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686C" w:rsidRPr="000D4F85" w:rsidRDefault="000D4F85">
      <w:pPr>
        <w:pStyle w:val="Title"/>
      </w:pPr>
      <w:r w:rsidRPr="000D4F85">
        <w:rPr>
          <w:color w:val="00AF50"/>
        </w:rPr>
        <w:t xml:space="preserve">RAJA KISHORE CHANDRA ACADEMY OF </w:t>
      </w:r>
      <w:proofErr w:type="gramStart"/>
      <w:r w:rsidRPr="000D4F85">
        <w:rPr>
          <w:color w:val="00AF50"/>
        </w:rPr>
        <w:t>TECHNOLOGY,NILAGIRI</w:t>
      </w:r>
      <w:proofErr w:type="gramEnd"/>
    </w:p>
    <w:p w:rsidR="0086686C" w:rsidRDefault="0086686C">
      <w:pPr>
        <w:pStyle w:val="BodyText"/>
        <w:spacing w:before="665"/>
        <w:ind w:left="0"/>
        <w:rPr>
          <w:sz w:val="72"/>
        </w:rPr>
      </w:pPr>
    </w:p>
    <w:p w:rsidR="0086686C" w:rsidRDefault="00F737EA">
      <w:pPr>
        <w:ind w:left="1243" w:right="1951"/>
        <w:jc w:val="center"/>
        <w:rPr>
          <w:b/>
          <w:sz w:val="52"/>
        </w:rPr>
      </w:pPr>
      <w:r>
        <w:rPr>
          <w:b/>
          <w:sz w:val="52"/>
        </w:rPr>
        <w:t>DEPARTMENT</w:t>
      </w:r>
      <w:r>
        <w:rPr>
          <w:b/>
          <w:spacing w:val="-7"/>
          <w:sz w:val="52"/>
        </w:rPr>
        <w:t xml:space="preserve"> </w:t>
      </w:r>
      <w:r>
        <w:rPr>
          <w:b/>
          <w:sz w:val="52"/>
        </w:rPr>
        <w:t>OF</w:t>
      </w:r>
      <w:r>
        <w:rPr>
          <w:b/>
          <w:spacing w:val="-3"/>
          <w:sz w:val="52"/>
        </w:rPr>
        <w:t xml:space="preserve"> </w:t>
      </w:r>
      <w:r>
        <w:rPr>
          <w:b/>
          <w:sz w:val="52"/>
        </w:rPr>
        <w:t>CIVL</w:t>
      </w:r>
      <w:r>
        <w:rPr>
          <w:b/>
          <w:spacing w:val="-3"/>
          <w:sz w:val="52"/>
        </w:rPr>
        <w:t xml:space="preserve"> </w:t>
      </w:r>
      <w:r>
        <w:rPr>
          <w:b/>
          <w:spacing w:val="-2"/>
          <w:sz w:val="52"/>
        </w:rPr>
        <w:t>ENGINEERING</w:t>
      </w:r>
    </w:p>
    <w:p w:rsidR="0086686C" w:rsidRDefault="0086686C">
      <w:pPr>
        <w:pStyle w:val="BodyText"/>
        <w:spacing w:before="590"/>
        <w:ind w:left="0"/>
        <w:rPr>
          <w:sz w:val="52"/>
        </w:rPr>
      </w:pPr>
    </w:p>
    <w:p w:rsidR="0086686C" w:rsidRDefault="00F737EA">
      <w:pPr>
        <w:spacing w:line="703" w:lineRule="auto"/>
        <w:ind w:left="2089" w:right="2789"/>
        <w:jc w:val="center"/>
        <w:rPr>
          <w:b/>
          <w:sz w:val="52"/>
        </w:rPr>
      </w:pPr>
      <w:r>
        <w:rPr>
          <w:b/>
          <w:sz w:val="52"/>
        </w:rPr>
        <w:t>Building</w:t>
      </w:r>
      <w:r>
        <w:rPr>
          <w:b/>
          <w:spacing w:val="-4"/>
          <w:sz w:val="52"/>
        </w:rPr>
        <w:t xml:space="preserve"> </w:t>
      </w:r>
      <w:r>
        <w:rPr>
          <w:b/>
          <w:sz w:val="52"/>
        </w:rPr>
        <w:t>Materials</w:t>
      </w:r>
      <w:r>
        <w:rPr>
          <w:b/>
          <w:spacing w:val="-4"/>
          <w:sz w:val="52"/>
        </w:rPr>
        <w:t xml:space="preserve"> </w:t>
      </w:r>
      <w:r>
        <w:rPr>
          <w:b/>
          <w:sz w:val="52"/>
        </w:rPr>
        <w:t>&amp;</w:t>
      </w:r>
      <w:r>
        <w:rPr>
          <w:b/>
          <w:spacing w:val="-4"/>
          <w:sz w:val="52"/>
        </w:rPr>
        <w:t xml:space="preserve"> </w:t>
      </w:r>
      <w:r>
        <w:rPr>
          <w:b/>
          <w:sz w:val="52"/>
        </w:rPr>
        <w:t>Construction</w:t>
      </w:r>
      <w:r>
        <w:rPr>
          <w:b/>
          <w:spacing w:val="-8"/>
          <w:sz w:val="52"/>
        </w:rPr>
        <w:t xml:space="preserve"> </w:t>
      </w:r>
      <w:r>
        <w:rPr>
          <w:b/>
          <w:sz w:val="52"/>
        </w:rPr>
        <w:t>Technology 3</w:t>
      </w:r>
      <w:r>
        <w:rPr>
          <w:b/>
          <w:sz w:val="52"/>
          <w:vertAlign w:val="superscript"/>
        </w:rPr>
        <w:t>RD</w:t>
      </w:r>
      <w:r>
        <w:rPr>
          <w:b/>
          <w:sz w:val="52"/>
        </w:rPr>
        <w:t xml:space="preserve"> SEMESTER</w:t>
      </w:r>
    </w:p>
    <w:p w:rsidR="0086686C" w:rsidRDefault="00F737EA">
      <w:pPr>
        <w:spacing w:before="1"/>
        <w:ind w:left="1242" w:right="1951"/>
        <w:jc w:val="center"/>
        <w:rPr>
          <w:b/>
          <w:sz w:val="52"/>
        </w:rPr>
      </w:pPr>
      <w:r>
        <w:rPr>
          <w:b/>
          <w:sz w:val="52"/>
        </w:rPr>
        <w:t>PREPARED</w:t>
      </w:r>
      <w:r>
        <w:rPr>
          <w:b/>
          <w:spacing w:val="-6"/>
          <w:sz w:val="52"/>
        </w:rPr>
        <w:t xml:space="preserve"> </w:t>
      </w:r>
      <w:r>
        <w:rPr>
          <w:b/>
          <w:sz w:val="52"/>
        </w:rPr>
        <w:t>BY:</w:t>
      </w:r>
      <w:r>
        <w:rPr>
          <w:b/>
          <w:spacing w:val="-8"/>
          <w:sz w:val="52"/>
        </w:rPr>
        <w:t xml:space="preserve"> </w:t>
      </w:r>
      <w:r w:rsidR="000D4F85">
        <w:rPr>
          <w:b/>
          <w:spacing w:val="-8"/>
          <w:sz w:val="52"/>
        </w:rPr>
        <w:t xml:space="preserve"> ER. </w:t>
      </w:r>
      <w:r w:rsidR="000D4F85">
        <w:rPr>
          <w:b/>
          <w:sz w:val="52"/>
        </w:rPr>
        <w:t>DEEPIKA BEHERA</w:t>
      </w:r>
      <w:bookmarkStart w:id="0" w:name="_GoBack"/>
      <w:bookmarkEnd w:id="0"/>
    </w:p>
    <w:p w:rsidR="0086686C" w:rsidRDefault="0086686C">
      <w:pPr>
        <w:jc w:val="center"/>
        <w:rPr>
          <w:b/>
          <w:sz w:val="52"/>
        </w:rPr>
        <w:sectPr w:rsidR="0086686C">
          <w:type w:val="continuous"/>
          <w:pgSz w:w="15840" w:h="12240" w:orient="landscape"/>
          <w:pgMar w:top="1380" w:right="0" w:bottom="280" w:left="720" w:header="720" w:footer="720" w:gutter="0"/>
          <w:cols w:space="720"/>
        </w:sectPr>
      </w:pPr>
    </w:p>
    <w:p w:rsidR="0086686C" w:rsidRDefault="00F737EA">
      <w:pPr>
        <w:spacing w:before="59"/>
        <w:ind w:left="1243" w:right="1951"/>
        <w:jc w:val="center"/>
        <w:rPr>
          <w:b/>
          <w:sz w:val="52"/>
        </w:rPr>
      </w:pPr>
      <w:r>
        <w:rPr>
          <w:b/>
          <w:color w:val="00AF50"/>
          <w:sz w:val="52"/>
          <w:u w:val="single" w:color="00AF50"/>
        </w:rPr>
        <w:lastRenderedPageBreak/>
        <w:t>PART-A</w:t>
      </w:r>
      <w:r>
        <w:rPr>
          <w:b/>
          <w:color w:val="00AF50"/>
          <w:spacing w:val="-8"/>
          <w:sz w:val="52"/>
          <w:u w:val="single" w:color="00AF50"/>
        </w:rPr>
        <w:t xml:space="preserve"> </w:t>
      </w:r>
      <w:r>
        <w:rPr>
          <w:b/>
          <w:color w:val="00AF50"/>
          <w:sz w:val="52"/>
          <w:u w:val="single" w:color="00AF50"/>
        </w:rPr>
        <w:t>(BUILDING</w:t>
      </w:r>
      <w:r>
        <w:rPr>
          <w:b/>
          <w:color w:val="00AF50"/>
          <w:spacing w:val="-7"/>
          <w:sz w:val="52"/>
          <w:u w:val="single" w:color="00AF50"/>
        </w:rPr>
        <w:t xml:space="preserve"> </w:t>
      </w:r>
      <w:r>
        <w:rPr>
          <w:b/>
          <w:color w:val="00AF50"/>
          <w:spacing w:val="-2"/>
          <w:sz w:val="52"/>
          <w:u w:val="single" w:color="00AF50"/>
        </w:rPr>
        <w:t>MATERIALS)</w:t>
      </w:r>
    </w:p>
    <w:p w:rsidR="0086686C" w:rsidRDefault="0086686C">
      <w:pPr>
        <w:pStyle w:val="BodyText"/>
        <w:ind w:left="0"/>
        <w:rPr>
          <w:sz w:val="44"/>
        </w:rPr>
      </w:pPr>
    </w:p>
    <w:p w:rsidR="0086686C" w:rsidRDefault="0086686C">
      <w:pPr>
        <w:pStyle w:val="BodyText"/>
        <w:spacing w:before="37"/>
        <w:ind w:left="0"/>
        <w:rPr>
          <w:sz w:val="44"/>
        </w:rPr>
      </w:pPr>
    </w:p>
    <w:p w:rsidR="0086686C" w:rsidRDefault="00F737EA">
      <w:pPr>
        <w:pStyle w:val="Heading3"/>
        <w:tabs>
          <w:tab w:val="left" w:pos="6332"/>
        </w:tabs>
        <w:spacing w:before="1"/>
        <w:jc w:val="left"/>
        <w:rPr>
          <w:u w:val="none"/>
        </w:rPr>
      </w:pPr>
      <w:proofErr w:type="gramStart"/>
      <w:r>
        <w:rPr>
          <w:color w:val="00AF50"/>
          <w:spacing w:val="-2"/>
          <w:u w:color="00AF50"/>
        </w:rPr>
        <w:t>CHAPTER:-</w:t>
      </w:r>
      <w:proofErr w:type="gramEnd"/>
      <w:r>
        <w:rPr>
          <w:color w:val="00AF50"/>
          <w:spacing w:val="-5"/>
          <w:u w:color="00AF50"/>
        </w:rPr>
        <w:t>01</w:t>
      </w:r>
      <w:r>
        <w:rPr>
          <w:color w:val="00AF50"/>
          <w:u w:val="none"/>
        </w:rPr>
        <w:tab/>
      </w:r>
      <w:r>
        <w:rPr>
          <w:color w:val="00AF50"/>
          <w:spacing w:val="-2"/>
          <w:u w:val="none"/>
        </w:rPr>
        <w:t>[STONE]</w:t>
      </w:r>
    </w:p>
    <w:p w:rsidR="0086686C" w:rsidRDefault="00F737EA">
      <w:pPr>
        <w:spacing w:before="281"/>
        <w:ind w:left="720" w:right="1511"/>
        <w:rPr>
          <w:b/>
          <w:sz w:val="40"/>
        </w:rPr>
      </w:pPr>
      <w:r>
        <w:rPr>
          <w:b/>
          <w:color w:val="00AF50"/>
          <w:sz w:val="44"/>
        </w:rPr>
        <w:t>Introduction:</w:t>
      </w:r>
      <w:r>
        <w:rPr>
          <w:b/>
          <w:color w:val="00AF50"/>
          <w:spacing w:val="-2"/>
          <w:sz w:val="44"/>
        </w:rPr>
        <w:t xml:space="preserve"> </w:t>
      </w:r>
      <w:r>
        <w:rPr>
          <w:b/>
          <w:sz w:val="40"/>
        </w:rPr>
        <w:t>The</w:t>
      </w:r>
      <w:r>
        <w:rPr>
          <w:b/>
          <w:spacing w:val="-1"/>
          <w:sz w:val="40"/>
        </w:rPr>
        <w:t xml:space="preserve"> </w:t>
      </w:r>
      <w:r>
        <w:rPr>
          <w:b/>
          <w:sz w:val="40"/>
        </w:rPr>
        <w:t>engineering</w:t>
      </w:r>
      <w:r>
        <w:rPr>
          <w:b/>
          <w:spacing w:val="-1"/>
          <w:sz w:val="40"/>
        </w:rPr>
        <w:t xml:space="preserve"> </w:t>
      </w:r>
      <w:r>
        <w:rPr>
          <w:b/>
          <w:sz w:val="40"/>
        </w:rPr>
        <w:t>structures</w:t>
      </w:r>
      <w:r>
        <w:rPr>
          <w:b/>
          <w:spacing w:val="-7"/>
          <w:sz w:val="40"/>
        </w:rPr>
        <w:t xml:space="preserve"> </w:t>
      </w:r>
      <w:r>
        <w:rPr>
          <w:b/>
          <w:sz w:val="40"/>
        </w:rPr>
        <w:t>are</w:t>
      </w:r>
      <w:r>
        <w:rPr>
          <w:b/>
          <w:spacing w:val="-4"/>
          <w:sz w:val="40"/>
        </w:rPr>
        <w:t xml:space="preserve"> </w:t>
      </w:r>
      <w:r>
        <w:rPr>
          <w:b/>
          <w:sz w:val="40"/>
        </w:rPr>
        <w:t>composed</w:t>
      </w:r>
      <w:r>
        <w:rPr>
          <w:b/>
          <w:spacing w:val="-4"/>
          <w:sz w:val="40"/>
        </w:rPr>
        <w:t xml:space="preserve"> </w:t>
      </w:r>
      <w:r>
        <w:rPr>
          <w:b/>
          <w:sz w:val="40"/>
        </w:rPr>
        <w:t>of</w:t>
      </w:r>
      <w:r>
        <w:rPr>
          <w:b/>
          <w:spacing w:val="-1"/>
          <w:sz w:val="40"/>
        </w:rPr>
        <w:t xml:space="preserve"> </w:t>
      </w:r>
      <w:r>
        <w:rPr>
          <w:b/>
          <w:sz w:val="40"/>
        </w:rPr>
        <w:t>materials.</w:t>
      </w:r>
      <w:r>
        <w:rPr>
          <w:b/>
          <w:spacing w:val="-4"/>
          <w:sz w:val="40"/>
        </w:rPr>
        <w:t xml:space="preserve"> </w:t>
      </w:r>
      <w:r>
        <w:rPr>
          <w:b/>
          <w:sz w:val="40"/>
        </w:rPr>
        <w:t xml:space="preserve">These materials are known as the </w:t>
      </w:r>
      <w:r>
        <w:rPr>
          <w:b/>
          <w:i/>
          <w:sz w:val="40"/>
        </w:rPr>
        <w:t xml:space="preserve">engineering materials </w:t>
      </w:r>
      <w:r>
        <w:rPr>
          <w:b/>
          <w:sz w:val="40"/>
        </w:rPr>
        <w:t xml:space="preserve">or </w:t>
      </w:r>
      <w:r>
        <w:rPr>
          <w:b/>
          <w:i/>
          <w:sz w:val="40"/>
        </w:rPr>
        <w:t xml:space="preserve">building materials </w:t>
      </w:r>
      <w:r>
        <w:rPr>
          <w:b/>
          <w:sz w:val="40"/>
        </w:rPr>
        <w:t xml:space="preserve">or </w:t>
      </w:r>
      <w:r>
        <w:rPr>
          <w:b/>
          <w:i/>
          <w:sz w:val="40"/>
        </w:rPr>
        <w:t>materials of construction</w:t>
      </w:r>
      <w:r>
        <w:rPr>
          <w:b/>
          <w:sz w:val="40"/>
        </w:rPr>
        <w:t>.</w:t>
      </w:r>
    </w:p>
    <w:p w:rsidR="0086686C" w:rsidRDefault="00F737EA">
      <w:pPr>
        <w:pStyle w:val="Heading3"/>
        <w:spacing w:before="200"/>
        <w:jc w:val="left"/>
        <w:rPr>
          <w:u w:val="none"/>
        </w:rPr>
      </w:pPr>
      <w:r>
        <w:rPr>
          <w:color w:val="00AF50"/>
          <w:u w:val="none"/>
        </w:rPr>
        <w:t>CLASSIFICATION</w:t>
      </w:r>
      <w:r>
        <w:rPr>
          <w:color w:val="00AF50"/>
          <w:spacing w:val="1"/>
          <w:u w:val="none"/>
        </w:rPr>
        <w:t xml:space="preserve"> </w:t>
      </w:r>
      <w:r>
        <w:rPr>
          <w:color w:val="00AF50"/>
          <w:u w:val="none"/>
        </w:rPr>
        <w:t>OF</w:t>
      </w:r>
      <w:r>
        <w:rPr>
          <w:color w:val="00AF50"/>
          <w:spacing w:val="-2"/>
          <w:u w:val="none"/>
        </w:rPr>
        <w:t xml:space="preserve"> ROCKS:</w:t>
      </w:r>
    </w:p>
    <w:p w:rsidR="0086686C" w:rsidRDefault="00F737EA">
      <w:pPr>
        <w:spacing w:before="278" w:line="278" w:lineRule="auto"/>
        <w:ind w:left="720" w:right="1511"/>
        <w:rPr>
          <w:b/>
          <w:sz w:val="40"/>
        </w:rPr>
      </w:pPr>
      <w:r>
        <w:rPr>
          <w:b/>
          <w:sz w:val="40"/>
        </w:rPr>
        <w:t>The</w:t>
      </w:r>
      <w:r>
        <w:rPr>
          <w:b/>
          <w:spacing w:val="-1"/>
          <w:sz w:val="40"/>
        </w:rPr>
        <w:t xml:space="preserve"> </w:t>
      </w:r>
      <w:r>
        <w:rPr>
          <w:b/>
          <w:sz w:val="40"/>
        </w:rPr>
        <w:t>building</w:t>
      </w:r>
      <w:r>
        <w:rPr>
          <w:b/>
          <w:spacing w:val="-1"/>
          <w:sz w:val="40"/>
        </w:rPr>
        <w:t xml:space="preserve"> </w:t>
      </w:r>
      <w:r>
        <w:rPr>
          <w:b/>
          <w:sz w:val="40"/>
        </w:rPr>
        <w:t>stones</w:t>
      </w:r>
      <w:r>
        <w:rPr>
          <w:b/>
          <w:spacing w:val="-1"/>
          <w:sz w:val="40"/>
        </w:rPr>
        <w:t xml:space="preserve"> </w:t>
      </w:r>
      <w:r>
        <w:rPr>
          <w:b/>
          <w:sz w:val="40"/>
        </w:rPr>
        <w:t>are</w:t>
      </w:r>
      <w:r>
        <w:rPr>
          <w:b/>
          <w:spacing w:val="-4"/>
          <w:sz w:val="40"/>
        </w:rPr>
        <w:t xml:space="preserve"> </w:t>
      </w:r>
      <w:r>
        <w:rPr>
          <w:b/>
          <w:sz w:val="40"/>
        </w:rPr>
        <w:t>obtained</w:t>
      </w:r>
      <w:r>
        <w:rPr>
          <w:b/>
          <w:spacing w:val="-4"/>
          <w:sz w:val="40"/>
        </w:rPr>
        <w:t xml:space="preserve"> </w:t>
      </w:r>
      <w:r>
        <w:rPr>
          <w:b/>
          <w:sz w:val="40"/>
        </w:rPr>
        <w:t>from</w:t>
      </w:r>
      <w:r>
        <w:rPr>
          <w:b/>
          <w:spacing w:val="-4"/>
          <w:sz w:val="40"/>
        </w:rPr>
        <w:t xml:space="preserve"> </w:t>
      </w:r>
      <w:r>
        <w:rPr>
          <w:b/>
          <w:sz w:val="40"/>
        </w:rPr>
        <w:t>the</w:t>
      </w:r>
      <w:r>
        <w:rPr>
          <w:b/>
          <w:spacing w:val="-1"/>
          <w:sz w:val="40"/>
        </w:rPr>
        <w:t xml:space="preserve"> </w:t>
      </w:r>
      <w:r>
        <w:rPr>
          <w:b/>
          <w:sz w:val="40"/>
        </w:rPr>
        <w:t>rocks</w:t>
      </w:r>
      <w:r>
        <w:rPr>
          <w:b/>
          <w:spacing w:val="-1"/>
          <w:sz w:val="40"/>
        </w:rPr>
        <w:t xml:space="preserve"> </w:t>
      </w:r>
      <w:r>
        <w:rPr>
          <w:b/>
          <w:sz w:val="40"/>
        </w:rPr>
        <w:t>which</w:t>
      </w:r>
      <w:r>
        <w:rPr>
          <w:b/>
          <w:spacing w:val="-1"/>
          <w:sz w:val="40"/>
        </w:rPr>
        <w:t xml:space="preserve"> </w:t>
      </w:r>
      <w:r>
        <w:rPr>
          <w:b/>
          <w:sz w:val="40"/>
        </w:rPr>
        <w:t>are</w:t>
      </w:r>
      <w:r>
        <w:rPr>
          <w:b/>
          <w:spacing w:val="-7"/>
          <w:sz w:val="40"/>
        </w:rPr>
        <w:t xml:space="preserve"> </w:t>
      </w:r>
      <w:r>
        <w:rPr>
          <w:b/>
          <w:sz w:val="40"/>
        </w:rPr>
        <w:t>classified</w:t>
      </w:r>
      <w:r>
        <w:rPr>
          <w:b/>
          <w:spacing w:val="-4"/>
          <w:sz w:val="40"/>
        </w:rPr>
        <w:t xml:space="preserve"> </w:t>
      </w:r>
      <w:r>
        <w:rPr>
          <w:b/>
          <w:sz w:val="40"/>
        </w:rPr>
        <w:t>in</w:t>
      </w:r>
      <w:r>
        <w:rPr>
          <w:b/>
          <w:spacing w:val="-1"/>
          <w:sz w:val="40"/>
        </w:rPr>
        <w:t xml:space="preserve"> </w:t>
      </w:r>
      <w:r>
        <w:rPr>
          <w:b/>
          <w:sz w:val="40"/>
        </w:rPr>
        <w:t>the following three ways:</w:t>
      </w:r>
    </w:p>
    <w:p w:rsidR="0086686C" w:rsidRDefault="00F737EA">
      <w:pPr>
        <w:pStyle w:val="ListParagraph"/>
        <w:numPr>
          <w:ilvl w:val="0"/>
          <w:numId w:val="183"/>
        </w:numPr>
        <w:tabs>
          <w:tab w:val="left" w:pos="1531"/>
        </w:tabs>
        <w:spacing w:before="192"/>
        <w:ind w:hanging="811"/>
        <w:rPr>
          <w:b/>
          <w:sz w:val="40"/>
        </w:rPr>
      </w:pPr>
      <w:r>
        <w:rPr>
          <w:b/>
          <w:sz w:val="40"/>
        </w:rPr>
        <w:t>Geological</w:t>
      </w:r>
      <w:r>
        <w:rPr>
          <w:b/>
          <w:spacing w:val="-2"/>
          <w:sz w:val="40"/>
        </w:rPr>
        <w:t xml:space="preserve"> classification</w:t>
      </w:r>
    </w:p>
    <w:p w:rsidR="0086686C" w:rsidRDefault="00F737EA">
      <w:pPr>
        <w:pStyle w:val="ListParagraph"/>
        <w:numPr>
          <w:ilvl w:val="0"/>
          <w:numId w:val="183"/>
        </w:numPr>
        <w:tabs>
          <w:tab w:val="left" w:pos="1531"/>
        </w:tabs>
        <w:spacing w:before="273"/>
        <w:ind w:hanging="811"/>
        <w:rPr>
          <w:b/>
          <w:sz w:val="40"/>
        </w:rPr>
      </w:pPr>
      <w:r>
        <w:rPr>
          <w:b/>
          <w:sz w:val="40"/>
        </w:rPr>
        <w:t>Physical</w:t>
      </w:r>
      <w:r>
        <w:rPr>
          <w:b/>
          <w:spacing w:val="-2"/>
          <w:sz w:val="40"/>
        </w:rPr>
        <w:t xml:space="preserve"> classification</w:t>
      </w:r>
    </w:p>
    <w:p w:rsidR="0086686C" w:rsidRDefault="00F737EA">
      <w:pPr>
        <w:pStyle w:val="ListParagraph"/>
        <w:numPr>
          <w:ilvl w:val="0"/>
          <w:numId w:val="183"/>
        </w:numPr>
        <w:tabs>
          <w:tab w:val="left" w:pos="1442"/>
        </w:tabs>
        <w:spacing w:before="272"/>
        <w:ind w:left="1442" w:hanging="722"/>
        <w:rPr>
          <w:b/>
          <w:sz w:val="40"/>
        </w:rPr>
      </w:pPr>
      <w:r>
        <w:rPr>
          <w:b/>
          <w:sz w:val="40"/>
        </w:rPr>
        <w:t>Chemical</w:t>
      </w:r>
      <w:r>
        <w:rPr>
          <w:b/>
          <w:spacing w:val="-7"/>
          <w:sz w:val="40"/>
        </w:rPr>
        <w:t xml:space="preserve"> </w:t>
      </w:r>
      <w:r>
        <w:rPr>
          <w:b/>
          <w:spacing w:val="-2"/>
          <w:sz w:val="40"/>
        </w:rPr>
        <w:t>classification</w:t>
      </w:r>
    </w:p>
    <w:p w:rsidR="0086686C" w:rsidRDefault="0086686C">
      <w:pPr>
        <w:pStyle w:val="ListParagraph"/>
        <w:rPr>
          <w:b/>
          <w:sz w:val="40"/>
        </w:rPr>
        <w:sectPr w:rsidR="0086686C">
          <w:pgSz w:w="15840" w:h="12240" w:orient="landscape"/>
          <w:pgMar w:top="1380" w:right="0" w:bottom="280" w:left="720" w:header="720" w:footer="720" w:gutter="0"/>
          <w:cols w:space="720"/>
        </w:sectPr>
      </w:pPr>
    </w:p>
    <w:p w:rsidR="0086686C" w:rsidRDefault="00F737EA">
      <w:pPr>
        <w:pStyle w:val="ListParagraph"/>
        <w:numPr>
          <w:ilvl w:val="0"/>
          <w:numId w:val="182"/>
        </w:numPr>
        <w:tabs>
          <w:tab w:val="left" w:pos="1217"/>
        </w:tabs>
        <w:spacing w:before="58"/>
        <w:ind w:right="1837" w:firstLine="0"/>
        <w:rPr>
          <w:b/>
          <w:sz w:val="40"/>
        </w:rPr>
      </w:pPr>
      <w:r>
        <w:rPr>
          <w:b/>
          <w:spacing w:val="-5"/>
          <w:sz w:val="44"/>
          <w:u w:val="single"/>
        </w:rPr>
        <w:lastRenderedPageBreak/>
        <w:t xml:space="preserve"> </w:t>
      </w:r>
      <w:r>
        <w:rPr>
          <w:b/>
          <w:sz w:val="44"/>
          <w:u w:val="single"/>
        </w:rPr>
        <w:t>Geological</w:t>
      </w:r>
      <w:r>
        <w:rPr>
          <w:b/>
          <w:spacing w:val="-5"/>
          <w:sz w:val="44"/>
          <w:u w:val="single"/>
        </w:rPr>
        <w:t xml:space="preserve"> </w:t>
      </w:r>
      <w:r>
        <w:rPr>
          <w:b/>
          <w:sz w:val="44"/>
          <w:u w:val="single"/>
        </w:rPr>
        <w:t>classification:</w:t>
      </w:r>
      <w:r>
        <w:rPr>
          <w:b/>
          <w:spacing w:val="-10"/>
          <w:sz w:val="44"/>
          <w:u w:val="single"/>
        </w:rPr>
        <w:t xml:space="preserve"> </w:t>
      </w:r>
      <w:r>
        <w:rPr>
          <w:b/>
          <w:sz w:val="40"/>
        </w:rPr>
        <w:t>According</w:t>
      </w:r>
      <w:r>
        <w:rPr>
          <w:b/>
          <w:spacing w:val="-2"/>
          <w:sz w:val="40"/>
        </w:rPr>
        <w:t xml:space="preserve"> </w:t>
      </w:r>
      <w:r>
        <w:rPr>
          <w:b/>
          <w:sz w:val="40"/>
        </w:rPr>
        <w:t>to</w:t>
      </w:r>
      <w:r>
        <w:rPr>
          <w:b/>
          <w:spacing w:val="-2"/>
          <w:sz w:val="40"/>
        </w:rPr>
        <w:t xml:space="preserve"> </w:t>
      </w:r>
      <w:r>
        <w:rPr>
          <w:b/>
          <w:sz w:val="40"/>
        </w:rPr>
        <w:t>this</w:t>
      </w:r>
      <w:r>
        <w:rPr>
          <w:b/>
          <w:spacing w:val="-2"/>
          <w:sz w:val="40"/>
        </w:rPr>
        <w:t xml:space="preserve"> </w:t>
      </w:r>
      <w:r>
        <w:rPr>
          <w:b/>
          <w:sz w:val="40"/>
        </w:rPr>
        <w:t>classification,</w:t>
      </w:r>
      <w:r>
        <w:rPr>
          <w:b/>
          <w:spacing w:val="-2"/>
          <w:sz w:val="40"/>
        </w:rPr>
        <w:t xml:space="preserve"> </w:t>
      </w:r>
      <w:r>
        <w:rPr>
          <w:b/>
          <w:sz w:val="40"/>
        </w:rPr>
        <w:t>the</w:t>
      </w:r>
      <w:r>
        <w:rPr>
          <w:b/>
          <w:spacing w:val="-2"/>
          <w:sz w:val="40"/>
        </w:rPr>
        <w:t xml:space="preserve"> </w:t>
      </w:r>
      <w:r>
        <w:rPr>
          <w:b/>
          <w:sz w:val="40"/>
        </w:rPr>
        <w:t>rocks</w:t>
      </w:r>
      <w:r>
        <w:rPr>
          <w:b/>
          <w:spacing w:val="-2"/>
          <w:sz w:val="40"/>
        </w:rPr>
        <w:t xml:space="preserve"> </w:t>
      </w:r>
      <w:r>
        <w:rPr>
          <w:b/>
          <w:sz w:val="40"/>
        </w:rPr>
        <w:t>are of the following three types:</w:t>
      </w:r>
    </w:p>
    <w:p w:rsidR="0086686C" w:rsidRDefault="00F737EA">
      <w:pPr>
        <w:pStyle w:val="ListParagraph"/>
        <w:numPr>
          <w:ilvl w:val="1"/>
          <w:numId w:val="182"/>
        </w:numPr>
        <w:tabs>
          <w:tab w:val="left" w:pos="2159"/>
        </w:tabs>
        <w:spacing w:before="201"/>
        <w:ind w:hanging="719"/>
        <w:rPr>
          <w:b/>
          <w:sz w:val="40"/>
        </w:rPr>
      </w:pPr>
      <w:r>
        <w:rPr>
          <w:b/>
          <w:sz w:val="40"/>
        </w:rPr>
        <w:t>Igneous</w:t>
      </w:r>
      <w:r>
        <w:rPr>
          <w:b/>
          <w:spacing w:val="-4"/>
          <w:sz w:val="40"/>
        </w:rPr>
        <w:t xml:space="preserve"> </w:t>
      </w:r>
      <w:r>
        <w:rPr>
          <w:b/>
          <w:spacing w:val="-2"/>
          <w:sz w:val="40"/>
        </w:rPr>
        <w:t>rocks;</w:t>
      </w:r>
    </w:p>
    <w:p w:rsidR="0086686C" w:rsidRDefault="00F737EA">
      <w:pPr>
        <w:pStyle w:val="ListParagraph"/>
        <w:numPr>
          <w:ilvl w:val="1"/>
          <w:numId w:val="182"/>
        </w:numPr>
        <w:tabs>
          <w:tab w:val="left" w:pos="2161"/>
        </w:tabs>
        <w:spacing w:before="198"/>
        <w:ind w:left="2161" w:hanging="721"/>
        <w:rPr>
          <w:b/>
          <w:sz w:val="40"/>
        </w:rPr>
      </w:pPr>
      <w:r>
        <w:rPr>
          <w:b/>
          <w:sz w:val="40"/>
        </w:rPr>
        <w:t>Sedim</w:t>
      </w:r>
      <w:r>
        <w:rPr>
          <w:b/>
          <w:sz w:val="40"/>
        </w:rPr>
        <w:t>entary</w:t>
      </w:r>
      <w:r>
        <w:rPr>
          <w:b/>
          <w:spacing w:val="-10"/>
          <w:sz w:val="40"/>
        </w:rPr>
        <w:t xml:space="preserve"> </w:t>
      </w:r>
      <w:r>
        <w:rPr>
          <w:b/>
          <w:sz w:val="40"/>
        </w:rPr>
        <w:t>rocks;</w:t>
      </w:r>
      <w:r>
        <w:rPr>
          <w:b/>
          <w:spacing w:val="-4"/>
          <w:sz w:val="40"/>
        </w:rPr>
        <w:t xml:space="preserve"> </w:t>
      </w:r>
      <w:r>
        <w:rPr>
          <w:b/>
          <w:spacing w:val="-5"/>
          <w:sz w:val="40"/>
        </w:rPr>
        <w:t>and</w:t>
      </w:r>
    </w:p>
    <w:p w:rsidR="0086686C" w:rsidRDefault="00F737EA">
      <w:pPr>
        <w:pStyle w:val="ListParagraph"/>
        <w:numPr>
          <w:ilvl w:val="1"/>
          <w:numId w:val="182"/>
        </w:numPr>
        <w:tabs>
          <w:tab w:val="left" w:pos="2158"/>
        </w:tabs>
        <w:spacing w:before="201"/>
        <w:ind w:left="2158" w:hanging="718"/>
        <w:rPr>
          <w:b/>
          <w:sz w:val="40"/>
        </w:rPr>
      </w:pPr>
      <w:r>
        <w:rPr>
          <w:b/>
          <w:sz w:val="40"/>
        </w:rPr>
        <w:t>Metamorphic</w:t>
      </w:r>
      <w:r>
        <w:rPr>
          <w:b/>
          <w:spacing w:val="-6"/>
          <w:sz w:val="40"/>
        </w:rPr>
        <w:t xml:space="preserve"> </w:t>
      </w:r>
      <w:r>
        <w:rPr>
          <w:b/>
          <w:spacing w:val="-2"/>
          <w:sz w:val="40"/>
        </w:rPr>
        <w:t>rocks.</w:t>
      </w:r>
    </w:p>
    <w:p w:rsidR="0086686C" w:rsidRDefault="00F737EA">
      <w:pPr>
        <w:pStyle w:val="ListParagraph"/>
        <w:numPr>
          <w:ilvl w:val="0"/>
          <w:numId w:val="181"/>
        </w:numPr>
        <w:tabs>
          <w:tab w:val="left" w:pos="1612"/>
        </w:tabs>
        <w:spacing w:before="201"/>
        <w:ind w:right="1681" w:firstLine="0"/>
        <w:rPr>
          <w:b/>
          <w:sz w:val="40"/>
        </w:rPr>
      </w:pPr>
      <w:r>
        <w:rPr>
          <w:b/>
          <w:sz w:val="44"/>
          <w:u w:val="single"/>
        </w:rPr>
        <w:t>Igneous rocks</w:t>
      </w:r>
      <w:r>
        <w:rPr>
          <w:b/>
          <w:sz w:val="44"/>
        </w:rPr>
        <w:t>:</w:t>
      </w:r>
      <w:r>
        <w:rPr>
          <w:b/>
          <w:spacing w:val="40"/>
          <w:sz w:val="44"/>
        </w:rPr>
        <w:t xml:space="preserve"> </w:t>
      </w:r>
      <w:r>
        <w:rPr>
          <w:b/>
          <w:sz w:val="40"/>
        </w:rPr>
        <w:t>The inside portion of the earth's surface has high temperature so as to cause fusion by heat at even ordinary pressures. The molten or pasty rocky material is known as the magma and this magma occasionall</w:t>
      </w:r>
      <w:r>
        <w:rPr>
          <w:b/>
          <w:sz w:val="40"/>
        </w:rPr>
        <w:t>y tries to come out to the earth's surface through cracks or weak portions. The</w:t>
      </w:r>
      <w:r>
        <w:rPr>
          <w:b/>
          <w:spacing w:val="-3"/>
          <w:sz w:val="40"/>
        </w:rPr>
        <w:t xml:space="preserve"> </w:t>
      </w:r>
      <w:r>
        <w:rPr>
          <w:b/>
          <w:sz w:val="40"/>
        </w:rPr>
        <w:t>rocks which are</w:t>
      </w:r>
      <w:r>
        <w:rPr>
          <w:b/>
          <w:spacing w:val="-6"/>
          <w:sz w:val="40"/>
        </w:rPr>
        <w:t xml:space="preserve"> </w:t>
      </w:r>
      <w:r>
        <w:rPr>
          <w:b/>
          <w:sz w:val="40"/>
        </w:rPr>
        <w:t>formed</w:t>
      </w:r>
      <w:r>
        <w:rPr>
          <w:b/>
          <w:spacing w:val="-5"/>
          <w:sz w:val="40"/>
        </w:rPr>
        <w:t xml:space="preserve"> </w:t>
      </w:r>
      <w:r>
        <w:rPr>
          <w:b/>
          <w:sz w:val="40"/>
        </w:rPr>
        <w:t>by the cooling of</w:t>
      </w:r>
      <w:r>
        <w:rPr>
          <w:b/>
          <w:spacing w:val="-3"/>
          <w:sz w:val="40"/>
        </w:rPr>
        <w:t xml:space="preserve"> </w:t>
      </w:r>
      <w:r>
        <w:rPr>
          <w:b/>
          <w:sz w:val="40"/>
        </w:rPr>
        <w:t>magma</w:t>
      </w:r>
      <w:r>
        <w:rPr>
          <w:b/>
          <w:spacing w:val="-6"/>
          <w:sz w:val="40"/>
        </w:rPr>
        <w:t xml:space="preserve"> </w:t>
      </w:r>
      <w:r>
        <w:rPr>
          <w:b/>
          <w:sz w:val="40"/>
        </w:rPr>
        <w:t>are known</w:t>
      </w:r>
      <w:r>
        <w:rPr>
          <w:b/>
          <w:spacing w:val="-3"/>
          <w:sz w:val="40"/>
        </w:rPr>
        <w:t xml:space="preserve"> </w:t>
      </w:r>
      <w:r>
        <w:rPr>
          <w:b/>
          <w:sz w:val="40"/>
        </w:rPr>
        <w:t>as the igneous rocks.</w:t>
      </w:r>
    </w:p>
    <w:p w:rsidR="0086686C" w:rsidRDefault="00F737EA">
      <w:pPr>
        <w:spacing w:before="198"/>
        <w:ind w:left="720" w:right="6208"/>
        <w:rPr>
          <w:b/>
          <w:i/>
          <w:sz w:val="40"/>
        </w:rPr>
      </w:pPr>
      <w:r>
        <w:rPr>
          <w:b/>
          <w:i/>
          <w:noProof/>
          <w:sz w:val="40"/>
        </w:rPr>
        <w:drawing>
          <wp:anchor distT="0" distB="0" distL="0" distR="0" simplePos="0" relativeHeight="15728640" behindDoc="0" locked="0" layoutInCell="1" allowOverlap="1">
            <wp:simplePos x="0" y="0"/>
            <wp:positionH relativeFrom="page">
              <wp:posOffset>6420611</wp:posOffset>
            </wp:positionH>
            <wp:positionV relativeFrom="paragraph">
              <wp:posOffset>331375</wp:posOffset>
            </wp:positionV>
            <wp:extent cx="3508248" cy="236372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3508248" cy="2363723"/>
                    </a:xfrm>
                    <a:prstGeom prst="rect">
                      <a:avLst/>
                    </a:prstGeom>
                  </pic:spPr>
                </pic:pic>
              </a:graphicData>
            </a:graphic>
          </wp:anchor>
        </w:drawing>
      </w:r>
      <w:r>
        <w:rPr>
          <w:b/>
          <w:i/>
          <w:sz w:val="40"/>
        </w:rPr>
        <w:t>The</w:t>
      </w:r>
      <w:r>
        <w:rPr>
          <w:b/>
          <w:i/>
          <w:spacing w:val="-3"/>
          <w:sz w:val="40"/>
        </w:rPr>
        <w:t xml:space="preserve"> </w:t>
      </w:r>
      <w:r>
        <w:rPr>
          <w:b/>
          <w:i/>
          <w:sz w:val="40"/>
        </w:rPr>
        <w:t>igneous</w:t>
      </w:r>
      <w:r>
        <w:rPr>
          <w:b/>
          <w:i/>
          <w:spacing w:val="-3"/>
          <w:sz w:val="40"/>
        </w:rPr>
        <w:t xml:space="preserve"> </w:t>
      </w:r>
      <w:r>
        <w:rPr>
          <w:b/>
          <w:i/>
          <w:sz w:val="40"/>
        </w:rPr>
        <w:t>rocks</w:t>
      </w:r>
      <w:r>
        <w:rPr>
          <w:b/>
          <w:i/>
          <w:spacing w:val="-3"/>
          <w:sz w:val="40"/>
        </w:rPr>
        <w:t xml:space="preserve"> </w:t>
      </w:r>
      <w:r>
        <w:rPr>
          <w:b/>
          <w:i/>
          <w:sz w:val="40"/>
        </w:rPr>
        <w:t>are</w:t>
      </w:r>
      <w:r>
        <w:rPr>
          <w:b/>
          <w:i/>
          <w:spacing w:val="-6"/>
          <w:sz w:val="40"/>
        </w:rPr>
        <w:t xml:space="preserve"> </w:t>
      </w:r>
      <w:r>
        <w:rPr>
          <w:b/>
          <w:i/>
          <w:sz w:val="40"/>
        </w:rPr>
        <w:t>recognized</w:t>
      </w:r>
      <w:r>
        <w:rPr>
          <w:b/>
          <w:i/>
          <w:spacing w:val="-3"/>
          <w:sz w:val="40"/>
        </w:rPr>
        <w:t xml:space="preserve"> </w:t>
      </w:r>
      <w:r>
        <w:rPr>
          <w:b/>
          <w:i/>
          <w:sz w:val="40"/>
        </w:rPr>
        <w:t>in</w:t>
      </w:r>
      <w:r>
        <w:rPr>
          <w:b/>
          <w:i/>
          <w:spacing w:val="-3"/>
          <w:sz w:val="40"/>
        </w:rPr>
        <w:t xml:space="preserve"> </w:t>
      </w:r>
      <w:r>
        <w:rPr>
          <w:b/>
          <w:i/>
          <w:sz w:val="40"/>
        </w:rPr>
        <w:t>the</w:t>
      </w:r>
      <w:r>
        <w:rPr>
          <w:b/>
          <w:i/>
          <w:spacing w:val="-6"/>
          <w:sz w:val="40"/>
        </w:rPr>
        <w:t xml:space="preserve"> </w:t>
      </w:r>
      <w:r>
        <w:rPr>
          <w:b/>
          <w:i/>
          <w:sz w:val="40"/>
        </w:rPr>
        <w:t>following three classes:</w:t>
      </w:r>
    </w:p>
    <w:p w:rsidR="0086686C" w:rsidRDefault="00F737EA">
      <w:pPr>
        <w:pStyle w:val="ListParagraph"/>
        <w:numPr>
          <w:ilvl w:val="1"/>
          <w:numId w:val="181"/>
        </w:numPr>
        <w:tabs>
          <w:tab w:val="left" w:pos="1310"/>
          <w:tab w:val="left" w:pos="1440"/>
        </w:tabs>
        <w:spacing w:before="202"/>
        <w:ind w:right="5926" w:hanging="720"/>
        <w:jc w:val="both"/>
        <w:rPr>
          <w:b/>
          <w:sz w:val="40"/>
        </w:rPr>
      </w:pPr>
      <w:r>
        <w:rPr>
          <w:b/>
          <w:i/>
          <w:sz w:val="40"/>
        </w:rPr>
        <w:t>Plutonic rocks:</w:t>
      </w:r>
      <w:r>
        <w:rPr>
          <w:b/>
          <w:i/>
          <w:spacing w:val="40"/>
          <w:sz w:val="40"/>
        </w:rPr>
        <w:t xml:space="preserve"> </w:t>
      </w:r>
      <w:r>
        <w:rPr>
          <w:b/>
          <w:sz w:val="40"/>
        </w:rPr>
        <w:t>Such rocks are formed due to cooling of magma at a considerable depth from</w:t>
      </w:r>
      <w:r>
        <w:rPr>
          <w:b/>
          <w:spacing w:val="40"/>
          <w:sz w:val="40"/>
        </w:rPr>
        <w:t xml:space="preserve"> </w:t>
      </w:r>
      <w:r>
        <w:rPr>
          <w:b/>
          <w:sz w:val="40"/>
        </w:rPr>
        <w:t>earth's</w:t>
      </w:r>
      <w:r>
        <w:rPr>
          <w:b/>
          <w:spacing w:val="40"/>
          <w:sz w:val="40"/>
        </w:rPr>
        <w:t xml:space="preserve"> </w:t>
      </w:r>
      <w:r>
        <w:rPr>
          <w:b/>
          <w:sz w:val="40"/>
        </w:rPr>
        <w:t>surface.</w:t>
      </w:r>
      <w:r>
        <w:rPr>
          <w:b/>
          <w:spacing w:val="40"/>
          <w:sz w:val="40"/>
        </w:rPr>
        <w:t xml:space="preserve"> </w:t>
      </w:r>
      <w:r>
        <w:rPr>
          <w:b/>
          <w:sz w:val="40"/>
        </w:rPr>
        <w:t>The</w:t>
      </w:r>
      <w:r>
        <w:rPr>
          <w:b/>
          <w:spacing w:val="40"/>
          <w:sz w:val="40"/>
        </w:rPr>
        <w:t xml:space="preserve"> </w:t>
      </w:r>
      <w:r>
        <w:rPr>
          <w:b/>
          <w:sz w:val="40"/>
        </w:rPr>
        <w:t>cooling</w:t>
      </w:r>
      <w:r>
        <w:rPr>
          <w:b/>
          <w:spacing w:val="40"/>
          <w:sz w:val="40"/>
        </w:rPr>
        <w:t xml:space="preserve"> </w:t>
      </w:r>
      <w:r>
        <w:rPr>
          <w:b/>
          <w:sz w:val="40"/>
        </w:rPr>
        <w:t>is</w:t>
      </w:r>
      <w:r>
        <w:rPr>
          <w:b/>
          <w:spacing w:val="40"/>
          <w:sz w:val="40"/>
        </w:rPr>
        <w:t xml:space="preserve"> </w:t>
      </w:r>
      <w:r>
        <w:rPr>
          <w:b/>
          <w:sz w:val="40"/>
        </w:rPr>
        <w:t>slow</w:t>
      </w:r>
      <w:r>
        <w:rPr>
          <w:b/>
          <w:spacing w:val="40"/>
          <w:sz w:val="40"/>
        </w:rPr>
        <w:t xml:space="preserve"> </w:t>
      </w:r>
      <w:r>
        <w:rPr>
          <w:b/>
          <w:sz w:val="40"/>
        </w:rPr>
        <w:t>and</w:t>
      </w:r>
    </w:p>
    <w:p w:rsidR="0086686C" w:rsidRDefault="0086686C">
      <w:pPr>
        <w:pStyle w:val="ListParagraph"/>
        <w:jc w:val="both"/>
        <w:rPr>
          <w:b/>
          <w:sz w:val="40"/>
        </w:rPr>
        <w:sectPr w:rsidR="0086686C">
          <w:pgSz w:w="15840" w:h="12240" w:orient="landscape"/>
          <w:pgMar w:top="1380" w:right="0" w:bottom="0" w:left="720" w:header="720" w:footer="720" w:gutter="0"/>
          <w:cols w:space="720"/>
        </w:sectPr>
      </w:pPr>
    </w:p>
    <w:p w:rsidR="0086686C" w:rsidRDefault="00F737EA">
      <w:pPr>
        <w:spacing w:before="58"/>
        <w:ind w:left="1440" w:right="1421"/>
        <w:jc w:val="both"/>
        <w:rPr>
          <w:b/>
          <w:sz w:val="40"/>
        </w:rPr>
      </w:pPr>
      <w:r>
        <w:rPr>
          <w:b/>
          <w:noProof/>
          <w:sz w:val="40"/>
        </w:rPr>
        <w:lastRenderedPageBreak/>
        <w:drawing>
          <wp:anchor distT="0" distB="0" distL="0" distR="0" simplePos="0" relativeHeight="15729152" behindDoc="0" locked="0" layoutInCell="1" allowOverlap="1">
            <wp:simplePos x="0" y="0"/>
            <wp:positionH relativeFrom="page">
              <wp:posOffset>6955535</wp:posOffset>
            </wp:positionH>
            <wp:positionV relativeFrom="paragraph">
              <wp:posOffset>952500</wp:posOffset>
            </wp:positionV>
            <wp:extent cx="2671571" cy="2194559"/>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2671571" cy="2194559"/>
                    </a:xfrm>
                    <a:prstGeom prst="rect">
                      <a:avLst/>
                    </a:prstGeom>
                  </pic:spPr>
                </pic:pic>
              </a:graphicData>
            </a:graphic>
          </wp:anchor>
        </w:drawing>
      </w:r>
      <w:r>
        <w:rPr>
          <w:b/>
          <w:sz w:val="40"/>
        </w:rPr>
        <w:t>the rocks possess coarsely grained crystalline structure. The igneous</w:t>
      </w:r>
      <w:r>
        <w:rPr>
          <w:b/>
          <w:spacing w:val="80"/>
          <w:sz w:val="40"/>
        </w:rPr>
        <w:t xml:space="preserve"> </w:t>
      </w:r>
      <w:r>
        <w:rPr>
          <w:b/>
          <w:sz w:val="40"/>
        </w:rPr>
        <w:t>rocks commonly used in building industry are of pluto</w:t>
      </w:r>
      <w:r>
        <w:rPr>
          <w:b/>
          <w:sz w:val="40"/>
        </w:rPr>
        <w:t>nic type. The granite is the leading example of this type of rock.</w:t>
      </w:r>
    </w:p>
    <w:p w:rsidR="0086686C" w:rsidRDefault="00F737EA">
      <w:pPr>
        <w:pStyle w:val="ListParagraph"/>
        <w:numPr>
          <w:ilvl w:val="1"/>
          <w:numId w:val="181"/>
        </w:numPr>
        <w:tabs>
          <w:tab w:val="left" w:pos="1341"/>
          <w:tab w:val="left" w:pos="1440"/>
        </w:tabs>
        <w:spacing w:before="201"/>
        <w:ind w:right="5081" w:hanging="720"/>
        <w:jc w:val="both"/>
        <w:rPr>
          <w:b/>
          <w:sz w:val="40"/>
        </w:rPr>
      </w:pPr>
      <w:r>
        <w:rPr>
          <w:b/>
          <w:i/>
          <w:sz w:val="40"/>
        </w:rPr>
        <w:t>Hypabyssal rocks:</w:t>
      </w:r>
      <w:r>
        <w:rPr>
          <w:b/>
          <w:i/>
          <w:spacing w:val="80"/>
          <w:sz w:val="40"/>
        </w:rPr>
        <w:t xml:space="preserve"> </w:t>
      </w:r>
      <w:r>
        <w:rPr>
          <w:b/>
          <w:sz w:val="40"/>
        </w:rPr>
        <w:t>Such rocks are formed due to cooling of magma at a relatively shallow depth from the earth's surface. The cooling is quick and hence these rocks possess finely grained cry</w:t>
      </w:r>
      <w:r>
        <w:rPr>
          <w:b/>
          <w:sz w:val="40"/>
        </w:rPr>
        <w:t xml:space="preserve">stalline structure. The dolerite is an example of this type of </w:t>
      </w:r>
      <w:r>
        <w:rPr>
          <w:b/>
          <w:spacing w:val="-2"/>
          <w:sz w:val="40"/>
        </w:rPr>
        <w:t>rock.</w:t>
      </w:r>
    </w:p>
    <w:p w:rsidR="0086686C" w:rsidRDefault="00F737EA">
      <w:pPr>
        <w:pStyle w:val="ListParagraph"/>
        <w:numPr>
          <w:ilvl w:val="1"/>
          <w:numId w:val="181"/>
        </w:numPr>
        <w:tabs>
          <w:tab w:val="left" w:pos="1319"/>
          <w:tab w:val="left" w:pos="1440"/>
          <w:tab w:val="left" w:pos="4319"/>
        </w:tabs>
        <w:spacing w:before="200"/>
        <w:ind w:right="5554" w:hanging="720"/>
        <w:rPr>
          <w:b/>
          <w:sz w:val="40"/>
        </w:rPr>
      </w:pPr>
      <w:r>
        <w:rPr>
          <w:b/>
          <w:noProof/>
          <w:sz w:val="40"/>
        </w:rPr>
        <w:drawing>
          <wp:anchor distT="0" distB="0" distL="0" distR="0" simplePos="0" relativeHeight="15729664" behindDoc="0" locked="0" layoutInCell="1" allowOverlap="1">
            <wp:simplePos x="0" y="0"/>
            <wp:positionH relativeFrom="page">
              <wp:posOffset>6838188</wp:posOffset>
            </wp:positionH>
            <wp:positionV relativeFrom="paragraph">
              <wp:posOffset>480104</wp:posOffset>
            </wp:positionV>
            <wp:extent cx="3096767" cy="2532887"/>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3096767" cy="2532887"/>
                    </a:xfrm>
                    <a:prstGeom prst="rect">
                      <a:avLst/>
                    </a:prstGeom>
                  </pic:spPr>
                </pic:pic>
              </a:graphicData>
            </a:graphic>
          </wp:anchor>
        </w:drawing>
      </w:r>
      <w:r>
        <w:rPr>
          <w:b/>
          <w:i/>
          <w:sz w:val="40"/>
        </w:rPr>
        <w:t>Volcanic rocks:</w:t>
      </w:r>
      <w:r>
        <w:rPr>
          <w:b/>
          <w:i/>
          <w:sz w:val="40"/>
        </w:rPr>
        <w:tab/>
      </w:r>
      <w:r>
        <w:rPr>
          <w:b/>
          <w:sz w:val="40"/>
        </w:rPr>
        <w:t>Such rocks are formed due to pouring</w:t>
      </w:r>
      <w:r>
        <w:rPr>
          <w:b/>
          <w:spacing w:val="-1"/>
          <w:sz w:val="40"/>
        </w:rPr>
        <w:t xml:space="preserve"> </w:t>
      </w:r>
      <w:r>
        <w:rPr>
          <w:b/>
          <w:sz w:val="40"/>
        </w:rPr>
        <w:t>of</w:t>
      </w:r>
      <w:r>
        <w:rPr>
          <w:b/>
          <w:spacing w:val="-4"/>
          <w:sz w:val="40"/>
        </w:rPr>
        <w:t xml:space="preserve"> </w:t>
      </w:r>
      <w:r>
        <w:rPr>
          <w:b/>
          <w:sz w:val="40"/>
        </w:rPr>
        <w:t>magma</w:t>
      </w:r>
      <w:r>
        <w:rPr>
          <w:b/>
          <w:spacing w:val="-7"/>
          <w:sz w:val="40"/>
        </w:rPr>
        <w:t xml:space="preserve"> </w:t>
      </w:r>
      <w:r>
        <w:rPr>
          <w:b/>
          <w:sz w:val="40"/>
        </w:rPr>
        <w:t>at</w:t>
      </w:r>
      <w:r>
        <w:rPr>
          <w:b/>
          <w:spacing w:val="-1"/>
          <w:sz w:val="40"/>
        </w:rPr>
        <w:t xml:space="preserve"> </w:t>
      </w:r>
      <w:r>
        <w:rPr>
          <w:b/>
          <w:sz w:val="40"/>
        </w:rPr>
        <w:t>earth's</w:t>
      </w:r>
      <w:r>
        <w:rPr>
          <w:b/>
          <w:spacing w:val="-5"/>
          <w:sz w:val="40"/>
        </w:rPr>
        <w:t xml:space="preserve"> </w:t>
      </w:r>
      <w:r>
        <w:rPr>
          <w:b/>
          <w:sz w:val="40"/>
        </w:rPr>
        <w:t>surface.</w:t>
      </w:r>
      <w:r>
        <w:rPr>
          <w:b/>
          <w:spacing w:val="-4"/>
          <w:sz w:val="40"/>
        </w:rPr>
        <w:t xml:space="preserve"> </w:t>
      </w:r>
      <w:r>
        <w:rPr>
          <w:b/>
          <w:sz w:val="40"/>
        </w:rPr>
        <w:t>The</w:t>
      </w:r>
      <w:r>
        <w:rPr>
          <w:b/>
          <w:spacing w:val="-4"/>
          <w:sz w:val="40"/>
        </w:rPr>
        <w:t xml:space="preserve"> </w:t>
      </w:r>
      <w:r>
        <w:rPr>
          <w:b/>
          <w:sz w:val="40"/>
        </w:rPr>
        <w:t>cooling is very rapid as compared to the previous two cases. Hence these rocks are extremely fine grained in structure. They frequently contain some quantity of glass which is a non-crystalline material. The basalt is an</w:t>
      </w:r>
      <w:r>
        <w:rPr>
          <w:b/>
          <w:spacing w:val="-2"/>
          <w:sz w:val="40"/>
        </w:rPr>
        <w:t xml:space="preserve"> </w:t>
      </w:r>
      <w:r>
        <w:rPr>
          <w:b/>
          <w:sz w:val="40"/>
        </w:rPr>
        <w:t xml:space="preserve">example of this type of </w:t>
      </w:r>
      <w:r>
        <w:rPr>
          <w:b/>
          <w:spacing w:val="-2"/>
          <w:sz w:val="40"/>
        </w:rPr>
        <w:t>rock.</w:t>
      </w:r>
    </w:p>
    <w:p w:rsidR="0086686C" w:rsidRDefault="0086686C">
      <w:pPr>
        <w:pStyle w:val="ListParagraph"/>
        <w:rPr>
          <w:b/>
          <w:sz w:val="40"/>
        </w:rPr>
        <w:sectPr w:rsidR="0086686C">
          <w:pgSz w:w="15840" w:h="12240" w:orient="landscape"/>
          <w:pgMar w:top="1380" w:right="0" w:bottom="280" w:left="720" w:header="720" w:footer="720" w:gutter="0"/>
          <w:cols w:space="720"/>
        </w:sectPr>
      </w:pPr>
    </w:p>
    <w:p w:rsidR="0086686C" w:rsidRDefault="00F737EA">
      <w:pPr>
        <w:pStyle w:val="ListParagraph"/>
        <w:numPr>
          <w:ilvl w:val="0"/>
          <w:numId w:val="181"/>
        </w:numPr>
        <w:tabs>
          <w:tab w:val="left" w:pos="1438"/>
        </w:tabs>
        <w:spacing w:before="58" w:line="276" w:lineRule="auto"/>
        <w:ind w:right="2441" w:firstLine="0"/>
        <w:rPr>
          <w:b/>
          <w:sz w:val="44"/>
        </w:rPr>
      </w:pPr>
      <w:r>
        <w:rPr>
          <w:b/>
          <w:sz w:val="44"/>
          <w:u w:val="single"/>
        </w:rPr>
        <w:lastRenderedPageBreak/>
        <w:t>Sedimentary rocks:</w:t>
      </w:r>
      <w:r>
        <w:rPr>
          <w:b/>
          <w:spacing w:val="40"/>
          <w:sz w:val="44"/>
          <w:u w:val="single"/>
        </w:rPr>
        <w:t xml:space="preserve"> </w:t>
      </w:r>
      <w:r>
        <w:rPr>
          <w:b/>
          <w:sz w:val="40"/>
        </w:rPr>
        <w:t>These rocks are formed by the deposition of products of weathering on the pre-existing rocks. All the products of weathering are ultimately carried</w:t>
      </w:r>
      <w:r>
        <w:rPr>
          <w:b/>
          <w:spacing w:val="-3"/>
          <w:sz w:val="40"/>
        </w:rPr>
        <w:t xml:space="preserve"> </w:t>
      </w:r>
      <w:r>
        <w:rPr>
          <w:b/>
          <w:sz w:val="40"/>
        </w:rPr>
        <w:t>away from their place</w:t>
      </w:r>
      <w:r>
        <w:rPr>
          <w:b/>
          <w:spacing w:val="-3"/>
          <w:sz w:val="40"/>
        </w:rPr>
        <w:t xml:space="preserve"> </w:t>
      </w:r>
      <w:r>
        <w:rPr>
          <w:b/>
          <w:sz w:val="40"/>
        </w:rPr>
        <w:t>of origin</w:t>
      </w:r>
      <w:r>
        <w:rPr>
          <w:b/>
          <w:spacing w:val="-3"/>
          <w:sz w:val="40"/>
        </w:rPr>
        <w:t xml:space="preserve"> </w:t>
      </w:r>
      <w:r>
        <w:rPr>
          <w:b/>
          <w:sz w:val="40"/>
        </w:rPr>
        <w:t>by the agents</w:t>
      </w:r>
      <w:r>
        <w:rPr>
          <w:b/>
          <w:spacing w:val="-3"/>
          <w:sz w:val="40"/>
        </w:rPr>
        <w:t xml:space="preserve"> </w:t>
      </w:r>
      <w:r>
        <w:rPr>
          <w:b/>
          <w:sz w:val="40"/>
        </w:rPr>
        <w:t>of</w:t>
      </w:r>
      <w:r>
        <w:rPr>
          <w:b/>
          <w:spacing w:val="-2"/>
          <w:sz w:val="40"/>
        </w:rPr>
        <w:t xml:space="preserve"> </w:t>
      </w:r>
      <w:r>
        <w:rPr>
          <w:b/>
          <w:sz w:val="40"/>
        </w:rPr>
        <w:t>transport.</w:t>
      </w:r>
      <w:r>
        <w:rPr>
          <w:b/>
          <w:spacing w:val="-3"/>
          <w:sz w:val="40"/>
        </w:rPr>
        <w:t xml:space="preserve"> </w:t>
      </w:r>
      <w:r>
        <w:rPr>
          <w:b/>
          <w:sz w:val="40"/>
        </w:rPr>
        <w:t>Such</w:t>
      </w:r>
      <w:r>
        <w:rPr>
          <w:b/>
          <w:spacing w:val="-2"/>
          <w:sz w:val="40"/>
        </w:rPr>
        <w:t xml:space="preserve"> </w:t>
      </w:r>
      <w:r>
        <w:rPr>
          <w:b/>
          <w:sz w:val="40"/>
        </w:rPr>
        <w:t>agents</w:t>
      </w:r>
      <w:r>
        <w:rPr>
          <w:b/>
          <w:spacing w:val="-3"/>
          <w:sz w:val="40"/>
        </w:rPr>
        <w:t xml:space="preserve"> </w:t>
      </w:r>
      <w:r>
        <w:rPr>
          <w:b/>
          <w:sz w:val="40"/>
        </w:rPr>
        <w:t>are</w:t>
      </w:r>
      <w:r>
        <w:rPr>
          <w:b/>
          <w:spacing w:val="-2"/>
          <w:sz w:val="40"/>
        </w:rPr>
        <w:t xml:space="preserve"> </w:t>
      </w:r>
      <w:r>
        <w:rPr>
          <w:b/>
          <w:sz w:val="40"/>
        </w:rPr>
        <w:t>frost,</w:t>
      </w:r>
      <w:r>
        <w:rPr>
          <w:b/>
          <w:spacing w:val="-6"/>
          <w:sz w:val="40"/>
        </w:rPr>
        <w:t xml:space="preserve"> </w:t>
      </w:r>
      <w:r>
        <w:rPr>
          <w:b/>
          <w:sz w:val="40"/>
        </w:rPr>
        <w:t>rain,</w:t>
      </w:r>
      <w:r>
        <w:rPr>
          <w:b/>
          <w:spacing w:val="-2"/>
          <w:sz w:val="40"/>
        </w:rPr>
        <w:t xml:space="preserve"> </w:t>
      </w:r>
      <w:r>
        <w:rPr>
          <w:b/>
          <w:sz w:val="40"/>
        </w:rPr>
        <w:t>wind,</w:t>
      </w:r>
      <w:r>
        <w:rPr>
          <w:b/>
          <w:spacing w:val="-3"/>
          <w:sz w:val="40"/>
        </w:rPr>
        <w:t xml:space="preserve"> </w:t>
      </w:r>
      <w:r>
        <w:rPr>
          <w:b/>
          <w:sz w:val="40"/>
        </w:rPr>
        <w:t>flowing</w:t>
      </w:r>
      <w:r>
        <w:rPr>
          <w:b/>
          <w:spacing w:val="-2"/>
          <w:sz w:val="40"/>
        </w:rPr>
        <w:t xml:space="preserve"> </w:t>
      </w:r>
      <w:r>
        <w:rPr>
          <w:b/>
          <w:sz w:val="40"/>
        </w:rPr>
        <w:t>water</w:t>
      </w:r>
      <w:r>
        <w:rPr>
          <w:b/>
          <w:spacing w:val="-5"/>
          <w:sz w:val="40"/>
        </w:rPr>
        <w:t xml:space="preserve"> </w:t>
      </w:r>
      <w:r>
        <w:rPr>
          <w:b/>
          <w:spacing w:val="-4"/>
          <w:sz w:val="40"/>
        </w:rPr>
        <w:t>etc.</w:t>
      </w:r>
    </w:p>
    <w:p w:rsidR="0086686C" w:rsidRDefault="0086686C">
      <w:pPr>
        <w:pStyle w:val="BodyText"/>
        <w:spacing w:before="473"/>
        <w:ind w:left="0"/>
        <w:rPr>
          <w:sz w:val="40"/>
        </w:rPr>
      </w:pPr>
    </w:p>
    <w:p w:rsidR="0086686C" w:rsidRDefault="00F737EA">
      <w:pPr>
        <w:spacing w:before="1"/>
        <w:ind w:left="720"/>
        <w:rPr>
          <w:b/>
          <w:i/>
          <w:sz w:val="40"/>
        </w:rPr>
      </w:pPr>
      <w:r>
        <w:rPr>
          <w:b/>
          <w:i/>
          <w:noProof/>
          <w:sz w:val="40"/>
        </w:rPr>
        <w:drawing>
          <wp:anchor distT="0" distB="0" distL="0" distR="0" simplePos="0" relativeHeight="15730176" behindDoc="0" locked="0" layoutInCell="1" allowOverlap="1">
            <wp:simplePos x="0" y="0"/>
            <wp:positionH relativeFrom="page">
              <wp:posOffset>7033259</wp:posOffset>
            </wp:positionH>
            <wp:positionV relativeFrom="paragraph">
              <wp:posOffset>280462</wp:posOffset>
            </wp:positionV>
            <wp:extent cx="2671571" cy="2677667"/>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2671571" cy="2677667"/>
                    </a:xfrm>
                    <a:prstGeom prst="rect">
                      <a:avLst/>
                    </a:prstGeom>
                  </pic:spPr>
                </pic:pic>
              </a:graphicData>
            </a:graphic>
          </wp:anchor>
        </w:drawing>
      </w:r>
      <w:r>
        <w:rPr>
          <w:b/>
          <w:i/>
          <w:sz w:val="40"/>
        </w:rPr>
        <w:t>Following</w:t>
      </w:r>
      <w:r>
        <w:rPr>
          <w:b/>
          <w:i/>
          <w:spacing w:val="-4"/>
          <w:sz w:val="40"/>
        </w:rPr>
        <w:t xml:space="preserve"> </w:t>
      </w:r>
      <w:r>
        <w:rPr>
          <w:b/>
          <w:i/>
          <w:sz w:val="40"/>
        </w:rPr>
        <w:t>four</w:t>
      </w:r>
      <w:r>
        <w:rPr>
          <w:b/>
          <w:i/>
          <w:spacing w:val="-2"/>
          <w:sz w:val="40"/>
        </w:rPr>
        <w:t xml:space="preserve"> </w:t>
      </w:r>
      <w:r>
        <w:rPr>
          <w:b/>
          <w:i/>
          <w:sz w:val="40"/>
        </w:rPr>
        <w:t>types</w:t>
      </w:r>
      <w:r>
        <w:rPr>
          <w:b/>
          <w:i/>
          <w:spacing w:val="-2"/>
          <w:sz w:val="40"/>
        </w:rPr>
        <w:t xml:space="preserve"> </w:t>
      </w:r>
      <w:r>
        <w:rPr>
          <w:b/>
          <w:i/>
          <w:sz w:val="40"/>
        </w:rPr>
        <w:t>of</w:t>
      </w:r>
      <w:r>
        <w:rPr>
          <w:b/>
          <w:i/>
          <w:spacing w:val="-5"/>
          <w:sz w:val="40"/>
        </w:rPr>
        <w:t xml:space="preserve"> </w:t>
      </w:r>
      <w:r>
        <w:rPr>
          <w:b/>
          <w:i/>
          <w:sz w:val="40"/>
        </w:rPr>
        <w:t>deposits</w:t>
      </w:r>
      <w:r>
        <w:rPr>
          <w:b/>
          <w:i/>
          <w:spacing w:val="-1"/>
          <w:sz w:val="40"/>
        </w:rPr>
        <w:t xml:space="preserve"> </w:t>
      </w:r>
      <w:r>
        <w:rPr>
          <w:b/>
          <w:i/>
          <w:spacing w:val="-2"/>
          <w:sz w:val="40"/>
        </w:rPr>
        <w:t>occur:</w:t>
      </w:r>
    </w:p>
    <w:p w:rsidR="0086686C" w:rsidRDefault="00F737EA">
      <w:pPr>
        <w:pStyle w:val="ListParagraph"/>
        <w:numPr>
          <w:ilvl w:val="1"/>
          <w:numId w:val="181"/>
        </w:numPr>
        <w:tabs>
          <w:tab w:val="left" w:pos="1346"/>
          <w:tab w:val="left" w:pos="1440"/>
          <w:tab w:val="left" w:pos="4611"/>
        </w:tabs>
        <w:spacing w:before="270" w:line="276" w:lineRule="auto"/>
        <w:ind w:right="5172" w:hanging="630"/>
        <w:rPr>
          <w:b/>
          <w:sz w:val="40"/>
        </w:rPr>
      </w:pPr>
      <w:r>
        <w:rPr>
          <w:b/>
          <w:i/>
          <w:sz w:val="40"/>
        </w:rPr>
        <w:t>Residual deposits:</w:t>
      </w:r>
      <w:r>
        <w:rPr>
          <w:b/>
          <w:i/>
          <w:sz w:val="40"/>
        </w:rPr>
        <w:tab/>
      </w:r>
      <w:r>
        <w:rPr>
          <w:b/>
          <w:sz w:val="40"/>
        </w:rPr>
        <w:t>Some</w:t>
      </w:r>
      <w:r>
        <w:rPr>
          <w:b/>
          <w:spacing w:val="-7"/>
          <w:sz w:val="40"/>
        </w:rPr>
        <w:t xml:space="preserve"> </w:t>
      </w:r>
      <w:r>
        <w:rPr>
          <w:b/>
          <w:sz w:val="40"/>
        </w:rPr>
        <w:t>portion</w:t>
      </w:r>
      <w:r>
        <w:rPr>
          <w:b/>
          <w:spacing w:val="-4"/>
          <w:sz w:val="40"/>
        </w:rPr>
        <w:t xml:space="preserve"> </w:t>
      </w:r>
      <w:r>
        <w:rPr>
          <w:b/>
          <w:sz w:val="40"/>
        </w:rPr>
        <w:t>of</w:t>
      </w:r>
      <w:r>
        <w:rPr>
          <w:b/>
          <w:spacing w:val="-7"/>
          <w:sz w:val="40"/>
        </w:rPr>
        <w:t xml:space="preserve"> </w:t>
      </w:r>
      <w:r>
        <w:rPr>
          <w:b/>
          <w:sz w:val="40"/>
        </w:rPr>
        <w:t>the</w:t>
      </w:r>
      <w:r>
        <w:rPr>
          <w:b/>
          <w:spacing w:val="-4"/>
          <w:sz w:val="40"/>
        </w:rPr>
        <w:t xml:space="preserve"> </w:t>
      </w:r>
      <w:r>
        <w:rPr>
          <w:b/>
          <w:sz w:val="40"/>
        </w:rPr>
        <w:t>products</w:t>
      </w:r>
      <w:r>
        <w:rPr>
          <w:b/>
          <w:spacing w:val="-8"/>
          <w:sz w:val="40"/>
        </w:rPr>
        <w:t xml:space="preserve"> </w:t>
      </w:r>
      <w:r>
        <w:rPr>
          <w:b/>
          <w:sz w:val="40"/>
        </w:rPr>
        <w:t>of weathering remain at the site of origin. Such a deposit is known as a residual deposit.</w:t>
      </w:r>
    </w:p>
    <w:p w:rsidR="0086686C" w:rsidRDefault="00F737EA">
      <w:pPr>
        <w:pStyle w:val="ListParagraph"/>
        <w:numPr>
          <w:ilvl w:val="1"/>
          <w:numId w:val="181"/>
        </w:numPr>
        <w:tabs>
          <w:tab w:val="left" w:pos="1276"/>
          <w:tab w:val="left" w:pos="1440"/>
          <w:tab w:val="left" w:pos="5229"/>
        </w:tabs>
        <w:spacing w:before="199" w:line="276" w:lineRule="auto"/>
        <w:ind w:right="5108" w:hanging="720"/>
        <w:rPr>
          <w:b/>
          <w:sz w:val="40"/>
        </w:rPr>
      </w:pPr>
      <w:r>
        <w:rPr>
          <w:b/>
          <w:i/>
          <w:sz w:val="40"/>
        </w:rPr>
        <w:t>Sedimentary deposits:</w:t>
      </w:r>
      <w:r>
        <w:rPr>
          <w:b/>
          <w:i/>
          <w:sz w:val="40"/>
        </w:rPr>
        <w:tab/>
      </w:r>
      <w:r>
        <w:rPr>
          <w:b/>
          <w:sz w:val="40"/>
        </w:rPr>
        <w:t>The insoluble products of weathering are carried away in suspension and when</w:t>
      </w:r>
      <w:r>
        <w:rPr>
          <w:b/>
          <w:spacing w:val="-4"/>
          <w:sz w:val="40"/>
        </w:rPr>
        <w:t xml:space="preserve"> </w:t>
      </w:r>
      <w:r>
        <w:rPr>
          <w:b/>
          <w:sz w:val="40"/>
        </w:rPr>
        <w:t>such</w:t>
      </w:r>
      <w:r>
        <w:rPr>
          <w:b/>
          <w:spacing w:val="-4"/>
          <w:sz w:val="40"/>
        </w:rPr>
        <w:t xml:space="preserve"> </w:t>
      </w:r>
      <w:r>
        <w:rPr>
          <w:b/>
          <w:sz w:val="40"/>
        </w:rPr>
        <w:t>products</w:t>
      </w:r>
      <w:r>
        <w:rPr>
          <w:b/>
          <w:spacing w:val="-1"/>
          <w:sz w:val="40"/>
        </w:rPr>
        <w:t xml:space="preserve"> </w:t>
      </w:r>
      <w:r>
        <w:rPr>
          <w:b/>
          <w:sz w:val="40"/>
        </w:rPr>
        <w:t>are</w:t>
      </w:r>
      <w:r>
        <w:rPr>
          <w:b/>
          <w:spacing w:val="-8"/>
          <w:sz w:val="40"/>
        </w:rPr>
        <w:t xml:space="preserve"> </w:t>
      </w:r>
      <w:r>
        <w:rPr>
          <w:b/>
          <w:sz w:val="40"/>
        </w:rPr>
        <w:t>deposited,</w:t>
      </w:r>
      <w:r>
        <w:rPr>
          <w:b/>
          <w:spacing w:val="-1"/>
          <w:sz w:val="40"/>
        </w:rPr>
        <w:t xml:space="preserve"> </w:t>
      </w:r>
      <w:r>
        <w:rPr>
          <w:b/>
          <w:sz w:val="40"/>
        </w:rPr>
        <w:t>they</w:t>
      </w:r>
      <w:r>
        <w:rPr>
          <w:b/>
          <w:spacing w:val="-4"/>
          <w:sz w:val="40"/>
        </w:rPr>
        <w:t xml:space="preserve"> </w:t>
      </w:r>
      <w:r>
        <w:rPr>
          <w:b/>
          <w:sz w:val="40"/>
        </w:rPr>
        <w:t>give</w:t>
      </w:r>
      <w:r>
        <w:rPr>
          <w:b/>
          <w:spacing w:val="-4"/>
          <w:sz w:val="40"/>
        </w:rPr>
        <w:t xml:space="preserve"> </w:t>
      </w:r>
      <w:r>
        <w:rPr>
          <w:b/>
          <w:sz w:val="40"/>
        </w:rPr>
        <w:t>rise</w:t>
      </w:r>
      <w:r>
        <w:rPr>
          <w:b/>
          <w:spacing w:val="-1"/>
          <w:sz w:val="40"/>
        </w:rPr>
        <w:t xml:space="preserve"> </w:t>
      </w:r>
      <w:r>
        <w:rPr>
          <w:b/>
          <w:sz w:val="40"/>
        </w:rPr>
        <w:t>to the sedimentary dep</w:t>
      </w:r>
      <w:r>
        <w:rPr>
          <w:b/>
          <w:sz w:val="40"/>
        </w:rPr>
        <w:t>osits.</w:t>
      </w:r>
    </w:p>
    <w:p w:rsidR="0086686C" w:rsidRDefault="0086686C">
      <w:pPr>
        <w:pStyle w:val="ListParagraph"/>
        <w:spacing w:line="276" w:lineRule="auto"/>
        <w:rPr>
          <w:b/>
          <w:sz w:val="40"/>
        </w:rPr>
        <w:sectPr w:rsidR="0086686C">
          <w:pgSz w:w="15840" w:h="12240" w:orient="landscape"/>
          <w:pgMar w:top="1380" w:right="0" w:bottom="280" w:left="720" w:header="720" w:footer="720" w:gutter="0"/>
          <w:cols w:space="720"/>
        </w:sectPr>
      </w:pPr>
    </w:p>
    <w:p w:rsidR="0086686C" w:rsidRDefault="0086686C">
      <w:pPr>
        <w:pStyle w:val="BodyText"/>
        <w:spacing w:before="127"/>
        <w:ind w:left="0"/>
        <w:rPr>
          <w:sz w:val="40"/>
        </w:rPr>
      </w:pPr>
    </w:p>
    <w:p w:rsidR="0086686C" w:rsidRDefault="00F737EA">
      <w:pPr>
        <w:pStyle w:val="ListParagraph"/>
        <w:numPr>
          <w:ilvl w:val="1"/>
          <w:numId w:val="181"/>
        </w:numPr>
        <w:tabs>
          <w:tab w:val="left" w:pos="1227"/>
          <w:tab w:val="left" w:pos="1440"/>
          <w:tab w:val="left" w:pos="4592"/>
        </w:tabs>
        <w:spacing w:line="276" w:lineRule="auto"/>
        <w:ind w:right="5714" w:hanging="720"/>
        <w:rPr>
          <w:b/>
          <w:sz w:val="40"/>
        </w:rPr>
      </w:pPr>
      <w:r>
        <w:rPr>
          <w:b/>
          <w:noProof/>
          <w:sz w:val="40"/>
        </w:rPr>
        <w:drawing>
          <wp:anchor distT="0" distB="0" distL="0" distR="0" simplePos="0" relativeHeight="15730688" behindDoc="0" locked="0" layoutInCell="1" allowOverlap="1">
            <wp:simplePos x="0" y="0"/>
            <wp:positionH relativeFrom="page">
              <wp:posOffset>6772655</wp:posOffset>
            </wp:positionH>
            <wp:positionV relativeFrom="paragraph">
              <wp:posOffset>-388671</wp:posOffset>
            </wp:positionV>
            <wp:extent cx="3051048" cy="1870572"/>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9" cstate="print"/>
                    <a:stretch>
                      <a:fillRect/>
                    </a:stretch>
                  </pic:blipFill>
                  <pic:spPr>
                    <a:xfrm>
                      <a:off x="0" y="0"/>
                      <a:ext cx="3051048" cy="1870572"/>
                    </a:xfrm>
                    <a:prstGeom prst="rect">
                      <a:avLst/>
                    </a:prstGeom>
                  </pic:spPr>
                </pic:pic>
              </a:graphicData>
            </a:graphic>
          </wp:anchor>
        </w:drawing>
      </w:r>
      <w:r>
        <w:rPr>
          <w:b/>
          <w:i/>
          <w:sz w:val="40"/>
        </w:rPr>
        <w:t>Chemical deposits:</w:t>
      </w:r>
      <w:r>
        <w:rPr>
          <w:b/>
          <w:i/>
          <w:sz w:val="40"/>
        </w:rPr>
        <w:tab/>
      </w:r>
      <w:r>
        <w:rPr>
          <w:b/>
          <w:sz w:val="40"/>
        </w:rPr>
        <w:t>Some</w:t>
      </w:r>
      <w:r>
        <w:rPr>
          <w:b/>
          <w:spacing w:val="-10"/>
          <w:sz w:val="40"/>
        </w:rPr>
        <w:t xml:space="preserve"> </w:t>
      </w:r>
      <w:r>
        <w:rPr>
          <w:b/>
          <w:sz w:val="40"/>
        </w:rPr>
        <w:t>material</w:t>
      </w:r>
      <w:r>
        <w:rPr>
          <w:b/>
          <w:spacing w:val="-7"/>
          <w:sz w:val="40"/>
        </w:rPr>
        <w:t xml:space="preserve"> </w:t>
      </w:r>
      <w:r>
        <w:rPr>
          <w:b/>
          <w:sz w:val="40"/>
        </w:rPr>
        <w:t>that</w:t>
      </w:r>
      <w:r>
        <w:rPr>
          <w:b/>
          <w:spacing w:val="-7"/>
          <w:sz w:val="40"/>
        </w:rPr>
        <w:t xml:space="preserve"> </w:t>
      </w:r>
      <w:r>
        <w:rPr>
          <w:b/>
          <w:sz w:val="40"/>
        </w:rPr>
        <w:t>is</w:t>
      </w:r>
      <w:r>
        <w:rPr>
          <w:b/>
          <w:spacing w:val="-7"/>
          <w:sz w:val="40"/>
        </w:rPr>
        <w:t xml:space="preserve"> </w:t>
      </w:r>
      <w:r>
        <w:rPr>
          <w:b/>
          <w:sz w:val="40"/>
        </w:rPr>
        <w:t>carried away in solution be deposited by some physio- chemical processes such as evaporation precipitation, etc. It gives rise to the chemical</w:t>
      </w:r>
    </w:p>
    <w:p w:rsidR="0086686C" w:rsidRDefault="00F737EA">
      <w:pPr>
        <w:spacing w:before="349"/>
        <w:ind w:left="1443"/>
        <w:rPr>
          <w:b/>
          <w:sz w:val="40"/>
        </w:rPr>
      </w:pPr>
      <w:r>
        <w:rPr>
          <w:b/>
          <w:noProof/>
          <w:sz w:val="40"/>
        </w:rPr>
        <w:drawing>
          <wp:anchor distT="0" distB="0" distL="0" distR="0" simplePos="0" relativeHeight="15731200" behindDoc="0" locked="0" layoutInCell="1" allowOverlap="1">
            <wp:simplePos x="0" y="0"/>
            <wp:positionH relativeFrom="page">
              <wp:posOffset>6850380</wp:posOffset>
            </wp:positionH>
            <wp:positionV relativeFrom="paragraph">
              <wp:posOffset>379618</wp:posOffset>
            </wp:positionV>
            <wp:extent cx="2971799" cy="2232659"/>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0" cstate="print"/>
                    <a:stretch>
                      <a:fillRect/>
                    </a:stretch>
                  </pic:blipFill>
                  <pic:spPr>
                    <a:xfrm>
                      <a:off x="0" y="0"/>
                      <a:ext cx="2971799" cy="2232659"/>
                    </a:xfrm>
                    <a:prstGeom prst="rect">
                      <a:avLst/>
                    </a:prstGeom>
                  </pic:spPr>
                </pic:pic>
              </a:graphicData>
            </a:graphic>
          </wp:anchor>
        </w:drawing>
      </w:r>
      <w:r>
        <w:rPr>
          <w:b/>
          <w:spacing w:val="-2"/>
          <w:sz w:val="40"/>
        </w:rPr>
        <w:t>deposits.</w:t>
      </w:r>
    </w:p>
    <w:p w:rsidR="0086686C" w:rsidRDefault="00F737EA">
      <w:pPr>
        <w:pStyle w:val="ListParagraph"/>
        <w:numPr>
          <w:ilvl w:val="1"/>
          <w:numId w:val="181"/>
        </w:numPr>
        <w:tabs>
          <w:tab w:val="left" w:pos="1274"/>
          <w:tab w:val="left" w:pos="1440"/>
          <w:tab w:val="left" w:pos="4502"/>
        </w:tabs>
        <w:spacing w:before="270" w:line="276" w:lineRule="auto"/>
        <w:ind w:right="5443" w:hanging="720"/>
        <w:rPr>
          <w:b/>
          <w:sz w:val="40"/>
        </w:rPr>
      </w:pPr>
      <w:r>
        <w:rPr>
          <w:b/>
          <w:i/>
          <w:sz w:val="40"/>
        </w:rPr>
        <w:t>Organic deposits:</w:t>
      </w:r>
      <w:r>
        <w:rPr>
          <w:b/>
          <w:i/>
          <w:sz w:val="40"/>
        </w:rPr>
        <w:tab/>
      </w:r>
      <w:r>
        <w:rPr>
          <w:b/>
          <w:sz w:val="40"/>
        </w:rPr>
        <w:t>Some</w:t>
      </w:r>
      <w:r>
        <w:rPr>
          <w:b/>
          <w:spacing w:val="-9"/>
          <w:sz w:val="40"/>
        </w:rPr>
        <w:t xml:space="preserve"> </w:t>
      </w:r>
      <w:r>
        <w:rPr>
          <w:b/>
          <w:sz w:val="40"/>
        </w:rPr>
        <w:t>portion</w:t>
      </w:r>
      <w:r>
        <w:rPr>
          <w:b/>
          <w:spacing w:val="-9"/>
          <w:sz w:val="40"/>
        </w:rPr>
        <w:t xml:space="preserve"> </w:t>
      </w:r>
      <w:r>
        <w:rPr>
          <w:b/>
          <w:sz w:val="40"/>
        </w:rPr>
        <w:t>of</w:t>
      </w:r>
      <w:r>
        <w:rPr>
          <w:b/>
          <w:spacing w:val="-6"/>
          <w:sz w:val="40"/>
        </w:rPr>
        <w:t xml:space="preserve"> </w:t>
      </w:r>
      <w:r>
        <w:rPr>
          <w:b/>
          <w:sz w:val="40"/>
        </w:rPr>
        <w:t>the</w:t>
      </w:r>
      <w:r>
        <w:rPr>
          <w:b/>
          <w:spacing w:val="-6"/>
          <w:sz w:val="40"/>
        </w:rPr>
        <w:t xml:space="preserve"> </w:t>
      </w:r>
      <w:r>
        <w:rPr>
          <w:b/>
          <w:sz w:val="40"/>
        </w:rPr>
        <w:t>product</w:t>
      </w:r>
      <w:r>
        <w:rPr>
          <w:b/>
          <w:spacing w:val="-6"/>
          <w:sz w:val="40"/>
        </w:rPr>
        <w:t xml:space="preserve"> </w:t>
      </w:r>
      <w:r>
        <w:rPr>
          <w:b/>
          <w:sz w:val="40"/>
        </w:rPr>
        <w:t>of weathering gets deposited through the agency of organ</w:t>
      </w:r>
      <w:r>
        <w:rPr>
          <w:b/>
          <w:sz w:val="40"/>
        </w:rPr>
        <w:t>isms. Such deposits are known as the organic deposits.</w:t>
      </w:r>
    </w:p>
    <w:p w:rsidR="0086686C" w:rsidRDefault="00F737EA">
      <w:pPr>
        <w:spacing w:before="199" w:line="278" w:lineRule="auto"/>
        <w:ind w:left="720" w:right="6208"/>
        <w:rPr>
          <w:b/>
          <w:sz w:val="40"/>
        </w:rPr>
      </w:pPr>
      <w:r>
        <w:rPr>
          <w:b/>
          <w:sz w:val="40"/>
        </w:rPr>
        <w:t>The</w:t>
      </w:r>
      <w:r>
        <w:rPr>
          <w:b/>
          <w:spacing w:val="-3"/>
          <w:sz w:val="40"/>
        </w:rPr>
        <w:t xml:space="preserve"> </w:t>
      </w:r>
      <w:r>
        <w:rPr>
          <w:b/>
          <w:sz w:val="40"/>
        </w:rPr>
        <w:t>examples</w:t>
      </w:r>
      <w:r>
        <w:rPr>
          <w:b/>
          <w:spacing w:val="-9"/>
          <w:sz w:val="40"/>
        </w:rPr>
        <w:t xml:space="preserve"> </w:t>
      </w:r>
      <w:r>
        <w:rPr>
          <w:b/>
          <w:sz w:val="40"/>
        </w:rPr>
        <w:t>of</w:t>
      </w:r>
      <w:r>
        <w:rPr>
          <w:b/>
          <w:spacing w:val="-3"/>
          <w:sz w:val="40"/>
        </w:rPr>
        <w:t xml:space="preserve"> </w:t>
      </w:r>
      <w:r>
        <w:rPr>
          <w:b/>
          <w:sz w:val="40"/>
        </w:rPr>
        <w:t>sedimentary</w:t>
      </w:r>
      <w:r>
        <w:rPr>
          <w:b/>
          <w:spacing w:val="-6"/>
          <w:sz w:val="40"/>
        </w:rPr>
        <w:t xml:space="preserve"> </w:t>
      </w:r>
      <w:r>
        <w:rPr>
          <w:b/>
          <w:sz w:val="40"/>
        </w:rPr>
        <w:t>rocks</w:t>
      </w:r>
      <w:r>
        <w:rPr>
          <w:b/>
          <w:spacing w:val="-7"/>
          <w:sz w:val="40"/>
        </w:rPr>
        <w:t xml:space="preserve"> </w:t>
      </w:r>
      <w:r>
        <w:rPr>
          <w:b/>
          <w:sz w:val="40"/>
        </w:rPr>
        <w:t>are</w:t>
      </w:r>
      <w:r>
        <w:rPr>
          <w:b/>
          <w:spacing w:val="-3"/>
          <w:sz w:val="40"/>
        </w:rPr>
        <w:t xml:space="preserve"> </w:t>
      </w:r>
      <w:r>
        <w:rPr>
          <w:b/>
          <w:sz w:val="40"/>
        </w:rPr>
        <w:t>gravel, sandstone. Limestone, gypsum, lignite, etc.</w:t>
      </w:r>
    </w:p>
    <w:p w:rsidR="0086686C" w:rsidRDefault="00F737EA">
      <w:pPr>
        <w:pStyle w:val="ListParagraph"/>
        <w:numPr>
          <w:ilvl w:val="0"/>
          <w:numId w:val="181"/>
        </w:numPr>
        <w:tabs>
          <w:tab w:val="left" w:pos="1440"/>
        </w:tabs>
        <w:spacing w:before="193" w:line="276" w:lineRule="auto"/>
        <w:ind w:right="1523" w:firstLine="0"/>
        <w:rPr>
          <w:b/>
          <w:sz w:val="44"/>
        </w:rPr>
      </w:pPr>
      <w:r>
        <w:rPr>
          <w:b/>
          <w:sz w:val="44"/>
          <w:u w:val="single"/>
        </w:rPr>
        <w:t>Metamorphic rocks:</w:t>
      </w:r>
      <w:r>
        <w:rPr>
          <w:b/>
          <w:spacing w:val="-6"/>
          <w:sz w:val="44"/>
          <w:u w:val="single"/>
        </w:rPr>
        <w:t xml:space="preserve"> </w:t>
      </w:r>
      <w:r>
        <w:rPr>
          <w:b/>
          <w:sz w:val="40"/>
        </w:rPr>
        <w:t>These</w:t>
      </w:r>
      <w:r>
        <w:rPr>
          <w:b/>
          <w:spacing w:val="-7"/>
          <w:sz w:val="40"/>
        </w:rPr>
        <w:t xml:space="preserve"> </w:t>
      </w:r>
      <w:r>
        <w:rPr>
          <w:b/>
          <w:sz w:val="40"/>
        </w:rPr>
        <w:t>rocks</w:t>
      </w:r>
      <w:r>
        <w:rPr>
          <w:b/>
          <w:spacing w:val="-5"/>
          <w:sz w:val="40"/>
        </w:rPr>
        <w:t xml:space="preserve"> </w:t>
      </w:r>
      <w:r>
        <w:rPr>
          <w:b/>
          <w:sz w:val="40"/>
        </w:rPr>
        <w:t>are</w:t>
      </w:r>
      <w:r>
        <w:rPr>
          <w:b/>
          <w:spacing w:val="-4"/>
          <w:sz w:val="40"/>
        </w:rPr>
        <w:t xml:space="preserve"> </w:t>
      </w:r>
      <w:r>
        <w:rPr>
          <w:b/>
          <w:sz w:val="40"/>
        </w:rPr>
        <w:t>formed</w:t>
      </w:r>
      <w:r>
        <w:rPr>
          <w:b/>
          <w:spacing w:val="-6"/>
          <w:sz w:val="40"/>
        </w:rPr>
        <w:t xml:space="preserve"> </w:t>
      </w:r>
      <w:r>
        <w:rPr>
          <w:b/>
          <w:sz w:val="40"/>
        </w:rPr>
        <w:t>by</w:t>
      </w:r>
      <w:r>
        <w:rPr>
          <w:b/>
          <w:spacing w:val="-1"/>
          <w:sz w:val="40"/>
        </w:rPr>
        <w:t xml:space="preserve"> </w:t>
      </w:r>
      <w:r>
        <w:rPr>
          <w:b/>
          <w:sz w:val="40"/>
        </w:rPr>
        <w:t>the</w:t>
      </w:r>
      <w:r>
        <w:rPr>
          <w:b/>
          <w:spacing w:val="-4"/>
          <w:sz w:val="40"/>
        </w:rPr>
        <w:t xml:space="preserve"> </w:t>
      </w:r>
      <w:r>
        <w:rPr>
          <w:b/>
          <w:sz w:val="40"/>
        </w:rPr>
        <w:t>change</w:t>
      </w:r>
      <w:r>
        <w:rPr>
          <w:b/>
          <w:spacing w:val="-1"/>
          <w:sz w:val="40"/>
        </w:rPr>
        <w:t xml:space="preserve"> </w:t>
      </w:r>
      <w:r>
        <w:rPr>
          <w:b/>
          <w:sz w:val="40"/>
        </w:rPr>
        <w:t>in</w:t>
      </w:r>
      <w:r>
        <w:rPr>
          <w:b/>
          <w:spacing w:val="-1"/>
          <w:sz w:val="40"/>
        </w:rPr>
        <w:t xml:space="preserve"> </w:t>
      </w:r>
      <w:r>
        <w:rPr>
          <w:b/>
          <w:sz w:val="40"/>
        </w:rPr>
        <w:t xml:space="preserve">character of the pre-existing rocks. The igneous as </w:t>
      </w:r>
      <w:r>
        <w:rPr>
          <w:b/>
          <w:sz w:val="40"/>
        </w:rPr>
        <w:t>well as sedimentary rocks are changed in character when they are subject to great heat and pressure. The process of change is known as the metamorphism.</w:t>
      </w:r>
    </w:p>
    <w:p w:rsidR="0086686C" w:rsidRDefault="0086686C">
      <w:pPr>
        <w:pStyle w:val="ListParagraph"/>
        <w:spacing w:line="276" w:lineRule="auto"/>
        <w:rPr>
          <w:b/>
          <w:sz w:val="44"/>
        </w:rPr>
        <w:sectPr w:rsidR="0086686C">
          <w:pgSz w:w="15840" w:h="12240" w:orient="landscape"/>
          <w:pgMar w:top="820" w:right="0" w:bottom="280" w:left="720" w:header="720" w:footer="720" w:gutter="0"/>
          <w:cols w:space="720"/>
        </w:sectPr>
      </w:pPr>
    </w:p>
    <w:p w:rsidR="0086686C" w:rsidRDefault="00F737EA">
      <w:pPr>
        <w:spacing w:before="56" w:line="278" w:lineRule="auto"/>
        <w:ind w:left="720" w:right="1511"/>
        <w:rPr>
          <w:b/>
          <w:i/>
          <w:sz w:val="40"/>
        </w:rPr>
      </w:pPr>
      <w:r>
        <w:rPr>
          <w:b/>
          <w:i/>
          <w:sz w:val="40"/>
        </w:rPr>
        <w:lastRenderedPageBreak/>
        <w:t>Following</w:t>
      </w:r>
      <w:r>
        <w:rPr>
          <w:b/>
          <w:i/>
          <w:spacing w:val="-2"/>
          <w:sz w:val="40"/>
        </w:rPr>
        <w:t xml:space="preserve"> </w:t>
      </w:r>
      <w:r>
        <w:rPr>
          <w:b/>
          <w:i/>
          <w:sz w:val="40"/>
        </w:rPr>
        <w:t>four</w:t>
      </w:r>
      <w:r>
        <w:rPr>
          <w:b/>
          <w:i/>
          <w:spacing w:val="-2"/>
          <w:sz w:val="40"/>
        </w:rPr>
        <w:t xml:space="preserve"> </w:t>
      </w:r>
      <w:r>
        <w:rPr>
          <w:b/>
          <w:i/>
          <w:sz w:val="40"/>
        </w:rPr>
        <w:t>types</w:t>
      </w:r>
      <w:r>
        <w:rPr>
          <w:b/>
          <w:i/>
          <w:spacing w:val="-2"/>
          <w:sz w:val="40"/>
        </w:rPr>
        <w:t xml:space="preserve"> </w:t>
      </w:r>
      <w:r>
        <w:rPr>
          <w:b/>
          <w:i/>
          <w:sz w:val="40"/>
        </w:rPr>
        <w:t>of</w:t>
      </w:r>
      <w:r>
        <w:rPr>
          <w:b/>
          <w:i/>
          <w:spacing w:val="-5"/>
          <w:sz w:val="40"/>
        </w:rPr>
        <w:t xml:space="preserve"> </w:t>
      </w:r>
      <w:r>
        <w:rPr>
          <w:b/>
          <w:i/>
          <w:sz w:val="40"/>
        </w:rPr>
        <w:t>metamorphism</w:t>
      </w:r>
      <w:r>
        <w:rPr>
          <w:b/>
          <w:i/>
          <w:spacing w:val="-5"/>
          <w:sz w:val="40"/>
        </w:rPr>
        <w:t xml:space="preserve"> </w:t>
      </w:r>
      <w:r>
        <w:rPr>
          <w:b/>
          <w:i/>
          <w:sz w:val="40"/>
        </w:rPr>
        <w:t>occur</w:t>
      </w:r>
      <w:r>
        <w:rPr>
          <w:b/>
          <w:i/>
          <w:spacing w:val="-1"/>
          <w:sz w:val="40"/>
        </w:rPr>
        <w:t xml:space="preserve"> </w:t>
      </w:r>
      <w:r>
        <w:rPr>
          <w:b/>
          <w:i/>
          <w:sz w:val="40"/>
        </w:rPr>
        <w:t>with</w:t>
      </w:r>
      <w:r>
        <w:rPr>
          <w:b/>
          <w:i/>
          <w:spacing w:val="-2"/>
          <w:sz w:val="40"/>
        </w:rPr>
        <w:t xml:space="preserve"> </w:t>
      </w:r>
      <w:r>
        <w:rPr>
          <w:b/>
          <w:i/>
          <w:sz w:val="40"/>
        </w:rPr>
        <w:t>various combinations of heat. uniform pressure and directed pressure:</w:t>
      </w:r>
    </w:p>
    <w:p w:rsidR="0086686C" w:rsidRDefault="00F737EA">
      <w:pPr>
        <w:pStyle w:val="ListParagraph"/>
        <w:numPr>
          <w:ilvl w:val="1"/>
          <w:numId w:val="181"/>
        </w:numPr>
        <w:tabs>
          <w:tab w:val="left" w:pos="1256"/>
          <w:tab w:val="left" w:pos="1440"/>
        </w:tabs>
        <w:spacing w:before="189" w:line="278" w:lineRule="auto"/>
        <w:ind w:right="4838" w:hanging="720"/>
        <w:rPr>
          <w:b/>
          <w:sz w:val="40"/>
        </w:rPr>
      </w:pPr>
      <w:r>
        <w:rPr>
          <w:b/>
          <w:noProof/>
          <w:sz w:val="40"/>
        </w:rPr>
        <w:drawing>
          <wp:anchor distT="0" distB="0" distL="0" distR="0" simplePos="0" relativeHeight="15731712" behindDoc="0" locked="0" layoutInCell="1" allowOverlap="1">
            <wp:simplePos x="0" y="0"/>
            <wp:positionH relativeFrom="page">
              <wp:posOffset>7243571</wp:posOffset>
            </wp:positionH>
            <wp:positionV relativeFrom="paragraph">
              <wp:posOffset>276852</wp:posOffset>
            </wp:positionV>
            <wp:extent cx="2514600" cy="214121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2514600" cy="2141219"/>
                    </a:xfrm>
                    <a:prstGeom prst="rect">
                      <a:avLst/>
                    </a:prstGeom>
                  </pic:spPr>
                </pic:pic>
              </a:graphicData>
            </a:graphic>
          </wp:anchor>
        </w:drawing>
      </w:r>
      <w:r>
        <w:rPr>
          <w:b/>
          <w:i/>
          <w:sz w:val="40"/>
        </w:rPr>
        <w:t>Thermal</w:t>
      </w:r>
      <w:r>
        <w:rPr>
          <w:b/>
          <w:i/>
          <w:spacing w:val="-5"/>
          <w:sz w:val="40"/>
        </w:rPr>
        <w:t xml:space="preserve"> </w:t>
      </w:r>
      <w:r>
        <w:rPr>
          <w:b/>
          <w:i/>
          <w:sz w:val="40"/>
        </w:rPr>
        <w:t>metamorphism</w:t>
      </w:r>
      <w:r>
        <w:rPr>
          <w:b/>
          <w:sz w:val="40"/>
        </w:rPr>
        <w:t>:</w:t>
      </w:r>
      <w:r>
        <w:rPr>
          <w:b/>
          <w:spacing w:val="40"/>
          <w:sz w:val="40"/>
        </w:rPr>
        <w:t xml:space="preserve"> </w:t>
      </w:r>
      <w:r>
        <w:rPr>
          <w:b/>
          <w:sz w:val="40"/>
        </w:rPr>
        <w:t>The</w:t>
      </w:r>
      <w:r>
        <w:rPr>
          <w:b/>
          <w:spacing w:val="-6"/>
          <w:sz w:val="40"/>
        </w:rPr>
        <w:t xml:space="preserve"> </w:t>
      </w:r>
      <w:r>
        <w:rPr>
          <w:b/>
          <w:sz w:val="40"/>
        </w:rPr>
        <w:t>heat</w:t>
      </w:r>
      <w:r>
        <w:rPr>
          <w:b/>
          <w:spacing w:val="-6"/>
          <w:sz w:val="40"/>
        </w:rPr>
        <w:t xml:space="preserve"> </w:t>
      </w:r>
      <w:r>
        <w:rPr>
          <w:b/>
          <w:sz w:val="40"/>
        </w:rPr>
        <w:t>is</w:t>
      </w:r>
      <w:r>
        <w:rPr>
          <w:b/>
          <w:spacing w:val="-3"/>
          <w:sz w:val="40"/>
        </w:rPr>
        <w:t xml:space="preserve"> </w:t>
      </w:r>
      <w:r>
        <w:rPr>
          <w:b/>
          <w:sz w:val="40"/>
        </w:rPr>
        <w:t>the</w:t>
      </w:r>
      <w:r>
        <w:rPr>
          <w:b/>
          <w:spacing w:val="-3"/>
          <w:sz w:val="40"/>
        </w:rPr>
        <w:t xml:space="preserve"> </w:t>
      </w:r>
      <w:r>
        <w:rPr>
          <w:b/>
          <w:sz w:val="40"/>
        </w:rPr>
        <w:t>predominant factor in this type of metamorphism.</w:t>
      </w:r>
    </w:p>
    <w:p w:rsidR="0086686C" w:rsidRDefault="00F737EA">
      <w:pPr>
        <w:pStyle w:val="ListParagraph"/>
        <w:numPr>
          <w:ilvl w:val="1"/>
          <w:numId w:val="181"/>
        </w:numPr>
        <w:tabs>
          <w:tab w:val="left" w:pos="1274"/>
          <w:tab w:val="left" w:pos="1440"/>
        </w:tabs>
        <w:spacing w:before="192" w:line="276" w:lineRule="auto"/>
        <w:ind w:right="5266" w:hanging="720"/>
        <w:rPr>
          <w:b/>
          <w:sz w:val="40"/>
        </w:rPr>
      </w:pPr>
      <w:proofErr w:type="spellStart"/>
      <w:r>
        <w:rPr>
          <w:b/>
          <w:i/>
          <w:sz w:val="40"/>
        </w:rPr>
        <w:t>Cataclastic</w:t>
      </w:r>
      <w:proofErr w:type="spellEnd"/>
      <w:r>
        <w:rPr>
          <w:b/>
          <w:i/>
          <w:spacing w:val="-5"/>
          <w:sz w:val="40"/>
        </w:rPr>
        <w:t xml:space="preserve"> </w:t>
      </w:r>
      <w:r>
        <w:rPr>
          <w:b/>
          <w:i/>
          <w:sz w:val="40"/>
        </w:rPr>
        <w:t>metamorphism:</w:t>
      </w:r>
      <w:r>
        <w:rPr>
          <w:b/>
          <w:i/>
          <w:spacing w:val="40"/>
          <w:sz w:val="40"/>
        </w:rPr>
        <w:t xml:space="preserve"> </w:t>
      </w:r>
      <w:r>
        <w:rPr>
          <w:b/>
          <w:sz w:val="40"/>
        </w:rPr>
        <w:t>At</w:t>
      </w:r>
      <w:r>
        <w:rPr>
          <w:b/>
          <w:spacing w:val="-5"/>
          <w:sz w:val="40"/>
        </w:rPr>
        <w:t xml:space="preserve"> </w:t>
      </w:r>
      <w:r>
        <w:rPr>
          <w:b/>
          <w:sz w:val="40"/>
        </w:rPr>
        <w:t>the</w:t>
      </w:r>
      <w:r>
        <w:rPr>
          <w:b/>
          <w:spacing w:val="-5"/>
          <w:sz w:val="40"/>
        </w:rPr>
        <w:t xml:space="preserve"> </w:t>
      </w:r>
      <w:r>
        <w:rPr>
          <w:b/>
          <w:sz w:val="40"/>
        </w:rPr>
        <w:t>surface</w:t>
      </w:r>
      <w:r>
        <w:rPr>
          <w:b/>
          <w:spacing w:val="-2"/>
          <w:sz w:val="40"/>
        </w:rPr>
        <w:t xml:space="preserve"> </w:t>
      </w:r>
      <w:r>
        <w:rPr>
          <w:b/>
          <w:sz w:val="40"/>
        </w:rPr>
        <w:t>of</w:t>
      </w:r>
      <w:r>
        <w:rPr>
          <w:b/>
          <w:spacing w:val="-2"/>
          <w:sz w:val="40"/>
        </w:rPr>
        <w:t xml:space="preserve"> </w:t>
      </w:r>
      <w:r>
        <w:rPr>
          <w:b/>
          <w:sz w:val="40"/>
        </w:rPr>
        <w:t>earth, the temperatures are low and metamorphism is br</w:t>
      </w:r>
      <w:r>
        <w:rPr>
          <w:b/>
          <w:sz w:val="40"/>
        </w:rPr>
        <w:t xml:space="preserve">ought about by directed pressure only. Such metamorphism is known as the </w:t>
      </w:r>
      <w:proofErr w:type="spellStart"/>
      <w:r>
        <w:rPr>
          <w:b/>
          <w:sz w:val="40"/>
        </w:rPr>
        <w:t>cataclastic</w:t>
      </w:r>
      <w:proofErr w:type="spellEnd"/>
      <w:r>
        <w:rPr>
          <w:b/>
          <w:sz w:val="40"/>
        </w:rPr>
        <w:t xml:space="preserve"> </w:t>
      </w:r>
      <w:r>
        <w:rPr>
          <w:b/>
          <w:spacing w:val="-2"/>
          <w:sz w:val="40"/>
        </w:rPr>
        <w:t>metamorphism.</w:t>
      </w:r>
    </w:p>
    <w:p w:rsidR="0086686C" w:rsidRDefault="00F737EA">
      <w:pPr>
        <w:pStyle w:val="ListParagraph"/>
        <w:numPr>
          <w:ilvl w:val="1"/>
          <w:numId w:val="181"/>
        </w:numPr>
        <w:tabs>
          <w:tab w:val="left" w:pos="1228"/>
          <w:tab w:val="left" w:pos="1440"/>
          <w:tab w:val="left" w:pos="7199"/>
        </w:tabs>
        <w:spacing w:before="200" w:line="276" w:lineRule="auto"/>
        <w:ind w:right="5457" w:hanging="720"/>
        <w:rPr>
          <w:b/>
          <w:sz w:val="40"/>
        </w:rPr>
      </w:pPr>
      <w:r>
        <w:rPr>
          <w:b/>
          <w:noProof/>
          <w:sz w:val="40"/>
        </w:rPr>
        <w:drawing>
          <wp:anchor distT="0" distB="0" distL="0" distR="0" simplePos="0" relativeHeight="15732224" behindDoc="0" locked="0" layoutInCell="1" allowOverlap="1">
            <wp:simplePos x="0" y="0"/>
            <wp:positionH relativeFrom="page">
              <wp:posOffset>6850380</wp:posOffset>
            </wp:positionH>
            <wp:positionV relativeFrom="paragraph">
              <wp:posOffset>155548</wp:posOffset>
            </wp:positionV>
            <wp:extent cx="2910840" cy="1815083"/>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2" cstate="print"/>
                    <a:stretch>
                      <a:fillRect/>
                    </a:stretch>
                  </pic:blipFill>
                  <pic:spPr>
                    <a:xfrm>
                      <a:off x="0" y="0"/>
                      <a:ext cx="2910840" cy="1815083"/>
                    </a:xfrm>
                    <a:prstGeom prst="rect">
                      <a:avLst/>
                    </a:prstGeom>
                  </pic:spPr>
                </pic:pic>
              </a:graphicData>
            </a:graphic>
          </wp:anchor>
        </w:drawing>
      </w:r>
      <w:r>
        <w:rPr>
          <w:b/>
          <w:i/>
          <w:sz w:val="40"/>
        </w:rPr>
        <w:t>Dynamo-thermal metamorphism:</w:t>
      </w:r>
      <w:r>
        <w:rPr>
          <w:b/>
          <w:i/>
          <w:sz w:val="40"/>
        </w:rPr>
        <w:tab/>
      </w:r>
      <w:r>
        <w:rPr>
          <w:b/>
          <w:sz w:val="40"/>
        </w:rPr>
        <w:t>There is rise in temperature with increase in depth. Hence, the heat in combination with stress brings about the changes</w:t>
      </w:r>
      <w:r>
        <w:rPr>
          <w:b/>
          <w:spacing w:val="-6"/>
          <w:sz w:val="40"/>
        </w:rPr>
        <w:t xml:space="preserve"> </w:t>
      </w:r>
      <w:r>
        <w:rPr>
          <w:b/>
          <w:sz w:val="40"/>
        </w:rPr>
        <w:t>in</w:t>
      </w:r>
      <w:r>
        <w:rPr>
          <w:b/>
          <w:spacing w:val="-3"/>
          <w:sz w:val="40"/>
        </w:rPr>
        <w:t xml:space="preserve"> </w:t>
      </w:r>
      <w:r>
        <w:rPr>
          <w:b/>
          <w:sz w:val="40"/>
        </w:rPr>
        <w:t>roc</w:t>
      </w:r>
      <w:r>
        <w:rPr>
          <w:b/>
          <w:sz w:val="40"/>
        </w:rPr>
        <w:t>k.</w:t>
      </w:r>
      <w:r>
        <w:rPr>
          <w:b/>
          <w:spacing w:val="-3"/>
          <w:sz w:val="40"/>
        </w:rPr>
        <w:t xml:space="preserve"> </w:t>
      </w:r>
      <w:r>
        <w:rPr>
          <w:b/>
          <w:sz w:val="40"/>
        </w:rPr>
        <w:t>Such</w:t>
      </w:r>
      <w:r>
        <w:rPr>
          <w:b/>
          <w:spacing w:val="-3"/>
          <w:sz w:val="40"/>
        </w:rPr>
        <w:t xml:space="preserve"> </w:t>
      </w:r>
      <w:r>
        <w:rPr>
          <w:b/>
          <w:sz w:val="40"/>
        </w:rPr>
        <w:t>metamorphism</w:t>
      </w:r>
      <w:r>
        <w:rPr>
          <w:b/>
          <w:spacing w:val="-3"/>
          <w:sz w:val="40"/>
        </w:rPr>
        <w:t xml:space="preserve"> </w:t>
      </w:r>
      <w:r>
        <w:rPr>
          <w:b/>
          <w:sz w:val="40"/>
        </w:rPr>
        <w:t>is</w:t>
      </w:r>
      <w:r>
        <w:rPr>
          <w:b/>
          <w:spacing w:val="-3"/>
          <w:sz w:val="40"/>
        </w:rPr>
        <w:t xml:space="preserve"> </w:t>
      </w:r>
      <w:r>
        <w:rPr>
          <w:b/>
          <w:sz w:val="40"/>
        </w:rPr>
        <w:t>known</w:t>
      </w:r>
      <w:r>
        <w:rPr>
          <w:b/>
          <w:spacing w:val="-6"/>
          <w:sz w:val="40"/>
        </w:rPr>
        <w:t xml:space="preserve"> </w:t>
      </w:r>
      <w:r>
        <w:rPr>
          <w:b/>
          <w:sz w:val="40"/>
        </w:rPr>
        <w:t>as the dynamo-thermal metamorphism.</w:t>
      </w:r>
    </w:p>
    <w:p w:rsidR="0086686C" w:rsidRDefault="0086686C">
      <w:pPr>
        <w:pStyle w:val="ListParagraph"/>
        <w:spacing w:line="276" w:lineRule="auto"/>
        <w:rPr>
          <w:b/>
          <w:sz w:val="40"/>
        </w:rPr>
        <w:sectPr w:rsidR="0086686C">
          <w:pgSz w:w="15840" w:h="12240" w:orient="landscape"/>
          <w:pgMar w:top="1380" w:right="0" w:bottom="280" w:left="720" w:header="720" w:footer="720" w:gutter="0"/>
          <w:cols w:space="720"/>
        </w:sectPr>
      </w:pPr>
    </w:p>
    <w:p w:rsidR="0086686C" w:rsidRDefault="00F737EA">
      <w:pPr>
        <w:pStyle w:val="ListParagraph"/>
        <w:numPr>
          <w:ilvl w:val="1"/>
          <w:numId w:val="181"/>
        </w:numPr>
        <w:tabs>
          <w:tab w:val="left" w:pos="1276"/>
          <w:tab w:val="left" w:pos="1440"/>
          <w:tab w:val="left" w:pos="5759"/>
        </w:tabs>
        <w:spacing w:before="56" w:line="276" w:lineRule="auto"/>
        <w:ind w:right="1723" w:hanging="720"/>
        <w:rPr>
          <w:b/>
          <w:sz w:val="40"/>
        </w:rPr>
      </w:pPr>
      <w:r>
        <w:rPr>
          <w:b/>
          <w:i/>
          <w:sz w:val="40"/>
        </w:rPr>
        <w:lastRenderedPageBreak/>
        <w:t>Plutonic metamorphism:</w:t>
      </w:r>
      <w:r>
        <w:rPr>
          <w:b/>
          <w:i/>
          <w:sz w:val="40"/>
        </w:rPr>
        <w:tab/>
      </w:r>
      <w:r>
        <w:rPr>
          <w:b/>
          <w:sz w:val="40"/>
        </w:rPr>
        <w:t xml:space="preserve">The stress is effective only </w:t>
      </w:r>
      <w:proofErr w:type="spellStart"/>
      <w:r>
        <w:rPr>
          <w:b/>
          <w:sz w:val="40"/>
        </w:rPr>
        <w:t>upto</w:t>
      </w:r>
      <w:proofErr w:type="spellEnd"/>
      <w:r>
        <w:rPr>
          <w:b/>
          <w:sz w:val="40"/>
        </w:rPr>
        <w:t xml:space="preserve"> a certain depth.</w:t>
      </w:r>
      <w:r>
        <w:rPr>
          <w:b/>
          <w:spacing w:val="80"/>
          <w:sz w:val="40"/>
        </w:rPr>
        <w:t xml:space="preserve"> </w:t>
      </w:r>
      <w:r>
        <w:rPr>
          <w:b/>
          <w:sz w:val="40"/>
        </w:rPr>
        <w:t>This is due to the fact that rocks become plastic in nature at certain depths. At great depths, a stage is reached when stress cannot exist</w:t>
      </w:r>
      <w:r>
        <w:rPr>
          <w:b/>
          <w:spacing w:val="-3"/>
          <w:sz w:val="40"/>
        </w:rPr>
        <w:t xml:space="preserve"> </w:t>
      </w:r>
      <w:r>
        <w:rPr>
          <w:b/>
          <w:sz w:val="40"/>
        </w:rPr>
        <w:t>as</w:t>
      </w:r>
      <w:r>
        <w:rPr>
          <w:b/>
          <w:spacing w:val="-3"/>
          <w:sz w:val="40"/>
        </w:rPr>
        <w:t xml:space="preserve"> </w:t>
      </w:r>
      <w:r>
        <w:rPr>
          <w:b/>
          <w:sz w:val="40"/>
        </w:rPr>
        <w:t>it is</w:t>
      </w:r>
      <w:r>
        <w:rPr>
          <w:b/>
          <w:spacing w:val="-3"/>
          <w:sz w:val="40"/>
        </w:rPr>
        <w:t xml:space="preserve"> </w:t>
      </w:r>
      <w:r>
        <w:rPr>
          <w:b/>
          <w:sz w:val="40"/>
        </w:rPr>
        <w:t>converted</w:t>
      </w:r>
      <w:r>
        <w:rPr>
          <w:b/>
          <w:spacing w:val="-3"/>
          <w:sz w:val="40"/>
        </w:rPr>
        <w:t xml:space="preserve"> </w:t>
      </w:r>
      <w:r>
        <w:rPr>
          <w:b/>
          <w:sz w:val="40"/>
        </w:rPr>
        <w:t>into</w:t>
      </w:r>
      <w:r>
        <w:rPr>
          <w:b/>
          <w:spacing w:val="-3"/>
          <w:sz w:val="40"/>
        </w:rPr>
        <w:t xml:space="preserve"> </w:t>
      </w:r>
      <w:r>
        <w:rPr>
          <w:b/>
          <w:sz w:val="40"/>
        </w:rPr>
        <w:t>uniform</w:t>
      </w:r>
      <w:r>
        <w:rPr>
          <w:b/>
          <w:spacing w:val="-6"/>
          <w:sz w:val="40"/>
        </w:rPr>
        <w:t xml:space="preserve"> </w:t>
      </w:r>
      <w:r>
        <w:rPr>
          <w:b/>
          <w:sz w:val="40"/>
        </w:rPr>
        <w:t>pressure</w:t>
      </w:r>
      <w:r>
        <w:rPr>
          <w:b/>
          <w:spacing w:val="-3"/>
          <w:sz w:val="40"/>
        </w:rPr>
        <w:t xml:space="preserve"> </w:t>
      </w:r>
      <w:r>
        <w:rPr>
          <w:b/>
          <w:sz w:val="40"/>
        </w:rPr>
        <w:t>because</w:t>
      </w:r>
      <w:r>
        <w:rPr>
          <w:b/>
          <w:spacing w:val="-3"/>
          <w:sz w:val="40"/>
        </w:rPr>
        <w:t xml:space="preserve"> </w:t>
      </w:r>
      <w:r>
        <w:rPr>
          <w:b/>
          <w:sz w:val="40"/>
        </w:rPr>
        <w:t xml:space="preserve">of the plasticity of rocks. The metamorphic changes a </w:t>
      </w:r>
      <w:proofErr w:type="gramStart"/>
      <w:r>
        <w:rPr>
          <w:b/>
          <w:sz w:val="40"/>
        </w:rPr>
        <w:t>great depths</w:t>
      </w:r>
      <w:proofErr w:type="gramEnd"/>
      <w:r>
        <w:rPr>
          <w:b/>
          <w:sz w:val="40"/>
        </w:rPr>
        <w:t xml:space="preserve"> </w:t>
      </w:r>
      <w:r>
        <w:rPr>
          <w:b/>
          <w:sz w:val="40"/>
        </w:rPr>
        <w:t>are therefore brought about by uniform pressure and heat. Such metamorphism is known as the Plutonic metamorphism.</w:t>
      </w:r>
    </w:p>
    <w:p w:rsidR="0086686C" w:rsidRDefault="00F737EA">
      <w:pPr>
        <w:pStyle w:val="ListParagraph"/>
        <w:numPr>
          <w:ilvl w:val="0"/>
          <w:numId w:val="182"/>
        </w:numPr>
        <w:tabs>
          <w:tab w:val="left" w:pos="1217"/>
        </w:tabs>
        <w:spacing w:before="202" w:line="276" w:lineRule="auto"/>
        <w:ind w:right="2870" w:firstLine="0"/>
        <w:jc w:val="both"/>
        <w:rPr>
          <w:b/>
          <w:i/>
          <w:sz w:val="40"/>
        </w:rPr>
      </w:pPr>
      <w:r>
        <w:rPr>
          <w:b/>
          <w:spacing w:val="-6"/>
          <w:sz w:val="44"/>
          <w:u w:val="single"/>
        </w:rPr>
        <w:t xml:space="preserve"> </w:t>
      </w:r>
      <w:r>
        <w:rPr>
          <w:b/>
          <w:sz w:val="44"/>
          <w:u w:val="single"/>
        </w:rPr>
        <w:t>Physical</w:t>
      </w:r>
      <w:r>
        <w:rPr>
          <w:b/>
          <w:spacing w:val="-6"/>
          <w:sz w:val="44"/>
          <w:u w:val="single"/>
        </w:rPr>
        <w:t xml:space="preserve"> </w:t>
      </w:r>
      <w:r>
        <w:rPr>
          <w:b/>
          <w:sz w:val="44"/>
          <w:u w:val="single"/>
        </w:rPr>
        <w:t>classification:</w:t>
      </w:r>
      <w:r>
        <w:rPr>
          <w:b/>
          <w:spacing w:val="-22"/>
          <w:sz w:val="44"/>
        </w:rPr>
        <w:t xml:space="preserve"> </w:t>
      </w:r>
      <w:r>
        <w:rPr>
          <w:b/>
          <w:sz w:val="44"/>
        </w:rPr>
        <w:t>This</w:t>
      </w:r>
      <w:r>
        <w:rPr>
          <w:b/>
          <w:spacing w:val="-6"/>
          <w:sz w:val="44"/>
        </w:rPr>
        <w:t xml:space="preserve"> </w:t>
      </w:r>
      <w:r>
        <w:rPr>
          <w:b/>
          <w:sz w:val="44"/>
        </w:rPr>
        <w:t>classification</w:t>
      </w:r>
      <w:r>
        <w:rPr>
          <w:b/>
          <w:spacing w:val="-3"/>
          <w:sz w:val="44"/>
        </w:rPr>
        <w:t xml:space="preserve"> </w:t>
      </w:r>
      <w:r>
        <w:rPr>
          <w:b/>
          <w:sz w:val="44"/>
        </w:rPr>
        <w:t>is</w:t>
      </w:r>
      <w:r>
        <w:rPr>
          <w:b/>
          <w:spacing w:val="-3"/>
          <w:sz w:val="44"/>
        </w:rPr>
        <w:t xml:space="preserve"> </w:t>
      </w:r>
      <w:r>
        <w:rPr>
          <w:b/>
          <w:sz w:val="44"/>
        </w:rPr>
        <w:t>based</w:t>
      </w:r>
      <w:r>
        <w:rPr>
          <w:b/>
          <w:spacing w:val="-3"/>
          <w:sz w:val="44"/>
        </w:rPr>
        <w:t xml:space="preserve"> </w:t>
      </w:r>
      <w:r>
        <w:rPr>
          <w:b/>
          <w:sz w:val="44"/>
        </w:rPr>
        <w:t>on</w:t>
      </w:r>
      <w:r>
        <w:rPr>
          <w:b/>
          <w:spacing w:val="-3"/>
          <w:sz w:val="44"/>
        </w:rPr>
        <w:t xml:space="preserve"> </w:t>
      </w:r>
      <w:r>
        <w:rPr>
          <w:b/>
          <w:sz w:val="44"/>
        </w:rPr>
        <w:t xml:space="preserve">general structure of rocks. </w:t>
      </w:r>
      <w:r>
        <w:rPr>
          <w:b/>
          <w:i/>
          <w:sz w:val="40"/>
        </w:rPr>
        <w:t>According this classification, the rocks are of the fol</w:t>
      </w:r>
      <w:r>
        <w:rPr>
          <w:b/>
          <w:i/>
          <w:sz w:val="40"/>
        </w:rPr>
        <w:t>lowing three types:</w:t>
      </w:r>
    </w:p>
    <w:p w:rsidR="0086686C" w:rsidRDefault="00F737EA">
      <w:pPr>
        <w:pStyle w:val="ListParagraph"/>
        <w:numPr>
          <w:ilvl w:val="1"/>
          <w:numId w:val="182"/>
        </w:numPr>
        <w:tabs>
          <w:tab w:val="left" w:pos="2158"/>
        </w:tabs>
        <w:spacing w:before="200"/>
        <w:ind w:left="2158" w:hanging="718"/>
        <w:jc w:val="both"/>
        <w:rPr>
          <w:b/>
          <w:sz w:val="40"/>
        </w:rPr>
      </w:pPr>
      <w:r>
        <w:rPr>
          <w:b/>
          <w:sz w:val="40"/>
        </w:rPr>
        <w:t>Stratified</w:t>
      </w:r>
      <w:r>
        <w:rPr>
          <w:b/>
          <w:spacing w:val="-3"/>
          <w:sz w:val="40"/>
        </w:rPr>
        <w:t xml:space="preserve"> </w:t>
      </w:r>
      <w:r>
        <w:rPr>
          <w:b/>
          <w:spacing w:val="-2"/>
          <w:sz w:val="40"/>
        </w:rPr>
        <w:t>rocks;</w:t>
      </w:r>
    </w:p>
    <w:p w:rsidR="0086686C" w:rsidRDefault="00F737EA">
      <w:pPr>
        <w:pStyle w:val="ListParagraph"/>
        <w:numPr>
          <w:ilvl w:val="1"/>
          <w:numId w:val="182"/>
        </w:numPr>
        <w:tabs>
          <w:tab w:val="left" w:pos="2160"/>
        </w:tabs>
        <w:spacing w:before="272"/>
        <w:ind w:left="2160"/>
        <w:jc w:val="both"/>
        <w:rPr>
          <w:b/>
          <w:sz w:val="40"/>
        </w:rPr>
      </w:pPr>
      <w:r>
        <w:rPr>
          <w:b/>
          <w:sz w:val="40"/>
        </w:rPr>
        <w:t>Unstratified</w:t>
      </w:r>
      <w:r>
        <w:rPr>
          <w:b/>
          <w:spacing w:val="-10"/>
          <w:sz w:val="40"/>
        </w:rPr>
        <w:t xml:space="preserve"> </w:t>
      </w:r>
      <w:r>
        <w:rPr>
          <w:b/>
          <w:sz w:val="40"/>
        </w:rPr>
        <w:t>rocks;</w:t>
      </w:r>
      <w:r>
        <w:rPr>
          <w:b/>
          <w:spacing w:val="-5"/>
          <w:sz w:val="40"/>
        </w:rPr>
        <w:t xml:space="preserve"> and</w:t>
      </w:r>
    </w:p>
    <w:p w:rsidR="0086686C" w:rsidRDefault="00F737EA">
      <w:pPr>
        <w:pStyle w:val="ListParagraph"/>
        <w:numPr>
          <w:ilvl w:val="1"/>
          <w:numId w:val="182"/>
        </w:numPr>
        <w:tabs>
          <w:tab w:val="left" w:pos="2158"/>
        </w:tabs>
        <w:spacing w:before="275"/>
        <w:ind w:left="2158" w:hanging="718"/>
        <w:jc w:val="both"/>
        <w:rPr>
          <w:b/>
          <w:sz w:val="40"/>
        </w:rPr>
      </w:pPr>
      <w:r>
        <w:rPr>
          <w:b/>
          <w:sz w:val="40"/>
        </w:rPr>
        <w:t>Foliated</w:t>
      </w:r>
      <w:r>
        <w:rPr>
          <w:b/>
          <w:spacing w:val="-4"/>
          <w:sz w:val="40"/>
        </w:rPr>
        <w:t xml:space="preserve"> </w:t>
      </w:r>
      <w:r>
        <w:rPr>
          <w:b/>
          <w:spacing w:val="-2"/>
          <w:sz w:val="40"/>
        </w:rPr>
        <w:t>rocks.</w:t>
      </w:r>
    </w:p>
    <w:p w:rsidR="0086686C" w:rsidRDefault="0086686C">
      <w:pPr>
        <w:pStyle w:val="ListParagraph"/>
        <w:jc w:val="both"/>
        <w:rPr>
          <w:b/>
          <w:sz w:val="40"/>
        </w:rPr>
        <w:sectPr w:rsidR="0086686C">
          <w:pgSz w:w="15840" w:h="12240" w:orient="landscape"/>
          <w:pgMar w:top="1380" w:right="0" w:bottom="280" w:left="720" w:header="720" w:footer="720" w:gutter="0"/>
          <w:cols w:space="720"/>
        </w:sectPr>
      </w:pPr>
    </w:p>
    <w:p w:rsidR="0086686C" w:rsidRDefault="0086686C">
      <w:pPr>
        <w:pStyle w:val="BodyText"/>
        <w:spacing w:before="467"/>
        <w:ind w:left="0"/>
        <w:rPr>
          <w:sz w:val="40"/>
        </w:rPr>
      </w:pPr>
    </w:p>
    <w:p w:rsidR="0086686C" w:rsidRDefault="00F737EA">
      <w:pPr>
        <w:pStyle w:val="ListParagraph"/>
        <w:numPr>
          <w:ilvl w:val="0"/>
          <w:numId w:val="180"/>
        </w:numPr>
        <w:tabs>
          <w:tab w:val="left" w:pos="1157"/>
          <w:tab w:val="left" w:pos="1440"/>
        </w:tabs>
        <w:spacing w:line="276" w:lineRule="auto"/>
        <w:ind w:right="6238" w:hanging="720"/>
        <w:rPr>
          <w:b/>
          <w:sz w:val="40"/>
        </w:rPr>
      </w:pPr>
      <w:r>
        <w:rPr>
          <w:b/>
          <w:noProof/>
          <w:sz w:val="40"/>
        </w:rPr>
        <w:drawing>
          <wp:anchor distT="0" distB="0" distL="0" distR="0" simplePos="0" relativeHeight="15732736" behindDoc="0" locked="0" layoutInCell="1" allowOverlap="1">
            <wp:simplePos x="0" y="0"/>
            <wp:positionH relativeFrom="page">
              <wp:posOffset>6275832</wp:posOffset>
            </wp:positionH>
            <wp:positionV relativeFrom="paragraph">
              <wp:posOffset>-609651</wp:posOffset>
            </wp:positionV>
            <wp:extent cx="3560064" cy="2258567"/>
            <wp:effectExtent l="0" t="0" r="0" b="0"/>
            <wp:wrapNone/>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3" cstate="print"/>
                    <a:stretch>
                      <a:fillRect/>
                    </a:stretch>
                  </pic:blipFill>
                  <pic:spPr>
                    <a:xfrm>
                      <a:off x="0" y="0"/>
                      <a:ext cx="3560064" cy="2258567"/>
                    </a:xfrm>
                    <a:prstGeom prst="rect">
                      <a:avLst/>
                    </a:prstGeom>
                  </pic:spPr>
                </pic:pic>
              </a:graphicData>
            </a:graphic>
          </wp:anchor>
        </w:drawing>
      </w:r>
      <w:r>
        <w:rPr>
          <w:b/>
          <w:sz w:val="40"/>
          <w:u w:val="single"/>
        </w:rPr>
        <w:t>Stratified</w:t>
      </w:r>
      <w:r>
        <w:rPr>
          <w:b/>
          <w:spacing w:val="-5"/>
          <w:sz w:val="40"/>
          <w:u w:val="single"/>
        </w:rPr>
        <w:t xml:space="preserve"> </w:t>
      </w:r>
      <w:r>
        <w:rPr>
          <w:b/>
          <w:sz w:val="40"/>
          <w:u w:val="single"/>
        </w:rPr>
        <w:t>rocks:</w:t>
      </w:r>
      <w:r>
        <w:rPr>
          <w:b/>
          <w:spacing w:val="40"/>
          <w:sz w:val="40"/>
        </w:rPr>
        <w:t xml:space="preserve"> </w:t>
      </w:r>
      <w:r>
        <w:rPr>
          <w:b/>
          <w:sz w:val="40"/>
        </w:rPr>
        <w:t>These</w:t>
      </w:r>
      <w:r>
        <w:rPr>
          <w:b/>
          <w:spacing w:val="-2"/>
          <w:sz w:val="40"/>
        </w:rPr>
        <w:t xml:space="preserve"> </w:t>
      </w:r>
      <w:r>
        <w:rPr>
          <w:b/>
          <w:sz w:val="40"/>
        </w:rPr>
        <w:t>rocks</w:t>
      </w:r>
      <w:r>
        <w:rPr>
          <w:b/>
          <w:spacing w:val="-2"/>
          <w:sz w:val="40"/>
        </w:rPr>
        <w:t xml:space="preserve"> </w:t>
      </w:r>
      <w:r>
        <w:rPr>
          <w:b/>
          <w:sz w:val="40"/>
        </w:rPr>
        <w:t>possess</w:t>
      </w:r>
      <w:r>
        <w:rPr>
          <w:b/>
          <w:spacing w:val="-5"/>
          <w:sz w:val="40"/>
        </w:rPr>
        <w:t xml:space="preserve"> </w:t>
      </w:r>
      <w:r>
        <w:rPr>
          <w:b/>
          <w:sz w:val="40"/>
        </w:rPr>
        <w:t>planes</w:t>
      </w:r>
      <w:r>
        <w:rPr>
          <w:b/>
          <w:spacing w:val="-5"/>
          <w:sz w:val="40"/>
        </w:rPr>
        <w:t xml:space="preserve"> </w:t>
      </w:r>
      <w:r>
        <w:rPr>
          <w:b/>
          <w:sz w:val="40"/>
        </w:rPr>
        <w:t>of stratification or cleavage and such rocks can easily be split up along these planes. The sedimentary rocks are distinctly stratified</w:t>
      </w:r>
    </w:p>
    <w:p w:rsidR="0086686C" w:rsidRDefault="00F737EA">
      <w:pPr>
        <w:spacing w:before="349"/>
        <w:ind w:left="1440"/>
        <w:rPr>
          <w:b/>
          <w:sz w:val="40"/>
        </w:rPr>
      </w:pPr>
      <w:r>
        <w:rPr>
          <w:b/>
          <w:noProof/>
          <w:sz w:val="40"/>
        </w:rPr>
        <w:drawing>
          <wp:anchor distT="0" distB="0" distL="0" distR="0" simplePos="0" relativeHeight="15733248" behindDoc="0" locked="0" layoutInCell="1" allowOverlap="1">
            <wp:simplePos x="0" y="0"/>
            <wp:positionH relativeFrom="page">
              <wp:posOffset>6746747</wp:posOffset>
            </wp:positionH>
            <wp:positionV relativeFrom="paragraph">
              <wp:posOffset>341519</wp:posOffset>
            </wp:positionV>
            <wp:extent cx="2848355" cy="2103119"/>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4" cstate="print"/>
                    <a:stretch>
                      <a:fillRect/>
                    </a:stretch>
                  </pic:blipFill>
                  <pic:spPr>
                    <a:xfrm>
                      <a:off x="0" y="0"/>
                      <a:ext cx="2848355" cy="2103119"/>
                    </a:xfrm>
                    <a:prstGeom prst="rect">
                      <a:avLst/>
                    </a:prstGeom>
                  </pic:spPr>
                </pic:pic>
              </a:graphicData>
            </a:graphic>
          </wp:anchor>
        </w:drawing>
      </w:r>
      <w:r>
        <w:rPr>
          <w:b/>
          <w:spacing w:val="-2"/>
          <w:sz w:val="40"/>
        </w:rPr>
        <w:t>rocks.</w:t>
      </w:r>
    </w:p>
    <w:p w:rsidR="0086686C" w:rsidRDefault="00F737EA">
      <w:pPr>
        <w:pStyle w:val="ListParagraph"/>
        <w:numPr>
          <w:ilvl w:val="0"/>
          <w:numId w:val="180"/>
        </w:numPr>
        <w:tabs>
          <w:tab w:val="left" w:pos="1255"/>
          <w:tab w:val="left" w:pos="1440"/>
        </w:tabs>
        <w:spacing w:before="270" w:line="276" w:lineRule="auto"/>
        <w:ind w:right="5720" w:hanging="720"/>
        <w:rPr>
          <w:b/>
          <w:sz w:val="40"/>
        </w:rPr>
      </w:pPr>
      <w:r>
        <w:rPr>
          <w:b/>
          <w:sz w:val="40"/>
          <w:u w:val="single"/>
        </w:rPr>
        <w:t>Unstratified rocks:</w:t>
      </w:r>
      <w:r>
        <w:rPr>
          <w:b/>
          <w:spacing w:val="40"/>
          <w:sz w:val="40"/>
        </w:rPr>
        <w:t xml:space="preserve"> </w:t>
      </w:r>
      <w:r>
        <w:rPr>
          <w:b/>
          <w:sz w:val="40"/>
        </w:rPr>
        <w:t>These rocks are unstratified. The structure may be crystalline granular or compact</w:t>
      </w:r>
      <w:r>
        <w:rPr>
          <w:b/>
          <w:spacing w:val="-4"/>
          <w:sz w:val="40"/>
        </w:rPr>
        <w:t xml:space="preserve"> </w:t>
      </w:r>
      <w:r>
        <w:rPr>
          <w:b/>
          <w:sz w:val="40"/>
        </w:rPr>
        <w:t>granular.</w:t>
      </w:r>
      <w:r>
        <w:rPr>
          <w:b/>
          <w:spacing w:val="-7"/>
          <w:sz w:val="40"/>
        </w:rPr>
        <w:t xml:space="preserve"> </w:t>
      </w:r>
      <w:r>
        <w:rPr>
          <w:b/>
          <w:sz w:val="40"/>
        </w:rPr>
        <w:t>The</w:t>
      </w:r>
      <w:r>
        <w:rPr>
          <w:b/>
          <w:spacing w:val="-4"/>
          <w:sz w:val="40"/>
        </w:rPr>
        <w:t xml:space="preserve"> </w:t>
      </w:r>
      <w:r>
        <w:rPr>
          <w:b/>
          <w:sz w:val="40"/>
        </w:rPr>
        <w:t>igneous</w:t>
      </w:r>
      <w:r>
        <w:rPr>
          <w:b/>
          <w:spacing w:val="-4"/>
          <w:sz w:val="40"/>
        </w:rPr>
        <w:t xml:space="preserve"> </w:t>
      </w:r>
      <w:r>
        <w:rPr>
          <w:b/>
          <w:sz w:val="40"/>
        </w:rPr>
        <w:t>rocks</w:t>
      </w:r>
      <w:r>
        <w:rPr>
          <w:b/>
          <w:spacing w:val="-4"/>
          <w:sz w:val="40"/>
        </w:rPr>
        <w:t xml:space="preserve"> </w:t>
      </w:r>
      <w:r>
        <w:rPr>
          <w:b/>
          <w:sz w:val="40"/>
        </w:rPr>
        <w:t>of</w:t>
      </w:r>
      <w:r>
        <w:rPr>
          <w:b/>
          <w:spacing w:val="-4"/>
          <w:sz w:val="40"/>
        </w:rPr>
        <w:t xml:space="preserve"> </w:t>
      </w:r>
      <w:r>
        <w:rPr>
          <w:b/>
          <w:sz w:val="40"/>
        </w:rPr>
        <w:t>volcanic agency and sedimentary rocks affected by movements of the earth are this type of rocks.</w:t>
      </w:r>
    </w:p>
    <w:p w:rsidR="0086686C" w:rsidRDefault="00F737EA">
      <w:pPr>
        <w:pStyle w:val="ListParagraph"/>
        <w:numPr>
          <w:ilvl w:val="0"/>
          <w:numId w:val="180"/>
        </w:numPr>
        <w:tabs>
          <w:tab w:val="left" w:pos="1354"/>
          <w:tab w:val="left" w:pos="1440"/>
        </w:tabs>
        <w:spacing w:before="199" w:line="276" w:lineRule="auto"/>
        <w:ind w:right="5444" w:hanging="720"/>
        <w:rPr>
          <w:b/>
          <w:sz w:val="40"/>
        </w:rPr>
      </w:pPr>
      <w:r>
        <w:rPr>
          <w:b/>
          <w:noProof/>
          <w:sz w:val="40"/>
        </w:rPr>
        <w:drawing>
          <wp:anchor distT="0" distB="0" distL="0" distR="0" simplePos="0" relativeHeight="15733760" behindDoc="0" locked="0" layoutInCell="1" allowOverlap="1">
            <wp:simplePos x="0" y="0"/>
            <wp:positionH relativeFrom="page">
              <wp:posOffset>7076257</wp:posOffset>
            </wp:positionH>
            <wp:positionV relativeFrom="paragraph">
              <wp:posOffset>193636</wp:posOffset>
            </wp:positionV>
            <wp:extent cx="2677261" cy="2291420"/>
            <wp:effectExtent l="0" t="0" r="0" b="0"/>
            <wp:wrapNone/>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5" cstate="print"/>
                    <a:stretch>
                      <a:fillRect/>
                    </a:stretch>
                  </pic:blipFill>
                  <pic:spPr>
                    <a:xfrm>
                      <a:off x="0" y="0"/>
                      <a:ext cx="2677261" cy="2291420"/>
                    </a:xfrm>
                    <a:prstGeom prst="rect">
                      <a:avLst/>
                    </a:prstGeom>
                  </pic:spPr>
                </pic:pic>
              </a:graphicData>
            </a:graphic>
          </wp:anchor>
        </w:drawing>
      </w:r>
      <w:r>
        <w:rPr>
          <w:b/>
          <w:sz w:val="40"/>
          <w:u w:val="single"/>
        </w:rPr>
        <w:t>Foliated</w:t>
      </w:r>
      <w:r>
        <w:rPr>
          <w:b/>
          <w:spacing w:val="-5"/>
          <w:sz w:val="40"/>
          <w:u w:val="single"/>
        </w:rPr>
        <w:t xml:space="preserve"> </w:t>
      </w:r>
      <w:r>
        <w:rPr>
          <w:b/>
          <w:sz w:val="40"/>
          <w:u w:val="single"/>
        </w:rPr>
        <w:t>rocks:</w:t>
      </w:r>
      <w:r>
        <w:rPr>
          <w:b/>
          <w:spacing w:val="40"/>
          <w:sz w:val="40"/>
        </w:rPr>
        <w:t xml:space="preserve"> </w:t>
      </w:r>
      <w:r>
        <w:rPr>
          <w:b/>
          <w:sz w:val="40"/>
        </w:rPr>
        <w:t>These</w:t>
      </w:r>
      <w:r>
        <w:rPr>
          <w:b/>
          <w:spacing w:val="-2"/>
          <w:sz w:val="40"/>
        </w:rPr>
        <w:t xml:space="preserve"> </w:t>
      </w:r>
      <w:r>
        <w:rPr>
          <w:b/>
          <w:sz w:val="40"/>
        </w:rPr>
        <w:t>rocks</w:t>
      </w:r>
      <w:r>
        <w:rPr>
          <w:b/>
          <w:spacing w:val="-2"/>
          <w:sz w:val="40"/>
        </w:rPr>
        <w:t xml:space="preserve"> </w:t>
      </w:r>
      <w:r>
        <w:rPr>
          <w:b/>
          <w:sz w:val="40"/>
        </w:rPr>
        <w:t>have</w:t>
      </w:r>
      <w:r>
        <w:rPr>
          <w:b/>
          <w:spacing w:val="-5"/>
          <w:sz w:val="40"/>
        </w:rPr>
        <w:t xml:space="preserve"> </w:t>
      </w:r>
      <w:r>
        <w:rPr>
          <w:b/>
          <w:sz w:val="40"/>
        </w:rPr>
        <w:t>a</w:t>
      </w:r>
      <w:r>
        <w:rPr>
          <w:b/>
          <w:spacing w:val="-2"/>
          <w:sz w:val="40"/>
        </w:rPr>
        <w:t xml:space="preserve"> </w:t>
      </w:r>
      <w:r>
        <w:rPr>
          <w:b/>
          <w:sz w:val="40"/>
        </w:rPr>
        <w:t>tendency</w:t>
      </w:r>
      <w:r>
        <w:rPr>
          <w:b/>
          <w:spacing w:val="-2"/>
          <w:sz w:val="40"/>
        </w:rPr>
        <w:t xml:space="preserve"> </w:t>
      </w:r>
      <w:r>
        <w:rPr>
          <w:b/>
          <w:sz w:val="40"/>
        </w:rPr>
        <w:t>to</w:t>
      </w:r>
      <w:r>
        <w:rPr>
          <w:b/>
          <w:spacing w:val="-2"/>
          <w:sz w:val="40"/>
        </w:rPr>
        <w:t xml:space="preserve"> </w:t>
      </w:r>
      <w:r>
        <w:rPr>
          <w:b/>
          <w:sz w:val="40"/>
        </w:rPr>
        <w:t>be split up in a definite direction only. The foliated structure</w:t>
      </w:r>
      <w:r>
        <w:rPr>
          <w:b/>
          <w:spacing w:val="-3"/>
          <w:sz w:val="40"/>
        </w:rPr>
        <w:t xml:space="preserve"> </w:t>
      </w:r>
      <w:r>
        <w:rPr>
          <w:b/>
          <w:sz w:val="40"/>
        </w:rPr>
        <w:t>is</w:t>
      </w:r>
      <w:r>
        <w:rPr>
          <w:b/>
          <w:spacing w:val="-3"/>
          <w:sz w:val="40"/>
        </w:rPr>
        <w:t xml:space="preserve"> </w:t>
      </w:r>
      <w:r>
        <w:rPr>
          <w:b/>
          <w:sz w:val="40"/>
        </w:rPr>
        <w:t>very</w:t>
      </w:r>
      <w:r>
        <w:rPr>
          <w:b/>
          <w:spacing w:val="-3"/>
          <w:sz w:val="40"/>
        </w:rPr>
        <w:t xml:space="preserve"> </w:t>
      </w:r>
      <w:r>
        <w:rPr>
          <w:b/>
          <w:sz w:val="40"/>
        </w:rPr>
        <w:t>common</w:t>
      </w:r>
      <w:r>
        <w:rPr>
          <w:b/>
          <w:spacing w:val="-3"/>
          <w:sz w:val="40"/>
        </w:rPr>
        <w:t xml:space="preserve"> </w:t>
      </w:r>
      <w:r>
        <w:rPr>
          <w:b/>
          <w:sz w:val="40"/>
        </w:rPr>
        <w:t>in</w:t>
      </w:r>
      <w:r>
        <w:rPr>
          <w:b/>
          <w:spacing w:val="-6"/>
          <w:sz w:val="40"/>
        </w:rPr>
        <w:t xml:space="preserve"> </w:t>
      </w:r>
      <w:r>
        <w:rPr>
          <w:b/>
          <w:sz w:val="40"/>
        </w:rPr>
        <w:t>case</w:t>
      </w:r>
      <w:r>
        <w:rPr>
          <w:b/>
          <w:spacing w:val="-3"/>
          <w:sz w:val="40"/>
        </w:rPr>
        <w:t xml:space="preserve"> </w:t>
      </w:r>
      <w:r>
        <w:rPr>
          <w:b/>
          <w:sz w:val="40"/>
        </w:rPr>
        <w:t>o</w:t>
      </w:r>
      <w:r>
        <w:rPr>
          <w:b/>
          <w:sz w:val="40"/>
        </w:rPr>
        <w:t>f</w:t>
      </w:r>
      <w:r>
        <w:rPr>
          <w:b/>
          <w:spacing w:val="-3"/>
          <w:sz w:val="40"/>
        </w:rPr>
        <w:t xml:space="preserve"> </w:t>
      </w:r>
      <w:r>
        <w:rPr>
          <w:b/>
          <w:sz w:val="40"/>
        </w:rPr>
        <w:t xml:space="preserve">metamorphic </w:t>
      </w:r>
      <w:r>
        <w:rPr>
          <w:b/>
          <w:spacing w:val="-2"/>
          <w:sz w:val="40"/>
        </w:rPr>
        <w:t>rocks.</w:t>
      </w:r>
    </w:p>
    <w:p w:rsidR="0086686C" w:rsidRDefault="0086686C">
      <w:pPr>
        <w:pStyle w:val="ListParagraph"/>
        <w:spacing w:line="276" w:lineRule="auto"/>
        <w:rPr>
          <w:b/>
          <w:sz w:val="40"/>
        </w:rPr>
        <w:sectPr w:rsidR="0086686C">
          <w:pgSz w:w="15840" w:h="12240" w:orient="landscape"/>
          <w:pgMar w:top="480" w:right="0" w:bottom="280" w:left="720" w:header="720" w:footer="720" w:gutter="0"/>
          <w:cols w:space="720"/>
        </w:sectPr>
      </w:pPr>
    </w:p>
    <w:p w:rsidR="0086686C" w:rsidRDefault="0086686C">
      <w:pPr>
        <w:pStyle w:val="BodyText"/>
        <w:spacing w:before="388"/>
        <w:ind w:left="0"/>
        <w:rPr>
          <w:sz w:val="40"/>
        </w:rPr>
      </w:pPr>
    </w:p>
    <w:p w:rsidR="0086686C" w:rsidRDefault="00F737EA">
      <w:pPr>
        <w:pStyle w:val="ListParagraph"/>
        <w:numPr>
          <w:ilvl w:val="0"/>
          <w:numId w:val="182"/>
        </w:numPr>
        <w:tabs>
          <w:tab w:val="left" w:pos="1217"/>
        </w:tabs>
        <w:spacing w:line="276" w:lineRule="auto"/>
        <w:ind w:right="1599" w:firstLine="0"/>
        <w:rPr>
          <w:b/>
          <w:i/>
          <w:sz w:val="40"/>
        </w:rPr>
      </w:pPr>
      <w:r>
        <w:rPr>
          <w:b/>
          <w:sz w:val="44"/>
          <w:u w:val="single"/>
        </w:rPr>
        <w:t xml:space="preserve"> Chemical classification:</w:t>
      </w:r>
      <w:r>
        <w:rPr>
          <w:b/>
          <w:sz w:val="44"/>
        </w:rPr>
        <w:t xml:space="preserve"> </w:t>
      </w:r>
      <w:r>
        <w:rPr>
          <w:b/>
          <w:sz w:val="40"/>
        </w:rPr>
        <w:t xml:space="preserve">This classification is known as the </w:t>
      </w:r>
      <w:r>
        <w:rPr>
          <w:b/>
          <w:i/>
          <w:sz w:val="40"/>
        </w:rPr>
        <w:t xml:space="preserve">scientific </w:t>
      </w:r>
      <w:r>
        <w:rPr>
          <w:b/>
          <w:sz w:val="40"/>
        </w:rPr>
        <w:t xml:space="preserve">or </w:t>
      </w:r>
      <w:r>
        <w:rPr>
          <w:b/>
          <w:i/>
          <w:sz w:val="40"/>
        </w:rPr>
        <w:t>engineering</w:t>
      </w:r>
      <w:r>
        <w:rPr>
          <w:b/>
          <w:i/>
          <w:spacing w:val="-5"/>
          <w:sz w:val="40"/>
        </w:rPr>
        <w:t xml:space="preserve"> </w:t>
      </w:r>
      <w:r>
        <w:rPr>
          <w:b/>
          <w:i/>
          <w:sz w:val="40"/>
        </w:rPr>
        <w:t>classification</w:t>
      </w:r>
      <w:r>
        <w:rPr>
          <w:b/>
          <w:i/>
          <w:spacing w:val="-7"/>
          <w:sz w:val="40"/>
        </w:rPr>
        <w:t xml:space="preserve"> </w:t>
      </w:r>
      <w:r>
        <w:rPr>
          <w:b/>
          <w:sz w:val="40"/>
        </w:rPr>
        <w:t>and</w:t>
      </w:r>
      <w:r>
        <w:rPr>
          <w:b/>
          <w:spacing w:val="-1"/>
          <w:sz w:val="40"/>
        </w:rPr>
        <w:t xml:space="preserve"> </w:t>
      </w:r>
      <w:r>
        <w:rPr>
          <w:b/>
          <w:i/>
          <w:sz w:val="40"/>
        </w:rPr>
        <w:t>according</w:t>
      </w:r>
      <w:r>
        <w:rPr>
          <w:b/>
          <w:i/>
          <w:spacing w:val="-5"/>
          <w:sz w:val="40"/>
        </w:rPr>
        <w:t xml:space="preserve"> </w:t>
      </w:r>
      <w:r>
        <w:rPr>
          <w:b/>
          <w:i/>
          <w:sz w:val="40"/>
        </w:rPr>
        <w:t>to</w:t>
      </w:r>
      <w:r>
        <w:rPr>
          <w:b/>
          <w:i/>
          <w:spacing w:val="-5"/>
          <w:sz w:val="40"/>
        </w:rPr>
        <w:t xml:space="preserve"> </w:t>
      </w:r>
      <w:r>
        <w:rPr>
          <w:b/>
          <w:i/>
          <w:sz w:val="40"/>
        </w:rPr>
        <w:t>this</w:t>
      </w:r>
      <w:r>
        <w:rPr>
          <w:b/>
          <w:i/>
          <w:spacing w:val="-2"/>
          <w:sz w:val="40"/>
        </w:rPr>
        <w:t xml:space="preserve"> </w:t>
      </w:r>
      <w:r>
        <w:rPr>
          <w:b/>
          <w:i/>
          <w:sz w:val="40"/>
        </w:rPr>
        <w:t>classification,</w:t>
      </w:r>
      <w:r>
        <w:rPr>
          <w:b/>
          <w:i/>
          <w:spacing w:val="-2"/>
          <w:sz w:val="40"/>
        </w:rPr>
        <w:t xml:space="preserve"> </w:t>
      </w:r>
      <w:r>
        <w:rPr>
          <w:b/>
          <w:i/>
          <w:sz w:val="40"/>
        </w:rPr>
        <w:t>the</w:t>
      </w:r>
      <w:r>
        <w:rPr>
          <w:b/>
          <w:i/>
          <w:spacing w:val="-1"/>
          <w:sz w:val="40"/>
        </w:rPr>
        <w:t xml:space="preserve"> </w:t>
      </w:r>
      <w:r>
        <w:rPr>
          <w:b/>
          <w:i/>
          <w:sz w:val="40"/>
        </w:rPr>
        <w:t>rocks</w:t>
      </w:r>
      <w:r>
        <w:rPr>
          <w:b/>
          <w:i/>
          <w:spacing w:val="-5"/>
          <w:sz w:val="40"/>
        </w:rPr>
        <w:t xml:space="preserve"> </w:t>
      </w:r>
      <w:r>
        <w:rPr>
          <w:b/>
          <w:i/>
          <w:sz w:val="40"/>
        </w:rPr>
        <w:t>are</w:t>
      </w:r>
      <w:r>
        <w:rPr>
          <w:b/>
          <w:i/>
          <w:spacing w:val="-2"/>
          <w:sz w:val="40"/>
        </w:rPr>
        <w:t xml:space="preserve"> </w:t>
      </w:r>
      <w:r>
        <w:rPr>
          <w:b/>
          <w:i/>
          <w:sz w:val="40"/>
        </w:rPr>
        <w:t>of the three following the type;</w:t>
      </w:r>
    </w:p>
    <w:p w:rsidR="0086686C" w:rsidRDefault="00F737EA">
      <w:pPr>
        <w:pStyle w:val="ListParagraph"/>
        <w:numPr>
          <w:ilvl w:val="1"/>
          <w:numId w:val="182"/>
        </w:numPr>
        <w:tabs>
          <w:tab w:val="left" w:pos="2159"/>
        </w:tabs>
        <w:spacing w:before="199"/>
        <w:ind w:hanging="719"/>
        <w:rPr>
          <w:b/>
          <w:sz w:val="40"/>
        </w:rPr>
      </w:pPr>
      <w:proofErr w:type="spellStart"/>
      <w:r>
        <w:rPr>
          <w:b/>
          <w:sz w:val="40"/>
        </w:rPr>
        <w:t>Silicious</w:t>
      </w:r>
      <w:proofErr w:type="spellEnd"/>
      <w:r>
        <w:rPr>
          <w:b/>
          <w:spacing w:val="-4"/>
          <w:sz w:val="40"/>
        </w:rPr>
        <w:t xml:space="preserve"> </w:t>
      </w:r>
      <w:r>
        <w:rPr>
          <w:b/>
          <w:spacing w:val="-2"/>
          <w:sz w:val="40"/>
        </w:rPr>
        <w:t>rocks;</w:t>
      </w:r>
    </w:p>
    <w:p w:rsidR="0086686C" w:rsidRDefault="00F737EA">
      <w:pPr>
        <w:pStyle w:val="ListParagraph"/>
        <w:numPr>
          <w:ilvl w:val="1"/>
          <w:numId w:val="182"/>
        </w:numPr>
        <w:tabs>
          <w:tab w:val="left" w:pos="2161"/>
        </w:tabs>
        <w:spacing w:before="275"/>
        <w:ind w:left="2161" w:hanging="721"/>
        <w:rPr>
          <w:b/>
          <w:sz w:val="40"/>
        </w:rPr>
      </w:pPr>
      <w:r>
        <w:rPr>
          <w:b/>
          <w:sz w:val="40"/>
        </w:rPr>
        <w:t>Argillaceous</w:t>
      </w:r>
      <w:r>
        <w:rPr>
          <w:b/>
          <w:spacing w:val="-3"/>
          <w:sz w:val="40"/>
        </w:rPr>
        <w:t xml:space="preserve"> </w:t>
      </w:r>
      <w:r>
        <w:rPr>
          <w:b/>
          <w:sz w:val="40"/>
        </w:rPr>
        <w:t>rocks;</w:t>
      </w:r>
      <w:r>
        <w:rPr>
          <w:b/>
          <w:spacing w:val="-3"/>
          <w:sz w:val="40"/>
        </w:rPr>
        <w:t xml:space="preserve"> </w:t>
      </w:r>
      <w:r>
        <w:rPr>
          <w:b/>
          <w:spacing w:val="-5"/>
          <w:sz w:val="40"/>
        </w:rPr>
        <w:t>and</w:t>
      </w:r>
    </w:p>
    <w:p w:rsidR="0086686C" w:rsidRDefault="00F737EA">
      <w:pPr>
        <w:pStyle w:val="ListParagraph"/>
        <w:numPr>
          <w:ilvl w:val="1"/>
          <w:numId w:val="182"/>
        </w:numPr>
        <w:tabs>
          <w:tab w:val="left" w:pos="2158"/>
        </w:tabs>
        <w:spacing w:before="272"/>
        <w:ind w:left="2158" w:hanging="718"/>
        <w:rPr>
          <w:b/>
          <w:sz w:val="40"/>
        </w:rPr>
      </w:pPr>
      <w:r>
        <w:rPr>
          <w:b/>
          <w:sz w:val="40"/>
        </w:rPr>
        <w:t>Calcareous</w:t>
      </w:r>
      <w:r>
        <w:rPr>
          <w:b/>
          <w:spacing w:val="-3"/>
          <w:sz w:val="40"/>
        </w:rPr>
        <w:t xml:space="preserve"> </w:t>
      </w:r>
      <w:r>
        <w:rPr>
          <w:b/>
          <w:spacing w:val="-2"/>
          <w:sz w:val="40"/>
        </w:rPr>
        <w:t>rocks.</w:t>
      </w:r>
    </w:p>
    <w:p w:rsidR="0086686C" w:rsidRDefault="00F737EA">
      <w:pPr>
        <w:pStyle w:val="ListParagraph"/>
        <w:numPr>
          <w:ilvl w:val="0"/>
          <w:numId w:val="179"/>
        </w:numPr>
        <w:tabs>
          <w:tab w:val="left" w:pos="1157"/>
          <w:tab w:val="left" w:pos="1440"/>
          <w:tab w:val="left" w:pos="3845"/>
        </w:tabs>
        <w:spacing w:before="270" w:line="276" w:lineRule="auto"/>
        <w:ind w:right="6446" w:hanging="720"/>
        <w:rPr>
          <w:b/>
          <w:sz w:val="40"/>
        </w:rPr>
      </w:pPr>
      <w:r>
        <w:rPr>
          <w:b/>
          <w:noProof/>
          <w:sz w:val="40"/>
        </w:rPr>
        <w:drawing>
          <wp:anchor distT="0" distB="0" distL="0" distR="0" simplePos="0" relativeHeight="15734272" behindDoc="0" locked="0" layoutInCell="1" allowOverlap="1">
            <wp:simplePos x="0" y="0"/>
            <wp:positionH relativeFrom="page">
              <wp:posOffset>6224015</wp:posOffset>
            </wp:positionH>
            <wp:positionV relativeFrom="paragraph">
              <wp:posOffset>146908</wp:posOffset>
            </wp:positionV>
            <wp:extent cx="3508248" cy="2782824"/>
            <wp:effectExtent l="0" t="0" r="0" b="0"/>
            <wp:wrapNone/>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5" cstate="print"/>
                    <a:stretch>
                      <a:fillRect/>
                    </a:stretch>
                  </pic:blipFill>
                  <pic:spPr>
                    <a:xfrm>
                      <a:off x="0" y="0"/>
                      <a:ext cx="3508248" cy="2782824"/>
                    </a:xfrm>
                    <a:prstGeom prst="rect">
                      <a:avLst/>
                    </a:prstGeom>
                  </pic:spPr>
                </pic:pic>
              </a:graphicData>
            </a:graphic>
          </wp:anchor>
        </w:drawing>
      </w:r>
      <w:proofErr w:type="spellStart"/>
      <w:r>
        <w:rPr>
          <w:b/>
          <w:sz w:val="40"/>
          <w:u w:val="single"/>
        </w:rPr>
        <w:t>Silicious</w:t>
      </w:r>
      <w:proofErr w:type="spellEnd"/>
      <w:r>
        <w:rPr>
          <w:b/>
          <w:sz w:val="40"/>
          <w:u w:val="single"/>
        </w:rPr>
        <w:t xml:space="preserve"> rocks:</w:t>
      </w:r>
      <w:r>
        <w:rPr>
          <w:b/>
          <w:sz w:val="40"/>
        </w:rPr>
        <w:tab/>
        <w:t>In these rocks, the silica predominates. The rocks are hard and durable.</w:t>
      </w:r>
      <w:r>
        <w:rPr>
          <w:b/>
          <w:spacing w:val="-4"/>
          <w:sz w:val="40"/>
        </w:rPr>
        <w:t xml:space="preserve"> </w:t>
      </w:r>
      <w:r>
        <w:rPr>
          <w:b/>
          <w:sz w:val="40"/>
        </w:rPr>
        <w:t>They</w:t>
      </w:r>
      <w:r>
        <w:rPr>
          <w:b/>
          <w:spacing w:val="-9"/>
          <w:sz w:val="40"/>
        </w:rPr>
        <w:t xml:space="preserve"> </w:t>
      </w:r>
      <w:r>
        <w:rPr>
          <w:b/>
          <w:sz w:val="40"/>
        </w:rPr>
        <w:t>are</w:t>
      </w:r>
      <w:r>
        <w:rPr>
          <w:b/>
          <w:spacing w:val="-1"/>
          <w:sz w:val="40"/>
        </w:rPr>
        <w:t xml:space="preserve"> </w:t>
      </w:r>
      <w:r>
        <w:rPr>
          <w:b/>
          <w:sz w:val="40"/>
        </w:rPr>
        <w:t>not</w:t>
      </w:r>
      <w:r>
        <w:rPr>
          <w:b/>
          <w:spacing w:val="-1"/>
          <w:sz w:val="40"/>
        </w:rPr>
        <w:t xml:space="preserve"> </w:t>
      </w:r>
      <w:r>
        <w:rPr>
          <w:b/>
          <w:sz w:val="40"/>
        </w:rPr>
        <w:t>easily</w:t>
      </w:r>
      <w:r>
        <w:rPr>
          <w:b/>
          <w:spacing w:val="-1"/>
          <w:sz w:val="40"/>
        </w:rPr>
        <w:t xml:space="preserve"> </w:t>
      </w:r>
      <w:r>
        <w:rPr>
          <w:b/>
          <w:sz w:val="40"/>
        </w:rPr>
        <w:t>affected</w:t>
      </w:r>
      <w:r>
        <w:rPr>
          <w:b/>
          <w:spacing w:val="-6"/>
          <w:sz w:val="40"/>
        </w:rPr>
        <w:t xml:space="preserve"> </w:t>
      </w:r>
      <w:r>
        <w:rPr>
          <w:b/>
          <w:sz w:val="40"/>
        </w:rPr>
        <w:t>by</w:t>
      </w:r>
      <w:r>
        <w:rPr>
          <w:b/>
          <w:spacing w:val="-1"/>
          <w:sz w:val="40"/>
        </w:rPr>
        <w:t xml:space="preserve"> </w:t>
      </w:r>
      <w:r>
        <w:rPr>
          <w:b/>
          <w:sz w:val="40"/>
        </w:rPr>
        <w:t>the weathering agencies. The silica however in combination with weaker minerals may disintegrate</w:t>
      </w:r>
      <w:r>
        <w:rPr>
          <w:b/>
          <w:spacing w:val="-5"/>
          <w:sz w:val="40"/>
        </w:rPr>
        <w:t xml:space="preserve"> </w:t>
      </w:r>
      <w:r>
        <w:rPr>
          <w:b/>
          <w:sz w:val="40"/>
        </w:rPr>
        <w:t>easily.</w:t>
      </w:r>
      <w:r>
        <w:rPr>
          <w:b/>
          <w:spacing w:val="-8"/>
          <w:sz w:val="40"/>
        </w:rPr>
        <w:t xml:space="preserve"> </w:t>
      </w:r>
      <w:r>
        <w:rPr>
          <w:b/>
          <w:sz w:val="40"/>
        </w:rPr>
        <w:t>It</w:t>
      </w:r>
      <w:r>
        <w:rPr>
          <w:b/>
          <w:spacing w:val="-5"/>
          <w:sz w:val="40"/>
        </w:rPr>
        <w:t xml:space="preserve"> </w:t>
      </w:r>
      <w:r>
        <w:rPr>
          <w:b/>
          <w:sz w:val="40"/>
        </w:rPr>
        <w:t>is</w:t>
      </w:r>
      <w:r>
        <w:rPr>
          <w:b/>
          <w:spacing w:val="-5"/>
          <w:sz w:val="40"/>
        </w:rPr>
        <w:t xml:space="preserve"> </w:t>
      </w:r>
      <w:r>
        <w:rPr>
          <w:b/>
          <w:sz w:val="40"/>
        </w:rPr>
        <w:t>therefore</w:t>
      </w:r>
      <w:r>
        <w:rPr>
          <w:b/>
          <w:spacing w:val="-5"/>
          <w:sz w:val="40"/>
        </w:rPr>
        <w:t xml:space="preserve"> </w:t>
      </w:r>
      <w:r>
        <w:rPr>
          <w:b/>
          <w:sz w:val="40"/>
        </w:rPr>
        <w:t>necessary that these rocks should contain maximum</w:t>
      </w:r>
    </w:p>
    <w:p w:rsidR="0086686C" w:rsidRDefault="0086686C">
      <w:pPr>
        <w:pStyle w:val="ListParagraph"/>
        <w:spacing w:line="276" w:lineRule="auto"/>
        <w:rPr>
          <w:b/>
          <w:sz w:val="40"/>
        </w:rPr>
        <w:sectPr w:rsidR="0086686C">
          <w:pgSz w:w="15840" w:h="12240" w:orient="landscape"/>
          <w:pgMar w:top="1380" w:right="0" w:bottom="280" w:left="720" w:header="720" w:footer="720" w:gutter="0"/>
          <w:cols w:space="720"/>
        </w:sectPr>
      </w:pPr>
    </w:p>
    <w:p w:rsidR="0086686C" w:rsidRDefault="00F737EA">
      <w:pPr>
        <w:spacing w:before="56" w:line="276" w:lineRule="auto"/>
        <w:ind w:left="1440" w:right="5003"/>
        <w:rPr>
          <w:b/>
          <w:sz w:val="40"/>
        </w:rPr>
      </w:pPr>
      <w:r>
        <w:rPr>
          <w:b/>
          <w:noProof/>
          <w:sz w:val="40"/>
        </w:rPr>
        <w:lastRenderedPageBreak/>
        <w:drawing>
          <wp:anchor distT="0" distB="0" distL="0" distR="0" simplePos="0" relativeHeight="15734784" behindDoc="0" locked="0" layoutInCell="1" allowOverlap="1">
            <wp:simplePos x="0" y="0"/>
            <wp:positionH relativeFrom="page">
              <wp:posOffset>7060692</wp:posOffset>
            </wp:positionH>
            <wp:positionV relativeFrom="paragraph">
              <wp:posOffset>312420</wp:posOffset>
            </wp:positionV>
            <wp:extent cx="2802635" cy="2430779"/>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6" cstate="print"/>
                    <a:stretch>
                      <a:fillRect/>
                    </a:stretch>
                  </pic:blipFill>
                  <pic:spPr>
                    <a:xfrm>
                      <a:off x="0" y="0"/>
                      <a:ext cx="2802635" cy="2430779"/>
                    </a:xfrm>
                    <a:prstGeom prst="rect">
                      <a:avLst/>
                    </a:prstGeom>
                  </pic:spPr>
                </pic:pic>
              </a:graphicData>
            </a:graphic>
          </wp:anchor>
        </w:drawing>
      </w:r>
      <w:r>
        <w:rPr>
          <w:b/>
          <w:sz w:val="40"/>
        </w:rPr>
        <w:t>amount of free silica for making them hard and durable.</w:t>
      </w:r>
      <w:r>
        <w:rPr>
          <w:b/>
          <w:spacing w:val="-5"/>
          <w:sz w:val="40"/>
        </w:rPr>
        <w:t xml:space="preserve"> </w:t>
      </w:r>
      <w:r>
        <w:rPr>
          <w:b/>
          <w:sz w:val="40"/>
        </w:rPr>
        <w:t>The</w:t>
      </w:r>
      <w:r>
        <w:rPr>
          <w:b/>
          <w:spacing w:val="-2"/>
          <w:sz w:val="40"/>
        </w:rPr>
        <w:t xml:space="preserve"> </w:t>
      </w:r>
      <w:r>
        <w:rPr>
          <w:b/>
          <w:sz w:val="40"/>
        </w:rPr>
        <w:t>granites</w:t>
      </w:r>
      <w:r>
        <w:rPr>
          <w:b/>
          <w:sz w:val="40"/>
        </w:rPr>
        <w:t>,</w:t>
      </w:r>
      <w:r>
        <w:rPr>
          <w:b/>
          <w:spacing w:val="-5"/>
          <w:sz w:val="40"/>
        </w:rPr>
        <w:t xml:space="preserve"> </w:t>
      </w:r>
      <w:r>
        <w:rPr>
          <w:b/>
          <w:sz w:val="40"/>
        </w:rPr>
        <w:t>quartzites,</w:t>
      </w:r>
      <w:r>
        <w:rPr>
          <w:b/>
          <w:spacing w:val="40"/>
          <w:sz w:val="40"/>
        </w:rPr>
        <w:t xml:space="preserve"> </w:t>
      </w:r>
      <w:r>
        <w:rPr>
          <w:b/>
          <w:sz w:val="40"/>
        </w:rPr>
        <w:t>etc.</w:t>
      </w:r>
      <w:r>
        <w:rPr>
          <w:b/>
          <w:spacing w:val="40"/>
          <w:sz w:val="40"/>
        </w:rPr>
        <w:t xml:space="preserve"> </w:t>
      </w:r>
      <w:r>
        <w:rPr>
          <w:b/>
          <w:sz w:val="40"/>
        </w:rPr>
        <w:t>are</w:t>
      </w:r>
      <w:r>
        <w:rPr>
          <w:b/>
          <w:spacing w:val="-5"/>
          <w:sz w:val="40"/>
        </w:rPr>
        <w:t xml:space="preserve"> </w:t>
      </w:r>
      <w:r>
        <w:rPr>
          <w:b/>
          <w:sz w:val="40"/>
        </w:rPr>
        <w:t>examples of siliceous rocks.</w:t>
      </w:r>
    </w:p>
    <w:p w:rsidR="0086686C" w:rsidRDefault="00F737EA">
      <w:pPr>
        <w:pStyle w:val="ListParagraph"/>
        <w:numPr>
          <w:ilvl w:val="0"/>
          <w:numId w:val="179"/>
        </w:numPr>
        <w:tabs>
          <w:tab w:val="left" w:pos="1255"/>
          <w:tab w:val="left" w:pos="1440"/>
          <w:tab w:val="left" w:pos="4628"/>
        </w:tabs>
        <w:spacing w:before="199" w:line="276" w:lineRule="auto"/>
        <w:ind w:right="4922" w:hanging="720"/>
        <w:rPr>
          <w:b/>
          <w:sz w:val="40"/>
        </w:rPr>
      </w:pPr>
      <w:r>
        <w:rPr>
          <w:b/>
          <w:sz w:val="40"/>
          <w:u w:val="single"/>
        </w:rPr>
        <w:t>Argillaceous rocks:</w:t>
      </w:r>
      <w:r>
        <w:rPr>
          <w:b/>
          <w:sz w:val="40"/>
        </w:rPr>
        <w:tab/>
        <w:t>In these rocks, the argil or clay predominates. Such rocks may be dense and compact or they may be soft. These stones are hard and</w:t>
      </w:r>
      <w:r>
        <w:rPr>
          <w:b/>
          <w:spacing w:val="-4"/>
          <w:sz w:val="40"/>
        </w:rPr>
        <w:t xml:space="preserve"> </w:t>
      </w:r>
      <w:r>
        <w:rPr>
          <w:b/>
          <w:sz w:val="40"/>
        </w:rPr>
        <w:t>durable</w:t>
      </w:r>
      <w:r>
        <w:rPr>
          <w:b/>
          <w:spacing w:val="-4"/>
          <w:sz w:val="40"/>
        </w:rPr>
        <w:t xml:space="preserve"> </w:t>
      </w:r>
      <w:r>
        <w:rPr>
          <w:b/>
          <w:sz w:val="40"/>
        </w:rPr>
        <w:t>but</w:t>
      </w:r>
      <w:r>
        <w:rPr>
          <w:b/>
          <w:spacing w:val="-1"/>
          <w:sz w:val="40"/>
        </w:rPr>
        <w:t xml:space="preserve"> </w:t>
      </w:r>
      <w:r>
        <w:rPr>
          <w:b/>
          <w:sz w:val="40"/>
        </w:rPr>
        <w:t>brittle.</w:t>
      </w:r>
      <w:r>
        <w:rPr>
          <w:b/>
          <w:spacing w:val="80"/>
          <w:sz w:val="40"/>
        </w:rPr>
        <w:t xml:space="preserve"> </w:t>
      </w:r>
      <w:r>
        <w:rPr>
          <w:b/>
          <w:sz w:val="40"/>
        </w:rPr>
        <w:t>The</w:t>
      </w:r>
      <w:r>
        <w:rPr>
          <w:b/>
          <w:spacing w:val="-4"/>
          <w:sz w:val="40"/>
        </w:rPr>
        <w:t xml:space="preserve"> </w:t>
      </w:r>
      <w:r>
        <w:rPr>
          <w:b/>
          <w:sz w:val="40"/>
        </w:rPr>
        <w:t>slates,</w:t>
      </w:r>
      <w:r>
        <w:rPr>
          <w:b/>
          <w:spacing w:val="-4"/>
          <w:sz w:val="40"/>
        </w:rPr>
        <w:t xml:space="preserve"> </w:t>
      </w:r>
      <w:r>
        <w:rPr>
          <w:b/>
          <w:sz w:val="40"/>
        </w:rPr>
        <w:t>laterites,</w:t>
      </w:r>
      <w:r>
        <w:rPr>
          <w:b/>
          <w:spacing w:val="-1"/>
          <w:sz w:val="40"/>
        </w:rPr>
        <w:t xml:space="preserve"> </w:t>
      </w:r>
      <w:r>
        <w:rPr>
          <w:b/>
          <w:sz w:val="40"/>
        </w:rPr>
        <w:t>etc.</w:t>
      </w:r>
      <w:r>
        <w:rPr>
          <w:b/>
          <w:spacing w:val="-1"/>
          <w:sz w:val="40"/>
        </w:rPr>
        <w:t xml:space="preserve"> </w:t>
      </w:r>
      <w:r>
        <w:rPr>
          <w:b/>
          <w:sz w:val="40"/>
        </w:rPr>
        <w:t xml:space="preserve">are </w:t>
      </w:r>
      <w:r>
        <w:rPr>
          <w:b/>
          <w:sz w:val="40"/>
        </w:rPr>
        <w:t>examples of the argillaceous rocks.</w:t>
      </w:r>
    </w:p>
    <w:p w:rsidR="0086686C" w:rsidRDefault="00F737EA">
      <w:pPr>
        <w:pStyle w:val="ListParagraph"/>
        <w:numPr>
          <w:ilvl w:val="0"/>
          <w:numId w:val="179"/>
        </w:numPr>
        <w:tabs>
          <w:tab w:val="left" w:pos="1354"/>
          <w:tab w:val="left" w:pos="3601"/>
          <w:tab w:val="left" w:pos="4508"/>
        </w:tabs>
        <w:spacing w:before="200" w:line="276" w:lineRule="auto"/>
        <w:ind w:left="720" w:right="5207" w:firstLine="0"/>
        <w:rPr>
          <w:b/>
          <w:sz w:val="40"/>
        </w:rPr>
      </w:pPr>
      <w:r>
        <w:rPr>
          <w:b/>
          <w:noProof/>
          <w:sz w:val="40"/>
        </w:rPr>
        <w:drawing>
          <wp:anchor distT="0" distB="0" distL="0" distR="0" simplePos="0" relativeHeight="15735296" behindDoc="0" locked="0" layoutInCell="1" allowOverlap="1">
            <wp:simplePos x="0" y="0"/>
            <wp:positionH relativeFrom="page">
              <wp:posOffset>7060692</wp:posOffset>
            </wp:positionH>
            <wp:positionV relativeFrom="paragraph">
              <wp:posOffset>420632</wp:posOffset>
            </wp:positionV>
            <wp:extent cx="2842259" cy="2350007"/>
            <wp:effectExtent l="0" t="0" r="0" b="0"/>
            <wp:wrapNone/>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1" cstate="print"/>
                    <a:stretch>
                      <a:fillRect/>
                    </a:stretch>
                  </pic:blipFill>
                  <pic:spPr>
                    <a:xfrm>
                      <a:off x="0" y="0"/>
                      <a:ext cx="2842259" cy="2350007"/>
                    </a:xfrm>
                    <a:prstGeom prst="rect">
                      <a:avLst/>
                    </a:prstGeom>
                  </pic:spPr>
                </pic:pic>
              </a:graphicData>
            </a:graphic>
          </wp:anchor>
        </w:drawing>
      </w:r>
      <w:r>
        <w:rPr>
          <w:b/>
          <w:sz w:val="40"/>
          <w:u w:val="single"/>
        </w:rPr>
        <w:t>Calcareous rocks:</w:t>
      </w:r>
      <w:r>
        <w:rPr>
          <w:b/>
          <w:sz w:val="40"/>
        </w:rPr>
        <w:tab/>
        <w:t xml:space="preserve">In these rocks, the calcium </w:t>
      </w:r>
      <w:r>
        <w:rPr>
          <w:b/>
          <w:spacing w:val="-2"/>
          <w:sz w:val="40"/>
        </w:rPr>
        <w:t>carbonate</w:t>
      </w:r>
      <w:r>
        <w:rPr>
          <w:b/>
          <w:sz w:val="40"/>
        </w:rPr>
        <w:tab/>
        <w:t>predominates.</w:t>
      </w:r>
      <w:r>
        <w:rPr>
          <w:b/>
          <w:spacing w:val="-1"/>
          <w:sz w:val="40"/>
        </w:rPr>
        <w:t xml:space="preserve"> </w:t>
      </w:r>
      <w:r>
        <w:rPr>
          <w:b/>
          <w:sz w:val="40"/>
        </w:rPr>
        <w:t>The</w:t>
      </w:r>
      <w:r>
        <w:rPr>
          <w:b/>
          <w:spacing w:val="-1"/>
          <w:sz w:val="40"/>
        </w:rPr>
        <w:t xml:space="preserve"> </w:t>
      </w:r>
      <w:r>
        <w:rPr>
          <w:b/>
          <w:sz w:val="40"/>
        </w:rPr>
        <w:t>durability</w:t>
      </w:r>
      <w:r>
        <w:rPr>
          <w:b/>
          <w:spacing w:val="-1"/>
          <w:sz w:val="40"/>
        </w:rPr>
        <w:t xml:space="preserve"> </w:t>
      </w:r>
      <w:r>
        <w:rPr>
          <w:b/>
          <w:sz w:val="40"/>
        </w:rPr>
        <w:t>of these rocks will depend upon the constituents present in the surrounding</w:t>
      </w:r>
      <w:r>
        <w:rPr>
          <w:b/>
          <w:spacing w:val="-2"/>
          <w:sz w:val="40"/>
        </w:rPr>
        <w:t xml:space="preserve"> </w:t>
      </w:r>
      <w:r>
        <w:rPr>
          <w:b/>
          <w:sz w:val="40"/>
        </w:rPr>
        <w:t>atmosphere.</w:t>
      </w:r>
      <w:r>
        <w:rPr>
          <w:b/>
          <w:spacing w:val="-5"/>
          <w:sz w:val="40"/>
        </w:rPr>
        <w:t xml:space="preserve"> </w:t>
      </w:r>
      <w:r>
        <w:rPr>
          <w:b/>
          <w:sz w:val="40"/>
        </w:rPr>
        <w:t>The</w:t>
      </w:r>
      <w:r>
        <w:rPr>
          <w:b/>
          <w:spacing w:val="-5"/>
          <w:sz w:val="40"/>
        </w:rPr>
        <w:t xml:space="preserve"> </w:t>
      </w:r>
      <w:r>
        <w:rPr>
          <w:b/>
          <w:sz w:val="40"/>
        </w:rPr>
        <w:t>limestones,</w:t>
      </w:r>
      <w:r>
        <w:rPr>
          <w:b/>
          <w:spacing w:val="-8"/>
          <w:sz w:val="40"/>
        </w:rPr>
        <w:t xml:space="preserve"> </w:t>
      </w:r>
      <w:r>
        <w:rPr>
          <w:b/>
          <w:sz w:val="40"/>
        </w:rPr>
        <w:t>marbles,</w:t>
      </w:r>
      <w:r>
        <w:rPr>
          <w:b/>
          <w:spacing w:val="-5"/>
          <w:sz w:val="40"/>
        </w:rPr>
        <w:t xml:space="preserve"> </w:t>
      </w:r>
      <w:r>
        <w:rPr>
          <w:b/>
          <w:sz w:val="40"/>
        </w:rPr>
        <w:t>etc. are examples of calcareous rocks.</w:t>
      </w:r>
    </w:p>
    <w:p w:rsidR="0086686C" w:rsidRDefault="0086686C">
      <w:pPr>
        <w:pStyle w:val="ListParagraph"/>
        <w:spacing w:line="276" w:lineRule="auto"/>
        <w:rPr>
          <w:b/>
          <w:sz w:val="40"/>
        </w:rPr>
        <w:sectPr w:rsidR="0086686C">
          <w:pgSz w:w="15840" w:h="12240" w:orient="landscape"/>
          <w:pgMar w:top="1380" w:right="0" w:bottom="280" w:left="720" w:header="720" w:footer="720" w:gutter="0"/>
          <w:cols w:space="720"/>
        </w:sectPr>
      </w:pPr>
    </w:p>
    <w:p w:rsidR="0086686C" w:rsidRDefault="00F737EA">
      <w:pPr>
        <w:pStyle w:val="Heading3"/>
        <w:spacing w:before="58"/>
        <w:jc w:val="left"/>
        <w:rPr>
          <w:u w:val="none"/>
        </w:rPr>
      </w:pPr>
      <w:r>
        <w:rPr>
          <w:color w:val="00AF50"/>
          <w:u w:val="none"/>
        </w:rPr>
        <w:lastRenderedPageBreak/>
        <w:t>USES OF</w:t>
      </w:r>
      <w:r>
        <w:rPr>
          <w:color w:val="00AF50"/>
          <w:spacing w:val="-3"/>
          <w:u w:val="none"/>
        </w:rPr>
        <w:t xml:space="preserve"> </w:t>
      </w:r>
      <w:r>
        <w:rPr>
          <w:color w:val="00AF50"/>
          <w:spacing w:val="-2"/>
          <w:u w:val="none"/>
        </w:rPr>
        <w:t>STONES:</w:t>
      </w:r>
    </w:p>
    <w:p w:rsidR="0086686C" w:rsidRDefault="00F737EA">
      <w:pPr>
        <w:pStyle w:val="ListParagraph"/>
        <w:numPr>
          <w:ilvl w:val="1"/>
          <w:numId w:val="179"/>
        </w:numPr>
        <w:tabs>
          <w:tab w:val="left" w:pos="1264"/>
        </w:tabs>
        <w:spacing w:before="279" w:line="278" w:lineRule="auto"/>
        <w:ind w:right="2299" w:firstLine="0"/>
        <w:rPr>
          <w:b/>
          <w:sz w:val="40"/>
        </w:rPr>
      </w:pPr>
      <w:r>
        <w:rPr>
          <w:b/>
          <w:i/>
          <w:sz w:val="40"/>
        </w:rPr>
        <w:t>Structure</w:t>
      </w:r>
      <w:r>
        <w:rPr>
          <w:b/>
          <w:sz w:val="40"/>
        </w:rPr>
        <w:t>:</w:t>
      </w:r>
      <w:r>
        <w:rPr>
          <w:b/>
          <w:spacing w:val="-7"/>
          <w:sz w:val="40"/>
        </w:rPr>
        <w:t xml:space="preserve"> </w:t>
      </w:r>
      <w:r>
        <w:rPr>
          <w:b/>
          <w:sz w:val="40"/>
        </w:rPr>
        <w:t>The</w:t>
      </w:r>
      <w:r>
        <w:rPr>
          <w:b/>
          <w:spacing w:val="-2"/>
          <w:sz w:val="40"/>
        </w:rPr>
        <w:t xml:space="preserve"> </w:t>
      </w:r>
      <w:r>
        <w:rPr>
          <w:b/>
          <w:sz w:val="40"/>
        </w:rPr>
        <w:t>stones</w:t>
      </w:r>
      <w:r>
        <w:rPr>
          <w:b/>
          <w:spacing w:val="-2"/>
          <w:sz w:val="40"/>
        </w:rPr>
        <w:t xml:space="preserve"> </w:t>
      </w:r>
      <w:r>
        <w:rPr>
          <w:b/>
          <w:sz w:val="40"/>
        </w:rPr>
        <w:t>are</w:t>
      </w:r>
      <w:r>
        <w:rPr>
          <w:b/>
          <w:spacing w:val="-8"/>
          <w:sz w:val="40"/>
        </w:rPr>
        <w:t xml:space="preserve"> </w:t>
      </w:r>
      <w:r>
        <w:rPr>
          <w:b/>
          <w:sz w:val="40"/>
        </w:rPr>
        <w:t>used</w:t>
      </w:r>
      <w:r>
        <w:rPr>
          <w:b/>
          <w:spacing w:val="-2"/>
          <w:sz w:val="40"/>
        </w:rPr>
        <w:t xml:space="preserve"> </w:t>
      </w:r>
      <w:r>
        <w:rPr>
          <w:b/>
          <w:sz w:val="40"/>
        </w:rPr>
        <w:t>for</w:t>
      </w:r>
      <w:r>
        <w:rPr>
          <w:b/>
          <w:spacing w:val="-3"/>
          <w:sz w:val="40"/>
        </w:rPr>
        <w:t xml:space="preserve"> </w:t>
      </w:r>
      <w:r>
        <w:rPr>
          <w:b/>
          <w:sz w:val="40"/>
        </w:rPr>
        <w:t>foundations walls,</w:t>
      </w:r>
      <w:r>
        <w:rPr>
          <w:b/>
          <w:spacing w:val="-5"/>
          <w:sz w:val="40"/>
        </w:rPr>
        <w:t xml:space="preserve"> </w:t>
      </w:r>
      <w:r>
        <w:rPr>
          <w:b/>
          <w:sz w:val="40"/>
        </w:rPr>
        <w:t>columns,</w:t>
      </w:r>
      <w:r>
        <w:rPr>
          <w:b/>
          <w:spacing w:val="-2"/>
          <w:sz w:val="40"/>
        </w:rPr>
        <w:t xml:space="preserve"> </w:t>
      </w:r>
      <w:r>
        <w:rPr>
          <w:b/>
          <w:sz w:val="40"/>
        </w:rPr>
        <w:t>lintels, arches, roofs, floors, damp-proof course, etc.</w:t>
      </w:r>
    </w:p>
    <w:p w:rsidR="0086686C" w:rsidRDefault="00F737EA">
      <w:pPr>
        <w:pStyle w:val="ListParagraph"/>
        <w:numPr>
          <w:ilvl w:val="1"/>
          <w:numId w:val="179"/>
        </w:numPr>
        <w:tabs>
          <w:tab w:val="left" w:pos="1264"/>
        </w:tabs>
        <w:spacing w:before="190" w:line="276" w:lineRule="auto"/>
        <w:ind w:right="2159" w:firstLine="0"/>
        <w:rPr>
          <w:b/>
          <w:sz w:val="40"/>
        </w:rPr>
      </w:pPr>
      <w:r>
        <w:rPr>
          <w:b/>
          <w:i/>
          <w:sz w:val="40"/>
        </w:rPr>
        <w:t>Face-work:</w:t>
      </w:r>
      <w:r>
        <w:rPr>
          <w:b/>
          <w:i/>
          <w:spacing w:val="80"/>
          <w:sz w:val="40"/>
        </w:rPr>
        <w:t xml:space="preserve"> </w:t>
      </w:r>
      <w:r>
        <w:rPr>
          <w:b/>
          <w:sz w:val="40"/>
        </w:rPr>
        <w:t>The</w:t>
      </w:r>
      <w:r>
        <w:rPr>
          <w:b/>
          <w:spacing w:val="-4"/>
          <w:sz w:val="40"/>
        </w:rPr>
        <w:t xml:space="preserve"> </w:t>
      </w:r>
      <w:r>
        <w:rPr>
          <w:b/>
          <w:sz w:val="40"/>
        </w:rPr>
        <w:t>stones</w:t>
      </w:r>
      <w:r>
        <w:rPr>
          <w:b/>
          <w:spacing w:val="-1"/>
          <w:sz w:val="40"/>
        </w:rPr>
        <w:t xml:space="preserve"> </w:t>
      </w:r>
      <w:r>
        <w:rPr>
          <w:b/>
          <w:sz w:val="40"/>
        </w:rPr>
        <w:t>are</w:t>
      </w:r>
      <w:r>
        <w:rPr>
          <w:b/>
          <w:spacing w:val="-4"/>
          <w:sz w:val="40"/>
        </w:rPr>
        <w:t xml:space="preserve"> </w:t>
      </w:r>
      <w:r>
        <w:rPr>
          <w:b/>
          <w:sz w:val="40"/>
        </w:rPr>
        <w:t>adopted</w:t>
      </w:r>
      <w:r>
        <w:rPr>
          <w:b/>
          <w:spacing w:val="-4"/>
          <w:sz w:val="40"/>
        </w:rPr>
        <w:t xml:space="preserve"> </w:t>
      </w:r>
      <w:r>
        <w:rPr>
          <w:b/>
          <w:sz w:val="40"/>
        </w:rPr>
        <w:t>to</w:t>
      </w:r>
      <w:r>
        <w:rPr>
          <w:b/>
          <w:spacing w:val="-4"/>
          <w:sz w:val="40"/>
        </w:rPr>
        <w:t xml:space="preserve"> </w:t>
      </w:r>
      <w:r>
        <w:rPr>
          <w:b/>
          <w:sz w:val="40"/>
        </w:rPr>
        <w:t>give</w:t>
      </w:r>
      <w:r>
        <w:rPr>
          <w:b/>
          <w:spacing w:val="-4"/>
          <w:sz w:val="40"/>
        </w:rPr>
        <w:t xml:space="preserve"> </w:t>
      </w:r>
      <w:r>
        <w:rPr>
          <w:b/>
          <w:sz w:val="40"/>
        </w:rPr>
        <w:t>massive</w:t>
      </w:r>
      <w:r>
        <w:rPr>
          <w:b/>
          <w:spacing w:val="-4"/>
          <w:sz w:val="40"/>
        </w:rPr>
        <w:t xml:space="preserve"> </w:t>
      </w:r>
      <w:r>
        <w:rPr>
          <w:b/>
          <w:sz w:val="40"/>
        </w:rPr>
        <w:t>appearance</w:t>
      </w:r>
      <w:r>
        <w:rPr>
          <w:b/>
          <w:spacing w:val="-1"/>
          <w:sz w:val="40"/>
        </w:rPr>
        <w:t xml:space="preserve"> </w:t>
      </w:r>
      <w:r>
        <w:rPr>
          <w:b/>
          <w:sz w:val="40"/>
        </w:rPr>
        <w:t>to</w:t>
      </w:r>
      <w:r>
        <w:rPr>
          <w:b/>
          <w:spacing w:val="-1"/>
          <w:sz w:val="40"/>
        </w:rPr>
        <w:t xml:space="preserve"> </w:t>
      </w:r>
      <w:r>
        <w:rPr>
          <w:b/>
          <w:sz w:val="40"/>
        </w:rPr>
        <w:t>the structure. The walls are of bricks and facing is done in stones of desired shades. This is known as the composite masonry.</w:t>
      </w:r>
    </w:p>
    <w:p w:rsidR="0086686C" w:rsidRDefault="00F737EA">
      <w:pPr>
        <w:pStyle w:val="ListParagraph"/>
        <w:numPr>
          <w:ilvl w:val="1"/>
          <w:numId w:val="179"/>
        </w:numPr>
        <w:tabs>
          <w:tab w:val="left" w:pos="1264"/>
        </w:tabs>
        <w:spacing w:before="199" w:line="276" w:lineRule="auto"/>
        <w:ind w:right="1490" w:firstLine="0"/>
        <w:rPr>
          <w:b/>
          <w:sz w:val="40"/>
        </w:rPr>
      </w:pPr>
      <w:r>
        <w:rPr>
          <w:b/>
          <w:i/>
          <w:sz w:val="40"/>
        </w:rPr>
        <w:t xml:space="preserve">Paving: </w:t>
      </w:r>
      <w:r>
        <w:rPr>
          <w:b/>
          <w:sz w:val="40"/>
        </w:rPr>
        <w:t>The stones are used to cover floor of buildings of various types such</w:t>
      </w:r>
      <w:r>
        <w:rPr>
          <w:b/>
          <w:spacing w:val="-1"/>
          <w:sz w:val="40"/>
        </w:rPr>
        <w:t xml:space="preserve"> </w:t>
      </w:r>
      <w:r>
        <w:rPr>
          <w:b/>
          <w:sz w:val="40"/>
        </w:rPr>
        <w:t>as</w:t>
      </w:r>
      <w:r>
        <w:rPr>
          <w:b/>
          <w:spacing w:val="-5"/>
          <w:sz w:val="40"/>
        </w:rPr>
        <w:t xml:space="preserve"> </w:t>
      </w:r>
      <w:r>
        <w:rPr>
          <w:b/>
          <w:sz w:val="40"/>
        </w:rPr>
        <w:t>residential,</w:t>
      </w:r>
      <w:r>
        <w:rPr>
          <w:b/>
          <w:spacing w:val="-1"/>
          <w:sz w:val="40"/>
        </w:rPr>
        <w:t xml:space="preserve"> </w:t>
      </w:r>
      <w:r>
        <w:rPr>
          <w:b/>
          <w:sz w:val="40"/>
        </w:rPr>
        <w:t>commercial,</w:t>
      </w:r>
      <w:r>
        <w:rPr>
          <w:b/>
          <w:spacing w:val="-1"/>
          <w:sz w:val="40"/>
        </w:rPr>
        <w:t xml:space="preserve"> </w:t>
      </w:r>
      <w:r>
        <w:rPr>
          <w:b/>
          <w:sz w:val="40"/>
        </w:rPr>
        <w:t>industrial,</w:t>
      </w:r>
      <w:r>
        <w:rPr>
          <w:b/>
          <w:spacing w:val="-4"/>
          <w:sz w:val="40"/>
        </w:rPr>
        <w:t xml:space="preserve"> </w:t>
      </w:r>
      <w:r>
        <w:rPr>
          <w:b/>
          <w:sz w:val="40"/>
        </w:rPr>
        <w:t>etc.</w:t>
      </w:r>
      <w:r>
        <w:rPr>
          <w:b/>
          <w:spacing w:val="-1"/>
          <w:sz w:val="40"/>
        </w:rPr>
        <w:t xml:space="preserve"> </w:t>
      </w:r>
      <w:r>
        <w:rPr>
          <w:b/>
          <w:sz w:val="40"/>
        </w:rPr>
        <w:t>They</w:t>
      </w:r>
      <w:r>
        <w:rPr>
          <w:b/>
          <w:spacing w:val="-1"/>
          <w:sz w:val="40"/>
        </w:rPr>
        <w:t xml:space="preserve"> </w:t>
      </w:r>
      <w:r>
        <w:rPr>
          <w:b/>
          <w:sz w:val="40"/>
        </w:rPr>
        <w:t>are</w:t>
      </w:r>
      <w:r>
        <w:rPr>
          <w:b/>
          <w:spacing w:val="-4"/>
          <w:sz w:val="40"/>
        </w:rPr>
        <w:t xml:space="preserve"> </w:t>
      </w:r>
      <w:r>
        <w:rPr>
          <w:b/>
          <w:sz w:val="40"/>
        </w:rPr>
        <w:t>also</w:t>
      </w:r>
      <w:r>
        <w:rPr>
          <w:b/>
          <w:spacing w:val="-1"/>
          <w:sz w:val="40"/>
        </w:rPr>
        <w:t xml:space="preserve"> </w:t>
      </w:r>
      <w:r>
        <w:rPr>
          <w:b/>
          <w:sz w:val="40"/>
        </w:rPr>
        <w:t>adopted</w:t>
      </w:r>
      <w:r>
        <w:rPr>
          <w:b/>
          <w:spacing w:val="-4"/>
          <w:sz w:val="40"/>
        </w:rPr>
        <w:t xml:space="preserve"> </w:t>
      </w:r>
      <w:r>
        <w:rPr>
          <w:b/>
          <w:sz w:val="40"/>
        </w:rPr>
        <w:t>to</w:t>
      </w:r>
      <w:r>
        <w:rPr>
          <w:b/>
          <w:spacing w:val="-1"/>
          <w:sz w:val="40"/>
        </w:rPr>
        <w:t xml:space="preserve"> </w:t>
      </w:r>
      <w:r>
        <w:rPr>
          <w:b/>
          <w:sz w:val="40"/>
        </w:rPr>
        <w:t>form paving of roads, footpaths, etc.</w:t>
      </w:r>
    </w:p>
    <w:p w:rsidR="0086686C" w:rsidRDefault="00F737EA">
      <w:pPr>
        <w:pStyle w:val="ListParagraph"/>
        <w:numPr>
          <w:ilvl w:val="1"/>
          <w:numId w:val="179"/>
        </w:numPr>
        <w:tabs>
          <w:tab w:val="left" w:pos="1261"/>
        </w:tabs>
        <w:spacing w:before="199" w:line="276" w:lineRule="auto"/>
        <w:ind w:right="1496" w:firstLine="0"/>
        <w:rPr>
          <w:b/>
          <w:sz w:val="40"/>
        </w:rPr>
      </w:pPr>
      <w:r>
        <w:rPr>
          <w:b/>
          <w:i/>
          <w:sz w:val="40"/>
        </w:rPr>
        <w:t>Basic material:</w:t>
      </w:r>
      <w:r>
        <w:rPr>
          <w:b/>
          <w:i/>
          <w:spacing w:val="-4"/>
          <w:sz w:val="40"/>
        </w:rPr>
        <w:t xml:space="preserve"> </w:t>
      </w:r>
      <w:r>
        <w:rPr>
          <w:b/>
          <w:sz w:val="40"/>
        </w:rPr>
        <w:t>The</w:t>
      </w:r>
      <w:r>
        <w:rPr>
          <w:b/>
          <w:spacing w:val="-3"/>
          <w:sz w:val="40"/>
        </w:rPr>
        <w:t xml:space="preserve"> </w:t>
      </w:r>
      <w:r>
        <w:rPr>
          <w:b/>
          <w:sz w:val="40"/>
        </w:rPr>
        <w:t>stones</w:t>
      </w:r>
      <w:r>
        <w:rPr>
          <w:b/>
          <w:spacing w:val="-4"/>
          <w:sz w:val="40"/>
        </w:rPr>
        <w:t xml:space="preserve"> </w:t>
      </w:r>
      <w:r>
        <w:rPr>
          <w:b/>
          <w:sz w:val="40"/>
        </w:rPr>
        <w:t>are</w:t>
      </w:r>
      <w:r>
        <w:rPr>
          <w:b/>
          <w:spacing w:val="-3"/>
          <w:sz w:val="40"/>
        </w:rPr>
        <w:t xml:space="preserve"> </w:t>
      </w:r>
      <w:r>
        <w:rPr>
          <w:b/>
          <w:sz w:val="40"/>
        </w:rPr>
        <w:t>disintegrated and converted</w:t>
      </w:r>
      <w:r>
        <w:rPr>
          <w:b/>
          <w:spacing w:val="-3"/>
          <w:sz w:val="40"/>
        </w:rPr>
        <w:t xml:space="preserve"> </w:t>
      </w:r>
      <w:r>
        <w:rPr>
          <w:b/>
          <w:sz w:val="40"/>
        </w:rPr>
        <w:t>to form</w:t>
      </w:r>
      <w:r>
        <w:rPr>
          <w:b/>
          <w:spacing w:val="-3"/>
          <w:sz w:val="40"/>
        </w:rPr>
        <w:t xml:space="preserve"> </w:t>
      </w:r>
      <w:r>
        <w:rPr>
          <w:b/>
          <w:sz w:val="40"/>
        </w:rPr>
        <w:t xml:space="preserve">a basic material for cement concrete, </w:t>
      </w:r>
      <w:proofErr w:type="spellStart"/>
      <w:r>
        <w:rPr>
          <w:b/>
          <w:sz w:val="40"/>
        </w:rPr>
        <w:t>murum</w:t>
      </w:r>
      <w:proofErr w:type="spellEnd"/>
      <w:r>
        <w:rPr>
          <w:b/>
          <w:sz w:val="40"/>
        </w:rPr>
        <w:t xml:space="preserve"> of roads, calcareous cements, artificial stones, hollow blocks, e</w:t>
      </w:r>
      <w:r>
        <w:rPr>
          <w:b/>
          <w:sz w:val="40"/>
        </w:rPr>
        <w:t>tc.</w:t>
      </w:r>
    </w:p>
    <w:p w:rsidR="0086686C" w:rsidRDefault="00F737EA">
      <w:pPr>
        <w:pStyle w:val="ListParagraph"/>
        <w:numPr>
          <w:ilvl w:val="1"/>
          <w:numId w:val="179"/>
        </w:numPr>
        <w:tabs>
          <w:tab w:val="left" w:pos="1264"/>
        </w:tabs>
        <w:spacing w:before="205"/>
        <w:ind w:left="1264" w:hanging="544"/>
        <w:rPr>
          <w:b/>
          <w:sz w:val="40"/>
        </w:rPr>
      </w:pPr>
      <w:r>
        <w:rPr>
          <w:b/>
          <w:i/>
          <w:sz w:val="40"/>
        </w:rPr>
        <w:t>Miscellaneous:</w:t>
      </w:r>
      <w:r>
        <w:rPr>
          <w:b/>
          <w:i/>
          <w:spacing w:val="-7"/>
          <w:sz w:val="40"/>
        </w:rPr>
        <w:t xml:space="preserve"> </w:t>
      </w:r>
      <w:r>
        <w:rPr>
          <w:b/>
          <w:sz w:val="40"/>
        </w:rPr>
        <w:t>In</w:t>
      </w:r>
      <w:r>
        <w:rPr>
          <w:b/>
          <w:spacing w:val="-2"/>
          <w:sz w:val="40"/>
        </w:rPr>
        <w:t xml:space="preserve"> </w:t>
      </w:r>
      <w:r>
        <w:rPr>
          <w:b/>
          <w:sz w:val="40"/>
        </w:rPr>
        <w:t>addition</w:t>
      </w:r>
      <w:r>
        <w:rPr>
          <w:b/>
          <w:spacing w:val="-2"/>
          <w:sz w:val="40"/>
        </w:rPr>
        <w:t xml:space="preserve"> </w:t>
      </w:r>
      <w:r>
        <w:rPr>
          <w:b/>
          <w:sz w:val="40"/>
        </w:rPr>
        <w:t>to</w:t>
      </w:r>
      <w:r>
        <w:rPr>
          <w:b/>
          <w:spacing w:val="-1"/>
          <w:sz w:val="40"/>
        </w:rPr>
        <w:t xml:space="preserve"> </w:t>
      </w:r>
      <w:r>
        <w:rPr>
          <w:b/>
          <w:sz w:val="40"/>
        </w:rPr>
        <w:t>above</w:t>
      </w:r>
      <w:r>
        <w:rPr>
          <w:b/>
          <w:spacing w:val="-5"/>
          <w:sz w:val="40"/>
        </w:rPr>
        <w:t xml:space="preserve"> </w:t>
      </w:r>
      <w:r>
        <w:rPr>
          <w:b/>
          <w:sz w:val="40"/>
        </w:rPr>
        <w:t>uses</w:t>
      </w:r>
      <w:r>
        <w:rPr>
          <w:b/>
          <w:spacing w:val="-2"/>
          <w:sz w:val="40"/>
        </w:rPr>
        <w:t xml:space="preserve"> </w:t>
      </w:r>
      <w:r>
        <w:rPr>
          <w:b/>
          <w:sz w:val="40"/>
        </w:rPr>
        <w:t>the</w:t>
      </w:r>
      <w:r>
        <w:rPr>
          <w:b/>
          <w:spacing w:val="-5"/>
          <w:sz w:val="40"/>
        </w:rPr>
        <w:t xml:space="preserve"> </w:t>
      </w:r>
      <w:r>
        <w:rPr>
          <w:b/>
          <w:sz w:val="40"/>
        </w:rPr>
        <w:t>stones</w:t>
      </w:r>
      <w:r>
        <w:rPr>
          <w:b/>
          <w:spacing w:val="-5"/>
          <w:sz w:val="40"/>
        </w:rPr>
        <w:t xml:space="preserve"> </w:t>
      </w:r>
      <w:r>
        <w:rPr>
          <w:b/>
          <w:sz w:val="40"/>
        </w:rPr>
        <w:t>are</w:t>
      </w:r>
      <w:r>
        <w:rPr>
          <w:b/>
          <w:spacing w:val="-5"/>
          <w:sz w:val="40"/>
        </w:rPr>
        <w:t xml:space="preserve"> </w:t>
      </w:r>
      <w:r>
        <w:rPr>
          <w:b/>
          <w:sz w:val="40"/>
        </w:rPr>
        <w:t>also</w:t>
      </w:r>
      <w:r>
        <w:rPr>
          <w:b/>
          <w:spacing w:val="-2"/>
          <w:sz w:val="40"/>
        </w:rPr>
        <w:t xml:space="preserve"> </w:t>
      </w:r>
      <w:r>
        <w:rPr>
          <w:b/>
          <w:sz w:val="40"/>
        </w:rPr>
        <w:t>used</w:t>
      </w:r>
      <w:r>
        <w:rPr>
          <w:b/>
          <w:spacing w:val="-1"/>
          <w:sz w:val="40"/>
        </w:rPr>
        <w:t xml:space="preserve"> </w:t>
      </w:r>
      <w:r>
        <w:rPr>
          <w:b/>
          <w:spacing w:val="-5"/>
          <w:sz w:val="40"/>
        </w:rPr>
        <w:t>as:</w:t>
      </w:r>
    </w:p>
    <w:p w:rsidR="0086686C" w:rsidRDefault="00F737EA">
      <w:pPr>
        <w:pStyle w:val="ListParagraph"/>
        <w:numPr>
          <w:ilvl w:val="2"/>
          <w:numId w:val="179"/>
        </w:numPr>
        <w:tabs>
          <w:tab w:val="left" w:pos="1439"/>
        </w:tabs>
        <w:spacing w:before="272"/>
        <w:ind w:hanging="719"/>
        <w:rPr>
          <w:b/>
          <w:sz w:val="40"/>
        </w:rPr>
      </w:pPr>
      <w:r>
        <w:rPr>
          <w:b/>
          <w:sz w:val="40"/>
        </w:rPr>
        <w:t>ballast</w:t>
      </w:r>
      <w:r>
        <w:rPr>
          <w:b/>
          <w:spacing w:val="-2"/>
          <w:sz w:val="40"/>
        </w:rPr>
        <w:t xml:space="preserve"> </w:t>
      </w:r>
      <w:r>
        <w:rPr>
          <w:b/>
          <w:sz w:val="40"/>
        </w:rPr>
        <w:t>for</w:t>
      </w:r>
      <w:r>
        <w:rPr>
          <w:b/>
          <w:spacing w:val="1"/>
          <w:sz w:val="40"/>
        </w:rPr>
        <w:t xml:space="preserve"> </w:t>
      </w:r>
      <w:r>
        <w:rPr>
          <w:b/>
          <w:spacing w:val="-2"/>
          <w:sz w:val="40"/>
        </w:rPr>
        <w:t>railways,</w:t>
      </w:r>
    </w:p>
    <w:p w:rsidR="0086686C" w:rsidRDefault="0086686C">
      <w:pPr>
        <w:pStyle w:val="ListParagraph"/>
        <w:rPr>
          <w:b/>
          <w:sz w:val="40"/>
        </w:rPr>
        <w:sectPr w:rsidR="0086686C">
          <w:pgSz w:w="15840" w:h="12240" w:orient="landscape"/>
          <w:pgMar w:top="1380" w:right="0" w:bottom="280" w:left="720" w:header="720" w:footer="720" w:gutter="0"/>
          <w:cols w:space="720"/>
        </w:sectPr>
      </w:pPr>
    </w:p>
    <w:p w:rsidR="0086686C" w:rsidRDefault="00F737EA">
      <w:pPr>
        <w:pStyle w:val="ListParagraph"/>
        <w:numPr>
          <w:ilvl w:val="2"/>
          <w:numId w:val="179"/>
        </w:numPr>
        <w:tabs>
          <w:tab w:val="left" w:pos="1441"/>
        </w:tabs>
        <w:spacing w:before="58"/>
        <w:ind w:left="1441" w:hanging="721"/>
        <w:rPr>
          <w:b/>
          <w:sz w:val="40"/>
        </w:rPr>
      </w:pPr>
      <w:r>
        <w:rPr>
          <w:b/>
          <w:sz w:val="40"/>
        </w:rPr>
        <w:lastRenderedPageBreak/>
        <w:t>flux</w:t>
      </w:r>
      <w:r>
        <w:rPr>
          <w:b/>
          <w:spacing w:val="-2"/>
          <w:sz w:val="40"/>
        </w:rPr>
        <w:t xml:space="preserve"> </w:t>
      </w:r>
      <w:r>
        <w:rPr>
          <w:b/>
          <w:sz w:val="40"/>
        </w:rPr>
        <w:t>in</w:t>
      </w:r>
      <w:r>
        <w:rPr>
          <w:b/>
          <w:spacing w:val="-5"/>
          <w:sz w:val="40"/>
        </w:rPr>
        <w:t xml:space="preserve"> </w:t>
      </w:r>
      <w:r>
        <w:rPr>
          <w:b/>
          <w:sz w:val="40"/>
        </w:rPr>
        <w:t>blast</w:t>
      </w:r>
      <w:r>
        <w:rPr>
          <w:b/>
          <w:spacing w:val="-1"/>
          <w:sz w:val="40"/>
        </w:rPr>
        <w:t xml:space="preserve"> </w:t>
      </w:r>
      <w:r>
        <w:rPr>
          <w:b/>
          <w:spacing w:val="-2"/>
          <w:sz w:val="40"/>
        </w:rPr>
        <w:t>furnace,</w:t>
      </w:r>
    </w:p>
    <w:p w:rsidR="0086686C" w:rsidRDefault="00F737EA">
      <w:pPr>
        <w:pStyle w:val="ListParagraph"/>
        <w:numPr>
          <w:ilvl w:val="2"/>
          <w:numId w:val="179"/>
        </w:numPr>
        <w:tabs>
          <w:tab w:val="left" w:pos="1438"/>
          <w:tab w:val="left" w:pos="1440"/>
        </w:tabs>
        <w:spacing w:before="270" w:line="278" w:lineRule="auto"/>
        <w:ind w:left="1440" w:right="1901"/>
        <w:rPr>
          <w:b/>
          <w:sz w:val="40"/>
        </w:rPr>
      </w:pPr>
      <w:r>
        <w:rPr>
          <w:b/>
          <w:sz w:val="40"/>
        </w:rPr>
        <w:t>blocks</w:t>
      </w:r>
      <w:r>
        <w:rPr>
          <w:b/>
          <w:spacing w:val="-2"/>
          <w:sz w:val="40"/>
        </w:rPr>
        <w:t xml:space="preserve"> </w:t>
      </w:r>
      <w:r>
        <w:rPr>
          <w:b/>
          <w:sz w:val="40"/>
        </w:rPr>
        <w:t>in</w:t>
      </w:r>
      <w:r>
        <w:rPr>
          <w:b/>
          <w:spacing w:val="-2"/>
          <w:sz w:val="40"/>
        </w:rPr>
        <w:t xml:space="preserve"> </w:t>
      </w:r>
      <w:r>
        <w:rPr>
          <w:b/>
          <w:sz w:val="40"/>
        </w:rPr>
        <w:t>the</w:t>
      </w:r>
      <w:r>
        <w:rPr>
          <w:b/>
          <w:spacing w:val="-2"/>
          <w:sz w:val="40"/>
        </w:rPr>
        <w:t xml:space="preserve"> </w:t>
      </w:r>
      <w:r>
        <w:rPr>
          <w:b/>
          <w:sz w:val="40"/>
        </w:rPr>
        <w:t>construction</w:t>
      </w:r>
      <w:r>
        <w:rPr>
          <w:b/>
          <w:spacing w:val="-5"/>
          <w:sz w:val="40"/>
        </w:rPr>
        <w:t xml:space="preserve"> </w:t>
      </w:r>
      <w:r>
        <w:rPr>
          <w:b/>
          <w:sz w:val="40"/>
        </w:rPr>
        <w:t>of</w:t>
      </w:r>
      <w:r>
        <w:rPr>
          <w:b/>
          <w:spacing w:val="-5"/>
          <w:sz w:val="40"/>
        </w:rPr>
        <w:t xml:space="preserve"> </w:t>
      </w:r>
      <w:r>
        <w:rPr>
          <w:b/>
          <w:sz w:val="40"/>
        </w:rPr>
        <w:t>bridges,</w:t>
      </w:r>
      <w:r>
        <w:rPr>
          <w:b/>
          <w:spacing w:val="-2"/>
          <w:sz w:val="40"/>
        </w:rPr>
        <w:t xml:space="preserve"> </w:t>
      </w:r>
      <w:r>
        <w:rPr>
          <w:b/>
          <w:sz w:val="40"/>
        </w:rPr>
        <w:t>piers,</w:t>
      </w:r>
      <w:r>
        <w:rPr>
          <w:b/>
          <w:spacing w:val="-2"/>
          <w:sz w:val="40"/>
        </w:rPr>
        <w:t xml:space="preserve"> </w:t>
      </w:r>
      <w:r>
        <w:rPr>
          <w:b/>
          <w:sz w:val="40"/>
        </w:rPr>
        <w:t>abutments,</w:t>
      </w:r>
      <w:r>
        <w:rPr>
          <w:b/>
          <w:spacing w:val="-2"/>
          <w:sz w:val="40"/>
        </w:rPr>
        <w:t xml:space="preserve"> </w:t>
      </w:r>
      <w:r>
        <w:rPr>
          <w:b/>
          <w:sz w:val="40"/>
        </w:rPr>
        <w:t>retaining walls, light houses, dams, etc.</w:t>
      </w:r>
    </w:p>
    <w:p w:rsidR="0086686C" w:rsidRDefault="00F737EA">
      <w:pPr>
        <w:pStyle w:val="Heading3"/>
        <w:spacing w:before="195"/>
        <w:jc w:val="both"/>
        <w:rPr>
          <w:u w:val="none"/>
        </w:rPr>
      </w:pPr>
      <w:r>
        <w:rPr>
          <w:color w:val="00AF50"/>
          <w:u w:val="none"/>
        </w:rPr>
        <w:t>NATURAL</w:t>
      </w:r>
      <w:r>
        <w:rPr>
          <w:color w:val="00AF50"/>
          <w:spacing w:val="-2"/>
          <w:u w:val="none"/>
        </w:rPr>
        <w:t xml:space="preserve"> </w:t>
      </w:r>
      <w:r>
        <w:rPr>
          <w:color w:val="00AF50"/>
          <w:u w:val="none"/>
        </w:rPr>
        <w:t>BED</w:t>
      </w:r>
      <w:r>
        <w:rPr>
          <w:color w:val="00AF50"/>
          <w:spacing w:val="-1"/>
          <w:u w:val="none"/>
        </w:rPr>
        <w:t xml:space="preserve"> </w:t>
      </w:r>
      <w:r>
        <w:rPr>
          <w:color w:val="00AF50"/>
          <w:u w:val="none"/>
        </w:rPr>
        <w:t>OF</w:t>
      </w:r>
      <w:r>
        <w:rPr>
          <w:color w:val="00AF50"/>
          <w:spacing w:val="3"/>
          <w:u w:val="none"/>
        </w:rPr>
        <w:t xml:space="preserve"> </w:t>
      </w:r>
      <w:r>
        <w:rPr>
          <w:color w:val="00AF50"/>
          <w:spacing w:val="-2"/>
          <w:u w:val="none"/>
        </w:rPr>
        <w:t>STONES:</w:t>
      </w:r>
    </w:p>
    <w:p w:rsidR="0086686C" w:rsidRDefault="00F737EA">
      <w:pPr>
        <w:spacing w:before="276" w:line="276" w:lineRule="auto"/>
        <w:ind w:left="720" w:right="1895"/>
        <w:jc w:val="both"/>
        <w:rPr>
          <w:b/>
          <w:sz w:val="40"/>
        </w:rPr>
      </w:pPr>
      <w:r>
        <w:rPr>
          <w:b/>
          <w:color w:val="00AF50"/>
          <w:sz w:val="40"/>
        </w:rPr>
        <w:t>Definition:</w:t>
      </w:r>
      <w:r>
        <w:rPr>
          <w:b/>
          <w:color w:val="00AF50"/>
          <w:spacing w:val="-4"/>
          <w:sz w:val="40"/>
        </w:rPr>
        <w:t xml:space="preserve"> </w:t>
      </w:r>
      <w:r>
        <w:rPr>
          <w:b/>
          <w:sz w:val="40"/>
        </w:rPr>
        <w:t>The</w:t>
      </w:r>
      <w:r>
        <w:rPr>
          <w:b/>
          <w:spacing w:val="-4"/>
          <w:sz w:val="40"/>
        </w:rPr>
        <w:t xml:space="preserve"> </w:t>
      </w:r>
      <w:r>
        <w:rPr>
          <w:b/>
          <w:sz w:val="40"/>
        </w:rPr>
        <w:t>building</w:t>
      </w:r>
      <w:r>
        <w:rPr>
          <w:b/>
          <w:spacing w:val="-1"/>
          <w:sz w:val="40"/>
        </w:rPr>
        <w:t xml:space="preserve"> </w:t>
      </w:r>
      <w:r>
        <w:rPr>
          <w:b/>
          <w:sz w:val="40"/>
        </w:rPr>
        <w:t>stones</w:t>
      </w:r>
      <w:r>
        <w:rPr>
          <w:b/>
          <w:spacing w:val="-1"/>
          <w:sz w:val="40"/>
        </w:rPr>
        <w:t xml:space="preserve"> </w:t>
      </w:r>
      <w:r>
        <w:rPr>
          <w:b/>
          <w:sz w:val="40"/>
        </w:rPr>
        <w:t>are</w:t>
      </w:r>
      <w:r>
        <w:rPr>
          <w:b/>
          <w:spacing w:val="-1"/>
          <w:sz w:val="40"/>
        </w:rPr>
        <w:t xml:space="preserve"> </w:t>
      </w:r>
      <w:r>
        <w:rPr>
          <w:b/>
          <w:sz w:val="40"/>
        </w:rPr>
        <w:t>obtained</w:t>
      </w:r>
      <w:r>
        <w:rPr>
          <w:b/>
          <w:spacing w:val="-4"/>
          <w:sz w:val="40"/>
        </w:rPr>
        <w:t xml:space="preserve"> </w:t>
      </w:r>
      <w:r>
        <w:rPr>
          <w:b/>
          <w:sz w:val="40"/>
        </w:rPr>
        <w:t>from</w:t>
      </w:r>
      <w:r>
        <w:rPr>
          <w:b/>
          <w:spacing w:val="-1"/>
          <w:sz w:val="40"/>
        </w:rPr>
        <w:t xml:space="preserve"> </w:t>
      </w:r>
      <w:r>
        <w:rPr>
          <w:b/>
          <w:sz w:val="40"/>
        </w:rPr>
        <w:t>rocks.</w:t>
      </w:r>
      <w:r>
        <w:rPr>
          <w:b/>
          <w:spacing w:val="-6"/>
          <w:sz w:val="40"/>
        </w:rPr>
        <w:t xml:space="preserve"> </w:t>
      </w:r>
      <w:r>
        <w:rPr>
          <w:b/>
          <w:sz w:val="40"/>
        </w:rPr>
        <w:t>These</w:t>
      </w:r>
      <w:r>
        <w:rPr>
          <w:b/>
          <w:spacing w:val="-1"/>
          <w:sz w:val="40"/>
        </w:rPr>
        <w:t xml:space="preserve"> </w:t>
      </w:r>
      <w:r>
        <w:rPr>
          <w:b/>
          <w:sz w:val="40"/>
        </w:rPr>
        <w:t>rocks</w:t>
      </w:r>
      <w:r>
        <w:rPr>
          <w:b/>
          <w:spacing w:val="-1"/>
          <w:sz w:val="40"/>
        </w:rPr>
        <w:t xml:space="preserve"> </w:t>
      </w:r>
      <w:r>
        <w:rPr>
          <w:b/>
          <w:sz w:val="40"/>
        </w:rPr>
        <w:t>have</w:t>
      </w:r>
      <w:r>
        <w:rPr>
          <w:b/>
          <w:spacing w:val="-4"/>
          <w:sz w:val="40"/>
        </w:rPr>
        <w:t xml:space="preserve"> </w:t>
      </w:r>
      <w:r>
        <w:rPr>
          <w:b/>
          <w:sz w:val="40"/>
        </w:rPr>
        <w:t xml:space="preserve">a distinct plane of division along which stone can easily be split. This plane is known as the </w:t>
      </w:r>
      <w:r>
        <w:rPr>
          <w:b/>
          <w:i/>
          <w:sz w:val="40"/>
        </w:rPr>
        <w:t>natural bed of stone</w:t>
      </w:r>
      <w:r>
        <w:rPr>
          <w:b/>
          <w:sz w:val="40"/>
        </w:rPr>
        <w:t>.</w:t>
      </w:r>
    </w:p>
    <w:p w:rsidR="0086686C" w:rsidRDefault="00F737EA">
      <w:pPr>
        <w:spacing w:before="204"/>
        <w:ind w:left="720"/>
        <w:rPr>
          <w:b/>
          <w:sz w:val="40"/>
        </w:rPr>
      </w:pPr>
      <w:r>
        <w:rPr>
          <w:b/>
          <w:color w:val="00AF50"/>
          <w:spacing w:val="-2"/>
          <w:sz w:val="40"/>
        </w:rPr>
        <w:t>Importance:</w:t>
      </w:r>
    </w:p>
    <w:p w:rsidR="0086686C" w:rsidRDefault="00F737EA">
      <w:pPr>
        <w:pStyle w:val="ListParagraph"/>
        <w:numPr>
          <w:ilvl w:val="3"/>
          <w:numId w:val="179"/>
        </w:numPr>
        <w:tabs>
          <w:tab w:val="left" w:pos="2222"/>
        </w:tabs>
        <w:spacing w:before="199"/>
        <w:ind w:right="2397"/>
        <w:rPr>
          <w:b/>
          <w:sz w:val="40"/>
        </w:rPr>
      </w:pPr>
      <w:r>
        <w:rPr>
          <w:b/>
          <w:sz w:val="40"/>
        </w:rPr>
        <w:t>In stone masonry, the general rule to be observed is that the direction of natural bed of all sedimentary stones should be perpendicular</w:t>
      </w:r>
      <w:r>
        <w:rPr>
          <w:b/>
          <w:spacing w:val="-4"/>
          <w:sz w:val="40"/>
        </w:rPr>
        <w:t xml:space="preserve"> </w:t>
      </w:r>
      <w:r>
        <w:rPr>
          <w:b/>
          <w:sz w:val="40"/>
        </w:rPr>
        <w:t>or</w:t>
      </w:r>
      <w:r>
        <w:rPr>
          <w:b/>
          <w:spacing w:val="-1"/>
          <w:sz w:val="40"/>
        </w:rPr>
        <w:t xml:space="preserve"> </w:t>
      </w:r>
      <w:r>
        <w:rPr>
          <w:b/>
          <w:sz w:val="40"/>
        </w:rPr>
        <w:t>nearly</w:t>
      </w:r>
      <w:r>
        <w:rPr>
          <w:b/>
          <w:spacing w:val="-4"/>
          <w:sz w:val="40"/>
        </w:rPr>
        <w:t xml:space="preserve"> </w:t>
      </w:r>
      <w:r>
        <w:rPr>
          <w:b/>
          <w:sz w:val="40"/>
        </w:rPr>
        <w:t>so</w:t>
      </w:r>
      <w:r>
        <w:rPr>
          <w:b/>
          <w:spacing w:val="-1"/>
          <w:sz w:val="40"/>
        </w:rPr>
        <w:t xml:space="preserve"> </w:t>
      </w:r>
      <w:r>
        <w:rPr>
          <w:b/>
          <w:sz w:val="40"/>
        </w:rPr>
        <w:t>to</w:t>
      </w:r>
      <w:r>
        <w:rPr>
          <w:b/>
          <w:spacing w:val="-4"/>
          <w:sz w:val="40"/>
        </w:rPr>
        <w:t xml:space="preserve"> </w:t>
      </w:r>
      <w:r>
        <w:rPr>
          <w:b/>
          <w:sz w:val="40"/>
        </w:rPr>
        <w:t>the</w:t>
      </w:r>
      <w:r>
        <w:rPr>
          <w:b/>
          <w:spacing w:val="-1"/>
          <w:sz w:val="40"/>
        </w:rPr>
        <w:t xml:space="preserve"> </w:t>
      </w:r>
      <w:r>
        <w:rPr>
          <w:b/>
          <w:sz w:val="40"/>
        </w:rPr>
        <w:t>direction</w:t>
      </w:r>
      <w:r>
        <w:rPr>
          <w:b/>
          <w:spacing w:val="-4"/>
          <w:sz w:val="40"/>
        </w:rPr>
        <w:t xml:space="preserve"> </w:t>
      </w:r>
      <w:r>
        <w:rPr>
          <w:b/>
          <w:sz w:val="40"/>
        </w:rPr>
        <w:t>of</w:t>
      </w:r>
      <w:r>
        <w:rPr>
          <w:b/>
          <w:spacing w:val="-1"/>
          <w:sz w:val="40"/>
        </w:rPr>
        <w:t xml:space="preserve"> </w:t>
      </w:r>
      <w:r>
        <w:rPr>
          <w:b/>
          <w:sz w:val="40"/>
        </w:rPr>
        <w:t>pressure.</w:t>
      </w:r>
      <w:r>
        <w:rPr>
          <w:b/>
          <w:spacing w:val="-4"/>
          <w:sz w:val="40"/>
        </w:rPr>
        <w:t xml:space="preserve"> </w:t>
      </w:r>
      <w:r>
        <w:rPr>
          <w:b/>
          <w:sz w:val="40"/>
        </w:rPr>
        <w:t>Such</w:t>
      </w:r>
      <w:r>
        <w:rPr>
          <w:b/>
          <w:spacing w:val="-1"/>
          <w:sz w:val="40"/>
        </w:rPr>
        <w:t xml:space="preserve"> </w:t>
      </w:r>
      <w:r>
        <w:rPr>
          <w:b/>
          <w:sz w:val="40"/>
        </w:rPr>
        <w:t>an arrangement gives maximum strength to the stonework.</w:t>
      </w:r>
    </w:p>
    <w:p w:rsidR="0086686C" w:rsidRDefault="00F737EA">
      <w:pPr>
        <w:pStyle w:val="ListParagraph"/>
        <w:numPr>
          <w:ilvl w:val="3"/>
          <w:numId w:val="179"/>
        </w:numPr>
        <w:tabs>
          <w:tab w:val="left" w:pos="2222"/>
        </w:tabs>
        <w:spacing w:line="276" w:lineRule="auto"/>
        <w:ind w:right="1545"/>
        <w:rPr>
          <w:b/>
          <w:sz w:val="40"/>
        </w:rPr>
      </w:pPr>
      <w:r>
        <w:rPr>
          <w:b/>
          <w:sz w:val="40"/>
        </w:rPr>
        <w:t>The natural beds of stones can be detected by pouring water and examining</w:t>
      </w:r>
      <w:r>
        <w:rPr>
          <w:b/>
          <w:spacing w:val="-2"/>
          <w:sz w:val="40"/>
        </w:rPr>
        <w:t xml:space="preserve"> </w:t>
      </w:r>
      <w:r>
        <w:rPr>
          <w:b/>
          <w:sz w:val="40"/>
        </w:rPr>
        <w:t>the</w:t>
      </w:r>
      <w:r>
        <w:rPr>
          <w:b/>
          <w:spacing w:val="-2"/>
          <w:sz w:val="40"/>
        </w:rPr>
        <w:t xml:space="preserve"> </w:t>
      </w:r>
      <w:r>
        <w:rPr>
          <w:b/>
          <w:sz w:val="40"/>
        </w:rPr>
        <w:t>directions</w:t>
      </w:r>
      <w:r>
        <w:rPr>
          <w:b/>
          <w:spacing w:val="-2"/>
          <w:sz w:val="40"/>
        </w:rPr>
        <w:t xml:space="preserve"> </w:t>
      </w:r>
      <w:r>
        <w:rPr>
          <w:b/>
          <w:sz w:val="40"/>
        </w:rPr>
        <w:t>of</w:t>
      </w:r>
      <w:r>
        <w:rPr>
          <w:b/>
          <w:spacing w:val="-2"/>
          <w:sz w:val="40"/>
        </w:rPr>
        <w:t xml:space="preserve"> </w:t>
      </w:r>
      <w:r>
        <w:rPr>
          <w:b/>
          <w:sz w:val="40"/>
        </w:rPr>
        <w:t>layers.</w:t>
      </w:r>
      <w:r>
        <w:rPr>
          <w:b/>
          <w:spacing w:val="-2"/>
          <w:sz w:val="40"/>
        </w:rPr>
        <w:t xml:space="preserve"> </w:t>
      </w:r>
      <w:r>
        <w:rPr>
          <w:b/>
          <w:sz w:val="40"/>
        </w:rPr>
        <w:t>The</w:t>
      </w:r>
      <w:r>
        <w:rPr>
          <w:b/>
          <w:spacing w:val="-5"/>
          <w:sz w:val="40"/>
        </w:rPr>
        <w:t xml:space="preserve"> </w:t>
      </w:r>
      <w:r>
        <w:rPr>
          <w:b/>
          <w:sz w:val="40"/>
        </w:rPr>
        <w:t>magnifying</w:t>
      </w:r>
      <w:r>
        <w:rPr>
          <w:b/>
          <w:spacing w:val="-2"/>
          <w:sz w:val="40"/>
        </w:rPr>
        <w:t xml:space="preserve"> </w:t>
      </w:r>
      <w:r>
        <w:rPr>
          <w:b/>
          <w:sz w:val="40"/>
        </w:rPr>
        <w:t>glass</w:t>
      </w:r>
      <w:r>
        <w:rPr>
          <w:b/>
          <w:spacing w:val="-2"/>
          <w:sz w:val="40"/>
        </w:rPr>
        <w:t xml:space="preserve"> </w:t>
      </w:r>
      <w:r>
        <w:rPr>
          <w:b/>
          <w:sz w:val="40"/>
        </w:rPr>
        <w:t>may</w:t>
      </w:r>
      <w:r>
        <w:rPr>
          <w:b/>
          <w:spacing w:val="-2"/>
          <w:sz w:val="40"/>
        </w:rPr>
        <w:t xml:space="preserve"> </w:t>
      </w:r>
      <w:r>
        <w:rPr>
          <w:b/>
          <w:sz w:val="40"/>
        </w:rPr>
        <w:t>also</w:t>
      </w:r>
      <w:r>
        <w:rPr>
          <w:b/>
          <w:spacing w:val="-2"/>
          <w:sz w:val="40"/>
        </w:rPr>
        <w:t xml:space="preserve"> </w:t>
      </w:r>
      <w:r>
        <w:rPr>
          <w:b/>
          <w:sz w:val="40"/>
        </w:rPr>
        <w:t>be used for this purpose.</w:t>
      </w:r>
    </w:p>
    <w:p w:rsidR="0086686C" w:rsidRDefault="0086686C">
      <w:pPr>
        <w:pStyle w:val="ListParagraph"/>
        <w:spacing w:line="276" w:lineRule="auto"/>
        <w:rPr>
          <w:b/>
          <w:sz w:val="40"/>
        </w:rPr>
        <w:sectPr w:rsidR="0086686C">
          <w:pgSz w:w="15840" w:h="12240" w:orient="landscape"/>
          <w:pgMar w:top="1380" w:right="0" w:bottom="280" w:left="720" w:header="720" w:footer="720" w:gutter="0"/>
          <w:cols w:space="720"/>
        </w:sectPr>
      </w:pPr>
    </w:p>
    <w:p w:rsidR="0086686C" w:rsidRDefault="0086686C">
      <w:pPr>
        <w:pStyle w:val="BodyText"/>
        <w:ind w:left="0"/>
        <w:rPr>
          <w:sz w:val="40"/>
        </w:rPr>
      </w:pPr>
    </w:p>
    <w:p w:rsidR="0086686C" w:rsidRDefault="0086686C">
      <w:pPr>
        <w:pStyle w:val="BodyText"/>
        <w:spacing w:before="59"/>
        <w:ind w:left="0"/>
        <w:rPr>
          <w:sz w:val="40"/>
        </w:rPr>
      </w:pPr>
    </w:p>
    <w:p w:rsidR="0086686C" w:rsidRDefault="00F737EA">
      <w:pPr>
        <w:spacing w:line="278" w:lineRule="auto"/>
        <w:ind w:left="720" w:right="6208"/>
        <w:rPr>
          <w:b/>
          <w:sz w:val="40"/>
        </w:rPr>
      </w:pPr>
      <w:r>
        <w:rPr>
          <w:b/>
          <w:noProof/>
          <w:sz w:val="40"/>
        </w:rPr>
        <w:drawing>
          <wp:anchor distT="0" distB="0" distL="0" distR="0" simplePos="0" relativeHeight="15736832" behindDoc="0" locked="0" layoutInCell="1" allowOverlap="1">
            <wp:simplePos x="0" y="0"/>
            <wp:positionH relativeFrom="page">
              <wp:posOffset>6132576</wp:posOffset>
            </wp:positionH>
            <wp:positionV relativeFrom="paragraph">
              <wp:posOffset>-663170</wp:posOffset>
            </wp:positionV>
            <wp:extent cx="3595116" cy="2506979"/>
            <wp:effectExtent l="0" t="0" r="0" b="0"/>
            <wp:wrapNone/>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7" cstate="print"/>
                    <a:stretch>
                      <a:fillRect/>
                    </a:stretch>
                  </pic:blipFill>
                  <pic:spPr>
                    <a:xfrm>
                      <a:off x="0" y="0"/>
                      <a:ext cx="3595116" cy="2506979"/>
                    </a:xfrm>
                    <a:prstGeom prst="rect">
                      <a:avLst/>
                    </a:prstGeom>
                  </pic:spPr>
                </pic:pic>
              </a:graphicData>
            </a:graphic>
          </wp:anchor>
        </w:drawing>
      </w:r>
      <w:r>
        <w:rPr>
          <w:b/>
          <w:sz w:val="40"/>
        </w:rPr>
        <w:t>With</w:t>
      </w:r>
      <w:r>
        <w:rPr>
          <w:b/>
          <w:spacing w:val="-3"/>
          <w:sz w:val="40"/>
        </w:rPr>
        <w:t xml:space="preserve"> </w:t>
      </w:r>
      <w:r>
        <w:rPr>
          <w:b/>
          <w:sz w:val="40"/>
        </w:rPr>
        <w:t>respect</w:t>
      </w:r>
      <w:r>
        <w:rPr>
          <w:b/>
          <w:spacing w:val="-3"/>
          <w:sz w:val="40"/>
        </w:rPr>
        <w:t xml:space="preserve"> </w:t>
      </w:r>
      <w:r>
        <w:rPr>
          <w:b/>
          <w:sz w:val="40"/>
        </w:rPr>
        <w:t>to</w:t>
      </w:r>
      <w:r>
        <w:rPr>
          <w:b/>
          <w:spacing w:val="-3"/>
          <w:sz w:val="40"/>
        </w:rPr>
        <w:t xml:space="preserve"> </w:t>
      </w:r>
      <w:r>
        <w:rPr>
          <w:b/>
          <w:sz w:val="40"/>
        </w:rPr>
        <w:t>natural</w:t>
      </w:r>
      <w:r>
        <w:rPr>
          <w:b/>
          <w:spacing w:val="-5"/>
          <w:sz w:val="40"/>
        </w:rPr>
        <w:t xml:space="preserve"> </w:t>
      </w:r>
      <w:r>
        <w:rPr>
          <w:b/>
          <w:sz w:val="40"/>
        </w:rPr>
        <w:t>b</w:t>
      </w:r>
      <w:r>
        <w:rPr>
          <w:b/>
          <w:sz w:val="40"/>
        </w:rPr>
        <w:t>ed,</w:t>
      </w:r>
      <w:r>
        <w:rPr>
          <w:b/>
          <w:spacing w:val="-6"/>
          <w:sz w:val="40"/>
        </w:rPr>
        <w:t xml:space="preserve"> </w:t>
      </w:r>
      <w:r>
        <w:rPr>
          <w:b/>
          <w:sz w:val="40"/>
        </w:rPr>
        <w:t>the</w:t>
      </w:r>
      <w:r>
        <w:rPr>
          <w:b/>
          <w:spacing w:val="-3"/>
          <w:sz w:val="40"/>
        </w:rPr>
        <w:t xml:space="preserve"> </w:t>
      </w:r>
      <w:r>
        <w:rPr>
          <w:b/>
          <w:sz w:val="40"/>
        </w:rPr>
        <w:t>stones</w:t>
      </w:r>
      <w:r>
        <w:rPr>
          <w:b/>
          <w:spacing w:val="-7"/>
          <w:sz w:val="40"/>
        </w:rPr>
        <w:t xml:space="preserve"> </w:t>
      </w:r>
      <w:r>
        <w:rPr>
          <w:b/>
          <w:sz w:val="40"/>
        </w:rPr>
        <w:t>are placed in different situations as follows:</w:t>
      </w:r>
    </w:p>
    <w:p w:rsidR="0086686C" w:rsidRDefault="00F737EA">
      <w:pPr>
        <w:pStyle w:val="ListParagraph"/>
        <w:numPr>
          <w:ilvl w:val="0"/>
          <w:numId w:val="178"/>
        </w:numPr>
        <w:tabs>
          <w:tab w:val="left" w:pos="1440"/>
        </w:tabs>
        <w:spacing w:before="190" w:line="278" w:lineRule="auto"/>
        <w:ind w:right="7018"/>
        <w:rPr>
          <w:b/>
          <w:sz w:val="40"/>
        </w:rPr>
      </w:pPr>
      <w:r>
        <w:rPr>
          <w:b/>
          <w:i/>
          <w:sz w:val="40"/>
        </w:rPr>
        <w:t>Arches:</w:t>
      </w:r>
      <w:r>
        <w:rPr>
          <w:b/>
          <w:i/>
          <w:spacing w:val="-10"/>
          <w:sz w:val="40"/>
        </w:rPr>
        <w:t xml:space="preserve"> </w:t>
      </w:r>
      <w:r>
        <w:rPr>
          <w:b/>
          <w:sz w:val="40"/>
        </w:rPr>
        <w:t>The</w:t>
      </w:r>
      <w:r>
        <w:rPr>
          <w:b/>
          <w:spacing w:val="-6"/>
          <w:sz w:val="40"/>
        </w:rPr>
        <w:t xml:space="preserve"> </w:t>
      </w:r>
      <w:r>
        <w:rPr>
          <w:b/>
          <w:sz w:val="40"/>
        </w:rPr>
        <w:t>stones</w:t>
      </w:r>
      <w:r>
        <w:rPr>
          <w:b/>
          <w:spacing w:val="-3"/>
          <w:sz w:val="40"/>
        </w:rPr>
        <w:t xml:space="preserve"> </w:t>
      </w:r>
      <w:r>
        <w:rPr>
          <w:b/>
          <w:sz w:val="40"/>
        </w:rPr>
        <w:t>are</w:t>
      </w:r>
      <w:r>
        <w:rPr>
          <w:b/>
          <w:spacing w:val="-3"/>
          <w:sz w:val="40"/>
        </w:rPr>
        <w:t xml:space="preserve"> </w:t>
      </w:r>
      <w:r>
        <w:rPr>
          <w:b/>
          <w:sz w:val="40"/>
        </w:rPr>
        <w:t>placed</w:t>
      </w:r>
      <w:r>
        <w:rPr>
          <w:b/>
          <w:spacing w:val="-6"/>
          <w:sz w:val="40"/>
        </w:rPr>
        <w:t xml:space="preserve"> </w:t>
      </w:r>
      <w:r>
        <w:rPr>
          <w:b/>
          <w:sz w:val="40"/>
        </w:rPr>
        <w:t>with</w:t>
      </w:r>
      <w:r>
        <w:rPr>
          <w:b/>
          <w:spacing w:val="-3"/>
          <w:sz w:val="40"/>
        </w:rPr>
        <w:t xml:space="preserve"> </w:t>
      </w:r>
      <w:r>
        <w:rPr>
          <w:b/>
          <w:sz w:val="40"/>
        </w:rPr>
        <w:t xml:space="preserve">their natural </w:t>
      </w:r>
      <w:proofErr w:type="gramStart"/>
      <w:r>
        <w:rPr>
          <w:b/>
          <w:sz w:val="40"/>
        </w:rPr>
        <w:t>beds</w:t>
      </w:r>
      <w:proofErr w:type="gramEnd"/>
      <w:r>
        <w:rPr>
          <w:b/>
          <w:sz w:val="40"/>
        </w:rPr>
        <w:t xml:space="preserve"> radial.</w:t>
      </w:r>
    </w:p>
    <w:p w:rsidR="0086686C" w:rsidRDefault="00F737EA">
      <w:pPr>
        <w:pStyle w:val="ListParagraph"/>
        <w:numPr>
          <w:ilvl w:val="0"/>
          <w:numId w:val="178"/>
        </w:numPr>
        <w:tabs>
          <w:tab w:val="left" w:pos="1440"/>
        </w:tabs>
        <w:spacing w:before="444" w:line="276" w:lineRule="auto"/>
        <w:ind w:right="5812"/>
        <w:rPr>
          <w:b/>
          <w:sz w:val="40"/>
        </w:rPr>
      </w:pPr>
      <w:r>
        <w:rPr>
          <w:b/>
          <w:noProof/>
          <w:sz w:val="40"/>
        </w:rPr>
        <w:drawing>
          <wp:anchor distT="0" distB="0" distL="0" distR="0" simplePos="0" relativeHeight="15737344" behindDoc="0" locked="0" layoutInCell="1" allowOverlap="1">
            <wp:simplePos x="0" y="0"/>
            <wp:positionH relativeFrom="page">
              <wp:posOffset>6754367</wp:posOffset>
            </wp:positionH>
            <wp:positionV relativeFrom="paragraph">
              <wp:posOffset>351544</wp:posOffset>
            </wp:positionV>
            <wp:extent cx="2592324" cy="2377439"/>
            <wp:effectExtent l="0" t="0" r="0" b="0"/>
            <wp:wrapNone/>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8" cstate="print"/>
                    <a:stretch>
                      <a:fillRect/>
                    </a:stretch>
                  </pic:blipFill>
                  <pic:spPr>
                    <a:xfrm>
                      <a:off x="0" y="0"/>
                      <a:ext cx="2592324" cy="2377439"/>
                    </a:xfrm>
                    <a:prstGeom prst="rect">
                      <a:avLst/>
                    </a:prstGeom>
                  </pic:spPr>
                </pic:pic>
              </a:graphicData>
            </a:graphic>
          </wp:anchor>
        </w:drawing>
      </w:r>
      <w:r>
        <w:rPr>
          <w:b/>
          <w:i/>
          <w:sz w:val="40"/>
        </w:rPr>
        <w:t xml:space="preserve">Cornices, string courses, etc.: </w:t>
      </w:r>
      <w:r>
        <w:rPr>
          <w:b/>
          <w:sz w:val="40"/>
        </w:rPr>
        <w:t>The stones are partially</w:t>
      </w:r>
      <w:r>
        <w:rPr>
          <w:b/>
          <w:spacing w:val="-4"/>
          <w:sz w:val="40"/>
        </w:rPr>
        <w:t xml:space="preserve"> </w:t>
      </w:r>
      <w:r>
        <w:rPr>
          <w:b/>
          <w:sz w:val="40"/>
        </w:rPr>
        <w:t>unsupported</w:t>
      </w:r>
      <w:r>
        <w:rPr>
          <w:b/>
          <w:spacing w:val="-7"/>
          <w:sz w:val="40"/>
        </w:rPr>
        <w:t xml:space="preserve"> </w:t>
      </w:r>
      <w:r>
        <w:rPr>
          <w:b/>
          <w:sz w:val="40"/>
        </w:rPr>
        <w:t>in</w:t>
      </w:r>
      <w:r>
        <w:rPr>
          <w:b/>
          <w:spacing w:val="-4"/>
          <w:sz w:val="40"/>
        </w:rPr>
        <w:t xml:space="preserve"> </w:t>
      </w:r>
      <w:r>
        <w:rPr>
          <w:b/>
          <w:sz w:val="40"/>
        </w:rPr>
        <w:t>case</w:t>
      </w:r>
      <w:r>
        <w:rPr>
          <w:b/>
          <w:spacing w:val="-4"/>
          <w:sz w:val="40"/>
        </w:rPr>
        <w:t xml:space="preserve"> </w:t>
      </w:r>
      <w:r>
        <w:rPr>
          <w:b/>
          <w:sz w:val="40"/>
        </w:rPr>
        <w:t>of</w:t>
      </w:r>
      <w:r>
        <w:rPr>
          <w:b/>
          <w:spacing w:val="-4"/>
          <w:sz w:val="40"/>
        </w:rPr>
        <w:t xml:space="preserve"> </w:t>
      </w:r>
      <w:r>
        <w:rPr>
          <w:b/>
          <w:sz w:val="40"/>
        </w:rPr>
        <w:t>cornices,</w:t>
      </w:r>
      <w:r>
        <w:rPr>
          <w:b/>
          <w:spacing w:val="-7"/>
          <w:sz w:val="40"/>
        </w:rPr>
        <w:t xml:space="preserve"> </w:t>
      </w:r>
      <w:r>
        <w:rPr>
          <w:b/>
          <w:sz w:val="40"/>
        </w:rPr>
        <w:t xml:space="preserve">string courses, etc. </w:t>
      </w:r>
      <w:proofErr w:type="gramStart"/>
      <w:r>
        <w:rPr>
          <w:b/>
          <w:sz w:val="40"/>
        </w:rPr>
        <w:t>Hence</w:t>
      </w:r>
      <w:proofErr w:type="gramEnd"/>
      <w:r>
        <w:rPr>
          <w:b/>
          <w:sz w:val="40"/>
        </w:rPr>
        <w:t xml:space="preserve"> they should be placed with direction of natural beds as vertical.</w:t>
      </w:r>
    </w:p>
    <w:p w:rsidR="0086686C" w:rsidRDefault="00F737EA">
      <w:pPr>
        <w:pStyle w:val="ListParagraph"/>
        <w:numPr>
          <w:ilvl w:val="0"/>
          <w:numId w:val="178"/>
        </w:numPr>
        <w:tabs>
          <w:tab w:val="left" w:pos="1438"/>
          <w:tab w:val="left" w:pos="1440"/>
        </w:tabs>
        <w:spacing w:before="199" w:line="278" w:lineRule="auto"/>
        <w:ind w:right="5660"/>
        <w:rPr>
          <w:b/>
          <w:sz w:val="40"/>
        </w:rPr>
      </w:pPr>
      <w:r>
        <w:rPr>
          <w:b/>
          <w:i/>
          <w:sz w:val="40"/>
        </w:rPr>
        <w:t>Walls:</w:t>
      </w:r>
      <w:r>
        <w:rPr>
          <w:b/>
          <w:i/>
          <w:spacing w:val="-5"/>
          <w:sz w:val="40"/>
        </w:rPr>
        <w:t xml:space="preserve"> </w:t>
      </w:r>
      <w:r>
        <w:rPr>
          <w:b/>
          <w:sz w:val="40"/>
        </w:rPr>
        <w:t>The</w:t>
      </w:r>
      <w:r>
        <w:rPr>
          <w:b/>
          <w:spacing w:val="-2"/>
          <w:sz w:val="40"/>
        </w:rPr>
        <w:t xml:space="preserve"> </w:t>
      </w:r>
      <w:r>
        <w:rPr>
          <w:b/>
          <w:sz w:val="40"/>
        </w:rPr>
        <w:t>stones</w:t>
      </w:r>
      <w:r>
        <w:rPr>
          <w:b/>
          <w:spacing w:val="-5"/>
          <w:sz w:val="40"/>
        </w:rPr>
        <w:t xml:space="preserve"> </w:t>
      </w:r>
      <w:r>
        <w:rPr>
          <w:b/>
          <w:sz w:val="40"/>
        </w:rPr>
        <w:t>should</w:t>
      </w:r>
      <w:r>
        <w:rPr>
          <w:b/>
          <w:spacing w:val="-2"/>
          <w:sz w:val="40"/>
        </w:rPr>
        <w:t xml:space="preserve"> </w:t>
      </w:r>
      <w:r>
        <w:rPr>
          <w:b/>
          <w:sz w:val="40"/>
        </w:rPr>
        <w:t>be</w:t>
      </w:r>
      <w:r>
        <w:rPr>
          <w:b/>
          <w:spacing w:val="-2"/>
          <w:sz w:val="40"/>
        </w:rPr>
        <w:t xml:space="preserve"> </w:t>
      </w:r>
      <w:r>
        <w:rPr>
          <w:b/>
          <w:sz w:val="40"/>
        </w:rPr>
        <w:t>placed</w:t>
      </w:r>
      <w:r>
        <w:rPr>
          <w:b/>
          <w:spacing w:val="-5"/>
          <w:sz w:val="40"/>
        </w:rPr>
        <w:t xml:space="preserve"> </w:t>
      </w:r>
      <w:r>
        <w:rPr>
          <w:b/>
          <w:sz w:val="40"/>
        </w:rPr>
        <w:t>in</w:t>
      </w:r>
      <w:r>
        <w:rPr>
          <w:b/>
          <w:spacing w:val="-2"/>
          <w:sz w:val="40"/>
        </w:rPr>
        <w:t xml:space="preserve"> </w:t>
      </w:r>
      <w:r>
        <w:rPr>
          <w:b/>
          <w:sz w:val="40"/>
        </w:rPr>
        <w:t>walls</w:t>
      </w:r>
      <w:r>
        <w:rPr>
          <w:b/>
          <w:spacing w:val="-2"/>
          <w:sz w:val="40"/>
        </w:rPr>
        <w:t xml:space="preserve"> </w:t>
      </w:r>
      <w:r>
        <w:rPr>
          <w:b/>
          <w:sz w:val="40"/>
        </w:rPr>
        <w:t>with the direction of their natural beds horizontal.</w:t>
      </w:r>
    </w:p>
    <w:p w:rsidR="0086686C" w:rsidRDefault="00F737EA">
      <w:pPr>
        <w:pStyle w:val="BodyText"/>
        <w:spacing w:before="129"/>
        <w:ind w:left="0"/>
        <w:rPr>
          <w:sz w:val="20"/>
        </w:rPr>
      </w:pPr>
      <w:r>
        <w:rPr>
          <w:noProof/>
          <w:sz w:val="20"/>
        </w:rPr>
        <w:drawing>
          <wp:anchor distT="0" distB="0" distL="0" distR="0" simplePos="0" relativeHeight="487595008" behindDoc="1" locked="0" layoutInCell="1" allowOverlap="1">
            <wp:simplePos x="0" y="0"/>
            <wp:positionH relativeFrom="page">
              <wp:posOffset>1403604</wp:posOffset>
            </wp:positionH>
            <wp:positionV relativeFrom="paragraph">
              <wp:posOffset>252797</wp:posOffset>
            </wp:positionV>
            <wp:extent cx="2685059" cy="2047875"/>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9" cstate="print"/>
                    <a:stretch>
                      <a:fillRect/>
                    </a:stretch>
                  </pic:blipFill>
                  <pic:spPr>
                    <a:xfrm>
                      <a:off x="0" y="0"/>
                      <a:ext cx="2685059" cy="2047875"/>
                    </a:xfrm>
                    <a:prstGeom prst="rect">
                      <a:avLst/>
                    </a:prstGeom>
                  </pic:spPr>
                </pic:pic>
              </a:graphicData>
            </a:graphic>
          </wp:anchor>
        </w:drawing>
      </w:r>
      <w:r>
        <w:rPr>
          <w:noProof/>
          <w:sz w:val="20"/>
        </w:rPr>
        <w:drawing>
          <wp:anchor distT="0" distB="0" distL="0" distR="0" simplePos="0" relativeHeight="487595520" behindDoc="1" locked="0" layoutInCell="1" allowOverlap="1">
            <wp:simplePos x="0" y="0"/>
            <wp:positionH relativeFrom="page">
              <wp:posOffset>5035296</wp:posOffset>
            </wp:positionH>
            <wp:positionV relativeFrom="paragraph">
              <wp:posOffset>252797</wp:posOffset>
            </wp:positionV>
            <wp:extent cx="3217489" cy="2143982"/>
            <wp:effectExtent l="0" t="0" r="0" b="0"/>
            <wp:wrapTopAndBottom/>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0" cstate="print"/>
                    <a:stretch>
                      <a:fillRect/>
                    </a:stretch>
                  </pic:blipFill>
                  <pic:spPr>
                    <a:xfrm>
                      <a:off x="0" y="0"/>
                      <a:ext cx="3217489" cy="2143982"/>
                    </a:xfrm>
                    <a:prstGeom prst="rect">
                      <a:avLst/>
                    </a:prstGeom>
                  </pic:spPr>
                </pic:pic>
              </a:graphicData>
            </a:graphic>
          </wp:anchor>
        </w:drawing>
      </w:r>
    </w:p>
    <w:p w:rsidR="0086686C" w:rsidRDefault="0086686C">
      <w:pPr>
        <w:pStyle w:val="BodyText"/>
        <w:rPr>
          <w:sz w:val="20"/>
        </w:rPr>
        <w:sectPr w:rsidR="0086686C">
          <w:pgSz w:w="15840" w:h="12240" w:orient="landscape"/>
          <w:pgMar w:top="400" w:right="0" w:bottom="280" w:left="720" w:header="720" w:footer="720" w:gutter="0"/>
          <w:cols w:space="720"/>
        </w:sectPr>
      </w:pPr>
    </w:p>
    <w:p w:rsidR="0086686C" w:rsidRDefault="00F737EA">
      <w:pPr>
        <w:tabs>
          <w:tab w:val="left" w:pos="6209"/>
        </w:tabs>
        <w:spacing w:before="61"/>
        <w:ind w:left="720"/>
        <w:rPr>
          <w:b/>
          <w:sz w:val="44"/>
        </w:rPr>
      </w:pPr>
      <w:r>
        <w:rPr>
          <w:b/>
          <w:noProof/>
          <w:sz w:val="44"/>
        </w:rPr>
        <w:lastRenderedPageBreak/>
        <w:drawing>
          <wp:anchor distT="0" distB="0" distL="0" distR="0" simplePos="0" relativeHeight="484436480" behindDoc="1" locked="0" layoutInCell="1" allowOverlap="1">
            <wp:simplePos x="0" y="0"/>
            <wp:positionH relativeFrom="page">
              <wp:posOffset>0</wp:posOffset>
            </wp:positionH>
            <wp:positionV relativeFrom="page">
              <wp:posOffset>0</wp:posOffset>
            </wp:positionV>
            <wp:extent cx="10059670" cy="7773670"/>
            <wp:effectExtent l="0" t="0" r="0" b="0"/>
            <wp:wrapNone/>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1" cstate="print"/>
                    <a:stretch>
                      <a:fillRect/>
                    </a:stretch>
                  </pic:blipFill>
                  <pic:spPr>
                    <a:xfrm>
                      <a:off x="0" y="0"/>
                      <a:ext cx="10059670" cy="7773670"/>
                    </a:xfrm>
                    <a:prstGeom prst="rect">
                      <a:avLst/>
                    </a:prstGeom>
                  </pic:spPr>
                </pic:pic>
              </a:graphicData>
            </a:graphic>
          </wp:anchor>
        </w:drawing>
      </w:r>
      <w:r>
        <w:rPr>
          <w:b/>
          <w:color w:val="00AF50"/>
          <w:spacing w:val="-2"/>
          <w:sz w:val="36"/>
          <w:u w:val="single" w:color="00AF50"/>
        </w:rPr>
        <w:t>Continue….</w:t>
      </w:r>
      <w:r>
        <w:rPr>
          <w:b/>
          <w:color w:val="00AF50"/>
          <w:sz w:val="36"/>
        </w:rPr>
        <w:tab/>
      </w:r>
      <w:r>
        <w:rPr>
          <w:b/>
          <w:color w:val="00AF50"/>
          <w:spacing w:val="-2"/>
          <w:sz w:val="44"/>
        </w:rPr>
        <w:t>[STONE]</w:t>
      </w:r>
    </w:p>
    <w:p w:rsidR="0086686C" w:rsidRDefault="00F737EA">
      <w:pPr>
        <w:pStyle w:val="Heading5"/>
        <w:spacing w:before="281"/>
      </w:pPr>
      <w:r>
        <w:rPr>
          <w:color w:val="00AF50"/>
        </w:rPr>
        <w:t>QUALITIES</w:t>
      </w:r>
      <w:r>
        <w:rPr>
          <w:color w:val="00AF50"/>
          <w:spacing w:val="-7"/>
        </w:rPr>
        <w:t xml:space="preserve"> </w:t>
      </w:r>
      <w:r>
        <w:rPr>
          <w:color w:val="00AF50"/>
        </w:rPr>
        <w:t>OF</w:t>
      </w:r>
      <w:r>
        <w:rPr>
          <w:color w:val="00AF50"/>
          <w:spacing w:val="-5"/>
        </w:rPr>
        <w:t xml:space="preserve"> </w:t>
      </w:r>
      <w:r>
        <w:rPr>
          <w:color w:val="00AF50"/>
        </w:rPr>
        <w:t>A</w:t>
      </w:r>
      <w:r>
        <w:rPr>
          <w:color w:val="00AF50"/>
          <w:spacing w:val="-6"/>
        </w:rPr>
        <w:t xml:space="preserve"> </w:t>
      </w:r>
      <w:r>
        <w:rPr>
          <w:color w:val="00AF50"/>
        </w:rPr>
        <w:t>GOOD</w:t>
      </w:r>
      <w:r>
        <w:rPr>
          <w:color w:val="00AF50"/>
          <w:spacing w:val="-5"/>
        </w:rPr>
        <w:t xml:space="preserve"> </w:t>
      </w:r>
      <w:r>
        <w:rPr>
          <w:color w:val="00AF50"/>
        </w:rPr>
        <w:t>BUILDING</w:t>
      </w:r>
      <w:r>
        <w:rPr>
          <w:color w:val="00AF50"/>
          <w:spacing w:val="-4"/>
        </w:rPr>
        <w:t xml:space="preserve"> </w:t>
      </w:r>
      <w:r>
        <w:rPr>
          <w:color w:val="00AF50"/>
          <w:spacing w:val="-2"/>
        </w:rPr>
        <w:t>STONE</w:t>
      </w:r>
    </w:p>
    <w:p w:rsidR="0086686C" w:rsidRDefault="00F737EA">
      <w:pPr>
        <w:spacing w:before="273" w:line="276" w:lineRule="auto"/>
        <w:ind w:left="720" w:right="2661"/>
        <w:jc w:val="both"/>
        <w:rPr>
          <w:b/>
          <w:sz w:val="40"/>
        </w:rPr>
      </w:pPr>
      <w:r>
        <w:rPr>
          <w:b/>
          <w:sz w:val="40"/>
        </w:rPr>
        <w:t>Following</w:t>
      </w:r>
      <w:r>
        <w:rPr>
          <w:b/>
          <w:spacing w:val="-4"/>
          <w:sz w:val="40"/>
        </w:rPr>
        <w:t xml:space="preserve"> </w:t>
      </w:r>
      <w:r>
        <w:rPr>
          <w:b/>
          <w:sz w:val="40"/>
        </w:rPr>
        <w:t>are</w:t>
      </w:r>
      <w:r>
        <w:rPr>
          <w:b/>
          <w:spacing w:val="-7"/>
          <w:sz w:val="40"/>
        </w:rPr>
        <w:t xml:space="preserve"> </w:t>
      </w:r>
      <w:r>
        <w:rPr>
          <w:b/>
          <w:sz w:val="40"/>
        </w:rPr>
        <w:t>the</w:t>
      </w:r>
      <w:r>
        <w:rPr>
          <w:b/>
          <w:spacing w:val="-2"/>
          <w:sz w:val="40"/>
        </w:rPr>
        <w:t xml:space="preserve"> </w:t>
      </w:r>
      <w:r>
        <w:rPr>
          <w:b/>
          <w:i/>
          <w:sz w:val="40"/>
        </w:rPr>
        <w:t>qualities</w:t>
      </w:r>
      <w:r>
        <w:rPr>
          <w:b/>
          <w:i/>
          <w:spacing w:val="-5"/>
          <w:sz w:val="40"/>
        </w:rPr>
        <w:t xml:space="preserve"> </w:t>
      </w:r>
      <w:r>
        <w:rPr>
          <w:b/>
          <w:sz w:val="40"/>
        </w:rPr>
        <w:t>or</w:t>
      </w:r>
      <w:r>
        <w:rPr>
          <w:b/>
          <w:spacing w:val="-5"/>
          <w:sz w:val="40"/>
        </w:rPr>
        <w:t xml:space="preserve"> </w:t>
      </w:r>
      <w:r>
        <w:rPr>
          <w:b/>
          <w:i/>
          <w:sz w:val="40"/>
        </w:rPr>
        <w:t>characteristics</w:t>
      </w:r>
      <w:r>
        <w:rPr>
          <w:b/>
          <w:i/>
          <w:spacing w:val="-2"/>
          <w:sz w:val="40"/>
        </w:rPr>
        <w:t xml:space="preserve"> </w:t>
      </w:r>
      <w:r>
        <w:rPr>
          <w:b/>
          <w:sz w:val="40"/>
        </w:rPr>
        <w:t>or</w:t>
      </w:r>
      <w:r>
        <w:rPr>
          <w:b/>
          <w:spacing w:val="-6"/>
          <w:sz w:val="40"/>
        </w:rPr>
        <w:t xml:space="preserve"> </w:t>
      </w:r>
      <w:r>
        <w:rPr>
          <w:b/>
          <w:i/>
          <w:sz w:val="40"/>
        </w:rPr>
        <w:t>requirements</w:t>
      </w:r>
      <w:r>
        <w:rPr>
          <w:b/>
          <w:i/>
          <w:spacing w:val="-3"/>
          <w:sz w:val="40"/>
        </w:rPr>
        <w:t xml:space="preserve"> </w:t>
      </w:r>
      <w:r>
        <w:rPr>
          <w:b/>
          <w:sz w:val="40"/>
        </w:rPr>
        <w:t>of</w:t>
      </w:r>
      <w:r>
        <w:rPr>
          <w:b/>
          <w:spacing w:val="-5"/>
          <w:sz w:val="40"/>
        </w:rPr>
        <w:t xml:space="preserve"> </w:t>
      </w:r>
      <w:r>
        <w:rPr>
          <w:b/>
          <w:sz w:val="40"/>
        </w:rPr>
        <w:t>a</w:t>
      </w:r>
      <w:r>
        <w:rPr>
          <w:b/>
          <w:spacing w:val="-4"/>
          <w:sz w:val="40"/>
        </w:rPr>
        <w:t xml:space="preserve"> </w:t>
      </w:r>
      <w:r>
        <w:rPr>
          <w:b/>
          <w:sz w:val="40"/>
        </w:rPr>
        <w:t>good building stone:</w:t>
      </w:r>
    </w:p>
    <w:p w:rsidR="0086686C" w:rsidRDefault="00F737EA">
      <w:pPr>
        <w:pStyle w:val="ListParagraph"/>
        <w:numPr>
          <w:ilvl w:val="1"/>
          <w:numId w:val="178"/>
        </w:numPr>
        <w:tabs>
          <w:tab w:val="left" w:pos="1261"/>
        </w:tabs>
        <w:spacing w:before="200" w:line="276" w:lineRule="auto"/>
        <w:ind w:right="1785" w:firstLine="0"/>
        <w:jc w:val="both"/>
        <w:rPr>
          <w:b/>
          <w:sz w:val="36"/>
        </w:rPr>
      </w:pPr>
      <w:r>
        <w:rPr>
          <w:b/>
          <w:i/>
          <w:color w:val="974705"/>
          <w:sz w:val="40"/>
        </w:rPr>
        <w:t>Crushing</w:t>
      </w:r>
      <w:r>
        <w:rPr>
          <w:b/>
          <w:i/>
          <w:color w:val="974705"/>
          <w:spacing w:val="-4"/>
          <w:sz w:val="40"/>
        </w:rPr>
        <w:t xml:space="preserve"> </w:t>
      </w:r>
      <w:r>
        <w:rPr>
          <w:b/>
          <w:i/>
          <w:color w:val="974705"/>
          <w:sz w:val="40"/>
        </w:rPr>
        <w:t>strength:</w:t>
      </w:r>
      <w:r>
        <w:rPr>
          <w:b/>
          <w:i/>
          <w:color w:val="974705"/>
          <w:spacing w:val="-12"/>
          <w:sz w:val="40"/>
        </w:rPr>
        <w:t xml:space="preserve"> </w:t>
      </w:r>
      <w:r>
        <w:rPr>
          <w:b/>
          <w:sz w:val="36"/>
        </w:rPr>
        <w:t>For</w:t>
      </w:r>
      <w:r>
        <w:rPr>
          <w:b/>
          <w:spacing w:val="-4"/>
          <w:sz w:val="36"/>
        </w:rPr>
        <w:t xml:space="preserve"> </w:t>
      </w:r>
      <w:r>
        <w:rPr>
          <w:b/>
          <w:sz w:val="36"/>
        </w:rPr>
        <w:t>a</w:t>
      </w:r>
      <w:r>
        <w:rPr>
          <w:b/>
          <w:spacing w:val="-3"/>
          <w:sz w:val="36"/>
        </w:rPr>
        <w:t xml:space="preserve"> </w:t>
      </w:r>
      <w:r>
        <w:rPr>
          <w:b/>
          <w:sz w:val="36"/>
        </w:rPr>
        <w:t>good</w:t>
      </w:r>
      <w:r>
        <w:rPr>
          <w:b/>
          <w:spacing w:val="-3"/>
          <w:sz w:val="36"/>
        </w:rPr>
        <w:t xml:space="preserve"> </w:t>
      </w:r>
      <w:r>
        <w:rPr>
          <w:b/>
          <w:sz w:val="36"/>
        </w:rPr>
        <w:t>structural</w:t>
      </w:r>
      <w:r>
        <w:rPr>
          <w:b/>
          <w:spacing w:val="-3"/>
          <w:sz w:val="36"/>
        </w:rPr>
        <w:t xml:space="preserve"> </w:t>
      </w:r>
      <w:r>
        <w:rPr>
          <w:b/>
          <w:sz w:val="36"/>
        </w:rPr>
        <w:t>stone,</w:t>
      </w:r>
      <w:r>
        <w:rPr>
          <w:b/>
          <w:spacing w:val="-3"/>
          <w:sz w:val="36"/>
        </w:rPr>
        <w:t xml:space="preserve"> </w:t>
      </w:r>
      <w:r>
        <w:rPr>
          <w:b/>
          <w:sz w:val="36"/>
        </w:rPr>
        <w:t>the</w:t>
      </w:r>
      <w:r>
        <w:rPr>
          <w:b/>
          <w:spacing w:val="-4"/>
          <w:sz w:val="36"/>
        </w:rPr>
        <w:t xml:space="preserve"> </w:t>
      </w:r>
      <w:r>
        <w:rPr>
          <w:b/>
          <w:sz w:val="36"/>
        </w:rPr>
        <w:t>crushing</w:t>
      </w:r>
      <w:r>
        <w:rPr>
          <w:b/>
          <w:spacing w:val="-4"/>
          <w:sz w:val="36"/>
        </w:rPr>
        <w:t xml:space="preserve"> </w:t>
      </w:r>
      <w:r>
        <w:rPr>
          <w:b/>
          <w:sz w:val="36"/>
        </w:rPr>
        <w:t>strength should</w:t>
      </w:r>
      <w:r>
        <w:rPr>
          <w:b/>
          <w:spacing w:val="-4"/>
          <w:sz w:val="36"/>
        </w:rPr>
        <w:t xml:space="preserve"> </w:t>
      </w:r>
      <w:r>
        <w:rPr>
          <w:b/>
          <w:sz w:val="36"/>
        </w:rPr>
        <w:t>be greater than 100 N/mm².</w:t>
      </w:r>
    </w:p>
    <w:p w:rsidR="0086686C" w:rsidRDefault="00F737EA">
      <w:pPr>
        <w:pStyle w:val="ListParagraph"/>
        <w:numPr>
          <w:ilvl w:val="1"/>
          <w:numId w:val="178"/>
        </w:numPr>
        <w:tabs>
          <w:tab w:val="left" w:pos="1263"/>
        </w:tabs>
        <w:spacing w:before="200" w:line="276" w:lineRule="auto"/>
        <w:ind w:right="1791" w:firstLine="0"/>
        <w:jc w:val="both"/>
        <w:rPr>
          <w:b/>
          <w:sz w:val="36"/>
        </w:rPr>
      </w:pPr>
      <w:r>
        <w:rPr>
          <w:b/>
          <w:i/>
          <w:color w:val="974705"/>
          <w:sz w:val="40"/>
        </w:rPr>
        <w:t>Appearance:</w:t>
      </w:r>
      <w:r>
        <w:rPr>
          <w:b/>
          <w:i/>
          <w:color w:val="974705"/>
          <w:spacing w:val="-12"/>
          <w:sz w:val="40"/>
        </w:rPr>
        <w:t xml:space="preserve"> </w:t>
      </w:r>
      <w:r>
        <w:rPr>
          <w:b/>
          <w:sz w:val="36"/>
        </w:rPr>
        <w:t>The</w:t>
      </w:r>
      <w:r>
        <w:rPr>
          <w:b/>
          <w:spacing w:val="-2"/>
          <w:sz w:val="36"/>
        </w:rPr>
        <w:t xml:space="preserve"> </w:t>
      </w:r>
      <w:r>
        <w:rPr>
          <w:b/>
          <w:sz w:val="36"/>
        </w:rPr>
        <w:t>stones</w:t>
      </w:r>
      <w:r>
        <w:rPr>
          <w:b/>
          <w:spacing w:val="-3"/>
          <w:sz w:val="36"/>
        </w:rPr>
        <w:t xml:space="preserve"> </w:t>
      </w:r>
      <w:r>
        <w:rPr>
          <w:b/>
          <w:sz w:val="36"/>
        </w:rPr>
        <w:t>which</w:t>
      </w:r>
      <w:r>
        <w:rPr>
          <w:b/>
          <w:spacing w:val="-2"/>
          <w:sz w:val="36"/>
        </w:rPr>
        <w:t xml:space="preserve"> </w:t>
      </w:r>
      <w:r>
        <w:rPr>
          <w:b/>
          <w:sz w:val="36"/>
        </w:rPr>
        <w:t>are</w:t>
      </w:r>
      <w:r>
        <w:rPr>
          <w:b/>
          <w:spacing w:val="-3"/>
          <w:sz w:val="36"/>
        </w:rPr>
        <w:t xml:space="preserve"> </w:t>
      </w:r>
      <w:r>
        <w:rPr>
          <w:b/>
          <w:sz w:val="36"/>
        </w:rPr>
        <w:t>to</w:t>
      </w:r>
      <w:r>
        <w:rPr>
          <w:b/>
          <w:spacing w:val="-5"/>
          <w:sz w:val="36"/>
        </w:rPr>
        <w:t xml:space="preserve"> </w:t>
      </w:r>
      <w:r>
        <w:rPr>
          <w:b/>
          <w:sz w:val="36"/>
        </w:rPr>
        <w:t>be</w:t>
      </w:r>
      <w:r>
        <w:rPr>
          <w:b/>
          <w:spacing w:val="-5"/>
          <w:sz w:val="36"/>
        </w:rPr>
        <w:t xml:space="preserve"> </w:t>
      </w:r>
      <w:r>
        <w:rPr>
          <w:b/>
          <w:sz w:val="36"/>
        </w:rPr>
        <w:t>used</w:t>
      </w:r>
      <w:r>
        <w:rPr>
          <w:b/>
          <w:spacing w:val="-5"/>
          <w:sz w:val="36"/>
        </w:rPr>
        <w:t xml:space="preserve"> </w:t>
      </w:r>
      <w:r>
        <w:rPr>
          <w:b/>
          <w:sz w:val="36"/>
        </w:rPr>
        <w:t>for</w:t>
      </w:r>
      <w:r>
        <w:rPr>
          <w:b/>
          <w:spacing w:val="-4"/>
          <w:sz w:val="36"/>
        </w:rPr>
        <w:t xml:space="preserve"> </w:t>
      </w:r>
      <w:r>
        <w:rPr>
          <w:b/>
          <w:sz w:val="36"/>
        </w:rPr>
        <w:t>face</w:t>
      </w:r>
      <w:r>
        <w:rPr>
          <w:b/>
          <w:spacing w:val="-2"/>
          <w:sz w:val="36"/>
        </w:rPr>
        <w:t xml:space="preserve"> </w:t>
      </w:r>
      <w:r>
        <w:rPr>
          <w:b/>
          <w:sz w:val="36"/>
        </w:rPr>
        <w:t>work</w:t>
      </w:r>
      <w:r>
        <w:rPr>
          <w:b/>
          <w:spacing w:val="-4"/>
          <w:sz w:val="36"/>
        </w:rPr>
        <w:t xml:space="preserve"> </w:t>
      </w:r>
      <w:r>
        <w:rPr>
          <w:b/>
          <w:sz w:val="36"/>
        </w:rPr>
        <w:t>should</w:t>
      </w:r>
      <w:r>
        <w:rPr>
          <w:b/>
          <w:spacing w:val="-4"/>
          <w:sz w:val="36"/>
        </w:rPr>
        <w:t xml:space="preserve"> </w:t>
      </w:r>
      <w:r>
        <w:rPr>
          <w:b/>
          <w:sz w:val="36"/>
        </w:rPr>
        <w:t>be</w:t>
      </w:r>
      <w:r>
        <w:rPr>
          <w:b/>
          <w:spacing w:val="-5"/>
          <w:sz w:val="36"/>
        </w:rPr>
        <w:t xml:space="preserve"> </w:t>
      </w:r>
      <w:r>
        <w:rPr>
          <w:b/>
          <w:sz w:val="36"/>
        </w:rPr>
        <w:t>decent</w:t>
      </w:r>
      <w:r>
        <w:rPr>
          <w:b/>
          <w:spacing w:val="-3"/>
          <w:sz w:val="36"/>
        </w:rPr>
        <w:t xml:space="preserve"> </w:t>
      </w:r>
      <w:r>
        <w:rPr>
          <w:b/>
          <w:sz w:val="36"/>
        </w:rPr>
        <w:t>in appearance</w:t>
      </w:r>
      <w:r>
        <w:rPr>
          <w:b/>
          <w:spacing w:val="-1"/>
          <w:sz w:val="36"/>
        </w:rPr>
        <w:t xml:space="preserve"> </w:t>
      </w:r>
      <w:r>
        <w:rPr>
          <w:b/>
          <w:sz w:val="36"/>
        </w:rPr>
        <w:t>and</w:t>
      </w:r>
      <w:r>
        <w:rPr>
          <w:b/>
          <w:spacing w:val="-4"/>
          <w:sz w:val="36"/>
        </w:rPr>
        <w:t xml:space="preserve"> </w:t>
      </w:r>
      <w:r>
        <w:rPr>
          <w:b/>
          <w:sz w:val="36"/>
        </w:rPr>
        <w:t>they</w:t>
      </w:r>
      <w:r>
        <w:rPr>
          <w:b/>
          <w:spacing w:val="-2"/>
          <w:sz w:val="36"/>
        </w:rPr>
        <w:t xml:space="preserve"> </w:t>
      </w:r>
      <w:r>
        <w:rPr>
          <w:b/>
          <w:sz w:val="36"/>
        </w:rPr>
        <w:t>should</w:t>
      </w:r>
      <w:r>
        <w:rPr>
          <w:b/>
          <w:spacing w:val="-3"/>
          <w:sz w:val="36"/>
        </w:rPr>
        <w:t xml:space="preserve"> </w:t>
      </w:r>
      <w:r>
        <w:rPr>
          <w:b/>
          <w:sz w:val="36"/>
        </w:rPr>
        <w:t>be</w:t>
      </w:r>
      <w:r>
        <w:rPr>
          <w:b/>
          <w:spacing w:val="-4"/>
          <w:sz w:val="36"/>
        </w:rPr>
        <w:t xml:space="preserve"> </w:t>
      </w:r>
      <w:r>
        <w:rPr>
          <w:b/>
          <w:sz w:val="36"/>
        </w:rPr>
        <w:t>capable</w:t>
      </w:r>
      <w:r>
        <w:rPr>
          <w:b/>
          <w:spacing w:val="-2"/>
          <w:sz w:val="36"/>
        </w:rPr>
        <w:t xml:space="preserve"> </w:t>
      </w:r>
      <w:r>
        <w:rPr>
          <w:b/>
          <w:sz w:val="36"/>
        </w:rPr>
        <w:t>of</w:t>
      </w:r>
      <w:r>
        <w:rPr>
          <w:b/>
          <w:spacing w:val="-2"/>
          <w:sz w:val="36"/>
        </w:rPr>
        <w:t xml:space="preserve"> </w:t>
      </w:r>
      <w:r>
        <w:rPr>
          <w:b/>
          <w:sz w:val="36"/>
        </w:rPr>
        <w:t>preserving</w:t>
      </w:r>
      <w:r>
        <w:rPr>
          <w:b/>
          <w:spacing w:val="-3"/>
          <w:sz w:val="36"/>
        </w:rPr>
        <w:t xml:space="preserve"> </w:t>
      </w:r>
      <w:r>
        <w:rPr>
          <w:b/>
          <w:sz w:val="36"/>
        </w:rPr>
        <w:t>their</w:t>
      </w:r>
      <w:r>
        <w:rPr>
          <w:b/>
          <w:spacing w:val="-3"/>
          <w:sz w:val="36"/>
        </w:rPr>
        <w:t xml:space="preserve"> </w:t>
      </w:r>
      <w:proofErr w:type="spellStart"/>
      <w:r>
        <w:rPr>
          <w:b/>
          <w:sz w:val="36"/>
        </w:rPr>
        <w:t>colour</w:t>
      </w:r>
      <w:proofErr w:type="spellEnd"/>
      <w:r>
        <w:rPr>
          <w:b/>
          <w:spacing w:val="-3"/>
          <w:sz w:val="36"/>
        </w:rPr>
        <w:t xml:space="preserve"> </w:t>
      </w:r>
      <w:r>
        <w:rPr>
          <w:b/>
          <w:sz w:val="36"/>
        </w:rPr>
        <w:t>uniformly</w:t>
      </w:r>
      <w:r>
        <w:rPr>
          <w:b/>
          <w:spacing w:val="-4"/>
          <w:sz w:val="36"/>
        </w:rPr>
        <w:t xml:space="preserve"> </w:t>
      </w:r>
      <w:r>
        <w:rPr>
          <w:b/>
          <w:sz w:val="36"/>
        </w:rPr>
        <w:t>for</w:t>
      </w:r>
      <w:r>
        <w:rPr>
          <w:b/>
          <w:spacing w:val="-5"/>
          <w:sz w:val="36"/>
        </w:rPr>
        <w:t xml:space="preserve"> </w:t>
      </w:r>
      <w:r>
        <w:rPr>
          <w:b/>
          <w:sz w:val="36"/>
        </w:rPr>
        <w:t xml:space="preserve">long </w:t>
      </w:r>
      <w:r>
        <w:rPr>
          <w:b/>
          <w:spacing w:val="-2"/>
          <w:sz w:val="36"/>
        </w:rPr>
        <w:t>time.</w:t>
      </w:r>
    </w:p>
    <w:p w:rsidR="0086686C" w:rsidRDefault="00F737EA">
      <w:pPr>
        <w:pStyle w:val="ListParagraph"/>
        <w:numPr>
          <w:ilvl w:val="1"/>
          <w:numId w:val="178"/>
        </w:numPr>
        <w:tabs>
          <w:tab w:val="left" w:pos="1263"/>
        </w:tabs>
        <w:spacing w:before="202" w:line="276" w:lineRule="auto"/>
        <w:ind w:right="1755" w:firstLine="0"/>
        <w:rPr>
          <w:b/>
          <w:sz w:val="36"/>
        </w:rPr>
      </w:pPr>
      <w:r>
        <w:rPr>
          <w:b/>
          <w:i/>
          <w:color w:val="974705"/>
          <w:sz w:val="40"/>
        </w:rPr>
        <w:t>Durability</w:t>
      </w:r>
      <w:r>
        <w:rPr>
          <w:b/>
          <w:i/>
          <w:color w:val="974705"/>
          <w:sz w:val="36"/>
        </w:rPr>
        <w:t xml:space="preserve">: </w:t>
      </w:r>
      <w:r>
        <w:rPr>
          <w:b/>
          <w:sz w:val="36"/>
        </w:rPr>
        <w:t>A good building stone should be durable. The various factors contributing</w:t>
      </w:r>
      <w:r>
        <w:rPr>
          <w:b/>
          <w:spacing w:val="-5"/>
          <w:sz w:val="36"/>
        </w:rPr>
        <w:t xml:space="preserve"> </w:t>
      </w:r>
      <w:r>
        <w:rPr>
          <w:b/>
          <w:sz w:val="36"/>
        </w:rPr>
        <w:t>to</w:t>
      </w:r>
      <w:r>
        <w:rPr>
          <w:b/>
          <w:spacing w:val="-6"/>
          <w:sz w:val="36"/>
        </w:rPr>
        <w:t xml:space="preserve"> </w:t>
      </w:r>
      <w:r>
        <w:rPr>
          <w:b/>
          <w:sz w:val="36"/>
        </w:rPr>
        <w:t>durability</w:t>
      </w:r>
      <w:r>
        <w:rPr>
          <w:b/>
          <w:spacing w:val="-4"/>
          <w:sz w:val="36"/>
        </w:rPr>
        <w:t xml:space="preserve"> </w:t>
      </w:r>
      <w:r>
        <w:rPr>
          <w:b/>
          <w:sz w:val="36"/>
        </w:rPr>
        <w:t>of</w:t>
      </w:r>
      <w:r>
        <w:rPr>
          <w:b/>
          <w:spacing w:val="-4"/>
          <w:sz w:val="36"/>
        </w:rPr>
        <w:t xml:space="preserve"> </w:t>
      </w:r>
      <w:r>
        <w:rPr>
          <w:b/>
          <w:sz w:val="36"/>
        </w:rPr>
        <w:t>a</w:t>
      </w:r>
      <w:r>
        <w:rPr>
          <w:b/>
          <w:spacing w:val="-4"/>
          <w:sz w:val="36"/>
        </w:rPr>
        <w:t xml:space="preserve"> </w:t>
      </w:r>
      <w:r>
        <w:rPr>
          <w:b/>
          <w:sz w:val="36"/>
        </w:rPr>
        <w:t>stone</w:t>
      </w:r>
      <w:r>
        <w:rPr>
          <w:b/>
          <w:spacing w:val="-4"/>
          <w:sz w:val="36"/>
        </w:rPr>
        <w:t xml:space="preserve"> </w:t>
      </w:r>
      <w:r>
        <w:rPr>
          <w:b/>
          <w:sz w:val="36"/>
        </w:rPr>
        <w:t>are</w:t>
      </w:r>
      <w:r>
        <w:rPr>
          <w:b/>
          <w:spacing w:val="-4"/>
          <w:sz w:val="36"/>
        </w:rPr>
        <w:t xml:space="preserve"> </w:t>
      </w:r>
      <w:r>
        <w:rPr>
          <w:b/>
          <w:sz w:val="36"/>
        </w:rPr>
        <w:t>its</w:t>
      </w:r>
      <w:r>
        <w:rPr>
          <w:b/>
          <w:spacing w:val="-4"/>
          <w:sz w:val="36"/>
        </w:rPr>
        <w:t xml:space="preserve"> </w:t>
      </w:r>
      <w:r>
        <w:rPr>
          <w:b/>
          <w:sz w:val="36"/>
        </w:rPr>
        <w:t>chemical</w:t>
      </w:r>
      <w:r>
        <w:rPr>
          <w:b/>
          <w:spacing w:val="-4"/>
          <w:sz w:val="36"/>
        </w:rPr>
        <w:t xml:space="preserve"> </w:t>
      </w:r>
      <w:r>
        <w:rPr>
          <w:b/>
          <w:sz w:val="36"/>
        </w:rPr>
        <w:t>composition,</w:t>
      </w:r>
      <w:r>
        <w:rPr>
          <w:b/>
          <w:spacing w:val="-4"/>
          <w:sz w:val="36"/>
        </w:rPr>
        <w:t xml:space="preserve"> </w:t>
      </w:r>
      <w:r>
        <w:rPr>
          <w:b/>
          <w:sz w:val="36"/>
        </w:rPr>
        <w:t>texture,</w:t>
      </w:r>
      <w:r>
        <w:rPr>
          <w:b/>
          <w:spacing w:val="-4"/>
          <w:sz w:val="36"/>
        </w:rPr>
        <w:t xml:space="preserve"> </w:t>
      </w:r>
      <w:r>
        <w:rPr>
          <w:b/>
          <w:sz w:val="36"/>
        </w:rPr>
        <w:t>resistance to atmospheric and other influences, location in secure, etc.</w:t>
      </w:r>
    </w:p>
    <w:p w:rsidR="0086686C" w:rsidRDefault="00F737EA">
      <w:pPr>
        <w:pStyle w:val="ListParagraph"/>
        <w:numPr>
          <w:ilvl w:val="1"/>
          <w:numId w:val="178"/>
        </w:numPr>
        <w:tabs>
          <w:tab w:val="left" w:pos="1263"/>
        </w:tabs>
        <w:spacing w:before="199" w:line="276" w:lineRule="auto"/>
        <w:ind w:right="2037" w:firstLine="0"/>
        <w:rPr>
          <w:b/>
          <w:sz w:val="36"/>
        </w:rPr>
      </w:pPr>
      <w:r>
        <w:rPr>
          <w:b/>
          <w:i/>
          <w:color w:val="974705"/>
          <w:sz w:val="40"/>
        </w:rPr>
        <w:t>Facility</w:t>
      </w:r>
      <w:r>
        <w:rPr>
          <w:b/>
          <w:i/>
          <w:color w:val="974705"/>
          <w:spacing w:val="-3"/>
          <w:sz w:val="40"/>
        </w:rPr>
        <w:t xml:space="preserve"> </w:t>
      </w:r>
      <w:r>
        <w:rPr>
          <w:b/>
          <w:i/>
          <w:color w:val="974705"/>
          <w:sz w:val="40"/>
        </w:rPr>
        <w:t>of</w:t>
      </w:r>
      <w:r>
        <w:rPr>
          <w:b/>
          <w:i/>
          <w:color w:val="974705"/>
          <w:spacing w:val="-3"/>
          <w:sz w:val="40"/>
        </w:rPr>
        <w:t xml:space="preserve"> </w:t>
      </w:r>
      <w:r>
        <w:rPr>
          <w:b/>
          <w:i/>
          <w:color w:val="974705"/>
          <w:sz w:val="40"/>
        </w:rPr>
        <w:t>dressing:</w:t>
      </w:r>
      <w:r>
        <w:rPr>
          <w:b/>
          <w:i/>
          <w:color w:val="974705"/>
          <w:spacing w:val="-11"/>
          <w:sz w:val="40"/>
        </w:rPr>
        <w:t xml:space="preserve"> </w:t>
      </w:r>
      <w:r>
        <w:rPr>
          <w:b/>
          <w:sz w:val="36"/>
        </w:rPr>
        <w:t>The</w:t>
      </w:r>
      <w:r>
        <w:rPr>
          <w:b/>
          <w:spacing w:val="-2"/>
          <w:sz w:val="36"/>
        </w:rPr>
        <w:t xml:space="preserve"> </w:t>
      </w:r>
      <w:r>
        <w:rPr>
          <w:b/>
          <w:sz w:val="36"/>
        </w:rPr>
        <w:t>stones</w:t>
      </w:r>
      <w:r>
        <w:rPr>
          <w:b/>
          <w:spacing w:val="-5"/>
          <w:sz w:val="36"/>
        </w:rPr>
        <w:t xml:space="preserve"> </w:t>
      </w:r>
      <w:r>
        <w:rPr>
          <w:b/>
          <w:sz w:val="36"/>
        </w:rPr>
        <w:t>should</w:t>
      </w:r>
      <w:r>
        <w:rPr>
          <w:b/>
          <w:spacing w:val="-2"/>
          <w:sz w:val="36"/>
        </w:rPr>
        <w:t xml:space="preserve"> </w:t>
      </w:r>
      <w:r>
        <w:rPr>
          <w:b/>
          <w:sz w:val="36"/>
        </w:rPr>
        <w:t>be</w:t>
      </w:r>
      <w:r>
        <w:rPr>
          <w:b/>
          <w:spacing w:val="-4"/>
          <w:sz w:val="36"/>
        </w:rPr>
        <w:t xml:space="preserve"> </w:t>
      </w:r>
      <w:r>
        <w:rPr>
          <w:b/>
          <w:sz w:val="36"/>
        </w:rPr>
        <w:t>such</w:t>
      </w:r>
      <w:r>
        <w:rPr>
          <w:b/>
          <w:spacing w:val="-1"/>
          <w:sz w:val="36"/>
        </w:rPr>
        <w:t xml:space="preserve"> </w:t>
      </w:r>
      <w:r>
        <w:rPr>
          <w:b/>
          <w:sz w:val="36"/>
        </w:rPr>
        <w:t>that</w:t>
      </w:r>
      <w:r>
        <w:rPr>
          <w:b/>
          <w:spacing w:val="-2"/>
          <w:sz w:val="36"/>
        </w:rPr>
        <w:t xml:space="preserve"> </w:t>
      </w:r>
      <w:r>
        <w:rPr>
          <w:b/>
          <w:sz w:val="36"/>
        </w:rPr>
        <w:t>they</w:t>
      </w:r>
      <w:r>
        <w:rPr>
          <w:b/>
          <w:spacing w:val="-2"/>
          <w:sz w:val="36"/>
        </w:rPr>
        <w:t xml:space="preserve"> </w:t>
      </w:r>
      <w:r>
        <w:rPr>
          <w:b/>
          <w:sz w:val="36"/>
        </w:rPr>
        <w:t>can</w:t>
      </w:r>
      <w:r>
        <w:rPr>
          <w:b/>
          <w:spacing w:val="-2"/>
          <w:sz w:val="36"/>
        </w:rPr>
        <w:t xml:space="preserve"> </w:t>
      </w:r>
      <w:r>
        <w:rPr>
          <w:b/>
          <w:sz w:val="36"/>
        </w:rPr>
        <w:t>be</w:t>
      </w:r>
      <w:r>
        <w:rPr>
          <w:b/>
          <w:spacing w:val="-2"/>
          <w:sz w:val="36"/>
        </w:rPr>
        <w:t xml:space="preserve"> </w:t>
      </w:r>
      <w:r>
        <w:rPr>
          <w:b/>
          <w:sz w:val="36"/>
        </w:rPr>
        <w:t>easily</w:t>
      </w:r>
      <w:r>
        <w:rPr>
          <w:b/>
          <w:spacing w:val="-5"/>
          <w:sz w:val="36"/>
        </w:rPr>
        <w:t xml:space="preserve"> </w:t>
      </w:r>
      <w:r>
        <w:rPr>
          <w:b/>
          <w:sz w:val="36"/>
        </w:rPr>
        <w:t xml:space="preserve">carved, </w:t>
      </w:r>
      <w:proofErr w:type="spellStart"/>
      <w:r>
        <w:rPr>
          <w:b/>
          <w:sz w:val="36"/>
        </w:rPr>
        <w:t>moulded</w:t>
      </w:r>
      <w:proofErr w:type="spellEnd"/>
      <w:r>
        <w:rPr>
          <w:b/>
          <w:sz w:val="36"/>
        </w:rPr>
        <w:t>, cut and dressed. This property of stones is opposed to its strength, durability and hardness.</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78"/>
        </w:numPr>
        <w:tabs>
          <w:tab w:val="left" w:pos="1263"/>
        </w:tabs>
        <w:spacing w:before="61" w:line="276" w:lineRule="auto"/>
        <w:ind w:right="1440" w:firstLine="0"/>
        <w:jc w:val="both"/>
        <w:rPr>
          <w:b/>
          <w:sz w:val="36"/>
        </w:rPr>
      </w:pPr>
      <w:r>
        <w:rPr>
          <w:b/>
          <w:noProof/>
          <w:sz w:val="36"/>
        </w:rPr>
        <w:lastRenderedPageBreak/>
        <w:drawing>
          <wp:anchor distT="0" distB="0" distL="0" distR="0" simplePos="0" relativeHeight="484436992" behindDoc="1" locked="0" layoutInCell="1" allowOverlap="1">
            <wp:simplePos x="0" y="0"/>
            <wp:positionH relativeFrom="page">
              <wp:posOffset>0</wp:posOffset>
            </wp:positionH>
            <wp:positionV relativeFrom="page">
              <wp:posOffset>0</wp:posOffset>
            </wp:positionV>
            <wp:extent cx="10059670" cy="7773670"/>
            <wp:effectExtent l="0" t="0" r="0" b="0"/>
            <wp:wrapNone/>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1" cstate="print"/>
                    <a:stretch>
                      <a:fillRect/>
                    </a:stretch>
                  </pic:blipFill>
                  <pic:spPr>
                    <a:xfrm>
                      <a:off x="0" y="0"/>
                      <a:ext cx="10059670" cy="7773670"/>
                    </a:xfrm>
                    <a:prstGeom prst="rect">
                      <a:avLst/>
                    </a:prstGeom>
                  </pic:spPr>
                </pic:pic>
              </a:graphicData>
            </a:graphic>
          </wp:anchor>
        </w:drawing>
      </w:r>
      <w:r>
        <w:rPr>
          <w:b/>
          <w:i/>
          <w:color w:val="974705"/>
          <w:sz w:val="40"/>
        </w:rPr>
        <w:t>Fractures:</w:t>
      </w:r>
      <w:r>
        <w:rPr>
          <w:b/>
          <w:i/>
          <w:color w:val="974705"/>
          <w:spacing w:val="-13"/>
          <w:sz w:val="40"/>
        </w:rPr>
        <w:t xml:space="preserve"> </w:t>
      </w:r>
      <w:r>
        <w:rPr>
          <w:b/>
          <w:sz w:val="36"/>
        </w:rPr>
        <w:t>For</w:t>
      </w:r>
      <w:r>
        <w:rPr>
          <w:b/>
          <w:spacing w:val="-3"/>
          <w:sz w:val="36"/>
        </w:rPr>
        <w:t xml:space="preserve"> </w:t>
      </w:r>
      <w:r>
        <w:rPr>
          <w:b/>
          <w:sz w:val="36"/>
        </w:rPr>
        <w:t>a</w:t>
      </w:r>
      <w:r>
        <w:rPr>
          <w:b/>
          <w:spacing w:val="-2"/>
          <w:sz w:val="36"/>
        </w:rPr>
        <w:t xml:space="preserve"> </w:t>
      </w:r>
      <w:r>
        <w:rPr>
          <w:b/>
          <w:sz w:val="36"/>
        </w:rPr>
        <w:t>good</w:t>
      </w:r>
      <w:r>
        <w:rPr>
          <w:b/>
          <w:spacing w:val="-4"/>
          <w:sz w:val="36"/>
        </w:rPr>
        <w:t xml:space="preserve"> </w:t>
      </w:r>
      <w:r>
        <w:rPr>
          <w:b/>
          <w:sz w:val="36"/>
        </w:rPr>
        <w:t>building</w:t>
      </w:r>
      <w:r>
        <w:rPr>
          <w:b/>
          <w:spacing w:val="-3"/>
          <w:sz w:val="36"/>
        </w:rPr>
        <w:t xml:space="preserve"> </w:t>
      </w:r>
      <w:r>
        <w:rPr>
          <w:b/>
          <w:sz w:val="36"/>
        </w:rPr>
        <w:t>stone,</w:t>
      </w:r>
      <w:r>
        <w:rPr>
          <w:b/>
          <w:spacing w:val="-4"/>
          <w:sz w:val="36"/>
        </w:rPr>
        <w:t xml:space="preserve"> </w:t>
      </w:r>
      <w:r>
        <w:rPr>
          <w:b/>
          <w:sz w:val="36"/>
        </w:rPr>
        <w:t>its</w:t>
      </w:r>
      <w:r>
        <w:rPr>
          <w:b/>
          <w:spacing w:val="-2"/>
          <w:sz w:val="36"/>
        </w:rPr>
        <w:t xml:space="preserve"> </w:t>
      </w:r>
      <w:r>
        <w:rPr>
          <w:b/>
          <w:sz w:val="36"/>
        </w:rPr>
        <w:t>fracture</w:t>
      </w:r>
      <w:r>
        <w:rPr>
          <w:b/>
          <w:spacing w:val="-3"/>
          <w:sz w:val="36"/>
        </w:rPr>
        <w:t xml:space="preserve"> </w:t>
      </w:r>
      <w:r>
        <w:rPr>
          <w:b/>
          <w:sz w:val="36"/>
        </w:rPr>
        <w:t>should</w:t>
      </w:r>
      <w:r>
        <w:rPr>
          <w:b/>
          <w:spacing w:val="-4"/>
          <w:sz w:val="36"/>
        </w:rPr>
        <w:t xml:space="preserve"> </w:t>
      </w:r>
      <w:r>
        <w:rPr>
          <w:b/>
          <w:sz w:val="36"/>
        </w:rPr>
        <w:t>be</w:t>
      </w:r>
      <w:r>
        <w:rPr>
          <w:b/>
          <w:spacing w:val="-4"/>
          <w:sz w:val="36"/>
        </w:rPr>
        <w:t xml:space="preserve"> </w:t>
      </w:r>
      <w:r>
        <w:rPr>
          <w:b/>
          <w:sz w:val="36"/>
        </w:rPr>
        <w:t>sharp,</w:t>
      </w:r>
      <w:r>
        <w:rPr>
          <w:b/>
          <w:spacing w:val="-1"/>
          <w:sz w:val="36"/>
        </w:rPr>
        <w:t xml:space="preserve"> </w:t>
      </w:r>
      <w:r>
        <w:rPr>
          <w:b/>
          <w:sz w:val="36"/>
        </w:rPr>
        <w:t>even,</w:t>
      </w:r>
      <w:r>
        <w:rPr>
          <w:b/>
          <w:spacing w:val="-4"/>
          <w:sz w:val="36"/>
        </w:rPr>
        <w:t xml:space="preserve"> </w:t>
      </w:r>
      <w:r>
        <w:rPr>
          <w:b/>
          <w:sz w:val="36"/>
        </w:rPr>
        <w:t>bright</w:t>
      </w:r>
      <w:r>
        <w:rPr>
          <w:b/>
          <w:spacing w:val="-2"/>
          <w:sz w:val="36"/>
        </w:rPr>
        <w:t xml:space="preserve"> </w:t>
      </w:r>
      <w:r>
        <w:rPr>
          <w:b/>
          <w:sz w:val="36"/>
        </w:rPr>
        <w:t>and clear</w:t>
      </w:r>
      <w:r>
        <w:rPr>
          <w:b/>
          <w:spacing w:val="-2"/>
          <w:sz w:val="36"/>
        </w:rPr>
        <w:t xml:space="preserve"> </w:t>
      </w:r>
      <w:r>
        <w:rPr>
          <w:b/>
          <w:sz w:val="36"/>
        </w:rPr>
        <w:t>with</w:t>
      </w:r>
      <w:r>
        <w:rPr>
          <w:b/>
          <w:spacing w:val="-2"/>
          <w:sz w:val="36"/>
        </w:rPr>
        <w:t xml:space="preserve"> </w:t>
      </w:r>
      <w:r>
        <w:rPr>
          <w:b/>
          <w:sz w:val="36"/>
        </w:rPr>
        <w:t>grains</w:t>
      </w:r>
      <w:r>
        <w:rPr>
          <w:b/>
          <w:spacing w:val="-1"/>
          <w:sz w:val="36"/>
        </w:rPr>
        <w:t xml:space="preserve"> </w:t>
      </w:r>
      <w:r>
        <w:rPr>
          <w:b/>
          <w:sz w:val="36"/>
        </w:rPr>
        <w:t>well</w:t>
      </w:r>
      <w:r>
        <w:rPr>
          <w:b/>
          <w:spacing w:val="-3"/>
          <w:sz w:val="36"/>
        </w:rPr>
        <w:t xml:space="preserve"> </w:t>
      </w:r>
      <w:r>
        <w:rPr>
          <w:b/>
          <w:sz w:val="36"/>
        </w:rPr>
        <w:t>cemented</w:t>
      </w:r>
      <w:r>
        <w:rPr>
          <w:b/>
          <w:spacing w:val="-3"/>
          <w:sz w:val="36"/>
        </w:rPr>
        <w:t xml:space="preserve"> </w:t>
      </w:r>
      <w:r>
        <w:rPr>
          <w:b/>
          <w:sz w:val="36"/>
        </w:rPr>
        <w:t>together.</w:t>
      </w:r>
      <w:r>
        <w:rPr>
          <w:b/>
          <w:spacing w:val="-2"/>
          <w:sz w:val="36"/>
        </w:rPr>
        <w:t xml:space="preserve"> </w:t>
      </w:r>
      <w:r>
        <w:rPr>
          <w:b/>
          <w:sz w:val="36"/>
        </w:rPr>
        <w:t>A</w:t>
      </w:r>
      <w:r>
        <w:rPr>
          <w:b/>
          <w:spacing w:val="-1"/>
          <w:sz w:val="36"/>
        </w:rPr>
        <w:t xml:space="preserve"> </w:t>
      </w:r>
      <w:r>
        <w:rPr>
          <w:b/>
          <w:sz w:val="36"/>
        </w:rPr>
        <w:t>dull,</w:t>
      </w:r>
      <w:r>
        <w:rPr>
          <w:b/>
          <w:spacing w:val="-1"/>
          <w:sz w:val="36"/>
        </w:rPr>
        <w:t xml:space="preserve"> </w:t>
      </w:r>
      <w:r>
        <w:rPr>
          <w:b/>
          <w:sz w:val="36"/>
        </w:rPr>
        <w:t>chalky</w:t>
      </w:r>
      <w:r>
        <w:rPr>
          <w:b/>
          <w:spacing w:val="-1"/>
          <w:sz w:val="36"/>
        </w:rPr>
        <w:t xml:space="preserve"> </w:t>
      </w:r>
      <w:r>
        <w:rPr>
          <w:b/>
          <w:sz w:val="36"/>
        </w:rPr>
        <w:t>and</w:t>
      </w:r>
      <w:r>
        <w:rPr>
          <w:b/>
          <w:spacing w:val="-3"/>
          <w:sz w:val="36"/>
        </w:rPr>
        <w:t xml:space="preserve"> </w:t>
      </w:r>
      <w:r>
        <w:rPr>
          <w:b/>
          <w:sz w:val="36"/>
        </w:rPr>
        <w:t>earthly</w:t>
      </w:r>
      <w:r>
        <w:rPr>
          <w:b/>
          <w:spacing w:val="-1"/>
          <w:sz w:val="36"/>
        </w:rPr>
        <w:t xml:space="preserve"> </w:t>
      </w:r>
      <w:r>
        <w:rPr>
          <w:b/>
          <w:sz w:val="36"/>
        </w:rPr>
        <w:t>fracture</w:t>
      </w:r>
      <w:r>
        <w:rPr>
          <w:b/>
          <w:spacing w:val="-2"/>
          <w:sz w:val="36"/>
        </w:rPr>
        <w:t xml:space="preserve"> </w:t>
      </w:r>
      <w:r>
        <w:rPr>
          <w:b/>
          <w:sz w:val="36"/>
        </w:rPr>
        <w:t>of</w:t>
      </w:r>
      <w:r>
        <w:rPr>
          <w:b/>
          <w:spacing w:val="-3"/>
          <w:sz w:val="36"/>
        </w:rPr>
        <w:t xml:space="preserve"> </w:t>
      </w:r>
      <w:r>
        <w:rPr>
          <w:b/>
          <w:sz w:val="36"/>
        </w:rPr>
        <w:t>a</w:t>
      </w:r>
      <w:r>
        <w:rPr>
          <w:b/>
          <w:spacing w:val="-1"/>
          <w:sz w:val="36"/>
        </w:rPr>
        <w:t xml:space="preserve"> </w:t>
      </w:r>
      <w:r>
        <w:rPr>
          <w:b/>
          <w:sz w:val="36"/>
        </w:rPr>
        <w:t>stone indicates signs of early future decay.</w:t>
      </w:r>
    </w:p>
    <w:p w:rsidR="0086686C" w:rsidRDefault="00F737EA">
      <w:pPr>
        <w:pStyle w:val="ListParagraph"/>
        <w:numPr>
          <w:ilvl w:val="1"/>
          <w:numId w:val="178"/>
        </w:numPr>
        <w:tabs>
          <w:tab w:val="left" w:pos="1263"/>
        </w:tabs>
        <w:spacing w:before="199" w:line="276" w:lineRule="auto"/>
        <w:ind w:right="1694" w:firstLine="0"/>
        <w:rPr>
          <w:b/>
          <w:sz w:val="36"/>
        </w:rPr>
      </w:pPr>
      <w:r>
        <w:rPr>
          <w:b/>
          <w:i/>
          <w:color w:val="974705"/>
          <w:sz w:val="40"/>
        </w:rPr>
        <w:t>Hardness:</w:t>
      </w:r>
      <w:r>
        <w:rPr>
          <w:b/>
          <w:i/>
          <w:color w:val="974705"/>
          <w:spacing w:val="-12"/>
          <w:sz w:val="40"/>
        </w:rPr>
        <w:t xml:space="preserve"> </w:t>
      </w:r>
      <w:r>
        <w:rPr>
          <w:b/>
          <w:sz w:val="36"/>
        </w:rPr>
        <w:t>The</w:t>
      </w:r>
      <w:r>
        <w:rPr>
          <w:b/>
          <w:spacing w:val="-4"/>
          <w:sz w:val="36"/>
        </w:rPr>
        <w:t xml:space="preserve"> </w:t>
      </w:r>
      <w:r>
        <w:rPr>
          <w:b/>
          <w:sz w:val="36"/>
        </w:rPr>
        <w:t>coefficient</w:t>
      </w:r>
      <w:r>
        <w:rPr>
          <w:b/>
          <w:spacing w:val="-4"/>
          <w:sz w:val="36"/>
        </w:rPr>
        <w:t xml:space="preserve"> </w:t>
      </w:r>
      <w:r>
        <w:rPr>
          <w:b/>
          <w:sz w:val="36"/>
        </w:rPr>
        <w:t>of</w:t>
      </w:r>
      <w:r>
        <w:rPr>
          <w:b/>
          <w:spacing w:val="-6"/>
          <w:sz w:val="36"/>
        </w:rPr>
        <w:t xml:space="preserve"> </w:t>
      </w:r>
      <w:r>
        <w:rPr>
          <w:b/>
          <w:sz w:val="36"/>
        </w:rPr>
        <w:t>hardness,</w:t>
      </w:r>
      <w:r>
        <w:rPr>
          <w:b/>
          <w:spacing w:val="-3"/>
          <w:sz w:val="36"/>
        </w:rPr>
        <w:t xml:space="preserve"> </w:t>
      </w:r>
      <w:r>
        <w:rPr>
          <w:b/>
          <w:sz w:val="36"/>
        </w:rPr>
        <w:t>as</w:t>
      </w:r>
      <w:r>
        <w:rPr>
          <w:b/>
          <w:spacing w:val="-4"/>
          <w:sz w:val="36"/>
        </w:rPr>
        <w:t xml:space="preserve"> </w:t>
      </w:r>
      <w:r>
        <w:rPr>
          <w:b/>
          <w:sz w:val="36"/>
        </w:rPr>
        <w:t>worked</w:t>
      </w:r>
      <w:r>
        <w:rPr>
          <w:b/>
          <w:spacing w:val="-4"/>
          <w:sz w:val="36"/>
        </w:rPr>
        <w:t xml:space="preserve"> </w:t>
      </w:r>
      <w:r>
        <w:rPr>
          <w:b/>
          <w:sz w:val="36"/>
        </w:rPr>
        <w:t>out</w:t>
      </w:r>
      <w:r>
        <w:rPr>
          <w:b/>
          <w:spacing w:val="-4"/>
          <w:sz w:val="36"/>
        </w:rPr>
        <w:t xml:space="preserve"> </w:t>
      </w:r>
      <w:r>
        <w:rPr>
          <w:b/>
          <w:sz w:val="36"/>
        </w:rPr>
        <w:t>in</w:t>
      </w:r>
      <w:r>
        <w:rPr>
          <w:b/>
          <w:spacing w:val="-4"/>
          <w:sz w:val="36"/>
        </w:rPr>
        <w:t xml:space="preserve"> </w:t>
      </w:r>
      <w:r>
        <w:rPr>
          <w:b/>
          <w:sz w:val="36"/>
        </w:rPr>
        <w:t>hardness</w:t>
      </w:r>
      <w:r>
        <w:rPr>
          <w:b/>
          <w:spacing w:val="-4"/>
          <w:sz w:val="36"/>
        </w:rPr>
        <w:t xml:space="preserve"> </w:t>
      </w:r>
      <w:r>
        <w:rPr>
          <w:b/>
          <w:sz w:val="36"/>
        </w:rPr>
        <w:t>test,</w:t>
      </w:r>
      <w:r>
        <w:rPr>
          <w:b/>
          <w:spacing w:val="-4"/>
          <w:sz w:val="36"/>
        </w:rPr>
        <w:t xml:space="preserve"> </w:t>
      </w:r>
      <w:r>
        <w:rPr>
          <w:b/>
          <w:sz w:val="36"/>
        </w:rPr>
        <w:t>should</w:t>
      </w:r>
      <w:r>
        <w:rPr>
          <w:b/>
          <w:spacing w:val="-4"/>
          <w:sz w:val="36"/>
        </w:rPr>
        <w:t xml:space="preserve"> </w:t>
      </w:r>
      <w:r>
        <w:rPr>
          <w:b/>
          <w:sz w:val="36"/>
        </w:rPr>
        <w:t>be greater than 17 for a stone to be used in road work. If it is between 14 and 17, the stone is said to be of medium hardness. If it</w:t>
      </w:r>
      <w:r>
        <w:rPr>
          <w:b/>
          <w:spacing w:val="80"/>
          <w:sz w:val="36"/>
        </w:rPr>
        <w:t xml:space="preserve"> </w:t>
      </w:r>
      <w:r>
        <w:rPr>
          <w:b/>
          <w:sz w:val="36"/>
        </w:rPr>
        <w:t>is less than 14, the stone is said to be of poor hardness and such stone should not be used in road work.</w:t>
      </w:r>
    </w:p>
    <w:p w:rsidR="0086686C" w:rsidRDefault="00F737EA">
      <w:pPr>
        <w:pStyle w:val="ListParagraph"/>
        <w:numPr>
          <w:ilvl w:val="1"/>
          <w:numId w:val="178"/>
        </w:numPr>
        <w:tabs>
          <w:tab w:val="left" w:pos="1263"/>
        </w:tabs>
        <w:spacing w:before="200" w:line="276" w:lineRule="auto"/>
        <w:ind w:right="1875" w:firstLine="0"/>
        <w:rPr>
          <w:b/>
          <w:sz w:val="36"/>
        </w:rPr>
      </w:pPr>
      <w:r>
        <w:rPr>
          <w:b/>
          <w:i/>
          <w:color w:val="974705"/>
          <w:sz w:val="40"/>
        </w:rPr>
        <w:t>Percentage</w:t>
      </w:r>
      <w:r>
        <w:rPr>
          <w:b/>
          <w:i/>
          <w:color w:val="974705"/>
          <w:spacing w:val="-7"/>
          <w:sz w:val="40"/>
        </w:rPr>
        <w:t xml:space="preserve"> </w:t>
      </w:r>
      <w:r>
        <w:rPr>
          <w:b/>
          <w:i/>
          <w:color w:val="974705"/>
          <w:sz w:val="40"/>
        </w:rPr>
        <w:t>wear:</w:t>
      </w:r>
      <w:r>
        <w:rPr>
          <w:b/>
          <w:i/>
          <w:color w:val="974705"/>
          <w:spacing w:val="-10"/>
          <w:sz w:val="40"/>
        </w:rPr>
        <w:t xml:space="preserve"> </w:t>
      </w:r>
      <w:r>
        <w:rPr>
          <w:b/>
          <w:sz w:val="36"/>
        </w:rPr>
        <w:t>In</w:t>
      </w:r>
      <w:r>
        <w:rPr>
          <w:b/>
          <w:spacing w:val="-3"/>
          <w:sz w:val="36"/>
        </w:rPr>
        <w:t xml:space="preserve"> </w:t>
      </w:r>
      <w:r>
        <w:rPr>
          <w:b/>
          <w:sz w:val="36"/>
        </w:rPr>
        <w:t>Attrition</w:t>
      </w:r>
      <w:r>
        <w:rPr>
          <w:b/>
          <w:spacing w:val="-2"/>
          <w:sz w:val="36"/>
        </w:rPr>
        <w:t xml:space="preserve"> </w:t>
      </w:r>
      <w:r>
        <w:rPr>
          <w:b/>
          <w:sz w:val="36"/>
        </w:rPr>
        <w:t>test,</w:t>
      </w:r>
      <w:r>
        <w:rPr>
          <w:b/>
          <w:spacing w:val="-3"/>
          <w:sz w:val="36"/>
        </w:rPr>
        <w:t xml:space="preserve"> </w:t>
      </w:r>
      <w:r>
        <w:rPr>
          <w:b/>
          <w:sz w:val="36"/>
        </w:rPr>
        <w:t>if</w:t>
      </w:r>
      <w:r>
        <w:rPr>
          <w:b/>
          <w:spacing w:val="-3"/>
          <w:sz w:val="36"/>
        </w:rPr>
        <w:t xml:space="preserve"> </w:t>
      </w:r>
      <w:r>
        <w:rPr>
          <w:b/>
          <w:sz w:val="36"/>
        </w:rPr>
        <w:t>wear</w:t>
      </w:r>
      <w:r>
        <w:rPr>
          <w:b/>
          <w:spacing w:val="-4"/>
          <w:sz w:val="36"/>
        </w:rPr>
        <w:t xml:space="preserve"> </w:t>
      </w:r>
      <w:r>
        <w:rPr>
          <w:b/>
          <w:sz w:val="36"/>
        </w:rPr>
        <w:t>is</w:t>
      </w:r>
      <w:r>
        <w:rPr>
          <w:b/>
          <w:spacing w:val="-3"/>
          <w:sz w:val="36"/>
        </w:rPr>
        <w:t xml:space="preserve"> </w:t>
      </w:r>
      <w:r>
        <w:rPr>
          <w:b/>
          <w:sz w:val="36"/>
        </w:rPr>
        <w:t>more</w:t>
      </w:r>
      <w:r>
        <w:rPr>
          <w:b/>
          <w:spacing w:val="-4"/>
          <w:sz w:val="36"/>
        </w:rPr>
        <w:t xml:space="preserve"> </w:t>
      </w:r>
      <w:r>
        <w:rPr>
          <w:b/>
          <w:sz w:val="36"/>
        </w:rPr>
        <w:t>than</w:t>
      </w:r>
      <w:r>
        <w:rPr>
          <w:b/>
          <w:spacing w:val="-3"/>
          <w:sz w:val="36"/>
        </w:rPr>
        <w:t xml:space="preserve"> </w:t>
      </w:r>
      <w:r>
        <w:rPr>
          <w:b/>
          <w:sz w:val="36"/>
        </w:rPr>
        <w:t>3</w:t>
      </w:r>
      <w:r>
        <w:rPr>
          <w:b/>
          <w:spacing w:val="-3"/>
          <w:sz w:val="36"/>
        </w:rPr>
        <w:t xml:space="preserve"> </w:t>
      </w:r>
      <w:r>
        <w:rPr>
          <w:b/>
          <w:sz w:val="36"/>
        </w:rPr>
        <w:t>per</w:t>
      </w:r>
      <w:r>
        <w:rPr>
          <w:b/>
          <w:spacing w:val="-4"/>
          <w:sz w:val="36"/>
        </w:rPr>
        <w:t xml:space="preserve"> </w:t>
      </w:r>
      <w:r>
        <w:rPr>
          <w:b/>
          <w:sz w:val="36"/>
        </w:rPr>
        <w:t>cent.</w:t>
      </w:r>
      <w:r>
        <w:rPr>
          <w:b/>
          <w:spacing w:val="-4"/>
          <w:sz w:val="36"/>
        </w:rPr>
        <w:t xml:space="preserve"> </w:t>
      </w:r>
      <w:r>
        <w:rPr>
          <w:b/>
          <w:sz w:val="36"/>
        </w:rPr>
        <w:t>the</w:t>
      </w:r>
      <w:r>
        <w:rPr>
          <w:b/>
          <w:spacing w:val="-4"/>
          <w:sz w:val="36"/>
        </w:rPr>
        <w:t xml:space="preserve"> </w:t>
      </w:r>
      <w:r>
        <w:rPr>
          <w:b/>
          <w:sz w:val="36"/>
        </w:rPr>
        <w:t>stone</w:t>
      </w:r>
      <w:r>
        <w:rPr>
          <w:b/>
          <w:spacing w:val="-3"/>
          <w:sz w:val="36"/>
        </w:rPr>
        <w:t xml:space="preserve"> </w:t>
      </w:r>
      <w:r>
        <w:rPr>
          <w:b/>
          <w:sz w:val="36"/>
        </w:rPr>
        <w:t>is not satisfactory. If it is equal to 3 per cent, the stone is just tolerable. For a good building stone, the wear should be equal to or less than 3 per cent.</w:t>
      </w:r>
    </w:p>
    <w:p w:rsidR="0086686C" w:rsidRDefault="00F737EA">
      <w:pPr>
        <w:pStyle w:val="ListParagraph"/>
        <w:numPr>
          <w:ilvl w:val="1"/>
          <w:numId w:val="178"/>
        </w:numPr>
        <w:tabs>
          <w:tab w:val="left" w:pos="1263"/>
        </w:tabs>
        <w:spacing w:before="202" w:line="276" w:lineRule="auto"/>
        <w:ind w:right="1513" w:firstLine="0"/>
        <w:rPr>
          <w:b/>
          <w:sz w:val="36"/>
        </w:rPr>
      </w:pPr>
      <w:r>
        <w:rPr>
          <w:b/>
          <w:i/>
          <w:color w:val="974705"/>
          <w:sz w:val="40"/>
        </w:rPr>
        <w:t>Resistance to fire</w:t>
      </w:r>
      <w:r>
        <w:rPr>
          <w:b/>
          <w:i/>
          <w:color w:val="974705"/>
          <w:sz w:val="36"/>
        </w:rPr>
        <w:t xml:space="preserve">: </w:t>
      </w:r>
      <w:r>
        <w:rPr>
          <w:b/>
          <w:sz w:val="36"/>
        </w:rPr>
        <w:t xml:space="preserve">The minerals </w:t>
      </w:r>
      <w:r>
        <w:rPr>
          <w:b/>
          <w:sz w:val="36"/>
        </w:rPr>
        <w:t>composing stone should be such that shape of stone is preserved when a fire occurs. The failure of stones in case of a fire is due to various reasons such as rapid rise in temperature, sudden cooling, different coefficients</w:t>
      </w:r>
      <w:r>
        <w:rPr>
          <w:b/>
          <w:spacing w:val="-3"/>
          <w:sz w:val="36"/>
        </w:rPr>
        <w:t xml:space="preserve"> </w:t>
      </w:r>
      <w:r>
        <w:rPr>
          <w:b/>
          <w:sz w:val="36"/>
        </w:rPr>
        <w:t>of</w:t>
      </w:r>
      <w:r>
        <w:rPr>
          <w:b/>
          <w:spacing w:val="-3"/>
          <w:sz w:val="36"/>
        </w:rPr>
        <w:t xml:space="preserve"> </w:t>
      </w:r>
      <w:r>
        <w:rPr>
          <w:b/>
          <w:sz w:val="36"/>
        </w:rPr>
        <w:t>linear</w:t>
      </w:r>
      <w:r>
        <w:rPr>
          <w:b/>
          <w:spacing w:val="-4"/>
          <w:sz w:val="36"/>
        </w:rPr>
        <w:t xml:space="preserve"> </w:t>
      </w:r>
      <w:r>
        <w:rPr>
          <w:b/>
          <w:sz w:val="36"/>
        </w:rPr>
        <w:t>expansions</w:t>
      </w:r>
      <w:r>
        <w:rPr>
          <w:b/>
          <w:spacing w:val="-6"/>
          <w:sz w:val="36"/>
        </w:rPr>
        <w:t xml:space="preserve"> </w:t>
      </w:r>
      <w:r>
        <w:rPr>
          <w:b/>
          <w:sz w:val="36"/>
        </w:rPr>
        <w:t>of</w:t>
      </w:r>
      <w:r>
        <w:rPr>
          <w:b/>
          <w:spacing w:val="-2"/>
          <w:sz w:val="36"/>
        </w:rPr>
        <w:t xml:space="preserve"> </w:t>
      </w:r>
      <w:r>
        <w:rPr>
          <w:b/>
          <w:sz w:val="36"/>
        </w:rPr>
        <w:t>minerals</w:t>
      </w:r>
      <w:r>
        <w:rPr>
          <w:b/>
          <w:sz w:val="36"/>
        </w:rPr>
        <w:t>,</w:t>
      </w:r>
      <w:r>
        <w:rPr>
          <w:b/>
          <w:spacing w:val="-5"/>
          <w:sz w:val="36"/>
        </w:rPr>
        <w:t xml:space="preserve"> </w:t>
      </w:r>
      <w:r>
        <w:rPr>
          <w:b/>
          <w:sz w:val="36"/>
        </w:rPr>
        <w:t>etc.</w:t>
      </w:r>
      <w:r>
        <w:rPr>
          <w:b/>
          <w:spacing w:val="40"/>
          <w:sz w:val="36"/>
        </w:rPr>
        <w:t xml:space="preserve"> </w:t>
      </w:r>
      <w:r>
        <w:rPr>
          <w:b/>
          <w:sz w:val="36"/>
        </w:rPr>
        <w:t>The</w:t>
      </w:r>
      <w:r>
        <w:rPr>
          <w:b/>
          <w:spacing w:val="-2"/>
          <w:sz w:val="36"/>
        </w:rPr>
        <w:t xml:space="preserve"> </w:t>
      </w:r>
      <w:r>
        <w:rPr>
          <w:b/>
          <w:sz w:val="36"/>
        </w:rPr>
        <w:t>free</w:t>
      </w:r>
      <w:r>
        <w:rPr>
          <w:b/>
          <w:spacing w:val="-5"/>
          <w:sz w:val="36"/>
        </w:rPr>
        <w:t xml:space="preserve"> </w:t>
      </w:r>
      <w:r>
        <w:rPr>
          <w:b/>
          <w:sz w:val="36"/>
        </w:rPr>
        <w:t>quartz</w:t>
      </w:r>
      <w:r>
        <w:rPr>
          <w:b/>
          <w:spacing w:val="-3"/>
          <w:sz w:val="36"/>
        </w:rPr>
        <w:t xml:space="preserve"> </w:t>
      </w:r>
      <w:r>
        <w:rPr>
          <w:b/>
          <w:sz w:val="36"/>
        </w:rPr>
        <w:t>suddenly</w:t>
      </w:r>
      <w:r>
        <w:rPr>
          <w:b/>
          <w:spacing w:val="-6"/>
          <w:sz w:val="36"/>
        </w:rPr>
        <w:t xml:space="preserve"> </w:t>
      </w:r>
      <w:r>
        <w:rPr>
          <w:b/>
          <w:sz w:val="36"/>
        </w:rPr>
        <w:t>expands</w:t>
      </w:r>
      <w:r>
        <w:rPr>
          <w:b/>
          <w:spacing w:val="-3"/>
          <w:sz w:val="36"/>
        </w:rPr>
        <w:t xml:space="preserve"> </w:t>
      </w:r>
      <w:r>
        <w:rPr>
          <w:b/>
          <w:sz w:val="36"/>
        </w:rPr>
        <w:t>at a temperature lower than 600°C.</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78"/>
        </w:numPr>
        <w:tabs>
          <w:tab w:val="left" w:pos="1263"/>
        </w:tabs>
        <w:spacing w:before="61" w:line="276" w:lineRule="auto"/>
        <w:ind w:right="1774" w:firstLine="0"/>
        <w:rPr>
          <w:b/>
          <w:sz w:val="36"/>
        </w:rPr>
      </w:pPr>
      <w:r>
        <w:rPr>
          <w:b/>
          <w:noProof/>
          <w:sz w:val="36"/>
        </w:rPr>
        <w:lastRenderedPageBreak/>
        <w:drawing>
          <wp:anchor distT="0" distB="0" distL="0" distR="0" simplePos="0" relativeHeight="484437504" behindDoc="1" locked="0" layoutInCell="1" allowOverlap="1">
            <wp:simplePos x="0" y="0"/>
            <wp:positionH relativeFrom="page">
              <wp:posOffset>0</wp:posOffset>
            </wp:positionH>
            <wp:positionV relativeFrom="page">
              <wp:posOffset>0</wp:posOffset>
            </wp:positionV>
            <wp:extent cx="10059670" cy="7773670"/>
            <wp:effectExtent l="0" t="0" r="0" b="0"/>
            <wp:wrapNone/>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1" cstate="print"/>
                    <a:stretch>
                      <a:fillRect/>
                    </a:stretch>
                  </pic:blipFill>
                  <pic:spPr>
                    <a:xfrm>
                      <a:off x="0" y="0"/>
                      <a:ext cx="10059670" cy="7773670"/>
                    </a:xfrm>
                    <a:prstGeom prst="rect">
                      <a:avLst/>
                    </a:prstGeom>
                  </pic:spPr>
                </pic:pic>
              </a:graphicData>
            </a:graphic>
          </wp:anchor>
        </w:drawing>
      </w:r>
      <w:r>
        <w:rPr>
          <w:b/>
          <w:i/>
          <w:color w:val="974705"/>
          <w:sz w:val="40"/>
        </w:rPr>
        <w:t>Seasoning:</w:t>
      </w:r>
      <w:r>
        <w:rPr>
          <w:b/>
          <w:i/>
          <w:color w:val="974705"/>
          <w:spacing w:val="-1"/>
          <w:sz w:val="40"/>
        </w:rPr>
        <w:t xml:space="preserve"> </w:t>
      </w:r>
      <w:r>
        <w:rPr>
          <w:b/>
          <w:sz w:val="36"/>
        </w:rPr>
        <w:t xml:space="preserve">The stones should be well seasoned before putting into use. The stones obtained fresh from a quarry contain some moisture which is known as the </w:t>
      </w:r>
      <w:r>
        <w:rPr>
          <w:b/>
          <w:i/>
          <w:sz w:val="36"/>
        </w:rPr>
        <w:t>quarry</w:t>
      </w:r>
      <w:r>
        <w:rPr>
          <w:b/>
          <w:i/>
          <w:spacing w:val="-1"/>
          <w:sz w:val="36"/>
        </w:rPr>
        <w:t xml:space="preserve"> </w:t>
      </w:r>
      <w:r>
        <w:rPr>
          <w:b/>
          <w:i/>
          <w:sz w:val="36"/>
        </w:rPr>
        <w:t>sap.</w:t>
      </w:r>
      <w:r>
        <w:rPr>
          <w:b/>
          <w:i/>
          <w:spacing w:val="-2"/>
          <w:sz w:val="36"/>
        </w:rPr>
        <w:t xml:space="preserve"> </w:t>
      </w:r>
      <w:r>
        <w:rPr>
          <w:b/>
          <w:sz w:val="36"/>
        </w:rPr>
        <w:t>The</w:t>
      </w:r>
      <w:r>
        <w:rPr>
          <w:b/>
          <w:spacing w:val="-3"/>
          <w:sz w:val="36"/>
        </w:rPr>
        <w:t xml:space="preserve"> </w:t>
      </w:r>
      <w:r>
        <w:rPr>
          <w:b/>
          <w:sz w:val="36"/>
        </w:rPr>
        <w:t>stone</w:t>
      </w:r>
      <w:r>
        <w:rPr>
          <w:b/>
          <w:spacing w:val="-4"/>
          <w:sz w:val="36"/>
        </w:rPr>
        <w:t xml:space="preserve"> </w:t>
      </w:r>
      <w:r>
        <w:rPr>
          <w:b/>
          <w:sz w:val="36"/>
        </w:rPr>
        <w:t>should</w:t>
      </w:r>
      <w:r>
        <w:rPr>
          <w:b/>
          <w:spacing w:val="-2"/>
          <w:sz w:val="36"/>
        </w:rPr>
        <w:t xml:space="preserve"> </w:t>
      </w:r>
      <w:r>
        <w:rPr>
          <w:b/>
          <w:sz w:val="36"/>
        </w:rPr>
        <w:t>be</w:t>
      </w:r>
      <w:r>
        <w:rPr>
          <w:b/>
          <w:spacing w:val="-4"/>
          <w:sz w:val="36"/>
        </w:rPr>
        <w:t xml:space="preserve"> </w:t>
      </w:r>
      <w:r>
        <w:rPr>
          <w:b/>
          <w:sz w:val="36"/>
        </w:rPr>
        <w:t>dried</w:t>
      </w:r>
      <w:r>
        <w:rPr>
          <w:b/>
          <w:spacing w:val="-3"/>
          <w:sz w:val="36"/>
        </w:rPr>
        <w:t xml:space="preserve"> </w:t>
      </w:r>
      <w:r>
        <w:rPr>
          <w:b/>
          <w:sz w:val="36"/>
        </w:rPr>
        <w:t>or</w:t>
      </w:r>
      <w:r>
        <w:rPr>
          <w:b/>
          <w:spacing w:val="-3"/>
          <w:sz w:val="36"/>
        </w:rPr>
        <w:t xml:space="preserve"> </w:t>
      </w:r>
      <w:r>
        <w:rPr>
          <w:b/>
          <w:sz w:val="36"/>
        </w:rPr>
        <w:t>seasoned</w:t>
      </w:r>
      <w:r>
        <w:rPr>
          <w:b/>
          <w:spacing w:val="-3"/>
          <w:sz w:val="36"/>
        </w:rPr>
        <w:t xml:space="preserve"> </w:t>
      </w:r>
      <w:r>
        <w:rPr>
          <w:b/>
          <w:sz w:val="36"/>
        </w:rPr>
        <w:t>before</w:t>
      </w:r>
      <w:r>
        <w:rPr>
          <w:b/>
          <w:spacing w:val="-2"/>
          <w:sz w:val="36"/>
        </w:rPr>
        <w:t xml:space="preserve"> </w:t>
      </w:r>
      <w:r>
        <w:rPr>
          <w:b/>
          <w:sz w:val="36"/>
        </w:rPr>
        <w:t>they</w:t>
      </w:r>
      <w:r>
        <w:rPr>
          <w:b/>
          <w:spacing w:val="-5"/>
          <w:sz w:val="36"/>
        </w:rPr>
        <w:t xml:space="preserve"> </w:t>
      </w:r>
      <w:r>
        <w:rPr>
          <w:b/>
          <w:sz w:val="36"/>
        </w:rPr>
        <w:t>are</w:t>
      </w:r>
      <w:r>
        <w:rPr>
          <w:b/>
          <w:spacing w:val="-3"/>
          <w:sz w:val="36"/>
        </w:rPr>
        <w:t xml:space="preserve"> </w:t>
      </w:r>
      <w:r>
        <w:rPr>
          <w:b/>
          <w:sz w:val="36"/>
        </w:rPr>
        <w:t>used</w:t>
      </w:r>
      <w:r>
        <w:rPr>
          <w:b/>
          <w:spacing w:val="-2"/>
          <w:sz w:val="36"/>
        </w:rPr>
        <w:t xml:space="preserve"> </w:t>
      </w:r>
      <w:r>
        <w:rPr>
          <w:b/>
          <w:sz w:val="36"/>
        </w:rPr>
        <w:t>in</w:t>
      </w:r>
      <w:r>
        <w:rPr>
          <w:b/>
          <w:spacing w:val="-2"/>
          <w:sz w:val="36"/>
        </w:rPr>
        <w:t xml:space="preserve"> </w:t>
      </w:r>
      <w:r>
        <w:rPr>
          <w:b/>
          <w:sz w:val="36"/>
        </w:rPr>
        <w:t>structural work. A period of about 6 t</w:t>
      </w:r>
      <w:r>
        <w:rPr>
          <w:b/>
          <w:sz w:val="36"/>
        </w:rPr>
        <w:t xml:space="preserve">o 12 months is considered to be sufficient for proper </w:t>
      </w:r>
      <w:r>
        <w:rPr>
          <w:b/>
          <w:spacing w:val="-2"/>
          <w:sz w:val="36"/>
        </w:rPr>
        <w:t>seasoning.</w:t>
      </w:r>
    </w:p>
    <w:p w:rsidR="0086686C" w:rsidRDefault="00F737EA">
      <w:pPr>
        <w:pStyle w:val="ListParagraph"/>
        <w:numPr>
          <w:ilvl w:val="1"/>
          <w:numId w:val="178"/>
        </w:numPr>
        <w:tabs>
          <w:tab w:val="left" w:pos="1463"/>
        </w:tabs>
        <w:spacing w:before="201" w:line="276" w:lineRule="auto"/>
        <w:ind w:right="1618" w:firstLine="0"/>
        <w:rPr>
          <w:b/>
          <w:sz w:val="36"/>
        </w:rPr>
      </w:pPr>
      <w:r>
        <w:rPr>
          <w:b/>
          <w:i/>
          <w:color w:val="974705"/>
          <w:sz w:val="40"/>
        </w:rPr>
        <w:t>Specific</w:t>
      </w:r>
      <w:r>
        <w:rPr>
          <w:b/>
          <w:i/>
          <w:color w:val="974705"/>
          <w:spacing w:val="-6"/>
          <w:sz w:val="40"/>
        </w:rPr>
        <w:t xml:space="preserve"> </w:t>
      </w:r>
      <w:r>
        <w:rPr>
          <w:b/>
          <w:i/>
          <w:color w:val="974705"/>
          <w:sz w:val="40"/>
        </w:rPr>
        <w:t>gravity:</w:t>
      </w:r>
      <w:r>
        <w:rPr>
          <w:b/>
          <w:i/>
          <w:color w:val="974705"/>
          <w:spacing w:val="-12"/>
          <w:sz w:val="40"/>
        </w:rPr>
        <w:t xml:space="preserve"> </w:t>
      </w:r>
      <w:r>
        <w:rPr>
          <w:b/>
          <w:sz w:val="36"/>
        </w:rPr>
        <w:t>For</w:t>
      </w:r>
      <w:r>
        <w:rPr>
          <w:b/>
          <w:spacing w:val="-4"/>
          <w:sz w:val="36"/>
        </w:rPr>
        <w:t xml:space="preserve"> </w:t>
      </w:r>
      <w:r>
        <w:rPr>
          <w:b/>
          <w:sz w:val="36"/>
        </w:rPr>
        <w:t>a</w:t>
      </w:r>
      <w:r>
        <w:rPr>
          <w:b/>
          <w:spacing w:val="-3"/>
          <w:sz w:val="36"/>
        </w:rPr>
        <w:t xml:space="preserve"> </w:t>
      </w:r>
      <w:r>
        <w:rPr>
          <w:b/>
          <w:sz w:val="36"/>
        </w:rPr>
        <w:t>good</w:t>
      </w:r>
      <w:r>
        <w:rPr>
          <w:b/>
          <w:spacing w:val="-3"/>
          <w:sz w:val="36"/>
        </w:rPr>
        <w:t xml:space="preserve"> </w:t>
      </w:r>
      <w:r>
        <w:rPr>
          <w:b/>
          <w:sz w:val="36"/>
        </w:rPr>
        <w:t>building</w:t>
      </w:r>
      <w:r>
        <w:rPr>
          <w:b/>
          <w:spacing w:val="-4"/>
          <w:sz w:val="36"/>
        </w:rPr>
        <w:t xml:space="preserve"> </w:t>
      </w:r>
      <w:r>
        <w:rPr>
          <w:b/>
          <w:sz w:val="36"/>
        </w:rPr>
        <w:t>stone,</w:t>
      </w:r>
      <w:r>
        <w:rPr>
          <w:b/>
          <w:spacing w:val="-3"/>
          <w:sz w:val="36"/>
        </w:rPr>
        <w:t xml:space="preserve"> </w:t>
      </w:r>
      <w:r>
        <w:rPr>
          <w:b/>
          <w:sz w:val="36"/>
        </w:rPr>
        <w:t>its</w:t>
      </w:r>
      <w:r>
        <w:rPr>
          <w:b/>
          <w:spacing w:val="-3"/>
          <w:sz w:val="36"/>
        </w:rPr>
        <w:t xml:space="preserve"> </w:t>
      </w:r>
      <w:r>
        <w:rPr>
          <w:b/>
          <w:sz w:val="36"/>
        </w:rPr>
        <w:t>specific</w:t>
      </w:r>
      <w:r>
        <w:rPr>
          <w:b/>
          <w:spacing w:val="-3"/>
          <w:sz w:val="36"/>
        </w:rPr>
        <w:t xml:space="preserve"> </w:t>
      </w:r>
      <w:r>
        <w:rPr>
          <w:b/>
          <w:sz w:val="36"/>
        </w:rPr>
        <w:t>gravity</w:t>
      </w:r>
      <w:r>
        <w:rPr>
          <w:b/>
          <w:spacing w:val="-3"/>
          <w:sz w:val="36"/>
        </w:rPr>
        <w:t xml:space="preserve"> </w:t>
      </w:r>
      <w:r>
        <w:rPr>
          <w:b/>
          <w:sz w:val="36"/>
        </w:rPr>
        <w:t>should</w:t>
      </w:r>
      <w:r>
        <w:rPr>
          <w:b/>
          <w:spacing w:val="-4"/>
          <w:sz w:val="36"/>
        </w:rPr>
        <w:t xml:space="preserve"> </w:t>
      </w:r>
      <w:r>
        <w:rPr>
          <w:b/>
          <w:sz w:val="36"/>
        </w:rPr>
        <w:t>be</w:t>
      </w:r>
      <w:r>
        <w:rPr>
          <w:b/>
          <w:spacing w:val="-5"/>
          <w:sz w:val="36"/>
        </w:rPr>
        <w:t xml:space="preserve"> </w:t>
      </w:r>
      <w:r>
        <w:rPr>
          <w:b/>
          <w:sz w:val="36"/>
        </w:rPr>
        <w:t xml:space="preserve">greater than 2.7 or so. The heavy stones are more compact and less porous and they can be used for various engineering applications such as dams, weirs, retaining walls, docks, </w:t>
      </w:r>
      <w:proofErr w:type="spellStart"/>
      <w:r>
        <w:rPr>
          <w:b/>
          <w:sz w:val="36"/>
        </w:rPr>
        <w:t>harbours</w:t>
      </w:r>
      <w:proofErr w:type="spellEnd"/>
      <w:r>
        <w:rPr>
          <w:b/>
          <w:sz w:val="36"/>
        </w:rPr>
        <w:t>, etc.</w:t>
      </w:r>
    </w:p>
    <w:p w:rsidR="0086686C" w:rsidRDefault="00F737EA">
      <w:pPr>
        <w:pStyle w:val="ListParagraph"/>
        <w:numPr>
          <w:ilvl w:val="1"/>
          <w:numId w:val="178"/>
        </w:numPr>
        <w:tabs>
          <w:tab w:val="left" w:pos="1463"/>
        </w:tabs>
        <w:spacing w:before="201" w:line="276" w:lineRule="auto"/>
        <w:ind w:right="1964" w:firstLine="0"/>
        <w:jc w:val="both"/>
        <w:rPr>
          <w:b/>
          <w:sz w:val="36"/>
        </w:rPr>
      </w:pPr>
      <w:r>
        <w:rPr>
          <w:b/>
          <w:i/>
          <w:color w:val="974705"/>
          <w:sz w:val="40"/>
        </w:rPr>
        <w:t>Texture:</w:t>
      </w:r>
      <w:r>
        <w:rPr>
          <w:b/>
          <w:i/>
          <w:color w:val="974705"/>
          <w:spacing w:val="-12"/>
          <w:sz w:val="40"/>
        </w:rPr>
        <w:t xml:space="preserve"> </w:t>
      </w:r>
      <w:r>
        <w:rPr>
          <w:b/>
          <w:sz w:val="36"/>
        </w:rPr>
        <w:t>A</w:t>
      </w:r>
      <w:r>
        <w:rPr>
          <w:b/>
          <w:spacing w:val="-7"/>
          <w:sz w:val="36"/>
        </w:rPr>
        <w:t xml:space="preserve"> </w:t>
      </w:r>
      <w:r>
        <w:rPr>
          <w:b/>
          <w:sz w:val="36"/>
        </w:rPr>
        <w:t>good</w:t>
      </w:r>
      <w:r>
        <w:rPr>
          <w:b/>
          <w:spacing w:val="-6"/>
          <w:sz w:val="36"/>
        </w:rPr>
        <w:t xml:space="preserve"> </w:t>
      </w:r>
      <w:r>
        <w:rPr>
          <w:b/>
          <w:sz w:val="36"/>
        </w:rPr>
        <w:t>building</w:t>
      </w:r>
      <w:r>
        <w:rPr>
          <w:b/>
          <w:spacing w:val="-5"/>
          <w:sz w:val="36"/>
        </w:rPr>
        <w:t xml:space="preserve"> </w:t>
      </w:r>
      <w:r>
        <w:rPr>
          <w:b/>
          <w:sz w:val="36"/>
        </w:rPr>
        <w:t>stone</w:t>
      </w:r>
      <w:r>
        <w:rPr>
          <w:b/>
          <w:spacing w:val="-6"/>
          <w:sz w:val="36"/>
        </w:rPr>
        <w:t xml:space="preserve"> </w:t>
      </w:r>
      <w:r>
        <w:rPr>
          <w:b/>
          <w:sz w:val="36"/>
        </w:rPr>
        <w:t>should</w:t>
      </w:r>
      <w:r>
        <w:rPr>
          <w:b/>
          <w:spacing w:val="-4"/>
          <w:sz w:val="36"/>
        </w:rPr>
        <w:t xml:space="preserve"> </w:t>
      </w:r>
      <w:r>
        <w:rPr>
          <w:b/>
          <w:sz w:val="36"/>
        </w:rPr>
        <w:t>have</w:t>
      </w:r>
      <w:r>
        <w:rPr>
          <w:b/>
          <w:spacing w:val="-4"/>
          <w:sz w:val="36"/>
        </w:rPr>
        <w:t xml:space="preserve"> </w:t>
      </w:r>
      <w:r>
        <w:rPr>
          <w:b/>
          <w:sz w:val="36"/>
        </w:rPr>
        <w:t>compact</w:t>
      </w:r>
      <w:r>
        <w:rPr>
          <w:b/>
          <w:spacing w:val="-4"/>
          <w:sz w:val="36"/>
        </w:rPr>
        <w:t xml:space="preserve"> </w:t>
      </w:r>
      <w:r>
        <w:rPr>
          <w:b/>
          <w:sz w:val="36"/>
        </w:rPr>
        <w:t>fine</w:t>
      </w:r>
      <w:r>
        <w:rPr>
          <w:b/>
          <w:spacing w:val="-4"/>
          <w:sz w:val="36"/>
        </w:rPr>
        <w:t xml:space="preserve"> </w:t>
      </w:r>
      <w:r>
        <w:rPr>
          <w:b/>
          <w:sz w:val="36"/>
        </w:rPr>
        <w:t>crystalline</w:t>
      </w:r>
      <w:r>
        <w:rPr>
          <w:b/>
          <w:spacing w:val="-3"/>
          <w:sz w:val="36"/>
        </w:rPr>
        <w:t xml:space="preserve"> </w:t>
      </w:r>
      <w:r>
        <w:rPr>
          <w:b/>
          <w:sz w:val="36"/>
        </w:rPr>
        <w:t>structure free from cavities, cracks or patches of soft or loose material. The stones with such texture are strong and durable.</w:t>
      </w:r>
    </w:p>
    <w:p w:rsidR="0086686C" w:rsidRDefault="00F737EA">
      <w:pPr>
        <w:pStyle w:val="ListParagraph"/>
        <w:numPr>
          <w:ilvl w:val="1"/>
          <w:numId w:val="178"/>
        </w:numPr>
        <w:tabs>
          <w:tab w:val="left" w:pos="1463"/>
        </w:tabs>
        <w:spacing w:before="199" w:line="276" w:lineRule="auto"/>
        <w:ind w:right="1844" w:firstLine="0"/>
        <w:rPr>
          <w:b/>
          <w:sz w:val="36"/>
        </w:rPr>
      </w:pPr>
      <w:r>
        <w:rPr>
          <w:b/>
          <w:i/>
          <w:color w:val="974705"/>
          <w:sz w:val="40"/>
        </w:rPr>
        <w:t>Toughness</w:t>
      </w:r>
      <w:r>
        <w:rPr>
          <w:b/>
          <w:i/>
          <w:color w:val="974705"/>
          <w:spacing w:val="-4"/>
          <w:sz w:val="40"/>
        </w:rPr>
        <w:t xml:space="preserve"> </w:t>
      </w:r>
      <w:r>
        <w:rPr>
          <w:b/>
          <w:i/>
          <w:color w:val="974705"/>
          <w:sz w:val="40"/>
        </w:rPr>
        <w:t>index:</w:t>
      </w:r>
      <w:r>
        <w:rPr>
          <w:b/>
          <w:i/>
          <w:color w:val="974705"/>
          <w:spacing w:val="-10"/>
          <w:sz w:val="40"/>
        </w:rPr>
        <w:t xml:space="preserve"> </w:t>
      </w:r>
      <w:r>
        <w:rPr>
          <w:b/>
          <w:sz w:val="36"/>
        </w:rPr>
        <w:t>In</w:t>
      </w:r>
      <w:r>
        <w:rPr>
          <w:b/>
          <w:spacing w:val="-3"/>
          <w:sz w:val="36"/>
        </w:rPr>
        <w:t xml:space="preserve"> </w:t>
      </w:r>
      <w:r>
        <w:rPr>
          <w:b/>
          <w:sz w:val="36"/>
        </w:rPr>
        <w:t>impact</w:t>
      </w:r>
      <w:r>
        <w:rPr>
          <w:b/>
          <w:spacing w:val="-4"/>
          <w:sz w:val="36"/>
        </w:rPr>
        <w:t xml:space="preserve"> </w:t>
      </w:r>
      <w:r>
        <w:rPr>
          <w:b/>
          <w:sz w:val="36"/>
        </w:rPr>
        <w:t>test,</w:t>
      </w:r>
      <w:r>
        <w:rPr>
          <w:b/>
          <w:spacing w:val="-3"/>
          <w:sz w:val="36"/>
        </w:rPr>
        <w:t xml:space="preserve"> </w:t>
      </w:r>
      <w:r>
        <w:rPr>
          <w:b/>
          <w:sz w:val="36"/>
        </w:rPr>
        <w:t>if</w:t>
      </w:r>
      <w:r>
        <w:rPr>
          <w:b/>
          <w:spacing w:val="-4"/>
          <w:sz w:val="36"/>
        </w:rPr>
        <w:t xml:space="preserve"> </w:t>
      </w:r>
      <w:r>
        <w:rPr>
          <w:b/>
          <w:sz w:val="36"/>
        </w:rPr>
        <w:t>the</w:t>
      </w:r>
      <w:r>
        <w:rPr>
          <w:b/>
          <w:spacing w:val="-3"/>
          <w:sz w:val="36"/>
        </w:rPr>
        <w:t xml:space="preserve"> </w:t>
      </w:r>
      <w:r>
        <w:rPr>
          <w:b/>
          <w:sz w:val="36"/>
        </w:rPr>
        <w:t>value</w:t>
      </w:r>
      <w:r>
        <w:rPr>
          <w:b/>
          <w:spacing w:val="-5"/>
          <w:sz w:val="36"/>
        </w:rPr>
        <w:t xml:space="preserve"> </w:t>
      </w:r>
      <w:r>
        <w:rPr>
          <w:b/>
          <w:sz w:val="36"/>
        </w:rPr>
        <w:t>of</w:t>
      </w:r>
      <w:r>
        <w:rPr>
          <w:b/>
          <w:spacing w:val="-3"/>
          <w:sz w:val="36"/>
        </w:rPr>
        <w:t xml:space="preserve"> </w:t>
      </w:r>
      <w:r>
        <w:rPr>
          <w:b/>
          <w:sz w:val="36"/>
        </w:rPr>
        <w:t>toughness</w:t>
      </w:r>
      <w:r>
        <w:rPr>
          <w:b/>
          <w:spacing w:val="-3"/>
          <w:sz w:val="36"/>
        </w:rPr>
        <w:t xml:space="preserve"> </w:t>
      </w:r>
      <w:r>
        <w:rPr>
          <w:b/>
          <w:sz w:val="36"/>
        </w:rPr>
        <w:t>index</w:t>
      </w:r>
      <w:r>
        <w:rPr>
          <w:b/>
          <w:spacing w:val="-4"/>
          <w:sz w:val="36"/>
        </w:rPr>
        <w:t xml:space="preserve"> </w:t>
      </w:r>
      <w:r>
        <w:rPr>
          <w:b/>
          <w:sz w:val="36"/>
        </w:rPr>
        <w:t>comes</w:t>
      </w:r>
      <w:r>
        <w:rPr>
          <w:b/>
          <w:spacing w:val="-5"/>
          <w:sz w:val="36"/>
        </w:rPr>
        <w:t xml:space="preserve"> </w:t>
      </w:r>
      <w:r>
        <w:rPr>
          <w:b/>
          <w:sz w:val="36"/>
        </w:rPr>
        <w:t>below 13, the stone is not tough. If it comes</w:t>
      </w:r>
      <w:r>
        <w:rPr>
          <w:b/>
          <w:sz w:val="36"/>
        </w:rPr>
        <w:t xml:space="preserve"> between 13 and 19, the stone is said to be moderately tough. If it exceeds 19, </w:t>
      </w:r>
      <w:proofErr w:type="spellStart"/>
      <w:r>
        <w:rPr>
          <w:b/>
          <w:sz w:val="36"/>
        </w:rPr>
        <w:t>t he</w:t>
      </w:r>
      <w:proofErr w:type="spellEnd"/>
      <w:r>
        <w:rPr>
          <w:b/>
          <w:sz w:val="36"/>
        </w:rPr>
        <w:t xml:space="preserve"> toughness of stone is said to be high.</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78"/>
        </w:numPr>
        <w:tabs>
          <w:tab w:val="left" w:pos="1463"/>
        </w:tabs>
        <w:spacing w:before="61" w:line="276" w:lineRule="auto"/>
        <w:ind w:right="1565" w:firstLine="0"/>
        <w:rPr>
          <w:b/>
          <w:sz w:val="36"/>
        </w:rPr>
      </w:pPr>
      <w:r>
        <w:rPr>
          <w:b/>
          <w:noProof/>
          <w:sz w:val="36"/>
        </w:rPr>
        <w:lastRenderedPageBreak/>
        <w:drawing>
          <wp:anchor distT="0" distB="0" distL="0" distR="0" simplePos="0" relativeHeight="484438016" behindDoc="1" locked="0" layoutInCell="1" allowOverlap="1">
            <wp:simplePos x="0" y="0"/>
            <wp:positionH relativeFrom="page">
              <wp:posOffset>0</wp:posOffset>
            </wp:positionH>
            <wp:positionV relativeFrom="page">
              <wp:posOffset>0</wp:posOffset>
            </wp:positionV>
            <wp:extent cx="10059670" cy="7773670"/>
            <wp:effectExtent l="0" t="0" r="0" b="0"/>
            <wp:wrapNone/>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21" cstate="print"/>
                    <a:stretch>
                      <a:fillRect/>
                    </a:stretch>
                  </pic:blipFill>
                  <pic:spPr>
                    <a:xfrm>
                      <a:off x="0" y="0"/>
                      <a:ext cx="10059670" cy="7773670"/>
                    </a:xfrm>
                    <a:prstGeom prst="rect">
                      <a:avLst/>
                    </a:prstGeom>
                  </pic:spPr>
                </pic:pic>
              </a:graphicData>
            </a:graphic>
          </wp:anchor>
        </w:drawing>
      </w:r>
      <w:r>
        <w:rPr>
          <w:b/>
          <w:i/>
          <w:color w:val="974705"/>
          <w:sz w:val="40"/>
        </w:rPr>
        <w:t>Water</w:t>
      </w:r>
      <w:r>
        <w:rPr>
          <w:b/>
          <w:i/>
          <w:color w:val="974705"/>
          <w:spacing w:val="-3"/>
          <w:sz w:val="40"/>
        </w:rPr>
        <w:t xml:space="preserve"> </w:t>
      </w:r>
      <w:r>
        <w:rPr>
          <w:b/>
          <w:i/>
          <w:color w:val="974705"/>
          <w:sz w:val="40"/>
        </w:rPr>
        <w:t>absorption:</w:t>
      </w:r>
      <w:r>
        <w:rPr>
          <w:b/>
          <w:i/>
          <w:color w:val="974705"/>
          <w:spacing w:val="-11"/>
          <w:sz w:val="40"/>
        </w:rPr>
        <w:t xml:space="preserve"> </w:t>
      </w:r>
      <w:r>
        <w:rPr>
          <w:b/>
          <w:sz w:val="36"/>
        </w:rPr>
        <w:t>All</w:t>
      </w:r>
      <w:r>
        <w:rPr>
          <w:b/>
          <w:spacing w:val="-3"/>
          <w:sz w:val="36"/>
        </w:rPr>
        <w:t xml:space="preserve"> </w:t>
      </w:r>
      <w:r>
        <w:rPr>
          <w:b/>
          <w:sz w:val="36"/>
        </w:rPr>
        <w:t>the</w:t>
      </w:r>
      <w:r>
        <w:rPr>
          <w:b/>
          <w:spacing w:val="-4"/>
          <w:sz w:val="36"/>
        </w:rPr>
        <w:t xml:space="preserve"> </w:t>
      </w:r>
      <w:r>
        <w:rPr>
          <w:b/>
          <w:sz w:val="36"/>
        </w:rPr>
        <w:t>stones</w:t>
      </w:r>
      <w:r>
        <w:rPr>
          <w:b/>
          <w:spacing w:val="-3"/>
          <w:sz w:val="36"/>
        </w:rPr>
        <w:t xml:space="preserve"> </w:t>
      </w:r>
      <w:r>
        <w:rPr>
          <w:b/>
          <w:sz w:val="36"/>
        </w:rPr>
        <w:t>are</w:t>
      </w:r>
      <w:r>
        <w:rPr>
          <w:b/>
          <w:spacing w:val="-3"/>
          <w:sz w:val="36"/>
        </w:rPr>
        <w:t xml:space="preserve"> </w:t>
      </w:r>
      <w:r>
        <w:rPr>
          <w:b/>
          <w:sz w:val="36"/>
        </w:rPr>
        <w:t>more</w:t>
      </w:r>
      <w:r>
        <w:rPr>
          <w:b/>
          <w:spacing w:val="-4"/>
          <w:sz w:val="36"/>
        </w:rPr>
        <w:t xml:space="preserve"> </w:t>
      </w:r>
      <w:r>
        <w:rPr>
          <w:b/>
          <w:sz w:val="36"/>
        </w:rPr>
        <w:t>or</w:t>
      </w:r>
      <w:r>
        <w:rPr>
          <w:b/>
          <w:spacing w:val="-4"/>
          <w:sz w:val="36"/>
        </w:rPr>
        <w:t xml:space="preserve"> </w:t>
      </w:r>
      <w:r>
        <w:rPr>
          <w:b/>
          <w:sz w:val="36"/>
        </w:rPr>
        <w:t>less</w:t>
      </w:r>
      <w:r>
        <w:rPr>
          <w:b/>
          <w:spacing w:val="-5"/>
          <w:sz w:val="36"/>
        </w:rPr>
        <w:t xml:space="preserve"> </w:t>
      </w:r>
      <w:r>
        <w:rPr>
          <w:b/>
          <w:sz w:val="36"/>
        </w:rPr>
        <w:t>porous,</w:t>
      </w:r>
      <w:r>
        <w:rPr>
          <w:b/>
          <w:spacing w:val="-3"/>
          <w:sz w:val="36"/>
        </w:rPr>
        <w:t xml:space="preserve"> </w:t>
      </w:r>
      <w:r>
        <w:rPr>
          <w:b/>
          <w:sz w:val="36"/>
        </w:rPr>
        <w:t>but</w:t>
      </w:r>
      <w:r>
        <w:rPr>
          <w:b/>
          <w:spacing w:val="-3"/>
          <w:sz w:val="36"/>
        </w:rPr>
        <w:t xml:space="preserve"> </w:t>
      </w:r>
      <w:r>
        <w:rPr>
          <w:b/>
          <w:sz w:val="36"/>
        </w:rPr>
        <w:t>for</w:t>
      </w:r>
      <w:r>
        <w:rPr>
          <w:b/>
          <w:spacing w:val="-4"/>
          <w:sz w:val="36"/>
        </w:rPr>
        <w:t xml:space="preserve"> </w:t>
      </w:r>
      <w:r>
        <w:rPr>
          <w:b/>
          <w:sz w:val="36"/>
        </w:rPr>
        <w:t>a</w:t>
      </w:r>
      <w:r>
        <w:rPr>
          <w:b/>
          <w:spacing w:val="-3"/>
          <w:sz w:val="36"/>
        </w:rPr>
        <w:t xml:space="preserve"> </w:t>
      </w:r>
      <w:r>
        <w:rPr>
          <w:b/>
          <w:sz w:val="36"/>
        </w:rPr>
        <w:t>good</w:t>
      </w:r>
      <w:r>
        <w:rPr>
          <w:b/>
          <w:spacing w:val="-3"/>
          <w:sz w:val="36"/>
        </w:rPr>
        <w:t xml:space="preserve"> </w:t>
      </w:r>
      <w:r>
        <w:rPr>
          <w:b/>
          <w:sz w:val="36"/>
        </w:rPr>
        <w:t>stone, percentage absorption by weight after 24 hours should not exceed 0.60.</w:t>
      </w:r>
    </w:p>
    <w:p w:rsidR="0086686C" w:rsidRDefault="00F737EA">
      <w:pPr>
        <w:pStyle w:val="ListParagraph"/>
        <w:numPr>
          <w:ilvl w:val="1"/>
          <w:numId w:val="178"/>
        </w:numPr>
        <w:tabs>
          <w:tab w:val="left" w:pos="1463"/>
        </w:tabs>
        <w:spacing w:before="200" w:line="276" w:lineRule="auto"/>
        <w:ind w:right="1445" w:firstLine="0"/>
        <w:rPr>
          <w:b/>
          <w:sz w:val="36"/>
        </w:rPr>
      </w:pPr>
      <w:r>
        <w:rPr>
          <w:b/>
          <w:i/>
          <w:color w:val="974705"/>
          <w:sz w:val="40"/>
        </w:rPr>
        <w:t xml:space="preserve">Weathering: </w:t>
      </w:r>
      <w:r>
        <w:rPr>
          <w:b/>
          <w:sz w:val="36"/>
        </w:rPr>
        <w:t>A good building stone should possess better weathering qualities. It should be capable of withstanding adverse effects of various atmospheric and external</w:t>
      </w:r>
      <w:r>
        <w:rPr>
          <w:b/>
          <w:spacing w:val="-3"/>
          <w:sz w:val="36"/>
        </w:rPr>
        <w:t xml:space="preserve"> </w:t>
      </w:r>
      <w:r>
        <w:rPr>
          <w:b/>
          <w:sz w:val="36"/>
        </w:rPr>
        <w:t>agencies</w:t>
      </w:r>
      <w:r>
        <w:rPr>
          <w:b/>
          <w:spacing w:val="-3"/>
          <w:sz w:val="36"/>
        </w:rPr>
        <w:t xml:space="preserve"> </w:t>
      </w:r>
      <w:r>
        <w:rPr>
          <w:b/>
          <w:sz w:val="36"/>
        </w:rPr>
        <w:t>su</w:t>
      </w:r>
      <w:r>
        <w:rPr>
          <w:b/>
          <w:sz w:val="36"/>
        </w:rPr>
        <w:t>ch</w:t>
      </w:r>
      <w:r>
        <w:rPr>
          <w:b/>
          <w:spacing w:val="-2"/>
          <w:sz w:val="36"/>
        </w:rPr>
        <w:t xml:space="preserve"> </w:t>
      </w:r>
      <w:r>
        <w:rPr>
          <w:b/>
          <w:sz w:val="36"/>
        </w:rPr>
        <w:t>as</w:t>
      </w:r>
      <w:r>
        <w:rPr>
          <w:b/>
          <w:spacing w:val="-3"/>
          <w:sz w:val="36"/>
        </w:rPr>
        <w:t xml:space="preserve"> </w:t>
      </w:r>
      <w:r>
        <w:rPr>
          <w:b/>
          <w:sz w:val="36"/>
        </w:rPr>
        <w:t>rain,</w:t>
      </w:r>
      <w:r>
        <w:rPr>
          <w:b/>
          <w:spacing w:val="-5"/>
          <w:sz w:val="36"/>
        </w:rPr>
        <w:t xml:space="preserve"> </w:t>
      </w:r>
      <w:r>
        <w:rPr>
          <w:b/>
          <w:sz w:val="36"/>
        </w:rPr>
        <w:t>frost,</w:t>
      </w:r>
      <w:r>
        <w:rPr>
          <w:b/>
          <w:spacing w:val="-3"/>
          <w:sz w:val="36"/>
        </w:rPr>
        <w:t xml:space="preserve"> </w:t>
      </w:r>
      <w:r>
        <w:rPr>
          <w:b/>
          <w:sz w:val="36"/>
        </w:rPr>
        <w:t>wind,</w:t>
      </w:r>
      <w:r>
        <w:rPr>
          <w:b/>
          <w:spacing w:val="-5"/>
          <w:sz w:val="36"/>
        </w:rPr>
        <w:t xml:space="preserve"> </w:t>
      </w:r>
      <w:r>
        <w:rPr>
          <w:b/>
          <w:sz w:val="36"/>
        </w:rPr>
        <w:t>etc.</w:t>
      </w:r>
      <w:r>
        <w:rPr>
          <w:b/>
          <w:spacing w:val="-5"/>
          <w:sz w:val="36"/>
        </w:rPr>
        <w:t xml:space="preserve"> </w:t>
      </w:r>
      <w:r>
        <w:rPr>
          <w:b/>
          <w:sz w:val="36"/>
        </w:rPr>
        <w:t>The</w:t>
      </w:r>
      <w:r>
        <w:rPr>
          <w:b/>
          <w:spacing w:val="-2"/>
          <w:sz w:val="36"/>
        </w:rPr>
        <w:t xml:space="preserve"> </w:t>
      </w:r>
      <w:r>
        <w:rPr>
          <w:b/>
          <w:sz w:val="36"/>
        </w:rPr>
        <w:t>stones</w:t>
      </w:r>
      <w:r>
        <w:rPr>
          <w:b/>
          <w:spacing w:val="-6"/>
          <w:sz w:val="36"/>
        </w:rPr>
        <w:t xml:space="preserve"> </w:t>
      </w:r>
      <w:r>
        <w:rPr>
          <w:b/>
          <w:sz w:val="36"/>
        </w:rPr>
        <w:t>having</w:t>
      </w:r>
      <w:r>
        <w:rPr>
          <w:b/>
          <w:spacing w:val="-4"/>
          <w:sz w:val="36"/>
        </w:rPr>
        <w:t xml:space="preserve"> </w:t>
      </w:r>
      <w:r>
        <w:rPr>
          <w:b/>
          <w:sz w:val="36"/>
        </w:rPr>
        <w:t>excellent</w:t>
      </w:r>
      <w:r>
        <w:rPr>
          <w:b/>
          <w:spacing w:val="-3"/>
          <w:sz w:val="36"/>
        </w:rPr>
        <w:t xml:space="preserve"> </w:t>
      </w:r>
      <w:r>
        <w:rPr>
          <w:b/>
          <w:sz w:val="36"/>
        </w:rPr>
        <w:t>weathering qualities should only be used in the construction of important buildings.</w:t>
      </w:r>
    </w:p>
    <w:p w:rsidR="0086686C" w:rsidRDefault="00F737EA">
      <w:pPr>
        <w:pStyle w:val="Heading5"/>
        <w:spacing w:before="201"/>
      </w:pPr>
      <w:r>
        <w:rPr>
          <w:color w:val="00AF50"/>
        </w:rPr>
        <w:t>DRESSING</w:t>
      </w:r>
      <w:r>
        <w:rPr>
          <w:color w:val="00AF50"/>
          <w:spacing w:val="-3"/>
        </w:rPr>
        <w:t xml:space="preserve"> </w:t>
      </w:r>
      <w:r>
        <w:rPr>
          <w:color w:val="00AF50"/>
        </w:rPr>
        <w:t>OF</w:t>
      </w:r>
      <w:r>
        <w:rPr>
          <w:color w:val="00AF50"/>
          <w:spacing w:val="-3"/>
        </w:rPr>
        <w:t xml:space="preserve"> </w:t>
      </w:r>
      <w:r>
        <w:rPr>
          <w:color w:val="00AF50"/>
          <w:spacing w:val="-2"/>
        </w:rPr>
        <w:t>STONES:</w:t>
      </w:r>
    </w:p>
    <w:p w:rsidR="0086686C" w:rsidRDefault="00F737EA">
      <w:pPr>
        <w:pStyle w:val="BodyText"/>
        <w:spacing w:before="274" w:line="276" w:lineRule="auto"/>
        <w:ind w:left="720" w:right="1511"/>
      </w:pPr>
      <w:r>
        <w:rPr>
          <w:noProof/>
        </w:rPr>
        <w:drawing>
          <wp:anchor distT="0" distB="0" distL="0" distR="0" simplePos="0" relativeHeight="15739904" behindDoc="0" locked="0" layoutInCell="1" allowOverlap="1">
            <wp:simplePos x="0" y="0"/>
            <wp:positionH relativeFrom="page">
              <wp:posOffset>6975475</wp:posOffset>
            </wp:positionH>
            <wp:positionV relativeFrom="paragraph">
              <wp:posOffset>625594</wp:posOffset>
            </wp:positionV>
            <wp:extent cx="2958465" cy="2038350"/>
            <wp:effectExtent l="0" t="0" r="0" b="0"/>
            <wp:wrapNone/>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2" cstate="print"/>
                    <a:stretch>
                      <a:fillRect/>
                    </a:stretch>
                  </pic:blipFill>
                  <pic:spPr>
                    <a:xfrm>
                      <a:off x="0" y="0"/>
                      <a:ext cx="2958465" cy="2038350"/>
                    </a:xfrm>
                    <a:prstGeom prst="rect">
                      <a:avLst/>
                    </a:prstGeom>
                  </pic:spPr>
                </pic:pic>
              </a:graphicData>
            </a:graphic>
          </wp:anchor>
        </w:drawing>
      </w:r>
      <w:r>
        <w:t>The</w:t>
      </w:r>
      <w:r>
        <w:rPr>
          <w:spacing w:val="-2"/>
        </w:rPr>
        <w:t xml:space="preserve"> </w:t>
      </w:r>
      <w:r>
        <w:t>stones,</w:t>
      </w:r>
      <w:r>
        <w:rPr>
          <w:spacing w:val="-3"/>
        </w:rPr>
        <w:t xml:space="preserve"> </w:t>
      </w:r>
      <w:r>
        <w:t>after</w:t>
      </w:r>
      <w:r>
        <w:rPr>
          <w:spacing w:val="-4"/>
        </w:rPr>
        <w:t xml:space="preserve"> </w:t>
      </w:r>
      <w:r>
        <w:t>being</w:t>
      </w:r>
      <w:r>
        <w:rPr>
          <w:spacing w:val="-6"/>
        </w:rPr>
        <w:t xml:space="preserve"> </w:t>
      </w:r>
      <w:r>
        <w:t>quarried,</w:t>
      </w:r>
      <w:r>
        <w:rPr>
          <w:spacing w:val="-3"/>
        </w:rPr>
        <w:t xml:space="preserve"> </w:t>
      </w:r>
      <w:r>
        <w:t>are</w:t>
      </w:r>
      <w:r>
        <w:rPr>
          <w:spacing w:val="-3"/>
        </w:rPr>
        <w:t xml:space="preserve"> </w:t>
      </w:r>
      <w:r>
        <w:t>to</w:t>
      </w:r>
      <w:r>
        <w:rPr>
          <w:spacing w:val="-5"/>
        </w:rPr>
        <w:t xml:space="preserve"> </w:t>
      </w:r>
      <w:r>
        <w:t>be</w:t>
      </w:r>
      <w:r>
        <w:rPr>
          <w:spacing w:val="-3"/>
        </w:rPr>
        <w:t xml:space="preserve"> </w:t>
      </w:r>
      <w:r>
        <w:t>cut</w:t>
      </w:r>
      <w:r>
        <w:rPr>
          <w:spacing w:val="-3"/>
        </w:rPr>
        <w:t xml:space="preserve"> </w:t>
      </w:r>
      <w:r>
        <w:t>into</w:t>
      </w:r>
      <w:r>
        <w:rPr>
          <w:spacing w:val="-3"/>
        </w:rPr>
        <w:t xml:space="preserve"> </w:t>
      </w:r>
      <w:r>
        <w:t>suitable</w:t>
      </w:r>
      <w:r>
        <w:rPr>
          <w:spacing w:val="-5"/>
        </w:rPr>
        <w:t xml:space="preserve"> </w:t>
      </w:r>
      <w:r>
        <w:t>sizes</w:t>
      </w:r>
      <w:r>
        <w:rPr>
          <w:spacing w:val="-5"/>
        </w:rPr>
        <w:t xml:space="preserve"> </w:t>
      </w:r>
      <w:r>
        <w:t>and</w:t>
      </w:r>
      <w:r>
        <w:rPr>
          <w:spacing w:val="-2"/>
        </w:rPr>
        <w:t xml:space="preserve"> </w:t>
      </w:r>
      <w:r>
        <w:t>with</w:t>
      </w:r>
      <w:r>
        <w:rPr>
          <w:spacing w:val="-3"/>
        </w:rPr>
        <w:t xml:space="preserve"> </w:t>
      </w:r>
      <w:r>
        <w:t>suitable surfaces. This process is known as the dressing of stones.</w:t>
      </w:r>
    </w:p>
    <w:p w:rsidR="0086686C" w:rsidRDefault="00F737EA">
      <w:pPr>
        <w:spacing w:before="200"/>
        <w:ind w:left="720"/>
        <w:rPr>
          <w:b/>
          <w:i/>
          <w:sz w:val="36"/>
        </w:rPr>
      </w:pPr>
      <w:r>
        <w:rPr>
          <w:b/>
          <w:i/>
          <w:sz w:val="36"/>
        </w:rPr>
        <w:t>It</w:t>
      </w:r>
      <w:r>
        <w:rPr>
          <w:b/>
          <w:i/>
          <w:spacing w:val="-2"/>
          <w:sz w:val="36"/>
        </w:rPr>
        <w:t xml:space="preserve"> </w:t>
      </w:r>
      <w:r>
        <w:rPr>
          <w:b/>
          <w:i/>
          <w:sz w:val="36"/>
        </w:rPr>
        <w:t>is</w:t>
      </w:r>
      <w:r>
        <w:rPr>
          <w:b/>
          <w:i/>
          <w:spacing w:val="-2"/>
          <w:sz w:val="36"/>
        </w:rPr>
        <w:t xml:space="preserve"> </w:t>
      </w:r>
      <w:r>
        <w:rPr>
          <w:b/>
          <w:i/>
          <w:sz w:val="36"/>
        </w:rPr>
        <w:t>carried</w:t>
      </w:r>
      <w:r>
        <w:rPr>
          <w:b/>
          <w:i/>
          <w:spacing w:val="-1"/>
          <w:sz w:val="36"/>
        </w:rPr>
        <w:t xml:space="preserve"> </w:t>
      </w:r>
      <w:r>
        <w:rPr>
          <w:b/>
          <w:i/>
          <w:sz w:val="36"/>
        </w:rPr>
        <w:t>out</w:t>
      </w:r>
      <w:r>
        <w:rPr>
          <w:b/>
          <w:i/>
          <w:spacing w:val="-2"/>
          <w:sz w:val="36"/>
        </w:rPr>
        <w:t xml:space="preserve"> </w:t>
      </w:r>
      <w:r>
        <w:rPr>
          <w:b/>
          <w:i/>
          <w:sz w:val="36"/>
        </w:rPr>
        <w:t>for</w:t>
      </w:r>
      <w:r>
        <w:rPr>
          <w:b/>
          <w:i/>
          <w:spacing w:val="-2"/>
          <w:sz w:val="36"/>
        </w:rPr>
        <w:t xml:space="preserve"> </w:t>
      </w:r>
      <w:r>
        <w:rPr>
          <w:b/>
          <w:i/>
          <w:sz w:val="36"/>
        </w:rPr>
        <w:t>the</w:t>
      </w:r>
      <w:r>
        <w:rPr>
          <w:b/>
          <w:i/>
          <w:spacing w:val="-1"/>
          <w:sz w:val="36"/>
        </w:rPr>
        <w:t xml:space="preserve"> </w:t>
      </w:r>
      <w:r>
        <w:rPr>
          <w:b/>
          <w:i/>
          <w:sz w:val="36"/>
        </w:rPr>
        <w:t>following</w:t>
      </w:r>
      <w:r>
        <w:rPr>
          <w:b/>
          <w:i/>
          <w:spacing w:val="-4"/>
          <w:sz w:val="36"/>
        </w:rPr>
        <w:t xml:space="preserve"> </w:t>
      </w:r>
      <w:r>
        <w:rPr>
          <w:b/>
          <w:i/>
          <w:spacing w:val="-2"/>
          <w:sz w:val="36"/>
        </w:rPr>
        <w:t>purposes:</w:t>
      </w:r>
    </w:p>
    <w:p w:rsidR="0086686C" w:rsidRDefault="00F737EA">
      <w:pPr>
        <w:pStyle w:val="ListParagraph"/>
        <w:numPr>
          <w:ilvl w:val="2"/>
          <w:numId w:val="178"/>
        </w:numPr>
        <w:tabs>
          <w:tab w:val="left" w:pos="1440"/>
        </w:tabs>
        <w:spacing w:before="199"/>
        <w:ind w:hanging="720"/>
        <w:rPr>
          <w:b/>
          <w:sz w:val="36"/>
        </w:rPr>
      </w:pPr>
      <w:r>
        <w:rPr>
          <w:b/>
          <w:sz w:val="36"/>
        </w:rPr>
        <w:t>to</w:t>
      </w:r>
      <w:r>
        <w:rPr>
          <w:b/>
          <w:spacing w:val="-4"/>
          <w:sz w:val="36"/>
        </w:rPr>
        <w:t xml:space="preserve"> </w:t>
      </w:r>
      <w:r>
        <w:rPr>
          <w:b/>
          <w:sz w:val="36"/>
        </w:rPr>
        <w:t>get</w:t>
      </w:r>
      <w:r>
        <w:rPr>
          <w:b/>
          <w:spacing w:val="-3"/>
          <w:sz w:val="36"/>
        </w:rPr>
        <w:t xml:space="preserve"> </w:t>
      </w:r>
      <w:r>
        <w:rPr>
          <w:b/>
          <w:sz w:val="36"/>
        </w:rPr>
        <w:t>the</w:t>
      </w:r>
      <w:r>
        <w:rPr>
          <w:b/>
          <w:spacing w:val="-4"/>
          <w:sz w:val="36"/>
        </w:rPr>
        <w:t xml:space="preserve"> </w:t>
      </w:r>
      <w:r>
        <w:rPr>
          <w:b/>
          <w:sz w:val="36"/>
        </w:rPr>
        <w:t>desired</w:t>
      </w:r>
      <w:r>
        <w:rPr>
          <w:b/>
          <w:spacing w:val="-3"/>
          <w:sz w:val="36"/>
        </w:rPr>
        <w:t xml:space="preserve"> </w:t>
      </w:r>
      <w:r>
        <w:rPr>
          <w:b/>
          <w:sz w:val="36"/>
        </w:rPr>
        <w:t>appearance</w:t>
      </w:r>
      <w:r>
        <w:rPr>
          <w:b/>
          <w:spacing w:val="-3"/>
          <w:sz w:val="36"/>
        </w:rPr>
        <w:t xml:space="preserve"> </w:t>
      </w:r>
      <w:r>
        <w:rPr>
          <w:b/>
          <w:sz w:val="36"/>
        </w:rPr>
        <w:t>from</w:t>
      </w:r>
      <w:r>
        <w:rPr>
          <w:b/>
          <w:spacing w:val="-4"/>
          <w:sz w:val="36"/>
        </w:rPr>
        <w:t xml:space="preserve"> </w:t>
      </w:r>
      <w:r>
        <w:rPr>
          <w:b/>
          <w:sz w:val="36"/>
        </w:rPr>
        <w:t>stone</w:t>
      </w:r>
      <w:r>
        <w:rPr>
          <w:b/>
          <w:spacing w:val="4"/>
          <w:sz w:val="36"/>
        </w:rPr>
        <w:t xml:space="preserve"> </w:t>
      </w:r>
      <w:r>
        <w:rPr>
          <w:b/>
          <w:spacing w:val="-2"/>
          <w:sz w:val="36"/>
        </w:rPr>
        <w:t>work,</w:t>
      </w:r>
    </w:p>
    <w:p w:rsidR="0086686C" w:rsidRDefault="00F737EA">
      <w:pPr>
        <w:pStyle w:val="ListParagraph"/>
        <w:numPr>
          <w:ilvl w:val="2"/>
          <w:numId w:val="178"/>
        </w:numPr>
        <w:tabs>
          <w:tab w:val="left" w:pos="1440"/>
        </w:tabs>
        <w:spacing w:before="201"/>
        <w:ind w:hanging="720"/>
        <w:rPr>
          <w:b/>
          <w:sz w:val="36"/>
        </w:rPr>
      </w:pPr>
      <w:r>
        <w:rPr>
          <w:b/>
          <w:sz w:val="36"/>
        </w:rPr>
        <w:t>to</w:t>
      </w:r>
      <w:r>
        <w:rPr>
          <w:b/>
          <w:spacing w:val="-5"/>
          <w:sz w:val="36"/>
        </w:rPr>
        <w:t xml:space="preserve"> </w:t>
      </w:r>
      <w:r>
        <w:rPr>
          <w:b/>
          <w:sz w:val="36"/>
        </w:rPr>
        <w:t>make</w:t>
      </w:r>
      <w:r>
        <w:rPr>
          <w:b/>
          <w:spacing w:val="-1"/>
          <w:sz w:val="36"/>
        </w:rPr>
        <w:t xml:space="preserve"> </w:t>
      </w:r>
      <w:r>
        <w:rPr>
          <w:b/>
          <w:sz w:val="36"/>
        </w:rPr>
        <w:t>the</w:t>
      </w:r>
      <w:r>
        <w:rPr>
          <w:b/>
          <w:spacing w:val="-3"/>
          <w:sz w:val="36"/>
        </w:rPr>
        <w:t xml:space="preserve"> </w:t>
      </w:r>
      <w:r>
        <w:rPr>
          <w:b/>
          <w:sz w:val="36"/>
        </w:rPr>
        <w:t>transport</w:t>
      </w:r>
      <w:r>
        <w:rPr>
          <w:b/>
          <w:spacing w:val="-2"/>
          <w:sz w:val="36"/>
        </w:rPr>
        <w:t xml:space="preserve"> </w:t>
      </w:r>
      <w:r>
        <w:rPr>
          <w:b/>
          <w:sz w:val="36"/>
        </w:rPr>
        <w:t>from</w:t>
      </w:r>
      <w:r>
        <w:rPr>
          <w:b/>
          <w:spacing w:val="-2"/>
          <w:sz w:val="36"/>
        </w:rPr>
        <w:t xml:space="preserve"> </w:t>
      </w:r>
      <w:r>
        <w:rPr>
          <w:b/>
          <w:sz w:val="36"/>
        </w:rPr>
        <w:t>quarry</w:t>
      </w:r>
      <w:r>
        <w:rPr>
          <w:b/>
          <w:spacing w:val="-3"/>
          <w:sz w:val="36"/>
        </w:rPr>
        <w:t xml:space="preserve"> </w:t>
      </w:r>
      <w:r>
        <w:rPr>
          <w:b/>
          <w:sz w:val="36"/>
        </w:rPr>
        <w:t>easy</w:t>
      </w:r>
      <w:r>
        <w:rPr>
          <w:b/>
          <w:spacing w:val="-2"/>
          <w:sz w:val="36"/>
        </w:rPr>
        <w:t xml:space="preserve"> </w:t>
      </w:r>
      <w:r>
        <w:rPr>
          <w:b/>
          <w:sz w:val="36"/>
        </w:rPr>
        <w:t>and</w:t>
      </w:r>
      <w:r>
        <w:rPr>
          <w:b/>
          <w:spacing w:val="-3"/>
          <w:sz w:val="36"/>
        </w:rPr>
        <w:t xml:space="preserve"> </w:t>
      </w:r>
      <w:r>
        <w:rPr>
          <w:b/>
          <w:spacing w:val="-2"/>
          <w:sz w:val="36"/>
        </w:rPr>
        <w:t>economical,</w:t>
      </w:r>
    </w:p>
    <w:p w:rsidR="0086686C" w:rsidRDefault="00F737EA">
      <w:pPr>
        <w:pStyle w:val="ListParagraph"/>
        <w:numPr>
          <w:ilvl w:val="2"/>
          <w:numId w:val="178"/>
        </w:numPr>
        <w:tabs>
          <w:tab w:val="left" w:pos="1440"/>
        </w:tabs>
        <w:spacing w:before="199"/>
        <w:ind w:hanging="720"/>
        <w:rPr>
          <w:b/>
          <w:sz w:val="36"/>
        </w:rPr>
      </w:pPr>
      <w:r>
        <w:rPr>
          <w:b/>
          <w:sz w:val="36"/>
        </w:rPr>
        <w:t>to</w:t>
      </w:r>
      <w:r>
        <w:rPr>
          <w:b/>
          <w:spacing w:val="-5"/>
          <w:sz w:val="36"/>
        </w:rPr>
        <w:t xml:space="preserve"> </w:t>
      </w:r>
      <w:r>
        <w:rPr>
          <w:b/>
          <w:sz w:val="36"/>
        </w:rPr>
        <w:t>suit</w:t>
      </w:r>
      <w:r>
        <w:rPr>
          <w:b/>
          <w:spacing w:val="-2"/>
          <w:sz w:val="36"/>
        </w:rPr>
        <w:t xml:space="preserve"> </w:t>
      </w:r>
      <w:r>
        <w:rPr>
          <w:b/>
          <w:sz w:val="36"/>
        </w:rPr>
        <w:t>to</w:t>
      </w:r>
      <w:r>
        <w:rPr>
          <w:b/>
          <w:spacing w:val="-2"/>
          <w:sz w:val="36"/>
        </w:rPr>
        <w:t xml:space="preserve"> </w:t>
      </w:r>
      <w:r>
        <w:rPr>
          <w:b/>
          <w:sz w:val="36"/>
        </w:rPr>
        <w:t>the</w:t>
      </w:r>
      <w:r>
        <w:rPr>
          <w:b/>
          <w:spacing w:val="-3"/>
          <w:sz w:val="36"/>
        </w:rPr>
        <w:t xml:space="preserve"> </w:t>
      </w:r>
      <w:r>
        <w:rPr>
          <w:b/>
          <w:sz w:val="36"/>
        </w:rPr>
        <w:t>requirements</w:t>
      </w:r>
      <w:r>
        <w:rPr>
          <w:b/>
          <w:spacing w:val="-5"/>
          <w:sz w:val="36"/>
        </w:rPr>
        <w:t xml:space="preserve"> </w:t>
      </w:r>
      <w:r>
        <w:rPr>
          <w:b/>
          <w:sz w:val="36"/>
        </w:rPr>
        <w:t>of</w:t>
      </w:r>
      <w:r>
        <w:rPr>
          <w:b/>
          <w:spacing w:val="-3"/>
          <w:sz w:val="36"/>
        </w:rPr>
        <w:t xml:space="preserve"> </w:t>
      </w:r>
      <w:r>
        <w:rPr>
          <w:b/>
          <w:sz w:val="36"/>
        </w:rPr>
        <w:t>stone</w:t>
      </w:r>
      <w:r>
        <w:rPr>
          <w:b/>
          <w:spacing w:val="-2"/>
          <w:sz w:val="36"/>
        </w:rPr>
        <w:t xml:space="preserve"> masonry,</w:t>
      </w:r>
    </w:p>
    <w:p w:rsidR="0086686C" w:rsidRDefault="00F737EA">
      <w:pPr>
        <w:pStyle w:val="ListParagraph"/>
        <w:numPr>
          <w:ilvl w:val="2"/>
          <w:numId w:val="178"/>
        </w:numPr>
        <w:tabs>
          <w:tab w:val="left" w:pos="1440"/>
        </w:tabs>
        <w:spacing w:before="199"/>
        <w:ind w:right="5922"/>
        <w:rPr>
          <w:b/>
          <w:sz w:val="36"/>
        </w:rPr>
      </w:pPr>
      <w:r>
        <w:rPr>
          <w:b/>
          <w:sz w:val="36"/>
        </w:rPr>
        <w:t>to</w:t>
      </w:r>
      <w:r>
        <w:rPr>
          <w:b/>
          <w:spacing w:val="-5"/>
          <w:sz w:val="36"/>
        </w:rPr>
        <w:t xml:space="preserve"> </w:t>
      </w:r>
      <w:r>
        <w:rPr>
          <w:b/>
          <w:sz w:val="36"/>
        </w:rPr>
        <w:t>take</w:t>
      </w:r>
      <w:r>
        <w:rPr>
          <w:b/>
          <w:spacing w:val="-4"/>
          <w:sz w:val="36"/>
        </w:rPr>
        <w:t xml:space="preserve"> </w:t>
      </w:r>
      <w:r>
        <w:rPr>
          <w:b/>
          <w:sz w:val="36"/>
        </w:rPr>
        <w:t>advantage</w:t>
      </w:r>
      <w:r>
        <w:rPr>
          <w:b/>
          <w:spacing w:val="-5"/>
          <w:sz w:val="36"/>
        </w:rPr>
        <w:t xml:space="preserve"> </w:t>
      </w:r>
      <w:r>
        <w:rPr>
          <w:b/>
          <w:sz w:val="36"/>
        </w:rPr>
        <w:t>of</w:t>
      </w:r>
      <w:r>
        <w:rPr>
          <w:b/>
          <w:spacing w:val="-6"/>
          <w:sz w:val="36"/>
        </w:rPr>
        <w:t xml:space="preserve"> </w:t>
      </w:r>
      <w:r>
        <w:rPr>
          <w:b/>
          <w:sz w:val="36"/>
        </w:rPr>
        <w:t>local</w:t>
      </w:r>
      <w:r>
        <w:rPr>
          <w:b/>
          <w:spacing w:val="-5"/>
          <w:sz w:val="36"/>
        </w:rPr>
        <w:t xml:space="preserve"> </w:t>
      </w:r>
      <w:r>
        <w:rPr>
          <w:b/>
          <w:sz w:val="36"/>
        </w:rPr>
        <w:t>men</w:t>
      </w:r>
      <w:r>
        <w:rPr>
          <w:b/>
          <w:spacing w:val="-7"/>
          <w:sz w:val="36"/>
        </w:rPr>
        <w:t xml:space="preserve"> </w:t>
      </w:r>
      <w:r>
        <w:rPr>
          <w:b/>
          <w:sz w:val="36"/>
        </w:rPr>
        <w:t>near</w:t>
      </w:r>
      <w:r>
        <w:rPr>
          <w:b/>
          <w:spacing w:val="-6"/>
          <w:sz w:val="36"/>
        </w:rPr>
        <w:t xml:space="preserve"> </w:t>
      </w:r>
      <w:r>
        <w:rPr>
          <w:b/>
          <w:sz w:val="36"/>
        </w:rPr>
        <w:t>quarry</w:t>
      </w:r>
      <w:r>
        <w:rPr>
          <w:b/>
          <w:spacing w:val="-5"/>
          <w:sz w:val="36"/>
        </w:rPr>
        <w:t xml:space="preserve"> </w:t>
      </w:r>
      <w:r>
        <w:rPr>
          <w:b/>
          <w:sz w:val="36"/>
        </w:rPr>
        <w:t>who</w:t>
      </w:r>
      <w:r>
        <w:rPr>
          <w:b/>
          <w:spacing w:val="-5"/>
          <w:sz w:val="36"/>
        </w:rPr>
        <w:t xml:space="preserve"> </w:t>
      </w:r>
      <w:r>
        <w:rPr>
          <w:b/>
          <w:sz w:val="36"/>
        </w:rPr>
        <w:t>are trained for such type of work, etc.</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spacing w:before="323" w:line="276" w:lineRule="auto"/>
        <w:ind w:left="720" w:right="6661"/>
        <w:rPr>
          <w:b/>
          <w:sz w:val="36"/>
        </w:rPr>
      </w:pPr>
      <w:r>
        <w:rPr>
          <w:b/>
          <w:noProof/>
          <w:sz w:val="36"/>
        </w:rPr>
        <w:lastRenderedPageBreak/>
        <w:drawing>
          <wp:anchor distT="0" distB="0" distL="0" distR="0" simplePos="0" relativeHeight="484439040" behindDoc="1" locked="0" layoutInCell="1" allowOverlap="1">
            <wp:simplePos x="0" y="0"/>
            <wp:positionH relativeFrom="page">
              <wp:posOffset>0</wp:posOffset>
            </wp:positionH>
            <wp:positionV relativeFrom="page">
              <wp:posOffset>0</wp:posOffset>
            </wp:positionV>
            <wp:extent cx="10059670" cy="7773670"/>
            <wp:effectExtent l="0" t="0" r="0" b="0"/>
            <wp:wrapNone/>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21"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15741440" behindDoc="0" locked="0" layoutInCell="1" allowOverlap="1">
            <wp:simplePos x="0" y="0"/>
            <wp:positionH relativeFrom="page">
              <wp:posOffset>6064884</wp:posOffset>
            </wp:positionH>
            <wp:positionV relativeFrom="paragraph">
              <wp:posOffset>-1905</wp:posOffset>
            </wp:positionV>
            <wp:extent cx="3829049" cy="2358390"/>
            <wp:effectExtent l="0" t="0" r="0" b="0"/>
            <wp:wrapNone/>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23" cstate="print"/>
                    <a:stretch>
                      <a:fillRect/>
                    </a:stretch>
                  </pic:blipFill>
                  <pic:spPr>
                    <a:xfrm>
                      <a:off x="0" y="0"/>
                      <a:ext cx="3829049" cy="2358390"/>
                    </a:xfrm>
                    <a:prstGeom prst="rect">
                      <a:avLst/>
                    </a:prstGeom>
                  </pic:spPr>
                </pic:pic>
              </a:graphicData>
            </a:graphic>
          </wp:anchor>
        </w:drawing>
      </w:r>
      <w:r>
        <w:rPr>
          <w:b/>
          <w:sz w:val="36"/>
        </w:rPr>
        <w:t>Following</w:t>
      </w:r>
      <w:r>
        <w:rPr>
          <w:b/>
          <w:spacing w:val="-7"/>
          <w:sz w:val="36"/>
        </w:rPr>
        <w:t xml:space="preserve"> </w:t>
      </w:r>
      <w:r>
        <w:rPr>
          <w:b/>
          <w:sz w:val="36"/>
        </w:rPr>
        <w:t>are</w:t>
      </w:r>
      <w:r>
        <w:rPr>
          <w:b/>
          <w:spacing w:val="-7"/>
          <w:sz w:val="36"/>
        </w:rPr>
        <w:t xml:space="preserve"> </w:t>
      </w:r>
      <w:r>
        <w:rPr>
          <w:b/>
          <w:sz w:val="36"/>
        </w:rPr>
        <w:t>the</w:t>
      </w:r>
      <w:r>
        <w:rPr>
          <w:b/>
          <w:spacing w:val="-3"/>
          <w:sz w:val="36"/>
        </w:rPr>
        <w:t xml:space="preserve"> </w:t>
      </w:r>
      <w:r>
        <w:rPr>
          <w:b/>
          <w:i/>
          <w:sz w:val="36"/>
        </w:rPr>
        <w:t>varieties</w:t>
      </w:r>
      <w:r>
        <w:rPr>
          <w:b/>
          <w:i/>
          <w:spacing w:val="-7"/>
          <w:sz w:val="36"/>
        </w:rPr>
        <w:t xml:space="preserve"> </w:t>
      </w:r>
      <w:r>
        <w:rPr>
          <w:b/>
          <w:i/>
          <w:sz w:val="36"/>
        </w:rPr>
        <w:t>of</w:t>
      </w:r>
      <w:r>
        <w:rPr>
          <w:b/>
          <w:i/>
          <w:spacing w:val="-6"/>
          <w:sz w:val="36"/>
        </w:rPr>
        <w:t xml:space="preserve"> </w:t>
      </w:r>
      <w:r>
        <w:rPr>
          <w:b/>
          <w:i/>
          <w:sz w:val="36"/>
        </w:rPr>
        <w:t>finishes</w:t>
      </w:r>
      <w:r>
        <w:rPr>
          <w:b/>
          <w:i/>
          <w:spacing w:val="-4"/>
          <w:sz w:val="36"/>
        </w:rPr>
        <w:t xml:space="preserve"> </w:t>
      </w:r>
      <w:r>
        <w:rPr>
          <w:b/>
          <w:sz w:val="36"/>
        </w:rPr>
        <w:t>obtained</w:t>
      </w:r>
      <w:r>
        <w:rPr>
          <w:b/>
          <w:spacing w:val="-6"/>
          <w:sz w:val="36"/>
        </w:rPr>
        <w:t xml:space="preserve"> </w:t>
      </w:r>
      <w:r>
        <w:rPr>
          <w:b/>
          <w:sz w:val="36"/>
        </w:rPr>
        <w:t>by the dressing of stones:</w:t>
      </w:r>
    </w:p>
    <w:p w:rsidR="0086686C" w:rsidRDefault="0086686C">
      <w:pPr>
        <w:pStyle w:val="BodyText"/>
        <w:ind w:left="0"/>
      </w:pPr>
    </w:p>
    <w:p w:rsidR="0086686C" w:rsidRDefault="0086686C">
      <w:pPr>
        <w:pStyle w:val="BodyText"/>
        <w:ind w:left="0"/>
      </w:pPr>
    </w:p>
    <w:p w:rsidR="0086686C" w:rsidRDefault="0086686C">
      <w:pPr>
        <w:pStyle w:val="BodyText"/>
        <w:spacing w:before="292"/>
        <w:ind w:left="0"/>
      </w:pPr>
    </w:p>
    <w:p w:rsidR="0086686C" w:rsidRDefault="00F737EA">
      <w:pPr>
        <w:pStyle w:val="ListParagraph"/>
        <w:numPr>
          <w:ilvl w:val="3"/>
          <w:numId w:val="178"/>
        </w:numPr>
        <w:tabs>
          <w:tab w:val="left" w:pos="1208"/>
        </w:tabs>
        <w:spacing w:line="276" w:lineRule="auto"/>
        <w:ind w:right="6515" w:firstLine="0"/>
        <w:jc w:val="left"/>
        <w:rPr>
          <w:b/>
          <w:sz w:val="36"/>
        </w:rPr>
      </w:pPr>
      <w:r>
        <w:rPr>
          <w:b/>
          <w:noProof/>
          <w:sz w:val="36"/>
        </w:rPr>
        <w:drawing>
          <wp:anchor distT="0" distB="0" distL="0" distR="0" simplePos="0" relativeHeight="15740928" behindDoc="0" locked="0" layoutInCell="1" allowOverlap="1">
            <wp:simplePos x="0" y="0"/>
            <wp:positionH relativeFrom="page">
              <wp:posOffset>7437755</wp:posOffset>
            </wp:positionH>
            <wp:positionV relativeFrom="paragraph">
              <wp:posOffset>648270</wp:posOffset>
            </wp:positionV>
            <wp:extent cx="2478404" cy="1664970"/>
            <wp:effectExtent l="0" t="0" r="0" b="0"/>
            <wp:wrapNone/>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24" cstate="print"/>
                    <a:stretch>
                      <a:fillRect/>
                    </a:stretch>
                  </pic:blipFill>
                  <pic:spPr>
                    <a:xfrm>
                      <a:off x="0" y="0"/>
                      <a:ext cx="2478404" cy="1664970"/>
                    </a:xfrm>
                    <a:prstGeom prst="rect">
                      <a:avLst/>
                    </a:prstGeom>
                  </pic:spPr>
                </pic:pic>
              </a:graphicData>
            </a:graphic>
          </wp:anchor>
        </w:drawing>
      </w:r>
      <w:r>
        <w:rPr>
          <w:b/>
          <w:i/>
          <w:color w:val="974705"/>
          <w:sz w:val="36"/>
        </w:rPr>
        <w:t xml:space="preserve">Axed finish: </w:t>
      </w:r>
      <w:r>
        <w:rPr>
          <w:b/>
          <w:sz w:val="36"/>
        </w:rPr>
        <w:t>The surfaces of hard stones such as granite</w:t>
      </w:r>
      <w:r>
        <w:rPr>
          <w:b/>
          <w:spacing w:val="-4"/>
          <w:sz w:val="36"/>
        </w:rPr>
        <w:t xml:space="preserve"> </w:t>
      </w:r>
      <w:r>
        <w:rPr>
          <w:b/>
          <w:sz w:val="36"/>
        </w:rPr>
        <w:t>are</w:t>
      </w:r>
      <w:r>
        <w:rPr>
          <w:b/>
          <w:spacing w:val="-5"/>
          <w:sz w:val="36"/>
        </w:rPr>
        <w:t xml:space="preserve"> </w:t>
      </w:r>
      <w:r>
        <w:rPr>
          <w:b/>
          <w:sz w:val="36"/>
        </w:rPr>
        <w:t>dressed</w:t>
      </w:r>
      <w:r>
        <w:rPr>
          <w:b/>
          <w:spacing w:val="-6"/>
          <w:sz w:val="36"/>
        </w:rPr>
        <w:t xml:space="preserve"> </w:t>
      </w:r>
      <w:r>
        <w:rPr>
          <w:b/>
          <w:sz w:val="36"/>
        </w:rPr>
        <w:t>by</w:t>
      </w:r>
      <w:r>
        <w:rPr>
          <w:b/>
          <w:spacing w:val="-4"/>
          <w:sz w:val="36"/>
        </w:rPr>
        <w:t xml:space="preserve"> </w:t>
      </w:r>
      <w:r>
        <w:rPr>
          <w:b/>
          <w:sz w:val="36"/>
        </w:rPr>
        <w:t>means</w:t>
      </w:r>
      <w:r>
        <w:rPr>
          <w:b/>
          <w:spacing w:val="-4"/>
          <w:sz w:val="36"/>
        </w:rPr>
        <w:t xml:space="preserve"> </w:t>
      </w:r>
      <w:r>
        <w:rPr>
          <w:b/>
          <w:sz w:val="36"/>
        </w:rPr>
        <w:t>of</w:t>
      </w:r>
      <w:r>
        <w:rPr>
          <w:b/>
          <w:spacing w:val="-7"/>
          <w:sz w:val="36"/>
        </w:rPr>
        <w:t xml:space="preserve"> </w:t>
      </w:r>
      <w:r>
        <w:rPr>
          <w:b/>
          <w:sz w:val="36"/>
        </w:rPr>
        <w:t>an</w:t>
      </w:r>
      <w:r>
        <w:rPr>
          <w:b/>
          <w:spacing w:val="-4"/>
          <w:sz w:val="36"/>
        </w:rPr>
        <w:t xml:space="preserve"> </w:t>
      </w:r>
      <w:r>
        <w:rPr>
          <w:b/>
          <w:sz w:val="36"/>
        </w:rPr>
        <w:t>axe.</w:t>
      </w:r>
      <w:r>
        <w:rPr>
          <w:b/>
          <w:spacing w:val="-5"/>
          <w:sz w:val="36"/>
        </w:rPr>
        <w:t xml:space="preserve"> </w:t>
      </w:r>
      <w:r>
        <w:rPr>
          <w:b/>
          <w:sz w:val="36"/>
        </w:rPr>
        <w:t>Such</w:t>
      </w:r>
      <w:r>
        <w:rPr>
          <w:b/>
          <w:spacing w:val="-4"/>
          <w:sz w:val="36"/>
        </w:rPr>
        <w:t xml:space="preserve"> </w:t>
      </w:r>
      <w:r>
        <w:rPr>
          <w:b/>
          <w:sz w:val="36"/>
        </w:rPr>
        <w:t>a</w:t>
      </w:r>
      <w:r>
        <w:rPr>
          <w:b/>
          <w:spacing w:val="-4"/>
          <w:sz w:val="36"/>
        </w:rPr>
        <w:t xml:space="preserve"> </w:t>
      </w:r>
      <w:r>
        <w:rPr>
          <w:b/>
          <w:sz w:val="36"/>
        </w:rPr>
        <w:t>finish is termed as an axed finish.</w:t>
      </w:r>
    </w:p>
    <w:p w:rsidR="0086686C" w:rsidRDefault="00F737EA">
      <w:pPr>
        <w:pStyle w:val="ListParagraph"/>
        <w:numPr>
          <w:ilvl w:val="3"/>
          <w:numId w:val="178"/>
        </w:numPr>
        <w:tabs>
          <w:tab w:val="left" w:pos="1208"/>
        </w:tabs>
        <w:spacing w:before="200" w:line="276" w:lineRule="auto"/>
        <w:ind w:right="4510" w:firstLine="0"/>
        <w:jc w:val="left"/>
        <w:rPr>
          <w:b/>
          <w:sz w:val="36"/>
        </w:rPr>
      </w:pPr>
      <w:r>
        <w:rPr>
          <w:b/>
          <w:i/>
          <w:color w:val="974705"/>
          <w:sz w:val="36"/>
        </w:rPr>
        <w:t xml:space="preserve">Boasted or droved finish: </w:t>
      </w:r>
      <w:r>
        <w:rPr>
          <w:b/>
          <w:sz w:val="36"/>
        </w:rPr>
        <w:t>In this type of finish, the boaster is used</w:t>
      </w:r>
      <w:r>
        <w:rPr>
          <w:b/>
          <w:spacing w:val="-5"/>
          <w:sz w:val="36"/>
        </w:rPr>
        <w:t xml:space="preserve"> </w:t>
      </w:r>
      <w:r>
        <w:rPr>
          <w:b/>
          <w:sz w:val="36"/>
        </w:rPr>
        <w:t>to</w:t>
      </w:r>
      <w:r>
        <w:rPr>
          <w:b/>
          <w:spacing w:val="-5"/>
          <w:sz w:val="36"/>
        </w:rPr>
        <w:t xml:space="preserve"> </w:t>
      </w:r>
      <w:r>
        <w:rPr>
          <w:b/>
          <w:sz w:val="36"/>
        </w:rPr>
        <w:t>make</w:t>
      </w:r>
      <w:r>
        <w:rPr>
          <w:b/>
          <w:spacing w:val="-5"/>
          <w:sz w:val="36"/>
        </w:rPr>
        <w:t xml:space="preserve"> </w:t>
      </w:r>
      <w:r>
        <w:rPr>
          <w:b/>
          <w:sz w:val="36"/>
        </w:rPr>
        <w:t>non-continuous</w:t>
      </w:r>
      <w:r>
        <w:rPr>
          <w:b/>
          <w:spacing w:val="-7"/>
          <w:sz w:val="36"/>
        </w:rPr>
        <w:t xml:space="preserve"> </w:t>
      </w:r>
      <w:r>
        <w:rPr>
          <w:b/>
          <w:sz w:val="36"/>
        </w:rPr>
        <w:t>parallel</w:t>
      </w:r>
      <w:r>
        <w:rPr>
          <w:b/>
          <w:spacing w:val="-5"/>
          <w:sz w:val="36"/>
        </w:rPr>
        <w:t xml:space="preserve"> </w:t>
      </w:r>
      <w:r>
        <w:rPr>
          <w:b/>
          <w:sz w:val="36"/>
        </w:rPr>
        <w:t>marks</w:t>
      </w:r>
      <w:r>
        <w:rPr>
          <w:b/>
          <w:spacing w:val="-5"/>
          <w:sz w:val="36"/>
        </w:rPr>
        <w:t xml:space="preserve"> </w:t>
      </w:r>
      <w:r>
        <w:rPr>
          <w:b/>
          <w:sz w:val="36"/>
        </w:rPr>
        <w:t>on</w:t>
      </w:r>
      <w:r>
        <w:rPr>
          <w:b/>
          <w:spacing w:val="-5"/>
          <w:sz w:val="36"/>
        </w:rPr>
        <w:t xml:space="preserve"> </w:t>
      </w:r>
      <w:r>
        <w:rPr>
          <w:b/>
          <w:sz w:val="36"/>
        </w:rPr>
        <w:t>the</w:t>
      </w:r>
      <w:r>
        <w:rPr>
          <w:b/>
          <w:spacing w:val="-4"/>
          <w:sz w:val="36"/>
        </w:rPr>
        <w:t xml:space="preserve"> </w:t>
      </w:r>
      <w:r>
        <w:rPr>
          <w:b/>
          <w:sz w:val="36"/>
        </w:rPr>
        <w:t>stone</w:t>
      </w:r>
      <w:r>
        <w:rPr>
          <w:b/>
          <w:spacing w:val="-6"/>
          <w:sz w:val="36"/>
        </w:rPr>
        <w:t xml:space="preserve"> </w:t>
      </w:r>
      <w:r>
        <w:rPr>
          <w:b/>
          <w:sz w:val="36"/>
        </w:rPr>
        <w:t>surface. These m</w:t>
      </w:r>
      <w:r>
        <w:rPr>
          <w:b/>
          <w:sz w:val="36"/>
        </w:rPr>
        <w:t>arks may be horizontal, inclined or vertical. A boaster is a chisel having an edge of width about 60 mm.</w:t>
      </w:r>
    </w:p>
    <w:p w:rsidR="0086686C" w:rsidRDefault="00F737EA">
      <w:pPr>
        <w:pStyle w:val="ListParagraph"/>
        <w:numPr>
          <w:ilvl w:val="3"/>
          <w:numId w:val="178"/>
        </w:numPr>
        <w:tabs>
          <w:tab w:val="left" w:pos="1208"/>
        </w:tabs>
        <w:spacing w:before="201" w:line="276" w:lineRule="auto"/>
        <w:ind w:right="2235" w:firstLine="0"/>
        <w:jc w:val="left"/>
        <w:rPr>
          <w:b/>
          <w:sz w:val="36"/>
        </w:rPr>
      </w:pPr>
      <w:r>
        <w:rPr>
          <w:b/>
          <w:i/>
          <w:color w:val="974705"/>
          <w:sz w:val="36"/>
        </w:rPr>
        <w:t>Chisel-</w:t>
      </w:r>
      <w:proofErr w:type="spellStart"/>
      <w:r>
        <w:rPr>
          <w:b/>
          <w:i/>
          <w:color w:val="974705"/>
          <w:sz w:val="36"/>
        </w:rPr>
        <w:t>draughted</w:t>
      </w:r>
      <w:proofErr w:type="spellEnd"/>
      <w:r>
        <w:rPr>
          <w:b/>
          <w:i/>
          <w:color w:val="974705"/>
          <w:spacing w:val="-3"/>
          <w:sz w:val="36"/>
        </w:rPr>
        <w:t xml:space="preserve"> </w:t>
      </w:r>
      <w:r>
        <w:rPr>
          <w:b/>
          <w:i/>
          <w:color w:val="974705"/>
          <w:sz w:val="36"/>
        </w:rPr>
        <w:t>margins:</w:t>
      </w:r>
      <w:r>
        <w:rPr>
          <w:b/>
          <w:i/>
          <w:color w:val="974705"/>
          <w:spacing w:val="-5"/>
          <w:sz w:val="36"/>
        </w:rPr>
        <w:t xml:space="preserve"> </w:t>
      </w:r>
      <w:r>
        <w:rPr>
          <w:b/>
          <w:sz w:val="36"/>
        </w:rPr>
        <w:t>In</w:t>
      </w:r>
      <w:r>
        <w:rPr>
          <w:b/>
          <w:spacing w:val="-5"/>
          <w:sz w:val="36"/>
        </w:rPr>
        <w:t xml:space="preserve"> </w:t>
      </w:r>
      <w:r>
        <w:rPr>
          <w:b/>
          <w:sz w:val="36"/>
        </w:rPr>
        <w:t>order</w:t>
      </w:r>
      <w:r>
        <w:rPr>
          <w:b/>
          <w:spacing w:val="-4"/>
          <w:sz w:val="36"/>
        </w:rPr>
        <w:t xml:space="preserve"> </w:t>
      </w:r>
      <w:r>
        <w:rPr>
          <w:b/>
          <w:sz w:val="36"/>
        </w:rPr>
        <w:t>to</w:t>
      </w:r>
      <w:r>
        <w:rPr>
          <w:b/>
          <w:spacing w:val="-5"/>
          <w:sz w:val="36"/>
        </w:rPr>
        <w:t xml:space="preserve"> </w:t>
      </w:r>
      <w:r>
        <w:rPr>
          <w:b/>
          <w:sz w:val="36"/>
        </w:rPr>
        <w:t>obtain</w:t>
      </w:r>
      <w:r>
        <w:rPr>
          <w:b/>
          <w:spacing w:val="-5"/>
          <w:sz w:val="36"/>
        </w:rPr>
        <w:t xml:space="preserve"> </w:t>
      </w:r>
      <w:r>
        <w:rPr>
          <w:b/>
          <w:sz w:val="36"/>
        </w:rPr>
        <w:t>uniform</w:t>
      </w:r>
      <w:r>
        <w:rPr>
          <w:b/>
          <w:spacing w:val="-4"/>
          <w:sz w:val="36"/>
        </w:rPr>
        <w:t xml:space="preserve"> </w:t>
      </w:r>
      <w:r>
        <w:rPr>
          <w:b/>
          <w:sz w:val="36"/>
        </w:rPr>
        <w:t>joints</w:t>
      </w:r>
      <w:r>
        <w:rPr>
          <w:b/>
          <w:spacing w:val="-3"/>
          <w:sz w:val="36"/>
        </w:rPr>
        <w:t xml:space="preserve"> </w:t>
      </w:r>
      <w:r>
        <w:rPr>
          <w:b/>
          <w:sz w:val="36"/>
        </w:rPr>
        <w:t>in</w:t>
      </w:r>
      <w:r>
        <w:rPr>
          <w:b/>
          <w:spacing w:val="-3"/>
          <w:sz w:val="36"/>
        </w:rPr>
        <w:t xml:space="preserve"> </w:t>
      </w:r>
      <w:r>
        <w:rPr>
          <w:b/>
          <w:sz w:val="36"/>
        </w:rPr>
        <w:t>stone</w:t>
      </w:r>
      <w:r>
        <w:rPr>
          <w:b/>
          <w:spacing w:val="-3"/>
          <w:sz w:val="36"/>
        </w:rPr>
        <w:t xml:space="preserve"> </w:t>
      </w:r>
      <w:r>
        <w:rPr>
          <w:b/>
          <w:sz w:val="36"/>
        </w:rPr>
        <w:t>work,</w:t>
      </w:r>
      <w:r>
        <w:rPr>
          <w:b/>
          <w:spacing w:val="-3"/>
          <w:sz w:val="36"/>
        </w:rPr>
        <w:t xml:space="preserve"> </w:t>
      </w:r>
      <w:r>
        <w:rPr>
          <w:b/>
          <w:sz w:val="36"/>
        </w:rPr>
        <w:t>the margins are placed which may be either squared or pitched or chamfered.</w:t>
      </w:r>
    </w:p>
    <w:p w:rsidR="0086686C" w:rsidRDefault="00F737EA">
      <w:pPr>
        <w:pStyle w:val="ListParagraph"/>
        <w:numPr>
          <w:ilvl w:val="3"/>
          <w:numId w:val="178"/>
        </w:numPr>
        <w:tabs>
          <w:tab w:val="left" w:pos="1208"/>
        </w:tabs>
        <w:spacing w:before="200" w:line="276" w:lineRule="auto"/>
        <w:ind w:right="1769" w:firstLine="0"/>
        <w:jc w:val="left"/>
        <w:rPr>
          <w:b/>
          <w:sz w:val="36"/>
        </w:rPr>
      </w:pPr>
      <w:r>
        <w:rPr>
          <w:b/>
          <w:i/>
          <w:color w:val="974705"/>
          <w:sz w:val="36"/>
        </w:rPr>
        <w:t>Circular</w:t>
      </w:r>
      <w:r>
        <w:rPr>
          <w:b/>
          <w:i/>
          <w:color w:val="974705"/>
          <w:spacing w:val="-5"/>
          <w:sz w:val="36"/>
        </w:rPr>
        <w:t xml:space="preserve"> </w:t>
      </w:r>
      <w:r>
        <w:rPr>
          <w:b/>
          <w:i/>
          <w:color w:val="974705"/>
          <w:sz w:val="36"/>
        </w:rPr>
        <w:t>finish:</w:t>
      </w:r>
      <w:r>
        <w:rPr>
          <w:b/>
          <w:i/>
          <w:color w:val="974705"/>
          <w:spacing w:val="-3"/>
          <w:sz w:val="36"/>
        </w:rPr>
        <w:t xml:space="preserve"> </w:t>
      </w:r>
      <w:r>
        <w:rPr>
          <w:b/>
          <w:sz w:val="36"/>
        </w:rPr>
        <w:t>In</w:t>
      </w:r>
      <w:r>
        <w:rPr>
          <w:b/>
          <w:spacing w:val="-3"/>
          <w:sz w:val="36"/>
        </w:rPr>
        <w:t xml:space="preserve"> </w:t>
      </w:r>
      <w:r>
        <w:rPr>
          <w:b/>
          <w:sz w:val="36"/>
        </w:rPr>
        <w:t>this</w:t>
      </w:r>
      <w:r>
        <w:rPr>
          <w:b/>
          <w:spacing w:val="-3"/>
          <w:sz w:val="36"/>
        </w:rPr>
        <w:t xml:space="preserve"> </w:t>
      </w:r>
      <w:r>
        <w:rPr>
          <w:b/>
          <w:sz w:val="36"/>
        </w:rPr>
        <w:t>type</w:t>
      </w:r>
      <w:r>
        <w:rPr>
          <w:b/>
          <w:spacing w:val="-3"/>
          <w:sz w:val="36"/>
        </w:rPr>
        <w:t xml:space="preserve"> </w:t>
      </w:r>
      <w:r>
        <w:rPr>
          <w:b/>
          <w:sz w:val="36"/>
        </w:rPr>
        <w:t>of</w:t>
      </w:r>
      <w:r>
        <w:rPr>
          <w:b/>
          <w:spacing w:val="-4"/>
          <w:sz w:val="36"/>
        </w:rPr>
        <w:t xml:space="preserve"> </w:t>
      </w:r>
      <w:r>
        <w:rPr>
          <w:b/>
          <w:sz w:val="36"/>
        </w:rPr>
        <w:t>finish,</w:t>
      </w:r>
      <w:r>
        <w:rPr>
          <w:b/>
          <w:spacing w:val="-5"/>
          <w:sz w:val="36"/>
        </w:rPr>
        <w:t xml:space="preserve"> </w:t>
      </w:r>
      <w:r>
        <w:rPr>
          <w:b/>
          <w:sz w:val="36"/>
        </w:rPr>
        <w:t>the</w:t>
      </w:r>
      <w:r>
        <w:rPr>
          <w:b/>
          <w:spacing w:val="-5"/>
          <w:sz w:val="36"/>
        </w:rPr>
        <w:t xml:space="preserve"> </w:t>
      </w:r>
      <w:r>
        <w:rPr>
          <w:b/>
          <w:sz w:val="36"/>
        </w:rPr>
        <w:t>surface</w:t>
      </w:r>
      <w:r>
        <w:rPr>
          <w:b/>
          <w:spacing w:val="-2"/>
          <w:sz w:val="36"/>
        </w:rPr>
        <w:t xml:space="preserve"> </w:t>
      </w:r>
      <w:r>
        <w:rPr>
          <w:b/>
          <w:sz w:val="36"/>
        </w:rPr>
        <w:t>of</w:t>
      </w:r>
      <w:r>
        <w:rPr>
          <w:b/>
          <w:spacing w:val="-3"/>
          <w:sz w:val="36"/>
        </w:rPr>
        <w:t xml:space="preserve"> </w:t>
      </w:r>
      <w:r>
        <w:rPr>
          <w:b/>
          <w:sz w:val="36"/>
        </w:rPr>
        <w:t>stone</w:t>
      </w:r>
      <w:r>
        <w:rPr>
          <w:b/>
          <w:spacing w:val="-3"/>
          <w:sz w:val="36"/>
        </w:rPr>
        <w:t xml:space="preserve"> </w:t>
      </w:r>
      <w:r>
        <w:rPr>
          <w:b/>
          <w:sz w:val="36"/>
        </w:rPr>
        <w:t>is</w:t>
      </w:r>
      <w:r>
        <w:rPr>
          <w:b/>
          <w:spacing w:val="-3"/>
          <w:sz w:val="36"/>
        </w:rPr>
        <w:t xml:space="preserve"> </w:t>
      </w:r>
      <w:r>
        <w:rPr>
          <w:b/>
          <w:sz w:val="36"/>
        </w:rPr>
        <w:t>made</w:t>
      </w:r>
      <w:r>
        <w:rPr>
          <w:b/>
          <w:spacing w:val="-2"/>
          <w:sz w:val="36"/>
        </w:rPr>
        <w:t xml:space="preserve"> </w:t>
      </w:r>
      <w:r>
        <w:rPr>
          <w:b/>
          <w:sz w:val="36"/>
        </w:rPr>
        <w:t>round</w:t>
      </w:r>
      <w:r>
        <w:rPr>
          <w:b/>
          <w:spacing w:val="-3"/>
          <w:sz w:val="36"/>
        </w:rPr>
        <w:t xml:space="preserve"> </w:t>
      </w:r>
      <w:r>
        <w:rPr>
          <w:b/>
          <w:sz w:val="36"/>
        </w:rPr>
        <w:t>or</w:t>
      </w:r>
      <w:r>
        <w:rPr>
          <w:b/>
          <w:spacing w:val="-4"/>
          <w:sz w:val="36"/>
        </w:rPr>
        <w:t xml:space="preserve"> </w:t>
      </w:r>
      <w:r>
        <w:rPr>
          <w:b/>
          <w:sz w:val="36"/>
        </w:rPr>
        <w:t>circular as in case of a column.</w:t>
      </w:r>
    </w:p>
    <w:p w:rsidR="0086686C" w:rsidRDefault="0086686C">
      <w:pPr>
        <w:pStyle w:val="ListParagraph"/>
        <w:spacing w:line="276" w:lineRule="auto"/>
        <w:rPr>
          <w:b/>
          <w:sz w:val="36"/>
        </w:rPr>
        <w:sectPr w:rsidR="0086686C">
          <w:pgSz w:w="15840" w:h="12240" w:orient="landscape"/>
          <w:pgMar w:top="1120" w:right="0" w:bottom="280" w:left="720" w:header="720" w:footer="720" w:gutter="0"/>
          <w:cols w:space="720"/>
        </w:sectPr>
      </w:pPr>
    </w:p>
    <w:p w:rsidR="0086686C" w:rsidRDefault="00F737EA">
      <w:pPr>
        <w:pStyle w:val="BodyText"/>
        <w:spacing w:before="343"/>
        <w:ind w:left="0"/>
      </w:pPr>
      <w:r>
        <w:rPr>
          <w:noProof/>
        </w:rPr>
        <w:lastRenderedPageBreak/>
        <w:drawing>
          <wp:anchor distT="0" distB="0" distL="0" distR="0" simplePos="0" relativeHeight="484440576" behindDoc="1" locked="0" layoutInCell="1" allowOverlap="1">
            <wp:simplePos x="0" y="0"/>
            <wp:positionH relativeFrom="page">
              <wp:posOffset>0</wp:posOffset>
            </wp:positionH>
            <wp:positionV relativeFrom="page">
              <wp:posOffset>0</wp:posOffset>
            </wp:positionV>
            <wp:extent cx="10059670" cy="7773670"/>
            <wp:effectExtent l="0" t="0" r="0" b="0"/>
            <wp:wrapNone/>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ListParagraph"/>
        <w:numPr>
          <w:ilvl w:val="3"/>
          <w:numId w:val="178"/>
        </w:numPr>
        <w:tabs>
          <w:tab w:val="left" w:pos="1208"/>
        </w:tabs>
        <w:spacing w:line="276" w:lineRule="auto"/>
        <w:ind w:right="4987" w:firstLine="0"/>
        <w:jc w:val="left"/>
        <w:rPr>
          <w:b/>
          <w:sz w:val="36"/>
        </w:rPr>
      </w:pPr>
      <w:r>
        <w:rPr>
          <w:b/>
          <w:noProof/>
          <w:sz w:val="36"/>
        </w:rPr>
        <w:drawing>
          <wp:anchor distT="0" distB="0" distL="0" distR="0" simplePos="0" relativeHeight="15742464" behindDoc="0" locked="0" layoutInCell="1" allowOverlap="1">
            <wp:simplePos x="0" y="0"/>
            <wp:positionH relativeFrom="page">
              <wp:posOffset>7160259</wp:posOffset>
            </wp:positionH>
            <wp:positionV relativeFrom="paragraph">
              <wp:posOffset>-498762</wp:posOffset>
            </wp:positionV>
            <wp:extent cx="2659379" cy="1510664"/>
            <wp:effectExtent l="0" t="0" r="0" b="0"/>
            <wp:wrapNone/>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25" cstate="print"/>
                    <a:stretch>
                      <a:fillRect/>
                    </a:stretch>
                  </pic:blipFill>
                  <pic:spPr>
                    <a:xfrm>
                      <a:off x="0" y="0"/>
                      <a:ext cx="2659379" cy="1510664"/>
                    </a:xfrm>
                    <a:prstGeom prst="rect">
                      <a:avLst/>
                    </a:prstGeom>
                  </pic:spPr>
                </pic:pic>
              </a:graphicData>
            </a:graphic>
          </wp:anchor>
        </w:drawing>
      </w:r>
      <w:r>
        <w:rPr>
          <w:b/>
          <w:i/>
          <w:color w:val="974705"/>
          <w:sz w:val="36"/>
        </w:rPr>
        <w:t xml:space="preserve">Dragged or combed finish: </w:t>
      </w:r>
      <w:r>
        <w:rPr>
          <w:b/>
          <w:sz w:val="36"/>
        </w:rPr>
        <w:t>In this type of finish a drag or a comb, which is a piece of steel with a number of teeth, is rubbed</w:t>
      </w:r>
      <w:r>
        <w:rPr>
          <w:b/>
          <w:spacing w:val="-4"/>
          <w:sz w:val="36"/>
        </w:rPr>
        <w:t xml:space="preserve"> </w:t>
      </w:r>
      <w:r>
        <w:rPr>
          <w:b/>
          <w:sz w:val="36"/>
        </w:rPr>
        <w:t>on</w:t>
      </w:r>
      <w:r>
        <w:rPr>
          <w:b/>
          <w:spacing w:val="-2"/>
          <w:sz w:val="36"/>
        </w:rPr>
        <w:t xml:space="preserve"> </w:t>
      </w:r>
      <w:r>
        <w:rPr>
          <w:b/>
          <w:sz w:val="36"/>
        </w:rPr>
        <w:t>the</w:t>
      </w:r>
      <w:r>
        <w:rPr>
          <w:b/>
          <w:spacing w:val="-3"/>
          <w:sz w:val="36"/>
        </w:rPr>
        <w:t xml:space="preserve"> </w:t>
      </w:r>
      <w:r>
        <w:rPr>
          <w:b/>
          <w:sz w:val="36"/>
        </w:rPr>
        <w:t>surface</w:t>
      </w:r>
      <w:r>
        <w:rPr>
          <w:b/>
          <w:spacing w:val="-5"/>
          <w:sz w:val="36"/>
        </w:rPr>
        <w:t xml:space="preserve"> </w:t>
      </w:r>
      <w:r>
        <w:rPr>
          <w:b/>
          <w:sz w:val="36"/>
        </w:rPr>
        <w:t>in</w:t>
      </w:r>
      <w:r>
        <w:rPr>
          <w:b/>
          <w:spacing w:val="-2"/>
          <w:sz w:val="36"/>
        </w:rPr>
        <w:t xml:space="preserve"> </w:t>
      </w:r>
      <w:r>
        <w:rPr>
          <w:b/>
          <w:sz w:val="36"/>
        </w:rPr>
        <w:t>all</w:t>
      </w:r>
      <w:r>
        <w:rPr>
          <w:b/>
          <w:spacing w:val="-5"/>
          <w:sz w:val="36"/>
        </w:rPr>
        <w:t xml:space="preserve"> </w:t>
      </w:r>
      <w:r>
        <w:rPr>
          <w:b/>
          <w:sz w:val="36"/>
        </w:rPr>
        <w:t>directions</w:t>
      </w:r>
      <w:r>
        <w:rPr>
          <w:b/>
          <w:spacing w:val="-3"/>
          <w:sz w:val="36"/>
        </w:rPr>
        <w:t xml:space="preserve"> </w:t>
      </w:r>
      <w:r>
        <w:rPr>
          <w:b/>
          <w:sz w:val="36"/>
        </w:rPr>
        <w:t>and</w:t>
      </w:r>
      <w:r>
        <w:rPr>
          <w:b/>
          <w:spacing w:val="-5"/>
          <w:sz w:val="36"/>
        </w:rPr>
        <w:t xml:space="preserve"> </w:t>
      </w:r>
      <w:r>
        <w:rPr>
          <w:b/>
          <w:sz w:val="36"/>
        </w:rPr>
        <w:t>surface,</w:t>
      </w:r>
      <w:r>
        <w:rPr>
          <w:b/>
          <w:spacing w:val="-3"/>
          <w:sz w:val="36"/>
        </w:rPr>
        <w:t xml:space="preserve"> </w:t>
      </w:r>
      <w:r>
        <w:rPr>
          <w:b/>
          <w:sz w:val="36"/>
        </w:rPr>
        <w:t>is</w:t>
      </w:r>
      <w:r>
        <w:rPr>
          <w:b/>
          <w:spacing w:val="-6"/>
          <w:sz w:val="36"/>
        </w:rPr>
        <w:t xml:space="preserve"> </w:t>
      </w:r>
      <w:r>
        <w:rPr>
          <w:b/>
          <w:sz w:val="36"/>
        </w:rPr>
        <w:t>obtained.</w:t>
      </w:r>
    </w:p>
    <w:p w:rsidR="0086686C" w:rsidRDefault="00F737EA">
      <w:pPr>
        <w:pStyle w:val="BodyText"/>
        <w:spacing w:before="78"/>
        <w:ind w:left="720"/>
      </w:pPr>
      <w:r>
        <w:rPr>
          <w:noProof/>
        </w:rPr>
        <w:drawing>
          <wp:anchor distT="0" distB="0" distL="0" distR="0" simplePos="0" relativeHeight="15742976" behindDoc="0" locked="0" layoutInCell="1" allowOverlap="1">
            <wp:simplePos x="0" y="0"/>
            <wp:positionH relativeFrom="page">
              <wp:posOffset>7264400</wp:posOffset>
            </wp:positionH>
            <wp:positionV relativeFrom="paragraph">
              <wp:posOffset>406040</wp:posOffset>
            </wp:positionV>
            <wp:extent cx="2574925" cy="1607820"/>
            <wp:effectExtent l="0" t="0" r="0" b="0"/>
            <wp:wrapNone/>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26" cstate="print"/>
                    <a:stretch>
                      <a:fillRect/>
                    </a:stretch>
                  </pic:blipFill>
                  <pic:spPr>
                    <a:xfrm>
                      <a:off x="0" y="0"/>
                      <a:ext cx="2574925" cy="1607820"/>
                    </a:xfrm>
                    <a:prstGeom prst="rect">
                      <a:avLst/>
                    </a:prstGeom>
                  </pic:spPr>
                </pic:pic>
              </a:graphicData>
            </a:graphic>
          </wp:anchor>
        </w:drawing>
      </w:r>
      <w:r>
        <w:t>This</w:t>
      </w:r>
      <w:r>
        <w:rPr>
          <w:spacing w:val="-4"/>
        </w:rPr>
        <w:t xml:space="preserve"> </w:t>
      </w:r>
      <w:r>
        <w:t>finish</w:t>
      </w:r>
      <w:r>
        <w:rPr>
          <w:spacing w:val="-3"/>
        </w:rPr>
        <w:t xml:space="preserve"> </w:t>
      </w:r>
      <w:r>
        <w:t>is</w:t>
      </w:r>
      <w:r>
        <w:rPr>
          <w:spacing w:val="-3"/>
        </w:rPr>
        <w:t xml:space="preserve"> </w:t>
      </w:r>
      <w:r>
        <w:t>suitable</w:t>
      </w:r>
      <w:r>
        <w:rPr>
          <w:spacing w:val="-3"/>
        </w:rPr>
        <w:t xml:space="preserve"> </w:t>
      </w:r>
      <w:r>
        <w:t>for</w:t>
      </w:r>
      <w:r>
        <w:rPr>
          <w:spacing w:val="-4"/>
        </w:rPr>
        <w:t xml:space="preserve"> </w:t>
      </w:r>
      <w:r>
        <w:t>soft</w:t>
      </w:r>
      <w:r>
        <w:rPr>
          <w:spacing w:val="-3"/>
        </w:rPr>
        <w:t xml:space="preserve"> </w:t>
      </w:r>
      <w:r>
        <w:t>stones</w:t>
      </w:r>
      <w:r>
        <w:rPr>
          <w:spacing w:val="-4"/>
        </w:rPr>
        <w:t xml:space="preserve"> </w:t>
      </w:r>
      <w:r>
        <w:rPr>
          <w:spacing w:val="-2"/>
        </w:rPr>
        <w:t>only.</w:t>
      </w:r>
    </w:p>
    <w:p w:rsidR="0086686C" w:rsidRDefault="00F737EA">
      <w:pPr>
        <w:pStyle w:val="ListParagraph"/>
        <w:numPr>
          <w:ilvl w:val="3"/>
          <w:numId w:val="178"/>
        </w:numPr>
        <w:tabs>
          <w:tab w:val="left" w:pos="1208"/>
        </w:tabs>
        <w:spacing w:before="269" w:line="276" w:lineRule="auto"/>
        <w:ind w:right="5152" w:firstLine="0"/>
        <w:jc w:val="left"/>
        <w:rPr>
          <w:b/>
          <w:sz w:val="36"/>
        </w:rPr>
      </w:pPr>
      <w:r>
        <w:rPr>
          <w:b/>
          <w:i/>
          <w:color w:val="974705"/>
          <w:sz w:val="36"/>
        </w:rPr>
        <w:t>Furrowed</w:t>
      </w:r>
      <w:r>
        <w:rPr>
          <w:b/>
          <w:i/>
          <w:color w:val="974705"/>
          <w:spacing w:val="-6"/>
          <w:sz w:val="36"/>
        </w:rPr>
        <w:t xml:space="preserve"> </w:t>
      </w:r>
      <w:r>
        <w:rPr>
          <w:b/>
          <w:i/>
          <w:color w:val="974705"/>
          <w:sz w:val="36"/>
        </w:rPr>
        <w:t>finish:</w:t>
      </w:r>
      <w:r>
        <w:rPr>
          <w:b/>
          <w:i/>
          <w:color w:val="974705"/>
          <w:spacing w:val="-3"/>
          <w:sz w:val="36"/>
        </w:rPr>
        <w:t xml:space="preserve"> </w:t>
      </w:r>
      <w:r>
        <w:rPr>
          <w:b/>
          <w:sz w:val="36"/>
        </w:rPr>
        <w:t>In</w:t>
      </w:r>
      <w:r>
        <w:rPr>
          <w:b/>
          <w:spacing w:val="-3"/>
          <w:sz w:val="36"/>
        </w:rPr>
        <w:t xml:space="preserve"> </w:t>
      </w:r>
      <w:r>
        <w:rPr>
          <w:b/>
          <w:sz w:val="36"/>
        </w:rPr>
        <w:t>this</w:t>
      </w:r>
      <w:r>
        <w:rPr>
          <w:b/>
          <w:spacing w:val="-3"/>
          <w:sz w:val="36"/>
        </w:rPr>
        <w:t xml:space="preserve"> </w:t>
      </w:r>
      <w:r>
        <w:rPr>
          <w:b/>
          <w:sz w:val="36"/>
        </w:rPr>
        <w:t>type</w:t>
      </w:r>
      <w:r>
        <w:rPr>
          <w:b/>
          <w:spacing w:val="-5"/>
          <w:sz w:val="36"/>
        </w:rPr>
        <w:t xml:space="preserve"> </w:t>
      </w:r>
      <w:r>
        <w:rPr>
          <w:b/>
          <w:sz w:val="36"/>
        </w:rPr>
        <w:t>of</w:t>
      </w:r>
      <w:r>
        <w:rPr>
          <w:b/>
          <w:spacing w:val="-4"/>
          <w:sz w:val="36"/>
        </w:rPr>
        <w:t xml:space="preserve"> </w:t>
      </w:r>
      <w:r>
        <w:rPr>
          <w:b/>
          <w:sz w:val="36"/>
        </w:rPr>
        <w:t>finish, a</w:t>
      </w:r>
      <w:r>
        <w:rPr>
          <w:b/>
          <w:spacing w:val="-3"/>
          <w:sz w:val="36"/>
        </w:rPr>
        <w:t xml:space="preserve"> </w:t>
      </w:r>
      <w:r>
        <w:rPr>
          <w:b/>
          <w:sz w:val="36"/>
        </w:rPr>
        <w:t>margin</w:t>
      </w:r>
      <w:r>
        <w:rPr>
          <w:b/>
          <w:spacing w:val="-3"/>
          <w:sz w:val="36"/>
        </w:rPr>
        <w:t xml:space="preserve"> </w:t>
      </w:r>
      <w:r>
        <w:rPr>
          <w:b/>
          <w:sz w:val="36"/>
        </w:rPr>
        <w:t>of</w:t>
      </w:r>
      <w:r>
        <w:rPr>
          <w:b/>
          <w:spacing w:val="-3"/>
          <w:sz w:val="36"/>
        </w:rPr>
        <w:t xml:space="preserve"> </w:t>
      </w:r>
      <w:r>
        <w:rPr>
          <w:b/>
          <w:sz w:val="36"/>
        </w:rPr>
        <w:t>about</w:t>
      </w:r>
      <w:r>
        <w:rPr>
          <w:b/>
          <w:spacing w:val="-3"/>
          <w:sz w:val="36"/>
        </w:rPr>
        <w:t xml:space="preserve"> </w:t>
      </w:r>
      <w:r>
        <w:rPr>
          <w:b/>
          <w:sz w:val="36"/>
        </w:rPr>
        <w:t>20 mm width, is sunk on all the edges of stone and the central portion is made to project about 15 mm.</w:t>
      </w:r>
    </w:p>
    <w:p w:rsidR="0086686C" w:rsidRDefault="00F737EA">
      <w:pPr>
        <w:pStyle w:val="BodyText"/>
        <w:spacing w:before="200" w:line="276" w:lineRule="auto"/>
        <w:ind w:left="720" w:right="4493"/>
      </w:pPr>
      <w:r>
        <w:t>A</w:t>
      </w:r>
      <w:r>
        <w:rPr>
          <w:spacing w:val="-5"/>
        </w:rPr>
        <w:t xml:space="preserve"> </w:t>
      </w:r>
      <w:r>
        <w:t>number</w:t>
      </w:r>
      <w:r>
        <w:rPr>
          <w:spacing w:val="-5"/>
        </w:rPr>
        <w:t xml:space="preserve"> </w:t>
      </w:r>
      <w:r>
        <w:t>of</w:t>
      </w:r>
      <w:r>
        <w:rPr>
          <w:spacing w:val="-4"/>
        </w:rPr>
        <w:t xml:space="preserve"> </w:t>
      </w:r>
      <w:r>
        <w:t>vertical</w:t>
      </w:r>
      <w:r>
        <w:rPr>
          <w:spacing w:val="-4"/>
        </w:rPr>
        <w:t xml:space="preserve"> </w:t>
      </w:r>
      <w:r>
        <w:t>or</w:t>
      </w:r>
      <w:r>
        <w:rPr>
          <w:spacing w:val="-5"/>
        </w:rPr>
        <w:t xml:space="preserve"> </w:t>
      </w:r>
      <w:r>
        <w:t>horizontal</w:t>
      </w:r>
      <w:r>
        <w:rPr>
          <w:spacing w:val="-4"/>
        </w:rPr>
        <w:t xml:space="preserve"> </w:t>
      </w:r>
      <w:r>
        <w:t>grooves</w:t>
      </w:r>
      <w:r>
        <w:rPr>
          <w:spacing w:val="-4"/>
        </w:rPr>
        <w:t xml:space="preserve"> </w:t>
      </w:r>
      <w:r>
        <w:t>about</w:t>
      </w:r>
      <w:r>
        <w:rPr>
          <w:spacing w:val="-4"/>
        </w:rPr>
        <w:t xml:space="preserve"> </w:t>
      </w:r>
      <w:r>
        <w:t>10</w:t>
      </w:r>
      <w:r>
        <w:rPr>
          <w:spacing w:val="-4"/>
        </w:rPr>
        <w:t xml:space="preserve"> </w:t>
      </w:r>
      <w:r>
        <w:t>mm</w:t>
      </w:r>
      <w:r>
        <w:rPr>
          <w:spacing w:val="-5"/>
        </w:rPr>
        <w:t xml:space="preserve"> </w:t>
      </w:r>
      <w:r>
        <w:t>wide</w:t>
      </w:r>
      <w:r>
        <w:rPr>
          <w:spacing w:val="-6"/>
        </w:rPr>
        <w:t xml:space="preserve"> </w:t>
      </w:r>
      <w:r>
        <w:t>are formed in this projected portion. This finish is generally adopted to make the quoins prominent.</w:t>
      </w:r>
    </w:p>
    <w:p w:rsidR="0086686C" w:rsidRDefault="00F737EA">
      <w:pPr>
        <w:pStyle w:val="ListParagraph"/>
        <w:numPr>
          <w:ilvl w:val="3"/>
          <w:numId w:val="178"/>
        </w:numPr>
        <w:tabs>
          <w:tab w:val="left" w:pos="1208"/>
        </w:tabs>
        <w:spacing w:before="200" w:line="276" w:lineRule="auto"/>
        <w:ind w:right="1626" w:firstLine="0"/>
        <w:jc w:val="left"/>
        <w:rPr>
          <w:b/>
          <w:sz w:val="36"/>
        </w:rPr>
      </w:pPr>
      <w:r>
        <w:rPr>
          <w:b/>
          <w:noProof/>
          <w:sz w:val="36"/>
        </w:rPr>
        <w:drawing>
          <wp:anchor distT="0" distB="0" distL="0" distR="0" simplePos="0" relativeHeight="15743488" behindDoc="0" locked="0" layoutInCell="1" allowOverlap="1">
            <wp:simplePos x="0" y="0"/>
            <wp:positionH relativeFrom="page">
              <wp:posOffset>7264400</wp:posOffset>
            </wp:positionH>
            <wp:positionV relativeFrom="paragraph">
              <wp:posOffset>955518</wp:posOffset>
            </wp:positionV>
            <wp:extent cx="2630804" cy="1450340"/>
            <wp:effectExtent l="0" t="0" r="0" b="0"/>
            <wp:wrapNone/>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27" cstate="print"/>
                    <a:stretch>
                      <a:fillRect/>
                    </a:stretch>
                  </pic:blipFill>
                  <pic:spPr>
                    <a:xfrm>
                      <a:off x="0" y="0"/>
                      <a:ext cx="2630804" cy="1450340"/>
                    </a:xfrm>
                    <a:prstGeom prst="rect">
                      <a:avLst/>
                    </a:prstGeom>
                  </pic:spPr>
                </pic:pic>
              </a:graphicData>
            </a:graphic>
          </wp:anchor>
        </w:drawing>
      </w:r>
      <w:proofErr w:type="spellStart"/>
      <w:r>
        <w:rPr>
          <w:b/>
          <w:i/>
          <w:color w:val="974705"/>
          <w:sz w:val="36"/>
        </w:rPr>
        <w:t>Moulded</w:t>
      </w:r>
      <w:proofErr w:type="spellEnd"/>
      <w:r>
        <w:rPr>
          <w:b/>
          <w:i/>
          <w:color w:val="974705"/>
          <w:spacing w:val="-3"/>
          <w:sz w:val="36"/>
        </w:rPr>
        <w:t xml:space="preserve"> </w:t>
      </w:r>
      <w:r>
        <w:rPr>
          <w:b/>
          <w:i/>
          <w:color w:val="974705"/>
          <w:sz w:val="36"/>
        </w:rPr>
        <w:t>finish:</w:t>
      </w:r>
      <w:r>
        <w:rPr>
          <w:b/>
          <w:i/>
          <w:color w:val="974705"/>
          <w:spacing w:val="-5"/>
          <w:sz w:val="36"/>
        </w:rPr>
        <w:t xml:space="preserve"> </w:t>
      </w:r>
      <w:r>
        <w:rPr>
          <w:b/>
          <w:sz w:val="36"/>
        </w:rPr>
        <w:t>The</w:t>
      </w:r>
      <w:r>
        <w:rPr>
          <w:b/>
          <w:spacing w:val="-2"/>
          <w:sz w:val="36"/>
        </w:rPr>
        <w:t xml:space="preserve"> </w:t>
      </w:r>
      <w:r>
        <w:rPr>
          <w:b/>
          <w:sz w:val="36"/>
        </w:rPr>
        <w:t>surface</w:t>
      </w:r>
      <w:r>
        <w:rPr>
          <w:b/>
          <w:spacing w:val="-5"/>
          <w:sz w:val="36"/>
        </w:rPr>
        <w:t xml:space="preserve"> </w:t>
      </w:r>
      <w:r>
        <w:rPr>
          <w:b/>
          <w:sz w:val="36"/>
        </w:rPr>
        <w:t>of</w:t>
      </w:r>
      <w:r>
        <w:rPr>
          <w:b/>
          <w:spacing w:val="-2"/>
          <w:sz w:val="36"/>
        </w:rPr>
        <w:t xml:space="preserve"> </w:t>
      </w:r>
      <w:r>
        <w:rPr>
          <w:b/>
          <w:sz w:val="36"/>
        </w:rPr>
        <w:t>stone</w:t>
      </w:r>
      <w:r>
        <w:rPr>
          <w:b/>
          <w:spacing w:val="-5"/>
          <w:sz w:val="36"/>
        </w:rPr>
        <w:t xml:space="preserve"> </w:t>
      </w:r>
      <w:r>
        <w:rPr>
          <w:b/>
          <w:sz w:val="36"/>
        </w:rPr>
        <w:t>can</w:t>
      </w:r>
      <w:r>
        <w:rPr>
          <w:b/>
          <w:spacing w:val="-4"/>
          <w:sz w:val="36"/>
        </w:rPr>
        <w:t xml:space="preserve"> </w:t>
      </w:r>
      <w:r>
        <w:rPr>
          <w:b/>
          <w:sz w:val="36"/>
        </w:rPr>
        <w:t>be</w:t>
      </w:r>
      <w:r>
        <w:rPr>
          <w:b/>
          <w:spacing w:val="-5"/>
          <w:sz w:val="36"/>
        </w:rPr>
        <w:t xml:space="preserve"> </w:t>
      </w:r>
      <w:proofErr w:type="spellStart"/>
      <w:r>
        <w:rPr>
          <w:b/>
          <w:sz w:val="36"/>
        </w:rPr>
        <w:t>moulded</w:t>
      </w:r>
      <w:proofErr w:type="spellEnd"/>
      <w:r>
        <w:rPr>
          <w:b/>
          <w:spacing w:val="-4"/>
          <w:sz w:val="36"/>
        </w:rPr>
        <w:t xml:space="preserve"> </w:t>
      </w:r>
      <w:r>
        <w:rPr>
          <w:b/>
          <w:sz w:val="36"/>
        </w:rPr>
        <w:t>in</w:t>
      </w:r>
      <w:r>
        <w:rPr>
          <w:b/>
          <w:spacing w:val="-2"/>
          <w:sz w:val="36"/>
        </w:rPr>
        <w:t xml:space="preserve"> </w:t>
      </w:r>
      <w:r>
        <w:rPr>
          <w:b/>
          <w:sz w:val="36"/>
        </w:rPr>
        <w:t>any</w:t>
      </w:r>
      <w:r>
        <w:rPr>
          <w:b/>
          <w:spacing w:val="-6"/>
          <w:sz w:val="36"/>
        </w:rPr>
        <w:t xml:space="preserve"> </w:t>
      </w:r>
      <w:r>
        <w:rPr>
          <w:b/>
          <w:sz w:val="36"/>
        </w:rPr>
        <w:t>desired</w:t>
      </w:r>
      <w:r>
        <w:rPr>
          <w:b/>
          <w:spacing w:val="-3"/>
          <w:sz w:val="36"/>
        </w:rPr>
        <w:t xml:space="preserve"> </w:t>
      </w:r>
      <w:r>
        <w:rPr>
          <w:b/>
          <w:sz w:val="36"/>
        </w:rPr>
        <w:t>shape</w:t>
      </w:r>
      <w:r>
        <w:rPr>
          <w:b/>
          <w:spacing w:val="-3"/>
          <w:sz w:val="36"/>
        </w:rPr>
        <w:t xml:space="preserve"> </w:t>
      </w:r>
      <w:r>
        <w:rPr>
          <w:b/>
          <w:sz w:val="36"/>
        </w:rPr>
        <w:t>so</w:t>
      </w:r>
      <w:r>
        <w:rPr>
          <w:b/>
          <w:spacing w:val="-3"/>
          <w:sz w:val="36"/>
        </w:rPr>
        <w:t xml:space="preserve"> </w:t>
      </w:r>
      <w:r>
        <w:rPr>
          <w:b/>
          <w:sz w:val="36"/>
        </w:rPr>
        <w:t>as</w:t>
      </w:r>
      <w:r>
        <w:rPr>
          <w:b/>
          <w:spacing w:val="-2"/>
          <w:sz w:val="36"/>
        </w:rPr>
        <w:t xml:space="preserve"> </w:t>
      </w:r>
      <w:r>
        <w:rPr>
          <w:b/>
          <w:sz w:val="36"/>
        </w:rPr>
        <w:t xml:space="preserve">to improve the appearance of the work. The </w:t>
      </w:r>
      <w:proofErr w:type="spellStart"/>
      <w:r>
        <w:rPr>
          <w:b/>
          <w:sz w:val="36"/>
        </w:rPr>
        <w:t>mouldings</w:t>
      </w:r>
      <w:proofErr w:type="spellEnd"/>
      <w:r>
        <w:rPr>
          <w:b/>
          <w:sz w:val="36"/>
        </w:rPr>
        <w:t xml:space="preserve"> can be made either by </w:t>
      </w:r>
      <w:r>
        <w:rPr>
          <w:b/>
          <w:sz w:val="36"/>
        </w:rPr>
        <w:t xml:space="preserve">hand or </w:t>
      </w:r>
      <w:r>
        <w:rPr>
          <w:b/>
          <w:spacing w:val="-2"/>
          <w:sz w:val="36"/>
        </w:rPr>
        <w:t>machine.</w:t>
      </w:r>
    </w:p>
    <w:p w:rsidR="0086686C" w:rsidRDefault="00F737EA">
      <w:pPr>
        <w:pStyle w:val="ListParagraph"/>
        <w:numPr>
          <w:ilvl w:val="3"/>
          <w:numId w:val="178"/>
        </w:numPr>
        <w:tabs>
          <w:tab w:val="left" w:pos="1208"/>
        </w:tabs>
        <w:spacing w:before="201" w:line="276" w:lineRule="auto"/>
        <w:ind w:right="4795" w:firstLine="0"/>
        <w:jc w:val="left"/>
        <w:rPr>
          <w:b/>
          <w:sz w:val="36"/>
        </w:rPr>
      </w:pPr>
      <w:r>
        <w:rPr>
          <w:b/>
          <w:i/>
          <w:color w:val="974705"/>
          <w:sz w:val="36"/>
        </w:rPr>
        <w:t xml:space="preserve">Hammer-dressed finish: </w:t>
      </w:r>
      <w:r>
        <w:rPr>
          <w:b/>
          <w:sz w:val="36"/>
        </w:rPr>
        <w:t>In this type of finish, the stones are made roughly square or rectangular by means of a Waller's hammer.</w:t>
      </w:r>
      <w:r>
        <w:rPr>
          <w:b/>
          <w:spacing w:val="-5"/>
          <w:sz w:val="36"/>
        </w:rPr>
        <w:t xml:space="preserve"> </w:t>
      </w:r>
      <w:r>
        <w:rPr>
          <w:b/>
          <w:sz w:val="36"/>
        </w:rPr>
        <w:t>The</w:t>
      </w:r>
      <w:r>
        <w:rPr>
          <w:b/>
          <w:spacing w:val="-6"/>
          <w:sz w:val="36"/>
        </w:rPr>
        <w:t xml:space="preserve"> </w:t>
      </w:r>
      <w:r>
        <w:rPr>
          <w:b/>
          <w:sz w:val="36"/>
        </w:rPr>
        <w:t>hammer</w:t>
      </w:r>
      <w:r>
        <w:rPr>
          <w:b/>
          <w:spacing w:val="-5"/>
          <w:sz w:val="36"/>
        </w:rPr>
        <w:t xml:space="preserve"> </w:t>
      </w:r>
      <w:r>
        <w:rPr>
          <w:b/>
          <w:sz w:val="36"/>
        </w:rPr>
        <w:t>dressed</w:t>
      </w:r>
      <w:r>
        <w:rPr>
          <w:b/>
          <w:spacing w:val="-4"/>
          <w:sz w:val="36"/>
        </w:rPr>
        <w:t xml:space="preserve"> </w:t>
      </w:r>
      <w:r>
        <w:rPr>
          <w:b/>
          <w:sz w:val="36"/>
        </w:rPr>
        <w:t>stones</w:t>
      </w:r>
      <w:r>
        <w:rPr>
          <w:b/>
          <w:spacing w:val="-7"/>
          <w:sz w:val="36"/>
        </w:rPr>
        <w:t xml:space="preserve"> </w:t>
      </w:r>
      <w:r>
        <w:rPr>
          <w:b/>
          <w:sz w:val="36"/>
        </w:rPr>
        <w:t>have</w:t>
      </w:r>
      <w:r>
        <w:rPr>
          <w:b/>
          <w:spacing w:val="-4"/>
          <w:sz w:val="36"/>
        </w:rPr>
        <w:t xml:space="preserve"> </w:t>
      </w:r>
      <w:r>
        <w:rPr>
          <w:b/>
          <w:sz w:val="36"/>
        </w:rPr>
        <w:t>no</w:t>
      </w:r>
      <w:r>
        <w:rPr>
          <w:b/>
          <w:spacing w:val="-6"/>
          <w:sz w:val="36"/>
        </w:rPr>
        <w:t xml:space="preserve"> </w:t>
      </w:r>
      <w:r>
        <w:rPr>
          <w:b/>
          <w:sz w:val="36"/>
        </w:rPr>
        <w:t>sharp</w:t>
      </w:r>
      <w:r>
        <w:rPr>
          <w:b/>
          <w:spacing w:val="-4"/>
          <w:sz w:val="36"/>
        </w:rPr>
        <w:t xml:space="preserve"> </w:t>
      </w:r>
      <w:r>
        <w:rPr>
          <w:b/>
          <w:sz w:val="36"/>
        </w:rPr>
        <w:t>or</w:t>
      </w:r>
      <w:r>
        <w:rPr>
          <w:b/>
          <w:spacing w:val="-5"/>
          <w:sz w:val="36"/>
        </w:rPr>
        <w:t xml:space="preserve"> </w:t>
      </w:r>
      <w:r>
        <w:rPr>
          <w:b/>
          <w:sz w:val="36"/>
        </w:rPr>
        <w:t>irregular</w:t>
      </w:r>
    </w:p>
    <w:p w:rsidR="0086686C" w:rsidRDefault="0086686C">
      <w:pPr>
        <w:pStyle w:val="ListParagraph"/>
        <w:spacing w:line="276" w:lineRule="auto"/>
        <w:rPr>
          <w:b/>
          <w:sz w:val="36"/>
        </w:rPr>
        <w:sectPr w:rsidR="0086686C">
          <w:pgSz w:w="15840" w:h="12240" w:orient="landscape"/>
          <w:pgMar w:top="660" w:right="0" w:bottom="280" w:left="720" w:header="720" w:footer="720" w:gutter="0"/>
          <w:cols w:space="720"/>
        </w:sectPr>
      </w:pPr>
    </w:p>
    <w:p w:rsidR="0086686C" w:rsidRDefault="00F737EA">
      <w:pPr>
        <w:pStyle w:val="BodyText"/>
        <w:spacing w:before="61"/>
        <w:ind w:left="720"/>
      </w:pPr>
      <w:r>
        <w:rPr>
          <w:noProof/>
        </w:rPr>
        <w:lastRenderedPageBreak/>
        <w:drawing>
          <wp:anchor distT="0" distB="0" distL="0" distR="0" simplePos="0" relativeHeight="484442624" behindDoc="1" locked="0" layoutInCell="1" allowOverlap="1">
            <wp:simplePos x="0" y="0"/>
            <wp:positionH relativeFrom="page">
              <wp:posOffset>0</wp:posOffset>
            </wp:positionH>
            <wp:positionV relativeFrom="page">
              <wp:posOffset>0</wp:posOffset>
            </wp:positionV>
            <wp:extent cx="10059670" cy="7773670"/>
            <wp:effectExtent l="0" t="0" r="0" b="0"/>
            <wp:wrapNone/>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21" cstate="print"/>
                    <a:stretch>
                      <a:fillRect/>
                    </a:stretch>
                  </pic:blipFill>
                  <pic:spPr>
                    <a:xfrm>
                      <a:off x="0" y="0"/>
                      <a:ext cx="10059670" cy="7773670"/>
                    </a:xfrm>
                    <a:prstGeom prst="rect">
                      <a:avLst/>
                    </a:prstGeom>
                  </pic:spPr>
                </pic:pic>
              </a:graphicData>
            </a:graphic>
          </wp:anchor>
        </w:drawing>
      </w:r>
      <w:r>
        <w:t>corners</w:t>
      </w:r>
      <w:r>
        <w:rPr>
          <w:spacing w:val="-2"/>
        </w:rPr>
        <w:t xml:space="preserve"> </w:t>
      </w:r>
      <w:r>
        <w:t>and</w:t>
      </w:r>
      <w:r>
        <w:rPr>
          <w:spacing w:val="-3"/>
        </w:rPr>
        <w:t xml:space="preserve"> </w:t>
      </w:r>
      <w:r>
        <w:t>have</w:t>
      </w:r>
      <w:r>
        <w:rPr>
          <w:spacing w:val="-2"/>
        </w:rPr>
        <w:t xml:space="preserve"> </w:t>
      </w:r>
      <w:r>
        <w:t>comparatively</w:t>
      </w:r>
      <w:r>
        <w:rPr>
          <w:spacing w:val="-4"/>
        </w:rPr>
        <w:t xml:space="preserve"> </w:t>
      </w:r>
      <w:r>
        <w:t>even</w:t>
      </w:r>
      <w:r>
        <w:rPr>
          <w:spacing w:val="-2"/>
        </w:rPr>
        <w:t xml:space="preserve"> </w:t>
      </w:r>
      <w:r>
        <w:t>surface so</w:t>
      </w:r>
      <w:r>
        <w:rPr>
          <w:spacing w:val="-3"/>
        </w:rPr>
        <w:t xml:space="preserve"> </w:t>
      </w:r>
      <w:r>
        <w:t>as</w:t>
      </w:r>
      <w:r>
        <w:rPr>
          <w:spacing w:val="-2"/>
        </w:rPr>
        <w:t xml:space="preserve"> </w:t>
      </w:r>
      <w:r>
        <w:t>to</w:t>
      </w:r>
      <w:r>
        <w:rPr>
          <w:spacing w:val="-1"/>
        </w:rPr>
        <w:t xml:space="preserve"> </w:t>
      </w:r>
      <w:r>
        <w:t>fit</w:t>
      </w:r>
      <w:r>
        <w:rPr>
          <w:spacing w:val="-5"/>
        </w:rPr>
        <w:t xml:space="preserve"> </w:t>
      </w:r>
      <w:r>
        <w:t>well</w:t>
      </w:r>
      <w:r>
        <w:rPr>
          <w:spacing w:val="-3"/>
        </w:rPr>
        <w:t xml:space="preserve"> </w:t>
      </w:r>
      <w:r>
        <w:t>in</w:t>
      </w:r>
      <w:r>
        <w:rPr>
          <w:spacing w:val="-2"/>
        </w:rPr>
        <w:t xml:space="preserve"> masonry.</w:t>
      </w:r>
    </w:p>
    <w:p w:rsidR="0086686C" w:rsidRDefault="00F737EA">
      <w:pPr>
        <w:pStyle w:val="ListParagraph"/>
        <w:numPr>
          <w:ilvl w:val="3"/>
          <w:numId w:val="178"/>
        </w:numPr>
        <w:tabs>
          <w:tab w:val="left" w:pos="1208"/>
        </w:tabs>
        <w:spacing w:before="268" w:line="273" w:lineRule="auto"/>
        <w:ind w:right="1903" w:firstLine="0"/>
        <w:jc w:val="left"/>
        <w:rPr>
          <w:b/>
          <w:sz w:val="36"/>
        </w:rPr>
      </w:pPr>
      <w:r>
        <w:rPr>
          <w:b/>
          <w:i/>
          <w:color w:val="974705"/>
          <w:sz w:val="36"/>
        </w:rPr>
        <w:t>Plain</w:t>
      </w:r>
      <w:r>
        <w:rPr>
          <w:b/>
          <w:i/>
          <w:color w:val="974705"/>
          <w:spacing w:val="-4"/>
          <w:sz w:val="36"/>
        </w:rPr>
        <w:t xml:space="preserve"> </w:t>
      </w:r>
      <w:r>
        <w:rPr>
          <w:b/>
          <w:i/>
          <w:color w:val="974705"/>
          <w:sz w:val="36"/>
        </w:rPr>
        <w:t>finish:</w:t>
      </w:r>
      <w:r>
        <w:rPr>
          <w:b/>
          <w:i/>
          <w:color w:val="974705"/>
          <w:spacing w:val="-4"/>
          <w:sz w:val="36"/>
        </w:rPr>
        <w:t xml:space="preserve"> </w:t>
      </w:r>
      <w:r>
        <w:rPr>
          <w:b/>
          <w:sz w:val="36"/>
        </w:rPr>
        <w:t>In</w:t>
      </w:r>
      <w:r>
        <w:rPr>
          <w:b/>
          <w:spacing w:val="-3"/>
          <w:sz w:val="36"/>
        </w:rPr>
        <w:t xml:space="preserve"> </w:t>
      </w:r>
      <w:r>
        <w:rPr>
          <w:b/>
          <w:sz w:val="36"/>
        </w:rPr>
        <w:t>this</w:t>
      </w:r>
      <w:r>
        <w:rPr>
          <w:b/>
          <w:spacing w:val="-3"/>
          <w:sz w:val="36"/>
        </w:rPr>
        <w:t xml:space="preserve"> </w:t>
      </w:r>
      <w:r>
        <w:rPr>
          <w:b/>
          <w:sz w:val="36"/>
        </w:rPr>
        <w:t>type</w:t>
      </w:r>
      <w:r>
        <w:rPr>
          <w:b/>
          <w:spacing w:val="-5"/>
          <w:sz w:val="36"/>
        </w:rPr>
        <w:t xml:space="preserve"> </w:t>
      </w:r>
      <w:r>
        <w:rPr>
          <w:b/>
          <w:sz w:val="36"/>
        </w:rPr>
        <w:t>of</w:t>
      </w:r>
      <w:r>
        <w:rPr>
          <w:b/>
          <w:spacing w:val="-4"/>
          <w:sz w:val="36"/>
        </w:rPr>
        <w:t xml:space="preserve"> </w:t>
      </w:r>
      <w:r>
        <w:rPr>
          <w:b/>
          <w:sz w:val="36"/>
        </w:rPr>
        <w:t>finish,</w:t>
      </w:r>
      <w:r>
        <w:rPr>
          <w:b/>
          <w:spacing w:val="-3"/>
          <w:sz w:val="36"/>
        </w:rPr>
        <w:t xml:space="preserve"> </w:t>
      </w:r>
      <w:r>
        <w:rPr>
          <w:b/>
          <w:sz w:val="36"/>
        </w:rPr>
        <w:t>the</w:t>
      </w:r>
      <w:r>
        <w:rPr>
          <w:b/>
          <w:spacing w:val="-3"/>
          <w:sz w:val="36"/>
        </w:rPr>
        <w:t xml:space="preserve"> </w:t>
      </w:r>
      <w:r>
        <w:rPr>
          <w:b/>
          <w:sz w:val="36"/>
        </w:rPr>
        <w:t>surface</w:t>
      </w:r>
      <w:r>
        <w:rPr>
          <w:b/>
          <w:spacing w:val="-5"/>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stone</w:t>
      </w:r>
      <w:r>
        <w:rPr>
          <w:b/>
          <w:spacing w:val="-4"/>
          <w:sz w:val="36"/>
        </w:rPr>
        <w:t xml:space="preserve"> </w:t>
      </w:r>
      <w:r>
        <w:rPr>
          <w:b/>
          <w:sz w:val="36"/>
        </w:rPr>
        <w:t>is</w:t>
      </w:r>
      <w:r>
        <w:rPr>
          <w:b/>
          <w:spacing w:val="-5"/>
          <w:sz w:val="36"/>
        </w:rPr>
        <w:t xml:space="preserve"> </w:t>
      </w:r>
      <w:r>
        <w:rPr>
          <w:b/>
          <w:sz w:val="36"/>
        </w:rPr>
        <w:t>made</w:t>
      </w:r>
      <w:r>
        <w:rPr>
          <w:b/>
          <w:spacing w:val="-2"/>
          <w:sz w:val="36"/>
        </w:rPr>
        <w:t xml:space="preserve"> </w:t>
      </w:r>
      <w:r>
        <w:rPr>
          <w:b/>
          <w:sz w:val="36"/>
        </w:rPr>
        <w:t>approximately smooth with a saw or with a chisel.</w:t>
      </w:r>
    </w:p>
    <w:p w:rsidR="0086686C" w:rsidRDefault="00F737EA">
      <w:pPr>
        <w:pStyle w:val="ListParagraph"/>
        <w:numPr>
          <w:ilvl w:val="3"/>
          <w:numId w:val="178"/>
        </w:numPr>
        <w:tabs>
          <w:tab w:val="left" w:pos="1390"/>
        </w:tabs>
        <w:spacing w:before="208" w:line="276" w:lineRule="auto"/>
        <w:ind w:right="2027" w:firstLine="0"/>
        <w:jc w:val="left"/>
        <w:rPr>
          <w:b/>
          <w:sz w:val="36"/>
        </w:rPr>
      </w:pPr>
      <w:r>
        <w:rPr>
          <w:b/>
          <w:i/>
          <w:color w:val="974705"/>
          <w:sz w:val="36"/>
        </w:rPr>
        <w:t>Polished</w:t>
      </w:r>
      <w:r>
        <w:rPr>
          <w:b/>
          <w:i/>
          <w:color w:val="974705"/>
          <w:spacing w:val="-3"/>
          <w:sz w:val="36"/>
        </w:rPr>
        <w:t xml:space="preserve"> </w:t>
      </w:r>
      <w:r>
        <w:rPr>
          <w:b/>
          <w:i/>
          <w:color w:val="974705"/>
          <w:sz w:val="36"/>
        </w:rPr>
        <w:t>finish:</w:t>
      </w:r>
      <w:r>
        <w:rPr>
          <w:b/>
          <w:i/>
          <w:color w:val="974705"/>
          <w:spacing w:val="-4"/>
          <w:sz w:val="36"/>
        </w:rPr>
        <w:t xml:space="preserve"> </w:t>
      </w:r>
      <w:r>
        <w:rPr>
          <w:b/>
          <w:sz w:val="36"/>
        </w:rPr>
        <w:t>The</w:t>
      </w:r>
      <w:r>
        <w:rPr>
          <w:b/>
          <w:spacing w:val="-2"/>
          <w:sz w:val="36"/>
        </w:rPr>
        <w:t xml:space="preserve"> </w:t>
      </w:r>
      <w:r>
        <w:rPr>
          <w:b/>
          <w:sz w:val="36"/>
        </w:rPr>
        <w:t>surface</w:t>
      </w:r>
      <w:r>
        <w:rPr>
          <w:b/>
          <w:spacing w:val="-5"/>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stones</w:t>
      </w:r>
      <w:r>
        <w:rPr>
          <w:b/>
          <w:spacing w:val="-3"/>
          <w:sz w:val="36"/>
        </w:rPr>
        <w:t xml:space="preserve"> </w:t>
      </w:r>
      <w:r>
        <w:rPr>
          <w:b/>
          <w:sz w:val="36"/>
        </w:rPr>
        <w:t>such</w:t>
      </w:r>
      <w:r>
        <w:rPr>
          <w:b/>
          <w:spacing w:val="-3"/>
          <w:sz w:val="36"/>
        </w:rPr>
        <w:t xml:space="preserve"> </w:t>
      </w:r>
      <w:r>
        <w:rPr>
          <w:b/>
          <w:sz w:val="36"/>
        </w:rPr>
        <w:t>as</w:t>
      </w:r>
      <w:r>
        <w:rPr>
          <w:b/>
          <w:spacing w:val="-3"/>
          <w:sz w:val="36"/>
        </w:rPr>
        <w:t xml:space="preserve"> </w:t>
      </w:r>
      <w:r>
        <w:rPr>
          <w:b/>
          <w:sz w:val="36"/>
        </w:rPr>
        <w:t>marbles,</w:t>
      </w:r>
      <w:r>
        <w:rPr>
          <w:b/>
          <w:spacing w:val="-3"/>
          <w:sz w:val="36"/>
        </w:rPr>
        <w:t xml:space="preserve"> </w:t>
      </w:r>
      <w:r>
        <w:rPr>
          <w:b/>
          <w:sz w:val="36"/>
        </w:rPr>
        <w:t>granites,</w:t>
      </w:r>
      <w:r>
        <w:rPr>
          <w:b/>
          <w:spacing w:val="-5"/>
          <w:sz w:val="36"/>
        </w:rPr>
        <w:t xml:space="preserve"> </w:t>
      </w:r>
      <w:r>
        <w:rPr>
          <w:b/>
          <w:sz w:val="36"/>
        </w:rPr>
        <w:t>etc.</w:t>
      </w:r>
      <w:r>
        <w:rPr>
          <w:b/>
          <w:spacing w:val="-4"/>
          <w:sz w:val="36"/>
        </w:rPr>
        <w:t xml:space="preserve"> </w:t>
      </w:r>
      <w:r>
        <w:rPr>
          <w:b/>
          <w:sz w:val="36"/>
        </w:rPr>
        <w:t>can</w:t>
      </w:r>
      <w:r>
        <w:rPr>
          <w:b/>
          <w:spacing w:val="-5"/>
          <w:sz w:val="36"/>
        </w:rPr>
        <w:t xml:space="preserve"> </w:t>
      </w:r>
      <w:r>
        <w:rPr>
          <w:b/>
          <w:sz w:val="36"/>
        </w:rPr>
        <w:t>be polished either with hand or with machine.</w:t>
      </w:r>
    </w:p>
    <w:p w:rsidR="0086686C" w:rsidRDefault="00F737EA">
      <w:pPr>
        <w:pStyle w:val="ListParagraph"/>
        <w:numPr>
          <w:ilvl w:val="3"/>
          <w:numId w:val="178"/>
        </w:numPr>
        <w:tabs>
          <w:tab w:val="left" w:pos="1471"/>
        </w:tabs>
        <w:spacing w:before="202" w:line="273" w:lineRule="auto"/>
        <w:ind w:right="2122" w:firstLine="81"/>
        <w:jc w:val="left"/>
        <w:rPr>
          <w:b/>
          <w:sz w:val="36"/>
        </w:rPr>
      </w:pPr>
      <w:r>
        <w:rPr>
          <w:b/>
          <w:i/>
          <w:color w:val="974705"/>
          <w:sz w:val="36"/>
        </w:rPr>
        <w:t>Punched</w:t>
      </w:r>
      <w:r>
        <w:rPr>
          <w:b/>
          <w:i/>
          <w:color w:val="974705"/>
          <w:spacing w:val="-3"/>
          <w:sz w:val="36"/>
        </w:rPr>
        <w:t xml:space="preserve"> </w:t>
      </w:r>
      <w:r>
        <w:rPr>
          <w:b/>
          <w:i/>
          <w:color w:val="974705"/>
          <w:sz w:val="36"/>
        </w:rPr>
        <w:t>machine:</w:t>
      </w:r>
      <w:r>
        <w:rPr>
          <w:b/>
          <w:i/>
          <w:color w:val="974705"/>
          <w:spacing w:val="-3"/>
          <w:sz w:val="36"/>
        </w:rPr>
        <w:t xml:space="preserve"> </w:t>
      </w:r>
      <w:r>
        <w:rPr>
          <w:b/>
          <w:sz w:val="36"/>
        </w:rPr>
        <w:t>On</w:t>
      </w:r>
      <w:r>
        <w:rPr>
          <w:b/>
          <w:spacing w:val="-3"/>
          <w:sz w:val="36"/>
        </w:rPr>
        <w:t xml:space="preserve"> </w:t>
      </w:r>
      <w:r>
        <w:rPr>
          <w:b/>
          <w:sz w:val="36"/>
        </w:rPr>
        <w:t>the</w:t>
      </w:r>
      <w:r>
        <w:rPr>
          <w:b/>
          <w:spacing w:val="-3"/>
          <w:sz w:val="36"/>
        </w:rPr>
        <w:t xml:space="preserve"> </w:t>
      </w:r>
      <w:r>
        <w:rPr>
          <w:b/>
          <w:sz w:val="36"/>
        </w:rPr>
        <w:t>stone</w:t>
      </w:r>
      <w:r>
        <w:rPr>
          <w:b/>
          <w:spacing w:val="-5"/>
          <w:sz w:val="36"/>
        </w:rPr>
        <w:t xml:space="preserve"> </w:t>
      </w:r>
      <w:r>
        <w:rPr>
          <w:b/>
          <w:sz w:val="36"/>
        </w:rPr>
        <w:t>surface,</w:t>
      </w:r>
      <w:r>
        <w:rPr>
          <w:b/>
          <w:spacing w:val="-3"/>
          <w:sz w:val="36"/>
        </w:rPr>
        <w:t xml:space="preserve"> </w:t>
      </w:r>
      <w:r>
        <w:rPr>
          <w:b/>
          <w:sz w:val="36"/>
        </w:rPr>
        <w:t>the</w:t>
      </w:r>
      <w:r>
        <w:rPr>
          <w:b/>
          <w:spacing w:val="-3"/>
          <w:sz w:val="36"/>
        </w:rPr>
        <w:t xml:space="preserve"> </w:t>
      </w:r>
      <w:r>
        <w:rPr>
          <w:b/>
          <w:sz w:val="36"/>
        </w:rPr>
        <w:t>depressions</w:t>
      </w:r>
      <w:r>
        <w:rPr>
          <w:b/>
          <w:spacing w:val="-3"/>
          <w:sz w:val="36"/>
        </w:rPr>
        <w:t xml:space="preserve"> </w:t>
      </w:r>
      <w:r>
        <w:rPr>
          <w:b/>
          <w:sz w:val="36"/>
        </w:rPr>
        <w:t>are</w:t>
      </w:r>
      <w:r>
        <w:rPr>
          <w:b/>
          <w:spacing w:val="-3"/>
          <w:sz w:val="36"/>
        </w:rPr>
        <w:t xml:space="preserve"> </w:t>
      </w:r>
      <w:r>
        <w:rPr>
          <w:b/>
          <w:sz w:val="36"/>
        </w:rPr>
        <w:t>made</w:t>
      </w:r>
      <w:r>
        <w:rPr>
          <w:b/>
          <w:spacing w:val="-5"/>
          <w:sz w:val="36"/>
        </w:rPr>
        <w:t xml:space="preserve"> </w:t>
      </w:r>
      <w:r>
        <w:rPr>
          <w:b/>
          <w:sz w:val="36"/>
        </w:rPr>
        <w:t>by</w:t>
      </w:r>
      <w:r>
        <w:rPr>
          <w:b/>
          <w:spacing w:val="-6"/>
          <w:sz w:val="36"/>
        </w:rPr>
        <w:t xml:space="preserve"> </w:t>
      </w:r>
      <w:r>
        <w:rPr>
          <w:b/>
          <w:sz w:val="36"/>
        </w:rPr>
        <w:t>using</w:t>
      </w:r>
      <w:r>
        <w:rPr>
          <w:b/>
          <w:spacing w:val="-6"/>
          <w:sz w:val="36"/>
        </w:rPr>
        <w:t xml:space="preserve"> </w:t>
      </w:r>
      <w:r>
        <w:rPr>
          <w:b/>
          <w:sz w:val="36"/>
        </w:rPr>
        <w:t>a punch. The surface of the stone takes the form of a series of hollows and ridges.</w:t>
      </w:r>
    </w:p>
    <w:p w:rsidR="0086686C" w:rsidRDefault="00F737EA">
      <w:pPr>
        <w:pStyle w:val="ListParagraph"/>
        <w:numPr>
          <w:ilvl w:val="3"/>
          <w:numId w:val="178"/>
        </w:numPr>
        <w:tabs>
          <w:tab w:val="left" w:pos="1390"/>
        </w:tabs>
        <w:spacing w:before="207" w:line="276" w:lineRule="auto"/>
        <w:ind w:right="5721" w:firstLine="0"/>
        <w:jc w:val="left"/>
        <w:rPr>
          <w:b/>
          <w:sz w:val="36"/>
        </w:rPr>
      </w:pPr>
      <w:r>
        <w:rPr>
          <w:b/>
          <w:noProof/>
          <w:sz w:val="36"/>
        </w:rPr>
        <w:drawing>
          <wp:anchor distT="0" distB="0" distL="0" distR="0" simplePos="0" relativeHeight="15744512" behindDoc="0" locked="0" layoutInCell="1" allowOverlap="1">
            <wp:simplePos x="0" y="0"/>
            <wp:positionH relativeFrom="page">
              <wp:posOffset>6648450</wp:posOffset>
            </wp:positionH>
            <wp:positionV relativeFrom="paragraph">
              <wp:posOffset>332675</wp:posOffset>
            </wp:positionV>
            <wp:extent cx="3206750" cy="1828799"/>
            <wp:effectExtent l="0" t="0" r="0" b="0"/>
            <wp:wrapNone/>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28" cstate="print"/>
                    <a:stretch>
                      <a:fillRect/>
                    </a:stretch>
                  </pic:blipFill>
                  <pic:spPr>
                    <a:xfrm>
                      <a:off x="0" y="0"/>
                      <a:ext cx="3206750" cy="1828799"/>
                    </a:xfrm>
                    <a:prstGeom prst="rect">
                      <a:avLst/>
                    </a:prstGeom>
                  </pic:spPr>
                </pic:pic>
              </a:graphicData>
            </a:graphic>
          </wp:anchor>
        </w:drawing>
      </w:r>
      <w:r>
        <w:rPr>
          <w:b/>
          <w:i/>
          <w:color w:val="974705"/>
          <w:sz w:val="36"/>
        </w:rPr>
        <w:t>Reticulated finish</w:t>
      </w:r>
      <w:r>
        <w:rPr>
          <w:b/>
          <w:color w:val="974705"/>
          <w:sz w:val="36"/>
        </w:rPr>
        <w:t xml:space="preserve">: </w:t>
      </w:r>
      <w:r>
        <w:rPr>
          <w:b/>
          <w:sz w:val="36"/>
        </w:rPr>
        <w:t>The type of finish presents a net- like appearance. A margin, about 20 mm wide, is marked on the edges of stone and irregular sinking are made on the enclosed space. A margin, about 10 mm wide, is provided around the irregularly shaped sinking, having a de</w:t>
      </w:r>
      <w:r>
        <w:rPr>
          <w:b/>
          <w:sz w:val="36"/>
        </w:rPr>
        <w:t>pth of about 5 mm. A pointed tool is used to put the marks</w:t>
      </w:r>
      <w:r>
        <w:rPr>
          <w:b/>
          <w:spacing w:val="-3"/>
          <w:sz w:val="36"/>
        </w:rPr>
        <w:t xml:space="preserve"> </w:t>
      </w:r>
      <w:r>
        <w:rPr>
          <w:b/>
          <w:sz w:val="36"/>
        </w:rPr>
        <w:t>on</w:t>
      </w:r>
      <w:r>
        <w:rPr>
          <w:b/>
          <w:spacing w:val="-2"/>
          <w:sz w:val="36"/>
        </w:rPr>
        <w:t xml:space="preserve"> </w:t>
      </w:r>
      <w:r>
        <w:rPr>
          <w:b/>
          <w:sz w:val="36"/>
        </w:rPr>
        <w:t>the</w:t>
      </w:r>
      <w:r>
        <w:rPr>
          <w:b/>
          <w:spacing w:val="-3"/>
          <w:sz w:val="36"/>
        </w:rPr>
        <w:t xml:space="preserve"> </w:t>
      </w:r>
      <w:r>
        <w:rPr>
          <w:b/>
          <w:sz w:val="36"/>
        </w:rPr>
        <w:t>sunk</w:t>
      </w:r>
      <w:r>
        <w:rPr>
          <w:b/>
          <w:spacing w:val="-4"/>
          <w:sz w:val="36"/>
        </w:rPr>
        <w:t xml:space="preserve"> </w:t>
      </w:r>
      <w:r>
        <w:rPr>
          <w:b/>
          <w:sz w:val="36"/>
        </w:rPr>
        <w:t>surface</w:t>
      </w:r>
      <w:r>
        <w:rPr>
          <w:b/>
          <w:spacing w:val="-2"/>
          <w:sz w:val="36"/>
        </w:rPr>
        <w:t xml:space="preserve"> </w:t>
      </w:r>
      <w:r>
        <w:rPr>
          <w:b/>
          <w:sz w:val="36"/>
        </w:rPr>
        <w:t>so</w:t>
      </w:r>
      <w:r>
        <w:rPr>
          <w:b/>
          <w:spacing w:val="-3"/>
          <w:sz w:val="36"/>
        </w:rPr>
        <w:t xml:space="preserve"> </w:t>
      </w:r>
      <w:r>
        <w:rPr>
          <w:b/>
          <w:sz w:val="36"/>
        </w:rPr>
        <w:t>as</w:t>
      </w:r>
      <w:r>
        <w:rPr>
          <w:b/>
          <w:spacing w:val="-5"/>
          <w:sz w:val="36"/>
        </w:rPr>
        <w:t xml:space="preserve"> </w:t>
      </w:r>
      <w:r>
        <w:rPr>
          <w:b/>
          <w:sz w:val="36"/>
        </w:rPr>
        <w:t>to</w:t>
      </w:r>
      <w:r>
        <w:rPr>
          <w:b/>
          <w:spacing w:val="-3"/>
          <w:sz w:val="36"/>
        </w:rPr>
        <w:t xml:space="preserve"> </w:t>
      </w:r>
      <w:r>
        <w:rPr>
          <w:b/>
          <w:sz w:val="36"/>
        </w:rPr>
        <w:t>present</w:t>
      </w:r>
      <w:r>
        <w:rPr>
          <w:b/>
          <w:spacing w:val="-3"/>
          <w:sz w:val="36"/>
        </w:rPr>
        <w:t xml:space="preserve"> </w:t>
      </w:r>
      <w:r>
        <w:rPr>
          <w:b/>
          <w:sz w:val="36"/>
        </w:rPr>
        <w:t>a</w:t>
      </w:r>
      <w:r>
        <w:rPr>
          <w:b/>
          <w:spacing w:val="-6"/>
          <w:sz w:val="36"/>
        </w:rPr>
        <w:t xml:space="preserve"> </w:t>
      </w:r>
      <w:r>
        <w:rPr>
          <w:b/>
          <w:sz w:val="36"/>
        </w:rPr>
        <w:t xml:space="preserve">pock-marked </w:t>
      </w:r>
      <w:r>
        <w:rPr>
          <w:b/>
          <w:spacing w:val="-2"/>
          <w:sz w:val="36"/>
        </w:rPr>
        <w:t>appearance.</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3"/>
          <w:numId w:val="178"/>
        </w:numPr>
        <w:tabs>
          <w:tab w:val="left" w:pos="1390"/>
        </w:tabs>
        <w:spacing w:before="63" w:line="276" w:lineRule="auto"/>
        <w:ind w:right="1665" w:firstLine="0"/>
        <w:jc w:val="left"/>
        <w:rPr>
          <w:b/>
          <w:sz w:val="36"/>
        </w:rPr>
      </w:pPr>
      <w:r>
        <w:rPr>
          <w:b/>
          <w:noProof/>
          <w:sz w:val="36"/>
        </w:rPr>
        <w:lastRenderedPageBreak/>
        <w:drawing>
          <wp:anchor distT="0" distB="0" distL="0" distR="0" simplePos="0" relativeHeight="484443648" behindDoc="1" locked="0" layoutInCell="1" allowOverlap="1">
            <wp:simplePos x="0" y="0"/>
            <wp:positionH relativeFrom="page">
              <wp:posOffset>0</wp:posOffset>
            </wp:positionH>
            <wp:positionV relativeFrom="page">
              <wp:posOffset>0</wp:posOffset>
            </wp:positionV>
            <wp:extent cx="10059670" cy="7773670"/>
            <wp:effectExtent l="0" t="0" r="0" b="0"/>
            <wp:wrapNone/>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21" cstate="print"/>
                    <a:stretch>
                      <a:fillRect/>
                    </a:stretch>
                  </pic:blipFill>
                  <pic:spPr>
                    <a:xfrm>
                      <a:off x="0" y="0"/>
                      <a:ext cx="10059670" cy="7773670"/>
                    </a:xfrm>
                    <a:prstGeom prst="rect">
                      <a:avLst/>
                    </a:prstGeom>
                  </pic:spPr>
                </pic:pic>
              </a:graphicData>
            </a:graphic>
          </wp:anchor>
        </w:drawing>
      </w:r>
      <w:r>
        <w:rPr>
          <w:b/>
          <w:i/>
          <w:color w:val="974705"/>
          <w:sz w:val="36"/>
        </w:rPr>
        <w:t>Rubbed</w:t>
      </w:r>
      <w:r>
        <w:rPr>
          <w:b/>
          <w:i/>
          <w:color w:val="974705"/>
          <w:spacing w:val="-3"/>
          <w:sz w:val="36"/>
        </w:rPr>
        <w:t xml:space="preserve"> </w:t>
      </w:r>
      <w:r>
        <w:rPr>
          <w:b/>
          <w:i/>
          <w:color w:val="974705"/>
          <w:sz w:val="36"/>
        </w:rPr>
        <w:t>finish:</w:t>
      </w:r>
      <w:r>
        <w:rPr>
          <w:b/>
          <w:i/>
          <w:color w:val="974705"/>
          <w:spacing w:val="-4"/>
          <w:sz w:val="36"/>
        </w:rPr>
        <w:t xml:space="preserve"> </w:t>
      </w:r>
      <w:r>
        <w:rPr>
          <w:b/>
          <w:sz w:val="36"/>
        </w:rPr>
        <w:t>This</w:t>
      </w:r>
      <w:r>
        <w:rPr>
          <w:b/>
          <w:spacing w:val="-2"/>
          <w:sz w:val="36"/>
        </w:rPr>
        <w:t xml:space="preserve"> </w:t>
      </w:r>
      <w:r>
        <w:rPr>
          <w:b/>
          <w:sz w:val="36"/>
        </w:rPr>
        <w:t>type</w:t>
      </w:r>
      <w:r>
        <w:rPr>
          <w:b/>
          <w:spacing w:val="-2"/>
          <w:sz w:val="36"/>
        </w:rPr>
        <w:t xml:space="preserve"> </w:t>
      </w:r>
      <w:r>
        <w:rPr>
          <w:b/>
          <w:sz w:val="36"/>
        </w:rPr>
        <w:t>of</w:t>
      </w:r>
      <w:r>
        <w:rPr>
          <w:b/>
          <w:spacing w:val="-4"/>
          <w:sz w:val="36"/>
        </w:rPr>
        <w:t xml:space="preserve"> </w:t>
      </w:r>
      <w:r>
        <w:rPr>
          <w:b/>
          <w:sz w:val="36"/>
        </w:rPr>
        <w:t>finish</w:t>
      </w:r>
      <w:r>
        <w:rPr>
          <w:b/>
          <w:spacing w:val="-3"/>
          <w:sz w:val="36"/>
        </w:rPr>
        <w:t xml:space="preserve"> </w:t>
      </w:r>
      <w:r>
        <w:rPr>
          <w:b/>
          <w:sz w:val="36"/>
        </w:rPr>
        <w:t>is</w:t>
      </w:r>
      <w:r>
        <w:rPr>
          <w:b/>
          <w:spacing w:val="-3"/>
          <w:sz w:val="36"/>
        </w:rPr>
        <w:t xml:space="preserve"> </w:t>
      </w:r>
      <w:r>
        <w:rPr>
          <w:b/>
          <w:sz w:val="36"/>
        </w:rPr>
        <w:t>obtained</w:t>
      </w:r>
      <w:r>
        <w:rPr>
          <w:b/>
          <w:spacing w:val="-4"/>
          <w:sz w:val="36"/>
        </w:rPr>
        <w:t xml:space="preserve"> </w:t>
      </w:r>
      <w:r>
        <w:rPr>
          <w:b/>
          <w:sz w:val="36"/>
        </w:rPr>
        <w:t>by</w:t>
      </w:r>
      <w:r>
        <w:rPr>
          <w:b/>
          <w:spacing w:val="-3"/>
          <w:sz w:val="36"/>
        </w:rPr>
        <w:t xml:space="preserve"> </w:t>
      </w:r>
      <w:r>
        <w:rPr>
          <w:b/>
          <w:sz w:val="36"/>
        </w:rPr>
        <w:t>rubbing</w:t>
      </w:r>
      <w:r>
        <w:rPr>
          <w:b/>
          <w:spacing w:val="-3"/>
          <w:sz w:val="36"/>
        </w:rPr>
        <w:t xml:space="preserve"> </w:t>
      </w:r>
      <w:r>
        <w:rPr>
          <w:b/>
          <w:sz w:val="36"/>
        </w:rPr>
        <w:t>a</w:t>
      </w:r>
      <w:r>
        <w:rPr>
          <w:b/>
          <w:spacing w:val="-5"/>
          <w:sz w:val="36"/>
        </w:rPr>
        <w:t xml:space="preserve"> </w:t>
      </w:r>
      <w:r>
        <w:rPr>
          <w:b/>
          <w:sz w:val="36"/>
        </w:rPr>
        <w:t>piece</w:t>
      </w:r>
      <w:r>
        <w:rPr>
          <w:b/>
          <w:spacing w:val="-3"/>
          <w:sz w:val="36"/>
        </w:rPr>
        <w:t xml:space="preserve"> </w:t>
      </w:r>
      <w:r>
        <w:rPr>
          <w:b/>
          <w:sz w:val="36"/>
        </w:rPr>
        <w:t>of</w:t>
      </w:r>
      <w:r>
        <w:rPr>
          <w:b/>
          <w:spacing w:val="-2"/>
          <w:sz w:val="36"/>
        </w:rPr>
        <w:t xml:space="preserve"> </w:t>
      </w:r>
      <w:r>
        <w:rPr>
          <w:b/>
          <w:sz w:val="36"/>
        </w:rPr>
        <w:t>stone</w:t>
      </w:r>
      <w:r>
        <w:rPr>
          <w:b/>
          <w:spacing w:val="-3"/>
          <w:sz w:val="36"/>
        </w:rPr>
        <w:t xml:space="preserve"> </w:t>
      </w:r>
      <w:r>
        <w:rPr>
          <w:b/>
          <w:sz w:val="36"/>
        </w:rPr>
        <w:t>with</w:t>
      </w:r>
      <w:r>
        <w:rPr>
          <w:b/>
          <w:spacing w:val="-3"/>
          <w:sz w:val="36"/>
        </w:rPr>
        <w:t xml:space="preserve"> </w:t>
      </w:r>
      <w:r>
        <w:rPr>
          <w:b/>
          <w:sz w:val="36"/>
        </w:rPr>
        <w:t>the surface or by rubbing the surface</w:t>
      </w:r>
      <w:r>
        <w:rPr>
          <w:b/>
          <w:sz w:val="36"/>
        </w:rPr>
        <w:t xml:space="preserve"> with the help of a suitable machine. The water and sand are freely used to accelerate the process of rubbing.</w:t>
      </w:r>
    </w:p>
    <w:p w:rsidR="0086686C" w:rsidRDefault="00F737EA">
      <w:pPr>
        <w:pStyle w:val="ListParagraph"/>
        <w:numPr>
          <w:ilvl w:val="3"/>
          <w:numId w:val="178"/>
        </w:numPr>
        <w:tabs>
          <w:tab w:val="left" w:pos="1390"/>
        </w:tabs>
        <w:spacing w:before="200" w:line="276" w:lineRule="auto"/>
        <w:ind w:right="1439" w:firstLine="0"/>
        <w:jc w:val="left"/>
        <w:rPr>
          <w:b/>
          <w:sz w:val="36"/>
        </w:rPr>
      </w:pPr>
      <w:r>
        <w:rPr>
          <w:b/>
          <w:noProof/>
          <w:sz w:val="36"/>
        </w:rPr>
        <w:drawing>
          <wp:anchor distT="0" distB="0" distL="0" distR="0" simplePos="0" relativeHeight="15745536" behindDoc="0" locked="0" layoutInCell="1" allowOverlap="1">
            <wp:simplePos x="0" y="0"/>
            <wp:positionH relativeFrom="page">
              <wp:posOffset>6657975</wp:posOffset>
            </wp:positionH>
            <wp:positionV relativeFrom="paragraph">
              <wp:posOffset>788598</wp:posOffset>
            </wp:positionV>
            <wp:extent cx="3014979" cy="1729105"/>
            <wp:effectExtent l="0" t="0" r="0" b="0"/>
            <wp:wrapNone/>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29" cstate="print"/>
                    <a:stretch>
                      <a:fillRect/>
                    </a:stretch>
                  </pic:blipFill>
                  <pic:spPr>
                    <a:xfrm>
                      <a:off x="0" y="0"/>
                      <a:ext cx="3014979" cy="1729105"/>
                    </a:xfrm>
                    <a:prstGeom prst="rect">
                      <a:avLst/>
                    </a:prstGeom>
                  </pic:spPr>
                </pic:pic>
              </a:graphicData>
            </a:graphic>
          </wp:anchor>
        </w:drawing>
      </w:r>
      <w:r>
        <w:rPr>
          <w:b/>
          <w:i/>
          <w:color w:val="974705"/>
          <w:sz w:val="36"/>
        </w:rPr>
        <w:t>Scabbling</w:t>
      </w:r>
      <w:r>
        <w:rPr>
          <w:b/>
          <w:i/>
          <w:color w:val="974705"/>
          <w:spacing w:val="-5"/>
          <w:sz w:val="36"/>
        </w:rPr>
        <w:t xml:space="preserve"> </w:t>
      </w:r>
      <w:r>
        <w:rPr>
          <w:b/>
          <w:i/>
          <w:color w:val="974705"/>
          <w:sz w:val="36"/>
        </w:rPr>
        <w:t>finish:</w:t>
      </w:r>
      <w:r>
        <w:rPr>
          <w:b/>
          <w:i/>
          <w:color w:val="974705"/>
          <w:spacing w:val="-4"/>
          <w:sz w:val="36"/>
        </w:rPr>
        <w:t xml:space="preserve"> </w:t>
      </w:r>
      <w:r>
        <w:rPr>
          <w:b/>
          <w:sz w:val="36"/>
        </w:rPr>
        <w:t>In</w:t>
      </w:r>
      <w:r>
        <w:rPr>
          <w:b/>
          <w:spacing w:val="-3"/>
          <w:sz w:val="36"/>
        </w:rPr>
        <w:t xml:space="preserve"> </w:t>
      </w:r>
      <w:r>
        <w:rPr>
          <w:b/>
          <w:sz w:val="36"/>
        </w:rPr>
        <w:t>this</w:t>
      </w:r>
      <w:r>
        <w:rPr>
          <w:b/>
          <w:spacing w:val="-3"/>
          <w:sz w:val="36"/>
        </w:rPr>
        <w:t xml:space="preserve"> </w:t>
      </w:r>
      <w:r>
        <w:rPr>
          <w:b/>
          <w:sz w:val="36"/>
        </w:rPr>
        <w:t>type</w:t>
      </w:r>
      <w:r>
        <w:rPr>
          <w:b/>
          <w:spacing w:val="-3"/>
          <w:sz w:val="36"/>
        </w:rPr>
        <w:t xml:space="preserve"> </w:t>
      </w:r>
      <w:r>
        <w:rPr>
          <w:b/>
          <w:sz w:val="36"/>
        </w:rPr>
        <w:t>of</w:t>
      </w:r>
      <w:r>
        <w:rPr>
          <w:b/>
          <w:spacing w:val="-4"/>
          <w:sz w:val="36"/>
        </w:rPr>
        <w:t xml:space="preserve"> </w:t>
      </w:r>
      <w:r>
        <w:rPr>
          <w:b/>
          <w:sz w:val="36"/>
        </w:rPr>
        <w:t>finish,</w:t>
      </w:r>
      <w:r>
        <w:rPr>
          <w:b/>
          <w:spacing w:val="-3"/>
          <w:sz w:val="36"/>
        </w:rPr>
        <w:t xml:space="preserve"> </w:t>
      </w:r>
      <w:r>
        <w:rPr>
          <w:b/>
          <w:sz w:val="36"/>
        </w:rPr>
        <w:t>the</w:t>
      </w:r>
      <w:r>
        <w:rPr>
          <w:b/>
          <w:spacing w:val="-4"/>
          <w:sz w:val="36"/>
        </w:rPr>
        <w:t xml:space="preserve"> </w:t>
      </w:r>
      <w:r>
        <w:rPr>
          <w:b/>
          <w:sz w:val="36"/>
        </w:rPr>
        <w:t>irregular</w:t>
      </w:r>
      <w:r>
        <w:rPr>
          <w:b/>
          <w:spacing w:val="-4"/>
          <w:sz w:val="36"/>
        </w:rPr>
        <w:t xml:space="preserve"> </w:t>
      </w:r>
      <w:r>
        <w:rPr>
          <w:b/>
          <w:sz w:val="36"/>
        </w:rPr>
        <w:t>projections</w:t>
      </w:r>
      <w:r>
        <w:rPr>
          <w:b/>
          <w:spacing w:val="-3"/>
          <w:sz w:val="36"/>
        </w:rPr>
        <w:t xml:space="preserve"> </w:t>
      </w:r>
      <w:r>
        <w:rPr>
          <w:b/>
          <w:sz w:val="36"/>
        </w:rPr>
        <w:t>are</w:t>
      </w:r>
      <w:r>
        <w:rPr>
          <w:b/>
          <w:spacing w:val="-3"/>
          <w:sz w:val="36"/>
        </w:rPr>
        <w:t xml:space="preserve"> </w:t>
      </w:r>
      <w:r>
        <w:rPr>
          <w:b/>
          <w:sz w:val="36"/>
        </w:rPr>
        <w:t>removed</w:t>
      </w:r>
      <w:r>
        <w:rPr>
          <w:b/>
          <w:spacing w:val="-3"/>
          <w:sz w:val="36"/>
        </w:rPr>
        <w:t xml:space="preserve"> </w:t>
      </w:r>
      <w:r>
        <w:rPr>
          <w:b/>
          <w:sz w:val="36"/>
        </w:rPr>
        <w:t>with</w:t>
      </w:r>
      <w:r>
        <w:rPr>
          <w:b/>
          <w:spacing w:val="-3"/>
          <w:sz w:val="36"/>
        </w:rPr>
        <w:t xml:space="preserve"> </w:t>
      </w:r>
      <w:r>
        <w:rPr>
          <w:b/>
          <w:sz w:val="36"/>
        </w:rPr>
        <w:t>a scabbling hammer and in this way, the stones are roughly dressed.</w:t>
      </w:r>
    </w:p>
    <w:p w:rsidR="0086686C" w:rsidRDefault="00F737EA">
      <w:pPr>
        <w:pStyle w:val="ListParagraph"/>
        <w:numPr>
          <w:ilvl w:val="1"/>
          <w:numId w:val="178"/>
        </w:numPr>
        <w:tabs>
          <w:tab w:val="left" w:pos="1463"/>
        </w:tabs>
        <w:spacing w:before="200" w:line="276" w:lineRule="auto"/>
        <w:ind w:right="6089" w:firstLine="0"/>
        <w:rPr>
          <w:b/>
          <w:sz w:val="40"/>
        </w:rPr>
      </w:pPr>
      <w:r>
        <w:rPr>
          <w:b/>
          <w:i/>
          <w:color w:val="974705"/>
          <w:sz w:val="40"/>
        </w:rPr>
        <w:t>Tooled</w:t>
      </w:r>
      <w:r>
        <w:rPr>
          <w:b/>
          <w:i/>
          <w:color w:val="974705"/>
          <w:spacing w:val="-1"/>
          <w:sz w:val="40"/>
        </w:rPr>
        <w:t xml:space="preserve"> </w:t>
      </w:r>
      <w:r>
        <w:rPr>
          <w:b/>
          <w:i/>
          <w:color w:val="974705"/>
          <w:sz w:val="40"/>
        </w:rPr>
        <w:t xml:space="preserve">finish: </w:t>
      </w:r>
      <w:r>
        <w:rPr>
          <w:b/>
          <w:sz w:val="40"/>
        </w:rPr>
        <w:t>The stone surface</w:t>
      </w:r>
      <w:r>
        <w:rPr>
          <w:b/>
          <w:spacing w:val="-1"/>
          <w:sz w:val="40"/>
        </w:rPr>
        <w:t xml:space="preserve"> </w:t>
      </w:r>
      <w:r>
        <w:rPr>
          <w:b/>
          <w:sz w:val="40"/>
        </w:rPr>
        <w:t>is finished by means of a chisel and parallel continuous marks, either</w:t>
      </w:r>
      <w:r>
        <w:rPr>
          <w:b/>
          <w:spacing w:val="-6"/>
          <w:sz w:val="40"/>
        </w:rPr>
        <w:t xml:space="preserve"> </w:t>
      </w:r>
      <w:r>
        <w:rPr>
          <w:b/>
          <w:sz w:val="40"/>
        </w:rPr>
        <w:t>horizontal</w:t>
      </w:r>
      <w:r>
        <w:rPr>
          <w:b/>
          <w:spacing w:val="-4"/>
          <w:sz w:val="40"/>
        </w:rPr>
        <w:t xml:space="preserve"> </w:t>
      </w:r>
      <w:r>
        <w:rPr>
          <w:b/>
          <w:sz w:val="40"/>
        </w:rPr>
        <w:t>or</w:t>
      </w:r>
      <w:r>
        <w:rPr>
          <w:b/>
          <w:spacing w:val="-5"/>
          <w:sz w:val="40"/>
        </w:rPr>
        <w:t xml:space="preserve"> </w:t>
      </w:r>
      <w:r>
        <w:rPr>
          <w:b/>
          <w:sz w:val="40"/>
        </w:rPr>
        <w:t>inclined</w:t>
      </w:r>
      <w:r>
        <w:rPr>
          <w:b/>
          <w:spacing w:val="-4"/>
          <w:sz w:val="40"/>
        </w:rPr>
        <w:t xml:space="preserve"> </w:t>
      </w:r>
      <w:r>
        <w:rPr>
          <w:b/>
          <w:sz w:val="40"/>
        </w:rPr>
        <w:t>or</w:t>
      </w:r>
      <w:r>
        <w:rPr>
          <w:b/>
          <w:spacing w:val="-6"/>
          <w:sz w:val="40"/>
        </w:rPr>
        <w:t xml:space="preserve"> </w:t>
      </w:r>
      <w:r>
        <w:rPr>
          <w:b/>
          <w:sz w:val="40"/>
        </w:rPr>
        <w:t>vertical,</w:t>
      </w:r>
      <w:r>
        <w:rPr>
          <w:b/>
          <w:spacing w:val="-5"/>
          <w:sz w:val="40"/>
        </w:rPr>
        <w:t xml:space="preserve"> </w:t>
      </w:r>
      <w:r>
        <w:rPr>
          <w:b/>
          <w:sz w:val="40"/>
        </w:rPr>
        <w:t>are</w:t>
      </w:r>
      <w:r>
        <w:rPr>
          <w:b/>
          <w:spacing w:val="-7"/>
          <w:sz w:val="40"/>
        </w:rPr>
        <w:t xml:space="preserve"> </w:t>
      </w:r>
      <w:r>
        <w:rPr>
          <w:b/>
          <w:sz w:val="40"/>
        </w:rPr>
        <w:t>left</w:t>
      </w:r>
      <w:r>
        <w:rPr>
          <w:b/>
          <w:spacing w:val="-4"/>
          <w:sz w:val="40"/>
        </w:rPr>
        <w:t xml:space="preserve"> </w:t>
      </w:r>
      <w:r>
        <w:rPr>
          <w:b/>
          <w:sz w:val="40"/>
        </w:rPr>
        <w:t>on the surface.</w:t>
      </w:r>
    </w:p>
    <w:p w:rsidR="0086686C" w:rsidRDefault="00F737EA">
      <w:pPr>
        <w:pStyle w:val="ListParagraph"/>
        <w:numPr>
          <w:ilvl w:val="1"/>
          <w:numId w:val="178"/>
        </w:numPr>
        <w:tabs>
          <w:tab w:val="left" w:pos="1463"/>
        </w:tabs>
        <w:spacing w:before="199"/>
        <w:ind w:left="1463" w:hanging="743"/>
        <w:rPr>
          <w:b/>
          <w:i/>
          <w:sz w:val="40"/>
        </w:rPr>
      </w:pPr>
      <w:r>
        <w:rPr>
          <w:b/>
          <w:i/>
          <w:color w:val="974705"/>
          <w:sz w:val="40"/>
        </w:rPr>
        <w:t>Self-faced</w:t>
      </w:r>
      <w:r>
        <w:rPr>
          <w:b/>
          <w:i/>
          <w:color w:val="974705"/>
          <w:spacing w:val="-8"/>
          <w:sz w:val="40"/>
        </w:rPr>
        <w:t xml:space="preserve"> </w:t>
      </w:r>
      <w:r>
        <w:rPr>
          <w:b/>
          <w:i/>
          <w:color w:val="974705"/>
          <w:sz w:val="40"/>
        </w:rPr>
        <w:t>or</w:t>
      </w:r>
      <w:r>
        <w:rPr>
          <w:b/>
          <w:i/>
          <w:color w:val="974705"/>
          <w:spacing w:val="-4"/>
          <w:sz w:val="40"/>
        </w:rPr>
        <w:t xml:space="preserve"> </w:t>
      </w:r>
      <w:r>
        <w:rPr>
          <w:b/>
          <w:i/>
          <w:color w:val="974705"/>
          <w:sz w:val="40"/>
        </w:rPr>
        <w:t>rock-faced</w:t>
      </w:r>
      <w:r>
        <w:rPr>
          <w:b/>
          <w:i/>
          <w:color w:val="974705"/>
          <w:spacing w:val="-7"/>
          <w:sz w:val="40"/>
        </w:rPr>
        <w:t xml:space="preserve"> </w:t>
      </w:r>
      <w:r>
        <w:rPr>
          <w:b/>
          <w:i/>
          <w:color w:val="974705"/>
          <w:sz w:val="40"/>
        </w:rPr>
        <w:t>or</w:t>
      </w:r>
      <w:r>
        <w:rPr>
          <w:b/>
          <w:i/>
          <w:color w:val="974705"/>
          <w:spacing w:val="-5"/>
          <w:sz w:val="40"/>
        </w:rPr>
        <w:t xml:space="preserve"> </w:t>
      </w:r>
      <w:r>
        <w:rPr>
          <w:b/>
          <w:i/>
          <w:color w:val="974705"/>
          <w:sz w:val="40"/>
        </w:rPr>
        <w:t>quarry-faced</w:t>
      </w:r>
      <w:r>
        <w:rPr>
          <w:b/>
          <w:i/>
          <w:color w:val="974705"/>
          <w:spacing w:val="-4"/>
          <w:sz w:val="40"/>
        </w:rPr>
        <w:t xml:space="preserve"> </w:t>
      </w:r>
      <w:r>
        <w:rPr>
          <w:b/>
          <w:i/>
          <w:color w:val="974705"/>
          <w:spacing w:val="-2"/>
          <w:sz w:val="40"/>
        </w:rPr>
        <w:t>finish:</w:t>
      </w:r>
    </w:p>
    <w:p w:rsidR="0086686C" w:rsidRDefault="00F737EA">
      <w:pPr>
        <w:spacing w:before="74" w:line="276" w:lineRule="auto"/>
        <w:ind w:left="720" w:right="1511"/>
        <w:rPr>
          <w:b/>
          <w:sz w:val="40"/>
        </w:rPr>
      </w:pPr>
      <w:r>
        <w:rPr>
          <w:b/>
          <w:sz w:val="40"/>
        </w:rPr>
        <w:t>Some</w:t>
      </w:r>
      <w:r>
        <w:rPr>
          <w:b/>
          <w:spacing w:val="-5"/>
          <w:sz w:val="40"/>
        </w:rPr>
        <w:t xml:space="preserve"> </w:t>
      </w:r>
      <w:r>
        <w:rPr>
          <w:b/>
          <w:sz w:val="40"/>
        </w:rPr>
        <w:t>stones,</w:t>
      </w:r>
      <w:r>
        <w:rPr>
          <w:b/>
          <w:spacing w:val="-4"/>
          <w:sz w:val="40"/>
        </w:rPr>
        <w:t xml:space="preserve"> </w:t>
      </w:r>
      <w:r>
        <w:rPr>
          <w:b/>
          <w:sz w:val="40"/>
        </w:rPr>
        <w:t>as</w:t>
      </w:r>
      <w:r>
        <w:rPr>
          <w:b/>
          <w:spacing w:val="-3"/>
          <w:sz w:val="40"/>
        </w:rPr>
        <w:t xml:space="preserve"> </w:t>
      </w:r>
      <w:r>
        <w:rPr>
          <w:b/>
          <w:sz w:val="40"/>
        </w:rPr>
        <w:t>obtained</w:t>
      </w:r>
      <w:r>
        <w:rPr>
          <w:b/>
          <w:spacing w:val="-3"/>
          <w:sz w:val="40"/>
        </w:rPr>
        <w:t xml:space="preserve"> </w:t>
      </w:r>
      <w:r>
        <w:rPr>
          <w:b/>
          <w:sz w:val="40"/>
        </w:rPr>
        <w:t>from</w:t>
      </w:r>
      <w:r>
        <w:rPr>
          <w:b/>
          <w:spacing w:val="-3"/>
          <w:sz w:val="40"/>
        </w:rPr>
        <w:t xml:space="preserve"> </w:t>
      </w:r>
      <w:r>
        <w:rPr>
          <w:b/>
          <w:sz w:val="40"/>
        </w:rPr>
        <w:t>the</w:t>
      </w:r>
      <w:r>
        <w:rPr>
          <w:b/>
          <w:spacing w:val="-5"/>
          <w:sz w:val="40"/>
        </w:rPr>
        <w:t xml:space="preserve"> </w:t>
      </w:r>
      <w:r>
        <w:rPr>
          <w:b/>
          <w:sz w:val="40"/>
        </w:rPr>
        <w:t>quarry,</w:t>
      </w:r>
      <w:r>
        <w:rPr>
          <w:b/>
          <w:spacing w:val="-4"/>
          <w:sz w:val="40"/>
        </w:rPr>
        <w:t xml:space="preserve"> </w:t>
      </w:r>
      <w:r>
        <w:rPr>
          <w:b/>
          <w:sz w:val="40"/>
        </w:rPr>
        <w:t>possess</w:t>
      </w:r>
      <w:r>
        <w:rPr>
          <w:b/>
          <w:spacing w:val="-4"/>
          <w:sz w:val="40"/>
        </w:rPr>
        <w:t xml:space="preserve"> </w:t>
      </w:r>
      <w:r>
        <w:rPr>
          <w:b/>
          <w:sz w:val="40"/>
        </w:rPr>
        <w:t>smooth</w:t>
      </w:r>
      <w:r>
        <w:rPr>
          <w:b/>
          <w:spacing w:val="-5"/>
          <w:sz w:val="40"/>
        </w:rPr>
        <w:t xml:space="preserve"> </w:t>
      </w:r>
      <w:r>
        <w:rPr>
          <w:b/>
          <w:sz w:val="40"/>
        </w:rPr>
        <w:t>surface</w:t>
      </w:r>
      <w:r>
        <w:rPr>
          <w:b/>
          <w:spacing w:val="-5"/>
          <w:sz w:val="40"/>
        </w:rPr>
        <w:t xml:space="preserve"> </w:t>
      </w:r>
      <w:r>
        <w:rPr>
          <w:b/>
          <w:sz w:val="40"/>
        </w:rPr>
        <w:t>and</w:t>
      </w:r>
      <w:r>
        <w:rPr>
          <w:b/>
          <w:spacing w:val="-3"/>
          <w:sz w:val="40"/>
        </w:rPr>
        <w:t xml:space="preserve"> </w:t>
      </w:r>
      <w:r>
        <w:rPr>
          <w:b/>
          <w:sz w:val="40"/>
        </w:rPr>
        <w:t>they can be directly placed on the work. Such a stone surface is termed as self- faced or rock-faced or quarry-faced finish.</w:t>
      </w:r>
    </w:p>
    <w:p w:rsidR="0086686C" w:rsidRDefault="00F737EA">
      <w:pPr>
        <w:pStyle w:val="ListParagraph"/>
        <w:numPr>
          <w:ilvl w:val="1"/>
          <w:numId w:val="178"/>
        </w:numPr>
        <w:tabs>
          <w:tab w:val="left" w:pos="1463"/>
        </w:tabs>
        <w:spacing w:before="200" w:line="276" w:lineRule="auto"/>
        <w:ind w:right="2085" w:firstLine="0"/>
        <w:rPr>
          <w:b/>
          <w:sz w:val="40"/>
        </w:rPr>
      </w:pPr>
      <w:r>
        <w:rPr>
          <w:b/>
          <w:i/>
          <w:color w:val="974705"/>
          <w:sz w:val="40"/>
        </w:rPr>
        <w:t xml:space="preserve">Sunk finish: </w:t>
      </w:r>
      <w:r>
        <w:rPr>
          <w:b/>
          <w:sz w:val="40"/>
        </w:rPr>
        <w:t>This finish is obtained by sinking the surface below the original</w:t>
      </w:r>
      <w:r>
        <w:rPr>
          <w:b/>
          <w:spacing w:val="-3"/>
          <w:sz w:val="40"/>
        </w:rPr>
        <w:t xml:space="preserve"> </w:t>
      </w:r>
      <w:r>
        <w:rPr>
          <w:b/>
          <w:sz w:val="40"/>
        </w:rPr>
        <w:t>level</w:t>
      </w:r>
      <w:r>
        <w:rPr>
          <w:b/>
          <w:spacing w:val="-6"/>
          <w:sz w:val="40"/>
        </w:rPr>
        <w:t xml:space="preserve"> </w:t>
      </w:r>
      <w:r>
        <w:rPr>
          <w:b/>
          <w:sz w:val="40"/>
        </w:rPr>
        <w:t>in</w:t>
      </w:r>
      <w:r>
        <w:rPr>
          <w:b/>
          <w:spacing w:val="-2"/>
          <w:sz w:val="40"/>
        </w:rPr>
        <w:t xml:space="preserve"> </w:t>
      </w:r>
      <w:r>
        <w:rPr>
          <w:b/>
          <w:sz w:val="40"/>
        </w:rPr>
        <w:t>the</w:t>
      </w:r>
      <w:r>
        <w:rPr>
          <w:b/>
          <w:spacing w:val="-3"/>
          <w:sz w:val="40"/>
        </w:rPr>
        <w:t xml:space="preserve"> </w:t>
      </w:r>
      <w:r>
        <w:rPr>
          <w:b/>
          <w:sz w:val="40"/>
        </w:rPr>
        <w:t>form</w:t>
      </w:r>
      <w:r>
        <w:rPr>
          <w:b/>
          <w:spacing w:val="-5"/>
          <w:sz w:val="40"/>
        </w:rPr>
        <w:t xml:space="preserve"> </w:t>
      </w:r>
      <w:r>
        <w:rPr>
          <w:b/>
          <w:sz w:val="40"/>
        </w:rPr>
        <w:t>of</w:t>
      </w:r>
      <w:r>
        <w:rPr>
          <w:b/>
          <w:spacing w:val="-4"/>
          <w:sz w:val="40"/>
        </w:rPr>
        <w:t xml:space="preserve"> </w:t>
      </w:r>
      <w:r>
        <w:rPr>
          <w:b/>
          <w:sz w:val="40"/>
        </w:rPr>
        <w:t>wide</w:t>
      </w:r>
      <w:r>
        <w:rPr>
          <w:b/>
          <w:spacing w:val="-4"/>
          <w:sz w:val="40"/>
        </w:rPr>
        <w:t xml:space="preserve"> </w:t>
      </w:r>
      <w:r>
        <w:rPr>
          <w:b/>
          <w:sz w:val="40"/>
        </w:rPr>
        <w:t>grooves,</w:t>
      </w:r>
      <w:r>
        <w:rPr>
          <w:b/>
          <w:spacing w:val="-3"/>
          <w:sz w:val="40"/>
        </w:rPr>
        <w:t xml:space="preserve"> </w:t>
      </w:r>
      <w:r>
        <w:rPr>
          <w:b/>
          <w:sz w:val="40"/>
        </w:rPr>
        <w:t>chamfers,</w:t>
      </w:r>
      <w:r>
        <w:rPr>
          <w:b/>
          <w:spacing w:val="-2"/>
          <w:sz w:val="40"/>
        </w:rPr>
        <w:t xml:space="preserve"> </w:t>
      </w:r>
      <w:r>
        <w:rPr>
          <w:b/>
          <w:sz w:val="40"/>
        </w:rPr>
        <w:t>incline</w:t>
      </w:r>
      <w:r>
        <w:rPr>
          <w:b/>
          <w:sz w:val="40"/>
        </w:rPr>
        <w:t>d</w:t>
      </w:r>
      <w:r>
        <w:rPr>
          <w:b/>
          <w:spacing w:val="-3"/>
          <w:sz w:val="40"/>
        </w:rPr>
        <w:t xml:space="preserve"> </w:t>
      </w:r>
      <w:r>
        <w:rPr>
          <w:b/>
          <w:sz w:val="40"/>
        </w:rPr>
        <w:t>surfaces,</w:t>
      </w:r>
      <w:r>
        <w:rPr>
          <w:b/>
          <w:spacing w:val="-7"/>
          <w:sz w:val="40"/>
        </w:rPr>
        <w:t xml:space="preserve"> </w:t>
      </w:r>
      <w:r>
        <w:rPr>
          <w:b/>
          <w:sz w:val="40"/>
        </w:rPr>
        <w:t>etc.</w:t>
      </w:r>
    </w:p>
    <w:p w:rsidR="0086686C" w:rsidRDefault="0086686C">
      <w:pPr>
        <w:pStyle w:val="ListParagraph"/>
        <w:spacing w:line="276" w:lineRule="auto"/>
        <w:rPr>
          <w:b/>
          <w:sz w:val="40"/>
        </w:rPr>
        <w:sectPr w:rsidR="0086686C">
          <w:pgSz w:w="15840" w:h="12240" w:orient="landscape"/>
          <w:pgMar w:top="1380" w:right="0" w:bottom="280" w:left="720" w:header="720" w:footer="720" w:gutter="0"/>
          <w:cols w:space="720"/>
        </w:sectPr>
      </w:pPr>
    </w:p>
    <w:p w:rsidR="0086686C" w:rsidRDefault="00F737EA">
      <w:pPr>
        <w:pStyle w:val="ListParagraph"/>
        <w:numPr>
          <w:ilvl w:val="1"/>
          <w:numId w:val="178"/>
        </w:numPr>
        <w:tabs>
          <w:tab w:val="left" w:pos="1463"/>
        </w:tabs>
        <w:spacing w:before="61" w:line="276" w:lineRule="auto"/>
        <w:ind w:right="1913" w:firstLine="0"/>
        <w:rPr>
          <w:b/>
          <w:sz w:val="40"/>
        </w:rPr>
      </w:pPr>
      <w:r>
        <w:rPr>
          <w:b/>
          <w:noProof/>
          <w:sz w:val="40"/>
        </w:rPr>
        <w:lastRenderedPageBreak/>
        <w:drawing>
          <wp:anchor distT="0" distB="0" distL="0" distR="0" simplePos="0" relativeHeight="484444672" behindDoc="1" locked="0" layoutInCell="1" allowOverlap="1">
            <wp:simplePos x="0" y="0"/>
            <wp:positionH relativeFrom="page">
              <wp:posOffset>0</wp:posOffset>
            </wp:positionH>
            <wp:positionV relativeFrom="page">
              <wp:posOffset>0</wp:posOffset>
            </wp:positionV>
            <wp:extent cx="10059670" cy="7773670"/>
            <wp:effectExtent l="0" t="0" r="0" b="0"/>
            <wp:wrapNone/>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21" cstate="print"/>
                    <a:stretch>
                      <a:fillRect/>
                    </a:stretch>
                  </pic:blipFill>
                  <pic:spPr>
                    <a:xfrm>
                      <a:off x="0" y="0"/>
                      <a:ext cx="10059670" cy="7773670"/>
                    </a:xfrm>
                    <a:prstGeom prst="rect">
                      <a:avLst/>
                    </a:prstGeom>
                  </pic:spPr>
                </pic:pic>
              </a:graphicData>
            </a:graphic>
          </wp:anchor>
        </w:drawing>
      </w:r>
      <w:r>
        <w:rPr>
          <w:b/>
          <w:i/>
          <w:color w:val="974705"/>
          <w:sz w:val="40"/>
        </w:rPr>
        <w:t>Vermiculated</w:t>
      </w:r>
      <w:r>
        <w:rPr>
          <w:b/>
          <w:i/>
          <w:color w:val="974705"/>
          <w:spacing w:val="-3"/>
          <w:sz w:val="40"/>
        </w:rPr>
        <w:t xml:space="preserve"> </w:t>
      </w:r>
      <w:r>
        <w:rPr>
          <w:b/>
          <w:i/>
          <w:color w:val="974705"/>
          <w:sz w:val="40"/>
        </w:rPr>
        <w:t>finish:</w:t>
      </w:r>
      <w:r>
        <w:rPr>
          <w:b/>
          <w:i/>
          <w:color w:val="974705"/>
          <w:spacing w:val="-1"/>
          <w:sz w:val="40"/>
        </w:rPr>
        <w:t xml:space="preserve"> </w:t>
      </w:r>
      <w:r>
        <w:rPr>
          <w:b/>
          <w:sz w:val="40"/>
        </w:rPr>
        <w:t>This</w:t>
      </w:r>
      <w:r>
        <w:rPr>
          <w:b/>
          <w:spacing w:val="-5"/>
          <w:sz w:val="40"/>
        </w:rPr>
        <w:t xml:space="preserve"> </w:t>
      </w:r>
      <w:r>
        <w:rPr>
          <w:b/>
          <w:sz w:val="40"/>
        </w:rPr>
        <w:t>finish</w:t>
      </w:r>
      <w:r>
        <w:rPr>
          <w:b/>
          <w:spacing w:val="-3"/>
          <w:sz w:val="40"/>
        </w:rPr>
        <w:t xml:space="preserve"> </w:t>
      </w:r>
      <w:r>
        <w:rPr>
          <w:b/>
          <w:sz w:val="40"/>
        </w:rPr>
        <w:t>is</w:t>
      </w:r>
      <w:r>
        <w:rPr>
          <w:b/>
          <w:spacing w:val="-5"/>
          <w:sz w:val="40"/>
        </w:rPr>
        <w:t xml:space="preserve"> </w:t>
      </w:r>
      <w:r>
        <w:rPr>
          <w:b/>
          <w:sz w:val="40"/>
        </w:rPr>
        <w:t>just</w:t>
      </w:r>
      <w:r>
        <w:rPr>
          <w:b/>
          <w:spacing w:val="-5"/>
          <w:sz w:val="40"/>
        </w:rPr>
        <w:t xml:space="preserve"> </w:t>
      </w:r>
      <w:r>
        <w:rPr>
          <w:b/>
          <w:sz w:val="40"/>
        </w:rPr>
        <w:t>similar</w:t>
      </w:r>
      <w:r>
        <w:rPr>
          <w:b/>
          <w:spacing w:val="-5"/>
          <w:sz w:val="40"/>
        </w:rPr>
        <w:t xml:space="preserve"> </w:t>
      </w:r>
      <w:r>
        <w:rPr>
          <w:b/>
          <w:sz w:val="40"/>
        </w:rPr>
        <w:t>to</w:t>
      </w:r>
      <w:r>
        <w:rPr>
          <w:b/>
          <w:spacing w:val="-2"/>
          <w:sz w:val="40"/>
        </w:rPr>
        <w:t xml:space="preserve"> </w:t>
      </w:r>
      <w:r>
        <w:rPr>
          <w:b/>
          <w:sz w:val="40"/>
        </w:rPr>
        <w:t>reticulated</w:t>
      </w:r>
      <w:r>
        <w:rPr>
          <w:b/>
          <w:spacing w:val="-2"/>
          <w:sz w:val="40"/>
        </w:rPr>
        <w:t xml:space="preserve"> </w:t>
      </w:r>
      <w:r>
        <w:rPr>
          <w:b/>
          <w:sz w:val="40"/>
        </w:rPr>
        <w:t>type</w:t>
      </w:r>
      <w:r>
        <w:rPr>
          <w:b/>
          <w:spacing w:val="-3"/>
          <w:sz w:val="40"/>
        </w:rPr>
        <w:t xml:space="preserve"> </w:t>
      </w:r>
      <w:r>
        <w:rPr>
          <w:b/>
          <w:sz w:val="40"/>
        </w:rPr>
        <w:t xml:space="preserve">except that the sinking </w:t>
      </w:r>
      <w:proofErr w:type="gramStart"/>
      <w:r>
        <w:rPr>
          <w:b/>
          <w:sz w:val="40"/>
        </w:rPr>
        <w:t>are</w:t>
      </w:r>
      <w:proofErr w:type="gramEnd"/>
      <w:r>
        <w:rPr>
          <w:b/>
          <w:sz w:val="40"/>
        </w:rPr>
        <w:t xml:space="preserve"> more curved. This finish presents a worm-eaten </w:t>
      </w:r>
      <w:r>
        <w:rPr>
          <w:b/>
          <w:spacing w:val="-2"/>
          <w:sz w:val="40"/>
        </w:rPr>
        <w:t>appearance.</w:t>
      </w:r>
    </w:p>
    <w:p w:rsidR="0086686C" w:rsidRDefault="0086686C">
      <w:pPr>
        <w:pStyle w:val="ListParagraph"/>
        <w:spacing w:line="276" w:lineRule="auto"/>
        <w:rPr>
          <w:b/>
          <w:sz w:val="40"/>
        </w:rPr>
        <w:sectPr w:rsidR="0086686C">
          <w:pgSz w:w="15840" w:h="12240" w:orient="landscape"/>
          <w:pgMar w:top="1380" w:right="0" w:bottom="280" w:left="720" w:header="720" w:footer="720" w:gutter="0"/>
          <w:cols w:space="720"/>
        </w:sectPr>
      </w:pPr>
    </w:p>
    <w:p w:rsidR="0086686C" w:rsidRDefault="00F737EA">
      <w:pPr>
        <w:spacing w:before="61"/>
        <w:ind w:left="1236" w:right="1951"/>
        <w:jc w:val="center"/>
        <w:rPr>
          <w:b/>
          <w:sz w:val="40"/>
        </w:rPr>
      </w:pPr>
      <w:r>
        <w:rPr>
          <w:b/>
          <w:noProof/>
          <w:sz w:val="40"/>
        </w:rPr>
        <w:lastRenderedPageBreak/>
        <w:drawing>
          <wp:anchor distT="0" distB="0" distL="0" distR="0" simplePos="0" relativeHeight="484445184" behindDoc="1" locked="0" layoutInCell="1" allowOverlap="1">
            <wp:simplePos x="0" y="0"/>
            <wp:positionH relativeFrom="page">
              <wp:posOffset>0</wp:posOffset>
            </wp:positionH>
            <wp:positionV relativeFrom="page">
              <wp:posOffset>0</wp:posOffset>
            </wp:positionV>
            <wp:extent cx="10059670" cy="7773670"/>
            <wp:effectExtent l="0" t="0" r="0" b="0"/>
            <wp:wrapNone/>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21" cstate="print"/>
                    <a:stretch>
                      <a:fillRect/>
                    </a:stretch>
                  </pic:blipFill>
                  <pic:spPr>
                    <a:xfrm>
                      <a:off x="0" y="0"/>
                      <a:ext cx="10059670" cy="7773670"/>
                    </a:xfrm>
                    <a:prstGeom prst="rect">
                      <a:avLst/>
                    </a:prstGeom>
                  </pic:spPr>
                </pic:pic>
              </a:graphicData>
            </a:graphic>
          </wp:anchor>
        </w:drawing>
      </w:r>
      <w:r>
        <w:rPr>
          <w:b/>
          <w:color w:val="00AF50"/>
          <w:sz w:val="40"/>
        </w:rPr>
        <w:t>COMMON</w:t>
      </w:r>
      <w:r>
        <w:rPr>
          <w:b/>
          <w:color w:val="00AF50"/>
          <w:spacing w:val="-7"/>
          <w:sz w:val="40"/>
        </w:rPr>
        <w:t xml:space="preserve"> </w:t>
      </w:r>
      <w:r>
        <w:rPr>
          <w:b/>
          <w:color w:val="00AF50"/>
          <w:sz w:val="40"/>
        </w:rPr>
        <w:t>BUILDING</w:t>
      </w:r>
      <w:r>
        <w:rPr>
          <w:b/>
          <w:color w:val="00AF50"/>
          <w:spacing w:val="-5"/>
          <w:sz w:val="40"/>
        </w:rPr>
        <w:t xml:space="preserve"> </w:t>
      </w:r>
      <w:r>
        <w:rPr>
          <w:b/>
          <w:color w:val="00AF50"/>
          <w:sz w:val="40"/>
        </w:rPr>
        <w:t>STONES</w:t>
      </w:r>
      <w:r>
        <w:rPr>
          <w:b/>
          <w:color w:val="00AF50"/>
          <w:spacing w:val="-3"/>
          <w:sz w:val="40"/>
        </w:rPr>
        <w:t xml:space="preserve"> </w:t>
      </w:r>
      <w:r>
        <w:rPr>
          <w:b/>
          <w:color w:val="00AF50"/>
          <w:sz w:val="40"/>
        </w:rPr>
        <w:t>OF</w:t>
      </w:r>
      <w:r>
        <w:rPr>
          <w:b/>
          <w:color w:val="00AF50"/>
          <w:spacing w:val="-3"/>
          <w:sz w:val="40"/>
        </w:rPr>
        <w:t xml:space="preserve"> </w:t>
      </w:r>
      <w:r>
        <w:rPr>
          <w:b/>
          <w:color w:val="00AF50"/>
          <w:spacing w:val="-2"/>
          <w:sz w:val="40"/>
        </w:rPr>
        <w:t>INDIA</w:t>
      </w:r>
    </w:p>
    <w:p w:rsidR="0086686C" w:rsidRDefault="0086686C">
      <w:pPr>
        <w:pStyle w:val="BodyText"/>
        <w:ind w:left="0"/>
        <w:rPr>
          <w:sz w:val="20"/>
        </w:rPr>
      </w:pPr>
    </w:p>
    <w:p w:rsidR="0086686C" w:rsidRDefault="0086686C">
      <w:pPr>
        <w:pStyle w:val="BodyText"/>
        <w:ind w:left="0"/>
        <w:rPr>
          <w:sz w:val="20"/>
        </w:rPr>
      </w:pPr>
    </w:p>
    <w:p w:rsidR="0086686C" w:rsidRDefault="0086686C">
      <w:pPr>
        <w:pStyle w:val="BodyText"/>
        <w:spacing w:before="45" w:after="1"/>
        <w:ind w:left="0"/>
        <w:rPr>
          <w:sz w:val="20"/>
        </w:rPr>
      </w:pPr>
    </w:p>
    <w:tbl>
      <w:tblPr>
        <w:tblW w:w="0" w:type="auto"/>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4"/>
        <w:gridCol w:w="1704"/>
        <w:gridCol w:w="2269"/>
        <w:gridCol w:w="5103"/>
        <w:gridCol w:w="3687"/>
      </w:tblGrid>
      <w:tr w:rsidR="0086686C">
        <w:trPr>
          <w:trHeight w:val="877"/>
        </w:trPr>
        <w:tc>
          <w:tcPr>
            <w:tcW w:w="814" w:type="dxa"/>
          </w:tcPr>
          <w:p w:rsidR="0086686C" w:rsidRDefault="00F737EA">
            <w:pPr>
              <w:pStyle w:val="TableParagraph"/>
              <w:ind w:left="141"/>
              <w:rPr>
                <w:b/>
                <w:sz w:val="36"/>
              </w:rPr>
            </w:pPr>
            <w:r>
              <w:rPr>
                <w:b/>
                <w:spacing w:val="-5"/>
                <w:sz w:val="36"/>
              </w:rPr>
              <w:t>No.</w:t>
            </w:r>
          </w:p>
        </w:tc>
        <w:tc>
          <w:tcPr>
            <w:tcW w:w="1704" w:type="dxa"/>
          </w:tcPr>
          <w:p w:rsidR="0086686C" w:rsidRDefault="00F737EA">
            <w:pPr>
              <w:pStyle w:val="TableParagraph"/>
              <w:ind w:left="419"/>
              <w:rPr>
                <w:b/>
                <w:sz w:val="36"/>
              </w:rPr>
            </w:pPr>
            <w:r>
              <w:rPr>
                <w:b/>
                <w:spacing w:val="-2"/>
                <w:sz w:val="36"/>
              </w:rPr>
              <w:t>Stone</w:t>
            </w:r>
          </w:p>
        </w:tc>
        <w:tc>
          <w:tcPr>
            <w:tcW w:w="2269" w:type="dxa"/>
          </w:tcPr>
          <w:p w:rsidR="0086686C" w:rsidRDefault="00F737EA">
            <w:pPr>
              <w:pStyle w:val="TableParagraph"/>
              <w:ind w:left="151"/>
              <w:rPr>
                <w:b/>
                <w:sz w:val="36"/>
              </w:rPr>
            </w:pPr>
            <w:r>
              <w:rPr>
                <w:b/>
                <w:spacing w:val="-2"/>
                <w:sz w:val="36"/>
              </w:rPr>
              <w:t>Classification</w:t>
            </w:r>
          </w:p>
        </w:tc>
        <w:tc>
          <w:tcPr>
            <w:tcW w:w="5103" w:type="dxa"/>
          </w:tcPr>
          <w:p w:rsidR="0086686C" w:rsidRDefault="00F737EA">
            <w:pPr>
              <w:pStyle w:val="TableParagraph"/>
              <w:ind w:left="8"/>
              <w:jc w:val="center"/>
              <w:rPr>
                <w:b/>
                <w:sz w:val="36"/>
              </w:rPr>
            </w:pPr>
            <w:r>
              <w:rPr>
                <w:b/>
                <w:spacing w:val="-2"/>
                <w:sz w:val="36"/>
              </w:rPr>
              <w:t>Qualities</w:t>
            </w:r>
          </w:p>
        </w:tc>
        <w:tc>
          <w:tcPr>
            <w:tcW w:w="3687" w:type="dxa"/>
          </w:tcPr>
          <w:p w:rsidR="0086686C" w:rsidRDefault="00F737EA">
            <w:pPr>
              <w:pStyle w:val="TableParagraph"/>
              <w:ind w:left="7"/>
              <w:jc w:val="center"/>
              <w:rPr>
                <w:b/>
                <w:sz w:val="36"/>
              </w:rPr>
            </w:pPr>
            <w:r>
              <w:rPr>
                <w:b/>
                <w:spacing w:val="-4"/>
                <w:sz w:val="36"/>
              </w:rPr>
              <w:t>Uses</w:t>
            </w:r>
          </w:p>
        </w:tc>
      </w:tr>
      <w:tr w:rsidR="0086686C">
        <w:trPr>
          <w:trHeight w:val="2637"/>
        </w:trPr>
        <w:tc>
          <w:tcPr>
            <w:tcW w:w="814" w:type="dxa"/>
          </w:tcPr>
          <w:p w:rsidR="0086686C" w:rsidRDefault="00F737EA">
            <w:pPr>
              <w:pStyle w:val="TableParagraph"/>
              <w:rPr>
                <w:b/>
                <w:sz w:val="32"/>
              </w:rPr>
            </w:pPr>
            <w:r>
              <w:rPr>
                <w:b/>
                <w:spacing w:val="-5"/>
                <w:sz w:val="32"/>
              </w:rPr>
              <w:t>1.</w:t>
            </w:r>
          </w:p>
        </w:tc>
        <w:tc>
          <w:tcPr>
            <w:tcW w:w="1704" w:type="dxa"/>
          </w:tcPr>
          <w:p w:rsidR="0086686C" w:rsidRDefault="00F737EA">
            <w:pPr>
              <w:pStyle w:val="TableParagraph"/>
              <w:rPr>
                <w:b/>
                <w:sz w:val="32"/>
              </w:rPr>
            </w:pPr>
            <w:r>
              <w:rPr>
                <w:b/>
                <w:sz w:val="32"/>
              </w:rPr>
              <w:t>Basalt</w:t>
            </w:r>
            <w:r>
              <w:rPr>
                <w:b/>
                <w:spacing w:val="-19"/>
                <w:sz w:val="32"/>
              </w:rPr>
              <w:t xml:space="preserve"> </w:t>
            </w:r>
            <w:r>
              <w:rPr>
                <w:b/>
                <w:sz w:val="32"/>
              </w:rPr>
              <w:t xml:space="preserve">and </w:t>
            </w:r>
            <w:r>
              <w:rPr>
                <w:b/>
                <w:spacing w:val="-4"/>
                <w:sz w:val="32"/>
              </w:rPr>
              <w:t>trap</w:t>
            </w:r>
          </w:p>
        </w:tc>
        <w:tc>
          <w:tcPr>
            <w:tcW w:w="2269" w:type="dxa"/>
          </w:tcPr>
          <w:p w:rsidR="0086686C" w:rsidRDefault="00F737EA">
            <w:pPr>
              <w:pStyle w:val="TableParagraph"/>
              <w:spacing w:before="1"/>
              <w:rPr>
                <w:b/>
                <w:sz w:val="36"/>
              </w:rPr>
            </w:pPr>
            <w:r>
              <w:rPr>
                <w:b/>
                <w:spacing w:val="-2"/>
                <w:sz w:val="36"/>
              </w:rPr>
              <w:t>Igneous</w:t>
            </w:r>
          </w:p>
        </w:tc>
        <w:tc>
          <w:tcPr>
            <w:tcW w:w="5103" w:type="dxa"/>
          </w:tcPr>
          <w:p w:rsidR="0086686C" w:rsidRDefault="00F737EA">
            <w:pPr>
              <w:pStyle w:val="TableParagraph"/>
              <w:spacing w:before="1"/>
              <w:ind w:right="107"/>
              <w:rPr>
                <w:b/>
                <w:sz w:val="36"/>
              </w:rPr>
            </w:pPr>
            <w:r>
              <w:rPr>
                <w:b/>
                <w:sz w:val="36"/>
              </w:rPr>
              <w:t>Hard and tough: difficult to work. Its sp. gr. is 3 and compressive strength varies from 150 to 185 N/mm². Its weight</w:t>
            </w:r>
            <w:r>
              <w:rPr>
                <w:b/>
                <w:spacing w:val="-7"/>
                <w:sz w:val="36"/>
              </w:rPr>
              <w:t xml:space="preserve"> </w:t>
            </w:r>
            <w:r>
              <w:rPr>
                <w:b/>
                <w:sz w:val="36"/>
              </w:rPr>
              <w:t>varies</w:t>
            </w:r>
            <w:r>
              <w:rPr>
                <w:b/>
                <w:spacing w:val="-7"/>
                <w:sz w:val="36"/>
              </w:rPr>
              <w:t xml:space="preserve"> </w:t>
            </w:r>
            <w:r>
              <w:rPr>
                <w:b/>
                <w:sz w:val="36"/>
              </w:rPr>
              <w:t>from</w:t>
            </w:r>
            <w:r>
              <w:rPr>
                <w:b/>
                <w:spacing w:val="-7"/>
                <w:sz w:val="36"/>
              </w:rPr>
              <w:t xml:space="preserve"> </w:t>
            </w:r>
            <w:r>
              <w:rPr>
                <w:b/>
                <w:sz w:val="36"/>
              </w:rPr>
              <w:t>18</w:t>
            </w:r>
            <w:r>
              <w:rPr>
                <w:b/>
                <w:spacing w:val="-7"/>
                <w:sz w:val="36"/>
              </w:rPr>
              <w:t xml:space="preserve"> </w:t>
            </w:r>
            <w:r>
              <w:rPr>
                <w:b/>
                <w:sz w:val="36"/>
              </w:rPr>
              <w:t>to</w:t>
            </w:r>
            <w:r>
              <w:rPr>
                <w:b/>
                <w:spacing w:val="-7"/>
                <w:sz w:val="36"/>
              </w:rPr>
              <w:t xml:space="preserve"> </w:t>
            </w:r>
            <w:r>
              <w:rPr>
                <w:b/>
                <w:sz w:val="36"/>
              </w:rPr>
              <w:t>29</w:t>
            </w:r>
            <w:r>
              <w:rPr>
                <w:b/>
                <w:spacing w:val="-7"/>
                <w:sz w:val="36"/>
              </w:rPr>
              <w:t xml:space="preserve"> </w:t>
            </w:r>
            <w:proofErr w:type="spellStart"/>
            <w:r>
              <w:rPr>
                <w:b/>
                <w:sz w:val="36"/>
              </w:rPr>
              <w:t>kN</w:t>
            </w:r>
            <w:proofErr w:type="spellEnd"/>
          </w:p>
          <w:p w:rsidR="0086686C" w:rsidRDefault="00F737EA">
            <w:pPr>
              <w:pStyle w:val="TableParagraph"/>
              <w:spacing w:before="1" w:line="419" w:lineRule="exact"/>
              <w:rPr>
                <w:b/>
                <w:sz w:val="36"/>
              </w:rPr>
            </w:pPr>
            <w:r>
              <w:rPr>
                <w:b/>
                <w:sz w:val="36"/>
              </w:rPr>
              <w:t>per</w:t>
            </w:r>
            <w:r>
              <w:rPr>
                <w:b/>
                <w:spacing w:val="-1"/>
                <w:sz w:val="36"/>
              </w:rPr>
              <w:t xml:space="preserve"> </w:t>
            </w:r>
            <w:r>
              <w:rPr>
                <w:b/>
                <w:spacing w:val="-5"/>
                <w:sz w:val="36"/>
              </w:rPr>
              <w:t>m³.</w:t>
            </w:r>
          </w:p>
        </w:tc>
        <w:tc>
          <w:tcPr>
            <w:tcW w:w="3687" w:type="dxa"/>
          </w:tcPr>
          <w:p w:rsidR="0086686C" w:rsidRDefault="00F737EA">
            <w:pPr>
              <w:pStyle w:val="TableParagraph"/>
              <w:spacing w:before="1"/>
              <w:ind w:right="76"/>
              <w:rPr>
                <w:b/>
                <w:sz w:val="36"/>
              </w:rPr>
            </w:pPr>
            <w:r>
              <w:rPr>
                <w:b/>
                <w:sz w:val="36"/>
              </w:rPr>
              <w:t>Road</w:t>
            </w:r>
            <w:r>
              <w:rPr>
                <w:b/>
                <w:spacing w:val="-11"/>
                <w:sz w:val="36"/>
              </w:rPr>
              <w:t xml:space="preserve"> </w:t>
            </w:r>
            <w:r>
              <w:rPr>
                <w:b/>
                <w:sz w:val="36"/>
              </w:rPr>
              <w:t>metal,</w:t>
            </w:r>
            <w:r>
              <w:rPr>
                <w:b/>
                <w:spacing w:val="-14"/>
                <w:sz w:val="36"/>
              </w:rPr>
              <w:t xml:space="preserve"> </w:t>
            </w:r>
            <w:r>
              <w:rPr>
                <w:b/>
                <w:sz w:val="36"/>
              </w:rPr>
              <w:t>for</w:t>
            </w:r>
            <w:r>
              <w:rPr>
                <w:b/>
                <w:spacing w:val="-15"/>
                <w:sz w:val="36"/>
              </w:rPr>
              <w:t xml:space="preserve"> </w:t>
            </w:r>
            <w:r>
              <w:rPr>
                <w:b/>
                <w:sz w:val="36"/>
              </w:rPr>
              <w:t>rubble masonry, foundation work, etc.</w:t>
            </w:r>
          </w:p>
        </w:tc>
      </w:tr>
      <w:tr w:rsidR="0086686C">
        <w:trPr>
          <w:trHeight w:val="2198"/>
        </w:trPr>
        <w:tc>
          <w:tcPr>
            <w:tcW w:w="814" w:type="dxa"/>
          </w:tcPr>
          <w:p w:rsidR="0086686C" w:rsidRDefault="00F737EA">
            <w:pPr>
              <w:pStyle w:val="TableParagraph"/>
              <w:rPr>
                <w:b/>
                <w:sz w:val="32"/>
              </w:rPr>
            </w:pPr>
            <w:r>
              <w:rPr>
                <w:b/>
                <w:spacing w:val="-5"/>
                <w:sz w:val="32"/>
              </w:rPr>
              <w:t>2.</w:t>
            </w:r>
          </w:p>
        </w:tc>
        <w:tc>
          <w:tcPr>
            <w:tcW w:w="1704" w:type="dxa"/>
          </w:tcPr>
          <w:p w:rsidR="0086686C" w:rsidRDefault="00F737EA">
            <w:pPr>
              <w:pStyle w:val="TableParagraph"/>
              <w:rPr>
                <w:b/>
                <w:sz w:val="32"/>
              </w:rPr>
            </w:pPr>
            <w:r>
              <w:rPr>
                <w:b/>
                <w:spacing w:val="-2"/>
                <w:sz w:val="32"/>
              </w:rPr>
              <w:t>Chalk</w:t>
            </w:r>
          </w:p>
        </w:tc>
        <w:tc>
          <w:tcPr>
            <w:tcW w:w="2269" w:type="dxa"/>
          </w:tcPr>
          <w:p w:rsidR="0086686C" w:rsidRDefault="00F737EA">
            <w:pPr>
              <w:pStyle w:val="TableParagraph"/>
              <w:rPr>
                <w:b/>
                <w:sz w:val="36"/>
              </w:rPr>
            </w:pPr>
            <w:r>
              <w:rPr>
                <w:b/>
                <w:spacing w:val="-2"/>
                <w:sz w:val="36"/>
              </w:rPr>
              <w:t>Sedimentary</w:t>
            </w:r>
          </w:p>
        </w:tc>
        <w:tc>
          <w:tcPr>
            <w:tcW w:w="5103" w:type="dxa"/>
          </w:tcPr>
          <w:p w:rsidR="0086686C" w:rsidRDefault="00F737EA">
            <w:pPr>
              <w:pStyle w:val="TableParagraph"/>
              <w:ind w:right="107"/>
              <w:rPr>
                <w:b/>
                <w:sz w:val="36"/>
              </w:rPr>
            </w:pPr>
            <w:r>
              <w:rPr>
                <w:b/>
                <w:sz w:val="36"/>
              </w:rPr>
              <w:t>Pure</w:t>
            </w:r>
            <w:r>
              <w:rPr>
                <w:b/>
                <w:spacing w:val="-9"/>
                <w:sz w:val="36"/>
              </w:rPr>
              <w:t xml:space="preserve"> </w:t>
            </w:r>
            <w:r>
              <w:rPr>
                <w:b/>
                <w:sz w:val="36"/>
              </w:rPr>
              <w:t>white</w:t>
            </w:r>
            <w:r>
              <w:rPr>
                <w:b/>
                <w:spacing w:val="-9"/>
                <w:sz w:val="36"/>
              </w:rPr>
              <w:t xml:space="preserve"> </w:t>
            </w:r>
            <w:r>
              <w:rPr>
                <w:b/>
                <w:sz w:val="36"/>
              </w:rPr>
              <w:t>limestone;</w:t>
            </w:r>
            <w:r>
              <w:rPr>
                <w:b/>
                <w:spacing w:val="40"/>
                <w:sz w:val="36"/>
              </w:rPr>
              <w:t xml:space="preserve"> </w:t>
            </w:r>
            <w:r>
              <w:rPr>
                <w:b/>
                <w:sz w:val="36"/>
              </w:rPr>
              <w:t>soft</w:t>
            </w:r>
            <w:r>
              <w:rPr>
                <w:b/>
                <w:spacing w:val="-8"/>
                <w:sz w:val="36"/>
              </w:rPr>
              <w:t xml:space="preserve"> </w:t>
            </w:r>
            <w:r>
              <w:rPr>
                <w:b/>
                <w:sz w:val="36"/>
              </w:rPr>
              <w:t>and easy to form powder.</w:t>
            </w:r>
          </w:p>
        </w:tc>
        <w:tc>
          <w:tcPr>
            <w:tcW w:w="3687" w:type="dxa"/>
          </w:tcPr>
          <w:p w:rsidR="0086686C" w:rsidRDefault="00F737EA">
            <w:pPr>
              <w:pStyle w:val="TableParagraph"/>
              <w:ind w:right="76"/>
              <w:rPr>
                <w:b/>
                <w:sz w:val="36"/>
              </w:rPr>
            </w:pPr>
            <w:r>
              <w:rPr>
                <w:b/>
                <w:sz w:val="36"/>
              </w:rPr>
              <w:t>In</w:t>
            </w:r>
            <w:r>
              <w:rPr>
                <w:b/>
                <w:spacing w:val="-18"/>
                <w:sz w:val="36"/>
              </w:rPr>
              <w:t xml:space="preserve"> </w:t>
            </w:r>
            <w:r>
              <w:rPr>
                <w:b/>
                <w:sz w:val="36"/>
              </w:rPr>
              <w:t>preparing</w:t>
            </w:r>
            <w:r>
              <w:rPr>
                <w:b/>
                <w:spacing w:val="-19"/>
                <w:sz w:val="36"/>
              </w:rPr>
              <w:t xml:space="preserve"> </w:t>
            </w:r>
            <w:r>
              <w:rPr>
                <w:b/>
                <w:sz w:val="36"/>
              </w:rPr>
              <w:t xml:space="preserve">glazier’s putty; as </w:t>
            </w:r>
            <w:proofErr w:type="spellStart"/>
            <w:r>
              <w:rPr>
                <w:b/>
                <w:sz w:val="36"/>
              </w:rPr>
              <w:t>colouring</w:t>
            </w:r>
            <w:proofErr w:type="spellEnd"/>
            <w:r>
              <w:rPr>
                <w:b/>
                <w:sz w:val="36"/>
              </w:rPr>
              <w:t xml:space="preserve"> material in manufacture of</w:t>
            </w:r>
          </w:p>
          <w:p w:rsidR="0086686C" w:rsidRDefault="00F737EA">
            <w:pPr>
              <w:pStyle w:val="TableParagraph"/>
              <w:spacing w:before="2" w:line="419" w:lineRule="exact"/>
              <w:rPr>
                <w:b/>
                <w:sz w:val="36"/>
              </w:rPr>
            </w:pPr>
            <w:r>
              <w:rPr>
                <w:b/>
                <w:sz w:val="36"/>
              </w:rPr>
              <w:t>Portland</w:t>
            </w:r>
            <w:r>
              <w:rPr>
                <w:b/>
                <w:spacing w:val="-1"/>
                <w:sz w:val="36"/>
              </w:rPr>
              <w:t xml:space="preserve"> </w:t>
            </w:r>
            <w:r>
              <w:rPr>
                <w:b/>
                <w:spacing w:val="-2"/>
                <w:sz w:val="36"/>
              </w:rPr>
              <w:t>cement.</w:t>
            </w:r>
          </w:p>
        </w:tc>
      </w:tr>
      <w:tr w:rsidR="0086686C">
        <w:trPr>
          <w:trHeight w:val="1756"/>
        </w:trPr>
        <w:tc>
          <w:tcPr>
            <w:tcW w:w="814" w:type="dxa"/>
          </w:tcPr>
          <w:p w:rsidR="0086686C" w:rsidRDefault="00F737EA">
            <w:pPr>
              <w:pStyle w:val="TableParagraph"/>
              <w:rPr>
                <w:b/>
                <w:sz w:val="32"/>
              </w:rPr>
            </w:pPr>
            <w:r>
              <w:rPr>
                <w:b/>
                <w:spacing w:val="-5"/>
                <w:sz w:val="32"/>
              </w:rPr>
              <w:t>3.</w:t>
            </w:r>
          </w:p>
        </w:tc>
        <w:tc>
          <w:tcPr>
            <w:tcW w:w="1704" w:type="dxa"/>
          </w:tcPr>
          <w:p w:rsidR="0086686C" w:rsidRDefault="00F737EA">
            <w:pPr>
              <w:pStyle w:val="TableParagraph"/>
              <w:rPr>
                <w:b/>
                <w:sz w:val="32"/>
              </w:rPr>
            </w:pPr>
            <w:r>
              <w:rPr>
                <w:b/>
                <w:spacing w:val="-2"/>
                <w:sz w:val="32"/>
              </w:rPr>
              <w:t>Gneiss</w:t>
            </w:r>
          </w:p>
        </w:tc>
        <w:tc>
          <w:tcPr>
            <w:tcW w:w="2269" w:type="dxa"/>
          </w:tcPr>
          <w:p w:rsidR="0086686C" w:rsidRDefault="00F737EA">
            <w:pPr>
              <w:pStyle w:val="TableParagraph"/>
              <w:rPr>
                <w:b/>
                <w:sz w:val="36"/>
              </w:rPr>
            </w:pPr>
            <w:r>
              <w:rPr>
                <w:b/>
                <w:spacing w:val="-2"/>
                <w:sz w:val="36"/>
              </w:rPr>
              <w:t>Metamorphic</w:t>
            </w:r>
          </w:p>
        </w:tc>
        <w:tc>
          <w:tcPr>
            <w:tcW w:w="5103" w:type="dxa"/>
          </w:tcPr>
          <w:p w:rsidR="0086686C" w:rsidRDefault="00F737EA">
            <w:pPr>
              <w:pStyle w:val="TableParagraph"/>
              <w:ind w:right="107"/>
              <w:rPr>
                <w:b/>
                <w:sz w:val="36"/>
              </w:rPr>
            </w:pPr>
            <w:r>
              <w:rPr>
                <w:b/>
                <w:sz w:val="36"/>
              </w:rPr>
              <w:t>Splits into thin</w:t>
            </w:r>
            <w:r>
              <w:rPr>
                <w:b/>
                <w:spacing w:val="-1"/>
                <w:sz w:val="36"/>
              </w:rPr>
              <w:t xml:space="preserve"> </w:t>
            </w:r>
            <w:r>
              <w:rPr>
                <w:b/>
                <w:sz w:val="36"/>
              </w:rPr>
              <w:t>slab; easy to work. Its sp. gr. is 2.69 and compressive</w:t>
            </w:r>
            <w:r>
              <w:rPr>
                <w:b/>
                <w:spacing w:val="-12"/>
                <w:sz w:val="36"/>
              </w:rPr>
              <w:t xml:space="preserve"> </w:t>
            </w:r>
            <w:r>
              <w:rPr>
                <w:b/>
                <w:sz w:val="36"/>
              </w:rPr>
              <w:t>strength</w:t>
            </w:r>
            <w:r>
              <w:rPr>
                <w:b/>
                <w:spacing w:val="-14"/>
                <w:sz w:val="36"/>
              </w:rPr>
              <w:t xml:space="preserve"> </w:t>
            </w:r>
            <w:r>
              <w:rPr>
                <w:b/>
                <w:sz w:val="36"/>
              </w:rPr>
              <w:t>is</w:t>
            </w:r>
            <w:r>
              <w:rPr>
                <w:b/>
                <w:spacing w:val="-12"/>
                <w:sz w:val="36"/>
              </w:rPr>
              <w:t xml:space="preserve"> </w:t>
            </w:r>
            <w:r>
              <w:rPr>
                <w:b/>
                <w:sz w:val="36"/>
              </w:rPr>
              <w:t>206</w:t>
            </w:r>
          </w:p>
          <w:p w:rsidR="0086686C" w:rsidRDefault="00F737EA">
            <w:pPr>
              <w:pStyle w:val="TableParagraph"/>
              <w:spacing w:line="418" w:lineRule="exact"/>
              <w:rPr>
                <w:b/>
                <w:sz w:val="36"/>
              </w:rPr>
            </w:pPr>
            <w:r>
              <w:rPr>
                <w:b/>
                <w:spacing w:val="-2"/>
                <w:sz w:val="36"/>
              </w:rPr>
              <w:t>N/mm².</w:t>
            </w:r>
          </w:p>
        </w:tc>
        <w:tc>
          <w:tcPr>
            <w:tcW w:w="3687" w:type="dxa"/>
          </w:tcPr>
          <w:p w:rsidR="0086686C" w:rsidRDefault="00F737EA">
            <w:pPr>
              <w:pStyle w:val="TableParagraph"/>
              <w:ind w:right="76"/>
              <w:rPr>
                <w:b/>
                <w:sz w:val="36"/>
              </w:rPr>
            </w:pPr>
            <w:r>
              <w:rPr>
                <w:b/>
                <w:sz w:val="36"/>
              </w:rPr>
              <w:t>Street paving, rough stone</w:t>
            </w:r>
            <w:r>
              <w:rPr>
                <w:b/>
                <w:spacing w:val="-18"/>
                <w:sz w:val="36"/>
              </w:rPr>
              <w:t xml:space="preserve"> </w:t>
            </w:r>
            <w:r>
              <w:rPr>
                <w:b/>
                <w:sz w:val="36"/>
              </w:rPr>
              <w:t>masonry</w:t>
            </w:r>
            <w:r>
              <w:rPr>
                <w:b/>
                <w:spacing w:val="-18"/>
                <w:sz w:val="36"/>
              </w:rPr>
              <w:t xml:space="preserve"> </w:t>
            </w:r>
            <w:r>
              <w:rPr>
                <w:b/>
                <w:sz w:val="36"/>
              </w:rPr>
              <w:t xml:space="preserve">work, </w:t>
            </w:r>
            <w:r>
              <w:rPr>
                <w:b/>
                <w:spacing w:val="-4"/>
                <w:sz w:val="36"/>
              </w:rPr>
              <w:t>etc.</w:t>
            </w:r>
          </w:p>
        </w:tc>
      </w:tr>
      <w:tr w:rsidR="0086686C">
        <w:trPr>
          <w:trHeight w:val="880"/>
        </w:trPr>
        <w:tc>
          <w:tcPr>
            <w:tcW w:w="814" w:type="dxa"/>
          </w:tcPr>
          <w:p w:rsidR="0086686C" w:rsidRDefault="00F737EA">
            <w:pPr>
              <w:pStyle w:val="TableParagraph"/>
              <w:spacing w:before="2"/>
              <w:rPr>
                <w:b/>
                <w:sz w:val="32"/>
              </w:rPr>
            </w:pPr>
            <w:r>
              <w:rPr>
                <w:b/>
                <w:spacing w:val="-5"/>
                <w:sz w:val="32"/>
              </w:rPr>
              <w:t>4.</w:t>
            </w:r>
          </w:p>
        </w:tc>
        <w:tc>
          <w:tcPr>
            <w:tcW w:w="1704" w:type="dxa"/>
          </w:tcPr>
          <w:p w:rsidR="0086686C" w:rsidRDefault="00F737EA">
            <w:pPr>
              <w:pStyle w:val="TableParagraph"/>
              <w:rPr>
                <w:b/>
                <w:sz w:val="32"/>
              </w:rPr>
            </w:pPr>
            <w:r>
              <w:rPr>
                <w:b/>
                <w:spacing w:val="-2"/>
                <w:sz w:val="32"/>
              </w:rPr>
              <w:t>Granite</w:t>
            </w:r>
          </w:p>
        </w:tc>
        <w:tc>
          <w:tcPr>
            <w:tcW w:w="2269" w:type="dxa"/>
          </w:tcPr>
          <w:p w:rsidR="0086686C" w:rsidRDefault="00F737EA">
            <w:pPr>
              <w:pStyle w:val="TableParagraph"/>
              <w:spacing w:before="2"/>
              <w:rPr>
                <w:b/>
                <w:sz w:val="36"/>
              </w:rPr>
            </w:pPr>
            <w:r>
              <w:rPr>
                <w:b/>
                <w:spacing w:val="-2"/>
                <w:sz w:val="36"/>
              </w:rPr>
              <w:t>Igneous</w:t>
            </w:r>
          </w:p>
        </w:tc>
        <w:tc>
          <w:tcPr>
            <w:tcW w:w="5103" w:type="dxa"/>
          </w:tcPr>
          <w:p w:rsidR="0086686C" w:rsidRDefault="00F737EA">
            <w:pPr>
              <w:pStyle w:val="TableParagraph"/>
              <w:spacing w:before="2" w:line="439" w:lineRule="exact"/>
              <w:rPr>
                <w:b/>
                <w:sz w:val="36"/>
              </w:rPr>
            </w:pPr>
            <w:r>
              <w:rPr>
                <w:b/>
                <w:sz w:val="36"/>
              </w:rPr>
              <w:t>Hard,</w:t>
            </w:r>
            <w:r>
              <w:rPr>
                <w:b/>
                <w:spacing w:val="-3"/>
                <w:sz w:val="36"/>
              </w:rPr>
              <w:t xml:space="preserve"> </w:t>
            </w:r>
            <w:r>
              <w:rPr>
                <w:b/>
                <w:sz w:val="36"/>
              </w:rPr>
              <w:t>durable</w:t>
            </w:r>
            <w:r>
              <w:rPr>
                <w:b/>
                <w:spacing w:val="-2"/>
                <w:sz w:val="36"/>
              </w:rPr>
              <w:t xml:space="preserve"> </w:t>
            </w:r>
            <w:r>
              <w:rPr>
                <w:b/>
                <w:sz w:val="36"/>
              </w:rPr>
              <w:t>and</w:t>
            </w:r>
            <w:r>
              <w:rPr>
                <w:b/>
                <w:spacing w:val="-2"/>
                <w:sz w:val="36"/>
              </w:rPr>
              <w:t xml:space="preserve"> </w:t>
            </w:r>
            <w:r>
              <w:rPr>
                <w:b/>
                <w:sz w:val="36"/>
              </w:rPr>
              <w:t>available</w:t>
            </w:r>
            <w:r>
              <w:rPr>
                <w:b/>
                <w:spacing w:val="-3"/>
                <w:sz w:val="36"/>
              </w:rPr>
              <w:t xml:space="preserve"> </w:t>
            </w:r>
            <w:r>
              <w:rPr>
                <w:b/>
                <w:spacing w:val="-5"/>
                <w:sz w:val="36"/>
              </w:rPr>
              <w:t>in</w:t>
            </w:r>
          </w:p>
          <w:p w:rsidR="0086686C" w:rsidRDefault="00F737EA">
            <w:pPr>
              <w:pStyle w:val="TableParagraph"/>
              <w:spacing w:line="418" w:lineRule="exact"/>
              <w:rPr>
                <w:b/>
                <w:sz w:val="36"/>
              </w:rPr>
            </w:pPr>
            <w:r>
              <w:rPr>
                <w:b/>
                <w:sz w:val="36"/>
              </w:rPr>
              <w:t>different</w:t>
            </w:r>
            <w:r>
              <w:rPr>
                <w:b/>
                <w:spacing w:val="-4"/>
                <w:sz w:val="36"/>
              </w:rPr>
              <w:t xml:space="preserve"> </w:t>
            </w:r>
            <w:proofErr w:type="spellStart"/>
            <w:r>
              <w:rPr>
                <w:b/>
                <w:sz w:val="36"/>
              </w:rPr>
              <w:t>colours</w:t>
            </w:r>
            <w:proofErr w:type="spellEnd"/>
            <w:r>
              <w:rPr>
                <w:b/>
                <w:sz w:val="36"/>
              </w:rPr>
              <w:t>,</w:t>
            </w:r>
            <w:r>
              <w:rPr>
                <w:b/>
                <w:spacing w:val="-3"/>
                <w:sz w:val="36"/>
              </w:rPr>
              <w:t xml:space="preserve"> </w:t>
            </w:r>
            <w:r>
              <w:rPr>
                <w:b/>
                <w:spacing w:val="-2"/>
                <w:sz w:val="36"/>
              </w:rPr>
              <w:t>highly</w:t>
            </w:r>
          </w:p>
        </w:tc>
        <w:tc>
          <w:tcPr>
            <w:tcW w:w="3687" w:type="dxa"/>
          </w:tcPr>
          <w:p w:rsidR="0086686C" w:rsidRDefault="00F737EA">
            <w:pPr>
              <w:pStyle w:val="TableParagraph"/>
              <w:spacing w:before="2" w:line="439" w:lineRule="exact"/>
              <w:rPr>
                <w:b/>
                <w:sz w:val="36"/>
              </w:rPr>
            </w:pPr>
            <w:r>
              <w:rPr>
                <w:b/>
                <w:sz w:val="36"/>
              </w:rPr>
              <w:t>Steps,</w:t>
            </w:r>
            <w:r>
              <w:rPr>
                <w:b/>
                <w:spacing w:val="-3"/>
                <w:sz w:val="36"/>
              </w:rPr>
              <w:t xml:space="preserve"> </w:t>
            </w:r>
            <w:r>
              <w:rPr>
                <w:b/>
                <w:sz w:val="36"/>
              </w:rPr>
              <w:t>sills,</w:t>
            </w:r>
            <w:r>
              <w:rPr>
                <w:b/>
                <w:spacing w:val="-3"/>
                <w:sz w:val="36"/>
              </w:rPr>
              <w:t xml:space="preserve"> </w:t>
            </w:r>
            <w:r>
              <w:rPr>
                <w:b/>
                <w:spacing w:val="-2"/>
                <w:sz w:val="36"/>
              </w:rPr>
              <w:t>facing</w:t>
            </w:r>
          </w:p>
          <w:p w:rsidR="0086686C" w:rsidRDefault="00F737EA">
            <w:pPr>
              <w:pStyle w:val="TableParagraph"/>
              <w:spacing w:line="418" w:lineRule="exact"/>
              <w:rPr>
                <w:b/>
                <w:sz w:val="36"/>
              </w:rPr>
            </w:pPr>
            <w:r>
              <w:rPr>
                <w:b/>
                <w:sz w:val="36"/>
              </w:rPr>
              <w:t>work,</w:t>
            </w:r>
            <w:r>
              <w:rPr>
                <w:b/>
                <w:spacing w:val="-1"/>
                <w:sz w:val="36"/>
              </w:rPr>
              <w:t xml:space="preserve"> </w:t>
            </w:r>
            <w:r>
              <w:rPr>
                <w:b/>
                <w:sz w:val="36"/>
              </w:rPr>
              <w:t>walls,</w:t>
            </w:r>
            <w:r>
              <w:rPr>
                <w:b/>
                <w:spacing w:val="-1"/>
                <w:sz w:val="36"/>
              </w:rPr>
              <w:t xml:space="preserve"> </w:t>
            </w:r>
            <w:r>
              <w:rPr>
                <w:b/>
                <w:spacing w:val="-2"/>
                <w:sz w:val="36"/>
              </w:rPr>
              <w:t>bridge</w:t>
            </w:r>
          </w:p>
        </w:tc>
      </w:tr>
    </w:tbl>
    <w:p w:rsidR="0086686C" w:rsidRDefault="0086686C">
      <w:pPr>
        <w:pStyle w:val="TableParagraph"/>
        <w:spacing w:line="418" w:lineRule="exact"/>
        <w:rPr>
          <w:b/>
          <w:sz w:val="36"/>
        </w:rPr>
        <w:sectPr w:rsidR="0086686C">
          <w:pgSz w:w="15840" w:h="12240" w:orient="landscape"/>
          <w:pgMar w:top="1380" w:right="0" w:bottom="280" w:left="720" w:header="720" w:footer="720" w:gutter="0"/>
          <w:cols w:space="720"/>
        </w:sectPr>
      </w:pPr>
    </w:p>
    <w:p w:rsidR="0086686C" w:rsidRDefault="00F737EA">
      <w:pPr>
        <w:pStyle w:val="BodyText"/>
        <w:spacing w:before="11"/>
        <w:ind w:left="0"/>
        <w:rPr>
          <w:sz w:val="4"/>
        </w:rPr>
      </w:pPr>
      <w:r>
        <w:rPr>
          <w:noProof/>
          <w:sz w:val="4"/>
        </w:rPr>
        <w:lastRenderedPageBreak/>
        <w:drawing>
          <wp:anchor distT="0" distB="0" distL="0" distR="0" simplePos="0" relativeHeight="484445696" behindDoc="1" locked="0" layoutInCell="1" allowOverlap="1">
            <wp:simplePos x="0" y="0"/>
            <wp:positionH relativeFrom="page">
              <wp:posOffset>0</wp:posOffset>
            </wp:positionH>
            <wp:positionV relativeFrom="page">
              <wp:posOffset>0</wp:posOffset>
            </wp:positionV>
            <wp:extent cx="10059670" cy="7773670"/>
            <wp:effectExtent l="0" t="0" r="0" b="0"/>
            <wp:wrapNone/>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21" cstate="print"/>
                    <a:stretch>
                      <a:fillRect/>
                    </a:stretch>
                  </pic:blipFill>
                  <pic:spPr>
                    <a:xfrm>
                      <a:off x="0" y="0"/>
                      <a:ext cx="10059670" cy="7773670"/>
                    </a:xfrm>
                    <a:prstGeom prst="rect">
                      <a:avLst/>
                    </a:prstGeom>
                  </pic:spPr>
                </pic:pic>
              </a:graphicData>
            </a:graphic>
          </wp:anchor>
        </w:drawing>
      </w:r>
    </w:p>
    <w:tbl>
      <w:tblPr>
        <w:tblW w:w="0" w:type="auto"/>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4"/>
        <w:gridCol w:w="1704"/>
        <w:gridCol w:w="2269"/>
        <w:gridCol w:w="5103"/>
        <w:gridCol w:w="3687"/>
      </w:tblGrid>
      <w:tr w:rsidR="0086686C">
        <w:trPr>
          <w:trHeight w:val="2637"/>
        </w:trPr>
        <w:tc>
          <w:tcPr>
            <w:tcW w:w="814" w:type="dxa"/>
          </w:tcPr>
          <w:p w:rsidR="0086686C" w:rsidRDefault="0086686C">
            <w:pPr>
              <w:pStyle w:val="TableParagraph"/>
              <w:ind w:left="0"/>
              <w:rPr>
                <w:rFonts w:ascii="Times New Roman"/>
                <w:sz w:val="34"/>
              </w:rPr>
            </w:pPr>
          </w:p>
        </w:tc>
        <w:tc>
          <w:tcPr>
            <w:tcW w:w="1704" w:type="dxa"/>
          </w:tcPr>
          <w:p w:rsidR="0086686C" w:rsidRDefault="0086686C">
            <w:pPr>
              <w:pStyle w:val="TableParagraph"/>
              <w:ind w:left="0"/>
              <w:rPr>
                <w:rFonts w:ascii="Times New Roman"/>
                <w:sz w:val="34"/>
              </w:rPr>
            </w:pPr>
          </w:p>
        </w:tc>
        <w:tc>
          <w:tcPr>
            <w:tcW w:w="2269" w:type="dxa"/>
          </w:tcPr>
          <w:p w:rsidR="0086686C" w:rsidRDefault="0086686C">
            <w:pPr>
              <w:pStyle w:val="TableParagraph"/>
              <w:ind w:left="0"/>
              <w:rPr>
                <w:rFonts w:ascii="Times New Roman"/>
                <w:sz w:val="34"/>
              </w:rPr>
            </w:pPr>
          </w:p>
        </w:tc>
        <w:tc>
          <w:tcPr>
            <w:tcW w:w="5103" w:type="dxa"/>
          </w:tcPr>
          <w:p w:rsidR="0086686C" w:rsidRDefault="00F737EA">
            <w:pPr>
              <w:pStyle w:val="TableParagraph"/>
              <w:ind w:right="107"/>
              <w:rPr>
                <w:b/>
                <w:sz w:val="36"/>
              </w:rPr>
            </w:pPr>
            <w:r>
              <w:rPr>
                <w:b/>
                <w:sz w:val="36"/>
              </w:rPr>
              <w:t>resistant to natural forces, can take</w:t>
            </w:r>
            <w:r>
              <w:rPr>
                <w:b/>
                <w:spacing w:val="-6"/>
                <w:sz w:val="36"/>
              </w:rPr>
              <w:t xml:space="preserve"> </w:t>
            </w:r>
            <w:r>
              <w:rPr>
                <w:b/>
                <w:sz w:val="36"/>
              </w:rPr>
              <w:t>nice</w:t>
            </w:r>
            <w:r>
              <w:rPr>
                <w:b/>
                <w:spacing w:val="-6"/>
                <w:sz w:val="36"/>
              </w:rPr>
              <w:t xml:space="preserve"> </w:t>
            </w:r>
            <w:r>
              <w:rPr>
                <w:b/>
                <w:sz w:val="36"/>
              </w:rPr>
              <w:t>polish.</w:t>
            </w:r>
            <w:r>
              <w:rPr>
                <w:b/>
                <w:spacing w:val="-9"/>
                <w:sz w:val="36"/>
              </w:rPr>
              <w:t xml:space="preserve"> </w:t>
            </w:r>
            <w:r>
              <w:rPr>
                <w:b/>
                <w:sz w:val="36"/>
              </w:rPr>
              <w:t>Its</w:t>
            </w:r>
            <w:r>
              <w:rPr>
                <w:b/>
                <w:spacing w:val="-6"/>
                <w:sz w:val="36"/>
              </w:rPr>
              <w:t xml:space="preserve"> </w:t>
            </w:r>
            <w:r>
              <w:rPr>
                <w:b/>
                <w:sz w:val="36"/>
              </w:rPr>
              <w:t>sp.</w:t>
            </w:r>
            <w:r>
              <w:rPr>
                <w:b/>
                <w:spacing w:val="-7"/>
                <w:sz w:val="36"/>
              </w:rPr>
              <w:t xml:space="preserve"> </w:t>
            </w:r>
            <w:r>
              <w:rPr>
                <w:b/>
                <w:sz w:val="36"/>
              </w:rPr>
              <w:t>gr.</w:t>
            </w:r>
            <w:r>
              <w:rPr>
                <w:b/>
                <w:spacing w:val="-7"/>
                <w:sz w:val="36"/>
              </w:rPr>
              <w:t xml:space="preserve"> </w:t>
            </w:r>
            <w:r>
              <w:rPr>
                <w:b/>
                <w:sz w:val="36"/>
              </w:rPr>
              <w:t>varies from</w:t>
            </w:r>
            <w:r>
              <w:rPr>
                <w:b/>
                <w:spacing w:val="-2"/>
                <w:sz w:val="36"/>
              </w:rPr>
              <w:t xml:space="preserve"> </w:t>
            </w:r>
            <w:r>
              <w:rPr>
                <w:b/>
                <w:sz w:val="36"/>
              </w:rPr>
              <w:t>2.6 to</w:t>
            </w:r>
            <w:r>
              <w:rPr>
                <w:b/>
                <w:spacing w:val="-1"/>
                <w:sz w:val="36"/>
              </w:rPr>
              <w:t xml:space="preserve"> </w:t>
            </w:r>
            <w:r>
              <w:rPr>
                <w:b/>
                <w:sz w:val="36"/>
              </w:rPr>
              <w:t>2.7</w:t>
            </w:r>
            <w:r>
              <w:rPr>
                <w:b/>
                <w:spacing w:val="-3"/>
                <w:sz w:val="36"/>
              </w:rPr>
              <w:t xml:space="preserve"> </w:t>
            </w:r>
            <w:r>
              <w:rPr>
                <w:b/>
                <w:sz w:val="36"/>
              </w:rPr>
              <w:t>and</w:t>
            </w:r>
            <w:r>
              <w:rPr>
                <w:b/>
                <w:spacing w:val="1"/>
                <w:sz w:val="36"/>
              </w:rPr>
              <w:t xml:space="preserve"> </w:t>
            </w:r>
            <w:r>
              <w:rPr>
                <w:b/>
                <w:spacing w:val="-2"/>
                <w:sz w:val="36"/>
              </w:rPr>
              <w:t>compressive</w:t>
            </w:r>
          </w:p>
          <w:p w:rsidR="0086686C" w:rsidRDefault="00F737EA">
            <w:pPr>
              <w:pStyle w:val="TableParagraph"/>
              <w:spacing w:line="439" w:lineRule="exact"/>
              <w:rPr>
                <w:b/>
                <w:sz w:val="36"/>
              </w:rPr>
            </w:pPr>
            <w:r>
              <w:rPr>
                <w:b/>
                <w:sz w:val="36"/>
              </w:rPr>
              <w:t>Strength</w:t>
            </w:r>
            <w:r>
              <w:rPr>
                <w:b/>
                <w:spacing w:val="-2"/>
                <w:sz w:val="36"/>
              </w:rPr>
              <w:t xml:space="preserve"> </w:t>
            </w:r>
            <w:r>
              <w:rPr>
                <w:b/>
                <w:sz w:val="36"/>
              </w:rPr>
              <w:t>varies</w:t>
            </w:r>
            <w:r>
              <w:rPr>
                <w:b/>
                <w:spacing w:val="-1"/>
                <w:sz w:val="36"/>
              </w:rPr>
              <w:t xml:space="preserve"> </w:t>
            </w:r>
            <w:r>
              <w:rPr>
                <w:b/>
                <w:sz w:val="36"/>
              </w:rPr>
              <w:t>from</w:t>
            </w:r>
            <w:r>
              <w:rPr>
                <w:b/>
                <w:spacing w:val="-3"/>
                <w:sz w:val="36"/>
              </w:rPr>
              <w:t xml:space="preserve"> </w:t>
            </w:r>
            <w:r>
              <w:rPr>
                <w:b/>
                <w:sz w:val="36"/>
              </w:rPr>
              <w:t>75</w:t>
            </w:r>
            <w:r>
              <w:rPr>
                <w:b/>
                <w:spacing w:val="-1"/>
                <w:sz w:val="36"/>
              </w:rPr>
              <w:t xml:space="preserve"> </w:t>
            </w:r>
            <w:r>
              <w:rPr>
                <w:b/>
                <w:sz w:val="36"/>
              </w:rPr>
              <w:t>to</w:t>
            </w:r>
            <w:r>
              <w:rPr>
                <w:b/>
                <w:spacing w:val="-1"/>
                <w:sz w:val="36"/>
              </w:rPr>
              <w:t xml:space="preserve"> </w:t>
            </w:r>
            <w:r>
              <w:rPr>
                <w:b/>
                <w:spacing w:val="-5"/>
                <w:sz w:val="36"/>
              </w:rPr>
              <w:t>127</w:t>
            </w:r>
          </w:p>
          <w:p w:rsidR="0086686C" w:rsidRDefault="00F737EA">
            <w:pPr>
              <w:pStyle w:val="TableParagraph"/>
              <w:spacing w:line="440" w:lineRule="atLeast"/>
              <w:ind w:right="107"/>
              <w:rPr>
                <w:b/>
                <w:sz w:val="36"/>
              </w:rPr>
            </w:pPr>
            <w:r>
              <w:rPr>
                <w:b/>
                <w:sz w:val="36"/>
              </w:rPr>
              <w:t>N/mm².</w:t>
            </w:r>
            <w:r>
              <w:rPr>
                <w:b/>
                <w:spacing w:val="-8"/>
                <w:sz w:val="36"/>
              </w:rPr>
              <w:t xml:space="preserve"> </w:t>
            </w:r>
            <w:r>
              <w:rPr>
                <w:b/>
                <w:sz w:val="36"/>
              </w:rPr>
              <w:t>Its</w:t>
            </w:r>
            <w:r>
              <w:rPr>
                <w:b/>
                <w:spacing w:val="-7"/>
                <w:sz w:val="36"/>
              </w:rPr>
              <w:t xml:space="preserve"> </w:t>
            </w:r>
            <w:r>
              <w:rPr>
                <w:b/>
                <w:sz w:val="36"/>
              </w:rPr>
              <w:t>weight</w:t>
            </w:r>
            <w:r>
              <w:rPr>
                <w:b/>
                <w:spacing w:val="-7"/>
                <w:sz w:val="36"/>
              </w:rPr>
              <w:t xml:space="preserve"> </w:t>
            </w:r>
            <w:r>
              <w:rPr>
                <w:b/>
                <w:sz w:val="36"/>
              </w:rPr>
              <w:t>is</w:t>
            </w:r>
            <w:r>
              <w:rPr>
                <w:b/>
                <w:spacing w:val="-7"/>
                <w:sz w:val="36"/>
              </w:rPr>
              <w:t xml:space="preserve"> </w:t>
            </w:r>
            <w:r>
              <w:rPr>
                <w:b/>
                <w:sz w:val="36"/>
              </w:rPr>
              <w:t>about</w:t>
            </w:r>
            <w:r>
              <w:rPr>
                <w:b/>
                <w:spacing w:val="-7"/>
                <w:sz w:val="36"/>
              </w:rPr>
              <w:t xml:space="preserve"> </w:t>
            </w:r>
            <w:r>
              <w:rPr>
                <w:b/>
                <w:sz w:val="36"/>
              </w:rPr>
              <w:t>26</w:t>
            </w:r>
            <w:r>
              <w:rPr>
                <w:b/>
                <w:spacing w:val="-7"/>
                <w:sz w:val="36"/>
              </w:rPr>
              <w:t xml:space="preserve"> </w:t>
            </w:r>
            <w:r>
              <w:rPr>
                <w:b/>
                <w:sz w:val="36"/>
              </w:rPr>
              <w:t xml:space="preserve">to 27 </w:t>
            </w:r>
            <w:proofErr w:type="spellStart"/>
            <w:r>
              <w:rPr>
                <w:b/>
                <w:sz w:val="36"/>
              </w:rPr>
              <w:t>kN</w:t>
            </w:r>
            <w:proofErr w:type="spellEnd"/>
            <w:r>
              <w:rPr>
                <w:b/>
                <w:sz w:val="36"/>
              </w:rPr>
              <w:t xml:space="preserve"> per m³.</w:t>
            </w:r>
          </w:p>
        </w:tc>
        <w:tc>
          <w:tcPr>
            <w:tcW w:w="3687" w:type="dxa"/>
          </w:tcPr>
          <w:p w:rsidR="0086686C" w:rsidRDefault="00F737EA">
            <w:pPr>
              <w:pStyle w:val="TableParagraph"/>
              <w:ind w:right="76"/>
              <w:rPr>
                <w:b/>
                <w:sz w:val="36"/>
              </w:rPr>
            </w:pPr>
            <w:r>
              <w:rPr>
                <w:b/>
                <w:sz w:val="36"/>
              </w:rPr>
              <w:t>piers, columns, road metal,</w:t>
            </w:r>
            <w:r>
              <w:rPr>
                <w:b/>
                <w:spacing w:val="-10"/>
                <w:sz w:val="36"/>
              </w:rPr>
              <w:t xml:space="preserve"> </w:t>
            </w:r>
            <w:r>
              <w:rPr>
                <w:b/>
                <w:sz w:val="36"/>
              </w:rPr>
              <w:t>ballast,</w:t>
            </w:r>
            <w:r>
              <w:rPr>
                <w:b/>
                <w:spacing w:val="-12"/>
                <w:sz w:val="36"/>
              </w:rPr>
              <w:t xml:space="preserve"> </w:t>
            </w:r>
            <w:r>
              <w:rPr>
                <w:b/>
                <w:sz w:val="36"/>
              </w:rPr>
              <w:t>etc.</w:t>
            </w:r>
            <w:r>
              <w:rPr>
                <w:b/>
                <w:spacing w:val="-11"/>
                <w:sz w:val="36"/>
              </w:rPr>
              <w:t xml:space="preserve"> </w:t>
            </w:r>
            <w:r>
              <w:rPr>
                <w:b/>
                <w:sz w:val="36"/>
              </w:rPr>
              <w:t>It</w:t>
            </w:r>
            <w:r>
              <w:rPr>
                <w:b/>
                <w:spacing w:val="-10"/>
                <w:sz w:val="36"/>
              </w:rPr>
              <w:t xml:space="preserve"> </w:t>
            </w:r>
            <w:r>
              <w:rPr>
                <w:b/>
                <w:sz w:val="36"/>
              </w:rPr>
              <w:t>is unsuitable</w:t>
            </w:r>
            <w:r>
              <w:rPr>
                <w:b/>
                <w:spacing w:val="-5"/>
                <w:sz w:val="36"/>
              </w:rPr>
              <w:t xml:space="preserve"> </w:t>
            </w:r>
            <w:r>
              <w:rPr>
                <w:b/>
                <w:sz w:val="36"/>
              </w:rPr>
              <w:t>for</w:t>
            </w:r>
            <w:r>
              <w:rPr>
                <w:b/>
                <w:spacing w:val="-3"/>
                <w:sz w:val="36"/>
              </w:rPr>
              <w:t xml:space="preserve"> </w:t>
            </w:r>
            <w:r>
              <w:rPr>
                <w:b/>
                <w:spacing w:val="-2"/>
                <w:sz w:val="36"/>
              </w:rPr>
              <w:t>carving.</w:t>
            </w:r>
          </w:p>
        </w:tc>
      </w:tr>
      <w:tr w:rsidR="0086686C">
        <w:trPr>
          <w:trHeight w:val="1317"/>
        </w:trPr>
        <w:tc>
          <w:tcPr>
            <w:tcW w:w="814" w:type="dxa"/>
          </w:tcPr>
          <w:p w:rsidR="0086686C" w:rsidRDefault="00F737EA">
            <w:pPr>
              <w:pStyle w:val="TableParagraph"/>
              <w:rPr>
                <w:b/>
                <w:sz w:val="32"/>
              </w:rPr>
            </w:pPr>
            <w:r>
              <w:rPr>
                <w:b/>
                <w:spacing w:val="-5"/>
                <w:sz w:val="32"/>
              </w:rPr>
              <w:t>5.</w:t>
            </w:r>
          </w:p>
        </w:tc>
        <w:tc>
          <w:tcPr>
            <w:tcW w:w="1704" w:type="dxa"/>
          </w:tcPr>
          <w:p w:rsidR="0086686C" w:rsidRDefault="00F737EA">
            <w:pPr>
              <w:pStyle w:val="TableParagraph"/>
              <w:rPr>
                <w:b/>
                <w:sz w:val="32"/>
              </w:rPr>
            </w:pPr>
            <w:proofErr w:type="spellStart"/>
            <w:r>
              <w:rPr>
                <w:b/>
                <w:spacing w:val="-2"/>
                <w:sz w:val="32"/>
              </w:rPr>
              <w:t>Kankar</w:t>
            </w:r>
            <w:proofErr w:type="spellEnd"/>
          </w:p>
        </w:tc>
        <w:tc>
          <w:tcPr>
            <w:tcW w:w="2269" w:type="dxa"/>
          </w:tcPr>
          <w:p w:rsidR="0086686C" w:rsidRDefault="00F737EA">
            <w:pPr>
              <w:pStyle w:val="TableParagraph"/>
              <w:rPr>
                <w:b/>
                <w:sz w:val="36"/>
              </w:rPr>
            </w:pPr>
            <w:r>
              <w:rPr>
                <w:b/>
                <w:spacing w:val="-2"/>
                <w:sz w:val="36"/>
              </w:rPr>
              <w:t>Sedimentary</w:t>
            </w:r>
          </w:p>
        </w:tc>
        <w:tc>
          <w:tcPr>
            <w:tcW w:w="5103" w:type="dxa"/>
          </w:tcPr>
          <w:p w:rsidR="0086686C" w:rsidRDefault="00F737EA">
            <w:pPr>
              <w:pStyle w:val="TableParagraph"/>
              <w:rPr>
                <w:b/>
                <w:sz w:val="36"/>
              </w:rPr>
            </w:pPr>
            <w:r>
              <w:rPr>
                <w:b/>
                <w:sz w:val="36"/>
              </w:rPr>
              <w:t>Impure</w:t>
            </w:r>
            <w:r>
              <w:rPr>
                <w:b/>
                <w:spacing w:val="-2"/>
                <w:sz w:val="36"/>
              </w:rPr>
              <w:t xml:space="preserve"> limestone.</w:t>
            </w:r>
          </w:p>
        </w:tc>
        <w:tc>
          <w:tcPr>
            <w:tcW w:w="3687" w:type="dxa"/>
          </w:tcPr>
          <w:p w:rsidR="0086686C" w:rsidRDefault="00F737EA">
            <w:pPr>
              <w:pStyle w:val="TableParagraph"/>
              <w:ind w:right="76"/>
              <w:rPr>
                <w:b/>
                <w:sz w:val="36"/>
              </w:rPr>
            </w:pPr>
            <w:r>
              <w:rPr>
                <w:b/>
                <w:sz w:val="36"/>
              </w:rPr>
              <w:t>Road metal, manufacture</w:t>
            </w:r>
            <w:r>
              <w:rPr>
                <w:b/>
                <w:spacing w:val="-21"/>
                <w:sz w:val="36"/>
              </w:rPr>
              <w:t xml:space="preserve"> </w:t>
            </w:r>
            <w:r>
              <w:rPr>
                <w:b/>
                <w:sz w:val="36"/>
              </w:rPr>
              <w:t>of</w:t>
            </w:r>
          </w:p>
          <w:p w:rsidR="0086686C" w:rsidRDefault="00F737EA">
            <w:pPr>
              <w:pStyle w:val="TableParagraph"/>
              <w:spacing w:line="418" w:lineRule="exact"/>
              <w:rPr>
                <w:b/>
                <w:sz w:val="36"/>
              </w:rPr>
            </w:pPr>
            <w:r>
              <w:rPr>
                <w:b/>
                <w:sz w:val="36"/>
              </w:rPr>
              <w:t>hydraulic</w:t>
            </w:r>
            <w:r>
              <w:rPr>
                <w:b/>
                <w:spacing w:val="-3"/>
                <w:sz w:val="36"/>
              </w:rPr>
              <w:t xml:space="preserve"> </w:t>
            </w:r>
            <w:r>
              <w:rPr>
                <w:b/>
                <w:sz w:val="36"/>
              </w:rPr>
              <w:t>lime,</w:t>
            </w:r>
            <w:r>
              <w:rPr>
                <w:b/>
                <w:spacing w:val="-3"/>
                <w:sz w:val="36"/>
              </w:rPr>
              <w:t xml:space="preserve"> </w:t>
            </w:r>
            <w:r>
              <w:rPr>
                <w:b/>
                <w:spacing w:val="-4"/>
                <w:sz w:val="36"/>
              </w:rPr>
              <w:t>etc.</w:t>
            </w:r>
          </w:p>
        </w:tc>
      </w:tr>
      <w:tr w:rsidR="0086686C">
        <w:trPr>
          <w:trHeight w:val="3917"/>
        </w:trPr>
        <w:tc>
          <w:tcPr>
            <w:tcW w:w="814" w:type="dxa"/>
          </w:tcPr>
          <w:p w:rsidR="0086686C" w:rsidRDefault="00F737EA">
            <w:pPr>
              <w:pStyle w:val="TableParagraph"/>
              <w:rPr>
                <w:b/>
                <w:sz w:val="32"/>
              </w:rPr>
            </w:pPr>
            <w:r>
              <w:rPr>
                <w:b/>
                <w:spacing w:val="-5"/>
                <w:sz w:val="32"/>
              </w:rPr>
              <w:t>6.</w:t>
            </w:r>
          </w:p>
        </w:tc>
        <w:tc>
          <w:tcPr>
            <w:tcW w:w="1704" w:type="dxa"/>
          </w:tcPr>
          <w:p w:rsidR="0086686C" w:rsidRDefault="00F737EA">
            <w:pPr>
              <w:pStyle w:val="TableParagraph"/>
              <w:rPr>
                <w:b/>
                <w:sz w:val="32"/>
              </w:rPr>
            </w:pPr>
            <w:r>
              <w:rPr>
                <w:b/>
                <w:spacing w:val="-2"/>
                <w:sz w:val="32"/>
              </w:rPr>
              <w:t>Laterite</w:t>
            </w:r>
          </w:p>
        </w:tc>
        <w:tc>
          <w:tcPr>
            <w:tcW w:w="2269" w:type="dxa"/>
          </w:tcPr>
          <w:p w:rsidR="0086686C" w:rsidRDefault="00F737EA">
            <w:pPr>
              <w:pStyle w:val="TableParagraph"/>
              <w:rPr>
                <w:b/>
                <w:sz w:val="36"/>
              </w:rPr>
            </w:pPr>
            <w:r>
              <w:rPr>
                <w:b/>
                <w:spacing w:val="-2"/>
                <w:sz w:val="36"/>
              </w:rPr>
              <w:t>Metamorphic</w:t>
            </w:r>
          </w:p>
        </w:tc>
        <w:tc>
          <w:tcPr>
            <w:tcW w:w="5103" w:type="dxa"/>
          </w:tcPr>
          <w:p w:rsidR="0086686C" w:rsidRDefault="00F737EA">
            <w:pPr>
              <w:pStyle w:val="TableParagraph"/>
              <w:ind w:right="107"/>
              <w:rPr>
                <w:b/>
                <w:sz w:val="36"/>
              </w:rPr>
            </w:pPr>
            <w:r>
              <w:rPr>
                <w:b/>
                <w:sz w:val="36"/>
              </w:rPr>
              <w:t>Porous</w:t>
            </w:r>
            <w:r>
              <w:rPr>
                <w:b/>
                <w:spacing w:val="-14"/>
                <w:sz w:val="36"/>
              </w:rPr>
              <w:t xml:space="preserve"> </w:t>
            </w:r>
            <w:r>
              <w:rPr>
                <w:b/>
                <w:sz w:val="36"/>
              </w:rPr>
              <w:t>and</w:t>
            </w:r>
            <w:r>
              <w:rPr>
                <w:b/>
                <w:spacing w:val="-14"/>
                <w:sz w:val="36"/>
              </w:rPr>
              <w:t xml:space="preserve"> </w:t>
            </w:r>
            <w:r>
              <w:rPr>
                <w:b/>
                <w:sz w:val="36"/>
              </w:rPr>
              <w:t>spongy</w:t>
            </w:r>
            <w:r>
              <w:rPr>
                <w:b/>
                <w:spacing w:val="-14"/>
                <w:sz w:val="36"/>
              </w:rPr>
              <w:t xml:space="preserve"> </w:t>
            </w:r>
            <w:r>
              <w:rPr>
                <w:b/>
                <w:sz w:val="36"/>
              </w:rPr>
              <w:t xml:space="preserve">structure; easily quarried in blocks; contains high percentage of oxide of iron; available in different </w:t>
            </w:r>
            <w:proofErr w:type="spellStart"/>
            <w:r>
              <w:rPr>
                <w:b/>
                <w:sz w:val="36"/>
              </w:rPr>
              <w:t>colours</w:t>
            </w:r>
            <w:proofErr w:type="spellEnd"/>
            <w:r>
              <w:rPr>
                <w:b/>
                <w:sz w:val="36"/>
              </w:rPr>
              <w:t>. Its compressive strength varies from 1.80 to 3.10 N/mm².</w:t>
            </w:r>
          </w:p>
        </w:tc>
        <w:tc>
          <w:tcPr>
            <w:tcW w:w="3687" w:type="dxa"/>
          </w:tcPr>
          <w:p w:rsidR="0086686C" w:rsidRDefault="00F737EA">
            <w:pPr>
              <w:pStyle w:val="TableParagraph"/>
              <w:ind w:right="76"/>
              <w:rPr>
                <w:b/>
                <w:sz w:val="36"/>
              </w:rPr>
            </w:pPr>
            <w:r>
              <w:rPr>
                <w:b/>
                <w:sz w:val="36"/>
              </w:rPr>
              <w:t>Building</w:t>
            </w:r>
            <w:r>
              <w:rPr>
                <w:b/>
                <w:spacing w:val="-19"/>
                <w:sz w:val="36"/>
              </w:rPr>
              <w:t xml:space="preserve"> </w:t>
            </w:r>
            <w:r>
              <w:rPr>
                <w:b/>
                <w:sz w:val="36"/>
              </w:rPr>
              <w:t>stone,</w:t>
            </w:r>
            <w:r>
              <w:rPr>
                <w:b/>
                <w:spacing w:val="-19"/>
                <w:sz w:val="36"/>
              </w:rPr>
              <w:t xml:space="preserve"> </w:t>
            </w:r>
            <w:r>
              <w:rPr>
                <w:b/>
                <w:sz w:val="36"/>
              </w:rPr>
              <w:t>road metal. rough stone masonry work, etc.</w:t>
            </w:r>
          </w:p>
        </w:tc>
      </w:tr>
    </w:tbl>
    <w:p w:rsidR="0086686C" w:rsidRDefault="0086686C">
      <w:pPr>
        <w:pStyle w:val="TableParagraph"/>
        <w:rPr>
          <w:b/>
          <w:sz w:val="36"/>
        </w:rPr>
        <w:sectPr w:rsidR="0086686C">
          <w:pgSz w:w="15840" w:h="12240" w:orient="landscape"/>
          <w:pgMar w:top="1380" w:right="0" w:bottom="280" w:left="720" w:header="720" w:footer="720" w:gutter="0"/>
          <w:cols w:space="720"/>
        </w:sectPr>
      </w:pPr>
    </w:p>
    <w:p w:rsidR="0086686C" w:rsidRDefault="00F737EA">
      <w:pPr>
        <w:pStyle w:val="BodyText"/>
        <w:spacing w:before="11"/>
        <w:ind w:left="0"/>
        <w:rPr>
          <w:sz w:val="4"/>
        </w:rPr>
      </w:pPr>
      <w:r>
        <w:rPr>
          <w:noProof/>
          <w:sz w:val="4"/>
        </w:rPr>
        <w:lastRenderedPageBreak/>
        <w:drawing>
          <wp:anchor distT="0" distB="0" distL="0" distR="0" simplePos="0" relativeHeight="484446208" behindDoc="1" locked="0" layoutInCell="1" allowOverlap="1">
            <wp:simplePos x="0" y="0"/>
            <wp:positionH relativeFrom="page">
              <wp:posOffset>0</wp:posOffset>
            </wp:positionH>
            <wp:positionV relativeFrom="page">
              <wp:posOffset>0</wp:posOffset>
            </wp:positionV>
            <wp:extent cx="10059670" cy="7773670"/>
            <wp:effectExtent l="0" t="0" r="0" b="0"/>
            <wp:wrapNone/>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21" cstate="print"/>
                    <a:stretch>
                      <a:fillRect/>
                    </a:stretch>
                  </pic:blipFill>
                  <pic:spPr>
                    <a:xfrm>
                      <a:off x="0" y="0"/>
                      <a:ext cx="10059670" cy="7773670"/>
                    </a:xfrm>
                    <a:prstGeom prst="rect">
                      <a:avLst/>
                    </a:prstGeom>
                  </pic:spPr>
                </pic:pic>
              </a:graphicData>
            </a:graphic>
          </wp:anchor>
        </w:drawing>
      </w:r>
    </w:p>
    <w:tbl>
      <w:tblPr>
        <w:tblW w:w="0" w:type="auto"/>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4"/>
        <w:gridCol w:w="1704"/>
        <w:gridCol w:w="2269"/>
        <w:gridCol w:w="5103"/>
        <w:gridCol w:w="3687"/>
      </w:tblGrid>
      <w:tr w:rsidR="0086686C">
        <w:trPr>
          <w:trHeight w:val="2779"/>
        </w:trPr>
        <w:tc>
          <w:tcPr>
            <w:tcW w:w="814" w:type="dxa"/>
          </w:tcPr>
          <w:p w:rsidR="0086686C" w:rsidRDefault="00F737EA">
            <w:pPr>
              <w:pStyle w:val="TableParagraph"/>
              <w:rPr>
                <w:b/>
                <w:sz w:val="32"/>
              </w:rPr>
            </w:pPr>
            <w:r>
              <w:rPr>
                <w:b/>
                <w:spacing w:val="-5"/>
                <w:sz w:val="32"/>
              </w:rPr>
              <w:t>7.</w:t>
            </w:r>
          </w:p>
        </w:tc>
        <w:tc>
          <w:tcPr>
            <w:tcW w:w="1704" w:type="dxa"/>
          </w:tcPr>
          <w:p w:rsidR="0086686C" w:rsidRDefault="00F737EA">
            <w:pPr>
              <w:pStyle w:val="TableParagraph"/>
              <w:rPr>
                <w:b/>
                <w:sz w:val="32"/>
              </w:rPr>
            </w:pPr>
            <w:r>
              <w:rPr>
                <w:b/>
                <w:spacing w:val="-2"/>
                <w:sz w:val="32"/>
              </w:rPr>
              <w:t>Limestone</w:t>
            </w:r>
          </w:p>
        </w:tc>
        <w:tc>
          <w:tcPr>
            <w:tcW w:w="2269" w:type="dxa"/>
          </w:tcPr>
          <w:p w:rsidR="0086686C" w:rsidRDefault="00F737EA">
            <w:pPr>
              <w:pStyle w:val="TableParagraph"/>
              <w:rPr>
                <w:b/>
                <w:sz w:val="36"/>
              </w:rPr>
            </w:pPr>
            <w:r>
              <w:rPr>
                <w:b/>
                <w:spacing w:val="-2"/>
                <w:sz w:val="36"/>
              </w:rPr>
              <w:t>Sedimentary</w:t>
            </w:r>
          </w:p>
        </w:tc>
        <w:tc>
          <w:tcPr>
            <w:tcW w:w="5103" w:type="dxa"/>
          </w:tcPr>
          <w:p w:rsidR="0086686C" w:rsidRDefault="00F737EA">
            <w:pPr>
              <w:pStyle w:val="TableParagraph"/>
              <w:ind w:right="107"/>
              <w:rPr>
                <w:b/>
                <w:sz w:val="36"/>
              </w:rPr>
            </w:pPr>
            <w:r>
              <w:rPr>
                <w:b/>
                <w:sz w:val="36"/>
              </w:rPr>
              <w:t>Consists of carbonate of lime; easy</w:t>
            </w:r>
            <w:r>
              <w:rPr>
                <w:b/>
                <w:spacing w:val="-6"/>
                <w:sz w:val="36"/>
              </w:rPr>
              <w:t xml:space="preserve"> </w:t>
            </w:r>
            <w:r>
              <w:rPr>
                <w:b/>
                <w:sz w:val="36"/>
              </w:rPr>
              <w:t>work.</w:t>
            </w:r>
            <w:r>
              <w:rPr>
                <w:b/>
                <w:spacing w:val="-7"/>
                <w:sz w:val="36"/>
              </w:rPr>
              <w:t xml:space="preserve"> </w:t>
            </w:r>
            <w:r>
              <w:rPr>
                <w:b/>
                <w:sz w:val="36"/>
              </w:rPr>
              <w:t>Its</w:t>
            </w:r>
            <w:r>
              <w:rPr>
                <w:b/>
                <w:spacing w:val="-6"/>
                <w:sz w:val="36"/>
              </w:rPr>
              <w:t xml:space="preserve"> </w:t>
            </w:r>
            <w:r>
              <w:rPr>
                <w:b/>
                <w:sz w:val="36"/>
              </w:rPr>
              <w:t>sp.</w:t>
            </w:r>
            <w:r>
              <w:rPr>
                <w:b/>
                <w:spacing w:val="-7"/>
                <w:sz w:val="36"/>
              </w:rPr>
              <w:t xml:space="preserve"> </w:t>
            </w:r>
            <w:r>
              <w:rPr>
                <w:b/>
                <w:sz w:val="36"/>
              </w:rPr>
              <w:t>gr.</w:t>
            </w:r>
            <w:r>
              <w:rPr>
                <w:b/>
                <w:spacing w:val="-7"/>
                <w:sz w:val="36"/>
              </w:rPr>
              <w:t xml:space="preserve"> </w:t>
            </w:r>
            <w:r>
              <w:rPr>
                <w:b/>
                <w:sz w:val="36"/>
              </w:rPr>
              <w:t>varies</w:t>
            </w:r>
            <w:r>
              <w:rPr>
                <w:b/>
                <w:spacing w:val="-6"/>
                <w:sz w:val="36"/>
              </w:rPr>
              <w:t xml:space="preserve"> </w:t>
            </w:r>
            <w:r>
              <w:rPr>
                <w:b/>
                <w:sz w:val="36"/>
              </w:rPr>
              <w:t>from</w:t>
            </w:r>
          </w:p>
          <w:p w:rsidR="0086686C" w:rsidRDefault="00F737EA">
            <w:pPr>
              <w:pStyle w:val="TableParagraph"/>
              <w:ind w:right="107"/>
              <w:rPr>
                <w:b/>
                <w:sz w:val="36"/>
              </w:rPr>
            </w:pPr>
            <w:r>
              <w:rPr>
                <w:b/>
                <w:sz w:val="36"/>
              </w:rPr>
              <w:t>2.00</w:t>
            </w:r>
            <w:r>
              <w:rPr>
                <w:b/>
                <w:spacing w:val="-8"/>
                <w:sz w:val="36"/>
              </w:rPr>
              <w:t xml:space="preserve"> </w:t>
            </w:r>
            <w:r>
              <w:rPr>
                <w:b/>
                <w:sz w:val="36"/>
              </w:rPr>
              <w:t>to</w:t>
            </w:r>
            <w:r>
              <w:rPr>
                <w:b/>
                <w:spacing w:val="-8"/>
                <w:sz w:val="36"/>
              </w:rPr>
              <w:t xml:space="preserve"> </w:t>
            </w:r>
            <w:r>
              <w:rPr>
                <w:b/>
                <w:sz w:val="36"/>
              </w:rPr>
              <w:t>2.</w:t>
            </w:r>
            <w:r>
              <w:rPr>
                <w:b/>
                <w:spacing w:val="-9"/>
                <w:sz w:val="36"/>
              </w:rPr>
              <w:t xml:space="preserve"> </w:t>
            </w:r>
            <w:r>
              <w:rPr>
                <w:b/>
                <w:sz w:val="36"/>
              </w:rPr>
              <w:t>75</w:t>
            </w:r>
            <w:r>
              <w:rPr>
                <w:b/>
                <w:spacing w:val="-8"/>
                <w:sz w:val="36"/>
              </w:rPr>
              <w:t xml:space="preserve"> </w:t>
            </w:r>
            <w:r>
              <w:rPr>
                <w:b/>
                <w:sz w:val="36"/>
              </w:rPr>
              <w:t>and</w:t>
            </w:r>
            <w:r>
              <w:rPr>
                <w:b/>
                <w:spacing w:val="-8"/>
                <w:sz w:val="36"/>
              </w:rPr>
              <w:t xml:space="preserve"> </w:t>
            </w:r>
            <w:r>
              <w:rPr>
                <w:b/>
                <w:sz w:val="36"/>
              </w:rPr>
              <w:t>compressive strength is 54 N/mm².</w:t>
            </w:r>
          </w:p>
        </w:tc>
        <w:tc>
          <w:tcPr>
            <w:tcW w:w="3687" w:type="dxa"/>
          </w:tcPr>
          <w:p w:rsidR="0086686C" w:rsidRDefault="00F737EA">
            <w:pPr>
              <w:pStyle w:val="TableParagraph"/>
              <w:ind w:right="76"/>
              <w:rPr>
                <w:b/>
                <w:sz w:val="36"/>
              </w:rPr>
            </w:pPr>
            <w:r>
              <w:rPr>
                <w:b/>
                <w:sz w:val="36"/>
              </w:rPr>
              <w:t>Floors, steps, walls, road metal, manufacture</w:t>
            </w:r>
            <w:r>
              <w:rPr>
                <w:b/>
                <w:spacing w:val="-14"/>
                <w:sz w:val="36"/>
              </w:rPr>
              <w:t xml:space="preserve"> </w:t>
            </w:r>
            <w:r>
              <w:rPr>
                <w:b/>
                <w:sz w:val="36"/>
              </w:rPr>
              <w:t>of</w:t>
            </w:r>
            <w:r>
              <w:rPr>
                <w:b/>
                <w:spacing w:val="-13"/>
                <w:sz w:val="36"/>
              </w:rPr>
              <w:t xml:space="preserve"> </w:t>
            </w:r>
            <w:r>
              <w:rPr>
                <w:b/>
                <w:sz w:val="36"/>
              </w:rPr>
              <w:t>lime</w:t>
            </w:r>
            <w:r>
              <w:rPr>
                <w:b/>
                <w:spacing w:val="-12"/>
                <w:sz w:val="36"/>
              </w:rPr>
              <w:t xml:space="preserve"> </w:t>
            </w:r>
            <w:r>
              <w:rPr>
                <w:b/>
                <w:sz w:val="36"/>
              </w:rPr>
              <w:t>in blast furnace, etc.</w:t>
            </w:r>
          </w:p>
        </w:tc>
      </w:tr>
      <w:tr w:rsidR="0086686C">
        <w:trPr>
          <w:trHeight w:val="3076"/>
        </w:trPr>
        <w:tc>
          <w:tcPr>
            <w:tcW w:w="814" w:type="dxa"/>
          </w:tcPr>
          <w:p w:rsidR="0086686C" w:rsidRDefault="00F737EA">
            <w:pPr>
              <w:pStyle w:val="TableParagraph"/>
              <w:rPr>
                <w:b/>
                <w:sz w:val="32"/>
              </w:rPr>
            </w:pPr>
            <w:r>
              <w:rPr>
                <w:b/>
                <w:spacing w:val="-5"/>
                <w:sz w:val="32"/>
              </w:rPr>
              <w:t>8.</w:t>
            </w:r>
          </w:p>
        </w:tc>
        <w:tc>
          <w:tcPr>
            <w:tcW w:w="1704" w:type="dxa"/>
          </w:tcPr>
          <w:p w:rsidR="0086686C" w:rsidRDefault="00F737EA">
            <w:pPr>
              <w:pStyle w:val="TableParagraph"/>
              <w:rPr>
                <w:b/>
                <w:sz w:val="32"/>
              </w:rPr>
            </w:pPr>
            <w:r>
              <w:rPr>
                <w:b/>
                <w:spacing w:val="-2"/>
                <w:sz w:val="32"/>
              </w:rPr>
              <w:t>Marble</w:t>
            </w:r>
          </w:p>
        </w:tc>
        <w:tc>
          <w:tcPr>
            <w:tcW w:w="2269" w:type="dxa"/>
          </w:tcPr>
          <w:p w:rsidR="0086686C" w:rsidRDefault="00F737EA">
            <w:pPr>
              <w:pStyle w:val="TableParagraph"/>
              <w:rPr>
                <w:b/>
                <w:sz w:val="36"/>
              </w:rPr>
            </w:pPr>
            <w:r>
              <w:rPr>
                <w:b/>
                <w:spacing w:val="-2"/>
                <w:sz w:val="36"/>
              </w:rPr>
              <w:t>Metamorphic</w:t>
            </w:r>
          </w:p>
        </w:tc>
        <w:tc>
          <w:tcPr>
            <w:tcW w:w="5103" w:type="dxa"/>
          </w:tcPr>
          <w:p w:rsidR="0086686C" w:rsidRDefault="00F737EA">
            <w:pPr>
              <w:pStyle w:val="TableParagraph"/>
              <w:ind w:right="107"/>
              <w:rPr>
                <w:b/>
                <w:sz w:val="36"/>
              </w:rPr>
            </w:pPr>
            <w:r>
              <w:rPr>
                <w:b/>
                <w:sz w:val="36"/>
              </w:rPr>
              <w:t>Can take good polish and available</w:t>
            </w:r>
            <w:r>
              <w:rPr>
                <w:b/>
                <w:spacing w:val="-11"/>
                <w:sz w:val="36"/>
              </w:rPr>
              <w:t xml:space="preserve"> </w:t>
            </w:r>
            <w:r>
              <w:rPr>
                <w:b/>
                <w:sz w:val="36"/>
              </w:rPr>
              <w:t>in</w:t>
            </w:r>
            <w:r>
              <w:rPr>
                <w:b/>
                <w:spacing w:val="-10"/>
                <w:sz w:val="36"/>
              </w:rPr>
              <w:t xml:space="preserve"> </w:t>
            </w:r>
            <w:r>
              <w:rPr>
                <w:b/>
                <w:sz w:val="36"/>
              </w:rPr>
              <w:t>different</w:t>
            </w:r>
            <w:r>
              <w:rPr>
                <w:b/>
                <w:spacing w:val="-10"/>
                <w:sz w:val="36"/>
              </w:rPr>
              <w:t xml:space="preserve"> </w:t>
            </w:r>
            <w:proofErr w:type="spellStart"/>
            <w:r>
              <w:rPr>
                <w:b/>
                <w:sz w:val="36"/>
              </w:rPr>
              <w:t>colours</w:t>
            </w:r>
            <w:proofErr w:type="spellEnd"/>
            <w:r>
              <w:rPr>
                <w:b/>
                <w:sz w:val="36"/>
              </w:rPr>
              <w:t>.</w:t>
            </w:r>
            <w:r>
              <w:rPr>
                <w:b/>
                <w:spacing w:val="-10"/>
                <w:sz w:val="36"/>
              </w:rPr>
              <w:t xml:space="preserve"> </w:t>
            </w:r>
            <w:r>
              <w:rPr>
                <w:b/>
                <w:sz w:val="36"/>
              </w:rPr>
              <w:t>Its sp. gr. is 2.65 and compressive strength is 71 N/mm².</w:t>
            </w:r>
          </w:p>
        </w:tc>
        <w:tc>
          <w:tcPr>
            <w:tcW w:w="3687" w:type="dxa"/>
          </w:tcPr>
          <w:p w:rsidR="0086686C" w:rsidRDefault="00F737EA">
            <w:pPr>
              <w:pStyle w:val="TableParagraph"/>
              <w:ind w:right="76"/>
              <w:rPr>
                <w:b/>
                <w:sz w:val="36"/>
              </w:rPr>
            </w:pPr>
            <w:r>
              <w:rPr>
                <w:b/>
                <w:sz w:val="36"/>
              </w:rPr>
              <w:t>Flooring, facing work, columns, steps, ornamental</w:t>
            </w:r>
            <w:r>
              <w:rPr>
                <w:b/>
                <w:spacing w:val="-14"/>
                <w:sz w:val="36"/>
              </w:rPr>
              <w:t xml:space="preserve"> </w:t>
            </w:r>
            <w:r>
              <w:rPr>
                <w:b/>
                <w:sz w:val="36"/>
              </w:rPr>
              <w:t>work,</w:t>
            </w:r>
            <w:r>
              <w:rPr>
                <w:b/>
                <w:spacing w:val="-14"/>
                <w:sz w:val="36"/>
              </w:rPr>
              <w:t xml:space="preserve"> </w:t>
            </w:r>
            <w:r>
              <w:rPr>
                <w:b/>
                <w:sz w:val="36"/>
              </w:rPr>
              <w:t>etc. It</w:t>
            </w:r>
            <w:r>
              <w:rPr>
                <w:b/>
                <w:spacing w:val="-10"/>
                <w:sz w:val="36"/>
              </w:rPr>
              <w:t xml:space="preserve"> </w:t>
            </w:r>
            <w:r>
              <w:rPr>
                <w:b/>
                <w:sz w:val="36"/>
              </w:rPr>
              <w:t>can</w:t>
            </w:r>
            <w:r>
              <w:rPr>
                <w:b/>
                <w:spacing w:val="-9"/>
                <w:sz w:val="36"/>
              </w:rPr>
              <w:t xml:space="preserve"> </w:t>
            </w:r>
            <w:r>
              <w:rPr>
                <w:b/>
                <w:sz w:val="36"/>
              </w:rPr>
              <w:t>take</w:t>
            </w:r>
            <w:r>
              <w:rPr>
                <w:b/>
                <w:spacing w:val="-11"/>
                <w:sz w:val="36"/>
              </w:rPr>
              <w:t xml:space="preserve"> </w:t>
            </w:r>
            <w:r>
              <w:rPr>
                <w:b/>
                <w:sz w:val="36"/>
              </w:rPr>
              <w:t>nice</w:t>
            </w:r>
            <w:r>
              <w:rPr>
                <w:b/>
                <w:spacing w:val="-12"/>
                <w:sz w:val="36"/>
              </w:rPr>
              <w:t xml:space="preserve"> </w:t>
            </w:r>
            <w:r>
              <w:rPr>
                <w:b/>
                <w:sz w:val="36"/>
              </w:rPr>
              <w:t>polish. It can easily be sawn and carved.</w:t>
            </w:r>
          </w:p>
        </w:tc>
      </w:tr>
      <w:tr w:rsidR="0086686C">
        <w:trPr>
          <w:trHeight w:val="2198"/>
        </w:trPr>
        <w:tc>
          <w:tcPr>
            <w:tcW w:w="814" w:type="dxa"/>
          </w:tcPr>
          <w:p w:rsidR="0086686C" w:rsidRDefault="00F737EA">
            <w:pPr>
              <w:pStyle w:val="TableParagraph"/>
              <w:rPr>
                <w:b/>
                <w:sz w:val="32"/>
              </w:rPr>
            </w:pPr>
            <w:r>
              <w:rPr>
                <w:b/>
                <w:spacing w:val="-5"/>
                <w:sz w:val="32"/>
              </w:rPr>
              <w:t>9.</w:t>
            </w:r>
          </w:p>
        </w:tc>
        <w:tc>
          <w:tcPr>
            <w:tcW w:w="1704" w:type="dxa"/>
          </w:tcPr>
          <w:p w:rsidR="0086686C" w:rsidRDefault="00F737EA">
            <w:pPr>
              <w:pStyle w:val="TableParagraph"/>
              <w:rPr>
                <w:b/>
                <w:sz w:val="32"/>
              </w:rPr>
            </w:pPr>
            <w:proofErr w:type="spellStart"/>
            <w:r>
              <w:rPr>
                <w:b/>
                <w:spacing w:val="-2"/>
                <w:sz w:val="32"/>
              </w:rPr>
              <w:t>Murum</w:t>
            </w:r>
            <w:proofErr w:type="spellEnd"/>
          </w:p>
        </w:tc>
        <w:tc>
          <w:tcPr>
            <w:tcW w:w="2269" w:type="dxa"/>
          </w:tcPr>
          <w:p w:rsidR="0086686C" w:rsidRDefault="00F737EA">
            <w:pPr>
              <w:pStyle w:val="TableParagraph"/>
              <w:rPr>
                <w:b/>
                <w:sz w:val="36"/>
              </w:rPr>
            </w:pPr>
            <w:r>
              <w:rPr>
                <w:b/>
                <w:spacing w:val="-2"/>
                <w:sz w:val="36"/>
              </w:rPr>
              <w:t>Metamorphic</w:t>
            </w:r>
          </w:p>
        </w:tc>
        <w:tc>
          <w:tcPr>
            <w:tcW w:w="5103" w:type="dxa"/>
          </w:tcPr>
          <w:p w:rsidR="0086686C" w:rsidRDefault="00F737EA">
            <w:pPr>
              <w:pStyle w:val="TableParagraph"/>
              <w:ind w:right="107"/>
              <w:rPr>
                <w:b/>
                <w:sz w:val="36"/>
              </w:rPr>
            </w:pPr>
            <w:r>
              <w:rPr>
                <w:b/>
                <w:sz w:val="36"/>
              </w:rPr>
              <w:t>Decomposed</w:t>
            </w:r>
            <w:r>
              <w:rPr>
                <w:b/>
                <w:spacing w:val="-20"/>
                <w:sz w:val="36"/>
              </w:rPr>
              <w:t xml:space="preserve"> </w:t>
            </w:r>
            <w:r>
              <w:rPr>
                <w:b/>
                <w:sz w:val="36"/>
              </w:rPr>
              <w:t>laterite,</w:t>
            </w:r>
            <w:r>
              <w:rPr>
                <w:b/>
                <w:spacing w:val="-20"/>
                <w:sz w:val="36"/>
              </w:rPr>
              <w:t xml:space="preserve"> </w:t>
            </w:r>
            <w:r>
              <w:rPr>
                <w:b/>
                <w:sz w:val="36"/>
              </w:rPr>
              <w:t xml:space="preserve">deep brown or red in </w:t>
            </w:r>
            <w:proofErr w:type="spellStart"/>
            <w:r>
              <w:rPr>
                <w:b/>
                <w:sz w:val="36"/>
              </w:rPr>
              <w:t>colour</w:t>
            </w:r>
            <w:proofErr w:type="spellEnd"/>
            <w:r>
              <w:rPr>
                <w:b/>
                <w:sz w:val="36"/>
              </w:rPr>
              <w:t>.</w:t>
            </w:r>
          </w:p>
        </w:tc>
        <w:tc>
          <w:tcPr>
            <w:tcW w:w="3687" w:type="dxa"/>
          </w:tcPr>
          <w:p w:rsidR="0086686C" w:rsidRDefault="00F737EA">
            <w:pPr>
              <w:pStyle w:val="TableParagraph"/>
              <w:ind w:right="76"/>
              <w:rPr>
                <w:b/>
                <w:sz w:val="36"/>
              </w:rPr>
            </w:pPr>
            <w:proofErr w:type="spellStart"/>
            <w:r>
              <w:rPr>
                <w:b/>
                <w:sz w:val="36"/>
              </w:rPr>
              <w:t>Blindage</w:t>
            </w:r>
            <w:proofErr w:type="spellEnd"/>
            <w:r>
              <w:rPr>
                <w:b/>
                <w:sz w:val="36"/>
              </w:rPr>
              <w:t xml:space="preserve"> for metal roads,</w:t>
            </w:r>
            <w:r>
              <w:rPr>
                <w:b/>
                <w:spacing w:val="-13"/>
                <w:sz w:val="36"/>
              </w:rPr>
              <w:t xml:space="preserve"> </w:t>
            </w:r>
            <w:r>
              <w:rPr>
                <w:b/>
                <w:sz w:val="36"/>
              </w:rPr>
              <w:t>for</w:t>
            </w:r>
            <w:r>
              <w:rPr>
                <w:b/>
                <w:spacing w:val="-13"/>
                <w:sz w:val="36"/>
              </w:rPr>
              <w:t xml:space="preserve"> </w:t>
            </w:r>
            <w:r>
              <w:rPr>
                <w:b/>
                <w:sz w:val="36"/>
              </w:rPr>
              <w:t>fancy</w:t>
            </w:r>
            <w:r>
              <w:rPr>
                <w:b/>
                <w:spacing w:val="-13"/>
                <w:sz w:val="36"/>
              </w:rPr>
              <w:t xml:space="preserve"> </w:t>
            </w:r>
            <w:r>
              <w:rPr>
                <w:b/>
                <w:sz w:val="36"/>
              </w:rPr>
              <w:t>paths and garden walls.</w:t>
            </w:r>
          </w:p>
        </w:tc>
      </w:tr>
    </w:tbl>
    <w:p w:rsidR="0086686C" w:rsidRDefault="0086686C">
      <w:pPr>
        <w:pStyle w:val="TableParagraph"/>
        <w:rPr>
          <w:b/>
          <w:sz w:val="36"/>
        </w:rPr>
        <w:sectPr w:rsidR="0086686C">
          <w:pgSz w:w="15840" w:h="12240" w:orient="landscape"/>
          <w:pgMar w:top="1380" w:right="0" w:bottom="280" w:left="720" w:header="720" w:footer="720" w:gutter="0"/>
          <w:cols w:space="720"/>
        </w:sectPr>
      </w:pPr>
    </w:p>
    <w:p w:rsidR="0086686C" w:rsidRDefault="00F737EA">
      <w:pPr>
        <w:pStyle w:val="BodyText"/>
        <w:spacing w:before="11"/>
        <w:ind w:left="0"/>
        <w:rPr>
          <w:sz w:val="4"/>
        </w:rPr>
      </w:pPr>
      <w:r>
        <w:rPr>
          <w:noProof/>
          <w:sz w:val="4"/>
        </w:rPr>
        <w:lastRenderedPageBreak/>
        <w:drawing>
          <wp:anchor distT="0" distB="0" distL="0" distR="0" simplePos="0" relativeHeight="484446720" behindDoc="1" locked="0" layoutInCell="1" allowOverlap="1">
            <wp:simplePos x="0" y="0"/>
            <wp:positionH relativeFrom="page">
              <wp:posOffset>0</wp:posOffset>
            </wp:positionH>
            <wp:positionV relativeFrom="page">
              <wp:posOffset>0</wp:posOffset>
            </wp:positionV>
            <wp:extent cx="10059670" cy="7773670"/>
            <wp:effectExtent l="0" t="0" r="0" b="0"/>
            <wp:wrapNone/>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21" cstate="print"/>
                    <a:stretch>
                      <a:fillRect/>
                    </a:stretch>
                  </pic:blipFill>
                  <pic:spPr>
                    <a:xfrm>
                      <a:off x="0" y="0"/>
                      <a:ext cx="10059670" cy="7773670"/>
                    </a:xfrm>
                    <a:prstGeom prst="rect">
                      <a:avLst/>
                    </a:prstGeom>
                  </pic:spPr>
                </pic:pic>
              </a:graphicData>
            </a:graphic>
          </wp:anchor>
        </w:drawing>
      </w:r>
    </w:p>
    <w:tbl>
      <w:tblPr>
        <w:tblW w:w="0" w:type="auto"/>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4"/>
        <w:gridCol w:w="1704"/>
        <w:gridCol w:w="2269"/>
        <w:gridCol w:w="5103"/>
        <w:gridCol w:w="3687"/>
      </w:tblGrid>
      <w:tr w:rsidR="0086686C">
        <w:trPr>
          <w:trHeight w:val="3076"/>
        </w:trPr>
        <w:tc>
          <w:tcPr>
            <w:tcW w:w="814" w:type="dxa"/>
          </w:tcPr>
          <w:p w:rsidR="0086686C" w:rsidRDefault="00F737EA">
            <w:pPr>
              <w:pStyle w:val="TableParagraph"/>
              <w:rPr>
                <w:b/>
                <w:sz w:val="32"/>
              </w:rPr>
            </w:pPr>
            <w:r>
              <w:rPr>
                <w:b/>
                <w:spacing w:val="-5"/>
                <w:sz w:val="32"/>
              </w:rPr>
              <w:t>10.</w:t>
            </w:r>
          </w:p>
        </w:tc>
        <w:tc>
          <w:tcPr>
            <w:tcW w:w="1704" w:type="dxa"/>
          </w:tcPr>
          <w:p w:rsidR="0086686C" w:rsidRDefault="00F737EA">
            <w:pPr>
              <w:pStyle w:val="TableParagraph"/>
              <w:rPr>
                <w:b/>
                <w:sz w:val="32"/>
              </w:rPr>
            </w:pPr>
            <w:r>
              <w:rPr>
                <w:b/>
                <w:spacing w:val="-2"/>
                <w:sz w:val="32"/>
              </w:rPr>
              <w:t>Quartzite</w:t>
            </w:r>
          </w:p>
        </w:tc>
        <w:tc>
          <w:tcPr>
            <w:tcW w:w="2269" w:type="dxa"/>
          </w:tcPr>
          <w:p w:rsidR="0086686C" w:rsidRDefault="00F737EA">
            <w:pPr>
              <w:pStyle w:val="TableParagraph"/>
              <w:rPr>
                <w:b/>
                <w:sz w:val="36"/>
              </w:rPr>
            </w:pPr>
            <w:r>
              <w:rPr>
                <w:b/>
                <w:spacing w:val="-2"/>
                <w:sz w:val="36"/>
              </w:rPr>
              <w:t>Metamorphic</w:t>
            </w:r>
          </w:p>
        </w:tc>
        <w:tc>
          <w:tcPr>
            <w:tcW w:w="5103" w:type="dxa"/>
          </w:tcPr>
          <w:p w:rsidR="0086686C" w:rsidRDefault="00F737EA">
            <w:pPr>
              <w:pStyle w:val="TableParagraph"/>
              <w:ind w:right="107"/>
              <w:rPr>
                <w:b/>
                <w:sz w:val="36"/>
              </w:rPr>
            </w:pPr>
            <w:r>
              <w:rPr>
                <w:b/>
                <w:sz w:val="36"/>
              </w:rPr>
              <w:t>Hard, brittle, crystalline and compact;</w:t>
            </w:r>
            <w:r>
              <w:rPr>
                <w:b/>
                <w:spacing w:val="-10"/>
                <w:sz w:val="36"/>
              </w:rPr>
              <w:t xml:space="preserve"> </w:t>
            </w:r>
            <w:r>
              <w:rPr>
                <w:b/>
                <w:sz w:val="36"/>
              </w:rPr>
              <w:t>difficult</w:t>
            </w:r>
            <w:r>
              <w:rPr>
                <w:b/>
                <w:spacing w:val="-10"/>
                <w:sz w:val="36"/>
              </w:rPr>
              <w:t xml:space="preserve"> </w:t>
            </w:r>
            <w:r>
              <w:rPr>
                <w:b/>
                <w:sz w:val="36"/>
              </w:rPr>
              <w:t>to</w:t>
            </w:r>
            <w:r>
              <w:rPr>
                <w:b/>
                <w:spacing w:val="-10"/>
                <w:sz w:val="36"/>
              </w:rPr>
              <w:t xml:space="preserve"> </w:t>
            </w:r>
            <w:r>
              <w:rPr>
                <w:b/>
                <w:sz w:val="36"/>
              </w:rPr>
              <w:t>work</w:t>
            </w:r>
            <w:r>
              <w:rPr>
                <w:b/>
                <w:spacing w:val="-11"/>
                <w:sz w:val="36"/>
              </w:rPr>
              <w:t xml:space="preserve"> </w:t>
            </w:r>
            <w:r>
              <w:rPr>
                <w:b/>
                <w:sz w:val="36"/>
              </w:rPr>
              <w:t xml:space="preserve">and </w:t>
            </w:r>
            <w:r>
              <w:rPr>
                <w:b/>
                <w:spacing w:val="-2"/>
                <w:sz w:val="36"/>
              </w:rPr>
              <w:t>dress.</w:t>
            </w:r>
          </w:p>
        </w:tc>
        <w:tc>
          <w:tcPr>
            <w:tcW w:w="3687" w:type="dxa"/>
          </w:tcPr>
          <w:p w:rsidR="0086686C" w:rsidRDefault="00F737EA">
            <w:pPr>
              <w:pStyle w:val="TableParagraph"/>
              <w:ind w:right="76"/>
              <w:rPr>
                <w:b/>
                <w:sz w:val="36"/>
              </w:rPr>
            </w:pPr>
            <w:r>
              <w:rPr>
                <w:b/>
                <w:sz w:val="36"/>
              </w:rPr>
              <w:t>Retaining walls, road metal, concrete aggregate, pitching, rubble</w:t>
            </w:r>
            <w:r>
              <w:rPr>
                <w:b/>
                <w:spacing w:val="-17"/>
                <w:sz w:val="36"/>
              </w:rPr>
              <w:t xml:space="preserve"> </w:t>
            </w:r>
            <w:r>
              <w:rPr>
                <w:b/>
                <w:sz w:val="36"/>
              </w:rPr>
              <w:t>masonry,</w:t>
            </w:r>
            <w:r>
              <w:rPr>
                <w:b/>
                <w:spacing w:val="-19"/>
                <w:sz w:val="36"/>
              </w:rPr>
              <w:t xml:space="preserve"> </w:t>
            </w:r>
            <w:r>
              <w:rPr>
                <w:b/>
                <w:sz w:val="36"/>
              </w:rPr>
              <w:t>facing of buildings, etc.</w:t>
            </w:r>
          </w:p>
        </w:tc>
      </w:tr>
      <w:tr w:rsidR="0086686C">
        <w:trPr>
          <w:trHeight w:val="3076"/>
        </w:trPr>
        <w:tc>
          <w:tcPr>
            <w:tcW w:w="814" w:type="dxa"/>
          </w:tcPr>
          <w:p w:rsidR="0086686C" w:rsidRDefault="00F737EA">
            <w:pPr>
              <w:pStyle w:val="TableParagraph"/>
              <w:rPr>
                <w:b/>
                <w:sz w:val="32"/>
              </w:rPr>
            </w:pPr>
            <w:r>
              <w:rPr>
                <w:b/>
                <w:spacing w:val="-5"/>
                <w:sz w:val="32"/>
              </w:rPr>
              <w:t>11.</w:t>
            </w:r>
          </w:p>
        </w:tc>
        <w:tc>
          <w:tcPr>
            <w:tcW w:w="1704" w:type="dxa"/>
          </w:tcPr>
          <w:p w:rsidR="0086686C" w:rsidRDefault="00F737EA">
            <w:pPr>
              <w:pStyle w:val="TableParagraph"/>
              <w:rPr>
                <w:b/>
                <w:sz w:val="32"/>
              </w:rPr>
            </w:pPr>
            <w:r>
              <w:rPr>
                <w:b/>
                <w:spacing w:val="-2"/>
                <w:sz w:val="32"/>
              </w:rPr>
              <w:t>Sandstone</w:t>
            </w:r>
          </w:p>
        </w:tc>
        <w:tc>
          <w:tcPr>
            <w:tcW w:w="2269" w:type="dxa"/>
          </w:tcPr>
          <w:p w:rsidR="0086686C" w:rsidRDefault="00F737EA">
            <w:pPr>
              <w:pStyle w:val="TableParagraph"/>
              <w:rPr>
                <w:b/>
                <w:sz w:val="36"/>
              </w:rPr>
            </w:pPr>
            <w:r>
              <w:rPr>
                <w:b/>
                <w:spacing w:val="-2"/>
                <w:sz w:val="36"/>
              </w:rPr>
              <w:t>Sedimentary</w:t>
            </w:r>
          </w:p>
        </w:tc>
        <w:tc>
          <w:tcPr>
            <w:tcW w:w="5103" w:type="dxa"/>
          </w:tcPr>
          <w:p w:rsidR="0086686C" w:rsidRDefault="00F737EA">
            <w:pPr>
              <w:pStyle w:val="TableParagraph"/>
              <w:ind w:right="186"/>
              <w:rPr>
                <w:b/>
                <w:sz w:val="36"/>
              </w:rPr>
            </w:pPr>
            <w:r>
              <w:rPr>
                <w:b/>
                <w:sz w:val="36"/>
              </w:rPr>
              <w:t>Consists of quartz and other minerals, easy to work and dress</w:t>
            </w:r>
            <w:r>
              <w:rPr>
                <w:b/>
                <w:spacing w:val="-10"/>
                <w:sz w:val="36"/>
              </w:rPr>
              <w:t xml:space="preserve"> </w:t>
            </w:r>
            <w:r>
              <w:rPr>
                <w:b/>
                <w:sz w:val="36"/>
              </w:rPr>
              <w:t>and</w:t>
            </w:r>
            <w:r>
              <w:rPr>
                <w:b/>
                <w:spacing w:val="-10"/>
                <w:sz w:val="36"/>
              </w:rPr>
              <w:t xml:space="preserve"> </w:t>
            </w:r>
            <w:r>
              <w:rPr>
                <w:b/>
                <w:sz w:val="36"/>
              </w:rPr>
              <w:t>available</w:t>
            </w:r>
            <w:r>
              <w:rPr>
                <w:b/>
                <w:spacing w:val="-10"/>
                <w:sz w:val="36"/>
              </w:rPr>
              <w:t xml:space="preserve"> </w:t>
            </w:r>
            <w:r>
              <w:rPr>
                <w:b/>
                <w:sz w:val="36"/>
              </w:rPr>
              <w:t>in</w:t>
            </w:r>
            <w:r>
              <w:rPr>
                <w:b/>
                <w:spacing w:val="-10"/>
                <w:sz w:val="36"/>
              </w:rPr>
              <w:t xml:space="preserve"> </w:t>
            </w:r>
            <w:r>
              <w:rPr>
                <w:b/>
                <w:sz w:val="36"/>
              </w:rPr>
              <w:t xml:space="preserve">different </w:t>
            </w:r>
            <w:proofErr w:type="spellStart"/>
            <w:r>
              <w:rPr>
                <w:b/>
                <w:sz w:val="36"/>
              </w:rPr>
              <w:t>colours</w:t>
            </w:r>
            <w:proofErr w:type="spellEnd"/>
            <w:r>
              <w:rPr>
                <w:b/>
                <w:sz w:val="36"/>
              </w:rPr>
              <w:t>. Its sp. gr. varies from</w:t>
            </w:r>
          </w:p>
          <w:p w:rsidR="0086686C" w:rsidRDefault="00F737EA">
            <w:pPr>
              <w:pStyle w:val="TableParagraph"/>
              <w:ind w:right="107"/>
              <w:rPr>
                <w:b/>
                <w:sz w:val="36"/>
              </w:rPr>
            </w:pPr>
            <w:r>
              <w:rPr>
                <w:b/>
                <w:sz w:val="36"/>
              </w:rPr>
              <w:t>2.65 to 2.95 and compressive strength</w:t>
            </w:r>
            <w:r>
              <w:rPr>
                <w:b/>
                <w:spacing w:val="-8"/>
                <w:sz w:val="36"/>
              </w:rPr>
              <w:t xml:space="preserve"> </w:t>
            </w:r>
            <w:r>
              <w:rPr>
                <w:b/>
                <w:sz w:val="36"/>
              </w:rPr>
              <w:t>is</w:t>
            </w:r>
            <w:r>
              <w:rPr>
                <w:b/>
                <w:spacing w:val="-8"/>
                <w:sz w:val="36"/>
              </w:rPr>
              <w:t xml:space="preserve"> </w:t>
            </w:r>
            <w:r>
              <w:rPr>
                <w:b/>
                <w:sz w:val="36"/>
              </w:rPr>
              <w:t>64</w:t>
            </w:r>
            <w:r>
              <w:rPr>
                <w:b/>
                <w:spacing w:val="-8"/>
                <w:sz w:val="36"/>
              </w:rPr>
              <w:t xml:space="preserve"> </w:t>
            </w:r>
            <w:r>
              <w:rPr>
                <w:b/>
                <w:sz w:val="36"/>
              </w:rPr>
              <w:t>N/mm².</w:t>
            </w:r>
            <w:r>
              <w:rPr>
                <w:b/>
                <w:spacing w:val="-9"/>
                <w:sz w:val="36"/>
              </w:rPr>
              <w:t xml:space="preserve"> </w:t>
            </w:r>
            <w:r>
              <w:rPr>
                <w:b/>
                <w:sz w:val="36"/>
              </w:rPr>
              <w:t>Its</w:t>
            </w:r>
            <w:r>
              <w:rPr>
                <w:b/>
                <w:spacing w:val="-8"/>
                <w:sz w:val="36"/>
              </w:rPr>
              <w:t xml:space="preserve"> </w:t>
            </w:r>
            <w:r>
              <w:rPr>
                <w:b/>
                <w:sz w:val="36"/>
              </w:rPr>
              <w:t>weight</w:t>
            </w:r>
          </w:p>
          <w:p w:rsidR="0086686C" w:rsidRDefault="00F737EA">
            <w:pPr>
              <w:pStyle w:val="TableParagraph"/>
              <w:spacing w:before="1" w:line="419" w:lineRule="exact"/>
              <w:rPr>
                <w:b/>
                <w:sz w:val="36"/>
              </w:rPr>
            </w:pPr>
            <w:r>
              <w:rPr>
                <w:b/>
                <w:sz w:val="36"/>
              </w:rPr>
              <w:t>is</w:t>
            </w:r>
            <w:r>
              <w:rPr>
                <w:b/>
                <w:spacing w:val="-1"/>
                <w:sz w:val="36"/>
              </w:rPr>
              <w:t xml:space="preserve"> </w:t>
            </w:r>
            <w:r>
              <w:rPr>
                <w:b/>
                <w:sz w:val="36"/>
              </w:rPr>
              <w:t>about 20 to</w:t>
            </w:r>
            <w:r>
              <w:rPr>
                <w:b/>
                <w:spacing w:val="-1"/>
                <w:sz w:val="36"/>
              </w:rPr>
              <w:t xml:space="preserve"> </w:t>
            </w:r>
            <w:r>
              <w:rPr>
                <w:b/>
                <w:sz w:val="36"/>
              </w:rPr>
              <w:t xml:space="preserve">22 </w:t>
            </w:r>
            <w:proofErr w:type="spellStart"/>
            <w:r>
              <w:rPr>
                <w:b/>
                <w:sz w:val="36"/>
              </w:rPr>
              <w:t>kN</w:t>
            </w:r>
            <w:proofErr w:type="spellEnd"/>
            <w:r>
              <w:rPr>
                <w:b/>
                <w:sz w:val="36"/>
              </w:rPr>
              <w:t xml:space="preserve"> per</w:t>
            </w:r>
            <w:r>
              <w:rPr>
                <w:b/>
                <w:spacing w:val="-1"/>
                <w:sz w:val="36"/>
              </w:rPr>
              <w:t xml:space="preserve"> </w:t>
            </w:r>
            <w:r>
              <w:rPr>
                <w:b/>
                <w:spacing w:val="-5"/>
                <w:sz w:val="36"/>
              </w:rPr>
              <w:t>m³.</w:t>
            </w:r>
          </w:p>
        </w:tc>
        <w:tc>
          <w:tcPr>
            <w:tcW w:w="3687" w:type="dxa"/>
          </w:tcPr>
          <w:p w:rsidR="0086686C" w:rsidRDefault="00F737EA">
            <w:pPr>
              <w:pStyle w:val="TableParagraph"/>
              <w:ind w:right="76"/>
              <w:rPr>
                <w:b/>
                <w:sz w:val="36"/>
              </w:rPr>
            </w:pPr>
            <w:r>
              <w:rPr>
                <w:b/>
                <w:sz w:val="36"/>
              </w:rPr>
              <w:t>Steps, facing work, columns, flooring, wall</w:t>
            </w:r>
            <w:r>
              <w:rPr>
                <w:b/>
                <w:sz w:val="36"/>
              </w:rPr>
              <w:t>s, road metal, ornamental</w:t>
            </w:r>
            <w:r>
              <w:rPr>
                <w:b/>
                <w:spacing w:val="-21"/>
                <w:sz w:val="36"/>
              </w:rPr>
              <w:t xml:space="preserve"> </w:t>
            </w:r>
            <w:r>
              <w:rPr>
                <w:b/>
                <w:sz w:val="36"/>
              </w:rPr>
              <w:t xml:space="preserve">carving, </w:t>
            </w:r>
            <w:r>
              <w:rPr>
                <w:b/>
                <w:spacing w:val="-4"/>
                <w:sz w:val="36"/>
              </w:rPr>
              <w:t>etc.</w:t>
            </w:r>
          </w:p>
        </w:tc>
      </w:tr>
      <w:tr w:rsidR="0086686C">
        <w:trPr>
          <w:trHeight w:val="2198"/>
        </w:trPr>
        <w:tc>
          <w:tcPr>
            <w:tcW w:w="814" w:type="dxa"/>
          </w:tcPr>
          <w:p w:rsidR="0086686C" w:rsidRDefault="00F737EA">
            <w:pPr>
              <w:pStyle w:val="TableParagraph"/>
              <w:rPr>
                <w:b/>
                <w:sz w:val="32"/>
              </w:rPr>
            </w:pPr>
            <w:r>
              <w:rPr>
                <w:b/>
                <w:spacing w:val="-5"/>
                <w:sz w:val="32"/>
              </w:rPr>
              <w:t>12.</w:t>
            </w:r>
          </w:p>
        </w:tc>
        <w:tc>
          <w:tcPr>
            <w:tcW w:w="1704" w:type="dxa"/>
          </w:tcPr>
          <w:p w:rsidR="0086686C" w:rsidRDefault="00F737EA">
            <w:pPr>
              <w:pStyle w:val="TableParagraph"/>
              <w:rPr>
                <w:b/>
                <w:sz w:val="32"/>
              </w:rPr>
            </w:pPr>
            <w:r>
              <w:rPr>
                <w:b/>
                <w:spacing w:val="-2"/>
                <w:sz w:val="32"/>
              </w:rPr>
              <w:t>Slate</w:t>
            </w:r>
          </w:p>
        </w:tc>
        <w:tc>
          <w:tcPr>
            <w:tcW w:w="2269" w:type="dxa"/>
          </w:tcPr>
          <w:p w:rsidR="0086686C" w:rsidRDefault="00F737EA">
            <w:pPr>
              <w:pStyle w:val="TableParagraph"/>
              <w:rPr>
                <w:b/>
                <w:sz w:val="36"/>
              </w:rPr>
            </w:pPr>
            <w:r>
              <w:rPr>
                <w:b/>
                <w:spacing w:val="-2"/>
                <w:sz w:val="36"/>
              </w:rPr>
              <w:t>Metamorphic</w:t>
            </w:r>
          </w:p>
        </w:tc>
        <w:tc>
          <w:tcPr>
            <w:tcW w:w="5103" w:type="dxa"/>
          </w:tcPr>
          <w:p w:rsidR="0086686C" w:rsidRDefault="00F737EA">
            <w:pPr>
              <w:pStyle w:val="TableParagraph"/>
              <w:ind w:right="107"/>
              <w:rPr>
                <w:b/>
                <w:sz w:val="36"/>
              </w:rPr>
            </w:pPr>
            <w:r>
              <w:rPr>
                <w:b/>
                <w:sz w:val="36"/>
              </w:rPr>
              <w:t xml:space="preserve">Black </w:t>
            </w:r>
            <w:proofErr w:type="spellStart"/>
            <w:r>
              <w:rPr>
                <w:b/>
                <w:sz w:val="36"/>
              </w:rPr>
              <w:t>colour</w:t>
            </w:r>
            <w:proofErr w:type="spellEnd"/>
            <w:r>
              <w:rPr>
                <w:b/>
                <w:sz w:val="36"/>
              </w:rPr>
              <w:t xml:space="preserve"> and splits along natural bedding planes; non- absorbent.</w:t>
            </w:r>
            <w:r>
              <w:rPr>
                <w:b/>
                <w:spacing w:val="-7"/>
                <w:sz w:val="36"/>
              </w:rPr>
              <w:t xml:space="preserve"> </w:t>
            </w:r>
            <w:r>
              <w:rPr>
                <w:b/>
                <w:sz w:val="36"/>
              </w:rPr>
              <w:t>Its</w:t>
            </w:r>
            <w:r>
              <w:rPr>
                <w:b/>
                <w:spacing w:val="-9"/>
                <w:sz w:val="36"/>
              </w:rPr>
              <w:t xml:space="preserve"> </w:t>
            </w:r>
            <w:r>
              <w:rPr>
                <w:b/>
                <w:sz w:val="36"/>
              </w:rPr>
              <w:t>sp.</w:t>
            </w:r>
            <w:r>
              <w:rPr>
                <w:b/>
                <w:spacing w:val="-7"/>
                <w:sz w:val="36"/>
              </w:rPr>
              <w:t xml:space="preserve"> </w:t>
            </w:r>
            <w:r>
              <w:rPr>
                <w:b/>
                <w:sz w:val="36"/>
              </w:rPr>
              <w:t>gr.</w:t>
            </w:r>
            <w:r>
              <w:rPr>
                <w:b/>
                <w:spacing w:val="-7"/>
                <w:sz w:val="36"/>
              </w:rPr>
              <w:t xml:space="preserve"> </w:t>
            </w:r>
            <w:r>
              <w:rPr>
                <w:b/>
                <w:sz w:val="36"/>
              </w:rPr>
              <w:t>is</w:t>
            </w:r>
            <w:r>
              <w:rPr>
                <w:b/>
                <w:spacing w:val="-6"/>
                <w:sz w:val="36"/>
              </w:rPr>
              <w:t xml:space="preserve"> </w:t>
            </w:r>
            <w:r>
              <w:rPr>
                <w:b/>
                <w:sz w:val="36"/>
              </w:rPr>
              <w:t>2.89</w:t>
            </w:r>
            <w:r>
              <w:rPr>
                <w:b/>
                <w:spacing w:val="-6"/>
                <w:sz w:val="36"/>
              </w:rPr>
              <w:t xml:space="preserve"> </w:t>
            </w:r>
            <w:r>
              <w:rPr>
                <w:b/>
                <w:sz w:val="36"/>
              </w:rPr>
              <w:t>and compressive strength varies</w:t>
            </w:r>
          </w:p>
          <w:p w:rsidR="0086686C" w:rsidRDefault="00F737EA">
            <w:pPr>
              <w:pStyle w:val="TableParagraph"/>
              <w:spacing w:line="421" w:lineRule="exact"/>
              <w:rPr>
                <w:b/>
                <w:sz w:val="36"/>
              </w:rPr>
            </w:pPr>
            <w:r>
              <w:rPr>
                <w:b/>
                <w:sz w:val="36"/>
              </w:rPr>
              <w:t>from</w:t>
            </w:r>
            <w:r>
              <w:rPr>
                <w:b/>
                <w:spacing w:val="-4"/>
                <w:sz w:val="36"/>
              </w:rPr>
              <w:t xml:space="preserve"> </w:t>
            </w:r>
            <w:r>
              <w:rPr>
                <w:b/>
                <w:sz w:val="36"/>
              </w:rPr>
              <w:t>75 to 207</w:t>
            </w:r>
            <w:r>
              <w:rPr>
                <w:b/>
                <w:spacing w:val="-3"/>
                <w:sz w:val="36"/>
              </w:rPr>
              <w:t xml:space="preserve"> </w:t>
            </w:r>
            <w:r>
              <w:rPr>
                <w:b/>
                <w:spacing w:val="-2"/>
                <w:sz w:val="36"/>
              </w:rPr>
              <w:t>N/mm².</w:t>
            </w:r>
          </w:p>
        </w:tc>
        <w:tc>
          <w:tcPr>
            <w:tcW w:w="3687" w:type="dxa"/>
          </w:tcPr>
          <w:p w:rsidR="0086686C" w:rsidRDefault="00F737EA">
            <w:pPr>
              <w:pStyle w:val="TableParagraph"/>
              <w:ind w:right="470"/>
              <w:rPr>
                <w:b/>
                <w:sz w:val="36"/>
              </w:rPr>
            </w:pPr>
            <w:r>
              <w:rPr>
                <w:b/>
                <w:sz w:val="36"/>
              </w:rPr>
              <w:t>Roofing work, sills, damp-proof</w:t>
            </w:r>
            <w:r>
              <w:rPr>
                <w:b/>
                <w:spacing w:val="-21"/>
                <w:sz w:val="36"/>
              </w:rPr>
              <w:t xml:space="preserve"> </w:t>
            </w:r>
            <w:r>
              <w:rPr>
                <w:b/>
                <w:sz w:val="36"/>
              </w:rPr>
              <w:t xml:space="preserve">courses, </w:t>
            </w:r>
            <w:r>
              <w:rPr>
                <w:b/>
                <w:spacing w:val="-4"/>
                <w:sz w:val="36"/>
              </w:rPr>
              <w:t>etc.</w:t>
            </w:r>
          </w:p>
        </w:tc>
      </w:tr>
    </w:tbl>
    <w:p w:rsidR="0086686C" w:rsidRDefault="00F737EA">
      <w:pPr>
        <w:spacing w:before="3"/>
        <w:ind w:left="1238" w:right="1951"/>
        <w:jc w:val="center"/>
        <w:rPr>
          <w:b/>
          <w:sz w:val="40"/>
        </w:rPr>
      </w:pPr>
      <w:r>
        <w:rPr>
          <w:b/>
          <w:color w:val="00AF50"/>
          <w:spacing w:val="-2"/>
          <w:sz w:val="40"/>
        </w:rPr>
        <w:t>***END***</w:t>
      </w:r>
    </w:p>
    <w:p w:rsidR="0086686C" w:rsidRDefault="0086686C">
      <w:pPr>
        <w:jc w:val="center"/>
        <w:rPr>
          <w:b/>
          <w:sz w:val="40"/>
        </w:rPr>
        <w:sectPr w:rsidR="0086686C">
          <w:pgSz w:w="15840" w:h="12240" w:orient="landscape"/>
          <w:pgMar w:top="1380" w:right="0" w:bottom="280" w:left="720" w:header="720" w:footer="720" w:gutter="0"/>
          <w:cols w:space="720"/>
        </w:sectPr>
      </w:pPr>
    </w:p>
    <w:p w:rsidR="0086686C" w:rsidRDefault="00F737EA">
      <w:pPr>
        <w:pStyle w:val="Heading3"/>
        <w:tabs>
          <w:tab w:val="left" w:pos="6332"/>
        </w:tabs>
        <w:jc w:val="left"/>
        <w:rPr>
          <w:u w:val="none"/>
        </w:rPr>
      </w:pPr>
      <w:r>
        <w:rPr>
          <w:noProof/>
        </w:rPr>
        <w:lastRenderedPageBreak/>
        <w:drawing>
          <wp:anchor distT="0" distB="0" distL="0" distR="0" simplePos="0" relativeHeight="484447232" behindDoc="1" locked="0" layoutInCell="1" allowOverlap="1">
            <wp:simplePos x="0" y="0"/>
            <wp:positionH relativeFrom="page">
              <wp:posOffset>0</wp:posOffset>
            </wp:positionH>
            <wp:positionV relativeFrom="page">
              <wp:posOffset>0</wp:posOffset>
            </wp:positionV>
            <wp:extent cx="10059670" cy="7773670"/>
            <wp:effectExtent l="0" t="0" r="0" b="0"/>
            <wp:wrapNone/>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21" cstate="print"/>
                    <a:stretch>
                      <a:fillRect/>
                    </a:stretch>
                  </pic:blipFill>
                  <pic:spPr>
                    <a:xfrm>
                      <a:off x="0" y="0"/>
                      <a:ext cx="10059670" cy="7773670"/>
                    </a:xfrm>
                    <a:prstGeom prst="rect">
                      <a:avLst/>
                    </a:prstGeom>
                  </pic:spPr>
                </pic:pic>
              </a:graphicData>
            </a:graphic>
          </wp:anchor>
        </w:drawing>
      </w:r>
      <w:proofErr w:type="gramStart"/>
      <w:r>
        <w:rPr>
          <w:color w:val="00AF50"/>
          <w:spacing w:val="-4"/>
          <w:u w:color="00AF50"/>
        </w:rPr>
        <w:t>CHAPTER:-</w:t>
      </w:r>
      <w:proofErr w:type="gramEnd"/>
      <w:r>
        <w:rPr>
          <w:color w:val="00AF50"/>
          <w:spacing w:val="-5"/>
          <w:u w:color="00AF50"/>
        </w:rPr>
        <w:t>02</w:t>
      </w:r>
      <w:r>
        <w:rPr>
          <w:color w:val="00AF50"/>
          <w:u w:val="none"/>
        </w:rPr>
        <w:tab/>
      </w:r>
      <w:r>
        <w:rPr>
          <w:color w:val="00AF50"/>
          <w:spacing w:val="-2"/>
          <w:u w:val="none"/>
        </w:rPr>
        <w:t>[BRICKS]</w:t>
      </w:r>
    </w:p>
    <w:p w:rsidR="0086686C" w:rsidRDefault="00F737EA">
      <w:pPr>
        <w:pStyle w:val="BodyText"/>
        <w:spacing w:before="281" w:line="276" w:lineRule="auto"/>
        <w:ind w:left="720" w:right="5736"/>
      </w:pPr>
      <w:r>
        <w:rPr>
          <w:noProof/>
        </w:rPr>
        <w:drawing>
          <wp:anchor distT="0" distB="0" distL="0" distR="0" simplePos="0" relativeHeight="15749120" behindDoc="0" locked="0" layoutInCell="1" allowOverlap="1">
            <wp:simplePos x="0" y="0"/>
            <wp:positionH relativeFrom="page">
              <wp:posOffset>6610350</wp:posOffset>
            </wp:positionH>
            <wp:positionV relativeFrom="paragraph">
              <wp:posOffset>130105</wp:posOffset>
            </wp:positionV>
            <wp:extent cx="2844165" cy="1708150"/>
            <wp:effectExtent l="0" t="0" r="0" b="0"/>
            <wp:wrapNone/>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30" cstate="print"/>
                    <a:stretch>
                      <a:fillRect/>
                    </a:stretch>
                  </pic:blipFill>
                  <pic:spPr>
                    <a:xfrm>
                      <a:off x="0" y="0"/>
                      <a:ext cx="2844165" cy="1708150"/>
                    </a:xfrm>
                    <a:prstGeom prst="rect">
                      <a:avLst/>
                    </a:prstGeom>
                  </pic:spPr>
                </pic:pic>
              </a:graphicData>
            </a:graphic>
          </wp:anchor>
        </w:drawing>
      </w:r>
      <w:r>
        <w:rPr>
          <w:color w:val="00AF50"/>
        </w:rPr>
        <w:t>Introduction</w:t>
      </w:r>
      <w:r>
        <w:rPr>
          <w:color w:val="00AF50"/>
          <w:sz w:val="44"/>
        </w:rPr>
        <w:t xml:space="preserve">: </w:t>
      </w:r>
      <w:r>
        <w:t xml:space="preserve">Bricks are the most commonly used construction material. Bricks are prepared by </w:t>
      </w:r>
      <w:proofErr w:type="spellStart"/>
      <w:r>
        <w:t>moulding</w:t>
      </w:r>
      <w:proofErr w:type="spellEnd"/>
      <w:r>
        <w:t xml:space="preserve"> clay</w:t>
      </w:r>
      <w:r>
        <w:rPr>
          <w:spacing w:val="-4"/>
        </w:rPr>
        <w:t xml:space="preserve"> </w:t>
      </w:r>
      <w:r>
        <w:t>in</w:t>
      </w:r>
      <w:r>
        <w:rPr>
          <w:spacing w:val="-4"/>
        </w:rPr>
        <w:t xml:space="preserve"> </w:t>
      </w:r>
      <w:r>
        <w:t>rectangular</w:t>
      </w:r>
      <w:r>
        <w:rPr>
          <w:spacing w:val="-5"/>
        </w:rPr>
        <w:t xml:space="preserve"> </w:t>
      </w:r>
      <w:r>
        <w:t>blocks</w:t>
      </w:r>
      <w:r>
        <w:rPr>
          <w:spacing w:val="-6"/>
        </w:rPr>
        <w:t xml:space="preserve"> </w:t>
      </w:r>
      <w:r>
        <w:t>of</w:t>
      </w:r>
      <w:r>
        <w:rPr>
          <w:spacing w:val="-5"/>
        </w:rPr>
        <w:t xml:space="preserve"> </w:t>
      </w:r>
      <w:r>
        <w:t>uniform</w:t>
      </w:r>
      <w:r>
        <w:rPr>
          <w:spacing w:val="-5"/>
        </w:rPr>
        <w:t xml:space="preserve"> </w:t>
      </w:r>
      <w:r>
        <w:t>size</w:t>
      </w:r>
      <w:r>
        <w:rPr>
          <w:spacing w:val="-4"/>
        </w:rPr>
        <w:t xml:space="preserve"> </w:t>
      </w:r>
      <w:r>
        <w:t>and</w:t>
      </w:r>
      <w:r>
        <w:rPr>
          <w:spacing w:val="-4"/>
        </w:rPr>
        <w:t xml:space="preserve"> </w:t>
      </w:r>
      <w:r>
        <w:t>then</w:t>
      </w:r>
      <w:r>
        <w:rPr>
          <w:spacing w:val="-6"/>
        </w:rPr>
        <w:t xml:space="preserve"> </w:t>
      </w:r>
      <w:r>
        <w:t>drying and burning these blocks.</w:t>
      </w:r>
    </w:p>
    <w:p w:rsidR="0086686C" w:rsidRDefault="00F737EA">
      <w:pPr>
        <w:spacing w:before="200"/>
        <w:ind w:left="720"/>
        <w:rPr>
          <w:b/>
          <w:sz w:val="40"/>
        </w:rPr>
      </w:pPr>
      <w:r>
        <w:rPr>
          <w:b/>
          <w:color w:val="00AF50"/>
          <w:sz w:val="40"/>
        </w:rPr>
        <w:t>Constituents</w:t>
      </w:r>
      <w:r>
        <w:rPr>
          <w:b/>
          <w:color w:val="00AF50"/>
          <w:spacing w:val="-2"/>
          <w:sz w:val="40"/>
        </w:rPr>
        <w:t xml:space="preserve"> </w:t>
      </w:r>
      <w:r>
        <w:rPr>
          <w:b/>
          <w:color w:val="00AF50"/>
          <w:sz w:val="40"/>
        </w:rPr>
        <w:t>of</w:t>
      </w:r>
      <w:r>
        <w:rPr>
          <w:b/>
          <w:color w:val="00AF50"/>
          <w:spacing w:val="-4"/>
          <w:sz w:val="40"/>
        </w:rPr>
        <w:t xml:space="preserve"> </w:t>
      </w:r>
      <w:r>
        <w:rPr>
          <w:b/>
          <w:color w:val="00AF50"/>
          <w:sz w:val="40"/>
        </w:rPr>
        <w:t>good</w:t>
      </w:r>
      <w:r>
        <w:rPr>
          <w:b/>
          <w:color w:val="00AF50"/>
          <w:spacing w:val="-4"/>
          <w:sz w:val="40"/>
        </w:rPr>
        <w:t xml:space="preserve"> </w:t>
      </w:r>
      <w:r>
        <w:rPr>
          <w:b/>
          <w:color w:val="00AF50"/>
          <w:sz w:val="40"/>
        </w:rPr>
        <w:t>brick</w:t>
      </w:r>
      <w:r>
        <w:rPr>
          <w:b/>
          <w:color w:val="00AF50"/>
          <w:spacing w:val="-2"/>
          <w:sz w:val="40"/>
        </w:rPr>
        <w:t xml:space="preserve"> earth:</w:t>
      </w:r>
    </w:p>
    <w:p w:rsidR="0086686C" w:rsidRDefault="00F737EA">
      <w:pPr>
        <w:pStyle w:val="BodyText"/>
        <w:spacing w:before="200"/>
        <w:ind w:left="720"/>
      </w:pPr>
      <w:r>
        <w:t>Following</w:t>
      </w:r>
      <w:r>
        <w:rPr>
          <w:spacing w:val="-5"/>
        </w:rPr>
        <w:t xml:space="preserve"> </w:t>
      </w:r>
      <w:r>
        <w:t>are</w:t>
      </w:r>
      <w:r>
        <w:rPr>
          <w:spacing w:val="-3"/>
        </w:rPr>
        <w:t xml:space="preserve"> </w:t>
      </w:r>
      <w:r>
        <w:t>the</w:t>
      </w:r>
      <w:r>
        <w:rPr>
          <w:spacing w:val="-1"/>
        </w:rPr>
        <w:t xml:space="preserve"> </w:t>
      </w:r>
      <w:r>
        <w:t>constituents</w:t>
      </w:r>
      <w:r>
        <w:rPr>
          <w:spacing w:val="-2"/>
        </w:rPr>
        <w:t xml:space="preserve"> </w:t>
      </w:r>
      <w:r>
        <w:t>of</w:t>
      </w:r>
      <w:r>
        <w:rPr>
          <w:spacing w:val="-2"/>
        </w:rPr>
        <w:t xml:space="preserve"> </w:t>
      </w:r>
      <w:r>
        <w:t>good</w:t>
      </w:r>
      <w:r>
        <w:rPr>
          <w:spacing w:val="-2"/>
        </w:rPr>
        <w:t xml:space="preserve"> </w:t>
      </w:r>
      <w:r>
        <w:t>brick</w:t>
      </w:r>
      <w:r>
        <w:rPr>
          <w:spacing w:val="-3"/>
        </w:rPr>
        <w:t xml:space="preserve"> </w:t>
      </w:r>
      <w:r>
        <w:rPr>
          <w:spacing w:val="-2"/>
        </w:rPr>
        <w:t>earth:</w:t>
      </w:r>
    </w:p>
    <w:p w:rsidR="0086686C" w:rsidRDefault="00F737EA">
      <w:pPr>
        <w:pStyle w:val="ListParagraph"/>
        <w:numPr>
          <w:ilvl w:val="0"/>
          <w:numId w:val="177"/>
        </w:numPr>
        <w:tabs>
          <w:tab w:val="left" w:pos="2160"/>
        </w:tabs>
        <w:spacing w:before="199"/>
        <w:ind w:hanging="446"/>
        <w:rPr>
          <w:b/>
          <w:sz w:val="36"/>
        </w:rPr>
      </w:pPr>
      <w:r>
        <w:rPr>
          <w:b/>
          <w:spacing w:val="-2"/>
          <w:sz w:val="36"/>
        </w:rPr>
        <w:t>Alumina</w:t>
      </w:r>
    </w:p>
    <w:p w:rsidR="0086686C" w:rsidRDefault="00F737EA">
      <w:pPr>
        <w:pStyle w:val="ListParagraph"/>
        <w:numPr>
          <w:ilvl w:val="0"/>
          <w:numId w:val="177"/>
        </w:numPr>
        <w:tabs>
          <w:tab w:val="left" w:pos="2160"/>
        </w:tabs>
        <w:ind w:hanging="446"/>
        <w:rPr>
          <w:b/>
          <w:sz w:val="36"/>
        </w:rPr>
      </w:pPr>
      <w:r>
        <w:rPr>
          <w:b/>
          <w:spacing w:val="-2"/>
          <w:sz w:val="36"/>
        </w:rPr>
        <w:t>Silica</w:t>
      </w:r>
    </w:p>
    <w:p w:rsidR="0086686C" w:rsidRDefault="00F737EA">
      <w:pPr>
        <w:pStyle w:val="ListParagraph"/>
        <w:numPr>
          <w:ilvl w:val="0"/>
          <w:numId w:val="177"/>
        </w:numPr>
        <w:tabs>
          <w:tab w:val="left" w:pos="2160"/>
        </w:tabs>
        <w:spacing w:before="2" w:line="439" w:lineRule="exact"/>
        <w:ind w:hanging="446"/>
        <w:rPr>
          <w:b/>
          <w:sz w:val="36"/>
        </w:rPr>
      </w:pPr>
      <w:r>
        <w:rPr>
          <w:b/>
          <w:spacing w:val="-4"/>
          <w:sz w:val="36"/>
        </w:rPr>
        <w:t>Lime</w:t>
      </w:r>
    </w:p>
    <w:p w:rsidR="0086686C" w:rsidRDefault="00F737EA">
      <w:pPr>
        <w:pStyle w:val="ListParagraph"/>
        <w:numPr>
          <w:ilvl w:val="0"/>
          <w:numId w:val="177"/>
        </w:numPr>
        <w:tabs>
          <w:tab w:val="left" w:pos="2160"/>
        </w:tabs>
        <w:spacing w:line="439" w:lineRule="exact"/>
        <w:ind w:hanging="446"/>
        <w:rPr>
          <w:b/>
          <w:sz w:val="36"/>
        </w:rPr>
      </w:pPr>
      <w:r>
        <w:rPr>
          <w:b/>
          <w:sz w:val="36"/>
        </w:rPr>
        <w:t>Oxide</w:t>
      </w:r>
      <w:r>
        <w:rPr>
          <w:b/>
          <w:spacing w:val="-5"/>
          <w:sz w:val="36"/>
        </w:rPr>
        <w:t xml:space="preserve"> </w:t>
      </w:r>
      <w:r>
        <w:rPr>
          <w:b/>
          <w:sz w:val="36"/>
        </w:rPr>
        <w:t>of</w:t>
      </w:r>
      <w:r>
        <w:rPr>
          <w:b/>
          <w:spacing w:val="-2"/>
          <w:sz w:val="36"/>
        </w:rPr>
        <w:t xml:space="preserve"> </w:t>
      </w:r>
      <w:r>
        <w:rPr>
          <w:b/>
          <w:spacing w:val="-4"/>
          <w:sz w:val="36"/>
        </w:rPr>
        <w:t>iron</w:t>
      </w:r>
    </w:p>
    <w:p w:rsidR="0086686C" w:rsidRDefault="00F737EA">
      <w:pPr>
        <w:pStyle w:val="ListParagraph"/>
        <w:numPr>
          <w:ilvl w:val="0"/>
          <w:numId w:val="177"/>
        </w:numPr>
        <w:tabs>
          <w:tab w:val="left" w:pos="2160"/>
        </w:tabs>
        <w:ind w:hanging="446"/>
        <w:rPr>
          <w:b/>
          <w:sz w:val="36"/>
        </w:rPr>
      </w:pPr>
      <w:r>
        <w:rPr>
          <w:b/>
          <w:spacing w:val="-2"/>
          <w:sz w:val="36"/>
        </w:rPr>
        <w:t>Magnesia</w:t>
      </w:r>
    </w:p>
    <w:p w:rsidR="0086686C" w:rsidRDefault="00F737EA">
      <w:pPr>
        <w:pStyle w:val="ListParagraph"/>
        <w:numPr>
          <w:ilvl w:val="0"/>
          <w:numId w:val="176"/>
        </w:numPr>
        <w:tabs>
          <w:tab w:val="left" w:pos="1126"/>
        </w:tabs>
        <w:spacing w:before="199"/>
        <w:ind w:left="1126" w:hanging="406"/>
        <w:rPr>
          <w:b/>
          <w:sz w:val="36"/>
        </w:rPr>
      </w:pPr>
      <w:r>
        <w:rPr>
          <w:b/>
          <w:color w:val="974705"/>
          <w:sz w:val="36"/>
          <w:u w:val="single" w:color="974705"/>
        </w:rPr>
        <w:t xml:space="preserve"> ​</w:t>
      </w:r>
      <w:r>
        <w:rPr>
          <w:b/>
          <w:color w:val="974705"/>
          <w:spacing w:val="-2"/>
          <w:sz w:val="36"/>
          <w:u w:val="single" w:color="974705"/>
        </w:rPr>
        <w:t>Alumina:</w:t>
      </w:r>
    </w:p>
    <w:p w:rsidR="0086686C" w:rsidRDefault="00F737EA">
      <w:pPr>
        <w:pStyle w:val="ListParagraph"/>
        <w:numPr>
          <w:ilvl w:val="1"/>
          <w:numId w:val="176"/>
        </w:numPr>
        <w:tabs>
          <w:tab w:val="left" w:pos="1440"/>
        </w:tabs>
        <w:spacing w:before="202"/>
        <w:ind w:right="1657"/>
        <w:rPr>
          <w:b/>
          <w:sz w:val="36"/>
        </w:rPr>
      </w:pPr>
      <w:r>
        <w:rPr>
          <w:b/>
          <w:sz w:val="36"/>
        </w:rPr>
        <w:t>It</w:t>
      </w:r>
      <w:r>
        <w:rPr>
          <w:b/>
          <w:spacing w:val="-2"/>
          <w:sz w:val="36"/>
        </w:rPr>
        <w:t xml:space="preserve"> </w:t>
      </w:r>
      <w:r>
        <w:rPr>
          <w:b/>
          <w:sz w:val="36"/>
        </w:rPr>
        <w:t>is</w:t>
      </w:r>
      <w:r>
        <w:rPr>
          <w:b/>
          <w:spacing w:val="-2"/>
          <w:sz w:val="36"/>
        </w:rPr>
        <w:t xml:space="preserve"> </w:t>
      </w:r>
      <w:r>
        <w:rPr>
          <w:b/>
          <w:sz w:val="36"/>
        </w:rPr>
        <w:t>the</w:t>
      </w:r>
      <w:r>
        <w:rPr>
          <w:b/>
          <w:spacing w:val="-4"/>
          <w:sz w:val="36"/>
        </w:rPr>
        <w:t xml:space="preserve"> </w:t>
      </w:r>
      <w:r>
        <w:rPr>
          <w:b/>
          <w:sz w:val="36"/>
        </w:rPr>
        <w:t>chief</w:t>
      </w:r>
      <w:r>
        <w:rPr>
          <w:b/>
          <w:spacing w:val="-3"/>
          <w:sz w:val="36"/>
        </w:rPr>
        <w:t xml:space="preserve"> </w:t>
      </w:r>
      <w:r>
        <w:rPr>
          <w:b/>
          <w:sz w:val="36"/>
        </w:rPr>
        <w:t>constituent</w:t>
      </w:r>
      <w:r>
        <w:rPr>
          <w:b/>
          <w:spacing w:val="-5"/>
          <w:sz w:val="36"/>
        </w:rPr>
        <w:t xml:space="preserve"> </w:t>
      </w:r>
      <w:r>
        <w:rPr>
          <w:b/>
          <w:sz w:val="36"/>
        </w:rPr>
        <w:t>of</w:t>
      </w:r>
      <w:r>
        <w:rPr>
          <w:b/>
          <w:spacing w:val="-3"/>
          <w:sz w:val="36"/>
        </w:rPr>
        <w:t xml:space="preserve"> </w:t>
      </w:r>
      <w:r>
        <w:rPr>
          <w:b/>
          <w:sz w:val="36"/>
        </w:rPr>
        <w:t>every</w:t>
      </w:r>
      <w:r>
        <w:rPr>
          <w:b/>
          <w:spacing w:val="-2"/>
          <w:sz w:val="36"/>
        </w:rPr>
        <w:t xml:space="preserve"> </w:t>
      </w:r>
      <w:r>
        <w:rPr>
          <w:b/>
          <w:sz w:val="36"/>
        </w:rPr>
        <w:t>kind</w:t>
      </w:r>
      <w:r>
        <w:rPr>
          <w:b/>
          <w:spacing w:val="-2"/>
          <w:sz w:val="36"/>
        </w:rPr>
        <w:t xml:space="preserve"> </w:t>
      </w:r>
      <w:r>
        <w:rPr>
          <w:b/>
          <w:sz w:val="36"/>
        </w:rPr>
        <w:t>of</w:t>
      </w:r>
      <w:r>
        <w:rPr>
          <w:b/>
          <w:spacing w:val="-2"/>
          <w:sz w:val="36"/>
        </w:rPr>
        <w:t xml:space="preserve"> </w:t>
      </w:r>
      <w:r>
        <w:rPr>
          <w:b/>
          <w:sz w:val="36"/>
        </w:rPr>
        <w:t>clay.</w:t>
      </w:r>
      <w:r>
        <w:rPr>
          <w:b/>
          <w:spacing w:val="-5"/>
          <w:sz w:val="36"/>
        </w:rPr>
        <w:t xml:space="preserve"> </w:t>
      </w:r>
      <w:r>
        <w:rPr>
          <w:b/>
          <w:sz w:val="36"/>
        </w:rPr>
        <w:t>A</w:t>
      </w:r>
      <w:r>
        <w:rPr>
          <w:b/>
          <w:spacing w:val="-3"/>
          <w:sz w:val="36"/>
        </w:rPr>
        <w:t xml:space="preserve"> </w:t>
      </w:r>
      <w:r>
        <w:rPr>
          <w:b/>
          <w:sz w:val="36"/>
        </w:rPr>
        <w:t>good</w:t>
      </w:r>
      <w:r>
        <w:rPr>
          <w:b/>
          <w:spacing w:val="-4"/>
          <w:sz w:val="36"/>
        </w:rPr>
        <w:t xml:space="preserve"> </w:t>
      </w:r>
      <w:r>
        <w:rPr>
          <w:b/>
          <w:sz w:val="36"/>
        </w:rPr>
        <w:t>brick</w:t>
      </w:r>
      <w:r>
        <w:rPr>
          <w:b/>
          <w:spacing w:val="-3"/>
          <w:sz w:val="36"/>
        </w:rPr>
        <w:t xml:space="preserve"> </w:t>
      </w:r>
      <w:r>
        <w:rPr>
          <w:b/>
          <w:sz w:val="36"/>
        </w:rPr>
        <w:t>earth</w:t>
      </w:r>
      <w:r>
        <w:rPr>
          <w:b/>
          <w:spacing w:val="-2"/>
          <w:sz w:val="36"/>
        </w:rPr>
        <w:t xml:space="preserve"> </w:t>
      </w:r>
      <w:r>
        <w:rPr>
          <w:b/>
          <w:sz w:val="36"/>
        </w:rPr>
        <w:t>should</w:t>
      </w:r>
      <w:r>
        <w:rPr>
          <w:b/>
          <w:spacing w:val="-2"/>
          <w:sz w:val="36"/>
        </w:rPr>
        <w:t xml:space="preserve"> </w:t>
      </w:r>
      <w:r>
        <w:rPr>
          <w:b/>
          <w:sz w:val="36"/>
        </w:rPr>
        <w:t>contain about 20% to 30% of alumina.</w:t>
      </w:r>
    </w:p>
    <w:p w:rsidR="0086686C" w:rsidRDefault="00F737EA">
      <w:pPr>
        <w:pStyle w:val="ListParagraph"/>
        <w:numPr>
          <w:ilvl w:val="1"/>
          <w:numId w:val="176"/>
        </w:numPr>
        <w:tabs>
          <w:tab w:val="left" w:pos="1439"/>
        </w:tabs>
        <w:spacing w:line="458" w:lineRule="exact"/>
        <w:ind w:left="1439" w:hanging="359"/>
        <w:rPr>
          <w:b/>
          <w:sz w:val="36"/>
        </w:rPr>
      </w:pPr>
      <w:r>
        <w:rPr>
          <w:b/>
          <w:sz w:val="36"/>
        </w:rPr>
        <w:t>This</w:t>
      </w:r>
      <w:r>
        <w:rPr>
          <w:b/>
          <w:spacing w:val="-2"/>
          <w:sz w:val="36"/>
        </w:rPr>
        <w:t xml:space="preserve"> </w:t>
      </w:r>
      <w:r>
        <w:rPr>
          <w:b/>
          <w:sz w:val="36"/>
        </w:rPr>
        <w:t>constituent</w:t>
      </w:r>
      <w:r>
        <w:rPr>
          <w:b/>
          <w:spacing w:val="-4"/>
          <w:sz w:val="36"/>
        </w:rPr>
        <w:t xml:space="preserve"> </w:t>
      </w:r>
      <w:r>
        <w:rPr>
          <w:b/>
          <w:sz w:val="36"/>
        </w:rPr>
        <w:t>imparts</w:t>
      </w:r>
      <w:r>
        <w:rPr>
          <w:b/>
          <w:spacing w:val="-1"/>
          <w:sz w:val="36"/>
        </w:rPr>
        <w:t xml:space="preserve"> </w:t>
      </w:r>
      <w:r>
        <w:rPr>
          <w:b/>
          <w:sz w:val="36"/>
        </w:rPr>
        <w:t>plasticity to</w:t>
      </w:r>
      <w:r>
        <w:rPr>
          <w:b/>
          <w:spacing w:val="-1"/>
          <w:sz w:val="36"/>
        </w:rPr>
        <w:t xml:space="preserve"> </w:t>
      </w:r>
      <w:r>
        <w:rPr>
          <w:b/>
          <w:sz w:val="36"/>
        </w:rPr>
        <w:t>the</w:t>
      </w:r>
      <w:r>
        <w:rPr>
          <w:b/>
          <w:spacing w:val="-3"/>
          <w:sz w:val="36"/>
        </w:rPr>
        <w:t xml:space="preserve"> </w:t>
      </w:r>
      <w:r>
        <w:rPr>
          <w:b/>
          <w:sz w:val="36"/>
        </w:rPr>
        <w:t>earth</w:t>
      </w:r>
      <w:r>
        <w:rPr>
          <w:b/>
          <w:spacing w:val="-1"/>
          <w:sz w:val="36"/>
        </w:rPr>
        <w:t xml:space="preserve"> </w:t>
      </w:r>
      <w:r>
        <w:rPr>
          <w:b/>
          <w:sz w:val="36"/>
        </w:rPr>
        <w:t>so that</w:t>
      </w:r>
      <w:r>
        <w:rPr>
          <w:b/>
          <w:spacing w:val="-1"/>
          <w:sz w:val="36"/>
        </w:rPr>
        <w:t xml:space="preserve"> </w:t>
      </w:r>
      <w:r>
        <w:rPr>
          <w:b/>
          <w:sz w:val="36"/>
        </w:rPr>
        <w:t>it</w:t>
      </w:r>
      <w:r>
        <w:rPr>
          <w:b/>
          <w:spacing w:val="-1"/>
          <w:sz w:val="36"/>
        </w:rPr>
        <w:t xml:space="preserve"> </w:t>
      </w:r>
      <w:r>
        <w:rPr>
          <w:b/>
          <w:sz w:val="36"/>
        </w:rPr>
        <w:t>can</w:t>
      </w:r>
      <w:r>
        <w:rPr>
          <w:b/>
          <w:spacing w:val="-1"/>
          <w:sz w:val="36"/>
        </w:rPr>
        <w:t xml:space="preserve"> </w:t>
      </w:r>
      <w:r>
        <w:rPr>
          <w:b/>
          <w:sz w:val="36"/>
        </w:rPr>
        <w:t>be</w:t>
      </w:r>
      <w:r>
        <w:rPr>
          <w:b/>
          <w:spacing w:val="-2"/>
          <w:sz w:val="36"/>
        </w:rPr>
        <w:t xml:space="preserve"> </w:t>
      </w:r>
      <w:proofErr w:type="spellStart"/>
      <w:r>
        <w:rPr>
          <w:b/>
          <w:spacing w:val="-2"/>
          <w:sz w:val="36"/>
        </w:rPr>
        <w:t>moulded</w:t>
      </w:r>
      <w:proofErr w:type="spellEnd"/>
      <w:r>
        <w:rPr>
          <w:b/>
          <w:spacing w:val="-2"/>
          <w:sz w:val="36"/>
        </w:rPr>
        <w:t>.</w:t>
      </w:r>
    </w:p>
    <w:p w:rsidR="0086686C" w:rsidRDefault="0086686C">
      <w:pPr>
        <w:pStyle w:val="ListParagraph"/>
        <w:spacing w:line="458" w:lineRule="exact"/>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76"/>
        </w:numPr>
        <w:tabs>
          <w:tab w:val="left" w:pos="1440"/>
        </w:tabs>
        <w:spacing w:before="81"/>
        <w:ind w:right="1784"/>
        <w:rPr>
          <w:b/>
          <w:sz w:val="36"/>
        </w:rPr>
      </w:pPr>
      <w:r>
        <w:rPr>
          <w:b/>
          <w:noProof/>
          <w:sz w:val="36"/>
        </w:rPr>
        <w:lastRenderedPageBreak/>
        <w:drawing>
          <wp:anchor distT="0" distB="0" distL="0" distR="0" simplePos="0" relativeHeight="484448256" behindDoc="1" locked="0" layoutInCell="1" allowOverlap="1">
            <wp:simplePos x="0" y="0"/>
            <wp:positionH relativeFrom="page">
              <wp:posOffset>0</wp:posOffset>
            </wp:positionH>
            <wp:positionV relativeFrom="page">
              <wp:posOffset>0</wp:posOffset>
            </wp:positionV>
            <wp:extent cx="10059670" cy="7773670"/>
            <wp:effectExtent l="0" t="0" r="0" b="0"/>
            <wp:wrapNone/>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If</w:t>
      </w:r>
      <w:r>
        <w:rPr>
          <w:b/>
          <w:spacing w:val="-3"/>
          <w:sz w:val="36"/>
        </w:rPr>
        <w:t xml:space="preserve"> </w:t>
      </w:r>
      <w:r>
        <w:rPr>
          <w:b/>
          <w:sz w:val="36"/>
        </w:rPr>
        <w:t>alumina</w:t>
      </w:r>
      <w:r>
        <w:rPr>
          <w:b/>
          <w:spacing w:val="-3"/>
          <w:sz w:val="36"/>
        </w:rPr>
        <w:t xml:space="preserve"> </w:t>
      </w:r>
      <w:r>
        <w:rPr>
          <w:b/>
          <w:sz w:val="36"/>
        </w:rPr>
        <w:t>is</w:t>
      </w:r>
      <w:r>
        <w:rPr>
          <w:b/>
          <w:spacing w:val="-5"/>
          <w:sz w:val="36"/>
        </w:rPr>
        <w:t xml:space="preserve"> </w:t>
      </w:r>
      <w:r>
        <w:rPr>
          <w:b/>
          <w:sz w:val="36"/>
        </w:rPr>
        <w:t>present</w:t>
      </w:r>
      <w:r>
        <w:rPr>
          <w:b/>
          <w:spacing w:val="-3"/>
          <w:sz w:val="36"/>
        </w:rPr>
        <w:t xml:space="preserve"> </w:t>
      </w:r>
      <w:r>
        <w:rPr>
          <w:b/>
          <w:sz w:val="36"/>
        </w:rPr>
        <w:t>in</w:t>
      </w:r>
      <w:r>
        <w:rPr>
          <w:b/>
          <w:spacing w:val="-3"/>
          <w:sz w:val="36"/>
        </w:rPr>
        <w:t xml:space="preserve"> </w:t>
      </w:r>
      <w:r>
        <w:rPr>
          <w:b/>
          <w:sz w:val="36"/>
        </w:rPr>
        <w:t>excess,</w:t>
      </w:r>
      <w:r>
        <w:rPr>
          <w:b/>
          <w:spacing w:val="-5"/>
          <w:sz w:val="36"/>
        </w:rPr>
        <w:t xml:space="preserve"> </w:t>
      </w:r>
      <w:r>
        <w:rPr>
          <w:b/>
          <w:sz w:val="36"/>
        </w:rPr>
        <w:t>with</w:t>
      </w:r>
      <w:r>
        <w:rPr>
          <w:b/>
          <w:spacing w:val="-2"/>
          <w:sz w:val="36"/>
        </w:rPr>
        <w:t xml:space="preserve"> </w:t>
      </w:r>
      <w:r>
        <w:rPr>
          <w:b/>
          <w:sz w:val="36"/>
        </w:rPr>
        <w:t>inadequate</w:t>
      </w:r>
      <w:r>
        <w:rPr>
          <w:b/>
          <w:spacing w:val="-3"/>
          <w:sz w:val="36"/>
        </w:rPr>
        <w:t xml:space="preserve"> </w:t>
      </w:r>
      <w:r>
        <w:rPr>
          <w:b/>
          <w:sz w:val="36"/>
        </w:rPr>
        <w:t>quantity</w:t>
      </w:r>
      <w:r>
        <w:rPr>
          <w:b/>
          <w:spacing w:val="-5"/>
          <w:sz w:val="36"/>
        </w:rPr>
        <w:t xml:space="preserve"> </w:t>
      </w:r>
      <w:r>
        <w:rPr>
          <w:b/>
          <w:sz w:val="36"/>
        </w:rPr>
        <w:t>of</w:t>
      </w:r>
      <w:r>
        <w:rPr>
          <w:b/>
          <w:spacing w:val="-2"/>
          <w:sz w:val="36"/>
        </w:rPr>
        <w:t xml:space="preserve"> </w:t>
      </w:r>
      <w:r>
        <w:rPr>
          <w:b/>
          <w:sz w:val="36"/>
        </w:rPr>
        <w:t>sand,</w:t>
      </w:r>
      <w:r>
        <w:rPr>
          <w:b/>
          <w:spacing w:val="-3"/>
          <w:sz w:val="36"/>
        </w:rPr>
        <w:t xml:space="preserve"> </w:t>
      </w:r>
      <w:r>
        <w:rPr>
          <w:b/>
          <w:sz w:val="36"/>
        </w:rPr>
        <w:t>the</w:t>
      </w:r>
      <w:r>
        <w:rPr>
          <w:b/>
          <w:spacing w:val="-3"/>
          <w:sz w:val="36"/>
        </w:rPr>
        <w:t xml:space="preserve"> </w:t>
      </w:r>
      <w:r>
        <w:rPr>
          <w:b/>
          <w:sz w:val="36"/>
        </w:rPr>
        <w:t>raw</w:t>
      </w:r>
      <w:r>
        <w:rPr>
          <w:b/>
          <w:spacing w:val="-6"/>
          <w:sz w:val="36"/>
        </w:rPr>
        <w:t xml:space="preserve"> </w:t>
      </w:r>
      <w:r>
        <w:rPr>
          <w:b/>
          <w:sz w:val="36"/>
        </w:rPr>
        <w:t>bricks shrink and warp during drying and burning.</w:t>
      </w:r>
    </w:p>
    <w:p w:rsidR="0086686C" w:rsidRDefault="00F737EA">
      <w:pPr>
        <w:pStyle w:val="ListParagraph"/>
        <w:numPr>
          <w:ilvl w:val="0"/>
          <w:numId w:val="176"/>
        </w:numPr>
        <w:tabs>
          <w:tab w:val="left" w:pos="1126"/>
        </w:tabs>
        <w:spacing w:before="201"/>
        <w:ind w:left="1126" w:hanging="406"/>
        <w:rPr>
          <w:b/>
          <w:sz w:val="36"/>
        </w:rPr>
      </w:pPr>
      <w:r>
        <w:rPr>
          <w:b/>
          <w:color w:val="974705"/>
          <w:sz w:val="36"/>
          <w:u w:val="single" w:color="974705"/>
        </w:rPr>
        <w:t xml:space="preserve"> ​</w:t>
      </w:r>
      <w:r>
        <w:rPr>
          <w:b/>
          <w:color w:val="974705"/>
          <w:spacing w:val="-2"/>
          <w:sz w:val="36"/>
          <w:u w:val="single" w:color="974705"/>
        </w:rPr>
        <w:t>Silica:</w:t>
      </w:r>
    </w:p>
    <w:p w:rsidR="0086686C" w:rsidRDefault="00F737EA">
      <w:pPr>
        <w:pStyle w:val="ListParagraph"/>
        <w:numPr>
          <w:ilvl w:val="1"/>
          <w:numId w:val="176"/>
        </w:numPr>
        <w:tabs>
          <w:tab w:val="left" w:pos="1439"/>
        </w:tabs>
        <w:spacing w:before="199"/>
        <w:ind w:left="1439" w:hanging="359"/>
        <w:rPr>
          <w:b/>
          <w:sz w:val="36"/>
        </w:rPr>
      </w:pPr>
      <w:r>
        <w:rPr>
          <w:b/>
          <w:sz w:val="36"/>
        </w:rPr>
        <w:t>A</w:t>
      </w:r>
      <w:r>
        <w:rPr>
          <w:b/>
          <w:spacing w:val="-2"/>
          <w:sz w:val="36"/>
        </w:rPr>
        <w:t xml:space="preserve"> </w:t>
      </w:r>
      <w:r>
        <w:rPr>
          <w:b/>
          <w:sz w:val="36"/>
        </w:rPr>
        <w:t>good</w:t>
      </w:r>
      <w:r>
        <w:rPr>
          <w:b/>
          <w:spacing w:val="-3"/>
          <w:sz w:val="36"/>
        </w:rPr>
        <w:t xml:space="preserve"> </w:t>
      </w:r>
      <w:r>
        <w:rPr>
          <w:b/>
          <w:sz w:val="36"/>
        </w:rPr>
        <w:t>brick</w:t>
      </w:r>
      <w:r>
        <w:rPr>
          <w:b/>
          <w:spacing w:val="-2"/>
          <w:sz w:val="36"/>
        </w:rPr>
        <w:t xml:space="preserve"> </w:t>
      </w:r>
      <w:r>
        <w:rPr>
          <w:b/>
          <w:sz w:val="36"/>
        </w:rPr>
        <w:t>earth</w:t>
      </w:r>
      <w:r>
        <w:rPr>
          <w:b/>
          <w:spacing w:val="-1"/>
          <w:sz w:val="36"/>
        </w:rPr>
        <w:t xml:space="preserve"> </w:t>
      </w:r>
      <w:r>
        <w:rPr>
          <w:b/>
          <w:sz w:val="36"/>
        </w:rPr>
        <w:t>should</w:t>
      </w:r>
      <w:r>
        <w:rPr>
          <w:b/>
          <w:spacing w:val="-1"/>
          <w:sz w:val="36"/>
        </w:rPr>
        <w:t xml:space="preserve"> </w:t>
      </w:r>
      <w:r>
        <w:rPr>
          <w:b/>
          <w:sz w:val="36"/>
        </w:rPr>
        <w:t>contain</w:t>
      </w:r>
      <w:r>
        <w:rPr>
          <w:b/>
          <w:spacing w:val="2"/>
          <w:sz w:val="36"/>
        </w:rPr>
        <w:t xml:space="preserve"> </w:t>
      </w:r>
      <w:r>
        <w:rPr>
          <w:b/>
          <w:sz w:val="36"/>
        </w:rPr>
        <w:t>about</w:t>
      </w:r>
      <w:r>
        <w:rPr>
          <w:b/>
          <w:spacing w:val="-1"/>
          <w:sz w:val="36"/>
        </w:rPr>
        <w:t xml:space="preserve"> </w:t>
      </w:r>
      <w:r>
        <w:rPr>
          <w:b/>
          <w:sz w:val="36"/>
        </w:rPr>
        <w:t>50 per</w:t>
      </w:r>
      <w:r>
        <w:rPr>
          <w:b/>
          <w:spacing w:val="-2"/>
          <w:sz w:val="36"/>
        </w:rPr>
        <w:t xml:space="preserve"> </w:t>
      </w:r>
      <w:r>
        <w:rPr>
          <w:b/>
          <w:sz w:val="36"/>
        </w:rPr>
        <w:t>cent</w:t>
      </w:r>
      <w:r>
        <w:rPr>
          <w:b/>
          <w:spacing w:val="-1"/>
          <w:sz w:val="36"/>
        </w:rPr>
        <w:t xml:space="preserve"> </w:t>
      </w:r>
      <w:r>
        <w:rPr>
          <w:b/>
          <w:sz w:val="36"/>
        </w:rPr>
        <w:t>to</w:t>
      </w:r>
      <w:r>
        <w:rPr>
          <w:b/>
          <w:spacing w:val="-1"/>
          <w:sz w:val="36"/>
        </w:rPr>
        <w:t xml:space="preserve"> </w:t>
      </w:r>
      <w:r>
        <w:rPr>
          <w:b/>
          <w:sz w:val="36"/>
        </w:rPr>
        <w:t>60</w:t>
      </w:r>
      <w:r>
        <w:rPr>
          <w:b/>
          <w:spacing w:val="-3"/>
          <w:sz w:val="36"/>
        </w:rPr>
        <w:t xml:space="preserve"> </w:t>
      </w:r>
      <w:r>
        <w:rPr>
          <w:b/>
          <w:sz w:val="36"/>
        </w:rPr>
        <w:t>per</w:t>
      </w:r>
      <w:r>
        <w:rPr>
          <w:b/>
          <w:spacing w:val="-2"/>
          <w:sz w:val="36"/>
        </w:rPr>
        <w:t xml:space="preserve"> </w:t>
      </w:r>
      <w:r>
        <w:rPr>
          <w:b/>
          <w:sz w:val="36"/>
        </w:rPr>
        <w:t>cent</w:t>
      </w:r>
      <w:r>
        <w:rPr>
          <w:b/>
          <w:spacing w:val="-1"/>
          <w:sz w:val="36"/>
        </w:rPr>
        <w:t xml:space="preserve"> </w:t>
      </w:r>
      <w:r>
        <w:rPr>
          <w:b/>
          <w:sz w:val="36"/>
        </w:rPr>
        <w:t>of</w:t>
      </w:r>
      <w:r>
        <w:rPr>
          <w:b/>
          <w:spacing w:val="-1"/>
          <w:sz w:val="36"/>
        </w:rPr>
        <w:t xml:space="preserve"> </w:t>
      </w:r>
      <w:r>
        <w:rPr>
          <w:b/>
          <w:spacing w:val="-2"/>
          <w:sz w:val="36"/>
        </w:rPr>
        <w:t>silica.</w:t>
      </w:r>
    </w:p>
    <w:p w:rsidR="0086686C" w:rsidRDefault="00F737EA">
      <w:pPr>
        <w:pStyle w:val="ListParagraph"/>
        <w:numPr>
          <w:ilvl w:val="1"/>
          <w:numId w:val="176"/>
        </w:numPr>
        <w:tabs>
          <w:tab w:val="left" w:pos="1440"/>
        </w:tabs>
        <w:ind w:right="1634"/>
        <w:rPr>
          <w:b/>
          <w:sz w:val="36"/>
        </w:rPr>
      </w:pPr>
      <w:r>
        <w:rPr>
          <w:b/>
          <w:sz w:val="36"/>
        </w:rPr>
        <w:t>The</w:t>
      </w:r>
      <w:r>
        <w:rPr>
          <w:b/>
          <w:spacing w:val="-2"/>
          <w:sz w:val="36"/>
        </w:rPr>
        <w:t xml:space="preserve"> </w:t>
      </w:r>
      <w:r>
        <w:rPr>
          <w:b/>
          <w:sz w:val="36"/>
        </w:rPr>
        <w:t>presence</w:t>
      </w:r>
      <w:r>
        <w:rPr>
          <w:b/>
          <w:spacing w:val="-5"/>
          <w:sz w:val="36"/>
        </w:rPr>
        <w:t xml:space="preserve"> </w:t>
      </w:r>
      <w:r>
        <w:rPr>
          <w:b/>
          <w:sz w:val="36"/>
        </w:rPr>
        <w:t>of</w:t>
      </w:r>
      <w:r>
        <w:rPr>
          <w:b/>
          <w:spacing w:val="-4"/>
          <w:sz w:val="36"/>
        </w:rPr>
        <w:t xml:space="preserve"> </w:t>
      </w:r>
      <w:r>
        <w:rPr>
          <w:b/>
          <w:sz w:val="36"/>
        </w:rPr>
        <w:t>this</w:t>
      </w:r>
      <w:r>
        <w:rPr>
          <w:b/>
          <w:spacing w:val="-3"/>
          <w:sz w:val="36"/>
        </w:rPr>
        <w:t xml:space="preserve"> </w:t>
      </w:r>
      <w:r>
        <w:rPr>
          <w:b/>
          <w:sz w:val="36"/>
        </w:rPr>
        <w:t>constituent</w:t>
      </w:r>
      <w:r>
        <w:rPr>
          <w:b/>
          <w:spacing w:val="-6"/>
          <w:sz w:val="36"/>
        </w:rPr>
        <w:t xml:space="preserve"> </w:t>
      </w:r>
      <w:r>
        <w:rPr>
          <w:b/>
          <w:sz w:val="36"/>
        </w:rPr>
        <w:t>prevents</w:t>
      </w:r>
      <w:r>
        <w:rPr>
          <w:b/>
          <w:spacing w:val="-3"/>
          <w:sz w:val="36"/>
        </w:rPr>
        <w:t xml:space="preserve"> </w:t>
      </w:r>
      <w:r>
        <w:rPr>
          <w:b/>
          <w:sz w:val="36"/>
        </w:rPr>
        <w:t>cracking,</w:t>
      </w:r>
      <w:r>
        <w:rPr>
          <w:b/>
          <w:spacing w:val="-3"/>
          <w:sz w:val="36"/>
        </w:rPr>
        <w:t xml:space="preserve"> </w:t>
      </w:r>
      <w:r>
        <w:rPr>
          <w:b/>
          <w:sz w:val="36"/>
        </w:rPr>
        <w:t>shrinking</w:t>
      </w:r>
      <w:r>
        <w:rPr>
          <w:b/>
          <w:spacing w:val="-4"/>
          <w:sz w:val="36"/>
        </w:rPr>
        <w:t xml:space="preserve"> </w:t>
      </w:r>
      <w:r>
        <w:rPr>
          <w:b/>
          <w:sz w:val="36"/>
        </w:rPr>
        <w:t>and</w:t>
      </w:r>
      <w:r>
        <w:rPr>
          <w:b/>
          <w:spacing w:val="-3"/>
          <w:sz w:val="36"/>
        </w:rPr>
        <w:t xml:space="preserve"> </w:t>
      </w:r>
      <w:r>
        <w:rPr>
          <w:b/>
          <w:sz w:val="36"/>
        </w:rPr>
        <w:t>warping</w:t>
      </w:r>
      <w:r>
        <w:rPr>
          <w:b/>
          <w:spacing w:val="-4"/>
          <w:sz w:val="36"/>
        </w:rPr>
        <w:t xml:space="preserve"> </w:t>
      </w:r>
      <w:r>
        <w:rPr>
          <w:b/>
          <w:sz w:val="36"/>
        </w:rPr>
        <w:t>of</w:t>
      </w:r>
      <w:r>
        <w:rPr>
          <w:b/>
          <w:spacing w:val="-4"/>
          <w:sz w:val="36"/>
        </w:rPr>
        <w:t xml:space="preserve"> </w:t>
      </w:r>
      <w:r>
        <w:rPr>
          <w:b/>
          <w:sz w:val="36"/>
        </w:rPr>
        <w:t>raw bricks. It thus imparts uniform shape to the bricks.</w:t>
      </w:r>
    </w:p>
    <w:p w:rsidR="0086686C" w:rsidRDefault="00F737EA">
      <w:pPr>
        <w:pStyle w:val="ListParagraph"/>
        <w:numPr>
          <w:ilvl w:val="1"/>
          <w:numId w:val="176"/>
        </w:numPr>
        <w:tabs>
          <w:tab w:val="left" w:pos="1439"/>
        </w:tabs>
        <w:spacing w:line="458" w:lineRule="exact"/>
        <w:ind w:left="1439" w:hanging="359"/>
        <w:rPr>
          <w:b/>
          <w:sz w:val="36"/>
        </w:rPr>
      </w:pPr>
      <w:r>
        <w:rPr>
          <w:b/>
          <w:sz w:val="36"/>
        </w:rPr>
        <w:t>The</w:t>
      </w:r>
      <w:r>
        <w:rPr>
          <w:b/>
          <w:spacing w:val="-1"/>
          <w:sz w:val="36"/>
        </w:rPr>
        <w:t xml:space="preserve"> </w:t>
      </w:r>
      <w:r>
        <w:rPr>
          <w:b/>
          <w:sz w:val="36"/>
        </w:rPr>
        <w:t>durability</w:t>
      </w:r>
      <w:r>
        <w:rPr>
          <w:b/>
          <w:spacing w:val="-4"/>
          <w:sz w:val="36"/>
        </w:rPr>
        <w:t xml:space="preserve"> </w:t>
      </w:r>
      <w:r>
        <w:rPr>
          <w:b/>
          <w:sz w:val="36"/>
        </w:rPr>
        <w:t>of</w:t>
      </w:r>
      <w:r>
        <w:rPr>
          <w:b/>
          <w:spacing w:val="-2"/>
          <w:sz w:val="36"/>
        </w:rPr>
        <w:t xml:space="preserve"> </w:t>
      </w:r>
      <w:r>
        <w:rPr>
          <w:b/>
          <w:sz w:val="36"/>
        </w:rPr>
        <w:t>bricks</w:t>
      </w:r>
      <w:r>
        <w:rPr>
          <w:b/>
          <w:spacing w:val="-4"/>
          <w:sz w:val="36"/>
        </w:rPr>
        <w:t xml:space="preserve"> </w:t>
      </w:r>
      <w:r>
        <w:rPr>
          <w:b/>
          <w:sz w:val="36"/>
        </w:rPr>
        <w:t>depends</w:t>
      </w:r>
      <w:r>
        <w:rPr>
          <w:b/>
          <w:spacing w:val="-4"/>
          <w:sz w:val="36"/>
        </w:rPr>
        <w:t xml:space="preserve"> </w:t>
      </w:r>
      <w:r>
        <w:rPr>
          <w:b/>
          <w:sz w:val="36"/>
        </w:rPr>
        <w:t>on</w:t>
      </w:r>
      <w:r>
        <w:rPr>
          <w:b/>
          <w:spacing w:val="-1"/>
          <w:sz w:val="36"/>
        </w:rPr>
        <w:t xml:space="preserve"> </w:t>
      </w:r>
      <w:r>
        <w:rPr>
          <w:b/>
          <w:sz w:val="36"/>
        </w:rPr>
        <w:t>the</w:t>
      </w:r>
      <w:r>
        <w:rPr>
          <w:b/>
          <w:spacing w:val="-4"/>
          <w:sz w:val="36"/>
        </w:rPr>
        <w:t xml:space="preserve"> </w:t>
      </w:r>
      <w:r>
        <w:rPr>
          <w:b/>
          <w:sz w:val="36"/>
        </w:rPr>
        <w:t>proper</w:t>
      </w:r>
      <w:r>
        <w:rPr>
          <w:b/>
          <w:spacing w:val="-3"/>
          <w:sz w:val="36"/>
        </w:rPr>
        <w:t xml:space="preserve"> </w:t>
      </w:r>
      <w:r>
        <w:rPr>
          <w:b/>
          <w:sz w:val="36"/>
        </w:rPr>
        <w:t>proportion</w:t>
      </w:r>
      <w:r>
        <w:rPr>
          <w:b/>
          <w:spacing w:val="-1"/>
          <w:sz w:val="36"/>
        </w:rPr>
        <w:t xml:space="preserve"> </w:t>
      </w:r>
      <w:r>
        <w:rPr>
          <w:b/>
          <w:sz w:val="36"/>
        </w:rPr>
        <w:t>of</w:t>
      </w:r>
      <w:r>
        <w:rPr>
          <w:b/>
          <w:spacing w:val="-2"/>
          <w:sz w:val="36"/>
        </w:rPr>
        <w:t xml:space="preserve"> </w:t>
      </w:r>
      <w:r>
        <w:rPr>
          <w:b/>
          <w:sz w:val="36"/>
        </w:rPr>
        <w:t>silica</w:t>
      </w:r>
      <w:r>
        <w:rPr>
          <w:b/>
          <w:spacing w:val="-2"/>
          <w:sz w:val="36"/>
        </w:rPr>
        <w:t xml:space="preserve"> </w:t>
      </w:r>
      <w:r>
        <w:rPr>
          <w:b/>
          <w:sz w:val="36"/>
        </w:rPr>
        <w:t>in</w:t>
      </w:r>
      <w:r>
        <w:rPr>
          <w:b/>
          <w:spacing w:val="-3"/>
          <w:sz w:val="36"/>
        </w:rPr>
        <w:t xml:space="preserve"> </w:t>
      </w:r>
      <w:r>
        <w:rPr>
          <w:b/>
          <w:sz w:val="36"/>
        </w:rPr>
        <w:t>brick</w:t>
      </w:r>
      <w:r>
        <w:rPr>
          <w:b/>
          <w:spacing w:val="-2"/>
          <w:sz w:val="36"/>
        </w:rPr>
        <w:t xml:space="preserve"> earth.</w:t>
      </w:r>
    </w:p>
    <w:p w:rsidR="0086686C" w:rsidRDefault="00F737EA">
      <w:pPr>
        <w:pStyle w:val="ListParagraph"/>
        <w:numPr>
          <w:ilvl w:val="1"/>
          <w:numId w:val="176"/>
        </w:numPr>
        <w:tabs>
          <w:tab w:val="left" w:pos="1440"/>
        </w:tabs>
        <w:ind w:right="2567"/>
        <w:rPr>
          <w:b/>
          <w:sz w:val="36"/>
        </w:rPr>
      </w:pPr>
      <w:r>
        <w:rPr>
          <w:b/>
          <w:sz w:val="36"/>
        </w:rPr>
        <w:t>The</w:t>
      </w:r>
      <w:r>
        <w:rPr>
          <w:b/>
          <w:spacing w:val="-2"/>
          <w:sz w:val="36"/>
        </w:rPr>
        <w:t xml:space="preserve"> </w:t>
      </w:r>
      <w:r>
        <w:rPr>
          <w:b/>
          <w:sz w:val="36"/>
        </w:rPr>
        <w:t>excess</w:t>
      </w:r>
      <w:r>
        <w:rPr>
          <w:b/>
          <w:spacing w:val="-5"/>
          <w:sz w:val="36"/>
        </w:rPr>
        <w:t xml:space="preserve"> </w:t>
      </w:r>
      <w:r>
        <w:rPr>
          <w:b/>
          <w:sz w:val="36"/>
        </w:rPr>
        <w:t>of</w:t>
      </w:r>
      <w:r>
        <w:rPr>
          <w:b/>
          <w:spacing w:val="-4"/>
          <w:sz w:val="36"/>
        </w:rPr>
        <w:t xml:space="preserve"> </w:t>
      </w:r>
      <w:r>
        <w:rPr>
          <w:b/>
          <w:sz w:val="36"/>
        </w:rPr>
        <w:t>silica</w:t>
      </w:r>
      <w:r>
        <w:rPr>
          <w:b/>
          <w:spacing w:val="-3"/>
          <w:sz w:val="36"/>
        </w:rPr>
        <w:t xml:space="preserve"> </w:t>
      </w:r>
      <w:r>
        <w:rPr>
          <w:b/>
          <w:sz w:val="36"/>
        </w:rPr>
        <w:t>destroys</w:t>
      </w:r>
      <w:r>
        <w:rPr>
          <w:b/>
          <w:spacing w:val="-3"/>
          <w:sz w:val="36"/>
        </w:rPr>
        <w:t xml:space="preserve"> </w:t>
      </w:r>
      <w:r>
        <w:rPr>
          <w:b/>
          <w:sz w:val="36"/>
        </w:rPr>
        <w:t>the</w:t>
      </w:r>
      <w:r>
        <w:rPr>
          <w:b/>
          <w:spacing w:val="-5"/>
          <w:sz w:val="36"/>
        </w:rPr>
        <w:t xml:space="preserve"> </w:t>
      </w:r>
      <w:r>
        <w:rPr>
          <w:b/>
          <w:sz w:val="36"/>
        </w:rPr>
        <w:t>cohesion</w:t>
      </w:r>
      <w:r>
        <w:rPr>
          <w:b/>
          <w:spacing w:val="-3"/>
          <w:sz w:val="36"/>
        </w:rPr>
        <w:t xml:space="preserve"> </w:t>
      </w:r>
      <w:r>
        <w:rPr>
          <w:b/>
          <w:sz w:val="36"/>
        </w:rPr>
        <w:t>between</w:t>
      </w:r>
      <w:r>
        <w:rPr>
          <w:b/>
          <w:spacing w:val="-4"/>
          <w:sz w:val="36"/>
        </w:rPr>
        <w:t xml:space="preserve"> </w:t>
      </w:r>
      <w:r>
        <w:rPr>
          <w:b/>
          <w:sz w:val="36"/>
        </w:rPr>
        <w:t>particles</w:t>
      </w:r>
      <w:r>
        <w:rPr>
          <w:b/>
          <w:spacing w:val="-3"/>
          <w:sz w:val="36"/>
        </w:rPr>
        <w:t xml:space="preserve"> </w:t>
      </w:r>
      <w:r>
        <w:rPr>
          <w:b/>
          <w:sz w:val="36"/>
        </w:rPr>
        <w:t>and</w:t>
      </w:r>
      <w:r>
        <w:rPr>
          <w:b/>
          <w:spacing w:val="-5"/>
          <w:sz w:val="36"/>
        </w:rPr>
        <w:t xml:space="preserve"> </w:t>
      </w:r>
      <w:r>
        <w:rPr>
          <w:b/>
          <w:sz w:val="36"/>
        </w:rPr>
        <w:t>the</w:t>
      </w:r>
      <w:r>
        <w:rPr>
          <w:b/>
          <w:spacing w:val="-5"/>
          <w:sz w:val="36"/>
        </w:rPr>
        <w:t xml:space="preserve"> </w:t>
      </w:r>
      <w:r>
        <w:rPr>
          <w:b/>
          <w:sz w:val="36"/>
        </w:rPr>
        <w:t>bricks become brittle.</w:t>
      </w:r>
    </w:p>
    <w:p w:rsidR="0086686C" w:rsidRDefault="00F737EA">
      <w:pPr>
        <w:pStyle w:val="ListParagraph"/>
        <w:numPr>
          <w:ilvl w:val="0"/>
          <w:numId w:val="176"/>
        </w:numPr>
        <w:tabs>
          <w:tab w:val="left" w:pos="1126"/>
        </w:tabs>
        <w:spacing w:before="201"/>
        <w:ind w:left="1126" w:hanging="406"/>
        <w:rPr>
          <w:b/>
          <w:sz w:val="36"/>
        </w:rPr>
      </w:pPr>
      <w:r>
        <w:rPr>
          <w:b/>
          <w:color w:val="974705"/>
          <w:sz w:val="36"/>
          <w:u w:val="single" w:color="974705"/>
        </w:rPr>
        <w:t xml:space="preserve"> ​</w:t>
      </w:r>
      <w:r>
        <w:rPr>
          <w:b/>
          <w:color w:val="974705"/>
          <w:spacing w:val="-2"/>
          <w:sz w:val="36"/>
          <w:u w:val="single" w:color="974705"/>
        </w:rPr>
        <w:t>Lime:</w:t>
      </w:r>
    </w:p>
    <w:p w:rsidR="0086686C" w:rsidRDefault="00F737EA">
      <w:pPr>
        <w:pStyle w:val="ListParagraph"/>
        <w:numPr>
          <w:ilvl w:val="1"/>
          <w:numId w:val="176"/>
        </w:numPr>
        <w:tabs>
          <w:tab w:val="left" w:pos="1439"/>
        </w:tabs>
        <w:spacing w:before="199" w:line="459" w:lineRule="exact"/>
        <w:ind w:left="1439" w:hanging="359"/>
        <w:rPr>
          <w:b/>
          <w:sz w:val="36"/>
        </w:rPr>
      </w:pPr>
      <w:r>
        <w:rPr>
          <w:b/>
          <w:sz w:val="36"/>
        </w:rPr>
        <w:t>A</w:t>
      </w:r>
      <w:r>
        <w:rPr>
          <w:b/>
          <w:spacing w:val="-3"/>
          <w:sz w:val="36"/>
        </w:rPr>
        <w:t xml:space="preserve"> </w:t>
      </w:r>
      <w:r>
        <w:rPr>
          <w:b/>
          <w:sz w:val="36"/>
        </w:rPr>
        <w:t>small</w:t>
      </w:r>
      <w:r>
        <w:rPr>
          <w:b/>
          <w:spacing w:val="-1"/>
          <w:sz w:val="36"/>
        </w:rPr>
        <w:t xml:space="preserve"> </w:t>
      </w:r>
      <w:r>
        <w:rPr>
          <w:b/>
          <w:sz w:val="36"/>
        </w:rPr>
        <w:t>quantity</w:t>
      </w:r>
      <w:r>
        <w:rPr>
          <w:b/>
          <w:spacing w:val="-3"/>
          <w:sz w:val="36"/>
        </w:rPr>
        <w:t xml:space="preserve"> </w:t>
      </w:r>
      <w:r>
        <w:rPr>
          <w:b/>
          <w:sz w:val="36"/>
        </w:rPr>
        <w:t>of</w:t>
      </w:r>
      <w:r>
        <w:rPr>
          <w:b/>
          <w:spacing w:val="-1"/>
          <w:sz w:val="36"/>
        </w:rPr>
        <w:t xml:space="preserve"> </w:t>
      </w:r>
      <w:r>
        <w:rPr>
          <w:b/>
          <w:sz w:val="36"/>
        </w:rPr>
        <w:t>lime</w:t>
      </w:r>
      <w:r>
        <w:rPr>
          <w:b/>
          <w:spacing w:val="-1"/>
          <w:sz w:val="36"/>
        </w:rPr>
        <w:t xml:space="preserve"> </w:t>
      </w:r>
      <w:r>
        <w:rPr>
          <w:b/>
          <w:sz w:val="36"/>
        </w:rPr>
        <w:t>not</w:t>
      </w:r>
      <w:r>
        <w:rPr>
          <w:b/>
          <w:spacing w:val="-2"/>
          <w:sz w:val="36"/>
        </w:rPr>
        <w:t xml:space="preserve"> </w:t>
      </w:r>
      <w:r>
        <w:rPr>
          <w:b/>
          <w:sz w:val="36"/>
        </w:rPr>
        <w:t>exceeding</w:t>
      </w:r>
      <w:r>
        <w:rPr>
          <w:b/>
          <w:spacing w:val="-2"/>
          <w:sz w:val="36"/>
        </w:rPr>
        <w:t xml:space="preserve"> </w:t>
      </w:r>
      <w:r>
        <w:rPr>
          <w:b/>
          <w:sz w:val="36"/>
        </w:rPr>
        <w:t>5</w:t>
      </w:r>
      <w:r>
        <w:rPr>
          <w:b/>
          <w:spacing w:val="-4"/>
          <w:sz w:val="36"/>
        </w:rPr>
        <w:t xml:space="preserve"> </w:t>
      </w:r>
      <w:r>
        <w:rPr>
          <w:b/>
          <w:sz w:val="36"/>
        </w:rPr>
        <w:t>per</w:t>
      </w:r>
      <w:r>
        <w:rPr>
          <w:b/>
          <w:spacing w:val="-2"/>
          <w:sz w:val="36"/>
        </w:rPr>
        <w:t xml:space="preserve"> </w:t>
      </w:r>
      <w:r>
        <w:rPr>
          <w:b/>
          <w:sz w:val="36"/>
        </w:rPr>
        <w:t>cent</w:t>
      </w:r>
      <w:r>
        <w:rPr>
          <w:b/>
          <w:spacing w:val="-2"/>
          <w:sz w:val="36"/>
        </w:rPr>
        <w:t xml:space="preserve"> </w:t>
      </w:r>
      <w:r>
        <w:rPr>
          <w:b/>
          <w:sz w:val="36"/>
        </w:rPr>
        <w:t>is</w:t>
      </w:r>
      <w:r>
        <w:rPr>
          <w:b/>
          <w:spacing w:val="-1"/>
          <w:sz w:val="36"/>
        </w:rPr>
        <w:t xml:space="preserve"> </w:t>
      </w:r>
      <w:r>
        <w:rPr>
          <w:b/>
          <w:sz w:val="36"/>
        </w:rPr>
        <w:t>desirable</w:t>
      </w:r>
      <w:r>
        <w:rPr>
          <w:b/>
          <w:spacing w:val="-2"/>
          <w:sz w:val="36"/>
        </w:rPr>
        <w:t xml:space="preserve"> </w:t>
      </w:r>
      <w:r>
        <w:rPr>
          <w:b/>
          <w:sz w:val="36"/>
        </w:rPr>
        <w:t>in</w:t>
      </w:r>
      <w:r>
        <w:rPr>
          <w:b/>
          <w:spacing w:val="-3"/>
          <w:sz w:val="36"/>
        </w:rPr>
        <w:t xml:space="preserve"> </w:t>
      </w:r>
      <w:r>
        <w:rPr>
          <w:b/>
          <w:sz w:val="36"/>
        </w:rPr>
        <w:t>good</w:t>
      </w:r>
      <w:r>
        <w:rPr>
          <w:b/>
          <w:spacing w:val="-3"/>
          <w:sz w:val="36"/>
        </w:rPr>
        <w:t xml:space="preserve"> </w:t>
      </w:r>
      <w:r>
        <w:rPr>
          <w:b/>
          <w:sz w:val="36"/>
        </w:rPr>
        <w:t>brick</w:t>
      </w:r>
      <w:r>
        <w:rPr>
          <w:b/>
          <w:spacing w:val="-2"/>
          <w:sz w:val="36"/>
        </w:rPr>
        <w:t xml:space="preserve"> earth.</w:t>
      </w:r>
    </w:p>
    <w:p w:rsidR="0086686C" w:rsidRDefault="00F737EA">
      <w:pPr>
        <w:pStyle w:val="ListParagraph"/>
        <w:numPr>
          <w:ilvl w:val="1"/>
          <w:numId w:val="176"/>
        </w:numPr>
        <w:tabs>
          <w:tab w:val="left" w:pos="1521"/>
        </w:tabs>
        <w:spacing w:line="458" w:lineRule="exact"/>
        <w:ind w:left="1521" w:hanging="441"/>
        <w:rPr>
          <w:b/>
          <w:sz w:val="36"/>
        </w:rPr>
      </w:pPr>
      <w:r>
        <w:rPr>
          <w:b/>
          <w:sz w:val="36"/>
        </w:rPr>
        <w:t>The</w:t>
      </w:r>
      <w:r>
        <w:rPr>
          <w:b/>
          <w:spacing w:val="-5"/>
          <w:sz w:val="36"/>
        </w:rPr>
        <w:t xml:space="preserve"> </w:t>
      </w:r>
      <w:r>
        <w:rPr>
          <w:b/>
          <w:sz w:val="36"/>
        </w:rPr>
        <w:t>lime</w:t>
      </w:r>
      <w:r>
        <w:rPr>
          <w:b/>
          <w:spacing w:val="-3"/>
          <w:sz w:val="36"/>
        </w:rPr>
        <w:t xml:space="preserve"> </w:t>
      </w:r>
      <w:r>
        <w:rPr>
          <w:b/>
          <w:sz w:val="36"/>
        </w:rPr>
        <w:t>prevents</w:t>
      </w:r>
      <w:r>
        <w:rPr>
          <w:b/>
          <w:spacing w:val="-3"/>
          <w:sz w:val="36"/>
        </w:rPr>
        <w:t xml:space="preserve"> </w:t>
      </w:r>
      <w:r>
        <w:rPr>
          <w:b/>
          <w:sz w:val="36"/>
        </w:rPr>
        <w:t>shrinkage</w:t>
      </w:r>
      <w:r>
        <w:rPr>
          <w:b/>
          <w:spacing w:val="-4"/>
          <w:sz w:val="36"/>
        </w:rPr>
        <w:t xml:space="preserve"> </w:t>
      </w:r>
      <w:r>
        <w:rPr>
          <w:b/>
          <w:sz w:val="36"/>
        </w:rPr>
        <w:t>of</w:t>
      </w:r>
      <w:r>
        <w:rPr>
          <w:b/>
          <w:spacing w:val="-5"/>
          <w:sz w:val="36"/>
        </w:rPr>
        <w:t xml:space="preserve"> </w:t>
      </w:r>
      <w:r>
        <w:rPr>
          <w:b/>
          <w:sz w:val="36"/>
        </w:rPr>
        <w:t>raw</w:t>
      </w:r>
      <w:r>
        <w:rPr>
          <w:b/>
          <w:spacing w:val="-4"/>
          <w:sz w:val="36"/>
        </w:rPr>
        <w:t xml:space="preserve"> </w:t>
      </w:r>
      <w:r>
        <w:rPr>
          <w:b/>
          <w:spacing w:val="-2"/>
          <w:sz w:val="36"/>
        </w:rPr>
        <w:t>bricks.</w:t>
      </w:r>
    </w:p>
    <w:p w:rsidR="0086686C" w:rsidRDefault="00F737EA">
      <w:pPr>
        <w:pStyle w:val="ListParagraph"/>
        <w:numPr>
          <w:ilvl w:val="1"/>
          <w:numId w:val="176"/>
        </w:numPr>
        <w:tabs>
          <w:tab w:val="left" w:pos="1440"/>
        </w:tabs>
        <w:ind w:right="1570"/>
        <w:rPr>
          <w:b/>
          <w:sz w:val="36"/>
        </w:rPr>
      </w:pPr>
      <w:r>
        <w:rPr>
          <w:b/>
          <w:sz w:val="36"/>
        </w:rPr>
        <w:t>The</w:t>
      </w:r>
      <w:r>
        <w:rPr>
          <w:b/>
          <w:spacing w:val="-2"/>
          <w:sz w:val="36"/>
        </w:rPr>
        <w:t xml:space="preserve"> </w:t>
      </w:r>
      <w:r>
        <w:rPr>
          <w:b/>
          <w:sz w:val="36"/>
        </w:rPr>
        <w:t>sand</w:t>
      </w:r>
      <w:r>
        <w:rPr>
          <w:b/>
          <w:spacing w:val="-3"/>
          <w:sz w:val="36"/>
        </w:rPr>
        <w:t xml:space="preserve"> </w:t>
      </w:r>
      <w:r>
        <w:rPr>
          <w:b/>
          <w:sz w:val="36"/>
        </w:rPr>
        <w:t>alone</w:t>
      </w:r>
      <w:r>
        <w:rPr>
          <w:b/>
          <w:spacing w:val="-5"/>
          <w:sz w:val="36"/>
        </w:rPr>
        <w:t xml:space="preserve"> </w:t>
      </w:r>
      <w:r>
        <w:rPr>
          <w:b/>
          <w:sz w:val="36"/>
        </w:rPr>
        <w:t>is</w:t>
      </w:r>
      <w:r>
        <w:rPr>
          <w:b/>
          <w:spacing w:val="-3"/>
          <w:sz w:val="36"/>
        </w:rPr>
        <w:t xml:space="preserve"> </w:t>
      </w:r>
      <w:r>
        <w:rPr>
          <w:b/>
          <w:sz w:val="36"/>
        </w:rPr>
        <w:t>infusible.</w:t>
      </w:r>
      <w:r>
        <w:rPr>
          <w:b/>
          <w:spacing w:val="-4"/>
          <w:sz w:val="36"/>
        </w:rPr>
        <w:t xml:space="preserve"> </w:t>
      </w:r>
      <w:r>
        <w:rPr>
          <w:b/>
          <w:sz w:val="36"/>
        </w:rPr>
        <w:t>But</w:t>
      </w:r>
      <w:r>
        <w:rPr>
          <w:b/>
          <w:spacing w:val="-3"/>
          <w:sz w:val="36"/>
        </w:rPr>
        <w:t xml:space="preserve"> </w:t>
      </w:r>
      <w:r>
        <w:rPr>
          <w:b/>
          <w:sz w:val="36"/>
        </w:rPr>
        <w:t>it</w:t>
      </w:r>
      <w:r>
        <w:rPr>
          <w:b/>
          <w:spacing w:val="-3"/>
          <w:sz w:val="36"/>
        </w:rPr>
        <w:t xml:space="preserve"> </w:t>
      </w:r>
      <w:r>
        <w:rPr>
          <w:b/>
          <w:sz w:val="36"/>
        </w:rPr>
        <w:t>slightly</w:t>
      </w:r>
      <w:r>
        <w:rPr>
          <w:b/>
          <w:spacing w:val="-6"/>
          <w:sz w:val="36"/>
        </w:rPr>
        <w:t xml:space="preserve"> </w:t>
      </w:r>
      <w:r>
        <w:rPr>
          <w:b/>
          <w:sz w:val="36"/>
        </w:rPr>
        <w:t>fuses</w:t>
      </w:r>
      <w:r>
        <w:rPr>
          <w:b/>
          <w:spacing w:val="-3"/>
          <w:sz w:val="36"/>
        </w:rPr>
        <w:t xml:space="preserve"> </w:t>
      </w:r>
      <w:r>
        <w:rPr>
          <w:b/>
          <w:sz w:val="36"/>
        </w:rPr>
        <w:t>at</w:t>
      </w:r>
      <w:r>
        <w:rPr>
          <w:b/>
          <w:spacing w:val="-3"/>
          <w:sz w:val="36"/>
        </w:rPr>
        <w:t xml:space="preserve"> </w:t>
      </w:r>
      <w:r>
        <w:rPr>
          <w:b/>
          <w:sz w:val="36"/>
        </w:rPr>
        <w:t>kiln</w:t>
      </w:r>
      <w:r>
        <w:rPr>
          <w:b/>
          <w:spacing w:val="-2"/>
          <w:sz w:val="36"/>
        </w:rPr>
        <w:t xml:space="preserve"> </w:t>
      </w:r>
      <w:r>
        <w:rPr>
          <w:b/>
          <w:sz w:val="36"/>
        </w:rPr>
        <w:t>temperature</w:t>
      </w:r>
      <w:r>
        <w:rPr>
          <w:b/>
          <w:spacing w:val="-4"/>
          <w:sz w:val="36"/>
        </w:rPr>
        <w:t xml:space="preserve"> </w:t>
      </w:r>
      <w:r>
        <w:rPr>
          <w:b/>
          <w:sz w:val="36"/>
        </w:rPr>
        <w:t>in</w:t>
      </w:r>
      <w:r>
        <w:rPr>
          <w:b/>
          <w:spacing w:val="-3"/>
          <w:sz w:val="36"/>
        </w:rPr>
        <w:t xml:space="preserve"> </w:t>
      </w:r>
      <w:r>
        <w:rPr>
          <w:b/>
          <w:sz w:val="36"/>
        </w:rPr>
        <w:t>presence</w:t>
      </w:r>
      <w:r>
        <w:rPr>
          <w:b/>
          <w:spacing w:val="-5"/>
          <w:sz w:val="36"/>
        </w:rPr>
        <w:t xml:space="preserve"> </w:t>
      </w:r>
      <w:r>
        <w:rPr>
          <w:b/>
          <w:sz w:val="36"/>
        </w:rPr>
        <w:t xml:space="preserve">of lime. Such fused sand works as a </w:t>
      </w:r>
      <w:proofErr w:type="gramStart"/>
      <w:r>
        <w:rPr>
          <w:b/>
          <w:sz w:val="36"/>
        </w:rPr>
        <w:t>hard cementing</w:t>
      </w:r>
      <w:proofErr w:type="gramEnd"/>
      <w:r>
        <w:rPr>
          <w:b/>
          <w:sz w:val="36"/>
        </w:rPr>
        <w:t xml:space="preserve"> material for brick particles.</w:t>
      </w:r>
    </w:p>
    <w:p w:rsidR="0086686C" w:rsidRDefault="00F737EA">
      <w:pPr>
        <w:pStyle w:val="ListParagraph"/>
        <w:numPr>
          <w:ilvl w:val="1"/>
          <w:numId w:val="176"/>
        </w:numPr>
        <w:tabs>
          <w:tab w:val="left" w:pos="1439"/>
        </w:tabs>
        <w:spacing w:before="2"/>
        <w:ind w:left="1439" w:hanging="359"/>
        <w:rPr>
          <w:b/>
          <w:sz w:val="36"/>
        </w:rPr>
      </w:pPr>
      <w:r>
        <w:rPr>
          <w:b/>
          <w:sz w:val="36"/>
        </w:rPr>
        <w:t>The</w:t>
      </w:r>
      <w:r>
        <w:rPr>
          <w:b/>
          <w:spacing w:val="-1"/>
          <w:sz w:val="36"/>
        </w:rPr>
        <w:t xml:space="preserve"> </w:t>
      </w:r>
      <w:r>
        <w:rPr>
          <w:b/>
          <w:sz w:val="36"/>
        </w:rPr>
        <w:t>excess</w:t>
      </w:r>
      <w:r>
        <w:rPr>
          <w:b/>
          <w:spacing w:val="-4"/>
          <w:sz w:val="36"/>
        </w:rPr>
        <w:t xml:space="preserve"> </w:t>
      </w:r>
      <w:r>
        <w:rPr>
          <w:b/>
          <w:sz w:val="36"/>
        </w:rPr>
        <w:t>of</w:t>
      </w:r>
      <w:r>
        <w:rPr>
          <w:b/>
          <w:spacing w:val="-3"/>
          <w:sz w:val="36"/>
        </w:rPr>
        <w:t xml:space="preserve"> </w:t>
      </w:r>
      <w:r>
        <w:rPr>
          <w:b/>
          <w:sz w:val="36"/>
        </w:rPr>
        <w:t>lime</w:t>
      </w:r>
      <w:r>
        <w:rPr>
          <w:b/>
          <w:spacing w:val="-2"/>
          <w:sz w:val="36"/>
        </w:rPr>
        <w:t xml:space="preserve"> </w:t>
      </w:r>
      <w:r>
        <w:rPr>
          <w:b/>
          <w:sz w:val="36"/>
        </w:rPr>
        <w:t>causes</w:t>
      </w:r>
      <w:r>
        <w:rPr>
          <w:b/>
          <w:spacing w:val="-2"/>
          <w:sz w:val="36"/>
        </w:rPr>
        <w:t xml:space="preserve"> </w:t>
      </w:r>
      <w:r>
        <w:rPr>
          <w:b/>
          <w:sz w:val="36"/>
        </w:rPr>
        <w:t>the</w:t>
      </w:r>
      <w:r>
        <w:rPr>
          <w:b/>
          <w:spacing w:val="-4"/>
          <w:sz w:val="36"/>
        </w:rPr>
        <w:t xml:space="preserve"> </w:t>
      </w:r>
      <w:r>
        <w:rPr>
          <w:b/>
          <w:sz w:val="36"/>
        </w:rPr>
        <w:t>brick</w:t>
      </w:r>
      <w:r>
        <w:rPr>
          <w:b/>
          <w:spacing w:val="-2"/>
          <w:sz w:val="36"/>
        </w:rPr>
        <w:t xml:space="preserve"> </w:t>
      </w:r>
      <w:r>
        <w:rPr>
          <w:b/>
          <w:sz w:val="36"/>
        </w:rPr>
        <w:t>to</w:t>
      </w:r>
      <w:r>
        <w:rPr>
          <w:b/>
          <w:spacing w:val="-2"/>
          <w:sz w:val="36"/>
        </w:rPr>
        <w:t xml:space="preserve"> </w:t>
      </w:r>
      <w:r>
        <w:rPr>
          <w:b/>
          <w:sz w:val="36"/>
        </w:rPr>
        <w:t>melt</w:t>
      </w:r>
      <w:r>
        <w:rPr>
          <w:b/>
          <w:spacing w:val="-2"/>
          <w:sz w:val="36"/>
        </w:rPr>
        <w:t xml:space="preserve"> </w:t>
      </w:r>
      <w:r>
        <w:rPr>
          <w:b/>
          <w:sz w:val="36"/>
        </w:rPr>
        <w:t>and</w:t>
      </w:r>
      <w:r>
        <w:rPr>
          <w:b/>
          <w:spacing w:val="-4"/>
          <w:sz w:val="36"/>
        </w:rPr>
        <w:t xml:space="preserve"> </w:t>
      </w:r>
      <w:r>
        <w:rPr>
          <w:b/>
          <w:sz w:val="36"/>
        </w:rPr>
        <w:t>hence</w:t>
      </w:r>
      <w:r>
        <w:rPr>
          <w:b/>
          <w:spacing w:val="-1"/>
          <w:sz w:val="36"/>
        </w:rPr>
        <w:t xml:space="preserve"> </w:t>
      </w:r>
      <w:r>
        <w:rPr>
          <w:b/>
          <w:sz w:val="36"/>
        </w:rPr>
        <w:t>its</w:t>
      </w:r>
      <w:r>
        <w:rPr>
          <w:b/>
          <w:spacing w:val="-2"/>
          <w:sz w:val="36"/>
        </w:rPr>
        <w:t xml:space="preserve"> </w:t>
      </w:r>
      <w:r>
        <w:rPr>
          <w:b/>
          <w:sz w:val="36"/>
        </w:rPr>
        <w:t>shape</w:t>
      </w:r>
      <w:r>
        <w:rPr>
          <w:b/>
          <w:spacing w:val="-4"/>
          <w:sz w:val="36"/>
        </w:rPr>
        <w:t xml:space="preserve"> </w:t>
      </w:r>
      <w:r>
        <w:rPr>
          <w:b/>
          <w:sz w:val="36"/>
        </w:rPr>
        <w:t>is</w:t>
      </w:r>
      <w:r>
        <w:rPr>
          <w:b/>
          <w:spacing w:val="-1"/>
          <w:sz w:val="36"/>
        </w:rPr>
        <w:t xml:space="preserve"> </w:t>
      </w:r>
      <w:r>
        <w:rPr>
          <w:b/>
          <w:spacing w:val="-2"/>
          <w:sz w:val="36"/>
        </w:rPr>
        <w:t>lost.</w:t>
      </w:r>
    </w:p>
    <w:p w:rsidR="0086686C" w:rsidRDefault="00F737EA">
      <w:pPr>
        <w:pStyle w:val="ListParagraph"/>
        <w:numPr>
          <w:ilvl w:val="0"/>
          <w:numId w:val="176"/>
        </w:numPr>
        <w:tabs>
          <w:tab w:val="left" w:pos="1126"/>
        </w:tabs>
        <w:spacing w:before="200"/>
        <w:ind w:left="1126" w:hanging="406"/>
        <w:rPr>
          <w:b/>
          <w:sz w:val="36"/>
        </w:rPr>
      </w:pPr>
      <w:r>
        <w:rPr>
          <w:b/>
          <w:color w:val="974705"/>
          <w:spacing w:val="-2"/>
          <w:sz w:val="36"/>
          <w:u w:val="single" w:color="974705"/>
        </w:rPr>
        <w:t xml:space="preserve"> </w:t>
      </w:r>
      <w:r>
        <w:rPr>
          <w:b/>
          <w:color w:val="974705"/>
          <w:sz w:val="36"/>
          <w:u w:val="single" w:color="974705"/>
        </w:rPr>
        <w:t>​</w:t>
      </w:r>
      <w:r>
        <w:rPr>
          <w:b/>
          <w:color w:val="974705"/>
          <w:sz w:val="36"/>
          <w:u w:val="single" w:color="974705"/>
        </w:rPr>
        <w:t>Oxide</w:t>
      </w:r>
      <w:r>
        <w:rPr>
          <w:b/>
          <w:color w:val="974705"/>
          <w:spacing w:val="-3"/>
          <w:sz w:val="36"/>
          <w:u w:val="single" w:color="974705"/>
        </w:rPr>
        <w:t xml:space="preserve"> </w:t>
      </w:r>
      <w:r>
        <w:rPr>
          <w:b/>
          <w:color w:val="974705"/>
          <w:sz w:val="36"/>
          <w:u w:val="single" w:color="974705"/>
        </w:rPr>
        <w:t>of</w:t>
      </w:r>
      <w:r>
        <w:rPr>
          <w:b/>
          <w:color w:val="974705"/>
          <w:spacing w:val="-2"/>
          <w:sz w:val="36"/>
          <w:u w:val="single" w:color="974705"/>
        </w:rPr>
        <w:t xml:space="preserve"> iron:</w:t>
      </w:r>
    </w:p>
    <w:p w:rsidR="0086686C" w:rsidRDefault="00F737EA">
      <w:pPr>
        <w:pStyle w:val="ListParagraph"/>
        <w:numPr>
          <w:ilvl w:val="1"/>
          <w:numId w:val="176"/>
        </w:numPr>
        <w:tabs>
          <w:tab w:val="left" w:pos="1440"/>
        </w:tabs>
        <w:spacing w:before="201"/>
        <w:ind w:right="1480"/>
        <w:rPr>
          <w:b/>
          <w:sz w:val="36"/>
        </w:rPr>
      </w:pPr>
      <w:r>
        <w:rPr>
          <w:b/>
          <w:sz w:val="36"/>
        </w:rPr>
        <w:t>A</w:t>
      </w:r>
      <w:r>
        <w:rPr>
          <w:b/>
          <w:spacing w:val="-3"/>
          <w:sz w:val="36"/>
        </w:rPr>
        <w:t xml:space="preserve"> </w:t>
      </w:r>
      <w:r>
        <w:rPr>
          <w:b/>
          <w:sz w:val="36"/>
        </w:rPr>
        <w:t>small</w:t>
      </w:r>
      <w:r>
        <w:rPr>
          <w:b/>
          <w:spacing w:val="-2"/>
          <w:sz w:val="36"/>
        </w:rPr>
        <w:t xml:space="preserve"> </w:t>
      </w:r>
      <w:r>
        <w:rPr>
          <w:b/>
          <w:sz w:val="36"/>
        </w:rPr>
        <w:t>quantity</w:t>
      </w:r>
      <w:r>
        <w:rPr>
          <w:b/>
          <w:spacing w:val="-4"/>
          <w:sz w:val="36"/>
        </w:rPr>
        <w:t xml:space="preserve"> </w:t>
      </w:r>
      <w:r>
        <w:rPr>
          <w:b/>
          <w:sz w:val="36"/>
        </w:rPr>
        <w:t>of</w:t>
      </w:r>
      <w:r>
        <w:rPr>
          <w:b/>
          <w:spacing w:val="-1"/>
          <w:sz w:val="36"/>
        </w:rPr>
        <w:t xml:space="preserve"> </w:t>
      </w:r>
      <w:r>
        <w:rPr>
          <w:b/>
          <w:sz w:val="36"/>
        </w:rPr>
        <w:t>oxide</w:t>
      </w:r>
      <w:r>
        <w:rPr>
          <w:b/>
          <w:spacing w:val="-3"/>
          <w:sz w:val="36"/>
        </w:rPr>
        <w:t xml:space="preserve"> </w:t>
      </w:r>
      <w:r>
        <w:rPr>
          <w:b/>
          <w:sz w:val="36"/>
        </w:rPr>
        <w:t>of</w:t>
      </w:r>
      <w:r>
        <w:rPr>
          <w:b/>
          <w:spacing w:val="-2"/>
          <w:sz w:val="36"/>
        </w:rPr>
        <w:t xml:space="preserve"> </w:t>
      </w:r>
      <w:r>
        <w:rPr>
          <w:b/>
          <w:sz w:val="36"/>
        </w:rPr>
        <w:t>iron</w:t>
      </w:r>
      <w:r>
        <w:rPr>
          <w:b/>
          <w:spacing w:val="-3"/>
          <w:sz w:val="36"/>
        </w:rPr>
        <w:t xml:space="preserve"> </w:t>
      </w:r>
      <w:r>
        <w:rPr>
          <w:b/>
          <w:sz w:val="36"/>
        </w:rPr>
        <w:t>to</w:t>
      </w:r>
      <w:r>
        <w:rPr>
          <w:b/>
          <w:spacing w:val="-2"/>
          <w:sz w:val="36"/>
        </w:rPr>
        <w:t xml:space="preserve"> </w:t>
      </w:r>
      <w:r>
        <w:rPr>
          <w:b/>
          <w:sz w:val="36"/>
        </w:rPr>
        <w:t>the</w:t>
      </w:r>
      <w:r>
        <w:rPr>
          <w:b/>
          <w:spacing w:val="-4"/>
          <w:sz w:val="36"/>
        </w:rPr>
        <w:t xml:space="preserve"> </w:t>
      </w:r>
      <w:r>
        <w:rPr>
          <w:b/>
          <w:sz w:val="36"/>
        </w:rPr>
        <w:t>extent</w:t>
      </w:r>
      <w:r>
        <w:rPr>
          <w:b/>
          <w:spacing w:val="-2"/>
          <w:sz w:val="36"/>
        </w:rPr>
        <w:t xml:space="preserve"> </w:t>
      </w:r>
      <w:r>
        <w:rPr>
          <w:b/>
          <w:sz w:val="36"/>
        </w:rPr>
        <w:t>of</w:t>
      </w:r>
      <w:r>
        <w:rPr>
          <w:b/>
          <w:spacing w:val="-4"/>
          <w:sz w:val="36"/>
        </w:rPr>
        <w:t xml:space="preserve"> </w:t>
      </w:r>
      <w:r>
        <w:rPr>
          <w:b/>
          <w:sz w:val="36"/>
        </w:rPr>
        <w:t>about</w:t>
      </w:r>
      <w:r>
        <w:rPr>
          <w:b/>
          <w:spacing w:val="-2"/>
          <w:sz w:val="36"/>
        </w:rPr>
        <w:t xml:space="preserve"> </w:t>
      </w:r>
      <w:r>
        <w:rPr>
          <w:b/>
          <w:sz w:val="36"/>
        </w:rPr>
        <w:t>5</w:t>
      </w:r>
      <w:r>
        <w:rPr>
          <w:b/>
          <w:spacing w:val="-2"/>
          <w:sz w:val="36"/>
        </w:rPr>
        <w:t xml:space="preserve"> </w:t>
      </w:r>
      <w:r>
        <w:rPr>
          <w:b/>
          <w:sz w:val="36"/>
        </w:rPr>
        <w:t>to</w:t>
      </w:r>
      <w:r>
        <w:rPr>
          <w:b/>
          <w:spacing w:val="-2"/>
          <w:sz w:val="36"/>
        </w:rPr>
        <w:t xml:space="preserve"> </w:t>
      </w:r>
      <w:r>
        <w:rPr>
          <w:b/>
          <w:sz w:val="36"/>
        </w:rPr>
        <w:t>6</w:t>
      </w:r>
      <w:r>
        <w:rPr>
          <w:b/>
          <w:spacing w:val="-2"/>
          <w:sz w:val="36"/>
        </w:rPr>
        <w:t xml:space="preserve"> </w:t>
      </w:r>
      <w:r>
        <w:rPr>
          <w:b/>
          <w:sz w:val="36"/>
        </w:rPr>
        <w:t>per</w:t>
      </w:r>
      <w:r>
        <w:rPr>
          <w:b/>
          <w:spacing w:val="-6"/>
          <w:sz w:val="36"/>
        </w:rPr>
        <w:t xml:space="preserve"> </w:t>
      </w:r>
      <w:r>
        <w:rPr>
          <w:b/>
          <w:sz w:val="36"/>
        </w:rPr>
        <w:t>cent</w:t>
      </w:r>
      <w:r>
        <w:rPr>
          <w:b/>
          <w:spacing w:val="-5"/>
          <w:sz w:val="36"/>
        </w:rPr>
        <w:t xml:space="preserve"> </w:t>
      </w:r>
      <w:r>
        <w:rPr>
          <w:b/>
          <w:sz w:val="36"/>
        </w:rPr>
        <w:t>is</w:t>
      </w:r>
      <w:r>
        <w:rPr>
          <w:b/>
          <w:spacing w:val="-2"/>
          <w:sz w:val="36"/>
        </w:rPr>
        <w:t xml:space="preserve"> </w:t>
      </w:r>
      <w:r>
        <w:rPr>
          <w:b/>
          <w:sz w:val="36"/>
        </w:rPr>
        <w:t>desirable in good brick earth.</w:t>
      </w:r>
    </w:p>
    <w:p w:rsidR="0086686C" w:rsidRDefault="0086686C">
      <w:pPr>
        <w:pStyle w:val="ListParagraph"/>
        <w:rPr>
          <w:b/>
          <w:sz w:val="36"/>
        </w:rPr>
        <w:sectPr w:rsidR="0086686C">
          <w:pgSz w:w="15840" w:h="12240" w:orient="landscape"/>
          <w:pgMar w:top="1360" w:right="0" w:bottom="280" w:left="720" w:header="720" w:footer="720" w:gutter="0"/>
          <w:cols w:space="720"/>
        </w:sectPr>
      </w:pPr>
    </w:p>
    <w:p w:rsidR="0086686C" w:rsidRDefault="00F737EA">
      <w:pPr>
        <w:pStyle w:val="ListParagraph"/>
        <w:numPr>
          <w:ilvl w:val="1"/>
          <w:numId w:val="176"/>
        </w:numPr>
        <w:tabs>
          <w:tab w:val="left" w:pos="1439"/>
        </w:tabs>
        <w:spacing w:before="81" w:line="459" w:lineRule="exact"/>
        <w:ind w:left="1439" w:hanging="359"/>
        <w:rPr>
          <w:b/>
          <w:sz w:val="36"/>
        </w:rPr>
      </w:pPr>
      <w:r>
        <w:rPr>
          <w:b/>
          <w:noProof/>
          <w:sz w:val="36"/>
        </w:rPr>
        <w:lastRenderedPageBreak/>
        <w:drawing>
          <wp:anchor distT="0" distB="0" distL="0" distR="0" simplePos="0" relativeHeight="484448768" behindDoc="1" locked="0" layoutInCell="1" allowOverlap="1">
            <wp:simplePos x="0" y="0"/>
            <wp:positionH relativeFrom="page">
              <wp:posOffset>0</wp:posOffset>
            </wp:positionH>
            <wp:positionV relativeFrom="page">
              <wp:posOffset>0</wp:posOffset>
            </wp:positionV>
            <wp:extent cx="10059670" cy="7773670"/>
            <wp:effectExtent l="0" t="0" r="0" b="0"/>
            <wp:wrapNone/>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It</w:t>
      </w:r>
      <w:r>
        <w:rPr>
          <w:b/>
          <w:spacing w:val="-2"/>
          <w:sz w:val="36"/>
        </w:rPr>
        <w:t xml:space="preserve"> </w:t>
      </w:r>
      <w:r>
        <w:rPr>
          <w:b/>
          <w:sz w:val="36"/>
        </w:rPr>
        <w:t>helps</w:t>
      </w:r>
      <w:r>
        <w:rPr>
          <w:b/>
          <w:spacing w:val="-1"/>
          <w:sz w:val="36"/>
        </w:rPr>
        <w:t xml:space="preserve"> </w:t>
      </w:r>
      <w:r>
        <w:rPr>
          <w:b/>
          <w:sz w:val="36"/>
        </w:rPr>
        <w:t>as</w:t>
      </w:r>
      <w:r>
        <w:rPr>
          <w:b/>
          <w:spacing w:val="-2"/>
          <w:sz w:val="36"/>
        </w:rPr>
        <w:t xml:space="preserve"> </w:t>
      </w:r>
      <w:r>
        <w:rPr>
          <w:b/>
          <w:sz w:val="36"/>
        </w:rPr>
        <w:t>lime</w:t>
      </w:r>
      <w:r>
        <w:rPr>
          <w:b/>
          <w:spacing w:val="-1"/>
          <w:sz w:val="36"/>
        </w:rPr>
        <w:t xml:space="preserve"> </w:t>
      </w:r>
      <w:r>
        <w:rPr>
          <w:b/>
          <w:sz w:val="36"/>
        </w:rPr>
        <w:t>to</w:t>
      </w:r>
      <w:r>
        <w:rPr>
          <w:b/>
          <w:spacing w:val="-1"/>
          <w:sz w:val="36"/>
        </w:rPr>
        <w:t xml:space="preserve"> </w:t>
      </w:r>
      <w:r>
        <w:rPr>
          <w:b/>
          <w:sz w:val="36"/>
        </w:rPr>
        <w:t>fuse</w:t>
      </w:r>
      <w:r>
        <w:rPr>
          <w:b/>
          <w:spacing w:val="-1"/>
          <w:sz w:val="36"/>
        </w:rPr>
        <w:t xml:space="preserve"> </w:t>
      </w:r>
      <w:r>
        <w:rPr>
          <w:b/>
          <w:sz w:val="36"/>
        </w:rPr>
        <w:t>sand.</w:t>
      </w:r>
      <w:r>
        <w:rPr>
          <w:b/>
          <w:spacing w:val="-2"/>
          <w:sz w:val="36"/>
        </w:rPr>
        <w:t xml:space="preserve"> </w:t>
      </w:r>
      <w:r>
        <w:rPr>
          <w:b/>
          <w:sz w:val="36"/>
        </w:rPr>
        <w:t>It</w:t>
      </w:r>
      <w:r>
        <w:rPr>
          <w:b/>
          <w:spacing w:val="-1"/>
          <w:sz w:val="36"/>
        </w:rPr>
        <w:t xml:space="preserve"> </w:t>
      </w:r>
      <w:r>
        <w:rPr>
          <w:b/>
          <w:sz w:val="36"/>
        </w:rPr>
        <w:t>also</w:t>
      </w:r>
      <w:r>
        <w:rPr>
          <w:b/>
          <w:spacing w:val="-2"/>
          <w:sz w:val="36"/>
        </w:rPr>
        <w:t xml:space="preserve"> </w:t>
      </w:r>
      <w:r>
        <w:rPr>
          <w:b/>
          <w:sz w:val="36"/>
        </w:rPr>
        <w:t>imparts</w:t>
      </w:r>
      <w:r>
        <w:rPr>
          <w:b/>
          <w:spacing w:val="-1"/>
          <w:sz w:val="36"/>
        </w:rPr>
        <w:t xml:space="preserve"> </w:t>
      </w:r>
      <w:r>
        <w:rPr>
          <w:b/>
          <w:sz w:val="36"/>
        </w:rPr>
        <w:t>red</w:t>
      </w:r>
      <w:r>
        <w:rPr>
          <w:b/>
          <w:spacing w:val="-1"/>
          <w:sz w:val="36"/>
        </w:rPr>
        <w:t xml:space="preserve"> </w:t>
      </w:r>
      <w:proofErr w:type="spellStart"/>
      <w:r>
        <w:rPr>
          <w:b/>
          <w:sz w:val="36"/>
        </w:rPr>
        <w:t>colour</w:t>
      </w:r>
      <w:proofErr w:type="spellEnd"/>
      <w:r>
        <w:rPr>
          <w:b/>
          <w:spacing w:val="-3"/>
          <w:sz w:val="36"/>
        </w:rPr>
        <w:t xml:space="preserve"> </w:t>
      </w:r>
      <w:r>
        <w:rPr>
          <w:b/>
          <w:sz w:val="36"/>
        </w:rPr>
        <w:t>to</w:t>
      </w:r>
      <w:r>
        <w:rPr>
          <w:b/>
          <w:spacing w:val="-4"/>
          <w:sz w:val="36"/>
        </w:rPr>
        <w:t xml:space="preserve"> </w:t>
      </w:r>
      <w:r>
        <w:rPr>
          <w:b/>
          <w:sz w:val="36"/>
        </w:rPr>
        <w:t>the</w:t>
      </w:r>
      <w:r>
        <w:rPr>
          <w:b/>
          <w:spacing w:val="-1"/>
          <w:sz w:val="36"/>
        </w:rPr>
        <w:t xml:space="preserve"> </w:t>
      </w:r>
      <w:r>
        <w:rPr>
          <w:b/>
          <w:spacing w:val="-2"/>
          <w:sz w:val="36"/>
        </w:rPr>
        <w:t>bricks.</w:t>
      </w:r>
    </w:p>
    <w:p w:rsidR="0086686C" w:rsidRDefault="00F737EA">
      <w:pPr>
        <w:pStyle w:val="ListParagraph"/>
        <w:numPr>
          <w:ilvl w:val="1"/>
          <w:numId w:val="176"/>
        </w:numPr>
        <w:tabs>
          <w:tab w:val="left" w:pos="1439"/>
        </w:tabs>
        <w:ind w:left="1439" w:hanging="359"/>
        <w:rPr>
          <w:b/>
          <w:sz w:val="36"/>
        </w:rPr>
      </w:pPr>
      <w:r>
        <w:rPr>
          <w:b/>
          <w:sz w:val="36"/>
        </w:rPr>
        <w:t>The</w:t>
      </w:r>
      <w:r>
        <w:rPr>
          <w:b/>
          <w:spacing w:val="-1"/>
          <w:sz w:val="36"/>
        </w:rPr>
        <w:t xml:space="preserve"> </w:t>
      </w:r>
      <w:r>
        <w:rPr>
          <w:b/>
          <w:sz w:val="36"/>
        </w:rPr>
        <w:t>excess</w:t>
      </w:r>
      <w:r>
        <w:rPr>
          <w:b/>
          <w:spacing w:val="-3"/>
          <w:sz w:val="36"/>
        </w:rPr>
        <w:t xml:space="preserve"> </w:t>
      </w:r>
      <w:r>
        <w:rPr>
          <w:b/>
          <w:sz w:val="36"/>
        </w:rPr>
        <w:t>of</w:t>
      </w:r>
      <w:r>
        <w:rPr>
          <w:b/>
          <w:spacing w:val="-2"/>
          <w:sz w:val="36"/>
        </w:rPr>
        <w:t xml:space="preserve"> </w:t>
      </w:r>
      <w:r>
        <w:rPr>
          <w:b/>
          <w:sz w:val="36"/>
        </w:rPr>
        <w:t>oxide</w:t>
      </w:r>
      <w:r>
        <w:rPr>
          <w:b/>
          <w:spacing w:val="-3"/>
          <w:sz w:val="36"/>
        </w:rPr>
        <w:t xml:space="preserve"> </w:t>
      </w:r>
      <w:r>
        <w:rPr>
          <w:b/>
          <w:sz w:val="36"/>
        </w:rPr>
        <w:t>of</w:t>
      </w:r>
      <w:r>
        <w:rPr>
          <w:b/>
          <w:spacing w:val="-1"/>
          <w:sz w:val="36"/>
        </w:rPr>
        <w:t xml:space="preserve"> </w:t>
      </w:r>
      <w:r>
        <w:rPr>
          <w:b/>
          <w:sz w:val="36"/>
        </w:rPr>
        <w:t>iron</w:t>
      </w:r>
      <w:r>
        <w:rPr>
          <w:b/>
          <w:spacing w:val="-1"/>
          <w:sz w:val="36"/>
        </w:rPr>
        <w:t xml:space="preserve"> </w:t>
      </w:r>
      <w:r>
        <w:rPr>
          <w:b/>
          <w:sz w:val="36"/>
        </w:rPr>
        <w:t>makes</w:t>
      </w:r>
      <w:r>
        <w:rPr>
          <w:b/>
          <w:spacing w:val="-1"/>
          <w:sz w:val="36"/>
        </w:rPr>
        <w:t xml:space="preserve"> </w:t>
      </w:r>
      <w:r>
        <w:rPr>
          <w:b/>
          <w:sz w:val="36"/>
        </w:rPr>
        <w:t>the</w:t>
      </w:r>
      <w:r>
        <w:rPr>
          <w:b/>
          <w:spacing w:val="-3"/>
          <w:sz w:val="36"/>
        </w:rPr>
        <w:t xml:space="preserve"> </w:t>
      </w:r>
      <w:r>
        <w:rPr>
          <w:b/>
          <w:sz w:val="36"/>
        </w:rPr>
        <w:t>bricks</w:t>
      </w:r>
      <w:r>
        <w:rPr>
          <w:b/>
          <w:spacing w:val="-3"/>
          <w:sz w:val="36"/>
        </w:rPr>
        <w:t xml:space="preserve"> </w:t>
      </w:r>
      <w:r>
        <w:rPr>
          <w:b/>
          <w:sz w:val="36"/>
        </w:rPr>
        <w:t>dark</w:t>
      </w:r>
      <w:r>
        <w:rPr>
          <w:b/>
          <w:spacing w:val="-2"/>
          <w:sz w:val="36"/>
        </w:rPr>
        <w:t xml:space="preserve"> </w:t>
      </w:r>
      <w:r>
        <w:rPr>
          <w:b/>
          <w:sz w:val="36"/>
        </w:rPr>
        <w:t>blue</w:t>
      </w:r>
      <w:r>
        <w:rPr>
          <w:b/>
          <w:spacing w:val="-2"/>
          <w:sz w:val="36"/>
        </w:rPr>
        <w:t xml:space="preserve"> </w:t>
      </w:r>
      <w:r>
        <w:rPr>
          <w:b/>
          <w:sz w:val="36"/>
        </w:rPr>
        <w:t>or</w:t>
      </w:r>
      <w:r>
        <w:rPr>
          <w:b/>
          <w:spacing w:val="-2"/>
          <w:sz w:val="36"/>
        </w:rPr>
        <w:t xml:space="preserve"> blackish.</w:t>
      </w:r>
    </w:p>
    <w:p w:rsidR="0086686C" w:rsidRDefault="00F737EA">
      <w:pPr>
        <w:pStyle w:val="ListParagraph"/>
        <w:numPr>
          <w:ilvl w:val="0"/>
          <w:numId w:val="176"/>
        </w:numPr>
        <w:tabs>
          <w:tab w:val="left" w:pos="1126"/>
        </w:tabs>
        <w:spacing w:before="201"/>
        <w:ind w:left="1126" w:hanging="406"/>
        <w:rPr>
          <w:b/>
          <w:sz w:val="36"/>
        </w:rPr>
      </w:pPr>
      <w:r>
        <w:rPr>
          <w:b/>
          <w:color w:val="974705"/>
          <w:sz w:val="36"/>
          <w:u w:val="single" w:color="974705"/>
        </w:rPr>
        <w:t xml:space="preserve"> ​</w:t>
      </w:r>
      <w:r>
        <w:rPr>
          <w:b/>
          <w:color w:val="974705"/>
          <w:spacing w:val="-2"/>
          <w:sz w:val="36"/>
          <w:u w:val="single" w:color="974705"/>
        </w:rPr>
        <w:t>Magnesia:</w:t>
      </w:r>
    </w:p>
    <w:p w:rsidR="0086686C" w:rsidRDefault="00F737EA">
      <w:pPr>
        <w:pStyle w:val="ListParagraph"/>
        <w:numPr>
          <w:ilvl w:val="1"/>
          <w:numId w:val="176"/>
        </w:numPr>
        <w:tabs>
          <w:tab w:val="left" w:pos="1440"/>
        </w:tabs>
        <w:spacing w:before="199"/>
        <w:ind w:right="1783"/>
        <w:rPr>
          <w:b/>
          <w:sz w:val="36"/>
        </w:rPr>
      </w:pPr>
      <w:r>
        <w:rPr>
          <w:b/>
          <w:sz w:val="36"/>
        </w:rPr>
        <w:t>A</w:t>
      </w:r>
      <w:r>
        <w:rPr>
          <w:b/>
          <w:spacing w:val="-4"/>
          <w:sz w:val="36"/>
        </w:rPr>
        <w:t xml:space="preserve"> </w:t>
      </w:r>
      <w:r>
        <w:rPr>
          <w:b/>
          <w:sz w:val="36"/>
        </w:rPr>
        <w:t>small</w:t>
      </w:r>
      <w:r>
        <w:rPr>
          <w:b/>
          <w:spacing w:val="-3"/>
          <w:sz w:val="36"/>
        </w:rPr>
        <w:t xml:space="preserve"> </w:t>
      </w:r>
      <w:r>
        <w:rPr>
          <w:b/>
          <w:sz w:val="36"/>
        </w:rPr>
        <w:t>quantity</w:t>
      </w:r>
      <w:r>
        <w:rPr>
          <w:b/>
          <w:spacing w:val="-5"/>
          <w:sz w:val="36"/>
        </w:rPr>
        <w:t xml:space="preserve"> </w:t>
      </w:r>
      <w:r>
        <w:rPr>
          <w:b/>
          <w:sz w:val="36"/>
        </w:rPr>
        <w:t>of</w:t>
      </w:r>
      <w:r>
        <w:rPr>
          <w:b/>
          <w:spacing w:val="-2"/>
          <w:sz w:val="36"/>
        </w:rPr>
        <w:t xml:space="preserve"> </w:t>
      </w:r>
      <w:r>
        <w:rPr>
          <w:b/>
          <w:sz w:val="36"/>
        </w:rPr>
        <w:t>magnesia</w:t>
      </w:r>
      <w:r>
        <w:rPr>
          <w:b/>
          <w:spacing w:val="-3"/>
          <w:sz w:val="36"/>
        </w:rPr>
        <w:t xml:space="preserve"> </w:t>
      </w:r>
      <w:r>
        <w:rPr>
          <w:b/>
          <w:sz w:val="36"/>
        </w:rPr>
        <w:t>in</w:t>
      </w:r>
      <w:r>
        <w:rPr>
          <w:b/>
          <w:spacing w:val="-5"/>
          <w:sz w:val="36"/>
        </w:rPr>
        <w:t xml:space="preserve"> </w:t>
      </w:r>
      <w:r>
        <w:rPr>
          <w:b/>
          <w:sz w:val="36"/>
        </w:rPr>
        <w:t>brick</w:t>
      </w:r>
      <w:r>
        <w:rPr>
          <w:b/>
          <w:spacing w:val="-4"/>
          <w:sz w:val="36"/>
        </w:rPr>
        <w:t xml:space="preserve"> </w:t>
      </w:r>
      <w:r>
        <w:rPr>
          <w:b/>
          <w:sz w:val="36"/>
        </w:rPr>
        <w:t>earth</w:t>
      </w:r>
      <w:r>
        <w:rPr>
          <w:b/>
          <w:spacing w:val="-3"/>
          <w:sz w:val="36"/>
        </w:rPr>
        <w:t xml:space="preserve"> </w:t>
      </w:r>
      <w:r>
        <w:rPr>
          <w:b/>
          <w:sz w:val="36"/>
        </w:rPr>
        <w:t>imparts</w:t>
      </w:r>
      <w:r>
        <w:rPr>
          <w:b/>
          <w:spacing w:val="-3"/>
          <w:sz w:val="36"/>
        </w:rPr>
        <w:t xml:space="preserve"> </w:t>
      </w:r>
      <w:r>
        <w:rPr>
          <w:b/>
          <w:sz w:val="36"/>
        </w:rPr>
        <w:t>yellow</w:t>
      </w:r>
      <w:r>
        <w:rPr>
          <w:b/>
          <w:spacing w:val="-2"/>
          <w:sz w:val="36"/>
        </w:rPr>
        <w:t xml:space="preserve"> </w:t>
      </w:r>
      <w:r>
        <w:rPr>
          <w:b/>
          <w:sz w:val="36"/>
        </w:rPr>
        <w:t>tint</w:t>
      </w:r>
      <w:r>
        <w:rPr>
          <w:b/>
          <w:spacing w:val="-3"/>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bricks</w:t>
      </w:r>
      <w:r>
        <w:rPr>
          <w:b/>
          <w:spacing w:val="-3"/>
          <w:sz w:val="36"/>
        </w:rPr>
        <w:t xml:space="preserve"> </w:t>
      </w:r>
      <w:r>
        <w:rPr>
          <w:b/>
          <w:sz w:val="36"/>
        </w:rPr>
        <w:t>and decreases shrinkage.</w:t>
      </w:r>
    </w:p>
    <w:p w:rsidR="0086686C" w:rsidRDefault="00F737EA">
      <w:pPr>
        <w:pStyle w:val="ListParagraph"/>
        <w:numPr>
          <w:ilvl w:val="1"/>
          <w:numId w:val="176"/>
        </w:numPr>
        <w:tabs>
          <w:tab w:val="left" w:pos="1439"/>
        </w:tabs>
        <w:ind w:left="1439" w:hanging="359"/>
        <w:rPr>
          <w:b/>
          <w:sz w:val="36"/>
        </w:rPr>
      </w:pPr>
      <w:r>
        <w:rPr>
          <w:b/>
          <w:sz w:val="36"/>
        </w:rPr>
        <w:t>But</w:t>
      </w:r>
      <w:r>
        <w:rPr>
          <w:b/>
          <w:spacing w:val="-4"/>
          <w:sz w:val="36"/>
        </w:rPr>
        <w:t xml:space="preserve"> </w:t>
      </w:r>
      <w:r>
        <w:rPr>
          <w:b/>
          <w:sz w:val="36"/>
        </w:rPr>
        <w:t>excess</w:t>
      </w:r>
      <w:r>
        <w:rPr>
          <w:b/>
          <w:spacing w:val="-4"/>
          <w:sz w:val="36"/>
        </w:rPr>
        <w:t xml:space="preserve"> </w:t>
      </w:r>
      <w:r>
        <w:rPr>
          <w:b/>
          <w:sz w:val="36"/>
        </w:rPr>
        <w:t>of magnesia</w:t>
      </w:r>
      <w:r>
        <w:rPr>
          <w:b/>
          <w:spacing w:val="-2"/>
          <w:sz w:val="36"/>
        </w:rPr>
        <w:t xml:space="preserve"> </w:t>
      </w:r>
      <w:r>
        <w:rPr>
          <w:b/>
          <w:sz w:val="36"/>
        </w:rPr>
        <w:t>leads</w:t>
      </w:r>
      <w:r>
        <w:rPr>
          <w:b/>
          <w:spacing w:val="-1"/>
          <w:sz w:val="36"/>
        </w:rPr>
        <w:t xml:space="preserve"> </w:t>
      </w:r>
      <w:r>
        <w:rPr>
          <w:b/>
          <w:sz w:val="36"/>
        </w:rPr>
        <w:t>to</w:t>
      </w:r>
      <w:r>
        <w:rPr>
          <w:b/>
          <w:spacing w:val="-4"/>
          <w:sz w:val="36"/>
        </w:rPr>
        <w:t xml:space="preserve"> </w:t>
      </w:r>
      <w:r>
        <w:rPr>
          <w:b/>
          <w:sz w:val="36"/>
        </w:rPr>
        <w:t>the</w:t>
      </w:r>
      <w:r>
        <w:rPr>
          <w:b/>
          <w:spacing w:val="-3"/>
          <w:sz w:val="36"/>
        </w:rPr>
        <w:t xml:space="preserve"> </w:t>
      </w:r>
      <w:r>
        <w:rPr>
          <w:b/>
          <w:sz w:val="36"/>
        </w:rPr>
        <w:t>decay</w:t>
      </w:r>
      <w:r>
        <w:rPr>
          <w:b/>
          <w:spacing w:val="-4"/>
          <w:sz w:val="36"/>
        </w:rPr>
        <w:t xml:space="preserve"> </w:t>
      </w:r>
      <w:r>
        <w:rPr>
          <w:b/>
          <w:sz w:val="36"/>
        </w:rPr>
        <w:t>of</w:t>
      </w:r>
      <w:r>
        <w:rPr>
          <w:b/>
          <w:spacing w:val="-2"/>
          <w:sz w:val="36"/>
        </w:rPr>
        <w:t xml:space="preserve"> bricks.</w:t>
      </w:r>
    </w:p>
    <w:p w:rsidR="0086686C" w:rsidRDefault="00F737EA">
      <w:pPr>
        <w:pStyle w:val="Heading5"/>
        <w:spacing w:before="202"/>
      </w:pPr>
      <w:r>
        <w:rPr>
          <w:color w:val="00AF50"/>
        </w:rPr>
        <w:t>MANUFACTURE</w:t>
      </w:r>
      <w:r>
        <w:rPr>
          <w:color w:val="00AF50"/>
          <w:spacing w:val="-7"/>
        </w:rPr>
        <w:t xml:space="preserve"> </w:t>
      </w:r>
      <w:r>
        <w:rPr>
          <w:color w:val="00AF50"/>
        </w:rPr>
        <w:t>OF</w:t>
      </w:r>
      <w:r>
        <w:rPr>
          <w:color w:val="00AF50"/>
          <w:spacing w:val="-7"/>
        </w:rPr>
        <w:t xml:space="preserve"> </w:t>
      </w:r>
      <w:r>
        <w:rPr>
          <w:color w:val="00AF50"/>
          <w:spacing w:val="-2"/>
        </w:rPr>
        <w:t>BRICKS:</w:t>
      </w:r>
    </w:p>
    <w:p w:rsidR="0086686C" w:rsidRDefault="00F737EA">
      <w:pPr>
        <w:pStyle w:val="BodyText"/>
        <w:spacing w:before="197"/>
        <w:ind w:left="720"/>
      </w:pPr>
      <w:r>
        <w:t>In</w:t>
      </w:r>
      <w:r>
        <w:rPr>
          <w:spacing w:val="-5"/>
        </w:rPr>
        <w:t xml:space="preserve"> </w:t>
      </w:r>
      <w:r>
        <w:t>the</w:t>
      </w:r>
      <w:r>
        <w:rPr>
          <w:spacing w:val="-2"/>
        </w:rPr>
        <w:t xml:space="preserve"> </w:t>
      </w:r>
      <w:r>
        <w:t>process</w:t>
      </w:r>
      <w:r>
        <w:rPr>
          <w:spacing w:val="-4"/>
        </w:rPr>
        <w:t xml:space="preserve"> </w:t>
      </w:r>
      <w:r>
        <w:t>of</w:t>
      </w:r>
      <w:r>
        <w:rPr>
          <w:spacing w:val="-3"/>
        </w:rPr>
        <w:t xml:space="preserve"> </w:t>
      </w:r>
      <w:r>
        <w:t>manufacturing</w:t>
      </w:r>
      <w:r>
        <w:rPr>
          <w:spacing w:val="-4"/>
        </w:rPr>
        <w:t xml:space="preserve"> </w:t>
      </w:r>
      <w:r>
        <w:t>bricks,</w:t>
      </w:r>
      <w:r>
        <w:rPr>
          <w:spacing w:val="-1"/>
        </w:rPr>
        <w:t xml:space="preserve"> </w:t>
      </w:r>
      <w:r>
        <w:t>the</w:t>
      </w:r>
      <w:r>
        <w:rPr>
          <w:spacing w:val="-4"/>
        </w:rPr>
        <w:t xml:space="preserve"> </w:t>
      </w:r>
      <w:r>
        <w:t>following</w:t>
      </w:r>
      <w:r>
        <w:rPr>
          <w:spacing w:val="-4"/>
        </w:rPr>
        <w:t xml:space="preserve"> </w:t>
      </w:r>
      <w:r>
        <w:t>four</w:t>
      </w:r>
      <w:r>
        <w:rPr>
          <w:spacing w:val="-3"/>
        </w:rPr>
        <w:t xml:space="preserve"> </w:t>
      </w:r>
      <w:r>
        <w:t>distinct</w:t>
      </w:r>
      <w:r>
        <w:rPr>
          <w:spacing w:val="-2"/>
        </w:rPr>
        <w:t xml:space="preserve"> </w:t>
      </w:r>
      <w:r>
        <w:t>are</w:t>
      </w:r>
      <w:r>
        <w:rPr>
          <w:spacing w:val="-2"/>
        </w:rPr>
        <w:t xml:space="preserve"> involved:</w:t>
      </w:r>
    </w:p>
    <w:p w:rsidR="0086686C" w:rsidRDefault="00F737EA">
      <w:pPr>
        <w:pStyle w:val="ListParagraph"/>
        <w:numPr>
          <w:ilvl w:val="0"/>
          <w:numId w:val="175"/>
        </w:numPr>
        <w:tabs>
          <w:tab w:val="left" w:pos="1362"/>
        </w:tabs>
        <w:spacing w:before="267"/>
        <w:ind w:left="1362" w:hanging="359"/>
        <w:rPr>
          <w:b/>
          <w:sz w:val="36"/>
        </w:rPr>
      </w:pPr>
      <w:r>
        <w:rPr>
          <w:b/>
          <w:sz w:val="36"/>
        </w:rPr>
        <w:t>Preparation</w:t>
      </w:r>
      <w:r>
        <w:rPr>
          <w:b/>
          <w:spacing w:val="-3"/>
          <w:sz w:val="36"/>
        </w:rPr>
        <w:t xml:space="preserve"> </w:t>
      </w:r>
      <w:r>
        <w:rPr>
          <w:b/>
          <w:sz w:val="36"/>
        </w:rPr>
        <w:t>of</w:t>
      </w:r>
      <w:r>
        <w:rPr>
          <w:b/>
          <w:spacing w:val="-3"/>
          <w:sz w:val="36"/>
        </w:rPr>
        <w:t xml:space="preserve"> </w:t>
      </w:r>
      <w:r>
        <w:rPr>
          <w:b/>
          <w:spacing w:val="-4"/>
          <w:sz w:val="36"/>
        </w:rPr>
        <w:t>clay</w:t>
      </w:r>
    </w:p>
    <w:p w:rsidR="0086686C" w:rsidRDefault="00F737EA">
      <w:pPr>
        <w:pStyle w:val="ListParagraph"/>
        <w:numPr>
          <w:ilvl w:val="0"/>
          <w:numId w:val="175"/>
        </w:numPr>
        <w:tabs>
          <w:tab w:val="left" w:pos="1362"/>
        </w:tabs>
        <w:spacing w:before="201"/>
        <w:ind w:left="1362" w:hanging="359"/>
        <w:rPr>
          <w:b/>
          <w:sz w:val="36"/>
        </w:rPr>
      </w:pPr>
      <w:proofErr w:type="spellStart"/>
      <w:r>
        <w:rPr>
          <w:b/>
          <w:spacing w:val="-2"/>
          <w:sz w:val="36"/>
        </w:rPr>
        <w:t>Moulding</w:t>
      </w:r>
      <w:proofErr w:type="spellEnd"/>
    </w:p>
    <w:p w:rsidR="0086686C" w:rsidRDefault="00F737EA">
      <w:pPr>
        <w:pStyle w:val="ListParagraph"/>
        <w:numPr>
          <w:ilvl w:val="0"/>
          <w:numId w:val="175"/>
        </w:numPr>
        <w:tabs>
          <w:tab w:val="left" w:pos="1362"/>
        </w:tabs>
        <w:spacing w:before="199"/>
        <w:ind w:left="1362" w:hanging="359"/>
        <w:rPr>
          <w:b/>
          <w:sz w:val="36"/>
        </w:rPr>
      </w:pPr>
      <w:r>
        <w:rPr>
          <w:b/>
          <w:spacing w:val="-2"/>
          <w:sz w:val="36"/>
        </w:rPr>
        <w:t>Drying</w:t>
      </w:r>
    </w:p>
    <w:p w:rsidR="0086686C" w:rsidRDefault="00F737EA">
      <w:pPr>
        <w:pStyle w:val="ListParagraph"/>
        <w:numPr>
          <w:ilvl w:val="0"/>
          <w:numId w:val="175"/>
        </w:numPr>
        <w:tabs>
          <w:tab w:val="left" w:pos="1362"/>
        </w:tabs>
        <w:spacing w:before="202"/>
        <w:ind w:left="1362" w:hanging="359"/>
        <w:rPr>
          <w:b/>
          <w:sz w:val="36"/>
        </w:rPr>
      </w:pPr>
      <w:r>
        <w:rPr>
          <w:b/>
          <w:spacing w:val="-2"/>
          <w:sz w:val="36"/>
        </w:rPr>
        <w:t>Burning</w:t>
      </w:r>
    </w:p>
    <w:p w:rsidR="0086686C" w:rsidRDefault="00F737EA">
      <w:pPr>
        <w:spacing w:before="199"/>
        <w:ind w:left="720"/>
        <w:rPr>
          <w:b/>
          <w:i/>
          <w:sz w:val="36"/>
        </w:rPr>
      </w:pPr>
      <w:r>
        <w:rPr>
          <w:b/>
          <w:i/>
          <w:sz w:val="36"/>
        </w:rPr>
        <w:t>Each</w:t>
      </w:r>
      <w:r>
        <w:rPr>
          <w:b/>
          <w:i/>
          <w:spacing w:val="-6"/>
          <w:sz w:val="36"/>
        </w:rPr>
        <w:t xml:space="preserve"> </w:t>
      </w:r>
      <w:r>
        <w:rPr>
          <w:b/>
          <w:i/>
          <w:sz w:val="36"/>
        </w:rPr>
        <w:t>of</w:t>
      </w:r>
      <w:r>
        <w:rPr>
          <w:b/>
          <w:i/>
          <w:spacing w:val="-2"/>
          <w:sz w:val="36"/>
        </w:rPr>
        <w:t xml:space="preserve"> </w:t>
      </w:r>
      <w:r>
        <w:rPr>
          <w:b/>
          <w:i/>
          <w:sz w:val="36"/>
        </w:rPr>
        <w:t>the</w:t>
      </w:r>
      <w:r>
        <w:rPr>
          <w:b/>
          <w:i/>
          <w:spacing w:val="-3"/>
          <w:sz w:val="36"/>
        </w:rPr>
        <w:t xml:space="preserve"> </w:t>
      </w:r>
      <w:r>
        <w:rPr>
          <w:b/>
          <w:i/>
          <w:sz w:val="36"/>
        </w:rPr>
        <w:t>above</w:t>
      </w:r>
      <w:r>
        <w:rPr>
          <w:b/>
          <w:i/>
          <w:spacing w:val="-2"/>
          <w:sz w:val="36"/>
        </w:rPr>
        <w:t xml:space="preserve"> </w:t>
      </w:r>
      <w:r>
        <w:rPr>
          <w:b/>
          <w:i/>
          <w:sz w:val="36"/>
        </w:rPr>
        <w:t>operation</w:t>
      </w:r>
      <w:r>
        <w:rPr>
          <w:b/>
          <w:i/>
          <w:spacing w:val="-4"/>
          <w:sz w:val="36"/>
        </w:rPr>
        <w:t xml:space="preserve"> </w:t>
      </w:r>
      <w:r>
        <w:rPr>
          <w:b/>
          <w:i/>
          <w:sz w:val="36"/>
        </w:rPr>
        <w:t>of</w:t>
      </w:r>
      <w:r>
        <w:rPr>
          <w:b/>
          <w:i/>
          <w:spacing w:val="-3"/>
          <w:sz w:val="36"/>
        </w:rPr>
        <w:t xml:space="preserve"> </w:t>
      </w:r>
      <w:r>
        <w:rPr>
          <w:b/>
          <w:i/>
          <w:sz w:val="36"/>
        </w:rPr>
        <w:t>the</w:t>
      </w:r>
      <w:r>
        <w:rPr>
          <w:b/>
          <w:i/>
          <w:spacing w:val="-3"/>
          <w:sz w:val="36"/>
        </w:rPr>
        <w:t xml:space="preserve"> </w:t>
      </w:r>
      <w:r>
        <w:rPr>
          <w:b/>
          <w:i/>
          <w:sz w:val="36"/>
        </w:rPr>
        <w:t>manufacturing</w:t>
      </w:r>
      <w:r>
        <w:rPr>
          <w:b/>
          <w:i/>
          <w:spacing w:val="-2"/>
          <w:sz w:val="36"/>
        </w:rPr>
        <w:t xml:space="preserve"> </w:t>
      </w:r>
      <w:r>
        <w:rPr>
          <w:b/>
          <w:i/>
          <w:sz w:val="36"/>
        </w:rPr>
        <w:t>bricks</w:t>
      </w:r>
      <w:r>
        <w:rPr>
          <w:b/>
          <w:i/>
          <w:spacing w:val="-3"/>
          <w:sz w:val="36"/>
        </w:rPr>
        <w:t xml:space="preserve"> </w:t>
      </w:r>
      <w:r>
        <w:rPr>
          <w:b/>
          <w:i/>
          <w:sz w:val="36"/>
        </w:rPr>
        <w:t>will</w:t>
      </w:r>
      <w:r>
        <w:rPr>
          <w:b/>
          <w:i/>
          <w:spacing w:val="-3"/>
          <w:sz w:val="36"/>
        </w:rPr>
        <w:t xml:space="preserve"> </w:t>
      </w:r>
      <w:r>
        <w:rPr>
          <w:b/>
          <w:i/>
          <w:sz w:val="36"/>
        </w:rPr>
        <w:t>now</w:t>
      </w:r>
      <w:r>
        <w:rPr>
          <w:b/>
          <w:i/>
          <w:spacing w:val="-3"/>
          <w:sz w:val="36"/>
        </w:rPr>
        <w:t xml:space="preserve"> </w:t>
      </w:r>
      <w:r>
        <w:rPr>
          <w:b/>
          <w:i/>
          <w:sz w:val="36"/>
        </w:rPr>
        <w:t>be</w:t>
      </w:r>
      <w:r>
        <w:rPr>
          <w:b/>
          <w:i/>
          <w:spacing w:val="-2"/>
          <w:sz w:val="36"/>
        </w:rPr>
        <w:t xml:space="preserve"> </w:t>
      </w:r>
      <w:r>
        <w:rPr>
          <w:b/>
          <w:i/>
          <w:sz w:val="36"/>
        </w:rPr>
        <w:t>studied</w:t>
      </w:r>
      <w:r>
        <w:rPr>
          <w:b/>
          <w:i/>
          <w:spacing w:val="-2"/>
          <w:sz w:val="36"/>
        </w:rPr>
        <w:t xml:space="preserve"> </w:t>
      </w:r>
      <w:r>
        <w:rPr>
          <w:b/>
          <w:i/>
          <w:sz w:val="36"/>
        </w:rPr>
        <w:t>at</w:t>
      </w:r>
      <w:r>
        <w:rPr>
          <w:b/>
          <w:i/>
          <w:spacing w:val="-2"/>
          <w:sz w:val="36"/>
        </w:rPr>
        <w:t xml:space="preserve"> length.</w:t>
      </w:r>
    </w:p>
    <w:p w:rsidR="0086686C" w:rsidRDefault="00F737EA">
      <w:pPr>
        <w:pStyle w:val="ListParagraph"/>
        <w:numPr>
          <w:ilvl w:val="0"/>
          <w:numId w:val="174"/>
        </w:numPr>
        <w:tabs>
          <w:tab w:val="left" w:pos="1264"/>
        </w:tabs>
        <w:spacing w:before="267"/>
        <w:ind w:left="1264" w:hanging="544"/>
        <w:rPr>
          <w:b/>
          <w:sz w:val="36"/>
        </w:rPr>
      </w:pPr>
      <w:r>
        <w:rPr>
          <w:b/>
          <w:color w:val="00AF50"/>
          <w:sz w:val="40"/>
        </w:rPr>
        <w:t>Preparation</w:t>
      </w:r>
      <w:r>
        <w:rPr>
          <w:b/>
          <w:color w:val="00AF50"/>
          <w:spacing w:val="-1"/>
          <w:sz w:val="40"/>
        </w:rPr>
        <w:t xml:space="preserve"> </w:t>
      </w:r>
      <w:r>
        <w:rPr>
          <w:b/>
          <w:color w:val="00AF50"/>
          <w:sz w:val="40"/>
        </w:rPr>
        <w:t>of</w:t>
      </w:r>
      <w:r>
        <w:rPr>
          <w:b/>
          <w:color w:val="00AF50"/>
          <w:spacing w:val="-3"/>
          <w:sz w:val="40"/>
        </w:rPr>
        <w:t xml:space="preserve"> </w:t>
      </w:r>
      <w:r>
        <w:rPr>
          <w:b/>
          <w:color w:val="00AF50"/>
          <w:sz w:val="40"/>
        </w:rPr>
        <w:t>clay:</w:t>
      </w:r>
      <w:r>
        <w:rPr>
          <w:b/>
          <w:color w:val="00AF50"/>
          <w:spacing w:val="40"/>
          <w:w w:val="150"/>
          <w:sz w:val="40"/>
        </w:rPr>
        <w:t xml:space="preserve"> </w:t>
      </w:r>
      <w:r>
        <w:rPr>
          <w:b/>
          <w:sz w:val="36"/>
        </w:rPr>
        <w:t>The</w:t>
      </w:r>
      <w:r>
        <w:rPr>
          <w:b/>
          <w:spacing w:val="-3"/>
          <w:sz w:val="36"/>
        </w:rPr>
        <w:t xml:space="preserve"> </w:t>
      </w:r>
      <w:r>
        <w:rPr>
          <w:b/>
          <w:sz w:val="36"/>
        </w:rPr>
        <w:t>clay</w:t>
      </w:r>
      <w:r>
        <w:rPr>
          <w:b/>
          <w:spacing w:val="-2"/>
          <w:sz w:val="36"/>
        </w:rPr>
        <w:t xml:space="preserve"> </w:t>
      </w:r>
      <w:r>
        <w:rPr>
          <w:b/>
          <w:sz w:val="36"/>
        </w:rPr>
        <w:t>for</w:t>
      </w:r>
      <w:r>
        <w:rPr>
          <w:b/>
          <w:spacing w:val="-4"/>
          <w:sz w:val="36"/>
        </w:rPr>
        <w:t xml:space="preserve"> </w:t>
      </w:r>
      <w:r>
        <w:rPr>
          <w:b/>
          <w:sz w:val="36"/>
        </w:rPr>
        <w:t>bricks</w:t>
      </w:r>
      <w:r>
        <w:rPr>
          <w:b/>
          <w:spacing w:val="-2"/>
          <w:sz w:val="36"/>
        </w:rPr>
        <w:t xml:space="preserve"> </w:t>
      </w:r>
      <w:r>
        <w:rPr>
          <w:b/>
          <w:sz w:val="36"/>
        </w:rPr>
        <w:t>is</w:t>
      </w:r>
      <w:r>
        <w:rPr>
          <w:b/>
          <w:spacing w:val="-5"/>
          <w:sz w:val="36"/>
        </w:rPr>
        <w:t xml:space="preserve"> </w:t>
      </w:r>
      <w:r>
        <w:rPr>
          <w:b/>
          <w:sz w:val="36"/>
        </w:rPr>
        <w:t>prepared</w:t>
      </w:r>
      <w:r>
        <w:rPr>
          <w:b/>
          <w:spacing w:val="-2"/>
          <w:sz w:val="36"/>
        </w:rPr>
        <w:t xml:space="preserve"> </w:t>
      </w:r>
      <w:r>
        <w:rPr>
          <w:b/>
          <w:sz w:val="36"/>
        </w:rPr>
        <w:t>in</w:t>
      </w:r>
      <w:r>
        <w:rPr>
          <w:b/>
          <w:spacing w:val="-1"/>
          <w:sz w:val="36"/>
        </w:rPr>
        <w:t xml:space="preserve"> </w:t>
      </w:r>
      <w:r>
        <w:rPr>
          <w:b/>
          <w:sz w:val="36"/>
        </w:rPr>
        <w:t>the</w:t>
      </w:r>
      <w:r>
        <w:rPr>
          <w:b/>
          <w:spacing w:val="-4"/>
          <w:sz w:val="36"/>
        </w:rPr>
        <w:t xml:space="preserve"> </w:t>
      </w:r>
      <w:r>
        <w:rPr>
          <w:b/>
          <w:sz w:val="36"/>
        </w:rPr>
        <w:t>following</w:t>
      </w:r>
      <w:r>
        <w:rPr>
          <w:b/>
          <w:spacing w:val="-3"/>
          <w:sz w:val="36"/>
        </w:rPr>
        <w:t xml:space="preserve"> </w:t>
      </w:r>
      <w:r>
        <w:rPr>
          <w:b/>
          <w:spacing w:val="-2"/>
          <w:sz w:val="36"/>
        </w:rPr>
        <w:t>order:</w:t>
      </w:r>
    </w:p>
    <w:p w:rsidR="0086686C" w:rsidRDefault="00F737EA">
      <w:pPr>
        <w:pStyle w:val="ListParagraph"/>
        <w:numPr>
          <w:ilvl w:val="1"/>
          <w:numId w:val="174"/>
        </w:numPr>
        <w:tabs>
          <w:tab w:val="left" w:pos="2177"/>
          <w:tab w:val="left" w:pos="5040"/>
          <w:tab w:val="left" w:pos="5760"/>
        </w:tabs>
        <w:spacing w:before="200"/>
        <w:ind w:left="2177" w:hanging="605"/>
        <w:rPr>
          <w:rFonts w:ascii="Times New Roman"/>
          <w:b/>
          <w:sz w:val="36"/>
        </w:rPr>
      </w:pPr>
      <w:proofErr w:type="spellStart"/>
      <w:r>
        <w:rPr>
          <w:b/>
          <w:spacing w:val="-2"/>
          <w:sz w:val="36"/>
        </w:rPr>
        <w:t>Unsoiling</w:t>
      </w:r>
      <w:proofErr w:type="spellEnd"/>
      <w:r>
        <w:rPr>
          <w:b/>
          <w:sz w:val="36"/>
        </w:rPr>
        <w:tab/>
      </w:r>
      <w:r>
        <w:rPr>
          <w:b/>
          <w:spacing w:val="-4"/>
          <w:sz w:val="36"/>
        </w:rPr>
        <w:t>(iv)</w:t>
      </w:r>
      <w:r>
        <w:rPr>
          <w:b/>
          <w:sz w:val="36"/>
        </w:rPr>
        <w:tab/>
      </w:r>
      <w:r>
        <w:rPr>
          <w:b/>
          <w:spacing w:val="-2"/>
          <w:sz w:val="36"/>
        </w:rPr>
        <w:t>Weathering</w:t>
      </w:r>
    </w:p>
    <w:p w:rsidR="0086686C" w:rsidRDefault="0086686C">
      <w:pPr>
        <w:pStyle w:val="ListParagraph"/>
        <w:rPr>
          <w:rFonts w:ascii="Times New Roman"/>
          <w:b/>
          <w:sz w:val="36"/>
        </w:rPr>
        <w:sectPr w:rsidR="0086686C">
          <w:pgSz w:w="15840" w:h="12240" w:orient="landscape"/>
          <w:pgMar w:top="1360" w:right="0" w:bottom="280" w:left="720" w:header="720" w:footer="720" w:gutter="0"/>
          <w:cols w:space="720"/>
        </w:sectPr>
      </w:pPr>
    </w:p>
    <w:p w:rsidR="0086686C" w:rsidRDefault="00F737EA">
      <w:pPr>
        <w:pStyle w:val="ListParagraph"/>
        <w:numPr>
          <w:ilvl w:val="1"/>
          <w:numId w:val="174"/>
        </w:numPr>
        <w:tabs>
          <w:tab w:val="left" w:pos="2157"/>
          <w:tab w:val="left" w:pos="5040"/>
          <w:tab w:val="left" w:pos="5760"/>
        </w:tabs>
        <w:spacing w:before="61"/>
        <w:ind w:left="2157" w:hanging="585"/>
        <w:rPr>
          <w:rFonts w:ascii="Times New Roman"/>
          <w:b/>
          <w:sz w:val="36"/>
        </w:rPr>
      </w:pPr>
      <w:r>
        <w:rPr>
          <w:rFonts w:ascii="Times New Roman"/>
          <w:b/>
          <w:noProof/>
          <w:sz w:val="36"/>
        </w:rPr>
        <w:lastRenderedPageBreak/>
        <w:drawing>
          <wp:anchor distT="0" distB="0" distL="0" distR="0" simplePos="0" relativeHeight="484449280" behindDoc="1" locked="0" layoutInCell="1" allowOverlap="1">
            <wp:simplePos x="0" y="0"/>
            <wp:positionH relativeFrom="page">
              <wp:posOffset>0</wp:posOffset>
            </wp:positionH>
            <wp:positionV relativeFrom="page">
              <wp:posOffset>0</wp:posOffset>
            </wp:positionV>
            <wp:extent cx="10059670" cy="7773670"/>
            <wp:effectExtent l="0" t="0" r="0" b="0"/>
            <wp:wrapNone/>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21" cstate="print"/>
                    <a:stretch>
                      <a:fillRect/>
                    </a:stretch>
                  </pic:blipFill>
                  <pic:spPr>
                    <a:xfrm>
                      <a:off x="0" y="0"/>
                      <a:ext cx="10059670" cy="7773670"/>
                    </a:xfrm>
                    <a:prstGeom prst="rect">
                      <a:avLst/>
                    </a:prstGeom>
                  </pic:spPr>
                </pic:pic>
              </a:graphicData>
            </a:graphic>
          </wp:anchor>
        </w:drawing>
      </w:r>
      <w:r>
        <w:rPr>
          <w:b/>
          <w:spacing w:val="-2"/>
          <w:sz w:val="36"/>
        </w:rPr>
        <w:t>Digging</w:t>
      </w:r>
      <w:r>
        <w:rPr>
          <w:b/>
          <w:sz w:val="36"/>
        </w:rPr>
        <w:tab/>
      </w:r>
      <w:r>
        <w:rPr>
          <w:b/>
          <w:spacing w:val="-5"/>
          <w:sz w:val="36"/>
        </w:rPr>
        <w:t>(v)</w:t>
      </w:r>
      <w:r>
        <w:rPr>
          <w:b/>
          <w:sz w:val="36"/>
        </w:rPr>
        <w:tab/>
      </w:r>
      <w:r>
        <w:rPr>
          <w:b/>
          <w:spacing w:val="-2"/>
          <w:sz w:val="36"/>
        </w:rPr>
        <w:t>Blending</w:t>
      </w:r>
    </w:p>
    <w:p w:rsidR="0086686C" w:rsidRDefault="00F737EA">
      <w:pPr>
        <w:pStyle w:val="ListParagraph"/>
        <w:numPr>
          <w:ilvl w:val="1"/>
          <w:numId w:val="174"/>
        </w:numPr>
        <w:tabs>
          <w:tab w:val="left" w:pos="2157"/>
          <w:tab w:val="left" w:pos="5040"/>
          <w:tab w:val="left" w:pos="5760"/>
        </w:tabs>
        <w:spacing w:before="198"/>
        <w:ind w:left="2157" w:hanging="585"/>
        <w:rPr>
          <w:rFonts w:ascii="Times New Roman"/>
          <w:b/>
          <w:sz w:val="36"/>
        </w:rPr>
      </w:pPr>
      <w:r>
        <w:rPr>
          <w:rFonts w:ascii="Times New Roman"/>
          <w:b/>
          <w:noProof/>
          <w:sz w:val="36"/>
        </w:rPr>
        <w:drawing>
          <wp:anchor distT="0" distB="0" distL="0" distR="0" simplePos="0" relativeHeight="15751168" behindDoc="0" locked="0" layoutInCell="1" allowOverlap="1">
            <wp:simplePos x="0" y="0"/>
            <wp:positionH relativeFrom="page">
              <wp:posOffset>7072630</wp:posOffset>
            </wp:positionH>
            <wp:positionV relativeFrom="paragraph">
              <wp:posOffset>270857</wp:posOffset>
            </wp:positionV>
            <wp:extent cx="2866389" cy="1198879"/>
            <wp:effectExtent l="0" t="0" r="0" b="0"/>
            <wp:wrapNone/>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31" cstate="print"/>
                    <a:stretch>
                      <a:fillRect/>
                    </a:stretch>
                  </pic:blipFill>
                  <pic:spPr>
                    <a:xfrm>
                      <a:off x="0" y="0"/>
                      <a:ext cx="2866389" cy="1198879"/>
                    </a:xfrm>
                    <a:prstGeom prst="rect">
                      <a:avLst/>
                    </a:prstGeom>
                  </pic:spPr>
                </pic:pic>
              </a:graphicData>
            </a:graphic>
          </wp:anchor>
        </w:drawing>
      </w:r>
      <w:r>
        <w:rPr>
          <w:b/>
          <w:spacing w:val="-2"/>
          <w:sz w:val="36"/>
        </w:rPr>
        <w:t>Cleaning</w:t>
      </w:r>
      <w:r>
        <w:rPr>
          <w:b/>
          <w:sz w:val="36"/>
        </w:rPr>
        <w:tab/>
      </w:r>
      <w:r>
        <w:rPr>
          <w:b/>
          <w:spacing w:val="-4"/>
          <w:sz w:val="36"/>
        </w:rPr>
        <w:t>(vi)</w:t>
      </w:r>
      <w:r>
        <w:rPr>
          <w:b/>
          <w:sz w:val="36"/>
        </w:rPr>
        <w:tab/>
      </w:r>
      <w:r>
        <w:rPr>
          <w:b/>
          <w:spacing w:val="-2"/>
          <w:sz w:val="36"/>
        </w:rPr>
        <w:t>Tempering</w:t>
      </w:r>
    </w:p>
    <w:p w:rsidR="0086686C" w:rsidRDefault="00F737EA">
      <w:pPr>
        <w:pStyle w:val="ListParagraph"/>
        <w:numPr>
          <w:ilvl w:val="0"/>
          <w:numId w:val="173"/>
        </w:numPr>
        <w:tabs>
          <w:tab w:val="left" w:pos="1032"/>
        </w:tabs>
        <w:spacing w:before="204" w:line="276" w:lineRule="auto"/>
        <w:ind w:right="5108" w:firstLine="0"/>
        <w:rPr>
          <w:b/>
          <w:sz w:val="36"/>
        </w:rPr>
      </w:pPr>
      <w:r>
        <w:rPr>
          <w:b/>
          <w:noProof/>
          <w:sz w:val="36"/>
        </w:rPr>
        <w:drawing>
          <wp:anchor distT="0" distB="0" distL="0" distR="0" simplePos="0" relativeHeight="15751680" behindDoc="0" locked="0" layoutInCell="1" allowOverlap="1">
            <wp:simplePos x="0" y="0"/>
            <wp:positionH relativeFrom="page">
              <wp:posOffset>7262494</wp:posOffset>
            </wp:positionH>
            <wp:positionV relativeFrom="paragraph">
              <wp:posOffset>1196399</wp:posOffset>
            </wp:positionV>
            <wp:extent cx="2616835" cy="1460500"/>
            <wp:effectExtent l="0" t="0" r="0" b="0"/>
            <wp:wrapNone/>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32" cstate="print"/>
                    <a:stretch>
                      <a:fillRect/>
                    </a:stretch>
                  </pic:blipFill>
                  <pic:spPr>
                    <a:xfrm>
                      <a:off x="0" y="0"/>
                      <a:ext cx="2616835" cy="1460500"/>
                    </a:xfrm>
                    <a:prstGeom prst="rect">
                      <a:avLst/>
                    </a:prstGeom>
                  </pic:spPr>
                </pic:pic>
              </a:graphicData>
            </a:graphic>
          </wp:anchor>
        </w:drawing>
      </w:r>
      <w:r>
        <w:rPr>
          <w:b/>
          <w:i/>
          <w:color w:val="974705"/>
          <w:spacing w:val="-3"/>
          <w:sz w:val="36"/>
          <w:u w:val="single" w:color="974705"/>
        </w:rPr>
        <w:t xml:space="preserve"> </w:t>
      </w:r>
      <w:r>
        <w:rPr>
          <w:b/>
          <w:i/>
          <w:color w:val="974705"/>
          <w:sz w:val="36"/>
          <w:u w:val="single" w:color="974705"/>
        </w:rPr>
        <w:t>​</w:t>
      </w:r>
      <w:proofErr w:type="spellStart"/>
      <w:r>
        <w:rPr>
          <w:b/>
          <w:i/>
          <w:color w:val="974705"/>
          <w:sz w:val="36"/>
          <w:u w:val="single" w:color="974705"/>
        </w:rPr>
        <w:t>Unsoiling</w:t>
      </w:r>
      <w:proofErr w:type="spellEnd"/>
      <w:r>
        <w:rPr>
          <w:b/>
          <w:i/>
          <w:color w:val="974705"/>
          <w:sz w:val="36"/>
          <w:u w:val="single" w:color="974705"/>
        </w:rPr>
        <w:t>:</w:t>
      </w:r>
      <w:r>
        <w:rPr>
          <w:b/>
          <w:i/>
          <w:color w:val="974705"/>
          <w:spacing w:val="40"/>
          <w:sz w:val="36"/>
        </w:rPr>
        <w:t xml:space="preserve"> </w:t>
      </w:r>
      <w:r>
        <w:rPr>
          <w:b/>
          <w:sz w:val="36"/>
        </w:rPr>
        <w:t>The</w:t>
      </w:r>
      <w:r>
        <w:rPr>
          <w:b/>
          <w:spacing w:val="-3"/>
          <w:sz w:val="36"/>
        </w:rPr>
        <w:t xml:space="preserve"> </w:t>
      </w:r>
      <w:r>
        <w:rPr>
          <w:b/>
          <w:sz w:val="36"/>
        </w:rPr>
        <w:t>top</w:t>
      </w:r>
      <w:r>
        <w:rPr>
          <w:b/>
          <w:spacing w:val="-3"/>
          <w:sz w:val="36"/>
        </w:rPr>
        <w:t xml:space="preserve"> </w:t>
      </w:r>
      <w:r>
        <w:rPr>
          <w:b/>
          <w:sz w:val="36"/>
        </w:rPr>
        <w:t>layer</w:t>
      </w:r>
      <w:r>
        <w:rPr>
          <w:b/>
          <w:spacing w:val="-4"/>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soil,</w:t>
      </w:r>
      <w:r>
        <w:rPr>
          <w:b/>
          <w:spacing w:val="-3"/>
          <w:sz w:val="36"/>
        </w:rPr>
        <w:t xml:space="preserve"> </w:t>
      </w:r>
      <w:r>
        <w:rPr>
          <w:b/>
          <w:sz w:val="36"/>
        </w:rPr>
        <w:t>about</w:t>
      </w:r>
      <w:r>
        <w:rPr>
          <w:b/>
          <w:spacing w:val="-3"/>
          <w:sz w:val="36"/>
        </w:rPr>
        <w:t xml:space="preserve"> </w:t>
      </w:r>
      <w:r>
        <w:rPr>
          <w:b/>
          <w:sz w:val="36"/>
        </w:rPr>
        <w:t>200mm</w:t>
      </w:r>
      <w:r>
        <w:rPr>
          <w:b/>
          <w:spacing w:val="-4"/>
          <w:sz w:val="36"/>
        </w:rPr>
        <w:t xml:space="preserve"> </w:t>
      </w:r>
      <w:r>
        <w:rPr>
          <w:b/>
          <w:sz w:val="36"/>
        </w:rPr>
        <w:t>in</w:t>
      </w:r>
      <w:r>
        <w:rPr>
          <w:b/>
          <w:spacing w:val="-3"/>
          <w:sz w:val="36"/>
        </w:rPr>
        <w:t xml:space="preserve"> </w:t>
      </w:r>
      <w:r>
        <w:rPr>
          <w:b/>
          <w:sz w:val="36"/>
        </w:rPr>
        <w:t>depth, is taken out and thrown away. The clay in top soil is full of impurities and hence it is to be rejected for the purpose of preparing bricks.</w:t>
      </w:r>
    </w:p>
    <w:p w:rsidR="0086686C" w:rsidRDefault="00F737EA">
      <w:pPr>
        <w:pStyle w:val="ListParagraph"/>
        <w:numPr>
          <w:ilvl w:val="0"/>
          <w:numId w:val="173"/>
        </w:numPr>
        <w:tabs>
          <w:tab w:val="left" w:pos="1121"/>
        </w:tabs>
        <w:spacing w:before="199" w:line="276" w:lineRule="auto"/>
        <w:ind w:right="4677" w:firstLine="0"/>
        <w:rPr>
          <w:b/>
          <w:sz w:val="36"/>
        </w:rPr>
      </w:pPr>
      <w:r>
        <w:rPr>
          <w:b/>
          <w:i/>
          <w:color w:val="974705"/>
          <w:spacing w:val="-1"/>
          <w:sz w:val="36"/>
          <w:u w:val="single" w:color="974705"/>
        </w:rPr>
        <w:t xml:space="preserve"> </w:t>
      </w:r>
      <w:r>
        <w:rPr>
          <w:b/>
          <w:i/>
          <w:color w:val="974705"/>
          <w:sz w:val="36"/>
          <w:u w:val="single" w:color="974705"/>
        </w:rPr>
        <w:t>Digging:</w:t>
      </w:r>
      <w:r>
        <w:rPr>
          <w:b/>
          <w:i/>
          <w:color w:val="974705"/>
          <w:spacing w:val="-4"/>
          <w:sz w:val="36"/>
          <w:u w:val="single" w:color="974705"/>
        </w:rPr>
        <w:t xml:space="preserve"> </w:t>
      </w:r>
      <w:r>
        <w:rPr>
          <w:b/>
          <w:sz w:val="36"/>
        </w:rPr>
        <w:t>The</w:t>
      </w:r>
      <w:r>
        <w:rPr>
          <w:b/>
          <w:spacing w:val="-1"/>
          <w:sz w:val="36"/>
        </w:rPr>
        <w:t xml:space="preserve"> </w:t>
      </w:r>
      <w:r>
        <w:rPr>
          <w:b/>
          <w:sz w:val="36"/>
        </w:rPr>
        <w:t>clay</w:t>
      </w:r>
      <w:r>
        <w:rPr>
          <w:b/>
          <w:spacing w:val="-2"/>
          <w:sz w:val="36"/>
        </w:rPr>
        <w:t xml:space="preserve"> </w:t>
      </w:r>
      <w:r>
        <w:rPr>
          <w:b/>
          <w:sz w:val="36"/>
        </w:rPr>
        <w:t>is</w:t>
      </w:r>
      <w:r>
        <w:rPr>
          <w:b/>
          <w:spacing w:val="-2"/>
          <w:sz w:val="36"/>
        </w:rPr>
        <w:t xml:space="preserve"> </w:t>
      </w:r>
      <w:r>
        <w:rPr>
          <w:b/>
          <w:sz w:val="36"/>
        </w:rPr>
        <w:t>then</w:t>
      </w:r>
      <w:r>
        <w:rPr>
          <w:b/>
          <w:spacing w:val="-3"/>
          <w:sz w:val="36"/>
        </w:rPr>
        <w:t xml:space="preserve"> </w:t>
      </w:r>
      <w:r>
        <w:rPr>
          <w:b/>
          <w:sz w:val="36"/>
        </w:rPr>
        <w:t>dug</w:t>
      </w:r>
      <w:r>
        <w:rPr>
          <w:b/>
          <w:spacing w:val="-5"/>
          <w:sz w:val="36"/>
        </w:rPr>
        <w:t xml:space="preserve"> </w:t>
      </w:r>
      <w:r>
        <w:rPr>
          <w:b/>
          <w:sz w:val="36"/>
        </w:rPr>
        <w:t>out</w:t>
      </w:r>
      <w:r>
        <w:rPr>
          <w:b/>
          <w:spacing w:val="-5"/>
          <w:sz w:val="36"/>
        </w:rPr>
        <w:t xml:space="preserve"> </w:t>
      </w:r>
      <w:r>
        <w:rPr>
          <w:b/>
          <w:sz w:val="36"/>
        </w:rPr>
        <w:t>from</w:t>
      </w:r>
      <w:r>
        <w:rPr>
          <w:b/>
          <w:spacing w:val="-3"/>
          <w:sz w:val="36"/>
        </w:rPr>
        <w:t xml:space="preserve"> </w:t>
      </w:r>
      <w:r>
        <w:rPr>
          <w:b/>
          <w:sz w:val="36"/>
        </w:rPr>
        <w:t>the</w:t>
      </w:r>
      <w:r>
        <w:rPr>
          <w:b/>
          <w:spacing w:val="-3"/>
          <w:sz w:val="36"/>
        </w:rPr>
        <w:t xml:space="preserve"> </w:t>
      </w:r>
      <w:r>
        <w:rPr>
          <w:b/>
          <w:sz w:val="36"/>
        </w:rPr>
        <w:t>ground.</w:t>
      </w:r>
      <w:r>
        <w:rPr>
          <w:b/>
          <w:spacing w:val="-3"/>
          <w:sz w:val="36"/>
        </w:rPr>
        <w:t xml:space="preserve"> </w:t>
      </w:r>
      <w:r>
        <w:rPr>
          <w:b/>
          <w:sz w:val="36"/>
        </w:rPr>
        <w:t>It</w:t>
      </w:r>
      <w:r>
        <w:rPr>
          <w:b/>
          <w:spacing w:val="-2"/>
          <w:sz w:val="36"/>
        </w:rPr>
        <w:t xml:space="preserve"> </w:t>
      </w:r>
      <w:r>
        <w:rPr>
          <w:b/>
          <w:sz w:val="36"/>
        </w:rPr>
        <w:t>is</w:t>
      </w:r>
      <w:r>
        <w:rPr>
          <w:b/>
          <w:spacing w:val="-4"/>
          <w:sz w:val="36"/>
        </w:rPr>
        <w:t xml:space="preserve"> </w:t>
      </w:r>
      <w:r>
        <w:rPr>
          <w:b/>
          <w:sz w:val="36"/>
        </w:rPr>
        <w:t xml:space="preserve">spread on the levelled ground, just a little deeper than the general level of ground. The height of heaps of clay is about 600mm to </w:t>
      </w:r>
      <w:r>
        <w:rPr>
          <w:b/>
          <w:spacing w:val="-2"/>
          <w:sz w:val="36"/>
        </w:rPr>
        <w:t>1200mm.</w:t>
      </w:r>
    </w:p>
    <w:p w:rsidR="0086686C" w:rsidRDefault="00F737EA">
      <w:pPr>
        <w:pStyle w:val="ListParagraph"/>
        <w:numPr>
          <w:ilvl w:val="0"/>
          <w:numId w:val="173"/>
        </w:numPr>
        <w:tabs>
          <w:tab w:val="left" w:pos="1209"/>
        </w:tabs>
        <w:spacing w:before="202" w:line="276" w:lineRule="auto"/>
        <w:ind w:right="1463" w:firstLine="0"/>
        <w:rPr>
          <w:b/>
          <w:sz w:val="36"/>
        </w:rPr>
      </w:pPr>
      <w:r>
        <w:rPr>
          <w:b/>
          <w:i/>
          <w:color w:val="974705"/>
          <w:sz w:val="36"/>
          <w:u w:val="single" w:color="974705"/>
        </w:rPr>
        <w:t xml:space="preserve"> ​Cleaning:</w:t>
      </w:r>
      <w:r>
        <w:rPr>
          <w:b/>
          <w:i/>
          <w:color w:val="974705"/>
          <w:sz w:val="36"/>
        </w:rPr>
        <w:t xml:space="preserve"> </w:t>
      </w:r>
      <w:r>
        <w:rPr>
          <w:b/>
          <w:sz w:val="36"/>
        </w:rPr>
        <w:t>The clay, as</w:t>
      </w:r>
      <w:r>
        <w:rPr>
          <w:b/>
          <w:spacing w:val="-2"/>
          <w:sz w:val="36"/>
        </w:rPr>
        <w:t xml:space="preserve"> </w:t>
      </w:r>
      <w:r>
        <w:rPr>
          <w:b/>
          <w:sz w:val="36"/>
        </w:rPr>
        <w:t>obtained in the process of</w:t>
      </w:r>
      <w:r>
        <w:rPr>
          <w:b/>
          <w:spacing w:val="-2"/>
          <w:sz w:val="36"/>
        </w:rPr>
        <w:t xml:space="preserve"> </w:t>
      </w:r>
      <w:r>
        <w:rPr>
          <w:b/>
          <w:sz w:val="36"/>
        </w:rPr>
        <w:t>digging,</w:t>
      </w:r>
      <w:r>
        <w:rPr>
          <w:b/>
          <w:spacing w:val="-2"/>
          <w:sz w:val="36"/>
        </w:rPr>
        <w:t xml:space="preserve"> </w:t>
      </w:r>
      <w:r>
        <w:rPr>
          <w:b/>
          <w:sz w:val="36"/>
        </w:rPr>
        <w:t>should</w:t>
      </w:r>
      <w:r>
        <w:rPr>
          <w:b/>
          <w:spacing w:val="-1"/>
          <w:sz w:val="36"/>
        </w:rPr>
        <w:t xml:space="preserve"> </w:t>
      </w:r>
      <w:r>
        <w:rPr>
          <w:b/>
          <w:sz w:val="36"/>
        </w:rPr>
        <w:t>be</w:t>
      </w:r>
      <w:r>
        <w:rPr>
          <w:b/>
          <w:spacing w:val="-2"/>
          <w:sz w:val="36"/>
        </w:rPr>
        <w:t xml:space="preserve"> </w:t>
      </w:r>
      <w:r>
        <w:rPr>
          <w:b/>
          <w:sz w:val="36"/>
        </w:rPr>
        <w:t>dean of stones, pebbles,</w:t>
      </w:r>
      <w:r>
        <w:rPr>
          <w:b/>
          <w:spacing w:val="-3"/>
          <w:sz w:val="36"/>
        </w:rPr>
        <w:t xml:space="preserve"> </w:t>
      </w:r>
      <w:r>
        <w:rPr>
          <w:b/>
          <w:sz w:val="36"/>
        </w:rPr>
        <w:t>vegetable</w:t>
      </w:r>
      <w:r>
        <w:rPr>
          <w:b/>
          <w:spacing w:val="-3"/>
          <w:sz w:val="36"/>
        </w:rPr>
        <w:t xml:space="preserve"> </w:t>
      </w:r>
      <w:r>
        <w:rPr>
          <w:b/>
          <w:sz w:val="36"/>
        </w:rPr>
        <w:t>matter,</w:t>
      </w:r>
      <w:r>
        <w:rPr>
          <w:b/>
          <w:spacing w:val="-3"/>
          <w:sz w:val="36"/>
        </w:rPr>
        <w:t xml:space="preserve"> </w:t>
      </w:r>
      <w:r>
        <w:rPr>
          <w:b/>
          <w:sz w:val="36"/>
        </w:rPr>
        <w:t>et</w:t>
      </w:r>
      <w:r>
        <w:rPr>
          <w:b/>
          <w:sz w:val="36"/>
        </w:rPr>
        <w:t>c.</w:t>
      </w:r>
      <w:r>
        <w:rPr>
          <w:b/>
          <w:spacing w:val="-4"/>
          <w:sz w:val="36"/>
        </w:rPr>
        <w:t xml:space="preserve"> </w:t>
      </w:r>
      <w:r>
        <w:rPr>
          <w:b/>
          <w:sz w:val="36"/>
        </w:rPr>
        <w:t>If</w:t>
      </w:r>
      <w:r>
        <w:rPr>
          <w:b/>
          <w:spacing w:val="-3"/>
          <w:sz w:val="36"/>
        </w:rPr>
        <w:t xml:space="preserve"> </w:t>
      </w:r>
      <w:r>
        <w:rPr>
          <w:b/>
          <w:sz w:val="36"/>
        </w:rPr>
        <w:t>these</w:t>
      </w:r>
      <w:r>
        <w:rPr>
          <w:b/>
          <w:spacing w:val="-3"/>
          <w:sz w:val="36"/>
        </w:rPr>
        <w:t xml:space="preserve"> </w:t>
      </w:r>
      <w:r>
        <w:rPr>
          <w:b/>
          <w:sz w:val="36"/>
        </w:rPr>
        <w:t>particles</w:t>
      </w:r>
      <w:r>
        <w:rPr>
          <w:b/>
          <w:spacing w:val="-3"/>
          <w:sz w:val="36"/>
        </w:rPr>
        <w:t xml:space="preserve"> </w:t>
      </w:r>
      <w:r>
        <w:rPr>
          <w:b/>
          <w:sz w:val="36"/>
        </w:rPr>
        <w:t>are</w:t>
      </w:r>
      <w:r>
        <w:rPr>
          <w:b/>
          <w:spacing w:val="-3"/>
          <w:sz w:val="36"/>
        </w:rPr>
        <w:t xml:space="preserve"> </w:t>
      </w:r>
      <w:r>
        <w:rPr>
          <w:b/>
          <w:sz w:val="36"/>
        </w:rPr>
        <w:t>in</w:t>
      </w:r>
      <w:r>
        <w:rPr>
          <w:b/>
          <w:spacing w:val="-3"/>
          <w:sz w:val="36"/>
        </w:rPr>
        <w:t xml:space="preserve"> </w:t>
      </w:r>
      <w:r>
        <w:rPr>
          <w:b/>
          <w:sz w:val="36"/>
        </w:rPr>
        <w:t>excess,</w:t>
      </w:r>
      <w:r>
        <w:rPr>
          <w:b/>
          <w:spacing w:val="-2"/>
          <w:sz w:val="36"/>
        </w:rPr>
        <w:t xml:space="preserve"> </w:t>
      </w:r>
      <w:r>
        <w:rPr>
          <w:b/>
          <w:sz w:val="36"/>
        </w:rPr>
        <w:t>the</w:t>
      </w:r>
      <w:r>
        <w:rPr>
          <w:b/>
          <w:spacing w:val="-3"/>
          <w:sz w:val="36"/>
        </w:rPr>
        <w:t xml:space="preserve"> </w:t>
      </w:r>
      <w:r>
        <w:rPr>
          <w:b/>
          <w:sz w:val="36"/>
        </w:rPr>
        <w:t>clay</w:t>
      </w:r>
      <w:r>
        <w:rPr>
          <w:b/>
          <w:spacing w:val="-5"/>
          <w:sz w:val="36"/>
        </w:rPr>
        <w:t xml:space="preserve"> </w:t>
      </w:r>
      <w:r>
        <w:rPr>
          <w:b/>
          <w:sz w:val="36"/>
        </w:rPr>
        <w:t>is</w:t>
      </w:r>
      <w:r>
        <w:rPr>
          <w:b/>
          <w:spacing w:val="-3"/>
          <w:sz w:val="36"/>
        </w:rPr>
        <w:t xml:space="preserve"> </w:t>
      </w:r>
      <w:r>
        <w:rPr>
          <w:b/>
          <w:sz w:val="36"/>
        </w:rPr>
        <w:t>to</w:t>
      </w:r>
      <w:r>
        <w:rPr>
          <w:b/>
          <w:spacing w:val="-3"/>
          <w:sz w:val="36"/>
        </w:rPr>
        <w:t xml:space="preserve"> </w:t>
      </w:r>
      <w:r>
        <w:rPr>
          <w:b/>
          <w:sz w:val="36"/>
        </w:rPr>
        <w:t>be</w:t>
      </w:r>
      <w:r>
        <w:rPr>
          <w:b/>
          <w:spacing w:val="-4"/>
          <w:sz w:val="36"/>
        </w:rPr>
        <w:t xml:space="preserve"> </w:t>
      </w:r>
      <w:r>
        <w:rPr>
          <w:b/>
          <w:sz w:val="36"/>
        </w:rPr>
        <w:t>washed and screened. Such a process naturally will prove to be troublesome and expensive. The lumps of clay should be converted into powder form in the earth crushing roller.</w:t>
      </w:r>
    </w:p>
    <w:p w:rsidR="0086686C" w:rsidRDefault="00F737EA">
      <w:pPr>
        <w:pStyle w:val="ListParagraph"/>
        <w:numPr>
          <w:ilvl w:val="0"/>
          <w:numId w:val="173"/>
        </w:numPr>
        <w:tabs>
          <w:tab w:val="left" w:pos="1201"/>
        </w:tabs>
        <w:spacing w:before="201" w:line="276" w:lineRule="auto"/>
        <w:ind w:right="5425" w:firstLine="0"/>
        <w:rPr>
          <w:b/>
          <w:sz w:val="36"/>
        </w:rPr>
      </w:pPr>
      <w:r>
        <w:rPr>
          <w:b/>
          <w:noProof/>
          <w:sz w:val="36"/>
        </w:rPr>
        <w:drawing>
          <wp:anchor distT="0" distB="0" distL="0" distR="0" simplePos="0" relativeHeight="15752192" behindDoc="0" locked="0" layoutInCell="1" allowOverlap="1">
            <wp:simplePos x="0" y="0"/>
            <wp:positionH relativeFrom="page">
              <wp:posOffset>7013575</wp:posOffset>
            </wp:positionH>
            <wp:positionV relativeFrom="paragraph">
              <wp:posOffset>288061</wp:posOffset>
            </wp:positionV>
            <wp:extent cx="2866390" cy="1650361"/>
            <wp:effectExtent l="0" t="0" r="0" b="0"/>
            <wp:wrapNone/>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33" cstate="print"/>
                    <a:stretch>
                      <a:fillRect/>
                    </a:stretch>
                  </pic:blipFill>
                  <pic:spPr>
                    <a:xfrm>
                      <a:off x="0" y="0"/>
                      <a:ext cx="2866390" cy="1650361"/>
                    </a:xfrm>
                    <a:prstGeom prst="rect">
                      <a:avLst/>
                    </a:prstGeom>
                  </pic:spPr>
                </pic:pic>
              </a:graphicData>
            </a:graphic>
          </wp:anchor>
        </w:drawing>
      </w:r>
      <w:r>
        <w:rPr>
          <w:b/>
          <w:i/>
          <w:color w:val="974705"/>
          <w:spacing w:val="-4"/>
          <w:sz w:val="36"/>
          <w:u w:val="single" w:color="974705"/>
        </w:rPr>
        <w:t xml:space="preserve"> </w:t>
      </w:r>
      <w:r>
        <w:rPr>
          <w:b/>
          <w:i/>
          <w:color w:val="974705"/>
          <w:sz w:val="36"/>
          <w:u w:val="single" w:color="974705"/>
        </w:rPr>
        <w:t>​</w:t>
      </w:r>
      <w:r>
        <w:rPr>
          <w:b/>
          <w:i/>
          <w:color w:val="974705"/>
          <w:sz w:val="36"/>
          <w:u w:val="single" w:color="974705"/>
        </w:rPr>
        <w:t>Weathering:</w:t>
      </w:r>
      <w:r>
        <w:rPr>
          <w:b/>
          <w:i/>
          <w:color w:val="974705"/>
          <w:spacing w:val="-5"/>
          <w:sz w:val="36"/>
        </w:rPr>
        <w:t xml:space="preserve"> </w:t>
      </w:r>
      <w:r>
        <w:rPr>
          <w:b/>
          <w:sz w:val="36"/>
        </w:rPr>
        <w:t>The</w:t>
      </w:r>
      <w:r>
        <w:rPr>
          <w:b/>
          <w:spacing w:val="-3"/>
          <w:sz w:val="36"/>
        </w:rPr>
        <w:t xml:space="preserve"> </w:t>
      </w:r>
      <w:r>
        <w:rPr>
          <w:b/>
          <w:sz w:val="36"/>
        </w:rPr>
        <w:t>clay</w:t>
      </w:r>
      <w:r>
        <w:rPr>
          <w:b/>
          <w:spacing w:val="-4"/>
          <w:sz w:val="36"/>
        </w:rPr>
        <w:t xml:space="preserve"> </w:t>
      </w:r>
      <w:r>
        <w:rPr>
          <w:b/>
          <w:sz w:val="36"/>
        </w:rPr>
        <w:t>is</w:t>
      </w:r>
      <w:r>
        <w:rPr>
          <w:b/>
          <w:spacing w:val="-4"/>
          <w:sz w:val="36"/>
        </w:rPr>
        <w:t xml:space="preserve"> </w:t>
      </w:r>
      <w:r>
        <w:rPr>
          <w:b/>
          <w:sz w:val="36"/>
        </w:rPr>
        <w:t>then</w:t>
      </w:r>
      <w:r>
        <w:rPr>
          <w:b/>
          <w:spacing w:val="-4"/>
          <w:sz w:val="36"/>
        </w:rPr>
        <w:t xml:space="preserve"> </w:t>
      </w:r>
      <w:r>
        <w:rPr>
          <w:b/>
          <w:sz w:val="36"/>
        </w:rPr>
        <w:t>exposed</w:t>
      </w:r>
      <w:r>
        <w:rPr>
          <w:b/>
          <w:spacing w:val="-4"/>
          <w:sz w:val="36"/>
        </w:rPr>
        <w:t xml:space="preserve"> </w:t>
      </w:r>
      <w:r>
        <w:rPr>
          <w:b/>
          <w:sz w:val="36"/>
        </w:rPr>
        <w:t>to</w:t>
      </w:r>
      <w:r>
        <w:rPr>
          <w:b/>
          <w:spacing w:val="-4"/>
          <w:sz w:val="36"/>
        </w:rPr>
        <w:t xml:space="preserve"> </w:t>
      </w:r>
      <w:r>
        <w:rPr>
          <w:b/>
          <w:sz w:val="36"/>
        </w:rPr>
        <w:t>atmosphere</w:t>
      </w:r>
      <w:r>
        <w:rPr>
          <w:b/>
          <w:spacing w:val="-6"/>
          <w:sz w:val="36"/>
        </w:rPr>
        <w:t xml:space="preserve"> </w:t>
      </w:r>
      <w:r>
        <w:rPr>
          <w:b/>
          <w:sz w:val="36"/>
        </w:rPr>
        <w:t>for softening or mellowing. The period of exposure varies from</w:t>
      </w:r>
    </w:p>
    <w:p w:rsidR="0086686C" w:rsidRDefault="0086686C">
      <w:pPr>
        <w:pStyle w:val="ListParagraph"/>
        <w:spacing w:line="276" w:lineRule="auto"/>
        <w:rPr>
          <w:b/>
          <w:sz w:val="36"/>
        </w:rPr>
        <w:sectPr w:rsidR="0086686C">
          <w:pgSz w:w="15840" w:h="12240" w:orient="landscape"/>
          <w:pgMar w:top="1380" w:right="0" w:bottom="0" w:left="720" w:header="720" w:footer="720" w:gutter="0"/>
          <w:cols w:space="720"/>
        </w:sectPr>
      </w:pPr>
    </w:p>
    <w:p w:rsidR="0086686C" w:rsidRDefault="00F737EA">
      <w:pPr>
        <w:pStyle w:val="BodyText"/>
        <w:spacing w:before="63" w:line="276" w:lineRule="auto"/>
        <w:ind w:left="720" w:right="1511"/>
      </w:pPr>
      <w:r>
        <w:rPr>
          <w:noProof/>
        </w:rPr>
        <w:lastRenderedPageBreak/>
        <w:drawing>
          <wp:anchor distT="0" distB="0" distL="0" distR="0" simplePos="0" relativeHeight="484451328" behindDoc="1" locked="0" layoutInCell="1" allowOverlap="1">
            <wp:simplePos x="0" y="0"/>
            <wp:positionH relativeFrom="page">
              <wp:posOffset>0</wp:posOffset>
            </wp:positionH>
            <wp:positionV relativeFrom="page">
              <wp:posOffset>0</wp:posOffset>
            </wp:positionV>
            <wp:extent cx="10059670" cy="7773670"/>
            <wp:effectExtent l="0" t="0" r="0" b="0"/>
            <wp:wrapNone/>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21" cstate="print"/>
                    <a:stretch>
                      <a:fillRect/>
                    </a:stretch>
                  </pic:blipFill>
                  <pic:spPr>
                    <a:xfrm>
                      <a:off x="0" y="0"/>
                      <a:ext cx="10059670" cy="7773670"/>
                    </a:xfrm>
                    <a:prstGeom prst="rect">
                      <a:avLst/>
                    </a:prstGeom>
                  </pic:spPr>
                </pic:pic>
              </a:graphicData>
            </a:graphic>
          </wp:anchor>
        </w:drawing>
      </w:r>
      <w:r>
        <w:t>few</w:t>
      </w:r>
      <w:r>
        <w:rPr>
          <w:spacing w:val="-4"/>
        </w:rPr>
        <w:t xml:space="preserve"> </w:t>
      </w:r>
      <w:r>
        <w:t>weeks</w:t>
      </w:r>
      <w:r>
        <w:rPr>
          <w:spacing w:val="-2"/>
        </w:rPr>
        <w:t xml:space="preserve"> </w:t>
      </w:r>
      <w:r>
        <w:t>to</w:t>
      </w:r>
      <w:r>
        <w:rPr>
          <w:spacing w:val="-4"/>
        </w:rPr>
        <w:t xml:space="preserve"> </w:t>
      </w:r>
      <w:r>
        <w:t>full</w:t>
      </w:r>
      <w:r>
        <w:rPr>
          <w:spacing w:val="-2"/>
        </w:rPr>
        <w:t xml:space="preserve"> </w:t>
      </w:r>
      <w:r>
        <w:t>season.</w:t>
      </w:r>
      <w:r>
        <w:rPr>
          <w:spacing w:val="-3"/>
        </w:rPr>
        <w:t xml:space="preserve"> </w:t>
      </w:r>
      <w:r>
        <w:t>For</w:t>
      </w:r>
      <w:r>
        <w:rPr>
          <w:spacing w:val="-3"/>
        </w:rPr>
        <w:t xml:space="preserve"> </w:t>
      </w:r>
      <w:r>
        <w:t>a</w:t>
      </w:r>
      <w:r>
        <w:rPr>
          <w:spacing w:val="-2"/>
        </w:rPr>
        <w:t xml:space="preserve"> </w:t>
      </w:r>
      <w:r>
        <w:t>large</w:t>
      </w:r>
      <w:r>
        <w:rPr>
          <w:spacing w:val="-2"/>
        </w:rPr>
        <w:t xml:space="preserve"> </w:t>
      </w:r>
      <w:r>
        <w:t>project,</w:t>
      </w:r>
      <w:r>
        <w:rPr>
          <w:spacing w:val="-2"/>
        </w:rPr>
        <w:t xml:space="preserve"> </w:t>
      </w:r>
      <w:r>
        <w:t>the</w:t>
      </w:r>
      <w:r>
        <w:rPr>
          <w:spacing w:val="-2"/>
        </w:rPr>
        <w:t xml:space="preserve"> </w:t>
      </w:r>
      <w:r>
        <w:t>clay</w:t>
      </w:r>
      <w:r>
        <w:rPr>
          <w:spacing w:val="-2"/>
        </w:rPr>
        <w:t xml:space="preserve"> </w:t>
      </w:r>
      <w:r>
        <w:t>is</w:t>
      </w:r>
      <w:r>
        <w:rPr>
          <w:spacing w:val="-4"/>
        </w:rPr>
        <w:t xml:space="preserve"> </w:t>
      </w:r>
      <w:r>
        <w:t>dug</w:t>
      </w:r>
      <w:r>
        <w:rPr>
          <w:spacing w:val="-5"/>
        </w:rPr>
        <w:t xml:space="preserve"> </w:t>
      </w:r>
      <w:r>
        <w:t>out</w:t>
      </w:r>
      <w:r>
        <w:rPr>
          <w:spacing w:val="-5"/>
        </w:rPr>
        <w:t xml:space="preserve"> </w:t>
      </w:r>
      <w:r>
        <w:t>just</w:t>
      </w:r>
      <w:r>
        <w:rPr>
          <w:spacing w:val="-2"/>
        </w:rPr>
        <w:t xml:space="preserve"> </w:t>
      </w:r>
      <w:r>
        <w:t>before</w:t>
      </w:r>
      <w:r>
        <w:rPr>
          <w:spacing w:val="-2"/>
        </w:rPr>
        <w:t xml:space="preserve"> </w:t>
      </w:r>
      <w:r>
        <w:t xml:space="preserve">the monsoon and </w:t>
      </w:r>
      <w:proofErr w:type="spellStart"/>
      <w:proofErr w:type="gramStart"/>
      <w:r>
        <w:t>it</w:t>
      </w:r>
      <w:proofErr w:type="gramEnd"/>
      <w:r>
        <w:t xml:space="preserve"> s</w:t>
      </w:r>
      <w:proofErr w:type="spellEnd"/>
      <w:r>
        <w:t xml:space="preserve"> allowed to weather throughout the monsoon.</w:t>
      </w:r>
    </w:p>
    <w:p w:rsidR="0086686C" w:rsidRDefault="00F737EA">
      <w:pPr>
        <w:pStyle w:val="ListParagraph"/>
        <w:numPr>
          <w:ilvl w:val="0"/>
          <w:numId w:val="173"/>
        </w:numPr>
        <w:tabs>
          <w:tab w:val="left" w:pos="1113"/>
        </w:tabs>
        <w:spacing w:before="199" w:line="276" w:lineRule="auto"/>
        <w:ind w:right="1530" w:firstLine="0"/>
        <w:rPr>
          <w:b/>
          <w:sz w:val="36"/>
        </w:rPr>
      </w:pPr>
      <w:r>
        <w:rPr>
          <w:b/>
          <w:i/>
          <w:color w:val="974705"/>
          <w:spacing w:val="-3"/>
          <w:sz w:val="36"/>
          <w:u w:val="single" w:color="974705"/>
        </w:rPr>
        <w:t xml:space="preserve"> </w:t>
      </w:r>
      <w:r>
        <w:rPr>
          <w:b/>
          <w:i/>
          <w:color w:val="974705"/>
          <w:sz w:val="36"/>
          <w:u w:val="single" w:color="974705"/>
        </w:rPr>
        <w:t>​</w:t>
      </w:r>
      <w:r>
        <w:rPr>
          <w:b/>
          <w:i/>
          <w:color w:val="974705"/>
          <w:sz w:val="36"/>
          <w:u w:val="single" w:color="974705"/>
        </w:rPr>
        <w:t>Blending:</w:t>
      </w:r>
      <w:r>
        <w:rPr>
          <w:b/>
          <w:i/>
          <w:color w:val="974705"/>
          <w:spacing w:val="-4"/>
          <w:sz w:val="36"/>
        </w:rPr>
        <w:t xml:space="preserve"> </w:t>
      </w:r>
      <w:r>
        <w:rPr>
          <w:b/>
          <w:sz w:val="36"/>
        </w:rPr>
        <w:t>The</w:t>
      </w:r>
      <w:r>
        <w:rPr>
          <w:b/>
          <w:spacing w:val="-2"/>
          <w:sz w:val="36"/>
        </w:rPr>
        <w:t xml:space="preserve"> </w:t>
      </w:r>
      <w:r>
        <w:rPr>
          <w:b/>
          <w:sz w:val="36"/>
        </w:rPr>
        <w:t>clay</w:t>
      </w:r>
      <w:r>
        <w:rPr>
          <w:b/>
          <w:spacing w:val="-3"/>
          <w:sz w:val="36"/>
        </w:rPr>
        <w:t xml:space="preserve"> </w:t>
      </w:r>
      <w:r>
        <w:rPr>
          <w:b/>
          <w:sz w:val="36"/>
        </w:rPr>
        <w:t>is</w:t>
      </w:r>
      <w:r>
        <w:rPr>
          <w:b/>
          <w:spacing w:val="-3"/>
          <w:sz w:val="36"/>
        </w:rPr>
        <w:t xml:space="preserve"> </w:t>
      </w:r>
      <w:r>
        <w:rPr>
          <w:b/>
          <w:sz w:val="36"/>
        </w:rPr>
        <w:t>made</w:t>
      </w:r>
      <w:r>
        <w:rPr>
          <w:b/>
          <w:spacing w:val="-3"/>
          <w:sz w:val="36"/>
        </w:rPr>
        <w:t xml:space="preserve"> </w:t>
      </w:r>
      <w:r>
        <w:rPr>
          <w:b/>
          <w:sz w:val="36"/>
        </w:rPr>
        <w:t>loose</w:t>
      </w:r>
      <w:r>
        <w:rPr>
          <w:b/>
          <w:spacing w:val="-3"/>
          <w:sz w:val="36"/>
        </w:rPr>
        <w:t xml:space="preserve"> </w:t>
      </w:r>
      <w:r>
        <w:rPr>
          <w:b/>
          <w:sz w:val="36"/>
        </w:rPr>
        <w:t>and</w:t>
      </w:r>
      <w:r>
        <w:rPr>
          <w:b/>
          <w:spacing w:val="-3"/>
          <w:sz w:val="36"/>
        </w:rPr>
        <w:t xml:space="preserve"> </w:t>
      </w:r>
      <w:r>
        <w:rPr>
          <w:b/>
          <w:sz w:val="36"/>
        </w:rPr>
        <w:t>any</w:t>
      </w:r>
      <w:r>
        <w:rPr>
          <w:b/>
          <w:spacing w:val="-3"/>
          <w:sz w:val="36"/>
        </w:rPr>
        <w:t xml:space="preserve"> </w:t>
      </w:r>
      <w:r>
        <w:rPr>
          <w:b/>
          <w:sz w:val="36"/>
        </w:rPr>
        <w:t>ingredient</w:t>
      </w:r>
      <w:r>
        <w:rPr>
          <w:b/>
          <w:spacing w:val="-3"/>
          <w:sz w:val="36"/>
        </w:rPr>
        <w:t xml:space="preserve"> </w:t>
      </w:r>
      <w:r>
        <w:rPr>
          <w:b/>
          <w:sz w:val="36"/>
        </w:rPr>
        <w:t>to</w:t>
      </w:r>
      <w:r>
        <w:rPr>
          <w:b/>
          <w:spacing w:val="-3"/>
          <w:sz w:val="36"/>
        </w:rPr>
        <w:t xml:space="preserve"> </w:t>
      </w:r>
      <w:r>
        <w:rPr>
          <w:b/>
          <w:sz w:val="36"/>
        </w:rPr>
        <w:t>be</w:t>
      </w:r>
      <w:r>
        <w:rPr>
          <w:b/>
          <w:spacing w:val="-3"/>
          <w:sz w:val="36"/>
        </w:rPr>
        <w:t xml:space="preserve"> </w:t>
      </w:r>
      <w:r>
        <w:rPr>
          <w:b/>
          <w:sz w:val="36"/>
        </w:rPr>
        <w:t>added</w:t>
      </w:r>
      <w:r>
        <w:rPr>
          <w:b/>
          <w:spacing w:val="-5"/>
          <w:sz w:val="36"/>
        </w:rPr>
        <w:t xml:space="preserve"> </w:t>
      </w:r>
      <w:r>
        <w:rPr>
          <w:b/>
          <w:sz w:val="36"/>
        </w:rPr>
        <w:t>to</w:t>
      </w:r>
      <w:r>
        <w:rPr>
          <w:b/>
          <w:spacing w:val="-3"/>
          <w:sz w:val="36"/>
        </w:rPr>
        <w:t xml:space="preserve"> </w:t>
      </w:r>
      <w:r>
        <w:rPr>
          <w:b/>
          <w:sz w:val="36"/>
        </w:rPr>
        <w:t>it,</w:t>
      </w:r>
      <w:r>
        <w:rPr>
          <w:b/>
          <w:spacing w:val="-5"/>
          <w:sz w:val="36"/>
        </w:rPr>
        <w:t xml:space="preserve"> </w:t>
      </w:r>
      <w:r>
        <w:rPr>
          <w:b/>
          <w:sz w:val="36"/>
        </w:rPr>
        <w:t>is</w:t>
      </w:r>
      <w:r>
        <w:rPr>
          <w:b/>
          <w:spacing w:val="-3"/>
          <w:sz w:val="36"/>
        </w:rPr>
        <w:t xml:space="preserve"> </w:t>
      </w:r>
      <w:r>
        <w:rPr>
          <w:b/>
          <w:sz w:val="36"/>
        </w:rPr>
        <w:t>spread</w:t>
      </w:r>
      <w:r>
        <w:rPr>
          <w:b/>
          <w:spacing w:val="-3"/>
          <w:sz w:val="36"/>
        </w:rPr>
        <w:t xml:space="preserve"> </w:t>
      </w:r>
      <w:r>
        <w:rPr>
          <w:b/>
          <w:sz w:val="36"/>
        </w:rPr>
        <w:t>out at its top. The blending indicates intimate or harmonious mixing. It is carried out by taking small porti</w:t>
      </w:r>
      <w:r>
        <w:rPr>
          <w:b/>
          <w:sz w:val="36"/>
        </w:rPr>
        <w:t>on of clay every time and by turning it up and down in vertical direction. The blending makes clay fit for the next stage of tempering.</w:t>
      </w:r>
    </w:p>
    <w:p w:rsidR="0086686C" w:rsidRDefault="00F737EA">
      <w:pPr>
        <w:pStyle w:val="ListParagraph"/>
        <w:numPr>
          <w:ilvl w:val="0"/>
          <w:numId w:val="173"/>
        </w:numPr>
        <w:tabs>
          <w:tab w:val="left" w:pos="1201"/>
        </w:tabs>
        <w:spacing w:before="201" w:line="280" w:lineRule="auto"/>
        <w:ind w:right="5784" w:firstLine="0"/>
        <w:rPr>
          <w:b/>
          <w:sz w:val="36"/>
        </w:rPr>
      </w:pPr>
      <w:r>
        <w:rPr>
          <w:b/>
          <w:noProof/>
          <w:sz w:val="36"/>
        </w:rPr>
        <w:drawing>
          <wp:anchor distT="0" distB="0" distL="0" distR="0" simplePos="0" relativeHeight="15753216" behindDoc="0" locked="0" layoutInCell="1" allowOverlap="1">
            <wp:simplePos x="0" y="0"/>
            <wp:positionH relativeFrom="page">
              <wp:posOffset>6574155</wp:posOffset>
            </wp:positionH>
            <wp:positionV relativeFrom="paragraph">
              <wp:posOffset>211311</wp:posOffset>
            </wp:positionV>
            <wp:extent cx="3371850" cy="2244090"/>
            <wp:effectExtent l="0" t="0" r="0" b="0"/>
            <wp:wrapNone/>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34" cstate="print"/>
                    <a:stretch>
                      <a:fillRect/>
                    </a:stretch>
                  </pic:blipFill>
                  <pic:spPr>
                    <a:xfrm>
                      <a:off x="0" y="0"/>
                      <a:ext cx="3371850" cy="2244090"/>
                    </a:xfrm>
                    <a:prstGeom prst="rect">
                      <a:avLst/>
                    </a:prstGeom>
                  </pic:spPr>
                </pic:pic>
              </a:graphicData>
            </a:graphic>
          </wp:anchor>
        </w:drawing>
      </w:r>
      <w:r>
        <w:rPr>
          <w:b/>
          <w:i/>
          <w:color w:val="974705"/>
          <w:sz w:val="36"/>
          <w:u w:val="single" w:color="974705"/>
        </w:rPr>
        <w:t xml:space="preserve"> ​Tempering:</w:t>
      </w:r>
      <w:r>
        <w:rPr>
          <w:b/>
          <w:i/>
          <w:color w:val="974705"/>
          <w:sz w:val="36"/>
        </w:rPr>
        <w:t xml:space="preserve"> </w:t>
      </w:r>
      <w:r>
        <w:rPr>
          <w:b/>
          <w:sz w:val="36"/>
        </w:rPr>
        <w:t>In the process of tempering the clay is brought to proper degree of hardness and it is made fit for</w:t>
      </w:r>
      <w:r>
        <w:rPr>
          <w:b/>
          <w:spacing w:val="-5"/>
          <w:sz w:val="36"/>
        </w:rPr>
        <w:t xml:space="preserve"> </w:t>
      </w:r>
      <w:r>
        <w:rPr>
          <w:b/>
          <w:sz w:val="36"/>
        </w:rPr>
        <w:t>the</w:t>
      </w:r>
      <w:r>
        <w:rPr>
          <w:b/>
          <w:spacing w:val="-4"/>
          <w:sz w:val="36"/>
        </w:rPr>
        <w:t xml:space="preserve"> </w:t>
      </w:r>
      <w:r>
        <w:rPr>
          <w:b/>
          <w:sz w:val="36"/>
        </w:rPr>
        <w:t>ne</w:t>
      </w:r>
      <w:r>
        <w:rPr>
          <w:b/>
          <w:sz w:val="36"/>
        </w:rPr>
        <w:t>xt</w:t>
      </w:r>
      <w:r>
        <w:rPr>
          <w:b/>
          <w:spacing w:val="-4"/>
          <w:sz w:val="36"/>
        </w:rPr>
        <w:t xml:space="preserve"> </w:t>
      </w:r>
      <w:r>
        <w:rPr>
          <w:b/>
          <w:sz w:val="36"/>
        </w:rPr>
        <w:t>operation</w:t>
      </w:r>
      <w:r>
        <w:rPr>
          <w:b/>
          <w:spacing w:val="-4"/>
          <w:sz w:val="36"/>
        </w:rPr>
        <w:t xml:space="preserve"> </w:t>
      </w:r>
      <w:r>
        <w:rPr>
          <w:b/>
          <w:sz w:val="36"/>
        </w:rPr>
        <w:t>of</w:t>
      </w:r>
      <w:r>
        <w:rPr>
          <w:b/>
          <w:spacing w:val="-4"/>
          <w:sz w:val="36"/>
        </w:rPr>
        <w:t xml:space="preserve"> </w:t>
      </w:r>
      <w:proofErr w:type="spellStart"/>
      <w:r>
        <w:rPr>
          <w:b/>
          <w:sz w:val="36"/>
        </w:rPr>
        <w:t>moulding</w:t>
      </w:r>
      <w:proofErr w:type="spellEnd"/>
      <w:r>
        <w:rPr>
          <w:rFonts w:ascii="Cambria" w:hAnsi="Cambria"/>
          <w:b/>
          <w:sz w:val="36"/>
        </w:rPr>
        <w:t>.</w:t>
      </w:r>
      <w:r>
        <w:rPr>
          <w:rFonts w:ascii="Cambria" w:hAnsi="Cambria"/>
          <w:b/>
          <w:spacing w:val="-2"/>
          <w:sz w:val="36"/>
        </w:rPr>
        <w:t xml:space="preserve"> </w:t>
      </w:r>
      <w:r>
        <w:rPr>
          <w:b/>
          <w:sz w:val="36"/>
        </w:rPr>
        <w:t>The</w:t>
      </w:r>
      <w:r>
        <w:rPr>
          <w:b/>
          <w:spacing w:val="-5"/>
          <w:sz w:val="36"/>
        </w:rPr>
        <w:t xml:space="preserve"> </w:t>
      </w:r>
      <w:r>
        <w:rPr>
          <w:b/>
          <w:sz w:val="36"/>
        </w:rPr>
        <w:t>water</w:t>
      </w:r>
      <w:r>
        <w:rPr>
          <w:b/>
          <w:spacing w:val="-5"/>
          <w:sz w:val="36"/>
        </w:rPr>
        <w:t xml:space="preserve"> </w:t>
      </w:r>
      <w:r>
        <w:rPr>
          <w:b/>
          <w:sz w:val="36"/>
        </w:rPr>
        <w:t>in</w:t>
      </w:r>
      <w:r>
        <w:rPr>
          <w:b/>
          <w:spacing w:val="-6"/>
          <w:sz w:val="36"/>
        </w:rPr>
        <w:t xml:space="preserve"> </w:t>
      </w:r>
      <w:r>
        <w:rPr>
          <w:b/>
          <w:sz w:val="36"/>
        </w:rPr>
        <w:t>required</w:t>
      </w:r>
    </w:p>
    <w:p w:rsidR="0086686C" w:rsidRDefault="00F737EA">
      <w:pPr>
        <w:pStyle w:val="BodyText"/>
        <w:spacing w:before="83" w:line="276" w:lineRule="auto"/>
        <w:ind w:left="720" w:right="5736"/>
      </w:pPr>
      <w:r>
        <w:t>quantity is added to clay and the whole mass is kneaded or</w:t>
      </w:r>
      <w:r>
        <w:rPr>
          <w:spacing w:val="-5"/>
        </w:rPr>
        <w:t xml:space="preserve"> </w:t>
      </w:r>
      <w:r>
        <w:t>pressed</w:t>
      </w:r>
      <w:r>
        <w:rPr>
          <w:spacing w:val="-6"/>
        </w:rPr>
        <w:t xml:space="preserve"> </w:t>
      </w:r>
      <w:r>
        <w:t>under</w:t>
      </w:r>
      <w:r>
        <w:rPr>
          <w:spacing w:val="-5"/>
        </w:rPr>
        <w:t xml:space="preserve"> </w:t>
      </w:r>
      <w:r>
        <w:t>the</w:t>
      </w:r>
      <w:r>
        <w:rPr>
          <w:spacing w:val="-3"/>
        </w:rPr>
        <w:t xml:space="preserve"> </w:t>
      </w:r>
      <w:r>
        <w:t>feet</w:t>
      </w:r>
      <w:r>
        <w:rPr>
          <w:spacing w:val="-7"/>
        </w:rPr>
        <w:t xml:space="preserve"> </w:t>
      </w:r>
      <w:r>
        <w:t>of</w:t>
      </w:r>
      <w:r>
        <w:rPr>
          <w:spacing w:val="-3"/>
        </w:rPr>
        <w:t xml:space="preserve"> </w:t>
      </w:r>
      <w:r>
        <w:t>men</w:t>
      </w:r>
      <w:r>
        <w:rPr>
          <w:spacing w:val="-4"/>
        </w:rPr>
        <w:t xml:space="preserve"> </w:t>
      </w:r>
      <w:r>
        <w:t>or</w:t>
      </w:r>
      <w:r>
        <w:rPr>
          <w:spacing w:val="-5"/>
        </w:rPr>
        <w:t xml:space="preserve"> </w:t>
      </w:r>
      <w:r>
        <w:t>cattle.</w:t>
      </w:r>
      <w:r>
        <w:rPr>
          <w:spacing w:val="-5"/>
        </w:rPr>
        <w:t xml:space="preserve"> </w:t>
      </w:r>
      <w:r>
        <w:t>The</w:t>
      </w:r>
      <w:r>
        <w:rPr>
          <w:spacing w:val="-5"/>
        </w:rPr>
        <w:t xml:space="preserve"> </w:t>
      </w:r>
      <w:r>
        <w:t>tempering should be done exhaustively to obtain homogeneous mass of clay of uniform character.</w:t>
      </w:r>
    </w:p>
    <w:p w:rsidR="0086686C" w:rsidRDefault="00F737EA">
      <w:pPr>
        <w:spacing w:before="199"/>
        <w:ind w:left="720"/>
        <w:rPr>
          <w:b/>
          <w:sz w:val="40"/>
        </w:rPr>
      </w:pPr>
      <w:r>
        <w:rPr>
          <w:b/>
          <w:color w:val="00AF50"/>
          <w:sz w:val="40"/>
          <w:u w:val="single" w:color="00AF50"/>
        </w:rPr>
        <w:t>*Pug</w:t>
      </w:r>
      <w:r>
        <w:rPr>
          <w:b/>
          <w:color w:val="00AF50"/>
          <w:spacing w:val="-5"/>
          <w:sz w:val="40"/>
          <w:u w:val="single" w:color="00AF50"/>
        </w:rPr>
        <w:t xml:space="preserve"> </w:t>
      </w:r>
      <w:r>
        <w:rPr>
          <w:b/>
          <w:color w:val="00AF50"/>
          <w:spacing w:val="-2"/>
          <w:sz w:val="40"/>
          <w:u w:val="single" w:color="00AF50"/>
        </w:rPr>
        <w:t>mill:</w:t>
      </w:r>
    </w:p>
    <w:p w:rsidR="0086686C" w:rsidRDefault="00F737EA">
      <w:pPr>
        <w:pStyle w:val="BodyText"/>
        <w:spacing w:before="275" w:line="276" w:lineRule="auto"/>
        <w:ind w:left="720" w:right="1511"/>
      </w:pPr>
      <w:r>
        <w:t>For</w:t>
      </w:r>
      <w:r>
        <w:rPr>
          <w:spacing w:val="-3"/>
        </w:rPr>
        <w:t xml:space="preserve"> </w:t>
      </w:r>
      <w:r>
        <w:t>manufacturing</w:t>
      </w:r>
      <w:r>
        <w:rPr>
          <w:spacing w:val="-3"/>
        </w:rPr>
        <w:t xml:space="preserve"> </w:t>
      </w:r>
      <w:r>
        <w:t>good</w:t>
      </w:r>
      <w:r>
        <w:rPr>
          <w:spacing w:val="-2"/>
        </w:rPr>
        <w:t xml:space="preserve"> </w:t>
      </w:r>
      <w:r>
        <w:t>bricks</w:t>
      </w:r>
      <w:r>
        <w:rPr>
          <w:spacing w:val="-4"/>
        </w:rPr>
        <w:t xml:space="preserve"> </w:t>
      </w:r>
      <w:r>
        <w:t>on</w:t>
      </w:r>
      <w:r>
        <w:rPr>
          <w:spacing w:val="-2"/>
        </w:rPr>
        <w:t xml:space="preserve"> </w:t>
      </w:r>
      <w:r>
        <w:t>a</w:t>
      </w:r>
      <w:r>
        <w:rPr>
          <w:spacing w:val="-2"/>
        </w:rPr>
        <w:t xml:space="preserve"> </w:t>
      </w:r>
      <w:r>
        <w:t>large</w:t>
      </w:r>
      <w:r>
        <w:rPr>
          <w:spacing w:val="-3"/>
        </w:rPr>
        <w:t xml:space="preserve"> </w:t>
      </w:r>
      <w:r>
        <w:t>scale,</w:t>
      </w:r>
      <w:r>
        <w:rPr>
          <w:spacing w:val="-2"/>
        </w:rPr>
        <w:t xml:space="preserve"> </w:t>
      </w:r>
      <w:r>
        <w:t>the tempering</w:t>
      </w:r>
      <w:r>
        <w:rPr>
          <w:spacing w:val="-3"/>
        </w:rPr>
        <w:t xml:space="preserve"> </w:t>
      </w:r>
      <w:r>
        <w:t>is</w:t>
      </w:r>
      <w:r>
        <w:rPr>
          <w:spacing w:val="-4"/>
        </w:rPr>
        <w:t xml:space="preserve"> </w:t>
      </w:r>
      <w:r>
        <w:t>usually</w:t>
      </w:r>
      <w:r>
        <w:rPr>
          <w:spacing w:val="-5"/>
        </w:rPr>
        <w:t xml:space="preserve"> </w:t>
      </w:r>
      <w:r>
        <w:t>done</w:t>
      </w:r>
      <w:r>
        <w:rPr>
          <w:spacing w:val="-4"/>
        </w:rPr>
        <w:t xml:space="preserve"> </w:t>
      </w:r>
      <w:r>
        <w:t>in</w:t>
      </w:r>
      <w:r>
        <w:rPr>
          <w:spacing w:val="-3"/>
        </w:rPr>
        <w:t xml:space="preserve"> </w:t>
      </w:r>
      <w:r>
        <w:t>a</w:t>
      </w:r>
      <w:r>
        <w:rPr>
          <w:spacing w:val="-2"/>
        </w:rPr>
        <w:t xml:space="preserve"> </w:t>
      </w:r>
      <w:r>
        <w:t xml:space="preserve">pug mill. A typical pug </w:t>
      </w:r>
      <w:proofErr w:type="gramStart"/>
      <w:r>
        <w:t>mill</w:t>
      </w:r>
      <w:proofErr w:type="gramEnd"/>
      <w:r>
        <w:t xml:space="preserve"> capable of tempering sufficient earth for a daily output of</w:t>
      </w:r>
    </w:p>
    <w:p w:rsidR="0086686C" w:rsidRDefault="0086686C">
      <w:pPr>
        <w:pStyle w:val="BodyText"/>
        <w:spacing w:line="276" w:lineRule="auto"/>
        <w:sectPr w:rsidR="0086686C">
          <w:pgSz w:w="15840" w:h="12240" w:orient="landscape"/>
          <w:pgMar w:top="1380" w:right="0" w:bottom="280" w:left="720" w:header="720" w:footer="720" w:gutter="0"/>
          <w:cols w:space="720"/>
        </w:sectPr>
      </w:pPr>
    </w:p>
    <w:p w:rsidR="0086686C" w:rsidRDefault="00F737EA">
      <w:pPr>
        <w:pStyle w:val="BodyText"/>
        <w:spacing w:before="63" w:line="276" w:lineRule="auto"/>
        <w:ind w:left="720" w:right="1511"/>
      </w:pPr>
      <w:r>
        <w:rPr>
          <w:noProof/>
        </w:rPr>
        <w:lastRenderedPageBreak/>
        <w:drawing>
          <wp:anchor distT="0" distB="0" distL="0" distR="0" simplePos="0" relativeHeight="484452352" behindDoc="1" locked="0" layoutInCell="1" allowOverlap="1">
            <wp:simplePos x="0" y="0"/>
            <wp:positionH relativeFrom="page">
              <wp:posOffset>0</wp:posOffset>
            </wp:positionH>
            <wp:positionV relativeFrom="page">
              <wp:posOffset>0</wp:posOffset>
            </wp:positionV>
            <wp:extent cx="10059670" cy="7773670"/>
            <wp:effectExtent l="0" t="0" r="0" b="0"/>
            <wp:wrapNone/>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21" cstate="print"/>
                    <a:stretch>
                      <a:fillRect/>
                    </a:stretch>
                  </pic:blipFill>
                  <pic:spPr>
                    <a:xfrm>
                      <a:off x="0" y="0"/>
                      <a:ext cx="10059670" cy="7773670"/>
                    </a:xfrm>
                    <a:prstGeom prst="rect">
                      <a:avLst/>
                    </a:prstGeom>
                  </pic:spPr>
                </pic:pic>
              </a:graphicData>
            </a:graphic>
          </wp:anchor>
        </w:drawing>
      </w:r>
      <w:r>
        <w:rPr>
          <w:noProof/>
        </w:rPr>
        <w:drawing>
          <wp:anchor distT="0" distB="0" distL="0" distR="0" simplePos="0" relativeHeight="15754240" behindDoc="0" locked="0" layoutInCell="1" allowOverlap="1">
            <wp:simplePos x="0" y="0"/>
            <wp:positionH relativeFrom="page">
              <wp:posOffset>6574155</wp:posOffset>
            </wp:positionH>
            <wp:positionV relativeFrom="paragraph">
              <wp:posOffset>474344</wp:posOffset>
            </wp:positionV>
            <wp:extent cx="3281679" cy="3051810"/>
            <wp:effectExtent l="0" t="0" r="0" b="0"/>
            <wp:wrapNone/>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35" cstate="print"/>
                    <a:stretch>
                      <a:fillRect/>
                    </a:stretch>
                  </pic:blipFill>
                  <pic:spPr>
                    <a:xfrm>
                      <a:off x="0" y="0"/>
                      <a:ext cx="3281679" cy="3051810"/>
                    </a:xfrm>
                    <a:prstGeom prst="rect">
                      <a:avLst/>
                    </a:prstGeom>
                  </pic:spPr>
                </pic:pic>
              </a:graphicData>
            </a:graphic>
          </wp:anchor>
        </w:drawing>
      </w:r>
      <w:r>
        <w:t>about</w:t>
      </w:r>
      <w:r>
        <w:rPr>
          <w:spacing w:val="-3"/>
        </w:rPr>
        <w:t xml:space="preserve"> </w:t>
      </w:r>
      <w:r>
        <w:t>15000</w:t>
      </w:r>
      <w:r>
        <w:rPr>
          <w:spacing w:val="-3"/>
        </w:rPr>
        <w:t xml:space="preserve"> </w:t>
      </w:r>
      <w:r>
        <w:t>to</w:t>
      </w:r>
      <w:r>
        <w:rPr>
          <w:spacing w:val="-5"/>
        </w:rPr>
        <w:t xml:space="preserve"> </w:t>
      </w:r>
      <w:r>
        <w:t>20000</w:t>
      </w:r>
      <w:r>
        <w:rPr>
          <w:spacing w:val="-3"/>
        </w:rPr>
        <w:t xml:space="preserve"> </w:t>
      </w:r>
      <w:r>
        <w:t>bricks.</w:t>
      </w:r>
      <w:r>
        <w:rPr>
          <w:spacing w:val="-1"/>
        </w:rPr>
        <w:t xml:space="preserve"> </w:t>
      </w:r>
      <w:r>
        <w:t>The</w:t>
      </w:r>
      <w:r>
        <w:rPr>
          <w:spacing w:val="-3"/>
        </w:rPr>
        <w:t xml:space="preserve"> </w:t>
      </w:r>
      <w:r>
        <w:t>process</w:t>
      </w:r>
      <w:r>
        <w:rPr>
          <w:spacing w:val="-5"/>
        </w:rPr>
        <w:t xml:space="preserve"> </w:t>
      </w:r>
      <w:r>
        <w:t>of</w:t>
      </w:r>
      <w:r>
        <w:rPr>
          <w:spacing w:val="-2"/>
        </w:rPr>
        <w:t xml:space="preserve"> </w:t>
      </w:r>
      <w:r>
        <w:t>grinding</w:t>
      </w:r>
      <w:r>
        <w:rPr>
          <w:spacing w:val="-4"/>
        </w:rPr>
        <w:t xml:space="preserve"> </w:t>
      </w:r>
      <w:r>
        <w:t>clay</w:t>
      </w:r>
      <w:r>
        <w:rPr>
          <w:spacing w:val="-3"/>
        </w:rPr>
        <w:t xml:space="preserve"> </w:t>
      </w:r>
      <w:r>
        <w:t>with</w:t>
      </w:r>
      <w:r>
        <w:rPr>
          <w:spacing w:val="-4"/>
        </w:rPr>
        <w:t xml:space="preserve"> </w:t>
      </w:r>
      <w:r>
        <w:t>water</w:t>
      </w:r>
      <w:r>
        <w:rPr>
          <w:spacing w:val="-4"/>
        </w:rPr>
        <w:t xml:space="preserve"> </w:t>
      </w:r>
      <w:r>
        <w:t>and</w:t>
      </w:r>
      <w:r>
        <w:rPr>
          <w:spacing w:val="-3"/>
        </w:rPr>
        <w:t xml:space="preserve"> </w:t>
      </w:r>
      <w:r>
        <w:t>making</w:t>
      </w:r>
      <w:r>
        <w:rPr>
          <w:spacing w:val="-6"/>
        </w:rPr>
        <w:t xml:space="preserve"> </w:t>
      </w:r>
      <w:r>
        <w:t>it plastic is known as the pugging.</w:t>
      </w:r>
    </w:p>
    <w:p w:rsidR="0086686C" w:rsidRDefault="00F737EA">
      <w:pPr>
        <w:pStyle w:val="ListParagraph"/>
        <w:numPr>
          <w:ilvl w:val="1"/>
          <w:numId w:val="173"/>
        </w:numPr>
        <w:tabs>
          <w:tab w:val="left" w:pos="1363"/>
        </w:tabs>
        <w:spacing w:before="196"/>
        <w:ind w:right="5900"/>
        <w:rPr>
          <w:b/>
          <w:sz w:val="36"/>
        </w:rPr>
      </w:pPr>
      <w:r>
        <w:rPr>
          <w:b/>
          <w:sz w:val="36"/>
        </w:rPr>
        <w:t>A</w:t>
      </w:r>
      <w:r>
        <w:rPr>
          <w:b/>
          <w:spacing w:val="-4"/>
          <w:sz w:val="36"/>
        </w:rPr>
        <w:t xml:space="preserve"> </w:t>
      </w:r>
      <w:r>
        <w:rPr>
          <w:b/>
          <w:sz w:val="36"/>
        </w:rPr>
        <w:t>pug</w:t>
      </w:r>
      <w:r>
        <w:rPr>
          <w:b/>
          <w:spacing w:val="-4"/>
          <w:sz w:val="36"/>
        </w:rPr>
        <w:t xml:space="preserve"> </w:t>
      </w:r>
      <w:r>
        <w:rPr>
          <w:b/>
          <w:sz w:val="36"/>
        </w:rPr>
        <w:t>mill</w:t>
      </w:r>
      <w:r>
        <w:rPr>
          <w:b/>
          <w:spacing w:val="-4"/>
          <w:sz w:val="36"/>
        </w:rPr>
        <w:t xml:space="preserve"> </w:t>
      </w:r>
      <w:r>
        <w:rPr>
          <w:b/>
          <w:sz w:val="36"/>
        </w:rPr>
        <w:t>consists</w:t>
      </w:r>
      <w:r>
        <w:rPr>
          <w:b/>
          <w:spacing w:val="-2"/>
          <w:sz w:val="36"/>
        </w:rPr>
        <w:t xml:space="preserve"> </w:t>
      </w:r>
      <w:r>
        <w:rPr>
          <w:b/>
          <w:sz w:val="36"/>
        </w:rPr>
        <w:t>of</w:t>
      </w:r>
      <w:r>
        <w:rPr>
          <w:b/>
          <w:spacing w:val="-3"/>
          <w:sz w:val="36"/>
        </w:rPr>
        <w:t xml:space="preserve"> </w:t>
      </w:r>
      <w:r>
        <w:rPr>
          <w:b/>
          <w:sz w:val="36"/>
        </w:rPr>
        <w:t>a</w:t>
      </w:r>
      <w:r>
        <w:rPr>
          <w:b/>
          <w:spacing w:val="-6"/>
          <w:sz w:val="36"/>
        </w:rPr>
        <w:t xml:space="preserve"> </w:t>
      </w:r>
      <w:r>
        <w:rPr>
          <w:b/>
          <w:sz w:val="36"/>
        </w:rPr>
        <w:t>conical</w:t>
      </w:r>
      <w:r>
        <w:rPr>
          <w:b/>
          <w:spacing w:val="-4"/>
          <w:sz w:val="36"/>
        </w:rPr>
        <w:t xml:space="preserve"> </w:t>
      </w:r>
      <w:r>
        <w:rPr>
          <w:b/>
          <w:sz w:val="36"/>
        </w:rPr>
        <w:t>iron</w:t>
      </w:r>
      <w:r>
        <w:rPr>
          <w:b/>
          <w:spacing w:val="-4"/>
          <w:sz w:val="36"/>
        </w:rPr>
        <w:t xml:space="preserve"> </w:t>
      </w:r>
      <w:r>
        <w:rPr>
          <w:b/>
          <w:sz w:val="36"/>
        </w:rPr>
        <w:t>tub</w:t>
      </w:r>
      <w:r>
        <w:rPr>
          <w:b/>
          <w:spacing w:val="-4"/>
          <w:sz w:val="36"/>
        </w:rPr>
        <w:t xml:space="preserve"> </w:t>
      </w:r>
      <w:r>
        <w:rPr>
          <w:b/>
          <w:sz w:val="36"/>
        </w:rPr>
        <w:t>with</w:t>
      </w:r>
      <w:r>
        <w:rPr>
          <w:b/>
          <w:spacing w:val="-4"/>
          <w:sz w:val="36"/>
        </w:rPr>
        <w:t xml:space="preserve"> </w:t>
      </w:r>
      <w:r>
        <w:rPr>
          <w:b/>
          <w:sz w:val="36"/>
        </w:rPr>
        <w:t>cover</w:t>
      </w:r>
      <w:r>
        <w:rPr>
          <w:b/>
          <w:spacing w:val="-4"/>
          <w:sz w:val="36"/>
        </w:rPr>
        <w:t xml:space="preserve"> </w:t>
      </w:r>
      <w:r>
        <w:rPr>
          <w:b/>
          <w:sz w:val="36"/>
        </w:rPr>
        <w:t>at its top.</w:t>
      </w:r>
    </w:p>
    <w:p w:rsidR="0086686C" w:rsidRDefault="00F737EA">
      <w:pPr>
        <w:pStyle w:val="ListParagraph"/>
        <w:numPr>
          <w:ilvl w:val="1"/>
          <w:numId w:val="173"/>
        </w:numPr>
        <w:tabs>
          <w:tab w:val="left" w:pos="1363"/>
        </w:tabs>
        <w:spacing w:before="3"/>
        <w:ind w:right="6241"/>
        <w:rPr>
          <w:b/>
          <w:sz w:val="36"/>
        </w:rPr>
      </w:pPr>
      <w:r>
        <w:rPr>
          <w:b/>
          <w:sz w:val="36"/>
        </w:rPr>
        <w:t>It</w:t>
      </w:r>
      <w:r>
        <w:rPr>
          <w:b/>
          <w:spacing w:val="-3"/>
          <w:sz w:val="36"/>
        </w:rPr>
        <w:t xml:space="preserve"> </w:t>
      </w:r>
      <w:r>
        <w:rPr>
          <w:b/>
          <w:sz w:val="36"/>
        </w:rPr>
        <w:t>is</w:t>
      </w:r>
      <w:r>
        <w:rPr>
          <w:b/>
          <w:spacing w:val="-3"/>
          <w:sz w:val="36"/>
        </w:rPr>
        <w:t xml:space="preserve"> </w:t>
      </w:r>
      <w:r>
        <w:rPr>
          <w:b/>
          <w:sz w:val="36"/>
        </w:rPr>
        <w:t>fixed</w:t>
      </w:r>
      <w:r>
        <w:rPr>
          <w:b/>
          <w:spacing w:val="-5"/>
          <w:sz w:val="36"/>
        </w:rPr>
        <w:t xml:space="preserve"> </w:t>
      </w:r>
      <w:r>
        <w:rPr>
          <w:b/>
          <w:sz w:val="36"/>
        </w:rPr>
        <w:t>on</w:t>
      </w:r>
      <w:r>
        <w:rPr>
          <w:b/>
          <w:spacing w:val="-2"/>
          <w:sz w:val="36"/>
        </w:rPr>
        <w:t xml:space="preserve"> </w:t>
      </w:r>
      <w:r>
        <w:rPr>
          <w:b/>
          <w:sz w:val="36"/>
        </w:rPr>
        <w:t>a</w:t>
      </w:r>
      <w:r>
        <w:rPr>
          <w:b/>
          <w:spacing w:val="-3"/>
          <w:sz w:val="36"/>
        </w:rPr>
        <w:t xml:space="preserve"> </w:t>
      </w:r>
      <w:r>
        <w:rPr>
          <w:b/>
          <w:sz w:val="36"/>
        </w:rPr>
        <w:t>timber</w:t>
      </w:r>
      <w:r>
        <w:rPr>
          <w:b/>
          <w:spacing w:val="-4"/>
          <w:sz w:val="36"/>
        </w:rPr>
        <w:t xml:space="preserve"> </w:t>
      </w:r>
      <w:r>
        <w:rPr>
          <w:b/>
          <w:sz w:val="36"/>
        </w:rPr>
        <w:t>base</w:t>
      </w:r>
      <w:r>
        <w:rPr>
          <w:b/>
          <w:spacing w:val="-3"/>
          <w:sz w:val="36"/>
        </w:rPr>
        <w:t xml:space="preserve"> </w:t>
      </w:r>
      <w:r>
        <w:rPr>
          <w:b/>
          <w:sz w:val="36"/>
        </w:rPr>
        <w:t>which</w:t>
      </w:r>
      <w:r>
        <w:rPr>
          <w:b/>
          <w:spacing w:val="-3"/>
          <w:sz w:val="36"/>
        </w:rPr>
        <w:t xml:space="preserve"> </w:t>
      </w:r>
      <w:r>
        <w:rPr>
          <w:b/>
          <w:sz w:val="36"/>
        </w:rPr>
        <w:t>is</w:t>
      </w:r>
      <w:r>
        <w:rPr>
          <w:b/>
          <w:spacing w:val="-3"/>
          <w:sz w:val="36"/>
        </w:rPr>
        <w:t xml:space="preserve"> </w:t>
      </w:r>
      <w:r>
        <w:rPr>
          <w:b/>
          <w:sz w:val="36"/>
        </w:rPr>
        <w:t>made</w:t>
      </w:r>
      <w:r>
        <w:rPr>
          <w:b/>
          <w:spacing w:val="-3"/>
          <w:sz w:val="36"/>
        </w:rPr>
        <w:t xml:space="preserve"> </w:t>
      </w:r>
      <w:r>
        <w:rPr>
          <w:b/>
          <w:sz w:val="36"/>
        </w:rPr>
        <w:t>by</w:t>
      </w:r>
      <w:r>
        <w:rPr>
          <w:b/>
          <w:spacing w:val="-6"/>
          <w:sz w:val="36"/>
        </w:rPr>
        <w:t xml:space="preserve"> </w:t>
      </w:r>
      <w:r>
        <w:rPr>
          <w:b/>
          <w:sz w:val="36"/>
        </w:rPr>
        <w:t>fixing two wooden planks at right angles to each other.</w:t>
      </w:r>
    </w:p>
    <w:p w:rsidR="0086686C" w:rsidRDefault="00F737EA">
      <w:pPr>
        <w:pStyle w:val="ListParagraph"/>
        <w:numPr>
          <w:ilvl w:val="1"/>
          <w:numId w:val="173"/>
        </w:numPr>
        <w:tabs>
          <w:tab w:val="left" w:pos="1363"/>
        </w:tabs>
        <w:ind w:right="5933"/>
        <w:rPr>
          <w:b/>
          <w:sz w:val="36"/>
        </w:rPr>
      </w:pPr>
      <w:r>
        <w:rPr>
          <w:b/>
          <w:sz w:val="36"/>
        </w:rPr>
        <w:t>The</w:t>
      </w:r>
      <w:r>
        <w:rPr>
          <w:b/>
          <w:spacing w:val="-3"/>
          <w:sz w:val="36"/>
        </w:rPr>
        <w:t xml:space="preserve"> </w:t>
      </w:r>
      <w:r>
        <w:rPr>
          <w:b/>
          <w:sz w:val="36"/>
        </w:rPr>
        <w:t>bottom</w:t>
      </w:r>
      <w:r>
        <w:rPr>
          <w:b/>
          <w:spacing w:val="-5"/>
          <w:sz w:val="36"/>
        </w:rPr>
        <w:t xml:space="preserve"> </w:t>
      </w:r>
      <w:r>
        <w:rPr>
          <w:b/>
          <w:sz w:val="36"/>
        </w:rPr>
        <w:t>of</w:t>
      </w:r>
      <w:r>
        <w:rPr>
          <w:b/>
          <w:spacing w:val="-4"/>
          <w:sz w:val="36"/>
        </w:rPr>
        <w:t xml:space="preserve"> </w:t>
      </w:r>
      <w:r>
        <w:rPr>
          <w:b/>
          <w:sz w:val="36"/>
        </w:rPr>
        <w:t>tube</w:t>
      </w:r>
      <w:r>
        <w:rPr>
          <w:b/>
          <w:spacing w:val="-6"/>
          <w:sz w:val="36"/>
        </w:rPr>
        <w:t xml:space="preserve"> </w:t>
      </w:r>
      <w:r>
        <w:rPr>
          <w:b/>
          <w:sz w:val="36"/>
        </w:rPr>
        <w:t>is</w:t>
      </w:r>
      <w:r>
        <w:rPr>
          <w:b/>
          <w:spacing w:val="-4"/>
          <w:sz w:val="36"/>
        </w:rPr>
        <w:t xml:space="preserve"> </w:t>
      </w:r>
      <w:r>
        <w:rPr>
          <w:b/>
          <w:sz w:val="36"/>
        </w:rPr>
        <w:t>covered</w:t>
      </w:r>
      <w:r>
        <w:rPr>
          <w:b/>
          <w:spacing w:val="-4"/>
          <w:sz w:val="36"/>
        </w:rPr>
        <w:t xml:space="preserve"> </w:t>
      </w:r>
      <w:r>
        <w:rPr>
          <w:b/>
          <w:sz w:val="36"/>
        </w:rPr>
        <w:t>except</w:t>
      </w:r>
      <w:r>
        <w:rPr>
          <w:b/>
          <w:spacing w:val="-7"/>
          <w:sz w:val="36"/>
        </w:rPr>
        <w:t xml:space="preserve"> </w:t>
      </w:r>
      <w:r>
        <w:rPr>
          <w:b/>
          <w:sz w:val="36"/>
        </w:rPr>
        <w:t>for</w:t>
      </w:r>
      <w:r>
        <w:rPr>
          <w:b/>
          <w:spacing w:val="-5"/>
          <w:sz w:val="36"/>
        </w:rPr>
        <w:t xml:space="preserve"> </w:t>
      </w:r>
      <w:r>
        <w:rPr>
          <w:b/>
          <w:sz w:val="36"/>
        </w:rPr>
        <w:t>the</w:t>
      </w:r>
      <w:r>
        <w:rPr>
          <w:b/>
          <w:spacing w:val="-6"/>
          <w:sz w:val="36"/>
        </w:rPr>
        <w:t xml:space="preserve"> </w:t>
      </w:r>
      <w:r>
        <w:rPr>
          <w:b/>
          <w:sz w:val="36"/>
        </w:rPr>
        <w:t>hole</w:t>
      </w:r>
      <w:r>
        <w:rPr>
          <w:b/>
          <w:spacing w:val="-4"/>
          <w:sz w:val="36"/>
        </w:rPr>
        <w:t xml:space="preserve"> </w:t>
      </w:r>
      <w:r>
        <w:rPr>
          <w:b/>
          <w:sz w:val="36"/>
        </w:rPr>
        <w:t>to take out pugged earth.</w:t>
      </w:r>
    </w:p>
    <w:p w:rsidR="0086686C" w:rsidRDefault="00F737EA">
      <w:pPr>
        <w:pStyle w:val="ListParagraph"/>
        <w:numPr>
          <w:ilvl w:val="1"/>
          <w:numId w:val="173"/>
        </w:numPr>
        <w:tabs>
          <w:tab w:val="left" w:pos="1363"/>
        </w:tabs>
        <w:ind w:right="6051"/>
        <w:rPr>
          <w:b/>
          <w:sz w:val="36"/>
        </w:rPr>
      </w:pPr>
      <w:r>
        <w:rPr>
          <w:b/>
          <w:sz w:val="36"/>
        </w:rPr>
        <w:t>The top and bottom diameter of pug mill is about 1000mm</w:t>
      </w:r>
      <w:r>
        <w:rPr>
          <w:b/>
          <w:spacing w:val="-6"/>
          <w:sz w:val="36"/>
        </w:rPr>
        <w:t xml:space="preserve"> </w:t>
      </w:r>
      <w:r>
        <w:rPr>
          <w:b/>
          <w:sz w:val="36"/>
        </w:rPr>
        <w:t>&amp;</w:t>
      </w:r>
      <w:r>
        <w:rPr>
          <w:b/>
          <w:spacing w:val="-5"/>
          <w:sz w:val="36"/>
        </w:rPr>
        <w:t xml:space="preserve"> </w:t>
      </w:r>
      <w:r>
        <w:rPr>
          <w:b/>
          <w:sz w:val="36"/>
        </w:rPr>
        <w:t>800mm</w:t>
      </w:r>
      <w:r>
        <w:rPr>
          <w:b/>
          <w:spacing w:val="-6"/>
          <w:sz w:val="36"/>
        </w:rPr>
        <w:t xml:space="preserve"> </w:t>
      </w:r>
      <w:r>
        <w:rPr>
          <w:b/>
          <w:sz w:val="36"/>
        </w:rPr>
        <w:t>respectively</w:t>
      </w:r>
      <w:r>
        <w:rPr>
          <w:b/>
          <w:spacing w:val="-5"/>
          <w:sz w:val="36"/>
        </w:rPr>
        <w:t xml:space="preserve"> </w:t>
      </w:r>
      <w:r>
        <w:rPr>
          <w:b/>
          <w:sz w:val="36"/>
        </w:rPr>
        <w:t>and</w:t>
      </w:r>
      <w:r>
        <w:rPr>
          <w:b/>
          <w:spacing w:val="-6"/>
          <w:sz w:val="36"/>
        </w:rPr>
        <w:t xml:space="preserve"> </w:t>
      </w:r>
      <w:r>
        <w:rPr>
          <w:b/>
          <w:sz w:val="36"/>
        </w:rPr>
        <w:t>height</w:t>
      </w:r>
      <w:r>
        <w:rPr>
          <w:b/>
          <w:spacing w:val="-5"/>
          <w:sz w:val="36"/>
        </w:rPr>
        <w:t xml:space="preserve"> </w:t>
      </w:r>
      <w:r>
        <w:rPr>
          <w:b/>
          <w:sz w:val="36"/>
        </w:rPr>
        <w:t>is</w:t>
      </w:r>
      <w:r>
        <w:rPr>
          <w:b/>
          <w:spacing w:val="-5"/>
          <w:sz w:val="36"/>
        </w:rPr>
        <w:t xml:space="preserve"> </w:t>
      </w:r>
      <w:r>
        <w:rPr>
          <w:b/>
          <w:sz w:val="36"/>
        </w:rPr>
        <w:t>about 2</w:t>
      </w:r>
      <w:proofErr w:type="gramStart"/>
      <w:r>
        <w:rPr>
          <w:b/>
          <w:sz w:val="36"/>
        </w:rPr>
        <w:t>m.Its</w:t>
      </w:r>
      <w:proofErr w:type="gramEnd"/>
      <w:r>
        <w:rPr>
          <w:b/>
          <w:sz w:val="36"/>
        </w:rPr>
        <w:t xml:space="preserve"> depth below ground is about 600mm to </w:t>
      </w:r>
      <w:r>
        <w:rPr>
          <w:b/>
          <w:spacing w:val="-2"/>
          <w:sz w:val="36"/>
        </w:rPr>
        <w:t>800mm.</w:t>
      </w:r>
    </w:p>
    <w:p w:rsidR="0086686C" w:rsidRDefault="00F737EA">
      <w:pPr>
        <w:pStyle w:val="ListParagraph"/>
        <w:numPr>
          <w:ilvl w:val="1"/>
          <w:numId w:val="173"/>
        </w:numPr>
        <w:tabs>
          <w:tab w:val="left" w:pos="1363"/>
        </w:tabs>
        <w:spacing w:before="3" w:line="276" w:lineRule="auto"/>
        <w:ind w:right="2345"/>
        <w:rPr>
          <w:b/>
          <w:sz w:val="36"/>
        </w:rPr>
      </w:pPr>
      <w:r>
        <w:rPr>
          <w:b/>
          <w:sz w:val="36"/>
        </w:rPr>
        <w:t>A</w:t>
      </w:r>
      <w:r>
        <w:rPr>
          <w:b/>
          <w:spacing w:val="-4"/>
          <w:sz w:val="36"/>
        </w:rPr>
        <w:t xml:space="preserve"> </w:t>
      </w:r>
      <w:r>
        <w:rPr>
          <w:b/>
          <w:sz w:val="36"/>
        </w:rPr>
        <w:t>vertical</w:t>
      </w:r>
      <w:r>
        <w:rPr>
          <w:b/>
          <w:spacing w:val="-3"/>
          <w:sz w:val="36"/>
        </w:rPr>
        <w:t xml:space="preserve"> </w:t>
      </w:r>
      <w:r>
        <w:rPr>
          <w:b/>
          <w:sz w:val="36"/>
        </w:rPr>
        <w:t>shaft</w:t>
      </w:r>
      <w:r>
        <w:rPr>
          <w:b/>
          <w:spacing w:val="-6"/>
          <w:sz w:val="36"/>
        </w:rPr>
        <w:t xml:space="preserve"> </w:t>
      </w:r>
      <w:r>
        <w:rPr>
          <w:b/>
          <w:sz w:val="36"/>
        </w:rPr>
        <w:t>with</w:t>
      </w:r>
      <w:r>
        <w:rPr>
          <w:b/>
          <w:spacing w:val="-2"/>
          <w:sz w:val="36"/>
        </w:rPr>
        <w:t xml:space="preserve"> </w:t>
      </w:r>
      <w:r>
        <w:rPr>
          <w:b/>
          <w:sz w:val="36"/>
        </w:rPr>
        <w:t>number</w:t>
      </w:r>
      <w:r>
        <w:rPr>
          <w:b/>
          <w:spacing w:val="-4"/>
          <w:sz w:val="36"/>
        </w:rPr>
        <w:t xml:space="preserve"> </w:t>
      </w:r>
      <w:r>
        <w:rPr>
          <w:b/>
          <w:sz w:val="36"/>
        </w:rPr>
        <w:t>of</w:t>
      </w:r>
      <w:r>
        <w:rPr>
          <w:b/>
          <w:spacing w:val="-5"/>
          <w:sz w:val="36"/>
        </w:rPr>
        <w:t xml:space="preserve"> </w:t>
      </w:r>
      <w:r>
        <w:rPr>
          <w:b/>
          <w:sz w:val="36"/>
        </w:rPr>
        <w:t>horizontal</w:t>
      </w:r>
      <w:r>
        <w:rPr>
          <w:b/>
          <w:spacing w:val="-3"/>
          <w:sz w:val="36"/>
        </w:rPr>
        <w:t xml:space="preserve"> </w:t>
      </w:r>
      <w:r>
        <w:rPr>
          <w:b/>
          <w:sz w:val="36"/>
        </w:rPr>
        <w:t>arms</w:t>
      </w:r>
      <w:r>
        <w:rPr>
          <w:b/>
          <w:spacing w:val="-6"/>
          <w:sz w:val="36"/>
        </w:rPr>
        <w:t xml:space="preserve"> </w:t>
      </w:r>
      <w:r>
        <w:rPr>
          <w:b/>
          <w:sz w:val="36"/>
        </w:rPr>
        <w:t>furnished</w:t>
      </w:r>
      <w:r>
        <w:rPr>
          <w:b/>
          <w:spacing w:val="-2"/>
          <w:sz w:val="36"/>
        </w:rPr>
        <w:t xml:space="preserve"> </w:t>
      </w:r>
      <w:r>
        <w:rPr>
          <w:b/>
          <w:sz w:val="36"/>
        </w:rPr>
        <w:t>with</w:t>
      </w:r>
      <w:r>
        <w:rPr>
          <w:b/>
          <w:spacing w:val="-3"/>
          <w:sz w:val="36"/>
        </w:rPr>
        <w:t xml:space="preserve"> </w:t>
      </w:r>
      <w:r>
        <w:rPr>
          <w:b/>
          <w:sz w:val="36"/>
        </w:rPr>
        <w:t>small</w:t>
      </w:r>
      <w:r>
        <w:rPr>
          <w:b/>
          <w:spacing w:val="-3"/>
          <w:sz w:val="36"/>
        </w:rPr>
        <w:t xml:space="preserve"> </w:t>
      </w:r>
      <w:r>
        <w:rPr>
          <w:b/>
          <w:sz w:val="36"/>
        </w:rPr>
        <w:t>wedge- shaped knives</w:t>
      </w:r>
      <w:r>
        <w:rPr>
          <w:b/>
          <w:spacing w:val="-2"/>
          <w:sz w:val="36"/>
        </w:rPr>
        <w:t xml:space="preserve"> </w:t>
      </w:r>
      <w:r>
        <w:rPr>
          <w:b/>
          <w:sz w:val="36"/>
        </w:rPr>
        <w:t>for breaking</w:t>
      </w:r>
      <w:r>
        <w:rPr>
          <w:b/>
          <w:spacing w:val="-2"/>
          <w:sz w:val="36"/>
        </w:rPr>
        <w:t xml:space="preserve"> </w:t>
      </w:r>
      <w:r>
        <w:rPr>
          <w:b/>
          <w:sz w:val="36"/>
        </w:rPr>
        <w:t>clay</w:t>
      </w:r>
      <w:r>
        <w:rPr>
          <w:b/>
          <w:spacing w:val="-1"/>
          <w:sz w:val="36"/>
        </w:rPr>
        <w:t xml:space="preserve"> </w:t>
      </w:r>
      <w:r>
        <w:rPr>
          <w:b/>
          <w:sz w:val="36"/>
        </w:rPr>
        <w:t>lumps</w:t>
      </w:r>
      <w:r>
        <w:rPr>
          <w:b/>
          <w:spacing w:val="-1"/>
          <w:sz w:val="36"/>
        </w:rPr>
        <w:t xml:space="preserve"> </w:t>
      </w:r>
      <w:r>
        <w:rPr>
          <w:b/>
          <w:sz w:val="36"/>
        </w:rPr>
        <w:t xml:space="preserve">is provided at the </w:t>
      </w:r>
      <w:proofErr w:type="spellStart"/>
      <w:r>
        <w:rPr>
          <w:b/>
          <w:sz w:val="36"/>
        </w:rPr>
        <w:t>centre</w:t>
      </w:r>
      <w:proofErr w:type="spellEnd"/>
      <w:r>
        <w:rPr>
          <w:b/>
          <w:sz w:val="36"/>
        </w:rPr>
        <w:t xml:space="preserve"> of iron tube.</w:t>
      </w:r>
    </w:p>
    <w:p w:rsidR="0086686C" w:rsidRDefault="00F737EA">
      <w:pPr>
        <w:pStyle w:val="ListParagraph"/>
        <w:numPr>
          <w:ilvl w:val="1"/>
          <w:numId w:val="173"/>
        </w:numPr>
        <w:tabs>
          <w:tab w:val="left" w:pos="1362"/>
        </w:tabs>
        <w:spacing w:line="439" w:lineRule="exact"/>
        <w:ind w:left="1362" w:hanging="359"/>
        <w:rPr>
          <w:b/>
          <w:sz w:val="36"/>
        </w:rPr>
      </w:pPr>
      <w:r>
        <w:rPr>
          <w:b/>
          <w:sz w:val="36"/>
        </w:rPr>
        <w:t>The</w:t>
      </w:r>
      <w:r>
        <w:rPr>
          <w:b/>
          <w:spacing w:val="-3"/>
          <w:sz w:val="36"/>
        </w:rPr>
        <w:t xml:space="preserve"> </w:t>
      </w:r>
      <w:r>
        <w:rPr>
          <w:b/>
          <w:sz w:val="36"/>
        </w:rPr>
        <w:t>long</w:t>
      </w:r>
      <w:r>
        <w:rPr>
          <w:b/>
          <w:spacing w:val="-3"/>
          <w:sz w:val="36"/>
        </w:rPr>
        <w:t xml:space="preserve"> </w:t>
      </w:r>
      <w:r>
        <w:rPr>
          <w:b/>
          <w:sz w:val="36"/>
        </w:rPr>
        <w:t>arms</w:t>
      </w:r>
      <w:r>
        <w:rPr>
          <w:b/>
          <w:spacing w:val="-1"/>
          <w:sz w:val="36"/>
        </w:rPr>
        <w:t xml:space="preserve"> </w:t>
      </w:r>
      <w:r>
        <w:rPr>
          <w:b/>
          <w:sz w:val="36"/>
        </w:rPr>
        <w:t>are</w:t>
      </w:r>
      <w:r>
        <w:rPr>
          <w:b/>
          <w:spacing w:val="-3"/>
          <w:sz w:val="36"/>
        </w:rPr>
        <w:t xml:space="preserve"> </w:t>
      </w:r>
      <w:r>
        <w:rPr>
          <w:b/>
          <w:sz w:val="36"/>
        </w:rPr>
        <w:t>fixed</w:t>
      </w:r>
      <w:r>
        <w:rPr>
          <w:b/>
          <w:spacing w:val="-2"/>
          <w:sz w:val="36"/>
        </w:rPr>
        <w:t xml:space="preserve"> </w:t>
      </w:r>
      <w:r>
        <w:rPr>
          <w:b/>
          <w:sz w:val="36"/>
        </w:rPr>
        <w:t>at</w:t>
      </w:r>
      <w:r>
        <w:rPr>
          <w:b/>
          <w:spacing w:val="-1"/>
          <w:sz w:val="36"/>
        </w:rPr>
        <w:t xml:space="preserve"> </w:t>
      </w:r>
      <w:r>
        <w:rPr>
          <w:b/>
          <w:sz w:val="36"/>
        </w:rPr>
        <w:t>the</w:t>
      </w:r>
      <w:r>
        <w:rPr>
          <w:b/>
          <w:spacing w:val="-2"/>
          <w:sz w:val="36"/>
        </w:rPr>
        <w:t xml:space="preserve"> </w:t>
      </w:r>
      <w:r>
        <w:rPr>
          <w:b/>
          <w:sz w:val="36"/>
        </w:rPr>
        <w:t>top of</w:t>
      </w:r>
      <w:r>
        <w:rPr>
          <w:b/>
          <w:spacing w:val="-2"/>
          <w:sz w:val="36"/>
        </w:rPr>
        <w:t xml:space="preserve"> </w:t>
      </w:r>
      <w:r>
        <w:rPr>
          <w:b/>
          <w:sz w:val="36"/>
        </w:rPr>
        <w:t>vertical</w:t>
      </w:r>
      <w:r>
        <w:rPr>
          <w:b/>
          <w:spacing w:val="-2"/>
          <w:sz w:val="36"/>
        </w:rPr>
        <w:t xml:space="preserve"> </w:t>
      </w:r>
      <w:r>
        <w:rPr>
          <w:b/>
          <w:sz w:val="36"/>
        </w:rPr>
        <w:t>shaft</w:t>
      </w:r>
      <w:r>
        <w:rPr>
          <w:b/>
          <w:spacing w:val="-1"/>
          <w:sz w:val="36"/>
        </w:rPr>
        <w:t xml:space="preserve"> </w:t>
      </w:r>
      <w:r>
        <w:rPr>
          <w:b/>
          <w:sz w:val="36"/>
        </w:rPr>
        <w:t>to</w:t>
      </w:r>
      <w:r>
        <w:rPr>
          <w:b/>
          <w:spacing w:val="-1"/>
          <w:sz w:val="36"/>
        </w:rPr>
        <w:t xml:space="preserve"> </w:t>
      </w:r>
      <w:r>
        <w:rPr>
          <w:b/>
          <w:sz w:val="36"/>
        </w:rPr>
        <w:t>attach</w:t>
      </w:r>
      <w:r>
        <w:rPr>
          <w:b/>
          <w:spacing w:val="-2"/>
          <w:sz w:val="36"/>
        </w:rPr>
        <w:t xml:space="preserve"> </w:t>
      </w:r>
      <w:r>
        <w:rPr>
          <w:b/>
          <w:sz w:val="36"/>
        </w:rPr>
        <w:t>a</w:t>
      </w:r>
      <w:r>
        <w:rPr>
          <w:b/>
          <w:spacing w:val="-1"/>
          <w:sz w:val="36"/>
        </w:rPr>
        <w:t xml:space="preserve"> </w:t>
      </w:r>
      <w:r>
        <w:rPr>
          <w:b/>
          <w:sz w:val="36"/>
        </w:rPr>
        <w:t>pair</w:t>
      </w:r>
      <w:r>
        <w:rPr>
          <w:b/>
          <w:spacing w:val="-3"/>
          <w:sz w:val="36"/>
        </w:rPr>
        <w:t xml:space="preserve"> </w:t>
      </w:r>
      <w:r>
        <w:rPr>
          <w:b/>
          <w:sz w:val="36"/>
        </w:rPr>
        <w:t xml:space="preserve">of </w:t>
      </w:r>
      <w:r>
        <w:rPr>
          <w:b/>
          <w:spacing w:val="-2"/>
          <w:sz w:val="36"/>
        </w:rPr>
        <w:t>bullocks.</w:t>
      </w:r>
    </w:p>
    <w:p w:rsidR="0086686C" w:rsidRDefault="00F737EA">
      <w:pPr>
        <w:pStyle w:val="ListParagraph"/>
        <w:numPr>
          <w:ilvl w:val="1"/>
          <w:numId w:val="173"/>
        </w:numPr>
        <w:tabs>
          <w:tab w:val="left" w:pos="1363"/>
        </w:tabs>
        <w:spacing w:before="65" w:line="276" w:lineRule="auto"/>
        <w:ind w:right="1798"/>
        <w:rPr>
          <w:b/>
          <w:sz w:val="36"/>
        </w:rPr>
      </w:pPr>
      <w:r>
        <w:rPr>
          <w:b/>
          <w:sz w:val="36"/>
        </w:rPr>
        <w:t>In</w:t>
      </w:r>
      <w:r>
        <w:rPr>
          <w:b/>
          <w:spacing w:val="-2"/>
          <w:sz w:val="36"/>
        </w:rPr>
        <w:t xml:space="preserve"> </w:t>
      </w:r>
      <w:r>
        <w:rPr>
          <w:b/>
          <w:sz w:val="36"/>
        </w:rPr>
        <w:t>the</w:t>
      </w:r>
      <w:r>
        <w:rPr>
          <w:b/>
          <w:spacing w:val="-3"/>
          <w:sz w:val="36"/>
        </w:rPr>
        <w:t xml:space="preserve"> </w:t>
      </w:r>
      <w:r>
        <w:rPr>
          <w:b/>
          <w:sz w:val="36"/>
        </w:rPr>
        <w:t>beginning,</w:t>
      </w:r>
      <w:r>
        <w:rPr>
          <w:b/>
          <w:spacing w:val="-2"/>
          <w:sz w:val="36"/>
        </w:rPr>
        <w:t xml:space="preserve"> </w:t>
      </w:r>
      <w:r>
        <w:rPr>
          <w:b/>
          <w:sz w:val="36"/>
        </w:rPr>
        <w:t>the</w:t>
      </w:r>
      <w:r>
        <w:rPr>
          <w:b/>
          <w:spacing w:val="-4"/>
          <w:sz w:val="36"/>
        </w:rPr>
        <w:t xml:space="preserve"> </w:t>
      </w:r>
      <w:r>
        <w:rPr>
          <w:b/>
          <w:sz w:val="36"/>
        </w:rPr>
        <w:t>hole</w:t>
      </w:r>
      <w:r>
        <w:rPr>
          <w:b/>
          <w:spacing w:val="-4"/>
          <w:sz w:val="36"/>
        </w:rPr>
        <w:t xml:space="preserve"> </w:t>
      </w:r>
      <w:r>
        <w:rPr>
          <w:b/>
          <w:sz w:val="36"/>
        </w:rPr>
        <w:t>for</w:t>
      </w:r>
      <w:r>
        <w:rPr>
          <w:b/>
          <w:spacing w:val="-3"/>
          <w:sz w:val="36"/>
        </w:rPr>
        <w:t xml:space="preserve"> </w:t>
      </w:r>
      <w:r>
        <w:rPr>
          <w:b/>
          <w:sz w:val="36"/>
        </w:rPr>
        <w:t>pugged</w:t>
      </w:r>
      <w:r>
        <w:rPr>
          <w:b/>
          <w:spacing w:val="-2"/>
          <w:sz w:val="36"/>
        </w:rPr>
        <w:t xml:space="preserve"> </w:t>
      </w:r>
      <w:r>
        <w:rPr>
          <w:b/>
          <w:sz w:val="36"/>
        </w:rPr>
        <w:t>clay</w:t>
      </w:r>
      <w:r>
        <w:rPr>
          <w:b/>
          <w:spacing w:val="-2"/>
          <w:sz w:val="36"/>
        </w:rPr>
        <w:t xml:space="preserve"> </w:t>
      </w:r>
      <w:r>
        <w:rPr>
          <w:b/>
          <w:sz w:val="36"/>
        </w:rPr>
        <w:t>is</w:t>
      </w:r>
      <w:r>
        <w:rPr>
          <w:b/>
          <w:spacing w:val="-5"/>
          <w:sz w:val="36"/>
        </w:rPr>
        <w:t xml:space="preserve"> </w:t>
      </w:r>
      <w:r>
        <w:rPr>
          <w:b/>
          <w:sz w:val="36"/>
        </w:rPr>
        <w:t>closed</w:t>
      </w:r>
      <w:r>
        <w:rPr>
          <w:b/>
          <w:spacing w:val="-2"/>
          <w:sz w:val="36"/>
        </w:rPr>
        <w:t xml:space="preserve"> </w:t>
      </w:r>
      <w:r>
        <w:rPr>
          <w:b/>
          <w:sz w:val="36"/>
        </w:rPr>
        <w:t>and</w:t>
      </w:r>
      <w:r>
        <w:rPr>
          <w:b/>
          <w:spacing w:val="-3"/>
          <w:sz w:val="36"/>
        </w:rPr>
        <w:t xml:space="preserve"> </w:t>
      </w:r>
      <w:r>
        <w:rPr>
          <w:b/>
          <w:sz w:val="36"/>
        </w:rPr>
        <w:t>clay</w:t>
      </w:r>
      <w:r>
        <w:rPr>
          <w:b/>
          <w:spacing w:val="-5"/>
          <w:sz w:val="36"/>
        </w:rPr>
        <w:t xml:space="preserve"> </w:t>
      </w:r>
      <w:r>
        <w:rPr>
          <w:b/>
          <w:sz w:val="36"/>
        </w:rPr>
        <w:t>with</w:t>
      </w:r>
      <w:r>
        <w:rPr>
          <w:b/>
          <w:spacing w:val="-2"/>
          <w:sz w:val="36"/>
        </w:rPr>
        <w:t xml:space="preserve"> </w:t>
      </w:r>
      <w:r>
        <w:rPr>
          <w:b/>
          <w:sz w:val="36"/>
        </w:rPr>
        <w:t>water</w:t>
      </w:r>
      <w:r>
        <w:rPr>
          <w:b/>
          <w:spacing w:val="-3"/>
          <w:sz w:val="36"/>
        </w:rPr>
        <w:t xml:space="preserve"> </w:t>
      </w:r>
      <w:r>
        <w:rPr>
          <w:b/>
          <w:sz w:val="36"/>
        </w:rPr>
        <w:t>is</w:t>
      </w:r>
      <w:r>
        <w:rPr>
          <w:b/>
          <w:spacing w:val="-2"/>
          <w:sz w:val="36"/>
        </w:rPr>
        <w:t xml:space="preserve"> </w:t>
      </w:r>
      <w:r>
        <w:rPr>
          <w:b/>
          <w:sz w:val="36"/>
        </w:rPr>
        <w:t>placed in pug mill from the top.</w:t>
      </w:r>
    </w:p>
    <w:p w:rsidR="0086686C" w:rsidRDefault="00F737EA">
      <w:pPr>
        <w:pStyle w:val="ListParagraph"/>
        <w:numPr>
          <w:ilvl w:val="1"/>
          <w:numId w:val="173"/>
        </w:numPr>
        <w:tabs>
          <w:tab w:val="left" w:pos="1363"/>
        </w:tabs>
        <w:spacing w:line="276" w:lineRule="auto"/>
        <w:ind w:right="1480"/>
        <w:rPr>
          <w:b/>
          <w:sz w:val="36"/>
        </w:rPr>
      </w:pPr>
      <w:r>
        <w:rPr>
          <w:b/>
          <w:sz w:val="36"/>
        </w:rPr>
        <w:t>When</w:t>
      </w:r>
      <w:r>
        <w:rPr>
          <w:b/>
          <w:spacing w:val="-2"/>
          <w:sz w:val="36"/>
        </w:rPr>
        <w:t xml:space="preserve"> </w:t>
      </w:r>
      <w:r>
        <w:rPr>
          <w:b/>
          <w:sz w:val="36"/>
        </w:rPr>
        <w:t>clay</w:t>
      </w:r>
      <w:r>
        <w:rPr>
          <w:b/>
          <w:spacing w:val="-2"/>
          <w:sz w:val="36"/>
        </w:rPr>
        <w:t xml:space="preserve"> </w:t>
      </w:r>
      <w:r>
        <w:rPr>
          <w:b/>
          <w:sz w:val="36"/>
        </w:rPr>
        <w:t>has</w:t>
      </w:r>
      <w:r>
        <w:rPr>
          <w:b/>
          <w:spacing w:val="-2"/>
          <w:sz w:val="36"/>
        </w:rPr>
        <w:t xml:space="preserve"> </w:t>
      </w:r>
      <w:r>
        <w:rPr>
          <w:b/>
          <w:sz w:val="36"/>
        </w:rPr>
        <w:t>been</w:t>
      </w:r>
      <w:r>
        <w:rPr>
          <w:b/>
          <w:spacing w:val="-4"/>
          <w:sz w:val="36"/>
        </w:rPr>
        <w:t xml:space="preserve"> </w:t>
      </w:r>
      <w:r>
        <w:rPr>
          <w:b/>
          <w:sz w:val="36"/>
        </w:rPr>
        <w:t>sufficiently</w:t>
      </w:r>
      <w:r>
        <w:rPr>
          <w:b/>
          <w:spacing w:val="-4"/>
          <w:sz w:val="36"/>
        </w:rPr>
        <w:t xml:space="preserve"> </w:t>
      </w:r>
      <w:r>
        <w:rPr>
          <w:b/>
          <w:sz w:val="36"/>
        </w:rPr>
        <w:t>pugged,</w:t>
      </w:r>
      <w:r>
        <w:rPr>
          <w:b/>
          <w:spacing w:val="-2"/>
          <w:sz w:val="36"/>
        </w:rPr>
        <w:t xml:space="preserve"> </w:t>
      </w:r>
      <w:r>
        <w:rPr>
          <w:b/>
          <w:sz w:val="36"/>
        </w:rPr>
        <w:t>the</w:t>
      </w:r>
      <w:r>
        <w:rPr>
          <w:b/>
          <w:spacing w:val="-4"/>
          <w:sz w:val="36"/>
        </w:rPr>
        <w:t xml:space="preserve"> </w:t>
      </w:r>
      <w:r>
        <w:rPr>
          <w:b/>
          <w:sz w:val="36"/>
        </w:rPr>
        <w:t>hole</w:t>
      </w:r>
      <w:r>
        <w:rPr>
          <w:b/>
          <w:spacing w:val="-2"/>
          <w:sz w:val="36"/>
        </w:rPr>
        <w:t xml:space="preserve"> </w:t>
      </w:r>
      <w:r>
        <w:rPr>
          <w:b/>
          <w:sz w:val="36"/>
        </w:rPr>
        <w:t>at</w:t>
      </w:r>
      <w:r>
        <w:rPr>
          <w:b/>
          <w:spacing w:val="-2"/>
          <w:sz w:val="36"/>
        </w:rPr>
        <w:t xml:space="preserve"> </w:t>
      </w:r>
      <w:r>
        <w:rPr>
          <w:b/>
          <w:sz w:val="36"/>
        </w:rPr>
        <w:t>the</w:t>
      </w:r>
      <w:r>
        <w:rPr>
          <w:b/>
          <w:spacing w:val="-2"/>
          <w:sz w:val="36"/>
        </w:rPr>
        <w:t xml:space="preserve"> </w:t>
      </w:r>
      <w:r>
        <w:rPr>
          <w:b/>
          <w:sz w:val="36"/>
        </w:rPr>
        <w:t>bottom</w:t>
      </w:r>
      <w:r>
        <w:rPr>
          <w:b/>
          <w:spacing w:val="-5"/>
          <w:sz w:val="36"/>
        </w:rPr>
        <w:t xml:space="preserve"> </w:t>
      </w:r>
      <w:r>
        <w:rPr>
          <w:b/>
          <w:sz w:val="36"/>
        </w:rPr>
        <w:t>of</w:t>
      </w:r>
      <w:r>
        <w:rPr>
          <w:b/>
          <w:spacing w:val="-1"/>
          <w:sz w:val="36"/>
        </w:rPr>
        <w:t xml:space="preserve"> </w:t>
      </w:r>
      <w:r>
        <w:rPr>
          <w:b/>
          <w:sz w:val="36"/>
        </w:rPr>
        <w:t>tube,</w:t>
      </w:r>
      <w:r>
        <w:rPr>
          <w:b/>
          <w:spacing w:val="-2"/>
          <w:sz w:val="36"/>
        </w:rPr>
        <w:t xml:space="preserve"> </w:t>
      </w:r>
      <w:r>
        <w:rPr>
          <w:b/>
          <w:sz w:val="36"/>
        </w:rPr>
        <w:t>is</w:t>
      </w:r>
      <w:r>
        <w:rPr>
          <w:b/>
          <w:spacing w:val="-4"/>
          <w:sz w:val="36"/>
        </w:rPr>
        <w:t xml:space="preserve"> </w:t>
      </w:r>
      <w:r>
        <w:rPr>
          <w:b/>
          <w:sz w:val="36"/>
        </w:rPr>
        <w:t>opened out and the pugged earth is taken out.</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73"/>
        </w:numPr>
        <w:tabs>
          <w:tab w:val="left" w:pos="1363"/>
        </w:tabs>
        <w:spacing w:before="63" w:line="276" w:lineRule="auto"/>
        <w:ind w:right="2528"/>
        <w:rPr>
          <w:b/>
          <w:sz w:val="36"/>
        </w:rPr>
      </w:pPr>
      <w:r>
        <w:rPr>
          <w:b/>
          <w:noProof/>
          <w:sz w:val="36"/>
        </w:rPr>
        <w:lastRenderedPageBreak/>
        <w:drawing>
          <wp:anchor distT="0" distB="0" distL="0" distR="0" simplePos="0" relativeHeight="484453376" behindDoc="1" locked="0" layoutInCell="1" allowOverlap="1">
            <wp:simplePos x="0" y="0"/>
            <wp:positionH relativeFrom="page">
              <wp:posOffset>0</wp:posOffset>
            </wp:positionH>
            <wp:positionV relativeFrom="page">
              <wp:posOffset>0</wp:posOffset>
            </wp:positionV>
            <wp:extent cx="10059670" cy="7773670"/>
            <wp:effectExtent l="0" t="0" r="0" b="0"/>
            <wp:wrapNone/>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If</w:t>
      </w:r>
      <w:r>
        <w:rPr>
          <w:b/>
          <w:spacing w:val="-3"/>
          <w:sz w:val="36"/>
        </w:rPr>
        <w:t xml:space="preserve"> </w:t>
      </w:r>
      <w:r>
        <w:rPr>
          <w:b/>
          <w:sz w:val="36"/>
        </w:rPr>
        <w:t>tempering</w:t>
      </w:r>
      <w:r>
        <w:rPr>
          <w:b/>
          <w:spacing w:val="-5"/>
          <w:sz w:val="36"/>
        </w:rPr>
        <w:t xml:space="preserve"> </w:t>
      </w:r>
      <w:r>
        <w:rPr>
          <w:b/>
          <w:sz w:val="36"/>
        </w:rPr>
        <w:t>is</w:t>
      </w:r>
      <w:r>
        <w:rPr>
          <w:b/>
          <w:spacing w:val="-3"/>
          <w:sz w:val="36"/>
        </w:rPr>
        <w:t xml:space="preserve"> </w:t>
      </w:r>
      <w:r>
        <w:rPr>
          <w:b/>
          <w:sz w:val="36"/>
        </w:rPr>
        <w:t>properly</w:t>
      </w:r>
      <w:r>
        <w:rPr>
          <w:b/>
          <w:spacing w:val="-3"/>
          <w:sz w:val="36"/>
        </w:rPr>
        <w:t xml:space="preserve"> </w:t>
      </w:r>
      <w:r>
        <w:rPr>
          <w:b/>
          <w:sz w:val="36"/>
        </w:rPr>
        <w:t>carried</w:t>
      </w:r>
      <w:r>
        <w:rPr>
          <w:b/>
          <w:spacing w:val="-5"/>
          <w:sz w:val="36"/>
        </w:rPr>
        <w:t xml:space="preserve"> </w:t>
      </w:r>
      <w:r>
        <w:rPr>
          <w:b/>
          <w:sz w:val="36"/>
        </w:rPr>
        <w:t>out,</w:t>
      </w:r>
      <w:r>
        <w:rPr>
          <w:b/>
          <w:spacing w:val="-3"/>
          <w:sz w:val="36"/>
        </w:rPr>
        <w:t xml:space="preserve"> </w:t>
      </w:r>
      <w:r>
        <w:rPr>
          <w:b/>
          <w:sz w:val="36"/>
        </w:rPr>
        <w:t>the</w:t>
      </w:r>
      <w:r>
        <w:rPr>
          <w:b/>
          <w:spacing w:val="-3"/>
          <w:sz w:val="36"/>
        </w:rPr>
        <w:t xml:space="preserve"> </w:t>
      </w:r>
      <w:r>
        <w:rPr>
          <w:b/>
          <w:sz w:val="36"/>
        </w:rPr>
        <w:t>good</w:t>
      </w:r>
      <w:r>
        <w:rPr>
          <w:b/>
          <w:spacing w:val="-5"/>
          <w:sz w:val="36"/>
        </w:rPr>
        <w:t xml:space="preserve"> </w:t>
      </w:r>
      <w:r>
        <w:rPr>
          <w:b/>
          <w:sz w:val="36"/>
        </w:rPr>
        <w:t>brick</w:t>
      </w:r>
      <w:r>
        <w:rPr>
          <w:b/>
          <w:spacing w:val="-3"/>
          <w:sz w:val="36"/>
        </w:rPr>
        <w:t xml:space="preserve"> </w:t>
      </w:r>
      <w:r>
        <w:rPr>
          <w:b/>
          <w:sz w:val="36"/>
        </w:rPr>
        <w:t>earth</w:t>
      </w:r>
      <w:r>
        <w:rPr>
          <w:b/>
          <w:spacing w:val="-3"/>
          <w:sz w:val="36"/>
        </w:rPr>
        <w:t xml:space="preserve"> </w:t>
      </w:r>
      <w:r>
        <w:rPr>
          <w:b/>
          <w:sz w:val="36"/>
        </w:rPr>
        <w:t>can</w:t>
      </w:r>
      <w:r>
        <w:rPr>
          <w:b/>
          <w:spacing w:val="-3"/>
          <w:sz w:val="36"/>
        </w:rPr>
        <w:t xml:space="preserve"> </w:t>
      </w:r>
      <w:r>
        <w:rPr>
          <w:b/>
          <w:sz w:val="36"/>
        </w:rPr>
        <w:t>then</w:t>
      </w:r>
      <w:r>
        <w:rPr>
          <w:b/>
          <w:spacing w:val="-5"/>
          <w:sz w:val="36"/>
        </w:rPr>
        <w:t xml:space="preserve"> </w:t>
      </w:r>
      <w:r>
        <w:rPr>
          <w:b/>
          <w:sz w:val="36"/>
        </w:rPr>
        <w:t>be</w:t>
      </w:r>
      <w:r>
        <w:rPr>
          <w:b/>
          <w:spacing w:val="-3"/>
          <w:sz w:val="36"/>
        </w:rPr>
        <w:t xml:space="preserve"> </w:t>
      </w:r>
      <w:r>
        <w:rPr>
          <w:b/>
          <w:sz w:val="36"/>
        </w:rPr>
        <w:t>rolled without breaking in small threads of 3 mm diameter.</w:t>
      </w:r>
    </w:p>
    <w:p w:rsidR="0086686C" w:rsidRDefault="00F737EA">
      <w:pPr>
        <w:pStyle w:val="ListParagraph"/>
        <w:numPr>
          <w:ilvl w:val="0"/>
          <w:numId w:val="174"/>
        </w:numPr>
        <w:tabs>
          <w:tab w:val="left" w:pos="1263"/>
        </w:tabs>
        <w:spacing w:before="197" w:line="276" w:lineRule="auto"/>
        <w:ind w:left="720" w:right="1482" w:firstLine="0"/>
        <w:rPr>
          <w:b/>
          <w:sz w:val="36"/>
        </w:rPr>
      </w:pPr>
      <w:proofErr w:type="spellStart"/>
      <w:r>
        <w:rPr>
          <w:b/>
          <w:color w:val="00AF50"/>
          <w:sz w:val="40"/>
        </w:rPr>
        <w:t>Moulding</w:t>
      </w:r>
      <w:proofErr w:type="spellEnd"/>
      <w:r>
        <w:rPr>
          <w:b/>
          <w:color w:val="00AF50"/>
          <w:sz w:val="40"/>
        </w:rPr>
        <w:t>:</w:t>
      </w:r>
      <w:r>
        <w:rPr>
          <w:b/>
          <w:color w:val="00AF50"/>
          <w:spacing w:val="-7"/>
          <w:sz w:val="40"/>
        </w:rPr>
        <w:t xml:space="preserve"> </w:t>
      </w:r>
      <w:r>
        <w:rPr>
          <w:b/>
          <w:sz w:val="36"/>
        </w:rPr>
        <w:t>The</w:t>
      </w:r>
      <w:r>
        <w:rPr>
          <w:b/>
          <w:spacing w:val="-2"/>
          <w:sz w:val="36"/>
        </w:rPr>
        <w:t xml:space="preserve"> </w:t>
      </w:r>
      <w:r>
        <w:rPr>
          <w:b/>
          <w:sz w:val="36"/>
        </w:rPr>
        <w:t>clay</w:t>
      </w:r>
      <w:r>
        <w:rPr>
          <w:b/>
          <w:spacing w:val="-3"/>
          <w:sz w:val="36"/>
        </w:rPr>
        <w:t xml:space="preserve"> </w:t>
      </w:r>
      <w:r>
        <w:rPr>
          <w:b/>
          <w:sz w:val="36"/>
        </w:rPr>
        <w:t>which</w:t>
      </w:r>
      <w:r>
        <w:rPr>
          <w:b/>
          <w:spacing w:val="-3"/>
          <w:sz w:val="36"/>
        </w:rPr>
        <w:t xml:space="preserve"> </w:t>
      </w:r>
      <w:r>
        <w:rPr>
          <w:b/>
          <w:sz w:val="36"/>
        </w:rPr>
        <w:t>is</w:t>
      </w:r>
      <w:r>
        <w:rPr>
          <w:b/>
          <w:spacing w:val="-3"/>
          <w:sz w:val="36"/>
        </w:rPr>
        <w:t xml:space="preserve"> </w:t>
      </w:r>
      <w:r>
        <w:rPr>
          <w:b/>
          <w:sz w:val="36"/>
        </w:rPr>
        <w:t>prepared</w:t>
      </w:r>
      <w:r>
        <w:rPr>
          <w:b/>
          <w:spacing w:val="-3"/>
          <w:sz w:val="36"/>
        </w:rPr>
        <w:t xml:space="preserve"> </w:t>
      </w:r>
      <w:r>
        <w:rPr>
          <w:b/>
          <w:sz w:val="36"/>
        </w:rPr>
        <w:t>as</w:t>
      </w:r>
      <w:r>
        <w:rPr>
          <w:b/>
          <w:spacing w:val="-3"/>
          <w:sz w:val="36"/>
        </w:rPr>
        <w:t xml:space="preserve"> </w:t>
      </w:r>
      <w:r>
        <w:rPr>
          <w:b/>
          <w:sz w:val="36"/>
        </w:rPr>
        <w:t>above</w:t>
      </w:r>
      <w:r>
        <w:rPr>
          <w:b/>
          <w:spacing w:val="-2"/>
          <w:sz w:val="36"/>
        </w:rPr>
        <w:t xml:space="preserve"> </w:t>
      </w:r>
      <w:r>
        <w:rPr>
          <w:b/>
          <w:sz w:val="36"/>
        </w:rPr>
        <w:t>is then</w:t>
      </w:r>
      <w:r>
        <w:rPr>
          <w:b/>
          <w:spacing w:val="-3"/>
          <w:sz w:val="36"/>
        </w:rPr>
        <w:t xml:space="preserve"> </w:t>
      </w:r>
      <w:r>
        <w:rPr>
          <w:b/>
          <w:sz w:val="36"/>
        </w:rPr>
        <w:t>sent</w:t>
      </w:r>
      <w:r>
        <w:rPr>
          <w:b/>
          <w:spacing w:val="-6"/>
          <w:sz w:val="36"/>
        </w:rPr>
        <w:t xml:space="preserve"> </w:t>
      </w:r>
      <w:r>
        <w:rPr>
          <w:b/>
          <w:sz w:val="36"/>
        </w:rPr>
        <w:t>for</w:t>
      </w:r>
      <w:r>
        <w:rPr>
          <w:b/>
          <w:spacing w:val="-4"/>
          <w:sz w:val="36"/>
        </w:rPr>
        <w:t xml:space="preserve"> </w:t>
      </w:r>
      <w:r>
        <w:rPr>
          <w:b/>
          <w:sz w:val="36"/>
        </w:rPr>
        <w:t>the</w:t>
      </w:r>
      <w:r>
        <w:rPr>
          <w:b/>
          <w:spacing w:val="-3"/>
          <w:sz w:val="36"/>
        </w:rPr>
        <w:t xml:space="preserve"> </w:t>
      </w:r>
      <w:r>
        <w:rPr>
          <w:b/>
          <w:sz w:val="36"/>
        </w:rPr>
        <w:t>next</w:t>
      </w:r>
      <w:r>
        <w:rPr>
          <w:b/>
          <w:spacing w:val="-3"/>
          <w:sz w:val="36"/>
        </w:rPr>
        <w:t xml:space="preserve"> </w:t>
      </w:r>
      <w:r>
        <w:rPr>
          <w:b/>
          <w:sz w:val="36"/>
        </w:rPr>
        <w:t xml:space="preserve">operation of </w:t>
      </w:r>
      <w:proofErr w:type="spellStart"/>
      <w:r>
        <w:rPr>
          <w:b/>
          <w:sz w:val="36"/>
        </w:rPr>
        <w:t>moulding</w:t>
      </w:r>
      <w:proofErr w:type="spellEnd"/>
      <w:r>
        <w:rPr>
          <w:b/>
          <w:sz w:val="36"/>
        </w:rPr>
        <w:t xml:space="preserve">. Following are the </w:t>
      </w:r>
      <w:r>
        <w:rPr>
          <w:b/>
          <w:i/>
          <w:sz w:val="36"/>
        </w:rPr>
        <w:t xml:space="preserve">two </w:t>
      </w:r>
      <w:r>
        <w:rPr>
          <w:b/>
          <w:sz w:val="36"/>
        </w:rPr>
        <w:t xml:space="preserve">ways of </w:t>
      </w:r>
      <w:proofErr w:type="spellStart"/>
      <w:r>
        <w:rPr>
          <w:b/>
          <w:sz w:val="36"/>
        </w:rPr>
        <w:t>moulding</w:t>
      </w:r>
      <w:proofErr w:type="spellEnd"/>
      <w:r>
        <w:rPr>
          <w:b/>
          <w:sz w:val="36"/>
        </w:rPr>
        <w:t>:</w:t>
      </w:r>
    </w:p>
    <w:p w:rsidR="0086686C" w:rsidRDefault="00F737EA">
      <w:pPr>
        <w:pStyle w:val="ListParagraph"/>
        <w:numPr>
          <w:ilvl w:val="1"/>
          <w:numId w:val="174"/>
        </w:numPr>
        <w:tabs>
          <w:tab w:val="left" w:pos="1114"/>
        </w:tabs>
        <w:spacing w:before="200"/>
        <w:ind w:left="1114" w:hanging="394"/>
        <w:rPr>
          <w:b/>
          <w:sz w:val="36"/>
        </w:rPr>
      </w:pPr>
      <w:r>
        <w:rPr>
          <w:b/>
          <w:sz w:val="36"/>
        </w:rPr>
        <w:t>Hand</w:t>
      </w:r>
      <w:r>
        <w:rPr>
          <w:b/>
          <w:spacing w:val="-3"/>
          <w:sz w:val="36"/>
        </w:rPr>
        <w:t xml:space="preserve"> </w:t>
      </w:r>
      <w:proofErr w:type="spellStart"/>
      <w:r>
        <w:rPr>
          <w:b/>
          <w:spacing w:val="-2"/>
          <w:sz w:val="36"/>
        </w:rPr>
        <w:t>moulding</w:t>
      </w:r>
      <w:proofErr w:type="spellEnd"/>
    </w:p>
    <w:p w:rsidR="0086686C" w:rsidRDefault="00F737EA">
      <w:pPr>
        <w:pStyle w:val="ListParagraph"/>
        <w:numPr>
          <w:ilvl w:val="1"/>
          <w:numId w:val="174"/>
        </w:numPr>
        <w:tabs>
          <w:tab w:val="left" w:pos="1203"/>
        </w:tabs>
        <w:spacing w:before="266"/>
        <w:ind w:left="1203" w:hanging="483"/>
        <w:rPr>
          <w:b/>
          <w:sz w:val="36"/>
        </w:rPr>
      </w:pPr>
      <w:r>
        <w:rPr>
          <w:b/>
          <w:sz w:val="36"/>
        </w:rPr>
        <w:t>Machine</w:t>
      </w:r>
      <w:r>
        <w:rPr>
          <w:b/>
          <w:spacing w:val="-2"/>
          <w:sz w:val="36"/>
        </w:rPr>
        <w:t xml:space="preserve"> </w:t>
      </w:r>
      <w:proofErr w:type="spellStart"/>
      <w:r>
        <w:rPr>
          <w:b/>
          <w:spacing w:val="-2"/>
          <w:sz w:val="36"/>
        </w:rPr>
        <w:t>moulding</w:t>
      </w:r>
      <w:proofErr w:type="spellEnd"/>
    </w:p>
    <w:p w:rsidR="0086686C" w:rsidRDefault="00F737EA">
      <w:pPr>
        <w:spacing w:before="267"/>
        <w:ind w:left="720"/>
        <w:rPr>
          <w:b/>
          <w:i/>
          <w:sz w:val="36"/>
        </w:rPr>
      </w:pPr>
      <w:r>
        <w:rPr>
          <w:b/>
          <w:i/>
          <w:color w:val="974705"/>
          <w:sz w:val="36"/>
        </w:rPr>
        <w:t>(</w:t>
      </w:r>
      <w:proofErr w:type="spellStart"/>
      <w:r>
        <w:rPr>
          <w:b/>
          <w:i/>
          <w:color w:val="974705"/>
          <w:sz w:val="36"/>
        </w:rPr>
        <w:t>i</w:t>
      </w:r>
      <w:proofErr w:type="spellEnd"/>
      <w:r>
        <w:rPr>
          <w:b/>
          <w:i/>
          <w:color w:val="974705"/>
          <w:sz w:val="36"/>
        </w:rPr>
        <w:t>) Hand</w:t>
      </w:r>
      <w:r>
        <w:rPr>
          <w:b/>
          <w:i/>
          <w:color w:val="974705"/>
          <w:spacing w:val="-2"/>
          <w:sz w:val="36"/>
        </w:rPr>
        <w:t xml:space="preserve"> </w:t>
      </w:r>
      <w:proofErr w:type="spellStart"/>
      <w:r>
        <w:rPr>
          <w:b/>
          <w:i/>
          <w:color w:val="974705"/>
          <w:spacing w:val="-2"/>
          <w:sz w:val="36"/>
        </w:rPr>
        <w:t>moulding</w:t>
      </w:r>
      <w:proofErr w:type="spellEnd"/>
      <w:r>
        <w:rPr>
          <w:b/>
          <w:i/>
          <w:color w:val="974705"/>
          <w:spacing w:val="-2"/>
          <w:sz w:val="36"/>
        </w:rPr>
        <w:t>:</w:t>
      </w:r>
    </w:p>
    <w:p w:rsidR="0086686C" w:rsidRDefault="00F737EA">
      <w:pPr>
        <w:pStyle w:val="ListParagraph"/>
        <w:numPr>
          <w:ilvl w:val="0"/>
          <w:numId w:val="1"/>
        </w:numPr>
        <w:tabs>
          <w:tab w:val="left" w:pos="1439"/>
        </w:tabs>
        <w:spacing w:before="269"/>
        <w:ind w:left="1439" w:hanging="359"/>
        <w:rPr>
          <w:b/>
          <w:sz w:val="36"/>
        </w:rPr>
      </w:pPr>
      <w:r>
        <w:rPr>
          <w:b/>
          <w:sz w:val="36"/>
        </w:rPr>
        <w:t>In</w:t>
      </w:r>
      <w:r>
        <w:rPr>
          <w:b/>
          <w:spacing w:val="-2"/>
          <w:sz w:val="36"/>
        </w:rPr>
        <w:t xml:space="preserve"> </w:t>
      </w:r>
      <w:r>
        <w:rPr>
          <w:b/>
          <w:sz w:val="36"/>
        </w:rPr>
        <w:t>hand</w:t>
      </w:r>
      <w:r>
        <w:rPr>
          <w:b/>
          <w:spacing w:val="-1"/>
          <w:sz w:val="36"/>
        </w:rPr>
        <w:t xml:space="preserve"> </w:t>
      </w:r>
      <w:proofErr w:type="spellStart"/>
      <w:r>
        <w:rPr>
          <w:b/>
          <w:sz w:val="36"/>
        </w:rPr>
        <w:t>moulding</w:t>
      </w:r>
      <w:proofErr w:type="spellEnd"/>
      <w:r>
        <w:rPr>
          <w:b/>
          <w:sz w:val="36"/>
        </w:rPr>
        <w:t>,</w:t>
      </w:r>
      <w:r>
        <w:rPr>
          <w:b/>
          <w:spacing w:val="-2"/>
          <w:sz w:val="36"/>
        </w:rPr>
        <w:t xml:space="preserve"> </w:t>
      </w:r>
      <w:r>
        <w:rPr>
          <w:b/>
          <w:sz w:val="36"/>
        </w:rPr>
        <w:t>the</w:t>
      </w:r>
      <w:r>
        <w:rPr>
          <w:b/>
          <w:spacing w:val="-3"/>
          <w:sz w:val="36"/>
        </w:rPr>
        <w:t xml:space="preserve"> </w:t>
      </w:r>
      <w:r>
        <w:rPr>
          <w:b/>
          <w:sz w:val="36"/>
        </w:rPr>
        <w:t>bricks</w:t>
      </w:r>
      <w:r>
        <w:rPr>
          <w:b/>
          <w:spacing w:val="-2"/>
          <w:sz w:val="36"/>
        </w:rPr>
        <w:t xml:space="preserve"> </w:t>
      </w:r>
      <w:r>
        <w:rPr>
          <w:b/>
          <w:sz w:val="36"/>
        </w:rPr>
        <w:t>are</w:t>
      </w:r>
      <w:r>
        <w:rPr>
          <w:b/>
          <w:spacing w:val="-3"/>
          <w:sz w:val="36"/>
        </w:rPr>
        <w:t xml:space="preserve"> </w:t>
      </w:r>
      <w:proofErr w:type="spellStart"/>
      <w:r>
        <w:rPr>
          <w:b/>
          <w:sz w:val="36"/>
        </w:rPr>
        <w:t>moulded</w:t>
      </w:r>
      <w:proofErr w:type="spellEnd"/>
      <w:r>
        <w:rPr>
          <w:b/>
          <w:spacing w:val="-2"/>
          <w:sz w:val="36"/>
        </w:rPr>
        <w:t xml:space="preserve"> </w:t>
      </w:r>
      <w:r>
        <w:rPr>
          <w:b/>
          <w:sz w:val="36"/>
        </w:rPr>
        <w:t>by</w:t>
      </w:r>
      <w:r>
        <w:rPr>
          <w:b/>
          <w:spacing w:val="-5"/>
          <w:sz w:val="36"/>
        </w:rPr>
        <w:t xml:space="preserve"> </w:t>
      </w:r>
      <w:r>
        <w:rPr>
          <w:b/>
          <w:sz w:val="36"/>
        </w:rPr>
        <w:t>hand</w:t>
      </w:r>
      <w:r>
        <w:rPr>
          <w:b/>
          <w:spacing w:val="-1"/>
          <w:sz w:val="36"/>
        </w:rPr>
        <w:t xml:space="preserve"> </w:t>
      </w:r>
      <w:r>
        <w:rPr>
          <w:b/>
          <w:sz w:val="36"/>
        </w:rPr>
        <w:t>i.e.,</w:t>
      </w:r>
      <w:r>
        <w:rPr>
          <w:b/>
          <w:spacing w:val="-3"/>
          <w:sz w:val="36"/>
        </w:rPr>
        <w:t xml:space="preserve"> </w:t>
      </w:r>
      <w:r>
        <w:rPr>
          <w:b/>
          <w:spacing w:val="-2"/>
          <w:sz w:val="36"/>
        </w:rPr>
        <w:t>manually.</w:t>
      </w:r>
    </w:p>
    <w:p w:rsidR="0086686C" w:rsidRDefault="00F737EA">
      <w:pPr>
        <w:pStyle w:val="ListParagraph"/>
        <w:numPr>
          <w:ilvl w:val="0"/>
          <w:numId w:val="1"/>
        </w:numPr>
        <w:tabs>
          <w:tab w:val="left" w:pos="1440"/>
        </w:tabs>
        <w:spacing w:before="67" w:line="273" w:lineRule="auto"/>
        <w:ind w:right="3184"/>
        <w:rPr>
          <w:b/>
          <w:sz w:val="36"/>
        </w:rPr>
      </w:pPr>
      <w:r>
        <w:rPr>
          <w:b/>
          <w:sz w:val="36"/>
        </w:rPr>
        <w:t>It</w:t>
      </w:r>
      <w:r>
        <w:rPr>
          <w:b/>
          <w:spacing w:val="-4"/>
          <w:sz w:val="36"/>
        </w:rPr>
        <w:t xml:space="preserve"> </w:t>
      </w:r>
      <w:r>
        <w:rPr>
          <w:b/>
          <w:sz w:val="36"/>
        </w:rPr>
        <w:t>is</w:t>
      </w:r>
      <w:r>
        <w:rPr>
          <w:b/>
          <w:spacing w:val="-4"/>
          <w:sz w:val="36"/>
        </w:rPr>
        <w:t xml:space="preserve"> </w:t>
      </w:r>
      <w:r>
        <w:rPr>
          <w:b/>
          <w:sz w:val="36"/>
        </w:rPr>
        <w:t>adopted</w:t>
      </w:r>
      <w:r>
        <w:rPr>
          <w:b/>
          <w:spacing w:val="-4"/>
          <w:sz w:val="36"/>
        </w:rPr>
        <w:t xml:space="preserve"> </w:t>
      </w:r>
      <w:r>
        <w:rPr>
          <w:b/>
          <w:sz w:val="36"/>
        </w:rPr>
        <w:t>where</w:t>
      </w:r>
      <w:r>
        <w:rPr>
          <w:b/>
          <w:spacing w:val="-5"/>
          <w:sz w:val="36"/>
        </w:rPr>
        <w:t xml:space="preserve"> </w:t>
      </w:r>
      <w:r>
        <w:rPr>
          <w:b/>
          <w:sz w:val="36"/>
        </w:rPr>
        <w:t>manpower</w:t>
      </w:r>
      <w:r>
        <w:rPr>
          <w:b/>
          <w:spacing w:val="-5"/>
          <w:sz w:val="36"/>
        </w:rPr>
        <w:t xml:space="preserve"> </w:t>
      </w:r>
      <w:r>
        <w:rPr>
          <w:b/>
          <w:sz w:val="36"/>
        </w:rPr>
        <w:t>is</w:t>
      </w:r>
      <w:r>
        <w:rPr>
          <w:b/>
          <w:spacing w:val="-4"/>
          <w:sz w:val="36"/>
        </w:rPr>
        <w:t xml:space="preserve"> </w:t>
      </w:r>
      <w:r>
        <w:rPr>
          <w:b/>
          <w:sz w:val="36"/>
        </w:rPr>
        <w:t>cheap</w:t>
      </w:r>
      <w:r>
        <w:rPr>
          <w:b/>
          <w:spacing w:val="-4"/>
          <w:sz w:val="36"/>
        </w:rPr>
        <w:t xml:space="preserve"> </w:t>
      </w:r>
      <w:r>
        <w:rPr>
          <w:b/>
          <w:sz w:val="36"/>
        </w:rPr>
        <w:t>and is</w:t>
      </w:r>
      <w:r>
        <w:rPr>
          <w:b/>
          <w:spacing w:val="-4"/>
          <w:sz w:val="36"/>
        </w:rPr>
        <w:t xml:space="preserve"> </w:t>
      </w:r>
      <w:r>
        <w:rPr>
          <w:b/>
          <w:sz w:val="36"/>
        </w:rPr>
        <w:t>readily</w:t>
      </w:r>
      <w:r>
        <w:rPr>
          <w:b/>
          <w:spacing w:val="-4"/>
          <w:sz w:val="36"/>
        </w:rPr>
        <w:t xml:space="preserve"> </w:t>
      </w:r>
      <w:r>
        <w:rPr>
          <w:b/>
          <w:sz w:val="36"/>
        </w:rPr>
        <w:t>available</w:t>
      </w:r>
      <w:r>
        <w:rPr>
          <w:b/>
          <w:spacing w:val="-6"/>
          <w:sz w:val="36"/>
        </w:rPr>
        <w:t xml:space="preserve"> </w:t>
      </w:r>
      <w:r>
        <w:rPr>
          <w:b/>
          <w:sz w:val="36"/>
        </w:rPr>
        <w:t>for</w:t>
      </w:r>
      <w:r>
        <w:rPr>
          <w:b/>
          <w:spacing w:val="-5"/>
          <w:sz w:val="36"/>
        </w:rPr>
        <w:t xml:space="preserve"> </w:t>
      </w:r>
      <w:r>
        <w:rPr>
          <w:b/>
          <w:sz w:val="36"/>
        </w:rPr>
        <w:t>the manufacturing process of bricks on a small scale.</w:t>
      </w:r>
    </w:p>
    <w:p w:rsidR="0086686C" w:rsidRDefault="00F737EA">
      <w:pPr>
        <w:pStyle w:val="ListParagraph"/>
        <w:numPr>
          <w:ilvl w:val="0"/>
          <w:numId w:val="1"/>
        </w:numPr>
        <w:tabs>
          <w:tab w:val="left" w:pos="1440"/>
        </w:tabs>
        <w:spacing w:before="8" w:line="273" w:lineRule="auto"/>
        <w:ind w:right="1787"/>
        <w:rPr>
          <w:b/>
          <w:sz w:val="36"/>
        </w:rPr>
      </w:pPr>
      <w:r>
        <w:rPr>
          <w:b/>
          <w:sz w:val="36"/>
        </w:rPr>
        <w:t>The</w:t>
      </w:r>
      <w:r>
        <w:rPr>
          <w:b/>
          <w:spacing w:val="-2"/>
          <w:sz w:val="36"/>
        </w:rPr>
        <w:t xml:space="preserve"> </w:t>
      </w:r>
      <w:proofErr w:type="spellStart"/>
      <w:r>
        <w:rPr>
          <w:b/>
          <w:sz w:val="36"/>
        </w:rPr>
        <w:t>moulds</w:t>
      </w:r>
      <w:proofErr w:type="spellEnd"/>
      <w:r>
        <w:rPr>
          <w:b/>
          <w:spacing w:val="-6"/>
          <w:sz w:val="36"/>
        </w:rPr>
        <w:t xml:space="preserve"> </w:t>
      </w:r>
      <w:r>
        <w:rPr>
          <w:b/>
          <w:sz w:val="36"/>
        </w:rPr>
        <w:t>are</w:t>
      </w:r>
      <w:r>
        <w:rPr>
          <w:b/>
          <w:spacing w:val="-5"/>
          <w:sz w:val="36"/>
        </w:rPr>
        <w:t xml:space="preserve"> </w:t>
      </w:r>
      <w:r>
        <w:rPr>
          <w:b/>
          <w:sz w:val="36"/>
        </w:rPr>
        <w:t>rectangular</w:t>
      </w:r>
      <w:r>
        <w:rPr>
          <w:b/>
          <w:spacing w:val="-7"/>
          <w:sz w:val="36"/>
        </w:rPr>
        <w:t xml:space="preserve"> </w:t>
      </w:r>
      <w:r>
        <w:rPr>
          <w:b/>
          <w:sz w:val="36"/>
        </w:rPr>
        <w:t>boxes</w:t>
      </w:r>
      <w:r>
        <w:rPr>
          <w:b/>
          <w:spacing w:val="-3"/>
          <w:sz w:val="36"/>
        </w:rPr>
        <w:t xml:space="preserve"> </w:t>
      </w:r>
      <w:r>
        <w:rPr>
          <w:b/>
          <w:sz w:val="36"/>
        </w:rPr>
        <w:t>which</w:t>
      </w:r>
      <w:r>
        <w:rPr>
          <w:b/>
          <w:spacing w:val="-2"/>
          <w:sz w:val="36"/>
        </w:rPr>
        <w:t xml:space="preserve"> </w:t>
      </w:r>
      <w:r>
        <w:rPr>
          <w:b/>
          <w:sz w:val="36"/>
        </w:rPr>
        <w:t>are</w:t>
      </w:r>
      <w:r>
        <w:rPr>
          <w:b/>
          <w:spacing w:val="-3"/>
          <w:sz w:val="36"/>
        </w:rPr>
        <w:t xml:space="preserve"> </w:t>
      </w:r>
      <w:r>
        <w:rPr>
          <w:b/>
          <w:sz w:val="36"/>
        </w:rPr>
        <w:t>open</w:t>
      </w:r>
      <w:r>
        <w:rPr>
          <w:b/>
          <w:spacing w:val="-2"/>
          <w:sz w:val="36"/>
        </w:rPr>
        <w:t xml:space="preserve"> </w:t>
      </w:r>
      <w:r>
        <w:rPr>
          <w:b/>
          <w:sz w:val="36"/>
        </w:rPr>
        <w:t>at</w:t>
      </w:r>
      <w:r>
        <w:rPr>
          <w:b/>
          <w:spacing w:val="-3"/>
          <w:sz w:val="36"/>
        </w:rPr>
        <w:t xml:space="preserve"> </w:t>
      </w:r>
      <w:r>
        <w:rPr>
          <w:b/>
          <w:sz w:val="36"/>
        </w:rPr>
        <w:t>top</w:t>
      </w:r>
      <w:r>
        <w:rPr>
          <w:b/>
          <w:spacing w:val="-3"/>
          <w:sz w:val="36"/>
        </w:rPr>
        <w:t xml:space="preserve"> </w:t>
      </w:r>
      <w:r>
        <w:rPr>
          <w:b/>
          <w:sz w:val="36"/>
        </w:rPr>
        <w:t>and</w:t>
      </w:r>
      <w:r>
        <w:rPr>
          <w:b/>
          <w:spacing w:val="-5"/>
          <w:sz w:val="36"/>
        </w:rPr>
        <w:t xml:space="preserve"> </w:t>
      </w:r>
      <w:r>
        <w:rPr>
          <w:b/>
          <w:sz w:val="36"/>
        </w:rPr>
        <w:t>bottom.</w:t>
      </w:r>
      <w:r>
        <w:rPr>
          <w:b/>
          <w:spacing w:val="-4"/>
          <w:sz w:val="36"/>
        </w:rPr>
        <w:t xml:space="preserve"> </w:t>
      </w:r>
      <w:r>
        <w:rPr>
          <w:b/>
          <w:sz w:val="36"/>
        </w:rPr>
        <w:t>They</w:t>
      </w:r>
      <w:r>
        <w:rPr>
          <w:b/>
          <w:spacing w:val="-3"/>
          <w:sz w:val="36"/>
        </w:rPr>
        <w:t xml:space="preserve"> </w:t>
      </w:r>
      <w:r>
        <w:rPr>
          <w:b/>
          <w:sz w:val="36"/>
        </w:rPr>
        <w:t>may be of wood or steel.</w:t>
      </w:r>
    </w:p>
    <w:p w:rsidR="0086686C" w:rsidRDefault="00F737EA">
      <w:pPr>
        <w:pStyle w:val="ListParagraph"/>
        <w:numPr>
          <w:ilvl w:val="0"/>
          <w:numId w:val="1"/>
        </w:numPr>
        <w:tabs>
          <w:tab w:val="left" w:pos="1440"/>
        </w:tabs>
        <w:spacing w:before="9" w:line="273" w:lineRule="auto"/>
        <w:ind w:right="1986"/>
        <w:rPr>
          <w:b/>
          <w:sz w:val="36"/>
        </w:rPr>
      </w:pPr>
      <w:r>
        <w:rPr>
          <w:b/>
          <w:sz w:val="36"/>
        </w:rPr>
        <w:t>The</w:t>
      </w:r>
      <w:r>
        <w:rPr>
          <w:b/>
          <w:spacing w:val="-2"/>
          <w:sz w:val="36"/>
        </w:rPr>
        <w:t xml:space="preserve"> </w:t>
      </w:r>
      <w:r>
        <w:rPr>
          <w:b/>
          <w:sz w:val="36"/>
        </w:rPr>
        <w:t>bricks</w:t>
      </w:r>
      <w:r>
        <w:rPr>
          <w:b/>
          <w:spacing w:val="-3"/>
          <w:sz w:val="36"/>
        </w:rPr>
        <w:t xml:space="preserve"> </w:t>
      </w:r>
      <w:r>
        <w:rPr>
          <w:b/>
          <w:sz w:val="36"/>
        </w:rPr>
        <w:t>shrink</w:t>
      </w:r>
      <w:r>
        <w:rPr>
          <w:b/>
          <w:spacing w:val="-4"/>
          <w:sz w:val="36"/>
        </w:rPr>
        <w:t xml:space="preserve"> </w:t>
      </w:r>
      <w:r>
        <w:rPr>
          <w:b/>
          <w:sz w:val="36"/>
        </w:rPr>
        <w:t>during</w:t>
      </w:r>
      <w:r>
        <w:rPr>
          <w:b/>
          <w:spacing w:val="-5"/>
          <w:sz w:val="36"/>
        </w:rPr>
        <w:t xml:space="preserve"> </w:t>
      </w:r>
      <w:r>
        <w:rPr>
          <w:b/>
          <w:sz w:val="36"/>
        </w:rPr>
        <w:t>drying</w:t>
      </w:r>
      <w:r>
        <w:rPr>
          <w:b/>
          <w:spacing w:val="-5"/>
          <w:sz w:val="36"/>
        </w:rPr>
        <w:t xml:space="preserve"> </w:t>
      </w:r>
      <w:r>
        <w:rPr>
          <w:b/>
          <w:sz w:val="36"/>
        </w:rPr>
        <w:t>and</w:t>
      </w:r>
      <w:r>
        <w:rPr>
          <w:b/>
          <w:spacing w:val="-4"/>
          <w:sz w:val="36"/>
        </w:rPr>
        <w:t xml:space="preserve"> </w:t>
      </w:r>
      <w:r>
        <w:rPr>
          <w:b/>
          <w:sz w:val="36"/>
        </w:rPr>
        <w:t>burning.</w:t>
      </w:r>
      <w:r>
        <w:rPr>
          <w:b/>
          <w:spacing w:val="-4"/>
          <w:sz w:val="36"/>
        </w:rPr>
        <w:t xml:space="preserve"> </w:t>
      </w:r>
      <w:r>
        <w:rPr>
          <w:b/>
          <w:sz w:val="36"/>
        </w:rPr>
        <w:t>Hence</w:t>
      </w:r>
      <w:r>
        <w:rPr>
          <w:b/>
          <w:spacing w:val="-2"/>
          <w:sz w:val="36"/>
        </w:rPr>
        <w:t xml:space="preserve"> </w:t>
      </w:r>
      <w:r>
        <w:rPr>
          <w:b/>
          <w:sz w:val="36"/>
        </w:rPr>
        <w:t>the</w:t>
      </w:r>
      <w:r>
        <w:rPr>
          <w:b/>
          <w:spacing w:val="-3"/>
          <w:sz w:val="36"/>
        </w:rPr>
        <w:t xml:space="preserve"> </w:t>
      </w:r>
      <w:proofErr w:type="spellStart"/>
      <w:r>
        <w:rPr>
          <w:b/>
          <w:sz w:val="36"/>
        </w:rPr>
        <w:t>moulds</w:t>
      </w:r>
      <w:proofErr w:type="spellEnd"/>
      <w:r>
        <w:rPr>
          <w:b/>
          <w:spacing w:val="-5"/>
          <w:sz w:val="36"/>
        </w:rPr>
        <w:t xml:space="preserve"> </w:t>
      </w:r>
      <w:r>
        <w:rPr>
          <w:b/>
          <w:sz w:val="36"/>
        </w:rPr>
        <w:t>are</w:t>
      </w:r>
      <w:r>
        <w:rPr>
          <w:b/>
          <w:spacing w:val="-4"/>
          <w:sz w:val="36"/>
        </w:rPr>
        <w:t xml:space="preserve"> </w:t>
      </w:r>
      <w:r>
        <w:rPr>
          <w:b/>
          <w:sz w:val="36"/>
        </w:rPr>
        <w:t>to</w:t>
      </w:r>
      <w:r>
        <w:rPr>
          <w:b/>
          <w:spacing w:val="-2"/>
          <w:sz w:val="36"/>
        </w:rPr>
        <w:t xml:space="preserve"> </w:t>
      </w:r>
      <w:r>
        <w:rPr>
          <w:b/>
          <w:sz w:val="36"/>
        </w:rPr>
        <w:t>be</w:t>
      </w:r>
      <w:r>
        <w:rPr>
          <w:b/>
          <w:spacing w:val="-3"/>
          <w:sz w:val="36"/>
        </w:rPr>
        <w:t xml:space="preserve"> </w:t>
      </w:r>
      <w:r>
        <w:rPr>
          <w:b/>
          <w:sz w:val="36"/>
        </w:rPr>
        <w:t>made larger the size of fully burnt bricks.</w:t>
      </w:r>
    </w:p>
    <w:p w:rsidR="0086686C" w:rsidRDefault="00F737EA">
      <w:pPr>
        <w:pStyle w:val="ListParagraph"/>
        <w:numPr>
          <w:ilvl w:val="0"/>
          <w:numId w:val="1"/>
        </w:numPr>
        <w:tabs>
          <w:tab w:val="left" w:pos="1439"/>
        </w:tabs>
        <w:spacing w:before="6"/>
        <w:ind w:left="1439" w:hanging="359"/>
        <w:rPr>
          <w:b/>
          <w:sz w:val="36"/>
        </w:rPr>
      </w:pPr>
      <w:r>
        <w:rPr>
          <w:b/>
          <w:sz w:val="36"/>
        </w:rPr>
        <w:t>The</w:t>
      </w:r>
      <w:r>
        <w:rPr>
          <w:b/>
          <w:spacing w:val="-1"/>
          <w:sz w:val="36"/>
        </w:rPr>
        <w:t xml:space="preserve"> </w:t>
      </w:r>
      <w:proofErr w:type="spellStart"/>
      <w:r>
        <w:rPr>
          <w:b/>
          <w:sz w:val="36"/>
        </w:rPr>
        <w:t>moulds</w:t>
      </w:r>
      <w:proofErr w:type="spellEnd"/>
      <w:r>
        <w:rPr>
          <w:b/>
          <w:spacing w:val="-4"/>
          <w:sz w:val="36"/>
        </w:rPr>
        <w:t xml:space="preserve"> </w:t>
      </w:r>
      <w:r>
        <w:rPr>
          <w:b/>
          <w:sz w:val="36"/>
        </w:rPr>
        <w:t>are</w:t>
      </w:r>
      <w:r>
        <w:rPr>
          <w:b/>
          <w:spacing w:val="-4"/>
          <w:sz w:val="36"/>
        </w:rPr>
        <w:t xml:space="preserve"> </w:t>
      </w:r>
      <w:r>
        <w:rPr>
          <w:b/>
          <w:sz w:val="36"/>
        </w:rPr>
        <w:t>therefore</w:t>
      </w:r>
      <w:r>
        <w:rPr>
          <w:b/>
          <w:spacing w:val="-1"/>
          <w:sz w:val="36"/>
        </w:rPr>
        <w:t xml:space="preserve"> </w:t>
      </w:r>
      <w:r>
        <w:rPr>
          <w:b/>
          <w:sz w:val="36"/>
        </w:rPr>
        <w:t>made</w:t>
      </w:r>
      <w:r>
        <w:rPr>
          <w:b/>
          <w:spacing w:val="-4"/>
          <w:sz w:val="36"/>
        </w:rPr>
        <w:t xml:space="preserve"> </w:t>
      </w:r>
      <w:r>
        <w:rPr>
          <w:b/>
          <w:sz w:val="36"/>
        </w:rPr>
        <w:t>longer</w:t>
      </w:r>
      <w:r>
        <w:rPr>
          <w:b/>
          <w:spacing w:val="-3"/>
          <w:sz w:val="36"/>
        </w:rPr>
        <w:t xml:space="preserve"> </w:t>
      </w:r>
      <w:r>
        <w:rPr>
          <w:b/>
          <w:sz w:val="36"/>
        </w:rPr>
        <w:t>by</w:t>
      </w:r>
      <w:r>
        <w:rPr>
          <w:b/>
          <w:spacing w:val="-2"/>
          <w:sz w:val="36"/>
        </w:rPr>
        <w:t xml:space="preserve"> </w:t>
      </w:r>
      <w:r>
        <w:rPr>
          <w:b/>
          <w:sz w:val="36"/>
        </w:rPr>
        <w:t>about</w:t>
      </w:r>
      <w:r>
        <w:rPr>
          <w:b/>
          <w:spacing w:val="-4"/>
          <w:sz w:val="36"/>
        </w:rPr>
        <w:t xml:space="preserve"> </w:t>
      </w:r>
      <w:r>
        <w:rPr>
          <w:b/>
          <w:sz w:val="36"/>
        </w:rPr>
        <w:t>8</w:t>
      </w:r>
      <w:r>
        <w:rPr>
          <w:b/>
          <w:spacing w:val="-2"/>
          <w:sz w:val="36"/>
        </w:rPr>
        <w:t xml:space="preserve"> </w:t>
      </w:r>
      <w:r>
        <w:rPr>
          <w:b/>
          <w:sz w:val="36"/>
        </w:rPr>
        <w:t>to</w:t>
      </w:r>
      <w:r>
        <w:rPr>
          <w:b/>
          <w:spacing w:val="-1"/>
          <w:sz w:val="36"/>
        </w:rPr>
        <w:t xml:space="preserve"> </w:t>
      </w:r>
      <w:r>
        <w:rPr>
          <w:b/>
          <w:sz w:val="36"/>
        </w:rPr>
        <w:t>12</w:t>
      </w:r>
      <w:r>
        <w:rPr>
          <w:b/>
          <w:spacing w:val="-2"/>
          <w:sz w:val="36"/>
        </w:rPr>
        <w:t xml:space="preserve"> </w:t>
      </w:r>
      <w:r>
        <w:rPr>
          <w:b/>
          <w:sz w:val="36"/>
        </w:rPr>
        <w:t>percent</w:t>
      </w:r>
      <w:r>
        <w:rPr>
          <w:b/>
          <w:spacing w:val="-4"/>
          <w:sz w:val="36"/>
        </w:rPr>
        <w:t xml:space="preserve"> </w:t>
      </w:r>
      <w:r>
        <w:rPr>
          <w:b/>
          <w:sz w:val="36"/>
        </w:rPr>
        <w:t>in</w:t>
      </w:r>
      <w:r>
        <w:rPr>
          <w:b/>
          <w:spacing w:val="-2"/>
          <w:sz w:val="36"/>
        </w:rPr>
        <w:t xml:space="preserve"> </w:t>
      </w:r>
      <w:r>
        <w:rPr>
          <w:b/>
          <w:sz w:val="36"/>
        </w:rPr>
        <w:t>all</w:t>
      </w:r>
      <w:r>
        <w:rPr>
          <w:b/>
          <w:spacing w:val="-1"/>
          <w:sz w:val="36"/>
        </w:rPr>
        <w:t xml:space="preserve"> </w:t>
      </w:r>
      <w:r>
        <w:rPr>
          <w:b/>
          <w:spacing w:val="-2"/>
          <w:sz w:val="36"/>
        </w:rPr>
        <w:t>directions.</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BodyText"/>
        <w:spacing w:before="123"/>
        <w:ind w:left="0"/>
      </w:pPr>
      <w:r>
        <w:rPr>
          <w:noProof/>
        </w:rPr>
        <w:lastRenderedPageBreak/>
        <w:drawing>
          <wp:anchor distT="0" distB="0" distL="0" distR="0" simplePos="0" relativeHeight="484453888" behindDoc="1" locked="0" layoutInCell="1" allowOverlap="1">
            <wp:simplePos x="0" y="0"/>
            <wp:positionH relativeFrom="page">
              <wp:posOffset>0</wp:posOffset>
            </wp:positionH>
            <wp:positionV relativeFrom="page">
              <wp:posOffset>0</wp:posOffset>
            </wp:positionV>
            <wp:extent cx="10059670" cy="7773670"/>
            <wp:effectExtent l="0" t="0" r="0" b="0"/>
            <wp:wrapNone/>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BodyText"/>
        <w:spacing w:line="276" w:lineRule="auto"/>
        <w:ind w:left="1080" w:right="4051"/>
      </w:pPr>
      <w:r>
        <w:rPr>
          <w:noProof/>
        </w:rPr>
        <w:drawing>
          <wp:anchor distT="0" distB="0" distL="0" distR="0" simplePos="0" relativeHeight="15755776" behindDoc="0" locked="0" layoutInCell="1" allowOverlap="1">
            <wp:simplePos x="0" y="0"/>
            <wp:positionH relativeFrom="page">
              <wp:posOffset>7618730</wp:posOffset>
            </wp:positionH>
            <wp:positionV relativeFrom="paragraph">
              <wp:posOffset>-358427</wp:posOffset>
            </wp:positionV>
            <wp:extent cx="2047239" cy="1496060"/>
            <wp:effectExtent l="0" t="0" r="0" b="0"/>
            <wp:wrapNone/>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36" cstate="print"/>
                    <a:stretch>
                      <a:fillRect/>
                    </a:stretch>
                  </pic:blipFill>
                  <pic:spPr>
                    <a:xfrm>
                      <a:off x="0" y="0"/>
                      <a:ext cx="2047239" cy="1496060"/>
                    </a:xfrm>
                    <a:prstGeom prst="rect">
                      <a:avLst/>
                    </a:prstGeom>
                  </pic:spPr>
                </pic:pic>
              </a:graphicData>
            </a:graphic>
          </wp:anchor>
        </w:drawing>
      </w:r>
      <w:r>
        <w:rPr>
          <w:i/>
        </w:rPr>
        <w:t>A</w:t>
      </w:r>
      <w:r>
        <w:rPr>
          <w:i/>
          <w:spacing w:val="-5"/>
        </w:rPr>
        <w:t xml:space="preserve"> </w:t>
      </w:r>
      <w:r>
        <w:rPr>
          <w:i/>
        </w:rPr>
        <w:t>typical</w:t>
      </w:r>
      <w:r>
        <w:rPr>
          <w:i/>
          <w:spacing w:val="-4"/>
        </w:rPr>
        <w:t xml:space="preserve"> </w:t>
      </w:r>
      <w:r>
        <w:rPr>
          <w:i/>
        </w:rPr>
        <w:t>wooden</w:t>
      </w:r>
      <w:r>
        <w:rPr>
          <w:i/>
          <w:spacing w:val="-5"/>
        </w:rPr>
        <w:t xml:space="preserve"> </w:t>
      </w:r>
      <w:proofErr w:type="spellStart"/>
      <w:r>
        <w:rPr>
          <w:i/>
        </w:rPr>
        <w:t>mould</w:t>
      </w:r>
      <w:proofErr w:type="spellEnd"/>
      <w:r>
        <w:rPr>
          <w:i/>
          <w:spacing w:val="-3"/>
        </w:rPr>
        <w:t xml:space="preserve"> </w:t>
      </w:r>
      <w:r>
        <w:t>should</w:t>
      </w:r>
      <w:r>
        <w:rPr>
          <w:spacing w:val="-8"/>
        </w:rPr>
        <w:t xml:space="preserve"> </w:t>
      </w:r>
      <w:r>
        <w:t>be</w:t>
      </w:r>
      <w:r>
        <w:rPr>
          <w:spacing w:val="-6"/>
        </w:rPr>
        <w:t xml:space="preserve"> </w:t>
      </w:r>
      <w:r>
        <w:t>prepared</w:t>
      </w:r>
      <w:r>
        <w:rPr>
          <w:spacing w:val="-4"/>
        </w:rPr>
        <w:t xml:space="preserve"> </w:t>
      </w:r>
      <w:r>
        <w:t>from</w:t>
      </w:r>
      <w:r>
        <w:rPr>
          <w:spacing w:val="-5"/>
        </w:rPr>
        <w:t xml:space="preserve"> </w:t>
      </w:r>
      <w:proofErr w:type="spellStart"/>
      <w:r>
        <w:t>well</w:t>
      </w:r>
      <w:r>
        <w:rPr>
          <w:spacing w:val="-4"/>
        </w:rPr>
        <w:t xml:space="preserve"> </w:t>
      </w:r>
      <w:r>
        <w:t>seasoned</w:t>
      </w:r>
      <w:proofErr w:type="spellEnd"/>
      <w:r>
        <w:t xml:space="preserve"> wood. The longer sides are kept slightly projecting to serve as handles. The strips of brass or steel are sometimes fixed on the edges of wooden </w:t>
      </w:r>
      <w:proofErr w:type="spellStart"/>
      <w:r>
        <w:t>moulds</w:t>
      </w:r>
      <w:proofErr w:type="spellEnd"/>
      <w:r>
        <w:t xml:space="preserve"> to make them more durable.</w:t>
      </w:r>
    </w:p>
    <w:p w:rsidR="0086686C" w:rsidRDefault="00F737EA">
      <w:pPr>
        <w:pStyle w:val="BodyText"/>
        <w:spacing w:before="202" w:line="276" w:lineRule="auto"/>
        <w:ind w:left="1080" w:right="4051"/>
      </w:pPr>
      <w:r>
        <w:rPr>
          <w:noProof/>
        </w:rPr>
        <w:drawing>
          <wp:anchor distT="0" distB="0" distL="0" distR="0" simplePos="0" relativeHeight="15756288" behindDoc="0" locked="0" layoutInCell="1" allowOverlap="1">
            <wp:simplePos x="0" y="0"/>
            <wp:positionH relativeFrom="page">
              <wp:posOffset>7618730</wp:posOffset>
            </wp:positionH>
            <wp:positionV relativeFrom="paragraph">
              <wp:posOffset>210859</wp:posOffset>
            </wp:positionV>
            <wp:extent cx="2047239" cy="1436370"/>
            <wp:effectExtent l="0" t="0" r="0" b="0"/>
            <wp:wrapNone/>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37" cstate="print"/>
                    <a:stretch>
                      <a:fillRect/>
                    </a:stretch>
                  </pic:blipFill>
                  <pic:spPr>
                    <a:xfrm>
                      <a:off x="0" y="0"/>
                      <a:ext cx="2047239" cy="1436370"/>
                    </a:xfrm>
                    <a:prstGeom prst="rect">
                      <a:avLst/>
                    </a:prstGeom>
                  </pic:spPr>
                </pic:pic>
              </a:graphicData>
            </a:graphic>
          </wp:anchor>
        </w:drawing>
      </w:r>
      <w:r>
        <w:rPr>
          <w:i/>
        </w:rPr>
        <w:t xml:space="preserve">A typical steel </w:t>
      </w:r>
      <w:proofErr w:type="spellStart"/>
      <w:r>
        <w:rPr>
          <w:i/>
        </w:rPr>
        <w:t>m</w:t>
      </w:r>
      <w:r>
        <w:rPr>
          <w:i/>
        </w:rPr>
        <w:t>ould</w:t>
      </w:r>
      <w:proofErr w:type="spellEnd"/>
      <w:r>
        <w:rPr>
          <w:i/>
        </w:rPr>
        <w:t xml:space="preserve"> </w:t>
      </w:r>
      <w:r>
        <w:t>is prepared from the combination of steel plates and channels. It may even be prepared from steel angles and</w:t>
      </w:r>
      <w:r>
        <w:rPr>
          <w:spacing w:val="-5"/>
        </w:rPr>
        <w:t xml:space="preserve"> </w:t>
      </w:r>
      <w:r>
        <w:t>plates.</w:t>
      </w:r>
      <w:r>
        <w:rPr>
          <w:spacing w:val="-5"/>
        </w:rPr>
        <w:t xml:space="preserve"> </w:t>
      </w:r>
      <w:r>
        <w:t>The</w:t>
      </w:r>
      <w:r>
        <w:rPr>
          <w:spacing w:val="-6"/>
        </w:rPr>
        <w:t xml:space="preserve"> </w:t>
      </w:r>
      <w:r>
        <w:t>thickness</w:t>
      </w:r>
      <w:r>
        <w:rPr>
          <w:spacing w:val="-6"/>
        </w:rPr>
        <w:t xml:space="preserve"> </w:t>
      </w:r>
      <w:r>
        <w:t>of</w:t>
      </w:r>
      <w:r>
        <w:rPr>
          <w:spacing w:val="-3"/>
        </w:rPr>
        <w:t xml:space="preserve"> </w:t>
      </w:r>
      <w:r>
        <w:t>steel</w:t>
      </w:r>
      <w:r>
        <w:rPr>
          <w:spacing w:val="-4"/>
        </w:rPr>
        <w:t xml:space="preserve"> </w:t>
      </w:r>
      <w:proofErr w:type="spellStart"/>
      <w:r>
        <w:t>mould</w:t>
      </w:r>
      <w:proofErr w:type="spellEnd"/>
      <w:r>
        <w:rPr>
          <w:spacing w:val="-3"/>
        </w:rPr>
        <w:t xml:space="preserve"> </w:t>
      </w:r>
      <w:r>
        <w:t>is</w:t>
      </w:r>
      <w:r>
        <w:rPr>
          <w:spacing w:val="-4"/>
        </w:rPr>
        <w:t xml:space="preserve"> </w:t>
      </w:r>
      <w:r>
        <w:t>generally</w:t>
      </w:r>
      <w:r>
        <w:rPr>
          <w:spacing w:val="-4"/>
        </w:rPr>
        <w:t xml:space="preserve"> </w:t>
      </w:r>
      <w:r>
        <w:t>6</w:t>
      </w:r>
      <w:r>
        <w:rPr>
          <w:spacing w:val="-4"/>
        </w:rPr>
        <w:t xml:space="preserve"> </w:t>
      </w:r>
      <w:r>
        <w:t>mm.</w:t>
      </w:r>
      <w:r>
        <w:rPr>
          <w:spacing w:val="-5"/>
        </w:rPr>
        <w:t xml:space="preserve"> </w:t>
      </w:r>
      <w:r>
        <w:t>They are used for manufacturing bricks on a large scale.</w:t>
      </w:r>
    </w:p>
    <w:p w:rsidR="0086686C" w:rsidRDefault="00F737EA">
      <w:pPr>
        <w:spacing w:before="196"/>
        <w:ind w:left="1080"/>
        <w:rPr>
          <w:b/>
          <w:i/>
          <w:sz w:val="36"/>
        </w:rPr>
      </w:pPr>
      <w:r>
        <w:rPr>
          <w:b/>
          <w:i/>
          <w:sz w:val="36"/>
        </w:rPr>
        <w:t>The</w:t>
      </w:r>
      <w:r>
        <w:rPr>
          <w:b/>
          <w:i/>
          <w:spacing w:val="-6"/>
          <w:sz w:val="36"/>
        </w:rPr>
        <w:t xml:space="preserve"> </w:t>
      </w:r>
      <w:r>
        <w:rPr>
          <w:b/>
          <w:i/>
          <w:sz w:val="36"/>
        </w:rPr>
        <w:t>bricks</w:t>
      </w:r>
      <w:r>
        <w:rPr>
          <w:b/>
          <w:i/>
          <w:spacing w:val="-3"/>
          <w:sz w:val="36"/>
        </w:rPr>
        <w:t xml:space="preserve"> </w:t>
      </w:r>
      <w:r>
        <w:rPr>
          <w:b/>
          <w:i/>
          <w:sz w:val="36"/>
        </w:rPr>
        <w:t>prepared</w:t>
      </w:r>
      <w:r>
        <w:rPr>
          <w:b/>
          <w:i/>
          <w:spacing w:val="-2"/>
          <w:sz w:val="36"/>
        </w:rPr>
        <w:t xml:space="preserve"> </w:t>
      </w:r>
      <w:r>
        <w:rPr>
          <w:b/>
          <w:i/>
          <w:sz w:val="36"/>
        </w:rPr>
        <w:t>by</w:t>
      </w:r>
      <w:r>
        <w:rPr>
          <w:b/>
          <w:i/>
          <w:spacing w:val="-3"/>
          <w:sz w:val="36"/>
        </w:rPr>
        <w:t xml:space="preserve"> </w:t>
      </w:r>
      <w:r>
        <w:rPr>
          <w:b/>
          <w:i/>
          <w:sz w:val="36"/>
        </w:rPr>
        <w:t>hand</w:t>
      </w:r>
      <w:r>
        <w:rPr>
          <w:b/>
          <w:i/>
          <w:spacing w:val="-2"/>
          <w:sz w:val="36"/>
        </w:rPr>
        <w:t xml:space="preserve"> </w:t>
      </w:r>
      <w:proofErr w:type="spellStart"/>
      <w:r>
        <w:rPr>
          <w:b/>
          <w:i/>
          <w:sz w:val="36"/>
        </w:rPr>
        <w:t>m</w:t>
      </w:r>
      <w:r>
        <w:rPr>
          <w:b/>
          <w:i/>
          <w:sz w:val="36"/>
        </w:rPr>
        <w:t>oulding</w:t>
      </w:r>
      <w:proofErr w:type="spellEnd"/>
      <w:r>
        <w:rPr>
          <w:b/>
          <w:i/>
          <w:spacing w:val="-2"/>
          <w:sz w:val="36"/>
        </w:rPr>
        <w:t xml:space="preserve"> </w:t>
      </w:r>
      <w:r>
        <w:rPr>
          <w:b/>
          <w:i/>
          <w:sz w:val="36"/>
        </w:rPr>
        <w:t>are</w:t>
      </w:r>
      <w:r>
        <w:rPr>
          <w:b/>
          <w:i/>
          <w:spacing w:val="-3"/>
          <w:sz w:val="36"/>
        </w:rPr>
        <w:t xml:space="preserve"> </w:t>
      </w:r>
      <w:r>
        <w:rPr>
          <w:b/>
          <w:i/>
          <w:sz w:val="36"/>
        </w:rPr>
        <w:t>of</w:t>
      </w:r>
      <w:r>
        <w:rPr>
          <w:b/>
          <w:i/>
          <w:spacing w:val="-1"/>
          <w:sz w:val="36"/>
        </w:rPr>
        <w:t xml:space="preserve"> </w:t>
      </w:r>
      <w:r>
        <w:rPr>
          <w:b/>
          <w:i/>
          <w:sz w:val="36"/>
        </w:rPr>
        <w:t>two</w:t>
      </w:r>
      <w:r>
        <w:rPr>
          <w:b/>
          <w:i/>
          <w:spacing w:val="-3"/>
          <w:sz w:val="36"/>
        </w:rPr>
        <w:t xml:space="preserve"> </w:t>
      </w:r>
      <w:r>
        <w:rPr>
          <w:b/>
          <w:i/>
          <w:spacing w:val="-2"/>
          <w:sz w:val="36"/>
        </w:rPr>
        <w:t>types:</w:t>
      </w:r>
    </w:p>
    <w:p w:rsidR="0086686C" w:rsidRDefault="00F737EA">
      <w:pPr>
        <w:pStyle w:val="ListParagraph"/>
        <w:numPr>
          <w:ilvl w:val="0"/>
          <w:numId w:val="171"/>
        </w:numPr>
        <w:tabs>
          <w:tab w:val="left" w:pos="1800"/>
        </w:tabs>
        <w:spacing w:before="269"/>
        <w:rPr>
          <w:b/>
          <w:sz w:val="36"/>
        </w:rPr>
      </w:pPr>
      <w:r>
        <w:rPr>
          <w:b/>
          <w:sz w:val="36"/>
        </w:rPr>
        <w:t>Ground-</w:t>
      </w:r>
      <w:proofErr w:type="spellStart"/>
      <w:r>
        <w:rPr>
          <w:b/>
          <w:sz w:val="36"/>
        </w:rPr>
        <w:t>moulded</w:t>
      </w:r>
      <w:proofErr w:type="spellEnd"/>
      <w:r>
        <w:rPr>
          <w:b/>
          <w:spacing w:val="-8"/>
          <w:sz w:val="36"/>
        </w:rPr>
        <w:t xml:space="preserve"> </w:t>
      </w:r>
      <w:r>
        <w:rPr>
          <w:b/>
          <w:spacing w:val="-2"/>
          <w:sz w:val="36"/>
        </w:rPr>
        <w:t>bricks</w:t>
      </w:r>
    </w:p>
    <w:p w:rsidR="0086686C" w:rsidRDefault="00F737EA">
      <w:pPr>
        <w:pStyle w:val="ListParagraph"/>
        <w:numPr>
          <w:ilvl w:val="0"/>
          <w:numId w:val="171"/>
        </w:numPr>
        <w:tabs>
          <w:tab w:val="left" w:pos="1800"/>
        </w:tabs>
        <w:spacing w:before="65"/>
        <w:rPr>
          <w:b/>
          <w:sz w:val="36"/>
        </w:rPr>
      </w:pPr>
      <w:r>
        <w:rPr>
          <w:b/>
          <w:sz w:val="36"/>
        </w:rPr>
        <w:t>Table-</w:t>
      </w:r>
      <w:proofErr w:type="spellStart"/>
      <w:r>
        <w:rPr>
          <w:b/>
          <w:sz w:val="36"/>
        </w:rPr>
        <w:t>moulded</w:t>
      </w:r>
      <w:proofErr w:type="spellEnd"/>
      <w:r>
        <w:rPr>
          <w:b/>
          <w:spacing w:val="-5"/>
          <w:sz w:val="36"/>
        </w:rPr>
        <w:t xml:space="preserve"> </w:t>
      </w:r>
      <w:r>
        <w:rPr>
          <w:b/>
          <w:spacing w:val="-2"/>
          <w:sz w:val="36"/>
        </w:rPr>
        <w:t>bricks</w:t>
      </w:r>
    </w:p>
    <w:p w:rsidR="0086686C" w:rsidRDefault="00F737EA">
      <w:pPr>
        <w:pStyle w:val="ListParagraph"/>
        <w:numPr>
          <w:ilvl w:val="0"/>
          <w:numId w:val="170"/>
        </w:numPr>
        <w:tabs>
          <w:tab w:val="left" w:pos="1215"/>
        </w:tabs>
        <w:spacing w:before="266"/>
        <w:ind w:left="1215" w:hanging="495"/>
        <w:rPr>
          <w:b/>
          <w:i/>
          <w:sz w:val="36"/>
        </w:rPr>
      </w:pPr>
      <w:r>
        <w:rPr>
          <w:b/>
          <w:i/>
          <w:color w:val="E26C09"/>
          <w:sz w:val="36"/>
        </w:rPr>
        <w:t>Ground-</w:t>
      </w:r>
      <w:proofErr w:type="spellStart"/>
      <w:r>
        <w:rPr>
          <w:b/>
          <w:i/>
          <w:color w:val="E26C09"/>
          <w:sz w:val="36"/>
        </w:rPr>
        <w:t>moulded</w:t>
      </w:r>
      <w:proofErr w:type="spellEnd"/>
      <w:r>
        <w:rPr>
          <w:b/>
          <w:i/>
          <w:color w:val="E26C09"/>
          <w:spacing w:val="-4"/>
          <w:sz w:val="36"/>
        </w:rPr>
        <w:t xml:space="preserve"> </w:t>
      </w:r>
      <w:r>
        <w:rPr>
          <w:b/>
          <w:i/>
          <w:color w:val="E26C09"/>
          <w:spacing w:val="-2"/>
          <w:sz w:val="36"/>
        </w:rPr>
        <w:t>bricks:</w:t>
      </w:r>
    </w:p>
    <w:p w:rsidR="0086686C" w:rsidRDefault="00F737EA">
      <w:pPr>
        <w:pStyle w:val="ListParagraph"/>
        <w:numPr>
          <w:ilvl w:val="1"/>
          <w:numId w:val="170"/>
        </w:numPr>
        <w:tabs>
          <w:tab w:val="left" w:pos="1439"/>
        </w:tabs>
        <w:spacing w:before="268"/>
        <w:ind w:left="1439" w:hanging="359"/>
        <w:rPr>
          <w:b/>
          <w:sz w:val="36"/>
        </w:rPr>
      </w:pPr>
      <w:r>
        <w:rPr>
          <w:b/>
          <w:sz w:val="36"/>
        </w:rPr>
        <w:t>The</w:t>
      </w:r>
      <w:r>
        <w:rPr>
          <w:b/>
          <w:spacing w:val="-4"/>
          <w:sz w:val="36"/>
        </w:rPr>
        <w:t xml:space="preserve"> </w:t>
      </w:r>
      <w:r>
        <w:rPr>
          <w:b/>
          <w:sz w:val="36"/>
        </w:rPr>
        <w:t>ground</w:t>
      </w:r>
      <w:r>
        <w:rPr>
          <w:b/>
          <w:spacing w:val="-2"/>
          <w:sz w:val="36"/>
        </w:rPr>
        <w:t xml:space="preserve"> </w:t>
      </w:r>
      <w:r>
        <w:rPr>
          <w:b/>
          <w:sz w:val="36"/>
        </w:rPr>
        <w:t>is</w:t>
      </w:r>
      <w:r>
        <w:rPr>
          <w:b/>
          <w:spacing w:val="-2"/>
          <w:sz w:val="36"/>
        </w:rPr>
        <w:t xml:space="preserve"> </w:t>
      </w:r>
      <w:r>
        <w:rPr>
          <w:b/>
          <w:sz w:val="36"/>
        </w:rPr>
        <w:t>first</w:t>
      </w:r>
      <w:r>
        <w:rPr>
          <w:b/>
          <w:spacing w:val="-2"/>
          <w:sz w:val="36"/>
        </w:rPr>
        <w:t xml:space="preserve"> </w:t>
      </w:r>
      <w:r>
        <w:rPr>
          <w:b/>
          <w:sz w:val="36"/>
        </w:rPr>
        <w:t>made</w:t>
      </w:r>
      <w:r>
        <w:rPr>
          <w:b/>
          <w:spacing w:val="-2"/>
          <w:sz w:val="36"/>
        </w:rPr>
        <w:t xml:space="preserve"> </w:t>
      </w:r>
      <w:r>
        <w:rPr>
          <w:b/>
          <w:sz w:val="36"/>
        </w:rPr>
        <w:t>level</w:t>
      </w:r>
      <w:r>
        <w:rPr>
          <w:b/>
          <w:spacing w:val="-2"/>
          <w:sz w:val="36"/>
        </w:rPr>
        <w:t xml:space="preserve"> </w:t>
      </w:r>
      <w:r>
        <w:rPr>
          <w:b/>
          <w:sz w:val="36"/>
        </w:rPr>
        <w:t>and</w:t>
      </w:r>
      <w:r>
        <w:rPr>
          <w:b/>
          <w:spacing w:val="-2"/>
          <w:sz w:val="36"/>
        </w:rPr>
        <w:t xml:space="preserve"> </w:t>
      </w:r>
      <w:r>
        <w:rPr>
          <w:b/>
          <w:sz w:val="36"/>
        </w:rPr>
        <w:t>fine</w:t>
      </w:r>
      <w:r>
        <w:rPr>
          <w:b/>
          <w:spacing w:val="-4"/>
          <w:sz w:val="36"/>
        </w:rPr>
        <w:t xml:space="preserve"> </w:t>
      </w:r>
      <w:r>
        <w:rPr>
          <w:b/>
          <w:sz w:val="36"/>
        </w:rPr>
        <w:t>sand</w:t>
      </w:r>
      <w:r>
        <w:rPr>
          <w:b/>
          <w:spacing w:val="-4"/>
          <w:sz w:val="36"/>
        </w:rPr>
        <w:t xml:space="preserve"> </w:t>
      </w:r>
      <w:r>
        <w:rPr>
          <w:b/>
          <w:sz w:val="36"/>
        </w:rPr>
        <w:t>is</w:t>
      </w:r>
      <w:r>
        <w:rPr>
          <w:b/>
          <w:spacing w:val="-2"/>
          <w:sz w:val="36"/>
        </w:rPr>
        <w:t xml:space="preserve"> </w:t>
      </w:r>
      <w:r>
        <w:rPr>
          <w:b/>
          <w:sz w:val="36"/>
        </w:rPr>
        <w:t>sprinkled</w:t>
      </w:r>
      <w:r>
        <w:rPr>
          <w:b/>
          <w:spacing w:val="-4"/>
          <w:sz w:val="36"/>
        </w:rPr>
        <w:t xml:space="preserve"> </w:t>
      </w:r>
      <w:r>
        <w:rPr>
          <w:b/>
          <w:sz w:val="36"/>
        </w:rPr>
        <w:t>over</w:t>
      </w:r>
      <w:r>
        <w:rPr>
          <w:b/>
          <w:spacing w:val="-3"/>
          <w:sz w:val="36"/>
        </w:rPr>
        <w:t xml:space="preserve"> </w:t>
      </w:r>
      <w:r>
        <w:rPr>
          <w:b/>
          <w:spacing w:val="-5"/>
          <w:sz w:val="36"/>
        </w:rPr>
        <w:t>it.</w:t>
      </w:r>
    </w:p>
    <w:p w:rsidR="0086686C" w:rsidRDefault="00F737EA">
      <w:pPr>
        <w:pStyle w:val="ListParagraph"/>
        <w:numPr>
          <w:ilvl w:val="1"/>
          <w:numId w:val="170"/>
        </w:numPr>
        <w:tabs>
          <w:tab w:val="left" w:pos="1439"/>
        </w:tabs>
        <w:spacing w:before="66"/>
        <w:ind w:left="1439" w:hanging="359"/>
        <w:rPr>
          <w:b/>
          <w:sz w:val="36"/>
        </w:rPr>
      </w:pPr>
      <w:r>
        <w:rPr>
          <w:b/>
          <w:sz w:val="36"/>
        </w:rPr>
        <w:t>The</w:t>
      </w:r>
      <w:r>
        <w:rPr>
          <w:b/>
          <w:spacing w:val="-2"/>
          <w:sz w:val="36"/>
        </w:rPr>
        <w:t xml:space="preserve"> </w:t>
      </w:r>
      <w:proofErr w:type="spellStart"/>
      <w:r>
        <w:rPr>
          <w:b/>
          <w:sz w:val="36"/>
        </w:rPr>
        <w:t>mould</w:t>
      </w:r>
      <w:proofErr w:type="spellEnd"/>
      <w:r>
        <w:rPr>
          <w:b/>
          <w:spacing w:val="-3"/>
          <w:sz w:val="36"/>
        </w:rPr>
        <w:t xml:space="preserve"> </w:t>
      </w:r>
      <w:r>
        <w:rPr>
          <w:b/>
          <w:sz w:val="36"/>
        </w:rPr>
        <w:t>is</w:t>
      </w:r>
      <w:r>
        <w:rPr>
          <w:b/>
          <w:spacing w:val="-2"/>
          <w:sz w:val="36"/>
        </w:rPr>
        <w:t xml:space="preserve"> </w:t>
      </w:r>
      <w:r>
        <w:rPr>
          <w:b/>
          <w:sz w:val="36"/>
        </w:rPr>
        <w:t>dipped</w:t>
      </w:r>
      <w:r>
        <w:rPr>
          <w:b/>
          <w:spacing w:val="-2"/>
          <w:sz w:val="36"/>
        </w:rPr>
        <w:t xml:space="preserve"> </w:t>
      </w:r>
      <w:r>
        <w:rPr>
          <w:b/>
          <w:sz w:val="36"/>
        </w:rPr>
        <w:t>in</w:t>
      </w:r>
      <w:r>
        <w:rPr>
          <w:b/>
          <w:spacing w:val="-2"/>
          <w:sz w:val="36"/>
        </w:rPr>
        <w:t xml:space="preserve"> </w:t>
      </w:r>
      <w:r>
        <w:rPr>
          <w:b/>
          <w:sz w:val="36"/>
        </w:rPr>
        <w:t>water</w:t>
      </w:r>
      <w:r>
        <w:rPr>
          <w:b/>
          <w:spacing w:val="-3"/>
          <w:sz w:val="36"/>
        </w:rPr>
        <w:t xml:space="preserve"> </w:t>
      </w:r>
      <w:r>
        <w:rPr>
          <w:b/>
          <w:sz w:val="36"/>
        </w:rPr>
        <w:t>and</w:t>
      </w:r>
      <w:r>
        <w:rPr>
          <w:b/>
          <w:spacing w:val="-3"/>
          <w:sz w:val="36"/>
        </w:rPr>
        <w:t xml:space="preserve"> </w:t>
      </w:r>
      <w:r>
        <w:rPr>
          <w:b/>
          <w:sz w:val="36"/>
        </w:rPr>
        <w:t>placed</w:t>
      </w:r>
      <w:r>
        <w:rPr>
          <w:b/>
          <w:spacing w:val="-2"/>
          <w:sz w:val="36"/>
        </w:rPr>
        <w:t xml:space="preserve"> </w:t>
      </w:r>
      <w:r>
        <w:rPr>
          <w:b/>
          <w:sz w:val="36"/>
        </w:rPr>
        <w:t>over</w:t>
      </w:r>
      <w:r>
        <w:rPr>
          <w:b/>
          <w:spacing w:val="-3"/>
          <w:sz w:val="36"/>
        </w:rPr>
        <w:t xml:space="preserve"> </w:t>
      </w:r>
      <w:r>
        <w:rPr>
          <w:b/>
          <w:sz w:val="36"/>
        </w:rPr>
        <w:t>the</w:t>
      </w:r>
      <w:r>
        <w:rPr>
          <w:b/>
          <w:spacing w:val="-2"/>
          <w:sz w:val="36"/>
        </w:rPr>
        <w:t xml:space="preserve"> ground.</w:t>
      </w:r>
    </w:p>
    <w:p w:rsidR="0086686C" w:rsidRDefault="00F737EA">
      <w:pPr>
        <w:pStyle w:val="ListParagraph"/>
        <w:numPr>
          <w:ilvl w:val="1"/>
          <w:numId w:val="170"/>
        </w:numPr>
        <w:tabs>
          <w:tab w:val="left" w:pos="1439"/>
        </w:tabs>
        <w:spacing w:before="67"/>
        <w:ind w:left="1439" w:hanging="359"/>
        <w:rPr>
          <w:b/>
          <w:sz w:val="36"/>
        </w:rPr>
      </w:pPr>
      <w:r>
        <w:rPr>
          <w:b/>
          <w:sz w:val="36"/>
        </w:rPr>
        <w:t>The</w:t>
      </w:r>
      <w:r>
        <w:rPr>
          <w:b/>
          <w:spacing w:val="-1"/>
          <w:sz w:val="36"/>
        </w:rPr>
        <w:t xml:space="preserve"> </w:t>
      </w:r>
      <w:r>
        <w:rPr>
          <w:b/>
          <w:sz w:val="36"/>
        </w:rPr>
        <w:t>lump</w:t>
      </w:r>
      <w:r>
        <w:rPr>
          <w:b/>
          <w:spacing w:val="-1"/>
          <w:sz w:val="36"/>
        </w:rPr>
        <w:t xml:space="preserve"> </w:t>
      </w:r>
      <w:r>
        <w:rPr>
          <w:b/>
          <w:sz w:val="36"/>
        </w:rPr>
        <w:t>of</w:t>
      </w:r>
      <w:r>
        <w:rPr>
          <w:b/>
          <w:spacing w:val="-2"/>
          <w:sz w:val="36"/>
        </w:rPr>
        <w:t xml:space="preserve"> </w:t>
      </w:r>
      <w:r>
        <w:rPr>
          <w:b/>
          <w:sz w:val="36"/>
        </w:rPr>
        <w:t>tempered</w:t>
      </w:r>
      <w:r>
        <w:rPr>
          <w:b/>
          <w:spacing w:val="-1"/>
          <w:sz w:val="36"/>
        </w:rPr>
        <w:t xml:space="preserve"> </w:t>
      </w:r>
      <w:r>
        <w:rPr>
          <w:b/>
          <w:sz w:val="36"/>
        </w:rPr>
        <w:t>clay</w:t>
      </w:r>
      <w:r>
        <w:rPr>
          <w:b/>
          <w:spacing w:val="-2"/>
          <w:sz w:val="36"/>
        </w:rPr>
        <w:t xml:space="preserve"> </w:t>
      </w:r>
      <w:r>
        <w:rPr>
          <w:b/>
          <w:sz w:val="36"/>
        </w:rPr>
        <w:t>is</w:t>
      </w:r>
      <w:r>
        <w:rPr>
          <w:b/>
          <w:spacing w:val="-1"/>
          <w:sz w:val="36"/>
        </w:rPr>
        <w:t xml:space="preserve"> </w:t>
      </w:r>
      <w:r>
        <w:rPr>
          <w:b/>
          <w:sz w:val="36"/>
        </w:rPr>
        <w:t>taken</w:t>
      </w:r>
      <w:r>
        <w:rPr>
          <w:b/>
          <w:spacing w:val="-2"/>
          <w:sz w:val="36"/>
        </w:rPr>
        <w:t xml:space="preserve"> </w:t>
      </w:r>
      <w:r>
        <w:rPr>
          <w:b/>
          <w:sz w:val="36"/>
        </w:rPr>
        <w:t>and</w:t>
      </w:r>
      <w:r>
        <w:rPr>
          <w:b/>
          <w:spacing w:val="-1"/>
          <w:sz w:val="36"/>
        </w:rPr>
        <w:t xml:space="preserve"> </w:t>
      </w:r>
      <w:r>
        <w:rPr>
          <w:b/>
          <w:sz w:val="36"/>
        </w:rPr>
        <w:t>it</w:t>
      </w:r>
      <w:r>
        <w:rPr>
          <w:b/>
          <w:spacing w:val="-2"/>
          <w:sz w:val="36"/>
        </w:rPr>
        <w:t xml:space="preserve"> </w:t>
      </w:r>
      <w:r>
        <w:rPr>
          <w:b/>
          <w:sz w:val="36"/>
        </w:rPr>
        <w:t>is</w:t>
      </w:r>
      <w:r>
        <w:rPr>
          <w:b/>
          <w:spacing w:val="-1"/>
          <w:sz w:val="36"/>
        </w:rPr>
        <w:t xml:space="preserve"> </w:t>
      </w:r>
      <w:r>
        <w:rPr>
          <w:b/>
          <w:sz w:val="36"/>
        </w:rPr>
        <w:t>dashed</w:t>
      </w:r>
      <w:r>
        <w:rPr>
          <w:b/>
          <w:spacing w:val="-2"/>
          <w:sz w:val="36"/>
        </w:rPr>
        <w:t xml:space="preserve"> </w:t>
      </w:r>
      <w:r>
        <w:rPr>
          <w:b/>
          <w:sz w:val="36"/>
        </w:rPr>
        <w:t>in the</w:t>
      </w:r>
      <w:r>
        <w:rPr>
          <w:b/>
          <w:spacing w:val="-3"/>
          <w:sz w:val="36"/>
        </w:rPr>
        <w:t xml:space="preserve"> </w:t>
      </w:r>
      <w:proofErr w:type="spellStart"/>
      <w:r>
        <w:rPr>
          <w:b/>
          <w:spacing w:val="-2"/>
          <w:sz w:val="36"/>
        </w:rPr>
        <w:t>mould</w:t>
      </w:r>
      <w:proofErr w:type="spellEnd"/>
      <w:r>
        <w:rPr>
          <w:b/>
          <w:spacing w:val="-2"/>
          <w:sz w:val="36"/>
        </w:rPr>
        <w:t>.</w:t>
      </w:r>
    </w:p>
    <w:p w:rsidR="0086686C" w:rsidRDefault="0086686C">
      <w:pPr>
        <w:pStyle w:val="ListParagraph"/>
        <w:rPr>
          <w:b/>
          <w:sz w:val="36"/>
        </w:rPr>
        <w:sectPr w:rsidR="0086686C">
          <w:pgSz w:w="15840" w:h="12240" w:orient="landscape"/>
          <w:pgMar w:top="880" w:right="0" w:bottom="280" w:left="720" w:header="720" w:footer="720" w:gutter="0"/>
          <w:cols w:space="720"/>
        </w:sectPr>
      </w:pPr>
    </w:p>
    <w:p w:rsidR="0086686C" w:rsidRDefault="00F737EA">
      <w:pPr>
        <w:pStyle w:val="BodyText"/>
        <w:spacing w:before="263"/>
        <w:ind w:left="0"/>
      </w:pPr>
      <w:r>
        <w:rPr>
          <w:noProof/>
        </w:rPr>
        <w:lastRenderedPageBreak/>
        <w:drawing>
          <wp:anchor distT="0" distB="0" distL="0" distR="0" simplePos="0" relativeHeight="484455424" behindDoc="1" locked="0" layoutInCell="1" allowOverlap="1">
            <wp:simplePos x="0" y="0"/>
            <wp:positionH relativeFrom="page">
              <wp:posOffset>0</wp:posOffset>
            </wp:positionH>
            <wp:positionV relativeFrom="page">
              <wp:posOffset>0</wp:posOffset>
            </wp:positionV>
            <wp:extent cx="10059670" cy="7773670"/>
            <wp:effectExtent l="0" t="0" r="0" b="0"/>
            <wp:wrapNone/>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ListParagraph"/>
        <w:numPr>
          <w:ilvl w:val="1"/>
          <w:numId w:val="170"/>
        </w:numPr>
        <w:tabs>
          <w:tab w:val="left" w:pos="1440"/>
        </w:tabs>
        <w:spacing w:before="1" w:line="276" w:lineRule="auto"/>
        <w:ind w:right="5387"/>
        <w:rPr>
          <w:b/>
          <w:sz w:val="36"/>
        </w:rPr>
      </w:pPr>
      <w:r>
        <w:rPr>
          <w:b/>
          <w:noProof/>
          <w:sz w:val="36"/>
        </w:rPr>
        <w:drawing>
          <wp:anchor distT="0" distB="0" distL="0" distR="0" simplePos="0" relativeHeight="15758336" behindDoc="0" locked="0" layoutInCell="1" allowOverlap="1">
            <wp:simplePos x="0" y="0"/>
            <wp:positionH relativeFrom="page">
              <wp:posOffset>7060565</wp:posOffset>
            </wp:positionH>
            <wp:positionV relativeFrom="paragraph">
              <wp:posOffset>-440977</wp:posOffset>
            </wp:positionV>
            <wp:extent cx="2901950" cy="1935480"/>
            <wp:effectExtent l="0" t="0" r="0" b="0"/>
            <wp:wrapNone/>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38" cstate="print"/>
                    <a:stretch>
                      <a:fillRect/>
                    </a:stretch>
                  </pic:blipFill>
                  <pic:spPr>
                    <a:xfrm>
                      <a:off x="0" y="0"/>
                      <a:ext cx="2901950" cy="1935480"/>
                    </a:xfrm>
                    <a:prstGeom prst="rect">
                      <a:avLst/>
                    </a:prstGeom>
                  </pic:spPr>
                </pic:pic>
              </a:graphicData>
            </a:graphic>
          </wp:anchor>
        </w:drawing>
      </w:r>
      <w:r>
        <w:rPr>
          <w:b/>
          <w:sz w:val="36"/>
        </w:rPr>
        <w:t>The</w:t>
      </w:r>
      <w:r>
        <w:rPr>
          <w:b/>
          <w:spacing w:val="-2"/>
          <w:sz w:val="36"/>
        </w:rPr>
        <w:t xml:space="preserve"> </w:t>
      </w:r>
      <w:r>
        <w:rPr>
          <w:b/>
          <w:sz w:val="36"/>
        </w:rPr>
        <w:t>clay</w:t>
      </w:r>
      <w:r>
        <w:rPr>
          <w:b/>
          <w:spacing w:val="-3"/>
          <w:sz w:val="36"/>
        </w:rPr>
        <w:t xml:space="preserve"> </w:t>
      </w:r>
      <w:r>
        <w:rPr>
          <w:b/>
          <w:sz w:val="36"/>
        </w:rPr>
        <w:t>is</w:t>
      </w:r>
      <w:r>
        <w:rPr>
          <w:b/>
          <w:spacing w:val="-6"/>
          <w:sz w:val="36"/>
        </w:rPr>
        <w:t xml:space="preserve"> </w:t>
      </w:r>
      <w:r>
        <w:rPr>
          <w:b/>
          <w:sz w:val="36"/>
        </w:rPr>
        <w:t>pressed</w:t>
      </w:r>
      <w:r>
        <w:rPr>
          <w:b/>
          <w:spacing w:val="-3"/>
          <w:sz w:val="36"/>
        </w:rPr>
        <w:t xml:space="preserve"> </w:t>
      </w:r>
      <w:r>
        <w:rPr>
          <w:b/>
          <w:sz w:val="36"/>
        </w:rPr>
        <w:t>or</w:t>
      </w:r>
      <w:r>
        <w:rPr>
          <w:b/>
          <w:spacing w:val="-5"/>
          <w:sz w:val="36"/>
        </w:rPr>
        <w:t xml:space="preserve"> </w:t>
      </w:r>
      <w:r>
        <w:rPr>
          <w:b/>
          <w:sz w:val="36"/>
        </w:rPr>
        <w:t>forced</w:t>
      </w:r>
      <w:r>
        <w:rPr>
          <w:b/>
          <w:spacing w:val="-3"/>
          <w:sz w:val="36"/>
        </w:rPr>
        <w:t xml:space="preserve"> </w:t>
      </w:r>
      <w:r>
        <w:rPr>
          <w:b/>
          <w:sz w:val="36"/>
        </w:rPr>
        <w:t>in</w:t>
      </w:r>
      <w:r>
        <w:rPr>
          <w:b/>
          <w:spacing w:val="-3"/>
          <w:sz w:val="36"/>
        </w:rPr>
        <w:t xml:space="preserve"> </w:t>
      </w:r>
      <w:r>
        <w:rPr>
          <w:b/>
          <w:sz w:val="36"/>
        </w:rPr>
        <w:t>the</w:t>
      </w:r>
      <w:r>
        <w:rPr>
          <w:b/>
          <w:spacing w:val="-3"/>
          <w:sz w:val="36"/>
        </w:rPr>
        <w:t xml:space="preserve"> </w:t>
      </w:r>
      <w:proofErr w:type="spellStart"/>
      <w:r>
        <w:rPr>
          <w:b/>
          <w:sz w:val="36"/>
        </w:rPr>
        <w:t>mould</w:t>
      </w:r>
      <w:proofErr w:type="spellEnd"/>
      <w:r>
        <w:rPr>
          <w:b/>
          <w:spacing w:val="-3"/>
          <w:sz w:val="36"/>
        </w:rPr>
        <w:t xml:space="preserve"> </w:t>
      </w:r>
      <w:r>
        <w:rPr>
          <w:b/>
          <w:sz w:val="36"/>
        </w:rPr>
        <w:t>in</w:t>
      </w:r>
      <w:r>
        <w:rPr>
          <w:b/>
          <w:spacing w:val="-4"/>
          <w:sz w:val="36"/>
        </w:rPr>
        <w:t xml:space="preserve"> </w:t>
      </w:r>
      <w:r>
        <w:rPr>
          <w:b/>
          <w:sz w:val="36"/>
        </w:rPr>
        <w:t>such</w:t>
      </w:r>
      <w:r>
        <w:rPr>
          <w:b/>
          <w:spacing w:val="-3"/>
          <w:sz w:val="36"/>
        </w:rPr>
        <w:t xml:space="preserve"> </w:t>
      </w:r>
      <w:r>
        <w:rPr>
          <w:b/>
          <w:sz w:val="36"/>
        </w:rPr>
        <w:t>a</w:t>
      </w:r>
      <w:r>
        <w:rPr>
          <w:b/>
          <w:spacing w:val="-3"/>
          <w:sz w:val="36"/>
        </w:rPr>
        <w:t xml:space="preserve"> </w:t>
      </w:r>
      <w:r>
        <w:rPr>
          <w:b/>
          <w:sz w:val="36"/>
        </w:rPr>
        <w:t xml:space="preserve">way that it fills all the corners of </w:t>
      </w:r>
      <w:proofErr w:type="spellStart"/>
      <w:r>
        <w:rPr>
          <w:b/>
          <w:sz w:val="36"/>
        </w:rPr>
        <w:t>mould</w:t>
      </w:r>
      <w:proofErr w:type="spellEnd"/>
      <w:r>
        <w:rPr>
          <w:b/>
          <w:sz w:val="36"/>
        </w:rPr>
        <w:t>.</w:t>
      </w:r>
    </w:p>
    <w:p w:rsidR="0086686C" w:rsidRDefault="00F737EA">
      <w:pPr>
        <w:pStyle w:val="ListParagraph"/>
        <w:numPr>
          <w:ilvl w:val="1"/>
          <w:numId w:val="170"/>
        </w:numPr>
        <w:tabs>
          <w:tab w:val="left" w:pos="1440"/>
        </w:tabs>
        <w:spacing w:line="276" w:lineRule="auto"/>
        <w:ind w:right="5019"/>
        <w:rPr>
          <w:b/>
          <w:i/>
          <w:sz w:val="36"/>
        </w:rPr>
      </w:pPr>
      <w:r>
        <w:rPr>
          <w:b/>
          <w:sz w:val="36"/>
        </w:rPr>
        <w:t>The</w:t>
      </w:r>
      <w:r>
        <w:rPr>
          <w:b/>
          <w:spacing w:val="-3"/>
          <w:sz w:val="36"/>
        </w:rPr>
        <w:t xml:space="preserve"> </w:t>
      </w:r>
      <w:r>
        <w:rPr>
          <w:b/>
          <w:sz w:val="36"/>
        </w:rPr>
        <w:t>bricks</w:t>
      </w:r>
      <w:r>
        <w:rPr>
          <w:b/>
          <w:spacing w:val="-4"/>
          <w:sz w:val="36"/>
        </w:rPr>
        <w:t xml:space="preserve"> </w:t>
      </w:r>
      <w:r>
        <w:rPr>
          <w:b/>
          <w:sz w:val="36"/>
        </w:rPr>
        <w:t>prepared</w:t>
      </w:r>
      <w:r>
        <w:rPr>
          <w:b/>
          <w:spacing w:val="-3"/>
          <w:sz w:val="36"/>
        </w:rPr>
        <w:t xml:space="preserve"> </w:t>
      </w:r>
      <w:r>
        <w:rPr>
          <w:b/>
          <w:sz w:val="36"/>
        </w:rPr>
        <w:t>by</w:t>
      </w:r>
      <w:r>
        <w:rPr>
          <w:b/>
          <w:spacing w:val="-7"/>
          <w:sz w:val="36"/>
        </w:rPr>
        <w:t xml:space="preserve"> </w:t>
      </w:r>
      <w:r>
        <w:rPr>
          <w:b/>
          <w:sz w:val="36"/>
        </w:rPr>
        <w:t>dipping</w:t>
      </w:r>
      <w:r>
        <w:rPr>
          <w:b/>
          <w:spacing w:val="-7"/>
          <w:sz w:val="36"/>
        </w:rPr>
        <w:t xml:space="preserve"> </w:t>
      </w:r>
      <w:proofErr w:type="spellStart"/>
      <w:r>
        <w:rPr>
          <w:b/>
          <w:sz w:val="36"/>
        </w:rPr>
        <w:t>mould</w:t>
      </w:r>
      <w:proofErr w:type="spellEnd"/>
      <w:r>
        <w:rPr>
          <w:b/>
          <w:spacing w:val="-4"/>
          <w:sz w:val="36"/>
        </w:rPr>
        <w:t xml:space="preserve"> </w:t>
      </w:r>
      <w:r>
        <w:rPr>
          <w:b/>
          <w:sz w:val="36"/>
        </w:rPr>
        <w:t>in</w:t>
      </w:r>
      <w:r>
        <w:rPr>
          <w:b/>
          <w:spacing w:val="-6"/>
          <w:sz w:val="36"/>
        </w:rPr>
        <w:t xml:space="preserve"> </w:t>
      </w:r>
      <w:r>
        <w:rPr>
          <w:b/>
          <w:sz w:val="36"/>
        </w:rPr>
        <w:t>water</w:t>
      </w:r>
      <w:r>
        <w:rPr>
          <w:b/>
          <w:spacing w:val="-8"/>
          <w:sz w:val="36"/>
        </w:rPr>
        <w:t xml:space="preserve"> </w:t>
      </w:r>
      <w:r>
        <w:rPr>
          <w:b/>
          <w:sz w:val="36"/>
        </w:rPr>
        <w:t>every</w:t>
      </w:r>
      <w:r>
        <w:rPr>
          <w:b/>
          <w:spacing w:val="-4"/>
          <w:sz w:val="36"/>
        </w:rPr>
        <w:t xml:space="preserve"> </w:t>
      </w:r>
      <w:r>
        <w:rPr>
          <w:b/>
          <w:sz w:val="36"/>
        </w:rPr>
        <w:t xml:space="preserve">time are known as the </w:t>
      </w:r>
      <w:r>
        <w:rPr>
          <w:b/>
          <w:i/>
          <w:sz w:val="36"/>
        </w:rPr>
        <w:t>slope-</w:t>
      </w:r>
      <w:proofErr w:type="spellStart"/>
      <w:r>
        <w:rPr>
          <w:b/>
          <w:i/>
          <w:sz w:val="36"/>
        </w:rPr>
        <w:t>moulded</w:t>
      </w:r>
      <w:proofErr w:type="spellEnd"/>
      <w:r>
        <w:rPr>
          <w:b/>
          <w:i/>
          <w:sz w:val="36"/>
        </w:rPr>
        <w:t xml:space="preserve"> bricks.</w:t>
      </w:r>
    </w:p>
    <w:p w:rsidR="0086686C" w:rsidRDefault="00F737EA">
      <w:pPr>
        <w:pStyle w:val="ListParagraph"/>
        <w:numPr>
          <w:ilvl w:val="1"/>
          <w:numId w:val="170"/>
        </w:numPr>
        <w:tabs>
          <w:tab w:val="left" w:pos="1440"/>
        </w:tabs>
        <w:spacing w:line="276" w:lineRule="auto"/>
        <w:ind w:right="4923"/>
        <w:rPr>
          <w:b/>
          <w:sz w:val="36"/>
        </w:rPr>
      </w:pPr>
      <w:r>
        <w:rPr>
          <w:b/>
          <w:noProof/>
          <w:sz w:val="36"/>
        </w:rPr>
        <w:drawing>
          <wp:anchor distT="0" distB="0" distL="0" distR="0" simplePos="0" relativeHeight="15757312" behindDoc="0" locked="0" layoutInCell="1" allowOverlap="1">
            <wp:simplePos x="0" y="0"/>
            <wp:positionH relativeFrom="page">
              <wp:posOffset>7286625</wp:posOffset>
            </wp:positionH>
            <wp:positionV relativeFrom="paragraph">
              <wp:posOffset>423714</wp:posOffset>
            </wp:positionV>
            <wp:extent cx="2308225" cy="1234439"/>
            <wp:effectExtent l="0" t="0" r="0" b="0"/>
            <wp:wrapNone/>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39" cstate="print"/>
                    <a:stretch>
                      <a:fillRect/>
                    </a:stretch>
                  </pic:blipFill>
                  <pic:spPr>
                    <a:xfrm>
                      <a:off x="0" y="0"/>
                      <a:ext cx="2308225" cy="1234439"/>
                    </a:xfrm>
                    <a:prstGeom prst="rect">
                      <a:avLst/>
                    </a:prstGeom>
                  </pic:spPr>
                </pic:pic>
              </a:graphicData>
            </a:graphic>
          </wp:anchor>
        </w:drawing>
      </w:r>
      <w:r>
        <w:rPr>
          <w:b/>
          <w:sz w:val="36"/>
        </w:rPr>
        <w:t xml:space="preserve">Fine sand or ash may be sprinkled on the inside surface of </w:t>
      </w:r>
      <w:proofErr w:type="spellStart"/>
      <w:r>
        <w:rPr>
          <w:b/>
          <w:sz w:val="36"/>
        </w:rPr>
        <w:t>mould</w:t>
      </w:r>
      <w:proofErr w:type="spellEnd"/>
      <w:r>
        <w:rPr>
          <w:b/>
          <w:spacing w:val="-4"/>
          <w:sz w:val="36"/>
        </w:rPr>
        <w:t xml:space="preserve"> </w:t>
      </w:r>
      <w:r>
        <w:rPr>
          <w:b/>
          <w:sz w:val="36"/>
        </w:rPr>
        <w:t>instead</w:t>
      </w:r>
      <w:r>
        <w:rPr>
          <w:b/>
          <w:spacing w:val="-6"/>
          <w:sz w:val="36"/>
        </w:rPr>
        <w:t xml:space="preserve"> </w:t>
      </w:r>
      <w:r>
        <w:rPr>
          <w:b/>
          <w:sz w:val="36"/>
        </w:rPr>
        <w:t>of</w:t>
      </w:r>
      <w:r>
        <w:rPr>
          <w:b/>
          <w:spacing w:val="-4"/>
          <w:sz w:val="36"/>
        </w:rPr>
        <w:t xml:space="preserve"> </w:t>
      </w:r>
      <w:r>
        <w:rPr>
          <w:b/>
          <w:sz w:val="36"/>
        </w:rPr>
        <w:t>dipping</w:t>
      </w:r>
      <w:r>
        <w:rPr>
          <w:b/>
          <w:spacing w:val="-5"/>
          <w:sz w:val="36"/>
        </w:rPr>
        <w:t xml:space="preserve"> </w:t>
      </w:r>
      <w:proofErr w:type="spellStart"/>
      <w:r>
        <w:rPr>
          <w:b/>
          <w:sz w:val="36"/>
        </w:rPr>
        <w:t>mould</w:t>
      </w:r>
      <w:proofErr w:type="spellEnd"/>
      <w:r>
        <w:rPr>
          <w:b/>
          <w:spacing w:val="-5"/>
          <w:sz w:val="36"/>
        </w:rPr>
        <w:t xml:space="preserve"> </w:t>
      </w:r>
      <w:r>
        <w:rPr>
          <w:b/>
          <w:sz w:val="36"/>
        </w:rPr>
        <w:t>in</w:t>
      </w:r>
      <w:r>
        <w:rPr>
          <w:b/>
          <w:spacing w:val="-3"/>
          <w:sz w:val="36"/>
        </w:rPr>
        <w:t xml:space="preserve"> </w:t>
      </w:r>
      <w:r>
        <w:rPr>
          <w:b/>
          <w:sz w:val="36"/>
        </w:rPr>
        <w:t>water</w:t>
      </w:r>
      <w:r>
        <w:rPr>
          <w:b/>
          <w:spacing w:val="-5"/>
          <w:sz w:val="36"/>
        </w:rPr>
        <w:t xml:space="preserve"> </w:t>
      </w:r>
      <w:r>
        <w:rPr>
          <w:b/>
          <w:sz w:val="36"/>
        </w:rPr>
        <w:t>are</w:t>
      </w:r>
      <w:r>
        <w:rPr>
          <w:b/>
          <w:spacing w:val="-4"/>
          <w:sz w:val="36"/>
        </w:rPr>
        <w:t xml:space="preserve"> </w:t>
      </w:r>
      <w:r>
        <w:rPr>
          <w:b/>
          <w:sz w:val="36"/>
        </w:rPr>
        <w:t>known</w:t>
      </w:r>
      <w:r>
        <w:rPr>
          <w:b/>
          <w:spacing w:val="-3"/>
          <w:sz w:val="36"/>
        </w:rPr>
        <w:t xml:space="preserve"> </w:t>
      </w:r>
      <w:r>
        <w:rPr>
          <w:b/>
          <w:sz w:val="36"/>
        </w:rPr>
        <w:t>as</w:t>
      </w:r>
      <w:r>
        <w:rPr>
          <w:b/>
          <w:spacing w:val="-4"/>
          <w:sz w:val="36"/>
        </w:rPr>
        <w:t xml:space="preserve"> </w:t>
      </w:r>
      <w:r>
        <w:rPr>
          <w:b/>
          <w:sz w:val="36"/>
        </w:rPr>
        <w:t xml:space="preserve">the </w:t>
      </w:r>
      <w:r>
        <w:rPr>
          <w:b/>
          <w:i/>
          <w:sz w:val="36"/>
        </w:rPr>
        <w:t>sand-</w:t>
      </w:r>
      <w:proofErr w:type="spellStart"/>
      <w:r>
        <w:rPr>
          <w:b/>
          <w:i/>
          <w:sz w:val="36"/>
        </w:rPr>
        <w:t>moulded</w:t>
      </w:r>
      <w:proofErr w:type="spellEnd"/>
      <w:r>
        <w:rPr>
          <w:b/>
          <w:i/>
          <w:sz w:val="36"/>
        </w:rPr>
        <w:t xml:space="preserve"> bricks</w:t>
      </w:r>
      <w:r>
        <w:rPr>
          <w:b/>
          <w:sz w:val="36"/>
        </w:rPr>
        <w:t>.</w:t>
      </w:r>
    </w:p>
    <w:p w:rsidR="0086686C" w:rsidRDefault="0086686C">
      <w:pPr>
        <w:pStyle w:val="BodyText"/>
        <w:spacing w:before="66"/>
        <w:ind w:left="0"/>
      </w:pPr>
    </w:p>
    <w:p w:rsidR="0086686C" w:rsidRDefault="00F737EA">
      <w:pPr>
        <w:pStyle w:val="ListParagraph"/>
        <w:numPr>
          <w:ilvl w:val="0"/>
          <w:numId w:val="169"/>
        </w:numPr>
        <w:tabs>
          <w:tab w:val="left" w:pos="1003"/>
          <w:tab w:val="left" w:pos="1083"/>
        </w:tabs>
        <w:spacing w:line="276" w:lineRule="auto"/>
        <w:ind w:right="5536" w:hanging="361"/>
        <w:rPr>
          <w:b/>
          <w:sz w:val="36"/>
        </w:rPr>
      </w:pPr>
      <w:r>
        <w:rPr>
          <w:sz w:val="36"/>
        </w:rPr>
        <w:tab/>
      </w:r>
      <w:r>
        <w:rPr>
          <w:b/>
          <w:sz w:val="36"/>
        </w:rPr>
        <w:t>A</w:t>
      </w:r>
      <w:r>
        <w:rPr>
          <w:b/>
          <w:spacing w:val="-3"/>
          <w:sz w:val="36"/>
        </w:rPr>
        <w:t xml:space="preserve"> </w:t>
      </w:r>
      <w:r>
        <w:rPr>
          <w:b/>
          <w:i/>
          <w:color w:val="E26C09"/>
          <w:sz w:val="36"/>
        </w:rPr>
        <w:t>frog</w:t>
      </w:r>
      <w:r>
        <w:rPr>
          <w:b/>
          <w:i/>
          <w:color w:val="E26C09"/>
          <w:spacing w:val="-3"/>
          <w:sz w:val="36"/>
        </w:rPr>
        <w:t xml:space="preserve"> </w:t>
      </w:r>
      <w:r>
        <w:rPr>
          <w:b/>
          <w:sz w:val="36"/>
        </w:rPr>
        <w:t>is</w:t>
      </w:r>
      <w:r>
        <w:rPr>
          <w:b/>
          <w:spacing w:val="-3"/>
          <w:sz w:val="36"/>
        </w:rPr>
        <w:t xml:space="preserve"> </w:t>
      </w:r>
      <w:r>
        <w:rPr>
          <w:b/>
          <w:sz w:val="36"/>
        </w:rPr>
        <w:t>a</w:t>
      </w:r>
      <w:r>
        <w:rPr>
          <w:b/>
          <w:spacing w:val="-3"/>
          <w:sz w:val="36"/>
        </w:rPr>
        <w:t xml:space="preserve"> </w:t>
      </w:r>
      <w:r>
        <w:rPr>
          <w:b/>
          <w:sz w:val="36"/>
        </w:rPr>
        <w:t>mark</w:t>
      </w:r>
      <w:r>
        <w:rPr>
          <w:b/>
          <w:spacing w:val="-6"/>
          <w:sz w:val="36"/>
        </w:rPr>
        <w:t xml:space="preserve"> </w:t>
      </w:r>
      <w:r>
        <w:rPr>
          <w:b/>
          <w:sz w:val="36"/>
        </w:rPr>
        <w:t>of</w:t>
      </w:r>
      <w:r>
        <w:rPr>
          <w:b/>
          <w:spacing w:val="-4"/>
          <w:sz w:val="36"/>
        </w:rPr>
        <w:t xml:space="preserve"> </w:t>
      </w:r>
      <w:r>
        <w:rPr>
          <w:b/>
          <w:sz w:val="36"/>
        </w:rPr>
        <w:t>depth</w:t>
      </w:r>
      <w:r>
        <w:rPr>
          <w:b/>
          <w:spacing w:val="-3"/>
          <w:sz w:val="36"/>
        </w:rPr>
        <w:t xml:space="preserve"> </w:t>
      </w:r>
      <w:r>
        <w:rPr>
          <w:b/>
          <w:sz w:val="36"/>
        </w:rPr>
        <w:t>about</w:t>
      </w:r>
      <w:r>
        <w:rPr>
          <w:b/>
          <w:spacing w:val="-8"/>
          <w:sz w:val="36"/>
        </w:rPr>
        <w:t xml:space="preserve"> </w:t>
      </w:r>
      <w:r>
        <w:rPr>
          <w:b/>
          <w:sz w:val="36"/>
        </w:rPr>
        <w:t>10</w:t>
      </w:r>
      <w:r>
        <w:rPr>
          <w:b/>
          <w:spacing w:val="-3"/>
          <w:sz w:val="36"/>
        </w:rPr>
        <w:t xml:space="preserve"> </w:t>
      </w:r>
      <w:r>
        <w:rPr>
          <w:b/>
          <w:sz w:val="36"/>
        </w:rPr>
        <w:t>mm</w:t>
      </w:r>
      <w:r>
        <w:rPr>
          <w:b/>
          <w:spacing w:val="-4"/>
          <w:sz w:val="36"/>
        </w:rPr>
        <w:t xml:space="preserve"> </w:t>
      </w:r>
      <w:r>
        <w:rPr>
          <w:b/>
          <w:sz w:val="36"/>
        </w:rPr>
        <w:t>to</w:t>
      </w:r>
      <w:r>
        <w:rPr>
          <w:b/>
          <w:spacing w:val="-2"/>
          <w:sz w:val="36"/>
        </w:rPr>
        <w:t xml:space="preserve"> </w:t>
      </w:r>
      <w:r>
        <w:rPr>
          <w:b/>
          <w:sz w:val="36"/>
        </w:rPr>
        <w:t>20mm</w:t>
      </w:r>
      <w:r>
        <w:rPr>
          <w:b/>
          <w:spacing w:val="-4"/>
          <w:sz w:val="36"/>
        </w:rPr>
        <w:t xml:space="preserve"> </w:t>
      </w:r>
      <w:r>
        <w:rPr>
          <w:b/>
          <w:sz w:val="36"/>
        </w:rPr>
        <w:t>which</w:t>
      </w:r>
      <w:r>
        <w:rPr>
          <w:b/>
          <w:spacing w:val="-3"/>
          <w:sz w:val="36"/>
        </w:rPr>
        <w:t xml:space="preserve"> </w:t>
      </w:r>
      <w:r>
        <w:rPr>
          <w:b/>
          <w:sz w:val="36"/>
        </w:rPr>
        <w:t xml:space="preserve">is placed on raw bricks during </w:t>
      </w:r>
      <w:proofErr w:type="spellStart"/>
      <w:r>
        <w:rPr>
          <w:b/>
          <w:sz w:val="36"/>
        </w:rPr>
        <w:t>moulding</w:t>
      </w:r>
      <w:proofErr w:type="spellEnd"/>
      <w:r>
        <w:rPr>
          <w:b/>
          <w:sz w:val="36"/>
        </w:rPr>
        <w:t>.</w:t>
      </w:r>
    </w:p>
    <w:p w:rsidR="0086686C" w:rsidRDefault="00F737EA">
      <w:pPr>
        <w:spacing w:line="437" w:lineRule="exact"/>
        <w:ind w:left="1003"/>
        <w:rPr>
          <w:b/>
          <w:i/>
          <w:sz w:val="36"/>
        </w:rPr>
      </w:pPr>
      <w:r>
        <w:rPr>
          <w:b/>
          <w:i/>
          <w:noProof/>
          <w:sz w:val="36"/>
        </w:rPr>
        <w:drawing>
          <wp:anchor distT="0" distB="0" distL="0" distR="0" simplePos="0" relativeHeight="15757824" behindDoc="0" locked="0" layoutInCell="1" allowOverlap="1">
            <wp:simplePos x="0" y="0"/>
            <wp:positionH relativeFrom="page">
              <wp:posOffset>6870700</wp:posOffset>
            </wp:positionH>
            <wp:positionV relativeFrom="paragraph">
              <wp:posOffset>40996</wp:posOffset>
            </wp:positionV>
            <wp:extent cx="3091815" cy="1816735"/>
            <wp:effectExtent l="0" t="0" r="0" b="0"/>
            <wp:wrapNone/>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40" cstate="print"/>
                    <a:stretch>
                      <a:fillRect/>
                    </a:stretch>
                  </pic:blipFill>
                  <pic:spPr>
                    <a:xfrm>
                      <a:off x="0" y="0"/>
                      <a:ext cx="3091815" cy="1816735"/>
                    </a:xfrm>
                    <a:prstGeom prst="rect">
                      <a:avLst/>
                    </a:prstGeom>
                  </pic:spPr>
                </pic:pic>
              </a:graphicData>
            </a:graphic>
          </wp:anchor>
        </w:drawing>
      </w:r>
      <w:r>
        <w:rPr>
          <w:b/>
          <w:i/>
          <w:sz w:val="36"/>
        </w:rPr>
        <w:t>It</w:t>
      </w:r>
      <w:r>
        <w:rPr>
          <w:b/>
          <w:i/>
          <w:spacing w:val="-3"/>
          <w:sz w:val="36"/>
        </w:rPr>
        <w:t xml:space="preserve"> </w:t>
      </w:r>
      <w:r>
        <w:rPr>
          <w:b/>
          <w:i/>
          <w:sz w:val="36"/>
        </w:rPr>
        <w:t>serves</w:t>
      </w:r>
      <w:r>
        <w:rPr>
          <w:b/>
          <w:i/>
          <w:spacing w:val="-2"/>
          <w:sz w:val="36"/>
        </w:rPr>
        <w:t xml:space="preserve"> </w:t>
      </w:r>
      <w:r>
        <w:rPr>
          <w:b/>
          <w:i/>
          <w:sz w:val="36"/>
        </w:rPr>
        <w:t>two</w:t>
      </w:r>
      <w:r>
        <w:rPr>
          <w:b/>
          <w:i/>
          <w:spacing w:val="-3"/>
          <w:sz w:val="36"/>
        </w:rPr>
        <w:t xml:space="preserve"> </w:t>
      </w:r>
      <w:r>
        <w:rPr>
          <w:b/>
          <w:i/>
          <w:spacing w:val="-2"/>
          <w:sz w:val="36"/>
        </w:rPr>
        <w:t>purposes:</w:t>
      </w:r>
    </w:p>
    <w:p w:rsidR="0086686C" w:rsidRDefault="00F737EA">
      <w:pPr>
        <w:pStyle w:val="ListParagraph"/>
        <w:numPr>
          <w:ilvl w:val="0"/>
          <w:numId w:val="168"/>
        </w:numPr>
        <w:tabs>
          <w:tab w:val="left" w:pos="1438"/>
        </w:tabs>
        <w:spacing w:before="219"/>
        <w:ind w:left="1438" w:hanging="435"/>
        <w:rPr>
          <w:b/>
          <w:sz w:val="36"/>
        </w:rPr>
      </w:pPr>
      <w:r>
        <w:rPr>
          <w:b/>
          <w:sz w:val="36"/>
        </w:rPr>
        <w:t>It</w:t>
      </w:r>
      <w:r>
        <w:rPr>
          <w:b/>
          <w:spacing w:val="-5"/>
          <w:sz w:val="36"/>
        </w:rPr>
        <w:t xml:space="preserve"> </w:t>
      </w:r>
      <w:r>
        <w:rPr>
          <w:b/>
          <w:sz w:val="36"/>
        </w:rPr>
        <w:t>indicates</w:t>
      </w:r>
      <w:r>
        <w:rPr>
          <w:b/>
          <w:spacing w:val="-3"/>
          <w:sz w:val="36"/>
        </w:rPr>
        <w:t xml:space="preserve"> </w:t>
      </w:r>
      <w:r>
        <w:rPr>
          <w:b/>
          <w:sz w:val="36"/>
        </w:rPr>
        <w:t>the</w:t>
      </w:r>
      <w:r>
        <w:rPr>
          <w:b/>
          <w:spacing w:val="-2"/>
          <w:sz w:val="36"/>
        </w:rPr>
        <w:t xml:space="preserve"> </w:t>
      </w:r>
      <w:r>
        <w:rPr>
          <w:b/>
          <w:sz w:val="36"/>
        </w:rPr>
        <w:t>trade</w:t>
      </w:r>
      <w:r>
        <w:rPr>
          <w:b/>
          <w:spacing w:val="-3"/>
          <w:sz w:val="36"/>
        </w:rPr>
        <w:t xml:space="preserve"> </w:t>
      </w:r>
      <w:r>
        <w:rPr>
          <w:b/>
          <w:sz w:val="36"/>
        </w:rPr>
        <w:t>name</w:t>
      </w:r>
      <w:r>
        <w:rPr>
          <w:b/>
          <w:spacing w:val="-2"/>
          <w:sz w:val="36"/>
        </w:rPr>
        <w:t xml:space="preserve"> </w:t>
      </w:r>
      <w:r>
        <w:rPr>
          <w:b/>
          <w:sz w:val="36"/>
        </w:rPr>
        <w:t>of</w:t>
      </w:r>
      <w:r>
        <w:rPr>
          <w:b/>
          <w:spacing w:val="-3"/>
          <w:sz w:val="36"/>
        </w:rPr>
        <w:t xml:space="preserve"> </w:t>
      </w:r>
      <w:r>
        <w:rPr>
          <w:b/>
          <w:sz w:val="36"/>
        </w:rPr>
        <w:t>the</w:t>
      </w:r>
      <w:r>
        <w:rPr>
          <w:b/>
          <w:spacing w:val="-2"/>
          <w:sz w:val="36"/>
        </w:rPr>
        <w:t xml:space="preserve"> manufacture.</w:t>
      </w:r>
    </w:p>
    <w:p w:rsidR="0086686C" w:rsidRDefault="00F737EA">
      <w:pPr>
        <w:pStyle w:val="ListParagraph"/>
        <w:numPr>
          <w:ilvl w:val="0"/>
          <w:numId w:val="168"/>
        </w:numPr>
        <w:tabs>
          <w:tab w:val="left" w:pos="1363"/>
          <w:tab w:val="left" w:pos="1438"/>
        </w:tabs>
        <w:spacing w:before="220" w:line="360" w:lineRule="auto"/>
        <w:ind w:left="1363" w:right="5415" w:hanging="360"/>
        <w:rPr>
          <w:b/>
          <w:sz w:val="36"/>
        </w:rPr>
      </w:pPr>
      <w:r>
        <w:rPr>
          <w:b/>
          <w:sz w:val="36"/>
        </w:rPr>
        <w:t>In</w:t>
      </w:r>
      <w:r>
        <w:rPr>
          <w:b/>
          <w:spacing w:val="-4"/>
          <w:sz w:val="36"/>
        </w:rPr>
        <w:t xml:space="preserve"> </w:t>
      </w:r>
      <w:r>
        <w:rPr>
          <w:b/>
          <w:sz w:val="36"/>
        </w:rPr>
        <w:t>brickwork,</w:t>
      </w:r>
      <w:r>
        <w:rPr>
          <w:b/>
          <w:spacing w:val="-4"/>
          <w:sz w:val="36"/>
        </w:rPr>
        <w:t xml:space="preserve"> </w:t>
      </w:r>
      <w:r>
        <w:rPr>
          <w:b/>
          <w:sz w:val="36"/>
        </w:rPr>
        <w:t>the</w:t>
      </w:r>
      <w:r>
        <w:rPr>
          <w:b/>
          <w:spacing w:val="-4"/>
          <w:sz w:val="36"/>
        </w:rPr>
        <w:t xml:space="preserve"> </w:t>
      </w:r>
      <w:r>
        <w:rPr>
          <w:b/>
          <w:sz w:val="36"/>
        </w:rPr>
        <w:t>bricks</w:t>
      </w:r>
      <w:r>
        <w:rPr>
          <w:b/>
          <w:spacing w:val="-4"/>
          <w:sz w:val="36"/>
        </w:rPr>
        <w:t xml:space="preserve"> </w:t>
      </w:r>
      <w:r>
        <w:rPr>
          <w:b/>
          <w:sz w:val="36"/>
        </w:rPr>
        <w:t>are</w:t>
      </w:r>
      <w:r>
        <w:rPr>
          <w:b/>
          <w:spacing w:val="-5"/>
          <w:sz w:val="36"/>
        </w:rPr>
        <w:t xml:space="preserve"> </w:t>
      </w:r>
      <w:r>
        <w:rPr>
          <w:b/>
          <w:sz w:val="36"/>
        </w:rPr>
        <w:t>laid</w:t>
      </w:r>
      <w:r>
        <w:rPr>
          <w:b/>
          <w:spacing w:val="-6"/>
          <w:sz w:val="36"/>
        </w:rPr>
        <w:t xml:space="preserve"> </w:t>
      </w:r>
      <w:r>
        <w:rPr>
          <w:b/>
          <w:sz w:val="36"/>
        </w:rPr>
        <w:t>with</w:t>
      </w:r>
      <w:r>
        <w:rPr>
          <w:b/>
          <w:spacing w:val="-3"/>
          <w:sz w:val="36"/>
        </w:rPr>
        <w:t xml:space="preserve"> </w:t>
      </w:r>
      <w:r>
        <w:rPr>
          <w:b/>
          <w:sz w:val="36"/>
        </w:rPr>
        <w:t>frog</w:t>
      </w:r>
      <w:r>
        <w:rPr>
          <w:b/>
          <w:spacing w:val="-5"/>
          <w:sz w:val="36"/>
        </w:rPr>
        <w:t xml:space="preserve"> </w:t>
      </w:r>
      <w:r>
        <w:rPr>
          <w:b/>
          <w:sz w:val="36"/>
        </w:rPr>
        <w:t>uppermost.</w:t>
      </w:r>
      <w:r>
        <w:rPr>
          <w:b/>
          <w:spacing w:val="-5"/>
          <w:sz w:val="36"/>
        </w:rPr>
        <w:t xml:space="preserve"> </w:t>
      </w:r>
      <w:r>
        <w:rPr>
          <w:b/>
          <w:sz w:val="36"/>
        </w:rPr>
        <w:t>It thus affords a key for mortar when the next brick is placed over it.</w:t>
      </w:r>
    </w:p>
    <w:p w:rsidR="0086686C" w:rsidRDefault="0086686C">
      <w:pPr>
        <w:pStyle w:val="ListParagraph"/>
        <w:spacing w:line="360" w:lineRule="auto"/>
        <w:rPr>
          <w:b/>
          <w:sz w:val="36"/>
        </w:rPr>
        <w:sectPr w:rsidR="0086686C">
          <w:pgSz w:w="15840" w:h="12240" w:orient="landscape"/>
          <w:pgMar w:top="740" w:right="0" w:bottom="280" w:left="720" w:header="720" w:footer="720" w:gutter="0"/>
          <w:cols w:space="720"/>
        </w:sectPr>
      </w:pPr>
    </w:p>
    <w:p w:rsidR="0086686C" w:rsidRDefault="00F737EA">
      <w:pPr>
        <w:pStyle w:val="BodyText"/>
        <w:spacing w:before="326"/>
        <w:ind w:left="0"/>
      </w:pPr>
      <w:r>
        <w:rPr>
          <w:noProof/>
        </w:rPr>
        <w:lastRenderedPageBreak/>
        <w:drawing>
          <wp:anchor distT="0" distB="0" distL="0" distR="0" simplePos="0" relativeHeight="484457472" behindDoc="1" locked="0" layoutInCell="1" allowOverlap="1">
            <wp:simplePos x="0" y="0"/>
            <wp:positionH relativeFrom="page">
              <wp:posOffset>0</wp:posOffset>
            </wp:positionH>
            <wp:positionV relativeFrom="page">
              <wp:posOffset>0</wp:posOffset>
            </wp:positionV>
            <wp:extent cx="10059670" cy="7773670"/>
            <wp:effectExtent l="0" t="0" r="0" b="0"/>
            <wp:wrapNone/>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ListParagraph"/>
        <w:numPr>
          <w:ilvl w:val="0"/>
          <w:numId w:val="170"/>
        </w:numPr>
        <w:tabs>
          <w:tab w:val="left" w:pos="1215"/>
        </w:tabs>
        <w:spacing w:before="1"/>
        <w:ind w:left="1215" w:hanging="495"/>
        <w:rPr>
          <w:b/>
          <w:i/>
          <w:sz w:val="36"/>
        </w:rPr>
      </w:pPr>
      <w:r>
        <w:rPr>
          <w:b/>
          <w:i/>
          <w:color w:val="E26C09"/>
          <w:sz w:val="36"/>
        </w:rPr>
        <w:t>Table-</w:t>
      </w:r>
      <w:proofErr w:type="spellStart"/>
      <w:r>
        <w:rPr>
          <w:b/>
          <w:i/>
          <w:color w:val="E26C09"/>
          <w:sz w:val="36"/>
        </w:rPr>
        <w:t>moulded</w:t>
      </w:r>
      <w:proofErr w:type="spellEnd"/>
      <w:r>
        <w:rPr>
          <w:b/>
          <w:i/>
          <w:color w:val="E26C09"/>
          <w:spacing w:val="-6"/>
          <w:sz w:val="36"/>
        </w:rPr>
        <w:t xml:space="preserve"> </w:t>
      </w:r>
      <w:r>
        <w:rPr>
          <w:b/>
          <w:i/>
          <w:color w:val="E26C09"/>
          <w:spacing w:val="-2"/>
          <w:sz w:val="36"/>
        </w:rPr>
        <w:t>bricks:</w:t>
      </w:r>
    </w:p>
    <w:p w:rsidR="0086686C" w:rsidRDefault="00F737EA">
      <w:pPr>
        <w:pStyle w:val="ListParagraph"/>
        <w:numPr>
          <w:ilvl w:val="1"/>
          <w:numId w:val="170"/>
        </w:numPr>
        <w:tabs>
          <w:tab w:val="left" w:pos="1440"/>
        </w:tabs>
        <w:spacing w:before="268" w:line="273" w:lineRule="auto"/>
        <w:ind w:right="5726"/>
        <w:rPr>
          <w:b/>
          <w:sz w:val="36"/>
        </w:rPr>
      </w:pPr>
      <w:r>
        <w:rPr>
          <w:b/>
          <w:noProof/>
          <w:sz w:val="36"/>
        </w:rPr>
        <w:drawing>
          <wp:anchor distT="0" distB="0" distL="0" distR="0" simplePos="0" relativeHeight="15759360" behindDoc="0" locked="0" layoutInCell="1" allowOverlap="1">
            <wp:simplePos x="0" y="0"/>
            <wp:positionH relativeFrom="page">
              <wp:posOffset>6574155</wp:posOffset>
            </wp:positionH>
            <wp:positionV relativeFrom="paragraph">
              <wp:posOffset>222309</wp:posOffset>
            </wp:positionV>
            <wp:extent cx="3195320" cy="1935480"/>
            <wp:effectExtent l="0" t="0" r="0" b="0"/>
            <wp:wrapNone/>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41" cstate="print"/>
                    <a:stretch>
                      <a:fillRect/>
                    </a:stretch>
                  </pic:blipFill>
                  <pic:spPr>
                    <a:xfrm>
                      <a:off x="0" y="0"/>
                      <a:ext cx="3195320" cy="1935480"/>
                    </a:xfrm>
                    <a:prstGeom prst="rect">
                      <a:avLst/>
                    </a:prstGeom>
                  </pic:spPr>
                </pic:pic>
              </a:graphicData>
            </a:graphic>
          </wp:anchor>
        </w:drawing>
      </w:r>
      <w:r>
        <w:rPr>
          <w:b/>
          <w:sz w:val="36"/>
        </w:rPr>
        <w:t>The</w:t>
      </w:r>
      <w:r>
        <w:rPr>
          <w:b/>
          <w:spacing w:val="-3"/>
          <w:sz w:val="36"/>
        </w:rPr>
        <w:t xml:space="preserve"> </w:t>
      </w:r>
      <w:r>
        <w:rPr>
          <w:b/>
          <w:sz w:val="36"/>
        </w:rPr>
        <w:t>process</w:t>
      </w:r>
      <w:r>
        <w:rPr>
          <w:b/>
          <w:spacing w:val="-6"/>
          <w:sz w:val="36"/>
        </w:rPr>
        <w:t xml:space="preserve"> </w:t>
      </w:r>
      <w:r>
        <w:rPr>
          <w:b/>
          <w:sz w:val="36"/>
        </w:rPr>
        <w:t>of</w:t>
      </w:r>
      <w:r>
        <w:rPr>
          <w:b/>
          <w:spacing w:val="-5"/>
          <w:sz w:val="36"/>
        </w:rPr>
        <w:t xml:space="preserve"> </w:t>
      </w:r>
      <w:proofErr w:type="spellStart"/>
      <w:r>
        <w:rPr>
          <w:b/>
          <w:sz w:val="36"/>
        </w:rPr>
        <w:t>moulding</w:t>
      </w:r>
      <w:proofErr w:type="spellEnd"/>
      <w:r>
        <w:rPr>
          <w:b/>
          <w:spacing w:val="-5"/>
          <w:sz w:val="36"/>
        </w:rPr>
        <w:t xml:space="preserve"> </w:t>
      </w:r>
      <w:r>
        <w:rPr>
          <w:b/>
          <w:sz w:val="36"/>
        </w:rPr>
        <w:t>these</w:t>
      </w:r>
      <w:r>
        <w:rPr>
          <w:b/>
          <w:spacing w:val="-6"/>
          <w:sz w:val="36"/>
        </w:rPr>
        <w:t xml:space="preserve"> </w:t>
      </w:r>
      <w:r>
        <w:rPr>
          <w:b/>
          <w:sz w:val="36"/>
        </w:rPr>
        <w:t>bricks</w:t>
      </w:r>
      <w:r>
        <w:rPr>
          <w:b/>
          <w:spacing w:val="-4"/>
          <w:sz w:val="36"/>
        </w:rPr>
        <w:t xml:space="preserve"> </w:t>
      </w:r>
      <w:r>
        <w:rPr>
          <w:b/>
          <w:sz w:val="36"/>
        </w:rPr>
        <w:t>is</w:t>
      </w:r>
      <w:r>
        <w:rPr>
          <w:b/>
          <w:spacing w:val="-4"/>
          <w:sz w:val="36"/>
        </w:rPr>
        <w:t xml:space="preserve"> </w:t>
      </w:r>
      <w:r>
        <w:rPr>
          <w:b/>
          <w:sz w:val="36"/>
        </w:rPr>
        <w:t>just</w:t>
      </w:r>
      <w:r>
        <w:rPr>
          <w:b/>
          <w:spacing w:val="-4"/>
          <w:sz w:val="36"/>
        </w:rPr>
        <w:t xml:space="preserve"> </w:t>
      </w:r>
      <w:r>
        <w:rPr>
          <w:b/>
          <w:sz w:val="36"/>
        </w:rPr>
        <w:t>similar</w:t>
      </w:r>
      <w:r>
        <w:rPr>
          <w:b/>
          <w:spacing w:val="-5"/>
          <w:sz w:val="36"/>
        </w:rPr>
        <w:t xml:space="preserve"> </w:t>
      </w:r>
      <w:r>
        <w:rPr>
          <w:b/>
          <w:sz w:val="36"/>
        </w:rPr>
        <w:t xml:space="preserve">as hand </w:t>
      </w:r>
      <w:proofErr w:type="spellStart"/>
      <w:r>
        <w:rPr>
          <w:b/>
          <w:sz w:val="36"/>
        </w:rPr>
        <w:t>moulded</w:t>
      </w:r>
      <w:proofErr w:type="spellEnd"/>
      <w:r>
        <w:rPr>
          <w:b/>
          <w:sz w:val="36"/>
        </w:rPr>
        <w:t xml:space="preserve"> bricks.</w:t>
      </w:r>
    </w:p>
    <w:p w:rsidR="0086686C" w:rsidRDefault="00F737EA">
      <w:pPr>
        <w:pStyle w:val="ListParagraph"/>
        <w:numPr>
          <w:ilvl w:val="1"/>
          <w:numId w:val="170"/>
        </w:numPr>
        <w:tabs>
          <w:tab w:val="left" w:pos="1440"/>
        </w:tabs>
        <w:spacing w:before="9" w:line="273" w:lineRule="auto"/>
        <w:ind w:right="6140"/>
        <w:rPr>
          <w:b/>
          <w:sz w:val="36"/>
        </w:rPr>
      </w:pPr>
      <w:r>
        <w:rPr>
          <w:b/>
          <w:sz w:val="36"/>
        </w:rPr>
        <w:t>In</w:t>
      </w:r>
      <w:r>
        <w:rPr>
          <w:b/>
          <w:spacing w:val="-4"/>
          <w:sz w:val="36"/>
        </w:rPr>
        <w:t xml:space="preserve"> </w:t>
      </w:r>
      <w:r>
        <w:rPr>
          <w:b/>
          <w:sz w:val="36"/>
        </w:rPr>
        <w:t>this</w:t>
      </w:r>
      <w:r>
        <w:rPr>
          <w:b/>
          <w:spacing w:val="-6"/>
          <w:sz w:val="36"/>
        </w:rPr>
        <w:t xml:space="preserve"> </w:t>
      </w:r>
      <w:r>
        <w:rPr>
          <w:b/>
          <w:sz w:val="36"/>
        </w:rPr>
        <w:t>case</w:t>
      </w:r>
      <w:r>
        <w:rPr>
          <w:b/>
          <w:spacing w:val="-3"/>
          <w:sz w:val="36"/>
        </w:rPr>
        <w:t xml:space="preserve"> </w:t>
      </w:r>
      <w:r>
        <w:rPr>
          <w:b/>
          <w:sz w:val="36"/>
        </w:rPr>
        <w:t>the</w:t>
      </w:r>
      <w:r>
        <w:rPr>
          <w:b/>
          <w:spacing w:val="-6"/>
          <w:sz w:val="36"/>
        </w:rPr>
        <w:t xml:space="preserve"> </w:t>
      </w:r>
      <w:proofErr w:type="spellStart"/>
      <w:r>
        <w:rPr>
          <w:b/>
          <w:sz w:val="36"/>
        </w:rPr>
        <w:t>moulder</w:t>
      </w:r>
      <w:proofErr w:type="spellEnd"/>
      <w:r>
        <w:rPr>
          <w:b/>
          <w:spacing w:val="-5"/>
          <w:sz w:val="36"/>
        </w:rPr>
        <w:t xml:space="preserve"> </w:t>
      </w:r>
      <w:r>
        <w:rPr>
          <w:b/>
          <w:sz w:val="36"/>
        </w:rPr>
        <w:t>stands</w:t>
      </w:r>
      <w:r>
        <w:rPr>
          <w:b/>
          <w:spacing w:val="-6"/>
          <w:sz w:val="36"/>
        </w:rPr>
        <w:t xml:space="preserve"> </w:t>
      </w:r>
      <w:r>
        <w:rPr>
          <w:b/>
          <w:sz w:val="36"/>
        </w:rPr>
        <w:t>near</w:t>
      </w:r>
      <w:r>
        <w:rPr>
          <w:b/>
          <w:spacing w:val="-5"/>
          <w:sz w:val="36"/>
        </w:rPr>
        <w:t xml:space="preserve"> </w:t>
      </w:r>
      <w:r>
        <w:rPr>
          <w:b/>
          <w:sz w:val="36"/>
        </w:rPr>
        <w:t>a</w:t>
      </w:r>
      <w:r>
        <w:rPr>
          <w:b/>
          <w:spacing w:val="-4"/>
          <w:sz w:val="36"/>
        </w:rPr>
        <w:t xml:space="preserve"> </w:t>
      </w:r>
      <w:r>
        <w:rPr>
          <w:b/>
          <w:sz w:val="36"/>
        </w:rPr>
        <w:t>table</w:t>
      </w:r>
      <w:r>
        <w:rPr>
          <w:b/>
          <w:spacing w:val="-4"/>
          <w:sz w:val="36"/>
        </w:rPr>
        <w:t xml:space="preserve"> </w:t>
      </w:r>
      <w:r>
        <w:rPr>
          <w:b/>
          <w:sz w:val="36"/>
        </w:rPr>
        <w:t>of</w:t>
      </w:r>
      <w:r>
        <w:rPr>
          <w:b/>
          <w:spacing w:val="-4"/>
          <w:sz w:val="36"/>
        </w:rPr>
        <w:t xml:space="preserve"> </w:t>
      </w:r>
      <w:r>
        <w:rPr>
          <w:b/>
          <w:sz w:val="36"/>
        </w:rPr>
        <w:t>size about 2m × 1m.</w:t>
      </w:r>
    </w:p>
    <w:p w:rsidR="0086686C" w:rsidRDefault="00F737EA">
      <w:pPr>
        <w:pStyle w:val="ListParagraph"/>
        <w:numPr>
          <w:ilvl w:val="1"/>
          <w:numId w:val="170"/>
        </w:numPr>
        <w:tabs>
          <w:tab w:val="left" w:pos="1440"/>
        </w:tabs>
        <w:spacing w:before="8" w:line="276" w:lineRule="auto"/>
        <w:ind w:right="5819"/>
        <w:rPr>
          <w:b/>
          <w:sz w:val="36"/>
        </w:rPr>
      </w:pPr>
      <w:r>
        <w:rPr>
          <w:b/>
          <w:sz w:val="36"/>
        </w:rPr>
        <w:t>The</w:t>
      </w:r>
      <w:r>
        <w:rPr>
          <w:b/>
          <w:spacing w:val="-3"/>
          <w:sz w:val="36"/>
        </w:rPr>
        <w:t xml:space="preserve"> </w:t>
      </w:r>
      <w:r>
        <w:rPr>
          <w:b/>
          <w:sz w:val="36"/>
        </w:rPr>
        <w:t>bricks</w:t>
      </w:r>
      <w:r>
        <w:rPr>
          <w:b/>
          <w:spacing w:val="-4"/>
          <w:sz w:val="36"/>
        </w:rPr>
        <w:t xml:space="preserve"> </w:t>
      </w:r>
      <w:r>
        <w:rPr>
          <w:b/>
          <w:sz w:val="36"/>
        </w:rPr>
        <w:t>are</w:t>
      </w:r>
      <w:r>
        <w:rPr>
          <w:b/>
          <w:spacing w:val="-4"/>
          <w:sz w:val="36"/>
        </w:rPr>
        <w:t xml:space="preserve"> </w:t>
      </w:r>
      <w:proofErr w:type="spellStart"/>
      <w:r>
        <w:rPr>
          <w:b/>
          <w:sz w:val="36"/>
        </w:rPr>
        <w:t>moulded</w:t>
      </w:r>
      <w:proofErr w:type="spellEnd"/>
      <w:r>
        <w:rPr>
          <w:b/>
          <w:spacing w:val="-6"/>
          <w:sz w:val="36"/>
        </w:rPr>
        <w:t xml:space="preserve"> </w:t>
      </w:r>
      <w:r>
        <w:rPr>
          <w:b/>
          <w:sz w:val="36"/>
        </w:rPr>
        <w:t>on</w:t>
      </w:r>
      <w:r>
        <w:rPr>
          <w:b/>
          <w:spacing w:val="-4"/>
          <w:sz w:val="36"/>
        </w:rPr>
        <w:t xml:space="preserve"> </w:t>
      </w:r>
      <w:r>
        <w:rPr>
          <w:b/>
          <w:sz w:val="36"/>
        </w:rPr>
        <w:t>the</w:t>
      </w:r>
      <w:r>
        <w:rPr>
          <w:b/>
          <w:spacing w:val="-5"/>
          <w:sz w:val="36"/>
        </w:rPr>
        <w:t xml:space="preserve"> </w:t>
      </w:r>
      <w:r>
        <w:rPr>
          <w:b/>
          <w:sz w:val="36"/>
        </w:rPr>
        <w:t>table</w:t>
      </w:r>
      <w:r>
        <w:rPr>
          <w:b/>
          <w:spacing w:val="-3"/>
          <w:sz w:val="36"/>
        </w:rPr>
        <w:t xml:space="preserve"> </w:t>
      </w:r>
      <w:r>
        <w:rPr>
          <w:b/>
          <w:sz w:val="36"/>
        </w:rPr>
        <w:t>and</w:t>
      </w:r>
      <w:r>
        <w:rPr>
          <w:b/>
          <w:spacing w:val="-4"/>
          <w:sz w:val="36"/>
        </w:rPr>
        <w:t xml:space="preserve"> </w:t>
      </w:r>
      <w:r>
        <w:rPr>
          <w:b/>
          <w:sz w:val="36"/>
        </w:rPr>
        <w:t>sent</w:t>
      </w:r>
      <w:r>
        <w:rPr>
          <w:b/>
          <w:spacing w:val="-7"/>
          <w:sz w:val="36"/>
        </w:rPr>
        <w:t xml:space="preserve"> </w:t>
      </w:r>
      <w:r>
        <w:rPr>
          <w:b/>
          <w:sz w:val="36"/>
        </w:rPr>
        <w:t>for</w:t>
      </w:r>
      <w:r>
        <w:rPr>
          <w:b/>
          <w:spacing w:val="-5"/>
          <w:sz w:val="36"/>
        </w:rPr>
        <w:t xml:space="preserve"> </w:t>
      </w:r>
      <w:r>
        <w:rPr>
          <w:b/>
          <w:sz w:val="36"/>
        </w:rPr>
        <w:t>the further process of drying.</w:t>
      </w:r>
    </w:p>
    <w:p w:rsidR="0086686C" w:rsidRDefault="00F737EA">
      <w:pPr>
        <w:pStyle w:val="ListParagraph"/>
        <w:numPr>
          <w:ilvl w:val="1"/>
          <w:numId w:val="170"/>
        </w:numPr>
        <w:tabs>
          <w:tab w:val="left" w:pos="1440"/>
        </w:tabs>
        <w:spacing w:line="276" w:lineRule="auto"/>
        <w:ind w:right="5934"/>
        <w:rPr>
          <w:b/>
          <w:sz w:val="36"/>
        </w:rPr>
      </w:pPr>
      <w:r>
        <w:rPr>
          <w:b/>
          <w:sz w:val="36"/>
        </w:rPr>
        <w:t>Efficiency</w:t>
      </w:r>
      <w:r>
        <w:rPr>
          <w:b/>
          <w:spacing w:val="-7"/>
          <w:sz w:val="36"/>
        </w:rPr>
        <w:t xml:space="preserve"> </w:t>
      </w:r>
      <w:r>
        <w:rPr>
          <w:b/>
          <w:sz w:val="36"/>
        </w:rPr>
        <w:t>of</w:t>
      </w:r>
      <w:r>
        <w:rPr>
          <w:b/>
          <w:spacing w:val="-8"/>
          <w:sz w:val="36"/>
        </w:rPr>
        <w:t xml:space="preserve"> </w:t>
      </w:r>
      <w:proofErr w:type="spellStart"/>
      <w:r>
        <w:rPr>
          <w:b/>
          <w:sz w:val="36"/>
        </w:rPr>
        <w:t>moulder</w:t>
      </w:r>
      <w:proofErr w:type="spellEnd"/>
      <w:r>
        <w:rPr>
          <w:b/>
          <w:spacing w:val="-8"/>
          <w:sz w:val="36"/>
        </w:rPr>
        <w:t xml:space="preserve"> </w:t>
      </w:r>
      <w:r>
        <w:rPr>
          <w:b/>
          <w:sz w:val="36"/>
        </w:rPr>
        <w:t>decrease</w:t>
      </w:r>
      <w:r>
        <w:rPr>
          <w:b/>
          <w:spacing w:val="-7"/>
          <w:sz w:val="36"/>
        </w:rPr>
        <w:t xml:space="preserve"> </w:t>
      </w:r>
      <w:r>
        <w:rPr>
          <w:b/>
          <w:sz w:val="36"/>
        </w:rPr>
        <w:t>gradually</w:t>
      </w:r>
      <w:r>
        <w:rPr>
          <w:b/>
          <w:spacing w:val="-7"/>
          <w:sz w:val="36"/>
        </w:rPr>
        <w:t xml:space="preserve"> </w:t>
      </w:r>
      <w:r>
        <w:rPr>
          <w:b/>
          <w:sz w:val="36"/>
        </w:rPr>
        <w:t>because</w:t>
      </w:r>
      <w:r>
        <w:rPr>
          <w:b/>
          <w:spacing w:val="-7"/>
          <w:sz w:val="36"/>
        </w:rPr>
        <w:t xml:space="preserve"> </w:t>
      </w:r>
      <w:r>
        <w:rPr>
          <w:b/>
          <w:sz w:val="36"/>
        </w:rPr>
        <w:t>of standing at the same place for long duration.</w:t>
      </w:r>
    </w:p>
    <w:p w:rsidR="0086686C" w:rsidRDefault="00F737EA">
      <w:pPr>
        <w:pStyle w:val="ListParagraph"/>
        <w:numPr>
          <w:ilvl w:val="1"/>
          <w:numId w:val="170"/>
        </w:numPr>
        <w:tabs>
          <w:tab w:val="left" w:pos="1439"/>
        </w:tabs>
        <w:spacing w:line="456" w:lineRule="exact"/>
        <w:ind w:left="1439" w:hanging="359"/>
        <w:rPr>
          <w:b/>
          <w:sz w:val="36"/>
        </w:rPr>
      </w:pPr>
      <w:r>
        <w:rPr>
          <w:b/>
          <w:sz w:val="36"/>
        </w:rPr>
        <w:t>The</w:t>
      </w:r>
      <w:r>
        <w:rPr>
          <w:b/>
          <w:spacing w:val="-1"/>
          <w:sz w:val="36"/>
        </w:rPr>
        <w:t xml:space="preserve"> </w:t>
      </w:r>
      <w:r>
        <w:rPr>
          <w:b/>
          <w:sz w:val="36"/>
        </w:rPr>
        <w:t>cost</w:t>
      </w:r>
      <w:r>
        <w:rPr>
          <w:b/>
          <w:spacing w:val="-2"/>
          <w:sz w:val="36"/>
        </w:rPr>
        <w:t xml:space="preserve"> </w:t>
      </w:r>
      <w:r>
        <w:rPr>
          <w:b/>
          <w:sz w:val="36"/>
        </w:rPr>
        <w:t>of</w:t>
      </w:r>
      <w:r>
        <w:rPr>
          <w:b/>
          <w:spacing w:val="-2"/>
          <w:sz w:val="36"/>
        </w:rPr>
        <w:t xml:space="preserve"> </w:t>
      </w:r>
      <w:proofErr w:type="spellStart"/>
      <w:r>
        <w:rPr>
          <w:b/>
          <w:sz w:val="36"/>
        </w:rPr>
        <w:t>moulding</w:t>
      </w:r>
      <w:proofErr w:type="spellEnd"/>
      <w:r>
        <w:rPr>
          <w:b/>
          <w:spacing w:val="-3"/>
          <w:sz w:val="36"/>
        </w:rPr>
        <w:t xml:space="preserve"> </w:t>
      </w:r>
      <w:r>
        <w:rPr>
          <w:b/>
          <w:sz w:val="36"/>
        </w:rPr>
        <w:t>is</w:t>
      </w:r>
      <w:r>
        <w:rPr>
          <w:b/>
          <w:spacing w:val="-2"/>
          <w:sz w:val="36"/>
        </w:rPr>
        <w:t xml:space="preserve"> </w:t>
      </w:r>
      <w:r>
        <w:rPr>
          <w:b/>
          <w:sz w:val="36"/>
        </w:rPr>
        <w:t>more</w:t>
      </w:r>
      <w:r>
        <w:rPr>
          <w:b/>
          <w:spacing w:val="-2"/>
          <w:sz w:val="36"/>
        </w:rPr>
        <w:t xml:space="preserve"> </w:t>
      </w:r>
      <w:r>
        <w:rPr>
          <w:b/>
          <w:sz w:val="36"/>
        </w:rPr>
        <w:t>than</w:t>
      </w:r>
      <w:r>
        <w:rPr>
          <w:b/>
          <w:spacing w:val="-2"/>
          <w:sz w:val="36"/>
        </w:rPr>
        <w:t xml:space="preserve"> </w:t>
      </w:r>
      <w:r>
        <w:rPr>
          <w:b/>
          <w:sz w:val="36"/>
        </w:rPr>
        <w:t>the</w:t>
      </w:r>
      <w:r>
        <w:rPr>
          <w:b/>
          <w:spacing w:val="-2"/>
          <w:sz w:val="36"/>
        </w:rPr>
        <w:t xml:space="preserve"> </w:t>
      </w:r>
      <w:r>
        <w:rPr>
          <w:b/>
          <w:sz w:val="36"/>
        </w:rPr>
        <w:t>hand</w:t>
      </w:r>
      <w:r>
        <w:rPr>
          <w:b/>
          <w:spacing w:val="-2"/>
          <w:sz w:val="36"/>
        </w:rPr>
        <w:t xml:space="preserve"> </w:t>
      </w:r>
      <w:proofErr w:type="spellStart"/>
      <w:r>
        <w:rPr>
          <w:b/>
          <w:sz w:val="36"/>
        </w:rPr>
        <w:t>moulding</w:t>
      </w:r>
      <w:proofErr w:type="spellEnd"/>
      <w:r>
        <w:rPr>
          <w:b/>
          <w:spacing w:val="-2"/>
          <w:sz w:val="36"/>
        </w:rPr>
        <w:t xml:space="preserve"> bricks.</w:t>
      </w:r>
    </w:p>
    <w:p w:rsidR="0086686C" w:rsidRDefault="00F737EA">
      <w:pPr>
        <w:pStyle w:val="BodyText"/>
        <w:spacing w:before="266"/>
        <w:ind w:left="720"/>
      </w:pPr>
      <w:r>
        <w:rPr>
          <w:color w:val="974705"/>
        </w:rPr>
        <w:t>(ii) Machine</w:t>
      </w:r>
      <w:r>
        <w:rPr>
          <w:color w:val="974705"/>
          <w:spacing w:val="-1"/>
        </w:rPr>
        <w:t xml:space="preserve"> </w:t>
      </w:r>
      <w:proofErr w:type="spellStart"/>
      <w:r>
        <w:rPr>
          <w:color w:val="974705"/>
          <w:spacing w:val="-2"/>
        </w:rPr>
        <w:t>moulding</w:t>
      </w:r>
      <w:proofErr w:type="spellEnd"/>
      <w:r>
        <w:rPr>
          <w:color w:val="974705"/>
          <w:spacing w:val="-2"/>
        </w:rPr>
        <w:t>:</w:t>
      </w:r>
    </w:p>
    <w:p w:rsidR="0086686C" w:rsidRDefault="00F737EA">
      <w:pPr>
        <w:pStyle w:val="ListParagraph"/>
        <w:numPr>
          <w:ilvl w:val="0"/>
          <w:numId w:val="172"/>
        </w:numPr>
        <w:tabs>
          <w:tab w:val="left" w:pos="1439"/>
        </w:tabs>
        <w:spacing w:before="201"/>
        <w:ind w:left="1439" w:hanging="359"/>
        <w:rPr>
          <w:b/>
          <w:sz w:val="36"/>
        </w:rPr>
      </w:pPr>
      <w:r>
        <w:rPr>
          <w:b/>
          <w:sz w:val="36"/>
        </w:rPr>
        <w:t>The</w:t>
      </w:r>
      <w:r>
        <w:rPr>
          <w:b/>
          <w:spacing w:val="-4"/>
          <w:sz w:val="36"/>
        </w:rPr>
        <w:t xml:space="preserve"> </w:t>
      </w:r>
      <w:proofErr w:type="spellStart"/>
      <w:r>
        <w:rPr>
          <w:b/>
          <w:sz w:val="36"/>
        </w:rPr>
        <w:t>moulding</w:t>
      </w:r>
      <w:proofErr w:type="spellEnd"/>
      <w:r>
        <w:rPr>
          <w:b/>
          <w:spacing w:val="-4"/>
          <w:sz w:val="36"/>
        </w:rPr>
        <w:t xml:space="preserve"> </w:t>
      </w:r>
      <w:r>
        <w:rPr>
          <w:b/>
          <w:sz w:val="36"/>
        </w:rPr>
        <w:t>may</w:t>
      </w:r>
      <w:r>
        <w:rPr>
          <w:b/>
          <w:spacing w:val="-2"/>
          <w:sz w:val="36"/>
        </w:rPr>
        <w:t xml:space="preserve"> </w:t>
      </w:r>
      <w:r>
        <w:rPr>
          <w:b/>
          <w:sz w:val="36"/>
        </w:rPr>
        <w:t>also</w:t>
      </w:r>
      <w:r>
        <w:rPr>
          <w:b/>
          <w:spacing w:val="-3"/>
          <w:sz w:val="36"/>
        </w:rPr>
        <w:t xml:space="preserve"> </w:t>
      </w:r>
      <w:r>
        <w:rPr>
          <w:b/>
          <w:sz w:val="36"/>
        </w:rPr>
        <w:t>be</w:t>
      </w:r>
      <w:r>
        <w:rPr>
          <w:b/>
          <w:spacing w:val="-2"/>
          <w:sz w:val="36"/>
        </w:rPr>
        <w:t xml:space="preserve"> </w:t>
      </w:r>
      <w:r>
        <w:rPr>
          <w:b/>
          <w:sz w:val="36"/>
        </w:rPr>
        <w:t>achieved</w:t>
      </w:r>
      <w:r>
        <w:rPr>
          <w:b/>
          <w:spacing w:val="-5"/>
          <w:sz w:val="36"/>
        </w:rPr>
        <w:t xml:space="preserve"> </w:t>
      </w:r>
      <w:r>
        <w:rPr>
          <w:b/>
          <w:sz w:val="36"/>
        </w:rPr>
        <w:t>by</w:t>
      </w:r>
      <w:r>
        <w:rPr>
          <w:b/>
          <w:spacing w:val="-2"/>
          <w:sz w:val="36"/>
        </w:rPr>
        <w:t xml:space="preserve"> machines.</w:t>
      </w:r>
    </w:p>
    <w:p w:rsidR="0086686C" w:rsidRDefault="00F737EA">
      <w:pPr>
        <w:pStyle w:val="ListParagraph"/>
        <w:numPr>
          <w:ilvl w:val="0"/>
          <w:numId w:val="172"/>
        </w:numPr>
        <w:tabs>
          <w:tab w:val="left" w:pos="1440"/>
        </w:tabs>
        <w:spacing w:before="1"/>
        <w:ind w:right="1693"/>
        <w:rPr>
          <w:b/>
          <w:sz w:val="36"/>
        </w:rPr>
      </w:pPr>
      <w:r>
        <w:rPr>
          <w:b/>
          <w:sz w:val="36"/>
        </w:rPr>
        <w:t>It</w:t>
      </w:r>
      <w:r>
        <w:rPr>
          <w:b/>
          <w:spacing w:val="-3"/>
          <w:sz w:val="36"/>
        </w:rPr>
        <w:t xml:space="preserve"> </w:t>
      </w:r>
      <w:r>
        <w:rPr>
          <w:b/>
          <w:sz w:val="36"/>
        </w:rPr>
        <w:t>proves</w:t>
      </w:r>
      <w:r>
        <w:rPr>
          <w:b/>
          <w:spacing w:val="-3"/>
          <w:sz w:val="36"/>
        </w:rPr>
        <w:t xml:space="preserve"> </w:t>
      </w:r>
      <w:r>
        <w:rPr>
          <w:b/>
          <w:sz w:val="36"/>
        </w:rPr>
        <w:t>to</w:t>
      </w:r>
      <w:r>
        <w:rPr>
          <w:b/>
          <w:spacing w:val="-3"/>
          <w:sz w:val="36"/>
        </w:rPr>
        <w:t xml:space="preserve"> </w:t>
      </w:r>
      <w:r>
        <w:rPr>
          <w:b/>
          <w:sz w:val="36"/>
        </w:rPr>
        <w:t>be</w:t>
      </w:r>
      <w:r>
        <w:rPr>
          <w:b/>
          <w:spacing w:val="-3"/>
          <w:sz w:val="36"/>
        </w:rPr>
        <w:t xml:space="preserve"> </w:t>
      </w:r>
      <w:r>
        <w:rPr>
          <w:b/>
          <w:sz w:val="36"/>
        </w:rPr>
        <w:t>economical</w:t>
      </w:r>
      <w:r>
        <w:rPr>
          <w:b/>
          <w:spacing w:val="-3"/>
          <w:sz w:val="36"/>
        </w:rPr>
        <w:t xml:space="preserve"> </w:t>
      </w:r>
      <w:r>
        <w:rPr>
          <w:b/>
          <w:sz w:val="36"/>
        </w:rPr>
        <w:t>when</w:t>
      </w:r>
      <w:r>
        <w:rPr>
          <w:b/>
          <w:spacing w:val="-5"/>
          <w:sz w:val="36"/>
        </w:rPr>
        <w:t xml:space="preserve"> </w:t>
      </w:r>
      <w:r>
        <w:rPr>
          <w:b/>
          <w:sz w:val="36"/>
        </w:rPr>
        <w:t>bricks</w:t>
      </w:r>
      <w:r>
        <w:rPr>
          <w:b/>
          <w:spacing w:val="-3"/>
          <w:sz w:val="36"/>
        </w:rPr>
        <w:t xml:space="preserve"> </w:t>
      </w:r>
      <w:r>
        <w:rPr>
          <w:b/>
          <w:sz w:val="36"/>
        </w:rPr>
        <w:t>in</w:t>
      </w:r>
      <w:r>
        <w:rPr>
          <w:b/>
          <w:spacing w:val="-3"/>
          <w:sz w:val="36"/>
        </w:rPr>
        <w:t xml:space="preserve"> </w:t>
      </w:r>
      <w:r>
        <w:rPr>
          <w:b/>
          <w:sz w:val="36"/>
        </w:rPr>
        <w:t>huge</w:t>
      </w:r>
      <w:r>
        <w:rPr>
          <w:b/>
          <w:spacing w:val="-5"/>
          <w:sz w:val="36"/>
        </w:rPr>
        <w:t xml:space="preserve"> </w:t>
      </w:r>
      <w:r>
        <w:rPr>
          <w:b/>
          <w:sz w:val="36"/>
        </w:rPr>
        <w:t>quantity</w:t>
      </w:r>
      <w:r>
        <w:rPr>
          <w:b/>
          <w:spacing w:val="-3"/>
          <w:sz w:val="36"/>
        </w:rPr>
        <w:t xml:space="preserve"> </w:t>
      </w:r>
      <w:r>
        <w:rPr>
          <w:b/>
          <w:sz w:val="36"/>
        </w:rPr>
        <w:t>are</w:t>
      </w:r>
      <w:r>
        <w:rPr>
          <w:b/>
          <w:spacing w:val="-3"/>
          <w:sz w:val="36"/>
        </w:rPr>
        <w:t xml:space="preserve"> </w:t>
      </w:r>
      <w:r>
        <w:rPr>
          <w:b/>
          <w:sz w:val="36"/>
        </w:rPr>
        <w:t>to</w:t>
      </w:r>
      <w:r>
        <w:rPr>
          <w:b/>
          <w:spacing w:val="-3"/>
          <w:sz w:val="36"/>
        </w:rPr>
        <w:t xml:space="preserve"> </w:t>
      </w:r>
      <w:r>
        <w:rPr>
          <w:b/>
          <w:sz w:val="36"/>
        </w:rPr>
        <w:t>be</w:t>
      </w:r>
      <w:r>
        <w:rPr>
          <w:b/>
          <w:spacing w:val="-3"/>
          <w:sz w:val="36"/>
        </w:rPr>
        <w:t xml:space="preserve"> </w:t>
      </w:r>
      <w:r>
        <w:rPr>
          <w:b/>
          <w:sz w:val="36"/>
        </w:rPr>
        <w:t>manufactured at the same spot in a short time.</w:t>
      </w:r>
    </w:p>
    <w:p w:rsidR="0086686C" w:rsidRDefault="00F737EA">
      <w:pPr>
        <w:spacing w:before="198"/>
        <w:ind w:left="1080"/>
        <w:rPr>
          <w:b/>
          <w:i/>
          <w:sz w:val="36"/>
        </w:rPr>
      </w:pPr>
      <w:r>
        <w:rPr>
          <w:b/>
          <w:i/>
          <w:sz w:val="36"/>
        </w:rPr>
        <w:t>These</w:t>
      </w:r>
      <w:r>
        <w:rPr>
          <w:b/>
          <w:i/>
          <w:spacing w:val="-7"/>
          <w:sz w:val="36"/>
        </w:rPr>
        <w:t xml:space="preserve"> </w:t>
      </w:r>
      <w:r>
        <w:rPr>
          <w:b/>
          <w:i/>
          <w:sz w:val="36"/>
        </w:rPr>
        <w:t>machines</w:t>
      </w:r>
      <w:r>
        <w:rPr>
          <w:b/>
          <w:i/>
          <w:spacing w:val="-6"/>
          <w:sz w:val="36"/>
        </w:rPr>
        <w:t xml:space="preserve"> </w:t>
      </w:r>
      <w:r>
        <w:rPr>
          <w:b/>
          <w:i/>
          <w:sz w:val="36"/>
        </w:rPr>
        <w:t>are</w:t>
      </w:r>
      <w:r>
        <w:rPr>
          <w:b/>
          <w:i/>
          <w:spacing w:val="-4"/>
          <w:sz w:val="36"/>
        </w:rPr>
        <w:t xml:space="preserve"> </w:t>
      </w:r>
      <w:r>
        <w:rPr>
          <w:b/>
          <w:i/>
          <w:sz w:val="36"/>
        </w:rPr>
        <w:t>broadly</w:t>
      </w:r>
      <w:r>
        <w:rPr>
          <w:b/>
          <w:i/>
          <w:spacing w:val="-3"/>
          <w:sz w:val="36"/>
        </w:rPr>
        <w:t xml:space="preserve"> </w:t>
      </w:r>
      <w:r>
        <w:rPr>
          <w:b/>
          <w:i/>
          <w:sz w:val="36"/>
        </w:rPr>
        <w:t>classified</w:t>
      </w:r>
      <w:r>
        <w:rPr>
          <w:b/>
          <w:i/>
          <w:spacing w:val="-4"/>
          <w:sz w:val="36"/>
        </w:rPr>
        <w:t xml:space="preserve"> </w:t>
      </w:r>
      <w:r>
        <w:rPr>
          <w:b/>
          <w:i/>
          <w:sz w:val="36"/>
        </w:rPr>
        <w:t>in</w:t>
      </w:r>
      <w:r>
        <w:rPr>
          <w:b/>
          <w:i/>
          <w:spacing w:val="-5"/>
          <w:sz w:val="36"/>
        </w:rPr>
        <w:t xml:space="preserve"> </w:t>
      </w:r>
      <w:r>
        <w:rPr>
          <w:b/>
          <w:i/>
          <w:sz w:val="36"/>
        </w:rPr>
        <w:t>two</w:t>
      </w:r>
      <w:r>
        <w:rPr>
          <w:b/>
          <w:i/>
          <w:spacing w:val="-5"/>
          <w:sz w:val="36"/>
        </w:rPr>
        <w:t xml:space="preserve"> </w:t>
      </w:r>
      <w:r>
        <w:rPr>
          <w:b/>
          <w:i/>
          <w:spacing w:val="-2"/>
          <w:sz w:val="36"/>
        </w:rPr>
        <w:t>categories:</w:t>
      </w:r>
    </w:p>
    <w:p w:rsidR="0086686C" w:rsidRDefault="0086686C">
      <w:pPr>
        <w:rPr>
          <w:b/>
          <w:i/>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67"/>
        </w:numPr>
        <w:tabs>
          <w:tab w:val="left" w:pos="1923"/>
        </w:tabs>
        <w:spacing w:before="61" w:line="439" w:lineRule="exact"/>
        <w:ind w:left="1923" w:hanging="483"/>
        <w:rPr>
          <w:b/>
          <w:sz w:val="36"/>
        </w:rPr>
      </w:pPr>
      <w:r>
        <w:rPr>
          <w:b/>
          <w:noProof/>
          <w:sz w:val="36"/>
        </w:rPr>
        <w:lastRenderedPageBreak/>
        <w:drawing>
          <wp:anchor distT="0" distB="0" distL="0" distR="0" simplePos="0" relativeHeight="484458496" behindDoc="1" locked="0" layoutInCell="1" allowOverlap="1">
            <wp:simplePos x="0" y="0"/>
            <wp:positionH relativeFrom="page">
              <wp:posOffset>0</wp:posOffset>
            </wp:positionH>
            <wp:positionV relativeFrom="page">
              <wp:posOffset>0</wp:posOffset>
            </wp:positionV>
            <wp:extent cx="10059670" cy="7773670"/>
            <wp:effectExtent l="0" t="0" r="0" b="0"/>
            <wp:wrapNone/>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Plastic</w:t>
      </w:r>
      <w:r>
        <w:rPr>
          <w:b/>
          <w:spacing w:val="-4"/>
          <w:sz w:val="36"/>
        </w:rPr>
        <w:t xml:space="preserve"> </w:t>
      </w:r>
      <w:r>
        <w:rPr>
          <w:b/>
          <w:sz w:val="36"/>
        </w:rPr>
        <w:t>clay</w:t>
      </w:r>
      <w:r>
        <w:rPr>
          <w:b/>
          <w:spacing w:val="-4"/>
          <w:sz w:val="36"/>
        </w:rPr>
        <w:t xml:space="preserve"> </w:t>
      </w:r>
      <w:r>
        <w:rPr>
          <w:b/>
          <w:spacing w:val="-2"/>
          <w:sz w:val="36"/>
        </w:rPr>
        <w:t>machines</w:t>
      </w:r>
    </w:p>
    <w:p w:rsidR="0086686C" w:rsidRDefault="00F737EA">
      <w:pPr>
        <w:pStyle w:val="ListParagraph"/>
        <w:numPr>
          <w:ilvl w:val="0"/>
          <w:numId w:val="167"/>
        </w:numPr>
        <w:tabs>
          <w:tab w:val="left" w:pos="1937"/>
        </w:tabs>
        <w:ind w:left="1937" w:hanging="497"/>
        <w:rPr>
          <w:b/>
          <w:sz w:val="36"/>
        </w:rPr>
      </w:pPr>
      <w:r>
        <w:rPr>
          <w:b/>
          <w:noProof/>
          <w:sz w:val="36"/>
        </w:rPr>
        <w:drawing>
          <wp:anchor distT="0" distB="0" distL="0" distR="0" simplePos="0" relativeHeight="15760384" behindDoc="0" locked="0" layoutInCell="1" allowOverlap="1">
            <wp:simplePos x="0" y="0"/>
            <wp:positionH relativeFrom="page">
              <wp:posOffset>6847205</wp:posOffset>
            </wp:positionH>
            <wp:positionV relativeFrom="paragraph">
              <wp:posOffset>183307</wp:posOffset>
            </wp:positionV>
            <wp:extent cx="3056254" cy="2185035"/>
            <wp:effectExtent l="0" t="0" r="0" b="0"/>
            <wp:wrapNone/>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42" cstate="print"/>
                    <a:stretch>
                      <a:fillRect/>
                    </a:stretch>
                  </pic:blipFill>
                  <pic:spPr>
                    <a:xfrm>
                      <a:off x="0" y="0"/>
                      <a:ext cx="3056254" cy="2185035"/>
                    </a:xfrm>
                    <a:prstGeom prst="rect">
                      <a:avLst/>
                    </a:prstGeom>
                  </pic:spPr>
                </pic:pic>
              </a:graphicData>
            </a:graphic>
          </wp:anchor>
        </w:drawing>
      </w:r>
      <w:r>
        <w:rPr>
          <w:b/>
          <w:sz w:val="36"/>
        </w:rPr>
        <w:t xml:space="preserve">Dry clay </w:t>
      </w:r>
      <w:r>
        <w:rPr>
          <w:b/>
          <w:spacing w:val="-2"/>
          <w:sz w:val="36"/>
        </w:rPr>
        <w:t>machines.</w:t>
      </w:r>
    </w:p>
    <w:p w:rsidR="0086686C" w:rsidRDefault="00F737EA">
      <w:pPr>
        <w:pStyle w:val="ListParagraph"/>
        <w:numPr>
          <w:ilvl w:val="0"/>
          <w:numId w:val="166"/>
        </w:numPr>
        <w:tabs>
          <w:tab w:val="left" w:pos="1203"/>
        </w:tabs>
        <w:spacing w:before="201"/>
        <w:ind w:hanging="483"/>
        <w:rPr>
          <w:b/>
          <w:sz w:val="36"/>
        </w:rPr>
      </w:pPr>
      <w:r>
        <w:rPr>
          <w:b/>
          <w:color w:val="E26C09"/>
          <w:sz w:val="36"/>
        </w:rPr>
        <w:t>Plastic</w:t>
      </w:r>
      <w:r>
        <w:rPr>
          <w:b/>
          <w:color w:val="E26C09"/>
          <w:spacing w:val="-4"/>
          <w:sz w:val="36"/>
        </w:rPr>
        <w:t xml:space="preserve"> </w:t>
      </w:r>
      <w:r>
        <w:rPr>
          <w:b/>
          <w:color w:val="E26C09"/>
          <w:sz w:val="36"/>
        </w:rPr>
        <w:t>clay</w:t>
      </w:r>
      <w:r>
        <w:rPr>
          <w:b/>
          <w:color w:val="E26C09"/>
          <w:spacing w:val="-4"/>
          <w:sz w:val="36"/>
        </w:rPr>
        <w:t xml:space="preserve"> </w:t>
      </w:r>
      <w:r>
        <w:rPr>
          <w:b/>
          <w:color w:val="E26C09"/>
          <w:spacing w:val="-2"/>
          <w:sz w:val="36"/>
        </w:rPr>
        <w:t>machines:</w:t>
      </w:r>
    </w:p>
    <w:p w:rsidR="0086686C" w:rsidRDefault="00F737EA">
      <w:pPr>
        <w:pStyle w:val="ListParagraph"/>
        <w:numPr>
          <w:ilvl w:val="1"/>
          <w:numId w:val="166"/>
        </w:numPr>
        <w:tabs>
          <w:tab w:val="left" w:pos="1440"/>
        </w:tabs>
        <w:spacing w:before="266" w:line="276" w:lineRule="auto"/>
        <w:ind w:right="5892"/>
        <w:rPr>
          <w:b/>
          <w:sz w:val="36"/>
        </w:rPr>
      </w:pPr>
      <w:r>
        <w:rPr>
          <w:b/>
          <w:sz w:val="36"/>
        </w:rPr>
        <w:t>Such</w:t>
      </w:r>
      <w:r>
        <w:rPr>
          <w:b/>
          <w:spacing w:val="-4"/>
          <w:sz w:val="36"/>
        </w:rPr>
        <w:t xml:space="preserve"> </w:t>
      </w:r>
      <w:r>
        <w:rPr>
          <w:b/>
          <w:sz w:val="36"/>
        </w:rPr>
        <w:t>machines</w:t>
      </w:r>
      <w:r>
        <w:rPr>
          <w:b/>
          <w:spacing w:val="-7"/>
          <w:sz w:val="36"/>
        </w:rPr>
        <w:t xml:space="preserve"> </w:t>
      </w:r>
      <w:r>
        <w:rPr>
          <w:b/>
          <w:sz w:val="36"/>
        </w:rPr>
        <w:t>contain</w:t>
      </w:r>
      <w:r>
        <w:rPr>
          <w:b/>
          <w:spacing w:val="-7"/>
          <w:sz w:val="36"/>
        </w:rPr>
        <w:t xml:space="preserve"> </w:t>
      </w:r>
      <w:r>
        <w:rPr>
          <w:b/>
          <w:sz w:val="36"/>
        </w:rPr>
        <w:t>a</w:t>
      </w:r>
      <w:r>
        <w:rPr>
          <w:b/>
          <w:spacing w:val="-5"/>
          <w:sz w:val="36"/>
        </w:rPr>
        <w:t xml:space="preserve"> </w:t>
      </w:r>
      <w:r>
        <w:rPr>
          <w:b/>
          <w:sz w:val="36"/>
        </w:rPr>
        <w:t>rectangular</w:t>
      </w:r>
      <w:r>
        <w:rPr>
          <w:b/>
          <w:spacing w:val="-6"/>
          <w:sz w:val="36"/>
        </w:rPr>
        <w:t xml:space="preserve"> </w:t>
      </w:r>
      <w:r>
        <w:rPr>
          <w:b/>
          <w:sz w:val="36"/>
        </w:rPr>
        <w:t>opening</w:t>
      </w:r>
      <w:r>
        <w:rPr>
          <w:b/>
          <w:spacing w:val="-6"/>
          <w:sz w:val="36"/>
        </w:rPr>
        <w:t xml:space="preserve"> </w:t>
      </w:r>
      <w:r>
        <w:rPr>
          <w:b/>
          <w:sz w:val="36"/>
        </w:rPr>
        <w:t>of</w:t>
      </w:r>
      <w:r>
        <w:rPr>
          <w:b/>
          <w:spacing w:val="-7"/>
          <w:sz w:val="36"/>
        </w:rPr>
        <w:t xml:space="preserve"> </w:t>
      </w:r>
      <w:r>
        <w:rPr>
          <w:b/>
          <w:sz w:val="36"/>
        </w:rPr>
        <w:t>size equal to length and width of a brick.</w:t>
      </w:r>
    </w:p>
    <w:p w:rsidR="0086686C" w:rsidRDefault="00F737EA">
      <w:pPr>
        <w:pStyle w:val="ListParagraph"/>
        <w:numPr>
          <w:ilvl w:val="1"/>
          <w:numId w:val="166"/>
        </w:numPr>
        <w:tabs>
          <w:tab w:val="left" w:pos="1440"/>
        </w:tabs>
        <w:spacing w:before="2" w:line="276" w:lineRule="auto"/>
        <w:ind w:right="5689"/>
        <w:rPr>
          <w:b/>
          <w:sz w:val="36"/>
        </w:rPr>
      </w:pPr>
      <w:r>
        <w:rPr>
          <w:b/>
          <w:sz w:val="36"/>
        </w:rPr>
        <w:t>The pugged clay is placed in the machine and as it comes</w:t>
      </w:r>
      <w:r>
        <w:rPr>
          <w:b/>
          <w:spacing w:val="-6"/>
          <w:sz w:val="36"/>
        </w:rPr>
        <w:t xml:space="preserve"> </w:t>
      </w:r>
      <w:r>
        <w:rPr>
          <w:b/>
          <w:sz w:val="36"/>
        </w:rPr>
        <w:t>out</w:t>
      </w:r>
      <w:r>
        <w:rPr>
          <w:b/>
          <w:spacing w:val="-4"/>
          <w:sz w:val="36"/>
        </w:rPr>
        <w:t xml:space="preserve"> </w:t>
      </w:r>
      <w:r>
        <w:rPr>
          <w:b/>
          <w:sz w:val="36"/>
        </w:rPr>
        <w:t>through</w:t>
      </w:r>
      <w:r>
        <w:rPr>
          <w:b/>
          <w:spacing w:val="-4"/>
          <w:sz w:val="36"/>
        </w:rPr>
        <w:t xml:space="preserve"> </w:t>
      </w:r>
      <w:r>
        <w:rPr>
          <w:b/>
          <w:sz w:val="36"/>
        </w:rPr>
        <w:t>the</w:t>
      </w:r>
      <w:r>
        <w:rPr>
          <w:b/>
          <w:spacing w:val="-4"/>
          <w:sz w:val="36"/>
        </w:rPr>
        <w:t xml:space="preserve"> </w:t>
      </w:r>
      <w:r>
        <w:rPr>
          <w:b/>
          <w:sz w:val="36"/>
        </w:rPr>
        <w:t>opening,</w:t>
      </w:r>
      <w:r>
        <w:rPr>
          <w:b/>
          <w:spacing w:val="-4"/>
          <w:sz w:val="36"/>
        </w:rPr>
        <w:t xml:space="preserve"> </w:t>
      </w:r>
      <w:r>
        <w:rPr>
          <w:b/>
          <w:sz w:val="36"/>
        </w:rPr>
        <w:t>it</w:t>
      </w:r>
      <w:r>
        <w:rPr>
          <w:b/>
          <w:spacing w:val="-4"/>
          <w:sz w:val="36"/>
        </w:rPr>
        <w:t xml:space="preserve"> </w:t>
      </w:r>
      <w:r>
        <w:rPr>
          <w:b/>
          <w:sz w:val="36"/>
        </w:rPr>
        <w:t>is</w:t>
      </w:r>
      <w:r>
        <w:rPr>
          <w:b/>
          <w:spacing w:val="-4"/>
          <w:sz w:val="36"/>
        </w:rPr>
        <w:t xml:space="preserve"> </w:t>
      </w:r>
      <w:r>
        <w:rPr>
          <w:b/>
          <w:sz w:val="36"/>
        </w:rPr>
        <w:t>cut</w:t>
      </w:r>
      <w:r>
        <w:rPr>
          <w:b/>
          <w:spacing w:val="-4"/>
          <w:sz w:val="36"/>
        </w:rPr>
        <w:t xml:space="preserve"> </w:t>
      </w:r>
      <w:r>
        <w:rPr>
          <w:b/>
          <w:sz w:val="36"/>
        </w:rPr>
        <w:t>into</w:t>
      </w:r>
      <w:r>
        <w:rPr>
          <w:b/>
          <w:spacing w:val="-4"/>
          <w:sz w:val="36"/>
        </w:rPr>
        <w:t xml:space="preserve"> </w:t>
      </w:r>
      <w:r>
        <w:rPr>
          <w:b/>
          <w:sz w:val="36"/>
        </w:rPr>
        <w:t>strips</w:t>
      </w:r>
      <w:r>
        <w:rPr>
          <w:b/>
          <w:spacing w:val="-4"/>
          <w:sz w:val="36"/>
        </w:rPr>
        <w:t xml:space="preserve"> </w:t>
      </w:r>
      <w:r>
        <w:rPr>
          <w:b/>
          <w:sz w:val="36"/>
        </w:rPr>
        <w:t>by wires fixed in frames.</w:t>
      </w:r>
    </w:p>
    <w:p w:rsidR="0086686C" w:rsidRDefault="00F737EA">
      <w:pPr>
        <w:pStyle w:val="ListParagraph"/>
        <w:numPr>
          <w:ilvl w:val="1"/>
          <w:numId w:val="166"/>
        </w:numPr>
        <w:tabs>
          <w:tab w:val="left" w:pos="1439"/>
        </w:tabs>
        <w:spacing w:line="454" w:lineRule="exact"/>
        <w:ind w:left="1439" w:hanging="359"/>
        <w:rPr>
          <w:b/>
          <w:sz w:val="36"/>
        </w:rPr>
      </w:pPr>
      <w:r>
        <w:rPr>
          <w:b/>
          <w:sz w:val="36"/>
        </w:rPr>
        <w:t>As</w:t>
      </w:r>
      <w:r>
        <w:rPr>
          <w:b/>
          <w:spacing w:val="-2"/>
          <w:sz w:val="36"/>
        </w:rPr>
        <w:t xml:space="preserve"> </w:t>
      </w:r>
      <w:r>
        <w:rPr>
          <w:b/>
          <w:sz w:val="36"/>
        </w:rPr>
        <w:t>the</w:t>
      </w:r>
      <w:r>
        <w:rPr>
          <w:b/>
          <w:spacing w:val="-3"/>
          <w:sz w:val="36"/>
        </w:rPr>
        <w:t xml:space="preserve"> </w:t>
      </w:r>
      <w:r>
        <w:rPr>
          <w:b/>
          <w:sz w:val="36"/>
        </w:rPr>
        <w:t>bricks</w:t>
      </w:r>
      <w:r>
        <w:rPr>
          <w:b/>
          <w:spacing w:val="-1"/>
          <w:sz w:val="36"/>
        </w:rPr>
        <w:t xml:space="preserve"> </w:t>
      </w:r>
      <w:r>
        <w:rPr>
          <w:b/>
          <w:sz w:val="36"/>
        </w:rPr>
        <w:t>are</w:t>
      </w:r>
      <w:r>
        <w:rPr>
          <w:b/>
          <w:spacing w:val="-1"/>
          <w:sz w:val="36"/>
        </w:rPr>
        <w:t xml:space="preserve"> </w:t>
      </w:r>
      <w:r>
        <w:rPr>
          <w:b/>
          <w:sz w:val="36"/>
        </w:rPr>
        <w:t>cut</w:t>
      </w:r>
      <w:r>
        <w:rPr>
          <w:b/>
          <w:spacing w:val="-4"/>
          <w:sz w:val="36"/>
        </w:rPr>
        <w:t xml:space="preserve"> </w:t>
      </w:r>
      <w:r>
        <w:rPr>
          <w:b/>
          <w:sz w:val="36"/>
        </w:rPr>
        <w:t>by</w:t>
      </w:r>
      <w:r>
        <w:rPr>
          <w:b/>
          <w:spacing w:val="-2"/>
          <w:sz w:val="36"/>
        </w:rPr>
        <w:t xml:space="preserve"> </w:t>
      </w:r>
      <w:r>
        <w:rPr>
          <w:b/>
          <w:sz w:val="36"/>
        </w:rPr>
        <w:t>wire,</w:t>
      </w:r>
      <w:r>
        <w:rPr>
          <w:b/>
          <w:spacing w:val="-1"/>
          <w:sz w:val="36"/>
        </w:rPr>
        <w:t xml:space="preserve"> </w:t>
      </w:r>
      <w:r>
        <w:rPr>
          <w:b/>
          <w:sz w:val="36"/>
        </w:rPr>
        <w:t>they</w:t>
      </w:r>
      <w:r>
        <w:rPr>
          <w:b/>
          <w:spacing w:val="-1"/>
          <w:sz w:val="36"/>
        </w:rPr>
        <w:t xml:space="preserve"> </w:t>
      </w:r>
      <w:r>
        <w:rPr>
          <w:b/>
          <w:sz w:val="36"/>
        </w:rPr>
        <w:t>are</w:t>
      </w:r>
      <w:r>
        <w:rPr>
          <w:b/>
          <w:spacing w:val="-2"/>
          <w:sz w:val="36"/>
        </w:rPr>
        <w:t xml:space="preserve"> </w:t>
      </w:r>
      <w:r>
        <w:rPr>
          <w:b/>
          <w:sz w:val="36"/>
        </w:rPr>
        <w:t>also</w:t>
      </w:r>
      <w:r>
        <w:rPr>
          <w:b/>
          <w:spacing w:val="-1"/>
          <w:sz w:val="36"/>
        </w:rPr>
        <w:t xml:space="preserve"> </w:t>
      </w:r>
      <w:r>
        <w:rPr>
          <w:b/>
          <w:sz w:val="36"/>
        </w:rPr>
        <w:t>known</w:t>
      </w:r>
      <w:r>
        <w:rPr>
          <w:b/>
          <w:spacing w:val="-1"/>
          <w:sz w:val="36"/>
        </w:rPr>
        <w:t xml:space="preserve"> </w:t>
      </w:r>
      <w:r>
        <w:rPr>
          <w:b/>
          <w:sz w:val="36"/>
        </w:rPr>
        <w:t>as</w:t>
      </w:r>
      <w:r>
        <w:rPr>
          <w:b/>
          <w:spacing w:val="-1"/>
          <w:sz w:val="36"/>
        </w:rPr>
        <w:t xml:space="preserve"> </w:t>
      </w:r>
      <w:r>
        <w:rPr>
          <w:b/>
          <w:sz w:val="36"/>
        </w:rPr>
        <w:t>the</w:t>
      </w:r>
      <w:r>
        <w:rPr>
          <w:b/>
          <w:spacing w:val="-2"/>
          <w:sz w:val="36"/>
        </w:rPr>
        <w:t xml:space="preserve"> </w:t>
      </w:r>
      <w:r>
        <w:rPr>
          <w:b/>
          <w:sz w:val="36"/>
        </w:rPr>
        <w:t>wire</w:t>
      </w:r>
      <w:r>
        <w:rPr>
          <w:b/>
          <w:spacing w:val="-1"/>
          <w:sz w:val="36"/>
        </w:rPr>
        <w:t xml:space="preserve"> </w:t>
      </w:r>
      <w:r>
        <w:rPr>
          <w:b/>
          <w:sz w:val="36"/>
        </w:rPr>
        <w:t>cut</w:t>
      </w:r>
      <w:r>
        <w:rPr>
          <w:b/>
          <w:spacing w:val="-1"/>
          <w:sz w:val="36"/>
        </w:rPr>
        <w:t xml:space="preserve"> </w:t>
      </w:r>
      <w:r>
        <w:rPr>
          <w:b/>
          <w:spacing w:val="-2"/>
          <w:sz w:val="36"/>
        </w:rPr>
        <w:t>bricks.</w:t>
      </w:r>
    </w:p>
    <w:p w:rsidR="0086686C" w:rsidRDefault="00F737EA">
      <w:pPr>
        <w:pStyle w:val="ListParagraph"/>
        <w:numPr>
          <w:ilvl w:val="0"/>
          <w:numId w:val="166"/>
        </w:numPr>
        <w:tabs>
          <w:tab w:val="left" w:pos="1217"/>
        </w:tabs>
        <w:spacing w:before="267"/>
        <w:ind w:left="1217" w:hanging="497"/>
        <w:rPr>
          <w:b/>
          <w:sz w:val="36"/>
        </w:rPr>
      </w:pPr>
      <w:r>
        <w:rPr>
          <w:b/>
          <w:color w:val="E26C09"/>
          <w:sz w:val="36"/>
        </w:rPr>
        <w:t xml:space="preserve">Dry clay </w:t>
      </w:r>
      <w:r>
        <w:rPr>
          <w:b/>
          <w:color w:val="E26C09"/>
          <w:spacing w:val="-2"/>
          <w:sz w:val="36"/>
        </w:rPr>
        <w:t>machines:</w:t>
      </w:r>
    </w:p>
    <w:p w:rsidR="0086686C" w:rsidRDefault="00F737EA">
      <w:pPr>
        <w:pStyle w:val="ListParagraph"/>
        <w:numPr>
          <w:ilvl w:val="1"/>
          <w:numId w:val="166"/>
        </w:numPr>
        <w:tabs>
          <w:tab w:val="left" w:pos="1439"/>
        </w:tabs>
        <w:spacing w:before="201" w:line="459" w:lineRule="exact"/>
        <w:ind w:left="1439" w:hanging="359"/>
        <w:rPr>
          <w:b/>
          <w:sz w:val="36"/>
        </w:rPr>
      </w:pPr>
      <w:r>
        <w:rPr>
          <w:b/>
          <w:sz w:val="36"/>
        </w:rPr>
        <w:t>In</w:t>
      </w:r>
      <w:r>
        <w:rPr>
          <w:b/>
          <w:spacing w:val="-5"/>
          <w:sz w:val="36"/>
        </w:rPr>
        <w:t xml:space="preserve"> </w:t>
      </w:r>
      <w:r>
        <w:rPr>
          <w:b/>
          <w:sz w:val="36"/>
        </w:rPr>
        <w:t>these</w:t>
      </w:r>
      <w:r>
        <w:rPr>
          <w:b/>
          <w:spacing w:val="-1"/>
          <w:sz w:val="36"/>
        </w:rPr>
        <w:t xml:space="preserve"> </w:t>
      </w:r>
      <w:r>
        <w:rPr>
          <w:b/>
          <w:sz w:val="36"/>
        </w:rPr>
        <w:t>machines,</w:t>
      </w:r>
      <w:r>
        <w:rPr>
          <w:b/>
          <w:spacing w:val="-3"/>
          <w:sz w:val="36"/>
        </w:rPr>
        <w:t xml:space="preserve"> </w:t>
      </w:r>
      <w:r>
        <w:rPr>
          <w:b/>
          <w:sz w:val="36"/>
        </w:rPr>
        <w:t>the</w:t>
      </w:r>
      <w:r>
        <w:rPr>
          <w:b/>
          <w:spacing w:val="-2"/>
          <w:sz w:val="36"/>
        </w:rPr>
        <w:t xml:space="preserve"> </w:t>
      </w:r>
      <w:r>
        <w:rPr>
          <w:b/>
          <w:sz w:val="36"/>
        </w:rPr>
        <w:t>strong</w:t>
      </w:r>
      <w:r>
        <w:rPr>
          <w:b/>
          <w:spacing w:val="-4"/>
          <w:sz w:val="36"/>
        </w:rPr>
        <w:t xml:space="preserve"> </w:t>
      </w:r>
      <w:r>
        <w:rPr>
          <w:b/>
          <w:sz w:val="36"/>
        </w:rPr>
        <w:t>clay</w:t>
      </w:r>
      <w:r>
        <w:rPr>
          <w:b/>
          <w:spacing w:val="-2"/>
          <w:sz w:val="36"/>
        </w:rPr>
        <w:t xml:space="preserve"> </w:t>
      </w:r>
      <w:r>
        <w:rPr>
          <w:b/>
          <w:sz w:val="36"/>
        </w:rPr>
        <w:t>is</w:t>
      </w:r>
      <w:r>
        <w:rPr>
          <w:b/>
          <w:spacing w:val="-3"/>
          <w:sz w:val="36"/>
        </w:rPr>
        <w:t xml:space="preserve"> </w:t>
      </w:r>
      <w:r>
        <w:rPr>
          <w:b/>
          <w:sz w:val="36"/>
        </w:rPr>
        <w:t>first</w:t>
      </w:r>
      <w:r>
        <w:rPr>
          <w:b/>
          <w:spacing w:val="-2"/>
          <w:sz w:val="36"/>
        </w:rPr>
        <w:t xml:space="preserve"> </w:t>
      </w:r>
      <w:r>
        <w:rPr>
          <w:b/>
          <w:sz w:val="36"/>
        </w:rPr>
        <w:t>converted</w:t>
      </w:r>
      <w:r>
        <w:rPr>
          <w:b/>
          <w:spacing w:val="-2"/>
          <w:sz w:val="36"/>
        </w:rPr>
        <w:t xml:space="preserve"> </w:t>
      </w:r>
      <w:r>
        <w:rPr>
          <w:b/>
          <w:sz w:val="36"/>
        </w:rPr>
        <w:t>into</w:t>
      </w:r>
      <w:r>
        <w:rPr>
          <w:b/>
          <w:spacing w:val="-4"/>
          <w:sz w:val="36"/>
        </w:rPr>
        <w:t xml:space="preserve"> </w:t>
      </w:r>
      <w:r>
        <w:rPr>
          <w:b/>
          <w:sz w:val="36"/>
        </w:rPr>
        <w:t>powder</w:t>
      </w:r>
      <w:r>
        <w:rPr>
          <w:b/>
          <w:spacing w:val="-6"/>
          <w:sz w:val="36"/>
        </w:rPr>
        <w:t xml:space="preserve"> </w:t>
      </w:r>
      <w:r>
        <w:rPr>
          <w:b/>
          <w:spacing w:val="-2"/>
          <w:sz w:val="36"/>
        </w:rPr>
        <w:t>form.</w:t>
      </w:r>
    </w:p>
    <w:p w:rsidR="0086686C" w:rsidRDefault="00F737EA">
      <w:pPr>
        <w:pStyle w:val="ListParagraph"/>
        <w:numPr>
          <w:ilvl w:val="1"/>
          <w:numId w:val="166"/>
        </w:numPr>
        <w:tabs>
          <w:tab w:val="left" w:pos="1439"/>
        </w:tabs>
        <w:spacing w:line="458" w:lineRule="exact"/>
        <w:ind w:left="1439" w:hanging="359"/>
        <w:rPr>
          <w:b/>
          <w:sz w:val="36"/>
        </w:rPr>
      </w:pPr>
      <w:r>
        <w:rPr>
          <w:b/>
          <w:sz w:val="36"/>
        </w:rPr>
        <w:t>A</w:t>
      </w:r>
      <w:r>
        <w:rPr>
          <w:b/>
          <w:spacing w:val="-4"/>
          <w:sz w:val="36"/>
        </w:rPr>
        <w:t xml:space="preserve"> </w:t>
      </w:r>
      <w:r>
        <w:rPr>
          <w:b/>
          <w:sz w:val="36"/>
        </w:rPr>
        <w:t>small</w:t>
      </w:r>
      <w:r>
        <w:rPr>
          <w:b/>
          <w:spacing w:val="-1"/>
          <w:sz w:val="36"/>
        </w:rPr>
        <w:t xml:space="preserve"> </w:t>
      </w:r>
      <w:r>
        <w:rPr>
          <w:b/>
          <w:sz w:val="36"/>
        </w:rPr>
        <w:t>quantity</w:t>
      </w:r>
      <w:r>
        <w:rPr>
          <w:b/>
          <w:spacing w:val="-3"/>
          <w:sz w:val="36"/>
        </w:rPr>
        <w:t xml:space="preserve"> </w:t>
      </w:r>
      <w:r>
        <w:rPr>
          <w:b/>
          <w:sz w:val="36"/>
        </w:rPr>
        <w:t>of water</w:t>
      </w:r>
      <w:r>
        <w:rPr>
          <w:b/>
          <w:spacing w:val="-1"/>
          <w:sz w:val="36"/>
        </w:rPr>
        <w:t xml:space="preserve"> </w:t>
      </w:r>
      <w:r>
        <w:rPr>
          <w:b/>
          <w:sz w:val="36"/>
        </w:rPr>
        <w:t>is</w:t>
      </w:r>
      <w:r>
        <w:rPr>
          <w:b/>
          <w:spacing w:val="-1"/>
          <w:sz w:val="36"/>
        </w:rPr>
        <w:t xml:space="preserve"> </w:t>
      </w:r>
      <w:r>
        <w:rPr>
          <w:b/>
          <w:sz w:val="36"/>
        </w:rPr>
        <w:t>then</w:t>
      </w:r>
      <w:r>
        <w:rPr>
          <w:b/>
          <w:spacing w:val="-1"/>
          <w:sz w:val="36"/>
        </w:rPr>
        <w:t xml:space="preserve"> </w:t>
      </w:r>
      <w:r>
        <w:rPr>
          <w:b/>
          <w:sz w:val="36"/>
        </w:rPr>
        <w:t>added</w:t>
      </w:r>
      <w:r>
        <w:rPr>
          <w:b/>
          <w:spacing w:val="-1"/>
          <w:sz w:val="36"/>
        </w:rPr>
        <w:t xml:space="preserve"> </w:t>
      </w:r>
      <w:r>
        <w:rPr>
          <w:b/>
          <w:sz w:val="36"/>
        </w:rPr>
        <w:t>to</w:t>
      </w:r>
      <w:r>
        <w:rPr>
          <w:b/>
          <w:spacing w:val="-2"/>
          <w:sz w:val="36"/>
        </w:rPr>
        <w:t xml:space="preserve"> </w:t>
      </w:r>
      <w:r>
        <w:rPr>
          <w:b/>
          <w:sz w:val="36"/>
        </w:rPr>
        <w:t>form</w:t>
      </w:r>
      <w:r>
        <w:rPr>
          <w:b/>
          <w:spacing w:val="-3"/>
          <w:sz w:val="36"/>
        </w:rPr>
        <w:t xml:space="preserve"> </w:t>
      </w:r>
      <w:r>
        <w:rPr>
          <w:b/>
          <w:sz w:val="36"/>
        </w:rPr>
        <w:t>a</w:t>
      </w:r>
      <w:r>
        <w:rPr>
          <w:b/>
          <w:spacing w:val="-1"/>
          <w:sz w:val="36"/>
        </w:rPr>
        <w:t xml:space="preserve"> </w:t>
      </w:r>
      <w:r>
        <w:rPr>
          <w:b/>
          <w:sz w:val="36"/>
        </w:rPr>
        <w:t>stiff</w:t>
      </w:r>
      <w:r>
        <w:rPr>
          <w:b/>
          <w:spacing w:val="-3"/>
          <w:sz w:val="36"/>
        </w:rPr>
        <w:t xml:space="preserve"> </w:t>
      </w:r>
      <w:r>
        <w:rPr>
          <w:b/>
          <w:sz w:val="36"/>
        </w:rPr>
        <w:t>plastic</w:t>
      </w:r>
      <w:r>
        <w:rPr>
          <w:b/>
          <w:spacing w:val="-1"/>
          <w:sz w:val="36"/>
        </w:rPr>
        <w:t xml:space="preserve"> </w:t>
      </w:r>
      <w:r>
        <w:rPr>
          <w:b/>
          <w:spacing w:val="-2"/>
          <w:sz w:val="36"/>
        </w:rPr>
        <w:t>paste.</w:t>
      </w:r>
    </w:p>
    <w:p w:rsidR="0086686C" w:rsidRDefault="00F737EA">
      <w:pPr>
        <w:pStyle w:val="ListParagraph"/>
        <w:numPr>
          <w:ilvl w:val="1"/>
          <w:numId w:val="166"/>
        </w:numPr>
        <w:tabs>
          <w:tab w:val="left" w:pos="1440"/>
        </w:tabs>
        <w:ind w:right="2219"/>
        <w:rPr>
          <w:b/>
          <w:sz w:val="36"/>
        </w:rPr>
      </w:pPr>
      <w:r>
        <w:rPr>
          <w:b/>
          <w:sz w:val="36"/>
        </w:rPr>
        <w:t>Then</w:t>
      </w:r>
      <w:r>
        <w:rPr>
          <w:b/>
          <w:spacing w:val="-5"/>
          <w:sz w:val="36"/>
        </w:rPr>
        <w:t xml:space="preserve"> </w:t>
      </w:r>
      <w:r>
        <w:rPr>
          <w:b/>
          <w:sz w:val="36"/>
        </w:rPr>
        <w:t>paste</w:t>
      </w:r>
      <w:r>
        <w:rPr>
          <w:b/>
          <w:spacing w:val="-5"/>
          <w:sz w:val="36"/>
        </w:rPr>
        <w:t xml:space="preserve"> </w:t>
      </w:r>
      <w:r>
        <w:rPr>
          <w:b/>
          <w:sz w:val="36"/>
        </w:rPr>
        <w:t>is</w:t>
      </w:r>
      <w:r>
        <w:rPr>
          <w:b/>
          <w:spacing w:val="-3"/>
          <w:sz w:val="36"/>
        </w:rPr>
        <w:t xml:space="preserve"> </w:t>
      </w:r>
      <w:r>
        <w:rPr>
          <w:b/>
          <w:sz w:val="36"/>
        </w:rPr>
        <w:t>placed</w:t>
      </w:r>
      <w:r>
        <w:rPr>
          <w:b/>
          <w:spacing w:val="-3"/>
          <w:sz w:val="36"/>
        </w:rPr>
        <w:t xml:space="preserve"> </w:t>
      </w:r>
      <w:r>
        <w:rPr>
          <w:b/>
          <w:sz w:val="36"/>
        </w:rPr>
        <w:t>in</w:t>
      </w:r>
      <w:r>
        <w:rPr>
          <w:b/>
          <w:spacing w:val="-3"/>
          <w:sz w:val="36"/>
        </w:rPr>
        <w:t xml:space="preserve"> </w:t>
      </w:r>
      <w:proofErr w:type="spellStart"/>
      <w:r>
        <w:rPr>
          <w:b/>
          <w:sz w:val="36"/>
        </w:rPr>
        <w:t>mould</w:t>
      </w:r>
      <w:proofErr w:type="spellEnd"/>
      <w:r>
        <w:rPr>
          <w:b/>
          <w:spacing w:val="-3"/>
          <w:sz w:val="36"/>
        </w:rPr>
        <w:t xml:space="preserve"> </w:t>
      </w:r>
      <w:r>
        <w:rPr>
          <w:b/>
          <w:sz w:val="36"/>
        </w:rPr>
        <w:t>and</w:t>
      </w:r>
      <w:r>
        <w:rPr>
          <w:b/>
          <w:spacing w:val="-5"/>
          <w:sz w:val="36"/>
        </w:rPr>
        <w:t xml:space="preserve"> </w:t>
      </w:r>
      <w:r>
        <w:rPr>
          <w:b/>
          <w:sz w:val="36"/>
        </w:rPr>
        <w:t>pressed</w:t>
      </w:r>
      <w:r>
        <w:rPr>
          <w:b/>
          <w:spacing w:val="-5"/>
          <w:sz w:val="36"/>
        </w:rPr>
        <w:t xml:space="preserve"> </w:t>
      </w:r>
      <w:r>
        <w:rPr>
          <w:b/>
          <w:sz w:val="36"/>
        </w:rPr>
        <w:t>by</w:t>
      </w:r>
      <w:r>
        <w:rPr>
          <w:b/>
          <w:spacing w:val="-3"/>
          <w:sz w:val="36"/>
        </w:rPr>
        <w:t xml:space="preserve"> </w:t>
      </w:r>
      <w:r>
        <w:rPr>
          <w:b/>
          <w:sz w:val="36"/>
        </w:rPr>
        <w:t>machine</w:t>
      </w:r>
      <w:r>
        <w:rPr>
          <w:b/>
          <w:spacing w:val="-4"/>
          <w:sz w:val="36"/>
        </w:rPr>
        <w:t xml:space="preserve"> </w:t>
      </w:r>
      <w:r>
        <w:rPr>
          <w:b/>
          <w:sz w:val="36"/>
        </w:rPr>
        <w:t>to</w:t>
      </w:r>
      <w:r>
        <w:rPr>
          <w:b/>
          <w:spacing w:val="-5"/>
          <w:sz w:val="36"/>
        </w:rPr>
        <w:t xml:space="preserve"> </w:t>
      </w:r>
      <w:r>
        <w:rPr>
          <w:b/>
          <w:sz w:val="36"/>
        </w:rPr>
        <w:t>form</w:t>
      </w:r>
      <w:r>
        <w:rPr>
          <w:b/>
          <w:spacing w:val="-5"/>
          <w:sz w:val="36"/>
        </w:rPr>
        <w:t xml:space="preserve"> </w:t>
      </w:r>
      <w:r>
        <w:rPr>
          <w:b/>
          <w:sz w:val="36"/>
        </w:rPr>
        <w:t>hard</w:t>
      </w:r>
      <w:r>
        <w:rPr>
          <w:b/>
          <w:spacing w:val="-3"/>
          <w:sz w:val="36"/>
        </w:rPr>
        <w:t xml:space="preserve"> </w:t>
      </w:r>
      <w:r>
        <w:rPr>
          <w:b/>
          <w:sz w:val="36"/>
        </w:rPr>
        <w:t>and</w:t>
      </w:r>
      <w:r>
        <w:rPr>
          <w:b/>
          <w:spacing w:val="-3"/>
          <w:sz w:val="36"/>
        </w:rPr>
        <w:t xml:space="preserve"> </w:t>
      </w:r>
      <w:proofErr w:type="spellStart"/>
      <w:r>
        <w:rPr>
          <w:b/>
          <w:sz w:val="36"/>
        </w:rPr>
        <w:t>well shaped</w:t>
      </w:r>
      <w:proofErr w:type="spellEnd"/>
      <w:r>
        <w:rPr>
          <w:b/>
          <w:sz w:val="36"/>
        </w:rPr>
        <w:t xml:space="preserve"> bricks.</w:t>
      </w:r>
    </w:p>
    <w:p w:rsidR="0086686C" w:rsidRDefault="00F737EA">
      <w:pPr>
        <w:pStyle w:val="ListParagraph"/>
        <w:numPr>
          <w:ilvl w:val="1"/>
          <w:numId w:val="166"/>
        </w:numPr>
        <w:tabs>
          <w:tab w:val="left" w:pos="1440"/>
        </w:tabs>
        <w:ind w:right="1737"/>
        <w:rPr>
          <w:b/>
          <w:sz w:val="36"/>
        </w:rPr>
      </w:pPr>
      <w:r>
        <w:rPr>
          <w:b/>
          <w:sz w:val="36"/>
        </w:rPr>
        <w:t>These</w:t>
      </w:r>
      <w:r>
        <w:rPr>
          <w:b/>
          <w:spacing w:val="-4"/>
          <w:sz w:val="36"/>
        </w:rPr>
        <w:t xml:space="preserve"> </w:t>
      </w:r>
      <w:r>
        <w:rPr>
          <w:b/>
          <w:sz w:val="36"/>
        </w:rPr>
        <w:t>bricks</w:t>
      </w:r>
      <w:r>
        <w:rPr>
          <w:b/>
          <w:spacing w:val="-3"/>
          <w:sz w:val="36"/>
        </w:rPr>
        <w:t xml:space="preserve"> </w:t>
      </w:r>
      <w:r>
        <w:rPr>
          <w:b/>
          <w:sz w:val="36"/>
        </w:rPr>
        <w:t>are</w:t>
      </w:r>
      <w:r>
        <w:rPr>
          <w:b/>
          <w:spacing w:val="-4"/>
          <w:sz w:val="36"/>
        </w:rPr>
        <w:t xml:space="preserve"> </w:t>
      </w:r>
      <w:r>
        <w:rPr>
          <w:b/>
          <w:sz w:val="36"/>
        </w:rPr>
        <w:t>known</w:t>
      </w:r>
      <w:r>
        <w:rPr>
          <w:b/>
          <w:spacing w:val="-3"/>
          <w:sz w:val="36"/>
        </w:rPr>
        <w:t xml:space="preserve"> </w:t>
      </w:r>
      <w:r>
        <w:rPr>
          <w:b/>
          <w:sz w:val="36"/>
        </w:rPr>
        <w:t>as</w:t>
      </w:r>
      <w:r>
        <w:rPr>
          <w:b/>
          <w:spacing w:val="-3"/>
          <w:sz w:val="36"/>
        </w:rPr>
        <w:t xml:space="preserve"> </w:t>
      </w:r>
      <w:r>
        <w:rPr>
          <w:b/>
          <w:sz w:val="36"/>
        </w:rPr>
        <w:t>the</w:t>
      </w:r>
      <w:r>
        <w:rPr>
          <w:b/>
          <w:spacing w:val="-5"/>
          <w:sz w:val="36"/>
        </w:rPr>
        <w:t xml:space="preserve"> </w:t>
      </w:r>
      <w:r>
        <w:rPr>
          <w:b/>
          <w:sz w:val="36"/>
        </w:rPr>
        <w:t>pressed</w:t>
      </w:r>
      <w:r>
        <w:rPr>
          <w:b/>
          <w:spacing w:val="-5"/>
          <w:sz w:val="36"/>
        </w:rPr>
        <w:t xml:space="preserve"> </w:t>
      </w:r>
      <w:r>
        <w:rPr>
          <w:b/>
          <w:sz w:val="36"/>
        </w:rPr>
        <w:t>bricks</w:t>
      </w:r>
      <w:r>
        <w:rPr>
          <w:b/>
          <w:spacing w:val="-3"/>
          <w:sz w:val="36"/>
        </w:rPr>
        <w:t xml:space="preserve"> </w:t>
      </w:r>
      <w:r>
        <w:rPr>
          <w:b/>
          <w:sz w:val="36"/>
        </w:rPr>
        <w:t>and</w:t>
      </w:r>
      <w:r>
        <w:rPr>
          <w:b/>
          <w:spacing w:val="-3"/>
          <w:sz w:val="36"/>
        </w:rPr>
        <w:t xml:space="preserve"> </w:t>
      </w:r>
      <w:r>
        <w:rPr>
          <w:b/>
          <w:sz w:val="36"/>
        </w:rPr>
        <w:t>they</w:t>
      </w:r>
      <w:r>
        <w:rPr>
          <w:b/>
          <w:spacing w:val="-3"/>
          <w:sz w:val="36"/>
        </w:rPr>
        <w:t xml:space="preserve"> </w:t>
      </w:r>
      <w:r>
        <w:rPr>
          <w:b/>
          <w:sz w:val="36"/>
        </w:rPr>
        <w:t>do</w:t>
      </w:r>
      <w:r>
        <w:rPr>
          <w:b/>
          <w:spacing w:val="-5"/>
          <w:sz w:val="36"/>
        </w:rPr>
        <w:t xml:space="preserve"> </w:t>
      </w:r>
      <w:r>
        <w:rPr>
          <w:b/>
          <w:sz w:val="36"/>
        </w:rPr>
        <w:t>not</w:t>
      </w:r>
      <w:r>
        <w:rPr>
          <w:b/>
          <w:spacing w:val="-5"/>
          <w:sz w:val="36"/>
        </w:rPr>
        <w:t xml:space="preserve"> </w:t>
      </w:r>
      <w:r>
        <w:rPr>
          <w:b/>
          <w:sz w:val="36"/>
        </w:rPr>
        <w:t>practically</w:t>
      </w:r>
      <w:r>
        <w:rPr>
          <w:b/>
          <w:spacing w:val="-3"/>
          <w:sz w:val="36"/>
        </w:rPr>
        <w:t xml:space="preserve"> </w:t>
      </w:r>
      <w:r>
        <w:rPr>
          <w:b/>
          <w:sz w:val="36"/>
        </w:rPr>
        <w:t xml:space="preserve">require </w:t>
      </w:r>
      <w:r>
        <w:rPr>
          <w:b/>
          <w:spacing w:val="-2"/>
          <w:sz w:val="36"/>
        </w:rPr>
        <w:t>drying.</w:t>
      </w:r>
    </w:p>
    <w:p w:rsidR="0086686C" w:rsidRDefault="00F737EA">
      <w:pPr>
        <w:pStyle w:val="ListParagraph"/>
        <w:numPr>
          <w:ilvl w:val="1"/>
          <w:numId w:val="166"/>
        </w:numPr>
        <w:tabs>
          <w:tab w:val="left" w:pos="1439"/>
        </w:tabs>
        <w:spacing w:line="458" w:lineRule="exact"/>
        <w:ind w:left="1439" w:hanging="359"/>
        <w:rPr>
          <w:b/>
          <w:sz w:val="36"/>
        </w:rPr>
      </w:pPr>
      <w:r>
        <w:rPr>
          <w:b/>
          <w:sz w:val="36"/>
        </w:rPr>
        <w:t>They</w:t>
      </w:r>
      <w:r>
        <w:rPr>
          <w:b/>
          <w:spacing w:val="-2"/>
          <w:sz w:val="36"/>
        </w:rPr>
        <w:t xml:space="preserve"> </w:t>
      </w:r>
      <w:r>
        <w:rPr>
          <w:b/>
          <w:sz w:val="36"/>
        </w:rPr>
        <w:t>can</w:t>
      </w:r>
      <w:r>
        <w:rPr>
          <w:b/>
          <w:spacing w:val="-2"/>
          <w:sz w:val="36"/>
        </w:rPr>
        <w:t xml:space="preserve"> </w:t>
      </w:r>
      <w:r>
        <w:rPr>
          <w:b/>
          <w:sz w:val="36"/>
        </w:rPr>
        <w:t>be</w:t>
      </w:r>
      <w:r>
        <w:rPr>
          <w:b/>
          <w:spacing w:val="-3"/>
          <w:sz w:val="36"/>
        </w:rPr>
        <w:t xml:space="preserve"> </w:t>
      </w:r>
      <w:r>
        <w:rPr>
          <w:b/>
          <w:sz w:val="36"/>
        </w:rPr>
        <w:t>sent</w:t>
      </w:r>
      <w:r>
        <w:rPr>
          <w:b/>
          <w:spacing w:val="-1"/>
          <w:sz w:val="36"/>
        </w:rPr>
        <w:t xml:space="preserve"> </w:t>
      </w:r>
      <w:r>
        <w:rPr>
          <w:b/>
          <w:sz w:val="36"/>
        </w:rPr>
        <w:t>directly</w:t>
      </w:r>
      <w:r>
        <w:rPr>
          <w:b/>
          <w:spacing w:val="-5"/>
          <w:sz w:val="36"/>
        </w:rPr>
        <w:t xml:space="preserve"> </w:t>
      </w:r>
      <w:r>
        <w:rPr>
          <w:b/>
          <w:sz w:val="36"/>
        </w:rPr>
        <w:t>for</w:t>
      </w:r>
      <w:r>
        <w:rPr>
          <w:b/>
          <w:spacing w:val="-2"/>
          <w:sz w:val="36"/>
        </w:rPr>
        <w:t xml:space="preserve"> </w:t>
      </w:r>
      <w:r>
        <w:rPr>
          <w:b/>
          <w:sz w:val="36"/>
        </w:rPr>
        <w:t>the</w:t>
      </w:r>
      <w:r>
        <w:rPr>
          <w:b/>
          <w:spacing w:val="-4"/>
          <w:sz w:val="36"/>
        </w:rPr>
        <w:t xml:space="preserve"> </w:t>
      </w:r>
      <w:r>
        <w:rPr>
          <w:b/>
          <w:sz w:val="36"/>
        </w:rPr>
        <w:t>process</w:t>
      </w:r>
      <w:r>
        <w:rPr>
          <w:b/>
          <w:spacing w:val="-2"/>
          <w:sz w:val="36"/>
        </w:rPr>
        <w:t xml:space="preserve"> </w:t>
      </w:r>
      <w:r>
        <w:rPr>
          <w:b/>
          <w:sz w:val="36"/>
        </w:rPr>
        <w:t>of</w:t>
      </w:r>
      <w:r>
        <w:rPr>
          <w:b/>
          <w:spacing w:val="-2"/>
          <w:sz w:val="36"/>
        </w:rPr>
        <w:t xml:space="preserve"> burning.</w:t>
      </w:r>
    </w:p>
    <w:p w:rsidR="0086686C" w:rsidRDefault="0086686C">
      <w:pPr>
        <w:pStyle w:val="ListParagraph"/>
        <w:spacing w:line="458" w:lineRule="exact"/>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74"/>
        </w:numPr>
        <w:tabs>
          <w:tab w:val="left" w:pos="1263"/>
        </w:tabs>
        <w:spacing w:before="61"/>
        <w:ind w:left="1263" w:hanging="543"/>
        <w:rPr>
          <w:b/>
          <w:sz w:val="40"/>
        </w:rPr>
      </w:pPr>
      <w:r>
        <w:rPr>
          <w:b/>
          <w:noProof/>
          <w:sz w:val="40"/>
        </w:rPr>
        <w:lastRenderedPageBreak/>
        <w:drawing>
          <wp:anchor distT="0" distB="0" distL="0" distR="0" simplePos="0" relativeHeight="484459520" behindDoc="1" locked="0" layoutInCell="1" allowOverlap="1">
            <wp:simplePos x="0" y="0"/>
            <wp:positionH relativeFrom="page">
              <wp:posOffset>0</wp:posOffset>
            </wp:positionH>
            <wp:positionV relativeFrom="page">
              <wp:posOffset>0</wp:posOffset>
            </wp:positionV>
            <wp:extent cx="10059670" cy="7773670"/>
            <wp:effectExtent l="0" t="0" r="0" b="0"/>
            <wp:wrapNone/>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21" cstate="print"/>
                    <a:stretch>
                      <a:fillRect/>
                    </a:stretch>
                  </pic:blipFill>
                  <pic:spPr>
                    <a:xfrm>
                      <a:off x="0" y="0"/>
                      <a:ext cx="10059670" cy="7773670"/>
                    </a:xfrm>
                    <a:prstGeom prst="rect">
                      <a:avLst/>
                    </a:prstGeom>
                  </pic:spPr>
                </pic:pic>
              </a:graphicData>
            </a:graphic>
          </wp:anchor>
        </w:drawing>
      </w:r>
      <w:r>
        <w:rPr>
          <w:b/>
          <w:noProof/>
          <w:sz w:val="40"/>
        </w:rPr>
        <w:drawing>
          <wp:anchor distT="0" distB="0" distL="0" distR="0" simplePos="0" relativeHeight="15761408" behindDoc="0" locked="0" layoutInCell="1" allowOverlap="1">
            <wp:simplePos x="0" y="0"/>
            <wp:positionH relativeFrom="page">
              <wp:posOffset>5695315</wp:posOffset>
            </wp:positionH>
            <wp:positionV relativeFrom="paragraph">
              <wp:posOffset>26034</wp:posOffset>
            </wp:positionV>
            <wp:extent cx="3970654" cy="2660015"/>
            <wp:effectExtent l="0" t="0" r="0" b="0"/>
            <wp:wrapNone/>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43" cstate="print"/>
                    <a:stretch>
                      <a:fillRect/>
                    </a:stretch>
                  </pic:blipFill>
                  <pic:spPr>
                    <a:xfrm>
                      <a:off x="0" y="0"/>
                      <a:ext cx="3970654" cy="2660015"/>
                    </a:xfrm>
                    <a:prstGeom prst="rect">
                      <a:avLst/>
                    </a:prstGeom>
                  </pic:spPr>
                </pic:pic>
              </a:graphicData>
            </a:graphic>
          </wp:anchor>
        </w:drawing>
      </w:r>
      <w:r>
        <w:rPr>
          <w:b/>
          <w:color w:val="00AF50"/>
          <w:spacing w:val="-2"/>
          <w:sz w:val="40"/>
        </w:rPr>
        <w:t>Drying:</w:t>
      </w:r>
    </w:p>
    <w:p w:rsidR="0086686C" w:rsidRDefault="00F737EA">
      <w:pPr>
        <w:pStyle w:val="ListParagraph"/>
        <w:numPr>
          <w:ilvl w:val="0"/>
          <w:numId w:val="165"/>
        </w:numPr>
        <w:tabs>
          <w:tab w:val="left" w:pos="1440"/>
        </w:tabs>
        <w:spacing w:before="200"/>
        <w:ind w:right="7554"/>
        <w:rPr>
          <w:b/>
          <w:sz w:val="36"/>
        </w:rPr>
      </w:pPr>
      <w:r>
        <w:rPr>
          <w:b/>
          <w:sz w:val="36"/>
        </w:rPr>
        <w:t>The</w:t>
      </w:r>
      <w:r>
        <w:rPr>
          <w:b/>
          <w:spacing w:val="-4"/>
          <w:sz w:val="36"/>
        </w:rPr>
        <w:t xml:space="preserve"> </w:t>
      </w:r>
      <w:r>
        <w:rPr>
          <w:b/>
          <w:sz w:val="36"/>
        </w:rPr>
        <w:t>damp</w:t>
      </w:r>
      <w:r>
        <w:rPr>
          <w:b/>
          <w:spacing w:val="-5"/>
          <w:sz w:val="36"/>
        </w:rPr>
        <w:t xml:space="preserve"> </w:t>
      </w:r>
      <w:r>
        <w:rPr>
          <w:b/>
          <w:sz w:val="36"/>
        </w:rPr>
        <w:t>bricks,</w:t>
      </w:r>
      <w:r>
        <w:rPr>
          <w:b/>
          <w:spacing w:val="-5"/>
          <w:sz w:val="36"/>
        </w:rPr>
        <w:t xml:space="preserve"> </w:t>
      </w:r>
      <w:r>
        <w:rPr>
          <w:b/>
          <w:sz w:val="36"/>
        </w:rPr>
        <w:t>if</w:t>
      </w:r>
      <w:r>
        <w:rPr>
          <w:b/>
          <w:spacing w:val="-7"/>
          <w:sz w:val="36"/>
        </w:rPr>
        <w:t xml:space="preserve"> </w:t>
      </w:r>
      <w:r>
        <w:rPr>
          <w:b/>
          <w:sz w:val="36"/>
        </w:rPr>
        <w:t>burnt,</w:t>
      </w:r>
      <w:r>
        <w:rPr>
          <w:b/>
          <w:spacing w:val="-5"/>
          <w:sz w:val="36"/>
        </w:rPr>
        <w:t xml:space="preserve"> </w:t>
      </w:r>
      <w:r>
        <w:rPr>
          <w:b/>
          <w:sz w:val="36"/>
        </w:rPr>
        <w:t>are</w:t>
      </w:r>
      <w:r>
        <w:rPr>
          <w:b/>
          <w:spacing w:val="-5"/>
          <w:sz w:val="36"/>
        </w:rPr>
        <w:t xml:space="preserve"> </w:t>
      </w:r>
      <w:r>
        <w:rPr>
          <w:b/>
          <w:sz w:val="36"/>
        </w:rPr>
        <w:t>likely</w:t>
      </w:r>
      <w:r>
        <w:rPr>
          <w:b/>
          <w:spacing w:val="-5"/>
          <w:sz w:val="36"/>
        </w:rPr>
        <w:t xml:space="preserve"> </w:t>
      </w:r>
      <w:r>
        <w:rPr>
          <w:b/>
          <w:sz w:val="36"/>
        </w:rPr>
        <w:t>to</w:t>
      </w:r>
      <w:r>
        <w:rPr>
          <w:b/>
          <w:spacing w:val="-7"/>
          <w:sz w:val="36"/>
        </w:rPr>
        <w:t xml:space="preserve"> </w:t>
      </w:r>
      <w:r>
        <w:rPr>
          <w:b/>
          <w:sz w:val="36"/>
        </w:rPr>
        <w:t>be cracked and distorted.</w:t>
      </w:r>
    </w:p>
    <w:p w:rsidR="0086686C" w:rsidRDefault="00F737EA">
      <w:pPr>
        <w:pStyle w:val="ListParagraph"/>
        <w:numPr>
          <w:ilvl w:val="0"/>
          <w:numId w:val="165"/>
        </w:numPr>
        <w:tabs>
          <w:tab w:val="left" w:pos="1440"/>
        </w:tabs>
        <w:ind w:right="7200"/>
        <w:rPr>
          <w:b/>
          <w:sz w:val="36"/>
        </w:rPr>
      </w:pPr>
      <w:r>
        <w:rPr>
          <w:b/>
          <w:sz w:val="36"/>
        </w:rPr>
        <w:t>For</w:t>
      </w:r>
      <w:r>
        <w:rPr>
          <w:b/>
          <w:spacing w:val="-7"/>
          <w:sz w:val="36"/>
        </w:rPr>
        <w:t xml:space="preserve"> </w:t>
      </w:r>
      <w:r>
        <w:rPr>
          <w:b/>
          <w:sz w:val="36"/>
        </w:rPr>
        <w:t>drying,</w:t>
      </w:r>
      <w:r>
        <w:rPr>
          <w:b/>
          <w:spacing w:val="-6"/>
          <w:sz w:val="36"/>
        </w:rPr>
        <w:t xml:space="preserve"> </w:t>
      </w:r>
      <w:r>
        <w:rPr>
          <w:b/>
          <w:sz w:val="36"/>
        </w:rPr>
        <w:t>the</w:t>
      </w:r>
      <w:r>
        <w:rPr>
          <w:b/>
          <w:spacing w:val="-8"/>
          <w:sz w:val="36"/>
        </w:rPr>
        <w:t xml:space="preserve"> </w:t>
      </w:r>
      <w:r>
        <w:rPr>
          <w:b/>
          <w:sz w:val="36"/>
        </w:rPr>
        <w:t>bricks</w:t>
      </w:r>
      <w:r>
        <w:rPr>
          <w:b/>
          <w:spacing w:val="-6"/>
          <w:sz w:val="36"/>
        </w:rPr>
        <w:t xml:space="preserve"> </w:t>
      </w:r>
      <w:r>
        <w:rPr>
          <w:b/>
          <w:sz w:val="36"/>
        </w:rPr>
        <w:t>are</w:t>
      </w:r>
      <w:r>
        <w:rPr>
          <w:b/>
          <w:spacing w:val="-6"/>
          <w:sz w:val="36"/>
        </w:rPr>
        <w:t xml:space="preserve"> </w:t>
      </w:r>
      <w:r>
        <w:rPr>
          <w:b/>
          <w:sz w:val="36"/>
        </w:rPr>
        <w:t>laid</w:t>
      </w:r>
      <w:r>
        <w:rPr>
          <w:b/>
          <w:spacing w:val="-6"/>
          <w:sz w:val="36"/>
        </w:rPr>
        <w:t xml:space="preserve"> </w:t>
      </w:r>
      <w:r>
        <w:rPr>
          <w:b/>
          <w:sz w:val="36"/>
        </w:rPr>
        <w:t>longitudinally in stacks of width equal to two bricks.</w:t>
      </w:r>
    </w:p>
    <w:p w:rsidR="0086686C" w:rsidRDefault="00F737EA">
      <w:pPr>
        <w:pStyle w:val="ListParagraph"/>
        <w:numPr>
          <w:ilvl w:val="0"/>
          <w:numId w:val="165"/>
        </w:numPr>
        <w:tabs>
          <w:tab w:val="left" w:pos="1440"/>
        </w:tabs>
        <w:ind w:right="7225"/>
        <w:rPr>
          <w:b/>
          <w:sz w:val="36"/>
        </w:rPr>
      </w:pPr>
      <w:r>
        <w:rPr>
          <w:b/>
          <w:sz w:val="36"/>
        </w:rPr>
        <w:t>A stack consists of eight or ten tiers. The bricks</w:t>
      </w:r>
      <w:r>
        <w:rPr>
          <w:b/>
          <w:spacing w:val="-5"/>
          <w:sz w:val="36"/>
        </w:rPr>
        <w:t xml:space="preserve"> </w:t>
      </w:r>
      <w:r>
        <w:rPr>
          <w:b/>
          <w:sz w:val="36"/>
        </w:rPr>
        <w:t>are</w:t>
      </w:r>
      <w:r>
        <w:rPr>
          <w:b/>
          <w:spacing w:val="-5"/>
          <w:sz w:val="36"/>
        </w:rPr>
        <w:t xml:space="preserve"> </w:t>
      </w:r>
      <w:r>
        <w:rPr>
          <w:b/>
          <w:sz w:val="36"/>
        </w:rPr>
        <w:t>laid</w:t>
      </w:r>
      <w:r>
        <w:rPr>
          <w:b/>
          <w:spacing w:val="-5"/>
          <w:sz w:val="36"/>
        </w:rPr>
        <w:t xml:space="preserve"> </w:t>
      </w:r>
      <w:r>
        <w:rPr>
          <w:b/>
          <w:sz w:val="36"/>
        </w:rPr>
        <w:t>along</w:t>
      </w:r>
      <w:r>
        <w:rPr>
          <w:b/>
          <w:spacing w:val="-6"/>
          <w:sz w:val="36"/>
        </w:rPr>
        <w:t xml:space="preserve"> </w:t>
      </w:r>
      <w:r>
        <w:rPr>
          <w:b/>
          <w:sz w:val="36"/>
        </w:rPr>
        <w:t>and</w:t>
      </w:r>
      <w:r>
        <w:rPr>
          <w:b/>
          <w:spacing w:val="-5"/>
          <w:sz w:val="36"/>
        </w:rPr>
        <w:t xml:space="preserve"> </w:t>
      </w:r>
      <w:r>
        <w:rPr>
          <w:b/>
          <w:sz w:val="36"/>
        </w:rPr>
        <w:t>across</w:t>
      </w:r>
      <w:r>
        <w:rPr>
          <w:b/>
          <w:spacing w:val="-5"/>
          <w:sz w:val="36"/>
        </w:rPr>
        <w:t xml:space="preserve"> </w:t>
      </w:r>
      <w:r>
        <w:rPr>
          <w:b/>
          <w:sz w:val="36"/>
        </w:rPr>
        <w:t>the</w:t>
      </w:r>
      <w:r>
        <w:rPr>
          <w:b/>
          <w:spacing w:val="-5"/>
          <w:sz w:val="36"/>
        </w:rPr>
        <w:t xml:space="preserve"> </w:t>
      </w:r>
      <w:r>
        <w:rPr>
          <w:b/>
          <w:sz w:val="36"/>
        </w:rPr>
        <w:t>stock</w:t>
      </w:r>
      <w:r>
        <w:rPr>
          <w:b/>
          <w:spacing w:val="-6"/>
          <w:sz w:val="36"/>
        </w:rPr>
        <w:t xml:space="preserve"> </w:t>
      </w:r>
      <w:r>
        <w:rPr>
          <w:b/>
          <w:sz w:val="36"/>
        </w:rPr>
        <w:t xml:space="preserve">in alternate layers. All bricks are placed on </w:t>
      </w:r>
      <w:r>
        <w:rPr>
          <w:b/>
          <w:spacing w:val="-2"/>
          <w:sz w:val="36"/>
        </w:rPr>
        <w:t>edge.</w:t>
      </w:r>
    </w:p>
    <w:p w:rsidR="0086686C" w:rsidRDefault="00F737EA">
      <w:pPr>
        <w:pStyle w:val="ListParagraph"/>
        <w:numPr>
          <w:ilvl w:val="0"/>
          <w:numId w:val="165"/>
        </w:numPr>
        <w:tabs>
          <w:tab w:val="left" w:pos="1440"/>
        </w:tabs>
        <w:spacing w:before="1"/>
        <w:ind w:right="2100"/>
        <w:rPr>
          <w:b/>
          <w:sz w:val="36"/>
        </w:rPr>
      </w:pPr>
      <w:r>
        <w:rPr>
          <w:b/>
          <w:sz w:val="36"/>
        </w:rPr>
        <w:t>The</w:t>
      </w:r>
      <w:r>
        <w:rPr>
          <w:b/>
          <w:spacing w:val="-1"/>
          <w:sz w:val="36"/>
        </w:rPr>
        <w:t xml:space="preserve"> </w:t>
      </w:r>
      <w:r>
        <w:rPr>
          <w:b/>
          <w:sz w:val="36"/>
        </w:rPr>
        <w:t>bricks</w:t>
      </w:r>
      <w:r>
        <w:rPr>
          <w:b/>
          <w:spacing w:val="-2"/>
          <w:sz w:val="36"/>
        </w:rPr>
        <w:t xml:space="preserve"> </w:t>
      </w:r>
      <w:r>
        <w:rPr>
          <w:b/>
          <w:sz w:val="36"/>
        </w:rPr>
        <w:t>should</w:t>
      </w:r>
      <w:r>
        <w:rPr>
          <w:b/>
          <w:spacing w:val="-2"/>
          <w:sz w:val="36"/>
        </w:rPr>
        <w:t xml:space="preserve"> </w:t>
      </w:r>
      <w:r>
        <w:rPr>
          <w:b/>
          <w:sz w:val="36"/>
        </w:rPr>
        <w:t>be</w:t>
      </w:r>
      <w:r>
        <w:rPr>
          <w:b/>
          <w:spacing w:val="-2"/>
          <w:sz w:val="36"/>
        </w:rPr>
        <w:t xml:space="preserve"> </w:t>
      </w:r>
      <w:r>
        <w:rPr>
          <w:b/>
          <w:sz w:val="36"/>
        </w:rPr>
        <w:t>allowed</w:t>
      </w:r>
      <w:r>
        <w:rPr>
          <w:b/>
          <w:spacing w:val="-4"/>
          <w:sz w:val="36"/>
        </w:rPr>
        <w:t xml:space="preserve"> </w:t>
      </w:r>
      <w:r>
        <w:rPr>
          <w:b/>
          <w:sz w:val="36"/>
        </w:rPr>
        <w:t>to</w:t>
      </w:r>
      <w:r>
        <w:rPr>
          <w:b/>
          <w:spacing w:val="-4"/>
          <w:sz w:val="36"/>
        </w:rPr>
        <w:t xml:space="preserve"> </w:t>
      </w:r>
      <w:r>
        <w:rPr>
          <w:b/>
          <w:sz w:val="36"/>
        </w:rPr>
        <w:t>dry</w:t>
      </w:r>
      <w:r>
        <w:rPr>
          <w:b/>
          <w:spacing w:val="-2"/>
          <w:sz w:val="36"/>
        </w:rPr>
        <w:t xml:space="preserve"> </w:t>
      </w:r>
      <w:r>
        <w:rPr>
          <w:b/>
          <w:sz w:val="36"/>
        </w:rPr>
        <w:t>till</w:t>
      </w:r>
      <w:r>
        <w:rPr>
          <w:b/>
          <w:spacing w:val="-2"/>
          <w:sz w:val="36"/>
        </w:rPr>
        <w:t xml:space="preserve"> </w:t>
      </w:r>
      <w:r>
        <w:rPr>
          <w:b/>
          <w:sz w:val="36"/>
        </w:rPr>
        <w:t>they</w:t>
      </w:r>
      <w:r>
        <w:rPr>
          <w:b/>
          <w:spacing w:val="-2"/>
          <w:sz w:val="36"/>
        </w:rPr>
        <w:t xml:space="preserve"> </w:t>
      </w:r>
      <w:r>
        <w:rPr>
          <w:b/>
          <w:sz w:val="36"/>
        </w:rPr>
        <w:t>become</w:t>
      </w:r>
      <w:r>
        <w:rPr>
          <w:b/>
          <w:spacing w:val="-1"/>
          <w:sz w:val="36"/>
        </w:rPr>
        <w:t xml:space="preserve"> </w:t>
      </w:r>
      <w:r>
        <w:rPr>
          <w:b/>
          <w:sz w:val="36"/>
        </w:rPr>
        <w:t>leather</w:t>
      </w:r>
      <w:r>
        <w:rPr>
          <w:b/>
          <w:spacing w:val="-6"/>
          <w:sz w:val="36"/>
        </w:rPr>
        <w:t xml:space="preserve"> </w:t>
      </w:r>
      <w:r>
        <w:rPr>
          <w:b/>
          <w:sz w:val="36"/>
        </w:rPr>
        <w:t>h</w:t>
      </w:r>
      <w:r>
        <w:rPr>
          <w:b/>
          <w:sz w:val="36"/>
        </w:rPr>
        <w:t>ard</w:t>
      </w:r>
      <w:r>
        <w:rPr>
          <w:b/>
          <w:spacing w:val="-2"/>
          <w:sz w:val="36"/>
        </w:rPr>
        <w:t xml:space="preserve"> </w:t>
      </w:r>
      <w:r>
        <w:rPr>
          <w:b/>
          <w:sz w:val="36"/>
        </w:rPr>
        <w:t>or</w:t>
      </w:r>
      <w:r>
        <w:rPr>
          <w:b/>
          <w:spacing w:val="-3"/>
          <w:sz w:val="36"/>
        </w:rPr>
        <w:t xml:space="preserve"> </w:t>
      </w:r>
      <w:r>
        <w:rPr>
          <w:b/>
          <w:sz w:val="36"/>
        </w:rPr>
        <w:t>bone-dry with moisture content of about 2 per cent or so.</w:t>
      </w:r>
    </w:p>
    <w:p w:rsidR="0086686C" w:rsidRDefault="00F737EA">
      <w:pPr>
        <w:spacing w:before="202" w:line="276" w:lineRule="auto"/>
        <w:ind w:left="720" w:right="1511"/>
        <w:rPr>
          <w:b/>
          <w:i/>
          <w:sz w:val="36"/>
        </w:rPr>
      </w:pPr>
      <w:r>
        <w:rPr>
          <w:b/>
          <w:i/>
          <w:sz w:val="36"/>
        </w:rPr>
        <w:t>The</w:t>
      </w:r>
      <w:r>
        <w:rPr>
          <w:b/>
          <w:i/>
          <w:spacing w:val="-4"/>
          <w:sz w:val="36"/>
        </w:rPr>
        <w:t xml:space="preserve"> </w:t>
      </w:r>
      <w:r>
        <w:rPr>
          <w:b/>
          <w:i/>
          <w:sz w:val="36"/>
        </w:rPr>
        <w:t>important</w:t>
      </w:r>
      <w:r>
        <w:rPr>
          <w:b/>
          <w:i/>
          <w:spacing w:val="-3"/>
          <w:sz w:val="36"/>
        </w:rPr>
        <w:t xml:space="preserve"> </w:t>
      </w:r>
      <w:r>
        <w:rPr>
          <w:b/>
          <w:i/>
          <w:sz w:val="36"/>
        </w:rPr>
        <w:t>facts</w:t>
      </w:r>
      <w:r>
        <w:rPr>
          <w:b/>
          <w:i/>
          <w:spacing w:val="-4"/>
          <w:sz w:val="36"/>
        </w:rPr>
        <w:t xml:space="preserve"> </w:t>
      </w:r>
      <w:r>
        <w:rPr>
          <w:b/>
          <w:i/>
          <w:sz w:val="36"/>
        </w:rPr>
        <w:t>to</w:t>
      </w:r>
      <w:r>
        <w:rPr>
          <w:b/>
          <w:i/>
          <w:spacing w:val="-4"/>
          <w:sz w:val="36"/>
        </w:rPr>
        <w:t xml:space="preserve"> </w:t>
      </w:r>
      <w:r>
        <w:rPr>
          <w:b/>
          <w:i/>
          <w:sz w:val="36"/>
        </w:rPr>
        <w:t>be</w:t>
      </w:r>
      <w:r>
        <w:rPr>
          <w:b/>
          <w:i/>
          <w:spacing w:val="-1"/>
          <w:sz w:val="36"/>
        </w:rPr>
        <w:t xml:space="preserve"> </w:t>
      </w:r>
      <w:r>
        <w:rPr>
          <w:b/>
          <w:i/>
          <w:sz w:val="36"/>
        </w:rPr>
        <w:t>remembered</w:t>
      </w:r>
      <w:r>
        <w:rPr>
          <w:b/>
          <w:i/>
          <w:spacing w:val="-3"/>
          <w:sz w:val="36"/>
        </w:rPr>
        <w:t xml:space="preserve"> </w:t>
      </w:r>
      <w:r>
        <w:rPr>
          <w:b/>
          <w:i/>
          <w:sz w:val="36"/>
        </w:rPr>
        <w:t>in</w:t>
      </w:r>
      <w:r>
        <w:rPr>
          <w:b/>
          <w:i/>
          <w:spacing w:val="-4"/>
          <w:sz w:val="36"/>
        </w:rPr>
        <w:t xml:space="preserve"> </w:t>
      </w:r>
      <w:r>
        <w:rPr>
          <w:b/>
          <w:i/>
          <w:sz w:val="36"/>
        </w:rPr>
        <w:t>connection</w:t>
      </w:r>
      <w:r>
        <w:rPr>
          <w:b/>
          <w:i/>
          <w:spacing w:val="-4"/>
          <w:sz w:val="36"/>
        </w:rPr>
        <w:t xml:space="preserve"> </w:t>
      </w:r>
      <w:r>
        <w:rPr>
          <w:b/>
          <w:i/>
          <w:sz w:val="36"/>
        </w:rPr>
        <w:t>with</w:t>
      </w:r>
      <w:r>
        <w:rPr>
          <w:b/>
          <w:i/>
          <w:spacing w:val="-4"/>
          <w:sz w:val="36"/>
        </w:rPr>
        <w:t xml:space="preserve"> </w:t>
      </w:r>
      <w:r>
        <w:rPr>
          <w:b/>
          <w:i/>
          <w:sz w:val="36"/>
        </w:rPr>
        <w:t>the</w:t>
      </w:r>
      <w:r>
        <w:rPr>
          <w:b/>
          <w:i/>
          <w:spacing w:val="-5"/>
          <w:sz w:val="36"/>
        </w:rPr>
        <w:t xml:space="preserve"> </w:t>
      </w:r>
      <w:r>
        <w:rPr>
          <w:b/>
          <w:i/>
          <w:sz w:val="36"/>
        </w:rPr>
        <w:t>drying</w:t>
      </w:r>
      <w:r>
        <w:rPr>
          <w:b/>
          <w:i/>
          <w:spacing w:val="-3"/>
          <w:sz w:val="36"/>
        </w:rPr>
        <w:t xml:space="preserve"> </w:t>
      </w:r>
      <w:r>
        <w:rPr>
          <w:b/>
          <w:i/>
          <w:sz w:val="36"/>
        </w:rPr>
        <w:t>of</w:t>
      </w:r>
      <w:r>
        <w:rPr>
          <w:b/>
          <w:i/>
          <w:spacing w:val="-3"/>
          <w:sz w:val="36"/>
        </w:rPr>
        <w:t xml:space="preserve"> </w:t>
      </w:r>
      <w:r>
        <w:rPr>
          <w:b/>
          <w:i/>
          <w:sz w:val="36"/>
        </w:rPr>
        <w:t>bricks</w:t>
      </w:r>
      <w:r>
        <w:rPr>
          <w:b/>
          <w:i/>
          <w:spacing w:val="-5"/>
          <w:sz w:val="36"/>
        </w:rPr>
        <w:t xml:space="preserve"> </w:t>
      </w:r>
      <w:r>
        <w:rPr>
          <w:b/>
          <w:i/>
          <w:sz w:val="36"/>
        </w:rPr>
        <w:t>are</w:t>
      </w:r>
      <w:r>
        <w:rPr>
          <w:b/>
          <w:i/>
          <w:spacing w:val="-3"/>
          <w:sz w:val="36"/>
        </w:rPr>
        <w:t xml:space="preserve"> </w:t>
      </w:r>
      <w:r>
        <w:rPr>
          <w:b/>
          <w:i/>
          <w:sz w:val="36"/>
        </w:rPr>
        <w:t xml:space="preserve">as </w:t>
      </w:r>
      <w:r>
        <w:rPr>
          <w:b/>
          <w:i/>
          <w:spacing w:val="-2"/>
          <w:sz w:val="36"/>
        </w:rPr>
        <w:t>follows:</w:t>
      </w:r>
    </w:p>
    <w:p w:rsidR="0086686C" w:rsidRDefault="00F737EA">
      <w:pPr>
        <w:pStyle w:val="ListParagraph"/>
        <w:numPr>
          <w:ilvl w:val="1"/>
          <w:numId w:val="174"/>
        </w:numPr>
        <w:tabs>
          <w:tab w:val="left" w:pos="1114"/>
        </w:tabs>
        <w:spacing w:before="199"/>
        <w:ind w:left="1114" w:hanging="394"/>
        <w:rPr>
          <w:b/>
          <w:color w:val="974705"/>
          <w:sz w:val="36"/>
        </w:rPr>
      </w:pPr>
      <w:r>
        <w:rPr>
          <w:b/>
          <w:color w:val="974705"/>
          <w:sz w:val="36"/>
        </w:rPr>
        <w:t xml:space="preserve">Artificial </w:t>
      </w:r>
      <w:r>
        <w:rPr>
          <w:b/>
          <w:color w:val="974705"/>
          <w:spacing w:val="-2"/>
          <w:sz w:val="36"/>
        </w:rPr>
        <w:t>drying:</w:t>
      </w:r>
    </w:p>
    <w:p w:rsidR="0086686C" w:rsidRDefault="00F737EA">
      <w:pPr>
        <w:pStyle w:val="ListParagraph"/>
        <w:numPr>
          <w:ilvl w:val="2"/>
          <w:numId w:val="174"/>
        </w:numPr>
        <w:tabs>
          <w:tab w:val="left" w:pos="1439"/>
        </w:tabs>
        <w:spacing w:before="266"/>
        <w:ind w:left="1439" w:hanging="359"/>
        <w:rPr>
          <w:rFonts w:ascii="Symbol" w:hAnsi="Symbol"/>
          <w:sz w:val="36"/>
        </w:rPr>
      </w:pPr>
      <w:r>
        <w:rPr>
          <w:b/>
          <w:sz w:val="36"/>
        </w:rPr>
        <w:t>The</w:t>
      </w:r>
      <w:r>
        <w:rPr>
          <w:b/>
          <w:spacing w:val="-4"/>
          <w:sz w:val="36"/>
        </w:rPr>
        <w:t xml:space="preserve"> </w:t>
      </w:r>
      <w:r>
        <w:rPr>
          <w:b/>
          <w:sz w:val="36"/>
        </w:rPr>
        <w:t>bricks</w:t>
      </w:r>
      <w:r>
        <w:rPr>
          <w:b/>
          <w:spacing w:val="-2"/>
          <w:sz w:val="36"/>
        </w:rPr>
        <w:t xml:space="preserve"> </w:t>
      </w:r>
      <w:r>
        <w:rPr>
          <w:b/>
          <w:sz w:val="36"/>
        </w:rPr>
        <w:t>are</w:t>
      </w:r>
      <w:r>
        <w:rPr>
          <w:b/>
          <w:spacing w:val="-2"/>
          <w:sz w:val="36"/>
        </w:rPr>
        <w:t xml:space="preserve"> </w:t>
      </w:r>
      <w:r>
        <w:rPr>
          <w:b/>
          <w:sz w:val="36"/>
        </w:rPr>
        <w:t>generally</w:t>
      </w:r>
      <w:r>
        <w:rPr>
          <w:b/>
          <w:spacing w:val="-4"/>
          <w:sz w:val="36"/>
        </w:rPr>
        <w:t xml:space="preserve"> </w:t>
      </w:r>
      <w:r>
        <w:rPr>
          <w:b/>
          <w:sz w:val="36"/>
        </w:rPr>
        <w:t>dried</w:t>
      </w:r>
      <w:r>
        <w:rPr>
          <w:b/>
          <w:spacing w:val="-2"/>
          <w:sz w:val="36"/>
        </w:rPr>
        <w:t xml:space="preserve"> </w:t>
      </w:r>
      <w:r>
        <w:rPr>
          <w:b/>
          <w:sz w:val="36"/>
        </w:rPr>
        <w:t>by</w:t>
      </w:r>
      <w:r>
        <w:rPr>
          <w:b/>
          <w:spacing w:val="-2"/>
          <w:sz w:val="36"/>
        </w:rPr>
        <w:t xml:space="preserve"> </w:t>
      </w:r>
      <w:r>
        <w:rPr>
          <w:b/>
          <w:sz w:val="36"/>
        </w:rPr>
        <w:t>natural</w:t>
      </w:r>
      <w:r>
        <w:rPr>
          <w:b/>
          <w:spacing w:val="-2"/>
          <w:sz w:val="36"/>
        </w:rPr>
        <w:t xml:space="preserve"> process.</w:t>
      </w:r>
    </w:p>
    <w:p w:rsidR="0086686C" w:rsidRDefault="00F737EA">
      <w:pPr>
        <w:pStyle w:val="ListParagraph"/>
        <w:numPr>
          <w:ilvl w:val="2"/>
          <w:numId w:val="174"/>
        </w:numPr>
        <w:tabs>
          <w:tab w:val="left" w:pos="1440"/>
        </w:tabs>
        <w:spacing w:before="67" w:line="276" w:lineRule="auto"/>
        <w:ind w:right="1857" w:hanging="360"/>
        <w:rPr>
          <w:rFonts w:ascii="Symbol" w:hAnsi="Symbol"/>
          <w:sz w:val="36"/>
        </w:rPr>
      </w:pPr>
      <w:r>
        <w:rPr>
          <w:b/>
          <w:sz w:val="36"/>
        </w:rPr>
        <w:t>When</w:t>
      </w:r>
      <w:r>
        <w:rPr>
          <w:b/>
          <w:spacing w:val="-3"/>
          <w:sz w:val="36"/>
        </w:rPr>
        <w:t xml:space="preserve"> </w:t>
      </w:r>
      <w:r>
        <w:rPr>
          <w:b/>
          <w:sz w:val="36"/>
        </w:rPr>
        <w:t>bricks</w:t>
      </w:r>
      <w:r>
        <w:rPr>
          <w:b/>
          <w:spacing w:val="-3"/>
          <w:sz w:val="36"/>
        </w:rPr>
        <w:t xml:space="preserve"> </w:t>
      </w:r>
      <w:r>
        <w:rPr>
          <w:b/>
          <w:sz w:val="36"/>
        </w:rPr>
        <w:t>are</w:t>
      </w:r>
      <w:r>
        <w:rPr>
          <w:b/>
          <w:spacing w:val="-5"/>
          <w:sz w:val="36"/>
        </w:rPr>
        <w:t xml:space="preserve"> </w:t>
      </w:r>
      <w:r>
        <w:rPr>
          <w:b/>
          <w:sz w:val="36"/>
        </w:rPr>
        <w:t>to</w:t>
      </w:r>
      <w:r>
        <w:rPr>
          <w:b/>
          <w:spacing w:val="-3"/>
          <w:sz w:val="36"/>
        </w:rPr>
        <w:t xml:space="preserve"> </w:t>
      </w:r>
      <w:r>
        <w:rPr>
          <w:b/>
          <w:sz w:val="36"/>
        </w:rPr>
        <w:t>be</w:t>
      </w:r>
      <w:r>
        <w:rPr>
          <w:b/>
          <w:spacing w:val="-3"/>
          <w:sz w:val="36"/>
        </w:rPr>
        <w:t xml:space="preserve"> </w:t>
      </w:r>
      <w:r>
        <w:rPr>
          <w:b/>
          <w:sz w:val="36"/>
        </w:rPr>
        <w:t>rapidly</w:t>
      </w:r>
      <w:r>
        <w:rPr>
          <w:b/>
          <w:spacing w:val="-3"/>
          <w:sz w:val="36"/>
        </w:rPr>
        <w:t xml:space="preserve"> </w:t>
      </w:r>
      <w:r>
        <w:rPr>
          <w:b/>
          <w:sz w:val="36"/>
        </w:rPr>
        <w:t>dried</w:t>
      </w:r>
      <w:r>
        <w:rPr>
          <w:b/>
          <w:spacing w:val="-5"/>
          <w:sz w:val="36"/>
        </w:rPr>
        <w:t xml:space="preserve"> </w:t>
      </w:r>
      <w:r>
        <w:rPr>
          <w:b/>
          <w:sz w:val="36"/>
        </w:rPr>
        <w:t>on</w:t>
      </w:r>
      <w:r>
        <w:rPr>
          <w:b/>
          <w:spacing w:val="-2"/>
          <w:sz w:val="36"/>
        </w:rPr>
        <w:t xml:space="preserve"> </w:t>
      </w:r>
      <w:r>
        <w:rPr>
          <w:b/>
          <w:sz w:val="36"/>
        </w:rPr>
        <w:t>a</w:t>
      </w:r>
      <w:r>
        <w:rPr>
          <w:b/>
          <w:spacing w:val="-3"/>
          <w:sz w:val="36"/>
        </w:rPr>
        <w:t xml:space="preserve"> </w:t>
      </w:r>
      <w:r>
        <w:rPr>
          <w:b/>
          <w:sz w:val="36"/>
        </w:rPr>
        <w:t>large</w:t>
      </w:r>
      <w:r>
        <w:rPr>
          <w:b/>
          <w:spacing w:val="-5"/>
          <w:sz w:val="36"/>
        </w:rPr>
        <w:t xml:space="preserve"> </w:t>
      </w:r>
      <w:r>
        <w:rPr>
          <w:b/>
          <w:sz w:val="36"/>
        </w:rPr>
        <w:t>scale,</w:t>
      </w:r>
      <w:r>
        <w:rPr>
          <w:b/>
          <w:spacing w:val="-3"/>
          <w:sz w:val="36"/>
        </w:rPr>
        <w:t xml:space="preserve"> </w:t>
      </w:r>
      <w:r>
        <w:rPr>
          <w:b/>
          <w:sz w:val="36"/>
        </w:rPr>
        <w:t>the</w:t>
      </w:r>
      <w:r>
        <w:rPr>
          <w:b/>
          <w:spacing w:val="-4"/>
          <w:sz w:val="36"/>
        </w:rPr>
        <w:t xml:space="preserve"> </w:t>
      </w:r>
      <w:r>
        <w:rPr>
          <w:b/>
          <w:sz w:val="36"/>
        </w:rPr>
        <w:t>artificial</w:t>
      </w:r>
      <w:r>
        <w:rPr>
          <w:b/>
          <w:spacing w:val="-5"/>
          <w:sz w:val="36"/>
        </w:rPr>
        <w:t xml:space="preserve"> </w:t>
      </w:r>
      <w:r>
        <w:rPr>
          <w:b/>
          <w:sz w:val="36"/>
        </w:rPr>
        <w:t>drying</w:t>
      </w:r>
      <w:r>
        <w:rPr>
          <w:b/>
          <w:spacing w:val="-4"/>
          <w:sz w:val="36"/>
        </w:rPr>
        <w:t xml:space="preserve"> </w:t>
      </w:r>
      <w:r>
        <w:rPr>
          <w:b/>
          <w:sz w:val="36"/>
        </w:rPr>
        <w:t>may</w:t>
      </w:r>
      <w:r>
        <w:rPr>
          <w:b/>
          <w:spacing w:val="-3"/>
          <w:sz w:val="36"/>
        </w:rPr>
        <w:t xml:space="preserve"> </w:t>
      </w:r>
      <w:r>
        <w:rPr>
          <w:b/>
          <w:sz w:val="36"/>
        </w:rPr>
        <w:t xml:space="preserve">be </w:t>
      </w:r>
      <w:r>
        <w:rPr>
          <w:b/>
          <w:spacing w:val="-2"/>
          <w:sz w:val="36"/>
        </w:rPr>
        <w:t>adopted.</w:t>
      </w:r>
    </w:p>
    <w:p w:rsidR="0086686C" w:rsidRDefault="0086686C">
      <w:pPr>
        <w:pStyle w:val="ListParagraph"/>
        <w:spacing w:line="276" w:lineRule="auto"/>
        <w:rPr>
          <w:rFonts w:ascii="Symbol" w:hAnsi="Symbol"/>
          <w:sz w:val="36"/>
        </w:rPr>
        <w:sectPr w:rsidR="0086686C">
          <w:pgSz w:w="15840" w:h="12240" w:orient="landscape"/>
          <w:pgMar w:top="1380" w:right="0" w:bottom="280" w:left="720" w:header="720" w:footer="720" w:gutter="0"/>
          <w:cols w:space="720"/>
        </w:sectPr>
      </w:pPr>
    </w:p>
    <w:p w:rsidR="0086686C" w:rsidRDefault="00F737EA">
      <w:pPr>
        <w:pStyle w:val="ListParagraph"/>
        <w:numPr>
          <w:ilvl w:val="2"/>
          <w:numId w:val="174"/>
        </w:numPr>
        <w:tabs>
          <w:tab w:val="left" w:pos="1440"/>
        </w:tabs>
        <w:spacing w:before="83" w:line="276" w:lineRule="auto"/>
        <w:ind w:right="2197" w:hanging="360"/>
        <w:rPr>
          <w:rFonts w:ascii="Symbol" w:hAnsi="Symbol"/>
          <w:sz w:val="36"/>
        </w:rPr>
      </w:pPr>
      <w:r>
        <w:rPr>
          <w:rFonts w:ascii="Symbol" w:hAnsi="Symbol"/>
          <w:noProof/>
          <w:sz w:val="36"/>
        </w:rPr>
        <w:lastRenderedPageBreak/>
        <w:drawing>
          <wp:anchor distT="0" distB="0" distL="0" distR="0" simplePos="0" relativeHeight="484460544" behindDoc="1" locked="0" layoutInCell="1" allowOverlap="1">
            <wp:simplePos x="0" y="0"/>
            <wp:positionH relativeFrom="page">
              <wp:posOffset>0</wp:posOffset>
            </wp:positionH>
            <wp:positionV relativeFrom="page">
              <wp:posOffset>0</wp:posOffset>
            </wp:positionV>
            <wp:extent cx="10059670" cy="7773670"/>
            <wp:effectExtent l="0" t="0" r="0" b="0"/>
            <wp:wrapNone/>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In</w:t>
      </w:r>
      <w:r>
        <w:rPr>
          <w:b/>
          <w:spacing w:val="-3"/>
          <w:sz w:val="36"/>
        </w:rPr>
        <w:t xml:space="preserve"> </w:t>
      </w:r>
      <w:r>
        <w:rPr>
          <w:b/>
          <w:sz w:val="36"/>
        </w:rPr>
        <w:t>such</w:t>
      </w:r>
      <w:r>
        <w:rPr>
          <w:b/>
          <w:spacing w:val="-3"/>
          <w:sz w:val="36"/>
        </w:rPr>
        <w:t xml:space="preserve"> </w:t>
      </w:r>
      <w:r>
        <w:rPr>
          <w:b/>
          <w:sz w:val="36"/>
        </w:rPr>
        <w:t>a</w:t>
      </w:r>
      <w:r>
        <w:rPr>
          <w:b/>
          <w:spacing w:val="-3"/>
          <w:sz w:val="36"/>
        </w:rPr>
        <w:t xml:space="preserve"> </w:t>
      </w:r>
      <w:r>
        <w:rPr>
          <w:b/>
          <w:sz w:val="36"/>
        </w:rPr>
        <w:t>case,</w:t>
      </w:r>
      <w:r>
        <w:rPr>
          <w:b/>
          <w:spacing w:val="-3"/>
          <w:sz w:val="36"/>
        </w:rPr>
        <w:t xml:space="preserve"> </w:t>
      </w:r>
      <w:r>
        <w:rPr>
          <w:b/>
          <w:sz w:val="36"/>
        </w:rPr>
        <w:t>the</w:t>
      </w:r>
      <w:r>
        <w:rPr>
          <w:b/>
          <w:spacing w:val="-3"/>
          <w:sz w:val="36"/>
        </w:rPr>
        <w:t xml:space="preserve"> </w:t>
      </w:r>
      <w:proofErr w:type="spellStart"/>
      <w:r>
        <w:rPr>
          <w:b/>
          <w:sz w:val="36"/>
        </w:rPr>
        <w:t>moulded</w:t>
      </w:r>
      <w:proofErr w:type="spellEnd"/>
      <w:r>
        <w:rPr>
          <w:b/>
          <w:spacing w:val="-3"/>
          <w:sz w:val="36"/>
        </w:rPr>
        <w:t xml:space="preserve"> </w:t>
      </w:r>
      <w:r>
        <w:rPr>
          <w:b/>
          <w:sz w:val="36"/>
        </w:rPr>
        <w:t>bricks</w:t>
      </w:r>
      <w:r>
        <w:rPr>
          <w:b/>
          <w:spacing w:val="-3"/>
          <w:sz w:val="36"/>
        </w:rPr>
        <w:t xml:space="preserve"> </w:t>
      </w:r>
      <w:r>
        <w:rPr>
          <w:b/>
          <w:sz w:val="36"/>
        </w:rPr>
        <w:t>are</w:t>
      </w:r>
      <w:r>
        <w:rPr>
          <w:b/>
          <w:spacing w:val="-3"/>
          <w:sz w:val="36"/>
        </w:rPr>
        <w:t xml:space="preserve"> </w:t>
      </w:r>
      <w:r>
        <w:rPr>
          <w:b/>
          <w:sz w:val="36"/>
        </w:rPr>
        <w:t>allowed</w:t>
      </w:r>
      <w:r>
        <w:rPr>
          <w:b/>
          <w:spacing w:val="-3"/>
          <w:sz w:val="36"/>
        </w:rPr>
        <w:t xml:space="preserve"> </w:t>
      </w:r>
      <w:r>
        <w:rPr>
          <w:b/>
          <w:sz w:val="36"/>
        </w:rPr>
        <w:t>to</w:t>
      </w:r>
      <w:r>
        <w:rPr>
          <w:b/>
          <w:spacing w:val="-3"/>
          <w:sz w:val="36"/>
        </w:rPr>
        <w:t xml:space="preserve"> </w:t>
      </w:r>
      <w:r>
        <w:rPr>
          <w:b/>
          <w:sz w:val="36"/>
        </w:rPr>
        <w:t>pass</w:t>
      </w:r>
      <w:r>
        <w:rPr>
          <w:b/>
          <w:spacing w:val="-3"/>
          <w:sz w:val="36"/>
        </w:rPr>
        <w:t xml:space="preserve"> </w:t>
      </w:r>
      <w:r>
        <w:rPr>
          <w:b/>
          <w:sz w:val="36"/>
        </w:rPr>
        <w:t>through</w:t>
      </w:r>
      <w:r>
        <w:rPr>
          <w:b/>
          <w:spacing w:val="-3"/>
          <w:sz w:val="36"/>
        </w:rPr>
        <w:t xml:space="preserve"> </w:t>
      </w:r>
      <w:r>
        <w:rPr>
          <w:b/>
          <w:sz w:val="36"/>
        </w:rPr>
        <w:t>special</w:t>
      </w:r>
      <w:r>
        <w:rPr>
          <w:b/>
          <w:spacing w:val="-5"/>
          <w:sz w:val="36"/>
        </w:rPr>
        <w:t xml:space="preserve"> </w:t>
      </w:r>
      <w:r>
        <w:rPr>
          <w:b/>
          <w:sz w:val="36"/>
        </w:rPr>
        <w:t>dryers which are in the form of tunnels or hot channels or floors.</w:t>
      </w:r>
    </w:p>
    <w:p w:rsidR="0086686C" w:rsidRDefault="00F737EA">
      <w:pPr>
        <w:pStyle w:val="ListParagraph"/>
        <w:numPr>
          <w:ilvl w:val="2"/>
          <w:numId w:val="174"/>
        </w:numPr>
        <w:tabs>
          <w:tab w:val="left" w:pos="1440"/>
        </w:tabs>
        <w:spacing w:line="273" w:lineRule="auto"/>
        <w:ind w:right="2135" w:hanging="360"/>
        <w:rPr>
          <w:rFonts w:ascii="Symbol" w:hAnsi="Symbol"/>
          <w:sz w:val="36"/>
        </w:rPr>
      </w:pPr>
      <w:r>
        <w:rPr>
          <w:b/>
          <w:sz w:val="36"/>
        </w:rPr>
        <w:t>The</w:t>
      </w:r>
      <w:r>
        <w:rPr>
          <w:b/>
          <w:spacing w:val="-2"/>
          <w:sz w:val="36"/>
        </w:rPr>
        <w:t xml:space="preserve"> </w:t>
      </w:r>
      <w:r>
        <w:rPr>
          <w:b/>
          <w:sz w:val="36"/>
        </w:rPr>
        <w:t>temperature</w:t>
      </w:r>
      <w:r>
        <w:rPr>
          <w:b/>
          <w:spacing w:val="-3"/>
          <w:sz w:val="36"/>
        </w:rPr>
        <w:t xml:space="preserve"> </w:t>
      </w:r>
      <w:r>
        <w:rPr>
          <w:b/>
          <w:sz w:val="36"/>
        </w:rPr>
        <w:t>is</w:t>
      </w:r>
      <w:r>
        <w:rPr>
          <w:b/>
          <w:spacing w:val="-3"/>
          <w:sz w:val="36"/>
        </w:rPr>
        <w:t xml:space="preserve"> </w:t>
      </w:r>
      <w:r>
        <w:rPr>
          <w:b/>
          <w:sz w:val="36"/>
        </w:rPr>
        <w:t>usually</w:t>
      </w:r>
      <w:r>
        <w:rPr>
          <w:b/>
          <w:spacing w:val="-6"/>
          <w:sz w:val="36"/>
        </w:rPr>
        <w:t xml:space="preserve"> </w:t>
      </w:r>
      <w:r>
        <w:rPr>
          <w:b/>
          <w:sz w:val="36"/>
        </w:rPr>
        <w:t>less</w:t>
      </w:r>
      <w:r>
        <w:rPr>
          <w:b/>
          <w:spacing w:val="-5"/>
          <w:sz w:val="36"/>
        </w:rPr>
        <w:t xml:space="preserve"> </w:t>
      </w:r>
      <w:r>
        <w:rPr>
          <w:b/>
          <w:sz w:val="36"/>
        </w:rPr>
        <w:t>than</w:t>
      </w:r>
      <w:r>
        <w:rPr>
          <w:b/>
          <w:spacing w:val="-2"/>
          <w:sz w:val="36"/>
        </w:rPr>
        <w:t xml:space="preserve"> </w:t>
      </w:r>
      <w:r>
        <w:rPr>
          <w:b/>
          <w:sz w:val="36"/>
        </w:rPr>
        <w:t>120°C</w:t>
      </w:r>
      <w:r>
        <w:rPr>
          <w:b/>
          <w:spacing w:val="-5"/>
          <w:sz w:val="36"/>
        </w:rPr>
        <w:t xml:space="preserve"> </w:t>
      </w:r>
      <w:r>
        <w:rPr>
          <w:b/>
          <w:sz w:val="36"/>
        </w:rPr>
        <w:t>and</w:t>
      </w:r>
      <w:r>
        <w:rPr>
          <w:b/>
          <w:spacing w:val="-5"/>
          <w:sz w:val="36"/>
        </w:rPr>
        <w:t xml:space="preserve"> </w:t>
      </w:r>
      <w:r>
        <w:rPr>
          <w:b/>
          <w:sz w:val="36"/>
        </w:rPr>
        <w:t>the</w:t>
      </w:r>
      <w:r>
        <w:rPr>
          <w:b/>
          <w:spacing w:val="-4"/>
          <w:sz w:val="36"/>
        </w:rPr>
        <w:t xml:space="preserve"> </w:t>
      </w:r>
      <w:r>
        <w:rPr>
          <w:b/>
          <w:sz w:val="36"/>
        </w:rPr>
        <w:t>process</w:t>
      </w:r>
      <w:r>
        <w:rPr>
          <w:b/>
          <w:spacing w:val="-3"/>
          <w:sz w:val="36"/>
        </w:rPr>
        <w:t xml:space="preserve"> </w:t>
      </w:r>
      <w:r>
        <w:rPr>
          <w:b/>
          <w:sz w:val="36"/>
        </w:rPr>
        <w:t>of</w:t>
      </w:r>
      <w:r>
        <w:rPr>
          <w:b/>
          <w:spacing w:val="-4"/>
          <w:sz w:val="36"/>
        </w:rPr>
        <w:t xml:space="preserve"> </w:t>
      </w:r>
      <w:r>
        <w:rPr>
          <w:b/>
          <w:sz w:val="36"/>
        </w:rPr>
        <w:t>drying</w:t>
      </w:r>
      <w:r>
        <w:rPr>
          <w:b/>
          <w:spacing w:val="-4"/>
          <w:sz w:val="36"/>
        </w:rPr>
        <w:t xml:space="preserve"> </w:t>
      </w:r>
      <w:r>
        <w:rPr>
          <w:b/>
          <w:sz w:val="36"/>
        </w:rPr>
        <w:t>of</w:t>
      </w:r>
      <w:r>
        <w:rPr>
          <w:b/>
          <w:spacing w:val="-4"/>
          <w:sz w:val="36"/>
        </w:rPr>
        <w:t xml:space="preserve"> </w:t>
      </w:r>
      <w:r>
        <w:rPr>
          <w:b/>
          <w:sz w:val="36"/>
        </w:rPr>
        <w:t xml:space="preserve">bricks takes about 1 to 3 days depending upon the temperature maintained in the </w:t>
      </w:r>
      <w:r>
        <w:rPr>
          <w:b/>
          <w:spacing w:val="-2"/>
          <w:sz w:val="36"/>
        </w:rPr>
        <w:t>dryer</w:t>
      </w:r>
      <w:r>
        <w:rPr>
          <w:spacing w:val="-2"/>
          <w:sz w:val="36"/>
        </w:rPr>
        <w:t>.</w:t>
      </w:r>
    </w:p>
    <w:p w:rsidR="0086686C" w:rsidRDefault="00F737EA">
      <w:pPr>
        <w:pStyle w:val="ListParagraph"/>
        <w:numPr>
          <w:ilvl w:val="1"/>
          <w:numId w:val="174"/>
        </w:numPr>
        <w:tabs>
          <w:tab w:val="left" w:pos="1204"/>
        </w:tabs>
        <w:spacing w:before="210"/>
        <w:ind w:left="1204" w:hanging="484"/>
        <w:rPr>
          <w:b/>
          <w:color w:val="974705"/>
          <w:sz w:val="36"/>
        </w:rPr>
      </w:pPr>
      <w:r>
        <w:rPr>
          <w:b/>
          <w:color w:val="974705"/>
          <w:sz w:val="36"/>
        </w:rPr>
        <w:t>Circulation</w:t>
      </w:r>
      <w:r>
        <w:rPr>
          <w:b/>
          <w:color w:val="974705"/>
          <w:spacing w:val="-5"/>
          <w:sz w:val="36"/>
        </w:rPr>
        <w:t xml:space="preserve"> </w:t>
      </w:r>
      <w:r>
        <w:rPr>
          <w:b/>
          <w:color w:val="974705"/>
          <w:sz w:val="36"/>
        </w:rPr>
        <w:t>of</w:t>
      </w:r>
      <w:r>
        <w:rPr>
          <w:b/>
          <w:color w:val="974705"/>
          <w:spacing w:val="-4"/>
          <w:sz w:val="36"/>
        </w:rPr>
        <w:t xml:space="preserve"> air:</w:t>
      </w:r>
    </w:p>
    <w:p w:rsidR="0086686C" w:rsidRDefault="00F737EA">
      <w:pPr>
        <w:pStyle w:val="ListParagraph"/>
        <w:numPr>
          <w:ilvl w:val="2"/>
          <w:numId w:val="174"/>
        </w:numPr>
        <w:tabs>
          <w:tab w:val="left" w:pos="1440"/>
        </w:tabs>
        <w:spacing w:before="202"/>
        <w:ind w:right="1865" w:hanging="360"/>
        <w:rPr>
          <w:rFonts w:ascii="Symbol" w:hAnsi="Symbol"/>
        </w:rPr>
      </w:pPr>
      <w:r>
        <w:rPr>
          <w:b/>
          <w:sz w:val="36"/>
        </w:rPr>
        <w:t>The</w:t>
      </w:r>
      <w:r>
        <w:rPr>
          <w:b/>
          <w:spacing w:val="-2"/>
          <w:sz w:val="36"/>
        </w:rPr>
        <w:t xml:space="preserve"> </w:t>
      </w:r>
      <w:r>
        <w:rPr>
          <w:b/>
          <w:sz w:val="36"/>
        </w:rPr>
        <w:t>bricks</w:t>
      </w:r>
      <w:r>
        <w:rPr>
          <w:b/>
          <w:spacing w:val="-3"/>
          <w:sz w:val="36"/>
        </w:rPr>
        <w:t xml:space="preserve"> </w:t>
      </w:r>
      <w:r>
        <w:rPr>
          <w:b/>
          <w:sz w:val="36"/>
        </w:rPr>
        <w:t>in</w:t>
      </w:r>
      <w:r>
        <w:rPr>
          <w:b/>
          <w:spacing w:val="-2"/>
          <w:sz w:val="36"/>
        </w:rPr>
        <w:t xml:space="preserve"> </w:t>
      </w:r>
      <w:r>
        <w:rPr>
          <w:b/>
          <w:sz w:val="36"/>
        </w:rPr>
        <w:t>stacks</w:t>
      </w:r>
      <w:r>
        <w:rPr>
          <w:b/>
          <w:spacing w:val="-3"/>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arranged</w:t>
      </w:r>
      <w:r>
        <w:rPr>
          <w:b/>
          <w:spacing w:val="-3"/>
          <w:sz w:val="36"/>
        </w:rPr>
        <w:t xml:space="preserve"> </w:t>
      </w:r>
      <w:r>
        <w:rPr>
          <w:b/>
          <w:sz w:val="36"/>
        </w:rPr>
        <w:t>in</w:t>
      </w:r>
      <w:r>
        <w:rPr>
          <w:b/>
          <w:spacing w:val="-3"/>
          <w:sz w:val="36"/>
        </w:rPr>
        <w:t xml:space="preserve"> </w:t>
      </w:r>
      <w:r>
        <w:rPr>
          <w:b/>
          <w:sz w:val="36"/>
        </w:rPr>
        <w:t>such</w:t>
      </w:r>
      <w:r>
        <w:rPr>
          <w:b/>
          <w:spacing w:val="-3"/>
          <w:sz w:val="36"/>
        </w:rPr>
        <w:t xml:space="preserve"> </w:t>
      </w:r>
      <w:r>
        <w:rPr>
          <w:b/>
          <w:sz w:val="36"/>
        </w:rPr>
        <w:t>a</w:t>
      </w:r>
      <w:r>
        <w:rPr>
          <w:b/>
          <w:spacing w:val="-6"/>
          <w:sz w:val="36"/>
        </w:rPr>
        <w:t xml:space="preserve"> </w:t>
      </w:r>
      <w:r>
        <w:rPr>
          <w:b/>
          <w:sz w:val="36"/>
        </w:rPr>
        <w:t>way</w:t>
      </w:r>
      <w:r>
        <w:rPr>
          <w:b/>
          <w:spacing w:val="-3"/>
          <w:sz w:val="36"/>
        </w:rPr>
        <w:t xml:space="preserve"> </w:t>
      </w:r>
      <w:r>
        <w:rPr>
          <w:b/>
          <w:sz w:val="36"/>
        </w:rPr>
        <w:t>that</w:t>
      </w:r>
      <w:r>
        <w:rPr>
          <w:b/>
          <w:spacing w:val="-3"/>
          <w:sz w:val="36"/>
        </w:rPr>
        <w:t xml:space="preserve"> </w:t>
      </w:r>
      <w:r>
        <w:rPr>
          <w:b/>
          <w:sz w:val="36"/>
        </w:rPr>
        <w:t>sufficient</w:t>
      </w:r>
      <w:r>
        <w:rPr>
          <w:b/>
          <w:spacing w:val="-3"/>
          <w:sz w:val="36"/>
        </w:rPr>
        <w:t xml:space="preserve"> </w:t>
      </w:r>
      <w:r>
        <w:rPr>
          <w:b/>
          <w:sz w:val="36"/>
        </w:rPr>
        <w:t>air</w:t>
      </w:r>
      <w:r>
        <w:rPr>
          <w:b/>
          <w:spacing w:val="-4"/>
          <w:sz w:val="36"/>
        </w:rPr>
        <w:t xml:space="preserve"> </w:t>
      </w:r>
      <w:r>
        <w:rPr>
          <w:b/>
          <w:sz w:val="36"/>
        </w:rPr>
        <w:t>space</w:t>
      </w:r>
      <w:r>
        <w:rPr>
          <w:b/>
          <w:spacing w:val="-2"/>
          <w:sz w:val="36"/>
        </w:rPr>
        <w:t xml:space="preserve"> </w:t>
      </w:r>
      <w:r>
        <w:rPr>
          <w:b/>
          <w:sz w:val="36"/>
        </w:rPr>
        <w:t>is left between them for free circulation of air.</w:t>
      </w:r>
    </w:p>
    <w:p w:rsidR="0086686C" w:rsidRDefault="00F737EA">
      <w:pPr>
        <w:pStyle w:val="ListParagraph"/>
        <w:numPr>
          <w:ilvl w:val="1"/>
          <w:numId w:val="174"/>
        </w:numPr>
        <w:tabs>
          <w:tab w:val="left" w:pos="1288"/>
        </w:tabs>
        <w:spacing w:before="199"/>
        <w:ind w:left="1288" w:hanging="568"/>
        <w:rPr>
          <w:b/>
          <w:color w:val="974705"/>
          <w:sz w:val="36"/>
        </w:rPr>
      </w:pPr>
      <w:r>
        <w:rPr>
          <w:b/>
          <w:color w:val="974705"/>
          <w:sz w:val="36"/>
        </w:rPr>
        <w:t>Drying</w:t>
      </w:r>
      <w:r>
        <w:rPr>
          <w:b/>
          <w:color w:val="974705"/>
          <w:spacing w:val="-5"/>
          <w:sz w:val="36"/>
        </w:rPr>
        <w:t xml:space="preserve"> </w:t>
      </w:r>
      <w:r>
        <w:rPr>
          <w:b/>
          <w:color w:val="974705"/>
          <w:spacing w:val="-2"/>
          <w:sz w:val="36"/>
        </w:rPr>
        <w:t>yard:</w:t>
      </w:r>
    </w:p>
    <w:p w:rsidR="0086686C" w:rsidRDefault="00F737EA">
      <w:pPr>
        <w:pStyle w:val="ListParagraph"/>
        <w:numPr>
          <w:ilvl w:val="2"/>
          <w:numId w:val="174"/>
        </w:numPr>
        <w:tabs>
          <w:tab w:val="left" w:pos="1439"/>
        </w:tabs>
        <w:spacing w:before="201" w:line="459" w:lineRule="exact"/>
        <w:ind w:left="1439" w:hanging="359"/>
        <w:rPr>
          <w:rFonts w:ascii="Symbol" w:hAnsi="Symbol"/>
          <w:sz w:val="36"/>
        </w:rPr>
      </w:pPr>
      <w:r>
        <w:rPr>
          <w:b/>
          <w:sz w:val="36"/>
        </w:rPr>
        <w:t>For</w:t>
      </w:r>
      <w:r>
        <w:rPr>
          <w:b/>
          <w:spacing w:val="-6"/>
          <w:sz w:val="36"/>
        </w:rPr>
        <w:t xml:space="preserve"> </w:t>
      </w:r>
      <w:r>
        <w:rPr>
          <w:b/>
          <w:sz w:val="36"/>
        </w:rPr>
        <w:t>the</w:t>
      </w:r>
      <w:r>
        <w:rPr>
          <w:b/>
          <w:spacing w:val="-3"/>
          <w:sz w:val="36"/>
        </w:rPr>
        <w:t xml:space="preserve"> </w:t>
      </w:r>
      <w:r>
        <w:rPr>
          <w:b/>
          <w:sz w:val="36"/>
        </w:rPr>
        <w:t>drying</w:t>
      </w:r>
      <w:r>
        <w:rPr>
          <w:b/>
          <w:spacing w:val="-4"/>
          <w:sz w:val="36"/>
        </w:rPr>
        <w:t xml:space="preserve"> </w:t>
      </w:r>
      <w:r>
        <w:rPr>
          <w:b/>
          <w:sz w:val="36"/>
        </w:rPr>
        <w:t>purpose,</w:t>
      </w:r>
      <w:r>
        <w:rPr>
          <w:b/>
          <w:spacing w:val="-3"/>
          <w:sz w:val="36"/>
        </w:rPr>
        <w:t xml:space="preserve"> </w:t>
      </w:r>
      <w:r>
        <w:rPr>
          <w:b/>
          <w:sz w:val="36"/>
        </w:rPr>
        <w:t>special</w:t>
      </w:r>
      <w:r>
        <w:rPr>
          <w:b/>
          <w:spacing w:val="-4"/>
          <w:sz w:val="36"/>
        </w:rPr>
        <w:t xml:space="preserve"> </w:t>
      </w:r>
      <w:r>
        <w:rPr>
          <w:b/>
          <w:sz w:val="36"/>
        </w:rPr>
        <w:t>drying</w:t>
      </w:r>
      <w:r>
        <w:rPr>
          <w:b/>
          <w:spacing w:val="-3"/>
          <w:sz w:val="36"/>
        </w:rPr>
        <w:t xml:space="preserve"> </w:t>
      </w:r>
      <w:r>
        <w:rPr>
          <w:b/>
          <w:sz w:val="36"/>
        </w:rPr>
        <w:t>yards</w:t>
      </w:r>
      <w:r>
        <w:rPr>
          <w:b/>
          <w:spacing w:val="-3"/>
          <w:sz w:val="36"/>
        </w:rPr>
        <w:t xml:space="preserve"> </w:t>
      </w:r>
      <w:r>
        <w:rPr>
          <w:b/>
          <w:sz w:val="36"/>
        </w:rPr>
        <w:t>should</w:t>
      </w:r>
      <w:r>
        <w:rPr>
          <w:b/>
          <w:spacing w:val="-3"/>
          <w:sz w:val="36"/>
        </w:rPr>
        <w:t xml:space="preserve"> </w:t>
      </w:r>
      <w:r>
        <w:rPr>
          <w:b/>
          <w:sz w:val="36"/>
        </w:rPr>
        <w:t>be</w:t>
      </w:r>
      <w:r>
        <w:rPr>
          <w:b/>
          <w:spacing w:val="-4"/>
          <w:sz w:val="36"/>
        </w:rPr>
        <w:t xml:space="preserve"> </w:t>
      </w:r>
      <w:r>
        <w:rPr>
          <w:b/>
          <w:spacing w:val="-2"/>
          <w:sz w:val="36"/>
        </w:rPr>
        <w:t>prepared.</w:t>
      </w:r>
    </w:p>
    <w:p w:rsidR="0086686C" w:rsidRDefault="00F737EA">
      <w:pPr>
        <w:pStyle w:val="ListParagraph"/>
        <w:numPr>
          <w:ilvl w:val="2"/>
          <w:numId w:val="174"/>
        </w:numPr>
        <w:tabs>
          <w:tab w:val="left" w:pos="1439"/>
        </w:tabs>
        <w:spacing w:line="458" w:lineRule="exact"/>
        <w:ind w:left="1439" w:hanging="359"/>
        <w:rPr>
          <w:rFonts w:ascii="Symbol" w:hAnsi="Symbol"/>
          <w:sz w:val="36"/>
        </w:rPr>
      </w:pPr>
      <w:r>
        <w:rPr>
          <w:b/>
          <w:sz w:val="36"/>
        </w:rPr>
        <w:t>It</w:t>
      </w:r>
      <w:r>
        <w:rPr>
          <w:b/>
          <w:spacing w:val="-2"/>
          <w:sz w:val="36"/>
        </w:rPr>
        <w:t xml:space="preserve"> </w:t>
      </w:r>
      <w:r>
        <w:rPr>
          <w:b/>
          <w:sz w:val="36"/>
        </w:rPr>
        <w:t>should</w:t>
      </w:r>
      <w:r>
        <w:rPr>
          <w:b/>
          <w:spacing w:val="-2"/>
          <w:sz w:val="36"/>
        </w:rPr>
        <w:t xml:space="preserve"> </w:t>
      </w:r>
      <w:r>
        <w:rPr>
          <w:b/>
          <w:sz w:val="36"/>
        </w:rPr>
        <w:t>be</w:t>
      </w:r>
      <w:r>
        <w:rPr>
          <w:b/>
          <w:spacing w:val="-4"/>
          <w:sz w:val="36"/>
        </w:rPr>
        <w:t xml:space="preserve"> </w:t>
      </w:r>
      <w:r>
        <w:rPr>
          <w:b/>
          <w:sz w:val="36"/>
        </w:rPr>
        <w:t>slightly</w:t>
      </w:r>
      <w:r>
        <w:rPr>
          <w:b/>
          <w:spacing w:val="-1"/>
          <w:sz w:val="36"/>
        </w:rPr>
        <w:t xml:space="preserve"> </w:t>
      </w:r>
      <w:r>
        <w:rPr>
          <w:b/>
          <w:sz w:val="36"/>
        </w:rPr>
        <w:t>on</w:t>
      </w:r>
      <w:r>
        <w:rPr>
          <w:b/>
          <w:spacing w:val="-2"/>
          <w:sz w:val="36"/>
        </w:rPr>
        <w:t xml:space="preserve"> </w:t>
      </w:r>
      <w:r>
        <w:rPr>
          <w:b/>
          <w:sz w:val="36"/>
        </w:rPr>
        <w:t>a</w:t>
      </w:r>
      <w:r>
        <w:rPr>
          <w:b/>
          <w:spacing w:val="-1"/>
          <w:sz w:val="36"/>
        </w:rPr>
        <w:t xml:space="preserve"> </w:t>
      </w:r>
      <w:r>
        <w:rPr>
          <w:b/>
          <w:sz w:val="36"/>
        </w:rPr>
        <w:t>higher</w:t>
      </w:r>
      <w:r>
        <w:rPr>
          <w:b/>
          <w:spacing w:val="-6"/>
          <w:sz w:val="36"/>
        </w:rPr>
        <w:t xml:space="preserve"> </w:t>
      </w:r>
      <w:r>
        <w:rPr>
          <w:b/>
          <w:sz w:val="36"/>
        </w:rPr>
        <w:t>level</w:t>
      </w:r>
      <w:r>
        <w:rPr>
          <w:b/>
          <w:spacing w:val="-1"/>
          <w:sz w:val="36"/>
        </w:rPr>
        <w:t xml:space="preserve"> </w:t>
      </w:r>
      <w:r>
        <w:rPr>
          <w:b/>
          <w:sz w:val="36"/>
        </w:rPr>
        <w:t>and</w:t>
      </w:r>
      <w:r>
        <w:rPr>
          <w:b/>
          <w:spacing w:val="-3"/>
          <w:sz w:val="36"/>
        </w:rPr>
        <w:t xml:space="preserve"> </w:t>
      </w:r>
      <w:r>
        <w:rPr>
          <w:b/>
          <w:sz w:val="36"/>
        </w:rPr>
        <w:t>it</w:t>
      </w:r>
      <w:r>
        <w:rPr>
          <w:b/>
          <w:spacing w:val="-2"/>
          <w:sz w:val="36"/>
        </w:rPr>
        <w:t xml:space="preserve"> </w:t>
      </w:r>
      <w:r>
        <w:rPr>
          <w:b/>
          <w:sz w:val="36"/>
        </w:rPr>
        <w:t>is</w:t>
      </w:r>
      <w:r>
        <w:rPr>
          <w:b/>
          <w:spacing w:val="-3"/>
          <w:sz w:val="36"/>
        </w:rPr>
        <w:t xml:space="preserve"> </w:t>
      </w:r>
      <w:r>
        <w:rPr>
          <w:b/>
          <w:sz w:val="36"/>
        </w:rPr>
        <w:t>desirable</w:t>
      </w:r>
      <w:r>
        <w:rPr>
          <w:b/>
          <w:spacing w:val="-2"/>
          <w:sz w:val="36"/>
        </w:rPr>
        <w:t xml:space="preserve"> </w:t>
      </w:r>
      <w:r>
        <w:rPr>
          <w:b/>
          <w:sz w:val="36"/>
        </w:rPr>
        <w:t>to</w:t>
      </w:r>
      <w:r>
        <w:rPr>
          <w:b/>
          <w:spacing w:val="-1"/>
          <w:sz w:val="36"/>
        </w:rPr>
        <w:t xml:space="preserve"> </w:t>
      </w:r>
      <w:r>
        <w:rPr>
          <w:b/>
          <w:sz w:val="36"/>
        </w:rPr>
        <w:t>cover</w:t>
      </w:r>
      <w:r>
        <w:rPr>
          <w:b/>
          <w:spacing w:val="-3"/>
          <w:sz w:val="36"/>
        </w:rPr>
        <w:t xml:space="preserve"> </w:t>
      </w:r>
      <w:r>
        <w:rPr>
          <w:b/>
          <w:sz w:val="36"/>
        </w:rPr>
        <w:t>it</w:t>
      </w:r>
      <w:r>
        <w:rPr>
          <w:b/>
          <w:spacing w:val="-1"/>
          <w:sz w:val="36"/>
        </w:rPr>
        <w:t xml:space="preserve"> </w:t>
      </w:r>
      <w:r>
        <w:rPr>
          <w:b/>
          <w:sz w:val="36"/>
        </w:rPr>
        <w:t xml:space="preserve">with </w:t>
      </w:r>
      <w:r>
        <w:rPr>
          <w:b/>
          <w:spacing w:val="-2"/>
          <w:sz w:val="36"/>
        </w:rPr>
        <w:t>sand.</w:t>
      </w:r>
    </w:p>
    <w:p w:rsidR="0086686C" w:rsidRDefault="00F737EA">
      <w:pPr>
        <w:pStyle w:val="ListParagraph"/>
        <w:numPr>
          <w:ilvl w:val="2"/>
          <w:numId w:val="174"/>
        </w:numPr>
        <w:tabs>
          <w:tab w:val="left" w:pos="1439"/>
        </w:tabs>
        <w:ind w:left="1439" w:hanging="359"/>
        <w:rPr>
          <w:rFonts w:ascii="Symbol" w:hAnsi="Symbol"/>
          <w:sz w:val="36"/>
        </w:rPr>
      </w:pPr>
      <w:r>
        <w:rPr>
          <w:b/>
          <w:sz w:val="36"/>
        </w:rPr>
        <w:t>Such</w:t>
      </w:r>
      <w:r>
        <w:rPr>
          <w:b/>
          <w:spacing w:val="-5"/>
          <w:sz w:val="36"/>
        </w:rPr>
        <w:t xml:space="preserve"> </w:t>
      </w:r>
      <w:r>
        <w:rPr>
          <w:b/>
          <w:sz w:val="36"/>
        </w:rPr>
        <w:t>an</w:t>
      </w:r>
      <w:r>
        <w:rPr>
          <w:b/>
          <w:spacing w:val="-3"/>
          <w:sz w:val="36"/>
        </w:rPr>
        <w:t xml:space="preserve"> </w:t>
      </w:r>
      <w:r>
        <w:rPr>
          <w:b/>
          <w:sz w:val="36"/>
        </w:rPr>
        <w:t>arrangement</w:t>
      </w:r>
      <w:r>
        <w:rPr>
          <w:b/>
          <w:spacing w:val="-3"/>
          <w:sz w:val="36"/>
        </w:rPr>
        <w:t xml:space="preserve"> </w:t>
      </w:r>
      <w:r>
        <w:rPr>
          <w:b/>
          <w:sz w:val="36"/>
        </w:rPr>
        <w:t>would</w:t>
      </w:r>
      <w:r>
        <w:rPr>
          <w:b/>
          <w:spacing w:val="-3"/>
          <w:sz w:val="36"/>
        </w:rPr>
        <w:t xml:space="preserve"> </w:t>
      </w:r>
      <w:r>
        <w:rPr>
          <w:b/>
          <w:sz w:val="36"/>
        </w:rPr>
        <w:t>prevent</w:t>
      </w:r>
      <w:r>
        <w:rPr>
          <w:b/>
          <w:spacing w:val="-3"/>
          <w:sz w:val="36"/>
        </w:rPr>
        <w:t xml:space="preserve"> </w:t>
      </w:r>
      <w:r>
        <w:rPr>
          <w:b/>
          <w:sz w:val="36"/>
        </w:rPr>
        <w:t>the</w:t>
      </w:r>
      <w:r>
        <w:rPr>
          <w:b/>
          <w:spacing w:val="-3"/>
          <w:sz w:val="36"/>
        </w:rPr>
        <w:t xml:space="preserve"> </w:t>
      </w:r>
      <w:r>
        <w:rPr>
          <w:b/>
          <w:sz w:val="36"/>
        </w:rPr>
        <w:t>accumulation</w:t>
      </w:r>
      <w:r>
        <w:rPr>
          <w:b/>
          <w:spacing w:val="-3"/>
          <w:sz w:val="36"/>
        </w:rPr>
        <w:t xml:space="preserve"> </w:t>
      </w:r>
      <w:r>
        <w:rPr>
          <w:b/>
          <w:sz w:val="36"/>
        </w:rPr>
        <w:t>of</w:t>
      </w:r>
      <w:r>
        <w:rPr>
          <w:b/>
          <w:spacing w:val="-3"/>
          <w:sz w:val="36"/>
        </w:rPr>
        <w:t xml:space="preserve"> </w:t>
      </w:r>
      <w:r>
        <w:rPr>
          <w:b/>
          <w:sz w:val="36"/>
        </w:rPr>
        <w:t>rain</w:t>
      </w:r>
      <w:r>
        <w:rPr>
          <w:b/>
          <w:spacing w:val="-5"/>
          <w:sz w:val="36"/>
        </w:rPr>
        <w:t xml:space="preserve"> </w:t>
      </w:r>
      <w:r>
        <w:rPr>
          <w:b/>
          <w:spacing w:val="-2"/>
          <w:sz w:val="36"/>
        </w:rPr>
        <w:t>water.</w:t>
      </w:r>
    </w:p>
    <w:p w:rsidR="0086686C" w:rsidRDefault="00F737EA">
      <w:pPr>
        <w:pStyle w:val="ListParagraph"/>
        <w:numPr>
          <w:ilvl w:val="1"/>
          <w:numId w:val="174"/>
        </w:numPr>
        <w:tabs>
          <w:tab w:val="left" w:pos="1285"/>
        </w:tabs>
        <w:spacing w:before="199"/>
        <w:ind w:left="1285" w:hanging="565"/>
        <w:rPr>
          <w:b/>
          <w:color w:val="974705"/>
          <w:sz w:val="36"/>
        </w:rPr>
      </w:pPr>
      <w:r>
        <w:rPr>
          <w:b/>
          <w:color w:val="974705"/>
          <w:sz w:val="36"/>
        </w:rPr>
        <w:t>Period</w:t>
      </w:r>
      <w:r>
        <w:rPr>
          <w:b/>
          <w:color w:val="974705"/>
          <w:spacing w:val="-3"/>
          <w:sz w:val="36"/>
        </w:rPr>
        <w:t xml:space="preserve"> </w:t>
      </w:r>
      <w:r>
        <w:rPr>
          <w:b/>
          <w:color w:val="974705"/>
          <w:sz w:val="36"/>
        </w:rPr>
        <w:t>for</w:t>
      </w:r>
      <w:r>
        <w:rPr>
          <w:b/>
          <w:color w:val="974705"/>
          <w:spacing w:val="-3"/>
          <w:sz w:val="36"/>
        </w:rPr>
        <w:t xml:space="preserve"> </w:t>
      </w:r>
      <w:r>
        <w:rPr>
          <w:b/>
          <w:color w:val="974705"/>
          <w:spacing w:val="-2"/>
          <w:sz w:val="36"/>
        </w:rPr>
        <w:t>drying:</w:t>
      </w:r>
    </w:p>
    <w:p w:rsidR="0086686C" w:rsidRDefault="00F737EA">
      <w:pPr>
        <w:pStyle w:val="ListParagraph"/>
        <w:numPr>
          <w:ilvl w:val="2"/>
          <w:numId w:val="174"/>
        </w:numPr>
        <w:tabs>
          <w:tab w:val="left" w:pos="1440"/>
        </w:tabs>
        <w:spacing w:before="202"/>
        <w:ind w:right="2470" w:hanging="360"/>
        <w:rPr>
          <w:rFonts w:ascii="Symbol" w:hAnsi="Symbol"/>
          <w:sz w:val="36"/>
        </w:rPr>
      </w:pPr>
      <w:r>
        <w:rPr>
          <w:b/>
          <w:sz w:val="36"/>
        </w:rPr>
        <w:t>The</w:t>
      </w:r>
      <w:r>
        <w:rPr>
          <w:b/>
          <w:spacing w:val="-2"/>
          <w:sz w:val="36"/>
        </w:rPr>
        <w:t xml:space="preserve"> </w:t>
      </w:r>
      <w:r>
        <w:rPr>
          <w:b/>
          <w:sz w:val="36"/>
        </w:rPr>
        <w:t>time</w:t>
      </w:r>
      <w:r>
        <w:rPr>
          <w:b/>
          <w:spacing w:val="-2"/>
          <w:sz w:val="36"/>
        </w:rPr>
        <w:t xml:space="preserve"> </w:t>
      </w:r>
      <w:r>
        <w:rPr>
          <w:b/>
          <w:sz w:val="36"/>
        </w:rPr>
        <w:t>required</w:t>
      </w:r>
      <w:r>
        <w:rPr>
          <w:b/>
          <w:spacing w:val="-4"/>
          <w:sz w:val="36"/>
        </w:rPr>
        <w:t xml:space="preserve"> </w:t>
      </w:r>
      <w:r>
        <w:rPr>
          <w:b/>
          <w:sz w:val="36"/>
        </w:rPr>
        <w:t>by</w:t>
      </w:r>
      <w:r>
        <w:rPr>
          <w:b/>
          <w:spacing w:val="-3"/>
          <w:sz w:val="36"/>
        </w:rPr>
        <w:t xml:space="preserve"> </w:t>
      </w:r>
      <w:proofErr w:type="spellStart"/>
      <w:r>
        <w:rPr>
          <w:b/>
          <w:sz w:val="36"/>
        </w:rPr>
        <w:t>moulded</w:t>
      </w:r>
      <w:proofErr w:type="spellEnd"/>
      <w:r>
        <w:rPr>
          <w:b/>
          <w:spacing w:val="-5"/>
          <w:sz w:val="36"/>
        </w:rPr>
        <w:t xml:space="preserve"> </w:t>
      </w:r>
      <w:r>
        <w:rPr>
          <w:b/>
          <w:sz w:val="36"/>
        </w:rPr>
        <w:t>bricks</w:t>
      </w:r>
      <w:r>
        <w:rPr>
          <w:b/>
          <w:spacing w:val="-3"/>
          <w:sz w:val="36"/>
        </w:rPr>
        <w:t xml:space="preserve"> </w:t>
      </w:r>
      <w:r>
        <w:rPr>
          <w:b/>
          <w:sz w:val="36"/>
        </w:rPr>
        <w:t>to</w:t>
      </w:r>
      <w:r>
        <w:rPr>
          <w:b/>
          <w:spacing w:val="-4"/>
          <w:sz w:val="36"/>
        </w:rPr>
        <w:t xml:space="preserve"> </w:t>
      </w:r>
      <w:r>
        <w:rPr>
          <w:b/>
          <w:sz w:val="36"/>
        </w:rPr>
        <w:t>dry</w:t>
      </w:r>
      <w:r>
        <w:rPr>
          <w:b/>
          <w:spacing w:val="-3"/>
          <w:sz w:val="36"/>
        </w:rPr>
        <w:t xml:space="preserve"> </w:t>
      </w:r>
      <w:r>
        <w:rPr>
          <w:b/>
          <w:sz w:val="36"/>
        </w:rPr>
        <w:t>depends</w:t>
      </w:r>
      <w:r>
        <w:rPr>
          <w:b/>
          <w:spacing w:val="-5"/>
          <w:sz w:val="36"/>
        </w:rPr>
        <w:t xml:space="preserve"> </w:t>
      </w:r>
      <w:r>
        <w:rPr>
          <w:b/>
          <w:sz w:val="36"/>
        </w:rPr>
        <w:t>on</w:t>
      </w:r>
      <w:r>
        <w:rPr>
          <w:b/>
          <w:spacing w:val="-4"/>
          <w:sz w:val="36"/>
        </w:rPr>
        <w:t xml:space="preserve"> </w:t>
      </w:r>
      <w:r>
        <w:rPr>
          <w:b/>
          <w:sz w:val="36"/>
        </w:rPr>
        <w:t>prevailing</w:t>
      </w:r>
      <w:r>
        <w:rPr>
          <w:b/>
          <w:spacing w:val="-4"/>
          <w:sz w:val="36"/>
        </w:rPr>
        <w:t xml:space="preserve"> </w:t>
      </w:r>
      <w:r>
        <w:rPr>
          <w:b/>
          <w:sz w:val="36"/>
        </w:rPr>
        <w:t>weather conditions. Usually it takes about 3 to 10 days for bricks to become dry.</w:t>
      </w:r>
    </w:p>
    <w:p w:rsidR="0086686C" w:rsidRDefault="0086686C">
      <w:pPr>
        <w:pStyle w:val="ListParagraph"/>
        <w:rPr>
          <w:rFonts w:ascii="Symbol" w:hAnsi="Symbol"/>
          <w:sz w:val="36"/>
        </w:rPr>
        <w:sectPr w:rsidR="0086686C">
          <w:pgSz w:w="15840" w:h="12240" w:orient="landscape"/>
          <w:pgMar w:top="1360" w:right="0" w:bottom="280" w:left="720" w:header="720" w:footer="720" w:gutter="0"/>
          <w:cols w:space="720"/>
        </w:sectPr>
      </w:pPr>
    </w:p>
    <w:p w:rsidR="0086686C" w:rsidRDefault="00F737EA">
      <w:pPr>
        <w:pStyle w:val="ListParagraph"/>
        <w:numPr>
          <w:ilvl w:val="1"/>
          <w:numId w:val="174"/>
        </w:numPr>
        <w:tabs>
          <w:tab w:val="left" w:pos="1197"/>
        </w:tabs>
        <w:spacing w:before="61"/>
        <w:ind w:left="1197" w:hanging="477"/>
        <w:rPr>
          <w:b/>
          <w:color w:val="974705"/>
          <w:sz w:val="36"/>
        </w:rPr>
      </w:pPr>
      <w:r>
        <w:rPr>
          <w:b/>
          <w:noProof/>
          <w:sz w:val="36"/>
        </w:rPr>
        <w:lastRenderedPageBreak/>
        <w:drawing>
          <wp:anchor distT="0" distB="0" distL="0" distR="0" simplePos="0" relativeHeight="484461056" behindDoc="1" locked="0" layoutInCell="1" allowOverlap="1">
            <wp:simplePos x="0" y="0"/>
            <wp:positionH relativeFrom="page">
              <wp:posOffset>0</wp:posOffset>
            </wp:positionH>
            <wp:positionV relativeFrom="page">
              <wp:posOffset>0</wp:posOffset>
            </wp:positionV>
            <wp:extent cx="10059670" cy="7773670"/>
            <wp:effectExtent l="0" t="0" r="0" b="0"/>
            <wp:wrapNone/>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21" cstate="print"/>
                    <a:stretch>
                      <a:fillRect/>
                    </a:stretch>
                  </pic:blipFill>
                  <pic:spPr>
                    <a:xfrm>
                      <a:off x="0" y="0"/>
                      <a:ext cx="10059670" cy="7773670"/>
                    </a:xfrm>
                    <a:prstGeom prst="rect">
                      <a:avLst/>
                    </a:prstGeom>
                  </pic:spPr>
                </pic:pic>
              </a:graphicData>
            </a:graphic>
          </wp:anchor>
        </w:drawing>
      </w:r>
      <w:r>
        <w:rPr>
          <w:b/>
          <w:color w:val="974705"/>
          <w:spacing w:val="-2"/>
          <w:sz w:val="36"/>
        </w:rPr>
        <w:t>Screens:</w:t>
      </w:r>
    </w:p>
    <w:p w:rsidR="0086686C" w:rsidRDefault="00F737EA">
      <w:pPr>
        <w:pStyle w:val="ListParagraph"/>
        <w:numPr>
          <w:ilvl w:val="2"/>
          <w:numId w:val="174"/>
        </w:numPr>
        <w:tabs>
          <w:tab w:val="left" w:pos="1440"/>
        </w:tabs>
        <w:spacing w:before="199"/>
        <w:ind w:right="1697" w:hanging="360"/>
        <w:rPr>
          <w:rFonts w:ascii="Symbol" w:hAnsi="Symbol"/>
          <w:sz w:val="36"/>
        </w:rPr>
      </w:pPr>
      <w:r>
        <w:rPr>
          <w:b/>
          <w:sz w:val="36"/>
        </w:rPr>
        <w:t>It</w:t>
      </w:r>
      <w:r>
        <w:rPr>
          <w:b/>
          <w:spacing w:val="-3"/>
          <w:sz w:val="36"/>
        </w:rPr>
        <w:t xml:space="preserve"> </w:t>
      </w:r>
      <w:r>
        <w:rPr>
          <w:b/>
          <w:sz w:val="36"/>
        </w:rPr>
        <w:t>is</w:t>
      </w:r>
      <w:r>
        <w:rPr>
          <w:b/>
          <w:spacing w:val="-3"/>
          <w:sz w:val="36"/>
        </w:rPr>
        <w:t xml:space="preserve"> </w:t>
      </w:r>
      <w:r>
        <w:rPr>
          <w:b/>
          <w:sz w:val="36"/>
        </w:rPr>
        <w:t>to</w:t>
      </w:r>
      <w:r>
        <w:rPr>
          <w:b/>
          <w:spacing w:val="-2"/>
          <w:sz w:val="36"/>
        </w:rPr>
        <w:t xml:space="preserve"> </w:t>
      </w:r>
      <w:r>
        <w:rPr>
          <w:b/>
          <w:sz w:val="36"/>
        </w:rPr>
        <w:t>be</w:t>
      </w:r>
      <w:r>
        <w:rPr>
          <w:b/>
          <w:spacing w:val="-3"/>
          <w:sz w:val="36"/>
        </w:rPr>
        <w:t xml:space="preserve"> </w:t>
      </w:r>
      <w:r>
        <w:rPr>
          <w:b/>
          <w:sz w:val="36"/>
        </w:rPr>
        <w:t>seen</w:t>
      </w:r>
      <w:r>
        <w:rPr>
          <w:b/>
          <w:spacing w:val="-3"/>
          <w:sz w:val="36"/>
        </w:rPr>
        <w:t xml:space="preserve"> </w:t>
      </w:r>
      <w:r>
        <w:rPr>
          <w:b/>
          <w:sz w:val="36"/>
        </w:rPr>
        <w:t>that</w:t>
      </w:r>
      <w:r>
        <w:rPr>
          <w:b/>
          <w:spacing w:val="-3"/>
          <w:sz w:val="36"/>
        </w:rPr>
        <w:t xml:space="preserve"> </w:t>
      </w:r>
      <w:r>
        <w:rPr>
          <w:b/>
          <w:sz w:val="36"/>
        </w:rPr>
        <w:t>bricks</w:t>
      </w:r>
      <w:r>
        <w:rPr>
          <w:b/>
          <w:spacing w:val="-3"/>
          <w:sz w:val="36"/>
        </w:rPr>
        <w:t xml:space="preserve"> </w:t>
      </w:r>
      <w:r>
        <w:rPr>
          <w:b/>
          <w:sz w:val="36"/>
        </w:rPr>
        <w:t>are</w:t>
      </w:r>
      <w:r>
        <w:rPr>
          <w:b/>
          <w:spacing w:val="-5"/>
          <w:sz w:val="36"/>
        </w:rPr>
        <w:t xml:space="preserve"> </w:t>
      </w:r>
      <w:r>
        <w:rPr>
          <w:b/>
          <w:sz w:val="36"/>
        </w:rPr>
        <w:t>not</w:t>
      </w:r>
      <w:r>
        <w:rPr>
          <w:b/>
          <w:spacing w:val="-3"/>
          <w:sz w:val="36"/>
        </w:rPr>
        <w:t xml:space="preserve"> </w:t>
      </w:r>
      <w:r>
        <w:rPr>
          <w:b/>
          <w:sz w:val="36"/>
        </w:rPr>
        <w:t>directly</w:t>
      </w:r>
      <w:r>
        <w:rPr>
          <w:b/>
          <w:spacing w:val="-3"/>
          <w:sz w:val="36"/>
        </w:rPr>
        <w:t xml:space="preserve"> </w:t>
      </w:r>
      <w:r>
        <w:rPr>
          <w:b/>
          <w:sz w:val="36"/>
        </w:rPr>
        <w:t>exposed</w:t>
      </w:r>
      <w:r>
        <w:rPr>
          <w:b/>
          <w:spacing w:val="-3"/>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wind</w:t>
      </w:r>
      <w:r>
        <w:rPr>
          <w:b/>
          <w:spacing w:val="-5"/>
          <w:sz w:val="36"/>
        </w:rPr>
        <w:t xml:space="preserve"> </w:t>
      </w:r>
      <w:r>
        <w:rPr>
          <w:b/>
          <w:sz w:val="36"/>
        </w:rPr>
        <w:t>or</w:t>
      </w:r>
      <w:r>
        <w:rPr>
          <w:b/>
          <w:spacing w:val="-4"/>
          <w:sz w:val="36"/>
        </w:rPr>
        <w:t xml:space="preserve"> </w:t>
      </w:r>
      <w:r>
        <w:rPr>
          <w:b/>
          <w:sz w:val="36"/>
        </w:rPr>
        <w:t>sun</w:t>
      </w:r>
      <w:r>
        <w:rPr>
          <w:b/>
          <w:spacing w:val="-5"/>
          <w:sz w:val="36"/>
        </w:rPr>
        <w:t xml:space="preserve"> </w:t>
      </w:r>
      <w:r>
        <w:rPr>
          <w:b/>
          <w:sz w:val="36"/>
        </w:rPr>
        <w:t>for</w:t>
      </w:r>
      <w:r>
        <w:rPr>
          <w:b/>
          <w:spacing w:val="-6"/>
          <w:sz w:val="36"/>
        </w:rPr>
        <w:t xml:space="preserve"> </w:t>
      </w:r>
      <w:r>
        <w:rPr>
          <w:b/>
          <w:sz w:val="36"/>
        </w:rPr>
        <w:t>drying. Suitable screens, if necessary, may be provided to avoid such situations.</w:t>
      </w:r>
    </w:p>
    <w:p w:rsidR="0086686C" w:rsidRDefault="00F737EA">
      <w:pPr>
        <w:pStyle w:val="ListParagraph"/>
        <w:numPr>
          <w:ilvl w:val="0"/>
          <w:numId w:val="174"/>
        </w:numPr>
        <w:tabs>
          <w:tab w:val="left" w:pos="1261"/>
        </w:tabs>
        <w:spacing w:before="201"/>
        <w:ind w:left="1261" w:hanging="541"/>
        <w:rPr>
          <w:b/>
          <w:sz w:val="40"/>
        </w:rPr>
      </w:pPr>
      <w:r>
        <w:rPr>
          <w:b/>
          <w:color w:val="00AF50"/>
          <w:spacing w:val="-2"/>
          <w:sz w:val="40"/>
        </w:rPr>
        <w:t>Burning:</w:t>
      </w:r>
    </w:p>
    <w:p w:rsidR="0086686C" w:rsidRDefault="00F737EA">
      <w:pPr>
        <w:pStyle w:val="ListParagraph"/>
        <w:numPr>
          <w:ilvl w:val="0"/>
          <w:numId w:val="164"/>
        </w:numPr>
        <w:tabs>
          <w:tab w:val="left" w:pos="1439"/>
        </w:tabs>
        <w:spacing w:before="203"/>
        <w:ind w:left="1439" w:hanging="359"/>
        <w:rPr>
          <w:b/>
          <w:sz w:val="36"/>
        </w:rPr>
      </w:pPr>
      <w:r>
        <w:rPr>
          <w:b/>
          <w:sz w:val="36"/>
        </w:rPr>
        <w:t>This</w:t>
      </w:r>
      <w:r>
        <w:rPr>
          <w:b/>
          <w:spacing w:val="-3"/>
          <w:sz w:val="36"/>
        </w:rPr>
        <w:t xml:space="preserve"> </w:t>
      </w:r>
      <w:r>
        <w:rPr>
          <w:b/>
          <w:sz w:val="36"/>
        </w:rPr>
        <w:t>is</w:t>
      </w:r>
      <w:r>
        <w:rPr>
          <w:b/>
          <w:spacing w:val="-1"/>
          <w:sz w:val="36"/>
        </w:rPr>
        <w:t xml:space="preserve"> </w:t>
      </w:r>
      <w:r>
        <w:rPr>
          <w:b/>
          <w:sz w:val="36"/>
        </w:rPr>
        <w:t>a</w:t>
      </w:r>
      <w:r>
        <w:rPr>
          <w:b/>
          <w:spacing w:val="-1"/>
          <w:sz w:val="36"/>
        </w:rPr>
        <w:t xml:space="preserve"> </w:t>
      </w:r>
      <w:r>
        <w:rPr>
          <w:b/>
          <w:sz w:val="36"/>
        </w:rPr>
        <w:t>very</w:t>
      </w:r>
      <w:r>
        <w:rPr>
          <w:b/>
          <w:spacing w:val="-2"/>
          <w:sz w:val="36"/>
        </w:rPr>
        <w:t xml:space="preserve"> </w:t>
      </w:r>
      <w:r>
        <w:rPr>
          <w:b/>
          <w:sz w:val="36"/>
        </w:rPr>
        <w:t>important</w:t>
      </w:r>
      <w:r>
        <w:rPr>
          <w:b/>
          <w:spacing w:val="-1"/>
          <w:sz w:val="36"/>
        </w:rPr>
        <w:t xml:space="preserve"> </w:t>
      </w:r>
      <w:r>
        <w:rPr>
          <w:b/>
          <w:sz w:val="36"/>
        </w:rPr>
        <w:t>operation in</w:t>
      </w:r>
      <w:r>
        <w:rPr>
          <w:b/>
          <w:spacing w:val="-2"/>
          <w:sz w:val="36"/>
        </w:rPr>
        <w:t xml:space="preserve"> </w:t>
      </w:r>
      <w:r>
        <w:rPr>
          <w:b/>
          <w:sz w:val="36"/>
        </w:rPr>
        <w:t>the</w:t>
      </w:r>
      <w:r>
        <w:rPr>
          <w:b/>
          <w:spacing w:val="-1"/>
          <w:sz w:val="36"/>
        </w:rPr>
        <w:t xml:space="preserve"> </w:t>
      </w:r>
      <w:r>
        <w:rPr>
          <w:b/>
          <w:sz w:val="36"/>
        </w:rPr>
        <w:t>manufacture</w:t>
      </w:r>
      <w:r>
        <w:rPr>
          <w:b/>
          <w:spacing w:val="-2"/>
          <w:sz w:val="36"/>
        </w:rPr>
        <w:t xml:space="preserve"> </w:t>
      </w:r>
      <w:r>
        <w:rPr>
          <w:b/>
          <w:sz w:val="36"/>
        </w:rPr>
        <w:t>of</w:t>
      </w:r>
      <w:r>
        <w:rPr>
          <w:b/>
          <w:spacing w:val="-2"/>
          <w:sz w:val="36"/>
        </w:rPr>
        <w:t xml:space="preserve"> bricks.</w:t>
      </w:r>
    </w:p>
    <w:p w:rsidR="0086686C" w:rsidRDefault="00F737EA">
      <w:pPr>
        <w:pStyle w:val="ListParagraph"/>
        <w:numPr>
          <w:ilvl w:val="0"/>
          <w:numId w:val="164"/>
        </w:numPr>
        <w:tabs>
          <w:tab w:val="left" w:pos="1440"/>
        </w:tabs>
        <w:spacing w:before="65" w:line="276" w:lineRule="auto"/>
        <w:ind w:right="2684"/>
        <w:rPr>
          <w:b/>
          <w:sz w:val="36"/>
        </w:rPr>
      </w:pPr>
      <w:r>
        <w:rPr>
          <w:b/>
          <w:sz w:val="36"/>
        </w:rPr>
        <w:t>It</w:t>
      </w:r>
      <w:r>
        <w:rPr>
          <w:b/>
          <w:spacing w:val="-4"/>
          <w:sz w:val="36"/>
        </w:rPr>
        <w:t xml:space="preserve"> </w:t>
      </w:r>
      <w:r>
        <w:rPr>
          <w:b/>
          <w:sz w:val="36"/>
        </w:rPr>
        <w:t>imparts</w:t>
      </w:r>
      <w:r>
        <w:rPr>
          <w:b/>
          <w:spacing w:val="-4"/>
          <w:sz w:val="36"/>
        </w:rPr>
        <w:t xml:space="preserve"> </w:t>
      </w:r>
      <w:r>
        <w:rPr>
          <w:b/>
          <w:sz w:val="36"/>
        </w:rPr>
        <w:t>hardness</w:t>
      </w:r>
      <w:r>
        <w:rPr>
          <w:b/>
          <w:spacing w:val="-4"/>
          <w:sz w:val="36"/>
        </w:rPr>
        <w:t xml:space="preserve"> </w:t>
      </w:r>
      <w:r>
        <w:rPr>
          <w:b/>
          <w:sz w:val="36"/>
        </w:rPr>
        <w:t>and</w:t>
      </w:r>
      <w:r>
        <w:rPr>
          <w:b/>
          <w:spacing w:val="-4"/>
          <w:sz w:val="36"/>
        </w:rPr>
        <w:t xml:space="preserve"> </w:t>
      </w:r>
      <w:r>
        <w:rPr>
          <w:b/>
          <w:sz w:val="36"/>
        </w:rPr>
        <w:t>strength</w:t>
      </w:r>
      <w:r>
        <w:rPr>
          <w:b/>
          <w:spacing w:val="-5"/>
          <w:sz w:val="36"/>
        </w:rPr>
        <w:t xml:space="preserve"> </w:t>
      </w:r>
      <w:r>
        <w:rPr>
          <w:b/>
          <w:sz w:val="36"/>
        </w:rPr>
        <w:t>to</w:t>
      </w:r>
      <w:r>
        <w:rPr>
          <w:b/>
          <w:spacing w:val="-4"/>
          <w:sz w:val="36"/>
        </w:rPr>
        <w:t xml:space="preserve"> </w:t>
      </w:r>
      <w:r>
        <w:rPr>
          <w:b/>
          <w:sz w:val="36"/>
        </w:rPr>
        <w:t>the</w:t>
      </w:r>
      <w:r>
        <w:rPr>
          <w:b/>
          <w:spacing w:val="-5"/>
          <w:sz w:val="36"/>
        </w:rPr>
        <w:t xml:space="preserve"> </w:t>
      </w:r>
      <w:r>
        <w:rPr>
          <w:b/>
          <w:sz w:val="36"/>
        </w:rPr>
        <w:t>bricks</w:t>
      </w:r>
      <w:r>
        <w:rPr>
          <w:b/>
          <w:spacing w:val="-4"/>
          <w:sz w:val="36"/>
        </w:rPr>
        <w:t xml:space="preserve"> </w:t>
      </w:r>
      <w:r>
        <w:rPr>
          <w:b/>
          <w:sz w:val="36"/>
        </w:rPr>
        <w:t>and</w:t>
      </w:r>
      <w:r>
        <w:rPr>
          <w:b/>
          <w:spacing w:val="-4"/>
          <w:sz w:val="36"/>
        </w:rPr>
        <w:t xml:space="preserve"> </w:t>
      </w:r>
      <w:r>
        <w:rPr>
          <w:b/>
          <w:sz w:val="36"/>
        </w:rPr>
        <w:t>makes</w:t>
      </w:r>
      <w:r>
        <w:rPr>
          <w:b/>
          <w:spacing w:val="-4"/>
          <w:sz w:val="36"/>
        </w:rPr>
        <w:t xml:space="preserve"> </w:t>
      </w:r>
      <w:r>
        <w:rPr>
          <w:b/>
          <w:sz w:val="36"/>
        </w:rPr>
        <w:t>them</w:t>
      </w:r>
      <w:r>
        <w:rPr>
          <w:b/>
          <w:spacing w:val="-6"/>
          <w:sz w:val="36"/>
        </w:rPr>
        <w:t xml:space="preserve"> </w:t>
      </w:r>
      <w:r>
        <w:rPr>
          <w:b/>
          <w:sz w:val="36"/>
        </w:rPr>
        <w:t>dense</w:t>
      </w:r>
      <w:r>
        <w:rPr>
          <w:b/>
          <w:spacing w:val="-4"/>
          <w:sz w:val="36"/>
        </w:rPr>
        <w:t xml:space="preserve"> </w:t>
      </w:r>
      <w:r>
        <w:rPr>
          <w:b/>
          <w:sz w:val="36"/>
        </w:rPr>
        <w:t xml:space="preserve">and </w:t>
      </w:r>
      <w:r>
        <w:rPr>
          <w:b/>
          <w:spacing w:val="-2"/>
          <w:sz w:val="36"/>
        </w:rPr>
        <w:t>durable.</w:t>
      </w:r>
    </w:p>
    <w:p w:rsidR="0086686C" w:rsidRDefault="00F737EA">
      <w:pPr>
        <w:pStyle w:val="ListParagraph"/>
        <w:numPr>
          <w:ilvl w:val="0"/>
          <w:numId w:val="164"/>
        </w:numPr>
        <w:tabs>
          <w:tab w:val="left" w:pos="1440"/>
        </w:tabs>
        <w:spacing w:line="276" w:lineRule="auto"/>
        <w:ind w:right="1848"/>
        <w:rPr>
          <w:b/>
          <w:sz w:val="36"/>
        </w:rPr>
      </w:pPr>
      <w:r>
        <w:rPr>
          <w:b/>
          <w:sz w:val="36"/>
        </w:rPr>
        <w:t>The</w:t>
      </w:r>
      <w:r>
        <w:rPr>
          <w:b/>
          <w:spacing w:val="-2"/>
          <w:sz w:val="36"/>
        </w:rPr>
        <w:t xml:space="preserve"> </w:t>
      </w:r>
      <w:r>
        <w:rPr>
          <w:b/>
          <w:sz w:val="36"/>
        </w:rPr>
        <w:t>bricks</w:t>
      </w:r>
      <w:r>
        <w:rPr>
          <w:b/>
          <w:spacing w:val="-3"/>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burnt</w:t>
      </w:r>
      <w:r>
        <w:rPr>
          <w:b/>
          <w:spacing w:val="-3"/>
          <w:sz w:val="36"/>
        </w:rPr>
        <w:t xml:space="preserve"> </w:t>
      </w:r>
      <w:r>
        <w:rPr>
          <w:b/>
          <w:sz w:val="36"/>
        </w:rPr>
        <w:t>properly.</w:t>
      </w:r>
      <w:r>
        <w:rPr>
          <w:b/>
          <w:spacing w:val="-4"/>
          <w:sz w:val="36"/>
        </w:rPr>
        <w:t xml:space="preserve"> </w:t>
      </w:r>
      <w:r>
        <w:rPr>
          <w:b/>
          <w:sz w:val="36"/>
        </w:rPr>
        <w:t>If</w:t>
      </w:r>
      <w:r>
        <w:rPr>
          <w:b/>
          <w:spacing w:val="-4"/>
          <w:sz w:val="36"/>
        </w:rPr>
        <w:t xml:space="preserve"> </w:t>
      </w:r>
      <w:r>
        <w:rPr>
          <w:b/>
          <w:sz w:val="36"/>
        </w:rPr>
        <w:t>bricks</w:t>
      </w:r>
      <w:r>
        <w:rPr>
          <w:b/>
          <w:spacing w:val="-3"/>
          <w:sz w:val="36"/>
        </w:rPr>
        <w:t xml:space="preserve"> </w:t>
      </w:r>
      <w:r>
        <w:rPr>
          <w:b/>
          <w:sz w:val="36"/>
        </w:rPr>
        <w:t>are</w:t>
      </w:r>
      <w:r>
        <w:rPr>
          <w:b/>
          <w:spacing w:val="-3"/>
          <w:sz w:val="36"/>
        </w:rPr>
        <w:t xml:space="preserve"> </w:t>
      </w:r>
      <w:r>
        <w:rPr>
          <w:b/>
          <w:sz w:val="36"/>
        </w:rPr>
        <w:t>over</w:t>
      </w:r>
      <w:r>
        <w:rPr>
          <w:b/>
          <w:spacing w:val="-7"/>
          <w:sz w:val="36"/>
        </w:rPr>
        <w:t xml:space="preserve"> </w:t>
      </w:r>
      <w:r>
        <w:rPr>
          <w:b/>
          <w:sz w:val="36"/>
        </w:rPr>
        <w:t>burnt,</w:t>
      </w:r>
      <w:r>
        <w:rPr>
          <w:b/>
          <w:spacing w:val="-3"/>
          <w:sz w:val="36"/>
        </w:rPr>
        <w:t xml:space="preserve"> </w:t>
      </w:r>
      <w:r>
        <w:rPr>
          <w:b/>
          <w:sz w:val="36"/>
        </w:rPr>
        <w:t>they</w:t>
      </w:r>
      <w:r>
        <w:rPr>
          <w:b/>
          <w:spacing w:val="-3"/>
          <w:sz w:val="36"/>
        </w:rPr>
        <w:t xml:space="preserve"> </w:t>
      </w:r>
      <w:r>
        <w:rPr>
          <w:b/>
          <w:sz w:val="36"/>
        </w:rPr>
        <w:t>will</w:t>
      </w:r>
      <w:r>
        <w:rPr>
          <w:b/>
          <w:spacing w:val="-5"/>
          <w:sz w:val="36"/>
        </w:rPr>
        <w:t xml:space="preserve"> </w:t>
      </w:r>
      <w:r>
        <w:rPr>
          <w:b/>
          <w:sz w:val="36"/>
        </w:rPr>
        <w:t>be</w:t>
      </w:r>
      <w:r>
        <w:rPr>
          <w:b/>
          <w:spacing w:val="-5"/>
          <w:sz w:val="36"/>
        </w:rPr>
        <w:t xml:space="preserve"> </w:t>
      </w:r>
      <w:r>
        <w:rPr>
          <w:b/>
          <w:sz w:val="36"/>
        </w:rPr>
        <w:t>brittle and hence break easily. If they are under burnt, they will be soft and hence cannot carry loads.</w:t>
      </w:r>
    </w:p>
    <w:p w:rsidR="0086686C" w:rsidRDefault="00F737EA">
      <w:pPr>
        <w:pStyle w:val="ListParagraph"/>
        <w:numPr>
          <w:ilvl w:val="0"/>
          <w:numId w:val="164"/>
        </w:numPr>
        <w:tabs>
          <w:tab w:val="left" w:pos="1440"/>
        </w:tabs>
        <w:spacing w:line="276" w:lineRule="auto"/>
        <w:ind w:right="1937"/>
        <w:rPr>
          <w:b/>
          <w:sz w:val="36"/>
        </w:rPr>
      </w:pPr>
      <w:r>
        <w:rPr>
          <w:b/>
          <w:sz w:val="36"/>
        </w:rPr>
        <w:t>When the temperature of dull red heat, about 650°C, is attained, the organic matter</w:t>
      </w:r>
      <w:r>
        <w:rPr>
          <w:b/>
          <w:spacing w:val="-4"/>
          <w:sz w:val="36"/>
        </w:rPr>
        <w:t xml:space="preserve"> </w:t>
      </w:r>
      <w:r>
        <w:rPr>
          <w:b/>
          <w:sz w:val="36"/>
        </w:rPr>
        <w:t>contained</w:t>
      </w:r>
      <w:r>
        <w:rPr>
          <w:b/>
          <w:spacing w:val="-3"/>
          <w:sz w:val="36"/>
        </w:rPr>
        <w:t xml:space="preserve"> </w:t>
      </w:r>
      <w:r>
        <w:rPr>
          <w:b/>
          <w:sz w:val="36"/>
        </w:rPr>
        <w:t>in</w:t>
      </w:r>
      <w:r>
        <w:rPr>
          <w:b/>
          <w:spacing w:val="-2"/>
          <w:sz w:val="36"/>
        </w:rPr>
        <w:t xml:space="preserve"> </w:t>
      </w:r>
      <w:r>
        <w:rPr>
          <w:b/>
          <w:sz w:val="36"/>
        </w:rPr>
        <w:t>the</w:t>
      </w:r>
      <w:r>
        <w:rPr>
          <w:b/>
          <w:spacing w:val="-5"/>
          <w:sz w:val="36"/>
        </w:rPr>
        <w:t xml:space="preserve"> </w:t>
      </w:r>
      <w:r>
        <w:rPr>
          <w:b/>
          <w:sz w:val="36"/>
        </w:rPr>
        <w:t>brick</w:t>
      </w:r>
      <w:r>
        <w:rPr>
          <w:b/>
          <w:spacing w:val="-4"/>
          <w:sz w:val="36"/>
        </w:rPr>
        <w:t xml:space="preserve"> </w:t>
      </w:r>
      <w:r>
        <w:rPr>
          <w:b/>
          <w:sz w:val="36"/>
        </w:rPr>
        <w:t>is</w:t>
      </w:r>
      <w:r>
        <w:rPr>
          <w:b/>
          <w:spacing w:val="-5"/>
          <w:sz w:val="36"/>
        </w:rPr>
        <w:t xml:space="preserve"> </w:t>
      </w:r>
      <w:r>
        <w:rPr>
          <w:b/>
          <w:sz w:val="36"/>
        </w:rPr>
        <w:t>oxidized</w:t>
      </w:r>
      <w:r>
        <w:rPr>
          <w:b/>
          <w:spacing w:val="-3"/>
          <w:sz w:val="36"/>
        </w:rPr>
        <w:t xml:space="preserve"> </w:t>
      </w:r>
      <w:r>
        <w:rPr>
          <w:b/>
          <w:sz w:val="36"/>
        </w:rPr>
        <w:t>and</w:t>
      </w:r>
      <w:r>
        <w:rPr>
          <w:b/>
          <w:spacing w:val="-3"/>
          <w:sz w:val="36"/>
        </w:rPr>
        <w:t xml:space="preserve"> </w:t>
      </w:r>
      <w:r>
        <w:rPr>
          <w:b/>
          <w:sz w:val="36"/>
        </w:rPr>
        <w:t>also</w:t>
      </w:r>
      <w:r>
        <w:rPr>
          <w:b/>
          <w:spacing w:val="-3"/>
          <w:sz w:val="36"/>
        </w:rPr>
        <w:t xml:space="preserve"> </w:t>
      </w:r>
      <w:r>
        <w:rPr>
          <w:b/>
          <w:sz w:val="36"/>
        </w:rPr>
        <w:t>the</w:t>
      </w:r>
      <w:r>
        <w:rPr>
          <w:b/>
          <w:spacing w:val="-5"/>
          <w:sz w:val="36"/>
        </w:rPr>
        <w:t xml:space="preserve"> </w:t>
      </w:r>
      <w:r>
        <w:rPr>
          <w:b/>
          <w:sz w:val="36"/>
        </w:rPr>
        <w:t>water</w:t>
      </w:r>
      <w:r>
        <w:rPr>
          <w:b/>
          <w:spacing w:val="-4"/>
          <w:sz w:val="36"/>
        </w:rPr>
        <w:t xml:space="preserve"> </w:t>
      </w:r>
      <w:r>
        <w:rPr>
          <w:b/>
          <w:sz w:val="36"/>
        </w:rPr>
        <w:t>of</w:t>
      </w:r>
      <w:r>
        <w:rPr>
          <w:b/>
          <w:spacing w:val="-3"/>
          <w:sz w:val="36"/>
        </w:rPr>
        <w:t xml:space="preserve"> </w:t>
      </w:r>
      <w:r>
        <w:rPr>
          <w:b/>
          <w:sz w:val="36"/>
        </w:rPr>
        <w:t>crystallization</w:t>
      </w:r>
      <w:r>
        <w:rPr>
          <w:b/>
          <w:spacing w:val="-3"/>
          <w:sz w:val="36"/>
        </w:rPr>
        <w:t xml:space="preserve"> </w:t>
      </w:r>
      <w:r>
        <w:rPr>
          <w:b/>
          <w:sz w:val="36"/>
        </w:rPr>
        <w:t>is driven away.</w:t>
      </w:r>
    </w:p>
    <w:p w:rsidR="0086686C" w:rsidRDefault="00F737EA">
      <w:pPr>
        <w:pStyle w:val="ListParagraph"/>
        <w:numPr>
          <w:ilvl w:val="0"/>
          <w:numId w:val="164"/>
        </w:numPr>
        <w:tabs>
          <w:tab w:val="left" w:pos="1439"/>
        </w:tabs>
        <w:spacing w:before="1"/>
        <w:ind w:left="1439" w:hanging="359"/>
        <w:rPr>
          <w:b/>
          <w:sz w:val="36"/>
        </w:rPr>
      </w:pPr>
      <w:r>
        <w:rPr>
          <w:b/>
          <w:sz w:val="36"/>
        </w:rPr>
        <w:t>But</w:t>
      </w:r>
      <w:r>
        <w:rPr>
          <w:b/>
          <w:spacing w:val="-4"/>
          <w:sz w:val="36"/>
        </w:rPr>
        <w:t xml:space="preserve"> </w:t>
      </w:r>
      <w:r>
        <w:rPr>
          <w:b/>
          <w:sz w:val="36"/>
        </w:rPr>
        <w:t>heating</w:t>
      </w:r>
      <w:r>
        <w:rPr>
          <w:b/>
          <w:spacing w:val="-3"/>
          <w:sz w:val="36"/>
        </w:rPr>
        <w:t xml:space="preserve"> </w:t>
      </w:r>
      <w:r>
        <w:rPr>
          <w:b/>
          <w:sz w:val="36"/>
        </w:rPr>
        <w:t>of</w:t>
      </w:r>
      <w:r>
        <w:rPr>
          <w:b/>
          <w:spacing w:val="-4"/>
          <w:sz w:val="36"/>
        </w:rPr>
        <w:t xml:space="preserve"> </w:t>
      </w:r>
      <w:r>
        <w:rPr>
          <w:b/>
          <w:sz w:val="36"/>
        </w:rPr>
        <w:t>bricks</w:t>
      </w:r>
      <w:r>
        <w:rPr>
          <w:b/>
          <w:spacing w:val="-2"/>
          <w:sz w:val="36"/>
        </w:rPr>
        <w:t xml:space="preserve"> </w:t>
      </w:r>
      <w:r>
        <w:rPr>
          <w:b/>
          <w:sz w:val="36"/>
        </w:rPr>
        <w:t>is</w:t>
      </w:r>
      <w:r>
        <w:rPr>
          <w:b/>
          <w:spacing w:val="-2"/>
          <w:sz w:val="36"/>
        </w:rPr>
        <w:t xml:space="preserve"> </w:t>
      </w:r>
      <w:r>
        <w:rPr>
          <w:b/>
          <w:sz w:val="36"/>
        </w:rPr>
        <w:t>done</w:t>
      </w:r>
      <w:r>
        <w:rPr>
          <w:b/>
          <w:spacing w:val="-1"/>
          <w:sz w:val="36"/>
        </w:rPr>
        <w:t xml:space="preserve"> </w:t>
      </w:r>
      <w:r>
        <w:rPr>
          <w:b/>
          <w:sz w:val="36"/>
        </w:rPr>
        <w:t>beyond</w:t>
      </w:r>
      <w:r>
        <w:rPr>
          <w:b/>
          <w:spacing w:val="-2"/>
          <w:sz w:val="36"/>
        </w:rPr>
        <w:t xml:space="preserve"> </w:t>
      </w:r>
      <w:r>
        <w:rPr>
          <w:b/>
          <w:sz w:val="36"/>
        </w:rPr>
        <w:t>this</w:t>
      </w:r>
      <w:r>
        <w:rPr>
          <w:b/>
          <w:spacing w:val="-2"/>
          <w:sz w:val="36"/>
        </w:rPr>
        <w:t xml:space="preserve"> </w:t>
      </w:r>
      <w:r>
        <w:rPr>
          <w:b/>
          <w:sz w:val="36"/>
        </w:rPr>
        <w:t>limit</w:t>
      </w:r>
      <w:r>
        <w:rPr>
          <w:b/>
          <w:spacing w:val="-2"/>
          <w:sz w:val="36"/>
        </w:rPr>
        <w:t xml:space="preserve"> </w:t>
      </w:r>
      <w:r>
        <w:rPr>
          <w:b/>
          <w:sz w:val="36"/>
        </w:rPr>
        <w:t>for</w:t>
      </w:r>
      <w:r>
        <w:rPr>
          <w:b/>
          <w:spacing w:val="-3"/>
          <w:sz w:val="36"/>
        </w:rPr>
        <w:t xml:space="preserve"> </w:t>
      </w:r>
      <w:r>
        <w:rPr>
          <w:b/>
          <w:sz w:val="36"/>
        </w:rPr>
        <w:t>the</w:t>
      </w:r>
      <w:r>
        <w:rPr>
          <w:b/>
          <w:spacing w:val="-3"/>
          <w:sz w:val="36"/>
        </w:rPr>
        <w:t xml:space="preserve"> </w:t>
      </w:r>
      <w:r>
        <w:rPr>
          <w:b/>
          <w:sz w:val="36"/>
        </w:rPr>
        <w:t>following</w:t>
      </w:r>
      <w:r>
        <w:rPr>
          <w:b/>
          <w:spacing w:val="-2"/>
          <w:sz w:val="36"/>
        </w:rPr>
        <w:t xml:space="preserve"> purposes:</w:t>
      </w:r>
    </w:p>
    <w:p w:rsidR="0086686C" w:rsidRDefault="00F737EA">
      <w:pPr>
        <w:pStyle w:val="ListParagraph"/>
        <w:numPr>
          <w:ilvl w:val="1"/>
          <w:numId w:val="174"/>
        </w:numPr>
        <w:tabs>
          <w:tab w:val="left" w:pos="2160"/>
        </w:tabs>
        <w:spacing w:before="65" w:line="276" w:lineRule="auto"/>
        <w:ind w:right="2381"/>
        <w:rPr>
          <w:b/>
          <w:sz w:val="36"/>
        </w:rPr>
      </w:pPr>
      <w:r>
        <w:rPr>
          <w:b/>
          <w:sz w:val="36"/>
        </w:rPr>
        <w:t>If</w:t>
      </w:r>
      <w:r>
        <w:rPr>
          <w:b/>
          <w:spacing w:val="-4"/>
          <w:sz w:val="36"/>
        </w:rPr>
        <w:t xml:space="preserve"> </w:t>
      </w:r>
      <w:r>
        <w:rPr>
          <w:b/>
          <w:sz w:val="36"/>
        </w:rPr>
        <w:t>bric</w:t>
      </w:r>
      <w:r>
        <w:rPr>
          <w:b/>
          <w:sz w:val="36"/>
        </w:rPr>
        <w:t>ks</w:t>
      </w:r>
      <w:r>
        <w:rPr>
          <w:b/>
          <w:spacing w:val="-4"/>
          <w:sz w:val="36"/>
        </w:rPr>
        <w:t xml:space="preserve"> </w:t>
      </w:r>
      <w:r>
        <w:rPr>
          <w:b/>
          <w:sz w:val="36"/>
        </w:rPr>
        <w:t>are</w:t>
      </w:r>
      <w:r>
        <w:rPr>
          <w:b/>
          <w:spacing w:val="-4"/>
          <w:sz w:val="36"/>
        </w:rPr>
        <w:t xml:space="preserve"> </w:t>
      </w:r>
      <w:r>
        <w:rPr>
          <w:b/>
          <w:sz w:val="36"/>
        </w:rPr>
        <w:t>cooled</w:t>
      </w:r>
      <w:r>
        <w:rPr>
          <w:b/>
          <w:spacing w:val="-4"/>
          <w:sz w:val="36"/>
        </w:rPr>
        <w:t xml:space="preserve"> </w:t>
      </w:r>
      <w:r>
        <w:rPr>
          <w:b/>
          <w:sz w:val="36"/>
        </w:rPr>
        <w:t>after</w:t>
      </w:r>
      <w:r>
        <w:rPr>
          <w:b/>
          <w:spacing w:val="-5"/>
          <w:sz w:val="36"/>
        </w:rPr>
        <w:t xml:space="preserve"> </w:t>
      </w:r>
      <w:r>
        <w:rPr>
          <w:b/>
          <w:sz w:val="36"/>
        </w:rPr>
        <w:t>attaining</w:t>
      </w:r>
      <w:r>
        <w:rPr>
          <w:b/>
          <w:spacing w:val="-5"/>
          <w:sz w:val="36"/>
        </w:rPr>
        <w:t xml:space="preserve"> </w:t>
      </w:r>
      <w:r>
        <w:rPr>
          <w:b/>
          <w:sz w:val="36"/>
        </w:rPr>
        <w:t>the</w:t>
      </w:r>
      <w:r>
        <w:rPr>
          <w:b/>
          <w:spacing w:val="-3"/>
          <w:sz w:val="36"/>
        </w:rPr>
        <w:t xml:space="preserve"> </w:t>
      </w:r>
      <w:r>
        <w:rPr>
          <w:b/>
          <w:sz w:val="36"/>
        </w:rPr>
        <w:t>temperature</w:t>
      </w:r>
      <w:r>
        <w:rPr>
          <w:b/>
          <w:spacing w:val="-5"/>
          <w:sz w:val="36"/>
        </w:rPr>
        <w:t xml:space="preserve"> </w:t>
      </w:r>
      <w:r>
        <w:rPr>
          <w:b/>
          <w:sz w:val="36"/>
        </w:rPr>
        <w:t>of</w:t>
      </w:r>
      <w:r>
        <w:rPr>
          <w:b/>
          <w:spacing w:val="-4"/>
          <w:sz w:val="36"/>
        </w:rPr>
        <w:t xml:space="preserve"> </w:t>
      </w:r>
      <w:r>
        <w:rPr>
          <w:b/>
          <w:sz w:val="36"/>
        </w:rPr>
        <w:t>about</w:t>
      </w:r>
      <w:r>
        <w:rPr>
          <w:b/>
          <w:spacing w:val="-4"/>
          <w:sz w:val="36"/>
        </w:rPr>
        <w:t xml:space="preserve"> </w:t>
      </w:r>
      <w:r>
        <w:rPr>
          <w:b/>
          <w:sz w:val="36"/>
        </w:rPr>
        <w:t>650°C,</w:t>
      </w:r>
      <w:r>
        <w:rPr>
          <w:b/>
          <w:spacing w:val="-4"/>
          <w:sz w:val="36"/>
        </w:rPr>
        <w:t xml:space="preserve"> </w:t>
      </w:r>
      <w:r>
        <w:rPr>
          <w:b/>
          <w:sz w:val="36"/>
        </w:rPr>
        <w:t>the bricks formed will absorb moisture from the air and get rehydrated.</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74"/>
        </w:numPr>
        <w:tabs>
          <w:tab w:val="left" w:pos="2160"/>
        </w:tabs>
        <w:spacing w:before="63" w:line="276" w:lineRule="auto"/>
        <w:ind w:right="2361"/>
        <w:rPr>
          <w:b/>
          <w:sz w:val="36"/>
        </w:rPr>
      </w:pPr>
      <w:r>
        <w:rPr>
          <w:b/>
          <w:noProof/>
          <w:sz w:val="36"/>
        </w:rPr>
        <w:lastRenderedPageBreak/>
        <w:drawing>
          <wp:anchor distT="0" distB="0" distL="0" distR="0" simplePos="0" relativeHeight="484461568" behindDoc="1" locked="0" layoutInCell="1" allowOverlap="1">
            <wp:simplePos x="0" y="0"/>
            <wp:positionH relativeFrom="page">
              <wp:posOffset>0</wp:posOffset>
            </wp:positionH>
            <wp:positionV relativeFrom="page">
              <wp:posOffset>0</wp:posOffset>
            </wp:positionV>
            <wp:extent cx="10059670" cy="7773670"/>
            <wp:effectExtent l="0" t="0" r="0" b="0"/>
            <wp:wrapNone/>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21" cstate="print"/>
                    <a:stretch>
                      <a:fillRect/>
                    </a:stretch>
                  </pic:blipFill>
                  <pic:spPr>
                    <a:xfrm>
                      <a:off x="0" y="0"/>
                      <a:ext cx="10059670" cy="7773670"/>
                    </a:xfrm>
                    <a:prstGeom prst="rect">
                      <a:avLst/>
                    </a:prstGeom>
                  </pic:spPr>
                </pic:pic>
              </a:graphicData>
            </a:graphic>
          </wp:anchor>
        </w:drawing>
      </w:r>
      <w:r>
        <w:rPr>
          <w:b/>
          <w:noProof/>
          <w:sz w:val="36"/>
        </w:rPr>
        <mc:AlternateContent>
          <mc:Choice Requires="wpg">
            <w:drawing>
              <wp:anchor distT="0" distB="0" distL="0" distR="0" simplePos="0" relativeHeight="15763456" behindDoc="0" locked="0" layoutInCell="1" allowOverlap="1">
                <wp:simplePos x="0" y="0"/>
                <wp:positionH relativeFrom="page">
                  <wp:posOffset>7025005</wp:posOffset>
                </wp:positionH>
                <wp:positionV relativeFrom="paragraph">
                  <wp:posOffset>798194</wp:posOffset>
                </wp:positionV>
                <wp:extent cx="2961640" cy="3668395"/>
                <wp:effectExtent l="0" t="0" r="0" b="0"/>
                <wp:wrapNone/>
                <wp:docPr id="69"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61640" cy="3668395"/>
                          <a:chOff x="0" y="0"/>
                          <a:chExt cx="2961640" cy="3668395"/>
                        </a:xfrm>
                      </wpg:grpSpPr>
                      <pic:pic xmlns:pic="http://schemas.openxmlformats.org/drawingml/2006/picture">
                        <pic:nvPicPr>
                          <pic:cNvPr id="70" name="Image 70"/>
                          <pic:cNvPicPr/>
                        </pic:nvPicPr>
                        <pic:blipFill>
                          <a:blip r:embed="rId44" cstate="print"/>
                          <a:stretch>
                            <a:fillRect/>
                          </a:stretch>
                        </pic:blipFill>
                        <pic:spPr>
                          <a:xfrm>
                            <a:off x="0" y="0"/>
                            <a:ext cx="2961639" cy="1971039"/>
                          </a:xfrm>
                          <a:prstGeom prst="rect">
                            <a:avLst/>
                          </a:prstGeom>
                        </pic:spPr>
                      </pic:pic>
                      <pic:pic xmlns:pic="http://schemas.openxmlformats.org/drawingml/2006/picture">
                        <pic:nvPicPr>
                          <pic:cNvPr id="71" name="Image 71"/>
                          <pic:cNvPicPr/>
                        </pic:nvPicPr>
                        <pic:blipFill>
                          <a:blip r:embed="rId45" cstate="print"/>
                          <a:stretch>
                            <a:fillRect/>
                          </a:stretch>
                        </pic:blipFill>
                        <pic:spPr>
                          <a:xfrm>
                            <a:off x="0" y="1649729"/>
                            <a:ext cx="2959735" cy="2018664"/>
                          </a:xfrm>
                          <a:prstGeom prst="rect">
                            <a:avLst/>
                          </a:prstGeom>
                        </pic:spPr>
                      </pic:pic>
                    </wpg:wgp>
                  </a:graphicData>
                </a:graphic>
              </wp:anchor>
            </w:drawing>
          </mc:Choice>
          <mc:Fallback>
            <w:pict>
              <v:group w14:anchorId="21DE52FF" id="Group 69" o:spid="_x0000_s1026" style="position:absolute;margin-left:553.15pt;margin-top:62.85pt;width:233.2pt;height:288.85pt;z-index:15763456;mso-wrap-distance-left:0;mso-wrap-distance-right:0;mso-position-horizontal-relative:page" coordsize="29616,366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tbulmAgAAQwcAAA4AAABkcnMvZTJvRG9jLnhtbNRV247bIBB9r9R/&#10;QLxvHCcbJ7bi7Eu60UqrdtXLBxCMbbTmIiC3v+8ATrJNKu1qVVXtgxHjYYYzZw4wv9uLDm2ZsVzJ&#10;EqeDIUZMUlVx2ZT4x/f7mxlG1hFZkU5JVuIDs/hu8fHDfKcLNlKt6ipmECSRttjpErfO6SJJLG2Z&#10;IHagNJPgrJURxIFpmqQyZAfZRZeMhsMs2SlTaaMosxb+LqMTL0L+umbUfalryxzqSgzYXBhNGNd+&#10;TBZzUjSG6JbTHgZ5BwpBuIRNT6mWxBG0MfwqleDUKKtqN6BKJKquOWWhBqgmHV5UszJqo0MtTbFr&#10;9IkmoPaCp3enpZ+3TwbxqsRZjpEkAnoUtkVgAzk73RSwZmX0N/1kYoUwfVT02YI7ufR7uzkv3tdG&#10;+CAoFO0D64cT62zvEIWfozxLs1toDgXfOMtm43wS+0JbaN5VHG0/vRKZkCJuHOCd4GhOC/h6GmF2&#10;RePrcoMotzEM90nEm3IIYp43+gY6ronja95xdwjqhd56UHL7xKln1xvnjkyBk9iRB0EahsAGyo9r&#10;fITvwFWCdcf1Pe86z7uf91BB9Bei+U21UZBLRTeCSRdPmGEdoFbStlxbjEzBxJqBYMxDlULT4HQ7&#10;EI02XLrYNusMc7T1+9eA4yscQg+UFCdHAH3G6UuwvbzerJgx6NUrJs2n6RCMuMUxXBvrVkwJ5CeA&#10;FTAA2aQg20fbozku6TmMAAIywBN5hsn/oxZoxi9qSf81tYz+klrgNsmno6AIUpxvmUk+HU+iZuCu&#10;nWXZ7R/XTLhv4KYOau9fFf8UvLRh/vLtW/wEAAD//wMAUEsDBAoAAAAAAAAAIQDteXKsEo4BABKO&#10;AQAVAAAAZHJzL21lZGlhL2ltYWdlMS5qcGVn/9j/4AAQSkZJRgABAQEAYABgAAD/2wBDAAMCAgMC&#10;AgMDAwMEAwMEBQgFBQQEBQoHBwYIDAoMDAsKCwsNDhIQDQ4RDgsLEBYQERMUFRUVDA8XGBYUGBIU&#10;FRT/2wBDAQMEBAUEBQkFBQkUDQsNFBQUFBQUFBQUFBQUFBQUFBQUFBQUFBQUFBQUFBQUFBQUFBQU&#10;FBQUFBQUFBQUFBQUFBT/wAARCAHaAsk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7j1iz1PfFPYyq7/8ALff/AM8v9hKdeeM9P0HylvryCF9u&#10;xk3fx1i6V4/8OTeI5YGa5h1BWVIkuFdN+75d6f3lrJ+JHkaa13earBE9pEv/AB8XHzokX9//AHt7&#10;/wDjleqZG74/SfUtBl1DSII7+4igllit0Xf5v99K5XwZo7eOXi1m+0z+wXt28qKxeXe88q/flf8A&#10;9l/u10Hwr8Q6Z/whdpFBcteRWqv592i7E+//AHKr+Idb/sHWUnaJUtJW82KZPvr/AH/k/iqyjj9b&#10;msdb8ZW+mahqLWDxRXEV9EnyI6s8Xlf7u99n/fFdKngDztRvdQil+2afetF5su7f5HlI6f8AAvkf&#10;Z/wCqWt3+kO2oa9pltEmsKy+bcPat9xd7/xf5+Ssez+KMtzZvBotzafa4tyXVi6u8T/3Hi2/3/k/&#10;77oLPcNEezvNNeCxntrm0+58jb9jf3K8P+Knjnxf4Alu7nStHj1iLzfKZJok8rbs/wC+m3/981n+&#10;Bvi7c22ry6ZY6LaWdpcN+9lhuv8AX3Gz53R/4v8A7Cuf+IXjOXW7W9s7nSrves/2iz1OL50V/vfw&#10;79vz/Ls/v1kEY+8fLmqv4v8AG11rdzoLS39l5/mq8K7Li1dYv3uz/Z/g/wBr5P7lE3jbWraLT7zU&#10;FludTaxiiXUYvuKv8CP8n7r7+ysL+2/FXgnXrtVi8mKWBkVLhUfen8ez+9Wx8PfD0usa99psbm5s&#10;4oFTbYvK3myvvTeifOn8e+uLm55cp3/D7x3GieLftM/h+2g8Sz6lqFxE/lJb3kUtva3DfJsdP7uz&#10;/wBDevoBPGzab410SKDVbZPDnlPb6jb+fFFaRN/AibU+b59nyf3f9+vny8v9M8Ey6fHpGnyWetwX&#10;Utxeae7tFE21Nm/+7/wP7zf8Dpth45udNa7ttIs4Lm08/fZvceU6fMnzv/vP975/4q2+Ax+M+5bz&#10;StD8c2FpP/aDfa52aKV4W8rdArp5u9P9v+/97566K5l07RLi20HSNP8AOlZVuJUtFVEiiX7m9m+7&#10;v2/98o9fGHhj4ka4niOKx1XSI7O7isU2XGoz74okbY+9/wCFf4NibPm2V9O+G00rw3LaW2gt5373&#10;/iY3F9PuRm2J87/7XzptT5fl/wBytjGUZQO9sLN/Ek1xa3lysMMSLu0+3dvut/E7su9vu/7NV/Em&#10;iXls1vp9jd/YLe8X7PsRN6Iuz7/+xsXfWxbeJLPR9IfVdQaKwspfvO/8H9z/APYpmmpeeILr+151&#10;+zW/lbLO3li3uif89X/2m/u/w/8AfdQQZEOm3Phi4fVdMlXVdPul/ew7tm3/AKap/wABqfVbzUPE&#10;PhnVWZF01Egd4EfZK7/xI/y/dro/scttEm+83/N8v7pEr53+MeseJfCXxIil0W5aG0iWJ5UT5E+Z&#10;9ux0Z/uuyJ/33/t0RAseD9e1C21b4q6rpmntquoXVraywfZ12PKrW/yfef8A2q+Qvh7c+M7P4sah&#10;4l0zSlvNCsJ/tDW73XleVuf5E+b5m/vf8Dr6r+FevXn/AAm/jXSlgW21DUWtbWzt/vvBb+V/rf8A&#10;gCf+yV6rN8OvD3hvxDp99/ZTJaSrBay/LvRHX/VO/wD33s3/AO5TCRbs9VXVfC+j6rfQNbXFvq0S&#10;f6R8kq/P5X/s71tfFTbbfDfxGzKz/wCi7FR2+838FW/Hlms3g3UEg270X7Qibf8AlqvzJ/4+lcf8&#10;ePE7zfD60s9I23OoapdWvkb/ALir5qS73b+FdqPWYRNXxD4nn8PaC8+oXMb6g/7q10+0X55bhk+R&#10;F3fe/wC+Kz9N8Dan4q0iWDXJ2s98Hy2lvL++81vm82WX+9/sfd/3qi8B+GdQ1nyvGPiPzYdQSDZZ&#10;2Tps8hf45dn8LP8A+g7K9ImmVLPzYvvvt2p/e3UwGabYNbWEUUs7TOq/M+7e71polV/lhg+aX/gd&#10;WE/2vu1nIB9FS0VmBFRUtFADNlFP2U+gBlS0UUAFFFFABTXRqdTZnWGJ5WbYiVIHOXng+x1KJFl3&#10;O6S/aFfzW+Vq8f8AEKav4A1LW9VsViS0lZ3lSZnliWX+B/mf5Pnb7n3a9Y028vLOW7gW1Z/3u+J/&#10;uIytWxNoljfp5ssEcyOnzJt+Rq2jLlA+b/J1W88PWniWzvra8u0VJbqxRNvyM6fc/i219AWd415p&#10;en7v3KT7d29fn2bP/Ha5Gz8H/wDCN628UFjpNno95FLErxQbPK/2P9pXrR8Pawtmr6fqHyeQ3lK+&#10;7f8AP/v/AOfv1ctQOU1f4ZWfw48G6w8UkaRX9/cSyzIuzylnieL/ANDdGrnNe01bn4S+H/E0sUsO&#10;sTrb3C/M0WxJX3eV8v8Av17B8RdEk13wHrFvBOyTfZXeLf8A31Tcv/oNY+j6baXfhT4dWz7poWit&#10;XTf/ALNvvT/0ClGRJj2fhvSrDRPD+leHvNsElvPKZ7eXf5SKm/e+7/cT/vut6G8vodeu1n2zW9lB&#10;5XlPFsfzfvb/APd27K2mtrZNel8hdkVrBsl2fc3Ns/8AZF/8frM0rSGub3UL5ZGS9uHaXzvm+591&#10;F+f/AGU3VBRNYarqupQfaYIGtkX7yTNXS2ELJbpube7/ADt82+qqWbQwIrfO/wDE/wDt1Ytt0KPF&#10;/wB8vUAaX8FUrl9i7VX71So/y+VUFx9+gDOuYWuV8iCVofm3s6fxVFpqR2093eNEsL/N5qI3yP8A&#10;7dae/wCXcrL8tM+zLcxSsvyb18paAMHxVNG/kyl2+xW6M8qIit+62V5hr3wutry11vU3sZ9S1C/i&#10;/wBa8SJ5qb/ki2f5WvTbbSpfKuJ4mlub1v8Alq6/+Of3anufDanUdHlmnuXdZ97J5vyfc/2f9ytO&#10;bkA+aLP4S+S+n6HqsDQpFP8AaLWGKLyvkb7m/b95k+589dbDpq2fjK015ryRIrJVtWt/4ETen8H+&#10;4if98V6N8S9etNNutHneeK2i89rfzX+//v14/c+LZd/iWzsZYv7KiumuPtEvz71XZ86P/e3p9z/b&#10;q/jL+ydLrHi3w5o/xJl1xbmS2ifTEdri0+fdul/j/wDHK4dPiF4s8N38WoR6yt/ojXW1pX3S71lf&#10;7ibf+B15/wCG9bttH1J5YrWN9PuvuPd7N8rrLvf5P/QK0/DEM82nXdjLFFbW7T/apUf96iIu/wCS&#10;mB3X9q/8Jn4hu2llns9PgZEie3g83z2+T533fcX/AOLr0uw8B6VbeF7i116KN7JV82eaFvKREb/Z&#10;b5v4K838JebbeEpYNMb7Mm39+7y/eVv7n92tvSvH7a3avfW1432iKVUvLF4t6PF/32nzbEpSA73w&#10;94V0qzsLu20yW2fVrrzZVfz33v8AI+zejf3N9d54T0QaBZRIvyQrEm2FW3ojfx7W/u184aP4n0VL&#10;3xB4svraWz+0LPZWsss6s+z59/yL/uf3P4K9z8Aa9FrGiJq8Ek+yWKLak33G/ubf++qiYHUPN9ml&#10;/cL50Vw397/vus+Hz5tU3xM0NvEzbvO+X/c/4DWD408QL4E0v+1b7UFtk8rYv7jzUidnT59tc7Ye&#10;IZ/7NS5i1CC5+1aikUEUzJ8sX3Xf7/8AH97/AIHSIPSLbWInlu/vW0sTfx/5/wB+tj+0onvPsO7/&#10;AEjyvN/4DXhWiak3iGXXYLNZbm7tWlSdPtmz7R5v9z/ZT/2Su18E+P7PXoridLyJLe12WTO7Kj/a&#10;v44v++qmUQOo8T2H2+1uLaedbaJ13edE2x1rx/4tX8HhvRop5bHZ9qvvs6/aFT7/AJT+U6P/AA/v&#10;dn3/AJvnr1jW7yC5tfNlla22Ls3uu/Y1eJeIdYXXvhVrf2y8k+0JY3Vu9i+z9/LFvfzURv8Acd6u&#10;JcT2WbR3sPD979uvmv7j7LLumdVT+D/ZrP0fxFJ4k8PvNosfnL5XkWdxK/7qXav3938VeZftCfEK&#10;LQfBdpBBqCpd36/LKjP9zY7v93/plu/3qh8MfGC58T2VxZ+FbOLVUgbyon05tiL/AMDb5VX/AMep&#10;AenabctDfytK0T3sUv2ed0iZK7izvP3W5vkf+NP7leaeHvsc1/Es6wPqCWu+WXzd77t/8aV2uj22&#10;93Zm87Y33/8A7CpkQdGkyzfcqWs+/v4raLyv73yUWaSzOkrbk+X7lQBe2UzZUtFAEVFS03ZQAymV&#10;NsplADKKfRQAyin0ygAooooAKbTqKAG0z/gNS03ZUAfB+ifGO2+KniaKz0/b9n2b2uIv3Wza/wAi&#10;JKteq+D7nUPFXgjVdF8VeQlxcXUv2NH/AHqRQb/3W96/PrwZ8crbQdNlii0yBL26n81kf7kW3/e/&#10;i219MeGP2nLnxD4cis9BtrTR7tYPs629wyP5vyfI/wB/5a76dSM4l1KcoGlc/wBufs5ap/Zl5K2p&#10;afet/ot86utvFu+fynfZ93/7Otjx/wCJ5bn+yk0/WtP/ALdlZ3g0+3vN6IrJt3o/3f4/uVn3PxFb&#10;4heGdQ8OeI4ms/NV/IuHl2bZdm9P49yr/F/wCuH8AeBtBufE0S2yt9ni2yrqcUux7WdvnTZud127&#10;/lrYxO4sPHmueEotE0yzgWbT7rzYv7R2vK6/wfOn956t+JLnSPiLbxaRqemXum6glrFK+p6fE7on&#10;z/cdPvP9z/0OvHLnR/FF54g1W8toIrbTJZZbr7Dtb91Evz/c+Rf++K6vStbl8Q3Xh+d7O78N6fat&#10;FFLqduyb5dyP+9fb97+5Um0TqNS0rRfBlhFffY28pJ/Nnhu53uIrqJv9a6f3mRHf/vuuc8YeP9Te&#10;wsp/DljqGj6UrLZQXHyJ5qfJ+6/2V/36PGdhp+q+IU0q+165m0q8n2MiRSxWiy79vyJ/e/vfwrW3&#10;qXh7U7/wQ9jPBJo6aTfM89xbxM6XUqv99P7vyP8A3KAPLNb0q517XtebWlstShSxaVXibynil+//&#10;ABP8v/oP+xWV8NPHi6bcaPbT6Lp82pW98nmzXEW903ROv3/4fvp/3xXpGvQ2Pi29sp4Lb7Ne2cC+&#10;e93BvuPK+4kqbf77fx79y14Z421K50fx5ca8sDQxfbEt57T+/t2N8jsn+6/3P46wl7htE7v4rvF/&#10;wktlLK0EMtnBPuu75k2L87siP/f+SvJ9H1K5s7hPInnsLSdZbhrjyEldn+4/yN/fd0+/Xrs3hL/h&#10;MPib4U03+z722it7H7VPb3cv2iLc33HT7n3N/wB//brj/iF4Jvrbx1aWK6fLprz3l1E2+LyopXXY&#10;jon+z8n/AH1WMv5i4npvwZ1XTNE0nW5daeDxDaTsjp525LiKVd6p/vfwbP7v9yvp7wr8RdBTRreV&#10;fN0d52XyNif6RcIr/PsT+Jn+5/f+evie50S5fWUlvrOSwtIG/wCPd18pGdd/z7PkX/8AYr1X4b+J&#10;9FTXLTWr6+ltr2yie30mxRfNi3bH3yvVxkEon2domgtraRar4hgjh8pd9rpLtvitV/2/70v+3XSu&#10;8tnB5tnZtN5sv+p3fwf36+eU+LTPa/2rquoRpEsS+VaWi/I7r83z/wDj/wAle1+DPiFp/ieytGWV&#10;fNeBJWdG+TZWhx+8bbvc/Z5mnaJNrb4vl+4tc14ntoNY0bVdK1CBYUvIHia7fam5Nn+1WhqV+t4+&#10;2DyL9El/e72/1VZNnf21/dXsE8q3jvF5ssTqmz7/AMlAHgn7O1tbaP8AtBeLZWs5URbG30p9RuJ9&#10;6PeKqO6K/wDt7Ny/7lfS3jC/tk8L3DXlytnbuvlfaH+4m75E/wDHq+d7bwxZ3PxO+IugxSzwy6pY&#10;2+u6ZNYs8SRTxb13/K+376V3v7P15feM9Ei1zWmk+zv+9sbG4/e+UmyguUTtfDHiGXxtolpLp0L/&#10;AGS6s1331xEyQ7v49qfxf+g15rYaDbarqPgDwvbKtylgt1qt9vlZPP8AKf7PFvb5vv8A/sleweHv&#10;+JJdaxps8v7q3le/tfl2/uJfm2f8Aff/AOOV5B8AtQH2HUPE8iSarf6j/o8EVpt/0WzV22b2ZlVW&#10;dn37d+5qQRPdPs15/r5Vgfb/AAI299v+y/yVyUPirSJvFeoQWc8VzLarF5tvC290b5/v/wB2rG/X&#10;PEMsttPc/wBiaey/8u/z3Ev/AAP+H/gH/fdO0T7HpVrqHlWy2beeqK8S/wDAU+797f8Ae/4HTIN7&#10;zt7W/wBpnihR/u26N87tWrbbdqbl2Pt/jrCttEtknfUJ4Fe7iXYtxNsd1T+5WxbQ/Zl2+a03+29Z&#10;yA0Ep9M+4lG/5ttZgPoop1ADadRRQAUUUVIBRQn36N679lABVTVbuCwiSWeVYYtypvf+/wDwVbd1&#10;RNzNVeaGK8Z4JVV91AGPM7W1w/lQSb5W3yy7t/8A45UVnraaxfv9jvI7my8jerxN87tv+f8A3a1X&#10;sPOiuIFn2QsrI3zfOtZXh7SG0rVNQg8iOG0iZXtdjfw/x/8Aj1UQUdY0SR08qCRkd4liWV4t7rt+&#10;5WF9mX/hYOlX08UXzRPbz/L92XZ/9hXo0zwefEzRb9q/LNt+RK4/x/pX2mylnbbsX7zp/B/cetIy&#10;LO4eHzrWWL+8teHfDSGK/tfhv5tzL5sGmJL/AK3bu3W7p/6Cqf8Afde16VtbS7R1+dmgRt//AACv&#10;lX4e6rq9zqUUUrRWf2O1uNKsUt2+fzVligR/++n31ESD6K0yGBNDvb6P54pZJZVTdu3r9xP/AB1K&#10;m0eGe2sLRW/c7F+bf996rWzI+j6fYxRNDEjLFsf7+yKumh8qbZuVf9mkWCWy7Pu1XuU8n+Krf2lU&#10;l8r5d70yZFm+apAr227en9ypXT5tzU1E/upVp03ptqgMpEbzdu5t7NUT3N5Z2/zWLTOn9xvv1qpC&#10;qP8A8Bqpfvsifd/FQBn2F+vyM0UiJ/cSonmttVuJZWb7TFB8kVuj/fb+Nqtww7F+ZK5/xD4YnSX+&#10;1dPnaG4t237E/iWgs8f+NNtF4hupf7Q8iH7BtfYn8KfwJWD4S+HsCfDnU9X1dv8AiXy2Oz/QWXe3&#10;z7vnRvvNVL9oHxhFD4I8QWNnFI93cRK7O8Xzo/mo33/9zfVj4dXi694D09NP1zT3f7HF/wASzd5s&#10;ruqJ9/d/tO9b/ZA8v8Z2yardbNM/0zTNLl2RSuqI6K3/AKFW3pVhdeHligaKT7PLF5rPu+SX/wDY&#10;roIf2frmbV4pdQ1WRLidlf7PDF8kUTfwV7LZ/Cu2tvDmoWMVy032ize3X7Qvm7Eb+5/do5olHjln&#10;4zVP7Qs5YvsezZ5Wx12P/crh/CV5qGpa3qs7WdpbWluy3EtxcfwOv3E/9Dql8QvB+ueEtXlttXn+&#10;x29xP9ntbt/uSpv/ANn7tUtN1XSvK1jw5Y6ZLeanfotu1w7fJBtT55fl/wBtKZZ6bqXhvxZ4t8L2&#10;+p6DFLDZabAyRIkCpFdKzv8AP833V+f50/u16R8H9S1yx055fEay/wBmJsuIIpYk2K23+Db/AL/y&#10;p/sVofDrUm0rwpoXkTx39xdWaeRaSt5Sfx/w/d2/In/fFd74P+HWmaDpd7FFPPeW9w0vnpM2/ezf&#10;frIyM34o6bpHjPwMkT2y3llL953ill+XZ/s/NXhPgbwrqviGKWW20q0sH8j+xbyVFR0g2u++VPub&#10;fk+b/er0jWPE8UNl/aukahHZ6fZQSxNDNK7xP/c+Tf8Ae3psX/2evGvhLeeM00PyG1r+yrLXryW4&#10;ghuFV7i6uGTeiO+z5WeLY3zp82ygDs7+8j8N6Hd/D7w1pU9ne3SS3rXFxKu9UV/vo+/5m/4H8td1&#10;+z9qXh/W9Gi0+zs/J09N72tpdwOksT/uml37vvfP89eBfGbxPr1nqWlQS6eqXFl9qt2hsXd5WSVP&#10;492z+NN1d1+zf8Y9FudEex1jVVTxWs8t1E80SxO7Ns3p/tfdpyL5fdPpPxDDBbSxXMtitzv/AHW9&#10;FXft+8if99f+h18v+J/N03xvruoaezQ/bYLpFivmWVEuml2vF/s/Jsb/AIBXtt1cJ8QLbT9Zu0kS&#10;3tbrbFY7m+eXf5Xz/wB5f9h6+TfjB4z1PStU1OJVazsr9ri4X7JEqIm790j/APA92x3/ANiiJETk&#10;rP4dePfjZb6hrXiOeXydBs1is3mRfKnRd8Xybti/wfO7vXoHwo8fy+Cfhy+kXLS6JrdxBPdWdu8S&#10;f6UjfMkvy/7/AP3zWh8b9V1fRPBGleDvD1zBNZRaZa6fLb2+97i6lZEb5Nv9/wDv/wC/XmPg+G58&#10;T2t74antra5vbdfKtr512y7Yk/1SO/3V+R6RR9J/Ba80zxDpeu+beTvrtx5UV1M6vbytuT5Nif3d&#10;v3K9Ym15dNvbLSLOdrm7Ztn3v9j+N/8AYSvLPg/8PYPCvh/T9V8RztpuoXG90tPv3Fwu/wD5a/xS&#10;/wC5Xs/hnR7W3ie+1C0+xS/N9ltXiVfssX/Af4v4moJkbiabA8aLLumupfvSv/drYtk8lPvLs/26&#10;4pPEi+e6WcFzNcSsvmui70i/uP8A7K0iJearKYrS787Y+yd0Xai/P/e/i+WoIPQYZlmX5W306s/R&#10;NN/sqDyFX5f79adZAMop9FADKKKKsBuyjZTqKgCKipabsoAZRT9lMqwGUU+mPUAG+m7lpz1F5cXr&#10;QB+Rnif9mO+8N393qup6Rcw6TE0XmpaMiPtZ9v3P71YVhr1t4DutQl8L2NzD5DeVFd30Xmo7r/rY&#10;tn3fuf71fUFt4w8X634y1Pwvq+nreOl40sT7mRNuyJUf7nz7Hl3/APAKqa9+zfr03g3TNanii1LV&#10;YvNl1HZOj+VLs2b03feb+/Xfyx+ybc38x514J1jV/FupaPc/Ea8XTdMnZYrOG4VPtH+/5TfMy/PX&#10;vr/DTwh5+mavpFzbaxEkv2J4k/v/AHPnSvOvhR8AYtb8F/bNQ0qC5uEaV4Ptc/z7Vl2fI/ybfufx&#10;vXsdt4Ds/h74PlsYtaazlX97L9uZ7j5m/wBV+9+f+P8AylXExkVNe8KrqvhzULnTLFX8pUsp9OuF&#10;2PdOsSebF/wNNnz/AOxXmXw0+ww6tdwX0/k3dqv+nQpP/o+9tnlJsVP4E/j/APiK2PCvxy0/wl4v&#10;l8OanFdwpqV01uzw7HR7hd+/Z/v7/vp83yVoa94Ys4fGT6fL4e/sfUL9muPOdon+1W6o7/xfdben&#10;/oFH2gKPj+Zv7Zh0jQ9DifR7eL5nsZ18qdG3s8XzJu3VyXhKw8Xvo0U8Wq77L5YtR875JYl+R0eJ&#10;PvbU+RH2V9AaPr2n69omn2y2K3P23fF9kdt7xf7e9vur/wDFpVLxV8PVub2Vp9DgmuLWBPKe0l2P&#10;b/Onz79n3k+SmBwmvaVplt4cTxDBbS22lPEi39956u7bk++n8TMm/wDg+Xa+3+CvEvHj6frfw31W&#10;5ttV/wCPDU4rj96uz901xFF99fvN/wDGnr0Lxn4e0X4M2/27+zJb/SrpvNXZB9o8iVYvueVL+62u&#10;/wA//AHWvnfxPea9oMH/AAj0+i+Tp+uS/aF+zq+yXciJEjp91G3I7bP7yVnI2ie3fCXxOug/FCXx&#10;U2nq/wDa1iiQWLs+xPNlSJP/AEBH/wCB1u381zYfEbSfFEup2n9p2eu3srbJXl+Ron+RE2fd2un/&#10;AAJ65rwT8S7Pwxqmnz6vbK9k+iPb2KRWvmp/rUeLfu+b5PnXf/sVzN/vfxLLBoN82pXF6u+8vpl+&#10;S3ll2bNm3+JE31jzG3Kddr15qfxg8Q3tjBp8d/Ksvm6jLpMTypbsr7fkl/8AH/8A0CrHiS2n8AaD&#10;FbWekNr17YL+9uJbXyt0UsTrsd2/uf7H/fddLbaxB8IrN10zw5LbaVBF9oW4Rf8Aj9fZ86P/AMDb&#10;/vmqVzc+IfEOs6VqEDRWet3tnsl0lFZ08rfs3/M+1d6/J9z+OjlJ5jgbx7G50GW+l0yew1CCKJIr&#10;dLX5N3z/ACff+79z/b+etvwl4wn+F3iG01P+z7m2t/IRltHut8Ur/wAfz/xfffYn+xXP+JNb/wCE&#10;PuriK8XUksre6+0K6L8nm7NyJ/dVUfZ9z+/Wrqviq++Mdrb21nBLf2lk2xvtHlbGlZP7mz729N2/&#10;/wCLrHm94s9ms/iXpU0v9teHl1Ca7lb97pn2pU/1ruzp/tffT/crBh8VavYX9pr99aT6bpUXySy3&#10;bfuvK37Pn/4H8uxE+ZNlY/ird4G0mXRVgtNHSK1+2sl9B+9eVvuf7PyfP8n+5XnE3iHWvHl19mWX&#10;fb6dLv8AsKbH+fYi/Ju+Zqvm5RRien6l8UdM8GfFzQtavpfJ0K/0KfT7qW4XYnlf61Nm3/gde7fC&#10;jxDZ6J8J/A8+tRS6bLe2KpFDdts+b76J/wB818ueObyDXvAOhfbtPghTTdat7poZtifum+X7n3v4&#10;0/74r6Y+KPg+f4i+FNH0+1i37J0lV/ufO38a1cZEVIl34x+KLPw3oMuvTzyfZZ9Cv7KC7dW/4/H8&#10;ryl/2G+/9/8AuV0HwZTw54J+HPhfSrZooZfse/e7fO7ffd/++3rzX9qXXp9H+CL6fqG5JZWs0Z3X&#10;7r703v8A+OPXCf8ACxdP8QyxRRX0tn9lgi8qxtLX/Trr/b3/APLJfubN+1m/vpSIjH3T6Q8TfFe2&#10;/siV9FgW8lef7FFdzOsUXms+3/eb/vitewtLTSrGxbVb2PzYPuRI7LEjN/d/vf77V47YW1zoOl6V&#10;LqFnbWdrar+4t0n81LeXZs83e3y7vvp/F/H8/wA9Zvif4or4k1TTNB0O833t1Kvnunz+UsT/ADv/&#10;ALX8FAezPoi/SK22eU38KO1v/sb/AL/+zWrC8Tr5rf8AoVZOm21ppthF9sj86WLZ5tw7b90v9+t5&#10;LaB/ur/47QYj7m52Qfd3v/cqilzsitGnb53+dUqvrF+NLiaCPdNdy/LFDF/tf+y0/QdKis/3sqq9&#10;x9zf8zfLUAats+9/7n+xVim/Ltp38FSAUUUUAFFPpj0AZ948tteRN5v+jt8jb6ittesbu/mto7yN&#10;7hG+5uWtB0/dS7v+A1krc2b/AGef7NHbXHm7F81V3xO1UBrJtmtU81V+59x6YltK8u5mVP7uym+T&#10;K/lSqq+arfff+5Vi5220XmytsVKkDnNYmTTbx9kUn2udfvureVKv9zf/AHq5/XviFc6FdaJOuh6l&#10;efb5VtZUt4t+1fvJLXUDUrS8llbz2SVmaKJH2/729azPEPiHS7CT7HPcp/aVrtuIokX+79/Z/wAB&#10;/wDQqogludbi1uz1O0guYpprWXZL5LfPF/sf7LVrW15Ff6bdNcr+62ujI/8AcqjNpSzRXTWfkI8q&#10;/Kn3HZ/9t1rItkvk0230+8njtn8pvNd2+839zfQWbXhXXrO/8K2k8Uv7pF+zs6f31+T/ANlr5v8A&#10;hXCvifx5ZLpl5bf8SltSuLz5mf5pb1/K+T+9s+avePCB+xa9rulNEsNv8l7Bs/uOvz/+PLXmv7PG&#10;nJf3nirV9PjaFJZ/KlSaLY7vvd/vf3fnq4gelW1zs1aWJmZ3t12b938bVupM2zd5vz7a5rwq7TS6&#10;rcz2ux5byWJXdl+6r7K6B4ZblE/gi/hoAm+2M9vtb/crQs32Jt3fJ/DWfbW3y7lX/e31ds0+bbt+&#10;eoA00Sobl2RPlSnp9yonm+epArvctt+7VR03v838f9+pZpm2f397VF9+qAen96nb1+zu0sSum2ot&#10;+z71PhddnzUAeT/Ev4Y2fieWKfbsTb5TJ/A6/wAFUfh78E9D8H3Xn2djEjy/e/2K9O1XTWdt27/d&#10;SpYdkNui7fnoNSo+iQWzeasrf7L1n75YYJZWVv8AZrdf5/4f4aV4f3T/AC/w0DicD4n8K2fi3TXi&#10;vlim+bfA8q70Vq+L/ip4J8WfCvxhe6vZrPc2k8EqfbrHfsiRv4HevtXUtE1y2vJZ4mgeydfm3796&#10;Vm634Vlv9N+x6hbQX9lOyJLE67/lplHhn7OWsTv4c13T9c02ezlisVt7P7yS3DfOyIn95vv/APfT&#10;16hZ/GW28PXcXhrTLK+1jWIpfKafc372WV/n3fwrtf8A9ArrtS8AWOsX9pqcUrQy2sSRQPFs/dff&#10;+dP+AO61b0HwfBpuvXF9BbKkt0++d0X77/36RBxifCi+8T2Gt/2mypaX7Sotpt3p8yIu/wCb+L+K&#10;vVf+Eb0x9GigXT4IZVX/AFvlJvrVT5E20/5aCTxfxP8AA2z8W6jqF5fXk8Mt7Ku54m/2P7lcPD8A&#10;de8DazD4jg0q28YWkFm9pLC+yJ1iX7jon8bf79fTu1aH/fW8sDKrxN8jI9PmKPkXwZr0Gg+ILjw5&#10;ebXt7q6+1RQvEqeV8j74n3bGVv7myql5f+F9E0vXYtVs5LyXXp7rTdOvr7YnlW6/Kj/c3ff/AI69&#10;7+JHw30rVbCW5lggS4X5/O8pN6V4p/wzrqHjmLR9Plgl01Lf91FqMzJ88W/5/wB0qbv7/wB96oDz&#10;/wAPfFFNB0aJdQW2/tXw55um70lX7RP5u9PN/wB2JN6f8DrV+EHwu/4WF4v09tBRbDQoPKutRllg&#10;+7L8nyI77t/zM/8As/7FV/DHwEn0f4tahZ2dyt/Lpd99nX7cv7q83PEux9r/ANyX5q+urbRbXw5F&#10;qsenQfJZs63M0rKn2ieVEZ33/wCx8n/oNXIyOrh0rSvCumeVAvk7V3tLN9+Vv9tv4m+auf1jx3Yw&#10;xvpEVrPeX1xsRYYV3/efanzfwr/6DXKzeMmuL/U9PitdQuXig8qL5PkuHb5tkT/7H8T/AMG7+9TP&#10;B/7nyrloLm5liZooH3f8hKXYm+V3X7qps2rWJZ6FoHh/y5nefyIVn27orf8A5a/77/xf7tdmlukf&#10;3Vrh/Caa+k8y6vLAlpL89rb2kXyRL/c3/wAX/fNb2q+N/D+gXCWupa3p1jO52rFcXSK//fNTIDde&#10;ZUXdVd7zZs+X5mbYtV78tZqsis025tuyseG/fUrrdA32m3f7rp9zZSIOj+2K6fL89WKqWdssMXyr&#10;VhEqQH0VC9yqUv2ldm6gCWiq/wBp/e7asUAMop9Md9n8P8NABRTf4fmo3/NtoAZ/HTJvufL9+h5t&#10;k6J/eryL4xftJ6B8ItRtNPu4JdS1C6b/AI97R1/dL/ferA9Qub+JEiZtyJL/AB1kfb9P/wCfyD/v&#10;/XxT8af2q/GOpaprHh7T4NP0TSvKa3a7eWV5oPkR96un++v/AHxXyZ/wk+q/9By//wDAxv8A4ir5&#10;TblPqP4ReJ9F1jWdQ/tyXUodQurW3eL+04vuK38e/wD3k+/Wrf8AxL/4Q+38S6fpGuXNgkU77YtT&#10;3P8Adf59iNv83f8AP/dr1Dxzo8EN/qttLY20OpyxWVra7Nib4md/k3t97Z/c/wBisRPhL8N/FWru&#10;t89tNd+b9lZ7i62Suyv88S/+z7/mrtIML4P+PP8AhJPAKahpWuWN5qqs/m6ZEqW/m/w7HRn/ALv9&#10;yu1m+It9c+HLuC5ng3xN9osUddiS7Xddjo/zff8A/QK5fxb8E9H8K63/AGhbaZLNo8UXmy2+mbUl&#10;3/wbPn2/J/wH/vqvKrz4l3Pg/wAUI15YrN4fRok/0iX7Qm/5PNd4t/3tv/j1LmDl5jTsPD3h74i+&#10;HJdT1W5u9N1N7ppZ9Jt2817L59u/Z95m/j2f5eu954q1WKLX9P8AFDXN3obSxXTy2qRIqr8vlI/3&#10;vn+T/v7Xot54V/4Q/V3bQdV03R9H1aX7V5N2u+Z1+f5N6/cbzXSsS5vNIttcvbHxRZ3Nnaa8ssrJ&#10;bzvslv8A5PnidfvK6Jv2feVk/wBupAyvgb8UbbxzrdvZ3Nj9gvVndFR1+eK137n+fZ8q7/7/APfr&#10;7LudSsbZYl822huPm+RJU+ZW+/8Aer4/+GngyLQbpJVg0uH7VpjWv2f7ryyr8ksWz5/m+RN2/wC9&#10;96se28JeO7bxvZRSwalN4SZnuJbdNzvFtR/7z7vk3/36XvAfWXjbw8l54XfSomgS48jfBcS7ZUl/&#10;3/8Af+evmfxb4ei+K918N9BuZbmz1B4LxNR+zsmx5YE+R/8Aa/epv/4HXUeAPE89nFLpC6nJc2lq&#10;z+a9xv8Ate1d7fcZ/wD0BK5rw3bX0PxE8KX19qcTxXWnXutQI6/PF9qliiT+D+BNn/j/APsVIRPm&#10;/wAK21tf+P7Lw9qFir2+kPdf2s8LeVvi8350T/Z+TfXceBtYsdHt/tOn2a+VPqP2hbdJdktvFEju&#10;n3vv/fSsf40+Bm8JfEvxNo+h7bnyLq32wxb3+S6TY/z/AN1GdK734M/D3RdN1TU18Va00OoWGrfY&#10;orG0ZXt5dvyP97738b/9sqwOn7J6x4k8GReLX0LU21drDRLhVt2tHfzftG5/kil3fxb/APY/groL&#10;b4aaR4Y1nU55dQuU1BbOLyLjzUSJZVi+4n+4uz79ZXjZ9B8MeC7i5vNQ02zi+2N9l1PQ4Ei2bfue&#10;anz/AC7/AL3+/Xz/AOOfjTeeLYrTTrHVb59Klukup7e+dNlwqyxeUn95fk+d031cpcpHxkXjBLPx&#10;boN3qt5PPqWlRSyxWun28rRJ5rI7RO/+18if+OVzKf6HZ6FBp7S6bp6xRPO+370+z7/+9t+X/gde&#10;oJ8K4viLpdv4c0OWxTRLCVLi61O3+TYjPvii3t8zyu/30/3KwLDQdT+Hs9xpmsL9ptNIuv3qRKqP&#10;L5vyIn+98/yVyz+I2iWvFvirRbnxGjaqzTaVYLs/dLv819m9E3/ebYz7f9qu9+GnhvT7/WbvXLOd&#10;ndoovseyXytnz/OiJ8+5k/8AZ68SfwTPf39pp8+6ze4vFtbq4lX91b7pdif98RJ/H/cr6L8GTaZ4&#10;SurjT9Qnlttdn3JB9nb9zKv3El2Ls2/Lt+f71OPve9IuXw8sTd+Mej3158FvFt9c21tNe6c0UUHl&#10;QKjxRLsd3+avUPDHj+B/hvoXiXVZ4LCyi0yK6nd/k2btnlf+z1ynjbz/ABn8DPGF55Hk3EtndeU6&#10;Nv3oqbv/AB/Zsrnf2e5tT+M3hnw/LfLFbeGvD0UFusTxfJf3qp/H/eiT5G/3n/2K1OP7JzP7QmsL&#10;8V4/Cnh+C2ez0zXNft/N1C4Zke8Vkdd6L/zyX+/Vj4e+GNafxRqfh7Qf7L0q002eW4bWUgd3Rfub&#10;Pmfazf7/AP49WP8AtA3958Qvi7aeGrOKDUpfDNq/n+U2z97K+/Zv+98ibP8Ax+vovwZ4cs/A3w5i&#10;0yC2X97uia3dl815fvf7e/8Av0/iL+GJiXnwNk/sS+k1Dxnq2pWt1ueX7cypsT+PZt2Kv/fG6vN/&#10;hR8N28PapcarbW08P9mts2ee+x02bvk3fK3yP/BXpF/4zi0TwvetOssySztFF9uX5ImZ/v8A+yqb&#10;9/8Au0eG/iFc63PFpfhzRZdVi8p9t9Kn2W381k+d3lb7+/8A2EpB8MTWm1vV9YZ7G2XejS/feD+D&#10;7/39/wDsV19t4ohdl0/TZG1u9RdsqI/3W/22+6q/52VxuifDfxHeXl3Br2tLYaVL93TvDyeVu/37&#10;j7zP/uba9V0HwxZ+G9Nis9Ki+wW8S7EhT7lBzSMa20DWbdIpW1BXm8x3eK3iVIf/AB75m/3q17Z1&#10;d/Kb7SkyfeR/4/8AgdaULs/yy/I9V9Ys7m9smWznjhu/4ZXTen36fMBMiKn95/8AfarCJ8lM8lN+&#10;75t+3+/UtQAUUUUAPoooSgBj3MUPysy72/grN16y86FbmBJHuIm3L5TfxVcv9LgvxvaCKSVflR5V&#10;+7TZrSRG3xTujN/u7KQGNp/iu11G1W6WKaXbP5WxImR1f+L5W/2queJr4DS7iBk3Suu1U2bqpy6F&#10;Lpeoy6naT+dHP81xbP8Axf7af3WrAtrm61LV2aCWS8t7BflsX/1vm/8ATXf935HqyCLw8ltf+H7h&#10;f9Lh3SvK32hdkq/7H3N21Puf7tat4nhy5upZ5YP9InXymd4G/e7d61parHZOVlddkqyJEkv3H2tt&#10;+WqviHw29/PYy+f/AKPpzeatvKm7c3+/QBx/hW81ea312xW8WZ9Lb7PBcTKqeav8H/7f97fWm9hf&#10;a94V/e2P2+4edpYHu5Xi2/P8j/c/8cp154WsfGX7/SLn+zbjTneKJ4fuN/sOv8S7q29S1nUp9Ble&#10;xigTUIGVZbeVv9U1UBj22vRf2da65cyrDDEjW8+yBk8h/wD9qq/gz7MnguWezXyYp3aXzkb79ReI&#10;IY7bw/dxQQSXLfZn+3Wn3n/31/2//Qttc58Pda+3/BK2Fsi5iSXciL/F5rbU/wDHqZZ6n4b01ksL&#10;dtv+0u//ANDrYubbZsZUWpbO2+zQRJ/dRUq3WLYGekK/P/49T9i799WHhXbUP2bZ81AD/O+Sqjwt&#10;95pasP8AJVVH3v8AL8j/AMaPTAheHe33qbs2S053XzdqNRMn+1VADw/N81RTIiL/ALFS7/ufN8lL&#10;N++V1X+CgDOmffR/BRsR1+9TaCyVKfUNDvQAr7XTa33Khmtoprfymo30zfQAv2aJIvKXamykTalH&#10;y0UAP87+Cjf89RU5KCh++hHqLctRXLypE7LQA65RZt+5d/8AvrViz1VrNPmiVIl+87t9yqmj3Mt/&#10;F8sX+9U15pvnRSr8qOy7N7rQB4d8CtY0/wAW+KPFviyRvJsk1iW6aWb/AIGsSL/327f98V2tnb65&#10;4pu/FSWKrYGz1CV4Jr1N371okZPl3/3X+9/D/co+Dfwn/wCFd6bc2T3n2yxjuXura3ZfuN8nzt/e&#10;+7XfeGHgS41WWJVSK/unl+f+L5ET/wBlpykSczo/ghdD02yvZdZ1DUNXuLf9wtxsZmdvnfam3+8+&#10;9v8AcT+7XX2cUfhHQLSC5LXH2dUSW4hi++7ffdlX7vzfNWN4IzKBfywSahc7mt4502bIIFdkRPv/&#10;AHtu1m+tdZYPOtr5t5B5M7M25Ebf8u75azEWkeK5i2r86V+Y/wAV7Nrb49eI1ZGmeLWJZd7t/Dv3&#10;pX6ZJfrNP5USq/8AedK+Oviv8OtIh8X+JdVlnV7261F3X5vuVMuY6cPLlkfS3h/WR46aC5hkkh0e&#10;2OYtn37qVflf/gK/d/2q7L7NBZwP5SrCn3/krE8LGz1HS44IGidbaOKKTb99X8pX/wCA/eWub8dX&#10;2pNC1jYsuo+b8jor+VtX/P8AurVHP9sj1b4uJp2rf2ZbWbXl356xMkTfdRtux66zSfFEV7ey26Mr&#10;+WheST+783/7f/fNeB694fvvDN/5+p20dnbxK9w99FK7RLs+ZH+//ubq9e8N6qtnLFFFp6/YniRP&#10;tCMuz7m//vmmXynZXL/PE33Nzf8AfVPuU2W+5fvrUOpCKXTpZWZU8rbKfm+7tbdRcTbpPtPm74tv&#10;7pFXP/AqCB9mkryuzN8n9ytOuJ1TxiND12G1mRGhlg83cG+ZPm+Zv/H60r/xvplnY3E7T/JAm+XZ&#10;95VqA5ZG9LJ5Q+am+cu9G3fw1yLeOLW71T7GjN8q73/dN8q1b0TUjq0f2xYglo0v7jf/ABL93ev+&#10;y1Acp0cz7P8AfpiP5yv83zrXlPxi/aD8PfBtF/tK5g+2vA832Tzf33yr/An8VfFX/Dcnxd1zxVaX&#10;OjWumpY387wwWP2X5Pl2N9/733KA5T6i+MP7X3hn4R+Mv7I1P/Sti5l8r+FWTf8A8C/u/wDAq+OP&#10;ij8WvCvxC8QebpkEFnpV7av9qmvtzvFLv+R4vvt9zZ8lRa94M8dftD+L7ufXNI8m0uL50iuP+WsT&#10;M6fJsX+JNnzV6hZ/s/eDvgt4D0qLxjFPNqq6it0t3aWrfMv8Cb/7vyf7X+5WptymxqVzp+j+Dbjx&#10;VYwR+M9CZbd777RpKo7rFFsf512bfk2b/wDfrxH/AIW58N/+hHb/AMD5f/iK+rtY+IvhDxh8PtQg&#10;1zSLTR9KtVl0+K0m2f61k+R0+f5l2fx18n/8JH4F/wCghaf+AcVXE0PsvxbZt4n+I1xpmnss2tpZ&#10;pdQXFw3yQbd6fJ/tI8qf98Vgp4Y0PwxL5uueJtPmu1V7hZZooopU3So6On93+D53dq8v+EXx1sYd&#10;R0SfU90O+K9f7RMuzerPuf52+VlRURK4e5+K/iz4i6bquh+GltvsV1dfZ11G+tX+3LbtL/yydU27&#10;diJuStPaGHLI+i/hvpvgfUpdYsYtcWbU4ryWVriaX50i2J86/P8AMv8At1Y8W/AHw5DYW/8AZDW1&#10;/fbvNT+01+0I6f3H+f8A2/8Ax+virwN4hl8N+MtYiudXvn1C/nit7G4t2R9y703+anz7V+59zd9y&#10;vr3wHpU/wZS31DXvEbX73C73luGluIlT+/8A7v8A8X9yiMucJROX1Lx43hLQb3SvFvh5r/T9sVut&#10;9u2JEq7ER5UZN235E+f+KvSPGHgBdb+HlxPPpUFzaOq3tnb2jfO0rRf63f8Ad3J99fu1u+JPFsXi&#10;TS9TludI/wCJYi+V9rmiTZP/AMAbZ8tZvw98VRaJdReHp2lmtZUf7Db3Cp5SovzOn+19/wDg/h3/&#10;ACfJurQg8M8H2EvxI8R/aYLz+1bh2+0TxWMrRXFq2xFfZ8/8axbvn/v16h8VNH16zt9H1fQ/EN68&#10;thaojPt817df497rs81v4Pn/ANuuUvL/AMJ+HtN/4SXSpbbTbvSNWltZdOhn8qW9sJfl+dP4tm/e&#10;j/3Ur2v+ytcttE8/wvc22safdRJ5tvd7ER0ZPkdJV+78mz+Bqz5i5HzVoOqsnhRJ9a0C5TQopZbh&#10;buKfZdo/zpv3t827dv8AkT/brh5ntviRrngfT9F8RtZ/Z9Jv7LzrufypVZZX+R/4l83zdlfSfiHQ&#10;b74hfDu6sfPtIdTiV0axdvKffs2/P8/y/wAa7/mV/wC5XyNpvgm8f4m6VoazwWGoXEVw7TI3+qdX&#10;2+V83/XL5N//AD1qJSLiRftCfELSv7S0++8NbdNiTR4kureFdn+lRPL8n+027Y9VPA15q/xCsNPt&#10;tI0+5ttduIHeWWadU3N953+Z/lV//QtlZvxX01vFWqaZYxWbJcXW2306FINktxF5uxH/AIN3zbvn&#10;/wBj/Yr7a0T4aaR4A0ZJdTW703VdLsU/s64t2TZEzRfOn3Nv8Hz/AHlrGPvyLl7sTzCb4e6r8QvC&#10;Etnqayf2ha2uyzie1a3lulX5P9Uv3v7/APtN99/7tHQfh1ofhX4fafqbNPqTtdS3TWKQI72qLK6J&#10;/wB8bPmSvaLb4ka94M0OLU/G2lLZ3t1FF9lvooNlj5X30il3f6pk/wC+d38dfP8Ar1/feMLX4gf8&#10;InBFpvgqe+l1BtcvpWRH/dfPFEi/Myu6f31Xc9akRMzSvjBB4Y+H0VtfW32PVb+f+1VmmlSLbLv3&#10;o+xX+7/t/wB1ErktVvJfHOvWmoWN8tmlwyvvt4vN82X773CJ/F/Hsf8A2Kt23gCC/Xw/4OsYrnW/&#10;Fb2sVxqOpvKsqW8DJ8kSbfu7E/gT+/XRX/g+5vPFEq6DpEGmypKmlWcLtK8qRKjxP8jJ/Hv/AN5d&#10;lcsjoid3pXgbwPYWUUGn6m1hcS7fK1B/n+1XD/fTe2/a3+2/9/b/AAUzwNoK+HvtGpxebc6nb2cs&#10;sT30H7qX/YT+98m/5/l+arfgnwZ4x17we8U/9hXkUFnssdPu9++Lyv8AY+7/AOP7a07Pw3r6RarZ&#10;rfWmpXEsUSSvF5rvE7fwJu/hf7nz1oQelTeHr628FpoP33urF0geJvnV2idvn/2a+fPhv8ZfEPwW&#10;8I614B0PSLi811tQX+ybt/nWKKVN6Oy/8tW2bNv+/Xvb/wDCUaJF9u0qCCbRIv3SpKv/AC33p9/Y&#10;nzLvR1/7a/3a8V0q/vk+PHgS5sfL/tOXTLd5UmX91F88qunzf9Mt1OQ4x5zf+B3ip/hpFqd54u8D&#10;6/c6tdXjbtTt7ZbrzbpokZd+xvlf9795/wDnrXo3ir46t4Yd9X1Oxg8JeaqbbvXN9w/mt8nyWsX3&#10;flR9+91/9ArS+F/jbRfAdpqEmryr5V/FLez3N38ybt+xE/4GnlfJX5+/HX4o3nxC8c6xL4e+03mi&#10;Ws++JP8AWorsn8H9xf7qVEqvJEmnS55n1rYfEv4Ta7rKX3iXx1/wkl0nyRJqdnLFaWu7ZvdLdYtq&#10;7P4f9/79fQvwp1bwX41tbu58Ga5/asUXlRXSJ9/d/A77kRq/H228Qzw6akupxfZrtl+48Eu/fXW/&#10;Av8AaQ8dfB+31DU9BighvdRi8qV7u13oqq/8O56xjXl9o7quEj9g/aDZOlum353T72/5KN842b/n&#10;3f3P4a/M9/8Agod8TdSsvP8AtOl2Eqr/AKm0s/v/APfW+vL7b9pnx1Ne/wBvWfi+9s9Tnf7V5P26&#10;Xykdv4Nj/Ky/7FX7c5Y4SX2pH7Fv88H+3T/Or8uNO/bu+KGim6ll1mx1uKeB4ts8Sp5TbfvJs/iW&#10;ub8Pft5/GCz1FJ4NQn1VH3JsuLNZYv8Af2Lsar9pEylhpRP1r/h3U6vy6/4eHfGC2/cS22nvEy7P&#10;tD6PL8j/APfdZ+pftw/GTxPcfutXttKRVVP9BtVTd/t/Nvo9pEPqlU/U25f/AEi3Rd3z7t1WEr8n&#10;U/bJ+KyXtpY33ii9hii3eVdxRJ+9/wB/+9TE/bO+KyXVxP8A8JLqG/7iJ5CbG2/7Gyo9qX9SkfrR&#10;T0r8nrL9ub4t390jXmsz2cq/8sorNNj7f+AV1HiP/goH8SNR0e6t4La2tmngaJkt7bynTcn8L7/l&#10;ZKvnI+qTP00muYrSJpZpFiiT7zu21VrLbXtNv0drbVbabymXd5M6Nt/3q/IWz+NnxC8WrqFjPqer&#10;TWjr9nurfVtRllR93zfc+euf8T3OoaJFEs9z9miuG+Z0lf56xlV5JHTHA80ebmP2Pn17QR/pkmpW&#10;iRWv7rzZZ1RFZqx7Tw/pmpeJp/Eem3q3OqvEqLco++3ZPu7flr8W/wDhKvEqaX9kttT2Wl063DI6&#10;+b86o+z/ANDeug0rxh4z0HRkW21W+8rc8sX2dWi8p/8AgL1t7SJjHBzkfr/9tjeT+zfEUSW97cXW&#10;+3eKXcku1kbZv+X5v9muo+zRZ+0z+c7y/IyP9yvxihvPHU2pW+vNqdzNexSpdfa3WV5d/wB/fv31&#10;6hpX7UvxGtmt4IPEeqTXG59yXF839z/cej2sQlgqsT9SntLHQYJrmef7Gt1L82+X5NzVleIdNTzY&#10;rnT2kttQRVi+RvknX+4/96vzl179rP4pXmjf2ba6rAkSv5v2i7Xzbjf/AHN7J93/AIB/frM034wf&#10;F3xbdPct44ubC7g2v5UMvlRf7+z5FqPbxiXHAVZyP0m+x6zpUV3c+RbX908Tbni+R2/2P9r/AMdr&#10;hvhvol14e+H/AIa0FVWZpdY+Z/8Apkr+b/7LXxK/xT+Julyyz3njy7vIZ4Gt50mvGeH5l2/w151Y&#10;fELxxo9q8Wla9raJFK7xSxajcbP7v3KqOJjMiWX1YyP2S3/3qfX49Q/HX4uw6N9hg8S63sSdrjel&#10;5O9w25E+R33/AHfk/wDH3rfs/j38aVs4on8XapCkX3d7Pv8A73zv/FUe1iH1KofrG0yK3zVF5v8A&#10;3xX5bv8AtdfFHQdUt9Q/4SO51LyGiSWxuIP3Urt8n9z7u+q95+2H8VtYsLiOfxBc2c0u357eBIkT&#10;/c+Sj2sQ+qT5uU/Uub50/wBiq+9dnyNX5PP+0r8VtbMWkXfirUvs6+bOt3aTtE7/AHV2Pt2f5emv&#10;8afib5Dxf8Jnrc0SL8v+lS79n+/U+3gX/Z9U/VJ/9b8v/AqVN396vxs/4XN8Un8TPqC+I9Ue7ilS&#10;WKW4vp9jf8A/u1XsPid4/wBKvH1CW8vry981Xlu/t1xvb/gezdW0a8CJYScD9m3T5KE+7uWVkf8A&#10;3q/JGw+OXxB03yr6C51Sw374p/s99K7y1m638Wvi7c3Tzt4l8U2dosW+K3+2XG//AG/uvRKrDmCO&#10;Gqn69fMj/e303Z89fkzonx1+JFtb2sTa94iubi3b5pvtVx8/+xWLN8TviNpWuJqH/CR+IvtHm75d&#10;91cb33ffo9rAPqlU/YB6HfdX5A6x8XfH+sRJEvirXbZHbfLvvp9jp/c+/WOnxj+InhvUfKtfFGt2&#10;cVwv710vpfm21ftYB9WmfshTdrV+O+pfFfxnrEu288Ua/cpt2RI+ozv/AOz1Xh+JHj+GV5117xJZ&#10;ujbF33k/3P8Avuj2sA+rTP2Q2VLsr8bH+N/xL024iuovG3iSGV1+/NfS7H/8fqxYfGzx/rECS6h4&#10;z12/tJfvW76jLsf/AMfqPawL+rSP2GebyZdzMqfL996IbxXfdEyun+xX47p428Q23+ti1LWLK6lT&#10;dbvdSukT/wB+tJ/H/iWwtYla51SztLVvNgt/t0vlRf7if+P0e1pfzEfVqp+uzpvfdVjf5MW7/wBD&#10;r8adS+P3ja806Wzn8Y+InlvYmTe+oyp/vvs31w958SLya3SC+1y7m8pvuS3jfPW14zI9lM/cjR32&#10;RPBF8n8dTPN95t1fhzonjPV9jzwanL5O/wCX969WL/xnrVsvnwavdwyy7El2XT/vV/jpBGnzH7dv&#10;cxfZdsrLCj/ed22f8AqpqW7UoktrGVYd7IjTJ/Cv+xX4pX/ifU9SsLdWvr3ylbf5Lzs6b/8Acqpp&#10;vifU7O6/0bULm2f7++Kd0esuYv2P8x+6HhiK2sIvsMETQpF91NvyVb1F3eVGjl2Ov3Udvv1+Nmif&#10;tCePdB0vyLPxtrsP+/fS/L/309dH4b/bA+K1s0sUviy5udP2v+9uFSV1f/Yegj2J+rGn6pf6hFcy&#10;G1h06LeyfapW37l37flWvnT4o+Hl1XxBerBPLMry7N//ALPXwr4h/ar+KU2oy3y+LL37JbsrwJbs&#10;qIn/AACvr3wH+0V4M+K+vaVpFnqF7eeI30yKWeWWDYks6xJ5vz/726tohGMoSPrPwb4fS28N6f5F&#10;3KkUturSrEqo0rbfvM/3q19J8NWui27QwI7+a3myyzNud/8Afb+Kq3gy4W28HaW275PK+9Wy+pRJ&#10;O8Xzb02f+PVicsviOH+JHhxdT8KeILFUWb7VYMkULxb/AJ9j/N/ergvhp450258GaLPLfQW2qOEi&#10;u7e4bzSqrv27f+Bfx/dr1jUvFNtbX8X+qdkilSWXzV/dNs37P/HK8P8A+EG0PUvKii8PWkMWl3Sp&#10;eahuW3uIvn82L/e+R03pQbwPUvE/io6D4SvZ9V2vvVbV/wDeaXZ83/AXSsL4kfFO28JaZ5sU8Cfa&#10;oP3Cbdzyuv8AAteH6x4+1LU7268OeIbvfb3Wp2drPq3lJbxeQtxuSVv/AEB/4VZUqD4weHtV8f3+&#10;seVqcmm6Vut7exu93ybGdHd9mz/ge/8A2KOYvlKPxF+Lup6r4h0TUJ4oLDSvIaK8R5UluHi82L59&#10;n/LL76P/AN910afF2xh8Q6xFqe220+32PE9vPE/2hWdET51/hf8A9BSvNPi74Pjs/AOj6B/aa/a7&#10;Vbp57h/v37ebE+9Hb7y/Pvf/AGU/3K8ths4LOztNXgaCz+XY+mXC70li3pPEjp/df5N/+/8A7FR7&#10;xfKfanjr40eFfhNobQGW51vcyS3jW8u93iZf9tvut/6DXzl4t/bR8WXOuTRaf5mlaP5H+gxW6rvW&#10;XZuTe/8AEu6vAPFXi3V7m4/068ufsnz28SebvR1VER0Rv9zYv+7WDeeMJ7nTprG2+SJpfmRP/HKx&#10;9oXGlE6vxbqWp/EvxNqvizxrcs+oNB9ogihVPKlZf4Pv/KuxK9g+CHiH4V3/AImsvtli1sn9nJby&#10;o8X7ppd6Nsf+L+D+9/BXgn2afUorSL7TI7yxbIE2t+6/4Hsr2P8AZjdYfGmt215Y22qpLZ+bLNd7&#10;fKil3/J8/wDvPVxlzlyjyncaV+2B4a8B+KNK0G5sf7e0y1vE26nEqxeUrfI+xF/1uxfn3/Lur6Q8&#10;SfGnwBrf/Eq1C+tniurNrhbeZWfdu+ZPkX+L5q+RPE/h7wP8OvFun+JdT1/Qry9bUf3tvp7O6QRL&#10;v+RP9n5P/HP9uulm+P3w58K2UtylzfeJ9dsLrfazQ/6ryG+587fNtT7mytuYx5TA8Q3ngfSvGmiQ&#10;aK32/T9b1GK11HTIYH+ztEr/AD/Z0b5ov4P/AB+szyfgf/zw1D/wBrzfWPi74c8W/FibxK1tP4Ys&#10;oIGdbGFv9bcbH3v838X3G/4Btp3/AAv7TP8AoNXf/kKqUjT3T0HxPqVj8UfEuiWK6vpelarpLbJb&#10;F1l8rfFFv++3y7dybNife31u/BnxDovg/wAa63B4s3ab9olbz7F4v3Tfc+R3Xf8Ax7/k/u/frzrW&#10;/g/KnijRLyDTJ9H0fVFa4S0t5/NuGlV0T5P7u95U+SvprwN+xzBpX2hr7XJ7yW/gTdC6pLt3f61/&#10;ufLTjzfEYS5TitS/ZjnfxLd6npWj/ZnvJUexvrG6/dRfO+x/ubom3vu+T7uyrt54V+IiXulaV4v3&#10;X6W7fZZbtF+RU+RkR9qfNv8A/iK9g8JfCjV/h7rL3i65HeeFIpWlW3lnf90n/fHzfwbf9z/brqLD&#10;VZ9S1u7vraVry0dE8hLj5Eif7n39nzL/APtfx1cYmJz9no+p2cUuoanZ79PlZJYrfdvSBPubHT+L&#10;/gH3q53xJ4Dsb+6lsfEuoXMNijfbYntIvs/lN86bE+/s+T/db/0Gvara01yXSrdYmsp4kRdzXCsi&#10;Kv8A499xa53xneaHbWt7Pq66fqV3FFKjWkMv312bfKf+63z1uQfLOm/DrQ/DHxJ/sqe+kv8AT9Zt&#10;f9F1Dyv9LSVdm/c+/wCX5H3/APAP4a7v4RJZ2epan4O0zxxfWEVhfeba2MzbkltWRJdj/wC4/mrX&#10;Xf8ACJRfELwNcQWKtomsaTKl1BNLF5Tu+xJUidF/h+f5tlZmq/Dfwno954M8frp7XPm339m6tbzS&#10;u+xpd6Pv/wBqKWsjU0tS+C0Hi3TtVi0ZYIbW1iuLe3lilb907bH3s/8AH95/k+789fM/xy0S88B/&#10;EPSrO+1DT/k053uv7OXyvIWV03+b/tf7f8Solfa3glLS2SbStKXybe9nuLhk+Z0gXzdiO/8AtP8A&#10;3P8AYryTxb4D8Par+1VaaRqdmt/aNoG+8hSLf9qZvN++n+fuVMhxkfIkN/rXjP4u+RqcsUKaDfWu&#10;kWvlbf3EEUuxH3/3v46/RbxDrEuiWCT6npss2mblilvvv/Zbfem95f4vu7v733/nr8/LbwTF4G/a&#10;ATQZ2kmt7jxhbov2iV0d03703v8A7lfSHxU/aen8SeGNV8I+DLa7v7Wef+z5fFN8rRW9r97eju33&#10;m2I/z1EZBI7d9E0/9oy88S674hnaH4e6M0tppVk07xRXUsX+tvZfu7v7q/7teIeDPD3ij4/ajZWd&#10;5fLNoj2rp9kt18q3ZIv3UUsu35mb7j7P9hP76UeANH8Q/FHSdH0W5nu7b4cwXTW8Fjpi+V9tVfn/&#10;AIvml/33/v12vjz4kaR4Dt/P8P2LeG9PVf7P+0JAyPEypE+9P9rZ/H/eo5i+U534e2emfCj4ieKP&#10;+Eedtb1XyrfT7Oxt2/0drpnfZv2/dVNkX3/7711HifwrrXgBLuXVZ2s7i9iluN+nRb0+0b/kd3Z/&#10;m37/APZ/9Arh/gD4nX+yLvWp5f3sE/m+SjbPNuGR0R0/i+RH2p/vv/sV674n+KPhr4i+HLixvIPs&#10;aRQb4Eh3+bE+zf8Aw/d2NRze6H2hkPiHVdY0Z9RttX/0eylS3llms/8Aj3RYnZ02Ls/+JrNv/D2o&#10;Qu+n+bH9o3RXTXzqkSSy+amyVNr/AC/xpW7oOlQab4evdKWDztFuL63+RF33DfuopX2f9+v7n9+q&#10;njD7HYWctteWd3Nd6pLYWrXCS/OyLLu2f7P8VIZ2d/f3Nn8Odb/tNbbRNMawaW1hhX50bZ/rUb/x&#10;7ZX5+eLfjHqv/CR6fqegzy/aLCxSyV5tu+X5HR/9771fa3xR8YW2j/CrxRPErXmsJZ3CO+75IP3W&#10;50/z/sV+a8PlPFE0s7JLtR/nWvOxdXk5eU9HCUufm5jqPFvxX8Q/F3W4p/FG68vbWLYqPElvtT/t&#10;kiLVSz32Fv5FssdtvfeyIv3v9uuctrz7NqL7l+82xv4/lrQvPNvIk8hd/wA3+5XmynPmPVjCEDTe&#10;51C8/dStA+3+PdQ/hv8AtK1dfNlhdvu/vfuU+HbCu2KNn2LsepZra5uXRIP3KN97Y1R7WRtymFYe&#10;BorZJVW8uX+b5nhVH2f99JVe2+HVi6+Q2q31nK3yRPtV9tX7azubbV72DT7xobfyleVNu9N7ffro&#10;dN/0C18q8n/dKy7XSLZvq/aS/mOb2cZ/FE5F/g/ffZ3VdeuZvm2NssU/+Lqx4e+HXiHR5f8AkJwI&#10;ifIr3Fq77/8Ax+uwTW1e4u1lWSZN37pHbYmzZWemq23m3EESyf7Tu2/56Pb1C/YU4/CZvifTfFH9&#10;hvE2p2WzcieakDJ/6FXI6b/bVh4h0+zn1WKZLiXZs+y7K9T8PbblXa8iuX/ett3t8j/7dOvLCKbV&#10;/N+zfdXYqTL9xq2jX5fdCVDm94i/se2ubz/Sdty6Rf8APVk21oJomn7XZooE2f8APGV3qb+xGfZO&#10;7WMzo3y72f5d3+xTH0pU1GVmvo3d2+4jNWPtJfzG3KY9tYLYXkssGlSXksq7F/f7Pl/77rbe2sUs&#10;rSf+zI/NZfmR5XrPvN1tqiMsrfaEVqYnmzJ+/wDNe4/uJVynLlMY/GMmmn0FZWgs4LPzdm64Ta+7&#10;/frPTW1mukXU9VtJnRv3Wxl2JW3fzW1ta+RLthSVdjI9Zlho+lXNhLutYH2y7Jf3S0c3P8Rco8sv&#10;dK83irTJrqJbO5im3/eT7/y1btrzyWeWKX7HubYrouzZVdLaL7f5tjEyPF9zymVE2Vde5ld9zJ+6&#10;X5FRFph/iL0N5ePpqRWd9LNduu5vN37H/wBz+7QiRQ2H2yWCWaWVV3P/ABrVTR52ttUu54ryD979&#10;6Hb93/vqn22pM4dvNWG3Vvvpt+b/AG3rCUi4m3Z3Nz4hXypf3P2V/ld1X56o39+2lPt8+TyovkZJ&#10;ovuf/FUy215YYJVgnXYjbN8X3Kzf+EnW/wBNd2tvtO5X+TdsoiXIupeXX2pNttOiN/qpduxGq7c3&#10;lzbWqSrbb0/hmSVPm/4BXPv4hsYbDyPIuZn2ru877iVF/b0GzyNq75f4If4f9ij3iOY07DxVc73+&#10;zX06Ss2xv3S//EVu6x4qvLC1t5ZdVn81Nrsn3E/4HXJQ3LW1xErKtyn3t770dKZNpVt4kvYmvG8l&#10;9v39z/8AstX9oPslh/GC2bPcy3nktcfOss0W/f8A7laum+MF1tolXa8TLs3v8j1i3NhpSXEsTTs8&#10;X3/nXfUujzWaWrxWaxO+75Xerl8JEebmNDSoWsIr1V+T7U29Xlbe/wB96pWf2bTbe4gn1BoX3N/y&#10;3+/W1c3Mv2P5lbei/wB7Z81Zs1nYwxbp1WaX+LfFv/8AH6x5jblJbPxCr6T8sqvEv8aM2/8A74ql&#10;qV+3yRRXPnO0vzJt/wDH6sTTQTW/lRLsT+J32fJWfeTQTRS7WV0gb5n/AI6cfiIn8JYttYihvfKa&#10;5V4n+TYkS/JTrzWLN2RXuWT5fvpurFtvEOnu7su59nyfJE71C9y01/8AvYrm22r5uzzf3Wz/AH6r&#10;lMY1PdOotvEkqK8C/ubdW2LM8ux9lPm1hrZLtkTzpXi2K7tv3tXKXjreP5sUDTRKzJ93f8v+xVu/&#10;s2+x27Lfb33fKiff/wDQKOUvmNrwxctZy7mibylXZ8/3Eqa81Jba/wB0SywxKux/l3pXLwuqNDJL&#10;fNNKjb12Kn/fFM1LUvtLvFc3y/PFsbYq70q5ERkaGq3+n63cSxPO2xlR1dIvufPTb913xRQTtDF8&#10;n3/4qhtkihtUWJZfs6KqRI6/O9Nmm/cIqNsTds2XDbKYFiG5ttiNPEzyp97+5/49W7vg+z/Mu9H/&#10;AIEl2bK5mFLO5eJftnkujfMn8bVo/wCjPstZf9b/AA7KzkESWZLa2t9sE7P8333/AIaz7O2aaXY+&#10;ps9vu+V/NT5K09ST7Ho3zQTwuy/M/wDHWZYW3+qVbpURvvfutm+pK+0bD6PbfbZZXlivLtNu359+&#10;2ucufCUF/bv/AMeKSxT/AMcX92rc2pLpUSRMqpLu2RPC1Ymqw3iSy6gkrbJW+/u+etac5mVSMftB&#10;/YLJFtuZYkl3bPk+4/8AuVi6x8N7m5vLG+tmtk8pvmT+Ouls0trzTUiuf31w+/b82/ZWxpsK2enP&#10;bS/I+3597V0yxNQ5o4anI5r/AIR68htdsvlu/wDFsrJ/4QPU31mLUN0HleQ8X+tru3v1/wCeu+KJ&#10;vm/26qXl5FcxbW83/f8AmTbURxNQuWGpyMJ/CU/m+U0sE29f71Zlhomq6a9xF9m8mF2+X5k2bK6j&#10;zoLZLdbaWSZ/77/3affots/mtK3yfe+X+CrjXkHsYHBX+m32yWBom37fuI3yVq6bDqfht4tTs5ZL&#10;CVV/1tvLsda3YXWa1dpWX+N971Vfy3X/AJ7I/wB3Yy1tHEygc0sPGR9Rfsc/tCXfg/UtV0PxVr17&#10;c2t+sT2dxcS+aluy+a/8X8Pzf+OV9ZzeP9QtoNQVtQjmt7yB7iK+R/NlRP4NiL/c3f521+Wmg621&#10;hrMS+VKmxt/mo33a+vte+FfiG2+HkWueDp9ZuXWfetvbr872vlInmp9/+JP7/wDHW0a0pnBUoRgb&#10;HxF16+v7C0gttX+weI7LzbjWIUtU+5FK8Xmvuf5tm/7/APv155c/HLV7bVNPs5bOJ5YltXvniZ/9&#10;K8j5kf8AvNK+yX5/4t6UeIbyz8Z6Cmr2v9pP9lvri11HU5otkqRSxbYonT+H596N/lar634Y8L63&#10;5WrxMsMt1ap9hsYZd6RP5T7/ADXVPlWJ0Rv916YRid1e/EjRPFth4lvNQk+xttuv7Kt7iz/0eWKX&#10;e0sUsq/xvsbb/tIlRfA34wRXPg3StFisZdbu4lle+R5/KeKJXfZvd32/e2Jsrye28c22sWt3plnL&#10;Y6DFf20uoanfX1qjo+3/AJZW6f8AAHT5/wC/XK/s/alq+peJf7PsdQ/s2Vll8h/IV/n+/vdF+98i&#10;Ps+Rv/ZqBntfx1vPFGseIfC+tavpU+m6Jey+VaxXEqSvdfcSV0tV+ba67Pk+9Xlfjnxt9s0u0vIL&#10;7+x5dNunSC3t7PYjRM/z/e+7sb5P4v4/nrY+NnxLvtV024tL5b59Q0G6+yxajuSVLi8V/wCD5Pli&#10;RN6bN/8AGleNeIdVufFqWn2Fb28srK1VGSaD/VM2zf8Ad/h31UpCjEmm8AavYadp+q3zQW2n37PF&#10;FcSy/wAfyP8AOn8PyPUM2jxab+9a8tr/AHp9+Kf7lc7f3M9zaxKstzc+V8nz/cT5KsX+lfYHtPNb&#10;e7qnm7P4fnrI2PQtB+KNt4euGW20xdS2QL5H2hU/0eX5P3qf7XybK4V/E9zbf2gsV5cpaXTI0tuk&#10;rfPt+5/3xWO8y21/MiwfPu2M8v8ABTrbyrxv9VFs+/8APQHuyiUtS1XyW82Lc+yXzd7y79tMvLxJ&#10;rhNrN+9/gT+CtbTfDdneX8UGrz/YIrpflf8AurVq88K6fZxaZqFnq9tefdivIfkR7d/nf/gS/J9+&#10;rMjhdVs5XurSV5d8MrfN81bv/CJaN/0EP/IEv/xNS3PhtnvfD8WoS/2VFfyu6vLFv2Rb/n+T/vuq&#10;+yD/AJ7x/wDfirIP0I+BXn/EL4taZqDXkiafodteXUGmP8/lebcIqfe+b52R2+f+5X0n4V1vT/E8&#10;93PZ3jXKLLsaJJd7y7fk+5/d318r2Ftp/wABNS1u2sbyCaWLQtO+1O90/m3ETPcfaJUf592xP+Ar&#10;VJ/jNLc6Tdt5V3oOn2UE8tq9vB9nilWL7ifaN+777p8if98V2mEo8x9e+PPGFnpsSaLFL5MupK+5&#10;9vzxRbP3r/72z/x50rnNN1j7Za2UumXltc6FZy79iRbNi7H2RJ/z1ZG2fPXxLo/xI0Xxa9vqfjHx&#10;LqWpXs+95dJsYnRPK2I/lfc3fI//AMVWJonxa0i28TXsUVtc6xpl7dPFa2Pnt+627NjuiujKv/AK&#10;nmiHKfobf6rbeIfs8GoW32a089IkeW6eJ/N+/s+V64/VfCur6VqyLFfabqW6fzYk1Ntnm/wv/f27&#10;F2fPXzV428bWyeI0uf7XudSt91vcNaXF4yW/yp87xRS/Mzbk2f71afi3XoPGa6ffWfjbVNS82XY3&#10;2S1RIrOL7zo6f8D/AM7KOYOU6j4qfHLxD4A8YImtQQWdlKsSXj6dOtxLEn99933tn+xtevP/AItf&#10;tDwXngvxhY+Gkn17QtWa1llvt3z2F0ro3m/cTdv2f99/79e0eD/hRoNtBqGh2bM939je3l1OJUd7&#10;pW++8rt/f3/J8/zbK5HWP2b4oZfsOh6nF9ovIHt5Uu7FZYp7dfkR/l/iRPv/APfdL3g909l+Ffie&#10;xf4dW9zqEd7prajcy3C3Fx9x9zt96VPl/wDHlrjfB/iGB/2svGEs9yv2TS9Mt7WW48p/l+RG/wDZ&#10;68//AGePD3jHXvCWq+FdV8bXdtL4Qvv7P1HQ32+VLaq/ybPuNtdP499YX7Pej/6V4w8Rwafc/wBm&#10;T3kqfZ7dHd1/eo+xHX+4r1JfKec/th+JGf4xXGtafAvyX1hcKkyqn3bdN/8A33XPzXOp/wDCFeKP&#10;Fn9mLpXhTxRrUUVrYy/89VfzZXi/ufcRPk/v1V/af1uLxJ8RLudZ/tkVxfwRQO7NvX/R4v8A0DfX&#10;dalpviPxnr3w/wDhfp8VtqVvpFq979hRdnyN87+a/wDF/wDZ1jLmND6tT4kXln8PtC/4QXwPPNp9&#10;rbQW/wDxNpVt4nZvlTYnzyt8/wDur/t18pftApfax8X7Hw1qd8uq3cSo99NpNm2+Lzdkroib33bE&#10;31m+M/i74z8PatqCwaj9puLffa/aIm32kS7NiP8AL8u7+H/eStX9mnw28Opan428R3kXnRQfaIpr&#10;uVn82Xf8n/jyf31olL7IoxPUIbCd7LRZ9MvtE/4R+12JBbpF88X9yWVFfcsuz73+/R8SPEOi6lqM&#10;SaNE1/LdWfzXctmzu6fP/eTd93+NKu+G/ipYvf8AiO2vvEP9iaVqUSytFb6dse6835N6RNv+bb/G&#10;n+xXKpDbf8I5qGq6LpV9f3Gms8v9rJL5TpF8n8bSv82x0/u0cwzsvgtqVzrGvS6Lpl5d3Nvazy3s&#10;UPlfOiMmyJ98v8Pzv8ldh8cvEOoeHtZ8Kah5EH+j3jXGyKXzX/dJs8p0+7u/0j79fL/gD4l654V1&#10;mXV9MaX/AEhvsssU0v7r7/yfd+b72/8A77r2jUvDDa98YUvPEt3Zalb3Gi+au+V/s+7Ym9Ik/vfc&#10;b7//AMTURl7pXL7x5v8AtIeIdQ03wrd2M+p+dqutzrqF0luzvEtvvdfv/wDjmz/Yr5leFoflWeXf&#10;/cdfkr1346/ELU/FXiXxBHLPbXOnpeRaet3DEiI8UH3Nm35fvpv+SvF3h33/AJTXK+Ui/K+6vHxM&#10;v3h7GEj7oxLaX7U/7/7NLK333V61obZrb/X3Mdz/ALaRbNlZiQy/ukb+L/xyn/8AHtcIsv8Ae++n&#10;8Ncp1m7ZzfaWdYFl/wBr5qlh3JLcLLF5MqJ8uxar21+u39w29/8AYb59lTXl/LeI+2JXldf46yN4&#10;jNNeL7ZLbSyr5u15Wd//AECtPzlR3illjdP7jr5qVRs7aDz7W+iggmuPK8pn3fP/AOPU+5v1eCWK&#10;LT/nRfvv/wDF0cwy7YPB9lSKzlghRW+ZNtTQpao7tu2bm/gi3pWTpX2x9NRmZrN/l3I+z79N1X7d&#10;c6dLPtZ4oonfYjfPV8ouY6CwvIrlXWe8n8q3b/llF/GtaUOqwalBKrXknlLXG6DeX1n4Zibypfnb&#10;/lt/DWlvV9L8qJV+0P8AxvLt30coRkbafZry1RHlieJfuo6/PR50dnpzrBLG7rL8qIuyqkNhAn7j&#10;yoEt/wDY2Oj097O5S3t4rFfkSVH+9/B/sUjQluXufNRl3IirsX5fkerc1/c2DW/m6fFcu7f63z/k&#10;/wDQKYl5c3ibZblUe3bytj/wVjzefNLC8qr5Vu29djP81bxMJGnqV5Aj28E6K8v8WzY/yf79HnQJ&#10;FKsStbMyvtRPubKparbbIt21pkTb8iffrMh1hob391F8/wDcf+P/AHaYfaO42MkVurSx/aGiT5P4&#10;3/8AH6wr+22al5W3yYm+eWHzdjtVG28Qy3N+8SwSP5S797r8iVettS/tWd5f3H2tG8ponb51/wB9&#10;KyNzMS2g+3pFLEsP7rzWlT50Srv2CJLpE/5d3+T5Kr7Lma9laJWTczpKiNV7zm+TdtRGX5tjfcp8&#10;xnyksPh7yUl2sz/K+1Nv/jlc+mlRPao8S3MMqL/x77dm6tu/v50vZVgTzotu/wC0JWZ/aTQrcXO1&#10;flZNr/7NZ+8X7pFremwf2WkrWbTXG3+CX7lY8Pif7TdeQyxQ/wB1Jl+erSeJPOuHZZ1hRm2M+1P/&#10;AByqtz4JbWL2W5gvJ4Yv4nii/jrePu/EYy974TQmmtrxovIZYbhP403fPU6W1nNFNLfSxQvF/cl2&#10;P/8AZVlJ4Y/sqLyornY/8TvB/D/wGtCw8pLdIG825ef7txt30f4QiTWF/YvL9ss5/uRbEhmb73/A&#10;Fqxc63ffZ/Pi0xdi/wAHmqn/ALJVGbSrZFRmWLzXX91D5GxErQ0r7Y7/AGaeXf8AKr7PN37KYh95&#10;c77zbcxfIy79js29apXM0DrsiZk+b5ti766W8RdEsPmiimuN3+uf79c1+/8AtnnxXjJ5rfukrOMj&#10;SUTmvsE/2p54lb7I7Mn737//AAHbUqaC32/dc3P/ACw+WFPk/wDH66W80a8ht5WllZ3Zn++2+pUu&#10;Yr9Ub7Uyf3Ytv8dXKoY+zOaRJ9EvPPii32+3+Bq2Ib9bywSCVY/NZHf5N1P1W2ie3lWKX7i/M7t8&#10;9Z6bT5UstzJ/c2Iv/j9XGXMHLykttZxWFvK0t5LDEy/f+RPnrP8AtkqXVvFp0jXNvE29n+X5v9it&#10;X969rLY7okt3+95v/wCxRZ6OttEjQamvyfddGbY1HMHKZX9lWKRXbSztbXrtvbYux/8AvmnzaP50&#10;SSrE02z7r1dv7ZZrqJZZ5PNlb5d6/I/yU/ZOny+bG6L8nyN861HMXyldL+L7LF567HRU+TbTrnVb&#10;Ob5fKn/df+OVbvP+PdP9JZ9jImxFqlc6Vv2M7M8TL/GzUwlEY+paVs3Mzfe3/d+5VhJtPv8AZ9mu&#10;dkqt8u9fv1iQwxJdebLc7HT+BP8APzVvTJBcxeZB5Tvt3rv++rUERiO/tW5eWWKWBt+35PmrP8mf&#10;7Q67d/lL83zf+gVYvIbz7HLLLtd1bY3kslZWiQ3lstxLP58yf8snm+f/ANBpRKLaWC6qyee2/wDv&#10;pv8A46lttHlubXbO0rvF87Q1UsJpZrp7aKOV3idPN+X5N7VoarbXls21Zfv/AHtn9yr94n3Z+8N+&#10;xxW372KdkRm/gX7lVL/7SnmstyyOypu+XfWhbPA6Iu5tn8PzVLbbftiSwT75dro3mrs+etCOUxdE&#10;eWb7R56yTMv/AC8bfv1LNeSum75YYf8AbrVhhud7s06/8AWqFtbXP2iaCVo9iN8u9aXNzBy8sTOm&#10;8959y7kTb9+m2dzPqVx+/voP3TJs2fJuq1qsNzvSDdbQon9yX5//AECmp9mSX5W2IjfI8P8ABV8x&#10;jy+8Q3ltPeRI0U6w7Xf/AJZVlW1ncv5Vt5vk7dvzon3K6W5v2vL9ItqvF/E71FePKiJLFLG8W75t&#10;jVEagSpxKT20Vs6S/M8rr8zvX2l+zf8AFq00T4TWkFz4Y1TWL9Lz+x4ruxZX81W+bbtb5vk3V8S6&#10;3cwPsiadkRPvfNXsH7M2pQalrl3oOp6uum6VdQJKzzKj/vVlTY6O33W27/uVtTlyyOavGM4nqFzp&#10;Wka3481uK88PS6b9lsZXvrRG+zusqumy4liV0+Z2f+Dcv3Pk++teWP421r4e+L75dT0+L7I3m27W&#10;9w38P3ni3r91n/j/AN+vZfjNZy2Hxd0LV9PaebULr54LdIt8su6J2Tf/AM9WSVIn/u7X/grn/D3h&#10;W2+ITeJYPEc8Gm310qXV1K8S/wDHwu93iRFf5diOn8G779dpwHlVz4P1P4havFpXh6e21KVLOXV/&#10;Jh/0V4tqb3i8pvl/2vv/AMb7K5zVfHlnomt6frnhfTrGwt/sP2WW0itX2b2T5/8AWu+75/k3/wCx&#10;Wf4Y17U/hd4rm8R2Mf2y3t5ZbeB3R9kq7HR/n/4H/B/sVz+tzL5/lRN89vBF5sO3+P8Aj/g+9VfZ&#10;A7vW/H8vhXwl4P0Vra01W1gvH12W3dd/msz/AOq/vfwP/wB91ieKviWviTVNT1DSNItNBS/+R7eJ&#10;nfyl/uJVf7AsK6JbQaK1ze38v2iKZ5f+PqJvkRPl+782+uo1LwxoOlaTb21tYyw3t+06T3Got8lr&#10;t2N8m3/vj/gdMDzV9v2rzd0Uz/fl8n5NlQ3OsS/IiqvlOvyIn8Hz/crtvG3h7SPCsX9mSxXv9tIu&#10;9t8SxJs/20b5l/j+SuPvEgeW0+xwfY3li3/PKj7/APxz5agDPub+eZ2aVt9bWlef/ZEX9n7n82V4&#10;mTyv3sv3P+A1jpD9pV/K+eVv+WX+3W94P1JdB1KVZbm+s3afY0UK/d/v/wC6yfJQSbXjPwZ4h0HT&#10;bS58R2dzD5G5GR2+eL7mxNn/AAOvOr9Iv+Ert9K0xo9Ve6utkWzf8m7Z/wB9f3a7D4l6xeXl19sT&#10;ULm8lv2ZNRheL5E+fcmz/f8Av/8AA64/xCl48/8AacGmLbWkUCRLKi7Nnzum9/8Aa+T+Oq5hSPQP&#10;2jb+ez8V6Vod9osWg3elwIkUMLI8Wxk/8e3/AO3/ABV5b9vT+/F/31SeLde1PxDq8Vzqs8lzceUm&#10;3zvv7NlN+x2n/PnP/wB9rUyI5j7Km8VXPx4+IPiC20iWy0ey1LQrP+29QeXellbrv+0eUn975/uf&#10;79VfGHwr0y2i0Szs4vO8JQX08sWvRXUry3sEWxfNfc+1V83Z/B/tfdrH8PWGmTfGT4gWcGkaTqun&#10;z2c8vyLssbC33/f3r/cXZ9z+Ku4h+DmoQ+HP7X16+1BNEisWl0zTNRWWK02eb5SI6fwb/wB1tT5v&#10;4N9d0ffiWc54e+G8t5r2q6vc6nLNcPF5sEtxK7ulvs2I77dkv3Ed9n3tuz+/Xrvw9+GNnrejebea&#10;Cupa3cM9xZ6nC0Vx/ou/90j7vm3Or7v4fuVyXjzRNa+G/wDwiWg2djZPqFxEyX+oor7ElliSJIv9&#10;77jfc+b5P4K6P4aa9r2peLdT8K6VY6lo/ij7DsbZZ+VaI6o6b9n97c7v/Cu6j3SOUh+FHg/w58Pd&#10;Zu9D16LUptV+2S288U2nealwq+V5sqvsfb8/+3XQeMPK1Ky1X+xfD0mj2lmry6jq2nQf8fDrs/df&#10;L/E6/wB//bput+NrbwZ8RNC0zUNDvvEOmLBb2U+s31nK1w915u10d2/v/I+xK9S8T/H7wr4S0vW/&#10;+JfqSagrJE1o8Gz7U7P5SOn96L/bSqGXfCWt6R4Y+GVvftbT36L891cJL5t2zffTzUX73/2VYvif&#10;4ewarZXfiPTPH93YahK0VxFcXe17GD5/7i/dXa+z/gdcU/gOX4hattVtIvPFdrLK8tvb738iJU+5&#10;+/RNrb3Rf7q762r/AMJXMOnXdzZ6Lptn4gvJ9i6ZNpPmvbsv/LXfFv8Avr/wH50agz5T5d8YfFrx&#10;RoPxu1PU21OJ9WW1+y6jd6DseK9RfnT5G+VlSui+DnxC8WeHvDllZ2ekao+n3rT3DX1iqSvv+TzX&#10;SJf9n+/Vf4u/CK++G76fqar9m8Wut1cNplvdM9o1nOku/Zu+7Kn8VeofA3xb4aufC/gfwq2oJpWo&#10;wXNxdXOoJt3wRff2fNvVt+9E+esvtGh8dfFrzb/W/tMty3+kajcOv+i/Z/uon8H8NeseEng034bW&#10;/ihfF63Ot6pL9n1HypZftES/O2x3VN25/KT+P5l/4HXFfHVP7b+L+utFfSXlu99deRdvt+dfk2P8&#10;qJs+Sul+Bug3nirWbuLTNB03UrfRrP7RPaPvt0ldvl3/AO982/56y+0KJmeJ9S+2XWleVorWFolq&#10;kssUq7HvPn37/ufdrQufi7rl54Nl0WztoLPTIpfNWFFd3Vdm3Zv/AOAb/wDgFdN8YPFWlfHL4l28&#10;8Ftd6Pp9rp0VvLC7ea+5X3P8n8K/980XPwW1WzsLdvs0UPlWq3EqJOjv5TPs/v8A/AqXKaGT4M+J&#10;0/g+XVZ55Z7y7vLVPPe43SvL/Ds/2f8AZ/u7K7v4V+OdV8SWEun3k9lDp/m7Fe4lb5Pk+dESL++n&#10;9/738HzpXCXPwc1dH0y8niWHT7hke1S3+fz1+dndH/i2bP4607/wTpVsut6g2rtbarYX2yWx3Ojr&#10;Fv8A/HW/365veiUWNE8KtrGo6hp8Gp6fD/xOJ/sd9fbv4X+d9jfdV/8Ab/2K1fivDP4AaLXIJP7e&#10;8P7Wt7WWWJ4k82WLe7p9xW+f50/hqv8AswaJp/ifXHj1O+tksrdvl+0N9+VnRtn+86b9n/XKrf7Q&#10;/ifSv+EK0TQ7HU2m+36jPL9nmlR9iQb4E3/77/P/AMAq4x90PtHjXxRs9a0rwN4KjubNdNsrr7Re&#10;wIkXzy7ti73f/cT5Ury+zeeZJV89YdjbN+2vZf2kPGyeJPiRt0+WSbStLsbeyg2fInyp8+xP7v8A&#10;t/xV5FDM15qP2ZoI0hlXetw7fP8A8DryqvxHsU/cjE0La2iuZ32z73/2PkqvqulS20U1zFFK8rqu&#10;15V/26u2dnBZwJE0q/32fbVJHnhvfIgaD7P/AAO7NvrGJ0GlpU0CQJdqq+Uy/O71rTTK9k6qkvz/&#10;AHH3/wAdc+n+hr5TNO7/AMLo1Sw3/wBpd4pfvsn/AC2Wo5TTmLttbQaUv+k3P32d/wB9sqa5+zQq&#10;nkXOzf8AJvRf4atJ9meJ4mWN0b71F+iosTReWm/7r/cqDcbpumrDuiiupH+Xe/y7KrXOm3OlSvO1&#10;5dvbt8jIi/dp8yS3ipBBOsLtFsZ9z760JklSJP3sifwM+776UEBYWzTLFFEsnzr829qbebkv7SKW&#10;LZEjff8AubqZs3si7m81fu7FrP1JGm1uLd86LEz7E/vVcRSOthS2edPNs4PNX7r7k31j+LZtVSz3&#10;WMUnmq3zeS38FV7O2iheKVYlddu/e7Vp74PPSWKD7TLt+ZN9EfckXL34nGWz69qu+WKWd9n+tfbs&#10;2V0fh62azsHubzUPnb5Ps6bn27XrTS/lTzf+JcvyN83mq2+qlnbSzXV3L8vlK29onT+P/draVTmM&#10;Y0+Q07DTf7St0uVl+Rvuun/s9S2FhFsSW52ukX9z+KhEl/s3/Q4o3dPk/dVXs7mxe1l82f8AexL8&#10;0Lts2VibRNX7HYzb2Sf5NvzO8X3P9iuShtrzQbrbF5s0Urb9/wB9/m/grVe5trCz8qeKd5ZW+Z/n&#10;oeziR/8Abl+eLeu/ZVxkRL3jPv5p4Z0s2ae2+1fOvmt992rY0dJbZ7jz1b5P4331b3rNcRLPAqbF&#10;+X5fnqkiPul/deTFF9xEb771HMXyks1nKl47S3kX2Rlb5EZtj1hW0Oy6e2kgg+z/AD7Ytv8AB/uN&#10;XS6bD/aV0jfKm1fubt9YWt3nk3u3zYPu7Fd2+d2oiEv5iGbSrG50ub7NZ7JYovmTykT/ANCqLTdS&#10;ntrC3itoldNzbUdaY9zeOrttZP7roqfJVhPDen3kW5m3/LvV6v8AxEf4S3snubWWVoo0f++jLVSw&#10;udRtkiaJWTf86unzpTbnTdmm/up5PnbZs+//AOP1YtrNba3tIot3lIvzSzUhlryb5P8ATNqzS+V9&#10;/wC46f8AAKNKfe8rXNyyXbfJ88Gx6bc6U1yyeVqcHy/dSVaZc+Ep7yDzft1o7sv34mf/ANAp83ui&#10;5TV1K5neJGZYLyLb8r7t/wD33RDqsX2W0+1XPnJ/chgVN9Z9nZ6hbWvlNLAm35N6L87/APfW+okS&#10;WGwuFiWNE+6zyt9//geyszQu3mqxQr58u7ZK33HZvkomtovsqKsqzIsuxZom37ayv3r2XlK0X3d6&#10;pt31ds4ZUuIt0/k7lTcm2gCK8hZ4niXzXdvu71+R6e+jvZ2vmySxeV/Em5HRKdqU0r3D7lVIl/j3&#10;VFM8Tyyqv7lGXY3mtv3UwIkmW5l8iKKN5X/1T7vkb/gFaVtDbfZf9Jg3uv3Uhben/jr1hXNsv2q3&#10;82dUl+fbsX5Kt3MKzWG5pZPKdvuJ/wCP1QGe9hc3OuJ5UrI8W998MvyJWrDYaZYS/NFFeXrtsZ3l&#10;/i/9mrn5tKsYXl2ytv2/LFu/j/2KsQ3KIu5t3zfJ/trTkZxH6wly6Iqq0Lq2x3Raz3s765tfIS5u&#10;UiX+BK1Um2W/lbZURGX5P46tom9ZYovnld960c3IHLznIvpWrwyuts3+t/jlirY0qzn+y/Zp929G&#10;373X53q9cw/8e8Xmy+a/3USmPc2sPyrPFv3fM9EpcxEafIUtY/4/YoJZWT+CoUmle42rqvyO33Nv&#10;3KfcoupXUu1lR1VN2xv46pW2gxTS7VnZ96/L/sVceXlCUSxNeS6VqlwsHzo+za7rRpviGWwZ922Z&#10;2+f71Xb+G5ew+zOsSS7k+dP9msebTfO3r5EXmr8++rjyyMZc0DoLCbY21vKR3ZnVN38DVFc2zJs/&#10;dMnzfLsauZ33yXX73c6K6eVv+4tdHqUN9cojQRMkTL/fT5HrQPiNVIWm81W+T/b3VjpZz2GvXEtt&#10;t+zyxfMjt/y1o0ewubOKVWZX3fefdvqro9tK/mrOssMsTf67zfv0B8RDNDfTaz/aHkKiRI8TbF+/&#10;UXkyzSp8uzY33HrbhheGwRZWb5G+b/b+eofEmxHha2gbeqpuT/2es+Yjl5DP01PJlu/tPkJt+6+3&#10;fVjybm2t5fIaL5/nT+5Ve2s4tSuvKlWXytv71Lj5N9TXmlLvii8rZD/c82mBg21/PePcQXiwPvbY&#10;ybfuV1vgm8s9B1nT5YLlnt4pUTZaf61P9zd/FVWGwtobjzfK2S/365K5026h1S9220cKb1eCZ/73&#10;9+qjKMjGcZRPpD4i+J9Q1Lxb4Us7a+n03UIJbq3aK4XY9qrJ5W993y7tnyb9/wDAlZl4lj4M1K40&#10;q28x/ssE/wBuvvtX+tl2I6fOyfwPEnyferj9Y8Wt9s8Kau2keTcW8T+bM91897L9x3f+Jf8AZ/yt&#10;Z/iTWG8Q2ESz/wDEy13V5/ldJd771lf59n9508r7/wDcf+/Xceb8J3eiaDrnxU+G1x4a0hrb+ytD&#10;gfWL+4d0d/tUryukSfxbnVEXYn9z568ZhRvNig2/vU37k/2v46+iNE8Gav4G0HSYP9J02XUbN/PR&#10;7V0ldGfe+91T7uz5d+9v4/8AdrxXWNKttK+JE0TWNy9lBvlltPN3yxfJ86b2RPuf530AUbyFrbx1&#10;FFZ3Mdslnsf7R5X2f+D+P/arT8c+Nry8TSrZdea8lsmlfZ5SoibvlT51d/m2ff8A9yuM+2fbNR+3&#10;Mq3Pmy+bLC+75v8AYrKubn7TezbVZN7bFRPuLWpHMeoa94qtv+Er1C51qddeu2gllW7dPnuJ2i2J&#10;vdv4f4q4zVdeXW7p7xra2h+VU2RL8nypsrn5nZJXSVvOf+J//ZKvJomqpo0uqrFs09NiNKi703N/&#10;BvX5d3yfcqySppt40PiFGi+RHl+VP7v9yul8K39tbWup6neW32+7ilT5Jf8AVN/fd/8AP8dcFDqT&#10;Pfp5EX3PuoldLpV5FYaXtnuVtpfP81kf7n+3/wB8UGfMb3iTXrPW/ltbNdEt7hYkb7PF8m3/AG/8&#10;7/krP+JGlafoNvZf2fBPbebp0X2xL7a7yzq7q7p/EvzpWD4k1jT4dWddKnludPfZtd0+6/8AcT/Z&#10;qv4z1XUNVun1zUNVa81O93pP8/z/AHNtQRzGLDqUXmyxeUs0u1PKd/4P79Xtmr/7VYOlW32/W/sq&#10;sqPLKturu3yf9911vneKP+fuD/v+tEiOaR9u/FrwxpmifH+y0rT7mKz0S38N+bfWlpF5SPFavv2f&#10;+OI1ezQ2d58S/hpoTa1FPoOnyxROqS3Ty3EqbPkiRP4f4Pv/APfCV8ueJPFVt4q/aq/t6Lw5PrGi&#10;QatFp/2SJmfzX8p/3X+029N//AK918YfH6+s7i0i1XT/AOytPisEiW0t54pXt5WdP9akuzayfJ8n&#10;+3XXGR08p7LonwNs3nT+2Xk1JEuvt6xXDI/lPs+SV32fM391P7tb03hLw14De91e8uZbZ5YPs/8A&#10;aDz/AL377vsT+Ld/+zXh/wAOv227N7WVV8J67qSJKtrFLYxeajy/7cv3asePPGeufEKWLUItTtLb&#10;XbVWfTNB0+1e6dd3yPLLK2xdyb3/AIPkq+YjlkXfFWsa9qWuW8sFsyeJYJ3S1e3i/dW7qn/LV/nX&#10;c6onz/w/wVx9h8YNK8SeMreDXINNtrTS7We3vNRt5/Nl81U/uMn8bpu/3q6j4e+A7b7BFpl9rkl/&#10;d3W+Vn+2Jsl+f/lqjI6/f3/Js/77rl9Y+C39ieLdbs9M+xJ9qvkuLbVkX7PLYIvzuiPF/ff+DY3/&#10;AACoND1jwNrHgnWNc/4Sjw5q6ve6jazxTp5To+5tjvufZ97fEn/Aa0/EOt6V4S+F8WoX18tzrs7R&#10;W892kv72B2dIHlT/AGU27v7vyV87+M/2b9Tv7f7dpmuak77p3lSHdcJ5rP8APLsWV127fkrvfgh4&#10;SihTw1pXjXRbu2Sws/8AQ9Tls4ki+/8Axebb7v8Aa37/AOOjmA8X+IXiTxH45fUNFubmXxDKjXD2&#10;Op2//TVE2JvbZ8v3/kT+JHrw3TdM8Rw6Dd65pT3MNoixRXT7vvosvyI//A0/8cr9JPiZaeFrppY3&#10;kGowPp1x5UttHBM2xVX7jqm1djS/3q+GNB8Z654D8L+fbS/YLLUZUuIneJH2Or/Js3f7/wDB/frm&#10;lErmPKte8ST63qkWoK0k2oXF01xPN9zf9z59le+/sl6xF4V1m9aedUvb+Bolfz3i8pP7/wDdb7m3&#10;53+9XzvfzSveaZeeVF+9V/uL93569O0SbxDYaW8VnPsiWJH+RU+R1/e7/mT+9vo+0T7p0WiTWcPx&#10;x1v7ZFB/Zlurv5NxteXzd+1ETa+1mf8A75rvbzxzfW0Gp+E9cWOa71SeKWd3bytn9xHf+JdmyvAt&#10;EvLy/uLvWVlabVfNVFeFW2M29Pn+X/gdeh/8J/8A8JD4IvdPvtMsf7Vi27b54H83YroqfOj/ADf/&#10;AGdXKRXKei6Jptj5t7ouq6hPpt389xbaTub7PEzfxv8AJ935H/2fnrMs/AdtonhT/hIbOWTUpYl+&#10;y3VvE32iL5n2o7/8Cfds/wB+uK8N+M2TW4l1DV11X7HAkUSTfIm/e7fP8nzbN7/f/wC+69d174i6&#10;VpvgN54LPS3luGXyn2o/zRSo+94m+ZWfe9Y80QMD4UXmlPofxQWKe2h1C6vETTrF/wDl82/N8j/w&#10;/wCf79ePeEraDxt8SNMudTuZPskV0rr9oVPm3Spv+8/+29TWbwP4L8Uaus9z/bEF1EljFD9y1Vvk&#10;eV/k/wBhFWqPhKzgfwvrt5qCrbfZ4mSJ3aKJ3f8Ag2bv9z+Co5vdLjH3zlfHPiqfxJ4v8QahqaRT&#10;Xct06S7FTYm19mz5flrmYXsX8r7HFEj/AH9+199W/Jimi8qD5HX7tUvJntv9FWddm77714x7RLba&#10;kqW/kSwfaZd3zb1b7lPTVW+y7orZUlZfldIt9COs0DwM/wA+37iffqWzmnhTbLLL838e2gsuprCP&#10;Bs/s9ndvk3vF/wDFU/fPbT2i+UqRP/Gn3Krw+bNE8UcsrujfxpUtskr2qL9p/ev95/K31Bp8ZoQz&#10;XM15EsETIn9/cmyptYeX7Ujf6Nc7vkWFFrJmtp3ilntpd8v3Nm379W9i+fvnaTyl+6jt9z/vmpNy&#10;J/Dy38sss95PbfLsWLzW2VasNN+wWsSr/pOxfv8An/fSraeVc3CRfY2h3K/77d9z/gdUrnVbawvf&#10;Iiin82L7zu3moyf5/uUe8Z8sSx/ZVs+xvIihfa/8fzrTLy8W8il0xfk2bE327fw1SufENnNdJG0T&#10;fL8/zxf+gVLZ63F/pFzZ+Vsb7uyL96//ALNV8sg901Us4ktUVluYUX7vy0b7P7Ukv2lkRf43XZuq&#10;v/wk94lrulgu0df9UkP9ysew8T3X2Ld/Zlzvbc/7779L3g5onZw63FCku2dXfb83zVX/ALb0zZ9u&#10;sbzY/wDy1R2R9jVy9hNfI0U623+jt97YuytW501rm1lWCK0s3l3/APLL/wBDp8vKXzc5EmpQPLM0&#10;urx/Z/v7Im2b/wDfrY0S5s7a1SBb6Kb5vvvF96sKbR7a2gtIJVtN7Nsabyq0IbBrP9687eUiu+x/&#10;uPVyIidFptyt/F9jnuoJngb5U3ffRfuU9LnZdeUsUqSxN/G3/oH+zVSa8gSCJraePe/ybEWptNml&#10;SXz92993/Lb79Zm5X177dcui2Kt5u3YrvWZbWeq+ajTys8u3Zsdq6CZ5bl5fPi3uzebEm77z0zSp&#10;p9rr5vzq3y71+/8A/E0+Yz5feKVncy2c6faVVHb+41G+KH7Q0USzJu3/APPWodYuVh1KJZbaJNn3&#10;nf5EqzcpYzJ5sVzB5q/dTzdlIZLNfxarYSxQLbbPKTdDu2Sp/wAArHm0H7NFb/Y4l+0RNv2TfO70&#10;/TdentoruWXTI5k+e3Z0bfsqpc69ePqSbtPkS3f7ro336fKLmJbB7m582Jf3KJKvmoiu/wD45Vi8&#10;totyT+a1z8/zJFvR/wDvlqbpuseTdSr5E8Kbdnzr9+pby/WG6ilZbnyv4n+b5E/74pB9kZDDczQI&#10;y3nkxbfl/wArUyWzbdzL5yL91N2zZ/8AFVj3Ot21tK/2aJUtNv8AGu/dTrO5tkS42q0yS/dd/wCC&#10;nyhzHQJD51rtZfn/ANhtlZtzctNdSwLZ7E8rfK+6i21LZbv5vz/wMiffqGGZZv3Xm7Pl/dbPv0gk&#10;W7maC8VFgVbmVF2M6fx1Se/is71FVVhT+/WZ9m+RGluZ0Rf4Nrpu/wDiq0NShs7yX7TtW23fuldP&#10;lrTlGSvue4dm8yb7Qvyf7dck9/Kl+9rBEyXCt/GvyVu63prW0Xn21yzpu+X5t9YVz5Wm6vafLL50&#10;r/vd7VtTOWodXYbUiiXY00v8SIr/AC/7FbT21tc2sUS7Yf72/alY82trNFtgiV3l+Rkt1+9VVNbW&#10;Fvs1zEyJu+VE+5WBuWtS0eJLC4aJd9xt+V0ZnRaP+Eeudn/LLc672h83ej1S1K/3xf6GzIm396m3&#10;5Krumq3Pyyz7Il/gT5KBe6aHktbJu3RTS7tmyov3sPzrLLDtX76NWfDeXl5B5W5kuNv39taEN55y&#10;P+93y7fuPUDB915A8u3f/wACqK281Jd07Qf9cf8A9mszfczb5ZbZoYUZ9qPtq1bXMDrsliZJf937&#10;1AE2/wAmL5ot7/fanQ/Zrb/UK2/7/wB5qmdLa5/cbpUuJfnb9789aH2lIYPI2q//AF2pgYLu15qU&#10;XmzyQv8APuhT7m+qSJPDevFPqEiJ/fdV2VUm8+5urhIJf9H3/uti01EZ7WWW5lWGVG+X91s/74rq&#10;OXm5jQvEi8iWD7TK77flrPudbnhgRUuf3qfJ89V/Js4dUiWS7V5dqbkRfuVsTW0H9pW8sUqwxI29&#10;nT+Oq+Ej3pGCmqywyy/6T/pDt8yJWhpt/wDaV22cv97d+6+69bczxTXqLEy/980aUi20EqrPEkXm&#10;/Lv/AIKOaIcsipbX7PPcQStLs+TbvX+Kquq68sN18svz/LEz7f4K1ftKzNKzTt8jbFRGqKa2bf8A&#10;MsUySr81P3SyjbXnk6otz57TRMuyVH/uVN9vidEVWb55dm+sm8s1vH2+auxF3tsptnf6foMCWyX3&#10;nOrfO/8AcelKPMRzcptX8O/5op2R0/gSqW/zrx18+V02/wAcWzZVe/v7m8i82xuY32ffTb9yqmmw&#10;t9qia81Xfv8A+ApWMQlI9g+DOlX3iG9l8OXliupaVe+a9jb3DeU8suzanlPs+Vkbfs/h3PXP/DrS&#10;p7D4xWWn6nBco9rdPFKiRea8HybN+xf4k+9X0B+yLolr4n8G+IrOCVftthOupSu+7/lkj+U393ak&#10;vz/P/sV4r8N9b1y28dan4/0+eL+0LK6aWVHXzXTc7u8qL/d2I6f8Drvj8J5tT4j7o1jxD4eTwv4P&#10;nsdTXUtKv2i8+4Sf+7F8/mv8/wD3wn9yvz8+MyWej/FXxRFp9zO6LfSpB5zfcVv4P/sK9w8T+HvH&#10;XifSNE1ex8PTpd6pF/a/9oaMzeVFB/H5sUSbWb59396vl/Xrn/iqLv8A0n7fK7O7Xe3Y7P8A3/8A&#10;ZqjGRq+HvD2mW11b3LTyarbxWLXt5DDF/qmXfsT5v4fufP8A7dY6Ppn9pXe6KNPKl37EZ/3v3N6b&#10;/u/wO9WNVms0srKCKLybtYGSf7371vN+T/d+TZ/3xXK6O8VtLdyt8/71/ndfkqyDY36f5t35Szv5&#10;rN5CP8+xd/8A6FV22fXLmW7itrxbC0ltZZfK81Ikf+F02f3qqW2twQolteQK9ujb38n7+7+/WV4h&#10;15tVbz57mW5SJUii81vuxL9xKcSfsmTpqSzS3DNt+VUTft2bF/ylYWt3Muq6lLPF9+XftSH+Ct6a&#10;5VLXdKzIl0z7ti/f+T/7Os+ws/t+rxRN5Vsk7KizTfIifwb66jCQI7Q2SWKwLc3G7e/+/VS5uXmT&#10;ypWZH2/cqxqXhjU9KtUvltJ/sTy7FuH3bH+T7iP/ALlZW9pml837/wD4/UGPKWNK0S51KW7lgX91&#10;Aqyu+77taf8Awiq/9BFf++qu/DFLmbVrvSIr6WwtNUgaK6T5U+0RL82z5/8AbRK73Z4L/wChl1n/&#10;AMBV/wDi6xcpF8pmW3jbXNNfdFqc6XH25dQZ4tu/z/7+/wD4HXTQ+NrGHUbfV1il17VomVJU1xvt&#10;X3v40Rv++/8AgdeY6lcy/YJWZf3UqJK+z+B6vaPNOjpPBAuxf47htlYU5SPVqcsD0rW/ij4hSKW2&#10;vJ10q3dvNWG0X7Om/wD4DXTfBP45XPgzxlp8+p6hd3+iTq1vK8v73arffevBH1i51Ke7i1Bt6K2x&#10;Xf8AhT/YrQ03W2ufs8Swf6Orfc/26vmlH3iD7l0f9oTw1f6zaL4eVYZbqVf7R+0Wv34l3v5u/wDh&#10;b5NnyV1yftG6DN4+09ry0tLO3tbN/tiRb3TymdPn/wB7d/6HXwZf+PLm5020gtomeyX915Kfw/cb&#10;/wAf+evoX9lrwx4X174m2kuqxR3lk+mP576m2y3t5VdER/vorfI9bRqc5HKfoXomq6RDp0Wp6V5V&#10;5b3Tf61P3vyfwfd+Ws/xtrHk2T/aZ2s7KWL5pvl+zxbdnyP/AHWff/8AZ141qWpeDvgnebfD2rya&#10;9e6syWVro1jOnlNcNKifIi/d+d0+eqn7Rvh7xV8QtNtP+Ee0OS5vZYriyl+WW38p1RJUdk/iX91s&#10;SV/4q6eYxjE4T4weM9I0TwfLpWq32mv4rigbf/Z140Tt8n3H2o6/e/2/4K+XfFt5Y6OlpFqbT/a2&#10;sYv7Ol819lu2/c71X8SaxfPElsy6bptv5SvdQoqb9+9Pn3s/8fyfc/8Ai65zx/qt9qWuWlnFO3lR&#10;RKjJ/BvX5a5uYJEupJO+paPu2v5q712Ls3fPWrea9PDPLeXKyJafc+Rdib1+RNn9776VkbJZvHWj&#10;2zfuYkVNu9q7D4qWH9sPZT2bNeS3mpxWVraRSo7sips+dF+7vf7v+5WxETa+G+jy+JLO00Xw9Pcw&#10;6gzebdP5uy33L8yf8C/+LqbXn1fUvs8Wnzy6lsidIkhi+dUZE3u/93fv/wDHK2vFt/fPoyaHbeFb&#10;Tw3Lpt59oXUUZklgVk2eU7qnzfO9N8N/Eu28B+Hks7m5judQlb7LfWl9pyNcRbUdInTd8q/Js/2v&#10;nrGXKXGR5zqthP4e1e7gvtMk014lR5be4dvl/j/9mrpte8Wy2fhKLTNPtrFLfb+6vruz/wBIuPk+&#10;fYm/5fv/AH/vNWJ4z0TU7mKHXvEsGpabK7bLG08r5Ps+x2T52f727+D/AG69I+Anw9ttY8Q6VdeI&#10;7z7Bb3qyxad9ogS4il+R/n+b5VVNn39jVh9o0PL9YudX02L+z9T+02ct5tukhdPKSXds2PXouq/B&#10;nxjN8L1168s9I0rR2ga4ge4bZcXu1Nzv8z/7Cf8AffyJXNfELUoNe+KGmStPIkWmwWcU98673fai&#10;fOifxf7lfSHxI0HxReXUUuoa5c3+of2Zf6ldXE3lJLFa7IkS3RFTbE39/wDi/wB2tOX3TVfGfD/2&#10;Zrnypd3ktu+bZ/F/sUy8/wBMl+zMsWz77fN9+rd5uhiSdovJTd829aY/kOm62iWb5flff/DXjHtE&#10;U1nFuRoIFSX7jb23PtqxZ3ltDbp5/wA+z5G+aq6f2hv3LbROn8Oxt+ypYdHiuV825toJpf7lAEtt&#10;remPFLKty0MW90X/AG6vWc1tNF5vntvb5/kbZWElsvmyrFYrD+9+X7m+tCz0TTJkdmVYZf8AYX+O&#10;plymkeY1d6IkrLqC/P8APs2ulROliiyz/bN7tt+TyqzJrOWzXb5XnIv+1voe2aaXypYm2f3N3yUR&#10;NDThmtnl8qKWXY7fN/fp15Np9ndIs/753+dXml2VXh0ezs3t2VYk/uujfx1eezsYf3StaQ+a33/9&#10;a70gBE0/UmuLadWh27Zd6fP8tVP7KttKvdq+bsi27d//AMXVu/tlvLiJVljmuGX78qfIq062+2Q3&#10;Xlbo/KX55djP81VzATQ6lZwo8TLP5z7tr7qls7ld8UUsF39nZtm+Zm+f/wBmquiQW0vnsyu6t8u/&#10;7lbFtqtnNYIjRSp8vypFF871JZYmtoPk26e1y+35Ufe+xapXPmvZvBLbL5r/ACKm7Z81O/fwxRXP&#10;mtvRvmh2/PVvY1/saeBvk/2fn2UAZ9+8v2KWJbGOH5fld6lhmZJbSeK2jf8AvfNsf/b2VYuUgmt9&#10;yxSJFt+49VbZ4rCXd5U/z/63e3+qoIJXs4IbjzdsiW6q250l+eq/9vWf2+LbFPbfLvlm2/JL/v1d&#10;udSgmglaK88lF+8j/wAe6s+zmg+3ou5kt3+TY/3G/wBz+7WkSpGt/aq+am1Z3t3bfE8S/wAdWEe5&#10;e/8AtM6yWyM29X/j/wBysn+yraGWLyrn5N2z7tPSzuUuN09y01v/AAOir8rf8BSsxl3W9StrlP3v&#10;3/ubHWsW81KL7Pbqli0yfxIkv3K0vJ+0+bu8+aJf492ysf8As2B55bZoJXuP4kmbZ8laRFIm8N+I&#10;Vv7q4s4tPZIol3xO7bP+AVYubOWwnlZWufKl/wCXfyt+ys+2SWwsrj919s2b/KSHZ/6HW7pV5cvb&#10;28rNc+a8W9U20SIiVNHv4Hl/ey3MMX3F3xbEWtO/mi3y7lV4vufaLf7j1F/aV88u6K5/dS/cd4t+&#10;9/7lZL/8hHzbxvO3fIzxfK//ANlSNC9bX9trC+REuyXb8rw/ffbTraHyYvNuYIkfb8vkv8j7awrz&#10;TW/tLdYwbIn+drjd/wCOfLWnc6kzwPEsrQyp8kqbd6NWnKZ8xK9zPbeVc/u7m03fMm7Y/wD33T7m&#10;5X7VFOsESf3URvnq7Yee9mm25j2bflRG31mTPP8AvdttF5SL8qO336zNBr6lLfo6yqvy/clm/gf/&#10;AGKraPcwPLcRXyt8n/A93+5Wmk0EMX72JXil+ff9zbVSGzge/wDPXbDE/wBzzvv0AVZobF5ZV3Mk&#10;Xy/P9ysS58PT3N/5+6Wb+Df5W/fXW713fvYvkRfldF+SoJpleKVWiZHVfl3rTjLlM5R5ijbWEU1h&#10;uli+zfc+4vz76i16Ff7GiX7TIl2jL87v99N9Pf7Tcu/lQK9v8v8ArmqvDeXz2VvLLFbJLv8AKlfb&#10;9z/brQZg2dy2/wCzSzz70V/uLs3/APstdBNqUdh8lzOz/wDPL5fv1n6xr19CsUXlSpKr/vbiJfkf&#10;/b3/AMNTP/o0W1ryKZ2b5fl2b6UjOPuEN/eSvL5vmyPEy/6nd8lPs5rFLB23N9r/ALn36r20zPce&#10;RcyrDE3+q2LVuaFdN2bWaH5fm/2KzEZOq3MGlWSM0s771+bZsR1epodetrNbdWaeZP7iL86NUN5Y&#10;NfrErRK9vu3tsWpntoN/y7Yd/wDs/wAX+5Wnuke9zFqbW1mb7qpMrff/AL1TJcyXN4n79X2xfMn3&#10;ErM+wReV58TK7r/Gi1b0p75Jd0623lSr82yWszSPMXbl2ubh12fdXeqP9ysq/v2vLpIFntrbZ/yx&#10;dd/m1sXO3yvl/wCBojbPnrPs0i+2+e1j87/xv9+nEJRK9zbW0Nu8tzbQb1Zf33/A6Y6LZyosUS/v&#10;Wbc+750q27xXkV1A1svlOybd/wDFTIfIm+Xyl+T7rvV8xHKS2D/6Om5l82ppoYnT97bQeUzfM/8A&#10;9hVeHSoPsf2z7HGj7v73/j/y1UdGf96m3zZdm1Hb56Yi7DMzs6xRRfK3392yn37zpb2jLt81Jfmd&#10;G+5UV/uREs3ibzXi3/JLWfDZ77j96kvyKv32/joJHaxcy21u8tttudvyS71T5EqLR7ZXnefbFsuP&#10;3ux/kdGrM1LVYoU8r7DK+9vvutXrO/1B3SdIP3Uv3kdvnrWXwmP2ixealEkSKs8EMu75ot293qx/&#10;YivYJKs8Txbd7J5T1oPbQXLJu2wu/wAiojVfdNlvtWf7kXy7Grm5jp5R/hX4i+IPhXZahfaDJ9mu&#10;J4GtZU3f8spU2769Y0q50bw9+ytFHY6Nd3PiTUvPv59TSD/R0tWlVdru38StEnyf7X+3Xgum37X/&#10;ANrglg/1qurPX6GfEjQbm5/ZA0i+0yeO2e10JPPisf8AUyxeUrP/AJ/+Jrspy908+vH3ji9B8T+K&#10;E+FuiT313aaDpl7Zs0SazutUleKXZFFvV933dn8G2vhHxV5EPiO78q8jvInX5pYv7333T/vvfX6W&#10;/GO8/t79mm3ntZ22Lo8TweTZrsSJok3o+/5f7jf+gV+YV5eb9Rfcy+a8vzfLs/74rppnJL4SL7f/&#10;AKbLuVdibf8AgdV9SdZtXuGWJbOJ1WVYv4PuVX8Q3+/Uru83Ncwtsfe/392xN9Zj6l9snlVvk3xL&#10;tf8A2K6jmka15eNeRJ8zJ5X/ACyf7n3P/sK1dN1v7H4fvdPXT9Pm+3sqNcTRJLcLt+b5H/hrl0vG&#10;hi8hm3/N8ybv9itD+wWudGfUP7Vghl81EitHb97L/t1BkVLx/tPlW38EXzts/wBr/KU2wvGs9Zt7&#10;loFuYrWVNsMv3G+f7lV7bVV814rnd8n8aVYmvHmlili222xURXhXZVmfMbHjnxPLryW8Xn3L+VAk&#10;XkzLsSLb/cT/AL7/AO+64x7ZZnRvN2P/ABbK6jWNYg1WytFWDZdqrvO7r88r7/v1j3Ltc3Ev9/8A&#10;2FpRjyhIHvIk+VJWfen/AHzWZvi/56y1S1J22bfm/wC+qzP3f95avmMeU76H7T9nRfN/1q7G+b7/&#10;AM9WLPdNK6t/qv7+6sl7+Ww1KJZbTY/ybd7Jseprma5e6+VVh2bt372uA9WRa8me8bb56w7Zdm/+&#10;789TQ20Vn+489vkl3q6LsqvbPc20Hy20SbPnX5qdDDeXi+bcz/63+Db8lBHMbfh65a2d2Wx/tKWX&#10;e6u670Tan9z+OvS7zVbG8/0zT9KnmiiZfKieX+DZuf5F+X+CvP3sJ/tl75DeTtXY3+79ytrw94kv&#10;vDflNbRL5v8Aqt+3f8mzY9RzG0T6e8PeNtD8Gazol94VsbHUtblit91vb2ry/Z5d+7/j4f5V+4n/&#10;AMXVfxt8YPEv9jW8+teLL6aWVpZYIdJulTymbZ+6lT52dU/26+fJvGer3Oo6nK0sjwsu+W3SX5H+&#10;59//AIHWPqWvJr08rT7YZbhndrRPkRfk31ftSPd5jb8WvL4tvbvUJYo7CJ5f3Vo/yPK3yfPs/vbK&#10;6W/sNV03S5WXT2mspVieW7SLY8TfP8nm/wDsn8VeXw3K/b/NVlh+ZUXYtdB4t1i8udUt7R/NhsnW&#10;JFh3fI7Kn36umRIz7y5Z/FF3PYtH5tvZ796L/ql2fO//AI/Wr8Fry5v/AB54fvLlftlvYXSXUqJ8&#10;+/b/AAf+OfJWL4ee5tn8QNOsVnuiliif+Nf4fn/2a0tE1K78PRRS6LqcVn5uzc8Uuz599bSlymMY&#10;n2B8Zviv4c1L4c63/ZW1Jlntdtu90sUrfvd6b0XZu/vvvr59+DN5ovif4pXGveKra2ubS3iluJbG&#10;ad0R/wB0+x/9rZsryTXvEMuvS3ayxS/Ynn81rjd8jt/wGjQdeufNdvK+zRL8nyN9+olKRp9o+i/F&#10;s3/C1/Fun+FdP1y7m0K1VPKfU22Jbv8Ac8rZ975PubK6K/8AidF8NLLRLO2sYJvFHhm6ltYobFfn&#10;li2I331+XbtT53/2P9t6+evD3ieez160vF8t0t50uFR2fZ8r76Y/iG+vJ9d1CXTGR7yfzWu0b/VR&#10;fc2J/s/PXNze8bnTfCXwr/wsj4gxfbrn7NFFLvundfu7t/3Nv+5XoHjD4heI9Bt/FelLrUuq3Fvp&#10;i6Uz7fNf7P5rs6JKqf7f368n8B/fS2WxbUoriXeyOyI//AHrsNVs7abwbLq8sEFnd3USRWdukux1&#10;t/uJ8mzb/fbfVyl7prT+KJ5p5zTRefLPPsf7yf36N8vybYtkX8Oz5Kr2aSvfytKzeV/D8tSvDLeP&#10;5rTt97YsKN8i15R7I9NSlRHib/Wr9160LaaWzeWWe5g2P/Gio71lQ2bWzy2143yMu9dn8NWIbBrl&#10;JZdzeUv9/wCSkOJafUoLBf8Aj6Z/9vyqsPeK/wDqJ2+7vVErHh0TenmszO6tvaGrFsm+6+8vyfP5&#10;O/8AgoD3jQR13RK0G/zV+Xe336bN9j/5ZfaYZd/yw+b8lV7+2a5/exMv7pt6un30SrT22nonmu33&#10;F3s70Gg+HUlddrWO/wApv+WuyqSQrqTPE1myRK3+tRvuf981ds/sdzbp/wASqWGVv49vz1ds7CW2&#10;V9yxIiNsV/K+/TiBX0fR7GwR1il37m/5bSu9WH022/5dp/Jl3bG37Njf8AqxCjQ3W6CBXTb82/em&#10;yrDwt9ndWiX5m+dIv7m+jmFyjbb7HNE6/Kkrf3PuJ/uVdSa2sFlggaebU9vzPcL97/brP+wK77F+&#10;T5t7PC1W7bSm3vKy/aX3fun/AI0qC4mZDf68kv8Ap0Vl9k3bGRN2+tOG8ld3WJpETa7yun9ypXsL&#10;t7iWX906bfl3/wD2NMtnnTzZ5bpUlRd671+//sVQypZ+IbX7ZLbXywWHyfuLj7ibP+BUsOt2epal&#10;L+9tvKt/u3EMvz1af7NbRStPZwXMr/I2/wD9kq9bW2n2Fr5SLbQv/sfxNR7oFf7HZvcI0Fszxbfv&#10;7Uf/ANko/wBDtrV5fKbyf4Xf+Bq6KHyEs/sMES+Ui/f3b6zbyw8l32zwJd/c+RUd9tSWVJvkdLmJ&#10;VubhF+bfLUVgmoW0qK941tE0vyo/z7qd9va2/wBDn3O6L/BElTeTcwpb7fIfbs2u6/Irf79UBa+x&#10;xO0X7/zv3r/In8NPubOK/tXiWBd8q7F/2KqPc3n71mVbN1+dXSL5Gb/gVV9n2y3RfPWGV/n2J/DU&#10;gXk0q80qJ18pfKT597t/6HUtnN9g1FFvFZE+/AifPu/3KPtM8KRM0v8Ao8r7PvU+5m/fxMzfPF91&#10;6OYXKZNz++VGXz0i3N/c37Kx4ZlubhNvnpbtv3JKu/f/ALldc9nBNcP5Sxea/wA7O61kv4Y0971J&#10;Yl+x3f32TzW+5/uVcZESiZX2O+h+ZYP3XyPs/geovs0V4/mqrQy/cVHlrYvLaC5iliiaRHRvn3rs&#10;T/gFVrywg/0eeXz0lib5Pl31fMHKUodElmtd8Us6RbvmhS6+5/fqlbWE9hf/AC3k6RfxI6s6Vu77&#10;x5U3bkil/uN/nbRZ6brVtdbftMsMTLulR1+R6OYOUpfY7b90yyzvu+T+4n/j1MfR5XuE2NElun3d&#10;ktTa8lzbNtiSX73zOn3P9+oYb+L91KzK8qr9xN9IfukU1g1nP+6We5d/4N3yJQ8Mu7zZWnRPK+dN&#10;1bFtcrfojLB/F9xPkrQ32zypFEsHm7fuPU8wuU5yG52LcLFFL8m350Xfup9hZtMktz5Ejov8FaE1&#10;m8KS+batYfaG+Z0b79EN5a3l+9nBK0Nvt+aV/lR6Qcpzmq+Id9vLZywMj7di7/uVlWcKPbpFeWM6&#10;Pu+ZH/8AiK6W88MfY0SWfbc27tv2fx7f9t6q3NhFC8TRKqbv4H3/ACU+Yjll9oov9h/1G2RP+eTy&#10;/PTYZrm2bylnV/49jrUt59mhlSW6lWZ0f5d6v8tE1/Z3K/LAqb2++kVI0K76rO7+QzLCn99Fplgk&#10;ttFsuZYnRm+WZFqxZ2Hk+a3lfvUb+NvvVbhuWs12y+U8X8KOtBBSmtoH3rbbfN+bdE6/JVS5s/s1&#10;lu+zM77fmRF+41as1/bQxbpYN+zft2VzU2qzzS3HkM33tn3a0iZyNDSrZryytLxt2zbv2fwVa2QT&#10;ec26RPKl+b5qwIdSls4PKbdsT+BK0NNh32qMrb4pd7/ItXIiMgTTZ3lllZv3Tf32qG20RftG1Wkh&#10;/vIjb0apnef70Dfunb5t8Xz1KiS2bJtZpkb7zvWBfukVnps6JK0UTJFvfYm6sd3V7jzfNlTzfnV3&#10;XZWr9muXl8qWX902/wCSh9EWZYlllaZ4Gfyv9it4yIlEmhmldUllfzvl2b9v8NUbZ4oYnlXd5qfO&#10;sT/fotrO+d932lYYrX512L9//fqxeTWLqq/ad97t+XZ/HTID7BA8Xm7Wfd92ooU+bbubyol+/wDx&#10;1Cmq232pIGZkdl/55NRr039j/Z1WKX5l81X21XLIOaJbmvVS68hmZNn+qm/v1qppqv8AvWllf5Wf&#10;fu/grl/7SW5t/mWVNzLtTZ89aem3LX6Swfvf3S/M+3ZUSiEZxkOv5okZLaziVH2/xt/v1778FPi/&#10;/a3wc8eeE59Nt4Lu08N3Cxagm77RN/fbf/D8qouyvm250G8+3/bLaWWba33P46mufEmr+HrrW4Ip&#10;2h/tTTPss+//AJ5b0f8A9kralE5qv8x6V4t/au1zxn4G0LwZatJZxadZxW/+jzy/6Rt/vp/31/33&#10;Xh7v50r7try7vlqa2s4L+wu7mKeK2SJt8r7v3uzZ/c/iqjYfvrd52VZtvyb674x5TzZDIfKmfyG3&#10;P8z/ACIm+si5T7BfvbMu94vl37q7rwZpS6rPewWcUDytEnlfaP7+/wC5/s/8Drl/ENhLZ6pF5/yS&#10;yq3mpu/j3ulHN9kiUfd5iJ9NSG6/fy+d/AtS/Zmh+7teJfnX/ZqaFFh83zW+5/tVn380Xlfe2VfL&#10;I45SiZzuu9/3rfNVWa/bem6dn2LsSrCQrv8A/Z6IfI2yru3/AOw/yVfKYl3xD4nbxJfpeeRHbfuk&#10;idId/wDCm3+Ks9Haa1dvN2f7dV38pG2qy/8AfVMmvFRdq7aIlEH7359zb32fc/v1R+zSf3h/31U0&#10;0zXK/K33v4Ki+xwf89K0LOq1vW59VW0XaqRRL8qIu7ZUqTbE3f8ALVv4P9isrTdr2/m/cTf8sT/x&#10;1ofvXl2su/5tn+7XFyxOrmlP3jQs3ieK4eeVt/8Ayy2N8iU9PNmdP+eSfd31RubaNJYv3/yf88UX&#10;ftq3bbvs8rRy/ukWjlGdA955N687Ss+xUf8A3Hrdhv4P7N8/zfOm+Xcifw1xV47QypKrb1aJd1Ms&#10;/Ek6eb5Ua/J/fX+CuYUqnIdn50m2JWbZu+9L/dql9mlub/yG3O7/AMafO/8AuVn/ANpXNyyRK33K&#10;6ewtv7NiibzYvtG35vl30R+II+/7xBpvyNLBFLH5W1d77f8AbroPiW8tnrOiSywLsWzR0SH532/P&#10;XGXj+TqLyo2+JWVG2J8+yuw8ValFD4h0TbPL5Sad5Uuzd86b3rpiXI4q2Sf/AIRzVdTklX7RPeJE&#10;yVk3+pb9SfTLHa6bfNZ933a2Nbv/ALN4LRd3nSvqbPs27Nyqj/P/AOgVj6bbRWdg6ruhuLpt7On8&#10;FEjI6PStEubC1hiTy/kXerovyf5/2Kff2y208TRRLD567Jf+mT/xps/9Bp1tfr5v+tbf/c2/IlRe&#10;G3V9bvb7dK6S/JKjr8jrWPMdEY+6GlfvpfLRWSJPk+da6PXrmJNGigTaks6onyfNVGaaBElltvki&#10;+/smb7tY9zqq3MqfMu+JUT+4m/8A36iPxGp01m8vkWmmRboZbpd/+2i/x13HxC8VNf8AhzT9Is4L&#10;aa4tWXZcPt3rFs27Pl+79x68c0rUrzVbrzfld1Zoov8Ac312aTM8tpAsS/JK+57e63oy7P8Aa+7U&#10;T5oxNKEueRRSHYrxS/uZXbfvp8PlbJYJdv3qludySpFt+Tf9/bR+92Iy/c/2NmyuA9wb9ml3/upY&#10;nl+4qbqhm+2IkvlTwJ/sOtW9kryxMqq6P8nyVpp5Vyn79VR4v4EoAydNhubm1RpbmLZu+b7OtTXN&#10;nPC/7pvv/Jv21oIk+m2/7iKXyv8AWr81D6k3mpufzn+/vSgXKZP2a8dHWLajr/rd/wB//fotrO8v&#10;P3TMvlK372uj/sqJ1dvl+0N8+ymW3mvbuvlKj/fbZRzByhqWm7It0E67/wC5Wa73yIn2qfYjf31r&#10;dsPN3vu2p+9+XY9DwwOzxS/+P1BoUrZ1S3l+0tvf+H5ad9jiuX3NP+62/NvqaG8tv4YG+0P959vy&#10;baz7y5nSV/Ki3xfxb1+49akEv9lWzrNLYxLbbG370++1bdtfy/YElVW+9833N/8AwOsRJrmzeFl+&#10;5Ku/7tUrya81WXz/ALMttbxfJ5Pm/wCtf+/QB1qP9sV2l27/AOJ9tVJkWFtsCrNK/wAlP0e23xfa&#10;fKaF2/5d3/han3Ogzo6ea/7pF/deTv8Av1JsS2FhFeXW1t3mxL8zv/eq3DpVm883myqlwrbPnaql&#10;holyn+k+b+9T59krP871d+zRX8+62vFeX5XldP3qRUAaFtbQJFcIrKn/AAL71VXs4vsVxLLAs2xd&#10;izIvzrVi80e8hV2W585H+6jqiI3+49M+2fZtNmilZZpVb7n3/kqCivDoi3NgjRM291+d9vz/AO5U&#10;VtYf6K67VhRPkXetS2Fzc2yxbWW2t037oUZfl/77qK8m8n5mnltk/wBa29fkf/fqyR2laIzvcXNy&#10;0X2dYtjI6/8AoFVbzRGS6i8iKV9jfMkUVad+ljqWm7oN32t/kVHV3dGrfvPD2tJpHmyyxfuIvNZ9&#10;ux3+T7j/AD1jKUYfEaxjI4250GeFN25oUT+D+/TNN+0uyL5vnfL/AMD313thbf6R5EtnPMjr+/2L&#10;vRKbbabY38vm2c+zUIlbyvK/9nq41IzCUZHKX/3N1szb1XZsrPea+fUYpf3WyVtipK33a6Cbw2z3&#10;W6+/0l3b7kXyfN/7NW6/hVZotreXsib5k2/ear5jI4Xyb6HYtzLAjyts8513pVeH7TcvEu5fl/5b&#10;JXdXlt+6laVY0it4lRnh/g/26zfsdtDYefA0U38aojb6OYqMTl4XvrnfEreTE7fL8v8A4/RqSag/&#10;yxTs+xf71dVfpBZ2Cefcq8s6/Mnlf6qs220eK2vZZVuWtoli3z75f7tHMHKY82myvapLPO37pfuP&#10;FRZpB5DssW+4ZtkSeVsRq7K8m0+HRomW8tnlliXds/eu3+xVKFLZ5f8ARpVmSJV/0iH54tzfwb6C&#10;TPhhis2ilVPsaeVvXf8AxVK+lLqVl8ssULff37d71t3+g/Y4vs15cq7uu9fk3+VWfbeb9qZoGV4l&#10;+Tft376gDPvLlksHinl3ujJt86JqsalYQJt2vBs2s/3lrQ3t5su5ovKX/W71+5VLUrmL7RaQWMsd&#10;y/8Ay1RFoAzJoft/7pWZP7rv9yqSaO14zwSyqjxfddFrVd/s1/8AbH8vZE2xn/u1oJNO6yyxQK8S&#10;r8sNBR51No+x5oNzf322LsqWz0qVIt0vyfx+a/8AGtdB4htrlLOK52qjt/rflrC02Gf7O/mtH5Tf&#10;Jsdqsjl94qfZvOv5YvN/0RvnaVK0LbwxE6fv59/8G9F+eorOae5tZYlljhR/lXZ99K1divaxM3mT&#10;S7vvo38dAznJtNVLryvN/i+X5k/77ofTYoYklll2P5XzfL/HRqXh5tY1G4vGiWH7F/qk3fx/J9+r&#10;aQyw3Fvc+bvlRdmz+9VGcTM/4RWLzfPWVZvN+dv9h6is9Knhv/sds0XlRRfM7t/45W7bXjTXnlNB&#10;Glo0ro0L039xZ2tx/pLQyxL8vzb0o94j3TB+wS+U/lT7N7f991nu94lxF5863nlOu3yV2bWrsNSh&#10;2eVF+68123r81Z+pWe9rdmZk8r52T79PmDlMd7+X+1N07R/d+VPuIlaFtNLv2tteV/vbPuLT4Yfl&#10;fzWV9n8G2mWHn/aJZ4p4N7xbPK8r79IzItYs2eVFVleKVWRkRfnqp9j0y2ZFnVUT+FHWrFzrcqNt&#10;WJZvN/1To1CJc3kSS+Rsdvvb6sj7Rn3msWz6siqqo8S74n/4BVLxPZ6nM8UtjfbIkXez7a00htry&#10;9eC5WCFLf7s26tCbzXR9s6/IuyKtOflJlHmOJ+3xWEtvPeagtykq7185a6CzhndvNgaNLSeL5dny&#10;VNNoNtfo63nzu6/L8v3a2HdYYooIp44dn3ti/wAFEpERpnM3MNymxfP3xJ8n2hPv1S8TvLeXlpPO&#10;y/vYPs+9P4ttdhc2C79vm/73+3XOeMLb7Na6fK0+9/P+VP7tFCX7wK8f3R5v9s2RfK2xFXY2xqEu&#10;fs1vCy7fmf5v9qorm2i/e/N+63fL8tMudr26K/76JPuvXuHz/vHR6JqS/bN3nrDFLF9x/wCP56z7&#10;ybZfpLO2/Yv7pN3+3WU7yvbpKv3Nvy/+P1DeTSXMu5vn2N83zUuUUpe7ymhNqTJ+6i+T/b3VElnL&#10;Cm5pFfe3y76rv5SfvV/74qlNqsry7f7n3dlaHAaVy679rMqP/FWbeXLPLtX5E/2Fpk14tyqeey//&#10;ABNVLzVfJfdE2/8A3FoAim3p/F/33Vfznff92mO/nS7t3ztVd/4F837tAEz/AHPlb5v9iovt11/f&#10;/wDHaT/dam70/vVRSOttnXzXZdvz/wADr/BV17lvtGxWbYlZ9tuhii/5bf3tjfdq89/L9ndV+eL7&#10;/wB2vPOqJatv+PpGZvk3b62LPyrzftRkT/0GsWH70Xm7vu/c/vVdsJp/9fuX5/uoi0+U2iS3Nnc7&#10;JWZvuskVUvs0qSo8X/LVti/NsrdhdXiu1ZfuRJLvdqwk+9LPLPvRG2LUcpfunQW0Nyn7/wCXypf7&#10;n391dHo/lQxS+asvz/Kv8dczpUyzN5u/7nyNWhDrCpqLwL87/wC9/HWPL7xEZcsi9qtsqWcvyr53&#10;8XzVq+M7ZbO90KX/AF0stm27e3ybK5d79nuH83597bG2V1vxFv4kXRImZf3Vm6K/+981dMS5HnVt&#10;qVtqWl2sE7MjwM7rKjffqV3ZLqWLcrv9xv79YULxQz7YmV/lT5KsedOjW/yt5srb2f8A2KJRJO7e&#10;zls98Sp+9+X7lOsLZLay/et/pDLs+SqX9grco7Sz3O/+H97T08GROu77Zdp/t/anrH3TojEtfYLl&#10;J08ryJtyujpu3u9Zt/oOqvdbVsZ3i/hfbv8AnrS0TwxBo+pJdW19O9wn3Ue6etu81XU4fmilk3/9&#10;fT76xlW9lLlOynhueJmaPZzwy7WWNPl2bHauuv79vtUVnFp7OiRLt2LXOQ+J9Tv7j/Srm5hiX+/P&#10;v31qpqU6Wsvlarc+arfLsZqxqVeePKdNOhGEuYsPZ3jt+6s9krL8qTfJvqrNo9z9iilaz/ev91Nv&#10;3HrE1LxVriJLu1e937v46xH+JevWG9f7Qvvl+7/crGNM2lUO7tob5HljZWf+LZt+5UtzNfabFF5t&#10;t525vl2fI6VxVn8XfEyK+3U7l/49nlJ8tSv8V9a1J08++uf9/aj1XsZB7aJ6NYWd5NaxJLE0Py/K&#10;+75KdNptto7ovzb32fc2OkrVwVt8TtcsPu6r+9+4qOqun/fGyrafE7xVefL9sjm2t/Haxf8AfH3K&#10;n2Mi/bROqme8eXb9mZP+A7KqzQ30M/8Aqm/2t8qVg2fjbxGnmr9pX72/5IIv/iKe/jnxC+/defe/&#10;gRVq+UPaxOj2SvB9p3K8W77lXbbRL7Urd75YJZt7fIkTV51Z63qrvubUJ4f9h2rorP4i69YWrxW2&#10;r3sO9fuPLUezD2ht3lnqFhb/ADaeqfL/ABtT00fUJvmllVHdd/zt/ndXHzeP9cmbzVvvn/v+bTIf&#10;iLr1nL5UV8z/AN6F182r9nIPaxPQH0eez8qWWfzrdGVFRK0Etrb7enlW0j/L/HFXklz8TvEO+VV1&#10;DYn9zbv2VesPijrmzypdVneL/ni+7/0Ol7GQ/bRPTbnUp9N1LbBYtMn3GTyn/wC+627zz7m1t4vs&#10;0j72++i/dryebxPrWsW8SrqsttF/c83fsoTxJqem/J/a9zvT7nnO6bqn2Zr7Q9i0TwTr3ied7Oxt&#10;oEuNv/HxcNsRf+B1sJ4A1DxJ4f8A+JhPHpV3pe54ETb/AKQjfIiV4LbeP9Vubp999c+Vu2Ijt/7P&#10;XQWHie+hlSdftNnL/wA/CTtvo+Ajm5jtf+Eb17Tf3v2G58pm+aGGJnq3N4Y1DUriJItKb7uyV7hG&#10;SvObzxbq/wBoeWC+u5rjdvb961NfxbrXm+bLqF38v8DztsqDbmO9h8Gahpt/E0sE8O5vmhhifZt/&#10;v1p3/g9r+4fbLLcpFF/qnX5K8x/4T/XEXdFrlzbf7Dzvs/8AQ6qw/EXV7lkb+0Lm5dPvPFO6JV+z&#10;kHtD2eH4UavZyxXkEsEL7Udonb7n+x9+tNLPUJtRilvIontLVf8AUovySv8A368N/wCEwvn826ub&#10;m537tnnPO9WL/Urm8WKJWlm3P8371n/j/wB+uaVLm+I6Y1eU+hby5/tW3lsbFV+1oq+aiN86JUT6&#10;Jc6VcW6wRLs81Nyf71fPlnr19pt1cNZyy2cr/fmSXZvpkPjzxLc3rquoTzRRfe3tVxoESqH0nqVm&#10;6JD/AKMtzE0v3Nv3P9uqmlJ5MsrLp7I7t8uyJvmSvnK8+IXiHftl1y5Td/tN8lVJviFrVtayxLqs&#10;/lN97fK9beyMfaHu01zOiy7tKldGZ90KLs/9CqH+wbm8eFrXT22O33Hi2bq+df8AhYuqvF/yF72G&#10;VG+VPPetVPjB4v8AK8r+2r5E2/8APV/nq/YEe3Pe/wCx9TmilbUNIZ5VZvK/cf8AfFUZraf+zn/t&#10;OxuUll+95K73r59s/G3iO/uH/wCJ1ff7W+6dK2IfHPiN53X+1bt/m+b9+9R7HlD2/Oe66Vo95/Z3&#10;yae32iL5N6QVz/h7wBrU3myzvLZ/vfmhdf8AW/8AsteRQ+NvEP2h9uq3rv8A7E7/APs1V7nx/wCJ&#10;YXRbnV5/K2/3n+f/AIH96r9nIj2kT2qw0fWtHnuIt32lHn3q+1n/AOAVB/Yk9zOn2mC+S7ad932e&#10;J0+SvGbbxh4h+1RS215do8X3He6d9tWP+Fi+KvNdV1e5d3+9snb5f/iaPZB7U9ldJX83dZyeUkv/&#10;AC8RbN61lPeRWE7yrbR/J93e1eGa34nvJpf9MvLm/l/25XdGrPs9blhl+We7s5V37XhbZsq/Yke3&#10;PaL/AMYLDcPA1i00T/O+xW/9mrbtppb+6iW20yW2tPubJYq8SsPHOtaPeeeuqz2zuuz598v/AOzW&#10;6nj/AFPVYpfP1W5uZWXYnzfw/wDstRKnyFxr8x6RfzNbRfYZV85JW+bZE7/JXD+J3Ww8r7NZt5qy&#10;/fhtXesJJpfvtK00v+233qLPxCqJcQT2zeb/ABJu3/JREJSOg025leCKee2khm2/NvV031ofabHU&#10;pU8qCSZ1ZUVIq8//ALYVPliijTf91Eb7lZ9zqVzD/rV3xMv3NzJR7Mj2p6xC62F15H2Znd5d6+au&#10;xErSv/8Aj181fsPyL83y/JXh8PiFbODyvN/h2feqvc+LW8rbA29F/g+1M9X7Ej28T1iaw0zyIp/N&#10;tku/v+SnyUTW2mfPdX0SzbF3r89ePp5V/LulvrmGXZ9xN9WPsaQt5X9obN679/3/AJq29mY+1PU7&#10;zUv3vm2Nn+9ii/dO8X36fNNcvapeLteX7jImyuEhuXmt/P8AN3uip9xvv1Ss9S8m/lii27HXZKj7&#10;qjlNuc619budr7oLbZ/Fv+/UqOyOksqL/wAD/uVy83iG5f5ZWj2P/qnRtn/oNZT+Lb62vE3Sz/Z3&#10;+TZuojHmI9qdX9ptvkgVo0df4ErQd5bmWJWnl8ra/wDD/wDYVx9z4wvvP2219LbJu3/erHvPENzc&#10;3srXmq6hM+35djNsrb2Rj7U9KtrCJG82VVdGX5Xem3kK2c8svnr5SKu1K88s9e1OzXfFrVz9n2fc&#10;3f8A2dPsNes/tTtcq158zpveXYlRKgHt4nsHw61jw1qqut9od3ePu+/DdPF/7JUPipLGzvJbnTLG&#10;WwtJW/cQ3Db/AOBPuf3lrhfCvjbT/Ddw32axkuYv7k0/yUalrGma3qUt9LFdw+bt+RJfkVP9jdXT&#10;U9n7Llic1P2ntPekdBM8qRJ5sTO+/wCZ91YniHTZ9VsEls1aba3zQw/Ps+//AHaHfQ4XiVor5/4/&#10;KllVN/8A45Xa+D/ivL4A2Lp+nx/YvuS29wqP5v8Atu6pXBS5YS947KvNOJ4PeQzw6lcLPuh+Z9qb&#10;f9us+Hypvladtn8SV7Hcp4e8Sa89zLpE7vKzyt/pT7Fdv9jZWnc+DPCFs77fCrbNu/8A0ieX/wBl&#10;eu+WLpwOCOEqTPBNVR9Hf73yS/d/v1n/AG+Xftdv9uuj+JGiT6VqyN9j+x2TSs9rs/jWuXhhZ/m2&#10;/drsjLnjzHBVjyVOUc9zsf73/AKpXP8Ardy/I/8Afq7Du+z7dq7/AO/VW5mi83a330rQ4JFH7M2/&#10;fLL/AMAqJ03v97fsqW5+dvlb5Fqr538P8FADpnbd8i/dqu829/m+Snv/AB791Rb/AN78zUAXYYf3&#10;T7W30zyV/uvVjZ5K+Uq/cX79N2Sf36CjavPNtv3sSrsf7r/3qmhf5Yvvb9vzbFqG/ffausG3Zt3t&#10;TUuZUiibb8m35a5fsmkZGuk3yRK3ybPvPT31JUZIol/3qyprlbm1+RfJ3tsb5qr+Ts+Zm3v/AHKR&#10;fMdnYXKutw396J32VXdN9hti/fO/yLXP2bql/Ev73Y6/x1u2aLDa74JWT721P7tQX8UTT0p/Ji2x&#10;eW9wnyMjt8lS6VbQW11tni/fMv36ytKmb7U8rbU/vb1+R6l1K/WbzWWVYXiX5U3Vl9oiP8xt6lfw&#10;Q3VvEu5N8q/JWh8QryK5uoolb/VRKj/N/HsrzdNbiv8AVLTzVbzdy7fmrtfEky3M93LtXfFEu3Z/&#10;uffrp+AvmOSvLD7NrkM8UWyLykT/AIHXQQpvtd+3+L91/sbqzLCbfAjT+Zv2fKm753fZWqkypBEq&#10;s3mvE8tRIiPxF6w0qLXkdp2Wbavy/NWTNf8A/CK6pKsG1E2/Kj/crY8Bur/bW3Ls2pVW/wDD0vif&#10;xLNbQLsiib5pv4FSseb3jv5eeJ0vw6s2vEuPPWLYy71d/wC/XVTaPsl2xfPWjoOiRWFrbwLBst0X&#10;5X/v1q/Y1d/vfJ/crx68ueqe9ho8lI4y/sN8Tr5HyJ/GlY8yNZ/Jtk/39r16M9gtzFtXa9ZNzYS/&#10;daJaIyLlE4WbxDsTymi3/L/HE2+qn9twOm1bNU/366q/0R/vf3l/jasC/wDD0qfvY7auyPKc0oyM&#10;G8mtvN3fY9/+27VX/t77NsZVj/3EqxeQ3ULOzWaon99Pnql/ZUVym5YJd9dkeU4/eLEPiTZK7SwW&#10;yb/vb131bh1uJ5flaL/bf+D/AL4rEfR7n7ywMn/A6u21hcw/dg2bfvUcsQjKRrW2sQJK67lf+6m2&#10;tD+29nyssez+FHXfvrJttK85trWzfd+/srTs/DzeQ6tBL/s71+5WMuU2jKRLba2z/NKm/wCX7iJ9&#10;yq81/B9q8+VV2bflTd/HTX0Gd4n2QSvtb5X+5uqo+iN/rblWtn/21ojGISlIfc6rFNb/ALqJraLd&#10;8u+mPft5G1m3/L8+xqz7/Tbl4l27X3fOzp/cqpCksNvKu7f/ALG77lbcpjzSNZ7+J3/0lokt/wCF&#10;P4KhuZrR5f3Usrv/ABbG3otYr2DXKfvd1bFsm9flX5/9ijlCMuY6LTdYWGBIIINiP954V+9WtDf2&#10;1zs3WKwon3v499Y2m2E9zsiWCV93z70at628N3iS/wCok3/3K45HfA07CaDf+9ddn8O/b8laX2+2&#10;3/6+L/ZRFrNs9Ea2l2tpzO+75n3VbTyN7q1srpu+ZE/hrmkdcR15qTJ96CJ3/hmSsSbW4Hfynbzv&#10;729d71tv9hmX7rI/9xPkrHuZraHe1t5iP/cdUeriTLmIpvni812l+X59j/xU6G/WF0/0XZE33flX&#10;fWbc36v87Mzy/wC3VjTUgmgladmm3/3G2VuSXZvPhllZG2J9/YiVYs7yfyIl3Rvs/j3VShmsYfK2&#10;M3/A231u232aaBFWBX/20+SsJFRMzWPtNzFub5327G2fcqql/PC6SqzW00uxGhhX5P8Afq1c2Es2&#10;+JpGfY39/wCSs17aX7U8Sts2fdq4hIZc3LbdrLvl3fNvSs+//ffK0v8AD/dqxcwz+a8W7+H5ndqo&#10;vN5MW1ZVm/2K6ImMzNdIoU2/+Povz1bSZHie5iVkdPkb+5R5LXiO3ked/e2NQ6eTEirZqkr/AHnR&#10;nrc5iW2RnTcq/wC86Vbhmnhf7sqRbv3SO9Q2fn79zKux1+XZWnZ2ctzv81tmz+/9+sZG0Yj5pp/K&#10;3+U0Lov8H9yoZoVuZUVVXZt3/PU1tYNNLLB57fZ/l/dPReabKlujQfJ/BsRqyL5TPuZvsz/6r/Y3&#10;otQ3l55KIrIyf3UT/wBnpr209svmtLI+9fnfdVe5uYv+WU/zsv8AGuytjEr3NzEmzbLs/wCuK1Ru&#10;b+WaeL+O3T7yO3yU17m2tovm3O+35dlQ/Y1vNkvzf98VrynNKRp2b2L3Xyy+T8vzbN7pXUabDAiO&#10;0Ss/zf8ALauctoYPvTxS/ZE+6jtsreTW4IYvKiX7i/KiLurmqHTSN2F2/wBfPFBCifKvy1XeFby4&#10;lufIXZt2N8tZ9hZ3k0u778W350RdiVYm+02Eu5vM8p65jqOZdPs2qJ8zfZVb5XSL5F/2KbqWpNC7&#10;71+/8m9/uVoalMs3zbfO3/P96ufvEXdtl+5/CldkDimV5rP7Sm9ooPu/L86IlUXtvszbWiif/bSV&#10;d9Puba2SJ1WWR9/3krPSZYWeJV2f3U3b66YnHItzTS2zJKzyzWm7YyP/AA/79S6VCqX+6Lzfm+dd&#10;/wBzZWejxXPyzy+Sn8X+3/t1bsIVh+9u2K2/enz1QR+I6Z7lppYmigWFFV92xvkq79pX7L8vlP8A&#10;3pttc5vnf7y70/2231p2c0FzPKu37i/LXJynTGQ62hihaXyol2f3Hqrc2bfeZdibt+yrT2aw/v1+&#10;dE+9/s1n3+sedLtjb7i7K2iRMz5k+zQROqq/zb231nvf2c2+LaqO3zs6L8iU3VbxXg+Zlh/2E/jr&#10;Jd5X+baqJ/yy2NXTGJwSl7xoTPZv8kUTeav3nRafYTW0L7mX/SN2/Yi/frPSbyfm/j/i+WtBLmDZ&#10;u2/vf/QaQGgnieNNm5Y0+b/nl9ytj/hJ2uWSCzVnf/drmptNiuXib5t7t82/79buj2Gn6berulXf&#10;t+/M1c8uU6afMdRprtfptlijR/7j/wAFab20tsm5vIf+7srJtoV3+bFLK/8A1xfelacNmszq32lk&#10;Tb9zdXBM9KJp6O8v3pYtlaF5cyw27yxfvk3/ADo9ZlntedG8+R/+BVu23lQ74vNX5/nWsZG0TyL4&#10;u+e9lpU7wMn719qJ/wAArl4blZreVfIVEb+PbXovxaTfFpjLFs2ebu/8crzWZFS3fzZfkZf4K9vD&#10;fwz5jF+5XMz97bJL8y7Gasx4W892+/8A8BrQtrn7Sj/vdnzfcej7H/dn+9/BXYcEjNm/2Uapf+Eb&#10;1P8AsP8Atr7DI+meb5X2jb8m+rf2Nnl3KrO/+2tdR4ns2h0PT9Ki2o/35X/z/t76jmCMTzR/v/dq&#10;WHa7/wDsla39jr5u1pd7/wCxTk01d33Wq+YDNh8113N/DV3f/ttVh9NbY/y7Pm/j/jpv9lRf89V/&#10;75qSj1K2/Z18YpdOrW0CIn3ne8iTf/4/XJeM/BOp+EpUi1O12b2+WbzUlR/++a9Y8Maxp6Wtk+p3&#10;OpPdywb3sb6Lei/7f30rovE+m+F/Gfg270qLT/7Nu4m+0Wdx/tf99v8AK9Yc0TtlhpQ94+Z4fKfZ&#10;tj+Rn/u1M7/vXX7js3y0zYsKojfJsXe/y0Q3LXNvK0qq6M339tHMcQ/TYWvJ7eJV+4/zbK0Hm2XE&#10;sG1kRV2Lv/ipmlP9ms/P2r/sp/eerCbbnzZdy+amz5N1RI3+yMfUls/kbzfK27d7/cR/v1m/bIry&#10;VIli3pK2xv8A4urUMM9zEituS43ffRfuf8A/io0e22M63Lf6r++ux6XumXMZttZyw6pE0vyIrJ86&#10;N8j12dyjTaQ7N5bujfK6ff8A4/krltSdXit2Vt//AAH+Cuj03z3s7uD+8yf8ArT7JJUttt/5W1dl&#10;xF/rf9ypnuVvLzzVVYXlX7//AADbsrM8MbZrqVZWbei7N7/3KzEed7iKKVdjxM2+jlNPtHfeAIWt&#10;l1CJvk+5XUPr1t4btbu5nZf+uSL99q5bwTeK6yqy/vVVE31Q17/T/GVv9paJ7df+Xd13p9z+5WHL&#10;7x6EJcsT2LwfqVzrGg2VzfRbPPXcsKVtokCJ827furH8K6a3/CP2Sv8AJEq/wLsrdfSoIf4mmT+H&#10;5q+fq/GfR0vgM/7lw8au2/8A3f4Kq6lbM/y+a0P913atKa2idf3vnui/88dyf+P1i6roivFuVp0/&#10;32+7VxLkc5qVtKjozXME2z59776xLy5X/llPP5v8X8FdHf20D/daTf8A391c5eeRbJ+9lrspSOCq&#10;Zr395u8hWaG3X+OZt9Zl5qV4kvy3Ozf/ALNPvJpbn/VXi/7jr92sSZNj/wCk3bf7iLXpRicFSRdf&#10;xDeQ/euWf/caprbxVeW0qbWn2fw/LWD9vWH7rVMl/LMm1W/4A9bckTmjUO4s/Elz/wA92hdv492y&#10;r/8Abc7yptlkmf8A3q5XTXZ4tu37n8aba2ra5+zbP3clcc4npQlI6F9SnT97L9rSX+4kqJVG8v55&#10;rV/mnm3/AMb/AMFPSZni81p/J/vfL92q8yN/yyvornev8C7KxiXKRzl5NKj7flT/AHP/ANuonudj&#10;7mVZttaF5/oybpf9a/3UrEuf7zf+yV2ROOfuk0OsTpcfKux/7m2tWHW5fNfdEqVziPs+aL9ylWLO&#10;ZXl2s2/+9VyiRGR32m6wyRfL5qb/ALyI9bSX7TQf6+ff/AiNXL6O8H+W+Sta2Tyb/wCZf3Tr+6R/&#10;uVwTierTlLlLUOt30L+R9p8mJfvfL89XrB9QmVGuYpNj/wAbt9+jZAibpV/df3E/+Lq0mpQTLssf&#10;n2/wPXKbjbxJ4Yvm27P4X/jrnJrn96jL5if9NZV2JWrealK7f39/3krn7+aJ4vmfY+75EreJnIfe&#10;ea/yy7Ud6t2EyWyxOq73WuX85Ul2+b/4992rtneL9o+9vT++ldMo+6Yxl7x2Fm9i9u6tbS/O/wB9&#10;337K0IbmKGJ1il3/AO3trK0253xfKv8A33W/YO15Zf6pfNT/AL4rgkd8SZL/AO/5Xz/c+eqPkz7/&#10;APY+4yPVuz01nfa1syfNv+9U1tth37t00q/eqOYvlOc1WF925l/i+b/brn7nyLaV9q/I38EP8FdL&#10;4qh3xPEq7Gf+5XH6lbKj7tzfdrppnNUiVX3JcPtl/dN/fohvJ4ZUbyt6O392smbdvRm/4DVuFJZk&#10;8rcuyuz7Jxm3bXny7mXZcbv73yVuworvtb5HX/vuuKsLCX7v/LLd9xHVNldFZ6avmoz+Z87bF+au&#10;apynTHmN6wf97cbZd7v91Nm+rWpbvsrtPtR0+fZVKHSvJt/7+/73y/dqxDpUqTpt2zbv4Hb/ANnr&#10;lNveMS5RbyfbuaZ3X/vmuf1t4IYEVvv7dmyuov7C7s7+W58pfu1yupTWd5v2xbJf9uu2lI5qsTJh&#10;f7N8y/On8Py1Ys3tnn/1rf7lY9zM0L7fK+T/AGKrw3O+VFXdD/v11nm83KddM9s+zyN2yL+B2rds&#10;3gREbyP9vZXKabM38UtdXYX6vF977n8G2uSqdlKRsWH76LdbNJ8/3t9PmvJXd4okkmf7jPVqwtpb&#10;m3eBoleJ/wCN22O1ENnAnmwbfnf+B1riO/3jl7nTZ927zVdJf4K5q58iG6liiWV3Vfm/2K7jWNEW&#10;2t4v3sqJKu9dn8P+xXJX+5G+afzovubNtdVKRx1YnOXKfvdu1n/29qVUd4kl81VXetWL+5gh3Kkr&#10;JD/Cj/8AodZSXMv8P3Pv/d+7XpRieVKRoPt3Irbnf7+xFrVs0/dbf3SO3/LJKxYZm2fMyp/d3ts/&#10;8crSs7ZprfzY/k/29u2omFORvPMro+7+78tWrC2jmbz9ypL/ANNdtRW1t8kS7lfevzfvae9nG9xu&#10;lVdifJ92uQ9KJU1hJ7N3lWX5P+Wr/wB6sd7lZrWVWXfFu+/trQv9NvJpXVfntP8Ad+RKyvmRJVZl&#10;3/7DfPWsTmq8xiXMMCLu3NvT+/VdH/eo3m70erFzCrvubcnzff31nzbYV+9/FXfE82RoI670VmX5&#10;vvfLVuGGLds3b0rJtki3/PKz7fu7FrQs7+KGJ/vPUSLjI07a2bf+6XejfeR66Ow0qK5t9rRKj/w7&#10;6z7DyngSWKX7v3q1bZ96fd37/uo9cEjvpmrps1zD8qxxJFF8ju9a0MP2xt0TMm1/4GrJ862s4t3y&#10;2z/xJ9/dUWiarFqtg8su22dm/wBSm/ZXHKPMdkZHWpf2dncIu3e//TWtB7+DyvlX+L+Bax0uYLld&#10;v7v/AGasQvK/yq3nbl/u1ibcw/WNNg8QxJYyz/dbfXOeJPh1pmlQPeSz/ulX5tkG/wD9Beuo/wBG&#10;fYrRbHb+OvS/2fvg/F8YPGV3pE99cw6fBZtLLNE3zp/Cn/odd+GlL4YnBiaUZ+9I+dE+G88yJPZw&#10;K6S/Or7lo/4Vvqsyv5VnvRW2ecjfJX2N4D/Zp0y88f8Aij4b6r4ju4ZdG2XGmPs+Se1b+NPn/wCA&#10;PXpr/sVeF/N8iDV54YkX5k8p/nf+/wD62vS5ZcxwxoUOU/OebwHqemxf2hPZyJZRNv3utRXPg/U9&#10;Yuty2077V+5tr7C+Lv7OtjoOreB/CsF9Pean4j1bymdJWdEtYvvvsavQ9e/ZR/sGW1/sG+vZppdi&#10;edNebEi/4AvzNRyyM+Sn8J+e7+ALywtZWntmTf8AIruvzrVf/hEtQtt8TRfc+f51r71vP2adQ026&#10;u1i0hte+XZFcTXmzb/wBkT/vvfWff/s979Lu5ZfDl3puofutr/2jB9nZ9n3P9n/x6j2ci+Slynwu&#10;miS7XZ1+78/3qblP+eX/AI7X31f/ALP1jbWUTaf4Htv3UqPLv1FN7pv+f+DbTf8AhAPBP/Ql6T/4&#10;NrX/AOIq/ZSItFH5ar4p1S4v4pJzJJKn/fdemWepM9haX1jeTpLt3yp5H3P/AIquK1VP7K1vyIra&#10;Wa33fcu2+f8A3K2/D0mmvqNoLaWazuJ32/vp2+z/APA6xnFfZClL+Ysawn2m6e+aWC8e4+dtnybP&#10;+ANWSj/aYvK8pU2/ddF317s/gCz8SXD2cWlWNt5Soiv5svmt/wCy1mf8IHP8NJZb62nimSV/KaKW&#10;X7n+/wD8DrH2kS5YaTkeT3jypElmq/8AHuvzPt/jqvbJ877V+Tcn77bX0BYaJY3kV62oahbJceRv&#10;/wBR95/7+9fmrMeGV3t9P/s6JLSf7rpKnz7U+/8A/YVj7cv6pKR5q9t9ptXW2tpbmKLY7PCv3Fpl&#10;hpV9rEssEFs00vzfI/8Acr1DSvP0q8+w+bFYb99v50yqiJ/v/wDfFbH/AAjF1bfuGvI3u5U+/btv&#10;SVVrL2xtHCf3jxT/AIVprl/b+b9hWGVG2KnmonyV6R4G+EutfZX+2T2Ng+1/9Hl+/srThs4LNJVZ&#10;vJlf7u+L7n+xWnpsMsNhcTxarco7S7dm13eX+/8AJv8A7tKVeUom0cJHmOJ/4V0mj6tLFPqtojyq&#10;7703un/oFW7P4J6R5W651qf7R5v34ok2fNXUQo2pXqf6NLefwRI6+U7J/v7Kpar4V1DTdUslaWRI&#10;nV5V3/co9rIPYQMnWPh1a+CbO0ng1Bbxrhtnyfwbar+GPCVnqt7qF9eSqjRSoipu/wBim6rcs8Vp&#10;FLP51wkr1Uh8YXPhjSddZf8AVS7N/wAv8ezalX73KR7sJHqtnCyWvlSor7/nVEX5NlW7O2VH/dRL&#10;v/v7at6bcr/ZqbfvrEn8NH9m+dF+9Zk/20rxT2/sDk2zWW7b87/7VZuq6az27tt8nav96tL7MttF&#10;tguW+T+/T7nTZXTetzs3fe+VaBnlmsJc20rs1s33f+eqb65LUkW5bdLbfI39/wC/XrGt6D9mRNu5&#10;/wC89cPf2cVs0ssT7HT+P+/XdSkctWJwl/pVtt3QMqP/AHHXZWLc2yw/LPura1tJ9/mrfR3P++tc&#10;6/n/AOtlbZvr2KR49Uo3KKnzRU2GaX7zbadNMv8AC2+qr/e3V1HBzHS6a+/7qbP9xq7PSponi8pl&#10;/wB7fXA6PNvl3Nt/4BXd6am/ZFtbyn/jrz6561D4Td2WyRJulX7P/DC676yr9IEV9tns2/wVbttt&#10;t+6ZWm/u7Fpl/wCbM21drov9/wDhrmidcjl7+bzonZYlT+7vrCmm2J827/gFdFqqN9+WJf8A2SuX&#10;uX3/ADbNn+5XfTPNqFT7S3+1vqazv13/ADK3+wlV9m9t1S23lb/urW5jE7XRLlppdyqqf79dcmpN&#10;YQfvdz7fu7/43/2PkrjPD0yzXCK33F/gr0a20r7Zb/e3o1eTUPYoc0olp4VmsHvJYmd1X7iNWVYW&#10;cqTyzr/y1X5t67K24dNl021mill863++0X8a1nalcpvi8hmR3/g2/wAFcp2mbNNAivKzRb0b+Bt+&#10;yuav7yCFPlZf9zb92uqubaJLX97Evm/xb/464/VbaCF/ktoN/wDvvXVTOWoYsz77jzVi/wCBp/FW&#10;lpTt5/zf98bax/3vm/7H+3WtZ7ofut+6/uV2S+E5ox947CzvJfK82La77a6XRLz90iqrb5fvb1rm&#10;tB2zOit9/wC/vSu6s0g81PNXf/sJ8leVVkexTiXraaXzdsEUe/7676Zqt/PYPtaBd+3+CutsLaxv&#10;Il2QL8i/3ax9VRUaXzfv7fl/2K4+Y6eU4q51L7Ylx5sWx1ritYdX3qqf8Dr0XWP9DaWW52vv+7sr&#10;z/WE+d9qrXTSkRUpc0TlJt+75d1W7N9nyqlS/Zm31Mlt/e+T/brs9pE4/YSJbCZvtW3yvkf71drZ&#10;w77BNqxpMv8AfrkrCHfKm5vnT73zffrvdH0T90jbl2St8yO1c1SRtGkW7O2nf5vlR/uM9Fzo88Lp&#10;tnbftb/Vf+z1ofY4of8ARpYt7v8APWheWcqRRfY5Wh+X5nT+7XNzF8pwl/Dc7Pl8t3/uO3364rUr&#10;OXe7N5SPXpd5bKkW5f32xfmeZtm564TXrNn82VWX/crsoSOarE4q/fYnysv/AACs+G5l37d1S38O&#10;+X733vvPWf8ANbOnlbq9iJ4NQ6XTXb+L+Our0fbCqK6fJ/E9ef2c32l0SVtn+xXe+HobN9m7dv8A&#10;9tq5qp00Ds7C2i+RVl/h+X5vkrQeGL7ys3mt/s0zTdKttm1W/wDHa2LmwWaL5Z2SVPvvXjz+I9iP&#10;wnNaxcyvb+UzLMv8KJ/B/wAAridSedHlVYGh3f7K13d/CsMqNu37P4Nv3643W/Pf96sSzJ/ttXTT&#10;Map5vr3m+b+9Vkb+/t2ViP8AufmZvn/hdK2Nem/evt3bP/QK5/Y2/fXvU/hPmK/xmrbXkCOnytNL&#10;/fet7TbnY+1mkm/uI/3E/wCAVzNgip8y/wDj9dRptzseJvNZP73y/J/47UVTagbulP8AZrjypVVP&#10;n+Z61nhidvlZv+Afx1nwpLfy7Yl+f/bWt37B5yIyxLv/AI3rypnrU/hMr7TIlvcW0SrNbyr8yP8A&#10;w1yV/pqo3ms/yRfIv8G2u4fRGvFl2ysiRL9xGrjNYsFhll+86Kv8bVtQMK/wHK39z/dZX/3Kzkf5&#10;/wC//v1NNc73fb9yqn8Xybq9WJ4ky6m55UZl/wB/5a0IXbf8u3/Z31m2zs9attDsX5lZ6iZtSNiz&#10;/wBG+ZVZN3yNsrdtpooVRdsVZVt5HlJ8y/8AA61bOFvs80u7/vuuCZ3xLc0MV5FtaXZuqp4Sm+zQ&#10;Xq7vkt7p0+StPTdHn1Kze8ini/dNsZPK+ffT/CXhK8m0u4bbEkst07s7rR7KU4h7WPMdFbQqkG6V&#10;lff96nojP5W1t/8AsbqNNhlR5baXbM8W3/YomeW2l2svybti1wTjKEuU74S54mhbWbaxEsTXTWG9&#10;v9btrpfCut6h8MdctNV0qWTUrq3V0lieD9y+7+/t/wByuC8VTS23hnUJfv7F37P7/wA9eWWHiqKa&#10;eKKW2ZImdN3zVdHmMakj6QufjZ4l8T+MrLxVfStYa3YRPFElvavEjRb/ALny16cn7Ut48VusvhqJ&#10;7j/l6dJZU8//AH0/3q+ebbxh4Os7Xyo9FkeXb9/+1n/+Iq3Z+MNDs23T6Lcv5v8Azy1Z4v8A0JHr&#10;0uaRx83vcx3fjP4/avZ/EHQvF/8AZCzXdrA1vFb+a+yLd9966jR/23vE00t6t9odpN5svyxXCs6K&#10;v9z79eM6l4z097rdbafdpaOvzJNqLSv/AMAfYlXn8Z+E3t4V/sjW/l+86asm/wD9FVcZSI5j3KH9&#10;tizvG+x3PheCGL/VSpDP5UWyn237QPhXXnRrzwZJNbxfI32SWKX/AHPvV8mfEWG2mvbSLT/taWl0&#10;zpvu7x7h1/i+/T9E0SBNGiaJm+f7zvK+/dV+1kRH4j7I0f8AaH0HQbe7sdP8Kz20Uv8Aqnu7pERP&#10;k2fPtrN/4WXoP/QN0v8A8Gsv/wARXx5c2ct5Em5tm9lTelUf+EYk/wCe8/8A39aqVSqJ8tz157zw&#10;n4ts5VuYvtjyrs/deU6Vwnir4RaVqUsVjoOofY7uXdcLb3cX+qT/AGK6j/hV3w7/ALO22er/AGa7&#10;/vpfJv8A/Hnrj/EPga+0qWKfSPFsF/8AZ1+VLi8i3r/wPfXPy8hpzc32S74V8PeL/Adherp+r20N&#10;3fsnmu6v/Dv+49dt4Y+KnxN0qd7PV7b+2NM+/Pd+Ur7P+BtsrxnVfFvizTdGmlvJY5rdmaL7RDLv&#10;eL/ga1VufjXceJ9OfTNVuZfs8rRRSun8SK1RUpc5tTrxge0al4A1N57uX+ypIbKdmWJ0b7v/AAD/&#10;AH6xNV8MXmlaXaXM/n2ETy+Uyb1l3sv/AKBT9N+J2naJ4KivNM17xFYOl00VrYu6SxMn9/eybVra&#10;v/iRpnifRreD7HP5srea0vyb5f8Ab2Km1qipTjAunVlI5V7NrydImlkeVW++i/Ir11Wj+GLXUreV&#10;rmWe5l3Pu+zsqf8AA/mrkodV0+2uHs2nVH+/s/vr/t1saVNEmxoIJ3ieXZvt1Z9vyfxp/v1zSibR&#10;kRXP9p6bepBYzyPb/wCq/cxM+6tqzuZ5r/5rm5hR22N8vyb6IYVS9/5CFzN8vzfutm2taw0SXzXl&#10;adZt7J8nlfcepNjlLnR7x5bRYr7ZFbv5sX33R3rvbC//ANVZ619pubRIvmtNvz/76bqvP4PttN05&#10;pWvmfdu/5ZfP/uVD9ptvD0sUE8VteXb/APLw67/n/ufNWQRPP/HmiXOj6XZXnkbNPuLzZBN5Wx/u&#10;P9+vJfFV/LNew2K/8e88qu3+3XrXxI1O+1XS7eWVmeyS6Tam1ERW2f7NeS36Tv4m09bOD7Tdv/qk&#10;/wBuuyn8Jx1viPqjSnV7P/b/ANip31X7AjrP5aRf33l2V5a/j9tNt7ezil86927Gm2/Ij7P/AB6u&#10;a1VNQ1K68+W5/wBtvm++9edGh/MexCR7hD4k0yb5WuYEf+471qpc200CL5X7p/vOnyV4PZ20V5a+&#10;VcsyP9yn2Gq6n4S1dIvPaa0lb5aj2RtKMonrWpQzzW7xef8APF91938NcPr2jyzW+1pYP++q7iwd&#10;tSsIp4pfO3/IqP8AfWsLW9KuUR5WaB0f7uxU+Woj8Rjynk+q+G4IUd1ltt/+wtcZqsK/fVV/4A1e&#10;jeIYZ4YtsX75/wDd+dK4S5hnT5p187/br2KEjyq8Tj7l4v4Van2yRTMkS/PK38FWLlFub3aq/wDA&#10;K9E+Fvwzv9S8SaNPcWH+hxXKPcs3y/uvlbdTxmNpYOnzSZvleU1cwr8sY+6cRYWfkeVPPFKkUrbI&#10;pdvyNXovh6za5td0G15v4U3fO9e7638DtD8WWCaRB59jaW0m62S3/hZlTf8Ae/2t1fPfhJm0nXJb&#10;F2ZPKn2rv+f+OvCy/OsPmkZcvxRPdzHJKuT1I/ajI6u2hlmbbKrQon3fl/jqpfwrDF+6XZXYTWcv&#10;8Tb99Ymq2fybl+TfXoRl7x5Uonn9/udPm/74rl7+H5/mrs9YSKH5Wlrkr/bur0qR5tSBkvNAj/8A&#10;oPy1of8ACPXj2Et95DJbxbXb5qt+D9BttY1Tbd/wy/KiNXs/gzwZFqI1DTZ4m+y3USxM+7593zbP&#10;mrw8fm8cFI+1yfheWYUPayPK/CXlTRbJV2P/ALDV6loNnLCsUsG6aJV+ZKwvHPwjvvh1rOlPE0k1&#10;pdRO/m7fuMv30/8AQK7vwrZz/Y4p2XZ5vyN81aRxdPF041aXwyPJlgqmCqzoVPsjrPSp3ieX9wnz&#10;b9j/AMX+xVf+yvtLJLLEu92/74rbv9HazuPNW2ab+983yU/Z8/kNFI7u3yfK6bKgrlOJ1jTW+eJY&#10;m2f7deb63bfvduxkr2vxDYNbRfL/AK7b8z7q8k2NqWsxWyxR+a7fM6N/DWyqxow55kwws8RONKH2&#10;iLRPDE+t2921tFve127t7bd+7+Cj+zZba6e2niaGVPvI/wDBX0daeBdN8I6c8FjB/pEq73d2+dmr&#10;S074B6Z4v06/1R2uYdQjtuJYW+Rn2fJ8tfGR4qpyry5vhP0PE8JQw2BjVjP94fP+j6Uty67a9Q0H&#10;QYnWKWVN/wDwKsKw8H6rpU8U95p9zbQu2xneJ0TdXoulaVsWL/bX79fR/WY1vfgfIfVpUviLttpv&#10;kxbomZNtVdYs4v8AXz7d/wDF/crQtnZE8p1X5P4Harv2BtSV5Yliml2/c/8A2qxJPIvEkK3Ly7Ym&#10;SL+GuEubDfPt2tXsHi3QZ7a18+WJkRPvb/krqvgF8CLb4iXmqtryXdtp8ECvFNF8m5mb/a/2d1TV&#10;r+yO6NOPLzzPIfh38EvEXxPnuIdA0ma+a3Vml2/Ii1zfiTwffeFtWuNN1K0ns72BtstvKux4q/WH&#10;9l34Y6P4D0zV7OwtnRt6bpZW+eX71effGb9lzw34n8c6rr+rfaVu777qRT4T5URf/ZK5/aVo0vrU&#10;vhOCGMozxksK1pE/M+2s/wB/Fui2f3Xr0XRIblLXa0vyL950WqXiH4Y+JfDOs3UGqaXd29ou/a7R&#10;fJt3/f8A92tvw9YTzW+3fEm99mzbXRRxMcRH3TrrYSVLU3YdN+2PaT20q7/vrFM336Job6HUn8hm&#10;8p/3rbGXelbGj6On2fbPAsMT/dR2/wDH6LmzXSopfKj+RPu7P79dR53KcZr1s15ceUrbET7zv/FX&#10;l/jDzbaeXcyon8Ne4eSusRSo0Xk3G75vmrgoPhRrnxC8c2ttHpd3c6Ok6RXlxbr8ixfxvv8A9yql&#10;iaeHj7WoR7CVb3Inj+j+F7rxIt3KkkcKRMu55V+T5nql4k8N6r4bi82RLaa33bP3W6vrPxT4D0rw&#10;nZ+VpVk1tbuzebF/eZfl/irzrVvCXn2N3Gy/Ku1NjrvT7u6vm6PE0q9Xmj8J+iUuDaFTA3/5eHge&#10;lXO+VV8v97Xp3hjbcpt27P8Ac/v1x/irwjJbapcS2cH+jqu/9z/yyrpfhvrD3jeVPL5MqfJ86799&#10;fbRxNPF0uaJ+W18DVy+vKlVPU9NtvkTdWr9mi2Isv3P7j0WH763Tz9u/Z8rotaDovkbZfv8A8L1x&#10;yNYnBa3YedvlVWh2N/d+SvP/ABbcxW0XlRTxTb/7jfx161qsO/ftlgmliX5kda8P8VIsMs3lL/rd&#10;38NdFFpas56ib0RwWpP5175Stv8A/Zqz5of3rr9x1/gevfvDX7PsU2naXqralt83ypWt5YNn+1t3&#10;bv8AerC+Jfwk2XSXOn23k26RKz7Pn3Mz1zR4gwkq/sIyPT/1Rxs8NLFSieR2H+t/ef8AfFdNYTNt&#10;27vuN8vy/crl5ofJlZfmR1bZ89dh4Ydv9lNy19DKfPDmgfHRpTo1eSZ0SOySxTy7URW+/XTTXLQx&#10;O0UTPv8A7lVNNs4plRWi3o38e2tt7NoYPKa82RP8nzrXlykepEqP9jfzWil2bl+ZH/ufwV5p4tv4&#10;IZXgZm2bfvp89eh6ki2zy+erPEi/vXh/gryLxbcQHVfKaT5d3zf7NdNDQipCU/dgcpeal9m/e+V8&#10;j/wVXh1WB02tuSWtOS1jvoH2tvVF37KwrnTXtv3u3/drsjWjLQ4K+ClCPObVtMjt/wCg1t2czO/z&#10;VyNg/nf6z5K6Wwm+ZFWtpfCcFP3Do3dnTaqx/Kv8FNvNVgS18qDd5rf7NV5r9baydm2pt+7TNEs1&#10;uZf3rffXfK//ALJXNynf8Z1vwc8VLba9caZeL+6vF/dO/wDfWvaL+2+waRL5EW/c++JIfvtXz/o+&#10;gxeIdUSVmazsrJkfzYfkff8A7FeoJ4tiS31WX97NLb2v7r5tnz70WumnUjH3TGWGl8RlaxeT2ctv&#10;corIku9G/wBn+5VSG/luVRp9zoyVFf6rKmnRSrbSu7/3GosLmC8/dM3k3H+x9yuCvHnlzHfQ92PK&#10;W7+2nudGu182V/3G/wD8c3f+yV5//aVnMifv469QR/sE/wC9ZfJTbu+X+CvJNS8NwW2r3ds27fFK&#10;yf8Aj9c1OMS6nMbH9j6Veb7mVZXl/vwsmytPUtNs9YtbSe8Vv3XyfJ/crM0e2gsLK4Xzfkb++1V9&#10;Kv53vNQiVmeLbvi3rXfT+E82XxGno9tbaVdSxWys6S7N29qz7nwxZpfyq0Uuz767G/vVXv8A7TMv&#10;zK0O75d6VtI6PFpk7t9+Dym/29tUQTXNsv8AYNksXlbLe63siffrQ0d99hdwK3zxS1k3O57DUF+b&#10;ftR0/wCAvU3hu/V7y4Vl2earf991H2i+b3Tahh2fNt3/ADLV7yf96q6QukTt/uN/4/V35f8Anqtd&#10;ZznoGiXnhfQbBF0+20iF9uxneWLen/fdcF42+K8sLPbaV9hhiX70yRIm6vF/Emt+deo+nys6fcZ3&#10;TZWDc/abC883UIpf3TfKjtUGvMdg/wDafiq8laW8X7I/+teZfkStjw98KJ/nZdP863b5vN8rf8n9&#10;9Kwrbxtp82t6ZOuny3MX7r7Zbo3lRP8A36+lbX4it4ks4orNrS2tNybfNlT/AFX+wi0ubliVGPPI&#10;4rQfgzqfja1m0+2nWz0+32vO7t+9if8Ag2J/DXBfE7wxefDrVP8AQ2ublFVIl+0LseJ/9ivYv+Fi&#10;6V4D+1zwTr9rl+6kM7fN/crNT4zaf4k8ORRXmr6amtxN/wAe93B+6f5//HqxlLn+yb+z5PtFH4da&#10;DoeseGZZ/FHhPUku4ond7ua62b/+AN8y10fhWw0F9BivtP1C2hsl+7Eku91/2H+fdu/75p/hKbWp&#10;vD17OutWOsXt1Ou1LTYkVum9Puf+P15j8Ufh7r3hW9uNXuYoL+0upfN328v8TP8AcdP4ax9nGfwn&#10;R7aUfiNuz8eanbapd219Ys+ns2xnhb54v+B/3ai8Z63FeX+nwWM8tnabXdvs8v3n/wDQq8yTxOth&#10;qP2Se8lhl2/MiS70rp0v4ryVLlZVvPK/j2/craNLl9455Vef3T1jwN4zung1C5uf9J+b91F5Xmuq&#10;f3P8/wB+ppnvrm4mvILn918rtaeVsdK8v0TxzL4b1Tz4Jfnvfnlt/wC//cf/AGWrs/CXxgttH1Z5&#10;59Mg1LzfkWG7X5ErjqU/eOmnL3TM8eWdzDFEssrPDcS71R237a5mZ00RN0Tb7u4XYz/3UrpvHPjB&#10;dbunvJYIoX3NKqIuxE3fwbK4/TYVml+2XX39396iMfsm0ZR+KQx0vrmX7T8qQ7v41+fdT9Sm1Pyv&#10;Nl+SJW+V0qxqt+r28SQbkTfvpj3jTabFbNJ8n39m379dnsvdMY1/35LbX8ttb7Wl33G3eu+tazmX&#10;UrW4aedfORf3VZOlab5z+fL/AA/JVfw9C15KkSrGn2eVnaZ/7tcHLE9jmlGUT07wHqsrvLBu/deV&#10;vXfXQaq9z5UrfMjt95H27H/264TwTeKl/ZK27Y2/clekX/8AqtqytsZfl3/frgn8QS+I8/1K2n+z&#10;7lVUl/v1wXiS5nRH3Ns/2P71etaxZ23lbfmhdf4E+4tea+LbO2trV55d02/7uxvkrsoyOOtHU5TR&#10;tKZ5bdtvz7ldnr6++EFhZQ6cjXe17qBYlbev3Wlib+H/AL5r5s8F6XJqmuafbRRb03L5qJ/dX5n/&#10;APHa+tdA0a40C51SOSwmt0vPs32R9q/dkVUVm2/7bLX5rxPVlNeyTP2DIIwo4blO80Kxlvp7q7iR&#10;XiiVpW3ffZtu5f8A0Ks346fCzSLb4Waxq7wRjVbdYkgu9vzqn2iL5K9G+FXhyS4uL60naKa0EIG1&#10;F/i2LE3/AKBWr8ftHhh+CWv+WquyRQM2z/ZlTdXzOUYSaqxro83NcwvN0D4VuUVIoovmR/7/APer&#10;l9V+020vy7vKr0VHs0nia+i863Wua8VTaVM+3TIl8pl+aWv2alsfntWJ55eWct5vaVlfb/A9ce+m&#10;/bNcRov4a9FufKheVWb7y/LvrN0HTYrnVLJVXzt0+zYn8VaYir7Kma4Gh7bERMj4TaVbzaxq7Tqr&#10;7ZfvO3+21fUXw+0FWnt1jVU/exL8i/xf5avAvg7YRw+J9VglVfPileJUT/fr7D+HPg2ZtUiMsiwt&#10;NIrxxf7W5f4v91K/LOJq8p1+Q/acmlHA5W5H0a/w3sJvgF4msryON4btGkjaX/a27P8A2Wvz78Kw&#10;z2avFP8A8svk+dq/TL4bXyal4D+xal5CxW0SxMsrf3f71fAGq6bBN4j12CxX9yt9ceU6f3fNevqs&#10;scY0KXsvh5T8hcqs6uIjV+LmML+0lRZYpW/df+h/+P1UdJYYotsuxH+47t8iVq2emxX948U8q/d+&#10;ZP8A7Cr3iRFh0a0sVig+yRbnW7h/1ste7EwkcpraNc2EsTeW8X3GeJt9cd8NNHitvE0U7Lv2WLeV&#10;8v3drf8A2VdY+2a1eCKVvu1V8Mf6M1lEsXzJHdfvd33t3lV5GbzksM4+R9fw1CLxPNP7J7d4k0t9&#10;tmv/AC1ZV3P/ABbq+hfgxoGm6Tb30Ou2pjs/JV1V0b7m6vHtctEh/sbb++n81ML/AH2r6u/tG2Hh&#10;aKK+077UBHE8McbL5v8AeZW/3a/NMlw0atfmn9k9birMKrwtLD0/tfeUfj/4N8P2XwM1JbXTIpks&#10;41ltgg3NEzN97/x5q+JLO/ih+RoJURG+aZ4q/QHxTqFn4y+C+sPL5CBrZlkXPyRsv3f/AGWvhmaH&#10;7NqTrKu+L/br9Tr8sK0PZfDKJ+fZPzfVqsKvxRkZieVct5rbfN2fLsp9smxd8Xmo+/8Ag+5WrbWc&#10;H2jbFFEiL/A/8VbFtDZ3KfMq7/8Ab+5VHYee/E2za88K3TP/ABLvWvu34K+EYda+F+j29wvzxWcW&#10;3/e2V8T/ABIRYdBu1nRfkXZFs/hr7c+G3xA8MeGPDHh+K91KO3v7mBIghPX/AHv++q8+Psp46MK/&#10;w8pGZuusvh7Be9zdDtvA/g+58NarftI2beRRtb+9W94l8MQeIoo1mH3GqHT9ee71eePdG1mqLsf+&#10;JmrWuNTjjtppP+ea7q+yw9HCRw0qEfhPzqtWxMq/tZfEfFX7YWj/ANlW9z9mVfMjtFVU2bvl3fN/&#10;7NXzDomgxeVb3nlN9r8r5tj19ffGppPF3iCWLb50U+nyjYvzV8vaO6Q6XZReV/pcG9JX/wBvfX5r&#10;l1WP16vCHw8x+vvm/syhCXxD7m8vIYomitl+XYn75vv1L9v87S9s/lpL5uxU3/PW39ma/gTav3P4&#10;0WsK/wBElSD7dKvnSy/Jv2/c+evr4nhjNjQpugiXft+b56+mv2bLezt/ghrUcnmMZ7yV44pv+WX3&#10;P7v+1Xgum2cH+q/56r82/wDjr7C+AvhnRW+GFjYsbe3ubppZdsJCSyfPXBVjLES9lEwxko4fDKrL&#10;+Y+f/i74EUFoZ1X51Z43/wBr5a8Nv9EZzungaGWWVF/3v4a+vfj9aRQqsUjfctlX/bVm+X/2Wvnm&#10;0RXe2jmVniibY0v/AHzX5Li19SxMqUfhP2bh7HTxGXxqyPmnxVZ/Y5/EkTz/ALryPKXYv8X8C1xf&#10;wrs5bnXpfl+f5fuV6/8AEvw223V2iX/UWlrLKv8AeZt3z1xHwuttmsyvB/rVX97DX6nkdfngfI8U&#10;Q5+WZ6XYaasLuyys/wAv8Db0Wth/9Ji3P8m1KitrZoX2wS/vdu9USobmGdJfNnn+f+JEb7te/KR8&#10;AY+q6VB9suJWX5lTf8ldH+z98NYNaTxR4guYI5lgf7FAlxFvT+8/y/8AfFE1gvlStE/nO0X391ev&#10;fs1abaTfDPWp5o1RFvn+f/tklfOcQVaqwUo0j18rUYV/azOXuNOSwgiRof8ARYrlfmT7i/J/9lXn&#10;vi3ToYoLB1n2LFOvnojfd275f/Za9nv9HkmW4jgXzomlWVd9cV4m8Iwap4m0y9VGh/c/vE3fxNKm&#10;3d/wFWr8jwGJjGrzTZ+0QqqcOQ+R/ixo/k+M5bZooJvn+/F8m/dWD4Vs5YfNgZW+VvmR69E+Mlir&#10;a2975bWzNKy/J/A8T7a4vwruS6u1lbzv3u9Hr94yivKeGgfkHE+FhCvzI63R7PyU+WL593zPXR2e&#10;mtNK6t9//bqvZwrCqKu35l++ladm7JdP833k2bHr05SPkIxMzW/3Nl80qv8ALXBab4bXUtObzIP9&#10;azfPt+T79ekeIbn/AEWVWZk/gTYvyVs6H4Pkt/DEMum239qJsSVk83a/95/vf7VeHmuN+qU4f3j7&#10;jhjAwxOInKr9mJ8xah4fTTr+RY1VApjRtrf3t1YeoQu+mW8iqu1mZvlr2bxVocb6i8N3YyW0s/nz&#10;xJKuz5dy7P8A2evNNe0RrSK1/cbIF3LvRvnr0sJi41uXmOTNct+r8/L8JwnkruRt3/fddrZp8u3b&#10;vfb9+ufeFU+VW+T/AHa6CwfZaxbWZ/8Ab/vV9Fze6fm9WPJIr68/ypu/vVds79rPSHlX77StWVrz&#10;t/B/wKrEL/8AEtlVv72+j7IU/iO68PTeT4XtEX+N3latPRNKl1i98ra3lfxbKq+ALOLVdL0+Ddsd&#10;vk+f/gdelXOm22j6ckUUrJvX5nRfn3f3Kx5ve5TvjGU48xjw3MFtK9iqrsiXytj1lPoMU1w88DMk&#10;q/wf3qzLn/j6f73mu339tdH9pittGRlaRH3f651+Rq75Qjynm06suc5fXtYnTS7uLym86Jfl31xm&#10;q6rPf6pFdeV50t1EjskS/wDAK9g0Tw9F4tvfKVv3W35pfl+SuusNK0rwfZfY9FgVLhF2NqEq75n/&#10;ANyuD3YHZU5pnglsmpwp9mltp7NJ/vO6um9au2c3/EyTzf7uyvY9VRnt5f3rPLt+/wDx1x+q6DbX&#10;kCXKxKkv396fx0Rkc0qZlfLfy29s21PNbZ92odKs4H0b97F88U71Vs9V/sfWfNnXf5Uv3Kl0q8V7&#10;O4+b+Hzar7JH2iWbR7Z3dYvMh81XT5G/2K5XwlePDrNvu+/5ux66p7xXdHiZdm6prnwZLNLcT6Zf&#10;KiRS72t3VE+b/frSJEjVSb5n3U/7L71XvJorZ/NZlT+9TP7f0/8A5/IP++0rcjlPMtN0TRbaWJmn&#10;ubm43Jtm27Ikeui1LR2ubXzfKtrmL+LyWXf/AOO1yuqvPqssTM2z5d7xIuxHeneFdV1fRLjz7aCP&#10;72xopn+R65y4yiTQ+D5/NiSdZ03/AOtR4vur/sV614S+D9rNpKXzWyvEiq++4b5H/wCAV5rYePNe&#10;ttRmWVY3uJfuO679ldhYeP8AX/7Eu4tQZpri4bfs/g/2K0+EI8pR+JEPhXStEuIrGLZcOv8ArUi2&#10;7a8ah0q51LY1tE2/b/tfPXcXmj6g97bzz+XqSt95E/e+U1dBDbS/YJWa5a2ii+8lvRzBy85j+Hpt&#10;Z0dkubyed3b5Nj7ti/7Fd3oniqCaW7/tOCd7J4tmy3nXen++7Vz9zo8tzLtWVkt9iPvllrS+wWKQ&#10;bItr/Lv3uu96jmibRiYVz4Y0y8guGsVnf5vuOqpsT+58v3qZpWm2dtb/AOqks0/25/8A2erG9rm9&#10;dWVXl3b2ff8APtreTR7WZopbzd5r/PBb/wACp/t/7Vc0pHTGn9oxIdHbVb/bFFJeXDxKkW/50RK6&#10;Oz8JRPb/AL+5XzUT/ll/G9bXhtNP0qw1CXzbaG9+R4oZvk3N/t/7NY6a39muJfPnj+27t7bF3or/&#10;AOxUF8pn39tLebIPm/dN83y1XubNk8pVVvvfPXR20LX97LOyxW0S73bZ/E1SzQxOn2zc3yfwVtQ5&#10;javGMInNPYN5qKy/8AoudN+Z9qtvSultrCW/bzfKZ4ty1NDpSvdSqrND/AyV01J8sTkw1Lmkc/Z7&#10;bOyu5Xb5IoneodEudM/saXylZJfKZ97tWx4w0pbDwlcXkC75ridLdUrn0sGttGl3L5MrqqKn9350&#10;rzaceeMpHqVqnsqkYnV+G0/0iy2su/ZXov2OV03NEyN/E6L/AAV5/YWEWlapaRK0vzwffRf71d2l&#10;z9gtXl2zzfLs37a4JRL5veK/iGGCwg82Bmm3r/d315P4kfzoJomXY/8AcSvUNSv5fK/dSxTIn8H3&#10;HWuS1uGK5iuJ9n3Vb+H/AGKun7g3HnZ3v7N+j/8AE71bU5YFdLXTpVid2+TzWT/4nfX1BLqcmvx2&#10;1vp4F28ZgjaaXaqR/N5sW3b95fl/8er5P+FsLTQS6es7f6VE21N3+xt3/wDj1fbnw08HPaeCH1nU&#10;NtvCE3l0+Zm8v5d1flGcUatbGS5T9SU6WGwcKs2d/wDD/wACv4f1sTXc6vE9tuZP4PNZvm2/+Pf9&#10;91oftA6IdW+CfidrFUSWO281m3fI371Xf/2avn7/AIWTq2v/ABJ1DR727mltbC5T7NZW6MjyxSqu&#10;yX/aWvT/AI0fEjRPCHwY1HwvJfQS6xqCeUlksqu8Pzbvmr2sscaXNSnHlifF5jg8T7WlVUuaUvyP&#10;hnVbae2s5Wn8vYn9/wC//wDY1w9/NbJvbbvf/er0i5vIPK23kq7GbZvT/wCyrktehtt0v2W2Z03f&#10;wS/+P19vQPMxJx00Lfeb77/7W+vQ/g/4ei1LXoovKjSKVfv/APPLaj/OlcU/lTPtaKW22/3692/Z&#10;X8MtruvWz7Wf7PI6bP7m7fXnZ1KcMJ7h6+QuEMRzz+yY3w/8GNpPiDxDbQ2TNcLdNOjv/DF95P8A&#10;vrdXu8lxPo3hnTruK8a2vZWYfaI1z5O5f4f92u70f4Mr/wAJLqmo3qm0tr+RYG2NulVV2pu/8drQ&#10;1mLQPh545t9B0+4TUb1f3TWs7/LErbfvf7X8NfmNXCVsXV9vUPt6mb4aUY4Wgub7RpfAvwX4c8YW&#10;NjLquqw32rG3S6bT1nDyIv8AfYf7VeA/GixtrD4weJoI54033rbc/Kn+5X1xqOl/D74S6dd+NdQS&#10;z0zUWiiBmVfn+VflSJf9rbXwh40+LOlfED4neItW0y0ufsU86SrFu/i2Jv8A/Z6/QMFhaWDhClGP&#10;vH51GvVxuJq4j3uQp3mms8tvBcsqea2zYi/x1KlmtnBt89USL9187fcrJ8Vaw0Ko0VtE7v8A36oa&#10;bf32qpLutvtNuy/6q4f7te5ymZoXNm01x+6uY96L8sz/AMVWvAHhv+2J9PT+J3n82Xb8irvi31y9&#10;5eaZZon3ku2X5nf76PXvn7OXhRfEthpbxS280X2t4mS6b/Xxb03/APjqvXi5xSnOjGED6TJq8MM6&#10;tWf8p9I+HvhTp17d6Z4tjme9KRfYzZQqrKu5f/Qq88/aL8f3nwotL2zjhaLVNSh2Wlxu3pB8237v&#10;+wtdj4e+OOgfDXXbrwDpGnS3WoxSNKtv/qk2t/db+L+GvA/2w5rvxN8RPCkEUtw95qdvHt02X/lg&#10;zPtXb/vVzywVCGDj7L4vtHm4J4mrj+fG/wAP7P5nqvwEvtXT9n/xHJq0ss1heRzz2ktw3zuF+8//&#10;AALbvrwu8uWR5VZWmTd8v+xX1BZeKfDlj4L1rwLasj3Xh/RltTtZemxfM/8AZK+WtVeCGV5baJpn&#10;RvmTd/8AsV0UaPLGESI1HKdaq4cvNIls9bs3RN3zvE2z7336mttbghl8pd29/naZPuJWPbQwara/&#10;6NEr7Gf5N2x0enTabeeakDWk+z+HZ9+vRjSMuaJS8YalFrdhe21tOqStE253X73+xX07pPwws/EO&#10;kxDU/MkgS2SUoW+Ztqf3fvf3q+dYdKs7lEaWCVEVtjIjfcevrbRPHGgaP8TtNsTOz/2npccEKfNu&#10;Vvn+b/vn+KvDxmDjVrxlUO2eKrYehah8QfDeG98SpFYaJ4p+zaPCn7i3kiUyr/s7W+bbXu0vhtZt&#10;CmsJ5PM8yLY7/wB6vOvA3w8tvBfjXW9bjvY/7KuV81UZtvlOzbnrr7T4gWWpyW8AIV7rd5cW75tv&#10;zbS3+9XvZVTp4elKOJ+KXunwuZVJYivzYde7vseGeN9PtNH8baRpNhdfNBp86yBU/i/v7q+TNH2p&#10;Ld+bt+a8ldX27/46+zfHej6doniq11W5v4EfZt8uR/3vzf3vm+7Xwpf3N9DcS20Ftsi82X50b7yb&#10;/wC5/wCz189hcN7LHVbR5T7uhVjLBwS97+md9/ZTTWbyWd4rpt+X5vvVmPrF5pVmlnFp8kyPP+9d&#10;5fkWrbvBolrbz3l59g3KrxQo38f/ALPWf/wnP2C6f+04Jfssvzwfutle/wCzPM5iXSrb7e0svn+T&#10;LFLsbzq+3vg2dDl+Hehabf3NsupXUUrom7bKy+a33a+MbOwbxVYI+2ewi/1sWza7v/c37fu1694W&#10;+Ldx4e8H6VoDaBa6jDEzN9ql3O38b/Nt+7WSpypS5uUwxsJ4igqcP5jovjP4Ivra2uvtHnW8Pn/6&#10;JK8u5W+b/lq38O7+GvFbGCfSZ4rKeNo7xpG8yLd83yuv/stfY2h+I9I8T+ALXUNTW0ttOlTyFR/m&#10;8v8Ag2fN96vnL4z+Fv8AhHvEN34ge786Ofa0bfwD7q/Lt/2a+BzvLKVN+1pH2nDGcTqf7BXPE/it&#10;Y2k2g6hcw/uZ5VWJpU/h2p9x/wDgTNXinwrT/iaXbNBv2xL9xa9d+Idz9v0260q7u7aye43bGmb5&#10;Jfm+Rt38VYXgn4aah4egf7ZLs837lxD/AA/xV7XDVGrSpSlM6uJ69JwjShL3onYWGjxalYebFF5O&#10;xfmff89VP7NWFNvlNs/vuv3qm17W5dETyllksIZWX78SPvT+P7tcpN4tudSlezbUI7a3l37bhF/e&#10;7P8AcavsuU/PuY3ZvDc8zxS2cUqRV9ffAL4HPF8HNqyyb9T813idvkT5nX5F/hr4n0fTbXR7qK+n&#10;16V3ZWTfbyolfYvhX9p7T/Dngiw0HS7Kc39rF5TSXEiN/tfL8/z151SlQqy5cT8J01vbzpQ+p/Fz&#10;HZeOfhfZaBouk2mnSw/abNm87Y3975tzL/wGvC/HWi29u9vDJGrvtU70+5ujr1jwb4l8L+K9Purv&#10;UNaFp4inRopHvX+VNzbvl/8AHaxvE3w1uLa1i1BbmLWdOumV4pbdty/5/wDia/OM9ymUp+3wtPlj&#10;/wCkn0WR4/6rV9liqnvX6/aPhP4t+G2tpNXvP3sLveSyxxP/AHWVfn/763V5d4b0FnnuPK+55v8A&#10;318iV7z8TvEFlqPjO90WCNZtVtmltVhl+X+D+F/4q4Hwr4J1ywllW5sdkTtvV/4P+B19tw77f2H7&#10;2J1cT1cNWjH2UveIbbTWeKJPmTc38H8L1q2f7648jdvi3bJX2/8Aj9bepPBpVl5U/mIlv/rXdfn/&#10;AN9H/irkk1vT/NeWK5Z7e3bZ5yfx19V7x8D7pt3mifaZYdPWWCbzWRFlRvkX5/46+tbL9nK3+Fng&#10;e2N7qi3ly0i2sMkS/up93zbv/Za+N/7YtXsrjb++iRvv7f4K+t/gf4t0T4W/CrULHxz4r03V7e7n&#10;N1ZWVpP9q+ybU+58m75vu/KtfN51gnjaHs5Ht4HGVcJarh5f4v7x5L8ZPhtNA1tPJaf6K0Gx5du5&#10;P9av/stfKXjnwfLZpF5FsyRea371G/hr9AH+Ifgbx/8ACbWngv0bWftcqfYbq5VZo4/up5S/eZGT&#10;b/49XyR8V7GTRbO4vIJ1mtd33GXei/M26vnsrWJwFWFCZ+jKpQzbAVatX7J8w3KeS0qs1dRYQq8W&#10;5W+T/dqjDptt4quvItryOG7f59m2ursPDf8AZqQ2095A9xt+XZ/HX63D4PePwqvGPtfcOK8Tw7Ld&#10;2/uVDZv/AMSt2/56xJWx4qsJfs8sTRKn/Aqr+D7P7TbxQSq33JU/uP8A36v7Jxx/iHZ/CVN9nK3/&#10;AD7zq/8A31Xquq6lBDprrPFvTdv+RvuV5f8AA3bDr2sWLbvmiSWJN/8Adf8A+zruPFWm/aZZZ4lV&#10;Nq7G2P8AO9Y/8vT0afN7D3Tkrm/vLl0a2ib7OnyLvWhNSbZtn2ojr/B/frHudSazSWJf9T/vUy2T&#10;+0rWWeVlSXcm3/br1JVI2PE9nI9j8Koum6b5EXyJ/F/wKrd58/3azPBMy39rdru3orffrQv0+zJX&#10;kfGepH4SKab5P9xPmrnNnkrKqq2zdVTUviFY6VfuuoW1zD/d+X5HrKm+K9t/wkcSadEz2i2vzI8C&#10;u6t/wKtuU55VImV4t0eWa6t54H2f3vl+9TPD3h7UIYvm/wBJdkZP3StRc+KvEfiSwedtTjm2/P8A&#10;ZEiXf9/+5Wr4S8ba5Z3kqaveXb26xbIov4N1bcvunNze8ZqeG/EttB5tzpSon99/kT/x6trStSuY&#10;UlSe2l819v7q3+ereq/GO2S1libT7mZE+9vWs+28efb7JGsdMW2dv4HqC/iMS/8AAf29ZWgkvk+b&#10;5vtF0rv/AOgVj/8ACt7z/n5f/wAcq9ea94h/taXT9Ptra2u7j97LvX/x+mfZ/Hv9+0/77WtzJnL2&#10;em/Y5YvNlkmi++z10um2ET2Fw086pL/yyh2/fX/fqxZ2HzyyyyN+/wDvJWtbaPAiJLbMqSxL99/n&#10;rCUjWNKJzlnpuz/VfuZd333X71dLD9qmvE+VXtNv3HirT+wSor+U0CS+V8z7d9PtoWSVFbz5pWby&#10;vnX5KjmNo0YDPsESW/kSts+beyRfJ81PttNgtt8rMvm7dkX7r561dBhgS3dZfKR/9jb/AN91LNDb&#10;ab5XlPvu927Z/wCz1j7SR0+ziclqV/c20qJBbfOrOjI7b/nrPub+5e1dVaL7Q7L8iRfxf79dXeeb&#10;D862293l3tsqpbQyveS/6DA7yrvTfUcxfsilpUNy/wBn3QfvdyfvUWulTR7NN8rXP+kRM/yP9922&#10;VY0HRLywl22arsib5tjfeqx4hsFv3S5isfJ3/euHZf3T1EpFxiefv4P0/XtS3agzWaRN8uxtny1b&#10;sPB8Wg3vlNLaQ+bu8p5vn3p/BXZaD4DZ7K4lvJYERl+5/f8A++qm/wCEP/tK/wBNu5W+zRWHz77i&#10;X91L/co9oP2cSWbwwyReUqr5SVhX72dhFcSzqrptR1h3f7dehIi3Ng6+UsPmr/G/8P8Af+auP8T+&#10;A9M/sjyLO5uXlib5n273b/YrpoSj9owxMZT+AseG/FTI3+vjdIl+4/3F/wByrdg/2/UpZV2+bLK2&#10;75fu1xXhXwT/AGrLLE0lzYfZ2+bzoPv16V4e8PQaVpPn/vbl0d/k8rY//j1XU9n9kvDSqL4jgviL&#10;pVy95pmn/K6PO1w2z/P+3VfW9Ha20u0itpZ5pfN+55W/7v8ABWlNDqupeKPPs7G+tonX7OvnfIkv&#10;8f8Au16n4S8HteRJLdz+c6/Js3Lvidq5uaXwnTP2c/eOK0TQbmFP7T1Bfs0W3ZFvV0dK6NNKie6e&#10;2275Yl37Hl+7XRa94J+2XG1rxbm0dWRkdd/z7Nlcwnw6ns2tGgs/J+9u/f8Alb6xkXEqXmlQQxSz&#10;zywJKm3Y7xViX/g/U9YS4aK5j8q4X77t9z/gFeh3/gC7vLfastt/qvKZNnmptb/brhP+EJ8VaVf+&#10;QtnczWW59r/Js2ff2b/7tER8xq+GNYsfhc9vdanBJePFFsWK3b7/APv19beDP2ibG40jSYb2JbO2&#10;MS9V3Iv3W3Krfe/4FXyZf+D77VbBPIg86ZG8qWFPn2//ABVS2HgD4nzReVZ/abbfs2zJE3yL/sf3&#10;a8WpllOrV9rH4j6hZnSnSjSxXvH2NN+0D8MtB166exsGub+6jaCe9tLZPNlX/Zdm+WvBm+Amk/Fr&#10;XXbwUusaLa2775b7ULtZYVX/AL5/9nrK+G/wr1fxhq8untFJC9l8+p6tdsmy3T+N3/2v4q9Y+J3x&#10;U0Hw34Si8C+B5dlo0T295dxfunZ/v/f/AO+2d69GngIy+M8OpmCw/wDC+0eL+NvBmg+Fbq+sbO5X&#10;WJYp1tft1xKqO7t/z7pv/v8A9/5a4/8A4V1rV4kS21zvlb+NIP71aFtbaZNf2+ireSTSztv/AHK/&#10;fT/YT+78lep20OoaPBF9lvIn8rbEsTqkT/8Aj9dkqVvgOKNXn96Z5VN8Ftcmn8i5l+0uq79/ypXf&#10;/DDxXqHwN0yQ6S1jezq26Vpot7/7nyvW9eXN89rFPK3nO33ooWTZ/t1UudB0zxVpczaey217b/6+&#10;33L86f30rCrhPrEPeNqeL9nK32T0P4xfH+50HS/B2peGNTtIbqZZWvE3xfupGG75kZ/9+ub0b48S&#10;azqQunu7bUdXZka5lS23Ju/g3V5tqXwNa/06L7TqbTbfn2Xbeb/B9zfVGw+Ht94be9ns5dNmt1Xf&#10;L+9ZPu14EcljOceaXwnuQzCjSpyjCH/bx6l8S/iBD8XbOWHXdojE/wA0NlB5T71Xanz/APfdcLZ+&#10;CfDXhJ0a2sbmzSXbummn+/8A7dTf8IH4s1vzWa8ttKi2718nZ5u//fov/h14h1JftmtahLfvbqyR&#10;RW6/utjJ/c/iavajQjH3jzJYmShyL4S1bQ2Mz7lXZFu+X7RL8lYUN/pWpTy+Q0SSy/LEiS7EWuMT&#10;wl4ov5ZbbTNMbZ5SpseJd+z+583+fkrpv+FdeL9Y8P8A2P7DBbTRLsa4227vsX59ny/eraNI5pVe&#10;U1bDTfDWpS/Y18/zZd7zum3ZvrpdIu4vBtvazabIxttHn+1W0M23733t9ea6D8PfF+iavtiiu4bR&#10;W835232//jrvXrVh8OvEd/BEt5FBc2TK/nukTf8AjnyUVKEZm1PEygd4/wAdB4h+z6xdaLp1xeRR&#10;LuuHj+5/fRf7v8dZvjTxr4U8Zzw+Krq2vE8aWCxpbNZXMSxROr/IzK33tv8Adrlf+FVq/wDoysyJ&#10;/wA8kldPm/v/AH6saD8NNPhvZZdQsVT97+6RJXdHT+++6uSWHpnpxxMJ25I7Gbqs39j3n2nT4p5t&#10;Qv1ZJ5biff8AaEb5v++qseG5l8pGlsdkW3fE6L8j11F54h8OeGE23i+Ts+69x/7JXm+saxpHieV1&#10;0OWWzsrhv3rpdbHi/wBxFf7tKnTjze7EzrVqk4+9I6130+2fdFZxwxbvmfb8n/A6lfxJBfy7bZmm&#10;2fedG2bK4+z+HrfavInvtQ327J+6SfY/9/8Airrk+Hts/m+RLqCboti/cf8A9Bf5a6eQ4JSiZ8N5&#10;/pSLFE1tE/zz3G3+KtD+3p7adFiW2udn3pnl3u1dBpXwEXVdO0+51DWrmG7RfK/0SKKLzV/vv8lc&#10;zeeAIofGssS6fqEOz/l7tJU2S7fk+dN9RVoc5tQxPKdhqvxb1HUvDlloTzfZLSBsSqqt83z/AMX+&#10;ytbnxf8AivpthpNmPD8jyahpkTPFNbztsk+98jL91masP/hBrm8sEWKW9tnT/njtR/8A7Kn3PhiK&#10;2i82+sWhiT/Wu/lPv/8Aia8yWBnzc3MepHFYSHK+T4Tl08Q314kUrRLsdd/yRb6x9bv/ALG8suq2&#10;Pkpt+Wa4i2fwV6Q+pfLaW2lWN9cxN+6Z4vkS3T/gX3qwvGfwc17xJeSz3mvK8TxfuoXV0/g+5996&#10;9OOG5Inl1MbzS0PJLzxVZzJEzRRXMXmtFFdo33Nv3Pn2VhW2g6rqVn59jbNNFK37p5oFfz5f7ny/&#10;drqtH+CE/iS9lVYIPKgn+ys/zokSr/c3P81ex6Vonhf4P6a99fXyvd/Nuvrtv3rP/sJVxiRL3z56&#10;TTdV03WbiC582wuFiVJYvN2b3rotH8W/2Ja2ljqeptbO3yKksrb1T5/v7d+2tbW/DGmfELxHqCwb&#10;ptTlXfA7z/f+Tf8AcZNtc4nhuXzZba5bT4dQulWXfLdfP8yfI/y/Nt/jolEn2p6/4Y+KN1o/hq68&#10;PNdreaX5XnpF/GjO/wAjPL8//fFc14q8Zah4v06+02TV9NSwuIGiW3hkb50/j2v/AAtVX/hDF1LS&#10;Hga8tppbeX76Qfw7PubP/Z6z38DeJdBsvI0zUIPsT/61HiidNv8AubK4ZZXRnU9rOJtSx7ox9z3T&#10;zrVfDGq6bElssEc0W35ZnX+CnXnjOTw9dfZrz7XC0q74tn8Fd34P8DaL9olgvNTuZnaDZAm14rdH&#10;3/O/3/lb/vmjxD8KNKub2K5nub22lWJ4v4f/AED71essMoR0OCeL9tP3zzfW/Ddt42ging1X7Hdu&#10;29beVm+f/YrlPEnhKfwr4ot7GVZ9Y0ryvN+0W6s6M7f3/wCJa72bwZplhev5Wq3v2jcu1/NVEi3P&#10;/Gn3q53WPCTabcXdz5tzf+avlK9x/cX+P7n8f9ypiBb+Huj6feWv2Zrbf5TOipCzb3/3933a6jSv&#10;Daw3X2lryWzeKV9qOu95d39+sb4df2D4b2fbLGC81B97wfaJZ0dX2f6r5Pu//Z13z+MNPm82dll0&#10;2WL5GhSKeWLb/c/26iVKBrSqzgXfDGsWfg+8i1X5pv3qttuG3o0q/wB7b92pbz44XPh86vHpcUUS&#10;30qvIsUTIsXzPt2bn2/erIsE8IPdXd3Y3O+7Zk81H/5ZOyfwI33arTJc3k/2a2s5XR/7k67Nv/ff&#10;y1w1MBRq/FE644ypE8g1V5NY8eXetXkskN7LPLcT/uv9VL96uq03WPtjIv8AbK/uvk+f91/45XRz&#10;eGPEdndRXNsrW3zf6VEjfJP/AOOUzW9Bb7FK0mn21t/z1liVXd/9t32fNXdSpRox5IHDVryrS5pl&#10;WHwrfarYbYJYprGJvlifan/fD764HxD8JbGweWfzZPNZfNiTzf4v7ny/eat7UraBHu75p7u8tFZI&#10;onTfsif+5sV/l/75/jrpfBmsaVbWFlarp8UP8bPM3muvz10xiccjxqHRP+EhltNMbTrlLuJfueQ3&#10;z/7/APD9yvQtH+HVtYJF5UVzYeR8jRbtm969Amexv/maK5e33b/JSJHSse58VWaQXFrpn26zT50/&#10;0iBpUR/+A7/l/wCB1ZHvnnXirwquq3Sf2feKlx5vy/N96uS1j4b+JUt3iivLma0l/gdt6V7beXmv&#10;XKJ/ZlzoyXHlb23xbPl/v/N92i2v76zby7zVbbfu/jXf/wB8VnyQkbxr1YK0ZnzZonwZ1rw3q9vq&#10;CLHf26tvb7I1dBf+Br7zXl/syez/AH/yunz7E/4FXvFzYRfYriC2vIPNeXf5z2vybf7ny1NDpsCW&#10;a/bLmLzWbZs8ptlb8xxxjynhj+A21t22xNZvbr+6uHb7/wDt1z9z8PdV0qXzYp/tKRL8uzZvr6Lv&#10;/DcEzOv7p9/8brvqvDoOno/lSrG8u37m3+CjmFy+8fMngO21Xwx4+i+020qefEyb3+5XoWvXLbnV&#10;p181/vV6Xqvg/RbyB2+xwTIn3q5e/wDhvpVzFuisYoXX7v2dfn/9AqyI80DwfVbZkvXiVvuN99/u&#10;Vn22qtDLtiaJ9n3nRvkr17W/DESSov8AZnybf+eC7/8AviuXudN0+GD/AJBEEO/f8jwbH31tzHHK&#10;Pve6bXwx1tUv7iBv+WsXy/NXUTeM9F+y3E8U63lxE2zytv3GrxqHWP7HvbS5sbbyYrf7yV3ttDpm&#10;pRfbrHytkq732fwVj8Mjbm5jz3xb/aHiTVPtk7N5v8KVX03Sp4W8+KVobjbs+7XoE2jrN+9X50/g&#10;qpeWEWm2ryuyon996vmI9mY+j2CpqUU6qv3fmdFroLn7JbIjbl+dq4n7e1n8vn/d+78r0sOsXiS7&#10;mbzov4U2/c/76p8pEZHUX9hp+pRXETSr5u1tyI1YOj6xFbaMjNP/AKRAvlKifxMvyVj3N+1zA6tB&#10;/t/P99KpWHlPdJFIscKfxSur1XKRzHQaaktnqPnz+a93cLsl2N9z566j7RB/fn/74/8Asq5Kzv8A&#10;TLO9llnnkm/giTb9+pf+Er0//nxuaOUfNE1bC8is53llbfFs++nz7nq94e8T6fZypK2kT6xbvu3Q&#10;xb0+f/gNYM3iSOaLyIIGuU2/KiReUiV02m20Wq+H90TT6Vqat/qU+dJf/iKj4fiNY+/8IxLnWrnf&#10;/Z9nbWFu+/d5z73qleTWNtsnvNQlubvdsZE+T/xyrqeD4kd/t2p3N582/wCzpL8jVt6b4YtofKla&#10;1gtovmfYi/e/76olIuNM5eG2udSgiWxsbmH5vvvL5Sf/ABTV1Wj/AA91O52S3mq/cb5USL+L/fau&#10;md4IUTym2bG3rslrotE1vV9S0n+zNIton8pvtHnW8W90+eseaJtyj/D3g+f7PLBeS7Pl/wCXhdn/&#10;AKDUupfD1rm38rStPa8l3fNcOvyVlfZv7SuEbUN32h/k8nd5Xzf7ddB/b2ppa/2fA13DZKv+qhl2&#10;J/47Ue6dPvHPp4e1NNZls7n5Iol2bE+49W/7NnubVLOKCJE3fcl+fd/uVam1jfF93fNu+Xe2/dWF&#10;Nc332i3llii8350+RmfZWMoxLjKRt6VoP9j3Uq/Y4n81dm9G/g/uVYvL+2hi23Kt5r/6q3T7/wD9&#10;itYM2qy2GxvN+f8Av7tmz/frFe2l1jVPtjyz/InzXEsv3f8Ac/u1dOh/MRUr/wAptalNKiS/ZoFe&#10;73b1RF+SKr3hu8iv7XyJ93mq2zzX/jrPvP8ATLXbbJKllF953/if+4lZ739zeXVvHYqu9W/dIn36&#10;6ZR905oy949AmsJftiXNtFJs3fJ8qffq1+93ozWioqL/ABs9a1hft9i/1H2a4b/W/L8iVUd4Jpf3&#10;7RTb/wCDZvd64T0R8KJcpuiliud/8EUWzb/33Tv7N2XXmsrea/yK7/cWvTvB/wAIlS1tNtt5N7df&#10;6q3i+R0T++9aHxO8E2PhKwslg1NvN+dJ3lZPmb/YquWUY8xPNGUuU8Uv9H07b58TRzPFLs3/AO3/&#10;AH/9qmWcM73TyxanbTfP8rxLu/77qK88VaH9qu4r5ba8ii/juIN+yuf/AOFkaRbW/wDoKrDb+b8q&#10;Qqtvu/8AiquMZTCUowkegQ3i+f8A62W5f/Y2/wDfdSw+KlS6eCC5+fbv8pG+/XDw/EuJ7NWXTLu5&#10;mlX5URokRdr/AMcu+s+88T+I9Vl/0aLTdN3rsV4Ve4l/77+7WMo8vxG1OXOep2GvXNy7q0TfZE/j&#10;f5Hro/hd+zlL4qupdV1e5u7Pw/u81E+1Sp5qf7Hz/d/26sfCL9m+e2ii8Q/EHVbmayiVLhdOu5dk&#10;Sf7cqfd/4BVr42fFq+8SaDa23hqWWz8Nee0Ut3CuyJ0X5fn/ANn/AGP9iumnTkY160YGL8Wvi7bf&#10;YJfCvgm2gsPD9hO0Urwr/rXX+P8A+w+9/FXkngDyPiLLrc/2P7ZFprLbyzSyvEm77/8A319z/wAf&#10;rzn4l/EjULDS/wCw9BtormWeX7R9rRf3qRf7i/d316j8MbzSPgV8JZf+Ejs/+Kov2+1RQ7vv7tny&#10;P/tJ/wCz1tU+HlOCn8XMQv4DlsNUludPn87U7pfn+0L/ALe3Z8v8NcFYeEvFGm6pe22q+I/7EitZ&#10;fKS4lvnl83/gG/dXruvfGO5ufC9xqcWixWz/AC3CvaRP+62xO/lP/Dt3/wDs9eFabqUGpWsUu2S8&#10;lf7zzT/3v91ErGMpQOyUaczpUvL6waX7T4z1LUl2/uktIH/9Dl/+Irq/A3j/AEXwxP8AadVgudKl&#10;SL5dRvrzfLL/AMA+T/0CuM037dfp9j0yzbzV/jhVnf8A77/hqxD8HLaHZeeKL6Kwib51t4V+0Xcv&#10;/AP/AIuiMZTCUqdKJ3f/AAv7QdbuJbO2sZ7xE+ffcN5SP/u1hP8AFq2vPN0yC28n7U2zfu/8crkf&#10;FvhuDR9c0y50rTJLDSnidN99Kibtv3/n+79z+CvVvhX8N/h3pWrPqC+MYodTaLfP5t5bukTt/cdv&#10;u1cqXL8JEa/OepXOiQWGm6ettPLZ3cv+tTc7u1a1slzZxRR3N9bI6fciuLxUdv8Ax+q+ifBn4H3j&#10;yyz/ABG1Cw1OVfnmTWLff/392VRm/Zs+BtndeavxNvtSuG+6761ZIi/7/wAm5qI0SZYmPw8p01zN&#10;c7FWW+8M2f8AsXGo7/8A0FKY9/4Vhg/07xRYv8v71NPV5fm/4C9eX6x8N/hh4S/e2fxZW8dl+W3m&#10;ngfY39z5HrnP7NWHS5tTgnW/t7dUdnT+5v8A/wBj/vuuOXtublPRpewnHmkesP458IfbUWxvNXvP&#10;4Ght4GRH/wC+qvXmt21ta7raJpt6/MkzJ8n/AADZXk/hjRLzxzdRW0V9Ho+nyqzrcOu9N6/wf5/u&#10;V7B4b+EXhy2g3ar4vn1K0/542kXlVjzSOmUaUDjNV+JDabdeVLcyb9vzW9pE8srf98/NXnWvfGDV&#10;/tUsCqvhiy/imvm824b/AHIv4f8AgdfUFynw70TSJbO2sb1Ld/vPbslvv/4GvzVy9nbfDvSm83TP&#10;hzZXN27fLcX1r9tff/vy1tTjGPxHNUlKXwHjPgzVbbxPa3Gr6LYz63rcX7rfqcssu9P7+xH2r/wC&#10;va9B+Hvi9LW3l0jRbLQX3fvXRf4P+BRJTLn4r+I7ZPK0yx0/Sok/gt4liTZWLf8AxsZE3a54hsk2&#10;fe2Xn/slEoxgEZSnHlOw0r4V64mrahc6vr1i8U/99k3/APjv/wAXVq2+HWi6VPLPL4qubm4f+B2T&#10;5P8AYSvCn+PfhP8At7/j51LVXT5NmmWry76i/wCFxy2EVxeaR4enTY2zzdRlRP8AxzfUcxfsub7R&#10;9heBvIe6Rty/2fZwbPNf/wAfevN9Vhvry1uLmC++zRRb3llig3/JUXh7xb4hh+Db3mvf2bZ6hq0q&#10;/Y4rTb8tv8n97+L/AOLrj9e+ItnolrF5t5vl2/Kk0qbP/Hflrp93l944OWXP7psXmmypbxSxavc7&#10;H/1rzS7EepofGFno8U08sUc0W3+8krv/AOP14NpT654w1LXoFvLa8u4Ipbqxt5WeV7hf7iP/AA16&#10;d8DfA3jrUrr7T4q0y20TR3X91byzp9o/4B5Xyr/wOojGR2SlE2tS+LXheGKWW2trvUr123qlvE2/&#10;d/cTdXV6PqV9qthFqOr6fLpsu3etu8u99n+3/tVt6x4k8J+Cfl/tGC5vnX5rfz1fc3+593dXA+MP&#10;HNzrCPFbRRIlxFsl81fN+X+5/s1fvfaIjyy+GJzvjz492eiS/wBleHoF1jWJW2LFb/Oif98/eryn&#10;xD8PfiN4q1JLnxHp/wA8v3UvrqK1T/0Pd/wDZXoHw6+CEVs1xqeg65JDcSs1u3k/uri3/wBiKWn+&#10;P/A2q/DGD+3ND0O78W63Ev719ZvnuHg/20ib5XauTl5viOyVTkj+7OK/sHXPhFpf9veIdc0aw0/c&#10;nkWNvLLK7N/BsdU/9DrurZ9P+Iq2mpxrYzaq8GxZXiR/NT/gVeFab8Wrzxtofivwv42gbzb9d9m9&#10;wuz7LcK//jtP8B/8U3a3GmQam0yeV5qy+bseKX/Y/wBn/wCIrr9n7vMeb7SXNyn0L9vtra9l0zxH&#10;r39iXqbIvK+xvsZf99a8f+Ivm21+9tp9z9pst3y3e390v+/u+7XV22j6n8WtO0+2bXorPxXpbbtO&#10;u75d6Tp/cf8Avb/uf+PV0um3OkTa9ceGtQ22euov7+GaDyklfZ86Ju+9VyxEvskxw9P/AJenmmm+&#10;D/F+m2sUq6ZfPbv863Fi32qJ/wDb+XfVvUviFqulfutZW+s0ddkXmxfxf8Crtte8Ja14S0uXVfAs&#10;s72iN+/0lJ9+3/biT/2SvNH/AGpdc02yl/tDT2ufKlaLyfNdH/8AQNu7/Yq4y54mcqXJI6jRNY/4&#10;SSzT5Yt8q/Kk0S/vf9tHras/BKpZJfSxyzJ5qRKjwbPn/wB9fvVj+Cfi1F8S7q00qx8HT3Mtx/yx&#10;fTonRf8AbeWJ/l/3/lr3hNSi8H+Hntom/wCJg67JUineW3i/3N38X+3UcvIXzfynkSeDLHUtRTT4&#10;tMWa7i/5Zff2Vn6xYWdhFLc3zMn2f596L86utcV8eNStnv8Az7bVYLaL7LslRG/i+8nyVpaJpXgf&#10;xn4at1sfiaz675X7+08Q/wDHu7f3E+423/gdRGMZl80oyL3hVLb4l38tzpDXyXFqvyvNLs82u48J&#10;fD2+1V5VaztN9u3zf2gvlPL/AN8/LXm+ifCX4m+CbiK58L6vo3leU220hul2S/8AAJdm77/399XU&#10;+K/xE8JXnm+LPh3qGxP9bfaGj7H/ANt0+dWq+WJjKUzs7nxhbWF5Lpu7ZcQM6T2/yb02/wC9Rc+K&#10;tPSffPffZovuOm3+P+/vrnP+FhfDn4r6vb6h/bjaJ4giRYvKu18rzf8AYlRvvf8AfdW/EPw9ubaK&#10;JtD2zQuqebcJL/F/wOgOYseIbnQ7byvtlyqSsuxZooN7t/wPZWTZ6b/ZTpc2y7EuP+XtG+Rv9/b9&#10;2s250rWnlRlngtvIZ3+ybvvUeHvFXxB8MOkEFzpusWSq+2xu1dJUT/fXfUlmrNrESSv589k8u7yo&#10;vsku999aaTLMm5l851+9sb56qJqvgnXrX7TqemafpWq/8t/s8Wy4t2/v/KnzVS/sGC8fdoOq6fc2&#10;jLslRJ9//ji/dagCxbaknlJsin3/AHPOu1+enf2rY7HWWWL73391VdNtr62leC50/wD65bP3qN/w&#10;P/4usfW7+LUvNs1WOGWLY/zxeVKnz0EG7eJE/wAs7L5X31RF+9VK/wBNgRdv2Zponbf977lcjf6r&#10;eakrtYtJZ/YP3W9FWVJW/wCBb6amveM/9Uy6bM6f8sXVkdk/v/LVAaV/4h0/QXign/tD96uxXt18&#10;3/gFY95pukarK7Ttc2G75Gd28r/gdPs/FV59vlXVbGBLSLf++tN/3qlS5i1KytJ75tNmiuIvNVEi&#10;f+/s++33quJEjz/xt4Vg0ryYl8Q3v2fb/qdz/Oi/8ArKSz/s2D5otS8lZfleGX5/+B7a9d1K2s9S&#10;S38/yJki2eVsVXSL+5s/u1nzQrolvK15qqvZbt6yzfP/AOPfx1fMRyxMLTdH2b52lkmRVXb5147/&#10;APoX3aivLOxvIk2sr7/uv5rV0VnrGn39kk9nLaXiXDbF/epvf/gFF/YWd5a+RPBF/s7P4KjmDkPP&#10;bnwNY3i/NLsd2+VN1Yj/AA0n0q9SfT9V+xu/3kT599ekXOj2L3Seav8ApCL8sz7d9ZT6a15fxLba&#10;rPM/zpsTa6VfMYyiczNbarbLs2x3Lp97+Cuf17R2v33Ty3LovzrCiLs/8dr0i5S+sIomuZVmi3fM&#10;7tserF+mn6wqKzxQy/f2Iv8AlaA5TyezsLNEigZWR2+6j/JVXUvD0/yNAu9G+9833q9Km8N6feK7&#10;RNv2Vj3nhuC5t90UW/Y33N2x0q+Yx5Th7Ozis9ixWf73+KaVvv1X1LSrzVb2aW5i87avyon8K13a&#10;aDO/yyxNCn8TvWfc6a0MvzN8i/do5g5Dj7O2W2T5YN/913Wjzm/581rqLmwg819vyOv+1UX9lRf8&#10;8m/76/8As6OYjlkbtnpUEzvLeXkULp8io8Tb3/75qVHV/lnX7v3fkrNtobze/mtHvb7uxals7a6e&#10;V93z/wC/WJ2RNh7lUiT5vO+X5tit8v8A31Vea8uby4dWX91t+V0anokFtBF563N4jM/mpaL86/8A&#10;A2+WpbPyHuvL3NDEzfuvtDbNif7dRIuJmTaVOiI/26d9n8G/ZW34e1LU9Kiu2ttXnsHlgdF2S79q&#10;f7CVXuZlm3+Qy3KI2xnSXYi1X/tWCFYlVd+9fldG37qXLIful22ttQ3O39oXNzub5nuFXfW9D9sh&#10;RIvKZ0ddjPup1hpq2dh59yzOi/Otunzyy1NqvjC20Twvd3y6eyXfyRQQv/eatOXnFzcg75rO3inb&#10;b9nb72xUTY9Zt54hkeDyl8uH5tm+Ft9czbaxPeXCS308lzcbfm2fwv8A3K6ZNBuU03+0LzbbfN+6&#10;R2+6n/xVX7OMPiMfaSl8JU3qn+t+4vz/ADtv8r/7KtWwhXWInnuWaz0qL7ybvnnauY+3/vbiefal&#10;vu+5/sVieJ9elvLB4tP/ANGtN2+V3b5ESqGd7f8AjzTNSlis4ov3US7IvJ+/u/uJXQeErm2S3+03&#10;iyOlqu1EmXytteNfC7wlqfiHxHFBbQQO+7+NvnT/AG/9mvYtb0fU/DGk3t9LFHN9l3xLbwsux/8A&#10;b+auepL7J104x5eaR0dzrF8kXzSrDZO32iLe33v7n3X+9VHSviR4a8PavF/atyt/dorvBaWkqO7S&#10;/f8Avt92vmjUvHmveIW+bUJLaJPkiRG2fLWT8qQRTqzfaIm3q9dMaMTjliT7Av8A9qLxHYb20Gxg&#10;0TT7iXYro32i4b+/vd68X8W+J7zXvEPn6heNM+10nd5W3r/v1n2etxPa2k+6S8tJVXd8v+ql/jSq&#10;V5qXk3txtWOaKX59j/O6L/t/JW3umXOaqalB+98qJXt5fu7FbYz/AN/fvT/boe5l+zxSrPAiSq21&#10;/l82vZvgh8B9P8T+CtQ8Q61FLDaXCsmmWLt8if8ATX/4ivLPHPhK88K6t/Zn2GNEXekF3cNshdf9&#10;/wD+LrHmNeWXLzHoHwi8AWPxL1u90y81NtH22q3C3CL5u5t6K6f+P/366vx54M8NfB/RrvUNF8ey&#10;/wDCZ2S+bZpcLA/73+55Xz/w1558HPFWleANZ/0bTL68vbiDyvtdvE1w7t8nyIi/w/J/45XsFn4k&#10;1DxgkrNpF9ptjt+e41GzVE/9DeolH7R005R5eXmPCrz46/EH4keH00y+169mu7+f7OsMKoiO/wB/&#10;+FK9q8B+GLmHw1aaZ4s1BrxIv9K/sbd8it/tv/F/uVp/8IlY6bbpLZ2P+lpK2278pd77vv7dv3a5&#10;Kb4hf8Iwt7LcxNqV22/yreFv9Uy/J89RzBy851Xirw34Vh8F27au0ej72i8pLSJE82XzUdE2bP71&#10;cfrelXn9l6fr3iNYPs8Gzd9oXftiX+NE/vVzvhvSvEfxR8Zafq+rs39mWsrys7r/AN+kRHT+/XpH&#10;ja/i15m0Nvk0eVN919o+T91v+5/wP+5RGPtQlL2UTwHQfEPjP4uxXen6Hp8sOlS33ms+7Yjpsf53&#10;dvl/74/v16N4b+FHhzwBbxS+KNTiv7t2+WxsYv8Axzf/ABV0U3iGKwsE0zRbb7Nbr8ipbxbH/wDs&#10;ai8PeHp3uvtLQedcfxIi79if7b/er1Y0KUTyvbVeYuzXOua3b/Y9B0qDwrpn+wqfaJf99/4f/Hmq&#10;unh7RfDbPPdL9su0+eW+uG/9Ddn/AM/3K4/4tfFrVfAaRQLpk6JL8i3zrst1/wCBr83/AKDXP+G/&#10;hp42+J2qaO2p2er3On3674L7yl/s+Jf7/wAr/wD2VRVrxox9yPMbUaEq0vfkVfiX8YLb/hIfs08E&#10;WseHPKSL7Oi7Ebb/ABo+z5W/26z/AAZ4G8BeOV26ZrlzDdyt8tjdskTp/uf/AGFe8eJ/gJoaeF00&#10;yzuf7VuHX5nmXZDuV6+X/EPw3vrDxLFpmkQSzJ5Ur/aPNXZ8teb7T6xH3vdkd/s/q8vd96J7Fc/C&#10;X7BB/Z8Gq+Tcffa0ll/evt/jT5Pm/wCAPXC6r8K4PNbdeXyP/F81UfB/xvudEtZdK8Y2MmvafEyx&#10;LM7bLi3/AOBv/wCz17NoOgy+IdDuNRgvIvEnh+f/AFGs2i/8TCw/2LiJvvf991xyp1YfaPUp1qE/&#10;sHjln8K9Mmb95Pcun9/fXYQ3+i+D4rddcW7v9Ksl3xW8Mvzyy/wJUuvJ4h8GWEun3P8AyAr2V5bP&#10;XLeL7Qiyts/g/vfInyPWt4P8Q6fpWm2kWr+HNG8Z3cTLL/aM14kW9/n+/E0Xy1tGnKHvc3Mc861O&#10;fuxjyyOZtv2nLz+19MWfT4tH8KWcrv8AZIfvs+x0++3+/Vi8/bYtrC4dtF8NNebFfc9xPsT/AL4V&#10;K9Im+M1jCjxT/C3Rti/P5TyxfJ/uJ5VTW37SfgmzlRZfAVpZysqIv2eBP/Q9lHu/ykR9p8PMec+J&#10;P2hPHr+GrTULNfD6Q3sCy7LRfNli3J9zY1cV4Y+LvxP8Q+If+JrqGof2e33bdLXyopX/AOAolewa&#10;9+2TodhdPBp/gW2uYV+Tf9q2f+ObKyU/bG0+8/dXPgKKGJvuvFffc/8AIVEf8ISjL+Y4XwfoMvx1&#10;8TPFPfXegun+tsZp5dn++js9fQH/AAyd8NLDRkn1DXJ4X/5a3aX33H/3Gr588bfFfVbzWbi+8PLY&#10;2FpLEiNCiu6N/t/NXL/8LL8UO3zW1ts/h8r5P/QkerjT5veD23J7p9EXPwE8OeG5bueDWrTxDoks&#10;HyxJO8Uu9az7DwrpGjvtli+x2iMlx9k815f/AB+vEv8Aha/iGH5Ws4vvb2/e/wAFdGnxja/+a80r&#10;en3F/f7Nn/xVXKnEiNaofVGsfHvwZf8A2KC88KwakmmweVB5s6fuP87K8n1XxzY3PiG41DTLHyYp&#10;5d7adEsX2dF/ufc/9nry9/G3hdG3NBfJL/FsVHTf/v1d/wCFteHIYkWBrazl3bPNuFaX/wBBo9wI&#10;8x6Q/wAVNc/1FnFBpsTrs3wxJF/ufwPVK/8AGHiHVYv3+qzzO3ybPneuZh8Z6DeWvn6h4sgS3/hS&#10;3+T/AMcVKfbeJ/DVy/kaUt9rzu2xX3Oif+PPV/4Q/wC3jSR9VSXcuq+Tu+dotyJWj4q+NM8zpodj&#10;aNDqEUSS3Uu35P8AfTdXH/ELXrz4b3WnwXnhC5tnv13wPuWVH/75+Ws/wlYXPxR8QXC20TW032Xy&#10;mvoYv9HT/ff+Kj44kc3J8J2Hwc/bAs/CuqXema9pjQxfan3XdvsT/vv/AC1fYHgz4l+HPiXpcX9m&#10;avaakj/wI371P+Af/Eba+DP+GQtVvL24voNeX7RLK8ux7Vtm/fXk+tvq/wAKPGV3o+oNJYanYS7P&#10;tFjLsf8A2HSolTCOJ/mP0z8f/BnQfiLp23UNIg15P4Zk/dX0X+46/M1fO/jP9kXXvD0Utz4c1C51&#10;iy274re+/dXdv/sf7Vcj8NP2wPF/h57SJp7bxbp8rKnlOuy+3/7f97/x7/fr7A8K/tCaL4turvRZ&#10;/Ns9Yt1fz9Ou4vn2/wB9HX5W/wC+6iMZQNpSjM+Bfhv458UeGPHVx4VvNKlh2+b9jt9R/dSxbU/2&#10;v79etaPo/jP4r38U+pxNv0OXfFd3EXlXCsv8CP8A3f8Af3V7N4k0HT/FupaguvaRbXkXn/8AEuhl&#10;VUeKJU+/v/h3vXnnjn4qahonii0sfC9zFZvpa7Jbf+Cfd/An+5T90iUZQid74M8cwWerS6LqsUum&#10;6hB8iu7I6S/7aOvy/PV7x58H/CHieX7TqsrWF7Kyu0OnL/pE/wDvp91f9965zw9+0/AnlRa9ocSX&#10;sX9+KtOHxh4T16C9n0+W50e9uPuXEP8ApsW7++6b91KUYw+GQRlUn8Rdv9e8K/CLw48GkRWmiaen&#10;3oUb97cP/tv96Vq8M8Z/EjxL48Z7bSIpNE0pG2NdzfI7f99fdrsLn4RXPiH9/BqFp4tlul2S3zz/&#10;AOqX/rl/DQ/7LWkWcF7pi6rqH9uyr5vmxXTS+U38G9Pu7f8Ax5qxjy/bLlzfZPF7bQbHTftC6m0F&#10;/wCb/r5rjfLu/wDH6e+j+B7lfmWyT/biupU/+Lp+m+b4M1mXSPFWhyzXCt/x96evm71/v7PvVpXn&#10;w0+HPjO3lubHVYrC4l+TYl0sT7/9uJq744SM/epSOaWNlS92cTNh0rT7N3bRfEtzo8W37lvefJ/7&#10;JW7ba94s0eK3ln8UXusae0v710iX90n/AI/WO/7K+qpexNY31p9kiVUi81mTzf77u/z/APfFeseE&#10;rmx8N2Wq22r2MH9nyxeVPbzQb081f9U6fxL/AL6PRToSpS/ekSxPtY+6eWWfgDw54/upb6e2le9u&#10;G3pvutn2j/cdt/zVbS80P4Xa3FpVn4j8V+G9Q+Tdb3cCNFv3p/t7Wq7f6DF4Sl0rxDZrLc27Nv8A&#10;s8sWyWJv7n/2dbDzaL4texi8Qz2L6fOu2Cxu4ndIl37d6S/Iyt/t10yoxmYxrSPcNE03TPEmmo2q&#10;z3KagkCPvexR0f8A3NuyuX1j4bxXkVw0GoN9n2ttuJl+R0/uVzFzrH2DSbtdDurvUotNiRJ7FPnu&#10;0i/2P+eq/wC5WDbfFTwT4z01LG61qJPl+a3dmi2t/wBcmT73+3XlVFUh8R6VP2czqNE8DaDYXEst&#10;z/Z9nLEv/Hxt2eb/AOP1Ym+Gnge/d7ltQtk+X/XQsiOn/j9cVpvh650HUnl8L60t5p8qv/oL/Oi/&#10;8AZ32/8AAHp3i3xDc2e++gsYLC70aWK48p1eLz02fPs2/wANRGUS5U6hsa98OrHTbeW50HxRq8LK&#10;u+LZPLcRL/wCuH0HXtc8T+KLd9antL+0t2S3nuIfkuFXf8/ybNrV6h/wnkU39lahpUq/2fe7JW3/&#10;AMO75q5Lxh4e0Xwr43uGTSrnTftEW+CbT5Ul3pKnzv8AZ5f/AGR1raMecxqR5Do/HM3hyG9tIvA+&#10;nz3moPO25LiVfk/uff8A79c5qWpfY5Zrm+s7nTdQi+88Kb0l+RN6J/Dury/xPDFolncNa3kut6fd&#10;RK8rxRbJfl/v/wB3/wBBrC0rxP44R7eXT9Qu7DTLiJ5bVJpXlt32/K+xGd62lT5TGNTmOt8Q+LfO&#10;uJZ7ZZ7a4uPk3zLs2f8AxTVX8N219rEtpLeXkV/FBvRbd/l8pPvfL/32/wAlF54q162WH/hI9D0b&#10;W0XftuIbXY/3P9l03VLYX9trCu1jZ32lXcEXm7LeLf8A7W/ZseseUJGf42trHSry3i0zyH+VJZ3s&#10;bz/VNv2fPWxN4ws0+0QRanBeRRbIvs9xLsmT5P4NqVys3iTw5M+1raWbUH+7fOyxRf8AA02U+bxJ&#10;4XmurK2ivrSGWD7j+Rsfzf8Af3/N/wADq+Yz5Tp4fGFj4Yi+x/YV/tBG+0QXCfvdzN/crKh8YPeb&#10;4NPi86VfnnR/vy7v7m6sfUprbQbiKfUILRL1F81bi3l++jf7G/5P+AVzVn4t0F9U89ra9sLiJd/m&#10;xM8X3qPZ+9zD9pLl5T1Cz8SQX9l/pNsqbvkXfdfxVd/sGxs/3TKyOzffSXf/AOP1zVhqukXmlyyy&#10;yteRXDea3nfxVzP7j+0fN0yfUEii3/PaMsqLVxjzkSqch6RNptslrEsq74lX5Udtmz/bqC8s1s7D&#10;9+zIn8KJ/wDZVjaP4ntvN8q81WeF9vypcWr1bvNY0y//ANGivra8+b5kSfZtq/YTI9rGX2ikmiWr&#10;y/dbfs++kuyibTfs0T+RL9/7yO3362t6J+6iWN9v3djb6q/aYH/dfKn/AD1d6jkmLngZn2O5uYH2&#10;ztC6/wByql/bXKReV8r/ADfM7rv3VoXlyu+KJp4oXb7u9vv1Sm1iCG4ii+0wTOjbGSjlmHOUpvCv&#10;2zS7i++02kMqS/8AHv5XzslUf7HX/n2i/wC+K03vIry/SCBvnlbytkLVt/8ACJX3967/AO/SVRBy&#10;KX9nZ/MzM8q/7VVX8Wq/ywfJu+7/ALVcJc6lfXkUqwIsPzbPOdq0LOFnghiidnu4mbzXenyjjUOr&#10;TUtauZbiJfLm8hd7f3K5nxJrep3OxvNi/uRRW67Nr/7f96u48PeFZdV8qefdZxeVsZ3bZ/3wlb1z&#10;4b0VHSDylm/23WkaHGeEvA3iPWPJnvmWztIm3s7zsiN/3y9d7Do+keHp/PikgeV/40b/ANArz34k&#10;eLZ/IfQdPnW2tFXZK6fff/YpngPVdX0fS7iBWWZ3TzVR13/LQL3T1iG8V1eWCJf7nmyy+VXD+J/E&#10;kupf6NE0b2kTb2eJfk3V554k8bahYXqW0r/vbpv3u9/9VWx4Gms7O4f7ZLvilXZK6N9x/wC/WkTG&#10;VXnlynoHhjw2r2st9OywrKrJBvX5G/26q69NcvcS2c87XkUUu/fu+Rq6q20e8TTrSJmiubT5fkT5&#10;3Z6q+IbPUNN2QLAsz3Fq6QI8XyJ/9lUR/vG0vh908k8T+a8qQSs0Noq72f8A2aytHsNa8c6pFp+n&#10;wN5X8CfwIn9967DxD8OtV0rQZdX1eVXSLbst4m3vs/vvR4J8T30Kvp8F5aWET/dd18rf/vbavm90&#10;5uX3vePcPhpomlfCvQ9QZl+2ahcfemf5EeuE+Ivxdi1Wwl0yXy0eVv38qN89Y/i3VbHQbd/t3iiN&#10;7j/n3sV3u/8A6H/6HXk+seNrO8naCz09neV0TzbisfZ8x2SrcsS7c6Vc75Z7G2iuYtn3IW/+KrK0&#10;25n3y22pwNbf3flp9yior7d33a1fhpbX2qvqdnZwNeXEuzbDsZ3aun7JwfaLGg6ktna3a+U14jt8&#10;qI3yfNXrvwW+BVz8V9et59egaz8P2rb50hl2I3/TJP7zf+gV2Hw6/ZXgTytQ8Z7bO03b4tJt2+d/&#10;9969re50zw9ZxWOmWcem2Vkvy7P4U/8AZax9odkaR0fi3UorPS/sdikdtp9rB5XyLsRF/uJXlOse&#10;FdP8Z+H30+5bfcP86zXDfx1S8SePJ9VvfscEG+yT+5/G/wDt/wCzXNeMNel8MappU62sE17dfeT7&#10;/lMv3Hrjl8R6UY8kfeGfCvwHqej6o99c7rP7KzRRQ+Vs+b7m+vYprCeFPPvtQiS0T53e4+4teQaP&#10;+0hZ20UsWr6U32tG2RJabdjt/wACf5K8x8Z/GzU/G2pTWcs/2a0i3/uk+5F/8U1XzSkc3LGJ7h48&#10;+N+n6UsWn+HJZJrj+K+27Hdf9hP4F/26534dfDfU/GGt/wBvav5kOiRP+6R2/wBa39965/4ReHrG&#10;8aa+1CK9v0TY++ZNluv/AH180rV9FWfiez1LS4ltl+zW8C7FllXZv/8AiqxlI6Yx+0ZWvarZ+G4p&#10;VttsMVw3lebNFs2151rH2zVfEEU7TqmyL76fO/8A9j/BVr466lbJ4Su1iljTVbjaiwo3ybP8/dSv&#10;H7PxhrkKW6yy+daf7bfOi1dOMvskVZQh7sj6D8JaUsLPJPB+6T5v7j/+PV2aa9Lo+kXDWPhye8iu&#10;G2WqJ8iO/wDt/wAX/A68U8K/EuLWNR0q21CVodHRkinfdsl3fwb/APZr6A1jVdPSW0s9P1BXeKLe&#10;z/wRfJ/frvpxl9o45SjL4Txz4qW2tf2NKuuRWmy9i+bTEuvtHlL9/wD3U/39+6vQPgb4YvrPwLab&#10;GkhfUld13t9zbE+z/gX3K4fQfD2n/FTxvd2MsEk1vZTo907s33f/ALN/7/8At19Pa3qtj4et3ufK&#10;+zafYWvy/Kuzbs3b6xqSLpxkfLmieNpU8W6hpF5fMlpYT/uklb/Wp93/AMfrEudb0+G6eWWznsL2&#10;6V0X7Rs8qX5/k2Vwvw98Darf+JdQ+Jbagv2J753W0dd6Sxb/AP8AYr1qbTbbxnF9sntl81N/lSw/&#10;8u/+5XL8EjsjzSicFbab4X8VS/2L4q09dNe8l2WGsxfupYrj7vlP/eX+7vrmr/wH8SPgJrL33h6e&#10;e/0q6bymm0/7k6/7cX3lavQn+ErfE660rSIGn821/e/a5oPK2rv/AOB/N/t/8Cr6WsPAaaPA7T7t&#10;Vlt5URk/vf7lbxlzmPLyHhPgzw34/wDE9lZXlto6+Hri4/4/rTU2ie0vUb77vEv3W/4BXP8AxI8D&#10;WOpeL9Qs9I1D/iexRRPFozskUU6L9x4t33v9x6+nvEnhtbbRrvV4vklii/vP8v8AG9fK/wC054Pu&#10;fEiaJrWkT+TrCS+VFsX76f8AAav2fJ8JHtpT+I8Ph8E+IbPxld2etaVd20TxNKqf6pN/+/Wg/h7T&#10;3Tc2n3f2j+LfdM9fRXwrfxx9jl0rx1pVpcwxWq+Rqbv+93N/B/tf5+etCbwrpU0/lRWvz7tqujbJ&#10;avllL7JHNGPwyPlJNHs3uHi8q5Tf8iwpK+/fXYXn7P1zbRW/9prc6bLcLvW3uGl319QeEvhjpngP&#10;Uor5lg1V59/m3F2++WL/AGE3fw11HjPxnpmg+HHuZ1/dJ/qLd2+9W1CMZfEY15yj8J8X+GPBkWie&#10;JrfQfN328sTutwn8T/5+WvQ/+FUReV56yxJ/e3qlehfDT4IN8RVTV9T3Wdlu32qRfun27/k+f+7W&#10;L+114Y07wN4f0/SNB0VUu5bpXluNvmuzb0+Te1RWjyBQqHA/8IZYwyusrWj/AO3uSor/AMK+HIf+&#10;Pu+g035tjbJ/krP1iw8R6Pof9q+L2XSrGWD/AEOx0n5LhPn/AI3/AIa8cubCXVfFsXhy2ad3aX/X&#10;PL5rt/t1zSpyOn6zGJ2fiFPDVhO7W2rrcp/z2RU+T/gdcPc63p8z/upY5pf4Xf8Ahr13Vfgmr6ck&#10;EsEUNxFsRbi7/ibf/H/4/T9e/Zm0/QfD1xqd9+52LvZ0+43+5VxjGBEpSmeWab4Vg1XezTrNsX5f&#10;9uu+8GaO3h7wfuuZZbCXz1ext3377rd9yVNv3V/266Dw38ELzVdO0+zubH7HbqkTrfJE6Sujfwf9&#10;Nf8Afr2XWPBNt8LvA0urrp9tqSQQS3UCP8/+qT5EolUIp0/tSMrTZtQ+IXgi48F65Bbal9nn/wBD&#10;uH83eqL/AAfL/wB8/wC69d34P+HtzbaNFBPEum2kUvypCvzv/wAAX5VrlP2dfGba9LFcssH2i9le&#10;6n8qL5N7PvdP9n56+ipprmGVFb7DDb7f3SQ/63/gfz1RfMcVMltolhLPFbSJEi7IJv45Zf7iV+eX&#10;xRTxV458f6hqf9g30yateP8AY/3Tu86b9qbK++Pj9eanpXgiKWxZvNSeKJZUX7m7fXk9m+oaJ4L0&#10;xYNvlRebtldvv7v92pI+OJ5N4D/Z11r4b3Wla94l1BdEvd32iDTIv3ryuvz7Hf7q/wDj1dn4VfxR&#10;D4yiWx0++mlt59n+iRb9yb/49vy11CeKpfE/hWXT54p/9HlS4ieb7n+3Xl/jCwvvD1lp99pjNZyt&#10;F8yO2/8A2Hoj75t8EfdO2+KPjDx//wAJD9jtvD0lnbu2yV3n8p5f+Bts2r/sJVGH4ReJf7LfV9c0&#10;+0sLuWX/AI94bqLymi/3N9eG6V4k1O21SKJb5vtG75nlZ/l2/wByu6s/HOrpF8rLMn8H2hqOUxjV&#10;lOR2bzQWyy6fc+VcrF923dld0Ssl5rbSrhJbPULuw2t8yOu/Yn9+vGvHL6neX8N5LcrZ3Cfdli+T&#10;bWx4Y8eaxDpf2a8Vdbmf5Gl/jii/365pUzpjX97lPeNN8Z3Nt5V3K3nP99dRtG2bv+Br/wCz16R4&#10;e+Md4lq8DXn2yGddmyb5H/77r580TxnbbEgiZrOV12L5qp/3xXV2dnA6OzStZ3G3f/o/3P8Avmsj&#10;p5uaJ6nc+G9I8beILfU5/FGoaPLF93/RYneL5Nnybk+Zf++q9F0f4LfD681nT9XntoPEl7BF9na4&#10;1GL/AFrN/HtX5a+avO1PSpftMTSzW6f8trdt6f8AA0rtfD3xa+zPE0rMkqfeltG2P/wNPuvWsJSg&#10;c1SMZnof7RXgzXNHtb3XPBlmujpokEUsqIq/Z72Bv9j7vyV86Q/tArc2F3pnijwlFeXbROm+GXYj&#10;t/t/3a+i3+J0/i3RtQ0O8voHtNStfs8u/wDdXCf8AauUsPhj4a0ezlgWzW5llXZvvot/yb67/rfL&#10;E4PqkuY4Xwx8ftF8QpLY69Zrbb28pXlbzfs6fwbN1WPHPgNfDHhr+19DlX+xJYGeDfP/AKp2/wDH&#10;vk+ameKv2YNI8Ty6hqfhfUJbDVdu/wCwzLst2/3K5HRPiXqHgzSJfB3i+Jk09/3UrvE77W/vv/dq&#10;6FWMwqxlSMrwl8SNT0S6t2vomuYooHigdJfK2/Pu+R6vQ6r4C8YWsv8AwksC2etvP+61CFP9f/v7&#10;fu/79bHif4b6Vr2g2moeE54LyK4X/j3in3oj/wAGx/8A2SvJL+zutHv3s76xubaXyG3Jt/jrsOa5&#10;6BqXw91zR7d59F1Pe6xb7N/N+TZ/A+9fvLXL3/xI+JelWE2n+I/DS6xE67PtEUXm7k/3131Y8DfE&#10;LU/BPzJ/pOlStsnt5vuf/YV6Rpuq+Hr+f/inr77NubzZ03f6RErf5/8As6xlhqU/sjjiasftGZ+y&#10;p4ng8Q2txodzFKl3prb/ALPcLs/dM7/c/wBz/wBnr2j46+El1j4dyz7f9N0RvtEUqL8/2f8AjT/2&#10;b/gFeNW1nPoniV9T0/UIEu5YnRXeJUd0b/P9yvU9B+Kmq21rFba5pU+pQz/umuLFVl2I39/bXHKl&#10;ySPUjXjVjynzpD4kXXr/AOaSC8idfmf7V5Tt/wAA+7VTVba20RrSf+z1+0SyukW+V03p/fTb8q1N&#10;8Qvhvp/hjVPt39ny6lY3DO6/ZJfKf7/3/ufJWdpUOkW1ukrXOqWG5vl82KK4RP8AgavUcpjzFW20&#10;eW8vXinubnTYopUeJ0l2bP777P4q7C/0SX4by2mveF/Gck1wzbJYZm3u+7f8+xvu1heIfh7qelXv&#10;2mx8RyX9pL86zIu9N/8AuNTEudQ2bb5rSZPuM6Su7/8AfDUe9EPdCbTba/WW5W8jtpr352t0i+RH&#10;/wDQV/3Pu0al4VaFv38UF5qCL+6ieL7Psb/gKVKnkf6PEy/JK2zZu+5/8VV55p9vlq2+Ld+6eVv9&#10;j+CgZR0rTY3VLbV90Lt/qod2/f8A39m6ptY8MaRYSvFBqE95FL8nzrs8pf7j1X+wWesJFPfLJMlr&#10;L82/+H/bT56Lx/sb+V5Uv2Ld/rdybP8AgD1Rn/iHJ4bsYZXXdHcyy2uyB76d4kR/4/8AfrzqZNT0&#10;3WbiWeKe5tJV2ebb/wCzXosOqxJYXen3Nj9v3NvguEbZLFU1zDBNBbzz20kMrrsSZG370X+//tVp&#10;GXIYyjGcTibbxPcum1dVntok/wCWMyu6f+z1sWetwX8W1pdPd0/jeWJN/wD45Vj7BefZ5ZW+zTRK&#10;ybndfKepobPw862630sju6skvkqv3/4P4K6Y15GPsIlfzrVE3QeR5z/wI0X/AMXViF7mZv3s8X+4&#10;kv8A9nRN8NNIdfMaXfE+/a6QbN//AH1WDqvw60y2ZGiiV9/8G6tvrBzyw500yRIm5pV/7bQb/wD2&#10;Sq/2aD7VugnjtrhF+/D8lcpeeAILxUns4pYd7fcilfZVf/hEl+1bdM1O9sL2JfmSWX5H/wBx6uNa&#10;EjOVGcT0DTX/ALNuop2ZppbeVZYnSXftdfuV23/C4PEf/P5J/wB+lrxFLPV5rW7ZvEc8Mtv8/wBn&#10;uJfnl/3Kz/8Aif8A/P8Aah/3zV+3ofyiVOv/ADFKZ4LaL5LxZpfv7EX5Ef8A36seD/HOn2z+VcxL&#10;DLu+a4+/XPuizec07L5rVz95CtnPtVt++vNjynVLmh7x9IW2t+dFuVldP4X3VieIfG2maJbvPczr&#10;5v8AcT53evFU8W32iWEsUVyyLL91Kwf9J1W43Ts3zfxu1Hsw9ud6kN94hv8AzYomm3PvavTra2ls&#10;NE/1TeasGxn/ALr/AH//AEOuH8B699mW4a23I6/wbvkeutufiRq6WHkLLEkW75n8hd9c0ubmOyny&#10;8pwWvaPPDsubyDfu/jdv/H6o3MLWHlNFumRl+dEb7lTeIby51i4eCLzLyV/4/wCOobO51DTV8i8+&#10;Tavy761ObljzHcW3jbU7bS7SJtTn/dL+6ht2+fZ/tvV2w8W61Dp1pP5sCXb7om+0b3dErzCHWGSW&#10;VY2ZEb59laSXLOvzM1acoe3lzHbalrepzWUsc999pieJJWR5fk+//wCOVxM2t/ZoknXc+9fuItFt&#10;r0VndeVPAzptqLUtVa5llWL9yjf36IxCpUjMxNSuby5tfPaJoU3fKn8b103w91uztt8Woaat5aN/&#10;rURtj1hfbJYV8ra0392JFqHRIbyF90sTI+77lXKJjTl7x9IfDr4LeF/i1e3d5ba5Lpun2rfvbTyt&#10;8r/7n93/AH6+lfD3hXwh8KNBRfDlrbWG5f3t9M293/33avif4deMLnwZefbrVmeJ98V1F/eX+NK9&#10;LufHkGtwJBPL50UvzxWkP8Vc0oyPVpyjI9o1j4owXN79msVn1LUP+mP3KytY8ZxW1k7Xy/vfkRrf&#10;zfkfd/6FXM2e6bwpFFYs2iXDbPNS4Xa//fC/eqvf3kGlOlzB9pmu1XY19fbXlZv9n+GKuaUonTE0&#10;LzxhB4Ss5Yrlm02WVU8iHb87p/sJ/D/vvXivjDx/q+q3HlfND5Tb4tjfvf7vz/3qZ4kmbWNSllub&#10;xURm+b77/wDfb/xVxniGGC2uJVtpZZnRf4/46uMTGrVNbwrra/2p5E8sr75dks23ftr6a8JfCjwr&#10;D4c/tWJYNStIl82W+f59lfJ/gOw/4lt3cz/61Z/3qf3FZPkrq9B1u50SVGgvJIbdm2Mm75G/30q5&#10;0+b4TGnX5fiPrPRIba5uvKs7nZp+3esLxbHbd/t1znjb4qaZpqPoGlT/AG/WNyeVDb/cb+/vf+Ba&#10;8av/AIx6/wCMNIt9Btm+zfvfKnltIvuJVqz16x+GlkmkafF9s1u6/wCP6+li37vk+4lc0aR3+35j&#10;Q1Lw9qbvNquo3LXm6XY38EUS7N3yJVXQfDH/AAlV1LBPcxwxJsl+0bvkX/Y/2qz/AB/4wttS063g&#10;sdQnmt7O1VHSWLyt7/x/JXlPgP4i6h4P15Fllkm0y4bZPCn93/YrvjT5InmyqRnL3j2uGwl0HUot&#10;Qglgd0lfbC7b02/3P9uvYLz4u6LD4ZtPsyypcSrslTb8ivXzZqXxOtrO/ls7G2nvLpvn+RUZK53+&#10;1fEaXv268X/R33vFaJ/D/c30R5glKED6S+D/AMUZ9E8UeVc3MVtp+ozq907r/F9ze9e3fHvxP/wk&#10;ll/whOlXMe/VNiT3CN/qrX+N/wDgf3a+D7Px5p7u/nytZyrF81vN8m5/9ivRfhd8eGhW7udctW/0&#10;iBLf7XDLsdYlTaiVzezlzHTGvTPe/Emj7NEstD0GL7TFa/dSFfk/2/8AP+/XS6P4entvCryxJbf2&#10;rcfPEjts8r+5XH+D/HNjqqWU/hW8X7JtX7VaXcv735U/z/33XjXx1+P2saDrdxYwefZ2iL9nVLfZ&#10;v/76qKdHml7xtUrxhH3D6w+HXh6LwBZJPqfiBrzUJZWla4f+F2++if3atax8cvBPh6623PiG2T91&#10;8zo3m7n/ANxa/O22+Iv/AAkj7dQ1+7Te3ypqM77N1Wke11tvIsWiuZWZUiS3be7V6UaETypYmUj7&#10;18T/ABXtv+ENS8adfK1Lb9lt5m2bkbZ+9f8AursrndE8KrNqlvfaf5T6ekSS32rI3z3sv8ESf7Kf&#10;/EV5JbeCfDngnTrHWvH7S6lqsVrb28WjW8u/bEqIvzp/wD+OvpDTde07xPoyL4clW8tNuyL7IuzZ&#10;/sf7LVfseT3pB7aU/hPPfG3jZdK1Ky0+KCSbz5Ut98P9/wC5/wACauy0r4erpVkl9qEsiahu3xW6&#10;f8svk/z/AN91X8N+GJdE1n+0L6x/0hG3xJcLsS3X/P8AHVL4l/FGKbSL250VmuYkbZdX1urukX+5&#10;/frzqlfnnyxPUo0uWPORalqrJL5/mrM+7ZsRao+Of7BtpdKvNTsVvJbXbLFb+a6b/v8A3/8AZrC8&#10;GWE+m+F4opZ4vs7b5Wf77/M+7/vqvJP2lvFtzpuuaffaVPLDLawb1SZfkdF3v9yvW9nGFM8mVScq&#10;v909mf49+L7Nt1tcrpVov3YreBPuf8CrM+K/iTVfsumWLN9slnnlulSFt6P86bJX+T/f/wC+K8X8&#10;N/FGLxzpsTTyxQ6g8W9rdP4f9yvS9S8Ty6V4Z0Se8iV/tEDxb9vzyrF86f8Aj3364a8Ze7I7sNKP&#10;vHinxF8W/adZ3XL3d5E3+t/db9/+Wr2D4CfCX+x7+78Q6rZ/2bqssSpZ2krf6RF/H5r7v+AV4v4b&#10;+IVnpvi3R59a0/7Z9gleVkt5fnZ//sK+iE+P3gV9ZtLy8ttSs7v50abyFdNzfc+69YylyF04c/vH&#10;tcOg6RrcSLqFjH5US75Ypvvy/wC3/u183/HjxhefEjxRb+ENIgaz0xrr7Or7vvuvyf8Aodei23x4&#10;8L2eh3a/2vc3N3K3zS3FnsfZ/AiV82WaXk2m6n4j8+VNQuG+z2bp/wAu6L87un+1u/jqI+/Iup+6&#10;j7x9J2F5pWm3V3Y65qP2C9sLWKKC7eXykiTZ/Bu+9WVpXi3w5bfDzW/DmleI5NeitYGtfNvl2Sxb&#10;v7n95du/56+aU1VtYi8++na5u1/1rytv3PVfUtSlttLeztpZUuNWlS3byv4ot/z/APjlHLL4Q5o2&#10;5j279m/XtB8H2Gn3OoahBZy3q7F85Xd3Vv4/++K+tU1XTHs5ZYF+0/L99F/74r5P0HwB4c0SztNX&#10;1O+n8qLb5FvcOmxf+AL96tWb462NhOn2Fbl4lZXV3/dJ9z/gdXKREY+6ei/HjxbBbeDbKD7Hv1C6&#10;vl8r5vnX90/3P/HKzfB+mz3/AIXiinsYki8+XzUeDe/zI/8AHXlnir4x6R4q8QaJbXlm0N1bq9xF&#10;FcT/ACM2/wDufJ/BVvRPjlB4J1R4LyJprS9Z0l2N/wCP7KOb3i+X3SXwfbM+r+ILOC5/dQQfLE/+&#10;/Vj4naJ/rbO5nWG4dn8rZ8iIrfwf7Xz1Y+Hr6ZD8Qb26s547m0l055ZXRvk++lZ9/wCLdF+LTS+H&#10;ILyO212z/wCPPzW/1r7E+TfRH4yPsnz1eaDeJ4viaKL7Zv8AkbZs+Rv/AImul8JeG9R8W6lcaez2&#10;2jyo33L5nT/vj5K29e8PSf23p8WqxNZvZqzzoi7N39yvU/A1/wCGvijdfY5YFsNVT5It7f63/bR/&#10;71bS96JzU/iPnzx/4MufDGvW+n3k8EzyxO6ywt8lYj+G5YdLu7zzdkqLvSLds3J/fr3D40/B/U/D&#10;e3WLZf7StLf7r/xxf/Y1xug+DLmbVtPl+ZIryLfsf/x9K5ublOnl5pcpn/s8eEtD+JE+q2evTyJL&#10;EyeUiS7Pkr6Nf4daP4V8PW/2a8lmidvK+zuv2h1+f76fxf8AAK+cvh15Xhj4+6hpkUDW1pcSvEqf&#10;7H/7VfUV/ps72Dqreckv3vm2PW0o85jTlyHmt/eLpV5dxLK1nNE3lfO33v8AP+3WffzWL/6+22XC&#10;/wAcXyb6h+KOlXlzKi+VJ86+V/vbf46+cNS8VeJfhvrfkNeXL6e/3beZt/8A3xurH2Evsm0sTGHx&#10;H0VNNPt3RXO//Yda0LDx/q/h59sGoSQxI+9oZl82J/8AgDfdrxTwx8e4E1S3/tKzbynXY0yLXca3&#10;ry6royahotnc3kXybnRfuI38dR70PiL5oz+A9O8Ezav4huL3xRqDXKReb5UT2/3Ldf4/kWtXx/4S&#10;s/ip4Z1C+nli/tCKLY19aN96L+Dcn/s9ejeA9r+A7S5sbOKa38hX8pP4/wD7KuZ028X7V9ugg8n9&#10;7snhRdn8f9z+9RH4jaXLOPLI+QvCtt4o+EvjKLTF1C5trTc+1Il3xXCV71eePPtKpZ6rpFjeRfP5&#10;s21N8vyfc+b5lb/croPiL4k+HPiG/u9DvJ5IbiJl/wBIt1+eKX+PY9fPvi3xVbaJr39i3eqrqqQL&#10;5trqKLsdk/266faSOP2NKES14n+Huq2cF9q+ir9p0r5Hl/6Zbv4HrK8N2ctmn9tK2yW3bfFsas/U&#10;vFuqo/n6feS2yJ923Rvkb/f/AL1S6Pra+JLVNPgi8m73b2t/7z/7H/xFdnPLlODlhCRrQ+PE8T69&#10;brrVjHMjv801uux9tdrYaPpk2xLaWWzldk27Gl3qm/8A3PvV4Zf6rZ2f2va2y72vt/gdK6D4P/EW&#10;e51SXTPEsVzqtq6fupon2yxP/v8A8VYylIunGJ7xqVtFojvAs639vL8+y+ZkR/8Avr7tcFrCaLc3&#10;r/2ZpkcKRf61N29N9c54k+IWoaCl21tFd6lby/JA6Sv9z/bRq0/gbqun69480TTNQVUtLq6iefe3&#10;303/ADpUSl7pcfckV9NvNPmlb7YzXOxtjWjr9z+5s/2a9I/sSx1VYrO8itkuIv8AWvDOjv8A7H3f&#10;vVu/tdfBZvBOqJ428Naf/wASRm2XiW6f8esv9/Z/zyevH/hRNpGpPe/afN+0Kq+U+77n+5/eq4/C&#10;Epe9zGnrHw0uUv8AUJYp2ubSJUdInXY+3Z8+xP8AYq34Sm0y/gigvmu7CWVmt1uIot6f7G9P/Z69&#10;K/sqdLN2W586X7kTp/e/uf8A2Fcbrfg/RdV2am0sthK3zs+59iMv/wAXUSjylxkcz9vWHUXaKJrO&#10;7Rvlu0X73/fPy014ZbhXiubpnieX5UfekSN/f2V1um6Ds0iyna5gTd91Lj/f/wB+qWpW3zu06rc7&#10;v491RE0OZsLPSvI2z6nBZ3fz/I6/J/32u+s17OVGt765/wBGt54neJJd8T7v4H/u1d1Kzg3yy3O5&#10;96ffdd+yrt5Nc3+jJpk/kXluqpteZfnRf4E/3av3jP3Tl/8ATI55bPzZXvYm/exPv+7WnD5F+rtf&#10;MtnK7Pu+Xd/+3VhHn+yvYzxedv8AnW43Pvg/3P8Af/uUxNSV7pIpZ1eJF+VHtfvUiP8AEZ80NzYR&#10;bll87c3yp/Bsql9p+2Sv8v3V/vfx1sJpUryvLBKvk7fuUx7BvIdftOz+8iNsoEc+mpRaVeeR5uyV&#10;F+47VYTW1fzV8iL/AEj5FuH+Te60XOiLeXG1bbZLEv8Ax9v87t/v1n/ZpYYni81bnY2xXrTlJH3l&#10;nPv89l+63/PL7707+0rv+7B/3zUU0KQ7GuV2RfxJu2VF5Kf8/dtRykcx5FYXclyfMaNql1LyLnY0&#10;X/j9UrPV44bOWL/a+Wnecz7HZt/92r5feOaNTniayeG18rz5ZWmbbv31UmRrb7qtWr4evPOdLaVv&#10;k/g3tVXW9Vis5fItttzcJ8m9PuVHvcxcuXlDw3r3/CPX/wC9b91Ouz/cra1LWIHl8i2l3yu3zbG/&#10;hrgPsd3qM+1vv/w7663QtFg07/Wsvm7fmbfVyjEiNSXwnoum3mn/ANlp5UUcN7t2Mifx1iaxpq37&#10;+VPqDWzu38EW+r3hv7HDexTyxedsrrfFU2mW2kfbllWFG/2fnrm+0d8feieD36NYX+5Z/ORf462P&#10;OvEiRlg8l3X5aoeI/EFvdXlr5Ef+io29ttdFpuqwal+98ptn8dbc0oHNGMZSMe5hlSX7TeN8n8To&#10;v3alTynTzYn87+7XQal5SRfJFv3f36yvJWFN3ypvojIJU/eJdKuWs7p/lj+Zf41qvrepSwq89tKq&#10;O3yf7tMuZkhi3My7Frmr/WPtP7q2iZ3/AL9bmPNyGro9/dpp0sSt87y799dB4Ae6m1T96zPd2q/u&#10;H/uVz/h65WFfKnX97/Fvrq9K028tri3vIl2bvuu7ferCr8JtSl7x6x4e1u+TUEVZZYZZV+Z5fn+X&#10;/fqLx/4hvtK012gl3yvKqNN/d/8Aiqr+GL9dSSK5277iJfmrj/id4ktoV8qW+a8u1ZNsKfcRK4Ix&#10;55Hq1KnLTNXSte3xJFeWcF5Eq/cf5KyvEl/bW0TrFBBbJ/zyT77VR0HWILmJPKb7/wDtfdq9rHkf&#10;YnnnVnRF/grs5Tg5jl/B/i1tNurixngV4rh1dv8Aa/2a7K2toprWW78jfEn3Yn/jritK1i2m1GL7&#10;NthitfnVP43lrq31VvsW1W37/v0SCJ6BZ6xpVnpEsVnAthEi/vYUX/2f+KuJ1jxCsOpWl8qq+6L5&#10;U3Vp2F4tzo0qyr+9Va4J5oLm/igW5V/mdfvfd+5/8XURibSqHQWHz2t3LPFL9nlZ9r7fk/vVn2Gm&#10;/ZkuLmVV824b7j/PsSvQPFWq6ZqXwt0SJry0TVbW+WyXTrRdnybPvv8A7+xHrnPFV439o+evyReU&#10;n/fez+OrlIiMeU4/TUZJ5ZYvuLLs+R66228VT6DE7MvnSxfdd1+TY39+uadGtrrzYoJ/K++yP/G9&#10;Z9tdv4k1ZrLUbvybdZV823i++6/3K3Ob+6RXKT63eXGprB/oj/Iv+09WIdYtvNSzlZrbcuzY9eof&#10;8Jh4ettKSxXSvse3bEjzbPlT+/Xk/iq20+bxBFcxN/oTy/8ALH+Gs4ylIuUYx+E6XSkltrpNrMkv&#10;/j9egP4es/GcqT65fQQy2cH/AB7u2x5X/vu9YX2PZAl9Bcyea/3nTY7/AHP79bFtNp/h6zu7mWWX&#10;yngdFR/vu9YylzfCdkYxj8RxNt4V8ParLcbrzyZf4Udfk/4BXqHwQ1Kx8JeHtY0fSra2/wCEjnl8&#10;1dTdN9wtvs27Yv7v/AK8i03/AEy189V3xM2zfuq7balPpV1FqFj+5uIlb5H/AIvk2vVxlyGPLH4j&#10;0h7y5vHliuWld5Zfmmlb739+sq/8Vf8ACGavtg1qeHe33IZX+838eyuCm17V9buEs2ZbOL5nZ7dm&#10;+dv7lEOjxQ790X3v/H66ZS54mPwfCfTvgD4qavrbReHtXvL7WLS4+dbfzd7ysqfc3/3f/Hau/Gnx&#10;nZ6b4Qu9KsfLhllXZst/4nb/AJZJXz14MmubPxHaQWzLDcfJ/wAD+f7lUviL4zuf+Eo0/T4Nv2tb&#10;5ZWih/hff8lcHs/eO/2/LTPs34e209zLZQanKv2jyP3qJ9xm2V4v+1jZrqWtv5H/ADw2bE/g+evU&#10;NNdrCXzYoNieVFsT+58lcZ42sG8Q3+tzzr/x7wfff7/8DUc0ubmkVLl5eWJ8n6D4euXv4lgaTevz&#10;/J/DX0drD3Vz8Pvtl9OvlWET29rsf+KX79cP4DubGw1LU90HnXe35U/g2fwPWx4q8bNr3hf7DBBF&#10;bW/8SQ/f3VcpHPTp+6eX6Vo8F5BcXi3O+7iZ/K+X/wBnroNK1JdVit7O+Vba7t/uO/8Ae31meGPK&#10;s7BIli3o7/vf9p6l1LSrnZ9pg2/aP9bAm77/AM9XUjzhQqSh7x0HiF4NKtdtzcrbbPuyy/5+aqUO&#10;vT2Fr/o0/wDo7r9x/nrmtb8T3njaW0XVf9baz7GTyl/74rSewnmTzYopXTd8zotc0acoHTKp7WXu&#10;k2j6VBrGqbWuVsEdn+fb8lcpearLpviuK5vJf9EgnSKL/YVf49ldXNbX3huyuNTaeN4V+T/gf8CV&#10;X8YeD7650b7c0qzJt+Z0/jf++9dNM46n906i88Trqrw31tffbNi/Mm77tVE1ieaeVmVU+Xf/ALFP&#10;+EXjbwnbeGU0rXtB+03dmzp5qKvzI1dL53w7s72FrOCS2SVvKV7iD7n/AHy9bexIjiTzrxzZ6reX&#10;9prWn7obhFiiiuEX5Pm+StJ/ELJp32PV4I5tTVf3Fx/BL/t/71eveP8AxV4Q1XwzZWOkeU+oRRRJ&#10;sSL5N29N9eTzabFeWT6fLt+eVpfn+/8AcrmqRjCXKdNGUp+9E4//AITC5026u1gvJ4Yrpdkro2xH&#10;+eobaa50fUormKfZLE2+J0b+OjWNHbTWlgvl2Jt3xO6/fSuf8K3K3l5LFt/0RW+VN3z1cTKXxHve&#10;q+PLnxt4Finvpd+sWF0kU+9fne3b5f4f9vZ/33VjwxCv2dP3v73d9+JvuV519mnS9igij2ROqI2z&#10;+Nf9utjwNrDP8zT75Yme3lf/AGlo5vdK+0e9ab8TtXs7B9P1No9VslXZsu/vuv8Av/8AxdZ+m69p&#10;Wj2Wn329ktFllS13r/wHZXkF545XxVrz6VZq01pB8k9wn97+4ldVf/2nf+HrJrxl/s9WaKC3eJU2&#10;bf8AZ/u1jynTzfykXx1s5/DHjLw/4v0ry3TcqfaIvnTfW1onxy8WTLE2+2m+ZW2eRXnWq2dzqWnS&#10;2LTyfZH+dUdv4/4P/H6ydN8Z2Om2afbJYLOX7jI8vzr/AMArp5v5Ti+0e7XPxynuYv8AiZ6HbXLo&#10;3yukuzbXjXxafT/iFFusbP7HqEXzom7fuT+5VS28W22tzzRWKy3nlfPv2bE2UJ9pdnvIlWHb/fqI&#10;yHKMZnOfCjw3Z6rrlxpmqq0PkKksTp99Wr6T8N/8IqkUsWq31pDb7Xint3gf96v9/wC5Xg/h65ih&#10;8eWl55CpvieKXe33mrrfD1/Yv450+xvla8S9ulRUT7n3/wC/WNSPObYeXJE9r0H406Z8K7rSvAsW&#10;7ypZfNttjfI0TPu2b2RKt/EX4o6Rpstx/ZW59bdd++3+dEX+B3/2qo/tV/Ba5TwrZeJYrOS5utLX&#10;fL9kba6J/ufxV8Z618SNZmnKWk6pFt+ZUj2M3/j1EYc5dSpGl8R3+sa3suPPaVrm6lb7n+1/fevP&#10;/FujteXTXks/+lSt/eo0fxJO6Istsuxm+Z4a3fEPhv8A0W0vml+eWL5UrpjHkOCpP2pyXhvxP9gl&#10;+w338Lf63d9yur+wTvL9ptm/2kdK4bxJpsSSxMq7H2/NV7wx4qvtK8q2+WaHeu15f4K0Mf8AEemv&#10;oLeJNE+0z2MVtLZxS/6Rt/1rN8vz/wC1V7wx4P8AJ+2xLt/tXTp3il2fx7aZqvjxU+xfY9rorfL9&#10;nX77f7dbviS/l03xr/wlGlW2y0um3S28u1Jdjff+SlL3om1L3ZGnpv8AwjWvRNF4jZtKu9yp9uh/&#10;i/3krh/ij4Dl+FHjK0lsdVW50+4i+0Wd8n9//gNHxR16z1LWd2nwS/ZIl+Z0X771zSQ/29ZeRKzJ&#10;E7J87r92uaMTpqVIn378HP2itD+LXw5t9I8RrB/acsH2K6SZt6XSfc3ulfGnx4+F198FviJd2Nsr&#10;f2Pu+0WMqN8/lN/c/wA/wVj3ngy50SDzdPvFvEiXe2xtjrXR3njnXvG2jaZpniG2l1L7AyRRX23/&#10;AEhIv7m//Yrb/CY/Z5ZGh4D+LWoarpb6fP8A8TK6Rt/+kN/x8Rf/ABSV6n4b1K2mli2xK+9d/wBn&#10;lX55U2ffT+8yf99V8z39m3hvWX1DT7a+S4t2/cO8C+U3/fNd7o/x+sYdGt1ns2mlgl81rS4Xfsb+&#10;+j/w1dP3zGUj0XxV4e+02Fw1n5v2dm3+S8X3H/v7P4a53Tby+sHt7a583VdPiif96kWyVf8AerjL&#10;z9o3XJonig0+BIt37iaVt8sSf3N9aFn8RV8Q+VLLAthqEv3nRfkf/gFEoxLjLmO1mfTLmziX7K2/&#10;76pcffWs9/KRfmgZ933dn92sr+24rlk8+KLb/f3b0/8AHaz0vLmwvHWCXejfdRKk25joPsdt9l+a&#10;JkdG+/u+Ss93s/8AVNE0L7fl/jqKzuZftH7+XZub50qV7mKH5ZYN8v8AsLQIqPDPM26z2v8A7CNQ&#10;8LIv7+DZu/jen70TesSyp/sbd71Ff3MF+7q27/apco+YqWd4sMsq7fufx090tryLzVZd7t8yPSXK&#10;Kj/L8if7C/JTbyGD7EjwbXu/4v3q1oQV5tEtrl9rK2z/AL7RqZ/wh+nf884v++f/ALOpoZp/K2tF&#10;s/26d5l1/lqBI8VS20z+GxX/AL6pk1tY7fltvJ/3GoR2qV0Z1+WrOIr21hY7t7RS/wC0nm1t20Ok&#10;W0SbbFX3/wC19ysqFPnq6if6P/uNUFl1LzT4ZfMXTF3p/tUTX+n3ip/xLNjp95/NrPp6J/doKNC2&#10;v4LNt0EbQ/7CNTv7Sjv7h2u4PtKfwwu3yVV/5Y1LDbfxbqA5pGhDqWi20SbdBtvNRqH1XT0+7pUC&#10;b/7lZ/k7G2/3qP8AZaoGRX7/AG/7u6FP+eSNVdNEtZv9f5+z+5urThRYXq18v7r5V2VYvjM2z0TS&#10;Ef8Ae2bTRJ95Hlrds00jTfng0iP5Pu73qJIVd/8AgNOSH/SNtLmDlLG/SL+XdLotsjt/cZqtuljb&#10;RIsVn/o6/d2NWe6QJ8+6npMrxPF8tRL3yyxYar9jupYLaVktLhd7In362rCw8J37O1zoe/8A23nb&#10;565f5oXRtq7Pu791bemuu+o5TbmOlttB8GQ3CS/8I8qJu+ZEndab4q0fQfssqxQQJbp97/Smf/gC&#10;fPVSZ1e3f5vn21wTw+Tv+8m9v/Z6umRI3dK0HwZqUX7rRZLa43bGdLp/kroLz4LfZrX7TZ6hJbRf&#10;wo8qulef6OksN7Lt+5u/gr0Cz8Z61DpqWyzr9nVflR1T5KJBHlMrUvAdz9qdb7WmREX5kt4qlsPA&#10;HhO2t/PjvLtNjb2d2X79Xb/Xr7UtjT7XZfuvtrHmhb/vqsyyxN4S0r7f57XMjp99UfY6b1/jrQvL&#10;nSJrVIJYmuXX7roqRPWVbWbbKl+x/c+XZT5S+YzdS8MNqUD/APE3az/2Eg/9n31g2fw3XTbpLmDV&#10;/wB6j/xwfe/8frsHtv7tN+zN5X/Avmq4mMomC/hXztssupxP8uxn8r56befDqK5i3f20qIzfxwNX&#10;Sw2bfdZVoezZFddn/AKYcsTM0fTb7StkDX0V5EnyLv3pU2peBpfEPmveeI4Hlddip5D7IqupbbE3&#10;eVsf/eqJ/PhSX5dn/AqXKXze6Hh74XWdta+R/wAJLB/s74Hrqk+G/h62RGvNebzV+95MG+uV+0yu&#10;/wB3ZVqG5b+9/DUSjIuMol6bwBob3H7jxLIj/wDXnUv/AAhmn7HX/hI/ufd32dVE2O//AI/Vi/mX&#10;5PK+TYi0veD3TNh8Hz2GqRT2OubLtPuukX3f++qf4Y+EtsniiyuZ9cnudQln3/PB87/3/n+epZrn&#10;ev8AFvrQ+HV4yeOrJV3O8qyov+x8j0e8PlifSVhYSzaCl9Bud3Vpd+77qf8A7FcP4huYtN0vXfP3&#10;JElm/n7G+f5vn/z/ALldgl+2ieHNM0ieBnluok+4393/ANl+SvKvGEM//CG+IJZX3+bu/wCBfcX/&#10;ANnp8vulSl7xyVhZ+F9SvPtmn6ve6bqCRbP9Oi3W7f7D7fu1saJ4Yl+3ytP9khdYn3TeajpXm9tb&#10;S/Y0VmXZ/sVmX/2mzuom8+XYv9xv4qj2fNIPach6K/gDULa9/wBBlgv0nbf5O5IpYv8AgDU+5+G/&#10;i+8+zxQaZ5zJ92HzYt//AKHXHveahDBbyrcs8rsm6ZG3/wDAK2IdY1VG81bmdH/2GetpER5ZnP8A&#10;jn4S+MbnxDd3i6Hc2cTtvXYyf+yvUvhjxD4o0eJNP1PSL25tIn3xS2kTJKjf3/l+9XXJ4w1V/wDX&#10;3U7xL/rd7bt1ehaD421W5i81tQV02rt+VfkqJS/mCMf5Tw3xDfy63qNpbNEyWNv+9aZ4vK83+4my&#10;rr6l/ossTN8m2voP+0pdVidrmKCZ/wCHzokeoXhghvd0VtbI6r9/yErm5zrifJv2yVNeia2tmhsn&#10;+9M8X366J7lUg/f7Zt/3a9zvNEg1WWVbmKKbe29vlrKsPhdpmmy+fFBvfd8vzV0xxPunDLDe8eEv&#10;f69Z6pFLp+lT3Nui/MnlferuNK1uV0T+0NPu9Nl2/fuIGT/x+va7bTZ7b5VZU/3FqWZLx2/eXMr7&#10;Pu7GrGUozNqcZQPDfG1teaxpH2bT9Ma/l2/fRd3lJXE6D8Pda8N3qS6hpVykTt/rfKavrWF50g/4&#10;/J0/jf5qbNc3MO+WDULlP9jzXojU5Y8oSp88uY8HsNB1O8vEltrG5m3/AC/JA3zVlJ8EPHttb6g8&#10;Gn3tnbz75WT+9/8AE19JWF5c+V/yEJ3/AL3716mhmufutqNzs/67tRGQSjzHy/o/hjxL8Mbq4lXT&#10;2mtG2PKm3+Oul/tuK8gu7zzZ5vKbZFaeU+9/9yvbdS0ppluJ/NaaV1+be336zbPw9ZzW9pLFAqbl&#10;+bY1H94I80PdPL/Cuq2eq2SRan9m0293P+6dmT5P99qxtS+A+q/EXXtQvNDig+z7vmmlnVEd/wDY&#10;r3Gz8PaZbX6ebbLs2bG3/wC5WlZ20FnvVItnzffq4yCUeeJ5L4A/Zv8AFnhhpVvE09/tDfLKl9F8&#10;qV0CfDHXpopVtoNNeJvk8n7cnyV1Gt6Pp940rsq/OtYNno+maDO7QRbN336jmLjHkief/EL4RavN&#10;5UG22h8pfNXyZ1+T/b/2q43RHufCvjWyubnbNLayq8X9z5fnr1jxJcxTf6ht7qtcS/hv+1bjzWVk&#10;l+Sjm90iUfe5j26//bD1rxa/2PVdIsv7Pl+S6S03b2WvP9e+Dmg6rfpqehy2SafdRb/Ju22Orfx1&#10;g6b4G+zPu/e/7+6vQ9HsPscXlKvyVHNyG0pc8fePL7z4UWejp58U9tv3fcSeql/o/wBp2ebPEiMu&#10;xfufLXrd/o6zW+1dvy/wPXGP4e+zXrxN9zzd+/bW0ZGPLE49/hRY6kyTy6ns+X7nlP8AJVd/g/pn&#10;2r91rTP/ALH2Vq9ghsIoYt39xdi76rpbb5U+Rd/+xR7SRHs4nJaP4Y8K6U6RXmq6h8y7GeG1Wurt&#10;rPwPeXSLPqGt3KRbNszxLv8A9z7lVNS01prjz1WJP9+sq2mXe+7amz7u9qv7IR+I73Z8N0ilg/4n&#10;bvK29pngi3/7lUYbbwBZwJPLbao8qy/wLFsesBLyJ7d/u76tTJbPZ/M0X/fVRzF8pbe88DvKiwaH&#10;qX2Vm3s/2pUlathL/wAAfuol8K6lDs/6fETdXn82t2emrFK08SRbtm92rQTWLN4vPWVZvl3/ACVR&#10;EpSkdHf+IfBibFtvCt9D/f8ANvt6VDfv8ObzZLF4HVJfuec95srj3v7G5uomldod7fKj/foe8g3y&#10;rEy+Vu+WtOYjlNC/8H+FXnib+zGhh3easMU77EqqlnoNhLdz2emrDt/1W+dvkqpc3/7r5Z1+7/er&#10;ktYubnyJWnnVETf/ABUe8QdRNcwW0XmwTq/m/e/dbNlS6bMt5cJ5Eqv8u9nf5Nleb22pSzWSLtWb&#10;Z87J/sV1GiQz6rsigVXdFT9y/wA71sRzHSzJPef6qWNP99d6U9ESZEW5+RG+RX+/VJ02Nb21n9pm&#10;3fd3xbN3+5UKX8sMssDL+9X72+pNjYmhttEZ7mDU/v8A3vlZNtZt49tM/nrErxff+RqxNSmvoVSL&#10;yGubf77fxulV0uXhaK5WJtn3NiRbHpcpHMaH9qxQu8XmyImz7jrVtNYguf8AVKrtt3tsWmQpBqX7&#10;1mpiabBbfMq/I9aANhv/ADv+WrfJ92pd7/3qYjwQxOv8H+xUXnWv/PVqAPIfl+9/An3qVLlXXcrf&#10;71Wob9tjwRRMiSr5TI/8dVb/AES5toovNg2bv9qg5CWHyt+7dVhJk27dy1mJZs7bf9mmpZ7E/wDZ&#10;6ANLeqN96pkdfvKy/wDfVY/2D5X2/Oi/x06G22I+6L7/APHQBto67Pvf+PUJMv8AerPmh2Iixbfm&#10;XfsqukLI8T/99UFm750W371VHv4kbdu+5VB03ojbPn3fx0Q23nP5bbU3/wAbt92gXMaqXMTruWWr&#10;CXKfd3Vmf8I21tbxSzxMkUq74n2ffqL+zV2eVtZPmqA946NLlf71T/aVRdyt92uasNKuZmdfPZE/&#10;v7qt21gtzcRK7Sw2/wDE8zfPtoNC7fut5+6Vvnb+5XR6JDaf2NcW0+n+dd/8/Dt93/4mua1uzsdK&#10;1Tdp8sjpFEkqu7V3T6VFf2FlcwLIlvfqm+VG/j/ub6wqS5Too/3jzqz1JbmJN0q/L97e1dXo7754&#10;ol3TO/8AHt+7TLbSrGbZLFp7fZ4maJt8v+t21674esNMTwzCq+bbS3Dea6Iu+jm5yIxPN9YhvoZU&#10;WDyHTbv+81c/bQtqSeU0qwyyt/y2+4n9+vU5tNl/4SBJYFbyrdflfyqyvFvgaB/9OaeV5ZW3yvCu&#10;z5//AImriEjjtB8H3N5e3EtnfRfe+VH+TfVm53abefY75PJuFX5t9aXhuwXR7pbmJZEuE+RZt/yJ&#10;V7WP+Jlav5rNcysvzO7fIlaEfCZkPzpt83en9yj5/u7qyrywlSBFii2fN/rayftmqw6p9j+aZNu/&#10;zU+5WfKXzHYWySp96rGz/a/8erlX1jUE+Vtqf7e2oX8SXnlbvKXei/fRvvtRyh7Q7NEbZTtj/wB2&#10;uYh8VTvFu8qJ/wC8iSp8lWofEk8zov2afe39xazL5joERdvzfJT/AJPk/j/2KzLm8nhuEiVbZ/3X&#10;mtvnRHrKm8T3OzdAsD/LvZH31qEvdOoSFf7vyU94Yn++q1x//CVXzv8ALGv/AHzUqaxePEiyqqP/&#10;ALdLlDmOjfyPN27d/wDuUzYv3VrmXmldopfP+f8AuIv3a07N7l32TywW3/XaXZvphzGg+1G+7TXd&#10;nT5lWrVtpUtyjt9pi2f7C1z+t3k+m3/2ZW37KXKHMWLn/wDarW+HVtPc+PNKWDd/rdnyfwLXHzar&#10;LMqeVBLv/i/uV0vgbxVP4St73UIoFmvZf3UD/wB3+/RKPuhGXvH1QkNjqXjq7iW586aKBbdbf+6v&#10;+fkryz4lvFD4L8QRbVhZLp7eJP8AY82L/wBnR68v8PfFfWtK8RpqCs3m+b8zu3yMv8daHxj8eRa9&#10;f+RYrssrhYruV9v8ez7n/fdXGP7vlIlL95zHH227b8zNVLVX/fxbvueau6s/+0rl/u/8B+WiaaW5&#10;n2+Vv27fv/3qZHMdRfur6XbrAvkpFLv+Srts++LbXNJqS3LpFF88P362HmnhuP3Dr5X8Lp8+2oNo&#10;mhc7kR1/2a6XwZrFt9giaLd91dybvutXJfb53X7u/wDvJtqW2RktUWeWRE2/un/uVhKJceY9gsL/&#10;AHy/7FXrl283zd2/cteOQ63qFtYPu1Bkf+BHb56LbxVq6S/vby5dHbYrvt31Hsjp5j2O2uVtv3v3&#10;33VYmeKz/dKzJ/H/AMAryF/FWpp8rXk+zb8r7UdN9Rf8JDeX9q/nzzvcW/3nRkf5P79RyDPW5tSg&#10;/wCWUtUf7bgSXyP9zf8A7FeP+dqG1JZbxvK+TzXT79RTJcvZytE0+922N+9/2K29mZ+0Pe7PUo4U&#10;Tcy/e+/Ve/16xtt/7xUf+H/brwS2huYdnm7nT+Le1WIdKlmeVlg85PK/evt+5/t0ezI9oe1p4/0G&#10;wt91zcqnzbP3NVJviXob3vlQXm9P9tfv144/h5vKSWfd9nVvv7fk3Ve0TwlLqqPLbKzpF953XYn/&#10;AH1RyxD3j1C5+LumfZZVg+f/AIFVHSviL5KvbLAr/NvX96n3GrzqHQYkuN0Tx71X5kib51/36saP&#10;4J/tKWW88+Cw2t/y8fJ59Huh7x1dz8Ud+9Wlgh2fd+atLRPjBpk0TwXlz9z7r15//YjTb5Yolmil&#10;+7NDtfZt/wBuok8N/Zrp/wDRv/Hd/wD45V8sTP3j0PWPG2nzW/mvErpu+XfLXCax4wWa9eCW52bf&#10;vbG31p/D25nSXU7ZWiSKJU3edap8m7/era1jQdFudLuNXXTI3uFifcifI+//AHPu1HuxNIxlI4d/&#10;E8EKJtl3xf39rfPTbPxsyfvV3b2+98tVn8qZvms5YYol2bIV3un/AACtGz0fQ7l4m3Xf99vtEWxN&#10;1X7pHvSJf+FnMjeU0Tb/APrlViH4l3kzpFAuzd93zmrHTSrH7fE0sEtzp6/eRJfnrY1LSvC82nS3&#10;Nnczwy/wWkqb6PdCPMWLnx5fJqj6fLEvm/30bej/AO5XL6r428QalLMtjFH5tu29kdvnRV+++yrd&#10;tCtsu2XyId6vumdfuJ/8VTtBSxSW0vJWnmRWeLzreD513f33o5SOYz5vHk7+VFLcs7v/ABorbKr3&#10;Piq+SLbBO32hvu/L99Kva3psFn5trYt9pRG+Z9vzpVe5s4PNSe5/0mVV+VN1XGJEpSGP4kvpktP3&#10;ux2+Rv3vyf8AA6ZeXmtIsqyy7PKbYzps/wDZaq233d0W2a33/wAdbWpPPrCRRS6ZBZvF954l2b0/&#10;g/jrQiMv5jmvtmoTXSW0rTu8vz/7v+5T0v2+wXCyxXM3zeUk0zN+6roP7KT5Pl+dPu1ds7aJ53+1&#10;wb3/ALjr8lAzh7ywnRvsc/mzJsR9n/2a0/Tbm+0p9sEEiIjfxtXoqaC0LblgZIn+TfEvyU+bR4ng&#10;eL7j0uYr2Z5yk19DdJfeUr+V95Jm+/XRpqX2m3Taslmm35tlXbzw200vyRN5Sr9zd8+ytPwH4bXW&#10;PEf+mQXc1uq/Kluvzt/sVHLzlxlKEeU4qHRJ7xpdsV3ND99XRf8A4qob/R4Eb/Wyzf3kdfuV6n8T&#10;tS0+zstPs9MnnmuLdWi3uuz+OuKTQZ7xvN8hnuNu/Zuq/gIlEqeGPCX/AAkMsstizf6Knmsnzun/&#10;AI781bfhXR9/iC3a8uW/s9W+ZLRWd1X/AGP4qh0d9QsFuLmx/wBGleL7Ozv8mz/4tavPpX/CT3Fl&#10;BPLBpt3EuxrtJfkf/wCJqJcwRjE0tS1v+wZddi0i2W/0rcvlPcfPLa/J877GrmrO/wD7SvH+ZktG&#10;+68q7N1d74q8B3Oq6NaLqGv21z5Cvt1GX5Pk/ub/AOKuSvNBsdK0tIv7QtL+VP3SpE2//wBBojKJ&#10;coyK6faf3vlbf9pHqv50qP5c7LsT72yrdn5G5Gi/h+Rokes/Vbb5t32b/gafx1uQSzP8jtEjP838&#10;FQzalO9q8US/vV+7VKwuZbCV1aKX5m+5tre/dXMW3ds/36AMT7ZF5SRNEyS/xb1o3yf9Mq1ZrCCa&#10;J2V/nSqH2D/c/wC+6gs8uhtpXuEWL99N/Dsrpk8JXltEjXzeT5v3Yt3zvXPaPrc9hL5sDbJfufIv&#10;zpUz/abzUt3my3O37rv/AB1fvHBEt+JNH/s37P5U/wA8v3kRqz0RX2bdyfL8yPWgmlXlynm/M7bv&#10;43oh03/SH8+dUf8A2KBkO9UVF3bInb5qJnV5fnZn/wBircNtEj7d2+JKsJZxO25m2J/t0FcpS8lk&#10;2bfvt92pZodifMzf7iVK/wBmT5V+fb/HuqJ9SVF2t8/+3QMfeXK3MUSrbKnlLs3p9/ZTra23rt82&#10;JIv9tqqvtT7rf98VYtoftl1Ev2VnR/vI7bKQomrDbR2dx9mvmb7m9djfd3VXmffqP7+VnTb/AK5P&#10;nrYmeCGLyIrG0ttyff3ea9Q2eiQXO9pZ9m1fm3/w1mbSMWZ1eLasssO7+5WxYTecj2d5KqRSxeU8&#10;23f/ALVW/wCzYoUfyGimpz2cCf6pW+b+/WpJSezWwdGtrzztsWxn8r+Gulhv5bzQbe2aJZoom3/Z&#10;4W2bqx7azimfbEzOjfed2rbs3s7aWKLymf8A26z5Ylc0jVs4dFsLC0Z2aa7i+7b7vkStO21ie5dJ&#10;flRP4USpbzR9ImSGVIp/Ndd/lbqz7m2ZGT7GvyN/yyejlLidB/b0VnE/mr/D9x1/grCvLyW/R4FZ&#10;ki279m/ZVi823ifvV/erWPfzT/Z9y/JtpgW/s15pvzSQN5Tbdr7vkdf79UXv4tu3yvJRP7n8dc/D&#10;9pSXzWZt7/wVe8mW53szff8Anb5qUSSXUtSjRUgigZ/Kb/W/cf8A8dqlbX6+a6rFF867G3xb6u7I&#10;EsvNZW3/AHFR/uU+2s/tMXlfZfki/wC+Kk0+0c/NC32Xb5u9Hld/J/u1LZ3ljbabLZtY+de3Euxb&#10;h/nRf9jZWg+lRO77d0Lxf3KfCjJLLKrbHZdnnItA+UwdehbR38q5W2R2RX2W7I/yf3/lo/thbzUn&#10;n0xmTZFsZ3/vN/HWs+m2Nmu77N50StvZ3/vVpW2laR9vsoFg8l71k3TPOieVurOQR5vhMX/hD77z&#10;YvPi2eau9d7fO3+3VebTWtr14JWX5fvOn3K6pP8AW/ulnTZvib7Q293X+DZVjVdNs7lvNVfJtNuy&#10;KLzd7p/tvVxlIPZx+yc/baVbPvnllZHVvl2L8lVXtpbmX5W2I38afJW69g0KeRB9zb/eq3Z6Urt5&#10;TeXDF/fdvkpl8px72e+48hZW+98vy/fp1no8SOk+3yX2N86N9+uwm8H6hYS+bc2cmxfnV/K+R1rH&#10;dIkiTytqUuYiVMxfOuUt3XzW+V/lR5fuVXe5lm/eyyrsVv3Vv/HXVTaPbJZWlzLqEH71tjQpu3r/&#10;AL/yVp69oPhXRLKJrTVbm/u2X5UhX5N/+3RzBynD3NtBf3EUqrJCixbGSmQv5Nm8Hy7P4f7/AN+t&#10;byftifK3/AErP+wfZl+ZmR5f7/8AHTIMl0W5l3MzJ83zPsqZN1z8rMzpu/jrQh01Xfc0TPs+8laq&#10;WG9vlgVE3b/k/u/3KXMXGJlQ2EEz7Wl8m4T51+X79aU3h6ebyrloF8pl+V9uzd/+xV6Gwght0uZZ&#10;Vh1BGV1R1+/89dBNcy6bFLY3K+TcfavtCpuVniT/AHP4ax9oX7M5y28MXNtYebLBLDFcJvim2/61&#10;KsJ4YieWKWCf7Skqv8iLsda637H4cfWbi+lvFh0yL960NvF88u7+BEqLUtSg157tl0i93yr+4u7i&#10;VN/++/yVHNLmNuWPKcvDbXNncIssUEPlM7yzXC7P/Qq6XW9EsbPQ7LUNMiXUk+5O73SbP+AbU+ap&#10;rbStM+yo8trv1CJ0dd6/JEi/+hVq2eq3l/avAyz/AGTayN5MXyVcjaMTirmFr+1f/Q47ZNvy/ZG+&#10;f/ffd96ov7HVLrcrTvDt3q8y/P8A+h12s2lRW0H+jTx7GX5fJZv/AB/dWTDprf622gn3v/G/8P8A&#10;BTj8Jjy+8c6lg00Xmqq/7j11GlX9m/gtNMlg0i21CKdtt9NFL9oaL+58v3l/36qXmmz6bebp5dks&#10;TeVsR/kqVPNhlTcq/ZP4XdfuPS+MPtGbc6VZ21n5tteLcyv8jJDA/wAv+38yVXtrD/QJZIn3vFt3&#10;Ju+7Xa6Def2U7/Y7mWF3+/sZk3f981Xv3isNRRbmO2ud7f66KXzdif8AAaPgD3TjNSuYtEgeW+l/&#10;0jbsieH50d/9t6q6VqSvOjS/Pb7fuI2x3rury20yaCVp3i+99x1rKttK0z7Vuis7aG42/K+7Zvqi&#10;OUNYezudEtGs4r3+0LN9jWNxs2eV/fR1+9Vjw94ha28P3H9qwTvLv2QW6Ls2xVtv4eldImn8hEdf&#10;lRG37aE8NxJbv955X/4GlTym0akonGP4V0OGyini1PULnU5V+a3mV3Rf+B1Sez0+wtZYIopX2LvV&#10;32/N/wB913E3h6PyPNi2wp9xHdvv0aPZ7JXZrb/SIG3/ADqjp9yqMZHH711XTol/sxYUs/8AVb/4&#10;/wDvii20qW5lTypZU/uwxfPXZQ6DLNLLeKy2zyy/L+6qklgtndJ5qs6bvmdF+7/t1qHKclDM1t4h&#10;iinZbaW6bZK6f8tXX7ldRc6rpmj3SRS3M9zNcfupU2t8v/2NYnjnSoLmLz7bzEu4vn2eV8jf+PvX&#10;QeG9Hl1jwyl5LfQPv+6+77tYSjEuPNze6Yk1tbQ6pdyqsDpFv3PCv+ti2ffSmw21jYP9qWXzvNX5&#10;k+589da9tEnlRMy3O1fndF/2KwktlS9Szlig2XHzxXDsyOv/AANKiJcuUr2CNeP9sitv9Hi+87r8&#10;n/A6qTWdreS+f5Cwov8Ac+5V1PCsW+byJ9iXDb5U819jP/tpU32OeH7yq8W37iN8lamPunLPpSw7&#10;5W/1S/x1Z8m+ubXyFut9luR9jt9x63bm2Xz4laLYm2raJZvbpFtXei/xt9ygzOfTQYtY1RIlvrS2&#10;fb992dIn+T7m+tJNN0/QbW707VdMnmvYvn3wsj/7nz025Rkb/jz+0vt++n8FS6r/AGbc2unxfY7m&#10;wu4ov9Kmll3+a3+x/drTmJ5Tn7nTYnd/KiWwRl3rDu37f+B0+2sNifN/pP8AdetCbR11Ky8hp98S&#10;/wB9vvVWsNKl0pkggXZaf7FHMHKNhsPm3fNv/uVpQ2cXkb5W3un9+pvsz7ootsqb/wCB/nepUs2u&#10;U2ytPDs/jTZTLjEih1K802KX7Hcy2yOuxok/jp8NzKn72WCJ91Z9zZ/Zrp4La8855WaLZcffSrF5&#10;qX2CLymXfK+1Gfb92s4yLlT5Q1i8lubC4vpYvJtImVFm/wDZK2vD3ja20Sy8prlX82JH8m3tfni+&#10;T+/WVbQqkH2adftlptd2R22eVXHw3N5tlVPni/i3r8+z+5W5jI1bzzdSv/7X8tfKl+SD+Pb/ALH+&#10;zVV7++3uu1URl+Z0b79CJ5y7Vi+T/YqHZvl2/cf/AG6DEm+3/L5Uq7PNpH3om5mV9n8aVZ8mLZtb&#10;7/8Afpj/AOjRbv4N3zVYFSZ/Oi+b5/8AY/gqJIV37YINif7CVbebem3d/wCO0n7/AG/L++i/3dlQ&#10;MitkXyt3yo9E0zOny0992/cy/cqvv3tuWrEV97feX56t/fTd5VO3s7bf/H6Pt6bdtLlLIkmaGJ/l&#10;/wB5EqL7TB/z1/8AHKhuYWud/wAy7E/gqp9gf+6v/fdMOY4K2sPJill8rYi/7NXoblrOL5VVP4N7&#10;1K6Xj2++dW2fcWoobaV5Ui+VP9ig5CWF5ZvvSy/+yVK6M7o33/7ny0fNbb12/fX5qqpYNNvVWb5f&#10;79BZam3Qq6t5T7/nTY33aquks1u7bmRN3yvVpLC8mZNzKn97+/ReWctn+6gbejfIyVApD7aG2/jZ&#10;v9mrH2ZXulWeJYU/8cqpZw79itE2/wDid66a28i8eZp2+zRIvyyuvyJQMqJbW0K+QqrNv+8n8FWP&#10;s0SQbmVkm/uItMs4Z7yJ4Lba77l2SpVKGwntrq7iivJZnT7yJ9xGrPmK5TVmdEiiWD77p8zov3K6&#10;Pwlc22iaRqeoSwRTTMvlL9riWX5/7/zVz8KLviluYPtl3/E/n/8AxNENndvO+5Ykt0+fyXbfR73M&#10;bfDEYj7H3NtRGb5d/wDFWhpqNulaVFeLb9yorD7DN5sU9s03y/K6N9yrexra3doom/8AQ60INCG/&#10;tvK2qqwy7flRP4qozJLD+983fv8A7lUrNPOv7RbqKWz2N803lV1dz4q8L2drd23/AAjzXmoea+y7&#10;e6/cr/wCsJSNuUZo+m/b4Ip/Pl+epZobnTflaBvJ+5veua/tLU9losTfY5fK3s6NWrpry6rpbxah&#10;OyXEX3bhF2I1XzBEt203nb182JP4Kt3iNC+1Xjm3r/crJ/s1n3o181zd7vl2RfIlRQpLZ/N5+9/m&#10;o5i+U0HsIrmXbuVJf4k21X1J1sPut9p31harDqF5K/yt5zfduPuVpabptzbWqrfTx/aGZPKeGLf8&#10;n8e//wAcrMRFeXizPFbWe1Jd3zb1q6l/P5sVssCzPE379/ub6EtpUuvNi3fL8i7F+etOa/vrnSbK&#10;2iiVEsIn817hfn3s9R7wfZGJpu9UnuWg+0f3IYqLya22xLK0nlJ/rURU+Wok1K8+0Iy/O/8Ay1T+&#10;CqLzS/aHaKJkdf7iolWBbvLaC5g8i2b/AERV81XmZEdqm0p9PudNuNTvrXfaKv7r5fv/ANysmbTb&#10;aS182eBvte75vm+/Wn4h83XtNtINKgkhsbJf37vL9/8Ag3/7K1A/7xLoOlX3jDUru20yJt6Rb4k+&#10;5t/76rQ17RItN+zr9+VPkluHb5Hb/crn/CWpXOm6o8s+2aKKLyovl+RP9v5q231W5e4lguYlvH/5&#10;ZPFF/qqfwl/Z5jPf59iwXMSRbfmmRd+//YrE1WGCZEWeXzv9uFX+f/froLZ4kt5bazVfu/K7xfx/&#10;7dW/D3hueFHubyX7Tv8AnXYv/wAVVB7xn6bNqtszz/2vqE0SxbIopZd6RJ/uVn+Tsli/erM7N8qI&#10;1dRNoktz81pFKiP97fLT00f7NPE0USo/9/dsdqfuly5jHudE8m382VlR0/geqlzo++1+Zd/y/f2/&#10;frs4bCJH3X0TXku77m6qmpWd5qUrsly0MX/PJF2UiOU5pNKneLyooJUiX7zw/J/6FTrbw81tK/zT&#10;vuX5ftDb9v8AwOtD+1bzR/KXyormLd9zdvet7TdY87yp5bPyZX+8j1HvF+6ci9n/AKRt2sn+2lWP&#10;+Ee1W5ifayw7vuv/ABvXqFh9hSLzf3e9P+eP8FVXv76GfyliZN/zxTOvz0+YvlOJTwx/ZVxaNPfR&#10;2csETbZnX533fxolV/7Etvuwee8v32u3/wCWv/A66C5vL651HbP5flbfNV3n+5/HVfSten8r5rNn&#10;dm+Z5d7p/wB970pB7pm3/hWV5d1iu/8AgWrH9g6g8XlNLFDvf5vN++ldRDqU6RP5U9p97+CJPk/4&#10;BRePdJE7ebBvVvldLWL/AOIoGcTeWc/yWyyyvsl8pnibelH2mX7VLbaVctf3Dr+6R4NnzM/+1Wxb&#10;fOksE/yO8u+XZBF83/jlPms57aJPKnWZEX7nkRfc/wCAolAomnrGm/ZvDmmLc/ZodQlVPP8AlRHZ&#10;65/StV1fR9R8+C2a5iRm8q3+5urVudKXWLfd5rIibdvyyo/y/wB/50qxD5qSpGv+k2/3Ff5/k/2/&#10;v04+6RL3h8Opf2rbu2qr527/AJYp9xarvpTJZbVX/RPv7Hq1519okXkPFPNb/e8qKXen/oFTW1/Z&#10;zS2kUFnPCn3FRJ//AGSkMd9vg0pPK/s+JE2Jsl3fPU1tYWb3/lNtht5fk85//Q/lrJuZt+pSq1nc&#10;/wBxd/z7KLlNQufKlaKOG0Rv3rouygClqqWMK3tnE3nXCT/K6N8jp/uNWZbeG7q/ung8iVE/hd/k&#10;dErbsNHnm1aJbOCCaW4XzVeX5Nm2uw8Z3NzqupJpl4v+m28XlfaEi+//AB/8BWnze9yi5fd5jP03&#10;Tb7TYkSCL7Z/0xmb/wBnpj+Hr7elz5Cp83zfN9ysqH7dbN57TrvXdFFv+eFqi1J76awiVtQj+1xN&#10;v87a77qQcxu/2PqF5K67VfY33HZKqTaPPCnytAju2zY8q/521y+m6lqtne2jL5GxW+V3+/sb/b/i&#10;rvptetptLiVoIvlnfdcb/wDY+4m3/gdAzmYb/UN8Sy2LQ+a3+u835G/3Kie2nubh/wB7JsVfmT/Y&#10;qxeakr2flNcs9vLKzq//ADyZv7lRW23yLfyFkeWLejS7d+9asB39gwXkFu1tc+dcSy7GTyvu/wC3&#10;WLc+G9Q8PalcRW1y1n9qb5khXejv/wCy11FteXNsjxNcr9k2ttR0+/8A7m2sSGGfxDfpbWq+TuX/&#10;AI9/49/9+gyMK5/4Si2svKiiXytzRfa3b79Q2Ggy2Fv57N9pldt8u9667UtNaGyittQlV4kX91Ck&#10;u/8A8crl9YT7BdRNos+9H/1vnfw/7H36cRyNB7+X7bEsUDPbv/wOpb/d5T+VL5O7/ltt+SsrTdbu&#10;nbyrxVf+7sXZVrZ9puEZmld93zIjUcpHMD20U1rtnnaZ3+46fwVbs9EW2t03T79i/fosLNbZJm8r&#10;Y7/31rT+2RJB8qr5SUiiGFFsInZl3u3+q8qX5E/4BUz+VeLE0v8Aqv7m2qNtf2ySorbX/upu2Vb/&#10;ALbWG3/er5yJ/An36fKPmGXNmvlb4Pnf/YqvNDE8H72Jnf8Av0Ta3p+2Xyln2bf49tV38Qy7Pl+5&#10;/DSMyrc7rlPIZtibflfbTrOH7Ha+VArTbPn/AHrb6rza3Fcsm7+781N+3qkX+hz7967FR61JJYby&#10;8sH/ALQW+2Jt2NvVP/Q6itktr97uW5Wd5X+eKZG+R3/26499Kud935G62+X/AFtY9hD4hhupYpbl&#10;bm0lbZLsX50Ss4+8XU5Y/CdReWCw3vkebJc/L83lS74pWqxbefbJKqzzwxO3zQ7vkf8A4BVi5Sz0&#10;rSLJtPkld23eaky/cqHTUa8ll2yx70Xf8/8AHV+8R7pMn39jfc/i2VUuYflf7uz+/Wm9zBbfKvzy&#10;/wAWynPrCpbvG6xf7k0VHNIOWJm6bDeTWvm+V50W/wC/vpl5bTzfcbZ81WPtOxN0EEUP97Z9yqjz&#10;XLyv+/Xyv7jxVoRyh9gV9jNK29fu7KN7I7rubZ/t1Fv2S/Ku9E/uP92rHnQJbu07bIv4aAK95fwW&#10;yfL87/3NlZ8N+tyr7fkqW8mtvnVW+9/frKezaHY3y1ZBbmv1tvm+Z3/uJVf+0onfb829/wDxynPM&#10;rtUVzCtyv71fufdqiS0kLfeVqNkv/PWs2zvGhi27m/36l/0n/nr/AOOVHManKvf75U3bnT+FN1Sw&#10;/wDH07f5WmTffWrdn/rv++aZzRD5pvvNVeF2R/ml2Ju+apf46IfuUDLD7Ul3Sy70+/vRammeJLdH&#10;XzN7L/HWZc/cap0/1VQWWbO8i8/bOuxXbeyI1XUv57mLymaOaJ/kWH+6tUv+XV6ytN/4+P8AgVPl&#10;INV7DY/y7of9hG+StW20ppmiVZZU3/e2NU3/ACyi/wB9a1U/1tvSNIoZYaOsL+bKzTRI3zU+aaK2&#10;fzFiZ/m/4HWu4H2B+BUV50X/AK4VBpI5W/8AEO+48q2VYZf4nf8Aiqp9sbbKsjqnzVZSJPsuofIv&#10;3PSse/8Auf8AbJK05TI0ofEn2aJ4Nvnb2+/uqvDfzzT+asUkz1mWH/Hwtddp/wDx7zf7rUwT5h1n&#10;Z6nqUu7etsjLt3/x7K27bw9/Zru099I6fw7P4nq1pbt5A+Y/dXvTdV+89cpvYid1e48iCfY7N81a&#10;E2mwbPKg3b/4djViW3+tf/crRcn7L1NBZHD5D3Xkf66VV3sk1a39m+cqfuo0Rl+XZ99Kx7b7y/7t&#10;Twyv/aH32/OgC9DZ2e9ItypMv8dGyCG4edp98u3+OrH/AC1X3X/2eqmpf62X/gFBpyl5HVE3fL/w&#10;NaY+m71835vm+7s+5TB/x7rSwk7G5NAh0NhsuEWVV8r+4/3K1bb7D5W1mWH+9vrNuv8Aj6eth/8A&#10;kUpv+BUF8pLc2Gn+R/o1zv2L8z7ax0s1+0Ssy+cjN/G33qyvB/8ArdT/AN1K0tH+5L/11qCjprC2&#10;tkR2aJUiib7+2nPraw28UVivyfcbY2ysrxDK/nIN7Y+TjP8AsVz8P+qq7e6HMdb/AGxLbWrqreTF&#10;u+V3Ws+51KK5n3Szs+37r7qxZfm1aXPP1/3KuWaL56fKPyp8pHMXN8TxI/nt9ob5/kb+CnzQ77fy&#10;vNaFP4dlU9Q/1tLZ9P8AgNIqJLZ+VbJFA0UXmxN992+dqe8K38rxRSrvX+Dd/BUV5EnlynYv5VW0&#10;ri4i/wCB0BE24dtmu5Z/k3fchX51qxc6214yfaZ/935dlZ//ACwi/wCAf+h0t+i/YIflH3m7VAxz&#10;wq6/ul+f+He1XbPSp/7Nf/TI4d39yJax7D+GujX/AI8n/wB2gs59PDep20u5Zf4vm/2quzf2gku3&#10;d5O37qbvv1euWP2duT96sqRjtfk/63/2StH7xBamm32/lXLL8v8Af+/WZc+V/rYN3+y709/vf9sk&#10;/wDQKr2X8dFg5i7DqVy7/MsEL7U+5u+//fq2lz/pUSzr9z7qI3zy0yH/AI+0qLVeJU/4DWZZPNqs&#10;U1xLsb7M8rf3q2dNhg2faZZbbf8A9NarpEhtbfKKfqKTAHm8D71ORnEt3N5BrdqkH7iG7t/kV0bY&#10;kq/wfd+7XPzQz7XWC5aGJPnZE+4702TjWYf+vV6s+OJXj1n5XZfvdDj+N6IaA/eM7UtE+2W8S3l9&#10;c/Ov30l2bP8Acp2iWzJqX2yXUNQTyJUdZr796ku3+B02VA88n2e0/eP/AN9Gn2zt/pHzH86ozNTx&#10;hrc95fy3yfZvmZNqW6+Ui/8AAKzba8sblNyvsf8Ai+Wrvhn94EDfMPm681d8UQRx3lvsjVf91QP4&#10;6g0kYs37mLd5Sps/j21a0pP7StZdyrDEv/LWZkRHqvD/AMfaVNr3/IcjHYL0qzMqTJK8T+VcweUj&#10;fM+6pbB2+zy+Uzb5W++kv36mh4aX/gdVE/4+7j/gNLmAES5+0f63Ym7f8/z1bhdoZYtq/bJdz7k3&#10;bEpn/LJP96n6D/x8f9tH/wDQKkBl/wCa7ptVoYv4qxLnQWmXz1tmSJ3fa7/JXqel/vNGt93zfv26&#10;8/wVF4k/5BEX+f4q3iRNcx5O+lNZy+buZ/7/AM1aVs/2Z/li3o/9xfu/7dbdz/H/ALq1Vt/9Q3/A&#10;qdx8pUubltm1pd+3/arEm1WeG42xf6r+L/aq9/y9p/uUsyL/AHR930pRIkQO6wsjKv2mXb9xFpwu&#10;Zbl9qxNDUQ+6v+7/AOz1v6YitZXeVB+71FaEHN3KM7IreZ86/wAa1bh83yHWK23on+1Wjcov90f6&#10;p+1dDo/Nhaf9ebVEmaxR51cwqkr7oPJ+X5kqp50sL/LEtdX4t/5CMVcf/H/21oiyJL3iwiRfJ5s7&#10;In9xGqJ3X7U6rFsT++i0s4H2d+BSJxE/+7QMl+2b4kXb+6/v/wByorlFtk82Lc8275vmqGamtzay&#10;1ZBUm3ee7bpYdn8FWLPVZdSi3LBv2/IzvUT/APHlL/wKjR/+PA0ESLW9drtu2PR9pfcm5VSnz/8A&#10;HvVKP7ktWSWneL7y7fm+9Uzwrcp80v8Au1k3H/HulWk/1VQXcj1LQWeJ2X5H/vpWenmom1matyE5&#10;t7v/AHqp/wAdApFFIVf5vuVetra22v58v3v/AB2q7/x1FN9+rAS50HZvaCXf833Hql/Y+of88P8A&#10;x6tiy/4+BWtk+pqOYaR//9lQSwMECgAAAAAAAAAhAIs2BbFTSQAAU0kAABUAAABkcnMvbWVkaWEv&#10;aW1hZ2UyLmpwZWf/2P/gABBKRklGAAEBAQBgAGAAAP/bAEMAAwICAwICAwMDAwQDAwQFCAUFBAQF&#10;CgcHBggMCgwMCwoLCw0OEhANDhEOCwsQFhARExQVFRUMDxcYFhQYEhQVFP/bAEMBAwQEBQQFCQUF&#10;CRQNCw0UFBQUFBQUFBQUFBQUFBQUFBQUFBQUFBQUFBQUFBQUFBQUFBQUFBQUFBQUFBQUFBQUFP/A&#10;ABEIAR4Bk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rvyaY9tV13Wjer1qQZ/wBjqxDbb/4atpCu+rqJQBnzaaqJurKmtlrpZvuVSe2V6AOU&#10;ewq9YW2z71aT2HyUQ21BZbtkrQhSq8KbKfNc7FoA0N6pVjzq5R7lt9aFtf8AyUAarzVVd6he5qrN&#10;M1AFh6rvUKTM71NN860AM86qV/c7E3VDM8qVj6lcs67aAJv7VV3+as/WLxtn7qsd3ZJaZf3+xKAM&#10;+5fzv9a3z1US5WzaqtzeLvqx5K3MTu1AD9S1Jdu5WrMe5Z4vuVU1V9nyrVS2ufk2tQBn6rcyuj1x&#10;8zrNdfNXYaxbSoj/ACV5/r0M9s3mquxKAKV/C3mvt+5VJ9NZ03Uz+1WT5XqxC/2mX72xKkDKmtmS&#10;rVhpss0qLtrbdFSL59r1XfW/JXyokVH/AL9UB2vhjRGeLY0VegaP4bgT5dnzvXmXgzxVOl15TfPu&#10;r13QXnmutzLQQbENtY20X72Bfl/2a6vwklnftuVaxLmwa52f7VegeEtHgtok+TY9AHUW1tE6bVrQ&#10;hhWFNq022TYtS76CwplG+igAooooICiim0AS1LVejfQBboquj1LQBNvp1RU/fQSWKhoooA83ubZ9&#10;1V0RkrpntqrvbLs+7QUZKO1Xkenf2f8AxU/ZQWMd6iqV0qLa1AB/BVd3q3spjw0AV/Oeqkz1YdFR&#10;qrzTfLtoAi/jqWFP7tN2b6uwpsoLLCJtodPkqXZT327aAMxE+epnfyal8mopofl+agoz5nV6xNSh&#10;rYSFt1Ur9KCTl7+GuZ1h9i7f467aaH5a4zW4djPQBzUztTHmlh+7uq7DYM8tFyiouz+OgDNd2vPv&#10;UIi7/wC5VSaZoW+WhLn+9/HQQbF+m9fvb65rVbaCaJ9y762Hmb76/cqpcorp/coA8i1XQZ7aV3Vf&#10;krHSZoW+avcn8NRX9rtl+41edeMPCsWlO/kNv2t81BZz76k0yferPmmapYbZktX+9VVEZ5dtSB3v&#10;wudf7ZRpV3/3a+m9Etm+y7lXY9eY/AfwHBf6N/ae3e+7/vivoC20rZEi7aogq6boksy7m/4DXVaJ&#10;YTonzVNptsqL92tWH5KALafcp1NooAKKKh30ATb6N9Q76bvoAsb6Kh30b6CCbfRUO+jfQBY30I9V&#10;99TUAWken76qU9HoAsUb6ZvooJMqmPT3qJ6DUh2rUTp89S03+OgBlV3+SrD1UmoAb9+nVVR6sb6A&#10;Kjw7KpTfI1bG/etUZv7m2gsLa23rvq2iU+227NtS7PnoAESorl9lWH+Sq80O+gBiTU93qjMnkvVX&#10;7S3mpQUaDw7/AJqz9StvlrYhf+9Ve/RX+7QBx9+jfdrEv7DfXW3Nt83y1j3MOygDn0sPkf5axb/S&#10;vvvtrrXTYtRfZlm+81BJ54+j+c/9ysrUtNa2evUH0eB/mirl9V0d9+5vnoA5y2m8ltrLUVzCs0v7&#10;r7lar2zfakq6mm7H3NQBVhfZEitXOeMLZb/S5fIg3vXRvCu+rsMKvFt+WgDxrw3bQOn+mSqjr/A9&#10;cf4n1tbC/l8pVREau48SaP8A2b4jling/dO3y7K8/wDiFpWyyS8i2+V9xU20AexfA343yvr2laKl&#10;iv2KdtjbPnevsBE+SvgL9mb4Y614w1z+07Gf7NFYXSbpa/QDZ8iVIFuHdsq6lVIX2VNv3tVAWv4K&#10;N9NooIDfRRTKACiimUAPo30zfRvoAfvp9Q76N9BBNvp2+q++n76ALe+jfVTfT99AFrfT99VEepqA&#10;KlMdKmpj0FkT1XdNtWKhegCrvqF6e/36ZQBFRT6EoLDZsWqjp89XdlN2UAMTclSpNRTXTbQBLv30&#10;O/yUxKe9SUUrlN61k/cet50+Ssm5TZQAfb9lRTaqqVX31malM3/AKAHzar8/y1FN++TdWS83z/M1&#10;Pe//AId1ADJt71SfzXV1WtB33/xVXs4fnqgLGj2zwr8z0y/037Z8qrV5E/hra0e2VKAPN5vDcqXW&#10;75qi1h9iIuzZXrFzYLMu2uK1vQV2vuoA5J0imtd6t89ZL3LJdbau39s1guxf46x4bZnf+KpJOa8f&#10;3MqJaNEv/A6838Z38VzEivPvf+5/Ale4a3o76xo0tiq75X+7Xz145sPs0r2zIySxfIyf3KoD2X9j&#10;nTdXTxXqs8DN/YiRfvfm+R3/AIK+w0+5XzT+xbo+oWHhTWNQnl/4l891stYv7jL996+lt9TECxDV&#10;pEqrDVqqAfRTN9G+ggfvpm+m76N9ADqbRUNAE2+ioabvoAsUVX30b6ALG+iq++jfQQWN9O31X30b&#10;6ALaPT99V0enb6AH76Y703fVd3oLHU16Zvo30AMqJ6sVE9SWV3oSnPQlBQU/+Ciot9ADnoqLzqN9&#10;AD9+yjfVd3pm+oAsTPWVczM9Xd9V5kXbQBmv9ysS5SX562Jt6VjzTN5uygDEdGd6pX7tDXVJpqv8&#10;y1m6xpq/xUAY1tctMn+3W3o9s1y25vuVhW3yS7a7vRLbYn3asB39mpsqxD+5XbWmltvo/spPWgCv&#10;9vVE+asLUpvtO+ugm0pdlZP9lbG+ZqAOC1iw3p/f+aqUNg38K12t/pS73aqXkqj7aAK+j6J8vmtX&#10;yz8Zpt/j/WImi2JFLsX/AL4r7A01G2V8S/FqZU8b66yys7/bpf4v9uolID6L/Y/1Wd/C+safLu8q&#10;3vN8T/wfMn3K+koa+X/2MEb+wddl81nT7YqbP+AV9QQ/JREC2lOqLfT99WA7fRTd9G+gkdRUVFAD&#10;99G+mb6i31QEu+iot9G+ggloqvvo30AP31Lvqvvpm+gC3vo31X30I9BBb307fVXfUqPQAedUW/fU&#10;NFBY96ZRvoqSybfQ71DvooKHpRTEp++oAY9VauvVd6AK70UPTKAB6bTHeot9ADkenu7UxKsO67KA&#10;M+/T5K52ZPnror/50rHeHe1ABDf+StYusX/nP81aEybKxNStpX+7QMu6bYRXKbq7PTfuVx+jwtCi&#10;bq62wfYn3d/+xQI0JnaFrRV/jl+atB64fVdevIdbtIp4FRP4XRt9dt529aAB9u2sy5T5KsPNWffz&#10;fJQBlal9ysTYzy1dudzvRbQvuoAmT9zE7N9xa+CfGd+1z4ju2/56ys9fdfi3dpvhDW5/+eVnK/8A&#10;45XwJrflXLvKrN/s1EpGkYn09+xJc/6F4otmbfslilX/AMfr6lSvjT9iSZofFXiCLdvSWzR/++X/&#10;APs6+xt9ESCXfT99V99O31YibfTqr0b6AJt9M30zfTd9WSS76Zvpu+jfQA7fRvqLfRvqiB++jfVf&#10;fTN9AFvfTN9V99G+gC3vo31X30b6CC1vo31V30b6ALVNpnnVFvqTYlo31Fvo31AFjfTN9V0mV/mV&#10;les+HW4kuruKf9ztl2L/ALVAGxvp++qm+jzqCi271Xd6hebyVdqrpN9piRl/ioAsUUJRvqAInSq+&#10;z56uu/yVXoAbspkzslS7Ka6fJQBk37slVftO+rV/DvWq6QslAyrM++hIW3fNV3yfn+WjZs+9QbjI&#10;UXd81babtv7r79ZsMO9/lrV/49rV2/u0GBxOt6Veal4jhlvGiuUT+4rpXd2FgthbpHEzbE+782+s&#10;J9SZLqL90z7d/wDDW1Zzb7VF/ufJQAXj1nu+6tOb56z5rNv4asRSe2aaX5VrVh01ESm2CbPvVf30&#10;DOC+NM39lfC/xBKvz/utmz/edFr4SudtzEirF97+5X2l+0zftD8KL2JW+aeWKL/x/f8A+yV8ZWyK&#10;i7WbfXHU+I7I/Cey/si7rDx/exbfvWDf+hpX2H51fHn7Mb7PiX9771nLt/8AHK+uK2ic0i9vo86q&#10;m+jfWxBbR6l31U30b6BFvfUW+od9Rb6ALe+jfVTfRvoJLG+jfVff/tUzfVgWHeot9Rb6ZvoILG+j&#10;fVffR51AF3fRvqr51HnVRBa30b6r76N9AHlT/Gy8hdPN0qNN39y6qWb43xPaqywbPm+/u314O+pR&#10;PKjK3yVYTVYHXb99q4+c6z6Ih+K8Fy0X+g3KIzff+R02VsP8RdIS8ig81t8v8ez5FrzfRPFXgm2R&#10;PNl+4uzY8TPsqrqviTwhYajFef2hH5U+7bE8X3n3/wC5XJLEyN+WJ2r6rfTb1W+tkTczr833fv8A&#10;/wAXWZput6hYXX71VuYvN81v771yU2q+Hn+17dQjTzfuui/6qrqeLdKtrVIP7QV3Vfv7aiOLD2Z0&#10;firx/wCI5n26LBbWyL/HK293q38MfiLfeJLC9/teKO2ltW2eb9xHrlL/AMYaRseeTULZNq1xVg/2&#10;DUUb+11mSVt7ff8Al+er+sxI9kepeKvjTp//AAi93PpXz3yS7PKu12f8Drn9N/aNW20u0W80ySa9&#10;+5Ls+RKsf8JVou91+3W1H9saK9qn+mWnz7d29lrm+vf3S/q/949g0HXrPXtNivrNv3UqK/z/AMNW&#10;JrmKGJ5ZWVET7zvXjqeKrGwgu5YNQihiiX7kXyb68v8AHPxdn8W2sumQeakUXzN82/dW0MXz/ZIl&#10;T5In1LpXiTT9b/48b6K5/wBxq0N9fEXw98Z6h4M1x76JvJTbsfzvuNXdJ+0nqaeI3nZv+Je7f8eP&#10;92u+U4mPMfUFD15fqXxv0qFUlgWSZG/2diUaV8ctI1K1laX9zKn8G779Y/WYl8p6Q+16r/Klebv8&#10;b9KT5ZYJPN/uJ81dRYeM9M1KySdbxUR/+ezbK29vGZobG/56xdY8Z6VpSpunWZ92z5HT5K5f4i+M&#10;ItN0vyorzY90rJE8Tf8As9fLmq399bXUu6Vnpc6IkfcGm6rp77GW8tn/AO2q1dmv4HdF3K6fxbGr&#10;5S+GNy2pRPFeea6fw/LXottfppqbVi3pu+49rv30c5XJzHsD3KvqUUu35FX/AC9aEMy/anVP468d&#10;1jxnBpV/aLFYxzO6/NNt2bKJviEmm3sPlN5Npu2f36OcZ7Q70b64mw+IVjcxfvWW2f8A22+SuX8V&#10;fFTSvDeyVrxppf78Uv8A9nTlKMTPlPXkfbTvOrw+2/aW0h2RZYmT+9/s13em/E7w9qtk88WpxOi/&#10;eo9tE0OK/ai1LyfCunwbVfddb/n/ANlP/s6+WU2/ZUZYlRHr279pbxJ/wkMugxaZPFNabH3b1b7/&#10;AMlfP9zNqqI+3ytm7777qiXxGsfhPZf2cv3PxJsmZf8AllL/AOgV9a+dXxb+z9qupp8S9PaWK2SL&#10;50Z9z/3Hr6yufFWmaam68vo4f9+riYyOm86jfXGH4haZ5qLFL5yO2xZk+5W2niSxmbas/wA9WM2N&#10;9G+sz+27Z32rOu+mzalBD96VU/4FQYGrvo31kpqsG3d5q1N/asCfelWgRob/APao31z9/wCM9MsI&#10;kl89Zkf/AJ5fPVfQfGdnrcTsitC6fwf7FWSdK70zfVJ9Vi2fNUP29dm7dQUae+ot9Z6arE/8VP8A&#10;t8X3PNX/AL6oJLu+jfVR5v7tV31iz814mni3p/BuoA099G+qvnL/AHlrM1XxVp+j3UUU8vzy/wBx&#10;d+2gg6LzqfvrzS28T2b/ABIllll8mJbHyv3vyfx13EN/BN92VX/3Gq+Yg+L0SzR9vnsj/wC7T9lm&#10;n73z/ufefbXR/wBj6VM7yz2f2Z/4XRvnas//AIRuC/37by2R9vyp9yvluc9v2cTEe/sf+ghH/wAD&#10;qWawlm2MrK/916r6roK/avscVnvlRfvpWsls0MUSqzPt+89WHs4lF7adN+7c7r/Gi76q+deJFuWV&#10;vJ/21p2pTPpt/wDLLs/2N1c7quvNcp5Sytv3f3qCJRiatz4kRLP7zP8A761UtvFV88SNK3ky7fmR&#10;K4ebUrz7V80TOlbds95cxf6rZ/v1r7PlJj7x1qa9fPF/rV3/AO7UVt4knhf5pd6f7tSpYeTpcXzL&#10;8i1NpulQPFFK0a/d+WsZHRGmQzeLbxHTypV8r+5trHufE89tvaKKOHf950X71b02jq8vm7VSqWpa&#10;JElq+5fkqI8pcqZzk3i3+0ovLZP3tZkzrZ7P3u/dVLWEbSr/AHKq/wC/WPNM1+/leatelGPunlS9&#10;w9NT4hb9N+xtKuyL7zpWFpvjCd7xF/8AHK4+202+v/liVnf+/WkiTwok/lf6r5N9YypxD3j1DTfF&#10;suqpE26NP7yba6P+25YbLzWVXT7/AN2vDIdenSX5W2f7ldt4b1ie5R13M+9a5JU5QOyNQ7WHxzY3&#10;K7ZYlfb91Kmm1jSJl2ywbNq/LXGW3hieb979z599SzaJeQui/fT++lVynTE7BPFTJZeVp95s2fwO&#10;9Mfx/fW1rt+0xu/9/dXC3+gzwxO0W7+5VrRPCTJFun+fev8Aerb/ALeMeWR0H/CZ/abra0qwy/x/&#10;7dTXPi2zmtdtz/C1c1/wiUv2p5W/4DWrYeG9ibZfv1EgjSNhPFsFhF8rb0+/89cZ4n8ZxaxL5Uqs&#10;jp914fnq7rGj3iS7Yl3xbq5y/wBKXTb+Kef7i7H/APH66aciJUjNm8+2vX+ZnRfvVq6P4zvNNut0&#10;Urf7n8FacPhL+1U/tBoruG0nl+X90u/ZV1Phc1tL+9l/0KX54pX+/wD98VtKVP7RyezkbGva9c63&#10;ZWU8u53X/ge2ucmf5HVlrW1J/sFnFZwfvk2/f/2ax9Kf5XiZVTa2yoidZt+DH+wazDKrbHr1D7TL&#10;cyvLKyzfL8u9d9eWaI//ABOYv4E3ffr1OwsFmfzYtQi/dfdo9ryBy85d01Lyb/UQL8nz/drpdHtr&#10;zVdU/wCJmrWybd/nJXnT6ktzfvZwahsdfn3v9x6sf2xsukiXUP8AgG6j2vMHKey6PomkWF6866qv&#10;z/eSZtlZ/jB7G2v0li81/N/5bQtv+SuC86eaJGWdnT/epmy82/LVxkZ8poXNz9pR4mnu0/u/LsrC&#10;v/tm1FWeWZE/g3bKY76gl1F+/wDJ/wCA1bv4bya12+b5z7t/yLW3tTLk5jP02byYpYp/vv8AOuxv&#10;utWqmvXmiLbsrNN/uPXPzW18lm6+VLvZt/3abDreoW2nPE3zon3UeKr5zLkOi17xbePK6xSyJ/45&#10;V5PEmr6PoNpqE8rPFL913/jrzy51W8munnlX5P4U2/JWnqXjxr/w0lneKuyJvlT+7Vc4uQ7XR/id&#10;BNE7Xyt9rT7uxa29Nhg1531CVrl1VflT7m2vnz/hJN7/ALrb/wAArVTxPqGjxboL6VN33tjVMpER&#10;kel3+sa5psssUurxPt/gfclZ8NzBDF9pll33avv3p86VxXhvx/Kl15s7Sv5v8fm/drtdS8W6ZDoc&#10;sXm71l/j++9EpFxjzm34Y8YSvdf61dkv/PXaiJW1r3iTSvNiZZ7b7bF8jv8Af/8AQa8d/wCEk025&#10;VNv7ne2z7taWyxdHb7d/47Uc0TblOre2l8Sa5d+VLbb5Yvlmm3Vj6rpWr+FbXdLqESI3/PFmrMea&#10;K8lSKK+Xf/v7Kmv/AAxLfxfNqESf7by1cavIYyp85559vW5s3lnllR/4URkqWHXm+wbbNvJdf7/z&#10;/wDj9Zum6bO9wnn7UtGb5kRk316hpvhvw9NEjRQW1z8uz73z186exGMjhNEmlh/eyyy793zJv/hr&#10;budYs5ov3rNsX+NK7NLCxsIHigVYU+5s/wDZKhufCWlara+RLFHsl+Rv4NlZcxfKeXpo9jrGnPPB&#10;eeS/8PnNXGX/AIbvNNfdEyzP/CjtXqevfDfRdHsEiSWez2fIsry/eauHfwrq9hK7KzXKL/c/+Irp&#10;jIxlTKUKN5UTTxeS7fwVoW00W5Iv46hSHzn2z2Mm/wDieH5HpuxIWf8AdSbP9ta25xe8Wk8Tqi7V&#10;Xzv9iKurheDbEy7t6r9yuKRF3+bAio+7+CtCwmWz+8zb9v8Ad/jrGRvHmOoe5Wb+98zf3axNS1JY&#10;d6srVp6U9jfxbmvlSX+4/wAtbFt4S0rXv3U87O/99Pkeo5i+WR4p4weC5f5fv/36888lnv8Aazf7&#10;qV9YXPwH0G5i+We53r/Hu3/+yVhf8M8RQ3XmtqqvF/sWvz/+h1008XGJx1MNKZw/gazVFTz/AJNt&#10;dBr1np6aDd+b+5T+4ldHbfBy8tpdsWqxOn/XJ6l8SfDfVbm18r+0LT5F+T5H2f8AfdYyr80jo9hL&#10;lPArDTVS8dVXf8vyV1um2zW2nebsZEdtjf7Fbdt8IvGdhqUssWnrMm3Z95aH0fX0t30+80y53t/0&#10;yetpVec5/YG1ps2y183dvq39vi81F/v/AMdc5onhXxDpV/8ALBc/ZP7m3ftavQNK8GX3lPPqt59m&#10;iT50RF3un+/Uc0Tpp8xhXNzFNE6Ky79tP02/d7OLdFsfbWw+j6Rtf/ioWf8AuxeV89Zjw/Zt6xN8&#10;i/7OysfaRNuUfvubn/ULUrwz/unVWT+9vofyrayRVnZ5X+f5PuU9NS1W5RIrNfO/vPu+ej2gcsjP&#10;1i5awRGlZdlcvcvLr1lKqrs/u/xV2v8AxN7lUVtPuX8r+DZWncvfTIm7T5YXT+BLX71XGrykShI8&#10;30eHWtH0bdFeM8qt9ytWw1jxVMqbVkf/ALZV2SXMqROv9lS73/jez+Slh16KzX57PY//AE1+Sr9p&#10;zmPsjj9bml2Ossq/btuzZ/s1jQ3++L7qwvure1Wbfqm5Ymd2/wDHKxL+FXvHlVZN/wDsV2RINbTU&#10;ne6TzV/iruL/AEq8SwRdPXznl+8/3P8AvuuR019nlSyfwf367hPiE1zvigs/k/v/AH65q8i6cec4&#10;2/sGtpfKnVnlX5PkarGlaVeTPuWCR9n+zvrstNudF15ne8iaG9/vvVibwxPCjtZ7Ydnz/e+/URqB&#10;7EyoXn/1S7t/+xWrDDebd3msiL/fSsfTdNvrC/eVdyP/ALDVrfab596zzs6f3HbfXYYg8PnO8vmr&#10;/wB9UPZ71+S8VH/3kqG5uWh+7t2f7tc/NqTQu7eVE+//AGaJAbFto959qdv7V3p/Cm6tDUr++muk&#10;iigi2/xfLv8AnrgtSuW+3u0UUafLs+SiHTZb/ZqE8tyllb/614axkbf4T0D5ksEllijdH+RkeKuP&#10;8YaDYwwbWZrbcu9UT503f79M/tW0hsLuWzZvtaL+6R92yqth451DR4kil0yxvEl+8jrv2URnIKkO&#10;c4nybzTYol/vfx0/Sr+eZ3tv7nz12et+KtP1i1t1l8Px2b/w/YW+/wD79V7bTbN1+2LbNDaOvy/N&#10;XT7U4JYY5r+1VhXau13/AN2r81/9vstm1qm1LwxY2Gl6Vqs9jIlpfyskX+nJ8+37/wDBTtN1uxsL&#10;V4IoLnZu/wCeqf8AxFHMRGlIx7ZLxJYl+xy/J/s12cN/9gtfNng+T+4kXzvViGa+uYkVVi2bf41q&#10;7/aSw2CRS/wf3FrGVY7I0uU8/wBY1WebUnlWLyf7qfc2V1dtrzPpu7/Yq2l/F8/7353/AL61aR1+&#10;yvuljdP92j2kSI0+U8nfWGuf3srM/wA3/PLbXR+G9b2W/m2c7I6r8yOv3v8AO+uX/sTU0+Zry0T/&#10;ALelp72EsKfNfWL/AO5LXHKPMd8ec72bxzqdgm1YGeJG+5t31L/wsK8+x754N7/98V5+iQQ/8xOJ&#10;K1rCGK/XcuvK/wD11/8Asq5uU0Olm+J1491/qIpoYm3o7/36sXPjBdSR/KVvtu35fl+RK599H0/5&#10;Hn1O0f8A3G2VLC+laa7tBq9sn/AqjlFyHTW2sanbRWkssS7Nmxnmb53qxDDov2p2vp/7S+0fP/pa&#10;rsSuEv8AWNBuZd0uryu/+xv/APiKz5r/AMPP8vn3PyVtyh7KR6Lc+DPDm77Z5WxE+fZ5vyVV/wCE&#10;P0q5un8r7XDvXf8AuZd6VxKeMIoUSKBmdP7jrVtPiRsTzYrNd/8Av0F8hLc+Fb62ll8qWO5SL+BK&#10;xHv9VtvvboU3bNnz1ov8Trx0dfIi2P8Ae+/VF/H9477Wgj/2fvVHMbewkXtN8earpTfK+9H/AIHa&#10;tr/hbWrp/wAso9if9Mq5X/hP777qrFv/AOuVV5vGGoXP/LXZ/urso90v2Ej0hPi1K/8AzCvn/vo1&#10;WLb4i/adnn2Lfe+X79eOf2leTNuadv8Avqj7TPu+83/fVRywL9lI+iE8baUiJunaH+98tVH+IumP&#10;L8rM9eCwzNv37mrSTQdauXR4LFnRv4/uUcsSJQlE9ofxPE8Xmy/JF/33VdPGEE3yxX2z/YryyHwB&#10;4qf5fsf+3veVa00+G/iXd8rWyf7Hm1t7v8xj738p3eq38V+jtLKqfL/ra5d5mmd1/uNs+Srv/CJa&#10;nYWuza029fubt9YttpWp23mrLYyp/wBsqxNoxNhJlh/ij2f9dUqX+0oE+9PEnzfwNXFQ6PfTK7fY&#10;bl33fLsiemPYX1hKkUsDI8v+qR/kqTbkidxD4nvEd1gvGdEf+9vqxD45vEvPKvJVT+6jr9+uUsLb&#10;U4W/ewLD8uz7yVNc6DqGpLuZVd0X7m6qiRKEvsnZf8J/Fv2sq/N956enjyz1JvKls2d3+Ra5fTfA&#10;c6fvZdPufu/wStV228MMl15vlMiQfO2/5/mraEYkShLlItY8pLp5Vi+eseba6Pu+5Uuq3+yV2as9&#10;5lf5a9LmPL5TQsNrsit/DXTaVqtnpvmz3jKkSL9+ZtlcpYP+9i3f3q9D8SeGNP17Tf7MnVUSX/nk&#10;uz7tc1Y6KUTPv/GFjYWqXks/7r7ivE3yUab4t0rUlRotVtvu/NvlrjPGfw6sfCvhJ4LOVtlxdI7I&#10;7f3d9eWeKrmfwxoPn2e1H81Pndd9FKMQqe58R9IQ63ZzP8t5bIi/35VSmza3FC23cv8Av7q+dPCP&#10;iSfWNE+3Xm3fub50WurtkW5tU/j+eumUpQOaMYzPXba//tV9tt/pPzbPk+5W6+g2f2XdLErvXnvw&#10;xmabw+8rqyf6U2z5q6Wb9zF8u5PN/wBr71c0pc5tGBS16ax02Xa2lM6P/Gn8dV5prG20FpZVubPz&#10;W2fZH/irYh8+2bduldP9uq+q6VpWtyvLcpKkrf3JaiRcYnHvc2bu6+RIm/7v72qjv5OxvK3p/frp&#10;U8GaYkvzXlz5X+w3z1em0SzsNLu4LGeV/tDK+91X5NtIOWRyltDBc3vzah5O3513q29K0/7S0+20&#10;uKxg1D7S6Mifx/3/APcrK1XStVfxD56xM8XlPuf/AGq562sPs11E15uh+bf89dBgdn4wdbmw8P6K&#10;t5F/xKPN+1b2+Te1YiaV8/yz2z/9tarzalBc3t3Pu+9Wf/aVjCu3d/DQP/Celw363MSLLtR1/uS0&#10;+/1LTJkSCXU7aF1/268hmv7HzX2yr81Nmv7Pb/r1+X/arPlDlPXYX0x22r4hsv8AgbVLNpsSW6Sw&#10;X1tqX95Itvy1419v0/8AinX/AL6qxoPiqDR71/Iltpt/yNvar5JES5TnP3+751/8ep7u21PmVP8A&#10;gaV1uq6V4X0S6lgvPts13FLs2JsrW8W+DNI8K6RFfRQLM8v/AD1Z65OaJ7fLI8vmmZE+Zl/76qHw&#10;rqUn+qZvuPXV+G30q/1KKxvNIW5eeVEV0bZtr2D/AIVR4XhT/UKn+41V7SMSJU5cx4VfzL9ql2tV&#10;RH3o9e9p8JfC8PzeUz/78r1n+J/CvhzRNLeWzsYvN3pt3/PXHzHSeKP/AHt1PR2d/lWvWPA2q+Hn&#10;tbttXs9Ps/Kb907qib66r/hJPC8KfuGi/wC2K7//AEGr94jmPD7CwvrmX5bGR/8AgNa1t8PfEPlb&#10;fIXY/wDtbK9a/wCEt0/Z+4s5Zv8Atk9aH9vQJa+buVP9jyn31HNIOTm948ntvhdrz/eiiR/96r3/&#10;AAqXV3+ZpY0ruNV8eWem+V58q/NWh/aUs1hDqDX1tbWUq7/nWo940PPE+Dl9u/e6hH/3zV2H4M/8&#10;9NQ/74rqLC/V9Ulgs9T/ALSe42btnzpb7f7n93+CuohhVP8AWy7/APgNXL3RR5pHFQ/DrTLZPmWP&#10;Yn3t9MT/AIQ62fymudP3/wDAa6vWPDGn68u2+WR4v+eSSuif+O1S03wN4e0p90GkWibf767/AP0K&#10;o937QctT7JDYTeGn3rZy2j7f+eNP/tJkl2wWbTf9stlbqWFmjfLYxJ/tpElHkxf88l/74pm3s5GL&#10;cza/NZSxRRLbSt8izbfuVn6D4b8Q6Cr/APEzubx2bdsu5UeuwRFT7rU5NyN96nzEezlzGO+lX1ze&#10;JPPfNC6LsXylpr6I033tQu3R/vfNXQb1/iqGa5ghdNzffqg93+Ux7DSoNKVPKaVP9xqff6bY6ldJ&#10;eXlmtzLF915v4au/b7NN/wC8qJ9bsU+8jf79LlkF4gkMCKm2Bdn+5T3mitvvNEn+/wDJWJqXjmxs&#10;Pl/9lrCv/iFYu+2Xbs/21plndTalsst33/7tZt/NFYaG6eavmt/t15Pquty6qyWcWqyw/N8vlS7E&#10;rotK8Nt5v+k6qty/8PzJvqoxiYylIz9SuYktXb5dm6sea/i37t38NddN4Ga5bazb0/65VLpvwxn3&#10;fN5UMX9966ZVzmp4YxNK/fPF/vV1c3xCge/ligWWaVf+W1p86P8A8DrQsPAH2D9756zf8BrKf4dW&#10;b3HmxWK2zv8AfeJa5va8xt9WlH4TB1jWIPFqeQ19L+6+f59v3q43xh8Lte8T6a9nYxROiN8ru3+x&#10;XrGifDfStHvHliX979/5337P++q6VNNih/eKzVt9Z5PhMfqnP8Z8+eD/AIRa9YaX/Z8+1H3u7fN8&#10;ldxYfC7UNNtfKWe2/wC+nr0vyWmTcrN8n8GzZVeZ5bCVItu/d910+eoliZTLjhowOU0fwxfWaeQ0&#10;v/fDNXQJYNDaorL9z+N/nrT/AH7/ADeQ2yhPN/uyvsb7lRzF+xKiean/ACy+Sm7Fm+Xyvn/j/grS&#10;SH5Put/vutDoqfLuX56vmI9kZvkrs27VT/gVHkrtTaq76lv3s7P7y/w/fqK21uxf/bSjmI5RyW0S&#10;J/En97ZWFrdtZzROvlec6LWnqWy/X91ebE/2K5e/hlhd2ZmRP4XraMiJQMm50fT5niVt1tK/3azb&#10;nwYty+2Ldv2/3q3Um/5ZN99/upWVqtzLo8qeQvzv99K6fgODlic4/gPY/wC/vGT/AGNtadh4S0+w&#10;+9A0zr915q9AttVg1KJGliWb5f41q0+m6fcr/qlRP9iuaVSR2RjE8t1jTVubLyvsa7P92uH1XwZP&#10;YRefB88X+5XvV/4bi+yv5S732/KlUtN0qV4tt9Aqf7lbU8TKJzVKEZ/EcP4wsG1vxHetYxM6S3W9&#10;f3W2ur16/XW9GtILyWK2+zr/AAVy9z4knmlRtzbP4f4Kwbm5Z792adnf/e31wfZ5T1jd0rQbOw1S&#10;K+gvGdImV/u16dD480yZP394sL/7deL3OpfunZpG+Sqn2lXtUbyvkf8Ajo5ecD03WPjH4etndYvM&#10;mfds3ou9KmfxbouvWcStPG/zf8tW2f8AjlfO+q6wltvVYvn3ffrd0e5gmRJfufulfZt/32q/Ye6c&#10;sqvJI9wdNPmXasUVyiN+6+Wnw2Hk2vlLBEiP87zbdif9915lbWDfeVt/zb/kl/3P/iHq1DeahbKm&#10;6WXZ/Fv+f+5WPKbfW/7p3aQ6hD81tu8lvu7G30x7mVIvm3fL/sVxv/CYanbPEytE+7/Z+f8Aj/8A&#10;iK9A0e/lv7JG1GxWHYu+JPv1j7OR2RxMTz/VbmWbUZfLga5d2+VPm/8AZasTarLDoKL5EkKbv9U7&#10;vV3x/wCFUsP+JhE2zf8AeSua037dqtq9neNc/J/qt/z1fKHtI/EM8MeLbzR9URrNvnuJU3f7Veup&#10;8SGS98poo3dfvQo3z147pqXnhu/RZYl3tL8r7a0LDUvtOo+beRKkW777r92rkB67f/EiCGweeKLZ&#10;L/cdvkrFh+LV5NepElnaOn8PzP8ANXLXKS62/wDoO65i2/f/AIKzZvB+sWGyVYF3/wAOyWiMQlKJ&#10;6a/jPV5ldvN0mzT/AG971p6P4zimsna8vormVG+Z4l2JXl8Ola1cttadYf73zU620TULm8lWVmSJ&#10;V+Wb/bq5cxlGcfsnqD+M4v8AllFv/wBxt9ZWq/Eh9N2bVXZu+auU0TStQ0p3ZmX5v+B0+bRItSlf&#10;zZZHdm/u7Kx5TX2pY1L4nXkyfuGaHd/cZP8A4ipdB17U9VifzfnRX++7UyHR4LZPliiTZ/fqaHyo&#10;X+8qb/4N1be6RKUjM8SaxqCM8EUrIjfJW34V1u5/sv8Afqu/d8v9/bVSbUrFEf5t9Y83idbD7sX/&#10;AH21HKRzSNDxJpUuq3ssq/6p/wC/WfbeHoN/zbXZf79Yr+Lbx3fzZYtn+wuys+/1VX37vnd6vlDm&#10;O1TRLG22fulTZ/G7Vbe50+2lSeVo9/8AC9eaJ4klms9rMqfL/qUrP86d3T5t9HKM9gf4nQWD7fNW&#10;5/4FVjTfi0r3T+VZ70X7u9tleD377H3K3z1Lo+q/vd2771HKKUuQ+kIfipZvF5UtjKiP/wA8mqxD&#10;4z0x2eVby5tnf+/FXhsOqsn97/crYS//ANF+X/x+siPbSPZf+En0y5XbFqap/wBdlpkN/Z/O8TRQ&#10;7vnZ/NR68nhhneyeeKL+LZvqx9gVLXz5WV0/2PnqC/ayPaERpk3teeSlNSGKwXzUuZH/AN9q8hh1&#10;KDb5sTf8ARnpuq+IZb+yeDdK6f3PuUuU15pHsCfaZkRotvz/AHau+dBYW7LPKqO/9/bvrx/R/Fuo&#10;W1lFE0sv+zRc6kusOn/Ew/0uJdnzt89XyE+0PXZtbs7ZP3X+587VSfVVdvm27K4e2m2WW15d7qtc&#10;Z4k8W32m/LFO0Kf7dXGBjKqes39/5yuv3Pl/u1xOqw6LqVr5TTz216i/LNE3zvXjmsfE68e/RopG&#10;d/7m6s+/8Vf2lFtaJk/vfN9+vSjhJHm1cbGB6n4b1tra8exbUIrl/wCF0l+euwTWF37Z9rp/fr5n&#10;eaJG3RLsq3ba9eQ7GilbZ/ceumWC/lOOOP8A5j2rWNH1Pe89jL9pT+F0++lc7YW08N/FLKsv7pvm&#10;R0rn9K+KM9g372Df/uNXa6P8RbHxIyQSwLNN/cf79c0qVWH2TpjiaUzqNNm875vI2bv9mtiH5FVV&#10;WRP+A1X014HTasrf7lbFskSbNsu9686R2RKKTNC22rL3P+zUt+n95lqGFFddzNEj/wBysTaUT511&#10;K53y/M+9KqTXK7k8pv8AY+es+/mld9y/J/v1Emj6hfo7bdn/AAGvTjExlI2/tOy1fzWX5vu1Ummb&#10;yki3bNjfwU9PB99tRWlXZV3/AIQzzpfmZko5oEe+cu9hLqs8u2W2RP8AprXUWGgxW2nbYmimlVNm&#10;xFf+5/8AZ1oJ8MdPm+Zp/Jlb+OrCeA9Rtpdtnqav/sPuSspVYnNKMipc+a8vkNuh+V96bvu7k/uf&#10;9909Llvtn7jciI3+5/GlW5vDGp2yO15pX2n/AHFXY/yf7P8Av1mX8MvlStY2apqD/dR/k/j/ANr7&#10;33axjI0O68E6bLM326+XfsX91vX+Kuzm+Rt0TbHf71eVaP48n0rTUSWKWF/K/g+f/vurdt45sb+X&#10;d5se9v8AntvR65pcx69KMeU9NTTfti7ZYvOi3b2Sj7N5MX7qJYd/3nrh4dYn+Ror6W2+b7ifOlbf&#10;/CbM67ZfKdP4kT77/wDfVHvF8sCW/v8AT0uktln86b7/AM/8NRP9je3R2WPen+zWO+txTXTtBZrs&#10;f+N5U31Df62rv81j8i/dpBynQJN9p+Rpd/8ABs/uVbRN6fNKz/79conipnl/dWywon8f8dV5tb1F&#10;2/dSqlacxEona/KiJuWl86BPl81f7+zd89cemvSwskEu65d/k3/cqu9+z+au1URv9mtviMYx5Dpf&#10;7YgR/Njl+2J/cRfnpj68v8PlJv8A4P7tc66fun3bv++qc9tsf5f++EqOUOYvTaxvTc0rP/45WJc3&#10;MXlblg+dP+W333qlM87pFL5Spv8AvfNVS/1KKHRrvzdzuvz/ACUcpoF/c7F+989Z737P8q/x1lf2&#10;2s179mVW2JFv3v8Afoe5VH3K1X7woziaHnM52NVfUn/0V1Vv4ahtpvtMrq3yf7lNubC8mRFgVn/v&#10;O9dMYmMqg6HUlheLdLv3Ualqv9mts3K6VVTwxPNFF+9WGWL/AIHW0miRO7tOsUzv/s0e6HMc7Nba&#10;ncv8sW9P76fcq1pX26wX5tP85N330rqE01ofm8qNErqNE8Hz38SS+UsMX9/+9XNKoX8Zz+iO1/8A&#10;NLY3MKJ953X5E+Suuhv/AA8lhtglaaX7jb4kfd/8TWfc+bpUr7mb91935qNH/si/illvmlhllber&#10;o3yf8DrI2jEuw37Qv+62p/wD7lE3mzNLE25N/wAiu/3K0LbR7a/i3K33/wDlqn8ddRbaUqL5TbXS&#10;giUjirbwxfPaosq7Nv8AGjb62NN8Nt92Vd6V0Fy9jo/72W82J/cqpbeLdPv7zyoNzu/+zVcpHMSp&#10;4Vi8p1Xbsb+D+CvP/GHgCXTUlvtPVvu/MiffWuj1jWPEfmv9j0xkT+F9m96801651fzfPnlu0fd9&#10;991dMTGXvGnpviee2ski8r/Vf32qlr2sf2lYbvK/ev8AIyJVFPE8943lagu//pqi/PW9o6WMO91v&#10;In3/AME3yPVxMZHmj6b/AGbF+/ibzW+7/wDF1S87Z8tesaro7TNusVZN33kdfkrmb/QW+RZ9PXen&#10;3Xhr0o4uP2jyp4Y415vk/v1X+0JW7c+G1mvX2yrbRN93fWff+GL6FN0SrN/to1d8a8TzZUJGe9z8&#10;tRfbG/vVK9hPD+6ni2Ov99dlV/J/h3VrzmXK0dr4V8Z30MqQT6myQ/33+evbtE1L7Ta27NqEU27+&#10;NGr5hhhnSXYqs7/7Feh+D/DeoX/73dLZon99a83E04fEd9CpM943s8W3zd9V3tpXf71VNB028S1R&#10;Wl85dv3/ALlXpna2R91eFKJ68ZTPPLCws9HlSWf5P7r+Uj/+OPWhNN86ealjqUsvz/a0l2bF/wBy&#10;srxn+5WJfmTctcoieTdJube+z+9WR7EY+6eio6vvXyJIdn/P3tT5qsfYH+8q157pVtfa3rO2BmTY&#10;3zv/AHK9N+02b74l1Fnu4PvJF87tS+zzEcpS8mPbuWePe38CSq71D5Mv/LCVq53WNSlsLx4oNqbP&#10;n+RUd/8AvtP/AGStrW9V/seySfa2yX7royfJUl8sTQtpry2fzW3fe+5Tb/WJXl2zwM/+xKv365lP&#10;GcSOiytfXkrL9+b50irQudbi3xNPLvf+BLSLZ/33QEqZw/ir59UlZYtkKfwJ/BWE+t2Ng0TT7U3f&#10;J89avja/nhvPNn3fvf43/irzfxg8VzZo+/50/grtjT5zm9t7p6M/7m62wSsm7512P9yqM2vagn/L&#10;9J8v9/56q2F+v2Pbu/e+Vs31LoOlS+JL3yN0SInzyu7Kny1MY8htKXOaEPiTZEm6Lfu+86NVtNbs&#10;9m5ftL/N/erStvhvButPsM8r2UX+teb77/7m2ovGfhvTNNs0vtMSS2TdsaGaXe7/AO3Ue7ORfvRi&#10;MTW4ndVis/8AgbtWh/arbPlVUrirB/3sSq2+ug8H20VzLd3l5OrxL920mbZ5tRKIRkW7nWGT5Zfn&#10;/jX5vkqXTbnyW8pdyS7fmR/4/wDcqWbTdPudXhbz44U+/wD2cm5//H6i8T+VpupWl4rRokq7FhRv&#10;NdNtEZfCRLm+I23v9lruVfkRf/ZKxE8VKkSMzfO1VNStp7+LzYJ/3Vx8jb/4KzYfCUu/czK9dnL7&#10;pzc3vDJvGEvlPEsez5vv1SudSvrmy/1TfO38FdLD4SiT975DOn9+ur0TTdMsLXzb6Bvm+7/c2Vnz&#10;RgX70zxez0rVZtS8/wAhkiRdm966j+ypUiSeexkRP4d//LWvQLzxPZwv5VnAqWn8SIq/P/31VS/1&#10;uzuU8hoJ/K/hill37aylWkH1XliZ/hvQV1JXZYltol/5auu//wBBrpU8KypZI29vNf7v7r5P++6b&#10;qSNo8SQRMqROvy/N89Yj37b/AJ92z+5877axlVNo0zqn8Dfukl3LN/uVF/ZWn2EXm3O5Nv8AfWug&#10;0G532CMv3K27nSrG/i3zqs3/ALLVmPKeZa34wg0pHWxs183bvZ3+esHR/ijebkaVv95E/iroPGHh&#10;XRbZPK8+7h89div8rolea6r4P1XwxLuaLzrX763cPzxPVx5SD0qbxzpmt2rxahZy22/5Fmi2v8lN&#10;udNjtrVGgZbmLbsV4d9eWectza/vW2f7FaGg+M9V0R9tneeTF99k2/folTNoyPe/DflXOnRKi7HV&#10;asalqTaV8u1n3ts+Rq8xtvjHLNapBPttpX+TzYV/9krY03WFuU/167EX/j7mT73/AANqjlCUjeh8&#10;K3msXT3moNvSX/lk/wAjpWxbeErGwf8AdK3z/wC1XLw+JGfTZZWubuG03fK8zb3f/vn+Gqlh8Qry&#10;2/eyN/oTf6revyJV8pjzHqEMK+b91v8Avqrf2ZXb5WbZt+5XlMPxXbRIpvti/wBpfN8r/crW0343&#10;6c6fvbGdP9tGR6sJROym0HSrlP3+lWjpu/55JvrKufhj4av5UZtMi2fxIjN/8XVjTfiFoN/F8zXN&#10;m7fP8676sJr0Gqr5Wi3kcz/8tbt/uRf8A/irIgyk+Humab8mny3sKff8ndvT/wAeSuc1K2s7bUbu&#10;LyleL7iOku96Z4k8WpudYJ7m5d12Ndu2zd/sbFrC0TbqV7+9TYjLWoG2/hXSNSXdKq7/AO/WfN8K&#10;Fm3tFfb0/hT79dVbWESLt2/cqbZs+6tHMRyHn9/4D1eGLb5UWpRf3HWq+lfC7Sr/AP4/ra5tnf7y&#10;J9xP9yvVYblk/iah3Wb5W21ca8ohLDRkc5o/w60HTbz91Eryp8/7379dtbQ2dsm3ylT/AGNtVEeL&#10;+7UqOv8AtVzSnzlxhyE00y/wwb/9ysy5sPOf5mb/AGUq7v8A4VZqm2M7/f31JfxnI6rCt/F+9gWZ&#10;E/2KxU+GMUzJL80KP97/AHK1bbUmhlRtQaDyv/Q6sX+t3N/sg0yVYfl+Z3X/ANAoNuYlvLCDwlpa&#10;LYwLv/hrzW5uWS6fzf3LuzV3qX6zb9PvLxbm7T72xKpal4Ss7lkl89odn3tlARlynmNzDLc3qbfn&#10;/wBir2vX7PpyWflMmz7tdxD4bs9NV1iXf/Hvq1/YlnfxJ5sCvVc3uh9o8ih3O/8AD92ug8Nok15F&#10;56/7C/NXYXPw90y5+7a+T/tpTNK8AKl15nms6bvl+WpNpS90L+w0y5i23mnx3KL8nz1j3/wH8OeJ&#10;/n26hYRf7DbP/Q0r03TbZYbV1Vt7/wC7SzPvi/1v/AP7lLmlD4THljP4jgX+Dnh6wVFW8u0RPvfv&#10;U+b/AIHsrldS0rT9Kll+wxXP3Nn76vXUh33SKzM6f7dYXifQW1KJ1X5H/hejnkbcsYHlPnN5qN5t&#10;bFnpUGqt9hnl/cv/AHKLnwfqfmoqxf8AA93362PCvhLU4dURpfLSLb9/dTLlL3Rtt8K9KSVZftly&#10;+z733ao69oljoP7qzlZ9/wA7b2+5XqdtpsGm/fRn3t9+uX8T+FYtVvd0TeT/AHt9KUjGP8x5lC7X&#10;N5tVWd0X+Cun8H+G9O15Ha+gWbym+Xzmb5P++amf4Y3iS/8AH9v/AOA1p+GPCt5o8r7pd+/+589E&#10;eU2lL3TqNK8H6VbS+b9hiR2/6avW6mg6fCm77Hbb/wCH91vrnPOa2ukbdseL+N61v7VVE/1vz1fK&#10;cftDYS2X7GkS7fK/uba5Txh4elRXls1+T+59+ugtr+J13O3z/wAGyjfvZ1b53/uVjynZE8XubbZs&#10;3Lsf7lS2Fg1zdIsS/eX5nT+CvUL/AMN6fc3XmyWavKlW4fCsv2VFsbNvKpkcxn6PYK6eRPtdPv8A&#10;zrWZrHw3ZGll0+dki+/5X91/9iu4sPDc+7bL5cL/AMW9qP3tm+2X54d2xdlBJx/ht1sE8qf76/wf&#10;3a6NLmLynl/g/iqLW5oNzrL9mhd/9VM67K4+FP8AiZfbJ9akuXi+6nm7/k/3K6PiMPgOi1i2g1Kz&#10;8qX50b7tef8A/CQ3nhiy+zWLK6Ss7q8y/cf/AGK6D+3oJpXb/Tvu/c8r7n++lZv9qrDZ+VBOupWm&#10;7fsT78G7++lHIY+05Sjc69KkUUur6ZpOqxSr99Ild/8AxzZXnXipI9K1R2igkhilXfFvX7v+xXS6&#10;lCltavPFFGkUv3t7fPu/2E/hrNubZde8qJmZ5Yl/j/g/2K25eSRtzc8Tl4X+037s0uxLdf7u+u9h&#10;1VodNt7Parv8v3/uVzV/4Yu9Kb+F4n2pv+5srammguZ4ombzk3fc/uVFT3iInR6lqXnbJWgVLtV+&#10;4n3K4rStbvJrr/Wtv3b9jrvStq8dobV90uxNtc14VRZtm37/APvUU/hLqD9b1ie/8rd/e3tTrDc8&#10;vzts/wBtFqLVYZZkiiiXe6fOybqLa2vIWTzYpESiREToNNv1s227ld9v392yujtr+X7LKsTMkW75&#10;q4nZO8XlSt/d271rY0rcjywfcd/+Wv8ABWMohzFhHaZvmf7zVvaJuS/iZt2xF+aodH0H+Jm2V1dt&#10;puzZ8tEpBymxDcrs+9vq7DMv8NVYYdn3lq0jqmz5ax5ii35PnPQ9hsb5m31Ej7ETa3z1LsZ/9ipA&#10;fs2L9yhPkq1Ci/8A2daEMKutAGekLbv4UStC2tt70/5N/wA6/JVj5X+7uoA8S1tL7R9N8+XbM+75&#10;U21zln481PTWdtqzf7G3ZXceKv8Aj18pWaZ5V+V64+bRJ5k8qWLyUlT+OuiJzyjLmC58bLMzytAq&#10;O+zdsp83jxplT7N+52fx1kzeFfscsUG35P8AY/jqxf6PEjRRbfno90jkq/zF5/iLeWErtu+2fLs+&#10;Ra19K+JyzWG2LT/JliX5kf7n/AK4250S8eV7aLckX8O/599VP7HnsEez2t8/3tlHunP78Drk+JEs&#10;1nd/KzujfKjr9+pdK8f3zvKrRL5q/wDLJ/3SItc0nhK8trVG+XfL/crYmT7NF5rbZpYvk/uUGsZV&#10;PtHRW3xCV18qWxlS7+4r/fT/AL7rT/tVni81PL3/AMX72vHJtbntpfKZlSLd9yujhsFuYvNibzn/&#10;AN771RI7KdSMjuIdYnRfNVVm3ts2J8+2tNJmv0fd+5f+FK4SHTd96jbmhlf+BGrbsLnU0l2tZ+ci&#10;feeo5onUbUzrpTbmia53ts8qKtWw+4i7dlcl/assMW7ymd3+6iUeTqupROytLpvy/K6Uc0RRid3s&#10;VN+5vkrn/FuvQaVpe5bNrx5V2Kif/F1xVno/iNL9FbXJUib55Uf591WtVh1C/unll+eJfktU+4lX&#10;zRGRW3jDVd+5rGLZ/c3V1H9qxQ75ZdsP9591cfbbkeLzYFttjfwNvp9zYRTIjNtd/wDYqOYUTqv7&#10;Vg1KJPsa/aX/AIflrFTTfEdyqWbLHZ6g7NteaVU3J/ufPWJqtt/Ztl8zNsf7qVL4b8SX2myv5Urf&#10;PKzsm7fVxkHs4nUeG/A2vXMv+meJbbyoPka0tFr0Ow8N2aS7mWR3dV+d/wCOvH9V+LWsOztBLaWz&#10;y/3LVd9Y7+M9Vv3dZ76SZN3975Hq/iGe96lrdjoiP5stpbJ9xk82ucv/AIteHNNs0ijl+0v/AApC&#10;mxF/z/uV4ZNM32pJX3Oj/Pv3VSm+5FL999yv/v8Az0/dFynout/E6XWNkUWn20P92ZG+dK5W/wDF&#10;uoQptivPklb5kT5ElrBfz7aVGZmdKru7eVt3tD/wGtRnTXOt/wDCSJ9jna5m+zs8qv8A7f8AcqW2&#10;hVLWKWWBtNe3XzVu7tXR64GwufJ1T5Zfsb+avzpXV6lNPNpaNPLv3/dTzfvf3P8Adrp5TzPtFv8A&#10;tJdVlil1W8bVZW+e1dJWRET/AL4qpqUK2epO1nAsO5k+5/FWboM2oaPsX/SbaXb8ro3yN/wOtVLn&#10;eiT/AH3Zd6v/ALdMkt6JbWfiR0s5Zf3T/dfdXS6V4Agh/debvRG+XZXGaI7Ja2i2cTPKmzc+75/u&#10;V3GlJqFzsvpW2IrbNlcVUr2nKbf/AAjEDxeUyt/wP56yr/4YwbUaCVkf7i/3K62wf5PvM/8AerTS&#10;H7Su1GV3Suc7IHl83w6vJldZ5V2f7H8VV/8AhVC23zQK0O3/AGq9SeFk3sy7/wDgNNTzf+Af7FZ8&#10;0jbljM8cTwqv/LKJkf8AiroNN0GdHTzf4P79ehpYec/8NSzaayOn/oG6jmOaOG5JfEcunh6C5i+a&#10;JfmqxYeBtPhl3LEqf7ldA9s27bXGePNKW20HWL5v9bK0W1/7i70/+zoj7/unTL3InXJ4bs4VpyQx&#10;Wy7V+fbXK+J9NXSvKngVtkt9a/In9/fV2bxatg2oLPAyPYeV9xvv7vuUcoc0Tbd2dPlWneTv+9tq&#10;lbar9p1KXT5V2XcSpL/vI1YmsW0+la2+tRI2yBVS8hT+KJt+9/8AgFHKRKR21tCv91q0IbD5/mrH&#10;tns9KTUNTis/tKS7f+PRd7uvyVaufE//ACG4oIv9O0uJX2b/AJGRk3UcpjzHQfYNi7lWhPKT5mrj&#10;YdVZ/D3hSfUrP7S9xLa+U6XTfI7J8j1sTeLbNLK9vtv+hWt19klm3fx/cd6vlCJup877ttXbaGBP&#10;lauPv/GC20uuxRWPnf2TEkrP5v3k2b/7ldBbX6zWsU6/clVHWolzG0eU861LUlSJ5Z4N8SN9/bUV&#10;hpVm8vm7vOtP781QXKw6lMLf94gk+9zWjMnl2flP867a2kccZc5SuUsZnefcu9P9V8tWIYYpriLc&#10;u/8A8cqvBpsDCIHcVbtTbpntbb7Srb7f+6/3qxkakN/bbL3yli37/wDxyoodK8mWWK+/1u7fF51U&#10;9N1S3m1OaaW23nZt37vmrpn1OKa28prZXVv71aEnP6lpsVts3bnlT+5XH6w8s16i+R/orfwI3z13&#10;eqzsNsUfyO38dZUOlSxmaJ5Ud4fuvtqokSMlPCVjfuieVv3/AMG1PlrTfwwulPuiVn+b503VY0PT&#10;Wt72NbadkhK7mL/MxrpjbLLFJEfvp916JHTGJk2Dt8/kL5L/AO39+tvSofJTzZ2+dmqIKF7VWfab&#10;WZZdzhlpREad/wCVMifd3pWfczNCm7Yz7Pu1R0wpOHjZfl+7Wq84R9sS7Ny0jeJBYQ/aVSW8gXfV&#10;vUts0T/wPtqpDct8+/j/AHarzXLQzLC3ziSLdVETkeZXP9of286/c+b7/wDBXUW1zvVG81bmWVfm&#10;Tb92m3Gny3V0zRXLJNcrwH+ZVp8lvJcR2trb+XZFI3DtGM7ok+6nNWclOPKcx4qv5ftSQRf6r/Y/&#10;iqLTYVhWX7Z8jq/8DVLrcAs7xI0/1Ozbt/74qK2miS5uI/L427qiR3RkV7l4ntZWi++v+1WUj/O8&#10;Xzb6gOoQ3ZaNYmSVf481LNEsIO/DyybW37a2jEvmLSbvN/1+/wDj+7TvtivLtZf4t9Zf2g+Y1x2m&#10;+VlpLdnljLlvmZqvlMjVub/50lVvkZdlYtzctDL97Y6/xp/HVlAViiXP3mqX7Ab35flTbVGfMc9p&#10;s0X9qPKzNvT5/k/jrbm1WzudU8i+lu0iT51eJ/nSqraMbTWN0rK8TLu2KKwdceKfXd0KskTRfxfe&#10;rqiebL4z0Cb7Glq6WM/nO/z73X56hhv1R/KWXZK7KjbF+fZWPYs0Vvb3CnBVOlei+EtCZ4zJLIrl&#10;fu8VzSlynfGPOXvDfhuC2RGXdvf+N662HTVeXdtpiWypV6ZGtvut/tVwSkbchbS28lP3TbKseS27&#10;dt+f+/Ve2lL1cj1NlyqLnd/erHmL5S99mlmVEZvk/wB2n/YF8rau35Kq3N3KsO/d81ZaXs9z/H5f&#10;+7RzBymym2Ftv8dOfbM77f4ax3uWSKRn+fy/u1NZ/Jb+a33v9mjmLkaUNhvXatY/jnw3fal4cls7&#10;ODzpZWT+Jf4XRq0Vv/LRNq1aaRj9x2Sjm5SJRMrxPpU+pWWnpBZ/Ot5FcN8yfIivurP1vwZPqt14&#10;gZYFRLj7K9q7smx3i/grq/tjvVjf8qVtGXKY8vMQ6VDBDeeeunx2z7fvuqb2/wC+alRJJtUvWns9&#10;kUqoiv8AL8336JV8pPurUXnS7FXdUhynLv4Y1DStDu9P0+VniS+V4k37Ha1+TfFv/wC+6sJoN5/a&#10;WustmsNpqVmiRbP4NqP/APF100PzjbUjzj+7VcxHKcamj6q/h/w1Z/Ydj6bdWrypuT7ip8/8dPuf&#10;CU/9g6xpCr8l/eeatx/cRnR3/wDZ66qb75/2qTz2o5i+U5abRL55fGflWfyapAkVr8yfPti2V1Gi&#10;ab9g0u0WXcjpEqMn92h3207zGdd1RKXMXy8p/9lQSwMEFAAGAAgAAAAhAH52rKLiAAAADQEAAA8A&#10;AABkcnMvZG93bnJldi54bWxMj8FqwzAQRO+F/oPYQm+NZLuOi2s5hND2FApNCqU3xdrYJpZkLMV2&#10;/r6bU3ObYR+zM8VqNh0bcfCtsxKihQCGtnK6tbWE7/370wswH5TVqnMWJVzQw6q8vytUrt1kv3Dc&#10;hZpRiPW5ktCE0Oec+6pBo/zC9WjpdnSDUYHsUHM9qInCTcdjIZbcqNbSh0b1uGmwOu3ORsLHpKZ1&#10;Er2N29Nxc/ndp58/2wilfHyY16/AAs7hH4ZrfaoOJXU6uLPVnnXkI7FMiCUVpxmwK5JmMamDhEwk&#10;z8DLgt+uKP8AAAD//wMAUEsDBBQABgAIAAAAIQAZlLvJwwAAAKcBAAAZAAAAZHJzL19yZWxzL2Uy&#10;b0RvYy54bWwucmVsc7yQywrCMBBF94L/EGZv03YhIqZuRHAr+gFDMk2jzYMkiv69AUEUBHcuZ4Z7&#10;7mFW65sd2ZViMt4JaKoaGDnplXFawPGwnS2ApYxO4egdCbhTgnU3naz2NGIuoTSYkFihuCRgyDks&#10;OU9yIIup8oFcufQ+WsxljJoHlGfUxNu6nvP4zoDug8l2SkDcqRbY4R5K82+273sjaePlxZLLXyq4&#10;saW7ADFqygIsKYPPZVudAmng3yWa/0g0Lwn+8d7uAQAA//8DAFBLAQItABQABgAIAAAAIQCKFT+Y&#10;DAEAABUCAAATAAAAAAAAAAAAAAAAAAAAAABbQ29udGVudF9UeXBlc10ueG1sUEsBAi0AFAAGAAgA&#10;AAAhADj9If/WAAAAlAEAAAsAAAAAAAAAAAAAAAAAPQEAAF9yZWxzLy5yZWxzUEsBAi0AFAAGAAgA&#10;AAAhAJItbulmAgAAQwcAAA4AAAAAAAAAAAAAAAAAPAIAAGRycy9lMm9Eb2MueG1sUEsBAi0ACgAA&#10;AAAAAAAhAO15cqwSjgEAEo4BABUAAAAAAAAAAAAAAAAAzgQAAGRycy9tZWRpYS9pbWFnZTEuanBl&#10;Z1BLAQItAAoAAAAAAAAAIQCLNgWxU0kAAFNJAAAVAAAAAAAAAAAAAAAAABOTAQBkcnMvbWVkaWEv&#10;aW1hZ2UyLmpwZWdQSwECLQAUAAYACAAAACEAfnasouIAAAANAQAADwAAAAAAAAAAAAAAAACZ3AEA&#10;ZHJzL2Rvd25yZXYueG1sUEsBAi0AFAAGAAgAAAAhABmUu8nDAAAApwEAABkAAAAAAAAAAAAAAAAA&#10;qN0BAGRycy9fcmVscy9lMm9Eb2MueG1sLnJlbHNQSwUGAAAAAAcABwDAAQAAot4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0" o:spid="_x0000_s1027" type="#_x0000_t75" style="position:absolute;width:29616;height:197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CbHwAAAANsAAAAPAAAAZHJzL2Rvd25yZXYueG1sRE9NT8JA&#10;EL2b8B82Q8JNtuWAUlkIkBi8FjXobdId26bd2aa70uKvdw4kHF/e93o7ulZdqA+1ZwPpPAFFXHhb&#10;c2ng4/318RlUiMgWW89k4EoBtpvJwxoz6wfO6XKKpZIQDhkaqGLsMq1DUZHDMPcdsXA/vncYBfal&#10;tj0OEu5avUiSpXZYszRU2NGhoqI5/ToDT1/YtHm+So/7ofmL5+90Ga6fxsym4+4FVKQx3sU395sV&#10;n6yXL/ID9OYfAAD//wMAUEsBAi0AFAAGAAgAAAAhANvh9svuAAAAhQEAABMAAAAAAAAAAAAAAAAA&#10;AAAAAFtDb250ZW50X1R5cGVzXS54bWxQSwECLQAUAAYACAAAACEAWvQsW78AAAAVAQAACwAAAAAA&#10;AAAAAAAAAAAfAQAAX3JlbHMvLnJlbHNQSwECLQAUAAYACAAAACEAeawmx8AAAADbAAAADwAAAAAA&#10;AAAAAAAAAAAHAgAAZHJzL2Rvd25yZXYueG1sUEsFBgAAAAADAAMAtwAAAPQCAAAAAA==&#10;">
                  <v:imagedata r:id="rId46" o:title=""/>
                </v:shape>
                <v:shape id="Image 71" o:spid="_x0000_s1028" type="#_x0000_t75" style="position:absolute;top:16497;width:29597;height:201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fy+wgAAANsAAAAPAAAAZHJzL2Rvd25yZXYueG1sRI9fa8Iw&#10;FMXfB/sO4Q58m6nCnHRGkcGgDIrYOfZ6aa5ttbkpTWzjtzeCsMfD+fPjrDbBtGKg3jWWFcymCQji&#10;0uqGKwWHn6/XJQjnkTW2lknBlRxs1s9PK0y1HXlPQ+ErEUfYpaig9r5LpXRlTQbd1HbE0Tva3qCP&#10;sq+k7nGM46aV8yRZSIMNR0KNHX3WVJ6Li4nct9z87bocvwPzyS2DPmS/uVKTl7D9AOEp+P/wo51p&#10;Be8zuH+JP0CubwAAAP//AwBQSwECLQAUAAYACAAAACEA2+H2y+4AAACFAQAAEwAAAAAAAAAAAAAA&#10;AAAAAAAAW0NvbnRlbnRfVHlwZXNdLnhtbFBLAQItABQABgAIAAAAIQBa9CxbvwAAABUBAAALAAAA&#10;AAAAAAAAAAAAAB8BAABfcmVscy8ucmVsc1BLAQItABQABgAIAAAAIQBtNfy+wgAAANsAAAAPAAAA&#10;AAAAAAAAAAAAAAcCAABkcnMvZG93bnJldi54bWxQSwUGAAAAAAMAAwC3AAAA9gIAAAAA&#10;">
                  <v:imagedata r:id="rId47" o:title=""/>
                </v:shape>
                <w10:wrap anchorx="page"/>
              </v:group>
            </w:pict>
          </mc:Fallback>
        </mc:AlternateContent>
      </w:r>
      <w:r>
        <w:rPr>
          <w:b/>
          <w:sz w:val="36"/>
        </w:rPr>
        <w:t>The</w:t>
      </w:r>
      <w:r>
        <w:rPr>
          <w:b/>
          <w:spacing w:val="-3"/>
          <w:sz w:val="36"/>
        </w:rPr>
        <w:t xml:space="preserve"> </w:t>
      </w:r>
      <w:r>
        <w:rPr>
          <w:b/>
          <w:sz w:val="36"/>
        </w:rPr>
        <w:t>reactions</w:t>
      </w:r>
      <w:r>
        <w:rPr>
          <w:b/>
          <w:spacing w:val="-6"/>
          <w:sz w:val="36"/>
        </w:rPr>
        <w:t xml:space="preserve"> </w:t>
      </w:r>
      <w:r>
        <w:rPr>
          <w:b/>
          <w:sz w:val="36"/>
        </w:rPr>
        <w:t>between</w:t>
      </w:r>
      <w:r>
        <w:rPr>
          <w:b/>
          <w:spacing w:val="-1"/>
          <w:sz w:val="36"/>
        </w:rPr>
        <w:t xml:space="preserve"> </w:t>
      </w:r>
      <w:r>
        <w:rPr>
          <w:b/>
          <w:sz w:val="36"/>
        </w:rPr>
        <w:t>the</w:t>
      </w:r>
      <w:r>
        <w:rPr>
          <w:b/>
          <w:spacing w:val="-4"/>
          <w:sz w:val="36"/>
        </w:rPr>
        <w:t xml:space="preserve"> </w:t>
      </w:r>
      <w:r>
        <w:rPr>
          <w:b/>
          <w:sz w:val="36"/>
        </w:rPr>
        <w:t>mineral</w:t>
      </w:r>
      <w:r>
        <w:rPr>
          <w:b/>
          <w:spacing w:val="-4"/>
          <w:sz w:val="36"/>
        </w:rPr>
        <w:t xml:space="preserve"> </w:t>
      </w:r>
      <w:r>
        <w:rPr>
          <w:b/>
          <w:sz w:val="36"/>
        </w:rPr>
        <w:t>constituents</w:t>
      </w:r>
      <w:r>
        <w:rPr>
          <w:b/>
          <w:spacing w:val="-4"/>
          <w:sz w:val="36"/>
        </w:rPr>
        <w:t xml:space="preserve"> </w:t>
      </w:r>
      <w:r>
        <w:rPr>
          <w:b/>
          <w:sz w:val="36"/>
        </w:rPr>
        <w:t>of</w:t>
      </w:r>
      <w:r>
        <w:rPr>
          <w:b/>
          <w:spacing w:val="-4"/>
          <w:sz w:val="36"/>
        </w:rPr>
        <w:t xml:space="preserve"> </w:t>
      </w:r>
      <w:r>
        <w:rPr>
          <w:b/>
          <w:sz w:val="36"/>
        </w:rPr>
        <w:t>clay</w:t>
      </w:r>
      <w:r>
        <w:rPr>
          <w:b/>
          <w:spacing w:val="-4"/>
          <w:sz w:val="36"/>
        </w:rPr>
        <w:t xml:space="preserve"> </w:t>
      </w:r>
      <w:r>
        <w:rPr>
          <w:b/>
          <w:sz w:val="36"/>
        </w:rPr>
        <w:t>are</w:t>
      </w:r>
      <w:r>
        <w:rPr>
          <w:b/>
          <w:spacing w:val="-5"/>
          <w:sz w:val="36"/>
        </w:rPr>
        <w:t xml:space="preserve"> </w:t>
      </w:r>
      <w:r>
        <w:rPr>
          <w:b/>
          <w:sz w:val="36"/>
        </w:rPr>
        <w:t>achieved</w:t>
      </w:r>
      <w:r>
        <w:rPr>
          <w:b/>
          <w:spacing w:val="-4"/>
          <w:sz w:val="36"/>
        </w:rPr>
        <w:t xml:space="preserve"> </w:t>
      </w:r>
      <w:r>
        <w:rPr>
          <w:b/>
          <w:sz w:val="36"/>
        </w:rPr>
        <w:t>at higher temperature and these reactions are necessary to give new properties such as strength, hardness, less moisture</w:t>
      </w:r>
    </w:p>
    <w:p w:rsidR="0086686C" w:rsidRDefault="00F737EA">
      <w:pPr>
        <w:pStyle w:val="BodyText"/>
        <w:spacing w:before="1"/>
        <w:ind w:left="2160"/>
      </w:pPr>
      <w:r>
        <w:t>absorption,</w:t>
      </w:r>
      <w:r>
        <w:rPr>
          <w:spacing w:val="-3"/>
        </w:rPr>
        <w:t xml:space="preserve"> </w:t>
      </w:r>
      <w:r>
        <w:t>etc.</w:t>
      </w:r>
      <w:r>
        <w:rPr>
          <w:spacing w:val="-3"/>
        </w:rPr>
        <w:t xml:space="preserve"> </w:t>
      </w:r>
      <w:r>
        <w:t>to</w:t>
      </w:r>
      <w:r>
        <w:rPr>
          <w:spacing w:val="-1"/>
        </w:rPr>
        <w:t xml:space="preserve"> </w:t>
      </w:r>
      <w:r>
        <w:t>the</w:t>
      </w:r>
      <w:r>
        <w:rPr>
          <w:spacing w:val="-2"/>
        </w:rPr>
        <w:t xml:space="preserve"> bricks.</w:t>
      </w:r>
    </w:p>
    <w:p w:rsidR="0086686C" w:rsidRDefault="00F737EA">
      <w:pPr>
        <w:pStyle w:val="ListParagraph"/>
        <w:numPr>
          <w:ilvl w:val="0"/>
          <w:numId w:val="164"/>
        </w:numPr>
        <w:tabs>
          <w:tab w:val="left" w:pos="1440"/>
        </w:tabs>
        <w:spacing w:before="65" w:line="276" w:lineRule="auto"/>
        <w:ind w:right="5105"/>
        <w:rPr>
          <w:b/>
          <w:sz w:val="36"/>
        </w:rPr>
      </w:pPr>
      <w:r>
        <w:rPr>
          <w:b/>
          <w:sz w:val="36"/>
        </w:rPr>
        <w:t xml:space="preserve">When the temperature of about 1100°C is reached, the particles of </w:t>
      </w:r>
      <w:r>
        <w:rPr>
          <w:b/>
          <w:i/>
          <w:sz w:val="36"/>
        </w:rPr>
        <w:t xml:space="preserve">two </w:t>
      </w:r>
      <w:r>
        <w:rPr>
          <w:b/>
          <w:sz w:val="36"/>
        </w:rPr>
        <w:t>important constituents of brick c</w:t>
      </w:r>
      <w:r>
        <w:rPr>
          <w:b/>
          <w:sz w:val="36"/>
        </w:rPr>
        <w:t>lay, namely, alumina and sand, bind themselves together resulting</w:t>
      </w:r>
      <w:r>
        <w:rPr>
          <w:b/>
          <w:spacing w:val="-5"/>
          <w:sz w:val="36"/>
        </w:rPr>
        <w:t xml:space="preserve"> </w:t>
      </w:r>
      <w:r>
        <w:rPr>
          <w:b/>
          <w:sz w:val="36"/>
        </w:rPr>
        <w:t>in</w:t>
      </w:r>
      <w:r>
        <w:rPr>
          <w:b/>
          <w:spacing w:val="-3"/>
          <w:sz w:val="36"/>
        </w:rPr>
        <w:t xml:space="preserve"> </w:t>
      </w:r>
      <w:r>
        <w:rPr>
          <w:b/>
          <w:sz w:val="36"/>
        </w:rPr>
        <w:t>the</w:t>
      </w:r>
      <w:r>
        <w:rPr>
          <w:b/>
          <w:spacing w:val="-6"/>
          <w:sz w:val="36"/>
        </w:rPr>
        <w:t xml:space="preserve"> </w:t>
      </w:r>
      <w:r>
        <w:rPr>
          <w:b/>
          <w:sz w:val="36"/>
        </w:rPr>
        <w:t>increase</w:t>
      </w:r>
      <w:r>
        <w:rPr>
          <w:b/>
          <w:spacing w:val="-5"/>
          <w:sz w:val="36"/>
        </w:rPr>
        <w:t xml:space="preserve"> </w:t>
      </w:r>
      <w:r>
        <w:rPr>
          <w:b/>
          <w:sz w:val="36"/>
        </w:rPr>
        <w:t>of</w:t>
      </w:r>
      <w:r>
        <w:rPr>
          <w:b/>
          <w:spacing w:val="-5"/>
          <w:sz w:val="36"/>
        </w:rPr>
        <w:t xml:space="preserve"> </w:t>
      </w:r>
      <w:r>
        <w:rPr>
          <w:b/>
          <w:sz w:val="36"/>
        </w:rPr>
        <w:t>strength</w:t>
      </w:r>
      <w:r>
        <w:rPr>
          <w:b/>
          <w:spacing w:val="-4"/>
          <w:sz w:val="36"/>
        </w:rPr>
        <w:t xml:space="preserve"> </w:t>
      </w:r>
      <w:r>
        <w:rPr>
          <w:b/>
          <w:sz w:val="36"/>
        </w:rPr>
        <w:t>and</w:t>
      </w:r>
      <w:r>
        <w:rPr>
          <w:b/>
          <w:spacing w:val="-6"/>
          <w:sz w:val="36"/>
        </w:rPr>
        <w:t xml:space="preserve"> </w:t>
      </w:r>
      <w:r>
        <w:rPr>
          <w:b/>
          <w:sz w:val="36"/>
        </w:rPr>
        <w:t>density</w:t>
      </w:r>
      <w:r>
        <w:rPr>
          <w:b/>
          <w:spacing w:val="-6"/>
          <w:sz w:val="36"/>
        </w:rPr>
        <w:t xml:space="preserve"> </w:t>
      </w:r>
      <w:r>
        <w:rPr>
          <w:b/>
          <w:sz w:val="36"/>
        </w:rPr>
        <w:t>of</w:t>
      </w:r>
      <w:r>
        <w:rPr>
          <w:b/>
          <w:spacing w:val="-3"/>
          <w:sz w:val="36"/>
        </w:rPr>
        <w:t xml:space="preserve"> </w:t>
      </w:r>
      <w:r>
        <w:rPr>
          <w:b/>
          <w:sz w:val="36"/>
        </w:rPr>
        <w:t>bricks.</w:t>
      </w:r>
    </w:p>
    <w:p w:rsidR="0086686C" w:rsidRDefault="0086686C">
      <w:pPr>
        <w:pStyle w:val="BodyText"/>
        <w:spacing w:before="66"/>
        <w:ind w:left="0"/>
      </w:pPr>
    </w:p>
    <w:p w:rsidR="0086686C" w:rsidRDefault="00F737EA">
      <w:pPr>
        <w:pStyle w:val="ListParagraph"/>
        <w:numPr>
          <w:ilvl w:val="0"/>
          <w:numId w:val="164"/>
        </w:numPr>
        <w:tabs>
          <w:tab w:val="left" w:pos="1440"/>
        </w:tabs>
        <w:spacing w:line="276" w:lineRule="auto"/>
        <w:ind w:right="5184"/>
        <w:rPr>
          <w:b/>
          <w:sz w:val="36"/>
        </w:rPr>
      </w:pPr>
      <w:r>
        <w:rPr>
          <w:b/>
          <w:sz w:val="36"/>
        </w:rPr>
        <w:t>Further</w:t>
      </w:r>
      <w:r>
        <w:rPr>
          <w:b/>
          <w:spacing w:val="-8"/>
          <w:sz w:val="36"/>
        </w:rPr>
        <w:t xml:space="preserve"> </w:t>
      </w:r>
      <w:r>
        <w:rPr>
          <w:b/>
          <w:sz w:val="36"/>
        </w:rPr>
        <w:t>heating</w:t>
      </w:r>
      <w:r>
        <w:rPr>
          <w:b/>
          <w:spacing w:val="-7"/>
          <w:sz w:val="36"/>
        </w:rPr>
        <w:t xml:space="preserve"> </w:t>
      </w:r>
      <w:r>
        <w:rPr>
          <w:b/>
          <w:sz w:val="36"/>
        </w:rPr>
        <w:t>is</w:t>
      </w:r>
      <w:r>
        <w:rPr>
          <w:b/>
          <w:spacing w:val="-4"/>
          <w:sz w:val="36"/>
        </w:rPr>
        <w:t xml:space="preserve"> </w:t>
      </w:r>
      <w:r>
        <w:rPr>
          <w:b/>
          <w:sz w:val="36"/>
        </w:rPr>
        <w:t>not</w:t>
      </w:r>
      <w:r>
        <w:rPr>
          <w:b/>
          <w:spacing w:val="-6"/>
          <w:sz w:val="36"/>
        </w:rPr>
        <w:t xml:space="preserve"> </w:t>
      </w:r>
      <w:r>
        <w:rPr>
          <w:b/>
          <w:sz w:val="36"/>
        </w:rPr>
        <w:t>desirable</w:t>
      </w:r>
      <w:r>
        <w:rPr>
          <w:b/>
          <w:spacing w:val="-5"/>
          <w:sz w:val="36"/>
        </w:rPr>
        <w:t xml:space="preserve"> </w:t>
      </w:r>
      <w:r>
        <w:rPr>
          <w:b/>
          <w:sz w:val="36"/>
        </w:rPr>
        <w:t>and</w:t>
      </w:r>
      <w:r>
        <w:rPr>
          <w:b/>
          <w:spacing w:val="-3"/>
          <w:sz w:val="36"/>
        </w:rPr>
        <w:t xml:space="preserve"> </w:t>
      </w:r>
      <w:r>
        <w:rPr>
          <w:b/>
          <w:sz w:val="36"/>
        </w:rPr>
        <w:t>if</w:t>
      </w:r>
      <w:r>
        <w:rPr>
          <w:b/>
          <w:spacing w:val="-4"/>
          <w:sz w:val="36"/>
        </w:rPr>
        <w:t xml:space="preserve"> </w:t>
      </w:r>
      <w:r>
        <w:rPr>
          <w:b/>
          <w:sz w:val="36"/>
        </w:rPr>
        <w:t>the</w:t>
      </w:r>
      <w:r>
        <w:rPr>
          <w:b/>
          <w:spacing w:val="-4"/>
          <w:sz w:val="36"/>
        </w:rPr>
        <w:t xml:space="preserve"> </w:t>
      </w:r>
      <w:r>
        <w:rPr>
          <w:b/>
          <w:sz w:val="36"/>
        </w:rPr>
        <w:t>temperature</w:t>
      </w:r>
      <w:r>
        <w:rPr>
          <w:b/>
          <w:spacing w:val="-5"/>
          <w:sz w:val="36"/>
        </w:rPr>
        <w:t xml:space="preserve"> </w:t>
      </w:r>
      <w:r>
        <w:rPr>
          <w:b/>
          <w:sz w:val="36"/>
        </w:rPr>
        <w:t>is raised beyond 1100°C, a great amount of fusible glassy mass is formed and the bricks are said to be vitrified.</w:t>
      </w:r>
    </w:p>
    <w:p w:rsidR="0086686C" w:rsidRDefault="00F737EA">
      <w:pPr>
        <w:pStyle w:val="ListParagraph"/>
        <w:numPr>
          <w:ilvl w:val="0"/>
          <w:numId w:val="164"/>
        </w:numPr>
        <w:tabs>
          <w:tab w:val="left" w:pos="1439"/>
        </w:tabs>
        <w:spacing w:before="1"/>
        <w:ind w:left="1439" w:hanging="359"/>
        <w:rPr>
          <w:b/>
          <w:sz w:val="36"/>
        </w:rPr>
      </w:pPr>
      <w:r>
        <w:rPr>
          <w:b/>
          <w:sz w:val="36"/>
        </w:rPr>
        <w:t>The</w:t>
      </w:r>
      <w:r>
        <w:rPr>
          <w:b/>
          <w:spacing w:val="-1"/>
          <w:sz w:val="36"/>
        </w:rPr>
        <w:t xml:space="preserve"> </w:t>
      </w:r>
      <w:r>
        <w:rPr>
          <w:b/>
          <w:sz w:val="36"/>
        </w:rPr>
        <w:t>burning</w:t>
      </w:r>
      <w:r>
        <w:rPr>
          <w:b/>
          <w:spacing w:val="-2"/>
          <w:sz w:val="36"/>
        </w:rPr>
        <w:t xml:space="preserve"> </w:t>
      </w:r>
      <w:r>
        <w:rPr>
          <w:b/>
          <w:sz w:val="36"/>
        </w:rPr>
        <w:t>of</w:t>
      </w:r>
      <w:r>
        <w:rPr>
          <w:b/>
          <w:spacing w:val="-4"/>
          <w:sz w:val="36"/>
        </w:rPr>
        <w:t xml:space="preserve"> </w:t>
      </w:r>
      <w:r>
        <w:rPr>
          <w:b/>
          <w:sz w:val="36"/>
        </w:rPr>
        <w:t>bricks</w:t>
      </w:r>
      <w:r>
        <w:rPr>
          <w:b/>
          <w:spacing w:val="-1"/>
          <w:sz w:val="36"/>
        </w:rPr>
        <w:t xml:space="preserve"> </w:t>
      </w:r>
      <w:r>
        <w:rPr>
          <w:b/>
          <w:sz w:val="36"/>
        </w:rPr>
        <w:t>is</w:t>
      </w:r>
      <w:r>
        <w:rPr>
          <w:b/>
          <w:spacing w:val="-3"/>
          <w:sz w:val="36"/>
        </w:rPr>
        <w:t xml:space="preserve"> </w:t>
      </w:r>
      <w:r>
        <w:rPr>
          <w:b/>
          <w:sz w:val="36"/>
        </w:rPr>
        <w:t>done</w:t>
      </w:r>
      <w:r>
        <w:rPr>
          <w:b/>
          <w:spacing w:val="-4"/>
          <w:sz w:val="36"/>
        </w:rPr>
        <w:t xml:space="preserve"> </w:t>
      </w:r>
      <w:r>
        <w:rPr>
          <w:b/>
          <w:sz w:val="36"/>
        </w:rPr>
        <w:t>either</w:t>
      </w:r>
      <w:r>
        <w:rPr>
          <w:b/>
          <w:spacing w:val="-2"/>
          <w:sz w:val="36"/>
        </w:rPr>
        <w:t xml:space="preserve"> </w:t>
      </w:r>
      <w:r>
        <w:rPr>
          <w:b/>
          <w:sz w:val="36"/>
        </w:rPr>
        <w:t>in</w:t>
      </w:r>
      <w:r>
        <w:rPr>
          <w:b/>
          <w:spacing w:val="-2"/>
          <w:sz w:val="36"/>
        </w:rPr>
        <w:t xml:space="preserve"> </w:t>
      </w:r>
      <w:r>
        <w:rPr>
          <w:b/>
          <w:sz w:val="36"/>
        </w:rPr>
        <w:t>clamps</w:t>
      </w:r>
      <w:r>
        <w:rPr>
          <w:b/>
          <w:spacing w:val="-4"/>
          <w:sz w:val="36"/>
        </w:rPr>
        <w:t xml:space="preserve"> </w:t>
      </w:r>
      <w:r>
        <w:rPr>
          <w:b/>
          <w:sz w:val="36"/>
        </w:rPr>
        <w:t>or</w:t>
      </w:r>
      <w:r>
        <w:rPr>
          <w:b/>
          <w:spacing w:val="-2"/>
          <w:sz w:val="36"/>
        </w:rPr>
        <w:t xml:space="preserve"> </w:t>
      </w:r>
      <w:r>
        <w:rPr>
          <w:b/>
          <w:sz w:val="36"/>
        </w:rPr>
        <w:t>in</w:t>
      </w:r>
      <w:r>
        <w:rPr>
          <w:b/>
          <w:spacing w:val="-1"/>
          <w:sz w:val="36"/>
        </w:rPr>
        <w:t xml:space="preserve"> </w:t>
      </w:r>
      <w:r>
        <w:rPr>
          <w:b/>
          <w:spacing w:val="-2"/>
          <w:sz w:val="36"/>
        </w:rPr>
        <w:t>kilns.</w:t>
      </w:r>
    </w:p>
    <w:p w:rsidR="0086686C" w:rsidRDefault="00F737EA">
      <w:pPr>
        <w:pStyle w:val="ListParagraph"/>
        <w:numPr>
          <w:ilvl w:val="0"/>
          <w:numId w:val="164"/>
        </w:numPr>
        <w:tabs>
          <w:tab w:val="left" w:pos="1439"/>
        </w:tabs>
        <w:spacing w:before="64"/>
        <w:ind w:left="1439" w:hanging="359"/>
        <w:rPr>
          <w:b/>
          <w:sz w:val="36"/>
        </w:rPr>
      </w:pPr>
      <w:r>
        <w:rPr>
          <w:b/>
          <w:sz w:val="36"/>
        </w:rPr>
        <w:t>The</w:t>
      </w:r>
      <w:r>
        <w:rPr>
          <w:b/>
          <w:spacing w:val="-2"/>
          <w:sz w:val="36"/>
        </w:rPr>
        <w:t xml:space="preserve"> </w:t>
      </w:r>
      <w:r>
        <w:rPr>
          <w:b/>
          <w:sz w:val="36"/>
        </w:rPr>
        <w:t>clamps</w:t>
      </w:r>
      <w:r>
        <w:rPr>
          <w:b/>
          <w:spacing w:val="-3"/>
          <w:sz w:val="36"/>
        </w:rPr>
        <w:t xml:space="preserve"> </w:t>
      </w:r>
      <w:r>
        <w:rPr>
          <w:b/>
          <w:sz w:val="36"/>
        </w:rPr>
        <w:t>are</w:t>
      </w:r>
      <w:r>
        <w:rPr>
          <w:b/>
          <w:spacing w:val="-3"/>
          <w:sz w:val="36"/>
        </w:rPr>
        <w:t xml:space="preserve"> </w:t>
      </w:r>
      <w:r>
        <w:rPr>
          <w:b/>
          <w:sz w:val="36"/>
        </w:rPr>
        <w:t>temporary</w:t>
      </w:r>
      <w:r>
        <w:rPr>
          <w:b/>
          <w:spacing w:val="-3"/>
          <w:sz w:val="36"/>
        </w:rPr>
        <w:t xml:space="preserve"> </w:t>
      </w:r>
      <w:r>
        <w:rPr>
          <w:b/>
          <w:sz w:val="36"/>
        </w:rPr>
        <w:t>structures</w:t>
      </w:r>
      <w:r>
        <w:rPr>
          <w:b/>
          <w:spacing w:val="-3"/>
          <w:sz w:val="36"/>
        </w:rPr>
        <w:t xml:space="preserve"> </w:t>
      </w:r>
      <w:r>
        <w:rPr>
          <w:b/>
          <w:sz w:val="36"/>
        </w:rPr>
        <w:t>and</w:t>
      </w:r>
      <w:r>
        <w:rPr>
          <w:b/>
          <w:spacing w:val="-3"/>
          <w:sz w:val="36"/>
        </w:rPr>
        <w:t xml:space="preserve"> </w:t>
      </w:r>
      <w:r>
        <w:rPr>
          <w:b/>
          <w:sz w:val="36"/>
        </w:rPr>
        <w:t>they</w:t>
      </w:r>
      <w:r>
        <w:rPr>
          <w:b/>
          <w:spacing w:val="-2"/>
          <w:sz w:val="36"/>
        </w:rPr>
        <w:t xml:space="preserve"> </w:t>
      </w:r>
      <w:r>
        <w:rPr>
          <w:b/>
          <w:spacing w:val="-5"/>
          <w:sz w:val="36"/>
        </w:rPr>
        <w:t>are</w:t>
      </w:r>
    </w:p>
    <w:p w:rsidR="0086686C" w:rsidRDefault="00F737EA">
      <w:pPr>
        <w:pStyle w:val="BodyText"/>
        <w:spacing w:before="67" w:line="276" w:lineRule="auto"/>
        <w:ind w:right="1511"/>
      </w:pPr>
      <w:r>
        <w:t>adopted</w:t>
      </w:r>
      <w:r>
        <w:rPr>
          <w:spacing w:val="-3"/>
        </w:rPr>
        <w:t xml:space="preserve"> </w:t>
      </w:r>
      <w:r>
        <w:t>to</w:t>
      </w:r>
      <w:r>
        <w:rPr>
          <w:spacing w:val="-3"/>
        </w:rPr>
        <w:t xml:space="preserve"> </w:t>
      </w:r>
      <w:r>
        <w:t>manufacture</w:t>
      </w:r>
      <w:r>
        <w:rPr>
          <w:spacing w:val="-4"/>
        </w:rPr>
        <w:t xml:space="preserve"> </w:t>
      </w:r>
      <w:r>
        <w:t>bricks</w:t>
      </w:r>
      <w:r>
        <w:rPr>
          <w:spacing w:val="-5"/>
        </w:rPr>
        <w:t xml:space="preserve"> </w:t>
      </w:r>
      <w:r>
        <w:t>on</w:t>
      </w:r>
      <w:r>
        <w:rPr>
          <w:spacing w:val="-2"/>
        </w:rPr>
        <w:t xml:space="preserve"> </w:t>
      </w:r>
      <w:r>
        <w:t>a</w:t>
      </w:r>
      <w:r>
        <w:rPr>
          <w:spacing w:val="-3"/>
        </w:rPr>
        <w:t xml:space="preserve"> </w:t>
      </w:r>
      <w:r>
        <w:t>small</w:t>
      </w:r>
      <w:r>
        <w:rPr>
          <w:spacing w:val="-4"/>
        </w:rPr>
        <w:t xml:space="preserve"> </w:t>
      </w:r>
      <w:r>
        <w:t>scale</w:t>
      </w:r>
      <w:r>
        <w:rPr>
          <w:spacing w:val="-4"/>
        </w:rPr>
        <w:t xml:space="preserve"> </w:t>
      </w:r>
      <w:r>
        <w:t>to</w:t>
      </w:r>
      <w:r>
        <w:rPr>
          <w:spacing w:val="-3"/>
        </w:rPr>
        <w:t xml:space="preserve"> </w:t>
      </w:r>
      <w:r>
        <w:t>serve</w:t>
      </w:r>
      <w:r>
        <w:rPr>
          <w:spacing w:val="-3"/>
        </w:rPr>
        <w:t xml:space="preserve"> </w:t>
      </w:r>
      <w:r>
        <w:t>a</w:t>
      </w:r>
      <w:r>
        <w:rPr>
          <w:spacing w:val="-5"/>
        </w:rPr>
        <w:t xml:space="preserve"> </w:t>
      </w:r>
      <w:r>
        <w:t>local</w:t>
      </w:r>
      <w:r>
        <w:rPr>
          <w:spacing w:val="-5"/>
        </w:rPr>
        <w:t xml:space="preserve"> </w:t>
      </w:r>
      <w:r>
        <w:t>demand</w:t>
      </w:r>
      <w:r>
        <w:rPr>
          <w:spacing w:val="-3"/>
        </w:rPr>
        <w:t xml:space="preserve"> </w:t>
      </w:r>
      <w:r>
        <w:t>or</w:t>
      </w:r>
      <w:r>
        <w:rPr>
          <w:spacing w:val="-4"/>
        </w:rPr>
        <w:t xml:space="preserve"> </w:t>
      </w:r>
      <w:r>
        <w:t>a specific purpose.</w:t>
      </w:r>
    </w:p>
    <w:p w:rsidR="0086686C" w:rsidRDefault="00F737EA">
      <w:pPr>
        <w:pStyle w:val="ListParagraph"/>
        <w:numPr>
          <w:ilvl w:val="0"/>
          <w:numId w:val="164"/>
        </w:numPr>
        <w:tabs>
          <w:tab w:val="left" w:pos="1440"/>
        </w:tabs>
        <w:spacing w:before="1" w:line="273" w:lineRule="auto"/>
        <w:ind w:right="1785"/>
        <w:rPr>
          <w:b/>
          <w:sz w:val="36"/>
        </w:rPr>
      </w:pPr>
      <w:r>
        <w:rPr>
          <w:b/>
          <w:sz w:val="36"/>
        </w:rPr>
        <w:t>The</w:t>
      </w:r>
      <w:r>
        <w:rPr>
          <w:b/>
          <w:spacing w:val="-3"/>
          <w:sz w:val="36"/>
        </w:rPr>
        <w:t xml:space="preserve"> </w:t>
      </w:r>
      <w:r>
        <w:rPr>
          <w:b/>
          <w:sz w:val="36"/>
        </w:rPr>
        <w:t>kilns</w:t>
      </w:r>
      <w:r>
        <w:rPr>
          <w:b/>
          <w:spacing w:val="-4"/>
          <w:sz w:val="36"/>
        </w:rPr>
        <w:t xml:space="preserve"> </w:t>
      </w:r>
      <w:r>
        <w:rPr>
          <w:b/>
          <w:sz w:val="36"/>
        </w:rPr>
        <w:t>are</w:t>
      </w:r>
      <w:r>
        <w:rPr>
          <w:b/>
          <w:spacing w:val="-6"/>
          <w:sz w:val="36"/>
        </w:rPr>
        <w:t xml:space="preserve"> </w:t>
      </w:r>
      <w:r>
        <w:rPr>
          <w:b/>
          <w:sz w:val="36"/>
        </w:rPr>
        <w:t>permanent</w:t>
      </w:r>
      <w:r>
        <w:rPr>
          <w:b/>
          <w:spacing w:val="-4"/>
          <w:sz w:val="36"/>
        </w:rPr>
        <w:t xml:space="preserve"> </w:t>
      </w:r>
      <w:r>
        <w:rPr>
          <w:b/>
          <w:sz w:val="36"/>
        </w:rPr>
        <w:t>structures</w:t>
      </w:r>
      <w:r>
        <w:rPr>
          <w:b/>
          <w:spacing w:val="-4"/>
          <w:sz w:val="36"/>
        </w:rPr>
        <w:t xml:space="preserve"> </w:t>
      </w:r>
      <w:r>
        <w:rPr>
          <w:b/>
          <w:sz w:val="36"/>
        </w:rPr>
        <w:t>and</w:t>
      </w:r>
      <w:r>
        <w:rPr>
          <w:b/>
          <w:spacing w:val="-4"/>
          <w:sz w:val="36"/>
        </w:rPr>
        <w:t xml:space="preserve"> </w:t>
      </w:r>
      <w:r>
        <w:rPr>
          <w:b/>
          <w:sz w:val="36"/>
        </w:rPr>
        <w:t>they</w:t>
      </w:r>
      <w:r>
        <w:rPr>
          <w:b/>
          <w:spacing w:val="-4"/>
          <w:sz w:val="36"/>
        </w:rPr>
        <w:t xml:space="preserve"> </w:t>
      </w:r>
      <w:r>
        <w:rPr>
          <w:b/>
          <w:sz w:val="36"/>
        </w:rPr>
        <w:t>are</w:t>
      </w:r>
      <w:r>
        <w:rPr>
          <w:b/>
          <w:spacing w:val="-6"/>
          <w:sz w:val="36"/>
        </w:rPr>
        <w:t xml:space="preserve"> </w:t>
      </w:r>
      <w:r>
        <w:rPr>
          <w:b/>
          <w:sz w:val="36"/>
        </w:rPr>
        <w:t>adopted</w:t>
      </w:r>
      <w:r>
        <w:rPr>
          <w:b/>
          <w:spacing w:val="-4"/>
          <w:sz w:val="36"/>
        </w:rPr>
        <w:t xml:space="preserve"> </w:t>
      </w:r>
      <w:r>
        <w:rPr>
          <w:b/>
          <w:sz w:val="36"/>
        </w:rPr>
        <w:t>to</w:t>
      </w:r>
      <w:r>
        <w:rPr>
          <w:b/>
          <w:spacing w:val="-4"/>
          <w:sz w:val="36"/>
        </w:rPr>
        <w:t xml:space="preserve"> </w:t>
      </w:r>
      <w:r>
        <w:rPr>
          <w:b/>
          <w:sz w:val="36"/>
        </w:rPr>
        <w:t>manufacture</w:t>
      </w:r>
      <w:r>
        <w:rPr>
          <w:b/>
          <w:spacing w:val="-6"/>
          <w:sz w:val="36"/>
        </w:rPr>
        <w:t xml:space="preserve"> </w:t>
      </w:r>
      <w:r>
        <w:rPr>
          <w:b/>
          <w:sz w:val="36"/>
        </w:rPr>
        <w:t>bricks on a large scale.</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BodyText"/>
        <w:spacing w:before="130"/>
        <w:ind w:left="0"/>
      </w:pPr>
      <w:r>
        <w:rPr>
          <w:noProof/>
        </w:rPr>
        <w:lastRenderedPageBreak/>
        <w:drawing>
          <wp:anchor distT="0" distB="0" distL="0" distR="0" simplePos="0" relativeHeight="484462592" behindDoc="1" locked="0" layoutInCell="1" allowOverlap="1">
            <wp:simplePos x="0" y="0"/>
            <wp:positionH relativeFrom="page">
              <wp:posOffset>0</wp:posOffset>
            </wp:positionH>
            <wp:positionV relativeFrom="page">
              <wp:posOffset>0</wp:posOffset>
            </wp:positionV>
            <wp:extent cx="10059670" cy="7773670"/>
            <wp:effectExtent l="0" t="0" r="0" b="0"/>
            <wp:wrapNone/>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tabs>
          <w:tab w:val="left" w:pos="6209"/>
        </w:tabs>
        <w:spacing w:before="1"/>
        <w:ind w:left="720"/>
        <w:rPr>
          <w:b/>
          <w:sz w:val="44"/>
        </w:rPr>
      </w:pPr>
      <w:r>
        <w:rPr>
          <w:b/>
          <w:color w:val="00AF50"/>
          <w:spacing w:val="-2"/>
          <w:sz w:val="36"/>
          <w:u w:val="single" w:color="00AF50"/>
        </w:rPr>
        <w:t>Continue….</w:t>
      </w:r>
      <w:r>
        <w:rPr>
          <w:b/>
          <w:color w:val="00AF50"/>
          <w:sz w:val="36"/>
        </w:rPr>
        <w:tab/>
      </w:r>
      <w:r>
        <w:rPr>
          <w:b/>
          <w:color w:val="00AF50"/>
          <w:spacing w:val="-2"/>
          <w:sz w:val="44"/>
        </w:rPr>
        <w:t>[BRICKS]</w:t>
      </w:r>
    </w:p>
    <w:p w:rsidR="0086686C" w:rsidRDefault="00F737EA">
      <w:pPr>
        <w:pStyle w:val="BodyText"/>
        <w:spacing w:before="280"/>
        <w:ind w:left="720"/>
      </w:pPr>
      <w:r>
        <w:rPr>
          <w:color w:val="974705"/>
        </w:rPr>
        <w:t>Bricks</w:t>
      </w:r>
      <w:r>
        <w:rPr>
          <w:color w:val="974705"/>
          <w:spacing w:val="-4"/>
        </w:rPr>
        <w:t xml:space="preserve"> </w:t>
      </w:r>
      <w:r>
        <w:rPr>
          <w:color w:val="974705"/>
        </w:rPr>
        <w:t>can</w:t>
      </w:r>
      <w:r>
        <w:rPr>
          <w:color w:val="974705"/>
          <w:spacing w:val="-2"/>
        </w:rPr>
        <w:t xml:space="preserve"> </w:t>
      </w:r>
      <w:r>
        <w:rPr>
          <w:color w:val="974705"/>
        </w:rPr>
        <w:t>be</w:t>
      </w:r>
      <w:r>
        <w:rPr>
          <w:color w:val="974705"/>
          <w:spacing w:val="-3"/>
        </w:rPr>
        <w:t xml:space="preserve"> </w:t>
      </w:r>
      <w:r>
        <w:rPr>
          <w:color w:val="974705"/>
        </w:rPr>
        <w:t>burnt</w:t>
      </w:r>
      <w:r>
        <w:rPr>
          <w:color w:val="974705"/>
          <w:spacing w:val="-2"/>
        </w:rPr>
        <w:t xml:space="preserve"> </w:t>
      </w:r>
      <w:r>
        <w:rPr>
          <w:color w:val="974705"/>
        </w:rPr>
        <w:t>using</w:t>
      </w:r>
      <w:r>
        <w:rPr>
          <w:color w:val="974705"/>
          <w:spacing w:val="-2"/>
        </w:rPr>
        <w:t xml:space="preserve"> </w:t>
      </w:r>
      <w:r>
        <w:rPr>
          <w:color w:val="974705"/>
        </w:rPr>
        <w:t>the</w:t>
      </w:r>
      <w:r>
        <w:rPr>
          <w:color w:val="974705"/>
          <w:spacing w:val="-2"/>
        </w:rPr>
        <w:t xml:space="preserve"> </w:t>
      </w:r>
      <w:r>
        <w:rPr>
          <w:color w:val="974705"/>
        </w:rPr>
        <w:t>following</w:t>
      </w:r>
      <w:r>
        <w:rPr>
          <w:color w:val="974705"/>
          <w:spacing w:val="-2"/>
        </w:rPr>
        <w:t xml:space="preserve"> methods:</w:t>
      </w:r>
    </w:p>
    <w:p w:rsidR="0086686C" w:rsidRDefault="00F737EA">
      <w:pPr>
        <w:pStyle w:val="ListParagraph"/>
        <w:numPr>
          <w:ilvl w:val="0"/>
          <w:numId w:val="163"/>
        </w:numPr>
        <w:tabs>
          <w:tab w:val="left" w:pos="1924"/>
        </w:tabs>
        <w:spacing w:before="199"/>
        <w:ind w:left="1924" w:hanging="484"/>
        <w:rPr>
          <w:b/>
          <w:sz w:val="36"/>
        </w:rPr>
      </w:pPr>
      <w:r>
        <w:rPr>
          <w:b/>
          <w:sz w:val="36"/>
        </w:rPr>
        <w:t xml:space="preserve">Clamp </w:t>
      </w:r>
      <w:r>
        <w:rPr>
          <w:b/>
          <w:spacing w:val="-2"/>
          <w:sz w:val="36"/>
        </w:rPr>
        <w:t>Burning</w:t>
      </w:r>
    </w:p>
    <w:p w:rsidR="0086686C" w:rsidRDefault="00F737EA">
      <w:pPr>
        <w:pStyle w:val="ListParagraph"/>
        <w:numPr>
          <w:ilvl w:val="0"/>
          <w:numId w:val="163"/>
        </w:numPr>
        <w:tabs>
          <w:tab w:val="left" w:pos="1940"/>
        </w:tabs>
        <w:spacing w:before="202"/>
        <w:ind w:left="1940" w:hanging="500"/>
        <w:rPr>
          <w:b/>
          <w:sz w:val="36"/>
        </w:rPr>
      </w:pPr>
      <w:r>
        <w:rPr>
          <w:b/>
          <w:noProof/>
          <w:sz w:val="36"/>
        </w:rPr>
        <w:drawing>
          <wp:anchor distT="0" distB="0" distL="0" distR="0" simplePos="0" relativeHeight="15764480" behindDoc="0" locked="0" layoutInCell="1" allowOverlap="1">
            <wp:simplePos x="0" y="0"/>
            <wp:positionH relativeFrom="page">
              <wp:posOffset>6407150</wp:posOffset>
            </wp:positionH>
            <wp:positionV relativeFrom="paragraph">
              <wp:posOffset>301327</wp:posOffset>
            </wp:positionV>
            <wp:extent cx="3423284" cy="2286000"/>
            <wp:effectExtent l="0" t="0" r="0" b="0"/>
            <wp:wrapNone/>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48" cstate="print"/>
                    <a:stretch>
                      <a:fillRect/>
                    </a:stretch>
                  </pic:blipFill>
                  <pic:spPr>
                    <a:xfrm>
                      <a:off x="0" y="0"/>
                      <a:ext cx="3423284" cy="2286000"/>
                    </a:xfrm>
                    <a:prstGeom prst="rect">
                      <a:avLst/>
                    </a:prstGeom>
                  </pic:spPr>
                </pic:pic>
              </a:graphicData>
            </a:graphic>
          </wp:anchor>
        </w:drawing>
      </w:r>
      <w:r>
        <w:rPr>
          <w:b/>
          <w:sz w:val="36"/>
        </w:rPr>
        <w:t>Kiln</w:t>
      </w:r>
      <w:r>
        <w:rPr>
          <w:b/>
          <w:spacing w:val="-2"/>
          <w:sz w:val="36"/>
        </w:rPr>
        <w:t xml:space="preserve"> Burning</w:t>
      </w:r>
    </w:p>
    <w:p w:rsidR="0086686C" w:rsidRDefault="00F737EA">
      <w:pPr>
        <w:pStyle w:val="ListParagraph"/>
        <w:numPr>
          <w:ilvl w:val="0"/>
          <w:numId w:val="162"/>
        </w:numPr>
        <w:tabs>
          <w:tab w:val="left" w:pos="1256"/>
        </w:tabs>
        <w:spacing w:before="199"/>
        <w:ind w:left="1256" w:hanging="536"/>
        <w:rPr>
          <w:b/>
          <w:sz w:val="40"/>
        </w:rPr>
      </w:pPr>
      <w:r>
        <w:rPr>
          <w:b/>
          <w:color w:val="E26C09"/>
          <w:sz w:val="40"/>
        </w:rPr>
        <w:t>Clamp</w:t>
      </w:r>
      <w:r>
        <w:rPr>
          <w:b/>
          <w:color w:val="E26C09"/>
          <w:spacing w:val="-2"/>
          <w:sz w:val="40"/>
        </w:rPr>
        <w:t xml:space="preserve"> Burning:</w:t>
      </w:r>
    </w:p>
    <w:p w:rsidR="0086686C" w:rsidRDefault="00F737EA">
      <w:pPr>
        <w:pStyle w:val="ListParagraph"/>
        <w:numPr>
          <w:ilvl w:val="1"/>
          <w:numId w:val="162"/>
        </w:numPr>
        <w:tabs>
          <w:tab w:val="left" w:pos="1440"/>
        </w:tabs>
        <w:spacing w:before="203" w:line="276" w:lineRule="auto"/>
        <w:ind w:right="6178"/>
        <w:rPr>
          <w:b/>
          <w:sz w:val="36"/>
        </w:rPr>
      </w:pPr>
      <w:r>
        <w:rPr>
          <w:b/>
          <w:sz w:val="36"/>
        </w:rPr>
        <w:t>A piece of ground is selected. Its shape in plan is generally trapezoidal. The floor of clamp is prepared</w:t>
      </w:r>
      <w:r>
        <w:rPr>
          <w:b/>
          <w:spacing w:val="-4"/>
          <w:sz w:val="36"/>
        </w:rPr>
        <w:t xml:space="preserve"> </w:t>
      </w:r>
      <w:r>
        <w:rPr>
          <w:b/>
          <w:sz w:val="36"/>
        </w:rPr>
        <w:t>in</w:t>
      </w:r>
      <w:r>
        <w:rPr>
          <w:b/>
          <w:spacing w:val="-4"/>
          <w:sz w:val="36"/>
        </w:rPr>
        <w:t xml:space="preserve"> </w:t>
      </w:r>
      <w:r>
        <w:rPr>
          <w:b/>
          <w:sz w:val="36"/>
        </w:rPr>
        <w:t>such</w:t>
      </w:r>
      <w:r>
        <w:rPr>
          <w:b/>
          <w:spacing w:val="-4"/>
          <w:sz w:val="36"/>
        </w:rPr>
        <w:t xml:space="preserve"> </w:t>
      </w:r>
      <w:r>
        <w:rPr>
          <w:b/>
          <w:sz w:val="36"/>
        </w:rPr>
        <w:t>a</w:t>
      </w:r>
      <w:r>
        <w:rPr>
          <w:b/>
          <w:spacing w:val="-4"/>
          <w:sz w:val="36"/>
        </w:rPr>
        <w:t xml:space="preserve"> </w:t>
      </w:r>
      <w:r>
        <w:rPr>
          <w:b/>
          <w:sz w:val="36"/>
        </w:rPr>
        <w:t>way</w:t>
      </w:r>
      <w:r>
        <w:rPr>
          <w:b/>
          <w:spacing w:val="-4"/>
          <w:sz w:val="36"/>
        </w:rPr>
        <w:t xml:space="preserve"> </w:t>
      </w:r>
      <w:r>
        <w:rPr>
          <w:b/>
          <w:sz w:val="36"/>
        </w:rPr>
        <w:t>that</w:t>
      </w:r>
      <w:r>
        <w:rPr>
          <w:b/>
          <w:spacing w:val="-7"/>
          <w:sz w:val="36"/>
        </w:rPr>
        <w:t xml:space="preserve"> </w:t>
      </w:r>
      <w:r>
        <w:rPr>
          <w:b/>
          <w:sz w:val="36"/>
        </w:rPr>
        <w:t>short</w:t>
      </w:r>
      <w:r>
        <w:rPr>
          <w:b/>
          <w:spacing w:val="-4"/>
          <w:sz w:val="36"/>
        </w:rPr>
        <w:t xml:space="preserve"> </w:t>
      </w:r>
      <w:r>
        <w:rPr>
          <w:b/>
          <w:sz w:val="36"/>
        </w:rPr>
        <w:t>end</w:t>
      </w:r>
      <w:r>
        <w:rPr>
          <w:b/>
          <w:spacing w:val="-4"/>
          <w:sz w:val="36"/>
        </w:rPr>
        <w:t xml:space="preserve"> </w:t>
      </w:r>
      <w:r>
        <w:rPr>
          <w:b/>
          <w:sz w:val="36"/>
        </w:rPr>
        <w:t>is</w:t>
      </w:r>
      <w:r>
        <w:rPr>
          <w:b/>
          <w:spacing w:val="-4"/>
          <w:sz w:val="36"/>
        </w:rPr>
        <w:t xml:space="preserve"> </w:t>
      </w:r>
      <w:r>
        <w:rPr>
          <w:b/>
          <w:sz w:val="36"/>
        </w:rPr>
        <w:t>slightly</w:t>
      </w:r>
      <w:r>
        <w:rPr>
          <w:b/>
          <w:spacing w:val="-4"/>
          <w:sz w:val="36"/>
        </w:rPr>
        <w:t xml:space="preserve"> </w:t>
      </w:r>
      <w:r>
        <w:rPr>
          <w:b/>
          <w:sz w:val="36"/>
        </w:rPr>
        <w:t>in the</w:t>
      </w:r>
      <w:r>
        <w:rPr>
          <w:b/>
          <w:spacing w:val="-2"/>
          <w:sz w:val="36"/>
        </w:rPr>
        <w:t xml:space="preserve"> </w:t>
      </w:r>
      <w:r>
        <w:rPr>
          <w:b/>
          <w:sz w:val="36"/>
        </w:rPr>
        <w:t>excavation</w:t>
      </w:r>
      <w:r>
        <w:rPr>
          <w:b/>
          <w:spacing w:val="-3"/>
          <w:sz w:val="36"/>
        </w:rPr>
        <w:t xml:space="preserve"> </w:t>
      </w:r>
      <w:r>
        <w:rPr>
          <w:b/>
          <w:sz w:val="36"/>
        </w:rPr>
        <w:t>and wider</w:t>
      </w:r>
      <w:r>
        <w:rPr>
          <w:b/>
          <w:spacing w:val="-5"/>
          <w:sz w:val="36"/>
        </w:rPr>
        <w:t xml:space="preserve"> </w:t>
      </w:r>
      <w:r>
        <w:rPr>
          <w:b/>
          <w:sz w:val="36"/>
        </w:rPr>
        <w:t>end</w:t>
      </w:r>
      <w:r>
        <w:rPr>
          <w:b/>
          <w:spacing w:val="-1"/>
          <w:sz w:val="36"/>
        </w:rPr>
        <w:t xml:space="preserve"> </w:t>
      </w:r>
      <w:r>
        <w:rPr>
          <w:b/>
          <w:sz w:val="36"/>
        </w:rPr>
        <w:t>is</w:t>
      </w:r>
      <w:r>
        <w:rPr>
          <w:b/>
          <w:spacing w:val="-1"/>
          <w:sz w:val="36"/>
        </w:rPr>
        <w:t xml:space="preserve"> </w:t>
      </w:r>
      <w:r>
        <w:rPr>
          <w:b/>
          <w:sz w:val="36"/>
        </w:rPr>
        <w:t>raised</w:t>
      </w:r>
      <w:r>
        <w:rPr>
          <w:b/>
          <w:spacing w:val="-1"/>
          <w:sz w:val="36"/>
        </w:rPr>
        <w:t xml:space="preserve"> </w:t>
      </w:r>
      <w:r>
        <w:rPr>
          <w:b/>
          <w:sz w:val="36"/>
        </w:rPr>
        <w:t>at</w:t>
      </w:r>
      <w:r>
        <w:rPr>
          <w:b/>
          <w:spacing w:val="-1"/>
          <w:sz w:val="36"/>
        </w:rPr>
        <w:t xml:space="preserve"> </w:t>
      </w:r>
      <w:r>
        <w:rPr>
          <w:b/>
          <w:sz w:val="36"/>
        </w:rPr>
        <w:t>an</w:t>
      </w:r>
      <w:r>
        <w:rPr>
          <w:b/>
          <w:spacing w:val="-1"/>
          <w:sz w:val="36"/>
        </w:rPr>
        <w:t xml:space="preserve"> </w:t>
      </w:r>
      <w:r>
        <w:rPr>
          <w:b/>
          <w:sz w:val="36"/>
        </w:rPr>
        <w:t>angle of about 15° from ground level.</w:t>
      </w:r>
    </w:p>
    <w:p w:rsidR="0086686C" w:rsidRDefault="00F737EA">
      <w:pPr>
        <w:pStyle w:val="ListParagraph"/>
        <w:numPr>
          <w:ilvl w:val="1"/>
          <w:numId w:val="162"/>
        </w:numPr>
        <w:tabs>
          <w:tab w:val="left" w:pos="1440"/>
        </w:tabs>
        <w:spacing w:before="1" w:line="276" w:lineRule="auto"/>
        <w:ind w:right="1487"/>
        <w:rPr>
          <w:b/>
          <w:sz w:val="36"/>
        </w:rPr>
      </w:pPr>
      <w:r>
        <w:rPr>
          <w:b/>
          <w:sz w:val="36"/>
        </w:rPr>
        <w:t>The brick wall in mud is constructed on the short</w:t>
      </w:r>
      <w:r>
        <w:rPr>
          <w:b/>
          <w:spacing w:val="-1"/>
          <w:sz w:val="36"/>
        </w:rPr>
        <w:t xml:space="preserve"> </w:t>
      </w:r>
      <w:r>
        <w:rPr>
          <w:b/>
          <w:sz w:val="36"/>
        </w:rPr>
        <w:t>end and a layer</w:t>
      </w:r>
      <w:r>
        <w:rPr>
          <w:b/>
          <w:spacing w:val="-2"/>
          <w:sz w:val="36"/>
        </w:rPr>
        <w:t xml:space="preserve"> </w:t>
      </w:r>
      <w:r>
        <w:rPr>
          <w:b/>
          <w:sz w:val="36"/>
        </w:rPr>
        <w:t>of fuel is laid on the</w:t>
      </w:r>
      <w:r>
        <w:rPr>
          <w:b/>
          <w:spacing w:val="-3"/>
          <w:sz w:val="36"/>
        </w:rPr>
        <w:t xml:space="preserve"> </w:t>
      </w:r>
      <w:r>
        <w:rPr>
          <w:b/>
          <w:sz w:val="36"/>
        </w:rPr>
        <w:t>prepared</w:t>
      </w:r>
      <w:r>
        <w:rPr>
          <w:b/>
          <w:spacing w:val="-2"/>
          <w:sz w:val="36"/>
        </w:rPr>
        <w:t xml:space="preserve"> </w:t>
      </w:r>
      <w:r>
        <w:rPr>
          <w:b/>
          <w:sz w:val="36"/>
        </w:rPr>
        <w:t>floor.</w:t>
      </w:r>
      <w:r>
        <w:rPr>
          <w:b/>
          <w:spacing w:val="-3"/>
          <w:sz w:val="36"/>
        </w:rPr>
        <w:t xml:space="preserve"> </w:t>
      </w:r>
      <w:r>
        <w:rPr>
          <w:b/>
          <w:sz w:val="36"/>
        </w:rPr>
        <w:t>The</w:t>
      </w:r>
      <w:r>
        <w:rPr>
          <w:b/>
          <w:spacing w:val="-1"/>
          <w:sz w:val="36"/>
        </w:rPr>
        <w:t xml:space="preserve"> </w:t>
      </w:r>
      <w:r>
        <w:rPr>
          <w:b/>
          <w:sz w:val="36"/>
        </w:rPr>
        <w:t>fuel</w:t>
      </w:r>
      <w:r>
        <w:rPr>
          <w:b/>
          <w:spacing w:val="-2"/>
          <w:sz w:val="36"/>
        </w:rPr>
        <w:t xml:space="preserve"> </w:t>
      </w:r>
      <w:r>
        <w:rPr>
          <w:b/>
          <w:sz w:val="36"/>
        </w:rPr>
        <w:t>may</w:t>
      </w:r>
      <w:r>
        <w:rPr>
          <w:b/>
          <w:spacing w:val="-2"/>
          <w:sz w:val="36"/>
        </w:rPr>
        <w:t xml:space="preserve"> </w:t>
      </w:r>
      <w:r>
        <w:rPr>
          <w:b/>
          <w:sz w:val="36"/>
        </w:rPr>
        <w:t>consist</w:t>
      </w:r>
      <w:r>
        <w:rPr>
          <w:b/>
          <w:spacing w:val="-2"/>
          <w:sz w:val="36"/>
        </w:rPr>
        <w:t xml:space="preserve"> </w:t>
      </w:r>
      <w:r>
        <w:rPr>
          <w:b/>
          <w:sz w:val="36"/>
        </w:rPr>
        <w:t>of</w:t>
      </w:r>
      <w:r>
        <w:rPr>
          <w:b/>
          <w:spacing w:val="-2"/>
          <w:sz w:val="36"/>
        </w:rPr>
        <w:t xml:space="preserve"> </w:t>
      </w:r>
      <w:r>
        <w:rPr>
          <w:b/>
          <w:sz w:val="36"/>
        </w:rPr>
        <w:t>grass,</w:t>
      </w:r>
      <w:r>
        <w:rPr>
          <w:b/>
          <w:spacing w:val="-4"/>
          <w:sz w:val="36"/>
        </w:rPr>
        <w:t xml:space="preserve"> </w:t>
      </w:r>
      <w:r>
        <w:rPr>
          <w:b/>
          <w:sz w:val="36"/>
        </w:rPr>
        <w:t>cow</w:t>
      </w:r>
      <w:r>
        <w:rPr>
          <w:b/>
          <w:spacing w:val="-3"/>
          <w:sz w:val="36"/>
        </w:rPr>
        <w:t xml:space="preserve"> </w:t>
      </w:r>
      <w:r>
        <w:rPr>
          <w:b/>
          <w:sz w:val="36"/>
        </w:rPr>
        <w:t>dung,</w:t>
      </w:r>
      <w:r>
        <w:rPr>
          <w:b/>
          <w:spacing w:val="-2"/>
          <w:sz w:val="36"/>
        </w:rPr>
        <w:t xml:space="preserve"> </w:t>
      </w:r>
      <w:r>
        <w:rPr>
          <w:b/>
          <w:sz w:val="36"/>
        </w:rPr>
        <w:t>litter,</w:t>
      </w:r>
      <w:r>
        <w:rPr>
          <w:b/>
          <w:spacing w:val="-2"/>
          <w:sz w:val="36"/>
        </w:rPr>
        <w:t xml:space="preserve"> </w:t>
      </w:r>
      <w:r>
        <w:rPr>
          <w:b/>
          <w:sz w:val="36"/>
        </w:rPr>
        <w:t>husks</w:t>
      </w:r>
      <w:r>
        <w:rPr>
          <w:b/>
          <w:spacing w:val="-2"/>
          <w:sz w:val="36"/>
        </w:rPr>
        <w:t xml:space="preserve"> </w:t>
      </w:r>
      <w:r>
        <w:rPr>
          <w:b/>
          <w:sz w:val="36"/>
        </w:rPr>
        <w:t>of</w:t>
      </w:r>
      <w:r>
        <w:rPr>
          <w:b/>
          <w:spacing w:val="-3"/>
          <w:sz w:val="36"/>
        </w:rPr>
        <w:t xml:space="preserve"> </w:t>
      </w:r>
      <w:r>
        <w:rPr>
          <w:b/>
          <w:sz w:val="36"/>
        </w:rPr>
        <w:t>rice</w:t>
      </w:r>
      <w:r>
        <w:rPr>
          <w:b/>
          <w:spacing w:val="-4"/>
          <w:sz w:val="36"/>
        </w:rPr>
        <w:t xml:space="preserve"> </w:t>
      </w:r>
      <w:r>
        <w:rPr>
          <w:b/>
          <w:sz w:val="36"/>
        </w:rPr>
        <w:t>or ground nuts, etc. The thickness of this layer is about 700 mm to 800 mm. The wood or coal dust may also be used as fuel.</w:t>
      </w:r>
    </w:p>
    <w:p w:rsidR="0086686C" w:rsidRDefault="00F737EA">
      <w:pPr>
        <w:pStyle w:val="ListParagraph"/>
        <w:numPr>
          <w:ilvl w:val="1"/>
          <w:numId w:val="162"/>
        </w:numPr>
        <w:tabs>
          <w:tab w:val="left" w:pos="1439"/>
        </w:tabs>
        <w:spacing w:line="458" w:lineRule="exact"/>
        <w:ind w:left="1439" w:hanging="359"/>
        <w:rPr>
          <w:b/>
          <w:sz w:val="36"/>
        </w:rPr>
      </w:pPr>
      <w:r>
        <w:rPr>
          <w:b/>
          <w:sz w:val="36"/>
        </w:rPr>
        <w:t>A</w:t>
      </w:r>
      <w:r>
        <w:rPr>
          <w:b/>
          <w:spacing w:val="-5"/>
          <w:sz w:val="36"/>
        </w:rPr>
        <w:t xml:space="preserve"> </w:t>
      </w:r>
      <w:r>
        <w:rPr>
          <w:b/>
          <w:sz w:val="36"/>
        </w:rPr>
        <w:t>layer,</w:t>
      </w:r>
      <w:r>
        <w:rPr>
          <w:b/>
          <w:spacing w:val="-2"/>
          <w:sz w:val="36"/>
        </w:rPr>
        <w:t xml:space="preserve"> </w:t>
      </w:r>
      <w:r>
        <w:rPr>
          <w:b/>
          <w:sz w:val="36"/>
        </w:rPr>
        <w:t>consisting</w:t>
      </w:r>
      <w:r>
        <w:rPr>
          <w:b/>
          <w:spacing w:val="-3"/>
          <w:sz w:val="36"/>
        </w:rPr>
        <w:t xml:space="preserve"> </w:t>
      </w:r>
      <w:r>
        <w:rPr>
          <w:b/>
          <w:sz w:val="36"/>
        </w:rPr>
        <w:t>of</w:t>
      </w:r>
      <w:r>
        <w:rPr>
          <w:b/>
          <w:spacing w:val="-1"/>
          <w:sz w:val="36"/>
        </w:rPr>
        <w:t xml:space="preserve"> </w:t>
      </w:r>
      <w:r>
        <w:rPr>
          <w:b/>
          <w:sz w:val="36"/>
        </w:rPr>
        <w:t>4</w:t>
      </w:r>
      <w:r>
        <w:rPr>
          <w:b/>
          <w:spacing w:val="-5"/>
          <w:sz w:val="36"/>
        </w:rPr>
        <w:t xml:space="preserve"> </w:t>
      </w:r>
      <w:r>
        <w:rPr>
          <w:b/>
          <w:sz w:val="36"/>
        </w:rPr>
        <w:t>or</w:t>
      </w:r>
      <w:r>
        <w:rPr>
          <w:b/>
          <w:spacing w:val="-2"/>
          <w:sz w:val="36"/>
        </w:rPr>
        <w:t xml:space="preserve"> </w:t>
      </w:r>
      <w:r>
        <w:rPr>
          <w:b/>
          <w:sz w:val="36"/>
        </w:rPr>
        <w:t>5</w:t>
      </w:r>
      <w:r>
        <w:rPr>
          <w:b/>
          <w:spacing w:val="-2"/>
          <w:sz w:val="36"/>
        </w:rPr>
        <w:t xml:space="preserve"> </w:t>
      </w:r>
      <w:r>
        <w:rPr>
          <w:b/>
          <w:sz w:val="36"/>
        </w:rPr>
        <w:t>courses</w:t>
      </w:r>
      <w:r>
        <w:rPr>
          <w:b/>
          <w:spacing w:val="-2"/>
          <w:sz w:val="36"/>
        </w:rPr>
        <w:t xml:space="preserve"> </w:t>
      </w:r>
      <w:r>
        <w:rPr>
          <w:b/>
          <w:sz w:val="36"/>
        </w:rPr>
        <w:t>of</w:t>
      </w:r>
      <w:r>
        <w:rPr>
          <w:b/>
          <w:spacing w:val="-3"/>
          <w:sz w:val="36"/>
        </w:rPr>
        <w:t xml:space="preserve"> </w:t>
      </w:r>
      <w:r>
        <w:rPr>
          <w:b/>
          <w:sz w:val="36"/>
        </w:rPr>
        <w:t>raw</w:t>
      </w:r>
      <w:r>
        <w:rPr>
          <w:b/>
          <w:spacing w:val="-3"/>
          <w:sz w:val="36"/>
        </w:rPr>
        <w:t xml:space="preserve"> </w:t>
      </w:r>
      <w:r>
        <w:rPr>
          <w:b/>
          <w:sz w:val="36"/>
        </w:rPr>
        <w:t>bricks,</w:t>
      </w:r>
      <w:r>
        <w:rPr>
          <w:b/>
          <w:spacing w:val="-2"/>
          <w:sz w:val="36"/>
        </w:rPr>
        <w:t xml:space="preserve"> </w:t>
      </w:r>
      <w:r>
        <w:rPr>
          <w:b/>
          <w:sz w:val="36"/>
        </w:rPr>
        <w:t>is</w:t>
      </w:r>
      <w:r>
        <w:rPr>
          <w:b/>
          <w:spacing w:val="-1"/>
          <w:sz w:val="36"/>
        </w:rPr>
        <w:t xml:space="preserve"> </w:t>
      </w:r>
      <w:r>
        <w:rPr>
          <w:b/>
          <w:sz w:val="36"/>
        </w:rPr>
        <w:t>then</w:t>
      </w:r>
      <w:r>
        <w:rPr>
          <w:b/>
          <w:spacing w:val="-4"/>
          <w:sz w:val="36"/>
        </w:rPr>
        <w:t xml:space="preserve"> </w:t>
      </w:r>
      <w:r>
        <w:rPr>
          <w:b/>
          <w:sz w:val="36"/>
        </w:rPr>
        <w:t>put</w:t>
      </w:r>
      <w:r>
        <w:rPr>
          <w:b/>
          <w:spacing w:val="-2"/>
          <w:sz w:val="36"/>
        </w:rPr>
        <w:t xml:space="preserve"> </w:t>
      </w:r>
      <w:r>
        <w:rPr>
          <w:b/>
          <w:sz w:val="36"/>
        </w:rPr>
        <w:t>up.</w:t>
      </w:r>
      <w:r>
        <w:rPr>
          <w:b/>
          <w:spacing w:val="-3"/>
          <w:sz w:val="36"/>
        </w:rPr>
        <w:t xml:space="preserve"> </w:t>
      </w:r>
      <w:r>
        <w:rPr>
          <w:b/>
          <w:sz w:val="36"/>
        </w:rPr>
        <w:t>The</w:t>
      </w:r>
      <w:r>
        <w:rPr>
          <w:b/>
          <w:spacing w:val="-1"/>
          <w:sz w:val="36"/>
        </w:rPr>
        <w:t xml:space="preserve"> </w:t>
      </w:r>
      <w:r>
        <w:rPr>
          <w:b/>
          <w:sz w:val="36"/>
        </w:rPr>
        <w:t>bricks</w:t>
      </w:r>
      <w:r>
        <w:rPr>
          <w:b/>
          <w:spacing w:val="-1"/>
          <w:sz w:val="36"/>
        </w:rPr>
        <w:t xml:space="preserve"> </w:t>
      </w:r>
      <w:r>
        <w:rPr>
          <w:b/>
          <w:spacing w:val="-5"/>
          <w:sz w:val="36"/>
        </w:rPr>
        <w:t>are</w:t>
      </w:r>
    </w:p>
    <w:p w:rsidR="0086686C" w:rsidRDefault="0086686C">
      <w:pPr>
        <w:pStyle w:val="ListParagraph"/>
        <w:spacing w:line="458" w:lineRule="exact"/>
        <w:rPr>
          <w:b/>
          <w:sz w:val="36"/>
        </w:rPr>
        <w:sectPr w:rsidR="0086686C">
          <w:pgSz w:w="15840" w:h="12240" w:orient="landscape"/>
          <w:pgMar w:top="1380" w:right="0" w:bottom="280" w:left="720" w:header="720" w:footer="720" w:gutter="0"/>
          <w:cols w:space="720"/>
        </w:sectPr>
      </w:pPr>
    </w:p>
    <w:p w:rsidR="0086686C" w:rsidRDefault="00F737EA">
      <w:pPr>
        <w:pStyle w:val="BodyText"/>
        <w:spacing w:before="323" w:line="276" w:lineRule="auto"/>
        <w:ind w:right="6661"/>
      </w:pPr>
      <w:r>
        <w:rPr>
          <w:noProof/>
        </w:rPr>
        <w:lastRenderedPageBreak/>
        <w:drawing>
          <wp:anchor distT="0" distB="0" distL="0" distR="0" simplePos="0" relativeHeight="484463616" behindDoc="1" locked="0" layoutInCell="1" allowOverlap="1">
            <wp:simplePos x="0" y="0"/>
            <wp:positionH relativeFrom="page">
              <wp:posOffset>0</wp:posOffset>
            </wp:positionH>
            <wp:positionV relativeFrom="page">
              <wp:posOffset>0</wp:posOffset>
            </wp:positionV>
            <wp:extent cx="10059670" cy="7773670"/>
            <wp:effectExtent l="0" t="0" r="0" b="0"/>
            <wp:wrapNone/>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21" cstate="print"/>
                    <a:stretch>
                      <a:fillRect/>
                    </a:stretch>
                  </pic:blipFill>
                  <pic:spPr>
                    <a:xfrm>
                      <a:off x="0" y="0"/>
                      <a:ext cx="10059670" cy="7773670"/>
                    </a:xfrm>
                    <a:prstGeom prst="rect">
                      <a:avLst/>
                    </a:prstGeom>
                  </pic:spPr>
                </pic:pic>
              </a:graphicData>
            </a:graphic>
          </wp:anchor>
        </w:drawing>
      </w:r>
      <w:r>
        <w:rPr>
          <w:noProof/>
        </w:rPr>
        <w:drawing>
          <wp:anchor distT="0" distB="0" distL="0" distR="0" simplePos="0" relativeHeight="15765504" behindDoc="0" locked="0" layoutInCell="1" allowOverlap="1">
            <wp:simplePos x="0" y="0"/>
            <wp:positionH relativeFrom="page">
              <wp:posOffset>6135370</wp:posOffset>
            </wp:positionH>
            <wp:positionV relativeFrom="paragraph">
              <wp:posOffset>5080</wp:posOffset>
            </wp:positionV>
            <wp:extent cx="3774439" cy="2631439"/>
            <wp:effectExtent l="0" t="0" r="0" b="0"/>
            <wp:wrapNone/>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49" cstate="print"/>
                    <a:stretch>
                      <a:fillRect/>
                    </a:stretch>
                  </pic:blipFill>
                  <pic:spPr>
                    <a:xfrm>
                      <a:off x="0" y="0"/>
                      <a:ext cx="3774439" cy="2631439"/>
                    </a:xfrm>
                    <a:prstGeom prst="rect">
                      <a:avLst/>
                    </a:prstGeom>
                  </pic:spPr>
                </pic:pic>
              </a:graphicData>
            </a:graphic>
          </wp:anchor>
        </w:drawing>
      </w:r>
      <w:r>
        <w:t>laid</w:t>
      </w:r>
      <w:r>
        <w:rPr>
          <w:spacing w:val="-5"/>
        </w:rPr>
        <w:t xml:space="preserve"> </w:t>
      </w:r>
      <w:r>
        <w:t>on</w:t>
      </w:r>
      <w:r>
        <w:rPr>
          <w:spacing w:val="-6"/>
        </w:rPr>
        <w:t xml:space="preserve"> </w:t>
      </w:r>
      <w:r>
        <w:t>edges</w:t>
      </w:r>
      <w:r>
        <w:rPr>
          <w:spacing w:val="-7"/>
        </w:rPr>
        <w:t xml:space="preserve"> </w:t>
      </w:r>
      <w:r>
        <w:t>with</w:t>
      </w:r>
      <w:r>
        <w:rPr>
          <w:spacing w:val="-6"/>
        </w:rPr>
        <w:t xml:space="preserve"> </w:t>
      </w:r>
      <w:r>
        <w:t>small</w:t>
      </w:r>
      <w:r>
        <w:rPr>
          <w:spacing w:val="-6"/>
        </w:rPr>
        <w:t xml:space="preserve"> </w:t>
      </w:r>
      <w:r>
        <w:t>space</w:t>
      </w:r>
      <w:r>
        <w:t>s</w:t>
      </w:r>
      <w:r>
        <w:rPr>
          <w:spacing w:val="-8"/>
        </w:rPr>
        <w:t xml:space="preserve"> </w:t>
      </w:r>
      <w:r>
        <w:t>between</w:t>
      </w:r>
      <w:r>
        <w:rPr>
          <w:spacing w:val="-6"/>
        </w:rPr>
        <w:t xml:space="preserve"> </w:t>
      </w:r>
      <w:r>
        <w:t>them for the circulation of air.</w:t>
      </w:r>
    </w:p>
    <w:p w:rsidR="0086686C" w:rsidRDefault="00F737EA">
      <w:pPr>
        <w:pStyle w:val="ListParagraph"/>
        <w:numPr>
          <w:ilvl w:val="1"/>
          <w:numId w:val="162"/>
        </w:numPr>
        <w:tabs>
          <w:tab w:val="left" w:pos="1440"/>
        </w:tabs>
        <w:spacing w:line="276" w:lineRule="auto"/>
        <w:ind w:right="6514"/>
        <w:rPr>
          <w:b/>
          <w:sz w:val="36"/>
        </w:rPr>
      </w:pPr>
      <w:r>
        <w:rPr>
          <w:b/>
          <w:sz w:val="36"/>
        </w:rPr>
        <w:t>A</w:t>
      </w:r>
      <w:r>
        <w:rPr>
          <w:b/>
          <w:spacing w:val="-5"/>
          <w:sz w:val="36"/>
        </w:rPr>
        <w:t xml:space="preserve"> </w:t>
      </w:r>
      <w:r>
        <w:rPr>
          <w:b/>
          <w:sz w:val="36"/>
        </w:rPr>
        <w:t>second</w:t>
      </w:r>
      <w:r>
        <w:rPr>
          <w:b/>
          <w:spacing w:val="-6"/>
          <w:sz w:val="36"/>
        </w:rPr>
        <w:t xml:space="preserve"> </w:t>
      </w:r>
      <w:r>
        <w:rPr>
          <w:b/>
          <w:sz w:val="36"/>
        </w:rPr>
        <w:t>layer</w:t>
      </w:r>
      <w:r>
        <w:rPr>
          <w:b/>
          <w:spacing w:val="-8"/>
          <w:sz w:val="36"/>
        </w:rPr>
        <w:t xml:space="preserve"> </w:t>
      </w:r>
      <w:r>
        <w:rPr>
          <w:b/>
          <w:sz w:val="36"/>
        </w:rPr>
        <w:t>of</w:t>
      </w:r>
      <w:r>
        <w:rPr>
          <w:b/>
          <w:spacing w:val="-5"/>
          <w:sz w:val="36"/>
        </w:rPr>
        <w:t xml:space="preserve"> </w:t>
      </w:r>
      <w:r>
        <w:rPr>
          <w:b/>
          <w:sz w:val="36"/>
        </w:rPr>
        <w:t>fuel</w:t>
      </w:r>
      <w:r>
        <w:rPr>
          <w:b/>
          <w:spacing w:val="-4"/>
          <w:sz w:val="36"/>
        </w:rPr>
        <w:t xml:space="preserve"> </w:t>
      </w:r>
      <w:r>
        <w:rPr>
          <w:b/>
          <w:sz w:val="36"/>
        </w:rPr>
        <w:t>is</w:t>
      </w:r>
      <w:r>
        <w:rPr>
          <w:b/>
          <w:spacing w:val="-4"/>
          <w:sz w:val="36"/>
        </w:rPr>
        <w:t xml:space="preserve"> </w:t>
      </w:r>
      <w:r>
        <w:rPr>
          <w:b/>
          <w:sz w:val="36"/>
        </w:rPr>
        <w:t>then</w:t>
      </w:r>
      <w:r>
        <w:rPr>
          <w:b/>
          <w:spacing w:val="-4"/>
          <w:sz w:val="36"/>
        </w:rPr>
        <w:t xml:space="preserve"> </w:t>
      </w:r>
      <w:r>
        <w:rPr>
          <w:b/>
          <w:sz w:val="36"/>
        </w:rPr>
        <w:t>placed</w:t>
      </w:r>
      <w:r>
        <w:rPr>
          <w:b/>
          <w:spacing w:val="-4"/>
          <w:sz w:val="36"/>
        </w:rPr>
        <w:t xml:space="preserve"> </w:t>
      </w:r>
      <w:r>
        <w:rPr>
          <w:b/>
          <w:sz w:val="36"/>
        </w:rPr>
        <w:t>and</w:t>
      </w:r>
      <w:r>
        <w:rPr>
          <w:b/>
          <w:spacing w:val="-6"/>
          <w:sz w:val="36"/>
        </w:rPr>
        <w:t xml:space="preserve"> </w:t>
      </w:r>
      <w:r>
        <w:rPr>
          <w:b/>
          <w:sz w:val="36"/>
        </w:rPr>
        <w:t>over</w:t>
      </w:r>
      <w:r>
        <w:rPr>
          <w:b/>
          <w:spacing w:val="-5"/>
          <w:sz w:val="36"/>
        </w:rPr>
        <w:t xml:space="preserve"> </w:t>
      </w:r>
      <w:r>
        <w:rPr>
          <w:b/>
          <w:sz w:val="36"/>
        </w:rPr>
        <w:t xml:space="preserve">it, another layer of raw bricks is put up. </w:t>
      </w:r>
      <w:proofErr w:type="gramStart"/>
      <w:r>
        <w:rPr>
          <w:b/>
          <w:sz w:val="36"/>
        </w:rPr>
        <w:t>Thus</w:t>
      </w:r>
      <w:proofErr w:type="gramEnd"/>
      <w:r>
        <w:rPr>
          <w:b/>
          <w:sz w:val="36"/>
        </w:rPr>
        <w:t xml:space="preserve"> alternate layers of fuel and raw bricks are formed. The thickness of fuel layer gradually decreases as the height of clamp increases.</w:t>
      </w:r>
    </w:p>
    <w:p w:rsidR="0086686C" w:rsidRDefault="00F737EA">
      <w:pPr>
        <w:pStyle w:val="ListParagraph"/>
        <w:numPr>
          <w:ilvl w:val="1"/>
          <w:numId w:val="162"/>
        </w:numPr>
        <w:tabs>
          <w:tab w:val="left" w:pos="1439"/>
        </w:tabs>
        <w:ind w:left="1439" w:hanging="359"/>
        <w:rPr>
          <w:b/>
          <w:sz w:val="36"/>
        </w:rPr>
      </w:pPr>
      <w:r>
        <w:rPr>
          <w:b/>
          <w:sz w:val="36"/>
        </w:rPr>
        <w:t>The</w:t>
      </w:r>
      <w:r>
        <w:rPr>
          <w:b/>
          <w:spacing w:val="-1"/>
          <w:sz w:val="36"/>
        </w:rPr>
        <w:t xml:space="preserve"> </w:t>
      </w:r>
      <w:r>
        <w:rPr>
          <w:b/>
          <w:sz w:val="36"/>
        </w:rPr>
        <w:t>total</w:t>
      </w:r>
      <w:r>
        <w:rPr>
          <w:b/>
          <w:spacing w:val="-3"/>
          <w:sz w:val="36"/>
        </w:rPr>
        <w:t xml:space="preserve"> </w:t>
      </w:r>
      <w:r>
        <w:rPr>
          <w:b/>
          <w:sz w:val="36"/>
        </w:rPr>
        <w:t>height</w:t>
      </w:r>
      <w:r>
        <w:rPr>
          <w:b/>
          <w:spacing w:val="-4"/>
          <w:sz w:val="36"/>
        </w:rPr>
        <w:t xml:space="preserve"> </w:t>
      </w:r>
      <w:r>
        <w:rPr>
          <w:b/>
          <w:sz w:val="36"/>
        </w:rPr>
        <w:t>of a</w:t>
      </w:r>
      <w:r>
        <w:rPr>
          <w:b/>
          <w:spacing w:val="-2"/>
          <w:sz w:val="36"/>
        </w:rPr>
        <w:t xml:space="preserve"> </w:t>
      </w:r>
      <w:r>
        <w:rPr>
          <w:b/>
          <w:sz w:val="36"/>
        </w:rPr>
        <w:t>clamp</w:t>
      </w:r>
      <w:r>
        <w:rPr>
          <w:b/>
          <w:spacing w:val="-1"/>
          <w:sz w:val="36"/>
        </w:rPr>
        <w:t xml:space="preserve"> </w:t>
      </w:r>
      <w:r>
        <w:rPr>
          <w:b/>
          <w:sz w:val="36"/>
        </w:rPr>
        <w:t>is</w:t>
      </w:r>
      <w:r>
        <w:rPr>
          <w:b/>
          <w:spacing w:val="-1"/>
          <w:sz w:val="36"/>
        </w:rPr>
        <w:t xml:space="preserve"> </w:t>
      </w:r>
      <w:r>
        <w:rPr>
          <w:b/>
          <w:sz w:val="36"/>
        </w:rPr>
        <w:t>about</w:t>
      </w:r>
      <w:r>
        <w:rPr>
          <w:b/>
          <w:spacing w:val="-2"/>
          <w:sz w:val="36"/>
        </w:rPr>
        <w:t xml:space="preserve"> </w:t>
      </w:r>
      <w:r>
        <w:rPr>
          <w:b/>
          <w:sz w:val="36"/>
        </w:rPr>
        <w:t>3</w:t>
      </w:r>
      <w:r>
        <w:rPr>
          <w:b/>
          <w:spacing w:val="-1"/>
          <w:sz w:val="36"/>
        </w:rPr>
        <w:t xml:space="preserve"> </w:t>
      </w:r>
      <w:r>
        <w:rPr>
          <w:b/>
          <w:sz w:val="36"/>
        </w:rPr>
        <w:t>m</w:t>
      </w:r>
      <w:r>
        <w:rPr>
          <w:b/>
          <w:spacing w:val="-2"/>
          <w:sz w:val="36"/>
        </w:rPr>
        <w:t xml:space="preserve"> </w:t>
      </w:r>
      <w:r>
        <w:rPr>
          <w:b/>
          <w:sz w:val="36"/>
        </w:rPr>
        <w:t>to</w:t>
      </w:r>
      <w:r>
        <w:rPr>
          <w:b/>
          <w:spacing w:val="-1"/>
          <w:sz w:val="36"/>
        </w:rPr>
        <w:t xml:space="preserve"> </w:t>
      </w:r>
      <w:r>
        <w:rPr>
          <w:b/>
          <w:sz w:val="36"/>
        </w:rPr>
        <w:t>4</w:t>
      </w:r>
      <w:r>
        <w:rPr>
          <w:b/>
          <w:spacing w:val="-4"/>
          <w:sz w:val="36"/>
        </w:rPr>
        <w:t xml:space="preserve"> </w:t>
      </w:r>
      <w:r>
        <w:rPr>
          <w:b/>
          <w:spacing w:val="-5"/>
          <w:sz w:val="36"/>
        </w:rPr>
        <w:t>m.</w:t>
      </w:r>
    </w:p>
    <w:p w:rsidR="0086686C" w:rsidRDefault="00F737EA">
      <w:pPr>
        <w:pStyle w:val="BodyText"/>
        <w:spacing w:before="67" w:line="276" w:lineRule="auto"/>
        <w:ind w:right="1511"/>
      </w:pPr>
      <w:r>
        <w:t>When nearly one-third hei</w:t>
      </w:r>
      <w:r>
        <w:t>ght is reached, the lower portion of the clamp is ignited.</w:t>
      </w:r>
      <w:r>
        <w:rPr>
          <w:spacing w:val="-3"/>
        </w:rPr>
        <w:t xml:space="preserve"> </w:t>
      </w:r>
      <w:r>
        <w:t>The</w:t>
      </w:r>
      <w:r>
        <w:rPr>
          <w:spacing w:val="-3"/>
        </w:rPr>
        <w:t xml:space="preserve"> </w:t>
      </w:r>
      <w:r>
        <w:t>object</w:t>
      </w:r>
      <w:r>
        <w:rPr>
          <w:spacing w:val="-3"/>
        </w:rPr>
        <w:t xml:space="preserve"> </w:t>
      </w:r>
      <w:r>
        <w:t>for</w:t>
      </w:r>
      <w:r>
        <w:rPr>
          <w:spacing w:val="-3"/>
        </w:rPr>
        <w:t xml:space="preserve"> </w:t>
      </w:r>
      <w:r>
        <w:t>such</w:t>
      </w:r>
      <w:r>
        <w:rPr>
          <w:spacing w:val="-3"/>
        </w:rPr>
        <w:t xml:space="preserve"> </w:t>
      </w:r>
      <w:r>
        <w:t>an</w:t>
      </w:r>
      <w:r>
        <w:rPr>
          <w:spacing w:val="-3"/>
        </w:rPr>
        <w:t xml:space="preserve"> </w:t>
      </w:r>
      <w:r>
        <w:t>action</w:t>
      </w:r>
      <w:r>
        <w:rPr>
          <w:spacing w:val="-3"/>
        </w:rPr>
        <w:t xml:space="preserve"> </w:t>
      </w:r>
      <w:r>
        <w:t>is</w:t>
      </w:r>
      <w:r>
        <w:rPr>
          <w:spacing w:val="-3"/>
        </w:rPr>
        <w:t xml:space="preserve"> </w:t>
      </w:r>
      <w:r>
        <w:t>to</w:t>
      </w:r>
      <w:r>
        <w:rPr>
          <w:spacing w:val="-4"/>
        </w:rPr>
        <w:t xml:space="preserve"> </w:t>
      </w:r>
      <w:r>
        <w:t>burn</w:t>
      </w:r>
      <w:r>
        <w:rPr>
          <w:spacing w:val="-4"/>
        </w:rPr>
        <w:t xml:space="preserve"> </w:t>
      </w:r>
      <w:r>
        <w:t>the</w:t>
      </w:r>
      <w:r>
        <w:rPr>
          <w:spacing w:val="-3"/>
        </w:rPr>
        <w:t xml:space="preserve"> </w:t>
      </w:r>
      <w:r>
        <w:t>bricks</w:t>
      </w:r>
      <w:r>
        <w:rPr>
          <w:spacing w:val="-3"/>
        </w:rPr>
        <w:t xml:space="preserve"> </w:t>
      </w:r>
      <w:r>
        <w:t>in</w:t>
      </w:r>
      <w:r>
        <w:rPr>
          <w:spacing w:val="-3"/>
        </w:rPr>
        <w:t xml:space="preserve"> </w:t>
      </w:r>
      <w:r>
        <w:t>lower</w:t>
      </w:r>
      <w:r>
        <w:rPr>
          <w:spacing w:val="-3"/>
        </w:rPr>
        <w:t xml:space="preserve"> </w:t>
      </w:r>
      <w:r>
        <w:t>part</w:t>
      </w:r>
      <w:r>
        <w:rPr>
          <w:spacing w:val="-3"/>
        </w:rPr>
        <w:t xml:space="preserve"> </w:t>
      </w:r>
      <w:r>
        <w:t>when</w:t>
      </w:r>
      <w:r>
        <w:rPr>
          <w:spacing w:val="-2"/>
        </w:rPr>
        <w:t xml:space="preserve"> </w:t>
      </w:r>
      <w:r>
        <w:t>the construction of upper part of clamp is in progress.</w:t>
      </w:r>
    </w:p>
    <w:p w:rsidR="0086686C" w:rsidRDefault="00F737EA">
      <w:pPr>
        <w:pStyle w:val="ListParagraph"/>
        <w:numPr>
          <w:ilvl w:val="1"/>
          <w:numId w:val="162"/>
        </w:numPr>
        <w:tabs>
          <w:tab w:val="left" w:pos="1440"/>
        </w:tabs>
        <w:spacing w:line="276" w:lineRule="auto"/>
        <w:ind w:right="1638"/>
        <w:rPr>
          <w:b/>
          <w:sz w:val="36"/>
        </w:rPr>
      </w:pPr>
      <w:r>
        <w:rPr>
          <w:b/>
          <w:sz w:val="36"/>
        </w:rPr>
        <w:t>When</w:t>
      </w:r>
      <w:r>
        <w:rPr>
          <w:b/>
          <w:spacing w:val="-3"/>
          <w:sz w:val="36"/>
        </w:rPr>
        <w:t xml:space="preserve"> </w:t>
      </w:r>
      <w:r>
        <w:rPr>
          <w:b/>
          <w:sz w:val="36"/>
        </w:rPr>
        <w:t>clamp</w:t>
      </w:r>
      <w:r>
        <w:rPr>
          <w:b/>
          <w:spacing w:val="-5"/>
          <w:sz w:val="36"/>
        </w:rPr>
        <w:t xml:space="preserve"> </w:t>
      </w:r>
      <w:r>
        <w:rPr>
          <w:b/>
          <w:sz w:val="36"/>
        </w:rPr>
        <w:t>is</w:t>
      </w:r>
      <w:r>
        <w:rPr>
          <w:b/>
          <w:spacing w:val="-3"/>
          <w:sz w:val="36"/>
        </w:rPr>
        <w:t xml:space="preserve"> </w:t>
      </w:r>
      <w:r>
        <w:rPr>
          <w:b/>
          <w:sz w:val="36"/>
        </w:rPr>
        <w:t>completely</w:t>
      </w:r>
      <w:r>
        <w:rPr>
          <w:b/>
          <w:spacing w:val="-3"/>
          <w:sz w:val="36"/>
        </w:rPr>
        <w:t xml:space="preserve"> </w:t>
      </w:r>
      <w:r>
        <w:rPr>
          <w:b/>
          <w:sz w:val="36"/>
        </w:rPr>
        <w:t>constructed,</w:t>
      </w:r>
      <w:r>
        <w:rPr>
          <w:b/>
          <w:spacing w:val="-3"/>
          <w:sz w:val="36"/>
        </w:rPr>
        <w:t xml:space="preserve"> </w:t>
      </w:r>
      <w:r>
        <w:rPr>
          <w:b/>
          <w:sz w:val="36"/>
        </w:rPr>
        <w:t>it</w:t>
      </w:r>
      <w:r>
        <w:rPr>
          <w:b/>
          <w:spacing w:val="-3"/>
          <w:sz w:val="36"/>
        </w:rPr>
        <w:t xml:space="preserve"> </w:t>
      </w:r>
      <w:r>
        <w:rPr>
          <w:b/>
          <w:sz w:val="36"/>
        </w:rPr>
        <w:t>is</w:t>
      </w:r>
      <w:r>
        <w:rPr>
          <w:b/>
          <w:spacing w:val="-5"/>
          <w:sz w:val="36"/>
        </w:rPr>
        <w:t xml:space="preserve"> </w:t>
      </w:r>
      <w:r>
        <w:rPr>
          <w:b/>
          <w:sz w:val="36"/>
        </w:rPr>
        <w:t>plastered</w:t>
      </w:r>
      <w:r>
        <w:rPr>
          <w:b/>
          <w:spacing w:val="-2"/>
          <w:sz w:val="36"/>
        </w:rPr>
        <w:t xml:space="preserve"> </w:t>
      </w:r>
      <w:r>
        <w:rPr>
          <w:b/>
          <w:sz w:val="36"/>
        </w:rPr>
        <w:t>with</w:t>
      </w:r>
      <w:r>
        <w:rPr>
          <w:b/>
          <w:spacing w:val="-3"/>
          <w:sz w:val="36"/>
        </w:rPr>
        <w:t xml:space="preserve"> </w:t>
      </w:r>
      <w:r>
        <w:rPr>
          <w:b/>
          <w:sz w:val="36"/>
        </w:rPr>
        <w:t>mud</w:t>
      </w:r>
      <w:r>
        <w:rPr>
          <w:b/>
          <w:spacing w:val="-5"/>
          <w:sz w:val="36"/>
        </w:rPr>
        <w:t xml:space="preserve"> </w:t>
      </w:r>
      <w:r>
        <w:rPr>
          <w:b/>
          <w:sz w:val="36"/>
        </w:rPr>
        <w:t>on</w:t>
      </w:r>
      <w:r>
        <w:rPr>
          <w:b/>
          <w:spacing w:val="-2"/>
          <w:sz w:val="36"/>
        </w:rPr>
        <w:t xml:space="preserve"> </w:t>
      </w:r>
      <w:r>
        <w:rPr>
          <w:b/>
          <w:sz w:val="36"/>
        </w:rPr>
        <w:t>sides</w:t>
      </w:r>
      <w:r>
        <w:rPr>
          <w:b/>
          <w:spacing w:val="-3"/>
          <w:sz w:val="36"/>
        </w:rPr>
        <w:t xml:space="preserve"> </w:t>
      </w:r>
      <w:r>
        <w:rPr>
          <w:b/>
          <w:sz w:val="36"/>
        </w:rPr>
        <w:t>and</w:t>
      </w:r>
      <w:r>
        <w:rPr>
          <w:b/>
          <w:spacing w:val="-5"/>
          <w:sz w:val="36"/>
        </w:rPr>
        <w:t xml:space="preserve"> </w:t>
      </w:r>
      <w:r>
        <w:rPr>
          <w:b/>
          <w:sz w:val="36"/>
        </w:rPr>
        <w:t>top and filled with earth to prevent the escape of heat. If there is any sudden and violent outburst of fire, it is put down by throwing earth or ashes.</w:t>
      </w:r>
    </w:p>
    <w:p w:rsidR="0086686C" w:rsidRDefault="00F737EA">
      <w:pPr>
        <w:pStyle w:val="ListParagraph"/>
        <w:numPr>
          <w:ilvl w:val="1"/>
          <w:numId w:val="162"/>
        </w:numPr>
        <w:tabs>
          <w:tab w:val="left" w:pos="1439"/>
        </w:tabs>
        <w:ind w:left="1439" w:hanging="359"/>
        <w:rPr>
          <w:b/>
          <w:sz w:val="36"/>
        </w:rPr>
      </w:pPr>
      <w:r>
        <w:rPr>
          <w:b/>
          <w:sz w:val="36"/>
        </w:rPr>
        <w:t>The</w:t>
      </w:r>
      <w:r>
        <w:rPr>
          <w:b/>
          <w:spacing w:val="-1"/>
          <w:sz w:val="36"/>
        </w:rPr>
        <w:t xml:space="preserve"> </w:t>
      </w:r>
      <w:r>
        <w:rPr>
          <w:b/>
          <w:sz w:val="36"/>
        </w:rPr>
        <w:t>clamp</w:t>
      </w:r>
      <w:r>
        <w:rPr>
          <w:b/>
          <w:spacing w:val="-2"/>
          <w:sz w:val="36"/>
        </w:rPr>
        <w:t xml:space="preserve"> </w:t>
      </w:r>
      <w:r>
        <w:rPr>
          <w:b/>
          <w:sz w:val="36"/>
        </w:rPr>
        <w:t>is</w:t>
      </w:r>
      <w:r>
        <w:rPr>
          <w:b/>
          <w:spacing w:val="-1"/>
          <w:sz w:val="36"/>
        </w:rPr>
        <w:t xml:space="preserve"> </w:t>
      </w:r>
      <w:r>
        <w:rPr>
          <w:b/>
          <w:sz w:val="36"/>
        </w:rPr>
        <w:t>allowed</w:t>
      </w:r>
      <w:r>
        <w:rPr>
          <w:b/>
          <w:spacing w:val="-2"/>
          <w:sz w:val="36"/>
        </w:rPr>
        <w:t xml:space="preserve"> </w:t>
      </w:r>
      <w:r>
        <w:rPr>
          <w:b/>
          <w:sz w:val="36"/>
        </w:rPr>
        <w:t>to</w:t>
      </w:r>
      <w:r>
        <w:rPr>
          <w:b/>
          <w:spacing w:val="-3"/>
          <w:sz w:val="36"/>
        </w:rPr>
        <w:t xml:space="preserve"> </w:t>
      </w:r>
      <w:r>
        <w:rPr>
          <w:b/>
          <w:sz w:val="36"/>
        </w:rPr>
        <w:t>burn</w:t>
      </w:r>
      <w:r>
        <w:rPr>
          <w:b/>
          <w:spacing w:val="-3"/>
          <w:sz w:val="36"/>
        </w:rPr>
        <w:t xml:space="preserve"> </w:t>
      </w:r>
      <w:r>
        <w:rPr>
          <w:b/>
          <w:sz w:val="36"/>
        </w:rPr>
        <w:t>for</w:t>
      </w:r>
      <w:r>
        <w:rPr>
          <w:b/>
          <w:spacing w:val="-3"/>
          <w:sz w:val="36"/>
        </w:rPr>
        <w:t xml:space="preserve"> </w:t>
      </w:r>
      <w:r>
        <w:rPr>
          <w:b/>
          <w:sz w:val="36"/>
        </w:rPr>
        <w:t>a</w:t>
      </w:r>
      <w:r>
        <w:rPr>
          <w:b/>
          <w:spacing w:val="-1"/>
          <w:sz w:val="36"/>
        </w:rPr>
        <w:t xml:space="preserve"> </w:t>
      </w:r>
      <w:r>
        <w:rPr>
          <w:b/>
          <w:sz w:val="36"/>
        </w:rPr>
        <w:t>period</w:t>
      </w:r>
      <w:r>
        <w:rPr>
          <w:b/>
          <w:spacing w:val="-2"/>
          <w:sz w:val="36"/>
        </w:rPr>
        <w:t xml:space="preserve"> </w:t>
      </w:r>
      <w:r>
        <w:rPr>
          <w:b/>
          <w:sz w:val="36"/>
        </w:rPr>
        <w:t>of</w:t>
      </w:r>
      <w:r>
        <w:rPr>
          <w:b/>
          <w:spacing w:val="-2"/>
          <w:sz w:val="36"/>
        </w:rPr>
        <w:t xml:space="preserve"> </w:t>
      </w:r>
      <w:r>
        <w:rPr>
          <w:b/>
          <w:sz w:val="36"/>
        </w:rPr>
        <w:t>about</w:t>
      </w:r>
      <w:r>
        <w:rPr>
          <w:b/>
          <w:spacing w:val="-2"/>
          <w:sz w:val="36"/>
        </w:rPr>
        <w:t xml:space="preserve"> </w:t>
      </w:r>
      <w:r>
        <w:rPr>
          <w:b/>
          <w:sz w:val="36"/>
        </w:rPr>
        <w:t>one</w:t>
      </w:r>
      <w:r>
        <w:rPr>
          <w:b/>
          <w:spacing w:val="-2"/>
          <w:sz w:val="36"/>
        </w:rPr>
        <w:t xml:space="preserve"> </w:t>
      </w:r>
      <w:r>
        <w:rPr>
          <w:b/>
          <w:sz w:val="36"/>
        </w:rPr>
        <w:t>to</w:t>
      </w:r>
      <w:r>
        <w:rPr>
          <w:b/>
          <w:spacing w:val="-1"/>
          <w:sz w:val="36"/>
        </w:rPr>
        <w:t xml:space="preserve"> </w:t>
      </w:r>
      <w:r>
        <w:rPr>
          <w:b/>
          <w:sz w:val="36"/>
        </w:rPr>
        <w:t>two</w:t>
      </w:r>
      <w:r>
        <w:rPr>
          <w:b/>
          <w:spacing w:val="-3"/>
          <w:sz w:val="36"/>
        </w:rPr>
        <w:t xml:space="preserve"> </w:t>
      </w:r>
      <w:r>
        <w:rPr>
          <w:b/>
          <w:spacing w:val="-2"/>
          <w:sz w:val="36"/>
        </w:rPr>
        <w:t>months.</w:t>
      </w:r>
    </w:p>
    <w:p w:rsidR="0086686C" w:rsidRDefault="00F737EA">
      <w:pPr>
        <w:pStyle w:val="ListParagraph"/>
        <w:numPr>
          <w:ilvl w:val="1"/>
          <w:numId w:val="162"/>
        </w:numPr>
        <w:tabs>
          <w:tab w:val="left" w:pos="1439"/>
        </w:tabs>
        <w:spacing w:before="67"/>
        <w:ind w:left="1439" w:hanging="359"/>
        <w:rPr>
          <w:b/>
          <w:sz w:val="36"/>
        </w:rPr>
      </w:pPr>
      <w:r>
        <w:rPr>
          <w:b/>
          <w:sz w:val="36"/>
        </w:rPr>
        <w:t>It</w:t>
      </w:r>
      <w:r>
        <w:rPr>
          <w:b/>
          <w:spacing w:val="-4"/>
          <w:sz w:val="36"/>
        </w:rPr>
        <w:t xml:space="preserve"> </w:t>
      </w:r>
      <w:r>
        <w:rPr>
          <w:b/>
          <w:sz w:val="36"/>
        </w:rPr>
        <w:t>is</w:t>
      </w:r>
      <w:r>
        <w:rPr>
          <w:b/>
          <w:spacing w:val="-1"/>
          <w:sz w:val="36"/>
        </w:rPr>
        <w:t xml:space="preserve"> </w:t>
      </w:r>
      <w:r>
        <w:rPr>
          <w:b/>
          <w:sz w:val="36"/>
        </w:rPr>
        <w:t>then</w:t>
      </w:r>
      <w:r>
        <w:rPr>
          <w:b/>
          <w:spacing w:val="-1"/>
          <w:sz w:val="36"/>
        </w:rPr>
        <w:t xml:space="preserve"> </w:t>
      </w:r>
      <w:r>
        <w:rPr>
          <w:b/>
          <w:sz w:val="36"/>
        </w:rPr>
        <w:t>allowed</w:t>
      </w:r>
      <w:r>
        <w:rPr>
          <w:b/>
          <w:spacing w:val="-1"/>
          <w:sz w:val="36"/>
        </w:rPr>
        <w:t xml:space="preserve"> </w:t>
      </w:r>
      <w:r>
        <w:rPr>
          <w:b/>
          <w:sz w:val="36"/>
        </w:rPr>
        <w:t>to</w:t>
      </w:r>
      <w:r>
        <w:rPr>
          <w:b/>
          <w:spacing w:val="-1"/>
          <w:sz w:val="36"/>
        </w:rPr>
        <w:t xml:space="preserve"> </w:t>
      </w:r>
      <w:r>
        <w:rPr>
          <w:b/>
          <w:sz w:val="36"/>
        </w:rPr>
        <w:t>c</w:t>
      </w:r>
      <w:r>
        <w:rPr>
          <w:b/>
          <w:sz w:val="36"/>
        </w:rPr>
        <w:t>ool</w:t>
      </w:r>
      <w:r>
        <w:rPr>
          <w:b/>
          <w:spacing w:val="-3"/>
          <w:sz w:val="36"/>
        </w:rPr>
        <w:t xml:space="preserve"> </w:t>
      </w:r>
      <w:r>
        <w:rPr>
          <w:b/>
          <w:sz w:val="36"/>
        </w:rPr>
        <w:t>for</w:t>
      </w:r>
      <w:r>
        <w:rPr>
          <w:b/>
          <w:spacing w:val="-3"/>
          <w:sz w:val="36"/>
        </w:rPr>
        <w:t xml:space="preserve"> </w:t>
      </w:r>
      <w:r>
        <w:rPr>
          <w:b/>
          <w:sz w:val="36"/>
        </w:rPr>
        <w:t>more</w:t>
      </w:r>
      <w:r>
        <w:rPr>
          <w:b/>
          <w:spacing w:val="-2"/>
          <w:sz w:val="36"/>
        </w:rPr>
        <w:t xml:space="preserve"> </w:t>
      </w:r>
      <w:r>
        <w:rPr>
          <w:b/>
          <w:sz w:val="36"/>
        </w:rPr>
        <w:t>or</w:t>
      </w:r>
      <w:r>
        <w:rPr>
          <w:b/>
          <w:spacing w:val="-2"/>
          <w:sz w:val="36"/>
        </w:rPr>
        <w:t xml:space="preserve"> </w:t>
      </w:r>
      <w:r>
        <w:rPr>
          <w:b/>
          <w:sz w:val="36"/>
        </w:rPr>
        <w:t>less</w:t>
      </w:r>
      <w:r>
        <w:rPr>
          <w:b/>
          <w:spacing w:val="-1"/>
          <w:sz w:val="36"/>
        </w:rPr>
        <w:t xml:space="preserve"> </w:t>
      </w:r>
      <w:r>
        <w:rPr>
          <w:b/>
          <w:sz w:val="36"/>
        </w:rPr>
        <w:t>the</w:t>
      </w:r>
      <w:r>
        <w:rPr>
          <w:b/>
          <w:spacing w:val="-3"/>
          <w:sz w:val="36"/>
        </w:rPr>
        <w:t xml:space="preserve"> </w:t>
      </w:r>
      <w:r>
        <w:rPr>
          <w:b/>
          <w:sz w:val="36"/>
        </w:rPr>
        <w:t>same</w:t>
      </w:r>
      <w:r>
        <w:rPr>
          <w:b/>
          <w:spacing w:val="-1"/>
          <w:sz w:val="36"/>
        </w:rPr>
        <w:t xml:space="preserve"> </w:t>
      </w:r>
      <w:r>
        <w:rPr>
          <w:b/>
          <w:sz w:val="36"/>
        </w:rPr>
        <w:t>period as</w:t>
      </w:r>
      <w:r>
        <w:rPr>
          <w:b/>
          <w:spacing w:val="-3"/>
          <w:sz w:val="36"/>
        </w:rPr>
        <w:t xml:space="preserve"> </w:t>
      </w:r>
      <w:r>
        <w:rPr>
          <w:b/>
          <w:spacing w:val="-2"/>
          <w:sz w:val="36"/>
        </w:rPr>
        <w:t>burning.</w:t>
      </w:r>
    </w:p>
    <w:p w:rsidR="0086686C" w:rsidRDefault="00F737EA">
      <w:pPr>
        <w:pStyle w:val="ListParagraph"/>
        <w:numPr>
          <w:ilvl w:val="1"/>
          <w:numId w:val="162"/>
        </w:numPr>
        <w:tabs>
          <w:tab w:val="left" w:pos="1439"/>
        </w:tabs>
        <w:spacing w:before="65"/>
        <w:ind w:left="1439" w:hanging="359"/>
        <w:rPr>
          <w:b/>
          <w:sz w:val="36"/>
        </w:rPr>
      </w:pPr>
      <w:r>
        <w:rPr>
          <w:b/>
          <w:sz w:val="36"/>
        </w:rPr>
        <w:t>The</w:t>
      </w:r>
      <w:r>
        <w:rPr>
          <w:b/>
          <w:spacing w:val="-1"/>
          <w:sz w:val="36"/>
        </w:rPr>
        <w:t xml:space="preserve"> </w:t>
      </w:r>
      <w:r>
        <w:rPr>
          <w:b/>
          <w:sz w:val="36"/>
        </w:rPr>
        <w:t>burnt</w:t>
      </w:r>
      <w:r>
        <w:rPr>
          <w:b/>
          <w:spacing w:val="-3"/>
          <w:sz w:val="36"/>
        </w:rPr>
        <w:t xml:space="preserve"> </w:t>
      </w:r>
      <w:r>
        <w:rPr>
          <w:b/>
          <w:sz w:val="36"/>
        </w:rPr>
        <w:t>bricks</w:t>
      </w:r>
      <w:r>
        <w:rPr>
          <w:b/>
          <w:spacing w:val="-4"/>
          <w:sz w:val="36"/>
        </w:rPr>
        <w:t xml:space="preserve"> </w:t>
      </w:r>
      <w:r>
        <w:rPr>
          <w:b/>
          <w:sz w:val="36"/>
        </w:rPr>
        <w:t>are</w:t>
      </w:r>
      <w:r>
        <w:rPr>
          <w:b/>
          <w:spacing w:val="-2"/>
          <w:sz w:val="36"/>
        </w:rPr>
        <w:t xml:space="preserve"> </w:t>
      </w:r>
      <w:r>
        <w:rPr>
          <w:b/>
          <w:sz w:val="36"/>
        </w:rPr>
        <w:t>then</w:t>
      </w:r>
      <w:r>
        <w:rPr>
          <w:b/>
          <w:spacing w:val="-2"/>
          <w:sz w:val="36"/>
        </w:rPr>
        <w:t xml:space="preserve"> </w:t>
      </w:r>
      <w:r>
        <w:rPr>
          <w:b/>
          <w:sz w:val="36"/>
        </w:rPr>
        <w:t>taken</w:t>
      </w:r>
      <w:r>
        <w:rPr>
          <w:b/>
          <w:spacing w:val="-3"/>
          <w:sz w:val="36"/>
        </w:rPr>
        <w:t xml:space="preserve"> </w:t>
      </w:r>
      <w:r>
        <w:rPr>
          <w:b/>
          <w:sz w:val="36"/>
        </w:rPr>
        <w:t>out</w:t>
      </w:r>
      <w:r>
        <w:rPr>
          <w:b/>
          <w:spacing w:val="-2"/>
          <w:sz w:val="36"/>
        </w:rPr>
        <w:t xml:space="preserve"> </w:t>
      </w:r>
      <w:r>
        <w:rPr>
          <w:b/>
          <w:sz w:val="36"/>
        </w:rPr>
        <w:t>from</w:t>
      </w:r>
      <w:r>
        <w:rPr>
          <w:b/>
          <w:spacing w:val="-4"/>
          <w:sz w:val="36"/>
        </w:rPr>
        <w:t xml:space="preserve"> </w:t>
      </w:r>
      <w:r>
        <w:rPr>
          <w:b/>
          <w:sz w:val="36"/>
        </w:rPr>
        <w:t>the</w:t>
      </w:r>
      <w:r>
        <w:rPr>
          <w:b/>
          <w:spacing w:val="-1"/>
          <w:sz w:val="36"/>
        </w:rPr>
        <w:t xml:space="preserve"> </w:t>
      </w:r>
      <w:r>
        <w:rPr>
          <w:b/>
          <w:spacing w:val="-2"/>
          <w:sz w:val="36"/>
        </w:rPr>
        <w:t>clamp.</w:t>
      </w:r>
    </w:p>
    <w:p w:rsidR="0086686C" w:rsidRDefault="0086686C">
      <w:pPr>
        <w:pStyle w:val="ListParagraph"/>
        <w:rPr>
          <w:b/>
          <w:sz w:val="36"/>
        </w:rPr>
        <w:sectPr w:rsidR="0086686C">
          <w:pgSz w:w="15840" w:h="12240" w:orient="landscape"/>
          <w:pgMar w:top="1120" w:right="0" w:bottom="280" w:left="720" w:header="720" w:footer="720" w:gutter="0"/>
          <w:cols w:space="720"/>
        </w:sectPr>
      </w:pPr>
    </w:p>
    <w:p w:rsidR="0086686C" w:rsidRDefault="00F737EA">
      <w:pPr>
        <w:pStyle w:val="ListParagraph"/>
        <w:numPr>
          <w:ilvl w:val="0"/>
          <w:numId w:val="162"/>
        </w:numPr>
        <w:tabs>
          <w:tab w:val="left" w:pos="1275"/>
        </w:tabs>
        <w:spacing w:before="181"/>
        <w:ind w:left="1275" w:hanging="555"/>
        <w:rPr>
          <w:b/>
          <w:sz w:val="40"/>
        </w:rPr>
      </w:pPr>
      <w:r>
        <w:rPr>
          <w:b/>
          <w:noProof/>
          <w:sz w:val="40"/>
        </w:rPr>
        <w:lastRenderedPageBreak/>
        <w:drawing>
          <wp:anchor distT="0" distB="0" distL="0" distR="0" simplePos="0" relativeHeight="484464640" behindDoc="1" locked="0" layoutInCell="1" allowOverlap="1">
            <wp:simplePos x="0" y="0"/>
            <wp:positionH relativeFrom="page">
              <wp:posOffset>0</wp:posOffset>
            </wp:positionH>
            <wp:positionV relativeFrom="page">
              <wp:posOffset>0</wp:posOffset>
            </wp:positionV>
            <wp:extent cx="10059670" cy="7773670"/>
            <wp:effectExtent l="0" t="0" r="0" b="0"/>
            <wp:wrapNone/>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21" cstate="print"/>
                    <a:stretch>
                      <a:fillRect/>
                    </a:stretch>
                  </pic:blipFill>
                  <pic:spPr>
                    <a:xfrm>
                      <a:off x="0" y="0"/>
                      <a:ext cx="10059670" cy="7773670"/>
                    </a:xfrm>
                    <a:prstGeom prst="rect">
                      <a:avLst/>
                    </a:prstGeom>
                  </pic:spPr>
                </pic:pic>
              </a:graphicData>
            </a:graphic>
          </wp:anchor>
        </w:drawing>
      </w:r>
      <w:r>
        <w:rPr>
          <w:b/>
          <w:noProof/>
          <w:sz w:val="40"/>
        </w:rPr>
        <w:drawing>
          <wp:anchor distT="0" distB="0" distL="0" distR="0" simplePos="0" relativeHeight="15766528" behindDoc="0" locked="0" layoutInCell="1" allowOverlap="1">
            <wp:simplePos x="0" y="0"/>
            <wp:positionH relativeFrom="page">
              <wp:posOffset>6308090</wp:posOffset>
            </wp:positionH>
            <wp:positionV relativeFrom="paragraph">
              <wp:posOffset>2540</wp:posOffset>
            </wp:positionV>
            <wp:extent cx="3317240" cy="2372359"/>
            <wp:effectExtent l="0" t="0" r="0" b="0"/>
            <wp:wrapNone/>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45" cstate="print"/>
                    <a:stretch>
                      <a:fillRect/>
                    </a:stretch>
                  </pic:blipFill>
                  <pic:spPr>
                    <a:xfrm>
                      <a:off x="0" y="0"/>
                      <a:ext cx="3317240" cy="2372359"/>
                    </a:xfrm>
                    <a:prstGeom prst="rect">
                      <a:avLst/>
                    </a:prstGeom>
                  </pic:spPr>
                </pic:pic>
              </a:graphicData>
            </a:graphic>
          </wp:anchor>
        </w:drawing>
      </w:r>
      <w:r>
        <w:rPr>
          <w:b/>
          <w:color w:val="E26C09"/>
          <w:sz w:val="40"/>
        </w:rPr>
        <w:t>Kiln</w:t>
      </w:r>
      <w:r>
        <w:rPr>
          <w:b/>
          <w:color w:val="E26C09"/>
          <w:spacing w:val="-6"/>
          <w:sz w:val="40"/>
        </w:rPr>
        <w:t xml:space="preserve"> </w:t>
      </w:r>
      <w:r>
        <w:rPr>
          <w:b/>
          <w:color w:val="E26C09"/>
          <w:spacing w:val="-2"/>
          <w:sz w:val="40"/>
        </w:rPr>
        <w:t>Burning:</w:t>
      </w:r>
    </w:p>
    <w:p w:rsidR="0086686C" w:rsidRDefault="00F737EA">
      <w:pPr>
        <w:pStyle w:val="BodyText"/>
        <w:spacing w:before="274" w:line="276" w:lineRule="auto"/>
        <w:ind w:left="720" w:right="5736"/>
      </w:pPr>
      <w:r>
        <w:t>A kiln is a large oven which is used to burn bricks. The kilns</w:t>
      </w:r>
      <w:r>
        <w:rPr>
          <w:spacing w:val="-4"/>
        </w:rPr>
        <w:t xml:space="preserve"> </w:t>
      </w:r>
      <w:r>
        <w:t>which</w:t>
      </w:r>
      <w:r>
        <w:rPr>
          <w:spacing w:val="-4"/>
        </w:rPr>
        <w:t xml:space="preserve"> </w:t>
      </w:r>
      <w:r>
        <w:t>are</w:t>
      </w:r>
      <w:r>
        <w:rPr>
          <w:spacing w:val="-6"/>
        </w:rPr>
        <w:t xml:space="preserve"> </w:t>
      </w:r>
      <w:r>
        <w:t>used</w:t>
      </w:r>
      <w:r>
        <w:rPr>
          <w:spacing w:val="-4"/>
        </w:rPr>
        <w:t xml:space="preserve"> </w:t>
      </w:r>
      <w:r>
        <w:t>in</w:t>
      </w:r>
      <w:r>
        <w:rPr>
          <w:spacing w:val="-3"/>
        </w:rPr>
        <w:t xml:space="preserve"> </w:t>
      </w:r>
      <w:r>
        <w:t>the</w:t>
      </w:r>
      <w:r>
        <w:rPr>
          <w:spacing w:val="-6"/>
        </w:rPr>
        <w:t xml:space="preserve"> </w:t>
      </w:r>
      <w:r>
        <w:t>manufacture</w:t>
      </w:r>
      <w:r>
        <w:rPr>
          <w:spacing w:val="-5"/>
        </w:rPr>
        <w:t xml:space="preserve"> </w:t>
      </w:r>
      <w:r>
        <w:t>of</w:t>
      </w:r>
      <w:r>
        <w:rPr>
          <w:spacing w:val="-5"/>
        </w:rPr>
        <w:t xml:space="preserve"> </w:t>
      </w:r>
      <w:r>
        <w:t>bricks</w:t>
      </w:r>
      <w:r>
        <w:rPr>
          <w:spacing w:val="-4"/>
        </w:rPr>
        <w:t xml:space="preserve"> </w:t>
      </w:r>
      <w:r>
        <w:t>are</w:t>
      </w:r>
      <w:r>
        <w:rPr>
          <w:spacing w:val="-4"/>
        </w:rPr>
        <w:t xml:space="preserve"> </w:t>
      </w:r>
      <w:r>
        <w:t>of the following two types:</w:t>
      </w:r>
    </w:p>
    <w:p w:rsidR="0086686C" w:rsidRDefault="00F737EA">
      <w:pPr>
        <w:pStyle w:val="ListParagraph"/>
        <w:numPr>
          <w:ilvl w:val="0"/>
          <w:numId w:val="161"/>
        </w:numPr>
        <w:tabs>
          <w:tab w:val="left" w:pos="2160"/>
        </w:tabs>
        <w:spacing w:before="199"/>
        <w:rPr>
          <w:b/>
          <w:sz w:val="36"/>
        </w:rPr>
      </w:pPr>
      <w:r>
        <w:rPr>
          <w:b/>
          <w:sz w:val="36"/>
        </w:rPr>
        <w:t>Intermittent</w:t>
      </w:r>
      <w:r>
        <w:rPr>
          <w:b/>
          <w:spacing w:val="-9"/>
          <w:sz w:val="36"/>
        </w:rPr>
        <w:t xml:space="preserve"> </w:t>
      </w:r>
      <w:r>
        <w:rPr>
          <w:b/>
          <w:spacing w:val="-2"/>
          <w:sz w:val="36"/>
        </w:rPr>
        <w:t>kilns</w:t>
      </w:r>
    </w:p>
    <w:p w:rsidR="0086686C" w:rsidRDefault="00F737EA">
      <w:pPr>
        <w:pStyle w:val="ListParagraph"/>
        <w:numPr>
          <w:ilvl w:val="0"/>
          <w:numId w:val="161"/>
        </w:numPr>
        <w:tabs>
          <w:tab w:val="left" w:pos="2160"/>
        </w:tabs>
        <w:spacing w:before="266"/>
        <w:rPr>
          <w:b/>
          <w:sz w:val="36"/>
        </w:rPr>
      </w:pPr>
      <w:r>
        <w:rPr>
          <w:b/>
          <w:sz w:val="36"/>
        </w:rPr>
        <w:t>Continuous</w:t>
      </w:r>
      <w:r>
        <w:rPr>
          <w:b/>
          <w:spacing w:val="-4"/>
          <w:sz w:val="36"/>
        </w:rPr>
        <w:t xml:space="preserve"> </w:t>
      </w:r>
      <w:r>
        <w:rPr>
          <w:b/>
          <w:spacing w:val="-2"/>
          <w:sz w:val="36"/>
        </w:rPr>
        <w:t>kilns.</w:t>
      </w:r>
    </w:p>
    <w:p w:rsidR="0086686C" w:rsidRDefault="00F737EA">
      <w:pPr>
        <w:pStyle w:val="ListParagraph"/>
        <w:numPr>
          <w:ilvl w:val="0"/>
          <w:numId w:val="160"/>
        </w:numPr>
        <w:tabs>
          <w:tab w:val="left" w:pos="1208"/>
        </w:tabs>
        <w:spacing w:before="268" w:line="276" w:lineRule="auto"/>
        <w:ind w:right="1544" w:firstLine="0"/>
        <w:rPr>
          <w:b/>
          <w:sz w:val="36"/>
        </w:rPr>
      </w:pPr>
      <w:r>
        <w:rPr>
          <w:b/>
          <w:color w:val="974705"/>
          <w:sz w:val="36"/>
        </w:rPr>
        <w:t>Intermittent</w:t>
      </w:r>
      <w:r>
        <w:rPr>
          <w:b/>
          <w:color w:val="974705"/>
          <w:spacing w:val="-6"/>
          <w:sz w:val="36"/>
        </w:rPr>
        <w:t xml:space="preserve"> </w:t>
      </w:r>
      <w:r>
        <w:rPr>
          <w:b/>
          <w:color w:val="974705"/>
          <w:sz w:val="36"/>
        </w:rPr>
        <w:t>kilns:</w:t>
      </w:r>
      <w:r>
        <w:rPr>
          <w:b/>
          <w:color w:val="974705"/>
          <w:spacing w:val="-3"/>
          <w:sz w:val="36"/>
        </w:rPr>
        <w:t xml:space="preserve"> </w:t>
      </w:r>
      <w:r>
        <w:rPr>
          <w:b/>
          <w:sz w:val="36"/>
        </w:rPr>
        <w:t>These</w:t>
      </w:r>
      <w:r>
        <w:rPr>
          <w:b/>
          <w:spacing w:val="-3"/>
          <w:sz w:val="36"/>
        </w:rPr>
        <w:t xml:space="preserve"> </w:t>
      </w:r>
      <w:r>
        <w:rPr>
          <w:b/>
          <w:sz w:val="36"/>
        </w:rPr>
        <w:t>kilns</w:t>
      </w:r>
      <w:r>
        <w:rPr>
          <w:b/>
          <w:spacing w:val="-3"/>
          <w:sz w:val="36"/>
        </w:rPr>
        <w:t xml:space="preserve"> </w:t>
      </w:r>
      <w:r>
        <w:rPr>
          <w:b/>
          <w:sz w:val="36"/>
        </w:rPr>
        <w:t>are</w:t>
      </w:r>
      <w:r>
        <w:rPr>
          <w:b/>
          <w:spacing w:val="-3"/>
          <w:sz w:val="36"/>
        </w:rPr>
        <w:t xml:space="preserve"> </w:t>
      </w:r>
      <w:r>
        <w:rPr>
          <w:b/>
          <w:sz w:val="36"/>
        </w:rPr>
        <w:t>intermittent</w:t>
      </w:r>
      <w:r>
        <w:rPr>
          <w:b/>
          <w:spacing w:val="-3"/>
          <w:sz w:val="36"/>
        </w:rPr>
        <w:t xml:space="preserve"> </w:t>
      </w:r>
      <w:r>
        <w:rPr>
          <w:b/>
          <w:sz w:val="36"/>
        </w:rPr>
        <w:t>in</w:t>
      </w:r>
      <w:r>
        <w:rPr>
          <w:b/>
          <w:spacing w:val="-4"/>
          <w:sz w:val="36"/>
        </w:rPr>
        <w:t xml:space="preserve"> </w:t>
      </w:r>
      <w:r>
        <w:rPr>
          <w:b/>
          <w:sz w:val="36"/>
        </w:rPr>
        <w:t>operation</w:t>
      </w:r>
      <w:r>
        <w:rPr>
          <w:b/>
          <w:spacing w:val="-4"/>
          <w:sz w:val="36"/>
        </w:rPr>
        <w:t xml:space="preserve"> </w:t>
      </w:r>
      <w:r>
        <w:rPr>
          <w:b/>
          <w:sz w:val="36"/>
        </w:rPr>
        <w:t>which</w:t>
      </w:r>
      <w:r>
        <w:rPr>
          <w:b/>
          <w:spacing w:val="-3"/>
          <w:sz w:val="36"/>
        </w:rPr>
        <w:t xml:space="preserve"> </w:t>
      </w:r>
      <w:r>
        <w:rPr>
          <w:b/>
          <w:sz w:val="36"/>
        </w:rPr>
        <w:t>means</w:t>
      </w:r>
      <w:r>
        <w:rPr>
          <w:b/>
          <w:spacing w:val="-3"/>
          <w:sz w:val="36"/>
        </w:rPr>
        <w:t xml:space="preserve"> </w:t>
      </w:r>
      <w:r>
        <w:rPr>
          <w:b/>
          <w:sz w:val="36"/>
        </w:rPr>
        <w:t xml:space="preserve">that they are loaded, fired, cooled and unloaded. Such kilns may be either rectangular or circular in plan. They may be </w:t>
      </w:r>
      <w:proofErr w:type="spellStart"/>
      <w:r>
        <w:rPr>
          <w:b/>
          <w:sz w:val="36"/>
        </w:rPr>
        <w:t>overground</w:t>
      </w:r>
      <w:proofErr w:type="spellEnd"/>
      <w:r>
        <w:rPr>
          <w:b/>
          <w:sz w:val="36"/>
        </w:rPr>
        <w:t xml:space="preserve"> or underground. They are classified in two </w:t>
      </w:r>
      <w:r>
        <w:rPr>
          <w:b/>
          <w:spacing w:val="-2"/>
          <w:sz w:val="36"/>
        </w:rPr>
        <w:t>ways:</w:t>
      </w:r>
    </w:p>
    <w:p w:rsidR="0086686C" w:rsidRDefault="00F737EA">
      <w:pPr>
        <w:pStyle w:val="ListParagraph"/>
        <w:numPr>
          <w:ilvl w:val="1"/>
          <w:numId w:val="160"/>
        </w:numPr>
        <w:tabs>
          <w:tab w:val="left" w:pos="1834"/>
        </w:tabs>
        <w:spacing w:before="199" w:line="386" w:lineRule="auto"/>
        <w:ind w:right="8338" w:firstLine="0"/>
        <w:rPr>
          <w:b/>
          <w:sz w:val="36"/>
        </w:rPr>
      </w:pPr>
      <w:r>
        <w:rPr>
          <w:b/>
          <w:sz w:val="36"/>
        </w:rPr>
        <w:t>Intermittent up-draught kilns (ii)Intermittent</w:t>
      </w:r>
      <w:r>
        <w:rPr>
          <w:b/>
          <w:spacing w:val="-20"/>
          <w:sz w:val="36"/>
        </w:rPr>
        <w:t xml:space="preserve"> </w:t>
      </w:r>
      <w:r>
        <w:rPr>
          <w:b/>
          <w:sz w:val="36"/>
        </w:rPr>
        <w:t>down-draught</w:t>
      </w:r>
      <w:r>
        <w:rPr>
          <w:b/>
          <w:spacing w:val="-18"/>
          <w:sz w:val="36"/>
        </w:rPr>
        <w:t xml:space="preserve"> </w:t>
      </w:r>
      <w:r>
        <w:rPr>
          <w:b/>
          <w:sz w:val="36"/>
        </w:rPr>
        <w:t>kilns.</w:t>
      </w:r>
    </w:p>
    <w:p w:rsidR="0086686C" w:rsidRDefault="00F737EA">
      <w:pPr>
        <w:pStyle w:val="ListParagraph"/>
        <w:numPr>
          <w:ilvl w:val="0"/>
          <w:numId w:val="160"/>
        </w:numPr>
        <w:tabs>
          <w:tab w:val="left" w:pos="1209"/>
        </w:tabs>
        <w:spacing w:line="276" w:lineRule="auto"/>
        <w:ind w:right="1540" w:firstLine="0"/>
        <w:rPr>
          <w:b/>
          <w:sz w:val="36"/>
        </w:rPr>
      </w:pPr>
      <w:r>
        <w:rPr>
          <w:b/>
          <w:color w:val="974705"/>
          <w:sz w:val="36"/>
        </w:rPr>
        <w:t>Continuou</w:t>
      </w:r>
      <w:r>
        <w:rPr>
          <w:b/>
          <w:color w:val="974705"/>
          <w:sz w:val="36"/>
        </w:rPr>
        <w:t>s</w:t>
      </w:r>
      <w:r>
        <w:rPr>
          <w:b/>
          <w:color w:val="974705"/>
          <w:spacing w:val="-3"/>
          <w:sz w:val="36"/>
        </w:rPr>
        <w:t xml:space="preserve"> </w:t>
      </w:r>
      <w:r>
        <w:rPr>
          <w:b/>
          <w:color w:val="974705"/>
          <w:sz w:val="36"/>
        </w:rPr>
        <w:t>kilns:</w:t>
      </w:r>
      <w:r>
        <w:rPr>
          <w:b/>
          <w:color w:val="974705"/>
          <w:spacing w:val="-3"/>
          <w:sz w:val="36"/>
        </w:rPr>
        <w:t xml:space="preserve"> </w:t>
      </w:r>
      <w:r>
        <w:rPr>
          <w:b/>
          <w:sz w:val="36"/>
        </w:rPr>
        <w:t>These</w:t>
      </w:r>
      <w:r>
        <w:rPr>
          <w:b/>
          <w:spacing w:val="-3"/>
          <w:sz w:val="36"/>
        </w:rPr>
        <w:t xml:space="preserve"> </w:t>
      </w:r>
      <w:r>
        <w:rPr>
          <w:b/>
          <w:sz w:val="36"/>
        </w:rPr>
        <w:t>kilns</w:t>
      </w:r>
      <w:r>
        <w:rPr>
          <w:b/>
          <w:spacing w:val="-5"/>
          <w:sz w:val="36"/>
        </w:rPr>
        <w:t xml:space="preserve"> </w:t>
      </w:r>
      <w:r>
        <w:rPr>
          <w:b/>
          <w:sz w:val="36"/>
        </w:rPr>
        <w:t>are</w:t>
      </w:r>
      <w:r>
        <w:rPr>
          <w:b/>
          <w:spacing w:val="-4"/>
          <w:sz w:val="36"/>
        </w:rPr>
        <w:t xml:space="preserve"> </w:t>
      </w:r>
      <w:r>
        <w:rPr>
          <w:b/>
          <w:sz w:val="36"/>
        </w:rPr>
        <w:t>continuous</w:t>
      </w:r>
      <w:r>
        <w:rPr>
          <w:b/>
          <w:spacing w:val="-6"/>
          <w:sz w:val="36"/>
        </w:rPr>
        <w:t xml:space="preserve"> </w:t>
      </w:r>
      <w:r>
        <w:rPr>
          <w:b/>
          <w:sz w:val="36"/>
        </w:rPr>
        <w:t>in</w:t>
      </w:r>
      <w:r>
        <w:rPr>
          <w:b/>
          <w:spacing w:val="-3"/>
          <w:sz w:val="36"/>
        </w:rPr>
        <w:t xml:space="preserve"> </w:t>
      </w:r>
      <w:r>
        <w:rPr>
          <w:b/>
          <w:sz w:val="36"/>
        </w:rPr>
        <w:t>operation.</w:t>
      </w:r>
      <w:r>
        <w:rPr>
          <w:b/>
          <w:spacing w:val="-4"/>
          <w:sz w:val="36"/>
        </w:rPr>
        <w:t xml:space="preserve"> </w:t>
      </w:r>
      <w:r>
        <w:rPr>
          <w:b/>
          <w:sz w:val="36"/>
        </w:rPr>
        <w:t>This</w:t>
      </w:r>
      <w:r>
        <w:rPr>
          <w:b/>
          <w:spacing w:val="-3"/>
          <w:sz w:val="36"/>
        </w:rPr>
        <w:t xml:space="preserve"> </w:t>
      </w:r>
      <w:r>
        <w:rPr>
          <w:b/>
          <w:sz w:val="36"/>
        </w:rPr>
        <w:t>means</w:t>
      </w:r>
      <w:r>
        <w:rPr>
          <w:b/>
          <w:spacing w:val="-3"/>
          <w:sz w:val="36"/>
        </w:rPr>
        <w:t xml:space="preserve"> </w:t>
      </w:r>
      <w:r>
        <w:rPr>
          <w:b/>
          <w:sz w:val="36"/>
        </w:rPr>
        <w:t>that</w:t>
      </w:r>
      <w:r>
        <w:rPr>
          <w:b/>
          <w:spacing w:val="-3"/>
          <w:sz w:val="36"/>
        </w:rPr>
        <w:t xml:space="preserve"> </w:t>
      </w:r>
      <w:r>
        <w:rPr>
          <w:b/>
          <w:sz w:val="36"/>
        </w:rPr>
        <w:t>loading, firing, cooling and unloading are carried out simultaneously in these kilns. There are</w:t>
      </w:r>
    </w:p>
    <w:p w:rsidR="0086686C" w:rsidRDefault="0086686C">
      <w:pPr>
        <w:pStyle w:val="ListParagraph"/>
        <w:spacing w:line="276" w:lineRule="auto"/>
        <w:rPr>
          <w:b/>
          <w:sz w:val="36"/>
        </w:rPr>
        <w:sectPr w:rsidR="0086686C">
          <w:pgSz w:w="15840" w:h="12240" w:orient="landscape"/>
          <w:pgMar w:top="1260" w:right="0" w:bottom="280" w:left="720" w:header="720" w:footer="720" w:gutter="0"/>
          <w:cols w:space="720"/>
        </w:sectPr>
      </w:pPr>
    </w:p>
    <w:p w:rsidR="0086686C" w:rsidRDefault="00F737EA">
      <w:pPr>
        <w:spacing w:before="63" w:line="276" w:lineRule="auto"/>
        <w:ind w:left="720" w:right="1511"/>
        <w:rPr>
          <w:b/>
          <w:i/>
          <w:sz w:val="36"/>
        </w:rPr>
      </w:pPr>
      <w:r>
        <w:rPr>
          <w:b/>
          <w:i/>
          <w:noProof/>
          <w:sz w:val="36"/>
        </w:rPr>
        <w:lastRenderedPageBreak/>
        <w:drawing>
          <wp:anchor distT="0" distB="0" distL="0" distR="0" simplePos="0" relativeHeight="484465664" behindDoc="1" locked="0" layoutInCell="1" allowOverlap="1">
            <wp:simplePos x="0" y="0"/>
            <wp:positionH relativeFrom="page">
              <wp:posOffset>0</wp:posOffset>
            </wp:positionH>
            <wp:positionV relativeFrom="page">
              <wp:posOffset>0</wp:posOffset>
            </wp:positionV>
            <wp:extent cx="10059670" cy="7773670"/>
            <wp:effectExtent l="0" t="0" r="0" b="0"/>
            <wp:wrapNone/>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various</w:t>
      </w:r>
      <w:r>
        <w:rPr>
          <w:b/>
          <w:spacing w:val="-3"/>
          <w:sz w:val="36"/>
        </w:rPr>
        <w:t xml:space="preserve"> </w:t>
      </w:r>
      <w:r>
        <w:rPr>
          <w:b/>
          <w:sz w:val="36"/>
        </w:rPr>
        <w:t>types</w:t>
      </w:r>
      <w:r>
        <w:rPr>
          <w:b/>
          <w:spacing w:val="-3"/>
          <w:sz w:val="36"/>
        </w:rPr>
        <w:t xml:space="preserve"> </w:t>
      </w:r>
      <w:r>
        <w:rPr>
          <w:b/>
          <w:sz w:val="36"/>
        </w:rPr>
        <w:t>of</w:t>
      </w:r>
      <w:r>
        <w:rPr>
          <w:b/>
          <w:spacing w:val="-6"/>
          <w:sz w:val="36"/>
        </w:rPr>
        <w:t xml:space="preserve"> </w:t>
      </w:r>
      <w:r>
        <w:rPr>
          <w:b/>
          <w:sz w:val="36"/>
        </w:rPr>
        <w:t>the</w:t>
      </w:r>
      <w:r>
        <w:rPr>
          <w:b/>
          <w:spacing w:val="-3"/>
          <w:sz w:val="36"/>
        </w:rPr>
        <w:t xml:space="preserve"> </w:t>
      </w:r>
      <w:r>
        <w:rPr>
          <w:b/>
          <w:sz w:val="36"/>
        </w:rPr>
        <w:t>continuous</w:t>
      </w:r>
      <w:r>
        <w:rPr>
          <w:b/>
          <w:spacing w:val="-5"/>
          <w:sz w:val="36"/>
        </w:rPr>
        <w:t xml:space="preserve"> </w:t>
      </w:r>
      <w:r>
        <w:rPr>
          <w:b/>
          <w:sz w:val="36"/>
        </w:rPr>
        <w:t xml:space="preserve">kilns. </w:t>
      </w:r>
      <w:r>
        <w:rPr>
          <w:b/>
          <w:i/>
          <w:sz w:val="36"/>
        </w:rPr>
        <w:t>Following</w:t>
      </w:r>
      <w:r>
        <w:rPr>
          <w:b/>
          <w:i/>
          <w:spacing w:val="-3"/>
          <w:sz w:val="36"/>
        </w:rPr>
        <w:t xml:space="preserve"> </w:t>
      </w:r>
      <w:r>
        <w:rPr>
          <w:b/>
          <w:i/>
          <w:sz w:val="36"/>
        </w:rPr>
        <w:t>three</w:t>
      </w:r>
      <w:r>
        <w:rPr>
          <w:b/>
          <w:i/>
          <w:spacing w:val="-2"/>
          <w:sz w:val="36"/>
        </w:rPr>
        <w:t xml:space="preserve"> </w:t>
      </w:r>
      <w:r>
        <w:rPr>
          <w:b/>
          <w:i/>
          <w:sz w:val="36"/>
        </w:rPr>
        <w:t>varieties</w:t>
      </w:r>
      <w:r>
        <w:rPr>
          <w:b/>
          <w:i/>
          <w:spacing w:val="-4"/>
          <w:sz w:val="36"/>
        </w:rPr>
        <w:t xml:space="preserve"> </w:t>
      </w:r>
      <w:r>
        <w:rPr>
          <w:b/>
          <w:i/>
          <w:sz w:val="36"/>
        </w:rPr>
        <w:t>of</w:t>
      </w:r>
      <w:r>
        <w:rPr>
          <w:b/>
          <w:i/>
          <w:spacing w:val="-3"/>
          <w:sz w:val="36"/>
        </w:rPr>
        <w:t xml:space="preserve"> </w:t>
      </w:r>
      <w:r>
        <w:rPr>
          <w:b/>
          <w:i/>
          <w:sz w:val="36"/>
        </w:rPr>
        <w:t>continuous</w:t>
      </w:r>
      <w:r>
        <w:rPr>
          <w:b/>
          <w:i/>
          <w:spacing w:val="-4"/>
          <w:sz w:val="36"/>
        </w:rPr>
        <w:t xml:space="preserve"> </w:t>
      </w:r>
      <w:r>
        <w:rPr>
          <w:b/>
          <w:i/>
          <w:sz w:val="36"/>
        </w:rPr>
        <w:t>kilns</w:t>
      </w:r>
      <w:r>
        <w:rPr>
          <w:b/>
          <w:i/>
          <w:spacing w:val="-1"/>
          <w:sz w:val="36"/>
        </w:rPr>
        <w:t xml:space="preserve"> </w:t>
      </w:r>
      <w:r>
        <w:rPr>
          <w:b/>
          <w:i/>
          <w:sz w:val="36"/>
        </w:rPr>
        <w:t>will be discussed:</w:t>
      </w:r>
    </w:p>
    <w:p w:rsidR="0086686C" w:rsidRDefault="00F737EA">
      <w:pPr>
        <w:pStyle w:val="ListParagraph"/>
        <w:numPr>
          <w:ilvl w:val="1"/>
          <w:numId w:val="160"/>
        </w:numPr>
        <w:tabs>
          <w:tab w:val="left" w:pos="1752"/>
        </w:tabs>
        <w:spacing w:before="196" w:line="386" w:lineRule="auto"/>
        <w:ind w:right="10889" w:firstLine="0"/>
        <w:rPr>
          <w:b/>
          <w:sz w:val="36"/>
        </w:rPr>
      </w:pPr>
      <w:r>
        <w:rPr>
          <w:b/>
          <w:sz w:val="36"/>
        </w:rPr>
        <w:t>Bull's</w:t>
      </w:r>
      <w:r>
        <w:rPr>
          <w:b/>
          <w:spacing w:val="-20"/>
          <w:sz w:val="36"/>
        </w:rPr>
        <w:t xml:space="preserve"> </w:t>
      </w:r>
      <w:r>
        <w:rPr>
          <w:b/>
          <w:sz w:val="36"/>
        </w:rPr>
        <w:t>trench</w:t>
      </w:r>
      <w:r>
        <w:rPr>
          <w:b/>
          <w:spacing w:val="-19"/>
          <w:sz w:val="36"/>
        </w:rPr>
        <w:t xml:space="preserve"> </w:t>
      </w:r>
      <w:r>
        <w:rPr>
          <w:b/>
          <w:sz w:val="36"/>
        </w:rPr>
        <w:t>kiln (ii)Hoffman's kiln</w:t>
      </w:r>
    </w:p>
    <w:p w:rsidR="0086686C" w:rsidRDefault="00F737EA">
      <w:pPr>
        <w:pStyle w:val="BodyText"/>
        <w:spacing w:line="436" w:lineRule="exact"/>
      </w:pPr>
      <w:r>
        <w:t>(iii)</w:t>
      </w:r>
      <w:r>
        <w:rPr>
          <w:spacing w:val="-2"/>
        </w:rPr>
        <w:t xml:space="preserve"> </w:t>
      </w:r>
      <w:r>
        <w:t>Tunnel</w:t>
      </w:r>
      <w:r>
        <w:rPr>
          <w:spacing w:val="-1"/>
        </w:rPr>
        <w:t xml:space="preserve"> </w:t>
      </w:r>
      <w:r>
        <w:rPr>
          <w:spacing w:val="-2"/>
        </w:rPr>
        <w:t>kiln.</w:t>
      </w:r>
    </w:p>
    <w:p w:rsidR="0086686C" w:rsidRDefault="00F737EA">
      <w:pPr>
        <w:pStyle w:val="ListParagraph"/>
        <w:numPr>
          <w:ilvl w:val="0"/>
          <w:numId w:val="159"/>
        </w:numPr>
        <w:tabs>
          <w:tab w:val="left" w:pos="1068"/>
        </w:tabs>
        <w:spacing w:before="267"/>
        <w:ind w:left="1068" w:hanging="348"/>
        <w:rPr>
          <w:b/>
          <w:color w:val="E26C09"/>
          <w:sz w:val="38"/>
        </w:rPr>
      </w:pPr>
      <w:r>
        <w:rPr>
          <w:b/>
          <w:noProof/>
          <w:sz w:val="38"/>
        </w:rPr>
        <w:drawing>
          <wp:anchor distT="0" distB="0" distL="0" distR="0" simplePos="0" relativeHeight="15767552" behindDoc="0" locked="0" layoutInCell="1" allowOverlap="1">
            <wp:simplePos x="0" y="0"/>
            <wp:positionH relativeFrom="page">
              <wp:posOffset>4808854</wp:posOffset>
            </wp:positionH>
            <wp:positionV relativeFrom="paragraph">
              <wp:posOffset>362588</wp:posOffset>
            </wp:positionV>
            <wp:extent cx="5082539" cy="3111499"/>
            <wp:effectExtent l="0" t="0" r="0" b="0"/>
            <wp:wrapNone/>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50" cstate="print"/>
                    <a:stretch>
                      <a:fillRect/>
                    </a:stretch>
                  </pic:blipFill>
                  <pic:spPr>
                    <a:xfrm>
                      <a:off x="0" y="0"/>
                      <a:ext cx="5082539" cy="3111499"/>
                    </a:xfrm>
                    <a:prstGeom prst="rect">
                      <a:avLst/>
                    </a:prstGeom>
                  </pic:spPr>
                </pic:pic>
              </a:graphicData>
            </a:graphic>
          </wp:anchor>
        </w:drawing>
      </w:r>
      <w:r>
        <w:rPr>
          <w:b/>
          <w:color w:val="E26C09"/>
          <w:sz w:val="40"/>
        </w:rPr>
        <w:t>Bull's</w:t>
      </w:r>
      <w:r>
        <w:rPr>
          <w:b/>
          <w:color w:val="E26C09"/>
          <w:spacing w:val="-3"/>
          <w:sz w:val="40"/>
        </w:rPr>
        <w:t xml:space="preserve"> </w:t>
      </w:r>
      <w:r>
        <w:rPr>
          <w:b/>
          <w:color w:val="E26C09"/>
          <w:sz w:val="40"/>
        </w:rPr>
        <w:t>trench</w:t>
      </w:r>
      <w:r>
        <w:rPr>
          <w:b/>
          <w:color w:val="E26C09"/>
          <w:spacing w:val="-5"/>
          <w:sz w:val="40"/>
        </w:rPr>
        <w:t xml:space="preserve"> </w:t>
      </w:r>
      <w:r>
        <w:rPr>
          <w:b/>
          <w:color w:val="E26C09"/>
          <w:spacing w:val="-4"/>
          <w:sz w:val="40"/>
        </w:rPr>
        <w:t>kiln</w:t>
      </w:r>
      <w:r>
        <w:rPr>
          <w:color w:val="E26C09"/>
          <w:spacing w:val="-4"/>
          <w:sz w:val="40"/>
        </w:rPr>
        <w:t>:</w:t>
      </w:r>
    </w:p>
    <w:p w:rsidR="0086686C" w:rsidRDefault="00F737EA">
      <w:pPr>
        <w:pStyle w:val="ListParagraph"/>
        <w:numPr>
          <w:ilvl w:val="1"/>
          <w:numId w:val="159"/>
        </w:numPr>
        <w:tabs>
          <w:tab w:val="left" w:pos="1440"/>
        </w:tabs>
        <w:spacing w:before="274" w:line="276" w:lineRule="auto"/>
        <w:ind w:right="8493"/>
        <w:rPr>
          <w:rFonts w:ascii="Symbol" w:hAnsi="Symbol"/>
          <w:sz w:val="36"/>
        </w:rPr>
      </w:pPr>
      <w:r>
        <w:rPr>
          <w:b/>
          <w:sz w:val="36"/>
        </w:rPr>
        <w:t>This</w:t>
      </w:r>
      <w:r>
        <w:rPr>
          <w:b/>
          <w:spacing w:val="-5"/>
          <w:sz w:val="36"/>
        </w:rPr>
        <w:t xml:space="preserve"> </w:t>
      </w:r>
      <w:r>
        <w:rPr>
          <w:b/>
          <w:sz w:val="36"/>
        </w:rPr>
        <w:t>is</w:t>
      </w:r>
      <w:r>
        <w:rPr>
          <w:b/>
          <w:spacing w:val="-6"/>
          <w:sz w:val="36"/>
        </w:rPr>
        <w:t xml:space="preserve"> </w:t>
      </w:r>
      <w:r>
        <w:rPr>
          <w:b/>
          <w:sz w:val="36"/>
        </w:rPr>
        <w:t>the</w:t>
      </w:r>
      <w:r>
        <w:rPr>
          <w:b/>
          <w:spacing w:val="-6"/>
          <w:sz w:val="36"/>
        </w:rPr>
        <w:t xml:space="preserve"> </w:t>
      </w:r>
      <w:r>
        <w:rPr>
          <w:b/>
          <w:sz w:val="36"/>
        </w:rPr>
        <w:t>most</w:t>
      </w:r>
      <w:r>
        <w:rPr>
          <w:b/>
          <w:spacing w:val="-8"/>
          <w:sz w:val="36"/>
        </w:rPr>
        <w:t xml:space="preserve"> </w:t>
      </w:r>
      <w:r>
        <w:rPr>
          <w:b/>
          <w:sz w:val="36"/>
        </w:rPr>
        <w:t>widely</w:t>
      </w:r>
      <w:r>
        <w:rPr>
          <w:b/>
          <w:spacing w:val="-6"/>
          <w:sz w:val="36"/>
        </w:rPr>
        <w:t xml:space="preserve"> </w:t>
      </w:r>
      <w:r>
        <w:rPr>
          <w:b/>
          <w:sz w:val="36"/>
        </w:rPr>
        <w:t>used</w:t>
      </w:r>
      <w:r>
        <w:rPr>
          <w:b/>
          <w:spacing w:val="-6"/>
          <w:sz w:val="36"/>
        </w:rPr>
        <w:t xml:space="preserve"> </w:t>
      </w:r>
      <w:r>
        <w:rPr>
          <w:b/>
          <w:sz w:val="36"/>
        </w:rPr>
        <w:t>kiln</w:t>
      </w:r>
      <w:r>
        <w:rPr>
          <w:b/>
          <w:spacing w:val="-6"/>
          <w:sz w:val="36"/>
        </w:rPr>
        <w:t xml:space="preserve"> </w:t>
      </w:r>
      <w:r>
        <w:rPr>
          <w:b/>
          <w:sz w:val="36"/>
        </w:rPr>
        <w:t>in India and it gives continuous supply of bricks.</w:t>
      </w:r>
    </w:p>
    <w:p w:rsidR="0086686C" w:rsidRDefault="00F737EA">
      <w:pPr>
        <w:pStyle w:val="ListParagraph"/>
        <w:numPr>
          <w:ilvl w:val="1"/>
          <w:numId w:val="159"/>
        </w:numPr>
        <w:tabs>
          <w:tab w:val="left" w:pos="1440"/>
        </w:tabs>
        <w:spacing w:line="276" w:lineRule="auto"/>
        <w:ind w:right="8747"/>
        <w:rPr>
          <w:rFonts w:ascii="Symbol" w:hAnsi="Symbol"/>
          <w:sz w:val="40"/>
        </w:rPr>
      </w:pPr>
      <w:r>
        <w:rPr>
          <w:b/>
          <w:sz w:val="36"/>
        </w:rPr>
        <w:t>This kiln may be of rectangular, circular or oval shape in plan. A typical</w:t>
      </w:r>
      <w:r>
        <w:rPr>
          <w:b/>
          <w:spacing w:val="-7"/>
          <w:sz w:val="36"/>
        </w:rPr>
        <w:t xml:space="preserve"> </w:t>
      </w:r>
      <w:r>
        <w:rPr>
          <w:b/>
          <w:sz w:val="36"/>
        </w:rPr>
        <w:t>Bull's</w:t>
      </w:r>
      <w:r>
        <w:rPr>
          <w:b/>
          <w:spacing w:val="-7"/>
          <w:sz w:val="36"/>
        </w:rPr>
        <w:t xml:space="preserve"> </w:t>
      </w:r>
      <w:r>
        <w:rPr>
          <w:b/>
          <w:sz w:val="36"/>
        </w:rPr>
        <w:t>kiln</w:t>
      </w:r>
      <w:r>
        <w:rPr>
          <w:b/>
          <w:spacing w:val="-7"/>
          <w:sz w:val="36"/>
        </w:rPr>
        <w:t xml:space="preserve"> </w:t>
      </w:r>
      <w:r>
        <w:rPr>
          <w:b/>
          <w:sz w:val="36"/>
        </w:rPr>
        <w:t>of</w:t>
      </w:r>
      <w:r>
        <w:rPr>
          <w:b/>
          <w:spacing w:val="-8"/>
          <w:sz w:val="36"/>
        </w:rPr>
        <w:t xml:space="preserve"> </w:t>
      </w:r>
      <w:r>
        <w:rPr>
          <w:b/>
          <w:sz w:val="36"/>
        </w:rPr>
        <w:t>oval</w:t>
      </w:r>
      <w:r>
        <w:rPr>
          <w:b/>
          <w:spacing w:val="-7"/>
          <w:sz w:val="36"/>
        </w:rPr>
        <w:t xml:space="preserve"> </w:t>
      </w:r>
      <w:r>
        <w:rPr>
          <w:b/>
          <w:sz w:val="36"/>
        </w:rPr>
        <w:t>shape</w:t>
      </w:r>
      <w:r>
        <w:rPr>
          <w:b/>
          <w:spacing w:val="-7"/>
          <w:sz w:val="36"/>
        </w:rPr>
        <w:t xml:space="preserve"> </w:t>
      </w:r>
      <w:r>
        <w:rPr>
          <w:b/>
          <w:sz w:val="36"/>
        </w:rPr>
        <w:t xml:space="preserve">in </w:t>
      </w:r>
      <w:r>
        <w:rPr>
          <w:b/>
          <w:spacing w:val="-2"/>
          <w:sz w:val="36"/>
        </w:rPr>
        <w:t>plan.</w:t>
      </w:r>
    </w:p>
    <w:p w:rsidR="0086686C" w:rsidRDefault="00F737EA">
      <w:pPr>
        <w:pStyle w:val="ListParagraph"/>
        <w:numPr>
          <w:ilvl w:val="1"/>
          <w:numId w:val="159"/>
        </w:numPr>
        <w:tabs>
          <w:tab w:val="left" w:pos="1440"/>
        </w:tabs>
        <w:spacing w:line="273" w:lineRule="auto"/>
        <w:ind w:right="8619"/>
        <w:rPr>
          <w:rFonts w:ascii="Symbol" w:hAnsi="Symbol"/>
          <w:sz w:val="40"/>
        </w:rPr>
      </w:pPr>
      <w:r>
        <w:rPr>
          <w:b/>
          <w:sz w:val="36"/>
        </w:rPr>
        <w:t>As the name suggests, the kiln is constructed</w:t>
      </w:r>
      <w:r>
        <w:rPr>
          <w:b/>
          <w:spacing w:val="-9"/>
          <w:sz w:val="36"/>
        </w:rPr>
        <w:t xml:space="preserve"> </w:t>
      </w:r>
      <w:r>
        <w:rPr>
          <w:b/>
          <w:sz w:val="36"/>
        </w:rPr>
        <w:t>in</w:t>
      </w:r>
      <w:r>
        <w:rPr>
          <w:b/>
          <w:spacing w:val="-8"/>
          <w:sz w:val="36"/>
        </w:rPr>
        <w:t xml:space="preserve"> </w:t>
      </w:r>
      <w:r>
        <w:rPr>
          <w:b/>
          <w:sz w:val="36"/>
        </w:rPr>
        <w:t>a</w:t>
      </w:r>
      <w:r>
        <w:rPr>
          <w:b/>
          <w:spacing w:val="-11"/>
          <w:sz w:val="36"/>
        </w:rPr>
        <w:t xml:space="preserve"> </w:t>
      </w:r>
      <w:r>
        <w:rPr>
          <w:b/>
          <w:sz w:val="36"/>
        </w:rPr>
        <w:t>trench</w:t>
      </w:r>
      <w:r>
        <w:rPr>
          <w:b/>
          <w:spacing w:val="-9"/>
          <w:sz w:val="36"/>
        </w:rPr>
        <w:t xml:space="preserve"> </w:t>
      </w:r>
      <w:r>
        <w:rPr>
          <w:b/>
          <w:sz w:val="36"/>
        </w:rPr>
        <w:t>excavated</w:t>
      </w:r>
    </w:p>
    <w:p w:rsidR="0086686C" w:rsidRDefault="00F737EA">
      <w:pPr>
        <w:pStyle w:val="BodyText"/>
      </w:pPr>
      <w:r>
        <w:t>in</w:t>
      </w:r>
      <w:r>
        <w:rPr>
          <w:spacing w:val="-1"/>
        </w:rPr>
        <w:t xml:space="preserve"> </w:t>
      </w:r>
      <w:r>
        <w:t>ground.</w:t>
      </w:r>
      <w:r>
        <w:rPr>
          <w:spacing w:val="-3"/>
        </w:rPr>
        <w:t xml:space="preserve"> </w:t>
      </w:r>
      <w:r>
        <w:t>It</w:t>
      </w:r>
      <w:r>
        <w:rPr>
          <w:spacing w:val="-1"/>
        </w:rPr>
        <w:t xml:space="preserve"> </w:t>
      </w:r>
      <w:r>
        <w:t>may</w:t>
      </w:r>
      <w:r>
        <w:rPr>
          <w:spacing w:val="-2"/>
        </w:rPr>
        <w:t xml:space="preserve"> </w:t>
      </w:r>
      <w:r>
        <w:t>be</w:t>
      </w:r>
      <w:r>
        <w:rPr>
          <w:spacing w:val="-3"/>
        </w:rPr>
        <w:t xml:space="preserve"> </w:t>
      </w:r>
      <w:r>
        <w:t>fully</w:t>
      </w:r>
      <w:r>
        <w:rPr>
          <w:spacing w:val="-4"/>
        </w:rPr>
        <w:t xml:space="preserve"> </w:t>
      </w:r>
      <w:r>
        <w:t>underground</w:t>
      </w:r>
      <w:r>
        <w:rPr>
          <w:spacing w:val="-3"/>
        </w:rPr>
        <w:t xml:space="preserve"> </w:t>
      </w:r>
      <w:r>
        <w:t>or</w:t>
      </w:r>
      <w:r>
        <w:rPr>
          <w:spacing w:val="-3"/>
        </w:rPr>
        <w:t xml:space="preserve"> </w:t>
      </w:r>
      <w:r>
        <w:t>partly</w:t>
      </w:r>
      <w:r>
        <w:rPr>
          <w:spacing w:val="-5"/>
        </w:rPr>
        <w:t xml:space="preserve"> </w:t>
      </w:r>
      <w:r>
        <w:t>projecting</w:t>
      </w:r>
      <w:r>
        <w:rPr>
          <w:spacing w:val="-3"/>
        </w:rPr>
        <w:t xml:space="preserve"> </w:t>
      </w:r>
      <w:r>
        <w:t>above</w:t>
      </w:r>
      <w:r>
        <w:rPr>
          <w:spacing w:val="-1"/>
        </w:rPr>
        <w:t xml:space="preserve"> </w:t>
      </w:r>
      <w:r>
        <w:rPr>
          <w:spacing w:val="-2"/>
        </w:rPr>
        <w:t>ground.</w:t>
      </w:r>
    </w:p>
    <w:p w:rsidR="0086686C" w:rsidRDefault="0086686C">
      <w:pPr>
        <w:pStyle w:val="BodyText"/>
        <w:sectPr w:rsidR="0086686C">
          <w:pgSz w:w="15840" w:h="12240" w:orient="landscape"/>
          <w:pgMar w:top="1380" w:right="0" w:bottom="280" w:left="720" w:header="720" w:footer="720" w:gutter="0"/>
          <w:cols w:space="720"/>
        </w:sectPr>
      </w:pPr>
    </w:p>
    <w:p w:rsidR="0086686C" w:rsidRDefault="00F737EA">
      <w:pPr>
        <w:pStyle w:val="ListParagraph"/>
        <w:numPr>
          <w:ilvl w:val="1"/>
          <w:numId w:val="159"/>
        </w:numPr>
        <w:tabs>
          <w:tab w:val="left" w:pos="1440"/>
        </w:tabs>
        <w:spacing w:before="83" w:line="276" w:lineRule="auto"/>
        <w:ind w:right="2212"/>
        <w:rPr>
          <w:rFonts w:ascii="Symbol" w:hAnsi="Symbol"/>
          <w:sz w:val="36"/>
        </w:rPr>
      </w:pPr>
      <w:r>
        <w:rPr>
          <w:rFonts w:ascii="Symbol" w:hAnsi="Symbol"/>
          <w:noProof/>
          <w:sz w:val="36"/>
        </w:rPr>
        <w:lastRenderedPageBreak/>
        <w:drawing>
          <wp:anchor distT="0" distB="0" distL="0" distR="0" simplePos="0" relativeHeight="484466688" behindDoc="1" locked="0" layoutInCell="1" allowOverlap="1">
            <wp:simplePos x="0" y="0"/>
            <wp:positionH relativeFrom="page">
              <wp:posOffset>0</wp:posOffset>
            </wp:positionH>
            <wp:positionV relativeFrom="page">
              <wp:posOffset>0</wp:posOffset>
            </wp:positionV>
            <wp:extent cx="10059670" cy="7773670"/>
            <wp:effectExtent l="0" t="0" r="0" b="0"/>
            <wp:wrapNone/>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1"/>
          <w:sz w:val="36"/>
        </w:rPr>
        <w:t xml:space="preserve"> </w:t>
      </w:r>
      <w:r>
        <w:rPr>
          <w:b/>
          <w:sz w:val="36"/>
        </w:rPr>
        <w:t>ramps</w:t>
      </w:r>
      <w:r>
        <w:rPr>
          <w:b/>
          <w:spacing w:val="-3"/>
          <w:sz w:val="36"/>
        </w:rPr>
        <w:t xml:space="preserve"> </w:t>
      </w:r>
      <w:r>
        <w:rPr>
          <w:b/>
          <w:sz w:val="36"/>
        </w:rPr>
        <w:t>of</w:t>
      </w:r>
      <w:r>
        <w:rPr>
          <w:b/>
          <w:spacing w:val="-5"/>
          <w:sz w:val="36"/>
        </w:rPr>
        <w:t xml:space="preserve"> </w:t>
      </w:r>
      <w:r>
        <w:rPr>
          <w:b/>
          <w:sz w:val="36"/>
        </w:rPr>
        <w:t>earth</w:t>
      </w:r>
      <w:r>
        <w:rPr>
          <w:b/>
          <w:spacing w:val="-3"/>
          <w:sz w:val="36"/>
        </w:rPr>
        <w:t xml:space="preserve"> </w:t>
      </w:r>
      <w:r>
        <w:rPr>
          <w:b/>
          <w:sz w:val="36"/>
        </w:rPr>
        <w:t>should</w:t>
      </w:r>
      <w:r>
        <w:rPr>
          <w:b/>
          <w:spacing w:val="-3"/>
          <w:sz w:val="36"/>
        </w:rPr>
        <w:t xml:space="preserve"> </w:t>
      </w:r>
      <w:r>
        <w:rPr>
          <w:b/>
          <w:sz w:val="36"/>
        </w:rPr>
        <w:t>be</w:t>
      </w:r>
      <w:r>
        <w:rPr>
          <w:b/>
          <w:spacing w:val="-4"/>
          <w:sz w:val="36"/>
        </w:rPr>
        <w:t xml:space="preserve"> </w:t>
      </w:r>
      <w:r>
        <w:rPr>
          <w:b/>
          <w:sz w:val="36"/>
        </w:rPr>
        <w:t>provided</w:t>
      </w:r>
      <w:r>
        <w:rPr>
          <w:b/>
          <w:spacing w:val="-3"/>
          <w:sz w:val="36"/>
        </w:rPr>
        <w:t xml:space="preserve"> </w:t>
      </w:r>
      <w:r>
        <w:rPr>
          <w:b/>
          <w:sz w:val="36"/>
        </w:rPr>
        <w:t>on</w:t>
      </w:r>
      <w:r>
        <w:rPr>
          <w:b/>
          <w:spacing w:val="-3"/>
          <w:sz w:val="36"/>
        </w:rPr>
        <w:t xml:space="preserve"> </w:t>
      </w:r>
      <w:r>
        <w:rPr>
          <w:b/>
          <w:sz w:val="36"/>
        </w:rPr>
        <w:t>outside</w:t>
      </w:r>
      <w:r>
        <w:rPr>
          <w:b/>
          <w:spacing w:val="-3"/>
          <w:sz w:val="36"/>
        </w:rPr>
        <w:t xml:space="preserve"> </w:t>
      </w:r>
      <w:r>
        <w:rPr>
          <w:b/>
          <w:sz w:val="36"/>
        </w:rPr>
        <w:t>walls.</w:t>
      </w:r>
      <w:r>
        <w:rPr>
          <w:b/>
          <w:spacing w:val="-4"/>
          <w:sz w:val="36"/>
        </w:rPr>
        <w:t xml:space="preserve"> </w:t>
      </w:r>
      <w:r>
        <w:rPr>
          <w:b/>
          <w:sz w:val="36"/>
        </w:rPr>
        <w:t>The</w:t>
      </w:r>
      <w:r>
        <w:rPr>
          <w:b/>
          <w:spacing w:val="-5"/>
          <w:sz w:val="36"/>
        </w:rPr>
        <w:t xml:space="preserve"> </w:t>
      </w:r>
      <w:r>
        <w:rPr>
          <w:b/>
          <w:sz w:val="36"/>
        </w:rPr>
        <w:t>outer</w:t>
      </w:r>
      <w:r>
        <w:rPr>
          <w:b/>
          <w:spacing w:val="-4"/>
          <w:sz w:val="36"/>
        </w:rPr>
        <w:t xml:space="preserve"> </w:t>
      </w:r>
      <w:r>
        <w:rPr>
          <w:b/>
          <w:sz w:val="36"/>
        </w:rPr>
        <w:t>and</w:t>
      </w:r>
      <w:r>
        <w:rPr>
          <w:b/>
          <w:spacing w:val="-3"/>
          <w:sz w:val="36"/>
        </w:rPr>
        <w:t xml:space="preserve"> </w:t>
      </w:r>
      <w:r>
        <w:rPr>
          <w:b/>
          <w:sz w:val="36"/>
        </w:rPr>
        <w:t>inner walls are to be constructed of bricks.</w:t>
      </w:r>
    </w:p>
    <w:p w:rsidR="0086686C" w:rsidRDefault="00F737EA">
      <w:pPr>
        <w:pStyle w:val="ListParagraph"/>
        <w:numPr>
          <w:ilvl w:val="1"/>
          <w:numId w:val="159"/>
        </w:numPr>
        <w:tabs>
          <w:tab w:val="left" w:pos="1439"/>
        </w:tabs>
        <w:spacing w:line="458" w:lineRule="exact"/>
        <w:ind w:left="1439" w:hanging="359"/>
        <w:rPr>
          <w:rFonts w:ascii="Symbol" w:hAnsi="Symbol"/>
          <w:sz w:val="36"/>
        </w:rPr>
      </w:pPr>
      <w:r>
        <w:rPr>
          <w:b/>
          <w:sz w:val="36"/>
        </w:rPr>
        <w:t>The</w:t>
      </w:r>
      <w:r>
        <w:rPr>
          <w:b/>
          <w:spacing w:val="-4"/>
          <w:sz w:val="36"/>
        </w:rPr>
        <w:t xml:space="preserve"> </w:t>
      </w:r>
      <w:r>
        <w:rPr>
          <w:b/>
          <w:sz w:val="36"/>
        </w:rPr>
        <w:t>openings</w:t>
      </w:r>
      <w:r>
        <w:rPr>
          <w:b/>
          <w:spacing w:val="-2"/>
          <w:sz w:val="36"/>
        </w:rPr>
        <w:t xml:space="preserve"> </w:t>
      </w:r>
      <w:r>
        <w:rPr>
          <w:b/>
          <w:sz w:val="36"/>
        </w:rPr>
        <w:t>are</w:t>
      </w:r>
      <w:r>
        <w:rPr>
          <w:b/>
          <w:spacing w:val="-2"/>
          <w:sz w:val="36"/>
        </w:rPr>
        <w:t xml:space="preserve"> </w:t>
      </w:r>
      <w:r>
        <w:rPr>
          <w:b/>
          <w:sz w:val="36"/>
        </w:rPr>
        <w:t>generally</w:t>
      </w:r>
      <w:r>
        <w:rPr>
          <w:b/>
          <w:spacing w:val="-2"/>
          <w:sz w:val="36"/>
        </w:rPr>
        <w:t xml:space="preserve"> </w:t>
      </w:r>
      <w:r>
        <w:rPr>
          <w:b/>
          <w:sz w:val="36"/>
        </w:rPr>
        <w:t>provided</w:t>
      </w:r>
      <w:r>
        <w:rPr>
          <w:b/>
          <w:spacing w:val="-3"/>
          <w:sz w:val="36"/>
        </w:rPr>
        <w:t xml:space="preserve"> </w:t>
      </w:r>
      <w:r>
        <w:rPr>
          <w:b/>
          <w:sz w:val="36"/>
        </w:rPr>
        <w:t>in</w:t>
      </w:r>
      <w:r>
        <w:rPr>
          <w:b/>
          <w:spacing w:val="-1"/>
          <w:sz w:val="36"/>
        </w:rPr>
        <w:t xml:space="preserve"> </w:t>
      </w:r>
      <w:r>
        <w:rPr>
          <w:b/>
          <w:sz w:val="36"/>
        </w:rPr>
        <w:t>the</w:t>
      </w:r>
      <w:r>
        <w:rPr>
          <w:b/>
          <w:spacing w:val="-4"/>
          <w:sz w:val="36"/>
        </w:rPr>
        <w:t xml:space="preserve"> </w:t>
      </w:r>
      <w:r>
        <w:rPr>
          <w:b/>
          <w:sz w:val="36"/>
        </w:rPr>
        <w:t>outer</w:t>
      </w:r>
      <w:r>
        <w:rPr>
          <w:b/>
          <w:spacing w:val="-3"/>
          <w:sz w:val="36"/>
        </w:rPr>
        <w:t xml:space="preserve"> </w:t>
      </w:r>
      <w:r>
        <w:rPr>
          <w:b/>
          <w:sz w:val="36"/>
        </w:rPr>
        <w:t>walls</w:t>
      </w:r>
      <w:r>
        <w:rPr>
          <w:b/>
          <w:spacing w:val="-3"/>
          <w:sz w:val="36"/>
        </w:rPr>
        <w:t xml:space="preserve"> </w:t>
      </w:r>
      <w:r>
        <w:rPr>
          <w:b/>
          <w:sz w:val="36"/>
        </w:rPr>
        <w:t>to</w:t>
      </w:r>
      <w:r>
        <w:rPr>
          <w:b/>
          <w:spacing w:val="-2"/>
          <w:sz w:val="36"/>
        </w:rPr>
        <w:t xml:space="preserve"> </w:t>
      </w:r>
      <w:r>
        <w:rPr>
          <w:b/>
          <w:sz w:val="36"/>
        </w:rPr>
        <w:t>act</w:t>
      </w:r>
      <w:r>
        <w:rPr>
          <w:b/>
          <w:spacing w:val="-2"/>
          <w:sz w:val="36"/>
        </w:rPr>
        <w:t xml:space="preserve"> </w:t>
      </w:r>
      <w:r>
        <w:rPr>
          <w:b/>
          <w:sz w:val="36"/>
        </w:rPr>
        <w:t>as</w:t>
      </w:r>
      <w:r>
        <w:rPr>
          <w:b/>
          <w:spacing w:val="-4"/>
          <w:sz w:val="36"/>
        </w:rPr>
        <w:t xml:space="preserve"> </w:t>
      </w:r>
      <w:r>
        <w:rPr>
          <w:b/>
          <w:sz w:val="36"/>
        </w:rPr>
        <w:t>flue</w:t>
      </w:r>
      <w:r>
        <w:rPr>
          <w:b/>
          <w:spacing w:val="-3"/>
          <w:sz w:val="36"/>
        </w:rPr>
        <w:t xml:space="preserve"> </w:t>
      </w:r>
      <w:r>
        <w:rPr>
          <w:b/>
          <w:spacing w:val="-2"/>
          <w:sz w:val="36"/>
        </w:rPr>
        <w:t>holes.</w:t>
      </w:r>
    </w:p>
    <w:p w:rsidR="0086686C" w:rsidRDefault="00F737EA">
      <w:pPr>
        <w:pStyle w:val="ListParagraph"/>
        <w:numPr>
          <w:ilvl w:val="1"/>
          <w:numId w:val="159"/>
        </w:numPr>
        <w:tabs>
          <w:tab w:val="left" w:pos="1440"/>
        </w:tabs>
        <w:spacing w:before="67" w:line="273" w:lineRule="auto"/>
        <w:ind w:right="1482"/>
        <w:rPr>
          <w:rFonts w:ascii="Symbol" w:hAnsi="Symbol"/>
          <w:sz w:val="36"/>
        </w:rPr>
      </w:pPr>
      <w:r>
        <w:rPr>
          <w:b/>
          <w:sz w:val="36"/>
        </w:rPr>
        <w:t>The</w:t>
      </w:r>
      <w:r>
        <w:rPr>
          <w:b/>
          <w:spacing w:val="-1"/>
          <w:sz w:val="36"/>
        </w:rPr>
        <w:t xml:space="preserve"> </w:t>
      </w:r>
      <w:r>
        <w:rPr>
          <w:b/>
          <w:sz w:val="36"/>
        </w:rPr>
        <w:t>dampers</w:t>
      </w:r>
      <w:r>
        <w:rPr>
          <w:b/>
          <w:spacing w:val="-2"/>
          <w:sz w:val="36"/>
        </w:rPr>
        <w:t xml:space="preserve"> </w:t>
      </w:r>
      <w:r>
        <w:rPr>
          <w:b/>
          <w:sz w:val="36"/>
        </w:rPr>
        <w:t>are</w:t>
      </w:r>
      <w:r>
        <w:rPr>
          <w:b/>
          <w:spacing w:val="-2"/>
          <w:sz w:val="36"/>
        </w:rPr>
        <w:t xml:space="preserve"> </w:t>
      </w:r>
      <w:r>
        <w:rPr>
          <w:b/>
          <w:sz w:val="36"/>
        </w:rPr>
        <w:t>in</w:t>
      </w:r>
      <w:r>
        <w:rPr>
          <w:b/>
          <w:spacing w:val="-1"/>
          <w:sz w:val="36"/>
        </w:rPr>
        <w:t xml:space="preserve"> </w:t>
      </w:r>
      <w:r>
        <w:rPr>
          <w:b/>
          <w:sz w:val="36"/>
        </w:rPr>
        <w:t>the</w:t>
      </w:r>
      <w:r>
        <w:rPr>
          <w:b/>
          <w:spacing w:val="-4"/>
          <w:sz w:val="36"/>
        </w:rPr>
        <w:t xml:space="preserve"> </w:t>
      </w:r>
      <w:r>
        <w:rPr>
          <w:b/>
          <w:sz w:val="36"/>
        </w:rPr>
        <w:t>form</w:t>
      </w:r>
      <w:r>
        <w:rPr>
          <w:b/>
          <w:spacing w:val="-3"/>
          <w:sz w:val="36"/>
        </w:rPr>
        <w:t xml:space="preserve"> </w:t>
      </w:r>
      <w:r>
        <w:rPr>
          <w:b/>
          <w:sz w:val="36"/>
        </w:rPr>
        <w:t>of</w:t>
      </w:r>
      <w:r>
        <w:rPr>
          <w:b/>
          <w:spacing w:val="-4"/>
          <w:sz w:val="36"/>
        </w:rPr>
        <w:t xml:space="preserve"> </w:t>
      </w:r>
      <w:r>
        <w:rPr>
          <w:b/>
          <w:sz w:val="36"/>
        </w:rPr>
        <w:t>iron</w:t>
      </w:r>
      <w:r>
        <w:rPr>
          <w:b/>
          <w:spacing w:val="-1"/>
          <w:sz w:val="36"/>
        </w:rPr>
        <w:t xml:space="preserve"> </w:t>
      </w:r>
      <w:r>
        <w:rPr>
          <w:b/>
          <w:sz w:val="36"/>
        </w:rPr>
        <w:t>plates</w:t>
      </w:r>
      <w:r>
        <w:rPr>
          <w:b/>
          <w:spacing w:val="-2"/>
          <w:sz w:val="36"/>
        </w:rPr>
        <w:t xml:space="preserve"> </w:t>
      </w:r>
      <w:r>
        <w:rPr>
          <w:b/>
          <w:sz w:val="36"/>
        </w:rPr>
        <w:t>and</w:t>
      </w:r>
      <w:r>
        <w:rPr>
          <w:b/>
          <w:spacing w:val="-2"/>
          <w:sz w:val="36"/>
        </w:rPr>
        <w:t xml:space="preserve"> </w:t>
      </w:r>
      <w:r>
        <w:rPr>
          <w:b/>
          <w:sz w:val="36"/>
        </w:rPr>
        <w:t>they</w:t>
      </w:r>
      <w:r>
        <w:rPr>
          <w:b/>
          <w:spacing w:val="-2"/>
          <w:sz w:val="36"/>
        </w:rPr>
        <w:t xml:space="preserve"> </w:t>
      </w:r>
      <w:r>
        <w:rPr>
          <w:b/>
          <w:sz w:val="36"/>
        </w:rPr>
        <w:t>are</w:t>
      </w:r>
      <w:r>
        <w:rPr>
          <w:b/>
          <w:spacing w:val="-4"/>
          <w:sz w:val="36"/>
        </w:rPr>
        <w:t xml:space="preserve"> </w:t>
      </w:r>
      <w:r>
        <w:rPr>
          <w:b/>
          <w:sz w:val="36"/>
        </w:rPr>
        <w:t>used</w:t>
      </w:r>
      <w:r>
        <w:rPr>
          <w:b/>
          <w:spacing w:val="-2"/>
          <w:sz w:val="36"/>
        </w:rPr>
        <w:t xml:space="preserve"> </w:t>
      </w:r>
      <w:r>
        <w:rPr>
          <w:b/>
          <w:sz w:val="36"/>
        </w:rPr>
        <w:t>to</w:t>
      </w:r>
      <w:r>
        <w:rPr>
          <w:b/>
          <w:spacing w:val="-4"/>
          <w:sz w:val="36"/>
        </w:rPr>
        <w:t xml:space="preserve"> </w:t>
      </w:r>
      <w:r>
        <w:rPr>
          <w:b/>
          <w:sz w:val="36"/>
        </w:rPr>
        <w:t>divide</w:t>
      </w:r>
      <w:r>
        <w:rPr>
          <w:b/>
          <w:spacing w:val="-3"/>
          <w:sz w:val="36"/>
        </w:rPr>
        <w:t xml:space="preserve"> </w:t>
      </w:r>
      <w:r>
        <w:rPr>
          <w:b/>
          <w:sz w:val="36"/>
        </w:rPr>
        <w:t>the</w:t>
      </w:r>
      <w:r>
        <w:rPr>
          <w:b/>
          <w:spacing w:val="-3"/>
          <w:sz w:val="36"/>
        </w:rPr>
        <w:t xml:space="preserve"> </w:t>
      </w:r>
      <w:r>
        <w:rPr>
          <w:b/>
          <w:sz w:val="36"/>
        </w:rPr>
        <w:t>kilns</w:t>
      </w:r>
      <w:r>
        <w:rPr>
          <w:b/>
          <w:spacing w:val="-2"/>
          <w:sz w:val="36"/>
        </w:rPr>
        <w:t xml:space="preserve"> </w:t>
      </w:r>
      <w:r>
        <w:rPr>
          <w:b/>
          <w:sz w:val="36"/>
        </w:rPr>
        <w:t>in suitable sections.</w:t>
      </w:r>
    </w:p>
    <w:p w:rsidR="0086686C" w:rsidRDefault="00F737EA">
      <w:pPr>
        <w:pStyle w:val="ListParagraph"/>
        <w:numPr>
          <w:ilvl w:val="1"/>
          <w:numId w:val="159"/>
        </w:numPr>
        <w:tabs>
          <w:tab w:val="left" w:pos="1439"/>
        </w:tabs>
        <w:spacing w:before="9"/>
        <w:ind w:left="1439" w:hanging="359"/>
        <w:rPr>
          <w:rFonts w:ascii="Symbol" w:hAnsi="Symbol"/>
          <w:sz w:val="36"/>
        </w:rPr>
      </w:pPr>
      <w:r>
        <w:rPr>
          <w:b/>
          <w:sz w:val="36"/>
        </w:rPr>
        <w:t>The</w:t>
      </w:r>
      <w:r>
        <w:rPr>
          <w:b/>
          <w:spacing w:val="-3"/>
          <w:sz w:val="36"/>
        </w:rPr>
        <w:t xml:space="preserve"> </w:t>
      </w:r>
      <w:r>
        <w:rPr>
          <w:b/>
          <w:sz w:val="36"/>
        </w:rPr>
        <w:t>bricks</w:t>
      </w:r>
      <w:r>
        <w:rPr>
          <w:b/>
          <w:spacing w:val="-2"/>
          <w:sz w:val="36"/>
        </w:rPr>
        <w:t xml:space="preserve"> </w:t>
      </w:r>
      <w:r>
        <w:rPr>
          <w:b/>
          <w:sz w:val="36"/>
        </w:rPr>
        <w:t>are</w:t>
      </w:r>
      <w:r>
        <w:rPr>
          <w:b/>
          <w:spacing w:val="-2"/>
          <w:sz w:val="36"/>
        </w:rPr>
        <w:t xml:space="preserve"> </w:t>
      </w:r>
      <w:r>
        <w:rPr>
          <w:b/>
          <w:sz w:val="36"/>
        </w:rPr>
        <w:t>arranged</w:t>
      </w:r>
      <w:r>
        <w:rPr>
          <w:b/>
          <w:spacing w:val="-2"/>
          <w:sz w:val="36"/>
        </w:rPr>
        <w:t xml:space="preserve"> </w:t>
      </w:r>
      <w:r>
        <w:rPr>
          <w:b/>
          <w:sz w:val="36"/>
        </w:rPr>
        <w:t>in</w:t>
      </w:r>
      <w:r>
        <w:rPr>
          <w:b/>
          <w:spacing w:val="-3"/>
          <w:sz w:val="36"/>
        </w:rPr>
        <w:t xml:space="preserve"> </w:t>
      </w:r>
      <w:r>
        <w:rPr>
          <w:b/>
          <w:sz w:val="36"/>
        </w:rPr>
        <w:t>such</w:t>
      </w:r>
      <w:r>
        <w:rPr>
          <w:b/>
          <w:spacing w:val="-4"/>
          <w:sz w:val="36"/>
        </w:rPr>
        <w:t xml:space="preserve"> </w:t>
      </w:r>
      <w:r>
        <w:rPr>
          <w:b/>
          <w:sz w:val="36"/>
        </w:rPr>
        <w:t>a</w:t>
      </w:r>
      <w:r>
        <w:rPr>
          <w:b/>
          <w:spacing w:val="-2"/>
          <w:sz w:val="36"/>
        </w:rPr>
        <w:t xml:space="preserve"> </w:t>
      </w:r>
      <w:r>
        <w:rPr>
          <w:b/>
          <w:sz w:val="36"/>
        </w:rPr>
        <w:t>way</w:t>
      </w:r>
      <w:r>
        <w:rPr>
          <w:b/>
          <w:spacing w:val="-2"/>
          <w:sz w:val="36"/>
        </w:rPr>
        <w:t xml:space="preserve"> </w:t>
      </w:r>
      <w:r>
        <w:rPr>
          <w:b/>
          <w:sz w:val="36"/>
        </w:rPr>
        <w:t>that</w:t>
      </w:r>
      <w:r>
        <w:rPr>
          <w:b/>
          <w:spacing w:val="-2"/>
          <w:sz w:val="36"/>
        </w:rPr>
        <w:t xml:space="preserve"> </w:t>
      </w:r>
      <w:r>
        <w:rPr>
          <w:b/>
          <w:sz w:val="36"/>
        </w:rPr>
        <w:t>flues</w:t>
      </w:r>
      <w:r>
        <w:rPr>
          <w:b/>
          <w:spacing w:val="-5"/>
          <w:sz w:val="36"/>
        </w:rPr>
        <w:t xml:space="preserve"> </w:t>
      </w:r>
      <w:r>
        <w:rPr>
          <w:b/>
          <w:sz w:val="36"/>
        </w:rPr>
        <w:t>are</w:t>
      </w:r>
      <w:r>
        <w:rPr>
          <w:b/>
          <w:spacing w:val="-2"/>
          <w:sz w:val="36"/>
        </w:rPr>
        <w:t xml:space="preserve"> formed.</w:t>
      </w:r>
    </w:p>
    <w:p w:rsidR="0086686C" w:rsidRDefault="00F737EA">
      <w:pPr>
        <w:pStyle w:val="ListParagraph"/>
        <w:numPr>
          <w:ilvl w:val="1"/>
          <w:numId w:val="159"/>
        </w:numPr>
        <w:tabs>
          <w:tab w:val="left" w:pos="1440"/>
        </w:tabs>
        <w:spacing w:before="64" w:line="276" w:lineRule="auto"/>
        <w:ind w:right="1980"/>
        <w:rPr>
          <w:rFonts w:ascii="Symbol" w:hAnsi="Symbol"/>
          <w:sz w:val="36"/>
        </w:rPr>
      </w:pPr>
      <w:r>
        <w:rPr>
          <w:b/>
          <w:sz w:val="36"/>
        </w:rPr>
        <w:t>The</w:t>
      </w:r>
      <w:r>
        <w:rPr>
          <w:b/>
          <w:spacing w:val="-2"/>
          <w:sz w:val="36"/>
        </w:rPr>
        <w:t xml:space="preserve"> </w:t>
      </w:r>
      <w:r>
        <w:rPr>
          <w:b/>
          <w:sz w:val="36"/>
        </w:rPr>
        <w:t>fuel</w:t>
      </w:r>
      <w:r>
        <w:rPr>
          <w:b/>
          <w:spacing w:val="-6"/>
          <w:sz w:val="36"/>
        </w:rPr>
        <w:t xml:space="preserve"> </w:t>
      </w:r>
      <w:r>
        <w:rPr>
          <w:b/>
          <w:sz w:val="36"/>
        </w:rPr>
        <w:t>is</w:t>
      </w:r>
      <w:r>
        <w:rPr>
          <w:b/>
          <w:spacing w:val="-3"/>
          <w:sz w:val="36"/>
        </w:rPr>
        <w:t xml:space="preserve"> </w:t>
      </w:r>
      <w:r>
        <w:rPr>
          <w:b/>
          <w:sz w:val="36"/>
        </w:rPr>
        <w:t>placed</w:t>
      </w:r>
      <w:r>
        <w:rPr>
          <w:b/>
          <w:spacing w:val="-3"/>
          <w:sz w:val="36"/>
        </w:rPr>
        <w:t xml:space="preserve"> </w:t>
      </w:r>
      <w:r>
        <w:rPr>
          <w:b/>
          <w:sz w:val="36"/>
        </w:rPr>
        <w:t>in</w:t>
      </w:r>
      <w:r>
        <w:rPr>
          <w:b/>
          <w:spacing w:val="-5"/>
          <w:sz w:val="36"/>
        </w:rPr>
        <w:t xml:space="preserve"> </w:t>
      </w:r>
      <w:r>
        <w:rPr>
          <w:b/>
          <w:sz w:val="36"/>
        </w:rPr>
        <w:t>flues</w:t>
      </w:r>
      <w:r>
        <w:rPr>
          <w:b/>
          <w:spacing w:val="-3"/>
          <w:sz w:val="36"/>
        </w:rPr>
        <w:t xml:space="preserve"> </w:t>
      </w:r>
      <w:r>
        <w:rPr>
          <w:b/>
          <w:sz w:val="36"/>
        </w:rPr>
        <w:t>and</w:t>
      </w:r>
      <w:r>
        <w:rPr>
          <w:b/>
          <w:spacing w:val="-3"/>
          <w:sz w:val="36"/>
        </w:rPr>
        <w:t xml:space="preserve"> </w:t>
      </w:r>
      <w:r>
        <w:rPr>
          <w:b/>
          <w:sz w:val="36"/>
        </w:rPr>
        <w:t>it</w:t>
      </w:r>
      <w:r>
        <w:rPr>
          <w:b/>
          <w:spacing w:val="-7"/>
          <w:sz w:val="36"/>
        </w:rPr>
        <w:t xml:space="preserve"> </w:t>
      </w:r>
      <w:r>
        <w:rPr>
          <w:b/>
          <w:sz w:val="36"/>
        </w:rPr>
        <w:t>is</w:t>
      </w:r>
      <w:r>
        <w:rPr>
          <w:b/>
          <w:spacing w:val="-3"/>
          <w:sz w:val="36"/>
        </w:rPr>
        <w:t xml:space="preserve"> </w:t>
      </w:r>
      <w:r>
        <w:rPr>
          <w:b/>
          <w:sz w:val="36"/>
        </w:rPr>
        <w:t>ignited</w:t>
      </w:r>
      <w:r>
        <w:rPr>
          <w:b/>
          <w:spacing w:val="-3"/>
          <w:sz w:val="36"/>
        </w:rPr>
        <w:t xml:space="preserve"> </w:t>
      </w:r>
      <w:r>
        <w:rPr>
          <w:b/>
          <w:sz w:val="36"/>
        </w:rPr>
        <w:t>through</w:t>
      </w:r>
      <w:r>
        <w:rPr>
          <w:b/>
          <w:spacing w:val="-3"/>
          <w:sz w:val="36"/>
        </w:rPr>
        <w:t xml:space="preserve"> </w:t>
      </w:r>
      <w:r>
        <w:rPr>
          <w:b/>
          <w:sz w:val="36"/>
        </w:rPr>
        <w:t>flue</w:t>
      </w:r>
      <w:r>
        <w:rPr>
          <w:b/>
          <w:spacing w:val="-5"/>
          <w:sz w:val="36"/>
        </w:rPr>
        <w:t xml:space="preserve"> </w:t>
      </w:r>
      <w:r>
        <w:rPr>
          <w:b/>
          <w:sz w:val="36"/>
        </w:rPr>
        <w:t>holes</w:t>
      </w:r>
      <w:r>
        <w:rPr>
          <w:b/>
          <w:spacing w:val="-3"/>
          <w:sz w:val="36"/>
        </w:rPr>
        <w:t xml:space="preserve"> </w:t>
      </w:r>
      <w:r>
        <w:rPr>
          <w:b/>
          <w:sz w:val="36"/>
        </w:rPr>
        <w:t>after</w:t>
      </w:r>
      <w:r>
        <w:rPr>
          <w:b/>
          <w:spacing w:val="-4"/>
          <w:sz w:val="36"/>
        </w:rPr>
        <w:t xml:space="preserve"> </w:t>
      </w:r>
      <w:r>
        <w:rPr>
          <w:b/>
          <w:sz w:val="36"/>
        </w:rPr>
        <w:t>covering</w:t>
      </w:r>
      <w:r>
        <w:rPr>
          <w:b/>
          <w:spacing w:val="-4"/>
          <w:sz w:val="36"/>
        </w:rPr>
        <w:t xml:space="preserve"> </w:t>
      </w:r>
      <w:r>
        <w:rPr>
          <w:b/>
          <w:sz w:val="36"/>
        </w:rPr>
        <w:t>top surface with earth and ashes to prevent the escape of heat.</w:t>
      </w:r>
    </w:p>
    <w:p w:rsidR="0086686C" w:rsidRDefault="00F737EA">
      <w:pPr>
        <w:pStyle w:val="ListParagraph"/>
        <w:numPr>
          <w:ilvl w:val="1"/>
          <w:numId w:val="159"/>
        </w:numPr>
        <w:tabs>
          <w:tab w:val="left" w:pos="1440"/>
        </w:tabs>
        <w:spacing w:line="276" w:lineRule="auto"/>
        <w:ind w:right="2522"/>
        <w:rPr>
          <w:rFonts w:ascii="Symbol" w:hAnsi="Symbol"/>
          <w:sz w:val="36"/>
        </w:rPr>
      </w:pPr>
      <w:r>
        <w:rPr>
          <w:b/>
          <w:sz w:val="36"/>
        </w:rPr>
        <w:t>The</w:t>
      </w:r>
      <w:r>
        <w:rPr>
          <w:b/>
          <w:spacing w:val="-2"/>
          <w:sz w:val="36"/>
        </w:rPr>
        <w:t xml:space="preserve"> </w:t>
      </w:r>
      <w:r>
        <w:rPr>
          <w:b/>
          <w:sz w:val="36"/>
        </w:rPr>
        <w:t>flue</w:t>
      </w:r>
      <w:r>
        <w:rPr>
          <w:b/>
          <w:spacing w:val="-5"/>
          <w:sz w:val="36"/>
        </w:rPr>
        <w:t xml:space="preserve"> </w:t>
      </w:r>
      <w:r>
        <w:rPr>
          <w:b/>
          <w:sz w:val="36"/>
        </w:rPr>
        <w:t>holes</w:t>
      </w:r>
      <w:r>
        <w:rPr>
          <w:b/>
          <w:spacing w:val="-3"/>
          <w:sz w:val="36"/>
        </w:rPr>
        <w:t xml:space="preserve"> </w:t>
      </w:r>
      <w:r>
        <w:rPr>
          <w:b/>
          <w:sz w:val="36"/>
        </w:rPr>
        <w:t>are</w:t>
      </w:r>
      <w:r>
        <w:rPr>
          <w:b/>
          <w:spacing w:val="-4"/>
          <w:sz w:val="36"/>
        </w:rPr>
        <w:t xml:space="preserve"> </w:t>
      </w:r>
      <w:r>
        <w:rPr>
          <w:b/>
          <w:sz w:val="36"/>
        </w:rPr>
        <w:t>provided</w:t>
      </w:r>
      <w:r>
        <w:rPr>
          <w:b/>
          <w:spacing w:val="-3"/>
          <w:sz w:val="36"/>
        </w:rPr>
        <w:t xml:space="preserve"> </w:t>
      </w:r>
      <w:r>
        <w:rPr>
          <w:b/>
          <w:sz w:val="36"/>
        </w:rPr>
        <w:t>in</w:t>
      </w:r>
      <w:r>
        <w:rPr>
          <w:b/>
          <w:spacing w:val="-3"/>
          <w:sz w:val="36"/>
        </w:rPr>
        <w:t xml:space="preserve"> </w:t>
      </w:r>
      <w:r>
        <w:rPr>
          <w:b/>
          <w:sz w:val="36"/>
        </w:rPr>
        <w:t>sufficient</w:t>
      </w:r>
      <w:r>
        <w:rPr>
          <w:b/>
          <w:spacing w:val="-6"/>
          <w:sz w:val="36"/>
        </w:rPr>
        <w:t xml:space="preserve"> </w:t>
      </w:r>
      <w:r>
        <w:rPr>
          <w:b/>
          <w:sz w:val="36"/>
        </w:rPr>
        <w:t>number</w:t>
      </w:r>
      <w:r>
        <w:rPr>
          <w:b/>
          <w:spacing w:val="-4"/>
          <w:sz w:val="36"/>
        </w:rPr>
        <w:t xml:space="preserve"> </w:t>
      </w:r>
      <w:r>
        <w:rPr>
          <w:b/>
          <w:sz w:val="36"/>
        </w:rPr>
        <w:t>on</w:t>
      </w:r>
      <w:r>
        <w:rPr>
          <w:b/>
          <w:spacing w:val="-2"/>
          <w:sz w:val="36"/>
        </w:rPr>
        <w:t xml:space="preserve"> </w:t>
      </w:r>
      <w:r>
        <w:rPr>
          <w:b/>
          <w:sz w:val="36"/>
        </w:rPr>
        <w:t>top</w:t>
      </w:r>
      <w:r>
        <w:rPr>
          <w:b/>
          <w:spacing w:val="-3"/>
          <w:sz w:val="36"/>
        </w:rPr>
        <w:t xml:space="preserve"> </w:t>
      </w:r>
      <w:r>
        <w:rPr>
          <w:b/>
          <w:sz w:val="36"/>
        </w:rPr>
        <w:t>to</w:t>
      </w:r>
      <w:r>
        <w:rPr>
          <w:b/>
          <w:spacing w:val="-3"/>
          <w:sz w:val="36"/>
        </w:rPr>
        <w:t xml:space="preserve"> </w:t>
      </w:r>
      <w:r>
        <w:rPr>
          <w:b/>
          <w:sz w:val="36"/>
        </w:rPr>
        <w:t>insert</w:t>
      </w:r>
      <w:r>
        <w:rPr>
          <w:b/>
          <w:spacing w:val="-3"/>
          <w:sz w:val="36"/>
        </w:rPr>
        <w:t xml:space="preserve"> </w:t>
      </w:r>
      <w:r>
        <w:rPr>
          <w:b/>
          <w:sz w:val="36"/>
        </w:rPr>
        <w:t>fuel</w:t>
      </w:r>
      <w:r>
        <w:rPr>
          <w:b/>
          <w:spacing w:val="-3"/>
          <w:sz w:val="36"/>
        </w:rPr>
        <w:t xml:space="preserve"> </w:t>
      </w:r>
      <w:r>
        <w:rPr>
          <w:b/>
          <w:sz w:val="36"/>
        </w:rPr>
        <w:t>when burning is in progress.</w:t>
      </w:r>
    </w:p>
    <w:p w:rsidR="0086686C" w:rsidRDefault="00F737EA">
      <w:pPr>
        <w:pStyle w:val="ListParagraph"/>
        <w:numPr>
          <w:ilvl w:val="1"/>
          <w:numId w:val="159"/>
        </w:numPr>
        <w:tabs>
          <w:tab w:val="left" w:pos="1440"/>
        </w:tabs>
        <w:spacing w:before="2" w:line="273" w:lineRule="auto"/>
        <w:ind w:right="7205"/>
        <w:rPr>
          <w:rFonts w:ascii="Symbol" w:hAnsi="Symbol"/>
          <w:sz w:val="36"/>
        </w:rPr>
      </w:pPr>
      <w:r>
        <w:rPr>
          <w:rFonts w:ascii="Symbol" w:hAnsi="Symbol"/>
          <w:noProof/>
          <w:sz w:val="36"/>
        </w:rPr>
        <w:drawing>
          <wp:anchor distT="0" distB="0" distL="0" distR="0" simplePos="0" relativeHeight="15768576" behindDoc="0" locked="0" layoutInCell="1" allowOverlap="1">
            <wp:simplePos x="0" y="0"/>
            <wp:positionH relativeFrom="page">
              <wp:posOffset>5683250</wp:posOffset>
            </wp:positionH>
            <wp:positionV relativeFrom="paragraph">
              <wp:posOffset>124180</wp:posOffset>
            </wp:positionV>
            <wp:extent cx="4135120" cy="3194049"/>
            <wp:effectExtent l="0" t="0" r="0" b="0"/>
            <wp:wrapNone/>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51" cstate="print"/>
                    <a:stretch>
                      <a:fillRect/>
                    </a:stretch>
                  </pic:blipFill>
                  <pic:spPr>
                    <a:xfrm>
                      <a:off x="0" y="0"/>
                      <a:ext cx="4135120" cy="3194049"/>
                    </a:xfrm>
                    <a:prstGeom prst="rect">
                      <a:avLst/>
                    </a:prstGeom>
                  </pic:spPr>
                </pic:pic>
              </a:graphicData>
            </a:graphic>
          </wp:anchor>
        </w:drawing>
      </w:r>
      <w:r>
        <w:rPr>
          <w:b/>
          <w:sz w:val="36"/>
        </w:rPr>
        <w:t>Usually</w:t>
      </w:r>
      <w:r>
        <w:rPr>
          <w:b/>
          <w:spacing w:val="-6"/>
          <w:sz w:val="36"/>
        </w:rPr>
        <w:t xml:space="preserve"> </w:t>
      </w:r>
      <w:r>
        <w:rPr>
          <w:b/>
          <w:sz w:val="36"/>
        </w:rPr>
        <w:t>the</w:t>
      </w:r>
      <w:r>
        <w:rPr>
          <w:b/>
          <w:spacing w:val="-6"/>
          <w:sz w:val="36"/>
        </w:rPr>
        <w:t xml:space="preserve"> </w:t>
      </w:r>
      <w:r>
        <w:rPr>
          <w:b/>
          <w:sz w:val="36"/>
        </w:rPr>
        <w:t>two</w:t>
      </w:r>
      <w:r>
        <w:rPr>
          <w:b/>
          <w:spacing w:val="-8"/>
          <w:sz w:val="36"/>
        </w:rPr>
        <w:t xml:space="preserve"> </w:t>
      </w:r>
      <w:r>
        <w:rPr>
          <w:b/>
          <w:sz w:val="36"/>
        </w:rPr>
        <w:t>movable</w:t>
      </w:r>
      <w:r>
        <w:rPr>
          <w:b/>
          <w:spacing w:val="-7"/>
          <w:sz w:val="36"/>
        </w:rPr>
        <w:t xml:space="preserve"> </w:t>
      </w:r>
      <w:r>
        <w:rPr>
          <w:b/>
          <w:sz w:val="36"/>
        </w:rPr>
        <w:t>iron</w:t>
      </w:r>
      <w:r>
        <w:rPr>
          <w:b/>
          <w:spacing w:val="-8"/>
          <w:sz w:val="36"/>
        </w:rPr>
        <w:t xml:space="preserve"> </w:t>
      </w:r>
      <w:r>
        <w:rPr>
          <w:b/>
          <w:sz w:val="36"/>
        </w:rPr>
        <w:t>chimneys</w:t>
      </w:r>
      <w:r>
        <w:rPr>
          <w:b/>
          <w:spacing w:val="-6"/>
          <w:sz w:val="36"/>
        </w:rPr>
        <w:t xml:space="preserve"> </w:t>
      </w:r>
      <w:r>
        <w:rPr>
          <w:b/>
          <w:sz w:val="36"/>
        </w:rPr>
        <w:t>are employed to form draught.</w:t>
      </w:r>
    </w:p>
    <w:p w:rsidR="0086686C" w:rsidRDefault="00F737EA">
      <w:pPr>
        <w:pStyle w:val="ListParagraph"/>
        <w:numPr>
          <w:ilvl w:val="1"/>
          <w:numId w:val="159"/>
        </w:numPr>
        <w:tabs>
          <w:tab w:val="left" w:pos="1440"/>
        </w:tabs>
        <w:spacing w:before="8" w:line="276" w:lineRule="auto"/>
        <w:ind w:right="7215"/>
        <w:rPr>
          <w:rFonts w:ascii="Symbol" w:hAnsi="Symbol"/>
          <w:sz w:val="36"/>
        </w:rPr>
      </w:pPr>
      <w:r>
        <w:rPr>
          <w:b/>
          <w:sz w:val="36"/>
        </w:rPr>
        <w:t>These chimneys are placed in advance of section being fired. Hence the hot gases leaving</w:t>
      </w:r>
      <w:r>
        <w:rPr>
          <w:b/>
          <w:spacing w:val="-6"/>
          <w:sz w:val="36"/>
        </w:rPr>
        <w:t xml:space="preserve"> </w:t>
      </w:r>
      <w:r>
        <w:rPr>
          <w:b/>
          <w:sz w:val="36"/>
        </w:rPr>
        <w:t>the</w:t>
      </w:r>
      <w:r>
        <w:rPr>
          <w:b/>
          <w:spacing w:val="-7"/>
          <w:sz w:val="36"/>
        </w:rPr>
        <w:t xml:space="preserve"> </w:t>
      </w:r>
      <w:r>
        <w:rPr>
          <w:b/>
          <w:sz w:val="36"/>
        </w:rPr>
        <w:t>chimneys</w:t>
      </w:r>
      <w:r>
        <w:rPr>
          <w:b/>
          <w:spacing w:val="-5"/>
          <w:sz w:val="36"/>
        </w:rPr>
        <w:t xml:space="preserve"> </w:t>
      </w:r>
      <w:r>
        <w:rPr>
          <w:b/>
          <w:sz w:val="36"/>
        </w:rPr>
        <w:t>warm</w:t>
      </w:r>
      <w:r>
        <w:rPr>
          <w:b/>
          <w:spacing w:val="-7"/>
          <w:sz w:val="36"/>
        </w:rPr>
        <w:t xml:space="preserve"> </w:t>
      </w:r>
      <w:r>
        <w:rPr>
          <w:b/>
          <w:sz w:val="36"/>
        </w:rPr>
        <w:t>up</w:t>
      </w:r>
      <w:r>
        <w:rPr>
          <w:b/>
          <w:spacing w:val="-7"/>
          <w:sz w:val="36"/>
        </w:rPr>
        <w:t xml:space="preserve"> </w:t>
      </w:r>
      <w:r>
        <w:rPr>
          <w:b/>
          <w:sz w:val="36"/>
        </w:rPr>
        <w:t>the</w:t>
      </w:r>
      <w:r>
        <w:rPr>
          <w:b/>
          <w:spacing w:val="-7"/>
          <w:sz w:val="36"/>
        </w:rPr>
        <w:t xml:space="preserve"> </w:t>
      </w:r>
      <w:r>
        <w:rPr>
          <w:b/>
          <w:sz w:val="36"/>
        </w:rPr>
        <w:t>bricks</w:t>
      </w:r>
      <w:r>
        <w:rPr>
          <w:b/>
          <w:spacing w:val="-5"/>
          <w:sz w:val="36"/>
        </w:rPr>
        <w:t xml:space="preserve"> </w:t>
      </w:r>
      <w:r>
        <w:rPr>
          <w:b/>
          <w:sz w:val="36"/>
        </w:rPr>
        <w:t>in next section.</w:t>
      </w:r>
    </w:p>
    <w:p w:rsidR="0086686C" w:rsidRDefault="00F737EA">
      <w:pPr>
        <w:pStyle w:val="ListParagraph"/>
        <w:numPr>
          <w:ilvl w:val="1"/>
          <w:numId w:val="159"/>
        </w:numPr>
        <w:tabs>
          <w:tab w:val="left" w:pos="1440"/>
        </w:tabs>
        <w:spacing w:line="276" w:lineRule="auto"/>
        <w:ind w:right="7870"/>
        <w:rPr>
          <w:rFonts w:ascii="Symbol" w:hAnsi="Symbol"/>
          <w:sz w:val="36"/>
        </w:rPr>
      </w:pPr>
      <w:r>
        <w:rPr>
          <w:b/>
          <w:sz w:val="36"/>
        </w:rPr>
        <w:t>Each</w:t>
      </w:r>
      <w:r>
        <w:rPr>
          <w:b/>
          <w:spacing w:val="-6"/>
          <w:sz w:val="36"/>
        </w:rPr>
        <w:t xml:space="preserve"> </w:t>
      </w:r>
      <w:r>
        <w:rPr>
          <w:b/>
          <w:sz w:val="36"/>
        </w:rPr>
        <w:t>section</w:t>
      </w:r>
      <w:r>
        <w:rPr>
          <w:b/>
          <w:spacing w:val="-6"/>
          <w:sz w:val="36"/>
        </w:rPr>
        <w:t xml:space="preserve"> </w:t>
      </w:r>
      <w:r>
        <w:rPr>
          <w:b/>
          <w:sz w:val="36"/>
        </w:rPr>
        <w:t>requires</w:t>
      </w:r>
      <w:r>
        <w:rPr>
          <w:b/>
          <w:spacing w:val="-6"/>
          <w:sz w:val="36"/>
        </w:rPr>
        <w:t xml:space="preserve"> </w:t>
      </w:r>
      <w:r>
        <w:rPr>
          <w:b/>
          <w:sz w:val="36"/>
        </w:rPr>
        <w:t>about</w:t>
      </w:r>
      <w:r>
        <w:rPr>
          <w:b/>
          <w:spacing w:val="-9"/>
          <w:sz w:val="36"/>
        </w:rPr>
        <w:t xml:space="preserve"> </w:t>
      </w:r>
      <w:r>
        <w:rPr>
          <w:b/>
          <w:sz w:val="36"/>
        </w:rPr>
        <w:t>one</w:t>
      </w:r>
      <w:r>
        <w:rPr>
          <w:b/>
          <w:spacing w:val="-8"/>
          <w:sz w:val="36"/>
        </w:rPr>
        <w:t xml:space="preserve"> </w:t>
      </w:r>
      <w:r>
        <w:rPr>
          <w:b/>
          <w:sz w:val="36"/>
        </w:rPr>
        <w:t>day</w:t>
      </w:r>
      <w:r>
        <w:rPr>
          <w:b/>
          <w:spacing w:val="-6"/>
          <w:sz w:val="36"/>
        </w:rPr>
        <w:t xml:space="preserve"> </w:t>
      </w:r>
      <w:r>
        <w:rPr>
          <w:b/>
          <w:sz w:val="36"/>
        </w:rPr>
        <w:t xml:space="preserve">to </w:t>
      </w:r>
      <w:r>
        <w:rPr>
          <w:b/>
          <w:spacing w:val="-2"/>
          <w:sz w:val="36"/>
        </w:rPr>
        <w:t>burn.</w:t>
      </w:r>
    </w:p>
    <w:p w:rsidR="0086686C" w:rsidRDefault="0086686C">
      <w:pPr>
        <w:pStyle w:val="ListParagraph"/>
        <w:spacing w:line="276" w:lineRule="auto"/>
        <w:rPr>
          <w:rFonts w:ascii="Symbol" w:hAnsi="Symbol"/>
          <w:sz w:val="36"/>
        </w:rPr>
        <w:sectPr w:rsidR="0086686C">
          <w:pgSz w:w="15840" w:h="12240" w:orient="landscape"/>
          <w:pgMar w:top="1360" w:right="0" w:bottom="280" w:left="720" w:header="720" w:footer="720" w:gutter="0"/>
          <w:cols w:space="720"/>
        </w:sectPr>
      </w:pPr>
    </w:p>
    <w:p w:rsidR="0086686C" w:rsidRDefault="00F737EA">
      <w:pPr>
        <w:pStyle w:val="ListParagraph"/>
        <w:numPr>
          <w:ilvl w:val="1"/>
          <w:numId w:val="159"/>
        </w:numPr>
        <w:tabs>
          <w:tab w:val="left" w:pos="1440"/>
        </w:tabs>
        <w:spacing w:before="81"/>
        <w:ind w:right="3915"/>
        <w:rPr>
          <w:rFonts w:ascii="Symbol" w:hAnsi="Symbol"/>
          <w:sz w:val="40"/>
        </w:rPr>
      </w:pPr>
      <w:r>
        <w:rPr>
          <w:rFonts w:ascii="Symbol" w:hAnsi="Symbol"/>
          <w:noProof/>
          <w:sz w:val="40"/>
        </w:rPr>
        <w:lastRenderedPageBreak/>
        <w:drawing>
          <wp:anchor distT="0" distB="0" distL="0" distR="0" simplePos="0" relativeHeight="484467712" behindDoc="1" locked="0" layoutInCell="1" allowOverlap="1">
            <wp:simplePos x="0" y="0"/>
            <wp:positionH relativeFrom="page">
              <wp:posOffset>0</wp:posOffset>
            </wp:positionH>
            <wp:positionV relativeFrom="page">
              <wp:posOffset>0</wp:posOffset>
            </wp:positionV>
            <wp:extent cx="10059670" cy="7773670"/>
            <wp:effectExtent l="0" t="0" r="0" b="0"/>
            <wp:wrapNone/>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A</w:t>
      </w:r>
      <w:r>
        <w:rPr>
          <w:b/>
          <w:spacing w:val="-5"/>
          <w:sz w:val="36"/>
        </w:rPr>
        <w:t xml:space="preserve"> </w:t>
      </w:r>
      <w:r>
        <w:rPr>
          <w:b/>
          <w:sz w:val="36"/>
        </w:rPr>
        <w:t>tentative</w:t>
      </w:r>
      <w:r>
        <w:rPr>
          <w:b/>
          <w:spacing w:val="-4"/>
          <w:sz w:val="36"/>
        </w:rPr>
        <w:t xml:space="preserve"> </w:t>
      </w:r>
      <w:r>
        <w:rPr>
          <w:b/>
          <w:sz w:val="36"/>
        </w:rPr>
        <w:t>arrangement</w:t>
      </w:r>
      <w:r>
        <w:rPr>
          <w:b/>
          <w:spacing w:val="-4"/>
          <w:sz w:val="36"/>
        </w:rPr>
        <w:t xml:space="preserve"> </w:t>
      </w:r>
      <w:r>
        <w:rPr>
          <w:b/>
          <w:sz w:val="36"/>
        </w:rPr>
        <w:t>for</w:t>
      </w:r>
      <w:r>
        <w:rPr>
          <w:b/>
          <w:spacing w:val="-5"/>
          <w:sz w:val="36"/>
        </w:rPr>
        <w:t xml:space="preserve"> </w:t>
      </w:r>
      <w:r>
        <w:rPr>
          <w:b/>
          <w:sz w:val="36"/>
        </w:rPr>
        <w:t>different</w:t>
      </w:r>
      <w:r>
        <w:rPr>
          <w:b/>
          <w:spacing w:val="-4"/>
          <w:sz w:val="36"/>
        </w:rPr>
        <w:t xml:space="preserve"> </w:t>
      </w:r>
      <w:r>
        <w:rPr>
          <w:b/>
          <w:sz w:val="36"/>
        </w:rPr>
        <w:t>sections</w:t>
      </w:r>
      <w:r>
        <w:rPr>
          <w:b/>
          <w:spacing w:val="-6"/>
          <w:sz w:val="36"/>
        </w:rPr>
        <w:t xml:space="preserve"> </w:t>
      </w:r>
      <w:r>
        <w:rPr>
          <w:b/>
          <w:sz w:val="36"/>
        </w:rPr>
        <w:t>may</w:t>
      </w:r>
      <w:r>
        <w:rPr>
          <w:b/>
          <w:spacing w:val="-4"/>
          <w:sz w:val="36"/>
        </w:rPr>
        <w:t xml:space="preserve"> </w:t>
      </w:r>
      <w:r>
        <w:rPr>
          <w:b/>
          <w:sz w:val="36"/>
        </w:rPr>
        <w:t>be</w:t>
      </w:r>
      <w:r>
        <w:rPr>
          <w:b/>
          <w:spacing w:val="-3"/>
          <w:sz w:val="36"/>
        </w:rPr>
        <w:t xml:space="preserve"> </w:t>
      </w:r>
      <w:r>
        <w:rPr>
          <w:b/>
          <w:sz w:val="36"/>
        </w:rPr>
        <w:t>as</w:t>
      </w:r>
      <w:r>
        <w:rPr>
          <w:b/>
          <w:spacing w:val="-6"/>
          <w:sz w:val="36"/>
        </w:rPr>
        <w:t xml:space="preserve"> </w:t>
      </w:r>
      <w:r>
        <w:rPr>
          <w:b/>
          <w:sz w:val="36"/>
        </w:rPr>
        <w:t>follows: Section 1 – loading</w:t>
      </w:r>
    </w:p>
    <w:p w:rsidR="0086686C" w:rsidRDefault="00F737EA">
      <w:pPr>
        <w:pStyle w:val="BodyText"/>
        <w:spacing w:before="67" w:line="276" w:lineRule="auto"/>
        <w:ind w:right="9927"/>
      </w:pPr>
      <w:r>
        <w:t>Section 2 – empty Section</w:t>
      </w:r>
      <w:r>
        <w:rPr>
          <w:spacing w:val="-12"/>
        </w:rPr>
        <w:t xml:space="preserve"> </w:t>
      </w:r>
      <w:r>
        <w:t>3</w:t>
      </w:r>
      <w:r>
        <w:rPr>
          <w:spacing w:val="-12"/>
        </w:rPr>
        <w:t xml:space="preserve"> </w:t>
      </w:r>
      <w:r>
        <w:t>–</w:t>
      </w:r>
      <w:r>
        <w:rPr>
          <w:spacing w:val="-14"/>
        </w:rPr>
        <w:t xml:space="preserve"> </w:t>
      </w:r>
      <w:r>
        <w:t>unloading Section 4 – cooling Section 5 –burning Section 6 – heating</w:t>
      </w:r>
    </w:p>
    <w:p w:rsidR="0086686C" w:rsidRDefault="0086686C">
      <w:pPr>
        <w:pStyle w:val="BodyText"/>
        <w:spacing w:before="65"/>
        <w:ind w:left="0"/>
      </w:pPr>
    </w:p>
    <w:p w:rsidR="0086686C" w:rsidRDefault="00F737EA">
      <w:pPr>
        <w:pStyle w:val="ListParagraph"/>
        <w:numPr>
          <w:ilvl w:val="0"/>
          <w:numId w:val="159"/>
        </w:numPr>
        <w:tabs>
          <w:tab w:val="left" w:pos="1122"/>
        </w:tabs>
        <w:ind w:left="1122" w:hanging="402"/>
        <w:rPr>
          <w:b/>
          <w:color w:val="E26C09"/>
          <w:sz w:val="34"/>
        </w:rPr>
      </w:pPr>
      <w:r>
        <w:rPr>
          <w:b/>
          <w:color w:val="E26C09"/>
          <w:sz w:val="36"/>
        </w:rPr>
        <w:t>Hoffman's</w:t>
      </w:r>
      <w:r>
        <w:rPr>
          <w:b/>
          <w:color w:val="E26C09"/>
          <w:spacing w:val="-5"/>
          <w:sz w:val="36"/>
        </w:rPr>
        <w:t xml:space="preserve"> </w:t>
      </w:r>
      <w:r>
        <w:rPr>
          <w:b/>
          <w:color w:val="E26C09"/>
          <w:spacing w:val="-4"/>
          <w:sz w:val="36"/>
        </w:rPr>
        <w:t>kiln:</w:t>
      </w:r>
    </w:p>
    <w:p w:rsidR="0086686C" w:rsidRDefault="00F737EA">
      <w:pPr>
        <w:pStyle w:val="ListParagraph"/>
        <w:numPr>
          <w:ilvl w:val="1"/>
          <w:numId w:val="159"/>
        </w:numPr>
        <w:tabs>
          <w:tab w:val="left" w:pos="1440"/>
        </w:tabs>
        <w:spacing w:before="267"/>
        <w:ind w:right="1466"/>
        <w:rPr>
          <w:rFonts w:ascii="Symbol" w:hAnsi="Symbol"/>
          <w:sz w:val="36"/>
        </w:rPr>
      </w:pPr>
      <w:r>
        <w:rPr>
          <w:b/>
          <w:sz w:val="36"/>
        </w:rPr>
        <w:t>This</w:t>
      </w:r>
      <w:r>
        <w:rPr>
          <w:b/>
          <w:spacing w:val="-2"/>
          <w:sz w:val="36"/>
        </w:rPr>
        <w:t xml:space="preserve"> </w:t>
      </w:r>
      <w:r>
        <w:rPr>
          <w:b/>
          <w:sz w:val="36"/>
        </w:rPr>
        <w:t>kiln</w:t>
      </w:r>
      <w:r>
        <w:rPr>
          <w:b/>
          <w:spacing w:val="-3"/>
          <w:sz w:val="36"/>
        </w:rPr>
        <w:t xml:space="preserve"> </w:t>
      </w:r>
      <w:r>
        <w:rPr>
          <w:b/>
          <w:sz w:val="36"/>
        </w:rPr>
        <w:t>is</w:t>
      </w:r>
      <w:r>
        <w:rPr>
          <w:b/>
          <w:spacing w:val="-3"/>
          <w:sz w:val="36"/>
        </w:rPr>
        <w:t xml:space="preserve"> </w:t>
      </w:r>
      <w:r>
        <w:rPr>
          <w:b/>
          <w:sz w:val="36"/>
        </w:rPr>
        <w:t>constructed</w:t>
      </w:r>
      <w:r>
        <w:rPr>
          <w:b/>
          <w:spacing w:val="-5"/>
          <w:sz w:val="36"/>
        </w:rPr>
        <w:t xml:space="preserve"> </w:t>
      </w:r>
      <w:proofErr w:type="spellStart"/>
      <w:r>
        <w:rPr>
          <w:b/>
          <w:sz w:val="36"/>
        </w:rPr>
        <w:t>overground</w:t>
      </w:r>
      <w:proofErr w:type="spellEnd"/>
      <w:r>
        <w:rPr>
          <w:b/>
          <w:spacing w:val="-2"/>
          <w:sz w:val="36"/>
        </w:rPr>
        <w:t xml:space="preserve"> </w:t>
      </w:r>
      <w:r>
        <w:rPr>
          <w:b/>
          <w:sz w:val="36"/>
        </w:rPr>
        <w:t>and</w:t>
      </w:r>
      <w:r>
        <w:rPr>
          <w:b/>
          <w:spacing w:val="-5"/>
          <w:sz w:val="36"/>
        </w:rPr>
        <w:t xml:space="preserve"> </w:t>
      </w:r>
      <w:r>
        <w:rPr>
          <w:b/>
          <w:sz w:val="36"/>
        </w:rPr>
        <w:t>hence</w:t>
      </w:r>
      <w:r>
        <w:rPr>
          <w:b/>
          <w:spacing w:val="-4"/>
          <w:sz w:val="36"/>
        </w:rPr>
        <w:t xml:space="preserve"> </w:t>
      </w:r>
      <w:r>
        <w:rPr>
          <w:b/>
          <w:sz w:val="36"/>
        </w:rPr>
        <w:t>it</w:t>
      </w:r>
      <w:r>
        <w:rPr>
          <w:b/>
          <w:spacing w:val="-6"/>
          <w:sz w:val="36"/>
        </w:rPr>
        <w:t xml:space="preserve"> </w:t>
      </w:r>
      <w:r>
        <w:rPr>
          <w:b/>
          <w:sz w:val="36"/>
        </w:rPr>
        <w:t>is</w:t>
      </w:r>
      <w:r>
        <w:rPr>
          <w:b/>
          <w:spacing w:val="-3"/>
          <w:sz w:val="36"/>
        </w:rPr>
        <w:t xml:space="preserve"> </w:t>
      </w:r>
      <w:r>
        <w:rPr>
          <w:b/>
          <w:sz w:val="36"/>
        </w:rPr>
        <w:t>sometimes</w:t>
      </w:r>
      <w:r>
        <w:rPr>
          <w:b/>
          <w:spacing w:val="-3"/>
          <w:sz w:val="36"/>
        </w:rPr>
        <w:t xml:space="preserve"> </w:t>
      </w:r>
      <w:r>
        <w:rPr>
          <w:b/>
          <w:sz w:val="36"/>
        </w:rPr>
        <w:t>known</w:t>
      </w:r>
      <w:r>
        <w:rPr>
          <w:b/>
          <w:spacing w:val="-3"/>
          <w:sz w:val="36"/>
        </w:rPr>
        <w:t xml:space="preserve"> </w:t>
      </w:r>
      <w:r>
        <w:rPr>
          <w:b/>
          <w:sz w:val="36"/>
        </w:rPr>
        <w:t>as</w:t>
      </w:r>
      <w:r>
        <w:rPr>
          <w:b/>
          <w:spacing w:val="-3"/>
          <w:sz w:val="36"/>
        </w:rPr>
        <w:t xml:space="preserve"> </w:t>
      </w:r>
      <w:r>
        <w:rPr>
          <w:b/>
          <w:sz w:val="36"/>
        </w:rPr>
        <w:t xml:space="preserve">the </w:t>
      </w:r>
      <w:r>
        <w:rPr>
          <w:b/>
          <w:i/>
          <w:sz w:val="36"/>
        </w:rPr>
        <w:t xml:space="preserve">flame </w:t>
      </w:r>
      <w:r>
        <w:rPr>
          <w:b/>
          <w:i/>
          <w:spacing w:val="-2"/>
          <w:sz w:val="36"/>
        </w:rPr>
        <w:t>kiln</w:t>
      </w:r>
      <w:r>
        <w:rPr>
          <w:b/>
          <w:spacing w:val="-2"/>
          <w:sz w:val="36"/>
        </w:rPr>
        <w:t>.</w:t>
      </w:r>
    </w:p>
    <w:p w:rsidR="0086686C" w:rsidRDefault="00F737EA">
      <w:pPr>
        <w:pStyle w:val="ListParagraph"/>
        <w:numPr>
          <w:ilvl w:val="1"/>
          <w:numId w:val="159"/>
        </w:numPr>
        <w:tabs>
          <w:tab w:val="left" w:pos="1440"/>
        </w:tabs>
        <w:ind w:right="2034"/>
        <w:rPr>
          <w:rFonts w:ascii="Symbol" w:hAnsi="Symbol"/>
          <w:sz w:val="36"/>
        </w:rPr>
      </w:pPr>
      <w:r>
        <w:rPr>
          <w:b/>
          <w:sz w:val="36"/>
        </w:rPr>
        <w:t>Its</w:t>
      </w:r>
      <w:r>
        <w:rPr>
          <w:b/>
          <w:spacing w:val="-3"/>
          <w:sz w:val="36"/>
        </w:rPr>
        <w:t xml:space="preserve"> </w:t>
      </w:r>
      <w:r>
        <w:rPr>
          <w:b/>
          <w:sz w:val="36"/>
        </w:rPr>
        <w:t>shape</w:t>
      </w:r>
      <w:r>
        <w:rPr>
          <w:b/>
          <w:spacing w:val="-3"/>
          <w:sz w:val="36"/>
        </w:rPr>
        <w:t xml:space="preserve"> </w:t>
      </w:r>
      <w:r>
        <w:rPr>
          <w:b/>
          <w:sz w:val="36"/>
        </w:rPr>
        <w:t>is</w:t>
      </w:r>
      <w:r>
        <w:rPr>
          <w:b/>
          <w:spacing w:val="-4"/>
          <w:sz w:val="36"/>
        </w:rPr>
        <w:t xml:space="preserve"> </w:t>
      </w:r>
      <w:r>
        <w:rPr>
          <w:b/>
          <w:sz w:val="36"/>
        </w:rPr>
        <w:t>circular</w:t>
      </w:r>
      <w:r>
        <w:rPr>
          <w:b/>
          <w:spacing w:val="-4"/>
          <w:sz w:val="36"/>
        </w:rPr>
        <w:t xml:space="preserve"> </w:t>
      </w:r>
      <w:r>
        <w:rPr>
          <w:b/>
          <w:sz w:val="36"/>
        </w:rPr>
        <w:t>in</w:t>
      </w:r>
      <w:r>
        <w:rPr>
          <w:b/>
          <w:spacing w:val="-3"/>
          <w:sz w:val="36"/>
        </w:rPr>
        <w:t xml:space="preserve"> </w:t>
      </w:r>
      <w:r>
        <w:rPr>
          <w:b/>
          <w:sz w:val="36"/>
        </w:rPr>
        <w:t>plan</w:t>
      </w:r>
      <w:r>
        <w:rPr>
          <w:b/>
          <w:spacing w:val="-3"/>
          <w:sz w:val="36"/>
        </w:rPr>
        <w:t xml:space="preserve"> </w:t>
      </w:r>
      <w:r>
        <w:rPr>
          <w:b/>
          <w:sz w:val="36"/>
        </w:rPr>
        <w:t>and</w:t>
      </w:r>
      <w:r>
        <w:rPr>
          <w:b/>
          <w:spacing w:val="-3"/>
          <w:sz w:val="36"/>
        </w:rPr>
        <w:t xml:space="preserve"> </w:t>
      </w:r>
      <w:r>
        <w:rPr>
          <w:b/>
          <w:sz w:val="36"/>
        </w:rPr>
        <w:t>it</w:t>
      </w:r>
      <w:r>
        <w:rPr>
          <w:b/>
          <w:spacing w:val="-5"/>
          <w:sz w:val="36"/>
        </w:rPr>
        <w:t xml:space="preserve"> </w:t>
      </w:r>
      <w:r>
        <w:rPr>
          <w:b/>
          <w:sz w:val="36"/>
        </w:rPr>
        <w:t>is</w:t>
      </w:r>
      <w:r>
        <w:rPr>
          <w:b/>
          <w:spacing w:val="-3"/>
          <w:sz w:val="36"/>
        </w:rPr>
        <w:t xml:space="preserve"> </w:t>
      </w:r>
      <w:r>
        <w:rPr>
          <w:b/>
          <w:sz w:val="36"/>
        </w:rPr>
        <w:t>divided</w:t>
      </w:r>
      <w:r>
        <w:rPr>
          <w:b/>
          <w:spacing w:val="-3"/>
          <w:sz w:val="36"/>
        </w:rPr>
        <w:t xml:space="preserve"> </w:t>
      </w:r>
      <w:r>
        <w:rPr>
          <w:b/>
          <w:sz w:val="36"/>
        </w:rPr>
        <w:t>into</w:t>
      </w:r>
      <w:r>
        <w:rPr>
          <w:b/>
          <w:spacing w:val="-3"/>
          <w:sz w:val="36"/>
        </w:rPr>
        <w:t xml:space="preserve"> </w:t>
      </w:r>
      <w:r>
        <w:rPr>
          <w:b/>
          <w:sz w:val="36"/>
        </w:rPr>
        <w:t>a</w:t>
      </w:r>
      <w:r>
        <w:rPr>
          <w:b/>
          <w:spacing w:val="-4"/>
          <w:sz w:val="36"/>
        </w:rPr>
        <w:t xml:space="preserve"> </w:t>
      </w:r>
      <w:r>
        <w:rPr>
          <w:b/>
          <w:sz w:val="36"/>
        </w:rPr>
        <w:t>number</w:t>
      </w:r>
      <w:r>
        <w:rPr>
          <w:b/>
          <w:spacing w:val="-4"/>
          <w:sz w:val="36"/>
        </w:rPr>
        <w:t xml:space="preserve"> </w:t>
      </w:r>
      <w:r>
        <w:rPr>
          <w:b/>
          <w:sz w:val="36"/>
        </w:rPr>
        <w:t>of</w:t>
      </w:r>
      <w:r>
        <w:rPr>
          <w:b/>
          <w:spacing w:val="-3"/>
          <w:sz w:val="36"/>
        </w:rPr>
        <w:t xml:space="preserve"> </w:t>
      </w:r>
      <w:r>
        <w:rPr>
          <w:b/>
          <w:sz w:val="36"/>
        </w:rPr>
        <w:t>compartments</w:t>
      </w:r>
      <w:r>
        <w:rPr>
          <w:b/>
          <w:spacing w:val="-4"/>
          <w:sz w:val="36"/>
        </w:rPr>
        <w:t xml:space="preserve"> </w:t>
      </w:r>
      <w:r>
        <w:rPr>
          <w:b/>
          <w:sz w:val="36"/>
        </w:rPr>
        <w:t xml:space="preserve">or </w:t>
      </w:r>
      <w:r>
        <w:rPr>
          <w:b/>
          <w:spacing w:val="-2"/>
          <w:sz w:val="36"/>
        </w:rPr>
        <w:t>chambers.</w:t>
      </w:r>
    </w:p>
    <w:p w:rsidR="0086686C" w:rsidRDefault="00F737EA">
      <w:pPr>
        <w:pStyle w:val="ListParagraph"/>
        <w:numPr>
          <w:ilvl w:val="1"/>
          <w:numId w:val="159"/>
        </w:numPr>
        <w:tabs>
          <w:tab w:val="left" w:pos="1439"/>
        </w:tabs>
        <w:spacing w:line="458" w:lineRule="exact"/>
        <w:ind w:left="1439" w:hanging="359"/>
        <w:rPr>
          <w:rFonts w:ascii="Symbol" w:hAnsi="Symbol"/>
          <w:sz w:val="36"/>
        </w:rPr>
      </w:pPr>
      <w:r>
        <w:rPr>
          <w:b/>
          <w:sz w:val="36"/>
        </w:rPr>
        <w:t>As</w:t>
      </w:r>
      <w:r>
        <w:rPr>
          <w:b/>
          <w:spacing w:val="-2"/>
          <w:sz w:val="36"/>
        </w:rPr>
        <w:t xml:space="preserve"> </w:t>
      </w:r>
      <w:r>
        <w:rPr>
          <w:b/>
          <w:sz w:val="36"/>
        </w:rPr>
        <w:t>a</w:t>
      </w:r>
      <w:r>
        <w:rPr>
          <w:b/>
          <w:spacing w:val="-2"/>
          <w:sz w:val="36"/>
        </w:rPr>
        <w:t xml:space="preserve"> </w:t>
      </w:r>
      <w:r>
        <w:rPr>
          <w:b/>
          <w:sz w:val="36"/>
        </w:rPr>
        <w:t>permanent</w:t>
      </w:r>
      <w:r>
        <w:rPr>
          <w:b/>
          <w:spacing w:val="-6"/>
          <w:sz w:val="36"/>
        </w:rPr>
        <w:t xml:space="preserve"> </w:t>
      </w:r>
      <w:r>
        <w:rPr>
          <w:b/>
          <w:sz w:val="36"/>
        </w:rPr>
        <w:t>roof</w:t>
      </w:r>
      <w:r>
        <w:rPr>
          <w:b/>
          <w:spacing w:val="-1"/>
          <w:sz w:val="36"/>
        </w:rPr>
        <w:t xml:space="preserve"> </w:t>
      </w:r>
      <w:r>
        <w:rPr>
          <w:b/>
          <w:sz w:val="36"/>
        </w:rPr>
        <w:t>is</w:t>
      </w:r>
      <w:r>
        <w:rPr>
          <w:b/>
          <w:spacing w:val="-4"/>
          <w:sz w:val="36"/>
        </w:rPr>
        <w:t xml:space="preserve"> </w:t>
      </w:r>
      <w:r>
        <w:rPr>
          <w:b/>
          <w:sz w:val="36"/>
        </w:rPr>
        <w:t>provided,</w:t>
      </w:r>
      <w:r>
        <w:rPr>
          <w:b/>
          <w:spacing w:val="-1"/>
          <w:sz w:val="36"/>
        </w:rPr>
        <w:t xml:space="preserve"> </w:t>
      </w:r>
      <w:r>
        <w:rPr>
          <w:b/>
          <w:sz w:val="36"/>
        </w:rPr>
        <w:t>the</w:t>
      </w:r>
      <w:r>
        <w:rPr>
          <w:b/>
          <w:spacing w:val="-2"/>
          <w:sz w:val="36"/>
        </w:rPr>
        <w:t xml:space="preserve"> </w:t>
      </w:r>
      <w:r>
        <w:rPr>
          <w:b/>
          <w:sz w:val="36"/>
        </w:rPr>
        <w:t>kiln</w:t>
      </w:r>
      <w:r>
        <w:rPr>
          <w:b/>
          <w:spacing w:val="-2"/>
          <w:sz w:val="36"/>
        </w:rPr>
        <w:t xml:space="preserve"> </w:t>
      </w:r>
      <w:r>
        <w:rPr>
          <w:b/>
          <w:sz w:val="36"/>
        </w:rPr>
        <w:t>can</w:t>
      </w:r>
      <w:r>
        <w:rPr>
          <w:b/>
          <w:spacing w:val="-3"/>
          <w:sz w:val="36"/>
        </w:rPr>
        <w:t xml:space="preserve"> </w:t>
      </w:r>
      <w:r>
        <w:rPr>
          <w:b/>
          <w:sz w:val="36"/>
        </w:rPr>
        <w:t>even</w:t>
      </w:r>
      <w:r>
        <w:rPr>
          <w:b/>
          <w:spacing w:val="-4"/>
          <w:sz w:val="36"/>
        </w:rPr>
        <w:t xml:space="preserve"> </w:t>
      </w:r>
      <w:r>
        <w:rPr>
          <w:b/>
          <w:sz w:val="36"/>
        </w:rPr>
        <w:t>function</w:t>
      </w:r>
      <w:r>
        <w:rPr>
          <w:b/>
          <w:spacing w:val="-1"/>
          <w:sz w:val="36"/>
        </w:rPr>
        <w:t xml:space="preserve"> </w:t>
      </w:r>
      <w:r>
        <w:rPr>
          <w:b/>
          <w:sz w:val="36"/>
        </w:rPr>
        <w:t>during</w:t>
      </w:r>
      <w:r>
        <w:rPr>
          <w:b/>
          <w:spacing w:val="-3"/>
          <w:sz w:val="36"/>
        </w:rPr>
        <w:t xml:space="preserve"> </w:t>
      </w:r>
      <w:r>
        <w:rPr>
          <w:b/>
          <w:sz w:val="36"/>
        </w:rPr>
        <w:t>rainy</w:t>
      </w:r>
      <w:r>
        <w:rPr>
          <w:b/>
          <w:spacing w:val="-1"/>
          <w:sz w:val="36"/>
        </w:rPr>
        <w:t xml:space="preserve"> </w:t>
      </w:r>
      <w:r>
        <w:rPr>
          <w:b/>
          <w:spacing w:val="-2"/>
          <w:sz w:val="36"/>
        </w:rPr>
        <w:t>season.</w:t>
      </w:r>
    </w:p>
    <w:p w:rsidR="0086686C" w:rsidRDefault="00F737EA">
      <w:pPr>
        <w:pStyle w:val="ListParagraph"/>
        <w:numPr>
          <w:ilvl w:val="1"/>
          <w:numId w:val="159"/>
        </w:numPr>
        <w:tabs>
          <w:tab w:val="left" w:pos="1439"/>
        </w:tabs>
        <w:ind w:left="1439" w:hanging="359"/>
        <w:rPr>
          <w:rFonts w:ascii="Symbol" w:hAnsi="Symbol"/>
          <w:sz w:val="36"/>
        </w:rPr>
      </w:pPr>
      <w:r>
        <w:rPr>
          <w:b/>
          <w:sz w:val="36"/>
        </w:rPr>
        <w:t>A</w:t>
      </w:r>
      <w:r>
        <w:rPr>
          <w:b/>
          <w:spacing w:val="-3"/>
          <w:sz w:val="36"/>
        </w:rPr>
        <w:t xml:space="preserve"> </w:t>
      </w:r>
      <w:r>
        <w:rPr>
          <w:b/>
          <w:sz w:val="36"/>
        </w:rPr>
        <w:t>plan</w:t>
      </w:r>
      <w:r>
        <w:rPr>
          <w:b/>
          <w:spacing w:val="-1"/>
          <w:sz w:val="36"/>
        </w:rPr>
        <w:t xml:space="preserve"> </w:t>
      </w:r>
      <w:r>
        <w:rPr>
          <w:b/>
          <w:sz w:val="36"/>
        </w:rPr>
        <w:t>and</w:t>
      </w:r>
      <w:r>
        <w:rPr>
          <w:b/>
          <w:spacing w:val="-4"/>
          <w:sz w:val="36"/>
        </w:rPr>
        <w:t xml:space="preserve"> </w:t>
      </w:r>
      <w:r>
        <w:rPr>
          <w:b/>
          <w:sz w:val="36"/>
        </w:rPr>
        <w:t>section of</w:t>
      </w:r>
      <w:r>
        <w:rPr>
          <w:b/>
          <w:spacing w:val="-1"/>
          <w:sz w:val="36"/>
        </w:rPr>
        <w:t xml:space="preserve"> </w:t>
      </w:r>
      <w:r>
        <w:rPr>
          <w:b/>
          <w:sz w:val="36"/>
        </w:rPr>
        <w:t>the</w:t>
      </w:r>
      <w:r>
        <w:rPr>
          <w:b/>
          <w:spacing w:val="-2"/>
          <w:sz w:val="36"/>
        </w:rPr>
        <w:t xml:space="preserve"> </w:t>
      </w:r>
      <w:r>
        <w:rPr>
          <w:b/>
          <w:sz w:val="36"/>
        </w:rPr>
        <w:t>Hoffman's kiln</w:t>
      </w:r>
      <w:r>
        <w:rPr>
          <w:b/>
          <w:spacing w:val="-2"/>
          <w:sz w:val="36"/>
        </w:rPr>
        <w:t xml:space="preserve"> </w:t>
      </w:r>
      <w:r>
        <w:rPr>
          <w:b/>
          <w:sz w:val="36"/>
        </w:rPr>
        <w:t>with</w:t>
      </w:r>
      <w:r>
        <w:rPr>
          <w:b/>
          <w:spacing w:val="-1"/>
          <w:sz w:val="36"/>
        </w:rPr>
        <w:t xml:space="preserve"> </w:t>
      </w:r>
      <w:r>
        <w:rPr>
          <w:b/>
          <w:sz w:val="36"/>
        </w:rPr>
        <w:t>12</w:t>
      </w:r>
      <w:r>
        <w:rPr>
          <w:b/>
          <w:spacing w:val="-1"/>
          <w:sz w:val="36"/>
        </w:rPr>
        <w:t xml:space="preserve"> </w:t>
      </w:r>
      <w:r>
        <w:rPr>
          <w:b/>
          <w:spacing w:val="-2"/>
          <w:sz w:val="36"/>
        </w:rPr>
        <w:t>chambers.</w:t>
      </w:r>
    </w:p>
    <w:p w:rsidR="0086686C" w:rsidRDefault="00F737EA">
      <w:pPr>
        <w:pStyle w:val="ListParagraph"/>
        <w:numPr>
          <w:ilvl w:val="1"/>
          <w:numId w:val="159"/>
        </w:numPr>
        <w:tabs>
          <w:tab w:val="left" w:pos="1439"/>
        </w:tabs>
        <w:spacing w:line="458" w:lineRule="exact"/>
        <w:ind w:left="1439" w:hanging="359"/>
        <w:rPr>
          <w:rFonts w:ascii="Symbol" w:hAnsi="Symbol"/>
          <w:sz w:val="36"/>
        </w:rPr>
      </w:pPr>
      <w:r>
        <w:rPr>
          <w:b/>
          <w:sz w:val="36"/>
        </w:rPr>
        <w:t>Each</w:t>
      </w:r>
      <w:r>
        <w:rPr>
          <w:b/>
          <w:spacing w:val="-3"/>
          <w:sz w:val="36"/>
        </w:rPr>
        <w:t xml:space="preserve"> </w:t>
      </w:r>
      <w:r>
        <w:rPr>
          <w:b/>
          <w:sz w:val="36"/>
        </w:rPr>
        <w:t>chamber</w:t>
      </w:r>
      <w:r>
        <w:rPr>
          <w:b/>
          <w:spacing w:val="-2"/>
          <w:sz w:val="36"/>
        </w:rPr>
        <w:t xml:space="preserve"> </w:t>
      </w:r>
      <w:r>
        <w:rPr>
          <w:b/>
          <w:sz w:val="36"/>
        </w:rPr>
        <w:t>is</w:t>
      </w:r>
      <w:r>
        <w:rPr>
          <w:b/>
          <w:spacing w:val="-4"/>
          <w:sz w:val="36"/>
        </w:rPr>
        <w:t xml:space="preserve"> </w:t>
      </w:r>
      <w:r>
        <w:rPr>
          <w:b/>
          <w:sz w:val="36"/>
        </w:rPr>
        <w:t>provided</w:t>
      </w:r>
      <w:r>
        <w:rPr>
          <w:b/>
          <w:spacing w:val="-1"/>
          <w:sz w:val="36"/>
        </w:rPr>
        <w:t xml:space="preserve"> </w:t>
      </w:r>
      <w:r>
        <w:rPr>
          <w:b/>
          <w:sz w:val="36"/>
        </w:rPr>
        <w:t>with the</w:t>
      </w:r>
      <w:r>
        <w:rPr>
          <w:b/>
          <w:spacing w:val="-2"/>
          <w:sz w:val="36"/>
        </w:rPr>
        <w:t xml:space="preserve"> following:</w:t>
      </w:r>
    </w:p>
    <w:p w:rsidR="0086686C" w:rsidRDefault="00F737EA">
      <w:pPr>
        <w:pStyle w:val="ListParagraph"/>
        <w:numPr>
          <w:ilvl w:val="0"/>
          <w:numId w:val="158"/>
        </w:numPr>
        <w:tabs>
          <w:tab w:val="left" w:pos="2160"/>
        </w:tabs>
        <w:rPr>
          <w:b/>
          <w:sz w:val="36"/>
        </w:rPr>
      </w:pPr>
      <w:r>
        <w:rPr>
          <w:b/>
          <w:sz w:val="36"/>
        </w:rPr>
        <w:t>a</w:t>
      </w:r>
      <w:r>
        <w:rPr>
          <w:b/>
          <w:spacing w:val="-4"/>
          <w:sz w:val="36"/>
        </w:rPr>
        <w:t xml:space="preserve"> </w:t>
      </w:r>
      <w:r>
        <w:rPr>
          <w:b/>
          <w:sz w:val="36"/>
        </w:rPr>
        <w:t>main</w:t>
      </w:r>
      <w:r>
        <w:rPr>
          <w:b/>
          <w:spacing w:val="-1"/>
          <w:sz w:val="36"/>
        </w:rPr>
        <w:t xml:space="preserve"> </w:t>
      </w:r>
      <w:r>
        <w:rPr>
          <w:b/>
          <w:sz w:val="36"/>
        </w:rPr>
        <w:t>door</w:t>
      </w:r>
      <w:r>
        <w:rPr>
          <w:b/>
          <w:spacing w:val="-2"/>
          <w:sz w:val="36"/>
        </w:rPr>
        <w:t xml:space="preserve"> </w:t>
      </w:r>
      <w:r>
        <w:rPr>
          <w:b/>
          <w:sz w:val="36"/>
        </w:rPr>
        <w:t>for</w:t>
      </w:r>
      <w:r>
        <w:rPr>
          <w:b/>
          <w:spacing w:val="-2"/>
          <w:sz w:val="36"/>
        </w:rPr>
        <w:t xml:space="preserve"> </w:t>
      </w:r>
      <w:r>
        <w:rPr>
          <w:b/>
          <w:sz w:val="36"/>
        </w:rPr>
        <w:t>loading</w:t>
      </w:r>
      <w:r>
        <w:rPr>
          <w:b/>
          <w:spacing w:val="-2"/>
          <w:sz w:val="36"/>
        </w:rPr>
        <w:t xml:space="preserve"> </w:t>
      </w:r>
      <w:r>
        <w:rPr>
          <w:b/>
          <w:sz w:val="36"/>
        </w:rPr>
        <w:t>and</w:t>
      </w:r>
      <w:r>
        <w:rPr>
          <w:b/>
          <w:spacing w:val="-1"/>
          <w:sz w:val="36"/>
        </w:rPr>
        <w:t xml:space="preserve"> </w:t>
      </w:r>
      <w:r>
        <w:rPr>
          <w:b/>
          <w:sz w:val="36"/>
        </w:rPr>
        <w:t>unloading</w:t>
      </w:r>
      <w:r>
        <w:rPr>
          <w:b/>
          <w:spacing w:val="-4"/>
          <w:sz w:val="36"/>
        </w:rPr>
        <w:t xml:space="preserve"> </w:t>
      </w:r>
      <w:r>
        <w:rPr>
          <w:b/>
          <w:sz w:val="36"/>
        </w:rPr>
        <w:t>of</w:t>
      </w:r>
      <w:r>
        <w:rPr>
          <w:b/>
          <w:spacing w:val="-2"/>
          <w:sz w:val="36"/>
        </w:rPr>
        <w:t xml:space="preserve"> bricks,</w:t>
      </w:r>
    </w:p>
    <w:p w:rsidR="0086686C" w:rsidRDefault="00F737EA">
      <w:pPr>
        <w:pStyle w:val="ListParagraph"/>
        <w:numPr>
          <w:ilvl w:val="0"/>
          <w:numId w:val="158"/>
        </w:numPr>
        <w:tabs>
          <w:tab w:val="left" w:pos="2160"/>
        </w:tabs>
        <w:spacing w:before="2" w:line="439" w:lineRule="exact"/>
        <w:rPr>
          <w:b/>
          <w:sz w:val="36"/>
        </w:rPr>
      </w:pPr>
      <w:r>
        <w:rPr>
          <w:b/>
          <w:sz w:val="36"/>
        </w:rPr>
        <w:t>communicating</w:t>
      </w:r>
      <w:r>
        <w:rPr>
          <w:b/>
          <w:spacing w:val="-5"/>
          <w:sz w:val="36"/>
        </w:rPr>
        <w:t xml:space="preserve"> </w:t>
      </w:r>
      <w:r>
        <w:rPr>
          <w:b/>
          <w:sz w:val="36"/>
        </w:rPr>
        <w:t>doors</w:t>
      </w:r>
      <w:r>
        <w:rPr>
          <w:b/>
          <w:spacing w:val="-1"/>
          <w:sz w:val="36"/>
        </w:rPr>
        <w:t xml:space="preserve"> </w:t>
      </w:r>
      <w:r>
        <w:rPr>
          <w:b/>
          <w:sz w:val="36"/>
        </w:rPr>
        <w:t>which</w:t>
      </w:r>
      <w:r>
        <w:rPr>
          <w:b/>
          <w:spacing w:val="-1"/>
          <w:sz w:val="36"/>
        </w:rPr>
        <w:t xml:space="preserve"> </w:t>
      </w:r>
      <w:r>
        <w:rPr>
          <w:b/>
          <w:sz w:val="36"/>
        </w:rPr>
        <w:t>would act</w:t>
      </w:r>
      <w:r>
        <w:rPr>
          <w:b/>
          <w:spacing w:val="-2"/>
          <w:sz w:val="36"/>
        </w:rPr>
        <w:t xml:space="preserve"> </w:t>
      </w:r>
      <w:r>
        <w:rPr>
          <w:b/>
          <w:sz w:val="36"/>
        </w:rPr>
        <w:t>as</w:t>
      </w:r>
      <w:r>
        <w:rPr>
          <w:b/>
          <w:spacing w:val="-1"/>
          <w:sz w:val="36"/>
        </w:rPr>
        <w:t xml:space="preserve"> </w:t>
      </w:r>
      <w:r>
        <w:rPr>
          <w:b/>
          <w:sz w:val="36"/>
        </w:rPr>
        <w:t>flues</w:t>
      </w:r>
      <w:r>
        <w:rPr>
          <w:b/>
          <w:spacing w:val="-1"/>
          <w:sz w:val="36"/>
        </w:rPr>
        <w:t xml:space="preserve"> </w:t>
      </w:r>
      <w:r>
        <w:rPr>
          <w:b/>
          <w:sz w:val="36"/>
        </w:rPr>
        <w:t>in</w:t>
      </w:r>
      <w:r>
        <w:rPr>
          <w:b/>
          <w:spacing w:val="-1"/>
          <w:sz w:val="36"/>
        </w:rPr>
        <w:t xml:space="preserve"> </w:t>
      </w:r>
      <w:r>
        <w:rPr>
          <w:b/>
          <w:sz w:val="36"/>
        </w:rPr>
        <w:t>open</w:t>
      </w:r>
      <w:r>
        <w:rPr>
          <w:b/>
          <w:spacing w:val="-1"/>
          <w:sz w:val="36"/>
        </w:rPr>
        <w:t xml:space="preserve"> </w:t>
      </w:r>
      <w:r>
        <w:rPr>
          <w:b/>
          <w:spacing w:val="-2"/>
          <w:sz w:val="36"/>
        </w:rPr>
        <w:t>condition,</w:t>
      </w:r>
    </w:p>
    <w:p w:rsidR="0086686C" w:rsidRDefault="00F737EA">
      <w:pPr>
        <w:pStyle w:val="ListParagraph"/>
        <w:numPr>
          <w:ilvl w:val="0"/>
          <w:numId w:val="158"/>
        </w:numPr>
        <w:tabs>
          <w:tab w:val="left" w:pos="2160"/>
        </w:tabs>
        <w:rPr>
          <w:b/>
          <w:sz w:val="36"/>
        </w:rPr>
      </w:pPr>
      <w:r>
        <w:rPr>
          <w:b/>
          <w:sz w:val="36"/>
        </w:rPr>
        <w:t>a</w:t>
      </w:r>
      <w:r>
        <w:rPr>
          <w:b/>
          <w:spacing w:val="-3"/>
          <w:sz w:val="36"/>
        </w:rPr>
        <w:t xml:space="preserve"> </w:t>
      </w:r>
      <w:r>
        <w:rPr>
          <w:b/>
          <w:sz w:val="36"/>
        </w:rPr>
        <w:t>radial</w:t>
      </w:r>
      <w:r>
        <w:rPr>
          <w:b/>
          <w:spacing w:val="-2"/>
          <w:sz w:val="36"/>
        </w:rPr>
        <w:t xml:space="preserve"> </w:t>
      </w:r>
      <w:r>
        <w:rPr>
          <w:b/>
          <w:sz w:val="36"/>
        </w:rPr>
        <w:t>flue</w:t>
      </w:r>
      <w:r>
        <w:rPr>
          <w:b/>
          <w:spacing w:val="-2"/>
          <w:sz w:val="36"/>
        </w:rPr>
        <w:t xml:space="preserve"> </w:t>
      </w:r>
      <w:r>
        <w:rPr>
          <w:b/>
          <w:sz w:val="36"/>
        </w:rPr>
        <w:t>connected</w:t>
      </w:r>
      <w:r>
        <w:rPr>
          <w:b/>
          <w:spacing w:val="-2"/>
          <w:sz w:val="36"/>
        </w:rPr>
        <w:t xml:space="preserve"> </w:t>
      </w:r>
      <w:r>
        <w:rPr>
          <w:b/>
          <w:sz w:val="36"/>
        </w:rPr>
        <w:t>with</w:t>
      </w:r>
      <w:r>
        <w:rPr>
          <w:b/>
          <w:spacing w:val="-2"/>
          <w:sz w:val="36"/>
        </w:rPr>
        <w:t xml:space="preserve"> </w:t>
      </w:r>
      <w:r>
        <w:rPr>
          <w:b/>
          <w:sz w:val="36"/>
        </w:rPr>
        <w:t>a</w:t>
      </w:r>
      <w:r>
        <w:rPr>
          <w:b/>
          <w:spacing w:val="-2"/>
          <w:sz w:val="36"/>
        </w:rPr>
        <w:t xml:space="preserve"> </w:t>
      </w:r>
      <w:r>
        <w:rPr>
          <w:b/>
          <w:sz w:val="36"/>
        </w:rPr>
        <w:t>central</w:t>
      </w:r>
      <w:r>
        <w:rPr>
          <w:b/>
          <w:spacing w:val="-2"/>
          <w:sz w:val="36"/>
        </w:rPr>
        <w:t xml:space="preserve"> </w:t>
      </w:r>
      <w:r>
        <w:rPr>
          <w:b/>
          <w:sz w:val="36"/>
        </w:rPr>
        <w:t>chimney,</w:t>
      </w:r>
      <w:r>
        <w:rPr>
          <w:b/>
          <w:spacing w:val="-4"/>
          <w:sz w:val="36"/>
        </w:rPr>
        <w:t xml:space="preserve"> </w:t>
      </w:r>
      <w:r>
        <w:rPr>
          <w:b/>
          <w:spacing w:val="-5"/>
          <w:sz w:val="36"/>
        </w:rPr>
        <w:t>and</w:t>
      </w:r>
    </w:p>
    <w:p w:rsidR="0086686C" w:rsidRDefault="0086686C">
      <w:pPr>
        <w:pStyle w:val="ListParagraph"/>
        <w:rPr>
          <w:b/>
          <w:sz w:val="36"/>
        </w:rPr>
        <w:sectPr w:rsidR="0086686C">
          <w:pgSz w:w="15840" w:h="12240" w:orient="landscape"/>
          <w:pgMar w:top="136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468224" behindDoc="1" locked="0" layoutInCell="1" allowOverlap="1">
            <wp:simplePos x="0" y="0"/>
            <wp:positionH relativeFrom="page">
              <wp:posOffset>0</wp:posOffset>
            </wp:positionH>
            <wp:positionV relativeFrom="page">
              <wp:posOffset>0</wp:posOffset>
            </wp:positionV>
            <wp:extent cx="10059670" cy="7773670"/>
            <wp:effectExtent l="0" t="0" r="0" b="0"/>
            <wp:wrapNone/>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62"/>
        <w:ind w:left="0"/>
      </w:pPr>
    </w:p>
    <w:p w:rsidR="0086686C" w:rsidRDefault="00F737EA">
      <w:pPr>
        <w:pStyle w:val="ListParagraph"/>
        <w:numPr>
          <w:ilvl w:val="0"/>
          <w:numId w:val="158"/>
        </w:numPr>
        <w:tabs>
          <w:tab w:val="left" w:pos="2160"/>
        </w:tabs>
        <w:ind w:left="1440" w:right="6060" w:firstLine="0"/>
        <w:rPr>
          <w:b/>
          <w:sz w:val="36"/>
        </w:rPr>
      </w:pPr>
      <w:r>
        <w:rPr>
          <w:b/>
          <w:noProof/>
          <w:sz w:val="36"/>
        </w:rPr>
        <w:drawing>
          <wp:anchor distT="0" distB="0" distL="0" distR="0" simplePos="0" relativeHeight="15770112" behindDoc="0" locked="0" layoutInCell="1" allowOverlap="1">
            <wp:simplePos x="0" y="0"/>
            <wp:positionH relativeFrom="page">
              <wp:posOffset>6569709</wp:posOffset>
            </wp:positionH>
            <wp:positionV relativeFrom="paragraph">
              <wp:posOffset>-873988</wp:posOffset>
            </wp:positionV>
            <wp:extent cx="3392804" cy="3643629"/>
            <wp:effectExtent l="0" t="0" r="0" b="0"/>
            <wp:wrapNone/>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52" cstate="print"/>
                    <a:stretch>
                      <a:fillRect/>
                    </a:stretch>
                  </pic:blipFill>
                  <pic:spPr>
                    <a:xfrm>
                      <a:off x="0" y="0"/>
                      <a:ext cx="3392804" cy="3643629"/>
                    </a:xfrm>
                    <a:prstGeom prst="rect">
                      <a:avLst/>
                    </a:prstGeom>
                  </pic:spPr>
                </pic:pic>
              </a:graphicData>
            </a:graphic>
          </wp:anchor>
        </w:drawing>
      </w:r>
      <w:r>
        <w:rPr>
          <w:b/>
          <w:sz w:val="36"/>
        </w:rPr>
        <w:t>fuel</w:t>
      </w:r>
      <w:r>
        <w:rPr>
          <w:b/>
          <w:spacing w:val="-5"/>
          <w:sz w:val="36"/>
        </w:rPr>
        <w:t xml:space="preserve"> </w:t>
      </w:r>
      <w:r>
        <w:rPr>
          <w:b/>
          <w:sz w:val="36"/>
        </w:rPr>
        <w:t>holes</w:t>
      </w:r>
      <w:r>
        <w:rPr>
          <w:b/>
          <w:spacing w:val="-7"/>
          <w:sz w:val="36"/>
        </w:rPr>
        <w:t xml:space="preserve"> </w:t>
      </w:r>
      <w:r>
        <w:rPr>
          <w:b/>
          <w:sz w:val="36"/>
        </w:rPr>
        <w:t>with</w:t>
      </w:r>
      <w:r>
        <w:rPr>
          <w:b/>
          <w:spacing w:val="-6"/>
          <w:sz w:val="36"/>
        </w:rPr>
        <w:t xml:space="preserve"> </w:t>
      </w:r>
      <w:r>
        <w:rPr>
          <w:b/>
          <w:sz w:val="36"/>
        </w:rPr>
        <w:t>covers</w:t>
      </w:r>
      <w:r>
        <w:rPr>
          <w:b/>
          <w:spacing w:val="-5"/>
          <w:sz w:val="36"/>
        </w:rPr>
        <w:t xml:space="preserve"> </w:t>
      </w:r>
      <w:r>
        <w:rPr>
          <w:b/>
          <w:sz w:val="36"/>
        </w:rPr>
        <w:t>to</w:t>
      </w:r>
      <w:r>
        <w:rPr>
          <w:b/>
          <w:spacing w:val="-7"/>
          <w:sz w:val="36"/>
        </w:rPr>
        <w:t xml:space="preserve"> </w:t>
      </w:r>
      <w:r>
        <w:rPr>
          <w:b/>
          <w:sz w:val="36"/>
        </w:rPr>
        <w:t>drop</w:t>
      </w:r>
      <w:r>
        <w:rPr>
          <w:b/>
          <w:spacing w:val="-7"/>
          <w:sz w:val="36"/>
        </w:rPr>
        <w:t xml:space="preserve"> </w:t>
      </w:r>
      <w:r>
        <w:rPr>
          <w:b/>
          <w:sz w:val="36"/>
        </w:rPr>
        <w:t>fuel,</w:t>
      </w:r>
      <w:r>
        <w:rPr>
          <w:b/>
          <w:spacing w:val="-5"/>
          <w:sz w:val="36"/>
        </w:rPr>
        <w:t xml:space="preserve"> </w:t>
      </w:r>
      <w:r>
        <w:rPr>
          <w:b/>
          <w:sz w:val="36"/>
        </w:rPr>
        <w:t>which</w:t>
      </w:r>
      <w:r>
        <w:rPr>
          <w:b/>
          <w:spacing w:val="-5"/>
          <w:sz w:val="36"/>
        </w:rPr>
        <w:t xml:space="preserve"> </w:t>
      </w:r>
      <w:r>
        <w:rPr>
          <w:b/>
          <w:sz w:val="36"/>
        </w:rPr>
        <w:t>may be in the form of powdered</w:t>
      </w:r>
      <w:r>
        <w:rPr>
          <w:b/>
          <w:spacing w:val="40"/>
          <w:sz w:val="36"/>
        </w:rPr>
        <w:t xml:space="preserve"> </w:t>
      </w:r>
      <w:r>
        <w:rPr>
          <w:b/>
          <w:sz w:val="36"/>
        </w:rPr>
        <w:t xml:space="preserve">coal, into burning </w:t>
      </w:r>
      <w:r>
        <w:rPr>
          <w:b/>
          <w:spacing w:val="-2"/>
          <w:sz w:val="36"/>
        </w:rPr>
        <w:t>chambers.</w:t>
      </w:r>
    </w:p>
    <w:p w:rsidR="0086686C" w:rsidRDefault="00F737EA">
      <w:pPr>
        <w:pStyle w:val="ListParagraph"/>
        <w:numPr>
          <w:ilvl w:val="1"/>
          <w:numId w:val="159"/>
        </w:numPr>
        <w:tabs>
          <w:tab w:val="left" w:pos="1440"/>
        </w:tabs>
        <w:ind w:right="6309"/>
        <w:rPr>
          <w:rFonts w:ascii="Symbol" w:hAnsi="Symbol"/>
          <w:sz w:val="36"/>
        </w:rPr>
      </w:pPr>
      <w:r>
        <w:rPr>
          <w:b/>
          <w:sz w:val="36"/>
        </w:rPr>
        <w:t>Each</w:t>
      </w:r>
      <w:r>
        <w:rPr>
          <w:b/>
          <w:spacing w:val="-6"/>
          <w:sz w:val="36"/>
        </w:rPr>
        <w:t xml:space="preserve"> </w:t>
      </w:r>
      <w:r>
        <w:rPr>
          <w:b/>
          <w:sz w:val="36"/>
        </w:rPr>
        <w:t>chamber</w:t>
      </w:r>
      <w:r>
        <w:rPr>
          <w:b/>
          <w:spacing w:val="-7"/>
          <w:sz w:val="36"/>
        </w:rPr>
        <w:t xml:space="preserve"> </w:t>
      </w:r>
      <w:r>
        <w:rPr>
          <w:b/>
          <w:sz w:val="36"/>
        </w:rPr>
        <w:t>performs</w:t>
      </w:r>
      <w:r>
        <w:rPr>
          <w:b/>
          <w:spacing w:val="-6"/>
          <w:sz w:val="36"/>
        </w:rPr>
        <w:t xml:space="preserve"> </w:t>
      </w:r>
      <w:r>
        <w:rPr>
          <w:b/>
          <w:sz w:val="36"/>
        </w:rPr>
        <w:t>various</w:t>
      </w:r>
      <w:r>
        <w:rPr>
          <w:b/>
          <w:spacing w:val="-8"/>
          <w:sz w:val="36"/>
        </w:rPr>
        <w:t xml:space="preserve"> </w:t>
      </w:r>
      <w:r>
        <w:rPr>
          <w:b/>
          <w:sz w:val="36"/>
        </w:rPr>
        <w:t>functions</w:t>
      </w:r>
      <w:r>
        <w:rPr>
          <w:b/>
          <w:spacing w:val="-6"/>
          <w:sz w:val="36"/>
        </w:rPr>
        <w:t xml:space="preserve"> </w:t>
      </w:r>
      <w:r>
        <w:rPr>
          <w:b/>
          <w:sz w:val="36"/>
        </w:rPr>
        <w:t>such</w:t>
      </w:r>
      <w:r>
        <w:rPr>
          <w:b/>
          <w:spacing w:val="-5"/>
          <w:sz w:val="36"/>
        </w:rPr>
        <w:t xml:space="preserve"> </w:t>
      </w:r>
      <w:r>
        <w:rPr>
          <w:b/>
          <w:sz w:val="36"/>
        </w:rPr>
        <w:t>as loading, drying, burning, cooling and unloading;</w:t>
      </w:r>
    </w:p>
    <w:p w:rsidR="0086686C" w:rsidRDefault="00F737EA">
      <w:pPr>
        <w:pStyle w:val="BodyText"/>
        <w:tabs>
          <w:tab w:val="left" w:pos="5040"/>
        </w:tabs>
        <w:spacing w:before="2" w:line="439" w:lineRule="exact"/>
        <w:ind w:left="2160"/>
      </w:pPr>
      <w:r>
        <w:t>Chamber</w:t>
      </w:r>
      <w:r>
        <w:rPr>
          <w:spacing w:val="-1"/>
        </w:rPr>
        <w:t xml:space="preserve"> </w:t>
      </w:r>
      <w:r>
        <w:rPr>
          <w:spacing w:val="-10"/>
        </w:rPr>
        <w:t>1</w:t>
      </w:r>
      <w:r>
        <w:tab/>
        <w:t xml:space="preserve">- </w:t>
      </w:r>
      <w:r>
        <w:rPr>
          <w:spacing w:val="-2"/>
        </w:rPr>
        <w:t>Loading</w:t>
      </w:r>
    </w:p>
    <w:p w:rsidR="0086686C" w:rsidRDefault="00F737EA">
      <w:pPr>
        <w:pStyle w:val="BodyText"/>
        <w:tabs>
          <w:tab w:val="left" w:pos="5040"/>
        </w:tabs>
        <w:ind w:left="2160" w:right="6438"/>
      </w:pPr>
      <w:r>
        <w:t>Chambers 2 to 5</w:t>
      </w:r>
      <w:r>
        <w:tab/>
        <w:t>-</w:t>
      </w:r>
      <w:r>
        <w:rPr>
          <w:spacing w:val="-12"/>
        </w:rPr>
        <w:t xml:space="preserve"> </w:t>
      </w:r>
      <w:r>
        <w:t>Drying</w:t>
      </w:r>
      <w:r>
        <w:rPr>
          <w:spacing w:val="-13"/>
        </w:rPr>
        <w:t xml:space="preserve"> </w:t>
      </w:r>
      <w:r>
        <w:t>and</w:t>
      </w:r>
      <w:r>
        <w:rPr>
          <w:spacing w:val="-12"/>
        </w:rPr>
        <w:t xml:space="preserve"> </w:t>
      </w:r>
      <w:r>
        <w:t>pre-heating Chambers 6 and 7</w:t>
      </w:r>
      <w:r>
        <w:tab/>
        <w:t>- Burning</w:t>
      </w:r>
    </w:p>
    <w:p w:rsidR="0086686C" w:rsidRDefault="00F737EA">
      <w:pPr>
        <w:pStyle w:val="BodyText"/>
        <w:tabs>
          <w:tab w:val="left" w:pos="5040"/>
        </w:tabs>
        <w:ind w:left="2160" w:right="8253"/>
      </w:pPr>
      <w:r>
        <w:t>Chambers 8 to 11</w:t>
      </w:r>
      <w:r>
        <w:tab/>
        <w:t>- Cooling Chamber 12</w:t>
      </w:r>
      <w:r>
        <w:tab/>
        <w:t>-</w:t>
      </w:r>
      <w:r>
        <w:rPr>
          <w:spacing w:val="-21"/>
        </w:rPr>
        <w:t xml:space="preserve"> </w:t>
      </w:r>
      <w:r>
        <w:t>Unloading.</w:t>
      </w:r>
    </w:p>
    <w:p w:rsidR="0086686C" w:rsidRDefault="00F737EA">
      <w:pPr>
        <w:pStyle w:val="ListParagraph"/>
        <w:numPr>
          <w:ilvl w:val="1"/>
          <w:numId w:val="159"/>
        </w:numPr>
        <w:tabs>
          <w:tab w:val="left" w:pos="1439"/>
        </w:tabs>
        <w:spacing w:line="458" w:lineRule="exact"/>
        <w:ind w:left="1439" w:hanging="359"/>
        <w:rPr>
          <w:rFonts w:ascii="Symbol" w:hAnsi="Symbol"/>
          <w:sz w:val="36"/>
        </w:rPr>
      </w:pPr>
      <w:r>
        <w:rPr>
          <w:b/>
          <w:sz w:val="36"/>
        </w:rPr>
        <w:t>The</w:t>
      </w:r>
      <w:r>
        <w:rPr>
          <w:b/>
          <w:spacing w:val="-1"/>
          <w:sz w:val="36"/>
        </w:rPr>
        <w:t xml:space="preserve"> </w:t>
      </w:r>
      <w:r>
        <w:rPr>
          <w:b/>
          <w:sz w:val="36"/>
        </w:rPr>
        <w:t>cool</w:t>
      </w:r>
      <w:r>
        <w:rPr>
          <w:b/>
          <w:spacing w:val="-2"/>
          <w:sz w:val="36"/>
        </w:rPr>
        <w:t xml:space="preserve"> </w:t>
      </w:r>
      <w:r>
        <w:rPr>
          <w:b/>
          <w:sz w:val="36"/>
        </w:rPr>
        <w:t>air</w:t>
      </w:r>
      <w:r>
        <w:rPr>
          <w:b/>
          <w:spacing w:val="-3"/>
          <w:sz w:val="36"/>
        </w:rPr>
        <w:t xml:space="preserve"> </w:t>
      </w:r>
      <w:r>
        <w:rPr>
          <w:b/>
          <w:sz w:val="36"/>
        </w:rPr>
        <w:t>enters</w:t>
      </w:r>
      <w:r>
        <w:rPr>
          <w:b/>
          <w:spacing w:val="-2"/>
          <w:sz w:val="36"/>
        </w:rPr>
        <w:t xml:space="preserve"> </w:t>
      </w:r>
      <w:r>
        <w:rPr>
          <w:b/>
          <w:sz w:val="36"/>
        </w:rPr>
        <w:t>through</w:t>
      </w:r>
      <w:r>
        <w:rPr>
          <w:b/>
          <w:spacing w:val="-1"/>
          <w:sz w:val="36"/>
        </w:rPr>
        <w:t xml:space="preserve"> </w:t>
      </w:r>
      <w:r>
        <w:rPr>
          <w:b/>
          <w:sz w:val="36"/>
        </w:rPr>
        <w:t>chambers</w:t>
      </w:r>
      <w:r>
        <w:rPr>
          <w:b/>
          <w:spacing w:val="-2"/>
          <w:sz w:val="36"/>
        </w:rPr>
        <w:t xml:space="preserve"> </w:t>
      </w:r>
      <w:r>
        <w:rPr>
          <w:b/>
          <w:sz w:val="36"/>
        </w:rPr>
        <w:t>1</w:t>
      </w:r>
      <w:r>
        <w:rPr>
          <w:b/>
          <w:spacing w:val="-2"/>
          <w:sz w:val="36"/>
        </w:rPr>
        <w:t xml:space="preserve"> </w:t>
      </w:r>
      <w:r>
        <w:rPr>
          <w:b/>
          <w:sz w:val="36"/>
        </w:rPr>
        <w:t>and</w:t>
      </w:r>
      <w:r>
        <w:rPr>
          <w:b/>
          <w:spacing w:val="-2"/>
          <w:sz w:val="36"/>
        </w:rPr>
        <w:t xml:space="preserve"> </w:t>
      </w:r>
      <w:r>
        <w:rPr>
          <w:b/>
          <w:sz w:val="36"/>
        </w:rPr>
        <w:t>12</w:t>
      </w:r>
      <w:r>
        <w:rPr>
          <w:b/>
          <w:spacing w:val="-5"/>
          <w:sz w:val="36"/>
        </w:rPr>
        <w:t xml:space="preserve"> </w:t>
      </w:r>
      <w:r>
        <w:rPr>
          <w:b/>
          <w:sz w:val="36"/>
        </w:rPr>
        <w:t>as</w:t>
      </w:r>
      <w:r>
        <w:rPr>
          <w:b/>
          <w:spacing w:val="-1"/>
          <w:sz w:val="36"/>
        </w:rPr>
        <w:t xml:space="preserve"> </w:t>
      </w:r>
      <w:r>
        <w:rPr>
          <w:b/>
          <w:sz w:val="36"/>
        </w:rPr>
        <w:t>their</w:t>
      </w:r>
      <w:r>
        <w:rPr>
          <w:b/>
          <w:spacing w:val="-3"/>
          <w:sz w:val="36"/>
        </w:rPr>
        <w:t xml:space="preserve"> </w:t>
      </w:r>
      <w:r>
        <w:rPr>
          <w:b/>
          <w:sz w:val="36"/>
        </w:rPr>
        <w:t>main</w:t>
      </w:r>
      <w:r>
        <w:rPr>
          <w:b/>
          <w:spacing w:val="-2"/>
          <w:sz w:val="36"/>
        </w:rPr>
        <w:t xml:space="preserve"> </w:t>
      </w:r>
      <w:r>
        <w:rPr>
          <w:b/>
          <w:sz w:val="36"/>
        </w:rPr>
        <w:t>doors</w:t>
      </w:r>
      <w:r>
        <w:rPr>
          <w:b/>
          <w:spacing w:val="-2"/>
          <w:sz w:val="36"/>
        </w:rPr>
        <w:t xml:space="preserve"> </w:t>
      </w:r>
      <w:r>
        <w:rPr>
          <w:b/>
          <w:sz w:val="36"/>
        </w:rPr>
        <w:t>are</w:t>
      </w:r>
      <w:r>
        <w:rPr>
          <w:b/>
          <w:spacing w:val="-1"/>
          <w:sz w:val="36"/>
        </w:rPr>
        <w:t xml:space="preserve"> </w:t>
      </w:r>
      <w:r>
        <w:rPr>
          <w:b/>
          <w:spacing w:val="-2"/>
          <w:sz w:val="36"/>
        </w:rPr>
        <w:t>open.</w:t>
      </w:r>
    </w:p>
    <w:p w:rsidR="0086686C" w:rsidRDefault="00F737EA">
      <w:pPr>
        <w:pStyle w:val="ListParagraph"/>
        <w:numPr>
          <w:ilvl w:val="1"/>
          <w:numId w:val="159"/>
        </w:numPr>
        <w:tabs>
          <w:tab w:val="left" w:pos="1440"/>
        </w:tabs>
        <w:ind w:right="2206"/>
        <w:rPr>
          <w:rFonts w:ascii="Symbol" w:hAnsi="Symbol"/>
          <w:sz w:val="36"/>
        </w:rPr>
      </w:pPr>
      <w:r>
        <w:rPr>
          <w:b/>
          <w:sz w:val="36"/>
        </w:rPr>
        <w:t>After</w:t>
      </w:r>
      <w:r>
        <w:rPr>
          <w:b/>
          <w:spacing w:val="-4"/>
          <w:sz w:val="36"/>
        </w:rPr>
        <w:t xml:space="preserve"> </w:t>
      </w:r>
      <w:r>
        <w:rPr>
          <w:b/>
          <w:sz w:val="36"/>
        </w:rPr>
        <w:t>crossing</w:t>
      </w:r>
      <w:r>
        <w:rPr>
          <w:b/>
          <w:spacing w:val="-4"/>
          <w:sz w:val="36"/>
        </w:rPr>
        <w:t xml:space="preserve"> </w:t>
      </w:r>
      <w:r>
        <w:rPr>
          <w:b/>
          <w:sz w:val="36"/>
        </w:rPr>
        <w:t>the</w:t>
      </w:r>
      <w:r>
        <w:rPr>
          <w:b/>
          <w:spacing w:val="-3"/>
          <w:sz w:val="36"/>
        </w:rPr>
        <w:t xml:space="preserve"> </w:t>
      </w:r>
      <w:r>
        <w:rPr>
          <w:b/>
          <w:sz w:val="36"/>
        </w:rPr>
        <w:t>cooling</w:t>
      </w:r>
      <w:r>
        <w:rPr>
          <w:b/>
          <w:spacing w:val="-4"/>
          <w:sz w:val="36"/>
        </w:rPr>
        <w:t xml:space="preserve"> </w:t>
      </w:r>
      <w:r>
        <w:rPr>
          <w:b/>
          <w:sz w:val="36"/>
        </w:rPr>
        <w:t>chambers</w:t>
      </w:r>
      <w:r>
        <w:rPr>
          <w:b/>
          <w:spacing w:val="-3"/>
          <w:sz w:val="36"/>
        </w:rPr>
        <w:t xml:space="preserve"> </w:t>
      </w:r>
      <w:r>
        <w:rPr>
          <w:b/>
          <w:sz w:val="36"/>
        </w:rPr>
        <w:t>8</w:t>
      </w:r>
      <w:r>
        <w:rPr>
          <w:b/>
          <w:spacing w:val="-3"/>
          <w:sz w:val="36"/>
        </w:rPr>
        <w:t xml:space="preserve"> </w:t>
      </w:r>
      <w:r>
        <w:rPr>
          <w:b/>
          <w:sz w:val="36"/>
        </w:rPr>
        <w:t>to</w:t>
      </w:r>
      <w:r>
        <w:rPr>
          <w:b/>
          <w:spacing w:val="-3"/>
          <w:sz w:val="36"/>
        </w:rPr>
        <w:t xml:space="preserve"> </w:t>
      </w:r>
      <w:r>
        <w:rPr>
          <w:b/>
          <w:sz w:val="36"/>
        </w:rPr>
        <w:t>11,</w:t>
      </w:r>
      <w:r>
        <w:rPr>
          <w:b/>
          <w:spacing w:val="-3"/>
          <w:sz w:val="36"/>
        </w:rPr>
        <w:t xml:space="preserve"> </w:t>
      </w:r>
      <w:r>
        <w:rPr>
          <w:b/>
          <w:sz w:val="36"/>
        </w:rPr>
        <w:t>it</w:t>
      </w:r>
      <w:r>
        <w:rPr>
          <w:b/>
          <w:spacing w:val="-3"/>
          <w:sz w:val="36"/>
        </w:rPr>
        <w:t xml:space="preserve"> </w:t>
      </w:r>
      <w:r>
        <w:rPr>
          <w:b/>
          <w:sz w:val="36"/>
        </w:rPr>
        <w:t>enters</w:t>
      </w:r>
      <w:r>
        <w:rPr>
          <w:b/>
          <w:spacing w:val="-3"/>
          <w:sz w:val="36"/>
        </w:rPr>
        <w:t xml:space="preserve"> </w:t>
      </w:r>
      <w:r>
        <w:rPr>
          <w:b/>
          <w:sz w:val="36"/>
        </w:rPr>
        <w:t>the</w:t>
      </w:r>
      <w:r>
        <w:rPr>
          <w:b/>
          <w:spacing w:val="-3"/>
          <w:sz w:val="36"/>
        </w:rPr>
        <w:t xml:space="preserve"> </w:t>
      </w:r>
      <w:r>
        <w:rPr>
          <w:b/>
          <w:sz w:val="36"/>
        </w:rPr>
        <w:t>burning</w:t>
      </w:r>
      <w:r>
        <w:rPr>
          <w:b/>
          <w:spacing w:val="-4"/>
          <w:sz w:val="36"/>
        </w:rPr>
        <w:t xml:space="preserve"> </w:t>
      </w:r>
      <w:r>
        <w:rPr>
          <w:b/>
          <w:sz w:val="36"/>
        </w:rPr>
        <w:t>section</w:t>
      </w:r>
      <w:r>
        <w:rPr>
          <w:b/>
          <w:spacing w:val="-3"/>
          <w:sz w:val="36"/>
        </w:rPr>
        <w:t xml:space="preserve"> </w:t>
      </w:r>
      <w:r>
        <w:rPr>
          <w:b/>
          <w:sz w:val="36"/>
        </w:rPr>
        <w:t>in</w:t>
      </w:r>
      <w:r>
        <w:rPr>
          <w:b/>
          <w:spacing w:val="-3"/>
          <w:sz w:val="36"/>
        </w:rPr>
        <w:t xml:space="preserve"> </w:t>
      </w:r>
      <w:r>
        <w:rPr>
          <w:b/>
          <w:sz w:val="36"/>
        </w:rPr>
        <w:t>a heated condition.</w:t>
      </w:r>
    </w:p>
    <w:p w:rsidR="0086686C" w:rsidRDefault="00F737EA">
      <w:pPr>
        <w:pStyle w:val="ListParagraph"/>
        <w:numPr>
          <w:ilvl w:val="1"/>
          <w:numId w:val="159"/>
        </w:numPr>
        <w:tabs>
          <w:tab w:val="left" w:pos="1439"/>
        </w:tabs>
        <w:spacing w:line="458" w:lineRule="exact"/>
        <w:ind w:left="1439" w:hanging="359"/>
        <w:rPr>
          <w:rFonts w:ascii="Symbol" w:hAnsi="Symbol"/>
          <w:sz w:val="36"/>
        </w:rPr>
      </w:pPr>
      <w:r>
        <w:rPr>
          <w:b/>
          <w:sz w:val="36"/>
        </w:rPr>
        <w:t>It</w:t>
      </w:r>
      <w:r>
        <w:rPr>
          <w:b/>
          <w:spacing w:val="-1"/>
          <w:sz w:val="36"/>
        </w:rPr>
        <w:t xml:space="preserve"> </w:t>
      </w:r>
      <w:r>
        <w:rPr>
          <w:b/>
          <w:sz w:val="36"/>
        </w:rPr>
        <w:t>then</w:t>
      </w:r>
      <w:r>
        <w:rPr>
          <w:b/>
          <w:spacing w:val="-1"/>
          <w:sz w:val="36"/>
        </w:rPr>
        <w:t xml:space="preserve"> </w:t>
      </w:r>
      <w:r>
        <w:rPr>
          <w:b/>
          <w:sz w:val="36"/>
        </w:rPr>
        <w:t>moves</w:t>
      </w:r>
      <w:r>
        <w:rPr>
          <w:b/>
          <w:spacing w:val="-2"/>
          <w:sz w:val="36"/>
        </w:rPr>
        <w:t xml:space="preserve"> </w:t>
      </w:r>
      <w:r>
        <w:rPr>
          <w:b/>
          <w:sz w:val="36"/>
        </w:rPr>
        <w:t>to</w:t>
      </w:r>
      <w:r>
        <w:rPr>
          <w:b/>
          <w:spacing w:val="-1"/>
          <w:sz w:val="36"/>
        </w:rPr>
        <w:t xml:space="preserve"> </w:t>
      </w:r>
      <w:r>
        <w:rPr>
          <w:b/>
          <w:sz w:val="36"/>
        </w:rPr>
        <w:t>chambers</w:t>
      </w:r>
      <w:r>
        <w:rPr>
          <w:b/>
          <w:spacing w:val="-1"/>
          <w:sz w:val="36"/>
        </w:rPr>
        <w:t xml:space="preserve"> </w:t>
      </w:r>
      <w:r>
        <w:rPr>
          <w:b/>
          <w:sz w:val="36"/>
        </w:rPr>
        <w:t>2</w:t>
      </w:r>
      <w:r>
        <w:rPr>
          <w:b/>
          <w:spacing w:val="-1"/>
          <w:sz w:val="36"/>
        </w:rPr>
        <w:t xml:space="preserve"> </w:t>
      </w:r>
      <w:r>
        <w:rPr>
          <w:b/>
          <w:sz w:val="36"/>
        </w:rPr>
        <w:t>to</w:t>
      </w:r>
      <w:r>
        <w:rPr>
          <w:b/>
          <w:spacing w:val="-2"/>
          <w:sz w:val="36"/>
        </w:rPr>
        <w:t xml:space="preserve"> </w:t>
      </w:r>
      <w:r>
        <w:rPr>
          <w:b/>
          <w:sz w:val="36"/>
        </w:rPr>
        <w:t>5</w:t>
      </w:r>
      <w:r>
        <w:rPr>
          <w:b/>
          <w:spacing w:val="-2"/>
          <w:sz w:val="36"/>
        </w:rPr>
        <w:t xml:space="preserve"> </w:t>
      </w:r>
      <w:r>
        <w:rPr>
          <w:b/>
          <w:sz w:val="36"/>
        </w:rPr>
        <w:t>to</w:t>
      </w:r>
      <w:r>
        <w:rPr>
          <w:b/>
          <w:spacing w:val="-1"/>
          <w:sz w:val="36"/>
        </w:rPr>
        <w:t xml:space="preserve"> </w:t>
      </w:r>
      <w:r>
        <w:rPr>
          <w:b/>
          <w:sz w:val="36"/>
        </w:rPr>
        <w:t>dry</w:t>
      </w:r>
      <w:r>
        <w:rPr>
          <w:b/>
          <w:spacing w:val="-1"/>
          <w:sz w:val="36"/>
        </w:rPr>
        <w:t xml:space="preserve"> </w:t>
      </w:r>
      <w:r>
        <w:rPr>
          <w:b/>
          <w:sz w:val="36"/>
        </w:rPr>
        <w:t>and</w:t>
      </w:r>
      <w:r>
        <w:rPr>
          <w:b/>
          <w:spacing w:val="-1"/>
          <w:sz w:val="36"/>
        </w:rPr>
        <w:t xml:space="preserve"> </w:t>
      </w:r>
      <w:r>
        <w:rPr>
          <w:b/>
          <w:sz w:val="36"/>
        </w:rPr>
        <w:t>pre-heat</w:t>
      </w:r>
      <w:r>
        <w:rPr>
          <w:b/>
          <w:spacing w:val="-1"/>
          <w:sz w:val="36"/>
        </w:rPr>
        <w:t xml:space="preserve"> </w:t>
      </w:r>
      <w:r>
        <w:rPr>
          <w:b/>
          <w:sz w:val="36"/>
        </w:rPr>
        <w:t>the</w:t>
      </w:r>
      <w:r>
        <w:rPr>
          <w:b/>
          <w:spacing w:val="-1"/>
          <w:sz w:val="36"/>
        </w:rPr>
        <w:t xml:space="preserve"> </w:t>
      </w:r>
      <w:r>
        <w:rPr>
          <w:b/>
          <w:sz w:val="36"/>
        </w:rPr>
        <w:t>raw</w:t>
      </w:r>
      <w:r>
        <w:rPr>
          <w:b/>
          <w:spacing w:val="-3"/>
          <w:sz w:val="36"/>
        </w:rPr>
        <w:t xml:space="preserve"> </w:t>
      </w:r>
      <w:r>
        <w:rPr>
          <w:b/>
          <w:spacing w:val="-2"/>
          <w:sz w:val="36"/>
        </w:rPr>
        <w:t>bricks.</w:t>
      </w:r>
    </w:p>
    <w:p w:rsidR="0086686C" w:rsidRDefault="00F737EA">
      <w:pPr>
        <w:pStyle w:val="ListParagraph"/>
        <w:numPr>
          <w:ilvl w:val="1"/>
          <w:numId w:val="159"/>
        </w:numPr>
        <w:tabs>
          <w:tab w:val="left" w:pos="1440"/>
        </w:tabs>
        <w:ind w:right="2955"/>
        <w:rPr>
          <w:rFonts w:ascii="Symbol" w:hAnsi="Symbol"/>
          <w:sz w:val="36"/>
        </w:rPr>
      </w:pPr>
      <w:r>
        <w:rPr>
          <w:b/>
          <w:sz w:val="36"/>
        </w:rPr>
        <w:t>The</w:t>
      </w:r>
      <w:r>
        <w:rPr>
          <w:b/>
          <w:spacing w:val="-2"/>
          <w:sz w:val="36"/>
        </w:rPr>
        <w:t xml:space="preserve"> </w:t>
      </w:r>
      <w:r>
        <w:rPr>
          <w:b/>
          <w:sz w:val="36"/>
        </w:rPr>
        <w:t>damper</w:t>
      </w:r>
      <w:r>
        <w:rPr>
          <w:b/>
          <w:spacing w:val="-4"/>
          <w:sz w:val="36"/>
        </w:rPr>
        <w:t xml:space="preserve"> </w:t>
      </w:r>
      <w:r>
        <w:rPr>
          <w:b/>
          <w:sz w:val="36"/>
        </w:rPr>
        <w:t>of</w:t>
      </w:r>
      <w:r>
        <w:rPr>
          <w:b/>
          <w:spacing w:val="-3"/>
          <w:sz w:val="36"/>
        </w:rPr>
        <w:t xml:space="preserve"> </w:t>
      </w:r>
      <w:r>
        <w:rPr>
          <w:b/>
          <w:sz w:val="36"/>
        </w:rPr>
        <w:t>chamber</w:t>
      </w:r>
      <w:r>
        <w:rPr>
          <w:b/>
          <w:spacing w:val="-4"/>
          <w:sz w:val="36"/>
        </w:rPr>
        <w:t xml:space="preserve"> </w:t>
      </w:r>
      <w:r>
        <w:rPr>
          <w:b/>
          <w:sz w:val="36"/>
        </w:rPr>
        <w:t>2</w:t>
      </w:r>
      <w:r>
        <w:rPr>
          <w:b/>
          <w:spacing w:val="-3"/>
          <w:sz w:val="36"/>
        </w:rPr>
        <w:t xml:space="preserve"> </w:t>
      </w:r>
      <w:r>
        <w:rPr>
          <w:b/>
          <w:sz w:val="36"/>
        </w:rPr>
        <w:t>is</w:t>
      </w:r>
      <w:r>
        <w:rPr>
          <w:b/>
          <w:spacing w:val="-3"/>
          <w:sz w:val="36"/>
        </w:rPr>
        <w:t xml:space="preserve"> </w:t>
      </w:r>
      <w:r>
        <w:rPr>
          <w:b/>
          <w:sz w:val="36"/>
        </w:rPr>
        <w:t>in</w:t>
      </w:r>
      <w:r>
        <w:rPr>
          <w:b/>
          <w:spacing w:val="-4"/>
          <w:sz w:val="36"/>
        </w:rPr>
        <w:t xml:space="preserve"> </w:t>
      </w:r>
      <w:r>
        <w:rPr>
          <w:b/>
          <w:sz w:val="36"/>
        </w:rPr>
        <w:t>open</w:t>
      </w:r>
      <w:r>
        <w:rPr>
          <w:b/>
          <w:spacing w:val="-5"/>
          <w:sz w:val="36"/>
        </w:rPr>
        <w:t xml:space="preserve"> </w:t>
      </w:r>
      <w:r>
        <w:rPr>
          <w:b/>
          <w:sz w:val="36"/>
        </w:rPr>
        <w:t>condition</w:t>
      </w:r>
      <w:r>
        <w:rPr>
          <w:b/>
          <w:spacing w:val="-2"/>
          <w:sz w:val="36"/>
        </w:rPr>
        <w:t xml:space="preserve"> </w:t>
      </w:r>
      <w:r>
        <w:rPr>
          <w:b/>
          <w:sz w:val="36"/>
        </w:rPr>
        <w:t>and</w:t>
      </w:r>
      <w:r>
        <w:rPr>
          <w:b/>
          <w:spacing w:val="-5"/>
          <w:sz w:val="36"/>
        </w:rPr>
        <w:t xml:space="preserve"> </w:t>
      </w:r>
      <w:r>
        <w:rPr>
          <w:b/>
          <w:sz w:val="36"/>
        </w:rPr>
        <w:t>hence</w:t>
      </w:r>
      <w:r>
        <w:rPr>
          <w:b/>
          <w:spacing w:val="-4"/>
          <w:sz w:val="36"/>
        </w:rPr>
        <w:t xml:space="preserve"> </w:t>
      </w:r>
      <w:r>
        <w:rPr>
          <w:b/>
          <w:sz w:val="36"/>
        </w:rPr>
        <w:t>it</w:t>
      </w:r>
      <w:r>
        <w:rPr>
          <w:b/>
          <w:spacing w:val="-3"/>
          <w:sz w:val="36"/>
        </w:rPr>
        <w:t xml:space="preserve"> </w:t>
      </w:r>
      <w:r>
        <w:rPr>
          <w:b/>
          <w:sz w:val="36"/>
        </w:rPr>
        <w:t>escapes</w:t>
      </w:r>
      <w:r>
        <w:rPr>
          <w:b/>
          <w:spacing w:val="-3"/>
          <w:sz w:val="36"/>
        </w:rPr>
        <w:t xml:space="preserve"> </w:t>
      </w:r>
      <w:r>
        <w:rPr>
          <w:b/>
          <w:sz w:val="36"/>
        </w:rPr>
        <w:t>into atmosphere through chimney.</w:t>
      </w:r>
    </w:p>
    <w:p w:rsidR="0086686C" w:rsidRDefault="00F737EA">
      <w:pPr>
        <w:pStyle w:val="ListParagraph"/>
        <w:numPr>
          <w:ilvl w:val="1"/>
          <w:numId w:val="159"/>
        </w:numPr>
        <w:tabs>
          <w:tab w:val="left" w:pos="1440"/>
        </w:tabs>
        <w:spacing w:before="1"/>
        <w:ind w:right="1655"/>
        <w:rPr>
          <w:rFonts w:ascii="Symbol" w:hAnsi="Symbol"/>
          <w:sz w:val="36"/>
        </w:rPr>
      </w:pPr>
      <w:r>
        <w:rPr>
          <w:b/>
          <w:sz w:val="36"/>
        </w:rPr>
        <w:t>Each</w:t>
      </w:r>
      <w:r>
        <w:rPr>
          <w:b/>
          <w:spacing w:val="-3"/>
          <w:sz w:val="36"/>
        </w:rPr>
        <w:t xml:space="preserve"> </w:t>
      </w:r>
      <w:r>
        <w:rPr>
          <w:b/>
          <w:sz w:val="36"/>
        </w:rPr>
        <w:t>chamber</w:t>
      </w:r>
      <w:r>
        <w:rPr>
          <w:b/>
          <w:spacing w:val="-4"/>
          <w:sz w:val="36"/>
        </w:rPr>
        <w:t xml:space="preserve"> </w:t>
      </w:r>
      <w:r>
        <w:rPr>
          <w:b/>
          <w:sz w:val="36"/>
        </w:rPr>
        <w:t>is</w:t>
      </w:r>
      <w:r>
        <w:rPr>
          <w:b/>
          <w:spacing w:val="-5"/>
          <w:sz w:val="36"/>
        </w:rPr>
        <w:t xml:space="preserve"> </w:t>
      </w:r>
      <w:r>
        <w:rPr>
          <w:b/>
          <w:sz w:val="36"/>
        </w:rPr>
        <w:t>of</w:t>
      </w:r>
      <w:r>
        <w:rPr>
          <w:b/>
          <w:spacing w:val="-2"/>
          <w:sz w:val="36"/>
        </w:rPr>
        <w:t xml:space="preserve"> </w:t>
      </w:r>
      <w:r>
        <w:rPr>
          <w:b/>
          <w:sz w:val="36"/>
        </w:rPr>
        <w:t>about</w:t>
      </w:r>
      <w:r>
        <w:rPr>
          <w:b/>
          <w:spacing w:val="-3"/>
          <w:sz w:val="36"/>
        </w:rPr>
        <w:t xml:space="preserve"> </w:t>
      </w:r>
      <w:r>
        <w:rPr>
          <w:b/>
          <w:sz w:val="36"/>
        </w:rPr>
        <w:t>11m</w:t>
      </w:r>
      <w:r>
        <w:rPr>
          <w:b/>
          <w:spacing w:val="-5"/>
          <w:sz w:val="36"/>
        </w:rPr>
        <w:t xml:space="preserve"> </w:t>
      </w:r>
      <w:r>
        <w:rPr>
          <w:b/>
          <w:sz w:val="36"/>
        </w:rPr>
        <w:t>length,</w:t>
      </w:r>
      <w:r>
        <w:rPr>
          <w:b/>
          <w:spacing w:val="-2"/>
          <w:sz w:val="36"/>
        </w:rPr>
        <w:t xml:space="preserve"> </w:t>
      </w:r>
      <w:r>
        <w:rPr>
          <w:b/>
          <w:sz w:val="36"/>
        </w:rPr>
        <w:t>4.50m</w:t>
      </w:r>
      <w:r>
        <w:rPr>
          <w:b/>
          <w:spacing w:val="-4"/>
          <w:sz w:val="36"/>
        </w:rPr>
        <w:t xml:space="preserve"> </w:t>
      </w:r>
      <w:r>
        <w:rPr>
          <w:b/>
          <w:sz w:val="36"/>
        </w:rPr>
        <w:t>average</w:t>
      </w:r>
      <w:r>
        <w:rPr>
          <w:b/>
          <w:spacing w:val="-3"/>
          <w:sz w:val="36"/>
        </w:rPr>
        <w:t xml:space="preserve"> </w:t>
      </w:r>
      <w:r>
        <w:rPr>
          <w:b/>
          <w:sz w:val="36"/>
        </w:rPr>
        <w:t>width</w:t>
      </w:r>
      <w:r>
        <w:rPr>
          <w:b/>
          <w:spacing w:val="-5"/>
          <w:sz w:val="36"/>
        </w:rPr>
        <w:t xml:space="preserve"> </w:t>
      </w:r>
      <w:r>
        <w:rPr>
          <w:b/>
          <w:sz w:val="36"/>
        </w:rPr>
        <w:t>and</w:t>
      </w:r>
      <w:r>
        <w:rPr>
          <w:b/>
          <w:spacing w:val="-6"/>
          <w:sz w:val="36"/>
        </w:rPr>
        <w:t xml:space="preserve"> </w:t>
      </w:r>
      <w:r>
        <w:rPr>
          <w:b/>
          <w:sz w:val="36"/>
        </w:rPr>
        <w:t>2.50</w:t>
      </w:r>
      <w:r>
        <w:rPr>
          <w:b/>
          <w:spacing w:val="-3"/>
          <w:sz w:val="36"/>
        </w:rPr>
        <w:t xml:space="preserve"> </w:t>
      </w:r>
      <w:r>
        <w:rPr>
          <w:b/>
          <w:sz w:val="36"/>
        </w:rPr>
        <w:t>m</w:t>
      </w:r>
      <w:r>
        <w:rPr>
          <w:b/>
          <w:spacing w:val="-4"/>
          <w:sz w:val="36"/>
        </w:rPr>
        <w:t xml:space="preserve"> </w:t>
      </w:r>
      <w:r>
        <w:rPr>
          <w:b/>
          <w:sz w:val="36"/>
        </w:rPr>
        <w:t>height,</w:t>
      </w:r>
      <w:r>
        <w:rPr>
          <w:b/>
          <w:spacing w:val="-3"/>
          <w:sz w:val="36"/>
        </w:rPr>
        <w:t xml:space="preserve"> </w:t>
      </w:r>
      <w:r>
        <w:rPr>
          <w:b/>
          <w:sz w:val="36"/>
        </w:rPr>
        <w:t>it is capable of manufacture about 25000 bricks per day.</w:t>
      </w:r>
    </w:p>
    <w:p w:rsidR="0086686C" w:rsidRDefault="00F737EA">
      <w:pPr>
        <w:pStyle w:val="ListParagraph"/>
        <w:numPr>
          <w:ilvl w:val="1"/>
          <w:numId w:val="159"/>
        </w:numPr>
        <w:tabs>
          <w:tab w:val="left" w:pos="1440"/>
        </w:tabs>
        <w:ind w:right="1821"/>
        <w:rPr>
          <w:rFonts w:ascii="Symbol" w:hAnsi="Symbol"/>
          <w:sz w:val="36"/>
        </w:rPr>
      </w:pPr>
      <w:r>
        <w:rPr>
          <w:b/>
          <w:sz w:val="36"/>
        </w:rPr>
        <w:t>The</w:t>
      </w:r>
      <w:r>
        <w:rPr>
          <w:b/>
          <w:spacing w:val="-2"/>
          <w:sz w:val="36"/>
        </w:rPr>
        <w:t xml:space="preserve"> </w:t>
      </w:r>
      <w:r>
        <w:rPr>
          <w:b/>
          <w:sz w:val="36"/>
        </w:rPr>
        <w:t>quantity</w:t>
      </w:r>
      <w:r>
        <w:rPr>
          <w:b/>
          <w:spacing w:val="-5"/>
          <w:sz w:val="36"/>
        </w:rPr>
        <w:t xml:space="preserve"> </w:t>
      </w:r>
      <w:r>
        <w:rPr>
          <w:b/>
          <w:sz w:val="36"/>
        </w:rPr>
        <w:t>of</w:t>
      </w:r>
      <w:r>
        <w:rPr>
          <w:b/>
          <w:spacing w:val="-4"/>
          <w:sz w:val="36"/>
        </w:rPr>
        <w:t xml:space="preserve"> </w:t>
      </w:r>
      <w:r>
        <w:rPr>
          <w:b/>
          <w:sz w:val="36"/>
        </w:rPr>
        <w:t>coal</w:t>
      </w:r>
      <w:r>
        <w:rPr>
          <w:b/>
          <w:spacing w:val="-3"/>
          <w:sz w:val="36"/>
        </w:rPr>
        <w:t xml:space="preserve"> </w:t>
      </w:r>
      <w:r>
        <w:rPr>
          <w:b/>
          <w:sz w:val="36"/>
        </w:rPr>
        <w:t>dust</w:t>
      </w:r>
      <w:r>
        <w:rPr>
          <w:b/>
          <w:spacing w:val="-3"/>
          <w:sz w:val="36"/>
        </w:rPr>
        <w:t xml:space="preserve"> </w:t>
      </w:r>
      <w:r>
        <w:rPr>
          <w:b/>
          <w:sz w:val="36"/>
        </w:rPr>
        <w:t>required</w:t>
      </w:r>
      <w:r>
        <w:rPr>
          <w:b/>
          <w:spacing w:val="-5"/>
          <w:sz w:val="36"/>
        </w:rPr>
        <w:t xml:space="preserve"> </w:t>
      </w:r>
      <w:r>
        <w:rPr>
          <w:b/>
          <w:sz w:val="36"/>
        </w:rPr>
        <w:t>for</w:t>
      </w:r>
      <w:r>
        <w:rPr>
          <w:b/>
          <w:spacing w:val="-4"/>
          <w:sz w:val="36"/>
        </w:rPr>
        <w:t xml:space="preserve"> </w:t>
      </w:r>
      <w:r>
        <w:rPr>
          <w:b/>
          <w:sz w:val="36"/>
        </w:rPr>
        <w:t>burning</w:t>
      </w:r>
      <w:r>
        <w:rPr>
          <w:b/>
          <w:spacing w:val="-4"/>
          <w:sz w:val="36"/>
        </w:rPr>
        <w:t xml:space="preserve"> </w:t>
      </w:r>
      <w:r>
        <w:rPr>
          <w:b/>
          <w:sz w:val="36"/>
        </w:rPr>
        <w:t>one</w:t>
      </w:r>
      <w:r>
        <w:rPr>
          <w:b/>
          <w:spacing w:val="-3"/>
          <w:sz w:val="36"/>
        </w:rPr>
        <w:t xml:space="preserve"> </w:t>
      </w:r>
      <w:r>
        <w:rPr>
          <w:b/>
          <w:sz w:val="36"/>
        </w:rPr>
        <w:t>lakh</w:t>
      </w:r>
      <w:r>
        <w:rPr>
          <w:b/>
          <w:spacing w:val="-3"/>
          <w:sz w:val="36"/>
        </w:rPr>
        <w:t xml:space="preserve"> </w:t>
      </w:r>
      <w:r>
        <w:rPr>
          <w:b/>
          <w:sz w:val="36"/>
        </w:rPr>
        <w:t>of</w:t>
      </w:r>
      <w:r>
        <w:rPr>
          <w:b/>
          <w:spacing w:val="-3"/>
          <w:sz w:val="36"/>
        </w:rPr>
        <w:t xml:space="preserve"> </w:t>
      </w:r>
      <w:r>
        <w:rPr>
          <w:b/>
          <w:sz w:val="36"/>
        </w:rPr>
        <w:t>bricks</w:t>
      </w:r>
      <w:r>
        <w:rPr>
          <w:b/>
          <w:spacing w:val="-5"/>
          <w:sz w:val="36"/>
        </w:rPr>
        <w:t xml:space="preserve"> </w:t>
      </w:r>
      <w:r>
        <w:rPr>
          <w:b/>
          <w:sz w:val="36"/>
        </w:rPr>
        <w:t>is</w:t>
      </w:r>
      <w:r>
        <w:rPr>
          <w:b/>
          <w:spacing w:val="-3"/>
          <w:sz w:val="36"/>
        </w:rPr>
        <w:t xml:space="preserve"> </w:t>
      </w:r>
      <w:r>
        <w:rPr>
          <w:b/>
          <w:sz w:val="36"/>
        </w:rPr>
        <w:t>about</w:t>
      </w:r>
      <w:r>
        <w:rPr>
          <w:b/>
          <w:spacing w:val="-3"/>
          <w:sz w:val="36"/>
        </w:rPr>
        <w:t xml:space="preserve"> </w:t>
      </w:r>
      <w:r>
        <w:rPr>
          <w:b/>
          <w:sz w:val="36"/>
        </w:rPr>
        <w:t>120</w:t>
      </w:r>
      <w:r>
        <w:rPr>
          <w:b/>
          <w:spacing w:val="-3"/>
          <w:sz w:val="36"/>
        </w:rPr>
        <w:t xml:space="preserve"> </w:t>
      </w:r>
      <w:r>
        <w:rPr>
          <w:b/>
          <w:sz w:val="36"/>
        </w:rPr>
        <w:t xml:space="preserve">to 150 </w:t>
      </w:r>
      <w:proofErr w:type="spellStart"/>
      <w:r>
        <w:rPr>
          <w:b/>
          <w:sz w:val="36"/>
        </w:rPr>
        <w:t>kN.</w:t>
      </w:r>
      <w:proofErr w:type="spellEnd"/>
    </w:p>
    <w:p w:rsidR="0086686C" w:rsidRDefault="0086686C">
      <w:pPr>
        <w:pStyle w:val="ListParagraph"/>
        <w:rPr>
          <w:rFonts w:ascii="Symbol" w:hAnsi="Symbol"/>
          <w:sz w:val="36"/>
        </w:rPr>
        <w:sectPr w:rsidR="0086686C">
          <w:pgSz w:w="15840" w:h="12240" w:orient="landscape"/>
          <w:pgMar w:top="60" w:right="0" w:bottom="280" w:left="720" w:header="720" w:footer="720" w:gutter="0"/>
          <w:cols w:space="720"/>
        </w:sectPr>
      </w:pPr>
    </w:p>
    <w:p w:rsidR="0086686C" w:rsidRDefault="00F737EA">
      <w:pPr>
        <w:pStyle w:val="BodyText"/>
        <w:spacing w:before="60"/>
        <w:ind w:left="0"/>
      </w:pPr>
      <w:r>
        <w:rPr>
          <w:noProof/>
        </w:rPr>
        <w:lastRenderedPageBreak/>
        <w:drawing>
          <wp:anchor distT="0" distB="0" distL="0" distR="0" simplePos="0" relativeHeight="484469248" behindDoc="1" locked="0" layoutInCell="1" allowOverlap="1">
            <wp:simplePos x="0" y="0"/>
            <wp:positionH relativeFrom="page">
              <wp:posOffset>0</wp:posOffset>
            </wp:positionH>
            <wp:positionV relativeFrom="page">
              <wp:posOffset>0</wp:posOffset>
            </wp:positionV>
            <wp:extent cx="10059670" cy="7773670"/>
            <wp:effectExtent l="0" t="0" r="0" b="0"/>
            <wp:wrapNone/>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BodyText"/>
        <w:ind w:left="0"/>
        <w:jc w:val="center"/>
      </w:pPr>
      <w:r>
        <w:rPr>
          <w:color w:val="00AF50"/>
        </w:rPr>
        <w:t>COMPARISON</w:t>
      </w:r>
      <w:r>
        <w:rPr>
          <w:color w:val="00AF50"/>
          <w:spacing w:val="-2"/>
        </w:rPr>
        <w:t xml:space="preserve"> </w:t>
      </w:r>
      <w:r>
        <w:rPr>
          <w:color w:val="00AF50"/>
        </w:rPr>
        <w:t>BETWEEN</w:t>
      </w:r>
      <w:r>
        <w:rPr>
          <w:color w:val="00AF50"/>
          <w:spacing w:val="-2"/>
        </w:rPr>
        <w:t xml:space="preserve"> </w:t>
      </w:r>
      <w:r>
        <w:rPr>
          <w:color w:val="00AF50"/>
        </w:rPr>
        <w:t>BULL'S TRENCH</w:t>
      </w:r>
      <w:r>
        <w:rPr>
          <w:color w:val="00AF50"/>
          <w:spacing w:val="-1"/>
        </w:rPr>
        <w:t xml:space="preserve"> </w:t>
      </w:r>
      <w:r>
        <w:rPr>
          <w:color w:val="00AF50"/>
        </w:rPr>
        <w:t>KILN</w:t>
      </w:r>
      <w:r>
        <w:rPr>
          <w:color w:val="00AF50"/>
          <w:spacing w:val="-2"/>
        </w:rPr>
        <w:t xml:space="preserve"> </w:t>
      </w:r>
      <w:r>
        <w:rPr>
          <w:color w:val="00AF50"/>
        </w:rPr>
        <w:t>AND</w:t>
      </w:r>
      <w:r>
        <w:rPr>
          <w:color w:val="00AF50"/>
          <w:spacing w:val="-2"/>
        </w:rPr>
        <w:t xml:space="preserve"> </w:t>
      </w:r>
      <w:r>
        <w:rPr>
          <w:color w:val="00AF50"/>
        </w:rPr>
        <w:t>HOFFMAN'S</w:t>
      </w:r>
      <w:r>
        <w:rPr>
          <w:color w:val="00AF50"/>
          <w:spacing w:val="-3"/>
        </w:rPr>
        <w:t xml:space="preserve"> </w:t>
      </w:r>
      <w:r>
        <w:rPr>
          <w:color w:val="00AF50"/>
          <w:spacing w:val="-4"/>
        </w:rPr>
        <w:t>KILN</w:t>
      </w:r>
    </w:p>
    <w:tbl>
      <w:tblPr>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6"/>
        <w:gridCol w:w="2838"/>
        <w:gridCol w:w="4679"/>
        <w:gridCol w:w="5104"/>
      </w:tblGrid>
      <w:tr w:rsidR="0086686C">
        <w:trPr>
          <w:trHeight w:val="438"/>
        </w:trPr>
        <w:tc>
          <w:tcPr>
            <w:tcW w:w="1136" w:type="dxa"/>
            <w:tcBorders>
              <w:bottom w:val="single" w:sz="6" w:space="0" w:color="000000"/>
              <w:right w:val="single" w:sz="6" w:space="0" w:color="000000"/>
            </w:tcBorders>
          </w:tcPr>
          <w:p w:rsidR="0086686C" w:rsidRDefault="00F737EA">
            <w:pPr>
              <w:pStyle w:val="TableParagraph"/>
              <w:spacing w:line="418" w:lineRule="exact"/>
              <w:rPr>
                <w:b/>
                <w:sz w:val="36"/>
              </w:rPr>
            </w:pPr>
            <w:r>
              <w:rPr>
                <w:b/>
                <w:spacing w:val="-5"/>
                <w:sz w:val="36"/>
              </w:rPr>
              <w:t>No.</w:t>
            </w:r>
          </w:p>
        </w:tc>
        <w:tc>
          <w:tcPr>
            <w:tcW w:w="2838" w:type="dxa"/>
            <w:tcBorders>
              <w:left w:val="single" w:sz="6" w:space="0" w:color="000000"/>
              <w:bottom w:val="single" w:sz="6" w:space="0" w:color="000000"/>
              <w:right w:val="single" w:sz="6" w:space="0" w:color="000000"/>
            </w:tcBorders>
          </w:tcPr>
          <w:p w:rsidR="0086686C" w:rsidRDefault="00F737EA">
            <w:pPr>
              <w:pStyle w:val="TableParagraph"/>
              <w:spacing w:line="418" w:lineRule="exact"/>
              <w:ind w:left="104"/>
              <w:rPr>
                <w:b/>
                <w:sz w:val="36"/>
              </w:rPr>
            </w:pPr>
            <w:r>
              <w:rPr>
                <w:b/>
                <w:spacing w:val="-4"/>
                <w:sz w:val="36"/>
              </w:rPr>
              <w:t>Item</w:t>
            </w:r>
          </w:p>
        </w:tc>
        <w:tc>
          <w:tcPr>
            <w:tcW w:w="4679" w:type="dxa"/>
            <w:tcBorders>
              <w:left w:val="single" w:sz="6" w:space="0" w:color="000000"/>
              <w:bottom w:val="single" w:sz="6" w:space="0" w:color="000000"/>
              <w:right w:val="single" w:sz="6" w:space="0" w:color="000000"/>
            </w:tcBorders>
          </w:tcPr>
          <w:p w:rsidR="0086686C" w:rsidRDefault="00F737EA">
            <w:pPr>
              <w:pStyle w:val="TableParagraph"/>
              <w:spacing w:line="418" w:lineRule="exact"/>
              <w:ind w:left="809"/>
              <w:rPr>
                <w:b/>
                <w:sz w:val="36"/>
              </w:rPr>
            </w:pPr>
            <w:r>
              <w:rPr>
                <w:b/>
                <w:sz w:val="36"/>
              </w:rPr>
              <w:t>BULL'S</w:t>
            </w:r>
            <w:r>
              <w:rPr>
                <w:b/>
                <w:spacing w:val="-2"/>
                <w:sz w:val="36"/>
              </w:rPr>
              <w:t xml:space="preserve"> </w:t>
            </w:r>
            <w:r>
              <w:rPr>
                <w:b/>
                <w:sz w:val="36"/>
              </w:rPr>
              <w:t>TRENCH</w:t>
            </w:r>
            <w:r>
              <w:rPr>
                <w:b/>
                <w:spacing w:val="-2"/>
                <w:sz w:val="36"/>
              </w:rPr>
              <w:t xml:space="preserve"> </w:t>
            </w:r>
            <w:r>
              <w:rPr>
                <w:b/>
                <w:spacing w:val="-4"/>
                <w:sz w:val="36"/>
              </w:rPr>
              <w:t>KILN</w:t>
            </w:r>
          </w:p>
        </w:tc>
        <w:tc>
          <w:tcPr>
            <w:tcW w:w="5104" w:type="dxa"/>
            <w:tcBorders>
              <w:left w:val="single" w:sz="6" w:space="0" w:color="000000"/>
              <w:bottom w:val="single" w:sz="6" w:space="0" w:color="000000"/>
            </w:tcBorders>
          </w:tcPr>
          <w:p w:rsidR="0086686C" w:rsidRDefault="00F737EA">
            <w:pPr>
              <w:pStyle w:val="TableParagraph"/>
              <w:spacing w:line="418" w:lineRule="exact"/>
              <w:ind w:left="1250"/>
              <w:rPr>
                <w:b/>
                <w:sz w:val="36"/>
              </w:rPr>
            </w:pPr>
            <w:r>
              <w:rPr>
                <w:b/>
                <w:sz w:val="36"/>
              </w:rPr>
              <w:t xml:space="preserve">HOFFMAN'S </w:t>
            </w:r>
            <w:r>
              <w:rPr>
                <w:b/>
                <w:spacing w:val="-4"/>
                <w:sz w:val="36"/>
              </w:rPr>
              <w:t>KILN</w:t>
            </w:r>
          </w:p>
        </w:tc>
      </w:tr>
      <w:tr w:rsidR="0086686C">
        <w:trPr>
          <w:trHeight w:val="928"/>
        </w:trPr>
        <w:tc>
          <w:tcPr>
            <w:tcW w:w="1136" w:type="dxa"/>
            <w:tcBorders>
              <w:top w:val="single" w:sz="6" w:space="0" w:color="000000"/>
              <w:bottom w:val="single" w:sz="6" w:space="0" w:color="000000"/>
              <w:right w:val="single" w:sz="6" w:space="0" w:color="000000"/>
            </w:tcBorders>
          </w:tcPr>
          <w:p w:rsidR="0086686C" w:rsidRDefault="00F737EA">
            <w:pPr>
              <w:pStyle w:val="TableParagraph"/>
              <w:spacing w:before="2"/>
              <w:ind w:left="0" w:right="375"/>
              <w:jc w:val="right"/>
              <w:rPr>
                <w:b/>
                <w:sz w:val="36"/>
              </w:rPr>
            </w:pPr>
            <w:r>
              <w:rPr>
                <w:b/>
                <w:spacing w:val="-5"/>
                <w:sz w:val="36"/>
              </w:rPr>
              <w:t>1.</w:t>
            </w:r>
          </w:p>
        </w:tc>
        <w:tc>
          <w:tcPr>
            <w:tcW w:w="2838" w:type="dxa"/>
            <w:tcBorders>
              <w:top w:val="single" w:sz="6" w:space="0" w:color="000000"/>
              <w:left w:val="single" w:sz="6" w:space="0" w:color="000000"/>
              <w:bottom w:val="single" w:sz="6" w:space="0" w:color="000000"/>
              <w:right w:val="single" w:sz="6" w:space="0" w:color="000000"/>
            </w:tcBorders>
          </w:tcPr>
          <w:p w:rsidR="0086686C" w:rsidRDefault="00F737EA">
            <w:pPr>
              <w:pStyle w:val="TableParagraph"/>
              <w:spacing w:before="2"/>
              <w:ind w:left="104"/>
              <w:rPr>
                <w:b/>
                <w:sz w:val="36"/>
              </w:rPr>
            </w:pPr>
            <w:r>
              <w:rPr>
                <w:b/>
                <w:sz w:val="36"/>
              </w:rPr>
              <w:t xml:space="preserve">Burning </w:t>
            </w:r>
            <w:r>
              <w:rPr>
                <w:b/>
                <w:spacing w:val="-2"/>
                <w:sz w:val="36"/>
              </w:rPr>
              <w:t>capacity</w:t>
            </w:r>
          </w:p>
        </w:tc>
        <w:tc>
          <w:tcPr>
            <w:tcW w:w="4679" w:type="dxa"/>
            <w:tcBorders>
              <w:top w:val="single" w:sz="6" w:space="0" w:color="000000"/>
              <w:left w:val="single" w:sz="6" w:space="0" w:color="000000"/>
              <w:bottom w:val="single" w:sz="6" w:space="0" w:color="000000"/>
              <w:right w:val="single" w:sz="6" w:space="0" w:color="000000"/>
            </w:tcBorders>
          </w:tcPr>
          <w:p w:rsidR="0086686C" w:rsidRDefault="00F737EA">
            <w:pPr>
              <w:pStyle w:val="TableParagraph"/>
              <w:spacing w:before="2"/>
              <w:ind w:left="104"/>
              <w:rPr>
                <w:b/>
                <w:sz w:val="36"/>
              </w:rPr>
            </w:pPr>
            <w:r>
              <w:rPr>
                <w:b/>
                <w:sz w:val="36"/>
              </w:rPr>
              <w:t>About</w:t>
            </w:r>
            <w:r>
              <w:rPr>
                <w:b/>
                <w:spacing w:val="-3"/>
                <w:sz w:val="36"/>
              </w:rPr>
              <w:t xml:space="preserve"> </w:t>
            </w:r>
            <w:r>
              <w:rPr>
                <w:b/>
                <w:sz w:val="36"/>
              </w:rPr>
              <w:t>3</w:t>
            </w:r>
            <w:r>
              <w:rPr>
                <w:b/>
                <w:spacing w:val="1"/>
                <w:sz w:val="36"/>
              </w:rPr>
              <w:t xml:space="preserve"> </w:t>
            </w:r>
            <w:r>
              <w:rPr>
                <w:b/>
                <w:sz w:val="36"/>
              </w:rPr>
              <w:t>lakhs</w:t>
            </w:r>
            <w:r>
              <w:rPr>
                <w:b/>
                <w:spacing w:val="-2"/>
                <w:sz w:val="36"/>
              </w:rPr>
              <w:t xml:space="preserve"> </w:t>
            </w:r>
            <w:r>
              <w:rPr>
                <w:b/>
                <w:sz w:val="36"/>
              </w:rPr>
              <w:t>in</w:t>
            </w:r>
            <w:r>
              <w:rPr>
                <w:b/>
                <w:spacing w:val="1"/>
                <w:sz w:val="36"/>
              </w:rPr>
              <w:t xml:space="preserve"> </w:t>
            </w:r>
            <w:r>
              <w:rPr>
                <w:b/>
                <w:sz w:val="36"/>
              </w:rPr>
              <w:t>12</w:t>
            </w:r>
            <w:r>
              <w:rPr>
                <w:b/>
                <w:spacing w:val="-1"/>
                <w:sz w:val="36"/>
              </w:rPr>
              <w:t xml:space="preserve"> </w:t>
            </w:r>
            <w:r>
              <w:rPr>
                <w:b/>
                <w:spacing w:val="-2"/>
                <w:sz w:val="36"/>
              </w:rPr>
              <w:t>days.</w:t>
            </w:r>
          </w:p>
        </w:tc>
        <w:tc>
          <w:tcPr>
            <w:tcW w:w="5104" w:type="dxa"/>
            <w:tcBorders>
              <w:top w:val="single" w:sz="6" w:space="0" w:color="000000"/>
              <w:left w:val="single" w:sz="6" w:space="0" w:color="000000"/>
              <w:bottom w:val="single" w:sz="6" w:space="0" w:color="000000"/>
            </w:tcBorders>
          </w:tcPr>
          <w:p w:rsidR="0086686C" w:rsidRDefault="00F737EA">
            <w:pPr>
              <w:pStyle w:val="TableParagraph"/>
              <w:spacing w:before="2"/>
              <w:ind w:left="103"/>
              <w:rPr>
                <w:b/>
                <w:sz w:val="36"/>
              </w:rPr>
            </w:pPr>
            <w:r>
              <w:rPr>
                <w:b/>
                <w:sz w:val="36"/>
              </w:rPr>
              <w:t>About</w:t>
            </w:r>
            <w:r>
              <w:rPr>
                <w:b/>
                <w:spacing w:val="-4"/>
                <w:sz w:val="36"/>
              </w:rPr>
              <w:t xml:space="preserve"> </w:t>
            </w:r>
            <w:r>
              <w:rPr>
                <w:b/>
                <w:sz w:val="36"/>
              </w:rPr>
              <w:t>40 lakhs</w:t>
            </w:r>
            <w:r>
              <w:rPr>
                <w:b/>
                <w:spacing w:val="-3"/>
                <w:sz w:val="36"/>
              </w:rPr>
              <w:t xml:space="preserve"> </w:t>
            </w:r>
            <w:r>
              <w:rPr>
                <w:b/>
                <w:sz w:val="36"/>
              </w:rPr>
              <w:t xml:space="preserve">in one </w:t>
            </w:r>
            <w:r>
              <w:rPr>
                <w:b/>
                <w:spacing w:val="-2"/>
                <w:sz w:val="36"/>
              </w:rPr>
              <w:t>season.</w:t>
            </w:r>
          </w:p>
        </w:tc>
      </w:tr>
      <w:tr w:rsidR="0086686C">
        <w:trPr>
          <w:trHeight w:val="1317"/>
        </w:trPr>
        <w:tc>
          <w:tcPr>
            <w:tcW w:w="1136" w:type="dxa"/>
            <w:tcBorders>
              <w:top w:val="single" w:sz="6" w:space="0" w:color="000000"/>
              <w:bottom w:val="single" w:sz="6" w:space="0" w:color="000000"/>
              <w:right w:val="single" w:sz="6" w:space="0" w:color="000000"/>
            </w:tcBorders>
          </w:tcPr>
          <w:p w:rsidR="0086686C" w:rsidRDefault="00F737EA">
            <w:pPr>
              <w:pStyle w:val="TableParagraph"/>
              <w:ind w:left="0" w:right="383"/>
              <w:jc w:val="right"/>
              <w:rPr>
                <w:rFonts w:ascii="Times New Roman"/>
                <w:b/>
                <w:sz w:val="36"/>
              </w:rPr>
            </w:pPr>
            <w:r>
              <w:rPr>
                <w:rFonts w:ascii="Times New Roman"/>
                <w:b/>
                <w:spacing w:val="-5"/>
                <w:sz w:val="36"/>
              </w:rPr>
              <w:t>2.</w:t>
            </w:r>
          </w:p>
        </w:tc>
        <w:tc>
          <w:tcPr>
            <w:tcW w:w="2838" w:type="dxa"/>
            <w:tcBorders>
              <w:top w:val="single" w:sz="6" w:space="0" w:color="000000"/>
              <w:left w:val="single" w:sz="6" w:space="0" w:color="000000"/>
              <w:bottom w:val="single" w:sz="6" w:space="0" w:color="000000"/>
              <w:right w:val="single" w:sz="6" w:space="0" w:color="000000"/>
            </w:tcBorders>
          </w:tcPr>
          <w:p w:rsidR="0086686C" w:rsidRDefault="00F737EA">
            <w:pPr>
              <w:pStyle w:val="TableParagraph"/>
              <w:ind w:left="104"/>
              <w:rPr>
                <w:b/>
                <w:sz w:val="36"/>
              </w:rPr>
            </w:pPr>
            <w:r>
              <w:rPr>
                <w:b/>
                <w:sz w:val="36"/>
              </w:rPr>
              <w:t>Continuity</w:t>
            </w:r>
            <w:r>
              <w:rPr>
                <w:b/>
                <w:spacing w:val="-21"/>
                <w:sz w:val="36"/>
              </w:rPr>
              <w:t xml:space="preserve"> </w:t>
            </w:r>
            <w:r>
              <w:rPr>
                <w:b/>
                <w:sz w:val="36"/>
              </w:rPr>
              <w:t xml:space="preserve">of </w:t>
            </w:r>
            <w:r>
              <w:rPr>
                <w:b/>
                <w:spacing w:val="-2"/>
                <w:sz w:val="36"/>
              </w:rPr>
              <w:t>working</w:t>
            </w:r>
          </w:p>
        </w:tc>
        <w:tc>
          <w:tcPr>
            <w:tcW w:w="4679" w:type="dxa"/>
            <w:tcBorders>
              <w:top w:val="single" w:sz="6" w:space="0" w:color="000000"/>
              <w:left w:val="single" w:sz="6" w:space="0" w:color="000000"/>
              <w:bottom w:val="single" w:sz="6" w:space="0" w:color="000000"/>
              <w:right w:val="single" w:sz="6" w:space="0" w:color="000000"/>
            </w:tcBorders>
          </w:tcPr>
          <w:p w:rsidR="0086686C" w:rsidRDefault="00F737EA">
            <w:pPr>
              <w:pStyle w:val="TableParagraph"/>
              <w:ind w:left="104"/>
              <w:rPr>
                <w:b/>
                <w:sz w:val="36"/>
              </w:rPr>
            </w:pPr>
            <w:r>
              <w:rPr>
                <w:b/>
                <w:sz w:val="36"/>
              </w:rPr>
              <w:t>It stops functioning during monsoon</w:t>
            </w:r>
            <w:r>
              <w:rPr>
                <w:b/>
                <w:spacing w:val="-6"/>
                <w:sz w:val="36"/>
              </w:rPr>
              <w:t xml:space="preserve"> </w:t>
            </w:r>
            <w:r>
              <w:rPr>
                <w:b/>
                <w:sz w:val="36"/>
              </w:rPr>
              <w:t>as</w:t>
            </w:r>
            <w:r>
              <w:rPr>
                <w:b/>
                <w:spacing w:val="-9"/>
                <w:sz w:val="36"/>
              </w:rPr>
              <w:t xml:space="preserve"> </w:t>
            </w:r>
            <w:r>
              <w:rPr>
                <w:b/>
                <w:sz w:val="36"/>
              </w:rPr>
              <w:t>it</w:t>
            </w:r>
            <w:r>
              <w:rPr>
                <w:b/>
                <w:spacing w:val="-7"/>
                <w:sz w:val="36"/>
              </w:rPr>
              <w:t xml:space="preserve"> </w:t>
            </w:r>
            <w:r>
              <w:rPr>
                <w:b/>
                <w:sz w:val="36"/>
              </w:rPr>
              <w:t>is</w:t>
            </w:r>
            <w:r>
              <w:rPr>
                <w:b/>
                <w:spacing w:val="-9"/>
                <w:sz w:val="36"/>
              </w:rPr>
              <w:t xml:space="preserve"> </w:t>
            </w:r>
            <w:r>
              <w:rPr>
                <w:b/>
                <w:sz w:val="36"/>
              </w:rPr>
              <w:t>not</w:t>
            </w:r>
            <w:r>
              <w:rPr>
                <w:b/>
                <w:spacing w:val="-9"/>
                <w:sz w:val="36"/>
              </w:rPr>
              <w:t xml:space="preserve"> </w:t>
            </w:r>
            <w:r>
              <w:rPr>
                <w:b/>
                <w:sz w:val="36"/>
              </w:rPr>
              <w:t>provided</w:t>
            </w:r>
          </w:p>
          <w:p w:rsidR="0086686C" w:rsidRDefault="00F737EA">
            <w:pPr>
              <w:pStyle w:val="TableParagraph"/>
              <w:spacing w:line="418" w:lineRule="exact"/>
              <w:ind w:left="104"/>
              <w:rPr>
                <w:b/>
                <w:sz w:val="36"/>
              </w:rPr>
            </w:pPr>
            <w:r>
              <w:rPr>
                <w:b/>
                <w:sz w:val="36"/>
              </w:rPr>
              <w:t>with</w:t>
            </w:r>
            <w:r>
              <w:rPr>
                <w:b/>
                <w:spacing w:val="-2"/>
                <w:sz w:val="36"/>
              </w:rPr>
              <w:t xml:space="preserve"> </w:t>
            </w:r>
            <w:r>
              <w:rPr>
                <w:b/>
                <w:sz w:val="36"/>
              </w:rPr>
              <w:t>a</w:t>
            </w:r>
            <w:r>
              <w:rPr>
                <w:b/>
                <w:spacing w:val="-1"/>
                <w:sz w:val="36"/>
              </w:rPr>
              <w:t xml:space="preserve"> </w:t>
            </w:r>
            <w:r>
              <w:rPr>
                <w:b/>
                <w:sz w:val="36"/>
              </w:rPr>
              <w:t>permanent</w:t>
            </w:r>
            <w:r>
              <w:rPr>
                <w:b/>
                <w:spacing w:val="-2"/>
                <w:sz w:val="36"/>
              </w:rPr>
              <w:t xml:space="preserve"> roof.</w:t>
            </w:r>
          </w:p>
        </w:tc>
        <w:tc>
          <w:tcPr>
            <w:tcW w:w="5104" w:type="dxa"/>
            <w:tcBorders>
              <w:top w:val="single" w:sz="6" w:space="0" w:color="000000"/>
              <w:left w:val="single" w:sz="6" w:space="0" w:color="000000"/>
              <w:bottom w:val="single" w:sz="6" w:space="0" w:color="000000"/>
            </w:tcBorders>
          </w:tcPr>
          <w:p w:rsidR="0086686C" w:rsidRDefault="00F737EA">
            <w:pPr>
              <w:pStyle w:val="TableParagraph"/>
              <w:ind w:left="103" w:right="95"/>
              <w:rPr>
                <w:b/>
                <w:sz w:val="36"/>
              </w:rPr>
            </w:pPr>
            <w:r>
              <w:rPr>
                <w:b/>
                <w:sz w:val="36"/>
              </w:rPr>
              <w:t>It</w:t>
            </w:r>
            <w:r>
              <w:rPr>
                <w:b/>
                <w:spacing w:val="-7"/>
                <w:sz w:val="36"/>
              </w:rPr>
              <w:t xml:space="preserve"> </w:t>
            </w:r>
            <w:r>
              <w:rPr>
                <w:b/>
                <w:sz w:val="36"/>
              </w:rPr>
              <w:t>functions</w:t>
            </w:r>
            <w:r>
              <w:rPr>
                <w:b/>
                <w:spacing w:val="-7"/>
                <w:sz w:val="36"/>
              </w:rPr>
              <w:t xml:space="preserve"> </w:t>
            </w:r>
            <w:r>
              <w:rPr>
                <w:b/>
                <w:sz w:val="36"/>
              </w:rPr>
              <w:t>all</w:t>
            </w:r>
            <w:r>
              <w:rPr>
                <w:b/>
                <w:spacing w:val="-7"/>
                <w:sz w:val="36"/>
              </w:rPr>
              <w:t xml:space="preserve"> </w:t>
            </w:r>
            <w:r>
              <w:rPr>
                <w:b/>
                <w:sz w:val="36"/>
              </w:rPr>
              <w:t>the</w:t>
            </w:r>
            <w:r>
              <w:rPr>
                <w:b/>
                <w:spacing w:val="-7"/>
                <w:sz w:val="36"/>
              </w:rPr>
              <w:t xml:space="preserve"> </w:t>
            </w:r>
            <w:r>
              <w:rPr>
                <w:b/>
                <w:sz w:val="36"/>
              </w:rPr>
              <w:t>year</w:t>
            </w:r>
            <w:r>
              <w:rPr>
                <w:b/>
                <w:spacing w:val="-8"/>
                <w:sz w:val="36"/>
              </w:rPr>
              <w:t xml:space="preserve"> </w:t>
            </w:r>
            <w:r>
              <w:rPr>
                <w:b/>
                <w:sz w:val="36"/>
              </w:rPr>
              <w:t>round</w:t>
            </w:r>
            <w:r>
              <w:rPr>
                <w:b/>
                <w:spacing w:val="-7"/>
                <w:sz w:val="36"/>
              </w:rPr>
              <w:t xml:space="preserve"> </w:t>
            </w:r>
            <w:r>
              <w:rPr>
                <w:b/>
                <w:sz w:val="36"/>
              </w:rPr>
              <w:t>as it is provided with a permanent</w:t>
            </w:r>
          </w:p>
          <w:p w:rsidR="0086686C" w:rsidRDefault="00F737EA">
            <w:pPr>
              <w:pStyle w:val="TableParagraph"/>
              <w:spacing w:line="418" w:lineRule="exact"/>
              <w:ind w:left="103"/>
              <w:rPr>
                <w:b/>
                <w:sz w:val="36"/>
              </w:rPr>
            </w:pPr>
            <w:r>
              <w:rPr>
                <w:b/>
                <w:spacing w:val="-2"/>
                <w:sz w:val="36"/>
              </w:rPr>
              <w:t>roof.</w:t>
            </w:r>
          </w:p>
        </w:tc>
      </w:tr>
      <w:tr w:rsidR="0086686C">
        <w:trPr>
          <w:trHeight w:val="880"/>
        </w:trPr>
        <w:tc>
          <w:tcPr>
            <w:tcW w:w="1136" w:type="dxa"/>
            <w:tcBorders>
              <w:top w:val="single" w:sz="6" w:space="0" w:color="000000"/>
              <w:bottom w:val="single" w:sz="6" w:space="0" w:color="000000"/>
              <w:right w:val="single" w:sz="6" w:space="0" w:color="000000"/>
            </w:tcBorders>
          </w:tcPr>
          <w:p w:rsidR="0086686C" w:rsidRDefault="00F737EA">
            <w:pPr>
              <w:pStyle w:val="TableParagraph"/>
              <w:ind w:left="0" w:right="375"/>
              <w:jc w:val="right"/>
              <w:rPr>
                <w:b/>
                <w:sz w:val="36"/>
              </w:rPr>
            </w:pPr>
            <w:r>
              <w:rPr>
                <w:b/>
                <w:spacing w:val="-5"/>
                <w:sz w:val="36"/>
              </w:rPr>
              <w:t>3.</w:t>
            </w:r>
          </w:p>
        </w:tc>
        <w:tc>
          <w:tcPr>
            <w:tcW w:w="2838" w:type="dxa"/>
            <w:tcBorders>
              <w:top w:val="single" w:sz="6" w:space="0" w:color="000000"/>
              <w:left w:val="single" w:sz="6" w:space="0" w:color="000000"/>
              <w:bottom w:val="single" w:sz="6" w:space="0" w:color="000000"/>
              <w:right w:val="single" w:sz="6" w:space="0" w:color="000000"/>
            </w:tcBorders>
          </w:tcPr>
          <w:p w:rsidR="0086686C" w:rsidRDefault="00F737EA">
            <w:pPr>
              <w:pStyle w:val="TableParagraph"/>
              <w:ind w:left="104"/>
              <w:rPr>
                <w:b/>
                <w:sz w:val="36"/>
              </w:rPr>
            </w:pPr>
            <w:r>
              <w:rPr>
                <w:b/>
                <w:sz w:val="36"/>
              </w:rPr>
              <w:t>Cost of</w:t>
            </w:r>
            <w:r>
              <w:rPr>
                <w:b/>
                <w:spacing w:val="-2"/>
                <w:sz w:val="36"/>
              </w:rPr>
              <w:t xml:space="preserve"> </w:t>
            </w:r>
            <w:r>
              <w:rPr>
                <w:b/>
                <w:spacing w:val="-4"/>
                <w:sz w:val="36"/>
              </w:rPr>
              <w:t>fuel</w:t>
            </w:r>
          </w:p>
        </w:tc>
        <w:tc>
          <w:tcPr>
            <w:tcW w:w="4679" w:type="dxa"/>
            <w:tcBorders>
              <w:top w:val="single" w:sz="6" w:space="0" w:color="000000"/>
              <w:left w:val="single" w:sz="6" w:space="0" w:color="000000"/>
              <w:bottom w:val="single" w:sz="6" w:space="0" w:color="000000"/>
              <w:right w:val="single" w:sz="6" w:space="0" w:color="000000"/>
            </w:tcBorders>
          </w:tcPr>
          <w:p w:rsidR="0086686C" w:rsidRDefault="00F737EA">
            <w:pPr>
              <w:pStyle w:val="TableParagraph"/>
              <w:spacing w:line="439" w:lineRule="exact"/>
              <w:ind w:left="104"/>
              <w:rPr>
                <w:b/>
                <w:sz w:val="36"/>
              </w:rPr>
            </w:pPr>
            <w:r>
              <w:rPr>
                <w:b/>
                <w:sz w:val="36"/>
              </w:rPr>
              <w:t>High</w:t>
            </w:r>
            <w:r>
              <w:rPr>
                <w:b/>
                <w:spacing w:val="-3"/>
                <w:sz w:val="36"/>
              </w:rPr>
              <w:t xml:space="preserve"> </w:t>
            </w:r>
            <w:r>
              <w:rPr>
                <w:b/>
                <w:sz w:val="36"/>
              </w:rPr>
              <w:t>as</w:t>
            </w:r>
            <w:r>
              <w:rPr>
                <w:b/>
                <w:spacing w:val="-3"/>
                <w:sz w:val="36"/>
              </w:rPr>
              <w:t xml:space="preserve"> </w:t>
            </w:r>
            <w:r>
              <w:rPr>
                <w:b/>
                <w:sz w:val="36"/>
              </w:rPr>
              <w:t>consumption</w:t>
            </w:r>
            <w:r>
              <w:rPr>
                <w:b/>
                <w:spacing w:val="-2"/>
                <w:sz w:val="36"/>
              </w:rPr>
              <w:t xml:space="preserve"> </w:t>
            </w:r>
            <w:r>
              <w:rPr>
                <w:b/>
                <w:sz w:val="36"/>
              </w:rPr>
              <w:t>of</w:t>
            </w:r>
            <w:r>
              <w:rPr>
                <w:b/>
                <w:spacing w:val="-3"/>
                <w:sz w:val="36"/>
              </w:rPr>
              <w:t xml:space="preserve"> </w:t>
            </w:r>
            <w:r>
              <w:rPr>
                <w:b/>
                <w:spacing w:val="-4"/>
                <w:sz w:val="36"/>
              </w:rPr>
              <w:t>fuel</w:t>
            </w:r>
          </w:p>
          <w:p w:rsidR="0086686C" w:rsidRDefault="00F737EA">
            <w:pPr>
              <w:pStyle w:val="TableParagraph"/>
              <w:spacing w:line="421" w:lineRule="exact"/>
              <w:ind w:left="104"/>
              <w:rPr>
                <w:b/>
                <w:sz w:val="36"/>
              </w:rPr>
            </w:pPr>
            <w:r>
              <w:rPr>
                <w:b/>
                <w:sz w:val="36"/>
              </w:rPr>
              <w:t xml:space="preserve">is </w:t>
            </w:r>
            <w:r>
              <w:rPr>
                <w:b/>
                <w:spacing w:val="-2"/>
                <w:sz w:val="36"/>
              </w:rPr>
              <w:t>more.</w:t>
            </w:r>
          </w:p>
        </w:tc>
        <w:tc>
          <w:tcPr>
            <w:tcW w:w="5104" w:type="dxa"/>
            <w:tcBorders>
              <w:top w:val="single" w:sz="6" w:space="0" w:color="000000"/>
              <w:left w:val="single" w:sz="6" w:space="0" w:color="000000"/>
              <w:bottom w:val="single" w:sz="6" w:space="0" w:color="000000"/>
            </w:tcBorders>
          </w:tcPr>
          <w:p w:rsidR="0086686C" w:rsidRDefault="00F737EA">
            <w:pPr>
              <w:pStyle w:val="TableParagraph"/>
              <w:spacing w:line="439" w:lineRule="exact"/>
              <w:ind w:left="103"/>
              <w:rPr>
                <w:b/>
                <w:sz w:val="36"/>
              </w:rPr>
            </w:pPr>
            <w:r>
              <w:rPr>
                <w:b/>
                <w:sz w:val="36"/>
              </w:rPr>
              <w:t>Low</w:t>
            </w:r>
            <w:r>
              <w:rPr>
                <w:b/>
                <w:spacing w:val="-4"/>
                <w:sz w:val="36"/>
              </w:rPr>
              <w:t xml:space="preserve"> </w:t>
            </w:r>
            <w:r>
              <w:rPr>
                <w:b/>
                <w:sz w:val="36"/>
              </w:rPr>
              <w:t>as</w:t>
            </w:r>
            <w:r>
              <w:rPr>
                <w:b/>
                <w:spacing w:val="-2"/>
                <w:sz w:val="36"/>
              </w:rPr>
              <w:t xml:space="preserve"> </w:t>
            </w:r>
            <w:r>
              <w:rPr>
                <w:b/>
                <w:sz w:val="36"/>
              </w:rPr>
              <w:t>consumption</w:t>
            </w:r>
            <w:r>
              <w:rPr>
                <w:b/>
                <w:spacing w:val="-2"/>
                <w:sz w:val="36"/>
              </w:rPr>
              <w:t xml:space="preserve"> </w:t>
            </w:r>
            <w:r>
              <w:rPr>
                <w:b/>
                <w:sz w:val="36"/>
              </w:rPr>
              <w:t>of</w:t>
            </w:r>
            <w:r>
              <w:rPr>
                <w:b/>
                <w:spacing w:val="-3"/>
                <w:sz w:val="36"/>
              </w:rPr>
              <w:t xml:space="preserve"> </w:t>
            </w:r>
            <w:r>
              <w:rPr>
                <w:b/>
                <w:sz w:val="36"/>
              </w:rPr>
              <w:t>fuel</w:t>
            </w:r>
            <w:r>
              <w:rPr>
                <w:b/>
                <w:spacing w:val="-2"/>
                <w:sz w:val="36"/>
              </w:rPr>
              <w:t xml:space="preserve"> </w:t>
            </w:r>
            <w:r>
              <w:rPr>
                <w:b/>
                <w:spacing w:val="-5"/>
                <w:sz w:val="36"/>
              </w:rPr>
              <w:t>is</w:t>
            </w:r>
          </w:p>
          <w:p w:rsidR="0086686C" w:rsidRDefault="00F737EA">
            <w:pPr>
              <w:pStyle w:val="TableParagraph"/>
              <w:spacing w:line="421" w:lineRule="exact"/>
              <w:ind w:left="103"/>
              <w:rPr>
                <w:b/>
                <w:sz w:val="36"/>
              </w:rPr>
            </w:pPr>
            <w:r>
              <w:rPr>
                <w:b/>
                <w:spacing w:val="-2"/>
                <w:sz w:val="36"/>
              </w:rPr>
              <w:t>less.</w:t>
            </w:r>
          </w:p>
        </w:tc>
      </w:tr>
      <w:tr w:rsidR="0086686C">
        <w:trPr>
          <w:trHeight w:val="878"/>
        </w:trPr>
        <w:tc>
          <w:tcPr>
            <w:tcW w:w="1136" w:type="dxa"/>
            <w:tcBorders>
              <w:top w:val="single" w:sz="6" w:space="0" w:color="000000"/>
              <w:bottom w:val="single" w:sz="6" w:space="0" w:color="000000"/>
              <w:right w:val="single" w:sz="6" w:space="0" w:color="000000"/>
            </w:tcBorders>
          </w:tcPr>
          <w:p w:rsidR="0086686C" w:rsidRDefault="00F737EA">
            <w:pPr>
              <w:pStyle w:val="TableParagraph"/>
              <w:ind w:left="0" w:right="375"/>
              <w:jc w:val="right"/>
              <w:rPr>
                <w:b/>
                <w:sz w:val="36"/>
              </w:rPr>
            </w:pPr>
            <w:r>
              <w:rPr>
                <w:b/>
                <w:spacing w:val="-5"/>
                <w:sz w:val="36"/>
              </w:rPr>
              <w:t>4.</w:t>
            </w:r>
          </w:p>
        </w:tc>
        <w:tc>
          <w:tcPr>
            <w:tcW w:w="2838" w:type="dxa"/>
            <w:tcBorders>
              <w:top w:val="single" w:sz="6" w:space="0" w:color="000000"/>
              <w:left w:val="single" w:sz="6" w:space="0" w:color="000000"/>
              <w:bottom w:val="single" w:sz="6" w:space="0" w:color="000000"/>
              <w:right w:val="single" w:sz="6" w:space="0" w:color="000000"/>
            </w:tcBorders>
          </w:tcPr>
          <w:p w:rsidR="0086686C" w:rsidRDefault="00F737EA">
            <w:pPr>
              <w:pStyle w:val="TableParagraph"/>
              <w:ind w:left="104"/>
              <w:rPr>
                <w:b/>
                <w:sz w:val="36"/>
              </w:rPr>
            </w:pPr>
            <w:r>
              <w:rPr>
                <w:b/>
                <w:sz w:val="36"/>
              </w:rPr>
              <w:t>Drying</w:t>
            </w:r>
            <w:r>
              <w:rPr>
                <w:b/>
                <w:spacing w:val="-5"/>
                <w:sz w:val="36"/>
              </w:rPr>
              <w:t xml:space="preserve"> </w:t>
            </w:r>
            <w:r>
              <w:rPr>
                <w:b/>
                <w:spacing w:val="-2"/>
                <w:sz w:val="36"/>
              </w:rPr>
              <w:t>space</w:t>
            </w:r>
          </w:p>
        </w:tc>
        <w:tc>
          <w:tcPr>
            <w:tcW w:w="4679" w:type="dxa"/>
            <w:tcBorders>
              <w:top w:val="single" w:sz="6" w:space="0" w:color="000000"/>
              <w:left w:val="single" w:sz="6" w:space="0" w:color="000000"/>
              <w:bottom w:val="single" w:sz="6" w:space="0" w:color="000000"/>
              <w:right w:val="single" w:sz="6" w:space="0" w:color="000000"/>
            </w:tcBorders>
          </w:tcPr>
          <w:p w:rsidR="0086686C" w:rsidRDefault="00F737EA">
            <w:pPr>
              <w:pStyle w:val="TableParagraph"/>
              <w:spacing w:line="440" w:lineRule="atLeast"/>
              <w:ind w:left="104"/>
              <w:rPr>
                <w:b/>
                <w:sz w:val="36"/>
              </w:rPr>
            </w:pPr>
            <w:r>
              <w:rPr>
                <w:b/>
                <w:sz w:val="36"/>
              </w:rPr>
              <w:t>It</w:t>
            </w:r>
            <w:r>
              <w:rPr>
                <w:b/>
                <w:spacing w:val="-9"/>
                <w:sz w:val="36"/>
              </w:rPr>
              <w:t xml:space="preserve"> </w:t>
            </w:r>
            <w:r>
              <w:rPr>
                <w:b/>
                <w:sz w:val="36"/>
              </w:rPr>
              <w:t>requires</w:t>
            </w:r>
            <w:r>
              <w:rPr>
                <w:b/>
                <w:spacing w:val="-9"/>
                <w:sz w:val="36"/>
              </w:rPr>
              <w:t xml:space="preserve"> </w:t>
            </w:r>
            <w:r>
              <w:rPr>
                <w:b/>
                <w:sz w:val="36"/>
              </w:rPr>
              <w:t>more</w:t>
            </w:r>
            <w:r>
              <w:rPr>
                <w:b/>
                <w:spacing w:val="-11"/>
                <w:sz w:val="36"/>
              </w:rPr>
              <w:t xml:space="preserve"> </w:t>
            </w:r>
            <w:r>
              <w:rPr>
                <w:b/>
                <w:sz w:val="36"/>
              </w:rPr>
              <w:t>space</w:t>
            </w:r>
            <w:r>
              <w:rPr>
                <w:b/>
                <w:spacing w:val="-10"/>
                <w:sz w:val="36"/>
              </w:rPr>
              <w:t xml:space="preserve"> </w:t>
            </w:r>
            <w:r>
              <w:rPr>
                <w:b/>
                <w:sz w:val="36"/>
              </w:rPr>
              <w:t>for drying of bricks.</w:t>
            </w:r>
          </w:p>
        </w:tc>
        <w:tc>
          <w:tcPr>
            <w:tcW w:w="5104" w:type="dxa"/>
            <w:tcBorders>
              <w:top w:val="single" w:sz="6" w:space="0" w:color="000000"/>
              <w:left w:val="single" w:sz="6" w:space="0" w:color="000000"/>
              <w:bottom w:val="single" w:sz="6" w:space="0" w:color="000000"/>
            </w:tcBorders>
          </w:tcPr>
          <w:p w:rsidR="0086686C" w:rsidRDefault="00F737EA">
            <w:pPr>
              <w:pStyle w:val="TableParagraph"/>
              <w:spacing w:line="440" w:lineRule="atLeast"/>
              <w:ind w:left="103" w:right="95"/>
              <w:rPr>
                <w:b/>
                <w:sz w:val="36"/>
              </w:rPr>
            </w:pPr>
            <w:r>
              <w:rPr>
                <w:b/>
                <w:sz w:val="36"/>
              </w:rPr>
              <w:t>It</w:t>
            </w:r>
            <w:r>
              <w:rPr>
                <w:b/>
                <w:spacing w:val="-8"/>
                <w:sz w:val="36"/>
              </w:rPr>
              <w:t xml:space="preserve"> </w:t>
            </w:r>
            <w:r>
              <w:rPr>
                <w:b/>
                <w:sz w:val="36"/>
              </w:rPr>
              <w:t>requires</w:t>
            </w:r>
            <w:r>
              <w:rPr>
                <w:b/>
                <w:spacing w:val="-8"/>
                <w:sz w:val="36"/>
              </w:rPr>
              <w:t xml:space="preserve"> </w:t>
            </w:r>
            <w:r>
              <w:rPr>
                <w:b/>
                <w:sz w:val="36"/>
              </w:rPr>
              <w:t>less</w:t>
            </w:r>
            <w:r>
              <w:rPr>
                <w:b/>
                <w:spacing w:val="-8"/>
                <w:sz w:val="36"/>
              </w:rPr>
              <w:t xml:space="preserve"> </w:t>
            </w:r>
            <w:r>
              <w:rPr>
                <w:b/>
                <w:sz w:val="36"/>
              </w:rPr>
              <w:t>space</w:t>
            </w:r>
            <w:r>
              <w:rPr>
                <w:b/>
                <w:spacing w:val="-9"/>
                <w:sz w:val="36"/>
              </w:rPr>
              <w:t xml:space="preserve"> </w:t>
            </w:r>
            <w:r>
              <w:rPr>
                <w:b/>
                <w:sz w:val="36"/>
              </w:rPr>
              <w:t>for</w:t>
            </w:r>
            <w:r>
              <w:rPr>
                <w:b/>
                <w:spacing w:val="-9"/>
                <w:sz w:val="36"/>
              </w:rPr>
              <w:t xml:space="preserve"> </w:t>
            </w:r>
            <w:r>
              <w:rPr>
                <w:b/>
                <w:sz w:val="36"/>
              </w:rPr>
              <w:t>drying of bricks.</w:t>
            </w:r>
          </w:p>
        </w:tc>
      </w:tr>
      <w:tr w:rsidR="0086686C">
        <w:trPr>
          <w:trHeight w:val="705"/>
        </w:trPr>
        <w:tc>
          <w:tcPr>
            <w:tcW w:w="1136" w:type="dxa"/>
            <w:tcBorders>
              <w:top w:val="single" w:sz="6" w:space="0" w:color="000000"/>
              <w:bottom w:val="single" w:sz="6" w:space="0" w:color="000000"/>
              <w:right w:val="single" w:sz="6" w:space="0" w:color="000000"/>
            </w:tcBorders>
          </w:tcPr>
          <w:p w:rsidR="0086686C" w:rsidRDefault="00F737EA">
            <w:pPr>
              <w:pStyle w:val="TableParagraph"/>
              <w:spacing w:line="438" w:lineRule="exact"/>
              <w:ind w:left="0" w:right="375"/>
              <w:jc w:val="right"/>
              <w:rPr>
                <w:b/>
                <w:sz w:val="36"/>
              </w:rPr>
            </w:pPr>
            <w:r>
              <w:rPr>
                <w:b/>
                <w:spacing w:val="-5"/>
                <w:sz w:val="36"/>
              </w:rPr>
              <w:t>5.</w:t>
            </w:r>
          </w:p>
        </w:tc>
        <w:tc>
          <w:tcPr>
            <w:tcW w:w="2838" w:type="dxa"/>
            <w:tcBorders>
              <w:top w:val="single" w:sz="6" w:space="0" w:color="000000"/>
              <w:left w:val="single" w:sz="6" w:space="0" w:color="000000"/>
              <w:bottom w:val="single" w:sz="6" w:space="0" w:color="000000"/>
              <w:right w:val="single" w:sz="6" w:space="0" w:color="000000"/>
            </w:tcBorders>
          </w:tcPr>
          <w:p w:rsidR="0086686C" w:rsidRDefault="00F737EA">
            <w:pPr>
              <w:pStyle w:val="TableParagraph"/>
              <w:spacing w:line="438" w:lineRule="exact"/>
              <w:ind w:left="104"/>
              <w:rPr>
                <w:b/>
                <w:sz w:val="36"/>
              </w:rPr>
            </w:pPr>
            <w:r>
              <w:rPr>
                <w:b/>
                <w:sz w:val="36"/>
              </w:rPr>
              <w:t xml:space="preserve">Initial </w:t>
            </w:r>
            <w:r>
              <w:rPr>
                <w:b/>
                <w:spacing w:val="-4"/>
                <w:sz w:val="36"/>
              </w:rPr>
              <w:t>cost</w:t>
            </w:r>
          </w:p>
        </w:tc>
        <w:tc>
          <w:tcPr>
            <w:tcW w:w="4679" w:type="dxa"/>
            <w:tcBorders>
              <w:top w:val="single" w:sz="6" w:space="0" w:color="000000"/>
              <w:left w:val="single" w:sz="6" w:space="0" w:color="000000"/>
              <w:bottom w:val="single" w:sz="6" w:space="0" w:color="000000"/>
              <w:right w:val="single" w:sz="6" w:space="0" w:color="000000"/>
            </w:tcBorders>
          </w:tcPr>
          <w:p w:rsidR="0086686C" w:rsidRDefault="00F737EA">
            <w:pPr>
              <w:pStyle w:val="TableParagraph"/>
              <w:spacing w:line="438" w:lineRule="exact"/>
              <w:ind w:left="104"/>
              <w:rPr>
                <w:b/>
                <w:sz w:val="36"/>
              </w:rPr>
            </w:pPr>
            <w:r>
              <w:rPr>
                <w:b/>
                <w:spacing w:val="-5"/>
                <w:sz w:val="36"/>
              </w:rPr>
              <w:t>Low</w:t>
            </w:r>
          </w:p>
        </w:tc>
        <w:tc>
          <w:tcPr>
            <w:tcW w:w="5104" w:type="dxa"/>
            <w:tcBorders>
              <w:top w:val="single" w:sz="6" w:space="0" w:color="000000"/>
              <w:left w:val="single" w:sz="6" w:space="0" w:color="000000"/>
              <w:bottom w:val="single" w:sz="6" w:space="0" w:color="000000"/>
            </w:tcBorders>
          </w:tcPr>
          <w:p w:rsidR="0086686C" w:rsidRDefault="00F737EA">
            <w:pPr>
              <w:pStyle w:val="TableParagraph"/>
              <w:spacing w:line="438" w:lineRule="exact"/>
              <w:ind w:left="103"/>
              <w:rPr>
                <w:b/>
                <w:sz w:val="36"/>
              </w:rPr>
            </w:pPr>
            <w:r>
              <w:rPr>
                <w:b/>
                <w:spacing w:val="-4"/>
                <w:sz w:val="36"/>
              </w:rPr>
              <w:t>High</w:t>
            </w:r>
          </w:p>
        </w:tc>
      </w:tr>
      <w:tr w:rsidR="0086686C">
        <w:trPr>
          <w:trHeight w:val="880"/>
        </w:trPr>
        <w:tc>
          <w:tcPr>
            <w:tcW w:w="1136" w:type="dxa"/>
            <w:tcBorders>
              <w:top w:val="single" w:sz="6" w:space="0" w:color="000000"/>
              <w:bottom w:val="single" w:sz="6" w:space="0" w:color="000000"/>
              <w:right w:val="single" w:sz="6" w:space="0" w:color="000000"/>
            </w:tcBorders>
          </w:tcPr>
          <w:p w:rsidR="0086686C" w:rsidRDefault="00F737EA">
            <w:pPr>
              <w:pStyle w:val="TableParagraph"/>
              <w:spacing w:before="2"/>
              <w:ind w:left="0" w:right="375"/>
              <w:jc w:val="right"/>
              <w:rPr>
                <w:b/>
                <w:sz w:val="36"/>
              </w:rPr>
            </w:pPr>
            <w:r>
              <w:rPr>
                <w:b/>
                <w:spacing w:val="-5"/>
                <w:sz w:val="36"/>
              </w:rPr>
              <w:t>6.</w:t>
            </w:r>
          </w:p>
        </w:tc>
        <w:tc>
          <w:tcPr>
            <w:tcW w:w="2838" w:type="dxa"/>
            <w:tcBorders>
              <w:top w:val="single" w:sz="6" w:space="0" w:color="000000"/>
              <w:left w:val="single" w:sz="6" w:space="0" w:color="000000"/>
              <w:bottom w:val="single" w:sz="6" w:space="0" w:color="000000"/>
              <w:right w:val="single" w:sz="6" w:space="0" w:color="000000"/>
            </w:tcBorders>
          </w:tcPr>
          <w:p w:rsidR="0086686C" w:rsidRDefault="00F737EA">
            <w:pPr>
              <w:pStyle w:val="TableParagraph"/>
              <w:spacing w:before="2"/>
              <w:ind w:left="104"/>
              <w:rPr>
                <w:b/>
                <w:sz w:val="36"/>
              </w:rPr>
            </w:pPr>
            <w:r>
              <w:rPr>
                <w:b/>
                <w:spacing w:val="-2"/>
                <w:sz w:val="36"/>
              </w:rPr>
              <w:t>Nature</w:t>
            </w:r>
          </w:p>
        </w:tc>
        <w:tc>
          <w:tcPr>
            <w:tcW w:w="4679" w:type="dxa"/>
            <w:tcBorders>
              <w:top w:val="single" w:sz="6" w:space="0" w:color="000000"/>
              <w:left w:val="single" w:sz="6" w:space="0" w:color="000000"/>
              <w:bottom w:val="single" w:sz="6" w:space="0" w:color="000000"/>
              <w:right w:val="single" w:sz="6" w:space="0" w:color="000000"/>
            </w:tcBorders>
          </w:tcPr>
          <w:p w:rsidR="0086686C" w:rsidRDefault="00F737EA">
            <w:pPr>
              <w:pStyle w:val="TableParagraph"/>
              <w:spacing w:before="2" w:line="439" w:lineRule="exact"/>
              <w:ind w:left="104"/>
              <w:rPr>
                <w:b/>
                <w:sz w:val="36"/>
              </w:rPr>
            </w:pPr>
            <w:r>
              <w:rPr>
                <w:b/>
                <w:sz w:val="36"/>
              </w:rPr>
              <w:t>It</w:t>
            </w:r>
            <w:r>
              <w:rPr>
                <w:b/>
                <w:spacing w:val="-1"/>
                <w:sz w:val="36"/>
              </w:rPr>
              <w:t xml:space="preserve"> </w:t>
            </w:r>
            <w:r>
              <w:rPr>
                <w:b/>
                <w:sz w:val="36"/>
              </w:rPr>
              <w:t>is</w:t>
            </w:r>
            <w:r>
              <w:rPr>
                <w:b/>
                <w:spacing w:val="-1"/>
                <w:sz w:val="36"/>
              </w:rPr>
              <w:t xml:space="preserve"> </w:t>
            </w:r>
            <w:r>
              <w:rPr>
                <w:b/>
                <w:sz w:val="36"/>
              </w:rPr>
              <w:t>semi-continuous</w:t>
            </w:r>
            <w:r>
              <w:rPr>
                <w:b/>
                <w:spacing w:val="-1"/>
                <w:sz w:val="36"/>
              </w:rPr>
              <w:t xml:space="preserve"> </w:t>
            </w:r>
            <w:r>
              <w:rPr>
                <w:b/>
                <w:sz w:val="36"/>
              </w:rPr>
              <w:t xml:space="preserve">in </w:t>
            </w:r>
            <w:r>
              <w:rPr>
                <w:b/>
                <w:spacing w:val="-4"/>
                <w:sz w:val="36"/>
              </w:rPr>
              <w:t>loose</w:t>
            </w:r>
          </w:p>
          <w:p w:rsidR="0086686C" w:rsidRDefault="00F737EA">
            <w:pPr>
              <w:pStyle w:val="TableParagraph"/>
              <w:spacing w:line="418" w:lineRule="exact"/>
              <w:ind w:left="104"/>
              <w:rPr>
                <w:b/>
                <w:sz w:val="36"/>
              </w:rPr>
            </w:pPr>
            <w:r>
              <w:rPr>
                <w:b/>
                <w:spacing w:val="-2"/>
                <w:sz w:val="36"/>
              </w:rPr>
              <w:t>sense.</w:t>
            </w:r>
          </w:p>
        </w:tc>
        <w:tc>
          <w:tcPr>
            <w:tcW w:w="5104" w:type="dxa"/>
            <w:tcBorders>
              <w:top w:val="single" w:sz="6" w:space="0" w:color="000000"/>
              <w:left w:val="single" w:sz="6" w:space="0" w:color="000000"/>
              <w:bottom w:val="single" w:sz="6" w:space="0" w:color="000000"/>
            </w:tcBorders>
          </w:tcPr>
          <w:p w:rsidR="0086686C" w:rsidRDefault="00F737EA">
            <w:pPr>
              <w:pStyle w:val="TableParagraph"/>
              <w:spacing w:before="2"/>
              <w:ind w:left="103"/>
              <w:rPr>
                <w:b/>
                <w:sz w:val="36"/>
              </w:rPr>
            </w:pPr>
            <w:r>
              <w:rPr>
                <w:b/>
                <w:sz w:val="36"/>
              </w:rPr>
              <w:t>It</w:t>
            </w:r>
            <w:r>
              <w:rPr>
                <w:b/>
                <w:spacing w:val="-2"/>
                <w:sz w:val="36"/>
              </w:rPr>
              <w:t xml:space="preserve"> </w:t>
            </w:r>
            <w:r>
              <w:rPr>
                <w:b/>
                <w:sz w:val="36"/>
              </w:rPr>
              <w:t>is</w:t>
            </w:r>
            <w:r>
              <w:rPr>
                <w:b/>
                <w:spacing w:val="-2"/>
                <w:sz w:val="36"/>
              </w:rPr>
              <w:t xml:space="preserve"> </w:t>
            </w:r>
            <w:r>
              <w:rPr>
                <w:b/>
                <w:sz w:val="36"/>
              </w:rPr>
              <w:t>perfectly</w:t>
            </w:r>
            <w:r>
              <w:rPr>
                <w:b/>
                <w:spacing w:val="-1"/>
                <w:sz w:val="36"/>
              </w:rPr>
              <w:t xml:space="preserve"> </w:t>
            </w:r>
            <w:r>
              <w:rPr>
                <w:b/>
                <w:spacing w:val="-2"/>
                <w:sz w:val="36"/>
              </w:rPr>
              <w:t>continuous.</w:t>
            </w:r>
          </w:p>
        </w:tc>
      </w:tr>
      <w:tr w:rsidR="0086686C">
        <w:trPr>
          <w:trHeight w:val="998"/>
        </w:trPr>
        <w:tc>
          <w:tcPr>
            <w:tcW w:w="1136" w:type="dxa"/>
            <w:tcBorders>
              <w:top w:val="single" w:sz="6" w:space="0" w:color="000000"/>
              <w:bottom w:val="single" w:sz="6" w:space="0" w:color="000000"/>
              <w:right w:val="single" w:sz="6" w:space="0" w:color="000000"/>
            </w:tcBorders>
          </w:tcPr>
          <w:p w:rsidR="0086686C" w:rsidRDefault="00F737EA">
            <w:pPr>
              <w:pStyle w:val="TableParagraph"/>
              <w:ind w:left="0" w:right="375"/>
              <w:jc w:val="right"/>
              <w:rPr>
                <w:b/>
                <w:sz w:val="36"/>
              </w:rPr>
            </w:pPr>
            <w:r>
              <w:rPr>
                <w:b/>
                <w:spacing w:val="-5"/>
                <w:sz w:val="36"/>
              </w:rPr>
              <w:t>7.</w:t>
            </w:r>
          </w:p>
        </w:tc>
        <w:tc>
          <w:tcPr>
            <w:tcW w:w="2838" w:type="dxa"/>
            <w:tcBorders>
              <w:top w:val="single" w:sz="6" w:space="0" w:color="000000"/>
              <w:left w:val="single" w:sz="6" w:space="0" w:color="000000"/>
              <w:bottom w:val="single" w:sz="6" w:space="0" w:color="000000"/>
              <w:right w:val="single" w:sz="6" w:space="0" w:color="000000"/>
            </w:tcBorders>
          </w:tcPr>
          <w:p w:rsidR="0086686C" w:rsidRDefault="00F737EA">
            <w:pPr>
              <w:pStyle w:val="TableParagraph"/>
              <w:ind w:left="104"/>
              <w:rPr>
                <w:b/>
                <w:sz w:val="36"/>
              </w:rPr>
            </w:pPr>
            <w:r>
              <w:rPr>
                <w:b/>
                <w:spacing w:val="-2"/>
                <w:sz w:val="36"/>
              </w:rPr>
              <w:t>Popularity</w:t>
            </w:r>
          </w:p>
        </w:tc>
        <w:tc>
          <w:tcPr>
            <w:tcW w:w="4679" w:type="dxa"/>
            <w:tcBorders>
              <w:top w:val="single" w:sz="6" w:space="0" w:color="000000"/>
              <w:left w:val="single" w:sz="6" w:space="0" w:color="000000"/>
              <w:bottom w:val="single" w:sz="6" w:space="0" w:color="000000"/>
              <w:right w:val="single" w:sz="6" w:space="0" w:color="000000"/>
            </w:tcBorders>
          </w:tcPr>
          <w:p w:rsidR="0086686C" w:rsidRDefault="00F737EA">
            <w:pPr>
              <w:pStyle w:val="TableParagraph"/>
              <w:ind w:left="104"/>
              <w:rPr>
                <w:b/>
                <w:sz w:val="36"/>
              </w:rPr>
            </w:pPr>
            <w:r>
              <w:rPr>
                <w:b/>
                <w:sz w:val="36"/>
              </w:rPr>
              <w:t>More</w:t>
            </w:r>
            <w:r>
              <w:rPr>
                <w:b/>
                <w:spacing w:val="-9"/>
                <w:sz w:val="36"/>
              </w:rPr>
              <w:t xml:space="preserve"> </w:t>
            </w:r>
            <w:r>
              <w:rPr>
                <w:b/>
                <w:sz w:val="36"/>
              </w:rPr>
              <w:t>popular</w:t>
            </w:r>
            <w:r>
              <w:rPr>
                <w:b/>
                <w:spacing w:val="-13"/>
                <w:sz w:val="36"/>
              </w:rPr>
              <w:t xml:space="preserve"> </w:t>
            </w:r>
            <w:r>
              <w:rPr>
                <w:b/>
                <w:sz w:val="36"/>
              </w:rPr>
              <w:t>because</w:t>
            </w:r>
            <w:r>
              <w:rPr>
                <w:b/>
                <w:spacing w:val="-9"/>
                <w:sz w:val="36"/>
              </w:rPr>
              <w:t xml:space="preserve"> </w:t>
            </w:r>
            <w:r>
              <w:rPr>
                <w:b/>
                <w:sz w:val="36"/>
              </w:rPr>
              <w:t>of</w:t>
            </w:r>
            <w:r>
              <w:rPr>
                <w:b/>
                <w:spacing w:val="-9"/>
                <w:sz w:val="36"/>
              </w:rPr>
              <w:t xml:space="preserve"> </w:t>
            </w:r>
            <w:r>
              <w:rPr>
                <w:b/>
                <w:sz w:val="36"/>
              </w:rPr>
              <w:t>less initial cost.</w:t>
            </w:r>
          </w:p>
        </w:tc>
        <w:tc>
          <w:tcPr>
            <w:tcW w:w="5104" w:type="dxa"/>
            <w:tcBorders>
              <w:top w:val="single" w:sz="6" w:space="0" w:color="000000"/>
              <w:left w:val="single" w:sz="6" w:space="0" w:color="000000"/>
              <w:bottom w:val="single" w:sz="6" w:space="0" w:color="000000"/>
            </w:tcBorders>
          </w:tcPr>
          <w:p w:rsidR="0086686C" w:rsidRDefault="00F737EA">
            <w:pPr>
              <w:pStyle w:val="TableParagraph"/>
              <w:ind w:left="103"/>
              <w:rPr>
                <w:b/>
                <w:sz w:val="36"/>
              </w:rPr>
            </w:pPr>
            <w:r>
              <w:rPr>
                <w:b/>
                <w:sz w:val="36"/>
              </w:rPr>
              <w:t>Less</w:t>
            </w:r>
            <w:r>
              <w:rPr>
                <w:b/>
                <w:spacing w:val="-9"/>
                <w:sz w:val="36"/>
              </w:rPr>
              <w:t xml:space="preserve"> </w:t>
            </w:r>
            <w:r>
              <w:rPr>
                <w:b/>
                <w:sz w:val="36"/>
              </w:rPr>
              <w:t>popular</w:t>
            </w:r>
            <w:r>
              <w:rPr>
                <w:b/>
                <w:spacing w:val="-12"/>
                <w:sz w:val="36"/>
              </w:rPr>
              <w:t xml:space="preserve"> </w:t>
            </w:r>
            <w:r>
              <w:rPr>
                <w:b/>
                <w:sz w:val="36"/>
              </w:rPr>
              <w:t>because</w:t>
            </w:r>
            <w:r>
              <w:rPr>
                <w:b/>
                <w:spacing w:val="-9"/>
                <w:sz w:val="36"/>
              </w:rPr>
              <w:t xml:space="preserve"> </w:t>
            </w:r>
            <w:r>
              <w:rPr>
                <w:b/>
                <w:sz w:val="36"/>
              </w:rPr>
              <w:t>of</w:t>
            </w:r>
            <w:r>
              <w:rPr>
                <w:b/>
                <w:spacing w:val="-10"/>
                <w:sz w:val="36"/>
              </w:rPr>
              <w:t xml:space="preserve"> </w:t>
            </w:r>
            <w:r>
              <w:rPr>
                <w:b/>
                <w:sz w:val="36"/>
              </w:rPr>
              <w:t xml:space="preserve">high initial </w:t>
            </w:r>
            <w:proofErr w:type="gramStart"/>
            <w:r>
              <w:rPr>
                <w:b/>
                <w:sz w:val="36"/>
              </w:rPr>
              <w:t>cost .</w:t>
            </w:r>
            <w:proofErr w:type="gramEnd"/>
          </w:p>
        </w:tc>
      </w:tr>
      <w:tr w:rsidR="0086686C">
        <w:trPr>
          <w:trHeight w:val="880"/>
        </w:trPr>
        <w:tc>
          <w:tcPr>
            <w:tcW w:w="1136" w:type="dxa"/>
            <w:tcBorders>
              <w:top w:val="single" w:sz="6" w:space="0" w:color="000000"/>
              <w:right w:val="single" w:sz="6" w:space="0" w:color="000000"/>
            </w:tcBorders>
          </w:tcPr>
          <w:p w:rsidR="0086686C" w:rsidRDefault="00F737EA">
            <w:pPr>
              <w:pStyle w:val="TableParagraph"/>
              <w:spacing w:before="2"/>
              <w:ind w:left="0" w:right="375"/>
              <w:jc w:val="right"/>
              <w:rPr>
                <w:b/>
                <w:sz w:val="36"/>
              </w:rPr>
            </w:pPr>
            <w:r>
              <w:rPr>
                <w:b/>
                <w:spacing w:val="-5"/>
                <w:sz w:val="36"/>
              </w:rPr>
              <w:t>8.</w:t>
            </w:r>
          </w:p>
        </w:tc>
        <w:tc>
          <w:tcPr>
            <w:tcW w:w="2838" w:type="dxa"/>
            <w:tcBorders>
              <w:top w:val="single" w:sz="6" w:space="0" w:color="000000"/>
              <w:left w:val="single" w:sz="6" w:space="0" w:color="000000"/>
              <w:right w:val="single" w:sz="6" w:space="0" w:color="000000"/>
            </w:tcBorders>
          </w:tcPr>
          <w:p w:rsidR="0086686C" w:rsidRDefault="00F737EA">
            <w:pPr>
              <w:pStyle w:val="TableParagraph"/>
              <w:spacing w:before="2"/>
              <w:ind w:left="104"/>
              <w:rPr>
                <w:b/>
                <w:sz w:val="36"/>
              </w:rPr>
            </w:pPr>
            <w:r>
              <w:rPr>
                <w:b/>
                <w:sz w:val="36"/>
              </w:rPr>
              <w:t>Quality</w:t>
            </w:r>
            <w:r>
              <w:rPr>
                <w:b/>
                <w:spacing w:val="-1"/>
                <w:sz w:val="36"/>
              </w:rPr>
              <w:t xml:space="preserve"> </w:t>
            </w:r>
            <w:r>
              <w:rPr>
                <w:b/>
                <w:sz w:val="36"/>
              </w:rPr>
              <w:t xml:space="preserve">of </w:t>
            </w:r>
            <w:r>
              <w:rPr>
                <w:b/>
                <w:spacing w:val="-2"/>
                <w:sz w:val="36"/>
              </w:rPr>
              <w:t>bricks</w:t>
            </w:r>
          </w:p>
        </w:tc>
        <w:tc>
          <w:tcPr>
            <w:tcW w:w="4679" w:type="dxa"/>
            <w:tcBorders>
              <w:top w:val="single" w:sz="6" w:space="0" w:color="000000"/>
              <w:left w:val="single" w:sz="6" w:space="0" w:color="000000"/>
              <w:right w:val="single" w:sz="6" w:space="0" w:color="000000"/>
            </w:tcBorders>
          </w:tcPr>
          <w:p w:rsidR="0086686C" w:rsidRDefault="00F737EA">
            <w:pPr>
              <w:pStyle w:val="TableParagraph"/>
              <w:spacing w:before="2" w:line="439" w:lineRule="exact"/>
              <w:ind w:left="104"/>
              <w:rPr>
                <w:b/>
                <w:sz w:val="36"/>
              </w:rPr>
            </w:pPr>
            <w:r>
              <w:rPr>
                <w:b/>
                <w:sz w:val="36"/>
              </w:rPr>
              <w:t>Percentage</w:t>
            </w:r>
            <w:r>
              <w:rPr>
                <w:b/>
                <w:spacing w:val="-4"/>
                <w:sz w:val="36"/>
              </w:rPr>
              <w:t xml:space="preserve"> </w:t>
            </w:r>
            <w:r>
              <w:rPr>
                <w:b/>
                <w:sz w:val="36"/>
              </w:rPr>
              <w:t>of</w:t>
            </w:r>
            <w:r>
              <w:rPr>
                <w:b/>
                <w:spacing w:val="-4"/>
                <w:sz w:val="36"/>
              </w:rPr>
              <w:t xml:space="preserve"> </w:t>
            </w:r>
            <w:r>
              <w:rPr>
                <w:b/>
                <w:sz w:val="36"/>
              </w:rPr>
              <w:t>good</w:t>
            </w:r>
            <w:r>
              <w:rPr>
                <w:b/>
                <w:spacing w:val="-5"/>
                <w:sz w:val="36"/>
              </w:rPr>
              <w:t xml:space="preserve"> </w:t>
            </w:r>
            <w:r>
              <w:rPr>
                <w:b/>
                <w:spacing w:val="-2"/>
                <w:sz w:val="36"/>
              </w:rPr>
              <w:t>quality</w:t>
            </w:r>
          </w:p>
          <w:p w:rsidR="0086686C" w:rsidRDefault="00F737EA">
            <w:pPr>
              <w:pStyle w:val="TableParagraph"/>
              <w:spacing w:line="418" w:lineRule="exact"/>
              <w:ind w:left="104"/>
              <w:rPr>
                <w:b/>
                <w:sz w:val="36"/>
              </w:rPr>
            </w:pPr>
            <w:r>
              <w:rPr>
                <w:b/>
                <w:sz w:val="36"/>
              </w:rPr>
              <w:t xml:space="preserve">bricks </w:t>
            </w:r>
            <w:proofErr w:type="gramStart"/>
            <w:r>
              <w:rPr>
                <w:b/>
                <w:sz w:val="36"/>
              </w:rPr>
              <w:t>is</w:t>
            </w:r>
            <w:proofErr w:type="gramEnd"/>
            <w:r>
              <w:rPr>
                <w:b/>
                <w:sz w:val="36"/>
              </w:rPr>
              <w:t xml:space="preserve"> </w:t>
            </w:r>
            <w:r>
              <w:rPr>
                <w:b/>
                <w:spacing w:val="-2"/>
                <w:sz w:val="36"/>
              </w:rPr>
              <w:t>small.</w:t>
            </w:r>
          </w:p>
        </w:tc>
        <w:tc>
          <w:tcPr>
            <w:tcW w:w="5104" w:type="dxa"/>
            <w:tcBorders>
              <w:top w:val="single" w:sz="6" w:space="0" w:color="000000"/>
              <w:left w:val="single" w:sz="6" w:space="0" w:color="000000"/>
            </w:tcBorders>
          </w:tcPr>
          <w:p w:rsidR="0086686C" w:rsidRDefault="00F737EA">
            <w:pPr>
              <w:pStyle w:val="TableParagraph"/>
              <w:spacing w:before="2" w:line="439" w:lineRule="exact"/>
              <w:ind w:left="103"/>
              <w:rPr>
                <w:b/>
                <w:sz w:val="36"/>
              </w:rPr>
            </w:pPr>
            <w:r>
              <w:rPr>
                <w:b/>
                <w:sz w:val="36"/>
              </w:rPr>
              <w:t>Percentage</w:t>
            </w:r>
            <w:r>
              <w:rPr>
                <w:b/>
                <w:spacing w:val="-4"/>
                <w:sz w:val="36"/>
              </w:rPr>
              <w:t xml:space="preserve"> </w:t>
            </w:r>
            <w:r>
              <w:rPr>
                <w:b/>
                <w:sz w:val="36"/>
              </w:rPr>
              <w:t>of</w:t>
            </w:r>
            <w:r>
              <w:rPr>
                <w:b/>
                <w:spacing w:val="-4"/>
                <w:sz w:val="36"/>
              </w:rPr>
              <w:t xml:space="preserve"> </w:t>
            </w:r>
            <w:r>
              <w:rPr>
                <w:b/>
                <w:sz w:val="36"/>
              </w:rPr>
              <w:t>good</w:t>
            </w:r>
            <w:r>
              <w:rPr>
                <w:b/>
                <w:spacing w:val="-5"/>
                <w:sz w:val="36"/>
              </w:rPr>
              <w:t xml:space="preserve"> </w:t>
            </w:r>
            <w:r>
              <w:rPr>
                <w:b/>
                <w:spacing w:val="-2"/>
                <w:sz w:val="36"/>
              </w:rPr>
              <w:t>quality</w:t>
            </w:r>
          </w:p>
          <w:p w:rsidR="0086686C" w:rsidRDefault="00F737EA">
            <w:pPr>
              <w:pStyle w:val="TableParagraph"/>
              <w:spacing w:line="418" w:lineRule="exact"/>
              <w:ind w:left="103"/>
              <w:rPr>
                <w:b/>
                <w:sz w:val="36"/>
              </w:rPr>
            </w:pPr>
            <w:r>
              <w:rPr>
                <w:b/>
                <w:sz w:val="36"/>
              </w:rPr>
              <w:t xml:space="preserve">bricks </w:t>
            </w:r>
            <w:proofErr w:type="gramStart"/>
            <w:r>
              <w:rPr>
                <w:b/>
                <w:sz w:val="36"/>
              </w:rPr>
              <w:t>is</w:t>
            </w:r>
            <w:proofErr w:type="gramEnd"/>
            <w:r>
              <w:rPr>
                <w:b/>
                <w:sz w:val="36"/>
              </w:rPr>
              <w:t xml:space="preserve"> </w:t>
            </w:r>
            <w:r>
              <w:rPr>
                <w:b/>
                <w:spacing w:val="-2"/>
                <w:sz w:val="36"/>
              </w:rPr>
              <w:t>more.</w:t>
            </w:r>
          </w:p>
        </w:tc>
      </w:tr>
    </w:tbl>
    <w:p w:rsidR="0086686C" w:rsidRDefault="0086686C">
      <w:pPr>
        <w:pStyle w:val="TableParagraph"/>
        <w:spacing w:line="418" w:lineRule="exact"/>
        <w:rPr>
          <w:b/>
          <w:sz w:val="36"/>
        </w:rPr>
        <w:sectPr w:rsidR="0086686C">
          <w:pgSz w:w="15840" w:h="12240" w:orient="landscape"/>
          <w:pgMar w:top="1380" w:right="0" w:bottom="280" w:left="720" w:header="720" w:footer="720" w:gutter="0"/>
          <w:cols w:space="720"/>
        </w:sectPr>
      </w:pPr>
    </w:p>
    <w:p w:rsidR="0086686C" w:rsidRDefault="00F737EA">
      <w:pPr>
        <w:pStyle w:val="BodyText"/>
        <w:spacing w:before="11"/>
        <w:ind w:left="0"/>
        <w:rPr>
          <w:sz w:val="4"/>
        </w:rPr>
      </w:pPr>
      <w:r>
        <w:rPr>
          <w:noProof/>
          <w:sz w:val="4"/>
        </w:rPr>
        <w:lastRenderedPageBreak/>
        <w:drawing>
          <wp:anchor distT="0" distB="0" distL="0" distR="0" simplePos="0" relativeHeight="484469760" behindDoc="1" locked="0" layoutInCell="1" allowOverlap="1">
            <wp:simplePos x="0" y="0"/>
            <wp:positionH relativeFrom="page">
              <wp:posOffset>0</wp:posOffset>
            </wp:positionH>
            <wp:positionV relativeFrom="page">
              <wp:posOffset>0</wp:posOffset>
            </wp:positionV>
            <wp:extent cx="10059670" cy="7773670"/>
            <wp:effectExtent l="0" t="0" r="0" b="0"/>
            <wp:wrapNone/>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21" cstate="print"/>
                    <a:stretch>
                      <a:fillRect/>
                    </a:stretch>
                  </pic:blipFill>
                  <pic:spPr>
                    <a:xfrm>
                      <a:off x="0" y="0"/>
                      <a:ext cx="10059670" cy="7773670"/>
                    </a:xfrm>
                    <a:prstGeom prst="rect">
                      <a:avLst/>
                    </a:prstGeom>
                  </pic:spPr>
                </pic:pic>
              </a:graphicData>
            </a:graphic>
          </wp:anchor>
        </w:drawing>
      </w:r>
    </w:p>
    <w:tbl>
      <w:tblPr>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6"/>
        <w:gridCol w:w="2838"/>
        <w:gridCol w:w="4679"/>
        <w:gridCol w:w="5104"/>
      </w:tblGrid>
      <w:tr w:rsidR="0086686C">
        <w:trPr>
          <w:trHeight w:val="1319"/>
        </w:trPr>
        <w:tc>
          <w:tcPr>
            <w:tcW w:w="1136" w:type="dxa"/>
            <w:tcBorders>
              <w:right w:val="single" w:sz="6" w:space="0" w:color="000000"/>
            </w:tcBorders>
          </w:tcPr>
          <w:p w:rsidR="0086686C" w:rsidRDefault="00F737EA">
            <w:pPr>
              <w:pStyle w:val="TableParagraph"/>
              <w:ind w:left="90"/>
              <w:jc w:val="center"/>
              <w:rPr>
                <w:b/>
                <w:sz w:val="36"/>
              </w:rPr>
            </w:pPr>
            <w:r>
              <w:rPr>
                <w:b/>
                <w:spacing w:val="-5"/>
                <w:sz w:val="36"/>
              </w:rPr>
              <w:t>9.</w:t>
            </w:r>
          </w:p>
        </w:tc>
        <w:tc>
          <w:tcPr>
            <w:tcW w:w="2838" w:type="dxa"/>
            <w:tcBorders>
              <w:left w:val="single" w:sz="6" w:space="0" w:color="000000"/>
              <w:right w:val="single" w:sz="6" w:space="0" w:color="000000"/>
            </w:tcBorders>
          </w:tcPr>
          <w:p w:rsidR="0086686C" w:rsidRDefault="00F737EA">
            <w:pPr>
              <w:pStyle w:val="TableParagraph"/>
              <w:ind w:left="104"/>
              <w:rPr>
                <w:b/>
                <w:sz w:val="36"/>
              </w:rPr>
            </w:pPr>
            <w:r>
              <w:rPr>
                <w:b/>
                <w:spacing w:val="-2"/>
                <w:sz w:val="36"/>
              </w:rPr>
              <w:t>Suitability</w:t>
            </w:r>
          </w:p>
        </w:tc>
        <w:tc>
          <w:tcPr>
            <w:tcW w:w="4679" w:type="dxa"/>
            <w:tcBorders>
              <w:left w:val="single" w:sz="6" w:space="0" w:color="000000"/>
              <w:right w:val="single" w:sz="6" w:space="0" w:color="000000"/>
            </w:tcBorders>
          </w:tcPr>
          <w:p w:rsidR="0086686C" w:rsidRDefault="00F737EA">
            <w:pPr>
              <w:pStyle w:val="TableParagraph"/>
              <w:ind w:left="104"/>
              <w:rPr>
                <w:b/>
                <w:sz w:val="36"/>
              </w:rPr>
            </w:pPr>
            <w:r>
              <w:rPr>
                <w:b/>
                <w:sz w:val="36"/>
              </w:rPr>
              <w:t>Suitable</w:t>
            </w:r>
            <w:r>
              <w:rPr>
                <w:b/>
                <w:spacing w:val="-13"/>
                <w:sz w:val="36"/>
              </w:rPr>
              <w:t xml:space="preserve"> </w:t>
            </w:r>
            <w:r>
              <w:rPr>
                <w:b/>
                <w:sz w:val="36"/>
              </w:rPr>
              <w:t>when</w:t>
            </w:r>
            <w:r>
              <w:rPr>
                <w:b/>
                <w:spacing w:val="-13"/>
                <w:sz w:val="36"/>
              </w:rPr>
              <w:t xml:space="preserve"> </w:t>
            </w:r>
            <w:r>
              <w:rPr>
                <w:b/>
                <w:sz w:val="36"/>
              </w:rPr>
              <w:t>demand</w:t>
            </w:r>
            <w:r>
              <w:rPr>
                <w:b/>
                <w:spacing w:val="-13"/>
                <w:sz w:val="36"/>
              </w:rPr>
              <w:t xml:space="preserve"> </w:t>
            </w:r>
            <w:r>
              <w:rPr>
                <w:b/>
                <w:sz w:val="36"/>
              </w:rPr>
              <w:t>of bricks in monsoon is not</w:t>
            </w:r>
          </w:p>
          <w:p w:rsidR="0086686C" w:rsidRDefault="00F737EA">
            <w:pPr>
              <w:pStyle w:val="TableParagraph"/>
              <w:spacing w:line="420" w:lineRule="exact"/>
              <w:ind w:left="104"/>
              <w:rPr>
                <w:b/>
                <w:sz w:val="36"/>
              </w:rPr>
            </w:pPr>
            <w:r>
              <w:rPr>
                <w:b/>
                <w:spacing w:val="-2"/>
                <w:sz w:val="36"/>
              </w:rPr>
              <w:t>substantial.</w:t>
            </w:r>
          </w:p>
        </w:tc>
        <w:tc>
          <w:tcPr>
            <w:tcW w:w="5104" w:type="dxa"/>
            <w:tcBorders>
              <w:left w:val="single" w:sz="6" w:space="0" w:color="000000"/>
            </w:tcBorders>
          </w:tcPr>
          <w:p w:rsidR="0086686C" w:rsidRDefault="00F737EA">
            <w:pPr>
              <w:pStyle w:val="TableParagraph"/>
              <w:ind w:left="103" w:right="95"/>
              <w:rPr>
                <w:b/>
                <w:sz w:val="36"/>
              </w:rPr>
            </w:pPr>
            <w:r>
              <w:rPr>
                <w:b/>
                <w:sz w:val="36"/>
              </w:rPr>
              <w:t>Suitable</w:t>
            </w:r>
            <w:r>
              <w:rPr>
                <w:b/>
                <w:spacing w:val="-9"/>
                <w:sz w:val="36"/>
              </w:rPr>
              <w:t xml:space="preserve"> </w:t>
            </w:r>
            <w:r>
              <w:rPr>
                <w:b/>
                <w:sz w:val="36"/>
              </w:rPr>
              <w:t>when</w:t>
            </w:r>
            <w:r>
              <w:rPr>
                <w:b/>
                <w:spacing w:val="-9"/>
                <w:sz w:val="36"/>
              </w:rPr>
              <w:t xml:space="preserve"> </w:t>
            </w:r>
            <w:r>
              <w:rPr>
                <w:b/>
                <w:sz w:val="36"/>
              </w:rPr>
              <w:t>demand</w:t>
            </w:r>
            <w:r>
              <w:rPr>
                <w:b/>
                <w:spacing w:val="-10"/>
                <w:sz w:val="36"/>
              </w:rPr>
              <w:t xml:space="preserve"> </w:t>
            </w:r>
            <w:r>
              <w:rPr>
                <w:b/>
                <w:sz w:val="36"/>
              </w:rPr>
              <w:t>of</w:t>
            </w:r>
            <w:r>
              <w:rPr>
                <w:b/>
                <w:spacing w:val="-10"/>
                <w:sz w:val="36"/>
              </w:rPr>
              <w:t xml:space="preserve"> </w:t>
            </w:r>
            <w:r>
              <w:rPr>
                <w:b/>
                <w:sz w:val="36"/>
              </w:rPr>
              <w:t>bricks is throughout the year.</w:t>
            </w:r>
          </w:p>
        </w:tc>
      </w:tr>
    </w:tbl>
    <w:p w:rsidR="0086686C" w:rsidRDefault="0086686C">
      <w:pPr>
        <w:pStyle w:val="BodyText"/>
        <w:spacing w:before="267"/>
        <w:ind w:left="0"/>
      </w:pPr>
    </w:p>
    <w:p w:rsidR="0086686C" w:rsidRDefault="00F737EA">
      <w:pPr>
        <w:pStyle w:val="ListParagraph"/>
        <w:numPr>
          <w:ilvl w:val="0"/>
          <w:numId w:val="159"/>
        </w:numPr>
        <w:tabs>
          <w:tab w:val="left" w:pos="1290"/>
        </w:tabs>
        <w:spacing w:before="1"/>
        <w:ind w:left="1290" w:hanging="570"/>
        <w:rPr>
          <w:b/>
          <w:color w:val="E26C09"/>
          <w:sz w:val="36"/>
        </w:rPr>
      </w:pPr>
      <w:r>
        <w:rPr>
          <w:b/>
          <w:color w:val="E26C09"/>
          <w:sz w:val="36"/>
        </w:rPr>
        <w:t>Tunnel</w:t>
      </w:r>
      <w:r>
        <w:rPr>
          <w:b/>
          <w:color w:val="E26C09"/>
          <w:spacing w:val="-5"/>
          <w:sz w:val="36"/>
        </w:rPr>
        <w:t xml:space="preserve"> </w:t>
      </w:r>
      <w:r>
        <w:rPr>
          <w:b/>
          <w:color w:val="E26C09"/>
          <w:spacing w:val="-2"/>
          <w:sz w:val="36"/>
        </w:rPr>
        <w:t>kiln:</w:t>
      </w:r>
    </w:p>
    <w:p w:rsidR="0086686C" w:rsidRDefault="00F737EA">
      <w:pPr>
        <w:pStyle w:val="ListParagraph"/>
        <w:numPr>
          <w:ilvl w:val="1"/>
          <w:numId w:val="159"/>
        </w:numPr>
        <w:tabs>
          <w:tab w:val="left" w:pos="1440"/>
        </w:tabs>
        <w:spacing w:before="263"/>
        <w:ind w:right="6107"/>
        <w:jc w:val="both"/>
        <w:rPr>
          <w:rFonts w:ascii="Symbol" w:hAnsi="Symbol"/>
          <w:sz w:val="36"/>
        </w:rPr>
      </w:pPr>
      <w:r>
        <w:rPr>
          <w:rFonts w:ascii="Symbol" w:hAnsi="Symbol"/>
          <w:noProof/>
          <w:sz w:val="36"/>
        </w:rPr>
        <w:drawing>
          <wp:anchor distT="0" distB="0" distL="0" distR="0" simplePos="0" relativeHeight="15771648" behindDoc="0" locked="0" layoutInCell="1" allowOverlap="1">
            <wp:simplePos x="0" y="0"/>
            <wp:positionH relativeFrom="page">
              <wp:posOffset>6365240</wp:posOffset>
            </wp:positionH>
            <wp:positionV relativeFrom="paragraph">
              <wp:posOffset>236388</wp:posOffset>
            </wp:positionV>
            <wp:extent cx="3529329" cy="2661285"/>
            <wp:effectExtent l="0" t="0" r="0" b="0"/>
            <wp:wrapNone/>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53" cstate="print"/>
                    <a:stretch>
                      <a:fillRect/>
                    </a:stretch>
                  </pic:blipFill>
                  <pic:spPr>
                    <a:xfrm>
                      <a:off x="0" y="0"/>
                      <a:ext cx="3529329" cy="2661285"/>
                    </a:xfrm>
                    <a:prstGeom prst="rect">
                      <a:avLst/>
                    </a:prstGeom>
                  </pic:spPr>
                </pic:pic>
              </a:graphicData>
            </a:graphic>
          </wp:anchor>
        </w:drawing>
      </w:r>
      <w:r>
        <w:rPr>
          <w:b/>
          <w:sz w:val="36"/>
        </w:rPr>
        <w:t>This</w:t>
      </w:r>
      <w:r>
        <w:rPr>
          <w:b/>
          <w:spacing w:val="-3"/>
          <w:sz w:val="36"/>
        </w:rPr>
        <w:t xml:space="preserve"> </w:t>
      </w:r>
      <w:r>
        <w:rPr>
          <w:b/>
          <w:sz w:val="36"/>
        </w:rPr>
        <w:t>type</w:t>
      </w:r>
      <w:r>
        <w:rPr>
          <w:b/>
          <w:spacing w:val="-4"/>
          <w:sz w:val="36"/>
        </w:rPr>
        <w:t xml:space="preserve"> </w:t>
      </w:r>
      <w:r>
        <w:rPr>
          <w:b/>
          <w:sz w:val="36"/>
        </w:rPr>
        <w:t>of</w:t>
      </w:r>
      <w:r>
        <w:rPr>
          <w:b/>
          <w:spacing w:val="-4"/>
          <w:sz w:val="36"/>
        </w:rPr>
        <w:t xml:space="preserve"> </w:t>
      </w:r>
      <w:r>
        <w:rPr>
          <w:b/>
          <w:sz w:val="36"/>
        </w:rPr>
        <w:t>kiln</w:t>
      </w:r>
      <w:r>
        <w:rPr>
          <w:b/>
          <w:spacing w:val="-7"/>
          <w:sz w:val="36"/>
        </w:rPr>
        <w:t xml:space="preserve"> </w:t>
      </w:r>
      <w:r>
        <w:rPr>
          <w:b/>
          <w:sz w:val="36"/>
        </w:rPr>
        <w:t>is</w:t>
      </w:r>
      <w:r>
        <w:rPr>
          <w:b/>
          <w:spacing w:val="-4"/>
          <w:sz w:val="36"/>
        </w:rPr>
        <w:t xml:space="preserve"> </w:t>
      </w:r>
      <w:r>
        <w:rPr>
          <w:b/>
          <w:sz w:val="36"/>
        </w:rPr>
        <w:t>in</w:t>
      </w:r>
      <w:r>
        <w:rPr>
          <w:b/>
          <w:spacing w:val="-4"/>
          <w:sz w:val="36"/>
        </w:rPr>
        <w:t xml:space="preserve"> </w:t>
      </w:r>
      <w:r>
        <w:rPr>
          <w:b/>
          <w:sz w:val="36"/>
        </w:rPr>
        <w:t>the</w:t>
      </w:r>
      <w:r>
        <w:rPr>
          <w:b/>
          <w:spacing w:val="-6"/>
          <w:sz w:val="36"/>
        </w:rPr>
        <w:t xml:space="preserve"> </w:t>
      </w:r>
      <w:r>
        <w:rPr>
          <w:b/>
          <w:sz w:val="36"/>
        </w:rPr>
        <w:t>form</w:t>
      </w:r>
      <w:r>
        <w:rPr>
          <w:b/>
          <w:spacing w:val="-5"/>
          <w:sz w:val="36"/>
        </w:rPr>
        <w:t xml:space="preserve"> </w:t>
      </w:r>
      <w:r>
        <w:rPr>
          <w:b/>
          <w:sz w:val="36"/>
        </w:rPr>
        <w:t>of</w:t>
      </w:r>
      <w:r>
        <w:rPr>
          <w:b/>
          <w:spacing w:val="-6"/>
          <w:sz w:val="36"/>
        </w:rPr>
        <w:t xml:space="preserve"> </w:t>
      </w:r>
      <w:r>
        <w:rPr>
          <w:b/>
          <w:sz w:val="36"/>
        </w:rPr>
        <w:t>tunnel</w:t>
      </w:r>
      <w:r>
        <w:rPr>
          <w:b/>
          <w:spacing w:val="-4"/>
          <w:sz w:val="36"/>
        </w:rPr>
        <w:t xml:space="preserve"> </w:t>
      </w:r>
      <w:r>
        <w:rPr>
          <w:b/>
          <w:sz w:val="36"/>
        </w:rPr>
        <w:t>which</w:t>
      </w:r>
      <w:r>
        <w:rPr>
          <w:b/>
          <w:spacing w:val="-4"/>
          <w:sz w:val="36"/>
        </w:rPr>
        <w:t xml:space="preserve"> </w:t>
      </w:r>
      <w:r>
        <w:rPr>
          <w:b/>
          <w:sz w:val="36"/>
        </w:rPr>
        <w:t>may be straight, circular or oval in plan.</w:t>
      </w:r>
    </w:p>
    <w:p w:rsidR="0086686C" w:rsidRDefault="00F737EA">
      <w:pPr>
        <w:pStyle w:val="ListParagraph"/>
        <w:numPr>
          <w:ilvl w:val="1"/>
          <w:numId w:val="159"/>
        </w:numPr>
        <w:tabs>
          <w:tab w:val="left" w:pos="1440"/>
        </w:tabs>
        <w:spacing w:before="2"/>
        <w:ind w:right="6134"/>
        <w:jc w:val="both"/>
        <w:rPr>
          <w:rFonts w:ascii="Symbol" w:hAnsi="Symbol"/>
          <w:sz w:val="36"/>
        </w:rPr>
      </w:pPr>
      <w:r>
        <w:rPr>
          <w:b/>
          <w:sz w:val="36"/>
        </w:rPr>
        <w:t>It</w:t>
      </w:r>
      <w:r>
        <w:rPr>
          <w:b/>
          <w:spacing w:val="-4"/>
          <w:sz w:val="36"/>
        </w:rPr>
        <w:t xml:space="preserve"> </w:t>
      </w:r>
      <w:r>
        <w:rPr>
          <w:b/>
          <w:sz w:val="36"/>
        </w:rPr>
        <w:t>contains</w:t>
      </w:r>
      <w:r>
        <w:rPr>
          <w:b/>
          <w:spacing w:val="-4"/>
          <w:sz w:val="36"/>
        </w:rPr>
        <w:t xml:space="preserve"> </w:t>
      </w:r>
      <w:r>
        <w:rPr>
          <w:b/>
          <w:sz w:val="36"/>
        </w:rPr>
        <w:t>a</w:t>
      </w:r>
      <w:r>
        <w:rPr>
          <w:b/>
          <w:spacing w:val="-4"/>
          <w:sz w:val="36"/>
        </w:rPr>
        <w:t xml:space="preserve"> </w:t>
      </w:r>
      <w:r>
        <w:rPr>
          <w:b/>
          <w:sz w:val="36"/>
        </w:rPr>
        <w:t>stationary</w:t>
      </w:r>
      <w:r>
        <w:rPr>
          <w:b/>
          <w:spacing w:val="-5"/>
          <w:sz w:val="36"/>
        </w:rPr>
        <w:t xml:space="preserve"> </w:t>
      </w:r>
      <w:r>
        <w:rPr>
          <w:b/>
          <w:sz w:val="36"/>
        </w:rPr>
        <w:t>zone</w:t>
      </w:r>
      <w:r>
        <w:rPr>
          <w:b/>
          <w:spacing w:val="-6"/>
          <w:sz w:val="36"/>
        </w:rPr>
        <w:t xml:space="preserve"> </w:t>
      </w:r>
      <w:r>
        <w:rPr>
          <w:b/>
          <w:sz w:val="36"/>
        </w:rPr>
        <w:t>of</w:t>
      </w:r>
      <w:r>
        <w:rPr>
          <w:b/>
          <w:spacing w:val="-5"/>
          <w:sz w:val="36"/>
        </w:rPr>
        <w:t xml:space="preserve"> </w:t>
      </w:r>
      <w:r>
        <w:rPr>
          <w:b/>
          <w:sz w:val="36"/>
        </w:rPr>
        <w:t>fire.</w:t>
      </w:r>
      <w:r>
        <w:rPr>
          <w:b/>
          <w:spacing w:val="-5"/>
          <w:sz w:val="36"/>
        </w:rPr>
        <w:t xml:space="preserve"> </w:t>
      </w:r>
      <w:r>
        <w:rPr>
          <w:b/>
          <w:sz w:val="36"/>
        </w:rPr>
        <w:t>The</w:t>
      </w:r>
      <w:r>
        <w:rPr>
          <w:b/>
          <w:spacing w:val="-3"/>
          <w:sz w:val="36"/>
        </w:rPr>
        <w:t xml:space="preserve"> </w:t>
      </w:r>
      <w:r>
        <w:rPr>
          <w:b/>
          <w:sz w:val="36"/>
        </w:rPr>
        <w:t>raw</w:t>
      </w:r>
      <w:r>
        <w:rPr>
          <w:b/>
          <w:spacing w:val="-7"/>
          <w:sz w:val="36"/>
        </w:rPr>
        <w:t xml:space="preserve"> </w:t>
      </w:r>
      <w:r>
        <w:rPr>
          <w:b/>
          <w:sz w:val="36"/>
        </w:rPr>
        <w:t>bricks are placed on trolleys which are then moved from one end to the other end of tunnel.</w:t>
      </w:r>
    </w:p>
    <w:p w:rsidR="0086686C" w:rsidRDefault="00F737EA">
      <w:pPr>
        <w:pStyle w:val="ListParagraph"/>
        <w:numPr>
          <w:ilvl w:val="1"/>
          <w:numId w:val="159"/>
        </w:numPr>
        <w:tabs>
          <w:tab w:val="left" w:pos="1440"/>
        </w:tabs>
        <w:ind w:right="6541"/>
        <w:rPr>
          <w:rFonts w:ascii="Symbol" w:hAnsi="Symbol"/>
          <w:sz w:val="36"/>
        </w:rPr>
      </w:pPr>
      <w:r>
        <w:rPr>
          <w:b/>
          <w:sz w:val="36"/>
        </w:rPr>
        <w:t>The</w:t>
      </w:r>
      <w:r>
        <w:rPr>
          <w:b/>
          <w:spacing w:val="-4"/>
          <w:sz w:val="36"/>
        </w:rPr>
        <w:t xml:space="preserve"> </w:t>
      </w:r>
      <w:r>
        <w:rPr>
          <w:b/>
          <w:sz w:val="36"/>
        </w:rPr>
        <w:t>raw</w:t>
      </w:r>
      <w:r>
        <w:rPr>
          <w:b/>
          <w:spacing w:val="-6"/>
          <w:sz w:val="36"/>
        </w:rPr>
        <w:t xml:space="preserve"> </w:t>
      </w:r>
      <w:r>
        <w:rPr>
          <w:b/>
          <w:sz w:val="36"/>
        </w:rPr>
        <w:t>bricks</w:t>
      </w:r>
      <w:r>
        <w:rPr>
          <w:b/>
          <w:spacing w:val="-7"/>
          <w:sz w:val="36"/>
        </w:rPr>
        <w:t xml:space="preserve"> </w:t>
      </w:r>
      <w:r>
        <w:rPr>
          <w:b/>
          <w:sz w:val="36"/>
        </w:rPr>
        <w:t>get</w:t>
      </w:r>
      <w:r>
        <w:rPr>
          <w:b/>
          <w:spacing w:val="-5"/>
          <w:sz w:val="36"/>
        </w:rPr>
        <w:t xml:space="preserve"> </w:t>
      </w:r>
      <w:r>
        <w:rPr>
          <w:b/>
          <w:sz w:val="36"/>
        </w:rPr>
        <w:t>dried</w:t>
      </w:r>
      <w:r>
        <w:rPr>
          <w:b/>
          <w:spacing w:val="-5"/>
          <w:sz w:val="36"/>
        </w:rPr>
        <w:t xml:space="preserve"> </w:t>
      </w:r>
      <w:r>
        <w:rPr>
          <w:b/>
          <w:sz w:val="36"/>
        </w:rPr>
        <w:t>and</w:t>
      </w:r>
      <w:r>
        <w:rPr>
          <w:b/>
          <w:spacing w:val="-5"/>
          <w:sz w:val="36"/>
        </w:rPr>
        <w:t xml:space="preserve"> </w:t>
      </w:r>
      <w:r>
        <w:rPr>
          <w:b/>
          <w:sz w:val="36"/>
        </w:rPr>
        <w:t>pre-heated</w:t>
      </w:r>
      <w:r>
        <w:rPr>
          <w:b/>
          <w:spacing w:val="-5"/>
          <w:sz w:val="36"/>
        </w:rPr>
        <w:t xml:space="preserve"> </w:t>
      </w:r>
      <w:r>
        <w:rPr>
          <w:b/>
          <w:sz w:val="36"/>
        </w:rPr>
        <w:t>as</w:t>
      </w:r>
      <w:r>
        <w:rPr>
          <w:b/>
          <w:spacing w:val="-5"/>
          <w:sz w:val="36"/>
        </w:rPr>
        <w:t xml:space="preserve"> </w:t>
      </w:r>
      <w:r>
        <w:rPr>
          <w:b/>
          <w:sz w:val="36"/>
        </w:rPr>
        <w:t>they approach zone of fire.</w:t>
      </w:r>
    </w:p>
    <w:p w:rsidR="0086686C" w:rsidRDefault="00F737EA">
      <w:pPr>
        <w:pStyle w:val="ListParagraph"/>
        <w:numPr>
          <w:ilvl w:val="1"/>
          <w:numId w:val="159"/>
        </w:numPr>
        <w:tabs>
          <w:tab w:val="left" w:pos="1440"/>
        </w:tabs>
        <w:ind w:right="6158"/>
        <w:rPr>
          <w:rFonts w:ascii="Symbol" w:hAnsi="Symbol"/>
          <w:sz w:val="36"/>
        </w:rPr>
      </w:pPr>
      <w:r>
        <w:rPr>
          <w:b/>
          <w:sz w:val="36"/>
        </w:rPr>
        <w:t>In</w:t>
      </w:r>
      <w:r>
        <w:rPr>
          <w:b/>
          <w:spacing w:val="-4"/>
          <w:sz w:val="36"/>
        </w:rPr>
        <w:t xml:space="preserve"> </w:t>
      </w:r>
      <w:r>
        <w:rPr>
          <w:b/>
          <w:sz w:val="36"/>
        </w:rPr>
        <w:t>zone</w:t>
      </w:r>
      <w:r>
        <w:rPr>
          <w:b/>
          <w:spacing w:val="-5"/>
          <w:sz w:val="36"/>
        </w:rPr>
        <w:t xml:space="preserve"> </w:t>
      </w:r>
      <w:r>
        <w:rPr>
          <w:b/>
          <w:sz w:val="36"/>
        </w:rPr>
        <w:t>of</w:t>
      </w:r>
      <w:r>
        <w:rPr>
          <w:b/>
          <w:spacing w:val="-5"/>
          <w:sz w:val="36"/>
        </w:rPr>
        <w:t xml:space="preserve"> </w:t>
      </w:r>
      <w:r>
        <w:rPr>
          <w:b/>
          <w:sz w:val="36"/>
        </w:rPr>
        <w:t>fire,</w:t>
      </w:r>
      <w:r>
        <w:rPr>
          <w:b/>
          <w:spacing w:val="-4"/>
          <w:sz w:val="36"/>
        </w:rPr>
        <w:t xml:space="preserve"> </w:t>
      </w:r>
      <w:r>
        <w:rPr>
          <w:b/>
          <w:sz w:val="36"/>
        </w:rPr>
        <w:t>the</w:t>
      </w:r>
      <w:r>
        <w:rPr>
          <w:b/>
          <w:spacing w:val="-6"/>
          <w:sz w:val="36"/>
        </w:rPr>
        <w:t xml:space="preserve"> </w:t>
      </w:r>
      <w:r>
        <w:rPr>
          <w:b/>
          <w:sz w:val="36"/>
        </w:rPr>
        <w:t>bricks</w:t>
      </w:r>
      <w:r>
        <w:rPr>
          <w:b/>
          <w:spacing w:val="-4"/>
          <w:sz w:val="36"/>
        </w:rPr>
        <w:t xml:space="preserve"> </w:t>
      </w:r>
      <w:r>
        <w:rPr>
          <w:b/>
          <w:sz w:val="36"/>
        </w:rPr>
        <w:t>are</w:t>
      </w:r>
      <w:r>
        <w:rPr>
          <w:b/>
          <w:spacing w:val="-6"/>
          <w:sz w:val="36"/>
        </w:rPr>
        <w:t xml:space="preserve"> </w:t>
      </w:r>
      <w:r>
        <w:rPr>
          <w:b/>
          <w:sz w:val="36"/>
        </w:rPr>
        <w:t>burnt</w:t>
      </w:r>
      <w:r>
        <w:rPr>
          <w:b/>
          <w:spacing w:val="-4"/>
          <w:sz w:val="36"/>
        </w:rPr>
        <w:t xml:space="preserve"> </w:t>
      </w:r>
      <w:r>
        <w:rPr>
          <w:b/>
          <w:sz w:val="36"/>
        </w:rPr>
        <w:t>to</w:t>
      </w:r>
      <w:r>
        <w:rPr>
          <w:b/>
          <w:spacing w:val="-4"/>
          <w:sz w:val="36"/>
        </w:rPr>
        <w:t xml:space="preserve"> </w:t>
      </w:r>
      <w:r>
        <w:rPr>
          <w:b/>
          <w:sz w:val="36"/>
        </w:rPr>
        <w:t>the</w:t>
      </w:r>
      <w:r>
        <w:rPr>
          <w:b/>
          <w:spacing w:val="-4"/>
          <w:sz w:val="36"/>
        </w:rPr>
        <w:t xml:space="preserve"> </w:t>
      </w:r>
      <w:r>
        <w:rPr>
          <w:b/>
          <w:sz w:val="36"/>
        </w:rPr>
        <w:t xml:space="preserve">required degree and they are then pushed forward for </w:t>
      </w:r>
      <w:r>
        <w:rPr>
          <w:b/>
          <w:spacing w:val="-2"/>
          <w:sz w:val="36"/>
        </w:rPr>
        <w:t>cooling.</w:t>
      </w:r>
    </w:p>
    <w:p w:rsidR="0086686C" w:rsidRDefault="00F737EA">
      <w:pPr>
        <w:pStyle w:val="ListParagraph"/>
        <w:numPr>
          <w:ilvl w:val="1"/>
          <w:numId w:val="159"/>
        </w:numPr>
        <w:tabs>
          <w:tab w:val="left" w:pos="1439"/>
        </w:tabs>
        <w:ind w:left="1439" w:hanging="359"/>
        <w:rPr>
          <w:rFonts w:ascii="Symbol" w:hAnsi="Symbol"/>
          <w:sz w:val="36"/>
        </w:rPr>
      </w:pPr>
      <w:r>
        <w:rPr>
          <w:b/>
          <w:sz w:val="36"/>
        </w:rPr>
        <w:t>When</w:t>
      </w:r>
      <w:r>
        <w:rPr>
          <w:b/>
          <w:spacing w:val="-5"/>
          <w:sz w:val="36"/>
        </w:rPr>
        <w:t xml:space="preserve"> </w:t>
      </w:r>
      <w:r>
        <w:rPr>
          <w:b/>
          <w:sz w:val="36"/>
        </w:rPr>
        <w:t>bricks</w:t>
      </w:r>
      <w:r>
        <w:rPr>
          <w:b/>
          <w:spacing w:val="-3"/>
          <w:sz w:val="36"/>
        </w:rPr>
        <w:t xml:space="preserve"> </w:t>
      </w:r>
      <w:r>
        <w:rPr>
          <w:b/>
          <w:sz w:val="36"/>
        </w:rPr>
        <w:t>are</w:t>
      </w:r>
      <w:r>
        <w:rPr>
          <w:b/>
          <w:spacing w:val="-5"/>
          <w:sz w:val="36"/>
        </w:rPr>
        <w:t xml:space="preserve"> </w:t>
      </w:r>
      <w:r>
        <w:rPr>
          <w:b/>
          <w:sz w:val="36"/>
        </w:rPr>
        <w:t>sufficiently</w:t>
      </w:r>
      <w:r>
        <w:rPr>
          <w:b/>
          <w:spacing w:val="-6"/>
          <w:sz w:val="36"/>
        </w:rPr>
        <w:t xml:space="preserve"> </w:t>
      </w:r>
      <w:r>
        <w:rPr>
          <w:b/>
          <w:sz w:val="36"/>
        </w:rPr>
        <w:t>cooled,</w:t>
      </w:r>
      <w:r>
        <w:rPr>
          <w:b/>
          <w:spacing w:val="-3"/>
          <w:sz w:val="36"/>
        </w:rPr>
        <w:t xml:space="preserve"> </w:t>
      </w:r>
      <w:r>
        <w:rPr>
          <w:b/>
          <w:sz w:val="36"/>
        </w:rPr>
        <w:t>they</w:t>
      </w:r>
      <w:r>
        <w:rPr>
          <w:b/>
          <w:spacing w:val="-3"/>
          <w:sz w:val="36"/>
        </w:rPr>
        <w:t xml:space="preserve"> </w:t>
      </w:r>
      <w:r>
        <w:rPr>
          <w:b/>
          <w:sz w:val="36"/>
        </w:rPr>
        <w:t>are</w:t>
      </w:r>
      <w:r>
        <w:rPr>
          <w:b/>
          <w:spacing w:val="-2"/>
          <w:sz w:val="36"/>
        </w:rPr>
        <w:t xml:space="preserve"> unloaded.</w:t>
      </w:r>
    </w:p>
    <w:p w:rsidR="0086686C" w:rsidRDefault="0086686C">
      <w:pPr>
        <w:pStyle w:val="ListParagraph"/>
        <w:rPr>
          <w:rFonts w:ascii="Symbol" w:hAnsi="Symbol"/>
          <w:sz w:val="36"/>
        </w:rPr>
        <w:sectPr w:rsidR="0086686C">
          <w:pgSz w:w="15840" w:h="12240" w:orient="landscape"/>
          <w:pgMar w:top="1380" w:right="0" w:bottom="280" w:left="720" w:header="720" w:footer="720" w:gutter="0"/>
          <w:cols w:space="720"/>
        </w:sectPr>
      </w:pPr>
    </w:p>
    <w:p w:rsidR="0086686C" w:rsidRDefault="00F737EA">
      <w:pPr>
        <w:pStyle w:val="Heading5"/>
      </w:pPr>
      <w:r>
        <w:rPr>
          <w:noProof/>
        </w:rPr>
        <w:lastRenderedPageBreak/>
        <w:drawing>
          <wp:anchor distT="0" distB="0" distL="0" distR="0" simplePos="0" relativeHeight="484470784" behindDoc="1" locked="0" layoutInCell="1" allowOverlap="1">
            <wp:simplePos x="0" y="0"/>
            <wp:positionH relativeFrom="page">
              <wp:posOffset>0</wp:posOffset>
            </wp:positionH>
            <wp:positionV relativeFrom="page">
              <wp:posOffset>0</wp:posOffset>
            </wp:positionV>
            <wp:extent cx="10059670" cy="7773670"/>
            <wp:effectExtent l="0" t="0" r="0" b="0"/>
            <wp:wrapNone/>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rPr>
        <w:t>CLASSIFICATION</w:t>
      </w:r>
      <w:r>
        <w:rPr>
          <w:color w:val="00AF50"/>
          <w:spacing w:val="-6"/>
        </w:rPr>
        <w:t xml:space="preserve"> </w:t>
      </w:r>
      <w:r>
        <w:rPr>
          <w:color w:val="00AF50"/>
        </w:rPr>
        <w:t>OF</w:t>
      </w:r>
      <w:r>
        <w:rPr>
          <w:color w:val="00AF50"/>
          <w:spacing w:val="-3"/>
        </w:rPr>
        <w:t xml:space="preserve"> </w:t>
      </w:r>
      <w:r>
        <w:rPr>
          <w:color w:val="00AF50"/>
          <w:spacing w:val="-2"/>
        </w:rPr>
        <w:t>BRICKS</w:t>
      </w:r>
    </w:p>
    <w:p w:rsidR="0086686C" w:rsidRDefault="00F737EA">
      <w:pPr>
        <w:spacing w:before="272"/>
        <w:ind w:left="720"/>
        <w:rPr>
          <w:b/>
          <w:i/>
          <w:sz w:val="36"/>
        </w:rPr>
      </w:pPr>
      <w:r>
        <w:rPr>
          <w:b/>
          <w:i/>
          <w:sz w:val="36"/>
        </w:rPr>
        <w:t>The</w:t>
      </w:r>
      <w:r>
        <w:rPr>
          <w:b/>
          <w:i/>
          <w:spacing w:val="-6"/>
          <w:sz w:val="36"/>
        </w:rPr>
        <w:t xml:space="preserve"> </w:t>
      </w:r>
      <w:r>
        <w:rPr>
          <w:b/>
          <w:i/>
          <w:sz w:val="36"/>
        </w:rPr>
        <w:t>bricks</w:t>
      </w:r>
      <w:r>
        <w:rPr>
          <w:b/>
          <w:i/>
          <w:spacing w:val="-4"/>
          <w:sz w:val="36"/>
        </w:rPr>
        <w:t xml:space="preserve"> </w:t>
      </w:r>
      <w:r>
        <w:rPr>
          <w:b/>
          <w:i/>
          <w:sz w:val="36"/>
        </w:rPr>
        <w:t>can</w:t>
      </w:r>
      <w:r>
        <w:rPr>
          <w:b/>
          <w:i/>
          <w:spacing w:val="-4"/>
          <w:sz w:val="36"/>
        </w:rPr>
        <w:t xml:space="preserve"> </w:t>
      </w:r>
      <w:r>
        <w:rPr>
          <w:b/>
          <w:i/>
          <w:sz w:val="36"/>
        </w:rPr>
        <w:t>broadly</w:t>
      </w:r>
      <w:r>
        <w:rPr>
          <w:b/>
          <w:i/>
          <w:spacing w:val="-4"/>
          <w:sz w:val="36"/>
        </w:rPr>
        <w:t xml:space="preserve"> </w:t>
      </w:r>
      <w:r>
        <w:rPr>
          <w:b/>
          <w:i/>
          <w:sz w:val="36"/>
        </w:rPr>
        <w:t>be</w:t>
      </w:r>
      <w:r>
        <w:rPr>
          <w:b/>
          <w:i/>
          <w:spacing w:val="-3"/>
          <w:sz w:val="36"/>
        </w:rPr>
        <w:t xml:space="preserve"> </w:t>
      </w:r>
      <w:r>
        <w:rPr>
          <w:b/>
          <w:i/>
          <w:sz w:val="36"/>
        </w:rPr>
        <w:t>divided</w:t>
      </w:r>
      <w:r>
        <w:rPr>
          <w:b/>
          <w:i/>
          <w:spacing w:val="-4"/>
          <w:sz w:val="36"/>
        </w:rPr>
        <w:t xml:space="preserve"> </w:t>
      </w:r>
      <w:r>
        <w:rPr>
          <w:b/>
          <w:i/>
          <w:sz w:val="36"/>
        </w:rPr>
        <w:t>into</w:t>
      </w:r>
      <w:r>
        <w:rPr>
          <w:b/>
          <w:i/>
          <w:spacing w:val="-4"/>
          <w:sz w:val="36"/>
        </w:rPr>
        <w:t xml:space="preserve"> </w:t>
      </w:r>
      <w:r>
        <w:rPr>
          <w:b/>
          <w:i/>
          <w:sz w:val="36"/>
        </w:rPr>
        <w:t>two</w:t>
      </w:r>
      <w:r>
        <w:rPr>
          <w:b/>
          <w:i/>
          <w:spacing w:val="-4"/>
          <w:sz w:val="36"/>
        </w:rPr>
        <w:t xml:space="preserve"> </w:t>
      </w:r>
      <w:r>
        <w:rPr>
          <w:b/>
          <w:i/>
          <w:sz w:val="36"/>
        </w:rPr>
        <w:t>categories</w:t>
      </w:r>
      <w:r>
        <w:rPr>
          <w:b/>
          <w:i/>
          <w:spacing w:val="-3"/>
          <w:sz w:val="36"/>
        </w:rPr>
        <w:t xml:space="preserve"> </w:t>
      </w:r>
      <w:r>
        <w:rPr>
          <w:b/>
          <w:i/>
          <w:sz w:val="36"/>
        </w:rPr>
        <w:t>as</w:t>
      </w:r>
      <w:r>
        <w:rPr>
          <w:b/>
          <w:i/>
          <w:spacing w:val="-4"/>
          <w:sz w:val="36"/>
        </w:rPr>
        <w:t xml:space="preserve"> </w:t>
      </w:r>
      <w:r>
        <w:rPr>
          <w:b/>
          <w:i/>
          <w:spacing w:val="-2"/>
          <w:sz w:val="36"/>
        </w:rPr>
        <w:t>follows:</w:t>
      </w:r>
    </w:p>
    <w:p w:rsidR="0086686C" w:rsidRDefault="00F737EA">
      <w:pPr>
        <w:pStyle w:val="ListParagraph"/>
        <w:numPr>
          <w:ilvl w:val="0"/>
          <w:numId w:val="157"/>
        </w:numPr>
        <w:tabs>
          <w:tab w:val="left" w:pos="1114"/>
        </w:tabs>
        <w:spacing w:before="266"/>
        <w:ind w:left="1114" w:hanging="394"/>
        <w:rPr>
          <w:b/>
          <w:sz w:val="36"/>
        </w:rPr>
      </w:pPr>
      <w:r>
        <w:rPr>
          <w:b/>
          <w:sz w:val="36"/>
        </w:rPr>
        <w:t>unburnt</w:t>
      </w:r>
      <w:r>
        <w:rPr>
          <w:b/>
          <w:spacing w:val="-3"/>
          <w:sz w:val="36"/>
        </w:rPr>
        <w:t xml:space="preserve"> </w:t>
      </w:r>
      <w:r>
        <w:rPr>
          <w:b/>
          <w:sz w:val="36"/>
        </w:rPr>
        <w:t>or</w:t>
      </w:r>
      <w:r>
        <w:rPr>
          <w:b/>
          <w:spacing w:val="-3"/>
          <w:sz w:val="36"/>
        </w:rPr>
        <w:t xml:space="preserve"> </w:t>
      </w:r>
      <w:r>
        <w:rPr>
          <w:b/>
          <w:sz w:val="36"/>
        </w:rPr>
        <w:t>sun-dried</w:t>
      </w:r>
      <w:r>
        <w:rPr>
          <w:b/>
          <w:spacing w:val="-3"/>
          <w:sz w:val="36"/>
        </w:rPr>
        <w:t xml:space="preserve"> </w:t>
      </w:r>
      <w:r>
        <w:rPr>
          <w:b/>
          <w:sz w:val="36"/>
        </w:rPr>
        <w:t>bricks,</w:t>
      </w:r>
      <w:r>
        <w:rPr>
          <w:b/>
          <w:spacing w:val="-2"/>
          <w:sz w:val="36"/>
        </w:rPr>
        <w:t xml:space="preserve"> </w:t>
      </w:r>
      <w:r>
        <w:rPr>
          <w:b/>
          <w:spacing w:val="-5"/>
          <w:sz w:val="36"/>
        </w:rPr>
        <w:t>and</w:t>
      </w:r>
    </w:p>
    <w:p w:rsidR="0086686C" w:rsidRDefault="00F737EA">
      <w:pPr>
        <w:pStyle w:val="ListParagraph"/>
        <w:numPr>
          <w:ilvl w:val="0"/>
          <w:numId w:val="157"/>
        </w:numPr>
        <w:tabs>
          <w:tab w:val="left" w:pos="1203"/>
        </w:tabs>
        <w:spacing w:before="267"/>
        <w:ind w:left="1203" w:hanging="483"/>
        <w:rPr>
          <w:b/>
          <w:sz w:val="36"/>
        </w:rPr>
      </w:pPr>
      <w:r>
        <w:rPr>
          <w:b/>
          <w:sz w:val="36"/>
        </w:rPr>
        <w:t>burnt</w:t>
      </w:r>
      <w:r>
        <w:rPr>
          <w:b/>
          <w:spacing w:val="-3"/>
          <w:sz w:val="36"/>
        </w:rPr>
        <w:t xml:space="preserve"> </w:t>
      </w:r>
      <w:r>
        <w:rPr>
          <w:b/>
          <w:spacing w:val="-2"/>
          <w:sz w:val="36"/>
        </w:rPr>
        <w:t>bricks.</w:t>
      </w:r>
    </w:p>
    <w:p w:rsidR="0086686C" w:rsidRDefault="00F737EA">
      <w:pPr>
        <w:pStyle w:val="ListParagraph"/>
        <w:numPr>
          <w:ilvl w:val="0"/>
          <w:numId w:val="156"/>
        </w:numPr>
        <w:tabs>
          <w:tab w:val="left" w:pos="1114"/>
        </w:tabs>
        <w:spacing w:before="268" w:line="276" w:lineRule="auto"/>
        <w:ind w:right="1678" w:firstLine="0"/>
        <w:rPr>
          <w:b/>
          <w:sz w:val="36"/>
        </w:rPr>
      </w:pPr>
      <w:r>
        <w:rPr>
          <w:b/>
          <w:color w:val="974705"/>
          <w:sz w:val="36"/>
        </w:rPr>
        <w:t xml:space="preserve">unburnt bricks: </w:t>
      </w:r>
      <w:r>
        <w:rPr>
          <w:b/>
          <w:sz w:val="36"/>
        </w:rPr>
        <w:t>The unburnt or sun-dried bricks are dried with the help of heat received</w:t>
      </w:r>
      <w:r>
        <w:rPr>
          <w:b/>
          <w:spacing w:val="-5"/>
          <w:sz w:val="36"/>
        </w:rPr>
        <w:t xml:space="preserve"> </w:t>
      </w:r>
      <w:r>
        <w:rPr>
          <w:b/>
          <w:sz w:val="36"/>
        </w:rPr>
        <w:t>from</w:t>
      </w:r>
      <w:r>
        <w:rPr>
          <w:b/>
          <w:spacing w:val="-4"/>
          <w:sz w:val="36"/>
        </w:rPr>
        <w:t xml:space="preserve"> </w:t>
      </w:r>
      <w:r>
        <w:rPr>
          <w:b/>
          <w:sz w:val="36"/>
        </w:rPr>
        <w:t>sun</w:t>
      </w:r>
      <w:r>
        <w:rPr>
          <w:b/>
          <w:spacing w:val="-3"/>
          <w:sz w:val="36"/>
        </w:rPr>
        <w:t xml:space="preserve"> </w:t>
      </w:r>
      <w:r>
        <w:rPr>
          <w:b/>
          <w:sz w:val="36"/>
        </w:rPr>
        <w:t>after</w:t>
      </w:r>
      <w:r>
        <w:rPr>
          <w:b/>
          <w:spacing w:val="-4"/>
          <w:sz w:val="36"/>
        </w:rPr>
        <w:t xml:space="preserve"> </w:t>
      </w:r>
      <w:r>
        <w:rPr>
          <w:b/>
          <w:sz w:val="36"/>
        </w:rPr>
        <w:t>the</w:t>
      </w:r>
      <w:r>
        <w:rPr>
          <w:b/>
          <w:spacing w:val="-3"/>
          <w:sz w:val="36"/>
        </w:rPr>
        <w:t xml:space="preserve"> </w:t>
      </w:r>
      <w:r>
        <w:rPr>
          <w:b/>
          <w:sz w:val="36"/>
        </w:rPr>
        <w:t>process</w:t>
      </w:r>
      <w:r>
        <w:rPr>
          <w:b/>
          <w:spacing w:val="-3"/>
          <w:sz w:val="36"/>
        </w:rPr>
        <w:t xml:space="preserve"> </w:t>
      </w:r>
      <w:r>
        <w:rPr>
          <w:b/>
          <w:sz w:val="36"/>
        </w:rPr>
        <w:t>of</w:t>
      </w:r>
      <w:r>
        <w:rPr>
          <w:b/>
          <w:spacing w:val="-4"/>
          <w:sz w:val="36"/>
        </w:rPr>
        <w:t xml:space="preserve"> </w:t>
      </w:r>
      <w:proofErr w:type="spellStart"/>
      <w:r>
        <w:rPr>
          <w:b/>
          <w:sz w:val="36"/>
        </w:rPr>
        <w:t>moulding</w:t>
      </w:r>
      <w:proofErr w:type="spellEnd"/>
      <w:r>
        <w:rPr>
          <w:b/>
          <w:sz w:val="36"/>
        </w:rPr>
        <w:t>. These</w:t>
      </w:r>
      <w:r>
        <w:rPr>
          <w:b/>
          <w:spacing w:val="-4"/>
          <w:sz w:val="36"/>
        </w:rPr>
        <w:t xml:space="preserve"> </w:t>
      </w:r>
      <w:r>
        <w:rPr>
          <w:b/>
          <w:sz w:val="36"/>
        </w:rPr>
        <w:t>bricks</w:t>
      </w:r>
      <w:r>
        <w:rPr>
          <w:b/>
          <w:spacing w:val="-3"/>
          <w:sz w:val="36"/>
        </w:rPr>
        <w:t xml:space="preserve"> </w:t>
      </w:r>
      <w:r>
        <w:rPr>
          <w:b/>
          <w:sz w:val="36"/>
        </w:rPr>
        <w:t>can</w:t>
      </w:r>
      <w:r>
        <w:rPr>
          <w:b/>
          <w:spacing w:val="-3"/>
          <w:sz w:val="36"/>
        </w:rPr>
        <w:t xml:space="preserve"> </w:t>
      </w:r>
      <w:r>
        <w:rPr>
          <w:b/>
          <w:sz w:val="36"/>
        </w:rPr>
        <w:t>only</w:t>
      </w:r>
      <w:r>
        <w:rPr>
          <w:b/>
          <w:spacing w:val="-3"/>
          <w:sz w:val="36"/>
        </w:rPr>
        <w:t xml:space="preserve"> </w:t>
      </w:r>
      <w:r>
        <w:rPr>
          <w:b/>
          <w:sz w:val="36"/>
        </w:rPr>
        <w:t>be</w:t>
      </w:r>
      <w:r>
        <w:rPr>
          <w:b/>
          <w:spacing w:val="-3"/>
          <w:sz w:val="36"/>
        </w:rPr>
        <w:t xml:space="preserve"> </w:t>
      </w:r>
      <w:r>
        <w:rPr>
          <w:b/>
          <w:sz w:val="36"/>
        </w:rPr>
        <w:t>used</w:t>
      </w:r>
      <w:r>
        <w:rPr>
          <w:b/>
          <w:spacing w:val="-5"/>
          <w:sz w:val="36"/>
        </w:rPr>
        <w:t xml:space="preserve"> </w:t>
      </w:r>
      <w:r>
        <w:rPr>
          <w:b/>
          <w:sz w:val="36"/>
        </w:rPr>
        <w:t>in</w:t>
      </w:r>
      <w:r>
        <w:rPr>
          <w:b/>
          <w:spacing w:val="-2"/>
          <w:sz w:val="36"/>
        </w:rPr>
        <w:t xml:space="preserve"> </w:t>
      </w:r>
      <w:r>
        <w:rPr>
          <w:b/>
          <w:sz w:val="36"/>
        </w:rPr>
        <w:t>the construction of temporary and cheap structures. Such bricks shou</w:t>
      </w:r>
      <w:r>
        <w:rPr>
          <w:b/>
          <w:sz w:val="36"/>
        </w:rPr>
        <w:t>ld not be used at places exposed to heavy rains.</w:t>
      </w:r>
    </w:p>
    <w:p w:rsidR="0086686C" w:rsidRDefault="00F737EA">
      <w:pPr>
        <w:pStyle w:val="ListParagraph"/>
        <w:numPr>
          <w:ilvl w:val="0"/>
          <w:numId w:val="156"/>
        </w:numPr>
        <w:tabs>
          <w:tab w:val="left" w:pos="1203"/>
        </w:tabs>
        <w:spacing w:before="202" w:line="273" w:lineRule="auto"/>
        <w:ind w:right="1926" w:firstLine="0"/>
        <w:rPr>
          <w:b/>
          <w:sz w:val="36"/>
        </w:rPr>
      </w:pPr>
      <w:r>
        <w:rPr>
          <w:b/>
          <w:color w:val="974705"/>
          <w:sz w:val="36"/>
        </w:rPr>
        <w:t>burnt</w:t>
      </w:r>
      <w:r>
        <w:rPr>
          <w:b/>
          <w:color w:val="974705"/>
          <w:spacing w:val="-5"/>
          <w:sz w:val="36"/>
        </w:rPr>
        <w:t xml:space="preserve"> </w:t>
      </w:r>
      <w:r>
        <w:rPr>
          <w:b/>
          <w:color w:val="974705"/>
          <w:sz w:val="36"/>
        </w:rPr>
        <w:t>bricks:</w:t>
      </w:r>
      <w:r>
        <w:rPr>
          <w:b/>
          <w:color w:val="974705"/>
          <w:spacing w:val="-5"/>
          <w:sz w:val="36"/>
        </w:rPr>
        <w:t xml:space="preserve"> </w:t>
      </w:r>
      <w:r>
        <w:rPr>
          <w:b/>
          <w:sz w:val="36"/>
        </w:rPr>
        <w:t>The</w:t>
      </w:r>
      <w:r>
        <w:rPr>
          <w:b/>
          <w:spacing w:val="-2"/>
          <w:sz w:val="36"/>
        </w:rPr>
        <w:t xml:space="preserve"> </w:t>
      </w:r>
      <w:r>
        <w:rPr>
          <w:b/>
          <w:sz w:val="36"/>
        </w:rPr>
        <w:t>bricks</w:t>
      </w:r>
      <w:r>
        <w:rPr>
          <w:b/>
          <w:spacing w:val="-3"/>
          <w:sz w:val="36"/>
        </w:rPr>
        <w:t xml:space="preserve"> </w:t>
      </w:r>
      <w:r>
        <w:rPr>
          <w:b/>
          <w:sz w:val="36"/>
        </w:rPr>
        <w:t>used</w:t>
      </w:r>
      <w:r>
        <w:rPr>
          <w:b/>
          <w:spacing w:val="-5"/>
          <w:sz w:val="36"/>
        </w:rPr>
        <w:t xml:space="preserve"> </w:t>
      </w:r>
      <w:r>
        <w:rPr>
          <w:b/>
          <w:sz w:val="36"/>
        </w:rPr>
        <w:t>in</w:t>
      </w:r>
      <w:r>
        <w:rPr>
          <w:b/>
          <w:spacing w:val="-2"/>
          <w:sz w:val="36"/>
        </w:rPr>
        <w:t xml:space="preserve"> </w:t>
      </w:r>
      <w:r>
        <w:rPr>
          <w:b/>
          <w:sz w:val="36"/>
        </w:rPr>
        <w:t>construction</w:t>
      </w:r>
      <w:r>
        <w:rPr>
          <w:b/>
          <w:spacing w:val="-4"/>
          <w:sz w:val="36"/>
        </w:rPr>
        <w:t xml:space="preserve"> </w:t>
      </w:r>
      <w:r>
        <w:rPr>
          <w:b/>
          <w:sz w:val="36"/>
        </w:rPr>
        <w:t>works</w:t>
      </w:r>
      <w:r>
        <w:rPr>
          <w:b/>
          <w:spacing w:val="-3"/>
          <w:sz w:val="36"/>
        </w:rPr>
        <w:t xml:space="preserve"> </w:t>
      </w:r>
      <w:r>
        <w:rPr>
          <w:b/>
          <w:sz w:val="36"/>
        </w:rPr>
        <w:t>are</w:t>
      </w:r>
      <w:r>
        <w:rPr>
          <w:b/>
          <w:spacing w:val="-4"/>
          <w:sz w:val="36"/>
        </w:rPr>
        <w:t xml:space="preserve"> </w:t>
      </w:r>
      <w:r>
        <w:rPr>
          <w:b/>
          <w:sz w:val="36"/>
        </w:rPr>
        <w:t>burnt</w:t>
      </w:r>
      <w:r>
        <w:rPr>
          <w:b/>
          <w:spacing w:val="-5"/>
          <w:sz w:val="36"/>
        </w:rPr>
        <w:t xml:space="preserve"> </w:t>
      </w:r>
      <w:r>
        <w:rPr>
          <w:b/>
          <w:sz w:val="36"/>
        </w:rPr>
        <w:t>bricks</w:t>
      </w:r>
      <w:r>
        <w:rPr>
          <w:b/>
          <w:spacing w:val="-3"/>
          <w:sz w:val="36"/>
        </w:rPr>
        <w:t xml:space="preserve"> </w:t>
      </w:r>
      <w:r>
        <w:rPr>
          <w:b/>
          <w:sz w:val="36"/>
        </w:rPr>
        <w:t>and</w:t>
      </w:r>
      <w:r>
        <w:rPr>
          <w:b/>
          <w:spacing w:val="-3"/>
          <w:sz w:val="36"/>
        </w:rPr>
        <w:t xml:space="preserve"> </w:t>
      </w:r>
      <w:r>
        <w:rPr>
          <w:b/>
          <w:sz w:val="36"/>
        </w:rPr>
        <w:t>they</w:t>
      </w:r>
      <w:r>
        <w:rPr>
          <w:b/>
          <w:spacing w:val="-5"/>
          <w:sz w:val="36"/>
        </w:rPr>
        <w:t xml:space="preserve"> </w:t>
      </w:r>
      <w:r>
        <w:rPr>
          <w:b/>
          <w:sz w:val="36"/>
        </w:rPr>
        <w:t xml:space="preserve">are classified into the following </w:t>
      </w:r>
      <w:r>
        <w:rPr>
          <w:b/>
          <w:i/>
          <w:sz w:val="36"/>
        </w:rPr>
        <w:t xml:space="preserve">four </w:t>
      </w:r>
      <w:r>
        <w:rPr>
          <w:b/>
          <w:sz w:val="36"/>
        </w:rPr>
        <w:t>categories:</w:t>
      </w:r>
    </w:p>
    <w:p w:rsidR="0086686C" w:rsidRDefault="00F737EA">
      <w:pPr>
        <w:pStyle w:val="ListParagraph"/>
        <w:numPr>
          <w:ilvl w:val="1"/>
          <w:numId w:val="156"/>
        </w:numPr>
        <w:tabs>
          <w:tab w:val="left" w:pos="1928"/>
          <w:tab w:val="left" w:pos="5760"/>
        </w:tabs>
        <w:spacing w:before="205"/>
        <w:ind w:left="1928" w:hanging="488"/>
        <w:rPr>
          <w:b/>
          <w:sz w:val="36"/>
        </w:rPr>
      </w:pPr>
      <w:r>
        <w:rPr>
          <w:b/>
          <w:sz w:val="36"/>
        </w:rPr>
        <w:t>First class</w:t>
      </w:r>
      <w:r>
        <w:rPr>
          <w:b/>
          <w:spacing w:val="-2"/>
          <w:sz w:val="36"/>
        </w:rPr>
        <w:t xml:space="preserve"> bricks</w:t>
      </w:r>
      <w:r>
        <w:rPr>
          <w:b/>
          <w:sz w:val="36"/>
        </w:rPr>
        <w:tab/>
        <w:t>(3)</w:t>
      </w:r>
      <w:r>
        <w:rPr>
          <w:b/>
          <w:spacing w:val="-3"/>
          <w:sz w:val="36"/>
        </w:rPr>
        <w:t xml:space="preserve"> </w:t>
      </w:r>
      <w:r>
        <w:rPr>
          <w:b/>
          <w:sz w:val="36"/>
        </w:rPr>
        <w:t>Third</w:t>
      </w:r>
      <w:r>
        <w:rPr>
          <w:b/>
          <w:spacing w:val="-1"/>
          <w:sz w:val="36"/>
        </w:rPr>
        <w:t xml:space="preserve"> </w:t>
      </w:r>
      <w:r>
        <w:rPr>
          <w:b/>
          <w:sz w:val="36"/>
        </w:rPr>
        <w:t xml:space="preserve">class </w:t>
      </w:r>
      <w:r>
        <w:rPr>
          <w:b/>
          <w:spacing w:val="-2"/>
          <w:sz w:val="36"/>
        </w:rPr>
        <w:t>bricks</w:t>
      </w:r>
    </w:p>
    <w:p w:rsidR="0086686C" w:rsidRDefault="00F737EA">
      <w:pPr>
        <w:pStyle w:val="ListParagraph"/>
        <w:numPr>
          <w:ilvl w:val="1"/>
          <w:numId w:val="156"/>
        </w:numPr>
        <w:tabs>
          <w:tab w:val="left" w:pos="1843"/>
          <w:tab w:val="left" w:pos="5760"/>
        </w:tabs>
        <w:spacing w:before="266"/>
        <w:ind w:left="1843" w:hanging="403"/>
        <w:rPr>
          <w:b/>
          <w:sz w:val="36"/>
        </w:rPr>
      </w:pPr>
      <w:r>
        <w:rPr>
          <w:b/>
          <w:sz w:val="36"/>
        </w:rPr>
        <w:t>Second</w:t>
      </w:r>
      <w:r>
        <w:rPr>
          <w:b/>
          <w:spacing w:val="-2"/>
          <w:sz w:val="36"/>
        </w:rPr>
        <w:t xml:space="preserve"> </w:t>
      </w:r>
      <w:r>
        <w:rPr>
          <w:b/>
          <w:sz w:val="36"/>
        </w:rPr>
        <w:t>class</w:t>
      </w:r>
      <w:r>
        <w:rPr>
          <w:b/>
          <w:spacing w:val="-2"/>
          <w:sz w:val="36"/>
        </w:rPr>
        <w:t xml:space="preserve"> bricks</w:t>
      </w:r>
      <w:r>
        <w:rPr>
          <w:b/>
          <w:sz w:val="36"/>
        </w:rPr>
        <w:tab/>
      </w:r>
      <w:r>
        <w:rPr>
          <w:b/>
          <w:sz w:val="36"/>
        </w:rPr>
        <w:t>(</w:t>
      </w:r>
      <w:proofErr w:type="gramStart"/>
      <w:r>
        <w:rPr>
          <w:b/>
          <w:sz w:val="36"/>
        </w:rPr>
        <w:t>4)Fourth</w:t>
      </w:r>
      <w:proofErr w:type="gramEnd"/>
      <w:r>
        <w:rPr>
          <w:b/>
          <w:spacing w:val="-4"/>
          <w:sz w:val="36"/>
        </w:rPr>
        <w:t xml:space="preserve"> </w:t>
      </w:r>
      <w:r>
        <w:rPr>
          <w:b/>
          <w:sz w:val="36"/>
        </w:rPr>
        <w:t>class</w:t>
      </w:r>
      <w:r>
        <w:rPr>
          <w:b/>
          <w:spacing w:val="-2"/>
          <w:sz w:val="36"/>
        </w:rPr>
        <w:t xml:space="preserve"> bricks.</w:t>
      </w:r>
    </w:p>
    <w:p w:rsidR="0086686C" w:rsidRDefault="00F737EA">
      <w:pPr>
        <w:pStyle w:val="ListParagraph"/>
        <w:numPr>
          <w:ilvl w:val="0"/>
          <w:numId w:val="155"/>
        </w:numPr>
        <w:tabs>
          <w:tab w:val="left" w:pos="1289"/>
        </w:tabs>
        <w:spacing w:before="269" w:line="276" w:lineRule="auto"/>
        <w:ind w:right="1664" w:firstLine="81"/>
        <w:jc w:val="left"/>
        <w:rPr>
          <w:b/>
          <w:sz w:val="36"/>
        </w:rPr>
      </w:pPr>
      <w:r>
        <w:rPr>
          <w:b/>
          <w:color w:val="E26C09"/>
          <w:sz w:val="36"/>
        </w:rPr>
        <w:t xml:space="preserve">First class bricks: </w:t>
      </w:r>
      <w:r>
        <w:rPr>
          <w:b/>
          <w:sz w:val="36"/>
        </w:rPr>
        <w:t>These bricks are table-</w:t>
      </w:r>
      <w:proofErr w:type="spellStart"/>
      <w:r>
        <w:rPr>
          <w:b/>
          <w:sz w:val="36"/>
        </w:rPr>
        <w:t>moulded</w:t>
      </w:r>
      <w:proofErr w:type="spellEnd"/>
      <w:r>
        <w:rPr>
          <w:b/>
          <w:sz w:val="36"/>
        </w:rPr>
        <w:t xml:space="preserve"> and of standard shape and they are</w:t>
      </w:r>
      <w:r>
        <w:rPr>
          <w:b/>
          <w:spacing w:val="-4"/>
          <w:sz w:val="36"/>
        </w:rPr>
        <w:t xml:space="preserve"> </w:t>
      </w:r>
      <w:r>
        <w:rPr>
          <w:b/>
          <w:sz w:val="36"/>
        </w:rPr>
        <w:t>burnt</w:t>
      </w:r>
      <w:r>
        <w:rPr>
          <w:b/>
          <w:spacing w:val="-5"/>
          <w:sz w:val="36"/>
        </w:rPr>
        <w:t xml:space="preserve"> </w:t>
      </w:r>
      <w:r>
        <w:rPr>
          <w:b/>
          <w:sz w:val="36"/>
        </w:rPr>
        <w:t>in</w:t>
      </w:r>
      <w:r>
        <w:rPr>
          <w:b/>
          <w:spacing w:val="-2"/>
          <w:sz w:val="36"/>
        </w:rPr>
        <w:t xml:space="preserve"> </w:t>
      </w:r>
      <w:r>
        <w:rPr>
          <w:b/>
          <w:sz w:val="36"/>
        </w:rPr>
        <w:t>kilns.</w:t>
      </w:r>
      <w:r>
        <w:rPr>
          <w:b/>
          <w:spacing w:val="-4"/>
          <w:sz w:val="36"/>
        </w:rPr>
        <w:t xml:space="preserve"> </w:t>
      </w:r>
      <w:r>
        <w:rPr>
          <w:b/>
          <w:sz w:val="36"/>
        </w:rPr>
        <w:t>The</w:t>
      </w:r>
      <w:r>
        <w:rPr>
          <w:b/>
          <w:spacing w:val="-3"/>
          <w:sz w:val="36"/>
        </w:rPr>
        <w:t xml:space="preserve"> </w:t>
      </w:r>
      <w:r>
        <w:rPr>
          <w:b/>
          <w:sz w:val="36"/>
        </w:rPr>
        <w:t>surfaces</w:t>
      </w:r>
      <w:r>
        <w:rPr>
          <w:b/>
          <w:spacing w:val="-3"/>
          <w:sz w:val="36"/>
        </w:rPr>
        <w:t xml:space="preserve"> </w:t>
      </w:r>
      <w:r>
        <w:rPr>
          <w:b/>
          <w:sz w:val="36"/>
        </w:rPr>
        <w:t>and</w:t>
      </w:r>
      <w:r>
        <w:rPr>
          <w:b/>
          <w:spacing w:val="-5"/>
          <w:sz w:val="36"/>
        </w:rPr>
        <w:t xml:space="preserve"> </w:t>
      </w:r>
      <w:r>
        <w:rPr>
          <w:b/>
          <w:sz w:val="36"/>
        </w:rPr>
        <w:t>edges</w:t>
      </w:r>
      <w:r>
        <w:rPr>
          <w:b/>
          <w:spacing w:val="-3"/>
          <w:sz w:val="36"/>
        </w:rPr>
        <w:t xml:space="preserve"> </w:t>
      </w:r>
      <w:r>
        <w:rPr>
          <w:b/>
          <w:sz w:val="36"/>
        </w:rPr>
        <w:t>of</w:t>
      </w:r>
      <w:r>
        <w:rPr>
          <w:b/>
          <w:spacing w:val="-4"/>
          <w:sz w:val="36"/>
        </w:rPr>
        <w:t xml:space="preserve"> </w:t>
      </w:r>
      <w:r>
        <w:rPr>
          <w:b/>
          <w:sz w:val="36"/>
        </w:rPr>
        <w:t>the</w:t>
      </w:r>
      <w:r>
        <w:rPr>
          <w:b/>
          <w:spacing w:val="-5"/>
          <w:sz w:val="36"/>
        </w:rPr>
        <w:t xml:space="preserve"> </w:t>
      </w:r>
      <w:r>
        <w:rPr>
          <w:b/>
          <w:sz w:val="36"/>
        </w:rPr>
        <w:t>bricks</w:t>
      </w:r>
      <w:r>
        <w:rPr>
          <w:b/>
          <w:spacing w:val="-3"/>
          <w:sz w:val="36"/>
        </w:rPr>
        <w:t xml:space="preserve"> </w:t>
      </w:r>
      <w:r>
        <w:rPr>
          <w:b/>
          <w:sz w:val="36"/>
        </w:rPr>
        <w:t>are</w:t>
      </w:r>
      <w:r>
        <w:rPr>
          <w:b/>
          <w:spacing w:val="-3"/>
          <w:sz w:val="36"/>
        </w:rPr>
        <w:t xml:space="preserve"> </w:t>
      </w:r>
      <w:r>
        <w:rPr>
          <w:b/>
          <w:sz w:val="36"/>
        </w:rPr>
        <w:t>sharp,</w:t>
      </w:r>
      <w:r>
        <w:rPr>
          <w:b/>
          <w:spacing w:val="-5"/>
          <w:sz w:val="36"/>
        </w:rPr>
        <w:t xml:space="preserve"> </w:t>
      </w:r>
      <w:r>
        <w:rPr>
          <w:b/>
          <w:sz w:val="36"/>
        </w:rPr>
        <w:t>square,</w:t>
      </w:r>
      <w:r>
        <w:rPr>
          <w:b/>
          <w:spacing w:val="-3"/>
          <w:sz w:val="36"/>
        </w:rPr>
        <w:t xml:space="preserve"> </w:t>
      </w:r>
      <w:r>
        <w:rPr>
          <w:b/>
          <w:sz w:val="36"/>
        </w:rPr>
        <w:t>smooth</w:t>
      </w:r>
      <w:r>
        <w:rPr>
          <w:b/>
          <w:spacing w:val="-3"/>
          <w:sz w:val="36"/>
        </w:rPr>
        <w:t xml:space="preserve"> </w:t>
      </w:r>
      <w:r>
        <w:rPr>
          <w:b/>
          <w:sz w:val="36"/>
        </w:rPr>
        <w:t>and</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BodyText"/>
        <w:spacing w:before="63" w:line="276" w:lineRule="auto"/>
        <w:ind w:left="720" w:right="1511"/>
      </w:pPr>
      <w:r>
        <w:rPr>
          <w:noProof/>
        </w:rPr>
        <w:lastRenderedPageBreak/>
        <w:drawing>
          <wp:anchor distT="0" distB="0" distL="0" distR="0" simplePos="0" relativeHeight="484471296" behindDoc="1" locked="0" layoutInCell="1" allowOverlap="1">
            <wp:simplePos x="0" y="0"/>
            <wp:positionH relativeFrom="page">
              <wp:posOffset>0</wp:posOffset>
            </wp:positionH>
            <wp:positionV relativeFrom="page">
              <wp:posOffset>0</wp:posOffset>
            </wp:positionV>
            <wp:extent cx="10059670" cy="7773670"/>
            <wp:effectExtent l="0" t="0" r="0" b="0"/>
            <wp:wrapNone/>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21" cstate="print"/>
                    <a:stretch>
                      <a:fillRect/>
                    </a:stretch>
                  </pic:blipFill>
                  <pic:spPr>
                    <a:xfrm>
                      <a:off x="0" y="0"/>
                      <a:ext cx="10059670" cy="7773670"/>
                    </a:xfrm>
                    <a:prstGeom prst="rect">
                      <a:avLst/>
                    </a:prstGeom>
                  </pic:spPr>
                </pic:pic>
              </a:graphicData>
            </a:graphic>
          </wp:anchor>
        </w:drawing>
      </w:r>
      <w:r>
        <w:t>straight.</w:t>
      </w:r>
      <w:r>
        <w:rPr>
          <w:spacing w:val="-4"/>
        </w:rPr>
        <w:t xml:space="preserve"> </w:t>
      </w:r>
      <w:r>
        <w:t>They</w:t>
      </w:r>
      <w:r>
        <w:rPr>
          <w:spacing w:val="-3"/>
        </w:rPr>
        <w:t xml:space="preserve"> </w:t>
      </w:r>
      <w:r>
        <w:t>comply</w:t>
      </w:r>
      <w:r>
        <w:rPr>
          <w:spacing w:val="-3"/>
        </w:rPr>
        <w:t xml:space="preserve"> </w:t>
      </w:r>
      <w:r>
        <w:t>with</w:t>
      </w:r>
      <w:r>
        <w:rPr>
          <w:spacing w:val="-3"/>
        </w:rPr>
        <w:t xml:space="preserve"> </w:t>
      </w:r>
      <w:r>
        <w:t>all the</w:t>
      </w:r>
      <w:r>
        <w:rPr>
          <w:spacing w:val="-4"/>
        </w:rPr>
        <w:t xml:space="preserve"> </w:t>
      </w:r>
      <w:r>
        <w:t>qualities</w:t>
      </w:r>
      <w:r>
        <w:rPr>
          <w:spacing w:val="-4"/>
        </w:rPr>
        <w:t xml:space="preserve"> </w:t>
      </w:r>
      <w:r>
        <w:t>of</w:t>
      </w:r>
      <w:r>
        <w:rPr>
          <w:spacing w:val="-2"/>
        </w:rPr>
        <w:t xml:space="preserve"> </w:t>
      </w:r>
      <w:r>
        <w:t>good</w:t>
      </w:r>
      <w:r>
        <w:rPr>
          <w:spacing w:val="-4"/>
        </w:rPr>
        <w:t xml:space="preserve"> </w:t>
      </w:r>
      <w:r>
        <w:t>bricks.</w:t>
      </w:r>
      <w:r>
        <w:rPr>
          <w:spacing w:val="-4"/>
        </w:rPr>
        <w:t xml:space="preserve"> </w:t>
      </w:r>
      <w:r>
        <w:t>These</w:t>
      </w:r>
      <w:r>
        <w:rPr>
          <w:spacing w:val="-3"/>
        </w:rPr>
        <w:t xml:space="preserve"> </w:t>
      </w:r>
      <w:r>
        <w:t>bricks</w:t>
      </w:r>
      <w:r>
        <w:rPr>
          <w:spacing w:val="-3"/>
        </w:rPr>
        <w:t xml:space="preserve"> </w:t>
      </w:r>
      <w:r>
        <w:t>are</w:t>
      </w:r>
      <w:r>
        <w:rPr>
          <w:spacing w:val="-4"/>
        </w:rPr>
        <w:t xml:space="preserve"> </w:t>
      </w:r>
      <w:r>
        <w:t>used</w:t>
      </w:r>
      <w:r>
        <w:rPr>
          <w:spacing w:val="-3"/>
        </w:rPr>
        <w:t xml:space="preserve"> </w:t>
      </w:r>
      <w:r>
        <w:t>for superior work of permanent nature.</w:t>
      </w:r>
    </w:p>
    <w:p w:rsidR="0086686C" w:rsidRDefault="00F737EA">
      <w:pPr>
        <w:pStyle w:val="ListParagraph"/>
        <w:numPr>
          <w:ilvl w:val="0"/>
          <w:numId w:val="155"/>
        </w:numPr>
        <w:tabs>
          <w:tab w:val="left" w:pos="1208"/>
        </w:tabs>
        <w:spacing w:before="199" w:line="276" w:lineRule="auto"/>
        <w:ind w:right="1792" w:firstLine="0"/>
        <w:jc w:val="left"/>
        <w:rPr>
          <w:b/>
          <w:sz w:val="36"/>
        </w:rPr>
      </w:pPr>
      <w:r>
        <w:rPr>
          <w:b/>
          <w:color w:val="E26C09"/>
          <w:sz w:val="36"/>
        </w:rPr>
        <w:t>Second</w:t>
      </w:r>
      <w:r>
        <w:rPr>
          <w:b/>
          <w:color w:val="E26C09"/>
          <w:spacing w:val="-3"/>
          <w:sz w:val="36"/>
        </w:rPr>
        <w:t xml:space="preserve"> </w:t>
      </w:r>
      <w:r>
        <w:rPr>
          <w:b/>
          <w:color w:val="E26C09"/>
          <w:sz w:val="36"/>
        </w:rPr>
        <w:t>class</w:t>
      </w:r>
      <w:r>
        <w:rPr>
          <w:b/>
          <w:color w:val="E26C09"/>
          <w:spacing w:val="-7"/>
          <w:sz w:val="36"/>
        </w:rPr>
        <w:t xml:space="preserve"> </w:t>
      </w:r>
      <w:r>
        <w:rPr>
          <w:b/>
          <w:color w:val="E26C09"/>
          <w:sz w:val="36"/>
        </w:rPr>
        <w:t>bricks:</w:t>
      </w:r>
      <w:r>
        <w:rPr>
          <w:b/>
          <w:color w:val="E26C09"/>
          <w:spacing w:val="-1"/>
          <w:sz w:val="36"/>
        </w:rPr>
        <w:t xml:space="preserve"> </w:t>
      </w:r>
      <w:r>
        <w:rPr>
          <w:b/>
          <w:sz w:val="36"/>
        </w:rPr>
        <w:t>These</w:t>
      </w:r>
      <w:r>
        <w:rPr>
          <w:b/>
          <w:spacing w:val="-3"/>
          <w:sz w:val="36"/>
        </w:rPr>
        <w:t xml:space="preserve"> </w:t>
      </w:r>
      <w:r>
        <w:rPr>
          <w:b/>
          <w:sz w:val="36"/>
        </w:rPr>
        <w:t>bricks</w:t>
      </w:r>
      <w:r>
        <w:rPr>
          <w:b/>
          <w:spacing w:val="-3"/>
          <w:sz w:val="36"/>
        </w:rPr>
        <w:t xml:space="preserve"> </w:t>
      </w:r>
      <w:r>
        <w:rPr>
          <w:b/>
          <w:sz w:val="36"/>
        </w:rPr>
        <w:t>are</w:t>
      </w:r>
      <w:r>
        <w:rPr>
          <w:b/>
          <w:spacing w:val="-4"/>
          <w:sz w:val="36"/>
        </w:rPr>
        <w:t xml:space="preserve"> </w:t>
      </w:r>
      <w:r>
        <w:rPr>
          <w:b/>
          <w:sz w:val="36"/>
        </w:rPr>
        <w:t>ground-</w:t>
      </w:r>
      <w:proofErr w:type="spellStart"/>
      <w:r>
        <w:rPr>
          <w:b/>
          <w:sz w:val="36"/>
        </w:rPr>
        <w:t>moulded</w:t>
      </w:r>
      <w:proofErr w:type="spellEnd"/>
      <w:r>
        <w:rPr>
          <w:b/>
          <w:spacing w:val="-4"/>
          <w:sz w:val="36"/>
        </w:rPr>
        <w:t xml:space="preserve"> </w:t>
      </w:r>
      <w:r>
        <w:rPr>
          <w:b/>
          <w:sz w:val="36"/>
        </w:rPr>
        <w:t>and</w:t>
      </w:r>
      <w:r>
        <w:rPr>
          <w:b/>
          <w:spacing w:val="-5"/>
          <w:sz w:val="36"/>
        </w:rPr>
        <w:t xml:space="preserve"> </w:t>
      </w:r>
      <w:r>
        <w:rPr>
          <w:b/>
          <w:sz w:val="36"/>
        </w:rPr>
        <w:t>they</w:t>
      </w:r>
      <w:r>
        <w:rPr>
          <w:b/>
          <w:spacing w:val="-3"/>
          <w:sz w:val="36"/>
        </w:rPr>
        <w:t xml:space="preserve"> </w:t>
      </w:r>
      <w:r>
        <w:rPr>
          <w:b/>
          <w:sz w:val="36"/>
        </w:rPr>
        <w:t>are</w:t>
      </w:r>
      <w:r>
        <w:rPr>
          <w:b/>
          <w:spacing w:val="-2"/>
          <w:sz w:val="36"/>
        </w:rPr>
        <w:t xml:space="preserve"> </w:t>
      </w:r>
      <w:r>
        <w:rPr>
          <w:b/>
          <w:sz w:val="36"/>
        </w:rPr>
        <w:t>burnt</w:t>
      </w:r>
      <w:r>
        <w:rPr>
          <w:b/>
          <w:spacing w:val="-3"/>
          <w:sz w:val="36"/>
        </w:rPr>
        <w:t xml:space="preserve"> </w:t>
      </w:r>
      <w:r>
        <w:rPr>
          <w:b/>
          <w:sz w:val="36"/>
        </w:rPr>
        <w:t>in</w:t>
      </w:r>
      <w:r>
        <w:rPr>
          <w:b/>
          <w:spacing w:val="-3"/>
          <w:sz w:val="36"/>
        </w:rPr>
        <w:t xml:space="preserve"> </w:t>
      </w:r>
      <w:r>
        <w:rPr>
          <w:b/>
          <w:sz w:val="36"/>
        </w:rPr>
        <w:t>kilns. The surface of these bricks is somewhat rough and shape is also slightly irregular. The</w:t>
      </w:r>
      <w:r>
        <w:rPr>
          <w:b/>
          <w:sz w:val="36"/>
        </w:rPr>
        <w:t>se bricks may have hair cracks and their edges may not be sharp and uniform. These bricks are commonly used at places where brickwork is to be provided with a coat of plaster.</w:t>
      </w:r>
    </w:p>
    <w:p w:rsidR="0086686C" w:rsidRDefault="00F737EA">
      <w:pPr>
        <w:pStyle w:val="ListParagraph"/>
        <w:numPr>
          <w:ilvl w:val="0"/>
          <w:numId w:val="155"/>
        </w:numPr>
        <w:tabs>
          <w:tab w:val="left" w:pos="1208"/>
        </w:tabs>
        <w:spacing w:before="202" w:line="276" w:lineRule="auto"/>
        <w:ind w:right="1737" w:firstLine="0"/>
        <w:jc w:val="left"/>
        <w:rPr>
          <w:b/>
          <w:sz w:val="36"/>
        </w:rPr>
      </w:pPr>
      <w:r>
        <w:rPr>
          <w:b/>
          <w:color w:val="E26C09"/>
          <w:sz w:val="36"/>
        </w:rPr>
        <w:t>Third</w:t>
      </w:r>
      <w:r>
        <w:rPr>
          <w:b/>
          <w:color w:val="E26C09"/>
          <w:spacing w:val="-3"/>
          <w:sz w:val="36"/>
        </w:rPr>
        <w:t xml:space="preserve"> </w:t>
      </w:r>
      <w:r>
        <w:rPr>
          <w:b/>
          <w:color w:val="E26C09"/>
          <w:sz w:val="36"/>
        </w:rPr>
        <w:t>class</w:t>
      </w:r>
      <w:r>
        <w:rPr>
          <w:b/>
          <w:color w:val="E26C09"/>
          <w:spacing w:val="-3"/>
          <w:sz w:val="36"/>
        </w:rPr>
        <w:t xml:space="preserve"> </w:t>
      </w:r>
      <w:r>
        <w:rPr>
          <w:b/>
          <w:color w:val="E26C09"/>
          <w:sz w:val="36"/>
        </w:rPr>
        <w:t>bricks:</w:t>
      </w:r>
      <w:r>
        <w:rPr>
          <w:b/>
          <w:color w:val="E26C09"/>
          <w:spacing w:val="-3"/>
          <w:sz w:val="36"/>
        </w:rPr>
        <w:t xml:space="preserve"> </w:t>
      </w:r>
      <w:r>
        <w:rPr>
          <w:b/>
          <w:sz w:val="36"/>
        </w:rPr>
        <w:t>These</w:t>
      </w:r>
      <w:r>
        <w:rPr>
          <w:b/>
          <w:spacing w:val="-4"/>
          <w:sz w:val="36"/>
        </w:rPr>
        <w:t xml:space="preserve"> </w:t>
      </w:r>
      <w:r>
        <w:rPr>
          <w:b/>
          <w:sz w:val="36"/>
        </w:rPr>
        <w:t>bricks</w:t>
      </w:r>
      <w:r>
        <w:rPr>
          <w:b/>
          <w:spacing w:val="-3"/>
          <w:sz w:val="36"/>
        </w:rPr>
        <w:t xml:space="preserve"> </w:t>
      </w:r>
      <w:r>
        <w:rPr>
          <w:b/>
          <w:sz w:val="36"/>
        </w:rPr>
        <w:t>are</w:t>
      </w:r>
      <w:r>
        <w:rPr>
          <w:b/>
          <w:spacing w:val="-3"/>
          <w:sz w:val="36"/>
        </w:rPr>
        <w:t xml:space="preserve"> </w:t>
      </w:r>
      <w:r>
        <w:rPr>
          <w:b/>
          <w:sz w:val="36"/>
        </w:rPr>
        <w:t>ground-</w:t>
      </w:r>
      <w:proofErr w:type="spellStart"/>
      <w:r>
        <w:rPr>
          <w:b/>
          <w:sz w:val="36"/>
        </w:rPr>
        <w:t>moulded</w:t>
      </w:r>
      <w:proofErr w:type="spellEnd"/>
      <w:r>
        <w:rPr>
          <w:b/>
          <w:spacing w:val="-5"/>
          <w:sz w:val="36"/>
        </w:rPr>
        <w:t xml:space="preserve"> </w:t>
      </w:r>
      <w:r>
        <w:rPr>
          <w:b/>
          <w:sz w:val="36"/>
        </w:rPr>
        <w:t>and</w:t>
      </w:r>
      <w:r>
        <w:rPr>
          <w:b/>
          <w:spacing w:val="-3"/>
          <w:sz w:val="36"/>
        </w:rPr>
        <w:t xml:space="preserve"> </w:t>
      </w:r>
      <w:r>
        <w:rPr>
          <w:b/>
          <w:sz w:val="36"/>
        </w:rPr>
        <w:t>they</w:t>
      </w:r>
      <w:r>
        <w:rPr>
          <w:b/>
          <w:spacing w:val="-6"/>
          <w:sz w:val="36"/>
        </w:rPr>
        <w:t xml:space="preserve"> </w:t>
      </w:r>
      <w:r>
        <w:rPr>
          <w:b/>
          <w:sz w:val="36"/>
        </w:rPr>
        <w:t>are</w:t>
      </w:r>
      <w:r>
        <w:rPr>
          <w:b/>
          <w:spacing w:val="-4"/>
          <w:sz w:val="36"/>
        </w:rPr>
        <w:t xml:space="preserve"> </w:t>
      </w:r>
      <w:r>
        <w:rPr>
          <w:b/>
          <w:sz w:val="36"/>
        </w:rPr>
        <w:t>burnt</w:t>
      </w:r>
      <w:r>
        <w:rPr>
          <w:b/>
          <w:spacing w:val="-6"/>
          <w:sz w:val="36"/>
        </w:rPr>
        <w:t xml:space="preserve"> </w:t>
      </w:r>
      <w:r>
        <w:rPr>
          <w:b/>
          <w:sz w:val="36"/>
        </w:rPr>
        <w:t>in</w:t>
      </w:r>
      <w:r>
        <w:rPr>
          <w:b/>
          <w:spacing w:val="-4"/>
          <w:sz w:val="36"/>
        </w:rPr>
        <w:t xml:space="preserve"> </w:t>
      </w:r>
      <w:r>
        <w:rPr>
          <w:b/>
          <w:sz w:val="36"/>
        </w:rPr>
        <w:t>clamps. These bricks are not hard and they have rough surfaces with irregular and distorted edges. These bricks give dull sound when struck together. They are used for unimportant and temporary structures and at places where rainfall is not heavy.</w:t>
      </w:r>
    </w:p>
    <w:p w:rsidR="0086686C" w:rsidRDefault="00F737EA">
      <w:pPr>
        <w:pStyle w:val="ListParagraph"/>
        <w:numPr>
          <w:ilvl w:val="0"/>
          <w:numId w:val="155"/>
        </w:numPr>
        <w:tabs>
          <w:tab w:val="left" w:pos="1208"/>
        </w:tabs>
        <w:spacing w:before="199" w:line="276" w:lineRule="auto"/>
        <w:ind w:right="1595" w:firstLine="0"/>
        <w:jc w:val="left"/>
        <w:rPr>
          <w:b/>
          <w:sz w:val="36"/>
        </w:rPr>
      </w:pPr>
      <w:r>
        <w:rPr>
          <w:b/>
          <w:color w:val="E26C09"/>
          <w:sz w:val="36"/>
        </w:rPr>
        <w:t xml:space="preserve">Fourth class bricks: </w:t>
      </w:r>
      <w:r>
        <w:rPr>
          <w:b/>
          <w:sz w:val="36"/>
        </w:rPr>
        <w:t xml:space="preserve">These are overburnt bricks with irregular shape and dark </w:t>
      </w:r>
      <w:proofErr w:type="spellStart"/>
      <w:r>
        <w:rPr>
          <w:b/>
          <w:sz w:val="36"/>
        </w:rPr>
        <w:t>colour</w:t>
      </w:r>
      <w:proofErr w:type="spellEnd"/>
      <w:r>
        <w:rPr>
          <w:b/>
          <w:sz w:val="36"/>
        </w:rPr>
        <w:t>. These bricks are used as aggregate for concrete in foundations, floors, roads, etc.</w:t>
      </w:r>
      <w:r>
        <w:rPr>
          <w:b/>
          <w:spacing w:val="-4"/>
          <w:sz w:val="36"/>
        </w:rPr>
        <w:t xml:space="preserve"> </w:t>
      </w:r>
      <w:r>
        <w:rPr>
          <w:b/>
          <w:sz w:val="36"/>
        </w:rPr>
        <w:t>because</w:t>
      </w:r>
      <w:r>
        <w:rPr>
          <w:b/>
          <w:spacing w:val="-2"/>
          <w:sz w:val="36"/>
        </w:rPr>
        <w:t xml:space="preserve"> </w:t>
      </w:r>
      <w:r>
        <w:rPr>
          <w:b/>
          <w:sz w:val="36"/>
        </w:rPr>
        <w:t>of</w:t>
      </w:r>
      <w:r>
        <w:rPr>
          <w:b/>
          <w:spacing w:val="-3"/>
          <w:sz w:val="36"/>
        </w:rPr>
        <w:t xml:space="preserve"> </w:t>
      </w:r>
      <w:r>
        <w:rPr>
          <w:b/>
          <w:sz w:val="36"/>
        </w:rPr>
        <w:t>the</w:t>
      </w:r>
      <w:r>
        <w:rPr>
          <w:b/>
          <w:spacing w:val="-5"/>
          <w:sz w:val="36"/>
        </w:rPr>
        <w:t xml:space="preserve"> </w:t>
      </w:r>
      <w:r>
        <w:rPr>
          <w:b/>
          <w:sz w:val="36"/>
        </w:rPr>
        <w:t>fact</w:t>
      </w:r>
      <w:r>
        <w:rPr>
          <w:b/>
          <w:spacing w:val="-3"/>
          <w:sz w:val="36"/>
        </w:rPr>
        <w:t xml:space="preserve"> </w:t>
      </w:r>
      <w:r>
        <w:rPr>
          <w:b/>
          <w:sz w:val="36"/>
        </w:rPr>
        <w:t>that</w:t>
      </w:r>
      <w:r>
        <w:rPr>
          <w:b/>
          <w:spacing w:val="-3"/>
          <w:sz w:val="36"/>
        </w:rPr>
        <w:t xml:space="preserve"> </w:t>
      </w:r>
      <w:r>
        <w:rPr>
          <w:b/>
          <w:sz w:val="36"/>
        </w:rPr>
        <w:t>the</w:t>
      </w:r>
      <w:r>
        <w:rPr>
          <w:b/>
          <w:spacing w:val="-5"/>
          <w:sz w:val="36"/>
        </w:rPr>
        <w:t xml:space="preserve"> </w:t>
      </w:r>
      <w:r>
        <w:rPr>
          <w:b/>
          <w:sz w:val="36"/>
        </w:rPr>
        <w:t>overburnt</w:t>
      </w:r>
      <w:r>
        <w:rPr>
          <w:b/>
          <w:spacing w:val="-3"/>
          <w:sz w:val="36"/>
        </w:rPr>
        <w:t xml:space="preserve"> </w:t>
      </w:r>
      <w:r>
        <w:rPr>
          <w:b/>
          <w:sz w:val="36"/>
        </w:rPr>
        <w:t>bricks</w:t>
      </w:r>
      <w:r>
        <w:rPr>
          <w:b/>
          <w:spacing w:val="-3"/>
          <w:sz w:val="36"/>
        </w:rPr>
        <w:t xml:space="preserve"> </w:t>
      </w:r>
      <w:r>
        <w:rPr>
          <w:b/>
          <w:sz w:val="36"/>
        </w:rPr>
        <w:t>have</w:t>
      </w:r>
      <w:r>
        <w:rPr>
          <w:b/>
          <w:spacing w:val="-3"/>
          <w:sz w:val="36"/>
        </w:rPr>
        <w:t xml:space="preserve"> </w:t>
      </w:r>
      <w:r>
        <w:rPr>
          <w:b/>
          <w:sz w:val="36"/>
        </w:rPr>
        <w:t>a</w:t>
      </w:r>
      <w:r>
        <w:rPr>
          <w:b/>
          <w:spacing w:val="-6"/>
          <w:sz w:val="36"/>
        </w:rPr>
        <w:t xml:space="preserve"> </w:t>
      </w:r>
      <w:r>
        <w:rPr>
          <w:b/>
          <w:sz w:val="36"/>
        </w:rPr>
        <w:t>compact</w:t>
      </w:r>
      <w:r>
        <w:rPr>
          <w:b/>
          <w:spacing w:val="-3"/>
          <w:sz w:val="36"/>
        </w:rPr>
        <w:t xml:space="preserve"> </w:t>
      </w:r>
      <w:r>
        <w:rPr>
          <w:b/>
          <w:sz w:val="36"/>
        </w:rPr>
        <w:t>structure</w:t>
      </w:r>
      <w:r>
        <w:rPr>
          <w:b/>
          <w:spacing w:val="-2"/>
          <w:sz w:val="36"/>
        </w:rPr>
        <w:t xml:space="preserve"> </w:t>
      </w:r>
      <w:r>
        <w:rPr>
          <w:b/>
          <w:sz w:val="36"/>
        </w:rPr>
        <w:t>and</w:t>
      </w:r>
      <w:r>
        <w:rPr>
          <w:b/>
          <w:spacing w:val="-5"/>
          <w:sz w:val="36"/>
        </w:rPr>
        <w:t xml:space="preserve"> </w:t>
      </w:r>
      <w:r>
        <w:rPr>
          <w:b/>
          <w:sz w:val="36"/>
        </w:rPr>
        <w:t xml:space="preserve">hence they </w:t>
      </w:r>
      <w:r>
        <w:rPr>
          <w:b/>
          <w:sz w:val="36"/>
        </w:rPr>
        <w:t xml:space="preserve">are sometimes found to be stronger than even the </w:t>
      </w:r>
      <w:proofErr w:type="gramStart"/>
      <w:r>
        <w:rPr>
          <w:b/>
          <w:sz w:val="36"/>
        </w:rPr>
        <w:t>first class</w:t>
      </w:r>
      <w:proofErr w:type="gramEnd"/>
      <w:r>
        <w:rPr>
          <w:b/>
          <w:sz w:val="36"/>
        </w:rPr>
        <w:t xml:space="preserve"> bricks.</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Heading5"/>
      </w:pPr>
      <w:r>
        <w:rPr>
          <w:noProof/>
        </w:rPr>
        <w:lastRenderedPageBreak/>
        <w:drawing>
          <wp:anchor distT="0" distB="0" distL="0" distR="0" simplePos="0" relativeHeight="484471808" behindDoc="1" locked="0" layoutInCell="1" allowOverlap="1">
            <wp:simplePos x="0" y="0"/>
            <wp:positionH relativeFrom="page">
              <wp:posOffset>0</wp:posOffset>
            </wp:positionH>
            <wp:positionV relativeFrom="page">
              <wp:posOffset>0</wp:posOffset>
            </wp:positionV>
            <wp:extent cx="10059670" cy="7773670"/>
            <wp:effectExtent l="0" t="0" r="0" b="0"/>
            <wp:wrapNone/>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rPr>
        <w:t>SIZE</w:t>
      </w:r>
      <w:r>
        <w:rPr>
          <w:color w:val="00AF50"/>
          <w:spacing w:val="-1"/>
        </w:rPr>
        <w:t xml:space="preserve"> </w:t>
      </w:r>
      <w:r>
        <w:rPr>
          <w:color w:val="00AF50"/>
        </w:rPr>
        <w:t>OF</w:t>
      </w:r>
      <w:r>
        <w:rPr>
          <w:color w:val="00AF50"/>
          <w:spacing w:val="-1"/>
        </w:rPr>
        <w:t xml:space="preserve"> </w:t>
      </w:r>
      <w:r>
        <w:rPr>
          <w:color w:val="00AF50"/>
          <w:spacing w:val="-2"/>
        </w:rPr>
        <w:t>BRICKS</w:t>
      </w:r>
    </w:p>
    <w:p w:rsidR="0086686C" w:rsidRDefault="00F737EA">
      <w:pPr>
        <w:pStyle w:val="ListParagraph"/>
        <w:numPr>
          <w:ilvl w:val="1"/>
          <w:numId w:val="155"/>
        </w:numPr>
        <w:tabs>
          <w:tab w:val="left" w:pos="1439"/>
        </w:tabs>
        <w:spacing w:before="273" w:line="560" w:lineRule="exact"/>
        <w:ind w:left="1439" w:hanging="359"/>
        <w:rPr>
          <w:rFonts w:ascii="Symbol" w:hAnsi="Symbol"/>
          <w:sz w:val="44"/>
        </w:rPr>
      </w:pPr>
      <w:r>
        <w:rPr>
          <w:b/>
          <w:sz w:val="36"/>
        </w:rPr>
        <w:t>For</w:t>
      </w:r>
      <w:r>
        <w:rPr>
          <w:b/>
          <w:spacing w:val="-3"/>
          <w:sz w:val="36"/>
        </w:rPr>
        <w:t xml:space="preserve"> </w:t>
      </w:r>
      <w:r>
        <w:rPr>
          <w:b/>
          <w:sz w:val="36"/>
        </w:rPr>
        <w:t>India,</w:t>
      </w:r>
      <w:r>
        <w:rPr>
          <w:b/>
          <w:spacing w:val="-2"/>
          <w:sz w:val="36"/>
        </w:rPr>
        <w:t xml:space="preserve"> </w:t>
      </w:r>
      <w:r>
        <w:rPr>
          <w:b/>
          <w:sz w:val="36"/>
        </w:rPr>
        <w:t>standard</w:t>
      </w:r>
      <w:r>
        <w:rPr>
          <w:b/>
          <w:spacing w:val="-1"/>
          <w:sz w:val="36"/>
        </w:rPr>
        <w:t xml:space="preserve"> </w:t>
      </w:r>
      <w:r>
        <w:rPr>
          <w:b/>
          <w:sz w:val="36"/>
        </w:rPr>
        <w:t>size</w:t>
      </w:r>
      <w:r>
        <w:rPr>
          <w:b/>
          <w:spacing w:val="-3"/>
          <w:sz w:val="36"/>
        </w:rPr>
        <w:t xml:space="preserve"> </w:t>
      </w:r>
      <w:r>
        <w:rPr>
          <w:b/>
          <w:sz w:val="36"/>
        </w:rPr>
        <w:t>of</w:t>
      </w:r>
      <w:r>
        <w:rPr>
          <w:b/>
          <w:spacing w:val="-2"/>
          <w:sz w:val="36"/>
        </w:rPr>
        <w:t xml:space="preserve"> </w:t>
      </w:r>
      <w:r>
        <w:rPr>
          <w:b/>
          <w:sz w:val="36"/>
        </w:rPr>
        <w:t>brick</w:t>
      </w:r>
      <w:r>
        <w:rPr>
          <w:b/>
          <w:spacing w:val="-4"/>
          <w:sz w:val="36"/>
        </w:rPr>
        <w:t xml:space="preserve"> </w:t>
      </w:r>
      <w:r>
        <w:rPr>
          <w:b/>
          <w:sz w:val="36"/>
        </w:rPr>
        <w:t>is</w:t>
      </w:r>
      <w:r>
        <w:rPr>
          <w:b/>
          <w:spacing w:val="-1"/>
          <w:sz w:val="36"/>
        </w:rPr>
        <w:t xml:space="preserve"> </w:t>
      </w:r>
      <w:r>
        <w:rPr>
          <w:b/>
          <w:sz w:val="36"/>
        </w:rPr>
        <w:t>190mm</w:t>
      </w:r>
      <w:r>
        <w:rPr>
          <w:b/>
          <w:spacing w:val="12"/>
          <w:sz w:val="36"/>
        </w:rPr>
        <w:t xml:space="preserve"> </w:t>
      </w:r>
      <w:r>
        <w:rPr>
          <w:b/>
          <w:sz w:val="44"/>
        </w:rPr>
        <w:t>×</w:t>
      </w:r>
      <w:r>
        <w:rPr>
          <w:b/>
          <w:spacing w:val="-4"/>
          <w:sz w:val="44"/>
        </w:rPr>
        <w:t xml:space="preserve"> </w:t>
      </w:r>
      <w:r>
        <w:rPr>
          <w:b/>
          <w:sz w:val="36"/>
        </w:rPr>
        <w:t>90mm</w:t>
      </w:r>
      <w:r>
        <w:rPr>
          <w:b/>
          <w:spacing w:val="15"/>
          <w:sz w:val="36"/>
        </w:rPr>
        <w:t xml:space="preserve"> </w:t>
      </w:r>
      <w:r>
        <w:rPr>
          <w:b/>
          <w:sz w:val="44"/>
        </w:rPr>
        <w:t>×</w:t>
      </w:r>
      <w:r>
        <w:rPr>
          <w:b/>
          <w:spacing w:val="-4"/>
          <w:sz w:val="44"/>
        </w:rPr>
        <w:t xml:space="preserve"> </w:t>
      </w:r>
      <w:r>
        <w:rPr>
          <w:b/>
          <w:spacing w:val="-2"/>
          <w:sz w:val="36"/>
        </w:rPr>
        <w:t>90mm.</w:t>
      </w:r>
    </w:p>
    <w:p w:rsidR="0086686C" w:rsidRDefault="00F737EA">
      <w:pPr>
        <w:pStyle w:val="ListParagraph"/>
        <w:numPr>
          <w:ilvl w:val="1"/>
          <w:numId w:val="155"/>
        </w:numPr>
        <w:tabs>
          <w:tab w:val="left" w:pos="1439"/>
        </w:tabs>
        <w:spacing w:line="560" w:lineRule="exact"/>
        <w:ind w:left="1439" w:hanging="359"/>
        <w:rPr>
          <w:rFonts w:ascii="Symbol" w:hAnsi="Symbol"/>
          <w:sz w:val="44"/>
        </w:rPr>
      </w:pPr>
      <w:r>
        <w:rPr>
          <w:b/>
          <w:sz w:val="36"/>
        </w:rPr>
        <w:t>Nominal</w:t>
      </w:r>
      <w:r>
        <w:rPr>
          <w:b/>
          <w:spacing w:val="-5"/>
          <w:sz w:val="36"/>
        </w:rPr>
        <w:t xml:space="preserve"> </w:t>
      </w:r>
      <w:r>
        <w:rPr>
          <w:b/>
          <w:sz w:val="36"/>
        </w:rPr>
        <w:t>size</w:t>
      </w:r>
      <w:r>
        <w:rPr>
          <w:b/>
          <w:spacing w:val="-2"/>
          <w:sz w:val="36"/>
        </w:rPr>
        <w:t xml:space="preserve"> </w:t>
      </w:r>
      <w:r>
        <w:rPr>
          <w:b/>
          <w:sz w:val="36"/>
        </w:rPr>
        <w:t>(with</w:t>
      </w:r>
      <w:r>
        <w:rPr>
          <w:b/>
          <w:spacing w:val="-2"/>
          <w:sz w:val="36"/>
        </w:rPr>
        <w:t xml:space="preserve"> </w:t>
      </w:r>
      <w:proofErr w:type="gramStart"/>
      <w:r>
        <w:rPr>
          <w:b/>
          <w:sz w:val="36"/>
        </w:rPr>
        <w:t>mortar</w:t>
      </w:r>
      <w:r>
        <w:rPr>
          <w:b/>
          <w:spacing w:val="-2"/>
          <w:sz w:val="36"/>
        </w:rPr>
        <w:t xml:space="preserve"> </w:t>
      </w:r>
      <w:r>
        <w:rPr>
          <w:b/>
          <w:sz w:val="36"/>
        </w:rPr>
        <w:t>)</w:t>
      </w:r>
      <w:proofErr w:type="gramEnd"/>
      <w:r>
        <w:rPr>
          <w:b/>
          <w:spacing w:val="-2"/>
          <w:sz w:val="36"/>
        </w:rPr>
        <w:t xml:space="preserve"> </w:t>
      </w:r>
      <w:r>
        <w:rPr>
          <w:b/>
          <w:sz w:val="36"/>
        </w:rPr>
        <w:t>is 200mm</w:t>
      </w:r>
      <w:r>
        <w:rPr>
          <w:b/>
          <w:spacing w:val="8"/>
          <w:sz w:val="36"/>
        </w:rPr>
        <w:t xml:space="preserve"> </w:t>
      </w:r>
      <w:r>
        <w:rPr>
          <w:b/>
          <w:sz w:val="44"/>
        </w:rPr>
        <w:t>×</w:t>
      </w:r>
      <w:r>
        <w:rPr>
          <w:b/>
          <w:spacing w:val="-3"/>
          <w:sz w:val="44"/>
        </w:rPr>
        <w:t xml:space="preserve"> </w:t>
      </w:r>
      <w:r>
        <w:rPr>
          <w:b/>
          <w:sz w:val="36"/>
        </w:rPr>
        <w:t>100mm</w:t>
      </w:r>
      <w:r>
        <w:rPr>
          <w:b/>
          <w:spacing w:val="15"/>
          <w:sz w:val="36"/>
        </w:rPr>
        <w:t xml:space="preserve"> </w:t>
      </w:r>
      <w:r>
        <w:rPr>
          <w:b/>
          <w:sz w:val="44"/>
        </w:rPr>
        <w:t>×</w:t>
      </w:r>
      <w:r>
        <w:rPr>
          <w:b/>
          <w:spacing w:val="-4"/>
          <w:sz w:val="44"/>
        </w:rPr>
        <w:t xml:space="preserve"> </w:t>
      </w:r>
      <w:r>
        <w:rPr>
          <w:b/>
          <w:spacing w:val="-2"/>
          <w:sz w:val="36"/>
        </w:rPr>
        <w:t>100mm.</w:t>
      </w:r>
    </w:p>
    <w:p w:rsidR="0086686C" w:rsidRDefault="0086686C">
      <w:pPr>
        <w:pStyle w:val="BodyText"/>
        <w:spacing w:before="70"/>
        <w:ind w:left="0"/>
      </w:pPr>
    </w:p>
    <w:p w:rsidR="0086686C" w:rsidRDefault="00F737EA">
      <w:pPr>
        <w:pStyle w:val="Heading5"/>
        <w:spacing w:before="0"/>
      </w:pPr>
      <w:r>
        <w:rPr>
          <w:color w:val="00AF50"/>
        </w:rPr>
        <w:t>QUALITIES</w:t>
      </w:r>
      <w:r>
        <w:rPr>
          <w:color w:val="00AF50"/>
          <w:spacing w:val="-6"/>
        </w:rPr>
        <w:t xml:space="preserve"> </w:t>
      </w:r>
      <w:r>
        <w:rPr>
          <w:color w:val="00AF50"/>
        </w:rPr>
        <w:t>OF</w:t>
      </w:r>
      <w:r>
        <w:rPr>
          <w:color w:val="00AF50"/>
          <w:spacing w:val="-5"/>
        </w:rPr>
        <w:t xml:space="preserve"> </w:t>
      </w:r>
      <w:r>
        <w:rPr>
          <w:color w:val="00AF50"/>
        </w:rPr>
        <w:t>GOOD</w:t>
      </w:r>
      <w:r>
        <w:rPr>
          <w:color w:val="00AF50"/>
          <w:spacing w:val="-5"/>
        </w:rPr>
        <w:t xml:space="preserve"> </w:t>
      </w:r>
      <w:r>
        <w:rPr>
          <w:color w:val="00AF50"/>
          <w:spacing w:val="-2"/>
        </w:rPr>
        <w:t>BRICKS</w:t>
      </w:r>
    </w:p>
    <w:p w:rsidR="0086686C" w:rsidRDefault="00F737EA">
      <w:pPr>
        <w:spacing w:before="277" w:line="273" w:lineRule="auto"/>
        <w:ind w:left="720" w:right="1511"/>
        <w:rPr>
          <w:b/>
          <w:i/>
          <w:sz w:val="36"/>
        </w:rPr>
      </w:pPr>
      <w:r>
        <w:rPr>
          <w:b/>
          <w:i/>
          <w:sz w:val="36"/>
        </w:rPr>
        <w:t>The</w:t>
      </w:r>
      <w:r>
        <w:rPr>
          <w:b/>
          <w:i/>
          <w:spacing w:val="-4"/>
          <w:sz w:val="36"/>
        </w:rPr>
        <w:t xml:space="preserve"> </w:t>
      </w:r>
      <w:r>
        <w:rPr>
          <w:b/>
          <w:i/>
          <w:sz w:val="36"/>
        </w:rPr>
        <w:t>good</w:t>
      </w:r>
      <w:r>
        <w:rPr>
          <w:b/>
          <w:i/>
          <w:spacing w:val="-3"/>
          <w:sz w:val="36"/>
        </w:rPr>
        <w:t xml:space="preserve"> </w:t>
      </w:r>
      <w:r>
        <w:rPr>
          <w:b/>
          <w:i/>
          <w:sz w:val="36"/>
        </w:rPr>
        <w:t>bricks</w:t>
      </w:r>
      <w:r>
        <w:rPr>
          <w:b/>
          <w:i/>
          <w:spacing w:val="-4"/>
          <w:sz w:val="36"/>
        </w:rPr>
        <w:t xml:space="preserve"> </w:t>
      </w:r>
      <w:r>
        <w:rPr>
          <w:b/>
          <w:i/>
          <w:sz w:val="36"/>
        </w:rPr>
        <w:t>which</w:t>
      </w:r>
      <w:r>
        <w:rPr>
          <w:b/>
          <w:i/>
          <w:spacing w:val="-4"/>
          <w:sz w:val="36"/>
        </w:rPr>
        <w:t xml:space="preserve"> </w:t>
      </w:r>
      <w:r>
        <w:rPr>
          <w:b/>
          <w:i/>
          <w:sz w:val="36"/>
        </w:rPr>
        <w:t>are</w:t>
      </w:r>
      <w:r>
        <w:rPr>
          <w:b/>
          <w:i/>
          <w:spacing w:val="-3"/>
          <w:sz w:val="36"/>
        </w:rPr>
        <w:t xml:space="preserve"> </w:t>
      </w:r>
      <w:r>
        <w:rPr>
          <w:b/>
          <w:i/>
          <w:sz w:val="36"/>
        </w:rPr>
        <w:t>to</w:t>
      </w:r>
      <w:r>
        <w:rPr>
          <w:b/>
          <w:i/>
          <w:spacing w:val="-4"/>
          <w:sz w:val="36"/>
        </w:rPr>
        <w:t xml:space="preserve"> </w:t>
      </w:r>
      <w:r>
        <w:rPr>
          <w:b/>
          <w:i/>
          <w:sz w:val="36"/>
        </w:rPr>
        <w:t>be</w:t>
      </w:r>
      <w:r>
        <w:rPr>
          <w:b/>
          <w:i/>
          <w:spacing w:val="-5"/>
          <w:sz w:val="36"/>
        </w:rPr>
        <w:t xml:space="preserve"> </w:t>
      </w:r>
      <w:r>
        <w:rPr>
          <w:b/>
          <w:i/>
          <w:sz w:val="36"/>
        </w:rPr>
        <w:t>used</w:t>
      </w:r>
      <w:r>
        <w:rPr>
          <w:b/>
          <w:i/>
          <w:spacing w:val="-3"/>
          <w:sz w:val="36"/>
        </w:rPr>
        <w:t xml:space="preserve"> </w:t>
      </w:r>
      <w:r>
        <w:rPr>
          <w:b/>
          <w:i/>
          <w:sz w:val="36"/>
        </w:rPr>
        <w:t>for</w:t>
      </w:r>
      <w:r>
        <w:rPr>
          <w:b/>
          <w:i/>
          <w:spacing w:val="-4"/>
          <w:sz w:val="36"/>
        </w:rPr>
        <w:t xml:space="preserve"> </w:t>
      </w:r>
      <w:r>
        <w:rPr>
          <w:b/>
          <w:i/>
          <w:sz w:val="36"/>
        </w:rPr>
        <w:t>the</w:t>
      </w:r>
      <w:r>
        <w:rPr>
          <w:b/>
          <w:i/>
          <w:spacing w:val="-3"/>
          <w:sz w:val="36"/>
        </w:rPr>
        <w:t xml:space="preserve"> </w:t>
      </w:r>
      <w:r>
        <w:rPr>
          <w:b/>
          <w:i/>
          <w:sz w:val="36"/>
        </w:rPr>
        <w:t>construction</w:t>
      </w:r>
      <w:r>
        <w:rPr>
          <w:b/>
          <w:i/>
          <w:spacing w:val="-4"/>
          <w:sz w:val="36"/>
        </w:rPr>
        <w:t xml:space="preserve"> </w:t>
      </w:r>
      <w:r>
        <w:rPr>
          <w:b/>
          <w:i/>
          <w:sz w:val="36"/>
        </w:rPr>
        <w:t>of</w:t>
      </w:r>
      <w:r>
        <w:rPr>
          <w:b/>
          <w:i/>
          <w:spacing w:val="-2"/>
          <w:sz w:val="36"/>
        </w:rPr>
        <w:t xml:space="preserve"> </w:t>
      </w:r>
      <w:r>
        <w:rPr>
          <w:b/>
          <w:i/>
          <w:sz w:val="36"/>
        </w:rPr>
        <w:t>important</w:t>
      </w:r>
      <w:r>
        <w:rPr>
          <w:b/>
          <w:i/>
          <w:spacing w:val="-3"/>
          <w:sz w:val="36"/>
        </w:rPr>
        <w:t xml:space="preserve"> </w:t>
      </w:r>
      <w:r>
        <w:rPr>
          <w:b/>
          <w:i/>
          <w:sz w:val="36"/>
        </w:rPr>
        <w:t>structures should possess the following qualities:</w:t>
      </w:r>
    </w:p>
    <w:p w:rsidR="0086686C" w:rsidRDefault="00F737EA">
      <w:pPr>
        <w:pStyle w:val="ListParagraph"/>
        <w:numPr>
          <w:ilvl w:val="0"/>
          <w:numId w:val="154"/>
        </w:numPr>
        <w:tabs>
          <w:tab w:val="left" w:pos="1440"/>
          <w:tab w:val="left" w:pos="1521"/>
        </w:tabs>
        <w:spacing w:before="208" w:line="276" w:lineRule="auto"/>
        <w:ind w:right="1708" w:hanging="721"/>
        <w:rPr>
          <w:b/>
          <w:sz w:val="36"/>
        </w:rPr>
      </w:pPr>
      <w:r>
        <w:rPr>
          <w:b/>
          <w:sz w:val="36"/>
        </w:rPr>
        <w:tab/>
        <w:t>The bricks should be table-</w:t>
      </w:r>
      <w:proofErr w:type="spellStart"/>
      <w:r>
        <w:rPr>
          <w:b/>
          <w:sz w:val="36"/>
        </w:rPr>
        <w:t>moulded</w:t>
      </w:r>
      <w:proofErr w:type="spellEnd"/>
      <w:r>
        <w:rPr>
          <w:b/>
          <w:sz w:val="36"/>
        </w:rPr>
        <w:t>, well-burnt in kilns, copper-</w:t>
      </w:r>
      <w:proofErr w:type="spellStart"/>
      <w:r>
        <w:rPr>
          <w:b/>
          <w:sz w:val="36"/>
        </w:rPr>
        <w:t>coloured</w:t>
      </w:r>
      <w:proofErr w:type="spellEnd"/>
      <w:r>
        <w:rPr>
          <w:b/>
          <w:sz w:val="36"/>
        </w:rPr>
        <w:t>, free from</w:t>
      </w:r>
      <w:r>
        <w:rPr>
          <w:b/>
          <w:spacing w:val="-4"/>
          <w:sz w:val="36"/>
        </w:rPr>
        <w:t xml:space="preserve"> </w:t>
      </w:r>
      <w:r>
        <w:rPr>
          <w:b/>
          <w:sz w:val="36"/>
        </w:rPr>
        <w:t>cracks</w:t>
      </w:r>
      <w:r>
        <w:rPr>
          <w:b/>
          <w:spacing w:val="-3"/>
          <w:sz w:val="36"/>
        </w:rPr>
        <w:t xml:space="preserve"> </w:t>
      </w:r>
      <w:r>
        <w:rPr>
          <w:b/>
          <w:sz w:val="36"/>
        </w:rPr>
        <w:t>and</w:t>
      </w:r>
      <w:r>
        <w:rPr>
          <w:b/>
          <w:spacing w:val="-6"/>
          <w:sz w:val="36"/>
        </w:rPr>
        <w:t xml:space="preserve"> </w:t>
      </w:r>
      <w:r>
        <w:rPr>
          <w:b/>
          <w:sz w:val="36"/>
        </w:rPr>
        <w:t>with</w:t>
      </w:r>
      <w:r>
        <w:rPr>
          <w:b/>
          <w:spacing w:val="-3"/>
          <w:sz w:val="36"/>
        </w:rPr>
        <w:t xml:space="preserve"> </w:t>
      </w:r>
      <w:r>
        <w:rPr>
          <w:b/>
          <w:sz w:val="36"/>
        </w:rPr>
        <w:t>sharp</w:t>
      </w:r>
      <w:r>
        <w:rPr>
          <w:b/>
          <w:spacing w:val="-3"/>
          <w:sz w:val="36"/>
        </w:rPr>
        <w:t xml:space="preserve"> </w:t>
      </w:r>
      <w:r>
        <w:rPr>
          <w:b/>
          <w:sz w:val="36"/>
        </w:rPr>
        <w:t>and</w:t>
      </w:r>
      <w:r>
        <w:rPr>
          <w:b/>
          <w:spacing w:val="-6"/>
          <w:sz w:val="36"/>
        </w:rPr>
        <w:t xml:space="preserve"> </w:t>
      </w:r>
      <w:r>
        <w:rPr>
          <w:b/>
          <w:sz w:val="36"/>
        </w:rPr>
        <w:t>square</w:t>
      </w:r>
      <w:r>
        <w:rPr>
          <w:b/>
          <w:spacing w:val="-5"/>
          <w:sz w:val="36"/>
        </w:rPr>
        <w:t xml:space="preserve"> </w:t>
      </w:r>
      <w:r>
        <w:rPr>
          <w:b/>
          <w:sz w:val="36"/>
        </w:rPr>
        <w:t>edges.</w:t>
      </w:r>
      <w:r>
        <w:rPr>
          <w:b/>
          <w:spacing w:val="-4"/>
          <w:sz w:val="36"/>
        </w:rPr>
        <w:t xml:space="preserve"> </w:t>
      </w:r>
      <w:r>
        <w:rPr>
          <w:b/>
          <w:sz w:val="36"/>
        </w:rPr>
        <w:t>The</w:t>
      </w:r>
      <w:r>
        <w:rPr>
          <w:b/>
          <w:spacing w:val="-3"/>
          <w:sz w:val="36"/>
        </w:rPr>
        <w:t xml:space="preserve"> </w:t>
      </w:r>
      <w:proofErr w:type="spellStart"/>
      <w:r>
        <w:rPr>
          <w:b/>
          <w:sz w:val="36"/>
        </w:rPr>
        <w:t>colour</w:t>
      </w:r>
      <w:proofErr w:type="spellEnd"/>
      <w:r>
        <w:rPr>
          <w:b/>
          <w:spacing w:val="-4"/>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uniform</w:t>
      </w:r>
      <w:r>
        <w:rPr>
          <w:b/>
          <w:spacing w:val="-4"/>
          <w:sz w:val="36"/>
        </w:rPr>
        <w:t xml:space="preserve"> </w:t>
      </w:r>
      <w:r>
        <w:rPr>
          <w:b/>
          <w:sz w:val="36"/>
        </w:rPr>
        <w:t xml:space="preserve">and </w:t>
      </w:r>
      <w:r>
        <w:rPr>
          <w:b/>
          <w:spacing w:val="-2"/>
          <w:sz w:val="36"/>
        </w:rPr>
        <w:t>bright.</w:t>
      </w:r>
    </w:p>
    <w:p w:rsidR="0086686C" w:rsidRDefault="00F737EA">
      <w:pPr>
        <w:pStyle w:val="ListParagraph"/>
        <w:numPr>
          <w:ilvl w:val="0"/>
          <w:numId w:val="154"/>
        </w:numPr>
        <w:tabs>
          <w:tab w:val="left" w:pos="1440"/>
        </w:tabs>
        <w:spacing w:before="198"/>
        <w:ind w:hanging="720"/>
        <w:rPr>
          <w:b/>
          <w:sz w:val="36"/>
        </w:rPr>
      </w:pPr>
      <w:r>
        <w:rPr>
          <w:b/>
          <w:sz w:val="36"/>
        </w:rPr>
        <w:t>The</w:t>
      </w:r>
      <w:r>
        <w:rPr>
          <w:b/>
          <w:spacing w:val="-1"/>
          <w:sz w:val="36"/>
        </w:rPr>
        <w:t xml:space="preserve"> </w:t>
      </w:r>
      <w:r>
        <w:rPr>
          <w:b/>
          <w:sz w:val="36"/>
        </w:rPr>
        <w:t>bricks</w:t>
      </w:r>
      <w:r>
        <w:rPr>
          <w:b/>
          <w:spacing w:val="-2"/>
          <w:sz w:val="36"/>
        </w:rPr>
        <w:t xml:space="preserve"> </w:t>
      </w:r>
      <w:r>
        <w:rPr>
          <w:b/>
          <w:sz w:val="36"/>
        </w:rPr>
        <w:t>should</w:t>
      </w:r>
      <w:r>
        <w:rPr>
          <w:b/>
          <w:spacing w:val="-2"/>
          <w:sz w:val="36"/>
        </w:rPr>
        <w:t xml:space="preserve"> </w:t>
      </w:r>
      <w:r>
        <w:rPr>
          <w:b/>
          <w:sz w:val="36"/>
        </w:rPr>
        <w:t>be</w:t>
      </w:r>
      <w:r>
        <w:rPr>
          <w:b/>
          <w:spacing w:val="-2"/>
          <w:sz w:val="36"/>
        </w:rPr>
        <w:t xml:space="preserve"> </w:t>
      </w:r>
      <w:r>
        <w:rPr>
          <w:b/>
          <w:sz w:val="36"/>
        </w:rPr>
        <w:t>uniform</w:t>
      </w:r>
      <w:r>
        <w:rPr>
          <w:b/>
          <w:spacing w:val="-3"/>
          <w:sz w:val="36"/>
        </w:rPr>
        <w:t xml:space="preserve"> </w:t>
      </w:r>
      <w:r>
        <w:rPr>
          <w:b/>
          <w:sz w:val="36"/>
        </w:rPr>
        <w:t>in</w:t>
      </w:r>
      <w:r>
        <w:rPr>
          <w:b/>
          <w:spacing w:val="-3"/>
          <w:sz w:val="36"/>
        </w:rPr>
        <w:t xml:space="preserve"> </w:t>
      </w:r>
      <w:r>
        <w:rPr>
          <w:b/>
          <w:sz w:val="36"/>
        </w:rPr>
        <w:t>shape</w:t>
      </w:r>
      <w:r>
        <w:rPr>
          <w:b/>
          <w:spacing w:val="-1"/>
          <w:sz w:val="36"/>
        </w:rPr>
        <w:t xml:space="preserve"> </w:t>
      </w:r>
      <w:r>
        <w:rPr>
          <w:b/>
          <w:sz w:val="36"/>
        </w:rPr>
        <w:t>and</w:t>
      </w:r>
      <w:r>
        <w:rPr>
          <w:b/>
          <w:spacing w:val="-2"/>
          <w:sz w:val="36"/>
        </w:rPr>
        <w:t xml:space="preserve"> </w:t>
      </w:r>
      <w:r>
        <w:rPr>
          <w:b/>
          <w:sz w:val="36"/>
        </w:rPr>
        <w:t>should</w:t>
      </w:r>
      <w:r>
        <w:rPr>
          <w:b/>
          <w:spacing w:val="-2"/>
          <w:sz w:val="36"/>
        </w:rPr>
        <w:t xml:space="preserve"> </w:t>
      </w:r>
      <w:r>
        <w:rPr>
          <w:b/>
          <w:sz w:val="36"/>
        </w:rPr>
        <w:t>be</w:t>
      </w:r>
      <w:r>
        <w:rPr>
          <w:b/>
          <w:spacing w:val="-2"/>
          <w:sz w:val="36"/>
        </w:rPr>
        <w:t xml:space="preserve"> </w:t>
      </w:r>
      <w:r>
        <w:rPr>
          <w:b/>
          <w:sz w:val="36"/>
        </w:rPr>
        <w:t>of</w:t>
      </w:r>
      <w:r>
        <w:rPr>
          <w:b/>
          <w:spacing w:val="-2"/>
          <w:sz w:val="36"/>
        </w:rPr>
        <w:t xml:space="preserve"> </w:t>
      </w:r>
      <w:r>
        <w:rPr>
          <w:b/>
          <w:sz w:val="36"/>
        </w:rPr>
        <w:t>standard</w:t>
      </w:r>
      <w:r>
        <w:rPr>
          <w:b/>
          <w:spacing w:val="-4"/>
          <w:sz w:val="36"/>
        </w:rPr>
        <w:t xml:space="preserve"> </w:t>
      </w:r>
      <w:r>
        <w:rPr>
          <w:b/>
          <w:spacing w:val="-2"/>
          <w:sz w:val="36"/>
        </w:rPr>
        <w:t>size.</w:t>
      </w:r>
    </w:p>
    <w:p w:rsidR="0086686C" w:rsidRDefault="00F737EA">
      <w:pPr>
        <w:pStyle w:val="ListParagraph"/>
        <w:numPr>
          <w:ilvl w:val="0"/>
          <w:numId w:val="154"/>
        </w:numPr>
        <w:tabs>
          <w:tab w:val="left" w:pos="1440"/>
        </w:tabs>
        <w:spacing w:before="268" w:line="276" w:lineRule="auto"/>
        <w:ind w:right="2488" w:hanging="721"/>
        <w:rPr>
          <w:b/>
          <w:sz w:val="36"/>
        </w:rPr>
      </w:pPr>
      <w:r>
        <w:rPr>
          <w:b/>
          <w:sz w:val="36"/>
        </w:rPr>
        <w:t>The</w:t>
      </w:r>
      <w:r>
        <w:rPr>
          <w:b/>
          <w:spacing w:val="-3"/>
          <w:sz w:val="36"/>
        </w:rPr>
        <w:t xml:space="preserve"> </w:t>
      </w:r>
      <w:r>
        <w:rPr>
          <w:b/>
          <w:sz w:val="36"/>
        </w:rPr>
        <w:t>bricks</w:t>
      </w:r>
      <w:r>
        <w:rPr>
          <w:b/>
          <w:spacing w:val="-4"/>
          <w:sz w:val="36"/>
        </w:rPr>
        <w:t xml:space="preserve"> </w:t>
      </w:r>
      <w:r>
        <w:rPr>
          <w:b/>
          <w:sz w:val="36"/>
        </w:rPr>
        <w:t>should</w:t>
      </w:r>
      <w:r>
        <w:rPr>
          <w:b/>
          <w:spacing w:val="-4"/>
          <w:sz w:val="36"/>
        </w:rPr>
        <w:t xml:space="preserve"> </w:t>
      </w:r>
      <w:r>
        <w:rPr>
          <w:b/>
          <w:sz w:val="36"/>
        </w:rPr>
        <w:t>give</w:t>
      </w:r>
      <w:r>
        <w:rPr>
          <w:b/>
          <w:spacing w:val="-3"/>
          <w:sz w:val="36"/>
        </w:rPr>
        <w:t xml:space="preserve"> </w:t>
      </w:r>
      <w:r>
        <w:rPr>
          <w:b/>
          <w:sz w:val="36"/>
        </w:rPr>
        <w:t>a</w:t>
      </w:r>
      <w:r>
        <w:rPr>
          <w:b/>
          <w:spacing w:val="-4"/>
          <w:sz w:val="36"/>
        </w:rPr>
        <w:t xml:space="preserve"> </w:t>
      </w:r>
      <w:r>
        <w:rPr>
          <w:b/>
          <w:sz w:val="36"/>
        </w:rPr>
        <w:t>clear</w:t>
      </w:r>
      <w:r>
        <w:rPr>
          <w:b/>
          <w:spacing w:val="-5"/>
          <w:sz w:val="36"/>
        </w:rPr>
        <w:t xml:space="preserve"> </w:t>
      </w:r>
      <w:r>
        <w:rPr>
          <w:b/>
          <w:sz w:val="36"/>
        </w:rPr>
        <w:t>metallic</w:t>
      </w:r>
      <w:r>
        <w:rPr>
          <w:b/>
          <w:spacing w:val="-4"/>
          <w:sz w:val="36"/>
        </w:rPr>
        <w:t xml:space="preserve"> </w:t>
      </w:r>
      <w:r>
        <w:rPr>
          <w:b/>
          <w:sz w:val="36"/>
        </w:rPr>
        <w:t>ringing</w:t>
      </w:r>
      <w:r>
        <w:rPr>
          <w:b/>
          <w:spacing w:val="-5"/>
          <w:sz w:val="36"/>
        </w:rPr>
        <w:t xml:space="preserve"> </w:t>
      </w:r>
      <w:r>
        <w:rPr>
          <w:b/>
          <w:sz w:val="36"/>
        </w:rPr>
        <w:t>sound</w:t>
      </w:r>
      <w:r>
        <w:rPr>
          <w:b/>
          <w:spacing w:val="-4"/>
          <w:sz w:val="36"/>
        </w:rPr>
        <w:t xml:space="preserve"> </w:t>
      </w:r>
      <w:r>
        <w:rPr>
          <w:b/>
          <w:sz w:val="36"/>
        </w:rPr>
        <w:t>when</w:t>
      </w:r>
      <w:r>
        <w:rPr>
          <w:b/>
          <w:spacing w:val="-5"/>
          <w:sz w:val="36"/>
        </w:rPr>
        <w:t xml:space="preserve"> </w:t>
      </w:r>
      <w:r>
        <w:rPr>
          <w:b/>
          <w:sz w:val="36"/>
        </w:rPr>
        <w:t>struck</w:t>
      </w:r>
      <w:r>
        <w:rPr>
          <w:b/>
          <w:spacing w:val="-5"/>
          <w:sz w:val="36"/>
        </w:rPr>
        <w:t xml:space="preserve"> </w:t>
      </w:r>
      <w:r>
        <w:rPr>
          <w:b/>
          <w:sz w:val="36"/>
        </w:rPr>
        <w:t>with</w:t>
      </w:r>
      <w:r>
        <w:rPr>
          <w:b/>
          <w:spacing w:val="-6"/>
          <w:sz w:val="36"/>
        </w:rPr>
        <w:t xml:space="preserve"> </w:t>
      </w:r>
      <w:r>
        <w:rPr>
          <w:b/>
          <w:sz w:val="36"/>
        </w:rPr>
        <w:t xml:space="preserve">each </w:t>
      </w:r>
      <w:r>
        <w:rPr>
          <w:b/>
          <w:spacing w:val="-2"/>
          <w:sz w:val="36"/>
        </w:rPr>
        <w:t>other.</w:t>
      </w:r>
    </w:p>
    <w:p w:rsidR="0086686C" w:rsidRDefault="00F737EA">
      <w:pPr>
        <w:pStyle w:val="ListParagraph"/>
        <w:numPr>
          <w:ilvl w:val="0"/>
          <w:numId w:val="154"/>
        </w:numPr>
        <w:tabs>
          <w:tab w:val="left" w:pos="1440"/>
        </w:tabs>
        <w:spacing w:before="202" w:line="273" w:lineRule="auto"/>
        <w:ind w:right="2171" w:hanging="721"/>
        <w:rPr>
          <w:b/>
          <w:sz w:val="36"/>
        </w:rPr>
      </w:pPr>
      <w:r>
        <w:rPr>
          <w:b/>
          <w:sz w:val="36"/>
        </w:rPr>
        <w:t>The</w:t>
      </w:r>
      <w:r>
        <w:rPr>
          <w:b/>
          <w:spacing w:val="-3"/>
          <w:sz w:val="36"/>
        </w:rPr>
        <w:t xml:space="preserve"> </w:t>
      </w:r>
      <w:r>
        <w:rPr>
          <w:b/>
          <w:sz w:val="36"/>
        </w:rPr>
        <w:t>bricks</w:t>
      </w:r>
      <w:r>
        <w:rPr>
          <w:b/>
          <w:spacing w:val="-4"/>
          <w:sz w:val="36"/>
        </w:rPr>
        <w:t xml:space="preserve"> </w:t>
      </w:r>
      <w:r>
        <w:rPr>
          <w:b/>
          <w:sz w:val="36"/>
        </w:rPr>
        <w:t>when</w:t>
      </w:r>
      <w:r>
        <w:rPr>
          <w:b/>
          <w:spacing w:val="-6"/>
          <w:sz w:val="36"/>
        </w:rPr>
        <w:t xml:space="preserve"> </w:t>
      </w:r>
      <w:r>
        <w:rPr>
          <w:b/>
          <w:sz w:val="36"/>
        </w:rPr>
        <w:t>broken</w:t>
      </w:r>
      <w:r>
        <w:rPr>
          <w:b/>
          <w:spacing w:val="-4"/>
          <w:sz w:val="36"/>
        </w:rPr>
        <w:t xml:space="preserve"> </w:t>
      </w:r>
      <w:r>
        <w:rPr>
          <w:b/>
          <w:sz w:val="36"/>
        </w:rPr>
        <w:t>or</w:t>
      </w:r>
      <w:r>
        <w:rPr>
          <w:b/>
          <w:spacing w:val="-5"/>
          <w:sz w:val="36"/>
        </w:rPr>
        <w:t xml:space="preserve"> </w:t>
      </w:r>
      <w:r>
        <w:rPr>
          <w:b/>
          <w:sz w:val="36"/>
        </w:rPr>
        <w:t>fractured</w:t>
      </w:r>
      <w:r>
        <w:rPr>
          <w:b/>
          <w:spacing w:val="-3"/>
          <w:sz w:val="36"/>
        </w:rPr>
        <w:t xml:space="preserve"> </w:t>
      </w:r>
      <w:r>
        <w:rPr>
          <w:b/>
          <w:sz w:val="36"/>
        </w:rPr>
        <w:t>should</w:t>
      </w:r>
      <w:r>
        <w:rPr>
          <w:b/>
          <w:spacing w:val="-5"/>
          <w:sz w:val="36"/>
        </w:rPr>
        <w:t xml:space="preserve"> </w:t>
      </w:r>
      <w:r>
        <w:rPr>
          <w:b/>
          <w:sz w:val="36"/>
        </w:rPr>
        <w:t>show</w:t>
      </w:r>
      <w:r>
        <w:rPr>
          <w:b/>
          <w:spacing w:val="-5"/>
          <w:sz w:val="36"/>
        </w:rPr>
        <w:t xml:space="preserve"> </w:t>
      </w:r>
      <w:r>
        <w:rPr>
          <w:b/>
          <w:sz w:val="36"/>
        </w:rPr>
        <w:t>a</w:t>
      </w:r>
      <w:r>
        <w:rPr>
          <w:b/>
          <w:spacing w:val="-4"/>
          <w:sz w:val="36"/>
        </w:rPr>
        <w:t xml:space="preserve"> </w:t>
      </w:r>
      <w:r>
        <w:rPr>
          <w:b/>
          <w:sz w:val="36"/>
        </w:rPr>
        <w:t>bright</w:t>
      </w:r>
      <w:r>
        <w:rPr>
          <w:b/>
          <w:spacing w:val="-6"/>
          <w:sz w:val="36"/>
        </w:rPr>
        <w:t xml:space="preserve"> </w:t>
      </w:r>
      <w:r>
        <w:rPr>
          <w:b/>
          <w:sz w:val="36"/>
        </w:rPr>
        <w:t>homogeneous</w:t>
      </w:r>
      <w:r>
        <w:rPr>
          <w:b/>
          <w:spacing w:val="-4"/>
          <w:sz w:val="36"/>
        </w:rPr>
        <w:t xml:space="preserve"> </w:t>
      </w:r>
      <w:r>
        <w:rPr>
          <w:b/>
          <w:sz w:val="36"/>
        </w:rPr>
        <w:t>and uniform compact structure free from voids.</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54"/>
        </w:numPr>
        <w:tabs>
          <w:tab w:val="left" w:pos="1440"/>
        </w:tabs>
        <w:spacing w:before="63" w:line="276" w:lineRule="auto"/>
        <w:ind w:right="1615" w:hanging="721"/>
        <w:rPr>
          <w:b/>
          <w:sz w:val="36"/>
        </w:rPr>
      </w:pPr>
      <w:r>
        <w:rPr>
          <w:b/>
          <w:noProof/>
          <w:sz w:val="36"/>
        </w:rPr>
        <w:lastRenderedPageBreak/>
        <w:drawing>
          <wp:anchor distT="0" distB="0" distL="0" distR="0" simplePos="0" relativeHeight="484472320" behindDoc="1" locked="0" layoutInCell="1" allowOverlap="1">
            <wp:simplePos x="0" y="0"/>
            <wp:positionH relativeFrom="page">
              <wp:posOffset>0</wp:posOffset>
            </wp:positionH>
            <wp:positionV relativeFrom="page">
              <wp:posOffset>0</wp:posOffset>
            </wp:positionV>
            <wp:extent cx="10059670" cy="7773670"/>
            <wp:effectExtent l="0" t="0" r="0" b="0"/>
            <wp:wrapNone/>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1"/>
          <w:sz w:val="36"/>
        </w:rPr>
        <w:t xml:space="preserve"> </w:t>
      </w:r>
      <w:r>
        <w:rPr>
          <w:b/>
          <w:sz w:val="36"/>
        </w:rPr>
        <w:t>brick</w:t>
      </w:r>
      <w:r>
        <w:rPr>
          <w:b/>
          <w:spacing w:val="-4"/>
          <w:sz w:val="36"/>
        </w:rPr>
        <w:t xml:space="preserve"> </w:t>
      </w:r>
      <w:r>
        <w:rPr>
          <w:b/>
          <w:sz w:val="36"/>
        </w:rPr>
        <w:t>should</w:t>
      </w:r>
      <w:r>
        <w:rPr>
          <w:b/>
          <w:spacing w:val="-4"/>
          <w:sz w:val="36"/>
        </w:rPr>
        <w:t xml:space="preserve"> </w:t>
      </w:r>
      <w:r>
        <w:rPr>
          <w:b/>
          <w:sz w:val="36"/>
        </w:rPr>
        <w:t>not</w:t>
      </w:r>
      <w:r>
        <w:rPr>
          <w:b/>
          <w:spacing w:val="-2"/>
          <w:sz w:val="36"/>
        </w:rPr>
        <w:t xml:space="preserve"> </w:t>
      </w:r>
      <w:r>
        <w:rPr>
          <w:b/>
          <w:sz w:val="36"/>
        </w:rPr>
        <w:t>absorb</w:t>
      </w:r>
      <w:r>
        <w:rPr>
          <w:b/>
          <w:spacing w:val="-2"/>
          <w:sz w:val="36"/>
        </w:rPr>
        <w:t xml:space="preserve"> </w:t>
      </w:r>
      <w:r>
        <w:rPr>
          <w:b/>
          <w:sz w:val="36"/>
        </w:rPr>
        <w:t>water</w:t>
      </w:r>
      <w:r>
        <w:rPr>
          <w:b/>
          <w:spacing w:val="-3"/>
          <w:sz w:val="36"/>
        </w:rPr>
        <w:t xml:space="preserve"> </w:t>
      </w:r>
      <w:r>
        <w:rPr>
          <w:b/>
          <w:sz w:val="36"/>
        </w:rPr>
        <w:t>more</w:t>
      </w:r>
      <w:r>
        <w:rPr>
          <w:b/>
          <w:spacing w:val="-2"/>
          <w:sz w:val="36"/>
        </w:rPr>
        <w:t xml:space="preserve"> </w:t>
      </w:r>
      <w:r>
        <w:rPr>
          <w:b/>
          <w:sz w:val="36"/>
        </w:rPr>
        <w:t>than</w:t>
      </w:r>
      <w:r>
        <w:rPr>
          <w:b/>
          <w:spacing w:val="-2"/>
          <w:sz w:val="36"/>
        </w:rPr>
        <w:t xml:space="preserve"> </w:t>
      </w:r>
      <w:r>
        <w:rPr>
          <w:b/>
          <w:sz w:val="36"/>
        </w:rPr>
        <w:t>20</w:t>
      </w:r>
      <w:r>
        <w:rPr>
          <w:b/>
          <w:spacing w:val="-5"/>
          <w:sz w:val="36"/>
        </w:rPr>
        <w:t xml:space="preserve"> </w:t>
      </w:r>
      <w:r>
        <w:rPr>
          <w:b/>
          <w:sz w:val="36"/>
        </w:rPr>
        <w:t>per cent</w:t>
      </w:r>
      <w:r>
        <w:rPr>
          <w:b/>
          <w:spacing w:val="-5"/>
          <w:sz w:val="36"/>
        </w:rPr>
        <w:t xml:space="preserve"> </w:t>
      </w:r>
      <w:r>
        <w:rPr>
          <w:b/>
          <w:sz w:val="36"/>
        </w:rPr>
        <w:t>by</w:t>
      </w:r>
      <w:r>
        <w:rPr>
          <w:b/>
          <w:spacing w:val="-2"/>
          <w:sz w:val="36"/>
        </w:rPr>
        <w:t xml:space="preserve"> </w:t>
      </w:r>
      <w:r>
        <w:rPr>
          <w:b/>
          <w:sz w:val="36"/>
        </w:rPr>
        <w:t>weight</w:t>
      </w:r>
      <w:r>
        <w:rPr>
          <w:b/>
          <w:spacing w:val="-2"/>
          <w:sz w:val="36"/>
        </w:rPr>
        <w:t xml:space="preserve"> </w:t>
      </w:r>
      <w:r>
        <w:rPr>
          <w:b/>
          <w:sz w:val="36"/>
        </w:rPr>
        <w:t>for</w:t>
      </w:r>
      <w:r>
        <w:rPr>
          <w:b/>
          <w:spacing w:val="-5"/>
          <w:sz w:val="36"/>
        </w:rPr>
        <w:t xml:space="preserve"> </w:t>
      </w:r>
      <w:r>
        <w:rPr>
          <w:b/>
          <w:sz w:val="36"/>
        </w:rPr>
        <w:t>first</w:t>
      </w:r>
      <w:r>
        <w:rPr>
          <w:b/>
          <w:spacing w:val="-2"/>
          <w:sz w:val="36"/>
        </w:rPr>
        <w:t xml:space="preserve"> </w:t>
      </w:r>
      <w:r>
        <w:rPr>
          <w:b/>
          <w:sz w:val="36"/>
        </w:rPr>
        <w:t>class bricks and 22 per cent by weight for second class bricks, when soaked in cold water for a period of 24 hours.</w:t>
      </w:r>
    </w:p>
    <w:p w:rsidR="0086686C" w:rsidRDefault="00F737EA">
      <w:pPr>
        <w:pStyle w:val="ListParagraph"/>
        <w:numPr>
          <w:ilvl w:val="0"/>
          <w:numId w:val="154"/>
        </w:numPr>
        <w:tabs>
          <w:tab w:val="left" w:pos="1440"/>
          <w:tab w:val="left" w:pos="1521"/>
        </w:tabs>
        <w:spacing w:before="200" w:line="276" w:lineRule="auto"/>
        <w:ind w:right="2289" w:hanging="721"/>
        <w:rPr>
          <w:b/>
          <w:sz w:val="36"/>
        </w:rPr>
      </w:pPr>
      <w:r>
        <w:rPr>
          <w:b/>
          <w:sz w:val="36"/>
        </w:rPr>
        <w:tab/>
        <w:t>The</w:t>
      </w:r>
      <w:r>
        <w:rPr>
          <w:b/>
          <w:spacing w:val="-3"/>
          <w:sz w:val="36"/>
        </w:rPr>
        <w:t xml:space="preserve"> </w:t>
      </w:r>
      <w:r>
        <w:rPr>
          <w:b/>
          <w:sz w:val="36"/>
        </w:rPr>
        <w:t>bricks</w:t>
      </w:r>
      <w:r>
        <w:rPr>
          <w:b/>
          <w:spacing w:val="-4"/>
          <w:sz w:val="36"/>
        </w:rPr>
        <w:t xml:space="preserve"> </w:t>
      </w:r>
      <w:r>
        <w:rPr>
          <w:b/>
          <w:sz w:val="36"/>
        </w:rPr>
        <w:t>should</w:t>
      </w:r>
      <w:r>
        <w:rPr>
          <w:b/>
          <w:spacing w:val="-4"/>
          <w:sz w:val="36"/>
        </w:rPr>
        <w:t xml:space="preserve"> </w:t>
      </w:r>
      <w:r>
        <w:rPr>
          <w:b/>
          <w:sz w:val="36"/>
        </w:rPr>
        <w:t>be</w:t>
      </w:r>
      <w:r>
        <w:rPr>
          <w:b/>
          <w:spacing w:val="-4"/>
          <w:sz w:val="36"/>
        </w:rPr>
        <w:t xml:space="preserve"> </w:t>
      </w:r>
      <w:r>
        <w:rPr>
          <w:b/>
          <w:sz w:val="36"/>
        </w:rPr>
        <w:t>sufficiently</w:t>
      </w:r>
      <w:r>
        <w:rPr>
          <w:b/>
          <w:spacing w:val="-4"/>
          <w:sz w:val="36"/>
        </w:rPr>
        <w:t xml:space="preserve"> </w:t>
      </w:r>
      <w:r>
        <w:rPr>
          <w:b/>
          <w:sz w:val="36"/>
        </w:rPr>
        <w:t>hard.</w:t>
      </w:r>
      <w:r>
        <w:rPr>
          <w:b/>
          <w:spacing w:val="-4"/>
          <w:sz w:val="36"/>
        </w:rPr>
        <w:t xml:space="preserve"> </w:t>
      </w:r>
      <w:r>
        <w:rPr>
          <w:b/>
          <w:sz w:val="36"/>
        </w:rPr>
        <w:t>No</w:t>
      </w:r>
      <w:r>
        <w:rPr>
          <w:b/>
          <w:spacing w:val="-3"/>
          <w:sz w:val="36"/>
        </w:rPr>
        <w:t xml:space="preserve"> </w:t>
      </w:r>
      <w:r>
        <w:rPr>
          <w:b/>
          <w:sz w:val="36"/>
        </w:rPr>
        <w:t>impression</w:t>
      </w:r>
      <w:r>
        <w:rPr>
          <w:b/>
          <w:spacing w:val="-4"/>
          <w:sz w:val="36"/>
        </w:rPr>
        <w:t xml:space="preserve"> </w:t>
      </w:r>
      <w:r>
        <w:rPr>
          <w:b/>
          <w:sz w:val="36"/>
        </w:rPr>
        <w:t>should</w:t>
      </w:r>
      <w:r>
        <w:rPr>
          <w:b/>
          <w:spacing w:val="-5"/>
          <w:sz w:val="36"/>
        </w:rPr>
        <w:t xml:space="preserve"> </w:t>
      </w:r>
      <w:r>
        <w:rPr>
          <w:b/>
          <w:sz w:val="36"/>
        </w:rPr>
        <w:t>be</w:t>
      </w:r>
      <w:r>
        <w:rPr>
          <w:b/>
          <w:spacing w:val="-4"/>
          <w:sz w:val="36"/>
        </w:rPr>
        <w:t xml:space="preserve"> </w:t>
      </w:r>
      <w:r>
        <w:rPr>
          <w:b/>
          <w:sz w:val="36"/>
        </w:rPr>
        <w:t>left</w:t>
      </w:r>
      <w:r>
        <w:rPr>
          <w:b/>
          <w:spacing w:val="-4"/>
          <w:sz w:val="36"/>
        </w:rPr>
        <w:t xml:space="preserve"> </w:t>
      </w:r>
      <w:r>
        <w:rPr>
          <w:b/>
          <w:sz w:val="36"/>
        </w:rPr>
        <w:t>on</w:t>
      </w:r>
      <w:r>
        <w:rPr>
          <w:b/>
          <w:spacing w:val="-4"/>
          <w:sz w:val="36"/>
        </w:rPr>
        <w:t xml:space="preserve"> </w:t>
      </w:r>
      <w:r>
        <w:rPr>
          <w:b/>
          <w:sz w:val="36"/>
        </w:rPr>
        <w:t>brick surface, when it is scratched with finger nail.</w:t>
      </w:r>
    </w:p>
    <w:p w:rsidR="0086686C" w:rsidRDefault="00F737EA">
      <w:pPr>
        <w:pStyle w:val="ListParagraph"/>
        <w:numPr>
          <w:ilvl w:val="0"/>
          <w:numId w:val="154"/>
        </w:numPr>
        <w:tabs>
          <w:tab w:val="left" w:pos="1440"/>
          <w:tab w:val="left" w:pos="1521"/>
        </w:tabs>
        <w:spacing w:before="202" w:line="273" w:lineRule="auto"/>
        <w:ind w:right="1448" w:hanging="721"/>
        <w:rPr>
          <w:b/>
          <w:sz w:val="36"/>
        </w:rPr>
      </w:pPr>
      <w:r>
        <w:rPr>
          <w:b/>
          <w:sz w:val="36"/>
        </w:rPr>
        <w:tab/>
        <w:t>The</w:t>
      </w:r>
      <w:r>
        <w:rPr>
          <w:b/>
          <w:spacing w:val="-2"/>
          <w:sz w:val="36"/>
        </w:rPr>
        <w:t xml:space="preserve"> </w:t>
      </w:r>
      <w:r>
        <w:rPr>
          <w:b/>
          <w:sz w:val="36"/>
        </w:rPr>
        <w:t>bricks</w:t>
      </w:r>
      <w:r>
        <w:rPr>
          <w:b/>
          <w:spacing w:val="-3"/>
          <w:sz w:val="36"/>
        </w:rPr>
        <w:t xml:space="preserve"> </w:t>
      </w:r>
      <w:r>
        <w:rPr>
          <w:b/>
          <w:sz w:val="36"/>
        </w:rPr>
        <w:t>s</w:t>
      </w:r>
      <w:r>
        <w:rPr>
          <w:b/>
          <w:sz w:val="36"/>
        </w:rPr>
        <w:t>hould</w:t>
      </w:r>
      <w:r>
        <w:rPr>
          <w:b/>
          <w:spacing w:val="-3"/>
          <w:sz w:val="36"/>
        </w:rPr>
        <w:t xml:space="preserve"> </w:t>
      </w:r>
      <w:r>
        <w:rPr>
          <w:b/>
          <w:sz w:val="36"/>
        </w:rPr>
        <w:t>not</w:t>
      </w:r>
      <w:r>
        <w:rPr>
          <w:b/>
          <w:spacing w:val="-3"/>
          <w:sz w:val="36"/>
        </w:rPr>
        <w:t xml:space="preserve"> </w:t>
      </w:r>
      <w:r>
        <w:rPr>
          <w:b/>
          <w:sz w:val="36"/>
        </w:rPr>
        <w:t>break</w:t>
      </w:r>
      <w:r>
        <w:rPr>
          <w:b/>
          <w:spacing w:val="-5"/>
          <w:sz w:val="36"/>
        </w:rPr>
        <w:t xml:space="preserve"> </w:t>
      </w:r>
      <w:r>
        <w:rPr>
          <w:b/>
          <w:sz w:val="36"/>
        </w:rPr>
        <w:t>into</w:t>
      </w:r>
      <w:r>
        <w:rPr>
          <w:b/>
          <w:spacing w:val="-3"/>
          <w:sz w:val="36"/>
        </w:rPr>
        <w:t xml:space="preserve"> </w:t>
      </w:r>
      <w:r>
        <w:rPr>
          <w:b/>
          <w:sz w:val="36"/>
        </w:rPr>
        <w:t>pieces</w:t>
      </w:r>
      <w:r>
        <w:rPr>
          <w:b/>
          <w:spacing w:val="-6"/>
          <w:sz w:val="36"/>
        </w:rPr>
        <w:t xml:space="preserve"> </w:t>
      </w:r>
      <w:r>
        <w:rPr>
          <w:b/>
          <w:sz w:val="36"/>
        </w:rPr>
        <w:t>when</w:t>
      </w:r>
      <w:r>
        <w:rPr>
          <w:b/>
          <w:spacing w:val="-4"/>
          <w:sz w:val="36"/>
        </w:rPr>
        <w:t xml:space="preserve"> </w:t>
      </w:r>
      <w:r>
        <w:rPr>
          <w:b/>
          <w:sz w:val="36"/>
        </w:rPr>
        <w:t>dropped</w:t>
      </w:r>
      <w:r>
        <w:rPr>
          <w:b/>
          <w:spacing w:val="-5"/>
          <w:sz w:val="36"/>
        </w:rPr>
        <w:t xml:space="preserve"> </w:t>
      </w:r>
      <w:r>
        <w:rPr>
          <w:b/>
          <w:sz w:val="36"/>
        </w:rPr>
        <w:t>flat</w:t>
      </w:r>
      <w:r>
        <w:rPr>
          <w:b/>
          <w:spacing w:val="-3"/>
          <w:sz w:val="36"/>
        </w:rPr>
        <w:t xml:space="preserve"> </w:t>
      </w:r>
      <w:r>
        <w:rPr>
          <w:b/>
          <w:sz w:val="36"/>
        </w:rPr>
        <w:t>on</w:t>
      </w:r>
      <w:r>
        <w:rPr>
          <w:b/>
          <w:spacing w:val="-3"/>
          <w:sz w:val="36"/>
        </w:rPr>
        <w:t xml:space="preserve"> </w:t>
      </w:r>
      <w:r>
        <w:rPr>
          <w:b/>
          <w:sz w:val="36"/>
        </w:rPr>
        <w:t>hard</w:t>
      </w:r>
      <w:r>
        <w:rPr>
          <w:b/>
          <w:spacing w:val="-3"/>
          <w:sz w:val="36"/>
        </w:rPr>
        <w:t xml:space="preserve"> </w:t>
      </w:r>
      <w:r>
        <w:rPr>
          <w:b/>
          <w:sz w:val="36"/>
        </w:rPr>
        <w:t>ground</w:t>
      </w:r>
      <w:r>
        <w:rPr>
          <w:b/>
          <w:spacing w:val="-3"/>
          <w:sz w:val="36"/>
        </w:rPr>
        <w:t xml:space="preserve"> </w:t>
      </w:r>
      <w:r>
        <w:rPr>
          <w:b/>
          <w:sz w:val="36"/>
        </w:rPr>
        <w:t>from</w:t>
      </w:r>
      <w:r>
        <w:rPr>
          <w:b/>
          <w:spacing w:val="-4"/>
          <w:sz w:val="36"/>
        </w:rPr>
        <w:t xml:space="preserve"> </w:t>
      </w:r>
      <w:r>
        <w:rPr>
          <w:b/>
          <w:sz w:val="36"/>
        </w:rPr>
        <w:t xml:space="preserve">a height of about one </w:t>
      </w:r>
      <w:proofErr w:type="spellStart"/>
      <w:r>
        <w:rPr>
          <w:b/>
          <w:sz w:val="36"/>
        </w:rPr>
        <w:t>metre</w:t>
      </w:r>
      <w:proofErr w:type="spellEnd"/>
      <w:r>
        <w:rPr>
          <w:b/>
          <w:sz w:val="36"/>
        </w:rPr>
        <w:t>.</w:t>
      </w:r>
    </w:p>
    <w:p w:rsidR="0086686C" w:rsidRDefault="00F737EA">
      <w:pPr>
        <w:pStyle w:val="ListParagraph"/>
        <w:numPr>
          <w:ilvl w:val="0"/>
          <w:numId w:val="154"/>
        </w:numPr>
        <w:tabs>
          <w:tab w:val="left" w:pos="1440"/>
          <w:tab w:val="left" w:pos="1519"/>
        </w:tabs>
        <w:spacing w:before="207" w:line="276" w:lineRule="auto"/>
        <w:ind w:right="2321" w:hanging="721"/>
        <w:rPr>
          <w:b/>
          <w:sz w:val="36"/>
        </w:rPr>
      </w:pPr>
      <w:r>
        <w:rPr>
          <w:b/>
          <w:sz w:val="36"/>
        </w:rPr>
        <w:tab/>
        <w:t>The</w:t>
      </w:r>
      <w:r>
        <w:rPr>
          <w:b/>
          <w:spacing w:val="-2"/>
          <w:sz w:val="36"/>
        </w:rPr>
        <w:t xml:space="preserve"> </w:t>
      </w:r>
      <w:r>
        <w:rPr>
          <w:b/>
          <w:sz w:val="36"/>
        </w:rPr>
        <w:t>bricks</w:t>
      </w:r>
      <w:r>
        <w:rPr>
          <w:b/>
          <w:spacing w:val="-3"/>
          <w:sz w:val="36"/>
        </w:rPr>
        <w:t xml:space="preserve"> </w:t>
      </w:r>
      <w:r>
        <w:rPr>
          <w:b/>
          <w:sz w:val="36"/>
        </w:rPr>
        <w:t>should</w:t>
      </w:r>
      <w:r>
        <w:rPr>
          <w:b/>
          <w:spacing w:val="-3"/>
          <w:sz w:val="36"/>
        </w:rPr>
        <w:t xml:space="preserve"> </w:t>
      </w:r>
      <w:r>
        <w:rPr>
          <w:b/>
          <w:sz w:val="36"/>
        </w:rPr>
        <w:t>have</w:t>
      </w:r>
      <w:r>
        <w:rPr>
          <w:b/>
          <w:spacing w:val="-3"/>
          <w:sz w:val="36"/>
        </w:rPr>
        <w:t xml:space="preserve"> </w:t>
      </w:r>
      <w:r>
        <w:rPr>
          <w:b/>
          <w:sz w:val="36"/>
        </w:rPr>
        <w:t>low</w:t>
      </w:r>
      <w:r>
        <w:rPr>
          <w:b/>
          <w:spacing w:val="-4"/>
          <w:sz w:val="36"/>
        </w:rPr>
        <w:t xml:space="preserve"> </w:t>
      </w:r>
      <w:r>
        <w:rPr>
          <w:b/>
          <w:sz w:val="36"/>
        </w:rPr>
        <w:t>thermal</w:t>
      </w:r>
      <w:r>
        <w:rPr>
          <w:b/>
          <w:spacing w:val="-3"/>
          <w:sz w:val="36"/>
        </w:rPr>
        <w:t xml:space="preserve"> </w:t>
      </w:r>
      <w:r>
        <w:rPr>
          <w:b/>
          <w:sz w:val="36"/>
        </w:rPr>
        <w:t>conductivity</w:t>
      </w:r>
      <w:r>
        <w:rPr>
          <w:b/>
          <w:spacing w:val="-3"/>
          <w:sz w:val="36"/>
        </w:rPr>
        <w:t xml:space="preserve"> </w:t>
      </w:r>
      <w:r>
        <w:rPr>
          <w:b/>
          <w:sz w:val="36"/>
        </w:rPr>
        <w:t>and</w:t>
      </w:r>
      <w:r>
        <w:rPr>
          <w:b/>
          <w:spacing w:val="-2"/>
          <w:sz w:val="36"/>
        </w:rPr>
        <w:t xml:space="preserve"> </w:t>
      </w:r>
      <w:r>
        <w:rPr>
          <w:b/>
          <w:sz w:val="36"/>
        </w:rPr>
        <w:t>they</w:t>
      </w:r>
      <w:r>
        <w:rPr>
          <w:b/>
          <w:spacing w:val="-3"/>
          <w:sz w:val="36"/>
        </w:rPr>
        <w:t xml:space="preserve"> </w:t>
      </w:r>
      <w:r>
        <w:rPr>
          <w:b/>
          <w:sz w:val="36"/>
        </w:rPr>
        <w:t>should</w:t>
      </w:r>
      <w:r>
        <w:rPr>
          <w:b/>
          <w:spacing w:val="-2"/>
          <w:sz w:val="36"/>
        </w:rPr>
        <w:t xml:space="preserve"> </w:t>
      </w:r>
      <w:r>
        <w:rPr>
          <w:b/>
          <w:sz w:val="36"/>
        </w:rPr>
        <w:t>be</w:t>
      </w:r>
      <w:r>
        <w:rPr>
          <w:b/>
          <w:spacing w:val="-3"/>
          <w:sz w:val="36"/>
        </w:rPr>
        <w:t xml:space="preserve"> </w:t>
      </w:r>
      <w:r>
        <w:rPr>
          <w:b/>
          <w:sz w:val="36"/>
        </w:rPr>
        <w:t xml:space="preserve">sound- </w:t>
      </w:r>
      <w:r>
        <w:rPr>
          <w:b/>
          <w:spacing w:val="-2"/>
          <w:sz w:val="36"/>
        </w:rPr>
        <w:t>proof.</w:t>
      </w:r>
    </w:p>
    <w:p w:rsidR="0086686C" w:rsidRDefault="00F737EA">
      <w:pPr>
        <w:pStyle w:val="ListParagraph"/>
        <w:numPr>
          <w:ilvl w:val="0"/>
          <w:numId w:val="154"/>
        </w:numPr>
        <w:tabs>
          <w:tab w:val="left" w:pos="1440"/>
          <w:tab w:val="left" w:pos="1521"/>
        </w:tabs>
        <w:spacing w:before="200" w:line="276" w:lineRule="auto"/>
        <w:ind w:right="2329" w:hanging="721"/>
        <w:rPr>
          <w:b/>
          <w:sz w:val="36"/>
        </w:rPr>
      </w:pPr>
      <w:r>
        <w:rPr>
          <w:b/>
          <w:sz w:val="36"/>
        </w:rPr>
        <w:tab/>
        <w:t>The</w:t>
      </w:r>
      <w:r>
        <w:rPr>
          <w:b/>
          <w:spacing w:val="-2"/>
          <w:sz w:val="36"/>
        </w:rPr>
        <w:t xml:space="preserve"> </w:t>
      </w:r>
      <w:r>
        <w:rPr>
          <w:b/>
          <w:sz w:val="36"/>
        </w:rPr>
        <w:t>bricks,</w:t>
      </w:r>
      <w:r>
        <w:rPr>
          <w:b/>
          <w:spacing w:val="-3"/>
          <w:sz w:val="36"/>
        </w:rPr>
        <w:t xml:space="preserve"> </w:t>
      </w:r>
      <w:r>
        <w:rPr>
          <w:b/>
          <w:sz w:val="36"/>
        </w:rPr>
        <w:t>when</w:t>
      </w:r>
      <w:r>
        <w:rPr>
          <w:b/>
          <w:spacing w:val="-3"/>
          <w:sz w:val="36"/>
        </w:rPr>
        <w:t xml:space="preserve"> </w:t>
      </w:r>
      <w:r>
        <w:rPr>
          <w:b/>
          <w:sz w:val="36"/>
        </w:rPr>
        <w:t>soaked</w:t>
      </w:r>
      <w:r>
        <w:rPr>
          <w:b/>
          <w:spacing w:val="-3"/>
          <w:sz w:val="36"/>
        </w:rPr>
        <w:t xml:space="preserve"> </w:t>
      </w:r>
      <w:r>
        <w:rPr>
          <w:b/>
          <w:sz w:val="36"/>
        </w:rPr>
        <w:t>in</w:t>
      </w:r>
      <w:r>
        <w:rPr>
          <w:b/>
          <w:spacing w:val="-3"/>
          <w:sz w:val="36"/>
        </w:rPr>
        <w:t xml:space="preserve"> </w:t>
      </w:r>
      <w:r>
        <w:rPr>
          <w:b/>
          <w:sz w:val="36"/>
        </w:rPr>
        <w:t>water</w:t>
      </w:r>
      <w:r>
        <w:rPr>
          <w:b/>
          <w:spacing w:val="-4"/>
          <w:sz w:val="36"/>
        </w:rPr>
        <w:t xml:space="preserve"> </w:t>
      </w:r>
      <w:r>
        <w:rPr>
          <w:b/>
          <w:sz w:val="36"/>
        </w:rPr>
        <w:t>for</w:t>
      </w:r>
      <w:r>
        <w:rPr>
          <w:b/>
          <w:spacing w:val="-4"/>
          <w:sz w:val="36"/>
        </w:rPr>
        <w:t xml:space="preserve"> </w:t>
      </w:r>
      <w:r>
        <w:rPr>
          <w:b/>
          <w:sz w:val="36"/>
        </w:rPr>
        <w:t>24</w:t>
      </w:r>
      <w:r>
        <w:rPr>
          <w:b/>
          <w:spacing w:val="-3"/>
          <w:sz w:val="36"/>
        </w:rPr>
        <w:t xml:space="preserve"> </w:t>
      </w:r>
      <w:r>
        <w:rPr>
          <w:b/>
          <w:sz w:val="36"/>
        </w:rPr>
        <w:t>hours,</w:t>
      </w:r>
      <w:r>
        <w:rPr>
          <w:b/>
          <w:spacing w:val="-7"/>
          <w:sz w:val="36"/>
        </w:rPr>
        <w:t xml:space="preserve"> </w:t>
      </w:r>
      <w:r>
        <w:rPr>
          <w:b/>
          <w:sz w:val="36"/>
        </w:rPr>
        <w:t>should</w:t>
      </w:r>
      <w:r>
        <w:rPr>
          <w:b/>
          <w:spacing w:val="-4"/>
          <w:sz w:val="36"/>
        </w:rPr>
        <w:t xml:space="preserve"> </w:t>
      </w:r>
      <w:r>
        <w:rPr>
          <w:b/>
          <w:sz w:val="36"/>
        </w:rPr>
        <w:t>not</w:t>
      </w:r>
      <w:r>
        <w:rPr>
          <w:b/>
          <w:spacing w:val="-3"/>
          <w:sz w:val="36"/>
        </w:rPr>
        <w:t xml:space="preserve"> </w:t>
      </w:r>
      <w:r>
        <w:rPr>
          <w:b/>
          <w:sz w:val="36"/>
        </w:rPr>
        <w:t>show</w:t>
      </w:r>
      <w:r>
        <w:rPr>
          <w:b/>
          <w:spacing w:val="-4"/>
          <w:sz w:val="36"/>
        </w:rPr>
        <w:t xml:space="preserve"> </w:t>
      </w:r>
      <w:r>
        <w:rPr>
          <w:b/>
          <w:sz w:val="36"/>
        </w:rPr>
        <w:t>deposits</w:t>
      </w:r>
      <w:r>
        <w:rPr>
          <w:b/>
          <w:spacing w:val="-3"/>
          <w:sz w:val="36"/>
        </w:rPr>
        <w:t xml:space="preserve"> </w:t>
      </w:r>
      <w:r>
        <w:rPr>
          <w:b/>
          <w:sz w:val="36"/>
        </w:rPr>
        <w:t>of white salts when allowed to dry in shade.</w:t>
      </w:r>
    </w:p>
    <w:p w:rsidR="0086686C" w:rsidRDefault="00F737EA">
      <w:pPr>
        <w:pStyle w:val="ListParagraph"/>
        <w:numPr>
          <w:ilvl w:val="0"/>
          <w:numId w:val="154"/>
        </w:numPr>
        <w:tabs>
          <w:tab w:val="left" w:pos="1440"/>
        </w:tabs>
        <w:spacing w:before="198"/>
        <w:ind w:hanging="720"/>
        <w:rPr>
          <w:b/>
          <w:sz w:val="36"/>
        </w:rPr>
      </w:pPr>
      <w:r>
        <w:rPr>
          <w:b/>
          <w:sz w:val="36"/>
        </w:rPr>
        <w:t>No</w:t>
      </w:r>
      <w:r>
        <w:rPr>
          <w:b/>
          <w:spacing w:val="-5"/>
          <w:sz w:val="36"/>
        </w:rPr>
        <w:t xml:space="preserve"> </w:t>
      </w:r>
      <w:r>
        <w:rPr>
          <w:b/>
          <w:sz w:val="36"/>
        </w:rPr>
        <w:t>brick</w:t>
      </w:r>
      <w:r>
        <w:rPr>
          <w:b/>
          <w:spacing w:val="-3"/>
          <w:sz w:val="36"/>
        </w:rPr>
        <w:t xml:space="preserve"> </w:t>
      </w:r>
      <w:r>
        <w:rPr>
          <w:b/>
          <w:sz w:val="36"/>
        </w:rPr>
        <w:t>should</w:t>
      </w:r>
      <w:r>
        <w:rPr>
          <w:b/>
          <w:spacing w:val="-6"/>
          <w:sz w:val="36"/>
        </w:rPr>
        <w:t xml:space="preserve"> </w:t>
      </w:r>
      <w:r>
        <w:rPr>
          <w:b/>
          <w:sz w:val="36"/>
        </w:rPr>
        <w:t>have</w:t>
      </w:r>
      <w:r>
        <w:rPr>
          <w:b/>
          <w:spacing w:val="-2"/>
          <w:sz w:val="36"/>
        </w:rPr>
        <w:t xml:space="preserve"> </w:t>
      </w:r>
      <w:r>
        <w:rPr>
          <w:b/>
          <w:sz w:val="36"/>
        </w:rPr>
        <w:t>the</w:t>
      </w:r>
      <w:r>
        <w:rPr>
          <w:b/>
          <w:spacing w:val="-2"/>
          <w:sz w:val="36"/>
        </w:rPr>
        <w:t xml:space="preserve"> </w:t>
      </w:r>
      <w:r>
        <w:rPr>
          <w:b/>
          <w:sz w:val="36"/>
        </w:rPr>
        <w:t>crushing</w:t>
      </w:r>
      <w:r>
        <w:rPr>
          <w:b/>
          <w:spacing w:val="-3"/>
          <w:sz w:val="36"/>
        </w:rPr>
        <w:t xml:space="preserve"> </w:t>
      </w:r>
      <w:r>
        <w:rPr>
          <w:b/>
          <w:sz w:val="36"/>
        </w:rPr>
        <w:t>strength</w:t>
      </w:r>
      <w:r>
        <w:rPr>
          <w:b/>
          <w:spacing w:val="-2"/>
          <w:sz w:val="36"/>
        </w:rPr>
        <w:t xml:space="preserve"> </w:t>
      </w:r>
      <w:r>
        <w:rPr>
          <w:b/>
          <w:sz w:val="36"/>
        </w:rPr>
        <w:t>below</w:t>
      </w:r>
      <w:r>
        <w:rPr>
          <w:b/>
          <w:spacing w:val="-3"/>
          <w:sz w:val="36"/>
        </w:rPr>
        <w:t xml:space="preserve"> </w:t>
      </w:r>
      <w:r>
        <w:rPr>
          <w:b/>
          <w:sz w:val="36"/>
        </w:rPr>
        <w:t>5.50</w:t>
      </w:r>
      <w:r>
        <w:rPr>
          <w:b/>
          <w:spacing w:val="-2"/>
          <w:sz w:val="36"/>
        </w:rPr>
        <w:t xml:space="preserve"> N/mm².</w:t>
      </w:r>
    </w:p>
    <w:p w:rsidR="0086686C" w:rsidRDefault="0086686C">
      <w:pPr>
        <w:pStyle w:val="BodyText"/>
        <w:ind w:left="0"/>
      </w:pPr>
    </w:p>
    <w:p w:rsidR="0086686C" w:rsidRDefault="0086686C">
      <w:pPr>
        <w:pStyle w:val="BodyText"/>
        <w:spacing w:before="93"/>
        <w:ind w:left="0"/>
      </w:pPr>
    </w:p>
    <w:p w:rsidR="0086686C" w:rsidRDefault="00F737EA">
      <w:pPr>
        <w:ind w:left="1131" w:right="1951"/>
        <w:jc w:val="center"/>
        <w:rPr>
          <w:b/>
          <w:sz w:val="28"/>
        </w:rPr>
      </w:pPr>
      <w:r>
        <w:rPr>
          <w:b/>
          <w:color w:val="00AF50"/>
          <w:spacing w:val="-2"/>
          <w:sz w:val="28"/>
        </w:rPr>
        <w:t>***END***</w:t>
      </w:r>
    </w:p>
    <w:p w:rsidR="0086686C" w:rsidRDefault="0086686C">
      <w:pPr>
        <w:jc w:val="center"/>
        <w:rPr>
          <w:b/>
          <w:sz w:val="28"/>
        </w:rPr>
        <w:sectPr w:rsidR="0086686C">
          <w:pgSz w:w="15840" w:h="12240" w:orient="landscape"/>
          <w:pgMar w:top="1380" w:right="0" w:bottom="280" w:left="720" w:header="720" w:footer="720" w:gutter="0"/>
          <w:cols w:space="720"/>
        </w:sectPr>
      </w:pPr>
    </w:p>
    <w:p w:rsidR="0086686C" w:rsidRDefault="00F737EA">
      <w:pPr>
        <w:pStyle w:val="Heading3"/>
        <w:ind w:left="1233" w:right="1951"/>
        <w:rPr>
          <w:u w:val="none"/>
        </w:rPr>
      </w:pPr>
      <w:r>
        <w:rPr>
          <w:noProof/>
        </w:rPr>
        <w:lastRenderedPageBreak/>
        <w:drawing>
          <wp:anchor distT="0" distB="0" distL="0" distR="0" simplePos="0" relativeHeight="484472832" behindDoc="1" locked="0" layoutInCell="1" allowOverlap="1">
            <wp:simplePos x="0" y="0"/>
            <wp:positionH relativeFrom="page">
              <wp:posOffset>0</wp:posOffset>
            </wp:positionH>
            <wp:positionV relativeFrom="page">
              <wp:posOffset>0</wp:posOffset>
            </wp:positionV>
            <wp:extent cx="10059670" cy="7773670"/>
            <wp:effectExtent l="0" t="0" r="0" b="0"/>
            <wp:wrapNone/>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u w:color="00AF50"/>
        </w:rPr>
        <w:t>PART-A</w:t>
      </w:r>
      <w:r>
        <w:rPr>
          <w:color w:val="00AF50"/>
          <w:spacing w:val="-21"/>
          <w:u w:color="00AF50"/>
        </w:rPr>
        <w:t xml:space="preserve"> </w:t>
      </w:r>
      <w:r>
        <w:rPr>
          <w:color w:val="00AF50"/>
          <w:u w:color="00AF50"/>
        </w:rPr>
        <w:t>(BUILDING</w:t>
      </w:r>
      <w:r>
        <w:rPr>
          <w:color w:val="00AF50"/>
          <w:spacing w:val="-19"/>
          <w:u w:color="00AF50"/>
        </w:rPr>
        <w:t xml:space="preserve"> </w:t>
      </w:r>
      <w:r>
        <w:rPr>
          <w:color w:val="00AF50"/>
          <w:spacing w:val="-2"/>
          <w:u w:color="00AF50"/>
        </w:rPr>
        <w:t>MATERIALS)</w:t>
      </w:r>
    </w:p>
    <w:p w:rsidR="0086686C" w:rsidRDefault="0086686C">
      <w:pPr>
        <w:pStyle w:val="BodyText"/>
        <w:ind w:left="0"/>
        <w:rPr>
          <w:sz w:val="44"/>
        </w:rPr>
      </w:pPr>
    </w:p>
    <w:p w:rsidR="0086686C" w:rsidRDefault="0086686C">
      <w:pPr>
        <w:pStyle w:val="BodyText"/>
        <w:spacing w:before="23"/>
        <w:ind w:left="0"/>
        <w:rPr>
          <w:sz w:val="44"/>
        </w:rPr>
      </w:pPr>
    </w:p>
    <w:p w:rsidR="0086686C" w:rsidRDefault="00F737EA">
      <w:pPr>
        <w:tabs>
          <w:tab w:val="left" w:pos="6332"/>
        </w:tabs>
        <w:ind w:left="720"/>
        <w:rPr>
          <w:b/>
          <w:sz w:val="44"/>
        </w:rPr>
      </w:pPr>
      <w:proofErr w:type="gramStart"/>
      <w:r>
        <w:rPr>
          <w:b/>
          <w:color w:val="00AF50"/>
          <w:spacing w:val="-4"/>
          <w:sz w:val="44"/>
          <w:u w:val="single" w:color="00AF50"/>
        </w:rPr>
        <w:t>CHAPTER:-</w:t>
      </w:r>
      <w:proofErr w:type="gramEnd"/>
      <w:r>
        <w:rPr>
          <w:b/>
          <w:color w:val="00AF50"/>
          <w:spacing w:val="-5"/>
          <w:sz w:val="44"/>
          <w:u w:val="single" w:color="00AF50"/>
        </w:rPr>
        <w:t>03</w:t>
      </w:r>
      <w:r>
        <w:rPr>
          <w:b/>
          <w:color w:val="00AF50"/>
          <w:sz w:val="44"/>
        </w:rPr>
        <w:tab/>
      </w:r>
      <w:r>
        <w:rPr>
          <w:b/>
          <w:color w:val="00AF50"/>
          <w:spacing w:val="-2"/>
          <w:sz w:val="44"/>
        </w:rPr>
        <w:t>[CEMENT]</w:t>
      </w:r>
    </w:p>
    <w:p w:rsidR="0086686C" w:rsidRDefault="00F737EA">
      <w:pPr>
        <w:spacing w:before="282"/>
        <w:ind w:left="1080"/>
        <w:rPr>
          <w:b/>
          <w:sz w:val="40"/>
        </w:rPr>
      </w:pPr>
      <w:r>
        <w:rPr>
          <w:b/>
          <w:color w:val="00AF50"/>
          <w:spacing w:val="-2"/>
          <w:sz w:val="40"/>
        </w:rPr>
        <w:t>Introduction:</w:t>
      </w:r>
    </w:p>
    <w:p w:rsidR="0086686C" w:rsidRDefault="00F737EA">
      <w:pPr>
        <w:pStyle w:val="ListParagraph"/>
        <w:numPr>
          <w:ilvl w:val="1"/>
          <w:numId w:val="154"/>
        </w:numPr>
        <w:tabs>
          <w:tab w:val="left" w:pos="1440"/>
        </w:tabs>
        <w:spacing w:before="200" w:line="276" w:lineRule="auto"/>
        <w:ind w:right="5745"/>
        <w:rPr>
          <w:b/>
          <w:sz w:val="40"/>
        </w:rPr>
      </w:pPr>
      <w:r>
        <w:rPr>
          <w:b/>
          <w:noProof/>
          <w:sz w:val="40"/>
        </w:rPr>
        <w:drawing>
          <wp:anchor distT="0" distB="0" distL="0" distR="0" simplePos="0" relativeHeight="15774720" behindDoc="0" locked="0" layoutInCell="1" allowOverlap="1">
            <wp:simplePos x="0" y="0"/>
            <wp:positionH relativeFrom="page">
              <wp:posOffset>7069455</wp:posOffset>
            </wp:positionH>
            <wp:positionV relativeFrom="paragraph">
              <wp:posOffset>179883</wp:posOffset>
            </wp:positionV>
            <wp:extent cx="2900045" cy="1762125"/>
            <wp:effectExtent l="0" t="0" r="0" b="0"/>
            <wp:wrapNone/>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54" cstate="print"/>
                    <a:stretch>
                      <a:fillRect/>
                    </a:stretch>
                  </pic:blipFill>
                  <pic:spPr>
                    <a:xfrm>
                      <a:off x="0" y="0"/>
                      <a:ext cx="2900045" cy="1762125"/>
                    </a:xfrm>
                    <a:prstGeom prst="rect">
                      <a:avLst/>
                    </a:prstGeom>
                  </pic:spPr>
                </pic:pic>
              </a:graphicData>
            </a:graphic>
          </wp:anchor>
        </w:drawing>
      </w:r>
      <w:r>
        <w:rPr>
          <w:b/>
          <w:sz w:val="40"/>
        </w:rPr>
        <w:t>Cement</w:t>
      </w:r>
      <w:r>
        <w:rPr>
          <w:b/>
          <w:spacing w:val="-3"/>
          <w:sz w:val="40"/>
        </w:rPr>
        <w:t xml:space="preserve"> </w:t>
      </w:r>
      <w:r>
        <w:rPr>
          <w:b/>
          <w:sz w:val="40"/>
        </w:rPr>
        <w:t>is</w:t>
      </w:r>
      <w:r>
        <w:rPr>
          <w:b/>
          <w:spacing w:val="-2"/>
          <w:sz w:val="40"/>
        </w:rPr>
        <w:t xml:space="preserve"> </w:t>
      </w:r>
      <w:r>
        <w:rPr>
          <w:b/>
          <w:sz w:val="40"/>
        </w:rPr>
        <w:t>a</w:t>
      </w:r>
      <w:r>
        <w:rPr>
          <w:b/>
          <w:spacing w:val="-6"/>
          <w:sz w:val="40"/>
        </w:rPr>
        <w:t xml:space="preserve"> </w:t>
      </w:r>
      <w:r>
        <w:rPr>
          <w:b/>
          <w:sz w:val="40"/>
        </w:rPr>
        <w:t>building</w:t>
      </w:r>
      <w:r>
        <w:rPr>
          <w:b/>
          <w:spacing w:val="-6"/>
          <w:sz w:val="40"/>
        </w:rPr>
        <w:t xml:space="preserve"> </w:t>
      </w:r>
      <w:r>
        <w:rPr>
          <w:b/>
          <w:sz w:val="40"/>
        </w:rPr>
        <w:t>material</w:t>
      </w:r>
      <w:r>
        <w:rPr>
          <w:b/>
          <w:spacing w:val="-6"/>
          <w:sz w:val="40"/>
        </w:rPr>
        <w:t xml:space="preserve"> </w:t>
      </w:r>
      <w:r>
        <w:rPr>
          <w:b/>
          <w:sz w:val="40"/>
        </w:rPr>
        <w:t>for</w:t>
      </w:r>
      <w:r>
        <w:rPr>
          <w:b/>
          <w:spacing w:val="-6"/>
          <w:sz w:val="40"/>
        </w:rPr>
        <w:t xml:space="preserve"> </w:t>
      </w:r>
      <w:r>
        <w:rPr>
          <w:b/>
          <w:sz w:val="40"/>
        </w:rPr>
        <w:t>binding</w:t>
      </w:r>
      <w:r>
        <w:rPr>
          <w:b/>
          <w:spacing w:val="-6"/>
          <w:sz w:val="40"/>
        </w:rPr>
        <w:t xml:space="preserve"> </w:t>
      </w:r>
      <w:r>
        <w:rPr>
          <w:b/>
          <w:sz w:val="40"/>
        </w:rPr>
        <w:t>bricks, stones or aggregates.</w:t>
      </w:r>
    </w:p>
    <w:p w:rsidR="0086686C" w:rsidRDefault="00F737EA">
      <w:pPr>
        <w:pStyle w:val="ListParagraph"/>
        <w:numPr>
          <w:ilvl w:val="1"/>
          <w:numId w:val="154"/>
        </w:numPr>
        <w:tabs>
          <w:tab w:val="left" w:pos="1440"/>
        </w:tabs>
        <w:spacing w:line="276" w:lineRule="auto"/>
        <w:ind w:right="6084"/>
        <w:rPr>
          <w:b/>
          <w:sz w:val="40"/>
        </w:rPr>
      </w:pPr>
      <w:r>
        <w:rPr>
          <w:b/>
          <w:sz w:val="40"/>
        </w:rPr>
        <w:t>It</w:t>
      </w:r>
      <w:r>
        <w:rPr>
          <w:b/>
          <w:spacing w:val="-6"/>
          <w:sz w:val="40"/>
        </w:rPr>
        <w:t xml:space="preserve"> </w:t>
      </w:r>
      <w:r>
        <w:rPr>
          <w:b/>
          <w:sz w:val="40"/>
        </w:rPr>
        <w:t>has</w:t>
      </w:r>
      <w:r>
        <w:rPr>
          <w:b/>
          <w:spacing w:val="-6"/>
          <w:sz w:val="40"/>
        </w:rPr>
        <w:t xml:space="preserve"> </w:t>
      </w:r>
      <w:r>
        <w:rPr>
          <w:b/>
          <w:sz w:val="40"/>
        </w:rPr>
        <w:t>cohesive</w:t>
      </w:r>
      <w:r>
        <w:rPr>
          <w:b/>
          <w:spacing w:val="-8"/>
          <w:sz w:val="40"/>
        </w:rPr>
        <w:t xml:space="preserve"> </w:t>
      </w:r>
      <w:r>
        <w:rPr>
          <w:b/>
          <w:sz w:val="40"/>
        </w:rPr>
        <w:t>and</w:t>
      </w:r>
      <w:r>
        <w:rPr>
          <w:b/>
          <w:spacing w:val="-5"/>
          <w:sz w:val="40"/>
        </w:rPr>
        <w:t xml:space="preserve"> </w:t>
      </w:r>
      <w:r>
        <w:rPr>
          <w:b/>
          <w:sz w:val="40"/>
        </w:rPr>
        <w:t>adhesive</w:t>
      </w:r>
      <w:r>
        <w:rPr>
          <w:b/>
          <w:spacing w:val="-10"/>
          <w:sz w:val="40"/>
        </w:rPr>
        <w:t xml:space="preserve"> </w:t>
      </w:r>
      <w:r>
        <w:rPr>
          <w:b/>
          <w:sz w:val="40"/>
        </w:rPr>
        <w:t>properties</w:t>
      </w:r>
      <w:r>
        <w:rPr>
          <w:b/>
          <w:spacing w:val="-5"/>
          <w:sz w:val="40"/>
        </w:rPr>
        <w:t xml:space="preserve"> </w:t>
      </w:r>
      <w:r>
        <w:rPr>
          <w:b/>
          <w:sz w:val="40"/>
        </w:rPr>
        <w:t>in</w:t>
      </w:r>
      <w:r>
        <w:rPr>
          <w:b/>
          <w:spacing w:val="-5"/>
          <w:sz w:val="40"/>
        </w:rPr>
        <w:t xml:space="preserve"> </w:t>
      </w:r>
      <w:r>
        <w:rPr>
          <w:b/>
          <w:sz w:val="40"/>
        </w:rPr>
        <w:t>the presence of water.</w:t>
      </w:r>
    </w:p>
    <w:p w:rsidR="0086686C" w:rsidRDefault="00F737EA">
      <w:pPr>
        <w:pStyle w:val="ListParagraph"/>
        <w:numPr>
          <w:ilvl w:val="1"/>
          <w:numId w:val="154"/>
        </w:numPr>
        <w:tabs>
          <w:tab w:val="left" w:pos="1439"/>
        </w:tabs>
        <w:spacing w:before="1"/>
        <w:ind w:left="1439" w:hanging="359"/>
        <w:rPr>
          <w:b/>
          <w:sz w:val="40"/>
        </w:rPr>
      </w:pPr>
      <w:r>
        <w:rPr>
          <w:b/>
          <w:sz w:val="40"/>
        </w:rPr>
        <w:t>Cement</w:t>
      </w:r>
      <w:r>
        <w:rPr>
          <w:b/>
          <w:spacing w:val="-3"/>
          <w:sz w:val="40"/>
        </w:rPr>
        <w:t xml:space="preserve"> </w:t>
      </w:r>
      <w:r>
        <w:rPr>
          <w:b/>
          <w:sz w:val="40"/>
        </w:rPr>
        <w:t>was</w:t>
      </w:r>
      <w:r>
        <w:rPr>
          <w:b/>
          <w:spacing w:val="-4"/>
          <w:sz w:val="40"/>
        </w:rPr>
        <w:t xml:space="preserve"> </w:t>
      </w:r>
      <w:r>
        <w:rPr>
          <w:b/>
          <w:sz w:val="40"/>
        </w:rPr>
        <w:t>inverted</w:t>
      </w:r>
      <w:r>
        <w:rPr>
          <w:b/>
          <w:spacing w:val="-3"/>
          <w:sz w:val="40"/>
        </w:rPr>
        <w:t xml:space="preserve"> </w:t>
      </w:r>
      <w:r>
        <w:rPr>
          <w:b/>
          <w:sz w:val="40"/>
        </w:rPr>
        <w:t>by</w:t>
      </w:r>
      <w:r>
        <w:rPr>
          <w:b/>
          <w:spacing w:val="-2"/>
          <w:sz w:val="40"/>
        </w:rPr>
        <w:t xml:space="preserve"> </w:t>
      </w:r>
      <w:proofErr w:type="gramStart"/>
      <w:r>
        <w:rPr>
          <w:b/>
          <w:sz w:val="40"/>
        </w:rPr>
        <w:t>‘ Joseph</w:t>
      </w:r>
      <w:proofErr w:type="gramEnd"/>
      <w:r>
        <w:rPr>
          <w:b/>
          <w:spacing w:val="-4"/>
          <w:sz w:val="40"/>
        </w:rPr>
        <w:t xml:space="preserve"> </w:t>
      </w:r>
      <w:proofErr w:type="spellStart"/>
      <w:r>
        <w:rPr>
          <w:b/>
          <w:sz w:val="40"/>
        </w:rPr>
        <w:t>Aspdin</w:t>
      </w:r>
      <w:proofErr w:type="spellEnd"/>
      <w:r>
        <w:rPr>
          <w:b/>
          <w:sz w:val="40"/>
        </w:rPr>
        <w:t xml:space="preserve"> ’</w:t>
      </w:r>
      <w:r>
        <w:rPr>
          <w:b/>
          <w:spacing w:val="-2"/>
          <w:sz w:val="40"/>
        </w:rPr>
        <w:t xml:space="preserve"> </w:t>
      </w:r>
      <w:r>
        <w:rPr>
          <w:b/>
          <w:sz w:val="40"/>
        </w:rPr>
        <w:t>in</w:t>
      </w:r>
      <w:r>
        <w:rPr>
          <w:b/>
          <w:spacing w:val="-1"/>
          <w:sz w:val="40"/>
        </w:rPr>
        <w:t xml:space="preserve"> </w:t>
      </w:r>
      <w:r>
        <w:rPr>
          <w:b/>
          <w:spacing w:val="-2"/>
          <w:sz w:val="40"/>
        </w:rPr>
        <w:t>England</w:t>
      </w:r>
    </w:p>
    <w:p w:rsidR="0086686C" w:rsidRDefault="00F737EA">
      <w:pPr>
        <w:spacing w:before="73"/>
        <w:ind w:left="1440"/>
        <w:rPr>
          <w:b/>
          <w:sz w:val="40"/>
        </w:rPr>
      </w:pPr>
      <w:r>
        <w:rPr>
          <w:b/>
          <w:sz w:val="40"/>
        </w:rPr>
        <w:t xml:space="preserve">in </w:t>
      </w:r>
      <w:r>
        <w:rPr>
          <w:b/>
          <w:spacing w:val="-2"/>
          <w:sz w:val="40"/>
        </w:rPr>
        <w:t>1824.</w:t>
      </w:r>
    </w:p>
    <w:p w:rsidR="0086686C" w:rsidRDefault="00F737EA">
      <w:pPr>
        <w:pStyle w:val="ListParagraph"/>
        <w:numPr>
          <w:ilvl w:val="1"/>
          <w:numId w:val="154"/>
        </w:numPr>
        <w:tabs>
          <w:tab w:val="left" w:pos="1439"/>
        </w:tabs>
        <w:spacing w:before="74"/>
        <w:ind w:left="1439" w:hanging="359"/>
        <w:rPr>
          <w:b/>
          <w:sz w:val="40"/>
        </w:rPr>
      </w:pPr>
      <w:r>
        <w:rPr>
          <w:b/>
          <w:sz w:val="40"/>
        </w:rPr>
        <w:t>Used</w:t>
      </w:r>
      <w:r>
        <w:rPr>
          <w:b/>
          <w:spacing w:val="-5"/>
          <w:sz w:val="40"/>
        </w:rPr>
        <w:t xml:space="preserve"> </w:t>
      </w:r>
      <w:r>
        <w:rPr>
          <w:b/>
          <w:sz w:val="40"/>
        </w:rPr>
        <w:t>for</w:t>
      </w:r>
      <w:r>
        <w:rPr>
          <w:b/>
          <w:spacing w:val="-4"/>
          <w:sz w:val="40"/>
        </w:rPr>
        <w:t xml:space="preserve"> </w:t>
      </w:r>
      <w:r>
        <w:rPr>
          <w:b/>
          <w:sz w:val="40"/>
        </w:rPr>
        <w:t>making</w:t>
      </w:r>
      <w:r>
        <w:rPr>
          <w:b/>
          <w:spacing w:val="-2"/>
          <w:sz w:val="40"/>
        </w:rPr>
        <w:t xml:space="preserve"> </w:t>
      </w:r>
      <w:r>
        <w:rPr>
          <w:b/>
          <w:sz w:val="40"/>
        </w:rPr>
        <w:t>mortar</w:t>
      </w:r>
      <w:r>
        <w:rPr>
          <w:b/>
          <w:spacing w:val="-3"/>
          <w:sz w:val="40"/>
        </w:rPr>
        <w:t xml:space="preserve"> </w:t>
      </w:r>
      <w:r>
        <w:rPr>
          <w:b/>
          <w:sz w:val="40"/>
        </w:rPr>
        <w:t>or</w:t>
      </w:r>
      <w:r>
        <w:rPr>
          <w:b/>
          <w:spacing w:val="-3"/>
          <w:sz w:val="40"/>
        </w:rPr>
        <w:t xml:space="preserve"> </w:t>
      </w:r>
      <w:r>
        <w:rPr>
          <w:b/>
          <w:spacing w:val="-2"/>
          <w:sz w:val="40"/>
        </w:rPr>
        <w:t>concrete.</w:t>
      </w:r>
    </w:p>
    <w:p w:rsidR="0086686C" w:rsidRDefault="00F737EA">
      <w:pPr>
        <w:pStyle w:val="ListParagraph"/>
        <w:numPr>
          <w:ilvl w:val="1"/>
          <w:numId w:val="154"/>
        </w:numPr>
        <w:tabs>
          <w:tab w:val="left" w:pos="1439"/>
        </w:tabs>
        <w:spacing w:before="73"/>
        <w:ind w:left="1439" w:hanging="359"/>
        <w:rPr>
          <w:b/>
          <w:sz w:val="40"/>
        </w:rPr>
      </w:pPr>
      <w:r>
        <w:rPr>
          <w:b/>
          <w:sz w:val="40"/>
        </w:rPr>
        <w:t>Natural</w:t>
      </w:r>
      <w:r>
        <w:rPr>
          <w:b/>
          <w:spacing w:val="-7"/>
          <w:sz w:val="40"/>
        </w:rPr>
        <w:t xml:space="preserve"> </w:t>
      </w:r>
      <w:proofErr w:type="gramStart"/>
      <w:r>
        <w:rPr>
          <w:b/>
          <w:sz w:val="40"/>
        </w:rPr>
        <w:t>cement:-</w:t>
      </w:r>
      <w:proofErr w:type="gramEnd"/>
      <w:r>
        <w:rPr>
          <w:b/>
          <w:sz w:val="40"/>
        </w:rPr>
        <w:t>burning</w:t>
      </w:r>
      <w:r>
        <w:rPr>
          <w:b/>
          <w:spacing w:val="-7"/>
          <w:sz w:val="40"/>
        </w:rPr>
        <w:t xml:space="preserve"> </w:t>
      </w:r>
      <w:r>
        <w:rPr>
          <w:b/>
          <w:sz w:val="40"/>
        </w:rPr>
        <w:t>and</w:t>
      </w:r>
      <w:r>
        <w:rPr>
          <w:b/>
          <w:spacing w:val="-7"/>
          <w:sz w:val="40"/>
        </w:rPr>
        <w:t xml:space="preserve"> </w:t>
      </w:r>
      <w:r>
        <w:rPr>
          <w:b/>
          <w:sz w:val="40"/>
        </w:rPr>
        <w:t>crushing</w:t>
      </w:r>
      <w:r>
        <w:rPr>
          <w:b/>
          <w:spacing w:val="-4"/>
          <w:sz w:val="40"/>
        </w:rPr>
        <w:t xml:space="preserve"> </w:t>
      </w:r>
      <w:r>
        <w:rPr>
          <w:b/>
          <w:sz w:val="40"/>
        </w:rPr>
        <w:t>of</w:t>
      </w:r>
      <w:r>
        <w:rPr>
          <w:b/>
          <w:spacing w:val="-5"/>
          <w:sz w:val="40"/>
        </w:rPr>
        <w:t xml:space="preserve"> </w:t>
      </w:r>
      <w:r>
        <w:rPr>
          <w:b/>
          <w:sz w:val="40"/>
        </w:rPr>
        <w:t>stones</w:t>
      </w:r>
      <w:r>
        <w:rPr>
          <w:b/>
          <w:spacing w:val="-4"/>
          <w:sz w:val="40"/>
        </w:rPr>
        <w:t xml:space="preserve"> </w:t>
      </w:r>
      <w:r>
        <w:rPr>
          <w:b/>
          <w:sz w:val="40"/>
        </w:rPr>
        <w:t>and</w:t>
      </w:r>
      <w:r>
        <w:rPr>
          <w:b/>
          <w:spacing w:val="-3"/>
          <w:sz w:val="40"/>
        </w:rPr>
        <w:t xml:space="preserve"> </w:t>
      </w:r>
      <w:r>
        <w:rPr>
          <w:b/>
          <w:spacing w:val="-2"/>
          <w:sz w:val="40"/>
        </w:rPr>
        <w:t>lime.</w:t>
      </w:r>
    </w:p>
    <w:p w:rsidR="0086686C" w:rsidRDefault="00F737EA">
      <w:pPr>
        <w:pStyle w:val="ListParagraph"/>
        <w:numPr>
          <w:ilvl w:val="1"/>
          <w:numId w:val="155"/>
        </w:numPr>
        <w:tabs>
          <w:tab w:val="left" w:pos="1439"/>
        </w:tabs>
        <w:spacing w:before="74"/>
        <w:ind w:left="1439" w:hanging="359"/>
        <w:rPr>
          <w:rFonts w:ascii="Symbol" w:hAnsi="Symbol"/>
          <w:sz w:val="40"/>
        </w:rPr>
      </w:pPr>
      <w:r>
        <w:rPr>
          <w:b/>
          <w:sz w:val="40"/>
        </w:rPr>
        <w:t>Artificial</w:t>
      </w:r>
      <w:r>
        <w:rPr>
          <w:b/>
          <w:spacing w:val="-7"/>
          <w:sz w:val="40"/>
        </w:rPr>
        <w:t xml:space="preserve"> </w:t>
      </w:r>
      <w:proofErr w:type="gramStart"/>
      <w:r>
        <w:rPr>
          <w:b/>
          <w:sz w:val="40"/>
        </w:rPr>
        <w:t>cement:-</w:t>
      </w:r>
      <w:proofErr w:type="gramEnd"/>
      <w:r>
        <w:rPr>
          <w:b/>
          <w:sz w:val="40"/>
        </w:rPr>
        <w:t>burning</w:t>
      </w:r>
      <w:r>
        <w:rPr>
          <w:b/>
          <w:spacing w:val="-5"/>
          <w:sz w:val="40"/>
        </w:rPr>
        <w:t xml:space="preserve"> </w:t>
      </w:r>
      <w:r>
        <w:rPr>
          <w:b/>
          <w:sz w:val="40"/>
        </w:rPr>
        <w:t>at</w:t>
      </w:r>
      <w:r>
        <w:rPr>
          <w:b/>
          <w:spacing w:val="-6"/>
          <w:sz w:val="40"/>
        </w:rPr>
        <w:t xml:space="preserve"> </w:t>
      </w:r>
      <w:r>
        <w:rPr>
          <w:b/>
          <w:sz w:val="40"/>
        </w:rPr>
        <w:t>high</w:t>
      </w:r>
      <w:r>
        <w:rPr>
          <w:b/>
          <w:spacing w:val="-5"/>
          <w:sz w:val="40"/>
        </w:rPr>
        <w:t xml:space="preserve"> </w:t>
      </w:r>
      <w:r>
        <w:rPr>
          <w:b/>
          <w:sz w:val="40"/>
        </w:rPr>
        <w:t>temperature</w:t>
      </w:r>
      <w:r>
        <w:rPr>
          <w:b/>
          <w:spacing w:val="-6"/>
          <w:sz w:val="40"/>
        </w:rPr>
        <w:t xml:space="preserve"> </w:t>
      </w:r>
      <w:r>
        <w:rPr>
          <w:b/>
          <w:sz w:val="40"/>
        </w:rPr>
        <w:t>and</w:t>
      </w:r>
      <w:r>
        <w:rPr>
          <w:b/>
          <w:spacing w:val="-3"/>
          <w:sz w:val="40"/>
        </w:rPr>
        <w:t xml:space="preserve"> </w:t>
      </w:r>
      <w:r>
        <w:rPr>
          <w:b/>
          <w:sz w:val="40"/>
        </w:rPr>
        <w:t>gypsum</w:t>
      </w:r>
      <w:r>
        <w:rPr>
          <w:b/>
          <w:spacing w:val="-6"/>
          <w:sz w:val="40"/>
        </w:rPr>
        <w:t xml:space="preserve"> </w:t>
      </w:r>
      <w:r>
        <w:rPr>
          <w:b/>
          <w:sz w:val="40"/>
        </w:rPr>
        <w:t>is</w:t>
      </w:r>
      <w:r>
        <w:rPr>
          <w:b/>
          <w:spacing w:val="-4"/>
          <w:sz w:val="40"/>
        </w:rPr>
        <w:t xml:space="preserve"> </w:t>
      </w:r>
      <w:r>
        <w:rPr>
          <w:b/>
          <w:spacing w:val="-2"/>
          <w:sz w:val="40"/>
        </w:rPr>
        <w:t>added.</w:t>
      </w:r>
    </w:p>
    <w:p w:rsidR="0086686C" w:rsidRDefault="0086686C">
      <w:pPr>
        <w:pStyle w:val="ListParagraph"/>
        <w:rPr>
          <w:rFonts w:ascii="Symbol" w:hAnsi="Symbol"/>
          <w:sz w:val="40"/>
        </w:rPr>
        <w:sectPr w:rsidR="0086686C">
          <w:pgSz w:w="15840" w:h="12240" w:orient="landscape"/>
          <w:pgMar w:top="1380" w:right="0" w:bottom="280" w:left="720" w:header="720" w:footer="720" w:gutter="0"/>
          <w:cols w:space="720"/>
        </w:sectPr>
      </w:pPr>
    </w:p>
    <w:p w:rsidR="0086686C" w:rsidRDefault="00F737EA">
      <w:pPr>
        <w:pStyle w:val="Heading5"/>
      </w:pPr>
      <w:r>
        <w:rPr>
          <w:noProof/>
        </w:rPr>
        <w:lastRenderedPageBreak/>
        <w:drawing>
          <wp:anchor distT="0" distB="0" distL="0" distR="0" simplePos="0" relativeHeight="484473856" behindDoc="1" locked="0" layoutInCell="1" allowOverlap="1">
            <wp:simplePos x="0" y="0"/>
            <wp:positionH relativeFrom="page">
              <wp:posOffset>0</wp:posOffset>
            </wp:positionH>
            <wp:positionV relativeFrom="page">
              <wp:posOffset>0</wp:posOffset>
            </wp:positionV>
            <wp:extent cx="10059670" cy="7773670"/>
            <wp:effectExtent l="0" t="0" r="0" b="0"/>
            <wp:wrapNone/>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rPr>
        <w:t>COMPOSITION</w:t>
      </w:r>
      <w:r>
        <w:rPr>
          <w:color w:val="00AF50"/>
          <w:spacing w:val="-6"/>
        </w:rPr>
        <w:t xml:space="preserve"> </w:t>
      </w:r>
      <w:r>
        <w:rPr>
          <w:color w:val="00AF50"/>
        </w:rPr>
        <w:t>OF</w:t>
      </w:r>
      <w:r>
        <w:rPr>
          <w:color w:val="00AF50"/>
          <w:spacing w:val="-3"/>
        </w:rPr>
        <w:t xml:space="preserve"> </w:t>
      </w:r>
      <w:r>
        <w:rPr>
          <w:color w:val="00AF50"/>
        </w:rPr>
        <w:t>ORDINARY</w:t>
      </w:r>
      <w:r>
        <w:rPr>
          <w:color w:val="00AF50"/>
          <w:spacing w:val="-4"/>
        </w:rPr>
        <w:t xml:space="preserve"> </w:t>
      </w:r>
      <w:r>
        <w:rPr>
          <w:color w:val="00AF50"/>
          <w:spacing w:val="-2"/>
        </w:rPr>
        <w:t>CEMENT</w:t>
      </w:r>
    </w:p>
    <w:p w:rsidR="0086686C" w:rsidRDefault="00F737EA">
      <w:pPr>
        <w:pStyle w:val="ListParagraph"/>
        <w:numPr>
          <w:ilvl w:val="1"/>
          <w:numId w:val="155"/>
        </w:numPr>
        <w:tabs>
          <w:tab w:val="left" w:pos="1440"/>
        </w:tabs>
        <w:spacing w:before="274" w:line="276" w:lineRule="auto"/>
        <w:ind w:right="2074"/>
        <w:rPr>
          <w:rFonts w:ascii="Symbol" w:hAnsi="Symbol"/>
          <w:sz w:val="24"/>
        </w:rPr>
      </w:pPr>
      <w:r>
        <w:rPr>
          <w:b/>
          <w:sz w:val="36"/>
        </w:rPr>
        <w:t>The</w:t>
      </w:r>
      <w:r>
        <w:rPr>
          <w:b/>
          <w:spacing w:val="-4"/>
          <w:sz w:val="36"/>
        </w:rPr>
        <w:t xml:space="preserve"> </w:t>
      </w:r>
      <w:r>
        <w:rPr>
          <w:b/>
          <w:sz w:val="36"/>
        </w:rPr>
        <w:t>ordinary</w:t>
      </w:r>
      <w:r>
        <w:rPr>
          <w:b/>
          <w:spacing w:val="-6"/>
          <w:sz w:val="36"/>
        </w:rPr>
        <w:t xml:space="preserve"> </w:t>
      </w:r>
      <w:r>
        <w:rPr>
          <w:b/>
          <w:sz w:val="36"/>
        </w:rPr>
        <w:t>cement</w:t>
      </w:r>
      <w:r>
        <w:rPr>
          <w:b/>
          <w:spacing w:val="-5"/>
          <w:sz w:val="36"/>
        </w:rPr>
        <w:t xml:space="preserve"> </w:t>
      </w:r>
      <w:r>
        <w:rPr>
          <w:b/>
          <w:sz w:val="36"/>
        </w:rPr>
        <w:t>contains</w:t>
      </w:r>
      <w:r>
        <w:rPr>
          <w:b/>
          <w:spacing w:val="-5"/>
          <w:sz w:val="36"/>
        </w:rPr>
        <w:t xml:space="preserve"> </w:t>
      </w:r>
      <w:r>
        <w:rPr>
          <w:b/>
          <w:sz w:val="36"/>
        </w:rPr>
        <w:t>two</w:t>
      </w:r>
      <w:r>
        <w:rPr>
          <w:b/>
          <w:spacing w:val="-4"/>
          <w:sz w:val="36"/>
        </w:rPr>
        <w:t xml:space="preserve"> </w:t>
      </w:r>
      <w:r>
        <w:rPr>
          <w:b/>
          <w:sz w:val="36"/>
        </w:rPr>
        <w:t>basic</w:t>
      </w:r>
      <w:r>
        <w:rPr>
          <w:b/>
          <w:spacing w:val="-6"/>
          <w:sz w:val="36"/>
        </w:rPr>
        <w:t xml:space="preserve"> </w:t>
      </w:r>
      <w:r>
        <w:rPr>
          <w:b/>
          <w:sz w:val="36"/>
        </w:rPr>
        <w:t>ingredients,</w:t>
      </w:r>
      <w:r>
        <w:rPr>
          <w:b/>
          <w:spacing w:val="-7"/>
          <w:sz w:val="36"/>
        </w:rPr>
        <w:t xml:space="preserve"> </w:t>
      </w:r>
      <w:r>
        <w:rPr>
          <w:b/>
          <w:sz w:val="36"/>
        </w:rPr>
        <w:t>namely,</w:t>
      </w:r>
      <w:r>
        <w:rPr>
          <w:b/>
          <w:spacing w:val="-5"/>
          <w:sz w:val="36"/>
        </w:rPr>
        <w:t xml:space="preserve"> </w:t>
      </w:r>
      <w:r>
        <w:rPr>
          <w:b/>
          <w:sz w:val="36"/>
        </w:rPr>
        <w:t>argillaceous</w:t>
      </w:r>
      <w:r>
        <w:rPr>
          <w:b/>
          <w:spacing w:val="-5"/>
          <w:sz w:val="36"/>
        </w:rPr>
        <w:t xml:space="preserve"> </w:t>
      </w:r>
      <w:r>
        <w:rPr>
          <w:b/>
          <w:sz w:val="36"/>
        </w:rPr>
        <w:t xml:space="preserve">and </w:t>
      </w:r>
      <w:r>
        <w:rPr>
          <w:b/>
          <w:spacing w:val="-2"/>
          <w:sz w:val="36"/>
        </w:rPr>
        <w:t>calcareous.</w:t>
      </w:r>
    </w:p>
    <w:p w:rsidR="0086686C" w:rsidRDefault="00F737EA">
      <w:pPr>
        <w:pStyle w:val="ListParagraph"/>
        <w:numPr>
          <w:ilvl w:val="1"/>
          <w:numId w:val="155"/>
        </w:numPr>
        <w:tabs>
          <w:tab w:val="left" w:pos="1440"/>
        </w:tabs>
        <w:spacing w:line="276" w:lineRule="auto"/>
        <w:ind w:right="1699"/>
        <w:rPr>
          <w:rFonts w:ascii="Symbol" w:hAnsi="Symbol"/>
          <w:sz w:val="24"/>
        </w:rPr>
      </w:pPr>
      <w:r>
        <w:rPr>
          <w:b/>
          <w:sz w:val="36"/>
        </w:rPr>
        <w:t>In</w:t>
      </w:r>
      <w:r>
        <w:rPr>
          <w:b/>
          <w:spacing w:val="-5"/>
          <w:sz w:val="36"/>
        </w:rPr>
        <w:t xml:space="preserve"> </w:t>
      </w:r>
      <w:r>
        <w:rPr>
          <w:b/>
          <w:sz w:val="36"/>
        </w:rPr>
        <w:t>argillaceous</w:t>
      </w:r>
      <w:r>
        <w:rPr>
          <w:b/>
          <w:spacing w:val="-6"/>
          <w:sz w:val="36"/>
        </w:rPr>
        <w:t xml:space="preserve"> </w:t>
      </w:r>
      <w:r>
        <w:rPr>
          <w:b/>
          <w:sz w:val="36"/>
        </w:rPr>
        <w:t>materials,</w:t>
      </w:r>
      <w:r>
        <w:rPr>
          <w:b/>
          <w:spacing w:val="-4"/>
          <w:sz w:val="36"/>
        </w:rPr>
        <w:t xml:space="preserve"> </w:t>
      </w:r>
      <w:r>
        <w:rPr>
          <w:b/>
          <w:sz w:val="36"/>
        </w:rPr>
        <w:t>the</w:t>
      </w:r>
      <w:r>
        <w:rPr>
          <w:b/>
          <w:spacing w:val="-5"/>
          <w:sz w:val="36"/>
        </w:rPr>
        <w:t xml:space="preserve"> </w:t>
      </w:r>
      <w:r>
        <w:rPr>
          <w:b/>
          <w:sz w:val="36"/>
        </w:rPr>
        <w:t>clay</w:t>
      </w:r>
      <w:r>
        <w:rPr>
          <w:b/>
          <w:spacing w:val="-5"/>
          <w:sz w:val="36"/>
        </w:rPr>
        <w:t xml:space="preserve"> </w:t>
      </w:r>
      <w:r>
        <w:rPr>
          <w:b/>
          <w:sz w:val="36"/>
        </w:rPr>
        <w:t>predominates</w:t>
      </w:r>
      <w:r>
        <w:rPr>
          <w:b/>
          <w:spacing w:val="-5"/>
          <w:sz w:val="36"/>
        </w:rPr>
        <w:t xml:space="preserve"> </w:t>
      </w:r>
      <w:r>
        <w:rPr>
          <w:b/>
          <w:sz w:val="36"/>
        </w:rPr>
        <w:t>and</w:t>
      </w:r>
      <w:r>
        <w:rPr>
          <w:b/>
          <w:spacing w:val="-5"/>
          <w:sz w:val="36"/>
        </w:rPr>
        <w:t xml:space="preserve"> </w:t>
      </w:r>
      <w:r>
        <w:rPr>
          <w:b/>
          <w:sz w:val="36"/>
        </w:rPr>
        <w:t>in</w:t>
      </w:r>
      <w:r>
        <w:rPr>
          <w:b/>
          <w:spacing w:val="-5"/>
          <w:sz w:val="36"/>
        </w:rPr>
        <w:t xml:space="preserve"> </w:t>
      </w:r>
      <w:r>
        <w:rPr>
          <w:b/>
          <w:sz w:val="36"/>
        </w:rPr>
        <w:t>calcareous</w:t>
      </w:r>
      <w:r>
        <w:rPr>
          <w:b/>
          <w:spacing w:val="-5"/>
          <w:sz w:val="36"/>
        </w:rPr>
        <w:t xml:space="preserve"> </w:t>
      </w:r>
      <w:r>
        <w:rPr>
          <w:b/>
          <w:sz w:val="36"/>
        </w:rPr>
        <w:t>materials,</w:t>
      </w:r>
      <w:r>
        <w:rPr>
          <w:b/>
          <w:spacing w:val="-5"/>
          <w:sz w:val="36"/>
        </w:rPr>
        <w:t xml:space="preserve"> </w:t>
      </w:r>
      <w:r>
        <w:rPr>
          <w:b/>
          <w:sz w:val="36"/>
        </w:rPr>
        <w:t>the calcium carbonate predominates.</w:t>
      </w:r>
    </w:p>
    <w:p w:rsidR="0086686C" w:rsidRDefault="0086686C">
      <w:pPr>
        <w:pStyle w:val="BodyText"/>
        <w:spacing w:before="28"/>
        <w:ind w:left="0"/>
        <w:rPr>
          <w:sz w:val="20"/>
        </w:rPr>
      </w:pPr>
    </w:p>
    <w:tbl>
      <w:tblPr>
        <w:tblW w:w="0" w:type="auto"/>
        <w:tblInd w:w="1004" w:type="dxa"/>
        <w:tblLayout w:type="fixed"/>
        <w:tblCellMar>
          <w:left w:w="0" w:type="dxa"/>
          <w:right w:w="0" w:type="dxa"/>
        </w:tblCellMar>
        <w:tblLook w:val="01E0" w:firstRow="1" w:lastRow="1" w:firstColumn="1" w:lastColumn="1" w:noHBand="0" w:noVBand="0"/>
      </w:tblPr>
      <w:tblGrid>
        <w:gridCol w:w="3523"/>
        <w:gridCol w:w="4418"/>
        <w:gridCol w:w="2405"/>
      </w:tblGrid>
      <w:tr w:rsidR="0086686C">
        <w:trPr>
          <w:trHeight w:val="532"/>
        </w:trPr>
        <w:tc>
          <w:tcPr>
            <w:tcW w:w="3523" w:type="dxa"/>
          </w:tcPr>
          <w:p w:rsidR="0086686C" w:rsidRDefault="00F737EA">
            <w:pPr>
              <w:pStyle w:val="TableParagraph"/>
              <w:spacing w:line="367" w:lineRule="exact"/>
              <w:ind w:left="50"/>
              <w:rPr>
                <w:b/>
                <w:sz w:val="36"/>
              </w:rPr>
            </w:pPr>
            <w:r>
              <w:rPr>
                <w:b/>
                <w:color w:val="974705"/>
                <w:spacing w:val="-2"/>
                <w:sz w:val="36"/>
                <w:u w:val="single" w:color="974705"/>
              </w:rPr>
              <w:t>Ingredient</w:t>
            </w:r>
          </w:p>
        </w:tc>
        <w:tc>
          <w:tcPr>
            <w:tcW w:w="4418" w:type="dxa"/>
          </w:tcPr>
          <w:p w:rsidR="0086686C" w:rsidRDefault="00F737EA">
            <w:pPr>
              <w:pStyle w:val="TableParagraph"/>
              <w:spacing w:line="367" w:lineRule="exact"/>
              <w:ind w:left="780"/>
              <w:rPr>
                <w:b/>
                <w:sz w:val="36"/>
              </w:rPr>
            </w:pPr>
            <w:r>
              <w:rPr>
                <w:b/>
                <w:color w:val="974705"/>
                <w:spacing w:val="-2"/>
                <w:sz w:val="36"/>
                <w:u w:val="single" w:color="974705"/>
              </w:rPr>
              <w:t>Percentage</w:t>
            </w:r>
          </w:p>
        </w:tc>
        <w:tc>
          <w:tcPr>
            <w:tcW w:w="2405" w:type="dxa"/>
          </w:tcPr>
          <w:p w:rsidR="0086686C" w:rsidRDefault="00F737EA">
            <w:pPr>
              <w:pStyle w:val="TableParagraph"/>
              <w:spacing w:line="367" w:lineRule="exact"/>
              <w:ind w:left="1225"/>
              <w:rPr>
                <w:b/>
                <w:sz w:val="36"/>
              </w:rPr>
            </w:pPr>
            <w:r>
              <w:rPr>
                <w:b/>
                <w:color w:val="974705"/>
                <w:spacing w:val="-2"/>
                <w:sz w:val="36"/>
                <w:u w:val="single" w:color="974705"/>
              </w:rPr>
              <w:t>Range</w:t>
            </w:r>
          </w:p>
        </w:tc>
      </w:tr>
      <w:tr w:rsidR="0086686C">
        <w:trPr>
          <w:trHeight w:val="672"/>
        </w:trPr>
        <w:tc>
          <w:tcPr>
            <w:tcW w:w="3523" w:type="dxa"/>
          </w:tcPr>
          <w:p w:rsidR="0086686C" w:rsidRDefault="00F737EA">
            <w:pPr>
              <w:pStyle w:val="TableParagraph"/>
              <w:spacing w:before="100"/>
              <w:ind w:left="443"/>
              <w:rPr>
                <w:b/>
                <w:sz w:val="36"/>
              </w:rPr>
            </w:pPr>
            <w:r>
              <w:rPr>
                <w:b/>
                <w:spacing w:val="-4"/>
                <w:sz w:val="36"/>
              </w:rPr>
              <w:t>Lime</w:t>
            </w:r>
          </w:p>
        </w:tc>
        <w:tc>
          <w:tcPr>
            <w:tcW w:w="4418" w:type="dxa"/>
          </w:tcPr>
          <w:p w:rsidR="0086686C" w:rsidRDefault="00F737EA">
            <w:pPr>
              <w:pStyle w:val="TableParagraph"/>
              <w:tabs>
                <w:tab w:val="right" w:leader="dot" w:pos="2957"/>
              </w:tabs>
              <w:spacing w:before="100"/>
              <w:ind w:left="521"/>
              <w:rPr>
                <w:b/>
                <w:sz w:val="36"/>
              </w:rPr>
            </w:pPr>
            <w:r>
              <w:rPr>
                <w:b/>
                <w:spacing w:val="-2"/>
                <w:sz w:val="36"/>
              </w:rPr>
              <w:t>(</w:t>
            </w:r>
            <w:proofErr w:type="spellStart"/>
            <w:r>
              <w:rPr>
                <w:b/>
                <w:spacing w:val="-2"/>
                <w:sz w:val="36"/>
              </w:rPr>
              <w:t>CaO</w:t>
            </w:r>
            <w:proofErr w:type="spellEnd"/>
            <w:r>
              <w:rPr>
                <w:b/>
                <w:spacing w:val="-2"/>
                <w:sz w:val="36"/>
              </w:rPr>
              <w:t>)</w:t>
            </w:r>
            <w:r>
              <w:rPr>
                <w:rFonts w:ascii="Times New Roman"/>
                <w:sz w:val="36"/>
              </w:rPr>
              <w:tab/>
            </w:r>
            <w:r>
              <w:rPr>
                <w:b/>
                <w:spacing w:val="-7"/>
                <w:sz w:val="36"/>
              </w:rPr>
              <w:t>62</w:t>
            </w:r>
          </w:p>
        </w:tc>
        <w:tc>
          <w:tcPr>
            <w:tcW w:w="2405" w:type="dxa"/>
          </w:tcPr>
          <w:p w:rsidR="0086686C" w:rsidRDefault="00F737EA">
            <w:pPr>
              <w:pStyle w:val="TableParagraph"/>
              <w:spacing w:before="100"/>
              <w:ind w:left="1143"/>
              <w:rPr>
                <w:b/>
                <w:sz w:val="36"/>
              </w:rPr>
            </w:pPr>
            <w:r>
              <w:rPr>
                <w:b/>
                <w:sz w:val="36"/>
              </w:rPr>
              <w:t xml:space="preserve">62 to </w:t>
            </w:r>
            <w:r>
              <w:rPr>
                <w:b/>
                <w:spacing w:val="-5"/>
                <w:sz w:val="36"/>
              </w:rPr>
              <w:t>67</w:t>
            </w:r>
          </w:p>
        </w:tc>
      </w:tr>
      <w:tr w:rsidR="0086686C">
        <w:trPr>
          <w:trHeight w:val="643"/>
        </w:trPr>
        <w:tc>
          <w:tcPr>
            <w:tcW w:w="3523" w:type="dxa"/>
          </w:tcPr>
          <w:p w:rsidR="0086686C" w:rsidRDefault="00F737EA">
            <w:pPr>
              <w:pStyle w:val="TableParagraph"/>
              <w:spacing w:before="66"/>
              <w:ind w:left="443"/>
              <w:rPr>
                <w:b/>
                <w:sz w:val="36"/>
              </w:rPr>
            </w:pPr>
            <w:r>
              <w:rPr>
                <w:b/>
                <w:spacing w:val="-2"/>
                <w:sz w:val="36"/>
              </w:rPr>
              <w:t>Silica</w:t>
            </w:r>
          </w:p>
        </w:tc>
        <w:tc>
          <w:tcPr>
            <w:tcW w:w="4418" w:type="dxa"/>
          </w:tcPr>
          <w:p w:rsidR="0086686C" w:rsidRDefault="00F737EA">
            <w:pPr>
              <w:pStyle w:val="TableParagraph"/>
              <w:tabs>
                <w:tab w:val="right" w:leader="dot" w:pos="2964"/>
              </w:tabs>
              <w:spacing w:before="66"/>
              <w:ind w:left="521"/>
              <w:rPr>
                <w:b/>
                <w:sz w:val="36"/>
              </w:rPr>
            </w:pPr>
            <w:r>
              <w:rPr>
                <w:b/>
                <w:spacing w:val="-2"/>
                <w:sz w:val="36"/>
              </w:rPr>
              <w:t>(SiO</w:t>
            </w:r>
            <w:r>
              <w:rPr>
                <w:b/>
                <w:spacing w:val="-2"/>
                <w:sz w:val="36"/>
                <w:vertAlign w:val="subscript"/>
              </w:rPr>
              <w:t>2</w:t>
            </w:r>
            <w:r>
              <w:rPr>
                <w:b/>
                <w:spacing w:val="-2"/>
                <w:sz w:val="36"/>
              </w:rPr>
              <w:t>)</w:t>
            </w:r>
            <w:r>
              <w:rPr>
                <w:rFonts w:ascii="Times New Roman"/>
                <w:sz w:val="36"/>
              </w:rPr>
              <w:tab/>
            </w:r>
            <w:r>
              <w:rPr>
                <w:b/>
                <w:spacing w:val="-5"/>
                <w:sz w:val="36"/>
              </w:rPr>
              <w:t>22</w:t>
            </w:r>
          </w:p>
        </w:tc>
        <w:tc>
          <w:tcPr>
            <w:tcW w:w="2405" w:type="dxa"/>
          </w:tcPr>
          <w:p w:rsidR="0086686C" w:rsidRDefault="00F737EA">
            <w:pPr>
              <w:pStyle w:val="TableParagraph"/>
              <w:spacing w:before="66"/>
              <w:ind w:left="1143"/>
              <w:rPr>
                <w:b/>
                <w:sz w:val="36"/>
              </w:rPr>
            </w:pPr>
            <w:r>
              <w:rPr>
                <w:b/>
                <w:sz w:val="36"/>
              </w:rPr>
              <w:t xml:space="preserve">17 to </w:t>
            </w:r>
            <w:r>
              <w:rPr>
                <w:b/>
                <w:spacing w:val="-5"/>
                <w:sz w:val="36"/>
              </w:rPr>
              <w:t>25</w:t>
            </w:r>
          </w:p>
        </w:tc>
      </w:tr>
      <w:tr w:rsidR="0086686C">
        <w:trPr>
          <w:trHeight w:val="639"/>
        </w:trPr>
        <w:tc>
          <w:tcPr>
            <w:tcW w:w="3523" w:type="dxa"/>
          </w:tcPr>
          <w:p w:rsidR="0086686C" w:rsidRDefault="00F737EA">
            <w:pPr>
              <w:pStyle w:val="TableParagraph"/>
              <w:spacing w:before="63"/>
              <w:ind w:left="443"/>
              <w:rPr>
                <w:b/>
                <w:sz w:val="36"/>
              </w:rPr>
            </w:pPr>
            <w:r>
              <w:rPr>
                <w:b/>
                <w:spacing w:val="-2"/>
                <w:sz w:val="36"/>
              </w:rPr>
              <w:t>Alumina</w:t>
            </w:r>
          </w:p>
        </w:tc>
        <w:tc>
          <w:tcPr>
            <w:tcW w:w="4418" w:type="dxa"/>
          </w:tcPr>
          <w:p w:rsidR="0086686C" w:rsidRDefault="00F737EA">
            <w:pPr>
              <w:pStyle w:val="TableParagraph"/>
              <w:tabs>
                <w:tab w:val="right" w:leader="dot" w:pos="3026"/>
              </w:tabs>
              <w:spacing w:before="63"/>
              <w:ind w:left="521"/>
              <w:rPr>
                <w:b/>
                <w:sz w:val="36"/>
              </w:rPr>
            </w:pPr>
            <w:r>
              <w:rPr>
                <w:b/>
                <w:sz w:val="36"/>
              </w:rPr>
              <w:t>(Al</w:t>
            </w:r>
            <w:r>
              <w:rPr>
                <w:b/>
                <w:sz w:val="36"/>
                <w:vertAlign w:val="subscript"/>
              </w:rPr>
              <w:t>2</w:t>
            </w:r>
            <w:r>
              <w:rPr>
                <w:b/>
                <w:sz w:val="36"/>
              </w:rPr>
              <w:t>O</w:t>
            </w:r>
            <w:proofErr w:type="gramStart"/>
            <w:r>
              <w:rPr>
                <w:b/>
                <w:sz w:val="36"/>
                <w:vertAlign w:val="subscript"/>
              </w:rPr>
              <w:t>3</w:t>
            </w:r>
            <w:r>
              <w:rPr>
                <w:b/>
                <w:sz w:val="36"/>
              </w:rPr>
              <w:t xml:space="preserve"> </w:t>
            </w:r>
            <w:r>
              <w:rPr>
                <w:b/>
                <w:spacing w:val="-10"/>
                <w:sz w:val="36"/>
              </w:rPr>
              <w:t>)</w:t>
            </w:r>
            <w:proofErr w:type="gramEnd"/>
            <w:r>
              <w:rPr>
                <w:rFonts w:ascii="Times New Roman"/>
                <w:sz w:val="36"/>
              </w:rPr>
              <w:tab/>
            </w:r>
            <w:r>
              <w:rPr>
                <w:b/>
                <w:spacing w:val="-10"/>
                <w:sz w:val="36"/>
              </w:rPr>
              <w:t>5</w:t>
            </w:r>
          </w:p>
        </w:tc>
        <w:tc>
          <w:tcPr>
            <w:tcW w:w="2405" w:type="dxa"/>
          </w:tcPr>
          <w:p w:rsidR="0086686C" w:rsidRDefault="00F737EA">
            <w:pPr>
              <w:pStyle w:val="TableParagraph"/>
              <w:spacing w:before="63"/>
              <w:ind w:left="1143"/>
              <w:rPr>
                <w:b/>
                <w:sz w:val="36"/>
              </w:rPr>
            </w:pPr>
            <w:r>
              <w:rPr>
                <w:b/>
                <w:sz w:val="36"/>
              </w:rPr>
              <w:t xml:space="preserve">3 to </w:t>
            </w:r>
            <w:r>
              <w:rPr>
                <w:b/>
                <w:spacing w:val="-10"/>
                <w:sz w:val="36"/>
              </w:rPr>
              <w:t>8</w:t>
            </w:r>
          </w:p>
        </w:tc>
      </w:tr>
      <w:tr w:rsidR="0086686C">
        <w:trPr>
          <w:trHeight w:val="639"/>
        </w:trPr>
        <w:tc>
          <w:tcPr>
            <w:tcW w:w="3523" w:type="dxa"/>
          </w:tcPr>
          <w:p w:rsidR="0086686C" w:rsidRDefault="00F737EA">
            <w:pPr>
              <w:pStyle w:val="TableParagraph"/>
              <w:spacing w:before="62"/>
              <w:ind w:left="443"/>
              <w:rPr>
                <w:b/>
                <w:sz w:val="36"/>
              </w:rPr>
            </w:pPr>
            <w:r>
              <w:rPr>
                <w:b/>
                <w:sz w:val="36"/>
              </w:rPr>
              <w:t>Calcium</w:t>
            </w:r>
            <w:r>
              <w:rPr>
                <w:b/>
                <w:spacing w:val="-2"/>
                <w:sz w:val="36"/>
              </w:rPr>
              <w:t xml:space="preserve"> sulphate</w:t>
            </w:r>
          </w:p>
        </w:tc>
        <w:tc>
          <w:tcPr>
            <w:tcW w:w="4418" w:type="dxa"/>
          </w:tcPr>
          <w:p w:rsidR="0086686C" w:rsidRDefault="00F737EA">
            <w:pPr>
              <w:pStyle w:val="TableParagraph"/>
              <w:tabs>
                <w:tab w:val="right" w:leader="dot" w:pos="3060"/>
              </w:tabs>
              <w:spacing w:before="62"/>
              <w:ind w:left="521"/>
              <w:rPr>
                <w:b/>
                <w:sz w:val="36"/>
              </w:rPr>
            </w:pPr>
            <w:r>
              <w:rPr>
                <w:b/>
                <w:spacing w:val="-2"/>
                <w:sz w:val="36"/>
              </w:rPr>
              <w:t>(CaSO</w:t>
            </w:r>
            <w:r>
              <w:rPr>
                <w:b/>
                <w:spacing w:val="-2"/>
                <w:sz w:val="36"/>
                <w:vertAlign w:val="subscript"/>
              </w:rPr>
              <w:t>4</w:t>
            </w:r>
            <w:r>
              <w:rPr>
                <w:b/>
                <w:spacing w:val="-2"/>
                <w:sz w:val="36"/>
              </w:rPr>
              <w:t>)</w:t>
            </w:r>
            <w:r>
              <w:rPr>
                <w:rFonts w:ascii="Times New Roman"/>
                <w:sz w:val="36"/>
              </w:rPr>
              <w:tab/>
            </w:r>
            <w:r>
              <w:rPr>
                <w:b/>
                <w:spacing w:val="-10"/>
                <w:sz w:val="36"/>
              </w:rPr>
              <w:t>4</w:t>
            </w:r>
          </w:p>
        </w:tc>
        <w:tc>
          <w:tcPr>
            <w:tcW w:w="2405" w:type="dxa"/>
          </w:tcPr>
          <w:p w:rsidR="0086686C" w:rsidRDefault="00F737EA">
            <w:pPr>
              <w:pStyle w:val="TableParagraph"/>
              <w:spacing w:before="62"/>
              <w:ind w:left="1143"/>
              <w:rPr>
                <w:b/>
                <w:sz w:val="36"/>
              </w:rPr>
            </w:pPr>
            <w:r>
              <w:rPr>
                <w:b/>
                <w:sz w:val="36"/>
              </w:rPr>
              <w:t xml:space="preserve">3 to </w:t>
            </w:r>
            <w:r>
              <w:rPr>
                <w:b/>
                <w:spacing w:val="-10"/>
                <w:sz w:val="36"/>
              </w:rPr>
              <w:t>4</w:t>
            </w:r>
          </w:p>
        </w:tc>
      </w:tr>
      <w:tr w:rsidR="0086686C">
        <w:trPr>
          <w:trHeight w:val="639"/>
        </w:trPr>
        <w:tc>
          <w:tcPr>
            <w:tcW w:w="3523" w:type="dxa"/>
          </w:tcPr>
          <w:p w:rsidR="0086686C" w:rsidRDefault="00F737EA">
            <w:pPr>
              <w:pStyle w:val="TableParagraph"/>
              <w:spacing w:before="63"/>
              <w:ind w:left="443"/>
              <w:rPr>
                <w:b/>
                <w:sz w:val="36"/>
              </w:rPr>
            </w:pPr>
            <w:r>
              <w:rPr>
                <w:b/>
                <w:sz w:val="36"/>
              </w:rPr>
              <w:t xml:space="preserve">Iron </w:t>
            </w:r>
            <w:r>
              <w:rPr>
                <w:b/>
                <w:spacing w:val="-2"/>
                <w:sz w:val="36"/>
              </w:rPr>
              <w:t>oxide</w:t>
            </w:r>
          </w:p>
        </w:tc>
        <w:tc>
          <w:tcPr>
            <w:tcW w:w="4418" w:type="dxa"/>
          </w:tcPr>
          <w:p w:rsidR="0086686C" w:rsidRDefault="00F737EA">
            <w:pPr>
              <w:pStyle w:val="TableParagraph"/>
              <w:tabs>
                <w:tab w:val="right" w:leader="dot" w:pos="3081"/>
              </w:tabs>
              <w:spacing w:before="63"/>
              <w:ind w:left="521"/>
              <w:rPr>
                <w:b/>
                <w:sz w:val="36"/>
              </w:rPr>
            </w:pPr>
            <w:r>
              <w:rPr>
                <w:b/>
                <w:spacing w:val="-2"/>
                <w:sz w:val="36"/>
              </w:rPr>
              <w:t>(Fe</w:t>
            </w:r>
            <w:r>
              <w:rPr>
                <w:b/>
                <w:spacing w:val="-2"/>
                <w:sz w:val="36"/>
                <w:vertAlign w:val="subscript"/>
              </w:rPr>
              <w:t>2</w:t>
            </w:r>
            <w:r>
              <w:rPr>
                <w:b/>
                <w:spacing w:val="-2"/>
                <w:sz w:val="36"/>
              </w:rPr>
              <w:t>O</w:t>
            </w:r>
            <w:r>
              <w:rPr>
                <w:b/>
                <w:spacing w:val="-2"/>
                <w:sz w:val="36"/>
                <w:vertAlign w:val="subscript"/>
              </w:rPr>
              <w:t>3</w:t>
            </w:r>
            <w:r>
              <w:rPr>
                <w:b/>
                <w:spacing w:val="-2"/>
                <w:sz w:val="36"/>
              </w:rPr>
              <w:t>)</w:t>
            </w:r>
            <w:r>
              <w:rPr>
                <w:rFonts w:ascii="Times New Roman"/>
                <w:sz w:val="36"/>
              </w:rPr>
              <w:tab/>
            </w:r>
            <w:r>
              <w:rPr>
                <w:b/>
                <w:spacing w:val="-10"/>
                <w:sz w:val="36"/>
              </w:rPr>
              <w:t>3</w:t>
            </w:r>
          </w:p>
        </w:tc>
        <w:tc>
          <w:tcPr>
            <w:tcW w:w="2405" w:type="dxa"/>
          </w:tcPr>
          <w:p w:rsidR="0086686C" w:rsidRDefault="00F737EA">
            <w:pPr>
              <w:pStyle w:val="TableParagraph"/>
              <w:spacing w:before="63"/>
              <w:ind w:left="1143"/>
              <w:rPr>
                <w:b/>
                <w:sz w:val="36"/>
              </w:rPr>
            </w:pPr>
            <w:r>
              <w:rPr>
                <w:b/>
                <w:sz w:val="36"/>
              </w:rPr>
              <w:t xml:space="preserve">3 to </w:t>
            </w:r>
            <w:r>
              <w:rPr>
                <w:b/>
                <w:spacing w:val="-10"/>
                <w:sz w:val="36"/>
              </w:rPr>
              <w:t>4</w:t>
            </w:r>
          </w:p>
        </w:tc>
      </w:tr>
      <w:tr w:rsidR="0086686C">
        <w:trPr>
          <w:trHeight w:val="634"/>
        </w:trPr>
        <w:tc>
          <w:tcPr>
            <w:tcW w:w="3523" w:type="dxa"/>
          </w:tcPr>
          <w:p w:rsidR="0086686C" w:rsidRDefault="00F737EA">
            <w:pPr>
              <w:pStyle w:val="TableParagraph"/>
              <w:spacing w:before="62"/>
              <w:ind w:left="443"/>
              <w:rPr>
                <w:b/>
                <w:sz w:val="36"/>
              </w:rPr>
            </w:pPr>
            <w:r>
              <w:rPr>
                <w:b/>
                <w:spacing w:val="-2"/>
                <w:sz w:val="36"/>
              </w:rPr>
              <w:t>Magnesia</w:t>
            </w:r>
          </w:p>
        </w:tc>
        <w:tc>
          <w:tcPr>
            <w:tcW w:w="4418" w:type="dxa"/>
          </w:tcPr>
          <w:p w:rsidR="0086686C" w:rsidRDefault="00F737EA">
            <w:pPr>
              <w:pStyle w:val="TableParagraph"/>
              <w:tabs>
                <w:tab w:val="right" w:leader="dot" w:pos="3033"/>
              </w:tabs>
              <w:spacing w:before="62"/>
              <w:ind w:left="521"/>
              <w:rPr>
                <w:b/>
                <w:sz w:val="36"/>
              </w:rPr>
            </w:pPr>
            <w:r>
              <w:rPr>
                <w:b/>
                <w:spacing w:val="-2"/>
                <w:sz w:val="36"/>
              </w:rPr>
              <w:t>(</w:t>
            </w:r>
            <w:proofErr w:type="spellStart"/>
            <w:r>
              <w:rPr>
                <w:b/>
                <w:spacing w:val="-2"/>
                <w:sz w:val="36"/>
              </w:rPr>
              <w:t>Mgo</w:t>
            </w:r>
            <w:proofErr w:type="spellEnd"/>
            <w:r>
              <w:rPr>
                <w:b/>
                <w:spacing w:val="-2"/>
                <w:sz w:val="36"/>
              </w:rPr>
              <w:t>)</w:t>
            </w:r>
            <w:r>
              <w:rPr>
                <w:rFonts w:ascii="Times New Roman"/>
                <w:sz w:val="36"/>
              </w:rPr>
              <w:tab/>
            </w:r>
            <w:r>
              <w:rPr>
                <w:b/>
                <w:spacing w:val="-12"/>
                <w:sz w:val="36"/>
              </w:rPr>
              <w:t>2</w:t>
            </w:r>
          </w:p>
        </w:tc>
        <w:tc>
          <w:tcPr>
            <w:tcW w:w="2405" w:type="dxa"/>
          </w:tcPr>
          <w:p w:rsidR="0086686C" w:rsidRDefault="00F737EA">
            <w:pPr>
              <w:pStyle w:val="TableParagraph"/>
              <w:spacing w:before="62"/>
              <w:ind w:left="1143"/>
              <w:rPr>
                <w:b/>
                <w:sz w:val="36"/>
              </w:rPr>
            </w:pPr>
            <w:r>
              <w:rPr>
                <w:b/>
                <w:sz w:val="36"/>
              </w:rPr>
              <w:t xml:space="preserve">1 to </w:t>
            </w:r>
            <w:r>
              <w:rPr>
                <w:b/>
                <w:spacing w:val="-10"/>
                <w:sz w:val="36"/>
              </w:rPr>
              <w:t>3</w:t>
            </w:r>
          </w:p>
        </w:tc>
      </w:tr>
      <w:tr w:rsidR="0086686C">
        <w:trPr>
          <w:trHeight w:val="639"/>
        </w:trPr>
        <w:tc>
          <w:tcPr>
            <w:tcW w:w="3523" w:type="dxa"/>
          </w:tcPr>
          <w:p w:rsidR="0086686C" w:rsidRDefault="00F737EA">
            <w:pPr>
              <w:pStyle w:val="TableParagraph"/>
              <w:spacing w:before="66"/>
              <w:ind w:left="443"/>
              <w:rPr>
                <w:b/>
                <w:sz w:val="36"/>
              </w:rPr>
            </w:pPr>
            <w:r>
              <w:rPr>
                <w:b/>
                <w:spacing w:val="-2"/>
                <w:sz w:val="36"/>
              </w:rPr>
              <w:t>Sulphur</w:t>
            </w:r>
          </w:p>
        </w:tc>
        <w:tc>
          <w:tcPr>
            <w:tcW w:w="4418" w:type="dxa"/>
          </w:tcPr>
          <w:p w:rsidR="0086686C" w:rsidRDefault="00F737EA">
            <w:pPr>
              <w:pStyle w:val="TableParagraph"/>
              <w:tabs>
                <w:tab w:val="right" w:leader="dot" w:pos="3101"/>
              </w:tabs>
              <w:spacing w:before="66"/>
              <w:ind w:left="521"/>
              <w:rPr>
                <w:b/>
                <w:sz w:val="36"/>
              </w:rPr>
            </w:pPr>
            <w:r>
              <w:rPr>
                <w:b/>
                <w:spacing w:val="-5"/>
                <w:sz w:val="36"/>
              </w:rPr>
              <w:t>(S)</w:t>
            </w:r>
            <w:r>
              <w:rPr>
                <w:rFonts w:ascii="Times New Roman"/>
                <w:sz w:val="36"/>
              </w:rPr>
              <w:tab/>
            </w:r>
            <w:r>
              <w:rPr>
                <w:b/>
                <w:spacing w:val="-10"/>
                <w:sz w:val="36"/>
              </w:rPr>
              <w:t>1</w:t>
            </w:r>
          </w:p>
        </w:tc>
        <w:tc>
          <w:tcPr>
            <w:tcW w:w="2405" w:type="dxa"/>
          </w:tcPr>
          <w:p w:rsidR="0086686C" w:rsidRDefault="00F737EA">
            <w:pPr>
              <w:pStyle w:val="TableParagraph"/>
              <w:spacing w:before="66"/>
              <w:ind w:left="1143"/>
              <w:rPr>
                <w:b/>
                <w:sz w:val="36"/>
              </w:rPr>
            </w:pPr>
            <w:r>
              <w:rPr>
                <w:b/>
                <w:sz w:val="36"/>
              </w:rPr>
              <w:t xml:space="preserve">1 to </w:t>
            </w:r>
            <w:r>
              <w:rPr>
                <w:b/>
                <w:spacing w:val="-10"/>
                <w:sz w:val="36"/>
              </w:rPr>
              <w:t>3</w:t>
            </w:r>
          </w:p>
        </w:tc>
      </w:tr>
      <w:tr w:rsidR="0086686C">
        <w:trPr>
          <w:trHeight w:val="639"/>
        </w:trPr>
        <w:tc>
          <w:tcPr>
            <w:tcW w:w="3523" w:type="dxa"/>
          </w:tcPr>
          <w:p w:rsidR="0086686C" w:rsidRDefault="00F737EA">
            <w:pPr>
              <w:pStyle w:val="TableParagraph"/>
              <w:spacing w:before="67"/>
              <w:ind w:left="443"/>
              <w:rPr>
                <w:b/>
                <w:sz w:val="36"/>
              </w:rPr>
            </w:pPr>
            <w:proofErr w:type="spellStart"/>
            <w:r>
              <w:rPr>
                <w:b/>
                <w:spacing w:val="-2"/>
                <w:sz w:val="36"/>
              </w:rPr>
              <w:t>Alkalies</w:t>
            </w:r>
            <w:proofErr w:type="spellEnd"/>
          </w:p>
        </w:tc>
        <w:tc>
          <w:tcPr>
            <w:tcW w:w="4418" w:type="dxa"/>
          </w:tcPr>
          <w:p w:rsidR="0086686C" w:rsidRDefault="00F737EA">
            <w:pPr>
              <w:pStyle w:val="TableParagraph"/>
              <w:tabs>
                <w:tab w:val="right" w:leader="dot" w:pos="3038"/>
              </w:tabs>
              <w:spacing w:before="67"/>
              <w:ind w:left="521"/>
              <w:rPr>
                <w:b/>
                <w:sz w:val="36"/>
              </w:rPr>
            </w:pPr>
            <w:r>
              <w:rPr>
                <w:b/>
                <w:spacing w:val="-10"/>
                <w:sz w:val="36"/>
              </w:rPr>
              <w:t>…</w:t>
            </w:r>
            <w:r>
              <w:rPr>
                <w:rFonts w:ascii="Times New Roman" w:hAnsi="Times New Roman"/>
                <w:sz w:val="36"/>
              </w:rPr>
              <w:tab/>
            </w:r>
            <w:r>
              <w:rPr>
                <w:b/>
                <w:spacing w:val="-12"/>
                <w:sz w:val="36"/>
              </w:rPr>
              <w:t>1</w:t>
            </w:r>
          </w:p>
        </w:tc>
        <w:tc>
          <w:tcPr>
            <w:tcW w:w="2405" w:type="dxa"/>
          </w:tcPr>
          <w:p w:rsidR="0086686C" w:rsidRDefault="00F737EA">
            <w:pPr>
              <w:pStyle w:val="TableParagraph"/>
              <w:spacing w:before="67"/>
              <w:ind w:left="1143"/>
              <w:rPr>
                <w:b/>
                <w:sz w:val="36"/>
              </w:rPr>
            </w:pPr>
            <w:r>
              <w:rPr>
                <w:b/>
                <w:sz w:val="36"/>
              </w:rPr>
              <w:t xml:space="preserve">0.2 to </w:t>
            </w:r>
            <w:r>
              <w:rPr>
                <w:b/>
                <w:spacing w:val="-10"/>
                <w:sz w:val="36"/>
              </w:rPr>
              <w:t>1</w:t>
            </w:r>
          </w:p>
        </w:tc>
      </w:tr>
      <w:tr w:rsidR="0086686C">
        <w:trPr>
          <w:trHeight w:val="499"/>
        </w:trPr>
        <w:tc>
          <w:tcPr>
            <w:tcW w:w="3523" w:type="dxa"/>
          </w:tcPr>
          <w:p w:rsidR="0086686C" w:rsidRDefault="0086686C">
            <w:pPr>
              <w:pStyle w:val="TableParagraph"/>
              <w:ind w:left="0"/>
              <w:rPr>
                <w:rFonts w:ascii="Times New Roman"/>
                <w:sz w:val="36"/>
              </w:rPr>
            </w:pPr>
          </w:p>
        </w:tc>
        <w:tc>
          <w:tcPr>
            <w:tcW w:w="4418" w:type="dxa"/>
          </w:tcPr>
          <w:p w:rsidR="0086686C" w:rsidRDefault="00F737EA">
            <w:pPr>
              <w:pStyle w:val="TableParagraph"/>
              <w:tabs>
                <w:tab w:val="right" w:leader="dot" w:pos="3274"/>
              </w:tabs>
              <w:spacing w:before="66" w:line="413" w:lineRule="exact"/>
              <w:ind w:left="521"/>
              <w:rPr>
                <w:b/>
                <w:sz w:val="36"/>
              </w:rPr>
            </w:pPr>
            <w:r>
              <w:rPr>
                <w:b/>
                <w:spacing w:val="-2"/>
                <w:sz w:val="36"/>
              </w:rPr>
              <w:t>Total.</w:t>
            </w:r>
            <w:r>
              <w:rPr>
                <w:b/>
                <w:sz w:val="36"/>
              </w:rPr>
              <w:tab/>
            </w:r>
            <w:r>
              <w:rPr>
                <w:b/>
                <w:spacing w:val="-5"/>
                <w:sz w:val="36"/>
              </w:rPr>
              <w:t>100</w:t>
            </w:r>
          </w:p>
        </w:tc>
        <w:tc>
          <w:tcPr>
            <w:tcW w:w="2405" w:type="dxa"/>
          </w:tcPr>
          <w:p w:rsidR="0086686C" w:rsidRDefault="0086686C">
            <w:pPr>
              <w:pStyle w:val="TableParagraph"/>
              <w:ind w:left="0"/>
              <w:rPr>
                <w:rFonts w:ascii="Times New Roman"/>
                <w:sz w:val="36"/>
              </w:rPr>
            </w:pPr>
          </w:p>
        </w:tc>
      </w:tr>
    </w:tbl>
    <w:p w:rsidR="0086686C" w:rsidRDefault="0086686C">
      <w:pPr>
        <w:pStyle w:val="TableParagraph"/>
        <w:rPr>
          <w:rFonts w:ascii="Times New Roman"/>
          <w:sz w:val="36"/>
        </w:rPr>
        <w:sectPr w:rsidR="0086686C">
          <w:pgSz w:w="15840" w:h="12240" w:orient="landscape"/>
          <w:pgMar w:top="1380" w:right="0" w:bottom="280" w:left="720" w:header="720" w:footer="720" w:gutter="0"/>
          <w:cols w:space="720"/>
        </w:sectPr>
      </w:pPr>
    </w:p>
    <w:p w:rsidR="0086686C" w:rsidRDefault="00F737EA">
      <w:pPr>
        <w:pStyle w:val="Heading5"/>
      </w:pPr>
      <w:r>
        <w:rPr>
          <w:noProof/>
        </w:rPr>
        <w:lastRenderedPageBreak/>
        <w:drawing>
          <wp:anchor distT="0" distB="0" distL="0" distR="0" simplePos="0" relativeHeight="484474368" behindDoc="1" locked="0" layoutInCell="1" allowOverlap="1">
            <wp:simplePos x="0" y="0"/>
            <wp:positionH relativeFrom="page">
              <wp:posOffset>0</wp:posOffset>
            </wp:positionH>
            <wp:positionV relativeFrom="page">
              <wp:posOffset>0</wp:posOffset>
            </wp:positionV>
            <wp:extent cx="10059670" cy="7773670"/>
            <wp:effectExtent l="0" t="0" r="0" b="0"/>
            <wp:wrapNone/>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rPr>
        <w:t>FUNCTIONS</w:t>
      </w:r>
      <w:r>
        <w:rPr>
          <w:color w:val="00AF50"/>
          <w:spacing w:val="-8"/>
        </w:rPr>
        <w:t xml:space="preserve"> </w:t>
      </w:r>
      <w:r>
        <w:rPr>
          <w:color w:val="00AF50"/>
        </w:rPr>
        <w:t>OF</w:t>
      </w:r>
      <w:r>
        <w:rPr>
          <w:color w:val="00AF50"/>
          <w:spacing w:val="-4"/>
        </w:rPr>
        <w:t xml:space="preserve"> </w:t>
      </w:r>
      <w:r>
        <w:rPr>
          <w:color w:val="00AF50"/>
        </w:rPr>
        <w:t>CEMENT</w:t>
      </w:r>
      <w:r>
        <w:rPr>
          <w:color w:val="00AF50"/>
          <w:spacing w:val="-4"/>
        </w:rPr>
        <w:t xml:space="preserve"> </w:t>
      </w:r>
      <w:r>
        <w:rPr>
          <w:color w:val="00AF50"/>
          <w:spacing w:val="-2"/>
        </w:rPr>
        <w:t>INGREDIENTS</w:t>
      </w:r>
    </w:p>
    <w:p w:rsidR="0086686C" w:rsidRDefault="00F737EA">
      <w:pPr>
        <w:spacing w:before="274" w:line="276" w:lineRule="auto"/>
        <w:ind w:left="720" w:right="1511"/>
        <w:rPr>
          <w:b/>
          <w:i/>
          <w:sz w:val="36"/>
        </w:rPr>
      </w:pPr>
      <w:r>
        <w:rPr>
          <w:b/>
          <w:i/>
          <w:sz w:val="36"/>
        </w:rPr>
        <w:t>The</w:t>
      </w:r>
      <w:r>
        <w:rPr>
          <w:b/>
          <w:i/>
          <w:spacing w:val="-5"/>
          <w:sz w:val="36"/>
        </w:rPr>
        <w:t xml:space="preserve"> </w:t>
      </w:r>
      <w:r>
        <w:rPr>
          <w:b/>
          <w:i/>
          <w:sz w:val="36"/>
        </w:rPr>
        <w:t>ingredients</w:t>
      </w:r>
      <w:r>
        <w:rPr>
          <w:b/>
          <w:i/>
          <w:spacing w:val="-7"/>
          <w:sz w:val="36"/>
        </w:rPr>
        <w:t xml:space="preserve"> </w:t>
      </w:r>
      <w:r>
        <w:rPr>
          <w:b/>
          <w:i/>
          <w:sz w:val="36"/>
        </w:rPr>
        <w:t>of</w:t>
      </w:r>
      <w:r>
        <w:rPr>
          <w:b/>
          <w:i/>
          <w:spacing w:val="-2"/>
          <w:sz w:val="36"/>
        </w:rPr>
        <w:t xml:space="preserve"> </w:t>
      </w:r>
      <w:r>
        <w:rPr>
          <w:b/>
          <w:i/>
          <w:sz w:val="36"/>
        </w:rPr>
        <w:t>ordinary</w:t>
      </w:r>
      <w:r>
        <w:rPr>
          <w:b/>
          <w:i/>
          <w:spacing w:val="-4"/>
          <w:sz w:val="36"/>
        </w:rPr>
        <w:t xml:space="preserve"> </w:t>
      </w:r>
      <w:r>
        <w:rPr>
          <w:b/>
          <w:i/>
          <w:sz w:val="36"/>
        </w:rPr>
        <w:t>cement,</w:t>
      </w:r>
      <w:r>
        <w:rPr>
          <w:b/>
          <w:i/>
          <w:spacing w:val="-4"/>
          <w:sz w:val="36"/>
        </w:rPr>
        <w:t xml:space="preserve"> </w:t>
      </w:r>
      <w:r>
        <w:rPr>
          <w:b/>
          <w:i/>
          <w:sz w:val="36"/>
        </w:rPr>
        <w:t>as</w:t>
      </w:r>
      <w:r>
        <w:rPr>
          <w:b/>
          <w:i/>
          <w:spacing w:val="-5"/>
          <w:sz w:val="36"/>
        </w:rPr>
        <w:t xml:space="preserve"> </w:t>
      </w:r>
      <w:r>
        <w:rPr>
          <w:b/>
          <w:i/>
          <w:sz w:val="36"/>
        </w:rPr>
        <w:t>mentioned</w:t>
      </w:r>
      <w:r>
        <w:rPr>
          <w:b/>
          <w:i/>
          <w:spacing w:val="-4"/>
          <w:sz w:val="36"/>
        </w:rPr>
        <w:t xml:space="preserve"> </w:t>
      </w:r>
      <w:r>
        <w:rPr>
          <w:b/>
          <w:i/>
          <w:sz w:val="36"/>
        </w:rPr>
        <w:t>above,</w:t>
      </w:r>
      <w:r>
        <w:rPr>
          <w:b/>
          <w:i/>
          <w:spacing w:val="-3"/>
          <w:sz w:val="36"/>
        </w:rPr>
        <w:t xml:space="preserve"> </w:t>
      </w:r>
      <w:r>
        <w:rPr>
          <w:b/>
          <w:i/>
          <w:sz w:val="36"/>
        </w:rPr>
        <w:t>perform</w:t>
      </w:r>
      <w:r>
        <w:rPr>
          <w:b/>
          <w:i/>
          <w:spacing w:val="-3"/>
          <w:sz w:val="36"/>
        </w:rPr>
        <w:t xml:space="preserve"> </w:t>
      </w:r>
      <w:r>
        <w:rPr>
          <w:b/>
          <w:i/>
          <w:sz w:val="36"/>
        </w:rPr>
        <w:t>the</w:t>
      </w:r>
      <w:r>
        <w:rPr>
          <w:b/>
          <w:i/>
          <w:spacing w:val="-6"/>
          <w:sz w:val="36"/>
        </w:rPr>
        <w:t xml:space="preserve"> </w:t>
      </w:r>
      <w:r>
        <w:rPr>
          <w:b/>
          <w:i/>
          <w:sz w:val="36"/>
        </w:rPr>
        <w:t xml:space="preserve">following </w:t>
      </w:r>
      <w:r>
        <w:rPr>
          <w:b/>
          <w:i/>
          <w:spacing w:val="-2"/>
          <w:sz w:val="36"/>
        </w:rPr>
        <w:t>functions:</w:t>
      </w:r>
    </w:p>
    <w:p w:rsidR="0086686C" w:rsidRDefault="00F737EA">
      <w:pPr>
        <w:pStyle w:val="ListParagraph"/>
        <w:numPr>
          <w:ilvl w:val="0"/>
          <w:numId w:val="153"/>
        </w:numPr>
        <w:tabs>
          <w:tab w:val="left" w:pos="1208"/>
        </w:tabs>
        <w:spacing w:before="202" w:line="276" w:lineRule="auto"/>
        <w:ind w:right="1822" w:firstLine="0"/>
        <w:rPr>
          <w:b/>
          <w:sz w:val="36"/>
        </w:rPr>
      </w:pPr>
      <w:r>
        <w:rPr>
          <w:b/>
          <w:color w:val="974705"/>
          <w:sz w:val="36"/>
        </w:rPr>
        <w:t>Lime</w:t>
      </w:r>
      <w:r>
        <w:rPr>
          <w:b/>
          <w:color w:val="974705"/>
          <w:spacing w:val="-2"/>
          <w:sz w:val="36"/>
        </w:rPr>
        <w:t xml:space="preserve"> </w:t>
      </w:r>
      <w:r>
        <w:rPr>
          <w:b/>
          <w:color w:val="974705"/>
          <w:sz w:val="36"/>
        </w:rPr>
        <w:t>(</w:t>
      </w:r>
      <w:proofErr w:type="spellStart"/>
      <w:r>
        <w:rPr>
          <w:b/>
          <w:color w:val="974705"/>
          <w:sz w:val="36"/>
        </w:rPr>
        <w:t>CaO</w:t>
      </w:r>
      <w:proofErr w:type="spellEnd"/>
      <w:r>
        <w:rPr>
          <w:b/>
          <w:color w:val="974705"/>
          <w:sz w:val="36"/>
        </w:rPr>
        <w:t>):</w:t>
      </w:r>
      <w:r>
        <w:rPr>
          <w:b/>
          <w:color w:val="974705"/>
          <w:spacing w:val="-2"/>
          <w:sz w:val="36"/>
        </w:rPr>
        <w:t xml:space="preserve"> </w:t>
      </w:r>
      <w:r>
        <w:rPr>
          <w:b/>
          <w:sz w:val="36"/>
        </w:rPr>
        <w:t>This</w:t>
      </w:r>
      <w:r>
        <w:rPr>
          <w:b/>
          <w:spacing w:val="-2"/>
          <w:sz w:val="36"/>
        </w:rPr>
        <w:t xml:space="preserve"> </w:t>
      </w:r>
      <w:r>
        <w:rPr>
          <w:b/>
          <w:sz w:val="36"/>
        </w:rPr>
        <w:t>is</w:t>
      </w:r>
      <w:r>
        <w:rPr>
          <w:b/>
          <w:spacing w:val="-3"/>
          <w:sz w:val="36"/>
        </w:rPr>
        <w:t xml:space="preserve"> </w:t>
      </w:r>
      <w:r>
        <w:rPr>
          <w:b/>
          <w:sz w:val="36"/>
        </w:rPr>
        <w:t>the</w:t>
      </w:r>
      <w:r>
        <w:rPr>
          <w:b/>
          <w:spacing w:val="-3"/>
          <w:sz w:val="36"/>
        </w:rPr>
        <w:t xml:space="preserve"> </w:t>
      </w:r>
      <w:r>
        <w:rPr>
          <w:b/>
          <w:sz w:val="36"/>
        </w:rPr>
        <w:t>important</w:t>
      </w:r>
      <w:r>
        <w:rPr>
          <w:b/>
          <w:spacing w:val="-3"/>
          <w:sz w:val="36"/>
        </w:rPr>
        <w:t xml:space="preserve"> </w:t>
      </w:r>
      <w:r>
        <w:rPr>
          <w:b/>
          <w:sz w:val="36"/>
        </w:rPr>
        <w:t>ingredient</w:t>
      </w:r>
      <w:r>
        <w:rPr>
          <w:b/>
          <w:spacing w:val="-6"/>
          <w:sz w:val="36"/>
        </w:rPr>
        <w:t xml:space="preserve"> </w:t>
      </w:r>
      <w:r>
        <w:rPr>
          <w:b/>
          <w:sz w:val="36"/>
        </w:rPr>
        <w:t>of</w:t>
      </w:r>
      <w:r>
        <w:rPr>
          <w:b/>
          <w:spacing w:val="-2"/>
          <w:sz w:val="36"/>
        </w:rPr>
        <w:t xml:space="preserve"> </w:t>
      </w:r>
      <w:r>
        <w:rPr>
          <w:b/>
          <w:sz w:val="36"/>
        </w:rPr>
        <w:t>cement</w:t>
      </w:r>
      <w:r>
        <w:rPr>
          <w:b/>
          <w:spacing w:val="-3"/>
          <w:sz w:val="36"/>
        </w:rPr>
        <w:t xml:space="preserve"> </w:t>
      </w:r>
      <w:r>
        <w:rPr>
          <w:b/>
          <w:sz w:val="36"/>
        </w:rPr>
        <w:t>and</w:t>
      </w:r>
      <w:r>
        <w:rPr>
          <w:b/>
          <w:spacing w:val="-3"/>
          <w:sz w:val="36"/>
        </w:rPr>
        <w:t xml:space="preserve"> </w:t>
      </w:r>
      <w:r>
        <w:rPr>
          <w:b/>
          <w:sz w:val="36"/>
        </w:rPr>
        <w:t>its</w:t>
      </w:r>
      <w:r>
        <w:rPr>
          <w:b/>
          <w:spacing w:val="-3"/>
          <w:sz w:val="36"/>
        </w:rPr>
        <w:t xml:space="preserve"> </w:t>
      </w:r>
      <w:r>
        <w:rPr>
          <w:b/>
          <w:sz w:val="36"/>
        </w:rPr>
        <w:t>proportion</w:t>
      </w:r>
      <w:r>
        <w:rPr>
          <w:b/>
          <w:spacing w:val="-4"/>
          <w:sz w:val="36"/>
        </w:rPr>
        <w:t xml:space="preserve"> </w:t>
      </w:r>
      <w:r>
        <w:rPr>
          <w:b/>
          <w:sz w:val="36"/>
        </w:rPr>
        <w:t>is</w:t>
      </w:r>
      <w:r>
        <w:rPr>
          <w:b/>
          <w:spacing w:val="-3"/>
          <w:sz w:val="36"/>
        </w:rPr>
        <w:t xml:space="preserve"> </w:t>
      </w:r>
      <w:r>
        <w:rPr>
          <w:b/>
          <w:sz w:val="36"/>
        </w:rPr>
        <w:t>to</w:t>
      </w:r>
      <w:r>
        <w:rPr>
          <w:b/>
          <w:spacing w:val="-3"/>
          <w:sz w:val="36"/>
        </w:rPr>
        <w:t xml:space="preserve"> </w:t>
      </w:r>
      <w:r>
        <w:rPr>
          <w:b/>
          <w:sz w:val="36"/>
        </w:rPr>
        <w:t xml:space="preserve">be carefully maintained. The lime in excess makes the cement unsound and causes the cement to expand and disintegrate. On the other hand, if lime is in deficiency, the strength of cement is decreased </w:t>
      </w:r>
      <w:r>
        <w:rPr>
          <w:b/>
          <w:sz w:val="36"/>
        </w:rPr>
        <w:t>and it causes cement to set quickly.</w:t>
      </w:r>
    </w:p>
    <w:p w:rsidR="0086686C" w:rsidRDefault="00F737EA">
      <w:pPr>
        <w:pStyle w:val="ListParagraph"/>
        <w:numPr>
          <w:ilvl w:val="0"/>
          <w:numId w:val="153"/>
        </w:numPr>
        <w:tabs>
          <w:tab w:val="left" w:pos="1208"/>
        </w:tabs>
        <w:spacing w:before="199" w:line="276" w:lineRule="auto"/>
        <w:ind w:right="1762" w:firstLine="0"/>
        <w:rPr>
          <w:b/>
          <w:sz w:val="36"/>
        </w:rPr>
      </w:pPr>
      <w:r>
        <w:rPr>
          <w:b/>
          <w:color w:val="974705"/>
          <w:sz w:val="36"/>
        </w:rPr>
        <w:t>Silica</w:t>
      </w:r>
      <w:r>
        <w:rPr>
          <w:b/>
          <w:color w:val="974705"/>
          <w:spacing w:val="-6"/>
          <w:sz w:val="36"/>
        </w:rPr>
        <w:t xml:space="preserve"> </w:t>
      </w:r>
      <w:r>
        <w:rPr>
          <w:b/>
          <w:color w:val="974705"/>
          <w:sz w:val="36"/>
        </w:rPr>
        <w:t>(SiO</w:t>
      </w:r>
      <w:r>
        <w:rPr>
          <w:b/>
          <w:color w:val="974705"/>
          <w:sz w:val="36"/>
          <w:vertAlign w:val="subscript"/>
        </w:rPr>
        <w:t>2</w:t>
      </w:r>
      <w:r>
        <w:rPr>
          <w:b/>
          <w:color w:val="974705"/>
          <w:sz w:val="36"/>
        </w:rPr>
        <w:t>):</w:t>
      </w:r>
      <w:r>
        <w:rPr>
          <w:b/>
          <w:color w:val="974705"/>
          <w:spacing w:val="-6"/>
          <w:sz w:val="36"/>
        </w:rPr>
        <w:t xml:space="preserve"> </w:t>
      </w:r>
      <w:r>
        <w:rPr>
          <w:b/>
          <w:sz w:val="36"/>
        </w:rPr>
        <w:t>This</w:t>
      </w:r>
      <w:r>
        <w:rPr>
          <w:b/>
          <w:spacing w:val="-2"/>
          <w:sz w:val="36"/>
        </w:rPr>
        <w:t xml:space="preserve"> </w:t>
      </w:r>
      <w:r>
        <w:rPr>
          <w:b/>
          <w:sz w:val="36"/>
        </w:rPr>
        <w:t>is</w:t>
      </w:r>
      <w:r>
        <w:rPr>
          <w:b/>
          <w:spacing w:val="-3"/>
          <w:sz w:val="36"/>
        </w:rPr>
        <w:t xml:space="preserve"> </w:t>
      </w:r>
      <w:r>
        <w:rPr>
          <w:b/>
          <w:sz w:val="36"/>
        </w:rPr>
        <w:t>also</w:t>
      </w:r>
      <w:r>
        <w:rPr>
          <w:b/>
          <w:spacing w:val="-3"/>
          <w:sz w:val="36"/>
        </w:rPr>
        <w:t xml:space="preserve"> </w:t>
      </w:r>
      <w:r>
        <w:rPr>
          <w:b/>
          <w:sz w:val="36"/>
        </w:rPr>
        <w:t>an</w:t>
      </w:r>
      <w:r>
        <w:rPr>
          <w:b/>
          <w:spacing w:val="-2"/>
          <w:sz w:val="36"/>
        </w:rPr>
        <w:t xml:space="preserve"> </w:t>
      </w:r>
      <w:r>
        <w:rPr>
          <w:b/>
          <w:sz w:val="36"/>
        </w:rPr>
        <w:t>important</w:t>
      </w:r>
      <w:r>
        <w:rPr>
          <w:b/>
          <w:spacing w:val="-3"/>
          <w:sz w:val="36"/>
        </w:rPr>
        <w:t xml:space="preserve"> </w:t>
      </w:r>
      <w:r>
        <w:rPr>
          <w:b/>
          <w:sz w:val="36"/>
        </w:rPr>
        <w:t>ingredient</w:t>
      </w:r>
      <w:r>
        <w:rPr>
          <w:b/>
          <w:spacing w:val="-3"/>
          <w:sz w:val="36"/>
        </w:rPr>
        <w:t xml:space="preserve"> </w:t>
      </w:r>
      <w:r>
        <w:rPr>
          <w:b/>
          <w:sz w:val="36"/>
        </w:rPr>
        <w:t>of</w:t>
      </w:r>
      <w:r>
        <w:rPr>
          <w:b/>
          <w:spacing w:val="-3"/>
          <w:sz w:val="36"/>
        </w:rPr>
        <w:t xml:space="preserve"> </w:t>
      </w:r>
      <w:r>
        <w:rPr>
          <w:b/>
          <w:sz w:val="36"/>
        </w:rPr>
        <w:t>cement</w:t>
      </w:r>
      <w:r>
        <w:rPr>
          <w:b/>
          <w:spacing w:val="-6"/>
          <w:sz w:val="36"/>
        </w:rPr>
        <w:t xml:space="preserve"> </w:t>
      </w:r>
      <w:r>
        <w:rPr>
          <w:b/>
          <w:sz w:val="36"/>
        </w:rPr>
        <w:t>and</w:t>
      </w:r>
      <w:r>
        <w:rPr>
          <w:b/>
          <w:spacing w:val="-3"/>
          <w:sz w:val="36"/>
        </w:rPr>
        <w:t xml:space="preserve"> </w:t>
      </w:r>
      <w:r>
        <w:rPr>
          <w:b/>
          <w:sz w:val="36"/>
        </w:rPr>
        <w:t>it</w:t>
      </w:r>
      <w:r>
        <w:rPr>
          <w:b/>
          <w:spacing w:val="-3"/>
          <w:sz w:val="36"/>
        </w:rPr>
        <w:t xml:space="preserve"> </w:t>
      </w:r>
      <w:r>
        <w:rPr>
          <w:b/>
          <w:sz w:val="36"/>
        </w:rPr>
        <w:t>gives</w:t>
      </w:r>
      <w:r>
        <w:rPr>
          <w:b/>
          <w:spacing w:val="-3"/>
          <w:sz w:val="36"/>
        </w:rPr>
        <w:t xml:space="preserve"> </w:t>
      </w:r>
      <w:r>
        <w:rPr>
          <w:b/>
          <w:sz w:val="36"/>
        </w:rPr>
        <w:t>or</w:t>
      </w:r>
      <w:r>
        <w:rPr>
          <w:b/>
          <w:spacing w:val="-4"/>
          <w:sz w:val="36"/>
        </w:rPr>
        <w:t xml:space="preserve"> </w:t>
      </w:r>
      <w:r>
        <w:rPr>
          <w:b/>
          <w:sz w:val="36"/>
        </w:rPr>
        <w:t>imparts strength to the cement due to the formation of dicalcium and tricalcium silicates. If silica is present in excess quantity, the strength of cement increases but at the same time, its setting time is prolonged.</w:t>
      </w:r>
    </w:p>
    <w:p w:rsidR="0086686C" w:rsidRDefault="00F737EA">
      <w:pPr>
        <w:pStyle w:val="ListParagraph"/>
        <w:numPr>
          <w:ilvl w:val="0"/>
          <w:numId w:val="153"/>
        </w:numPr>
        <w:tabs>
          <w:tab w:val="left" w:pos="1208"/>
        </w:tabs>
        <w:spacing w:before="201" w:line="276" w:lineRule="auto"/>
        <w:ind w:right="1541" w:firstLine="0"/>
        <w:rPr>
          <w:b/>
          <w:sz w:val="36"/>
        </w:rPr>
      </w:pPr>
      <w:r>
        <w:rPr>
          <w:b/>
          <w:color w:val="974705"/>
          <w:sz w:val="36"/>
        </w:rPr>
        <w:t>Alumina (Al</w:t>
      </w:r>
      <w:r>
        <w:rPr>
          <w:b/>
          <w:color w:val="974705"/>
          <w:sz w:val="36"/>
          <w:vertAlign w:val="subscript"/>
        </w:rPr>
        <w:t>2</w:t>
      </w:r>
      <w:r>
        <w:rPr>
          <w:b/>
          <w:color w:val="974705"/>
          <w:sz w:val="36"/>
        </w:rPr>
        <w:t>O</w:t>
      </w:r>
      <w:r>
        <w:rPr>
          <w:b/>
          <w:color w:val="974705"/>
          <w:sz w:val="36"/>
          <w:vertAlign w:val="subscript"/>
        </w:rPr>
        <w:t>3</w:t>
      </w:r>
      <w:r>
        <w:rPr>
          <w:b/>
          <w:color w:val="974705"/>
          <w:sz w:val="36"/>
        </w:rPr>
        <w:t xml:space="preserve">): </w:t>
      </w:r>
      <w:r>
        <w:rPr>
          <w:b/>
          <w:sz w:val="36"/>
        </w:rPr>
        <w:t>This ingredient impar</w:t>
      </w:r>
      <w:r>
        <w:rPr>
          <w:b/>
          <w:sz w:val="36"/>
        </w:rPr>
        <w:t>ts quick setting property to the cement. It acts</w:t>
      </w:r>
      <w:r>
        <w:rPr>
          <w:b/>
          <w:spacing w:val="-3"/>
          <w:sz w:val="36"/>
        </w:rPr>
        <w:t xml:space="preserve"> </w:t>
      </w:r>
      <w:r>
        <w:rPr>
          <w:b/>
          <w:sz w:val="36"/>
        </w:rPr>
        <w:t>as</w:t>
      </w:r>
      <w:r>
        <w:rPr>
          <w:b/>
          <w:spacing w:val="-3"/>
          <w:sz w:val="36"/>
        </w:rPr>
        <w:t xml:space="preserve"> </w:t>
      </w:r>
      <w:r>
        <w:rPr>
          <w:b/>
          <w:sz w:val="36"/>
        </w:rPr>
        <w:t>a</w:t>
      </w:r>
      <w:r>
        <w:rPr>
          <w:b/>
          <w:spacing w:val="-3"/>
          <w:sz w:val="36"/>
        </w:rPr>
        <w:t xml:space="preserve"> </w:t>
      </w:r>
      <w:r>
        <w:rPr>
          <w:b/>
          <w:sz w:val="36"/>
        </w:rPr>
        <w:t>flux</w:t>
      </w:r>
      <w:r>
        <w:rPr>
          <w:b/>
          <w:spacing w:val="-4"/>
          <w:sz w:val="36"/>
        </w:rPr>
        <w:t xml:space="preserve"> </w:t>
      </w:r>
      <w:r>
        <w:rPr>
          <w:b/>
          <w:sz w:val="36"/>
        </w:rPr>
        <w:t>and</w:t>
      </w:r>
      <w:r>
        <w:rPr>
          <w:b/>
          <w:spacing w:val="-3"/>
          <w:sz w:val="36"/>
        </w:rPr>
        <w:t xml:space="preserve"> </w:t>
      </w:r>
      <w:r>
        <w:rPr>
          <w:b/>
          <w:sz w:val="36"/>
        </w:rPr>
        <w:t>it</w:t>
      </w:r>
      <w:r>
        <w:rPr>
          <w:b/>
          <w:spacing w:val="-3"/>
          <w:sz w:val="36"/>
        </w:rPr>
        <w:t xml:space="preserve"> </w:t>
      </w:r>
      <w:r>
        <w:rPr>
          <w:b/>
          <w:sz w:val="36"/>
        </w:rPr>
        <w:t>lowers</w:t>
      </w:r>
      <w:r>
        <w:rPr>
          <w:b/>
          <w:spacing w:val="-3"/>
          <w:sz w:val="36"/>
        </w:rPr>
        <w:t xml:space="preserve"> </w:t>
      </w:r>
      <w:r>
        <w:rPr>
          <w:b/>
          <w:sz w:val="36"/>
        </w:rPr>
        <w:t>the</w:t>
      </w:r>
      <w:r>
        <w:rPr>
          <w:b/>
          <w:spacing w:val="-3"/>
          <w:sz w:val="36"/>
        </w:rPr>
        <w:t xml:space="preserve"> </w:t>
      </w:r>
      <w:r>
        <w:rPr>
          <w:b/>
          <w:sz w:val="36"/>
        </w:rPr>
        <w:t>clinkering</w:t>
      </w:r>
      <w:r>
        <w:rPr>
          <w:b/>
          <w:spacing w:val="-4"/>
          <w:sz w:val="36"/>
        </w:rPr>
        <w:t xml:space="preserve"> </w:t>
      </w:r>
      <w:r>
        <w:rPr>
          <w:b/>
          <w:sz w:val="36"/>
        </w:rPr>
        <w:t>temperature.</w:t>
      </w:r>
      <w:r>
        <w:rPr>
          <w:b/>
          <w:spacing w:val="-4"/>
          <w:sz w:val="36"/>
        </w:rPr>
        <w:t xml:space="preserve"> </w:t>
      </w:r>
      <w:proofErr w:type="gramStart"/>
      <w:r>
        <w:rPr>
          <w:b/>
          <w:sz w:val="36"/>
        </w:rPr>
        <w:t>However</w:t>
      </w:r>
      <w:proofErr w:type="gramEnd"/>
      <w:r>
        <w:rPr>
          <w:b/>
          <w:spacing w:val="-5"/>
          <w:sz w:val="36"/>
        </w:rPr>
        <w:t xml:space="preserve"> </w:t>
      </w:r>
      <w:r>
        <w:rPr>
          <w:b/>
          <w:sz w:val="36"/>
        </w:rPr>
        <w:t>the</w:t>
      </w:r>
      <w:r>
        <w:rPr>
          <w:b/>
          <w:spacing w:val="-3"/>
          <w:sz w:val="36"/>
        </w:rPr>
        <w:t xml:space="preserve"> </w:t>
      </w:r>
      <w:r>
        <w:rPr>
          <w:b/>
          <w:sz w:val="36"/>
        </w:rPr>
        <w:t>high</w:t>
      </w:r>
      <w:r>
        <w:rPr>
          <w:b/>
          <w:spacing w:val="-3"/>
          <w:sz w:val="36"/>
        </w:rPr>
        <w:t xml:space="preserve"> </w:t>
      </w:r>
      <w:r>
        <w:rPr>
          <w:b/>
          <w:sz w:val="36"/>
        </w:rPr>
        <w:t>temperature is essential for the formation of a suitable type of cement and hence the alumina should not be present in excess amount as it</w:t>
      </w:r>
      <w:r>
        <w:rPr>
          <w:b/>
          <w:sz w:val="36"/>
        </w:rPr>
        <w:t xml:space="preserve"> weakens the cement.</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53"/>
        </w:numPr>
        <w:tabs>
          <w:tab w:val="left" w:pos="1208"/>
        </w:tabs>
        <w:spacing w:before="63" w:line="276" w:lineRule="auto"/>
        <w:ind w:right="1623" w:firstLine="0"/>
        <w:rPr>
          <w:b/>
          <w:sz w:val="36"/>
        </w:rPr>
      </w:pPr>
      <w:r>
        <w:rPr>
          <w:b/>
          <w:noProof/>
          <w:sz w:val="36"/>
        </w:rPr>
        <w:lastRenderedPageBreak/>
        <w:drawing>
          <wp:anchor distT="0" distB="0" distL="0" distR="0" simplePos="0" relativeHeight="484474880" behindDoc="1" locked="0" layoutInCell="1" allowOverlap="1">
            <wp:simplePos x="0" y="0"/>
            <wp:positionH relativeFrom="page">
              <wp:posOffset>0</wp:posOffset>
            </wp:positionH>
            <wp:positionV relativeFrom="page">
              <wp:posOffset>0</wp:posOffset>
            </wp:positionV>
            <wp:extent cx="10059670" cy="7773670"/>
            <wp:effectExtent l="0" t="0" r="0" b="0"/>
            <wp:wrapNone/>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21" cstate="print"/>
                    <a:stretch>
                      <a:fillRect/>
                    </a:stretch>
                  </pic:blipFill>
                  <pic:spPr>
                    <a:xfrm>
                      <a:off x="0" y="0"/>
                      <a:ext cx="10059670" cy="7773670"/>
                    </a:xfrm>
                    <a:prstGeom prst="rect">
                      <a:avLst/>
                    </a:prstGeom>
                  </pic:spPr>
                </pic:pic>
              </a:graphicData>
            </a:graphic>
          </wp:anchor>
        </w:drawing>
      </w:r>
      <w:r>
        <w:rPr>
          <w:b/>
          <w:color w:val="974705"/>
          <w:sz w:val="36"/>
        </w:rPr>
        <w:t>Calcium</w:t>
      </w:r>
      <w:r>
        <w:rPr>
          <w:b/>
          <w:color w:val="974705"/>
          <w:spacing w:val="-4"/>
          <w:sz w:val="36"/>
        </w:rPr>
        <w:t xml:space="preserve"> </w:t>
      </w:r>
      <w:r>
        <w:rPr>
          <w:b/>
          <w:color w:val="974705"/>
          <w:sz w:val="36"/>
        </w:rPr>
        <w:t>sulphate</w:t>
      </w:r>
      <w:r>
        <w:rPr>
          <w:b/>
          <w:color w:val="974705"/>
          <w:spacing w:val="-3"/>
          <w:sz w:val="36"/>
        </w:rPr>
        <w:t xml:space="preserve"> </w:t>
      </w:r>
      <w:r>
        <w:rPr>
          <w:b/>
          <w:color w:val="974705"/>
          <w:sz w:val="36"/>
        </w:rPr>
        <w:t>(CaSO</w:t>
      </w:r>
      <w:r>
        <w:rPr>
          <w:b/>
          <w:color w:val="974705"/>
          <w:sz w:val="36"/>
          <w:vertAlign w:val="subscript"/>
        </w:rPr>
        <w:t>4</w:t>
      </w:r>
      <w:r>
        <w:rPr>
          <w:b/>
          <w:color w:val="974705"/>
          <w:sz w:val="36"/>
        </w:rPr>
        <w:t>):</w:t>
      </w:r>
      <w:r>
        <w:rPr>
          <w:b/>
          <w:color w:val="974705"/>
          <w:spacing w:val="-4"/>
          <w:sz w:val="36"/>
        </w:rPr>
        <w:t xml:space="preserve"> </w:t>
      </w:r>
      <w:r>
        <w:rPr>
          <w:b/>
          <w:sz w:val="36"/>
        </w:rPr>
        <w:t>This</w:t>
      </w:r>
      <w:r>
        <w:rPr>
          <w:b/>
          <w:spacing w:val="-3"/>
          <w:sz w:val="36"/>
        </w:rPr>
        <w:t xml:space="preserve"> </w:t>
      </w:r>
      <w:r>
        <w:rPr>
          <w:b/>
          <w:sz w:val="36"/>
        </w:rPr>
        <w:t>ingredient</w:t>
      </w:r>
      <w:r>
        <w:rPr>
          <w:b/>
          <w:spacing w:val="-3"/>
          <w:sz w:val="36"/>
        </w:rPr>
        <w:t xml:space="preserve"> </w:t>
      </w:r>
      <w:r>
        <w:rPr>
          <w:b/>
          <w:sz w:val="36"/>
        </w:rPr>
        <w:t>is</w:t>
      </w:r>
      <w:r>
        <w:rPr>
          <w:b/>
          <w:spacing w:val="-3"/>
          <w:sz w:val="36"/>
        </w:rPr>
        <w:t xml:space="preserve"> </w:t>
      </w:r>
      <w:r>
        <w:rPr>
          <w:b/>
          <w:sz w:val="36"/>
        </w:rPr>
        <w:t>in</w:t>
      </w:r>
      <w:r>
        <w:rPr>
          <w:b/>
          <w:spacing w:val="-3"/>
          <w:sz w:val="36"/>
        </w:rPr>
        <w:t xml:space="preserve"> </w:t>
      </w:r>
      <w:r>
        <w:rPr>
          <w:b/>
          <w:sz w:val="36"/>
        </w:rPr>
        <w:t>the</w:t>
      </w:r>
      <w:r>
        <w:rPr>
          <w:b/>
          <w:spacing w:val="-3"/>
          <w:sz w:val="36"/>
        </w:rPr>
        <w:t xml:space="preserve"> </w:t>
      </w:r>
      <w:r>
        <w:rPr>
          <w:b/>
          <w:sz w:val="36"/>
        </w:rPr>
        <w:t>form</w:t>
      </w:r>
      <w:r>
        <w:rPr>
          <w:b/>
          <w:spacing w:val="-4"/>
          <w:sz w:val="36"/>
        </w:rPr>
        <w:t xml:space="preserve"> </w:t>
      </w:r>
      <w:r>
        <w:rPr>
          <w:b/>
          <w:sz w:val="36"/>
        </w:rPr>
        <w:t>of</w:t>
      </w:r>
      <w:r>
        <w:rPr>
          <w:b/>
          <w:spacing w:val="-2"/>
          <w:sz w:val="36"/>
        </w:rPr>
        <w:t xml:space="preserve"> </w:t>
      </w:r>
      <w:r>
        <w:rPr>
          <w:b/>
          <w:sz w:val="36"/>
        </w:rPr>
        <w:t>gypsum</w:t>
      </w:r>
      <w:r>
        <w:rPr>
          <w:b/>
          <w:spacing w:val="-4"/>
          <w:sz w:val="36"/>
        </w:rPr>
        <w:t xml:space="preserve"> </w:t>
      </w:r>
      <w:r>
        <w:rPr>
          <w:b/>
          <w:sz w:val="36"/>
        </w:rPr>
        <w:t>and</w:t>
      </w:r>
      <w:r>
        <w:rPr>
          <w:b/>
          <w:spacing w:val="-3"/>
          <w:sz w:val="36"/>
        </w:rPr>
        <w:t xml:space="preserve"> </w:t>
      </w:r>
      <w:r>
        <w:rPr>
          <w:b/>
          <w:sz w:val="36"/>
        </w:rPr>
        <w:t>its</w:t>
      </w:r>
      <w:r>
        <w:rPr>
          <w:b/>
          <w:spacing w:val="-3"/>
          <w:sz w:val="36"/>
        </w:rPr>
        <w:t xml:space="preserve"> </w:t>
      </w:r>
      <w:r>
        <w:rPr>
          <w:b/>
          <w:sz w:val="36"/>
        </w:rPr>
        <w:t>function is to increase the initial setting time of cement.</w:t>
      </w:r>
    </w:p>
    <w:p w:rsidR="0086686C" w:rsidRDefault="00F737EA">
      <w:pPr>
        <w:pStyle w:val="ListParagraph"/>
        <w:numPr>
          <w:ilvl w:val="0"/>
          <w:numId w:val="153"/>
        </w:numPr>
        <w:tabs>
          <w:tab w:val="left" w:pos="1208"/>
        </w:tabs>
        <w:spacing w:before="199" w:line="276" w:lineRule="auto"/>
        <w:ind w:right="2169" w:firstLine="0"/>
        <w:rPr>
          <w:b/>
          <w:sz w:val="36"/>
        </w:rPr>
      </w:pPr>
      <w:r>
        <w:rPr>
          <w:b/>
          <w:color w:val="974705"/>
          <w:sz w:val="36"/>
        </w:rPr>
        <w:t>Iron</w:t>
      </w:r>
      <w:r>
        <w:rPr>
          <w:b/>
          <w:color w:val="974705"/>
          <w:spacing w:val="-6"/>
          <w:sz w:val="36"/>
        </w:rPr>
        <w:t xml:space="preserve"> </w:t>
      </w:r>
      <w:r>
        <w:rPr>
          <w:b/>
          <w:color w:val="974705"/>
          <w:sz w:val="36"/>
        </w:rPr>
        <w:t>oxide</w:t>
      </w:r>
      <w:r>
        <w:rPr>
          <w:b/>
          <w:color w:val="974705"/>
          <w:spacing w:val="-5"/>
          <w:sz w:val="36"/>
        </w:rPr>
        <w:t xml:space="preserve"> </w:t>
      </w:r>
      <w:r>
        <w:rPr>
          <w:b/>
          <w:color w:val="974705"/>
          <w:sz w:val="36"/>
        </w:rPr>
        <w:t>(Fe</w:t>
      </w:r>
      <w:r>
        <w:rPr>
          <w:b/>
          <w:color w:val="974705"/>
          <w:sz w:val="36"/>
          <w:vertAlign w:val="subscript"/>
        </w:rPr>
        <w:t>2</w:t>
      </w:r>
      <w:r>
        <w:rPr>
          <w:b/>
          <w:color w:val="974705"/>
          <w:sz w:val="36"/>
        </w:rPr>
        <w:t>0</w:t>
      </w:r>
      <w:r>
        <w:rPr>
          <w:b/>
          <w:color w:val="974705"/>
          <w:sz w:val="36"/>
          <w:vertAlign w:val="subscript"/>
        </w:rPr>
        <w:t>3</w:t>
      </w:r>
      <w:r>
        <w:rPr>
          <w:b/>
          <w:color w:val="974705"/>
          <w:sz w:val="36"/>
        </w:rPr>
        <w:t>):</w:t>
      </w:r>
      <w:r>
        <w:rPr>
          <w:b/>
          <w:color w:val="974705"/>
          <w:spacing w:val="-5"/>
          <w:sz w:val="36"/>
        </w:rPr>
        <w:t xml:space="preserve"> </w:t>
      </w:r>
      <w:r>
        <w:rPr>
          <w:b/>
          <w:sz w:val="36"/>
        </w:rPr>
        <w:t>This</w:t>
      </w:r>
      <w:r>
        <w:rPr>
          <w:b/>
          <w:spacing w:val="-3"/>
          <w:sz w:val="36"/>
        </w:rPr>
        <w:t xml:space="preserve"> </w:t>
      </w:r>
      <w:r>
        <w:rPr>
          <w:b/>
          <w:sz w:val="36"/>
        </w:rPr>
        <w:t>ingredient</w:t>
      </w:r>
      <w:r>
        <w:rPr>
          <w:b/>
          <w:spacing w:val="-4"/>
          <w:sz w:val="36"/>
        </w:rPr>
        <w:t xml:space="preserve"> </w:t>
      </w:r>
      <w:r>
        <w:rPr>
          <w:b/>
          <w:sz w:val="36"/>
        </w:rPr>
        <w:t>imparts</w:t>
      </w:r>
      <w:r>
        <w:rPr>
          <w:b/>
          <w:spacing w:val="-4"/>
          <w:sz w:val="36"/>
        </w:rPr>
        <w:t xml:space="preserve"> </w:t>
      </w:r>
      <w:proofErr w:type="spellStart"/>
      <w:r>
        <w:rPr>
          <w:b/>
          <w:sz w:val="36"/>
        </w:rPr>
        <w:t>colour</w:t>
      </w:r>
      <w:proofErr w:type="spellEnd"/>
      <w:r>
        <w:rPr>
          <w:b/>
          <w:sz w:val="36"/>
        </w:rPr>
        <w:t>,</w:t>
      </w:r>
      <w:r>
        <w:rPr>
          <w:b/>
          <w:spacing w:val="-6"/>
          <w:sz w:val="36"/>
        </w:rPr>
        <w:t xml:space="preserve"> </w:t>
      </w:r>
      <w:r>
        <w:rPr>
          <w:b/>
          <w:sz w:val="36"/>
        </w:rPr>
        <w:t>hardness</w:t>
      </w:r>
      <w:r>
        <w:rPr>
          <w:b/>
          <w:spacing w:val="-4"/>
          <w:sz w:val="36"/>
        </w:rPr>
        <w:t xml:space="preserve"> </w:t>
      </w:r>
      <w:r>
        <w:rPr>
          <w:b/>
          <w:sz w:val="36"/>
        </w:rPr>
        <w:t>and</w:t>
      </w:r>
      <w:r>
        <w:rPr>
          <w:b/>
          <w:spacing w:val="-4"/>
          <w:sz w:val="36"/>
        </w:rPr>
        <w:t xml:space="preserve"> </w:t>
      </w:r>
      <w:r>
        <w:rPr>
          <w:b/>
          <w:sz w:val="36"/>
        </w:rPr>
        <w:t>strength</w:t>
      </w:r>
      <w:r>
        <w:rPr>
          <w:b/>
          <w:spacing w:val="-4"/>
          <w:sz w:val="36"/>
        </w:rPr>
        <w:t xml:space="preserve"> </w:t>
      </w:r>
      <w:r>
        <w:rPr>
          <w:b/>
          <w:sz w:val="36"/>
        </w:rPr>
        <w:t>to</w:t>
      </w:r>
      <w:r>
        <w:rPr>
          <w:b/>
          <w:spacing w:val="-4"/>
          <w:sz w:val="36"/>
        </w:rPr>
        <w:t xml:space="preserve"> </w:t>
      </w:r>
      <w:r>
        <w:rPr>
          <w:b/>
          <w:sz w:val="36"/>
        </w:rPr>
        <w:t xml:space="preserve">the </w:t>
      </w:r>
      <w:r>
        <w:rPr>
          <w:b/>
          <w:spacing w:val="-2"/>
          <w:sz w:val="36"/>
        </w:rPr>
        <w:t>cement.</w:t>
      </w:r>
    </w:p>
    <w:p w:rsidR="0086686C" w:rsidRDefault="00F737EA">
      <w:pPr>
        <w:pStyle w:val="ListParagraph"/>
        <w:numPr>
          <w:ilvl w:val="0"/>
          <w:numId w:val="153"/>
        </w:numPr>
        <w:tabs>
          <w:tab w:val="left" w:pos="1208"/>
        </w:tabs>
        <w:spacing w:before="202" w:line="276" w:lineRule="auto"/>
        <w:ind w:right="1521" w:firstLine="0"/>
        <w:rPr>
          <w:b/>
          <w:sz w:val="36"/>
        </w:rPr>
      </w:pPr>
      <w:r>
        <w:rPr>
          <w:b/>
          <w:color w:val="974705"/>
          <w:sz w:val="36"/>
        </w:rPr>
        <w:t>Magnesia</w:t>
      </w:r>
      <w:r>
        <w:rPr>
          <w:b/>
          <w:color w:val="974705"/>
          <w:spacing w:val="-4"/>
          <w:sz w:val="36"/>
        </w:rPr>
        <w:t xml:space="preserve"> </w:t>
      </w:r>
      <w:r>
        <w:rPr>
          <w:b/>
          <w:color w:val="974705"/>
          <w:sz w:val="36"/>
        </w:rPr>
        <w:t>(MgO):</w:t>
      </w:r>
      <w:r>
        <w:rPr>
          <w:b/>
          <w:color w:val="974705"/>
          <w:spacing w:val="-3"/>
          <w:sz w:val="36"/>
        </w:rPr>
        <w:t xml:space="preserve"> </w:t>
      </w:r>
      <w:r>
        <w:rPr>
          <w:b/>
          <w:sz w:val="36"/>
        </w:rPr>
        <w:t>This</w:t>
      </w:r>
      <w:r>
        <w:rPr>
          <w:b/>
          <w:spacing w:val="-3"/>
          <w:sz w:val="36"/>
        </w:rPr>
        <w:t xml:space="preserve"> </w:t>
      </w:r>
      <w:r>
        <w:rPr>
          <w:b/>
          <w:sz w:val="36"/>
        </w:rPr>
        <w:t>ingredient,</w:t>
      </w:r>
      <w:r>
        <w:rPr>
          <w:b/>
          <w:spacing w:val="-6"/>
          <w:sz w:val="36"/>
        </w:rPr>
        <w:t xml:space="preserve"> </w:t>
      </w:r>
      <w:r>
        <w:rPr>
          <w:b/>
          <w:sz w:val="36"/>
        </w:rPr>
        <w:t>if</w:t>
      </w:r>
      <w:r>
        <w:rPr>
          <w:b/>
          <w:spacing w:val="-5"/>
          <w:sz w:val="36"/>
        </w:rPr>
        <w:t xml:space="preserve"> </w:t>
      </w:r>
      <w:r>
        <w:rPr>
          <w:b/>
          <w:sz w:val="36"/>
        </w:rPr>
        <w:t>present</w:t>
      </w:r>
      <w:r>
        <w:rPr>
          <w:b/>
          <w:spacing w:val="-4"/>
          <w:sz w:val="36"/>
        </w:rPr>
        <w:t xml:space="preserve"> </w:t>
      </w:r>
      <w:r>
        <w:rPr>
          <w:b/>
          <w:sz w:val="36"/>
        </w:rPr>
        <w:t>in</w:t>
      </w:r>
      <w:r>
        <w:rPr>
          <w:b/>
          <w:spacing w:val="-4"/>
          <w:sz w:val="36"/>
        </w:rPr>
        <w:t xml:space="preserve"> </w:t>
      </w:r>
      <w:r>
        <w:rPr>
          <w:b/>
          <w:sz w:val="36"/>
        </w:rPr>
        <w:t>small</w:t>
      </w:r>
      <w:r>
        <w:rPr>
          <w:b/>
          <w:spacing w:val="-4"/>
          <w:sz w:val="36"/>
        </w:rPr>
        <w:t xml:space="preserve"> </w:t>
      </w:r>
      <w:r>
        <w:rPr>
          <w:b/>
          <w:sz w:val="36"/>
        </w:rPr>
        <w:t>amount,</w:t>
      </w:r>
      <w:r>
        <w:rPr>
          <w:b/>
          <w:spacing w:val="-6"/>
          <w:sz w:val="36"/>
        </w:rPr>
        <w:t xml:space="preserve"> </w:t>
      </w:r>
      <w:r>
        <w:rPr>
          <w:b/>
          <w:sz w:val="36"/>
        </w:rPr>
        <w:t>imparts</w:t>
      </w:r>
      <w:r>
        <w:rPr>
          <w:b/>
          <w:spacing w:val="-4"/>
          <w:sz w:val="36"/>
        </w:rPr>
        <w:t xml:space="preserve"> </w:t>
      </w:r>
      <w:r>
        <w:rPr>
          <w:b/>
          <w:sz w:val="36"/>
        </w:rPr>
        <w:t>hardness</w:t>
      </w:r>
      <w:r>
        <w:rPr>
          <w:b/>
          <w:spacing w:val="-4"/>
          <w:sz w:val="36"/>
        </w:rPr>
        <w:t xml:space="preserve"> </w:t>
      </w:r>
      <w:r>
        <w:rPr>
          <w:b/>
          <w:sz w:val="36"/>
        </w:rPr>
        <w:t xml:space="preserve">and </w:t>
      </w:r>
      <w:proofErr w:type="spellStart"/>
      <w:r>
        <w:rPr>
          <w:b/>
          <w:sz w:val="36"/>
        </w:rPr>
        <w:t>colour</w:t>
      </w:r>
      <w:proofErr w:type="spellEnd"/>
      <w:r>
        <w:rPr>
          <w:b/>
          <w:sz w:val="36"/>
        </w:rPr>
        <w:t xml:space="preserve"> to the cement. A high content of magnesia makes the cement unsound.</w:t>
      </w:r>
    </w:p>
    <w:p w:rsidR="0086686C" w:rsidRDefault="00F737EA">
      <w:pPr>
        <w:pStyle w:val="ListParagraph"/>
        <w:numPr>
          <w:ilvl w:val="0"/>
          <w:numId w:val="153"/>
        </w:numPr>
        <w:tabs>
          <w:tab w:val="left" w:pos="1208"/>
        </w:tabs>
        <w:spacing w:before="199" w:line="276" w:lineRule="auto"/>
        <w:ind w:right="1679" w:firstLine="0"/>
        <w:rPr>
          <w:b/>
          <w:sz w:val="36"/>
        </w:rPr>
      </w:pPr>
      <w:r>
        <w:rPr>
          <w:b/>
          <w:color w:val="974705"/>
          <w:sz w:val="36"/>
        </w:rPr>
        <w:t>Sulphur</w:t>
      </w:r>
      <w:r>
        <w:rPr>
          <w:b/>
          <w:color w:val="974705"/>
          <w:spacing w:val="-3"/>
          <w:sz w:val="36"/>
        </w:rPr>
        <w:t xml:space="preserve"> </w:t>
      </w:r>
      <w:r>
        <w:rPr>
          <w:b/>
          <w:color w:val="974705"/>
          <w:sz w:val="36"/>
        </w:rPr>
        <w:t>(S):</w:t>
      </w:r>
      <w:r>
        <w:rPr>
          <w:b/>
          <w:color w:val="974705"/>
          <w:spacing w:val="-3"/>
          <w:sz w:val="36"/>
        </w:rPr>
        <w:t xml:space="preserve"> </w:t>
      </w:r>
      <w:r>
        <w:rPr>
          <w:b/>
          <w:sz w:val="36"/>
        </w:rPr>
        <w:t>A</w:t>
      </w:r>
      <w:r>
        <w:rPr>
          <w:b/>
          <w:spacing w:val="-3"/>
          <w:sz w:val="36"/>
        </w:rPr>
        <w:t xml:space="preserve"> </w:t>
      </w:r>
      <w:r>
        <w:rPr>
          <w:b/>
          <w:sz w:val="36"/>
        </w:rPr>
        <w:t>very</w:t>
      </w:r>
      <w:r>
        <w:rPr>
          <w:b/>
          <w:spacing w:val="-2"/>
          <w:sz w:val="36"/>
        </w:rPr>
        <w:t xml:space="preserve"> </w:t>
      </w:r>
      <w:r>
        <w:rPr>
          <w:b/>
          <w:sz w:val="36"/>
        </w:rPr>
        <w:t>small</w:t>
      </w:r>
      <w:r>
        <w:rPr>
          <w:b/>
          <w:spacing w:val="-2"/>
          <w:sz w:val="36"/>
        </w:rPr>
        <w:t xml:space="preserve"> </w:t>
      </w:r>
      <w:r>
        <w:rPr>
          <w:b/>
          <w:sz w:val="36"/>
        </w:rPr>
        <w:t>amount</w:t>
      </w:r>
      <w:r>
        <w:rPr>
          <w:b/>
          <w:spacing w:val="-5"/>
          <w:sz w:val="36"/>
        </w:rPr>
        <w:t xml:space="preserve"> </w:t>
      </w:r>
      <w:r>
        <w:rPr>
          <w:b/>
          <w:sz w:val="36"/>
        </w:rPr>
        <w:t>of</w:t>
      </w:r>
      <w:r>
        <w:rPr>
          <w:b/>
          <w:spacing w:val="-3"/>
          <w:sz w:val="36"/>
        </w:rPr>
        <w:t xml:space="preserve"> </w:t>
      </w:r>
      <w:proofErr w:type="spellStart"/>
      <w:r>
        <w:rPr>
          <w:b/>
          <w:sz w:val="36"/>
        </w:rPr>
        <w:t>sulphur</w:t>
      </w:r>
      <w:proofErr w:type="spellEnd"/>
      <w:r>
        <w:rPr>
          <w:b/>
          <w:spacing w:val="-3"/>
          <w:sz w:val="36"/>
        </w:rPr>
        <w:t xml:space="preserve"> </w:t>
      </w:r>
      <w:r>
        <w:rPr>
          <w:b/>
          <w:sz w:val="36"/>
        </w:rPr>
        <w:t>is</w:t>
      </w:r>
      <w:r>
        <w:rPr>
          <w:b/>
          <w:spacing w:val="-2"/>
          <w:sz w:val="36"/>
        </w:rPr>
        <w:t xml:space="preserve"> </w:t>
      </w:r>
      <w:r>
        <w:rPr>
          <w:b/>
          <w:sz w:val="36"/>
        </w:rPr>
        <w:t>useful</w:t>
      </w:r>
      <w:r>
        <w:rPr>
          <w:b/>
          <w:spacing w:val="-2"/>
          <w:sz w:val="36"/>
        </w:rPr>
        <w:t xml:space="preserve"> </w:t>
      </w:r>
      <w:r>
        <w:rPr>
          <w:b/>
          <w:sz w:val="36"/>
        </w:rPr>
        <w:t>in</w:t>
      </w:r>
      <w:r>
        <w:rPr>
          <w:b/>
          <w:spacing w:val="-2"/>
          <w:sz w:val="36"/>
        </w:rPr>
        <w:t xml:space="preserve"> </w:t>
      </w:r>
      <w:r>
        <w:rPr>
          <w:b/>
          <w:sz w:val="36"/>
        </w:rPr>
        <w:t>making</w:t>
      </w:r>
      <w:r>
        <w:rPr>
          <w:b/>
          <w:spacing w:val="-3"/>
          <w:sz w:val="36"/>
        </w:rPr>
        <w:t xml:space="preserve"> </w:t>
      </w:r>
      <w:r>
        <w:rPr>
          <w:b/>
          <w:sz w:val="36"/>
        </w:rPr>
        <w:t>sound</w:t>
      </w:r>
      <w:r>
        <w:rPr>
          <w:b/>
          <w:spacing w:val="-2"/>
          <w:sz w:val="36"/>
        </w:rPr>
        <w:t xml:space="preserve"> </w:t>
      </w:r>
      <w:r>
        <w:rPr>
          <w:b/>
          <w:sz w:val="36"/>
        </w:rPr>
        <w:t>cement.</w:t>
      </w:r>
      <w:r>
        <w:rPr>
          <w:b/>
          <w:spacing w:val="-3"/>
          <w:sz w:val="36"/>
        </w:rPr>
        <w:t xml:space="preserve"> </w:t>
      </w:r>
      <w:r>
        <w:rPr>
          <w:b/>
          <w:sz w:val="36"/>
        </w:rPr>
        <w:t>If</w:t>
      </w:r>
      <w:r>
        <w:rPr>
          <w:b/>
          <w:spacing w:val="-2"/>
          <w:sz w:val="36"/>
        </w:rPr>
        <w:t xml:space="preserve"> </w:t>
      </w:r>
      <w:r>
        <w:rPr>
          <w:b/>
          <w:sz w:val="36"/>
        </w:rPr>
        <w:t>it is in excess, it causes cement to become unsound.</w:t>
      </w:r>
    </w:p>
    <w:p w:rsidR="0086686C" w:rsidRDefault="00F737EA">
      <w:pPr>
        <w:pStyle w:val="ListParagraph"/>
        <w:numPr>
          <w:ilvl w:val="0"/>
          <w:numId w:val="153"/>
        </w:numPr>
        <w:tabs>
          <w:tab w:val="left" w:pos="1208"/>
        </w:tabs>
        <w:spacing w:before="199"/>
        <w:ind w:right="1539" w:firstLine="0"/>
        <w:rPr>
          <w:b/>
          <w:sz w:val="36"/>
        </w:rPr>
      </w:pPr>
      <w:proofErr w:type="spellStart"/>
      <w:r>
        <w:rPr>
          <w:b/>
          <w:color w:val="974705"/>
          <w:sz w:val="36"/>
        </w:rPr>
        <w:t>Alkalies</w:t>
      </w:r>
      <w:proofErr w:type="spellEnd"/>
      <w:r>
        <w:rPr>
          <w:b/>
          <w:color w:val="E26C09"/>
          <w:sz w:val="36"/>
        </w:rPr>
        <w:t xml:space="preserve">: </w:t>
      </w:r>
      <w:r>
        <w:rPr>
          <w:b/>
          <w:sz w:val="36"/>
        </w:rPr>
        <w:t xml:space="preserve">The most of the </w:t>
      </w:r>
      <w:proofErr w:type="spellStart"/>
      <w:r>
        <w:rPr>
          <w:b/>
          <w:sz w:val="36"/>
        </w:rPr>
        <w:t>alkalies</w:t>
      </w:r>
      <w:proofErr w:type="spellEnd"/>
      <w:r>
        <w:rPr>
          <w:b/>
          <w:sz w:val="36"/>
        </w:rPr>
        <w:t xml:space="preserve"> present in raw materials are carried away by the flue gases during heating and the cement contains only a small amount of </w:t>
      </w:r>
      <w:proofErr w:type="spellStart"/>
      <w:r>
        <w:rPr>
          <w:b/>
          <w:sz w:val="36"/>
        </w:rPr>
        <w:t>alkalies</w:t>
      </w:r>
      <w:proofErr w:type="spellEnd"/>
      <w:r>
        <w:rPr>
          <w:b/>
          <w:sz w:val="36"/>
        </w:rPr>
        <w:t>. If they</w:t>
      </w:r>
      <w:r>
        <w:rPr>
          <w:b/>
          <w:spacing w:val="-3"/>
          <w:sz w:val="36"/>
        </w:rPr>
        <w:t xml:space="preserve"> </w:t>
      </w:r>
      <w:r>
        <w:rPr>
          <w:b/>
          <w:sz w:val="36"/>
        </w:rPr>
        <w:t>are</w:t>
      </w:r>
      <w:r>
        <w:rPr>
          <w:b/>
          <w:spacing w:val="-4"/>
          <w:sz w:val="36"/>
        </w:rPr>
        <w:t xml:space="preserve"> </w:t>
      </w:r>
      <w:r>
        <w:rPr>
          <w:b/>
          <w:sz w:val="36"/>
        </w:rPr>
        <w:t>in</w:t>
      </w:r>
      <w:r>
        <w:rPr>
          <w:b/>
          <w:spacing w:val="-3"/>
          <w:sz w:val="36"/>
        </w:rPr>
        <w:t xml:space="preserve"> </w:t>
      </w:r>
      <w:r>
        <w:rPr>
          <w:b/>
          <w:sz w:val="36"/>
        </w:rPr>
        <w:t>excess</w:t>
      </w:r>
      <w:r>
        <w:rPr>
          <w:b/>
          <w:spacing w:val="-3"/>
          <w:sz w:val="36"/>
        </w:rPr>
        <w:t xml:space="preserve"> </w:t>
      </w:r>
      <w:r>
        <w:rPr>
          <w:b/>
          <w:sz w:val="36"/>
        </w:rPr>
        <w:t>in</w:t>
      </w:r>
      <w:r>
        <w:rPr>
          <w:b/>
          <w:spacing w:val="-2"/>
          <w:sz w:val="36"/>
        </w:rPr>
        <w:t xml:space="preserve"> </w:t>
      </w:r>
      <w:r>
        <w:rPr>
          <w:b/>
          <w:sz w:val="36"/>
        </w:rPr>
        <w:t>cement,</w:t>
      </w:r>
      <w:r>
        <w:rPr>
          <w:b/>
          <w:spacing w:val="-3"/>
          <w:sz w:val="36"/>
        </w:rPr>
        <w:t xml:space="preserve"> </w:t>
      </w:r>
      <w:r>
        <w:rPr>
          <w:b/>
          <w:sz w:val="36"/>
        </w:rPr>
        <w:t>the</w:t>
      </w:r>
      <w:r>
        <w:rPr>
          <w:b/>
          <w:sz w:val="36"/>
        </w:rPr>
        <w:t>y</w:t>
      </w:r>
      <w:r>
        <w:rPr>
          <w:b/>
          <w:spacing w:val="-3"/>
          <w:sz w:val="36"/>
        </w:rPr>
        <w:t xml:space="preserve"> </w:t>
      </w:r>
      <w:r>
        <w:rPr>
          <w:b/>
          <w:sz w:val="36"/>
        </w:rPr>
        <w:t>cause</w:t>
      </w:r>
      <w:r>
        <w:rPr>
          <w:b/>
          <w:spacing w:val="-3"/>
          <w:sz w:val="36"/>
        </w:rPr>
        <w:t xml:space="preserve"> </w:t>
      </w:r>
      <w:r>
        <w:rPr>
          <w:b/>
          <w:sz w:val="36"/>
        </w:rPr>
        <w:t>a</w:t>
      </w:r>
      <w:r>
        <w:rPr>
          <w:b/>
          <w:spacing w:val="-3"/>
          <w:sz w:val="36"/>
        </w:rPr>
        <w:t xml:space="preserve"> </w:t>
      </w:r>
      <w:r>
        <w:rPr>
          <w:b/>
          <w:sz w:val="36"/>
        </w:rPr>
        <w:t>number</w:t>
      </w:r>
      <w:r>
        <w:rPr>
          <w:b/>
          <w:spacing w:val="-4"/>
          <w:sz w:val="36"/>
        </w:rPr>
        <w:t xml:space="preserve"> </w:t>
      </w:r>
      <w:r>
        <w:rPr>
          <w:b/>
          <w:sz w:val="36"/>
        </w:rPr>
        <w:t>of</w:t>
      </w:r>
      <w:r>
        <w:rPr>
          <w:b/>
          <w:spacing w:val="-3"/>
          <w:sz w:val="36"/>
        </w:rPr>
        <w:t xml:space="preserve"> </w:t>
      </w:r>
      <w:r>
        <w:rPr>
          <w:b/>
          <w:sz w:val="36"/>
        </w:rPr>
        <w:t>troubles</w:t>
      </w:r>
      <w:r>
        <w:rPr>
          <w:b/>
          <w:spacing w:val="-3"/>
          <w:sz w:val="36"/>
        </w:rPr>
        <w:t xml:space="preserve"> </w:t>
      </w:r>
      <w:r>
        <w:rPr>
          <w:b/>
          <w:sz w:val="36"/>
        </w:rPr>
        <w:t>such</w:t>
      </w:r>
      <w:r>
        <w:rPr>
          <w:b/>
          <w:spacing w:val="-2"/>
          <w:sz w:val="36"/>
        </w:rPr>
        <w:t xml:space="preserve"> </w:t>
      </w:r>
      <w:r>
        <w:rPr>
          <w:b/>
          <w:sz w:val="36"/>
        </w:rPr>
        <w:t>as</w:t>
      </w:r>
      <w:r>
        <w:rPr>
          <w:b/>
          <w:spacing w:val="-6"/>
          <w:sz w:val="36"/>
        </w:rPr>
        <w:t xml:space="preserve"> </w:t>
      </w:r>
      <w:r>
        <w:rPr>
          <w:b/>
          <w:sz w:val="36"/>
        </w:rPr>
        <w:t xml:space="preserve">alkali-aggregate reaction, efflorescence and staining when used in concrete, brickwork or masonry </w:t>
      </w:r>
      <w:r>
        <w:rPr>
          <w:b/>
          <w:spacing w:val="-2"/>
          <w:sz w:val="36"/>
        </w:rPr>
        <w:t>mortar.</w:t>
      </w:r>
    </w:p>
    <w:p w:rsidR="0086686C" w:rsidRDefault="00F737EA">
      <w:pPr>
        <w:pStyle w:val="BodyText"/>
        <w:spacing w:before="201"/>
        <w:ind w:left="720"/>
      </w:pPr>
      <w:r>
        <w:rPr>
          <w:color w:val="00AF50"/>
        </w:rPr>
        <w:t>VARIETIES</w:t>
      </w:r>
      <w:r>
        <w:rPr>
          <w:color w:val="00AF50"/>
          <w:spacing w:val="-5"/>
        </w:rPr>
        <w:t xml:space="preserve"> </w:t>
      </w:r>
      <w:r>
        <w:rPr>
          <w:color w:val="00AF50"/>
        </w:rPr>
        <w:t>OF</w:t>
      </w:r>
      <w:r>
        <w:rPr>
          <w:color w:val="00AF50"/>
          <w:spacing w:val="-4"/>
        </w:rPr>
        <w:t xml:space="preserve"> </w:t>
      </w:r>
      <w:r>
        <w:rPr>
          <w:color w:val="00AF50"/>
          <w:spacing w:val="-2"/>
        </w:rPr>
        <w:t>CEMENT</w:t>
      </w:r>
    </w:p>
    <w:p w:rsidR="0086686C" w:rsidRDefault="00F737EA">
      <w:pPr>
        <w:spacing w:before="199"/>
        <w:ind w:left="720" w:right="1511"/>
        <w:rPr>
          <w:b/>
          <w:i/>
          <w:sz w:val="36"/>
        </w:rPr>
      </w:pPr>
      <w:r>
        <w:rPr>
          <w:b/>
          <w:i/>
          <w:sz w:val="36"/>
        </w:rPr>
        <w:t>In</w:t>
      </w:r>
      <w:r>
        <w:rPr>
          <w:b/>
          <w:i/>
          <w:spacing w:val="-4"/>
          <w:sz w:val="36"/>
        </w:rPr>
        <w:t xml:space="preserve"> </w:t>
      </w:r>
      <w:r>
        <w:rPr>
          <w:b/>
          <w:i/>
          <w:sz w:val="36"/>
        </w:rPr>
        <w:t>addition</w:t>
      </w:r>
      <w:r>
        <w:rPr>
          <w:b/>
          <w:i/>
          <w:spacing w:val="-4"/>
          <w:sz w:val="36"/>
        </w:rPr>
        <w:t xml:space="preserve"> </w:t>
      </w:r>
      <w:r>
        <w:rPr>
          <w:b/>
          <w:i/>
          <w:sz w:val="36"/>
        </w:rPr>
        <w:t>to</w:t>
      </w:r>
      <w:r>
        <w:rPr>
          <w:b/>
          <w:i/>
          <w:spacing w:val="-4"/>
          <w:sz w:val="36"/>
        </w:rPr>
        <w:t xml:space="preserve"> </w:t>
      </w:r>
      <w:r>
        <w:rPr>
          <w:b/>
          <w:i/>
          <w:sz w:val="36"/>
        </w:rPr>
        <w:t>ordinary</w:t>
      </w:r>
      <w:r>
        <w:rPr>
          <w:b/>
          <w:i/>
          <w:spacing w:val="-3"/>
          <w:sz w:val="36"/>
        </w:rPr>
        <w:t xml:space="preserve"> </w:t>
      </w:r>
      <w:r>
        <w:rPr>
          <w:b/>
          <w:i/>
          <w:sz w:val="36"/>
        </w:rPr>
        <w:t>cement,</w:t>
      </w:r>
      <w:r>
        <w:rPr>
          <w:b/>
          <w:i/>
          <w:spacing w:val="-2"/>
          <w:sz w:val="36"/>
        </w:rPr>
        <w:t xml:space="preserve"> </w:t>
      </w:r>
      <w:r>
        <w:rPr>
          <w:b/>
          <w:i/>
          <w:sz w:val="36"/>
        </w:rPr>
        <w:t>the</w:t>
      </w:r>
      <w:r>
        <w:rPr>
          <w:b/>
          <w:i/>
          <w:spacing w:val="-4"/>
          <w:sz w:val="36"/>
        </w:rPr>
        <w:t xml:space="preserve"> </w:t>
      </w:r>
      <w:r>
        <w:rPr>
          <w:b/>
          <w:i/>
          <w:sz w:val="36"/>
        </w:rPr>
        <w:t>following</w:t>
      </w:r>
      <w:r>
        <w:rPr>
          <w:b/>
          <w:i/>
          <w:spacing w:val="-3"/>
          <w:sz w:val="36"/>
        </w:rPr>
        <w:t xml:space="preserve"> </w:t>
      </w:r>
      <w:r>
        <w:rPr>
          <w:b/>
          <w:i/>
          <w:sz w:val="36"/>
        </w:rPr>
        <w:t>are</w:t>
      </w:r>
      <w:r>
        <w:rPr>
          <w:b/>
          <w:i/>
          <w:spacing w:val="-5"/>
          <w:sz w:val="36"/>
        </w:rPr>
        <w:t xml:space="preserve"> </w:t>
      </w:r>
      <w:r>
        <w:rPr>
          <w:b/>
          <w:i/>
          <w:sz w:val="36"/>
        </w:rPr>
        <w:t>the</w:t>
      </w:r>
      <w:r>
        <w:rPr>
          <w:b/>
          <w:i/>
          <w:spacing w:val="-4"/>
          <w:sz w:val="36"/>
        </w:rPr>
        <w:t xml:space="preserve"> </w:t>
      </w:r>
      <w:r>
        <w:rPr>
          <w:b/>
          <w:i/>
          <w:sz w:val="36"/>
        </w:rPr>
        <w:t>other</w:t>
      </w:r>
      <w:r>
        <w:rPr>
          <w:b/>
          <w:i/>
          <w:spacing w:val="-4"/>
          <w:sz w:val="36"/>
        </w:rPr>
        <w:t xml:space="preserve"> </w:t>
      </w:r>
      <w:r>
        <w:rPr>
          <w:b/>
          <w:i/>
          <w:sz w:val="36"/>
        </w:rPr>
        <w:t>important</w:t>
      </w:r>
      <w:r>
        <w:rPr>
          <w:b/>
          <w:i/>
          <w:spacing w:val="-3"/>
          <w:sz w:val="36"/>
        </w:rPr>
        <w:t xml:space="preserve"> </w:t>
      </w:r>
      <w:r>
        <w:rPr>
          <w:b/>
          <w:i/>
          <w:sz w:val="36"/>
        </w:rPr>
        <w:t>varieties</w:t>
      </w:r>
      <w:r>
        <w:rPr>
          <w:b/>
          <w:i/>
          <w:spacing w:val="-4"/>
          <w:sz w:val="36"/>
        </w:rPr>
        <w:t xml:space="preserve"> </w:t>
      </w:r>
      <w:r>
        <w:rPr>
          <w:b/>
          <w:i/>
          <w:sz w:val="36"/>
        </w:rPr>
        <w:t xml:space="preserve">of </w:t>
      </w:r>
      <w:r>
        <w:rPr>
          <w:b/>
          <w:i/>
          <w:spacing w:val="-2"/>
          <w:sz w:val="36"/>
        </w:rPr>
        <w:t>cement:</w:t>
      </w:r>
    </w:p>
    <w:p w:rsidR="0086686C" w:rsidRDefault="0086686C">
      <w:pPr>
        <w:rPr>
          <w:b/>
          <w:i/>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53"/>
        </w:numPr>
        <w:tabs>
          <w:tab w:val="left" w:pos="1928"/>
          <w:tab w:val="left" w:pos="5760"/>
        </w:tabs>
        <w:spacing w:before="61"/>
        <w:ind w:left="1928" w:hanging="488"/>
        <w:rPr>
          <w:b/>
          <w:sz w:val="36"/>
        </w:rPr>
      </w:pPr>
      <w:r>
        <w:rPr>
          <w:b/>
          <w:noProof/>
          <w:sz w:val="36"/>
        </w:rPr>
        <w:lastRenderedPageBreak/>
        <w:drawing>
          <wp:anchor distT="0" distB="0" distL="0" distR="0" simplePos="0" relativeHeight="484475392" behindDoc="1" locked="0" layoutInCell="1" allowOverlap="1">
            <wp:simplePos x="0" y="0"/>
            <wp:positionH relativeFrom="page">
              <wp:posOffset>0</wp:posOffset>
            </wp:positionH>
            <wp:positionV relativeFrom="page">
              <wp:posOffset>0</wp:posOffset>
            </wp:positionV>
            <wp:extent cx="10059670" cy="7773670"/>
            <wp:effectExtent l="0" t="0" r="0" b="0"/>
            <wp:wrapNone/>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Acid-resistant</w:t>
      </w:r>
      <w:r>
        <w:rPr>
          <w:b/>
          <w:spacing w:val="-6"/>
          <w:sz w:val="36"/>
        </w:rPr>
        <w:t xml:space="preserve"> </w:t>
      </w:r>
      <w:r>
        <w:rPr>
          <w:b/>
          <w:spacing w:val="-2"/>
          <w:sz w:val="36"/>
        </w:rPr>
        <w:t>cement</w:t>
      </w:r>
      <w:r>
        <w:rPr>
          <w:b/>
          <w:sz w:val="36"/>
        </w:rPr>
        <w:tab/>
        <w:t>(8)</w:t>
      </w:r>
      <w:r>
        <w:rPr>
          <w:b/>
          <w:spacing w:val="-2"/>
          <w:sz w:val="36"/>
        </w:rPr>
        <w:t xml:space="preserve"> </w:t>
      </w:r>
      <w:r>
        <w:rPr>
          <w:b/>
          <w:sz w:val="36"/>
        </w:rPr>
        <w:t>Pozzolana</w:t>
      </w:r>
      <w:r>
        <w:rPr>
          <w:b/>
          <w:spacing w:val="-2"/>
          <w:sz w:val="36"/>
        </w:rPr>
        <w:t xml:space="preserve"> cement</w:t>
      </w:r>
    </w:p>
    <w:p w:rsidR="0086686C" w:rsidRDefault="00F737EA">
      <w:pPr>
        <w:pStyle w:val="ListParagraph"/>
        <w:numPr>
          <w:ilvl w:val="1"/>
          <w:numId w:val="153"/>
        </w:numPr>
        <w:tabs>
          <w:tab w:val="left" w:pos="1928"/>
          <w:tab w:val="left" w:pos="5760"/>
        </w:tabs>
        <w:spacing w:before="198"/>
        <w:ind w:left="1928" w:hanging="488"/>
        <w:rPr>
          <w:b/>
          <w:sz w:val="36"/>
        </w:rPr>
      </w:pPr>
      <w:r>
        <w:rPr>
          <w:b/>
          <w:sz w:val="36"/>
        </w:rPr>
        <w:t>Blast</w:t>
      </w:r>
      <w:r>
        <w:rPr>
          <w:b/>
          <w:spacing w:val="-4"/>
          <w:sz w:val="36"/>
        </w:rPr>
        <w:t xml:space="preserve"> </w:t>
      </w:r>
      <w:r>
        <w:rPr>
          <w:b/>
          <w:sz w:val="36"/>
        </w:rPr>
        <w:t>furnace</w:t>
      </w:r>
      <w:r>
        <w:rPr>
          <w:b/>
          <w:spacing w:val="-5"/>
          <w:sz w:val="36"/>
        </w:rPr>
        <w:t xml:space="preserve"> </w:t>
      </w:r>
      <w:r>
        <w:rPr>
          <w:b/>
          <w:spacing w:val="-2"/>
          <w:sz w:val="36"/>
        </w:rPr>
        <w:t>cement</w:t>
      </w:r>
      <w:r>
        <w:rPr>
          <w:b/>
          <w:sz w:val="36"/>
        </w:rPr>
        <w:tab/>
        <w:t>(9)</w:t>
      </w:r>
      <w:r>
        <w:rPr>
          <w:b/>
          <w:spacing w:val="-2"/>
          <w:sz w:val="36"/>
        </w:rPr>
        <w:t xml:space="preserve"> </w:t>
      </w:r>
      <w:r>
        <w:rPr>
          <w:b/>
          <w:sz w:val="36"/>
        </w:rPr>
        <w:t>Quick</w:t>
      </w:r>
      <w:r>
        <w:rPr>
          <w:b/>
          <w:spacing w:val="-2"/>
          <w:sz w:val="36"/>
        </w:rPr>
        <w:t xml:space="preserve"> </w:t>
      </w:r>
      <w:r>
        <w:rPr>
          <w:b/>
          <w:sz w:val="36"/>
        </w:rPr>
        <w:t>setting</w:t>
      </w:r>
      <w:r>
        <w:rPr>
          <w:b/>
          <w:spacing w:val="-4"/>
          <w:sz w:val="36"/>
        </w:rPr>
        <w:t xml:space="preserve"> </w:t>
      </w:r>
      <w:r>
        <w:rPr>
          <w:b/>
          <w:spacing w:val="-2"/>
          <w:sz w:val="36"/>
        </w:rPr>
        <w:t>cement</w:t>
      </w:r>
    </w:p>
    <w:p w:rsidR="0086686C" w:rsidRDefault="00F737EA">
      <w:pPr>
        <w:pStyle w:val="ListParagraph"/>
        <w:numPr>
          <w:ilvl w:val="1"/>
          <w:numId w:val="153"/>
        </w:numPr>
        <w:tabs>
          <w:tab w:val="left" w:pos="1928"/>
          <w:tab w:val="left" w:pos="5760"/>
        </w:tabs>
        <w:spacing w:before="202"/>
        <w:ind w:left="1928" w:hanging="488"/>
        <w:rPr>
          <w:b/>
          <w:sz w:val="36"/>
        </w:rPr>
      </w:pPr>
      <w:proofErr w:type="spellStart"/>
      <w:r>
        <w:rPr>
          <w:b/>
          <w:sz w:val="36"/>
        </w:rPr>
        <w:t>Coloured</w:t>
      </w:r>
      <w:proofErr w:type="spellEnd"/>
      <w:r>
        <w:rPr>
          <w:b/>
          <w:spacing w:val="-3"/>
          <w:sz w:val="36"/>
        </w:rPr>
        <w:t xml:space="preserve"> </w:t>
      </w:r>
      <w:r>
        <w:rPr>
          <w:b/>
          <w:spacing w:val="-2"/>
          <w:sz w:val="36"/>
        </w:rPr>
        <w:t>cement</w:t>
      </w:r>
      <w:r>
        <w:rPr>
          <w:b/>
          <w:sz w:val="36"/>
        </w:rPr>
        <w:tab/>
        <w:t>(10)</w:t>
      </w:r>
      <w:r>
        <w:rPr>
          <w:b/>
          <w:spacing w:val="-5"/>
          <w:sz w:val="36"/>
        </w:rPr>
        <w:t xml:space="preserve"> </w:t>
      </w:r>
      <w:r>
        <w:rPr>
          <w:b/>
          <w:sz w:val="36"/>
        </w:rPr>
        <w:t>Rapid</w:t>
      </w:r>
      <w:r>
        <w:rPr>
          <w:b/>
          <w:spacing w:val="-2"/>
          <w:sz w:val="36"/>
        </w:rPr>
        <w:t xml:space="preserve"> </w:t>
      </w:r>
      <w:r>
        <w:rPr>
          <w:b/>
          <w:sz w:val="36"/>
        </w:rPr>
        <w:t>hardening</w:t>
      </w:r>
      <w:r>
        <w:rPr>
          <w:b/>
          <w:spacing w:val="-3"/>
          <w:sz w:val="36"/>
        </w:rPr>
        <w:t xml:space="preserve"> </w:t>
      </w:r>
      <w:r>
        <w:rPr>
          <w:b/>
          <w:spacing w:val="-2"/>
          <w:sz w:val="36"/>
        </w:rPr>
        <w:t>cement</w:t>
      </w:r>
    </w:p>
    <w:p w:rsidR="0086686C" w:rsidRDefault="00F737EA">
      <w:pPr>
        <w:pStyle w:val="ListParagraph"/>
        <w:numPr>
          <w:ilvl w:val="1"/>
          <w:numId w:val="153"/>
        </w:numPr>
        <w:tabs>
          <w:tab w:val="left" w:pos="1928"/>
          <w:tab w:val="left" w:pos="5760"/>
        </w:tabs>
        <w:spacing w:before="199"/>
        <w:ind w:left="1928" w:hanging="488"/>
        <w:rPr>
          <w:b/>
          <w:sz w:val="36"/>
        </w:rPr>
      </w:pPr>
      <w:r>
        <w:rPr>
          <w:b/>
          <w:sz w:val="36"/>
        </w:rPr>
        <w:t>Expanding</w:t>
      </w:r>
      <w:r>
        <w:rPr>
          <w:b/>
          <w:spacing w:val="-3"/>
          <w:sz w:val="36"/>
        </w:rPr>
        <w:t xml:space="preserve"> </w:t>
      </w:r>
      <w:r>
        <w:rPr>
          <w:b/>
          <w:spacing w:val="-2"/>
          <w:sz w:val="36"/>
        </w:rPr>
        <w:t>cement</w:t>
      </w:r>
      <w:r>
        <w:rPr>
          <w:b/>
          <w:sz w:val="36"/>
        </w:rPr>
        <w:tab/>
        <w:t>(11) Extra rapid</w:t>
      </w:r>
      <w:r>
        <w:rPr>
          <w:b/>
          <w:spacing w:val="-1"/>
          <w:sz w:val="36"/>
        </w:rPr>
        <w:t xml:space="preserve"> </w:t>
      </w:r>
      <w:r>
        <w:rPr>
          <w:b/>
          <w:sz w:val="36"/>
        </w:rPr>
        <w:t xml:space="preserve">hardening </w:t>
      </w:r>
      <w:r>
        <w:rPr>
          <w:b/>
          <w:spacing w:val="-2"/>
          <w:sz w:val="36"/>
        </w:rPr>
        <w:t>cement</w:t>
      </w:r>
    </w:p>
    <w:p w:rsidR="0086686C" w:rsidRDefault="00F737EA">
      <w:pPr>
        <w:pStyle w:val="ListParagraph"/>
        <w:numPr>
          <w:ilvl w:val="1"/>
          <w:numId w:val="153"/>
        </w:numPr>
        <w:tabs>
          <w:tab w:val="left" w:pos="1928"/>
          <w:tab w:val="left" w:pos="5760"/>
        </w:tabs>
        <w:spacing w:before="202"/>
        <w:ind w:left="1928" w:hanging="488"/>
        <w:rPr>
          <w:b/>
          <w:sz w:val="36"/>
        </w:rPr>
      </w:pPr>
      <w:r>
        <w:rPr>
          <w:b/>
          <w:sz w:val="36"/>
        </w:rPr>
        <w:t>High</w:t>
      </w:r>
      <w:r>
        <w:rPr>
          <w:b/>
          <w:spacing w:val="-4"/>
          <w:sz w:val="36"/>
        </w:rPr>
        <w:t xml:space="preserve"> </w:t>
      </w:r>
      <w:r>
        <w:rPr>
          <w:b/>
          <w:sz w:val="36"/>
        </w:rPr>
        <w:t>alumina</w:t>
      </w:r>
      <w:r>
        <w:rPr>
          <w:b/>
          <w:spacing w:val="-2"/>
          <w:sz w:val="36"/>
        </w:rPr>
        <w:t xml:space="preserve"> cement</w:t>
      </w:r>
      <w:r>
        <w:rPr>
          <w:b/>
          <w:sz w:val="36"/>
        </w:rPr>
        <w:tab/>
        <w:t>(12)</w:t>
      </w:r>
      <w:r>
        <w:rPr>
          <w:b/>
          <w:spacing w:val="-6"/>
          <w:sz w:val="36"/>
        </w:rPr>
        <w:t xml:space="preserve"> </w:t>
      </w:r>
      <w:r>
        <w:rPr>
          <w:b/>
          <w:sz w:val="36"/>
        </w:rPr>
        <w:t>Sulphate</w:t>
      </w:r>
      <w:r>
        <w:rPr>
          <w:b/>
          <w:spacing w:val="-3"/>
          <w:sz w:val="36"/>
        </w:rPr>
        <w:t xml:space="preserve"> </w:t>
      </w:r>
      <w:r>
        <w:rPr>
          <w:b/>
          <w:sz w:val="36"/>
        </w:rPr>
        <w:t>resisting</w:t>
      </w:r>
      <w:r>
        <w:rPr>
          <w:b/>
          <w:spacing w:val="-3"/>
          <w:sz w:val="36"/>
        </w:rPr>
        <w:t xml:space="preserve"> </w:t>
      </w:r>
      <w:r>
        <w:rPr>
          <w:b/>
          <w:spacing w:val="-2"/>
          <w:sz w:val="36"/>
        </w:rPr>
        <w:t>cement</w:t>
      </w:r>
    </w:p>
    <w:p w:rsidR="0086686C" w:rsidRDefault="00F737EA">
      <w:pPr>
        <w:pStyle w:val="ListParagraph"/>
        <w:numPr>
          <w:ilvl w:val="1"/>
          <w:numId w:val="153"/>
        </w:numPr>
        <w:tabs>
          <w:tab w:val="left" w:pos="1928"/>
          <w:tab w:val="left" w:pos="5760"/>
        </w:tabs>
        <w:spacing w:before="199"/>
        <w:ind w:left="1928" w:hanging="488"/>
        <w:rPr>
          <w:b/>
          <w:sz w:val="36"/>
        </w:rPr>
      </w:pPr>
      <w:r>
        <w:rPr>
          <w:b/>
          <w:sz w:val="36"/>
        </w:rPr>
        <w:t>Hydrophobic</w:t>
      </w:r>
      <w:r>
        <w:rPr>
          <w:b/>
          <w:spacing w:val="-8"/>
          <w:sz w:val="36"/>
        </w:rPr>
        <w:t xml:space="preserve"> </w:t>
      </w:r>
      <w:r>
        <w:rPr>
          <w:b/>
          <w:spacing w:val="-2"/>
          <w:sz w:val="36"/>
        </w:rPr>
        <w:t>cement</w:t>
      </w:r>
      <w:r>
        <w:rPr>
          <w:b/>
          <w:sz w:val="36"/>
        </w:rPr>
        <w:tab/>
        <w:t>(13)</w:t>
      </w:r>
      <w:r>
        <w:rPr>
          <w:b/>
          <w:spacing w:val="-4"/>
          <w:sz w:val="36"/>
        </w:rPr>
        <w:t xml:space="preserve"> </w:t>
      </w:r>
      <w:r>
        <w:rPr>
          <w:b/>
          <w:sz w:val="36"/>
        </w:rPr>
        <w:t>White</w:t>
      </w:r>
      <w:r>
        <w:rPr>
          <w:b/>
          <w:spacing w:val="-1"/>
          <w:sz w:val="36"/>
        </w:rPr>
        <w:t xml:space="preserve"> </w:t>
      </w:r>
      <w:r>
        <w:rPr>
          <w:b/>
          <w:spacing w:val="-2"/>
          <w:sz w:val="36"/>
        </w:rPr>
        <w:t>cement.</w:t>
      </w:r>
    </w:p>
    <w:p w:rsidR="0086686C" w:rsidRDefault="00F737EA">
      <w:pPr>
        <w:pStyle w:val="ListParagraph"/>
        <w:numPr>
          <w:ilvl w:val="1"/>
          <w:numId w:val="153"/>
        </w:numPr>
        <w:tabs>
          <w:tab w:val="left" w:pos="1928"/>
        </w:tabs>
        <w:spacing w:before="201"/>
        <w:ind w:left="1928" w:hanging="488"/>
        <w:rPr>
          <w:b/>
          <w:sz w:val="36"/>
        </w:rPr>
      </w:pPr>
      <w:r>
        <w:rPr>
          <w:b/>
          <w:sz w:val="36"/>
        </w:rPr>
        <w:t>Low</w:t>
      </w:r>
      <w:r>
        <w:rPr>
          <w:b/>
          <w:spacing w:val="-2"/>
          <w:sz w:val="36"/>
        </w:rPr>
        <w:t xml:space="preserve"> </w:t>
      </w:r>
      <w:r>
        <w:rPr>
          <w:b/>
          <w:sz w:val="36"/>
        </w:rPr>
        <w:t>heat</w:t>
      </w:r>
      <w:r>
        <w:rPr>
          <w:b/>
          <w:spacing w:val="-1"/>
          <w:sz w:val="36"/>
        </w:rPr>
        <w:t xml:space="preserve"> </w:t>
      </w:r>
      <w:r>
        <w:rPr>
          <w:b/>
          <w:spacing w:val="-2"/>
          <w:sz w:val="36"/>
        </w:rPr>
        <w:t>cement</w:t>
      </w:r>
    </w:p>
    <w:p w:rsidR="0086686C" w:rsidRDefault="00F737EA">
      <w:pPr>
        <w:pStyle w:val="ListParagraph"/>
        <w:numPr>
          <w:ilvl w:val="0"/>
          <w:numId w:val="152"/>
        </w:numPr>
        <w:tabs>
          <w:tab w:val="left" w:pos="1208"/>
        </w:tabs>
        <w:spacing w:before="201" w:line="276" w:lineRule="auto"/>
        <w:ind w:right="3881" w:firstLine="0"/>
        <w:jc w:val="left"/>
        <w:rPr>
          <w:b/>
          <w:i/>
          <w:sz w:val="36"/>
        </w:rPr>
      </w:pPr>
      <w:r>
        <w:rPr>
          <w:b/>
          <w:i/>
          <w:noProof/>
          <w:sz w:val="36"/>
        </w:rPr>
        <w:drawing>
          <wp:anchor distT="0" distB="0" distL="0" distR="0" simplePos="0" relativeHeight="15777280" behindDoc="0" locked="0" layoutInCell="1" allowOverlap="1">
            <wp:simplePos x="0" y="0"/>
            <wp:positionH relativeFrom="page">
              <wp:posOffset>7856219</wp:posOffset>
            </wp:positionH>
            <wp:positionV relativeFrom="paragraph">
              <wp:posOffset>311040</wp:posOffset>
            </wp:positionV>
            <wp:extent cx="2118360" cy="1899920"/>
            <wp:effectExtent l="0" t="0" r="0" b="0"/>
            <wp:wrapNone/>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55" cstate="print"/>
                    <a:stretch>
                      <a:fillRect/>
                    </a:stretch>
                  </pic:blipFill>
                  <pic:spPr>
                    <a:xfrm>
                      <a:off x="0" y="0"/>
                      <a:ext cx="2118360" cy="1899920"/>
                    </a:xfrm>
                    <a:prstGeom prst="rect">
                      <a:avLst/>
                    </a:prstGeom>
                  </pic:spPr>
                </pic:pic>
              </a:graphicData>
            </a:graphic>
          </wp:anchor>
        </w:drawing>
      </w:r>
      <w:r>
        <w:rPr>
          <w:b/>
          <w:color w:val="974705"/>
          <w:sz w:val="36"/>
        </w:rPr>
        <w:t>Acid-resistant</w:t>
      </w:r>
      <w:r>
        <w:rPr>
          <w:b/>
          <w:color w:val="974705"/>
          <w:spacing w:val="-4"/>
          <w:sz w:val="36"/>
        </w:rPr>
        <w:t xml:space="preserve"> </w:t>
      </w:r>
      <w:r>
        <w:rPr>
          <w:b/>
          <w:color w:val="974705"/>
          <w:sz w:val="36"/>
        </w:rPr>
        <w:t>cement:</w:t>
      </w:r>
      <w:r>
        <w:rPr>
          <w:b/>
          <w:color w:val="974705"/>
          <w:spacing w:val="-4"/>
          <w:sz w:val="36"/>
        </w:rPr>
        <w:t xml:space="preserve"> </w:t>
      </w:r>
      <w:r>
        <w:rPr>
          <w:b/>
          <w:i/>
          <w:sz w:val="36"/>
        </w:rPr>
        <w:t>An</w:t>
      </w:r>
      <w:r>
        <w:rPr>
          <w:b/>
          <w:i/>
          <w:spacing w:val="-5"/>
          <w:sz w:val="36"/>
        </w:rPr>
        <w:t xml:space="preserve"> </w:t>
      </w:r>
      <w:r>
        <w:rPr>
          <w:b/>
          <w:i/>
          <w:sz w:val="36"/>
        </w:rPr>
        <w:t>acid-resistant</w:t>
      </w:r>
      <w:r>
        <w:rPr>
          <w:b/>
          <w:i/>
          <w:spacing w:val="-5"/>
          <w:sz w:val="36"/>
        </w:rPr>
        <w:t xml:space="preserve"> </w:t>
      </w:r>
      <w:r>
        <w:rPr>
          <w:b/>
          <w:i/>
          <w:sz w:val="36"/>
        </w:rPr>
        <w:t>cement</w:t>
      </w:r>
      <w:r>
        <w:rPr>
          <w:b/>
          <w:i/>
          <w:spacing w:val="-4"/>
          <w:sz w:val="36"/>
        </w:rPr>
        <w:t xml:space="preserve"> </w:t>
      </w:r>
      <w:r>
        <w:rPr>
          <w:b/>
          <w:i/>
          <w:sz w:val="36"/>
        </w:rPr>
        <w:t>is</w:t>
      </w:r>
      <w:r>
        <w:rPr>
          <w:b/>
          <w:i/>
          <w:spacing w:val="-5"/>
          <w:sz w:val="36"/>
        </w:rPr>
        <w:t xml:space="preserve"> </w:t>
      </w:r>
      <w:r>
        <w:rPr>
          <w:b/>
          <w:i/>
          <w:sz w:val="36"/>
        </w:rPr>
        <w:t>composed</w:t>
      </w:r>
      <w:r>
        <w:rPr>
          <w:b/>
          <w:i/>
          <w:spacing w:val="-7"/>
          <w:sz w:val="36"/>
        </w:rPr>
        <w:t xml:space="preserve"> </w:t>
      </w:r>
      <w:r>
        <w:rPr>
          <w:b/>
          <w:i/>
          <w:sz w:val="36"/>
        </w:rPr>
        <w:t>of</w:t>
      </w:r>
      <w:r>
        <w:rPr>
          <w:b/>
          <w:i/>
          <w:spacing w:val="-4"/>
          <w:sz w:val="36"/>
        </w:rPr>
        <w:t xml:space="preserve"> </w:t>
      </w:r>
      <w:r>
        <w:rPr>
          <w:b/>
          <w:i/>
          <w:sz w:val="36"/>
        </w:rPr>
        <w:t xml:space="preserve">the </w:t>
      </w:r>
      <w:r>
        <w:rPr>
          <w:b/>
          <w:i/>
          <w:spacing w:val="-2"/>
          <w:sz w:val="36"/>
        </w:rPr>
        <w:t>following:</w:t>
      </w:r>
    </w:p>
    <w:p w:rsidR="0086686C" w:rsidRDefault="00F737EA">
      <w:pPr>
        <w:pStyle w:val="ListParagraph"/>
        <w:numPr>
          <w:ilvl w:val="1"/>
          <w:numId w:val="152"/>
        </w:numPr>
        <w:tabs>
          <w:tab w:val="left" w:pos="1834"/>
        </w:tabs>
        <w:spacing w:before="200"/>
        <w:ind w:left="1834" w:hanging="394"/>
        <w:rPr>
          <w:b/>
          <w:sz w:val="36"/>
        </w:rPr>
      </w:pPr>
      <w:r>
        <w:rPr>
          <w:b/>
          <w:sz w:val="36"/>
        </w:rPr>
        <w:t>acid-resistant</w:t>
      </w:r>
      <w:r>
        <w:rPr>
          <w:b/>
          <w:spacing w:val="-6"/>
          <w:sz w:val="36"/>
        </w:rPr>
        <w:t xml:space="preserve"> </w:t>
      </w:r>
      <w:r>
        <w:rPr>
          <w:b/>
          <w:sz w:val="36"/>
        </w:rPr>
        <w:t>aggregates</w:t>
      </w:r>
      <w:r>
        <w:rPr>
          <w:b/>
          <w:spacing w:val="-3"/>
          <w:sz w:val="36"/>
        </w:rPr>
        <w:t xml:space="preserve"> </w:t>
      </w:r>
      <w:r>
        <w:rPr>
          <w:b/>
          <w:sz w:val="36"/>
        </w:rPr>
        <w:t>such</w:t>
      </w:r>
      <w:r>
        <w:rPr>
          <w:b/>
          <w:spacing w:val="-3"/>
          <w:sz w:val="36"/>
        </w:rPr>
        <w:t xml:space="preserve"> </w:t>
      </w:r>
      <w:r>
        <w:rPr>
          <w:b/>
          <w:sz w:val="36"/>
        </w:rPr>
        <w:t>as</w:t>
      </w:r>
      <w:r>
        <w:rPr>
          <w:b/>
          <w:spacing w:val="-3"/>
          <w:sz w:val="36"/>
        </w:rPr>
        <w:t xml:space="preserve"> </w:t>
      </w:r>
      <w:r>
        <w:rPr>
          <w:b/>
          <w:sz w:val="36"/>
        </w:rPr>
        <w:t>quartz,</w:t>
      </w:r>
      <w:r>
        <w:rPr>
          <w:b/>
          <w:spacing w:val="-5"/>
          <w:sz w:val="36"/>
        </w:rPr>
        <w:t xml:space="preserve"> </w:t>
      </w:r>
      <w:r>
        <w:rPr>
          <w:b/>
          <w:sz w:val="36"/>
        </w:rPr>
        <w:t>quartzites,</w:t>
      </w:r>
      <w:r>
        <w:rPr>
          <w:b/>
          <w:spacing w:val="-4"/>
          <w:sz w:val="36"/>
        </w:rPr>
        <w:t xml:space="preserve"> </w:t>
      </w:r>
      <w:r>
        <w:rPr>
          <w:b/>
          <w:spacing w:val="-2"/>
          <w:sz w:val="36"/>
        </w:rPr>
        <w:t>etc.;</w:t>
      </w:r>
    </w:p>
    <w:p w:rsidR="0086686C" w:rsidRDefault="00F737EA">
      <w:pPr>
        <w:pStyle w:val="ListParagraph"/>
        <w:numPr>
          <w:ilvl w:val="1"/>
          <w:numId w:val="152"/>
        </w:numPr>
        <w:tabs>
          <w:tab w:val="left" w:pos="1923"/>
        </w:tabs>
        <w:spacing w:before="263"/>
        <w:ind w:left="1923" w:hanging="483"/>
        <w:rPr>
          <w:b/>
          <w:sz w:val="36"/>
        </w:rPr>
      </w:pPr>
      <w:r>
        <w:rPr>
          <w:b/>
          <w:sz w:val="36"/>
        </w:rPr>
        <w:t>additive</w:t>
      </w:r>
      <w:r>
        <w:rPr>
          <w:b/>
          <w:spacing w:val="-6"/>
          <w:sz w:val="36"/>
        </w:rPr>
        <w:t xml:space="preserve"> </w:t>
      </w:r>
      <w:r>
        <w:rPr>
          <w:b/>
          <w:sz w:val="36"/>
        </w:rPr>
        <w:t>such</w:t>
      </w:r>
      <w:r>
        <w:rPr>
          <w:b/>
          <w:spacing w:val="-2"/>
          <w:sz w:val="36"/>
        </w:rPr>
        <w:t xml:space="preserve"> </w:t>
      </w:r>
      <w:r>
        <w:rPr>
          <w:b/>
          <w:sz w:val="36"/>
        </w:rPr>
        <w:t>as</w:t>
      </w:r>
      <w:r>
        <w:rPr>
          <w:b/>
          <w:spacing w:val="-2"/>
          <w:sz w:val="36"/>
        </w:rPr>
        <w:t xml:space="preserve"> </w:t>
      </w:r>
      <w:r>
        <w:rPr>
          <w:b/>
          <w:sz w:val="36"/>
        </w:rPr>
        <w:t>sodium</w:t>
      </w:r>
      <w:r>
        <w:rPr>
          <w:b/>
          <w:spacing w:val="-5"/>
          <w:sz w:val="36"/>
        </w:rPr>
        <w:t xml:space="preserve"> </w:t>
      </w:r>
      <w:r>
        <w:rPr>
          <w:b/>
          <w:sz w:val="36"/>
        </w:rPr>
        <w:t>fluosilicate</w:t>
      </w:r>
      <w:r>
        <w:rPr>
          <w:b/>
          <w:spacing w:val="-3"/>
          <w:sz w:val="36"/>
        </w:rPr>
        <w:t xml:space="preserve"> </w:t>
      </w:r>
      <w:r>
        <w:rPr>
          <w:b/>
          <w:sz w:val="36"/>
        </w:rPr>
        <w:t>Na</w:t>
      </w:r>
      <w:r>
        <w:rPr>
          <w:b/>
          <w:sz w:val="36"/>
          <w:vertAlign w:val="subscript"/>
        </w:rPr>
        <w:t>2</w:t>
      </w:r>
      <w:r>
        <w:rPr>
          <w:b/>
          <w:spacing w:val="-1"/>
          <w:sz w:val="36"/>
        </w:rPr>
        <w:t xml:space="preserve"> </w:t>
      </w:r>
      <w:r>
        <w:rPr>
          <w:b/>
          <w:sz w:val="36"/>
        </w:rPr>
        <w:t>SiF</w:t>
      </w:r>
      <w:proofErr w:type="gramStart"/>
      <w:r>
        <w:rPr>
          <w:b/>
          <w:sz w:val="36"/>
          <w:vertAlign w:val="subscript"/>
        </w:rPr>
        <w:t>6</w:t>
      </w:r>
      <w:r>
        <w:rPr>
          <w:b/>
          <w:spacing w:val="-28"/>
          <w:sz w:val="36"/>
        </w:rPr>
        <w:t xml:space="preserve"> </w:t>
      </w:r>
      <w:r>
        <w:rPr>
          <w:b/>
          <w:sz w:val="36"/>
        </w:rPr>
        <w:t>;</w:t>
      </w:r>
      <w:proofErr w:type="gramEnd"/>
      <w:r>
        <w:rPr>
          <w:b/>
          <w:spacing w:val="-6"/>
          <w:sz w:val="36"/>
        </w:rPr>
        <w:t xml:space="preserve"> </w:t>
      </w:r>
      <w:r>
        <w:rPr>
          <w:b/>
          <w:spacing w:val="-5"/>
          <w:sz w:val="36"/>
        </w:rPr>
        <w:t>and</w:t>
      </w:r>
    </w:p>
    <w:p w:rsidR="0086686C" w:rsidRDefault="00F737EA">
      <w:pPr>
        <w:pStyle w:val="ListParagraph"/>
        <w:numPr>
          <w:ilvl w:val="1"/>
          <w:numId w:val="152"/>
        </w:numPr>
        <w:tabs>
          <w:tab w:val="left" w:pos="2010"/>
        </w:tabs>
        <w:spacing w:before="267"/>
        <w:ind w:left="2010" w:hanging="570"/>
        <w:rPr>
          <w:b/>
          <w:sz w:val="36"/>
        </w:rPr>
      </w:pPr>
      <w:r>
        <w:rPr>
          <w:b/>
          <w:sz w:val="36"/>
        </w:rPr>
        <w:t>aqueous</w:t>
      </w:r>
      <w:r>
        <w:rPr>
          <w:b/>
          <w:spacing w:val="-3"/>
          <w:sz w:val="36"/>
        </w:rPr>
        <w:t xml:space="preserve"> </w:t>
      </w:r>
      <w:r>
        <w:rPr>
          <w:b/>
          <w:sz w:val="36"/>
        </w:rPr>
        <w:t>solution</w:t>
      </w:r>
      <w:r>
        <w:rPr>
          <w:b/>
          <w:spacing w:val="-3"/>
          <w:sz w:val="36"/>
        </w:rPr>
        <w:t xml:space="preserve"> </w:t>
      </w:r>
      <w:r>
        <w:rPr>
          <w:b/>
          <w:sz w:val="36"/>
        </w:rPr>
        <w:t>of</w:t>
      </w:r>
      <w:r>
        <w:rPr>
          <w:b/>
          <w:spacing w:val="-4"/>
          <w:sz w:val="36"/>
        </w:rPr>
        <w:t xml:space="preserve"> </w:t>
      </w:r>
      <w:r>
        <w:rPr>
          <w:b/>
          <w:sz w:val="36"/>
        </w:rPr>
        <w:t>sodium</w:t>
      </w:r>
      <w:r>
        <w:rPr>
          <w:b/>
          <w:spacing w:val="-5"/>
          <w:sz w:val="36"/>
        </w:rPr>
        <w:t xml:space="preserve"> </w:t>
      </w:r>
      <w:r>
        <w:rPr>
          <w:b/>
          <w:sz w:val="36"/>
        </w:rPr>
        <w:t>silicate</w:t>
      </w:r>
      <w:r>
        <w:rPr>
          <w:b/>
          <w:spacing w:val="-4"/>
          <w:sz w:val="36"/>
        </w:rPr>
        <w:t xml:space="preserve"> </w:t>
      </w:r>
      <w:r>
        <w:rPr>
          <w:b/>
          <w:sz w:val="36"/>
        </w:rPr>
        <w:t>or</w:t>
      </w:r>
      <w:r>
        <w:rPr>
          <w:b/>
          <w:spacing w:val="-4"/>
          <w:sz w:val="36"/>
        </w:rPr>
        <w:t xml:space="preserve"> </w:t>
      </w:r>
      <w:r>
        <w:rPr>
          <w:b/>
          <w:sz w:val="36"/>
        </w:rPr>
        <w:t>soluble</w:t>
      </w:r>
      <w:r>
        <w:rPr>
          <w:b/>
          <w:spacing w:val="-2"/>
          <w:sz w:val="36"/>
        </w:rPr>
        <w:t xml:space="preserve"> glass.</w:t>
      </w:r>
    </w:p>
    <w:p w:rsidR="0086686C" w:rsidRDefault="00F737EA">
      <w:pPr>
        <w:pStyle w:val="ListParagraph"/>
        <w:numPr>
          <w:ilvl w:val="1"/>
          <w:numId w:val="155"/>
        </w:numPr>
        <w:tabs>
          <w:tab w:val="left" w:pos="1440"/>
        </w:tabs>
        <w:spacing w:before="269" w:line="276" w:lineRule="auto"/>
        <w:ind w:right="1549"/>
        <w:rPr>
          <w:rFonts w:ascii="Symbol" w:hAnsi="Symbol"/>
          <w:sz w:val="36"/>
        </w:rPr>
      </w:pPr>
      <w:r>
        <w:rPr>
          <w:b/>
          <w:sz w:val="36"/>
        </w:rPr>
        <w:t>The</w:t>
      </w:r>
      <w:r>
        <w:rPr>
          <w:b/>
          <w:spacing w:val="-3"/>
          <w:sz w:val="36"/>
        </w:rPr>
        <w:t xml:space="preserve"> </w:t>
      </w:r>
      <w:r>
        <w:rPr>
          <w:b/>
          <w:sz w:val="36"/>
        </w:rPr>
        <w:t>acid-resistant</w:t>
      </w:r>
      <w:r>
        <w:rPr>
          <w:b/>
          <w:spacing w:val="-4"/>
          <w:sz w:val="36"/>
        </w:rPr>
        <w:t xml:space="preserve"> </w:t>
      </w:r>
      <w:r>
        <w:rPr>
          <w:b/>
          <w:sz w:val="36"/>
        </w:rPr>
        <w:t>cement</w:t>
      </w:r>
      <w:r>
        <w:rPr>
          <w:b/>
          <w:spacing w:val="-4"/>
          <w:sz w:val="36"/>
        </w:rPr>
        <w:t xml:space="preserve"> </w:t>
      </w:r>
      <w:r>
        <w:rPr>
          <w:b/>
          <w:sz w:val="36"/>
        </w:rPr>
        <w:t>is</w:t>
      </w:r>
      <w:r>
        <w:rPr>
          <w:b/>
          <w:spacing w:val="-4"/>
          <w:sz w:val="36"/>
        </w:rPr>
        <w:t xml:space="preserve"> </w:t>
      </w:r>
      <w:r>
        <w:rPr>
          <w:b/>
          <w:sz w:val="36"/>
        </w:rPr>
        <w:t>used</w:t>
      </w:r>
      <w:r>
        <w:rPr>
          <w:b/>
          <w:spacing w:val="-4"/>
          <w:sz w:val="36"/>
        </w:rPr>
        <w:t xml:space="preserve"> </w:t>
      </w:r>
      <w:r>
        <w:rPr>
          <w:b/>
          <w:sz w:val="36"/>
        </w:rPr>
        <w:t>for</w:t>
      </w:r>
      <w:r>
        <w:rPr>
          <w:b/>
          <w:spacing w:val="-5"/>
          <w:sz w:val="36"/>
        </w:rPr>
        <w:t xml:space="preserve"> </w:t>
      </w:r>
      <w:r>
        <w:rPr>
          <w:b/>
          <w:sz w:val="36"/>
        </w:rPr>
        <w:t>acid-resistant</w:t>
      </w:r>
      <w:r>
        <w:rPr>
          <w:b/>
          <w:spacing w:val="-4"/>
          <w:sz w:val="36"/>
        </w:rPr>
        <w:t xml:space="preserve"> </w:t>
      </w:r>
      <w:r>
        <w:rPr>
          <w:b/>
          <w:sz w:val="36"/>
        </w:rPr>
        <w:t>and</w:t>
      </w:r>
      <w:r>
        <w:rPr>
          <w:b/>
          <w:spacing w:val="-6"/>
          <w:sz w:val="36"/>
        </w:rPr>
        <w:t xml:space="preserve"> </w:t>
      </w:r>
      <w:r>
        <w:rPr>
          <w:b/>
          <w:sz w:val="36"/>
        </w:rPr>
        <w:t>heat-resistant</w:t>
      </w:r>
      <w:r>
        <w:rPr>
          <w:b/>
          <w:spacing w:val="-4"/>
          <w:sz w:val="36"/>
        </w:rPr>
        <w:t xml:space="preserve"> </w:t>
      </w:r>
      <w:r>
        <w:rPr>
          <w:b/>
          <w:sz w:val="36"/>
        </w:rPr>
        <w:t>coatings</w:t>
      </w:r>
      <w:r>
        <w:rPr>
          <w:b/>
          <w:spacing w:val="-6"/>
          <w:sz w:val="36"/>
        </w:rPr>
        <w:t xml:space="preserve"> </w:t>
      </w:r>
      <w:r>
        <w:rPr>
          <w:b/>
          <w:sz w:val="36"/>
        </w:rPr>
        <w:t>of installations of chemical industry.</w:t>
      </w:r>
    </w:p>
    <w:p w:rsidR="0086686C" w:rsidRDefault="0086686C">
      <w:pPr>
        <w:pStyle w:val="ListParagraph"/>
        <w:spacing w:line="276" w:lineRule="auto"/>
        <w:rPr>
          <w:rFonts w:ascii="Symbol" w:hAnsi="Symbol"/>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55"/>
        </w:numPr>
        <w:tabs>
          <w:tab w:val="left" w:pos="1440"/>
        </w:tabs>
        <w:spacing w:before="83" w:line="273" w:lineRule="auto"/>
        <w:ind w:right="1621"/>
        <w:rPr>
          <w:rFonts w:ascii="Symbol" w:hAnsi="Symbol"/>
          <w:sz w:val="36"/>
        </w:rPr>
      </w:pPr>
      <w:r>
        <w:rPr>
          <w:rFonts w:ascii="Symbol" w:hAnsi="Symbol"/>
          <w:noProof/>
          <w:sz w:val="36"/>
        </w:rPr>
        <w:lastRenderedPageBreak/>
        <w:drawing>
          <wp:anchor distT="0" distB="0" distL="0" distR="0" simplePos="0" relativeHeight="484476416" behindDoc="1" locked="0" layoutInCell="1" allowOverlap="1">
            <wp:simplePos x="0" y="0"/>
            <wp:positionH relativeFrom="page">
              <wp:posOffset>0</wp:posOffset>
            </wp:positionH>
            <wp:positionV relativeFrom="page">
              <wp:posOffset>0</wp:posOffset>
            </wp:positionV>
            <wp:extent cx="10059670" cy="7773670"/>
            <wp:effectExtent l="0" t="0" r="0" b="0"/>
            <wp:wrapNone/>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By</w:t>
      </w:r>
      <w:r>
        <w:rPr>
          <w:b/>
          <w:spacing w:val="-3"/>
          <w:sz w:val="36"/>
        </w:rPr>
        <w:t xml:space="preserve"> </w:t>
      </w:r>
      <w:r>
        <w:rPr>
          <w:b/>
          <w:sz w:val="36"/>
        </w:rPr>
        <w:t>adding</w:t>
      </w:r>
      <w:r>
        <w:rPr>
          <w:b/>
          <w:spacing w:val="-3"/>
          <w:sz w:val="36"/>
        </w:rPr>
        <w:t xml:space="preserve"> </w:t>
      </w:r>
      <w:r>
        <w:rPr>
          <w:b/>
          <w:sz w:val="36"/>
        </w:rPr>
        <w:t>0.50</w:t>
      </w:r>
      <w:r>
        <w:rPr>
          <w:b/>
          <w:spacing w:val="-3"/>
          <w:sz w:val="36"/>
        </w:rPr>
        <w:t xml:space="preserve"> </w:t>
      </w:r>
      <w:r>
        <w:rPr>
          <w:b/>
          <w:sz w:val="36"/>
        </w:rPr>
        <w:t>per</w:t>
      </w:r>
      <w:r>
        <w:rPr>
          <w:b/>
          <w:spacing w:val="-3"/>
          <w:sz w:val="36"/>
        </w:rPr>
        <w:t xml:space="preserve"> </w:t>
      </w:r>
      <w:r>
        <w:rPr>
          <w:b/>
          <w:sz w:val="36"/>
        </w:rPr>
        <w:t>cent</w:t>
      </w:r>
      <w:r>
        <w:rPr>
          <w:b/>
          <w:spacing w:val="-3"/>
          <w:sz w:val="36"/>
        </w:rPr>
        <w:t xml:space="preserve"> </w:t>
      </w:r>
      <w:r>
        <w:rPr>
          <w:b/>
          <w:sz w:val="36"/>
        </w:rPr>
        <w:t>of</w:t>
      </w:r>
      <w:r>
        <w:rPr>
          <w:b/>
          <w:spacing w:val="-3"/>
          <w:sz w:val="36"/>
        </w:rPr>
        <w:t xml:space="preserve"> </w:t>
      </w:r>
      <w:r>
        <w:rPr>
          <w:b/>
          <w:sz w:val="36"/>
        </w:rPr>
        <w:t>linseed</w:t>
      </w:r>
      <w:r>
        <w:rPr>
          <w:b/>
          <w:spacing w:val="-2"/>
          <w:sz w:val="36"/>
        </w:rPr>
        <w:t xml:space="preserve"> </w:t>
      </w:r>
      <w:r>
        <w:rPr>
          <w:b/>
          <w:sz w:val="36"/>
        </w:rPr>
        <w:t>oil</w:t>
      </w:r>
      <w:r>
        <w:rPr>
          <w:b/>
          <w:spacing w:val="-3"/>
          <w:sz w:val="36"/>
        </w:rPr>
        <w:t xml:space="preserve"> </w:t>
      </w:r>
      <w:r>
        <w:rPr>
          <w:b/>
          <w:sz w:val="36"/>
        </w:rPr>
        <w:t>or</w:t>
      </w:r>
      <w:r>
        <w:rPr>
          <w:b/>
          <w:spacing w:val="-2"/>
          <w:sz w:val="36"/>
        </w:rPr>
        <w:t xml:space="preserve"> </w:t>
      </w:r>
      <w:r>
        <w:rPr>
          <w:b/>
          <w:sz w:val="36"/>
        </w:rPr>
        <w:t>2</w:t>
      </w:r>
      <w:r>
        <w:rPr>
          <w:b/>
          <w:spacing w:val="-3"/>
          <w:sz w:val="36"/>
        </w:rPr>
        <w:t xml:space="preserve"> </w:t>
      </w:r>
      <w:r>
        <w:rPr>
          <w:b/>
          <w:sz w:val="36"/>
        </w:rPr>
        <w:t>per</w:t>
      </w:r>
      <w:r>
        <w:rPr>
          <w:b/>
          <w:spacing w:val="-3"/>
          <w:sz w:val="36"/>
        </w:rPr>
        <w:t xml:space="preserve"> </w:t>
      </w:r>
      <w:r>
        <w:rPr>
          <w:b/>
          <w:sz w:val="36"/>
        </w:rPr>
        <w:t>cent</w:t>
      </w:r>
      <w:r>
        <w:rPr>
          <w:b/>
          <w:spacing w:val="-3"/>
          <w:sz w:val="36"/>
        </w:rPr>
        <w:t xml:space="preserve"> </w:t>
      </w:r>
      <w:r>
        <w:rPr>
          <w:b/>
          <w:sz w:val="36"/>
        </w:rPr>
        <w:t>of</w:t>
      </w:r>
      <w:r>
        <w:rPr>
          <w:b/>
          <w:spacing w:val="-3"/>
          <w:sz w:val="36"/>
        </w:rPr>
        <w:t xml:space="preserve"> </w:t>
      </w:r>
      <w:proofErr w:type="spellStart"/>
      <w:r>
        <w:rPr>
          <w:b/>
          <w:sz w:val="36"/>
        </w:rPr>
        <w:t>ceresit</w:t>
      </w:r>
      <w:proofErr w:type="spellEnd"/>
      <w:r>
        <w:rPr>
          <w:b/>
          <w:sz w:val="36"/>
        </w:rPr>
        <w:t>,</w:t>
      </w:r>
      <w:r>
        <w:rPr>
          <w:b/>
          <w:spacing w:val="-3"/>
          <w:sz w:val="36"/>
        </w:rPr>
        <w:t xml:space="preserve"> </w:t>
      </w:r>
      <w:r>
        <w:rPr>
          <w:b/>
          <w:sz w:val="36"/>
        </w:rPr>
        <w:t>its</w:t>
      </w:r>
      <w:r>
        <w:rPr>
          <w:b/>
          <w:spacing w:val="-3"/>
          <w:sz w:val="36"/>
        </w:rPr>
        <w:t xml:space="preserve"> </w:t>
      </w:r>
      <w:r>
        <w:rPr>
          <w:b/>
          <w:sz w:val="36"/>
        </w:rPr>
        <w:t>resistance</w:t>
      </w:r>
      <w:r>
        <w:rPr>
          <w:b/>
          <w:spacing w:val="-3"/>
          <w:sz w:val="36"/>
        </w:rPr>
        <w:t xml:space="preserve"> </w:t>
      </w:r>
      <w:r>
        <w:rPr>
          <w:b/>
          <w:sz w:val="36"/>
        </w:rPr>
        <w:t>to</w:t>
      </w:r>
      <w:r>
        <w:rPr>
          <w:b/>
          <w:spacing w:val="-4"/>
          <w:sz w:val="36"/>
        </w:rPr>
        <w:t xml:space="preserve"> </w:t>
      </w:r>
      <w:r>
        <w:rPr>
          <w:b/>
          <w:sz w:val="36"/>
        </w:rPr>
        <w:t xml:space="preserve">the water is increased and it is then known as the </w:t>
      </w:r>
      <w:r>
        <w:rPr>
          <w:b/>
          <w:i/>
          <w:sz w:val="36"/>
        </w:rPr>
        <w:t xml:space="preserve">acid and </w:t>
      </w:r>
      <w:proofErr w:type="gramStart"/>
      <w:r>
        <w:rPr>
          <w:b/>
          <w:i/>
          <w:sz w:val="36"/>
        </w:rPr>
        <w:t>water resistant</w:t>
      </w:r>
      <w:proofErr w:type="gramEnd"/>
      <w:r>
        <w:rPr>
          <w:b/>
          <w:i/>
          <w:sz w:val="36"/>
        </w:rPr>
        <w:t xml:space="preserve"> cement</w:t>
      </w:r>
      <w:r>
        <w:rPr>
          <w:b/>
          <w:sz w:val="36"/>
        </w:rPr>
        <w:t>.</w:t>
      </w:r>
    </w:p>
    <w:p w:rsidR="0086686C" w:rsidRDefault="00F737EA">
      <w:pPr>
        <w:pStyle w:val="ListParagraph"/>
        <w:numPr>
          <w:ilvl w:val="0"/>
          <w:numId w:val="152"/>
        </w:numPr>
        <w:tabs>
          <w:tab w:val="left" w:pos="1208"/>
        </w:tabs>
        <w:spacing w:before="205"/>
        <w:ind w:left="1208" w:hanging="488"/>
        <w:jc w:val="left"/>
        <w:rPr>
          <w:b/>
          <w:sz w:val="36"/>
        </w:rPr>
      </w:pPr>
      <w:r>
        <w:rPr>
          <w:b/>
          <w:color w:val="974705"/>
          <w:sz w:val="36"/>
        </w:rPr>
        <w:t>Blast</w:t>
      </w:r>
      <w:r>
        <w:rPr>
          <w:b/>
          <w:color w:val="974705"/>
          <w:spacing w:val="-4"/>
          <w:sz w:val="36"/>
        </w:rPr>
        <w:t xml:space="preserve"> </w:t>
      </w:r>
      <w:r>
        <w:rPr>
          <w:b/>
          <w:color w:val="974705"/>
          <w:sz w:val="36"/>
        </w:rPr>
        <w:t>furnace</w:t>
      </w:r>
      <w:r>
        <w:rPr>
          <w:b/>
          <w:color w:val="974705"/>
          <w:spacing w:val="-5"/>
          <w:sz w:val="36"/>
        </w:rPr>
        <w:t xml:space="preserve"> </w:t>
      </w:r>
      <w:r>
        <w:rPr>
          <w:b/>
          <w:color w:val="974705"/>
          <w:spacing w:val="-2"/>
          <w:sz w:val="36"/>
        </w:rPr>
        <w:t>cement:</w:t>
      </w:r>
    </w:p>
    <w:p w:rsidR="0086686C" w:rsidRDefault="00F737EA">
      <w:pPr>
        <w:pStyle w:val="ListParagraph"/>
        <w:numPr>
          <w:ilvl w:val="0"/>
          <w:numId w:val="151"/>
        </w:numPr>
        <w:tabs>
          <w:tab w:val="left" w:pos="1439"/>
        </w:tabs>
        <w:spacing w:before="269"/>
        <w:ind w:left="1439" w:hanging="359"/>
        <w:rPr>
          <w:b/>
          <w:sz w:val="36"/>
        </w:rPr>
      </w:pPr>
      <w:r>
        <w:rPr>
          <w:b/>
          <w:sz w:val="36"/>
        </w:rPr>
        <w:t>For</w:t>
      </w:r>
      <w:r>
        <w:rPr>
          <w:b/>
          <w:spacing w:val="-5"/>
          <w:sz w:val="36"/>
        </w:rPr>
        <w:t xml:space="preserve"> </w:t>
      </w:r>
      <w:r>
        <w:rPr>
          <w:b/>
          <w:sz w:val="36"/>
        </w:rPr>
        <w:t>this</w:t>
      </w:r>
      <w:r>
        <w:rPr>
          <w:b/>
          <w:spacing w:val="-1"/>
          <w:sz w:val="36"/>
        </w:rPr>
        <w:t xml:space="preserve"> </w:t>
      </w:r>
      <w:r>
        <w:rPr>
          <w:b/>
          <w:sz w:val="36"/>
        </w:rPr>
        <w:t>cement,</w:t>
      </w:r>
      <w:r>
        <w:rPr>
          <w:b/>
          <w:spacing w:val="-3"/>
          <w:sz w:val="36"/>
        </w:rPr>
        <w:t xml:space="preserve"> </w:t>
      </w:r>
      <w:r>
        <w:rPr>
          <w:b/>
          <w:sz w:val="36"/>
        </w:rPr>
        <w:t>the slag</w:t>
      </w:r>
      <w:r>
        <w:rPr>
          <w:b/>
          <w:spacing w:val="-3"/>
          <w:sz w:val="36"/>
        </w:rPr>
        <w:t xml:space="preserve"> </w:t>
      </w:r>
      <w:r>
        <w:rPr>
          <w:b/>
          <w:sz w:val="36"/>
        </w:rPr>
        <w:t>as</w:t>
      </w:r>
      <w:r>
        <w:rPr>
          <w:b/>
          <w:spacing w:val="-3"/>
          <w:sz w:val="36"/>
        </w:rPr>
        <w:t xml:space="preserve"> </w:t>
      </w:r>
      <w:r>
        <w:rPr>
          <w:b/>
          <w:sz w:val="36"/>
        </w:rPr>
        <w:t>obtained</w:t>
      </w:r>
      <w:r>
        <w:rPr>
          <w:b/>
          <w:spacing w:val="-2"/>
          <w:sz w:val="36"/>
        </w:rPr>
        <w:t xml:space="preserve"> </w:t>
      </w:r>
      <w:r>
        <w:rPr>
          <w:b/>
          <w:sz w:val="36"/>
        </w:rPr>
        <w:t>from</w:t>
      </w:r>
      <w:r>
        <w:rPr>
          <w:b/>
          <w:spacing w:val="-3"/>
          <w:sz w:val="36"/>
        </w:rPr>
        <w:t xml:space="preserve"> </w:t>
      </w:r>
      <w:r>
        <w:rPr>
          <w:b/>
          <w:sz w:val="36"/>
        </w:rPr>
        <w:t>blast furnace</w:t>
      </w:r>
      <w:r>
        <w:rPr>
          <w:b/>
          <w:spacing w:val="-1"/>
          <w:sz w:val="36"/>
        </w:rPr>
        <w:t xml:space="preserve"> </w:t>
      </w:r>
      <w:r>
        <w:rPr>
          <w:b/>
          <w:sz w:val="36"/>
        </w:rPr>
        <w:t>is</w:t>
      </w:r>
      <w:r>
        <w:rPr>
          <w:b/>
          <w:spacing w:val="-3"/>
          <w:sz w:val="36"/>
        </w:rPr>
        <w:t xml:space="preserve"> </w:t>
      </w:r>
      <w:r>
        <w:rPr>
          <w:b/>
          <w:spacing w:val="-2"/>
          <w:sz w:val="36"/>
        </w:rPr>
        <w:t>used.</w:t>
      </w:r>
    </w:p>
    <w:p w:rsidR="0086686C" w:rsidRDefault="00F737EA">
      <w:pPr>
        <w:pStyle w:val="ListParagraph"/>
        <w:numPr>
          <w:ilvl w:val="0"/>
          <w:numId w:val="151"/>
        </w:numPr>
        <w:tabs>
          <w:tab w:val="left" w:pos="1440"/>
        </w:tabs>
        <w:spacing w:before="67" w:line="273" w:lineRule="auto"/>
        <w:ind w:right="2639"/>
        <w:rPr>
          <w:b/>
          <w:sz w:val="36"/>
        </w:rPr>
      </w:pPr>
      <w:r>
        <w:rPr>
          <w:b/>
          <w:sz w:val="36"/>
        </w:rPr>
        <w:t>The</w:t>
      </w:r>
      <w:r>
        <w:rPr>
          <w:b/>
          <w:spacing w:val="-2"/>
          <w:sz w:val="36"/>
        </w:rPr>
        <w:t xml:space="preserve"> </w:t>
      </w:r>
      <w:r>
        <w:rPr>
          <w:b/>
          <w:sz w:val="36"/>
        </w:rPr>
        <w:t>slag</w:t>
      </w:r>
      <w:r>
        <w:rPr>
          <w:b/>
          <w:spacing w:val="-4"/>
          <w:sz w:val="36"/>
        </w:rPr>
        <w:t xml:space="preserve"> </w:t>
      </w:r>
      <w:r>
        <w:rPr>
          <w:b/>
          <w:sz w:val="36"/>
        </w:rPr>
        <w:t>is</w:t>
      </w:r>
      <w:r>
        <w:rPr>
          <w:b/>
          <w:spacing w:val="-3"/>
          <w:sz w:val="36"/>
        </w:rPr>
        <w:t xml:space="preserve"> </w:t>
      </w:r>
      <w:r>
        <w:rPr>
          <w:b/>
          <w:sz w:val="36"/>
        </w:rPr>
        <w:t>a</w:t>
      </w:r>
      <w:r>
        <w:rPr>
          <w:b/>
          <w:spacing w:val="-6"/>
          <w:sz w:val="36"/>
        </w:rPr>
        <w:t xml:space="preserve"> </w:t>
      </w:r>
      <w:r>
        <w:rPr>
          <w:b/>
          <w:sz w:val="36"/>
        </w:rPr>
        <w:t>waste</w:t>
      </w:r>
      <w:r>
        <w:rPr>
          <w:b/>
          <w:spacing w:val="-3"/>
          <w:sz w:val="36"/>
        </w:rPr>
        <w:t xml:space="preserve"> </w:t>
      </w:r>
      <w:r>
        <w:rPr>
          <w:b/>
          <w:sz w:val="36"/>
        </w:rPr>
        <w:t>product</w:t>
      </w:r>
      <w:r>
        <w:rPr>
          <w:b/>
          <w:spacing w:val="-5"/>
          <w:sz w:val="36"/>
        </w:rPr>
        <w:t xml:space="preserve"> </w:t>
      </w:r>
      <w:r>
        <w:rPr>
          <w:b/>
          <w:sz w:val="36"/>
        </w:rPr>
        <w:t>in</w:t>
      </w:r>
      <w:r>
        <w:rPr>
          <w:b/>
          <w:spacing w:val="-2"/>
          <w:sz w:val="36"/>
        </w:rPr>
        <w:t xml:space="preserve"> </w:t>
      </w:r>
      <w:r>
        <w:rPr>
          <w:b/>
          <w:sz w:val="36"/>
        </w:rPr>
        <w:t>the</w:t>
      </w:r>
      <w:r>
        <w:rPr>
          <w:b/>
          <w:spacing w:val="-3"/>
          <w:sz w:val="36"/>
        </w:rPr>
        <w:t xml:space="preserve"> </w:t>
      </w:r>
      <w:r>
        <w:rPr>
          <w:b/>
          <w:sz w:val="36"/>
        </w:rPr>
        <w:t>manufacturing</w:t>
      </w:r>
      <w:r>
        <w:rPr>
          <w:b/>
          <w:spacing w:val="-4"/>
          <w:sz w:val="36"/>
        </w:rPr>
        <w:t xml:space="preserve"> </w:t>
      </w:r>
      <w:r>
        <w:rPr>
          <w:b/>
          <w:sz w:val="36"/>
        </w:rPr>
        <w:t>process</w:t>
      </w:r>
      <w:r>
        <w:rPr>
          <w:b/>
          <w:spacing w:val="-3"/>
          <w:sz w:val="36"/>
        </w:rPr>
        <w:t xml:space="preserve"> </w:t>
      </w:r>
      <w:r>
        <w:rPr>
          <w:b/>
          <w:sz w:val="36"/>
        </w:rPr>
        <w:t>of</w:t>
      </w:r>
      <w:r>
        <w:rPr>
          <w:b/>
          <w:spacing w:val="-5"/>
          <w:sz w:val="36"/>
        </w:rPr>
        <w:t xml:space="preserve"> </w:t>
      </w:r>
      <w:r>
        <w:rPr>
          <w:b/>
          <w:sz w:val="36"/>
        </w:rPr>
        <w:t>pig-iron</w:t>
      </w:r>
      <w:r>
        <w:rPr>
          <w:b/>
          <w:spacing w:val="-2"/>
          <w:sz w:val="36"/>
        </w:rPr>
        <w:t xml:space="preserve"> </w:t>
      </w:r>
      <w:r>
        <w:rPr>
          <w:b/>
          <w:sz w:val="36"/>
        </w:rPr>
        <w:t>and</w:t>
      </w:r>
      <w:r>
        <w:rPr>
          <w:b/>
          <w:spacing w:val="-3"/>
          <w:sz w:val="36"/>
        </w:rPr>
        <w:t xml:space="preserve"> </w:t>
      </w:r>
      <w:r>
        <w:rPr>
          <w:b/>
          <w:sz w:val="36"/>
        </w:rPr>
        <w:t>it contains the basic elements of cement, namely, alumina, lime and silica.</w:t>
      </w:r>
    </w:p>
    <w:p w:rsidR="0086686C" w:rsidRDefault="00F737EA">
      <w:pPr>
        <w:pStyle w:val="ListParagraph"/>
        <w:numPr>
          <w:ilvl w:val="0"/>
          <w:numId w:val="151"/>
        </w:numPr>
        <w:tabs>
          <w:tab w:val="left" w:pos="1439"/>
        </w:tabs>
        <w:spacing w:before="8"/>
        <w:ind w:left="1439" w:hanging="359"/>
        <w:rPr>
          <w:b/>
          <w:sz w:val="36"/>
        </w:rPr>
      </w:pPr>
      <w:r>
        <w:rPr>
          <w:b/>
          <w:sz w:val="36"/>
        </w:rPr>
        <w:t>The</w:t>
      </w:r>
      <w:r>
        <w:rPr>
          <w:b/>
          <w:spacing w:val="-1"/>
          <w:sz w:val="36"/>
        </w:rPr>
        <w:t xml:space="preserve"> </w:t>
      </w:r>
      <w:r>
        <w:rPr>
          <w:b/>
          <w:sz w:val="36"/>
        </w:rPr>
        <w:t>clinkers</w:t>
      </w:r>
      <w:r>
        <w:rPr>
          <w:b/>
          <w:spacing w:val="-5"/>
          <w:sz w:val="36"/>
        </w:rPr>
        <w:t xml:space="preserve"> </w:t>
      </w:r>
      <w:r>
        <w:rPr>
          <w:b/>
          <w:sz w:val="36"/>
        </w:rPr>
        <w:t>of cement</w:t>
      </w:r>
      <w:r>
        <w:rPr>
          <w:b/>
          <w:spacing w:val="-5"/>
          <w:sz w:val="36"/>
        </w:rPr>
        <w:t xml:space="preserve"> </w:t>
      </w:r>
      <w:r>
        <w:rPr>
          <w:b/>
          <w:sz w:val="36"/>
        </w:rPr>
        <w:t>are</w:t>
      </w:r>
      <w:r>
        <w:rPr>
          <w:b/>
          <w:spacing w:val="-2"/>
          <w:sz w:val="36"/>
        </w:rPr>
        <w:t xml:space="preserve"> </w:t>
      </w:r>
      <w:r>
        <w:rPr>
          <w:b/>
          <w:sz w:val="36"/>
        </w:rPr>
        <w:t>ground</w:t>
      </w:r>
      <w:r>
        <w:rPr>
          <w:b/>
          <w:spacing w:val="-1"/>
          <w:sz w:val="36"/>
        </w:rPr>
        <w:t xml:space="preserve"> </w:t>
      </w:r>
      <w:r>
        <w:rPr>
          <w:b/>
          <w:sz w:val="36"/>
        </w:rPr>
        <w:t>with</w:t>
      </w:r>
      <w:r>
        <w:rPr>
          <w:b/>
          <w:spacing w:val="-1"/>
          <w:sz w:val="36"/>
        </w:rPr>
        <w:t xml:space="preserve"> </w:t>
      </w:r>
      <w:r>
        <w:rPr>
          <w:b/>
          <w:sz w:val="36"/>
        </w:rPr>
        <w:t>about</w:t>
      </w:r>
      <w:r>
        <w:rPr>
          <w:b/>
          <w:spacing w:val="-2"/>
          <w:sz w:val="36"/>
        </w:rPr>
        <w:t xml:space="preserve"> </w:t>
      </w:r>
      <w:r>
        <w:rPr>
          <w:b/>
          <w:sz w:val="36"/>
        </w:rPr>
        <w:t>60</w:t>
      </w:r>
      <w:r>
        <w:rPr>
          <w:b/>
          <w:spacing w:val="-2"/>
          <w:sz w:val="36"/>
        </w:rPr>
        <w:t xml:space="preserve"> </w:t>
      </w:r>
      <w:r>
        <w:rPr>
          <w:b/>
          <w:sz w:val="36"/>
        </w:rPr>
        <w:t>to</w:t>
      </w:r>
      <w:r>
        <w:rPr>
          <w:b/>
          <w:spacing w:val="-1"/>
          <w:sz w:val="36"/>
        </w:rPr>
        <w:t xml:space="preserve"> </w:t>
      </w:r>
      <w:r>
        <w:rPr>
          <w:b/>
          <w:sz w:val="36"/>
        </w:rPr>
        <w:t>65</w:t>
      </w:r>
      <w:r>
        <w:rPr>
          <w:b/>
          <w:spacing w:val="-2"/>
          <w:sz w:val="36"/>
        </w:rPr>
        <w:t xml:space="preserve"> </w:t>
      </w:r>
      <w:r>
        <w:rPr>
          <w:b/>
          <w:sz w:val="36"/>
        </w:rPr>
        <w:t>per</w:t>
      </w:r>
      <w:r>
        <w:rPr>
          <w:b/>
          <w:spacing w:val="-2"/>
          <w:sz w:val="36"/>
        </w:rPr>
        <w:t xml:space="preserve"> </w:t>
      </w:r>
      <w:r>
        <w:rPr>
          <w:b/>
          <w:sz w:val="36"/>
        </w:rPr>
        <w:t>cent</w:t>
      </w:r>
      <w:r>
        <w:rPr>
          <w:b/>
          <w:spacing w:val="-7"/>
          <w:sz w:val="36"/>
        </w:rPr>
        <w:t xml:space="preserve"> </w:t>
      </w:r>
      <w:r>
        <w:rPr>
          <w:b/>
          <w:sz w:val="36"/>
        </w:rPr>
        <w:t xml:space="preserve">of </w:t>
      </w:r>
      <w:r>
        <w:rPr>
          <w:b/>
          <w:spacing w:val="-2"/>
          <w:sz w:val="36"/>
        </w:rPr>
        <w:t>slag.</w:t>
      </w:r>
    </w:p>
    <w:p w:rsidR="0086686C" w:rsidRDefault="00F737EA">
      <w:pPr>
        <w:pStyle w:val="ListParagraph"/>
        <w:numPr>
          <w:ilvl w:val="0"/>
          <w:numId w:val="151"/>
        </w:numPr>
        <w:tabs>
          <w:tab w:val="left" w:pos="1440"/>
        </w:tabs>
        <w:spacing w:before="67" w:line="273" w:lineRule="auto"/>
        <w:ind w:right="2258"/>
        <w:rPr>
          <w:b/>
          <w:sz w:val="36"/>
        </w:rPr>
      </w:pPr>
      <w:r>
        <w:rPr>
          <w:b/>
          <w:sz w:val="36"/>
        </w:rPr>
        <w:t>The</w:t>
      </w:r>
      <w:r>
        <w:rPr>
          <w:b/>
          <w:spacing w:val="-2"/>
          <w:sz w:val="36"/>
        </w:rPr>
        <w:t xml:space="preserve"> </w:t>
      </w:r>
      <w:r>
        <w:rPr>
          <w:b/>
          <w:sz w:val="36"/>
        </w:rPr>
        <w:t>properties</w:t>
      </w:r>
      <w:r>
        <w:rPr>
          <w:b/>
          <w:spacing w:val="-5"/>
          <w:sz w:val="36"/>
        </w:rPr>
        <w:t xml:space="preserve"> </w:t>
      </w:r>
      <w:r>
        <w:rPr>
          <w:b/>
          <w:sz w:val="36"/>
        </w:rPr>
        <w:t>of</w:t>
      </w:r>
      <w:r>
        <w:rPr>
          <w:b/>
          <w:spacing w:val="-2"/>
          <w:sz w:val="36"/>
        </w:rPr>
        <w:t xml:space="preserve"> </w:t>
      </w:r>
      <w:r>
        <w:rPr>
          <w:b/>
          <w:sz w:val="36"/>
        </w:rPr>
        <w:t>this</w:t>
      </w:r>
      <w:r>
        <w:rPr>
          <w:b/>
          <w:spacing w:val="-3"/>
          <w:sz w:val="36"/>
        </w:rPr>
        <w:t xml:space="preserve"> </w:t>
      </w:r>
      <w:r>
        <w:rPr>
          <w:b/>
          <w:sz w:val="36"/>
        </w:rPr>
        <w:t>cement</w:t>
      </w:r>
      <w:r>
        <w:rPr>
          <w:b/>
          <w:spacing w:val="-3"/>
          <w:sz w:val="36"/>
        </w:rPr>
        <w:t xml:space="preserve"> </w:t>
      </w:r>
      <w:r>
        <w:rPr>
          <w:b/>
          <w:sz w:val="36"/>
        </w:rPr>
        <w:t>are</w:t>
      </w:r>
      <w:r>
        <w:rPr>
          <w:b/>
          <w:spacing w:val="-4"/>
          <w:sz w:val="36"/>
        </w:rPr>
        <w:t xml:space="preserve"> </w:t>
      </w:r>
      <w:r>
        <w:rPr>
          <w:b/>
          <w:sz w:val="36"/>
        </w:rPr>
        <w:t>more</w:t>
      </w:r>
      <w:r>
        <w:rPr>
          <w:b/>
          <w:spacing w:val="-3"/>
          <w:sz w:val="36"/>
        </w:rPr>
        <w:t xml:space="preserve"> </w:t>
      </w:r>
      <w:r>
        <w:rPr>
          <w:b/>
          <w:sz w:val="36"/>
        </w:rPr>
        <w:t>or</w:t>
      </w:r>
      <w:r>
        <w:rPr>
          <w:b/>
          <w:spacing w:val="-4"/>
          <w:sz w:val="36"/>
        </w:rPr>
        <w:t xml:space="preserve"> </w:t>
      </w:r>
      <w:r>
        <w:rPr>
          <w:b/>
          <w:sz w:val="36"/>
        </w:rPr>
        <w:t>less</w:t>
      </w:r>
      <w:r>
        <w:rPr>
          <w:b/>
          <w:spacing w:val="-3"/>
          <w:sz w:val="36"/>
        </w:rPr>
        <w:t xml:space="preserve"> </w:t>
      </w:r>
      <w:r>
        <w:rPr>
          <w:b/>
          <w:sz w:val="36"/>
        </w:rPr>
        <w:t>the</w:t>
      </w:r>
      <w:r>
        <w:rPr>
          <w:b/>
          <w:spacing w:val="-3"/>
          <w:sz w:val="36"/>
        </w:rPr>
        <w:t xml:space="preserve"> </w:t>
      </w:r>
      <w:r>
        <w:rPr>
          <w:b/>
          <w:sz w:val="36"/>
        </w:rPr>
        <w:t>same</w:t>
      </w:r>
      <w:r>
        <w:rPr>
          <w:b/>
          <w:spacing w:val="-3"/>
          <w:sz w:val="36"/>
        </w:rPr>
        <w:t xml:space="preserve"> </w:t>
      </w:r>
      <w:r>
        <w:rPr>
          <w:b/>
          <w:sz w:val="36"/>
        </w:rPr>
        <w:t>as</w:t>
      </w:r>
      <w:r>
        <w:rPr>
          <w:b/>
          <w:spacing w:val="-3"/>
          <w:sz w:val="36"/>
        </w:rPr>
        <w:t xml:space="preserve"> </w:t>
      </w:r>
      <w:r>
        <w:rPr>
          <w:b/>
          <w:sz w:val="36"/>
        </w:rPr>
        <w:t>those</w:t>
      </w:r>
      <w:r>
        <w:rPr>
          <w:b/>
          <w:spacing w:val="-3"/>
          <w:sz w:val="36"/>
        </w:rPr>
        <w:t xml:space="preserve"> </w:t>
      </w:r>
      <w:r>
        <w:rPr>
          <w:b/>
          <w:sz w:val="36"/>
        </w:rPr>
        <w:t>of</w:t>
      </w:r>
      <w:r>
        <w:rPr>
          <w:b/>
          <w:spacing w:val="-4"/>
          <w:sz w:val="36"/>
        </w:rPr>
        <w:t xml:space="preserve"> </w:t>
      </w:r>
      <w:r>
        <w:rPr>
          <w:b/>
          <w:sz w:val="36"/>
        </w:rPr>
        <w:t xml:space="preserve">ordinary </w:t>
      </w:r>
      <w:r>
        <w:rPr>
          <w:b/>
          <w:spacing w:val="-2"/>
          <w:sz w:val="36"/>
        </w:rPr>
        <w:t>cement.</w:t>
      </w:r>
    </w:p>
    <w:p w:rsidR="0086686C" w:rsidRDefault="00F737EA">
      <w:pPr>
        <w:pStyle w:val="ListParagraph"/>
        <w:numPr>
          <w:ilvl w:val="0"/>
          <w:numId w:val="151"/>
        </w:numPr>
        <w:tabs>
          <w:tab w:val="left" w:pos="1439"/>
        </w:tabs>
        <w:spacing w:before="7"/>
        <w:ind w:left="1439" w:hanging="359"/>
        <w:rPr>
          <w:b/>
          <w:sz w:val="36"/>
        </w:rPr>
      </w:pPr>
      <w:r>
        <w:rPr>
          <w:b/>
          <w:sz w:val="36"/>
        </w:rPr>
        <w:t>Its</w:t>
      </w:r>
      <w:r>
        <w:rPr>
          <w:b/>
          <w:spacing w:val="-4"/>
          <w:sz w:val="36"/>
        </w:rPr>
        <w:t xml:space="preserve"> </w:t>
      </w:r>
      <w:r>
        <w:rPr>
          <w:b/>
          <w:sz w:val="36"/>
        </w:rPr>
        <w:t>strength</w:t>
      </w:r>
      <w:r>
        <w:rPr>
          <w:b/>
          <w:spacing w:val="-3"/>
          <w:sz w:val="36"/>
        </w:rPr>
        <w:t xml:space="preserve"> </w:t>
      </w:r>
      <w:r>
        <w:rPr>
          <w:b/>
          <w:sz w:val="36"/>
        </w:rPr>
        <w:t>in</w:t>
      </w:r>
      <w:r>
        <w:rPr>
          <w:b/>
          <w:spacing w:val="-2"/>
          <w:sz w:val="36"/>
        </w:rPr>
        <w:t xml:space="preserve"> </w:t>
      </w:r>
      <w:r>
        <w:rPr>
          <w:b/>
          <w:sz w:val="36"/>
        </w:rPr>
        <w:t>early</w:t>
      </w:r>
      <w:r>
        <w:rPr>
          <w:b/>
          <w:spacing w:val="-2"/>
          <w:sz w:val="36"/>
        </w:rPr>
        <w:t xml:space="preserve"> </w:t>
      </w:r>
      <w:r>
        <w:rPr>
          <w:b/>
          <w:sz w:val="36"/>
        </w:rPr>
        <w:t>days</w:t>
      </w:r>
      <w:r>
        <w:rPr>
          <w:b/>
          <w:spacing w:val="-1"/>
          <w:sz w:val="36"/>
        </w:rPr>
        <w:t xml:space="preserve"> </w:t>
      </w:r>
      <w:r>
        <w:rPr>
          <w:b/>
          <w:sz w:val="36"/>
        </w:rPr>
        <w:t>is</w:t>
      </w:r>
      <w:r>
        <w:rPr>
          <w:b/>
          <w:spacing w:val="-2"/>
          <w:sz w:val="36"/>
        </w:rPr>
        <w:t xml:space="preserve"> </w:t>
      </w:r>
      <w:r>
        <w:rPr>
          <w:b/>
          <w:sz w:val="36"/>
        </w:rPr>
        <w:t>less</w:t>
      </w:r>
      <w:r>
        <w:rPr>
          <w:b/>
          <w:spacing w:val="-4"/>
          <w:sz w:val="36"/>
        </w:rPr>
        <w:t xml:space="preserve"> </w:t>
      </w:r>
      <w:r>
        <w:rPr>
          <w:b/>
          <w:sz w:val="36"/>
        </w:rPr>
        <w:t>and</w:t>
      </w:r>
      <w:r>
        <w:rPr>
          <w:b/>
          <w:spacing w:val="-2"/>
          <w:sz w:val="36"/>
        </w:rPr>
        <w:t xml:space="preserve"> </w:t>
      </w:r>
      <w:r>
        <w:rPr>
          <w:b/>
          <w:sz w:val="36"/>
        </w:rPr>
        <w:t>hence</w:t>
      </w:r>
      <w:r>
        <w:rPr>
          <w:b/>
          <w:spacing w:val="-1"/>
          <w:sz w:val="36"/>
        </w:rPr>
        <w:t xml:space="preserve"> </w:t>
      </w:r>
      <w:r>
        <w:rPr>
          <w:b/>
          <w:sz w:val="36"/>
        </w:rPr>
        <w:t>it</w:t>
      </w:r>
      <w:r>
        <w:rPr>
          <w:b/>
          <w:spacing w:val="-4"/>
          <w:sz w:val="36"/>
        </w:rPr>
        <w:t xml:space="preserve"> </w:t>
      </w:r>
      <w:r>
        <w:rPr>
          <w:b/>
          <w:sz w:val="36"/>
        </w:rPr>
        <w:t>requires</w:t>
      </w:r>
      <w:r>
        <w:rPr>
          <w:b/>
          <w:spacing w:val="-1"/>
          <w:sz w:val="36"/>
        </w:rPr>
        <w:t xml:space="preserve"> </w:t>
      </w:r>
      <w:r>
        <w:rPr>
          <w:b/>
          <w:sz w:val="36"/>
        </w:rPr>
        <w:t>longer</w:t>
      </w:r>
      <w:r>
        <w:rPr>
          <w:b/>
          <w:spacing w:val="-2"/>
          <w:sz w:val="36"/>
        </w:rPr>
        <w:t xml:space="preserve"> curing.</w:t>
      </w:r>
    </w:p>
    <w:p w:rsidR="0086686C" w:rsidRDefault="00F737EA">
      <w:pPr>
        <w:pStyle w:val="ListParagraph"/>
        <w:numPr>
          <w:ilvl w:val="0"/>
          <w:numId w:val="152"/>
        </w:numPr>
        <w:tabs>
          <w:tab w:val="left" w:pos="1208"/>
        </w:tabs>
        <w:spacing w:before="266"/>
        <w:ind w:left="1208" w:hanging="488"/>
        <w:jc w:val="left"/>
        <w:rPr>
          <w:b/>
          <w:sz w:val="36"/>
        </w:rPr>
      </w:pPr>
      <w:r>
        <w:rPr>
          <w:b/>
          <w:noProof/>
          <w:sz w:val="36"/>
        </w:rPr>
        <w:drawing>
          <wp:anchor distT="0" distB="0" distL="0" distR="0" simplePos="0" relativeHeight="15778304" behindDoc="0" locked="0" layoutInCell="1" allowOverlap="1">
            <wp:simplePos x="0" y="0"/>
            <wp:positionH relativeFrom="page">
              <wp:posOffset>7939405</wp:posOffset>
            </wp:positionH>
            <wp:positionV relativeFrom="paragraph">
              <wp:posOffset>363031</wp:posOffset>
            </wp:positionV>
            <wp:extent cx="2042795" cy="2066289"/>
            <wp:effectExtent l="0" t="0" r="0" b="0"/>
            <wp:wrapNone/>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56" cstate="print"/>
                    <a:stretch>
                      <a:fillRect/>
                    </a:stretch>
                  </pic:blipFill>
                  <pic:spPr>
                    <a:xfrm>
                      <a:off x="0" y="0"/>
                      <a:ext cx="2042795" cy="2066289"/>
                    </a:xfrm>
                    <a:prstGeom prst="rect">
                      <a:avLst/>
                    </a:prstGeom>
                  </pic:spPr>
                </pic:pic>
              </a:graphicData>
            </a:graphic>
          </wp:anchor>
        </w:drawing>
      </w:r>
      <w:proofErr w:type="spellStart"/>
      <w:r>
        <w:rPr>
          <w:b/>
          <w:color w:val="974705"/>
          <w:sz w:val="36"/>
        </w:rPr>
        <w:t>Coloured</w:t>
      </w:r>
      <w:proofErr w:type="spellEnd"/>
      <w:r>
        <w:rPr>
          <w:b/>
          <w:color w:val="974705"/>
          <w:spacing w:val="-3"/>
          <w:sz w:val="36"/>
        </w:rPr>
        <w:t xml:space="preserve"> </w:t>
      </w:r>
      <w:r>
        <w:rPr>
          <w:b/>
          <w:color w:val="974705"/>
          <w:spacing w:val="-2"/>
          <w:sz w:val="36"/>
        </w:rPr>
        <w:t>cement:</w:t>
      </w:r>
    </w:p>
    <w:p w:rsidR="0086686C" w:rsidRDefault="00F737EA">
      <w:pPr>
        <w:pStyle w:val="ListParagraph"/>
        <w:numPr>
          <w:ilvl w:val="0"/>
          <w:numId w:val="150"/>
        </w:numPr>
        <w:tabs>
          <w:tab w:val="left" w:pos="1440"/>
        </w:tabs>
        <w:spacing w:before="268" w:line="273" w:lineRule="auto"/>
        <w:ind w:right="3573"/>
        <w:rPr>
          <w:b/>
          <w:sz w:val="36"/>
        </w:rPr>
      </w:pPr>
      <w:r>
        <w:rPr>
          <w:b/>
          <w:sz w:val="36"/>
        </w:rPr>
        <w:t>The</w:t>
      </w:r>
      <w:r>
        <w:rPr>
          <w:b/>
          <w:spacing w:val="-3"/>
          <w:sz w:val="36"/>
        </w:rPr>
        <w:t xml:space="preserve"> </w:t>
      </w:r>
      <w:r>
        <w:rPr>
          <w:b/>
          <w:sz w:val="36"/>
        </w:rPr>
        <w:t>cement</w:t>
      </w:r>
      <w:r>
        <w:rPr>
          <w:b/>
          <w:spacing w:val="-7"/>
          <w:sz w:val="36"/>
        </w:rPr>
        <w:t xml:space="preserve"> </w:t>
      </w:r>
      <w:r>
        <w:rPr>
          <w:b/>
          <w:sz w:val="36"/>
        </w:rPr>
        <w:t>of</w:t>
      </w:r>
      <w:r>
        <w:rPr>
          <w:b/>
          <w:spacing w:val="-5"/>
          <w:sz w:val="36"/>
        </w:rPr>
        <w:t xml:space="preserve"> </w:t>
      </w:r>
      <w:r>
        <w:rPr>
          <w:b/>
          <w:sz w:val="36"/>
        </w:rPr>
        <w:t>desired</w:t>
      </w:r>
      <w:r>
        <w:rPr>
          <w:b/>
          <w:spacing w:val="-6"/>
          <w:sz w:val="36"/>
        </w:rPr>
        <w:t xml:space="preserve"> </w:t>
      </w:r>
      <w:proofErr w:type="spellStart"/>
      <w:r>
        <w:rPr>
          <w:b/>
          <w:sz w:val="36"/>
        </w:rPr>
        <w:t>colour</w:t>
      </w:r>
      <w:proofErr w:type="spellEnd"/>
      <w:r>
        <w:rPr>
          <w:b/>
          <w:spacing w:val="-5"/>
          <w:sz w:val="36"/>
        </w:rPr>
        <w:t xml:space="preserve"> </w:t>
      </w:r>
      <w:r>
        <w:rPr>
          <w:b/>
          <w:sz w:val="36"/>
        </w:rPr>
        <w:t>may</w:t>
      </w:r>
      <w:r>
        <w:rPr>
          <w:b/>
          <w:spacing w:val="-4"/>
          <w:sz w:val="36"/>
        </w:rPr>
        <w:t xml:space="preserve"> </w:t>
      </w:r>
      <w:r>
        <w:rPr>
          <w:b/>
          <w:sz w:val="36"/>
        </w:rPr>
        <w:t>be</w:t>
      </w:r>
      <w:r>
        <w:rPr>
          <w:b/>
          <w:spacing w:val="-3"/>
          <w:sz w:val="36"/>
        </w:rPr>
        <w:t xml:space="preserve"> </w:t>
      </w:r>
      <w:r>
        <w:rPr>
          <w:b/>
          <w:sz w:val="36"/>
        </w:rPr>
        <w:t>obtained</w:t>
      </w:r>
      <w:r>
        <w:rPr>
          <w:b/>
          <w:spacing w:val="-8"/>
          <w:sz w:val="36"/>
        </w:rPr>
        <w:t xml:space="preserve"> </w:t>
      </w:r>
      <w:r>
        <w:rPr>
          <w:b/>
          <w:sz w:val="36"/>
        </w:rPr>
        <w:t>by</w:t>
      </w:r>
      <w:r>
        <w:rPr>
          <w:b/>
          <w:spacing w:val="-4"/>
          <w:sz w:val="36"/>
        </w:rPr>
        <w:t xml:space="preserve"> </w:t>
      </w:r>
      <w:r>
        <w:rPr>
          <w:b/>
          <w:sz w:val="36"/>
        </w:rPr>
        <w:t>intimately</w:t>
      </w:r>
      <w:r>
        <w:rPr>
          <w:b/>
          <w:spacing w:val="-4"/>
          <w:sz w:val="36"/>
        </w:rPr>
        <w:t xml:space="preserve"> </w:t>
      </w:r>
      <w:r>
        <w:rPr>
          <w:b/>
          <w:sz w:val="36"/>
        </w:rPr>
        <w:t>mixing mineral pigments with ordinary cement.</w:t>
      </w:r>
    </w:p>
    <w:p w:rsidR="0086686C" w:rsidRDefault="00F737EA">
      <w:pPr>
        <w:pStyle w:val="ListParagraph"/>
        <w:numPr>
          <w:ilvl w:val="0"/>
          <w:numId w:val="150"/>
        </w:numPr>
        <w:tabs>
          <w:tab w:val="left" w:pos="1440"/>
        </w:tabs>
        <w:spacing w:before="9" w:line="276" w:lineRule="auto"/>
        <w:ind w:right="3584"/>
        <w:rPr>
          <w:b/>
          <w:sz w:val="36"/>
        </w:rPr>
      </w:pPr>
      <w:r>
        <w:rPr>
          <w:b/>
          <w:sz w:val="36"/>
        </w:rPr>
        <w:t>The</w:t>
      </w:r>
      <w:r>
        <w:rPr>
          <w:b/>
          <w:spacing w:val="-2"/>
          <w:sz w:val="36"/>
        </w:rPr>
        <w:t xml:space="preserve"> </w:t>
      </w:r>
      <w:r>
        <w:rPr>
          <w:b/>
          <w:sz w:val="36"/>
        </w:rPr>
        <w:t>amount</w:t>
      </w:r>
      <w:r>
        <w:rPr>
          <w:b/>
          <w:spacing w:val="-3"/>
          <w:sz w:val="36"/>
        </w:rPr>
        <w:t xml:space="preserve"> </w:t>
      </w:r>
      <w:r>
        <w:rPr>
          <w:b/>
          <w:sz w:val="36"/>
        </w:rPr>
        <w:t>of</w:t>
      </w:r>
      <w:r>
        <w:rPr>
          <w:b/>
          <w:spacing w:val="-3"/>
          <w:sz w:val="36"/>
        </w:rPr>
        <w:t xml:space="preserve"> </w:t>
      </w:r>
      <w:proofErr w:type="spellStart"/>
      <w:r>
        <w:rPr>
          <w:b/>
          <w:sz w:val="36"/>
        </w:rPr>
        <w:t>colouring</w:t>
      </w:r>
      <w:proofErr w:type="spellEnd"/>
      <w:r>
        <w:rPr>
          <w:b/>
          <w:spacing w:val="-4"/>
          <w:sz w:val="36"/>
        </w:rPr>
        <w:t xml:space="preserve"> </w:t>
      </w:r>
      <w:r>
        <w:rPr>
          <w:b/>
          <w:sz w:val="36"/>
        </w:rPr>
        <w:t>material</w:t>
      </w:r>
      <w:r>
        <w:rPr>
          <w:b/>
          <w:spacing w:val="-3"/>
          <w:sz w:val="36"/>
        </w:rPr>
        <w:t xml:space="preserve"> </w:t>
      </w:r>
      <w:r>
        <w:rPr>
          <w:b/>
          <w:sz w:val="36"/>
        </w:rPr>
        <w:t>may</w:t>
      </w:r>
      <w:r>
        <w:rPr>
          <w:b/>
          <w:spacing w:val="-3"/>
          <w:sz w:val="36"/>
        </w:rPr>
        <w:t xml:space="preserve"> </w:t>
      </w:r>
      <w:r>
        <w:rPr>
          <w:b/>
          <w:sz w:val="36"/>
        </w:rPr>
        <w:t>vary</w:t>
      </w:r>
      <w:r>
        <w:rPr>
          <w:b/>
          <w:spacing w:val="-3"/>
          <w:sz w:val="36"/>
        </w:rPr>
        <w:t xml:space="preserve"> </w:t>
      </w:r>
      <w:r>
        <w:rPr>
          <w:b/>
          <w:sz w:val="36"/>
        </w:rPr>
        <w:t>from</w:t>
      </w:r>
      <w:r>
        <w:rPr>
          <w:b/>
          <w:spacing w:val="-3"/>
          <w:sz w:val="36"/>
        </w:rPr>
        <w:t xml:space="preserve"> </w:t>
      </w:r>
      <w:r>
        <w:rPr>
          <w:b/>
          <w:sz w:val="36"/>
        </w:rPr>
        <w:t>5</w:t>
      </w:r>
      <w:r>
        <w:rPr>
          <w:b/>
          <w:spacing w:val="-3"/>
          <w:sz w:val="36"/>
        </w:rPr>
        <w:t xml:space="preserve"> </w:t>
      </w:r>
      <w:r>
        <w:rPr>
          <w:b/>
          <w:sz w:val="36"/>
        </w:rPr>
        <w:t>to</w:t>
      </w:r>
      <w:r>
        <w:rPr>
          <w:b/>
          <w:spacing w:val="-3"/>
          <w:sz w:val="36"/>
        </w:rPr>
        <w:t xml:space="preserve"> </w:t>
      </w:r>
      <w:r>
        <w:rPr>
          <w:b/>
          <w:sz w:val="36"/>
        </w:rPr>
        <w:t>10</w:t>
      </w:r>
      <w:r>
        <w:rPr>
          <w:b/>
          <w:spacing w:val="-3"/>
          <w:sz w:val="36"/>
        </w:rPr>
        <w:t xml:space="preserve"> </w:t>
      </w:r>
      <w:r>
        <w:rPr>
          <w:b/>
          <w:sz w:val="36"/>
        </w:rPr>
        <w:t>per</w:t>
      </w:r>
      <w:r>
        <w:rPr>
          <w:b/>
          <w:spacing w:val="-4"/>
          <w:sz w:val="36"/>
        </w:rPr>
        <w:t xml:space="preserve"> </w:t>
      </w:r>
      <w:r>
        <w:rPr>
          <w:b/>
          <w:sz w:val="36"/>
        </w:rPr>
        <w:t>cent.</w:t>
      </w:r>
      <w:r>
        <w:rPr>
          <w:b/>
          <w:spacing w:val="-4"/>
          <w:sz w:val="36"/>
        </w:rPr>
        <w:t xml:space="preserve"> </w:t>
      </w:r>
      <w:r>
        <w:rPr>
          <w:b/>
          <w:sz w:val="36"/>
        </w:rPr>
        <w:t xml:space="preserve">If this percentage exceeds 10 per cent, the strength of cement is </w:t>
      </w:r>
      <w:r>
        <w:rPr>
          <w:b/>
          <w:spacing w:val="-2"/>
          <w:sz w:val="36"/>
        </w:rPr>
        <w:t>affected.</w:t>
      </w:r>
    </w:p>
    <w:p w:rsidR="0086686C" w:rsidRDefault="0086686C">
      <w:pPr>
        <w:pStyle w:val="ListParagraph"/>
        <w:spacing w:line="276" w:lineRule="auto"/>
        <w:rPr>
          <w:b/>
          <w:sz w:val="36"/>
        </w:rPr>
        <w:sectPr w:rsidR="0086686C">
          <w:pgSz w:w="15840" w:h="12240" w:orient="landscape"/>
          <w:pgMar w:top="1360" w:right="0" w:bottom="280" w:left="720" w:header="720" w:footer="720" w:gutter="0"/>
          <w:cols w:space="720"/>
        </w:sectPr>
      </w:pPr>
    </w:p>
    <w:p w:rsidR="0086686C" w:rsidRDefault="00F737EA">
      <w:pPr>
        <w:pStyle w:val="ListParagraph"/>
        <w:numPr>
          <w:ilvl w:val="0"/>
          <w:numId w:val="150"/>
        </w:numPr>
        <w:tabs>
          <w:tab w:val="left" w:pos="1440"/>
        </w:tabs>
        <w:spacing w:before="83" w:line="276" w:lineRule="auto"/>
        <w:ind w:right="1649"/>
        <w:jc w:val="both"/>
        <w:rPr>
          <w:b/>
          <w:sz w:val="36"/>
        </w:rPr>
      </w:pPr>
      <w:r>
        <w:rPr>
          <w:b/>
          <w:noProof/>
          <w:sz w:val="36"/>
        </w:rPr>
        <w:lastRenderedPageBreak/>
        <w:drawing>
          <wp:anchor distT="0" distB="0" distL="0" distR="0" simplePos="0" relativeHeight="484477440" behindDoc="1" locked="0" layoutInCell="1" allowOverlap="1">
            <wp:simplePos x="0" y="0"/>
            <wp:positionH relativeFrom="page">
              <wp:posOffset>0</wp:posOffset>
            </wp:positionH>
            <wp:positionV relativeFrom="page">
              <wp:posOffset>0</wp:posOffset>
            </wp:positionV>
            <wp:extent cx="10059670" cy="7773670"/>
            <wp:effectExtent l="0" t="0" r="0" b="0"/>
            <wp:wrapNone/>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1"/>
          <w:sz w:val="36"/>
        </w:rPr>
        <w:t xml:space="preserve"> </w:t>
      </w:r>
      <w:r>
        <w:rPr>
          <w:b/>
          <w:sz w:val="36"/>
        </w:rPr>
        <w:t>chromium</w:t>
      </w:r>
      <w:r>
        <w:rPr>
          <w:b/>
          <w:spacing w:val="-5"/>
          <w:sz w:val="36"/>
        </w:rPr>
        <w:t xml:space="preserve"> </w:t>
      </w:r>
      <w:r>
        <w:rPr>
          <w:b/>
          <w:sz w:val="36"/>
        </w:rPr>
        <w:t>oxide</w:t>
      </w:r>
      <w:r>
        <w:rPr>
          <w:b/>
          <w:spacing w:val="-2"/>
          <w:sz w:val="36"/>
        </w:rPr>
        <w:t xml:space="preserve"> </w:t>
      </w:r>
      <w:r>
        <w:rPr>
          <w:b/>
          <w:sz w:val="36"/>
        </w:rPr>
        <w:t>gives</w:t>
      </w:r>
      <w:r>
        <w:rPr>
          <w:b/>
          <w:spacing w:val="-2"/>
          <w:sz w:val="36"/>
        </w:rPr>
        <w:t xml:space="preserve"> </w:t>
      </w:r>
      <w:r>
        <w:rPr>
          <w:b/>
          <w:sz w:val="36"/>
        </w:rPr>
        <w:t>green</w:t>
      </w:r>
      <w:r>
        <w:rPr>
          <w:b/>
          <w:spacing w:val="-4"/>
          <w:sz w:val="36"/>
        </w:rPr>
        <w:t xml:space="preserve"> </w:t>
      </w:r>
      <w:proofErr w:type="spellStart"/>
      <w:r>
        <w:rPr>
          <w:b/>
          <w:sz w:val="36"/>
        </w:rPr>
        <w:t>colour</w:t>
      </w:r>
      <w:proofErr w:type="spellEnd"/>
      <w:r>
        <w:rPr>
          <w:b/>
          <w:sz w:val="36"/>
        </w:rPr>
        <w:t>.</w:t>
      </w:r>
      <w:r>
        <w:rPr>
          <w:b/>
          <w:spacing w:val="-3"/>
          <w:sz w:val="36"/>
        </w:rPr>
        <w:t xml:space="preserve"> </w:t>
      </w:r>
      <w:r>
        <w:rPr>
          <w:b/>
          <w:sz w:val="36"/>
        </w:rPr>
        <w:t>The</w:t>
      </w:r>
      <w:r>
        <w:rPr>
          <w:b/>
          <w:spacing w:val="-2"/>
          <w:sz w:val="36"/>
        </w:rPr>
        <w:t xml:space="preserve"> </w:t>
      </w:r>
      <w:r>
        <w:rPr>
          <w:b/>
          <w:sz w:val="36"/>
        </w:rPr>
        <w:t>cobalt</w:t>
      </w:r>
      <w:r>
        <w:rPr>
          <w:b/>
          <w:spacing w:val="-2"/>
          <w:sz w:val="36"/>
        </w:rPr>
        <w:t xml:space="preserve"> </w:t>
      </w:r>
      <w:r>
        <w:rPr>
          <w:b/>
          <w:sz w:val="36"/>
        </w:rPr>
        <w:t>imparts</w:t>
      </w:r>
      <w:r>
        <w:rPr>
          <w:b/>
          <w:spacing w:val="-2"/>
          <w:sz w:val="36"/>
        </w:rPr>
        <w:t xml:space="preserve"> </w:t>
      </w:r>
      <w:r>
        <w:rPr>
          <w:b/>
          <w:sz w:val="36"/>
        </w:rPr>
        <w:t>blue</w:t>
      </w:r>
      <w:r>
        <w:rPr>
          <w:b/>
          <w:spacing w:val="-4"/>
          <w:sz w:val="36"/>
        </w:rPr>
        <w:t xml:space="preserve"> </w:t>
      </w:r>
      <w:proofErr w:type="spellStart"/>
      <w:r>
        <w:rPr>
          <w:b/>
          <w:sz w:val="36"/>
        </w:rPr>
        <w:t>colour</w:t>
      </w:r>
      <w:proofErr w:type="spellEnd"/>
      <w:r>
        <w:rPr>
          <w:b/>
          <w:sz w:val="36"/>
        </w:rPr>
        <w:t>.</w:t>
      </w:r>
      <w:r>
        <w:rPr>
          <w:b/>
          <w:spacing w:val="-3"/>
          <w:sz w:val="36"/>
        </w:rPr>
        <w:t xml:space="preserve"> </w:t>
      </w:r>
      <w:r>
        <w:rPr>
          <w:b/>
          <w:sz w:val="36"/>
        </w:rPr>
        <w:t>The</w:t>
      </w:r>
      <w:r>
        <w:rPr>
          <w:b/>
          <w:spacing w:val="-2"/>
          <w:sz w:val="36"/>
        </w:rPr>
        <w:t xml:space="preserve"> </w:t>
      </w:r>
      <w:r>
        <w:rPr>
          <w:b/>
          <w:sz w:val="36"/>
        </w:rPr>
        <w:t>iron oxide</w:t>
      </w:r>
      <w:r>
        <w:rPr>
          <w:b/>
          <w:spacing w:val="-5"/>
          <w:sz w:val="36"/>
        </w:rPr>
        <w:t xml:space="preserve"> </w:t>
      </w:r>
      <w:r>
        <w:rPr>
          <w:b/>
          <w:sz w:val="36"/>
        </w:rPr>
        <w:t>in</w:t>
      </w:r>
      <w:r>
        <w:rPr>
          <w:b/>
          <w:spacing w:val="-5"/>
          <w:sz w:val="36"/>
        </w:rPr>
        <w:t xml:space="preserve"> </w:t>
      </w:r>
      <w:r>
        <w:rPr>
          <w:b/>
          <w:sz w:val="36"/>
        </w:rPr>
        <w:t>different</w:t>
      </w:r>
      <w:r>
        <w:rPr>
          <w:b/>
          <w:spacing w:val="-4"/>
          <w:sz w:val="36"/>
        </w:rPr>
        <w:t xml:space="preserve"> </w:t>
      </w:r>
      <w:r>
        <w:rPr>
          <w:b/>
          <w:sz w:val="36"/>
        </w:rPr>
        <w:t>proportions</w:t>
      </w:r>
      <w:r>
        <w:rPr>
          <w:b/>
          <w:spacing w:val="-4"/>
          <w:sz w:val="36"/>
        </w:rPr>
        <w:t xml:space="preserve"> </w:t>
      </w:r>
      <w:r>
        <w:rPr>
          <w:b/>
          <w:sz w:val="36"/>
        </w:rPr>
        <w:t>gives</w:t>
      </w:r>
      <w:r>
        <w:rPr>
          <w:b/>
          <w:spacing w:val="-4"/>
          <w:sz w:val="36"/>
        </w:rPr>
        <w:t xml:space="preserve"> </w:t>
      </w:r>
      <w:r>
        <w:rPr>
          <w:b/>
          <w:sz w:val="36"/>
        </w:rPr>
        <w:t>brown,</w:t>
      </w:r>
      <w:r>
        <w:rPr>
          <w:b/>
          <w:spacing w:val="-6"/>
          <w:sz w:val="36"/>
        </w:rPr>
        <w:t xml:space="preserve"> </w:t>
      </w:r>
      <w:r>
        <w:rPr>
          <w:b/>
          <w:sz w:val="36"/>
        </w:rPr>
        <w:t>red</w:t>
      </w:r>
      <w:r>
        <w:rPr>
          <w:b/>
          <w:spacing w:val="-5"/>
          <w:sz w:val="36"/>
        </w:rPr>
        <w:t xml:space="preserve"> </w:t>
      </w:r>
      <w:r>
        <w:rPr>
          <w:b/>
          <w:sz w:val="36"/>
        </w:rPr>
        <w:t>or</w:t>
      </w:r>
      <w:r>
        <w:rPr>
          <w:b/>
          <w:spacing w:val="-5"/>
          <w:sz w:val="36"/>
        </w:rPr>
        <w:t xml:space="preserve"> </w:t>
      </w:r>
      <w:r>
        <w:rPr>
          <w:b/>
          <w:sz w:val="36"/>
        </w:rPr>
        <w:t>yellow</w:t>
      </w:r>
      <w:r>
        <w:rPr>
          <w:b/>
          <w:spacing w:val="-6"/>
          <w:sz w:val="36"/>
        </w:rPr>
        <w:t xml:space="preserve"> </w:t>
      </w:r>
      <w:proofErr w:type="spellStart"/>
      <w:r>
        <w:rPr>
          <w:b/>
          <w:sz w:val="36"/>
        </w:rPr>
        <w:t>colour</w:t>
      </w:r>
      <w:proofErr w:type="spellEnd"/>
      <w:r>
        <w:rPr>
          <w:b/>
          <w:sz w:val="36"/>
        </w:rPr>
        <w:t>.</w:t>
      </w:r>
      <w:r>
        <w:rPr>
          <w:b/>
          <w:spacing w:val="-5"/>
          <w:sz w:val="36"/>
        </w:rPr>
        <w:t xml:space="preserve"> </w:t>
      </w:r>
      <w:r>
        <w:rPr>
          <w:b/>
          <w:sz w:val="36"/>
        </w:rPr>
        <w:t>The</w:t>
      </w:r>
      <w:r>
        <w:rPr>
          <w:b/>
          <w:spacing w:val="-3"/>
          <w:sz w:val="36"/>
        </w:rPr>
        <w:t xml:space="preserve"> </w:t>
      </w:r>
      <w:r>
        <w:rPr>
          <w:b/>
          <w:sz w:val="36"/>
        </w:rPr>
        <w:t xml:space="preserve">manganese dioxide is used to produce black or brown </w:t>
      </w:r>
      <w:proofErr w:type="spellStart"/>
      <w:r>
        <w:rPr>
          <w:b/>
          <w:sz w:val="36"/>
        </w:rPr>
        <w:t>coloured</w:t>
      </w:r>
      <w:proofErr w:type="spellEnd"/>
      <w:r>
        <w:rPr>
          <w:b/>
          <w:sz w:val="36"/>
        </w:rPr>
        <w:t xml:space="preserve"> cement.</w:t>
      </w:r>
    </w:p>
    <w:p w:rsidR="0086686C" w:rsidRDefault="00F737EA">
      <w:pPr>
        <w:pStyle w:val="ListParagraph"/>
        <w:numPr>
          <w:ilvl w:val="0"/>
          <w:numId w:val="150"/>
        </w:numPr>
        <w:tabs>
          <w:tab w:val="left" w:pos="1440"/>
        </w:tabs>
        <w:spacing w:line="273" w:lineRule="auto"/>
        <w:ind w:right="1919"/>
        <w:jc w:val="both"/>
        <w:rPr>
          <w:b/>
          <w:sz w:val="36"/>
        </w:rPr>
      </w:pPr>
      <w:r>
        <w:rPr>
          <w:b/>
          <w:sz w:val="36"/>
        </w:rPr>
        <w:t>The</w:t>
      </w:r>
      <w:r>
        <w:rPr>
          <w:b/>
          <w:spacing w:val="-3"/>
          <w:sz w:val="36"/>
        </w:rPr>
        <w:t xml:space="preserve"> </w:t>
      </w:r>
      <w:proofErr w:type="spellStart"/>
      <w:r>
        <w:rPr>
          <w:b/>
          <w:sz w:val="36"/>
        </w:rPr>
        <w:t>coloured</w:t>
      </w:r>
      <w:proofErr w:type="spellEnd"/>
      <w:r>
        <w:rPr>
          <w:b/>
          <w:spacing w:val="-4"/>
          <w:sz w:val="36"/>
        </w:rPr>
        <w:t xml:space="preserve"> </w:t>
      </w:r>
      <w:r>
        <w:rPr>
          <w:b/>
          <w:sz w:val="36"/>
        </w:rPr>
        <w:t>cements</w:t>
      </w:r>
      <w:r>
        <w:rPr>
          <w:b/>
          <w:spacing w:val="-4"/>
          <w:sz w:val="36"/>
        </w:rPr>
        <w:t xml:space="preserve"> </w:t>
      </w:r>
      <w:r>
        <w:rPr>
          <w:b/>
          <w:sz w:val="36"/>
        </w:rPr>
        <w:t>are</w:t>
      </w:r>
      <w:r>
        <w:rPr>
          <w:b/>
          <w:spacing w:val="-6"/>
          <w:sz w:val="36"/>
        </w:rPr>
        <w:t xml:space="preserve"> </w:t>
      </w:r>
      <w:r>
        <w:rPr>
          <w:b/>
          <w:sz w:val="36"/>
        </w:rPr>
        <w:t>widely</w:t>
      </w:r>
      <w:r>
        <w:rPr>
          <w:b/>
          <w:spacing w:val="-4"/>
          <w:sz w:val="36"/>
        </w:rPr>
        <w:t xml:space="preserve"> </w:t>
      </w:r>
      <w:r>
        <w:rPr>
          <w:b/>
          <w:sz w:val="36"/>
        </w:rPr>
        <w:t>used</w:t>
      </w:r>
      <w:r>
        <w:rPr>
          <w:b/>
          <w:spacing w:val="-4"/>
          <w:sz w:val="36"/>
        </w:rPr>
        <w:t xml:space="preserve"> </w:t>
      </w:r>
      <w:r>
        <w:rPr>
          <w:b/>
          <w:sz w:val="36"/>
        </w:rPr>
        <w:t>for</w:t>
      </w:r>
      <w:r>
        <w:rPr>
          <w:b/>
          <w:spacing w:val="-5"/>
          <w:sz w:val="36"/>
        </w:rPr>
        <w:t xml:space="preserve"> </w:t>
      </w:r>
      <w:r>
        <w:rPr>
          <w:b/>
          <w:sz w:val="36"/>
        </w:rPr>
        <w:t>finishing</w:t>
      </w:r>
      <w:r>
        <w:rPr>
          <w:b/>
          <w:spacing w:val="-5"/>
          <w:sz w:val="36"/>
        </w:rPr>
        <w:t xml:space="preserve"> </w:t>
      </w:r>
      <w:r>
        <w:rPr>
          <w:b/>
          <w:sz w:val="36"/>
        </w:rPr>
        <w:t>of</w:t>
      </w:r>
      <w:r>
        <w:rPr>
          <w:b/>
          <w:spacing w:val="-4"/>
          <w:sz w:val="36"/>
        </w:rPr>
        <w:t xml:space="preserve"> </w:t>
      </w:r>
      <w:r>
        <w:rPr>
          <w:b/>
          <w:sz w:val="36"/>
        </w:rPr>
        <w:t>floors,</w:t>
      </w:r>
      <w:r>
        <w:rPr>
          <w:b/>
          <w:spacing w:val="-6"/>
          <w:sz w:val="36"/>
        </w:rPr>
        <w:t xml:space="preserve"> </w:t>
      </w:r>
      <w:r>
        <w:rPr>
          <w:b/>
          <w:sz w:val="36"/>
        </w:rPr>
        <w:t>external</w:t>
      </w:r>
      <w:r>
        <w:rPr>
          <w:b/>
          <w:spacing w:val="-4"/>
          <w:sz w:val="36"/>
        </w:rPr>
        <w:t xml:space="preserve"> </w:t>
      </w:r>
      <w:r>
        <w:rPr>
          <w:b/>
          <w:sz w:val="36"/>
        </w:rPr>
        <w:t>surfaces,</w:t>
      </w:r>
      <w:r>
        <w:rPr>
          <w:b/>
          <w:sz w:val="36"/>
        </w:rPr>
        <w:t xml:space="preserve"> artificial marble, window sill slabs, textured panel faces, stair treads, etc.</w:t>
      </w:r>
    </w:p>
    <w:p w:rsidR="0086686C" w:rsidRDefault="00F737EA">
      <w:pPr>
        <w:pStyle w:val="ListParagraph"/>
        <w:numPr>
          <w:ilvl w:val="0"/>
          <w:numId w:val="152"/>
        </w:numPr>
        <w:tabs>
          <w:tab w:val="left" w:pos="1208"/>
        </w:tabs>
        <w:spacing w:before="206"/>
        <w:ind w:left="1208" w:hanging="488"/>
        <w:jc w:val="both"/>
        <w:rPr>
          <w:b/>
          <w:sz w:val="36"/>
        </w:rPr>
      </w:pPr>
      <w:r>
        <w:rPr>
          <w:b/>
          <w:color w:val="974705"/>
          <w:sz w:val="36"/>
        </w:rPr>
        <w:t>Expanding</w:t>
      </w:r>
      <w:r>
        <w:rPr>
          <w:b/>
          <w:color w:val="974705"/>
          <w:spacing w:val="-3"/>
          <w:sz w:val="36"/>
        </w:rPr>
        <w:t xml:space="preserve"> </w:t>
      </w:r>
      <w:r>
        <w:rPr>
          <w:b/>
          <w:color w:val="974705"/>
          <w:spacing w:val="-2"/>
          <w:sz w:val="36"/>
        </w:rPr>
        <w:t>cement:</w:t>
      </w:r>
    </w:p>
    <w:p w:rsidR="0086686C" w:rsidRDefault="00F737EA">
      <w:pPr>
        <w:pStyle w:val="ListParagraph"/>
        <w:numPr>
          <w:ilvl w:val="0"/>
          <w:numId w:val="149"/>
        </w:numPr>
        <w:tabs>
          <w:tab w:val="left" w:pos="1440"/>
        </w:tabs>
        <w:spacing w:before="269" w:line="276" w:lineRule="auto"/>
        <w:ind w:right="2136"/>
        <w:jc w:val="both"/>
        <w:rPr>
          <w:rFonts w:ascii="Symbol" w:hAnsi="Symbol"/>
          <w:sz w:val="36"/>
        </w:rPr>
      </w:pPr>
      <w:r>
        <w:rPr>
          <w:b/>
          <w:sz w:val="36"/>
        </w:rPr>
        <w:t>This</w:t>
      </w:r>
      <w:r>
        <w:rPr>
          <w:b/>
          <w:spacing w:val="-2"/>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cement</w:t>
      </w:r>
      <w:r>
        <w:rPr>
          <w:b/>
          <w:spacing w:val="-3"/>
          <w:sz w:val="36"/>
        </w:rPr>
        <w:t xml:space="preserve"> </w:t>
      </w:r>
      <w:r>
        <w:rPr>
          <w:b/>
          <w:sz w:val="36"/>
        </w:rPr>
        <w:t>is</w:t>
      </w:r>
      <w:r>
        <w:rPr>
          <w:b/>
          <w:spacing w:val="-5"/>
          <w:sz w:val="36"/>
        </w:rPr>
        <w:t xml:space="preserve"> </w:t>
      </w:r>
      <w:r>
        <w:rPr>
          <w:b/>
          <w:sz w:val="36"/>
        </w:rPr>
        <w:t>produced</w:t>
      </w:r>
      <w:r>
        <w:rPr>
          <w:b/>
          <w:spacing w:val="-5"/>
          <w:sz w:val="36"/>
        </w:rPr>
        <w:t xml:space="preserve"> </w:t>
      </w:r>
      <w:r>
        <w:rPr>
          <w:b/>
          <w:sz w:val="36"/>
        </w:rPr>
        <w:t>by</w:t>
      </w:r>
      <w:r>
        <w:rPr>
          <w:b/>
          <w:spacing w:val="-3"/>
          <w:sz w:val="36"/>
        </w:rPr>
        <w:t xml:space="preserve"> </w:t>
      </w:r>
      <w:r>
        <w:rPr>
          <w:b/>
          <w:sz w:val="36"/>
        </w:rPr>
        <w:t>adding</w:t>
      </w:r>
      <w:r>
        <w:rPr>
          <w:b/>
          <w:spacing w:val="-4"/>
          <w:sz w:val="36"/>
        </w:rPr>
        <w:t xml:space="preserve"> </w:t>
      </w:r>
      <w:r>
        <w:rPr>
          <w:b/>
          <w:sz w:val="36"/>
        </w:rPr>
        <w:t>an</w:t>
      </w:r>
      <w:r>
        <w:rPr>
          <w:b/>
          <w:spacing w:val="-3"/>
          <w:sz w:val="36"/>
        </w:rPr>
        <w:t xml:space="preserve"> </w:t>
      </w:r>
      <w:r>
        <w:rPr>
          <w:b/>
          <w:sz w:val="36"/>
        </w:rPr>
        <w:t>expanding</w:t>
      </w:r>
      <w:r>
        <w:rPr>
          <w:b/>
          <w:spacing w:val="-4"/>
          <w:sz w:val="36"/>
        </w:rPr>
        <w:t xml:space="preserve"> </w:t>
      </w:r>
      <w:r>
        <w:rPr>
          <w:b/>
          <w:sz w:val="36"/>
        </w:rPr>
        <w:t>medium</w:t>
      </w:r>
      <w:r>
        <w:rPr>
          <w:b/>
          <w:spacing w:val="-4"/>
          <w:sz w:val="36"/>
        </w:rPr>
        <w:t xml:space="preserve"> </w:t>
      </w:r>
      <w:r>
        <w:rPr>
          <w:b/>
          <w:sz w:val="36"/>
        </w:rPr>
        <w:t>like</w:t>
      </w:r>
      <w:r>
        <w:rPr>
          <w:b/>
          <w:spacing w:val="-2"/>
          <w:sz w:val="36"/>
        </w:rPr>
        <w:t xml:space="preserve"> </w:t>
      </w:r>
      <w:proofErr w:type="spellStart"/>
      <w:r>
        <w:rPr>
          <w:b/>
          <w:sz w:val="36"/>
        </w:rPr>
        <w:t>sulpho</w:t>
      </w:r>
      <w:proofErr w:type="spellEnd"/>
      <w:r>
        <w:rPr>
          <w:b/>
          <w:sz w:val="36"/>
        </w:rPr>
        <w:t>- aluminate</w:t>
      </w:r>
      <w:r>
        <w:rPr>
          <w:b/>
          <w:spacing w:val="-1"/>
          <w:sz w:val="36"/>
        </w:rPr>
        <w:t xml:space="preserve"> </w:t>
      </w:r>
      <w:r>
        <w:rPr>
          <w:b/>
          <w:sz w:val="36"/>
        </w:rPr>
        <w:t>and</w:t>
      </w:r>
      <w:r>
        <w:rPr>
          <w:b/>
          <w:spacing w:val="-1"/>
          <w:sz w:val="36"/>
        </w:rPr>
        <w:t xml:space="preserve"> </w:t>
      </w:r>
      <w:r>
        <w:rPr>
          <w:b/>
          <w:sz w:val="36"/>
        </w:rPr>
        <w:t>a</w:t>
      </w:r>
      <w:r>
        <w:rPr>
          <w:b/>
          <w:spacing w:val="-4"/>
          <w:sz w:val="36"/>
        </w:rPr>
        <w:t xml:space="preserve"> </w:t>
      </w:r>
      <w:proofErr w:type="spellStart"/>
      <w:r>
        <w:rPr>
          <w:b/>
          <w:sz w:val="36"/>
        </w:rPr>
        <w:t>stabilising</w:t>
      </w:r>
      <w:proofErr w:type="spellEnd"/>
      <w:r>
        <w:rPr>
          <w:b/>
          <w:spacing w:val="-2"/>
          <w:sz w:val="36"/>
        </w:rPr>
        <w:t xml:space="preserve"> </w:t>
      </w:r>
      <w:r>
        <w:rPr>
          <w:b/>
          <w:sz w:val="36"/>
        </w:rPr>
        <w:t>agent</w:t>
      </w:r>
      <w:r>
        <w:rPr>
          <w:b/>
          <w:spacing w:val="-1"/>
          <w:sz w:val="36"/>
        </w:rPr>
        <w:t xml:space="preserve"> </w:t>
      </w:r>
      <w:r>
        <w:rPr>
          <w:b/>
          <w:sz w:val="36"/>
        </w:rPr>
        <w:t>to</w:t>
      </w:r>
      <w:r>
        <w:rPr>
          <w:b/>
          <w:spacing w:val="-1"/>
          <w:sz w:val="36"/>
        </w:rPr>
        <w:t xml:space="preserve"> </w:t>
      </w:r>
      <w:r>
        <w:rPr>
          <w:b/>
          <w:sz w:val="36"/>
        </w:rPr>
        <w:t>the</w:t>
      </w:r>
      <w:r>
        <w:rPr>
          <w:b/>
          <w:spacing w:val="-3"/>
          <w:sz w:val="36"/>
        </w:rPr>
        <w:t xml:space="preserve"> </w:t>
      </w:r>
      <w:r>
        <w:rPr>
          <w:b/>
          <w:sz w:val="36"/>
        </w:rPr>
        <w:t>ordinary</w:t>
      </w:r>
      <w:r>
        <w:rPr>
          <w:b/>
          <w:spacing w:val="-2"/>
          <w:sz w:val="36"/>
        </w:rPr>
        <w:t xml:space="preserve"> </w:t>
      </w:r>
      <w:r>
        <w:rPr>
          <w:b/>
          <w:sz w:val="36"/>
        </w:rPr>
        <w:t>cement.</w:t>
      </w:r>
      <w:r>
        <w:rPr>
          <w:b/>
          <w:spacing w:val="-2"/>
          <w:sz w:val="36"/>
        </w:rPr>
        <w:t xml:space="preserve"> </w:t>
      </w:r>
      <w:r>
        <w:rPr>
          <w:b/>
          <w:sz w:val="36"/>
        </w:rPr>
        <w:t>Hence,</w:t>
      </w:r>
      <w:r>
        <w:rPr>
          <w:b/>
          <w:spacing w:val="-1"/>
          <w:sz w:val="36"/>
        </w:rPr>
        <w:t xml:space="preserve"> </w:t>
      </w:r>
      <w:r>
        <w:rPr>
          <w:b/>
          <w:sz w:val="36"/>
        </w:rPr>
        <w:t>this</w:t>
      </w:r>
      <w:r>
        <w:rPr>
          <w:b/>
          <w:spacing w:val="-1"/>
          <w:sz w:val="36"/>
        </w:rPr>
        <w:t xml:space="preserve"> </w:t>
      </w:r>
      <w:r>
        <w:rPr>
          <w:b/>
          <w:sz w:val="36"/>
        </w:rPr>
        <w:t>cement expands whereas other cements shrink.</w:t>
      </w:r>
    </w:p>
    <w:p w:rsidR="0086686C" w:rsidRDefault="00F737EA">
      <w:pPr>
        <w:pStyle w:val="ListParagraph"/>
        <w:numPr>
          <w:ilvl w:val="0"/>
          <w:numId w:val="149"/>
        </w:numPr>
        <w:tabs>
          <w:tab w:val="left" w:pos="1440"/>
        </w:tabs>
        <w:ind w:right="1757"/>
        <w:jc w:val="both"/>
        <w:rPr>
          <w:rFonts w:ascii="Symbol" w:hAnsi="Symbol"/>
          <w:sz w:val="40"/>
        </w:rPr>
      </w:pPr>
      <w:r>
        <w:rPr>
          <w:b/>
          <w:sz w:val="36"/>
        </w:rPr>
        <w:t>The</w:t>
      </w:r>
      <w:r>
        <w:rPr>
          <w:b/>
          <w:spacing w:val="-3"/>
          <w:sz w:val="36"/>
        </w:rPr>
        <w:t xml:space="preserve"> </w:t>
      </w:r>
      <w:r>
        <w:rPr>
          <w:b/>
          <w:sz w:val="36"/>
        </w:rPr>
        <w:t>expanding</w:t>
      </w:r>
      <w:r>
        <w:rPr>
          <w:b/>
          <w:spacing w:val="-7"/>
          <w:sz w:val="36"/>
        </w:rPr>
        <w:t xml:space="preserve"> </w:t>
      </w:r>
      <w:r>
        <w:rPr>
          <w:b/>
          <w:sz w:val="36"/>
        </w:rPr>
        <w:t>cement</w:t>
      </w:r>
      <w:r>
        <w:rPr>
          <w:b/>
          <w:spacing w:val="-7"/>
          <w:sz w:val="36"/>
        </w:rPr>
        <w:t xml:space="preserve"> </w:t>
      </w:r>
      <w:r>
        <w:rPr>
          <w:b/>
          <w:sz w:val="36"/>
        </w:rPr>
        <w:t>is</w:t>
      </w:r>
      <w:r>
        <w:rPr>
          <w:b/>
          <w:spacing w:val="-4"/>
          <w:sz w:val="36"/>
        </w:rPr>
        <w:t xml:space="preserve"> </w:t>
      </w:r>
      <w:r>
        <w:rPr>
          <w:b/>
          <w:sz w:val="36"/>
        </w:rPr>
        <w:t>used</w:t>
      </w:r>
      <w:r>
        <w:rPr>
          <w:b/>
          <w:spacing w:val="-4"/>
          <w:sz w:val="36"/>
        </w:rPr>
        <w:t xml:space="preserve"> </w:t>
      </w:r>
      <w:r>
        <w:rPr>
          <w:b/>
          <w:sz w:val="36"/>
        </w:rPr>
        <w:t>for</w:t>
      </w:r>
      <w:r>
        <w:rPr>
          <w:b/>
          <w:spacing w:val="-5"/>
          <w:sz w:val="36"/>
        </w:rPr>
        <w:t xml:space="preserve"> </w:t>
      </w:r>
      <w:r>
        <w:rPr>
          <w:b/>
          <w:sz w:val="36"/>
        </w:rPr>
        <w:t>the</w:t>
      </w:r>
      <w:r>
        <w:rPr>
          <w:b/>
          <w:spacing w:val="-3"/>
          <w:sz w:val="36"/>
        </w:rPr>
        <w:t xml:space="preserve"> </w:t>
      </w:r>
      <w:r>
        <w:rPr>
          <w:b/>
          <w:sz w:val="36"/>
        </w:rPr>
        <w:t>construction</w:t>
      </w:r>
      <w:r>
        <w:rPr>
          <w:b/>
          <w:spacing w:val="-3"/>
          <w:sz w:val="36"/>
        </w:rPr>
        <w:t xml:space="preserve"> </w:t>
      </w:r>
      <w:r>
        <w:rPr>
          <w:b/>
          <w:sz w:val="36"/>
        </w:rPr>
        <w:t>of</w:t>
      </w:r>
      <w:r>
        <w:rPr>
          <w:b/>
          <w:spacing w:val="-4"/>
          <w:sz w:val="36"/>
        </w:rPr>
        <w:t xml:space="preserve"> </w:t>
      </w:r>
      <w:r>
        <w:rPr>
          <w:b/>
          <w:sz w:val="36"/>
        </w:rPr>
        <w:t>water</w:t>
      </w:r>
      <w:r>
        <w:rPr>
          <w:b/>
          <w:spacing w:val="-5"/>
          <w:sz w:val="36"/>
        </w:rPr>
        <w:t xml:space="preserve"> </w:t>
      </w:r>
      <w:r>
        <w:rPr>
          <w:b/>
          <w:sz w:val="36"/>
        </w:rPr>
        <w:t>retaining</w:t>
      </w:r>
      <w:r>
        <w:rPr>
          <w:b/>
          <w:spacing w:val="-5"/>
          <w:sz w:val="36"/>
        </w:rPr>
        <w:t xml:space="preserve"> </w:t>
      </w:r>
      <w:r>
        <w:rPr>
          <w:b/>
          <w:sz w:val="36"/>
        </w:rPr>
        <w:t>structures and also for repairing the damaged concrete surfaces.</w:t>
      </w:r>
    </w:p>
    <w:p w:rsidR="0086686C" w:rsidRDefault="0086686C">
      <w:pPr>
        <w:pStyle w:val="BodyText"/>
        <w:spacing w:before="46"/>
        <w:ind w:left="0"/>
      </w:pPr>
    </w:p>
    <w:p w:rsidR="0086686C" w:rsidRDefault="00F737EA">
      <w:pPr>
        <w:pStyle w:val="ListParagraph"/>
        <w:numPr>
          <w:ilvl w:val="0"/>
          <w:numId w:val="152"/>
        </w:numPr>
        <w:tabs>
          <w:tab w:val="left" w:pos="1208"/>
        </w:tabs>
        <w:spacing w:line="439" w:lineRule="exact"/>
        <w:ind w:left="1208" w:hanging="488"/>
        <w:jc w:val="left"/>
        <w:rPr>
          <w:b/>
          <w:sz w:val="36"/>
        </w:rPr>
      </w:pPr>
      <w:r>
        <w:rPr>
          <w:b/>
          <w:noProof/>
          <w:sz w:val="36"/>
        </w:rPr>
        <w:drawing>
          <wp:anchor distT="0" distB="0" distL="0" distR="0" simplePos="0" relativeHeight="15779328" behindDoc="0" locked="0" layoutInCell="1" allowOverlap="1">
            <wp:simplePos x="0" y="0"/>
            <wp:positionH relativeFrom="page">
              <wp:posOffset>7809230</wp:posOffset>
            </wp:positionH>
            <wp:positionV relativeFrom="paragraph">
              <wp:posOffset>-345</wp:posOffset>
            </wp:positionV>
            <wp:extent cx="2165985" cy="1626870"/>
            <wp:effectExtent l="0" t="0" r="0" b="0"/>
            <wp:wrapNone/>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57" cstate="print"/>
                    <a:stretch>
                      <a:fillRect/>
                    </a:stretch>
                  </pic:blipFill>
                  <pic:spPr>
                    <a:xfrm>
                      <a:off x="0" y="0"/>
                      <a:ext cx="2165985" cy="1626870"/>
                    </a:xfrm>
                    <a:prstGeom prst="rect">
                      <a:avLst/>
                    </a:prstGeom>
                  </pic:spPr>
                </pic:pic>
              </a:graphicData>
            </a:graphic>
          </wp:anchor>
        </w:drawing>
      </w:r>
      <w:r>
        <w:rPr>
          <w:b/>
          <w:color w:val="974705"/>
          <w:sz w:val="36"/>
        </w:rPr>
        <w:t>High</w:t>
      </w:r>
      <w:r>
        <w:rPr>
          <w:b/>
          <w:color w:val="974705"/>
          <w:spacing w:val="-4"/>
          <w:sz w:val="36"/>
        </w:rPr>
        <w:t xml:space="preserve"> </w:t>
      </w:r>
      <w:r>
        <w:rPr>
          <w:b/>
          <w:color w:val="974705"/>
          <w:sz w:val="36"/>
        </w:rPr>
        <w:t>alumina</w:t>
      </w:r>
      <w:r>
        <w:rPr>
          <w:b/>
          <w:color w:val="974705"/>
          <w:spacing w:val="-2"/>
          <w:sz w:val="36"/>
        </w:rPr>
        <w:t xml:space="preserve"> cement:</w:t>
      </w:r>
    </w:p>
    <w:p w:rsidR="0086686C" w:rsidRDefault="00F737EA">
      <w:pPr>
        <w:pStyle w:val="ListParagraph"/>
        <w:numPr>
          <w:ilvl w:val="0"/>
          <w:numId w:val="148"/>
        </w:numPr>
        <w:tabs>
          <w:tab w:val="left" w:pos="1440"/>
        </w:tabs>
        <w:ind w:right="4058"/>
        <w:rPr>
          <w:b/>
          <w:sz w:val="36"/>
        </w:rPr>
      </w:pPr>
      <w:r>
        <w:rPr>
          <w:b/>
          <w:sz w:val="36"/>
        </w:rPr>
        <w:t>This</w:t>
      </w:r>
      <w:r>
        <w:rPr>
          <w:b/>
          <w:spacing w:val="-3"/>
          <w:sz w:val="36"/>
        </w:rPr>
        <w:t xml:space="preserve"> </w:t>
      </w:r>
      <w:r>
        <w:rPr>
          <w:b/>
          <w:sz w:val="36"/>
        </w:rPr>
        <w:t>cement</w:t>
      </w:r>
      <w:r>
        <w:rPr>
          <w:b/>
          <w:spacing w:val="-7"/>
          <w:sz w:val="36"/>
        </w:rPr>
        <w:t xml:space="preserve"> </w:t>
      </w:r>
      <w:r>
        <w:rPr>
          <w:b/>
          <w:sz w:val="36"/>
        </w:rPr>
        <w:t>is</w:t>
      </w:r>
      <w:r>
        <w:rPr>
          <w:b/>
          <w:spacing w:val="-4"/>
          <w:sz w:val="36"/>
        </w:rPr>
        <w:t xml:space="preserve"> </w:t>
      </w:r>
      <w:r>
        <w:rPr>
          <w:b/>
          <w:sz w:val="36"/>
        </w:rPr>
        <w:t>produced</w:t>
      </w:r>
      <w:r>
        <w:rPr>
          <w:b/>
          <w:spacing w:val="-6"/>
          <w:sz w:val="36"/>
        </w:rPr>
        <w:t xml:space="preserve"> </w:t>
      </w:r>
      <w:r>
        <w:rPr>
          <w:b/>
          <w:sz w:val="36"/>
        </w:rPr>
        <w:t>by</w:t>
      </w:r>
      <w:r>
        <w:rPr>
          <w:b/>
          <w:spacing w:val="-4"/>
          <w:sz w:val="36"/>
        </w:rPr>
        <w:t xml:space="preserve"> </w:t>
      </w:r>
      <w:r>
        <w:rPr>
          <w:b/>
          <w:sz w:val="36"/>
        </w:rPr>
        <w:t>grinding</w:t>
      </w:r>
      <w:r>
        <w:rPr>
          <w:b/>
          <w:spacing w:val="-5"/>
          <w:sz w:val="36"/>
        </w:rPr>
        <w:t xml:space="preserve"> </w:t>
      </w:r>
      <w:r>
        <w:rPr>
          <w:b/>
          <w:sz w:val="36"/>
        </w:rPr>
        <w:t>clinkers</w:t>
      </w:r>
      <w:r>
        <w:rPr>
          <w:b/>
          <w:spacing w:val="-4"/>
          <w:sz w:val="36"/>
        </w:rPr>
        <w:t xml:space="preserve"> </w:t>
      </w:r>
      <w:r>
        <w:rPr>
          <w:b/>
          <w:sz w:val="36"/>
        </w:rPr>
        <w:t>formed</w:t>
      </w:r>
      <w:r>
        <w:rPr>
          <w:b/>
          <w:spacing w:val="-6"/>
          <w:sz w:val="36"/>
        </w:rPr>
        <w:t xml:space="preserve"> </w:t>
      </w:r>
      <w:r>
        <w:rPr>
          <w:b/>
          <w:sz w:val="36"/>
        </w:rPr>
        <w:t>by</w:t>
      </w:r>
      <w:r>
        <w:rPr>
          <w:b/>
          <w:spacing w:val="-4"/>
          <w:sz w:val="36"/>
        </w:rPr>
        <w:t xml:space="preserve"> </w:t>
      </w:r>
      <w:r>
        <w:rPr>
          <w:b/>
          <w:sz w:val="36"/>
        </w:rPr>
        <w:t xml:space="preserve">calcining bauxite and lime. The bauxite is an </w:t>
      </w:r>
      <w:proofErr w:type="spellStart"/>
      <w:r>
        <w:rPr>
          <w:b/>
          <w:sz w:val="36"/>
        </w:rPr>
        <w:t>aluminium</w:t>
      </w:r>
      <w:proofErr w:type="spellEnd"/>
      <w:r>
        <w:rPr>
          <w:b/>
          <w:sz w:val="36"/>
        </w:rPr>
        <w:t xml:space="preserve"> ore.</w:t>
      </w:r>
    </w:p>
    <w:p w:rsidR="0086686C" w:rsidRDefault="00F737EA">
      <w:pPr>
        <w:pStyle w:val="ListParagraph"/>
        <w:numPr>
          <w:ilvl w:val="0"/>
          <w:numId w:val="148"/>
        </w:numPr>
        <w:tabs>
          <w:tab w:val="left" w:pos="1440"/>
        </w:tabs>
        <w:ind w:right="3946"/>
        <w:rPr>
          <w:b/>
          <w:sz w:val="36"/>
        </w:rPr>
      </w:pPr>
      <w:r>
        <w:rPr>
          <w:b/>
          <w:sz w:val="36"/>
        </w:rPr>
        <w:t>It is specified that total alumina content should not be less than 32</w:t>
      </w:r>
      <w:r>
        <w:rPr>
          <w:b/>
          <w:spacing w:val="-3"/>
          <w:sz w:val="36"/>
        </w:rPr>
        <w:t xml:space="preserve"> </w:t>
      </w:r>
      <w:r>
        <w:rPr>
          <w:b/>
          <w:sz w:val="36"/>
        </w:rPr>
        <w:t>per</w:t>
      </w:r>
      <w:r>
        <w:rPr>
          <w:b/>
          <w:spacing w:val="-4"/>
          <w:sz w:val="36"/>
        </w:rPr>
        <w:t xml:space="preserve"> </w:t>
      </w:r>
      <w:r>
        <w:rPr>
          <w:b/>
          <w:sz w:val="36"/>
        </w:rPr>
        <w:t>cent</w:t>
      </w:r>
      <w:r>
        <w:rPr>
          <w:b/>
          <w:spacing w:val="-3"/>
          <w:sz w:val="36"/>
        </w:rPr>
        <w:t xml:space="preserve"> </w:t>
      </w:r>
      <w:r>
        <w:rPr>
          <w:b/>
          <w:sz w:val="36"/>
        </w:rPr>
        <w:t>and</w:t>
      </w:r>
      <w:r>
        <w:rPr>
          <w:b/>
          <w:spacing w:val="-5"/>
          <w:sz w:val="36"/>
        </w:rPr>
        <w:t xml:space="preserve"> </w:t>
      </w:r>
      <w:r>
        <w:rPr>
          <w:b/>
          <w:sz w:val="36"/>
        </w:rPr>
        <w:t>the</w:t>
      </w:r>
      <w:r>
        <w:rPr>
          <w:b/>
          <w:spacing w:val="-2"/>
          <w:sz w:val="36"/>
        </w:rPr>
        <w:t xml:space="preserve"> </w:t>
      </w:r>
      <w:r>
        <w:rPr>
          <w:b/>
          <w:sz w:val="36"/>
        </w:rPr>
        <w:t>ratio</w:t>
      </w:r>
      <w:r>
        <w:rPr>
          <w:b/>
          <w:spacing w:val="-5"/>
          <w:sz w:val="36"/>
        </w:rPr>
        <w:t xml:space="preserve"> </w:t>
      </w:r>
      <w:r>
        <w:rPr>
          <w:b/>
          <w:sz w:val="36"/>
        </w:rPr>
        <w:t>by</w:t>
      </w:r>
      <w:r>
        <w:rPr>
          <w:b/>
          <w:spacing w:val="-3"/>
          <w:sz w:val="36"/>
        </w:rPr>
        <w:t xml:space="preserve"> </w:t>
      </w:r>
      <w:r>
        <w:rPr>
          <w:b/>
          <w:sz w:val="36"/>
        </w:rPr>
        <w:t>weight</w:t>
      </w:r>
      <w:r>
        <w:rPr>
          <w:b/>
          <w:spacing w:val="-3"/>
          <w:sz w:val="36"/>
        </w:rPr>
        <w:t xml:space="preserve"> </w:t>
      </w:r>
      <w:r>
        <w:rPr>
          <w:b/>
          <w:sz w:val="36"/>
        </w:rPr>
        <w:t>of alumina</w:t>
      </w:r>
      <w:r>
        <w:rPr>
          <w:b/>
          <w:spacing w:val="-3"/>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lime</w:t>
      </w:r>
      <w:r>
        <w:rPr>
          <w:b/>
          <w:spacing w:val="-4"/>
          <w:sz w:val="36"/>
        </w:rPr>
        <w:t xml:space="preserve"> </w:t>
      </w:r>
      <w:r>
        <w:rPr>
          <w:b/>
          <w:sz w:val="36"/>
        </w:rPr>
        <w:t>should be between 0.85 and 1.30.</w:t>
      </w:r>
    </w:p>
    <w:p w:rsidR="0086686C" w:rsidRDefault="0086686C">
      <w:pPr>
        <w:pStyle w:val="ListParagraph"/>
        <w:rPr>
          <w:b/>
          <w:sz w:val="36"/>
        </w:rPr>
        <w:sectPr w:rsidR="0086686C">
          <w:pgSz w:w="15840" w:h="12240" w:orient="landscape"/>
          <w:pgMar w:top="1360" w:right="0" w:bottom="280" w:left="720" w:header="720" w:footer="720" w:gutter="0"/>
          <w:cols w:space="720"/>
        </w:sectPr>
      </w:pPr>
    </w:p>
    <w:p w:rsidR="0086686C" w:rsidRDefault="00F737EA">
      <w:pPr>
        <w:pStyle w:val="ListParagraph"/>
        <w:numPr>
          <w:ilvl w:val="0"/>
          <w:numId w:val="152"/>
        </w:numPr>
        <w:tabs>
          <w:tab w:val="left" w:pos="1289"/>
        </w:tabs>
        <w:spacing w:before="161"/>
        <w:ind w:left="1289" w:hanging="488"/>
        <w:jc w:val="left"/>
        <w:rPr>
          <w:b/>
          <w:sz w:val="36"/>
        </w:rPr>
      </w:pPr>
      <w:r>
        <w:rPr>
          <w:b/>
          <w:noProof/>
          <w:sz w:val="36"/>
        </w:rPr>
        <w:lastRenderedPageBreak/>
        <w:drawing>
          <wp:anchor distT="0" distB="0" distL="0" distR="0" simplePos="0" relativeHeight="484478464" behindDoc="1" locked="0" layoutInCell="1" allowOverlap="1">
            <wp:simplePos x="0" y="0"/>
            <wp:positionH relativeFrom="page">
              <wp:posOffset>0</wp:posOffset>
            </wp:positionH>
            <wp:positionV relativeFrom="page">
              <wp:posOffset>0</wp:posOffset>
            </wp:positionV>
            <wp:extent cx="10059670" cy="7773670"/>
            <wp:effectExtent l="0" t="0" r="0" b="0"/>
            <wp:wrapNone/>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21"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15780352" behindDoc="0" locked="0" layoutInCell="1" allowOverlap="1">
            <wp:simplePos x="0" y="0"/>
            <wp:positionH relativeFrom="page">
              <wp:posOffset>7369809</wp:posOffset>
            </wp:positionH>
            <wp:positionV relativeFrom="paragraph">
              <wp:posOffset>-5714</wp:posOffset>
            </wp:positionV>
            <wp:extent cx="2533650" cy="1971040"/>
            <wp:effectExtent l="0" t="0" r="0" b="0"/>
            <wp:wrapNone/>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58" cstate="print"/>
                    <a:stretch>
                      <a:fillRect/>
                    </a:stretch>
                  </pic:blipFill>
                  <pic:spPr>
                    <a:xfrm>
                      <a:off x="0" y="0"/>
                      <a:ext cx="2533650" cy="1971040"/>
                    </a:xfrm>
                    <a:prstGeom prst="rect">
                      <a:avLst/>
                    </a:prstGeom>
                  </pic:spPr>
                </pic:pic>
              </a:graphicData>
            </a:graphic>
          </wp:anchor>
        </w:drawing>
      </w:r>
      <w:r>
        <w:rPr>
          <w:b/>
          <w:color w:val="974705"/>
          <w:sz w:val="36"/>
        </w:rPr>
        <w:t>Hydropho</w:t>
      </w:r>
      <w:r>
        <w:rPr>
          <w:b/>
          <w:color w:val="974705"/>
          <w:sz w:val="36"/>
        </w:rPr>
        <w:t>bic</w:t>
      </w:r>
      <w:r>
        <w:rPr>
          <w:b/>
          <w:color w:val="974705"/>
          <w:spacing w:val="-9"/>
          <w:sz w:val="36"/>
        </w:rPr>
        <w:t xml:space="preserve"> </w:t>
      </w:r>
      <w:r>
        <w:rPr>
          <w:b/>
          <w:color w:val="974705"/>
          <w:spacing w:val="-2"/>
          <w:sz w:val="36"/>
        </w:rPr>
        <w:t>cement:</w:t>
      </w:r>
    </w:p>
    <w:p w:rsidR="0086686C" w:rsidRDefault="00F737EA">
      <w:pPr>
        <w:pStyle w:val="ListParagraph"/>
        <w:numPr>
          <w:ilvl w:val="0"/>
          <w:numId w:val="147"/>
        </w:numPr>
        <w:tabs>
          <w:tab w:val="left" w:pos="1440"/>
        </w:tabs>
        <w:spacing w:before="268" w:line="273" w:lineRule="auto"/>
        <w:ind w:right="4642"/>
        <w:rPr>
          <w:rFonts w:ascii="Symbol" w:hAnsi="Symbol"/>
          <w:sz w:val="36"/>
        </w:rPr>
      </w:pPr>
      <w:r>
        <w:rPr>
          <w:b/>
          <w:sz w:val="36"/>
        </w:rPr>
        <w:t>This</w:t>
      </w:r>
      <w:r>
        <w:rPr>
          <w:b/>
          <w:spacing w:val="-5"/>
          <w:sz w:val="36"/>
        </w:rPr>
        <w:t xml:space="preserve"> </w:t>
      </w:r>
      <w:r>
        <w:rPr>
          <w:b/>
          <w:sz w:val="36"/>
        </w:rPr>
        <w:t>type</w:t>
      </w:r>
      <w:r>
        <w:rPr>
          <w:b/>
          <w:spacing w:val="-6"/>
          <w:sz w:val="36"/>
        </w:rPr>
        <w:t xml:space="preserve"> </w:t>
      </w:r>
      <w:r>
        <w:rPr>
          <w:b/>
          <w:sz w:val="36"/>
        </w:rPr>
        <w:t>of</w:t>
      </w:r>
      <w:r>
        <w:rPr>
          <w:b/>
          <w:spacing w:val="-6"/>
          <w:sz w:val="36"/>
        </w:rPr>
        <w:t xml:space="preserve"> </w:t>
      </w:r>
      <w:r>
        <w:rPr>
          <w:b/>
          <w:sz w:val="36"/>
        </w:rPr>
        <w:t>cement</w:t>
      </w:r>
      <w:r>
        <w:rPr>
          <w:b/>
          <w:spacing w:val="-6"/>
          <w:sz w:val="36"/>
        </w:rPr>
        <w:t xml:space="preserve"> </w:t>
      </w:r>
      <w:r>
        <w:rPr>
          <w:b/>
          <w:sz w:val="36"/>
        </w:rPr>
        <w:t>contains</w:t>
      </w:r>
      <w:r>
        <w:rPr>
          <w:b/>
          <w:spacing w:val="-6"/>
          <w:sz w:val="36"/>
        </w:rPr>
        <w:t xml:space="preserve"> </w:t>
      </w:r>
      <w:r>
        <w:rPr>
          <w:b/>
          <w:sz w:val="36"/>
        </w:rPr>
        <w:t>admixtures</w:t>
      </w:r>
      <w:r>
        <w:rPr>
          <w:b/>
          <w:spacing w:val="-6"/>
          <w:sz w:val="36"/>
        </w:rPr>
        <w:t xml:space="preserve"> </w:t>
      </w:r>
      <w:r>
        <w:rPr>
          <w:b/>
          <w:sz w:val="36"/>
        </w:rPr>
        <w:t>which</w:t>
      </w:r>
      <w:r>
        <w:rPr>
          <w:b/>
          <w:spacing w:val="-7"/>
          <w:sz w:val="36"/>
        </w:rPr>
        <w:t xml:space="preserve"> </w:t>
      </w:r>
      <w:r>
        <w:rPr>
          <w:b/>
          <w:sz w:val="36"/>
        </w:rPr>
        <w:t>decrease</w:t>
      </w:r>
      <w:r>
        <w:rPr>
          <w:b/>
          <w:spacing w:val="-6"/>
          <w:sz w:val="36"/>
        </w:rPr>
        <w:t xml:space="preserve"> </w:t>
      </w:r>
      <w:r>
        <w:rPr>
          <w:b/>
          <w:sz w:val="36"/>
        </w:rPr>
        <w:t>the wetting ability of cement grains.</w:t>
      </w:r>
    </w:p>
    <w:p w:rsidR="0086686C" w:rsidRDefault="00F737EA">
      <w:pPr>
        <w:pStyle w:val="ListParagraph"/>
        <w:numPr>
          <w:ilvl w:val="0"/>
          <w:numId w:val="147"/>
        </w:numPr>
        <w:tabs>
          <w:tab w:val="left" w:pos="1440"/>
        </w:tabs>
        <w:spacing w:before="8" w:line="276" w:lineRule="auto"/>
        <w:ind w:right="4729"/>
        <w:rPr>
          <w:rFonts w:ascii="Symbol" w:hAnsi="Symbol"/>
          <w:sz w:val="36"/>
        </w:rPr>
      </w:pPr>
      <w:r>
        <w:rPr>
          <w:b/>
          <w:sz w:val="36"/>
        </w:rPr>
        <w:t xml:space="preserve">The usual hydrophobic admixtures are </w:t>
      </w:r>
      <w:proofErr w:type="spellStart"/>
      <w:r>
        <w:rPr>
          <w:b/>
          <w:sz w:val="36"/>
        </w:rPr>
        <w:t>acidol</w:t>
      </w:r>
      <w:proofErr w:type="spellEnd"/>
      <w:r>
        <w:rPr>
          <w:b/>
          <w:sz w:val="36"/>
        </w:rPr>
        <w:t xml:space="preserve">, </w:t>
      </w:r>
      <w:proofErr w:type="spellStart"/>
      <w:r>
        <w:rPr>
          <w:b/>
          <w:sz w:val="36"/>
        </w:rPr>
        <w:t>naphthenesoap</w:t>
      </w:r>
      <w:proofErr w:type="spellEnd"/>
      <w:r>
        <w:rPr>
          <w:b/>
          <w:sz w:val="36"/>
        </w:rPr>
        <w:t>,</w:t>
      </w:r>
      <w:r>
        <w:rPr>
          <w:b/>
          <w:spacing w:val="-10"/>
          <w:sz w:val="36"/>
        </w:rPr>
        <w:t xml:space="preserve"> </w:t>
      </w:r>
      <w:r>
        <w:rPr>
          <w:b/>
          <w:sz w:val="36"/>
        </w:rPr>
        <w:t>oxidized</w:t>
      </w:r>
      <w:r>
        <w:rPr>
          <w:b/>
          <w:spacing w:val="-8"/>
          <w:sz w:val="36"/>
        </w:rPr>
        <w:t xml:space="preserve"> </w:t>
      </w:r>
      <w:r>
        <w:rPr>
          <w:b/>
          <w:sz w:val="36"/>
        </w:rPr>
        <w:t>petrolatum,</w:t>
      </w:r>
      <w:r>
        <w:rPr>
          <w:b/>
          <w:spacing w:val="-7"/>
          <w:sz w:val="36"/>
        </w:rPr>
        <w:t xml:space="preserve"> </w:t>
      </w:r>
      <w:r>
        <w:rPr>
          <w:b/>
          <w:sz w:val="36"/>
        </w:rPr>
        <w:t>etc.</w:t>
      </w:r>
      <w:r>
        <w:rPr>
          <w:b/>
          <w:spacing w:val="-9"/>
          <w:sz w:val="36"/>
        </w:rPr>
        <w:t xml:space="preserve"> </w:t>
      </w:r>
      <w:r>
        <w:rPr>
          <w:b/>
          <w:sz w:val="36"/>
        </w:rPr>
        <w:t>These</w:t>
      </w:r>
      <w:r>
        <w:rPr>
          <w:b/>
          <w:spacing w:val="-8"/>
          <w:sz w:val="36"/>
        </w:rPr>
        <w:t xml:space="preserve"> </w:t>
      </w:r>
      <w:r>
        <w:rPr>
          <w:b/>
          <w:sz w:val="36"/>
        </w:rPr>
        <w:t>substances form a thin film around cement grains.</w:t>
      </w:r>
    </w:p>
    <w:p w:rsidR="0086686C" w:rsidRDefault="00F737EA">
      <w:pPr>
        <w:pStyle w:val="ListParagraph"/>
        <w:numPr>
          <w:ilvl w:val="0"/>
          <w:numId w:val="147"/>
        </w:numPr>
        <w:tabs>
          <w:tab w:val="left" w:pos="1440"/>
        </w:tabs>
        <w:spacing w:line="273" w:lineRule="auto"/>
        <w:ind w:right="2391"/>
        <w:rPr>
          <w:rFonts w:ascii="Symbol" w:hAnsi="Symbol"/>
          <w:sz w:val="40"/>
        </w:rPr>
      </w:pPr>
      <w:r>
        <w:rPr>
          <w:b/>
          <w:sz w:val="36"/>
        </w:rPr>
        <w:t>When</w:t>
      </w:r>
      <w:r>
        <w:rPr>
          <w:b/>
          <w:spacing w:val="-3"/>
          <w:sz w:val="36"/>
        </w:rPr>
        <w:t xml:space="preserve"> </w:t>
      </w:r>
      <w:r>
        <w:rPr>
          <w:b/>
          <w:sz w:val="36"/>
        </w:rPr>
        <w:t>hydrophobic</w:t>
      </w:r>
      <w:r>
        <w:rPr>
          <w:b/>
          <w:spacing w:val="-3"/>
          <w:sz w:val="36"/>
        </w:rPr>
        <w:t xml:space="preserve"> </w:t>
      </w:r>
      <w:r>
        <w:rPr>
          <w:b/>
          <w:sz w:val="36"/>
        </w:rPr>
        <w:t>cement</w:t>
      </w:r>
      <w:r>
        <w:rPr>
          <w:b/>
          <w:spacing w:val="-3"/>
          <w:sz w:val="36"/>
        </w:rPr>
        <w:t xml:space="preserve"> </w:t>
      </w:r>
      <w:r>
        <w:rPr>
          <w:b/>
          <w:sz w:val="36"/>
        </w:rPr>
        <w:t>is</w:t>
      </w:r>
      <w:r>
        <w:rPr>
          <w:b/>
          <w:spacing w:val="-5"/>
          <w:sz w:val="36"/>
        </w:rPr>
        <w:t xml:space="preserve"> </w:t>
      </w:r>
      <w:r>
        <w:rPr>
          <w:b/>
          <w:sz w:val="36"/>
        </w:rPr>
        <w:t>used,</w:t>
      </w:r>
      <w:r>
        <w:rPr>
          <w:b/>
          <w:spacing w:val="-3"/>
          <w:sz w:val="36"/>
        </w:rPr>
        <w:t xml:space="preserve"> </w:t>
      </w:r>
      <w:r>
        <w:rPr>
          <w:b/>
          <w:sz w:val="36"/>
        </w:rPr>
        <w:t>the</w:t>
      </w:r>
      <w:r>
        <w:rPr>
          <w:b/>
          <w:spacing w:val="-5"/>
          <w:sz w:val="36"/>
        </w:rPr>
        <w:t xml:space="preserve"> </w:t>
      </w:r>
      <w:r>
        <w:rPr>
          <w:b/>
          <w:sz w:val="36"/>
        </w:rPr>
        <w:t>fine</w:t>
      </w:r>
      <w:r>
        <w:rPr>
          <w:b/>
          <w:spacing w:val="-5"/>
          <w:sz w:val="36"/>
        </w:rPr>
        <w:t xml:space="preserve"> </w:t>
      </w:r>
      <w:r>
        <w:rPr>
          <w:b/>
          <w:sz w:val="36"/>
        </w:rPr>
        <w:t>pores</w:t>
      </w:r>
      <w:r>
        <w:rPr>
          <w:b/>
          <w:spacing w:val="-3"/>
          <w:sz w:val="36"/>
        </w:rPr>
        <w:t xml:space="preserve"> </w:t>
      </w:r>
      <w:r>
        <w:rPr>
          <w:b/>
          <w:sz w:val="36"/>
        </w:rPr>
        <w:t>in</w:t>
      </w:r>
      <w:r>
        <w:rPr>
          <w:b/>
          <w:spacing w:val="-4"/>
          <w:sz w:val="36"/>
        </w:rPr>
        <w:t xml:space="preserve"> </w:t>
      </w:r>
      <w:r>
        <w:rPr>
          <w:b/>
          <w:sz w:val="36"/>
        </w:rPr>
        <w:t>concrete</w:t>
      </w:r>
      <w:r>
        <w:rPr>
          <w:b/>
          <w:spacing w:val="-3"/>
          <w:sz w:val="36"/>
        </w:rPr>
        <w:t xml:space="preserve"> </w:t>
      </w:r>
      <w:r>
        <w:rPr>
          <w:b/>
          <w:sz w:val="36"/>
        </w:rPr>
        <w:t>are</w:t>
      </w:r>
      <w:r>
        <w:rPr>
          <w:b/>
          <w:spacing w:val="-4"/>
          <w:sz w:val="36"/>
        </w:rPr>
        <w:t xml:space="preserve"> </w:t>
      </w:r>
      <w:r>
        <w:rPr>
          <w:b/>
          <w:sz w:val="36"/>
        </w:rPr>
        <w:t>uniformly distributed and thus the frost resistance and the water resistance of such concrete are considerably increased.</w:t>
      </w:r>
    </w:p>
    <w:p w:rsidR="0086686C" w:rsidRDefault="0086686C">
      <w:pPr>
        <w:pStyle w:val="BodyText"/>
        <w:spacing w:before="129"/>
        <w:ind w:left="0"/>
      </w:pPr>
    </w:p>
    <w:p w:rsidR="0086686C" w:rsidRDefault="00F737EA">
      <w:pPr>
        <w:pStyle w:val="ListParagraph"/>
        <w:numPr>
          <w:ilvl w:val="0"/>
          <w:numId w:val="152"/>
        </w:numPr>
        <w:tabs>
          <w:tab w:val="left" w:pos="1350"/>
        </w:tabs>
        <w:ind w:left="1350" w:hanging="488"/>
        <w:jc w:val="left"/>
        <w:rPr>
          <w:b/>
          <w:sz w:val="36"/>
        </w:rPr>
      </w:pPr>
      <w:r>
        <w:rPr>
          <w:b/>
          <w:color w:val="974705"/>
          <w:sz w:val="36"/>
        </w:rPr>
        <w:t>Low</w:t>
      </w:r>
      <w:r>
        <w:rPr>
          <w:b/>
          <w:color w:val="974705"/>
          <w:spacing w:val="-2"/>
          <w:sz w:val="36"/>
        </w:rPr>
        <w:t xml:space="preserve"> </w:t>
      </w:r>
      <w:r>
        <w:rPr>
          <w:b/>
          <w:color w:val="974705"/>
          <w:sz w:val="36"/>
        </w:rPr>
        <w:t>heat</w:t>
      </w:r>
      <w:r>
        <w:rPr>
          <w:b/>
          <w:color w:val="974705"/>
          <w:spacing w:val="-1"/>
          <w:sz w:val="36"/>
        </w:rPr>
        <w:t xml:space="preserve"> </w:t>
      </w:r>
      <w:r>
        <w:rPr>
          <w:b/>
          <w:color w:val="974705"/>
          <w:spacing w:val="-2"/>
          <w:sz w:val="36"/>
        </w:rPr>
        <w:t>cement:</w:t>
      </w:r>
    </w:p>
    <w:p w:rsidR="0086686C" w:rsidRDefault="00F737EA">
      <w:pPr>
        <w:pStyle w:val="ListParagraph"/>
        <w:numPr>
          <w:ilvl w:val="0"/>
          <w:numId w:val="146"/>
        </w:numPr>
        <w:tabs>
          <w:tab w:val="left" w:pos="1440"/>
        </w:tabs>
        <w:spacing w:before="67" w:line="273" w:lineRule="auto"/>
        <w:ind w:right="1438"/>
        <w:rPr>
          <w:b/>
          <w:sz w:val="36"/>
        </w:rPr>
      </w:pPr>
      <w:r>
        <w:rPr>
          <w:b/>
          <w:sz w:val="36"/>
        </w:rPr>
        <w:t>The</w:t>
      </w:r>
      <w:r>
        <w:rPr>
          <w:b/>
          <w:spacing w:val="-2"/>
          <w:sz w:val="36"/>
        </w:rPr>
        <w:t xml:space="preserve"> </w:t>
      </w:r>
      <w:r>
        <w:rPr>
          <w:b/>
          <w:sz w:val="36"/>
        </w:rPr>
        <w:t>considerable</w:t>
      </w:r>
      <w:r>
        <w:rPr>
          <w:b/>
          <w:spacing w:val="-3"/>
          <w:sz w:val="36"/>
        </w:rPr>
        <w:t xml:space="preserve"> </w:t>
      </w:r>
      <w:r>
        <w:rPr>
          <w:b/>
          <w:sz w:val="36"/>
        </w:rPr>
        <w:t>heat</w:t>
      </w:r>
      <w:r>
        <w:rPr>
          <w:b/>
          <w:spacing w:val="-3"/>
          <w:sz w:val="36"/>
        </w:rPr>
        <w:t xml:space="preserve"> </w:t>
      </w:r>
      <w:r>
        <w:rPr>
          <w:b/>
          <w:sz w:val="36"/>
        </w:rPr>
        <w:t>is</w:t>
      </w:r>
      <w:r>
        <w:rPr>
          <w:b/>
          <w:spacing w:val="-3"/>
          <w:sz w:val="36"/>
        </w:rPr>
        <w:t xml:space="preserve"> </w:t>
      </w:r>
      <w:r>
        <w:rPr>
          <w:b/>
          <w:sz w:val="36"/>
        </w:rPr>
        <w:t>produced</w:t>
      </w:r>
      <w:r>
        <w:rPr>
          <w:b/>
          <w:spacing w:val="-4"/>
          <w:sz w:val="36"/>
        </w:rPr>
        <w:t xml:space="preserve"> </w:t>
      </w:r>
      <w:r>
        <w:rPr>
          <w:b/>
          <w:sz w:val="36"/>
        </w:rPr>
        <w:t>during</w:t>
      </w:r>
      <w:r>
        <w:rPr>
          <w:b/>
          <w:spacing w:val="-3"/>
          <w:sz w:val="36"/>
        </w:rPr>
        <w:t xml:space="preserve"> </w:t>
      </w:r>
      <w:r>
        <w:rPr>
          <w:b/>
          <w:sz w:val="36"/>
        </w:rPr>
        <w:t>the</w:t>
      </w:r>
      <w:r>
        <w:rPr>
          <w:b/>
          <w:spacing w:val="-4"/>
          <w:sz w:val="36"/>
        </w:rPr>
        <w:t xml:space="preserve"> </w:t>
      </w:r>
      <w:r>
        <w:rPr>
          <w:b/>
          <w:sz w:val="36"/>
        </w:rPr>
        <w:t>setting</w:t>
      </w:r>
      <w:r>
        <w:rPr>
          <w:b/>
          <w:spacing w:val="-3"/>
          <w:sz w:val="36"/>
        </w:rPr>
        <w:t xml:space="preserve"> </w:t>
      </w:r>
      <w:r>
        <w:rPr>
          <w:b/>
          <w:sz w:val="36"/>
        </w:rPr>
        <w:t>action</w:t>
      </w:r>
      <w:r>
        <w:rPr>
          <w:b/>
          <w:spacing w:val="-3"/>
          <w:sz w:val="36"/>
        </w:rPr>
        <w:t xml:space="preserve"> </w:t>
      </w:r>
      <w:r>
        <w:rPr>
          <w:b/>
          <w:sz w:val="36"/>
        </w:rPr>
        <w:t>of</w:t>
      </w:r>
      <w:r>
        <w:rPr>
          <w:b/>
          <w:spacing w:val="-3"/>
          <w:sz w:val="36"/>
        </w:rPr>
        <w:t xml:space="preserve"> </w:t>
      </w:r>
      <w:r>
        <w:rPr>
          <w:b/>
          <w:sz w:val="36"/>
        </w:rPr>
        <w:t>cement.</w:t>
      </w:r>
      <w:r>
        <w:rPr>
          <w:b/>
          <w:spacing w:val="-3"/>
          <w:sz w:val="36"/>
        </w:rPr>
        <w:t xml:space="preserve"> </w:t>
      </w:r>
      <w:r>
        <w:rPr>
          <w:b/>
          <w:sz w:val="36"/>
        </w:rPr>
        <w:t>In</w:t>
      </w:r>
      <w:r>
        <w:rPr>
          <w:b/>
          <w:spacing w:val="-3"/>
          <w:sz w:val="36"/>
        </w:rPr>
        <w:t xml:space="preserve"> </w:t>
      </w:r>
      <w:r>
        <w:rPr>
          <w:b/>
          <w:sz w:val="36"/>
        </w:rPr>
        <w:t>order</w:t>
      </w:r>
      <w:r>
        <w:rPr>
          <w:b/>
          <w:spacing w:val="-6"/>
          <w:sz w:val="36"/>
        </w:rPr>
        <w:t xml:space="preserve"> </w:t>
      </w:r>
      <w:r>
        <w:rPr>
          <w:b/>
          <w:sz w:val="36"/>
        </w:rPr>
        <w:t>to reduce the amount of heat, this type of cement is used.</w:t>
      </w:r>
    </w:p>
    <w:p w:rsidR="0086686C" w:rsidRDefault="00F737EA">
      <w:pPr>
        <w:pStyle w:val="ListParagraph"/>
        <w:numPr>
          <w:ilvl w:val="0"/>
          <w:numId w:val="146"/>
        </w:numPr>
        <w:tabs>
          <w:tab w:val="left" w:pos="1440"/>
        </w:tabs>
        <w:spacing w:before="8" w:line="273" w:lineRule="auto"/>
        <w:ind w:right="1687"/>
        <w:rPr>
          <w:b/>
          <w:sz w:val="36"/>
        </w:rPr>
      </w:pPr>
      <w:r>
        <w:rPr>
          <w:b/>
          <w:sz w:val="36"/>
        </w:rPr>
        <w:t>It</w:t>
      </w:r>
      <w:r>
        <w:rPr>
          <w:b/>
          <w:spacing w:val="-3"/>
          <w:sz w:val="36"/>
        </w:rPr>
        <w:t xml:space="preserve"> </w:t>
      </w:r>
      <w:r>
        <w:rPr>
          <w:b/>
          <w:sz w:val="36"/>
        </w:rPr>
        <w:t>contains</w:t>
      </w:r>
      <w:r>
        <w:rPr>
          <w:b/>
          <w:spacing w:val="-3"/>
          <w:sz w:val="36"/>
        </w:rPr>
        <w:t xml:space="preserve"> </w:t>
      </w:r>
      <w:r>
        <w:rPr>
          <w:b/>
          <w:sz w:val="36"/>
        </w:rPr>
        <w:t>lower</w:t>
      </w:r>
      <w:r>
        <w:rPr>
          <w:b/>
          <w:spacing w:val="-4"/>
          <w:sz w:val="36"/>
        </w:rPr>
        <w:t xml:space="preserve"> </w:t>
      </w:r>
      <w:r>
        <w:rPr>
          <w:b/>
          <w:sz w:val="36"/>
        </w:rPr>
        <w:t>percentage</w:t>
      </w:r>
      <w:r>
        <w:rPr>
          <w:b/>
          <w:spacing w:val="-3"/>
          <w:sz w:val="36"/>
        </w:rPr>
        <w:t xml:space="preserve"> </w:t>
      </w:r>
      <w:r>
        <w:rPr>
          <w:b/>
          <w:sz w:val="36"/>
        </w:rPr>
        <w:t>of</w:t>
      </w:r>
      <w:r>
        <w:rPr>
          <w:b/>
          <w:spacing w:val="-5"/>
          <w:sz w:val="36"/>
        </w:rPr>
        <w:t xml:space="preserve"> </w:t>
      </w:r>
      <w:r>
        <w:rPr>
          <w:b/>
          <w:sz w:val="36"/>
        </w:rPr>
        <w:t>tricalcium</w:t>
      </w:r>
      <w:r>
        <w:rPr>
          <w:b/>
          <w:spacing w:val="-4"/>
          <w:sz w:val="36"/>
        </w:rPr>
        <w:t xml:space="preserve"> </w:t>
      </w:r>
      <w:r>
        <w:rPr>
          <w:b/>
          <w:sz w:val="36"/>
        </w:rPr>
        <w:t>aluminate</w:t>
      </w:r>
      <w:r>
        <w:rPr>
          <w:b/>
          <w:spacing w:val="-3"/>
          <w:sz w:val="36"/>
        </w:rPr>
        <w:t xml:space="preserve"> </w:t>
      </w:r>
      <w:r>
        <w:rPr>
          <w:b/>
          <w:sz w:val="36"/>
        </w:rPr>
        <w:t>C</w:t>
      </w:r>
      <w:r>
        <w:rPr>
          <w:b/>
          <w:sz w:val="36"/>
          <w:vertAlign w:val="subscript"/>
        </w:rPr>
        <w:t>3</w:t>
      </w:r>
      <w:r>
        <w:rPr>
          <w:b/>
          <w:sz w:val="36"/>
        </w:rPr>
        <w:t>A</w:t>
      </w:r>
      <w:r>
        <w:rPr>
          <w:b/>
          <w:spacing w:val="-5"/>
          <w:sz w:val="36"/>
        </w:rPr>
        <w:t xml:space="preserve"> </w:t>
      </w:r>
      <w:r>
        <w:rPr>
          <w:b/>
          <w:sz w:val="36"/>
        </w:rPr>
        <w:t>of</w:t>
      </w:r>
      <w:r>
        <w:rPr>
          <w:b/>
          <w:spacing w:val="-2"/>
          <w:sz w:val="36"/>
        </w:rPr>
        <w:t xml:space="preserve"> </w:t>
      </w:r>
      <w:r>
        <w:rPr>
          <w:b/>
          <w:sz w:val="36"/>
        </w:rPr>
        <w:t>about</w:t>
      </w:r>
      <w:r>
        <w:rPr>
          <w:b/>
          <w:spacing w:val="-3"/>
          <w:sz w:val="36"/>
        </w:rPr>
        <w:t xml:space="preserve"> </w:t>
      </w:r>
      <w:r>
        <w:rPr>
          <w:b/>
          <w:sz w:val="36"/>
        </w:rPr>
        <w:t>5%</w:t>
      </w:r>
      <w:r>
        <w:rPr>
          <w:b/>
          <w:spacing w:val="-4"/>
          <w:sz w:val="36"/>
        </w:rPr>
        <w:t xml:space="preserve"> </w:t>
      </w:r>
      <w:r>
        <w:rPr>
          <w:b/>
          <w:sz w:val="36"/>
        </w:rPr>
        <w:t>and</w:t>
      </w:r>
      <w:r>
        <w:rPr>
          <w:b/>
          <w:spacing w:val="-4"/>
          <w:sz w:val="36"/>
        </w:rPr>
        <w:t xml:space="preserve"> </w:t>
      </w:r>
      <w:r>
        <w:rPr>
          <w:b/>
          <w:sz w:val="36"/>
        </w:rPr>
        <w:t>higher percentage of dicalcium silicate C</w:t>
      </w:r>
      <w:r>
        <w:rPr>
          <w:b/>
          <w:sz w:val="36"/>
          <w:vertAlign w:val="subscript"/>
        </w:rPr>
        <w:t>2</w:t>
      </w:r>
      <w:r>
        <w:rPr>
          <w:b/>
          <w:sz w:val="36"/>
        </w:rPr>
        <w:t>S of about 46%.</w:t>
      </w:r>
    </w:p>
    <w:p w:rsidR="0086686C" w:rsidRDefault="00F737EA">
      <w:pPr>
        <w:pStyle w:val="ListParagraph"/>
        <w:numPr>
          <w:ilvl w:val="0"/>
          <w:numId w:val="146"/>
        </w:numPr>
        <w:tabs>
          <w:tab w:val="left" w:pos="1439"/>
        </w:tabs>
        <w:spacing w:before="9"/>
        <w:ind w:left="1439" w:hanging="359"/>
        <w:rPr>
          <w:b/>
          <w:sz w:val="36"/>
        </w:rPr>
      </w:pPr>
      <w:r>
        <w:rPr>
          <w:b/>
          <w:sz w:val="36"/>
        </w:rPr>
        <w:t>The</w:t>
      </w:r>
      <w:r>
        <w:rPr>
          <w:b/>
          <w:spacing w:val="-3"/>
          <w:sz w:val="36"/>
        </w:rPr>
        <w:t xml:space="preserve"> </w:t>
      </w:r>
      <w:r>
        <w:rPr>
          <w:b/>
          <w:sz w:val="36"/>
        </w:rPr>
        <w:t>initial</w:t>
      </w:r>
      <w:r>
        <w:rPr>
          <w:b/>
          <w:spacing w:val="-1"/>
          <w:sz w:val="36"/>
        </w:rPr>
        <w:t xml:space="preserve"> </w:t>
      </w:r>
      <w:r>
        <w:rPr>
          <w:b/>
          <w:sz w:val="36"/>
        </w:rPr>
        <w:t>setting</w:t>
      </w:r>
      <w:r>
        <w:rPr>
          <w:b/>
          <w:spacing w:val="-2"/>
          <w:sz w:val="36"/>
        </w:rPr>
        <w:t xml:space="preserve"> </w:t>
      </w:r>
      <w:r>
        <w:rPr>
          <w:b/>
          <w:sz w:val="36"/>
        </w:rPr>
        <w:t>time</w:t>
      </w:r>
      <w:r>
        <w:rPr>
          <w:b/>
          <w:spacing w:val="-1"/>
          <w:sz w:val="36"/>
        </w:rPr>
        <w:t xml:space="preserve"> </w:t>
      </w:r>
      <w:r>
        <w:rPr>
          <w:b/>
          <w:sz w:val="36"/>
        </w:rPr>
        <w:t>is</w:t>
      </w:r>
      <w:r>
        <w:rPr>
          <w:b/>
          <w:spacing w:val="-1"/>
          <w:sz w:val="36"/>
        </w:rPr>
        <w:t xml:space="preserve"> </w:t>
      </w:r>
      <w:r>
        <w:rPr>
          <w:b/>
          <w:sz w:val="36"/>
        </w:rPr>
        <w:t>about</w:t>
      </w:r>
      <w:r>
        <w:rPr>
          <w:b/>
          <w:spacing w:val="-4"/>
          <w:sz w:val="36"/>
        </w:rPr>
        <w:t xml:space="preserve"> </w:t>
      </w:r>
      <w:r>
        <w:rPr>
          <w:b/>
          <w:sz w:val="36"/>
        </w:rPr>
        <w:t>one</w:t>
      </w:r>
      <w:r>
        <w:rPr>
          <w:b/>
          <w:spacing w:val="-3"/>
          <w:sz w:val="36"/>
        </w:rPr>
        <w:t xml:space="preserve"> </w:t>
      </w:r>
      <w:r>
        <w:rPr>
          <w:b/>
          <w:sz w:val="36"/>
        </w:rPr>
        <w:t>hour</w:t>
      </w:r>
      <w:r>
        <w:rPr>
          <w:b/>
          <w:spacing w:val="-3"/>
          <w:sz w:val="36"/>
        </w:rPr>
        <w:t xml:space="preserve"> </w:t>
      </w:r>
      <w:r>
        <w:rPr>
          <w:b/>
          <w:sz w:val="36"/>
        </w:rPr>
        <w:t>and</w:t>
      </w:r>
      <w:r>
        <w:rPr>
          <w:b/>
          <w:spacing w:val="-1"/>
          <w:sz w:val="36"/>
        </w:rPr>
        <w:t xml:space="preserve"> </w:t>
      </w:r>
      <w:r>
        <w:rPr>
          <w:b/>
          <w:sz w:val="36"/>
        </w:rPr>
        <w:t>final</w:t>
      </w:r>
      <w:r>
        <w:rPr>
          <w:b/>
          <w:spacing w:val="-1"/>
          <w:sz w:val="36"/>
        </w:rPr>
        <w:t xml:space="preserve"> </w:t>
      </w:r>
      <w:r>
        <w:rPr>
          <w:b/>
          <w:sz w:val="36"/>
        </w:rPr>
        <w:t>setting</w:t>
      </w:r>
      <w:r>
        <w:rPr>
          <w:b/>
          <w:spacing w:val="-2"/>
          <w:sz w:val="36"/>
        </w:rPr>
        <w:t xml:space="preserve"> </w:t>
      </w:r>
      <w:r>
        <w:rPr>
          <w:b/>
          <w:sz w:val="36"/>
        </w:rPr>
        <w:t>time</w:t>
      </w:r>
      <w:r>
        <w:rPr>
          <w:b/>
          <w:spacing w:val="-3"/>
          <w:sz w:val="36"/>
        </w:rPr>
        <w:t xml:space="preserve"> </w:t>
      </w:r>
      <w:r>
        <w:rPr>
          <w:b/>
          <w:sz w:val="36"/>
        </w:rPr>
        <w:t>is</w:t>
      </w:r>
      <w:r>
        <w:rPr>
          <w:b/>
          <w:spacing w:val="-1"/>
          <w:sz w:val="36"/>
        </w:rPr>
        <w:t xml:space="preserve"> </w:t>
      </w:r>
      <w:r>
        <w:rPr>
          <w:b/>
          <w:sz w:val="36"/>
        </w:rPr>
        <w:t>about</w:t>
      </w:r>
      <w:r>
        <w:rPr>
          <w:b/>
          <w:spacing w:val="-1"/>
          <w:sz w:val="36"/>
        </w:rPr>
        <w:t xml:space="preserve"> </w:t>
      </w:r>
      <w:r>
        <w:rPr>
          <w:b/>
          <w:sz w:val="36"/>
        </w:rPr>
        <w:t>10</w:t>
      </w:r>
      <w:r>
        <w:rPr>
          <w:b/>
          <w:spacing w:val="-1"/>
          <w:sz w:val="36"/>
        </w:rPr>
        <w:t xml:space="preserve"> </w:t>
      </w:r>
      <w:r>
        <w:rPr>
          <w:b/>
          <w:spacing w:val="-2"/>
          <w:sz w:val="36"/>
        </w:rPr>
        <w:t>hours.</w:t>
      </w:r>
    </w:p>
    <w:p w:rsidR="0086686C" w:rsidRDefault="00F737EA">
      <w:pPr>
        <w:pStyle w:val="ListParagraph"/>
        <w:numPr>
          <w:ilvl w:val="0"/>
          <w:numId w:val="146"/>
        </w:numPr>
        <w:tabs>
          <w:tab w:val="left" w:pos="1439"/>
        </w:tabs>
        <w:spacing w:before="65"/>
        <w:ind w:left="1439" w:hanging="359"/>
        <w:rPr>
          <w:b/>
          <w:sz w:val="36"/>
        </w:rPr>
      </w:pPr>
      <w:r>
        <w:rPr>
          <w:b/>
          <w:sz w:val="36"/>
        </w:rPr>
        <w:t>It</w:t>
      </w:r>
      <w:r>
        <w:rPr>
          <w:b/>
          <w:spacing w:val="-2"/>
          <w:sz w:val="36"/>
        </w:rPr>
        <w:t xml:space="preserve"> </w:t>
      </w:r>
      <w:r>
        <w:rPr>
          <w:b/>
          <w:sz w:val="36"/>
        </w:rPr>
        <w:t>is</w:t>
      </w:r>
      <w:r>
        <w:rPr>
          <w:b/>
          <w:spacing w:val="-1"/>
          <w:sz w:val="36"/>
        </w:rPr>
        <w:t xml:space="preserve"> </w:t>
      </w:r>
      <w:r>
        <w:rPr>
          <w:b/>
          <w:sz w:val="36"/>
        </w:rPr>
        <w:t>mainly</w:t>
      </w:r>
      <w:r>
        <w:rPr>
          <w:b/>
          <w:spacing w:val="-4"/>
          <w:sz w:val="36"/>
        </w:rPr>
        <w:t xml:space="preserve"> </w:t>
      </w:r>
      <w:r>
        <w:rPr>
          <w:b/>
          <w:sz w:val="36"/>
        </w:rPr>
        <w:t>used</w:t>
      </w:r>
      <w:r>
        <w:rPr>
          <w:b/>
          <w:spacing w:val="-4"/>
          <w:sz w:val="36"/>
        </w:rPr>
        <w:t xml:space="preserve"> </w:t>
      </w:r>
      <w:r>
        <w:rPr>
          <w:b/>
          <w:sz w:val="36"/>
        </w:rPr>
        <w:t>for mass</w:t>
      </w:r>
      <w:r>
        <w:rPr>
          <w:b/>
          <w:spacing w:val="-1"/>
          <w:sz w:val="36"/>
        </w:rPr>
        <w:t xml:space="preserve"> </w:t>
      </w:r>
      <w:r>
        <w:rPr>
          <w:b/>
          <w:sz w:val="36"/>
        </w:rPr>
        <w:t>concrete</w:t>
      </w:r>
      <w:r>
        <w:rPr>
          <w:b/>
          <w:spacing w:val="-1"/>
          <w:sz w:val="36"/>
        </w:rPr>
        <w:t xml:space="preserve"> </w:t>
      </w:r>
      <w:r>
        <w:rPr>
          <w:b/>
          <w:spacing w:val="-2"/>
          <w:sz w:val="36"/>
        </w:rPr>
        <w:t>work.</w:t>
      </w:r>
    </w:p>
    <w:p w:rsidR="0086686C" w:rsidRDefault="0086686C">
      <w:pPr>
        <w:pStyle w:val="ListParagraph"/>
        <w:rPr>
          <w:b/>
          <w:sz w:val="36"/>
        </w:rPr>
        <w:sectPr w:rsidR="0086686C">
          <w:pgSz w:w="15840" w:h="12240" w:orient="landscape"/>
          <w:pgMar w:top="1280" w:right="0" w:bottom="280" w:left="720" w:header="720" w:footer="720" w:gutter="0"/>
          <w:cols w:space="720"/>
        </w:sectPr>
      </w:pPr>
    </w:p>
    <w:p w:rsidR="0086686C" w:rsidRDefault="00F737EA">
      <w:pPr>
        <w:pStyle w:val="ListParagraph"/>
        <w:numPr>
          <w:ilvl w:val="0"/>
          <w:numId w:val="152"/>
        </w:numPr>
        <w:tabs>
          <w:tab w:val="left" w:pos="1208"/>
        </w:tabs>
        <w:spacing w:before="61"/>
        <w:ind w:left="1208" w:hanging="488"/>
        <w:jc w:val="left"/>
        <w:rPr>
          <w:b/>
          <w:sz w:val="36"/>
        </w:rPr>
      </w:pPr>
      <w:r>
        <w:rPr>
          <w:b/>
          <w:noProof/>
          <w:sz w:val="36"/>
        </w:rPr>
        <w:lastRenderedPageBreak/>
        <w:drawing>
          <wp:anchor distT="0" distB="0" distL="0" distR="0" simplePos="0" relativeHeight="484479488" behindDoc="1" locked="0" layoutInCell="1" allowOverlap="1">
            <wp:simplePos x="0" y="0"/>
            <wp:positionH relativeFrom="page">
              <wp:posOffset>0</wp:posOffset>
            </wp:positionH>
            <wp:positionV relativeFrom="page">
              <wp:posOffset>0</wp:posOffset>
            </wp:positionV>
            <wp:extent cx="10059670" cy="7773670"/>
            <wp:effectExtent l="0" t="0" r="0" b="0"/>
            <wp:wrapNone/>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21" cstate="print"/>
                    <a:stretch>
                      <a:fillRect/>
                    </a:stretch>
                  </pic:blipFill>
                  <pic:spPr>
                    <a:xfrm>
                      <a:off x="0" y="0"/>
                      <a:ext cx="10059670" cy="7773670"/>
                    </a:xfrm>
                    <a:prstGeom prst="rect">
                      <a:avLst/>
                    </a:prstGeom>
                  </pic:spPr>
                </pic:pic>
              </a:graphicData>
            </a:graphic>
          </wp:anchor>
        </w:drawing>
      </w:r>
      <w:r>
        <w:rPr>
          <w:b/>
          <w:color w:val="974705"/>
          <w:sz w:val="36"/>
        </w:rPr>
        <w:t>Pozzolana</w:t>
      </w:r>
      <w:r>
        <w:rPr>
          <w:b/>
          <w:color w:val="974705"/>
          <w:spacing w:val="-4"/>
          <w:sz w:val="36"/>
        </w:rPr>
        <w:t xml:space="preserve"> </w:t>
      </w:r>
      <w:r>
        <w:rPr>
          <w:b/>
          <w:color w:val="974705"/>
          <w:spacing w:val="-2"/>
          <w:sz w:val="36"/>
        </w:rPr>
        <w:t>cement:</w:t>
      </w:r>
    </w:p>
    <w:p w:rsidR="0086686C" w:rsidRDefault="00F737EA">
      <w:pPr>
        <w:pStyle w:val="ListParagraph"/>
        <w:numPr>
          <w:ilvl w:val="0"/>
          <w:numId w:val="145"/>
        </w:numPr>
        <w:tabs>
          <w:tab w:val="left" w:pos="1440"/>
        </w:tabs>
        <w:spacing w:before="268" w:line="273" w:lineRule="auto"/>
        <w:ind w:right="1545"/>
        <w:rPr>
          <w:b/>
          <w:sz w:val="36"/>
        </w:rPr>
      </w:pPr>
      <w:r>
        <w:rPr>
          <w:b/>
          <w:sz w:val="36"/>
        </w:rPr>
        <w:t>The</w:t>
      </w:r>
      <w:r>
        <w:rPr>
          <w:b/>
          <w:spacing w:val="-3"/>
          <w:sz w:val="36"/>
        </w:rPr>
        <w:t xml:space="preserve"> </w:t>
      </w:r>
      <w:r>
        <w:rPr>
          <w:b/>
          <w:sz w:val="36"/>
        </w:rPr>
        <w:t>Pozzolana</w:t>
      </w:r>
      <w:r>
        <w:rPr>
          <w:b/>
          <w:spacing w:val="-4"/>
          <w:sz w:val="36"/>
        </w:rPr>
        <w:t xml:space="preserve"> </w:t>
      </w:r>
      <w:r>
        <w:rPr>
          <w:b/>
          <w:sz w:val="36"/>
        </w:rPr>
        <w:t>is</w:t>
      </w:r>
      <w:r>
        <w:rPr>
          <w:b/>
          <w:spacing w:val="-6"/>
          <w:sz w:val="36"/>
        </w:rPr>
        <w:t xml:space="preserve"> </w:t>
      </w:r>
      <w:r>
        <w:rPr>
          <w:b/>
          <w:sz w:val="36"/>
        </w:rPr>
        <w:t>a</w:t>
      </w:r>
      <w:r>
        <w:rPr>
          <w:b/>
          <w:spacing w:val="-4"/>
          <w:sz w:val="36"/>
        </w:rPr>
        <w:t xml:space="preserve"> </w:t>
      </w:r>
      <w:r>
        <w:rPr>
          <w:b/>
          <w:sz w:val="36"/>
        </w:rPr>
        <w:t>volcanic</w:t>
      </w:r>
      <w:r>
        <w:rPr>
          <w:b/>
          <w:spacing w:val="-5"/>
          <w:sz w:val="36"/>
        </w:rPr>
        <w:t xml:space="preserve"> </w:t>
      </w:r>
      <w:r>
        <w:rPr>
          <w:b/>
          <w:sz w:val="36"/>
        </w:rPr>
        <w:t>powder.</w:t>
      </w:r>
      <w:r>
        <w:rPr>
          <w:b/>
          <w:spacing w:val="-1"/>
          <w:sz w:val="36"/>
        </w:rPr>
        <w:t xml:space="preserve"> </w:t>
      </w:r>
      <w:r>
        <w:rPr>
          <w:b/>
          <w:sz w:val="36"/>
        </w:rPr>
        <w:t>The</w:t>
      </w:r>
      <w:r>
        <w:rPr>
          <w:b/>
          <w:spacing w:val="-5"/>
          <w:sz w:val="36"/>
        </w:rPr>
        <w:t xml:space="preserve"> </w:t>
      </w:r>
      <w:r>
        <w:rPr>
          <w:b/>
          <w:sz w:val="36"/>
        </w:rPr>
        <w:t>percentage</w:t>
      </w:r>
      <w:r>
        <w:rPr>
          <w:b/>
          <w:spacing w:val="-5"/>
          <w:sz w:val="36"/>
        </w:rPr>
        <w:t xml:space="preserve"> </w:t>
      </w:r>
      <w:r>
        <w:rPr>
          <w:b/>
          <w:sz w:val="36"/>
        </w:rPr>
        <w:t>of</w:t>
      </w:r>
      <w:r>
        <w:rPr>
          <w:b/>
          <w:spacing w:val="-6"/>
          <w:sz w:val="36"/>
        </w:rPr>
        <w:t xml:space="preserve"> </w:t>
      </w:r>
      <w:r>
        <w:rPr>
          <w:b/>
          <w:sz w:val="36"/>
        </w:rPr>
        <w:t>Pozzolana</w:t>
      </w:r>
      <w:r>
        <w:rPr>
          <w:b/>
          <w:spacing w:val="-4"/>
          <w:sz w:val="36"/>
        </w:rPr>
        <w:t xml:space="preserve"> </w:t>
      </w:r>
      <w:r>
        <w:rPr>
          <w:b/>
          <w:sz w:val="36"/>
        </w:rPr>
        <w:t>material</w:t>
      </w:r>
      <w:r>
        <w:rPr>
          <w:b/>
          <w:spacing w:val="-4"/>
          <w:sz w:val="36"/>
        </w:rPr>
        <w:t xml:space="preserve"> </w:t>
      </w:r>
      <w:r>
        <w:rPr>
          <w:b/>
          <w:sz w:val="36"/>
        </w:rPr>
        <w:t>should be between 10 to 30.</w:t>
      </w:r>
    </w:p>
    <w:p w:rsidR="0086686C" w:rsidRDefault="00F737EA">
      <w:pPr>
        <w:pStyle w:val="ListParagraph"/>
        <w:numPr>
          <w:ilvl w:val="0"/>
          <w:numId w:val="145"/>
        </w:numPr>
        <w:tabs>
          <w:tab w:val="left" w:pos="1440"/>
        </w:tabs>
        <w:spacing w:before="8" w:line="273" w:lineRule="auto"/>
        <w:ind w:right="1881"/>
        <w:rPr>
          <w:b/>
          <w:sz w:val="36"/>
        </w:rPr>
      </w:pPr>
      <w:r>
        <w:rPr>
          <w:b/>
          <w:sz w:val="36"/>
        </w:rPr>
        <w:t>This cement is used to prepare mass concrete of lean mix and for marine structures.</w:t>
      </w:r>
      <w:r>
        <w:rPr>
          <w:b/>
          <w:spacing w:val="-4"/>
          <w:sz w:val="36"/>
        </w:rPr>
        <w:t xml:space="preserve"> </w:t>
      </w:r>
      <w:r>
        <w:rPr>
          <w:b/>
          <w:sz w:val="36"/>
        </w:rPr>
        <w:t>It</w:t>
      </w:r>
      <w:r>
        <w:rPr>
          <w:b/>
          <w:spacing w:val="-5"/>
          <w:sz w:val="36"/>
        </w:rPr>
        <w:t xml:space="preserve"> </w:t>
      </w:r>
      <w:r>
        <w:rPr>
          <w:b/>
          <w:sz w:val="36"/>
        </w:rPr>
        <w:t>is</w:t>
      </w:r>
      <w:r>
        <w:rPr>
          <w:b/>
          <w:spacing w:val="-5"/>
          <w:sz w:val="36"/>
        </w:rPr>
        <w:t xml:space="preserve"> </w:t>
      </w:r>
      <w:r>
        <w:rPr>
          <w:b/>
          <w:sz w:val="36"/>
        </w:rPr>
        <w:t>also</w:t>
      </w:r>
      <w:r>
        <w:rPr>
          <w:b/>
          <w:spacing w:val="-3"/>
          <w:sz w:val="36"/>
        </w:rPr>
        <w:t xml:space="preserve"> </w:t>
      </w:r>
      <w:r>
        <w:rPr>
          <w:b/>
          <w:sz w:val="36"/>
        </w:rPr>
        <w:t>used</w:t>
      </w:r>
      <w:r>
        <w:rPr>
          <w:b/>
          <w:spacing w:val="-5"/>
          <w:sz w:val="36"/>
        </w:rPr>
        <w:t xml:space="preserve"> </w:t>
      </w:r>
      <w:r>
        <w:rPr>
          <w:b/>
          <w:sz w:val="36"/>
        </w:rPr>
        <w:t>in</w:t>
      </w:r>
      <w:r>
        <w:rPr>
          <w:b/>
          <w:spacing w:val="-2"/>
          <w:sz w:val="36"/>
        </w:rPr>
        <w:t xml:space="preserve"> </w:t>
      </w:r>
      <w:r>
        <w:rPr>
          <w:b/>
          <w:sz w:val="36"/>
        </w:rPr>
        <w:t>sewage</w:t>
      </w:r>
      <w:r>
        <w:rPr>
          <w:b/>
          <w:spacing w:val="-3"/>
          <w:sz w:val="36"/>
        </w:rPr>
        <w:t xml:space="preserve"> </w:t>
      </w:r>
      <w:r>
        <w:rPr>
          <w:b/>
          <w:sz w:val="36"/>
        </w:rPr>
        <w:t>works</w:t>
      </w:r>
      <w:r>
        <w:rPr>
          <w:b/>
          <w:spacing w:val="-3"/>
          <w:sz w:val="36"/>
        </w:rPr>
        <w:t xml:space="preserve"> </w:t>
      </w:r>
      <w:r>
        <w:rPr>
          <w:b/>
          <w:sz w:val="36"/>
        </w:rPr>
        <w:t>and</w:t>
      </w:r>
      <w:r>
        <w:rPr>
          <w:b/>
          <w:spacing w:val="-3"/>
          <w:sz w:val="36"/>
        </w:rPr>
        <w:t xml:space="preserve"> </w:t>
      </w:r>
      <w:r>
        <w:rPr>
          <w:b/>
          <w:sz w:val="36"/>
        </w:rPr>
        <w:t>for</w:t>
      </w:r>
      <w:r>
        <w:rPr>
          <w:b/>
          <w:spacing w:val="-4"/>
          <w:sz w:val="36"/>
        </w:rPr>
        <w:t xml:space="preserve"> </w:t>
      </w:r>
      <w:r>
        <w:rPr>
          <w:b/>
          <w:sz w:val="36"/>
        </w:rPr>
        <w:t>laying</w:t>
      </w:r>
      <w:r>
        <w:rPr>
          <w:b/>
          <w:spacing w:val="-4"/>
          <w:sz w:val="36"/>
        </w:rPr>
        <w:t xml:space="preserve"> </w:t>
      </w:r>
      <w:r>
        <w:rPr>
          <w:b/>
          <w:sz w:val="36"/>
        </w:rPr>
        <w:t>concrete</w:t>
      </w:r>
      <w:r>
        <w:rPr>
          <w:b/>
          <w:spacing w:val="-3"/>
          <w:sz w:val="36"/>
        </w:rPr>
        <w:t xml:space="preserve"> </w:t>
      </w:r>
      <w:r>
        <w:rPr>
          <w:b/>
          <w:sz w:val="36"/>
        </w:rPr>
        <w:t>under</w:t>
      </w:r>
      <w:r>
        <w:rPr>
          <w:b/>
          <w:spacing w:val="-4"/>
          <w:sz w:val="36"/>
        </w:rPr>
        <w:t xml:space="preserve"> </w:t>
      </w:r>
      <w:r>
        <w:rPr>
          <w:b/>
          <w:sz w:val="36"/>
        </w:rPr>
        <w:t>water.</w:t>
      </w:r>
    </w:p>
    <w:p w:rsidR="0086686C" w:rsidRDefault="00F737EA">
      <w:pPr>
        <w:pStyle w:val="ListParagraph"/>
        <w:numPr>
          <w:ilvl w:val="0"/>
          <w:numId w:val="152"/>
        </w:numPr>
        <w:tabs>
          <w:tab w:val="left" w:pos="1208"/>
        </w:tabs>
        <w:spacing w:before="206"/>
        <w:ind w:left="1208" w:hanging="488"/>
        <w:jc w:val="left"/>
        <w:rPr>
          <w:b/>
          <w:sz w:val="36"/>
        </w:rPr>
      </w:pPr>
      <w:r>
        <w:rPr>
          <w:b/>
          <w:color w:val="974705"/>
          <w:sz w:val="36"/>
        </w:rPr>
        <w:t>Quick</w:t>
      </w:r>
      <w:r>
        <w:rPr>
          <w:b/>
          <w:color w:val="974705"/>
          <w:spacing w:val="-4"/>
          <w:sz w:val="36"/>
        </w:rPr>
        <w:t xml:space="preserve"> </w:t>
      </w:r>
      <w:r>
        <w:rPr>
          <w:b/>
          <w:color w:val="974705"/>
          <w:sz w:val="36"/>
        </w:rPr>
        <w:t>setting</w:t>
      </w:r>
      <w:r>
        <w:rPr>
          <w:b/>
          <w:color w:val="974705"/>
          <w:spacing w:val="-4"/>
          <w:sz w:val="36"/>
        </w:rPr>
        <w:t xml:space="preserve"> </w:t>
      </w:r>
      <w:r>
        <w:rPr>
          <w:b/>
          <w:color w:val="974705"/>
          <w:spacing w:val="-2"/>
          <w:sz w:val="36"/>
        </w:rPr>
        <w:t>cement:</w:t>
      </w:r>
    </w:p>
    <w:p w:rsidR="0086686C" w:rsidRDefault="00F737EA">
      <w:pPr>
        <w:pStyle w:val="ListParagraph"/>
        <w:numPr>
          <w:ilvl w:val="0"/>
          <w:numId w:val="144"/>
        </w:numPr>
        <w:tabs>
          <w:tab w:val="left" w:pos="1440"/>
        </w:tabs>
        <w:spacing w:before="269" w:line="276" w:lineRule="auto"/>
        <w:ind w:right="1512"/>
        <w:rPr>
          <w:b/>
          <w:sz w:val="36"/>
        </w:rPr>
      </w:pPr>
      <w:r>
        <w:rPr>
          <w:b/>
          <w:sz w:val="36"/>
        </w:rPr>
        <w:t>This</w:t>
      </w:r>
      <w:r>
        <w:rPr>
          <w:b/>
          <w:spacing w:val="-2"/>
          <w:sz w:val="36"/>
        </w:rPr>
        <w:t xml:space="preserve"> </w:t>
      </w:r>
      <w:r>
        <w:rPr>
          <w:b/>
          <w:sz w:val="36"/>
        </w:rPr>
        <w:t>cement</w:t>
      </w:r>
      <w:r>
        <w:rPr>
          <w:b/>
          <w:spacing w:val="-6"/>
          <w:sz w:val="36"/>
        </w:rPr>
        <w:t xml:space="preserve"> </w:t>
      </w:r>
      <w:r>
        <w:rPr>
          <w:b/>
          <w:sz w:val="36"/>
        </w:rPr>
        <w:t>is</w:t>
      </w:r>
      <w:r>
        <w:rPr>
          <w:b/>
          <w:spacing w:val="-3"/>
          <w:sz w:val="36"/>
        </w:rPr>
        <w:t xml:space="preserve"> </w:t>
      </w:r>
      <w:r>
        <w:rPr>
          <w:b/>
          <w:sz w:val="36"/>
        </w:rPr>
        <w:t>produced</w:t>
      </w:r>
      <w:r>
        <w:rPr>
          <w:b/>
          <w:spacing w:val="-5"/>
          <w:sz w:val="36"/>
        </w:rPr>
        <w:t xml:space="preserve"> </w:t>
      </w:r>
      <w:r>
        <w:rPr>
          <w:b/>
          <w:sz w:val="36"/>
        </w:rPr>
        <w:t>by</w:t>
      </w:r>
      <w:r>
        <w:rPr>
          <w:b/>
          <w:spacing w:val="-3"/>
          <w:sz w:val="36"/>
        </w:rPr>
        <w:t xml:space="preserve"> </w:t>
      </w:r>
      <w:r>
        <w:rPr>
          <w:b/>
          <w:sz w:val="36"/>
        </w:rPr>
        <w:t>adding</w:t>
      </w:r>
      <w:r>
        <w:rPr>
          <w:b/>
          <w:spacing w:val="-4"/>
          <w:sz w:val="36"/>
        </w:rPr>
        <w:t xml:space="preserve"> </w:t>
      </w:r>
      <w:r>
        <w:rPr>
          <w:b/>
          <w:sz w:val="36"/>
        </w:rPr>
        <w:t>a</w:t>
      </w:r>
      <w:r>
        <w:rPr>
          <w:b/>
          <w:spacing w:val="-3"/>
          <w:sz w:val="36"/>
        </w:rPr>
        <w:t xml:space="preserve"> </w:t>
      </w:r>
      <w:r>
        <w:rPr>
          <w:b/>
          <w:sz w:val="36"/>
        </w:rPr>
        <w:t>small</w:t>
      </w:r>
      <w:r>
        <w:rPr>
          <w:b/>
          <w:spacing w:val="-3"/>
          <w:sz w:val="36"/>
        </w:rPr>
        <w:t xml:space="preserve"> </w:t>
      </w:r>
      <w:r>
        <w:rPr>
          <w:b/>
          <w:sz w:val="36"/>
        </w:rPr>
        <w:t>percentage</w:t>
      </w:r>
      <w:r>
        <w:rPr>
          <w:b/>
          <w:spacing w:val="-4"/>
          <w:sz w:val="36"/>
        </w:rPr>
        <w:t xml:space="preserve"> </w:t>
      </w:r>
      <w:r>
        <w:rPr>
          <w:b/>
          <w:sz w:val="36"/>
        </w:rPr>
        <w:t>of</w:t>
      </w:r>
      <w:r>
        <w:rPr>
          <w:b/>
          <w:spacing w:val="-4"/>
          <w:sz w:val="36"/>
        </w:rPr>
        <w:t xml:space="preserve"> </w:t>
      </w:r>
      <w:proofErr w:type="spellStart"/>
      <w:r>
        <w:rPr>
          <w:b/>
          <w:sz w:val="36"/>
        </w:rPr>
        <w:t>aluminium</w:t>
      </w:r>
      <w:proofErr w:type="spellEnd"/>
      <w:r>
        <w:rPr>
          <w:b/>
          <w:spacing w:val="-4"/>
          <w:sz w:val="36"/>
        </w:rPr>
        <w:t xml:space="preserve"> </w:t>
      </w:r>
      <w:r>
        <w:rPr>
          <w:b/>
          <w:sz w:val="36"/>
        </w:rPr>
        <w:t>sulphate</w:t>
      </w:r>
      <w:r>
        <w:rPr>
          <w:b/>
          <w:spacing w:val="-3"/>
          <w:sz w:val="36"/>
        </w:rPr>
        <w:t xml:space="preserve"> </w:t>
      </w:r>
      <w:r>
        <w:rPr>
          <w:b/>
          <w:sz w:val="36"/>
        </w:rPr>
        <w:t>and by finely grinding the cement.</w:t>
      </w:r>
    </w:p>
    <w:p w:rsidR="0086686C" w:rsidRDefault="00F737EA">
      <w:pPr>
        <w:pStyle w:val="ListParagraph"/>
        <w:numPr>
          <w:ilvl w:val="0"/>
          <w:numId w:val="144"/>
        </w:numPr>
        <w:tabs>
          <w:tab w:val="left" w:pos="1440"/>
        </w:tabs>
        <w:spacing w:before="2" w:line="273" w:lineRule="auto"/>
        <w:ind w:right="1784"/>
        <w:rPr>
          <w:b/>
          <w:sz w:val="36"/>
        </w:rPr>
      </w:pPr>
      <w:r>
        <w:rPr>
          <w:b/>
          <w:sz w:val="36"/>
        </w:rPr>
        <w:t>The</w:t>
      </w:r>
      <w:r>
        <w:rPr>
          <w:b/>
          <w:spacing w:val="-3"/>
          <w:sz w:val="36"/>
        </w:rPr>
        <w:t xml:space="preserve"> </w:t>
      </w:r>
      <w:r>
        <w:rPr>
          <w:b/>
          <w:sz w:val="36"/>
        </w:rPr>
        <w:t>addition</w:t>
      </w:r>
      <w:r>
        <w:rPr>
          <w:b/>
          <w:spacing w:val="-2"/>
          <w:sz w:val="36"/>
        </w:rPr>
        <w:t xml:space="preserve"> </w:t>
      </w:r>
      <w:r>
        <w:rPr>
          <w:b/>
          <w:sz w:val="36"/>
        </w:rPr>
        <w:t>of</w:t>
      </w:r>
      <w:r>
        <w:rPr>
          <w:b/>
          <w:spacing w:val="-6"/>
          <w:sz w:val="36"/>
        </w:rPr>
        <w:t xml:space="preserve"> </w:t>
      </w:r>
      <w:proofErr w:type="spellStart"/>
      <w:r>
        <w:rPr>
          <w:b/>
          <w:sz w:val="36"/>
        </w:rPr>
        <w:t>aluminium</w:t>
      </w:r>
      <w:proofErr w:type="spellEnd"/>
      <w:r>
        <w:rPr>
          <w:b/>
          <w:spacing w:val="-2"/>
          <w:sz w:val="36"/>
        </w:rPr>
        <w:t xml:space="preserve"> </w:t>
      </w:r>
      <w:r>
        <w:rPr>
          <w:b/>
          <w:sz w:val="36"/>
        </w:rPr>
        <w:t>sulphate</w:t>
      </w:r>
      <w:r>
        <w:rPr>
          <w:b/>
          <w:spacing w:val="-4"/>
          <w:sz w:val="36"/>
        </w:rPr>
        <w:t xml:space="preserve"> </w:t>
      </w:r>
      <w:r>
        <w:rPr>
          <w:b/>
          <w:sz w:val="36"/>
        </w:rPr>
        <w:t>and</w:t>
      </w:r>
      <w:r>
        <w:rPr>
          <w:b/>
          <w:spacing w:val="-6"/>
          <w:sz w:val="36"/>
        </w:rPr>
        <w:t xml:space="preserve"> </w:t>
      </w:r>
      <w:r>
        <w:rPr>
          <w:b/>
          <w:sz w:val="36"/>
        </w:rPr>
        <w:t>fineness</w:t>
      </w:r>
      <w:r>
        <w:rPr>
          <w:b/>
          <w:spacing w:val="-4"/>
          <w:sz w:val="36"/>
        </w:rPr>
        <w:t xml:space="preserve"> </w:t>
      </w:r>
      <w:r>
        <w:rPr>
          <w:b/>
          <w:sz w:val="36"/>
        </w:rPr>
        <w:t>of</w:t>
      </w:r>
      <w:r>
        <w:rPr>
          <w:b/>
          <w:spacing w:val="-4"/>
          <w:sz w:val="36"/>
        </w:rPr>
        <w:t xml:space="preserve"> </w:t>
      </w:r>
      <w:r>
        <w:rPr>
          <w:b/>
          <w:sz w:val="36"/>
        </w:rPr>
        <w:t>grinding</w:t>
      </w:r>
      <w:r>
        <w:rPr>
          <w:b/>
          <w:spacing w:val="-5"/>
          <w:sz w:val="36"/>
        </w:rPr>
        <w:t xml:space="preserve"> </w:t>
      </w:r>
      <w:r>
        <w:rPr>
          <w:b/>
          <w:sz w:val="36"/>
        </w:rPr>
        <w:t>are</w:t>
      </w:r>
      <w:r>
        <w:rPr>
          <w:b/>
          <w:spacing w:val="-5"/>
          <w:sz w:val="36"/>
        </w:rPr>
        <w:t xml:space="preserve"> </w:t>
      </w:r>
      <w:r>
        <w:rPr>
          <w:b/>
          <w:sz w:val="36"/>
        </w:rPr>
        <w:t>responsible</w:t>
      </w:r>
      <w:r>
        <w:rPr>
          <w:b/>
          <w:spacing w:val="-4"/>
          <w:sz w:val="36"/>
        </w:rPr>
        <w:t xml:space="preserve"> </w:t>
      </w:r>
      <w:r>
        <w:rPr>
          <w:b/>
          <w:sz w:val="36"/>
        </w:rPr>
        <w:t>for accelerating the setting action of cement.</w:t>
      </w:r>
    </w:p>
    <w:p w:rsidR="0086686C" w:rsidRDefault="00F737EA">
      <w:pPr>
        <w:pStyle w:val="ListParagraph"/>
        <w:numPr>
          <w:ilvl w:val="0"/>
          <w:numId w:val="144"/>
        </w:numPr>
        <w:tabs>
          <w:tab w:val="left" w:pos="1440"/>
        </w:tabs>
        <w:spacing w:before="8" w:line="273" w:lineRule="auto"/>
        <w:ind w:right="2030"/>
        <w:rPr>
          <w:b/>
          <w:sz w:val="36"/>
        </w:rPr>
      </w:pPr>
      <w:r>
        <w:rPr>
          <w:b/>
          <w:sz w:val="36"/>
        </w:rPr>
        <w:t>The</w:t>
      </w:r>
      <w:r>
        <w:rPr>
          <w:b/>
          <w:spacing w:val="-3"/>
          <w:sz w:val="36"/>
        </w:rPr>
        <w:t xml:space="preserve"> </w:t>
      </w:r>
      <w:r>
        <w:rPr>
          <w:b/>
          <w:sz w:val="36"/>
        </w:rPr>
        <w:t>setting</w:t>
      </w:r>
      <w:r>
        <w:rPr>
          <w:b/>
          <w:spacing w:val="-5"/>
          <w:sz w:val="36"/>
        </w:rPr>
        <w:t xml:space="preserve"> </w:t>
      </w:r>
      <w:r>
        <w:rPr>
          <w:b/>
          <w:sz w:val="36"/>
        </w:rPr>
        <w:t>action</w:t>
      </w:r>
      <w:r>
        <w:rPr>
          <w:b/>
          <w:spacing w:val="-3"/>
          <w:sz w:val="36"/>
        </w:rPr>
        <w:t xml:space="preserve"> </w:t>
      </w:r>
      <w:r>
        <w:rPr>
          <w:b/>
          <w:sz w:val="36"/>
        </w:rPr>
        <w:t>of</w:t>
      </w:r>
      <w:r>
        <w:rPr>
          <w:b/>
          <w:spacing w:val="-4"/>
          <w:sz w:val="36"/>
        </w:rPr>
        <w:t xml:space="preserve"> </w:t>
      </w:r>
      <w:r>
        <w:rPr>
          <w:b/>
          <w:sz w:val="36"/>
        </w:rPr>
        <w:t>cement</w:t>
      </w:r>
      <w:r>
        <w:rPr>
          <w:b/>
          <w:spacing w:val="-4"/>
          <w:sz w:val="36"/>
        </w:rPr>
        <w:t xml:space="preserve"> </w:t>
      </w:r>
      <w:r>
        <w:rPr>
          <w:b/>
          <w:sz w:val="36"/>
        </w:rPr>
        <w:t>starts</w:t>
      </w:r>
      <w:r>
        <w:rPr>
          <w:b/>
          <w:spacing w:val="-4"/>
          <w:sz w:val="36"/>
        </w:rPr>
        <w:t xml:space="preserve"> </w:t>
      </w:r>
      <w:r>
        <w:rPr>
          <w:b/>
          <w:sz w:val="36"/>
        </w:rPr>
        <w:t>within</w:t>
      </w:r>
      <w:r>
        <w:rPr>
          <w:b/>
          <w:spacing w:val="-5"/>
          <w:sz w:val="36"/>
        </w:rPr>
        <w:t xml:space="preserve"> </w:t>
      </w:r>
      <w:r>
        <w:rPr>
          <w:b/>
          <w:sz w:val="36"/>
        </w:rPr>
        <w:t>five</w:t>
      </w:r>
      <w:r>
        <w:rPr>
          <w:b/>
          <w:spacing w:val="-6"/>
          <w:sz w:val="36"/>
        </w:rPr>
        <w:t xml:space="preserve"> </w:t>
      </w:r>
      <w:r>
        <w:rPr>
          <w:b/>
          <w:sz w:val="36"/>
        </w:rPr>
        <w:t>minutes</w:t>
      </w:r>
      <w:r>
        <w:rPr>
          <w:b/>
          <w:spacing w:val="-4"/>
          <w:sz w:val="36"/>
        </w:rPr>
        <w:t xml:space="preserve"> </w:t>
      </w:r>
      <w:r>
        <w:rPr>
          <w:b/>
          <w:sz w:val="36"/>
        </w:rPr>
        <w:t>after</w:t>
      </w:r>
      <w:r>
        <w:rPr>
          <w:b/>
          <w:spacing w:val="-5"/>
          <w:sz w:val="36"/>
        </w:rPr>
        <w:t xml:space="preserve"> </w:t>
      </w:r>
      <w:r>
        <w:rPr>
          <w:b/>
          <w:sz w:val="36"/>
        </w:rPr>
        <w:t>addition</w:t>
      </w:r>
      <w:r>
        <w:rPr>
          <w:b/>
          <w:spacing w:val="-5"/>
          <w:sz w:val="36"/>
        </w:rPr>
        <w:t xml:space="preserve"> </w:t>
      </w:r>
      <w:r>
        <w:rPr>
          <w:b/>
          <w:sz w:val="36"/>
        </w:rPr>
        <w:t>of</w:t>
      </w:r>
      <w:r>
        <w:rPr>
          <w:b/>
          <w:spacing w:val="-3"/>
          <w:sz w:val="36"/>
        </w:rPr>
        <w:t xml:space="preserve"> </w:t>
      </w:r>
      <w:r>
        <w:rPr>
          <w:b/>
          <w:sz w:val="36"/>
        </w:rPr>
        <w:t>water and it becomes hard like stone in less than 30 minutes or so.</w:t>
      </w:r>
    </w:p>
    <w:p w:rsidR="0086686C" w:rsidRDefault="00F737EA">
      <w:pPr>
        <w:pStyle w:val="ListParagraph"/>
        <w:numPr>
          <w:ilvl w:val="0"/>
          <w:numId w:val="144"/>
        </w:numPr>
        <w:tabs>
          <w:tab w:val="left" w:pos="1440"/>
        </w:tabs>
        <w:spacing w:before="8" w:line="273" w:lineRule="auto"/>
        <w:ind w:right="1454"/>
        <w:rPr>
          <w:b/>
          <w:sz w:val="36"/>
        </w:rPr>
      </w:pPr>
      <w:r>
        <w:rPr>
          <w:b/>
          <w:sz w:val="36"/>
        </w:rPr>
        <w:t>The</w:t>
      </w:r>
      <w:r>
        <w:rPr>
          <w:b/>
          <w:spacing w:val="-1"/>
          <w:sz w:val="36"/>
        </w:rPr>
        <w:t xml:space="preserve"> </w:t>
      </w:r>
      <w:r>
        <w:rPr>
          <w:b/>
          <w:sz w:val="36"/>
        </w:rPr>
        <w:t>extreme</w:t>
      </w:r>
      <w:r>
        <w:rPr>
          <w:b/>
          <w:spacing w:val="-3"/>
          <w:sz w:val="36"/>
        </w:rPr>
        <w:t xml:space="preserve"> </w:t>
      </w:r>
      <w:r>
        <w:rPr>
          <w:b/>
          <w:sz w:val="36"/>
        </w:rPr>
        <w:t>care</w:t>
      </w:r>
      <w:r>
        <w:rPr>
          <w:b/>
          <w:spacing w:val="-3"/>
          <w:sz w:val="36"/>
        </w:rPr>
        <w:t xml:space="preserve"> </w:t>
      </w:r>
      <w:r>
        <w:rPr>
          <w:b/>
          <w:sz w:val="36"/>
        </w:rPr>
        <w:t>is</w:t>
      </w:r>
      <w:r>
        <w:rPr>
          <w:b/>
          <w:spacing w:val="-3"/>
          <w:sz w:val="36"/>
        </w:rPr>
        <w:t xml:space="preserve"> </w:t>
      </w:r>
      <w:r>
        <w:rPr>
          <w:b/>
          <w:sz w:val="36"/>
        </w:rPr>
        <w:t>to</w:t>
      </w:r>
      <w:r>
        <w:rPr>
          <w:b/>
          <w:spacing w:val="-5"/>
          <w:sz w:val="36"/>
        </w:rPr>
        <w:t xml:space="preserve"> </w:t>
      </w:r>
      <w:r>
        <w:rPr>
          <w:b/>
          <w:sz w:val="36"/>
        </w:rPr>
        <w:t>be</w:t>
      </w:r>
      <w:r>
        <w:rPr>
          <w:b/>
          <w:spacing w:val="-3"/>
          <w:sz w:val="36"/>
        </w:rPr>
        <w:t xml:space="preserve"> </w:t>
      </w:r>
      <w:r>
        <w:rPr>
          <w:b/>
          <w:sz w:val="36"/>
        </w:rPr>
        <w:t>taken</w:t>
      </w:r>
      <w:r>
        <w:rPr>
          <w:b/>
          <w:spacing w:val="-5"/>
          <w:sz w:val="36"/>
        </w:rPr>
        <w:t xml:space="preserve"> </w:t>
      </w:r>
      <w:r>
        <w:rPr>
          <w:b/>
          <w:sz w:val="36"/>
        </w:rPr>
        <w:t>when</w:t>
      </w:r>
      <w:r>
        <w:rPr>
          <w:b/>
          <w:spacing w:val="-3"/>
          <w:sz w:val="36"/>
        </w:rPr>
        <w:t xml:space="preserve"> </w:t>
      </w:r>
      <w:r>
        <w:rPr>
          <w:b/>
          <w:sz w:val="36"/>
        </w:rPr>
        <w:t>this</w:t>
      </w:r>
      <w:r>
        <w:rPr>
          <w:b/>
          <w:spacing w:val="-3"/>
          <w:sz w:val="36"/>
        </w:rPr>
        <w:t xml:space="preserve"> </w:t>
      </w:r>
      <w:r>
        <w:rPr>
          <w:b/>
          <w:sz w:val="36"/>
        </w:rPr>
        <w:t>cement</w:t>
      </w:r>
      <w:r>
        <w:rPr>
          <w:b/>
          <w:spacing w:val="-3"/>
          <w:sz w:val="36"/>
        </w:rPr>
        <w:t xml:space="preserve"> </w:t>
      </w:r>
      <w:r>
        <w:rPr>
          <w:b/>
          <w:sz w:val="36"/>
        </w:rPr>
        <w:t>is</w:t>
      </w:r>
      <w:r>
        <w:rPr>
          <w:b/>
          <w:spacing w:val="-3"/>
          <w:sz w:val="36"/>
        </w:rPr>
        <w:t xml:space="preserve"> </w:t>
      </w:r>
      <w:r>
        <w:rPr>
          <w:b/>
          <w:sz w:val="36"/>
        </w:rPr>
        <w:t>used</w:t>
      </w:r>
      <w:r>
        <w:rPr>
          <w:b/>
          <w:spacing w:val="-3"/>
          <w:sz w:val="36"/>
        </w:rPr>
        <w:t xml:space="preserve"> </w:t>
      </w:r>
      <w:r>
        <w:rPr>
          <w:b/>
          <w:sz w:val="36"/>
        </w:rPr>
        <w:t>as</w:t>
      </w:r>
      <w:r>
        <w:rPr>
          <w:b/>
          <w:spacing w:val="-3"/>
          <w:sz w:val="36"/>
        </w:rPr>
        <w:t xml:space="preserve"> </w:t>
      </w:r>
      <w:r>
        <w:rPr>
          <w:b/>
          <w:sz w:val="36"/>
        </w:rPr>
        <w:t>mixing</w:t>
      </w:r>
      <w:r>
        <w:rPr>
          <w:b/>
          <w:spacing w:val="-4"/>
          <w:sz w:val="36"/>
        </w:rPr>
        <w:t xml:space="preserve"> </w:t>
      </w:r>
      <w:r>
        <w:rPr>
          <w:b/>
          <w:sz w:val="36"/>
        </w:rPr>
        <w:t>and</w:t>
      </w:r>
      <w:r>
        <w:rPr>
          <w:b/>
          <w:spacing w:val="-3"/>
          <w:sz w:val="36"/>
        </w:rPr>
        <w:t xml:space="preserve"> </w:t>
      </w:r>
      <w:r>
        <w:rPr>
          <w:b/>
          <w:sz w:val="36"/>
        </w:rPr>
        <w:t>placing</w:t>
      </w:r>
      <w:r>
        <w:rPr>
          <w:b/>
          <w:spacing w:val="-6"/>
          <w:sz w:val="36"/>
        </w:rPr>
        <w:t xml:space="preserve"> </w:t>
      </w:r>
      <w:r>
        <w:rPr>
          <w:b/>
          <w:sz w:val="36"/>
        </w:rPr>
        <w:t>of concrete are to be completed in a very short period.</w:t>
      </w:r>
    </w:p>
    <w:p w:rsidR="0086686C" w:rsidRDefault="00F737EA">
      <w:pPr>
        <w:pStyle w:val="ListParagraph"/>
        <w:numPr>
          <w:ilvl w:val="0"/>
          <w:numId w:val="144"/>
        </w:numPr>
        <w:tabs>
          <w:tab w:val="left" w:pos="1439"/>
        </w:tabs>
        <w:spacing w:before="7"/>
        <w:ind w:left="1439" w:hanging="359"/>
        <w:rPr>
          <w:b/>
          <w:sz w:val="36"/>
        </w:rPr>
      </w:pPr>
      <w:r>
        <w:rPr>
          <w:b/>
          <w:sz w:val="36"/>
        </w:rPr>
        <w:t>This</w:t>
      </w:r>
      <w:r>
        <w:rPr>
          <w:b/>
          <w:spacing w:val="-4"/>
          <w:sz w:val="36"/>
        </w:rPr>
        <w:t xml:space="preserve"> </w:t>
      </w:r>
      <w:r>
        <w:rPr>
          <w:b/>
          <w:sz w:val="36"/>
        </w:rPr>
        <w:t>cement</w:t>
      </w:r>
      <w:r>
        <w:rPr>
          <w:b/>
          <w:spacing w:val="-6"/>
          <w:sz w:val="36"/>
        </w:rPr>
        <w:t xml:space="preserve"> </w:t>
      </w:r>
      <w:r>
        <w:rPr>
          <w:b/>
          <w:sz w:val="36"/>
        </w:rPr>
        <w:t>is</w:t>
      </w:r>
      <w:r>
        <w:rPr>
          <w:b/>
          <w:spacing w:val="-2"/>
          <w:sz w:val="36"/>
        </w:rPr>
        <w:t xml:space="preserve"> </w:t>
      </w:r>
      <w:r>
        <w:rPr>
          <w:b/>
          <w:sz w:val="36"/>
        </w:rPr>
        <w:t>used</w:t>
      </w:r>
      <w:r>
        <w:rPr>
          <w:b/>
          <w:spacing w:val="-3"/>
          <w:sz w:val="36"/>
        </w:rPr>
        <w:t xml:space="preserve"> </w:t>
      </w:r>
      <w:r>
        <w:rPr>
          <w:b/>
          <w:sz w:val="36"/>
        </w:rPr>
        <w:t>to</w:t>
      </w:r>
      <w:r>
        <w:rPr>
          <w:b/>
          <w:spacing w:val="-2"/>
          <w:sz w:val="36"/>
        </w:rPr>
        <w:t xml:space="preserve"> </w:t>
      </w:r>
      <w:r>
        <w:rPr>
          <w:b/>
          <w:sz w:val="36"/>
        </w:rPr>
        <w:t>lay</w:t>
      </w:r>
      <w:r>
        <w:rPr>
          <w:b/>
          <w:spacing w:val="-3"/>
          <w:sz w:val="36"/>
        </w:rPr>
        <w:t xml:space="preserve"> </w:t>
      </w:r>
      <w:r>
        <w:rPr>
          <w:b/>
          <w:sz w:val="36"/>
        </w:rPr>
        <w:t>concrete</w:t>
      </w:r>
      <w:r>
        <w:rPr>
          <w:b/>
          <w:spacing w:val="-5"/>
          <w:sz w:val="36"/>
        </w:rPr>
        <w:t xml:space="preserve"> </w:t>
      </w:r>
      <w:r>
        <w:rPr>
          <w:b/>
          <w:sz w:val="36"/>
        </w:rPr>
        <w:t>under</w:t>
      </w:r>
      <w:r>
        <w:rPr>
          <w:b/>
          <w:spacing w:val="-3"/>
          <w:sz w:val="36"/>
        </w:rPr>
        <w:t xml:space="preserve"> </w:t>
      </w:r>
      <w:r>
        <w:rPr>
          <w:b/>
          <w:sz w:val="36"/>
        </w:rPr>
        <w:t>static</w:t>
      </w:r>
      <w:r>
        <w:rPr>
          <w:b/>
          <w:spacing w:val="-5"/>
          <w:sz w:val="36"/>
        </w:rPr>
        <w:t xml:space="preserve"> </w:t>
      </w:r>
      <w:r>
        <w:rPr>
          <w:b/>
          <w:sz w:val="36"/>
        </w:rPr>
        <w:t>water</w:t>
      </w:r>
      <w:r>
        <w:rPr>
          <w:b/>
          <w:spacing w:val="-3"/>
          <w:sz w:val="36"/>
        </w:rPr>
        <w:t xml:space="preserve"> </w:t>
      </w:r>
      <w:r>
        <w:rPr>
          <w:b/>
          <w:sz w:val="36"/>
        </w:rPr>
        <w:t>or</w:t>
      </w:r>
      <w:r>
        <w:rPr>
          <w:b/>
          <w:spacing w:val="-4"/>
          <w:sz w:val="36"/>
        </w:rPr>
        <w:t xml:space="preserve"> </w:t>
      </w:r>
      <w:r>
        <w:rPr>
          <w:b/>
          <w:sz w:val="36"/>
        </w:rPr>
        <w:t>running</w:t>
      </w:r>
      <w:r>
        <w:rPr>
          <w:b/>
          <w:spacing w:val="-3"/>
          <w:sz w:val="36"/>
        </w:rPr>
        <w:t xml:space="preserve"> </w:t>
      </w:r>
      <w:r>
        <w:rPr>
          <w:b/>
          <w:spacing w:val="-2"/>
          <w:sz w:val="36"/>
        </w:rPr>
        <w:t>water.</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52"/>
        </w:numPr>
        <w:tabs>
          <w:tab w:val="left" w:pos="1390"/>
        </w:tabs>
        <w:spacing w:before="61"/>
        <w:ind w:left="1390" w:hanging="670"/>
        <w:jc w:val="left"/>
        <w:rPr>
          <w:b/>
          <w:sz w:val="40"/>
        </w:rPr>
      </w:pPr>
      <w:r>
        <w:rPr>
          <w:b/>
          <w:noProof/>
          <w:sz w:val="40"/>
        </w:rPr>
        <w:lastRenderedPageBreak/>
        <w:drawing>
          <wp:anchor distT="0" distB="0" distL="0" distR="0" simplePos="0" relativeHeight="484480000" behindDoc="1" locked="0" layoutInCell="1" allowOverlap="1">
            <wp:simplePos x="0" y="0"/>
            <wp:positionH relativeFrom="page">
              <wp:posOffset>0</wp:posOffset>
            </wp:positionH>
            <wp:positionV relativeFrom="page">
              <wp:posOffset>0</wp:posOffset>
            </wp:positionV>
            <wp:extent cx="10059670" cy="7773670"/>
            <wp:effectExtent l="0" t="0" r="0" b="0"/>
            <wp:wrapNone/>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21" cstate="print"/>
                    <a:stretch>
                      <a:fillRect/>
                    </a:stretch>
                  </pic:blipFill>
                  <pic:spPr>
                    <a:xfrm>
                      <a:off x="0" y="0"/>
                      <a:ext cx="10059670" cy="7773670"/>
                    </a:xfrm>
                    <a:prstGeom prst="rect">
                      <a:avLst/>
                    </a:prstGeom>
                  </pic:spPr>
                </pic:pic>
              </a:graphicData>
            </a:graphic>
          </wp:anchor>
        </w:drawing>
      </w:r>
      <w:r>
        <w:rPr>
          <w:b/>
          <w:color w:val="974705"/>
          <w:sz w:val="36"/>
        </w:rPr>
        <w:t>Rapid</w:t>
      </w:r>
      <w:r>
        <w:rPr>
          <w:b/>
          <w:color w:val="974705"/>
          <w:spacing w:val="-4"/>
          <w:sz w:val="36"/>
        </w:rPr>
        <w:t xml:space="preserve"> </w:t>
      </w:r>
      <w:r>
        <w:rPr>
          <w:b/>
          <w:color w:val="974705"/>
          <w:sz w:val="36"/>
        </w:rPr>
        <w:t>hardening</w:t>
      </w:r>
      <w:r>
        <w:rPr>
          <w:b/>
          <w:color w:val="974705"/>
          <w:spacing w:val="-4"/>
          <w:sz w:val="36"/>
        </w:rPr>
        <w:t xml:space="preserve"> </w:t>
      </w:r>
      <w:r>
        <w:rPr>
          <w:b/>
          <w:color w:val="974705"/>
          <w:spacing w:val="-2"/>
          <w:sz w:val="36"/>
        </w:rPr>
        <w:t>cement</w:t>
      </w:r>
      <w:r>
        <w:rPr>
          <w:b/>
          <w:color w:val="974705"/>
          <w:spacing w:val="-2"/>
          <w:sz w:val="40"/>
        </w:rPr>
        <w:t>:</w:t>
      </w:r>
    </w:p>
    <w:p w:rsidR="0086686C" w:rsidRDefault="00F737EA">
      <w:pPr>
        <w:pStyle w:val="ListParagraph"/>
        <w:numPr>
          <w:ilvl w:val="0"/>
          <w:numId w:val="143"/>
        </w:numPr>
        <w:tabs>
          <w:tab w:val="left" w:pos="1440"/>
        </w:tabs>
        <w:spacing w:before="274" w:line="276" w:lineRule="auto"/>
        <w:ind w:right="1475"/>
        <w:rPr>
          <w:b/>
          <w:sz w:val="36"/>
        </w:rPr>
      </w:pPr>
      <w:r>
        <w:rPr>
          <w:b/>
          <w:sz w:val="36"/>
        </w:rPr>
        <w:t>The</w:t>
      </w:r>
      <w:r>
        <w:rPr>
          <w:b/>
          <w:spacing w:val="-2"/>
          <w:sz w:val="36"/>
        </w:rPr>
        <w:t xml:space="preserve"> </w:t>
      </w:r>
      <w:r>
        <w:rPr>
          <w:b/>
          <w:sz w:val="36"/>
        </w:rPr>
        <w:t>initial</w:t>
      </w:r>
      <w:r>
        <w:rPr>
          <w:b/>
          <w:spacing w:val="-3"/>
          <w:sz w:val="36"/>
        </w:rPr>
        <w:t xml:space="preserve"> </w:t>
      </w:r>
      <w:r>
        <w:rPr>
          <w:b/>
          <w:sz w:val="36"/>
        </w:rPr>
        <w:t>and</w:t>
      </w:r>
      <w:r>
        <w:rPr>
          <w:b/>
          <w:spacing w:val="-5"/>
          <w:sz w:val="36"/>
        </w:rPr>
        <w:t xml:space="preserve"> </w:t>
      </w:r>
      <w:r>
        <w:rPr>
          <w:b/>
          <w:sz w:val="36"/>
        </w:rPr>
        <w:t>final</w:t>
      </w:r>
      <w:r>
        <w:rPr>
          <w:b/>
          <w:spacing w:val="-3"/>
          <w:sz w:val="36"/>
        </w:rPr>
        <w:t xml:space="preserve"> </w:t>
      </w:r>
      <w:r>
        <w:rPr>
          <w:b/>
          <w:sz w:val="36"/>
        </w:rPr>
        <w:t>setting</w:t>
      </w:r>
      <w:r>
        <w:rPr>
          <w:b/>
          <w:spacing w:val="-4"/>
          <w:sz w:val="36"/>
        </w:rPr>
        <w:t xml:space="preserve"> </w:t>
      </w:r>
      <w:r>
        <w:rPr>
          <w:b/>
          <w:sz w:val="36"/>
        </w:rPr>
        <w:t>times</w:t>
      </w:r>
      <w:r>
        <w:rPr>
          <w:b/>
          <w:spacing w:val="-3"/>
          <w:sz w:val="36"/>
        </w:rPr>
        <w:t xml:space="preserve"> </w:t>
      </w:r>
      <w:r>
        <w:rPr>
          <w:b/>
          <w:sz w:val="36"/>
        </w:rPr>
        <w:t>of</w:t>
      </w:r>
      <w:r>
        <w:rPr>
          <w:b/>
          <w:spacing w:val="-3"/>
          <w:sz w:val="36"/>
        </w:rPr>
        <w:t xml:space="preserve"> </w:t>
      </w:r>
      <w:r>
        <w:rPr>
          <w:b/>
          <w:sz w:val="36"/>
        </w:rPr>
        <w:t>this</w:t>
      </w:r>
      <w:r>
        <w:rPr>
          <w:b/>
          <w:spacing w:val="-3"/>
          <w:sz w:val="36"/>
        </w:rPr>
        <w:t xml:space="preserve"> </w:t>
      </w:r>
      <w:r>
        <w:rPr>
          <w:b/>
          <w:sz w:val="36"/>
        </w:rPr>
        <w:t>cement</w:t>
      </w:r>
      <w:r>
        <w:rPr>
          <w:b/>
          <w:spacing w:val="-5"/>
          <w:sz w:val="36"/>
        </w:rPr>
        <w:t xml:space="preserve"> </w:t>
      </w:r>
      <w:r>
        <w:rPr>
          <w:b/>
          <w:sz w:val="36"/>
        </w:rPr>
        <w:t>are</w:t>
      </w:r>
      <w:r>
        <w:rPr>
          <w:b/>
          <w:spacing w:val="-4"/>
          <w:sz w:val="36"/>
        </w:rPr>
        <w:t xml:space="preserve"> </w:t>
      </w:r>
      <w:r>
        <w:rPr>
          <w:b/>
          <w:sz w:val="36"/>
        </w:rPr>
        <w:t>the</w:t>
      </w:r>
      <w:r>
        <w:rPr>
          <w:b/>
          <w:spacing w:val="-3"/>
          <w:sz w:val="36"/>
        </w:rPr>
        <w:t xml:space="preserve"> </w:t>
      </w:r>
      <w:r>
        <w:rPr>
          <w:b/>
          <w:sz w:val="36"/>
        </w:rPr>
        <w:t>same</w:t>
      </w:r>
      <w:r>
        <w:rPr>
          <w:b/>
          <w:spacing w:val="-3"/>
          <w:sz w:val="36"/>
        </w:rPr>
        <w:t xml:space="preserve"> </w:t>
      </w:r>
      <w:r>
        <w:rPr>
          <w:b/>
          <w:sz w:val="36"/>
        </w:rPr>
        <w:t>as</w:t>
      </w:r>
      <w:r>
        <w:rPr>
          <w:b/>
          <w:spacing w:val="-5"/>
          <w:sz w:val="36"/>
        </w:rPr>
        <w:t xml:space="preserve"> </w:t>
      </w:r>
      <w:r>
        <w:rPr>
          <w:b/>
          <w:sz w:val="36"/>
        </w:rPr>
        <w:t>those</w:t>
      </w:r>
      <w:r>
        <w:rPr>
          <w:b/>
          <w:spacing w:val="-4"/>
          <w:sz w:val="36"/>
        </w:rPr>
        <w:t xml:space="preserve"> </w:t>
      </w:r>
      <w:r>
        <w:rPr>
          <w:b/>
          <w:sz w:val="36"/>
        </w:rPr>
        <w:t>of</w:t>
      </w:r>
      <w:r>
        <w:rPr>
          <w:b/>
          <w:spacing w:val="-4"/>
          <w:sz w:val="36"/>
        </w:rPr>
        <w:t xml:space="preserve"> </w:t>
      </w:r>
      <w:r>
        <w:rPr>
          <w:b/>
          <w:sz w:val="36"/>
        </w:rPr>
        <w:t>ordinary cement. But it attains high strength in early days.</w:t>
      </w:r>
    </w:p>
    <w:p w:rsidR="0086686C" w:rsidRDefault="00F737EA">
      <w:pPr>
        <w:pStyle w:val="ListParagraph"/>
        <w:numPr>
          <w:ilvl w:val="0"/>
          <w:numId w:val="143"/>
        </w:numPr>
        <w:tabs>
          <w:tab w:val="left" w:pos="1439"/>
        </w:tabs>
        <w:spacing w:line="458" w:lineRule="exact"/>
        <w:ind w:left="1439" w:hanging="359"/>
        <w:rPr>
          <w:b/>
          <w:sz w:val="36"/>
        </w:rPr>
      </w:pPr>
      <w:r>
        <w:rPr>
          <w:b/>
          <w:sz w:val="36"/>
        </w:rPr>
        <w:t>It</w:t>
      </w:r>
      <w:r>
        <w:rPr>
          <w:b/>
          <w:spacing w:val="-2"/>
          <w:sz w:val="36"/>
        </w:rPr>
        <w:t xml:space="preserve"> </w:t>
      </w:r>
      <w:r>
        <w:rPr>
          <w:b/>
          <w:sz w:val="36"/>
        </w:rPr>
        <w:t>contains</w:t>
      </w:r>
      <w:r>
        <w:rPr>
          <w:b/>
          <w:spacing w:val="-4"/>
          <w:sz w:val="36"/>
        </w:rPr>
        <w:t xml:space="preserve"> </w:t>
      </w:r>
      <w:r>
        <w:rPr>
          <w:b/>
          <w:sz w:val="36"/>
        </w:rPr>
        <w:t>high</w:t>
      </w:r>
      <w:r>
        <w:rPr>
          <w:b/>
          <w:spacing w:val="-4"/>
          <w:sz w:val="36"/>
        </w:rPr>
        <w:t xml:space="preserve"> </w:t>
      </w:r>
      <w:r>
        <w:rPr>
          <w:b/>
          <w:sz w:val="36"/>
        </w:rPr>
        <w:t>percentage</w:t>
      </w:r>
      <w:r>
        <w:rPr>
          <w:b/>
          <w:spacing w:val="-4"/>
          <w:sz w:val="36"/>
        </w:rPr>
        <w:t xml:space="preserve"> </w:t>
      </w:r>
      <w:r>
        <w:rPr>
          <w:b/>
          <w:sz w:val="36"/>
        </w:rPr>
        <w:t>of</w:t>
      </w:r>
      <w:r>
        <w:rPr>
          <w:b/>
          <w:spacing w:val="-1"/>
          <w:sz w:val="36"/>
        </w:rPr>
        <w:t xml:space="preserve"> </w:t>
      </w:r>
      <w:r>
        <w:rPr>
          <w:b/>
          <w:sz w:val="36"/>
        </w:rPr>
        <w:t>tricalcium</w:t>
      </w:r>
      <w:r>
        <w:rPr>
          <w:b/>
          <w:spacing w:val="-4"/>
          <w:sz w:val="36"/>
        </w:rPr>
        <w:t xml:space="preserve"> </w:t>
      </w:r>
      <w:r>
        <w:rPr>
          <w:b/>
          <w:sz w:val="36"/>
        </w:rPr>
        <w:t>silicate</w:t>
      </w:r>
      <w:r>
        <w:rPr>
          <w:b/>
          <w:spacing w:val="-4"/>
          <w:sz w:val="36"/>
        </w:rPr>
        <w:t xml:space="preserve"> </w:t>
      </w:r>
      <w:r>
        <w:rPr>
          <w:b/>
          <w:sz w:val="36"/>
        </w:rPr>
        <w:t>C</w:t>
      </w:r>
      <w:r>
        <w:rPr>
          <w:b/>
          <w:sz w:val="36"/>
          <w:vertAlign w:val="subscript"/>
        </w:rPr>
        <w:t>3</w:t>
      </w:r>
      <w:r>
        <w:rPr>
          <w:b/>
          <w:sz w:val="36"/>
        </w:rPr>
        <w:t>S</w:t>
      </w:r>
      <w:r>
        <w:rPr>
          <w:b/>
          <w:spacing w:val="-2"/>
          <w:sz w:val="36"/>
        </w:rPr>
        <w:t xml:space="preserve"> </w:t>
      </w:r>
      <w:r>
        <w:rPr>
          <w:b/>
          <w:sz w:val="36"/>
        </w:rPr>
        <w:t>to</w:t>
      </w:r>
      <w:r>
        <w:rPr>
          <w:b/>
          <w:spacing w:val="-2"/>
          <w:sz w:val="36"/>
        </w:rPr>
        <w:t xml:space="preserve"> </w:t>
      </w:r>
      <w:r>
        <w:rPr>
          <w:b/>
          <w:sz w:val="36"/>
        </w:rPr>
        <w:t>the</w:t>
      </w:r>
      <w:r>
        <w:rPr>
          <w:b/>
          <w:spacing w:val="-2"/>
          <w:sz w:val="36"/>
        </w:rPr>
        <w:t xml:space="preserve"> </w:t>
      </w:r>
      <w:r>
        <w:rPr>
          <w:b/>
          <w:sz w:val="36"/>
        </w:rPr>
        <w:t>extent</w:t>
      </w:r>
      <w:r>
        <w:rPr>
          <w:b/>
          <w:spacing w:val="-2"/>
          <w:sz w:val="36"/>
        </w:rPr>
        <w:t xml:space="preserve"> </w:t>
      </w:r>
      <w:r>
        <w:rPr>
          <w:b/>
          <w:sz w:val="36"/>
        </w:rPr>
        <w:t>of</w:t>
      </w:r>
      <w:r>
        <w:rPr>
          <w:b/>
          <w:spacing w:val="-1"/>
          <w:sz w:val="36"/>
        </w:rPr>
        <w:t xml:space="preserve"> </w:t>
      </w:r>
      <w:r>
        <w:rPr>
          <w:b/>
          <w:sz w:val="36"/>
        </w:rPr>
        <w:t>about</w:t>
      </w:r>
      <w:r>
        <w:rPr>
          <w:b/>
          <w:spacing w:val="-1"/>
          <w:sz w:val="36"/>
        </w:rPr>
        <w:t xml:space="preserve"> </w:t>
      </w:r>
      <w:r>
        <w:rPr>
          <w:b/>
          <w:spacing w:val="-4"/>
          <w:sz w:val="36"/>
        </w:rPr>
        <w:t>56%.</w:t>
      </w:r>
    </w:p>
    <w:p w:rsidR="0086686C" w:rsidRDefault="00F737EA">
      <w:pPr>
        <w:pStyle w:val="ListParagraph"/>
        <w:numPr>
          <w:ilvl w:val="0"/>
          <w:numId w:val="143"/>
        </w:numPr>
        <w:tabs>
          <w:tab w:val="left" w:pos="1439"/>
        </w:tabs>
        <w:spacing w:before="66"/>
        <w:ind w:left="1439" w:hanging="359"/>
        <w:rPr>
          <w:b/>
          <w:sz w:val="36"/>
        </w:rPr>
      </w:pPr>
      <w:r>
        <w:rPr>
          <w:b/>
          <w:sz w:val="36"/>
        </w:rPr>
        <w:t>This</w:t>
      </w:r>
      <w:r>
        <w:rPr>
          <w:b/>
          <w:spacing w:val="-3"/>
          <w:sz w:val="36"/>
        </w:rPr>
        <w:t xml:space="preserve"> </w:t>
      </w:r>
      <w:r>
        <w:rPr>
          <w:b/>
          <w:sz w:val="36"/>
        </w:rPr>
        <w:t>cement</w:t>
      </w:r>
      <w:r>
        <w:rPr>
          <w:b/>
          <w:spacing w:val="-5"/>
          <w:sz w:val="36"/>
        </w:rPr>
        <w:t xml:space="preserve"> </w:t>
      </w:r>
      <w:r>
        <w:rPr>
          <w:b/>
          <w:sz w:val="36"/>
        </w:rPr>
        <w:t>is</w:t>
      </w:r>
      <w:r>
        <w:rPr>
          <w:b/>
          <w:spacing w:val="-2"/>
          <w:sz w:val="36"/>
        </w:rPr>
        <w:t xml:space="preserve"> </w:t>
      </w:r>
      <w:r>
        <w:rPr>
          <w:b/>
          <w:sz w:val="36"/>
        </w:rPr>
        <w:t>used</w:t>
      </w:r>
      <w:r>
        <w:rPr>
          <w:b/>
          <w:spacing w:val="-4"/>
          <w:sz w:val="36"/>
        </w:rPr>
        <w:t xml:space="preserve"> </w:t>
      </w:r>
      <w:r>
        <w:rPr>
          <w:b/>
          <w:sz w:val="36"/>
        </w:rPr>
        <w:t>for</w:t>
      </w:r>
      <w:r>
        <w:rPr>
          <w:b/>
          <w:spacing w:val="-3"/>
          <w:sz w:val="36"/>
        </w:rPr>
        <w:t xml:space="preserve"> </w:t>
      </w:r>
      <w:r>
        <w:rPr>
          <w:b/>
          <w:sz w:val="36"/>
        </w:rPr>
        <w:t>the</w:t>
      </w:r>
      <w:r>
        <w:rPr>
          <w:b/>
          <w:spacing w:val="-2"/>
          <w:sz w:val="36"/>
        </w:rPr>
        <w:t xml:space="preserve"> </w:t>
      </w:r>
      <w:r>
        <w:rPr>
          <w:b/>
          <w:sz w:val="36"/>
        </w:rPr>
        <w:t>formwork</w:t>
      </w:r>
      <w:r>
        <w:rPr>
          <w:b/>
          <w:spacing w:val="-3"/>
          <w:sz w:val="36"/>
        </w:rPr>
        <w:t xml:space="preserve"> </w:t>
      </w:r>
      <w:r>
        <w:rPr>
          <w:b/>
          <w:sz w:val="36"/>
        </w:rPr>
        <w:t>of</w:t>
      </w:r>
      <w:r>
        <w:rPr>
          <w:b/>
          <w:spacing w:val="-3"/>
          <w:sz w:val="36"/>
        </w:rPr>
        <w:t xml:space="preserve"> </w:t>
      </w:r>
      <w:r>
        <w:rPr>
          <w:b/>
          <w:sz w:val="36"/>
        </w:rPr>
        <w:t>concrete</w:t>
      </w:r>
      <w:r>
        <w:rPr>
          <w:b/>
          <w:spacing w:val="-2"/>
          <w:sz w:val="36"/>
        </w:rPr>
        <w:t xml:space="preserve"> </w:t>
      </w:r>
      <w:r>
        <w:rPr>
          <w:b/>
          <w:sz w:val="36"/>
        </w:rPr>
        <w:t>that</w:t>
      </w:r>
      <w:r>
        <w:rPr>
          <w:b/>
          <w:spacing w:val="-2"/>
          <w:sz w:val="36"/>
        </w:rPr>
        <w:t xml:space="preserve"> </w:t>
      </w:r>
      <w:r>
        <w:rPr>
          <w:b/>
          <w:sz w:val="36"/>
        </w:rPr>
        <w:t>can</w:t>
      </w:r>
      <w:r>
        <w:rPr>
          <w:b/>
          <w:spacing w:val="-2"/>
          <w:sz w:val="36"/>
        </w:rPr>
        <w:t xml:space="preserve"> </w:t>
      </w:r>
      <w:r>
        <w:rPr>
          <w:b/>
          <w:sz w:val="36"/>
        </w:rPr>
        <w:t>be</w:t>
      </w:r>
      <w:r>
        <w:rPr>
          <w:b/>
          <w:spacing w:val="-2"/>
          <w:sz w:val="36"/>
        </w:rPr>
        <w:t xml:space="preserve"> </w:t>
      </w:r>
      <w:r>
        <w:rPr>
          <w:b/>
          <w:sz w:val="36"/>
        </w:rPr>
        <w:t>removed</w:t>
      </w:r>
      <w:r>
        <w:rPr>
          <w:b/>
          <w:spacing w:val="-3"/>
          <w:sz w:val="36"/>
        </w:rPr>
        <w:t xml:space="preserve"> </w:t>
      </w:r>
      <w:r>
        <w:rPr>
          <w:b/>
          <w:spacing w:val="-2"/>
          <w:sz w:val="36"/>
        </w:rPr>
        <w:t>earlier.</w:t>
      </w:r>
    </w:p>
    <w:p w:rsidR="0086686C" w:rsidRDefault="00F737EA">
      <w:pPr>
        <w:pStyle w:val="ListParagraph"/>
        <w:numPr>
          <w:ilvl w:val="0"/>
          <w:numId w:val="152"/>
        </w:numPr>
        <w:tabs>
          <w:tab w:val="left" w:pos="1471"/>
        </w:tabs>
        <w:spacing w:before="266"/>
        <w:ind w:left="1471" w:hanging="670"/>
        <w:jc w:val="left"/>
        <w:rPr>
          <w:b/>
          <w:sz w:val="36"/>
        </w:rPr>
      </w:pPr>
      <w:r>
        <w:rPr>
          <w:b/>
          <w:color w:val="974705"/>
          <w:sz w:val="36"/>
        </w:rPr>
        <w:t>Extra rapid hardening</w:t>
      </w:r>
      <w:r>
        <w:rPr>
          <w:b/>
          <w:color w:val="974705"/>
          <w:spacing w:val="-2"/>
          <w:sz w:val="36"/>
        </w:rPr>
        <w:t xml:space="preserve"> cement:</w:t>
      </w:r>
    </w:p>
    <w:p w:rsidR="0086686C" w:rsidRDefault="00F737EA">
      <w:pPr>
        <w:pStyle w:val="ListParagraph"/>
        <w:numPr>
          <w:ilvl w:val="0"/>
          <w:numId w:val="142"/>
        </w:numPr>
        <w:tabs>
          <w:tab w:val="left" w:pos="1440"/>
        </w:tabs>
        <w:spacing w:before="268" w:line="273" w:lineRule="auto"/>
        <w:ind w:right="2026"/>
        <w:rPr>
          <w:b/>
          <w:sz w:val="36"/>
        </w:rPr>
      </w:pPr>
      <w:r>
        <w:rPr>
          <w:b/>
          <w:noProof/>
          <w:sz w:val="36"/>
        </w:rPr>
        <w:drawing>
          <wp:anchor distT="0" distB="0" distL="0" distR="0" simplePos="0" relativeHeight="15781888" behindDoc="0" locked="0" layoutInCell="1" allowOverlap="1">
            <wp:simplePos x="0" y="0"/>
            <wp:positionH relativeFrom="page">
              <wp:posOffset>7939405</wp:posOffset>
            </wp:positionH>
            <wp:positionV relativeFrom="paragraph">
              <wp:posOffset>793393</wp:posOffset>
            </wp:positionV>
            <wp:extent cx="1737995" cy="2398395"/>
            <wp:effectExtent l="0" t="0" r="0" b="0"/>
            <wp:wrapNone/>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59" cstate="print"/>
                    <a:stretch>
                      <a:fillRect/>
                    </a:stretch>
                  </pic:blipFill>
                  <pic:spPr>
                    <a:xfrm>
                      <a:off x="0" y="0"/>
                      <a:ext cx="1737995" cy="2398395"/>
                    </a:xfrm>
                    <a:prstGeom prst="rect">
                      <a:avLst/>
                    </a:prstGeom>
                  </pic:spPr>
                </pic:pic>
              </a:graphicData>
            </a:graphic>
          </wp:anchor>
        </w:drawing>
      </w:r>
      <w:r>
        <w:rPr>
          <w:b/>
          <w:sz w:val="36"/>
        </w:rPr>
        <w:t>It</w:t>
      </w:r>
      <w:r>
        <w:rPr>
          <w:b/>
          <w:spacing w:val="-3"/>
          <w:sz w:val="36"/>
        </w:rPr>
        <w:t xml:space="preserve"> </w:t>
      </w:r>
      <w:r>
        <w:rPr>
          <w:b/>
          <w:sz w:val="36"/>
        </w:rPr>
        <w:t>is</w:t>
      </w:r>
      <w:r>
        <w:rPr>
          <w:b/>
          <w:spacing w:val="-3"/>
          <w:sz w:val="36"/>
        </w:rPr>
        <w:t xml:space="preserve"> </w:t>
      </w:r>
      <w:r>
        <w:rPr>
          <w:b/>
          <w:sz w:val="36"/>
        </w:rPr>
        <w:t>obtained</w:t>
      </w:r>
      <w:r>
        <w:rPr>
          <w:b/>
          <w:spacing w:val="-5"/>
          <w:sz w:val="36"/>
        </w:rPr>
        <w:t xml:space="preserve"> </w:t>
      </w:r>
      <w:r>
        <w:rPr>
          <w:b/>
          <w:sz w:val="36"/>
        </w:rPr>
        <w:t>by</w:t>
      </w:r>
      <w:r>
        <w:rPr>
          <w:b/>
          <w:spacing w:val="-3"/>
          <w:sz w:val="36"/>
        </w:rPr>
        <w:t xml:space="preserve"> </w:t>
      </w:r>
      <w:r>
        <w:rPr>
          <w:b/>
          <w:sz w:val="36"/>
        </w:rPr>
        <w:t>inter-grinding</w:t>
      </w:r>
      <w:r>
        <w:rPr>
          <w:b/>
          <w:spacing w:val="-6"/>
          <w:sz w:val="36"/>
        </w:rPr>
        <w:t xml:space="preserve"> </w:t>
      </w:r>
      <w:r>
        <w:rPr>
          <w:b/>
          <w:sz w:val="36"/>
        </w:rPr>
        <w:t>calcium</w:t>
      </w:r>
      <w:r>
        <w:rPr>
          <w:b/>
          <w:spacing w:val="-4"/>
          <w:sz w:val="36"/>
        </w:rPr>
        <w:t xml:space="preserve"> </w:t>
      </w:r>
      <w:r>
        <w:rPr>
          <w:b/>
          <w:sz w:val="36"/>
        </w:rPr>
        <w:t>chloride</w:t>
      </w:r>
      <w:r>
        <w:rPr>
          <w:b/>
          <w:spacing w:val="-5"/>
          <w:sz w:val="36"/>
        </w:rPr>
        <w:t xml:space="preserve"> </w:t>
      </w:r>
      <w:r>
        <w:rPr>
          <w:b/>
          <w:sz w:val="36"/>
        </w:rPr>
        <w:t>with</w:t>
      </w:r>
      <w:r>
        <w:rPr>
          <w:b/>
          <w:spacing w:val="-2"/>
          <w:sz w:val="36"/>
        </w:rPr>
        <w:t xml:space="preserve"> </w:t>
      </w:r>
      <w:r>
        <w:rPr>
          <w:b/>
          <w:sz w:val="36"/>
        </w:rPr>
        <w:t>rapid</w:t>
      </w:r>
      <w:r>
        <w:rPr>
          <w:b/>
          <w:spacing w:val="-3"/>
          <w:sz w:val="36"/>
        </w:rPr>
        <w:t xml:space="preserve"> </w:t>
      </w:r>
      <w:r>
        <w:rPr>
          <w:b/>
          <w:sz w:val="36"/>
        </w:rPr>
        <w:t>hardening</w:t>
      </w:r>
      <w:r>
        <w:rPr>
          <w:b/>
          <w:spacing w:val="-4"/>
          <w:sz w:val="36"/>
        </w:rPr>
        <w:t xml:space="preserve"> </w:t>
      </w:r>
      <w:r>
        <w:rPr>
          <w:b/>
          <w:sz w:val="36"/>
        </w:rPr>
        <w:t xml:space="preserve">Portland </w:t>
      </w:r>
      <w:r>
        <w:rPr>
          <w:b/>
          <w:spacing w:val="-2"/>
          <w:sz w:val="36"/>
        </w:rPr>
        <w:t>cement.</w:t>
      </w:r>
    </w:p>
    <w:p w:rsidR="0086686C" w:rsidRDefault="00F737EA">
      <w:pPr>
        <w:pStyle w:val="ListParagraph"/>
        <w:numPr>
          <w:ilvl w:val="0"/>
          <w:numId w:val="142"/>
        </w:numPr>
        <w:tabs>
          <w:tab w:val="left" w:pos="1440"/>
        </w:tabs>
        <w:spacing w:before="9" w:line="273" w:lineRule="auto"/>
        <w:ind w:right="3945"/>
        <w:rPr>
          <w:b/>
          <w:sz w:val="36"/>
        </w:rPr>
      </w:pPr>
      <w:r>
        <w:rPr>
          <w:b/>
          <w:sz w:val="36"/>
        </w:rPr>
        <w:t>The</w:t>
      </w:r>
      <w:r>
        <w:rPr>
          <w:b/>
          <w:spacing w:val="-3"/>
          <w:sz w:val="36"/>
        </w:rPr>
        <w:t xml:space="preserve"> </w:t>
      </w:r>
      <w:r>
        <w:rPr>
          <w:b/>
          <w:sz w:val="36"/>
        </w:rPr>
        <w:t>normal</w:t>
      </w:r>
      <w:r>
        <w:rPr>
          <w:b/>
          <w:spacing w:val="-4"/>
          <w:sz w:val="36"/>
        </w:rPr>
        <w:t xml:space="preserve"> </w:t>
      </w:r>
      <w:r>
        <w:rPr>
          <w:b/>
          <w:sz w:val="36"/>
        </w:rPr>
        <w:t>addition</w:t>
      </w:r>
      <w:r>
        <w:rPr>
          <w:b/>
          <w:spacing w:val="-3"/>
          <w:sz w:val="36"/>
        </w:rPr>
        <w:t xml:space="preserve"> </w:t>
      </w:r>
      <w:r>
        <w:rPr>
          <w:b/>
          <w:sz w:val="36"/>
        </w:rPr>
        <w:t>of</w:t>
      </w:r>
      <w:r>
        <w:rPr>
          <w:b/>
          <w:spacing w:val="-4"/>
          <w:sz w:val="36"/>
        </w:rPr>
        <w:t xml:space="preserve"> </w:t>
      </w:r>
      <w:r>
        <w:rPr>
          <w:b/>
          <w:sz w:val="36"/>
        </w:rPr>
        <w:t>calcium</w:t>
      </w:r>
      <w:r>
        <w:rPr>
          <w:b/>
          <w:spacing w:val="-7"/>
          <w:sz w:val="36"/>
        </w:rPr>
        <w:t xml:space="preserve"> </w:t>
      </w:r>
      <w:r>
        <w:rPr>
          <w:b/>
          <w:sz w:val="36"/>
        </w:rPr>
        <w:t>chloride</w:t>
      </w:r>
      <w:r>
        <w:rPr>
          <w:b/>
          <w:spacing w:val="-5"/>
          <w:sz w:val="36"/>
        </w:rPr>
        <w:t xml:space="preserve"> </w:t>
      </w:r>
      <w:r>
        <w:rPr>
          <w:b/>
          <w:sz w:val="36"/>
        </w:rPr>
        <w:t>should</w:t>
      </w:r>
      <w:r>
        <w:rPr>
          <w:b/>
          <w:spacing w:val="-6"/>
          <w:sz w:val="36"/>
        </w:rPr>
        <w:t xml:space="preserve"> </w:t>
      </w:r>
      <w:r>
        <w:rPr>
          <w:b/>
          <w:sz w:val="36"/>
        </w:rPr>
        <w:t>not</w:t>
      </w:r>
      <w:r>
        <w:rPr>
          <w:b/>
          <w:spacing w:val="-4"/>
          <w:sz w:val="36"/>
        </w:rPr>
        <w:t xml:space="preserve"> </w:t>
      </w:r>
      <w:r>
        <w:rPr>
          <w:b/>
          <w:sz w:val="36"/>
        </w:rPr>
        <w:t>exceed</w:t>
      </w:r>
      <w:r>
        <w:rPr>
          <w:b/>
          <w:spacing w:val="-4"/>
          <w:sz w:val="36"/>
        </w:rPr>
        <w:t xml:space="preserve"> </w:t>
      </w:r>
      <w:r>
        <w:rPr>
          <w:b/>
          <w:sz w:val="36"/>
        </w:rPr>
        <w:t>2%</w:t>
      </w:r>
      <w:r>
        <w:rPr>
          <w:b/>
          <w:spacing w:val="-5"/>
          <w:sz w:val="36"/>
        </w:rPr>
        <w:t xml:space="preserve"> </w:t>
      </w:r>
      <w:r>
        <w:rPr>
          <w:b/>
          <w:sz w:val="36"/>
        </w:rPr>
        <w:t>by the weight of rapid hardening cement.</w:t>
      </w:r>
    </w:p>
    <w:p w:rsidR="0086686C" w:rsidRDefault="00F737EA">
      <w:pPr>
        <w:pStyle w:val="ListParagraph"/>
        <w:numPr>
          <w:ilvl w:val="0"/>
          <w:numId w:val="142"/>
        </w:numPr>
        <w:tabs>
          <w:tab w:val="left" w:pos="1440"/>
        </w:tabs>
        <w:spacing w:before="8" w:line="273" w:lineRule="auto"/>
        <w:ind w:right="3692"/>
        <w:rPr>
          <w:b/>
          <w:sz w:val="36"/>
        </w:rPr>
      </w:pPr>
      <w:r>
        <w:rPr>
          <w:b/>
          <w:sz w:val="36"/>
        </w:rPr>
        <w:t>This</w:t>
      </w:r>
      <w:r>
        <w:rPr>
          <w:b/>
          <w:spacing w:val="-4"/>
          <w:sz w:val="36"/>
        </w:rPr>
        <w:t xml:space="preserve"> </w:t>
      </w:r>
      <w:r>
        <w:rPr>
          <w:b/>
          <w:sz w:val="36"/>
        </w:rPr>
        <w:t>type</w:t>
      </w:r>
      <w:r>
        <w:rPr>
          <w:b/>
          <w:spacing w:val="-5"/>
          <w:sz w:val="36"/>
        </w:rPr>
        <w:t xml:space="preserve"> </w:t>
      </w:r>
      <w:r>
        <w:rPr>
          <w:b/>
          <w:sz w:val="36"/>
        </w:rPr>
        <w:t>of</w:t>
      </w:r>
      <w:r>
        <w:rPr>
          <w:b/>
          <w:spacing w:val="-5"/>
          <w:sz w:val="36"/>
        </w:rPr>
        <w:t xml:space="preserve"> </w:t>
      </w:r>
      <w:r>
        <w:rPr>
          <w:b/>
          <w:sz w:val="36"/>
        </w:rPr>
        <w:t>cement</w:t>
      </w:r>
      <w:r>
        <w:rPr>
          <w:b/>
          <w:spacing w:val="-5"/>
          <w:sz w:val="36"/>
        </w:rPr>
        <w:t xml:space="preserve"> </w:t>
      </w:r>
      <w:r>
        <w:rPr>
          <w:b/>
          <w:sz w:val="36"/>
        </w:rPr>
        <w:t>should</w:t>
      </w:r>
      <w:r>
        <w:rPr>
          <w:b/>
          <w:spacing w:val="-5"/>
          <w:sz w:val="36"/>
        </w:rPr>
        <w:t xml:space="preserve"> </w:t>
      </w:r>
      <w:r>
        <w:rPr>
          <w:b/>
          <w:sz w:val="36"/>
        </w:rPr>
        <w:t>be</w:t>
      </w:r>
      <w:r>
        <w:rPr>
          <w:b/>
          <w:spacing w:val="-5"/>
          <w:sz w:val="36"/>
        </w:rPr>
        <w:t xml:space="preserve"> </w:t>
      </w:r>
      <w:r>
        <w:rPr>
          <w:b/>
          <w:sz w:val="36"/>
        </w:rPr>
        <w:t>trans</w:t>
      </w:r>
      <w:r>
        <w:rPr>
          <w:b/>
          <w:sz w:val="36"/>
        </w:rPr>
        <w:t>ported,</w:t>
      </w:r>
      <w:r>
        <w:rPr>
          <w:b/>
          <w:spacing w:val="-6"/>
          <w:sz w:val="36"/>
        </w:rPr>
        <w:t xml:space="preserve"> </w:t>
      </w:r>
      <w:r>
        <w:rPr>
          <w:b/>
          <w:sz w:val="36"/>
        </w:rPr>
        <w:t>placed,</w:t>
      </w:r>
      <w:r>
        <w:rPr>
          <w:b/>
          <w:spacing w:val="-6"/>
          <w:sz w:val="36"/>
        </w:rPr>
        <w:t xml:space="preserve"> </w:t>
      </w:r>
      <w:r>
        <w:rPr>
          <w:b/>
          <w:sz w:val="36"/>
        </w:rPr>
        <w:t>compacted</w:t>
      </w:r>
      <w:r>
        <w:rPr>
          <w:b/>
          <w:spacing w:val="-6"/>
          <w:sz w:val="36"/>
        </w:rPr>
        <w:t xml:space="preserve"> </w:t>
      </w:r>
      <w:r>
        <w:rPr>
          <w:b/>
          <w:sz w:val="36"/>
        </w:rPr>
        <w:t>and finished within 20 minutes after mixing.</w:t>
      </w:r>
    </w:p>
    <w:p w:rsidR="0086686C" w:rsidRDefault="00F737EA">
      <w:pPr>
        <w:pStyle w:val="ListParagraph"/>
        <w:numPr>
          <w:ilvl w:val="0"/>
          <w:numId w:val="152"/>
        </w:numPr>
        <w:tabs>
          <w:tab w:val="left" w:pos="1390"/>
        </w:tabs>
        <w:spacing w:before="205"/>
        <w:ind w:left="1390" w:hanging="670"/>
        <w:jc w:val="left"/>
        <w:rPr>
          <w:b/>
          <w:sz w:val="36"/>
        </w:rPr>
      </w:pPr>
      <w:r>
        <w:rPr>
          <w:b/>
          <w:color w:val="974705"/>
          <w:sz w:val="36"/>
        </w:rPr>
        <w:t>Sulphate</w:t>
      </w:r>
      <w:r>
        <w:rPr>
          <w:b/>
          <w:color w:val="974705"/>
          <w:spacing w:val="-6"/>
          <w:sz w:val="36"/>
        </w:rPr>
        <w:t xml:space="preserve"> </w:t>
      </w:r>
      <w:r>
        <w:rPr>
          <w:b/>
          <w:color w:val="974705"/>
          <w:sz w:val="36"/>
        </w:rPr>
        <w:t>resisting</w:t>
      </w:r>
      <w:r>
        <w:rPr>
          <w:b/>
          <w:color w:val="974705"/>
          <w:spacing w:val="-4"/>
          <w:sz w:val="36"/>
        </w:rPr>
        <w:t xml:space="preserve"> </w:t>
      </w:r>
      <w:r>
        <w:rPr>
          <w:b/>
          <w:color w:val="974705"/>
          <w:spacing w:val="-2"/>
          <w:sz w:val="36"/>
        </w:rPr>
        <w:t>cement:</w:t>
      </w:r>
    </w:p>
    <w:p w:rsidR="0086686C" w:rsidRDefault="00F737EA">
      <w:pPr>
        <w:pStyle w:val="ListParagraph"/>
        <w:numPr>
          <w:ilvl w:val="0"/>
          <w:numId w:val="141"/>
        </w:numPr>
        <w:tabs>
          <w:tab w:val="left" w:pos="1440"/>
        </w:tabs>
        <w:spacing w:before="270" w:line="276" w:lineRule="auto"/>
        <w:ind w:right="3567"/>
        <w:rPr>
          <w:b/>
          <w:sz w:val="36"/>
        </w:rPr>
      </w:pPr>
      <w:r>
        <w:rPr>
          <w:b/>
          <w:sz w:val="36"/>
        </w:rPr>
        <w:t>It is a cement with low C</w:t>
      </w:r>
      <w:r>
        <w:rPr>
          <w:b/>
          <w:sz w:val="36"/>
          <w:vertAlign w:val="subscript"/>
        </w:rPr>
        <w:t>3</w:t>
      </w:r>
      <w:r>
        <w:rPr>
          <w:b/>
          <w:sz w:val="36"/>
        </w:rPr>
        <w:t>A content and comparatively lower C</w:t>
      </w:r>
      <w:r>
        <w:rPr>
          <w:b/>
          <w:sz w:val="36"/>
          <w:vertAlign w:val="subscript"/>
        </w:rPr>
        <w:t>4</w:t>
      </w:r>
      <w:r>
        <w:rPr>
          <w:b/>
          <w:sz w:val="36"/>
        </w:rPr>
        <w:t>AF content.</w:t>
      </w:r>
      <w:r>
        <w:rPr>
          <w:b/>
          <w:spacing w:val="-5"/>
          <w:sz w:val="36"/>
        </w:rPr>
        <w:t xml:space="preserve"> </w:t>
      </w:r>
      <w:r>
        <w:rPr>
          <w:b/>
          <w:sz w:val="36"/>
        </w:rPr>
        <w:t>The</w:t>
      </w:r>
      <w:r>
        <w:rPr>
          <w:b/>
          <w:spacing w:val="-4"/>
          <w:sz w:val="36"/>
        </w:rPr>
        <w:t xml:space="preserve"> </w:t>
      </w:r>
      <w:r>
        <w:rPr>
          <w:b/>
          <w:sz w:val="36"/>
        </w:rPr>
        <w:t>percentage</w:t>
      </w:r>
      <w:r>
        <w:rPr>
          <w:b/>
          <w:spacing w:val="-6"/>
          <w:sz w:val="36"/>
        </w:rPr>
        <w:t xml:space="preserve"> </w:t>
      </w:r>
      <w:r>
        <w:rPr>
          <w:b/>
          <w:sz w:val="36"/>
        </w:rPr>
        <w:t>of</w:t>
      </w:r>
      <w:r>
        <w:rPr>
          <w:b/>
          <w:spacing w:val="-3"/>
          <w:sz w:val="36"/>
        </w:rPr>
        <w:t xml:space="preserve"> </w:t>
      </w:r>
      <w:r>
        <w:rPr>
          <w:b/>
          <w:sz w:val="36"/>
        </w:rPr>
        <w:t>C</w:t>
      </w:r>
      <w:r>
        <w:rPr>
          <w:b/>
          <w:sz w:val="36"/>
          <w:vertAlign w:val="subscript"/>
        </w:rPr>
        <w:t>3</w:t>
      </w:r>
      <w:r>
        <w:rPr>
          <w:b/>
          <w:sz w:val="36"/>
        </w:rPr>
        <w:t>A</w:t>
      </w:r>
      <w:r>
        <w:rPr>
          <w:b/>
          <w:spacing w:val="-6"/>
          <w:sz w:val="36"/>
        </w:rPr>
        <w:t xml:space="preserve"> </w:t>
      </w:r>
      <w:r>
        <w:rPr>
          <w:b/>
          <w:sz w:val="36"/>
        </w:rPr>
        <w:t>(tricalcium</w:t>
      </w:r>
      <w:r>
        <w:rPr>
          <w:b/>
          <w:spacing w:val="-5"/>
          <w:sz w:val="36"/>
        </w:rPr>
        <w:t xml:space="preserve"> </w:t>
      </w:r>
      <w:r>
        <w:rPr>
          <w:b/>
          <w:sz w:val="36"/>
        </w:rPr>
        <w:t>aluminate)</w:t>
      </w:r>
      <w:r>
        <w:rPr>
          <w:b/>
          <w:spacing w:val="-5"/>
          <w:sz w:val="36"/>
        </w:rPr>
        <w:t xml:space="preserve"> </w:t>
      </w:r>
      <w:r>
        <w:rPr>
          <w:b/>
          <w:sz w:val="36"/>
        </w:rPr>
        <w:t>is</w:t>
      </w:r>
      <w:r>
        <w:rPr>
          <w:b/>
          <w:spacing w:val="-4"/>
          <w:sz w:val="36"/>
        </w:rPr>
        <w:t xml:space="preserve"> </w:t>
      </w:r>
      <w:r>
        <w:rPr>
          <w:b/>
          <w:sz w:val="36"/>
        </w:rPr>
        <w:t>kept</w:t>
      </w:r>
      <w:r>
        <w:rPr>
          <w:b/>
          <w:spacing w:val="-4"/>
          <w:sz w:val="36"/>
        </w:rPr>
        <w:t xml:space="preserve"> </w:t>
      </w:r>
      <w:r>
        <w:rPr>
          <w:b/>
          <w:sz w:val="36"/>
        </w:rPr>
        <w:t>below</w:t>
      </w:r>
    </w:p>
    <w:p w:rsidR="0086686C" w:rsidRDefault="00F737EA">
      <w:pPr>
        <w:pStyle w:val="BodyText"/>
        <w:spacing w:before="1"/>
      </w:pPr>
      <w:r>
        <w:t>5</w:t>
      </w:r>
      <w:r>
        <w:rPr>
          <w:spacing w:val="-5"/>
        </w:rPr>
        <w:t xml:space="preserve"> </w:t>
      </w:r>
      <w:r>
        <w:t>per</w:t>
      </w:r>
      <w:r>
        <w:rPr>
          <w:spacing w:val="-3"/>
        </w:rPr>
        <w:t xml:space="preserve"> </w:t>
      </w:r>
      <w:r>
        <w:t>cent</w:t>
      </w:r>
      <w:r>
        <w:rPr>
          <w:spacing w:val="-3"/>
        </w:rPr>
        <w:t xml:space="preserve"> </w:t>
      </w:r>
      <w:r>
        <w:t>and</w:t>
      </w:r>
      <w:r>
        <w:rPr>
          <w:spacing w:val="-2"/>
        </w:rPr>
        <w:t xml:space="preserve"> </w:t>
      </w:r>
      <w:r>
        <w:t>it</w:t>
      </w:r>
      <w:r>
        <w:rPr>
          <w:spacing w:val="-5"/>
        </w:rPr>
        <w:t xml:space="preserve"> </w:t>
      </w:r>
      <w:r>
        <w:t>results</w:t>
      </w:r>
      <w:r>
        <w:rPr>
          <w:spacing w:val="-3"/>
        </w:rPr>
        <w:t xml:space="preserve"> </w:t>
      </w:r>
      <w:r>
        <w:t>in</w:t>
      </w:r>
      <w:r>
        <w:rPr>
          <w:spacing w:val="-2"/>
        </w:rPr>
        <w:t xml:space="preserve"> </w:t>
      </w:r>
      <w:r>
        <w:t>the</w:t>
      </w:r>
      <w:r>
        <w:rPr>
          <w:spacing w:val="-2"/>
        </w:rPr>
        <w:t xml:space="preserve"> </w:t>
      </w:r>
      <w:r>
        <w:t>increase</w:t>
      </w:r>
      <w:r>
        <w:rPr>
          <w:spacing w:val="-3"/>
        </w:rPr>
        <w:t xml:space="preserve"> </w:t>
      </w:r>
      <w:r>
        <w:t>in</w:t>
      </w:r>
      <w:r>
        <w:rPr>
          <w:spacing w:val="-2"/>
        </w:rPr>
        <w:t xml:space="preserve"> </w:t>
      </w:r>
      <w:r>
        <w:t>resisting</w:t>
      </w:r>
      <w:r>
        <w:rPr>
          <w:spacing w:val="-3"/>
        </w:rPr>
        <w:t xml:space="preserve"> </w:t>
      </w:r>
      <w:r>
        <w:t>power</w:t>
      </w:r>
      <w:r>
        <w:rPr>
          <w:spacing w:val="-4"/>
        </w:rPr>
        <w:t xml:space="preserve"> </w:t>
      </w:r>
      <w:r>
        <w:t>against</w:t>
      </w:r>
      <w:r>
        <w:rPr>
          <w:spacing w:val="-2"/>
        </w:rPr>
        <w:t xml:space="preserve"> </w:t>
      </w:r>
      <w:r>
        <w:t>sulphate</w:t>
      </w:r>
      <w:r>
        <w:rPr>
          <w:spacing w:val="-2"/>
        </w:rPr>
        <w:t xml:space="preserve"> attack.</w:t>
      </w:r>
    </w:p>
    <w:p w:rsidR="0086686C" w:rsidRDefault="0086686C">
      <w:pPr>
        <w:pStyle w:val="BodyText"/>
        <w:sectPr w:rsidR="0086686C">
          <w:pgSz w:w="15840" w:h="12240" w:orient="landscape"/>
          <w:pgMar w:top="1380" w:right="0" w:bottom="280" w:left="720" w:header="720" w:footer="720" w:gutter="0"/>
          <w:cols w:space="720"/>
        </w:sectPr>
      </w:pPr>
    </w:p>
    <w:p w:rsidR="0086686C" w:rsidRDefault="00F737EA">
      <w:pPr>
        <w:pStyle w:val="ListParagraph"/>
        <w:numPr>
          <w:ilvl w:val="0"/>
          <w:numId w:val="141"/>
        </w:numPr>
        <w:tabs>
          <w:tab w:val="left" w:pos="1440"/>
        </w:tabs>
        <w:spacing w:before="83" w:line="273" w:lineRule="auto"/>
        <w:ind w:right="2034"/>
        <w:rPr>
          <w:b/>
          <w:sz w:val="36"/>
        </w:rPr>
      </w:pPr>
      <w:r>
        <w:rPr>
          <w:b/>
          <w:noProof/>
          <w:sz w:val="36"/>
        </w:rPr>
        <w:lastRenderedPageBreak/>
        <w:drawing>
          <wp:anchor distT="0" distB="0" distL="0" distR="0" simplePos="0" relativeHeight="484481024" behindDoc="1" locked="0" layoutInCell="1" allowOverlap="1">
            <wp:simplePos x="0" y="0"/>
            <wp:positionH relativeFrom="page">
              <wp:posOffset>0</wp:posOffset>
            </wp:positionH>
            <wp:positionV relativeFrom="page">
              <wp:posOffset>0</wp:posOffset>
            </wp:positionV>
            <wp:extent cx="10059670" cy="7773670"/>
            <wp:effectExtent l="0" t="0" r="0" b="0"/>
            <wp:wrapNone/>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21"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15782912" behindDoc="0" locked="0" layoutInCell="1" allowOverlap="1">
            <wp:simplePos x="0" y="0"/>
            <wp:positionH relativeFrom="page">
              <wp:posOffset>7559675</wp:posOffset>
            </wp:positionH>
            <wp:positionV relativeFrom="paragraph">
              <wp:posOffset>822325</wp:posOffset>
            </wp:positionV>
            <wp:extent cx="2308225" cy="1958975"/>
            <wp:effectExtent l="0" t="0" r="0" b="0"/>
            <wp:wrapNone/>
            <wp:docPr id="109" name="Imag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pic:cNvPicPr/>
                  </pic:nvPicPr>
                  <pic:blipFill>
                    <a:blip r:embed="rId60" cstate="print"/>
                    <a:stretch>
                      <a:fillRect/>
                    </a:stretch>
                  </pic:blipFill>
                  <pic:spPr>
                    <a:xfrm>
                      <a:off x="0" y="0"/>
                      <a:ext cx="2308225" cy="1958975"/>
                    </a:xfrm>
                    <a:prstGeom prst="rect">
                      <a:avLst/>
                    </a:prstGeom>
                  </pic:spPr>
                </pic:pic>
              </a:graphicData>
            </a:graphic>
          </wp:anchor>
        </w:drawing>
      </w:r>
      <w:r>
        <w:rPr>
          <w:b/>
          <w:sz w:val="36"/>
        </w:rPr>
        <w:t>Sulphate resisting cement is used for the structures which are likely to be damaged</w:t>
      </w:r>
      <w:r>
        <w:rPr>
          <w:b/>
          <w:spacing w:val="-5"/>
          <w:sz w:val="36"/>
        </w:rPr>
        <w:t xml:space="preserve"> </w:t>
      </w:r>
      <w:r>
        <w:rPr>
          <w:b/>
          <w:sz w:val="36"/>
        </w:rPr>
        <w:t>by</w:t>
      </w:r>
      <w:r>
        <w:rPr>
          <w:b/>
          <w:spacing w:val="-4"/>
          <w:sz w:val="36"/>
        </w:rPr>
        <w:t xml:space="preserve"> </w:t>
      </w:r>
      <w:r>
        <w:rPr>
          <w:b/>
          <w:sz w:val="36"/>
        </w:rPr>
        <w:t>severe</w:t>
      </w:r>
      <w:r>
        <w:rPr>
          <w:b/>
          <w:spacing w:val="-5"/>
          <w:sz w:val="36"/>
        </w:rPr>
        <w:t xml:space="preserve"> </w:t>
      </w:r>
      <w:r>
        <w:rPr>
          <w:b/>
          <w:sz w:val="36"/>
        </w:rPr>
        <w:t>alkaline</w:t>
      </w:r>
      <w:r>
        <w:rPr>
          <w:b/>
          <w:spacing w:val="-4"/>
          <w:sz w:val="36"/>
        </w:rPr>
        <w:t xml:space="preserve"> </w:t>
      </w:r>
      <w:r>
        <w:rPr>
          <w:b/>
          <w:sz w:val="36"/>
        </w:rPr>
        <w:t>conditions</w:t>
      </w:r>
      <w:r>
        <w:rPr>
          <w:b/>
          <w:spacing w:val="-4"/>
          <w:sz w:val="36"/>
        </w:rPr>
        <w:t xml:space="preserve"> </w:t>
      </w:r>
      <w:r>
        <w:rPr>
          <w:b/>
          <w:sz w:val="36"/>
        </w:rPr>
        <w:t>such</w:t>
      </w:r>
      <w:r>
        <w:rPr>
          <w:b/>
          <w:spacing w:val="-3"/>
          <w:sz w:val="36"/>
        </w:rPr>
        <w:t xml:space="preserve"> </w:t>
      </w:r>
      <w:r>
        <w:rPr>
          <w:b/>
          <w:sz w:val="36"/>
        </w:rPr>
        <w:t>as</w:t>
      </w:r>
      <w:r>
        <w:rPr>
          <w:b/>
          <w:spacing w:val="-7"/>
          <w:sz w:val="36"/>
        </w:rPr>
        <w:t xml:space="preserve"> </w:t>
      </w:r>
      <w:r>
        <w:rPr>
          <w:b/>
          <w:sz w:val="36"/>
        </w:rPr>
        <w:t>canal</w:t>
      </w:r>
      <w:r>
        <w:rPr>
          <w:b/>
          <w:spacing w:val="-4"/>
          <w:sz w:val="36"/>
        </w:rPr>
        <w:t xml:space="preserve"> </w:t>
      </w:r>
      <w:r>
        <w:rPr>
          <w:b/>
          <w:sz w:val="36"/>
        </w:rPr>
        <w:t>linings,</w:t>
      </w:r>
      <w:r>
        <w:rPr>
          <w:b/>
          <w:spacing w:val="-4"/>
          <w:sz w:val="36"/>
        </w:rPr>
        <w:t xml:space="preserve"> </w:t>
      </w:r>
      <w:r>
        <w:rPr>
          <w:b/>
          <w:sz w:val="36"/>
        </w:rPr>
        <w:t>culverts,</w:t>
      </w:r>
      <w:r>
        <w:rPr>
          <w:b/>
          <w:spacing w:val="-4"/>
          <w:sz w:val="36"/>
        </w:rPr>
        <w:t xml:space="preserve"> </w:t>
      </w:r>
      <w:r>
        <w:rPr>
          <w:b/>
          <w:sz w:val="36"/>
        </w:rPr>
        <w:t xml:space="preserve">siphons, </w:t>
      </w:r>
      <w:r>
        <w:rPr>
          <w:b/>
          <w:spacing w:val="-4"/>
          <w:sz w:val="36"/>
        </w:rPr>
        <w:t>etc.</w:t>
      </w:r>
    </w:p>
    <w:p w:rsidR="0086686C" w:rsidRDefault="00F737EA">
      <w:pPr>
        <w:pStyle w:val="ListParagraph"/>
        <w:numPr>
          <w:ilvl w:val="0"/>
          <w:numId w:val="152"/>
        </w:numPr>
        <w:tabs>
          <w:tab w:val="left" w:pos="1390"/>
        </w:tabs>
        <w:spacing w:before="210"/>
        <w:ind w:left="1390" w:hanging="670"/>
        <w:jc w:val="left"/>
        <w:rPr>
          <w:b/>
          <w:sz w:val="36"/>
        </w:rPr>
      </w:pPr>
      <w:r>
        <w:rPr>
          <w:b/>
          <w:color w:val="974705"/>
          <w:sz w:val="36"/>
        </w:rPr>
        <w:t>White</w:t>
      </w:r>
      <w:r>
        <w:rPr>
          <w:b/>
          <w:color w:val="974705"/>
          <w:spacing w:val="-3"/>
          <w:sz w:val="36"/>
        </w:rPr>
        <w:t xml:space="preserve"> </w:t>
      </w:r>
      <w:r>
        <w:rPr>
          <w:b/>
          <w:color w:val="974705"/>
          <w:spacing w:val="-2"/>
          <w:sz w:val="36"/>
        </w:rPr>
        <w:t>cement:</w:t>
      </w:r>
    </w:p>
    <w:p w:rsidR="0086686C" w:rsidRDefault="00F737EA">
      <w:pPr>
        <w:pStyle w:val="ListParagraph"/>
        <w:numPr>
          <w:ilvl w:val="0"/>
          <w:numId w:val="140"/>
        </w:numPr>
        <w:tabs>
          <w:tab w:val="left" w:pos="1440"/>
        </w:tabs>
        <w:spacing w:before="270" w:line="273" w:lineRule="auto"/>
        <w:ind w:right="4659"/>
        <w:rPr>
          <w:b/>
          <w:sz w:val="36"/>
        </w:rPr>
      </w:pPr>
      <w:r>
        <w:rPr>
          <w:b/>
          <w:sz w:val="36"/>
        </w:rPr>
        <w:t>It is prepared from such raw materials which are practically free</w:t>
      </w:r>
      <w:r>
        <w:rPr>
          <w:b/>
          <w:spacing w:val="-5"/>
          <w:sz w:val="36"/>
        </w:rPr>
        <w:t xml:space="preserve"> </w:t>
      </w:r>
      <w:r>
        <w:rPr>
          <w:b/>
          <w:sz w:val="36"/>
        </w:rPr>
        <w:t>from</w:t>
      </w:r>
      <w:r>
        <w:rPr>
          <w:b/>
          <w:spacing w:val="-5"/>
          <w:sz w:val="36"/>
        </w:rPr>
        <w:t xml:space="preserve"> </w:t>
      </w:r>
      <w:proofErr w:type="spellStart"/>
      <w:r>
        <w:rPr>
          <w:b/>
          <w:sz w:val="36"/>
        </w:rPr>
        <w:t>colouring</w:t>
      </w:r>
      <w:proofErr w:type="spellEnd"/>
      <w:r>
        <w:rPr>
          <w:b/>
          <w:spacing w:val="-5"/>
          <w:sz w:val="36"/>
        </w:rPr>
        <w:t xml:space="preserve"> </w:t>
      </w:r>
      <w:r>
        <w:rPr>
          <w:b/>
          <w:sz w:val="36"/>
        </w:rPr>
        <w:t>oxides</w:t>
      </w:r>
      <w:r>
        <w:rPr>
          <w:b/>
          <w:spacing w:val="-6"/>
          <w:sz w:val="36"/>
        </w:rPr>
        <w:t xml:space="preserve"> </w:t>
      </w:r>
      <w:r>
        <w:rPr>
          <w:b/>
          <w:sz w:val="36"/>
        </w:rPr>
        <w:t>of</w:t>
      </w:r>
      <w:r>
        <w:rPr>
          <w:b/>
          <w:spacing w:val="-5"/>
          <w:sz w:val="36"/>
        </w:rPr>
        <w:t xml:space="preserve"> </w:t>
      </w:r>
      <w:r>
        <w:rPr>
          <w:b/>
          <w:sz w:val="36"/>
        </w:rPr>
        <w:t>iron,</w:t>
      </w:r>
      <w:r>
        <w:rPr>
          <w:b/>
          <w:spacing w:val="-4"/>
          <w:sz w:val="36"/>
        </w:rPr>
        <w:t xml:space="preserve"> </w:t>
      </w:r>
      <w:r>
        <w:rPr>
          <w:b/>
          <w:sz w:val="36"/>
        </w:rPr>
        <w:t>manganese</w:t>
      </w:r>
      <w:r>
        <w:rPr>
          <w:b/>
          <w:spacing w:val="-4"/>
          <w:sz w:val="36"/>
        </w:rPr>
        <w:t xml:space="preserve"> </w:t>
      </w:r>
      <w:r>
        <w:rPr>
          <w:b/>
          <w:sz w:val="36"/>
        </w:rPr>
        <w:t>or</w:t>
      </w:r>
      <w:r>
        <w:rPr>
          <w:b/>
          <w:spacing w:val="-5"/>
          <w:sz w:val="36"/>
        </w:rPr>
        <w:t xml:space="preserve"> </w:t>
      </w:r>
      <w:r>
        <w:rPr>
          <w:b/>
          <w:sz w:val="36"/>
        </w:rPr>
        <w:t>chromium.</w:t>
      </w:r>
    </w:p>
    <w:p w:rsidR="0086686C" w:rsidRDefault="00F737EA">
      <w:pPr>
        <w:pStyle w:val="ListParagraph"/>
        <w:numPr>
          <w:ilvl w:val="0"/>
          <w:numId w:val="140"/>
        </w:numPr>
        <w:tabs>
          <w:tab w:val="left" w:pos="1440"/>
        </w:tabs>
        <w:spacing w:before="8" w:line="276" w:lineRule="auto"/>
        <w:ind w:right="4402"/>
        <w:rPr>
          <w:b/>
          <w:sz w:val="36"/>
        </w:rPr>
      </w:pPr>
      <w:r>
        <w:rPr>
          <w:b/>
          <w:sz w:val="36"/>
        </w:rPr>
        <w:t>It</w:t>
      </w:r>
      <w:r>
        <w:rPr>
          <w:b/>
          <w:spacing w:val="-3"/>
          <w:sz w:val="36"/>
        </w:rPr>
        <w:t xml:space="preserve"> </w:t>
      </w:r>
      <w:r>
        <w:rPr>
          <w:b/>
          <w:sz w:val="36"/>
        </w:rPr>
        <w:t>is</w:t>
      </w:r>
      <w:r>
        <w:rPr>
          <w:b/>
          <w:spacing w:val="-3"/>
          <w:sz w:val="36"/>
        </w:rPr>
        <w:t xml:space="preserve"> </w:t>
      </w:r>
      <w:r>
        <w:rPr>
          <w:b/>
          <w:sz w:val="36"/>
        </w:rPr>
        <w:t>white</w:t>
      </w:r>
      <w:r>
        <w:rPr>
          <w:b/>
          <w:spacing w:val="-3"/>
          <w:sz w:val="36"/>
        </w:rPr>
        <w:t xml:space="preserve"> </w:t>
      </w:r>
      <w:r>
        <w:rPr>
          <w:b/>
          <w:sz w:val="36"/>
        </w:rPr>
        <w:t>in</w:t>
      </w:r>
      <w:r>
        <w:rPr>
          <w:b/>
          <w:spacing w:val="-3"/>
          <w:sz w:val="36"/>
        </w:rPr>
        <w:t xml:space="preserve"> </w:t>
      </w:r>
      <w:proofErr w:type="spellStart"/>
      <w:r>
        <w:rPr>
          <w:b/>
          <w:sz w:val="36"/>
        </w:rPr>
        <w:t>colour</w:t>
      </w:r>
      <w:proofErr w:type="spellEnd"/>
      <w:r>
        <w:rPr>
          <w:b/>
          <w:spacing w:val="-4"/>
          <w:sz w:val="36"/>
        </w:rPr>
        <w:t xml:space="preserve"> </w:t>
      </w:r>
      <w:r>
        <w:rPr>
          <w:b/>
          <w:sz w:val="36"/>
        </w:rPr>
        <w:t>and</w:t>
      </w:r>
      <w:r>
        <w:rPr>
          <w:b/>
          <w:spacing w:val="-3"/>
          <w:sz w:val="36"/>
        </w:rPr>
        <w:t xml:space="preserve"> </w:t>
      </w:r>
      <w:r>
        <w:rPr>
          <w:b/>
          <w:sz w:val="36"/>
        </w:rPr>
        <w:t>it</w:t>
      </w:r>
      <w:r>
        <w:rPr>
          <w:b/>
          <w:spacing w:val="-3"/>
          <w:sz w:val="36"/>
        </w:rPr>
        <w:t xml:space="preserve"> </w:t>
      </w:r>
      <w:r>
        <w:rPr>
          <w:b/>
          <w:sz w:val="36"/>
        </w:rPr>
        <w:t>is</w:t>
      </w:r>
      <w:r>
        <w:rPr>
          <w:b/>
          <w:spacing w:val="-5"/>
          <w:sz w:val="36"/>
        </w:rPr>
        <w:t xml:space="preserve"> </w:t>
      </w:r>
      <w:r>
        <w:rPr>
          <w:b/>
          <w:sz w:val="36"/>
        </w:rPr>
        <w:t>used</w:t>
      </w:r>
      <w:r>
        <w:rPr>
          <w:b/>
          <w:spacing w:val="-3"/>
          <w:sz w:val="36"/>
        </w:rPr>
        <w:t xml:space="preserve"> </w:t>
      </w:r>
      <w:r>
        <w:rPr>
          <w:b/>
          <w:sz w:val="36"/>
        </w:rPr>
        <w:t>for</w:t>
      </w:r>
      <w:r>
        <w:rPr>
          <w:b/>
          <w:spacing w:val="-6"/>
          <w:sz w:val="36"/>
        </w:rPr>
        <w:t xml:space="preserve"> </w:t>
      </w:r>
      <w:r>
        <w:rPr>
          <w:b/>
          <w:sz w:val="36"/>
        </w:rPr>
        <w:t>floor</w:t>
      </w:r>
      <w:r>
        <w:rPr>
          <w:b/>
          <w:spacing w:val="-4"/>
          <w:sz w:val="36"/>
        </w:rPr>
        <w:t xml:space="preserve"> </w:t>
      </w:r>
      <w:r>
        <w:rPr>
          <w:b/>
          <w:sz w:val="36"/>
        </w:rPr>
        <w:t>finish,</w:t>
      </w:r>
      <w:r>
        <w:rPr>
          <w:b/>
          <w:spacing w:val="-3"/>
          <w:sz w:val="36"/>
        </w:rPr>
        <w:t xml:space="preserve"> </w:t>
      </w:r>
      <w:r>
        <w:rPr>
          <w:b/>
          <w:sz w:val="36"/>
        </w:rPr>
        <w:t>plaster</w:t>
      </w:r>
      <w:r>
        <w:rPr>
          <w:b/>
          <w:spacing w:val="-4"/>
          <w:sz w:val="36"/>
        </w:rPr>
        <w:t xml:space="preserve"> </w:t>
      </w:r>
      <w:r>
        <w:rPr>
          <w:b/>
          <w:sz w:val="36"/>
        </w:rPr>
        <w:t>work, ornamental work, etc.</w:t>
      </w:r>
    </w:p>
    <w:p w:rsidR="0086686C" w:rsidRDefault="0086686C">
      <w:pPr>
        <w:pStyle w:val="BodyText"/>
        <w:spacing w:before="64"/>
        <w:ind w:left="0"/>
      </w:pPr>
    </w:p>
    <w:p w:rsidR="0086686C" w:rsidRDefault="00F737EA">
      <w:pPr>
        <w:pStyle w:val="Heading5"/>
        <w:spacing w:before="1"/>
        <w:ind w:left="862"/>
      </w:pPr>
      <w:r>
        <w:rPr>
          <w:color w:val="00AF50"/>
        </w:rPr>
        <w:t>PROPERTIES</w:t>
      </w:r>
      <w:r>
        <w:rPr>
          <w:color w:val="00AF50"/>
          <w:spacing w:val="-6"/>
        </w:rPr>
        <w:t xml:space="preserve"> </w:t>
      </w:r>
      <w:r>
        <w:rPr>
          <w:color w:val="00AF50"/>
        </w:rPr>
        <w:t>OF</w:t>
      </w:r>
      <w:r>
        <w:rPr>
          <w:color w:val="00AF50"/>
          <w:spacing w:val="-5"/>
        </w:rPr>
        <w:t xml:space="preserve"> </w:t>
      </w:r>
      <w:r>
        <w:rPr>
          <w:color w:val="00AF50"/>
          <w:spacing w:val="-2"/>
        </w:rPr>
        <w:t>CEMENT</w:t>
      </w:r>
    </w:p>
    <w:p w:rsidR="0086686C" w:rsidRDefault="00F737EA">
      <w:pPr>
        <w:spacing w:before="272"/>
        <w:ind w:left="720"/>
        <w:rPr>
          <w:b/>
          <w:i/>
          <w:sz w:val="36"/>
        </w:rPr>
      </w:pPr>
      <w:r>
        <w:rPr>
          <w:b/>
          <w:i/>
          <w:sz w:val="36"/>
        </w:rPr>
        <w:t>Following</w:t>
      </w:r>
      <w:r>
        <w:rPr>
          <w:b/>
          <w:i/>
          <w:spacing w:val="-3"/>
          <w:sz w:val="36"/>
        </w:rPr>
        <w:t xml:space="preserve"> </w:t>
      </w:r>
      <w:r>
        <w:rPr>
          <w:b/>
          <w:i/>
          <w:sz w:val="36"/>
        </w:rPr>
        <w:t>are</w:t>
      </w:r>
      <w:r>
        <w:rPr>
          <w:b/>
          <w:i/>
          <w:spacing w:val="-4"/>
          <w:sz w:val="36"/>
        </w:rPr>
        <w:t xml:space="preserve"> </w:t>
      </w:r>
      <w:r>
        <w:rPr>
          <w:b/>
          <w:i/>
          <w:sz w:val="36"/>
        </w:rPr>
        <w:t>the</w:t>
      </w:r>
      <w:r>
        <w:rPr>
          <w:b/>
          <w:i/>
          <w:spacing w:val="-3"/>
          <w:sz w:val="36"/>
        </w:rPr>
        <w:t xml:space="preserve"> </w:t>
      </w:r>
      <w:r>
        <w:rPr>
          <w:b/>
          <w:i/>
          <w:sz w:val="36"/>
        </w:rPr>
        <w:t>physical,</w:t>
      </w:r>
      <w:r>
        <w:rPr>
          <w:b/>
          <w:i/>
          <w:spacing w:val="-4"/>
          <w:sz w:val="36"/>
        </w:rPr>
        <w:t xml:space="preserve"> </w:t>
      </w:r>
      <w:r>
        <w:rPr>
          <w:b/>
          <w:i/>
          <w:sz w:val="36"/>
        </w:rPr>
        <w:t>mechanical</w:t>
      </w:r>
      <w:r>
        <w:rPr>
          <w:b/>
          <w:i/>
          <w:spacing w:val="-3"/>
          <w:sz w:val="36"/>
        </w:rPr>
        <w:t xml:space="preserve"> </w:t>
      </w:r>
      <w:r>
        <w:rPr>
          <w:b/>
          <w:i/>
          <w:sz w:val="36"/>
        </w:rPr>
        <w:t>and</w:t>
      </w:r>
      <w:r>
        <w:rPr>
          <w:b/>
          <w:i/>
          <w:spacing w:val="-2"/>
          <w:sz w:val="36"/>
        </w:rPr>
        <w:t xml:space="preserve"> </w:t>
      </w:r>
      <w:r>
        <w:rPr>
          <w:b/>
          <w:i/>
          <w:sz w:val="36"/>
        </w:rPr>
        <w:t>chemical</w:t>
      </w:r>
      <w:r>
        <w:rPr>
          <w:b/>
          <w:i/>
          <w:spacing w:val="-3"/>
          <w:sz w:val="36"/>
        </w:rPr>
        <w:t xml:space="preserve"> </w:t>
      </w:r>
      <w:r>
        <w:rPr>
          <w:b/>
          <w:i/>
          <w:sz w:val="36"/>
        </w:rPr>
        <w:t>properties</w:t>
      </w:r>
      <w:r>
        <w:rPr>
          <w:b/>
          <w:i/>
          <w:spacing w:val="-4"/>
          <w:sz w:val="36"/>
        </w:rPr>
        <w:t xml:space="preserve"> </w:t>
      </w:r>
      <w:r>
        <w:rPr>
          <w:b/>
          <w:i/>
          <w:sz w:val="36"/>
        </w:rPr>
        <w:t>of</w:t>
      </w:r>
      <w:r>
        <w:rPr>
          <w:b/>
          <w:i/>
          <w:spacing w:val="-2"/>
          <w:sz w:val="36"/>
        </w:rPr>
        <w:t xml:space="preserve"> cement:</w:t>
      </w:r>
    </w:p>
    <w:p w:rsidR="0086686C" w:rsidRDefault="00F737EA">
      <w:pPr>
        <w:pStyle w:val="ListParagraph"/>
        <w:numPr>
          <w:ilvl w:val="0"/>
          <w:numId w:val="139"/>
        </w:numPr>
        <w:tabs>
          <w:tab w:val="left" w:pos="1208"/>
        </w:tabs>
        <w:spacing w:before="266"/>
        <w:ind w:right="1533" w:firstLine="0"/>
        <w:rPr>
          <w:b/>
          <w:i/>
          <w:sz w:val="36"/>
        </w:rPr>
      </w:pPr>
      <w:r>
        <w:rPr>
          <w:b/>
          <w:color w:val="974705"/>
          <w:sz w:val="36"/>
        </w:rPr>
        <w:t>Physical</w:t>
      </w:r>
      <w:r>
        <w:rPr>
          <w:b/>
          <w:color w:val="974705"/>
          <w:spacing w:val="-3"/>
          <w:sz w:val="36"/>
        </w:rPr>
        <w:t xml:space="preserve"> </w:t>
      </w:r>
      <w:r>
        <w:rPr>
          <w:b/>
          <w:color w:val="974705"/>
          <w:sz w:val="36"/>
        </w:rPr>
        <w:t>properties</w:t>
      </w:r>
      <w:r>
        <w:rPr>
          <w:b/>
          <w:color w:val="974705"/>
          <w:spacing w:val="-5"/>
          <w:sz w:val="36"/>
        </w:rPr>
        <w:t xml:space="preserve"> </w:t>
      </w:r>
      <w:r>
        <w:rPr>
          <w:b/>
          <w:color w:val="974705"/>
          <w:sz w:val="36"/>
        </w:rPr>
        <w:t>of</w:t>
      </w:r>
      <w:r>
        <w:rPr>
          <w:b/>
          <w:color w:val="974705"/>
          <w:spacing w:val="-4"/>
          <w:sz w:val="36"/>
        </w:rPr>
        <w:t xml:space="preserve"> </w:t>
      </w:r>
      <w:r>
        <w:rPr>
          <w:b/>
          <w:color w:val="974705"/>
          <w:sz w:val="36"/>
        </w:rPr>
        <w:t>cement</w:t>
      </w:r>
      <w:r>
        <w:rPr>
          <w:b/>
          <w:i/>
          <w:color w:val="974705"/>
          <w:sz w:val="36"/>
        </w:rPr>
        <w:t>:</w:t>
      </w:r>
      <w:r>
        <w:rPr>
          <w:b/>
          <w:i/>
          <w:color w:val="974705"/>
          <w:spacing w:val="-4"/>
          <w:sz w:val="36"/>
        </w:rPr>
        <w:t xml:space="preserve"> </w:t>
      </w:r>
      <w:r>
        <w:rPr>
          <w:b/>
          <w:i/>
          <w:sz w:val="36"/>
        </w:rPr>
        <w:t>Following</w:t>
      </w:r>
      <w:r>
        <w:rPr>
          <w:b/>
          <w:i/>
          <w:spacing w:val="-3"/>
          <w:sz w:val="36"/>
        </w:rPr>
        <w:t xml:space="preserve"> </w:t>
      </w:r>
      <w:r>
        <w:rPr>
          <w:b/>
          <w:i/>
          <w:sz w:val="36"/>
        </w:rPr>
        <w:t>are</w:t>
      </w:r>
      <w:r>
        <w:rPr>
          <w:b/>
          <w:i/>
          <w:spacing w:val="-3"/>
          <w:sz w:val="36"/>
        </w:rPr>
        <w:t xml:space="preserve"> </w:t>
      </w:r>
      <w:r>
        <w:rPr>
          <w:b/>
          <w:i/>
          <w:sz w:val="36"/>
        </w:rPr>
        <w:t>the</w:t>
      </w:r>
      <w:r>
        <w:rPr>
          <w:b/>
          <w:i/>
          <w:spacing w:val="-4"/>
          <w:sz w:val="36"/>
        </w:rPr>
        <w:t xml:space="preserve"> </w:t>
      </w:r>
      <w:r>
        <w:rPr>
          <w:b/>
          <w:i/>
          <w:sz w:val="36"/>
        </w:rPr>
        <w:t>important</w:t>
      </w:r>
      <w:r>
        <w:rPr>
          <w:b/>
          <w:i/>
          <w:spacing w:val="-6"/>
          <w:sz w:val="36"/>
        </w:rPr>
        <w:t xml:space="preserve"> </w:t>
      </w:r>
      <w:r>
        <w:rPr>
          <w:b/>
          <w:i/>
          <w:sz w:val="36"/>
        </w:rPr>
        <w:t>physical</w:t>
      </w:r>
      <w:r>
        <w:rPr>
          <w:b/>
          <w:i/>
          <w:spacing w:val="-3"/>
          <w:sz w:val="36"/>
        </w:rPr>
        <w:t xml:space="preserve"> </w:t>
      </w:r>
      <w:r>
        <w:rPr>
          <w:b/>
          <w:i/>
          <w:sz w:val="36"/>
        </w:rPr>
        <w:t>properties</w:t>
      </w:r>
      <w:r>
        <w:rPr>
          <w:b/>
          <w:i/>
          <w:spacing w:val="-4"/>
          <w:sz w:val="36"/>
        </w:rPr>
        <w:t xml:space="preserve"> </w:t>
      </w:r>
      <w:r>
        <w:rPr>
          <w:b/>
          <w:i/>
          <w:sz w:val="36"/>
        </w:rPr>
        <w:t>of</w:t>
      </w:r>
      <w:r>
        <w:rPr>
          <w:b/>
          <w:i/>
          <w:spacing w:val="-3"/>
          <w:sz w:val="36"/>
        </w:rPr>
        <w:t xml:space="preserve"> </w:t>
      </w:r>
      <w:r>
        <w:rPr>
          <w:b/>
          <w:i/>
          <w:sz w:val="36"/>
        </w:rPr>
        <w:t>a good cement which primarily depend upon its chemical composition, thoroughness of burning and fineness of grinding:</w:t>
      </w:r>
    </w:p>
    <w:p w:rsidR="0086686C" w:rsidRDefault="00F737EA">
      <w:pPr>
        <w:pStyle w:val="ListParagraph"/>
        <w:numPr>
          <w:ilvl w:val="1"/>
          <w:numId w:val="139"/>
        </w:numPr>
        <w:tabs>
          <w:tab w:val="left" w:pos="1440"/>
        </w:tabs>
        <w:spacing w:before="201"/>
        <w:ind w:hanging="720"/>
        <w:rPr>
          <w:b/>
          <w:sz w:val="36"/>
        </w:rPr>
      </w:pPr>
      <w:r>
        <w:rPr>
          <w:b/>
          <w:sz w:val="36"/>
        </w:rPr>
        <w:t>It</w:t>
      </w:r>
      <w:r>
        <w:rPr>
          <w:b/>
          <w:spacing w:val="-3"/>
          <w:sz w:val="36"/>
        </w:rPr>
        <w:t xml:space="preserve"> </w:t>
      </w:r>
      <w:r>
        <w:rPr>
          <w:b/>
          <w:sz w:val="36"/>
        </w:rPr>
        <w:t>gives</w:t>
      </w:r>
      <w:r>
        <w:rPr>
          <w:b/>
          <w:spacing w:val="-2"/>
          <w:sz w:val="36"/>
        </w:rPr>
        <w:t xml:space="preserve"> </w:t>
      </w:r>
      <w:r>
        <w:rPr>
          <w:b/>
          <w:sz w:val="36"/>
        </w:rPr>
        <w:t>strength</w:t>
      </w:r>
      <w:r>
        <w:rPr>
          <w:b/>
          <w:spacing w:val="-2"/>
          <w:sz w:val="36"/>
        </w:rPr>
        <w:t xml:space="preserve"> </w:t>
      </w:r>
      <w:r>
        <w:rPr>
          <w:b/>
          <w:sz w:val="36"/>
        </w:rPr>
        <w:t>to</w:t>
      </w:r>
      <w:r>
        <w:rPr>
          <w:b/>
          <w:spacing w:val="-1"/>
          <w:sz w:val="36"/>
        </w:rPr>
        <w:t xml:space="preserve"> </w:t>
      </w:r>
      <w:r>
        <w:rPr>
          <w:b/>
          <w:sz w:val="36"/>
        </w:rPr>
        <w:t>the</w:t>
      </w:r>
      <w:r>
        <w:rPr>
          <w:b/>
          <w:spacing w:val="-2"/>
          <w:sz w:val="36"/>
        </w:rPr>
        <w:t xml:space="preserve"> masonry.</w:t>
      </w:r>
    </w:p>
    <w:p w:rsidR="0086686C" w:rsidRDefault="00F737EA">
      <w:pPr>
        <w:pStyle w:val="ListParagraph"/>
        <w:numPr>
          <w:ilvl w:val="1"/>
          <w:numId w:val="139"/>
        </w:numPr>
        <w:tabs>
          <w:tab w:val="left" w:pos="1521"/>
        </w:tabs>
        <w:spacing w:before="199"/>
        <w:ind w:left="1521" w:hanging="801"/>
        <w:rPr>
          <w:b/>
          <w:sz w:val="36"/>
        </w:rPr>
      </w:pPr>
      <w:r>
        <w:rPr>
          <w:b/>
          <w:sz w:val="36"/>
        </w:rPr>
        <w:t>It</w:t>
      </w:r>
      <w:r>
        <w:rPr>
          <w:b/>
          <w:spacing w:val="-1"/>
          <w:sz w:val="36"/>
        </w:rPr>
        <w:t xml:space="preserve"> </w:t>
      </w:r>
      <w:r>
        <w:rPr>
          <w:b/>
          <w:sz w:val="36"/>
        </w:rPr>
        <w:t>is</w:t>
      </w:r>
      <w:r>
        <w:rPr>
          <w:b/>
          <w:spacing w:val="-1"/>
          <w:sz w:val="36"/>
        </w:rPr>
        <w:t xml:space="preserve"> </w:t>
      </w:r>
      <w:r>
        <w:rPr>
          <w:b/>
          <w:sz w:val="36"/>
        </w:rPr>
        <w:t>an</w:t>
      </w:r>
      <w:r>
        <w:rPr>
          <w:b/>
          <w:spacing w:val="-2"/>
          <w:sz w:val="36"/>
        </w:rPr>
        <w:t xml:space="preserve"> </w:t>
      </w:r>
      <w:r>
        <w:rPr>
          <w:b/>
          <w:sz w:val="36"/>
        </w:rPr>
        <w:t>excellent</w:t>
      </w:r>
      <w:r>
        <w:rPr>
          <w:b/>
          <w:spacing w:val="-1"/>
          <w:sz w:val="36"/>
        </w:rPr>
        <w:t xml:space="preserve"> </w:t>
      </w:r>
      <w:r>
        <w:rPr>
          <w:b/>
          <w:sz w:val="36"/>
        </w:rPr>
        <w:t>binding</w:t>
      </w:r>
      <w:r>
        <w:rPr>
          <w:b/>
          <w:spacing w:val="-1"/>
          <w:sz w:val="36"/>
        </w:rPr>
        <w:t xml:space="preserve"> </w:t>
      </w:r>
      <w:r>
        <w:rPr>
          <w:b/>
          <w:spacing w:val="-2"/>
          <w:sz w:val="36"/>
        </w:rPr>
        <w:t>material.</w:t>
      </w:r>
    </w:p>
    <w:p w:rsidR="0086686C" w:rsidRDefault="0086686C">
      <w:pPr>
        <w:pStyle w:val="ListParagraph"/>
        <w:rPr>
          <w:b/>
          <w:sz w:val="36"/>
        </w:rPr>
        <w:sectPr w:rsidR="0086686C">
          <w:pgSz w:w="15840" w:h="12240" w:orient="landscape"/>
          <w:pgMar w:top="1360" w:right="0" w:bottom="280" w:left="720" w:header="720" w:footer="720" w:gutter="0"/>
          <w:cols w:space="720"/>
        </w:sectPr>
      </w:pPr>
    </w:p>
    <w:p w:rsidR="0086686C" w:rsidRDefault="00F737EA">
      <w:pPr>
        <w:pStyle w:val="ListParagraph"/>
        <w:numPr>
          <w:ilvl w:val="1"/>
          <w:numId w:val="139"/>
        </w:numPr>
        <w:tabs>
          <w:tab w:val="left" w:pos="1521"/>
        </w:tabs>
        <w:spacing w:before="61"/>
        <w:ind w:left="1521" w:hanging="801"/>
        <w:rPr>
          <w:b/>
          <w:sz w:val="36"/>
        </w:rPr>
      </w:pPr>
      <w:r>
        <w:rPr>
          <w:b/>
          <w:noProof/>
          <w:sz w:val="36"/>
        </w:rPr>
        <w:lastRenderedPageBreak/>
        <w:drawing>
          <wp:anchor distT="0" distB="0" distL="0" distR="0" simplePos="0" relativeHeight="484482048" behindDoc="1" locked="0" layoutInCell="1" allowOverlap="1">
            <wp:simplePos x="0" y="0"/>
            <wp:positionH relativeFrom="page">
              <wp:posOffset>0</wp:posOffset>
            </wp:positionH>
            <wp:positionV relativeFrom="page">
              <wp:posOffset>0</wp:posOffset>
            </wp:positionV>
            <wp:extent cx="10059670" cy="7773670"/>
            <wp:effectExtent l="0" t="0" r="0" b="0"/>
            <wp:wrapNone/>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It is easily</w:t>
      </w:r>
      <w:r>
        <w:rPr>
          <w:b/>
          <w:spacing w:val="-2"/>
          <w:sz w:val="36"/>
        </w:rPr>
        <w:t xml:space="preserve"> workable.</w:t>
      </w:r>
    </w:p>
    <w:p w:rsidR="0086686C" w:rsidRDefault="00F737EA">
      <w:pPr>
        <w:pStyle w:val="ListParagraph"/>
        <w:numPr>
          <w:ilvl w:val="1"/>
          <w:numId w:val="139"/>
        </w:numPr>
        <w:tabs>
          <w:tab w:val="left" w:pos="1440"/>
        </w:tabs>
        <w:spacing w:before="198"/>
        <w:ind w:hanging="720"/>
        <w:rPr>
          <w:b/>
          <w:sz w:val="36"/>
        </w:rPr>
      </w:pPr>
      <w:r>
        <w:rPr>
          <w:b/>
          <w:sz w:val="36"/>
        </w:rPr>
        <w:t>It</w:t>
      </w:r>
      <w:r>
        <w:rPr>
          <w:b/>
          <w:spacing w:val="-4"/>
          <w:sz w:val="36"/>
        </w:rPr>
        <w:t xml:space="preserve"> </w:t>
      </w:r>
      <w:r>
        <w:rPr>
          <w:b/>
          <w:sz w:val="36"/>
        </w:rPr>
        <w:t>offers</w:t>
      </w:r>
      <w:r>
        <w:rPr>
          <w:b/>
          <w:spacing w:val="-2"/>
          <w:sz w:val="36"/>
        </w:rPr>
        <w:t xml:space="preserve"> </w:t>
      </w:r>
      <w:r>
        <w:rPr>
          <w:b/>
          <w:sz w:val="36"/>
        </w:rPr>
        <w:t>good</w:t>
      </w:r>
      <w:r>
        <w:rPr>
          <w:b/>
          <w:spacing w:val="-2"/>
          <w:sz w:val="36"/>
        </w:rPr>
        <w:t xml:space="preserve"> </w:t>
      </w:r>
      <w:r>
        <w:rPr>
          <w:b/>
          <w:sz w:val="36"/>
        </w:rPr>
        <w:t>resistance</w:t>
      </w:r>
      <w:r>
        <w:rPr>
          <w:b/>
          <w:spacing w:val="-1"/>
          <w:sz w:val="36"/>
        </w:rPr>
        <w:t xml:space="preserve"> </w:t>
      </w:r>
      <w:r>
        <w:rPr>
          <w:b/>
          <w:sz w:val="36"/>
        </w:rPr>
        <w:t>to</w:t>
      </w:r>
      <w:r>
        <w:rPr>
          <w:b/>
          <w:spacing w:val="-2"/>
          <w:sz w:val="36"/>
        </w:rPr>
        <w:t xml:space="preserve"> </w:t>
      </w:r>
      <w:r>
        <w:rPr>
          <w:b/>
          <w:sz w:val="36"/>
        </w:rPr>
        <w:t>the</w:t>
      </w:r>
      <w:r>
        <w:rPr>
          <w:b/>
          <w:spacing w:val="-3"/>
          <w:sz w:val="36"/>
        </w:rPr>
        <w:t xml:space="preserve"> </w:t>
      </w:r>
      <w:r>
        <w:rPr>
          <w:b/>
          <w:spacing w:val="-2"/>
          <w:sz w:val="36"/>
        </w:rPr>
        <w:t>moisture.</w:t>
      </w:r>
    </w:p>
    <w:p w:rsidR="0086686C" w:rsidRDefault="00F737EA">
      <w:pPr>
        <w:pStyle w:val="ListParagraph"/>
        <w:numPr>
          <w:ilvl w:val="1"/>
          <w:numId w:val="139"/>
        </w:numPr>
        <w:tabs>
          <w:tab w:val="left" w:pos="1440"/>
        </w:tabs>
        <w:spacing w:before="202"/>
        <w:ind w:hanging="720"/>
        <w:rPr>
          <w:b/>
          <w:sz w:val="36"/>
        </w:rPr>
      </w:pPr>
      <w:r>
        <w:rPr>
          <w:b/>
          <w:sz w:val="36"/>
        </w:rPr>
        <w:t>It</w:t>
      </w:r>
      <w:r>
        <w:rPr>
          <w:b/>
          <w:spacing w:val="-2"/>
          <w:sz w:val="36"/>
        </w:rPr>
        <w:t xml:space="preserve"> </w:t>
      </w:r>
      <w:r>
        <w:rPr>
          <w:b/>
          <w:sz w:val="36"/>
        </w:rPr>
        <w:t>possesses</w:t>
      </w:r>
      <w:r>
        <w:rPr>
          <w:b/>
          <w:spacing w:val="-2"/>
          <w:sz w:val="36"/>
        </w:rPr>
        <w:t xml:space="preserve"> </w:t>
      </w:r>
      <w:r>
        <w:rPr>
          <w:b/>
          <w:sz w:val="36"/>
        </w:rPr>
        <w:t>a</w:t>
      </w:r>
      <w:r>
        <w:rPr>
          <w:b/>
          <w:spacing w:val="-2"/>
          <w:sz w:val="36"/>
        </w:rPr>
        <w:t xml:space="preserve"> </w:t>
      </w:r>
      <w:r>
        <w:rPr>
          <w:b/>
          <w:sz w:val="36"/>
        </w:rPr>
        <w:t>good</w:t>
      </w:r>
      <w:r>
        <w:rPr>
          <w:b/>
          <w:spacing w:val="-3"/>
          <w:sz w:val="36"/>
        </w:rPr>
        <w:t xml:space="preserve"> </w:t>
      </w:r>
      <w:r>
        <w:rPr>
          <w:b/>
          <w:spacing w:val="-2"/>
          <w:sz w:val="36"/>
        </w:rPr>
        <w:t>plasticity.</w:t>
      </w:r>
    </w:p>
    <w:p w:rsidR="0086686C" w:rsidRDefault="00F737EA">
      <w:pPr>
        <w:pStyle w:val="ListParagraph"/>
        <w:numPr>
          <w:ilvl w:val="1"/>
          <w:numId w:val="139"/>
        </w:numPr>
        <w:tabs>
          <w:tab w:val="left" w:pos="1521"/>
        </w:tabs>
        <w:spacing w:before="199"/>
        <w:ind w:left="1521" w:hanging="801"/>
        <w:rPr>
          <w:b/>
          <w:sz w:val="36"/>
        </w:rPr>
      </w:pPr>
      <w:r>
        <w:rPr>
          <w:b/>
          <w:sz w:val="36"/>
        </w:rPr>
        <w:t>It</w:t>
      </w:r>
      <w:r>
        <w:rPr>
          <w:b/>
          <w:spacing w:val="-1"/>
          <w:sz w:val="36"/>
        </w:rPr>
        <w:t xml:space="preserve"> </w:t>
      </w:r>
      <w:r>
        <w:rPr>
          <w:b/>
          <w:sz w:val="36"/>
        </w:rPr>
        <w:t>stiffens</w:t>
      </w:r>
      <w:r>
        <w:rPr>
          <w:b/>
          <w:spacing w:val="-1"/>
          <w:sz w:val="36"/>
        </w:rPr>
        <w:t xml:space="preserve"> </w:t>
      </w:r>
      <w:r>
        <w:rPr>
          <w:b/>
          <w:sz w:val="36"/>
        </w:rPr>
        <w:t>or</w:t>
      </w:r>
      <w:r>
        <w:rPr>
          <w:b/>
          <w:spacing w:val="-2"/>
          <w:sz w:val="36"/>
        </w:rPr>
        <w:t xml:space="preserve"> </w:t>
      </w:r>
      <w:r>
        <w:rPr>
          <w:b/>
          <w:sz w:val="36"/>
        </w:rPr>
        <w:t>hardens</w:t>
      </w:r>
      <w:r>
        <w:rPr>
          <w:b/>
          <w:spacing w:val="-2"/>
          <w:sz w:val="36"/>
        </w:rPr>
        <w:t xml:space="preserve"> early.</w:t>
      </w:r>
    </w:p>
    <w:p w:rsidR="0086686C" w:rsidRDefault="00F737EA">
      <w:pPr>
        <w:pStyle w:val="ListParagraph"/>
        <w:numPr>
          <w:ilvl w:val="1"/>
          <w:numId w:val="139"/>
        </w:numPr>
        <w:tabs>
          <w:tab w:val="left" w:pos="1439"/>
        </w:tabs>
        <w:spacing w:before="202"/>
        <w:ind w:left="1439" w:hanging="719"/>
        <w:rPr>
          <w:b/>
          <w:sz w:val="36"/>
        </w:rPr>
      </w:pPr>
      <w:r>
        <w:rPr>
          <w:b/>
          <w:sz w:val="36"/>
        </w:rPr>
        <w:t>A</w:t>
      </w:r>
      <w:r>
        <w:rPr>
          <w:b/>
          <w:spacing w:val="-3"/>
          <w:sz w:val="36"/>
        </w:rPr>
        <w:t xml:space="preserve"> </w:t>
      </w:r>
      <w:r>
        <w:rPr>
          <w:b/>
          <w:sz w:val="36"/>
        </w:rPr>
        <w:t>thin</w:t>
      </w:r>
      <w:r>
        <w:rPr>
          <w:b/>
          <w:spacing w:val="-3"/>
          <w:sz w:val="36"/>
        </w:rPr>
        <w:t xml:space="preserve"> </w:t>
      </w:r>
      <w:r>
        <w:rPr>
          <w:b/>
          <w:sz w:val="36"/>
        </w:rPr>
        <w:t>paste</w:t>
      </w:r>
      <w:r>
        <w:rPr>
          <w:b/>
          <w:spacing w:val="-2"/>
          <w:sz w:val="36"/>
        </w:rPr>
        <w:t xml:space="preserve"> </w:t>
      </w:r>
      <w:r>
        <w:rPr>
          <w:b/>
          <w:sz w:val="36"/>
        </w:rPr>
        <w:t>of</w:t>
      </w:r>
      <w:r>
        <w:rPr>
          <w:b/>
          <w:spacing w:val="-2"/>
          <w:sz w:val="36"/>
        </w:rPr>
        <w:t xml:space="preserve"> </w:t>
      </w:r>
      <w:r>
        <w:rPr>
          <w:b/>
          <w:sz w:val="36"/>
        </w:rPr>
        <w:t>cement</w:t>
      </w:r>
      <w:r>
        <w:rPr>
          <w:b/>
          <w:spacing w:val="-5"/>
          <w:sz w:val="36"/>
        </w:rPr>
        <w:t xml:space="preserve"> </w:t>
      </w:r>
      <w:r>
        <w:rPr>
          <w:b/>
          <w:sz w:val="36"/>
        </w:rPr>
        <w:t>with</w:t>
      </w:r>
      <w:r>
        <w:rPr>
          <w:b/>
          <w:spacing w:val="-3"/>
          <w:sz w:val="36"/>
        </w:rPr>
        <w:t xml:space="preserve"> </w:t>
      </w:r>
      <w:r>
        <w:rPr>
          <w:b/>
          <w:sz w:val="36"/>
        </w:rPr>
        <w:t>water</w:t>
      </w:r>
      <w:r>
        <w:rPr>
          <w:b/>
          <w:spacing w:val="-3"/>
          <w:sz w:val="36"/>
        </w:rPr>
        <w:t xml:space="preserve"> </w:t>
      </w:r>
      <w:r>
        <w:rPr>
          <w:b/>
          <w:sz w:val="36"/>
        </w:rPr>
        <w:t>should</w:t>
      </w:r>
      <w:r>
        <w:rPr>
          <w:b/>
          <w:spacing w:val="-2"/>
          <w:sz w:val="36"/>
        </w:rPr>
        <w:t xml:space="preserve"> </w:t>
      </w:r>
      <w:r>
        <w:rPr>
          <w:b/>
          <w:sz w:val="36"/>
        </w:rPr>
        <w:t>feel</w:t>
      </w:r>
      <w:r>
        <w:rPr>
          <w:b/>
          <w:spacing w:val="-2"/>
          <w:sz w:val="36"/>
        </w:rPr>
        <w:t xml:space="preserve"> </w:t>
      </w:r>
      <w:r>
        <w:rPr>
          <w:b/>
          <w:sz w:val="36"/>
        </w:rPr>
        <w:t>sticky</w:t>
      </w:r>
      <w:r>
        <w:rPr>
          <w:b/>
          <w:spacing w:val="-2"/>
          <w:sz w:val="36"/>
        </w:rPr>
        <w:t xml:space="preserve"> </w:t>
      </w:r>
      <w:r>
        <w:rPr>
          <w:b/>
          <w:sz w:val="36"/>
        </w:rPr>
        <w:t>between</w:t>
      </w:r>
      <w:r>
        <w:rPr>
          <w:b/>
          <w:spacing w:val="-1"/>
          <w:sz w:val="36"/>
        </w:rPr>
        <w:t xml:space="preserve"> </w:t>
      </w:r>
      <w:r>
        <w:rPr>
          <w:b/>
          <w:sz w:val="36"/>
        </w:rPr>
        <w:t>the</w:t>
      </w:r>
      <w:r>
        <w:rPr>
          <w:b/>
          <w:spacing w:val="-1"/>
          <w:sz w:val="36"/>
        </w:rPr>
        <w:t xml:space="preserve"> </w:t>
      </w:r>
      <w:r>
        <w:rPr>
          <w:b/>
          <w:spacing w:val="-2"/>
          <w:sz w:val="36"/>
        </w:rPr>
        <w:t>fingers.</w:t>
      </w:r>
    </w:p>
    <w:p w:rsidR="0086686C" w:rsidRDefault="00F737EA">
      <w:pPr>
        <w:pStyle w:val="ListParagraph"/>
        <w:numPr>
          <w:ilvl w:val="1"/>
          <w:numId w:val="139"/>
        </w:numPr>
        <w:tabs>
          <w:tab w:val="left" w:pos="1520"/>
        </w:tabs>
        <w:spacing w:before="199"/>
        <w:ind w:left="1520" w:hanging="800"/>
        <w:rPr>
          <w:b/>
          <w:sz w:val="36"/>
        </w:rPr>
      </w:pPr>
      <w:r>
        <w:rPr>
          <w:b/>
          <w:sz w:val="36"/>
        </w:rPr>
        <w:t>A</w:t>
      </w:r>
      <w:r>
        <w:rPr>
          <w:b/>
          <w:spacing w:val="-5"/>
          <w:sz w:val="36"/>
        </w:rPr>
        <w:t xml:space="preserve"> </w:t>
      </w:r>
      <w:r>
        <w:rPr>
          <w:b/>
          <w:sz w:val="36"/>
        </w:rPr>
        <w:t>cement</w:t>
      </w:r>
      <w:r>
        <w:rPr>
          <w:b/>
          <w:spacing w:val="-2"/>
          <w:sz w:val="36"/>
        </w:rPr>
        <w:t xml:space="preserve"> </w:t>
      </w:r>
      <w:r>
        <w:rPr>
          <w:b/>
          <w:sz w:val="36"/>
        </w:rPr>
        <w:t>thrown</w:t>
      </w:r>
      <w:r>
        <w:rPr>
          <w:b/>
          <w:spacing w:val="-1"/>
          <w:sz w:val="36"/>
        </w:rPr>
        <w:t xml:space="preserve"> </w:t>
      </w:r>
      <w:r>
        <w:rPr>
          <w:b/>
          <w:sz w:val="36"/>
        </w:rPr>
        <w:t>in</w:t>
      </w:r>
      <w:r>
        <w:rPr>
          <w:b/>
          <w:spacing w:val="-2"/>
          <w:sz w:val="36"/>
        </w:rPr>
        <w:t xml:space="preserve"> </w:t>
      </w:r>
      <w:r>
        <w:rPr>
          <w:b/>
          <w:sz w:val="36"/>
        </w:rPr>
        <w:t>water</w:t>
      </w:r>
      <w:r>
        <w:rPr>
          <w:b/>
          <w:spacing w:val="-3"/>
          <w:sz w:val="36"/>
        </w:rPr>
        <w:t xml:space="preserve"> </w:t>
      </w:r>
      <w:r>
        <w:rPr>
          <w:b/>
          <w:sz w:val="36"/>
        </w:rPr>
        <w:t>should</w:t>
      </w:r>
      <w:r>
        <w:rPr>
          <w:b/>
          <w:spacing w:val="-1"/>
          <w:sz w:val="36"/>
        </w:rPr>
        <w:t xml:space="preserve"> </w:t>
      </w:r>
      <w:r>
        <w:rPr>
          <w:b/>
          <w:sz w:val="36"/>
        </w:rPr>
        <w:t>sink</w:t>
      </w:r>
      <w:r>
        <w:rPr>
          <w:b/>
          <w:spacing w:val="-2"/>
          <w:sz w:val="36"/>
        </w:rPr>
        <w:t xml:space="preserve"> </w:t>
      </w:r>
      <w:r>
        <w:rPr>
          <w:b/>
          <w:sz w:val="36"/>
        </w:rPr>
        <w:t>and</w:t>
      </w:r>
      <w:r>
        <w:rPr>
          <w:b/>
          <w:spacing w:val="-2"/>
          <w:sz w:val="36"/>
        </w:rPr>
        <w:t xml:space="preserve"> </w:t>
      </w:r>
      <w:r>
        <w:rPr>
          <w:b/>
          <w:sz w:val="36"/>
        </w:rPr>
        <w:t>should</w:t>
      </w:r>
      <w:r>
        <w:rPr>
          <w:b/>
          <w:spacing w:val="-3"/>
          <w:sz w:val="36"/>
        </w:rPr>
        <w:t xml:space="preserve"> </w:t>
      </w:r>
      <w:r>
        <w:rPr>
          <w:b/>
          <w:sz w:val="36"/>
        </w:rPr>
        <w:t>not</w:t>
      </w:r>
      <w:r>
        <w:rPr>
          <w:b/>
          <w:spacing w:val="-4"/>
          <w:sz w:val="36"/>
        </w:rPr>
        <w:t xml:space="preserve"> </w:t>
      </w:r>
      <w:r>
        <w:rPr>
          <w:b/>
          <w:sz w:val="36"/>
        </w:rPr>
        <w:t>float</w:t>
      </w:r>
      <w:r>
        <w:rPr>
          <w:b/>
          <w:spacing w:val="-4"/>
          <w:sz w:val="36"/>
        </w:rPr>
        <w:t xml:space="preserve"> </w:t>
      </w:r>
      <w:r>
        <w:rPr>
          <w:b/>
          <w:sz w:val="36"/>
        </w:rPr>
        <w:t>on</w:t>
      </w:r>
      <w:r>
        <w:rPr>
          <w:b/>
          <w:spacing w:val="-3"/>
          <w:sz w:val="36"/>
        </w:rPr>
        <w:t xml:space="preserve"> </w:t>
      </w:r>
      <w:r>
        <w:rPr>
          <w:b/>
          <w:sz w:val="36"/>
        </w:rPr>
        <w:t xml:space="preserve">the </w:t>
      </w:r>
      <w:r>
        <w:rPr>
          <w:b/>
          <w:spacing w:val="-2"/>
          <w:sz w:val="36"/>
        </w:rPr>
        <w:t>surface.</w:t>
      </w:r>
    </w:p>
    <w:p w:rsidR="0086686C" w:rsidRDefault="00F737EA">
      <w:pPr>
        <w:pStyle w:val="ListParagraph"/>
        <w:numPr>
          <w:ilvl w:val="1"/>
          <w:numId w:val="139"/>
        </w:numPr>
        <w:tabs>
          <w:tab w:val="left" w:pos="1440"/>
        </w:tabs>
        <w:spacing w:before="266"/>
        <w:ind w:hanging="720"/>
        <w:rPr>
          <w:b/>
          <w:sz w:val="36"/>
        </w:rPr>
      </w:pPr>
      <w:r>
        <w:rPr>
          <w:b/>
          <w:sz w:val="36"/>
        </w:rPr>
        <w:t>The</w:t>
      </w:r>
      <w:r>
        <w:rPr>
          <w:b/>
          <w:spacing w:val="-5"/>
          <w:sz w:val="36"/>
        </w:rPr>
        <w:t xml:space="preserve"> </w:t>
      </w:r>
      <w:r>
        <w:rPr>
          <w:b/>
          <w:sz w:val="36"/>
        </w:rPr>
        <w:t>particles</w:t>
      </w:r>
      <w:r>
        <w:rPr>
          <w:b/>
          <w:spacing w:val="-3"/>
          <w:sz w:val="36"/>
        </w:rPr>
        <w:t xml:space="preserve"> </w:t>
      </w:r>
      <w:r>
        <w:rPr>
          <w:b/>
          <w:sz w:val="36"/>
        </w:rPr>
        <w:t>should</w:t>
      </w:r>
      <w:r>
        <w:rPr>
          <w:b/>
          <w:spacing w:val="-2"/>
          <w:sz w:val="36"/>
        </w:rPr>
        <w:t xml:space="preserve"> </w:t>
      </w:r>
      <w:r>
        <w:rPr>
          <w:b/>
          <w:sz w:val="36"/>
        </w:rPr>
        <w:t>have</w:t>
      </w:r>
      <w:r>
        <w:rPr>
          <w:b/>
          <w:spacing w:val="-3"/>
          <w:sz w:val="36"/>
        </w:rPr>
        <w:t xml:space="preserve"> </w:t>
      </w:r>
      <w:r>
        <w:rPr>
          <w:b/>
          <w:sz w:val="36"/>
        </w:rPr>
        <w:t>uniformity</w:t>
      </w:r>
      <w:r>
        <w:rPr>
          <w:b/>
          <w:spacing w:val="-3"/>
          <w:sz w:val="36"/>
        </w:rPr>
        <w:t xml:space="preserve"> </w:t>
      </w:r>
      <w:r>
        <w:rPr>
          <w:b/>
          <w:sz w:val="36"/>
        </w:rPr>
        <w:t>of</w:t>
      </w:r>
      <w:r>
        <w:rPr>
          <w:b/>
          <w:spacing w:val="-2"/>
          <w:sz w:val="36"/>
        </w:rPr>
        <w:t xml:space="preserve"> fineness.</w:t>
      </w:r>
    </w:p>
    <w:p w:rsidR="0086686C" w:rsidRDefault="00F737EA">
      <w:pPr>
        <w:pStyle w:val="ListParagraph"/>
        <w:numPr>
          <w:ilvl w:val="1"/>
          <w:numId w:val="139"/>
        </w:numPr>
        <w:tabs>
          <w:tab w:val="left" w:pos="1440"/>
        </w:tabs>
        <w:spacing w:before="266"/>
        <w:ind w:hanging="720"/>
        <w:rPr>
          <w:b/>
          <w:sz w:val="36"/>
        </w:rPr>
      </w:pPr>
      <w:r>
        <w:rPr>
          <w:b/>
          <w:sz w:val="36"/>
        </w:rPr>
        <w:t>The</w:t>
      </w:r>
      <w:r>
        <w:rPr>
          <w:b/>
          <w:spacing w:val="-2"/>
          <w:sz w:val="36"/>
        </w:rPr>
        <w:t xml:space="preserve"> </w:t>
      </w:r>
      <w:r>
        <w:rPr>
          <w:b/>
          <w:sz w:val="36"/>
        </w:rPr>
        <w:t>consistency</w:t>
      </w:r>
      <w:r>
        <w:rPr>
          <w:b/>
          <w:spacing w:val="-5"/>
          <w:sz w:val="36"/>
        </w:rPr>
        <w:t xml:space="preserve"> </w:t>
      </w:r>
      <w:r>
        <w:rPr>
          <w:b/>
          <w:sz w:val="36"/>
        </w:rPr>
        <w:t>of</w:t>
      </w:r>
      <w:r>
        <w:rPr>
          <w:b/>
          <w:spacing w:val="-1"/>
          <w:sz w:val="36"/>
        </w:rPr>
        <w:t xml:space="preserve"> </w:t>
      </w:r>
      <w:r>
        <w:rPr>
          <w:b/>
          <w:sz w:val="36"/>
        </w:rPr>
        <w:t>cement</w:t>
      </w:r>
      <w:r>
        <w:rPr>
          <w:b/>
          <w:spacing w:val="-3"/>
          <w:sz w:val="36"/>
        </w:rPr>
        <w:t xml:space="preserve"> </w:t>
      </w:r>
      <w:r>
        <w:rPr>
          <w:b/>
          <w:sz w:val="36"/>
        </w:rPr>
        <w:t>should</w:t>
      </w:r>
      <w:r>
        <w:rPr>
          <w:b/>
          <w:spacing w:val="-3"/>
          <w:sz w:val="36"/>
        </w:rPr>
        <w:t xml:space="preserve"> </w:t>
      </w:r>
      <w:r>
        <w:rPr>
          <w:b/>
          <w:sz w:val="36"/>
        </w:rPr>
        <w:t>be</w:t>
      </w:r>
      <w:r>
        <w:rPr>
          <w:b/>
          <w:spacing w:val="-2"/>
          <w:sz w:val="36"/>
        </w:rPr>
        <w:t xml:space="preserve"> </w:t>
      </w:r>
      <w:r>
        <w:rPr>
          <w:b/>
          <w:sz w:val="36"/>
        </w:rPr>
        <w:t>checked</w:t>
      </w:r>
      <w:r>
        <w:rPr>
          <w:b/>
          <w:spacing w:val="-3"/>
          <w:sz w:val="36"/>
        </w:rPr>
        <w:t xml:space="preserve"> </w:t>
      </w:r>
      <w:r>
        <w:rPr>
          <w:b/>
          <w:sz w:val="36"/>
        </w:rPr>
        <w:t>with</w:t>
      </w:r>
      <w:r>
        <w:rPr>
          <w:b/>
          <w:spacing w:val="-3"/>
          <w:sz w:val="36"/>
        </w:rPr>
        <w:t xml:space="preserve"> </w:t>
      </w:r>
      <w:proofErr w:type="spellStart"/>
      <w:r>
        <w:rPr>
          <w:b/>
          <w:sz w:val="36"/>
        </w:rPr>
        <w:t>Vicat</w:t>
      </w:r>
      <w:proofErr w:type="spellEnd"/>
      <w:r>
        <w:rPr>
          <w:b/>
          <w:spacing w:val="-2"/>
          <w:sz w:val="36"/>
        </w:rPr>
        <w:t xml:space="preserve"> apparatus.</w:t>
      </w:r>
    </w:p>
    <w:p w:rsidR="0086686C" w:rsidRDefault="00F737EA">
      <w:pPr>
        <w:pStyle w:val="ListParagraph"/>
        <w:numPr>
          <w:ilvl w:val="1"/>
          <w:numId w:val="139"/>
        </w:numPr>
        <w:tabs>
          <w:tab w:val="left" w:pos="1440"/>
        </w:tabs>
        <w:spacing w:before="267"/>
        <w:ind w:hanging="720"/>
        <w:rPr>
          <w:b/>
          <w:sz w:val="36"/>
        </w:rPr>
      </w:pPr>
      <w:r>
        <w:rPr>
          <w:b/>
          <w:sz w:val="36"/>
        </w:rPr>
        <w:t>The</w:t>
      </w:r>
      <w:r>
        <w:rPr>
          <w:b/>
          <w:spacing w:val="-3"/>
          <w:sz w:val="36"/>
        </w:rPr>
        <w:t xml:space="preserve"> </w:t>
      </w:r>
      <w:r>
        <w:rPr>
          <w:b/>
          <w:sz w:val="36"/>
        </w:rPr>
        <w:t>initial</w:t>
      </w:r>
      <w:r>
        <w:rPr>
          <w:b/>
          <w:spacing w:val="-2"/>
          <w:sz w:val="36"/>
        </w:rPr>
        <w:t xml:space="preserve"> </w:t>
      </w:r>
      <w:r>
        <w:rPr>
          <w:b/>
          <w:sz w:val="36"/>
        </w:rPr>
        <w:t>setting</w:t>
      </w:r>
      <w:r>
        <w:rPr>
          <w:b/>
          <w:spacing w:val="-2"/>
          <w:sz w:val="36"/>
        </w:rPr>
        <w:t xml:space="preserve"> </w:t>
      </w:r>
      <w:r>
        <w:rPr>
          <w:b/>
          <w:sz w:val="36"/>
        </w:rPr>
        <w:t>time</w:t>
      </w:r>
      <w:r>
        <w:rPr>
          <w:b/>
          <w:spacing w:val="-2"/>
          <w:sz w:val="36"/>
        </w:rPr>
        <w:t xml:space="preserve"> </w:t>
      </w:r>
      <w:r>
        <w:rPr>
          <w:b/>
          <w:sz w:val="36"/>
        </w:rPr>
        <w:t>for</w:t>
      </w:r>
      <w:r>
        <w:rPr>
          <w:b/>
          <w:spacing w:val="-2"/>
          <w:sz w:val="36"/>
        </w:rPr>
        <w:t xml:space="preserve"> </w:t>
      </w:r>
      <w:r>
        <w:rPr>
          <w:b/>
          <w:sz w:val="36"/>
        </w:rPr>
        <w:t>ordinary</w:t>
      </w:r>
      <w:r>
        <w:rPr>
          <w:b/>
          <w:spacing w:val="-3"/>
          <w:sz w:val="36"/>
        </w:rPr>
        <w:t xml:space="preserve"> </w:t>
      </w:r>
      <w:r>
        <w:rPr>
          <w:b/>
          <w:sz w:val="36"/>
        </w:rPr>
        <w:t>cement</w:t>
      </w:r>
      <w:r>
        <w:rPr>
          <w:b/>
          <w:spacing w:val="-4"/>
          <w:sz w:val="36"/>
        </w:rPr>
        <w:t xml:space="preserve"> </w:t>
      </w:r>
      <w:r>
        <w:rPr>
          <w:b/>
          <w:sz w:val="36"/>
        </w:rPr>
        <w:t>is</w:t>
      </w:r>
      <w:r>
        <w:rPr>
          <w:b/>
          <w:spacing w:val="-1"/>
          <w:sz w:val="36"/>
        </w:rPr>
        <w:t xml:space="preserve"> </w:t>
      </w:r>
      <w:r>
        <w:rPr>
          <w:b/>
          <w:sz w:val="36"/>
        </w:rPr>
        <w:t>about</w:t>
      </w:r>
      <w:r>
        <w:rPr>
          <w:b/>
          <w:spacing w:val="-2"/>
          <w:sz w:val="36"/>
        </w:rPr>
        <w:t xml:space="preserve"> </w:t>
      </w:r>
      <w:r>
        <w:rPr>
          <w:b/>
          <w:sz w:val="36"/>
        </w:rPr>
        <w:t>30</w:t>
      </w:r>
      <w:r>
        <w:rPr>
          <w:b/>
          <w:spacing w:val="-1"/>
          <w:sz w:val="36"/>
        </w:rPr>
        <w:t xml:space="preserve"> </w:t>
      </w:r>
      <w:r>
        <w:rPr>
          <w:b/>
          <w:spacing w:val="-2"/>
          <w:sz w:val="36"/>
        </w:rPr>
        <w:t>minutes.</w:t>
      </w:r>
    </w:p>
    <w:p w:rsidR="0086686C" w:rsidRDefault="00F737EA">
      <w:pPr>
        <w:pStyle w:val="ListParagraph"/>
        <w:numPr>
          <w:ilvl w:val="1"/>
          <w:numId w:val="139"/>
        </w:numPr>
        <w:tabs>
          <w:tab w:val="left" w:pos="1521"/>
        </w:tabs>
        <w:spacing w:before="266"/>
        <w:ind w:left="1521" w:hanging="801"/>
        <w:rPr>
          <w:b/>
          <w:sz w:val="36"/>
        </w:rPr>
      </w:pPr>
      <w:r>
        <w:rPr>
          <w:b/>
          <w:sz w:val="36"/>
        </w:rPr>
        <w:t>The</w:t>
      </w:r>
      <w:r>
        <w:rPr>
          <w:b/>
          <w:spacing w:val="-1"/>
          <w:sz w:val="36"/>
        </w:rPr>
        <w:t xml:space="preserve"> </w:t>
      </w:r>
      <w:r>
        <w:rPr>
          <w:b/>
          <w:sz w:val="36"/>
        </w:rPr>
        <w:t>final</w:t>
      </w:r>
      <w:r>
        <w:rPr>
          <w:b/>
          <w:spacing w:val="-2"/>
          <w:sz w:val="36"/>
        </w:rPr>
        <w:t xml:space="preserve"> </w:t>
      </w:r>
      <w:r>
        <w:rPr>
          <w:b/>
          <w:sz w:val="36"/>
        </w:rPr>
        <w:t>setting</w:t>
      </w:r>
      <w:r>
        <w:rPr>
          <w:b/>
          <w:spacing w:val="-3"/>
          <w:sz w:val="36"/>
        </w:rPr>
        <w:t xml:space="preserve"> </w:t>
      </w:r>
      <w:r>
        <w:rPr>
          <w:b/>
          <w:sz w:val="36"/>
        </w:rPr>
        <w:t>time</w:t>
      </w:r>
      <w:r>
        <w:rPr>
          <w:b/>
          <w:spacing w:val="-1"/>
          <w:sz w:val="36"/>
        </w:rPr>
        <w:t xml:space="preserve"> </w:t>
      </w:r>
      <w:r>
        <w:rPr>
          <w:b/>
          <w:sz w:val="36"/>
        </w:rPr>
        <w:t>for</w:t>
      </w:r>
      <w:r>
        <w:rPr>
          <w:b/>
          <w:spacing w:val="-3"/>
          <w:sz w:val="36"/>
        </w:rPr>
        <w:t xml:space="preserve"> </w:t>
      </w:r>
      <w:r>
        <w:rPr>
          <w:b/>
          <w:sz w:val="36"/>
        </w:rPr>
        <w:t>ordinary</w:t>
      </w:r>
      <w:r>
        <w:rPr>
          <w:b/>
          <w:spacing w:val="-3"/>
          <w:sz w:val="36"/>
        </w:rPr>
        <w:t xml:space="preserve"> </w:t>
      </w:r>
      <w:r>
        <w:rPr>
          <w:b/>
          <w:sz w:val="36"/>
        </w:rPr>
        <w:t>cement</w:t>
      </w:r>
      <w:r>
        <w:rPr>
          <w:b/>
          <w:spacing w:val="-4"/>
          <w:sz w:val="36"/>
        </w:rPr>
        <w:t xml:space="preserve"> </w:t>
      </w:r>
      <w:r>
        <w:rPr>
          <w:b/>
          <w:sz w:val="36"/>
        </w:rPr>
        <w:t>is</w:t>
      </w:r>
      <w:r>
        <w:rPr>
          <w:b/>
          <w:spacing w:val="-2"/>
          <w:sz w:val="36"/>
        </w:rPr>
        <w:t xml:space="preserve"> </w:t>
      </w:r>
      <w:r>
        <w:rPr>
          <w:b/>
          <w:sz w:val="36"/>
        </w:rPr>
        <w:t>about</w:t>
      </w:r>
      <w:r>
        <w:rPr>
          <w:b/>
          <w:spacing w:val="-2"/>
          <w:sz w:val="36"/>
        </w:rPr>
        <w:t xml:space="preserve"> </w:t>
      </w:r>
      <w:r>
        <w:rPr>
          <w:b/>
          <w:sz w:val="36"/>
        </w:rPr>
        <w:t>10</w:t>
      </w:r>
      <w:r>
        <w:rPr>
          <w:b/>
          <w:spacing w:val="-1"/>
          <w:sz w:val="36"/>
        </w:rPr>
        <w:t xml:space="preserve"> </w:t>
      </w:r>
      <w:r>
        <w:rPr>
          <w:b/>
          <w:spacing w:val="-2"/>
          <w:sz w:val="36"/>
        </w:rPr>
        <w:t>hours.</w:t>
      </w:r>
    </w:p>
    <w:p w:rsidR="0086686C" w:rsidRDefault="00F737EA">
      <w:pPr>
        <w:pStyle w:val="ListParagraph"/>
        <w:numPr>
          <w:ilvl w:val="1"/>
          <w:numId w:val="139"/>
        </w:numPr>
        <w:tabs>
          <w:tab w:val="left" w:pos="1520"/>
        </w:tabs>
        <w:spacing w:before="266"/>
        <w:ind w:left="1520" w:hanging="800"/>
        <w:rPr>
          <w:b/>
          <w:sz w:val="36"/>
        </w:rPr>
      </w:pPr>
      <w:r>
        <w:rPr>
          <w:b/>
          <w:sz w:val="36"/>
        </w:rPr>
        <w:t>The</w:t>
      </w:r>
      <w:r>
        <w:rPr>
          <w:b/>
          <w:spacing w:val="-4"/>
          <w:sz w:val="36"/>
        </w:rPr>
        <w:t xml:space="preserve"> </w:t>
      </w:r>
      <w:r>
        <w:rPr>
          <w:b/>
          <w:sz w:val="36"/>
        </w:rPr>
        <w:t>cement</w:t>
      </w:r>
      <w:r>
        <w:rPr>
          <w:b/>
          <w:spacing w:val="-3"/>
          <w:sz w:val="36"/>
        </w:rPr>
        <w:t xml:space="preserve"> </w:t>
      </w:r>
      <w:r>
        <w:rPr>
          <w:b/>
          <w:sz w:val="36"/>
        </w:rPr>
        <w:t>shoul</w:t>
      </w:r>
      <w:r>
        <w:rPr>
          <w:b/>
          <w:sz w:val="36"/>
        </w:rPr>
        <w:t>d</w:t>
      </w:r>
      <w:r>
        <w:rPr>
          <w:b/>
          <w:spacing w:val="-3"/>
          <w:sz w:val="36"/>
        </w:rPr>
        <w:t xml:space="preserve"> </w:t>
      </w:r>
      <w:r>
        <w:rPr>
          <w:b/>
          <w:sz w:val="36"/>
        </w:rPr>
        <w:t>be</w:t>
      </w:r>
      <w:r>
        <w:rPr>
          <w:b/>
          <w:spacing w:val="-3"/>
          <w:sz w:val="36"/>
        </w:rPr>
        <w:t xml:space="preserve"> </w:t>
      </w:r>
      <w:r>
        <w:rPr>
          <w:b/>
          <w:sz w:val="36"/>
        </w:rPr>
        <w:t>tested</w:t>
      </w:r>
      <w:r>
        <w:rPr>
          <w:b/>
          <w:spacing w:val="-4"/>
          <w:sz w:val="36"/>
        </w:rPr>
        <w:t xml:space="preserve"> </w:t>
      </w:r>
      <w:r>
        <w:rPr>
          <w:b/>
          <w:sz w:val="36"/>
        </w:rPr>
        <w:t>for</w:t>
      </w:r>
      <w:r>
        <w:rPr>
          <w:b/>
          <w:spacing w:val="-4"/>
          <w:sz w:val="36"/>
        </w:rPr>
        <w:t xml:space="preserve"> </w:t>
      </w:r>
      <w:r>
        <w:rPr>
          <w:b/>
          <w:sz w:val="36"/>
        </w:rPr>
        <w:t>soundness</w:t>
      </w:r>
      <w:r>
        <w:rPr>
          <w:b/>
          <w:spacing w:val="-4"/>
          <w:sz w:val="36"/>
        </w:rPr>
        <w:t xml:space="preserve"> </w:t>
      </w:r>
      <w:r>
        <w:rPr>
          <w:b/>
          <w:sz w:val="36"/>
        </w:rPr>
        <w:t>using</w:t>
      </w:r>
      <w:r>
        <w:rPr>
          <w:b/>
          <w:spacing w:val="-4"/>
          <w:sz w:val="36"/>
        </w:rPr>
        <w:t xml:space="preserve"> </w:t>
      </w:r>
      <w:r>
        <w:rPr>
          <w:b/>
          <w:sz w:val="36"/>
        </w:rPr>
        <w:t>Le</w:t>
      </w:r>
      <w:r>
        <w:rPr>
          <w:b/>
          <w:spacing w:val="-2"/>
          <w:sz w:val="36"/>
        </w:rPr>
        <w:t xml:space="preserve"> </w:t>
      </w:r>
      <w:proofErr w:type="spellStart"/>
      <w:r>
        <w:rPr>
          <w:b/>
          <w:sz w:val="36"/>
        </w:rPr>
        <w:t>Chatelier</w:t>
      </w:r>
      <w:proofErr w:type="spellEnd"/>
      <w:r>
        <w:rPr>
          <w:b/>
          <w:spacing w:val="-6"/>
          <w:sz w:val="36"/>
        </w:rPr>
        <w:t xml:space="preserve"> </w:t>
      </w:r>
      <w:r>
        <w:rPr>
          <w:b/>
          <w:spacing w:val="-2"/>
          <w:sz w:val="36"/>
        </w:rPr>
        <w:t>apparatus.</w:t>
      </w:r>
    </w:p>
    <w:p w:rsidR="0086686C" w:rsidRDefault="00F737EA">
      <w:pPr>
        <w:pStyle w:val="ListParagraph"/>
        <w:numPr>
          <w:ilvl w:val="0"/>
          <w:numId w:val="139"/>
        </w:numPr>
        <w:tabs>
          <w:tab w:val="left" w:pos="1208"/>
        </w:tabs>
        <w:spacing w:before="267"/>
        <w:ind w:left="1208" w:hanging="488"/>
        <w:rPr>
          <w:b/>
          <w:sz w:val="36"/>
        </w:rPr>
      </w:pPr>
      <w:r>
        <w:rPr>
          <w:b/>
          <w:color w:val="974705"/>
          <w:sz w:val="36"/>
        </w:rPr>
        <w:t>Mechanical</w:t>
      </w:r>
      <w:r>
        <w:rPr>
          <w:b/>
          <w:color w:val="974705"/>
          <w:spacing w:val="-4"/>
          <w:sz w:val="36"/>
        </w:rPr>
        <w:t xml:space="preserve"> </w:t>
      </w:r>
      <w:r>
        <w:rPr>
          <w:b/>
          <w:color w:val="974705"/>
          <w:sz w:val="36"/>
        </w:rPr>
        <w:t>properties</w:t>
      </w:r>
      <w:r>
        <w:rPr>
          <w:b/>
          <w:color w:val="974705"/>
          <w:spacing w:val="-2"/>
          <w:sz w:val="36"/>
        </w:rPr>
        <w:t xml:space="preserve"> </w:t>
      </w:r>
      <w:r>
        <w:rPr>
          <w:b/>
          <w:color w:val="974705"/>
          <w:sz w:val="36"/>
        </w:rPr>
        <w:t>of</w:t>
      </w:r>
      <w:r>
        <w:rPr>
          <w:b/>
          <w:color w:val="974705"/>
          <w:spacing w:val="-1"/>
          <w:sz w:val="36"/>
        </w:rPr>
        <w:t xml:space="preserve"> </w:t>
      </w:r>
      <w:r>
        <w:rPr>
          <w:b/>
          <w:color w:val="974705"/>
          <w:spacing w:val="-2"/>
          <w:sz w:val="36"/>
        </w:rPr>
        <w:t>cement:</w:t>
      </w:r>
    </w:p>
    <w:p w:rsidR="0086686C" w:rsidRDefault="00F737EA">
      <w:pPr>
        <w:pStyle w:val="ListParagraph"/>
        <w:numPr>
          <w:ilvl w:val="1"/>
          <w:numId w:val="139"/>
        </w:numPr>
        <w:tabs>
          <w:tab w:val="left" w:pos="1440"/>
        </w:tabs>
        <w:spacing w:before="266" w:line="439" w:lineRule="exact"/>
        <w:ind w:hanging="720"/>
        <w:rPr>
          <w:b/>
          <w:sz w:val="36"/>
        </w:rPr>
      </w:pPr>
      <w:r>
        <w:rPr>
          <w:b/>
          <w:sz w:val="36"/>
        </w:rPr>
        <w:t>The</w:t>
      </w:r>
      <w:r>
        <w:rPr>
          <w:b/>
          <w:spacing w:val="-1"/>
          <w:sz w:val="36"/>
        </w:rPr>
        <w:t xml:space="preserve"> </w:t>
      </w:r>
      <w:r>
        <w:rPr>
          <w:b/>
          <w:sz w:val="36"/>
        </w:rPr>
        <w:t>compressive</w:t>
      </w:r>
      <w:r>
        <w:rPr>
          <w:b/>
          <w:spacing w:val="-2"/>
          <w:sz w:val="36"/>
        </w:rPr>
        <w:t xml:space="preserve"> </w:t>
      </w:r>
      <w:r>
        <w:rPr>
          <w:b/>
          <w:sz w:val="36"/>
        </w:rPr>
        <w:t>strength</w:t>
      </w:r>
      <w:r>
        <w:rPr>
          <w:b/>
          <w:spacing w:val="-2"/>
          <w:sz w:val="36"/>
        </w:rPr>
        <w:t xml:space="preserve"> </w:t>
      </w:r>
      <w:r>
        <w:rPr>
          <w:b/>
          <w:sz w:val="36"/>
        </w:rPr>
        <w:t>at</w:t>
      </w:r>
      <w:r>
        <w:rPr>
          <w:b/>
          <w:spacing w:val="-2"/>
          <w:sz w:val="36"/>
        </w:rPr>
        <w:t xml:space="preserve"> </w:t>
      </w:r>
      <w:r>
        <w:rPr>
          <w:b/>
          <w:sz w:val="36"/>
        </w:rPr>
        <w:t>the</w:t>
      </w:r>
      <w:r>
        <w:rPr>
          <w:b/>
          <w:spacing w:val="-1"/>
          <w:sz w:val="36"/>
        </w:rPr>
        <w:t xml:space="preserve"> </w:t>
      </w:r>
      <w:r>
        <w:rPr>
          <w:b/>
          <w:sz w:val="36"/>
        </w:rPr>
        <w:t>end</w:t>
      </w:r>
      <w:r>
        <w:rPr>
          <w:b/>
          <w:spacing w:val="-1"/>
          <w:sz w:val="36"/>
        </w:rPr>
        <w:t xml:space="preserve"> </w:t>
      </w:r>
      <w:r>
        <w:rPr>
          <w:b/>
          <w:sz w:val="36"/>
        </w:rPr>
        <w:t>of</w:t>
      </w:r>
      <w:r>
        <w:rPr>
          <w:b/>
          <w:spacing w:val="-2"/>
          <w:sz w:val="36"/>
        </w:rPr>
        <w:t xml:space="preserve"> </w:t>
      </w:r>
      <w:r>
        <w:rPr>
          <w:b/>
          <w:sz w:val="36"/>
        </w:rPr>
        <w:t>3</w:t>
      </w:r>
      <w:r>
        <w:rPr>
          <w:b/>
          <w:spacing w:val="-5"/>
          <w:sz w:val="36"/>
        </w:rPr>
        <w:t xml:space="preserve"> </w:t>
      </w:r>
      <w:r>
        <w:rPr>
          <w:b/>
          <w:sz w:val="36"/>
        </w:rPr>
        <w:t>days</w:t>
      </w:r>
      <w:r>
        <w:rPr>
          <w:b/>
          <w:spacing w:val="-4"/>
          <w:sz w:val="36"/>
        </w:rPr>
        <w:t xml:space="preserve"> </w:t>
      </w:r>
      <w:r>
        <w:rPr>
          <w:b/>
          <w:sz w:val="36"/>
        </w:rPr>
        <w:t>should</w:t>
      </w:r>
      <w:r>
        <w:rPr>
          <w:b/>
          <w:spacing w:val="-3"/>
          <w:sz w:val="36"/>
        </w:rPr>
        <w:t xml:space="preserve"> </w:t>
      </w:r>
      <w:r>
        <w:rPr>
          <w:b/>
          <w:sz w:val="36"/>
        </w:rPr>
        <w:t>not</w:t>
      </w:r>
      <w:r>
        <w:rPr>
          <w:b/>
          <w:spacing w:val="-4"/>
          <w:sz w:val="36"/>
        </w:rPr>
        <w:t xml:space="preserve"> </w:t>
      </w:r>
      <w:r>
        <w:rPr>
          <w:b/>
          <w:sz w:val="36"/>
        </w:rPr>
        <w:t>be</w:t>
      </w:r>
      <w:r>
        <w:rPr>
          <w:b/>
          <w:spacing w:val="-2"/>
          <w:sz w:val="36"/>
        </w:rPr>
        <w:t xml:space="preserve"> </w:t>
      </w:r>
      <w:r>
        <w:rPr>
          <w:b/>
          <w:sz w:val="36"/>
        </w:rPr>
        <w:t>less</w:t>
      </w:r>
      <w:r>
        <w:rPr>
          <w:b/>
          <w:spacing w:val="-1"/>
          <w:sz w:val="36"/>
        </w:rPr>
        <w:t xml:space="preserve"> </w:t>
      </w:r>
      <w:r>
        <w:rPr>
          <w:b/>
          <w:spacing w:val="-4"/>
          <w:sz w:val="36"/>
        </w:rPr>
        <w:t>than</w:t>
      </w:r>
    </w:p>
    <w:p w:rsidR="0086686C" w:rsidRDefault="00F737EA">
      <w:pPr>
        <w:pStyle w:val="BodyText"/>
      </w:pPr>
      <w:r>
        <w:t>11.5N/mm²</w:t>
      </w:r>
      <w:r>
        <w:rPr>
          <w:spacing w:val="-4"/>
        </w:rPr>
        <w:t xml:space="preserve"> </w:t>
      </w:r>
      <w:r>
        <w:t>and</w:t>
      </w:r>
      <w:r>
        <w:rPr>
          <w:spacing w:val="-1"/>
        </w:rPr>
        <w:t xml:space="preserve"> </w:t>
      </w:r>
      <w:r>
        <w:t>that</w:t>
      </w:r>
      <w:r>
        <w:rPr>
          <w:spacing w:val="-1"/>
        </w:rPr>
        <w:t xml:space="preserve"> </w:t>
      </w:r>
      <w:r>
        <w:t>at</w:t>
      </w:r>
      <w:r>
        <w:rPr>
          <w:spacing w:val="-1"/>
        </w:rPr>
        <w:t xml:space="preserve"> </w:t>
      </w:r>
      <w:r>
        <w:t>the</w:t>
      </w:r>
      <w:r>
        <w:rPr>
          <w:spacing w:val="-3"/>
        </w:rPr>
        <w:t xml:space="preserve"> </w:t>
      </w:r>
      <w:r>
        <w:t>end</w:t>
      </w:r>
      <w:r>
        <w:rPr>
          <w:spacing w:val="-2"/>
        </w:rPr>
        <w:t xml:space="preserve"> </w:t>
      </w:r>
      <w:r>
        <w:t>of 7</w:t>
      </w:r>
      <w:r>
        <w:rPr>
          <w:spacing w:val="-4"/>
        </w:rPr>
        <w:t xml:space="preserve"> </w:t>
      </w:r>
      <w:r>
        <w:t>days</w:t>
      </w:r>
      <w:r>
        <w:rPr>
          <w:spacing w:val="-1"/>
        </w:rPr>
        <w:t xml:space="preserve"> </w:t>
      </w:r>
      <w:r>
        <w:t>should</w:t>
      </w:r>
      <w:r>
        <w:rPr>
          <w:spacing w:val="-3"/>
        </w:rPr>
        <w:t xml:space="preserve"> </w:t>
      </w:r>
      <w:r>
        <w:t>not</w:t>
      </w:r>
      <w:r>
        <w:rPr>
          <w:spacing w:val="-4"/>
        </w:rPr>
        <w:t xml:space="preserve"> </w:t>
      </w:r>
      <w:r>
        <w:t>be</w:t>
      </w:r>
      <w:r>
        <w:rPr>
          <w:spacing w:val="-1"/>
        </w:rPr>
        <w:t xml:space="preserve"> </w:t>
      </w:r>
      <w:r>
        <w:t>less</w:t>
      </w:r>
      <w:r>
        <w:rPr>
          <w:spacing w:val="-1"/>
        </w:rPr>
        <w:t xml:space="preserve"> </w:t>
      </w:r>
      <w:r>
        <w:t>than</w:t>
      </w:r>
      <w:r>
        <w:rPr>
          <w:spacing w:val="-1"/>
        </w:rPr>
        <w:t xml:space="preserve"> </w:t>
      </w:r>
      <w:r>
        <w:t>17.5</w:t>
      </w:r>
      <w:r>
        <w:rPr>
          <w:spacing w:val="-1"/>
        </w:rPr>
        <w:t xml:space="preserve"> </w:t>
      </w:r>
      <w:r>
        <w:rPr>
          <w:spacing w:val="-2"/>
        </w:rPr>
        <w:t>N/mm².</w:t>
      </w:r>
    </w:p>
    <w:p w:rsidR="0086686C" w:rsidRDefault="0086686C">
      <w:pPr>
        <w:pStyle w:val="BodyText"/>
        <w:sectPr w:rsidR="0086686C">
          <w:pgSz w:w="15840" w:h="12240" w:orient="landscape"/>
          <w:pgMar w:top="1380" w:right="0" w:bottom="280" w:left="720" w:header="720" w:footer="720" w:gutter="0"/>
          <w:cols w:space="720"/>
        </w:sectPr>
      </w:pPr>
    </w:p>
    <w:p w:rsidR="0086686C" w:rsidRDefault="00F737EA">
      <w:pPr>
        <w:pStyle w:val="ListParagraph"/>
        <w:numPr>
          <w:ilvl w:val="1"/>
          <w:numId w:val="139"/>
        </w:numPr>
        <w:tabs>
          <w:tab w:val="left" w:pos="1440"/>
          <w:tab w:val="left" w:pos="1521"/>
        </w:tabs>
        <w:spacing w:before="61"/>
        <w:ind w:right="1953"/>
        <w:rPr>
          <w:b/>
          <w:sz w:val="36"/>
        </w:rPr>
      </w:pPr>
      <w:r>
        <w:rPr>
          <w:b/>
          <w:noProof/>
          <w:sz w:val="36"/>
        </w:rPr>
        <w:lastRenderedPageBreak/>
        <w:drawing>
          <wp:anchor distT="0" distB="0" distL="0" distR="0" simplePos="0" relativeHeight="484482560" behindDoc="1" locked="0" layoutInCell="1" allowOverlap="1">
            <wp:simplePos x="0" y="0"/>
            <wp:positionH relativeFrom="page">
              <wp:posOffset>0</wp:posOffset>
            </wp:positionH>
            <wp:positionV relativeFrom="page">
              <wp:posOffset>0</wp:posOffset>
            </wp:positionV>
            <wp:extent cx="10059670" cy="7773670"/>
            <wp:effectExtent l="0" t="0" r="0" b="0"/>
            <wp:wrapNone/>
            <wp:docPr id="111" name="Image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ab/>
      </w:r>
      <w:r>
        <w:rPr>
          <w:b/>
          <w:sz w:val="36"/>
        </w:rPr>
        <w:t>The</w:t>
      </w:r>
      <w:r>
        <w:rPr>
          <w:b/>
          <w:spacing w:val="-1"/>
          <w:sz w:val="36"/>
        </w:rPr>
        <w:t xml:space="preserve"> </w:t>
      </w:r>
      <w:r>
        <w:rPr>
          <w:b/>
          <w:sz w:val="36"/>
        </w:rPr>
        <w:t>tensile</w:t>
      </w:r>
      <w:r>
        <w:rPr>
          <w:b/>
          <w:spacing w:val="-2"/>
          <w:sz w:val="36"/>
        </w:rPr>
        <w:t xml:space="preserve"> </w:t>
      </w:r>
      <w:r>
        <w:rPr>
          <w:b/>
          <w:sz w:val="36"/>
        </w:rPr>
        <w:t>strength</w:t>
      </w:r>
      <w:r>
        <w:rPr>
          <w:b/>
          <w:spacing w:val="-2"/>
          <w:sz w:val="36"/>
        </w:rPr>
        <w:t xml:space="preserve"> </w:t>
      </w:r>
      <w:r>
        <w:rPr>
          <w:b/>
          <w:sz w:val="36"/>
        </w:rPr>
        <w:t>at</w:t>
      </w:r>
      <w:r>
        <w:rPr>
          <w:b/>
          <w:spacing w:val="-2"/>
          <w:sz w:val="36"/>
        </w:rPr>
        <w:t xml:space="preserve"> </w:t>
      </w:r>
      <w:r>
        <w:rPr>
          <w:b/>
          <w:sz w:val="36"/>
        </w:rPr>
        <w:t>the</w:t>
      </w:r>
      <w:r>
        <w:rPr>
          <w:b/>
          <w:spacing w:val="-4"/>
          <w:sz w:val="36"/>
        </w:rPr>
        <w:t xml:space="preserve"> </w:t>
      </w:r>
      <w:r>
        <w:rPr>
          <w:b/>
          <w:sz w:val="36"/>
        </w:rPr>
        <w:t>end</w:t>
      </w:r>
      <w:r>
        <w:rPr>
          <w:b/>
          <w:spacing w:val="-4"/>
          <w:sz w:val="36"/>
        </w:rPr>
        <w:t xml:space="preserve"> </w:t>
      </w:r>
      <w:r>
        <w:rPr>
          <w:b/>
          <w:sz w:val="36"/>
        </w:rPr>
        <w:t>of</w:t>
      </w:r>
      <w:r>
        <w:rPr>
          <w:b/>
          <w:spacing w:val="-1"/>
          <w:sz w:val="36"/>
        </w:rPr>
        <w:t xml:space="preserve"> </w:t>
      </w:r>
      <w:r>
        <w:rPr>
          <w:b/>
          <w:sz w:val="36"/>
        </w:rPr>
        <w:t>3</w:t>
      </w:r>
      <w:r>
        <w:rPr>
          <w:b/>
          <w:spacing w:val="-5"/>
          <w:sz w:val="36"/>
        </w:rPr>
        <w:t xml:space="preserve"> </w:t>
      </w:r>
      <w:r>
        <w:rPr>
          <w:b/>
          <w:sz w:val="36"/>
        </w:rPr>
        <w:t>days</w:t>
      </w:r>
      <w:r>
        <w:rPr>
          <w:b/>
          <w:spacing w:val="-2"/>
          <w:sz w:val="36"/>
        </w:rPr>
        <w:t xml:space="preserve"> </w:t>
      </w:r>
      <w:r>
        <w:rPr>
          <w:b/>
          <w:sz w:val="36"/>
        </w:rPr>
        <w:t>should</w:t>
      </w:r>
      <w:r>
        <w:rPr>
          <w:b/>
          <w:spacing w:val="-4"/>
          <w:sz w:val="36"/>
        </w:rPr>
        <w:t xml:space="preserve"> </w:t>
      </w:r>
      <w:r>
        <w:rPr>
          <w:b/>
          <w:sz w:val="36"/>
        </w:rPr>
        <w:t>not</w:t>
      </w:r>
      <w:r>
        <w:rPr>
          <w:b/>
          <w:spacing w:val="-4"/>
          <w:sz w:val="36"/>
        </w:rPr>
        <w:t xml:space="preserve"> </w:t>
      </w:r>
      <w:r>
        <w:rPr>
          <w:b/>
          <w:sz w:val="36"/>
        </w:rPr>
        <w:t>be</w:t>
      </w:r>
      <w:r>
        <w:rPr>
          <w:b/>
          <w:spacing w:val="-2"/>
          <w:sz w:val="36"/>
        </w:rPr>
        <w:t xml:space="preserve"> </w:t>
      </w:r>
      <w:r>
        <w:rPr>
          <w:b/>
          <w:sz w:val="36"/>
        </w:rPr>
        <w:t>less</w:t>
      </w:r>
      <w:r>
        <w:rPr>
          <w:b/>
          <w:spacing w:val="-2"/>
          <w:sz w:val="36"/>
        </w:rPr>
        <w:t xml:space="preserve"> </w:t>
      </w:r>
      <w:r>
        <w:rPr>
          <w:b/>
          <w:sz w:val="36"/>
        </w:rPr>
        <w:t>than</w:t>
      </w:r>
      <w:r>
        <w:rPr>
          <w:b/>
          <w:spacing w:val="-2"/>
          <w:sz w:val="36"/>
        </w:rPr>
        <w:t xml:space="preserve"> </w:t>
      </w:r>
      <w:r>
        <w:rPr>
          <w:b/>
          <w:sz w:val="36"/>
        </w:rPr>
        <w:t>2</w:t>
      </w:r>
      <w:r>
        <w:rPr>
          <w:b/>
          <w:spacing w:val="-2"/>
          <w:sz w:val="36"/>
        </w:rPr>
        <w:t xml:space="preserve"> </w:t>
      </w:r>
      <w:r>
        <w:rPr>
          <w:b/>
          <w:sz w:val="36"/>
        </w:rPr>
        <w:t>N/mm²</w:t>
      </w:r>
      <w:r>
        <w:rPr>
          <w:b/>
          <w:spacing w:val="-2"/>
          <w:sz w:val="36"/>
        </w:rPr>
        <w:t xml:space="preserve"> </w:t>
      </w:r>
      <w:r>
        <w:rPr>
          <w:b/>
          <w:sz w:val="36"/>
        </w:rPr>
        <w:t>and that at the end of 7 days should not be less than 2.50 N/mm².</w:t>
      </w:r>
    </w:p>
    <w:p w:rsidR="0086686C" w:rsidRDefault="00F737EA">
      <w:pPr>
        <w:pStyle w:val="ListParagraph"/>
        <w:numPr>
          <w:ilvl w:val="0"/>
          <w:numId w:val="139"/>
        </w:numPr>
        <w:tabs>
          <w:tab w:val="left" w:pos="1208"/>
        </w:tabs>
        <w:spacing w:before="201"/>
        <w:ind w:left="1208" w:hanging="488"/>
        <w:rPr>
          <w:b/>
          <w:sz w:val="36"/>
        </w:rPr>
      </w:pPr>
      <w:r>
        <w:rPr>
          <w:b/>
          <w:color w:val="974705"/>
          <w:sz w:val="36"/>
        </w:rPr>
        <w:t>Chemical</w:t>
      </w:r>
      <w:r>
        <w:rPr>
          <w:b/>
          <w:color w:val="974705"/>
          <w:spacing w:val="-5"/>
          <w:sz w:val="36"/>
        </w:rPr>
        <w:t xml:space="preserve"> </w:t>
      </w:r>
      <w:r>
        <w:rPr>
          <w:b/>
          <w:color w:val="974705"/>
          <w:sz w:val="36"/>
        </w:rPr>
        <w:t>properties</w:t>
      </w:r>
      <w:r>
        <w:rPr>
          <w:b/>
          <w:color w:val="974705"/>
          <w:spacing w:val="-5"/>
          <w:sz w:val="36"/>
        </w:rPr>
        <w:t xml:space="preserve"> </w:t>
      </w:r>
      <w:r>
        <w:rPr>
          <w:b/>
          <w:color w:val="974705"/>
          <w:sz w:val="36"/>
        </w:rPr>
        <w:t>of</w:t>
      </w:r>
      <w:r>
        <w:rPr>
          <w:b/>
          <w:color w:val="974705"/>
          <w:spacing w:val="-3"/>
          <w:sz w:val="36"/>
        </w:rPr>
        <w:t xml:space="preserve"> </w:t>
      </w:r>
      <w:r>
        <w:rPr>
          <w:b/>
          <w:color w:val="974705"/>
          <w:spacing w:val="-2"/>
          <w:sz w:val="36"/>
        </w:rPr>
        <w:t>cement:</w:t>
      </w:r>
    </w:p>
    <w:p w:rsidR="0086686C" w:rsidRDefault="00F737EA">
      <w:pPr>
        <w:pStyle w:val="ListParagraph"/>
        <w:numPr>
          <w:ilvl w:val="1"/>
          <w:numId w:val="139"/>
        </w:numPr>
        <w:tabs>
          <w:tab w:val="left" w:pos="1440"/>
        </w:tabs>
        <w:spacing w:before="263"/>
        <w:ind w:hanging="720"/>
        <w:rPr>
          <w:b/>
          <w:sz w:val="36"/>
        </w:rPr>
      </w:pPr>
      <w:r>
        <w:rPr>
          <w:b/>
          <w:sz w:val="36"/>
        </w:rPr>
        <w:t>The</w:t>
      </w:r>
      <w:r>
        <w:rPr>
          <w:b/>
          <w:spacing w:val="-2"/>
          <w:sz w:val="36"/>
        </w:rPr>
        <w:t xml:space="preserve"> </w:t>
      </w:r>
      <w:r>
        <w:rPr>
          <w:b/>
          <w:sz w:val="36"/>
        </w:rPr>
        <w:t>ratio</w:t>
      </w:r>
      <w:r>
        <w:rPr>
          <w:b/>
          <w:spacing w:val="-2"/>
          <w:sz w:val="36"/>
        </w:rPr>
        <w:t xml:space="preserve"> </w:t>
      </w:r>
      <w:r>
        <w:rPr>
          <w:b/>
          <w:sz w:val="36"/>
        </w:rPr>
        <w:t>of</w:t>
      </w:r>
      <w:r>
        <w:rPr>
          <w:b/>
          <w:spacing w:val="-2"/>
          <w:sz w:val="36"/>
        </w:rPr>
        <w:t xml:space="preserve"> </w:t>
      </w:r>
      <w:r>
        <w:rPr>
          <w:b/>
          <w:sz w:val="36"/>
        </w:rPr>
        <w:t>percentage</w:t>
      </w:r>
      <w:r>
        <w:rPr>
          <w:b/>
          <w:spacing w:val="-2"/>
          <w:sz w:val="36"/>
        </w:rPr>
        <w:t xml:space="preserve"> </w:t>
      </w:r>
      <w:r>
        <w:rPr>
          <w:b/>
          <w:sz w:val="36"/>
        </w:rPr>
        <w:t>of</w:t>
      </w:r>
      <w:r>
        <w:rPr>
          <w:b/>
          <w:spacing w:val="-3"/>
          <w:sz w:val="36"/>
        </w:rPr>
        <w:t xml:space="preserve"> </w:t>
      </w:r>
      <w:r>
        <w:rPr>
          <w:b/>
          <w:sz w:val="36"/>
        </w:rPr>
        <w:t>alumina</w:t>
      </w:r>
      <w:r>
        <w:rPr>
          <w:b/>
          <w:spacing w:val="-2"/>
          <w:sz w:val="36"/>
        </w:rPr>
        <w:t xml:space="preserve"> </w:t>
      </w:r>
      <w:r>
        <w:rPr>
          <w:b/>
          <w:sz w:val="36"/>
        </w:rPr>
        <w:t>to</w:t>
      </w:r>
      <w:r>
        <w:rPr>
          <w:b/>
          <w:spacing w:val="-2"/>
          <w:sz w:val="36"/>
        </w:rPr>
        <w:t xml:space="preserve"> </w:t>
      </w:r>
      <w:r>
        <w:rPr>
          <w:b/>
          <w:sz w:val="36"/>
        </w:rPr>
        <w:t>iron</w:t>
      </w:r>
      <w:r>
        <w:rPr>
          <w:b/>
          <w:spacing w:val="-2"/>
          <w:sz w:val="36"/>
        </w:rPr>
        <w:t xml:space="preserve"> </w:t>
      </w:r>
      <w:r>
        <w:rPr>
          <w:b/>
          <w:sz w:val="36"/>
        </w:rPr>
        <w:t>oxide</w:t>
      </w:r>
      <w:r>
        <w:rPr>
          <w:b/>
          <w:spacing w:val="-4"/>
          <w:sz w:val="36"/>
        </w:rPr>
        <w:t xml:space="preserve"> </w:t>
      </w:r>
      <w:r>
        <w:rPr>
          <w:b/>
          <w:sz w:val="36"/>
        </w:rPr>
        <w:t>should</w:t>
      </w:r>
      <w:r>
        <w:rPr>
          <w:b/>
          <w:spacing w:val="-3"/>
          <w:sz w:val="36"/>
        </w:rPr>
        <w:t xml:space="preserve"> </w:t>
      </w:r>
      <w:r>
        <w:rPr>
          <w:b/>
          <w:sz w:val="36"/>
        </w:rPr>
        <w:t>not</w:t>
      </w:r>
      <w:r>
        <w:rPr>
          <w:b/>
          <w:spacing w:val="-4"/>
          <w:sz w:val="36"/>
        </w:rPr>
        <w:t xml:space="preserve"> </w:t>
      </w:r>
      <w:r>
        <w:rPr>
          <w:b/>
          <w:sz w:val="36"/>
        </w:rPr>
        <w:t>be</w:t>
      </w:r>
      <w:r>
        <w:rPr>
          <w:b/>
          <w:spacing w:val="-3"/>
          <w:sz w:val="36"/>
        </w:rPr>
        <w:t xml:space="preserve"> </w:t>
      </w:r>
      <w:r>
        <w:rPr>
          <w:b/>
          <w:sz w:val="36"/>
        </w:rPr>
        <w:t>less</w:t>
      </w:r>
      <w:r>
        <w:rPr>
          <w:b/>
          <w:spacing w:val="-2"/>
          <w:sz w:val="36"/>
        </w:rPr>
        <w:t xml:space="preserve"> </w:t>
      </w:r>
      <w:r>
        <w:rPr>
          <w:b/>
          <w:sz w:val="36"/>
        </w:rPr>
        <w:t>than</w:t>
      </w:r>
      <w:r>
        <w:rPr>
          <w:b/>
          <w:spacing w:val="-2"/>
          <w:sz w:val="36"/>
        </w:rPr>
        <w:t xml:space="preserve"> 0.66.</w:t>
      </w:r>
    </w:p>
    <w:p w:rsidR="0086686C" w:rsidRDefault="00F737EA">
      <w:pPr>
        <w:pStyle w:val="ListParagraph"/>
        <w:numPr>
          <w:ilvl w:val="1"/>
          <w:numId w:val="139"/>
        </w:numPr>
        <w:tabs>
          <w:tab w:val="left" w:pos="1440"/>
          <w:tab w:val="left" w:pos="1521"/>
        </w:tabs>
        <w:spacing w:before="270" w:line="276" w:lineRule="auto"/>
        <w:ind w:right="1599"/>
        <w:rPr>
          <w:b/>
          <w:sz w:val="36"/>
        </w:rPr>
      </w:pPr>
      <w:r>
        <w:rPr>
          <w:b/>
          <w:sz w:val="36"/>
        </w:rPr>
        <w:tab/>
      </w:r>
      <w:r>
        <w:rPr>
          <w:b/>
          <w:sz w:val="36"/>
        </w:rPr>
        <w:t>The ratio of percentage of lime to alumina, iron oxide and silica, known as Lime Saturation</w:t>
      </w:r>
      <w:r>
        <w:rPr>
          <w:b/>
          <w:spacing w:val="-2"/>
          <w:sz w:val="36"/>
        </w:rPr>
        <w:t xml:space="preserve"> </w:t>
      </w:r>
      <w:r>
        <w:rPr>
          <w:b/>
          <w:sz w:val="36"/>
        </w:rPr>
        <w:t>Factor</w:t>
      </w:r>
      <w:r>
        <w:rPr>
          <w:b/>
          <w:spacing w:val="-4"/>
          <w:sz w:val="36"/>
        </w:rPr>
        <w:t xml:space="preserve"> </w:t>
      </w:r>
      <w:r>
        <w:rPr>
          <w:b/>
          <w:sz w:val="36"/>
        </w:rPr>
        <w:t>(LSF)</w:t>
      </w:r>
      <w:r>
        <w:rPr>
          <w:b/>
          <w:spacing w:val="-3"/>
          <w:sz w:val="36"/>
        </w:rPr>
        <w:t xml:space="preserve"> </w:t>
      </w:r>
      <w:r>
        <w:rPr>
          <w:b/>
          <w:sz w:val="36"/>
        </w:rPr>
        <w:t>should</w:t>
      </w:r>
      <w:r>
        <w:rPr>
          <w:b/>
          <w:spacing w:val="-5"/>
          <w:sz w:val="36"/>
        </w:rPr>
        <w:t xml:space="preserve"> </w:t>
      </w:r>
      <w:r>
        <w:rPr>
          <w:b/>
          <w:sz w:val="36"/>
        </w:rPr>
        <w:t>not</w:t>
      </w:r>
      <w:r>
        <w:rPr>
          <w:b/>
          <w:spacing w:val="-3"/>
          <w:sz w:val="36"/>
        </w:rPr>
        <w:t xml:space="preserve"> </w:t>
      </w:r>
      <w:r>
        <w:rPr>
          <w:b/>
          <w:sz w:val="36"/>
        </w:rPr>
        <w:t>be</w:t>
      </w:r>
      <w:r>
        <w:rPr>
          <w:b/>
          <w:spacing w:val="-3"/>
          <w:sz w:val="36"/>
        </w:rPr>
        <w:t xml:space="preserve"> </w:t>
      </w:r>
      <w:r>
        <w:rPr>
          <w:b/>
          <w:sz w:val="36"/>
        </w:rPr>
        <w:t>less</w:t>
      </w:r>
      <w:r>
        <w:rPr>
          <w:b/>
          <w:spacing w:val="-3"/>
          <w:sz w:val="36"/>
        </w:rPr>
        <w:t xml:space="preserve"> </w:t>
      </w:r>
      <w:r>
        <w:rPr>
          <w:b/>
          <w:sz w:val="36"/>
        </w:rPr>
        <w:t>than</w:t>
      </w:r>
      <w:r>
        <w:rPr>
          <w:b/>
          <w:spacing w:val="-5"/>
          <w:sz w:val="36"/>
        </w:rPr>
        <w:t xml:space="preserve"> </w:t>
      </w:r>
      <w:r>
        <w:rPr>
          <w:b/>
          <w:sz w:val="36"/>
        </w:rPr>
        <w:t>0.66</w:t>
      </w:r>
      <w:r>
        <w:rPr>
          <w:b/>
          <w:spacing w:val="-3"/>
          <w:sz w:val="36"/>
        </w:rPr>
        <w:t xml:space="preserve"> </w:t>
      </w:r>
      <w:r>
        <w:rPr>
          <w:b/>
          <w:sz w:val="36"/>
        </w:rPr>
        <w:t>and</w:t>
      </w:r>
      <w:r>
        <w:rPr>
          <w:b/>
          <w:spacing w:val="-2"/>
          <w:sz w:val="36"/>
        </w:rPr>
        <w:t xml:space="preserve"> </w:t>
      </w:r>
      <w:r>
        <w:rPr>
          <w:b/>
          <w:sz w:val="36"/>
        </w:rPr>
        <w:t>should</w:t>
      </w:r>
      <w:r>
        <w:rPr>
          <w:b/>
          <w:spacing w:val="-3"/>
          <w:sz w:val="36"/>
        </w:rPr>
        <w:t xml:space="preserve"> </w:t>
      </w:r>
      <w:r>
        <w:rPr>
          <w:b/>
          <w:sz w:val="36"/>
        </w:rPr>
        <w:t>not</w:t>
      </w:r>
      <w:r>
        <w:rPr>
          <w:b/>
          <w:spacing w:val="-5"/>
          <w:sz w:val="36"/>
        </w:rPr>
        <w:t xml:space="preserve"> </w:t>
      </w:r>
      <w:r>
        <w:rPr>
          <w:b/>
          <w:sz w:val="36"/>
        </w:rPr>
        <w:t>be</w:t>
      </w:r>
      <w:r>
        <w:rPr>
          <w:b/>
          <w:spacing w:val="-3"/>
          <w:sz w:val="36"/>
        </w:rPr>
        <w:t xml:space="preserve"> </w:t>
      </w:r>
      <w:r>
        <w:rPr>
          <w:b/>
          <w:sz w:val="36"/>
        </w:rPr>
        <w:t>more</w:t>
      </w:r>
      <w:r>
        <w:rPr>
          <w:b/>
          <w:spacing w:val="-2"/>
          <w:sz w:val="36"/>
        </w:rPr>
        <w:t xml:space="preserve"> </w:t>
      </w:r>
      <w:r>
        <w:rPr>
          <w:b/>
          <w:sz w:val="36"/>
        </w:rPr>
        <w:t xml:space="preserve">than </w:t>
      </w:r>
      <w:r>
        <w:rPr>
          <w:b/>
          <w:spacing w:val="-2"/>
          <w:sz w:val="36"/>
        </w:rPr>
        <w:t>1.02.</w:t>
      </w:r>
    </w:p>
    <w:p w:rsidR="0086686C" w:rsidRDefault="00F737EA">
      <w:pPr>
        <w:pStyle w:val="ListParagraph"/>
        <w:numPr>
          <w:ilvl w:val="1"/>
          <w:numId w:val="139"/>
        </w:numPr>
        <w:tabs>
          <w:tab w:val="left" w:pos="1521"/>
        </w:tabs>
        <w:spacing w:before="197"/>
        <w:ind w:left="1521" w:hanging="801"/>
        <w:rPr>
          <w:b/>
          <w:sz w:val="36"/>
        </w:rPr>
      </w:pPr>
      <w:r>
        <w:rPr>
          <w:b/>
          <w:sz w:val="36"/>
        </w:rPr>
        <w:t>Total</w:t>
      </w:r>
      <w:r>
        <w:rPr>
          <w:b/>
          <w:spacing w:val="-2"/>
          <w:sz w:val="36"/>
        </w:rPr>
        <w:t xml:space="preserve"> </w:t>
      </w:r>
      <w:r>
        <w:rPr>
          <w:b/>
          <w:sz w:val="36"/>
        </w:rPr>
        <w:t>loss</w:t>
      </w:r>
      <w:r>
        <w:rPr>
          <w:b/>
          <w:spacing w:val="-4"/>
          <w:sz w:val="36"/>
        </w:rPr>
        <w:t xml:space="preserve"> </w:t>
      </w:r>
      <w:r>
        <w:rPr>
          <w:b/>
          <w:sz w:val="36"/>
        </w:rPr>
        <w:t>on ignition</w:t>
      </w:r>
      <w:r>
        <w:rPr>
          <w:b/>
          <w:spacing w:val="-2"/>
          <w:sz w:val="36"/>
        </w:rPr>
        <w:t xml:space="preserve"> </w:t>
      </w:r>
      <w:r>
        <w:rPr>
          <w:b/>
          <w:sz w:val="36"/>
        </w:rPr>
        <w:t>should</w:t>
      </w:r>
      <w:r>
        <w:rPr>
          <w:b/>
          <w:spacing w:val="-4"/>
          <w:sz w:val="36"/>
        </w:rPr>
        <w:t xml:space="preserve"> </w:t>
      </w:r>
      <w:r>
        <w:rPr>
          <w:b/>
          <w:sz w:val="36"/>
        </w:rPr>
        <w:t>not</w:t>
      </w:r>
      <w:r>
        <w:rPr>
          <w:b/>
          <w:spacing w:val="-1"/>
          <w:sz w:val="36"/>
        </w:rPr>
        <w:t xml:space="preserve"> </w:t>
      </w:r>
      <w:r>
        <w:rPr>
          <w:b/>
          <w:sz w:val="36"/>
        </w:rPr>
        <w:t>be</w:t>
      </w:r>
      <w:r>
        <w:rPr>
          <w:b/>
          <w:spacing w:val="-2"/>
          <w:sz w:val="36"/>
        </w:rPr>
        <w:t xml:space="preserve"> </w:t>
      </w:r>
      <w:r>
        <w:rPr>
          <w:b/>
          <w:sz w:val="36"/>
        </w:rPr>
        <w:t>more</w:t>
      </w:r>
      <w:r>
        <w:rPr>
          <w:b/>
          <w:spacing w:val="-2"/>
          <w:sz w:val="36"/>
        </w:rPr>
        <w:t xml:space="preserve"> </w:t>
      </w:r>
      <w:r>
        <w:rPr>
          <w:b/>
          <w:sz w:val="36"/>
        </w:rPr>
        <w:t>than</w:t>
      </w:r>
      <w:r>
        <w:rPr>
          <w:b/>
          <w:spacing w:val="-3"/>
          <w:sz w:val="36"/>
        </w:rPr>
        <w:t xml:space="preserve"> </w:t>
      </w:r>
      <w:r>
        <w:rPr>
          <w:b/>
          <w:sz w:val="36"/>
        </w:rPr>
        <w:t>4</w:t>
      </w:r>
      <w:r>
        <w:rPr>
          <w:b/>
          <w:spacing w:val="-2"/>
          <w:sz w:val="36"/>
        </w:rPr>
        <w:t xml:space="preserve"> </w:t>
      </w:r>
      <w:r>
        <w:rPr>
          <w:b/>
          <w:sz w:val="36"/>
        </w:rPr>
        <w:t>per</w:t>
      </w:r>
      <w:r>
        <w:rPr>
          <w:b/>
          <w:spacing w:val="-2"/>
          <w:sz w:val="36"/>
        </w:rPr>
        <w:t xml:space="preserve"> cent.</w:t>
      </w:r>
    </w:p>
    <w:p w:rsidR="0086686C" w:rsidRDefault="00F737EA">
      <w:pPr>
        <w:pStyle w:val="ListParagraph"/>
        <w:numPr>
          <w:ilvl w:val="1"/>
          <w:numId w:val="139"/>
        </w:numPr>
        <w:tabs>
          <w:tab w:val="left" w:pos="1521"/>
        </w:tabs>
        <w:spacing w:before="267"/>
        <w:ind w:left="1521" w:hanging="801"/>
        <w:rPr>
          <w:b/>
          <w:sz w:val="36"/>
        </w:rPr>
      </w:pPr>
      <w:r>
        <w:rPr>
          <w:b/>
          <w:sz w:val="36"/>
        </w:rPr>
        <w:t>Total</w:t>
      </w:r>
      <w:r>
        <w:rPr>
          <w:b/>
          <w:spacing w:val="-2"/>
          <w:sz w:val="36"/>
        </w:rPr>
        <w:t xml:space="preserve"> </w:t>
      </w:r>
      <w:proofErr w:type="spellStart"/>
      <w:r>
        <w:rPr>
          <w:b/>
          <w:sz w:val="36"/>
        </w:rPr>
        <w:t>sulphur</w:t>
      </w:r>
      <w:proofErr w:type="spellEnd"/>
      <w:r>
        <w:rPr>
          <w:b/>
          <w:spacing w:val="-3"/>
          <w:sz w:val="36"/>
        </w:rPr>
        <w:t xml:space="preserve"> </w:t>
      </w:r>
      <w:r>
        <w:rPr>
          <w:b/>
          <w:sz w:val="36"/>
        </w:rPr>
        <w:t>content</w:t>
      </w:r>
      <w:r>
        <w:rPr>
          <w:b/>
          <w:spacing w:val="-2"/>
          <w:sz w:val="36"/>
        </w:rPr>
        <w:t xml:space="preserve"> </w:t>
      </w:r>
      <w:r>
        <w:rPr>
          <w:b/>
          <w:sz w:val="36"/>
        </w:rPr>
        <w:t>should</w:t>
      </w:r>
      <w:r>
        <w:rPr>
          <w:b/>
          <w:spacing w:val="-4"/>
          <w:sz w:val="36"/>
        </w:rPr>
        <w:t xml:space="preserve"> </w:t>
      </w:r>
      <w:r>
        <w:rPr>
          <w:b/>
          <w:sz w:val="36"/>
        </w:rPr>
        <w:t>not</w:t>
      </w:r>
      <w:r>
        <w:rPr>
          <w:b/>
          <w:spacing w:val="-2"/>
          <w:sz w:val="36"/>
        </w:rPr>
        <w:t xml:space="preserve"> </w:t>
      </w:r>
      <w:r>
        <w:rPr>
          <w:b/>
          <w:sz w:val="36"/>
        </w:rPr>
        <w:t>be</w:t>
      </w:r>
      <w:r>
        <w:rPr>
          <w:b/>
          <w:spacing w:val="-3"/>
          <w:sz w:val="36"/>
        </w:rPr>
        <w:t xml:space="preserve"> </w:t>
      </w:r>
      <w:r>
        <w:rPr>
          <w:b/>
          <w:sz w:val="36"/>
        </w:rPr>
        <w:t>more</w:t>
      </w:r>
      <w:r>
        <w:rPr>
          <w:b/>
          <w:spacing w:val="-1"/>
          <w:sz w:val="36"/>
        </w:rPr>
        <w:t xml:space="preserve"> </w:t>
      </w:r>
      <w:r>
        <w:rPr>
          <w:b/>
          <w:sz w:val="36"/>
        </w:rPr>
        <w:t>than</w:t>
      </w:r>
      <w:r>
        <w:rPr>
          <w:b/>
          <w:spacing w:val="-4"/>
          <w:sz w:val="36"/>
        </w:rPr>
        <w:t xml:space="preserve"> </w:t>
      </w:r>
      <w:r>
        <w:rPr>
          <w:b/>
          <w:sz w:val="36"/>
        </w:rPr>
        <w:t>2.75</w:t>
      </w:r>
      <w:r>
        <w:rPr>
          <w:b/>
          <w:spacing w:val="-2"/>
          <w:sz w:val="36"/>
        </w:rPr>
        <w:t xml:space="preserve"> </w:t>
      </w:r>
      <w:r>
        <w:rPr>
          <w:b/>
          <w:sz w:val="36"/>
        </w:rPr>
        <w:t>per</w:t>
      </w:r>
      <w:r>
        <w:rPr>
          <w:b/>
          <w:spacing w:val="-2"/>
          <w:sz w:val="36"/>
        </w:rPr>
        <w:t xml:space="preserve"> cent.</w:t>
      </w:r>
    </w:p>
    <w:p w:rsidR="0086686C" w:rsidRDefault="00F737EA">
      <w:pPr>
        <w:pStyle w:val="ListParagraph"/>
        <w:numPr>
          <w:ilvl w:val="1"/>
          <w:numId w:val="139"/>
        </w:numPr>
        <w:tabs>
          <w:tab w:val="left" w:pos="1521"/>
        </w:tabs>
        <w:spacing w:before="266"/>
        <w:ind w:left="1521" w:hanging="801"/>
        <w:rPr>
          <w:b/>
          <w:sz w:val="36"/>
        </w:rPr>
      </w:pPr>
      <w:r>
        <w:rPr>
          <w:b/>
          <w:sz w:val="36"/>
        </w:rPr>
        <w:t>Weight</w:t>
      </w:r>
      <w:r>
        <w:rPr>
          <w:b/>
          <w:spacing w:val="-8"/>
          <w:sz w:val="36"/>
        </w:rPr>
        <w:t xml:space="preserve"> </w:t>
      </w:r>
      <w:r>
        <w:rPr>
          <w:b/>
          <w:sz w:val="36"/>
        </w:rPr>
        <w:t>of</w:t>
      </w:r>
      <w:r>
        <w:rPr>
          <w:b/>
          <w:spacing w:val="-1"/>
          <w:sz w:val="36"/>
        </w:rPr>
        <w:t xml:space="preserve"> </w:t>
      </w:r>
      <w:r>
        <w:rPr>
          <w:b/>
          <w:sz w:val="36"/>
        </w:rPr>
        <w:t>insoluble</w:t>
      </w:r>
      <w:r>
        <w:rPr>
          <w:b/>
          <w:spacing w:val="-2"/>
          <w:sz w:val="36"/>
        </w:rPr>
        <w:t xml:space="preserve"> </w:t>
      </w:r>
      <w:r>
        <w:rPr>
          <w:b/>
          <w:sz w:val="36"/>
        </w:rPr>
        <w:t>residue</w:t>
      </w:r>
      <w:r>
        <w:rPr>
          <w:b/>
          <w:spacing w:val="-2"/>
          <w:sz w:val="36"/>
        </w:rPr>
        <w:t xml:space="preserve"> </w:t>
      </w:r>
      <w:r>
        <w:rPr>
          <w:b/>
          <w:sz w:val="36"/>
        </w:rPr>
        <w:t>should</w:t>
      </w:r>
      <w:r>
        <w:rPr>
          <w:b/>
          <w:spacing w:val="-2"/>
          <w:sz w:val="36"/>
        </w:rPr>
        <w:t xml:space="preserve"> </w:t>
      </w:r>
      <w:r>
        <w:rPr>
          <w:b/>
          <w:sz w:val="36"/>
        </w:rPr>
        <w:t>not</w:t>
      </w:r>
      <w:r>
        <w:rPr>
          <w:b/>
          <w:spacing w:val="-4"/>
          <w:sz w:val="36"/>
        </w:rPr>
        <w:t xml:space="preserve"> </w:t>
      </w:r>
      <w:r>
        <w:rPr>
          <w:b/>
          <w:sz w:val="36"/>
        </w:rPr>
        <w:t>be</w:t>
      </w:r>
      <w:r>
        <w:rPr>
          <w:b/>
          <w:spacing w:val="-2"/>
          <w:sz w:val="36"/>
        </w:rPr>
        <w:t xml:space="preserve"> </w:t>
      </w:r>
      <w:r>
        <w:rPr>
          <w:b/>
          <w:sz w:val="36"/>
        </w:rPr>
        <w:t>more</w:t>
      </w:r>
      <w:r>
        <w:rPr>
          <w:b/>
          <w:spacing w:val="-2"/>
          <w:sz w:val="36"/>
        </w:rPr>
        <w:t xml:space="preserve"> </w:t>
      </w:r>
      <w:r>
        <w:rPr>
          <w:b/>
          <w:sz w:val="36"/>
        </w:rPr>
        <w:t>than</w:t>
      </w:r>
      <w:r>
        <w:rPr>
          <w:b/>
          <w:spacing w:val="-2"/>
          <w:sz w:val="36"/>
        </w:rPr>
        <w:t xml:space="preserve"> </w:t>
      </w:r>
      <w:r>
        <w:rPr>
          <w:b/>
          <w:sz w:val="36"/>
        </w:rPr>
        <w:t>1.50</w:t>
      </w:r>
      <w:r>
        <w:rPr>
          <w:b/>
          <w:spacing w:val="-2"/>
          <w:sz w:val="36"/>
        </w:rPr>
        <w:t xml:space="preserve"> </w:t>
      </w:r>
      <w:r>
        <w:rPr>
          <w:b/>
          <w:sz w:val="36"/>
        </w:rPr>
        <w:t>per</w:t>
      </w:r>
      <w:r>
        <w:rPr>
          <w:b/>
          <w:spacing w:val="-3"/>
          <w:sz w:val="36"/>
        </w:rPr>
        <w:t xml:space="preserve"> </w:t>
      </w:r>
      <w:r>
        <w:rPr>
          <w:b/>
          <w:spacing w:val="-2"/>
          <w:sz w:val="36"/>
        </w:rPr>
        <w:t>cent.</w:t>
      </w:r>
    </w:p>
    <w:p w:rsidR="0086686C" w:rsidRDefault="00F737EA">
      <w:pPr>
        <w:pStyle w:val="ListParagraph"/>
        <w:numPr>
          <w:ilvl w:val="1"/>
          <w:numId w:val="139"/>
        </w:numPr>
        <w:tabs>
          <w:tab w:val="left" w:pos="1521"/>
        </w:tabs>
        <w:spacing w:before="266"/>
        <w:ind w:left="1521" w:hanging="801"/>
        <w:rPr>
          <w:b/>
          <w:sz w:val="36"/>
        </w:rPr>
      </w:pPr>
      <w:r>
        <w:rPr>
          <w:b/>
          <w:sz w:val="36"/>
        </w:rPr>
        <w:t>Weight</w:t>
      </w:r>
      <w:r>
        <w:rPr>
          <w:b/>
          <w:spacing w:val="-7"/>
          <w:sz w:val="36"/>
        </w:rPr>
        <w:t xml:space="preserve"> </w:t>
      </w:r>
      <w:r>
        <w:rPr>
          <w:b/>
          <w:sz w:val="36"/>
        </w:rPr>
        <w:t>of</w:t>
      </w:r>
      <w:r>
        <w:rPr>
          <w:b/>
          <w:spacing w:val="-1"/>
          <w:sz w:val="36"/>
        </w:rPr>
        <w:t xml:space="preserve"> </w:t>
      </w:r>
      <w:r>
        <w:rPr>
          <w:b/>
          <w:sz w:val="36"/>
        </w:rPr>
        <w:t>magnesia</w:t>
      </w:r>
      <w:r>
        <w:rPr>
          <w:b/>
          <w:spacing w:val="-2"/>
          <w:sz w:val="36"/>
        </w:rPr>
        <w:t xml:space="preserve"> </w:t>
      </w:r>
      <w:r>
        <w:rPr>
          <w:b/>
          <w:sz w:val="36"/>
        </w:rPr>
        <w:t>should</w:t>
      </w:r>
      <w:r>
        <w:rPr>
          <w:b/>
          <w:spacing w:val="-3"/>
          <w:sz w:val="36"/>
        </w:rPr>
        <w:t xml:space="preserve"> </w:t>
      </w:r>
      <w:r>
        <w:rPr>
          <w:b/>
          <w:sz w:val="36"/>
        </w:rPr>
        <w:t>not</w:t>
      </w:r>
      <w:r>
        <w:rPr>
          <w:b/>
          <w:spacing w:val="-2"/>
          <w:sz w:val="36"/>
        </w:rPr>
        <w:t xml:space="preserve"> </w:t>
      </w:r>
      <w:r>
        <w:rPr>
          <w:b/>
          <w:sz w:val="36"/>
        </w:rPr>
        <w:t>exceed</w:t>
      </w:r>
      <w:r>
        <w:rPr>
          <w:b/>
          <w:spacing w:val="-2"/>
          <w:sz w:val="36"/>
        </w:rPr>
        <w:t xml:space="preserve"> </w:t>
      </w:r>
      <w:r>
        <w:rPr>
          <w:b/>
          <w:sz w:val="36"/>
        </w:rPr>
        <w:t>5</w:t>
      </w:r>
      <w:r>
        <w:rPr>
          <w:b/>
          <w:spacing w:val="-4"/>
          <w:sz w:val="36"/>
        </w:rPr>
        <w:t xml:space="preserve"> </w:t>
      </w:r>
      <w:r>
        <w:rPr>
          <w:b/>
          <w:sz w:val="36"/>
        </w:rPr>
        <w:t>per</w:t>
      </w:r>
      <w:r>
        <w:rPr>
          <w:b/>
          <w:spacing w:val="-3"/>
          <w:sz w:val="36"/>
        </w:rPr>
        <w:t xml:space="preserve"> </w:t>
      </w:r>
      <w:r>
        <w:rPr>
          <w:b/>
          <w:spacing w:val="-2"/>
          <w:sz w:val="36"/>
        </w:rPr>
        <w:t>cent.</w:t>
      </w:r>
    </w:p>
    <w:p w:rsidR="0086686C" w:rsidRDefault="0086686C">
      <w:pPr>
        <w:pStyle w:val="BodyText"/>
        <w:ind w:left="0"/>
      </w:pPr>
    </w:p>
    <w:p w:rsidR="0086686C" w:rsidRDefault="0086686C">
      <w:pPr>
        <w:pStyle w:val="BodyText"/>
        <w:ind w:left="0"/>
      </w:pPr>
    </w:p>
    <w:p w:rsidR="0086686C" w:rsidRDefault="0086686C">
      <w:pPr>
        <w:pStyle w:val="BodyText"/>
        <w:spacing w:before="359"/>
        <w:ind w:left="0"/>
      </w:pPr>
    </w:p>
    <w:p w:rsidR="0086686C" w:rsidRDefault="00F737EA">
      <w:pPr>
        <w:pStyle w:val="BodyText"/>
        <w:ind w:left="0" w:right="1510"/>
        <w:jc w:val="right"/>
      </w:pPr>
      <w:r>
        <w:rPr>
          <w:color w:val="00AF50"/>
          <w:spacing w:val="-2"/>
        </w:rPr>
        <w:t>Continue</w:t>
      </w:r>
      <w:proofErr w:type="gramStart"/>
      <w:r>
        <w:rPr>
          <w:color w:val="00AF50"/>
          <w:spacing w:val="-2"/>
        </w:rPr>
        <w:t>.....</w:t>
      </w:r>
      <w:proofErr w:type="gramEnd"/>
    </w:p>
    <w:p w:rsidR="0086686C" w:rsidRDefault="0086686C">
      <w:pPr>
        <w:pStyle w:val="BodyText"/>
        <w:jc w:val="right"/>
        <w:sectPr w:rsidR="0086686C">
          <w:pgSz w:w="15840" w:h="12240" w:orient="landscape"/>
          <w:pgMar w:top="1380" w:right="0" w:bottom="280" w:left="720" w:header="720" w:footer="720" w:gutter="0"/>
          <w:cols w:space="720"/>
        </w:sectPr>
      </w:pPr>
    </w:p>
    <w:p w:rsidR="0086686C" w:rsidRDefault="00F737EA">
      <w:pPr>
        <w:pStyle w:val="Heading3"/>
        <w:spacing w:before="55"/>
        <w:ind w:left="1232" w:right="1951"/>
        <w:rPr>
          <w:u w:val="none"/>
        </w:rPr>
      </w:pPr>
      <w:r>
        <w:rPr>
          <w:noProof/>
        </w:rPr>
        <w:lastRenderedPageBreak/>
        <w:drawing>
          <wp:anchor distT="0" distB="0" distL="0" distR="0" simplePos="0" relativeHeight="484483072" behindDoc="1" locked="0" layoutInCell="1" allowOverlap="1">
            <wp:simplePos x="0" y="0"/>
            <wp:positionH relativeFrom="page">
              <wp:posOffset>0</wp:posOffset>
            </wp:positionH>
            <wp:positionV relativeFrom="page">
              <wp:posOffset>0</wp:posOffset>
            </wp:positionV>
            <wp:extent cx="10058400" cy="7772400"/>
            <wp:effectExtent l="0" t="0" r="0" b="0"/>
            <wp:wrapNone/>
            <wp:docPr id="112" name="Image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pic:cNvPicPr/>
                  </pic:nvPicPr>
                  <pic:blipFill>
                    <a:blip r:embed="rId61" cstate="print"/>
                    <a:stretch>
                      <a:fillRect/>
                    </a:stretch>
                  </pic:blipFill>
                  <pic:spPr>
                    <a:xfrm>
                      <a:off x="0" y="0"/>
                      <a:ext cx="10058400" cy="7772400"/>
                    </a:xfrm>
                    <a:prstGeom prst="rect">
                      <a:avLst/>
                    </a:prstGeom>
                  </pic:spPr>
                </pic:pic>
              </a:graphicData>
            </a:graphic>
          </wp:anchor>
        </w:drawing>
      </w:r>
      <w:r>
        <w:rPr>
          <w:color w:val="00AF50"/>
          <w:u w:color="00AF50"/>
        </w:rPr>
        <w:t>PART-A</w:t>
      </w:r>
      <w:r>
        <w:rPr>
          <w:color w:val="00AF50"/>
          <w:spacing w:val="-10"/>
          <w:u w:color="00AF50"/>
        </w:rPr>
        <w:t xml:space="preserve"> </w:t>
      </w:r>
      <w:r>
        <w:rPr>
          <w:color w:val="00AF50"/>
          <w:u w:color="00AF50"/>
        </w:rPr>
        <w:t>(BUILDING</w:t>
      </w:r>
      <w:r>
        <w:rPr>
          <w:color w:val="00AF50"/>
          <w:spacing w:val="-8"/>
          <w:u w:color="00AF50"/>
        </w:rPr>
        <w:t xml:space="preserve"> </w:t>
      </w:r>
      <w:r>
        <w:rPr>
          <w:color w:val="00AF50"/>
          <w:spacing w:val="-2"/>
          <w:u w:color="00AF50"/>
        </w:rPr>
        <w:t>MATERIALS)</w:t>
      </w:r>
    </w:p>
    <w:p w:rsidR="0086686C" w:rsidRDefault="0086686C">
      <w:pPr>
        <w:pStyle w:val="BodyText"/>
        <w:ind w:left="0"/>
        <w:rPr>
          <w:sz w:val="32"/>
        </w:rPr>
      </w:pPr>
    </w:p>
    <w:p w:rsidR="0086686C" w:rsidRDefault="0086686C">
      <w:pPr>
        <w:pStyle w:val="BodyText"/>
        <w:spacing w:before="318"/>
        <w:ind w:left="0"/>
        <w:rPr>
          <w:sz w:val="32"/>
        </w:rPr>
      </w:pPr>
    </w:p>
    <w:p w:rsidR="0086686C" w:rsidRDefault="00F737EA">
      <w:pPr>
        <w:tabs>
          <w:tab w:val="left" w:pos="6064"/>
        </w:tabs>
        <w:ind w:left="720"/>
        <w:rPr>
          <w:b/>
          <w:sz w:val="44"/>
        </w:rPr>
      </w:pPr>
      <w:r>
        <w:rPr>
          <w:b/>
          <w:color w:val="00AF50"/>
          <w:spacing w:val="-2"/>
          <w:sz w:val="32"/>
        </w:rPr>
        <w:t>Continue</w:t>
      </w:r>
      <w:proofErr w:type="gramStart"/>
      <w:r>
        <w:rPr>
          <w:b/>
          <w:color w:val="00AF50"/>
          <w:spacing w:val="-2"/>
          <w:sz w:val="32"/>
        </w:rPr>
        <w:t>.....</w:t>
      </w:r>
      <w:proofErr w:type="gramEnd"/>
      <w:r>
        <w:rPr>
          <w:b/>
          <w:color w:val="00AF50"/>
          <w:sz w:val="32"/>
        </w:rPr>
        <w:tab/>
      </w:r>
      <w:r>
        <w:rPr>
          <w:b/>
          <w:color w:val="00AF50"/>
          <w:spacing w:val="-2"/>
          <w:sz w:val="44"/>
        </w:rPr>
        <w:t>[CEMENT]</w:t>
      </w:r>
    </w:p>
    <w:p w:rsidR="0086686C" w:rsidRDefault="00F737EA">
      <w:pPr>
        <w:pStyle w:val="Heading5"/>
        <w:spacing w:before="284"/>
      </w:pPr>
      <w:r>
        <w:rPr>
          <w:color w:val="00AF50"/>
        </w:rPr>
        <w:t>MANUFACTURE</w:t>
      </w:r>
      <w:r>
        <w:rPr>
          <w:color w:val="00AF50"/>
          <w:spacing w:val="-16"/>
        </w:rPr>
        <w:t xml:space="preserve"> </w:t>
      </w:r>
      <w:r>
        <w:rPr>
          <w:color w:val="00AF50"/>
        </w:rPr>
        <w:t>OF</w:t>
      </w:r>
      <w:r>
        <w:rPr>
          <w:color w:val="00AF50"/>
          <w:spacing w:val="-13"/>
        </w:rPr>
        <w:t xml:space="preserve"> </w:t>
      </w:r>
      <w:r>
        <w:rPr>
          <w:color w:val="00AF50"/>
        </w:rPr>
        <w:t>ORDINARY</w:t>
      </w:r>
      <w:r>
        <w:rPr>
          <w:color w:val="00AF50"/>
          <w:spacing w:val="-14"/>
        </w:rPr>
        <w:t xml:space="preserve"> </w:t>
      </w:r>
      <w:r>
        <w:rPr>
          <w:color w:val="00AF50"/>
          <w:spacing w:val="-2"/>
        </w:rPr>
        <w:t>CEMENT:</w:t>
      </w:r>
    </w:p>
    <w:p w:rsidR="0086686C" w:rsidRDefault="00F737EA">
      <w:pPr>
        <w:pStyle w:val="BodyText"/>
        <w:spacing w:before="275" w:line="276" w:lineRule="auto"/>
        <w:ind w:left="720" w:right="1511"/>
      </w:pPr>
      <w:r>
        <w:t>The entire manufacturing process in a modern plant is now controlled through a microprocessor based</w:t>
      </w:r>
      <w:r>
        <w:rPr>
          <w:spacing w:val="-2"/>
        </w:rPr>
        <w:t xml:space="preserve"> </w:t>
      </w:r>
      <w:r>
        <w:t>programmable logic control</w:t>
      </w:r>
      <w:r>
        <w:rPr>
          <w:spacing w:val="-3"/>
        </w:rPr>
        <w:t xml:space="preserve"> </w:t>
      </w:r>
      <w:r>
        <w:t>system</w:t>
      </w:r>
      <w:r>
        <w:rPr>
          <w:spacing w:val="-1"/>
        </w:rPr>
        <w:t xml:space="preserve"> </w:t>
      </w:r>
      <w:r>
        <w:t>to</w:t>
      </w:r>
      <w:r>
        <w:rPr>
          <w:spacing w:val="-2"/>
        </w:rPr>
        <w:t xml:space="preserve"> </w:t>
      </w:r>
      <w:r>
        <w:t>maintain</w:t>
      </w:r>
      <w:r>
        <w:rPr>
          <w:spacing w:val="-2"/>
        </w:rPr>
        <w:t xml:space="preserve"> </w:t>
      </w:r>
      <w:r>
        <w:t>a consistently uniform</w:t>
      </w:r>
      <w:r>
        <w:rPr>
          <w:spacing w:val="-1"/>
        </w:rPr>
        <w:t xml:space="preserve"> </w:t>
      </w:r>
      <w:r>
        <w:t>quality of cement and</w:t>
      </w:r>
      <w:r>
        <w:rPr>
          <w:spacing w:val="-2"/>
        </w:rPr>
        <w:t xml:space="preserve"> </w:t>
      </w:r>
      <w:r>
        <w:t>a high</w:t>
      </w:r>
      <w:r>
        <w:rPr>
          <w:spacing w:val="-2"/>
        </w:rPr>
        <w:t xml:space="preserve"> </w:t>
      </w:r>
      <w:r>
        <w:t>rate of production.</w:t>
      </w:r>
      <w:r>
        <w:rPr>
          <w:spacing w:val="-1"/>
        </w:rPr>
        <w:t xml:space="preserve"> </w:t>
      </w:r>
      <w:r>
        <w:t>The en</w:t>
      </w:r>
      <w:r>
        <w:t>tire operation</w:t>
      </w:r>
      <w:r>
        <w:rPr>
          <w:spacing w:val="-2"/>
        </w:rPr>
        <w:t xml:space="preserve"> </w:t>
      </w:r>
      <w:r>
        <w:t>of the plant</w:t>
      </w:r>
      <w:r>
        <w:rPr>
          <w:spacing w:val="-4"/>
        </w:rPr>
        <w:t xml:space="preserve"> </w:t>
      </w:r>
      <w:r>
        <w:t>is controlled</w:t>
      </w:r>
      <w:r>
        <w:rPr>
          <w:spacing w:val="-6"/>
        </w:rPr>
        <w:t xml:space="preserve"> </w:t>
      </w:r>
      <w:r>
        <w:t>centrally</w:t>
      </w:r>
      <w:r>
        <w:rPr>
          <w:spacing w:val="-4"/>
        </w:rPr>
        <w:t xml:space="preserve"> </w:t>
      </w:r>
      <w:r>
        <w:t>in</w:t>
      </w:r>
      <w:r>
        <w:rPr>
          <w:spacing w:val="-6"/>
        </w:rPr>
        <w:t xml:space="preserve"> </w:t>
      </w:r>
      <w:r>
        <w:t>a</w:t>
      </w:r>
      <w:r>
        <w:rPr>
          <w:spacing w:val="-1"/>
        </w:rPr>
        <w:t xml:space="preserve"> </w:t>
      </w:r>
      <w:r>
        <w:t>single</w:t>
      </w:r>
      <w:r>
        <w:rPr>
          <w:spacing w:val="-4"/>
        </w:rPr>
        <w:t xml:space="preserve"> </w:t>
      </w:r>
      <w:r>
        <w:t>control</w:t>
      </w:r>
      <w:r>
        <w:rPr>
          <w:spacing w:val="-7"/>
        </w:rPr>
        <w:t xml:space="preserve"> </w:t>
      </w:r>
      <w:r>
        <w:t>room</w:t>
      </w:r>
      <w:r>
        <w:rPr>
          <w:spacing w:val="-5"/>
        </w:rPr>
        <w:t xml:space="preserve"> </w:t>
      </w:r>
      <w:r>
        <w:t>and</w:t>
      </w:r>
      <w:r>
        <w:rPr>
          <w:spacing w:val="-6"/>
        </w:rPr>
        <w:t xml:space="preserve"> </w:t>
      </w:r>
      <w:r>
        <w:t>the</w:t>
      </w:r>
      <w:r>
        <w:rPr>
          <w:spacing w:val="-4"/>
        </w:rPr>
        <w:t xml:space="preserve"> </w:t>
      </w:r>
      <w:r>
        <w:t>plant</w:t>
      </w:r>
      <w:r>
        <w:rPr>
          <w:spacing w:val="-4"/>
        </w:rPr>
        <w:t xml:space="preserve"> </w:t>
      </w:r>
      <w:r>
        <w:t>employs</w:t>
      </w:r>
      <w:r>
        <w:rPr>
          <w:spacing w:val="-4"/>
        </w:rPr>
        <w:t xml:space="preserve"> </w:t>
      </w:r>
      <w:r>
        <w:t>minimum of manpower as compared to previous plants constructed prior to 1980.</w:t>
      </w:r>
    </w:p>
    <w:p w:rsidR="0086686C" w:rsidRDefault="00F737EA">
      <w:pPr>
        <w:pStyle w:val="BodyText"/>
        <w:spacing w:before="200" w:line="273" w:lineRule="auto"/>
        <w:ind w:left="720" w:right="1511"/>
      </w:pPr>
      <w:r>
        <w:t>Following</w:t>
      </w:r>
      <w:r>
        <w:rPr>
          <w:spacing w:val="-3"/>
        </w:rPr>
        <w:t xml:space="preserve"> </w:t>
      </w:r>
      <w:r>
        <w:rPr>
          <w:i/>
        </w:rPr>
        <w:t>three</w:t>
      </w:r>
      <w:r>
        <w:rPr>
          <w:i/>
          <w:spacing w:val="-3"/>
        </w:rPr>
        <w:t xml:space="preserve"> </w:t>
      </w:r>
      <w:r>
        <w:t>distinct</w:t>
      </w:r>
      <w:r>
        <w:rPr>
          <w:spacing w:val="-4"/>
        </w:rPr>
        <w:t xml:space="preserve"> </w:t>
      </w:r>
      <w:r>
        <w:t>operations</w:t>
      </w:r>
      <w:r>
        <w:rPr>
          <w:spacing w:val="-4"/>
        </w:rPr>
        <w:t xml:space="preserve"> </w:t>
      </w:r>
      <w:r>
        <w:t>are</w:t>
      </w:r>
      <w:r>
        <w:rPr>
          <w:spacing w:val="-4"/>
        </w:rPr>
        <w:t xml:space="preserve"> </w:t>
      </w:r>
      <w:r>
        <w:t>involved</w:t>
      </w:r>
      <w:r>
        <w:rPr>
          <w:spacing w:val="-6"/>
        </w:rPr>
        <w:t xml:space="preserve"> </w:t>
      </w:r>
      <w:r>
        <w:t>in</w:t>
      </w:r>
      <w:r>
        <w:rPr>
          <w:spacing w:val="-6"/>
        </w:rPr>
        <w:t xml:space="preserve"> </w:t>
      </w:r>
      <w:r>
        <w:t>the</w:t>
      </w:r>
      <w:r>
        <w:rPr>
          <w:spacing w:val="-4"/>
        </w:rPr>
        <w:t xml:space="preserve"> </w:t>
      </w:r>
      <w:r>
        <w:t>manufacture</w:t>
      </w:r>
      <w:r>
        <w:rPr>
          <w:spacing w:val="-4"/>
        </w:rPr>
        <w:t xml:space="preserve"> </w:t>
      </w:r>
      <w:r>
        <w:t>of</w:t>
      </w:r>
      <w:r>
        <w:rPr>
          <w:spacing w:val="-4"/>
        </w:rPr>
        <w:t xml:space="preserve"> </w:t>
      </w:r>
      <w:r>
        <w:t>normal</w:t>
      </w:r>
      <w:r>
        <w:rPr>
          <w:spacing w:val="-7"/>
        </w:rPr>
        <w:t xml:space="preserve"> </w:t>
      </w:r>
      <w:r>
        <w:t>setting or ordinary or Portland cement:</w:t>
      </w:r>
    </w:p>
    <w:p w:rsidR="0086686C" w:rsidRDefault="00F737EA">
      <w:pPr>
        <w:pStyle w:val="ListParagraph"/>
        <w:numPr>
          <w:ilvl w:val="0"/>
          <w:numId w:val="138"/>
        </w:numPr>
        <w:tabs>
          <w:tab w:val="left" w:pos="1203"/>
        </w:tabs>
        <w:spacing w:before="204"/>
        <w:ind w:left="1203" w:hanging="483"/>
        <w:rPr>
          <w:b/>
          <w:sz w:val="36"/>
        </w:rPr>
      </w:pPr>
      <w:r>
        <w:rPr>
          <w:b/>
          <w:sz w:val="36"/>
        </w:rPr>
        <w:t>Mixing</w:t>
      </w:r>
      <w:r>
        <w:rPr>
          <w:b/>
          <w:spacing w:val="-2"/>
          <w:sz w:val="36"/>
        </w:rPr>
        <w:t xml:space="preserve"> </w:t>
      </w:r>
      <w:r>
        <w:rPr>
          <w:b/>
          <w:sz w:val="36"/>
        </w:rPr>
        <w:t>of</w:t>
      </w:r>
      <w:r>
        <w:rPr>
          <w:b/>
          <w:spacing w:val="-2"/>
          <w:sz w:val="36"/>
        </w:rPr>
        <w:t xml:space="preserve"> </w:t>
      </w:r>
      <w:r>
        <w:rPr>
          <w:b/>
          <w:sz w:val="36"/>
        </w:rPr>
        <w:t>raw</w:t>
      </w:r>
      <w:r>
        <w:rPr>
          <w:b/>
          <w:spacing w:val="-2"/>
          <w:sz w:val="36"/>
        </w:rPr>
        <w:t xml:space="preserve"> materials</w:t>
      </w:r>
    </w:p>
    <w:p w:rsidR="0086686C" w:rsidRDefault="00F737EA">
      <w:pPr>
        <w:pStyle w:val="ListParagraph"/>
        <w:numPr>
          <w:ilvl w:val="0"/>
          <w:numId w:val="138"/>
        </w:numPr>
        <w:tabs>
          <w:tab w:val="left" w:pos="1203"/>
        </w:tabs>
        <w:spacing w:before="266"/>
        <w:ind w:left="1203" w:hanging="483"/>
        <w:rPr>
          <w:b/>
          <w:sz w:val="36"/>
        </w:rPr>
      </w:pPr>
      <w:r>
        <w:rPr>
          <w:b/>
          <w:spacing w:val="-2"/>
          <w:sz w:val="36"/>
        </w:rPr>
        <w:t>Burning</w:t>
      </w:r>
    </w:p>
    <w:p w:rsidR="0086686C" w:rsidRDefault="00F737EA">
      <w:pPr>
        <w:pStyle w:val="ListParagraph"/>
        <w:numPr>
          <w:ilvl w:val="0"/>
          <w:numId w:val="138"/>
        </w:numPr>
        <w:tabs>
          <w:tab w:val="left" w:pos="1203"/>
        </w:tabs>
        <w:spacing w:before="267"/>
        <w:ind w:left="1203" w:hanging="483"/>
        <w:rPr>
          <w:b/>
          <w:sz w:val="36"/>
        </w:rPr>
      </w:pPr>
      <w:r>
        <w:rPr>
          <w:b/>
          <w:spacing w:val="-2"/>
          <w:sz w:val="36"/>
        </w:rPr>
        <w:t>Grinding</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37"/>
        </w:numPr>
        <w:tabs>
          <w:tab w:val="left" w:pos="1203"/>
        </w:tabs>
        <w:spacing w:before="59"/>
        <w:ind w:left="1203" w:hanging="483"/>
        <w:jc w:val="both"/>
        <w:rPr>
          <w:b/>
          <w:sz w:val="36"/>
        </w:rPr>
      </w:pPr>
      <w:r>
        <w:rPr>
          <w:b/>
          <w:noProof/>
          <w:sz w:val="36"/>
        </w:rPr>
        <w:lastRenderedPageBreak/>
        <w:drawing>
          <wp:anchor distT="0" distB="0" distL="0" distR="0" simplePos="0" relativeHeight="484483584" behindDoc="1" locked="0" layoutInCell="1" allowOverlap="1">
            <wp:simplePos x="0" y="0"/>
            <wp:positionH relativeFrom="page">
              <wp:posOffset>0</wp:posOffset>
            </wp:positionH>
            <wp:positionV relativeFrom="page">
              <wp:posOffset>0</wp:posOffset>
            </wp:positionV>
            <wp:extent cx="10058400" cy="7772400"/>
            <wp:effectExtent l="0" t="0" r="0" b="0"/>
            <wp:wrapNone/>
            <wp:docPr id="113" name="Image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pic:cNvPicPr/>
                  </pic:nvPicPr>
                  <pic:blipFill>
                    <a:blip r:embed="rId61" cstate="print"/>
                    <a:stretch>
                      <a:fillRect/>
                    </a:stretch>
                  </pic:blipFill>
                  <pic:spPr>
                    <a:xfrm>
                      <a:off x="0" y="0"/>
                      <a:ext cx="10058400" cy="7772400"/>
                    </a:xfrm>
                    <a:prstGeom prst="rect">
                      <a:avLst/>
                    </a:prstGeom>
                  </pic:spPr>
                </pic:pic>
              </a:graphicData>
            </a:graphic>
          </wp:anchor>
        </w:drawing>
      </w:r>
      <w:r>
        <w:rPr>
          <w:b/>
          <w:color w:val="974705"/>
          <w:sz w:val="36"/>
        </w:rPr>
        <w:t>MIXING</w:t>
      </w:r>
      <w:r>
        <w:rPr>
          <w:b/>
          <w:color w:val="974705"/>
          <w:spacing w:val="-3"/>
          <w:sz w:val="36"/>
        </w:rPr>
        <w:t xml:space="preserve"> </w:t>
      </w:r>
      <w:r>
        <w:rPr>
          <w:b/>
          <w:color w:val="974705"/>
          <w:sz w:val="36"/>
        </w:rPr>
        <w:t>OF</w:t>
      </w:r>
      <w:r>
        <w:rPr>
          <w:b/>
          <w:color w:val="974705"/>
          <w:spacing w:val="-4"/>
          <w:sz w:val="36"/>
        </w:rPr>
        <w:t xml:space="preserve"> </w:t>
      </w:r>
      <w:r>
        <w:rPr>
          <w:b/>
          <w:color w:val="974705"/>
          <w:sz w:val="36"/>
        </w:rPr>
        <w:t>RAW</w:t>
      </w:r>
      <w:r>
        <w:rPr>
          <w:b/>
          <w:color w:val="974705"/>
          <w:spacing w:val="-3"/>
          <w:sz w:val="36"/>
        </w:rPr>
        <w:t xml:space="preserve"> </w:t>
      </w:r>
      <w:r>
        <w:rPr>
          <w:b/>
          <w:color w:val="974705"/>
          <w:spacing w:val="-2"/>
          <w:sz w:val="36"/>
        </w:rPr>
        <w:t>MATERIALS</w:t>
      </w:r>
    </w:p>
    <w:p w:rsidR="0086686C" w:rsidRDefault="00F737EA">
      <w:pPr>
        <w:pStyle w:val="BodyText"/>
        <w:spacing w:before="266" w:line="276" w:lineRule="auto"/>
        <w:ind w:left="720" w:right="1591"/>
        <w:jc w:val="both"/>
      </w:pPr>
      <w:r>
        <w:t>The</w:t>
      </w:r>
      <w:r>
        <w:rPr>
          <w:spacing w:val="-2"/>
        </w:rPr>
        <w:t xml:space="preserve"> </w:t>
      </w:r>
      <w:r>
        <w:t>raw</w:t>
      </w:r>
      <w:r>
        <w:rPr>
          <w:spacing w:val="-3"/>
        </w:rPr>
        <w:t xml:space="preserve"> </w:t>
      </w:r>
      <w:r>
        <w:t>materials</w:t>
      </w:r>
      <w:r>
        <w:rPr>
          <w:spacing w:val="-2"/>
        </w:rPr>
        <w:t xml:space="preserve"> </w:t>
      </w:r>
      <w:r>
        <w:t>such</w:t>
      </w:r>
      <w:r>
        <w:rPr>
          <w:spacing w:val="-4"/>
        </w:rPr>
        <w:t xml:space="preserve"> </w:t>
      </w:r>
      <w:r>
        <w:t>as</w:t>
      </w:r>
      <w:r>
        <w:rPr>
          <w:spacing w:val="-2"/>
        </w:rPr>
        <w:t xml:space="preserve"> </w:t>
      </w:r>
      <w:r>
        <w:t>limestone</w:t>
      </w:r>
      <w:r>
        <w:rPr>
          <w:spacing w:val="-2"/>
        </w:rPr>
        <w:t xml:space="preserve"> </w:t>
      </w:r>
      <w:r>
        <w:t>or</w:t>
      </w:r>
      <w:r>
        <w:rPr>
          <w:spacing w:val="-1"/>
        </w:rPr>
        <w:t xml:space="preserve"> </w:t>
      </w:r>
      <w:r>
        <w:t>chalk</w:t>
      </w:r>
      <w:r>
        <w:rPr>
          <w:spacing w:val="-3"/>
        </w:rPr>
        <w:t xml:space="preserve"> </w:t>
      </w:r>
      <w:r>
        <w:t>and</w:t>
      </w:r>
      <w:r>
        <w:rPr>
          <w:spacing w:val="-4"/>
        </w:rPr>
        <w:t xml:space="preserve"> </w:t>
      </w:r>
      <w:r>
        <w:t>shale</w:t>
      </w:r>
      <w:r>
        <w:rPr>
          <w:spacing w:val="-2"/>
        </w:rPr>
        <w:t xml:space="preserve"> </w:t>
      </w:r>
      <w:r>
        <w:t>or</w:t>
      </w:r>
      <w:r>
        <w:rPr>
          <w:spacing w:val="-1"/>
        </w:rPr>
        <w:t xml:space="preserve"> </w:t>
      </w:r>
      <w:r>
        <w:t>clay</w:t>
      </w:r>
      <w:r>
        <w:rPr>
          <w:spacing w:val="-1"/>
        </w:rPr>
        <w:t xml:space="preserve"> </w:t>
      </w:r>
      <w:r>
        <w:t>may</w:t>
      </w:r>
      <w:r>
        <w:rPr>
          <w:spacing w:val="-1"/>
        </w:rPr>
        <w:t xml:space="preserve"> </w:t>
      </w:r>
      <w:r>
        <w:t>be</w:t>
      </w:r>
      <w:r>
        <w:rPr>
          <w:spacing w:val="-2"/>
        </w:rPr>
        <w:t xml:space="preserve"> </w:t>
      </w:r>
      <w:r>
        <w:t>mixed</w:t>
      </w:r>
      <w:r>
        <w:rPr>
          <w:spacing w:val="-4"/>
        </w:rPr>
        <w:t xml:space="preserve"> </w:t>
      </w:r>
      <w:r>
        <w:t>either</w:t>
      </w:r>
      <w:r>
        <w:rPr>
          <w:spacing w:val="-1"/>
        </w:rPr>
        <w:t xml:space="preserve"> </w:t>
      </w:r>
      <w:r>
        <w:t>in dry</w:t>
      </w:r>
      <w:r>
        <w:rPr>
          <w:spacing w:val="-3"/>
        </w:rPr>
        <w:t xml:space="preserve"> </w:t>
      </w:r>
      <w:r>
        <w:t>condition</w:t>
      </w:r>
      <w:r>
        <w:rPr>
          <w:spacing w:val="-6"/>
        </w:rPr>
        <w:t xml:space="preserve"> </w:t>
      </w:r>
      <w:r>
        <w:t>or</w:t>
      </w:r>
      <w:r>
        <w:rPr>
          <w:spacing w:val="-3"/>
        </w:rPr>
        <w:t xml:space="preserve"> </w:t>
      </w:r>
      <w:r>
        <w:t>in</w:t>
      </w:r>
      <w:r>
        <w:rPr>
          <w:spacing w:val="-6"/>
        </w:rPr>
        <w:t xml:space="preserve"> </w:t>
      </w:r>
      <w:r>
        <w:t>wet</w:t>
      </w:r>
      <w:r>
        <w:rPr>
          <w:spacing w:val="-4"/>
        </w:rPr>
        <w:t xml:space="preserve"> </w:t>
      </w:r>
      <w:r>
        <w:t>condition.</w:t>
      </w:r>
      <w:r>
        <w:rPr>
          <w:spacing w:val="-5"/>
        </w:rPr>
        <w:t xml:space="preserve"> </w:t>
      </w:r>
      <w:r>
        <w:t>The</w:t>
      </w:r>
      <w:r>
        <w:rPr>
          <w:spacing w:val="-4"/>
        </w:rPr>
        <w:t xml:space="preserve"> </w:t>
      </w:r>
      <w:r>
        <w:t>process</w:t>
      </w:r>
      <w:r>
        <w:rPr>
          <w:spacing w:val="-4"/>
        </w:rPr>
        <w:t xml:space="preserve"> </w:t>
      </w:r>
      <w:r>
        <w:t>is</w:t>
      </w:r>
      <w:r>
        <w:rPr>
          <w:spacing w:val="-4"/>
        </w:rPr>
        <w:t xml:space="preserve"> </w:t>
      </w:r>
      <w:r>
        <w:t>accordingly</w:t>
      </w:r>
      <w:r>
        <w:rPr>
          <w:spacing w:val="-3"/>
        </w:rPr>
        <w:t xml:space="preserve"> </w:t>
      </w:r>
      <w:r>
        <w:t>known</w:t>
      </w:r>
      <w:r>
        <w:rPr>
          <w:spacing w:val="-4"/>
        </w:rPr>
        <w:t xml:space="preserve"> </w:t>
      </w:r>
      <w:r>
        <w:t>as</w:t>
      </w:r>
      <w:r>
        <w:rPr>
          <w:spacing w:val="-4"/>
        </w:rPr>
        <w:t xml:space="preserve"> </w:t>
      </w:r>
      <w:r>
        <w:t xml:space="preserve">the </w:t>
      </w:r>
      <w:r>
        <w:rPr>
          <w:i/>
        </w:rPr>
        <w:t>dry</w:t>
      </w:r>
      <w:r>
        <w:rPr>
          <w:i/>
          <w:spacing w:val="-6"/>
        </w:rPr>
        <w:t xml:space="preserve"> </w:t>
      </w:r>
      <w:r>
        <w:rPr>
          <w:i/>
        </w:rPr>
        <w:t xml:space="preserve">process </w:t>
      </w:r>
      <w:r>
        <w:t xml:space="preserve">or the </w:t>
      </w:r>
      <w:r>
        <w:rPr>
          <w:i/>
        </w:rPr>
        <w:t xml:space="preserve">wet process </w:t>
      </w:r>
      <w:r>
        <w:t>of mixing.</w:t>
      </w:r>
    </w:p>
    <w:p w:rsidR="0086686C" w:rsidRDefault="00F737EA">
      <w:pPr>
        <w:pStyle w:val="ListParagraph"/>
        <w:numPr>
          <w:ilvl w:val="0"/>
          <w:numId w:val="136"/>
        </w:numPr>
        <w:tabs>
          <w:tab w:val="left" w:pos="1124"/>
        </w:tabs>
        <w:spacing w:before="194"/>
        <w:ind w:left="1124" w:hanging="404"/>
        <w:jc w:val="both"/>
        <w:rPr>
          <w:b/>
          <w:sz w:val="36"/>
        </w:rPr>
      </w:pPr>
      <w:r>
        <w:rPr>
          <w:b/>
          <w:color w:val="E26C09"/>
          <w:spacing w:val="-5"/>
          <w:sz w:val="36"/>
          <w:u w:val="single" w:color="E26C09"/>
        </w:rPr>
        <w:t xml:space="preserve"> </w:t>
      </w:r>
      <w:r>
        <w:rPr>
          <w:b/>
          <w:color w:val="E26C09"/>
          <w:sz w:val="36"/>
          <w:u w:val="single" w:color="E26C09"/>
        </w:rPr>
        <w:t>Dry</w:t>
      </w:r>
      <w:r>
        <w:rPr>
          <w:b/>
          <w:color w:val="E26C09"/>
          <w:spacing w:val="-1"/>
          <w:sz w:val="36"/>
          <w:u w:val="single" w:color="E26C09"/>
        </w:rPr>
        <w:t xml:space="preserve"> </w:t>
      </w:r>
      <w:r>
        <w:rPr>
          <w:b/>
          <w:color w:val="E26C09"/>
          <w:sz w:val="36"/>
          <w:u w:val="single" w:color="E26C09"/>
        </w:rPr>
        <w:t>process</w:t>
      </w:r>
      <w:r>
        <w:rPr>
          <w:b/>
          <w:color w:val="E26C09"/>
          <w:spacing w:val="-2"/>
          <w:sz w:val="36"/>
          <w:u w:val="single" w:color="E26C09"/>
        </w:rPr>
        <w:t xml:space="preserve"> </w:t>
      </w:r>
      <w:r>
        <w:rPr>
          <w:b/>
          <w:color w:val="E26C09"/>
          <w:sz w:val="36"/>
          <w:u w:val="single" w:color="E26C09"/>
        </w:rPr>
        <w:t>(modern</w:t>
      </w:r>
      <w:r>
        <w:rPr>
          <w:b/>
          <w:color w:val="E26C09"/>
          <w:spacing w:val="-3"/>
          <w:sz w:val="36"/>
          <w:u w:val="single" w:color="E26C09"/>
        </w:rPr>
        <w:t xml:space="preserve"> </w:t>
      </w:r>
      <w:r>
        <w:rPr>
          <w:b/>
          <w:color w:val="E26C09"/>
          <w:spacing w:val="-2"/>
          <w:sz w:val="36"/>
          <w:u w:val="single" w:color="E26C09"/>
        </w:rPr>
        <w:t>technology):</w:t>
      </w:r>
    </w:p>
    <w:p w:rsidR="0086686C" w:rsidRDefault="00F737EA">
      <w:pPr>
        <w:pStyle w:val="ListParagraph"/>
        <w:numPr>
          <w:ilvl w:val="1"/>
          <w:numId w:val="136"/>
        </w:numPr>
        <w:tabs>
          <w:tab w:val="left" w:pos="1440"/>
        </w:tabs>
        <w:spacing w:before="271" w:line="276" w:lineRule="auto"/>
        <w:ind w:right="2349"/>
        <w:rPr>
          <w:b/>
          <w:sz w:val="36"/>
        </w:rPr>
      </w:pPr>
      <w:r>
        <w:rPr>
          <w:b/>
          <w:sz w:val="36"/>
        </w:rPr>
        <w:t>In</w:t>
      </w:r>
      <w:r>
        <w:rPr>
          <w:b/>
          <w:spacing w:val="-5"/>
          <w:sz w:val="36"/>
        </w:rPr>
        <w:t xml:space="preserve"> </w:t>
      </w:r>
      <w:r>
        <w:rPr>
          <w:b/>
          <w:sz w:val="36"/>
        </w:rPr>
        <w:t>this</w:t>
      </w:r>
      <w:r>
        <w:rPr>
          <w:b/>
          <w:spacing w:val="-3"/>
          <w:sz w:val="36"/>
        </w:rPr>
        <w:t xml:space="preserve"> </w:t>
      </w:r>
      <w:r>
        <w:rPr>
          <w:b/>
          <w:sz w:val="36"/>
        </w:rPr>
        <w:t>process,</w:t>
      </w:r>
      <w:r>
        <w:rPr>
          <w:b/>
          <w:spacing w:val="-3"/>
          <w:sz w:val="36"/>
        </w:rPr>
        <w:t xml:space="preserve"> </w:t>
      </w:r>
      <w:r>
        <w:rPr>
          <w:b/>
          <w:sz w:val="36"/>
        </w:rPr>
        <w:t>the</w:t>
      </w:r>
      <w:r>
        <w:rPr>
          <w:b/>
          <w:spacing w:val="-3"/>
          <w:sz w:val="36"/>
        </w:rPr>
        <w:t xml:space="preserve"> </w:t>
      </w:r>
      <w:r>
        <w:rPr>
          <w:b/>
          <w:sz w:val="36"/>
        </w:rPr>
        <w:t>raw</w:t>
      </w:r>
      <w:r>
        <w:rPr>
          <w:b/>
          <w:spacing w:val="-4"/>
          <w:sz w:val="36"/>
        </w:rPr>
        <w:t xml:space="preserve"> </w:t>
      </w:r>
      <w:r>
        <w:rPr>
          <w:b/>
          <w:sz w:val="36"/>
        </w:rPr>
        <w:t>materials</w:t>
      </w:r>
      <w:r>
        <w:rPr>
          <w:b/>
          <w:spacing w:val="-3"/>
          <w:sz w:val="36"/>
        </w:rPr>
        <w:t xml:space="preserve"> </w:t>
      </w:r>
      <w:r>
        <w:rPr>
          <w:b/>
          <w:sz w:val="36"/>
        </w:rPr>
        <w:t>are</w:t>
      </w:r>
      <w:r>
        <w:rPr>
          <w:b/>
          <w:spacing w:val="-3"/>
          <w:sz w:val="36"/>
        </w:rPr>
        <w:t xml:space="preserve"> </w:t>
      </w:r>
      <w:r>
        <w:rPr>
          <w:b/>
          <w:sz w:val="36"/>
        </w:rPr>
        <w:t>first</w:t>
      </w:r>
      <w:r>
        <w:rPr>
          <w:b/>
          <w:spacing w:val="-3"/>
          <w:sz w:val="36"/>
        </w:rPr>
        <w:t xml:space="preserve"> </w:t>
      </w:r>
      <w:r>
        <w:rPr>
          <w:b/>
          <w:sz w:val="36"/>
        </w:rPr>
        <w:t>reduced</w:t>
      </w:r>
      <w:r>
        <w:rPr>
          <w:b/>
          <w:spacing w:val="-5"/>
          <w:sz w:val="36"/>
        </w:rPr>
        <w:t xml:space="preserve"> </w:t>
      </w:r>
      <w:r>
        <w:rPr>
          <w:b/>
          <w:sz w:val="36"/>
        </w:rPr>
        <w:t>in</w:t>
      </w:r>
      <w:r>
        <w:rPr>
          <w:b/>
          <w:spacing w:val="-5"/>
          <w:sz w:val="36"/>
        </w:rPr>
        <w:t xml:space="preserve"> </w:t>
      </w:r>
      <w:r>
        <w:rPr>
          <w:b/>
          <w:sz w:val="36"/>
        </w:rPr>
        <w:t>size</w:t>
      </w:r>
      <w:r>
        <w:rPr>
          <w:b/>
          <w:spacing w:val="-2"/>
          <w:sz w:val="36"/>
        </w:rPr>
        <w:t xml:space="preserve"> </w:t>
      </w:r>
      <w:r>
        <w:rPr>
          <w:b/>
          <w:sz w:val="36"/>
        </w:rPr>
        <w:t>of</w:t>
      </w:r>
      <w:r>
        <w:rPr>
          <w:b/>
          <w:spacing w:val="-3"/>
          <w:sz w:val="36"/>
        </w:rPr>
        <w:t xml:space="preserve"> </w:t>
      </w:r>
      <w:r>
        <w:rPr>
          <w:b/>
          <w:sz w:val="36"/>
        </w:rPr>
        <w:t>about</w:t>
      </w:r>
      <w:r>
        <w:rPr>
          <w:b/>
          <w:spacing w:val="-3"/>
          <w:sz w:val="36"/>
        </w:rPr>
        <w:t xml:space="preserve"> </w:t>
      </w:r>
      <w:r>
        <w:rPr>
          <w:b/>
          <w:sz w:val="36"/>
        </w:rPr>
        <w:t>25</w:t>
      </w:r>
      <w:r>
        <w:rPr>
          <w:b/>
          <w:spacing w:val="-3"/>
          <w:sz w:val="36"/>
        </w:rPr>
        <w:t xml:space="preserve"> </w:t>
      </w:r>
      <w:r>
        <w:rPr>
          <w:b/>
          <w:sz w:val="36"/>
        </w:rPr>
        <w:t>mm in crushers. A current of dry air is then passed over these dried materials.</w:t>
      </w:r>
    </w:p>
    <w:p w:rsidR="0086686C" w:rsidRDefault="00F737EA">
      <w:pPr>
        <w:pStyle w:val="ListParagraph"/>
        <w:numPr>
          <w:ilvl w:val="1"/>
          <w:numId w:val="136"/>
        </w:numPr>
        <w:tabs>
          <w:tab w:val="left" w:pos="1440"/>
        </w:tabs>
        <w:spacing w:before="2" w:line="273" w:lineRule="auto"/>
        <w:ind w:right="1709"/>
        <w:rPr>
          <w:b/>
          <w:sz w:val="36"/>
        </w:rPr>
      </w:pPr>
      <w:r>
        <w:rPr>
          <w:b/>
          <w:sz w:val="36"/>
        </w:rPr>
        <w:t>These</w:t>
      </w:r>
      <w:r>
        <w:rPr>
          <w:b/>
          <w:spacing w:val="-3"/>
          <w:sz w:val="36"/>
        </w:rPr>
        <w:t xml:space="preserve"> </w:t>
      </w:r>
      <w:r>
        <w:rPr>
          <w:b/>
          <w:sz w:val="36"/>
        </w:rPr>
        <w:t>dried</w:t>
      </w:r>
      <w:r>
        <w:rPr>
          <w:b/>
          <w:spacing w:val="-5"/>
          <w:sz w:val="36"/>
        </w:rPr>
        <w:t xml:space="preserve"> </w:t>
      </w:r>
      <w:r>
        <w:rPr>
          <w:b/>
          <w:sz w:val="36"/>
        </w:rPr>
        <w:t>materials</w:t>
      </w:r>
      <w:r>
        <w:rPr>
          <w:b/>
          <w:spacing w:val="-4"/>
          <w:sz w:val="36"/>
        </w:rPr>
        <w:t xml:space="preserve"> </w:t>
      </w:r>
      <w:r>
        <w:rPr>
          <w:b/>
          <w:sz w:val="36"/>
        </w:rPr>
        <w:t>are</w:t>
      </w:r>
      <w:r>
        <w:rPr>
          <w:b/>
          <w:spacing w:val="-4"/>
          <w:sz w:val="36"/>
        </w:rPr>
        <w:t xml:space="preserve"> </w:t>
      </w:r>
      <w:r>
        <w:rPr>
          <w:b/>
          <w:sz w:val="36"/>
        </w:rPr>
        <w:t>then</w:t>
      </w:r>
      <w:r>
        <w:rPr>
          <w:b/>
          <w:spacing w:val="-5"/>
          <w:sz w:val="36"/>
        </w:rPr>
        <w:t xml:space="preserve"> </w:t>
      </w:r>
      <w:proofErr w:type="spellStart"/>
      <w:r>
        <w:rPr>
          <w:b/>
          <w:sz w:val="36"/>
        </w:rPr>
        <w:t>pulverised</w:t>
      </w:r>
      <w:proofErr w:type="spellEnd"/>
      <w:r>
        <w:rPr>
          <w:b/>
          <w:spacing w:val="-5"/>
          <w:sz w:val="36"/>
        </w:rPr>
        <w:t xml:space="preserve"> </w:t>
      </w:r>
      <w:r>
        <w:rPr>
          <w:b/>
          <w:sz w:val="36"/>
        </w:rPr>
        <w:t>into</w:t>
      </w:r>
      <w:r>
        <w:rPr>
          <w:b/>
          <w:spacing w:val="-5"/>
          <w:sz w:val="36"/>
        </w:rPr>
        <w:t xml:space="preserve"> </w:t>
      </w:r>
      <w:r>
        <w:rPr>
          <w:b/>
          <w:sz w:val="36"/>
        </w:rPr>
        <w:t>fine</w:t>
      </w:r>
      <w:r>
        <w:rPr>
          <w:b/>
          <w:spacing w:val="-4"/>
          <w:sz w:val="36"/>
        </w:rPr>
        <w:t xml:space="preserve"> </w:t>
      </w:r>
      <w:r>
        <w:rPr>
          <w:b/>
          <w:sz w:val="36"/>
        </w:rPr>
        <w:t>powder</w:t>
      </w:r>
      <w:r>
        <w:rPr>
          <w:b/>
          <w:spacing w:val="-3"/>
          <w:sz w:val="36"/>
        </w:rPr>
        <w:t xml:space="preserve"> </w:t>
      </w:r>
      <w:r>
        <w:rPr>
          <w:b/>
          <w:sz w:val="36"/>
        </w:rPr>
        <w:t>in</w:t>
      </w:r>
      <w:r>
        <w:rPr>
          <w:b/>
          <w:spacing w:val="-5"/>
          <w:sz w:val="36"/>
        </w:rPr>
        <w:t xml:space="preserve"> </w:t>
      </w:r>
      <w:r>
        <w:rPr>
          <w:b/>
          <w:sz w:val="36"/>
        </w:rPr>
        <w:t>ball</w:t>
      </w:r>
      <w:r>
        <w:rPr>
          <w:b/>
          <w:spacing w:val="-6"/>
          <w:sz w:val="36"/>
        </w:rPr>
        <w:t xml:space="preserve"> </w:t>
      </w:r>
      <w:r>
        <w:rPr>
          <w:b/>
          <w:sz w:val="36"/>
        </w:rPr>
        <w:t>mills</w:t>
      </w:r>
      <w:r>
        <w:rPr>
          <w:b/>
          <w:spacing w:val="-4"/>
          <w:sz w:val="36"/>
        </w:rPr>
        <w:t xml:space="preserve"> </w:t>
      </w:r>
      <w:r>
        <w:rPr>
          <w:b/>
          <w:sz w:val="36"/>
        </w:rPr>
        <w:t>and</w:t>
      </w:r>
      <w:r>
        <w:rPr>
          <w:b/>
          <w:spacing w:val="-6"/>
          <w:sz w:val="36"/>
        </w:rPr>
        <w:t xml:space="preserve"> </w:t>
      </w:r>
      <w:r>
        <w:rPr>
          <w:b/>
          <w:sz w:val="36"/>
        </w:rPr>
        <w:t xml:space="preserve">tube </w:t>
      </w:r>
      <w:r>
        <w:rPr>
          <w:b/>
          <w:spacing w:val="-2"/>
          <w:sz w:val="36"/>
        </w:rPr>
        <w:t>mills.</w:t>
      </w:r>
    </w:p>
    <w:p w:rsidR="0086686C" w:rsidRDefault="00F737EA">
      <w:pPr>
        <w:pStyle w:val="ListParagraph"/>
        <w:numPr>
          <w:ilvl w:val="1"/>
          <w:numId w:val="136"/>
        </w:numPr>
        <w:tabs>
          <w:tab w:val="left" w:pos="1440"/>
        </w:tabs>
        <w:spacing w:before="11" w:line="273" w:lineRule="auto"/>
        <w:ind w:right="2369"/>
        <w:rPr>
          <w:b/>
          <w:sz w:val="36"/>
        </w:rPr>
      </w:pPr>
      <w:r>
        <w:rPr>
          <w:b/>
          <w:sz w:val="36"/>
        </w:rPr>
        <w:t>All</w:t>
      </w:r>
      <w:r>
        <w:rPr>
          <w:b/>
          <w:spacing w:val="-7"/>
          <w:sz w:val="36"/>
        </w:rPr>
        <w:t xml:space="preserve"> </w:t>
      </w:r>
      <w:r>
        <w:rPr>
          <w:b/>
          <w:sz w:val="36"/>
        </w:rPr>
        <w:t>these</w:t>
      </w:r>
      <w:r>
        <w:rPr>
          <w:b/>
          <w:spacing w:val="-3"/>
          <w:sz w:val="36"/>
        </w:rPr>
        <w:t xml:space="preserve"> </w:t>
      </w:r>
      <w:r>
        <w:rPr>
          <w:b/>
          <w:sz w:val="36"/>
        </w:rPr>
        <w:t>operations</w:t>
      </w:r>
      <w:r>
        <w:rPr>
          <w:b/>
          <w:spacing w:val="-4"/>
          <w:sz w:val="36"/>
        </w:rPr>
        <w:t xml:space="preserve"> </w:t>
      </w:r>
      <w:r>
        <w:rPr>
          <w:b/>
          <w:sz w:val="36"/>
        </w:rPr>
        <w:t>are</w:t>
      </w:r>
      <w:r>
        <w:rPr>
          <w:b/>
          <w:spacing w:val="-4"/>
          <w:sz w:val="36"/>
        </w:rPr>
        <w:t xml:space="preserve"> </w:t>
      </w:r>
      <w:r>
        <w:rPr>
          <w:b/>
          <w:sz w:val="36"/>
        </w:rPr>
        <w:t>done</w:t>
      </w:r>
      <w:r>
        <w:rPr>
          <w:b/>
          <w:spacing w:val="-4"/>
          <w:sz w:val="36"/>
        </w:rPr>
        <w:t xml:space="preserve"> </w:t>
      </w:r>
      <w:r>
        <w:rPr>
          <w:b/>
          <w:sz w:val="36"/>
        </w:rPr>
        <w:t>separately</w:t>
      </w:r>
      <w:r>
        <w:rPr>
          <w:b/>
          <w:spacing w:val="-3"/>
          <w:sz w:val="36"/>
        </w:rPr>
        <w:t xml:space="preserve"> </w:t>
      </w:r>
      <w:r>
        <w:rPr>
          <w:b/>
          <w:sz w:val="36"/>
        </w:rPr>
        <w:t>for</w:t>
      </w:r>
      <w:r>
        <w:rPr>
          <w:b/>
          <w:spacing w:val="-3"/>
          <w:sz w:val="36"/>
        </w:rPr>
        <w:t xml:space="preserve"> </w:t>
      </w:r>
      <w:r>
        <w:rPr>
          <w:b/>
          <w:sz w:val="36"/>
        </w:rPr>
        <w:t>each</w:t>
      </w:r>
      <w:r>
        <w:rPr>
          <w:b/>
          <w:spacing w:val="-6"/>
          <w:sz w:val="36"/>
        </w:rPr>
        <w:t xml:space="preserve"> </w:t>
      </w:r>
      <w:r>
        <w:rPr>
          <w:b/>
          <w:sz w:val="36"/>
        </w:rPr>
        <w:t>raw</w:t>
      </w:r>
      <w:r>
        <w:rPr>
          <w:b/>
          <w:spacing w:val="-5"/>
          <w:sz w:val="36"/>
        </w:rPr>
        <w:t xml:space="preserve"> </w:t>
      </w:r>
      <w:r>
        <w:rPr>
          <w:b/>
          <w:sz w:val="36"/>
        </w:rPr>
        <w:t>material</w:t>
      </w:r>
      <w:r>
        <w:rPr>
          <w:b/>
          <w:spacing w:val="-7"/>
          <w:sz w:val="36"/>
        </w:rPr>
        <w:t xml:space="preserve"> </w:t>
      </w:r>
      <w:r>
        <w:rPr>
          <w:b/>
          <w:sz w:val="36"/>
        </w:rPr>
        <w:t>and</w:t>
      </w:r>
      <w:r>
        <w:rPr>
          <w:b/>
          <w:spacing w:val="-6"/>
          <w:sz w:val="36"/>
        </w:rPr>
        <w:t xml:space="preserve"> </w:t>
      </w:r>
      <w:r>
        <w:rPr>
          <w:b/>
          <w:sz w:val="36"/>
        </w:rPr>
        <w:t>they</w:t>
      </w:r>
      <w:r>
        <w:rPr>
          <w:b/>
          <w:spacing w:val="-3"/>
          <w:sz w:val="36"/>
        </w:rPr>
        <w:t xml:space="preserve"> </w:t>
      </w:r>
      <w:r>
        <w:rPr>
          <w:b/>
          <w:sz w:val="36"/>
        </w:rPr>
        <w:t>are stored in hoppers.</w:t>
      </w:r>
    </w:p>
    <w:p w:rsidR="0086686C" w:rsidRDefault="00F737EA">
      <w:pPr>
        <w:pStyle w:val="ListParagraph"/>
        <w:numPr>
          <w:ilvl w:val="1"/>
          <w:numId w:val="136"/>
        </w:numPr>
        <w:tabs>
          <w:tab w:val="left" w:pos="1440"/>
        </w:tabs>
        <w:spacing w:before="6" w:line="273" w:lineRule="auto"/>
        <w:ind w:right="2312"/>
        <w:rPr>
          <w:b/>
          <w:sz w:val="36"/>
        </w:rPr>
      </w:pPr>
      <w:r>
        <w:rPr>
          <w:b/>
          <w:sz w:val="36"/>
        </w:rPr>
        <w:t>This</w:t>
      </w:r>
      <w:r>
        <w:rPr>
          <w:b/>
          <w:spacing w:val="-4"/>
          <w:sz w:val="36"/>
        </w:rPr>
        <w:t xml:space="preserve"> </w:t>
      </w:r>
      <w:r>
        <w:rPr>
          <w:b/>
          <w:sz w:val="36"/>
        </w:rPr>
        <w:t>finely</w:t>
      </w:r>
      <w:r>
        <w:rPr>
          <w:b/>
          <w:spacing w:val="-3"/>
          <w:sz w:val="36"/>
        </w:rPr>
        <w:t xml:space="preserve"> </w:t>
      </w:r>
      <w:r>
        <w:rPr>
          <w:b/>
          <w:sz w:val="36"/>
        </w:rPr>
        <w:t>ground</w:t>
      </w:r>
      <w:r>
        <w:rPr>
          <w:b/>
          <w:spacing w:val="-6"/>
          <w:sz w:val="36"/>
        </w:rPr>
        <w:t xml:space="preserve"> </w:t>
      </w:r>
      <w:r>
        <w:rPr>
          <w:b/>
          <w:sz w:val="36"/>
        </w:rPr>
        <w:t>powder</w:t>
      </w:r>
      <w:r>
        <w:rPr>
          <w:b/>
          <w:spacing w:val="-3"/>
          <w:sz w:val="36"/>
        </w:rPr>
        <w:t xml:space="preserve"> </w:t>
      </w:r>
      <w:r>
        <w:rPr>
          <w:b/>
          <w:sz w:val="36"/>
        </w:rPr>
        <w:t>of</w:t>
      </w:r>
      <w:r>
        <w:rPr>
          <w:b/>
          <w:spacing w:val="-4"/>
          <w:sz w:val="36"/>
        </w:rPr>
        <w:t xml:space="preserve"> </w:t>
      </w:r>
      <w:r>
        <w:rPr>
          <w:b/>
          <w:sz w:val="36"/>
        </w:rPr>
        <w:t>raw</w:t>
      </w:r>
      <w:r>
        <w:rPr>
          <w:b/>
          <w:spacing w:val="-5"/>
          <w:sz w:val="36"/>
        </w:rPr>
        <w:t xml:space="preserve"> </w:t>
      </w:r>
      <w:r>
        <w:rPr>
          <w:b/>
          <w:sz w:val="36"/>
        </w:rPr>
        <w:t>materials</w:t>
      </w:r>
      <w:r>
        <w:rPr>
          <w:b/>
          <w:spacing w:val="-4"/>
          <w:sz w:val="36"/>
        </w:rPr>
        <w:t xml:space="preserve"> </w:t>
      </w:r>
      <w:r>
        <w:rPr>
          <w:b/>
          <w:sz w:val="36"/>
        </w:rPr>
        <w:t>is</w:t>
      </w:r>
      <w:r>
        <w:rPr>
          <w:b/>
          <w:spacing w:val="-4"/>
          <w:sz w:val="36"/>
        </w:rPr>
        <w:t xml:space="preserve"> </w:t>
      </w:r>
      <w:r>
        <w:rPr>
          <w:b/>
          <w:sz w:val="36"/>
        </w:rPr>
        <w:t>known</w:t>
      </w:r>
      <w:r>
        <w:rPr>
          <w:b/>
          <w:spacing w:val="-4"/>
          <w:sz w:val="36"/>
        </w:rPr>
        <w:t xml:space="preserve"> </w:t>
      </w:r>
      <w:r>
        <w:rPr>
          <w:b/>
          <w:sz w:val="36"/>
        </w:rPr>
        <w:t>as</w:t>
      </w:r>
      <w:r>
        <w:rPr>
          <w:b/>
          <w:spacing w:val="-4"/>
          <w:sz w:val="36"/>
        </w:rPr>
        <w:t xml:space="preserve"> </w:t>
      </w:r>
      <w:r>
        <w:rPr>
          <w:b/>
          <w:sz w:val="36"/>
        </w:rPr>
        <w:t>the</w:t>
      </w:r>
      <w:r>
        <w:rPr>
          <w:b/>
          <w:spacing w:val="-4"/>
          <w:sz w:val="36"/>
        </w:rPr>
        <w:t xml:space="preserve"> </w:t>
      </w:r>
      <w:r>
        <w:rPr>
          <w:b/>
          <w:sz w:val="36"/>
        </w:rPr>
        <w:t>raw</w:t>
      </w:r>
      <w:r>
        <w:rPr>
          <w:b/>
          <w:spacing w:val="-5"/>
          <w:sz w:val="36"/>
        </w:rPr>
        <w:t xml:space="preserve"> </w:t>
      </w:r>
      <w:r>
        <w:rPr>
          <w:b/>
          <w:sz w:val="36"/>
        </w:rPr>
        <w:t>mix</w:t>
      </w:r>
      <w:r>
        <w:rPr>
          <w:b/>
          <w:spacing w:val="-6"/>
          <w:sz w:val="36"/>
        </w:rPr>
        <w:t xml:space="preserve"> </w:t>
      </w:r>
      <w:r>
        <w:rPr>
          <w:b/>
          <w:sz w:val="36"/>
        </w:rPr>
        <w:t>and</w:t>
      </w:r>
      <w:r>
        <w:rPr>
          <w:b/>
          <w:spacing w:val="-1"/>
          <w:sz w:val="36"/>
        </w:rPr>
        <w:t xml:space="preserve"> </w:t>
      </w:r>
      <w:r>
        <w:rPr>
          <w:b/>
          <w:sz w:val="36"/>
        </w:rPr>
        <w:t>it</w:t>
      </w:r>
      <w:r>
        <w:rPr>
          <w:b/>
          <w:spacing w:val="-4"/>
          <w:sz w:val="36"/>
        </w:rPr>
        <w:t xml:space="preserve"> </w:t>
      </w:r>
      <w:r>
        <w:rPr>
          <w:b/>
          <w:sz w:val="36"/>
        </w:rPr>
        <w:t>is stored in storage tank.</w:t>
      </w:r>
    </w:p>
    <w:p w:rsidR="0086686C" w:rsidRDefault="00F737EA">
      <w:pPr>
        <w:pStyle w:val="ListParagraph"/>
        <w:numPr>
          <w:ilvl w:val="1"/>
          <w:numId w:val="136"/>
        </w:numPr>
        <w:tabs>
          <w:tab w:val="left" w:pos="1440"/>
        </w:tabs>
        <w:spacing w:before="11" w:line="271" w:lineRule="auto"/>
        <w:ind w:right="1515"/>
        <w:rPr>
          <w:b/>
          <w:sz w:val="36"/>
        </w:rPr>
      </w:pPr>
      <w:r>
        <w:rPr>
          <w:b/>
          <w:sz w:val="36"/>
        </w:rPr>
        <w:t>Then</w:t>
      </w:r>
      <w:r>
        <w:rPr>
          <w:b/>
          <w:spacing w:val="-5"/>
          <w:sz w:val="36"/>
        </w:rPr>
        <w:t xml:space="preserve"> </w:t>
      </w:r>
      <w:r>
        <w:rPr>
          <w:b/>
          <w:sz w:val="36"/>
        </w:rPr>
        <w:t>they</w:t>
      </w:r>
      <w:r>
        <w:rPr>
          <w:b/>
          <w:spacing w:val="-2"/>
          <w:sz w:val="36"/>
        </w:rPr>
        <w:t xml:space="preserve"> </w:t>
      </w:r>
      <w:r>
        <w:rPr>
          <w:b/>
          <w:sz w:val="36"/>
        </w:rPr>
        <w:t>are</w:t>
      </w:r>
      <w:r>
        <w:rPr>
          <w:b/>
          <w:spacing w:val="-3"/>
          <w:sz w:val="36"/>
        </w:rPr>
        <w:t xml:space="preserve"> </w:t>
      </w:r>
      <w:r>
        <w:rPr>
          <w:b/>
          <w:sz w:val="36"/>
        </w:rPr>
        <w:t>mixed</w:t>
      </w:r>
      <w:r>
        <w:rPr>
          <w:b/>
          <w:spacing w:val="-5"/>
          <w:sz w:val="36"/>
        </w:rPr>
        <w:t xml:space="preserve"> </w:t>
      </w:r>
      <w:r>
        <w:rPr>
          <w:b/>
          <w:sz w:val="36"/>
        </w:rPr>
        <w:t>in</w:t>
      </w:r>
      <w:r>
        <w:rPr>
          <w:b/>
          <w:spacing w:val="-5"/>
          <w:sz w:val="36"/>
        </w:rPr>
        <w:t xml:space="preserve"> </w:t>
      </w:r>
      <w:r>
        <w:rPr>
          <w:b/>
          <w:sz w:val="36"/>
        </w:rPr>
        <w:t>correct</w:t>
      </w:r>
      <w:r>
        <w:rPr>
          <w:b/>
          <w:spacing w:val="-3"/>
          <w:sz w:val="36"/>
        </w:rPr>
        <w:t xml:space="preserve"> </w:t>
      </w:r>
      <w:r>
        <w:rPr>
          <w:b/>
          <w:sz w:val="36"/>
        </w:rPr>
        <w:t>proportions</w:t>
      </w:r>
      <w:r>
        <w:rPr>
          <w:b/>
          <w:spacing w:val="-3"/>
          <w:sz w:val="36"/>
        </w:rPr>
        <w:t xml:space="preserve"> </w:t>
      </w:r>
      <w:r>
        <w:rPr>
          <w:b/>
          <w:sz w:val="36"/>
        </w:rPr>
        <w:t>and</w:t>
      </w:r>
      <w:r>
        <w:rPr>
          <w:b/>
          <w:spacing w:val="-5"/>
          <w:sz w:val="36"/>
        </w:rPr>
        <w:t xml:space="preserve"> </w:t>
      </w:r>
      <w:r>
        <w:rPr>
          <w:b/>
          <w:sz w:val="36"/>
        </w:rPr>
        <w:t>made</w:t>
      </w:r>
      <w:r>
        <w:rPr>
          <w:b/>
          <w:spacing w:val="-3"/>
          <w:sz w:val="36"/>
        </w:rPr>
        <w:t xml:space="preserve"> </w:t>
      </w:r>
      <w:r>
        <w:rPr>
          <w:b/>
          <w:sz w:val="36"/>
        </w:rPr>
        <w:t>ready</w:t>
      </w:r>
      <w:r>
        <w:rPr>
          <w:b/>
          <w:spacing w:val="-2"/>
          <w:sz w:val="36"/>
        </w:rPr>
        <w:t xml:space="preserve"> </w:t>
      </w:r>
      <w:r>
        <w:rPr>
          <w:b/>
          <w:sz w:val="36"/>
        </w:rPr>
        <w:t>for</w:t>
      </w:r>
      <w:r>
        <w:rPr>
          <w:b/>
          <w:spacing w:val="-2"/>
          <w:sz w:val="36"/>
        </w:rPr>
        <w:t xml:space="preserve"> </w:t>
      </w:r>
      <w:r>
        <w:rPr>
          <w:b/>
          <w:sz w:val="36"/>
        </w:rPr>
        <w:t>the</w:t>
      </w:r>
      <w:r>
        <w:rPr>
          <w:b/>
          <w:spacing w:val="-3"/>
          <w:sz w:val="36"/>
        </w:rPr>
        <w:t xml:space="preserve"> </w:t>
      </w:r>
      <w:r>
        <w:rPr>
          <w:b/>
          <w:sz w:val="36"/>
        </w:rPr>
        <w:t>feed</w:t>
      </w:r>
      <w:r>
        <w:rPr>
          <w:b/>
          <w:spacing w:val="-5"/>
          <w:sz w:val="36"/>
        </w:rPr>
        <w:t xml:space="preserve"> </w:t>
      </w:r>
      <w:r>
        <w:rPr>
          <w:b/>
          <w:sz w:val="36"/>
        </w:rPr>
        <w:t>of</w:t>
      </w:r>
      <w:r>
        <w:rPr>
          <w:b/>
          <w:spacing w:val="-3"/>
          <w:sz w:val="36"/>
        </w:rPr>
        <w:t xml:space="preserve"> </w:t>
      </w:r>
      <w:r>
        <w:rPr>
          <w:b/>
          <w:sz w:val="36"/>
        </w:rPr>
        <w:t xml:space="preserve">rotary </w:t>
      </w:r>
      <w:r>
        <w:rPr>
          <w:b/>
          <w:spacing w:val="-2"/>
          <w:sz w:val="36"/>
        </w:rPr>
        <w:t>kiln.</w:t>
      </w:r>
    </w:p>
    <w:p w:rsidR="0086686C" w:rsidRDefault="0086686C">
      <w:pPr>
        <w:pStyle w:val="ListParagraph"/>
        <w:spacing w:line="271" w:lineRule="auto"/>
        <w:rPr>
          <w:b/>
          <w:sz w:val="36"/>
        </w:rPr>
        <w:sectPr w:rsidR="0086686C">
          <w:pgSz w:w="15840" w:h="12240" w:orient="landscape"/>
          <w:pgMar w:top="1380" w:right="0" w:bottom="280" w:left="720" w:header="720" w:footer="720" w:gutter="0"/>
          <w:cols w:space="720"/>
        </w:sectPr>
      </w:pPr>
    </w:p>
    <w:p w:rsidR="0086686C" w:rsidRDefault="00F737EA">
      <w:pPr>
        <w:pStyle w:val="BodyText"/>
        <w:ind w:left="1497"/>
        <w:rPr>
          <w:b w:val="0"/>
          <w:sz w:val="20"/>
        </w:rPr>
      </w:pPr>
      <w:r>
        <w:rPr>
          <w:b w:val="0"/>
          <w:noProof/>
          <w:sz w:val="20"/>
        </w:rPr>
        <w:lastRenderedPageBreak/>
        <w:drawing>
          <wp:anchor distT="0" distB="0" distL="0" distR="0" simplePos="0" relativeHeight="484484096" behindDoc="1" locked="0" layoutInCell="1" allowOverlap="1">
            <wp:simplePos x="0" y="0"/>
            <wp:positionH relativeFrom="page">
              <wp:posOffset>0</wp:posOffset>
            </wp:positionH>
            <wp:positionV relativeFrom="page">
              <wp:posOffset>0</wp:posOffset>
            </wp:positionV>
            <wp:extent cx="10058400" cy="7772400"/>
            <wp:effectExtent l="0" t="0" r="0" b="0"/>
            <wp:wrapNone/>
            <wp:docPr id="114" name="Image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pic:cNvPicPr/>
                  </pic:nvPicPr>
                  <pic:blipFill>
                    <a:blip r:embed="rId61" cstate="print"/>
                    <a:stretch>
                      <a:fillRect/>
                    </a:stretch>
                  </pic:blipFill>
                  <pic:spPr>
                    <a:xfrm>
                      <a:off x="0" y="0"/>
                      <a:ext cx="10058400" cy="7772400"/>
                    </a:xfrm>
                    <a:prstGeom prst="rect">
                      <a:avLst/>
                    </a:prstGeom>
                  </pic:spPr>
                </pic:pic>
              </a:graphicData>
            </a:graphic>
          </wp:anchor>
        </w:drawing>
      </w:r>
      <w:r>
        <w:rPr>
          <w:b w:val="0"/>
          <w:noProof/>
          <w:sz w:val="20"/>
        </w:rPr>
        <w:drawing>
          <wp:inline distT="0" distB="0" distL="0" distR="0">
            <wp:extent cx="7199564" cy="6715125"/>
            <wp:effectExtent l="0" t="0" r="0" b="0"/>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62" cstate="print"/>
                    <a:stretch>
                      <a:fillRect/>
                    </a:stretch>
                  </pic:blipFill>
                  <pic:spPr>
                    <a:xfrm>
                      <a:off x="0" y="0"/>
                      <a:ext cx="7199564" cy="6715125"/>
                    </a:xfrm>
                    <a:prstGeom prst="rect">
                      <a:avLst/>
                    </a:prstGeom>
                  </pic:spPr>
                </pic:pic>
              </a:graphicData>
            </a:graphic>
          </wp:inline>
        </w:drawing>
      </w:r>
    </w:p>
    <w:p w:rsidR="0086686C" w:rsidRDefault="0086686C">
      <w:pPr>
        <w:pStyle w:val="BodyText"/>
        <w:rPr>
          <w:b w:val="0"/>
          <w:sz w:val="20"/>
        </w:rPr>
        <w:sectPr w:rsidR="0086686C">
          <w:pgSz w:w="15840" w:h="12240" w:orient="landscape"/>
          <w:pgMar w:top="780" w:right="0" w:bottom="280" w:left="720" w:header="720" w:footer="720" w:gutter="0"/>
          <w:cols w:space="720"/>
        </w:sectPr>
      </w:pPr>
    </w:p>
    <w:p w:rsidR="0086686C" w:rsidRDefault="00F737EA">
      <w:pPr>
        <w:pStyle w:val="BodyText"/>
        <w:spacing w:before="59" w:line="273" w:lineRule="auto"/>
        <w:ind w:left="720"/>
      </w:pPr>
      <w:r>
        <w:rPr>
          <w:noProof/>
        </w:rPr>
        <w:lastRenderedPageBreak/>
        <w:drawing>
          <wp:anchor distT="0" distB="0" distL="0" distR="0" simplePos="0" relativeHeight="484484608" behindDoc="1" locked="0" layoutInCell="1" allowOverlap="1">
            <wp:simplePos x="0" y="0"/>
            <wp:positionH relativeFrom="page">
              <wp:posOffset>0</wp:posOffset>
            </wp:positionH>
            <wp:positionV relativeFrom="page">
              <wp:posOffset>0</wp:posOffset>
            </wp:positionV>
            <wp:extent cx="10058400" cy="7772400"/>
            <wp:effectExtent l="0" t="0" r="0" b="0"/>
            <wp:wrapNone/>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61" cstate="print"/>
                    <a:stretch>
                      <a:fillRect/>
                    </a:stretch>
                  </pic:blipFill>
                  <pic:spPr>
                    <a:xfrm>
                      <a:off x="0" y="0"/>
                      <a:ext cx="10058400" cy="7772400"/>
                    </a:xfrm>
                    <a:prstGeom prst="rect">
                      <a:avLst/>
                    </a:prstGeom>
                  </pic:spPr>
                </pic:pic>
              </a:graphicData>
            </a:graphic>
          </wp:anchor>
        </w:drawing>
      </w:r>
      <w:r>
        <w:t>Following</w:t>
      </w:r>
      <w:r>
        <w:rPr>
          <w:spacing w:val="-4"/>
        </w:rPr>
        <w:t xml:space="preserve"> </w:t>
      </w:r>
      <w:r>
        <w:t>is</w:t>
      </w:r>
      <w:r>
        <w:rPr>
          <w:spacing w:val="-4"/>
        </w:rPr>
        <w:t xml:space="preserve"> </w:t>
      </w:r>
      <w:r>
        <w:t>the</w:t>
      </w:r>
      <w:r>
        <w:rPr>
          <w:spacing w:val="-5"/>
        </w:rPr>
        <w:t xml:space="preserve"> </w:t>
      </w:r>
      <w:r>
        <w:t>procedure</w:t>
      </w:r>
      <w:r>
        <w:rPr>
          <w:spacing w:val="-4"/>
        </w:rPr>
        <w:t xml:space="preserve"> </w:t>
      </w:r>
      <w:r>
        <w:t>of</w:t>
      </w:r>
      <w:r>
        <w:rPr>
          <w:spacing w:val="-4"/>
        </w:rPr>
        <w:t xml:space="preserve"> </w:t>
      </w:r>
      <w:r>
        <w:t>manufacture</w:t>
      </w:r>
      <w:r>
        <w:rPr>
          <w:spacing w:val="-4"/>
        </w:rPr>
        <w:t xml:space="preserve"> </w:t>
      </w:r>
      <w:r>
        <w:t>of</w:t>
      </w:r>
      <w:r>
        <w:rPr>
          <w:spacing w:val="-4"/>
        </w:rPr>
        <w:t xml:space="preserve"> </w:t>
      </w:r>
      <w:r>
        <w:t>cement</w:t>
      </w:r>
      <w:r>
        <w:rPr>
          <w:spacing w:val="-4"/>
        </w:rPr>
        <w:t xml:space="preserve"> </w:t>
      </w:r>
      <w:r>
        <w:t>by</w:t>
      </w:r>
      <w:r>
        <w:rPr>
          <w:spacing w:val="-4"/>
        </w:rPr>
        <w:t xml:space="preserve"> </w:t>
      </w:r>
      <w:r>
        <w:t>the</w:t>
      </w:r>
      <w:r>
        <w:rPr>
          <w:spacing w:val="-4"/>
        </w:rPr>
        <w:t xml:space="preserve"> </w:t>
      </w:r>
      <w:r>
        <w:t>dry</w:t>
      </w:r>
      <w:r>
        <w:rPr>
          <w:spacing w:val="-7"/>
        </w:rPr>
        <w:t xml:space="preserve"> </w:t>
      </w:r>
      <w:r>
        <w:t>process</w:t>
      </w:r>
      <w:r>
        <w:rPr>
          <w:spacing w:val="-4"/>
        </w:rPr>
        <w:t xml:space="preserve"> </w:t>
      </w:r>
      <w:r>
        <w:t>using</w:t>
      </w:r>
      <w:r>
        <w:rPr>
          <w:spacing w:val="-4"/>
        </w:rPr>
        <w:t xml:space="preserve"> </w:t>
      </w:r>
      <w:r>
        <w:t xml:space="preserve">modern </w:t>
      </w:r>
      <w:r>
        <w:rPr>
          <w:spacing w:val="-2"/>
        </w:rPr>
        <w:t>technology:</w:t>
      </w:r>
    </w:p>
    <w:p w:rsidR="0086686C" w:rsidRDefault="00F737EA">
      <w:pPr>
        <w:pStyle w:val="ListParagraph"/>
        <w:numPr>
          <w:ilvl w:val="0"/>
          <w:numId w:val="135"/>
        </w:numPr>
        <w:tabs>
          <w:tab w:val="left" w:pos="1440"/>
        </w:tabs>
        <w:spacing w:before="208" w:line="276" w:lineRule="auto"/>
        <w:ind w:right="2064"/>
        <w:rPr>
          <w:b/>
          <w:sz w:val="36"/>
        </w:rPr>
      </w:pPr>
      <w:r>
        <w:rPr>
          <w:b/>
          <w:sz w:val="36"/>
        </w:rPr>
        <w:t>Most</w:t>
      </w:r>
      <w:r>
        <w:rPr>
          <w:b/>
          <w:spacing w:val="-4"/>
          <w:sz w:val="36"/>
        </w:rPr>
        <w:t xml:space="preserve"> </w:t>
      </w:r>
      <w:r>
        <w:rPr>
          <w:b/>
          <w:sz w:val="36"/>
        </w:rPr>
        <w:t>of</w:t>
      </w:r>
      <w:r>
        <w:rPr>
          <w:b/>
          <w:spacing w:val="-5"/>
          <w:sz w:val="36"/>
        </w:rPr>
        <w:t xml:space="preserve"> </w:t>
      </w:r>
      <w:r>
        <w:rPr>
          <w:b/>
          <w:sz w:val="36"/>
        </w:rPr>
        <w:t>the</w:t>
      </w:r>
      <w:r>
        <w:rPr>
          <w:b/>
          <w:spacing w:val="-4"/>
          <w:sz w:val="36"/>
        </w:rPr>
        <w:t xml:space="preserve"> </w:t>
      </w:r>
      <w:r>
        <w:rPr>
          <w:b/>
          <w:sz w:val="36"/>
        </w:rPr>
        <w:t>cement</w:t>
      </w:r>
      <w:r>
        <w:rPr>
          <w:b/>
          <w:spacing w:val="-5"/>
          <w:sz w:val="36"/>
        </w:rPr>
        <w:t xml:space="preserve"> </w:t>
      </w:r>
      <w:r>
        <w:rPr>
          <w:b/>
          <w:sz w:val="36"/>
        </w:rPr>
        <w:t>factories</w:t>
      </w:r>
      <w:r>
        <w:rPr>
          <w:b/>
          <w:spacing w:val="-4"/>
          <w:sz w:val="36"/>
        </w:rPr>
        <w:t xml:space="preserve"> </w:t>
      </w:r>
      <w:r>
        <w:rPr>
          <w:b/>
          <w:sz w:val="36"/>
        </w:rPr>
        <w:t>are</w:t>
      </w:r>
      <w:r>
        <w:rPr>
          <w:b/>
          <w:spacing w:val="-8"/>
          <w:sz w:val="36"/>
        </w:rPr>
        <w:t xml:space="preserve"> </w:t>
      </w:r>
      <w:r>
        <w:rPr>
          <w:b/>
          <w:sz w:val="36"/>
        </w:rPr>
        <w:t>located</w:t>
      </w:r>
      <w:r>
        <w:rPr>
          <w:b/>
          <w:spacing w:val="-1"/>
          <w:sz w:val="36"/>
        </w:rPr>
        <w:t xml:space="preserve"> </w:t>
      </w:r>
      <w:r>
        <w:rPr>
          <w:b/>
          <w:sz w:val="36"/>
        </w:rPr>
        <w:t>very</w:t>
      </w:r>
      <w:r>
        <w:rPr>
          <w:b/>
          <w:spacing w:val="-4"/>
          <w:sz w:val="36"/>
        </w:rPr>
        <w:t xml:space="preserve"> </w:t>
      </w:r>
      <w:r>
        <w:rPr>
          <w:b/>
          <w:sz w:val="36"/>
        </w:rPr>
        <w:t>close</w:t>
      </w:r>
      <w:r>
        <w:rPr>
          <w:b/>
          <w:spacing w:val="-4"/>
          <w:sz w:val="36"/>
        </w:rPr>
        <w:t xml:space="preserve"> </w:t>
      </w:r>
      <w:r>
        <w:rPr>
          <w:b/>
          <w:sz w:val="36"/>
        </w:rPr>
        <w:t>to</w:t>
      </w:r>
      <w:r>
        <w:rPr>
          <w:b/>
          <w:spacing w:val="-6"/>
          <w:sz w:val="36"/>
        </w:rPr>
        <w:t xml:space="preserve"> </w:t>
      </w:r>
      <w:r>
        <w:rPr>
          <w:b/>
          <w:sz w:val="36"/>
        </w:rPr>
        <w:t>the</w:t>
      </w:r>
      <w:r>
        <w:rPr>
          <w:b/>
          <w:spacing w:val="-4"/>
          <w:sz w:val="36"/>
        </w:rPr>
        <w:t xml:space="preserve"> </w:t>
      </w:r>
      <w:r>
        <w:rPr>
          <w:b/>
          <w:sz w:val="36"/>
        </w:rPr>
        <w:t>limestone</w:t>
      </w:r>
      <w:r>
        <w:rPr>
          <w:b/>
          <w:spacing w:val="-5"/>
          <w:sz w:val="36"/>
        </w:rPr>
        <w:t xml:space="preserve"> </w:t>
      </w:r>
      <w:r>
        <w:rPr>
          <w:b/>
          <w:sz w:val="36"/>
        </w:rPr>
        <w:t xml:space="preserve">quarries. The boulders </w:t>
      </w:r>
      <w:proofErr w:type="spellStart"/>
      <w:r>
        <w:rPr>
          <w:b/>
          <w:sz w:val="36"/>
        </w:rPr>
        <w:t>upto</w:t>
      </w:r>
      <w:proofErr w:type="spellEnd"/>
      <w:r>
        <w:rPr>
          <w:b/>
          <w:sz w:val="36"/>
        </w:rPr>
        <w:t xml:space="preserve"> 1.2 m size are transported in huge dumpers </w:t>
      </w:r>
      <w:proofErr w:type="spellStart"/>
      <w:r>
        <w:rPr>
          <w:b/>
          <w:sz w:val="36"/>
        </w:rPr>
        <w:t>upto</w:t>
      </w:r>
      <w:proofErr w:type="spellEnd"/>
      <w:r>
        <w:rPr>
          <w:b/>
          <w:sz w:val="36"/>
        </w:rPr>
        <w:t xml:space="preserve"> 300 </w:t>
      </w:r>
      <w:proofErr w:type="spellStart"/>
      <w:r>
        <w:rPr>
          <w:b/>
          <w:sz w:val="36"/>
        </w:rPr>
        <w:t>kN</w:t>
      </w:r>
      <w:proofErr w:type="spellEnd"/>
      <w:r>
        <w:rPr>
          <w:b/>
          <w:sz w:val="36"/>
        </w:rPr>
        <w:t xml:space="preserve"> capacity and dumped into the hopper of the crusher.</w:t>
      </w:r>
    </w:p>
    <w:p w:rsidR="0086686C" w:rsidRDefault="00F737EA">
      <w:pPr>
        <w:pStyle w:val="ListParagraph"/>
        <w:numPr>
          <w:ilvl w:val="0"/>
          <w:numId w:val="135"/>
        </w:numPr>
        <w:tabs>
          <w:tab w:val="left" w:pos="1440"/>
        </w:tabs>
        <w:spacing w:before="203" w:line="276" w:lineRule="auto"/>
        <w:ind w:right="1494"/>
        <w:rPr>
          <w:b/>
          <w:sz w:val="36"/>
        </w:rPr>
      </w:pPr>
      <w:r>
        <w:rPr>
          <w:b/>
          <w:sz w:val="36"/>
        </w:rPr>
        <w:t>The</w:t>
      </w:r>
      <w:r>
        <w:rPr>
          <w:b/>
          <w:spacing w:val="-4"/>
          <w:sz w:val="36"/>
        </w:rPr>
        <w:t xml:space="preserve"> </w:t>
      </w:r>
      <w:r>
        <w:rPr>
          <w:b/>
          <w:sz w:val="36"/>
        </w:rPr>
        <w:t>hammer</w:t>
      </w:r>
      <w:r>
        <w:rPr>
          <w:b/>
          <w:spacing w:val="-3"/>
          <w:sz w:val="36"/>
        </w:rPr>
        <w:t xml:space="preserve"> </w:t>
      </w:r>
      <w:r>
        <w:rPr>
          <w:b/>
          <w:sz w:val="36"/>
        </w:rPr>
        <w:t>mill</w:t>
      </w:r>
      <w:r>
        <w:rPr>
          <w:b/>
          <w:spacing w:val="-7"/>
          <w:sz w:val="36"/>
        </w:rPr>
        <w:t xml:space="preserve"> </w:t>
      </w:r>
      <w:r>
        <w:rPr>
          <w:b/>
          <w:sz w:val="36"/>
        </w:rPr>
        <w:t>crushers</w:t>
      </w:r>
      <w:r>
        <w:rPr>
          <w:b/>
          <w:spacing w:val="-4"/>
          <w:sz w:val="36"/>
        </w:rPr>
        <w:t xml:space="preserve"> </w:t>
      </w:r>
      <w:r>
        <w:rPr>
          <w:b/>
          <w:sz w:val="36"/>
        </w:rPr>
        <w:t>of</w:t>
      </w:r>
      <w:r>
        <w:rPr>
          <w:b/>
          <w:spacing w:val="-5"/>
          <w:sz w:val="36"/>
        </w:rPr>
        <w:t xml:space="preserve"> </w:t>
      </w:r>
      <w:r>
        <w:rPr>
          <w:b/>
          <w:sz w:val="36"/>
        </w:rPr>
        <w:t>single</w:t>
      </w:r>
      <w:r>
        <w:rPr>
          <w:b/>
          <w:spacing w:val="-4"/>
          <w:sz w:val="36"/>
        </w:rPr>
        <w:t xml:space="preserve"> </w:t>
      </w:r>
      <w:r>
        <w:rPr>
          <w:b/>
          <w:sz w:val="36"/>
        </w:rPr>
        <w:t>stage</w:t>
      </w:r>
      <w:r>
        <w:rPr>
          <w:b/>
          <w:spacing w:val="-4"/>
          <w:sz w:val="36"/>
        </w:rPr>
        <w:t xml:space="preserve"> </w:t>
      </w:r>
      <w:r>
        <w:rPr>
          <w:b/>
          <w:sz w:val="36"/>
        </w:rPr>
        <w:t>are</w:t>
      </w:r>
      <w:r>
        <w:rPr>
          <w:b/>
          <w:spacing w:val="-4"/>
          <w:sz w:val="36"/>
        </w:rPr>
        <w:t xml:space="preserve"> </w:t>
      </w:r>
      <w:r>
        <w:rPr>
          <w:b/>
          <w:sz w:val="36"/>
        </w:rPr>
        <w:t>now</w:t>
      </w:r>
      <w:r>
        <w:rPr>
          <w:b/>
          <w:spacing w:val="-5"/>
          <w:sz w:val="36"/>
        </w:rPr>
        <w:t xml:space="preserve"> </w:t>
      </w:r>
      <w:r>
        <w:rPr>
          <w:b/>
          <w:sz w:val="36"/>
        </w:rPr>
        <w:t>used</w:t>
      </w:r>
      <w:r>
        <w:rPr>
          <w:b/>
          <w:spacing w:val="-6"/>
          <w:sz w:val="36"/>
        </w:rPr>
        <w:t xml:space="preserve"> </w:t>
      </w:r>
      <w:r>
        <w:rPr>
          <w:b/>
          <w:sz w:val="36"/>
        </w:rPr>
        <w:t>for</w:t>
      </w:r>
      <w:r>
        <w:rPr>
          <w:b/>
          <w:spacing w:val="-3"/>
          <w:sz w:val="36"/>
        </w:rPr>
        <w:t xml:space="preserve"> </w:t>
      </w:r>
      <w:r>
        <w:rPr>
          <w:b/>
          <w:sz w:val="36"/>
        </w:rPr>
        <w:t>crushing</w:t>
      </w:r>
      <w:r>
        <w:rPr>
          <w:b/>
          <w:spacing w:val="-3"/>
          <w:sz w:val="36"/>
        </w:rPr>
        <w:t xml:space="preserve"> </w:t>
      </w:r>
      <w:r>
        <w:rPr>
          <w:b/>
          <w:sz w:val="36"/>
        </w:rPr>
        <w:t>as</w:t>
      </w:r>
      <w:r>
        <w:rPr>
          <w:b/>
          <w:spacing w:val="-4"/>
          <w:sz w:val="36"/>
        </w:rPr>
        <w:t xml:space="preserve"> </w:t>
      </w:r>
      <w:r>
        <w:rPr>
          <w:b/>
          <w:sz w:val="36"/>
        </w:rPr>
        <w:t>against</w:t>
      </w:r>
      <w:r>
        <w:rPr>
          <w:b/>
          <w:spacing w:val="-4"/>
          <w:sz w:val="36"/>
        </w:rPr>
        <w:t xml:space="preserve"> </w:t>
      </w:r>
      <w:r>
        <w:rPr>
          <w:b/>
          <w:sz w:val="36"/>
        </w:rPr>
        <w:t xml:space="preserve">the time consuming two stage crushers used </w:t>
      </w:r>
      <w:r>
        <w:rPr>
          <w:b/>
          <w:sz w:val="36"/>
        </w:rPr>
        <w:t>in earlier plants. The crushed limestone now of 75 mm size is moved from the crusher by a series of conveyors for stacking.</w:t>
      </w:r>
      <w:r>
        <w:rPr>
          <w:b/>
          <w:spacing w:val="40"/>
          <w:sz w:val="36"/>
        </w:rPr>
        <w:t xml:space="preserve"> </w:t>
      </w:r>
      <w:r>
        <w:rPr>
          <w:b/>
          <w:sz w:val="36"/>
        </w:rPr>
        <w:t>The modern stacker-reclaimer system is now in use in most of the modern</w:t>
      </w:r>
      <w:r>
        <w:rPr>
          <w:b/>
          <w:spacing w:val="-4"/>
          <w:sz w:val="36"/>
        </w:rPr>
        <w:t xml:space="preserve"> </w:t>
      </w:r>
      <w:r>
        <w:rPr>
          <w:b/>
          <w:sz w:val="36"/>
        </w:rPr>
        <w:t>plants.</w:t>
      </w:r>
      <w:r>
        <w:rPr>
          <w:b/>
          <w:spacing w:val="-3"/>
          <w:sz w:val="36"/>
        </w:rPr>
        <w:t xml:space="preserve"> </w:t>
      </w:r>
      <w:r>
        <w:rPr>
          <w:b/>
          <w:sz w:val="36"/>
        </w:rPr>
        <w:t>The</w:t>
      </w:r>
      <w:r>
        <w:rPr>
          <w:b/>
          <w:spacing w:val="-2"/>
          <w:sz w:val="36"/>
        </w:rPr>
        <w:t xml:space="preserve"> </w:t>
      </w:r>
      <w:r>
        <w:rPr>
          <w:b/>
          <w:sz w:val="36"/>
        </w:rPr>
        <w:t>stacker</w:t>
      </w:r>
      <w:r>
        <w:rPr>
          <w:b/>
          <w:spacing w:val="-1"/>
          <w:sz w:val="36"/>
        </w:rPr>
        <w:t xml:space="preserve"> </w:t>
      </w:r>
      <w:r>
        <w:rPr>
          <w:b/>
          <w:sz w:val="36"/>
        </w:rPr>
        <w:t>helps</w:t>
      </w:r>
      <w:r>
        <w:rPr>
          <w:b/>
          <w:spacing w:val="-2"/>
          <w:sz w:val="36"/>
        </w:rPr>
        <w:t xml:space="preserve"> </w:t>
      </w:r>
      <w:r>
        <w:rPr>
          <w:b/>
          <w:sz w:val="36"/>
        </w:rPr>
        <w:t>in</w:t>
      </w:r>
      <w:r>
        <w:rPr>
          <w:b/>
          <w:spacing w:val="-4"/>
          <w:sz w:val="36"/>
        </w:rPr>
        <w:t xml:space="preserve"> </w:t>
      </w:r>
      <w:r>
        <w:rPr>
          <w:b/>
          <w:sz w:val="36"/>
        </w:rPr>
        <w:t>spreading</w:t>
      </w:r>
      <w:r>
        <w:rPr>
          <w:b/>
          <w:spacing w:val="-1"/>
          <w:sz w:val="36"/>
        </w:rPr>
        <w:t xml:space="preserve"> </w:t>
      </w:r>
      <w:r>
        <w:rPr>
          <w:b/>
          <w:sz w:val="36"/>
        </w:rPr>
        <w:t>the</w:t>
      </w:r>
      <w:r>
        <w:rPr>
          <w:b/>
          <w:spacing w:val="-2"/>
          <w:sz w:val="36"/>
        </w:rPr>
        <w:t xml:space="preserve"> </w:t>
      </w:r>
      <w:r>
        <w:rPr>
          <w:b/>
          <w:sz w:val="36"/>
        </w:rPr>
        <w:t>crushed</w:t>
      </w:r>
      <w:r>
        <w:rPr>
          <w:b/>
          <w:spacing w:val="-2"/>
          <w:sz w:val="36"/>
        </w:rPr>
        <w:t xml:space="preserve"> </w:t>
      </w:r>
      <w:r>
        <w:rPr>
          <w:b/>
          <w:sz w:val="36"/>
        </w:rPr>
        <w:t>materials</w:t>
      </w:r>
      <w:r>
        <w:rPr>
          <w:b/>
          <w:spacing w:val="-2"/>
          <w:sz w:val="36"/>
        </w:rPr>
        <w:t xml:space="preserve"> </w:t>
      </w:r>
      <w:r>
        <w:rPr>
          <w:b/>
          <w:sz w:val="36"/>
        </w:rPr>
        <w:t>in horizontal layers and the reclaimer restricts the variation of calcium carbonate in crushed limestone to less than 1% thereby minimizing quality variation in the materials.</w:t>
      </w:r>
    </w:p>
    <w:p w:rsidR="0086686C" w:rsidRDefault="00F737EA">
      <w:pPr>
        <w:pStyle w:val="ListParagraph"/>
        <w:numPr>
          <w:ilvl w:val="0"/>
          <w:numId w:val="135"/>
        </w:numPr>
        <w:tabs>
          <w:tab w:val="left" w:pos="1440"/>
        </w:tabs>
        <w:spacing w:before="198" w:line="276" w:lineRule="auto"/>
        <w:ind w:right="1893"/>
        <w:rPr>
          <w:b/>
          <w:sz w:val="36"/>
        </w:rPr>
      </w:pPr>
      <w:r>
        <w:rPr>
          <w:b/>
          <w:sz w:val="36"/>
        </w:rPr>
        <w:t>The</w:t>
      </w:r>
      <w:r>
        <w:rPr>
          <w:b/>
          <w:spacing w:val="-4"/>
          <w:sz w:val="36"/>
        </w:rPr>
        <w:t xml:space="preserve"> </w:t>
      </w:r>
      <w:r>
        <w:rPr>
          <w:b/>
          <w:sz w:val="36"/>
        </w:rPr>
        <w:t>argillaceous</w:t>
      </w:r>
      <w:r>
        <w:rPr>
          <w:b/>
          <w:spacing w:val="-4"/>
          <w:sz w:val="36"/>
        </w:rPr>
        <w:t xml:space="preserve"> </w:t>
      </w:r>
      <w:r>
        <w:rPr>
          <w:b/>
          <w:sz w:val="36"/>
        </w:rPr>
        <w:t>or</w:t>
      </w:r>
      <w:r>
        <w:rPr>
          <w:b/>
          <w:spacing w:val="-5"/>
          <w:sz w:val="36"/>
        </w:rPr>
        <w:t xml:space="preserve"> </w:t>
      </w:r>
      <w:r>
        <w:rPr>
          <w:b/>
          <w:sz w:val="36"/>
        </w:rPr>
        <w:t>clay</w:t>
      </w:r>
      <w:r>
        <w:rPr>
          <w:b/>
          <w:spacing w:val="-3"/>
          <w:sz w:val="36"/>
        </w:rPr>
        <w:t xml:space="preserve"> </w:t>
      </w:r>
      <w:r>
        <w:rPr>
          <w:b/>
          <w:sz w:val="36"/>
        </w:rPr>
        <w:t>materials</w:t>
      </w:r>
      <w:r>
        <w:rPr>
          <w:b/>
          <w:spacing w:val="-4"/>
          <w:sz w:val="36"/>
        </w:rPr>
        <w:t xml:space="preserve"> </w:t>
      </w:r>
      <w:r>
        <w:rPr>
          <w:b/>
          <w:sz w:val="36"/>
        </w:rPr>
        <w:t>found</w:t>
      </w:r>
      <w:r>
        <w:rPr>
          <w:b/>
          <w:spacing w:val="-6"/>
          <w:sz w:val="36"/>
        </w:rPr>
        <w:t xml:space="preserve"> </w:t>
      </w:r>
      <w:r>
        <w:rPr>
          <w:b/>
          <w:sz w:val="36"/>
        </w:rPr>
        <w:t>in</w:t>
      </w:r>
      <w:r>
        <w:rPr>
          <w:b/>
          <w:spacing w:val="-6"/>
          <w:sz w:val="36"/>
        </w:rPr>
        <w:t xml:space="preserve"> </w:t>
      </w:r>
      <w:r>
        <w:rPr>
          <w:b/>
          <w:sz w:val="36"/>
        </w:rPr>
        <w:t>the</w:t>
      </w:r>
      <w:r>
        <w:rPr>
          <w:b/>
          <w:spacing w:val="-4"/>
          <w:sz w:val="36"/>
        </w:rPr>
        <w:t xml:space="preserve"> </w:t>
      </w:r>
      <w:r>
        <w:rPr>
          <w:b/>
          <w:sz w:val="36"/>
        </w:rPr>
        <w:t>quarry</w:t>
      </w:r>
      <w:r>
        <w:rPr>
          <w:b/>
          <w:spacing w:val="-3"/>
          <w:sz w:val="36"/>
        </w:rPr>
        <w:t xml:space="preserve"> </w:t>
      </w:r>
      <w:r>
        <w:rPr>
          <w:b/>
          <w:sz w:val="36"/>
        </w:rPr>
        <w:t>are</w:t>
      </w:r>
      <w:r>
        <w:rPr>
          <w:b/>
          <w:spacing w:val="-4"/>
          <w:sz w:val="36"/>
        </w:rPr>
        <w:t xml:space="preserve"> </w:t>
      </w:r>
      <w:r>
        <w:rPr>
          <w:b/>
          <w:sz w:val="36"/>
        </w:rPr>
        <w:t>also</w:t>
      </w:r>
      <w:r>
        <w:rPr>
          <w:b/>
          <w:spacing w:val="-6"/>
          <w:sz w:val="36"/>
        </w:rPr>
        <w:t xml:space="preserve"> </w:t>
      </w:r>
      <w:r>
        <w:rPr>
          <w:b/>
          <w:sz w:val="36"/>
        </w:rPr>
        <w:t>dumped</w:t>
      </w:r>
      <w:r>
        <w:rPr>
          <w:b/>
          <w:spacing w:val="-6"/>
          <w:sz w:val="36"/>
        </w:rPr>
        <w:t xml:space="preserve"> </w:t>
      </w:r>
      <w:r>
        <w:rPr>
          <w:b/>
          <w:sz w:val="36"/>
        </w:rPr>
        <w:t>into</w:t>
      </w:r>
      <w:r>
        <w:rPr>
          <w:b/>
          <w:spacing w:val="-6"/>
          <w:sz w:val="36"/>
        </w:rPr>
        <w:t xml:space="preserve"> </w:t>
      </w:r>
      <w:r>
        <w:rPr>
          <w:b/>
          <w:sz w:val="36"/>
        </w:rPr>
        <w:t>the crusher and stacked along with the limestone.</w:t>
      </w:r>
    </w:p>
    <w:p w:rsidR="0086686C" w:rsidRDefault="00F737EA">
      <w:pPr>
        <w:pStyle w:val="ListParagraph"/>
        <w:numPr>
          <w:ilvl w:val="0"/>
          <w:numId w:val="135"/>
        </w:numPr>
        <w:tabs>
          <w:tab w:val="left" w:pos="1440"/>
        </w:tabs>
        <w:spacing w:before="204" w:line="276" w:lineRule="auto"/>
        <w:ind w:right="1519"/>
        <w:rPr>
          <w:b/>
          <w:sz w:val="36"/>
        </w:rPr>
      </w:pPr>
      <w:r>
        <w:rPr>
          <w:b/>
          <w:sz w:val="36"/>
        </w:rPr>
        <w:t>The crushed materials are checked for calcium carbonate, lime, alumina, ferrous oxide</w:t>
      </w:r>
      <w:r>
        <w:rPr>
          <w:b/>
          <w:spacing w:val="-4"/>
          <w:sz w:val="36"/>
        </w:rPr>
        <w:t xml:space="preserve"> </w:t>
      </w:r>
      <w:r>
        <w:rPr>
          <w:b/>
          <w:sz w:val="36"/>
        </w:rPr>
        <w:t>and</w:t>
      </w:r>
      <w:r>
        <w:rPr>
          <w:b/>
          <w:spacing w:val="-6"/>
          <w:sz w:val="36"/>
        </w:rPr>
        <w:t xml:space="preserve"> </w:t>
      </w:r>
      <w:r>
        <w:rPr>
          <w:b/>
          <w:sz w:val="36"/>
        </w:rPr>
        <w:t>silica</w:t>
      </w:r>
      <w:r>
        <w:rPr>
          <w:b/>
          <w:spacing w:val="-4"/>
          <w:sz w:val="36"/>
        </w:rPr>
        <w:t xml:space="preserve"> </w:t>
      </w:r>
      <w:r>
        <w:rPr>
          <w:b/>
          <w:sz w:val="36"/>
        </w:rPr>
        <w:t>contents.</w:t>
      </w:r>
      <w:r>
        <w:rPr>
          <w:b/>
          <w:spacing w:val="-5"/>
          <w:sz w:val="36"/>
        </w:rPr>
        <w:t xml:space="preserve"> </w:t>
      </w:r>
      <w:r>
        <w:rPr>
          <w:b/>
          <w:sz w:val="36"/>
        </w:rPr>
        <w:t>Any</w:t>
      </w:r>
      <w:r>
        <w:rPr>
          <w:b/>
          <w:spacing w:val="-3"/>
          <w:sz w:val="36"/>
        </w:rPr>
        <w:t xml:space="preserve"> </w:t>
      </w:r>
      <w:r>
        <w:rPr>
          <w:b/>
          <w:sz w:val="36"/>
        </w:rPr>
        <w:t>component</w:t>
      </w:r>
      <w:r>
        <w:rPr>
          <w:b/>
          <w:spacing w:val="-4"/>
          <w:sz w:val="36"/>
        </w:rPr>
        <w:t xml:space="preserve"> </w:t>
      </w:r>
      <w:r>
        <w:rPr>
          <w:b/>
          <w:sz w:val="36"/>
        </w:rPr>
        <w:t>found</w:t>
      </w:r>
      <w:r>
        <w:rPr>
          <w:b/>
          <w:spacing w:val="-6"/>
          <w:sz w:val="36"/>
        </w:rPr>
        <w:t xml:space="preserve"> </w:t>
      </w:r>
      <w:r>
        <w:rPr>
          <w:b/>
          <w:sz w:val="36"/>
        </w:rPr>
        <w:t>short</w:t>
      </w:r>
      <w:r>
        <w:rPr>
          <w:b/>
          <w:spacing w:val="-4"/>
          <w:sz w:val="36"/>
        </w:rPr>
        <w:t xml:space="preserve"> </w:t>
      </w:r>
      <w:r>
        <w:rPr>
          <w:b/>
          <w:sz w:val="36"/>
        </w:rPr>
        <w:t>in</w:t>
      </w:r>
      <w:r>
        <w:rPr>
          <w:b/>
          <w:spacing w:val="-6"/>
          <w:sz w:val="36"/>
        </w:rPr>
        <w:t xml:space="preserve"> </w:t>
      </w:r>
      <w:r>
        <w:rPr>
          <w:b/>
          <w:sz w:val="36"/>
        </w:rPr>
        <w:t>the</w:t>
      </w:r>
      <w:r>
        <w:rPr>
          <w:b/>
          <w:spacing w:val="-4"/>
          <w:sz w:val="36"/>
        </w:rPr>
        <w:t xml:space="preserve"> </w:t>
      </w:r>
      <w:r>
        <w:rPr>
          <w:b/>
          <w:sz w:val="36"/>
        </w:rPr>
        <w:t>quarried</w:t>
      </w:r>
      <w:r>
        <w:rPr>
          <w:b/>
          <w:spacing w:val="-6"/>
          <w:sz w:val="36"/>
        </w:rPr>
        <w:t xml:space="preserve"> </w:t>
      </w:r>
      <w:r>
        <w:rPr>
          <w:b/>
          <w:sz w:val="36"/>
        </w:rPr>
        <w:t>materials</w:t>
      </w:r>
      <w:r>
        <w:rPr>
          <w:b/>
          <w:spacing w:val="-4"/>
          <w:sz w:val="36"/>
        </w:rPr>
        <w:t xml:space="preserve"> </w:t>
      </w:r>
      <w:r>
        <w:rPr>
          <w:b/>
          <w:sz w:val="36"/>
        </w:rPr>
        <w:t>is added separately. For instance, if silica co</w:t>
      </w:r>
      <w:r>
        <w:rPr>
          <w:b/>
          <w:sz w:val="36"/>
        </w:rPr>
        <w:t>ntent is less, the crushed sandstone is</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BodyText"/>
        <w:spacing w:before="59" w:line="276" w:lineRule="auto"/>
        <w:ind w:right="1663"/>
        <w:jc w:val="both"/>
      </w:pPr>
      <w:r>
        <w:rPr>
          <w:noProof/>
        </w:rPr>
        <w:lastRenderedPageBreak/>
        <w:drawing>
          <wp:anchor distT="0" distB="0" distL="0" distR="0" simplePos="0" relativeHeight="484485120" behindDoc="1" locked="0" layoutInCell="1" allowOverlap="1">
            <wp:simplePos x="0" y="0"/>
            <wp:positionH relativeFrom="page">
              <wp:posOffset>0</wp:posOffset>
            </wp:positionH>
            <wp:positionV relativeFrom="page">
              <wp:posOffset>0</wp:posOffset>
            </wp:positionV>
            <wp:extent cx="10058400" cy="7772400"/>
            <wp:effectExtent l="0" t="0" r="0" b="0"/>
            <wp:wrapNone/>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61" cstate="print"/>
                    <a:stretch>
                      <a:fillRect/>
                    </a:stretch>
                  </pic:blipFill>
                  <pic:spPr>
                    <a:xfrm>
                      <a:off x="0" y="0"/>
                      <a:ext cx="10058400" cy="7772400"/>
                    </a:xfrm>
                    <a:prstGeom prst="rect">
                      <a:avLst/>
                    </a:prstGeom>
                  </pic:spPr>
                </pic:pic>
              </a:graphicData>
            </a:graphic>
          </wp:anchor>
        </w:drawing>
      </w:r>
      <w:r>
        <w:t>separately</w:t>
      </w:r>
      <w:r>
        <w:rPr>
          <w:spacing w:val="-3"/>
        </w:rPr>
        <w:t xml:space="preserve"> </w:t>
      </w:r>
      <w:r>
        <w:t>transported</w:t>
      </w:r>
      <w:r>
        <w:rPr>
          <w:spacing w:val="-6"/>
        </w:rPr>
        <w:t xml:space="preserve"> </w:t>
      </w:r>
      <w:r>
        <w:t>to</w:t>
      </w:r>
      <w:r>
        <w:rPr>
          <w:spacing w:val="-6"/>
        </w:rPr>
        <w:t xml:space="preserve"> </w:t>
      </w:r>
      <w:r>
        <w:t>the</w:t>
      </w:r>
      <w:r>
        <w:rPr>
          <w:spacing w:val="-4"/>
        </w:rPr>
        <w:t xml:space="preserve"> </w:t>
      </w:r>
      <w:r>
        <w:t>raw</w:t>
      </w:r>
      <w:r>
        <w:rPr>
          <w:spacing w:val="-5"/>
        </w:rPr>
        <w:t xml:space="preserve"> </w:t>
      </w:r>
      <w:r>
        <w:t>material</w:t>
      </w:r>
      <w:r>
        <w:rPr>
          <w:spacing w:val="-7"/>
        </w:rPr>
        <w:t xml:space="preserve"> </w:t>
      </w:r>
      <w:r>
        <w:t>hopper.</w:t>
      </w:r>
      <w:r>
        <w:rPr>
          <w:spacing w:val="-5"/>
        </w:rPr>
        <w:t xml:space="preserve"> </w:t>
      </w:r>
      <w:r>
        <w:t>In</w:t>
      </w:r>
      <w:r>
        <w:rPr>
          <w:spacing w:val="-6"/>
        </w:rPr>
        <w:t xml:space="preserve"> </w:t>
      </w:r>
      <w:r>
        <w:t>a</w:t>
      </w:r>
      <w:r>
        <w:rPr>
          <w:spacing w:val="-4"/>
        </w:rPr>
        <w:t xml:space="preserve"> </w:t>
      </w:r>
      <w:r>
        <w:t>similar</w:t>
      </w:r>
      <w:r>
        <w:rPr>
          <w:spacing w:val="-4"/>
        </w:rPr>
        <w:t xml:space="preserve"> </w:t>
      </w:r>
      <w:r>
        <w:t>way,</w:t>
      </w:r>
      <w:r>
        <w:rPr>
          <w:spacing w:val="-6"/>
        </w:rPr>
        <w:t xml:space="preserve"> </w:t>
      </w:r>
      <w:r>
        <w:t>if</w:t>
      </w:r>
      <w:r>
        <w:rPr>
          <w:spacing w:val="-4"/>
        </w:rPr>
        <w:t xml:space="preserve"> </w:t>
      </w:r>
      <w:r>
        <w:t xml:space="preserve">limestone is found to contain less content of lime, the </w:t>
      </w:r>
      <w:proofErr w:type="gramStart"/>
      <w:r>
        <w:t>high grade</w:t>
      </w:r>
      <w:proofErr w:type="gramEnd"/>
      <w:r>
        <w:t xml:space="preserve"> limestone is crushed and stored separately in the raw material hopper.</w:t>
      </w:r>
    </w:p>
    <w:p w:rsidR="0086686C" w:rsidRDefault="00F737EA">
      <w:pPr>
        <w:pStyle w:val="ListParagraph"/>
        <w:numPr>
          <w:ilvl w:val="0"/>
          <w:numId w:val="135"/>
        </w:numPr>
        <w:tabs>
          <w:tab w:val="left" w:pos="1440"/>
        </w:tabs>
        <w:spacing w:before="202" w:line="273" w:lineRule="auto"/>
        <w:ind w:right="1912"/>
        <w:rPr>
          <w:b/>
          <w:sz w:val="36"/>
        </w:rPr>
      </w:pPr>
      <w:r>
        <w:rPr>
          <w:b/>
          <w:sz w:val="36"/>
        </w:rPr>
        <w:t>The additive material and crushed limestone are conveyed to the storage hoppers.</w:t>
      </w:r>
      <w:r>
        <w:rPr>
          <w:b/>
          <w:spacing w:val="-4"/>
          <w:sz w:val="36"/>
        </w:rPr>
        <w:t xml:space="preserve"> </w:t>
      </w:r>
      <w:r>
        <w:rPr>
          <w:b/>
          <w:sz w:val="36"/>
        </w:rPr>
        <w:t>The</w:t>
      </w:r>
      <w:r>
        <w:rPr>
          <w:b/>
          <w:spacing w:val="-3"/>
          <w:sz w:val="36"/>
        </w:rPr>
        <w:t xml:space="preserve"> </w:t>
      </w:r>
      <w:r>
        <w:rPr>
          <w:b/>
          <w:sz w:val="36"/>
        </w:rPr>
        <w:t>raw</w:t>
      </w:r>
      <w:r>
        <w:rPr>
          <w:b/>
          <w:spacing w:val="-4"/>
          <w:sz w:val="36"/>
        </w:rPr>
        <w:t xml:space="preserve"> </w:t>
      </w:r>
      <w:r>
        <w:rPr>
          <w:b/>
          <w:sz w:val="36"/>
        </w:rPr>
        <w:t>materials</w:t>
      </w:r>
      <w:r>
        <w:rPr>
          <w:b/>
          <w:spacing w:val="-3"/>
          <w:sz w:val="36"/>
        </w:rPr>
        <w:t xml:space="preserve"> </w:t>
      </w:r>
      <w:r>
        <w:rPr>
          <w:b/>
          <w:sz w:val="36"/>
        </w:rPr>
        <w:t>are</w:t>
      </w:r>
      <w:r>
        <w:rPr>
          <w:b/>
          <w:spacing w:val="-3"/>
          <w:sz w:val="36"/>
        </w:rPr>
        <w:t xml:space="preserve"> </w:t>
      </w:r>
      <w:r>
        <w:rPr>
          <w:b/>
          <w:sz w:val="36"/>
        </w:rPr>
        <w:t>fed</w:t>
      </w:r>
      <w:r>
        <w:rPr>
          <w:b/>
          <w:spacing w:val="-5"/>
          <w:sz w:val="36"/>
        </w:rPr>
        <w:t xml:space="preserve"> </w:t>
      </w:r>
      <w:r>
        <w:rPr>
          <w:b/>
          <w:sz w:val="36"/>
        </w:rPr>
        <w:t>to</w:t>
      </w:r>
      <w:r>
        <w:rPr>
          <w:b/>
          <w:spacing w:val="-5"/>
          <w:sz w:val="36"/>
        </w:rPr>
        <w:t xml:space="preserve"> </w:t>
      </w:r>
      <w:r>
        <w:rPr>
          <w:b/>
          <w:sz w:val="36"/>
        </w:rPr>
        <w:t>the</w:t>
      </w:r>
      <w:r>
        <w:rPr>
          <w:b/>
          <w:spacing w:val="-3"/>
          <w:sz w:val="36"/>
        </w:rPr>
        <w:t xml:space="preserve"> </w:t>
      </w:r>
      <w:r>
        <w:rPr>
          <w:b/>
          <w:sz w:val="36"/>
        </w:rPr>
        <w:t>raw</w:t>
      </w:r>
      <w:r>
        <w:rPr>
          <w:b/>
          <w:spacing w:val="-4"/>
          <w:sz w:val="36"/>
        </w:rPr>
        <w:t xml:space="preserve"> </w:t>
      </w:r>
      <w:r>
        <w:rPr>
          <w:b/>
          <w:sz w:val="36"/>
        </w:rPr>
        <w:t>mill</w:t>
      </w:r>
      <w:r>
        <w:rPr>
          <w:b/>
          <w:spacing w:val="-6"/>
          <w:sz w:val="36"/>
        </w:rPr>
        <w:t xml:space="preserve"> </w:t>
      </w:r>
      <w:r>
        <w:rPr>
          <w:b/>
          <w:sz w:val="36"/>
        </w:rPr>
        <w:t>by</w:t>
      </w:r>
      <w:r>
        <w:rPr>
          <w:b/>
          <w:spacing w:val="-2"/>
          <w:sz w:val="36"/>
        </w:rPr>
        <w:t xml:space="preserve"> </w:t>
      </w:r>
      <w:r>
        <w:rPr>
          <w:b/>
          <w:sz w:val="36"/>
        </w:rPr>
        <w:t>means</w:t>
      </w:r>
      <w:r>
        <w:rPr>
          <w:b/>
          <w:spacing w:val="-3"/>
          <w:sz w:val="36"/>
        </w:rPr>
        <w:t xml:space="preserve"> </w:t>
      </w:r>
      <w:r>
        <w:rPr>
          <w:b/>
          <w:sz w:val="36"/>
        </w:rPr>
        <w:t>of</w:t>
      </w:r>
      <w:r>
        <w:rPr>
          <w:b/>
          <w:spacing w:val="-4"/>
          <w:sz w:val="36"/>
        </w:rPr>
        <w:t xml:space="preserve"> </w:t>
      </w:r>
      <w:r>
        <w:rPr>
          <w:b/>
          <w:sz w:val="36"/>
        </w:rPr>
        <w:t>a</w:t>
      </w:r>
      <w:r>
        <w:rPr>
          <w:b/>
          <w:spacing w:val="-3"/>
          <w:sz w:val="36"/>
        </w:rPr>
        <w:t xml:space="preserve"> </w:t>
      </w:r>
      <w:r>
        <w:rPr>
          <w:b/>
          <w:sz w:val="36"/>
        </w:rPr>
        <w:t>conveyor</w:t>
      </w:r>
      <w:r>
        <w:rPr>
          <w:b/>
          <w:spacing w:val="-2"/>
          <w:sz w:val="36"/>
        </w:rPr>
        <w:t xml:space="preserve"> </w:t>
      </w:r>
      <w:r>
        <w:rPr>
          <w:b/>
          <w:sz w:val="36"/>
        </w:rPr>
        <w:t>and proportioned by use of weigh feeders which are adjusted as per the chemical analysis done on the raw materials taken from the hoppers from time to time.</w:t>
      </w:r>
    </w:p>
    <w:p w:rsidR="0086686C" w:rsidRDefault="00F737EA">
      <w:pPr>
        <w:pStyle w:val="ListParagraph"/>
        <w:numPr>
          <w:ilvl w:val="0"/>
          <w:numId w:val="135"/>
        </w:numPr>
        <w:tabs>
          <w:tab w:val="left" w:pos="1440"/>
          <w:tab w:val="left" w:pos="1521"/>
        </w:tabs>
        <w:spacing w:before="215" w:line="276" w:lineRule="auto"/>
        <w:ind w:right="1511"/>
        <w:rPr>
          <w:b/>
          <w:sz w:val="36"/>
        </w:rPr>
      </w:pPr>
      <w:r>
        <w:rPr>
          <w:b/>
          <w:sz w:val="36"/>
        </w:rPr>
        <w:tab/>
        <w:t xml:space="preserve">The materials are ground to the desired fineness in the raw mill. </w:t>
      </w:r>
      <w:r>
        <w:rPr>
          <w:b/>
          <w:sz w:val="36"/>
        </w:rPr>
        <w:t>In some of the modern plants, the high efficiency vertical grinding mills are installed. The fine powder which emerges as a result of the grinding in the raw mill is blown upwards,</w:t>
      </w:r>
      <w:r>
        <w:rPr>
          <w:b/>
          <w:spacing w:val="-6"/>
          <w:sz w:val="36"/>
        </w:rPr>
        <w:t xml:space="preserve"> </w:t>
      </w:r>
      <w:r>
        <w:rPr>
          <w:b/>
          <w:sz w:val="36"/>
        </w:rPr>
        <w:t>collected</w:t>
      </w:r>
      <w:r>
        <w:rPr>
          <w:b/>
          <w:spacing w:val="-6"/>
          <w:sz w:val="36"/>
        </w:rPr>
        <w:t xml:space="preserve"> </w:t>
      </w:r>
      <w:r>
        <w:rPr>
          <w:b/>
          <w:sz w:val="36"/>
        </w:rPr>
        <w:t>in</w:t>
      </w:r>
      <w:r>
        <w:rPr>
          <w:b/>
          <w:spacing w:val="-6"/>
          <w:sz w:val="36"/>
        </w:rPr>
        <w:t xml:space="preserve"> </w:t>
      </w:r>
      <w:r>
        <w:rPr>
          <w:b/>
          <w:sz w:val="36"/>
        </w:rPr>
        <w:t>cyclones</w:t>
      </w:r>
      <w:r>
        <w:rPr>
          <w:b/>
          <w:spacing w:val="-4"/>
          <w:sz w:val="36"/>
        </w:rPr>
        <w:t xml:space="preserve"> </w:t>
      </w:r>
      <w:r>
        <w:rPr>
          <w:b/>
          <w:sz w:val="36"/>
        </w:rPr>
        <w:t>and</w:t>
      </w:r>
      <w:r>
        <w:rPr>
          <w:b/>
          <w:spacing w:val="-6"/>
          <w:sz w:val="36"/>
        </w:rPr>
        <w:t xml:space="preserve"> </w:t>
      </w:r>
      <w:r>
        <w:rPr>
          <w:b/>
          <w:sz w:val="36"/>
        </w:rPr>
        <w:t>fed</w:t>
      </w:r>
      <w:r>
        <w:rPr>
          <w:b/>
          <w:spacing w:val="-6"/>
          <w:sz w:val="36"/>
        </w:rPr>
        <w:t xml:space="preserve"> </w:t>
      </w:r>
      <w:r>
        <w:rPr>
          <w:b/>
          <w:sz w:val="36"/>
        </w:rPr>
        <w:t>to</w:t>
      </w:r>
      <w:r>
        <w:rPr>
          <w:b/>
          <w:spacing w:val="-6"/>
          <w:sz w:val="36"/>
        </w:rPr>
        <w:t xml:space="preserve"> </w:t>
      </w:r>
      <w:r>
        <w:rPr>
          <w:b/>
          <w:sz w:val="36"/>
        </w:rPr>
        <w:t>the</w:t>
      </w:r>
      <w:r>
        <w:rPr>
          <w:b/>
          <w:spacing w:val="-4"/>
          <w:sz w:val="36"/>
        </w:rPr>
        <w:t xml:space="preserve"> </w:t>
      </w:r>
      <w:proofErr w:type="gramStart"/>
      <w:r>
        <w:rPr>
          <w:b/>
          <w:sz w:val="36"/>
        </w:rPr>
        <w:t>giant</w:t>
      </w:r>
      <w:r>
        <w:rPr>
          <w:b/>
          <w:spacing w:val="-4"/>
          <w:sz w:val="36"/>
        </w:rPr>
        <w:t xml:space="preserve"> </w:t>
      </w:r>
      <w:r>
        <w:rPr>
          <w:b/>
          <w:sz w:val="36"/>
        </w:rPr>
        <w:t>sized</w:t>
      </w:r>
      <w:proofErr w:type="gramEnd"/>
      <w:r>
        <w:rPr>
          <w:b/>
          <w:spacing w:val="-6"/>
          <w:sz w:val="36"/>
        </w:rPr>
        <w:t xml:space="preserve"> </w:t>
      </w:r>
      <w:r>
        <w:rPr>
          <w:b/>
          <w:sz w:val="36"/>
        </w:rPr>
        <w:t>continuous</w:t>
      </w:r>
      <w:r>
        <w:rPr>
          <w:b/>
          <w:spacing w:val="-4"/>
          <w:sz w:val="36"/>
        </w:rPr>
        <w:t xml:space="preserve"> </w:t>
      </w:r>
      <w:r>
        <w:rPr>
          <w:b/>
          <w:sz w:val="36"/>
        </w:rPr>
        <w:t>blending</w:t>
      </w:r>
      <w:r>
        <w:rPr>
          <w:b/>
          <w:spacing w:val="-3"/>
          <w:sz w:val="36"/>
        </w:rPr>
        <w:t xml:space="preserve"> </w:t>
      </w:r>
      <w:r>
        <w:rPr>
          <w:b/>
          <w:sz w:val="36"/>
        </w:rPr>
        <w:t>and st</w:t>
      </w:r>
      <w:r>
        <w:rPr>
          <w:b/>
          <w:sz w:val="36"/>
        </w:rPr>
        <w:t xml:space="preserve">orage silo by use of </w:t>
      </w:r>
      <w:proofErr w:type="spellStart"/>
      <w:r>
        <w:rPr>
          <w:b/>
          <w:sz w:val="36"/>
        </w:rPr>
        <w:t>aeropole</w:t>
      </w:r>
      <w:proofErr w:type="spellEnd"/>
      <w:r>
        <w:rPr>
          <w:b/>
          <w:sz w:val="36"/>
        </w:rPr>
        <w:t>. The advantage of these silos is that one stage of pumping is</w:t>
      </w:r>
      <w:r>
        <w:rPr>
          <w:b/>
          <w:spacing w:val="-1"/>
          <w:sz w:val="36"/>
        </w:rPr>
        <w:t xml:space="preserve"> </w:t>
      </w:r>
      <w:r>
        <w:rPr>
          <w:b/>
          <w:sz w:val="36"/>
        </w:rPr>
        <w:t>eliminated</w:t>
      </w:r>
      <w:r>
        <w:rPr>
          <w:b/>
          <w:spacing w:val="-1"/>
          <w:sz w:val="36"/>
        </w:rPr>
        <w:t xml:space="preserve"> </w:t>
      </w:r>
      <w:r>
        <w:rPr>
          <w:b/>
          <w:sz w:val="36"/>
        </w:rPr>
        <w:t>which</w:t>
      </w:r>
      <w:r>
        <w:rPr>
          <w:b/>
          <w:spacing w:val="-3"/>
          <w:sz w:val="36"/>
        </w:rPr>
        <w:t xml:space="preserve"> </w:t>
      </w:r>
      <w:r>
        <w:rPr>
          <w:b/>
          <w:sz w:val="36"/>
        </w:rPr>
        <w:t>was</w:t>
      </w:r>
      <w:r>
        <w:rPr>
          <w:b/>
          <w:spacing w:val="-1"/>
          <w:sz w:val="36"/>
        </w:rPr>
        <w:t xml:space="preserve"> </w:t>
      </w:r>
      <w:r>
        <w:rPr>
          <w:b/>
          <w:sz w:val="36"/>
        </w:rPr>
        <w:t>inevitable</w:t>
      </w:r>
      <w:r>
        <w:rPr>
          <w:b/>
          <w:spacing w:val="-1"/>
          <w:sz w:val="36"/>
        </w:rPr>
        <w:t xml:space="preserve"> </w:t>
      </w:r>
      <w:r>
        <w:rPr>
          <w:b/>
          <w:sz w:val="36"/>
        </w:rPr>
        <w:t>in</w:t>
      </w:r>
      <w:r>
        <w:rPr>
          <w:b/>
          <w:spacing w:val="-3"/>
          <w:sz w:val="36"/>
        </w:rPr>
        <w:t xml:space="preserve"> </w:t>
      </w:r>
      <w:r>
        <w:rPr>
          <w:b/>
          <w:sz w:val="36"/>
        </w:rPr>
        <w:t>the</w:t>
      </w:r>
      <w:r>
        <w:rPr>
          <w:b/>
          <w:spacing w:val="-1"/>
          <w:sz w:val="36"/>
        </w:rPr>
        <w:t xml:space="preserve"> </w:t>
      </w:r>
      <w:r>
        <w:rPr>
          <w:b/>
          <w:sz w:val="36"/>
        </w:rPr>
        <w:t>traditional</w:t>
      </w:r>
      <w:r>
        <w:rPr>
          <w:b/>
          <w:spacing w:val="-4"/>
          <w:sz w:val="36"/>
        </w:rPr>
        <w:t xml:space="preserve"> </w:t>
      </w:r>
      <w:r>
        <w:rPr>
          <w:b/>
          <w:sz w:val="36"/>
        </w:rPr>
        <w:t>pattern</w:t>
      </w:r>
      <w:r>
        <w:rPr>
          <w:b/>
          <w:spacing w:val="-3"/>
          <w:sz w:val="36"/>
        </w:rPr>
        <w:t xml:space="preserve"> </w:t>
      </w:r>
      <w:r>
        <w:rPr>
          <w:b/>
          <w:sz w:val="36"/>
        </w:rPr>
        <w:t>of</w:t>
      </w:r>
      <w:r>
        <w:rPr>
          <w:b/>
          <w:spacing w:val="-1"/>
          <w:sz w:val="36"/>
        </w:rPr>
        <w:t xml:space="preserve"> </w:t>
      </w:r>
      <w:r>
        <w:rPr>
          <w:b/>
          <w:sz w:val="36"/>
        </w:rPr>
        <w:t>different silos for blending and storage.</w:t>
      </w:r>
    </w:p>
    <w:p w:rsidR="0086686C" w:rsidRDefault="00F737EA">
      <w:pPr>
        <w:pStyle w:val="ListParagraph"/>
        <w:numPr>
          <w:ilvl w:val="0"/>
          <w:numId w:val="135"/>
        </w:numPr>
        <w:tabs>
          <w:tab w:val="left" w:pos="1440"/>
        </w:tabs>
        <w:spacing w:before="203" w:line="273" w:lineRule="auto"/>
        <w:ind w:right="1894"/>
        <w:rPr>
          <w:b/>
          <w:sz w:val="36"/>
        </w:rPr>
      </w:pPr>
      <w:r>
        <w:rPr>
          <w:b/>
          <w:sz w:val="36"/>
        </w:rPr>
        <w:t>The</w:t>
      </w:r>
      <w:r>
        <w:rPr>
          <w:b/>
          <w:spacing w:val="-4"/>
          <w:sz w:val="36"/>
        </w:rPr>
        <w:t xml:space="preserve"> </w:t>
      </w:r>
      <w:r>
        <w:rPr>
          <w:b/>
          <w:sz w:val="36"/>
        </w:rPr>
        <w:t>material</w:t>
      </w:r>
      <w:r>
        <w:rPr>
          <w:b/>
          <w:spacing w:val="-7"/>
          <w:sz w:val="36"/>
        </w:rPr>
        <w:t xml:space="preserve"> </w:t>
      </w:r>
      <w:r>
        <w:rPr>
          <w:b/>
          <w:sz w:val="36"/>
        </w:rPr>
        <w:t>is</w:t>
      </w:r>
      <w:r>
        <w:rPr>
          <w:b/>
          <w:spacing w:val="-4"/>
          <w:sz w:val="36"/>
        </w:rPr>
        <w:t xml:space="preserve"> </w:t>
      </w:r>
      <w:r>
        <w:rPr>
          <w:b/>
          <w:sz w:val="36"/>
        </w:rPr>
        <w:t>dropped</w:t>
      </w:r>
      <w:r>
        <w:rPr>
          <w:b/>
          <w:spacing w:val="-6"/>
          <w:sz w:val="36"/>
        </w:rPr>
        <w:t xml:space="preserve"> </w:t>
      </w:r>
      <w:r>
        <w:rPr>
          <w:b/>
          <w:sz w:val="36"/>
        </w:rPr>
        <w:t>merely</w:t>
      </w:r>
      <w:r>
        <w:rPr>
          <w:b/>
          <w:spacing w:val="-3"/>
          <w:sz w:val="36"/>
        </w:rPr>
        <w:t xml:space="preserve"> </w:t>
      </w:r>
      <w:r>
        <w:rPr>
          <w:b/>
          <w:sz w:val="36"/>
        </w:rPr>
        <w:t>by</w:t>
      </w:r>
      <w:r>
        <w:rPr>
          <w:b/>
          <w:spacing w:val="-3"/>
          <w:sz w:val="36"/>
        </w:rPr>
        <w:t xml:space="preserve"> </w:t>
      </w:r>
      <w:r>
        <w:rPr>
          <w:b/>
          <w:sz w:val="36"/>
        </w:rPr>
        <w:t>gravity</w:t>
      </w:r>
      <w:r>
        <w:rPr>
          <w:b/>
          <w:spacing w:val="-3"/>
          <w:sz w:val="36"/>
        </w:rPr>
        <w:t xml:space="preserve"> </w:t>
      </w:r>
      <w:r>
        <w:rPr>
          <w:b/>
          <w:sz w:val="36"/>
        </w:rPr>
        <w:t>from</w:t>
      </w:r>
      <w:r>
        <w:rPr>
          <w:b/>
          <w:spacing w:val="-5"/>
          <w:sz w:val="36"/>
        </w:rPr>
        <w:t xml:space="preserve"> </w:t>
      </w:r>
      <w:r>
        <w:rPr>
          <w:b/>
          <w:sz w:val="36"/>
        </w:rPr>
        <w:t>the</w:t>
      </w:r>
      <w:r>
        <w:rPr>
          <w:b/>
          <w:spacing w:val="-4"/>
          <w:sz w:val="36"/>
        </w:rPr>
        <w:t xml:space="preserve"> </w:t>
      </w:r>
      <w:r>
        <w:rPr>
          <w:b/>
          <w:sz w:val="36"/>
        </w:rPr>
        <w:t>blending</w:t>
      </w:r>
      <w:r>
        <w:rPr>
          <w:b/>
          <w:spacing w:val="-3"/>
          <w:sz w:val="36"/>
        </w:rPr>
        <w:t xml:space="preserve"> </w:t>
      </w:r>
      <w:r>
        <w:rPr>
          <w:b/>
          <w:sz w:val="36"/>
        </w:rPr>
        <w:t>to</w:t>
      </w:r>
      <w:r>
        <w:rPr>
          <w:b/>
          <w:spacing w:val="-6"/>
          <w:sz w:val="36"/>
        </w:rPr>
        <w:t xml:space="preserve"> </w:t>
      </w:r>
      <w:r>
        <w:rPr>
          <w:b/>
          <w:sz w:val="36"/>
        </w:rPr>
        <w:t>the</w:t>
      </w:r>
      <w:r>
        <w:rPr>
          <w:b/>
          <w:spacing w:val="-4"/>
          <w:sz w:val="36"/>
        </w:rPr>
        <w:t xml:space="preserve"> </w:t>
      </w:r>
      <w:r>
        <w:rPr>
          <w:b/>
          <w:sz w:val="36"/>
        </w:rPr>
        <w:t>storage</w:t>
      </w:r>
      <w:r>
        <w:rPr>
          <w:b/>
          <w:spacing w:val="-4"/>
          <w:sz w:val="36"/>
        </w:rPr>
        <w:t xml:space="preserve"> </w:t>
      </w:r>
      <w:r>
        <w:rPr>
          <w:b/>
          <w:sz w:val="36"/>
        </w:rPr>
        <w:t>silo thereby conserving power.</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35"/>
        </w:numPr>
        <w:tabs>
          <w:tab w:val="left" w:pos="1440"/>
        </w:tabs>
        <w:spacing w:before="59" w:line="276" w:lineRule="auto"/>
        <w:ind w:right="1826"/>
        <w:rPr>
          <w:b/>
          <w:sz w:val="36"/>
        </w:rPr>
      </w:pPr>
      <w:r>
        <w:rPr>
          <w:b/>
          <w:noProof/>
          <w:sz w:val="36"/>
        </w:rPr>
        <w:lastRenderedPageBreak/>
        <w:drawing>
          <wp:anchor distT="0" distB="0" distL="0" distR="0" simplePos="0" relativeHeight="484485632" behindDoc="1" locked="0" layoutInCell="1" allowOverlap="1">
            <wp:simplePos x="0" y="0"/>
            <wp:positionH relativeFrom="page">
              <wp:posOffset>0</wp:posOffset>
            </wp:positionH>
            <wp:positionV relativeFrom="page">
              <wp:posOffset>0</wp:posOffset>
            </wp:positionV>
            <wp:extent cx="10058400" cy="7772400"/>
            <wp:effectExtent l="0" t="0" r="0" b="0"/>
            <wp:wrapNone/>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61" cstate="print"/>
                    <a:stretch>
                      <a:fillRect/>
                    </a:stretch>
                  </pic:blipFill>
                  <pic:spPr>
                    <a:xfrm>
                      <a:off x="0" y="0"/>
                      <a:ext cx="10058400" cy="7772400"/>
                    </a:xfrm>
                    <a:prstGeom prst="rect">
                      <a:avLst/>
                    </a:prstGeom>
                  </pic:spPr>
                </pic:pic>
              </a:graphicData>
            </a:graphic>
          </wp:anchor>
        </w:drawing>
      </w:r>
      <w:r>
        <w:rPr>
          <w:b/>
          <w:sz w:val="36"/>
        </w:rPr>
        <w:t xml:space="preserve">The material is then once again pumped using an </w:t>
      </w:r>
      <w:proofErr w:type="spellStart"/>
      <w:r>
        <w:rPr>
          <w:b/>
          <w:sz w:val="36"/>
        </w:rPr>
        <w:t>aeropole</w:t>
      </w:r>
      <w:proofErr w:type="spellEnd"/>
      <w:r>
        <w:rPr>
          <w:b/>
          <w:sz w:val="36"/>
        </w:rPr>
        <w:t xml:space="preserve"> into the preheater. The</w:t>
      </w:r>
      <w:r>
        <w:rPr>
          <w:b/>
          <w:spacing w:val="-4"/>
          <w:sz w:val="36"/>
        </w:rPr>
        <w:t xml:space="preserve"> </w:t>
      </w:r>
      <w:r>
        <w:rPr>
          <w:b/>
          <w:sz w:val="36"/>
        </w:rPr>
        <w:t>most</w:t>
      </w:r>
      <w:r>
        <w:rPr>
          <w:b/>
          <w:spacing w:val="-4"/>
          <w:sz w:val="36"/>
        </w:rPr>
        <w:t xml:space="preserve"> </w:t>
      </w:r>
      <w:r>
        <w:rPr>
          <w:b/>
          <w:sz w:val="36"/>
        </w:rPr>
        <w:t>modern</w:t>
      </w:r>
      <w:r>
        <w:rPr>
          <w:b/>
          <w:spacing w:val="-6"/>
          <w:sz w:val="36"/>
        </w:rPr>
        <w:t xml:space="preserve"> </w:t>
      </w:r>
      <w:r>
        <w:rPr>
          <w:b/>
          <w:sz w:val="36"/>
        </w:rPr>
        <w:t>preheaters</w:t>
      </w:r>
      <w:r>
        <w:rPr>
          <w:b/>
          <w:spacing w:val="-4"/>
          <w:sz w:val="36"/>
        </w:rPr>
        <w:t xml:space="preserve"> </w:t>
      </w:r>
      <w:r>
        <w:rPr>
          <w:b/>
          <w:sz w:val="36"/>
        </w:rPr>
        <w:t xml:space="preserve">have </w:t>
      </w:r>
      <w:r>
        <w:rPr>
          <w:b/>
          <w:i/>
          <w:sz w:val="36"/>
        </w:rPr>
        <w:t>five</w:t>
      </w:r>
      <w:r>
        <w:rPr>
          <w:b/>
          <w:i/>
          <w:spacing w:val="-4"/>
          <w:sz w:val="36"/>
        </w:rPr>
        <w:t xml:space="preserve"> </w:t>
      </w:r>
      <w:r>
        <w:rPr>
          <w:b/>
          <w:sz w:val="36"/>
        </w:rPr>
        <w:t>stages.</w:t>
      </w:r>
      <w:r>
        <w:rPr>
          <w:b/>
          <w:spacing w:val="-5"/>
          <w:sz w:val="36"/>
        </w:rPr>
        <w:t xml:space="preserve"> </w:t>
      </w:r>
      <w:r>
        <w:rPr>
          <w:b/>
          <w:sz w:val="36"/>
        </w:rPr>
        <w:t>The</w:t>
      </w:r>
      <w:r>
        <w:rPr>
          <w:b/>
          <w:spacing w:val="-4"/>
          <w:sz w:val="36"/>
        </w:rPr>
        <w:t xml:space="preserve"> </w:t>
      </w:r>
      <w:r>
        <w:rPr>
          <w:b/>
          <w:sz w:val="36"/>
        </w:rPr>
        <w:t>temperature</w:t>
      </w:r>
      <w:r>
        <w:rPr>
          <w:b/>
          <w:spacing w:val="-7"/>
          <w:sz w:val="36"/>
        </w:rPr>
        <w:t xml:space="preserve"> </w:t>
      </w:r>
      <w:r>
        <w:rPr>
          <w:b/>
          <w:sz w:val="36"/>
        </w:rPr>
        <w:t>of</w:t>
      </w:r>
      <w:r>
        <w:rPr>
          <w:b/>
          <w:spacing w:val="-4"/>
          <w:sz w:val="36"/>
        </w:rPr>
        <w:t xml:space="preserve"> </w:t>
      </w:r>
      <w:r>
        <w:rPr>
          <w:b/>
          <w:sz w:val="36"/>
        </w:rPr>
        <w:t>the</w:t>
      </w:r>
      <w:r>
        <w:rPr>
          <w:b/>
          <w:spacing w:val="-4"/>
          <w:sz w:val="36"/>
        </w:rPr>
        <w:t xml:space="preserve"> </w:t>
      </w:r>
      <w:r>
        <w:rPr>
          <w:b/>
          <w:sz w:val="36"/>
        </w:rPr>
        <w:t xml:space="preserve">material fed from the top is increased </w:t>
      </w:r>
      <w:r>
        <w:rPr>
          <w:b/>
          <w:sz w:val="36"/>
        </w:rPr>
        <w:t>in stages from 60°C to 850°C as hot gas at temperature of 1000°C is blown against the falling gradient.</w:t>
      </w:r>
    </w:p>
    <w:p w:rsidR="0086686C" w:rsidRDefault="00F737EA">
      <w:pPr>
        <w:pStyle w:val="ListParagraph"/>
        <w:numPr>
          <w:ilvl w:val="0"/>
          <w:numId w:val="135"/>
        </w:numPr>
        <w:tabs>
          <w:tab w:val="left" w:pos="1440"/>
        </w:tabs>
        <w:spacing w:before="201" w:line="276" w:lineRule="auto"/>
        <w:ind w:right="1631"/>
        <w:rPr>
          <w:b/>
          <w:sz w:val="36"/>
        </w:rPr>
      </w:pPr>
      <w:r>
        <w:rPr>
          <w:b/>
          <w:sz w:val="36"/>
        </w:rPr>
        <w:t>The material from the bottom of the preheater is fed to the rotary kiln. Due to the</w:t>
      </w:r>
      <w:r>
        <w:rPr>
          <w:b/>
          <w:spacing w:val="-4"/>
          <w:sz w:val="36"/>
        </w:rPr>
        <w:t xml:space="preserve"> </w:t>
      </w:r>
      <w:r>
        <w:rPr>
          <w:b/>
          <w:sz w:val="36"/>
        </w:rPr>
        <w:t>use</w:t>
      </w:r>
      <w:r>
        <w:rPr>
          <w:b/>
          <w:spacing w:val="-3"/>
          <w:sz w:val="36"/>
        </w:rPr>
        <w:t xml:space="preserve"> </w:t>
      </w:r>
      <w:r>
        <w:rPr>
          <w:b/>
          <w:sz w:val="36"/>
        </w:rPr>
        <w:t>of</w:t>
      </w:r>
      <w:r>
        <w:rPr>
          <w:b/>
          <w:spacing w:val="-4"/>
          <w:sz w:val="36"/>
        </w:rPr>
        <w:t xml:space="preserve"> </w:t>
      </w:r>
      <w:r>
        <w:rPr>
          <w:b/>
          <w:sz w:val="36"/>
        </w:rPr>
        <w:t>multi-stage</w:t>
      </w:r>
      <w:r>
        <w:rPr>
          <w:b/>
          <w:spacing w:val="-4"/>
          <w:sz w:val="36"/>
        </w:rPr>
        <w:t xml:space="preserve"> </w:t>
      </w:r>
      <w:r>
        <w:rPr>
          <w:b/>
          <w:sz w:val="36"/>
        </w:rPr>
        <w:t>preheaters</w:t>
      </w:r>
      <w:r>
        <w:rPr>
          <w:b/>
          <w:spacing w:val="-4"/>
          <w:sz w:val="36"/>
        </w:rPr>
        <w:t xml:space="preserve"> </w:t>
      </w:r>
      <w:r>
        <w:rPr>
          <w:b/>
          <w:sz w:val="36"/>
        </w:rPr>
        <w:t>in</w:t>
      </w:r>
      <w:r>
        <w:rPr>
          <w:b/>
          <w:spacing w:val="-5"/>
          <w:sz w:val="36"/>
        </w:rPr>
        <w:t xml:space="preserve"> </w:t>
      </w:r>
      <w:r>
        <w:rPr>
          <w:b/>
          <w:sz w:val="36"/>
        </w:rPr>
        <w:t>the</w:t>
      </w:r>
      <w:r>
        <w:rPr>
          <w:b/>
          <w:spacing w:val="-4"/>
          <w:sz w:val="36"/>
        </w:rPr>
        <w:t xml:space="preserve"> </w:t>
      </w:r>
      <w:r>
        <w:rPr>
          <w:b/>
          <w:sz w:val="36"/>
        </w:rPr>
        <w:t>modern</w:t>
      </w:r>
      <w:r>
        <w:rPr>
          <w:b/>
          <w:spacing w:val="-5"/>
          <w:sz w:val="36"/>
        </w:rPr>
        <w:t xml:space="preserve"> </w:t>
      </w:r>
      <w:r>
        <w:rPr>
          <w:b/>
          <w:sz w:val="36"/>
        </w:rPr>
        <w:t>plants,</w:t>
      </w:r>
      <w:r>
        <w:rPr>
          <w:b/>
          <w:spacing w:val="-5"/>
          <w:sz w:val="36"/>
        </w:rPr>
        <w:t xml:space="preserve"> </w:t>
      </w:r>
      <w:r>
        <w:rPr>
          <w:b/>
          <w:sz w:val="36"/>
        </w:rPr>
        <w:t>the</w:t>
      </w:r>
      <w:r>
        <w:rPr>
          <w:b/>
          <w:spacing w:val="-4"/>
          <w:sz w:val="36"/>
        </w:rPr>
        <w:t xml:space="preserve"> </w:t>
      </w:r>
      <w:r>
        <w:rPr>
          <w:b/>
          <w:sz w:val="36"/>
        </w:rPr>
        <w:t>length</w:t>
      </w:r>
      <w:r>
        <w:rPr>
          <w:b/>
          <w:spacing w:val="-5"/>
          <w:sz w:val="36"/>
        </w:rPr>
        <w:t xml:space="preserve"> </w:t>
      </w:r>
      <w:r>
        <w:rPr>
          <w:b/>
          <w:sz w:val="36"/>
        </w:rPr>
        <w:t>of</w:t>
      </w:r>
      <w:r>
        <w:rPr>
          <w:b/>
          <w:spacing w:val="-4"/>
          <w:sz w:val="36"/>
        </w:rPr>
        <w:t xml:space="preserve"> </w:t>
      </w:r>
      <w:r>
        <w:rPr>
          <w:b/>
          <w:sz w:val="36"/>
        </w:rPr>
        <w:t>ro</w:t>
      </w:r>
      <w:r>
        <w:rPr>
          <w:b/>
          <w:sz w:val="36"/>
        </w:rPr>
        <w:t>tary</w:t>
      </w:r>
      <w:r>
        <w:rPr>
          <w:b/>
          <w:spacing w:val="-3"/>
          <w:sz w:val="36"/>
        </w:rPr>
        <w:t xml:space="preserve"> </w:t>
      </w:r>
      <w:r>
        <w:rPr>
          <w:b/>
          <w:sz w:val="36"/>
        </w:rPr>
        <w:t>kilns is considerably reduced thereby resulting in saving of maintenance cost and power requirements.</w:t>
      </w:r>
    </w:p>
    <w:p w:rsidR="0086686C" w:rsidRDefault="00F737EA">
      <w:pPr>
        <w:pStyle w:val="ListParagraph"/>
        <w:numPr>
          <w:ilvl w:val="0"/>
          <w:numId w:val="136"/>
        </w:numPr>
        <w:tabs>
          <w:tab w:val="left" w:pos="1124"/>
        </w:tabs>
        <w:spacing w:before="197"/>
        <w:ind w:left="1124" w:hanging="404"/>
        <w:rPr>
          <w:b/>
          <w:sz w:val="36"/>
        </w:rPr>
      </w:pPr>
      <w:r>
        <w:rPr>
          <w:b/>
          <w:color w:val="E26C09"/>
          <w:spacing w:val="-4"/>
          <w:sz w:val="36"/>
          <w:u w:val="single" w:color="E26C09"/>
        </w:rPr>
        <w:t xml:space="preserve"> </w:t>
      </w:r>
      <w:r>
        <w:rPr>
          <w:b/>
          <w:color w:val="E26C09"/>
          <w:sz w:val="36"/>
          <w:u w:val="single" w:color="E26C09"/>
        </w:rPr>
        <w:t>Wet</w:t>
      </w:r>
      <w:r>
        <w:rPr>
          <w:b/>
          <w:color w:val="E26C09"/>
          <w:spacing w:val="-1"/>
          <w:sz w:val="36"/>
          <w:u w:val="single" w:color="E26C09"/>
        </w:rPr>
        <w:t xml:space="preserve"> </w:t>
      </w:r>
      <w:r>
        <w:rPr>
          <w:b/>
          <w:color w:val="E26C09"/>
          <w:sz w:val="36"/>
          <w:u w:val="single" w:color="E26C09"/>
        </w:rPr>
        <w:t>process</w:t>
      </w:r>
      <w:r>
        <w:rPr>
          <w:b/>
          <w:color w:val="E26C09"/>
          <w:spacing w:val="-1"/>
          <w:sz w:val="36"/>
          <w:u w:val="single" w:color="E26C09"/>
        </w:rPr>
        <w:t xml:space="preserve"> </w:t>
      </w:r>
      <w:r>
        <w:rPr>
          <w:b/>
          <w:color w:val="E26C09"/>
          <w:sz w:val="36"/>
          <w:u w:val="single" w:color="E26C09"/>
        </w:rPr>
        <w:t>(old</w:t>
      </w:r>
      <w:r>
        <w:rPr>
          <w:b/>
          <w:color w:val="E26C09"/>
          <w:spacing w:val="-2"/>
          <w:sz w:val="36"/>
          <w:u w:val="single" w:color="E26C09"/>
        </w:rPr>
        <w:t xml:space="preserve"> technology):</w:t>
      </w:r>
    </w:p>
    <w:p w:rsidR="0086686C" w:rsidRDefault="00F737EA">
      <w:pPr>
        <w:pStyle w:val="ListParagraph"/>
        <w:numPr>
          <w:ilvl w:val="1"/>
          <w:numId w:val="136"/>
        </w:numPr>
        <w:tabs>
          <w:tab w:val="left" w:pos="1440"/>
        </w:tabs>
        <w:spacing w:before="272" w:line="273" w:lineRule="auto"/>
        <w:ind w:right="1472"/>
        <w:rPr>
          <w:b/>
          <w:sz w:val="36"/>
        </w:rPr>
      </w:pPr>
      <w:r>
        <w:rPr>
          <w:b/>
          <w:sz w:val="36"/>
        </w:rPr>
        <w:t>In</w:t>
      </w:r>
      <w:r>
        <w:rPr>
          <w:b/>
          <w:spacing w:val="-6"/>
          <w:sz w:val="36"/>
        </w:rPr>
        <w:t xml:space="preserve"> </w:t>
      </w:r>
      <w:r>
        <w:rPr>
          <w:b/>
          <w:sz w:val="36"/>
        </w:rPr>
        <w:t>this</w:t>
      </w:r>
      <w:r>
        <w:rPr>
          <w:b/>
          <w:spacing w:val="-4"/>
          <w:sz w:val="36"/>
        </w:rPr>
        <w:t xml:space="preserve"> </w:t>
      </w:r>
      <w:r>
        <w:rPr>
          <w:b/>
          <w:sz w:val="36"/>
        </w:rPr>
        <w:t>process,</w:t>
      </w:r>
      <w:r>
        <w:rPr>
          <w:b/>
          <w:spacing w:val="-4"/>
          <w:sz w:val="36"/>
        </w:rPr>
        <w:t xml:space="preserve"> </w:t>
      </w:r>
      <w:r>
        <w:rPr>
          <w:b/>
          <w:sz w:val="36"/>
        </w:rPr>
        <w:t>the</w:t>
      </w:r>
      <w:r>
        <w:rPr>
          <w:b/>
          <w:spacing w:val="-4"/>
          <w:sz w:val="36"/>
        </w:rPr>
        <w:t xml:space="preserve"> </w:t>
      </w:r>
      <w:r>
        <w:rPr>
          <w:b/>
          <w:sz w:val="36"/>
        </w:rPr>
        <w:t>calcareous</w:t>
      </w:r>
      <w:r>
        <w:rPr>
          <w:b/>
          <w:spacing w:val="-4"/>
          <w:sz w:val="36"/>
        </w:rPr>
        <w:t xml:space="preserve"> </w:t>
      </w:r>
      <w:r>
        <w:rPr>
          <w:b/>
          <w:sz w:val="36"/>
        </w:rPr>
        <w:t>materials</w:t>
      </w:r>
      <w:r>
        <w:rPr>
          <w:b/>
          <w:spacing w:val="-4"/>
          <w:sz w:val="36"/>
        </w:rPr>
        <w:t xml:space="preserve"> </w:t>
      </w:r>
      <w:r>
        <w:rPr>
          <w:b/>
          <w:sz w:val="36"/>
        </w:rPr>
        <w:t>such</w:t>
      </w:r>
      <w:r>
        <w:rPr>
          <w:b/>
          <w:spacing w:val="-6"/>
          <w:sz w:val="36"/>
        </w:rPr>
        <w:t xml:space="preserve"> </w:t>
      </w:r>
      <w:r>
        <w:rPr>
          <w:b/>
          <w:sz w:val="36"/>
        </w:rPr>
        <w:t>as</w:t>
      </w:r>
      <w:r>
        <w:rPr>
          <w:b/>
          <w:spacing w:val="-4"/>
          <w:sz w:val="36"/>
        </w:rPr>
        <w:t xml:space="preserve"> </w:t>
      </w:r>
      <w:r>
        <w:rPr>
          <w:b/>
          <w:sz w:val="36"/>
        </w:rPr>
        <w:t>limestone</w:t>
      </w:r>
      <w:r>
        <w:rPr>
          <w:b/>
          <w:spacing w:val="-4"/>
          <w:sz w:val="36"/>
        </w:rPr>
        <w:t xml:space="preserve"> </w:t>
      </w:r>
      <w:r>
        <w:rPr>
          <w:b/>
          <w:sz w:val="36"/>
        </w:rPr>
        <w:t>are</w:t>
      </w:r>
      <w:r>
        <w:rPr>
          <w:b/>
          <w:spacing w:val="-4"/>
          <w:sz w:val="36"/>
        </w:rPr>
        <w:t xml:space="preserve"> </w:t>
      </w:r>
      <w:r>
        <w:rPr>
          <w:b/>
          <w:sz w:val="36"/>
        </w:rPr>
        <w:t>crushed</w:t>
      </w:r>
      <w:r>
        <w:rPr>
          <w:b/>
          <w:spacing w:val="-4"/>
          <w:sz w:val="36"/>
        </w:rPr>
        <w:t xml:space="preserve"> </w:t>
      </w:r>
      <w:r>
        <w:rPr>
          <w:b/>
          <w:sz w:val="36"/>
        </w:rPr>
        <w:t>and</w:t>
      </w:r>
      <w:r>
        <w:rPr>
          <w:b/>
          <w:spacing w:val="-6"/>
          <w:sz w:val="36"/>
        </w:rPr>
        <w:t xml:space="preserve"> </w:t>
      </w:r>
      <w:r>
        <w:rPr>
          <w:b/>
          <w:sz w:val="36"/>
        </w:rPr>
        <w:t>stored in silos or storage tanks.</w:t>
      </w:r>
    </w:p>
    <w:p w:rsidR="0086686C" w:rsidRDefault="00F737EA">
      <w:pPr>
        <w:pStyle w:val="ListParagraph"/>
        <w:numPr>
          <w:ilvl w:val="1"/>
          <w:numId w:val="136"/>
        </w:numPr>
        <w:tabs>
          <w:tab w:val="left" w:pos="1440"/>
        </w:tabs>
        <w:spacing w:before="6" w:line="273" w:lineRule="auto"/>
        <w:ind w:right="2713"/>
        <w:rPr>
          <w:b/>
          <w:sz w:val="36"/>
        </w:rPr>
      </w:pPr>
      <w:r>
        <w:rPr>
          <w:b/>
          <w:sz w:val="36"/>
        </w:rPr>
        <w:t>The</w:t>
      </w:r>
      <w:r>
        <w:rPr>
          <w:b/>
          <w:spacing w:val="-4"/>
          <w:sz w:val="36"/>
        </w:rPr>
        <w:t xml:space="preserve"> </w:t>
      </w:r>
      <w:r>
        <w:rPr>
          <w:b/>
          <w:sz w:val="36"/>
        </w:rPr>
        <w:t>argillaceous</w:t>
      </w:r>
      <w:r>
        <w:rPr>
          <w:b/>
          <w:spacing w:val="-4"/>
          <w:sz w:val="36"/>
        </w:rPr>
        <w:t xml:space="preserve"> </w:t>
      </w:r>
      <w:r>
        <w:rPr>
          <w:b/>
          <w:sz w:val="36"/>
        </w:rPr>
        <w:t>material</w:t>
      </w:r>
      <w:r>
        <w:rPr>
          <w:b/>
          <w:spacing w:val="-7"/>
          <w:sz w:val="36"/>
        </w:rPr>
        <w:t xml:space="preserve"> </w:t>
      </w:r>
      <w:r>
        <w:rPr>
          <w:b/>
          <w:sz w:val="36"/>
        </w:rPr>
        <w:t>such</w:t>
      </w:r>
      <w:r>
        <w:rPr>
          <w:b/>
          <w:spacing w:val="-6"/>
          <w:sz w:val="36"/>
        </w:rPr>
        <w:t xml:space="preserve"> </w:t>
      </w:r>
      <w:r>
        <w:rPr>
          <w:b/>
          <w:sz w:val="36"/>
        </w:rPr>
        <w:t>as</w:t>
      </w:r>
      <w:r>
        <w:rPr>
          <w:b/>
          <w:spacing w:val="-4"/>
          <w:sz w:val="36"/>
        </w:rPr>
        <w:t xml:space="preserve"> </w:t>
      </w:r>
      <w:r>
        <w:rPr>
          <w:b/>
          <w:sz w:val="36"/>
        </w:rPr>
        <w:t>clay</w:t>
      </w:r>
      <w:r>
        <w:rPr>
          <w:b/>
          <w:spacing w:val="-3"/>
          <w:sz w:val="36"/>
        </w:rPr>
        <w:t xml:space="preserve"> </w:t>
      </w:r>
      <w:r>
        <w:rPr>
          <w:b/>
          <w:sz w:val="36"/>
        </w:rPr>
        <w:t>is</w:t>
      </w:r>
      <w:r>
        <w:rPr>
          <w:b/>
          <w:spacing w:val="-4"/>
          <w:sz w:val="36"/>
        </w:rPr>
        <w:t xml:space="preserve"> </w:t>
      </w:r>
      <w:r>
        <w:rPr>
          <w:b/>
          <w:sz w:val="36"/>
        </w:rPr>
        <w:t>thoroughly</w:t>
      </w:r>
      <w:r>
        <w:rPr>
          <w:b/>
          <w:spacing w:val="-3"/>
          <w:sz w:val="36"/>
        </w:rPr>
        <w:t xml:space="preserve"> </w:t>
      </w:r>
      <w:r>
        <w:rPr>
          <w:b/>
          <w:sz w:val="36"/>
        </w:rPr>
        <w:t>mixed</w:t>
      </w:r>
      <w:r>
        <w:rPr>
          <w:b/>
          <w:spacing w:val="-6"/>
          <w:sz w:val="36"/>
        </w:rPr>
        <w:t xml:space="preserve"> </w:t>
      </w:r>
      <w:r>
        <w:rPr>
          <w:b/>
          <w:sz w:val="36"/>
        </w:rPr>
        <w:t>with</w:t>
      </w:r>
      <w:r>
        <w:rPr>
          <w:b/>
          <w:spacing w:val="-1"/>
          <w:sz w:val="36"/>
        </w:rPr>
        <w:t xml:space="preserve"> </w:t>
      </w:r>
      <w:r>
        <w:rPr>
          <w:b/>
          <w:sz w:val="36"/>
        </w:rPr>
        <w:t>water</w:t>
      </w:r>
      <w:r>
        <w:rPr>
          <w:b/>
          <w:spacing w:val="-3"/>
          <w:sz w:val="36"/>
        </w:rPr>
        <w:t xml:space="preserve"> </w:t>
      </w:r>
      <w:r>
        <w:rPr>
          <w:b/>
          <w:sz w:val="36"/>
        </w:rPr>
        <w:t>in</w:t>
      </w:r>
      <w:r>
        <w:rPr>
          <w:b/>
          <w:spacing w:val="-6"/>
          <w:sz w:val="36"/>
        </w:rPr>
        <w:t xml:space="preserve"> </w:t>
      </w:r>
      <w:r>
        <w:rPr>
          <w:b/>
          <w:sz w:val="36"/>
        </w:rPr>
        <w:t>a container known as the wash mill. This washed clay is stored in basins.</w:t>
      </w:r>
    </w:p>
    <w:p w:rsidR="0086686C" w:rsidRDefault="00F737EA">
      <w:pPr>
        <w:pStyle w:val="ListParagraph"/>
        <w:numPr>
          <w:ilvl w:val="1"/>
          <w:numId w:val="136"/>
        </w:numPr>
        <w:tabs>
          <w:tab w:val="left" w:pos="1440"/>
        </w:tabs>
        <w:spacing w:before="11" w:line="273" w:lineRule="auto"/>
        <w:ind w:right="1888"/>
        <w:rPr>
          <w:b/>
          <w:sz w:val="36"/>
        </w:rPr>
      </w:pPr>
      <w:r>
        <w:rPr>
          <w:b/>
          <w:sz w:val="36"/>
        </w:rPr>
        <w:t>Now,</w:t>
      </w:r>
      <w:r>
        <w:rPr>
          <w:b/>
          <w:spacing w:val="-6"/>
          <w:sz w:val="36"/>
        </w:rPr>
        <w:t xml:space="preserve"> </w:t>
      </w:r>
      <w:r>
        <w:rPr>
          <w:b/>
          <w:sz w:val="36"/>
        </w:rPr>
        <w:t>the</w:t>
      </w:r>
      <w:r>
        <w:rPr>
          <w:b/>
          <w:spacing w:val="-4"/>
          <w:sz w:val="36"/>
        </w:rPr>
        <w:t xml:space="preserve"> </w:t>
      </w:r>
      <w:r>
        <w:rPr>
          <w:b/>
          <w:sz w:val="36"/>
        </w:rPr>
        <w:t>crushed</w:t>
      </w:r>
      <w:r>
        <w:rPr>
          <w:b/>
          <w:spacing w:val="-1"/>
          <w:sz w:val="36"/>
        </w:rPr>
        <w:t xml:space="preserve"> </w:t>
      </w:r>
      <w:r>
        <w:rPr>
          <w:b/>
          <w:sz w:val="36"/>
        </w:rPr>
        <w:t>limestone</w:t>
      </w:r>
      <w:r>
        <w:rPr>
          <w:b/>
          <w:spacing w:val="-4"/>
          <w:sz w:val="36"/>
        </w:rPr>
        <w:t xml:space="preserve"> </w:t>
      </w:r>
      <w:r>
        <w:rPr>
          <w:b/>
          <w:sz w:val="36"/>
        </w:rPr>
        <w:t>from</w:t>
      </w:r>
      <w:r>
        <w:rPr>
          <w:b/>
          <w:spacing w:val="-5"/>
          <w:sz w:val="36"/>
        </w:rPr>
        <w:t xml:space="preserve"> </w:t>
      </w:r>
      <w:r>
        <w:rPr>
          <w:b/>
          <w:sz w:val="36"/>
        </w:rPr>
        <w:t>silos</w:t>
      </w:r>
      <w:r>
        <w:rPr>
          <w:b/>
          <w:spacing w:val="-4"/>
          <w:sz w:val="36"/>
        </w:rPr>
        <w:t xml:space="preserve"> </w:t>
      </w:r>
      <w:r>
        <w:rPr>
          <w:b/>
          <w:sz w:val="36"/>
        </w:rPr>
        <w:t>and</w:t>
      </w:r>
      <w:r>
        <w:rPr>
          <w:b/>
          <w:spacing w:val="-7"/>
          <w:sz w:val="36"/>
        </w:rPr>
        <w:t xml:space="preserve"> </w:t>
      </w:r>
      <w:r>
        <w:rPr>
          <w:b/>
          <w:sz w:val="36"/>
        </w:rPr>
        <w:t>wet</w:t>
      </w:r>
      <w:r>
        <w:rPr>
          <w:b/>
          <w:spacing w:val="-4"/>
          <w:sz w:val="36"/>
        </w:rPr>
        <w:t xml:space="preserve"> </w:t>
      </w:r>
      <w:r>
        <w:rPr>
          <w:b/>
          <w:sz w:val="36"/>
        </w:rPr>
        <w:t>clay</w:t>
      </w:r>
      <w:r>
        <w:rPr>
          <w:b/>
          <w:spacing w:val="-3"/>
          <w:sz w:val="36"/>
        </w:rPr>
        <w:t xml:space="preserve"> </w:t>
      </w:r>
      <w:r>
        <w:rPr>
          <w:b/>
          <w:sz w:val="36"/>
        </w:rPr>
        <w:t>from</w:t>
      </w:r>
      <w:r>
        <w:rPr>
          <w:b/>
          <w:spacing w:val="-5"/>
          <w:sz w:val="36"/>
        </w:rPr>
        <w:t xml:space="preserve"> </w:t>
      </w:r>
      <w:r>
        <w:rPr>
          <w:b/>
          <w:sz w:val="36"/>
        </w:rPr>
        <w:t>basins are</w:t>
      </w:r>
      <w:r>
        <w:rPr>
          <w:b/>
          <w:spacing w:val="-4"/>
          <w:sz w:val="36"/>
        </w:rPr>
        <w:t xml:space="preserve"> </w:t>
      </w:r>
      <w:r>
        <w:rPr>
          <w:b/>
          <w:sz w:val="36"/>
        </w:rPr>
        <w:t>allowed</w:t>
      </w:r>
      <w:r>
        <w:rPr>
          <w:b/>
          <w:spacing w:val="-6"/>
          <w:sz w:val="36"/>
        </w:rPr>
        <w:t xml:space="preserve"> </w:t>
      </w:r>
      <w:r>
        <w:rPr>
          <w:b/>
          <w:sz w:val="36"/>
        </w:rPr>
        <w:t>to fall in a channel in correct proportions.</w:t>
      </w:r>
    </w:p>
    <w:p w:rsidR="0086686C" w:rsidRDefault="00F737EA">
      <w:pPr>
        <w:pStyle w:val="ListParagraph"/>
        <w:numPr>
          <w:ilvl w:val="1"/>
          <w:numId w:val="136"/>
        </w:numPr>
        <w:tabs>
          <w:tab w:val="left" w:pos="1440"/>
        </w:tabs>
        <w:spacing w:before="6" w:line="276" w:lineRule="auto"/>
        <w:ind w:right="2085"/>
        <w:rPr>
          <w:b/>
          <w:sz w:val="36"/>
        </w:rPr>
      </w:pPr>
      <w:r>
        <w:rPr>
          <w:b/>
          <w:sz w:val="36"/>
        </w:rPr>
        <w:t>This</w:t>
      </w:r>
      <w:r>
        <w:rPr>
          <w:b/>
          <w:spacing w:val="-4"/>
          <w:sz w:val="36"/>
        </w:rPr>
        <w:t xml:space="preserve"> </w:t>
      </w:r>
      <w:r>
        <w:rPr>
          <w:b/>
          <w:sz w:val="36"/>
        </w:rPr>
        <w:t>channel</w:t>
      </w:r>
      <w:r>
        <w:rPr>
          <w:b/>
          <w:spacing w:val="-6"/>
          <w:sz w:val="36"/>
        </w:rPr>
        <w:t xml:space="preserve"> </w:t>
      </w:r>
      <w:r>
        <w:rPr>
          <w:b/>
          <w:sz w:val="36"/>
        </w:rPr>
        <w:t>leads</w:t>
      </w:r>
      <w:r>
        <w:rPr>
          <w:b/>
          <w:spacing w:val="-4"/>
          <w:sz w:val="36"/>
        </w:rPr>
        <w:t xml:space="preserve"> </w:t>
      </w:r>
      <w:r>
        <w:rPr>
          <w:b/>
          <w:sz w:val="36"/>
        </w:rPr>
        <w:t>the</w:t>
      </w:r>
      <w:r>
        <w:rPr>
          <w:b/>
          <w:spacing w:val="-5"/>
          <w:sz w:val="36"/>
        </w:rPr>
        <w:t xml:space="preserve"> </w:t>
      </w:r>
      <w:r>
        <w:rPr>
          <w:b/>
          <w:sz w:val="36"/>
        </w:rPr>
        <w:t>materials to</w:t>
      </w:r>
      <w:r>
        <w:rPr>
          <w:b/>
          <w:spacing w:val="-5"/>
          <w:sz w:val="36"/>
        </w:rPr>
        <w:t xml:space="preserve"> </w:t>
      </w:r>
      <w:r>
        <w:rPr>
          <w:b/>
          <w:sz w:val="36"/>
        </w:rPr>
        <w:t>grinding</w:t>
      </w:r>
      <w:r>
        <w:rPr>
          <w:b/>
          <w:spacing w:val="-3"/>
          <w:sz w:val="36"/>
        </w:rPr>
        <w:t xml:space="preserve"> </w:t>
      </w:r>
      <w:r>
        <w:rPr>
          <w:b/>
          <w:sz w:val="36"/>
        </w:rPr>
        <w:t>mills</w:t>
      </w:r>
      <w:r>
        <w:rPr>
          <w:b/>
          <w:spacing w:val="-4"/>
          <w:sz w:val="36"/>
        </w:rPr>
        <w:t xml:space="preserve"> </w:t>
      </w:r>
      <w:r>
        <w:rPr>
          <w:b/>
          <w:sz w:val="36"/>
        </w:rPr>
        <w:t>where</w:t>
      </w:r>
      <w:r>
        <w:rPr>
          <w:b/>
          <w:spacing w:val="-4"/>
          <w:sz w:val="36"/>
        </w:rPr>
        <w:t xml:space="preserve"> </w:t>
      </w:r>
      <w:r>
        <w:rPr>
          <w:b/>
          <w:sz w:val="36"/>
        </w:rPr>
        <w:t>they</w:t>
      </w:r>
      <w:r>
        <w:rPr>
          <w:b/>
          <w:spacing w:val="-3"/>
          <w:sz w:val="36"/>
        </w:rPr>
        <w:t xml:space="preserve"> </w:t>
      </w:r>
      <w:r>
        <w:rPr>
          <w:b/>
          <w:sz w:val="36"/>
        </w:rPr>
        <w:t>are</w:t>
      </w:r>
      <w:r>
        <w:rPr>
          <w:b/>
          <w:spacing w:val="-7"/>
          <w:sz w:val="36"/>
        </w:rPr>
        <w:t xml:space="preserve"> </w:t>
      </w:r>
      <w:r>
        <w:rPr>
          <w:b/>
          <w:sz w:val="36"/>
        </w:rPr>
        <w:t>brought</w:t>
      </w:r>
      <w:r>
        <w:rPr>
          <w:b/>
          <w:spacing w:val="-4"/>
          <w:sz w:val="36"/>
        </w:rPr>
        <w:t xml:space="preserve"> </w:t>
      </w:r>
      <w:r>
        <w:rPr>
          <w:b/>
          <w:sz w:val="36"/>
        </w:rPr>
        <w:t>into intimate contact to form which is known as the slurry.</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36"/>
        </w:numPr>
        <w:tabs>
          <w:tab w:val="left" w:pos="1439"/>
        </w:tabs>
        <w:spacing w:before="79"/>
        <w:ind w:left="1439" w:hanging="359"/>
        <w:rPr>
          <w:b/>
          <w:sz w:val="36"/>
        </w:rPr>
      </w:pPr>
      <w:r>
        <w:rPr>
          <w:b/>
          <w:noProof/>
          <w:sz w:val="36"/>
        </w:rPr>
        <w:lastRenderedPageBreak/>
        <w:drawing>
          <wp:anchor distT="0" distB="0" distL="0" distR="0" simplePos="0" relativeHeight="484486144" behindDoc="1" locked="0" layoutInCell="1" allowOverlap="1">
            <wp:simplePos x="0" y="0"/>
            <wp:positionH relativeFrom="page">
              <wp:posOffset>0</wp:posOffset>
            </wp:positionH>
            <wp:positionV relativeFrom="page">
              <wp:posOffset>0</wp:posOffset>
            </wp:positionV>
            <wp:extent cx="10058400" cy="7772400"/>
            <wp:effectExtent l="0" t="0" r="0" b="0"/>
            <wp:wrapNone/>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61" cstate="print"/>
                    <a:stretch>
                      <a:fillRect/>
                    </a:stretch>
                  </pic:blipFill>
                  <pic:spPr>
                    <a:xfrm>
                      <a:off x="0" y="0"/>
                      <a:ext cx="10058400" cy="7772400"/>
                    </a:xfrm>
                    <a:prstGeom prst="rect">
                      <a:avLst/>
                    </a:prstGeom>
                  </pic:spPr>
                </pic:pic>
              </a:graphicData>
            </a:graphic>
          </wp:anchor>
        </w:drawing>
      </w:r>
      <w:r>
        <w:rPr>
          <w:b/>
          <w:noProof/>
          <w:sz w:val="36"/>
        </w:rPr>
        <w:drawing>
          <wp:anchor distT="0" distB="0" distL="0" distR="0" simplePos="0" relativeHeight="15788032" behindDoc="0" locked="0" layoutInCell="1" allowOverlap="1">
            <wp:simplePos x="0" y="0"/>
            <wp:positionH relativeFrom="page">
              <wp:posOffset>3880103</wp:posOffset>
            </wp:positionH>
            <wp:positionV relativeFrom="page">
              <wp:posOffset>1213103</wp:posOffset>
            </wp:positionV>
            <wp:extent cx="6041136" cy="6266688"/>
            <wp:effectExtent l="0" t="0" r="0" b="0"/>
            <wp:wrapNone/>
            <wp:docPr id="120" name="Image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pic:cNvPicPr/>
                  </pic:nvPicPr>
                  <pic:blipFill>
                    <a:blip r:embed="rId63" cstate="print"/>
                    <a:stretch>
                      <a:fillRect/>
                    </a:stretch>
                  </pic:blipFill>
                  <pic:spPr>
                    <a:xfrm>
                      <a:off x="0" y="0"/>
                      <a:ext cx="6041136" cy="6266688"/>
                    </a:xfrm>
                    <a:prstGeom prst="rect">
                      <a:avLst/>
                    </a:prstGeom>
                  </pic:spPr>
                </pic:pic>
              </a:graphicData>
            </a:graphic>
          </wp:anchor>
        </w:drawing>
      </w:r>
      <w:r>
        <w:rPr>
          <w:b/>
          <w:sz w:val="36"/>
        </w:rPr>
        <w:t>The</w:t>
      </w:r>
      <w:r>
        <w:rPr>
          <w:b/>
          <w:spacing w:val="-5"/>
          <w:sz w:val="36"/>
        </w:rPr>
        <w:t xml:space="preserve"> </w:t>
      </w:r>
      <w:r>
        <w:rPr>
          <w:b/>
          <w:sz w:val="36"/>
        </w:rPr>
        <w:t>grinding</w:t>
      </w:r>
      <w:r>
        <w:rPr>
          <w:b/>
          <w:spacing w:val="-1"/>
          <w:sz w:val="36"/>
        </w:rPr>
        <w:t xml:space="preserve"> </w:t>
      </w:r>
      <w:r>
        <w:rPr>
          <w:b/>
          <w:sz w:val="36"/>
        </w:rPr>
        <w:t>is</w:t>
      </w:r>
      <w:r>
        <w:rPr>
          <w:b/>
          <w:spacing w:val="-3"/>
          <w:sz w:val="36"/>
        </w:rPr>
        <w:t xml:space="preserve"> </w:t>
      </w:r>
      <w:r>
        <w:rPr>
          <w:b/>
          <w:sz w:val="36"/>
        </w:rPr>
        <w:t>carried</w:t>
      </w:r>
      <w:r>
        <w:rPr>
          <w:b/>
          <w:spacing w:val="-4"/>
          <w:sz w:val="36"/>
        </w:rPr>
        <w:t xml:space="preserve"> </w:t>
      </w:r>
      <w:r>
        <w:rPr>
          <w:b/>
          <w:sz w:val="36"/>
        </w:rPr>
        <w:t>out</w:t>
      </w:r>
      <w:r>
        <w:rPr>
          <w:b/>
          <w:spacing w:val="-3"/>
          <w:sz w:val="36"/>
        </w:rPr>
        <w:t xml:space="preserve"> </w:t>
      </w:r>
      <w:r>
        <w:rPr>
          <w:b/>
          <w:sz w:val="36"/>
        </w:rPr>
        <w:t>either</w:t>
      </w:r>
      <w:r>
        <w:rPr>
          <w:b/>
          <w:spacing w:val="-1"/>
          <w:sz w:val="36"/>
        </w:rPr>
        <w:t xml:space="preserve"> </w:t>
      </w:r>
      <w:r>
        <w:rPr>
          <w:b/>
          <w:sz w:val="36"/>
        </w:rPr>
        <w:t>in</w:t>
      </w:r>
      <w:r>
        <w:rPr>
          <w:b/>
          <w:spacing w:val="-5"/>
          <w:sz w:val="36"/>
        </w:rPr>
        <w:t xml:space="preserve"> </w:t>
      </w:r>
      <w:r>
        <w:rPr>
          <w:b/>
          <w:sz w:val="36"/>
        </w:rPr>
        <w:t>ba</w:t>
      </w:r>
      <w:r>
        <w:rPr>
          <w:b/>
          <w:sz w:val="36"/>
        </w:rPr>
        <w:t>ll</w:t>
      </w:r>
      <w:r>
        <w:rPr>
          <w:b/>
          <w:spacing w:val="-5"/>
          <w:sz w:val="36"/>
        </w:rPr>
        <w:t xml:space="preserve"> </w:t>
      </w:r>
      <w:r>
        <w:rPr>
          <w:b/>
          <w:sz w:val="36"/>
        </w:rPr>
        <w:t>mill</w:t>
      </w:r>
      <w:r>
        <w:rPr>
          <w:b/>
          <w:spacing w:val="-6"/>
          <w:sz w:val="36"/>
        </w:rPr>
        <w:t xml:space="preserve"> </w:t>
      </w:r>
      <w:r>
        <w:rPr>
          <w:b/>
          <w:sz w:val="36"/>
        </w:rPr>
        <w:t>or</w:t>
      </w:r>
      <w:r>
        <w:rPr>
          <w:b/>
          <w:spacing w:val="-1"/>
          <w:sz w:val="36"/>
        </w:rPr>
        <w:t xml:space="preserve"> </w:t>
      </w:r>
      <w:r>
        <w:rPr>
          <w:b/>
          <w:sz w:val="36"/>
        </w:rPr>
        <w:t>tube</w:t>
      </w:r>
      <w:r>
        <w:rPr>
          <w:b/>
          <w:spacing w:val="-3"/>
          <w:sz w:val="36"/>
        </w:rPr>
        <w:t xml:space="preserve"> </w:t>
      </w:r>
      <w:r>
        <w:rPr>
          <w:b/>
          <w:sz w:val="36"/>
        </w:rPr>
        <w:t>mill</w:t>
      </w:r>
      <w:r>
        <w:rPr>
          <w:b/>
          <w:spacing w:val="-5"/>
          <w:sz w:val="36"/>
        </w:rPr>
        <w:t xml:space="preserve"> </w:t>
      </w:r>
      <w:r>
        <w:rPr>
          <w:b/>
          <w:sz w:val="36"/>
        </w:rPr>
        <w:t>or</w:t>
      </w:r>
      <w:r>
        <w:rPr>
          <w:b/>
          <w:spacing w:val="-1"/>
          <w:sz w:val="36"/>
        </w:rPr>
        <w:t xml:space="preserve"> </w:t>
      </w:r>
      <w:r>
        <w:rPr>
          <w:b/>
          <w:spacing w:val="-2"/>
          <w:sz w:val="36"/>
        </w:rPr>
        <w:t>both.</w:t>
      </w:r>
    </w:p>
    <w:p w:rsidR="0086686C" w:rsidRDefault="00F737EA">
      <w:pPr>
        <w:pStyle w:val="ListParagraph"/>
        <w:numPr>
          <w:ilvl w:val="1"/>
          <w:numId w:val="136"/>
        </w:numPr>
        <w:tabs>
          <w:tab w:val="left" w:pos="1440"/>
        </w:tabs>
        <w:spacing w:before="64" w:line="276" w:lineRule="auto"/>
        <w:ind w:right="9970"/>
        <w:rPr>
          <w:b/>
          <w:sz w:val="36"/>
        </w:rPr>
      </w:pPr>
      <w:r>
        <w:rPr>
          <w:b/>
          <w:sz w:val="36"/>
        </w:rPr>
        <w:t>The slurry is led to correcting</w:t>
      </w:r>
      <w:r>
        <w:rPr>
          <w:b/>
          <w:spacing w:val="-14"/>
          <w:sz w:val="36"/>
        </w:rPr>
        <w:t xml:space="preserve"> </w:t>
      </w:r>
      <w:r>
        <w:rPr>
          <w:b/>
          <w:sz w:val="36"/>
        </w:rPr>
        <w:t>basin</w:t>
      </w:r>
      <w:r>
        <w:rPr>
          <w:b/>
          <w:spacing w:val="-17"/>
          <w:sz w:val="36"/>
        </w:rPr>
        <w:t xml:space="preserve"> </w:t>
      </w:r>
      <w:r>
        <w:rPr>
          <w:b/>
          <w:sz w:val="36"/>
        </w:rPr>
        <w:t>where</w:t>
      </w:r>
      <w:r>
        <w:rPr>
          <w:b/>
          <w:spacing w:val="-15"/>
          <w:sz w:val="36"/>
        </w:rPr>
        <w:t xml:space="preserve"> </w:t>
      </w:r>
      <w:r>
        <w:rPr>
          <w:b/>
          <w:sz w:val="36"/>
        </w:rPr>
        <w:t>it is constantly stirred. At this stage, the chemical composition is adjusted as necessary.</w:t>
      </w:r>
    </w:p>
    <w:p w:rsidR="0086686C" w:rsidRDefault="00F737EA">
      <w:pPr>
        <w:pStyle w:val="ListParagraph"/>
        <w:numPr>
          <w:ilvl w:val="1"/>
          <w:numId w:val="136"/>
        </w:numPr>
        <w:tabs>
          <w:tab w:val="left" w:pos="1440"/>
        </w:tabs>
        <w:spacing w:before="3" w:line="276" w:lineRule="auto"/>
        <w:ind w:right="10143"/>
        <w:rPr>
          <w:b/>
          <w:sz w:val="36"/>
        </w:rPr>
      </w:pPr>
      <w:r>
        <w:rPr>
          <w:b/>
          <w:sz w:val="36"/>
        </w:rPr>
        <w:t>The corrected slurry is stored in storage tanks and</w:t>
      </w:r>
      <w:r>
        <w:rPr>
          <w:b/>
          <w:spacing w:val="-11"/>
          <w:sz w:val="36"/>
        </w:rPr>
        <w:t xml:space="preserve"> </w:t>
      </w:r>
      <w:r>
        <w:rPr>
          <w:b/>
          <w:sz w:val="36"/>
        </w:rPr>
        <w:t>kept</w:t>
      </w:r>
      <w:r>
        <w:rPr>
          <w:b/>
          <w:spacing w:val="-9"/>
          <w:sz w:val="36"/>
        </w:rPr>
        <w:t xml:space="preserve"> </w:t>
      </w:r>
      <w:r>
        <w:rPr>
          <w:b/>
          <w:sz w:val="36"/>
        </w:rPr>
        <w:t>ready</w:t>
      </w:r>
      <w:r>
        <w:rPr>
          <w:b/>
          <w:spacing w:val="-8"/>
          <w:sz w:val="36"/>
        </w:rPr>
        <w:t xml:space="preserve"> </w:t>
      </w:r>
      <w:r>
        <w:rPr>
          <w:b/>
          <w:sz w:val="36"/>
        </w:rPr>
        <w:t>to</w:t>
      </w:r>
      <w:r>
        <w:rPr>
          <w:b/>
          <w:spacing w:val="-11"/>
          <w:sz w:val="36"/>
        </w:rPr>
        <w:t xml:space="preserve"> </w:t>
      </w:r>
      <w:r>
        <w:rPr>
          <w:b/>
          <w:sz w:val="36"/>
        </w:rPr>
        <w:t>serve as feed for rotary kiln.</w:t>
      </w:r>
    </w:p>
    <w:p w:rsidR="0086686C" w:rsidRDefault="0086686C">
      <w:pPr>
        <w:pStyle w:val="ListParagraph"/>
        <w:spacing w:line="276" w:lineRule="auto"/>
        <w:rPr>
          <w:b/>
          <w:sz w:val="36"/>
        </w:rPr>
        <w:sectPr w:rsidR="0086686C">
          <w:pgSz w:w="15840" w:h="12240" w:orient="landscape"/>
          <w:pgMar w:top="136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487168" behindDoc="1" locked="0" layoutInCell="1" allowOverlap="1">
            <wp:simplePos x="0" y="0"/>
            <wp:positionH relativeFrom="page">
              <wp:posOffset>0</wp:posOffset>
            </wp:positionH>
            <wp:positionV relativeFrom="page">
              <wp:posOffset>0</wp:posOffset>
            </wp:positionV>
            <wp:extent cx="10058400" cy="7772400"/>
            <wp:effectExtent l="0" t="0" r="0" b="0"/>
            <wp:wrapNone/>
            <wp:docPr id="121" name="Image 1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pic:cNvPicPr/>
                  </pic:nvPicPr>
                  <pic:blipFill>
                    <a:blip r:embed="rId61" cstate="print"/>
                    <a:stretch>
                      <a:fillRect/>
                    </a:stretch>
                  </pic:blipFill>
                  <pic:spPr>
                    <a:xfrm>
                      <a:off x="0" y="0"/>
                      <a:ext cx="10058400" cy="7772400"/>
                    </a:xfrm>
                    <a:prstGeom prst="rect">
                      <a:avLst/>
                    </a:prstGeom>
                  </pic:spPr>
                </pic:pic>
              </a:graphicData>
            </a:graphic>
          </wp:anchor>
        </w:drawing>
      </w:r>
    </w:p>
    <w:p w:rsidR="0086686C" w:rsidRDefault="0086686C">
      <w:pPr>
        <w:pStyle w:val="BodyText"/>
        <w:spacing w:before="435"/>
        <w:ind w:left="0"/>
      </w:pPr>
    </w:p>
    <w:p w:rsidR="0086686C" w:rsidRDefault="00F737EA">
      <w:pPr>
        <w:pStyle w:val="ListParagraph"/>
        <w:numPr>
          <w:ilvl w:val="0"/>
          <w:numId w:val="134"/>
        </w:numPr>
        <w:tabs>
          <w:tab w:val="left" w:pos="1203"/>
        </w:tabs>
        <w:ind w:left="1203" w:hanging="483"/>
        <w:rPr>
          <w:b/>
          <w:sz w:val="36"/>
        </w:rPr>
      </w:pPr>
      <w:r>
        <w:rPr>
          <w:b/>
          <w:noProof/>
          <w:sz w:val="36"/>
        </w:rPr>
        <w:drawing>
          <wp:anchor distT="0" distB="0" distL="0" distR="0" simplePos="0" relativeHeight="15790080" behindDoc="0" locked="0" layoutInCell="1" allowOverlap="1">
            <wp:simplePos x="0" y="0"/>
            <wp:positionH relativeFrom="page">
              <wp:posOffset>5913120</wp:posOffset>
            </wp:positionH>
            <wp:positionV relativeFrom="paragraph">
              <wp:posOffset>-837378</wp:posOffset>
            </wp:positionV>
            <wp:extent cx="4117848" cy="3084576"/>
            <wp:effectExtent l="0" t="0" r="0" b="0"/>
            <wp:wrapNone/>
            <wp:docPr id="122" name="Image 1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pic:cNvPicPr/>
                  </pic:nvPicPr>
                  <pic:blipFill>
                    <a:blip r:embed="rId64" cstate="print"/>
                    <a:stretch>
                      <a:fillRect/>
                    </a:stretch>
                  </pic:blipFill>
                  <pic:spPr>
                    <a:xfrm>
                      <a:off x="0" y="0"/>
                      <a:ext cx="4117848" cy="3084576"/>
                    </a:xfrm>
                    <a:prstGeom prst="rect">
                      <a:avLst/>
                    </a:prstGeom>
                  </pic:spPr>
                </pic:pic>
              </a:graphicData>
            </a:graphic>
          </wp:anchor>
        </w:drawing>
      </w:r>
      <w:r>
        <w:rPr>
          <w:b/>
          <w:color w:val="974705"/>
          <w:spacing w:val="-2"/>
          <w:sz w:val="36"/>
        </w:rPr>
        <w:t>BURNING</w:t>
      </w:r>
    </w:p>
    <w:p w:rsidR="0086686C" w:rsidRDefault="00F737EA">
      <w:pPr>
        <w:pStyle w:val="BodyText"/>
        <w:spacing w:before="266" w:line="386" w:lineRule="auto"/>
        <w:ind w:left="720" w:right="6661"/>
      </w:pPr>
      <w:r>
        <w:rPr>
          <w:noProof/>
        </w:rPr>
        <w:drawing>
          <wp:anchor distT="0" distB="0" distL="0" distR="0" simplePos="0" relativeHeight="484487680" behindDoc="1" locked="0" layoutInCell="1" allowOverlap="1">
            <wp:simplePos x="0" y="0"/>
            <wp:positionH relativeFrom="page">
              <wp:posOffset>913180</wp:posOffset>
            </wp:positionH>
            <wp:positionV relativeFrom="paragraph">
              <wp:posOffset>844321</wp:posOffset>
            </wp:positionV>
            <wp:extent cx="2634056" cy="16764"/>
            <wp:effectExtent l="0" t="0" r="0" b="0"/>
            <wp:wrapNone/>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65" cstate="print"/>
                    <a:stretch>
                      <a:fillRect/>
                    </a:stretch>
                  </pic:blipFill>
                  <pic:spPr>
                    <a:xfrm>
                      <a:off x="0" y="0"/>
                      <a:ext cx="2634056" cy="16764"/>
                    </a:xfrm>
                    <a:prstGeom prst="rect">
                      <a:avLst/>
                    </a:prstGeom>
                  </pic:spPr>
                </pic:pic>
              </a:graphicData>
            </a:graphic>
          </wp:anchor>
        </w:drawing>
      </w:r>
      <w:r>
        <w:t>The</w:t>
      </w:r>
      <w:r>
        <w:rPr>
          <w:spacing w:val="-6"/>
        </w:rPr>
        <w:t xml:space="preserve"> </w:t>
      </w:r>
      <w:r>
        <w:t>burning</w:t>
      </w:r>
      <w:r>
        <w:rPr>
          <w:spacing w:val="-5"/>
        </w:rPr>
        <w:t xml:space="preserve"> </w:t>
      </w:r>
      <w:r>
        <w:t>is</w:t>
      </w:r>
      <w:r>
        <w:rPr>
          <w:spacing w:val="-6"/>
        </w:rPr>
        <w:t xml:space="preserve"> </w:t>
      </w:r>
      <w:r>
        <w:t>carried</w:t>
      </w:r>
      <w:r>
        <w:rPr>
          <w:spacing w:val="-8"/>
        </w:rPr>
        <w:t xml:space="preserve"> </w:t>
      </w:r>
      <w:r>
        <w:t>out</w:t>
      </w:r>
      <w:r>
        <w:rPr>
          <w:spacing w:val="-6"/>
        </w:rPr>
        <w:t xml:space="preserve"> </w:t>
      </w:r>
      <w:r>
        <w:t>in</w:t>
      </w:r>
      <w:r>
        <w:rPr>
          <w:spacing w:val="-8"/>
        </w:rPr>
        <w:t xml:space="preserve"> </w:t>
      </w:r>
      <w:r>
        <w:t>a</w:t>
      </w:r>
      <w:r>
        <w:rPr>
          <w:spacing w:val="-6"/>
        </w:rPr>
        <w:t xml:space="preserve"> </w:t>
      </w:r>
      <w:r>
        <w:t>rotary</w:t>
      </w:r>
      <w:r>
        <w:rPr>
          <w:spacing w:val="-5"/>
        </w:rPr>
        <w:t xml:space="preserve"> </w:t>
      </w:r>
      <w:r>
        <w:t xml:space="preserve">kiln. </w:t>
      </w:r>
      <w:r>
        <w:rPr>
          <w:color w:val="E26C09"/>
        </w:rPr>
        <w:t xml:space="preserve">Construction of rotary </w:t>
      </w:r>
      <w:proofErr w:type="gramStart"/>
      <w:r>
        <w:rPr>
          <w:color w:val="E26C09"/>
        </w:rPr>
        <w:t>kiln:-</w:t>
      </w:r>
      <w:proofErr w:type="gramEnd"/>
    </w:p>
    <w:p w:rsidR="0086686C" w:rsidRDefault="00F737EA">
      <w:pPr>
        <w:pStyle w:val="ListParagraph"/>
        <w:numPr>
          <w:ilvl w:val="1"/>
          <w:numId w:val="134"/>
        </w:numPr>
        <w:tabs>
          <w:tab w:val="left" w:pos="1502"/>
        </w:tabs>
        <w:spacing w:before="2" w:line="276" w:lineRule="auto"/>
        <w:ind w:left="1502" w:right="6759"/>
        <w:rPr>
          <w:rFonts w:ascii="Symbol" w:hAnsi="Symbol"/>
          <w:sz w:val="36"/>
        </w:rPr>
      </w:pPr>
      <w:r>
        <w:rPr>
          <w:b/>
          <w:sz w:val="36"/>
        </w:rPr>
        <w:t>A rotary kiln is formed of steel tubes. Its diameter</w:t>
      </w:r>
      <w:r>
        <w:rPr>
          <w:b/>
          <w:spacing w:val="-4"/>
          <w:sz w:val="36"/>
        </w:rPr>
        <w:t xml:space="preserve"> </w:t>
      </w:r>
      <w:r>
        <w:rPr>
          <w:b/>
          <w:sz w:val="36"/>
        </w:rPr>
        <w:t>varies</w:t>
      </w:r>
      <w:r>
        <w:rPr>
          <w:b/>
          <w:spacing w:val="-5"/>
          <w:sz w:val="36"/>
        </w:rPr>
        <w:t xml:space="preserve"> </w:t>
      </w:r>
      <w:r>
        <w:rPr>
          <w:b/>
          <w:sz w:val="36"/>
        </w:rPr>
        <w:t>from</w:t>
      </w:r>
      <w:r>
        <w:rPr>
          <w:b/>
          <w:spacing w:val="-6"/>
          <w:sz w:val="36"/>
        </w:rPr>
        <w:t xml:space="preserve"> </w:t>
      </w:r>
      <w:r>
        <w:rPr>
          <w:b/>
          <w:sz w:val="36"/>
        </w:rPr>
        <w:t>2.50</w:t>
      </w:r>
      <w:r>
        <w:rPr>
          <w:b/>
          <w:spacing w:val="-5"/>
          <w:sz w:val="36"/>
        </w:rPr>
        <w:t xml:space="preserve"> </w:t>
      </w:r>
      <w:r>
        <w:rPr>
          <w:b/>
          <w:sz w:val="36"/>
        </w:rPr>
        <w:t>m</w:t>
      </w:r>
      <w:r>
        <w:rPr>
          <w:b/>
          <w:spacing w:val="-6"/>
          <w:sz w:val="36"/>
        </w:rPr>
        <w:t xml:space="preserve"> </w:t>
      </w:r>
      <w:r>
        <w:rPr>
          <w:b/>
          <w:sz w:val="36"/>
        </w:rPr>
        <w:t>to</w:t>
      </w:r>
      <w:r>
        <w:rPr>
          <w:b/>
          <w:spacing w:val="-6"/>
          <w:sz w:val="36"/>
        </w:rPr>
        <w:t xml:space="preserve"> </w:t>
      </w:r>
      <w:r>
        <w:rPr>
          <w:b/>
          <w:sz w:val="36"/>
        </w:rPr>
        <w:t>3</w:t>
      </w:r>
      <w:r>
        <w:rPr>
          <w:b/>
          <w:spacing w:val="-5"/>
          <w:sz w:val="36"/>
        </w:rPr>
        <w:t xml:space="preserve"> </w:t>
      </w:r>
      <w:r>
        <w:rPr>
          <w:b/>
          <w:sz w:val="36"/>
        </w:rPr>
        <w:t>m.</w:t>
      </w:r>
      <w:r>
        <w:rPr>
          <w:b/>
          <w:spacing w:val="-6"/>
          <w:sz w:val="36"/>
        </w:rPr>
        <w:t xml:space="preserve"> </w:t>
      </w:r>
      <w:r>
        <w:rPr>
          <w:b/>
          <w:sz w:val="36"/>
        </w:rPr>
        <w:t>Its</w:t>
      </w:r>
      <w:r>
        <w:rPr>
          <w:b/>
          <w:spacing w:val="-5"/>
          <w:sz w:val="36"/>
        </w:rPr>
        <w:t xml:space="preserve"> </w:t>
      </w:r>
      <w:r>
        <w:rPr>
          <w:b/>
          <w:sz w:val="36"/>
        </w:rPr>
        <w:t>length varies from 90 m to 120 m. It is laid at a gradient of about 1 in 25 to 1 in 30.</w:t>
      </w:r>
    </w:p>
    <w:p w:rsidR="0086686C" w:rsidRDefault="00F737EA">
      <w:pPr>
        <w:pStyle w:val="ListParagraph"/>
        <w:numPr>
          <w:ilvl w:val="1"/>
          <w:numId w:val="134"/>
        </w:numPr>
        <w:tabs>
          <w:tab w:val="left" w:pos="1502"/>
        </w:tabs>
        <w:spacing w:line="273" w:lineRule="auto"/>
        <w:ind w:left="1502" w:right="2674"/>
        <w:rPr>
          <w:rFonts w:ascii="Symbol" w:hAnsi="Symbol"/>
          <w:sz w:val="36"/>
        </w:rPr>
      </w:pPr>
      <w:r>
        <w:rPr>
          <w:b/>
          <w:sz w:val="36"/>
        </w:rPr>
        <w:t>The</w:t>
      </w:r>
      <w:r>
        <w:rPr>
          <w:b/>
          <w:spacing w:val="-4"/>
          <w:sz w:val="36"/>
        </w:rPr>
        <w:t xml:space="preserve"> </w:t>
      </w:r>
      <w:r>
        <w:rPr>
          <w:b/>
          <w:sz w:val="36"/>
        </w:rPr>
        <w:t>kiln</w:t>
      </w:r>
      <w:r>
        <w:rPr>
          <w:b/>
          <w:spacing w:val="-2"/>
          <w:sz w:val="36"/>
        </w:rPr>
        <w:t xml:space="preserve"> </w:t>
      </w:r>
      <w:r>
        <w:rPr>
          <w:b/>
          <w:sz w:val="36"/>
        </w:rPr>
        <w:t>is</w:t>
      </w:r>
      <w:r>
        <w:rPr>
          <w:b/>
          <w:spacing w:val="-4"/>
          <w:sz w:val="36"/>
        </w:rPr>
        <w:t xml:space="preserve"> </w:t>
      </w:r>
      <w:r>
        <w:rPr>
          <w:b/>
          <w:sz w:val="36"/>
        </w:rPr>
        <w:t>supported</w:t>
      </w:r>
      <w:r>
        <w:rPr>
          <w:b/>
          <w:spacing w:val="-6"/>
          <w:sz w:val="36"/>
        </w:rPr>
        <w:t xml:space="preserve"> </w:t>
      </w:r>
      <w:r>
        <w:rPr>
          <w:b/>
          <w:sz w:val="36"/>
        </w:rPr>
        <w:t>at</w:t>
      </w:r>
      <w:r>
        <w:rPr>
          <w:b/>
          <w:spacing w:val="-4"/>
          <w:sz w:val="36"/>
        </w:rPr>
        <w:t xml:space="preserve"> </w:t>
      </w:r>
      <w:r>
        <w:rPr>
          <w:b/>
          <w:sz w:val="36"/>
        </w:rPr>
        <w:t>intervals</w:t>
      </w:r>
      <w:r>
        <w:rPr>
          <w:b/>
          <w:spacing w:val="-1"/>
          <w:sz w:val="36"/>
        </w:rPr>
        <w:t xml:space="preserve"> </w:t>
      </w:r>
      <w:r>
        <w:rPr>
          <w:b/>
          <w:sz w:val="36"/>
        </w:rPr>
        <w:t>by</w:t>
      </w:r>
      <w:r>
        <w:rPr>
          <w:b/>
          <w:spacing w:val="-4"/>
          <w:sz w:val="36"/>
        </w:rPr>
        <w:t xml:space="preserve"> </w:t>
      </w:r>
      <w:r>
        <w:rPr>
          <w:b/>
          <w:sz w:val="36"/>
        </w:rPr>
        <w:t>columns</w:t>
      </w:r>
      <w:r>
        <w:rPr>
          <w:b/>
          <w:spacing w:val="-4"/>
          <w:sz w:val="36"/>
        </w:rPr>
        <w:t xml:space="preserve"> </w:t>
      </w:r>
      <w:r>
        <w:rPr>
          <w:b/>
          <w:sz w:val="36"/>
        </w:rPr>
        <w:t>of</w:t>
      </w:r>
      <w:r>
        <w:rPr>
          <w:b/>
          <w:spacing w:val="-5"/>
          <w:sz w:val="36"/>
        </w:rPr>
        <w:t xml:space="preserve"> </w:t>
      </w:r>
      <w:r>
        <w:rPr>
          <w:b/>
          <w:sz w:val="36"/>
        </w:rPr>
        <w:t>masonry</w:t>
      </w:r>
      <w:r>
        <w:rPr>
          <w:b/>
          <w:spacing w:val="-4"/>
          <w:sz w:val="36"/>
        </w:rPr>
        <w:t xml:space="preserve"> </w:t>
      </w:r>
      <w:r>
        <w:rPr>
          <w:b/>
          <w:sz w:val="36"/>
        </w:rPr>
        <w:t>or</w:t>
      </w:r>
      <w:r>
        <w:rPr>
          <w:b/>
          <w:spacing w:val="-4"/>
          <w:sz w:val="36"/>
        </w:rPr>
        <w:t xml:space="preserve"> </w:t>
      </w:r>
      <w:r>
        <w:rPr>
          <w:b/>
          <w:sz w:val="36"/>
        </w:rPr>
        <w:t>concrete.</w:t>
      </w:r>
      <w:r>
        <w:rPr>
          <w:b/>
          <w:spacing w:val="-5"/>
          <w:sz w:val="36"/>
        </w:rPr>
        <w:t xml:space="preserve"> </w:t>
      </w:r>
      <w:r>
        <w:rPr>
          <w:b/>
          <w:sz w:val="36"/>
        </w:rPr>
        <w:t>The refractory lining is provided on the inside surface of rotary kiln.</w:t>
      </w:r>
    </w:p>
    <w:p w:rsidR="0086686C" w:rsidRDefault="00F737EA">
      <w:pPr>
        <w:pStyle w:val="ListParagraph"/>
        <w:numPr>
          <w:ilvl w:val="1"/>
          <w:numId w:val="134"/>
        </w:numPr>
        <w:tabs>
          <w:tab w:val="left" w:pos="1502"/>
        </w:tabs>
        <w:spacing w:before="11" w:line="271" w:lineRule="auto"/>
        <w:ind w:left="1502" w:right="2381"/>
        <w:rPr>
          <w:rFonts w:ascii="Symbol" w:hAnsi="Symbol"/>
          <w:sz w:val="36"/>
        </w:rPr>
      </w:pPr>
      <w:r>
        <w:rPr>
          <w:b/>
          <w:sz w:val="36"/>
        </w:rPr>
        <w:t>It</w:t>
      </w:r>
      <w:r>
        <w:rPr>
          <w:b/>
          <w:spacing w:val="-4"/>
          <w:sz w:val="36"/>
        </w:rPr>
        <w:t xml:space="preserve"> </w:t>
      </w:r>
      <w:r>
        <w:rPr>
          <w:b/>
          <w:sz w:val="36"/>
        </w:rPr>
        <w:t>is</w:t>
      </w:r>
      <w:r>
        <w:rPr>
          <w:b/>
          <w:spacing w:val="-4"/>
          <w:sz w:val="36"/>
        </w:rPr>
        <w:t xml:space="preserve"> </w:t>
      </w:r>
      <w:r>
        <w:rPr>
          <w:b/>
          <w:sz w:val="36"/>
        </w:rPr>
        <w:t>so</w:t>
      </w:r>
      <w:r>
        <w:rPr>
          <w:b/>
          <w:spacing w:val="-4"/>
          <w:sz w:val="36"/>
        </w:rPr>
        <w:t xml:space="preserve"> </w:t>
      </w:r>
      <w:r>
        <w:rPr>
          <w:b/>
          <w:sz w:val="36"/>
        </w:rPr>
        <w:t>arranged</w:t>
      </w:r>
      <w:r>
        <w:rPr>
          <w:b/>
          <w:spacing w:val="-5"/>
          <w:sz w:val="36"/>
        </w:rPr>
        <w:t xml:space="preserve"> </w:t>
      </w:r>
      <w:r>
        <w:rPr>
          <w:b/>
          <w:sz w:val="36"/>
        </w:rPr>
        <w:t>that</w:t>
      </w:r>
      <w:r>
        <w:rPr>
          <w:b/>
          <w:spacing w:val="-4"/>
          <w:sz w:val="36"/>
        </w:rPr>
        <w:t xml:space="preserve"> </w:t>
      </w:r>
      <w:r>
        <w:rPr>
          <w:b/>
          <w:sz w:val="36"/>
        </w:rPr>
        <w:t>the</w:t>
      </w:r>
      <w:r>
        <w:rPr>
          <w:b/>
          <w:spacing w:val="-4"/>
          <w:sz w:val="36"/>
        </w:rPr>
        <w:t xml:space="preserve"> </w:t>
      </w:r>
      <w:r>
        <w:rPr>
          <w:b/>
          <w:sz w:val="36"/>
        </w:rPr>
        <w:t>kiln</w:t>
      </w:r>
      <w:r>
        <w:rPr>
          <w:b/>
          <w:spacing w:val="-3"/>
          <w:sz w:val="36"/>
        </w:rPr>
        <w:t xml:space="preserve"> </w:t>
      </w:r>
      <w:r>
        <w:rPr>
          <w:b/>
          <w:sz w:val="36"/>
        </w:rPr>
        <w:t>rotates</w:t>
      </w:r>
      <w:r>
        <w:rPr>
          <w:b/>
          <w:spacing w:val="-3"/>
          <w:sz w:val="36"/>
        </w:rPr>
        <w:t xml:space="preserve"> </w:t>
      </w:r>
      <w:r>
        <w:rPr>
          <w:b/>
          <w:sz w:val="36"/>
        </w:rPr>
        <w:t>at</w:t>
      </w:r>
      <w:r>
        <w:rPr>
          <w:b/>
          <w:spacing w:val="-4"/>
          <w:sz w:val="36"/>
        </w:rPr>
        <w:t xml:space="preserve"> </w:t>
      </w:r>
      <w:r>
        <w:rPr>
          <w:b/>
          <w:sz w:val="36"/>
        </w:rPr>
        <w:t>about</w:t>
      </w:r>
      <w:r>
        <w:rPr>
          <w:b/>
          <w:spacing w:val="-4"/>
          <w:sz w:val="36"/>
        </w:rPr>
        <w:t xml:space="preserve"> </w:t>
      </w:r>
      <w:r>
        <w:rPr>
          <w:b/>
          <w:sz w:val="36"/>
        </w:rPr>
        <w:t>1</w:t>
      </w:r>
      <w:r>
        <w:rPr>
          <w:b/>
          <w:spacing w:val="-4"/>
          <w:sz w:val="36"/>
        </w:rPr>
        <w:t xml:space="preserve"> </w:t>
      </w:r>
      <w:r>
        <w:rPr>
          <w:b/>
          <w:sz w:val="36"/>
        </w:rPr>
        <w:t>to</w:t>
      </w:r>
      <w:r>
        <w:rPr>
          <w:b/>
          <w:spacing w:val="-5"/>
          <w:sz w:val="36"/>
        </w:rPr>
        <w:t xml:space="preserve"> </w:t>
      </w:r>
      <w:r>
        <w:rPr>
          <w:b/>
          <w:sz w:val="36"/>
        </w:rPr>
        <w:t>3</w:t>
      </w:r>
      <w:r>
        <w:rPr>
          <w:b/>
          <w:spacing w:val="-4"/>
          <w:sz w:val="36"/>
        </w:rPr>
        <w:t xml:space="preserve"> </w:t>
      </w:r>
      <w:r>
        <w:rPr>
          <w:b/>
          <w:sz w:val="36"/>
        </w:rPr>
        <w:t>revolutions per</w:t>
      </w:r>
      <w:r>
        <w:rPr>
          <w:b/>
          <w:spacing w:val="-3"/>
          <w:sz w:val="36"/>
        </w:rPr>
        <w:t xml:space="preserve"> </w:t>
      </w:r>
      <w:r>
        <w:rPr>
          <w:b/>
          <w:sz w:val="36"/>
        </w:rPr>
        <w:t>minute about its longitudinal axis.</w:t>
      </w:r>
    </w:p>
    <w:p w:rsidR="0086686C" w:rsidRDefault="00F737EA">
      <w:pPr>
        <w:pStyle w:val="BodyText"/>
        <w:spacing w:before="212"/>
        <w:ind w:left="720"/>
      </w:pPr>
      <w:r>
        <w:rPr>
          <w:noProof/>
        </w:rPr>
        <mc:AlternateContent>
          <mc:Choice Requires="wps">
            <w:drawing>
              <wp:anchor distT="0" distB="0" distL="0" distR="0" simplePos="0" relativeHeight="484488192" behindDoc="1" locked="0" layoutInCell="1" allowOverlap="1">
                <wp:simplePos x="0" y="0"/>
                <wp:positionH relativeFrom="page">
                  <wp:posOffset>914704</wp:posOffset>
                </wp:positionH>
                <wp:positionV relativeFrom="paragraph">
                  <wp:posOffset>362111</wp:posOffset>
                </wp:positionV>
                <wp:extent cx="1102360" cy="14604"/>
                <wp:effectExtent l="0" t="0" r="0" b="0"/>
                <wp:wrapNone/>
                <wp:docPr id="124" name="Graphic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02360" cy="14604"/>
                        </a:xfrm>
                        <a:custGeom>
                          <a:avLst/>
                          <a:gdLst/>
                          <a:ahLst/>
                          <a:cxnLst/>
                          <a:rect l="l" t="t" r="r" b="b"/>
                          <a:pathLst>
                            <a:path w="1102360" h="14604">
                              <a:moveTo>
                                <a:pt x="0" y="2412"/>
                              </a:moveTo>
                              <a:lnTo>
                                <a:pt x="3657" y="5461"/>
                              </a:lnTo>
                              <a:lnTo>
                                <a:pt x="7619" y="14605"/>
                              </a:lnTo>
                              <a:lnTo>
                                <a:pt x="15240" y="14605"/>
                              </a:lnTo>
                              <a:lnTo>
                                <a:pt x="22859" y="14605"/>
                              </a:lnTo>
                              <a:lnTo>
                                <a:pt x="22859" y="2412"/>
                              </a:lnTo>
                              <a:lnTo>
                                <a:pt x="30480" y="2412"/>
                              </a:lnTo>
                              <a:lnTo>
                                <a:pt x="38100" y="2412"/>
                              </a:lnTo>
                              <a:lnTo>
                                <a:pt x="38100" y="14605"/>
                              </a:lnTo>
                              <a:lnTo>
                                <a:pt x="45719" y="14605"/>
                              </a:lnTo>
                              <a:lnTo>
                                <a:pt x="53340" y="14605"/>
                              </a:lnTo>
                              <a:lnTo>
                                <a:pt x="53340" y="2412"/>
                              </a:lnTo>
                              <a:lnTo>
                                <a:pt x="60959" y="2412"/>
                              </a:lnTo>
                              <a:lnTo>
                                <a:pt x="68580" y="2412"/>
                              </a:lnTo>
                              <a:lnTo>
                                <a:pt x="68580" y="14605"/>
                              </a:lnTo>
                              <a:lnTo>
                                <a:pt x="76200" y="14605"/>
                              </a:lnTo>
                              <a:lnTo>
                                <a:pt x="83819" y="14605"/>
                              </a:lnTo>
                              <a:lnTo>
                                <a:pt x="83819" y="2412"/>
                              </a:lnTo>
                              <a:lnTo>
                                <a:pt x="91440" y="2412"/>
                              </a:lnTo>
                              <a:lnTo>
                                <a:pt x="99059" y="2412"/>
                              </a:lnTo>
                              <a:lnTo>
                                <a:pt x="99059" y="14605"/>
                              </a:lnTo>
                              <a:lnTo>
                                <a:pt x="106680" y="14605"/>
                              </a:lnTo>
                              <a:lnTo>
                                <a:pt x="114300" y="14605"/>
                              </a:lnTo>
                              <a:lnTo>
                                <a:pt x="114300" y="2412"/>
                              </a:lnTo>
                              <a:lnTo>
                                <a:pt x="121919" y="2412"/>
                              </a:lnTo>
                              <a:lnTo>
                                <a:pt x="129540" y="2412"/>
                              </a:lnTo>
                              <a:lnTo>
                                <a:pt x="129540" y="14605"/>
                              </a:lnTo>
                              <a:lnTo>
                                <a:pt x="137159" y="14605"/>
                              </a:lnTo>
                              <a:lnTo>
                                <a:pt x="144780" y="14605"/>
                              </a:lnTo>
                              <a:lnTo>
                                <a:pt x="144780" y="2412"/>
                              </a:lnTo>
                              <a:lnTo>
                                <a:pt x="152400" y="2412"/>
                              </a:lnTo>
                              <a:lnTo>
                                <a:pt x="160019" y="2412"/>
                              </a:lnTo>
                              <a:lnTo>
                                <a:pt x="160019" y="14605"/>
                              </a:lnTo>
                              <a:lnTo>
                                <a:pt x="167640" y="14605"/>
                              </a:lnTo>
                              <a:lnTo>
                                <a:pt x="175259" y="14605"/>
                              </a:lnTo>
                              <a:lnTo>
                                <a:pt x="175259" y="2412"/>
                              </a:lnTo>
                              <a:lnTo>
                                <a:pt x="182880" y="2412"/>
                              </a:lnTo>
                              <a:lnTo>
                                <a:pt x="190500" y="2412"/>
                              </a:lnTo>
                              <a:lnTo>
                                <a:pt x="190500" y="14605"/>
                              </a:lnTo>
                              <a:lnTo>
                                <a:pt x="198119" y="14605"/>
                              </a:lnTo>
                              <a:lnTo>
                                <a:pt x="205740" y="14605"/>
                              </a:lnTo>
                              <a:lnTo>
                                <a:pt x="205740" y="2412"/>
                              </a:lnTo>
                              <a:lnTo>
                                <a:pt x="213359" y="2412"/>
                              </a:lnTo>
                              <a:lnTo>
                                <a:pt x="220980" y="2412"/>
                              </a:lnTo>
                              <a:lnTo>
                                <a:pt x="220980" y="14605"/>
                              </a:lnTo>
                              <a:lnTo>
                                <a:pt x="228600" y="14605"/>
                              </a:lnTo>
                              <a:lnTo>
                                <a:pt x="236219" y="14605"/>
                              </a:lnTo>
                              <a:lnTo>
                                <a:pt x="236219" y="2412"/>
                              </a:lnTo>
                              <a:lnTo>
                                <a:pt x="243840" y="2412"/>
                              </a:lnTo>
                              <a:lnTo>
                                <a:pt x="251459" y="2412"/>
                              </a:lnTo>
                              <a:lnTo>
                                <a:pt x="251459" y="14605"/>
                              </a:lnTo>
                              <a:lnTo>
                                <a:pt x="259080" y="14605"/>
                              </a:lnTo>
                              <a:lnTo>
                                <a:pt x="266700" y="14605"/>
                              </a:lnTo>
                              <a:lnTo>
                                <a:pt x="266700" y="2412"/>
                              </a:lnTo>
                              <a:lnTo>
                                <a:pt x="274319" y="2412"/>
                              </a:lnTo>
                              <a:lnTo>
                                <a:pt x="281940" y="2412"/>
                              </a:lnTo>
                              <a:lnTo>
                                <a:pt x="281940" y="14605"/>
                              </a:lnTo>
                              <a:lnTo>
                                <a:pt x="289559" y="14605"/>
                              </a:lnTo>
                              <a:lnTo>
                                <a:pt x="297180" y="14605"/>
                              </a:lnTo>
                              <a:lnTo>
                                <a:pt x="297180" y="2412"/>
                              </a:lnTo>
                              <a:lnTo>
                                <a:pt x="304800" y="2412"/>
                              </a:lnTo>
                              <a:lnTo>
                                <a:pt x="312419" y="2412"/>
                              </a:lnTo>
                              <a:lnTo>
                                <a:pt x="312419" y="14605"/>
                              </a:lnTo>
                              <a:lnTo>
                                <a:pt x="320040" y="14605"/>
                              </a:lnTo>
                              <a:lnTo>
                                <a:pt x="327659" y="14605"/>
                              </a:lnTo>
                              <a:lnTo>
                                <a:pt x="327659" y="2412"/>
                              </a:lnTo>
                              <a:lnTo>
                                <a:pt x="335280" y="2412"/>
                              </a:lnTo>
                              <a:lnTo>
                                <a:pt x="342900" y="2412"/>
                              </a:lnTo>
                              <a:lnTo>
                                <a:pt x="342900" y="14605"/>
                              </a:lnTo>
                              <a:lnTo>
                                <a:pt x="350519" y="14605"/>
                              </a:lnTo>
                              <a:lnTo>
                                <a:pt x="358089" y="14605"/>
                              </a:lnTo>
                              <a:lnTo>
                                <a:pt x="358089" y="2412"/>
                              </a:lnTo>
                              <a:lnTo>
                                <a:pt x="365709" y="2412"/>
                              </a:lnTo>
                              <a:lnTo>
                                <a:pt x="373329" y="2412"/>
                              </a:lnTo>
                              <a:lnTo>
                                <a:pt x="373329" y="14605"/>
                              </a:lnTo>
                              <a:lnTo>
                                <a:pt x="380949" y="14605"/>
                              </a:lnTo>
                              <a:lnTo>
                                <a:pt x="388569" y="14605"/>
                              </a:lnTo>
                              <a:lnTo>
                                <a:pt x="388569" y="2412"/>
                              </a:lnTo>
                              <a:lnTo>
                                <a:pt x="396189" y="2412"/>
                              </a:lnTo>
                              <a:lnTo>
                                <a:pt x="403809" y="2412"/>
                              </a:lnTo>
                              <a:lnTo>
                                <a:pt x="403809" y="14605"/>
                              </a:lnTo>
                              <a:lnTo>
                                <a:pt x="411429" y="14605"/>
                              </a:lnTo>
                              <a:lnTo>
                                <a:pt x="419049" y="14605"/>
                              </a:lnTo>
                              <a:lnTo>
                                <a:pt x="419049" y="2412"/>
                              </a:lnTo>
                              <a:lnTo>
                                <a:pt x="426669" y="2412"/>
                              </a:lnTo>
                              <a:lnTo>
                                <a:pt x="434289" y="2412"/>
                              </a:lnTo>
                              <a:lnTo>
                                <a:pt x="434289" y="14605"/>
                              </a:lnTo>
                              <a:lnTo>
                                <a:pt x="441909" y="14605"/>
                              </a:lnTo>
                              <a:lnTo>
                                <a:pt x="449529" y="14605"/>
                              </a:lnTo>
                              <a:lnTo>
                                <a:pt x="449529" y="2412"/>
                              </a:lnTo>
                              <a:lnTo>
                                <a:pt x="457149" y="2412"/>
                              </a:lnTo>
                              <a:lnTo>
                                <a:pt x="464769" y="2412"/>
                              </a:lnTo>
                              <a:lnTo>
                                <a:pt x="464769" y="14605"/>
                              </a:lnTo>
                              <a:lnTo>
                                <a:pt x="472389" y="14605"/>
                              </a:lnTo>
                              <a:lnTo>
                                <a:pt x="480009" y="14605"/>
                              </a:lnTo>
                              <a:lnTo>
                                <a:pt x="480009" y="2412"/>
                              </a:lnTo>
                              <a:lnTo>
                                <a:pt x="487629" y="2412"/>
                              </a:lnTo>
                              <a:lnTo>
                                <a:pt x="495249" y="2412"/>
                              </a:lnTo>
                              <a:lnTo>
                                <a:pt x="495249" y="14605"/>
                              </a:lnTo>
                              <a:lnTo>
                                <a:pt x="502869" y="14605"/>
                              </a:lnTo>
                              <a:lnTo>
                                <a:pt x="510489" y="14605"/>
                              </a:lnTo>
                              <a:lnTo>
                                <a:pt x="510489" y="2412"/>
                              </a:lnTo>
                              <a:lnTo>
                                <a:pt x="518109" y="2412"/>
                              </a:lnTo>
                              <a:lnTo>
                                <a:pt x="525729" y="2412"/>
                              </a:lnTo>
                              <a:lnTo>
                                <a:pt x="525729" y="14605"/>
                              </a:lnTo>
                              <a:lnTo>
                                <a:pt x="533349" y="14605"/>
                              </a:lnTo>
                              <a:lnTo>
                                <a:pt x="540969" y="14605"/>
                              </a:lnTo>
                              <a:lnTo>
                                <a:pt x="540969" y="2412"/>
                              </a:lnTo>
                              <a:lnTo>
                                <a:pt x="548589" y="2412"/>
                              </a:lnTo>
                              <a:lnTo>
                                <a:pt x="556209" y="2412"/>
                              </a:lnTo>
                              <a:lnTo>
                                <a:pt x="556209" y="14605"/>
                              </a:lnTo>
                              <a:lnTo>
                                <a:pt x="563829" y="14605"/>
                              </a:lnTo>
                              <a:lnTo>
                                <a:pt x="571449" y="14605"/>
                              </a:lnTo>
                              <a:lnTo>
                                <a:pt x="571449" y="2412"/>
                              </a:lnTo>
                              <a:lnTo>
                                <a:pt x="579069" y="2412"/>
                              </a:lnTo>
                              <a:lnTo>
                                <a:pt x="586689" y="2412"/>
                              </a:lnTo>
                              <a:lnTo>
                                <a:pt x="586689" y="14605"/>
                              </a:lnTo>
                              <a:lnTo>
                                <a:pt x="594309" y="14605"/>
                              </a:lnTo>
                              <a:lnTo>
                                <a:pt x="601929" y="14605"/>
                              </a:lnTo>
                              <a:lnTo>
                                <a:pt x="601929" y="2412"/>
                              </a:lnTo>
                              <a:lnTo>
                                <a:pt x="609549" y="2412"/>
                              </a:lnTo>
                              <a:lnTo>
                                <a:pt x="617169" y="2412"/>
                              </a:lnTo>
                              <a:lnTo>
                                <a:pt x="617169" y="14605"/>
                              </a:lnTo>
                              <a:lnTo>
                                <a:pt x="624789" y="14605"/>
                              </a:lnTo>
                              <a:lnTo>
                                <a:pt x="632409" y="14605"/>
                              </a:lnTo>
                              <a:lnTo>
                                <a:pt x="632409" y="2412"/>
                              </a:lnTo>
                              <a:lnTo>
                                <a:pt x="640029" y="2412"/>
                              </a:lnTo>
                              <a:lnTo>
                                <a:pt x="647649" y="2412"/>
                              </a:lnTo>
                              <a:lnTo>
                                <a:pt x="647649" y="14605"/>
                              </a:lnTo>
                              <a:lnTo>
                                <a:pt x="655650" y="14605"/>
                              </a:lnTo>
                              <a:lnTo>
                                <a:pt x="663270" y="14605"/>
                              </a:lnTo>
                              <a:lnTo>
                                <a:pt x="663270" y="2412"/>
                              </a:lnTo>
                              <a:lnTo>
                                <a:pt x="670890" y="2412"/>
                              </a:lnTo>
                              <a:lnTo>
                                <a:pt x="678510" y="2412"/>
                              </a:lnTo>
                              <a:lnTo>
                                <a:pt x="678510" y="14605"/>
                              </a:lnTo>
                              <a:lnTo>
                                <a:pt x="686130" y="14605"/>
                              </a:lnTo>
                              <a:lnTo>
                                <a:pt x="693750" y="14605"/>
                              </a:lnTo>
                              <a:lnTo>
                                <a:pt x="693750" y="2412"/>
                              </a:lnTo>
                              <a:lnTo>
                                <a:pt x="701370" y="2412"/>
                              </a:lnTo>
                              <a:lnTo>
                                <a:pt x="708990" y="2412"/>
                              </a:lnTo>
                              <a:lnTo>
                                <a:pt x="708990" y="14605"/>
                              </a:lnTo>
                              <a:lnTo>
                                <a:pt x="716610" y="14605"/>
                              </a:lnTo>
                              <a:lnTo>
                                <a:pt x="724230" y="14605"/>
                              </a:lnTo>
                              <a:lnTo>
                                <a:pt x="724230" y="2412"/>
                              </a:lnTo>
                              <a:lnTo>
                                <a:pt x="731850" y="2412"/>
                              </a:lnTo>
                              <a:lnTo>
                                <a:pt x="739470" y="2412"/>
                              </a:lnTo>
                              <a:lnTo>
                                <a:pt x="739470" y="14605"/>
                              </a:lnTo>
                              <a:lnTo>
                                <a:pt x="747090" y="14605"/>
                              </a:lnTo>
                              <a:lnTo>
                                <a:pt x="754710" y="14605"/>
                              </a:lnTo>
                              <a:lnTo>
                                <a:pt x="754710" y="2412"/>
                              </a:lnTo>
                              <a:lnTo>
                                <a:pt x="762330" y="2412"/>
                              </a:lnTo>
                              <a:lnTo>
                                <a:pt x="769950" y="2412"/>
                              </a:lnTo>
                              <a:lnTo>
                                <a:pt x="769950" y="14605"/>
                              </a:lnTo>
                              <a:lnTo>
                                <a:pt x="777570" y="14605"/>
                              </a:lnTo>
                              <a:lnTo>
                                <a:pt x="785190" y="14605"/>
                              </a:lnTo>
                              <a:lnTo>
                                <a:pt x="785190" y="2412"/>
                              </a:lnTo>
                              <a:lnTo>
                                <a:pt x="792810" y="2412"/>
                              </a:lnTo>
                              <a:lnTo>
                                <a:pt x="800430" y="2412"/>
                              </a:lnTo>
                              <a:lnTo>
                                <a:pt x="800430" y="14605"/>
                              </a:lnTo>
                              <a:lnTo>
                                <a:pt x="808050" y="14605"/>
                              </a:lnTo>
                              <a:lnTo>
                                <a:pt x="815670" y="14605"/>
                              </a:lnTo>
                              <a:lnTo>
                                <a:pt x="815670" y="2412"/>
                              </a:lnTo>
                              <a:lnTo>
                                <a:pt x="823290" y="2412"/>
                              </a:lnTo>
                              <a:lnTo>
                                <a:pt x="830910" y="2412"/>
                              </a:lnTo>
                              <a:lnTo>
                                <a:pt x="830910" y="14605"/>
                              </a:lnTo>
                              <a:lnTo>
                                <a:pt x="838530" y="14605"/>
                              </a:lnTo>
                              <a:lnTo>
                                <a:pt x="846150" y="14605"/>
                              </a:lnTo>
                              <a:lnTo>
                                <a:pt x="846150" y="2412"/>
                              </a:lnTo>
                              <a:lnTo>
                                <a:pt x="853770" y="2412"/>
                              </a:lnTo>
                              <a:lnTo>
                                <a:pt x="861390" y="2412"/>
                              </a:lnTo>
                              <a:lnTo>
                                <a:pt x="861390" y="14605"/>
                              </a:lnTo>
                              <a:lnTo>
                                <a:pt x="869010" y="14605"/>
                              </a:lnTo>
                              <a:lnTo>
                                <a:pt x="876630" y="14605"/>
                              </a:lnTo>
                              <a:lnTo>
                                <a:pt x="876630" y="2412"/>
                              </a:lnTo>
                              <a:lnTo>
                                <a:pt x="884250" y="2412"/>
                              </a:lnTo>
                              <a:lnTo>
                                <a:pt x="891870" y="2412"/>
                              </a:lnTo>
                              <a:lnTo>
                                <a:pt x="891870" y="14605"/>
                              </a:lnTo>
                              <a:lnTo>
                                <a:pt x="899490" y="14605"/>
                              </a:lnTo>
                              <a:lnTo>
                                <a:pt x="907110" y="14605"/>
                              </a:lnTo>
                              <a:lnTo>
                                <a:pt x="907110" y="2412"/>
                              </a:lnTo>
                              <a:lnTo>
                                <a:pt x="914730" y="2412"/>
                              </a:lnTo>
                              <a:lnTo>
                                <a:pt x="922350" y="2412"/>
                              </a:lnTo>
                              <a:lnTo>
                                <a:pt x="922350" y="14605"/>
                              </a:lnTo>
                              <a:lnTo>
                                <a:pt x="929970" y="14605"/>
                              </a:lnTo>
                              <a:lnTo>
                                <a:pt x="937590" y="14605"/>
                              </a:lnTo>
                              <a:lnTo>
                                <a:pt x="937590" y="2412"/>
                              </a:lnTo>
                              <a:lnTo>
                                <a:pt x="945210" y="2412"/>
                              </a:lnTo>
                              <a:lnTo>
                                <a:pt x="952830" y="2412"/>
                              </a:lnTo>
                              <a:lnTo>
                                <a:pt x="956513" y="11556"/>
                              </a:lnTo>
                              <a:lnTo>
                                <a:pt x="960450" y="14605"/>
                              </a:lnTo>
                            </a:path>
                            <a:path w="1102360" h="14604">
                              <a:moveTo>
                                <a:pt x="960450" y="14605"/>
                              </a:moveTo>
                              <a:lnTo>
                                <a:pt x="964133" y="11556"/>
                              </a:lnTo>
                              <a:lnTo>
                                <a:pt x="968070" y="2412"/>
                              </a:lnTo>
                              <a:lnTo>
                                <a:pt x="975690" y="2412"/>
                              </a:lnTo>
                              <a:lnTo>
                                <a:pt x="983310" y="2412"/>
                              </a:lnTo>
                              <a:lnTo>
                                <a:pt x="983310" y="14605"/>
                              </a:lnTo>
                              <a:lnTo>
                                <a:pt x="990930" y="14605"/>
                              </a:lnTo>
                              <a:lnTo>
                                <a:pt x="998550" y="14605"/>
                              </a:lnTo>
                              <a:lnTo>
                                <a:pt x="998550" y="2412"/>
                              </a:lnTo>
                              <a:lnTo>
                                <a:pt x="1006170" y="2412"/>
                              </a:lnTo>
                              <a:lnTo>
                                <a:pt x="1013790" y="2412"/>
                              </a:lnTo>
                              <a:lnTo>
                                <a:pt x="1013790" y="14605"/>
                              </a:lnTo>
                              <a:lnTo>
                                <a:pt x="1021410" y="14605"/>
                              </a:lnTo>
                              <a:lnTo>
                                <a:pt x="1029030" y="14605"/>
                              </a:lnTo>
                              <a:lnTo>
                                <a:pt x="1029030" y="2412"/>
                              </a:lnTo>
                              <a:lnTo>
                                <a:pt x="1036650" y="2412"/>
                              </a:lnTo>
                              <a:lnTo>
                                <a:pt x="1044270" y="2412"/>
                              </a:lnTo>
                              <a:lnTo>
                                <a:pt x="1044270" y="14605"/>
                              </a:lnTo>
                              <a:lnTo>
                                <a:pt x="1051890" y="14605"/>
                              </a:lnTo>
                              <a:lnTo>
                                <a:pt x="1059510" y="14605"/>
                              </a:lnTo>
                              <a:lnTo>
                                <a:pt x="1059510" y="2412"/>
                              </a:lnTo>
                              <a:lnTo>
                                <a:pt x="1067130" y="2412"/>
                              </a:lnTo>
                              <a:lnTo>
                                <a:pt x="1074750" y="2412"/>
                              </a:lnTo>
                              <a:lnTo>
                                <a:pt x="1074750" y="14605"/>
                              </a:lnTo>
                              <a:lnTo>
                                <a:pt x="1082370" y="14605"/>
                              </a:lnTo>
                              <a:lnTo>
                                <a:pt x="1089990" y="14605"/>
                              </a:lnTo>
                              <a:lnTo>
                                <a:pt x="1093038" y="4571"/>
                              </a:lnTo>
                              <a:lnTo>
                                <a:pt x="1097610" y="2412"/>
                              </a:lnTo>
                              <a:lnTo>
                                <a:pt x="1102182" y="0"/>
                              </a:lnTo>
                              <a:lnTo>
                                <a:pt x="1099769" y="4571"/>
                              </a:lnTo>
                              <a:lnTo>
                                <a:pt x="1100658" y="5461"/>
                              </a:lnTo>
                            </a:path>
                          </a:pathLst>
                        </a:custGeom>
                        <a:ln w="3048">
                          <a:solidFill>
                            <a:srgbClr val="E26C09"/>
                          </a:solidFill>
                          <a:prstDash val="solid"/>
                        </a:ln>
                      </wps:spPr>
                      <wps:bodyPr wrap="square" lIns="0" tIns="0" rIns="0" bIns="0" rtlCol="0">
                        <a:prstTxWarp prst="textNoShape">
                          <a:avLst/>
                        </a:prstTxWarp>
                        <a:noAutofit/>
                      </wps:bodyPr>
                    </wps:wsp>
                  </a:graphicData>
                </a:graphic>
              </wp:anchor>
            </w:drawing>
          </mc:Choice>
          <mc:Fallback>
            <w:pict>
              <v:shape w14:anchorId="744ADF1F" id="Graphic 124" o:spid="_x0000_s1026" style="position:absolute;margin-left:1in;margin-top:28.5pt;width:86.8pt;height:1.15pt;z-index:-18828288;visibility:visible;mso-wrap-style:square;mso-wrap-distance-left:0;mso-wrap-distance-top:0;mso-wrap-distance-right:0;mso-wrap-distance-bottom:0;mso-position-horizontal:absolute;mso-position-horizontal-relative:page;mso-position-vertical:absolute;mso-position-vertical-relative:text;v-text-anchor:top" coordsize="1102360,146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ySRmgYAAMwqAAAOAAAAZHJzL2Uyb0RvYy54bWysml1v2zYUhu8H7D8Iul/N7w+jTjG0azGg&#10;6Aq0w64VW46N2ZYmKXH673eoD1NdkfB1sJtEjp/QPA91KJI+r988Hg/ZQ9m0++q0yvkrlmflaV1t&#10;9qe7Vf7n1/e/uDxru+K0KQ7VqVzl38o2f3Pz80+vz/WyFNWuOmzKJqNGTu3yXK/yXdfVy8WiXe/K&#10;Y9G+quryRG9uq+ZYdPSyuVtsmuJMrR8PC8GYWZyrZlM31bpsW/rru+HN/KZvf7st190f221bdtlh&#10;lVPfuv5n0/+8DT8XN6+L5V1T1Lv9euxG8YJeHIv9iT700tS7oiuy+2b/Q1PH/bqp2mrbvVpXx0W1&#10;3e7XZR8DRcPZf6L5sivqso+F5LT1RVP7/zW7/vTwucn2Gxo7ofLsVBxpkD6MPsKfSNC5bpfEfak/&#10;NyHEtv5Yrf9u6Y3Fd++EF+3IPG6bY2ApwOyxt/3tYrt87LI1/ZFzJqShQVnTe1wZ1n/YolhO/7y+&#10;b7sPZdU3VDx8bLthsDbTVbGbrtaPp+myoSEPg33oB7vLMxrsJs9osG+Hwa6LLvxf6F24zM6znuym&#10;joR3j9VD+bXquS4GIRQXoSHqZwQOpzkojbZ5RkFpZfjITsT0u+6btIb7ngzh62dRroUiV6Oq51kh&#10;nEbbjewssqmX0++ht5IpN3QhjTrOrkbTEpS2sDAtJSwsssnIDPOj2zTqNOrLXNC0BGto4gPvBCcd&#10;LCyyycg8V6PbNOoZ6stf0LQEzowZ5QIwVxJWxiOcDI4L7ke/AOs1Ko2LCwtEJy2H050GzuLeIpwO&#10;L8xPYMpzwxisLbKACmMNnPTcaoF7i3BahRMOTXxO9zysLbKACu84nPqCaQt7m8FJFYJLiaa/EMyj&#10;2mZsWgU94ugmAmdMWpJQUl8Pp1Uo6dD8F5orWFtkARXaMzj9hTEW9xbhtAqrJJr/gh5gsLbIAiqc&#10;13D6C2857i3CSRX9mgqcNiWtx1FtMzatQtKCAk5/KayBvc3gtAqpBZr/UgmPTpszFlChmYbTX9L6&#10;zqFzxQxOq6AdBBsaTrNWSnE9C6hwzCs4Oue0eQGcDs8bPjpOsopJ6nM/d1/DplUoWhSOjhHYM9gb&#10;JfQEp7tME/LoOM3SXQ9riywQXegxOtBKeY17i3A6PNoIjo7TrFEW1hZZQIUVEk5/2joz3FuE0+E5&#10;2hCiNz0NB6wtsmkVmtEaC70rNKeDhBfASRWa07EDqILW/hbVNmMBFZIOHuDoFPO4twinVSg6UUBV&#10;aDpRuJ4FVBjp4PQPGY17i3BahfUMzX/t6FgBVRFZQIWnIwj0rjC0O4a9zeCkinB4hea/4Zaj2mZs&#10;WoURdAQBq5B0rPACOK2CTivQ/A8PBVhbZAEVWhuN7kyNodX0C+C0CkurWHAPYqyj6RtbYs1YQIUz&#10;XMLReWlxbxFOqrCMy9ExwDo6scRUBMMjm1ZBeWdGxwAslIC92Qinw5PcjY4B1itYm7ywQHTULO5N&#10;K4t7i3A6PCPk6BhgvYe1mQsLqLCWNoXgwVTIUtxbhNPheTqQAW96WsTSQw9LkBmbVkG7bjo1BVU4&#10;rukY63o4qcIJ2nej4dHDH9YWWUCFdBpOf0ffR+LeIpxWoaVF8z/M87C2yAIqjKev0NGBtvQ4fQGc&#10;VuGUQPPfee5gbZEFVHg6uUGj88zSV/GgtxmcVEHfElo0/70QEtU2Y9MqaCHt4fQPKwXcW4TTKpQW&#10;aP7TvtvB2mj9yOUwdpwWk8+WEHgqsXgy/ameIZRDXF8W8USrTxVHeKPoOyG4x46hCeItHUAOt3F6&#10;OJyU8HBEFrjb6GwMnla8d/rJ8SiW3xdfzOBkeFR7QTsy0AUPS15U3BxO26ACH67gqYVoz2B5cxoQ&#10;Is200QJgpaaN1lUwIoSOqOAJhlPlxLTZgtq+0EC3jZ22WwBs1bTdugpGOk2rKHh65mEXdYU+SkVJ&#10;9YdUMxUKh56dG+nckIqx0JQJN7YTfct9CSFNnlO2Tr+Hkilqltodzi/SfQh5q4cO/1A6dpmfx4u+&#10;hI2u50Vyh1OoZgtfKfa1iG112G/e7w+HMKm3zd3t20OTPRRUHPebMG/pVGUoY/sOq5u2e1e0u4Hr&#10;37p4Gwv+hhq/UO13W22+UfXgmcoFV3n7z33RlHl2+P1E9YlkspsumunidrpousPbqq/I7J839Jlf&#10;H/8qmjoLH7/KOyoR/FRN1Y/Fcir+C6Ff2PCfp+rX+67a7kNlYF+MOPRofHFu675ObyzvDDWZ89c9&#10;FYtQb/4FAAD//wMAUEsDBBQABgAIAAAAIQC6VWVH4AAAAAkBAAAPAAAAZHJzL2Rvd25yZXYueG1s&#10;TI9BT8MwDIXvSPyHyEjcWDo6NtY1nRDShJB2gG4HuGWN11Y0TtVkW/rv8U5wsp799Py9fB1tJ844&#10;+NaRgukkAYFUOdNSrWC/2zw8g/BBk9GdI1Qwood1cXuT68y4C33iuQy14BDymVbQhNBnUvqqQav9&#10;xPVIfDu6werAcqilGfSFw20nH5NkLq1uiT80usfXBquf8mQVpGP8eke3fdvs47isx913VX70St3f&#10;xZcViIAx/Jnhis/oUDDTwZ3IeNGxns24S1DwtODJhnS6mIM48GKZgixy+b9B8QsAAP//AwBQSwEC&#10;LQAUAAYACAAAACEAtoM4kv4AAADhAQAAEwAAAAAAAAAAAAAAAAAAAAAAW0NvbnRlbnRfVHlwZXNd&#10;LnhtbFBLAQItABQABgAIAAAAIQA4/SH/1gAAAJQBAAALAAAAAAAAAAAAAAAAAC8BAABfcmVscy8u&#10;cmVsc1BLAQItABQABgAIAAAAIQD4yySRmgYAAMwqAAAOAAAAAAAAAAAAAAAAAC4CAABkcnMvZTJv&#10;RG9jLnhtbFBLAQItABQABgAIAAAAIQC6VWVH4AAAAAkBAAAPAAAAAAAAAAAAAAAAAPQIAABkcnMv&#10;ZG93bnJldi54bWxQSwUGAAAAAAQABADzAAAAAQoAAAAA&#10;" path="m,2412l3657,5461r3962,9144l15240,14605r7619,l22859,2412r7621,l38100,2412r,12193l45719,14605r7621,l53340,2412r7619,l68580,2412r,12193l76200,14605r7619,l83819,2412r7621,l99059,2412r,12193l106680,14605r7620,l114300,2412r7619,l129540,2412r,12193l137159,14605r7621,l144780,2412r7620,l160019,2412r,12193l167640,14605r7619,l175259,2412r7621,l190500,2412r,12193l198119,14605r7621,l205740,2412r7619,l220980,2412r,12193l228600,14605r7619,l236219,2412r7621,l251459,2412r,12193l259080,14605r7620,l266700,2412r7619,l281940,2412r,12193l289559,14605r7621,l297180,2412r7620,l312419,2412r,12193l320040,14605r7619,l327659,2412r7621,l342900,2412r,12193l350519,14605r7570,l358089,2412r7620,l373329,2412r,12193l380949,14605r7620,l388569,2412r7620,l403809,2412r,12193l411429,14605r7620,l419049,2412r7620,l434289,2412r,12193l441909,14605r7620,l449529,2412r7620,l464769,2412r,12193l472389,14605r7620,l480009,2412r7620,l495249,2412r,12193l502869,14605r7620,l510489,2412r7620,l525729,2412r,12193l533349,14605r7620,l540969,2412r7620,l556209,2412r,12193l563829,14605r7620,l571449,2412r7620,l586689,2412r,12193l594309,14605r7620,l601929,2412r7620,l617169,2412r,12193l624789,14605r7620,l632409,2412r7620,l647649,2412r,12193l655650,14605r7620,l663270,2412r7620,l678510,2412r,12193l686130,14605r7620,l693750,2412r7620,l708990,2412r,12193l716610,14605r7620,l724230,2412r7620,l739470,2412r,12193l747090,14605r7620,l754710,2412r7620,l769950,2412r,12193l777570,14605r7620,l785190,2412r7620,l800430,2412r,12193l808050,14605r7620,l815670,2412r7620,l830910,2412r,12193l838530,14605r7620,l846150,2412r7620,l861390,2412r,12193l869010,14605r7620,l876630,2412r7620,l891870,2412r,12193l899490,14605r7620,l907110,2412r7620,l922350,2412r,12193l929970,14605r7620,l937590,2412r7620,l952830,2412r3683,9144l960450,14605em960450,14605r3683,-3049l968070,2412r7620,l983310,2412r,12193l990930,14605r7620,l998550,2412r7620,l1013790,2412r,12193l1021410,14605r7620,l1029030,2412r7620,l1044270,2412r,12193l1051890,14605r7620,l1059510,2412r7620,l1074750,2412r,12193l1082370,14605r7620,l1093038,4571r4572,-2159l1102182,r-2413,4571l1100658,5461e" filled="f" strokecolor="#e26c09" strokeweight=".24pt">
                <v:path arrowok="t"/>
                <w10:wrap anchorx="page"/>
              </v:shape>
            </w:pict>
          </mc:Fallback>
        </mc:AlternateContent>
      </w:r>
      <w:proofErr w:type="gramStart"/>
      <w:r>
        <w:rPr>
          <w:color w:val="E26C09"/>
          <w:spacing w:val="-2"/>
        </w:rPr>
        <w:t>Operation:-</w:t>
      </w:r>
      <w:proofErr w:type="gramEnd"/>
    </w:p>
    <w:p w:rsidR="0086686C" w:rsidRDefault="00F737EA">
      <w:pPr>
        <w:pStyle w:val="ListParagraph"/>
        <w:numPr>
          <w:ilvl w:val="1"/>
          <w:numId w:val="134"/>
        </w:numPr>
        <w:tabs>
          <w:tab w:val="left" w:pos="1501"/>
        </w:tabs>
        <w:spacing w:before="271"/>
        <w:ind w:left="1501" w:hanging="359"/>
        <w:rPr>
          <w:rFonts w:ascii="Symbol" w:hAnsi="Symbol"/>
          <w:sz w:val="36"/>
        </w:rPr>
      </w:pPr>
      <w:r>
        <w:rPr>
          <w:b/>
          <w:sz w:val="36"/>
        </w:rPr>
        <w:t>The</w:t>
      </w:r>
      <w:r>
        <w:rPr>
          <w:b/>
          <w:spacing w:val="-5"/>
          <w:sz w:val="36"/>
        </w:rPr>
        <w:t xml:space="preserve"> </w:t>
      </w:r>
      <w:r>
        <w:rPr>
          <w:b/>
          <w:sz w:val="36"/>
        </w:rPr>
        <w:t>corrected</w:t>
      </w:r>
      <w:r>
        <w:rPr>
          <w:b/>
          <w:spacing w:val="-4"/>
          <w:sz w:val="36"/>
        </w:rPr>
        <w:t xml:space="preserve"> </w:t>
      </w:r>
      <w:r>
        <w:rPr>
          <w:b/>
          <w:sz w:val="36"/>
        </w:rPr>
        <w:t>slurry</w:t>
      </w:r>
      <w:r>
        <w:rPr>
          <w:b/>
          <w:spacing w:val="-1"/>
          <w:sz w:val="36"/>
        </w:rPr>
        <w:t xml:space="preserve"> </w:t>
      </w:r>
      <w:r>
        <w:rPr>
          <w:b/>
          <w:sz w:val="36"/>
        </w:rPr>
        <w:t>is</w:t>
      </w:r>
      <w:r>
        <w:rPr>
          <w:b/>
          <w:spacing w:val="-3"/>
          <w:sz w:val="36"/>
        </w:rPr>
        <w:t xml:space="preserve"> </w:t>
      </w:r>
      <w:r>
        <w:rPr>
          <w:b/>
          <w:sz w:val="36"/>
        </w:rPr>
        <w:t>injected</w:t>
      </w:r>
      <w:r>
        <w:rPr>
          <w:b/>
          <w:spacing w:val="-4"/>
          <w:sz w:val="36"/>
        </w:rPr>
        <w:t xml:space="preserve"> </w:t>
      </w:r>
      <w:r>
        <w:rPr>
          <w:b/>
          <w:sz w:val="36"/>
        </w:rPr>
        <w:t>at</w:t>
      </w:r>
      <w:r>
        <w:rPr>
          <w:b/>
          <w:spacing w:val="-2"/>
          <w:sz w:val="36"/>
        </w:rPr>
        <w:t xml:space="preserve"> </w:t>
      </w:r>
      <w:r>
        <w:rPr>
          <w:b/>
          <w:sz w:val="36"/>
        </w:rPr>
        <w:t>the</w:t>
      </w:r>
      <w:r>
        <w:rPr>
          <w:b/>
          <w:spacing w:val="-3"/>
          <w:sz w:val="36"/>
        </w:rPr>
        <w:t xml:space="preserve"> </w:t>
      </w:r>
      <w:r>
        <w:rPr>
          <w:b/>
          <w:sz w:val="36"/>
        </w:rPr>
        <w:t>upper</w:t>
      </w:r>
      <w:r>
        <w:rPr>
          <w:b/>
          <w:spacing w:val="-1"/>
          <w:sz w:val="36"/>
        </w:rPr>
        <w:t xml:space="preserve"> </w:t>
      </w:r>
      <w:r>
        <w:rPr>
          <w:b/>
          <w:sz w:val="36"/>
        </w:rPr>
        <w:t>end</w:t>
      </w:r>
      <w:r>
        <w:rPr>
          <w:b/>
          <w:spacing w:val="-4"/>
          <w:sz w:val="36"/>
        </w:rPr>
        <w:t xml:space="preserve"> </w:t>
      </w:r>
      <w:r>
        <w:rPr>
          <w:b/>
          <w:sz w:val="36"/>
        </w:rPr>
        <w:t>of</w:t>
      </w:r>
      <w:r>
        <w:rPr>
          <w:b/>
          <w:spacing w:val="-2"/>
          <w:sz w:val="36"/>
        </w:rPr>
        <w:t xml:space="preserve"> kiln.</w:t>
      </w:r>
    </w:p>
    <w:p w:rsidR="0086686C" w:rsidRDefault="00F737EA">
      <w:pPr>
        <w:pStyle w:val="ListParagraph"/>
        <w:numPr>
          <w:ilvl w:val="1"/>
          <w:numId w:val="134"/>
        </w:numPr>
        <w:tabs>
          <w:tab w:val="left" w:pos="1502"/>
        </w:tabs>
        <w:spacing w:before="65" w:line="276" w:lineRule="auto"/>
        <w:ind w:left="1502" w:right="1460"/>
        <w:rPr>
          <w:rFonts w:ascii="Symbol" w:hAnsi="Symbol"/>
          <w:sz w:val="36"/>
        </w:rPr>
      </w:pPr>
      <w:r>
        <w:rPr>
          <w:b/>
          <w:sz w:val="36"/>
        </w:rPr>
        <w:t>The hot gases or flames are forced through the lower end of kiln.</w:t>
      </w:r>
      <w:r>
        <w:rPr>
          <w:b/>
          <w:spacing w:val="-17"/>
          <w:sz w:val="36"/>
        </w:rPr>
        <w:t xml:space="preserve"> </w:t>
      </w:r>
      <w:r>
        <w:rPr>
          <w:b/>
          <w:sz w:val="36"/>
        </w:rPr>
        <w:t>The portion of the</w:t>
      </w:r>
      <w:r>
        <w:rPr>
          <w:b/>
          <w:spacing w:val="-3"/>
          <w:sz w:val="36"/>
        </w:rPr>
        <w:t xml:space="preserve"> </w:t>
      </w:r>
      <w:r>
        <w:rPr>
          <w:b/>
          <w:sz w:val="36"/>
        </w:rPr>
        <w:t>kiln</w:t>
      </w:r>
      <w:r>
        <w:rPr>
          <w:b/>
          <w:spacing w:val="-5"/>
          <w:sz w:val="36"/>
        </w:rPr>
        <w:t xml:space="preserve"> </w:t>
      </w:r>
      <w:r>
        <w:rPr>
          <w:b/>
          <w:sz w:val="36"/>
        </w:rPr>
        <w:t>near</w:t>
      </w:r>
      <w:r>
        <w:rPr>
          <w:b/>
          <w:spacing w:val="-3"/>
          <w:sz w:val="36"/>
        </w:rPr>
        <w:t xml:space="preserve"> </w:t>
      </w:r>
      <w:r>
        <w:rPr>
          <w:b/>
          <w:sz w:val="36"/>
        </w:rPr>
        <w:t>its</w:t>
      </w:r>
      <w:r>
        <w:rPr>
          <w:b/>
          <w:spacing w:val="-3"/>
          <w:sz w:val="36"/>
        </w:rPr>
        <w:t xml:space="preserve"> </w:t>
      </w:r>
      <w:r>
        <w:rPr>
          <w:b/>
          <w:sz w:val="36"/>
        </w:rPr>
        <w:t>upper</w:t>
      </w:r>
      <w:r>
        <w:rPr>
          <w:b/>
          <w:spacing w:val="-2"/>
          <w:sz w:val="36"/>
        </w:rPr>
        <w:t xml:space="preserve"> </w:t>
      </w:r>
      <w:r>
        <w:rPr>
          <w:b/>
          <w:sz w:val="36"/>
        </w:rPr>
        <w:t>end</w:t>
      </w:r>
      <w:r>
        <w:rPr>
          <w:b/>
          <w:spacing w:val="-5"/>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w:t>
      </w:r>
      <w:r>
        <w:rPr>
          <w:b/>
          <w:spacing w:val="-3"/>
          <w:sz w:val="36"/>
        </w:rPr>
        <w:t xml:space="preserve"> </w:t>
      </w:r>
      <w:r>
        <w:rPr>
          <w:b/>
          <w:sz w:val="36"/>
        </w:rPr>
        <w:t>the</w:t>
      </w:r>
      <w:r>
        <w:rPr>
          <w:b/>
          <w:spacing w:val="-3"/>
          <w:sz w:val="36"/>
        </w:rPr>
        <w:t xml:space="preserve"> </w:t>
      </w:r>
      <w:r>
        <w:rPr>
          <w:b/>
          <w:sz w:val="36"/>
        </w:rPr>
        <w:t>dry</w:t>
      </w:r>
      <w:r>
        <w:rPr>
          <w:b/>
          <w:spacing w:val="-2"/>
          <w:sz w:val="36"/>
        </w:rPr>
        <w:t xml:space="preserve"> </w:t>
      </w:r>
      <w:r>
        <w:rPr>
          <w:b/>
          <w:sz w:val="36"/>
        </w:rPr>
        <w:t>zone</w:t>
      </w:r>
      <w:r>
        <w:rPr>
          <w:b/>
          <w:spacing w:val="-3"/>
          <w:sz w:val="36"/>
        </w:rPr>
        <w:t xml:space="preserve"> </w:t>
      </w:r>
      <w:r>
        <w:rPr>
          <w:b/>
          <w:sz w:val="36"/>
        </w:rPr>
        <w:t>and</w:t>
      </w:r>
      <w:r>
        <w:rPr>
          <w:b/>
          <w:spacing w:val="-5"/>
          <w:sz w:val="36"/>
        </w:rPr>
        <w:t xml:space="preserve"> </w:t>
      </w:r>
      <w:r>
        <w:rPr>
          <w:b/>
          <w:sz w:val="36"/>
        </w:rPr>
        <w:t>in</w:t>
      </w:r>
      <w:r>
        <w:rPr>
          <w:b/>
          <w:spacing w:val="-5"/>
          <w:sz w:val="36"/>
        </w:rPr>
        <w:t xml:space="preserve"> </w:t>
      </w:r>
      <w:r>
        <w:rPr>
          <w:b/>
          <w:sz w:val="36"/>
        </w:rPr>
        <w:t>this</w:t>
      </w:r>
      <w:r>
        <w:rPr>
          <w:b/>
          <w:spacing w:val="-3"/>
          <w:sz w:val="36"/>
        </w:rPr>
        <w:t xml:space="preserve"> </w:t>
      </w:r>
      <w:r>
        <w:rPr>
          <w:b/>
          <w:sz w:val="36"/>
        </w:rPr>
        <w:t>zone,</w:t>
      </w:r>
      <w:r>
        <w:rPr>
          <w:b/>
          <w:spacing w:val="-5"/>
          <w:sz w:val="36"/>
        </w:rPr>
        <w:t xml:space="preserve"> </w:t>
      </w:r>
      <w:r>
        <w:rPr>
          <w:b/>
          <w:sz w:val="36"/>
        </w:rPr>
        <w:t>the</w:t>
      </w:r>
      <w:r>
        <w:rPr>
          <w:b/>
          <w:spacing w:val="-3"/>
          <w:sz w:val="36"/>
        </w:rPr>
        <w:t xml:space="preserve"> </w:t>
      </w:r>
      <w:r>
        <w:rPr>
          <w:b/>
          <w:sz w:val="36"/>
        </w:rPr>
        <w:t>water</w:t>
      </w:r>
      <w:r>
        <w:rPr>
          <w:b/>
          <w:spacing w:val="-2"/>
          <w:sz w:val="36"/>
        </w:rPr>
        <w:t xml:space="preserve"> </w:t>
      </w:r>
      <w:r>
        <w:rPr>
          <w:b/>
          <w:sz w:val="36"/>
        </w:rPr>
        <w:t>of slurry is evaporated.</w:t>
      </w:r>
    </w:p>
    <w:p w:rsidR="0086686C" w:rsidRDefault="0086686C">
      <w:pPr>
        <w:pStyle w:val="ListParagraph"/>
        <w:spacing w:line="276" w:lineRule="auto"/>
        <w:rPr>
          <w:rFonts w:ascii="Symbol" w:hAnsi="Symbol"/>
          <w:sz w:val="36"/>
        </w:rPr>
        <w:sectPr w:rsidR="0086686C">
          <w:pgSz w:w="15840" w:h="12240" w:orient="landscape"/>
          <w:pgMar w:top="120" w:right="0" w:bottom="280" w:left="720" w:header="720" w:footer="720" w:gutter="0"/>
          <w:cols w:space="720"/>
        </w:sectPr>
      </w:pPr>
    </w:p>
    <w:p w:rsidR="0086686C" w:rsidRDefault="00F737EA">
      <w:pPr>
        <w:pStyle w:val="ListParagraph"/>
        <w:numPr>
          <w:ilvl w:val="1"/>
          <w:numId w:val="134"/>
        </w:numPr>
        <w:tabs>
          <w:tab w:val="left" w:pos="1502"/>
        </w:tabs>
        <w:spacing w:before="79" w:line="273" w:lineRule="auto"/>
        <w:ind w:left="1502" w:right="2223"/>
        <w:rPr>
          <w:rFonts w:ascii="Symbol" w:hAnsi="Symbol"/>
          <w:sz w:val="36"/>
        </w:rPr>
      </w:pPr>
      <w:r>
        <w:rPr>
          <w:rFonts w:ascii="Symbol" w:hAnsi="Symbol"/>
          <w:noProof/>
          <w:sz w:val="36"/>
        </w:rPr>
        <w:lastRenderedPageBreak/>
        <w:drawing>
          <wp:anchor distT="0" distB="0" distL="0" distR="0" simplePos="0" relativeHeight="484489216" behindDoc="1" locked="0" layoutInCell="1" allowOverlap="1">
            <wp:simplePos x="0" y="0"/>
            <wp:positionH relativeFrom="page">
              <wp:posOffset>0</wp:posOffset>
            </wp:positionH>
            <wp:positionV relativeFrom="page">
              <wp:posOffset>0</wp:posOffset>
            </wp:positionV>
            <wp:extent cx="10058400" cy="7772400"/>
            <wp:effectExtent l="0" t="0" r="0" b="0"/>
            <wp:wrapNone/>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61" cstate="print"/>
                    <a:stretch>
                      <a:fillRect/>
                    </a:stretch>
                  </pic:blipFill>
                  <pic:spPr>
                    <a:xfrm>
                      <a:off x="0" y="0"/>
                      <a:ext cx="10058400" cy="7772400"/>
                    </a:xfrm>
                    <a:prstGeom prst="rect">
                      <a:avLst/>
                    </a:prstGeom>
                  </pic:spPr>
                </pic:pic>
              </a:graphicData>
            </a:graphic>
          </wp:anchor>
        </w:drawing>
      </w:r>
      <w:r>
        <w:rPr>
          <w:b/>
          <w:sz w:val="36"/>
        </w:rPr>
        <w:t>As</w:t>
      </w:r>
      <w:r>
        <w:rPr>
          <w:b/>
          <w:spacing w:val="-4"/>
          <w:sz w:val="36"/>
        </w:rPr>
        <w:t xml:space="preserve"> </w:t>
      </w:r>
      <w:r>
        <w:rPr>
          <w:b/>
          <w:sz w:val="36"/>
        </w:rPr>
        <w:t>the</w:t>
      </w:r>
      <w:r>
        <w:rPr>
          <w:b/>
          <w:spacing w:val="-5"/>
          <w:sz w:val="36"/>
        </w:rPr>
        <w:t xml:space="preserve"> </w:t>
      </w:r>
      <w:r>
        <w:rPr>
          <w:b/>
          <w:sz w:val="36"/>
        </w:rPr>
        <w:t>slurry</w:t>
      </w:r>
      <w:r>
        <w:rPr>
          <w:b/>
          <w:spacing w:val="-3"/>
          <w:sz w:val="36"/>
        </w:rPr>
        <w:t xml:space="preserve"> </w:t>
      </w:r>
      <w:r>
        <w:rPr>
          <w:b/>
          <w:sz w:val="36"/>
        </w:rPr>
        <w:t>gradually</w:t>
      </w:r>
      <w:r>
        <w:rPr>
          <w:b/>
          <w:spacing w:val="-3"/>
          <w:sz w:val="36"/>
        </w:rPr>
        <w:t xml:space="preserve"> </w:t>
      </w:r>
      <w:r>
        <w:rPr>
          <w:b/>
          <w:sz w:val="36"/>
        </w:rPr>
        <w:t>descends,</w:t>
      </w:r>
      <w:r>
        <w:rPr>
          <w:b/>
          <w:spacing w:val="-6"/>
          <w:sz w:val="36"/>
        </w:rPr>
        <w:t xml:space="preserve"> </w:t>
      </w:r>
      <w:r>
        <w:rPr>
          <w:b/>
          <w:sz w:val="36"/>
        </w:rPr>
        <w:t>there</w:t>
      </w:r>
      <w:r>
        <w:rPr>
          <w:b/>
          <w:spacing w:val="-4"/>
          <w:sz w:val="36"/>
        </w:rPr>
        <w:t xml:space="preserve"> </w:t>
      </w:r>
      <w:r>
        <w:rPr>
          <w:b/>
          <w:sz w:val="36"/>
        </w:rPr>
        <w:t>is</w:t>
      </w:r>
      <w:r>
        <w:rPr>
          <w:b/>
          <w:spacing w:val="-4"/>
          <w:sz w:val="36"/>
        </w:rPr>
        <w:t xml:space="preserve"> </w:t>
      </w:r>
      <w:r>
        <w:rPr>
          <w:b/>
          <w:sz w:val="36"/>
        </w:rPr>
        <w:t>rise</w:t>
      </w:r>
      <w:r>
        <w:rPr>
          <w:b/>
          <w:spacing w:val="-3"/>
          <w:sz w:val="36"/>
        </w:rPr>
        <w:t xml:space="preserve"> </w:t>
      </w:r>
      <w:r>
        <w:rPr>
          <w:b/>
          <w:sz w:val="36"/>
        </w:rPr>
        <w:t>in</w:t>
      </w:r>
      <w:r>
        <w:rPr>
          <w:b/>
          <w:spacing w:val="-6"/>
          <w:sz w:val="36"/>
        </w:rPr>
        <w:t xml:space="preserve"> </w:t>
      </w:r>
      <w:r>
        <w:rPr>
          <w:b/>
          <w:sz w:val="36"/>
        </w:rPr>
        <w:t>temperature</w:t>
      </w:r>
      <w:r>
        <w:rPr>
          <w:b/>
          <w:spacing w:val="-4"/>
          <w:sz w:val="36"/>
        </w:rPr>
        <w:t xml:space="preserve"> </w:t>
      </w:r>
      <w:r>
        <w:rPr>
          <w:b/>
          <w:sz w:val="36"/>
        </w:rPr>
        <w:t>and</w:t>
      </w:r>
      <w:r>
        <w:rPr>
          <w:b/>
          <w:spacing w:val="-11"/>
          <w:sz w:val="36"/>
        </w:rPr>
        <w:t xml:space="preserve"> </w:t>
      </w:r>
      <w:r>
        <w:rPr>
          <w:b/>
          <w:sz w:val="36"/>
        </w:rPr>
        <w:t>in</w:t>
      </w:r>
      <w:r>
        <w:rPr>
          <w:b/>
          <w:spacing w:val="-6"/>
          <w:sz w:val="36"/>
        </w:rPr>
        <w:t xml:space="preserve"> </w:t>
      </w:r>
      <w:r>
        <w:rPr>
          <w:b/>
          <w:sz w:val="36"/>
        </w:rPr>
        <w:t>the</w:t>
      </w:r>
      <w:r>
        <w:rPr>
          <w:b/>
          <w:spacing w:val="-4"/>
          <w:sz w:val="36"/>
        </w:rPr>
        <w:t xml:space="preserve"> </w:t>
      </w:r>
      <w:r>
        <w:rPr>
          <w:b/>
          <w:sz w:val="36"/>
        </w:rPr>
        <w:t>next section of kiln, the carbon dioxide from slurry is evaporated.</w:t>
      </w:r>
    </w:p>
    <w:p w:rsidR="0086686C" w:rsidRDefault="00F737EA">
      <w:pPr>
        <w:pStyle w:val="ListParagraph"/>
        <w:numPr>
          <w:ilvl w:val="1"/>
          <w:numId w:val="134"/>
        </w:numPr>
        <w:tabs>
          <w:tab w:val="left" w:pos="1502"/>
        </w:tabs>
        <w:spacing w:before="10" w:line="276" w:lineRule="auto"/>
        <w:ind w:left="1502" w:right="1698"/>
        <w:rPr>
          <w:rFonts w:ascii="Symbol" w:hAnsi="Symbol"/>
          <w:sz w:val="36"/>
        </w:rPr>
      </w:pPr>
      <w:r>
        <w:rPr>
          <w:b/>
          <w:sz w:val="36"/>
        </w:rPr>
        <w:t>The</w:t>
      </w:r>
      <w:r>
        <w:rPr>
          <w:b/>
          <w:spacing w:val="-3"/>
          <w:sz w:val="36"/>
        </w:rPr>
        <w:t xml:space="preserve"> </w:t>
      </w:r>
      <w:r>
        <w:rPr>
          <w:b/>
          <w:sz w:val="36"/>
        </w:rPr>
        <w:t>small</w:t>
      </w:r>
      <w:r>
        <w:rPr>
          <w:b/>
          <w:spacing w:val="-6"/>
          <w:sz w:val="36"/>
        </w:rPr>
        <w:t xml:space="preserve"> </w:t>
      </w:r>
      <w:r>
        <w:rPr>
          <w:b/>
          <w:sz w:val="36"/>
        </w:rPr>
        <w:t>lumps,</w:t>
      </w:r>
      <w:r>
        <w:rPr>
          <w:b/>
          <w:spacing w:val="-5"/>
          <w:sz w:val="36"/>
        </w:rPr>
        <w:t xml:space="preserve"> </w:t>
      </w:r>
      <w:r>
        <w:rPr>
          <w:b/>
          <w:sz w:val="36"/>
        </w:rPr>
        <w:t>known</w:t>
      </w:r>
      <w:r>
        <w:rPr>
          <w:b/>
          <w:spacing w:val="-5"/>
          <w:sz w:val="36"/>
        </w:rPr>
        <w:t xml:space="preserve"> </w:t>
      </w:r>
      <w:r>
        <w:rPr>
          <w:b/>
          <w:sz w:val="36"/>
        </w:rPr>
        <w:t>as</w:t>
      </w:r>
      <w:r>
        <w:rPr>
          <w:b/>
          <w:spacing w:val="-3"/>
          <w:sz w:val="36"/>
        </w:rPr>
        <w:t xml:space="preserve"> </w:t>
      </w:r>
      <w:r>
        <w:rPr>
          <w:b/>
          <w:sz w:val="36"/>
        </w:rPr>
        <w:t>the</w:t>
      </w:r>
      <w:r>
        <w:rPr>
          <w:b/>
          <w:spacing w:val="-4"/>
          <w:sz w:val="36"/>
        </w:rPr>
        <w:t xml:space="preserve"> </w:t>
      </w:r>
      <w:r>
        <w:rPr>
          <w:b/>
          <w:sz w:val="36"/>
        </w:rPr>
        <w:t>nodules,</w:t>
      </w:r>
      <w:r>
        <w:rPr>
          <w:b/>
          <w:spacing w:val="-5"/>
          <w:sz w:val="36"/>
        </w:rPr>
        <w:t xml:space="preserve"> </w:t>
      </w:r>
      <w:r>
        <w:rPr>
          <w:b/>
          <w:sz w:val="36"/>
        </w:rPr>
        <w:t>are</w:t>
      </w:r>
      <w:r>
        <w:rPr>
          <w:b/>
          <w:spacing w:val="-3"/>
          <w:sz w:val="36"/>
        </w:rPr>
        <w:t xml:space="preserve"> </w:t>
      </w:r>
      <w:r>
        <w:rPr>
          <w:b/>
          <w:sz w:val="36"/>
        </w:rPr>
        <w:t>formed</w:t>
      </w:r>
      <w:r>
        <w:rPr>
          <w:b/>
          <w:spacing w:val="-5"/>
          <w:sz w:val="36"/>
        </w:rPr>
        <w:t xml:space="preserve"> </w:t>
      </w:r>
      <w:r>
        <w:rPr>
          <w:b/>
          <w:sz w:val="36"/>
        </w:rPr>
        <w:t>at</w:t>
      </w:r>
      <w:r>
        <w:rPr>
          <w:b/>
          <w:spacing w:val="-3"/>
          <w:sz w:val="36"/>
        </w:rPr>
        <w:t xml:space="preserve"> </w:t>
      </w:r>
      <w:r>
        <w:rPr>
          <w:b/>
          <w:sz w:val="36"/>
        </w:rPr>
        <w:t>this</w:t>
      </w:r>
      <w:r>
        <w:rPr>
          <w:b/>
          <w:spacing w:val="-3"/>
          <w:sz w:val="36"/>
        </w:rPr>
        <w:t xml:space="preserve"> </w:t>
      </w:r>
      <w:r>
        <w:rPr>
          <w:b/>
          <w:sz w:val="36"/>
        </w:rPr>
        <w:t>stage.</w:t>
      </w:r>
      <w:r>
        <w:rPr>
          <w:b/>
          <w:spacing w:val="-4"/>
          <w:sz w:val="36"/>
        </w:rPr>
        <w:t xml:space="preserve"> </w:t>
      </w:r>
      <w:r>
        <w:rPr>
          <w:b/>
          <w:sz w:val="36"/>
        </w:rPr>
        <w:t>These</w:t>
      </w:r>
      <w:r>
        <w:rPr>
          <w:b/>
          <w:spacing w:val="-2"/>
          <w:sz w:val="36"/>
        </w:rPr>
        <w:t xml:space="preserve"> </w:t>
      </w:r>
      <w:r>
        <w:rPr>
          <w:b/>
          <w:sz w:val="36"/>
        </w:rPr>
        <w:t xml:space="preserve">nodules then gradually roll down passing through zones of rising temperature and ultimately reach to the burning zone, where temperature is about 1400°C to </w:t>
      </w:r>
      <w:r>
        <w:rPr>
          <w:b/>
          <w:spacing w:val="-2"/>
          <w:sz w:val="36"/>
        </w:rPr>
        <w:t>1500°C.</w:t>
      </w:r>
    </w:p>
    <w:p w:rsidR="0086686C" w:rsidRDefault="00F737EA">
      <w:pPr>
        <w:pStyle w:val="ListParagraph"/>
        <w:numPr>
          <w:ilvl w:val="1"/>
          <w:numId w:val="134"/>
        </w:numPr>
        <w:tabs>
          <w:tab w:val="left" w:pos="1502"/>
        </w:tabs>
        <w:spacing w:before="1" w:line="273" w:lineRule="auto"/>
        <w:ind w:left="1502" w:right="1812"/>
        <w:rPr>
          <w:rFonts w:ascii="Symbol" w:hAnsi="Symbol"/>
          <w:sz w:val="36"/>
        </w:rPr>
      </w:pPr>
      <w:r>
        <w:rPr>
          <w:b/>
          <w:sz w:val="36"/>
        </w:rPr>
        <w:t>In</w:t>
      </w:r>
      <w:r>
        <w:rPr>
          <w:b/>
          <w:spacing w:val="-6"/>
          <w:sz w:val="36"/>
        </w:rPr>
        <w:t xml:space="preserve"> </w:t>
      </w:r>
      <w:r>
        <w:rPr>
          <w:b/>
          <w:sz w:val="36"/>
        </w:rPr>
        <w:t>burning</w:t>
      </w:r>
      <w:r>
        <w:rPr>
          <w:b/>
          <w:spacing w:val="-3"/>
          <w:sz w:val="36"/>
        </w:rPr>
        <w:t xml:space="preserve"> </w:t>
      </w:r>
      <w:r>
        <w:rPr>
          <w:b/>
          <w:sz w:val="36"/>
        </w:rPr>
        <w:t>zone,</w:t>
      </w:r>
      <w:r>
        <w:rPr>
          <w:b/>
          <w:spacing w:val="-6"/>
          <w:sz w:val="36"/>
        </w:rPr>
        <w:t xml:space="preserve"> </w:t>
      </w:r>
      <w:r>
        <w:rPr>
          <w:b/>
          <w:sz w:val="36"/>
        </w:rPr>
        <w:t>the</w:t>
      </w:r>
      <w:r>
        <w:rPr>
          <w:b/>
          <w:spacing w:val="-4"/>
          <w:sz w:val="36"/>
        </w:rPr>
        <w:t xml:space="preserve"> </w:t>
      </w:r>
      <w:r>
        <w:rPr>
          <w:b/>
          <w:sz w:val="36"/>
        </w:rPr>
        <w:t>calcined</w:t>
      </w:r>
      <w:r>
        <w:rPr>
          <w:b/>
          <w:spacing w:val="-6"/>
          <w:sz w:val="36"/>
        </w:rPr>
        <w:t xml:space="preserve"> </w:t>
      </w:r>
      <w:r>
        <w:rPr>
          <w:b/>
          <w:sz w:val="36"/>
        </w:rPr>
        <w:t>product</w:t>
      </w:r>
      <w:r>
        <w:rPr>
          <w:b/>
          <w:spacing w:val="-4"/>
          <w:sz w:val="36"/>
        </w:rPr>
        <w:t xml:space="preserve"> </w:t>
      </w:r>
      <w:r>
        <w:rPr>
          <w:b/>
          <w:sz w:val="36"/>
        </w:rPr>
        <w:t>is</w:t>
      </w:r>
      <w:r>
        <w:rPr>
          <w:b/>
          <w:spacing w:val="-4"/>
          <w:sz w:val="36"/>
        </w:rPr>
        <w:t xml:space="preserve"> </w:t>
      </w:r>
      <w:r>
        <w:rPr>
          <w:b/>
          <w:sz w:val="36"/>
        </w:rPr>
        <w:t>formed</w:t>
      </w:r>
      <w:r>
        <w:rPr>
          <w:b/>
          <w:spacing w:val="-6"/>
          <w:sz w:val="36"/>
        </w:rPr>
        <w:t xml:space="preserve"> </w:t>
      </w:r>
      <w:r>
        <w:rPr>
          <w:b/>
          <w:sz w:val="36"/>
        </w:rPr>
        <w:t>and</w:t>
      </w:r>
      <w:r>
        <w:rPr>
          <w:b/>
          <w:spacing w:val="-6"/>
          <w:sz w:val="36"/>
        </w:rPr>
        <w:t xml:space="preserve"> </w:t>
      </w:r>
      <w:r>
        <w:rPr>
          <w:b/>
          <w:sz w:val="36"/>
        </w:rPr>
        <w:t>nodules</w:t>
      </w:r>
      <w:r>
        <w:rPr>
          <w:b/>
          <w:spacing w:val="-4"/>
          <w:sz w:val="36"/>
        </w:rPr>
        <w:t xml:space="preserve"> </w:t>
      </w:r>
      <w:r>
        <w:rPr>
          <w:b/>
          <w:sz w:val="36"/>
        </w:rPr>
        <w:t>are</w:t>
      </w:r>
      <w:r>
        <w:rPr>
          <w:b/>
          <w:spacing w:val="-4"/>
          <w:sz w:val="36"/>
        </w:rPr>
        <w:t xml:space="preserve"> </w:t>
      </w:r>
      <w:r>
        <w:rPr>
          <w:b/>
          <w:sz w:val="36"/>
        </w:rPr>
        <w:t>converted</w:t>
      </w:r>
      <w:r>
        <w:rPr>
          <w:b/>
          <w:spacing w:val="-6"/>
          <w:sz w:val="36"/>
        </w:rPr>
        <w:t xml:space="preserve"> </w:t>
      </w:r>
      <w:r>
        <w:rPr>
          <w:b/>
          <w:sz w:val="36"/>
        </w:rPr>
        <w:t>into small hard da</w:t>
      </w:r>
      <w:r>
        <w:rPr>
          <w:b/>
          <w:sz w:val="36"/>
        </w:rPr>
        <w:t>rk greenish blue balls which are known as the clinkers.</w:t>
      </w:r>
    </w:p>
    <w:p w:rsidR="0086686C" w:rsidRDefault="00F737EA">
      <w:pPr>
        <w:pStyle w:val="ListParagraph"/>
        <w:numPr>
          <w:ilvl w:val="1"/>
          <w:numId w:val="134"/>
        </w:numPr>
        <w:tabs>
          <w:tab w:val="left" w:pos="1502"/>
        </w:tabs>
        <w:spacing w:before="6" w:line="276" w:lineRule="auto"/>
        <w:ind w:left="1502" w:right="1636"/>
        <w:rPr>
          <w:rFonts w:ascii="Symbol" w:hAnsi="Symbol"/>
          <w:sz w:val="36"/>
        </w:rPr>
      </w:pPr>
      <w:r>
        <w:rPr>
          <w:b/>
          <w:sz w:val="36"/>
        </w:rPr>
        <w:t>The</w:t>
      </w:r>
      <w:r>
        <w:rPr>
          <w:b/>
          <w:spacing w:val="-3"/>
          <w:sz w:val="36"/>
        </w:rPr>
        <w:t xml:space="preserve"> </w:t>
      </w:r>
      <w:r>
        <w:rPr>
          <w:b/>
          <w:sz w:val="36"/>
        </w:rPr>
        <w:t>size</w:t>
      </w:r>
      <w:r>
        <w:rPr>
          <w:b/>
          <w:spacing w:val="-2"/>
          <w:sz w:val="36"/>
        </w:rPr>
        <w:t xml:space="preserve"> </w:t>
      </w:r>
      <w:r>
        <w:rPr>
          <w:b/>
          <w:sz w:val="36"/>
        </w:rPr>
        <w:t>of</w:t>
      </w:r>
      <w:r>
        <w:rPr>
          <w:b/>
          <w:spacing w:val="-3"/>
          <w:sz w:val="36"/>
        </w:rPr>
        <w:t xml:space="preserve"> </w:t>
      </w:r>
      <w:r>
        <w:rPr>
          <w:b/>
          <w:sz w:val="36"/>
        </w:rPr>
        <w:t>clinkers</w:t>
      </w:r>
      <w:r>
        <w:rPr>
          <w:b/>
          <w:spacing w:val="-3"/>
          <w:sz w:val="36"/>
        </w:rPr>
        <w:t xml:space="preserve"> </w:t>
      </w:r>
      <w:r>
        <w:rPr>
          <w:b/>
          <w:sz w:val="36"/>
        </w:rPr>
        <w:t>varies</w:t>
      </w:r>
      <w:r>
        <w:rPr>
          <w:b/>
          <w:spacing w:val="-3"/>
          <w:sz w:val="36"/>
        </w:rPr>
        <w:t xml:space="preserve"> </w:t>
      </w:r>
      <w:r>
        <w:rPr>
          <w:b/>
          <w:sz w:val="36"/>
        </w:rPr>
        <w:t>from</w:t>
      </w:r>
      <w:r>
        <w:rPr>
          <w:b/>
          <w:spacing w:val="-4"/>
          <w:sz w:val="36"/>
        </w:rPr>
        <w:t xml:space="preserve"> </w:t>
      </w:r>
      <w:r>
        <w:rPr>
          <w:b/>
          <w:sz w:val="36"/>
        </w:rPr>
        <w:t>3</w:t>
      </w:r>
      <w:r>
        <w:rPr>
          <w:b/>
          <w:spacing w:val="-3"/>
          <w:sz w:val="36"/>
        </w:rPr>
        <w:t xml:space="preserve"> </w:t>
      </w:r>
      <w:r>
        <w:rPr>
          <w:b/>
          <w:sz w:val="36"/>
        </w:rPr>
        <w:t>mm</w:t>
      </w:r>
      <w:r>
        <w:rPr>
          <w:b/>
          <w:spacing w:val="-4"/>
          <w:sz w:val="36"/>
        </w:rPr>
        <w:t xml:space="preserve"> </w:t>
      </w:r>
      <w:r>
        <w:rPr>
          <w:b/>
          <w:sz w:val="36"/>
        </w:rPr>
        <w:t>to</w:t>
      </w:r>
      <w:r>
        <w:rPr>
          <w:b/>
          <w:spacing w:val="-3"/>
          <w:sz w:val="36"/>
        </w:rPr>
        <w:t xml:space="preserve"> </w:t>
      </w:r>
      <w:r>
        <w:rPr>
          <w:b/>
          <w:sz w:val="36"/>
        </w:rPr>
        <w:t>20</w:t>
      </w:r>
      <w:r>
        <w:rPr>
          <w:b/>
          <w:spacing w:val="-3"/>
          <w:sz w:val="36"/>
        </w:rPr>
        <w:t xml:space="preserve"> </w:t>
      </w:r>
      <w:r>
        <w:rPr>
          <w:b/>
          <w:sz w:val="36"/>
        </w:rPr>
        <w:t>mm</w:t>
      </w:r>
      <w:r>
        <w:rPr>
          <w:b/>
          <w:spacing w:val="-4"/>
          <w:sz w:val="36"/>
        </w:rPr>
        <w:t xml:space="preserve"> </w:t>
      </w:r>
      <w:r>
        <w:rPr>
          <w:b/>
          <w:sz w:val="36"/>
        </w:rPr>
        <w:t>and</w:t>
      </w:r>
      <w:r>
        <w:rPr>
          <w:b/>
          <w:spacing w:val="-5"/>
          <w:sz w:val="36"/>
        </w:rPr>
        <w:t xml:space="preserve"> </w:t>
      </w:r>
      <w:r>
        <w:rPr>
          <w:b/>
          <w:sz w:val="36"/>
        </w:rPr>
        <w:t>they</w:t>
      </w:r>
      <w:r>
        <w:rPr>
          <w:b/>
          <w:spacing w:val="-2"/>
          <w:sz w:val="36"/>
        </w:rPr>
        <w:t xml:space="preserve"> </w:t>
      </w:r>
      <w:r>
        <w:rPr>
          <w:b/>
          <w:sz w:val="36"/>
        </w:rPr>
        <w:t>are</w:t>
      </w:r>
      <w:r>
        <w:rPr>
          <w:b/>
          <w:spacing w:val="-3"/>
          <w:sz w:val="36"/>
        </w:rPr>
        <w:t xml:space="preserve"> </w:t>
      </w:r>
      <w:r>
        <w:rPr>
          <w:b/>
          <w:sz w:val="36"/>
        </w:rPr>
        <w:t>very</w:t>
      </w:r>
      <w:r>
        <w:rPr>
          <w:b/>
          <w:spacing w:val="-6"/>
          <w:sz w:val="36"/>
        </w:rPr>
        <w:t xml:space="preserve"> </w:t>
      </w:r>
      <w:r>
        <w:rPr>
          <w:b/>
          <w:sz w:val="36"/>
        </w:rPr>
        <w:t>hot</w:t>
      </w:r>
      <w:r>
        <w:rPr>
          <w:b/>
          <w:spacing w:val="-3"/>
          <w:sz w:val="36"/>
        </w:rPr>
        <w:t xml:space="preserve"> </w:t>
      </w:r>
      <w:r>
        <w:rPr>
          <w:b/>
          <w:sz w:val="36"/>
        </w:rPr>
        <w:t>when</w:t>
      </w:r>
      <w:r>
        <w:rPr>
          <w:b/>
          <w:spacing w:val="-3"/>
          <w:sz w:val="36"/>
        </w:rPr>
        <w:t xml:space="preserve"> </w:t>
      </w:r>
      <w:r>
        <w:rPr>
          <w:b/>
          <w:sz w:val="36"/>
        </w:rPr>
        <w:t>they come out of burning zone of kiln.</w:t>
      </w:r>
    </w:p>
    <w:p w:rsidR="0086686C" w:rsidRDefault="00F737EA">
      <w:pPr>
        <w:pStyle w:val="ListParagraph"/>
        <w:numPr>
          <w:ilvl w:val="1"/>
          <w:numId w:val="134"/>
        </w:numPr>
        <w:tabs>
          <w:tab w:val="left" w:pos="1502"/>
        </w:tabs>
        <w:spacing w:before="2" w:line="273" w:lineRule="auto"/>
        <w:ind w:left="1502" w:right="1679"/>
        <w:rPr>
          <w:rFonts w:ascii="Symbol" w:hAnsi="Symbol"/>
          <w:sz w:val="36"/>
        </w:rPr>
      </w:pPr>
      <w:r>
        <w:rPr>
          <w:b/>
          <w:sz w:val="36"/>
        </w:rPr>
        <w:t>A rotary kiln of small size is provided to cool down the hot clinkers. It is laid in opposite</w:t>
      </w:r>
      <w:r>
        <w:rPr>
          <w:b/>
          <w:spacing w:val="-4"/>
          <w:sz w:val="36"/>
        </w:rPr>
        <w:t xml:space="preserve"> </w:t>
      </w:r>
      <w:r>
        <w:rPr>
          <w:b/>
          <w:sz w:val="36"/>
        </w:rPr>
        <w:t>direction</w:t>
      </w:r>
      <w:r>
        <w:rPr>
          <w:b/>
          <w:spacing w:val="-6"/>
          <w:sz w:val="36"/>
        </w:rPr>
        <w:t xml:space="preserve"> </w:t>
      </w:r>
      <w:r>
        <w:rPr>
          <w:b/>
          <w:sz w:val="36"/>
        </w:rPr>
        <w:t>and</w:t>
      </w:r>
      <w:r>
        <w:rPr>
          <w:b/>
          <w:spacing w:val="-6"/>
          <w:sz w:val="36"/>
        </w:rPr>
        <w:t xml:space="preserve"> </w:t>
      </w:r>
      <w:r>
        <w:rPr>
          <w:b/>
          <w:sz w:val="36"/>
        </w:rPr>
        <w:t>the</w:t>
      </w:r>
      <w:r>
        <w:rPr>
          <w:b/>
          <w:spacing w:val="-4"/>
          <w:sz w:val="36"/>
        </w:rPr>
        <w:t xml:space="preserve"> </w:t>
      </w:r>
      <w:r>
        <w:rPr>
          <w:b/>
          <w:sz w:val="36"/>
        </w:rPr>
        <w:t>cooled</w:t>
      </w:r>
      <w:r>
        <w:rPr>
          <w:b/>
          <w:spacing w:val="-6"/>
          <w:sz w:val="36"/>
        </w:rPr>
        <w:t xml:space="preserve"> </w:t>
      </w:r>
      <w:r>
        <w:rPr>
          <w:b/>
          <w:sz w:val="36"/>
        </w:rPr>
        <w:t>clinkers</w:t>
      </w:r>
      <w:r>
        <w:rPr>
          <w:b/>
          <w:spacing w:val="-4"/>
          <w:sz w:val="36"/>
        </w:rPr>
        <w:t xml:space="preserve"> </w:t>
      </w:r>
      <w:r>
        <w:rPr>
          <w:b/>
          <w:sz w:val="36"/>
        </w:rPr>
        <w:t>are</w:t>
      </w:r>
      <w:r>
        <w:rPr>
          <w:b/>
          <w:spacing w:val="-4"/>
          <w:sz w:val="36"/>
        </w:rPr>
        <w:t xml:space="preserve"> </w:t>
      </w:r>
      <w:r>
        <w:rPr>
          <w:b/>
          <w:sz w:val="36"/>
        </w:rPr>
        <w:t>collected</w:t>
      </w:r>
      <w:r>
        <w:rPr>
          <w:b/>
          <w:spacing w:val="-6"/>
          <w:sz w:val="36"/>
        </w:rPr>
        <w:t xml:space="preserve"> </w:t>
      </w:r>
      <w:r>
        <w:rPr>
          <w:b/>
          <w:sz w:val="36"/>
        </w:rPr>
        <w:t>in</w:t>
      </w:r>
      <w:r>
        <w:rPr>
          <w:b/>
          <w:spacing w:val="-6"/>
          <w:sz w:val="36"/>
        </w:rPr>
        <w:t xml:space="preserve"> </w:t>
      </w:r>
      <w:r>
        <w:rPr>
          <w:b/>
          <w:sz w:val="36"/>
        </w:rPr>
        <w:t>containers</w:t>
      </w:r>
      <w:r>
        <w:rPr>
          <w:b/>
          <w:spacing w:val="-4"/>
          <w:sz w:val="36"/>
        </w:rPr>
        <w:t xml:space="preserve"> </w:t>
      </w:r>
      <w:r>
        <w:rPr>
          <w:b/>
          <w:sz w:val="36"/>
        </w:rPr>
        <w:t>of</w:t>
      </w:r>
      <w:r>
        <w:rPr>
          <w:b/>
          <w:spacing w:val="-5"/>
          <w:sz w:val="36"/>
        </w:rPr>
        <w:t xml:space="preserve"> </w:t>
      </w:r>
      <w:r>
        <w:rPr>
          <w:b/>
          <w:sz w:val="36"/>
        </w:rPr>
        <w:t xml:space="preserve">suitable </w:t>
      </w:r>
      <w:r>
        <w:rPr>
          <w:b/>
          <w:spacing w:val="-2"/>
          <w:sz w:val="36"/>
        </w:rPr>
        <w:t>sizes.</w:t>
      </w:r>
    </w:p>
    <w:p w:rsidR="0086686C" w:rsidRDefault="0086686C">
      <w:pPr>
        <w:pStyle w:val="BodyText"/>
        <w:spacing w:before="276"/>
        <w:ind w:left="0"/>
      </w:pPr>
    </w:p>
    <w:p w:rsidR="0086686C" w:rsidRDefault="00F737EA">
      <w:pPr>
        <w:pStyle w:val="ListParagraph"/>
        <w:numPr>
          <w:ilvl w:val="0"/>
          <w:numId w:val="134"/>
        </w:numPr>
        <w:tabs>
          <w:tab w:val="left" w:pos="1203"/>
        </w:tabs>
        <w:ind w:left="1203" w:hanging="483"/>
        <w:rPr>
          <w:b/>
          <w:sz w:val="36"/>
        </w:rPr>
      </w:pPr>
      <w:r>
        <w:rPr>
          <w:b/>
          <w:color w:val="974705"/>
          <w:spacing w:val="-2"/>
          <w:sz w:val="36"/>
        </w:rPr>
        <w:t>GRINDING</w:t>
      </w:r>
    </w:p>
    <w:p w:rsidR="0086686C" w:rsidRDefault="00F737EA">
      <w:pPr>
        <w:pStyle w:val="ListParagraph"/>
        <w:numPr>
          <w:ilvl w:val="1"/>
          <w:numId w:val="134"/>
        </w:numPr>
        <w:tabs>
          <w:tab w:val="left" w:pos="1440"/>
        </w:tabs>
        <w:spacing w:before="271" w:line="276" w:lineRule="auto"/>
        <w:ind w:right="1990"/>
        <w:rPr>
          <w:rFonts w:ascii="Symbol" w:hAnsi="Symbol"/>
          <w:sz w:val="36"/>
        </w:rPr>
      </w:pPr>
      <w:r>
        <w:rPr>
          <w:b/>
          <w:sz w:val="36"/>
        </w:rPr>
        <w:t>The</w:t>
      </w:r>
      <w:r>
        <w:rPr>
          <w:b/>
          <w:spacing w:val="-3"/>
          <w:sz w:val="36"/>
        </w:rPr>
        <w:t xml:space="preserve"> </w:t>
      </w:r>
      <w:r>
        <w:rPr>
          <w:b/>
          <w:sz w:val="36"/>
        </w:rPr>
        <w:t>clinkers</w:t>
      </w:r>
      <w:r>
        <w:rPr>
          <w:b/>
          <w:spacing w:val="-3"/>
          <w:sz w:val="36"/>
        </w:rPr>
        <w:t xml:space="preserve"> </w:t>
      </w:r>
      <w:r>
        <w:rPr>
          <w:b/>
          <w:sz w:val="36"/>
        </w:rPr>
        <w:t>as</w:t>
      </w:r>
      <w:r>
        <w:rPr>
          <w:b/>
          <w:spacing w:val="-3"/>
          <w:sz w:val="36"/>
        </w:rPr>
        <w:t xml:space="preserve"> </w:t>
      </w:r>
      <w:r>
        <w:rPr>
          <w:b/>
          <w:sz w:val="36"/>
        </w:rPr>
        <w:t>obtained</w:t>
      </w:r>
      <w:r>
        <w:rPr>
          <w:b/>
          <w:spacing w:val="-5"/>
          <w:sz w:val="36"/>
        </w:rPr>
        <w:t xml:space="preserve"> </w:t>
      </w:r>
      <w:r>
        <w:rPr>
          <w:b/>
          <w:sz w:val="36"/>
        </w:rPr>
        <w:t>from</w:t>
      </w:r>
      <w:r>
        <w:rPr>
          <w:b/>
          <w:spacing w:val="-4"/>
          <w:sz w:val="36"/>
        </w:rPr>
        <w:t xml:space="preserve"> </w:t>
      </w:r>
      <w:r>
        <w:rPr>
          <w:b/>
          <w:sz w:val="36"/>
        </w:rPr>
        <w:t>the</w:t>
      </w:r>
      <w:r>
        <w:rPr>
          <w:b/>
          <w:spacing w:val="-3"/>
          <w:sz w:val="36"/>
        </w:rPr>
        <w:t xml:space="preserve"> </w:t>
      </w:r>
      <w:r>
        <w:rPr>
          <w:b/>
          <w:sz w:val="36"/>
        </w:rPr>
        <w:t>rotary</w:t>
      </w:r>
      <w:r>
        <w:rPr>
          <w:b/>
          <w:spacing w:val="-2"/>
          <w:sz w:val="36"/>
        </w:rPr>
        <w:t xml:space="preserve"> </w:t>
      </w:r>
      <w:r>
        <w:rPr>
          <w:b/>
          <w:sz w:val="36"/>
        </w:rPr>
        <w:t>kiln</w:t>
      </w:r>
      <w:r>
        <w:rPr>
          <w:b/>
          <w:spacing w:val="-5"/>
          <w:sz w:val="36"/>
        </w:rPr>
        <w:t xml:space="preserve"> </w:t>
      </w:r>
      <w:r>
        <w:rPr>
          <w:b/>
          <w:sz w:val="36"/>
        </w:rPr>
        <w:t>are</w:t>
      </w:r>
      <w:r>
        <w:rPr>
          <w:b/>
          <w:spacing w:val="-3"/>
          <w:sz w:val="36"/>
        </w:rPr>
        <w:t xml:space="preserve"> </w:t>
      </w:r>
      <w:r>
        <w:rPr>
          <w:b/>
          <w:sz w:val="36"/>
        </w:rPr>
        <w:t>finely</w:t>
      </w:r>
      <w:r>
        <w:rPr>
          <w:b/>
          <w:spacing w:val="-2"/>
          <w:sz w:val="36"/>
        </w:rPr>
        <w:t xml:space="preserve"> </w:t>
      </w:r>
      <w:r>
        <w:rPr>
          <w:b/>
          <w:sz w:val="36"/>
        </w:rPr>
        <w:t>ground</w:t>
      </w:r>
      <w:r>
        <w:rPr>
          <w:b/>
          <w:spacing w:val="-5"/>
          <w:sz w:val="36"/>
        </w:rPr>
        <w:t xml:space="preserve"> </w:t>
      </w:r>
      <w:r>
        <w:rPr>
          <w:b/>
          <w:sz w:val="36"/>
        </w:rPr>
        <w:t>in ball</w:t>
      </w:r>
      <w:r>
        <w:rPr>
          <w:b/>
          <w:spacing w:val="-6"/>
          <w:sz w:val="36"/>
        </w:rPr>
        <w:t xml:space="preserve"> </w:t>
      </w:r>
      <w:r>
        <w:rPr>
          <w:b/>
          <w:sz w:val="36"/>
        </w:rPr>
        <w:t>mills</w:t>
      </w:r>
      <w:r>
        <w:rPr>
          <w:b/>
          <w:spacing w:val="-3"/>
          <w:sz w:val="36"/>
        </w:rPr>
        <w:t xml:space="preserve"> </w:t>
      </w:r>
      <w:r>
        <w:rPr>
          <w:b/>
          <w:sz w:val="36"/>
        </w:rPr>
        <w:t>and tube mills.</w:t>
      </w:r>
    </w:p>
    <w:p w:rsidR="0086686C" w:rsidRDefault="0086686C">
      <w:pPr>
        <w:pStyle w:val="ListParagraph"/>
        <w:spacing w:line="276" w:lineRule="auto"/>
        <w:rPr>
          <w:rFonts w:ascii="Symbol" w:hAnsi="Symbol"/>
          <w:sz w:val="36"/>
        </w:rPr>
        <w:sectPr w:rsidR="0086686C">
          <w:pgSz w:w="15840" w:h="12240" w:orient="landscape"/>
          <w:pgMar w:top="1360" w:right="0" w:bottom="280" w:left="720" w:header="720" w:footer="720" w:gutter="0"/>
          <w:cols w:space="720"/>
        </w:sectPr>
      </w:pPr>
    </w:p>
    <w:p w:rsidR="0086686C" w:rsidRDefault="00F737EA">
      <w:pPr>
        <w:pStyle w:val="ListParagraph"/>
        <w:numPr>
          <w:ilvl w:val="1"/>
          <w:numId w:val="134"/>
        </w:numPr>
        <w:tabs>
          <w:tab w:val="left" w:pos="1439"/>
        </w:tabs>
        <w:spacing w:before="79"/>
        <w:ind w:left="1439" w:hanging="359"/>
        <w:jc w:val="both"/>
        <w:rPr>
          <w:rFonts w:ascii="Symbol" w:hAnsi="Symbol"/>
          <w:sz w:val="36"/>
        </w:rPr>
      </w:pPr>
      <w:r>
        <w:rPr>
          <w:rFonts w:ascii="Symbol" w:hAnsi="Symbol"/>
          <w:noProof/>
          <w:sz w:val="36"/>
        </w:rPr>
        <w:lastRenderedPageBreak/>
        <w:drawing>
          <wp:anchor distT="0" distB="0" distL="0" distR="0" simplePos="0" relativeHeight="484489728" behindDoc="1" locked="0" layoutInCell="1" allowOverlap="1">
            <wp:simplePos x="0" y="0"/>
            <wp:positionH relativeFrom="page">
              <wp:posOffset>0</wp:posOffset>
            </wp:positionH>
            <wp:positionV relativeFrom="page">
              <wp:posOffset>0</wp:posOffset>
            </wp:positionV>
            <wp:extent cx="10058400" cy="7772400"/>
            <wp:effectExtent l="0" t="0" r="0" b="0"/>
            <wp:wrapNone/>
            <wp:docPr id="126" name="Image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pic:cNvPicPr/>
                  </pic:nvPicPr>
                  <pic:blipFill>
                    <a:blip r:embed="rId61" cstate="print"/>
                    <a:stretch>
                      <a:fillRect/>
                    </a:stretch>
                  </pic:blipFill>
                  <pic:spPr>
                    <a:xfrm>
                      <a:off x="0" y="0"/>
                      <a:ext cx="10058400" cy="7772400"/>
                    </a:xfrm>
                    <a:prstGeom prst="rect">
                      <a:avLst/>
                    </a:prstGeom>
                  </pic:spPr>
                </pic:pic>
              </a:graphicData>
            </a:graphic>
          </wp:anchor>
        </w:drawing>
      </w:r>
      <w:r>
        <w:rPr>
          <w:b/>
          <w:sz w:val="36"/>
        </w:rPr>
        <w:t>During</w:t>
      </w:r>
      <w:r>
        <w:rPr>
          <w:b/>
          <w:spacing w:val="-4"/>
          <w:sz w:val="36"/>
        </w:rPr>
        <w:t xml:space="preserve"> </w:t>
      </w:r>
      <w:r>
        <w:rPr>
          <w:b/>
          <w:sz w:val="36"/>
        </w:rPr>
        <w:t>grinding,</w:t>
      </w:r>
      <w:r>
        <w:rPr>
          <w:b/>
          <w:spacing w:val="-3"/>
          <w:sz w:val="36"/>
        </w:rPr>
        <w:t xml:space="preserve"> </w:t>
      </w:r>
      <w:r>
        <w:rPr>
          <w:b/>
          <w:sz w:val="36"/>
        </w:rPr>
        <w:t>a</w:t>
      </w:r>
      <w:r>
        <w:rPr>
          <w:b/>
          <w:spacing w:val="-3"/>
          <w:sz w:val="36"/>
        </w:rPr>
        <w:t xml:space="preserve"> </w:t>
      </w:r>
      <w:r>
        <w:rPr>
          <w:b/>
          <w:sz w:val="36"/>
        </w:rPr>
        <w:t>small</w:t>
      </w:r>
      <w:r>
        <w:rPr>
          <w:b/>
          <w:spacing w:val="-4"/>
          <w:sz w:val="36"/>
        </w:rPr>
        <w:t xml:space="preserve"> </w:t>
      </w:r>
      <w:r>
        <w:rPr>
          <w:b/>
          <w:sz w:val="36"/>
        </w:rPr>
        <w:t>quantity,</w:t>
      </w:r>
      <w:r>
        <w:rPr>
          <w:b/>
          <w:spacing w:val="-4"/>
          <w:sz w:val="36"/>
        </w:rPr>
        <w:t xml:space="preserve"> </w:t>
      </w:r>
      <w:r>
        <w:rPr>
          <w:b/>
          <w:sz w:val="36"/>
        </w:rPr>
        <w:t>about</w:t>
      </w:r>
      <w:r>
        <w:rPr>
          <w:b/>
          <w:spacing w:val="-2"/>
          <w:sz w:val="36"/>
        </w:rPr>
        <w:t xml:space="preserve"> </w:t>
      </w:r>
      <w:r>
        <w:rPr>
          <w:b/>
          <w:sz w:val="36"/>
        </w:rPr>
        <w:t>3</w:t>
      </w:r>
      <w:r>
        <w:rPr>
          <w:b/>
          <w:spacing w:val="-2"/>
          <w:sz w:val="36"/>
        </w:rPr>
        <w:t xml:space="preserve"> </w:t>
      </w:r>
      <w:r>
        <w:rPr>
          <w:b/>
          <w:sz w:val="36"/>
        </w:rPr>
        <w:t>to</w:t>
      </w:r>
      <w:r>
        <w:rPr>
          <w:b/>
          <w:spacing w:val="-4"/>
          <w:sz w:val="36"/>
        </w:rPr>
        <w:t xml:space="preserve"> </w:t>
      </w:r>
      <w:r>
        <w:rPr>
          <w:b/>
          <w:sz w:val="36"/>
        </w:rPr>
        <w:t>4</w:t>
      </w:r>
      <w:r>
        <w:rPr>
          <w:b/>
          <w:spacing w:val="-2"/>
          <w:sz w:val="36"/>
        </w:rPr>
        <w:t xml:space="preserve"> </w:t>
      </w:r>
      <w:r>
        <w:rPr>
          <w:b/>
          <w:sz w:val="36"/>
        </w:rPr>
        <w:t>per</w:t>
      </w:r>
      <w:r>
        <w:rPr>
          <w:b/>
          <w:spacing w:val="-1"/>
          <w:sz w:val="36"/>
        </w:rPr>
        <w:t xml:space="preserve"> </w:t>
      </w:r>
      <w:r>
        <w:rPr>
          <w:b/>
          <w:sz w:val="36"/>
        </w:rPr>
        <w:t>cent</w:t>
      </w:r>
      <w:r>
        <w:rPr>
          <w:b/>
          <w:spacing w:val="-2"/>
          <w:sz w:val="36"/>
        </w:rPr>
        <w:t xml:space="preserve"> </w:t>
      </w:r>
      <w:r>
        <w:rPr>
          <w:b/>
          <w:sz w:val="36"/>
        </w:rPr>
        <w:t>of</w:t>
      </w:r>
      <w:r>
        <w:rPr>
          <w:b/>
          <w:spacing w:val="-2"/>
          <w:sz w:val="36"/>
        </w:rPr>
        <w:t xml:space="preserve"> </w:t>
      </w:r>
      <w:r>
        <w:rPr>
          <w:b/>
          <w:sz w:val="36"/>
        </w:rPr>
        <w:t>gypsum</w:t>
      </w:r>
      <w:r>
        <w:rPr>
          <w:b/>
          <w:spacing w:val="-3"/>
          <w:sz w:val="36"/>
        </w:rPr>
        <w:t xml:space="preserve"> </w:t>
      </w:r>
      <w:r>
        <w:rPr>
          <w:b/>
          <w:sz w:val="36"/>
        </w:rPr>
        <w:t>is</w:t>
      </w:r>
      <w:r>
        <w:rPr>
          <w:b/>
          <w:spacing w:val="-2"/>
          <w:sz w:val="36"/>
        </w:rPr>
        <w:t xml:space="preserve"> added.</w:t>
      </w:r>
    </w:p>
    <w:p w:rsidR="0086686C" w:rsidRDefault="00F737EA">
      <w:pPr>
        <w:pStyle w:val="ListParagraph"/>
        <w:numPr>
          <w:ilvl w:val="1"/>
          <w:numId w:val="134"/>
        </w:numPr>
        <w:tabs>
          <w:tab w:val="left" w:pos="1440"/>
        </w:tabs>
        <w:spacing w:before="64" w:line="276" w:lineRule="auto"/>
        <w:ind w:right="1826"/>
        <w:jc w:val="both"/>
        <w:rPr>
          <w:rFonts w:ascii="Symbol" w:hAnsi="Symbol"/>
          <w:sz w:val="36"/>
        </w:rPr>
      </w:pPr>
      <w:r>
        <w:rPr>
          <w:b/>
          <w:sz w:val="36"/>
        </w:rPr>
        <w:t>The</w:t>
      </w:r>
      <w:r>
        <w:rPr>
          <w:b/>
          <w:spacing w:val="-4"/>
          <w:sz w:val="36"/>
        </w:rPr>
        <w:t xml:space="preserve"> </w:t>
      </w:r>
      <w:r>
        <w:rPr>
          <w:b/>
          <w:sz w:val="36"/>
        </w:rPr>
        <w:t>gypsum</w:t>
      </w:r>
      <w:r>
        <w:rPr>
          <w:b/>
          <w:spacing w:val="-5"/>
          <w:sz w:val="36"/>
        </w:rPr>
        <w:t xml:space="preserve"> </w:t>
      </w:r>
      <w:r>
        <w:rPr>
          <w:b/>
          <w:sz w:val="36"/>
        </w:rPr>
        <w:t>acts</w:t>
      </w:r>
      <w:r>
        <w:rPr>
          <w:b/>
          <w:spacing w:val="-4"/>
          <w:sz w:val="36"/>
        </w:rPr>
        <w:t xml:space="preserve"> </w:t>
      </w:r>
      <w:r>
        <w:rPr>
          <w:b/>
          <w:sz w:val="36"/>
        </w:rPr>
        <w:t>as</w:t>
      </w:r>
      <w:r>
        <w:rPr>
          <w:b/>
          <w:spacing w:val="-4"/>
          <w:sz w:val="36"/>
        </w:rPr>
        <w:t xml:space="preserve"> </w:t>
      </w:r>
      <w:r>
        <w:rPr>
          <w:b/>
          <w:sz w:val="36"/>
        </w:rPr>
        <w:t>a</w:t>
      </w:r>
      <w:r>
        <w:rPr>
          <w:b/>
          <w:spacing w:val="-4"/>
          <w:sz w:val="36"/>
        </w:rPr>
        <w:t xml:space="preserve"> </w:t>
      </w:r>
      <w:r>
        <w:rPr>
          <w:b/>
          <w:sz w:val="36"/>
        </w:rPr>
        <w:t>retarder</w:t>
      </w:r>
      <w:r>
        <w:rPr>
          <w:b/>
          <w:spacing w:val="-3"/>
          <w:sz w:val="36"/>
        </w:rPr>
        <w:t xml:space="preserve"> </w:t>
      </w:r>
      <w:r>
        <w:rPr>
          <w:b/>
          <w:sz w:val="36"/>
        </w:rPr>
        <w:t>and</w:t>
      </w:r>
      <w:r>
        <w:rPr>
          <w:b/>
          <w:spacing w:val="-6"/>
          <w:sz w:val="36"/>
        </w:rPr>
        <w:t xml:space="preserve"> </w:t>
      </w:r>
      <w:r>
        <w:rPr>
          <w:b/>
          <w:sz w:val="36"/>
        </w:rPr>
        <w:t>it</w:t>
      </w:r>
      <w:r>
        <w:rPr>
          <w:b/>
          <w:spacing w:val="-4"/>
          <w:sz w:val="36"/>
        </w:rPr>
        <w:t xml:space="preserve"> </w:t>
      </w:r>
      <w:r>
        <w:rPr>
          <w:b/>
          <w:sz w:val="36"/>
        </w:rPr>
        <w:t>delays</w:t>
      </w:r>
      <w:r>
        <w:rPr>
          <w:b/>
          <w:spacing w:val="-4"/>
          <w:sz w:val="36"/>
        </w:rPr>
        <w:t xml:space="preserve"> </w:t>
      </w:r>
      <w:r>
        <w:rPr>
          <w:b/>
          <w:sz w:val="36"/>
        </w:rPr>
        <w:t>the</w:t>
      </w:r>
      <w:r>
        <w:rPr>
          <w:b/>
          <w:spacing w:val="-5"/>
          <w:sz w:val="36"/>
        </w:rPr>
        <w:t xml:space="preserve"> </w:t>
      </w:r>
      <w:r>
        <w:rPr>
          <w:b/>
          <w:sz w:val="36"/>
        </w:rPr>
        <w:t>setting</w:t>
      </w:r>
      <w:r>
        <w:rPr>
          <w:b/>
          <w:spacing w:val="-3"/>
          <w:sz w:val="36"/>
        </w:rPr>
        <w:t xml:space="preserve"> </w:t>
      </w:r>
      <w:r>
        <w:rPr>
          <w:b/>
          <w:sz w:val="36"/>
        </w:rPr>
        <w:t>action</w:t>
      </w:r>
      <w:r>
        <w:rPr>
          <w:b/>
          <w:spacing w:val="-6"/>
          <w:sz w:val="36"/>
        </w:rPr>
        <w:t xml:space="preserve"> </w:t>
      </w:r>
      <w:r>
        <w:rPr>
          <w:b/>
          <w:sz w:val="36"/>
        </w:rPr>
        <w:t>of cement.</w:t>
      </w:r>
      <w:r>
        <w:rPr>
          <w:b/>
          <w:spacing w:val="-5"/>
          <w:sz w:val="36"/>
        </w:rPr>
        <w:t xml:space="preserve"> </w:t>
      </w:r>
      <w:r>
        <w:rPr>
          <w:b/>
          <w:sz w:val="36"/>
        </w:rPr>
        <w:t>It</w:t>
      </w:r>
      <w:r>
        <w:rPr>
          <w:b/>
          <w:spacing w:val="-4"/>
          <w:sz w:val="36"/>
        </w:rPr>
        <w:t xml:space="preserve"> </w:t>
      </w:r>
      <w:r>
        <w:rPr>
          <w:b/>
          <w:sz w:val="36"/>
        </w:rPr>
        <w:t>thus permits cement to be mixed with the aggregates and to be placed in position.</w:t>
      </w:r>
    </w:p>
    <w:p w:rsidR="0086686C" w:rsidRDefault="00F737EA">
      <w:pPr>
        <w:pStyle w:val="ListParagraph"/>
        <w:numPr>
          <w:ilvl w:val="1"/>
          <w:numId w:val="134"/>
        </w:numPr>
        <w:tabs>
          <w:tab w:val="left" w:pos="1440"/>
        </w:tabs>
        <w:spacing w:before="3" w:line="273" w:lineRule="auto"/>
        <w:ind w:right="1784"/>
        <w:jc w:val="both"/>
        <w:rPr>
          <w:rFonts w:ascii="Symbol" w:hAnsi="Symbol"/>
          <w:sz w:val="36"/>
        </w:rPr>
      </w:pPr>
      <w:r>
        <w:rPr>
          <w:rFonts w:ascii="Symbol" w:hAnsi="Symbol"/>
          <w:noProof/>
          <w:sz w:val="36"/>
        </w:rPr>
        <w:drawing>
          <wp:anchor distT="0" distB="0" distL="0" distR="0" simplePos="0" relativeHeight="15791616" behindDoc="0" locked="0" layoutInCell="1" allowOverlap="1">
            <wp:simplePos x="0" y="0"/>
            <wp:positionH relativeFrom="page">
              <wp:posOffset>5519928</wp:posOffset>
            </wp:positionH>
            <wp:positionV relativeFrom="paragraph">
              <wp:posOffset>584355</wp:posOffset>
            </wp:positionV>
            <wp:extent cx="4389120" cy="5199888"/>
            <wp:effectExtent l="0" t="0" r="0" b="0"/>
            <wp:wrapNone/>
            <wp:docPr id="127" name="Image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66" cstate="print"/>
                    <a:stretch>
                      <a:fillRect/>
                    </a:stretch>
                  </pic:blipFill>
                  <pic:spPr>
                    <a:xfrm>
                      <a:off x="0" y="0"/>
                      <a:ext cx="4389120" cy="5199888"/>
                    </a:xfrm>
                    <a:prstGeom prst="rect">
                      <a:avLst/>
                    </a:prstGeom>
                  </pic:spPr>
                </pic:pic>
              </a:graphicData>
            </a:graphic>
          </wp:anchor>
        </w:drawing>
      </w:r>
      <w:r>
        <w:rPr>
          <w:b/>
          <w:sz w:val="36"/>
        </w:rPr>
        <w:t>The</w:t>
      </w:r>
      <w:r>
        <w:rPr>
          <w:b/>
          <w:spacing w:val="-4"/>
          <w:sz w:val="36"/>
        </w:rPr>
        <w:t xml:space="preserve"> </w:t>
      </w:r>
      <w:r>
        <w:rPr>
          <w:b/>
          <w:sz w:val="36"/>
        </w:rPr>
        <w:t>grinding</w:t>
      </w:r>
      <w:r>
        <w:rPr>
          <w:b/>
          <w:spacing w:val="-3"/>
          <w:sz w:val="36"/>
        </w:rPr>
        <w:t xml:space="preserve"> </w:t>
      </w:r>
      <w:r>
        <w:rPr>
          <w:b/>
          <w:sz w:val="36"/>
        </w:rPr>
        <w:t>of</w:t>
      </w:r>
      <w:r>
        <w:rPr>
          <w:b/>
          <w:spacing w:val="-4"/>
          <w:sz w:val="36"/>
        </w:rPr>
        <w:t xml:space="preserve"> </w:t>
      </w:r>
      <w:r>
        <w:rPr>
          <w:b/>
          <w:sz w:val="36"/>
        </w:rPr>
        <w:t>clinkers</w:t>
      </w:r>
      <w:r>
        <w:rPr>
          <w:b/>
          <w:spacing w:val="-4"/>
          <w:sz w:val="36"/>
        </w:rPr>
        <w:t xml:space="preserve"> </w:t>
      </w:r>
      <w:r>
        <w:rPr>
          <w:b/>
          <w:sz w:val="36"/>
        </w:rPr>
        <w:t>in</w:t>
      </w:r>
      <w:r>
        <w:rPr>
          <w:b/>
          <w:spacing w:val="-5"/>
          <w:sz w:val="36"/>
        </w:rPr>
        <w:t xml:space="preserve"> </w:t>
      </w:r>
      <w:r>
        <w:rPr>
          <w:b/>
          <w:sz w:val="36"/>
        </w:rPr>
        <w:t>modern</w:t>
      </w:r>
      <w:r>
        <w:rPr>
          <w:b/>
          <w:spacing w:val="-5"/>
          <w:sz w:val="36"/>
        </w:rPr>
        <w:t xml:space="preserve"> </w:t>
      </w:r>
      <w:r>
        <w:rPr>
          <w:b/>
          <w:sz w:val="36"/>
        </w:rPr>
        <w:t>plants</w:t>
      </w:r>
      <w:r>
        <w:rPr>
          <w:b/>
          <w:spacing w:val="-4"/>
          <w:sz w:val="36"/>
        </w:rPr>
        <w:t xml:space="preserve"> </w:t>
      </w:r>
      <w:r>
        <w:rPr>
          <w:b/>
          <w:sz w:val="36"/>
        </w:rPr>
        <w:t>is carried</w:t>
      </w:r>
      <w:r>
        <w:rPr>
          <w:b/>
          <w:spacing w:val="-5"/>
          <w:sz w:val="36"/>
        </w:rPr>
        <w:t xml:space="preserve"> </w:t>
      </w:r>
      <w:r>
        <w:rPr>
          <w:b/>
          <w:sz w:val="36"/>
        </w:rPr>
        <w:t>out</w:t>
      </w:r>
      <w:r>
        <w:rPr>
          <w:b/>
          <w:spacing w:val="-4"/>
          <w:sz w:val="36"/>
        </w:rPr>
        <w:t xml:space="preserve"> </w:t>
      </w:r>
      <w:r>
        <w:rPr>
          <w:b/>
          <w:sz w:val="36"/>
        </w:rPr>
        <w:t>in</w:t>
      </w:r>
      <w:r>
        <w:rPr>
          <w:b/>
          <w:spacing w:val="-5"/>
          <w:sz w:val="36"/>
        </w:rPr>
        <w:t xml:space="preserve"> </w:t>
      </w:r>
      <w:r>
        <w:rPr>
          <w:b/>
          <w:sz w:val="36"/>
        </w:rPr>
        <w:t>the</w:t>
      </w:r>
      <w:r>
        <w:rPr>
          <w:b/>
          <w:spacing w:val="-4"/>
          <w:sz w:val="36"/>
        </w:rPr>
        <w:t xml:space="preserve"> </w:t>
      </w:r>
      <w:r>
        <w:rPr>
          <w:b/>
          <w:sz w:val="36"/>
        </w:rPr>
        <w:t>cement</w:t>
      </w:r>
      <w:r>
        <w:rPr>
          <w:b/>
          <w:spacing w:val="-4"/>
          <w:sz w:val="36"/>
        </w:rPr>
        <w:t xml:space="preserve"> </w:t>
      </w:r>
      <w:r>
        <w:rPr>
          <w:b/>
          <w:sz w:val="36"/>
        </w:rPr>
        <w:t>mill</w:t>
      </w:r>
      <w:r>
        <w:rPr>
          <w:b/>
          <w:spacing w:val="-6"/>
          <w:sz w:val="36"/>
        </w:rPr>
        <w:t xml:space="preserve"> </w:t>
      </w:r>
      <w:r>
        <w:rPr>
          <w:b/>
          <w:sz w:val="36"/>
        </w:rPr>
        <w:t>which contains chromium steel balls of various</w:t>
      </w:r>
    </w:p>
    <w:p w:rsidR="0086686C" w:rsidRDefault="00F737EA">
      <w:pPr>
        <w:pStyle w:val="BodyText"/>
        <w:spacing w:before="6" w:line="276" w:lineRule="auto"/>
        <w:ind w:right="7659"/>
        <w:jc w:val="both"/>
      </w:pPr>
      <w:r>
        <w:t>sizes.</w:t>
      </w:r>
      <w:r>
        <w:rPr>
          <w:spacing w:val="-3"/>
        </w:rPr>
        <w:t xml:space="preserve"> </w:t>
      </w:r>
      <w:r>
        <w:t>These</w:t>
      </w:r>
      <w:r>
        <w:rPr>
          <w:spacing w:val="-3"/>
        </w:rPr>
        <w:t xml:space="preserve"> </w:t>
      </w:r>
      <w:r>
        <w:t>balls</w:t>
      </w:r>
      <w:r>
        <w:rPr>
          <w:spacing w:val="-4"/>
        </w:rPr>
        <w:t xml:space="preserve"> </w:t>
      </w:r>
      <w:r>
        <w:t>roll</w:t>
      </w:r>
      <w:r>
        <w:rPr>
          <w:spacing w:val="-7"/>
        </w:rPr>
        <w:t xml:space="preserve"> </w:t>
      </w:r>
      <w:r>
        <w:t>within</w:t>
      </w:r>
      <w:r>
        <w:rPr>
          <w:spacing w:val="-6"/>
        </w:rPr>
        <w:t xml:space="preserve"> </w:t>
      </w:r>
      <w:r>
        <w:t>the</w:t>
      </w:r>
      <w:r>
        <w:rPr>
          <w:spacing w:val="-4"/>
        </w:rPr>
        <w:t xml:space="preserve"> </w:t>
      </w:r>
      <w:r>
        <w:t>mill</w:t>
      </w:r>
      <w:r>
        <w:rPr>
          <w:spacing w:val="-7"/>
        </w:rPr>
        <w:t xml:space="preserve"> </w:t>
      </w:r>
      <w:r>
        <w:t>and grind the mixture which is collected in a hopper</w:t>
      </w:r>
      <w:r>
        <w:rPr>
          <w:spacing w:val="-7"/>
        </w:rPr>
        <w:t xml:space="preserve"> </w:t>
      </w:r>
      <w:r>
        <w:t>and</w:t>
      </w:r>
      <w:r>
        <w:rPr>
          <w:spacing w:val="-10"/>
        </w:rPr>
        <w:t xml:space="preserve"> </w:t>
      </w:r>
      <w:r>
        <w:t>taken</w:t>
      </w:r>
      <w:r>
        <w:rPr>
          <w:spacing w:val="-10"/>
        </w:rPr>
        <w:t xml:space="preserve"> </w:t>
      </w:r>
      <w:r>
        <w:t>in</w:t>
      </w:r>
      <w:r>
        <w:rPr>
          <w:spacing w:val="-10"/>
        </w:rPr>
        <w:t xml:space="preserve"> </w:t>
      </w:r>
      <w:r>
        <w:t>the</w:t>
      </w:r>
      <w:r>
        <w:rPr>
          <w:spacing w:val="-8"/>
        </w:rPr>
        <w:t xml:space="preserve"> </w:t>
      </w:r>
      <w:r>
        <w:t>bucket</w:t>
      </w:r>
      <w:r>
        <w:rPr>
          <w:spacing w:val="-4"/>
        </w:rPr>
        <w:t xml:space="preserve"> </w:t>
      </w:r>
      <w:r>
        <w:t>elevator for storage in silos.</w:t>
      </w:r>
    </w:p>
    <w:p w:rsidR="0086686C" w:rsidRDefault="00F737EA">
      <w:pPr>
        <w:pStyle w:val="ListParagraph"/>
        <w:numPr>
          <w:ilvl w:val="1"/>
          <w:numId w:val="134"/>
        </w:numPr>
        <w:tabs>
          <w:tab w:val="left" w:pos="1440"/>
        </w:tabs>
        <w:spacing w:before="5" w:line="273" w:lineRule="auto"/>
        <w:ind w:right="7427"/>
        <w:jc w:val="both"/>
        <w:rPr>
          <w:rFonts w:ascii="Symbol" w:hAnsi="Symbol"/>
          <w:sz w:val="36"/>
        </w:rPr>
      </w:pPr>
      <w:r>
        <w:rPr>
          <w:b/>
          <w:sz w:val="36"/>
        </w:rPr>
        <w:t>The</w:t>
      </w:r>
      <w:r>
        <w:rPr>
          <w:b/>
          <w:spacing w:val="-5"/>
          <w:sz w:val="36"/>
        </w:rPr>
        <w:t xml:space="preserve"> </w:t>
      </w:r>
      <w:r>
        <w:rPr>
          <w:b/>
          <w:sz w:val="36"/>
        </w:rPr>
        <w:t>cement</w:t>
      </w:r>
      <w:r>
        <w:rPr>
          <w:b/>
          <w:spacing w:val="-5"/>
          <w:sz w:val="36"/>
        </w:rPr>
        <w:t xml:space="preserve"> </w:t>
      </w:r>
      <w:r>
        <w:rPr>
          <w:b/>
          <w:sz w:val="36"/>
        </w:rPr>
        <w:t>from</w:t>
      </w:r>
      <w:r>
        <w:rPr>
          <w:b/>
          <w:spacing w:val="-6"/>
          <w:sz w:val="36"/>
        </w:rPr>
        <w:t xml:space="preserve"> </w:t>
      </w:r>
      <w:r>
        <w:rPr>
          <w:b/>
          <w:sz w:val="36"/>
        </w:rPr>
        <w:t>silos</w:t>
      </w:r>
      <w:r>
        <w:rPr>
          <w:b/>
          <w:spacing w:val="-5"/>
          <w:sz w:val="36"/>
        </w:rPr>
        <w:t xml:space="preserve"> </w:t>
      </w:r>
      <w:r>
        <w:rPr>
          <w:b/>
          <w:sz w:val="36"/>
        </w:rPr>
        <w:t>is</w:t>
      </w:r>
      <w:r>
        <w:rPr>
          <w:b/>
          <w:spacing w:val="-5"/>
          <w:sz w:val="36"/>
        </w:rPr>
        <w:t xml:space="preserve"> </w:t>
      </w:r>
      <w:r>
        <w:rPr>
          <w:b/>
          <w:sz w:val="36"/>
        </w:rPr>
        <w:t>fed</w:t>
      </w:r>
      <w:r>
        <w:rPr>
          <w:b/>
          <w:spacing w:val="-7"/>
          <w:sz w:val="36"/>
        </w:rPr>
        <w:t xml:space="preserve"> </w:t>
      </w:r>
      <w:r>
        <w:rPr>
          <w:b/>
          <w:sz w:val="36"/>
        </w:rPr>
        <w:t>to</w:t>
      </w:r>
      <w:r>
        <w:rPr>
          <w:b/>
          <w:spacing w:val="-7"/>
          <w:sz w:val="36"/>
        </w:rPr>
        <w:t xml:space="preserve"> </w:t>
      </w:r>
      <w:r>
        <w:rPr>
          <w:b/>
          <w:sz w:val="36"/>
        </w:rPr>
        <w:t>the</w:t>
      </w:r>
      <w:r>
        <w:rPr>
          <w:b/>
          <w:spacing w:val="-5"/>
          <w:sz w:val="36"/>
        </w:rPr>
        <w:t xml:space="preserve"> </w:t>
      </w:r>
      <w:r>
        <w:rPr>
          <w:b/>
          <w:sz w:val="36"/>
        </w:rPr>
        <w:t>packer machines for packing.</w:t>
      </w:r>
    </w:p>
    <w:p w:rsidR="0086686C" w:rsidRDefault="00F737EA">
      <w:pPr>
        <w:pStyle w:val="ListParagraph"/>
        <w:numPr>
          <w:ilvl w:val="1"/>
          <w:numId w:val="134"/>
        </w:numPr>
        <w:tabs>
          <w:tab w:val="left" w:pos="1440"/>
        </w:tabs>
        <w:spacing w:before="6" w:line="271" w:lineRule="auto"/>
        <w:ind w:right="7518"/>
        <w:jc w:val="both"/>
        <w:rPr>
          <w:rFonts w:ascii="Symbol" w:hAnsi="Symbol"/>
          <w:sz w:val="36"/>
        </w:rPr>
      </w:pPr>
      <w:r>
        <w:rPr>
          <w:b/>
          <w:sz w:val="36"/>
        </w:rPr>
        <w:t>Each</w:t>
      </w:r>
      <w:r>
        <w:rPr>
          <w:b/>
          <w:spacing w:val="-8"/>
          <w:sz w:val="36"/>
        </w:rPr>
        <w:t xml:space="preserve"> </w:t>
      </w:r>
      <w:r>
        <w:rPr>
          <w:b/>
          <w:sz w:val="36"/>
        </w:rPr>
        <w:t>bag</w:t>
      </w:r>
      <w:r>
        <w:rPr>
          <w:b/>
          <w:spacing w:val="-5"/>
          <w:sz w:val="36"/>
        </w:rPr>
        <w:t xml:space="preserve"> </w:t>
      </w:r>
      <w:r>
        <w:rPr>
          <w:b/>
          <w:sz w:val="36"/>
        </w:rPr>
        <w:t>of</w:t>
      </w:r>
      <w:r>
        <w:rPr>
          <w:b/>
          <w:spacing w:val="-6"/>
          <w:sz w:val="36"/>
        </w:rPr>
        <w:t xml:space="preserve"> </w:t>
      </w:r>
      <w:r>
        <w:rPr>
          <w:b/>
          <w:sz w:val="36"/>
        </w:rPr>
        <w:t>cement</w:t>
      </w:r>
      <w:r>
        <w:rPr>
          <w:b/>
          <w:spacing w:val="-6"/>
          <w:sz w:val="36"/>
        </w:rPr>
        <w:t xml:space="preserve"> </w:t>
      </w:r>
      <w:r>
        <w:rPr>
          <w:b/>
          <w:sz w:val="36"/>
        </w:rPr>
        <w:t>contains</w:t>
      </w:r>
      <w:r>
        <w:rPr>
          <w:b/>
          <w:spacing w:val="-6"/>
          <w:sz w:val="36"/>
        </w:rPr>
        <w:t xml:space="preserve"> </w:t>
      </w:r>
      <w:r>
        <w:rPr>
          <w:b/>
          <w:sz w:val="36"/>
        </w:rPr>
        <w:t>50</w:t>
      </w:r>
      <w:r>
        <w:rPr>
          <w:b/>
          <w:spacing w:val="-6"/>
          <w:sz w:val="36"/>
        </w:rPr>
        <w:t xml:space="preserve"> </w:t>
      </w:r>
      <w:r>
        <w:rPr>
          <w:b/>
          <w:sz w:val="36"/>
        </w:rPr>
        <w:t>kg</w:t>
      </w:r>
      <w:r>
        <w:rPr>
          <w:b/>
          <w:spacing w:val="-4"/>
          <w:sz w:val="36"/>
        </w:rPr>
        <w:t xml:space="preserve"> </w:t>
      </w:r>
      <w:r>
        <w:rPr>
          <w:b/>
          <w:sz w:val="36"/>
        </w:rPr>
        <w:t>or</w:t>
      </w:r>
      <w:r>
        <w:rPr>
          <w:b/>
          <w:spacing w:val="-5"/>
          <w:sz w:val="36"/>
        </w:rPr>
        <w:t xml:space="preserve"> </w:t>
      </w:r>
      <w:r>
        <w:rPr>
          <w:b/>
          <w:sz w:val="36"/>
        </w:rPr>
        <w:t>500 N or about 0.035 m³ of cement.</w:t>
      </w:r>
    </w:p>
    <w:p w:rsidR="0086686C" w:rsidRDefault="00F737EA">
      <w:pPr>
        <w:pStyle w:val="BodyText"/>
        <w:spacing w:before="217"/>
        <w:ind w:left="720"/>
      </w:pPr>
      <w:r>
        <w:rPr>
          <w:color w:val="E26C09"/>
        </w:rPr>
        <w:t>BALL</w:t>
      </w:r>
      <w:r>
        <w:rPr>
          <w:color w:val="E26C09"/>
          <w:spacing w:val="-1"/>
        </w:rPr>
        <w:t xml:space="preserve"> </w:t>
      </w:r>
      <w:r>
        <w:rPr>
          <w:color w:val="E26C09"/>
        </w:rPr>
        <w:t>MILLS</w:t>
      </w:r>
      <w:r>
        <w:rPr>
          <w:color w:val="E26C09"/>
          <w:spacing w:val="-3"/>
        </w:rPr>
        <w:t xml:space="preserve"> </w:t>
      </w:r>
      <w:r>
        <w:rPr>
          <w:color w:val="E26C09"/>
        </w:rPr>
        <w:t>AND</w:t>
      </w:r>
      <w:r>
        <w:rPr>
          <w:color w:val="E26C09"/>
          <w:spacing w:val="-3"/>
        </w:rPr>
        <w:t xml:space="preserve"> </w:t>
      </w:r>
      <w:r>
        <w:rPr>
          <w:color w:val="E26C09"/>
        </w:rPr>
        <w:t xml:space="preserve">TUBE </w:t>
      </w:r>
      <w:r>
        <w:rPr>
          <w:color w:val="E26C09"/>
          <w:spacing w:val="-4"/>
        </w:rPr>
        <w:t>MILLS</w:t>
      </w:r>
    </w:p>
    <w:p w:rsidR="0086686C" w:rsidRDefault="00F737EA">
      <w:pPr>
        <w:spacing w:before="204"/>
        <w:ind w:left="720" w:right="7365"/>
        <w:rPr>
          <w:b/>
          <w:sz w:val="36"/>
        </w:rPr>
      </w:pPr>
      <w:r>
        <w:rPr>
          <w:b/>
          <w:sz w:val="36"/>
        </w:rPr>
        <w:t xml:space="preserve">The </w:t>
      </w:r>
      <w:r>
        <w:rPr>
          <w:b/>
          <w:i/>
          <w:sz w:val="36"/>
        </w:rPr>
        <w:t xml:space="preserve">ball mills </w:t>
      </w:r>
      <w:r>
        <w:rPr>
          <w:b/>
          <w:sz w:val="36"/>
        </w:rPr>
        <w:t>are used to have preliminary grinding</w:t>
      </w:r>
      <w:r>
        <w:rPr>
          <w:b/>
          <w:spacing w:val="-5"/>
          <w:sz w:val="36"/>
        </w:rPr>
        <w:t xml:space="preserve"> </w:t>
      </w:r>
      <w:r>
        <w:rPr>
          <w:b/>
          <w:sz w:val="36"/>
        </w:rPr>
        <w:t>and</w:t>
      </w:r>
      <w:r>
        <w:rPr>
          <w:b/>
          <w:spacing w:val="-8"/>
          <w:sz w:val="36"/>
        </w:rPr>
        <w:t xml:space="preserve"> </w:t>
      </w:r>
      <w:r>
        <w:rPr>
          <w:b/>
          <w:sz w:val="36"/>
        </w:rPr>
        <w:t>the</w:t>
      </w:r>
      <w:r>
        <w:rPr>
          <w:b/>
          <w:spacing w:val="-3"/>
          <w:sz w:val="36"/>
        </w:rPr>
        <w:t xml:space="preserve"> </w:t>
      </w:r>
      <w:r>
        <w:rPr>
          <w:b/>
          <w:i/>
          <w:sz w:val="36"/>
        </w:rPr>
        <w:t>tube</w:t>
      </w:r>
      <w:r>
        <w:rPr>
          <w:b/>
          <w:i/>
          <w:spacing w:val="-6"/>
          <w:sz w:val="36"/>
        </w:rPr>
        <w:t xml:space="preserve"> </w:t>
      </w:r>
      <w:r>
        <w:rPr>
          <w:b/>
          <w:i/>
          <w:sz w:val="36"/>
        </w:rPr>
        <w:t>mills</w:t>
      </w:r>
      <w:r>
        <w:rPr>
          <w:b/>
          <w:i/>
          <w:spacing w:val="-2"/>
          <w:sz w:val="36"/>
        </w:rPr>
        <w:t xml:space="preserve"> </w:t>
      </w:r>
      <w:r>
        <w:rPr>
          <w:b/>
          <w:sz w:val="36"/>
        </w:rPr>
        <w:t>are</w:t>
      </w:r>
      <w:r>
        <w:rPr>
          <w:b/>
          <w:spacing w:val="-6"/>
          <w:sz w:val="36"/>
        </w:rPr>
        <w:t xml:space="preserve"> </w:t>
      </w:r>
      <w:r>
        <w:rPr>
          <w:b/>
          <w:sz w:val="36"/>
        </w:rPr>
        <w:t>used</w:t>
      </w:r>
      <w:r>
        <w:rPr>
          <w:b/>
          <w:spacing w:val="-8"/>
          <w:sz w:val="36"/>
        </w:rPr>
        <w:t xml:space="preserve"> </w:t>
      </w:r>
      <w:r>
        <w:rPr>
          <w:b/>
          <w:sz w:val="36"/>
        </w:rPr>
        <w:t>to</w:t>
      </w:r>
      <w:r>
        <w:rPr>
          <w:b/>
          <w:spacing w:val="-8"/>
          <w:sz w:val="36"/>
        </w:rPr>
        <w:t xml:space="preserve"> </w:t>
      </w:r>
      <w:r>
        <w:rPr>
          <w:b/>
          <w:sz w:val="36"/>
        </w:rPr>
        <w:t>carry out final grinding.</w:t>
      </w:r>
    </w:p>
    <w:p w:rsidR="0086686C" w:rsidRDefault="0086686C">
      <w:pPr>
        <w:rPr>
          <w:b/>
          <w:sz w:val="36"/>
        </w:rPr>
        <w:sectPr w:rsidR="0086686C">
          <w:pgSz w:w="15840" w:h="12240" w:orient="landscape"/>
          <w:pgMar w:top="1360" w:right="0" w:bottom="0" w:left="720" w:header="720" w:footer="720" w:gutter="0"/>
          <w:cols w:space="720"/>
        </w:sectPr>
      </w:pPr>
    </w:p>
    <w:p w:rsidR="0086686C" w:rsidRDefault="00F737EA">
      <w:pPr>
        <w:spacing w:before="58"/>
        <w:ind w:left="720"/>
        <w:rPr>
          <w:b/>
          <w:sz w:val="32"/>
        </w:rPr>
      </w:pPr>
      <w:r>
        <w:rPr>
          <w:b/>
          <w:noProof/>
          <w:sz w:val="32"/>
        </w:rPr>
        <w:lastRenderedPageBreak/>
        <w:drawing>
          <wp:anchor distT="0" distB="0" distL="0" distR="0" simplePos="0" relativeHeight="484490752" behindDoc="1" locked="0" layoutInCell="1" allowOverlap="1">
            <wp:simplePos x="0" y="0"/>
            <wp:positionH relativeFrom="page">
              <wp:posOffset>0</wp:posOffset>
            </wp:positionH>
            <wp:positionV relativeFrom="page">
              <wp:posOffset>0</wp:posOffset>
            </wp:positionV>
            <wp:extent cx="10058400" cy="7772400"/>
            <wp:effectExtent l="0" t="0" r="0" b="0"/>
            <wp:wrapNone/>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61" cstate="print"/>
                    <a:stretch>
                      <a:fillRect/>
                    </a:stretch>
                  </pic:blipFill>
                  <pic:spPr>
                    <a:xfrm>
                      <a:off x="0" y="0"/>
                      <a:ext cx="10058400" cy="7772400"/>
                    </a:xfrm>
                    <a:prstGeom prst="rect">
                      <a:avLst/>
                    </a:prstGeom>
                  </pic:spPr>
                </pic:pic>
              </a:graphicData>
            </a:graphic>
          </wp:anchor>
        </w:drawing>
      </w:r>
      <w:r>
        <w:rPr>
          <w:b/>
          <w:noProof/>
          <w:sz w:val="32"/>
        </w:rPr>
        <mc:AlternateContent>
          <mc:Choice Requires="wps">
            <w:drawing>
              <wp:anchor distT="0" distB="0" distL="0" distR="0" simplePos="0" relativeHeight="484491264" behindDoc="1" locked="0" layoutInCell="1" allowOverlap="1">
                <wp:simplePos x="0" y="0"/>
                <wp:positionH relativeFrom="page">
                  <wp:posOffset>914704</wp:posOffset>
                </wp:positionH>
                <wp:positionV relativeFrom="paragraph">
                  <wp:posOffset>241045</wp:posOffset>
                </wp:positionV>
                <wp:extent cx="1073785" cy="11430"/>
                <wp:effectExtent l="0" t="0" r="0" b="0"/>
                <wp:wrapNone/>
                <wp:docPr id="129" name="Graphic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3785" cy="11430"/>
                        </a:xfrm>
                        <a:custGeom>
                          <a:avLst/>
                          <a:gdLst/>
                          <a:ahLst/>
                          <a:cxnLst/>
                          <a:rect l="l" t="t" r="r" b="b"/>
                          <a:pathLst>
                            <a:path w="1073785" h="11430">
                              <a:moveTo>
                                <a:pt x="0" y="1904"/>
                              </a:moveTo>
                              <a:lnTo>
                                <a:pt x="3657" y="4063"/>
                              </a:lnTo>
                              <a:lnTo>
                                <a:pt x="7619" y="11049"/>
                              </a:lnTo>
                              <a:lnTo>
                                <a:pt x="15240" y="11049"/>
                              </a:lnTo>
                              <a:lnTo>
                                <a:pt x="22859" y="11049"/>
                              </a:lnTo>
                              <a:lnTo>
                                <a:pt x="22859" y="1904"/>
                              </a:lnTo>
                              <a:lnTo>
                                <a:pt x="30480" y="1904"/>
                              </a:lnTo>
                              <a:lnTo>
                                <a:pt x="38100" y="1904"/>
                              </a:lnTo>
                              <a:lnTo>
                                <a:pt x="38100" y="11049"/>
                              </a:lnTo>
                              <a:lnTo>
                                <a:pt x="45719" y="11049"/>
                              </a:lnTo>
                              <a:lnTo>
                                <a:pt x="53340" y="11049"/>
                              </a:lnTo>
                              <a:lnTo>
                                <a:pt x="53340" y="1904"/>
                              </a:lnTo>
                              <a:lnTo>
                                <a:pt x="60959" y="1904"/>
                              </a:lnTo>
                              <a:lnTo>
                                <a:pt x="68580" y="1904"/>
                              </a:lnTo>
                              <a:lnTo>
                                <a:pt x="68580" y="11049"/>
                              </a:lnTo>
                              <a:lnTo>
                                <a:pt x="76200" y="11049"/>
                              </a:lnTo>
                              <a:lnTo>
                                <a:pt x="83819" y="11049"/>
                              </a:lnTo>
                              <a:lnTo>
                                <a:pt x="83819" y="1904"/>
                              </a:lnTo>
                              <a:lnTo>
                                <a:pt x="91440" y="1904"/>
                              </a:lnTo>
                              <a:lnTo>
                                <a:pt x="99059" y="1904"/>
                              </a:lnTo>
                              <a:lnTo>
                                <a:pt x="99059" y="11049"/>
                              </a:lnTo>
                              <a:lnTo>
                                <a:pt x="106680" y="11049"/>
                              </a:lnTo>
                              <a:lnTo>
                                <a:pt x="114300" y="11049"/>
                              </a:lnTo>
                              <a:lnTo>
                                <a:pt x="114300" y="1904"/>
                              </a:lnTo>
                              <a:lnTo>
                                <a:pt x="121919" y="1904"/>
                              </a:lnTo>
                              <a:lnTo>
                                <a:pt x="129540" y="1904"/>
                              </a:lnTo>
                              <a:lnTo>
                                <a:pt x="129540" y="11049"/>
                              </a:lnTo>
                              <a:lnTo>
                                <a:pt x="137159" y="11049"/>
                              </a:lnTo>
                              <a:lnTo>
                                <a:pt x="144780" y="11049"/>
                              </a:lnTo>
                              <a:lnTo>
                                <a:pt x="144780" y="1904"/>
                              </a:lnTo>
                              <a:lnTo>
                                <a:pt x="152400" y="1904"/>
                              </a:lnTo>
                              <a:lnTo>
                                <a:pt x="160019" y="1904"/>
                              </a:lnTo>
                              <a:lnTo>
                                <a:pt x="160019" y="11049"/>
                              </a:lnTo>
                              <a:lnTo>
                                <a:pt x="167640" y="11049"/>
                              </a:lnTo>
                              <a:lnTo>
                                <a:pt x="175259" y="11049"/>
                              </a:lnTo>
                              <a:lnTo>
                                <a:pt x="175259" y="1904"/>
                              </a:lnTo>
                              <a:lnTo>
                                <a:pt x="182880" y="1904"/>
                              </a:lnTo>
                              <a:lnTo>
                                <a:pt x="190500" y="1904"/>
                              </a:lnTo>
                              <a:lnTo>
                                <a:pt x="190500" y="11049"/>
                              </a:lnTo>
                              <a:lnTo>
                                <a:pt x="198119" y="11049"/>
                              </a:lnTo>
                              <a:lnTo>
                                <a:pt x="205740" y="11049"/>
                              </a:lnTo>
                              <a:lnTo>
                                <a:pt x="205740" y="1904"/>
                              </a:lnTo>
                              <a:lnTo>
                                <a:pt x="213359" y="1904"/>
                              </a:lnTo>
                              <a:lnTo>
                                <a:pt x="220980" y="1904"/>
                              </a:lnTo>
                              <a:lnTo>
                                <a:pt x="220980" y="11049"/>
                              </a:lnTo>
                              <a:lnTo>
                                <a:pt x="228600" y="11049"/>
                              </a:lnTo>
                              <a:lnTo>
                                <a:pt x="236219" y="11049"/>
                              </a:lnTo>
                              <a:lnTo>
                                <a:pt x="236219" y="1904"/>
                              </a:lnTo>
                              <a:lnTo>
                                <a:pt x="243840" y="1904"/>
                              </a:lnTo>
                              <a:lnTo>
                                <a:pt x="251459" y="1904"/>
                              </a:lnTo>
                              <a:lnTo>
                                <a:pt x="251459" y="11049"/>
                              </a:lnTo>
                              <a:lnTo>
                                <a:pt x="259080" y="11049"/>
                              </a:lnTo>
                              <a:lnTo>
                                <a:pt x="266700" y="11049"/>
                              </a:lnTo>
                              <a:lnTo>
                                <a:pt x="266700" y="1904"/>
                              </a:lnTo>
                              <a:lnTo>
                                <a:pt x="274319" y="1904"/>
                              </a:lnTo>
                              <a:lnTo>
                                <a:pt x="281940" y="1904"/>
                              </a:lnTo>
                              <a:lnTo>
                                <a:pt x="281940" y="11049"/>
                              </a:lnTo>
                              <a:lnTo>
                                <a:pt x="289559" y="11049"/>
                              </a:lnTo>
                              <a:lnTo>
                                <a:pt x="297180" y="11049"/>
                              </a:lnTo>
                              <a:lnTo>
                                <a:pt x="297180" y="1904"/>
                              </a:lnTo>
                              <a:lnTo>
                                <a:pt x="304800" y="1904"/>
                              </a:lnTo>
                              <a:lnTo>
                                <a:pt x="312419" y="1904"/>
                              </a:lnTo>
                              <a:lnTo>
                                <a:pt x="312419" y="11049"/>
                              </a:lnTo>
                              <a:lnTo>
                                <a:pt x="320040" y="11049"/>
                              </a:lnTo>
                              <a:lnTo>
                                <a:pt x="327659" y="11049"/>
                              </a:lnTo>
                              <a:lnTo>
                                <a:pt x="327659" y="1904"/>
                              </a:lnTo>
                              <a:lnTo>
                                <a:pt x="335280" y="1904"/>
                              </a:lnTo>
                              <a:lnTo>
                                <a:pt x="342900" y="1904"/>
                              </a:lnTo>
                              <a:lnTo>
                                <a:pt x="342900" y="11049"/>
                              </a:lnTo>
                              <a:lnTo>
                                <a:pt x="350519" y="11049"/>
                              </a:lnTo>
                              <a:lnTo>
                                <a:pt x="358089" y="11049"/>
                              </a:lnTo>
                              <a:lnTo>
                                <a:pt x="358089" y="1904"/>
                              </a:lnTo>
                              <a:lnTo>
                                <a:pt x="365709" y="1904"/>
                              </a:lnTo>
                              <a:lnTo>
                                <a:pt x="373329" y="1904"/>
                              </a:lnTo>
                              <a:lnTo>
                                <a:pt x="373329" y="11049"/>
                              </a:lnTo>
                              <a:lnTo>
                                <a:pt x="380949" y="11049"/>
                              </a:lnTo>
                              <a:lnTo>
                                <a:pt x="388569" y="11049"/>
                              </a:lnTo>
                              <a:lnTo>
                                <a:pt x="388569" y="1904"/>
                              </a:lnTo>
                              <a:lnTo>
                                <a:pt x="396189" y="1904"/>
                              </a:lnTo>
                              <a:lnTo>
                                <a:pt x="403809" y="1904"/>
                              </a:lnTo>
                              <a:lnTo>
                                <a:pt x="403809" y="11049"/>
                              </a:lnTo>
                              <a:lnTo>
                                <a:pt x="411429" y="11049"/>
                              </a:lnTo>
                              <a:lnTo>
                                <a:pt x="419049" y="11049"/>
                              </a:lnTo>
                              <a:lnTo>
                                <a:pt x="419049" y="1904"/>
                              </a:lnTo>
                              <a:lnTo>
                                <a:pt x="426669" y="1904"/>
                              </a:lnTo>
                              <a:lnTo>
                                <a:pt x="434289" y="1904"/>
                              </a:lnTo>
                              <a:lnTo>
                                <a:pt x="434289" y="11049"/>
                              </a:lnTo>
                              <a:lnTo>
                                <a:pt x="441909" y="11049"/>
                              </a:lnTo>
                              <a:lnTo>
                                <a:pt x="449529" y="11049"/>
                              </a:lnTo>
                              <a:lnTo>
                                <a:pt x="449529" y="1904"/>
                              </a:lnTo>
                              <a:lnTo>
                                <a:pt x="457149" y="1904"/>
                              </a:lnTo>
                              <a:lnTo>
                                <a:pt x="464769" y="1904"/>
                              </a:lnTo>
                              <a:lnTo>
                                <a:pt x="464769" y="11049"/>
                              </a:lnTo>
                              <a:lnTo>
                                <a:pt x="472389" y="11049"/>
                              </a:lnTo>
                              <a:lnTo>
                                <a:pt x="480009" y="11049"/>
                              </a:lnTo>
                              <a:lnTo>
                                <a:pt x="480009" y="1904"/>
                              </a:lnTo>
                              <a:lnTo>
                                <a:pt x="487629" y="1904"/>
                              </a:lnTo>
                              <a:lnTo>
                                <a:pt x="495249" y="1904"/>
                              </a:lnTo>
                              <a:lnTo>
                                <a:pt x="495249" y="11049"/>
                              </a:lnTo>
                              <a:lnTo>
                                <a:pt x="502869" y="11049"/>
                              </a:lnTo>
                              <a:lnTo>
                                <a:pt x="510489" y="11049"/>
                              </a:lnTo>
                              <a:lnTo>
                                <a:pt x="510489" y="1904"/>
                              </a:lnTo>
                              <a:lnTo>
                                <a:pt x="518109" y="1904"/>
                              </a:lnTo>
                              <a:lnTo>
                                <a:pt x="525729" y="1904"/>
                              </a:lnTo>
                              <a:lnTo>
                                <a:pt x="525729" y="11049"/>
                              </a:lnTo>
                              <a:lnTo>
                                <a:pt x="533349" y="11049"/>
                              </a:lnTo>
                              <a:lnTo>
                                <a:pt x="540969" y="11049"/>
                              </a:lnTo>
                              <a:lnTo>
                                <a:pt x="540969" y="1904"/>
                              </a:lnTo>
                              <a:lnTo>
                                <a:pt x="548589" y="1904"/>
                              </a:lnTo>
                              <a:lnTo>
                                <a:pt x="556209" y="1904"/>
                              </a:lnTo>
                              <a:lnTo>
                                <a:pt x="556209" y="11049"/>
                              </a:lnTo>
                              <a:lnTo>
                                <a:pt x="563829" y="11049"/>
                              </a:lnTo>
                              <a:lnTo>
                                <a:pt x="571449" y="11049"/>
                              </a:lnTo>
                              <a:lnTo>
                                <a:pt x="571449" y="1904"/>
                              </a:lnTo>
                              <a:lnTo>
                                <a:pt x="579069" y="1904"/>
                              </a:lnTo>
                              <a:lnTo>
                                <a:pt x="586689" y="1904"/>
                              </a:lnTo>
                              <a:lnTo>
                                <a:pt x="586689" y="11049"/>
                              </a:lnTo>
                              <a:lnTo>
                                <a:pt x="594309" y="11049"/>
                              </a:lnTo>
                              <a:lnTo>
                                <a:pt x="601929" y="11049"/>
                              </a:lnTo>
                              <a:lnTo>
                                <a:pt x="601929" y="1904"/>
                              </a:lnTo>
                              <a:lnTo>
                                <a:pt x="609549" y="1904"/>
                              </a:lnTo>
                              <a:lnTo>
                                <a:pt x="617169" y="1904"/>
                              </a:lnTo>
                              <a:lnTo>
                                <a:pt x="617169" y="11049"/>
                              </a:lnTo>
                              <a:lnTo>
                                <a:pt x="624789" y="11049"/>
                              </a:lnTo>
                              <a:lnTo>
                                <a:pt x="632409" y="11049"/>
                              </a:lnTo>
                              <a:lnTo>
                                <a:pt x="632409" y="1904"/>
                              </a:lnTo>
                              <a:lnTo>
                                <a:pt x="640029" y="1904"/>
                              </a:lnTo>
                              <a:lnTo>
                                <a:pt x="647649" y="1904"/>
                              </a:lnTo>
                              <a:lnTo>
                                <a:pt x="647649" y="11049"/>
                              </a:lnTo>
                              <a:lnTo>
                                <a:pt x="655650" y="11049"/>
                              </a:lnTo>
                              <a:lnTo>
                                <a:pt x="663270" y="11049"/>
                              </a:lnTo>
                              <a:lnTo>
                                <a:pt x="663270" y="1904"/>
                              </a:lnTo>
                              <a:lnTo>
                                <a:pt x="670890" y="1904"/>
                              </a:lnTo>
                              <a:lnTo>
                                <a:pt x="678510" y="1904"/>
                              </a:lnTo>
                              <a:lnTo>
                                <a:pt x="678510" y="11049"/>
                              </a:lnTo>
                              <a:lnTo>
                                <a:pt x="686130" y="11049"/>
                              </a:lnTo>
                              <a:lnTo>
                                <a:pt x="693750" y="11049"/>
                              </a:lnTo>
                              <a:lnTo>
                                <a:pt x="693750" y="1904"/>
                              </a:lnTo>
                              <a:lnTo>
                                <a:pt x="701370" y="1904"/>
                              </a:lnTo>
                              <a:lnTo>
                                <a:pt x="708990" y="1904"/>
                              </a:lnTo>
                              <a:lnTo>
                                <a:pt x="708990" y="11049"/>
                              </a:lnTo>
                              <a:lnTo>
                                <a:pt x="716610" y="11049"/>
                              </a:lnTo>
                              <a:lnTo>
                                <a:pt x="724230" y="11049"/>
                              </a:lnTo>
                              <a:lnTo>
                                <a:pt x="724230" y="1904"/>
                              </a:lnTo>
                              <a:lnTo>
                                <a:pt x="731850" y="1904"/>
                              </a:lnTo>
                              <a:lnTo>
                                <a:pt x="739470" y="1904"/>
                              </a:lnTo>
                              <a:lnTo>
                                <a:pt x="739470" y="11049"/>
                              </a:lnTo>
                              <a:lnTo>
                                <a:pt x="747090" y="11049"/>
                              </a:lnTo>
                              <a:lnTo>
                                <a:pt x="754710" y="11049"/>
                              </a:lnTo>
                              <a:lnTo>
                                <a:pt x="754710" y="1904"/>
                              </a:lnTo>
                              <a:lnTo>
                                <a:pt x="762330" y="1904"/>
                              </a:lnTo>
                              <a:lnTo>
                                <a:pt x="769950" y="1904"/>
                              </a:lnTo>
                              <a:lnTo>
                                <a:pt x="769950" y="11049"/>
                              </a:lnTo>
                              <a:lnTo>
                                <a:pt x="777570" y="11049"/>
                              </a:lnTo>
                              <a:lnTo>
                                <a:pt x="785190" y="11049"/>
                              </a:lnTo>
                              <a:lnTo>
                                <a:pt x="785190" y="1904"/>
                              </a:lnTo>
                              <a:lnTo>
                                <a:pt x="792810" y="1904"/>
                              </a:lnTo>
                              <a:lnTo>
                                <a:pt x="800430" y="1904"/>
                              </a:lnTo>
                              <a:lnTo>
                                <a:pt x="800430" y="11049"/>
                              </a:lnTo>
                              <a:lnTo>
                                <a:pt x="808050" y="11049"/>
                              </a:lnTo>
                              <a:lnTo>
                                <a:pt x="815670" y="11049"/>
                              </a:lnTo>
                              <a:lnTo>
                                <a:pt x="815670" y="1904"/>
                              </a:lnTo>
                              <a:lnTo>
                                <a:pt x="823290" y="1904"/>
                              </a:lnTo>
                              <a:lnTo>
                                <a:pt x="830910" y="1904"/>
                              </a:lnTo>
                              <a:lnTo>
                                <a:pt x="830910" y="11049"/>
                              </a:lnTo>
                              <a:lnTo>
                                <a:pt x="838530" y="11049"/>
                              </a:lnTo>
                              <a:lnTo>
                                <a:pt x="846150" y="11049"/>
                              </a:lnTo>
                              <a:lnTo>
                                <a:pt x="846150" y="1904"/>
                              </a:lnTo>
                              <a:lnTo>
                                <a:pt x="853770" y="1904"/>
                              </a:lnTo>
                              <a:lnTo>
                                <a:pt x="861390" y="1904"/>
                              </a:lnTo>
                              <a:lnTo>
                                <a:pt x="861390" y="11049"/>
                              </a:lnTo>
                              <a:lnTo>
                                <a:pt x="869010" y="11049"/>
                              </a:lnTo>
                              <a:lnTo>
                                <a:pt x="876630" y="11049"/>
                              </a:lnTo>
                              <a:lnTo>
                                <a:pt x="876630" y="1904"/>
                              </a:lnTo>
                              <a:lnTo>
                                <a:pt x="884250" y="1904"/>
                              </a:lnTo>
                              <a:lnTo>
                                <a:pt x="891870" y="1904"/>
                              </a:lnTo>
                              <a:lnTo>
                                <a:pt x="891870" y="11049"/>
                              </a:lnTo>
                              <a:lnTo>
                                <a:pt x="899490" y="11049"/>
                              </a:lnTo>
                              <a:lnTo>
                                <a:pt x="907110" y="11049"/>
                              </a:lnTo>
                              <a:lnTo>
                                <a:pt x="907110" y="1904"/>
                              </a:lnTo>
                              <a:lnTo>
                                <a:pt x="914730" y="1904"/>
                              </a:lnTo>
                              <a:lnTo>
                                <a:pt x="922350" y="1904"/>
                              </a:lnTo>
                              <a:lnTo>
                                <a:pt x="922350" y="11049"/>
                              </a:lnTo>
                              <a:lnTo>
                                <a:pt x="929970" y="11049"/>
                              </a:lnTo>
                              <a:lnTo>
                                <a:pt x="937590" y="11049"/>
                              </a:lnTo>
                              <a:lnTo>
                                <a:pt x="937590" y="1904"/>
                              </a:lnTo>
                              <a:lnTo>
                                <a:pt x="945210" y="1904"/>
                              </a:lnTo>
                              <a:lnTo>
                                <a:pt x="952830" y="1904"/>
                              </a:lnTo>
                              <a:lnTo>
                                <a:pt x="956513" y="8635"/>
                              </a:lnTo>
                              <a:lnTo>
                                <a:pt x="960450" y="11049"/>
                              </a:lnTo>
                            </a:path>
                            <a:path w="1073785" h="11430">
                              <a:moveTo>
                                <a:pt x="960450" y="11049"/>
                              </a:moveTo>
                              <a:lnTo>
                                <a:pt x="964133" y="8635"/>
                              </a:lnTo>
                              <a:lnTo>
                                <a:pt x="968070" y="1904"/>
                              </a:lnTo>
                              <a:lnTo>
                                <a:pt x="975690" y="1904"/>
                              </a:lnTo>
                              <a:lnTo>
                                <a:pt x="983310" y="1904"/>
                              </a:lnTo>
                              <a:lnTo>
                                <a:pt x="983310" y="11049"/>
                              </a:lnTo>
                              <a:lnTo>
                                <a:pt x="990930" y="11049"/>
                              </a:lnTo>
                              <a:lnTo>
                                <a:pt x="998550" y="11049"/>
                              </a:lnTo>
                              <a:lnTo>
                                <a:pt x="998550" y="1904"/>
                              </a:lnTo>
                              <a:lnTo>
                                <a:pt x="1006170" y="1904"/>
                              </a:lnTo>
                              <a:lnTo>
                                <a:pt x="1013790" y="1904"/>
                              </a:lnTo>
                              <a:lnTo>
                                <a:pt x="1013790" y="11049"/>
                              </a:lnTo>
                              <a:lnTo>
                                <a:pt x="1021410" y="11049"/>
                              </a:lnTo>
                              <a:lnTo>
                                <a:pt x="1029030" y="11049"/>
                              </a:lnTo>
                              <a:lnTo>
                                <a:pt x="1029030" y="1904"/>
                              </a:lnTo>
                              <a:lnTo>
                                <a:pt x="1036650" y="1904"/>
                              </a:lnTo>
                              <a:lnTo>
                                <a:pt x="1044270" y="1904"/>
                              </a:lnTo>
                              <a:lnTo>
                                <a:pt x="1044270" y="11049"/>
                              </a:lnTo>
                              <a:lnTo>
                                <a:pt x="1051890" y="11049"/>
                              </a:lnTo>
                              <a:lnTo>
                                <a:pt x="1059510" y="11049"/>
                              </a:lnTo>
                              <a:lnTo>
                                <a:pt x="1061669" y="3428"/>
                              </a:lnTo>
                              <a:lnTo>
                                <a:pt x="1067130" y="1904"/>
                              </a:lnTo>
                              <a:lnTo>
                                <a:pt x="1072337" y="0"/>
                              </a:lnTo>
                              <a:lnTo>
                                <a:pt x="1071702" y="4063"/>
                              </a:lnTo>
                              <a:lnTo>
                                <a:pt x="1073226" y="4952"/>
                              </a:lnTo>
                            </a:path>
                          </a:pathLst>
                        </a:custGeom>
                        <a:ln w="3048">
                          <a:solidFill>
                            <a:srgbClr val="974705"/>
                          </a:solidFill>
                          <a:prstDash val="solid"/>
                        </a:ln>
                      </wps:spPr>
                      <wps:bodyPr wrap="square" lIns="0" tIns="0" rIns="0" bIns="0" rtlCol="0">
                        <a:prstTxWarp prst="textNoShape">
                          <a:avLst/>
                        </a:prstTxWarp>
                        <a:noAutofit/>
                      </wps:bodyPr>
                    </wps:wsp>
                  </a:graphicData>
                </a:graphic>
              </wp:anchor>
            </w:drawing>
          </mc:Choice>
          <mc:Fallback>
            <w:pict>
              <v:shape w14:anchorId="0359D1C3" id="Graphic 129" o:spid="_x0000_s1026" style="position:absolute;margin-left:1in;margin-top:19pt;width:84.55pt;height:.9pt;z-index:-18825216;visibility:visible;mso-wrap-style:square;mso-wrap-distance-left:0;mso-wrap-distance-top:0;mso-wrap-distance-right:0;mso-wrap-distance-bottom:0;mso-position-horizontal:absolute;mso-position-horizontal-relative:page;mso-position-vertical:absolute;mso-position-vertical-relative:text;v-text-anchor:top" coordsize="1073785,11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CPhlwYAALkpAAAOAAAAZHJzL2Uyb0RvYy54bWysmluP2kYUgN8r9T9Yfm+Y+wWFjapEiSpF&#10;aaQk6rPXmAUVsGt7l82/7xnDgdmuknMW9QUM/hjmfDMez4zP6zePu23x0PTDpt0vSvlKlEWzr9vl&#10;Zn+3KL99ff9bKIthrPbLatvum0X5vRnKNze//vL60M0b1a7b7bLpCyhkP8wP3aJcj2M3n82Get3s&#10;quFV2zV7OLlq+101wsf+brbsqwOUvtvOlBBudmj7Zde3dTMM8O2748nyZip/tWrq8c/VamjGYrso&#10;oW7j9NpPr7fpdXbzuprf9VW33tSnalRX1GJXbfbwp+ei3lVjVdz3m2dF7TZ13w7tanxVt7tZu1pt&#10;6maKAaKR4j/RfFlXXTPFAnKG7qxp+P+KrT89fO6LzRLaTsWy2Fc7aKQPJx/pKxB06IY5cF+6z30K&#10;ceg+tvXfA5yYPTmTPgwn5nHV7xILARaPk+3vZ9vN41jU8KUUXvtgy6KGc1IaPbXGrJrjj+v7YfzQ&#10;tFNB1cPHYTw21hKPqjUe1Y97POyhyVNjb6fGHssCGrsvC2js22Njd9WYfpdqlw6LQ1aTNVYknd21&#10;D83XduLGSxAyCpMKgnpegO0+B7WzviwgKCOcPrFI4Hs3FemdBOlT+MJMrqFYRPD9iEqrDHRgFqtU&#10;sNxyM/YSGf41vh+roIUJpyqQaJDi5aikJBjr2cKs1mxhGUtF5kREtyQaLNeXu6CkBO9g4GP2hKAD&#10;W1jGUpFFadAtiUbB9RUvKClBCudQLg2nwYWrbBqJmH1XKhnRLyUCBlPLlZazdHTaS1RMw8Z4vrcM&#10;JsNL4xNXmxOCrS1j6eicd+iYhr1VfG8ZTKoIKqBjkoU+z9aWsXR0MUh0TMJKWM/2lsNUeEpqjY5J&#10;VonI1aYylo5OBehEzBFTaQcX9RUwGZ7RAR2TrJWGrS1jaRU2CnRMw855vrcMJsPzRqNjkoUbGFtb&#10;xtLRhWjRMQ1HL/neMpgKb5pTMYdNLZXhastZMjoNEwp0zIC9Y3vT6gKTKrRV6JhkjYrYNV/C0tFZ&#10;YdExAw4icMcKDZNBhMkqwwpCnAomWa91WrqllcFLWDq6ICIsSnhLDh2CddfAZJWjk1xtRmioM09F&#10;zpIqDEwK0TEDhpi4KuCCPsOUCqOcQ8ckq41ia8tYOrpUY3Z0Jlq+twwmw4OFIDomWWc8W1vG0iq8&#10;0uiYhoMQfG8ZTIYXYEHI7fTQHGxtGUtGZwXMsbi9wkJxbG85TKmwErYdmCpg7u+52nKWVqFh44Gt&#10;wojI95bBpAoDOwpcFRZ2FK5gaRVOB3RMw3BF871lMKnCR4GOSTbAtgJXRcbS0UXYguD2CgerY7a3&#10;HKbCS5tX6JhkpZdcbS5jSRVOwRYEW4WGbYVrYDI82K1AxzQL2wrMXpFuIMjSKqx1lrsydQ5m09fA&#10;ZHgeJqbMNYiDHXt5BUurCE7CEwDebNNF7fneMphS4YXU6JhmA+xY8mabyTCypAq47hw6pmFlFNub&#10;z2AyPC0DOqbZaNja9IWlo4Ni+d6s8XxvGUyG55RGxzQbI1ubu7C0Cu9hUci8QNJVyveWwWR4UcEc&#10;i9fpYRKbHuqxVqY5S6qAhTTsmjJVBGlhG+sKmFIRFKy7ueHBzZ+tLWNpFTpYdEzDxkm+twwmVVjt&#10;0THJwjjP1paxdHQuwiN0bkN7uJ1eA5PhBaPQMclGGdjaMpZWEWHnhhtdFF6yveUwFR48JfTomGSV&#10;0lxtMWNJFTCRjuiYhmFawfeWwWR4xip0TLKwDcrWBvNHqac+H5y2P002iE4YVPzMBOQdpGyIl2dF&#10;/KDUH+VGRGfgkRC3wkFg05HSPGw/MgfjGLRmN0bGPpN2ydU4JkjAFC9iyzHgYH/YHM9LvsCUCsi8&#10;gPUY04VME16uuCcwGaAUShr0zKGjYMuDsi80LUS78zKLho05L7NeBDNChA0qdM2h43mpxaAdrBqO&#10;a9S0nfvTkQCSJ/x5sUXHCNuc+pjQhBlamBeE76cUJbiReKGmi5tMfUrZX0q5IwxbjU8qfB6NTgdT&#10;vhYc5xlh231K3UrPz6bEu6HdbpbvN9ttGsKG/u727bYvHirIBIseFhE4ND7Bun4Y31XD+shNp87V&#10;OGW3HRPaUmrbbbv8DqlyB8iNW5TDP/dV35TF9o89JOPBtTbiQY8Ht3jQj9u37ZR+OI2u8J9fH/+q&#10;+q5If78oR8iH+9Riql81x0y3FPqZTb/ct7/fj+1qk9Lgpsy7Y41OHw5DNyWlnXIZUwJi/nmiLhmX&#10;N/8CAAD//wMAUEsDBBQABgAIAAAAIQCBJEh94AAAAAkBAAAPAAAAZHJzL2Rvd25yZXYueG1sTI9B&#10;S8NAEIXvgv9hGcGL2E1MkDRmU0QoQtFDo6XXbTJmQ7OzIbttY36940lPM495vPlesZpsL844+s6R&#10;gngRgUCqXdNRq+DzY32fgfBBU6N7R6jgGz2syuurQueNu9AWz1VoBYeQz7UCE8KQS+lrg1b7hRuQ&#10;+PblRqsDy7GVzagvHG57+RBFj9LqjviD0QO+GKyP1ckqOK7N/DrNe3qr0u37ZrnTcr7bKHV7Mz0/&#10;gQg4hT8z/OIzOpTMdHAnarzoWacpdwkKkownG5I4iUEceFlmIMtC/m9Q/gAAAP//AwBQSwECLQAU&#10;AAYACAAAACEAtoM4kv4AAADhAQAAEwAAAAAAAAAAAAAAAAAAAAAAW0NvbnRlbnRfVHlwZXNdLnht&#10;bFBLAQItABQABgAIAAAAIQA4/SH/1gAAAJQBAAALAAAAAAAAAAAAAAAAAC8BAABfcmVscy8ucmVs&#10;c1BLAQItABQABgAIAAAAIQAsZCPhlwYAALkpAAAOAAAAAAAAAAAAAAAAAC4CAABkcnMvZTJvRG9j&#10;LnhtbFBLAQItABQABgAIAAAAIQCBJEh94AAAAAkBAAAPAAAAAAAAAAAAAAAAAPEIAABkcnMvZG93&#10;bnJldi54bWxQSwUGAAAAAAQABADzAAAA/gkAAAAA&#10;" path="m,1904l3657,4063r3962,6986l15240,11049r7619,l22859,1904r7621,l38100,1904r,9145l45719,11049r7621,l53340,1904r7619,l68580,1904r,9145l76200,11049r7619,l83819,1904r7621,l99059,1904r,9145l106680,11049r7620,l114300,1904r7619,l129540,1904r,9145l137159,11049r7621,l144780,1904r7620,l160019,1904r,9145l167640,11049r7619,l175259,1904r7621,l190500,1904r,9145l198119,11049r7621,l205740,1904r7619,l220980,1904r,9145l228600,11049r7619,l236219,1904r7621,l251459,1904r,9145l259080,11049r7620,l266700,1904r7619,l281940,1904r,9145l289559,11049r7621,l297180,1904r7620,l312419,1904r,9145l320040,11049r7619,l327659,1904r7621,l342900,1904r,9145l350519,11049r7570,l358089,1904r7620,l373329,1904r,9145l380949,11049r7620,l388569,1904r7620,l403809,1904r,9145l411429,11049r7620,l419049,1904r7620,l434289,1904r,9145l441909,11049r7620,l449529,1904r7620,l464769,1904r,9145l472389,11049r7620,l480009,1904r7620,l495249,1904r,9145l502869,11049r7620,l510489,1904r7620,l525729,1904r,9145l533349,11049r7620,l540969,1904r7620,l556209,1904r,9145l563829,11049r7620,l571449,1904r7620,l586689,1904r,9145l594309,11049r7620,l601929,1904r7620,l617169,1904r,9145l624789,11049r7620,l632409,1904r7620,l647649,1904r,9145l655650,11049r7620,l663270,1904r7620,l678510,1904r,9145l686130,11049r7620,l693750,1904r7620,l708990,1904r,9145l716610,11049r7620,l724230,1904r7620,l739470,1904r,9145l747090,11049r7620,l754710,1904r7620,l769950,1904r,9145l777570,11049r7620,l785190,1904r7620,l800430,1904r,9145l808050,11049r7620,l815670,1904r7620,l830910,1904r,9145l838530,11049r7620,l846150,1904r7620,l861390,1904r,9145l869010,11049r7620,l876630,1904r7620,l891870,1904r,9145l899490,11049r7620,l907110,1904r7620,l922350,1904r,9145l929970,11049r7620,l937590,1904r7620,l952830,1904r3683,6731l960450,11049em960450,11049r3683,-2414l968070,1904r7620,l983310,1904r,9145l990930,11049r7620,l998550,1904r7620,l1013790,1904r,9145l1021410,11049r7620,l1029030,1904r7620,l1044270,1904r,9145l1051890,11049r7620,l1061669,3428r5461,-1524l1072337,r-635,4063l1073226,4952e" filled="f" strokecolor="#974705" strokeweight=".24pt">
                <v:path arrowok="t"/>
                <w10:wrap anchorx="page"/>
              </v:shape>
            </w:pict>
          </mc:Fallback>
        </mc:AlternateContent>
      </w:r>
      <w:r>
        <w:rPr>
          <w:b/>
          <w:color w:val="974705"/>
          <w:sz w:val="32"/>
        </w:rPr>
        <w:t>BALL</w:t>
      </w:r>
      <w:r>
        <w:rPr>
          <w:b/>
          <w:color w:val="974705"/>
          <w:spacing w:val="-7"/>
          <w:sz w:val="32"/>
        </w:rPr>
        <w:t xml:space="preserve"> </w:t>
      </w:r>
      <w:proofErr w:type="gramStart"/>
      <w:r>
        <w:rPr>
          <w:b/>
          <w:color w:val="974705"/>
          <w:spacing w:val="-2"/>
          <w:sz w:val="32"/>
        </w:rPr>
        <w:t>MILLS:-</w:t>
      </w:r>
      <w:proofErr w:type="gramEnd"/>
    </w:p>
    <w:p w:rsidR="0086686C" w:rsidRDefault="00F737EA">
      <w:pPr>
        <w:pStyle w:val="ListParagraph"/>
        <w:numPr>
          <w:ilvl w:val="1"/>
          <w:numId w:val="134"/>
        </w:numPr>
        <w:tabs>
          <w:tab w:val="left" w:pos="1440"/>
        </w:tabs>
        <w:spacing w:before="201" w:line="276" w:lineRule="auto"/>
        <w:ind w:right="2298"/>
        <w:rPr>
          <w:rFonts w:ascii="Symbol" w:hAnsi="Symbol"/>
          <w:color w:val="974705"/>
          <w:sz w:val="32"/>
        </w:rPr>
      </w:pPr>
      <w:r>
        <w:rPr>
          <w:b/>
          <w:sz w:val="36"/>
        </w:rPr>
        <w:t>In ball mill, the material to be ground is fed from the top. When the mill is rotated</w:t>
      </w:r>
      <w:r>
        <w:rPr>
          <w:b/>
          <w:spacing w:val="-4"/>
          <w:sz w:val="36"/>
        </w:rPr>
        <w:t xml:space="preserve"> </w:t>
      </w:r>
      <w:r>
        <w:rPr>
          <w:b/>
          <w:sz w:val="36"/>
        </w:rPr>
        <w:t>about</w:t>
      </w:r>
      <w:r>
        <w:rPr>
          <w:b/>
          <w:spacing w:val="-4"/>
          <w:sz w:val="36"/>
        </w:rPr>
        <w:t xml:space="preserve"> </w:t>
      </w:r>
      <w:r>
        <w:rPr>
          <w:b/>
          <w:sz w:val="36"/>
        </w:rPr>
        <w:t>its</w:t>
      </w:r>
      <w:r>
        <w:rPr>
          <w:b/>
          <w:spacing w:val="-4"/>
          <w:sz w:val="36"/>
        </w:rPr>
        <w:t xml:space="preserve"> </w:t>
      </w:r>
      <w:r>
        <w:rPr>
          <w:b/>
          <w:sz w:val="36"/>
        </w:rPr>
        <w:t>horizontal</w:t>
      </w:r>
      <w:r>
        <w:rPr>
          <w:b/>
          <w:spacing w:val="-7"/>
          <w:sz w:val="36"/>
        </w:rPr>
        <w:t xml:space="preserve"> </w:t>
      </w:r>
      <w:r>
        <w:rPr>
          <w:b/>
          <w:sz w:val="36"/>
        </w:rPr>
        <w:t>axis,</w:t>
      </w:r>
      <w:r>
        <w:rPr>
          <w:b/>
          <w:spacing w:val="-2"/>
          <w:sz w:val="36"/>
        </w:rPr>
        <w:t xml:space="preserve"> </w:t>
      </w:r>
      <w:r>
        <w:rPr>
          <w:b/>
          <w:sz w:val="36"/>
        </w:rPr>
        <w:t>the</w:t>
      </w:r>
      <w:r>
        <w:rPr>
          <w:b/>
          <w:spacing w:val="-4"/>
          <w:sz w:val="36"/>
        </w:rPr>
        <w:t xml:space="preserve"> </w:t>
      </w:r>
      <w:r>
        <w:rPr>
          <w:b/>
          <w:sz w:val="36"/>
        </w:rPr>
        <w:t>steel</w:t>
      </w:r>
      <w:r>
        <w:rPr>
          <w:b/>
          <w:spacing w:val="-7"/>
          <w:sz w:val="36"/>
        </w:rPr>
        <w:t xml:space="preserve"> </w:t>
      </w:r>
      <w:r>
        <w:rPr>
          <w:b/>
          <w:sz w:val="36"/>
        </w:rPr>
        <w:t>balls</w:t>
      </w:r>
      <w:r>
        <w:rPr>
          <w:b/>
          <w:spacing w:val="-4"/>
          <w:sz w:val="36"/>
        </w:rPr>
        <w:t xml:space="preserve"> </w:t>
      </w:r>
      <w:r>
        <w:rPr>
          <w:b/>
          <w:sz w:val="36"/>
        </w:rPr>
        <w:t>strike</w:t>
      </w:r>
      <w:r>
        <w:rPr>
          <w:b/>
          <w:spacing w:val="-4"/>
          <w:sz w:val="36"/>
        </w:rPr>
        <w:t xml:space="preserve"> </w:t>
      </w:r>
      <w:r>
        <w:rPr>
          <w:b/>
          <w:sz w:val="36"/>
        </w:rPr>
        <w:t>against</w:t>
      </w:r>
      <w:r>
        <w:rPr>
          <w:b/>
          <w:spacing w:val="-4"/>
          <w:sz w:val="36"/>
        </w:rPr>
        <w:t xml:space="preserve"> </w:t>
      </w:r>
      <w:r>
        <w:rPr>
          <w:b/>
          <w:sz w:val="36"/>
        </w:rPr>
        <w:t>the</w:t>
      </w:r>
      <w:r>
        <w:rPr>
          <w:b/>
          <w:spacing w:val="-5"/>
          <w:sz w:val="36"/>
        </w:rPr>
        <w:t xml:space="preserve"> </w:t>
      </w:r>
      <w:r>
        <w:rPr>
          <w:b/>
          <w:sz w:val="36"/>
        </w:rPr>
        <w:t>perforated curved plates and in doing so, they crush the material.</w:t>
      </w:r>
    </w:p>
    <w:p w:rsidR="0086686C" w:rsidRDefault="00F737EA">
      <w:pPr>
        <w:pStyle w:val="ListParagraph"/>
        <w:numPr>
          <w:ilvl w:val="1"/>
          <w:numId w:val="134"/>
        </w:numPr>
        <w:tabs>
          <w:tab w:val="left" w:pos="1440"/>
        </w:tabs>
        <w:spacing w:before="1" w:line="273" w:lineRule="auto"/>
        <w:ind w:right="1927"/>
        <w:jc w:val="both"/>
        <w:rPr>
          <w:rFonts w:ascii="Symbol" w:hAnsi="Symbol"/>
          <w:sz w:val="36"/>
        </w:rPr>
      </w:pPr>
      <w:r>
        <w:rPr>
          <w:rFonts w:ascii="Symbol" w:hAnsi="Symbol"/>
          <w:noProof/>
          <w:sz w:val="36"/>
        </w:rPr>
        <w:drawing>
          <wp:anchor distT="0" distB="0" distL="0" distR="0" simplePos="0" relativeHeight="15793664" behindDoc="0" locked="0" layoutInCell="1" allowOverlap="1">
            <wp:simplePos x="0" y="0"/>
            <wp:positionH relativeFrom="page">
              <wp:posOffset>5327903</wp:posOffset>
            </wp:positionH>
            <wp:positionV relativeFrom="paragraph">
              <wp:posOffset>738544</wp:posOffset>
            </wp:positionV>
            <wp:extent cx="4687824" cy="2197608"/>
            <wp:effectExtent l="0" t="0" r="0" b="0"/>
            <wp:wrapNone/>
            <wp:docPr id="130" name="Image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67" cstate="print"/>
                    <a:stretch>
                      <a:fillRect/>
                    </a:stretch>
                  </pic:blipFill>
                  <pic:spPr>
                    <a:xfrm>
                      <a:off x="0" y="0"/>
                      <a:ext cx="4687824" cy="2197608"/>
                    </a:xfrm>
                    <a:prstGeom prst="rect">
                      <a:avLst/>
                    </a:prstGeom>
                  </pic:spPr>
                </pic:pic>
              </a:graphicData>
            </a:graphic>
          </wp:anchor>
        </w:drawing>
      </w:r>
      <w:r>
        <w:rPr>
          <w:b/>
          <w:sz w:val="36"/>
        </w:rPr>
        <w:t>This crushed material</w:t>
      </w:r>
      <w:r>
        <w:rPr>
          <w:b/>
          <w:spacing w:val="-3"/>
          <w:sz w:val="36"/>
        </w:rPr>
        <w:t xml:space="preserve"> </w:t>
      </w:r>
      <w:r>
        <w:rPr>
          <w:b/>
          <w:sz w:val="36"/>
        </w:rPr>
        <w:t>passes through</w:t>
      </w:r>
      <w:r>
        <w:rPr>
          <w:b/>
          <w:spacing w:val="-2"/>
          <w:sz w:val="36"/>
        </w:rPr>
        <w:t xml:space="preserve"> </w:t>
      </w:r>
      <w:r>
        <w:rPr>
          <w:b/>
          <w:sz w:val="36"/>
        </w:rPr>
        <w:t>an inner sieve plate and</w:t>
      </w:r>
      <w:r>
        <w:rPr>
          <w:b/>
          <w:spacing w:val="-2"/>
          <w:sz w:val="36"/>
        </w:rPr>
        <w:t xml:space="preserve"> </w:t>
      </w:r>
      <w:r>
        <w:rPr>
          <w:b/>
          <w:sz w:val="36"/>
        </w:rPr>
        <w:t>then</w:t>
      </w:r>
      <w:r>
        <w:rPr>
          <w:b/>
          <w:spacing w:val="-2"/>
          <w:sz w:val="36"/>
        </w:rPr>
        <w:t xml:space="preserve"> </w:t>
      </w:r>
      <w:r>
        <w:rPr>
          <w:b/>
          <w:sz w:val="36"/>
        </w:rPr>
        <w:t>through</w:t>
      </w:r>
      <w:r>
        <w:rPr>
          <w:b/>
          <w:spacing w:val="-2"/>
          <w:sz w:val="36"/>
        </w:rPr>
        <w:t xml:space="preserve"> </w:t>
      </w:r>
      <w:r>
        <w:rPr>
          <w:b/>
          <w:sz w:val="36"/>
        </w:rPr>
        <w:t>an outer</w:t>
      </w:r>
      <w:r>
        <w:rPr>
          <w:b/>
          <w:spacing w:val="-3"/>
          <w:sz w:val="36"/>
        </w:rPr>
        <w:t xml:space="preserve"> </w:t>
      </w:r>
      <w:r>
        <w:rPr>
          <w:b/>
          <w:sz w:val="36"/>
        </w:rPr>
        <w:t>sieve</w:t>
      </w:r>
      <w:r>
        <w:rPr>
          <w:b/>
          <w:spacing w:val="-4"/>
          <w:sz w:val="36"/>
        </w:rPr>
        <w:t xml:space="preserve"> </w:t>
      </w:r>
      <w:r>
        <w:rPr>
          <w:b/>
          <w:sz w:val="36"/>
        </w:rPr>
        <w:t>plate.</w:t>
      </w:r>
      <w:r>
        <w:rPr>
          <w:b/>
          <w:spacing w:val="-4"/>
          <w:sz w:val="36"/>
        </w:rPr>
        <w:t xml:space="preserve"> </w:t>
      </w:r>
      <w:r>
        <w:rPr>
          <w:b/>
          <w:sz w:val="36"/>
        </w:rPr>
        <w:t>It</w:t>
      </w:r>
      <w:r>
        <w:rPr>
          <w:b/>
          <w:spacing w:val="-4"/>
          <w:sz w:val="36"/>
        </w:rPr>
        <w:t xml:space="preserve"> </w:t>
      </w:r>
      <w:r>
        <w:rPr>
          <w:b/>
          <w:sz w:val="36"/>
        </w:rPr>
        <w:t>is</w:t>
      </w:r>
      <w:r>
        <w:rPr>
          <w:b/>
          <w:spacing w:val="-4"/>
          <w:sz w:val="36"/>
        </w:rPr>
        <w:t xml:space="preserve"> </w:t>
      </w:r>
      <w:r>
        <w:rPr>
          <w:b/>
          <w:sz w:val="36"/>
        </w:rPr>
        <w:t>collected</w:t>
      </w:r>
      <w:r>
        <w:rPr>
          <w:b/>
          <w:spacing w:val="-6"/>
          <w:sz w:val="36"/>
        </w:rPr>
        <w:t xml:space="preserve"> </w:t>
      </w:r>
      <w:r>
        <w:rPr>
          <w:b/>
          <w:sz w:val="36"/>
        </w:rPr>
        <w:t>from</w:t>
      </w:r>
      <w:r>
        <w:rPr>
          <w:b/>
          <w:spacing w:val="-5"/>
          <w:sz w:val="36"/>
        </w:rPr>
        <w:t xml:space="preserve"> </w:t>
      </w:r>
      <w:r>
        <w:rPr>
          <w:b/>
          <w:sz w:val="36"/>
        </w:rPr>
        <w:t>an</w:t>
      </w:r>
      <w:r>
        <w:rPr>
          <w:b/>
          <w:spacing w:val="-5"/>
          <w:sz w:val="36"/>
        </w:rPr>
        <w:t xml:space="preserve"> </w:t>
      </w:r>
      <w:r>
        <w:rPr>
          <w:b/>
          <w:sz w:val="36"/>
        </w:rPr>
        <w:t>outlet</w:t>
      </w:r>
      <w:r>
        <w:rPr>
          <w:b/>
          <w:spacing w:val="-4"/>
          <w:sz w:val="36"/>
        </w:rPr>
        <w:t xml:space="preserve"> </w:t>
      </w:r>
      <w:r>
        <w:rPr>
          <w:b/>
          <w:sz w:val="36"/>
        </w:rPr>
        <w:t>at</w:t>
      </w:r>
      <w:r>
        <w:rPr>
          <w:b/>
          <w:spacing w:val="-4"/>
          <w:sz w:val="36"/>
        </w:rPr>
        <w:t xml:space="preserve"> </w:t>
      </w:r>
      <w:r>
        <w:rPr>
          <w:b/>
          <w:sz w:val="36"/>
        </w:rPr>
        <w:t>the</w:t>
      </w:r>
      <w:r>
        <w:rPr>
          <w:b/>
          <w:spacing w:val="-4"/>
          <w:sz w:val="36"/>
        </w:rPr>
        <w:t xml:space="preserve"> </w:t>
      </w:r>
      <w:r>
        <w:rPr>
          <w:b/>
          <w:sz w:val="36"/>
        </w:rPr>
        <w:t>bottom</w:t>
      </w:r>
      <w:r>
        <w:rPr>
          <w:b/>
          <w:spacing w:val="-5"/>
          <w:sz w:val="36"/>
        </w:rPr>
        <w:t xml:space="preserve"> </w:t>
      </w:r>
      <w:r>
        <w:rPr>
          <w:b/>
          <w:sz w:val="36"/>
        </w:rPr>
        <w:t>of</w:t>
      </w:r>
      <w:r>
        <w:rPr>
          <w:b/>
          <w:spacing w:val="-4"/>
          <w:sz w:val="36"/>
        </w:rPr>
        <w:t xml:space="preserve"> </w:t>
      </w:r>
      <w:r>
        <w:rPr>
          <w:b/>
          <w:sz w:val="36"/>
        </w:rPr>
        <w:t>outer</w:t>
      </w:r>
      <w:r>
        <w:rPr>
          <w:b/>
          <w:spacing w:val="-3"/>
          <w:sz w:val="36"/>
        </w:rPr>
        <w:t xml:space="preserve"> </w:t>
      </w:r>
      <w:r>
        <w:rPr>
          <w:b/>
          <w:sz w:val="36"/>
        </w:rPr>
        <w:t>casing</w:t>
      </w:r>
      <w:r>
        <w:rPr>
          <w:b/>
          <w:spacing w:val="-3"/>
          <w:sz w:val="36"/>
        </w:rPr>
        <w:t xml:space="preserve"> </w:t>
      </w:r>
      <w:r>
        <w:rPr>
          <w:b/>
          <w:sz w:val="36"/>
        </w:rPr>
        <w:t xml:space="preserve">of </w:t>
      </w:r>
      <w:r>
        <w:rPr>
          <w:b/>
          <w:spacing w:val="-2"/>
          <w:sz w:val="36"/>
        </w:rPr>
        <w:t>mill.</w:t>
      </w:r>
    </w:p>
    <w:p w:rsidR="0086686C" w:rsidRDefault="00F737EA">
      <w:pPr>
        <w:spacing w:before="211"/>
        <w:ind w:left="720"/>
        <w:rPr>
          <w:b/>
          <w:sz w:val="32"/>
        </w:rPr>
      </w:pPr>
      <w:r>
        <w:rPr>
          <w:b/>
          <w:noProof/>
          <w:sz w:val="32"/>
        </w:rPr>
        <mc:AlternateContent>
          <mc:Choice Requires="wps">
            <w:drawing>
              <wp:anchor distT="0" distB="0" distL="0" distR="0" simplePos="0" relativeHeight="484491776" behindDoc="1" locked="0" layoutInCell="1" allowOverlap="1">
                <wp:simplePos x="0" y="0"/>
                <wp:positionH relativeFrom="page">
                  <wp:posOffset>914704</wp:posOffset>
                </wp:positionH>
                <wp:positionV relativeFrom="paragraph">
                  <wp:posOffset>338804</wp:posOffset>
                </wp:positionV>
                <wp:extent cx="1109980" cy="10160"/>
                <wp:effectExtent l="0" t="0" r="0" b="0"/>
                <wp:wrapNone/>
                <wp:docPr id="131" name="Graphic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09980" cy="10160"/>
                        </a:xfrm>
                        <a:custGeom>
                          <a:avLst/>
                          <a:gdLst/>
                          <a:ahLst/>
                          <a:cxnLst/>
                          <a:rect l="l" t="t" r="r" b="b"/>
                          <a:pathLst>
                            <a:path w="1109980" h="10160">
                              <a:moveTo>
                                <a:pt x="0" y="888"/>
                              </a:moveTo>
                              <a:lnTo>
                                <a:pt x="3657" y="3048"/>
                              </a:lnTo>
                              <a:lnTo>
                                <a:pt x="7619" y="10033"/>
                              </a:lnTo>
                              <a:lnTo>
                                <a:pt x="15240" y="10033"/>
                              </a:lnTo>
                              <a:lnTo>
                                <a:pt x="22859" y="10033"/>
                              </a:lnTo>
                              <a:lnTo>
                                <a:pt x="22859" y="888"/>
                              </a:lnTo>
                              <a:lnTo>
                                <a:pt x="30480" y="888"/>
                              </a:lnTo>
                              <a:lnTo>
                                <a:pt x="38100" y="888"/>
                              </a:lnTo>
                              <a:lnTo>
                                <a:pt x="38100" y="10033"/>
                              </a:lnTo>
                              <a:lnTo>
                                <a:pt x="45719" y="10033"/>
                              </a:lnTo>
                              <a:lnTo>
                                <a:pt x="53340" y="10033"/>
                              </a:lnTo>
                              <a:lnTo>
                                <a:pt x="53340" y="888"/>
                              </a:lnTo>
                              <a:lnTo>
                                <a:pt x="60959" y="888"/>
                              </a:lnTo>
                              <a:lnTo>
                                <a:pt x="68580" y="888"/>
                              </a:lnTo>
                              <a:lnTo>
                                <a:pt x="68580" y="10033"/>
                              </a:lnTo>
                              <a:lnTo>
                                <a:pt x="76200" y="10033"/>
                              </a:lnTo>
                              <a:lnTo>
                                <a:pt x="83819" y="10033"/>
                              </a:lnTo>
                              <a:lnTo>
                                <a:pt x="83819" y="888"/>
                              </a:lnTo>
                              <a:lnTo>
                                <a:pt x="91440" y="888"/>
                              </a:lnTo>
                              <a:lnTo>
                                <a:pt x="99059" y="888"/>
                              </a:lnTo>
                              <a:lnTo>
                                <a:pt x="99059" y="10033"/>
                              </a:lnTo>
                              <a:lnTo>
                                <a:pt x="106680" y="10033"/>
                              </a:lnTo>
                              <a:lnTo>
                                <a:pt x="114300" y="10033"/>
                              </a:lnTo>
                              <a:lnTo>
                                <a:pt x="114300" y="888"/>
                              </a:lnTo>
                              <a:lnTo>
                                <a:pt x="121919" y="888"/>
                              </a:lnTo>
                              <a:lnTo>
                                <a:pt x="129540" y="888"/>
                              </a:lnTo>
                              <a:lnTo>
                                <a:pt x="129540" y="10033"/>
                              </a:lnTo>
                              <a:lnTo>
                                <a:pt x="137159" y="10033"/>
                              </a:lnTo>
                              <a:lnTo>
                                <a:pt x="144780" y="10033"/>
                              </a:lnTo>
                              <a:lnTo>
                                <a:pt x="144780" y="888"/>
                              </a:lnTo>
                              <a:lnTo>
                                <a:pt x="152400" y="888"/>
                              </a:lnTo>
                              <a:lnTo>
                                <a:pt x="160019" y="888"/>
                              </a:lnTo>
                              <a:lnTo>
                                <a:pt x="160019" y="10033"/>
                              </a:lnTo>
                              <a:lnTo>
                                <a:pt x="167640" y="10033"/>
                              </a:lnTo>
                              <a:lnTo>
                                <a:pt x="175259" y="10033"/>
                              </a:lnTo>
                              <a:lnTo>
                                <a:pt x="175259" y="888"/>
                              </a:lnTo>
                              <a:lnTo>
                                <a:pt x="182880" y="888"/>
                              </a:lnTo>
                              <a:lnTo>
                                <a:pt x="190500" y="888"/>
                              </a:lnTo>
                              <a:lnTo>
                                <a:pt x="190500" y="10033"/>
                              </a:lnTo>
                              <a:lnTo>
                                <a:pt x="198119" y="10033"/>
                              </a:lnTo>
                              <a:lnTo>
                                <a:pt x="205740" y="10033"/>
                              </a:lnTo>
                              <a:lnTo>
                                <a:pt x="205740" y="888"/>
                              </a:lnTo>
                              <a:lnTo>
                                <a:pt x="213359" y="888"/>
                              </a:lnTo>
                              <a:lnTo>
                                <a:pt x="220980" y="888"/>
                              </a:lnTo>
                              <a:lnTo>
                                <a:pt x="220980" y="10033"/>
                              </a:lnTo>
                              <a:lnTo>
                                <a:pt x="228600" y="10033"/>
                              </a:lnTo>
                              <a:lnTo>
                                <a:pt x="236219" y="10033"/>
                              </a:lnTo>
                              <a:lnTo>
                                <a:pt x="236219" y="888"/>
                              </a:lnTo>
                              <a:lnTo>
                                <a:pt x="243840" y="888"/>
                              </a:lnTo>
                              <a:lnTo>
                                <a:pt x="251459" y="888"/>
                              </a:lnTo>
                              <a:lnTo>
                                <a:pt x="251459" y="10033"/>
                              </a:lnTo>
                              <a:lnTo>
                                <a:pt x="259080" y="10033"/>
                              </a:lnTo>
                              <a:lnTo>
                                <a:pt x="266700" y="10033"/>
                              </a:lnTo>
                              <a:lnTo>
                                <a:pt x="266700" y="888"/>
                              </a:lnTo>
                              <a:lnTo>
                                <a:pt x="274319" y="888"/>
                              </a:lnTo>
                              <a:lnTo>
                                <a:pt x="281940" y="888"/>
                              </a:lnTo>
                              <a:lnTo>
                                <a:pt x="281940" y="10033"/>
                              </a:lnTo>
                              <a:lnTo>
                                <a:pt x="289559" y="10033"/>
                              </a:lnTo>
                              <a:lnTo>
                                <a:pt x="297180" y="10033"/>
                              </a:lnTo>
                              <a:lnTo>
                                <a:pt x="297180" y="888"/>
                              </a:lnTo>
                              <a:lnTo>
                                <a:pt x="304800" y="888"/>
                              </a:lnTo>
                              <a:lnTo>
                                <a:pt x="312419" y="888"/>
                              </a:lnTo>
                              <a:lnTo>
                                <a:pt x="312419" y="10033"/>
                              </a:lnTo>
                              <a:lnTo>
                                <a:pt x="320040" y="10033"/>
                              </a:lnTo>
                              <a:lnTo>
                                <a:pt x="327659" y="10033"/>
                              </a:lnTo>
                              <a:lnTo>
                                <a:pt x="327659" y="888"/>
                              </a:lnTo>
                              <a:lnTo>
                                <a:pt x="335280" y="888"/>
                              </a:lnTo>
                              <a:lnTo>
                                <a:pt x="342900" y="888"/>
                              </a:lnTo>
                              <a:lnTo>
                                <a:pt x="342900" y="10033"/>
                              </a:lnTo>
                              <a:lnTo>
                                <a:pt x="350519" y="10033"/>
                              </a:lnTo>
                              <a:lnTo>
                                <a:pt x="358089" y="10033"/>
                              </a:lnTo>
                              <a:lnTo>
                                <a:pt x="358089" y="888"/>
                              </a:lnTo>
                              <a:lnTo>
                                <a:pt x="365709" y="888"/>
                              </a:lnTo>
                              <a:lnTo>
                                <a:pt x="373329" y="888"/>
                              </a:lnTo>
                              <a:lnTo>
                                <a:pt x="373329" y="10033"/>
                              </a:lnTo>
                              <a:lnTo>
                                <a:pt x="380949" y="10033"/>
                              </a:lnTo>
                              <a:lnTo>
                                <a:pt x="388569" y="10033"/>
                              </a:lnTo>
                              <a:lnTo>
                                <a:pt x="388569" y="888"/>
                              </a:lnTo>
                              <a:lnTo>
                                <a:pt x="396189" y="888"/>
                              </a:lnTo>
                              <a:lnTo>
                                <a:pt x="403809" y="888"/>
                              </a:lnTo>
                              <a:lnTo>
                                <a:pt x="403809" y="10033"/>
                              </a:lnTo>
                              <a:lnTo>
                                <a:pt x="411429" y="10033"/>
                              </a:lnTo>
                              <a:lnTo>
                                <a:pt x="419049" y="10033"/>
                              </a:lnTo>
                              <a:lnTo>
                                <a:pt x="419049" y="888"/>
                              </a:lnTo>
                              <a:lnTo>
                                <a:pt x="426669" y="888"/>
                              </a:lnTo>
                              <a:lnTo>
                                <a:pt x="434289" y="888"/>
                              </a:lnTo>
                              <a:lnTo>
                                <a:pt x="434289" y="10033"/>
                              </a:lnTo>
                              <a:lnTo>
                                <a:pt x="441909" y="10033"/>
                              </a:lnTo>
                              <a:lnTo>
                                <a:pt x="449529" y="10033"/>
                              </a:lnTo>
                              <a:lnTo>
                                <a:pt x="449529" y="888"/>
                              </a:lnTo>
                              <a:lnTo>
                                <a:pt x="457149" y="888"/>
                              </a:lnTo>
                              <a:lnTo>
                                <a:pt x="464769" y="888"/>
                              </a:lnTo>
                              <a:lnTo>
                                <a:pt x="464769" y="10033"/>
                              </a:lnTo>
                              <a:lnTo>
                                <a:pt x="472389" y="10033"/>
                              </a:lnTo>
                              <a:lnTo>
                                <a:pt x="480009" y="10033"/>
                              </a:lnTo>
                              <a:lnTo>
                                <a:pt x="480009" y="888"/>
                              </a:lnTo>
                              <a:lnTo>
                                <a:pt x="487629" y="888"/>
                              </a:lnTo>
                              <a:lnTo>
                                <a:pt x="495249" y="888"/>
                              </a:lnTo>
                              <a:lnTo>
                                <a:pt x="495249" y="10033"/>
                              </a:lnTo>
                              <a:lnTo>
                                <a:pt x="502869" y="10033"/>
                              </a:lnTo>
                              <a:lnTo>
                                <a:pt x="510489" y="10033"/>
                              </a:lnTo>
                              <a:lnTo>
                                <a:pt x="510489" y="888"/>
                              </a:lnTo>
                              <a:lnTo>
                                <a:pt x="518109" y="888"/>
                              </a:lnTo>
                              <a:lnTo>
                                <a:pt x="525729" y="888"/>
                              </a:lnTo>
                              <a:lnTo>
                                <a:pt x="525729" y="10033"/>
                              </a:lnTo>
                              <a:lnTo>
                                <a:pt x="533349" y="10033"/>
                              </a:lnTo>
                              <a:lnTo>
                                <a:pt x="540969" y="10033"/>
                              </a:lnTo>
                              <a:lnTo>
                                <a:pt x="540969" y="888"/>
                              </a:lnTo>
                              <a:lnTo>
                                <a:pt x="548589" y="888"/>
                              </a:lnTo>
                              <a:lnTo>
                                <a:pt x="556209" y="888"/>
                              </a:lnTo>
                              <a:lnTo>
                                <a:pt x="556209" y="10033"/>
                              </a:lnTo>
                              <a:lnTo>
                                <a:pt x="563829" y="10033"/>
                              </a:lnTo>
                              <a:lnTo>
                                <a:pt x="571449" y="10033"/>
                              </a:lnTo>
                              <a:lnTo>
                                <a:pt x="571449" y="888"/>
                              </a:lnTo>
                              <a:lnTo>
                                <a:pt x="579069" y="888"/>
                              </a:lnTo>
                              <a:lnTo>
                                <a:pt x="586689" y="888"/>
                              </a:lnTo>
                              <a:lnTo>
                                <a:pt x="586689" y="10033"/>
                              </a:lnTo>
                              <a:lnTo>
                                <a:pt x="594309" y="10033"/>
                              </a:lnTo>
                              <a:lnTo>
                                <a:pt x="601929" y="10033"/>
                              </a:lnTo>
                              <a:lnTo>
                                <a:pt x="601929" y="888"/>
                              </a:lnTo>
                              <a:lnTo>
                                <a:pt x="609549" y="888"/>
                              </a:lnTo>
                              <a:lnTo>
                                <a:pt x="617169" y="888"/>
                              </a:lnTo>
                              <a:lnTo>
                                <a:pt x="617169" y="10033"/>
                              </a:lnTo>
                              <a:lnTo>
                                <a:pt x="624789" y="10033"/>
                              </a:lnTo>
                              <a:lnTo>
                                <a:pt x="632409" y="10033"/>
                              </a:lnTo>
                              <a:lnTo>
                                <a:pt x="632409" y="888"/>
                              </a:lnTo>
                              <a:lnTo>
                                <a:pt x="640029" y="888"/>
                              </a:lnTo>
                              <a:lnTo>
                                <a:pt x="647649" y="888"/>
                              </a:lnTo>
                              <a:lnTo>
                                <a:pt x="647649" y="10033"/>
                              </a:lnTo>
                              <a:lnTo>
                                <a:pt x="655650" y="10033"/>
                              </a:lnTo>
                              <a:lnTo>
                                <a:pt x="663270" y="10033"/>
                              </a:lnTo>
                              <a:lnTo>
                                <a:pt x="663270" y="888"/>
                              </a:lnTo>
                              <a:lnTo>
                                <a:pt x="670890" y="888"/>
                              </a:lnTo>
                              <a:lnTo>
                                <a:pt x="678510" y="888"/>
                              </a:lnTo>
                              <a:lnTo>
                                <a:pt x="678510" y="10033"/>
                              </a:lnTo>
                              <a:lnTo>
                                <a:pt x="686130" y="10033"/>
                              </a:lnTo>
                              <a:lnTo>
                                <a:pt x="693750" y="10033"/>
                              </a:lnTo>
                              <a:lnTo>
                                <a:pt x="693750" y="888"/>
                              </a:lnTo>
                              <a:lnTo>
                                <a:pt x="701370" y="888"/>
                              </a:lnTo>
                              <a:lnTo>
                                <a:pt x="708990" y="888"/>
                              </a:lnTo>
                              <a:lnTo>
                                <a:pt x="708990" y="10033"/>
                              </a:lnTo>
                              <a:lnTo>
                                <a:pt x="716610" y="10033"/>
                              </a:lnTo>
                              <a:lnTo>
                                <a:pt x="724230" y="10033"/>
                              </a:lnTo>
                              <a:lnTo>
                                <a:pt x="724230" y="888"/>
                              </a:lnTo>
                              <a:lnTo>
                                <a:pt x="731850" y="888"/>
                              </a:lnTo>
                              <a:lnTo>
                                <a:pt x="739470" y="888"/>
                              </a:lnTo>
                              <a:lnTo>
                                <a:pt x="739470" y="10033"/>
                              </a:lnTo>
                              <a:lnTo>
                                <a:pt x="747090" y="10033"/>
                              </a:lnTo>
                              <a:lnTo>
                                <a:pt x="754710" y="10033"/>
                              </a:lnTo>
                              <a:lnTo>
                                <a:pt x="754710" y="888"/>
                              </a:lnTo>
                              <a:lnTo>
                                <a:pt x="762330" y="888"/>
                              </a:lnTo>
                              <a:lnTo>
                                <a:pt x="769950" y="888"/>
                              </a:lnTo>
                              <a:lnTo>
                                <a:pt x="769950" y="10033"/>
                              </a:lnTo>
                              <a:lnTo>
                                <a:pt x="777570" y="10033"/>
                              </a:lnTo>
                              <a:lnTo>
                                <a:pt x="785190" y="10033"/>
                              </a:lnTo>
                              <a:lnTo>
                                <a:pt x="785190" y="888"/>
                              </a:lnTo>
                              <a:lnTo>
                                <a:pt x="792810" y="888"/>
                              </a:lnTo>
                              <a:lnTo>
                                <a:pt x="800430" y="888"/>
                              </a:lnTo>
                              <a:lnTo>
                                <a:pt x="800430" y="10033"/>
                              </a:lnTo>
                              <a:lnTo>
                                <a:pt x="808050" y="10033"/>
                              </a:lnTo>
                              <a:lnTo>
                                <a:pt x="815670" y="10033"/>
                              </a:lnTo>
                              <a:lnTo>
                                <a:pt x="815670" y="888"/>
                              </a:lnTo>
                              <a:lnTo>
                                <a:pt x="823290" y="888"/>
                              </a:lnTo>
                              <a:lnTo>
                                <a:pt x="830910" y="888"/>
                              </a:lnTo>
                              <a:lnTo>
                                <a:pt x="830910" y="10033"/>
                              </a:lnTo>
                              <a:lnTo>
                                <a:pt x="838530" y="10033"/>
                              </a:lnTo>
                              <a:lnTo>
                                <a:pt x="846150" y="10033"/>
                              </a:lnTo>
                              <a:lnTo>
                                <a:pt x="846150" y="888"/>
                              </a:lnTo>
                              <a:lnTo>
                                <a:pt x="853770" y="888"/>
                              </a:lnTo>
                              <a:lnTo>
                                <a:pt x="861390" y="888"/>
                              </a:lnTo>
                              <a:lnTo>
                                <a:pt x="861390" y="10033"/>
                              </a:lnTo>
                              <a:lnTo>
                                <a:pt x="869010" y="10033"/>
                              </a:lnTo>
                              <a:lnTo>
                                <a:pt x="876630" y="10033"/>
                              </a:lnTo>
                              <a:lnTo>
                                <a:pt x="876630" y="888"/>
                              </a:lnTo>
                              <a:lnTo>
                                <a:pt x="884250" y="888"/>
                              </a:lnTo>
                              <a:lnTo>
                                <a:pt x="891870" y="888"/>
                              </a:lnTo>
                              <a:lnTo>
                                <a:pt x="891870" y="10033"/>
                              </a:lnTo>
                              <a:lnTo>
                                <a:pt x="899490" y="10033"/>
                              </a:lnTo>
                              <a:lnTo>
                                <a:pt x="907110" y="10033"/>
                              </a:lnTo>
                              <a:lnTo>
                                <a:pt x="907110" y="888"/>
                              </a:lnTo>
                              <a:lnTo>
                                <a:pt x="914730" y="888"/>
                              </a:lnTo>
                              <a:lnTo>
                                <a:pt x="922350" y="888"/>
                              </a:lnTo>
                              <a:lnTo>
                                <a:pt x="922350" y="10033"/>
                              </a:lnTo>
                              <a:lnTo>
                                <a:pt x="929970" y="10033"/>
                              </a:lnTo>
                              <a:lnTo>
                                <a:pt x="937590" y="10033"/>
                              </a:lnTo>
                              <a:lnTo>
                                <a:pt x="937590" y="888"/>
                              </a:lnTo>
                              <a:lnTo>
                                <a:pt x="945210" y="888"/>
                              </a:lnTo>
                              <a:lnTo>
                                <a:pt x="952830" y="888"/>
                              </a:lnTo>
                              <a:lnTo>
                                <a:pt x="956513" y="7620"/>
                              </a:lnTo>
                              <a:lnTo>
                                <a:pt x="960450" y="10033"/>
                              </a:lnTo>
                            </a:path>
                            <a:path w="1109980" h="10160">
                              <a:moveTo>
                                <a:pt x="960450" y="10033"/>
                              </a:moveTo>
                              <a:lnTo>
                                <a:pt x="964133" y="7620"/>
                              </a:lnTo>
                              <a:lnTo>
                                <a:pt x="968070" y="888"/>
                              </a:lnTo>
                              <a:lnTo>
                                <a:pt x="975690" y="888"/>
                              </a:lnTo>
                              <a:lnTo>
                                <a:pt x="983310" y="888"/>
                              </a:lnTo>
                              <a:lnTo>
                                <a:pt x="983310" y="10033"/>
                              </a:lnTo>
                              <a:lnTo>
                                <a:pt x="990930" y="10033"/>
                              </a:lnTo>
                              <a:lnTo>
                                <a:pt x="998550" y="10033"/>
                              </a:lnTo>
                              <a:lnTo>
                                <a:pt x="998550" y="888"/>
                              </a:lnTo>
                              <a:lnTo>
                                <a:pt x="1006170" y="888"/>
                              </a:lnTo>
                              <a:lnTo>
                                <a:pt x="1013790" y="888"/>
                              </a:lnTo>
                              <a:lnTo>
                                <a:pt x="1013790" y="10033"/>
                              </a:lnTo>
                              <a:lnTo>
                                <a:pt x="1021410" y="10033"/>
                              </a:lnTo>
                              <a:lnTo>
                                <a:pt x="1029030" y="10033"/>
                              </a:lnTo>
                              <a:lnTo>
                                <a:pt x="1029030" y="888"/>
                              </a:lnTo>
                              <a:lnTo>
                                <a:pt x="1036650" y="888"/>
                              </a:lnTo>
                              <a:lnTo>
                                <a:pt x="1044270" y="888"/>
                              </a:lnTo>
                              <a:lnTo>
                                <a:pt x="1044270" y="10033"/>
                              </a:lnTo>
                              <a:lnTo>
                                <a:pt x="1051890" y="10033"/>
                              </a:lnTo>
                              <a:lnTo>
                                <a:pt x="1059510" y="10033"/>
                              </a:lnTo>
                              <a:lnTo>
                                <a:pt x="1059510" y="888"/>
                              </a:lnTo>
                              <a:lnTo>
                                <a:pt x="1067130" y="888"/>
                              </a:lnTo>
                              <a:lnTo>
                                <a:pt x="1074750" y="888"/>
                              </a:lnTo>
                              <a:lnTo>
                                <a:pt x="1074750" y="10033"/>
                              </a:lnTo>
                              <a:lnTo>
                                <a:pt x="1082370" y="10033"/>
                              </a:lnTo>
                              <a:lnTo>
                                <a:pt x="1089990" y="10033"/>
                              </a:lnTo>
                              <a:lnTo>
                                <a:pt x="1090625" y="1524"/>
                              </a:lnTo>
                              <a:lnTo>
                                <a:pt x="1097610" y="888"/>
                              </a:lnTo>
                              <a:lnTo>
                                <a:pt x="1104341" y="0"/>
                              </a:lnTo>
                              <a:lnTo>
                                <a:pt x="1106754" y="5461"/>
                              </a:lnTo>
                              <a:lnTo>
                                <a:pt x="1109802" y="6985"/>
                              </a:lnTo>
                            </a:path>
                          </a:pathLst>
                        </a:custGeom>
                        <a:ln w="3048">
                          <a:solidFill>
                            <a:srgbClr val="974705"/>
                          </a:solidFill>
                          <a:prstDash val="solid"/>
                        </a:ln>
                      </wps:spPr>
                      <wps:bodyPr wrap="square" lIns="0" tIns="0" rIns="0" bIns="0" rtlCol="0">
                        <a:prstTxWarp prst="textNoShape">
                          <a:avLst/>
                        </a:prstTxWarp>
                        <a:noAutofit/>
                      </wps:bodyPr>
                    </wps:wsp>
                  </a:graphicData>
                </a:graphic>
              </wp:anchor>
            </w:drawing>
          </mc:Choice>
          <mc:Fallback>
            <w:pict>
              <v:shape w14:anchorId="2040A571" id="Graphic 131" o:spid="_x0000_s1026" style="position:absolute;margin-left:1in;margin-top:26.7pt;width:87.4pt;height:.8pt;z-index:-18824704;visibility:visible;mso-wrap-style:square;mso-wrap-distance-left:0;mso-wrap-distance-top:0;mso-wrap-distance-right:0;mso-wrap-distance-bottom:0;mso-position-horizontal:absolute;mso-position-horizontal-relative:page;mso-position-vertical:absolute;mso-position-vertical-relative:text;v-text-anchor:top" coordsize="1109980,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nQxoQYAAF8qAAAOAAAAZHJzL2Uyb0RvYy54bWysmltv20YQRt8L9D8QfG+094sQOygSJCgQ&#10;pAGSos+0RFlCJZEl6Uv+fYcUqaVb2PPJ6ItNmcernbOcJXc5b989HvbZfdm0u+p4lcs3Is/K46pa&#10;7463V/kf3z/+EvKs7YrjuthXx/Iq/1G2+bvrn396+1AvS1Vtq/26bDJq5NguH+qrfNt19XKxaFfb&#10;8lC0b6q6PNLJTdUcio4+NreLdVM8UOuH/UIJ4RYPVbOum2pVti399cPpZH49tL/ZlKvu982mLbts&#10;f5VT37rhZzP8vOl/Lq7fFsvbpqi3u9XYjeIVvTgUuyN96bmpD0VXZHfN7j9NHXarpmqrTfdmVR0W&#10;1WazW5VDDBSNFP+K5tu2qMshFpLT1mdN7f/X7OrL/dcm261p7LTMs2NxoEH6NPro/0SCHup2Sdy3&#10;+mvTh9jWn6vVXy2dWDw5039oR+Zx0xx6lgLMHgfbP862y8cuW9EfpRQxBhqUFZ2TQrphNBbFcvrn&#10;1V3bfSqroaHi/nPbnQZrPR0V2+lo9XicDhsa8n6w98Ngd3lGg93kGQ32zWmw66Lr/6/vXX+YPcx6&#10;sp060p89VPfl92rguhRECKFvh7qZzu+Pc0476/OMYtLCTOxETL/roUXvZBxIKYTWY7MTMv0+odIq&#10;Q6oGUxyrVLBou4lNgU3fPP0+9aCP5tQDlgwUz9BXnOQNGOthW1Zr2FZiud46EUevLBks6MqdSd6A&#10;dzTjgddA0AG2lVgurijN6JUlowBdxTPJG5DCuVEsAEujYV8ywVxoUsk4uuXRaEFhUp1RIDTtJZzi&#10;NGYel5ZgNrh+SsLynOZ2gSpLKODBeQcnuvRW4dISzHoIKoDZLulaR5UlFPAQg4TTXQnrYWkzmPOg&#10;pNZgzislhjs/3c7YVhPKe6C7GV0+4BSptKNMvhxme2x0AJNeWWlQZQkFPNgo4JRXznlcWoJZD95o&#10;MOkV3axQZQkFPIRo4ZRX0UtcWoI5D8ODEzZPaqkMqGyG8h40PTjAKa+Vd7C0Gcx60FaB86Q2KoLz&#10;5AwFPFhh4ZTX9AwX0PlhBrMeaH0gTu2yqNdaXYwCHoKIBg4tBOteAbPBRSdHvxxqhKYeQ0uKGcp7&#10;MPTYN/pF4ChgaZTGE8wGRxPw6JdF6WpHlSUUCK3vLjrExkSLS0swGxwt8Ea/LOqMR5UlFPDglYZT&#10;npbDApeWYDa4QAs98GKnkUCVJZT3YAU9SKHXg5W0M/AKmPNgJe0jYB7owd6DymYo4EHTRgIcmhER&#10;l5Zg1oOhPQLQg6UtgotRwIPTAU75Po1xaQlmPfgowKS3gfYJQA8JBTxE2lJArwdHS15Y2gzmPPTb&#10;UGDSO+klqGyG8h6coi0F2IOmfYJXwKwH2n0Ak76/B6DKEgp4sNZZdL3pHD0svwJmPXh6TMXWF84H&#10;mq2h56gZCngITmo4tKg9Li3BnAcvpB798migbUfIQy93RHkPlG1u9AvAyihYmk8wG5yWYfTLo9Gg&#10;yvQZBUKjVnFp1nhcWoLZ4JzSo18ejRFV5s4o4MF7WuuBW0x9buLSEswGF2l7BbvY6SGVbnBQXsxQ&#10;3gMtpGnjE/QQpKUNqcthzkNQtJYGg6O7PKosoYAHHSyc8sE4iUtLMOvBag8mfT+to8oSCnhwkd52&#10;o0Ps6c75Cpj1EIwCkz5EGVBlCQU8RNqGQUOLwtMrc1DaDOY80Es9DyZ9VEqDymYo74GekyOc8v0T&#10;AS4twawHYxWY9LSWDqgyekKUehi1/v3tiy/5oxPm2YynioO+XuHyuoVnWn2ufCE6Qy9y0A4HAeZF&#10;9LSJeLp62YEIWqMDkVDgKqM9LngiodIU++xYFMuntREzmAuOuklLLUwEFcVoWvQOY8G3m1hehRRK&#10;GngyIToK2Nyc5nut3bSC4lljpgXUJSxig/aa4ClFUmXDtIqC2j7TfK+dn9ZRPOvNtIy6hEV6TE9K&#10;8Gws+/XRBe5oD0fZ002M9i5fnA5p948qpMDLnzYhtaEKNnql/PIkS/dQ560ZSEtPTS93gfoQhBpg&#10;RzPCE/g8I48HQ1UZHc/r1vbHvsBsqATrZ+622u/WH3f7/fChub15v2+y+4Lq1SINp5jaf4LVTdt9&#10;KNrtiRtOnbsx1uCdyu76Arybav2DCvoeqILvKm//viuaMs/2vx2pZJBEdtNBMx3cTAdNt39fDUWS&#10;wx2GvvP7459FU2f911/lHVXtfammgsRiOdXj9aGf2f4/j9Wvd1212fXFekN94KlH44eHth5q58aK&#10;y75Mcv55oFJd6PU/AAAA//8DAFBLAwQUAAYACAAAACEAXFT9Vt8AAAAJAQAADwAAAGRycy9kb3du&#10;cmV2LnhtbEyPzU7DMBCE70i8g7VI3KgTmkAV4lQIiQMXRANIcHPjJQn4J7KdxuXpWU5wnNnR7Hz1&#10;NhnNDujD6KyAfJUBQ9s5NdpewMvz/cUGWIjSKqmdRQFHDLBtTk9qWSm32B0e2tgzKrGhkgKGGKeK&#10;89ANaGRYuQkt3T6cNzKS9D1XXi5UbjS/zLIrbuRo6cMgJ7wbsPtqZyPgO9dvc3w4Prr33evnUiaf&#10;2qdrIc7P0u0NsIgp/oXhdz5Nh4Y27d1sVWCadFEQSxRQrgtgFFjnG2LZk1FmwJua/ydofgAAAP//&#10;AwBQSwECLQAUAAYACAAAACEAtoM4kv4AAADhAQAAEwAAAAAAAAAAAAAAAAAAAAAAW0NvbnRlbnRf&#10;VHlwZXNdLnhtbFBLAQItABQABgAIAAAAIQA4/SH/1gAAAJQBAAALAAAAAAAAAAAAAAAAAC8BAABf&#10;cmVscy8ucmVsc1BLAQItABQABgAIAAAAIQAJanQxoQYAAF8qAAAOAAAAAAAAAAAAAAAAAC4CAABk&#10;cnMvZTJvRG9jLnhtbFBLAQItABQABgAIAAAAIQBcVP1W3wAAAAkBAAAPAAAAAAAAAAAAAAAAAPsI&#10;AABkcnMvZG93bnJldi54bWxQSwUGAAAAAAQABADzAAAABwoAAAAA&#10;" path="m,888l3657,3048r3962,6985l15240,10033r7619,l22859,888r7621,l38100,888r,9145l45719,10033r7621,l53340,888r7619,l68580,888r,9145l76200,10033r7619,l83819,888r7621,l99059,888r,9145l106680,10033r7620,l114300,888r7619,l129540,888r,9145l137159,10033r7621,l144780,888r7620,l160019,888r,9145l167640,10033r7619,l175259,888r7621,l190500,888r,9145l198119,10033r7621,l205740,888r7619,l220980,888r,9145l228600,10033r7619,l236219,888r7621,l251459,888r,9145l259080,10033r7620,l266700,888r7619,l281940,888r,9145l289559,10033r7621,l297180,888r7620,l312419,888r,9145l320040,10033r7619,l327659,888r7621,l342900,888r,9145l350519,10033r7570,l358089,888r7620,l373329,888r,9145l380949,10033r7620,l388569,888r7620,l403809,888r,9145l411429,10033r7620,l419049,888r7620,l434289,888r,9145l441909,10033r7620,l449529,888r7620,l464769,888r,9145l472389,10033r7620,l480009,888r7620,l495249,888r,9145l502869,10033r7620,l510489,888r7620,l525729,888r,9145l533349,10033r7620,l540969,888r7620,l556209,888r,9145l563829,10033r7620,l571449,888r7620,l586689,888r,9145l594309,10033r7620,l601929,888r7620,l617169,888r,9145l624789,10033r7620,l632409,888r7620,l647649,888r,9145l655650,10033r7620,l663270,888r7620,l678510,888r,9145l686130,10033r7620,l693750,888r7620,l708990,888r,9145l716610,10033r7620,l724230,888r7620,l739470,888r,9145l747090,10033r7620,l754710,888r7620,l769950,888r,9145l777570,10033r7620,l785190,888r7620,l800430,888r,9145l808050,10033r7620,l815670,888r7620,l830910,888r,9145l838530,10033r7620,l846150,888r7620,l861390,888r,9145l869010,10033r7620,l876630,888r7620,l891870,888r,9145l899490,10033r7620,l907110,888r7620,l922350,888r,9145l929970,10033r7620,l937590,888r7620,l952830,888r3683,6732l960450,10033em960450,10033r3683,-2413l968070,888r7620,l983310,888r,9145l990930,10033r7620,l998550,888r7620,l1013790,888r,9145l1021410,10033r7620,l1029030,888r7620,l1044270,888r,9145l1051890,10033r7620,l1059510,888r7620,l1074750,888r,9145l1082370,10033r7620,l1090625,1524r6985,-636l1104341,r2413,5461l1109802,6985e" filled="f" strokecolor="#974705" strokeweight=".24pt">
                <v:path arrowok="t"/>
                <w10:wrap anchorx="page"/>
              </v:shape>
            </w:pict>
          </mc:Fallback>
        </mc:AlternateContent>
      </w:r>
      <w:r>
        <w:rPr>
          <w:b/>
          <w:color w:val="974705"/>
          <w:sz w:val="32"/>
        </w:rPr>
        <w:t>TUBE</w:t>
      </w:r>
      <w:r>
        <w:rPr>
          <w:b/>
          <w:color w:val="974705"/>
          <w:spacing w:val="-2"/>
          <w:sz w:val="32"/>
        </w:rPr>
        <w:t xml:space="preserve"> </w:t>
      </w:r>
      <w:proofErr w:type="gramStart"/>
      <w:r>
        <w:rPr>
          <w:b/>
          <w:color w:val="974705"/>
          <w:spacing w:val="-2"/>
          <w:sz w:val="32"/>
        </w:rPr>
        <w:t>MILLS:-</w:t>
      </w:r>
      <w:proofErr w:type="gramEnd"/>
    </w:p>
    <w:p w:rsidR="0086686C" w:rsidRDefault="00F737EA">
      <w:pPr>
        <w:pStyle w:val="ListParagraph"/>
        <w:numPr>
          <w:ilvl w:val="1"/>
          <w:numId w:val="134"/>
        </w:numPr>
        <w:tabs>
          <w:tab w:val="left" w:pos="1440"/>
        </w:tabs>
        <w:spacing w:before="200" w:line="242" w:lineRule="auto"/>
        <w:ind w:right="7719"/>
        <w:jc w:val="both"/>
        <w:rPr>
          <w:rFonts w:ascii="Symbol" w:hAnsi="Symbol"/>
          <w:sz w:val="36"/>
        </w:rPr>
      </w:pPr>
      <w:r>
        <w:rPr>
          <w:b/>
          <w:sz w:val="36"/>
        </w:rPr>
        <w:t>The action of tube mill is similar to that of</w:t>
      </w:r>
      <w:r>
        <w:rPr>
          <w:b/>
          <w:spacing w:val="-7"/>
          <w:sz w:val="36"/>
        </w:rPr>
        <w:t xml:space="preserve"> </w:t>
      </w:r>
      <w:r>
        <w:rPr>
          <w:b/>
          <w:sz w:val="36"/>
        </w:rPr>
        <w:t>ball</w:t>
      </w:r>
      <w:r>
        <w:rPr>
          <w:b/>
          <w:spacing w:val="-10"/>
          <w:sz w:val="36"/>
        </w:rPr>
        <w:t xml:space="preserve"> </w:t>
      </w:r>
      <w:r>
        <w:rPr>
          <w:b/>
          <w:sz w:val="36"/>
        </w:rPr>
        <w:t>mill.</w:t>
      </w:r>
      <w:r>
        <w:rPr>
          <w:b/>
          <w:spacing w:val="-8"/>
          <w:sz w:val="36"/>
        </w:rPr>
        <w:t xml:space="preserve"> </w:t>
      </w:r>
      <w:r>
        <w:rPr>
          <w:b/>
          <w:sz w:val="36"/>
        </w:rPr>
        <w:t>But</w:t>
      </w:r>
      <w:r>
        <w:rPr>
          <w:b/>
          <w:spacing w:val="-7"/>
          <w:sz w:val="36"/>
        </w:rPr>
        <w:t xml:space="preserve"> </w:t>
      </w:r>
      <w:r>
        <w:rPr>
          <w:b/>
          <w:sz w:val="36"/>
        </w:rPr>
        <w:t>fine</w:t>
      </w:r>
      <w:r>
        <w:rPr>
          <w:b/>
          <w:spacing w:val="-7"/>
          <w:sz w:val="36"/>
        </w:rPr>
        <w:t xml:space="preserve"> </w:t>
      </w:r>
      <w:r>
        <w:rPr>
          <w:b/>
          <w:sz w:val="36"/>
        </w:rPr>
        <w:t>grinding</w:t>
      </w:r>
      <w:r>
        <w:rPr>
          <w:b/>
          <w:spacing w:val="-6"/>
          <w:sz w:val="36"/>
        </w:rPr>
        <w:t xml:space="preserve"> </w:t>
      </w:r>
      <w:r>
        <w:rPr>
          <w:b/>
          <w:sz w:val="36"/>
        </w:rPr>
        <w:t>is</w:t>
      </w:r>
      <w:r>
        <w:rPr>
          <w:b/>
          <w:spacing w:val="-7"/>
          <w:sz w:val="36"/>
        </w:rPr>
        <w:t xml:space="preserve"> </w:t>
      </w:r>
      <w:r>
        <w:rPr>
          <w:b/>
          <w:sz w:val="36"/>
        </w:rPr>
        <w:t>achieved due to steel balls of smaller size.</w:t>
      </w:r>
    </w:p>
    <w:p w:rsidR="0086686C" w:rsidRDefault="00F737EA">
      <w:pPr>
        <w:pStyle w:val="ListParagraph"/>
        <w:numPr>
          <w:ilvl w:val="1"/>
          <w:numId w:val="134"/>
        </w:numPr>
        <w:tabs>
          <w:tab w:val="left" w:pos="1439"/>
        </w:tabs>
        <w:spacing w:line="447" w:lineRule="exact"/>
        <w:ind w:left="1439" w:hanging="359"/>
        <w:jc w:val="both"/>
        <w:rPr>
          <w:rFonts w:ascii="Symbol" w:hAnsi="Symbol"/>
          <w:sz w:val="36"/>
        </w:rPr>
      </w:pPr>
      <w:r>
        <w:rPr>
          <w:b/>
          <w:sz w:val="36"/>
        </w:rPr>
        <w:t>A</w:t>
      </w:r>
      <w:r>
        <w:rPr>
          <w:b/>
          <w:spacing w:val="-7"/>
          <w:sz w:val="36"/>
        </w:rPr>
        <w:t xml:space="preserve"> </w:t>
      </w:r>
      <w:r>
        <w:rPr>
          <w:b/>
          <w:sz w:val="36"/>
        </w:rPr>
        <w:t>worm</w:t>
      </w:r>
      <w:r>
        <w:rPr>
          <w:b/>
          <w:spacing w:val="-2"/>
          <w:sz w:val="36"/>
        </w:rPr>
        <w:t xml:space="preserve"> </w:t>
      </w:r>
      <w:r>
        <w:rPr>
          <w:b/>
          <w:sz w:val="36"/>
        </w:rPr>
        <w:t>is</w:t>
      </w:r>
      <w:r>
        <w:rPr>
          <w:b/>
          <w:spacing w:val="-1"/>
          <w:sz w:val="36"/>
        </w:rPr>
        <w:t xml:space="preserve"> </w:t>
      </w:r>
      <w:r>
        <w:rPr>
          <w:b/>
          <w:sz w:val="36"/>
        </w:rPr>
        <w:t>provided</w:t>
      </w:r>
      <w:r>
        <w:rPr>
          <w:b/>
          <w:spacing w:val="-4"/>
          <w:sz w:val="36"/>
        </w:rPr>
        <w:t xml:space="preserve"> </w:t>
      </w:r>
      <w:r>
        <w:rPr>
          <w:b/>
          <w:sz w:val="36"/>
        </w:rPr>
        <w:t>to</w:t>
      </w:r>
      <w:r>
        <w:rPr>
          <w:b/>
          <w:spacing w:val="-3"/>
          <w:sz w:val="36"/>
        </w:rPr>
        <w:t xml:space="preserve"> </w:t>
      </w:r>
      <w:r>
        <w:rPr>
          <w:b/>
          <w:sz w:val="36"/>
        </w:rPr>
        <w:t>feed</w:t>
      </w:r>
      <w:r>
        <w:rPr>
          <w:b/>
          <w:spacing w:val="-4"/>
          <w:sz w:val="36"/>
        </w:rPr>
        <w:t xml:space="preserve"> </w:t>
      </w:r>
      <w:r>
        <w:rPr>
          <w:b/>
          <w:sz w:val="36"/>
        </w:rPr>
        <w:t>the</w:t>
      </w:r>
      <w:r>
        <w:rPr>
          <w:b/>
          <w:spacing w:val="-1"/>
          <w:sz w:val="36"/>
        </w:rPr>
        <w:t xml:space="preserve"> </w:t>
      </w:r>
      <w:r>
        <w:rPr>
          <w:b/>
          <w:spacing w:val="-2"/>
          <w:sz w:val="36"/>
        </w:rPr>
        <w:t>material</w:t>
      </w:r>
    </w:p>
    <w:p w:rsidR="0086686C" w:rsidRDefault="00F737EA">
      <w:pPr>
        <w:pStyle w:val="BodyText"/>
        <w:spacing w:before="3" w:line="438" w:lineRule="exact"/>
      </w:pPr>
      <w:r>
        <w:t>to</w:t>
      </w:r>
      <w:r>
        <w:rPr>
          <w:spacing w:val="-3"/>
        </w:rPr>
        <w:t xml:space="preserve"> </w:t>
      </w:r>
      <w:r>
        <w:t xml:space="preserve">the </w:t>
      </w:r>
      <w:r>
        <w:rPr>
          <w:spacing w:val="-2"/>
        </w:rPr>
        <w:t>mill.</w:t>
      </w:r>
    </w:p>
    <w:p w:rsidR="0086686C" w:rsidRDefault="00F737EA">
      <w:pPr>
        <w:pStyle w:val="ListParagraph"/>
        <w:numPr>
          <w:ilvl w:val="1"/>
          <w:numId w:val="134"/>
        </w:numPr>
        <w:tabs>
          <w:tab w:val="left" w:pos="1440"/>
        </w:tabs>
        <w:ind w:right="8017"/>
        <w:rPr>
          <w:rFonts w:ascii="Symbol" w:hAnsi="Symbol"/>
          <w:sz w:val="36"/>
        </w:rPr>
      </w:pPr>
      <w:r>
        <w:rPr>
          <w:b/>
          <w:sz w:val="36"/>
        </w:rPr>
        <w:t>The</w:t>
      </w:r>
      <w:r>
        <w:rPr>
          <w:b/>
          <w:spacing w:val="-9"/>
          <w:sz w:val="36"/>
        </w:rPr>
        <w:t xml:space="preserve"> </w:t>
      </w:r>
      <w:proofErr w:type="spellStart"/>
      <w:r>
        <w:rPr>
          <w:b/>
          <w:sz w:val="36"/>
        </w:rPr>
        <w:t>pulverised</w:t>
      </w:r>
      <w:proofErr w:type="spellEnd"/>
      <w:r>
        <w:rPr>
          <w:b/>
          <w:spacing w:val="-11"/>
          <w:sz w:val="36"/>
        </w:rPr>
        <w:t xml:space="preserve"> </w:t>
      </w:r>
      <w:r>
        <w:rPr>
          <w:b/>
          <w:sz w:val="36"/>
        </w:rPr>
        <w:t>material</w:t>
      </w:r>
      <w:r>
        <w:rPr>
          <w:b/>
          <w:spacing w:val="-7"/>
          <w:sz w:val="36"/>
        </w:rPr>
        <w:t xml:space="preserve"> </w:t>
      </w:r>
      <w:r>
        <w:rPr>
          <w:b/>
          <w:sz w:val="36"/>
        </w:rPr>
        <w:t>is</w:t>
      </w:r>
      <w:r>
        <w:rPr>
          <w:b/>
          <w:spacing w:val="-9"/>
          <w:sz w:val="36"/>
        </w:rPr>
        <w:t xml:space="preserve"> </w:t>
      </w:r>
      <w:r>
        <w:rPr>
          <w:b/>
          <w:sz w:val="36"/>
        </w:rPr>
        <w:t>collected</w:t>
      </w:r>
      <w:r>
        <w:rPr>
          <w:b/>
          <w:spacing w:val="-11"/>
          <w:sz w:val="36"/>
        </w:rPr>
        <w:t xml:space="preserve"> </w:t>
      </w:r>
      <w:r>
        <w:rPr>
          <w:b/>
          <w:sz w:val="36"/>
        </w:rPr>
        <w:t>at the outlet funnel.</w:t>
      </w:r>
    </w:p>
    <w:p w:rsidR="0086686C" w:rsidRDefault="00F737EA">
      <w:pPr>
        <w:ind w:left="1440"/>
        <w:rPr>
          <w:sz w:val="36"/>
        </w:rPr>
      </w:pPr>
      <w:r>
        <w:rPr>
          <w:sz w:val="36"/>
        </w:rPr>
        <w:t xml:space="preserve">Manufacturing of Portland cement: </w:t>
      </w:r>
      <w:r>
        <w:rPr>
          <w:color w:val="0000FF"/>
          <w:spacing w:val="-2"/>
          <w:sz w:val="36"/>
          <w:u w:val="single" w:color="0000FF"/>
        </w:rPr>
        <w:t>https</w:t>
      </w:r>
      <w:hyperlink r:id="rId68">
        <w:r>
          <w:rPr>
            <w:color w:val="0000FF"/>
            <w:spacing w:val="-2"/>
            <w:sz w:val="36"/>
            <w:u w:val="single" w:color="0000FF"/>
          </w:rPr>
          <w:t>://www.youtube.com/watch?v=YNUYMS9QKK8&amp;t=36s</w:t>
        </w:r>
      </w:hyperlink>
    </w:p>
    <w:p w:rsidR="0086686C" w:rsidRDefault="00F737EA">
      <w:pPr>
        <w:pStyle w:val="BodyText"/>
        <w:ind w:left="206"/>
        <w:jc w:val="center"/>
      </w:pPr>
      <w:r>
        <w:rPr>
          <w:color w:val="00AF50"/>
          <w:spacing w:val="-2"/>
        </w:rPr>
        <w:t>***END***</w:t>
      </w:r>
    </w:p>
    <w:p w:rsidR="0086686C" w:rsidRDefault="0086686C">
      <w:pPr>
        <w:pStyle w:val="BodyText"/>
        <w:jc w:val="center"/>
        <w:sectPr w:rsidR="0086686C">
          <w:pgSz w:w="15840" w:h="12240" w:orient="landscape"/>
          <w:pgMar w:top="1380" w:right="0" w:bottom="280" w:left="720" w:header="720" w:footer="720" w:gutter="0"/>
          <w:cols w:space="720"/>
        </w:sectPr>
      </w:pPr>
    </w:p>
    <w:p w:rsidR="0086686C" w:rsidRDefault="00F737EA">
      <w:pPr>
        <w:pStyle w:val="Heading3"/>
        <w:ind w:left="1233" w:right="1951"/>
        <w:rPr>
          <w:u w:val="none"/>
        </w:rPr>
      </w:pPr>
      <w:r>
        <w:rPr>
          <w:noProof/>
        </w:rPr>
        <w:lastRenderedPageBreak/>
        <w:drawing>
          <wp:anchor distT="0" distB="0" distL="0" distR="0" simplePos="0" relativeHeight="484492800" behindDoc="1" locked="0" layoutInCell="1" allowOverlap="1">
            <wp:simplePos x="0" y="0"/>
            <wp:positionH relativeFrom="page">
              <wp:posOffset>0</wp:posOffset>
            </wp:positionH>
            <wp:positionV relativeFrom="page">
              <wp:posOffset>0</wp:posOffset>
            </wp:positionV>
            <wp:extent cx="10059670" cy="7773670"/>
            <wp:effectExtent l="0" t="0" r="0" b="0"/>
            <wp:wrapNone/>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21" cstate="print"/>
                    <a:stretch>
                      <a:fillRect/>
                    </a:stretch>
                  </pic:blipFill>
                  <pic:spPr>
                    <a:xfrm>
                      <a:off x="0" y="0"/>
                      <a:ext cx="10059670" cy="7773670"/>
                    </a:xfrm>
                    <a:prstGeom prst="rect">
                      <a:avLst/>
                    </a:prstGeom>
                  </pic:spPr>
                </pic:pic>
              </a:graphicData>
            </a:graphic>
          </wp:anchor>
        </w:drawing>
      </w:r>
      <w:r>
        <w:rPr>
          <w:noProof/>
        </w:rPr>
        <w:drawing>
          <wp:anchor distT="0" distB="0" distL="0" distR="0" simplePos="0" relativeHeight="15794688" behindDoc="0" locked="0" layoutInCell="1" allowOverlap="1">
            <wp:simplePos x="0" y="0"/>
            <wp:positionH relativeFrom="page">
              <wp:posOffset>7618730</wp:posOffset>
            </wp:positionH>
            <wp:positionV relativeFrom="paragraph">
              <wp:posOffset>394334</wp:posOffset>
            </wp:positionV>
            <wp:extent cx="2403475" cy="1602739"/>
            <wp:effectExtent l="0" t="0" r="0" b="0"/>
            <wp:wrapNone/>
            <wp:docPr id="133" name="Image 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pic:cNvPicPr/>
                  </pic:nvPicPr>
                  <pic:blipFill>
                    <a:blip r:embed="rId69" cstate="print"/>
                    <a:stretch>
                      <a:fillRect/>
                    </a:stretch>
                  </pic:blipFill>
                  <pic:spPr>
                    <a:xfrm>
                      <a:off x="0" y="0"/>
                      <a:ext cx="2403475" cy="1602739"/>
                    </a:xfrm>
                    <a:prstGeom prst="rect">
                      <a:avLst/>
                    </a:prstGeom>
                  </pic:spPr>
                </pic:pic>
              </a:graphicData>
            </a:graphic>
          </wp:anchor>
        </w:drawing>
      </w:r>
      <w:r>
        <w:rPr>
          <w:color w:val="00AF50"/>
          <w:u w:color="00AF50"/>
        </w:rPr>
        <w:t>PART-A</w:t>
      </w:r>
      <w:r>
        <w:rPr>
          <w:color w:val="00AF50"/>
          <w:spacing w:val="-21"/>
          <w:u w:color="00AF50"/>
        </w:rPr>
        <w:t xml:space="preserve"> </w:t>
      </w:r>
      <w:r>
        <w:rPr>
          <w:color w:val="00AF50"/>
          <w:u w:color="00AF50"/>
        </w:rPr>
        <w:t>(BUILDING</w:t>
      </w:r>
      <w:r>
        <w:rPr>
          <w:color w:val="00AF50"/>
          <w:spacing w:val="-19"/>
          <w:u w:color="00AF50"/>
        </w:rPr>
        <w:t xml:space="preserve"> </w:t>
      </w:r>
      <w:r>
        <w:rPr>
          <w:color w:val="00AF50"/>
          <w:spacing w:val="-2"/>
          <w:u w:color="00AF50"/>
        </w:rPr>
        <w:t>MATERIALS)</w:t>
      </w:r>
    </w:p>
    <w:p w:rsidR="0086686C" w:rsidRDefault="0086686C">
      <w:pPr>
        <w:pStyle w:val="BodyText"/>
        <w:ind w:left="0"/>
        <w:rPr>
          <w:sz w:val="44"/>
        </w:rPr>
      </w:pPr>
    </w:p>
    <w:p w:rsidR="0086686C" w:rsidRDefault="0086686C">
      <w:pPr>
        <w:pStyle w:val="BodyText"/>
        <w:spacing w:before="23"/>
        <w:ind w:left="0"/>
        <w:rPr>
          <w:sz w:val="44"/>
        </w:rPr>
      </w:pPr>
    </w:p>
    <w:p w:rsidR="0086686C" w:rsidRDefault="00F737EA">
      <w:pPr>
        <w:tabs>
          <w:tab w:val="left" w:pos="6332"/>
        </w:tabs>
        <w:ind w:left="720"/>
        <w:rPr>
          <w:b/>
          <w:sz w:val="44"/>
        </w:rPr>
      </w:pPr>
      <w:proofErr w:type="gramStart"/>
      <w:r>
        <w:rPr>
          <w:b/>
          <w:color w:val="00AF50"/>
          <w:spacing w:val="-4"/>
          <w:sz w:val="44"/>
          <w:u w:val="single" w:color="00AF50"/>
        </w:rPr>
        <w:t>CHAPTER:-</w:t>
      </w:r>
      <w:proofErr w:type="gramEnd"/>
      <w:r>
        <w:rPr>
          <w:b/>
          <w:color w:val="00AF50"/>
          <w:spacing w:val="-5"/>
          <w:sz w:val="44"/>
          <w:u w:val="single" w:color="00AF50"/>
        </w:rPr>
        <w:t>03</w:t>
      </w:r>
      <w:r>
        <w:rPr>
          <w:b/>
          <w:color w:val="00AF50"/>
          <w:sz w:val="44"/>
        </w:rPr>
        <w:tab/>
      </w:r>
      <w:r>
        <w:rPr>
          <w:b/>
          <w:color w:val="00AF50"/>
          <w:spacing w:val="-2"/>
          <w:sz w:val="44"/>
        </w:rPr>
        <w:t>[MORTAR]</w:t>
      </w:r>
    </w:p>
    <w:p w:rsidR="0086686C" w:rsidRDefault="00F737EA">
      <w:pPr>
        <w:pStyle w:val="BodyText"/>
        <w:spacing w:before="282" w:line="312" w:lineRule="auto"/>
        <w:ind w:left="720" w:right="4051"/>
      </w:pPr>
      <w:r>
        <w:rPr>
          <w:noProof/>
        </w:rPr>
        <w:drawing>
          <wp:anchor distT="0" distB="0" distL="0" distR="0" simplePos="0" relativeHeight="15795200" behindDoc="0" locked="0" layoutInCell="1" allowOverlap="1">
            <wp:simplePos x="0" y="0"/>
            <wp:positionH relativeFrom="page">
              <wp:posOffset>6704330</wp:posOffset>
            </wp:positionH>
            <wp:positionV relativeFrom="paragraph">
              <wp:posOffset>651232</wp:posOffset>
            </wp:positionV>
            <wp:extent cx="3317875" cy="1721485"/>
            <wp:effectExtent l="0" t="0" r="0" b="0"/>
            <wp:wrapNone/>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70" cstate="print"/>
                    <a:stretch>
                      <a:fillRect/>
                    </a:stretch>
                  </pic:blipFill>
                  <pic:spPr>
                    <a:xfrm>
                      <a:off x="0" y="0"/>
                      <a:ext cx="3317875" cy="1721485"/>
                    </a:xfrm>
                    <a:prstGeom prst="rect">
                      <a:avLst/>
                    </a:prstGeom>
                  </pic:spPr>
                </pic:pic>
              </a:graphicData>
            </a:graphic>
          </wp:anchor>
        </w:drawing>
      </w:r>
      <w:r>
        <w:rPr>
          <w:color w:val="00AF50"/>
          <w:sz w:val="40"/>
        </w:rPr>
        <w:t>Definition:</w:t>
      </w:r>
      <w:r>
        <w:rPr>
          <w:color w:val="00AF50"/>
          <w:spacing w:val="-6"/>
          <w:sz w:val="40"/>
        </w:rPr>
        <w:t xml:space="preserve"> </w:t>
      </w:r>
      <w:r>
        <w:t>The</w:t>
      </w:r>
      <w:r>
        <w:rPr>
          <w:spacing w:val="-4"/>
        </w:rPr>
        <w:t xml:space="preserve"> </w:t>
      </w:r>
      <w:r>
        <w:t>term</w:t>
      </w:r>
      <w:r>
        <w:rPr>
          <w:spacing w:val="-4"/>
        </w:rPr>
        <w:t xml:space="preserve"> </w:t>
      </w:r>
      <w:r>
        <w:t>mortar</w:t>
      </w:r>
      <w:r>
        <w:rPr>
          <w:spacing w:val="-5"/>
        </w:rPr>
        <w:t xml:space="preserve"> </w:t>
      </w:r>
      <w:r>
        <w:t>is</w:t>
      </w:r>
      <w:r>
        <w:rPr>
          <w:spacing w:val="-3"/>
        </w:rPr>
        <w:t xml:space="preserve"> </w:t>
      </w:r>
      <w:r>
        <w:t>used</w:t>
      </w:r>
      <w:r>
        <w:rPr>
          <w:spacing w:val="-3"/>
        </w:rPr>
        <w:t xml:space="preserve"> </w:t>
      </w:r>
      <w:r>
        <w:t>to</w:t>
      </w:r>
      <w:r>
        <w:rPr>
          <w:spacing w:val="-3"/>
        </w:rPr>
        <w:t xml:space="preserve"> </w:t>
      </w:r>
      <w:r>
        <w:t>indicate</w:t>
      </w:r>
      <w:r>
        <w:rPr>
          <w:spacing w:val="-4"/>
        </w:rPr>
        <w:t xml:space="preserve"> </w:t>
      </w:r>
      <w:r>
        <w:t>a</w:t>
      </w:r>
      <w:r>
        <w:rPr>
          <w:spacing w:val="-3"/>
        </w:rPr>
        <w:t xml:space="preserve"> </w:t>
      </w:r>
      <w:r>
        <w:t>paste</w:t>
      </w:r>
      <w:r>
        <w:rPr>
          <w:spacing w:val="-4"/>
        </w:rPr>
        <w:t xml:space="preserve"> </w:t>
      </w:r>
      <w:r>
        <w:t>prepared</w:t>
      </w:r>
      <w:r>
        <w:rPr>
          <w:spacing w:val="-3"/>
        </w:rPr>
        <w:t xml:space="preserve"> </w:t>
      </w:r>
      <w:r>
        <w:t>by adding required quantity of water to a mixture of binding</w:t>
      </w:r>
    </w:p>
    <w:p w:rsidR="0086686C" w:rsidRDefault="00F737EA">
      <w:pPr>
        <w:spacing w:line="371" w:lineRule="exact"/>
        <w:ind w:left="720"/>
        <w:rPr>
          <w:b/>
          <w:sz w:val="36"/>
        </w:rPr>
      </w:pPr>
      <w:r>
        <w:rPr>
          <w:b/>
          <w:sz w:val="36"/>
        </w:rPr>
        <w:t>material</w:t>
      </w:r>
      <w:r>
        <w:rPr>
          <w:b/>
          <w:spacing w:val="-5"/>
          <w:sz w:val="36"/>
        </w:rPr>
        <w:t xml:space="preserve"> </w:t>
      </w:r>
      <w:r>
        <w:rPr>
          <w:b/>
          <w:sz w:val="36"/>
        </w:rPr>
        <w:t>like</w:t>
      </w:r>
      <w:r>
        <w:rPr>
          <w:b/>
          <w:spacing w:val="-4"/>
          <w:sz w:val="36"/>
        </w:rPr>
        <w:t xml:space="preserve"> </w:t>
      </w:r>
      <w:r>
        <w:rPr>
          <w:b/>
          <w:i/>
          <w:sz w:val="36"/>
        </w:rPr>
        <w:t>cement</w:t>
      </w:r>
      <w:r>
        <w:rPr>
          <w:b/>
          <w:i/>
          <w:spacing w:val="-2"/>
          <w:sz w:val="36"/>
        </w:rPr>
        <w:t xml:space="preserve"> </w:t>
      </w:r>
      <w:r>
        <w:rPr>
          <w:b/>
          <w:i/>
          <w:sz w:val="36"/>
        </w:rPr>
        <w:t>or</w:t>
      </w:r>
      <w:r>
        <w:rPr>
          <w:b/>
          <w:i/>
          <w:spacing w:val="-4"/>
          <w:sz w:val="36"/>
        </w:rPr>
        <w:t xml:space="preserve"> </w:t>
      </w:r>
      <w:r>
        <w:rPr>
          <w:b/>
          <w:i/>
          <w:sz w:val="36"/>
        </w:rPr>
        <w:t xml:space="preserve">lime </w:t>
      </w:r>
      <w:r>
        <w:rPr>
          <w:b/>
          <w:sz w:val="36"/>
        </w:rPr>
        <w:t>and</w:t>
      </w:r>
      <w:r>
        <w:rPr>
          <w:b/>
          <w:spacing w:val="-2"/>
          <w:sz w:val="36"/>
        </w:rPr>
        <w:t xml:space="preserve"> </w:t>
      </w:r>
      <w:r>
        <w:rPr>
          <w:b/>
          <w:sz w:val="36"/>
        </w:rPr>
        <w:t>fine</w:t>
      </w:r>
      <w:r>
        <w:rPr>
          <w:b/>
          <w:spacing w:val="-3"/>
          <w:sz w:val="36"/>
        </w:rPr>
        <w:t xml:space="preserve"> </w:t>
      </w:r>
      <w:r>
        <w:rPr>
          <w:b/>
          <w:sz w:val="36"/>
        </w:rPr>
        <w:t>aggregate</w:t>
      </w:r>
      <w:r>
        <w:rPr>
          <w:b/>
          <w:spacing w:val="-5"/>
          <w:sz w:val="36"/>
        </w:rPr>
        <w:t xml:space="preserve"> </w:t>
      </w:r>
      <w:r>
        <w:rPr>
          <w:b/>
          <w:sz w:val="36"/>
        </w:rPr>
        <w:t>like</w:t>
      </w:r>
      <w:r>
        <w:rPr>
          <w:b/>
          <w:spacing w:val="2"/>
          <w:sz w:val="36"/>
        </w:rPr>
        <w:t xml:space="preserve"> </w:t>
      </w:r>
      <w:r>
        <w:rPr>
          <w:b/>
          <w:i/>
          <w:spacing w:val="-2"/>
          <w:sz w:val="36"/>
        </w:rPr>
        <w:t>sand</w:t>
      </w:r>
      <w:r>
        <w:rPr>
          <w:b/>
          <w:spacing w:val="-2"/>
          <w:sz w:val="36"/>
        </w:rPr>
        <w:t>.</w:t>
      </w:r>
    </w:p>
    <w:p w:rsidR="0086686C" w:rsidRDefault="00F737EA">
      <w:pPr>
        <w:spacing w:before="266"/>
        <w:ind w:left="720"/>
        <w:rPr>
          <w:b/>
          <w:sz w:val="40"/>
        </w:rPr>
      </w:pPr>
      <w:r>
        <w:rPr>
          <w:b/>
          <w:color w:val="00AF50"/>
          <w:sz w:val="40"/>
        </w:rPr>
        <w:t>Properties</w:t>
      </w:r>
      <w:r>
        <w:rPr>
          <w:b/>
          <w:color w:val="00AF50"/>
          <w:spacing w:val="-3"/>
          <w:sz w:val="40"/>
        </w:rPr>
        <w:t xml:space="preserve"> </w:t>
      </w:r>
      <w:r>
        <w:rPr>
          <w:b/>
          <w:color w:val="00AF50"/>
          <w:sz w:val="40"/>
        </w:rPr>
        <w:t>of</w:t>
      </w:r>
      <w:r>
        <w:rPr>
          <w:b/>
          <w:color w:val="00AF50"/>
          <w:spacing w:val="-5"/>
          <w:sz w:val="40"/>
        </w:rPr>
        <w:t xml:space="preserve"> </w:t>
      </w:r>
      <w:r>
        <w:rPr>
          <w:b/>
          <w:color w:val="00AF50"/>
          <w:sz w:val="40"/>
        </w:rPr>
        <w:t>a</w:t>
      </w:r>
      <w:r>
        <w:rPr>
          <w:b/>
          <w:color w:val="00AF50"/>
          <w:spacing w:val="-7"/>
          <w:sz w:val="40"/>
        </w:rPr>
        <w:t xml:space="preserve"> </w:t>
      </w:r>
      <w:r>
        <w:rPr>
          <w:b/>
          <w:color w:val="00AF50"/>
          <w:sz w:val="40"/>
        </w:rPr>
        <w:t>good</w:t>
      </w:r>
      <w:r>
        <w:rPr>
          <w:b/>
          <w:color w:val="00AF50"/>
          <w:spacing w:val="-2"/>
          <w:sz w:val="40"/>
        </w:rPr>
        <w:t xml:space="preserve"> mortar:</w:t>
      </w:r>
    </w:p>
    <w:p w:rsidR="0086686C" w:rsidRDefault="00F737EA">
      <w:pPr>
        <w:pStyle w:val="ListParagraph"/>
        <w:numPr>
          <w:ilvl w:val="0"/>
          <w:numId w:val="133"/>
        </w:numPr>
        <w:tabs>
          <w:tab w:val="left" w:pos="1440"/>
        </w:tabs>
        <w:spacing w:before="275" w:line="276" w:lineRule="auto"/>
        <w:ind w:right="5510" w:firstLine="0"/>
        <w:rPr>
          <w:b/>
          <w:sz w:val="36"/>
        </w:rPr>
      </w:pPr>
      <w:r>
        <w:rPr>
          <w:b/>
          <w:sz w:val="36"/>
        </w:rPr>
        <w:t>It</w:t>
      </w:r>
      <w:r>
        <w:rPr>
          <w:b/>
          <w:spacing w:val="-5"/>
          <w:sz w:val="36"/>
        </w:rPr>
        <w:t xml:space="preserve"> </w:t>
      </w:r>
      <w:r>
        <w:rPr>
          <w:b/>
          <w:sz w:val="36"/>
        </w:rPr>
        <w:t>should</w:t>
      </w:r>
      <w:r>
        <w:rPr>
          <w:b/>
          <w:spacing w:val="-6"/>
          <w:sz w:val="36"/>
        </w:rPr>
        <w:t xml:space="preserve"> </w:t>
      </w:r>
      <w:r>
        <w:rPr>
          <w:b/>
          <w:sz w:val="36"/>
        </w:rPr>
        <w:t>be</w:t>
      </w:r>
      <w:r>
        <w:rPr>
          <w:b/>
          <w:spacing w:val="-7"/>
          <w:sz w:val="36"/>
        </w:rPr>
        <w:t xml:space="preserve"> </w:t>
      </w:r>
      <w:r>
        <w:rPr>
          <w:b/>
          <w:sz w:val="36"/>
        </w:rPr>
        <w:t>capable</w:t>
      </w:r>
      <w:r>
        <w:rPr>
          <w:b/>
          <w:spacing w:val="-7"/>
          <w:sz w:val="36"/>
        </w:rPr>
        <w:t xml:space="preserve"> </w:t>
      </w:r>
      <w:r>
        <w:rPr>
          <w:b/>
          <w:sz w:val="36"/>
        </w:rPr>
        <w:t>of</w:t>
      </w:r>
      <w:r>
        <w:rPr>
          <w:b/>
          <w:spacing w:val="-6"/>
          <w:sz w:val="36"/>
        </w:rPr>
        <w:t xml:space="preserve"> </w:t>
      </w:r>
      <w:r>
        <w:rPr>
          <w:b/>
          <w:sz w:val="36"/>
        </w:rPr>
        <w:t>developing</w:t>
      </w:r>
      <w:r>
        <w:rPr>
          <w:b/>
          <w:spacing w:val="-6"/>
          <w:sz w:val="36"/>
        </w:rPr>
        <w:t xml:space="preserve"> </w:t>
      </w:r>
      <w:r>
        <w:rPr>
          <w:b/>
          <w:sz w:val="36"/>
        </w:rPr>
        <w:t>good</w:t>
      </w:r>
      <w:r>
        <w:rPr>
          <w:b/>
          <w:spacing w:val="-5"/>
          <w:sz w:val="36"/>
        </w:rPr>
        <w:t xml:space="preserve"> </w:t>
      </w:r>
      <w:r>
        <w:rPr>
          <w:b/>
          <w:sz w:val="36"/>
        </w:rPr>
        <w:t>adhesion with the building units such as bricks, stones, etc.</w:t>
      </w:r>
    </w:p>
    <w:p w:rsidR="0086686C" w:rsidRDefault="00F737EA">
      <w:pPr>
        <w:pStyle w:val="ListParagraph"/>
        <w:numPr>
          <w:ilvl w:val="0"/>
          <w:numId w:val="133"/>
        </w:numPr>
        <w:tabs>
          <w:tab w:val="left" w:pos="1440"/>
        </w:tabs>
        <w:spacing w:before="199"/>
        <w:ind w:left="1440" w:hanging="720"/>
        <w:rPr>
          <w:b/>
          <w:sz w:val="36"/>
        </w:rPr>
      </w:pPr>
      <w:r>
        <w:rPr>
          <w:b/>
          <w:sz w:val="36"/>
        </w:rPr>
        <w:t>It</w:t>
      </w:r>
      <w:r>
        <w:rPr>
          <w:b/>
          <w:spacing w:val="-5"/>
          <w:sz w:val="36"/>
        </w:rPr>
        <w:t xml:space="preserve"> </w:t>
      </w:r>
      <w:r>
        <w:rPr>
          <w:b/>
          <w:sz w:val="36"/>
        </w:rPr>
        <w:t>should</w:t>
      </w:r>
      <w:r>
        <w:rPr>
          <w:b/>
          <w:spacing w:val="-3"/>
          <w:sz w:val="36"/>
        </w:rPr>
        <w:t xml:space="preserve"> </w:t>
      </w:r>
      <w:r>
        <w:rPr>
          <w:b/>
          <w:sz w:val="36"/>
        </w:rPr>
        <w:t>be</w:t>
      </w:r>
      <w:r>
        <w:rPr>
          <w:b/>
          <w:spacing w:val="-5"/>
          <w:sz w:val="36"/>
        </w:rPr>
        <w:t xml:space="preserve"> </w:t>
      </w:r>
      <w:r>
        <w:rPr>
          <w:b/>
          <w:sz w:val="36"/>
        </w:rPr>
        <w:t>capable</w:t>
      </w:r>
      <w:r>
        <w:rPr>
          <w:b/>
          <w:spacing w:val="-4"/>
          <w:sz w:val="36"/>
        </w:rPr>
        <w:t xml:space="preserve"> </w:t>
      </w:r>
      <w:r>
        <w:rPr>
          <w:b/>
          <w:sz w:val="36"/>
        </w:rPr>
        <w:t>of</w:t>
      </w:r>
      <w:r>
        <w:rPr>
          <w:b/>
          <w:spacing w:val="-3"/>
          <w:sz w:val="36"/>
        </w:rPr>
        <w:t xml:space="preserve"> </w:t>
      </w:r>
      <w:r>
        <w:rPr>
          <w:b/>
          <w:sz w:val="36"/>
        </w:rPr>
        <w:t>developing</w:t>
      </w:r>
      <w:r>
        <w:rPr>
          <w:b/>
          <w:spacing w:val="-4"/>
          <w:sz w:val="36"/>
        </w:rPr>
        <w:t xml:space="preserve"> </w:t>
      </w:r>
      <w:r>
        <w:rPr>
          <w:b/>
          <w:sz w:val="36"/>
        </w:rPr>
        <w:t>the</w:t>
      </w:r>
      <w:r>
        <w:rPr>
          <w:b/>
          <w:spacing w:val="-3"/>
          <w:sz w:val="36"/>
        </w:rPr>
        <w:t xml:space="preserve"> </w:t>
      </w:r>
      <w:r>
        <w:rPr>
          <w:b/>
          <w:sz w:val="36"/>
        </w:rPr>
        <w:t>designed</w:t>
      </w:r>
      <w:r>
        <w:rPr>
          <w:b/>
          <w:spacing w:val="-3"/>
          <w:sz w:val="36"/>
        </w:rPr>
        <w:t xml:space="preserve"> </w:t>
      </w:r>
      <w:r>
        <w:rPr>
          <w:b/>
          <w:spacing w:val="-2"/>
          <w:sz w:val="36"/>
        </w:rPr>
        <w:t>stresses.</w:t>
      </w:r>
    </w:p>
    <w:p w:rsidR="0086686C" w:rsidRDefault="00F737EA">
      <w:pPr>
        <w:pStyle w:val="ListParagraph"/>
        <w:numPr>
          <w:ilvl w:val="0"/>
          <w:numId w:val="133"/>
        </w:numPr>
        <w:tabs>
          <w:tab w:val="left" w:pos="1440"/>
        </w:tabs>
        <w:spacing w:before="266"/>
        <w:ind w:left="1440" w:hanging="720"/>
        <w:rPr>
          <w:b/>
          <w:sz w:val="36"/>
        </w:rPr>
      </w:pPr>
      <w:r>
        <w:rPr>
          <w:b/>
          <w:sz w:val="36"/>
        </w:rPr>
        <w:t>It</w:t>
      </w:r>
      <w:r>
        <w:rPr>
          <w:b/>
          <w:spacing w:val="-2"/>
          <w:sz w:val="36"/>
        </w:rPr>
        <w:t xml:space="preserve"> </w:t>
      </w:r>
      <w:r>
        <w:rPr>
          <w:b/>
          <w:sz w:val="36"/>
        </w:rPr>
        <w:t>should</w:t>
      </w:r>
      <w:r>
        <w:rPr>
          <w:b/>
          <w:spacing w:val="-3"/>
          <w:sz w:val="36"/>
        </w:rPr>
        <w:t xml:space="preserve"> </w:t>
      </w:r>
      <w:r>
        <w:rPr>
          <w:b/>
          <w:sz w:val="36"/>
        </w:rPr>
        <w:t>be</w:t>
      </w:r>
      <w:r>
        <w:rPr>
          <w:b/>
          <w:spacing w:val="-4"/>
          <w:sz w:val="36"/>
        </w:rPr>
        <w:t xml:space="preserve"> </w:t>
      </w:r>
      <w:r>
        <w:rPr>
          <w:b/>
          <w:sz w:val="36"/>
        </w:rPr>
        <w:t>capable</w:t>
      </w:r>
      <w:r>
        <w:rPr>
          <w:b/>
          <w:spacing w:val="-4"/>
          <w:sz w:val="36"/>
        </w:rPr>
        <w:t xml:space="preserve"> </w:t>
      </w:r>
      <w:r>
        <w:rPr>
          <w:b/>
          <w:sz w:val="36"/>
        </w:rPr>
        <w:t>of resisting</w:t>
      </w:r>
      <w:r>
        <w:rPr>
          <w:b/>
          <w:spacing w:val="-5"/>
          <w:sz w:val="36"/>
        </w:rPr>
        <w:t xml:space="preserve"> </w:t>
      </w:r>
      <w:r>
        <w:rPr>
          <w:b/>
          <w:sz w:val="36"/>
        </w:rPr>
        <w:t>penetration</w:t>
      </w:r>
      <w:r>
        <w:rPr>
          <w:b/>
          <w:spacing w:val="-2"/>
          <w:sz w:val="36"/>
        </w:rPr>
        <w:t xml:space="preserve"> </w:t>
      </w:r>
      <w:r>
        <w:rPr>
          <w:b/>
          <w:sz w:val="36"/>
        </w:rPr>
        <w:t>of</w:t>
      </w:r>
      <w:r>
        <w:rPr>
          <w:b/>
          <w:spacing w:val="-2"/>
          <w:sz w:val="36"/>
        </w:rPr>
        <w:t xml:space="preserve"> </w:t>
      </w:r>
      <w:r>
        <w:rPr>
          <w:b/>
          <w:sz w:val="36"/>
        </w:rPr>
        <w:t>rain</w:t>
      </w:r>
      <w:r>
        <w:rPr>
          <w:b/>
          <w:spacing w:val="-1"/>
          <w:sz w:val="36"/>
        </w:rPr>
        <w:t xml:space="preserve"> </w:t>
      </w:r>
      <w:r>
        <w:rPr>
          <w:b/>
          <w:spacing w:val="-2"/>
          <w:sz w:val="36"/>
        </w:rPr>
        <w:t>water.</w:t>
      </w:r>
    </w:p>
    <w:p w:rsidR="0086686C" w:rsidRDefault="00F737EA">
      <w:pPr>
        <w:pStyle w:val="ListParagraph"/>
        <w:numPr>
          <w:ilvl w:val="0"/>
          <w:numId w:val="133"/>
        </w:numPr>
        <w:tabs>
          <w:tab w:val="left" w:pos="1440"/>
        </w:tabs>
        <w:spacing w:before="265"/>
        <w:ind w:left="1440" w:hanging="720"/>
        <w:rPr>
          <w:b/>
          <w:sz w:val="36"/>
        </w:rPr>
      </w:pPr>
      <w:r>
        <w:rPr>
          <w:b/>
          <w:sz w:val="36"/>
        </w:rPr>
        <w:t>It</w:t>
      </w:r>
      <w:r>
        <w:rPr>
          <w:b/>
          <w:spacing w:val="-1"/>
          <w:sz w:val="36"/>
        </w:rPr>
        <w:t xml:space="preserve"> </w:t>
      </w:r>
      <w:r>
        <w:rPr>
          <w:b/>
          <w:sz w:val="36"/>
        </w:rPr>
        <w:t>should</w:t>
      </w:r>
      <w:r>
        <w:rPr>
          <w:b/>
          <w:spacing w:val="-1"/>
          <w:sz w:val="36"/>
        </w:rPr>
        <w:t xml:space="preserve"> </w:t>
      </w:r>
      <w:r>
        <w:rPr>
          <w:b/>
          <w:sz w:val="36"/>
        </w:rPr>
        <w:t>be</w:t>
      </w:r>
      <w:r>
        <w:rPr>
          <w:b/>
          <w:spacing w:val="-2"/>
          <w:sz w:val="36"/>
        </w:rPr>
        <w:t xml:space="preserve"> cheap.</w:t>
      </w:r>
    </w:p>
    <w:p w:rsidR="0086686C" w:rsidRDefault="00F737EA">
      <w:pPr>
        <w:pStyle w:val="ListParagraph"/>
        <w:numPr>
          <w:ilvl w:val="0"/>
          <w:numId w:val="133"/>
        </w:numPr>
        <w:tabs>
          <w:tab w:val="left" w:pos="1440"/>
        </w:tabs>
        <w:spacing w:before="266"/>
        <w:ind w:left="1440" w:hanging="720"/>
        <w:rPr>
          <w:b/>
          <w:sz w:val="36"/>
        </w:rPr>
      </w:pPr>
      <w:r>
        <w:rPr>
          <w:b/>
          <w:sz w:val="36"/>
        </w:rPr>
        <w:t>It</w:t>
      </w:r>
      <w:r>
        <w:rPr>
          <w:b/>
          <w:spacing w:val="-1"/>
          <w:sz w:val="36"/>
        </w:rPr>
        <w:t xml:space="preserve"> </w:t>
      </w:r>
      <w:r>
        <w:rPr>
          <w:b/>
          <w:sz w:val="36"/>
        </w:rPr>
        <w:t>should</w:t>
      </w:r>
      <w:r>
        <w:rPr>
          <w:b/>
          <w:spacing w:val="-1"/>
          <w:sz w:val="36"/>
        </w:rPr>
        <w:t xml:space="preserve"> </w:t>
      </w:r>
      <w:r>
        <w:rPr>
          <w:b/>
          <w:sz w:val="36"/>
        </w:rPr>
        <w:t>be</w:t>
      </w:r>
      <w:r>
        <w:rPr>
          <w:b/>
          <w:spacing w:val="-2"/>
          <w:sz w:val="36"/>
        </w:rPr>
        <w:t xml:space="preserve"> durable.</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33"/>
        </w:numPr>
        <w:tabs>
          <w:tab w:val="left" w:pos="1521"/>
        </w:tabs>
        <w:spacing w:before="61"/>
        <w:ind w:left="1521" w:hanging="801"/>
        <w:rPr>
          <w:b/>
          <w:sz w:val="36"/>
        </w:rPr>
      </w:pPr>
      <w:r>
        <w:rPr>
          <w:b/>
          <w:noProof/>
          <w:sz w:val="36"/>
        </w:rPr>
        <w:lastRenderedPageBreak/>
        <w:drawing>
          <wp:anchor distT="0" distB="0" distL="0" distR="0" simplePos="0" relativeHeight="484494336" behindDoc="1" locked="0" layoutInCell="1" allowOverlap="1">
            <wp:simplePos x="0" y="0"/>
            <wp:positionH relativeFrom="page">
              <wp:posOffset>0</wp:posOffset>
            </wp:positionH>
            <wp:positionV relativeFrom="page">
              <wp:posOffset>0</wp:posOffset>
            </wp:positionV>
            <wp:extent cx="10059670" cy="7773670"/>
            <wp:effectExtent l="0" t="0" r="0" b="0"/>
            <wp:wrapNone/>
            <wp:docPr id="135" name="Image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It</w:t>
      </w:r>
      <w:r>
        <w:rPr>
          <w:b/>
          <w:spacing w:val="-1"/>
          <w:sz w:val="36"/>
        </w:rPr>
        <w:t xml:space="preserve"> </w:t>
      </w:r>
      <w:r>
        <w:rPr>
          <w:b/>
          <w:sz w:val="36"/>
        </w:rPr>
        <w:t>should</w:t>
      </w:r>
      <w:r>
        <w:rPr>
          <w:b/>
          <w:spacing w:val="-1"/>
          <w:sz w:val="36"/>
        </w:rPr>
        <w:t xml:space="preserve"> </w:t>
      </w:r>
      <w:r>
        <w:rPr>
          <w:b/>
          <w:sz w:val="36"/>
        </w:rPr>
        <w:t>be</w:t>
      </w:r>
      <w:r>
        <w:rPr>
          <w:b/>
          <w:spacing w:val="-3"/>
          <w:sz w:val="36"/>
        </w:rPr>
        <w:t xml:space="preserve"> </w:t>
      </w:r>
      <w:r>
        <w:rPr>
          <w:b/>
          <w:sz w:val="36"/>
        </w:rPr>
        <w:t xml:space="preserve">easily </w:t>
      </w:r>
      <w:r>
        <w:rPr>
          <w:b/>
          <w:spacing w:val="-2"/>
          <w:sz w:val="36"/>
        </w:rPr>
        <w:t>workable.</w:t>
      </w:r>
    </w:p>
    <w:p w:rsidR="0086686C" w:rsidRDefault="00F737EA">
      <w:pPr>
        <w:pStyle w:val="ListParagraph"/>
        <w:numPr>
          <w:ilvl w:val="0"/>
          <w:numId w:val="133"/>
        </w:numPr>
        <w:tabs>
          <w:tab w:val="left" w:pos="1521"/>
        </w:tabs>
        <w:spacing w:before="266"/>
        <w:ind w:left="1521" w:hanging="801"/>
        <w:rPr>
          <w:b/>
          <w:sz w:val="36"/>
        </w:rPr>
      </w:pPr>
      <w:r>
        <w:rPr>
          <w:b/>
          <w:sz w:val="36"/>
        </w:rPr>
        <w:t>It</w:t>
      </w:r>
      <w:r>
        <w:rPr>
          <w:b/>
          <w:spacing w:val="-5"/>
          <w:sz w:val="36"/>
        </w:rPr>
        <w:t xml:space="preserve"> </w:t>
      </w:r>
      <w:r>
        <w:rPr>
          <w:b/>
          <w:sz w:val="36"/>
        </w:rPr>
        <w:t>should</w:t>
      </w:r>
      <w:r>
        <w:rPr>
          <w:b/>
          <w:spacing w:val="-2"/>
          <w:sz w:val="36"/>
        </w:rPr>
        <w:t xml:space="preserve"> </w:t>
      </w:r>
      <w:r>
        <w:rPr>
          <w:b/>
          <w:sz w:val="36"/>
        </w:rPr>
        <w:t>not</w:t>
      </w:r>
      <w:r>
        <w:rPr>
          <w:b/>
          <w:spacing w:val="-2"/>
          <w:sz w:val="36"/>
        </w:rPr>
        <w:t xml:space="preserve"> </w:t>
      </w:r>
      <w:r>
        <w:rPr>
          <w:b/>
          <w:sz w:val="36"/>
        </w:rPr>
        <w:t>affect</w:t>
      </w:r>
      <w:r>
        <w:rPr>
          <w:b/>
          <w:spacing w:val="-3"/>
          <w:sz w:val="36"/>
        </w:rPr>
        <w:t xml:space="preserve"> </w:t>
      </w:r>
      <w:r>
        <w:rPr>
          <w:b/>
          <w:sz w:val="36"/>
        </w:rPr>
        <w:t>the</w:t>
      </w:r>
      <w:r>
        <w:rPr>
          <w:b/>
          <w:spacing w:val="-3"/>
          <w:sz w:val="36"/>
        </w:rPr>
        <w:t xml:space="preserve"> </w:t>
      </w:r>
      <w:r>
        <w:rPr>
          <w:b/>
          <w:sz w:val="36"/>
        </w:rPr>
        <w:t>durability</w:t>
      </w:r>
      <w:r>
        <w:rPr>
          <w:b/>
          <w:spacing w:val="-2"/>
          <w:sz w:val="36"/>
        </w:rPr>
        <w:t xml:space="preserve"> </w:t>
      </w:r>
      <w:r>
        <w:rPr>
          <w:b/>
          <w:sz w:val="36"/>
        </w:rPr>
        <w:t>of</w:t>
      </w:r>
      <w:r>
        <w:rPr>
          <w:b/>
          <w:spacing w:val="-2"/>
          <w:sz w:val="36"/>
        </w:rPr>
        <w:t xml:space="preserve"> </w:t>
      </w:r>
      <w:r>
        <w:rPr>
          <w:b/>
          <w:sz w:val="36"/>
        </w:rPr>
        <w:t>materials</w:t>
      </w:r>
      <w:r>
        <w:rPr>
          <w:b/>
          <w:spacing w:val="-6"/>
          <w:sz w:val="36"/>
        </w:rPr>
        <w:t xml:space="preserve"> </w:t>
      </w:r>
      <w:r>
        <w:rPr>
          <w:b/>
          <w:sz w:val="36"/>
        </w:rPr>
        <w:t>with</w:t>
      </w:r>
      <w:r>
        <w:rPr>
          <w:b/>
          <w:spacing w:val="-1"/>
          <w:sz w:val="36"/>
        </w:rPr>
        <w:t xml:space="preserve"> </w:t>
      </w:r>
      <w:r>
        <w:rPr>
          <w:b/>
          <w:sz w:val="36"/>
        </w:rPr>
        <w:t>which</w:t>
      </w:r>
      <w:r>
        <w:rPr>
          <w:b/>
          <w:spacing w:val="-2"/>
          <w:sz w:val="36"/>
        </w:rPr>
        <w:t xml:space="preserve"> </w:t>
      </w:r>
      <w:r>
        <w:rPr>
          <w:b/>
          <w:sz w:val="36"/>
        </w:rPr>
        <w:t>it</w:t>
      </w:r>
      <w:r>
        <w:rPr>
          <w:b/>
          <w:spacing w:val="-2"/>
          <w:sz w:val="36"/>
        </w:rPr>
        <w:t xml:space="preserve"> </w:t>
      </w:r>
      <w:r>
        <w:rPr>
          <w:b/>
          <w:sz w:val="36"/>
        </w:rPr>
        <w:t>comes</w:t>
      </w:r>
      <w:r>
        <w:rPr>
          <w:b/>
          <w:spacing w:val="-2"/>
          <w:sz w:val="36"/>
        </w:rPr>
        <w:t xml:space="preserve"> </w:t>
      </w:r>
      <w:r>
        <w:rPr>
          <w:b/>
          <w:sz w:val="36"/>
        </w:rPr>
        <w:t>into</w:t>
      </w:r>
      <w:r>
        <w:rPr>
          <w:b/>
          <w:spacing w:val="-2"/>
          <w:sz w:val="36"/>
        </w:rPr>
        <w:t xml:space="preserve"> contact.</w:t>
      </w:r>
    </w:p>
    <w:p w:rsidR="0086686C" w:rsidRDefault="00F737EA">
      <w:pPr>
        <w:pStyle w:val="ListParagraph"/>
        <w:numPr>
          <w:ilvl w:val="0"/>
          <w:numId w:val="133"/>
        </w:numPr>
        <w:tabs>
          <w:tab w:val="left" w:pos="1439"/>
        </w:tabs>
        <w:spacing w:before="266"/>
        <w:ind w:left="1439" w:hanging="719"/>
        <w:rPr>
          <w:b/>
          <w:sz w:val="36"/>
        </w:rPr>
      </w:pPr>
      <w:r>
        <w:rPr>
          <w:b/>
          <w:sz w:val="36"/>
        </w:rPr>
        <w:t>It</w:t>
      </w:r>
      <w:r>
        <w:rPr>
          <w:b/>
          <w:spacing w:val="-4"/>
          <w:sz w:val="36"/>
        </w:rPr>
        <w:t xml:space="preserve"> </w:t>
      </w:r>
      <w:r>
        <w:rPr>
          <w:b/>
          <w:sz w:val="36"/>
        </w:rPr>
        <w:t>should</w:t>
      </w:r>
      <w:r>
        <w:rPr>
          <w:b/>
          <w:spacing w:val="-1"/>
          <w:sz w:val="36"/>
        </w:rPr>
        <w:t xml:space="preserve"> </w:t>
      </w:r>
      <w:r>
        <w:rPr>
          <w:b/>
          <w:sz w:val="36"/>
        </w:rPr>
        <w:t>set</w:t>
      </w:r>
      <w:r>
        <w:rPr>
          <w:b/>
          <w:spacing w:val="-5"/>
          <w:sz w:val="36"/>
        </w:rPr>
        <w:t xml:space="preserve"> </w:t>
      </w:r>
      <w:r>
        <w:rPr>
          <w:b/>
          <w:sz w:val="36"/>
        </w:rPr>
        <w:t>quickly</w:t>
      </w:r>
      <w:r>
        <w:rPr>
          <w:b/>
          <w:spacing w:val="-2"/>
          <w:sz w:val="36"/>
        </w:rPr>
        <w:t xml:space="preserve"> </w:t>
      </w:r>
      <w:r>
        <w:rPr>
          <w:b/>
          <w:sz w:val="36"/>
        </w:rPr>
        <w:t>so</w:t>
      </w:r>
      <w:r>
        <w:rPr>
          <w:b/>
          <w:spacing w:val="-2"/>
          <w:sz w:val="36"/>
        </w:rPr>
        <w:t xml:space="preserve"> </w:t>
      </w:r>
      <w:r>
        <w:rPr>
          <w:b/>
          <w:sz w:val="36"/>
        </w:rPr>
        <w:t>that</w:t>
      </w:r>
      <w:r>
        <w:rPr>
          <w:b/>
          <w:spacing w:val="-1"/>
          <w:sz w:val="36"/>
        </w:rPr>
        <w:t xml:space="preserve"> </w:t>
      </w:r>
      <w:r>
        <w:rPr>
          <w:b/>
          <w:sz w:val="36"/>
        </w:rPr>
        <w:t>speed</w:t>
      </w:r>
      <w:r>
        <w:rPr>
          <w:b/>
          <w:spacing w:val="-2"/>
          <w:sz w:val="36"/>
        </w:rPr>
        <w:t xml:space="preserve"> </w:t>
      </w:r>
      <w:r>
        <w:rPr>
          <w:b/>
          <w:sz w:val="36"/>
        </w:rPr>
        <w:t>in</w:t>
      </w:r>
      <w:r>
        <w:rPr>
          <w:b/>
          <w:spacing w:val="-2"/>
          <w:sz w:val="36"/>
        </w:rPr>
        <w:t xml:space="preserve"> </w:t>
      </w:r>
      <w:r>
        <w:rPr>
          <w:b/>
          <w:sz w:val="36"/>
        </w:rPr>
        <w:t>construction</w:t>
      </w:r>
      <w:r>
        <w:rPr>
          <w:b/>
          <w:spacing w:val="-1"/>
          <w:sz w:val="36"/>
        </w:rPr>
        <w:t xml:space="preserve"> </w:t>
      </w:r>
      <w:r>
        <w:rPr>
          <w:b/>
          <w:sz w:val="36"/>
        </w:rPr>
        <w:t>may</w:t>
      </w:r>
      <w:r>
        <w:rPr>
          <w:b/>
          <w:spacing w:val="-2"/>
          <w:sz w:val="36"/>
        </w:rPr>
        <w:t xml:space="preserve"> </w:t>
      </w:r>
      <w:r>
        <w:rPr>
          <w:b/>
          <w:sz w:val="36"/>
        </w:rPr>
        <w:t>be</w:t>
      </w:r>
      <w:r>
        <w:rPr>
          <w:b/>
          <w:spacing w:val="-1"/>
          <w:sz w:val="36"/>
        </w:rPr>
        <w:t xml:space="preserve"> </w:t>
      </w:r>
      <w:r>
        <w:rPr>
          <w:b/>
          <w:spacing w:val="-2"/>
          <w:sz w:val="36"/>
        </w:rPr>
        <w:t>achieved.</w:t>
      </w:r>
    </w:p>
    <w:p w:rsidR="0086686C" w:rsidRDefault="00F737EA">
      <w:pPr>
        <w:pStyle w:val="ListParagraph"/>
        <w:numPr>
          <w:ilvl w:val="0"/>
          <w:numId w:val="133"/>
        </w:numPr>
        <w:tabs>
          <w:tab w:val="left" w:pos="1440"/>
        </w:tabs>
        <w:spacing w:before="267" w:line="348" w:lineRule="auto"/>
        <w:ind w:left="1440" w:right="3001"/>
        <w:rPr>
          <w:b/>
          <w:sz w:val="36"/>
        </w:rPr>
      </w:pPr>
      <w:r>
        <w:rPr>
          <w:b/>
          <w:sz w:val="36"/>
        </w:rPr>
        <w:t>The</w:t>
      </w:r>
      <w:r>
        <w:rPr>
          <w:b/>
          <w:spacing w:val="-3"/>
          <w:sz w:val="36"/>
        </w:rPr>
        <w:t xml:space="preserve"> </w:t>
      </w:r>
      <w:r>
        <w:rPr>
          <w:b/>
          <w:sz w:val="36"/>
        </w:rPr>
        <w:t>joints</w:t>
      </w:r>
      <w:r>
        <w:rPr>
          <w:b/>
          <w:spacing w:val="-4"/>
          <w:sz w:val="36"/>
        </w:rPr>
        <w:t xml:space="preserve"> </w:t>
      </w:r>
      <w:r>
        <w:rPr>
          <w:b/>
          <w:sz w:val="36"/>
        </w:rPr>
        <w:t>formed</w:t>
      </w:r>
      <w:r>
        <w:rPr>
          <w:b/>
          <w:spacing w:val="-6"/>
          <w:sz w:val="36"/>
        </w:rPr>
        <w:t xml:space="preserve"> </w:t>
      </w:r>
      <w:r>
        <w:rPr>
          <w:b/>
          <w:sz w:val="36"/>
        </w:rPr>
        <w:t>by</w:t>
      </w:r>
      <w:r>
        <w:rPr>
          <w:b/>
          <w:spacing w:val="-4"/>
          <w:sz w:val="36"/>
        </w:rPr>
        <w:t xml:space="preserve"> </w:t>
      </w:r>
      <w:r>
        <w:rPr>
          <w:b/>
          <w:sz w:val="36"/>
        </w:rPr>
        <w:t>mortar</w:t>
      </w:r>
      <w:r>
        <w:rPr>
          <w:b/>
          <w:spacing w:val="-5"/>
          <w:sz w:val="36"/>
        </w:rPr>
        <w:t xml:space="preserve"> </w:t>
      </w:r>
      <w:r>
        <w:rPr>
          <w:b/>
          <w:sz w:val="36"/>
        </w:rPr>
        <w:t>should</w:t>
      </w:r>
      <w:r>
        <w:rPr>
          <w:b/>
          <w:spacing w:val="-4"/>
          <w:sz w:val="36"/>
        </w:rPr>
        <w:t xml:space="preserve"> </w:t>
      </w:r>
      <w:r>
        <w:rPr>
          <w:b/>
          <w:sz w:val="36"/>
        </w:rPr>
        <w:t>not</w:t>
      </w:r>
      <w:r>
        <w:rPr>
          <w:b/>
          <w:spacing w:val="-6"/>
          <w:sz w:val="36"/>
        </w:rPr>
        <w:t xml:space="preserve"> </w:t>
      </w:r>
      <w:r>
        <w:rPr>
          <w:b/>
          <w:sz w:val="36"/>
        </w:rPr>
        <w:t>develop</w:t>
      </w:r>
      <w:r>
        <w:rPr>
          <w:b/>
          <w:spacing w:val="-4"/>
          <w:sz w:val="36"/>
        </w:rPr>
        <w:t xml:space="preserve"> </w:t>
      </w:r>
      <w:r>
        <w:rPr>
          <w:b/>
          <w:sz w:val="36"/>
        </w:rPr>
        <w:t>cracks</w:t>
      </w:r>
      <w:r>
        <w:rPr>
          <w:b/>
          <w:spacing w:val="-4"/>
          <w:sz w:val="36"/>
        </w:rPr>
        <w:t xml:space="preserve"> </w:t>
      </w:r>
      <w:r>
        <w:rPr>
          <w:b/>
          <w:sz w:val="36"/>
        </w:rPr>
        <w:t>and they</w:t>
      </w:r>
      <w:r>
        <w:rPr>
          <w:b/>
          <w:spacing w:val="-4"/>
          <w:sz w:val="36"/>
        </w:rPr>
        <w:t xml:space="preserve"> </w:t>
      </w:r>
      <w:r>
        <w:rPr>
          <w:b/>
          <w:sz w:val="36"/>
        </w:rPr>
        <w:t>should be able to maintain their appearance for a sufficiently long period.</w:t>
      </w:r>
    </w:p>
    <w:p w:rsidR="0086686C" w:rsidRDefault="00F737EA">
      <w:pPr>
        <w:pStyle w:val="Heading5"/>
        <w:spacing w:before="5"/>
      </w:pPr>
      <w:r>
        <w:rPr>
          <w:color w:val="00AF50"/>
        </w:rPr>
        <w:t>USES</w:t>
      </w:r>
      <w:r>
        <w:rPr>
          <w:color w:val="00AF50"/>
          <w:spacing w:val="-1"/>
        </w:rPr>
        <w:t xml:space="preserve"> </w:t>
      </w:r>
      <w:r>
        <w:rPr>
          <w:color w:val="00AF50"/>
        </w:rPr>
        <w:t xml:space="preserve">OF </w:t>
      </w:r>
      <w:r>
        <w:rPr>
          <w:color w:val="00AF50"/>
          <w:spacing w:val="-2"/>
        </w:rPr>
        <w:t>MORTAR</w:t>
      </w:r>
    </w:p>
    <w:p w:rsidR="0086686C" w:rsidRDefault="00F737EA">
      <w:pPr>
        <w:spacing w:before="197"/>
        <w:ind w:left="720"/>
        <w:rPr>
          <w:b/>
          <w:i/>
          <w:sz w:val="36"/>
        </w:rPr>
      </w:pPr>
      <w:r>
        <w:rPr>
          <w:b/>
          <w:i/>
          <w:sz w:val="36"/>
        </w:rPr>
        <w:t>Following</w:t>
      </w:r>
      <w:r>
        <w:rPr>
          <w:b/>
          <w:i/>
          <w:spacing w:val="-3"/>
          <w:sz w:val="36"/>
        </w:rPr>
        <w:t xml:space="preserve"> </w:t>
      </w:r>
      <w:r>
        <w:rPr>
          <w:b/>
          <w:i/>
          <w:sz w:val="36"/>
        </w:rPr>
        <w:t>are</w:t>
      </w:r>
      <w:r>
        <w:rPr>
          <w:b/>
          <w:i/>
          <w:spacing w:val="-4"/>
          <w:sz w:val="36"/>
        </w:rPr>
        <w:t xml:space="preserve"> </w:t>
      </w:r>
      <w:r>
        <w:rPr>
          <w:b/>
          <w:i/>
          <w:sz w:val="36"/>
        </w:rPr>
        <w:t>the</w:t>
      </w:r>
      <w:r>
        <w:rPr>
          <w:b/>
          <w:i/>
          <w:spacing w:val="-3"/>
          <w:sz w:val="36"/>
        </w:rPr>
        <w:t xml:space="preserve"> </w:t>
      </w:r>
      <w:r>
        <w:rPr>
          <w:b/>
          <w:i/>
          <w:sz w:val="36"/>
        </w:rPr>
        <w:t>uses</w:t>
      </w:r>
      <w:r>
        <w:rPr>
          <w:b/>
          <w:i/>
          <w:spacing w:val="-4"/>
          <w:sz w:val="36"/>
        </w:rPr>
        <w:t xml:space="preserve"> </w:t>
      </w:r>
      <w:r>
        <w:rPr>
          <w:b/>
          <w:i/>
          <w:sz w:val="36"/>
        </w:rPr>
        <w:t>of</w:t>
      </w:r>
      <w:r>
        <w:rPr>
          <w:b/>
          <w:i/>
          <w:spacing w:val="-1"/>
          <w:sz w:val="36"/>
        </w:rPr>
        <w:t xml:space="preserve"> </w:t>
      </w:r>
      <w:r>
        <w:rPr>
          <w:b/>
          <w:i/>
          <w:spacing w:val="-2"/>
          <w:sz w:val="36"/>
        </w:rPr>
        <w:t>mortar:</w:t>
      </w:r>
    </w:p>
    <w:p w:rsidR="0086686C" w:rsidRDefault="00F737EA">
      <w:pPr>
        <w:pStyle w:val="ListParagraph"/>
        <w:numPr>
          <w:ilvl w:val="0"/>
          <w:numId w:val="132"/>
        </w:numPr>
        <w:tabs>
          <w:tab w:val="left" w:pos="1440"/>
        </w:tabs>
        <w:spacing w:before="202"/>
        <w:ind w:hanging="720"/>
        <w:rPr>
          <w:b/>
          <w:sz w:val="36"/>
        </w:rPr>
      </w:pPr>
      <w:r>
        <w:rPr>
          <w:b/>
          <w:sz w:val="36"/>
        </w:rPr>
        <w:t>to</w:t>
      </w:r>
      <w:r>
        <w:rPr>
          <w:b/>
          <w:spacing w:val="-2"/>
          <w:sz w:val="36"/>
        </w:rPr>
        <w:t xml:space="preserve"> </w:t>
      </w:r>
      <w:r>
        <w:rPr>
          <w:b/>
          <w:sz w:val="36"/>
        </w:rPr>
        <w:t>bind</w:t>
      </w:r>
      <w:r>
        <w:rPr>
          <w:b/>
          <w:spacing w:val="-1"/>
          <w:sz w:val="36"/>
        </w:rPr>
        <w:t xml:space="preserve"> </w:t>
      </w:r>
      <w:r>
        <w:rPr>
          <w:b/>
          <w:sz w:val="36"/>
        </w:rPr>
        <w:t>the</w:t>
      </w:r>
      <w:r>
        <w:rPr>
          <w:b/>
          <w:spacing w:val="-3"/>
          <w:sz w:val="36"/>
        </w:rPr>
        <w:t xml:space="preserve"> </w:t>
      </w:r>
      <w:r>
        <w:rPr>
          <w:b/>
          <w:sz w:val="36"/>
        </w:rPr>
        <w:t>building</w:t>
      </w:r>
      <w:r>
        <w:rPr>
          <w:b/>
          <w:spacing w:val="-4"/>
          <w:sz w:val="36"/>
        </w:rPr>
        <w:t xml:space="preserve"> </w:t>
      </w:r>
      <w:r>
        <w:rPr>
          <w:b/>
          <w:sz w:val="36"/>
        </w:rPr>
        <w:t>units</w:t>
      </w:r>
      <w:r>
        <w:rPr>
          <w:b/>
          <w:spacing w:val="-3"/>
          <w:sz w:val="36"/>
        </w:rPr>
        <w:t xml:space="preserve"> </w:t>
      </w:r>
      <w:r>
        <w:rPr>
          <w:b/>
          <w:sz w:val="36"/>
        </w:rPr>
        <w:t>such</w:t>
      </w:r>
      <w:r>
        <w:rPr>
          <w:b/>
          <w:spacing w:val="-3"/>
          <w:sz w:val="36"/>
        </w:rPr>
        <w:t xml:space="preserve"> </w:t>
      </w:r>
      <w:r>
        <w:rPr>
          <w:b/>
          <w:sz w:val="36"/>
        </w:rPr>
        <w:t>as</w:t>
      </w:r>
      <w:r>
        <w:rPr>
          <w:b/>
          <w:spacing w:val="-2"/>
          <w:sz w:val="36"/>
        </w:rPr>
        <w:t xml:space="preserve"> </w:t>
      </w:r>
      <w:r>
        <w:rPr>
          <w:b/>
          <w:sz w:val="36"/>
        </w:rPr>
        <w:t>bricks, stones,</w:t>
      </w:r>
      <w:r>
        <w:rPr>
          <w:b/>
          <w:spacing w:val="-1"/>
          <w:sz w:val="36"/>
        </w:rPr>
        <w:t xml:space="preserve"> </w:t>
      </w:r>
      <w:proofErr w:type="spellStart"/>
      <w:r>
        <w:rPr>
          <w:b/>
          <w:sz w:val="36"/>
        </w:rPr>
        <w:t>etc</w:t>
      </w:r>
      <w:proofErr w:type="spellEnd"/>
      <w:r>
        <w:rPr>
          <w:b/>
          <w:sz w:val="36"/>
        </w:rPr>
        <w:t>,</w:t>
      </w:r>
      <w:r>
        <w:rPr>
          <w:b/>
          <w:spacing w:val="-3"/>
          <w:sz w:val="36"/>
        </w:rPr>
        <w:t xml:space="preserve"> </w:t>
      </w:r>
      <w:r>
        <w:rPr>
          <w:b/>
          <w:sz w:val="36"/>
        </w:rPr>
        <w:t>into</w:t>
      </w:r>
      <w:r>
        <w:rPr>
          <w:b/>
          <w:spacing w:val="-1"/>
          <w:sz w:val="36"/>
        </w:rPr>
        <w:t xml:space="preserve"> </w:t>
      </w:r>
      <w:r>
        <w:rPr>
          <w:b/>
          <w:sz w:val="36"/>
        </w:rPr>
        <w:t>a</w:t>
      </w:r>
      <w:r>
        <w:rPr>
          <w:b/>
          <w:spacing w:val="-1"/>
          <w:sz w:val="36"/>
        </w:rPr>
        <w:t xml:space="preserve"> </w:t>
      </w:r>
      <w:r>
        <w:rPr>
          <w:b/>
          <w:sz w:val="36"/>
        </w:rPr>
        <w:t>solid</w:t>
      </w:r>
      <w:r>
        <w:rPr>
          <w:b/>
          <w:spacing w:val="-3"/>
          <w:sz w:val="36"/>
        </w:rPr>
        <w:t xml:space="preserve"> </w:t>
      </w:r>
      <w:r>
        <w:rPr>
          <w:b/>
          <w:spacing w:val="-2"/>
          <w:sz w:val="36"/>
        </w:rPr>
        <w:t>mass,</w:t>
      </w:r>
    </w:p>
    <w:p w:rsidR="0086686C" w:rsidRDefault="00F737EA">
      <w:pPr>
        <w:pStyle w:val="ListParagraph"/>
        <w:numPr>
          <w:ilvl w:val="0"/>
          <w:numId w:val="132"/>
        </w:numPr>
        <w:tabs>
          <w:tab w:val="left" w:pos="1440"/>
        </w:tabs>
        <w:spacing w:before="199"/>
        <w:ind w:left="720" w:right="6193" w:firstLine="0"/>
        <w:rPr>
          <w:b/>
          <w:sz w:val="36"/>
        </w:rPr>
      </w:pPr>
      <w:r>
        <w:rPr>
          <w:b/>
          <w:noProof/>
          <w:sz w:val="36"/>
        </w:rPr>
        <mc:AlternateContent>
          <mc:Choice Requires="wpg">
            <w:drawing>
              <wp:anchor distT="0" distB="0" distL="0" distR="0" simplePos="0" relativeHeight="484494848" behindDoc="1" locked="0" layoutInCell="1" allowOverlap="1">
                <wp:simplePos x="0" y="0"/>
                <wp:positionH relativeFrom="page">
                  <wp:posOffset>6502400</wp:posOffset>
                </wp:positionH>
                <wp:positionV relativeFrom="paragraph">
                  <wp:posOffset>176554</wp:posOffset>
                </wp:positionV>
                <wp:extent cx="3531235" cy="3371850"/>
                <wp:effectExtent l="0" t="0" r="0" b="0"/>
                <wp:wrapNone/>
                <wp:docPr id="136" name="Group 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31235" cy="3371850"/>
                          <a:chOff x="0" y="0"/>
                          <a:chExt cx="3531235" cy="3371850"/>
                        </a:xfrm>
                      </wpg:grpSpPr>
                      <pic:pic xmlns:pic="http://schemas.openxmlformats.org/drawingml/2006/picture">
                        <pic:nvPicPr>
                          <pic:cNvPr id="137" name="Image 137"/>
                          <pic:cNvPicPr/>
                        </pic:nvPicPr>
                        <pic:blipFill>
                          <a:blip r:embed="rId71" cstate="print"/>
                          <a:stretch>
                            <a:fillRect/>
                          </a:stretch>
                        </pic:blipFill>
                        <pic:spPr>
                          <a:xfrm>
                            <a:off x="0" y="1519553"/>
                            <a:ext cx="3531234" cy="1852293"/>
                          </a:xfrm>
                          <a:prstGeom prst="rect">
                            <a:avLst/>
                          </a:prstGeom>
                        </pic:spPr>
                      </pic:pic>
                      <pic:pic xmlns:pic="http://schemas.openxmlformats.org/drawingml/2006/picture">
                        <pic:nvPicPr>
                          <pic:cNvPr id="138" name="Image 138"/>
                          <pic:cNvPicPr/>
                        </pic:nvPicPr>
                        <pic:blipFill>
                          <a:blip r:embed="rId72" cstate="print"/>
                          <a:stretch>
                            <a:fillRect/>
                          </a:stretch>
                        </pic:blipFill>
                        <pic:spPr>
                          <a:xfrm>
                            <a:off x="558165" y="0"/>
                            <a:ext cx="2973070" cy="1519554"/>
                          </a:xfrm>
                          <a:prstGeom prst="rect">
                            <a:avLst/>
                          </a:prstGeom>
                        </pic:spPr>
                      </pic:pic>
                    </wpg:wgp>
                  </a:graphicData>
                </a:graphic>
              </wp:anchor>
            </w:drawing>
          </mc:Choice>
          <mc:Fallback>
            <w:pict>
              <v:group w14:anchorId="2C87DF85" id="Group 136" o:spid="_x0000_s1026" style="position:absolute;margin-left:512pt;margin-top:13.9pt;width:278.05pt;height:265.5pt;z-index:-18821632;mso-wrap-distance-left:0;mso-wrap-distance-right:0;mso-position-horizontal-relative:page" coordsize="35312,3371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Gut9xAgAATgcAAA4AAABkcnMvZTJvRG9jLnhtbNRVyW7bMBS8F+g/&#10;ELzHsqTIi2A7FzdGgKANunwATVESEXEBSVv23/eRkhXXDpAiaIH2IIHr47yZ4ePi7iAatGfGciWX&#10;OB6NMWKSqoLLaol/fL+/mWFkHZEFaZRkS3xkFt+tPn5YtDpniapVUzCDIIi0eauXuHZO51Fkac0E&#10;sSOlmYTJUhlBHHRNFRWGtBBdNFEyHk+iVplCG0WZtTC67ibxKsQvS0bdl7K0zKFmiQGbC38T/lv/&#10;j1YLkleG6JrTHgZ5BwpBuIRDh1Br4gjaGX4VSnBqlFWlG1ElIlWWnLKQA2QTjy+y2Ri10yGXKm8r&#10;PdAE1F7w9O6w9PP+ySBegHbpBCNJBIgUzkV+AOhpdZXDqo3R3/ST6XKE5qOizxamo8t5369eFh9K&#10;I/wmSBUdAu/HgXd2cIjCYJqlcZJmGFGYS9NpPMt6ZWgN8l3to/WnN3ZGJO8ODvAGOJrTHL6eSGhd&#10;Efm24WCX2xmG+yDit2IIYp53+gY018TxLW+4Owb/groelNw/cerZ9Z1zTaYnTR4EqRhoMvWanFb5&#10;PV6DqxDbhut73jSeed/uwYLxL4zzSr6dKdeK7gSTrrtlhjWAW0lbc20xMjkTWwamMQ9FDLLBDXfg&#10;G224dN2Vss4wR2t/fgk4vsJF9EBJPkwE0C84fQq2N9irnomzeJ5laRf+V+fcds4B2yTJPKwY9Ce5&#10;NtZtmBLINwAxIAHSSU72j7bHdFrSM9nBCPgAVcc2NP4j10DR7W7yyTWzf801yV93TZbN4gnUlOty&#10;k8yn6XgKr4EvN52tbj0/f9Q0ofBA0Q5h+wfGvwrnfWifP4OrnwAAAP//AwBQSwMECgAAAAAAAAAh&#10;AEVWEABVYgEAVWIBABUAAABkcnMvbWVkaWEvaW1hZ2UxLmpwZWf/2P/gABBKRklGAAEBAQBgAGAA&#10;AP/bAEMAAwICAwICAwMDAwQDAwQFCAUFBAQFCgcHBggMCgwMCwoLCw0OEhANDhEOCwsQFhARExQV&#10;FRUMDxcYFhQYEhQVFP/bAEMBAwQEBQQFCQUFCRQNCw0UFBQUFBQUFBQUFBQUFBQUFBQUFBQUFBQU&#10;FBQUFBQUFBQUFBQUFBQUFBQUFBQUFBQUFP/AABEIAhoEA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P3hidNtZU2mqkvyr89bqWDInmr86U9&#10;LZZk3NXwHNKJ+qRjGZUsH+zKiutS6rf7IvlX79Phs2uZdz0zW7ZpkRVX5EoiEublKumotzE6s3z0&#10;65tmhidfvpVLR9KufNeVWbZW6lhLeW7qv8NEpER+HmM2whtppdkqr/v1R/tWXSr94oJW8rd/BU1s&#10;jfanVv4Pkplzo63Mu7+OuyhUOPEx54j9b1tpvKiVmqo9zP5SfM1MuYVhdVZfnWi2h+0si/wJXpSl&#10;7p4lOPvGtpvm/I2+t1NVZ/3TfP8A7FV7BFS12/x0JD87t9yvKlX949unQjKJoQ+LdT0r5bZmtk/2&#10;K29K+LuvQq6/aZHl/grkdivv3fcrPhdkuNsX96toyCVKJ9bfBb4hX2q2Fwt5Kzulbvif4ir4YtZV&#10;dt6Nv+R6+f8A4e+J28NrLKzfO6/crK8W+PJ/EN+kH8DtsrplUPI9hLmIdb+G9j8SPFH9pqqp+93s&#10;n96vqDwHokHhLwpFZ2cWyXb83y14/onw6vrOwt9VilZIl2u3+3Xs2la3E+l26Ku91XY1ccuacjoq&#10;SjCPunP/ABL8Q2bxRQXlnFM6L8++vP8ASvHOi6Va3DxaVBvT7ny1t/FdE3pOrfIy/crxn7Sqearf&#10;xUfAbQ9+PvHqfg/4x2017NE1jEj7v7tXfEPxsbSr91a2Xyn/ALi14JbXLWeo/aUVkrQ1XVW1iVGl&#10;/gqOaXMdMacZxPojwT8SNM16KWWdV+79x64fxD8VILPxL9mis1eLd9/bXlthfz2G9VZkR6qarqXz&#10;bvvu/wDHV80jH6tSPc7/AOK/h62iiaWxjeVl+Z9tc/f/ABO0G5i3RaZB/wB814vczNc2+3c3+/VF&#10;PNSL5ax9rIv2FI9YvPGelTJuXSIEf+/tr0PwB8V1v7V9FuVVLR12bK+Z01J0+RvuVt6Prf2a/t5V&#10;bZtatoykEqET2/xn8OvCf2jz2VU3/P8Adrkrz4XeE7/YqMtN17xUt/ZxLv8A4a5ebUmtnT52T5qx&#10;lzfZClGMPiNDVf2ePDl/5W2VasJ+yL4a1KD5ZV3/AO9Q/iG5S1RlZvu1peGPHN4kqKzNsojzQ+I2&#10;rxpTj7sTxXxz+xbfXMsq6cy+UjfL81eT6x+yL4o0qV9y70r76+0315YSzwTs7ou/ZXBWfiHULy/u&#10;IL7+CvSpVeSPMfN16EZS5T4a1X4aX3hv5Z4P3qferEfwxJv3NEyf8Br6r8c6aupay8DRb03V5j45&#10;0pbCJ1VNj16VKvKZzSoRhI8dTw8yS/d+Sq+paDK/yKtdA7sku6rSP826unl5zHlOCTQbxG+ZKim0&#10;25tm3eV8leoIiun3VqveW0Tp9xaOWIeyOHs7bfFuZW310WmpElv8zVbsNNid9q7afeaDs+ZWrpjG&#10;MYmMoyOXubOW5v3ZW2JurpfDFg1zqNpFK2z5vvvUthon8bNWxNYbIkeJtkqfxpROMeXlLhzQ94+5&#10;vhF4DW28JW9y14r/AC79iNVT4l+JNKsIvLRm81fkr5q8AfGbXPDESWzXTPEv99q7i88VWPi26iZm&#10;X7Q33vmr5WvhOSXMe3SxMpx5C6+t/aYn2xfJVR3/ANHdl+d61nsIra1RV27Ern3SWG9Zm/1VYxjT&#10;MantYy94x7y5uXZ9q/JTtK3O/wAzbHrQuZv4dqvvrPdHT5lbY9bc0eUy/e/ZNO51iWwTavz0Q+IZ&#10;XX5qzEsJbxNzfcqqlsyM6/NWMqcZmsalWHxGrqt+1zF81P8AD1+qS7azPJndNv8ABRZwypcfLVyj&#10;Hl90dOvKE+aR3CXKu+1Xpjou/czVyt5NeW2xovv1ds3vrmLdL8leb7GR7sMwj9ol1W5VF2rV7Srl&#10;nta5+/SWrWm6qttE6tW0qEuU46eLj9Z5vsnUJ/qqr39ysOzczb3X7lUrbxDA7ou35K5/xnqrPdRT&#10;xK32RIm3bF/j31eVxlDEnTm1eE8N7h0ttqttcy+REzO7L/wB6r/YIL+9dm2vKjbPkb7n+9XG2Gqv&#10;DFE0TMmxt6o6/dapYbm6S/lWCX7M87ebK6f3q+55j89O9SFbbZAy73+4tFzbMksSsvyf3Kq6Jrf2&#10;+KKJm+dPkZ3/AI60Hdk3svz/ANyriBpQ7vs/yrQjqm/5d9V7BJfsu5mV3/v1NvZ4vkXfQBKn/LVo&#10;olT+Bn3UxE2Suvyu/wB+hNyRfMq/NTbaZXbay73Rvv0AWktp5vn3L/wOmwpOjy7mV/8A2WnbGdvl&#10;Zam+0qnzOu/b/BQBDDpUVnLLdQM29vnZK0E+TZuVt9V4Xab7u35v4Ksb2dtrK3yfxpQBZd3T/VLv&#10;qHfE/wAzff8A7n9ymPN83+t2Ov8ABTd7O25dvlfxPQA5HXzU2rsR2+Z6m8lZovPZW+99z+/Ve2+e&#10;X7y7Fb+OrUybP+Wqvv8An2J/BQBVd23Iu35P7j1Y3vCu7ZSJt83/AG/770qTK6Pt2uiNs/3qAIZv&#10;9U7VEif6REysvlfxVY+be7qnyfxbKZ9mazvZfKZnif59n92gDQd1SJ1VV2P91E/hrC2LbX6TrFsd&#10;12M6VtwoyPuXd/tb1qu9stz8vzff/j/iokBYR2eJGZl+Z99aD6w1tFtb54nXe1cv9mnS6lVpf3W7&#10;5dn8CUJM01+9szMm1vld/wC/UAdampQPZJ9mbzk/h2ffpj2bTRO0rN8nz0aJprW0rtOqp/HviqW8&#10;v0SV4l3On9/+9WoEH2Zpk2su9P8Abp0KLbPt27P+BVE9y00vmxfJD9yrbwwbEZt2+gASwtrmJ/tK&#10;7/8AfrjPE/wf0XxCry20rWFx/sV2e9tyLFu2U5Haa42srJ/7NQB4LN8HNf0qWX7HqC3KL/BTrPw3&#10;4hhuomn3IifeSvdrxP3rsqqm3+Os94Vf52Xe9TylyPOXttXRPKglaFG/jrn/ABzpV5N4cuFlXzrh&#10;F3q/+1Xr01sry/d2Vj6rYQXMTqy0SiQfPPhj432Om3FrpF8zPqH3JXdfu1794P8AGy69YJ5D/uvu&#10;bH/jr58+NPwci1VH1DTP9Gu4tz70ql8B/iE1nBLpWpsz3dg/8H33rH4Cz61ufCS+IbdGtJVR0/j/&#10;AI65fUvAd4ku1bZnf+/Vjwx45W/lilgWS2d/kruHv2v7Xyludl3/AH9tX8YHjT2GtabLNuX90tMs&#10;PGDPL5TMyTJ8mx69V1XwNc63b26/bm83dvldF+9WPf8AhK20p3ZrFX/23T52o5QOd/4SeWwVGaL7&#10;Sj/xo33K0LbVfO2MrbEb+CsRPB7W0sv2Zp3SVt+x/uJVi50S5hRJVib7v8FAG6l5s+bdvq3DcpN/&#10;v1yTzXlm+5omRP4t9WrbW0d0+XZQB1HnNCm7ctNe/Z0+9vrB85pvm3VYS5+dF3UAaE1y3lOytsdF&#10;ryXxJqt9rGqJY/K8SNvV3ruvFuvQaDpryz7ndl+VErh9Eex1t/PVv9I+9s/joA6vwk86W+1l+dPu&#10;1t3OtrbSo10/yf3KydEuVR/KZtkv3dlXtSsLa8uE+0/Ii/eqCja0rVba/d2X5E/v1qpf21s/ysvm&#10;1zTwqkCNpjq8SL8v+3XNarZ6nf3tvcszQ7W+ZE+49XIk9o3pcxI6/wAS1z9ymyd6u+Hr/wC02sSt&#10;/AtF5D+9dqsDNSFfN3baNStvk3Kv31qxsWaVP4K0EtlRH3fPso5QOfsLD7NbvtXY7VC6bJdstdA8&#10;O+JGVfkqrc2G90b7lHKQcfqtsts+5VauRv7Oe/unaBWRF/uV6nf2CvburL/BXIwo+myuu3ejUSiW&#10;UtKdkgRZVbfXR2F+s0W1k+emW1hFcqjMuzfT001UuP3TfJURAfc2Cum6qn2DZsrbfdDKkTLTns2f&#10;5q1IM22TyV21K6K6bqtpZ7F+7TJoWSL5VoArun7r5azLmFk+7WwkP7qh4VdaAOfs7m2fTniZvn21&#10;izQs/wAq/c3VXhdX+61aVs6wxbW+d2r84q/F7p+o0I+6PsLmJIvKbb5tXbbRG1VH+bYiVjvYOlx5&#10;/wDBV5NVlhimjgbZvqIyOmUfdNBLaKzi+zLtd6ozI1mrqnyb6597+e2vfNZt7vXQW1z9vlSVvuf3&#10;K2jHnOaMvdMK502WGdG2t81RTPLbfK27569Ks9KW/i3MtFz4PiuYvmVa2jHkkc0pc8Typ7N7yVGZ&#10;WdK0ESKwTcy7K9FtvBn7jaq/OtZut+CbmaL5VZ9n9yuzmODlic1bJFc7GVvkrSuUi8pFV/nqvpWi&#10;Nbb1ZWT/AH6u/Zorb5mbfXBVj7x6tCX2So9ms2xfuVFqulLpSpKv366DSvs1zE7bl3pWPrd/A7vE&#10;zfcq4/CROPvGOmpM6PuahNqXUUqt8+5aq/fZ9q/JTN7JcRKv96toylORzTjyH2holy1z8NIkVV2P&#10;F8z1S8Kw/Y7WXc2/fVr4aWcupfDZ1Ztn7r+OsLwxra2F5LZ3O7Yjffrap7h5EfflynGfFHUm8/yl&#10;T5HrzdIVmlTd9yu++K9yt5dS+Rt+WvL7a/ZN6t/BXHGXOe7KPJCJtaklilm+3b5tc0iM+/a3yVXu&#10;b/zpXXdTPt7JFtWtjGJoXL7IvvVhXNzvl2tT/t7TS7WrM1K5W2n+ZqOUuUjSRG8pf7lTecqRbdtV&#10;EuVeJPlqxDD5yPtajlI5jNufvfLRbP8ANu3fcq09g219/wB+s9LaWF3raMTGVQ24dVbyvmb7tXby&#10;/eaKJt1YCIyRVrpbM8CVEolxkbb36/Y0+apdEudkqMtcvc7k2LWtpTsnlNUcpcZHezeJLzR4tsTs&#10;6NWO9/Lcy/advzvV10WayRW+d6z4d8KutEZe6c1Wl73MdhoPgBfGEXmrFslryX4/fBm+0Swe52si&#10;LXuHw08SXlh8qr/wOrHxjuZ/Enhy4WVf4d/z12UKnKeVW+I/OGZGSV1b761Mj1oeJNNaz1y4Vl2f&#10;NWSj/O9e3D4TmLyO2yjfvV1qFH+SpqYBYI0L7q0rm5+4u2qsNOmdUl+eq5iiwiM8XypTd7I9O879&#10;18tCPvamTyk3yum6jR9YbRNZibd8jNQ6KkW7+Os/UoVeJJf40rOpHnhIuEuScT6K02/l1WwilVvv&#10;U2/dki+7XI/DTW2ubBIN3zrXYakm+L5q+Pl7kpH1PLGrKMjn5rlqalyz06ZPnoTYn8FcEpyPTjQh&#10;/KTJqTWyfMvyU62uVdnZ6bcorxfdqjMmzZtojXkXKhS/lNV7lUpYZlSXcq1npudPmpybttbRryOO&#10;WDpTkaz36vs3pWhbXi7EVVrnEf56u2E373bXZGp7vMePXwUY1YxiadzbK7/drM1XR2mi/dbq0HuW&#10;p6XOxfvb6j63H4Ts/smMvejIwrDR5UX7rVtaDYQJaytfJvi3fKj1NDeVds9kyOzf6rdXpZfW56/K&#10;eVmWCnh6HNKRzj+Cdl7LeaZfNseXe9vN86P/ALlc/qvh7xLDLLO1mr2iNvXZ99K9Ad2SXarfuk+6&#10;lP8At7pK6q+/5fuba+tkfHnnnhvVWsJUgul2XCy/cdtlekJNA8UPy75dv8FZusaJY6rbxLc2azO3&#10;/LZPvp/t1a03QV021TyLlnRPk+f77URA20RUt027fnSoktm2Pt3P/sJUML7ItzN+6X5PkqZEaaVG&#10;ib5Nu9dlAELvO6IrbYZU+6jr/BViwdZt+1ld1+9sqw6ROu5vv7PmqrDZq+/btRE+66UAaCQs6Pui&#10;2f3XoSFv4vv0x7lNsS7mepfldNzbv7lAE2/Y6bdr0x7md2eJdqPUqJA6fN9z+5T5nWF0ZVVP7tAF&#10;R3VER59u/wDi2U1H/dOqr+63ffq0lyrxOrKqNQj/ALpkZW2PQA2FFeVPm2JTndoW+Xc6bvv7aIbb&#10;Yu2L7iUQ7tnzN8lADZnZPvfO7t8uyq8KT20sqxKqRM2/ZVh3id9y/fqG2dkXbL/wGqAvb5fN+ZV2&#10;baZbbknd2be9CI2/av3KHRUlRt+x2oAupMr/ADbmT/Yqqlz9p+ZnaHZLs2I/ztR5Koj/ADb3rBuU&#10;s9Hv5b65VndV3s/+xQB001zAkT7tqSou/e9OfxDpnh63sm1q2V7ieL97Mi/cT+CuNsPFun+P7OKC&#10;x83yvN2Su67K6JEnmuJbW+2zRbdkW9d/y1lIuJ2Giar4X1i3lWz1VXl3fc837lTaxpWlWEqNc6mv&#10;k7Pl2V5PD4JtdN1G4ubZWSWdfm2fJWxbJP8AY4oJZN8X3P8AbWojUlEOU9Q0fwM3iGw83T762mib&#10;59m7Y6U7VfhpqulWH2lryBNv8Dy14O6eJfDGty3mkXjPFL/rUdvk31saD4t8VaxK6+Iblkd2+VE/&#10;uVHtg5T0v+yr532rE00qL82ys9Ib5LiVmiZJU+6j0W3ifWrBEls9rui7GR/4krQs/HMszpLfWypv&#10;+89X7eIcpjv9svIvPuYGR1+9sWmbFdk3MqV6Nbalpjy7lla5R9r+Si1oX9/oL2rtLpSpcM3yoi/w&#10;VcasQ5Znkj3O9/l+fbVSZFuUdmXZXqaJ4amglb+zJEl/uJWF/wAI3p9y7syyJ829ajmgHLM8f8Sa&#10;UtzYXfzbH2ui18o+J/DFz8NPFVp4ltla5i3b50T+Ja+/tV+HUGqxPEs7Ju+7vWuE8W/s/NrdhLbN&#10;cxPuXZ861cuWYcvIef8Aw6+Kmg+IYkuba8tn3r/x6fxo1d3N8S7G2lis9Qs2R5W/dXcP3Erw/RP2&#10;PPHHgbxlFqei3li9p5vzI7/w17Rf/DTxM/lNdNbXKbfmSGgDuNE1tXdIlud+751dP7lbF5rdi97b&#10;xXW2ZP8AbrzfTfBPiG22P5HkxL91N1aX2a8SJ/tNs29f9mgDvrl9K3o1sq73+RESs77B9mllRlbY&#10;/wA+/b9yuY0q/ltrqJ2ib5P9muim15ni+83z/wAD1ZBVvNEX/VSsr7vu/JXM6l4MZ33QN8n9xK7a&#10;w1u2f57xVTZ8i1aub+xhi8/cqJt+VHoA8vTQbmzXdKzJEn3t9RIi/akbd+6/v/wV0fjO8udV8Jaq&#10;1sqpKkX7r5vvV5DpWt+IdY0T+zLm2WF0XY7pUFnUarZ22t3u5pVuYl+TZuqlqvgOB3iubNvszr/G&#10;jbK8stvhv498N6pLc2N59ptHbfsdvuV6Bv8AFVtYW8U9ssyOv73Z/DQBoXlnc2EX2xV86Vfuun8V&#10;PTW77UrX95bL5rrs2P8Afas/R28Q2z+U0HnW7/wP/DXWvutoopWtvnT56gIyOa0TWG8JfuNQ81LS&#10;Vv3Tv/DW3pX2l7q7Zbr7TaO2+LfUty+n+JLV7a5XZ/dSsTREufDEssFyyvp7N+62fw0cxR6H4e1J&#10;UlRW+St2aZfnd3XZXFWGq200u2L50X+OuldN9ruX5021tGQFuF1f5tq7KtvueJ1WsewdniRasQ6l&#10;saWJv4KCTShdks9rfwU35XT5qz/t6+U+1/nqwk32n5l/u1RBDcuqbNy/JXP6xDvfcq10exXTY1VJ&#10;rDZKjL86VIGLYJLMqbvkq0kLQy7vuVrJDvTaq7KqXML/AMNAFt7ZbnY1WEtt/wB2q9hcr9n2tWhb&#10;bdu5WWriBC6KiU37MrrV17ZXif5131nojJLtf7lHKBUmtl/hqrs/hrQd/Jldm+49UblG81Nv3KQH&#10;kmlTL+93P937la2jv50s26qSaPsffWlZ232aXbX53L3j9UoR5Ili/ferqv3Kx9kv3Vb5K2HTfLT/&#10;ACVRH3Ktcx08plJbbPmZN9OtpmeXavybKelzvldaYjrDvarhIxmdRD4kawiTc/yVvaP4tguUTzdt&#10;eX6rcrcvEqtU8N59ggSu/wC0cE4+6esv45tra6dUp2leMETzZblVeL/brx19YW5fd9x60n1WVLDa&#10;3+qrpOCMT0DVfE+mX7NtVUf/AGK4+8uVmd2ib5KxbDa8W5asb/krjqHq0I+6O+2NbN8rbKr3LreS&#10;o1TeT5yvVF/3L7axp/EbVC26QQxIv8dFhDE95E33/mqJ0V4kaiw3JdJ/vV2Q+I4Je/GR9leDHlh+&#10;Gn7hf+WXzV5lfzXLyysvyfNXqvgBPO+GW1fvtFXns1s1tLKsv391bYn3IHBgY+/LmOE8Wo32DzWb&#10;59tebonyOzV674qsFudJlb+4teNTX/k70rzcNLnPbxceTlKVyjJPv/hoTa8u1vuPTLm53qlDvvdN&#10;tdRwRG3O2H7tdfoPw6tvE/hx75pdk0S7643Yry7K6Lw94nn0Swltlb5Hqo+8Ejl7x1tp3gX+H5Kf&#10;bXmyX71VLxN908v99qHT50raJkaE1+ry/eqL7Tvf5aqPD+9oRJUZGWjmFKJoXKSpEj7fkrQsLzfB&#10;tb761V3yvb/NUNm+zfRKJcZGm+14qfbO6L8tQp8kW5qsWDq6/dWoGdtpTq9nFt/u1X+V53Vl/io8&#10;PXKpFtarV4m/e0Sr/wAArm5eU6/jidd4MvFSVFZfkX+Oui8bf8TLS3WJfk21yvgC2a8l2tXssPhu&#10;2/st1ba7MtdVL4T56vHlkfm58YNEez1uVtuyvN9/92vqj9orwxF9qmZVr5Xuf3N06/3a92hLnicc&#10;o8hMlSpTU+5Tv463ILdsnyVK6fPUVs7bKlR/noAl2bIqbbJsl+arDv8AJVR32NQUW3eqmpIv2V6s&#10;J89Ur9/3D1X2eUk2vhXqrW2rujNXud4m+3Rv7618xeG7z7BrMTfc+avpWzuftml27f7NfMY2lye8&#10;fQ4SXNymVMlMRPnSrFynz1En+tr56R9PEtTJ+4rHR/3r1t3KfuKwt+xqunEiqWk+eptmxHqpbP8A&#10;PWm/yRVcviD7JR/jotptkqUb/nohRXnSuynH3JHj4mX72Jtv860eTsp+xkdKlrzY/aPehLmjEYif&#10;JWnYbUtZt+75apJ861q6UifZ3r2Mp/jniZ3/ALtIqW0y3L7flSrD2zJPtX599V33PdJtRYUT+P8A&#10;v1Y3rM+1Wb5V+/X3x+aBC6vOm1vn+5s/uVeR5YYnVlV6z/l3o38f+xWl9j+VGVt/97fUgRW1sr71&#10;/wCWTJ9x60EhiT/VLsRaZbOySuqxfJt+WryPK6bWVUdfvbKAKOxUuH27X/2Kejq6OrL+6/uJT0hV&#10;3dtu9/79S2yKi/eWgB7wp8m3aiJULps8rcrP833Eq3DbK7Oy/O/+/UqI1t8y/O6UAV3h37P4Krvt&#10;SXc25/8A2WrbzNMm5lZH/wB2hEVE2q29/wDboAYkK7NzN97+CnzPKkqbdrxPQnyfw73/AL9M37H2&#10;7aAHpeLCjsys+7/x2nvcq6RLt/dUy2ddrsyfcp+9XZ2Xam6iIDHTfLuVaYkLJL83z1NMkXlIzyr/&#10;AMAaot7Ou5WqgJd7Q/e3fP8A3Khubl/kVoPkf/VPR50qbNjb0/v1NDeLslWVmdNjOv8AcWgASZUX&#10;5m3v/sLVHWHiS1lguX3pP8ipt+5QiNZvFKyq8Tr8zo1cvZ3Njf8AjS9WW5/etseJPm2bKAOw8MeH&#10;rXTbfdBFGkSLvp8N4ySypcqr7Puun8FadzMyaNcNAyunlbNifxVmJcxTWcTNE0MrfwPXPUkXEu2F&#10;s14ieUzO6fe+Wontmtt67t6O29t/8FRPf3ls6fZmZHf+NKt3MLTRRTtLs/vIn8dc5fKQ3Myvbuu3&#10;7i71q3pVtbalaxNs/ep/fpiWbXNrutvvqr/I9bfh7SmRIVZf95KBDIdKuZr+HyG/dbfmSulh8JQX&#10;Kbbll2P/AAVoW1t/ZSvP/s7FSq7o1+7yszI/9yq5DTmG3OiQaU3lWy7N6/fqxc6UttZxMrb3f/br&#10;SSwV4EVmX/fqJNHVFRmZnRKOUIyKiaOsPzNL8m37lTQ2C/vVX59671rQuX327qq73pltZsjoy/xr&#10;9ypDmKSWFz8jKuz/AHKtJprPFLu+/WxbPst33L9yqt5MqRfK3zutaxDmOcv4fJbbu+eoraFXR93z&#10;0+5dnb5qntvk+7VhzFWGFnXarVKlg03ysqv/AMBrQtrZvN+ZPkq3Miw/Kq0GZg3OlRW0W5oF3/7t&#10;V7mwtvKTdZrvb+NK6h0V4vmWm+Su3bRzGnKcf/wjGmXMW1ovn/v/ANysnVfAGn6xtiaedET+41eg&#10;PCv3dq1Ve2VN/wAtXzByxPPP+FUaemxf7Xu9n9x6IfhREk6NBcts/vulegfZovNT5ql+VE2KtWRy&#10;nBTfD2e2l3Lcq6VbtvA1zc7FiWB3/uV1TuqRP/frl9budTsLiK809tksTb1T+9USkHKV9Y8DX2mx&#10;Os9jslf+5XnusaJqsLP+4ldE+f7terw+NtX8QyxT6guyXbs+Sr0yb0+aj4g5eU+cte0S81i1iazW&#10;ewuF/j21n2Ftr2m6ikGqwfb7Vv8Altt2V9IPYK8qbVX/AL5rStrCC5RIJbaL/fdaOSIj5tTRLnTb&#10;97m23fZG/geugsNYvrB9s6/un+69e1Xnh7Spt9s1qv8As7Kq3PgnTL+18r7N9z7v+zRyj5TzmG/R&#10;3+X5KvO8E0X3l3v/AB1sa34MsbOw+XckyttrjL/w3fW0W62n3/x7N1HvESNW201Xf/W1M6NYP8rb&#10;0rn7b+0Hs3il+Sb+F65d/GGq+HtU+zarE3lO3yy/wUAelPqqpEn9+mw6lE/3qx7a5XVYkniZXi27&#10;99QvC0Mu5m+R6OYg6ZLlX+7UL/O1Yr6k1t8y/OlXbPUluU3N9+r5gKV/qTWbuvzVkv4/Wz/dStWx&#10;qVstzLurnde8Bwarb7lbZLQBsWfj+KbZ8y/99Vdfxavlbty15pD8Pb6wf5ZWdP8Aeq3c+HtQ+zoi&#10;ytRHmA7W58VROifMv3qt22txXOzZXnmm+G7xJf3jM6f3K6i2s2ttm6o94DPd1eL5Vo3sjo1ZSXLf&#10;Itav34kr4Cp7h+r0pc5NsV2Rl+SoXRkZ2+/U0KfuqHf5K5uY7JRM+GFUeVv71QvbN5UrLTXuWS92&#10;/wAFOubzyYtv9+riccomfbW373du30/yVuXeJm+RqfbIvzszVC9s/m7t3yVtHm5jGr8JYTwl9mi+&#10;0+b8n9yrFzrED2XkMu/b/HWfc6w0MW3dvSs1Ln7Sj13/AGTx5fEathc/I6p9ytXfvi3Vi2Cfuq2I&#10;d23bXHI9WhH3Rjuzo+xqro679sqVK77H21A/+tqIm0/eHO679qrTnfydjfx03ZsbctDu03y7a6YS&#10;945uX3T61+D+sM/gOXc33FrFTVYL+6lVl/i+/R8HLlU8C3as3z7azNH1Wze6mVl/e7qvEy5/dOPC&#10;U4wnORmeKodlhKqt8leD3+1LqVdu96978Zur6XK0X92vBHTfdSs1cGGjyHpYmUZxiV967fu0ffT5&#10;afcouz5aLZPkrvkccQSz3723bHqL7j7W+d6lmdk+7T/leL5vv1EZESM+5SnvD8iNTHhZ0T/erSez&#10;/wBHRv8AZrYZmu6b9tCJLsqWZFT5v46fDeb027aDOQx7lki2tVd3bemxqe6b33UP8lEpBymlDc74&#10;ttWNK+R3qlZpvStOw2pLWMZG3L7pr20zJLXU2z77J1T79cjbO01wqV12moqMit9xqiZcToPA1/8A&#10;YJdrfxtXsulTNeRJ837p1rxJ7ZbNopYm/ir1jwrc+dbxfN/DXThvfiePjY8suY8f+PGjwTS3cG75&#10;9tfCOt232bVriL+5LX6AfGO2abXJV+/vir4X8f2H2DxNdrt/irvwkve5DGrH91GRip8ny1LUSfPU&#10;rpXrHAWrf7lPT79NtjsWnbNjUAW5n/dfLVSarH30odKCgtn3ptpt+n7h6lT5Pu1Xv32RPVk8xzSP&#10;9muon/2q+kPBN59s8ORP/s18036Mmxv9uvoD4SzfafD6KzV42YR/dcx6WEly1YxN68qon31q7eOv&#10;mutZ6OqS18fI+25TTmf/AEXb/s1zjvsd66b5Xtf+A1yl++x3Va2pGNcltnV7hK2Zn+XbXOabueWu&#10;gdP4qufxGMfeiVN++V1p8H/HwlV/uXFWrb/j6Rmrvp/CcGL+wdGifIlP2b6D9xKEevH+1I9ulH93&#10;EE+5W1oifunb/arHd60NKfZF/wACr2Mp/jnj53/u0ht4my/fczbP7n92oXheF4mWfZEnybNv3qsT&#10;bXv5VXc+/wDgprv5KvuVXi3bNiV98fmhLbOryoqquz++9bCWDeVu89f9+syztokdGVfkatN3fa6q&#10;yoj/AMFSAxE2J8259v8AGlaFtfwOzxN8kqVnwvvX5f4KmRPJd2Zd7t97Z/DQBa+Z5U+XYifeqZLB&#10;vKRl27f4qx0e5uZfmnVIt1aqO1syLv3p/sURAlebyW+Xamz71TQo9z8yNsf/AG6ciQXPzN8krtsR&#10;Ka8Nym9VXzoqoCGZJXZ93zvtqKa2ZInZUZ3/ALlPheV9/wAvkp/fqx5LOu9p9+z+5Ugc/c+JINN/&#10;17smxtmyrFtrdnf+U0Equ7/wVpX9hY39rturZbnZ/s1i2fg/StKl8+2aTzXb7m/5EqANhHVIt7fc&#10;/wBinfaYH/h/df7tNtrb90m5N7/xJTH8351WJf8AZfb8lagP2RXMu1dux/4Kr3O22d/4EX+BKr3N&#10;syJ83yf7aVRR2h2bWaZ0/g/v0EF7zpUbeu3yn+7vqpN4h/sqKaL7NFc3Fx8jOn3FqK5mb528pX+X&#10;7m77lZ9/YLfqktyzbF/1SJ8lBZu2bwOqfZVZ7tF+ZHb5HWmabptsmoy308SpuXYiJ/BWb9plRYom&#10;uVR2+SKVF+fb/t1dSwitrd1/tVbl/wDlrvb7tAG35LPZRQaf88Sy/vXlq1cult96237/ALzpTdHh&#10;WG1t9tyrxPFv3pVfWL9k8pfmdEbeyIlc8i4lq2R9srLKr7/uo/8ADRZ/afNmWfb5W7euyiGG2mid&#10;t2xH+dXqawmgtpZVll3o7bFrnNomrp9gyXXnxbkdl2bK7XR9NZNkrRKn96sfRIVe4iVW311yXO99&#10;qqyIvyVUYkSKN46+bF/tfwVb+wK6blbZTEs2efcyfIlXkdk+Xar1oIh2bNis2+rDojvt3f8AAKiS&#10;Zt67lWnu/wAnmqq7/wDbqAESFUq9bW29k2tVR32JuVVffV7TZlhi3N8lQWQ3+62idmZa5e5v2ere&#10;q37XM7rv+Ssp03VUpcg4x5yF33/drW0pPtMW1WVJaydmxqt6bcrbX6fN8lEZc5cqZ0CIyPtV/uU+&#10;5f8AepTndXg81du+qVy7OtXzERiPdN77d1Ez/wANV9/yo1Of56Ij5Qd12VFvX/gdP2bInqvNufZW&#10;0Sxz7XbfUTzNv+ahPkpn3/vUAVbx9kqNRNbLMu5qtTIrru21Vm3uu1VoM4ldLNU+6tWNnzIrU5E/&#10;dU+gJSHpCqPup1zu8p/m2f7dRfMmypXffFtoEVba52bGdd+z71Wn1LZ8kXyJ/t1SS8itpUaVd6JV&#10;i2uYrl5ZVXZFVxAxPEj/AHN/33aua1KZUTav8VdB4hv4rm/SJfuKlcpqrt9o2r9yjmMivZo3mv8A&#10;d2VF4h0q21W323MSulWLZPJ/3HqK8dn+VW+SgDl9NuYtHlezXckVaH2lbl9rN+6/gp1zpSTfw/P/&#10;AH6qvCyRbV++tQBK7xIrru376rpeW1tsVZV3/wByon0253o3zfMtUX8GK8v2nzW837+zdQB2Fsm+&#10;JJfvo1XnRXi3KtZ+iIyWqK275K0kdYV+ariQVXRXT7tQuipVt7lX+6tV5vnWqAqIi7/u1Mib3+Za&#10;en3KT+OgDzW2TfW1/wAskrHtn+ZN1bds6uvy1+a1z9UwxKifuqr3L7Ktu+yLdtrKvHe5Tcq7KxpH&#10;fU+EZc2yvKjVX1W2VIkb+On21z5NxEs9aV55FynytXZy8hwSlznJW255drfcSpdVmbykVXq86Kkr&#10;7ao6kjOvy1tCUTmlGXKVbaFpotsv36sQ2GyJ22U6wtmRNrVreTsgrapL3jmjT90qaUjP8tbf2ZkW&#10;se2doXStV7ln/irGUjppc0PdKlzDsfdVdE3/AHavTP8AuvmrOh+//wACrHmOotp8i/NU1sizLK1F&#10;zD+6qFHaGL5W+996iMveOf7J7x8EHW50a7ilb5drVpw+HkS9mniXfWJ8EIfO0a9bds2rXUeG9bZL&#10;+4gZd/zV6U4xnGJ5EebmlynG+IUbyrjcuyJFrxm/TfcPtr3v4hWzIsu1diPXhVztS9dWrgj7kuU9&#10;SXvQjIz3TZ96hH2K9X5rbejNWQkyQu6tXT8ZlzEruqU9LZni3VXd1rQsH3pt/gqIxAr/AGZnT5f4&#10;Kc8zbdv9yn3LtDLtX7n9+qjoyNu3b6vmAqTI00r/ANynwotH2lXb5fv09H3q/wAuygAdG2/LTIbZ&#10;rn/gNW7a5Xyn3Uy2RvtXy/cegB8PyfLV2z3PLVV0lS42t9yrFs7PLuWp+0X9k2rPfC+7+5W9bXjX&#10;LbV+/WZbOrxfLVjTZlS6+X79Zy/mLp/EdRbOz+Usv96vTdBd4YImWvL4Zm82JWXf81eraU6pYRVt&#10;gvfkedmUeWPMcl8S9KuZr37T82xlr4p+Mdh5PiOVtv36+8/HmqxW2lxRS/PK6/LXxz8b7BYb95ZV&#10;+Rq6sNLkrnJKPPQPFbYbGq0+2q6bUZ2X7lS/fevoJR5Ty4k1r3q3VFHXfWgn+qqQCFN9Nd/3u2nJ&#10;8lGze+7bQUPSql+m9fmqwiVXvNiRbqqUiTnbz7jrXsHwWv8AfYPBuryS/RXtXZfv12fwZv8A7Nf+&#10;UzfergxceelI6sNLlqxPXb+FklqoiO8u6tbUk3y7v4Kz3dUbatfDSiffKRdhT5XWua1WH/SHrokf&#10;YnzNWLfojvurakFWJDpqKkqVvfK61g23yS/drWR2dfu0S96RjGPume8y+fTkm2XEX+9UUyfvdyrU&#10;qWzTOny12UTzsX8J1EPzolTP8lQ2abIk3ffoR97V5s/dqnqUJc1KMixV7TU3v/ufPVHZv+7V6w3b&#10;HZP9z5K9jKf455Wd/wC7SLsyM77lZU3VV3xbvK2qkX32p1yjXMX3mTZ96orZ1eL7qp/t/wB6vvj8&#10;0NCHamzbtdK0E3Ivy/O7VRtkVJd7NvRl+XZV5H2fKrbP7r0AWNn7qJdqp/fqu77H2qrO9O2Mi/NK&#10;qf3dlPSbeiKyr8n8dAFRE/0rytrPv+dfl+5WtbOybF8pdn9+q/2bfLuV99WHdn2xK2zd/HUgWHRv&#10;nbcvy0x5mg2fe/76qV3+zRbWXfK33nSpkdUiRkX/AIA9AFGFGvG+8uxf4KsfMm/+D/co+VJdsStv&#10;dfv1Mlsux23M70AMd/k3Mv3KpOiu+1tqRf3P499Wndnb96rIifx7apXL2b/NBKvm/wASPQBpwvB5&#10;SNErIi/ef+/VTZ9p2L8yJUqTbIoVZdj/AH2qJ33sn3vloiA90VPlZ1Ss+5s1dtsU6/J89OuXdJf3&#10;sXyP916runzu0Sq7/wC3VERKt+jbH2t/wPbvSq9/qqzadaWKqqOjbpXers006In3fl/geq/iTw81&#10;t9iuV23No0W+XZ/fqeYsrpNbWbTNOi3Py7N+3/0Csq/2XMX7i28mLb/G336tTIv8O5E2/c3U1Lbf&#10;e2kSt/Fv2f7FEpAd1pVtBbWdurRMj7URURfkSrf7re6SsqOn8D1yXh7W7651K4inbZbqzp9162nt&#10;luU3M/nbWrjlI1L0NgtzvWBl81fn2UQzbNU+xy22+Jl++i/IlYLpqCatb3Ntc+TEq7JU2/frs7DY&#10;iIzbd7/xpUSHE67w3ZrbRblrdRGf/VfxVn6Oi3Nq6q1XU/c/Kr1tECVPNSX5m3/7FWHTZ92hE/e7&#10;1p8yM9SIif5HTdUqIvlbqY6bHT5qfs3p8rVADHRv76olDozxSqvz0O+x/mp8My/foLOfubaWF/mW&#10;onRkdNtdLf8A+kxfKtc5cvKku1l+SlKPOOMuQi2b2+aqmxUl3f3ameZvNaoXeinHkNpS5zWsL/fF&#10;tZqsO7O9UdKRUTc22pkuWdnZV+StpGMRyfJ96n797UH7vzffrT8PeGL7xPepFYwM/wDBvf7lR7WM&#10;PiNDHff8/wDdpn30TbXrth+z9fXMW651NYX/ALiLUV/+z3qtsP8ARr6Cb/YddlRHFwkB5P8AfqJ3&#10;/wBmuy1v4b69o+9WsWdF/jT5q5Wawls963MTQv8A3HWuiMoz+0ZyIUf91Tac7/c+Smp89aREOdG8&#10;r5aqw7klfdV1PnWmPs2bVb56DUH2bd1CJ5yO1VXdt9WkmWGLbu+d6DOQ17b5N1VH1JYZUVYt7N8j&#10;VY3y7aoujb3ZvkqzMyNShV7+VtlYl/Zs8vy10Dp9+XdvrPfc+9ttUTIwoUZGdWWh0VH21pbGf+Gq&#10;l5CyMjL8j1lykGbeJPbJuVl2VC8Kfe3K++m6loN9cyo3n7IqIbCWFNu/ftoLJX/1SLRbJvlRF/jo&#10;8lvk3NUyfuaIgaH2bZFu21Xfd86MtWLa5Z/vLRMi7/vf8ArUgz9iwo9O3r5X3ammRtm6oXTfF92g&#10;BqbXSmJtp+9EX7tQo6u9AHmqQ7HStqzRUSsfyWRkRq27a2XanzV+cSjzn6jQkXZtrxfdrNvHWF02&#10;p8lauxfK+WqVzcweV838FYxid9SXunL68/8ApUW35KtWzt5SbmrN1i5V7+Jv4Ktf8svl+5XTL4Tg&#10;j8QTPvd6LZ97fNU2z5fm21CiKn3aiMTaXwkyfJL8tWnm3xbaq2yL5u9qtfJ/DVyiccSuifOlXtnz&#10;1DvVKej/AHGokXGXvDLn5E21V+ZGrQd1mfb/AB0ya22K/wAtRym4Pc74qro+/wCVqltk/dU37ktX&#10;H4hcvunoXgDxPLokUsCt/ra7Dw9eMmpeft3768dsLloW+X79em+FdVZHi837lbVJHNQpc8pHZeJ3&#10;bVU2/c+WvBfE+mvYao9e66rcp5HmrXjvjOb7Tfo1c0vi5jaMYyjyHPpct5W16zLmFd9arov3KpXM&#10;Ox62jLlIlSKTp86N/BWqiK8SKv36z0TznRf4K0ERoZYmX50rp5jmKlzZzovz0+F4vIdZV+etC8uV&#10;ml/9kqu9svlO22seYvlMyw01rmV2X7i010aGd1+/Vqwe5tnlWJf3VRQpI8rM332rbmIK7229N1Xd&#10;Kufs0qbV31Yhtti7WWrdhCvm7VX56OaARiRak++Xcq1Lo9nv3ttrQ+zL5uxlq7YW3k1jKRtGMhiW&#10;y2ybafDD5Mu5afcozsm3+CpbaFnX5vuUR98Je5I1tNvFdomZf4q9osE+06DDKsTfLXi+mzWyfK7K&#10;iLWxo/x4sfD10+lSsrxfcrbDy5JHHjZc8TY8eOt/LF8rfJXzz+0DYM+l/aV/gWvoPVfFWh63a/aY&#10;Lld/9zdXjnxpe21LwvL9mlV60hze15jGMY+w5ZHywn/HtU6I3lbqidPJZ1Zl2VoQvA8W3ctfTc3O&#10;eDL3CoifvUrQd1f7rVj3+pW1t8u5fNrNsNeVJf3rfJUcxfKdUm5Km+bZ92sz/hIbFF3+etMfxnp6&#10;J/rVpkSkayIz/wANFzpTzRbm+SqNh4htrlNysro9WNS8TwPEi2rb9tVExlI5+/tvsyurVY8AXP2P&#10;XotzbEqlf3/2n71VIblra9iaL+Bqxqx548pHt+SUZH1Bv+0wI6/PWe7rDLu/u0/wZMt/okTM3z7a&#10;fc6Uzyvt+5XytfCcsj62hmkeWIf2lA8XzN89Z1zcwO/y0tzpSwv81EOlN97bWMcJyG1XNOb4SFLl&#10;Ub7tTPquz+GpXtok+Vl+eqjwo71tHDHN/akuX3R8N+ry/drTSbfFuVaz4bBvvKtaFsi7HVvketo0&#10;eSRw1MXVqxIf7bZN67Krvqt48vyrVtLNUfey0+2uUtpfu0SoR+IqGOqwjyEttc3Lp827fXQeHpp0&#10;glZm2P5vy7/46x/t6ebu/uVsaa/nW8rqv7rd8z7vu12ZfTjCrzROPG4urWpcsjTdJXXasqpu/v1W&#10;uYWRol3MkrP/AAfcemvbM9vsVt+5v++a0LN4n0G4lZmTyvkV/wCPdX1R82VLC8vnl8hrZUt0ber/&#10;AMb1t/f2blV0rnNKuZ32RMu/97vR3/uV0qIqL/FvoAVIVml2sy/7NSojI7qu3ZVSaFUlSVd3mp/B&#10;U3nMkTttZ6ALVt5SP8jt5rN/GvyVYhvGf5WiXf8A36x0vGR4llb52/5ZVrfafkRV+R/7m2gCwkLP&#10;FudWR91SukXyKsuz5apfaZ337omf/wBAqGFJ0llVvk3/AD/7tAGgkyp/H8n8L1Fc6wsLu25U2fx1&#10;E9hc3MW1ZVRP7lZ83g9pm2ys33vvvQBk634qubmLyoPnhb+N2rn/AAleT23iF5ZV87d8nz/w12Fz&#10;4DiuYvsyysm/+NPn2f7dF/4Ytk+yRRT+ddxbdrouzc39+oA097eU7S7kd/4KejskqM2532VLZwyo&#10;sTSyq7pVi5Rkl3ffrUClNNvb5l3pVd3f528rYifd31Ye23/Mvzv/ABVn38zoj7tzu/3UqeYCvf7Z&#10;ldmZnRV37EauctvivbXLReHrZt8qt+93r9ytiawZ1+ZtiP8A3K5y28JW1tqM1ysWyV/vP/folEDo&#10;EeB089mVN/8As0/RIfO1J2iZXfb8rvTHTYnzKrxVp+GEgdJZ2X7N82zfWIF2zuWdXV4tj/xP/frW&#10;he2mRGi2om35qo74N7qsqvD/AA/7dWLa22RbGVUi/uJWMjUvI6b9zQNsf5PkqxYJ9mliXymRH/v0&#10;Wzt93atbelWzTSorKr7KkDp9BhVLXctXkdXn+61MtkW2stqrvqW2dfK3fNvetY/CBbRGR/mVae6P&#10;s3VDv3t9+pn3bdtRIBk3z/N/BTNnyblpuxv4PnqJ3b/cokAjvE/ysrb6mT5FqpM7JsahHV13fNUl&#10;mgl4u7bTr+zW8t32rsl/hqkiKibl+/V5LxvK+7VRIMm20TYu6esK/h2S7F/vV1t+7fZ9y1m2Fgt5&#10;Kzsv3K25RxkUbOwZ4k3fIlW9i20W3dW3baJc6rLFa2MDTO9eq+CfhFFprpeartmm/hT+5XHXrxpF&#10;xOE8GfC6+8Tsk86tbWn99/4q940Tw9Z+HrJLaxjVEVfv7fnatBLZYUVVVURF+4lTV8ricTKcvdOm&#10;MeUcm6n0x/lo3t8n9ysoSnze6KQ103/w1j6r4S0zXonW8s433/x7fnStp7mBE+aVU/32p6TQOm5W&#10;XZ/f3V68eaBmfLnxI+Htz4JvXaJWfT3b5X/u1xSfxt/BX2XqulWet27215Es1uy/NvrxzxJ8BP3s&#10;sukXK7H+dYnr1aGJjH3ZC5Tx9H2J8tNdF83d/G9aGt6JfeHrh4LyBoZVbZv/AIKzt67E+au+Moz+&#10;EjlInTfLUT232l/7m2pU+eV3qXfsraJBXd9mxd1V7lG8p91WLnY9ZWq36Q/KzbHaqEM+X/VMy1Sv&#10;Ea22Kvzo1SwpvRGb/vuq+qzKibaDIqu+yVEVvkqG5hZ5d275KbvT7tO3/JUgEzqny/NWa8Kpcblb&#10;7/8AfrQd9n+3VS/SJ4k/560Fle5tvOb5G2baqI8qb1Za0Etm8r5Wp6Q/MlEQGJudE/v0OjI+6rEN&#10;tsldmanvt21RBX2b0+aokmVHddu+h/uVDs+bdQA13R3dVqHyd8tWPlRt1N3q7fJ8j0AeaXKMkW5m&#10;q3pupK6bd3zVk62+xNu+sezvGs5d1fCeylOJ+ixrxhI9DS52LtrC8Q20syo0XyJRD4hWaJFVfnpl&#10;zqUuzYy/JXHKMoyPS54ziY95Z70ib+OrtsjbNrVM/wDpNruX76VDbQyu21t1dMvhMY8vMDvs3rup&#10;tt8m9m+5WfeQyw3W1lat2HRGTRvM+b5qjlIlU5CWFFuV2U2ZHtn+WrGg6VO8Ttt+5ULur3XlN/BV&#10;y+EiMueQ22dXuEVv4qsXO22l2r9ypXsN7Iyp92optzuiqu96jm5Y+6XGPvDrbbv3basXls80W5W+&#10;Sq6Qs67VVt9NS5ubD91OrIj/AN+jllMJSjAdZ/6r5qifa8/zLT3RnoSHfURiXKXumh9mXfEy/c3V&#10;3WlWbXMUW35K4/w9YSzajFFt/dM38dezQ6DBYWUTKy70WrrR5omNCrySIZrZU07azb3215V4qsNl&#10;5vWvdra2imsHbar/AC15p4t0FXldl++n9yuaUuTlOyMefmkeabGdvu0XNszxJ8tasNhO9w67Wqa5&#10;0pk+Vmq/jIj7hzn9lSzMixffro7DRFhsP9JbY9WrOwSzdJWnVH/22qxr2pWMNv8ANcxI+3+9XTzf&#10;DHlOblp+9LmM1NEg2blbelMeGDbt21iTeOdFsEdZblf++q5/WPjB4f0qLcsu9/8Aeq40pGMq8eU7&#10;D7NsR1Vfv0+z8Ns77t2yvH7n9oeJ3dbNd/8AdrE1X4/awkG9V2Vt7I45YmMD6Am8PNbPuaVdi1VS&#10;8sbCV2luVSvle/8Ajf4h1JZV89kR65a58W65cy/PfS/99Vf1bnIljY/ZPsu58c6DYPunuV3pXH63&#10;+0Vothdbbba9fN6axcvau08rP/wKuVmuWmv9zL8lbRwkTmlmEvsn1x4V+M3/AAmHiO0sfKWGKVtm&#10;+u4+Pej698MbKyvrFWubS6XfvT+CvlT4daDr3i3VIv8AhHome4i+dXSvuv4OX/ijx/ps3hXxnpTO&#10;8EWyJ3iq5UIw+E5vrtWfxHxzrHxL1xIvPVmTf/BXFX/jbU7md7l5W83/AHq9w+NP7PfiXQfEd7BZ&#10;2bPbvK3lbF+TbXgmveGNV8K3XkX1jOn/AGyq4Rj9oiVerMXSviXrz37Wf2pkT/eqHxh8UdasJXsf&#10;tTPEy/3qpWab7j7SljOj/wB94qwfE+lXOq3/AJrRMif7tdlOMOYxlXq8pVm8c3025t3y0xfFt5/e&#10;ZP8AgVPh8MXXlbVVn31pWfgBpkRtrb/7ldvIc3tJfaMW8v55mSWVmrPvNSldflZq7ibwBKkSLKtM&#10;/wCFdLMu1N2+qjT5S5ylKPunAJfXMrqqyt83+1V2/sLmwiiaVm+euysPhw9hcJLLu2rWnr3hhdSi&#10;RVVvkokccYzK/hKzdNLSVmrSRFeV9tZumpPbbLH7ldAmlT2ybmqJFy5vtFSZF2JvqJHVGT/eq1cw&#10;tWfNbb6kiJ9G/DF1v9GiVf7tdDcutm21vuV5v8HNV+zRKrNXceM91za+bFXgV6vLV5T3qGGlOHMa&#10;s1zY3kUX3Xen7FTZtavPNBmneV9zN8ldK9/LvRdzVwV68oSPYoYKM4+8aD2yu+6q72ao25dtRO7P&#10;Em2mIjIm6VlSsY15T+E2qYKlCJeS52fLtqHeryo22okeL+GVX/4FTLl2RPlolUnzG0cJS9kXtSfZ&#10;F8tUYZl8p9zfNVjREa/eXzf4Vqrc2ypLKjNW3tJcp48aEZ1eUr/afmrrfCW25tZf76N/A1cZ5Kp/&#10;FXYeD3gsLeW5nZniSXZKifx/JXpZfLnrhj8NGlQlKJvPbbLd2iilfc38H9+vOfGb+I/D119ritp3&#10;0xpU2xbvvP8Ax13et6xfJbpc6QzW0S/Oyfxv/sVhJ4n1Dxa6f2rL9g2f6pHX56+qkfGHS6J/pMSX&#10;LReT8v3P7taENzsdNz/+O1FoO37P+/Xf/cdKu3NtE8X3lR/7/wDcoAleZXdPu7/79WU2pL8zNsf+&#10;Coba2V1RlZZl+43+xVhHZGdWX+L5aoCJ0tvN3bVfbVj7SyP/AKhn/wBuhHgf5mVk/wBhFoR2ff8A&#10;M3zfdR6AJXuUmi2MrQ/3dlFsipvZmb5/kZ6ZM7O+1Ymd1otoZYV/eqqbvn+9UgNR2trh1VmdG/gq&#10;+j3KfMy76VHXZuZdm/7r0b5U+Zdz0AS200ab9y7Ja4fxV4k8S2F/FBYwWk0W75pni+dUrrZnZ03M&#10;qo7/AD1VmtvtL7tyun8VAFiwmnubOJp1Xft+anXL7F+Vt9RIi2aoyys/+xUT7Xl+ZWfd8n+7VAD7&#10;vK/cLsf/AHqz3tp0laV22Jt+VPv7atTPsidVZqzfszeb8rfw79jt96pAZNNFMiJ8yPt++n8VV9++&#10;Lavzov8AG9M+0s8W5otku77iUO+yL5dqPQAPtTzdrM77d7f3K1tKhV7KKDyt8srO6v8A3a595l27&#10;WZt/+wv3q2nuWttLtJYt0Nxt/dP9x6xkES3sbc6ttfb8mx12basW1zcpF5U+1EX/AFX9+s9NYvHT&#10;bLBE7p95/wCN6tpeRXKJ5qtv+/8A7tZGpu2epWzrtlVklrq/DzxQpuVt/wDv1xls8TyxN/cq29/d&#10;abrNoyq32ef5GoJketI/7jcv8dNR1eJ6hR98UUW75NtWN6+V8u3/AIBWoDd7IifMqVKl+zvtaq/k&#10;/aXRNrP/ALFadt4Y1F4vNWBkT/co5Q5iGN13on+1Tbx/3qLt3760ofD19uRfIZHT+PbRc6JfJEn7&#10;pt6fe+Wj2Qcxz81ysL7XZaajr95W+SpbnQZ5pZWlVvm+78lMttKa237VZ/8Afo9nyhzAj7027l31&#10;eR2TZt2/7VMTTX2IzKqPWroPgy+8Q3CLbKyRbvmd0+Solyw+II++RQ7rzYqqzu/yKiV2fhj4P3Nz&#10;Kk99L9mib+BPvtXoXhjwBY+GIkZV+03f8Tv/AA10afO3zV4lfG8vuwNox/mKWg+HrHQbVIrOBU2/&#10;x/xvWr8qVE9yqL96oXmlf7q14so18RL3TaPLAsu+xNy0x7xU2bqZ9gab/WtsodILP5t2+u6hlcvj&#10;mRKp/KPeZnTcq/JXM63qt5cy+RbN8i/e2VYv9Va5Z1bckX99F+5Wb9pR1dYlW5if+NPkdK6Zeyw/&#10;uxLpRlP4jEudHvJn/f3Mju7b9jtsqV7DVZv3S3LJEn8DtsetNLldv3lmT+4/36LO/W5Z2VWTb/yx&#10;l+R/+A1wSqynI7Ix5TMhfVbZ9yzyvFE33H+/XQaP4wZ/l1ODZL/fT7lCX8D/AO2+75kdfnSiba8u&#10;3ar/AN16iMuUJRNDXtK0bxVb/ZrpoH3fdf8AjWvn/wAefC688JXUtzEv2nTP4X/uV7Nf+HvtK+bE&#10;uyX+F/7tYly+p2Fu8F9A15ZN/rUdd9bRx8sOR7HmPAkTZE9Md/krvfGHgC22vc6GzPv+drT+NK86&#10;d2tneKVdkqfIyP8AwV9JhMXHER5onBKEoS94Y+7Y9ef+JPENnYaltvmZH/h2V6A+3yvmavL/ABJD&#10;a6lrLtKqvsb5d9d8jGRrWfidZlRt2yL+DfUs2sQXP3Pv/wCxWJc6Jbalapul8nZ/cosLCC2iZFbe&#10;61AFua8V5fl+TZT4blXV1Zqr21su92ZqZqVnvi3K2zZWoF22ufOldV+dVqJ3aaXay/Ov8dZ+iX7J&#10;FLt+/Ur3jQy/N99qyA1oX+R1Zl+Sod7ean9+qrvE8qbW3u9WERUZ23fw1cQLE0yQp87feqFLn+9W&#10;FreqrD5WxvnWq8Ot74qOYg6V5l8rdtqJNj/x1iJr0TxfNQmsKife2VQGw/yNUUybPmqpDrETv8zU&#10;979XZ/mWgDhPE+iMjxN/G9c1rcK2EUO5W3tWn4h+ItjcyoyNvRK5fxD8UdPvIol2r8v8dfJ0vhPr&#10;akpc3MdV4bsI3liZq7j/AIR62v4kVU+evDbb4kLbKjRL8lO/4aHn0qXfEu+uOVPnkdkcTGMeU95t&#10;vAy20EvzbKl0rwxbJE8tztRFrwxP2jdVv13KqpTLn466nc2TxKux629kH1mJ7tc+DE1K6R4tuyui&#10;m8PWNho3lXksSIqf3q+TYfjf4htndVlZErP1X4o+I9e3q1y2yiMYmMq/OfTFt4q8PaP5ts0q7G+R&#10;a5ea5097+WVZV8p/nr5fvNevvN+aVt6tW1ba9qFzb7lnb7tRKPPIuNfkPoBPGelW0rRNOv8A31Vf&#10;VfG2lWETtbMrvXz6j3Nyu5pW/wB+pbO5unl8qJWmlT+BKv2Hul/WeY9l0f4nTveb1g3ota3iH4kW&#10;1zF/pMSpsrye2vLyzi/f2zQ/8BqjfzNfoitu+esYxkY+35j05PHlm8Xm7vk/hqjc+Lbx5YmsYGmd&#10;/wC4tcFYWCo+3czp/cr6d/ZU0Sx8SXUtjc2azbP43Wr5P5QliZHkuq+PPEvh6JbmSxlRP7+2q9n+&#10;0Pqs0XzM1foB4k+DOka3olxp8+nxea67In2/cr4X+K/7N+teA9Wla2tmmtG+ddi1fL7vKc3t5cxu&#10;+Hv2k57Czfz/AJ/l+5WE/wC0DczXUrMvyO3y768nfSp7O4dbm2khRfvb1rJv33z7V+5/sURw0Z/E&#10;bRxc4R92R69c/HW+hZ2ggV3evOfEnxy8Q/aJW8rZWOl/FbMis+9643xU89zf/L9yto4aMJHNLE1Z&#10;/aNqb4x+IdVf5p2Tb/cas+/8Z61fy/NfS7P9+sWzsJ5mRYFZ5W/gSu68PfBDxR4qiT7NYzpu+6/l&#10;VtKlH4jGMqv8xhJfy3K/v7pnf/eqpfpBMu1pd/8AwKvaNE/Yw8bX7IrKyO9ekeHv+CdHiG/fzdTn&#10;aGLZvo5Q98+UrC2s7aB23K9ZV5qTTfKrb0r71sP2EvD1gm2+vl+T73z1d/4Yw+HcP/L9vf8A3qOa&#10;JEuY+AoXVIHXazv/ALtWLnwZrUNgl9FZzvE/3f3VfpH4Y/Yt8BOiMrs6L/fr2Wz+DngnR9DS2axi&#10;eJV/jWtoyI90/Nr4Ffs/ar8Ton+0wNbRf7a11ut/sSa1/wAJGlnbfPaP956+9dE0fRdKili0W2jt&#10;k/2KxfEOvXOiRXE7fO6L8r7a5pV5HZQoRmeL/s8fAGT4J+I0vLloniT+/X0bqvxC8PW1+k9qsENw&#10;v3nSvlLWPiLrN/qUztcskW5ttc5N4hvprrd57PXNKudkcFE+tde+Jfhq/TzbxVeVK861u58BeJ73&#10;zbmxgd/9ta8Pmv7mZ/3rN81bGj6azwPO1Eap0xwUeX4juNS034dv/oy6ZAif30irxL4x+CfDiWEs&#10;+lRKibf7tdbcuvm/LXKfEX5PDju3ybKunXl7WMRTwkYUj59trD7NLtWul0G2VJdzL9yqkO25R2/j&#10;qZLnYjsrV9hH4fdPkKsZcweIbmJJWbZWClz83y0alefaXpsKfJWMpFxJXuWf5WffQj7aid/noR6y&#10;Nole2tt+spLt/ir0K/02K5sEZPv7a41EVH3fx12GiX6vEitVR98KkfdORv8AR2hTcqVlXNhsidmr&#10;tdbv4N7rXK6lMs0WxaiUuQxhE6X4XXP+motet62/+h7a8P8Ah7c+TqiL/t17lfpv0vd/s18ljY/v&#10;ec+wwko+y5TmtERXunWt19sMvzfIlc/oiMl+/wDvV0d/YXN+yLErbXrgqe+elTlGETn/ABP4wWwi&#10;8i2Vnlrgr/XtcvN+5ZER6968MfC62uZUa8i3vXodt8KNKuURWtl2f7tbUpUoGNTnqy90+L317VbC&#10;X/lvWnpXxLuYX23MTbK+yk+BWh3i7mtl/wC+apXn7NPh6/3r5Co1d8a9CfxROT2NeH2j5/8ADfxC&#10;sUR23bHetN7+2v5XZZV+b569A179kJXieXT5djr92vH/ABP8HPFXgyVvK3TItEo0p/AL34S5uU3f&#10;lT7u2ut8HzL9luNy70837j/x/JXg81/4h035p7adNn+zXqfwc8SS6xo2oS3KsksV1t+f/crpwOHl&#10;CrzHBmWJjOhycp3ro1zaytE3ky/3E/gqu+ms8sTMqvL9xnq99pfzd25d+3Zspzus0UqxNsl+5/sV&#10;9SfHj7bciOu5U21dtnb+JVfdWeiT+Um3b8n3qvJMyJtqQHWzyvqiKq7LTb/309bCPsfdsrNR2d9u&#10;5XpzzTw/L9xP4qALzortuWnfx7vNb/Zqql5sf5p1+T7yf3KtbFSJPmV2b+5RzATfaVtot7bndqhS&#10;5Z13Mu/b916ieFXdF2vvp7o1nb7ml/df3HoASGb+8yorfPvere+d9rKyuj1VeaK/eKJlV0/v1Y+a&#10;2fylT91/C9AD3hVPmk+fZ8i1WeFndFWLYlTfM6fL9+nQ3LfeZ2egBr7kZ02q71D+9dPvLvodF+8z&#10;fPUW9n+ZW+SgAudz7/u7P96sS8m3yv8Axp/sVsXNszy7dv7p1rHuUZHfa2z/AGKCOYq/Nv8AvsiP&#10;Q7tCyLFB5zs2xU/jeqlzctC+35Xf/brq/h7Yfb7yW+l/5Zf6pP770FljR/CVzpt5FfX1ivmp92Gs&#10;/VXiudUu2aVUuN3ywv8Acr0LXr+5msLh1g2S7f8AXbvu15lYfZrmJ2nZZrtG2VjIstu9tYOn2mdU&#10;3/wItSw3ls8qQNKqO7bNj/xVn3j/ALrzWWN/l2bKqWaW2qyxNtZHT54qkDu7C2VNiq38X8dbd5YK&#10;8Vusq/Orb1rB0dFeWLcrJt/vtXpEMMDxRNtV3RaUYhIvI6+RErr9xasQ+VbRPtXYn32rMtr9rmV7&#10;Zl2RL95/46fcuyRfL8/zV0xiQdV4YeC5l37Wd/uL8tel23mpZRMzr8n3U/jryLw94tS2sJVigVJU&#10;fZXVW2typF/rVeiMgO+s9V/0qJWVXR60L+a2S3il2r8/3a8vs9bb+3omW6X7JErebVfxDrF49/bt&#10;Z32y0VvmhdfuUSlyl8p6F/ocyv8Auld1pttpUF/8sFir/wC3tqj4A8N3mpXEt9czs9o/3f8Abr0h&#10;Ps2mwbYlVP7qV5tbEyj7sC4xOVh+G8E0qNcqqJ/EldVZw22lQJBbRbIl/uVXd7m83/8ALFKmTamx&#10;fvv/AH645UauI96RfuwLCTNN9xf++6c8Mrr8zbP9ymvM3+5Q83+1XTHBUokSkOtraBG3N8/+/Vh3&#10;VE+Ws95vk+8tRPc7P9yuyMaUPhiHvSNB79dj/Mtc5f3PnXDssuxF/vt9+qV/qrXMssSqybP40rCv&#10;Nbim3wLLG+z+Cb5N1eVjcbGEeWJ00KEpmhf6ktt8u5raV/7/AM6PWf8AbIk+aVWtn/57Q/crHm1J&#10;3fbu2I/ybH+dKrvfzp+6bbbf3X++j183z+1949iUOSJu3N/vXc8q3Kf34m2PTIdS+0/xLNt+6j/I&#10;61iw20rt5rRRun9+3l2On/AKt753lRm23KJ93f8AI6VtGJjym/DctNEnmq29Puvt+dK27CZtyKqs&#10;/wDGz/wPWJpqNM/mvPvVf492x0rQe5ZHdVbY/wB/Y6/erblMZHQPN/wNP9ihJvOi27FdPuVhW1y0&#10;z/LKyIv9+t62uVtovlX52/jqJRiHvDE0G2f5/IVJf76VwPj/AODkWto95p6ql39+VP79el21zvTe&#10;y1bR/l+796tqE44f4TGXNM+P/E/gzWtEgl8+2ZNi/fRK8fudKZ5XZvkl3fcr9H7m2tryB1uYFmR/&#10;vI615L48+AOh+JN8tiy2F39/5PuV70MdD7RxyoS+yfHVyjfZdu3Y6VXs7ad33LXsXir4FeIdEieX&#10;yFv7dP40rzW/02XRGlilVoXX+B02V2Rr0p/DIxlCrAwXe5eV9v8ADWff63c2yusqNs21oIkv2rcv&#10;8VGq23nNCrLv3fI1bAc1onieJ5ZV+581dH9pimdF2764zVfDf9lazFKrN9ndt/yV2Calp7xbYm3u&#10;q/fSgA+0qku5V+RKu/2lEkUrM2xK5XxV4haw0aVbaBvN/hrh9E8Sa1r0X2aeBoU3ffqwO4uUa/le&#10;Vfni/hoSzl2fdq1ptg0NvEu6tB91t/DQQcrcpOj/AHfkqj9sk837vyV2dyizROyr89YiW2933LQB&#10;npeTvL8tXk1Jk2K336tfY4kX+49V303fKjff2UAfM8yTom3c2yoks4HT5vv1dubm5mT5bZti0222&#10;zfL5DPL/AHNtfKxpn0/MVERoU+VvkrHv7ZXnRlrqH8GeIbyJ5YNMneL+H5aZonwu8VaxK6rpU6On&#10;+zV8sSOYq2EKvFtVVq08MCfK1dnYfs8eOLmLdFYzp/wGtO2/Za8cX7pugZN/9+jliXyHlN+ip/F8&#10;lWNKuYkXbuWvdtN/Yk8X36brllRK7XRP2EtT8pGaVXf+Ko5S4ny5No63k+7cuyt7StBimX7NbK1z&#10;K/ybEr6im/YzWzidWuV+0f3K7D4RfATw94A1lLnV5Y3fd9x6x5jp5fdPNfhR+ypc+JNGS5vomtt/&#10;zqj17l4A/ZC8NeGJXvL6JZpf7m2vYNV1XTPIiWxZbaJP7lV7PxCrpt3b0o5jGNKXxHl/jn9lfRfF&#10;v/IPgWFF/uLsrh5v2LYLC3RVVnlb+Ovoi/8AH9noMT7mVK5d/wBoGxeXbu+daIh7KUzhfCv7G2i6&#10;Vsa+VXm/i317L4A+FHh74dSu2mKu9vvV55f/ALQNs87q0tc1f/HtoZXaBt++rjVjAv6pVmfTv2yC&#10;53qzKiL9165/xDYafqsW1mguf9h6+Z7/APaBvn3r9xGrNtvjTPc3Sq0rJvqJV4kxy+rI9I+JfwE0&#10;rxtYMsEEFtcbfvoqJXzjrf7E+tJLuiuYtn+9Xr2pfGO5SLbEzb9tcTf/ABR1x59y3Lf7lR9Z5Do/&#10;s2X2pHms37Jep2cv+kzxfJ/tVx+q/sx61Nr0S2e2bc3zbPnr2W/8W6rqrfvblvn/ANquw8AarbaV&#10;dRTzzs8u5fv1ccTzhLBckTd+Bv7GGh+HrWLVfENsr3H39jpX0XD4e0XR4EisdMgSJP4/KSrHh7VY&#10;tY06Jlb5NtZWq+LYLO6e22tW0pSPNjL3uU0v7SsdNiedlVHSvD/iR+0Dc21/LZ2cuyLbs+Stj4r6&#10;xPZ+HHnibYjV8v6reNc3DSytvdq46lc9uhQjP3ixrfjnXL+eZmvJNjN/erqPBLy6rZea14zuv99q&#10;4Xer1taJqraVE+19n+xURnI2qUI8p9HeDNVaGwSJpVR/96ofH/j+DSrCK28352+9sevB7bxzffbE&#10;WKVqvTPc+Ib+Jrxtn+3XfGr7p5v1SPMegJ42itvsi20vzv8Afrb8c3//ABTW5drysu/fXjN47Wd+&#10;kUD73/hro9N1i8v7WWxuW/g/jrjqVJHZChGEuU8pv9z3Uu/+9USXKp9xfnrV16H7Nfyqv96s/wCz&#10;KnzNWPxnZHlhIN7TNub5K6bTblU0uVfvvXIzTMZfl+5XQaIlbRjyBKPONe2Z13Kmx65T4io03hqV&#10;WRt6LXe3KfN8tZ/jPTftPhK7+X5/KrKnLmqxLrxjGlynx/pWpMl/LA33FatW8uWhi+X+OsB7ZrbW&#10;bhP4/NrSR96ItfcUpfuj4arH3+UIUZ13NU0Lqny0zYyUxN26sZSCMSZ02P8AL89H/LT/AGaEfZE9&#10;Mtno5giRXly6S7V+5W1Z3LJEm2sK5dd26tO2ddiVEZchsV7x2munZmaqkyM8X3qlvE2Su1V/O3rW&#10;MyIx/lLHhi5+x6tF/vV9Bw3n2/RkVfn+Wvn/AETw9qGpapE8EDbN1fVHgD4e3L6XF56tu214mNlG&#10;R7eE5uU43w34YvLy/wByoyRbv469V0rQWTYu353/AI66Kw8JPYL8q/8Ajta1nYMkv3a8fmPYjHn9&#10;4h0TSms/mdd9dXYPsi+7RYaazxfdrYtrBYdlRGPOd8Zcvwj7Ddv/ALlMuUbzX2tWgm1Pl+5T0tt8&#10;u7fT5YkmC9/cw/ulZqq3Nm1+/wDpMCv/AL61salZskvy1nzTNbUubkNYx5zj9b+HWkaqrrLZxJv/&#10;ANivPNS8E2Pgm9+zaeqpFcK8suz77tXuaXKzfK/3680+JEK22s2rK3yPFv8A/H69XK5znX948HNq&#10;EYYaUjh7O/WaL90v7rd996to++V9y7P9uqjors/y/wAXy7Pkp6Tf6Qm5tjrX2Z8AXYZlR/mZXqXY&#10;u7czNsqum3zUVk+//HVjeqOlAFhE2f7H+3T32zK+5tmyorm/W2tfN+Z0T+BF+eq/2NbyXz1nZNy/&#10;cegBLy5ZIpV2ts/v1bhdURJdzfKvzbKqwzLs2y/fRvl3t96tJLaB4tzMyf3koAal+02/yFZHf7zv&#10;TkdnlRp23xf3Hp/+pd3X/Vf3KY+2ZNyrsf8AubqANZPKeVNyqkS/d2fx0y5v2SXbE29/kT51qkiN&#10;cxbWZk2/d+WnIl5DsVYt6f36AL3nb1dmZt+3+7UPnbFVVVn/ALz090luYtrMqIlENsyfeb90i0AR&#10;TQs7orff/wB6j7nyqq0yZF3bvuSv9z5qZs/hb7/9+gCJ7+d12qv/AAOs+5mif5mb56u3iKn3Wb5f&#10;vbKwtV2wxbl/h+8+6gCxbaJc6rexLBEyb/k85/uV6x4Ph07w9avbSr9ml+4rv/G1edXPxFXStGtJ&#10;bOJdStLdd8qIux91att4n0jxnYW91bXLaVdxfO0Uvz7XqOYDovGepXMOl3bSosKffZNv8NeRX9tE&#10;8sNzZsybl+Z0/irtte1Jb/QZYlvmv7h5UeV3XZ8/8CVxlhDfQtLLK++3dvuPUFl2wtlRfmbe/wB+&#10;tazsF+0JKjLs2/wVk74H/vI9TWFs3m7rO5X/AHKkDrbBPJdNrt9+vRdKd5rdGVf4a8nRJ0li/et9&#10;797/ALderaa7PaxK3yfL8uyqiQXUfyfm27P71V7y8V1dlbYm2rb/AOqdVTf/AHq5/W7xYYpV2/Pt&#10;rYDzy58fr4M8USvqLN/Z8/3XT+B60Ln4r21zEjaZqqvLu37H+TfXH/EXRF17TZYG+/8Aw18yeJ9N&#10;vtBl2rczwunzq+6uCrUlAuJ9vWHxX+zWUu6eNJfvsj/xNW18H/E+ufEjxgljbTr9igbfePtr8zdb&#10;8f8AiGGV9upyO6/d3tX6sfsPeA5fCXwg0/U77c+raov2id3+/s/uVEZc5R9QWG2G3igg+SJPk3pV&#10;p5ok+Zfnf+/WO9yyIjL8m2mpcs6v82yto0oxHzSN3zldd26hHXcu2sR79U/iqx9s37Grb4COU1t+&#10;xvv1Re8/hqu9+r/e3VVe/VPur/33RI2jEuvc79+379Zmt3LQ2ErMzb9tHnb03VheLdSVIkXzdj/3&#10;KxlLkiXGJy+tvqFhZxS2zM+9t7Okv8NV7DVWdJd06zP9xYrhfvt/v1dvJra5iiWeJXRF+d0l+eqt&#10;mlmkW22lW5i+/wCTcfI61+dYuvzVZcx9JQhy0yVNkKbm+T+Nkf50p73K/eWJkR/40bejUx0iTe25&#10;k3/ehl+dP++6ESC2VJVVvu/ftJfkT/gFRSq8hcokqP8AKnzLNLt/g+R60NN82aXc26ZE/jf5HSsp&#10;/KeLzWZbyX/lk6LsdK1bOZUtdzMrv/t/I6V0xq80jmlE3nufJZFVV2f33iqvDcz3Luu1k+b7jvu/&#10;74rn7y88n7tz8j/7W9K09HuW37WVURfn2JLXT7U5uU6W2eKGL7zI6f31+/WlbTMiJviVG/vo3yPX&#10;Pw36vLt2tD/sS/Oj1ofafkdV3In+x8lEqvu8wRibH2/5tu9t/wDu1bS4b+LdtX+5WJbOr/3X2L/G&#10;2+rc1+thaysy7E27mdH+7Xm+3lzFyj9mJmeOfHkXhWy+VWubt/kit0++7V5uk3j/AMT755bmDR4W&#10;+dYfvPsrN0rW/wDhLfFt7q/zPb27fZ4Ef7n+/XYQ38szurr8lexhqfPHmkerGhGEDJh03xfZyxbt&#10;VimRP4HX79HiTwMvjmw8jWLaNLhG3rcW/wDHW99pZ12stSo8qJtVq9ilRjD3omNShGfxHzpqvwW1&#10;rSriVYIGuYt3yun92sp/BOpwu6z2cu9P9mvp1/NdF/uUPDbbd21Xf+LfXpRr8h5ssJE+Rde8JS/Z&#10;X3QN8y/xrXCaD4buba/uIvIb729N9fcdzYWN/wDI0Cv/ALe2seb4e6VNK7fZl3/3629uRLBHx/c2&#10;zXN09tLBs2f7NWrbRIoX+WJUr6hv/hLpE0rtt2StWNf/AAi0+GB/3uyX+/VxrxOaWCkfP6W3z7Vq&#10;vM/2Zvm+5XtD/Bxnd2inV653WPhRfb9qqz1XtYmMsJI8/RInT91/FULwqiuu2uwf4dX1sn+qbf8A&#10;7lN/4Q+5+7JbTvKn9xaft4h9UmcO9hvT5vkepUttldhc+D7x4l2206P/ALtRf8IHqaKjNZzuj0e3&#10;iH1KoepTfDH4U2Fq8TWsD702Vyv/AAqv4YWF49zFbRfJ89eaXM07puZmd/8Aeqk9zLs27m/76r4m&#10;WJPuY5fzHuX/AAnPgXR4Ps1tpkD7f9mq9t8YPDlgzNbaVAj/APXKvCktvv7m31bhtl2puWsZYs6Y&#10;5fE9quf2h4Hi222nwJ/2yrn7/wCOupu/7qKJP+A15q9sqfdWhE/2ax9vI6fqMD0J/jT4heL5WX/g&#10;FdB4S/aKvNKR1vl37q8301IvK3Oq1m6qkVzcbVWtvrPunN/Z8eY73Xvivfarr32yCVkiZvuVia94&#10;nudYvImWVv8Aa+auX2eSu1KfbQy/bUZW/wBusfby5js+rQhE990TdeaNEzM2/b/eq9ZpLu3K3yL9&#10;6uR8MeIWSwii27Nq1oPrzQ28rq1dkf5jglywPKvi74tuU1x7ZZW2f7Fef21zO87szN81W/Hl41z4&#10;jlZm3/NWdC/73dWMpyLoxjM0XRn+ZmamQoqS7mb7lV3ufk/2KZ5y7Ny1xylI9KMPdJprlppflWrC&#10;Wey4ilrPeZk+7WlbXKXKKqr89EZSI96AXN5/pX+7R9v3/d276rw2Fy9w/wArb6q21nL9qliZW37v&#10;v1ty85zSl73vGl9s3/7FaGibn1K33M2zzazbnSp7bY0qtWhpT/6Zaf7EtXD3JEV5c8eU+yPAd/8A&#10;Y9Gt2b7jL9ytDVbCxv5XuWXY9cf4S1VXsLSJm3rtrovElzBDo0uxtjbK9Xm90+e9l+9PH/jrravo&#10;yWMDLsWvn2ZGe3RmrqvFusT3mqXaytvTc+2udR9kT7l315sveke9GPJEx4XZ5dv8FXbmbydirRbb&#10;0+ZlWqTu1zeov91quJHLzkttctDe7m+Suo/tveqbG2PWZ5NsiJu21NsgT5l21fORyljRLmX+2d07&#10;b0/267WFGv55ZYF+5Xn9mjPebl+5XovhV/s0ErN/dqIy5wqQ5Zcx5/rFs0OpStL/AHqzfmuZdv8A&#10;BXQa9tub+Vt38VZ/2bY/y1HMdMafOZ9zbbNi1taI+xdtZ827cjNVuz+RN1HNIvljAu3L/valv/8A&#10;TNGuLbZ95apP88ta2lJsl2t/FUc3JIJxjOJ8Y+ObD+x/E1wrfJ+9qvZ/P81dt+0bpTWHiPcq7Edq&#10;8/h3eRFtr63CS56R8ZiY8lU0H+ehEplr3qZ/uV1HGMd/kquj0b/npj/3dvzVUSCK67VPbXKvsVfn&#10;qaz0S+1uVIoIGfd/cWvbfh1+z9PM0U94rbPvtXBXrxhI76VCUzyK28Jar4hliW2gl2P/ALNeu+Bv&#10;2eJ7lIpb5W2f7dfQ3hL4Y22leUsUC70/jr0BNEWziTci15VXFyn8J7dDCR+0ec+EvhFpWiRJ/oy7&#10;1r0Ow0pU2KqqiL/s1dRFfZt+StC22w15spc/xHpRoRhH3QfQVmiRtq1n3OjrbNu2rXXW0yuqfMtZ&#10;OsXMSM6fK9ZhGPIZVttT5aupWelyiM9VbnVVT77UG0TQuX2fNTrDVd8u2sC5v967Vb71YKeJ10rV&#10;Etmb53rLmNoxPQ7+5b+7WJf3O9ql+3/aYkfdvqlcuyS/N9yiRtGMoFiGFXi3bvnrzT4ruv8AaVpt&#10;/gi/9nruLa53y7f4K4X4qbUv7Vtzf6jf/wCP16uV/wAc8HOJf7NI4lNrujN8/wDsO33KbZvvuJdz&#10;K6P91Hod5UTa3zv/ALdO2b5drLsdf7i19sfnRrWzttZVVfk+9UqeR5r713vVK2fer/wbvkqxvVGT&#10;7uz+/wD36ALfyzLsVV30x4fk3Kq/7VD+Vs3Kux0bYqJTEhZ1fa3yN/foAie5i8pGlX96n3U21d+0&#10;7Ik3Ns3JvZNtVP7NV7xW3fw7NlXXsGeLay70/v0AQQ7pnf5vkf8Auffq7bIqSorK2+i2hVIk27Ud&#10;v46lhmaF/mXei/x0AWJn2Nu+Z9/9yj7e1sjyRL+927GpttfxI3yqz76tOjOrtuXY33k20ARI8tzF&#10;57Ls3/wI1V7x2/5dt33fn3rT33Tb5VZUi/2KEmZ38ppd6UAMtvPdV3Krun9xale5ZF3Mvyf3P46e&#10;8zbdsUXybfv7qqXLt5T7m2S/w7KAIrmZXilVtyO/8Fcp4qtonsJY4t2xl/g/irppn2Kny7/7z1j2&#10;cy3PiO3tlVUiX597/cX/AG6QDPD3hW80TwpcLFYtMjr5qJLUvg/TZYdLuNa1qzawt7iVkZHTY6/3&#10;HSvVkmgsLWL7TO00r/6p3i+Rv9isH4na82paMi31suz7ioifcWsgOK+021tapcxNLNul/wBTt+9V&#10;J9eWaV22s77f9Si/ceodbv7nStLt10y233arvV3/AI6Ibm+uYor5olSX+JEWgssWeqrcxJLLBsf7&#10;jJtqv4quVTS0ns90Mqyo+9KmR1eXd5uxH+8lW3s4rmJ1ba/zVIG7o9/LcxWk9tEtzLtX5H+SvWrZ&#10;98UTP8ku35kT+9Xl/gy2Z72FV/hr1NHZJflX5F+9WsYkSC53J86yslc/rbs6u21d6Vuu/wAjs336&#10;wtVdfK3/AH91bcpBwmq2yu++VW314/8AEvwwt+jv5Xz/AOxXtd/cq/mqrfvU+9/sVxWvWyvauzfP&#10;/erGcecuJ8ww+AItS8TaZZtA2yW6VGd/9+v1+8ATW2g+HNM0+22+VawLEv8A3xX5o21t/wAV5pSr&#10;9z7Ur76+5vCvif7SsSrKruvyNsrgjKMJchtGJ7r/AGqk33vkSmPc722rXNabqSvEnzVqpf7Nm3bX&#10;ZERoJN8+1qmebyf9ysz7SzsjM1Pe8/u/PuokBa+3t/DVWa/b7zVUublv++qr71dn+aoNIl5NVbbs&#10;3VymvX73lxtVd+2tq2dftDxbd9YXiG2ZJ9yrsf79c1X4TaMuWQXNnBcojT2bI6L9+F6rwpbQy7FZ&#10;Zk/55TLsf/vuq7veXKb10+T5F270l2PTNjJ/rWnT/YuIt/8A4/X51jI/vT6ShL3TQ+2L9ndVaeFF&#10;/v8AzpWfbX/nOis0Dov9z5HqK5Rn+WJm/wB+3l/9kp6WbeVtZmd/9uJK5oyNpGrYXK3l15Cuz7Pu&#10;o67H/wCAPW7M7W0X32/2keLfXJaVuSdG3fOjfcT599bd5M2x/KZXdf43bZW0ZRhHmOaXvSKlzMtz&#10;fvErL97+Bdif98VsWCPbWSbXj+b++u9K5q2eX7f+9dn/ALm9k2f9910EzxWyoq7fNZVTYjbHojXI&#10;lE2LB5bZNjMr7/7jfItaH2ln37tr/wDfdZ9g7JEn3nl/ufL8lWEuZfKlVmXf/Cm9autL3SIxN2wd&#10;UiTarIn+wtcv8TtVaw8OXu2VUlddi/wP81ats6/ZUaXakv8A11ryr4u3k95q+laerfuml3tvb+7X&#10;BGUp1YxO+hS94seErD+x9Gt4GXY+3e3++1bqXOz5V/vVi203yozS/Iv8FSvrcSJu+WvtqUeSMTvl&#10;E6uGZkT5qHuf491cZc+KvtLpFEy09NYZETa29/40rs9oY+zOwTUt6bfv0OjfO3/jlcpba2yS/Mtb&#10;aX6vtZlar5iJUuU0LabYj7Vpj3Lb0/v0xHV4nZV+ShHV9jb9lEZByh81zL+92vTbmHY7/KtDoqPu&#10;3fep8Nyrvt2K/wDv1fMHKQ+T8iMq1Xmtm3bmX5K03+T5WddlQ71f5Vo5iOUzXsIH/h2Ux7DfLuiV&#10;d/8Au1p/cTc3zpUL3K/JtWjmD2RmvZrv+ZV2UfZldtq1oP8APvoS2+TdUcweyPjm5fY+2q7pVu5+&#10;/uqv/BXx8pH1sYlR/kb71PR6ZM+yq+/fE+ysjQ0E+dN1WPO2bPu1n2cNy6fKjbKvXKSw2+5lrXlA&#10;Sa/ZE2r8lKm113M3zVnu/wBzdTt7bPlqOYziaEO13fc9TaV/x/vu+4tZ9g++d1/jp7oyN9756JS9&#10;0OXnO3025VJfKVvkrbdFmsJdrfPtrlPCts15cbWaujv9KudKZG3funr1aHv0j57F+5U5Tw/xmjW2&#10;sy7l/wB2sqG5bftrsviRYL5qT7a4pEZ/ur8lRKJ00Je6aqQr5G7dUW9XXatCOvleVuq3DbRJsZmW&#10;sZROyMjQ0HR11KKVW+/W7o+gro9xuZWdGo0p7bTbfzdyo9av/CT2M1q7fL5q0RjEiXNKRevLZUi8&#10;2CCslIV/eytEqPWeniS5uXdVn2J/DXPza3eebKu7/gdbcxHKaGt6l529az9KufJnhZvuK1YtzNcv&#10;P8zffq7bbkX5m/26IxMavun178KNHTW9Giud/wAirU3xRhbStNfa3yMteefCjxzc2ejfZlZkSul+&#10;JevNc+F0lb53rsl8B5XLL2sT538Qov2+Vnb+Ksp7nZFt2Vb1h/tMu7/arM3qj7d1cHMe3IERnRvl&#10;qoifvd61oJufeq1VdNkuyqIiWHRniStC2s/3Sbv4qz/tO/5Uq0jyzL8vybKDQ0EhWzuvlffXYaOk&#10;9zYS7f7tcKiM86OzNXceHr/ZYSqvzvtpx+IxrfCcjeI0N1Krf3qqzPsq3rbsl07N996ov88VRL4j&#10;Wn8Ix33VYtn/AHW3+OqqOqfeqxpqb7h2anE2kaFsi7Pm+/WxYWzJLFKy/wAVZiJ+/T+5Wnc37wvE&#10;tZyMeU8E/als0+1RTqv9yvErZGSBK+jf2hNNbUtLiZUZ6+enRraJFf5K+ny+X7o+VzCP7wlR/kqV&#10;E3rVVNyUy5v/ALNXpnjkVy+yXbXa+Bvh7deIbhJZd2yuM0pF1K/Tc38VfR3w3sGdIool+/8AxpXn&#10;4uvyR909XCUIzlzSO68DfDezsLVFWJXf+/tr1bQdHWFEXbs21D4Y0pLC1Td88tbaX62zu1fNynKf&#10;vSPp4wjH3YnQWEK2ybm21Fquqo+9dv3K5m/8Qs6/K1c7c623mvuasZSOmMTrX1VUbarVE+vbH+9X&#10;n/8AbbPL96mXmtsnzK1RGRcuWB6bbeJ1R/vVVv8AWFf5vNrx/UvHKaaybmq1beP4L+12LKv/AH1X&#10;TE45VY8x6MmvK8v3qyb+/a5l3bvkrjU8TwJLuZl/76qvrfjyzsItysqf8Co5SPbndJeNvT5vkSvP&#10;fE/ieJ/FEUUTL96oU+JcD6bLKrL92vD9K8Ttqvjl5WZni835av2IRr+8fY1nqqw2sTbv4aZc+IVv&#10;PlVq8/h17ZYLub+GuaufGzW11tVq5pR5DsjX5z3LStvlI7N89cP8V9z6pabWbf5Wz5P9+q/h7xO0&#10;0SMzVV8c6kt/e2m1t7rF81elln+8xPFzb/dpHLu7Oz+ev71W+4lWkffLuVm37fuf3az0SJJ/N3M7&#10;t/BWtbIqO7fMm6vtj8/LH2lU2blb56lRF+z/ACsru/8AfqvsV5dq/f8A4d9SpCttu/gegCb77OrL&#10;siT7rpUqO1tEiqrTfN9/fUSOySo27fvWrqJvfcqrvegCWGFnbc21KfsV3+83mr92ooZt9w+5mTbU&#10;qItzvZpfut8qUAS71h/29v3vm+5VV7lrn5VRdjfdq15Kwu7Kv3/vf7FENsyS/wB/5vv0AFtZqiPt&#10;be9WP38P3V37vupuptzbb2T96qJ/cpyPvi2qvyL/AHKAB0W2XczfJ/EiVXS5V5U8pV2f8tf7+2rC&#10;IvlPtibf/FvqaG5+zRblVURP9mgB29ki+WJki/v1n3ls26L5tj7qsPeM77Ul3p/ceqU1zL+9llb7&#10;n9ygCvqry2zxMjL5SfeT+/WelhPc/Z52lW2tLqXZP8vzotV9b1LZsWBVS4b5Fd67vR9Bs08ORRTs&#10;r3bK/m76iQHZ6U9tpthaW0s63NukX7p0+evFviX4kie/e80pm821ZvNhl+41eh2FtY2ejW9tBOvz&#10;tsbY2+vMvHkMFs12+nxM7tLs/wBxagCt/b1zrdvDLc23ku0X3EWoLa8Z2fb8+xtmypbC8iR3glZd&#10;+3+OpUSB7jdBLsl3fcRakst2zq/zNFsq3DqtikrwSyqlxt3qn9+szfOm/c3/AAB/4aLawV7+K5ZF&#10;eX7iPVAel+AEXzZWb5E/hevQPlSLbu31zPhWwazsE3Lsd/nro/462jExkVJnXytu356x79/3W1Vr&#10;budqN96sLVX++1UBxl/tSW4X+N64/W7yK2gdW3f366jUnbzZWX79cpqts1ym5l3v/t1lKRZ5/bXK&#10;/wDCUafKq70SVfnevqD4e36/b5V+X56+bb+2W2vYm+5slWvYPA2qqms7d3z/ACV83iZShXjI7Kce&#10;eJ9QaJc7Ik+augtpvkrj9Bf9wn+1XVWafut27fXvRlzRMS2kzPVtE3ony1XTa8XyrVi2fZ/eq5Bz&#10;FS53btyr/u1SuUZN7/x1tXKNs3bfkqlc2yzI67vnqOUuMjMtrnZKjN9+ptVtleXc25961UuU+zbP&#10;mV9lS3Nz9ptUZW2PUTj7oRl7xhW1tcuvmtbT7F/jSWi5ublEf5dQd0+7/HVKZGd5YmW5ml3fwS7E&#10;qv8AZooZdjW2oeav3dkv3Hr4DF8sKsoyPepc3KSvcr5qMyq7/wATyxOlPmeeZImgVkTd82yWpbO/&#10;n811uZ50ib7u+JHomdfvRbn+98iRV4kuU7C3pVz+9+bc8qN8u/5HrYuYWeKXdudPv7E+euU03d9s&#10;+adkRF+ZHXfV17nZ92VU3fx7XSivLkpe6EY80izo9tB9q3fKjv8AJsf5P/HK3X2vOi7F37d+91+7&#10;XE2dzF/akLSt51xu++ktdc7tsRm+f/gNebCvI2lE0ra5Z4pdvyf7flU/fK6fLuTZ959qViJMyROr&#10;LGiffXfvqK81VraJFXy9j/ef5q9jm9wxjHlkdW9zsg+82/8A24t9eL+ML9n+I0TM37qCDeqfcTfX&#10;pSaq32f7u9E/uS14L8Ttba28bpuZk82L5d9Y4b+Oelho+8dRc+J18p4lfZvaqN54hV4vKX+79+vO&#10;n1tnlSL+OrD6k3lOtfYRkd/KdnbX8qSoytXQWets8u1lXf8AfauE0p28rczVt2bts3MvztW3MEon&#10;dQ6kr+VtZX31vW143lbdqoifx1wOm3LWcT/Ku9/u1vW1/K/zM2xXq4yMZROwmv8AZB8rfJUNtcy3&#10;KP8ANsSsJJt8SfMzvV2zuV2fe3vW3Mc0omwm7yv4Xf8A26iSZkf+5VR9S+dF3LUV/fqibl+4lRKQ&#10;Riab3LTS/epiXipv21yia3sXctRPrbOu7dUc5fKdm9yztt3Uya/WH5933a5SHW1T7zfPT5tVidXV&#10;mbfR7Qv2R0D3+xdzN8jUz+2N+xVauah1VXR933P4aYmq/ZnSjmDlPm+a8+eqs158+1aHdfN+aqjz&#10;K8vy183I90ZNMz1Nbfc3VUd/3v3qlR9ibaxkOJ0Fnr0VtEiovz0X+tr5D7l+9XOomz5q0rDSpdVT&#10;atbRIkNeFrmJJFZdlHnK+xduyulsPB7JZvulVNn8FYT2CpdPFu+7RIIy5gtkXz0aL7/9+i83JcbW&#10;q1Z232OXd/BVK/fzrrdUS+E2j7kjqPBj7L9GWuz8Z3jJYRLu+SuR8Ew77iJq1vHO5/KVa9jDfAfN&#10;4uXPXPOfFVzvTa3z1ySPv+78ldL4ts2toomauds9qferGXxHfT+Ehtn3y7W+/Vh0eFk3fcrPmfZe&#10;7lqZ7lrl03VEohze8WtS1JvKRVb5KpW147r96otS/fL5X9yobZHRKIxCUveNBLxkf5WarH2lnZPl&#10;rH3tvStZL+JItu356OUuMiF5me4TctXnfYny1npcq8vyLVr76VpynBOXvHo3wx1hnfylVn2/wV1H&#10;xL1u5TTUtmXYr1z/AMHPs1tf7rllRP8AbroPijeW2qyosG10T+5XV9nlOaUuaR5JNueD5qzH/wBG&#10;fdW3qqNDFtX79YLoyferhkelGXumjpVz5yO/8dVLl3+1fM1XdHh3p8tRXNtvuNtIYyz+eX5f466B&#10;EVIk+X56xLaHyZd9bdm++VFpyl7pUfiJvs2+Ldtrd8JWy+a+9vkpj22+Cm6buSXau6uahL3jprxj&#10;y8xR8W22yV9tc/v/AHXtXQeJHb+KuUR96PtrslH3jmjyi/f+9WrpvyVmwozv92tW2tp0dPlb56OW&#10;QVa9KBsWyL5Ts336huXZH3ffrQsNNlmiqabRGtonbbveo9mcca8ZljTfD1t4ksHW+Vfu/wAdfLnx&#10;v8JL4b1ebyotkO75a+oLB7x2TauzZXOfEX4af8J5A6N8jov369XCTlD3TwcXKMz4tSZt3mo3yVna&#10;x/pMDsv30rq/HPhv/hD9Zl09m37Wrl5kbZt2t81fUxj7nMeDze8afw601rm6Td/er67+G+j/AGC1&#10;iZlrwH4ReHt8sT7f4q+m9HT7NaxRbdlfOYv3pH0OElyxOzsNVRPvNVq8vInXcrVx73LQtWg9/ss9&#10;33/lrxJRPbjV5QvNVbftVazbmZX++2x64HW/iLFYX8sTsqP/AL1crqXxLZ3eKBd+7+5RGl/Mayr/&#10;AMp6Vc6rBbSvuZXrl/EnjazsInZp1/76rzy/1XXtVR/s1tL83+zXMar8FvH/AIzfattKiNXTQw0Z&#10;y944a+Lny8sSHxP8V7bVdS8hbn5/96rGla3cou6Kf91/vVlf8MZ+ONyN5TJL9+rsP7LvxBtk2q0u&#10;xa9KVChD4ZHkRrV5/ZNZ/Ftyn8W//gVZmpeLWmT97P8Ac/2qytY/Z++Immpv/ev/AMBrgdY+HXjW&#10;wldZ7Od/+A0Rw1KfwzNZVqsI/AdnqvjlUiSCKX7/APcetXwxMltFFcqvz/frxV/CuvWdyjT2M6f7&#10;617L4Mtrm/tYomgZHT/Yor0oUo/ERhq1Wcveiet6V4kudVsvsyq2/b8r1as9E+wO9zfSr/wOm6I7&#10;aVF+6sWeX+/tp2q+DPEfjmXbArWyV48uU9ulzFLW/ijY6VL5EDfOn9ytvwx4k/4SfTpbnd/qpdmz&#10;+98lWPD37KPnOkuoXLeb/Fvrd1j4dQfD2WK2tpd8U8W9kr0sulH28eU4M05vYS5il99P9VsT+F/7&#10;lT2z7E+aXe7/AMe2ora5V/lZWRE/geraWy70ZfuP92vsD4Yemx5XTbvdP46sI7fxMqP/AHKh8lv4&#10;tqJ/FVi2ddu1lXf/AH6ALCI3+qZfnqaG2aHe7N/vUzzkf70uz+Oj7TvT5fv/AN96ALVs6+Vt3b/m&#10;+5SvMqb0Xbvqujqn93fVhHXZ93YlADH89/nZl/3K04XWHf5rb/8AYrMR13fe+98lWE37H2qzv/fo&#10;AupeQea6+Uvm1MiK8W1vk2fP8lV4Ub5GdV3v/HUqbZtm35E/joAid98qLAreVVj7BvTe213/ANtq&#10;EfZ8qfxU57Zki/et8/8AsUAUntktm2qyv/uVFNC23a3yf7CVY8lUZPvVUv7nyWfauzZVBI8/8bXj&#10;eav2bc7q37pE+/XS+Cby5/tdJ7lZXt3XZKk3yIq/xvXG+Lbm8huIp7OBnu92+JErurb4qWz2EVpf&#10;aeqXsWx50ddif7dZSA7hPCulWzytY6v5Ls3yw/3a818fuuladcfMzypL8zp/HXpVtqui3MH2xfIh&#10;R137PN+9/uV5P4w1Vpmle2g+02iS7GT7++oAqvc2epRRNbfJLtTe7r/HTt7Q/NEyvK6/fT/0Os9/&#10;kl81f3MTpsii21p2bt/EqoqfxotSBbtnb7rN87t8zvW14S+1alrP2H7Hsiibf9oRvvVn21s00Tyq&#10;rPF/f2VseG9VXSrx2+4j1QHsFsn2a1T7z/L8tZ7+JLFJXVmZNtcLrfjC6ufKWzuWh2/xpWC+qs6O&#10;07M7v9562lL3SD1ZNVgv/wDUNv2Vn6q7Iu379cDonieLTZZd2561ofFsWqrKqrsdPuo9RzAV794k&#10;d1ZlR3rBv/kV/wDa/jp/iG5/ilbZKlc5pviGLUrd1dleVN3yVEpAYmt/JK6s3+3vrs/CVyya3byr&#10;tdHi3rXm/ja/2J+6Vt7tsaur+HWt+d9h3fI6xMlfPY+MpcszvoSPr3wZftc2ETMu969A03akX+9X&#10;kvgbVVSyTayp8u+vQNN1tUdG3fJXsUJc1KJjL4jrd6oibaJrnYu37lYiax50u1W+SqtzqrPL96un&#10;mEdLbXKzfL8z0x3RJXVl2VztnqUqS1ofb4pon3N89AGP4huVs5XZm/dVUsLz7Zbuyu2xPu0zxDZt&#10;crK27em37lc74Y1VrbUZbGVlT+7WcyzYuUie6eVluZnZdipE38VV7m2l3/Lp99838by7K2HtmeKZ&#10;ldkdPn+Ssm8ud8W6WJvO/vzS/dr81zuMqVXnPpcJyziZVyjeb80DI/8AFvuqtw7Ui/dbU/7b1mOj&#10;I7s0sDo/z/JEz1YtrlXXZuXf/sQV897WUz0pR5SxYX+y/ffAr71+XZLWm73KIjbm8r+55qVzk3n2&#10;1xFOqs6o2xt8VaD3LXMu3fs3L8qJFvq5yjKJEY+8Ptk/09G27Njf3q7C2uZUbym/j+69ec3lzPZ3&#10;CKqsnzfN/Bvrrra/XZEzbX3/AO1Xm05e8XOPumxqVyyRJErNvVvm+aucudbZ32r5r7f4EZa09bmV&#10;4kaJv95Pv1x9z5ULblZXd/4Eir2Ob3eU5oxOlh1XfbuzRfInybHWvBPj3ctbazpmpq37lPkZ0i2b&#10;a9RttVa2d/N/1X9xG+euO+Mfh7/hJPBF7tVUdYt6/NveilLkq8x2UJckjyVNYV98qsru9aSakzvF&#10;/tV5/o9y01hE0TM7/wAVb1hcs8qfvdifcr7OHvw5j0oyPStNv2fZuZq2IdVZNnzVxtheMkW1l3/7&#10;daVm7faE2fc21ZcpRO4sL/f8zM33q2LbWPJi+dvkSuQtrxYW2tTnv03Iu752b7lXEx5jtf8AhIV+&#10;Tc7bP4a0LDxDElvK3m/vXrz19SZ5UVl2JEv/AH1UsOqsju3y7Nvy0cwcp6GmtruRdu93/jrP17VV&#10;/wBUrts/irmbbVXR97N89DzN5W5m30cxfKaH2/ZEir9yqr6rs+V22PWfv379zbEqu/zyvt+d6gvl&#10;N19VXejbvuVXfXle62M2xKxHeVFf5dlV0dtybvnoCMTrk1JfurTrzVdmzdt+auXe82J8336bc3LX&#10;Lo1EZBynlLuryv8ANVdEXzXbdVh3X+7T7a2V99eEd32ioib56sJt3VE6KktOT79QaRItjPdbfm2V&#10;0Ftef2VErRS/PtrNRPnrVTSleJGZ6qMiJFdNVvrmfd9pZE/uVSmdvtX3metK8his4vlrNtkZ5dzV&#10;tKQRjE3bnUok0tI/+WtYKOzyvuardzYb33VVdNm+sZFxjyyPQPh788tbviqaL7VErf3qz/hjDvR2&#10;q745tlhlhfbvr2KH8I+bxMv355/8RU3+U0S/uq4L/cr1PxDCtzpu7b/DXl958ku1VrmlL3j0qHvx&#10;KkyfPUtmm96r3jsibf46sWf+qRqvmDl94q6ltRqhtnR6m1VP4qqWab13VtH4TjlLmkWEfe1PSFvK&#10;qGH5JasfvdlSaRG2aKktbqJviRdvz1hWz7Ja6CwuU81Gb7lVKXKKUeY6Pw9ptyiO0TfPXb+HvD32&#10;mKVrxt8v+3Wf4DRbne3y7K6jW5l0q1llX79cftfe5Tpp0o8vMeVeJ7ZrDUZl2/crnJv3zqv3N9bG&#10;t639vupWZvnrFtkd7pGqjA6Dw9bLCjq336o36eTf/wCxWtbQt5qfLTn0Se5ukZt2z/bp8spjlVjS&#10;j7xi3KM7IqpWlpVtvl3bvnpusalY6VOisy+alaXh680zVZfllXzWqvYTOaOPpcxbe5dLd6seG9SV&#10;Jd06qkW75nemX+lT20u7azxVSubBrywlWLcjstZUaUoS946cbi4zoe4dH4hsINVt99jtd2/uVwKa&#10;U1he+VOux6pfDebxDbavdwTq3lI2xXeu9v8A7NbTpPeMry/3K9LlPno4uUY8plWGj/vUl8r5a6X+&#10;yonVFVfnqwlzbTWsU8DKiL8+yi21X97ubaiVtGJxzqymPhs2tlT5a1ba2W5+ZtrpVK/1iBInZmXy&#10;l+9XFX/j9nleKx+dKOUyjKUD0Ca5ttNl3Kq7Kyde1uJLC4eBlR9tee3+pavcujOrIj1ds9BudbsJ&#10;W81kfb9yiEYmc5SmfInxRubq/wDGV3LP8+1mrHsLxXnRWVd9dH8VNKudK8Rzeb/E2yua0SzV7+Jm&#10;XfX0EZ8lI4Ix5qp9FfCKwRFibYvz17hDYImzcteT/CKw3pEyt/wCve4UgS1Zpf4Vr5qr7/xH1VKP&#10;u+6YSaOtzLubbsoe2itpXVfn+X7lXdNRtYv/ACIGVIv79W/FsOmeCYknllWaX+5WHJIPa8nunyF8&#10;SPhd4g8T+OVa2RobXd81e9fDf4CWOm2ET33+k3Gz5t9eh+ANNXxnevcrEqRffr1K28GLu8pfk+X7&#10;9XLmn7p0xjH4jkvD3hXw5pWz/RYvl/2a62a/sbaJFtook/4CtF58OtiOyy1y+q+Hrmw3tub5KiUp&#10;Qjym1KMZzNO/17yfm3K//Aawk1We5n+Vl2f7tZly7PE6s291qXw9bfaWlbd92uaXvHqShGEfdNa/&#10;RbmLcyq+3/ZrJ/srSrzf59nE7/xfLWxZ7Xllj3LvrHhTZfyq1RL3PhJjCE/jK9z8PfC+sW6LLpUC&#10;P/f202H4UeHNKi3wWMW//drpbba+xl21oOi0c0w9lSgcvD4P0xF+W2X5P9mrdtpUVmv7hVT/AIDW&#10;hNuSX5arvueXbu+SsZcxrHk5io7tv/268s+Kl/52rWixMrukWxt/++9eh69qtto6O0s679v3N1eG&#10;eJ7mW51l2+V0dd6vXsZXGXt+Y8LOa8fYckRu/wDfuys2/wC5v/gqwj+SqbV+dqo2ztZt8zec6feS&#10;nvc79/8AB83y7K+2PgDQeZtiKzbHqVEZFTbt+f8AjrNR1+86M71L9sXen3qALqOvzqrbP71WPsbX&#10;Ozym2RVSeZERGX5Jf9urCXLOibm2bP40oA1U222xWXe/9+lTyvNT9/8A8AqjDN538TIn996lSGL5&#10;9vz/AO3QBeRF83dvV/8AYqx5z+VtbclZiJ9j+bcr/wB7Y291/wB+pXdZtm5Wf+981AGnC+9v3i1Y&#10;R2f7q7ErK2M7/N8iL/carVtcsmxWZtn9ygDQd1Tf913/AIapb2mlfduSjyYvN3M29/4f9irbuzxf&#10;ul3on9+gCo/lJE+52d/4Eqk6N95tzu/3U/uVaeZnlSJYl82or+5b/VLtR1+dqAPKfHPiGXwxf/2g&#10;u3fEv7pP9uua1tNe8Q2v9oXOp2ltdvF+6ii+41dN45sFubK7VoPO3q/zu33K8H0f4hWeiatFpVzB&#10;c/6LLvif76LWMgO98Mar4o8SXtpoN9A1hs3bbtPkR67WHUl0S/i8OXM7O/32uP4Gen3Nzc+JNLiv&#10;IraV7htiKiLsR0/vpWZ/Zqw3tks9t5N20uyVHb56iIHUXnkTSyrAzf30qxbPE+zczJKi/Mj/AHGr&#10;PhsJ0tbiWdfs0T/ddP4qfbOtza+VFKryr8m96YFuG/1X7bLF56ppiL8qJWlvVE2qzO9UkTZ97dvd&#10;fm/jq3YWbX7vt+fb/rf9iq5QHed8zs6MiKtVfti+U7b/AJGb+Os/W7mWZkitlZIovvOjffoSaW5i&#10;2qq/LQBFeTb5dy7kdah0rUmTWYmZtiL8/wB771RPMzxfLt37/v1zOpTSvvZdybPv1kB1d/4qTUtI&#10;vWllVJVlZF/2q8kv7meHzZYJ2R/96ta5uVd9zM3lfxbK5+523O9lZtn8KPWcpcwDtK8ePbSot9++&#10;iVd++auj8JfEizh8Q2nzKlvdNs/3a8x1izZEfd9z/Yrkrx2s3Rombejb4krGvHnjylxlyH6DeD/i&#10;L9jXyGlbfu2K/wDsV6RpXj9rZUaVleJq+F/BPxCbVbCJmbZdp8kqbq9QtvGzWcUMXms8Tfx1zUK3&#10;J7kjaUef3j6yTxtvlRll2I/9ytB/GESJu3b3r530HxmrxI25nSurTVftMG5Zfv16UZRkRyntCeJ9&#10;+xl+5VtNYZ4tyfI9eL22tskW1WZ9lWrPxy1tLtlVtlXzEcx6s+vSwxOrNvrn9buWh2X0C/On3q59&#10;PG1s8SfNs31UufFVtt2tOuz+5uqJBzHquia8t/pcTL99l2N/frN1Kb7BK6t5EKN8/mu296808PeM&#10;LawvXVmbynb5Urs9YddSi+1RbXlVd/zrv+SvmM5wn1ihzRPYwNfllyyNKa/gubV1W5nufl+5FFsR&#10;q537YsMrq25FX+B5a5m88Ttu3StO+5tiojbErNv/ABhbQq6rbRpNu/u73r809nVhLkPpOaPKei/2&#10;rA8G1ZYEf7n+td6is9e/euqy73T5Pkl2JXHw+J4niib7TO8uz7kMWxErBfxU1hrKbl/dP/fWrpxl&#10;8MglI9Gv7+XynnXbsX7zon/s9aGleJ1uZbdtrf7lc5barBf2HzS/w/xrsT/viuMfXp9B1z9+37p/&#10;nVN27ZURjyS5QlLmie56lrap+6Zl+auammV5X2qv+/url7nXpb+1SdZ/3Tf3Krp4hisIN0m7yv77&#10;t89d/Kcp1DuybGZm8r77bKNbvPtmjS+UzPviZNn3KwdK1i2vN7Lcs6P9xHrTS8WGJFiZnRvvJtol&#10;zGkZcp8r2F+2m6jqGmMqo8U7/wDfFdHvWziRt37rbvrJ+N9tF4e8bpfeV5MV0uxvm/jrKh8QxPZb&#10;WZfu19lhJc9KJ2Rrnpelal/o+/d/DW1YX/7rduWvJdK8WxJE67vkf5K6C28WxQxOqtvdVrt5S/an&#10;pqakqPE333/ipn9pb7rd/B/frz+w8VQTSptf566a21Jbm1dVX/bV6OUuNSJu/b281Pm+StOzeV5U&#10;3N8n3649Jl+T5vuV0FteJDEkrN8+2olE2jKJ0UMyu7/LverybniRfubq5n+24rZYm2q7t96ryaq1&#10;+/y/JtoHzG68P/fFMRF819u2spNSn8p1/gpm9nbcr7N1QWbF5Gvlbdy/NWO7qj7aPtLIjq3z7KiS&#10;FZk3N8lAFhERPmf599WERX+XbsqJE/dJ83z0W0zO7UAeUvMrpT7Dc+9afNbKiu1FgmxtzV4nKeh9&#10;oY9szy0zyWd9y/wVoXLqn3apb22vsqOU0iaH2Nvsu6mfb1SDbu+7Ve51JobLyl/jrPtrZn3t/fo5&#10;SC8l59p/i+7Tk2o/y1m6bZsksu5tiVtJDGj/ACtvqS4j/tPybapXib9jVauU+dGov4VS3iZfvtVR&#10;iE/cjzHo3w63W1gjfc31L48vN8SNVXwwksOmxKtb+saVFeaTKzJ++Ra9unHlpHytWX70831i/b+y&#10;dq/3a8/R9+9mX591ejal5T6a67V3rXDvtdPmX591cdQ9ih8Bk6kio+5amhRUs91Mv03slPf5LXbR&#10;H3w+CRn6k++Ks+2m/hq7eI3lVn20L7q7Ix904JS94u23zy1e89fuVRtkZGdatw22+X5vv0cvvFxk&#10;Qv8A63dW3bQq9q7bv4apXNts2badC7pFUSjIJSPQfh1cvDFtWuw8Q7rnSX+T565TwBCz/wANdrfu&#10;0Nq6t9yuOVKXNzGtDExlGUTxS5hZL12Zat2cLPcRNtbZu+/XYPpsF5K/yrsqaG2iR/KVfu12Rp85&#10;50sXGPuhZ2yuyN/dp3iG8/0N2X5Ni1Xs7yL+0fs2756sa9Yb0+zff82umMYwPHnOU/ikee6P4PXx&#10;Dqktzczs8VWLnwrfaVr1u2lKzxK3zV6BpXhhdHsEWtW22om1V+//AB1fNyGPL7oy2mlv7VEul2Oi&#10;/NVt0ttNgTaqu71F9md5dq7vnom0dfNTzZaPiDml8Jn6lfrYQPLBEqSuteA/8JP4jvPGrxTwb7Td&#10;8te8a8kUPy/wVm2Gm2O/d5SvN/u1HMTynM21hrV5L8rMlv8AxJWwmlX0MT7mbZXTWcLTI+1diV6L&#10;4A8MWOvfuLzbvWrj8XKKR40ltc3kT2zKz7/kplh4Pl0eX5bVn3fP92vr3TfhvpFgyM0Ub/8AAa0J&#10;vD2hvLtaCNP+A1v7MjmPk/8As2W8i2+Q3/fNW/D1g1tcPE0TfP8AJ92vph7bw9psrq0EGz+/TEfw&#10;qjvOq23/AI5Wvsw5j4F/aQ+EWoX6PfWdmz/Nv+Ra8J8JfDrxC97tnsZURX/55V+ret+PPBltFtvF&#10;tnT+58tcPqvxd+HNhvZbO0T/AG0VKOb7IRj73MfMnw98Ma9YSoq2cvyf7Nex2HhLX9bt/K8ht7f7&#10;Nbb/ALS3gWwf9xFBv/2KseG/2pdFfVNu1Ui/v1xyjzSOyNeUDB8T/D3XvAHhK71VfklVXfe9fGlt&#10;488Q+J/Frrqs7PF5vyp/BX1X+1X+1LY6r4Xl0rSp1d2XZ8jV8X+GNSlS9iurlvvNvrp5YxiYxlzy&#10;5pH6B/C6/XSvDUXkKqO6/fr2PwreM9r5s/zu1fNPw68SQXnhm32ts+WvaPDfiFUsEVmV/l/vV5sZ&#10;e8e9D34ncalqUT/KtYuseV9glb5fu1y+seJ1hd/m2f8AA65/VfGe+3+WXf8A7lXKXP8AEEY8kuaJ&#10;k63MqPKq1X0HVWtvN+auS1XxCryzNuas/SvEKvK67q82R6sZ80ffOrufEjWGvbWb79bV5f74nnX+&#10;7XjvjDxCttfxNu/irqofFUdzo27d/wAsqOWZfNE6jR/E6vvVm+61dHD4nidEVmrwqw177NLL833m&#10;rSh15fveb/49UcsyOeJ7dc36TRblb56yX1WKGJ9zLvrzW28c7G2s3yVxPjD4l/ZtZt4op/kf73zV&#10;tShzkVasYxM/4oza8+vSy+a32d3+Wi5mZLC0WdWd3i370r1a80e217w5aXO1Xd0315/4qsGsLi3i&#10;+4jRPtr6HL48kuU+MzCXP7xn2HzruX/XP97fV1LZEd2X59lUrBNnzNL89Wk2vsRm2f3f9uvpDwSx&#10;vV5U+XZVhIV2fNtd/wDYpsKRb0apUT+78n+3QBE6M8qbdr7f79Tw/e3KuzZ/BuqJIVdkVFXf/fq2&#10;+1P3S/8AAqAIUmZ1dW+RP4at2330Rm2JTdiuvm7ads/h270++z1AHP6Vpq6b4y1We2a7/wBNVHlR&#10;5d8W5a6h0leX5dvlfxVSSZfP2wL+9+5vetNEZH2yy7P9hKsByJK/yq+xE+8j1N9pZPmf5Jv4dlCO&#10;z/dX7i1LbfPvX770AMe5Z/mZVd0/jqwlzLNF8u1Kq7Ghfdtbyn+f51oubn91uV/3X/oFAGgjqiy7&#10;/wDW/wB9Kx7y53s+zakXzfO/8VG93R9rb0/hqp9m86X9+zbP9ioA5TXkaaKbc33l+X5fvV41eeFY&#10;v+EmiVoFeW/fyt+37j/3699v4VdnZVVIvus//sleW+KrNkliniuVhlSVX3u3+3USiBY0p/FVtrNp&#10;pSyq9lFF+6lt1qXx466VqmlNLqH76L/Wu/8A7PXrXgazs7myRV2+Uyruf+NGrhfip8LoP7U2yytN&#10;Czb4nT+P/fqQGWfxX0q5t4tKVondvnlf+6tbE3iHwckSRWbb5Xl/euku/bXlqfCJLbzWiZkSX7yb&#10;q0LD4V20O/c0qO/yNsb79LmA9Fe/iuZ/9BZXiRdjOnz7qx0/4SNPEMX9meQlvL8ku9tm6qWlfD37&#10;Bb+VBfXKIzb02NXP+J/A2q6lfp9mvLtPKb5n81vnquaQHdWfh6+hvZYkvle3Zt7I7fxVrPpq/YJY&#10;oF2Sv96Z3+5Xkk3gPU3aLytQuUdf+mr1j3/gzXvN2/2nd+Vu+ZPNep5gPULbw8rvL5Vz+6WX5t7f&#10;x1Uv9Hle/wBqzwIjfe/2q83vPDetQxRfZtTnTZ/BurKudE8QvFu/tCTen3d7VEpAekal4btrCzdn&#10;Vnm+/wDI1cemmteXEv2bcku35Uf7lcVNeeKkl+zXM8nlfx/N9+nPqviGwTdbSsifxVIGhrej3lta&#10;2/m3MHmyt8yba43VYVe6f9wuxP493360E1vU4bWXz4POZN213X+9Wf8AaZUiRWtvnalEDKsNVn0e&#10;6+0wfI+75k/vrXs/gDxPbeJ7N4FZfNT+D+NK8dv5orawf9xsd/46zPDevR+FdUt762nl3o29v7j1&#10;zVKEZ+9E2jLkPp221K50ptyt8iv81dnoPjNneJd33vvV55pWsQeKtGivrbb8y/MlUkuWtpdrMyV5&#10;v1mVKXLI6eXnPpDRNVid2ZWXZtq7M8V426L59nyV862Hiq+0q4TymZ4n+8ldxo/xRitlRWZUdv79&#10;d9PExnE5pRlE7q/RrNPu76x7mFrmXduZK1rbxDBqVvuVlfd956zLy8VH2/LV+1DlKU009giMjedK&#10;lekeDPH7OsVtK33/AJJa8nubxkR9v8X9ysxL+5sG3Qbt9RKXP8Rcfc94+hfE/hJb+L7dbMzp9/Zu&#10;+5Xn95psvzyxNvl/j2fIlW/BPxI2RJFc7t/8SPXV6xDba2iXNiyvL/z6J9x6+SzDK/e9rSPbw2L5&#10;vdkeWTa21tv+Vti/e3tT7x0v7fzVZklRflrS1vTYLx5YmVvtCfe3/IkVcbqT3mlRIzbnif5FfZXz&#10;EoToy989WMuePunReG/FtzDKitLvdfk+7Wx4ne21WwdomX7Wq/3vuV5Vc6rF/rftPky7vmR3rSsP&#10;E+9dvnq//AvvVfsuf3iOblOr8PeJ7lLCW2uWXenyLWff+IbmGXYzb0/jR6xb+5a52Mu1HX+NGqol&#10;zLcxOrKu/wC5vraMfskSOo03xa0LblbZv/uV1dt45W5tUVVbzU+Rvnryf7NKkW1N1OR57V02bq7I&#10;0OePwmPteU6b4o6UvjbRJbbcqXaNvidPvrXzPNqtzpV7LY3e5LiJtn+8tfRtnqTQ7G+XzW+89eZf&#10;GnwZbalE+q6en+lp/rdn8detgpeylySLlVOHs/E7Qsi7vk3b66BPFTzRbVb52rze2dbzYqrslT7y&#10;VdtrmW2uP9ivoJRI9qepvqv2OVGVq6rSvGcqWqfNs2/x14vbaqzy/f3pWnDqUsKuqt8j1Eom0ap7&#10;K/jZn3ruresPEktzEis2yvDLbWGSV/mro9H1tvKRd3zr89YyibRrnsUOq75Yl3M+2t6z1XYzbW2V&#10;4/YeJ2hl3N/HXQWevP5qfM3zVEonZGvzHqttfulr8zffrTsJleLdu+dK8/s9VTYm5vuV0Gia9EkT&#10;szffrHlOyMom7vbzXb+Cre9fkrnE1hbl3+fYlPe/VPl3UBzG083yfe+9U1tN5Mv3qwftiv8AdZqH&#10;v9n3qDQ5V0anWCb22/x010l83/YpLZ2tpd1eDGR6H2i3cw/ZkfdWenzy/LWhf3P2lE2/3az0Rk2L&#10;tqOY0jEbqT7HiWrtsi+UjVn38LTOjVdh+SJE3Vcpe6EYg7rNL/cp8KKnzVXm+Rqfv3rWPMbcoPcs&#10;8u3+CrF4jPFFt/heq7w+dF8vyPUtm8v2qKJvnraj8RFf4Tu/D15KkEStXdWaLc2Fwrf3a4+2sGSK&#10;JlWug0q5bynXdvr6GPwHxlb+KcFeaVKktx8vyVw9zDsldf7jV6h4t1VNNt5V2/O9eXzO0zO395q4&#10;Kh72El7pj37skqf3Kr3l+rxIqtWhf2bPFurESz3y7K2px90xry94vbN9ruqpZoryvurYhtv9Hdar&#10;pZqjba2iccviC2tlSXdT4U2S7q0PsCpFuVqh+Xft2tvoMguXXyn2/O9V4Zt8W3b89XrawZ3ddrJ/&#10;v1peGPCs80u6Vf3W6rjEUpcpoeDNVuba42qrbErtptbWaJ1nX52qxo+iW2mp91fu1Df6VE8u77iV&#10;cuU8eVWUZe6Z81syLuX7j1FNM2mxPLt3/LWreOj2sUC/cShLZbmLYyb6RJwWj6qs2svKy7NzfLWr&#10;c6xff25Fti86LdW3c+GIn+6ux61dEs7bR03XKb3/ANumBpvD9v03dt2S7PuViPbNCiLu+61WNV8Q&#10;rM8q2zKj/wAKVyVt4kvLO8db5W8pvu0AdnZzM77V+/VfVdVttHid7xv++Kx7DW7maWV4F2Jt+XfX&#10;I6xearr1/LbTq3lbv4PuUGR1dzNba3F5kDfuqitntrZdrN89Y9si6JYbfPXetYN5qsXzzy3kSInz&#10;7N1HKTzHoNhrcELfN/qq6Xw34zg0SV54G314fYfFHw88T2Pnq9w33fmp1nDriX6T2ys9k/z76Ix5&#10;PeEfQ2sftFQW0X79tm1K8n8W/tesm+KxiZ5fuLsrzn4wW1zbaalz8yIy/NXhXh7W1ttZSWVVeJG+&#10;dHr0oR54mB7xrf7SfiO5tXVomR2+69Hhjx/quq6bM098yO/8G6vJPH/jaDW/K+zKsOxf4K8//t6+&#10;ttjLcsif7D1tyi5j27xn4nvkglla+bf/AHN1eTv4wvL+6eKWdnTdVGbWLm/X96zOlVXSJJfl/wBb&#10;R7HmiEZG1NfywrvVmqrN45vraLbF8lJsaa1+b+7Wb5KpvVq4JR947Ix901ba8bW4vNuZd7/7dPtr&#10;OSF3aV9kSt8tc0/m2zfunbZVp9VubmLazNsq4x90iMT1vwx8Xf7KiSzWVtn+9XsvhL4uz3MUUSy7&#10;N/8AtV8apcxW0v3tktdRo/jn7BEiszJs/uVj7A6Y4nkPuKGG58QxbmvlRP8AeqrqtzZ6JZfNdK7/&#10;AO9Xx5/wuPVfu219KkX+9VKb4i6jeN+/vmdP9tqxlQOyOLPevEPxFtkleJdtYuleOYEuHZmX/vqv&#10;GX1u2uW3S3P/AI9T0mg+8tz89H1YiWLPU/FvidbmVGVl2JWVf/FpdKsPKX59q7K80vNbVHdWn37a&#10;yZtVs5mRWZXdv4KuNCJEsXI9GtviW1yrszbKE+KL+akW773yVxOlaJeareRRRWsqRO339te0aJ+z&#10;281rFfMvzp8+yiVKMAjiZGVqvi3ULDS0nWJtj/x15fresX2q3kV40rJtavTfij/a+j2EVmtjviT5&#10;PkWvL315fK8i6gWGX/bq4wjH3jkq15z90+sPgh4nl17w0kUrfJEvyo9TeM91/qkW/wC4kWz/AMfr&#10;55+HXjmfw9ay+Rcqn91N9egeBvGd54wXUJZ2V/s8+zf/ALGzfXZhI/vTiry907CG2WG33L8/+xU3&#10;2be+5F+7/BUKTLDE7Lud6an2l3RlZkd6948oupc7PlZdif36sI6/dZtn/s9UvO2RJ57M/wDsJQ6L&#10;cxfxb929aALr7t7svyU5LbY+5m+f/bqu6XLxbWX/AIHT3SV3+b59q/foAto86fMqq6VLvVN7M38N&#10;V0RnfbuVEf8A2qm+xqiu0vz/AN2gByPFcr93Yi1bRF2Iqtvf/bqJLZkX5VVN38FDuyNtVf4fv0AW&#10;kmb+H5H/AIqm+0xfIu1nl/vuv3KqQ7d/zS73RaHuW2y/ZmXft++9AFt5vkRvNXf/AHKheZtiblV0&#10;aqX2lk3rtV0/idF+dqlSZtyebA3lfw1AFtLZUZ22/I9VLlF3/L/rat72eLcu7/c21EiIieft3/NQ&#10;Bg6rZrNsZtybV+RK8y+ItstzYSqqtv8AK+/9zZXrtz++l3MlcL4501rmJ12bIttEgOP+GnxdbStG&#10;lbUJ1s/suxF2NveVv9yvRdE8f/8ACeLKyxN9nRvld/4q8P8AD3gxdYv7uxbT2824l3xTI3yJXtfh&#10;jR30GJNOa28mVfkldP4qiIG0lhv3sq7/APbepobBUt/vK8rfwVoQwr5W1W/77anPYRPKm7amxfvp&#10;QBXSFkRNsSon+3R9gnfe25dlW9kT79zNsT7qf3qY6L5XzfJuoAwprBfP+9s/3KqTaVvb5m+SujRI&#10;k+6u/wD36pXL74m2/P8AN83+zQBzNzZxQvtXbWbc6aqfeX5GroprZd+5VqlfoqfM/wDwGpA4S/sF&#10;eWVlX5/uVlfYFR3VlV67O5RXl+Vdn+3We9hEm9nbe7tWcogcPf6Iryv8uxKx7nSrZIn3ffruLmFf&#10;tG379Zmq2cGyXau9/wC5/cqQPMdStl37WWsKbw8roiqy/wB/ZXfX9gqO+779c/Npst4277ifcrOI&#10;Gr4V8VReEp4olVprSXaj/wCw9emultqsSXMTffTeteZTaUtnEi+VvRot+z+Df/fro/Dz3iRRNF86&#10;KvzI7fJ/v1wYvCc/vROmnU5fiNKbTZYZ0lVm+T7yVt22mwalF+9X51+7THSJ0ibzdm5d61Ys5vJ3&#10;sn368H2c6UveOnmLH2PUNEi/0a5Z0++qPRNrevOu5oFTb/HuqZLyebbvVnT+5TptV2RbXtmRK5qm&#10;Lqw902jGMzNh1jWk+b90+7/aq7D4zubbZ59mr/7lRQ7X3su14nqG5tlf51WsY5lV+0HsInR23iGz&#10;m2M262lrpdE8fxWEsTLP92vN/sbbN1FnbKkqebXfTzGU/dI9jyHvH/CQ6V4nsN07bJf76ViaxusF&#10;dmVbyLbsi2fwJXIW1zapEi2zbP79bVnqW/5WbfEn9+uyODjjfelEPbypfaOU1vQbHVfNaL5Nq723&#10;1wr+A5/N3W1zJ8zfcSvc30qzmT54ldH/AI/79WLbSrOFNkUCptq45TyfCX9dPKdB8JarbJ8zM6bv&#10;466CaFtNidpVaaVfuolegeTv2Kv3Kzb+zV3f5a7IZTCHvSIli5T+E4fw3f6nqusotzbKluzfKif3&#10;a6W8dba6dWg/df7FWNKsPs2owszKlbdzYRea+7a++vShg6UYnDKrMwf7Etr9N0TbJf7lY+t6Jcw2&#10;ssEsW+J0+au1s7ZUl3Lt3pV5087fuVX3L/HWNfL4y+A1hiZQ+I+SvHPgaXR5f7Q0pf3P/LVK5mGa&#10;K8/iZH/iR/4a+s9e8ExX/wA0S/P/ABJ/BXlmvfByWa6edYlR0/uL9+vO5atL3ZRPSjXpSPJUTZvZ&#10;W/hq6j74v9v+/XYf8KZ1p0eWBf8AgD1zV/ptzpUsttcwNC6f3664xlKPNym0asSGG5ZF+X79XrbV&#10;ZURG/jrHublU2NtZN/8AHVdL9k+629KjlL5jsE1hneLbXS2GvOksW759teXpftvTc1btnebG3M3y&#10;VHLE2jVPZrDW/l+bam5flrVsNYZIk+f5K8ks9e37GZtkSfJXR6VryTS/K2+KsZUzsjXPRU1vfL8t&#10;XX1hv4mrz1L9fN3Ky1t214tzFub7+2sZROmNU7BNV/dbt3z0x9SkeJG/grkv7SZE27vu1q2F+rru&#10;/uUcptGqbTv+6qBH3tTnf+Gmon72vm/sn0MfiLX3Epqf3v7tEz/PR/BWMTaQb9/3qH3J839yp/JX&#10;bupXRaOYJR90rzOs0G77myrGlaVPqUqLEv3qo3O6Z0iVfvtXsfgDRILDSUupFXei7/nraMTGUjj5&#10;vh7qcMXm7W2L89YNtC02spE67HSvYb/4i2NtL9mZVdPu1xni3TYtn9q2KfuvvtsraMeSRjVlLkNi&#10;z1VoYorb76N8jVbvJmsIv3C/fryd/ivpmmy7mffKn3krVtv2gfD1zFteDfsWvYjL3T5ir8ZF4nvG&#10;1W6dJVbYlcz/AB7Vqvc/FfStV1R4lVU3/JU32y283zVlXZWMqfOd9CvGA65dki27WqlbW3nS/KrV&#10;Ym8W6ZZ/LKyvWPc/EvT7aV3iVa2jEivXhzHS21tK8qL5XyVem0GBF82edYdv99q8U8VfHu5sEf7G&#10;qo615l4h+K/iXxhF5Syts+58jVtGkcFXFx+yfTWq+M/DXh6Xbc30T7P4EauF1v8AaH8NWDOtjE00&#10;v3E2LWD8KP2fm8eWH2nULmdJX+f52r0iH9jbTtNv7e5WVXRG3/PW0acYfEebLEyn8JofDG51Xx/E&#10;lzPF9mi++u/+7XuaWy2FkkEW3zdtcpbeHpdBs4ra2VUiRdm9KsIl09+irL8tYyjEx9rVn7p02+Cz&#10;tXluZVR6zH1u2v5XXcuxVrzz43prWm+Gft1mzfL97ZXh/hL433Lp5VyrearfN89HLzhzch9YaU9t&#10;cz7W/v10Ny9tbbNu13rw7wB8V7PVbhImZUlevQ31uJ5XbdvSiUQ5jQ1vW1s13Kv3qiTVVvIkVfvt&#10;WPf69Fc/Kyr/AL71nwzPYP5vnq/+xUREbXiHRF8qKeJtj/e+Sora5tryL/Sdu+Ks+81uWbYzMvlV&#10;ynifUl0e8inWX90/3qsDsJvE9tbRSxRKybF/grz9Pii1zqVxp8Vszy/MivtrprBLbVZYmtvn3r81&#10;bVh4M0zTb/7UsSvcff8Au0EHz7qvhvx/f6lK0TN9kdvkTd92ug8JfAfVdYilfVb5kdk+55tfRSJb&#10;TJ8yqj017aLcm3d/wCtvaD5eY+R/EP7P2ueGL2W809vtO2XetepeCfFuvWGjfYb6zZ3Vdm+vbnSJ&#10;ETzV31LNols6ef5EX/fNEpc0SOXlPnT4ta9cv4Lli+zM8rbv4a+YvOlh+ZlZHf59lfoxqXhjStYt&#10;/KvIFdP92uM1v4CeGtVl3eUqf7CVtTqcgSifD736PFt3ffoR4n2Lur6w1v8AZa0yaLdbNsevP9e/&#10;Zd1OzimltmZ9v+zXTGvEOU8aSFfvK3yVXd4rZ/u/PXS6l8OvEOlNt+zSPs/2ax7nwlrSfNLYy/8A&#10;fNdPPCQcoaVc+dFLuqlcutMhuZ7CV4pbZk/36JkW5lRfuVxy5eb3TaMvdHpD9p2KtPubBUq1beVZ&#10;2/zOtVUuftMv+xW0afMYykZlzZr97b89RPYb4t27563diu+2mf2Um/d/BWMoSCMonOvbN5X9xKhh&#10;0q+v9/2aKV0T+NFrrrDw9fardJBFA32d2+/tr6V8E+A9K03w8lm0CvcSxff21jzcnulHxfMk8Mrx&#10;NLslX+Cq7veeajW0jO/9xK+rfEP7LSuz3MFyqSytvrCufg5Y+D7+3b/j8uPvtW0anKaRjznk/h74&#10;UeJfE9ml4sDJv/v16x4M/Zavt0V9fffT52SvdfAGq2yW6WcsUUKIu/ZXTXPiGCGyllilXyk/grgl&#10;Xlze4HLyGf4b8GafYabEq2cfmqv3/KrdR2+z7bZfnT7yVmaJ4zgvLLyoNrvXQ2c0Fza/KuyX+Ksf&#10;jEYz6JZ6xKjX0Cv/AL615f8AE79ma28YSvc6Uyw7f7lex3+lSzWu1W2UzRHnsEeJmZ3f+/V83IPl&#10;Piib9n7XtK1SW2nn2RM3yvur0rwB8NLz4aWFxbX0+97qX7RE+7+DZtr2vxb4bn1WfzWl2On3a4S/&#10;mvvtTrfbn2Lsi3/3a9LCS55HHXjyRH/K+z+59+rH2mK52eb8ifxbKz4U3ujNu/3Kc6KjbWr3jyi9&#10;sVP7r/3UoSZnl2N8iL92q6TbPl2rs2/K+6rCO3lOny76ALCI1s+9mZ6sJc7/ALu6s9/P+9u305Lm&#10;eGL5V+dqAL2+LzfmRXdP46HTeqbm+RW+Xe1EL/afu/I/8VMfypovIZm/2vk+7QBYR1tm3NL8lPhu&#10;Wmll2tsRf4Kr7Ef5ZdvlJ/qvm+d6d9mZ2d9v3fk30AWE3Jvbb8rrQ9nLeOjRNs/2KlR5XT5U3xK3&#10;36VL/wCzSvF8zv8A+OJUAOh/1W1U3pVh79kl2q2//Y2/cqq9yzu+1WTf/GlH2lrPY3kM7tQBa2M+&#10;/c2xN3y7GoT/AEbeqqzotEKLcpuVfn/iSh3ZF2s33/4EoAq3Nyrq/mqqVzOt2y3ifKu/5flSur+z&#10;K/3tr/79ZWqoz+b5USIif7VAHM/DrQdKufFaWct80MqRb50T5Pl/2K7bVbBIb94LZm+zr86u7fO1&#10;eM3NhfQ+JZbmC8+zOi7POT7716hoNtqDp9pkZbmLylTe/wB9mqIgaD2y+V5e5k3/AHnSn2GlLpUH&#10;zStcv/ff/wBAq3DtdHfaqSv97fTL9GuYP3DN5v8AyyT+DdVgMRGeLc/yf3Ueq6ebcs73Pyf7afcq&#10;3vvkWJb5Y/NRfmSH7lDv+62vF8m77iUARbN/yq2xH/jqjMm9PmVURPvP/fq8+5In2r/3xUKW2+KV&#10;nX5/4agDKudr7FXa/wDd2VmXiNtdWatu5TY/yqvm7f4Kz3Rd235UdqAOcubZnbduqq9grxOy/fSt&#10;2ZER3X79VJod/wDdR6kDn7m2VN7Mvz1j3lgvmuyr87V2D2zO6bqzb+2V5flXZWcgOBvNKaaWVm/g&#10;rNudN/4lc3ysiL86un8VekTWC+U7bV2bfmrn9VsPOXbAu+JPnqOUDE02z36M7XKr5SrsVHb562PD&#10;EK+bKzNsRovufwUy2s4naJWb5G+8lNtraezupWVt8Sb9iVtEDSmRblEZV/2FqLztkvkN8kqrvqWw&#10;dn8pp2/3USor+2+038U+396suz/gFc1ehGqXGXIS2F4qX/71mTb/AAVsPctcxbomV/8AfrMvIYnu&#10;vlbY9PfSmttmxmTd/cr4/G4SUZe6elTlEzbxNT3vtXZTLa/1WHYrRK9avkzp91pXro9H01bze1yy&#10;om37lccMJOfunT7WMTH0RLvUpf36qkS/x1sPpsCXHysuxa2Ehi+z7VVU21n/ANlI8qSq/wDF8yV9&#10;VhMrjSjzTOCvX5/hGJcrD5SrBvd604dNV97s2z/gVSvbRIvyr9z7r01/n3tt+evejCMPhOU2NKm3&#10;xbflfZ92tDYqSo3/AH1XOWe6F0ZW2JWx9pWbY6/OlWSWJkn8rdAu90an798W2X5JadbOrq+3cj1X&#10;mh3vub760AUptHvElRlZXif/AMdq7bf61FWXe6feqLZO7bVZtjVbttNbcjLOru9XEJDt8CXG3d89&#10;W0dX3r/dqJ9KZJd2356cj+TL8y0SIHo7eb8y1Lvj3Ozfc/uU19szPtqvs2L81EoxA0ES1mi2tt+a&#10;uP8AFvw0s/EMUsq7d/8At10EKSzfcbfV1EVIPvfPUcseXlL5pnzV4h+FF9Zq/wBmVXdf4N1eY3mm&#10;3NheSxSxNC6feR6+zn03zmlaVf3X8D1xPiT4aWequ7Kv73/drmlQOyFeX2j5iR1dXVtqVbhdkX+L&#10;YtegeIfhE1tf7IpfJf7/AM6/I1cDf6bfaO7rcwMm75N6fOjVxypSgd8a8Zlj+1VfYrfIlWLa/aFk&#10;8ptif71c7vR3/vpTkmZFd1b50/grGRtGR30OtzovzM2yt2w8Q77dPmb5a83sNbbY+6tC21VUd2Vv&#10;krHkOmNTkPS01td8Pys++tW21X7HLuVvkavNLDxCryovy1pvfsku7zd6UcptGqe9vu82rENS7P8A&#10;SPu1K9m33ttfHx96PvH3P2uUq3if3aZDudPmWrqQs/8AFUz22x6x5jp5SojtRcoyJ92rWxY/4Wer&#10;bov2dGZdn+/RGPMRKRY8E2H2y8/exb/9uvUEs2ezltom2bl/grzfR/FWn+GInnuWVKwtY/aNtYfN&#10;+w/PXZGlzfCcE8TSgW9V8PS22oyrOzfe+/XceBra51WL+zGi327/ACs9YPwZef406i8Uq7Pm376+&#10;mLD4US+HrN0tlXft+V66Y0Jcx5tfGxnHlifFX7RXwfXwe326xgaZG+dtleH6aip/Ds/2K/TV/h62&#10;t6Xd22rqr7ldFd6+Avi74A1PwT45uLZbZvsW5/nRfkr0ox93lPnpS944e/sFeeJoPkf/AGKuo95b&#10;RbmlbZVjZs2Squ91/goudN1rxIiQWNjK7t93YtXyyDmjIwnuVeV3nnpmyDfu3V6n4D/Y88Y+M2SW&#10;dWtom/v1734M/YGazlil1W5V4k+9W0aZzcspnwTr2g6hfu/2Oxnud39xa0Php4YvNK1lF1exa2R/&#10;u+auyv1m0H4LfD7wNYfvYoHdPvb1rzn40+G/hp4k0l1s4oLa9iX5Ni1cqsYR5QjhpzkeT+DIbOws&#10;IlgZUR1++ld2ltLqVh8rN8v+1Xgnhj7TpWrS225nslb5a9j0rW9lrtVvk/uVzc3OEo8nujL+/ubZ&#10;fsaxfw/feovD1hLcyuzN8610qQwakqSsq/d+/XK62954bv0nVWe3dvm2UGBL4huV1WKXSrmDfEy7&#10;Fd6+NPi14A1DwB4mlvrOxaa0f5/kWvuiwhXxDZpKqrv+/VfVdK0/Vbd7G6gWb+Bt61tGXITKPOfC&#10;Xgl7nUp4p7ZWSXd8yV9G+HtVa2sEiuVZJf771z/iT4G32ieJpb7RXVLT7+ypk0HxHrDJAysn8G+o&#10;lIjlNrWPEK2ybfNV0/2K4rVfEnkvvW82In99q6V/gtrV5bvtuf3r/d31Npv7PypZSrqs7PcUc0Sj&#10;h7n4u2KWfkS3K71/2vv1Ys/ELeNtNe2ggZ9/3X2/dras/wBlqxvL95LltkW6vZvDHw60zwrpyRWa&#10;q6L/AB7aJSiT7xifDfwx/YOko1z/AK3bW3Cjfb3Zm+StB7ZnTav3Kelh5MG7+OoKGO8Wx9vyPRYI&#10;1tK7bt6PUKJvlRXWr0z7JU2/3aCxk1y3m7/ubaltr9ponVvubqpX7/aYvKi+SWiweW2i2y/O9AFt&#10;3V2+VvnofckTtuXZVdHVJdzL8lOfbf8A3fkSqNSwkyzKjqzVY+0+TFt+V9/8D1VtrBbZPmanIiu/&#10;3vu0ANm0qzudjS20fz/7NV7/AMN6VcxbWs4nT/dpz36vL5T/AMFWHuVhXbu30zPlOC1j4J+GdV3y&#10;tZqjv/s1xVz+zrpVzcSsqqkVe1f2xBbI6s2yudm8W6fcyyxNcqiJ975qIylH4QkeH63+y1eOrtbM&#10;zxP93ZXKXP7N+r2Ev3v3S19C6b8Y7FNUTSrb98m7ZvruNbsIL/SHaCVfNdfuJW0a8oEcp8j3nwE1&#10;VLBGtl3v/sVn2fwc1i2lSK+VkiZt/wA9fXHg+2lhidZ13v8A7dc78ZtN1W8t4pdMRXmX+BKuWJlM&#10;jlK/w68GaHZ+HHgvFjSVE+V3p2m6PZ22vf8AH4vlL91N1ef23hXxjrekbmZrPZ975qr6Pcr4eilb&#10;VZ2eWJvkd645S55FyPU/io6aV4SluYmZ7jb+62NXCfARG1uK7vNegZ0+fa7rXBal8YL7xb4ji06B&#10;WfT1bZX0hpSWOj+CpVtolSV4v7v8VXLmiRGRStvA1jrD3ctm2x2XYuyvP7/4aeIdKll82dvsm77j&#10;t/BWh8LvFupw6zcRTqyJ5v8AHXe+IdbbVbjylb5P4qiPunUeT6Ck/hvWfPZWe3/iSvW7O/s9Vsnn&#10;tlZJXWsx/Dy3NrtZVd6bbJPo7RLFEzpu2fJQBf0q5vra6/fozxU+58Z6Vc6p9mi2pcf3Ku6lqTJY&#10;P9mVfN2V8y6V4huU+Jdw07M7pL9yjl5zI+gNSS+v73ajbIlrmfG21L20VlXYkWxn/wCB12H9t21z&#10;YbmXZK6/frzrxzM1zf2+1v8All/7PXfhP4pyYn4TM85X+Zdqf+z090idvmXen9+s9EV/vS7P7tPd&#10;2h+Xdv3V9CeUWprmKGWJVXfVvyVfZ8zb/wDYrPhuWT+Grds7P/Eu/wDuUAWkRbaX/W7Eb+/U29Xl&#10;Tc2/b/c/jqjNCtyrszK/+xVhHiRE27t60AXkdYX3KrbKEuVmd2Xb8n3kqvDcttdlTY9Qw3LX918y&#10;+S7/ANz7j0AaFtZqjyt8rozb9j/wVbhRn+6rIn9x6hR4kZ12t/vpT3uVeX90zIm7ZQBNsb5EVv8A&#10;b2JTpnntonaVVd2/gqleX6p91fufJvqLSry5uZZWuYGSLd+6d/v0AaFteM8qLtZN7b/92rCbk+VW&#10;V5Xb77rVdE85P3qs+z7qJ/FUtskDo+zckqN8u+gCw8yor7V3y/8AoVMR1812ZGSX+5QlsyN935P4&#10;nquky/eZfuUAHyu7tKrVVvEXbtZl8rb/AHasIly7uysuxv43qG5hbc/zb/71QB57qr2NndXH2y5W&#10;z09l+aZ/kff/AAbK7jStKWwt7R1a5dGiR1/jR6zLyw0PWNRi0zU7Xzrh13wJMvyOy12cN+t54fSx&#10;uYmtoki2I8X8VQBRublXZ1b50/gpsLsnzK2x1qGH/Q/3XzPt+Rd/36Hdn+VfkqwLz3jbPlb5/wCL&#10;f/HVKa/8l93/AC1/26Yjt93dQ6K8W5tr0AMTUvOfduW2i/id6Lm5Z3Rt1M85X2K0Svtbfsps1z52&#10;9m2pL/sVAENztT/b/wByqUzrv3bVd9tF+/8AEsqpVdE+d23q6UAROm/738dQ3Nts+bb89Xn2u/3l&#10;quls2923b0qQGTIz7Gb7+379UntldHZmrQR2dNrLVGZNkr/xp9+kBVSz2IjffT+KqM1msPzQN975&#10;9laf2lvN2L/F/fqleQsm9lX7q/wVkXE5zyWml/1Sp81MdF2yqrMjovzVe2S3MT7fkfdUKQs8u1v4&#10;fkZP79VzByhYP/oEM/lL8i7Kihdnd1VlSV231E+9JXgi3b3b5U/upTHtpftDsq7NrbGejmDlNN7b&#10;fK7Sqv3qr3KM90irPJC6/wAH9+mPcr5sSq2/Z9//AH6fbXLPcPu+/t+Wolyz+Io3bO58lYdzK8TL&#10;8vy/xVbhSLzd3zf7VYNtcs8sW359rfcrTS8VL9F3Mnm/wURhCHwxGacNyjptVt6U7yWhdGVvkZvu&#10;VmpMsM7q3ybKtecrxfercjlLyOzvKrN+6++tMSZklRf4Kitrlt6bVoe5Z5du3Z81UUatttmidmar&#10;ELqiJFWOiSpLt/jerCPLDs3L8/3KCTdtrlt3zfJtqwjqkrturNhmZInVvneobmb91/t1fMBNrdzc&#10;pYSrZsqXDfxvXH/2r4l0pkZlZ9rfNsrqEmW5iTb9+pbaZkd1b7lAEWifEtZvluVZJV+9vWuiTxbp&#10;lzE+5ld6x0sLG8Td5S/980J4bsdjsu1NtWQa1tfq+9ovuNVh3327tWfpUKvF8q7EWtD/AJZOtAEN&#10;g7JFUVz57yosW77/AM1WLZ1SLbTLl9ibfm30AXnuf3XlNVdJokl3NTEhXytzM3zVn39tO/yxK3lU&#10;AXdbfT7+1dbmKJ0/26818T+HrN4vKi8qaL+FH+/UvjC21NESKLds3VwniS/1XR720naCV4kb5tlY&#10;yLjLkOf8Q/D2WHzbmBWhR/upXC6rYX2iSwtLEyI3+xXvVz45l1KW0WLTG+ybPmrWufD1jr1n/qF+&#10;f+B1+5WMqPOdka/KfNKbZm3L/wACp6bk+ZWZ0/uV6B4k+FFzbTyy2asiN/3xXFalol9pT/NA3++l&#10;ccqcoHfGvGZWd5bbYys1W01tnT5mZKqwuzo+7+Bf46hSFX+X+/WPKbRkfdz2Gy6dv7lWH3Om1Vpm&#10;q+IdK0p90tyu/wD3q4rXvivbWaOtsu9/79fGRoSmfoUsTShLmOoS2ZJfmbZUt/c2Omxb7mVd7f36&#10;8P1j4i6heK7RSsj/ANyuU1jXtV1VEaWdn212Rwkjx6+aRj7sD1jxJ8VLbRH2xbXrndV+Nl1eWD/Z&#10;l+TbXnKWbXi7rn59lRTJ5P7qJWf/AHFrvhhIw+I82pi6s4+6W7/xtqGt74pZWRH/AIN1Q2FyttBt&#10;bc8zUW3hXWrl0+zafK7t/H5Ve4fBP9l3XvE+s29zqds0NvuV23r/AAV0+yjD4Dg56s/iPoD9h7wl&#10;eWyPqcsTJE6799fZdncq8UrzqqItcp4G8N6V4A0OLTLbajpEu6r2t63ZvavF5qp8tXyhyyNKa5sd&#10;VXbAqu6/e2Vy/if4UeGvGET/AG62V5f4nrl9N8YWdhdSxLcqnzPXP+KvjHFon7rz1eseaJtGhKZo&#10;J+y74HtpdzRLWtbeFfh94Gi/1ECSr/frxnUvjwzz7VZvKrzXxt4tvNevHZZW8p/9qsZV4wOylgpT&#10;PpXxJ+0Povh6J4tKij+T+4teSeIf2k9a1J5Vtm2J/C9eRW0L/wAVTOi7vlrgljZS+E9WOXxh8Ru3&#10;PjnXtVldp75nR/4Eas94ZXZ57lmd0/2qrwpsfc1SveNtdU/u1zSryn8R0xoRhE5/QdVR7+73L+6R&#10;v466XSvEmmJ5yveKn+xur5/8Sa9faD4teJZ/JtGb5q2NE1XSJr3dcyqjv/Hur2KXv0uY+PxceSrK&#10;J9TeEvGei36Pbeeu9P8Aao8VeLbHRLeZrxVe0f8Ajr5/1XVfD3hu18+xvle72/KiNXn/AIk8W+LP&#10;Ftl9hggne3ZvldFraMTnPpDRPiXB9qddKZZom/gT+Cuw0S5a5leedfnevLP2bPghrWlRf2nqsUvl&#10;N8+x6+hX8HtM+6NdlEjOMjl7+Fnd2Vfk/uVXs0VP4FSumufCt9Cnyqz1XfwffTRbtrVkIx3doX3L&#10;89O85Zl3XK7HatP/AIRW+hTb5DPWZrfhjU0t0ZYm/wC+aoAm2wru3L5VCX6zJtgesd9H1N7V1ZW/&#10;75p+m6Jc2EW5lar5jU24YWd9v8dV795YZUXb8lUYXvEut3zVM6TzS7mo5gEe5RF3MtLZ38VzE7N9&#10;9axJt0zSrubf/DXNWdzqGlX7rKrPEzVPNEyPQH2u25fkerbwrDF5rVw2seLbmwtXZLZn+X5axfB/&#10;xLubmWX+1VZIU+7vquYD0Ka5V5UVameGW22KtYOj+LdIv7p2WVU2NXUX+pWKWHnrKrulBqZupaku&#10;mwb522I9Q2GpW1zEksUqvXH+KtVi8W77G2lVJU+781V/D3hu+8JbGvp2dH/j/goA66/vPsE73MsT&#10;bKh0128Q3XmwS/ul/gqxrGq2N/o3zSr5SL87pXG+D/iFotnq8tjBOr/N/eoA2NYdYZ5ba5bY7fx1&#10;5frHw9vr+e4a2vm8p/8Aar2rW9Eg1tIblV3/AO5XFeP7mLStLRbF9kv8SUcxkeaeA/AGp6Prcs7K&#10;0yJ8+969A8N+M5016WCdm8pW2V0HwuuZbnS9tztd/wCKtt/BOlebLOqqkrfPRzAattrC2cXnttSJ&#10;v46q3njOKG8XYqv/ALD1x/ifSrm2iSWW+WG0RvmSnWyWOpWEVzbTrcuvyNsagD0Ow16DVYniuVW2&#10;i/i+SvAvj34w8L2cEunwIv2ttyb0ruH16zSVLae5VHf+Cuf8SfC7w9f3X9oXzL5Tr9/dW0R/GfNP&#10;gbxPBpWr7W2vvl+XfX1nonjO2ttBRrxl2ba+PPijpVjoPih/7In3xK330p8PxLvryw+w/N93Yz10&#10;yjzx90xj7h9e6J4z0q/upWsUV9/yM6V11hYK6O27e7fPXxJ4S+JcvhK/i+Vnh835q+itK+Otjc2c&#10;Wxfnddn+7XHKPIbRkekvqsthK/8AGlaula3FefKyrvrgrbxhbalYOv35f4q3fD0LTaRLOv3/AOGk&#10;HMadtCz+I9su7yWryL4o/Cu58PeN4tVsWZ4pW3tXp+j+IWs7hFvrZk+b7711epJba3YJK210T7r1&#10;MZBI8iv7m++xWjbWRFRN9VPFtz+90+VV2boP4/8Afr13+wbbUtO2qy/d+VK8q+IVg1tqlorK2xIt&#10;ion+/XZhP4px4j4Tn/OV5YvNZf8AgFH2lU3qrN89RIioifNv/wB/+CrCJAjp8292+7X0J5Q5N9su&#10;6Xc6NVh5l2I0XyS/36rv95FnZfK/gRKmSFd25mZ0q4gWt7I6bdux/vfLUyfIn3fkquiK7p829Hpz&#10;uyNt2t/v0AW3RXWL+PfQiTvK+5dkUVV0tpUTczb0/gq68K+V5TS7EagB8Lqkr7V3p/E9So7bdv8A&#10;45VV3VG2q3/AEb79WEvGdNqr8/8AHQBYf7n3fk/26ZD5tzcSqyq6J919tRQo3mo77v8AcoeaVJ9q&#10;xfukX76LQBoI62z7V3I/+3TvtO9vvVSS2aZ99y29P7lNSzVPl/5Zfwf7NAGl5zeU6q1RPCr7EZqr&#10;72REXz1pz3LJF93e/wDfqAJkfZFu3N/cVKhm/uNu3/7tNR/ufNsT+Kod/wC9+VvnoAx9Vv7HTdUt&#10;Ly+3TOrOioi/PVvW/FVteRWn9nxXNtD9+WGZf4q5rxbbXkzRMvmXKeav7pG2Ojf30et3StNltrWV&#10;b65a5lZFdd7b3T/Yd6gDVR2mWJmZnd/vVYRPuNt31VtraV/mX5ET/arQR22t8vyfw1YEPk73fatR&#10;Q2299vzI6feqW2uWR327t/8Au1K7yvLuVdny/NQBVez2Lub7n9+ons2ml3L/AKr+/WhDtuYnbY3z&#10;fJ89Q+SqRPEys6fw0AYV/pTPK+5WeJf7jUy20rYvyys/95HreR1RE3Ps/wCBVRmtv3ryq2yJqgCr&#10;c2EqRI21X3/e2UW1syRfN8iVatrxUi2t89RO7P8AMv8A45QWVHhZJXVmVE3U25s/OleLzVSrEyfa&#10;Zfusj7fv0Om9X2t++/26iQGTc2ao21GV9v8AHVJ7OdPl2tsb+OtN0/0h1Ztny050d7X7zb1WsZBE&#10;wk0pnil8ptj1mW2lXLtcSrL86rsZP71bELz20u7bvTbUTuyM0q/f/io5SjmrPRJUunnZmeX+4jVU&#10;vEnd3gVmRt1da6edLu+4nlfwVjp5qPLuXfE3/jlRKIGFbabPDPFtb7v3qu6O6pf3SzrvdVq9vV9i&#10;srbPuM6f36rpMyRSs6q7uyorotXEstW0KpKjKrJvbZ89XobDZfp5+103b1qvf+ReWcTKy+alXbPb&#10;cyxKytv21cQLb2y/vWb50f7r06G2Xykbd/vVXtoWtonRWZ9jb2R/4amSZfK3ebvRm+5WhA6H/RvN&#10;3fcX7r0IizOjf7XyUP8APBL/AHKrojbrfbu+989VzAbdtc2yXW1t3nL/AH603SB/mb5659IWtr92&#10;ZWeKX+OtCGHZ5u5mRKIgaDvEkr7f41rM1XzXtflZUdv46ytV1hbOKVmZUdG2K7tXM2fifVdVv0s7&#10;mzZLT+GZKCTuNKdfkX+OtOZKpeHk2JtXa/8AerSv4W3oyLVgPsLZvkVW2Vbv7bfF8u6obBN6urN8&#10;1WLmb7NbuzN9yggLBPs0W1W+/V6Z121Rs7mKaJJVf5Hq27o6Oq7t9BYyxT77P/eq26b5flWqmmzL&#10;86svzpWh9pWGLcy/O1XEge6L5W1ttPeZUVFVd9Z6XLPvV1q0jqmzarUAVb+wW5VHZf4qz7/RLW8t&#10;/KlgV63Xmb+Kq77PvUAcVbeGFtnlVVXZ/c2065RbBEb7iLXV7FdX3LWFf2yujrt3pUcpfMFykFzY&#10;RMiq+7+CuZfw9FczurQK6f3HWujs33xbVXZs+RafCiw3G6WiUYhzHnOvfBmx1iXzLb/Q5v7iL8le&#10;b698Jda0eV9sC3MS/wAaV9PJ/eVqZNCrttbbUSoRmbRrygeBTareX6RS3Ureb/vVK9yqKm77ldLo&#10;nwf8WeLZUW2sZUR/49tezeDP2JNQ1WKJtVuWtn/ubq+Y5aX2T6SXtZ/aPmm8miuYtsSs7/7C1bsP&#10;CWuaw/8AoNnI/wDwGvvjwl+yp4T8KxJ9pVbmVf79d7D4Y8K+GLffbafAiL/HtrXmiHspH56+G/gz&#10;4l1W/iiubFraJ2+Z3WvqrwN+zBoOiabFc6nEs0u37j16NqvxL0PSon220Tun3flry/xP8dZ795YL&#10;ZfJRK56tXkOyhQlL3ZHqeieGPC+lbFXT4vk/2a72zRXiRrFVhiT+4tfI9n8SNT83c07Ole5fDr4h&#10;Nf2CJuV6xp1+Y6alDkOu8Z+JGsLPdG3+kf368h1jx/cpK/my/wDj1a3j/Xmud+1tleOaxctcyvua&#10;uavVOnDYaM5D7/xDc3N+7QTt/wB9VnzfadbldZXZ3X/arMTfDcferQR2tpUlVvvVwRqyPVlSjD3Y&#10;mff2zQui/NupiPviWtDWHWbYy7d9ZT7kSiUucuPLAuo+xaEf5vvVm/aWRPvVCl4z/drGMS5SNi8m&#10;8pU21XF+zy/drPe8bzU3fco+0/PtraMTmlI8P/aGs57bffRbk/3K8f8ADGsX15Lsadnr6l+Jfh5f&#10;EPhe7VV3you9UryP9nbwNpmpeMHg1ltiI33Hr6TCSh7LlPlcfH3+Y9N+AnwQbxtqkV3fTs8W75Ue&#10;vtLSvhpoOiW8VtFYq7p/Htql4S8K6V4esLddKVfK/vpXpGiWe/Zube7LUc3vHlSkaGlaVssNsCqk&#10;Sr9ymJYM8u1Vq9bfabB32rvSmPftbM7MtXykcxKmmq8W1kVHqw9gqW/y7d9RWeqrfrtZdlSpuSX/&#10;AGKOUOYisLbe+1lV63k0GzeL9/Er1U2Sp8yrTrPWHf5Z1raMYhzDbnwlpEy7WiVKqXPw00+aL5dt&#10;adzcq7/dqW2v1Rk3NsSrlGJHNI5Sb4RWzp8u2q7/AAWieJ9u1K757/f91qd9sldEVWqPZxDmPJbn&#10;4ILvdotzvWfc/BZpvmWLe6f7Ne1Q6rLbb1damh1hXl+7sqJUol8x873/AMH7maB1a2+T/drkZvg4&#10;ttviax+9/s19fPNA7fMy1C9hY3Mv8L1HsA9qfF9/8HIrPe8Fs0LtWLc/DrU7bevnskLfwV9xXPhj&#10;T7lv9UtZ9z4A0y5Xb5C0SoBGofnbc/DHxDpviB7y2lbZ9+tjWE8Q6lpEtmys8u35Xr7lvPhdY+U6&#10;KuyuXv8A4OKibo9u96PZm3MfAiJ4j03RrvT54Gfer7Xrw1H1zwx4jluZLaXY8v3/AJq/UjVfgyzx&#10;P+63v/u1w+sfA2xubd4rnTN7/wB/bUGPvHhPw6+Ma3Phe4Vv9bFF8++vN7/4taRf38zXlyqbW+5v&#10;r36/+AlnYeatnZtCj/e/268X8Z/sbfb7iW+tpGSV/n8lKuPLze+Ud78KPiL4ev7d1W+VHT/arq7D&#10;Xv7b1SVba5V4k/j3V8v2H7MHijR53ktp54UT7qV2vw9+HXjHStSdbqeVIm+TfRKNPm90cTs/id4z&#10;sZt+lXN8qP8A30avMfD3xCk8K380Fm32y0f+5W94w/Zg1DxJfveNqrea/wDcasG2+CGueD9Lu0VG&#10;uX+fa70R5f5iJcxhX/jO88T+I/tK7oYom+5urvbb4r21/o32G+b7vyV5/wCBvBmrw6lKt9A0O9/4&#10;67Z/gzFNK8u77/z/AHqJR5S4ldPDHhXxPFK0TKlxt/jrx97C08PeI5bOVvkdtivXtth8HGSXdBcs&#10;j/71M8Q/s5Jrf7+K533C/wBx6I1PskSieT3/AIDS5T7TBOro1dRo/gZU0uJlvF3r87fNV6H4CeJU&#10;3wRXLeVUKfC7xZ4YWX5mmib+CiUohyzK9z4nufD0r7W3o/yV23hL4u3kNlFFu2b64y50G5+wP9us&#10;281V/u1yNnczvf8AkLE0KI33tlZ+6EeY+qfEni2L/hGYrmeVUmVd9bHwu8Tt4q0aWBZfu18g+M/F&#10;t9bLFZteb4v7ldX8H/ii3hJJWZtkT1pyhzH1Nf219psSLYys77vuV594zmvn1KJr5mR/K+Xf/HXc&#10;eDPidpHiGzinVleVq534tXi3+r2jRbXXyPuf8DrbCR/emdf4TjEff/DvRfk2f36lRFSLayqn93ZV&#10;dEbem79y6r/B/HVh0VIt+3e619CeQTI8SS7pfn/u1YTdM/zN8lV/ldfkX7y0y2Rk+82ygDSeG2h+&#10;6zJup8L/AN356rww/wDLVm3/AN1Hpr3jW0qLtZE/2FqwNDe277y7KN7b0+Xfvb5ahd1dPlZU/j2U&#10;1Jl8r5l3ovyUcwF1PKRU3Kvmp97ZVtLlU+7E3+49ZNtcxOm1V/3X/jq3C/7r5pW3/wANAFhJvOl+&#10;VWRPufPQ7tC3ytsT+4/8VM2Ns+Vd7r89NRGf5mXe/wB/ZQBKly/z7v8AgOymPeKksUXzJv8A9mnw&#10;vvldm+RFqpczS+btVdm7+OoA05nVItrfI/8AC9RJDL97dvqojs67p2Z3qxvldPlb5P7lAD9jJF8r&#10;K7t95KHRnifav+8+6hNqLtWJXd/9qh3aH+HZQBzniFGSwlZV8502sqbtm6tOw8QveWCKuiypvi2N&#10;M7/In+5ReXPk/vZdvy/7NVNY1tngitl3Q+eu/wA1PuItAHUQ2ypsZWZ3Rdn+9TP3+/cqr/uO3yVV&#10;0p5XtU8hmmTbsZ3qwnyfLErPs+9v/joAdNC1zLF+9ZHVvm2L9+pnRd77nb/feq80zW0SblZN/wB3&#10;Z8/z05Hlf5m2zJ/6BQAIjI3zTq+/7qJ/DUX2yeZpVZV+T7rpQ94294mZfO/v7fupWPePfJK7WzbE&#10;Vt7bP+Wv+xQBddPlfdLsf+F/v1S+0tcyosE6vs+++35HqpbW07q93Lcsktx87W6N8iVbtrZUt0VW&#10;bZ/E+3599QA/Y+77qp/t06bzUZPlVIv79TJYLCm1WZ0/3qhfcn3mV0/uPQAO8qSoysr0Omz5lbfv&#10;odF81G+4lVZnlR9qqrxUSAdMiXL7tq76H2va/M1NR183a3yfLVd02J8rb6yLiMdNkqL8uyqly6wx&#10;Sqy/J/sVed/lRtv/AACi8SB7Dbt2f3qCjK0S5ge6+62zb9x6qJbQbrhFf78v3Hq19mVJX8pf4fv0&#10;W1stzFK23Zt+RnqAMWFPJv8AyGXej/7NOmSC2aK23Km/+/Vj5kvUdlZ4k+T7tRa9bQX8sW5VR0/j&#10;T79Aylc2eyX7zIjNV3zpYby3ntmX5PkbfVTer2v71vkWqtzqsSfulbYjr99P4GqolyNXWNVWzsJZ&#10;1XfL/EiVzX/CQtc29u0UTJ/A3+zWfNrdz9llVvuI3yu/33rOhv5UT962ze29di/eqzM7az1Vnl8p&#10;WZ/9ith3ZJYnTds/iryzVfE8ulWUtzZsvmqu9t9dn4J8Wt4t0OK5WBfOX5JdlESeY7Df+63MzfI2&#10;+n3+5Inntp1d/v8AkvVF7lUgSK6+R2qvba3pUN68Et4qXCL8u9vv1YGfqVt/bcTrcq0O1t/yVraV&#10;ZtDBF/HsqLUtVtrOJGWVbmV2+4laWlTLcpE23Y/9yjlA1dKTZvZV+dq23hbYj7qyrN9ku35UrYmR&#10;3i2r89bRiQVIXV5X+b7lF/cq9rLtXf8ALTLN1hldWX5q0/savFt2/I9AGV4Smlew/ers2tXQbFdH&#10;ZV2Vk2cP2NH2t92r0LyvFuZv+AUAWrBFf7i/P/FT7l1hlRmXfVdLlkX5fkpiX6vPtlf79AFLW79t&#10;NaKVV372/wC+K07a53wJt/j+eobm2iuflb7i1VtvPtrraq74qANCZ2RPlo3703U533/LtrNhmZLu&#10;VX+5QBdTc/zUzyd8v3V2fx0I7bKq3k1z8nlNQBDf2au+6Jvnqk6SvKm5auu7J935/wC9VK5mn/hS&#10;okBqu6pEi/xtVd0qJJvnhZl+erbpv+ZquIH2glzofhuLbbLBCiLs+TZXM+JPivY6bb7orlXf/Yr5&#10;q1Xxtqt/K7Ncsif3Kx3v5blPmZn/AN+vhpVz9FpYTn+I9N1j42XVzfv5W7Z/fptz8Rby/wBIlVna&#10;vJN6+btq6ly1tbuqt8j1zRr+8elLDRhE0Jr+W8Z9zNVV9uz56ZZv/e+en3Lr5qbf4qxqy5i6VPkB&#10;E/0d9tdh8Oteaw3ru+euPtvk+Rq2PCSK+qbV/vVFOR01oxnE7XxVcyzWTt82/wC/XnVzMySvur1X&#10;xDZrDp3zL/DXlV+6vdOqrUV5EYaPIZ1zu3blqylz/o6b6r3MzI+3ZVd3+XbWMfhNpfEWLl1+9VeZ&#10;2+8tF58kG6qML74vmrQgmT99EzPVdH21YhuVSJ0qin3naqjExkNublnlRackzeairVW5T97E38FX&#10;ba2VJd1bSl7pjGPvF17Zbmylb+PbXzr4wml8JeKPPtvkdm3/ACV9Gpc/upoq8k+MfhhbmJLxV+5/&#10;HW2Gqxj8RwYuhznXfDT9qWXRPKtr5m2f7dfUHhL9pbQdYtYk+0rDKy/3q/MlLZXl+b+Cpra5vLb/&#10;AFFyyf7j17HKfPSgfr7oPxR0W/T5b6J/+BV0sOvWN+nyyq6f71fj1pvj/wAQ6U/7i+Z3T+DdXYaP&#10;+0h4s0rYjXMj/wDAqJRMfZn6oPDE8u6KVU3fwI1dBbQ7LX5m3vX5n6D+2Zr+lbHuYt/++1em6D+3&#10;mz+Ut5Bs/wCBURIlE+6LDUmRfKlX5Krzf6TLuVdiV85eG/2zPD1+yLOypv8A9qvQ9H/aH8J6wyJF&#10;eKjv/fatyOU9Q+zt/eof50+VWfbXP2fjnR7z5ra+gf8A7a10FnrFs67VaN0b+41QHKOtn3/Lt2VY&#10;3tD935KqujfeVlodJdnzM1LmKLD3LP8AK1CXKo/zVU+0sibdtMeZnbdtqOaQGmjrcrTEmaF/laqs&#10;NytWPlf71XGUiZRLT37fe3VMmpOi/K1Zjou371EO3ft3VfMRym2mqs7bWXelWnmi/vVyty8sL/K2&#10;+nJfts2v8lHMHKdDNNbP91leoXtraZfmVXrHS5VPu1Klzv8Al3bKOYB83h6xuf8Al2V6z7z4e2Nz&#10;862ypV1JpYfmX56sJqsqL8336Pd+0HvHC6l8K1f7qqlcvf8Awil+8u2vaIb9X++tO+32zv8AMu9K&#10;jkiXGUonzrefDG8hR9qs9c/f+GL62V1+y7/4Pu19YIljMn3V+as9/Den3m9dqpWPsf5Q5pH53/Ev&#10;wf4ld5W0+zZHT7uxa8P1LVfH/h6X9/bTui1+sGq/CuCZnZduyuH174M21yrrLYrc/wDAaIxlH4y+&#10;Y/NH/hbutW3+vWdJdv3NtdB4P+PDJceVc7vNf+/X1h4q/Z40a5um83T1R/8AYWuF1L9mPRUukuVg&#10;ZHX/AGaJSjyhE49PjfbWHzT/ACI6/wAddHonxO0rW7fd56un9x6o+J/2abPW7Xas7JtrlLb9my80&#10;H5oL6TZ/cqOaJcpS+yegXPiHw9qXyyxRVyXiqz8J/ZZW2xW0u1trpVJPgtqc0qMlyybK6BPgtBcw&#10;JFfXLO6UR5TP3j5J8YaIz381yrb4t3y16N8HE0W/sJYtQiV/9+vWPEP7PFtqtu8Ftc7Plrzl/wBm&#10;zXPDzv8AY7lnRq7I1I8vKZcvvcx13gyw0/R/FCLbTq9ozfKiN9yu48c6bA9/aS2c6vui+b/Y+evA&#10;dK8MeOPB+ubvsLXMW77717B4PfVb+K7bV7X7NKkuyJP7y7KiPuS5okS9/wCIrpo8ry/61U/4BWg+&#10;iNtT97s/h+7WxDbbJa03s/3X3a6fbVDmlGJz9t4bZ3/1/wD47WrD4Plf7tyqf78Va1hD9z5a2obb&#10;7lEa9UjlicrN4Dl8pH+2L8v/AEyqvD4PnSXa10r/APAa9AeHfFWekOyWumNeQSjE5ZPBLO/mrcr/&#10;AN80/wD4QyV12rcqj/7tdgibNny1E6b3+Wr9rUI5YnKJ4JlfZ/pS/J/0yapv+EJbcjNcrs/uba6p&#10;Eb+7VhId8SURqyIlE5VPBkqfN9pXf/u05PBkvm7vtS/9811ezZsqVE2J81X7SQHJP4Sn83atyqf3&#10;v3VMm8Ht5u5rlXdF+X5a6jY32qn3NtvTdV80gOPh8Kzv/wAt12f9cmq2ng+dPm89f+ARV0Fsnzba&#10;tOmxqOaQHJP4VZN/+kqj/wB/bTE8JM/3rlXf/bWum2fNub7lCbd+xVo5pEHKTeA2uYn/ANJX/v1V&#10;Twr8PW0SylgvrldSTz3eJHibYif3K7tEX+HdUL7klSjmkBQm0RX3+VthR12NsWs//hHp5vlW5VEX&#10;5Pu10D7kX++9CbU2fwUc0iOY59PCUu52W6VH+586vQnhudE2reKj/wAT7a6B/n37Kl+zN5SNVxlI&#10;OY5pPBk7yuzXi+V91U8qq6eBpba6edrxX3fdTa/y12SPv+Vqam1137tnzVHNIuJwk3w6ZLhLn+0F&#10;SZd7snlNWh/whjPFEz3Sp/2yrq7mFXi2r9/bULoyRRL/AAKtHNIDmn8GMnyreL/3zTH8GM8u1rlf&#10;m+7+6rq0hVF3f99UP86Iy/w/do5gOUTwMz/N9sVEb+Dyqrv4GZ1dWvFTd91/Krrndnl+X5Nn3qHR&#10;Ztir/B/fo5gOJtvADQu6tcq7p/H5VPf4bzou77YvzfweVXYJDsl2/Ns/v1bd2T5VX/gdXyl8xwL/&#10;AA3uZnRftiokX8flVFN8OrpH2rqC/Mv/ADyeu7eb9797e9Duzo6snz/7FSHMcInw3uXTcuoRb/uN&#10;+6eov+FXTvE+3UFTe3zfumr0L5Ui2/wLT7b5Ff5vv/P/ALtQHMedP8KLmaLampKif9cn/wDi6z7n&#10;4LTzfe1WNJf7/lN/8XXrSbkRGZ/kodN+zaq0FHjVz8Crm5X5dXg+T/pg2z/0Oqlt+zxP8/m6rA8r&#10;/wByB/8A4uvcIX2I/wAmx/4Kr3Ls7o38dBPMeGv+zleeU6/25A/zb2fyHf8A9nqjYfs2agku6fxD&#10;FM6/d/0V/kT/AL7r6F3qkSKvyf3qg2f98P8A3KCj50179lq+1iKWC28Q21t5v8b2bv8A+z1b8Dfs&#10;za94Gi+zQeJ7SaL7/wDx5un/ALPX0BsdNjKvyf7dG9nV22/eaq5iTym8+EWoX/lLfavB5qfddIGT&#10;/wBnrF179nL+27pLltVgSaJdiukT/wDxde1fK8vzL/wOm+SyS/e2JRzAeQ+HvgbLo/ytqCzf7bxP&#10;/wDF11CfDpkVGW5X5f8AplXcOi3Pyrt3ovzUQ7d6fLsRaOaRByv/AAr2VJdy3K/9+q1U8PNbRIvm&#10;q/y/3a23dpm2r8iVUdGd/vfco55FnP3mibJ02urp/fRalTSrl0+b5Nn8G2tCwRprj5fu7v46m1Ww&#10;ufklin3v/co5pAczc6UyS7tuxKenzy7V+dEWt3VUZNNi3ff/AIqyneK22LF87v8Aeo9rIOUqTJs+&#10;6tFzYb2in+X5P9mprlFddu7Y/wB+k2M8W1W+SjmkBFMiv91qEhZ12q2zZU32Dem5vkpz23kxbPvu&#10;9HNIj3SLzldNu77lV02zM+35KsJDs3q3yb6YlssKfK1HNIsWFNkW5pVT/YplzD5Oxtyur0PC0yba&#10;Ylsz7EZ/uUc8g5SK5dYYn+bZWfDM1z8qxNs/v1a1VGf90rrvatOwSLSrBN6/PRzSIOc3z/b0gaBk&#10;2fx7q1rlG8r71VLl1e4eVmq28LXMG3dsq+aQBcpsfbsqpefIu77lbdyizP8A7dZmpQsifLX57I/Y&#10;+X3SlDt2fNQ7r91aromz5adbQ75fvfdo5THmlL3S9bbv7tEz/vfmpyTbPlX79Url9krs1XLlkHMX&#10;XmV0rQ8EzN/babv71YW/5d1afhi58nUYmX7+6sYxCUj1rxnct/Zabf7teSzO0N47f369b1KwbVdL&#10;Rfub1ryTW4WsNSdW+eorF0ZEKTLNdJ5q1X1V1hl3Rfcp7ur/ADVnzPvl2rUR+EuRYd/tNrt21SRG&#10;SLZV9EXyqihh3vtWolIuMecpOmyJ23VU+0fuq23tt7OtZ9zbLDE9dMahjKJSd2fZW1Z22+JKxXdf&#10;3VbCTbIoqJSMY/EOSHZLL/sVleIdHXW9GuImX+GtP7Srs/zVYttrxS7vnRloj7gTjz+6fImpW32D&#10;VJbZl+dG2VEiba7j4r6D/ZXiPz9myJv464f7iuj19DSlz0uY+Vrx5Ksojk+/VhLbf81NtkZ2+WrG&#10;xttbnOVHh859rfcSpYbaJ22qv/A6mRG3/OvyVoWdsv3qziZylEo/Y2tvmVmSon1XVbPe1teSQuv9&#10;xqu382yXalUnSV32snyNXTEiMojE+LXi7RJU8jV7n/c3NXoHhj9rfxxojxbrmW5Rf77V47rdmz3+&#10;1VqWzsJ3f7uxKvlgc0pe8fYvhv8Abt1W2tUa83b/AOKvSNB/b/0qa1T7Sqp/er4HfTVe12t9+s2a&#10;w+R1VaPZxDmP1S8Jftk+DPEMXzXUSOn99q9I0T40+E9eX91fQf8Af2vxl0S3eKXasrJ/uNXZWHiS&#10;+0SJ2i1CXf8A7DVHs5BzH7HW2q2N/wDvYLqB4v8AYlrQS5gm+VWV/wDgVfkJon7Q/iXRJUZb6d4f&#10;7m6vaPBP7VfiN4kaXc6/7bVjKMoe+XGUZn6Jui+VuVqEh3pu3V8f+Hv2up02LfK1egaP+1dpFzsW&#10;VWTdWPtIm3LI+gNjI/8AfoeFZvvL++rzfSvjx4ev1Tbcqj/71dRYfEXRbn5VvF3N/tVEagcp0D20&#10;qROzVX+0xJFuZtj05Nbs7mB1+0q/+49Urm2tryJ1il+d6292fwmMoyNC2ffFuVt//Aqf9pbd92sn&#10;TbBtNTduZ0etZJlq+blCPMO875fu09Jl/u7KYjq/8NEyNt+Wo5pFD9/z09HZH+VvnqF7ZkXczU1E&#10;f7+6p5ieUtf2lcp/FvSrCa2yRfMu+s3eyfeah7ldv3armILr3Njcvultld/9tazLnStKv1dfKVN9&#10;So/7r7tRfK70cvOXEwr/AMAWMyfuNqVy9/8ADRkiZlr0jZ/dan722bKPZcxcZHh954GuU37Vb/gC&#10;1ylz4Svkl27Wf/fr6Ve23/Myq9YV5pW+4+WJfvVxypSgXzRmfOlzptzYSpuVkf8A3aa8zeUis1e2&#10;+JLaxttitFvesJPCVtqqbliVKxjzQNoxPKXSJ/vKr1j62m+6i2qv+qr165+FCu7ssq15/wCLdB/s&#10;S/iiZt+6Lf8A+P12UJc8uU5q8eSPMcf9m2S1qpCrxVL5O+rCJv8Al213xieVzFW2h2PWxZoj1Clt&#10;satCzh+/V8ocw/Zvies97bfLWwib1qJ0VGraJmV0RaYlsv3v46t+TQ6fJ8tUWV/JbbtqVIflSpUT&#10;5Kf/AB0EETp822hEWnOnz09E2fNVgROmz5qrzOzp8tXXRHidWqv5P92tSSvbQsj/ADVbdPnehE+f&#10;/bo3/NtoIIXTf/D9yok2om779SvuR3oR/l27aADer/doTa/3qNn92h0ZKCOYr7F376e6b9n8FPRP&#10;3v8AsUOm9qqJJXd1f5W3fe2Vad2RU3fwfJVXeyM/3tlWPm2oy/JTAd/Fu/vU2FN8vz/wfx05Pu/e&#10;+ei2hZEb5vn+/UFBeOttF5rbt/8AsVElzvRG/g2/cp94jeUn8b050Xyk3L8n9ygsro/nb1Vl+981&#10;E0Oz5l276a+37qr/ABfNVh03xbd3/A6qIFf7kW7d81G/f8u3/bZ6l+zfwrUSPsR3279vyLVxAhTe&#10;6bVX5Gq9vb5WX5020yFNi7vuPUqOyf3dn/oFWRzFd08l9yqrpT3TZvb7n+xT5naFH81W+f7tV0fe&#10;rqu7Z/t1IFh03vu+/Tti7dzNseiZN8SfNsRaN6u21f8AvusJGw9IfOVPm+T/AG6i2Mi/P86L/cqw&#10;+1Nnzb0qF3Xyvu0RAJt21G3fI9ROivKvzNVh0WZUZmX/AL6pnzI+1dtMCLYr/e3b6YiI/wDFVh/n&#10;+8vz1E6fN8u1KAC5f5E27X2fwUOm+Jfu/wC5UT/vn+b5Nn/j9Qp88v8Au1UYkD0fezr9z/Ypm9oY&#10;nVl+4v8AHUzujq/zbP8AbqF7lk/uvu+RqJAFsjXLfN8iU/7i7W//AGqY7pbfMrb/APcod2mfc1SW&#10;HzJvZvuU3zm8pG2/PupzvUW/5N23+Kq5fdAltnbzXbaqbqmSHzmfe33Kh+0733MvyNT0dv7y7P79&#10;SQRawivZyqq70Ra5FLxbZol8pndq659zp8rff+Sucezaz1bytu99u/8A3aCyHZ9pSVtzI/8A6BUy&#10;I1t8u7ft/jq69t8kq7fvLXP2GlXKW8u663p5u9aXMHKbb7XtX3Nseqn3IkZfnemujJFt3fPUthbM&#10;kSKzfPuo5gIpnV3+b79Som+J2anzbUutv33apbxHhsnXb87UyClcoqbKEmV127qHdktU3LWeiSOs&#10;s/8AyypcoDLNPO1d3Zd+2tu/T90ny/O1ZOjoyebL/G7Vp3NyzypVxI5jCf5Gddu991aDw7LVGZtn&#10;+xTrlNj7tvz1E6NMis33KRY+2udku5qo6rqW+XbtrQ1JFhRG27K5+/dXlTbXwkYn7BIrvNverdgn&#10;zv8ANVJLbfKlXYU8l6JfCRGPvErvsl3bd9V7n99LVv8AjpkyfxLWMZBUjyBDbf6E7NU2gzKl/Ev+&#10;1Wff37QxbVqHRLmVL2Jtv8VdkY8xx1JH0hbOtzpCKv39leL+MIdmsvub569Q8MX7XNltdf4a838Z&#10;pv1l646530I+7zHNP8/y0x4dkW6rGzZL/fqJ32RPurGMvsm0iK2m/dOtFnc7JXquj/unZKo2F5vn&#10;daJRIjI2HvNju1Z73P2nfT7n51dVqvbfIjrVxiRKRnzOzzov8G6ugvE2QRMrVjonnSuq/wB6tjUn&#10;+zWENbSOb4CKL76Vd37F2qv3v46zLN9+xm+5Wsky7Pl+eol8PKax96XMcD8ZvDy3+jfaVXfKi14F&#10;5LP/AL6V9d3+if2ro0qt8+9fuV8z63ojaJqVwsnyfM+yvVwUpSjynzmZe5PmM+zRETdRNqSwttZa&#10;he88mLd9+q/kteI8qrXq8p4MpSLaXMVym5XrTRGS13LVHStEVInklbY/9yptVvPs1hti+eiIcxz+&#10;pX+y4+X79QzXk6bG+Z99TWFm00vmy/crQuUV3RYl37KuJHvGTbTN9tRmXf8A79dXD5VzF8q7KpWe&#10;lNcyruVau3+6wiRYl2VtH3yJGZefuWqkiNcvsWrF5M1yib1p9httn+7V8pkZ7wypE6qux0rHtkub&#10;m82ys2yuoudzy7lX5KqPtSX7vz0cxXKZVzus50XbvSvSPBmpQbEVt1culsszp8qvWlZ2eyWJlXZs&#10;aoqy56XKXH3JHqdtbWzqjbd/+/T7mzd33K2z/cqvo7q9lEq/fraT7u2vlZylCZ7dL34mKn262bdF&#10;csn/AAKtiw8Va1YJ8t5L/wB9Uy5sPk3Vn/Mkuz5quVXmiHIdxonxd8Q6U+9bppv99q6iw/al1ywf&#10;bLGr/wC3XlSQsibqz7yH7+5d9cca8oFypRPpjw9+10rxbdQ+T/cau10f9rHw9eSqs8qp/wADr4fS&#10;GL7VFvX+KsrxzojW3k3NtJs/3K9XCVfa+7I46keQ/TXR/jT4c1WJGjuok3f9Na6iw8YWN+67LyN0&#10;/wB+vyETxDqthFE8V9Om3/arb0r40+LNKlRlvp3RP9qvb+rf3jjlI/XZ9Sim2bWV/wDcpybki3fw&#10;V+Ynh79rfxVpsqK0rOn+3Xq2g/tpamkSfbF/dVzSoSgHMfdCbXShNqPu2q6V8n6J+2lpEy7Z2VP9&#10;+vSPD37SHhzW4kb7dGm/++1RyyL5j3D5f4fu0IkT/erh9K+KOh3+zbfQPu/6a1uw+JLOb7tzG/8A&#10;wKj3oEc0TbmhV/u1X8lkpkNzA67opVf/AIFT4XZ327q0D4hn73+GnpC38a1K/wAnzfLTEuXdPu/J&#10;VRlH7QfAc/qugrc3SMy76mfSlhi8qJdlbW9U+Zv46ifa/wB1axlGM/hL5+U599HlSJ9zV4p8V7Br&#10;bW7T5vvxb/8Ax+vo59rr8y14f8aYVfXrLb/zw/8AZ3ooU4wkY15c8TzdE+SrsMP9+hIdlW4U316U&#10;onlRIdnz1bhT5KPJ+erUKKj1Bchtr/damPCvm1YRGpj/AH61EQOlM2b6tvC3lfLUOxkSgmUhtORP&#10;npUT97SI++Xaq04lBMioy/NRs+Si5tt7o392n7P7tXEnmInRtlMRNtWNnyPTET560AHT+7Vd0/77&#10;q3/HTHTZ81BBVdGR6PuMlOemu/73btoAR/v0103U/Z8n3qPmeq5TIYibH3U+mInzbqfsZ1/uPVxA&#10;qO6+b92pXTfsZW+T+5TUh+fa3zvUuzYn+5UfZAfs+4u1aJtifdaj5fvUfLN838FSBDs2fe/4DS3L&#10;s9xtXbs2065TZvb+CqiP8+5pfkZaCh9tsdJWXb8n3qfs3ru+4lV0eJFdl/u/MiUI+xd38H36qIcx&#10;YT7r7WqGHcn3V309N23d8qVKnzq+1lStogP2M6bFXY6VEiN5SK3z73+b/apiOyS7v7tMhdprpIlZ&#10;d7t9z+5QSNvHb7R+9f5GqolzE77fP/74rnPjfC2iXES218z79rtsb5K8f0fxVqum+LdPi3N9kuH2&#10;So/3P9+iUTOMj6WR18qJmb5F/gqVE3xOy/wtWfYTb7WL5VStNPki/wB7+CuaR0jHRf432UxHV/vL&#10;8i/x093+Xbt3vTN+/d8nyUwBEiml3qnzrT5kZ3R/uPTE3Jsbd8n9/wDu1YtkWZ/vfP8Aw0AV5nZF&#10;RW3Pto+Tdu+XYy/98VM/zyurL8i1D8js/wArJQA1/kliXf8AJ9+odipvZl3/ADfLT3uWR9qr8j0I&#10;/wAm7b89VICJ4WmT+5vqw9t/o77W+emJsRNzbt9PSb5HZttSBRdG+Tcv3aERkR3b7n9yrDurpt2/&#10;P/DUSJv3/N8/9yq5QGO/ybkX7tCXP7pF2Ls/v1Yfyv4d1ROipFtVPk3UwGP91/mpqInmv81WP3Sb&#10;9q0b9kT7lVKACGFXTd/45VR0iS93N88v8NSp87Jt+4tVbyZUlmZW/eqv3/7tZyLiGpWzffVmR2rM&#10;tkawb5l3p/FvrYsL/wC0wROzb/771SvHX523fcphzFG5dZpZZUXYlTbGSJNu3fVF7lXt5dv3FarE&#10;KSzRRTq2+JKAGuipLuZm31C9z8jru31emTzn2stD2cUMW5l2UEAlg1zYO3zVoJbRJpqQbV+f71S2&#10;cyvYbVqJHZE20uYOUxHhW2v/ACotuyn3iIm9t/z1R1VGh1mJtzbGqa/f50VfnR6vm90grvM3ybl3&#10;7qsO6pEny/fqW2tt8W7bT0tv71ESyjrcy+VXPpbeclad5uuXTb9ymQw+Sr7mr89lI/Y+UzXhZPmV&#10;qLNGdnZqu7N/y0J8iOtXL34mPuwkMf5Ka9yrrtWrCWzPFuasdJmS4fbURibVZe6Fzbb231d0R/8A&#10;SEX/AGqqPMztu/gq3YXi+am1fnr0ox908epI9t8POttpu5l/hrzfxb++1SVq77SrlX8Obv49leb+&#10;Ibn/AEp2/wBqvNrxO+hL3TPRNj7qqaxteCpUfzmRaq638kW2uaMfeO+XwmYiN9nemaa6wyvuWmQ+&#10;a6Oq/cqzptt9pl2qvzpXfKPunm83vEro2/cv8dRTI1s+5v4q6VLCJIkZvvrWJr1zE6Iqr861zRNp&#10;e8Zqf6M27+/Vi8maaKL5d9QptdYtzV0GlaIl48TM3yVtE5pS90x7CFrmWJduyums9K3/ACqu9/uV&#10;sX+iQWbxfZkV5q6DTbD7Nbo2z52+eumNI4K+J5Ih4e8KrbRfv/uNXj/xa+Amo69rzvp/3Hbf8le0&#10;PctrE8UEDeS6N81bVzc3NgkTRLvlT5GrvpR5DwateVX4j4V8W/De58DSot8nyVjpeW0MW2BN9fTX&#10;7Rug/wBt6H9pbakqrXyrDYNbfL/4/XfGXMccjSs0a/aX+BKz7lNm9du/ZWgjrZxbty72puxUiedv&#10;nRq25SDHsLOe8uNqrsiroP7NXTYtzfPTrDykt3a2+Ssq/wBVd3eB/vpRygPs9Sb7a7svyJRrd+j7&#10;Nvz7qqQ3KvFLFt/e1Dpts1y0q/3auMuQg0Us1+xI22qjvEib2ard+7JbpErbP4KqTWavAi/feiVS&#10;RHKZVtqstzLL8vyJ92oZvNd9y1qzWy2Fg+1fnqhZozrLuqObnkXL3DovD1sr2/zffrY2Ki/KtYui&#10;O6Ptath3+b71XylxidF4Sv8A97tZvvV3FtbfxV5bptz9juov96vWNNfzoom/gevm8fHklzHq4b+U&#10;sPbfLVR9KV33NWw6L5VVJt6V4vtTv5TPeFdv3azbmGtp3+Ss+ZN7VnKRfKc7eW37rd9yq0yNqulv&#10;E38Fbd5bb/lrKuUa2dNrbE/irpw1fkqGM48xxTw7HeKVPuVn3Nns+Za7XXtK863SeLbv/i2Vy7wv&#10;crtVW3rX3lCUZx5onz1X3JGZZw77j5q3oYVSJ/7/APcrHT/Rrja/36tJc7N+3+7XUY8xVvP4/m2V&#10;US8vLZP3FzIn+41Svud/mWon+5WfLEJSNWHxn4hsIka2vpPl/wBqvUPhp8e/EqX8Vtd3LbG+Tfur&#10;x35XRFVq0rN2SWKVG2MlHs4ziRGXPI+5tB+Lt9DapIsrP8tUbn9rRdEv9tzu+9sr5s8MfEKVP3Er&#10;b/krlfFt+2q6o7bv4q8jllzHsRjH2fMfcuj/ALYfh+/bazsj/wC3XoGiftFeHr9E/wBJVN/99q/M&#10;J7Zkbejsj/7FEN/fQy/LeTps/wBquv2BzSP1ttvHmlarFuivIn/2N9adt4hs3T7yvX5eeBviRrVh&#10;fxQLfSvv/g319DaV4/1r7Kjea33K4KkvZHTTw3tfhPs1LmK8T5WryL40wqms6ftb/l1/9neuB8Jf&#10;GO+0p3+3fOlW5vGf/Ccyvc/88m2f+zVeGqRnI5sXQlRj7xSRKsInz07ZUyJtr1DxCHZU0P8ArdtS&#10;om6mQpvnqeUJFh021Fs+bdVuZG3UzZ89akDH/wBVVV03tWg6fJULpsWoAq+T8+7+CnIn8VFPR6cY&#10;l8wx/v8A3aanyb91WtivUWzfV/aIIk+eoamRPkf5qHRkrQgh+ah/nTbR9z5dtPdPnoLK70Ps3I9S&#10;umx/lqvs+egAdFodG2/NT/JZ6e6fuq15SCuiNR/45/v07Z9yjZvb5qskihhbzd+6n7Gd3Wmb283b&#10;/dp7uybPu/PUSiZ8wx0+ZN1PhTYifP8AJ/coudr7F3bKZCmx4lb56iJoPdN6bayZnS2llVvubtv+&#10;5Ws/z/KrbHrBubad5dzJvRH+b/bokVEvOi+b83+q2fcSpU2vEi1UhufOVNq/JVuGZdj7fk/2KIhz&#10;D32oqUb9/wB37jU778W1fuU19uzbu2PW0QK7/PLsZvkqjqt4ujy2m5tktxKqK/8AdSr1y6ojysny&#10;KvzPXlOleIbnx/8AEG7uYLlXtLBWSKFKJS5Yk/aOg+K8NtqWl295bN/fXf8A3q8f1Kze5t0vN376&#10;1+781fQ2t+EvtPhW00xWV7hVZ1evCdV0prCwu/tLMkStsZEX79EjCUfePbvCVytzodlOzb0aJK6L&#10;+4i/xfe/2a8l+CettqvhyKJomR7WV0RH/u16xC7b02/PWMjpiWHRvk/jSofJZ/lVtlDv8vzL8/8A&#10;sU2FGSJPvP8A7dSWSun/ACyZfu/ep0KLDFu+5/AtKiM+xt3yfxUQw722ttTd92qiAOjI+5W+V6Z5&#10;O9H3N8n8Oyrc38Cs3yL8lQ7G27Wb91UgV3TZLEtCI0z7vuIn/j9Dozy7nXeifdp/zOybvuf3KAK8&#10;yM7/ADL8jUPbKn3/AJ0qV9yS/N9yh9zo7btn92gCJE2PsX7j1E6eTK/zfI1OR3RNzfPsp7orxf71&#10;ax+EgYlszv8AK1N3t5u37nz/ADVY2KlruX5Hqu6M6I6t/FUgOdFh+ZfuUb4HV/mqJ0bY6v8Ac/v0&#10;JCqW/wArb91UWMR98u7b8lZWqo0Mvy/P5vyVtwuzxOrL8n8Nc/qqbL+3ZnbZ9zZWQF3QbZobVlZf&#10;vVzl/fp/aNxbbW311COz/KrbPlrHm0r/AEjzfvvS5S+YqaPZrYRPuVn83+/W3Z7baKVV+dNu7ZQi&#10;K67f7tFh5VtK7St+6f71XKJjzFewdrmV5ZfkiSpr+FrmXarbEp32lXldVXZF/C9CJvidlbelYyLM&#10;1PNs327t+2tJ3+0xRbW/3qyr+2bzUZW+dqu2yMkW1fv1oXzFfVUWa9iXd9ymuiv8vy/LVG5mb+0t&#10;u797WnbQt5W5vv8A9yqiYyH2bqiurNTJplSmPbbN7bqHRXVKuIGfbWzPE7bf4apTJvZ13fPTEubm&#10;2t/utsrHmuZXldlavg40j9a9uWLyZrN0bc1RJqSO6bapXMzXPytSW1ts+aolHkDmNya586Lav36x&#10;H3W0+5quo7Ony1F5L3MvzURiFSXug8zPFt20WG1JUb/ap1/t8pFi+R6sWFtF5W5mrspnBKR6n4Sm&#10;a8snib7m2uE8YI1nfvu+5urqPBl+yb1/gVa5/wAZut/cOq/frmnHnkbYatyy5TCtplfY6tVfVXa5&#10;+Vaihtms9ytTra5Xz3Vq5ox9475VfdKsMLJE/wDfqHRLxra8lVlresNEnv735W2JWk/gCWG981mX&#10;YvztXZGlI82WLpQkc1Nc3lzcfLu2VXuUleVIkWvRYdEtkRFVafD4YtvN81lqI0JGMswjzS5TCtvC&#10;S3Ngjsnz1ah0qfTYvlVnrs4bBXVFWrttYK/ystdMacYHlSxcpnJaIlzqV+izq2xa9DttK2J8q76o&#10;3OmxW0W5V2OlYVz8SGsEeBYmd0b5q6YnHKUpnWzaItsnnquyVqrw3M6S7W+ffWLpXjO81h0WW2ZE&#10;/wBut1HV5UZ/ko+yZnBfGnwfc6x4fllg3bFXfsSvkG/h+zTy20qt5q/JX6AXKNf2Uts3zo618a/G&#10;nRJfDHiO4ZotiO1dNKRlI83msN6bd3/j1VJra5S1dV+dKl8m5vP3/wBymvquxfL/AI67OYxiO022&#10;uktfvbKis7Bob15blt6VXv8AVblLXbFu31d0e2nvLDdct89HMWTIkU11tiWtiGwW2Tcq/O9VNN8q&#10;2ZFVfnrQuXVF3f3qJBymZeWHnNuWhLZoU2stW7bdv3UXPzvt3VjKR0xpcxia2ifZ/lrM0r50+atv&#10;VbbfE9ZVt+530RkRXiadgmx6u72R6z7CbfLVu5+41dkZe8RH3Sxcu3yMteleD7/7TYRLu+evL0ff&#10;FXR+EtVawv4lZv3VeVmFDnidlCXJI9gtt23a1RXm3ftp1g63MSSr916mubZX+7XyUY8kuWR6sveM&#10;9EV6rzQqlWvJZH20TJ+6qKkfeLjIxblPkrHubZnR91dVNbK8X3axbm2b7R8qb0qJRD4zEtpvJba3&#10;3GofTYEgllVV+7Vi/tvn2/ceqU1y1tF5Tfcevey/G8kuSZ5tehz/AAnnOpOz377aLZ2ml21raxoj&#10;faN8X8VaFhoipFuZf3tfQ18bGFP3TzaOElOXvGS9g392nvpq+V8610qWDIm5qpXNtv8Al214/wBb&#10;qzPbjg48pzj2aI/y1bh2JFtqw9gyJu+5WVeJs+VWq/rczH6pGEvdJUvPs0rsrVKl4ry7maqsNsqR&#10;bmpzovlfdojjZF+wLb6rAjfdomuYJkTauys9LZZvm+arqWyovzVf1+QfVixYX8VhfxT7fu16hZ/G&#10;m2023RWiavJfs2+XctSvZs6fMtcNSt7U7KcfZfCd7rHxpvrnf9m+RH+7Xs37Met3OveHNbluWZ3S&#10;8RF/74Svl9LBa+mv2WoVTwvre3/n8T/0BK68FH94ebmUpTpHtf8ABT0T5Kds2LT0Svoz5LmGIlCJ&#10;slSpkSjZ+9Sp5SC66b0Sq/8AHV1P9VVd0+eqLInTdVR0b5933K0ERt9PeFni+7TiBjomx9tSonz1&#10;M9svm0bNktaAMdKa6fJ8tSzVDsZIvu0okSG7Pm20x021M6M/zUx/uVfKHMV0Sh0ZE+WnJRs+d6kC&#10;u6M/3vv0OjIiVM6N8m2mP8/+xVhzDE+781NdG8pNjbPnp1GzYiK38VWSRbGT/b/uvUTvsf5mqxvZ&#10;221X+zN5vzUCBE3/ADVYTakXzffWoUhZP9yn/wC3QREidN+9aciKmym79j/LUv39i7azjE0GTJ82&#10;5NqPWbcu3lOrfPvrVdGRvmrHuYZU3/wfNVyiAywhVIn3IqRInyvVtIYH2Sr/AOOUIiu8UX8DLv8A&#10;k/iod1TYqrVgPdFR9qr8/wDfeodjJs3KqOn3tlPR96P8zb/9us+/v1tonuWZURPnZ6uIHn/x78fr&#10;4S8OJawNs1C6V0VP49lcV+zlbLo/hnW9auVZ7u4n2K7/AMFeaeP/ABJeePPG9xPLteKCXZEif3K9&#10;j0qFfAHgW3lvGZIrpt7Jt+TfXNKXvGcfdkd14Y8SXOsa5tl3Jb/cirnfijDvneztYtkqtvlf+Bq6&#10;rwA9t5VvfRqrwv8AOr1n/FSzW5177TuW2R4vufwN/sVtH4Al/Mcf8KJlsNbu7Nt3zRLKqV7hZvvi&#10;3/Mm+vn/AMJI1h4+t2Xd5UsTJX0BYb3i+Zm+X+BKxkXGRMnyfK1OdFRHZV+d6e6fcbb87UxH3yor&#10;fwVJsEKNsdt2x6eifxf+gUXPySou75EWnu/91dj0ADu23/gVQ7GdX2tsT+LfUybXZ926jeyfKqrQ&#10;BX2Lt+VqZv3/AHfnqxMi7P8AdqJNqPuWgBiIrt8zL92mO7Ony1M6J97aqJ/HRvVPm/75oAzHhb/l&#10;qzb1q6iN5W/bT7l1m2S7dm6hEZ/4qqMiJFJ3Z/lZd6U5PkTay/8AAKsOjJLu2/eodN7bm/gojIBt&#10;zCs1gir/AK3+JKo79i+VErbFq8k0Tyu2756r7Nkvy/cqQJXuW8pFaJfl/jSsq8/0+VP4EStC5v1t&#10;rWVmfZL/AHKz0tt/zKy/d30FkMm+G4Rdypu+Ra04bBUi3Stvlf8Agql9mW5lRdzb4vnqX5nl3Kzb&#10;/wC5VcwBc2au26D+78yJVRLZbn5fmTdU1sjQ3r7m+T+5Uty620vmr89HMBlXP+jXrwbv3W379RW1&#10;+ryvZwMz7f46u3O253sq/PWSls1g+5V+dvvVIGh5LXMqIy/OtM+3rbXu1l3022mfbtVt8rUxLZne&#10;VmpSjzAVYYVudUln2VLNfsksSovyP96n2ybHfatXYbZXillZdm2r+ACpfu3lJtohdf3W5qpJctcy&#10;urfcp/2aeZvlaiJBnzXLTWCKq1Rs7BkuNrL8jV01zZrbMiKvyLWZ4hufsyRbfkr4mMj9U5TP17TY&#10;LZ0ZX/hrHR/l27qNbv2eJPmaqthudNzLRKIR+LlNW2RUXclVLm52S097nyYqz0mV5fmqIxkbS5fh&#10;LFyjP8y1paJbNeOit8iUWemtefN/BXUabbRJFs27HSumJwVZR5jqNEsINNX5W3u67KxfEOgt5sty&#10;q/w76teHn2X+1m3pWh4huWS4+X/VVcacZHlSqyhLmiee2dhPqrfMrIiU688N/Y5XZWZ9ldsltFc2&#10;qLbMqP8AxUJYLD5qOm+rjSjGRjLFyn7pj+ALaW/eX+DZXRO7ea6u2964eGw1VNZb7DL5KO3z/NWx&#10;rFtfW3lMtyryp95N1bHNKR0f9lM8qMvyJW7Z6CszIrfJXC23jaWwSJrlf++63bDxn/ar7on+797Z&#10;UGZ0H9lLZ3Dr/wB80y8vF0pPu76zU1Vb+Xctyvmr/BupzvLM6LKu9KjlAsJfreRfeVErISHSkvH2&#10;qryt96pZrBnb5W2JTrDR7G2Z5ZWXzaIx5ANtLZfsW6JVT5apaVDLcyu07fIlCTbHf/nlVG/8W6fp&#10;trKrXKo9WB1Fy620W9Vrxf406DZ+IdGlvpdvmqtdcni1b/SJWtpd/wDuV5v4h1hbnRr2C5n2Ptfa&#10;j1cebmMpHzO+pKkssCsuxW2VRubZdjtt+eq95bLDqMrK29PNq88LXMVd/L7pHxFHTbCW8uv+mVdc&#10;9sqW+1f4ax9BSW2R1rQR5fN+b56jmLjEltrbZ8zLUrp52xW+elT7lJWMpHZGIJ8nyrTXT+KpXSmU&#10;jaJn37t5T/LXK39zLDLtVa6q8dkX5q5K8vGe8RdtbxOOsXdKed5UVlbZ/froHTdTbNP9FT5adXTE&#10;5h9mi7XVqsW1z5Mu1V+eooXVHqwiIjbmWonI6YHrHgzWEubJFZlrqtn937leNeHtSawuk/uV67pV&#10;+tzAm5vvrXyuNw0qUuc9ilU5ohMnz1XuU3xVoTW3zbqEtl2V5vMaGO6fJVWZP4lrVubNkbctVPJZ&#10;6JAc7eW2+Xd/HWTf22/7q/crq7mzasqZNm9dtREDj7l3R/mrSsIVuYkb+On6ro7PFuWsyzma2l8r&#10;dXZTnz+7IUYxhI23s2Rdq/PWY9m2/ey1NNrbQ/w76rprfnfe+SuyJ0ykV9Sh2RVyjw75a6XVb9ni&#10;21i2yb2+eiRHKDp9xaZcp86Kv3Ktom+WnPDvuEqOUOUihhVIqiRN8uytOa2ZNlJbW38W2qL5QtrZ&#10;U/hp8yKn8NW0T/ZpjpuqQ5TMd2SvpP8AZU+fwvrf/X8n/oCV87zWzba+k/2UbbZ4Z1v/AK/k/wDQ&#10;Er0sFL94eVmUf3B7Rs31Ls+5UqIuz7tPRK+jPjBiJTXTZKlWkSmvDvbdQA5E/dVE6NvqwifJR/HW&#10;ocxEiVL/AAU9E3tQ6fJWcSyi6fN/sVFs2VYdPkoRN1ICi/8ArfmpXf56ldP3tPdNn8PyVpECim56&#10;bVj5UbbTJk/u1uQV6KlRForOQFemv8ibqtO/yfdqLZvWiJJFv+T+5uodP3XystO2Ls+7QifJWhnz&#10;FfZ/t0PtT5Wp7ps37aY+/enyt/v1QcwO67NrUOn3Pm2bqHRX/wB+m3KbIkdvv0coRIXT56mR9m7d&#10;UP8AyyRf46eiK/ystERj3T5vvfJWPcuiSvB5reai761XdX3rtaszUn2fZ1+/LuokWWEfY6bvuKv3&#10;6H/cxOzfcptt5s0Uu7bUM25ERf7tERSGwzfvXbb8leL/ABp+ITeVLpGn7kldtkr/AMG2vWtY1VdH&#10;0mW8ZlRkV9u/+F6434dfC7T/AIl3V3fX3+k3Hm796N9//Yq5fyxMjz/4CfBlfE/j7T7O5Vvs7L9o&#10;lf8A2K+gP2nPhdBqv9n6fpS/Zol2IybfkWvUvhj4Mg8KypL9jW2vbptjfxusS/wVxXjm8l8T/ElI&#10;Pm+yLLs37/k30cnLEDzL4S6bc6PAmi3Ks7rL9z/Yra+NOmxXP2e5tvkt0ZFb++jL8teoeM9KXwxq&#10;mlamsCpE67GdF/jWvP8A4i7dY8OXdzEux1lZ9if3auPLGPKWeK+IXew8S6JeL8iIyJv+5v3fx17l&#10;pu57dPm+4v3/AO9Xh/jm2gudGt7lWZHgiR9n8bsteveCbxr/AEG0nb7ksSPXNIUToIX3p9750/jq&#10;VNnzr83+/Rs2L8q/xU93bzflX5H/APHKyNh2xXiRf41/jprzbF2t9/8Av0J87uv8FOhTzn+Vlqog&#10;RQuyfdp7onnozbqERvn+bY6f+P053V4nVl+eiRZFMi+b8rfI9Md/k3ovyU+FGdn+T7lDpv8AlWpA&#10;Ym59+5diU90VPv7Xemb2TYjNv/2KJnR0/uUARP5Ty7d+x6ZbPsd1+aovJ+Tc38LfK9WE+RNys1VE&#10;gH+9uf56qecrq7f7VXvmf5dvz1RmhX59q/JUljU2u25dtQu7TSuu3Yn9+rCIyI/+7Ve83eV/c20p&#10;AZ/iF4raw+950r1VhuWs4ImZv4dmyqM0Mtzfyqzfulq86LN8q/Psq4kFq2v/ALTLuX5Kt/aVeJ5f&#10;40rJSGWFUVl/4HSwu3zr/fo+MsupuubWWX+OqSXOx/KZt70Pu2PErbHqjM+zYv8Ay1T+OpA1kmRJ&#10;du352p2z5X3fxfdrPRGTYzNvqZ3Z5U3fcoAtWyLbRO23e9EMyvE6/wAdRPc7In2rvqklyrv93Y9B&#10;EjQRFSmXlzvs3Xds31Xtpv3u1mp9zfxbvKVVd6CzMS2VE27vn/v1dh/0aDarfO9D7fImb+NPu1nv&#10;eMkSM33qqJEjWsLlX3tLWD4kuYrqVF+XZTdNv2m/dN9xaydednvNq/cr4OXxn61H4Tn9b+SX5WrQ&#10;sN32Xcy1E+lNcv8AMtbemwrDEkTLXZ7s48pzc0YS5jHeHf8AeanW2jtM25Vaul/4R77T8yrsrR0S&#10;H+x5XWeLej/J92tox5Dyq+J97mMTRLafzfl3bE+9WxvlmuvIVGStNLDybzdH9x/nrQezWFUZUXza&#10;uMTmlife5hiQrolr5svzy0x/E/2lNrW3yN8m96muUaa3dpV3/wB2mWcKvF8y79tHKccpc8uYu6am&#10;yLYsXyN/HT3RvKlVVZ607Z3eDai/JVJNbisJXgZVo5SJHlPiG/1fTdcSK2RvKdvvpXWw6Jcvpcs/&#10;n77h1+5W9fpbXMTy7V83+Gsfwxc3KXV2s6tt/hqxHn/iebU5rNLFYme43f8AfNdF8LvD2p21hcLe&#10;Mzuy12CQ2zyu0sS+a38e2q+t62vh6z3Ky+a38CVQHNaV4VvtB1yW5urzfE7fc/u11t54tgtokXbX&#10;Hp4klv4v9J3bHqwlhZ38Tstyvy/wbqnlA1ofElzqsu1VZIv79dBZ2y3MqMrb3rj9E8W6VbO9n5q+&#10;an+1XmnxL+PaeHr9LPTFZ5XfYzotHLMfMfRGpXMCWssHypK3y15Vf+DJb+6l825bymqHwHrF94n0&#10;uLULuX5H/v11EzrvRlajlCIeD7Cx8JWrqzK7v/BXP/EvwAuq6bLfWzbN6u+yugSzlv5YvKVnrb1X&#10;w9dPpHlSysiOtEQlGR8FarbfYL+WBv8AWrLW1prr5SLt+etj4r+D20TxDKy/cZq5q2doXRq74y90&#10;xjH3jbR1h/hqH7T8/wB2m799M/jrGR2RiaCP8lCUQ/6qnolYG0SX+Cq70+mVYGZqqb4ttcrNbf6V&#10;ursNS/1TtXIo7TXTrWlP4jjrHR2Fyz2+1V+7UqI1N0pFSLb/AB053ZHrsMYxHpu3fdq2/wA+zctV&#10;03O/zVpQorrWMjpjGPKWLZN7RV6t4D0qfVYpvI3PtWvLNjJA/wDu17B+zZrcSavNbSsuxvk+es8T&#10;T56XKRGpySNPfsleJvkdf4KN6o+2vQvH/gxYb1762i+Rl3/J/HXm9yjTM+7cjp8lfGzhKEuU9iM4&#10;ziTTP8lZM0zIz/LVi2tpUl+ZmdKtvbLMnzVcuWJoYk1zv+6tV5rZXVG2/PVu8sGhb5VohtmddzLU&#10;gZVzYb4tqrXL6ro+xPNX79ehTQ/J92s25sN/31+SlGPIBw9siv8A61aLnTYnbcq11Fzo6v8Ad276&#10;z/7Nntnfevy10xkVE5xNN859sq7KiudNWFvkWugm3fdZaZsim+VlraMjbmOc+zNu+Var/Ml6m6uu&#10;TTVrB1WFUuPlraRHtCxMiuqU1EVKqfadlRPqS/3qjlLjI0tm9qekP96syHUlf+Ja0EuVf+JaiUS+&#10;YJrb5Plr379mDVbGz0TWLae5jhle8R1R/wCNNiV8/wA1/EivuZf++qo/23KjbrGVkdP7jbK9jK6H&#10;PXjGR4mbS5cNKR+gqbX+6+//AHKeiLXxl4V+NPiPREiVrxnRf4Hr334e/G+x8QvFbXy/Zrh/kV/4&#10;Gr7CrgpQjzQPg44mMvdPU/46twwu6tVdHV0RlZXR/wCNK0LZNkTs1ebyyOzmKOz56HSpnSnIm9a0&#10;AittqJTLn5FepkT5Khf51eq+yBXT54vmpv3P4alRGpz/AH6kOYpP/u0P88SUs3+tpzp+6+X79Acx&#10;UdF302ZP4qsIi/xrUMyL/DVRkBX2tT9lHzbqa7sny0SJIf46f8yU5Pkah/k2VYEDp8ny0yHc7/NU&#10;rvTHT+7VmfMG9Pu01N299z70oeHf/wAApjuqP8u7ZUkj9n8TLTJvnRGo3/Mn9yi8+Rdy/wAdKRUS&#10;k+5Jdu2rCJ+6+981V3dnlRn+erSJvXcvyJVxkMa+1E+b591YlzeNc3Uq+U3lI+xXSt13VPu/PXPv&#10;8978k7f63fRIs0E2vFtb5E/hfbUVztT5f4P4np9y7JF5qqzv/Cn8FY/iHUvs2lvu+eV/k2J/DVxF&#10;I599N0/xnLcWN9qEttbs2zele1fBzwNovhLS5bm2naa3T/ls/wAmyuF+GngBdVv4mba6ff2J89e9&#10;a3psWj6NZWMFmrwy/JKm7Z8lbRic3Mcromt3M3ijVvENyyw6PZ2rpEn95/79ef8Ag/xI1/43t1ni&#10;g/0qfezp99/nrY+It5Fonhz7D+9tkll/dI/yfJXBfs6/8TL4lytK32y7WX5UT7kS/wB+sZS97lND&#10;6a8f+FW1jwpKqr+9tfnSvnrXnabw5d21sqo6p9x/vvX1k8ypFcLIv7pvk+evnXxt4elsNbvV27Ee&#10;J3VE+4yVtKJXMfOmpXP9q6Ndt8qSwRbJU212vwcuWv8Awlbt5u/yvkrl3tv7KlvVvotkV1vRX/26&#10;0/gtc/6Lqds21Ps91sVErmkET1h08lkb770/Z99ovnTb81V3RXbduZ/m+5/dqxbb0i2sq1zmxCn3&#10;XZmbZ/sVYTb/ALOz+/Q6bE+X+On7P76/doLInm2bFiXZt/jenbNnzLu3tQ6K/wA33KE+Rd330qpE&#10;EW9/vbWod2eXdt2U9HZFTb86K38dMmdnR22f8AqQItnnb9r7H/v1K+112s2+jfsT5V2PUW9f4nqw&#10;HbN6/d31XR1fzV3bKmR9i/LtoSFfnZdtL4AB/kTcv36id96/L9+nPu+6n3KZ8u7+/UlhNCyKnzbK&#10;pX/yROrNV2FN8u6Vm3/w1FeJ50Uu9d6baAOUtvkllZfn31bhRkdm2rWfprq9/LFsZEStBHb97toA&#10;i86V3dmb90rU6GZXfav8VNmh+0q+5tiU62tlSJGVvu1USBu9Uldf41qGGHfLuZl+ZqvOm/5lWq/2&#10;ZX/4B89SES3qum/ZreJtyvv/AIErJhdrlnX7m2pZrl5pUXc1SvD5LfLQBEm5InVqpO+z7q1duZN6&#10;VSoLIrm5ZPm++9Fs6oySsv36YkP73cu50oe2leXczfuv7lBBLM6vvVWbZVWZPOZF3fdq0kLPvWot&#10;jb/u0AYkNy1s3yrWtYaO1+rzstWrDSorl9rL/wADrrrCGK2t0iiXfXyMafP8R+hV8X/KcI9g0Mu3&#10;bVu20S5ub+Jl/wBUvz10tzpTPLu2rV22T7MqNtrb2cTypV5TKqWbI6LVq5tlRU3bXp7vvbcvyVX8&#10;meaX5qvlOaXvliwtvOqpf/JPtVv+AVrQ/uYn2/3KwoUaa/dnX5KsOWJoWzrN8kv3KlheJ5/KVlRK&#10;Y9zYo+1mZKxHmle4lW2T5E/joDlOuR/7NX73yPXNeIbNnnRldnesHxbrdymjROrskqt/BWr4M1hp&#10;tOhubld7/wC3QIsW1nK8SMzMn+xU0NzbfatrNsl/uf36PEOpNN5TafErv/Elczrej30zRanHuR4m&#10;3ulAHfXMPk2rytB8+35Xrz93l1XVHW5X91/DXW/8Jn9p0aJZV/e7NlZVtsuX83+Ogf2eYx7/AEdb&#10;9ZYF/c7fuvWDbeDLyH7QsVy2x67658p9isuxP79Uby/is0/cfPRzcgRjKfwnlvh74XXln4glub65&#10;bynbfXUXnw38PXjPPLAs0q/Pvq7f6w1y1bem2bJpbtKvzv8AdqPbnZHDS+0Z+lW0VtAltAqpEv3U&#10;Srt5bbEiVWqXStH2P5rNsSjWLZnl3QNv2fwVHteY7I0InS+G3+zLF8ivWj4kmlSKJmbZE7Vn6Vcw&#10;WGkJcz/61f4Kx/Enif8AtW3RPuItHMHJE8R/aQ0qeGKK5tl3xN/HXhumzNcwI7ffSvtfxb4YtvGf&#10;gaWDavmxRb99fGVzpraVrNxZsuxFauyMuaJ48o8si2j7/lWpUSm2yKktWkT56OY6YxJrZP3VD/JU&#10;qfItRTfPWZYUx3pnzUfcSrAq3/yWUrVxNhM32+Wuzv3/AHTqjb91cIkypfzKv391bxj7xzVTsNE/&#10;0mV9tab2zJL92sTwxNsuNzfcrpptYtofm+V3rY44yK6W3z/OtaSJBbRbt3z1z95r29/lXYlZ9zqr&#10;Ou1WoiXKRrXPiFUeVa6L4ReLf7K8URK38ctedJud97UWd+1hq8V0vybGokYykfpRbakt/pcW750a&#10;KuE8Z+CftMX2mx+R/vslN+DniH/hIfC8UrNvdFSvUtE0qW/nRdu+JvvV49elGZ2Up8h86wzSpvtp&#10;12Ov8e2pd9e9/Fr4Xaf/AGXFPpm1LjbvbZXg81nPYS7bqJk/268erhpQkexCXPHmGPCsybWWmPbK&#10;ibasOny7lb5Kif5Frh5jblK72y/3aqzQqi/dq/v3/LTfJ31XMSZiWCzfdpk1mqfIy1rfZlT7rNTH&#10;TdRGUioxOfudKV0+Vax38PNv3L8ldq8Py/dqq6Lvq/aEnGPYTwt8u56yr/R2ml3ba9Ce2XfVWazX&#10;+7V+1kLlPL7zR5E+VVrl7/TblJX+Vq9oudKWZ9zVk3OgwOnzVtGrIPsnjTveW3zbWpiarfJ93dXp&#10;1/oNsifdrn30qDzdu35K7I1SPeOf022udSl3NuRK2ns102Xbu+8u+ti2tltok2qtZXiHd9ti2/8A&#10;PL569vKZc+JiebnHuYSQ+wuWuZfI/vtW7f6qmlKmxvnTbWV4bsH2vcsvyfw1R16Znl2q38VfpHwR&#10;Pzf4z3DwT+0hqeiaT9muYFvNv+qd/wC5W9bftkxO3lS6ZsdPvfNXzppUMrv81Y/jDSt8vnwMySp9&#10;7Z/HXNKjSnHmlE25pQPsC2/a30N4kaezZH/2K29H/aZ8Pak6r5E6bv46+D7C2lfyt2567Xw3M0L/&#10;AMX+5VxwlKf2SPb1YH33onxF0XW1/dXOx2/getqGaK5idlZXT/Yr4y0TW5fNijibY9dnpvj/AFXR&#10;5f3E7bP7j0VMtjy80C44uX2j6Ypyfd3V5r4V+LtnqSpFfL5Nx9zelei215FeRI0DK6N93ZXz9XDV&#10;aUveielGrGcfdK9z/rfmp/yutFz8+yhE+SuX7Rt9kh37Ka/3KsXKLvqu7s6VcSSuibH+aiZN776c&#10;iM6fMtGzYrtTAr7OP9ih/uJQ771o++m2rFzETpTNn+3U2/8Ahpn8FUZDH3/xU10VEpzp8u6mv/vU&#10;RAZ8u102tTJkZIkZa6DQfDF94huIltoGdP4n/gWvS9K+F2laUqS3m68uP4k/grb2MpFc3KeHpbM6&#10;blRqlTds2NuT/gNfQyaJbW1rttrGBE/3a5/UtBXynZLZXm/2Fq40P7xEpHilym+J1V2+7WI7sl+6&#10;oi7ET79evXlhsilWWxV0b+4ux6peCfh1ba9f3V5LEz26tsVP9uolQ/vBGR5zc3ip95tiOuzfXNO7&#10;arFdrZpE+xtiI7fO6fx19AeIfD3hrRLV1vLGJ0/vu1fOnjC/0Ow1aW50iBraWJfl2Svsej4CeY91&#10;+BqRW2kXdylmttFE2xXf+J67DW/GelQtF58qvul+4nzvXxlf/FrxDo9vLbWzNDaJF5vkp/erE8Je&#10;P9c8eeL9PuWia2t4pUT52+8zVftPsi5T2P8Aaf8AEM95fxNY6fPNaQRb2dP4/wDYrd/Yw8JMl1ca&#10;vPAts90vyp/GyVm/Ei8ls4vscrb7R9qb/wCPfXVfsi+Ibm8v721uYlS3VtkGz+7URjGcg5j6D8Z3&#10;OzS921vvV5F8V7mCGK0vNrO7RbG2V7F4qRb+32srI/8ADXhvxdtvsEUXnsyP5SoqJ9x/nrap7hcf&#10;fPnT4iu1+sVsz/xLLFv/ALjVX+HSS6J4t1O23K6XESSxVp/GN4ra3tPl2O8SJv8A40rmfDF+yeKN&#10;ElZt/n2rRb0/j+dK45B9o97h+dUb+Nql2L/eqrYOz7N392rXktvdqx5TpBHb5G/gqZ5mfZu/g+9R&#10;bff+ZV/2aLlFTev391RIIkMyN/Dt2UbG3/ep7v8AfXatRO/zJ82x6vlAc6ffVm+7VdHZNit86LVj&#10;5tm5tr76if51Tb8lSHMMmRnl/i2UOi/dVtlPRPO2fNT33I7/AC/cWrAhT5G2stRTJ+93U5Pni3fM&#10;lNuYVd0bd8iUpAPd3eJ9yrv/AIEqF03xfK3kv/cqbeqN8zbHpj7drs38dSWM2Km/c33qHTfE+1qJ&#10;tvmxfNvo+4z0BI5d4VhuJfl2O/8AHU1tbM+9t3yVd1K2X52/uLVSwmb7Ki/foI5h6IttE6squjfx&#10;1XhRfnVW+Srdsn+uVvkSq9s6w36L/BQA7ztkW3bVd02L97Y71euUS5l+X5NlUXdk+VfnegIkUzxW&#10;0sTMvztTLl2eVPm2I9Z73P2zWYoGVk2fx1rXL7JUVaCxjpsX+F6pJueXa3yVqumx13VnujPL8v3K&#10;AHvss4trfPVe2dbln+bZV2a2Wa33VUSGLynZfv0AV3+SX71DzNupty6pEm379O2edFuoIkdj/YK2&#10;d07N8kVXZktoYv3Db3qpNqq6k+1v++6Y9gsKbvN3186fT83P8RVuUuXb5WbZTndnRFqy9yvlbarP&#10;cpbbNzLQZlhEZIvuU1Hn3/LTvtO+J9tNtrlnlfalAF2w/fP8zVUvEVJXeOn232l2dWXYjVdRIIbd&#10;1b53oA5J7C5v5ZXVWrT8N3K20ssU67Hb5Pn/AI60LO5Wzidvl2bqz7mFbm/82JdiJ89AFHUryxtr&#10;/wAq5VXidv460N9m8SRWaqkTrWbqqRX8qKqq7rUKW0vlJEvybP7lRIC3bQto88rbt6ffrirb4rsn&#10;iaXT2Tejts2V1vnLYJtuWZ3aseHwNbf2zFqqqvz/AD1cQN2G2ivJdqrs/jp95CtgyLu2VLc6lFZ3&#10;CbV+fbWF4nv5bmVG+4lYzlyHbQjz+4P1K/3xOq/frBdGe3dt1PsLlZpdrNWklt5zOq/PXHzSme3G&#10;hGERvhjw81+rsytsWulmm8my8hU2baNHf7NZOq/3apX8N4i7mXYm6jlIkPubmVGiT7iPQ8K211Ey&#10;/Pup2qur2tpt+/TblG82La2960JNfWHV9D+ZfnrjXtnmtflWu1vNr6XtZPnrj5nntvl2/JVcxPKd&#10;B4eSdNNeBm2I67K+b/jf4Pn0fWXvlXYjf3Fr6W0S/a5gRV2/LXH/ABp0pdb8PvLt+dVraMuQ8WpH&#10;96fLlg++JHZq0KzLNGhllib+Fq0K6DsjEm30I/8Aequ+6nJ8kVOIS9we71Uubn+Gorm8VH+Zqwrz&#10;WFTft+eumMTmlUiXb91hglZm+f8Agrj7CHzr2WVq03mluflZvkpiWzJv2VtGJwTlzmno7t5r7ade&#10;JsfczVXsJmtvkb79UvELzv8AMrfJVmMSxc3P3FVqlRGSL+/WfbWzfZ4matDzm/4BQEiukzPK8VXo&#10;bBZl3N9+qlg6zXW2tuGFnbYvz0Enuv7LviG5vNUfRVZnRa+49N26VYRRMv71lr4E/ZmmXwr4++03&#10;K7N1fcb62upPFP8AMkSrvrgxMeX4TuwlLnlzTLVzcq91+/ben9yuN8Z6DY698qxKn+2lWL/VftN6&#10;7K3ybqhvJv3W5fkrj+P4j6HljH3YnkuveFbnR3/cKzp/u1z6O2/bcrs2V7wiQXkXzfO/+3Xn/wAT&#10;rOz0qw89dqS7a5pYKU/gMZS5Dj3RXTctMhmXbtauUsPHNtDLtlbZXQW2t2d+m6JlrypYarD3ZBGc&#10;ZmgiK/3WoeGq6Pv+7TJpmT7tHIXzD3Rt6VSmfZL8y0JeSvKistTXMO/YzNsrGQytM6vVKabY+3+C&#10;rFyipWZczL/FRGPMA95vkrPmuV+6zVUub9U/irNeZrnftrsjSIIdbudnyrWKiec/zVYv33v/AH6L&#10;BN7bFWtuXkNYxHWyKnys3yVn39g1zfoqr8jr9+uu0rw9PfsnysiVR8Z2y+Hr20tkb5503/8Aj9fQ&#10;5J/vkTys7j/skileXK2dkkEH8H3q5R9lze7fv/NWtre62fyqydKRXnllav0Wp70uU/M4nUWFsvlb&#10;tvyLWbqujtqTbYlb/gFaSXP7rbVV9Vazb5a6eWPLyk8x0GleEtPtrWJrxvnVau2elWLyv9mVkf8A&#10;3K4/+3pPNTau+X/brdsNbvHTc0qoi/wVtGUfhIka0Nn/AGbL5/3K6qweDVbJ5Vb97F/rUrh5vEKT&#10;Ltb/AL7er3hLVVTVJV3K8Vx8jbK6YyiY8p0D3K2cu5WX/gdaVh8UdV02VFs3Z3X+BPnrnbm2a8v5&#10;YFbYit/45WlbPbaDE6wbXl2/fqJR5/iLjKUD0vRPiprTqjahbKkX9922V6BpXxF0i/iRWnWGX+5X&#10;zp9pa5TzZZfk/hRP460LZ1tk8253Qxfwp/HXBUwFKZtHEzgfTCXMVz80Uqun+w1N2f3a+d7Dx/LZ&#10;yp/Z0TbP77tXVWfxgubZNs8Su/8AsV5tXLZfYOyOL/mPXt+yh3V0ryS5+N620W5oFfd/An36pXn7&#10;Q8GlRJLdWKwxMv8AHLseuOWCqcptGvE9gdF30Pu+TateI2f7Wnge5uPIubv7NLXfeHvip4a8VMi2&#10;OrwTP/Cnm/PXHKnKBt8Z1Do6fMy/fqW2ha5lRYl3u/yLVRLlZm2qyv8APs+Rq9o+HXgZbOwi1C5V&#10;ftDf6pH/AIa2px5/hIlLkOP0r4XX1+iNeN9mR/4P466vSvgtZpdJLcys8KfPs/v16LbWyp95d70T&#10;TbG/+Ir0o0IwObmlMrww22lWflWsSwxL/cqvM6zOisypvptzcsn3m+Ssd9VW5uHWJm+WuOviaeHj&#10;7x6WEwVXFy5Ymg7rDv8A4/8AYrPmvPvr9/d91KqQ3nkyy/NvT+/Wr4b8i/luJ2VXiirxJY6pOXLA&#10;+qp5RQox5qsuYyv7NluYn+X52rdewg8PeFX2sqSrE770/v7KvJCs14iqvyff+Ss/xnpWp3lvEts0&#10;f2fd+9R/4kr1aMpcvvnzeNjThV5YRPi/4u+LdV1jXIrZb7902753bYi15SltPeazFE7M7xK/z/wV&#10;7N+0P4AvtEv0vIoFvLRJVf8Ac/wV4pqsNzbJ5tsy73X+BvuVjKUoHCWPFtzY2dncNcxN9o8reqbv&#10;4qwvAfjDfcWirAqSxMsuz7n3aNVs7y/l82dl+zrEib/9us9Lb/lr5S/e+V0b+CsYy973gPctS+K+&#10;i6rLe214rPqFwu+J0+dEr2D4IeKtBsL3T5YJYLaW4+SdP7r18e6VZ7HllgWNERfvu1dV4V1XVZvF&#10;tl5VtLCk91FbxfL/AOP10wlyS5jPlP0wuZra5skvFlV4tu/f/fry3466Iuq+Gre8tv30SfPsRarz&#10;eMLaw0b+xYtQX7bFEiNv+4j1n3PxOttV8L6xpjMvm2sWzYn8dd8pRmEfcPm/4u6bbXOjWjT/ADyp&#10;F8yba8f0TVfs2s6UrKyeRdK67P4UavevHlg1/wCCLhmVfNTZtf8AuJXzp4nhl0SK3aJt6eejtK/+&#10;/wDcrgl7gS+I+q9Km3p/vr9ytP53VGVa5/w9N9ssLSddv+qR66NHVFTdurI6YhvV0RUomRtqL/Gl&#10;Md2dPlXZUts6/wAX/Aqz5SxsyfKm5ah8lnTcrfOn3d9TPtd/l+5Qnz/db5F+9WgFd02bNzfPTk2o&#10;7s3z0b1mXctKiNt/2KzkERmxNiMq/O9CTL/e+f8AipkzqkqKq0bNn3aYSB9qJt3b6hRPn+apt7Ol&#10;E254tu3fSkESJ/Ke4/heiZFT5mp0NsqfNTblPl2/x1JYIm/Yy0xN3lO333qxs2RbXT56idFRfl+S&#10;ggz7n54n+X52qpYQ+ciRbdjq2+tXYrxfM3z1Xs7b7NLKzMz/AC0uYszb998rqrbNlQptTa2397Rf&#10;wt9v3baa/wC+l2xfO6/epkGgltFbfvWbZuqj8ryu1Fy/yIrN9yi2fe3zUFj0hV1faq72/jpiWfkv&#10;uah90MqfN8j1bd99rt3fPQRzGY7tcs603Y1snzL8lS3P+jbG/gpiP9pi/wBigCJHV12/cR6YibN3&#10;92pnhXYirVd9yS+UzfJQBC9tv+bbQls3yfLV22TYu5qW8mV0Tb8lAcwJ5sPzKrPuq7507xI7fcp7&#10;38CN5SrvdaY940ybWXZXzp9GV3dnX5W+erf2CK5iRZH2PUNnZs77matB7bfF97Y6UARXNt9miRVo&#10;d1tokbds21Uhv5XleLbvrQewbZun+RP7lABba3Fcvti+d1ptq6JcO0vz/wC/VFLmx0R3ba296xbz&#10;VW1K93RKyIzfcoAta9fs9xtg27N1Ps9Yubm1eDbsf+/Vj7AsKIzfPLT3uVf5Yotj0DiQ+S0MTt/H&#10;Ve2vNkvzUTTTpvVqbYWyzSurffqJG0Y88uUuvc21y6Ky1K9zBDF8rfIn8FYt/bMku1WqFNz/AC7t&#10;71ze3+yelLL5QjzHXaV4ebW7W4uV+fbXD+IXleX7Mq/cr3j4RWG/Sbu2lXY7LXm/j/w82lapLKv9&#10;6iUeePMFCPJKMTz97b7MiNt2NWr4Y3Pfuu9nR6ynvGmlRWWuy8GeGLl4nlVG3t92uOnLkjKR7Eve&#10;Ks00thqm1fnidq7PW0WbRoW+X7tcprdtPo9x5E6/vWbetaWq3LJoKK3362jLnic0olW5RXsEZfvr&#10;Vd90LJLu37VqxpVtLc6a/wAtQ3LrbRP5v96jmDl941rD/T7B2b79YOq70Z12766CzeK20vzV/u1y&#10;t/ry/O23f81RGRfKWtNSWzidm/iqxc239t6XLbMv3kqvol4t/Zuz/wANadg6vvZfuPW1T4Tx+X/a&#10;eU+TPFulN4e8Q3cDK2zdWbvXYletfHjw2yL9ujRn3/eevDUufOXbXThpc8TbEx9lI1ZnVIt26qVz&#10;ra+VtrMvLloX27mes95t77vlr0oxPKqVw1K5e5farVUS2ZHTd89WET5ty1LbP50vzfcrblOOUuca&#10;/wAkX3dlPuXX7Om35Hply+9nRVqo+75FarIH3MzI6MtV5nlm2L82yruzfLEtbCaau35VWgDPs0Z7&#10;fay1M6KkTr/s1saVpTXku1fuVX1uwaweVW/u1fKBzOlb/t713egwqku5vnRa4LSn/wBPeuvtpm2/&#10;K2yiMQOz0TWFh8S2jK2z97/BX2RYaqtz4ctGi3fdTdsr4Ntne2uIpV++rb6+svhF4ngv/DyLPKu5&#10;V+49c2JjynpYSR6XbI1zEjfcq3coqQfeWuH1Xx/babFtWVa5S/8AivF8+2Va8rllM9jnjA9AfWIr&#10;CX/WqleNfGDxmt++2JvkSsHxV8RWf/VN9+vPdV1Vr92Zm316tGMoHlV6sZmfqTs77lZqZDrFzYOj&#10;LO3+5UsNs00TtWVc7Un210ypRnH3jhjM62z+JdzbL83z10elfFe2m+W5215ZMium3dWa9t5LfK2y&#10;uOWX0pmssXyH0RbeNtMmRGVl/wC+qtf2xZ36Iyzr/wB9V8zvczoyKrMlbdhf30K/LK1cdXKYwjzR&#10;NqWNlM9z1XVVtotysr1yN/rzXKP5W2sKwe+vIP3rfI9Sv/o0W1V314nseSR7EZc49L9pn+b71Xba&#10;w1G/bbBB8j/xpXR+APDEWsXqtKq7K+gNE8JWNhFFtgV3/wB2umMjaMTwHSvhXqN/saVWRP8Adro7&#10;P4VtYfMy19BzWEUMSbYtlZlzYLNF/cesZSNoxPJ7awWzTbt2ba8l+K9s1/450eNV/dJa72/77evo&#10;C/0pklevGfi7crpV/aNt/evB9/8A2N9e9kv+9xPBzv8A3Q838QvvuHb5qzdK3IsrV0usWG/S7S8+&#10;+j/3KwrZ1R9u371fp0o+9zH5dE0rB2dH3VXv0/8AHa1tKh859v8AG61R16HZL975E/uVcvhCJStr&#10;lkt9yKu+rsNyu12Zf+AVm2zs/wA/8CVY3/unlaojIYTb7yVN27Z/croNKvFsLi3VV2Pu2LXP6bfr&#10;9q3SrvRFq1ok32/XImZdiJL8tbRkVI9OeZbZJmV/3z1R1JJUliVf4130XKM+pRKv8bJV1/nv5WZv&#10;ufIqVtGRJNpTxW3+t2vcMvyo9WLbVXS6dm+fZ8jO/wA9UnsGfzbndv2fIuyodEhZLibz23xL/wCh&#10;UfH7oF5E8mWJV/1srb/91K5nx/45tvCTxWcUDXN3Km75/wCOpvHnipfBmiSz7l+2yrsiT+5Xi+le&#10;J2v79Na1Wdr9IF/dJ/AtY168Ye7EqNLn946LWPiReaPZefc7Ulb54rdKPDfw68VfF24t77Wla209&#10;l/dInybq7b4J/AqXx/fp4s1xWe0eV3s7d/4/9v8A3a+ndH8PLpV0i+WqIi/KifwV8fi8fKUuWEj6&#10;3L8rjy81U8B8MfswaVYNuubFn/uu7V1KfAqz0qV54LZbPYv7rZ8j177YWe/+BdifwUXOlNM237+/&#10;5K8GpXnzfEfVUMHS5fgOS+AnwivNV8b2jXN5O9ra/vZU835Gf/br7aTbbW+1V2Ii/Kn92vMvgP4Y&#10;g0qy1C5VmeVmVK9Ve2r6fL4y9nzSPicy5YV5QgZrzMnzM2xKo3N+qOiruq9qUP7rcu5E/irBv3bz&#10;UaJF2JXfKR5USLVZv3EsrN/sLXPwu1nZXErfJ8rPXVpYNcxfKvyMu/565nxbokt5pM0Vs+y72/LX&#10;yuYU5TqRkff5JUhGhKMfiPKrn4kNDZSytKqRKz/O9dL8OvGy/wDCG3F9uZ/Nn2LXyb451jVfB9hr&#10;FjrUEttdxSu8SOvyMn8GyvoX4M2Euq+CNCtvm/dRLcS/7zfwVw0IzlV5T2sTVpQpe8fRvhL/AI8E&#10;uZ2/ey/P/u1i+LfFUVhbyqzfI3+1VHx54qtvBnhy3lZlT91s+9/HXgWq+P59biiZmV4ll37N1fQS&#10;rxhHkPh69CU/3poa9tuZ7iXc2y43oyO25P8AvivNPEPw0iuX8+2ZUf7+x/uVsax8RdP0q1eW5iZN&#10;nzs9cPpv7RXhXW7+WC2ldJXbZEky/wAdebKrGXxSOaOGnP7J5/4q0q+0efymZUiVq525mW2sPlVX&#10;dfn3167eaI3iHfus53lZt+/b8lZV/wDCXWkieVbVXTb9x/465vb8xtLCVP5TjPA2ia54znt7OzlW&#10;2iVt7SvFX0B8NPDGveEtSiudXl0+/RF3rsVt6/7dfOl/4h8VeAL/AOzRL9jldf3SIvyO1dnonxL8&#10;Y39k7Xm1IvK2LvX7zV306nLE4JUve94978Q20E0Uty0qvM8u9f77tXP6JZ3M3yyxNCjS/vXT77V5&#10;D4b+Ivii/wDE0VnqFtGm1v3Tou9HWvTrbxhqtte/Zmtl2P8A6p0rsjWI5TqtY0SBNLu/KuW8qVdn&#10;z/w18pfG+ZbCwt7O2ZX3yq8r/wByvc/iX45bR9B+zSyK93K/zIn3Er5Z1W5ufFviW00+JmdHl3s6&#10;VFSr9kOU+w/honneEtMZm+/AtdtM6+V8vybK5HwHYfYPDlpA330RUrqE+fZ/H/eqOY2iMT52Rvv1&#10;NMnkpu/vUj7Zv9UrIn8W+lfcmz5f+AUcwDHRXi/3qZbOqM6/wU903/MtPRFSJG3b5d1HMHKQ/L5T&#10;/Lsf/wBDpty+zZ/t0+Z12bm+/SPbL+6/jVqJBEif59iqtDp8u3+OpUTZK6/7VRb5fNdWX/gdMATb&#10;5u2h3VH3LT3+RH2r+9qvbOrvt/ipSCJL8yL833KiuU+dGVvkWmXKToybfubvmp6J/F/BUgS7G2bt&#10;y7Ki3q6Ou3e9WHRXVWqjNeMjptT79VIsXyflf7yVWdJUR1Vvn2fLV1/ni2t8m6qCX8Vtf/M2zYtY&#10;yiBzj3N8907ytsSL76f365zw1qt4/i273M32dv79WPEnj+2/4SuK2gXfEy7GfZWxo9s22VmVUR23&#10;q9XEg07xPO3ttWmbNkSfLsehH3/L/GlE1ysKuzfco5QB32RbmXfsqJLlniRttVIb+KZ3VW3pWhvV&#10;E+WmHKVbl2mieLb9+i2RoYtrVYd9/wA22q80zb0oCIyZGdvlqlfu2/crfvVrYd1eL71UXh3yuy0B&#10;IqpNO8XzU5N03ytRsZH+apn3eVuX5Ksk0ntlSdJf46HdnuPu7EqvDNPrE6eUmxErZ2bF2Mvz180f&#10;SjEdbZNytVdJp7yX5W+SnPC21933KpJf/ZndVoAu2zxWDbpV3vVe51ie5faq/uqpPM1y9aEO22i+&#10;Zfno5ZAV/wCzVufmnomhtrN0VVXfUU1+yRbd1VIYZbm43bWrHm5DenQlM0HvPuN8u+orm/2NviX5&#10;6LbR57+6RVVtn9+uwtvAET26M0q762jLnkdMaHIcilnPqUW7bsp6WH9lRPLL9/bXcalZrolgqoq7&#10;9tcPrdz9pstzN8lY1Ze6d9ChHm55HNXNy0107fwU6wm2X8Tff2tVd3VF+Vqt6JbfabiJf43ryox5&#10;Zcx7Epc0eU+g/hpeM8Tsyqibf4K5f4x39im9VX961dB4Mtm0fSXaX5HdPlryz4kX/wBvv3Vfn+av&#10;S5v3R5EY/veY4e2tvOv4l/vtX0R4VhtvD2jRXN9t2Ovy1872btbX8Xmr9yVK9b8YX/neHLRYpfvr&#10;/BXnR+HlPUly83MO+J32bWLi3vLNfk/2KzYbD7fYbm+RFqvoOpK8UUEqs+35K7LVdHih0lGVtm5d&#10;9dHLyROPm55mbpttbJprqtcjraLsdW/vVvW1ythYPtZnrlL+/a/uNu1tlY8x0yJftP2bTXVPuMtc&#10;xc2yPvrdhm2Ltl+5WJf3KzXG1fuUREauiWzPayxL99lq9oltPpsUsU7b/m+Wqmmv9m2bf461ftK+&#10;bW3Nzx5Txa/uV4yKvifw8niTw5d2zLvlVX218c63pUuia3LbSrsdHr7jsHX7rfx186ftFeD/ALHd&#10;PfWy/f8An3pW2Ejyc0ZBjavPH3Tw2/dJpdtY9zcq7+VEv72tKF1eJ9332qlbQrbXTtt37v46+hjE&#10;+el7xb01NkTqzb3o8lkd9tGzZLv3VadFeL5aAKUKb3/26JrZvN3N9yrumortt2/PV6501n+bbQBn&#10;woruiqvz12ulaOv2LdL9+uf0ezWG4VmWutS/VIv9iriHKaej6bBCu5fkrC8Z+Rcu+1fn205NbZN6&#10;o3yVn6k/2lXagIxPOrZGtr91rrbDcmzdXO3KKmqf8CroLObfKlUEffNVE+/XV+G/Gcvh6yaJWrj7&#10;mZkf5aYkzP8AeqZR5zpj7nwnUX/i25v9/wAzVif2rcvK67mqJHVE/wB+rFnZ77jdt+RqI0ohKcjQ&#10;sLOfVU+bdVLUka2bb/HXW2bxaPZOzff21yNzMt5cOzf3q7JRjynNzS5jW0p1TTnZvv7fuVx9/fr5&#10;8qqvz7q1bm/2K6q1YTovn7m/jqJRIlL+Uej7/vVXmf59q053bzdq1btrDf8AMy1EpchEYynL3iK2&#10;tt/zNWrYIr3CK38TVXdNj7afC/2a6if/AGqxl78Tvp+5I9Ih0dUsk2/f21mTQqku1vv1u2Dtc2ET&#10;L8/yVj36N9tRf9qvmJR96R71Dl5T0D4bv9mlRv4K9w03UlRUavHfBlsqWqP/AB16BptyyOit9yua&#10;R3xieipqq3MH+3WVfzbKzHudiJtZqie53/eaoOnlC8RZovlr5x/aN+TWdPVf+eH/ALO9fSCbHi21&#10;87/tIQ7PEemKv/Pnv/8AH3r6HJf95ifN55/ukjlfD1yupeF5bNvndPnirkX3JcP/ALFbfgy/+zak&#10;kTbUil+SmaxprJqLwbf4q/Tvjiflhe0R9kU07N8irVHUna5Xav3K00T7NapAq1SezZ3+WrlH3QMm&#10;GF/Kf+5U3/Lvtqwlm3lP8zJTHttkT1HwAYlsjPK+2uw8MWy208TbPk3LWbYWCojtt3vXReHkWbUo&#10;l/gT56unEUpHV3O1PEaL/cXfRC++V2+++6mXKM+syzr9zbVuwtt94m77ldkYjLr232Pw9E+355Za&#10;tw6b9ms4ZWXZEvzu7/x1F4hvI0eys/7q79iVYs9Va/ie2nbZbqrJ/wAAoiB8n/FHxnPrfiq7gl/1&#10;XzJElbXwQ8Bt458TaV4ebd9nll82fZ/Clcl8TtKXSvFcrrueJJ/v/wCzX0x+w94b+36pqGvMvyLt&#10;iievj8wrypRlI+hy+hGrOMT6z0fw9Z6Ja2ljbRKlvbxbItlV5rNkldvv/NXRbNibvv1SuZot/wAy&#10;7EevhueUz9D5OT4THtpmtpX+bYjVt20Kp5T7t+5q5+Z97um7Z/co03Xvv20rbNv3XesYy9/3jqlL&#10;kj7p9JfDq2Ww8ORMu3fLLvauztpleJ9zLvryrwH4hW58KOqtve3bY1dVpXiSC8027bcqSxK6Oj19&#10;xRrxo0ozPzXE0JVsVKH80i3rd/AkUu1ld9v3N1cZpt+9zcSrI3yJ92sfUtelS6dWbej/AHn/ALtZ&#10;9nfrbPuRtnzfMm6vDjn9KVXkkfUS4Xrxpc8JHselQr9li2tVS80pXleX/vpK5/w94haG6iXcvlN9&#10;yuuubnfF8rK+/wD8cr3eeli480D52nKrl1XlmcT42+EXhr4haW8GtWMVzu+6/wDHXP6D4MX4V2Uq&#10;KzXNp/DK6/Olehpcqkvlfcei/toLmJ1ZVdHXZ89cEpexkfQRjHFx5oyPjz49/Ev/AISG/tNKs7pX&#10;RG3sm6vOra52S/ZYm3y/fb/Yr0X9pb4CRWcsviHQ4ms5UbfKiNvSX/gFfMT+MLnRLW7WXd9rddjO&#10;7fcrklGM/eMcTUlOUaUY+7E0PiX4kbW7/wDsGCXfLt3S7K5LSvhjcvF58Ssk0Tb1f+Osf4Ppc638&#10;WLee+3PFeb4vnr7STwNbW1q6LEu/b/drzK/u+9E9vBUOb3ZHO/B/4r2NtFb6V4jVba7T5FuH+41e&#10;y3/2aa382JVeJ13xOn8VfO/jbwZavYXcTRL5yLvV0+/urzT4UeOfHVn4tl8PRavJNpnlNthm+fZ/&#10;uVthqEqseaJx43ExwleUJRPRvjTDbX9/plttV7tp96p/HW1pVhbJZSq9srxJFvdH/jrkk0e+ufE0&#10;uoarK1y6fJEn8C12dh88Fw0vyRbdn+/XpUIyh7sz5jEyjOXNEh0rR4tNtZbnasKOv7rf/DVXww8r&#10;28uq32oLc2kTP5WxfkT/AGK4fxPqt5458XxeHtPuZ4be1+R3T7lavjO/g0SwtPD1iypFBFsldG/1&#10;r/366ZS5DgjE4L4o+M11W8ldmV0+4qJWh8DfADTXT6rcqzzP/fX7iVy/hvwr/wAJV43SJlaa0t/n&#10;l/ub6+sPCXh6DTbBF2qibPldKiPvlmxptsttEit86Kuxf96rsO7Y7L9+mJtTZu+dd33KsbF+Rttb&#10;coDERtvzU1HaZ32tv2U932NuVd+75KERoWfbt+b+5R8AEKbnR2VW2VY2MmxlbYm2mzf6M77G376f&#10;C/zIzfOj/wAFMPeK7w702s1Js/dIq0+Z2eV9u3yd9Fsm9XVm2b/u1YEWxk3q336d/cb5t9NdGRvl&#10;+fZTvm+8v/fFVzARO7bP9umQpsl+789WHff833Kaj/3m+esfjAZM++XZ/GtM8lUf71TOi+b/ALdC&#10;JsXY336kARF2fM1V3tlf/gFO37/lZfnp7ury7d2z5aCyJHWb/fSsy80dr/zWVvn2/LWgm1Jdqrv/&#10;ANupd/2aJ9q791AHll/4G/0jczKjp89dHbPvsIVX76fJvrevNs0W5l+eqOxbZU2r9+gjlKqIySvu&#10;qvf2bX9q8Cts3fJvrSdPm+ah0VKAkZWieFV0q32NK0z/AN+rbp5MTotTu/8AtNsp6PE8qfN8lBZV&#10;RN8VZNzc7HRFWtu5dftD+R9yqk1grsjVXxAV02pFuZqen775lSmXKbH21oaJbb1mXdv21JBn+Tvf&#10;a/8ABTbn7iLUtzMySuir9yq7uyLuVd9AHV2CLo8Tqqrvf5Kr3MzPK7MnyVmXlzcukrQNvdf4KlsN&#10;Yle323K7Hr53mPpIxkV7/VWdHVazYZtnzM3z/wC3V25miTeu2sm2R7yV13fJWMpfZOyNDmjzk39q&#10;7JflWpZr9povutUT2ypKi/ff/Yro9E8MT6q6fK2yo9pI7JUozj7pgojX8sXyNsSu20G2W5/drteV&#10;VrSfR7Hw9avFL88v8NYuiXK2F/LPuWolE2oR902rB1s5ZVlXZ/cq9bXPnROyszolcjqupNcwSyoy&#10;v/uVn6J4nltrWVP462jKMJG0oyOg8Q38tzav8rIiLXm9/qSzReQrb60LnxnPfyy2zMuxvkrjbb5N&#10;SlVm2VjX9+IUJe9yyLVzC0MqLu+/XQaCjW15aMu533VhX770Rq3fDG57q0+b+KvN97mPVjH3j3uw&#10;Rr+CKJvk3LXlnjawXTdZdN3z17hpvkJYW7bV83b81eO/FHyv7ZllVvnrsjL3TzeX3zjHsPtN/E7f&#10;xtXW62myK0g3/Pt+5XK2dy1zcRN9zbXtXhLwTB4hsEvpW3un3aKceYKlTk+IpeCfDEEMST3K/I3z&#10;rvqXxO/nW8qxfPF/DXQal4nsdKsHs2iVJV+Ra4W/1hYYpWdt6PW1f3YmND35c5zNzMttbvurnbnW&#10;12OkS/PTNY1Jr+6dV+5USW2z71cEYyO+UoxkV5rlpvlanWemq/zfx1NNbfNuVatWbq+xGXZVxiY1&#10;qsYFuztt6fNT0T97tpJpvsa/L9xqi87Z833HrsjHkPnq9TnlzGgk372Jd1Y/xI8Pf8JJ4elgXa7q&#10;lTb2R/N3fJW1bPBNEjbvkf5GraPxcxzS98+CvElhLoOsy2zfwt9yokdXVG2167+0D8OpbPWX1O2V&#10;vKb52ryywtvOi+7XsU5c8Tj5Sv8AZmuWRvuJWglgz7Fi+erdhpTTN/sLXYaJoKonmsu91q+UDn9B&#10;8PNbS+bP8lWNb2o37qreq3+y4dV+Ssm5mV03VcS4xG2HzxfN9+rrurxbVqlbP8r05Pv1RtGJF52y&#10;bbuqV9/lPuqvMn73dVh3Z7d6A5Tjbzf/AGl/wKtqwRndWrNuYd91urYsNyLQYw+ItP8APLT9lPdP&#10;3W6nWaNcyptpxLlIvW2jtNEjfNXUWFgtna7m206wmitrVVb79YvifW9ibYm+StoxMZSK/ifVVmi8&#10;pWrl0uWRNqvUN5M0zfN9+hE+SjmMZSJoXf8Aiaoby53y7VoR2SqsLq8/zUSkEY85sWFtv2M1bCbU&#10;i2rWcj7IkVatwo23c9c0pHfTjyld0+eorl2+9/c+errp8lZ959x1oj8Jco8p6B4D1Vbmz2M2961t&#10;VsG3+bXn/g+5awl+Vvkr1C2mXVbVP7+2vEr05RPSw0vdOl8AXO+JFZ/mrvU2oy15f4YmbTb1Fr06&#10;2Rb+JGWvKkexCRqo+9NitVS8Rki3bmpttCyS/e+SthLaO5i2tUHUYltqTJ8v8deKfHt2v9Zsm/u2&#10;uz/x969rubDyZX/uV4v8b3WG/smX7/kf+z19Dkv+8xPms9j/ALJI8itpvs17Eyt86V6FfwrqVvb3&#10;yp87L82z+9Xmv2lra63Kqv8A79dx4M1Xzkls5XXe3zxV+l05fZPyvlDeyJ833/8AbqF0ZE+VW3tV&#10;vVdNd5d21k+arelQ/aYvu/OldPMHKYjoyRO0q7H/ALlZ8z/P8rVq62jIzszfJWEk2+X5fuVjIIxN&#10;i2fZFtX77V0Wg23kvuZfnrC0S2864Rq9G0rSlsESedd+/wC6ldlKJEvdLVho894rt9xP4nqwjxWb&#10;Iuze/wBym3mqrbW7wKzI7rv+SuUv9baFvv8Az/wVtKXITEu63c+d4jdv4PK2JU2j3KvvVm+d1auR&#10;mv2fVImZvvLsrQsL/wCzX8W7bs3bGrHmGeO/FGwa5vbjd/HX1h+xV5SeA0gXajq3716+d/iXpqvL&#10;Ky/cavUv2J/E8VhdXukTyqj+bvXfXxOd0/d5j67JqkYz5ZH2g6MkX3d9Y9/YN5v3fvfOqV1aIt5a&#10;/Kyv/uVUubPeqMrfOlfE8p9/zHG3Ngro6sv72sG/sJbOJ2270rvtSdUfc0S/Mtcvc3MSb1uV/dPW&#10;Mg5iv4J+IVz4Y1TbKu+1Zdku/wD9Dr0J7lbm4/tDT7lnRl/g+4yV4l4n+zPKjWbNvVfmSsf/AITP&#10;U/D1rE0Vy1sm75U/gevSo4vkjyT96J4+JwnNL2sPiPbbzXluUlWXckv8SPWP/wAJC1hE67t8X9z+&#10;NK8nufjf+6Rb6z864/h+z/xVrQ+M7bVbDz2tpbZ2/gevIr5b7WXPQPpsJn8KVL2Vf4j1Xw98SLP7&#10;bFbSz7JVbeu+vWLDxmttAnmy+dE33Xr4q1XUorlZWgudkv8ADv8Akpnwl8T+OrbWdQW+uWv9ET/V&#10;I/30f/fruwUsThOaJx4+OBx3LLmPu37fBcxJPuVE3bGfdUz3iw3TruV6+b7P4kMjvY3LMjy/Pv8A&#10;9quw8MeP4ryXbPL+9Vtm/dXTXxs6vLGUTLCZdSw/NKMvdPQvGb21zpEq3O3Y8T/I9fl7+0n4VufD&#10;3jeK2gXZZXV0r1+iHjPxPbW1u8ssqvEq72d2r8/P2gfHlt458aWlnpn75LedXaZPuNW1OtzfEc2I&#10;ox548hb8MaJ9m1nSmsV2SpKqRV9xJonk2CPKq72iTd/v18n/AAxsGufG+hKy/wDLda+29bhWGydW&#10;ZUfyvl3tXHHmnGR7cOWjKHOeBeP7aL7BqDLtR/KfbXzP8LtVg0rxzLeMyvKyvEyP/B/t19EfFS/a&#10;wtbht2/5X+5Xyv4AsFvPHksqtsiVXf569jAc0I+8fGZ/KM6/NA+ivszXKJL8vz/d2Vi/EjxPB4b8&#10;OPYwRNc3srLtRP79bSX8WieH5dQuWVIol+XfXH+ANK/4SfXrjxHqDb9MiZ3iSb+Nq9L7R83KXumn&#10;4esIPA3hT7Y0S/2rqS+bKn8aV5Vrd/Lqs8q7meWVnSJE/irqvFvi2XXtZlnaVYbSLckX9xFqb4Re&#10;DJ9e1F9XuYt8SS7IEf8A9DrjlLnlyhE7r4S+A4tE0m3Zl/euu+V/9qvWIYdkSKjVVhs1tlSJVVK0&#10;PJ2RIsq7P7uyuyPuBIY6Ls/26ltnV4tzfcemQw71dvmTZT4YVd938H9ytgB3X7Qny7/9in7GR/ma&#10;hE++y/wVK7q7vuX53/uVnMIyK6bX3ru+9TU2w71VfufJTntlhb+49NR2R381V+damPwhzDNmxaHh&#10;+T72ypZnV4kZYmT5arpuetA5hv3P4G2fxU59zyoy/wB2ptm93Xd8lD7UX71ZykESu6b9i7aNm/7z&#10;bKcnzu67qNi7NqMv3qIgE3lbU+b56id3RkqV0XenzVE8LO+5f4KJBEfsV/mWqiIr79y/O9Od3T/Y&#10;Smvc7NjVJY+H5JX+Vk3/AMdWoX/dOysr7aru6zRbt1PsLZXdJWZk/wBj+/QBm3m3zZt9UYdrz/L9&#10;z+5Whqqb7h2Vfv1Ud2s03Ou//cpcxBYS2875WX/gdUndYZXVl31dmvFeKJlbZvqq7r/Gm+jlAqTJ&#10;vdF3fJUUzqnyrVhLZt+6h7bfKjNRGJZRS2a2Td83z1M9y33FqW5RkT71Utjbt38FMCG/dnX7tFhc&#10;snyxfx1M6M8T/wC1TLZGT7q7KALF/wCUkSMrfvWrK+0siurL96rt5Zs+xm3bKpXKL95f4aAOw8Aa&#10;Ur37pP8AO7/wVn+P7C5sNW+VNkVbXhJPJv0nZvu0ePNVXUr+JVWvl5e97x9bSjKfxHK21mtzFuf7&#10;9V7PTZXll2qyIlat5tsLDdu+f+5VKw8QrCjxMqvu/jrjlLllzHvRhGdLlgWtKtl+27WXfXUX/iGX&#10;R4kWBdj1zum6lbWEr3LVU1XxVBrcrr9xVrbmjynNQpckZRkbdteLrdw89zPsdE/jrjLm8a51S4it&#10;m+Rayr+/uUldbZmdKh8PX8tndStLFv3/AMdEpcxcY8hraJqT20ssU+50f+/Ut/f2yRSrF9/bT08q&#10;5ldmXYj/AMdc5rb/AGa/fym3pURjIJSKVhcql/LKzVXv3b7U8q/crPmdkldv491WHdnsk+WtpR90&#10;iMfeLUMzTWtdR4Mdn1K0i/2qx9KhX7Buat7wYjPrKMq7/wB7XBKPvHpR5viPoPZLbRRfN8m2vHvH&#10;lzv1l1b+OvY3v1TTkVv9aq15Frdm2sazK237jVtGMjn5o/EZmlWbXNxFEq/f+/X0b4AS203Rki3L&#10;vZa534Y+ALNNOlvLzb92uZ1XxO2m+IXtrZmSJG+/XTGPJHmkeZUq+2lymP8AGO/8nVHWJvk3fwV5&#10;/wD2rczRbZW+Sum8SP8AbNS8+VvOSuZvLlfP2qtc0oyn7x30JRhHlIvmRt+2rcPz/MzfJV1EV7VN&#10;yVU+xq7bfNq4x9048TieT4S8jxOn8NV32u/7r79V3T7Au1tuxqhhuVeV/mq4xOCVWU4mhC/nIit9&#10;+tB7aJ4tvy/LWLYJ9puHlVvkWrW90b72/dWxzj9iXMUtsv33+7Wn4b0GWZktmVneqltZrvRl/wBb&#10;Xqfw00GKG4+3Xk6p/v1cYi5ix4k+Cdn4k+H0rSQK8qxf3a/P7W/DH/CPeILvT2XZslbbvWv1Zs9Y&#10;trlfsysrxMuyvhz9q7wBPonir+0IIP3Mrb99epS934TmlzHiVskVtE67al/ttbaB1VqidNlq7fx1&#10;zL3O933NXSEY8428fzp3aoaa775aN/z0FDoX2VY37FqrViT/AFAqTSJDU0n+oFQ1Yh+eB6oJHO3m&#10;1Ja0tN+da53Urlkv0X/aratnZIk21JzRl7xsO+/ZEv8AHW9baUum2fmtWDbbdvmt9+rF54nZ4PKa&#10;riXKQ2bUpfNl+asG5vGml+Zmptzfs8v+xVf5vvVuccg377irSfItV7ZGml+Wr00PyfN9+gJEKQs6&#10;vtqqkOy4+atqwh/dP/BWVeOv23atKXwhA6C2TeqNVt/9V8tQ2abIk3VFc3Lb9qVxyPSgSu7bKq3K&#10;b4narG/etV5v9U6/x0RCQeG5v37rXW22qy2Eu1W+SuK8PPsvNrV1r7UXc1RKMZm0fcOrtvEKoyMz&#10;bK6Ww+JCW0W1XrxLVdVZ32q1Q6brbW0vzbnSuOpgueJtHF8kuU9w/wCFozvKiruroNK8eS3P3mav&#10;J9Kmgv4kZfv7a07C8a2ZFrxJUpQl7x71KvGcT1258QtcxfK2+vD/AIu6k02vWkDff+y7/wDx969A&#10;0q/37N33K8n+Nk3k+OdMb+BtO/8AZ3r28p93ExPBzv38NI413/evu+4lWtK1VrO9ili+d1bf/wAA&#10;rP8AO+0o+1abbbvnr9CjI/MeU9od11WwS6iX7y/wUzRIXhSXauzfXP8Aw01tUeWxuW+R/ni/3672&#10;G2+zSuy/6pq9KPvmMvdPNdeRkldGZtm6s+ztm3/Ku+ul8T2a/av7ifxU/wAPWC3Mu7/lklHLzSLj&#10;I6DwxpUVsiXMv3P7laU1+zyuzfIi/cqlf6lFbJtXakSVyWt+J9kTqrbK2lOMIkcvObV/qqfaHbd/&#10;DXK6r4hXft+/K7bF2Vzl54nZ5X2/PvXZR4Vtmv8AUZb65/497Vd/z/xvXBKvzS906YxOj1t1torJ&#10;lb98v+tT+5Vp7nfsZn371rh/7YfUtZu1b/lr92tizuWeDbLu82L5KI1OcJRN7xDEt/YJ833l+/XL&#10;/DHxD/whPxGtLlm2W7yqktdFZzLf2UsDNslRfl/264fxDYMku5f9ajVy46hGtSNsJVlRq8x+oHhW&#10;8XUtLt57Z/kdUdXRq05r9E+WX5Ja+Qv2b/2h4k0230XU22XEXyK7t99K+hbnx/Y38X3vvV+ZV6Uq&#10;U+WR+l4avHEQ5omrrFzs+ZWV0rjdYud8Ttu+RKqal4qtoVdvP2J/t15J8Qvjfoeg2rpPcr8n8CN8&#10;71jGlKfwm0q8IfEdRqusQWG9l2u/99/uLXG/8JVB421l9MtrlZpYF3vs+4tfMnxF+P2oeMGax0xW&#10;sLL+/wDxtXuf7MfgmXQfCk2r3it9rv8A5/n+/tr2KGX2jzTPBxOZS+GB6bYeGLbSovPZN8v991p9&#10;46+V8v3Ku39yyRbt2+sS8uWmliVVbe/3UT+N69iMIwjyxPBlVlOXNIz7DR7nxD4jt7G2Xf8AaG/7&#10;4r6W0rwTB4Y8PPbfKkqRffrY+EXwitvD3h631O8tt+puu/e/8Fc/8VPFX2ZJbGB/3rfI1Y1IRhHm&#10;kergKcqsvdOBud1zqTzttdEfZEiffdqyr+5bSluJZZf3Vrvf5P7/APcrVsEX91efxp8kSJ/G/wDf&#10;ryT9oTxzB4e8OS6ZZ/Pdy70/22dq83lhP4jtxFefNaB4l4h8beL/AIi+PJdF0rUb6a0ZmSVEZtir&#10;XqHgD4M7NX3NEzparv3uv8Veofs/fBCDwB8Pota1BVfW9Wi81nf+Bf4K9e8N+GFs/Dzzqu97pmdn&#10;2V5WLrc0vZQ+yfX5XhOWHtavxSPH/D1g3h7xHaXiqqPby7663xt4zvrmzmuZ7lt6fd2VX8Z2a6VY&#10;Xd5sVEVf/H68S1X4kT3M8WlXNszuyvtlT7iJ/t1jl1SU+bmDPqXJGMoSIvE/ifWntbhmZrm02tud&#10;3rG+CGmtrfiu4Zl/dbfmfb92rHifVYofCT2sCtvZvmd/46t+DNSXwB4Nlvp1Z7u6bZFCn33r6Sh/&#10;ePzrEy5/hOo+JE0viS/i8L6LEzxIyJO/8CpWn451ix8JaNDoNjt2QRIkrp/HWhbXK+HvDlvrV5E0&#10;Op38W9YX++qV4d4n1K58SavFY2ytNd3UvzPu+4ldNSX2TgiXtB0S88Z62lsu1LRGR5dn8dfUHhjR&#10;IrC3htVXYkSp8ifJXL/C7wTB4e0mFNu+Xb8z/wC3Xovyon9yiMeUuJM6Lsdd33vno2ecqKzN8n/j&#10;9Gxfkdt3zfd2U9Nzxbfvsrf3vu1oWSo6v+62tvepURoYvu/79V0h2bJVl/3dlSvcs6bm/wC+KsgE&#10;T77K3/AKVHV2dvubKRH2P8rfI1G+N2RW3I9LmAr3MLP8z/f/ALlNSHe29lqxCjfOu5djf36r72R3&#10;WjmAld28p1X/AIFUSbadv+fb/fX5qaiK/wB1vufwVoAx4djptbfRcpvd927ftqV/klqJ03yu3zba&#10;zkERiOuz5vvLQib22rT3Rdm35UpiIyb/AOOmHKHzJ97591P+aFPu/fpjpv8Au/f20OjIybmqwInd&#10;pt67dlVJrZd21m/h+WtF9zs/y/7tQujJsZl3vWEgiZ+xUTY3+5V22f5Nq/PtqK5hb73y72oR2tov&#10;u73ao5iyLWL9XeJVXY6/eqv9pXZtZfkf+/WhYaUryu0rVn6rbfM+1tiJWgFdNjtti+5TP4trN8lP&#10;s4Wfeqp/wOq6JsldWf7tLmAtO6+RtpqbvKodFf5VpyPsWjmApOnnUPbbItm75KlRNkv3Pkem3Nsy&#10;b2VvkZaYFdNzxOyrviX+Okf/AFW5a53Sr/U7bXJbZtqWj1t3MLOu2L5HoAu3l552nJEq/PWOib/v&#10;VK7y+Vt2/PQkLuu5qCJSOm8Noz39uu75H+8lXfGdhBYalEzfcb71ReDLBU1aJt6uit/erovH/h7+&#10;0lS5WXYiV8jzc0T72MfdkeZeM7+2SL9x9/bXGWczTSolP1u5/wCJlLF5u/a2yn6UjpLvVd+6uaXx&#10;HrUJckeU0Lnd9n2ru30aVpWyKVpW+Sobm5W2l+as+/1Kd4nWJmRKinLlkOv8Pujbm8ZJ5VtfuVY0&#10;S5V71IpV376xHm8mJ2/5a10fw0hXVdXfz/vp/frskcJtaqkVtYbV+Rq5Waza5+ZW+etrxbDKmqOq&#10;t+6/2K53+0m035X/AIqIilH3THuUZLj979+tqzSC5sHRmXfXO37tcyu2771Ms3lRvlZv9yun7JEZ&#10;e6dXYbkidGbeldF4SvF03VLfav8AFXK6JN5yujK2/wDv10FgksOqW7fwbq83l949Lm9yJ6xrHiFn&#10;37V+/TtH0TZYPfTts3/PWVrDrZ2EUrN96i/8Z/adGitl/hq6fuVDgry/dmnc+Obqzs3traX91/FX&#10;OXLq8Us7Nvlaqu/ZFuX771Cl4qRbW+5XTW9882hKMeYpJNLNO+77lQvbKl1ub7lW7m2aZN0DbKzJ&#10;rxnTay/OvyVEfh94JVuX3omg7tM21fuVm3NtL5vyM2+rFs7IyNtouUZ7hGrblOOXv/EQu77EWX56&#10;HtoHd1X7+2ryWyvFvZqhhtle63o9Ayvo6eS8sH8dWEuWSdIm+5uqw9sttL5q/farf9iS3MtuzLs+&#10;ajm5DWlHnlykt+/2DymX7la1nr1y8XysyIq1k+J7ZrZLdfvon3qsWHleUjf99V5sq8py5Yn09DB0&#10;oR5pnceHvEM76c/zbHSuX+NiN4n8Byys2+W1Wnom+VIrZ9ifxVLrcLP4cvbNvn3rXpUJ8h5WLpQl&#10;LlgfE9zf/upV/j3fcrFd/wB7XQeLdEbRNblVv9U7Vy7vsuJdtexCXOeJKHIS/wAdFRed/BQj72ra&#10;RjElSHe9WE/1W2mI9PT+9URNojHfY1XrB1S3dqz5rZpn3LVhN1tburf3auJHMcZrCf8AE03f7Vbd&#10;hM3lfNWTcp517u+/81ads6orq9Uc0fiNVLn91WJfu3m1bh21XuUXfuoCUir5zblrQtoWuX2KtZ6I&#10;00qKv96vQvD2gr5SSstaRMCvonh5vvMtWNV0eJJUroLmZbCLYvyVy9zcvc3DturQ0jEEtlSJ65WZ&#10;F/tJ9v8ABXapDvglauMdP9Pl/wB6lL4Qj7sjoI/9UlNT+PdTEfZElWETdXHI74jNmyq9zsSJ2q3c&#10;o2z5KzJn3xSrVxCUuQpaPc/8TTd/tV0GpX6v8qtXOWFsyTvLtrQud2zc1XGJySry+Ervt3bqvW0K&#10;vF8y/erPR/OatWGFvKRV++tRKXKdFOMZ+8aGiXLWF0ir9xq7X/brhURkTev366jw9freRPEzfPXj&#10;4mhz+8erhpckjp9KfzlRaxfip4GudV0hPEaLvisl+zv/AOh/+z1btnawukZfuPXsWlaUvi34D+KI&#10;FTfKl4j/APANiVtlP+8xObOpf7NI+Mrb57fb/GzVbRPnRVoeza2v3gb76PsrahtlT5ttfosT81Ks&#10;LtbNEytsdW317B4e8QxaxpEUq/PKvySpXmL2G+Lcq1oeGLx9Hv8A+Lyn+8j10x9wDs9e01b+Lev3&#10;1rPsH/sqDa339tbcMyv9377VzniewndfNgdvu/MlXKoLlOa8SeJ1RnVWV64e8vJ7yX7zbHrQv7CX&#10;7b826trRPDyvKjMu9P7lcEuaci48sDK0Tww1+6Kqs712Hi2zXwl4X8hdqSyrvauw8PaPBYL9pZVT&#10;Yn8deZfFfVf7S1F4Fb5EraUY0ohH3pHGeHn33+5vv16BqumslrFfRJvR02Sun8FcP4es2tp0Zl+/&#10;XseiIr2HkSqrwsv8dcdGR0yieYvf3NhKjr/B/wCPVbvHXW0doP8AW7fmR62Nb8MNbPK0C+db/wBz&#10;+NKyrOwnSVGttvyr8yPRzfZIjE4yZ59Kv/PtmaGVW+Wuttv2kPFWiWf2ZbGK5dF+WZ6m1Wwtb9Ua&#10;eJraX+J9vyVx+paVFCjss6vXBWw1KrLmlE76Nerh/hkV/E/x18Y69K6y3P2ZH/ghWvPNSkvLmXfd&#10;ytNK38btXSvYfabjaq/8DqheWEs1+kUaM77lRUT+JqxjRpw+CJpLEzn8R0XwW+Hr+PPF9pZsrfZF&#10;+ed/9ivvOG2j0qwitrZVSKKJUVP9ivOfgD8Mf+EA8JfabyLZqd587f7K/wByvRrl12J/frGUveM/&#10;jM/UrlUt0p3gzypvF+iNP88P2xE2f8DrN1WaodEv1sNZsp2Zk8qdX+T/AH6iMveH9k/Q7xC9tpvh&#10;eWVtqbYv3VfEnjm/vtb1l2s2Z03fN8vzpX134n1i21XwlErSqkTxLud/uL8lfP8A4hsNIs2uIrae&#10;5d1/jhi+RqMTHn5T1MJjfq8JRj9o80v31PStJS5ubnyYrdXf5F+evB/D1hP8Ufi1on9obnsnvlRN&#10;/wDGm+vqDVdHsdS0vyLmWfym+8j1yWveHoPDFlaXOixWlm8Db1eVlR/lrj9kT9Z5pxPoL4i2a2Gk&#10;JFZrsSJdip/dSsfwl480y28IJbXisktq7o2z/fry3Uvj9bX+jRLqaskqJ8zp9xq8E1v4wXk3iB5N&#10;KnW2idtjI7fI1fPRoVPaykfd1M2w0MNCMZe8esfGbx+sNh5W3Zbyy/8AfX9yuS0Hwl/aVraXksTJ&#10;LdJvZ3X+CrGm+KrbXovP1qzWbytnlJt+TfXUX/i22dIltl2Pt+ZP7i16uGoRhE+YxePniPd5vdOM&#10;1vRILmW3gVf3UTK7b/466Pwx4Ptry/S5vtz2lr8+zb99l/grlP7YufEni+00zT/nlll/e7P4FWug&#10;8eeLX8NwPplsy/JFullT+9Xpe7A+elI5r4x/EL7fqj+fuhRPkih/j2fwJVr4J+AGuXfV76Jt8rb4&#10;kdfurXn/AIM8JXPxF8VvfXO6a3Rtiu/z76+wPCuiRabp0Sqi71X7lEY8/vEmhZ2a20SRKuxKt+TF&#10;CnlNuff/ABpTHf7j/fT+KraIvlPu+T+7V8pUZFR/klSJfn/3KHh+TbtouZm3fLtR6mfcnzL87/xV&#10;cQkMRF+T5vnqwjr86suzYv8AB/HUSbZn2t/HVj5El2/f3fdrQCH78u7d8i/wVNsV5fmX56hd1eXa&#10;vyP/ABJUz7nf7uzbWcgKLoyS7mb7tD/PLuX+KpZoWm3srLTX+T+75q0RAYiN8jbFR0pr7kl2ruf+&#10;9RNC+1GSpUTem5W/4HWgDHRn3szU1Nr72+4i0O7I21XV3ehE3p8zVnICF5lf5dv/AAOn/wDLLZv+&#10;enuiI33aZ/tLREJDEdk+8tCfxszVN9z5mWq7o33l+4/8FaAO2bE3fwVXd3fYy/IlW0fe6K3yJTLl&#10;FSX/AGKzkESrJc/6RtdaN673i+5M1FztSXcq/wDA6dbf6Szsy/7r1j8ZZbtrZkiTdVS/trZ5drNs&#10;q9bJs+8zPWZ4heBET5djtVxiBSmuVRf3TVURN8u6qjzbPm3fJT4blvnkVvko5SOY2JrZXtUZWVH3&#10;fcqo6bf4qb9p3/xVC9yv8X8dHKHMWNjPE9NeFki3bt9Qo+z5d33qsP8A6rerb6OUsz0tv3u7au+h&#10;/vOzVNsZ/mo3q6uu356ZBCm3Y/8Afqq77EerqOu/7tV3hZ5X2rvSgDo/BmiXNnL5su6tX4l3ktno&#10;O5WZPlrotEUfZ34FZHxd/wCRcWvij9Lh8J83wu01xLKzb3Zq7Xw29tbWr+bt3/w1xkf+tl/3q27b&#10;7i1BqGtw75dy/crM85UifdXQT/8AHvXO3H8dSWZly/nL8v8AeroPBkzWGrqzLs3/ACVz9n99/wDe&#10;rdtv+P8AX/gNdn2Tk+0dN4h/0PUt27fvrj9bs283zdv3q6XW/wDj8SsrxJ/x7rURCXwnI38LPs27&#10;avWb22mxRSu2+Z/4Khn/AOPes9/vpXZE4/tHYWDq8quq7N9a15c7Li32tXMxfw1pj/WxVxy+I74/&#10;AdxqusfabC0tmXe/9+q8KfZvlb50qo/+tt62H/1VaHDVfujXeJ4n2tWS8LXKPt/gqZv+WtO0n/lr&#10;TieTEqpfy2eyJvuVYeFXZJduyq2of62rd1/yDUrSIx8zqkH7pN9VNjXLoytsp9l/qqLf/W0GQyaG&#10;VPlqxYIro7VYuP8AVVSsv/ZqDSJ0vgzwxP4h1l1b5Il+eum8TvbW1/Fp8Sqm1vvpUvwr+9d/9cq5&#10;/Vv+RguP956xr/AehgqUfah4ktvJVG++m2sTw9bT6revEiskVdBqv+qStrwBDH/pHyL+VctBHv4i&#10;rKOxzd4n9g3+3dvqW/v1ewlb771keKif7Zm5NRp/x4P/ALldsjy/tHi/xv8ADDTWCahAvzp96vB0&#10;fe/+3X1X8SP+RSuv9x6+UrP/AI/X/wB9q9XDfCebifiHOn72hH20Tf616a/3K7jzSVJmeWthLZXt&#10;UZW/e1iW/wDx9Vt6V/x8UAXdEtmm3rKvyVm+JLlYZXiWug/5Y1xut/8AH09BkYexvNdt1TO7JTP4&#10;6Y/36CCxDctv21M7t/FTLf8A1tS0AP0G2+06jEv8G6vVU8qwg215v4M/5CUv+/Xb6kfmFbx+EUfi&#10;KGpXn2mV1+aqv2bZSL/rnrRT760R+I6V7o5E8mwd938FcJ52+/lZv71eh3P/AB5S15q//H/N/vVc&#10;zGXxHRIiuifN/DV6H5PvVn233Fq1N/BXGd8fhC8vFhi2r8++spE3q7Uy6/4+KmT7lXTPLr1JEqfJ&#10;FtXbT7lP9Ff/AHahSrFz/wAeD/7tbij8JlWD7JXrbtptktYVh/rf+BVqw/61K5ZHpUPhNjeqJVe2&#10;v2sLpGX56c/+qrNn/wCPisZ+8dMD1WwuYNVt4n3fPtr6F/Z4htobXxBp9589pewO+z/aVK+U/CRO&#10;6Hk19X/s8f8AIRt/96X/ANFJWeVr/aTHNv8Adj5H+IulafYeN9QWxnV4ml3rVSGGJ1T5l3039ob9&#10;38RtQ2fL+9b7vH8decabPJ5r/vG+9/eNfdxfvH57I9ntraJ4tu5d9Q3Nhv8Am+46151BPJ58X7x/&#10;vf3jXoOmu32eH5j931rpiyTf0SZpoHiZv3qfdeti226lE7Kq+avyMn9+sLTP+Putiw/5CL/7tKQG&#10;Tqvgxb+WWVV+f+JKr6VZrYN5TLsdP79ddc/65Ko3XasuYsx9b1jZavEqtv215rc6VLc3rysu/c1e&#10;kX/+tSqs0Mfnr8i/lXnYmrLmN4r3Tk7Dw2zpuVa67QbC8uWSxiRrmX7ioi769e8PaXZ/2M/+iQfd&#10;/wCea/4V6V8HdKso5JitnAp9REo/pXGqsolxR5TpX7P2uX6RNPcx2aOvzJ991rsLD4CeHra323iN&#10;c3Cfem+5Xry/xf71Z8v8VZSqyN4njPiH4FaY9v8A8S9lSX+5L86V5P48/ZyvLZ4mtrb7TvT5nh/g&#10;evqu67VE/wBxKunVkEj5B0r9mPVdSifzWXTU/vv9+u78GfszeHvCt1b3k8rX93btv+f7m6vdbj+O&#10;sd/vTU5SNI0omffpst9q/c/9BrHd1dNu6tiX7j1i3P3f+A1yyLMG/Rt8vzVnu7Iu5f8AWrWxL9x6&#10;yv8AltWMgPo1Pivouq/DnR7GW52XaRbJ0/vMtef6l4n+0+b5DfJt+V933K8yj/1qV0Fh/qKKhUTT&#10;sNVXVXiinuYntNuyWV22Pvrh/jN4ws/K+zWc7O/3Itn3ESuV1Jj9suOT95qyPEP+ut/9yokETIdL&#10;68sHa8l327L+62N/FWP4e0pr+9RWVUdG+auktv8AkWYf+ur0/wAJf8ha6qIknbaVo+yyRW+5/wCg&#10;1d1XyNE0uVmZfNddkSfxtV7Tf+PF/wDeSuW8YHPiPTP+utETVaROp+Huj/8ACGaDd+IdQX/S7qL9&#10;0n91K8h8T6leeM/EyaVZqz723yun8K/3K9k+JDt9htRuOPLXjP8AsV5X8GPm8YXuef3vetpGR798&#10;KPAy+G9NiVlVH/uV6rD8n3U+f+5WPYf8eqf7tbqVtEBrorvt+5/equ9zc79u1di/IqJUt/8A8eaU&#10;D/ll/u0SKiPdG/gfe/8At1KifPulXY9Mm/g/3qVv9SlREJCI6p/wKjztiPuXfTUp3/LGriBFsbfu&#10;/jp+9n+Vm2PVh/8AWp/u1Xb/AI+P+BVf2gHImxNy7tj1VeFkZ/u7P4nq7J/qnqK2/wCPd/8AeqJB&#10;EYkzJF/sJTIdv3WbZ/sVLcfcqvc/dSrAVE+f5V+5/HTnfY+1t2yiH/VPQPuPWYD3RfkVd2+q/wBz&#10;ez/cqWq6fx1pEJEzuzxVC6fc2t9xamb/AFKVUj+/LUSCJL5LXPyfL/fqvsbd81WIf9alTP8AcqSy&#10;p9md/mb7lS221G2r8iJU0f8AqDVdP9bVgaDp+63K3z1zPid28qL5a6NP9b/wGsfxX/x7xVnIDhLl&#10;57lkigX+L5q003QxbW/gWotH/wCP+6pz/wCtmq4mQ9H37GVtlSzIuzc1V4amuvuRUSKIXdvK3L9+&#10;prN28p9zUyH7jVE/3KkC0l/s+VvuVF9pR3dlWok+49MT7j0DuXUm3/dqxbTKjP8ALWYn36sw/cag&#10;R//ZUEsDBAoAAAAAAAAAIQAxPKLRO6EAADuhAAAVAAAAZHJzL21lZGlhL2ltYWdlMi5qcGVn/9j/&#10;4AAQSkZJRgABAQEAYABgAAD/2wBDAAMCAgMCAgMDAwMEAwMEBQgFBQQEBQoHBwYIDAoMDAsKCwsN&#10;DhIQDQ4RDgsLEBYQERMUFRUVDA8XGBYUGBIUFRT/2wBDAQMEBAUEBQkFBQkUDQsNFBQUFBQUFBQU&#10;FBQUFBQUFBQUFBQUFBQUFBQUFBQUFBQUFBQUFBQUFBQUFBQUFBQUFBT/wAARCAFuAss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M6ZT/wCO&#10;iu05Apj1LUT0AM/2Ka9S1FNVRMCGin7/APYorYQz/gVTJTKKkC3RUKPup6VkdA+nUUUgCj+OiigA&#10;oooelEsa9Mp9MpkBRRT6ACiinUARUbKfsp2ylzARbKfTtlFMBuymbKlptABRTN9MoAfT9lQ0/fQA&#10;bNlMp++igBlGynpQ/wByrFykTpXnPxy0FtV8Ey3MSb5rBvtC/wC7/HXpFV7y2ivLWWCVN8Uq7GSq&#10;py5JcxPKfC9zc+TLFLF9z+Ks2/tvt++Vf4mfc6V0HxC8Ny+BvFWoaLIv7nd5tq/96KuasLzfK9tu&#10;+/X03N7nOaw+Ihv7NtVe0aL5E/5au/8ABUv2xbNfKs1/3pnrRms9i+RE2yJPnb/besybbvevn8Ti&#10;+f3Int0KH2pEKbnbc3zu9aCf3apbPm3VdT51/wBivHlI9KMSa2+eVl3VYhh+aktofn+WrcKNurgl&#10;I7IxOu+GKfadZdf+eTK9e9QvXivw0tl+0S3P/TWvZ4V+WvmMXL94erGPukzvWfeP+6q69Z94/wAv&#10;y15y3KifH/7S2lW2vePty/61bVYpf9//APYrb+GngOLRLhPNb7lq/nps+58lcP4/8/xD8X71YrlZ&#10;v9M+4/8As/J/8XXqthrGp6V4f1a8+ytM8qpb79yvt3V+w4PmpYWlE/M8T7+KnI4+HQV837Ms/kyy&#10;3yJ8jOn+qRP/AIivoCw+HWoaV4ciiS7lT7LB/HL/AHU/3K+b7PxPfareaJE1i3mzs9wzov8Aef8A&#10;3/8Abr3aH4r3z6RrFteWcu+KL5X8pvn3U6vMByMPgO+8pIrnUJd8t1Lufc38MWz+H/arvn8DXmlR&#10;ahPZ6rKmyJ32ef8A/YPXE+EviFPqtxp6tZs/mytL/qm/ilSuw8SeLZU03UGigaF2XYv7p/4vkrml&#10;zcxqebw2GpzfZ7Zrxn826lT/AFqf88nT+5Xt2t6DqFt4a1BluZfkgf5PNX+5/uV4PonjCK81bRPP&#10;g2O7ea29X/ilT/Yr2Lxb8RbH/hD9TX5fngeL/W0S5gPCv7B1d7qKKC5kfdfTvs+T/bSve7/RNXh0&#10;u4nVot6Wcu7fF/Hs/wB+vCfB/ja2m8W6SsrN5NxLK/8ArU+40qf7dfQ3jDxPY2egv80qbl2fIv8A&#10;Az7f/Z6iXMXzHyzYWeq/8JRaRXMESbr+dPnif+FHi/uV78iahptrez/ZrZ0SB3/jT+D/AHK8/wBK&#10;vNKudZ8KXn2xk37rhn2v/wA/EX/xde66lrGnx6NqHlanA6PFs2fcqJSDmPjL4hWE73WjzwaYqS/b&#10;Lj5ElR9/8FdLrzwXmh6wt1oM8N2tm6RTJF8nzOnyV6Hrz22q3vhqNfKm3zyy/wDfUqV1viHw9Z3O&#10;kahF/Z9t5r7Pn2p/fSjmCXxnh/wl03T0/sqKXTLl5ZfNdNiv/wA9a9o8VQ20Phe9ii0yffcful83&#10;5KzPh1oNnDqXhdvscGz7K+7eqfxOleh/EXUtP021tLbdBbPLOvyIv+2lYy9+R0/aPN/hjDqbz620&#10;FjHDsbYv7p/9z+5/sVxXxsfWv7b0+BoIvvL/AMsm/wBv/Y/2K9a+HviexSw1Vmnbf5rf8sn/AL7v&#10;/wCz15f8afGdiniiy3XLfIqv91/7ktL7RHN7xwvw3h1WaC9b7NG+6fZ/qm/vv/sf7dQ+MP7V03xq&#10;8rWMfyRS/wALf88rf/Yr1D4MvYp4ft5/tn3pd7b1rP8AHmvafc+KNVX7ZF8kU7r/AN8Rf/EUwjL3&#10;hvgmbVX8CxfZrONN21/uu/8AyyT/AGK+SfiF/a6XV208v37r+BU/uf79fZeleLdOs/AdorXivsRk&#10;+Rf7vyV8OfEjxhBNfy7WZ/37P97/AGKuJjOR5r4w3TaokU8u/Y/96vbfhjcyvdafY7m2XUCI/wDs&#10;185alftf6vcSs3yfw19FeEni0fw5o+tf8tXtopV/4D8tbVPhMaHxnq3jzSrPwfa2V9t/dN+6lTb9&#10;5fuf/Ef98VofDTxC3iqwXTLxpJri3l/dW6L95W/v/wDA/n/4HWDr0zeNtEium/fbl3xW+7+H/brC&#10;0r4qWfwc0G71P7NFcvdLEiy/xyt8m9E/74rlPRPS9b03wv4A8V6rfa9eQWyJFvgSZmSKJ12On/s9&#10;egeHv28PB1hpcWn6RZ3epXaNsVLG1fZs/wB+vnF/DetftA69/bniPzLPSl/489M/uJ/ff+81e7fD&#10;f4S6VoMG62s402/x7a8XE42NI9/CZXLER5qp558Xf2q/iJeapLqHhPQ73Sv+vhUf/wAc/wCAL/4/&#10;XoH7Ov8AwUFuXtYtD8cWf2PVUZEWbaiJL8lep2fg/T7lHWW2WuP+IX7NnhzxnZvF9jWGVl+R0X51&#10;rgjmn8x6tTIqMvhke6v8VNK8Q6v/AKMvyXUHzf8AAk/+wr0jwNr1jqXhqJ1l/dPu3o/zfer8n7mb&#10;4jfsweMoryJp9Y0eBvl81t/yV9sfs6/tIeFfiR4QtP3sEOq/8t7Td88T7E3/ACV7dKrGrHmifMYv&#10;Byw8uWR7bfvAlrLplt5bpay74kT+CtjR4W+wRK3+tT71eD3/AI20rUtU1Cex1pba4+1RRbJm/wBv&#10;/a/2a9Qh+Iug6J9iXUNc02G7niV3t3ulR2+T7+yumnLkkebXoc0TttlO8mnwvFNEkqtvR13q9S7K&#10;7OY8rlIvJp/k06n1HMXylj+OhHqvv+en763MeYsb6ZUW+nb/APaoL5h9RTP89DvUO+lExlIN9G+j&#10;fTa0IJaKZT6ABKsb6r0/fQX8BY306qu+nb6z5TbmLFFV99P31IyWiot9G+gAeiimUAPoplFAEyU6&#10;ot9SpQAUUb6N9ZAD03fTqbWoDN9FPpj0ogG+mUUUwCiiigAp6Uyn0AD0yn0ygAooptBnzHl3x4+G&#10;P/CeeHPtljFv1uwVng2f8tV/uV8YWE0sPit1niltriJlRoXXY61+kFeXfFr4G6N8SInu4lXTfECf&#10;6q+iX73+w/8Aer08PieSHspjh8Z8xXj/AOi/e++tYTptrd8SaJqfhu9/szU4GtruL739x/8AbrHu&#10;f3MVeBP3Zn1lKXPAru9W9NesxHd2etbR7bznTcyon+3XLVkdkDVhdUXdurTtvn2Vk/2lo9t/rdTi&#10;f/YT5/8A0Gs//hZeh73is7O9vNjfM6QbNn/A2rjlGU/hOn3YSPaPB9t9j035fk3tXqFrN+4Vv9mv&#10;D/D3xFjs9GS5utIuYYv9hlau70H4qeF9Y/1Wqxwyp/BM3lf+hV89icNX5ublPRjUjy8p3tYuvXK2&#10;dlcTt9xYmetK3vILyFJYJ1mib7ro1cr8Qr+Oz8P3fm/Ojq6Mn/AK4aUX7WEQfwHzT8OvA1t4z8ea&#10;hPdq3mq3mr8vz/x//F122veD4tH8OanF9paHf/Buf59qO/8Af/2K5z4XXmsWfiaW8toGdE37X81P&#10;ufJ/sf7Fbfxp8T6ulnabdPbyrpNzbFR/40T+/wD7dfrcOa0In5tOPvzOP8MeAJ7bxrbwRX0vlRQJ&#10;t/e/c+R3/wDiK7258N6vYeF9Qb+0PnfZ8+7f/tf3P9isL4XeKlv/ABhqa3Ns3lRbtrurf3E/3/79&#10;dF488VRWfhx4FWLfLK/yO7r/AAbP4k/26cpS5g+0Yvw90HXIb3T4pbn/AFECJvRE/uO//sldr4ns&#10;PENn4Xu5dyu6sm3fEv8Af/36wvBniSzm8W3sSp92LZsSVP4U/wB//prXReP/ABnZ2fhLassu/wA1&#10;9yOrf3HqJfEannXhVNXfxRpSssbvBBFuTyn+f7//AMRXR/Eu5vNN8P3cstjH5XmxfxbP40/vVpfC&#10;jWLG/wDG9wssq/uoFT51b+FP/ttdH8Zr+2fwNNbfaYN9wz7d7f7D1Epe8XI+d/B9s03i3SlbSov3&#10;EEW796n9x2/9kr234ipZzeCnnbSvniVP9Vtf7r7/AP2Ss34Swq/jq4illj3xRJ8m7/Y/+zrvfjTC&#10;qeEvligfduRvl/vI9Yyl7wfaPnzwZolnc/2fZtbXcMsVmv8AC6fe+b/2Sur1vxDFYaHcRT6nd20q&#10;MifPL/tpXYfDrR7ObxNexS2MH7qK3TYkSfwo/wD8XVv4x+FbGbw55sEUkLvK6Nsnf5vkejmLkeP6&#10;altc6p4fZdXWbyoIn+dUf7z/AP2Fdh42+02FhL/xM7bZ5sXzpF/01Ssnwx4e0+88QpBLAzvaxW6M&#10;jxI/8Ev99K7b4heDNKfw5LLFF8+/YqPAv9x2/uf7FZg/iPPPAD/8TzRIpdZg3wWqvsSJP8/wVt/F&#10;e/tptZ0qJv7Qudi702K6J/HXUfDrwlplnr1xOsTfutsS/Ns/g/2f+B1X+JyWKeKol8i2+WB/4U/u&#10;f/Z1H2jbm94838DTWP8AZ1w39mX3+kMjq6RP97Ylec/GN9Pm8S+V9mu0SK1379r/ANx//i69++G+&#10;lWM3hKKf7DbPsli+fyl/55RV5Z8QrOx1LxlrbfYYNiReUv7pP4ti/wDslX9ojm940Phimn2fhm03&#10;NqSP5v8ACsv+3Xn/AMQtV0//AISHXXibUt/kP/z1/i+X/wBkr6e8GaDpkPhey3WMH3d/yL/t187f&#10;Ej+z/wDhI9V221tsaeK3+df+mr//ABdSEZGbqV5bWfghJ20+5m+WV99w3+2/9+vkzXrmW5v/AJbZ&#10;YURnevsXxzf22lfDTcsVtbP9h3s6f7SV8X69qqv9oZfn+XZW1M46svdMrSrNXWVm+d2aveNNm+0/&#10;DnwqzbXS3iaJk/3nr58sHleJ/m2fNX0R8K7O2v8A4byteSqlvZxb97/Im6rqBQ+I9A8MeKtF8H+A&#10;LiXVb6BLhVdJ3m/u/wBxEryL4aeEv+Fr+NX8VX0DJolq2yxt5v42/v1wnnXnxj8YRaRZ+ZDpUTeb&#10;dTI3yP8A7eyvsb4e+G7bR7C0s4IlhiiVUVEX7leJja/1eH94+nyvCfWJ88vhOy8Paa1t5UESffr1&#10;jR9Na2gii2/71c74Y02Ka43MvyJ8lehaamz5Xr4mc+c+8hoTWdtslRl+5Wqm0P8AKv8AD/dqKGH/&#10;AJ5f8Cq7D9yoLqSOc8W+D9P8SWDwXkCzIy7G3rXwP+0z8KP+FJvceKPD1zJptxu2L5Lfe3V+id58&#10;iPXxV/wULvN/w+iiX+O6Wu/BVZRrxgeZjoxnQkfLPh74za1rer6f9uni+yKybkhX/vt6970rwGvx&#10;O8daZOs+z7O0W2Z/n3V8eeBrOWbVkiXd91q+2/2OdE1PVfiHolnBP+6aXzZ4pv4UX79fZy+I+KhL&#10;9xzSP090RPs2jWUX9yBE/wDHKvb6Zs+SmV1nzfMP30/fUNNp8ocxY30b6KK6jjDfTt9RfLUTzfP8&#10;tUHMSvN/DTKr1Mj0EDt9P30yigsfvo31FTqCB++pUeqr05KCyxvo31FRvoAsb6N9Rb6N9SBY30b6&#10;r0b6ALG+jfVffTt9BfMTb6N9Q76elQBKlWU+5Van1BtzD3emUzfRvoDmH0b6Zvo30BzD99FMptAc&#10;w6m0UzfVkcw+imb6fQQOoptO/jqDaI/79RPTqa9ASCmUb6Y9WYA702inIlAHmvxy8Er4n8IS3kUG&#10;+9sP3qvt++n8aV8qXMO+KvviZFmidWXfC67GSviL4u6JL4P8V3ei23yS3Eu+D/YiavPxJ7+Al9kz&#10;PD3hhtYXzN2xG+6+2urTwfYvKltPBBM7r8vnNvfZXnj+J2sLNLa2lbZ9zzd38X8dbvhK8vLz7Vcr&#10;Lv2Lsid68SvzH1VCMftGh4tTSNEt3g0yCKFIlVGm2/OzNXJWFt9mlii81X2tvl+X+P8AuUedLrDx&#10;LLL++a6/8cVKl0F1drj7SuyVG+ZK9Kh7tIr7R1f9qy36bFgVEddnyL8lW9N0eJPll8t/9h131RTc&#10;6oqfc/herEPyP80vz1jOQHTaVo66a3m6Zcz6VK/8du3yN/vp92ofijrF8/w+u4tQli+1/LEtxCn3&#10;1b5f+A1b0rdNF9z5P92uU+M1zc23gO78hVfYybt9c1KlCdeJNeXJQlIm+C3glZrC7vorxv3q7GTz&#10;W/vvVjx54J1NNX0+ziuZXt32fJ5u/wDj3/xJ/sVwPwK+NkXh6wl0jU4lTym+V33/AHP++K7vxJ8V&#10;NPvPGWmeVKvyqrsnmp/Ckv8Af/36+wlGUJHwdOfOyL4Y+BtattZ1O8ib5G3/ACPEn9/b/f8A9ij4&#10;kabrln9itZ7ZXf8Ahfa/z/vU/wBiu1+EXjPT7nS7u5Vm+dti7Pn/AL7fw/79W/HniGx1LXtKWKf5&#10;ImXfvV0/v/8A2FY80uY2+0eY+APtM2ua3cz6VE/zP/En/TL+9/uVznxXvPtNrF/xKGR3n+4n8fzp&#10;XuPgC8tvsGoTxXls+5vubv8AprL/APYVzPxLmtrzxDpVsvkfwvs/77f/ANkojL3g+0eW/DF4P7Z1&#10;Wdra7h2s/wA6K3+wn/slaHxX8QwfYNM065vL5EllXa7s3/PWL/2R3r1X4XeG9PubXU7n7NB87/3U&#10;+f53rC+MHhLSry80m28jydsq/OjP/E+7/wBpUc3NIv7RznwrexvPGGoTtq/zr5u132/9MlrV+NKM&#10;+h28UWtQOm/eqbV/vov8P+/Wx8FvB9jM2seesvy79vzb/wCN/wD4iovjB4Js5k0yBX37pV274l/v&#10;p/sf7FY/aK+0cl8PdY1PR9e1WX7dA+6XYu9m/wCeUX+3V34o+NtcfQbT9wv+tfc8M/8Asbf4v9+t&#10;D4S/DfT9bg1Vt3/LV9u9f9vb/wCyVU+K/wAFr6GLT4tPnZ5X/wCWKM/zfPF/tvUc0eYf2jkrDWNe&#10;TxlrFzBbM7rFvbYyfwon+x/t1t698RdQ8Q6NZQRS7E8/5nm+T+5/7Lvo+FHg++1jxRqtytzP5SRP&#10;E37/AP3F/uf7FQ+Kvh1FpSut5LK8qQS3Co+35H+RP7n+/SL93mLfgm5u5tE+2S61Gkss/m/3/wD2&#10;evN/iXqUv/CVagy6vBN5UE7/AOqX+4lfQfhLwfpVn4Xt4PK2bFf+BP79fO/xF0TT7zxLqvlf8tV8&#10;r/VJ/FLs/uVAc3vHS/D1L6w8DPsvoNjs/wD6H/v/AOxXlV/c301/rE/26N082JH+Z/8Anq/+3X0F&#10;4P8AAGnv4Xsombyd0Xmt+6T+KvDU8E2P2jUFaX711EnyL/tpVhE9V0HUtVh8Jae8uoRpF5H95v8A&#10;4uvmTxPeNc3U0supxu8t07/dX+GKvqaz8AWNt4Lt5Vn87bY7tnlf7H+1Xzpqvh6x8+3g2t811cJ/&#10;6GlTEPdOP+LWpLDonkf2h9p+VU2RL/8AE14fcwy/YpZVXYj17h8bIba2/dQRbE3ffdq8X1W/i/s3&#10;bu3/AC12R+E4KhFomlLMj7v71bHjzxVqGleDbfQbHdDZT7PN2fx/7FZnhi5nm3rFF/FXoej6Oni2&#10;90GzuYt72Uryy/7ivWFWXJ7xvQpe1nyRPQPgJ8Pf+Ee0RJZYv9Nuvnl/2P8AYr6a8N6I1tAn/PWu&#10;H8B6b9xnX/vhK9j0G2ihvbdp/uO3y18JjKsqsz9QwdCOHpcp1Gg6U1tAn99/vV1tnZt/cqK2s9n+&#10;5WrbJsWvMPS+GI3ZsbctWE2fxUz76UI/+1QYyK9++/ev/j9fGn7cNtFc+HtPinZfKW6X/wAedFr6&#10;+1V2+6jV8Q/t4alv8KWlnFud5brf8n91a3wX+8xObF+7hpHzF4P0q203xD+/ZoU3bJXRfuV+pH7G&#10;3hLSrnSH8UW1tB5rRfZ1mSvzk8GeGG8c6Jp7adFJ/aF03lSui/xV+vfwE8AL8NPhfomkeUqXCwK8&#10;+z+/X3NOPvH57i6vJT5YnoD0yn1FXWeEOopu+jfT5gLD7f71Qu9PdPnpmyuo5SJ91Mqxso2VQcpF&#10;sp9O2fJRQUFFG+n76CRlNqX5aPloAipyU/5aKAH7KdRRUgN2UbKdRQUNo2UO9CPQSM2UVLRQA2nJ&#10;RU1QUCU6ot/z0+gB1NooqCwop1NoAKZRTKsgfTKKKACn0yigCanVElPqDeI6mzPRUM1KISG76ZRR&#10;v+etDAelWKYifJT6g3iFfJP7VFgth46t9QglWa7urVLfykb54q+s6+PPjZ4bntvHWt+befabiVor&#10;iJ/7n+xXn4mXLE9LAR/eHmum+G4vsETXTfvUl3rWlYar9g0O7WJf4m+esfxV4ni0Tyfl3yov3E/v&#10;V5rf+KtQ1WXyNzIjt8sKNsrGnhKtf35H0MsXCPuHoumzfN5sXzpFB99P7zPUWq39zpV/9u2s9vKv&#10;zU7wHeWdzZXdizeTdu29Yn/55L/HXXeKvCX2zQd1tKr/ADfwNW3uwlyHTzc0fdMfRPGCzQbmb/gF&#10;dV4e1vStVvIrOKdftG75U/v14lqUy6bod3LLLslVv3Vcp4A168ufHmnz+a29ZauWEjKMpmMsTyyj&#10;A+6dNsPJi+asH4haC2veF9Qs4m/etE/lbP79dLbXi3NrFt+/tqJ0/vfPXhRlyT5jvnH20OU+H9Bt&#10;tQheVbyL7Bcbtnzp8n/2NW7nxbfaV4r/AOJhbRP5Vq6L/wB8JXqWq6U2ifG59M+zedp+pL5qo6/J&#10;83368H8ZzLoPxL1XQVl+02lrdOkTu3+qRv4P/H6+xw2J+se6fFYvBfVffifS3wuv7P8A4RJJZdK3&#10;ozLseHZ/zyRKxPFWpWdh4yilW2uYdivK3yv/AHE/+LrT+CfirQ7/AEa30rUFWG6SX5XRvvVd8W+H&#10;tK1vXtYvLOVf3UEv8P8AuJ/7JVfaMKUuc3fh7Np954QS5g1W5RJWTck0v3N0Sf3q8v8Ai7uh8UW6&#10;xarBNs27X8pd/wByX/4uvePh14MvNB8PxfuPtlu8r+aiM38L7f8A2SvJfjf4etpvGFw0UTQ7IJXZ&#10;HVf4UirOMveLN34M/wBpzeA/Ng1OJ3lZd330/gT+69ZnxXm8Rw+L9PWK5V9iru/fu/3Ul/vb/wC/&#10;XffB/wCHWnp4NhX5djN/zy/u/JWD4/8AA1neeNd0E67LeKX+J/8AnlF/t/7b1HN7xcSr8AfFuufY&#10;tT82Jn/7ap/E8rf3P9urHxa8Va1beIdMVYJHiRldvuv/AH2rS+GnwlvNN0b7TbXjIkvlJ8k7/wDP&#10;JP8AYrn/AIl+GNV/4Srb9ubZFAz7/N/uon+x/t1H2ih/wo8W6qnhq7uYLad/38r/ACQb9yebK39/&#10;/bq3rfxRl8Q6vFFfWzJ9ig+WGbdF/wCyVD8KPB/irTfCEU9jc/f27kdU/uJWV4/tvEc3iCLcn72K&#10;L5n8hfn+R/8Ab/20rGUeY0ibHwZ+LWmW2s+KN3lvFuXb+9T72965z4zeOZ9S8TXs+iqyaf5VrF/r&#10;U+/5r7/4HrC+A9nqtha6lP8A2fBMlxL83nKyf3P9iqnxC0RtS8R6m+5bB3urJGt0Ztn8FHKEfiPS&#10;LPxb4h/4Ry0ZIG83yFdXSWL5/wDxyvnq/wDGGq6re3cssDJK10qfwfw73r2uw8EyW2jaftvJE/dJ&#10;t2Tt/crwe28K6m/2hlvm+a+l/wCWv/TL/cqiPdPoCw8eavZ6Tt+xy74oFT/VL/D/AMDrwF/Hmp/v&#10;Z4raT/j8t937j+6if7de5zeCdVh0u783Um+SD+8v9z/cr5vh0fU4YP8Aj+l+e6/vJ/DF/uUFxPc7&#10;n4hau/g1IoLWVJfsOz7ip/B/vvXzZqviTWP7RtJd/kuk8r/PKv8Az1/3K9D8c6xP4b0jyJdTbf5G&#10;xERv9j/crxbTdN/tjVN08rbIt7tvb+9TjEx5omL8SNbl1KVGnufOldn+5XFfZpX03dFFv/23rtfF&#10;thAmqeRtX5V21pzWFnpug+UzL5rrs2JW3Mc5mfDrwfc6xLcbm2IrJXrvw98JJpt/esvz/vdlYXw3&#10;uf7Ktb26itt6bvld/ufLXrHgCwlubCKfb+9nbfXlZhV5KZ9Bk1DnrnqHg+witoomZWeu9h013lS5&#10;2t8jVn+DNB2eUzLXoD2y2dn8y79q/wB2vhpe/I/SIx906awdXtYty/w1a/j+X/viqWj/AD2EW/5P&#10;9yrqJ/tfPWZAf5+SormbYnys1WHf+Jqx9SvFRHZWX/gdSEYmZrF/sgdv++q+TfjT4P1r4neI4l06&#10;zkuYoImt1SGLe7NL8tfRt5DP4k1y00q1/wCPieXZvT+5/fr33w34P0jwlaxRWNnFC6LsaXZ87172&#10;V4bml7U+Yz3F/V4+ygfJ/wCx/wDsneIfhd4qvda1rbDoV7BFLFp1x/rVnWvtbf8AJVF5qie8r6fm&#10;jA/PalWVaRoedTHmWsp7ymPeVjKqSaH2r2p/nVifafmqRbzgURqgdU6UzZUr02vZOcZsp9FFADt9&#10;NdKKKCRmymU/ZT6ChmymVNRQBDT9lP8A+A06gBtOoooAKKKKAG/fpmypaKAIvuU/fTqb/HQAU6m1&#10;Kn3KACpk+5UNPrIcR1FFH/AqRuFNoooM5DKKfRVkcpDRT6ZQXyhRT9lMoEPSn0yn1ABVSZ/nq2/3&#10;KovVRJkFPh+/TKmhq5CLFG+mUVkdAV8RfFfxPLqXj/WPI/1ryum//ZWvsjxVc3ln4Z1Wex/4+4rW&#10;V4v9/ZX5+aD594r3l8zPcfM87/7e+qhQjVl7x0U6vsvhOc+IXlWekI3/AC1dv464rRLZpry0/wCu&#10;u9q7D4qTLeabaNB9zz3RP9quPS//ALNneL+JYlRf+BV6NbSHJA6sNG8+eZ778LtEivLBPNXf8z7f&#10;761n/EjwNqugpLfeHrloZfvy2jt8ktbHwZ1iJJdu7/VRbP8Agdd3rELX8vn3Lfuv7lfIylKFU+u9&#10;2UOU+EvEPirUPt72OoWMttcfwxPXQfDe2/4mUUv/AC13J/wCvOfj98Rf7b+JcqWkXk2+myvEu9fv&#10;/PXV+DNSurZYrxV3ptr6irGXsIy/mPl6NSM8VKP8p9y+BtV32sSy/wB2uwm/2K8C+FfjyLWPKs7n&#10;5HT7r177Zvsg2t9/+H/br4qrHkmfUxkcl42mg0rytTaBppbf5Nn/AMXXyP8AHW8ttb8Sxah9m+x3&#10;vkbJ7tF+R6+1fGdgt/4fu1b5Pl3tXyL8VHs/EOpf2KvlJFF964T+5/n/AD8lerlcf3nMeJm1T937&#10;I8Bm8bahpV5E0ErIkTfLs/iru9B+IWtQxSzrOuy4VfNR93ypvrPh+F15NvvvI32S/wCqR/4q5zxC&#10;kugxf6M3z/8APH+5X1suWZ8lGMoH6AfCj4kahqvhfT9skE25fm/ft97/AIFvrzj4harqt/resTtF&#10;I/7p4vkZH+9K6/8AsiV83fBn4lz6Pq8VnOzJEn3vmZK9r0rSpfENhe3lnqEn72e3TZ5/3fn3fxJ/&#10;t15tSlySPSpyjI918B+M9R0TQYt1jK6O7Ov7r/b/AN+vN/E/xLabxN4gnaDZ5UEu3fE6fx7f9v8A&#10;uV6R4V8PavZ6DpW28kdGiV23qr/e/wCB14f4t0HWn1TxBPbSq+5liZPK/vSv/df/AG6yNo8p9EfD&#10;T4kafbeHLeKfy/vPu3s38L7P7leX/Ev4naV/wkusSRf8srWX7kqfe/yldd4As9cufDVozQQb3bey&#10;eU38T7/7leQ+JJtQfVNdil06B3dkiZNzfxSv/sVh9oI8p7N4A+JekaboNvAzTp8zfJ8n9/8A365T&#10;xb4/0+517W5YpZ3RYJfnSJ3/AIIql01LO50HT1udDgf5d7P5q14l4k0eB9W8QSxaY38aJ9z+KV1p&#10;BGJ7n8E/GGlQ2H2OW5itpftTf65tn/oVeM+P/id53jzW5fI863/taLa+1/nRdlZ/hhG0e6Rmi1LT&#10;YWld1e33bPmeuaubPxDeS+e8G92vF/5Zff2xf7/+xWoRPaLn4nWyaXb7YlTZZ/Mm9/v7P9yvLLbx&#10;/p6RJFti+e8nf5G/6ZOldhqum+IbOC4ilsY/+PN03+U/9yvJUmvk1KKJYIHl+1XHyIrf7f8AsVkE&#10;T6I8Q/GDTIdD1D7u77K//LWvmm58ZwbkiiVX33Uu3Yz/ANzZ/cr07xnYa9/wjmoTrbQInlPuTynr&#10;yfR/D2p6rqNosrLDtllf5F/26cRGZ8YPEk+pajaQbltokXeyVz9nbXltoyXjeY7Tt/B8tdhf6PBq&#10;urXcW3ztrfM+7+Fa0NB0S88f64kFnBstLWL5YU+5tq+Yy5ThNB8Hz6xLLqF4uy3ibe01w3366a28&#10;KtqT26rBJM7N+4ht12bv++q9K+Hvw6/t7xRt1Pb/AGfbq7rFu+R9tdNealFoPjx4tPg3y286oqIv&#10;8FYTq8hcKUpyPPNN8GX39qW+jz2aw7djy26Mz7V/26+jfBPg9oVilZdiJ/Bto0fw8z3D3ksS/a7r&#10;55fkr0jw9pTIv3W/2vlr43MMZCrI/RcrwX1Slz/akaelWEVtFuXan+3V2aFtS2RK38X36sQ2C+U6&#10;q3/AK1rC2X5Nq15J7EpFpLZra1iVf4aN+x/mWrH8O6mvteJ/l/hoMipczbPm3b938FcZ4hvFTfK3&#10;3K6O5vF+60v/AH3XBarBc63qVvpVnu826n8qnCPPPkNJ1Y0Yc8jvfgh4b3vd+IblPv8A7q1/3P43&#10;r1Wa52VX03TYtB0a00+D/U28SotVbyb56+4pU/q9DlPyHHYmWLrzqFh7mqM01V/Op7/PXnVK8jii&#10;DzUx5mo2VXmqIy5zQbNc077ZVKakX7oojzEHrjpUOyrFFfVilEr1FVh0pmytjAip9OopcwBTal2U&#10;zZRzD5RtOop+yjmDlGUU/ZRUcwcoyih6KYgooptWA6iiigAoooqAGv8AJToXopv3HoAsUUUVBpyj&#10;t9Nemb6fQaBRRRQAUUUUAFFFFBkFFFFBpyhRTKY70DCaotlCPup9Wc4zZT4aKP46UgLGyhKdTawO&#10;gZMnnRPE38a1+anxLv20HUtY0z7k1vdMjf8AfdfpdXxz+11+z3qD6tceO/D1s15byr/xMbGFfnVv&#10;+eqV20asYSLPmq5uf7SsrTazJNAu/wD4HXH6w7W2tyr5rPs2vXQWzrbfbYFb96ipKz/3q5fWH33U&#10;U/8AHP8AvaiNX2tQ+glTjSoRPc/gzNL9ldl+eX+He3369F1i/wBXeDaqr/uV4P8AD3XmttkUW5P9&#10;uvY/GHiG58MfDTU9Tttt5qCRb9j14WJjL2p7dCUfZcx8P/GnRFufibqcsUWze2+VNv8AHXe/CJ1u&#10;YIYJf4PkZHroPD3gCXxtp17qc/z3c773f/arj/Dfm+D/ABbLZ3i+Tsb+Ovclifa0vZfynhRwksPX&#10;9r/Me4aJok+lajFPAvyb6+kPCV+1/YReb99V+XfXg/h7VZ7b7PLcrG9lL91/4K9w8HzW01rugb/x&#10;6vlq8pcx9HynS3KfabK4gb+JdlfmrqusXOieJtQs5d0yLePEyP8Axqr1+mH34v8AgFfnf8WrNbb4&#10;z63Zyr+6W63/APfXz/5/369LKZe9KJ4ObR/dxkegeHviLp9tpaW07L5Sr+9SZfv15f4nS08T3st5&#10;E3ky7tkEP+f7lQ69Z2aabKyt/sf3K4/Tftj3tpFFLv8A4/nr6SJ8odWngxbDTk89fJu/v+an+flr&#10;d+GnxIXQZ5bG8bfFLdK+/d/d/wD2Kx9V8VahZ2cv2m2/g2ecjVwthqUCXEXkM0Pmsz/d+7/BR8Zp&#10;8B+huj/FfSIdNtFWfZ5VqqN+9T+5/v15InjmxmvJZfPZPNurXds+f+4z14r/AMJtc2em3G3UIn/d&#10;f8toq5ez8VS74t0FtN+/Z/kb/Yrm9kdMZH6K+BvFtimk6esGoL/x6xfJtb+5XjWq+LbabV7uf7Yv&#10;2j7dB/wJfkd68x034nWOjo8raLcwxJF/yynrnbPxtpGpPbt5Vz5v2z5vnf8Ahirm5TaPKfZGm/Ev&#10;T7DRreCWW0meKD/2SvFNH8Vaf4qluJfKjfzbyBN//j9besXnh7WPClxeQLe/aIrV3bZ5v9yvlzw2&#10;8Ftr32P7ZLbJ9qlfZMv91Nv8VRGPMHwn1tqVzpmlWuqxXNjF5trZvKrxf3/Krxbwl4kifUbKKeeT&#10;5rqf7n/fr/2eqWq6rc7dT8q8W8t3VLeVPub03olcZ4b2XN/pS/YV+Rd7fvV+f96lIIn0345+Iunv&#10;o2oRxXjTfumRn218+ab4h0+21bTJ/N3/AL13b/v7Wx4qv9+iahbRaRBbM33XSvL9Btrx9Xsomtov&#10;liV23/8AfVBR798QvHmn/wDCOXCxSt+9ZUX5lryTR9elv7CWWzil3rZt8/8AttUvifUryHw99mlg&#10;gh3N8uyu4+APhVdY/tVrxlm8q2S3VP4EbZUElX4OeAItYstQW8Vt+3eqf39yfJXW/C5LPw3f3cUq&#10;qn7hPk/3XqX4dW2p23iN/s1r+6iaW3luH+4ifwf71d9YfD3TrbXpdVbdNdu2/e7fIj/x/JXhY3OM&#10;Ngvil7x7GGy2vivh+E4nwf4S1y88Vvcyq1hpUUsqec/8Sf7CV6xYeCdBttXe+is/OuGVP9b9z/vi&#10;rEKM/wDtvWto9m01xE38C1+b5hnuJxfwe7E+2wWU0sP70/ekdFpTy7U27Yf9xdldBbJK/wDy1as+&#10;2h/2a27aH+KvmfrE5nsVOWESVLb5/wCH/f21YtkVE+7semolO3/8DrroYurS+0cEgd9m9azb+88m&#10;L5W/4BVq5feu3d8/8L1x/iHVfs33vk+WvqsNi44iJtGJi+J9V3tLtl2VsfATRNV1vxDLrVz/AMg+&#10;13pE/wDeavP7C2vPHnia00qz/jl/eun8CV9ZaDoNt4b0a00+0XZFbrs/3q+qyvDc8vayPmM9xsKU&#10;PZR+KRNcp8lc/fV0syViX8NfVVY88T87MLzvnq2k1VJrZ91Swo1eDKhLmFGRYqKapUSmvW1OkEpG&#10;Zcfcqv8AaEqxeI2ystoWya2jA5pcx7pTKe/36Z/HXrnfIa9Q1M9Q1qYyCiiirMyaimb6HeoNQp9C&#10;fcp1ADaKKY9ADKKKKswCm06igOUip9O2U2gAoSinJQIKHTdRT6CxiVNUNFQaRJqKZvpm+gZNRULz&#10;U3zqsyLFFReclO85Kg05h9FQ7/8Aao3/AO1QZk1MqLzqh86lyj5iw81V6bRW3KQOqaoafvpiH0UU&#10;VBZYhenVXT5KsI9YSNIhQ+x02stFFZjPmf46/snaLqtvrHiXw5/xLdQ+yu8tii/6PLt+b/gLV8Fe&#10;MLb7Be28H8cUS7q/TD9qvxs3gn4Ka7PBP5N3dL9lgdP9qvzK8WvLc3/myqyO6pt311UKfJ753Rry&#10;nH2UjS8GXmy8ii3fxV9E/FS80yz+D0stzLF9oltdi72+dq+XvDFz9m1SJv8Aar6W8T6bpXi34J6x&#10;czxK8sFr5qb2+4y/crzsX/FifT4SX7oo/BOwi/suKLavzKm75q5/9qj4US6bpdp4qs4okSJtk/lL&#10;/D/fql8Lobn+xrRrzd9o8rzfkb7qNXuvxgv7mw+BOiWmp2dpcxapFLbyzfclVP4K5Y0Ksa/tIyMc&#10;TmVOX7rlPAvgt42g16w/si8iV/KXYrvXuvgxF0qV1Vvkf7qbq+DNH8SXPgbxb5UG55bfZ5tfS3gP&#10;9oHSLmeKK8/cy/xfL/HRi8NKMuaJthMTGUeWZ9Spc7LXdu/hr5N8c+DJ9Y8Za3q89j51vdS7It67&#10;N/8ABv8A9r7lewJ8WrHWJbTT7GX/AFrfvX+5sStLXtY0+z027nikif5dkUUv96rwEJQlzHm5jVjO&#10;PKfD/jnQYvt6afZzyw+V96Kb+H+//n/bqr4P0e8huHvrm2Z7dfu/L/n/AC9ev3ngmDxJeRQLE32i&#10;/bf937kX8H/fbV2c3wxl8K6c/kSs9vbxebLvXfvr6H2nung+zPB/GD2c1lFZwNsllb5v8/5+5VXw&#10;f8MV8Q37y+Rvtbdfvp/n+/8A+gVa1uH7ff3dzeWzWdwzfZ4pofuI/wDG/wDwD/2SvVvA3hvUfD2j&#10;W7We2ZLhd7InyOq/3KJS90PZnj/jz4aNolh5tqzI8rfc/wA/8ArgdN8K3P8AaiwS20j/AGf7zxL/&#10;AMC/+I/77r3vxP4ki1vXH+2RbIrX7vy7d7fwf+Pf+yV6R8LvhpBc6TNeSrHc3F033HX/AL7/AM/7&#10;CVj7QPZny/fvPZ6XKqz7/wCDY/yPWJoM15NqVpFLF9z52fd/er6L+MHw3sb/AFGLTLODyZV/1r/w&#10;f7f/AI5/6HXFeEvhXrls13q9tYy3Nun3UdXfzU//AGf/AEOj2hfKdB4S+Iq+FbO9g1CziubS6i+z&#10;/Ov3d3/jtczZ6bZ3njTTJ7aDZE6+b+5bZ96WuwtodBfXorTU9Klh/cJcKjt/FvrP8W6Pv8X2Woab&#10;t+aBHlSFtj7P4P8AgVc3N7xtymh4tttM8H6Je6gzeTe3rbIk2/P8vz1514b1tvt/nrFJMlqqRK7t&#10;s/v/AOf+AV7N42+EWp+J/DOj61ctIkUS/cf5Pk37v4atfCX4S6RDdanY3K/aZVbevy/fT73/ALP/&#10;AOOUg5T5/wDG3iTULm8SBV2J999m+rHhvw3rmpWX26KCX97/AB/c2V7x8V/AGn6Pq1pcrFBbW91F&#10;5TO/+f8AcqHwH4k0hPD/ANmlVXu7dv4/8/399PmDlPmXW/7ae/fzXZ/Kl2Km7+OvYPgbZ65pV/8A&#10;ZpW/dXXzz71rE8W6PqH9r6gsUCwxRStKruuz5Nmz/wCI/wC+69O8PTNpVg95eTxpsX/XJ/CleNmV&#10;eVKhJQ+I9DCUYyqx5j2Cw01raJNsWzf/AHK00s5f4omrxn/haOta3a+RorNbRK3yui/O6V634J8N&#10;32vaRE+vRSwyv9796/zpX5DjMJVpx56sj9Mw1SElywNWws4rmX5WV9v39jV0tnDFbJ838f3dlcbo&#10;mpeGvA0+oXLLHZ/PsWLdvd6rp8SLnWLp5ba2VIf4UeuKOEq1fhOqVWMD1CG8s7bZ5sqw7vu72rSs&#10;9Ys3/dLOu+vnrWLnULzVEnubmT/4mu40d28hG83/AL4rv/s33fekccqkZnrU0m+L+H/gFRecuyuS&#10;0rXmtmRJf30X/oNdLN8iLKrb4m/jSvKr0JYf4i48pFczbFryz4r3ksN1b+V9ydN2/wD2q9Av7nYt&#10;XvBngm28Z6pZX19te0sGd/Jf+Jv4K9PJKcquJ9lEjGV44Sh7WRd/Z4+GLeEvD39r6hF/xNb9d/z/&#10;APLKKvW3SpaY9fuFClGjDlifkGJxMsXVlVkV3rPuYd9adV3StDmMSa2WqroqVq3KVhalNs31EoxA&#10;Hm2UzzleufudS+ampqXzVxylGBhzG++16b9hWsy21JXrTGpLj71X7WIj1V6ZTaZvruOrmH0yjfRv&#10;rUkZRRRQZBQ70UxPv1YEyU+of46mqDUKY9FPoAh2VN9yiigAoo30VkVyjNlMqb+OmPWpIyiiirMg&#10;ooooAa9MoeignmH76dVen76C+YKZT6NlWZkWyjfTqbsoHyhvop1GygQ2inbKNlADaKdso2UANop1&#10;FAD0rhPiF8Qm+G+r6VfahFv8NXTfZZ7hF/49ZW+4/wDuvXd1j+LfCun+NvDmoaHqsHnWV7E0UqVA&#10;GxbXMV5Ak8EqvEy71dKl+5XzL8OvG2r/AAQ8ZP4A8Z3jXOnt/wAgnUZl+SWL/f8A7yV9JQ3K3MSS&#10;xMrxP910rOUSy9vp1Vd9O+1e1TymnMfEv/BRHxDealf+F/C9nu8relxPsb+Jn2182fFrypvEMv2V&#10;f9HtYlt96f7Py16r+05ea14w+ONx9mbZaWs/y/Kn3F+WvB3uZdV1eWKKXzkup3dvm+dk/wA/PXrw&#10;j+6Ipy/emVZv5Mqt/HXqFz48lh+Euq6ZF/x8XjRW6/8AAnryq5drC9ltpV2Mrfx1oQ3M+pWEukWc&#10;TXN1dMvlIi79r7/kevKq0+aR9DTr8kD1WH4o+FfAc8VtPqDalqEWxJ7exiZ0i2/wb69g+OXxO8Ne&#10;OfgxomseF9Q86yg+R7S4+/E9c1+y1YeDPhLFrcviqC21jxN5DLFb+V5u+Vvv1454nsF0dU8M2MUr&#10;w3F9Lez7ItqL5r/cRP7v/wARRHl5jy+aXxyOE8PaI2pazLOqyXmp3kvy+Uu/5a9L8MfDeLSlll83&#10;/SIFaWf/AH9/yf8AAvv0ywv4PB9nd3mht5N0q/cf76PR4Y8c+dLaQXMX/H1KsrPt/h+6if5/uVfJ&#10;KfvHRKv/ACnpfgnw9quj6W9zeWy3P2rf87/J/wCP/d+//wCgVzXxCuYtV1aLSrG+ksNi/v7e4+5/&#10;t/J/ufL/AMDr3Kz8SafYaRLLp9zHcxWdr81vL9+vAtS+w+Ibq4llXyZb+fyvkX5PKX7/AP322/8A&#10;77SiJjH++bHwxTWrO8l1e5XzrRf9U6fP/uf7S/J8/wDwOu48c+NludGitrGeP7XO3zJu3p/sf+P/&#10;APoFMsPDd54S0uKK2n3xInmyp99N/wD6Ev8A49Xiut+JF1LVLvUJ7ZrZ0byoLiFvkSVv/sP/AGej&#10;7QR+I9S8MeA4vFWvRI9ms1pYLsZ0f7399/8Agb7F/wC+62PiX4Sk8PaDcXljuhuJflRE+R/9v7tY&#10;/wAPX1PwroMUtnKt59o+fenyPt/9Bb+9/wADrK8bfF3+1fEcVtfLst7L52T7jtt/+y/9AqQOE03R&#10;9cm1S00y80xpt7ebO7xbH3N/478i/wDsleoXmvL4VsJZbPz7D7Ovy2ksX8f8CbGrtvhEkE1hcanP&#10;LFNcXDf6qb+D+/8A+yJ/wCsH4zPp9/5WhwReTLK3zOnzp/3x/sJvb/gaVkXze8eL23xFvry6f7Yr&#10;TPfy7PO+/wDuv4/9pd9fR3gn4haHpWjJp8sXk+Uu+Wbb+63f+y15P4P+G8+t3VxqFmsc1varsghf&#10;50+X7n+1/wChfcSq/wARbyx0fTZYLnSPs17OvzTW8r7P/saC+Uh+KmvWfjC/1DU4IoHSLZbwPD/G&#10;zfcT/gCfN/wN6wrbwHFpWjfbvtLJ5EH2qXzW2PtrC0HTZ7/XLeKzn+2Wlr88rp99m/jf/a/uf8Dr&#10;rfiF4qiufDlxp9zBvluF+Xf+6+Rfm+eoDlPS4fjZY3nhyXT5YPO2QbInRfufJ8nyfPXm/hj4qXj6&#10;taXNjE0MSS/ZZf4Pl+8n+19x9lbvwl8H3Oq6SjWNtAlpcRNFsT97t2/c+f8A3a8s174e654V1fVY&#10;maXyop0ldN392Xb/AOyUBE9o+J2iNqvh6WS+1NYZYm81Uh+//wDFV578OnWz8V+RY6fs+3rvR7j+&#10;/wD+hfe/9Dr1XwTZ2z6XafbLaV/NgRGf+98n9/71cVYa9beHr/bEscL2t1vXZ9/7n/xdZSlGETSP&#10;v+7A3fHPw0u7yW01DVZWS3lXypU2bNn/AAD/AD9yvN/FviGxSwTRbZv7nmvF9xa9T8W/FGXxan2a&#10;NorO03b9n8deU694YtpvmgZU/wByvBxNSnVqRPoMJhKkI80htm62axW1juTeu/fur3q/+JF9D4cs&#10;vKl+/B/Av8VfNtzfxaV5S+eqSxRbPn/2q0ofiu2sRWlnqCzolrElvF9nZURlrx8Xhva+8fQ0Knsv&#10;dOo/4mviHXvtMsUj72++9eweHtBuUtYtysny/wAdeS6D4/Wzl3W1nsT++7fP/wB912um/EtpvvSr&#10;/wAAZ68Gu8TL3YQPVpxpP3pyPRf7BldPmXf/AMArQ0qzazTaq/8Afa1w8PifUJrqKfTL7Zu/1tvc&#10;LvRq6uz8bWdzKltqcX9m3b/dlRvkevKlUxNL44nT7OlP4TYhRoWddm9a2tN177A/kSxN9lf7yf3a&#10;bpV/FbJ99blP4XpmsXP2a6in8pXtG+SX/Zrjq432seWcQ+re8Ra9cr5v7pt8TL8rpXrHwlsPs2g+&#10;a3/LWvKZtCS5jWaD7v8Acr2PwBrFjNo0VtFLsu1+9E/36+g4cjSWL5+Y+Yz+VX6t7LlOro/gp9Mr&#10;9aPzLYipj0+irAz7lK5zUrb5a610rPubPfUyiB5vf6a1ZrwtDXoF5YL/AHaxLnTf9mvNr0zDlOcR&#10;9tWRO2Kn/sr56sCw4/irxZc5fKewPRR/HTa+zEO30U2igB1FFG+gAemJ9+mu9CP89WBLT6ZRvqDU&#10;fRTN9G+gXMPopm+m0BzEtG//AGqZTaA5iXfTKbRvoMx1FG+m76AHUU2igBk1Rb6c9NrWJA7fRTaE&#10;pgSpT6YlFQWD0fwUUUAGyiiigAoo30UAFFMooIH0UUUFhRRvoqAPP/jH8JbH4teF/sMsv2PU7Vvt&#10;FjfIvz28q/8AstedfBz4nan4b1y78GeMYvsesWX3v7kq/wAEqf7NfQVeb/F34P2PxFt4tTg3WfiP&#10;TVf7Ddw/+in/ALyvVgejedvTerUzfXgnwZ+NP2//AIkeqxNZ3dnL9lube4+R4Jf/AImvdnf5d1A+&#10;U+DPijqUGleKPGuoXTf6RFLLb2qf7e+vm/TbaCw1R7n975qKqRIi79/+fnr6F/aBhtpvGniPUNzT&#10;aP8AbN6ui/I0uz5/nry2z8c2emun9j6fG97F/rZZYt+xf9iuiNSXL7hfs4w96RY034XXPjm6ivNQ&#10;s/sESr/rZm2blrpdS1XwZ8ItGlg0iddS8QSrs3wr9yvLPEnjnVdbvLiKXU55k27PJ3bPvVFrfgye&#10;w0631CJGeJokeVP7lc1SnL4pHTTlGXuntH7PD6ZqSag2oQK97L/y2/uV2t54Gih8c/bpYlmt3i+Z&#10;Jlr56+G/i2XQdXiVZdiS/I1fRt/4qi8T6S93bPF5tq3yy7vvV4UpTpV+Y+mlRpVcNyxPKv2gfBMF&#10;s9p/Z+6GW4b5kRv73+X/AO+K4z4e6Vqf2p7mWD7TZK38a/3fl/8Ai62/EPxCvLm/u21W286Lb5UG&#10;9f42+58/+5/6G9ei/Dqzgs9Bt5bb7l186+d/Gn8H+f8Abr6Dn90+W5LHnWvawsMqWNnO1nLdfcid&#10;f++P/H//AECsrRE1PQfEcV55X2nSrL5G2fOny7H/APQtn/fFaXjP7Nf+N9zQLstW+XYv3n+4n/s9&#10;egeD/hdqeleF3lgn3/avk+T5/l/3G/2tz/8AA6jmNviG+Ifi7Y/8IvK21oXuPkb5v4P464HSoYNb&#10;1yytWXfs+ed0b+Jvv/8Aju//AL7rH+IsMSa99ju4Nn2Vf380P3P73/xNdR8PfBl99luNe0iWJ5XX&#10;/Uv9/wDz9ymB13ie8XRLCW5tla2lT5InT5Pn/wDQa8cfW57+e3gvLFrz7bLv+dfn2/wV2fi3x/8A&#10;adU0/wAPanZ+TLu2S7/kf/f/AO+N/wD33XRfC7SrHUvFV7PtV4ombyEdf4Pup8n/AH3UBH3YmnYe&#10;KtK0HSUiia5tvscX/HvcLXmk3xRuZr+7uruKTzZZfs6unzom7/Wv/e//AGK9T+MGj6emgxW0UHk3&#10;t033E/8AHP8Ax/ZXl/hX4Xarf6p5FjL50WnL9/bvTf8Ax/7X9z/x+si4n0R8N/Fvh5PCUVtFL9ju&#10;E+eXf9xK8n+Ivie28Sa9e3LRLcxQfJA6fxu3yxf/ABf/AAOuc8YX9z4Y0O9l1C2a2ll/dLcWjfJ/&#10;n/frhfB95eX+rWVjHL9p+bzZXT7+9v8Ax35E31BcT2Xwx8JfJ8PfadPvtl3cfPvRtj7f/Zv7/wDw&#10;OuX1jW7bRL/brEdtqu9UiiuH/wCWT79j/wDsldb4q8eRaV4cu1gX7NdvB9ntfl2Or7P7lfL95qU8&#10;NvtvGuX2/Irouzf/AB/+yUXgOMJn1X8EPiLZ6JpH2Gef54m+VN3/AAH/ANkSsr4x+IbnWNXu20q2&#10;ZPtViz79v+5/8RXmPwu1Kx/4SXbbaVK8sv3Xf5/4P/sK9D+LusT/ANqafpjS/wClpFveKFdiIjJ/&#10;H/33XNVrwgdNDDznLlIofE+qw6XFuu4t7/dhRt/8dYMOj+dLNJcyx+a/ztUUPh6X7Gjf2hHZ26fx&#10;u2xK5LxJf+E9E+XUPFUkz/3LevCq4mWIlyxPrMNl/wBVjznUX+iQQr5v9oQQon+1XH634zg8Ky7P&#10;P+2XH8KfwVwmu/EvwjZ6XK1rPdzXb/6qG4l+T/eevJ9V+IVtct/qPtL/ADbndq1oYWU/iMsTi6dI&#10;9lTxhF4kn2Txf8A3Vt2brDL+6gVK+b7Pxn5MvmrK0L12uj/FT+Fp67ZYblOKnjYyPe7PUp4V3Trv&#10;irdsLyKZ/Ngrw+28c+dsaKXf826uu8MePFubxIvlhu/4f+mtcFSgelRrn0V4P1VfkVmr0Ca2i1jT&#10;Xgl/4C/9x/79eBaD4ni+32kS/flbZsr6T8N6PKlknm/xLXzGLpHt0qpw/gbx5eQ+JpfDWpxNZ6nE&#10;37p/+WU6/wCxXt+nWMmo2/kS/cZfmrxP42eGJ/7Gi17TPk1PSJUl3p/Gn8de1fCXxPbeOvCWn6vb&#10;N/rV+ZP7j/xpXyeNw0Ye/E9SOJlye8SzadfeGYl2yNNa7vl/2KtpeRXnlT7mhuE/jSuvurJb/TZI&#10;WX7y1zGkaUqfK3z15XPOn78DH2lPER/enZ6V4/ubBEW+8qa3/hfd89dhpXiSx1hf3Evz/wBx68J+&#10;JtzL4bs9N1CKBprJZ/Kuti/OiN/FXV+GJlmtbe5gb5GVHV0r7LLeIcTSnCFX3onyuYZPQq0va0vi&#10;PXabUMNytzaxSr/GtNebZX61CcakOc/PJw5PcHVE+2qk1/s/jqr9v3t96qILE0O+qNzZ1oQvvomT&#10;etZSFE5qaz+elW24FaVzD89Q7K4/ZxGdnv8Ano31FRXuHOS76fVffR51QBK77aid6h30VUYgP30I&#10;9MoqwLaPRVeF6lqQJqZQlS7KgsbRTqKgA2UbKKKAG0bKdRQBFTKsbKbsquYgZRvp+yoZqZY13+ej&#10;fUNFWQTb6KhooAm30b6hooAsb6N9V6N9LlLJno30zfTKZBNRUNPoAfRUNPoAsUyiisiwooopAFNe&#10;nVFvqyDxz45fBn/hJ/8AiqPD26z8UWsXzJF8iXsX/PJ/9r+69eev8ddTh+GUv2OzudSuH/0ddn+t&#10;tX+6+/8A3K+onf5K+evjN4Pn8H3Vx4v0HT1ubSVt+sacn8afxyp/tVnI3pyPB/jZ48XUvBeheF7a&#10;2/s3T1+eVEb55Zfvu7tXmWg/DSW50aW+ZmhuLj+5/Ate6+IfhLZ+PNOuL6x1OD+yryDzdOuHb5El&#10;/wCeX/A68f1XxCvgzS30q5WS2u2/dK8rfJtrpoy5Y+6bVY8x45eab9p154mZvOefyldP49teral4&#10;tbw9pP2HWII3eVfKi/2k/uf+y/8AA6r+GNE0zxDdPfLPH5Vv8iP/AH3/AL9cf8TrPUE1vyl/0myt&#10;/u7/AO4vz/8As6VtL3zIr69oPkvLc6UzXlvEq+bs+/E/8dWvAepS3l15DbtieajP/sMn+f8AvuqX&#10;w61X7BA+5ms3um+5Mu9HrdfxJZ2F75H2GC2tIm82Wa3X723/AOz/APQK4KlDnPRoYmUDo4fBOrpd&#10;Raf5v2mJG3z+d8/zN9/5/wDc/wDQ0rsNYv4NB8Pyy7m0e7ZdkSfwP/7K61sfCuZX0t7xp/8ASJ22&#10;Lvb/AL7/APiP+AVlfGa/sdVvItKaLZs/1rov/ff/AI5/6HTMftHlkL6m6af+686V5UuGdPn+X+D5&#10;P/H/APgFfSf/AAtTRdN8PvO22GKwgVNifOm77iJXhPgDQdTudSu7yxl/dJ91P4P9j/xz/wBDql8U&#10;Yb6FP7Pubb97dfedE/74/wDi/wDgFAGhqWsWfi26eXct5LeS/fT/AJ5L/wDFt/6HXepbWfhiyi8p&#10;mh+zrvlmT5HavEvAHh6+/wCEl8/SpWmitV2bH/2f/s//AECvQPG3i3VdK0aWLUdP/wBe+zft+9/w&#10;P/xz/gdAHBeKvEi+IdSu77UF3yvL5UT+VsdP7+//AHE/9Ar1K20qx03w5pl9pV59jl+R2t7hf4f4&#10;K898K6bLqus2Wny23nRRL+93/wB9vmf/AMc+X/gdesX82mQ+FLvTL79ykq7IN/z+U9ZyDmPMde+J&#10;Gp3OvXF9cr51vYL+6dPnR2+4n+1/f/77r2P4LarpX9jblvvs2p3DfM7v8j/5be//AAOvnrSvCWoP&#10;qlpBZs02+XzZUf50/wBj/wAd/wDQK73Ur/SLOze8ls5dE1WBfKV4f9VK1RIs6742arba9ryQSqr2&#10;lqr+bLD/AHF+/wD+PbF/4A9cZ4J+FzXiy65ZytbXbN8mz7/zf7H3W/g/u1wP9pan9iTa32z7ZLv+&#10;T+OJX/uf7bf+h17RZ/EjSPD3hKW6ul2Pp1q8rbP43/8AZfmpFy9w8n8beOfE/h7xRLZwaqyfZfkV&#10;Ei+RP++kqpYfGnxfZ790un3O/wD57adF/wDEVwSa3c+IVTULxt91df6RK/8AtN81Tf8AAq8irH3j&#10;7XDSXsonqVh+0n4qsJdzafo03y/wWez/ANBeth/2otQmfdc+F9Nml/jfc9eL0/f/AHlrjlRjM9WN&#10;Rw+E9om/aTsbxIlufC7f7aJOmz/x6KrcPxj8AalF5WoeEJfn+9vtYpf/AEHZXhmV/uVYTbXN9Wpn&#10;fHEVD2B3+B+vTu1zpC23+xNpybG/75Sql/8ABz4Ea3PEyy6bDv8A4IluIq8tRFq1Ci1l7OcPgmFo&#10;T+OET0ZP2J/hl4nl26Rqrfe2N9k1FJdv/fSVnar/AME05Tv/ALP1OT/Z+0bK6b4D2CzX+obv9ivr&#10;zQNQlh0e13N9yL+OvPq5hXpS5eY3lleGqx5vZRPz2m/4J4+ONNbdY6rbb/7jy0f8MQ/Fa2dGWXSX&#10;2/df7Vs/9kr9Abq9kkk3Bqp397KkD/NUf2xWLhkGHn8J8CW2m654P+IelaH4j8qHUIpYpZXibejr&#10;X3tealB59lErf6+Letfnp8fvEl5pvxsuL6XdsVUSJ3/hr2PwZ+0nBfwaIuoK0Mtkuzzv4GWuutGV&#10;alGqeLUhHD15Uo/ZPptHi1v7RZsu9GV4mSvFP2VNS1rwr438TaHBO01latLLPbuv8Xm7E2f8ASut&#10;8MfGbw5bQXGoNK39+V3XYiVyn7LWpLr0vjjxft2RatqzpBv/AOeS/wD7dcMqHPSlzmftfe5T6w0f&#10;x5Y3P7i8/wBDuPu/P9ytBPI3brZlfa3zbK8l1XVbO8i2tt83+/UNtDqFmkV9pWoSW11t+ZN3yS/8&#10;Ar5ivgIyl7h2R902/wBpXxy3w6+Fs2r+QszreQJsf/aeovAfjlrPSZdtnvt0WKWJN3/PVN2yvH/2&#10;n/Ftz428G+HPDF5AqXdxrUG50b76Lv313WlOtnpd2q/c+1fZ1/3IkRK6qGEjCh+8CP8AIezaD8S9&#10;TvLXdAtt9kRtipLu31qv46u5k+eCD/gD1514YTZo0TN9+X560vLzXr0syxNKPJGRt/YmCre/KJ0D&#10;+MJXba0Sp/wKtaw1Xzk3f3687YeXce1dTo7/AOixf7tfT5PjauKlKNU+M4jyvDZfCM6H2juLO/rQ&#10;S531ylnNsetu2evpD4aJddN1N+y+9WIfnqysPAo5TQsvRTf46N9ekc46ijfTd9ADqKbvo30AOopu&#10;+jfQAfcq1D89Vdm9qtJ8lRICxRTUp1ZFhRRRQAUUUbKAD79P2U+isACiijfSAhf5Ki+/Ur1FW8QI&#10;nhqF0q3THSr5iCvRQ6VFWwEtFN2U7ZUgG+ot9S7Ki2UuYAR6lqLZT6YDqKbvooAdQj02hKALFOpt&#10;FQWFFFFADKZRUU02xaCCKZ6yb/bcxPFKqujLsdHqa5uaz3es+Y3jTPnHxhZwfATxNpkHmxf8IF4h&#10;la1a0mb/AI87j76bP9mvJ/j38N7xP9OgVtS0/azxbF3u6t/HTf8AgpN4naG98CaRFLs2+fesiP8A&#10;8A/+LrB/Z1/aQg1uzTwd4slXf9yzu3q/ZVIR9vEuNWMpeykc1pXgaXRNDhvNMuWe3Vd88P39lc1b&#10;f2nqt7d7Z9/2hvK2Ivz7N/z/ACf+OV7L8afDd9oOly6npCt5Stvuobf+5/frgvAeveHr+8/tDVYp&#10;La4t22QPbr93+5/n/wCIojV5zblOoufhLBc6C7T+VbSxQebK6L8m779eE/2VquiXrxbWmiln2Kj/&#10;AMW3/wCyr2vxb8V7GGX7DbTyzW6fPPd+V8//ANlXUfC688E+J0in1pok2/JBb+V92jmlEI0zC0FN&#10;Ph0l55Z7nTUtYv4PuN/7LXCTf2hc3txP58t4l1L5S/N86J/HXuvjB/B1nZXGlaRqC+bO2+W4/gXb&#10;8/8AwL+D5K53wB8OtMubpNQgvlS3i+S1RG2b/wDf/h/26jmNonZeAJtI0fQ0ivrZrZ4l3zvt2bH/&#10;ANz/AOIrlde8rxVql3fQeRefN5VrFL/f/v8A/AF/9nqv8UfEl5pVqmhtGszyt8zp99P/AIr+9/wC&#10;uX8BwxarrMV9p95st9NX91bzf7//ALO//oH+3WJcYnsvhv4UWelaDF+6az1B13t5y/On/A68f8W6&#10;rfPrMssq/b9Pstu2Gb+N/wCD5/8Ax7/vivQ/GHxvudB0b7NfQN5t0uxfm/h/2H/z9+uZ8K/Y/FWv&#10;WmmLcr8jebPvXZvl/j/8d/8AQ0pBH3S38PfD1tZ6c94zNYXt/wDdSZf3Tf7f93/7DZXL/EjVfO1e&#10;LT54lmtLdXeeaL5/9/8A3a978bQ6ZYeH7uXyIodq7IkT7jP/ALn3a+Yf7B1Oa822bSzf2j8+yb59&#10;9vv+5/eXe3/ob0B8Z23wfv7HSku9enRpombYqOu/arf/AGGynfGa/wDD3iT7Jplj5aSz/PK6f7X/&#10;ANhv/wDHKm+zafptqn2lrnRLiCL97cQt+6avCfFVtqv9pXeq2becjSvbxeT/ALX3/k/2F/8AQKA5&#10;T0Pwf8N7m/eXVdPl/wBHtW2Kif3V+58n/fb/APfFeSftP+MJdEs7LQZYIE1C6b7RO8X/ADy//b/9&#10;Ar6D+EXxCs7Dwultcr9mlT5596/dTZ8m/wD4DXwf8bPHkvxF+Jet60zf6O0/lWqf3Yl+VK0px94y&#10;qS909Q0H/kA6Yv8A06xfP/wCtP7n3azNH+TRtMT/AKdYv/QKupXkT+M+xoS/dQJt9O+aov46JqwP&#10;QjUJd9WIfnbb/fWs/wC/975Ktwv5OxlasZHZGXulhKupVVH/AIqlSuOZ2U5Htv7P3+t1Bv8Acr6g&#10;tn/4ltqv/TJK+X/gP8lrqDf7S19MW/yWkX+4tfK4v+KfWYaP7qJK9ZupPvierrv8lUrj7lcB6dNe&#10;8fOnxR+Ett4k1f7ZLErv/u1x954S0/wrYPugi+7/ABrX03rFikkW5lr5s+P2pf2PYOn3N1ethK86&#10;so0jDFUKFKE68onzl9jvPGHjm9s7aVvs7yoiojfJX3X4A0228DeC9P0W227Il+b/AGm/jr40+Al5&#10;Enjf7TP8++Vn+f8Av19h2141yiNXr4+Uoe4fmeH5ZudU2HvGedPm/irpU1X7Haou7+GuC+2K+pRR&#10;f3fvVpXl/sieedv3SV4nKd0jyXx/4/i1v9ozwfoLbfsmm/6RO/8A01b/AOwr3q23Q6bbxP8APv3S&#10;s/8Atyvu/wDZ6+ALPxU1/wDGbWPEErt5Us9x5T/7qPs/9kr7v8DXKarpeiMkrTb4InZ3/wByu/Fx&#10;9lCJz4KX1irynsFgmyyiRf4UVasVSs5v4RVv79eCfacvIUpv9bWvZ3/kwIv+zWPefJ81V/tPypX1&#10;vD3xSPzvjL+FSO702885/vV1th86V5f4S17TNSvZba21C2ubiL/WwxTq7pXqelf6pK+1PzKJsQpV&#10;xU4FQQv8lWN9BsNd/noqo83z0edXoHKWN9FVPOo86gOYt0VU86jzqALe+iq/nJQk3z0AaENS1XR/&#10;ko31kUWN9PSaq++mb6gDQ30Vn76mSagC1/BT99V/Oo86siyxvo31X30b6nlAld6bvqHfRVD5ibfT&#10;Hoo31qIZT6iqVKADyd9ROmxql37Kimf+KlzAMplN30x5q0IJaKr+dT99A4ktG+ot9V3moKLb0yqi&#10;XNTJNVkEtG+oqY70AXd9G+qSXNS+dWfKBY30VF51G+mA93rMvLmrE03y1iXk1QaQGzTfP96q+/56&#10;rzTfNRDXHI9SMdD81P8Agod4nXVfjhFZxS7/AOy9Oit2/wBl23v/AOz181abrDW0sUqs0Mq/ddK7&#10;39p/Xm1v43eNb5X3p/aMqb/935a8ytnif91L8ny/K9fV04/uowPmpy/e8x9xfAH40v8AEXSf7D1N&#10;lfVbeL91cP8A8vCU/W/hXp9heXE9iy2bXTb2if7iv87/ACV8WeHtVvvD1/Fc2dzJDLE29Zkb7j19&#10;caD8Zl8YeBpbyWz+2axbq6T26fxts+SVK+fr0ZYefuntUqsasfePKrywvn1nUIrOBnR5U/3H+/Xr&#10;ej3Nm9mkE+mKl3awbF8n+9srxnSvE8qXDzz7n+b/AFL/AC/NXtHgzWIv7LfUL5tifI8SOv8A4/8A&#10;7Vc1SrI6acTz3/ibvKjQN9pe8l2bHb5/KV/n+f8A22/9Dr2LSvFTaJZ2ltq8Udg6N+9dF+8//s1c&#10;v4e0q58Q+JpdQggZP4InRdibP79d9relaVpthbtqC/abuLY6p/frGWJNvZ8xxOvQ6hf6ve6qqs9p&#10;Kr+U8y/IqN/H/wAAWuu8JeG/D15pEVtZzxW17Kvmsm77ifcT/aram8SS6xBLPFpkSbIPK+zyy/I6&#10;f8BqKw8QxW3heJtO0W2mu9rW7O7fcX/frH6yX7E8K8c/2hbeIbiVt15p9l91Hb/vj5/8/wAFdB4G&#10;SDStN8/zZbO7l/vr8jf7f+181dhN4es/7N+0zxfO8vm+Sjffatq80ezudBRf7MWz2KqxI7f+yVft&#10;4yIlTkeZeMPiLeTX9vpXny3NlF/rXhdn/wB//d+X5P8Agb13HwZ1LQ/FupS6nfTxWfy/uN7fJ/sf&#10;/Ff8Drx/Xvh7rVhdTSozf6bL5X+xt/j/ANz+OrEOm65o/wBnaDTGs90XyvDL99/+BVXtYkcsj3X4&#10;02f9m6N/Z/lLcyz/APLZG/g/g/8AH/8A0CvD9K8MS2evW8W7ybS1X5Xf/lr/AH32f98J/wADetPw&#10;94/tvE+oppV4tzba75XypcfOnmr/AAV6hc2ds+l2ttrCxJd7fvov3P8AcrnlXlEuMTyT42Pc3ng/&#10;UP7M0VptbZfK82x/hT+N/wC9XxFNYS73VkZH/uV+iFh4bubDUvtkGptqUs8v+h3D/P5S/wBx68n8&#10;W+Hm0TxH4jXV9P028tL9v3SfJvi3fx100cXy+6RUoc3vHnVtuhtbdW/hgVP/ABypftPzV7hrHwf0&#10;i58FpqcUq2d3Kq/P9+L7leH63puoeHrjyrm2lT+6+35Hrjcuc92lVjCBaR9ifNUTzM6bv/QKwptV&#10;l/55SIj/APj9PttSaZPKVWd/7m2jlkaRxcTdhf5PvU/7YyPtrMSb5dv3Hp/nfPXNKJ6tKubUNzv+&#10;9V62dtnz1z6TbP71bFtN8ifNXNKJ6VKqe9fBBP8AiTXrf9Na+k4mzbxf7tfOnwN/5Fy4b+/LX0Sn&#10;3E/3K+Mxf8WR99hP4UR2+oJulSUx+tcB6USheJvi218w/tOeFZ9S0h5YFZ3SvqWXpXJeKfDcWsQs&#10;sqb62oVfY1YzCvT+sUJUj87fh7barpur+bFbSbIm3fdr6QsPjl4c021SK5vlS7/54p9+vRYfhXY2&#10;aTNFAtfKXxU+FGq6b43eextmmidt67K+njXoY2Xvn55icpr4CnzUvePp3QdVW/g+3K3+t+euf+Mf&#10;iq8sPBtxZ2O59Qvf9Hi2fw/33rK8B+G/F6aXaQLZr5X995fuV6RN4DivJYmuf30qfx15sqtKlUOv&#10;CZfVxcff908f8Afs8S694DeKJlttV3ebFM/9/wDuV9G/B/w3q+g6NFFrECwywReUqI+/d/t1r+Gt&#10;Ki021RUWum35SuCvi5VT6ShlNDD8somnC9att86Vz8M2+tWzm2VxxNq9INX/AOPOX+/sba9fLXiH&#10;TfEug2Dzt42vvs/zfavtGzYiN8lfTXiZ2/sa78tm87yn27P722vlXXnn1LTbXT9TilmS6VEnR22J&#10;/wB9/wAP/A6+hy3SUpHwXEOsIxM/4A6PZ/B/xlb65Pr1zeSy/JF50qIl0rf7f8VfZfh79pbw5N8s&#10;6zwujfNs2Ptr5fvPh74c/s7TIoNDgv0tfntUdvuVlQ+MLbTbq43aRc2cqN9nliS1+f8A3/7rLX0l&#10;PE1IfCfn1TDRmffWj/Frwrqr2kcGuWnm3TeVFC8qo7v/AHNldiLjivzc8JfEXTtV8So1tYzw6nYT&#10;o8T3EH93+OvrnTv2jNAexhN7HKt0V/eBF4DV6NPGcy948+eFlF+6euPN89M+1e1VXf8Aev8A71CP&#10;X0p4Za+1e1HnVXptBRa86pt9VEqVKguMSZHqWH79RJVq2T56jmL5S3RQ6UyufmNuUfRRsoRKrmI5&#10;QqVPko2UInyVmHKP30/fTNlGygQ/fTKKZT5gCjfT6ZSAej0+mJVhKnmNOUif5KZvp7pR5NUZjN9D&#10;/cp/k0zZQPlM96rvNU1x9+qLvXUQWPOqVH+es1Hq0j1EpF8pbd/kqlczbKc81Z9zNURkXKI/7T81&#10;W4ZqxN/z1dhetuYwNbzqhmem0P8Aco5x8pU+07Gq2lzvqjMlPtnphymh51M+1e1N/gplAD5pvlrJ&#10;ufnrQeqrp89YSNqZn+TvanP/AKNayzt9yJHeryQ1g/E68/sT4beKNQ+55GnXEv8A5Ceude/M73U9&#10;w/FLxzqr6xq2q3jN897qLu3/AH271ifZmdP3Tb6muU+eJ2/iZnqu8MsLearV9ZD4D5xlhLmW2i2y&#10;pWroPi2+0SXdY3jW2/8AuVjvqrIiLKvnJ/t0eTbTK7LuhrGrGM4mtKXJI9NtvG154t1d7nUNPtLl&#10;/l810i2ebXV6Pqs9hsla+aG3t2+Wx27/AJP7nzVxnwxexs9N1i5vrmJHRYki3/x7nrb028i1W6SC&#10;WfzvNl/8c3189Xp8vunsUpc3vHvuj+IZX0a0ntpWtkuPnW3SX/VJ935627OGLUr+4tpdro6/ut7b&#10;Pu1xnirTV8Dabpkqv5MXyW/z1ND42s4dNdbyWK2SVk8i4f8AgavHlE9KMj01EXTdLtPP3b5ZURUR&#10;d/y1YuYfs2ly2ar9/e/3fkSuE1X4kafoNgl5vn1t7XY8ssK70X/gddwmvaV4ksLdoJ49kqpLKiN8&#10;6J/crmlGRtzGVoOmypPLFLeb7R1/dJMv8VdBs+2X+1tryurbXRalttHsdYSLypfkt337H++1XtEu&#10;baa6lXymhRW/jX71HKWczc6aulWFxPukf+683z73pvkxaVo3n6gvnS/xeUu+ur1v7HbWsrS7Ztvy&#10;KktYP2aXWNGdrlfJtNzxMn8bf7f+9UcoHNTeCbZ5X1qLSrFN372V0iTe6VY8T6PPrGl29zZzwfa4&#10;l3wTPv2f+O1maJbXkN1cWen65d3MtqrOu+JX/wCAPT/+EqtvB91aW2tWbJ/ajP5T2/8Aqk+T59/9&#10;1qsgPDGsSva3dj/Z7W32L5JXRXRP+A1xmvfCuXWNWe8+yrefL8yXDNvWut8T6qr6XLBZ61st4mSX&#10;f5X/AHx/vrVLw9YanfvqC+IbmC5Se1/4l01o2x9i/wC7REBlh480/wAN+V4c1WCew+VNvlLvRar+&#10;PNNs9btbfUIJ/syWvz/umRHuE2fc2V8lXPifUtb8S6rba5PJD9lldF3r87PXrH7P2vLpuqS6ZeT/&#10;AGy0lb90/m/c+T+41dMqPJHmMY1Pe5T2Pwl4S0HxDpPmrBBeWjr/AKm7X/VL/wCy1j6r+zr4O8Sa&#10;WlzY/adKuHZvKlil+/8A8AatXTfiRoPiTV5ba2tvJ2fupUu12Oyf+zVmax9j1Lw95VnLLNFZXj3S&#10;/a5fng2v86J/eX565ueRt7h4r4z+EXiPwHLK08TX9pu2RXFuvyNXPwzLs82Vls/4XiuG2bf++q+2&#10;NB1vSPGekywStFsdtksTtXzv8bLOz+G/i3yPs3+iXUH2iD+NEf8A3KuNTn92RpGfsveiecpcxOm5&#10;ZYHT/YlWtCHcif6ptn+7WOniqK8gieCx01N67232KfN8/wBz7lfQH7PHgDw98S9G1D+3ND01LiD/&#10;AFF3bxeV/wCg0VaXIejSzD+6dN8EH2eF0/g3S/x17o3ibSoPlfUbZf8AtrXhb/BPTLDW/wCyrbxN&#10;q9tvid4rf7Y+zYtdLZ/s/WcPlNLrmpXMW196faq+br5X7WXPzH2FDiWlSpcvKekP4w0hF/5CEH/f&#10;dVP+E80Pb/x/Rf8AAK51Pgb4ah2eb9rm+XZ895L/APF0W3wE8HQ/Ktiz/wAex7qX/wCLrD+yf7xt&#10;/rXH/n2bj/EHRkX/AI+v/HWrNvPid4eT715/47Tf+FFeAki2todo/wDv7np3/CqPBmjxboPDWn7N&#10;v3/IStP7Hj/MR/rZL/n0ZVz8YPCsMTs19Hs/v71rktV+Jfgu5ut0tzF/wOVf/i69Q0fwfoem2Tr/&#10;AGRYv/Gr/ZUT5Kd4hs9KtrJNkVt8ku9Uf+GrjlNOH2jCXFVaf2DzK2+OXg6wi8pbmL5F/wCeq1E/&#10;7RvhNG+SXzv9z5//AEFK9as7OzS33Kkbo3z7NqU/7HZ2c8U6wQJ/B92r/suiYy4qxP8AKeSP+03o&#10;UMf7jTr2b/YS1l/+IqZP2k4pv+Pbwrrdz/uWMv8A8RXrr38SfMu2n23iT++2yiOV4YxlxRjZHllt&#10;+0DqDp5sXgLX32fe/wBDertt8e/EF5ayzwfDvxJ5UX8aWC/+zS16g95pV5B5VysE0W35t6ffqaGz&#10;sbnQ3sYJ50sp/uuk774k/wBh62/s6h/KckuIcXP7R5//AMJ/4g8Z6akVrZy6bdyxP5VvqNm8W7/f&#10;2u9eSeOfDHjbUvCV3FBAsOsJ/rUsW3pKn+w7f7H9+vovWHs9NtYl3edsX/Wu3z1w9/eQWf2hliVP&#10;N+dpYV+9XTTw0aXwnlYnG1cX/FKPgxF+wQwS20sMqRI6pcLsfbXQPZwP/Cu//drnbnWIrz5Vi2Jt&#10;/dOjbNlV7bxPF/aVxZ/bm82KJX8mWL+9/t0cpycxt3Oj2Lxbfsa/N97Z8leYar4F1VtRnOn6rcw2&#10;Rb90m7oK3vFV5LMv7rWp7B9yOqQtXM6no8upX891Dqd2sUrblHm9BRyyDmZ+jL/61/8AeqVEqx9j&#10;/e1YS2Wvs/any/sylspmytbyUpmz/ZqPakeyM9EqVKt7P9mmUe1L9mN31Ytn+eq+yj7j/LUe0L5T&#10;V30b6qI/yVYSseYOUsJT0SoqclXzBylhEp+yot9HnVHMHKOoqu9zVf7ZR7wcpefbVR3qJ7mq73NW&#10;RIu+dT0mrH+0/wC1UsM296ok2EqXfVVH+SjfWRsS+d89PR6qb6lhejmM+UsVXd6m+/UL0cxfKZV4&#10;/wA9Z7vV25T56quldPMRyEO+n+dsqJ6qTTVEpG0Ylia5qk9zvqGZ22U1E3/w1EZF8pKn36x/iL45&#10;g+G/grUPEM9tLeRWap/o6Nsdtz7a6CG2ryr9rH/RvgfrX+3LAn/kVKv2hdKhGdWMDz/Tf289Kf8A&#10;4/PDVzbf7ku+tpP24fDT/esZ4Ub++tfD9G/5K4JVZH20Mpw38p9zQ/tk+F7l/mZYf+u0TVoQ/tUe&#10;Gpv9VqGn7/8AbZ0r4MR6fv8AnrH2tX+Y2/snDfyn6AW37RsFz/qP7Nuf+uN0n/xdaVh8b59SX91Z&#10;wJ/vtv8A/QXr86ti7/u1KjtD80UrJ/uNU+1q/wAwf2Thv5T9DtS+LWuWzL5WlW027+5LWTN8adeR&#10;traZFbbPvO8Tun/jr18KW3iHV7Bt0Gq3cP8AuTtXQ6P8WvFmiNui1qeZP7lx86VhKdf+YuOU4b+U&#10;+sr/AOOvi/yv+JZbaNcv/cfcj/8Ajz15l8Wvjf8AE/xD4S1Pw9c+Hrb7JqUX2ef7PF8/lN9/599W&#10;PhF8WoPFTRaZr2lW32t/u3cK/f8A9+vW5k09H2LEv/fNcEsyqYeXvHT/AKt0sR8J+fmt/s93N5bp&#10;LZ2ctg8X/LG4nT5q5+b9nvxtbRPt0OeZFX76Mr1+js1nps337OB/9+Kj/RIfuwKn/Aav/WGrEx/1&#10;Opy+0fl1qXwi8VabE7XOkSp8392ufvPCWtWz7P7Mudm7Z/qq/WB0tH+9axv/AMBpiQ6fu/48YP8A&#10;v0tXHiSX2ohLgqP8x+R7pqdtK8DRMm1vl3xV2Hg9Jb9vKlgZ5UV3ZP7lfqG9hpT/ADNpls/+/EtO&#10;hs9Khl3Jplsn+5EtEs/5/shT4RlD7R8G+M9eg1XQ9Es4vPhu4tm55p3dPlrvfAD6H9ltF1CK2m3T&#10;pueb+HdX2Bc6Xo2pW/kS6ZaOjL8yNEteT+JP2ePB2sebEtnPYRStvZLS6ZU/74rm/tan9oJcL1Ps&#10;SPNfiXr2kWGpafosFyr/AG198UNuq7Ivk21xni3+2tNs5W0yzgmlgidGS3lTe/8Av19AW/7Ovgf9&#10;011pC3jwL8rzNverepfCLwdc3Hn/ANgQean8aM1T/a1L+UP9Va8/tHgnw0+M2i2d5FY6u0sN3LBs&#10;Z93yI/8Acr01Pij4XsIriD7c013vRNkzfOlUtY/Zp8HX+pPcrpnku/8Acatvw38CvCujskv9mLM6&#10;fd81nelLNKPL7pdLhXE83vSM+5+JemXKywRXkVzL5r7URd7qtFzf6vrGh3enq371ot8Do3/LX/2W&#10;vVdN03T9Nf8A0bT7a2/3Iq0PPX/nkv8A3zXH/an909L/AFV/vHx14S8c614J1nU5dX0/UP8AfSB3&#10;dX3p/wB917L4hvF8Q6bbrY6RFqtlO3797hdjxfJ99K9ge5+T5oov++arvcr937NH/wB81cs2j/KR&#10;/qnL+Y+N/iKmofDe9soLy2kv7K/l8qCW3V/k/wB+uo1i/wBIs7/TFvGvra9SD9w6RNs/77WvdfHk&#10;yv8AYla2jmi+bem2vEvGHiHU9E8X6JfaVAvlI2yW0mX5Hr0qOJ9rS9qfJYjL5YfF/VeY8fv4ZfGe&#10;nateXnhy5/tWKB3gliif50Xf8mz+KuU+FfhXxRpuqS3c+g6k8SxPtRLVk3v/AAV+jHhLxI2paNb3&#10;zWcEPmrvZE/vVtpqu9PmirjnnPJ7nKfSUuFef35SPifwH8NPFV473P8AZDWcUr/cuPvrViH4b+KH&#10;1LW1n0XWUSCD/RfJg3b/APcr7Oe//wCmXz05NSZP4Vrjlm3907I8Jxj9o+ArD4RfFbQYpdT0bQdS&#10;/tC6byvs+37i/wB963fGfwZ+K3jbwzp9reeHNQvNQtZXfzpfKT5GT/fr7l/tV0V9vyUf2lc/89Wo&#10;/tiRt/qvT/mPgXR/2VPibDavPc6Ds2L8sXmrv/8AQ6+hfhX4G8S+CfDNxFbaU1tetKm5LjZvl/8A&#10;H69we/n/AL1RfaZd33qxqZxUmXT4VoQ+0eIv4P8AHT+MtP1y50r7Z9lZ/kSVE+RvkdPv/wC5XfJ/&#10;wlD71i0GWHd/HNPF/wCyu9dh50r/AMVJvl/hZq5v7WqHZ/qzhjirmz8YzW/7jSIIZdv37i6TZ/47&#10;XJal4M+K9z9ra21OytndP3GzZ8j17Fvf+9S723/eo/tSqH+reEPH7Pwl8VLC4i8+5stVTcnmpLP5&#10;Xy/8BSu9/sHXJrfymi+43y/vVro5t33qrec+371H9rVC/wDVrDSON8T+D/FGq6NdwWMsFhe/8sJn&#10;n+63/Aa4KbR/F+gxXFt4lvrHUpVtYni+yK/8Tuvz/wDfFe0lnJ+9XDeJ9z+KLuLcv72xi+Tb/deX&#10;/wCLrpwmPqVqvLI8rNslw2Cw3tY/EcP4M8T659t/sixgivEfe7b7pEeKvWk8PanMieftR9vzJXk7&#10;6P8AYPEf2yBdnmqqb/8Ab317LYPcvYWjNP8AwLuq8Xj6lKXLE5spyWhjafNMyLzwZqs0sXkSxIm7&#10;5kdm+eqmpfD3Xra8i2y2yReb83zfeWuoeaWG4R97U7VNRe7eL/Zrzf7WqH0MeF8NzHIal4P8S3Lx&#10;Lp95ZWyf8tUfe71j6b8N/H9nf3s7eNtP/e/6q3ez+SL/ANmrukmaKVWX+Gno7O7s332qP7WrnT/q&#10;zg4GZbeCby505P7V1q2m1D+Ka0i2J/3wz1zv/Ch9PuUu11PXrm8ilbesO7Yi12XzJT0Tem779R/a&#10;leZtHhzAxPNLb9nWx0q/Sex8bazbWkS7PsO5ZYv/AB5K3U+EVi6bbnxHfTf8BRPk/ufcrqdjO9Tz&#10;Q72+Wo/tCudH9hYGH2TmrP4V+FbO38qee9vHT/lrNL870H4XeEM/6i7/AO/tdG8Lbai2tWUsbX/m&#10;No5Ng/5D61dPnp6JSP8Afpd9frh/Nox6i2VK71FUlhsodKlSmO9UEivT9lMd6POoILCVbSs/zqtp&#10;crsoAtUVV86nedQQPd6Z51N372qGgAd6iqX79N2UAM+aonhq6kNS+TRzEcplfZferdtbVa+y+9TI&#10;m2jmDlBKc6bqEp9RzFkXk05Ep++jfRzAPqGb7lP30x3o5izPmSq7purQmT+7VJ/krYClMlZNylbE&#10;z1n3KVEi4lVIau21nRbJ89bFnDURLkRQ2deGftpJ9m+Clwv/AD1vIEr6Qhtq+b/29n+x/B2yX/nr&#10;qcSf+OPRM3wn8eB+fTvs/wBimb/kpju1N/365T9HgS76N9RUb6g3LG+nb6r0/fUlFjfTN/yU3fRv&#10;2LUFnsXwiRf+Eh0z/fr6L/jr56+D/wDyMFl/u19BI9fK474z6rDR90sU2jfTH+5XkncP30JUO+no&#10;9Qalin76r76dQLlLCPT+Kqb6fvoI5SfoKgeFXo30zfQIiewqVLOn+dR53yUD94Y9sqNRtWh33U3f&#10;WXMXEHSq7w1Y31DQXE434iwtMtksXybd1eKeJ939vafbNEzu8u/fXuvj+HekX3vu7PkrxrXk36vF&#10;8rf3P+B19Zhvdwp+TYv384Pa/AybPC9kv99a6VEWuf8ABibPDOnr/wBMq6Cvk5/GfqsI+4Gyj+Oj&#10;zvlo31HMacpLRUe9vWkeao5hco/ZTKHf5KN9MoKQsqGmvNVd3qBxRNuanJ9+q6PT99Bpylh3aoc/&#10;J92mu9M30BGI5/vV5n453f8ACRxSqzb0XZs3/f8A4q9Kduc15v4teJ9bl+VfNVlT5/8Acr1Mr/jn&#10;yvEv+5Gbcv8Aadk+396sqfPXqFntS1iX/ZWvL03JLFE2103J86V6XB9xP9yrzSX70x4Xjz4bmLXy&#10;fxUybbVd3pu+vAPueUsfLuo85Kqb6N9Acpb3LQ83z/LVTc1Rfx0Bylr7SqUJc1Vpm+guUYmm83zb&#10;aRtuTVWab5qZvp8xzcp9ZvN89HnUx0bfR5NftnMfyuDzU3fTvsvvTfJo5gHedTXmo8mnfZvloIKT&#10;zVF9q9qtPZ1F9jqwK/2h6tpcslM+x1YS230ACTb6lR6EtmqZIagApz1MkNDw/JUgV99So+6q7pQj&#10;7aANBKsIm6qkL1oQ/coAbs2VC9W3qo9QWG+m76Y9MoAfvp6PUNCVZBNTPmqwifJRsoLK9ROm9asO&#10;lQ0AZV5DsrPmet2ZN61hXibHqi4ktr3rbsa5yF62LO5qIl/ZOot/uV8q/wDBRG58n4ZeHIP+eurf&#10;+0nr6ahvK+Tf+CiN5v8ACXhKPd9++lf/AMcol8J04L+PE+F/46ZQ7/PUTvXEfosR2/5KbvqF3pvn&#10;UG5a86jfVXfRv31JRoI9Sp8/3qz99W0m+VP96sZG0dz3X4Of8hyL/dr3VHrwf4M/8h1P+uTV7slf&#10;JY7+KfVUPhLW+m76hd6bvrzT0CXfQj1XoR6QFvfTkeq6PT99AFjzqN9V99G+p5iyXfRvqLfRvqAJ&#10;d9P31U3/ACUb99BXKW/OqF3+eot9N31ARJ99PT79Vd9OR/koFM5/x4m+WJfl+Rf79eK69f8Ak6il&#10;tK372Vv3T/7X9yvWvHnnzSxLBt3qu9vl314r4t+fXtKWVfuMn/A/nr7XDR/2U/GcfLkzOR9H+Hk2&#10;aDZbf+eS1o1n6J/yB7L/AK5JV2vjavxn7Bh/4UCWm76KZWR02DfTHen0x0qBjd9G+jZTNlQWG+h6&#10;KNlBYJTsU9Eo2UEcw2inU2gArzHxVuh8TXbSt+6dU2ptr1DZ89ee+M4fO1eXyl/eqvy/NXtZX/HP&#10;jOKP90Of0q8+2TxRNteXzf8A9ivUE+WvKfDFtKms7m3fI38desOnzf8AAKjNPeqmvC8uTCEVMp+z&#10;Z96oXf5/lrwz7SMx9H8dRedsanpN83z/AHKrlDnLWyovJqX7ZBsqq9+u/wCWq5DHnXcPJ+ejZ89V&#10;3vERNzSxp/wKqk2t2yfevIP++qfJMUq0PtTNXZRs/wBtq51/GekQ/LLqdsn/AG1Wmf8ACxdD/wCg&#10;rbf991f1ef8AIccsZSj9s+3d/wA9TJXOf2r+9+9/FVuHVa/Vo14n8zm1sqKaqX9pLUL6ktbe1INB&#10;NtWErFS8XfV2G8q+cC66LUW1arveVXe//wBqjmA0Nq1Km2sX+0k/vVahvKOYDT2U/atQpNvSn760&#10;Al+5UU0y0O9ZV5NsoAlmuV31X+2LvrHvLz/aqolzvb71a8pB1dtc72+WtiF/krmtH+dq3UeoA0N/&#10;yVXenp9ymPUlld6Zvp71FQAffqxDDTEqxDQQWE+5THqZKY9QWVHqKreyoXSq5gKU1Y9+m9d1at12&#10;rNmf+GokXEyUf5607XvWVs2XFbFmm+oial223b6+R/8AgojNssvBUH+1O/8A6BX2RZ21cf8AFr9n&#10;7wn8bE0//hI4rl5bNXSB7efytu6rl7xvhqkaVeM5H5H76imevu3xp+wx8NdN0bWtTi8a6hptppKs&#10;9+7vFcJb/Jv+f7v+zX59X+t2MN/cLBLJNaLK6RTOuzev8D1j7OR9hHMsNL7RpedUXnVmJrdnN91m&#10;/wCBrVh7mJP9a2z5f46fJM6PrlL+Yt+d8/8A6DWe+t7Ljylil/2vlrKS8lub3/Xq8SN9z7m7+5Vh&#10;HnR3bd/D81a+xPCq5tU5/dOis7lblNytWhD87RKv96uF028az1l7bd+6lXeqbfu12thumvYli/vV&#10;wVY8h9VgsXGvT5mfQHwZT/iff7kD17hvrxT4Pp5OqPLJ8iJF9969e/tWz3f62L/vqvkMXBzqn3FK&#10;cOUtb6bvqjNrdn/z8xf99VA/ifTEX5r6D/v7XByTOn6xA1aE3Vz7+M9IT72oW3/f2on+Ivh6H72p&#10;wf8AfVHsph9YpR+2dPT/AOOuSf4neHIfvarBTP8Aha/hz/oIL/wBaPYVf5SPrmHj9s7B3ambmrip&#10;vjB4XRN39pr/AN81Uf43+F0Td9u3/wC4tL6tX/kMf7VwcI+9M9A86jzq8yvPjx4atoopfNndH+5s&#10;iqu/7QnhyFF/16bv7+z/AOLq/qlf+UyjnOBl/wAvT1V3pu+vJH/aK8ObtqLJ/wCOVXf9o3SEfatn&#10;cv8A7lR9Sr/yl/2zgf8An6ex7/np+9P71eI/8NJ6Y/3dPuXpn/DRcH/LLSJ/n/2qv6lX/lD+28D/&#10;AM/T3Cno+2vCrz9oSWG381NMX/c3VU/4X3rly/7jTFq44Cv/ACnNVz3L/wDn6em+LZmm1LytzJF5&#10;XzPXkXidN+r6ezS7JUl3r/t10dt4zufELI95AsN6y/wfx1wPi2bU7bxAlzu85E2Ovy/cr6ajSlCl&#10;yH5Ti8TGrjJVY/CfU2j/APIKtf8ArktWg+K+dbb4heL3t9sFzEn+x5Wz+CpbPx549fzf9Ji/4BEl&#10;eFPLqs5H3tLiXDQpcp9Eef8A7VM+0/7VfP7+IfG15Fu/tWXft37NtZr3Piq5+WXUbvev3tjbNtR/&#10;Zcv5h/61UP5T6Qeaq81/En3pVT/favnT+zdVvIt8Gp3O/wD67vVd/CuppKjT3Nzco6/M/m1f9k/3&#10;jm/1s/6dH0Q+vWcP3ryD/vqon8YaRD/rdTtk/wC2qV4DN4G+SWVbmTzv7m56x5tEubBNu7eits2O&#10;u6rjlMf5jGXF8v8An0fRc3xC0FP+Yrbf8Aaqn/C0/Dif8xCL/gFeC2fhi5uZXWCJtj/eRPv1dTwT&#10;vliVVX5P46v+yaX8xj/rZX/kPZZvjB4ch+/ef+O1E/xp8OIu7z5P++a4TSvDy/Zfs3kL8nyO7tT/&#10;APhD7bZvVVfc3y7Fo/sun/MH+tGJn8MTsP8AhePh6Zf3X2l/m2fcpz/GPTNm5YJ3/wC+a5BPBMEM&#10;X+oV/Nb+Bfuf52VRfwlbQyu06L97eqJV/wBm0DmlxLjTsLz42eSm6DR55v7vzVFNqTeIW/tNovJf&#10;7i271z6eHotqRSxfJu+ffWx5LOkS/wB/+5XZRwlPD+9E8vG5picbHlqmVN42s9B1G4i8iW5vVf5Y&#10;k+Sj/hdOpu7+VpEb7P7ktWpvB+n6ldPcyxb5fv7/ALlPTwxbQ+b5UGyrnQpVfiIoY/FYePJSkVE+&#10;LutXK7otKi/4G1Vbn4r+JfurY2X+5uf5Kr38y2e/bp8szq38C1pWGmy3lqk7WKpKy/NFu+esPqtD&#10;+U6ZZtmM/tHOP8S/F9z/AMusUOz7zotRp4w8Z3krq14sKfwui/frd8lnl8r7GyeUyK6fxv8APWg/&#10;h6X52tYP4vv0Ro4f+UJY/MZfakcZNrfiP7RtbVZ32t82z5KzNSm1pLK4uW1e5mSJd+xG+/XoH2Bb&#10;BHW8tlhdf/Hqyr+ax+32UDTrD5suxf8AbrpjSpfynBVxeM+3OR554e/tDXrDz59Vu96Nsl2fcStB&#10;PCV5c/8ALe5SL+F3l+/XqEPhufb/AKHZrNE7J9/5Pl/j/wCBVrJ4YvnTZ5CpF/D51HNSRMY4uf8A&#10;MeKJ4YgeV4ovNd0+f/WvV6Pwl8g/d/8Aj1eyw+FYodjNFB/tfdrSh8P2KxKPtK9P+etZfWaX8x0R&#10;y7Gy+zI+jn1L96/zfxVYh1X/AGq5ma5/0h/96npc1EqsuY+a5ec6tNS/2qP7R/2q5z7ZR9sq415E&#10;eyOlTUv9qr0Oq/7VcT9v/wBqpk1L/arpp4mRjKPIdg+q/wC1WfNqv+1XP/b2eonuWeuz6yccpG+m&#10;pfN96tuwvN9cPDN81dHpU1bU6pEZHa2c1Xd9YttNVh7zZXZzHSWpnrF1K52U651Jf71clr2sbP4q&#10;uMveInLkiMv9S/e/eos7ne9cfc6r8/3q1tK1L566ZVYwicEavvHpujvsi3VsI9cvpV4v2dK3ba5V&#10;65vaHabCPQ71XSanu9Moid6h3LRM9VfOqwNBHqwkyp95qxJrzybWWX+6rPX5pP8AGnxjZ6tdz/21&#10;PMjSu7JK2+sKtXkPSwWE+ty5T9Tft9sn3p40/wCBVXfXtMh+9qFsn+/KtfmVbftFeI0b9/BbXKf7&#10;atW7bftG20yf6dpEqf7du1cEsTL+U96ORf3j9EJvG2gQp+91eyT/ALbpWZc/Ejwun/MctP8Avqvh&#10;qw+NPhe5/wBbPcw7v+e0X3K0P7V8Pa382na8sMrLs/1+ysZYupH7JtHIqf2pH1rqXxa8Jw/8xeL/&#10;AIAr1zV58bPCFs/zagz/AO5A9fKj+BvFCXXn6frzXlvu+491/wDYVt3Ph5r+326/p8EO3/lsk++o&#10;li5HTHIqH8x7rf8A7QnhCF9yS3c3+5a1nzftdeDNH/1tnqj7f+mC/wDxdfMut/DreiT6fEyIyunz&#10;tL/7LWfbTfYIvsOq2MXlJ953inf/ANCSiOLkX/Y1LlPqD/hvzwZZt8uh6zMn99Fi/wDi65zxh/wU&#10;48K6DceVpXhPV9STyHdppWSLbL/crwqb4S+HPFrPLp7Ro7fwPa/drkX+DN9oksqf2dLNEnyb4bPf&#10;/wCz10xxsftGM8gjOP7qR5br37RvjPx/4j8d3LXjWGn+MJ0l1HTLf/j3+XZs+/8A7iVx+pf88lXZ&#10;8v3699T4XaD4klSDyL2wu2++/keUlYWsfs2a1pryz6e0dz/c+1z/ACV2RzCl9o8qpkGJh8HvHi9s&#10;krxJtqvcvczPunZn2V2t/wCA/FVtdIs9jpu9PvIl0v8A8XWhpXwu1O/uvKnsfnlXer27b0/8drr+&#10;s0v5jzpZfiofFE4ewhW5lil27E3b62Ly5itt+5vneszXk1fQdclsbzQbuGK3b5ZYYn+ZKz9mq6w8&#10;sFpo2pb9v7qZ4Ho9pCfUxjh638ht6lte182BmS4Rdiui1zia94s0Gfz4J97p8674levXvCuj32pa&#10;d9m1PTLm2li2p88Xzu1dUnw92b3lsZHil/g21ze3pfaO+NDFKPucx5Bo/wAV/FXiS9itpblU3r8y&#10;Iuyuts7/AFx9jLeSum6tVPhLef2uraZp9yjxNvbZF8m2vWNN+F2ofYEiZf3qf3IqxqSw4+XG/a5j&#10;yq2TVbxn825lRF+981athZ/b9NiliaR5Xb7jtXrqfCu6mbzfszJL/FVhPhXeQy/LayJu/wBn7lcf&#10;tMObezxsv5jxW/0Rod+7zE+dNqbq0rDwrY39u8qq3y/eTza9Yf4Y6mj7msZHhT7uyn2fw01Czlf/&#10;AEFtkrff3Ue3oh9Wxf8AePIk8E20Mu2KCSZFbfseV96LVi28GWe6Xcjfe+5XtsPw9vraV5fIX/Z/&#10;epWV/wAIZqv9pOzQLs+/sTZ8lR9ZpFfUMZ/LI85T4e6Zc71niX7u/wC59yq9h8K9MTS9q2cTov3X&#10;evY4fBk80T+f5Vt8v3Hb79cU8y6a8rbv3W75UojWhP4Dmq4Wth/4sSppvgmxma3WCCCbyl2Nv+f5&#10;KL/wZZ20ssSwRPEzb/uVL4b8Z22j+KPsdyu+0l+eKZP4K9jTR9DfZL58tc9XExo/EejhMpr43+Ee&#10;JWHgbT7N5WWDfKvzqn92rSeEraHZ+4+dN/31r2b+wdBT73mTU59N0Pd/qJf++q5v7UpHq/6tYs8H&#10;fwxv37bZfk/2amh8GO++VYlTf95K9w/s3Q0Z91nI+/8AvtViFNIhi2rp9RLNqZtHhXE/zHilz4GX&#10;7G8HlxfMtM8PeGGR3tvI+fd9+vcN+mfw6fFT0ubFPu2MdY/2tH+U6Y8J1f5jx/8Aspn+ZV3urfN8&#10;v3KfN4YubzYy7n+b5t7fer2B7yz2f8eMX/fNWE1hU+7p9tUf2pEuXC9T+Y8Pm8GXnyLEuxN3zfLV&#10;iz8PX3lOrWc/yt/dr2r+3m+T/RoE2/7NPTxPeJ/zzRP92o/taJceF5fzHkltpt47pFPFK6bfuItX&#10;f7EvPs+3yJHd1/jir0N9Yuf4dv8A3zTf7Yud/wDraxlmn906Y8Lx+1I8/h8Mam+xfsdyiP8A7P3X&#10;q7beFdV/debYyun8Xy12f9q3j/8ALdqE1W8/57yf99VH9qS/lOj/AFXp/wAxz8PgDUXVHbT2RNtc&#10;j4n0T/hG7pFvolSH7+9/4K9OfVb751+0y/7XzV5T8UbmV9eRZW3wva7HR2rsw2LliKnKeLmmU08F&#10;huYzfD2t6LeazFY/aVhe6Z/Kl/gr1XSvAEX3ZbmBIvvq/wB+vmLQdEgttedrZVT97v3pX1LbTeTa&#10;2qr/AALUY3Eyoy906cmyuhi6HNViW7D4b2cM/m/2r+6+437qrE3gnT0lTbqHzp/H5VUfOlf+Kj7V&#10;L/fevK/tKqfSR4cwxq/8IlpVsn7/AFOT5V+55VUH8N6CjfK0kz/xO/yVC8z/AMTVFvqJZlXkdNPI&#10;MJD7JY/sTQE+7FLv/h+b7lMm0TSH/hl/2djVV+49S7121j9er/zHX/Y2Dj9gP7B0V3+5P/31UsOm&#10;6DD8v2OV/wDfaot/yUyo+t1/5g/snB/yltLDQIbjzV0xd9SvNYwtugs4k/4DWbuanbKmWJqz+0bR&#10;y/Cw+waf2+Pb/qI0/wCA0PqqQp8u2srf833qN/8ADUe1mb/V6X8geIdS+2aTd+bBE/lRO67/APcr&#10;5017df6zp8EqK+2dX2ba918Qvs0O++Xfvi2V4Vc3MX/CS2SyrKm352dG+5X0eXTn7KUz86z6lGGO&#10;pQgezeG4dmh27Nu/e73q66N/e31R0F/+JDaf7tXoZt9fP1as5TP0fB4OlGkMRPnen7P9unOn8VRV&#10;yHoch7HM/wDpEv8AvUxHply/+kS/71N86vupRP5pjEsfadlMe5qo81Rb6yDlLfnVLC9UkerUNY85&#10;zVYl5HZ6lSok+5VhK6I1TypRHJ9+tvTZq5/fVuzmrpp1/eCnE7KG5+Sm3l/8lZNtN8lNvHr0vb88&#10;TaUStf6k396uC8SawyN96uj1KavN/E9z89RTq+8eViZFd9ebdW7o+t79nzV57NN81WtNv2hl+9Ri&#10;ZSPOoSPobRNV32qfNXS6bf8A8FeX+D7/AO02u3dXe6alRSqSPapSO2hm31K7/JWVbTVa316VOR0j&#10;ZnrP8756sXXaqP8AHXZEiRF4kvPs3hfVZ/8AnlZyt/449flU7723NX6gfEub7H8N/Es/9zTrj/0C&#10;vy531wYg+zyCPxSJqP46ZRXIfYBso8lKZT99AF2w1jU9Ki8qz1C5tk/uJLXTaP8AFfxRpX/MQa8T&#10;+5cLvrj6clZyjED1u2/aB1BGTz9Ktpk/i2NsroLD4zeF/FV6mn6nbXOm+av+uf7m/wD4BXg9W9Nt&#10;vOl3fx7qx9nEJSl9k+nU+GOleak9nqd3bb1+/FfS7K29K0e2sIvI/tXzv9uVt9UdNm8nRrTd/wA8&#10;lrK+zN9o81pa8erW5j0qGGkWNS+GPg7WJXnudPtnl/vorJV3RNE0XwrbvbafBsib7yfO/wD6FVdJ&#10;m20/fXH7WZ7EaER9zbaVcy/v7GB/9t4Ep1mmlWD/ALjT4oX/AL8MSpUVH8dZe1ma+ygaH2+zm+Zr&#10;Ff8Aga0/7fAifLZx1RofbR7SYexh/IW/7VX+G2i/75qJ9SndfliiT/gFQ0b6jnmbeygWIdVn/vL/&#10;AN81N/aU+z/W1mb9lS76OeZfsoE02pXP/PdqrveXX/Pdn/4FQ+2oajnYeygW0ml+607f99UO7P8A&#10;xN/31VdH+en76Odh7KAff/vUfNTHejf8lZ3HKAyab90/y14b4kuWtrWKKPcjo+z5K9tf/j3l/wB1&#10;vuV4Z42Tybryv4N1fQ5X9o/N+KPiiYv2n7Z4ltf4H3LX0rDt2xfL/DXzJoiJc+KrTa3z+an/AKHX&#10;02nyIn+7WObfEerwz71Af/F8y07ZRvo3188feco/yfk+8tPRKru9G+gOUtbP71Pwv9+qm+jzqkvl&#10;Leyn7F3/AHqr+dR51QRyyLWxU+81Gxdv3qq+dRv+SlzFcsiXZ/t0bF/vVU30b/no5ieUt/Ltp/7v&#10;/aqpvpm+jmL5S3v2P8teSfEt1udeeJfvpt3Jt/2K9QR68n8Zuqa9qc+7ZsZU/wDHK9jK/wCKfGcU&#10;e7honJeFYftOvf8ATVZW+fb/AAV9GvXz78Pf9J1zczb9kv8A7PX0B/BUZp/EOnhz/dh2+jfUW+jf&#10;Xhn2ZLvpr1D/AB0UAPp++oabvoAtb12013WqnnUUEcpY87+79yjzqqUUBylh5t9RPNTKbvoL5TJ8&#10;Tzf8SaVf77LXh+tu3/CURMvyJ5Xy769r8T/8gv5v738FeKfK/ij5l/h3/dr6vAe5hZH5fnXv5rCJ&#10;7hon/Iv2jf8ATBafDNspls+zS7ddv/LJaK+Zn8R+oYf3KQ/7SztR/wACpm+njZj7tZHT8J6xczf6&#10;RL/vUxHptzCyTy/71ORGr70/maI+inpC1O8muaQESVYhmpjw03ZXNI5pmkk1TedWYj1LvqDjlEvb&#10;6sW/36z4X31pQo1dMAjE04Zvlpl5c/LUWxttUrnfXqxl7pfKZOsXOxXrzLW7nzpXrvdY3bHWuXfQ&#10;WuX31EakYSOCrQ5zinRnetDTbBpmrq7bwezv92uq0fwZs/hrp5vanHHDchF4Jha2lRa9b02HelYO&#10;j+Evs2xmWuzsLP5a2p0uQ6Y0+QsQ23yVY2U9Iad5Nd8TYpTJVfYu6tN7Zqh+wfPW3MB578eLlLP4&#10;LeMJf+odKn/fXy1+Ym+v0t/aif7B8BfFbf3oET/yKlfmbvrgr/EfbZF7lORY30zfUW+iuc+qJUen&#10;76ro9O31BZY86n+dVen76AJd9bGg/fT/AHqxN9dB4bT97b/9dV/9DrCr7sS6XvSPpj7lhb/7qVXq&#10;a5/1UX+5VT5q+Yn8R9JT+Et0b6YlP31gdI6jfTaZvoLJd9CPTUpybagofvoo30UAG+mb6KbvqSx1&#10;No30UGofcenO9N30UAG/5KH+5RTN9AFe8dobO4ZfvrE//oFeD+P3abUt27Z8u/e9e66r/wAeEv8A&#10;u14P428qa6dF+/X0mV/DI/LeKv4sYmV4Pdn8W2ny/wDLVK+nd/7pP92vmLwT/wAjXEzN/wAtV2un&#10;8NfTe/8A0dP92uPNPeke9w3+6pco7f8AJRvquj0/fXgn3Q+jfUO+no9AuYl30b6bTN9SXzFjfRvq&#10;LfR/HUEcxLvo31Fv+ejf/DQWO302F/no++lCUAS76KZRv+SoAsJ9x68n8YPL/al63y7G3fP/AH69&#10;TR68n8Qut5rOqr837j7yJ/c317uU/HI+E4ql+5iZnw0h2apErffe6VK91f79eC/C75/FsS7WTbK3&#10;yP8A8Dr3V6xzT+Iejw7HloDXejc1Gyj7n8O+vDPreYN/z07fTd6zNt21F833aA5yX+CmO60fwVE6&#10;UEc8B2+m76Z/HQ+3+9Vckxe2hDqP30b6qTalZ23+vvIIf9+Vaz5vFuhw/e1e0/7+rVxpTOaWMw8f&#10;imbCUx/v1zU3xO8NQ71XU43/ANxazLn4x+Hof9U083+4tbRw1Wf2TnlmuDh/y9Nbxy6w6Wjs+z5q&#10;8c0e8i/4TKVZ/kSK1d//AECuwvPiFZ+NvNgggnh+y/OyP/FXk9hrGleD/FssF4zIl1FsWX7/AMn3&#10;6+pwlKcMNySPzLH4ulXzP2sZe6fUB/490/3aZ9yvOtS+P3h6wtUazgvdSf7mxItmz/vqsl/2gd67&#10;YvC9y7/7c6pXgvAV5/ZPvVn+BpQ5JVT1lKkV/lHyV4n/AMLv165dFXQ7S23/AMc07PsqRvH/AIvm&#10;JdZbFQ3IHkdK2/suuYS4oy8+6bnR/OZ/l/iqp/Y7I/3a7hLP97/wKn/2an92vrZUOc/FfaHGQ6O3&#10;92pn0Rv7tdxDYLt+7Tns1o+rEe0POptKZP4az5rZkf7legX9n/s1z95CqfwV5tWhyEcxzWypUSrE&#10;0K/w1U+ZH+aubl5Q5i9bQ/PW7Z2fy1j2DrXR2Ey100eUJEv2D5KpXNh8lbXnLsrPv7xfu168eXlM&#10;zlbnTfOlq1YeHk/u1p20Ku9dBpttTjhozNJGfYeG1/u11FhoKwpu21oWFsqJWrtWvRjCMDmM1LBa&#10;sQ22yrqbafsoI5SFLapvsvvTqfuWgCL7OlH2NalR6fvrUDwT9tV1sP2fdb/6az26f+RUr8yt9fpF&#10;+3tNKnwElWJWfdqNujbP+B1+au+uKufZZO/3ZLvp/nVR86m+dXOfRcxoed8lOR6z0m+SpvO+Sg3N&#10;DfTkes/zqsI9QLnLaPXV+Evnv7Jf7861yiPXZ+A087WdPT/pulclf4DbDS5pH0VePviRdv8ADVXf&#10;89WLl1f5arpXzMz6ql8I7fRTXpn8FZmxLvoqLfRvqDUl31Mj1U3/AD09JqALFDv89Q76N9AD3pm+&#10;jfvah6kfMG+n76ru9MR/9qgot76ZvpqOtDuv96g1Hb6bv/iplI/+qoM5SG3Pz2Vw3/TKvBfELtNq&#10;33v4q9t1h/J0Z23bPlr5/wBY+fVpfmVPn+4lfT5bHkifkvEcufExH/DqHzvFtorM3+v319JTPXzf&#10;8N7yCz8VxXM8scMSt992r2ib4keHEunV9Ti+WuTH0p1Ze4fQZRi6GHpe/I6hEZ6ekNcv/wALL8NQ&#10;/wDMXg2f71Fz8Y/CFt/zE4/+AV5X1Sr/ACn0ks3wv851DpTP9+uHv/j34Ttl3LO03y/wLWFN+0Jo&#10;e/8AdWdy/wDwGj6lXMf7bwf2pnqu/wCbbTa8km/aBtv+WGlT/wDA22VlXn7RTW0Xmrpiv/21qvqF&#10;f+Uy/wBYcDH7R7bvp6bttfPNz+0VqEzfuNMjhRvuu9VYfj94lmllVYIoUi/j21f9l1zm/wBZsDH7&#10;R9Jb6NlfNT/GPxLcvLtn+5/Gi1F/wn/ii/RNt9J8/wDBuq45XU+0Yy4sw32T6YmdUXdu+X/eqv8A&#10;b7aF33Tx/wDfVfMlzqWvXn+tvpf9qqVnDq7y/v7mX7tbf2TL+Y5pcXU/sxPqV/EmlQ/e1C2/7+rV&#10;SbxzocP3tTg/4A1fMX9iancv8086f7dWP+ESuUdPPlkdE+9vato5TH+Y45cWVPsRPoO8+Lvhqzba&#10;15/3wtec63NPc3moahF++0+Vmff/AOgJXL+HvBMCXEVy1tvdW3/O1dHNo8s0EsEUUqJ/F/t134bC&#10;U8P8J89j80r5h/FMrwT8QtF8K688tzK0yxbvkRdz16Qn7RWgum6Kzu3/AL3y15Z/whkqS/NbL827&#10;+Grtn4SnffAsHzqqOybf8/3Hor4KhVlzSLw2dYzDx5KR6H/w0Dpj/wCo0yd/99tlV7n9oH59sWmf&#10;+Pf/AGFcpD4SV02yxf7zpWhbeD4tnleU2/5/4aw+oUDtln2YzLH/AAu/VZmdotMgTZ/fZ6a/xd8U&#10;TN8tnBDv/wBmqn/CJTovlR23nS7vlf8A+Lrb0fwrc/6poJXTd991o+qYYxlmuZz+0Y958RfF6Mn7&#10;+2T/AHIqo3/jnxQ7ojahPD+63/IqJXYP4Mu4YP3Vtvl/g+WuS1K8gtr3yLxVhfb5Wx1+5uraNDD/&#10;AGInBUxeYf8AL2Uhn2nxRf2/z6rdp83391VU0TV7l90+pyXP+/LXovhXw3LrFv5tt5U0T/3K6iHw&#10;BOiOrNbQ7/77VEpUKR0wwuY4iPN7x41/wg32lf3ssr7vvfM9Qw+AIIfni+fb/fbfXuaeD7aGJFl1&#10;CD/gFPTwrpiLta83p/sRVj9dw8DpjkuPn9k8ZtvB8HlbVX+9U1t4e2RSq0TTOjbF317BD4V0WF/9&#10;bcvWhbeHtAT5Ws2mTdv3vLU/2jSNf9XsZ9o8ks9HW2byootiP8jOlc4nw60y8uvu+cit9x/4K+i/&#10;s2kWzbvsMT/77UQzWe/5bGCH/b2VH9qRgdMOG6k4+9I8MT4ewf6ryPk/3a0E+Gm+XctszvXsc2sN&#10;C/7pVT/gNUn1W5d/9bXNLNv5YnfT4Xj9uR5+nwxnm+7bMnz/AHHiqZfhnqGB+9/8ertHvJX+9O1R&#10;ec/99v8Avqub+1K53x4Zwn8x9dpD87/71WkhWqqTfO/+9VhJq+zjI/ICVEXfVh4Veq++pd9dMZGB&#10;m39suyuU1Wzrrbyb5K52/euCvyiOUmhfdTPs2/7y1tvCr1E9tsrjlH3TSJj7Gtmq7DqWz+Kn3KL5&#10;VcfrGsfZvlVq4Je4XE6u58SKibd1VIdV+0tXmk2vM8v3q6DR9S37PmrGOJlzGvKel6b89dVpX8Nc&#10;FpV/8tdnol5vdK+qw1fniZSOwtjsWrG+sxLn5af51d/Mcxob6d51Zv2r2o+1e1RzAaXnU3zqz/tX&#10;tVd9VgSXymnj83+5u+ejmKNj7ZTvtf8AtV4P8Xf2q/BPwiuIrO+vlv8AUJW2NaWLb3iT++9cK/7e&#10;3hC/3xaLaz3lwi/8tWVEo94nlPq25S2v4HguYormF/vJMu9Gryzxh+zN8MPGaO994XtLaVv+Xix3&#10;W7/+O18z+Lf2sfGOqxS/2feR6On8CWlqry/99tvrxrUtV8R/FS1+033jPW/nbY1vfT/+yUfGbwdW&#10;l8B778Qv2BvC9tay3Oi+L5dH2r9zU9rxJ/wP5K+TfHnwu1DwHdSxXOp6Nf26f8vdjqcTps/773Vo&#10;XPwTlvLr/Sb67vNn/PVt++s+/wD2b7a/V2bT59i/e2Vfsono0swxMDgbbWLa5X9xcxP/ALjVeS5+&#10;WrWpfs2RQ/6hZIXZ/lrNufgJ4q01/wDRp7v/AGU3Uewj/MelHNpfaiXUuatw3NcdN4b8caI0vmwR&#10;XKou/ZN9+sp/HOp6IzrqulN/vxPWMqMjsp5pQ+0enJNvr0L4bv8A8T7T96/xb68K0Hx/barv8i2u&#10;fl+9+6+5Xpfgz4o6Do/2eW8l2XcTfwJ9+vNr0KnKelQzLDQlHmkfUvnU/cteI3P7RWh22zarPv8A&#10;9qs2/wD2orG2fbBbecn9+vnvqGJn9k+klnmXw/5envUz/PRv+Svm9/2nL68l2waZs/23Wq9z8e/E&#10;szP9mgi2J/Htrb+za5zy4ly+H2j6Teajzq+XLn4zeMZkfZ+5rHv/AIo+OPs8rLctvX+BKuOU1Tll&#10;xVhI/DE+vvP/ANqjzkr4ftviF8QdSg3S3LQpu+f5q0LbxD4vvPlbU5Pu1t/Y8v5jn/1vof8APo+z&#10;ftip95l/76pj63ZonzXkCf77V8azf8JLN80upy/7lcvqs2uIu5ryfe0qRL838bVccn/vGEuL4/Yp&#10;H3FN4w0iz+9qdt/39rPm+JfhyH/W6nFXybpuiXl5qNxZ+fO8sW353b79dVZ/D2V1RpZWf5qv+yYx&#10;+0c3+ttf7NI94m+MHhpInb7dvRPvPsrF/wCGhPCv/LKWebZ97YleQp8PVd3iltvnb+//AB1YtvA0&#10;FnLtaBf+mr/x1ccroGMuKMbP4Ynp037SGgIny2d2/wDt7aov+0nZun7jSLl/mrn4fBKpB/qlR/4U&#10;qaz8KrtdVi2O3+zV/UMNA55cQ5hMu3P7Rt9s/wBG0PYj/wAbtWZc/HvxZef6jT4k/wCA1p2fgz7S&#10;m1lX738C1u6V4VihdGntlf8Ag37av6thofZOaWa5nV+0ZWleKvE3iG326nL+6l+7EkSVzXiHSrmb&#10;7RB/A/8Aqtn30r2WHRPOt9sS7Nv8e2nv4Plf97LbNM/8DpVRnSh8JwzpYrEfH7x84v4JuUtfmlnT&#10;Yv8Aeb5aqw+DLyF03ea+9f42r6Tf4aNcon7iWHY2/wC98lInwrvnd9vybvvSu9H1qkKOX4qX2JHz&#10;7beErqZNq7fkb77rVr/hBp4W2t8/y/LsX5K+gLP4S3MK/NPAny/89asW3wuaFv3uoWiIv9xnrKWN&#10;oROmOS4yf2T53/4QZvK3N/wH5qtw+DLnenzbP9vd9+voVPhpplts/wCJgqbPupEtTJ4D0r7Rua8Z&#10;0/iRIqx/tCgdkeHMZP7J8+J4Vl3v833vu/LTNS8JN9iRvK37f49tfRcPgbw9D8vm3Lpu/wBinzeF&#10;dBRERYJ3+b7+6o/tKmdEeGsT9s+R96veRQXTff2PF/tbq6XR/Dex7tf7k6o3zf3vuVz/AO0JZ/YP&#10;Ebrp0Hk2iy/ukRf9U61U+CfjPxHDrL31jIrxI372K4+dHr1Ob917U+cjhv8Aavq56XbeBpUl/wBQ&#10;sKfxQp99mX+Ot3RPAGoX7urWLfIzbXSJq92sPEi3lhby/wBn23nPEjt8lWv+EkvHXau1P9xa8KWZ&#10;H2tDhuM5e9I8fh+Eupv8q2cj/wB3etbNt8KNT3I32OJNv99vu16K+sXjv8s7VW+2Tv8AelauOWaV&#10;D2I8N4aHxSONh+FF9bXCStPbf7KPL93/AMcq7/wq7f8A8fNzB86/3a6GaRnf7zUyuaWZVzvp5Bgf&#10;5TMtvh1Y2yJ/p0SbV2Lsiq7D4J0VHdpb6R/9jbU38dWERdlZfXq50/2NgYfZK6eFfD32jd/pLvu/&#10;vVY/s3w9bfd09n/32p33Pmo2fxVh9brz+0bRy/Bw+wN+zaKn3dKj/wCB05Lm2Rfl0+BP+A03Z89O&#10;2rU+3q/zHX9Ww8Y/ATPqX92CBP8AcWj7fL975f8Avmq+1aZvqPazI9hS/kLD39z/AM9VT/cWvmf4&#10;qfaU8Q3dyjNsedk/3Pnr6Nfc718r/Eu8lm1lJfP/AOPiXYyfwMm/dXu5W/iPjuI1G9KMD1v4V/du&#10;NrfJt+5ur0B0b+81cJ8LodlncN/srXd768jFz/en2mXx5KEARFqXYuz7tRb/APYp/nfJXnHqDkqw&#10;l/Eifd31nvT0p8xnKnGZYeZpn3Ufw7qieb5Nq0x7n5NtXzERjyEu/wDiqq7053qu70zWI/c1Pqpv&#10;qXfQI+o4dV/ev838Vadtfq/8VcU8pW4f/eq/YXLV99ze8fzjKJ3cM3yfeqXf8lYVncttq357bK9K&#10;kcchl+7bK5y8m+f71aGpXLba5DUr591cGJIiaqXi/wB6nfbFrlf7RffV2G6Z64JS5TUt6q7bPlrz&#10;HxU7Qy16dJ+9i215342twi7s1zVDSJxH2l/O+/XQaVftDF5vlS7P9yvP/Gc0tnpLzQNsmhfcrV5X&#10;a/E3W9NTdDcuF+9t3VjTw/tfePbwmGjWj7x9aW3jNbb/AJYS10elfFezsE3NE1fJdl8c9QhKJdWM&#10;Fyvt8tdNZeO9F8WGNZtJnhlf5W2S/LXfTjKkevHJ6M/tH0tc/tD20P3dPZ0/v7q5G/8A2xtKtrry&#10;P9ESX+489cdBp1pb2McMMX7leivXJeLfA9jqo2wWtlDKy/fe1Vq66depOXKVLLMHS6Ho037YfnXH&#10;lW0un+b/AAp5tc74q/bM1XRG8pp7bzf7kUW+vBNY+HviCG8BttT02GM/cP2P5lrS0jwM8unynWrq&#10;O+lLcPFCExXf7N/zHjzlh4fDTOp1j9t7Xpv3S6hc2zv/AM8bX7lfNj/E7xHeeN7vWrzXr6aV5d7S&#10;vO+9Erutc+Gek2qS31v5sSn/AFke779eSX8fhZ5RBPpt6zx/KAtx8tdtDlODEQdT3oR5TNufEMWv&#10;eKL3b/A2+V5W+/WVf2F9Dqn+h7dkvz70r0Xw58LNI1mxmutJaewlH3/NbfurWvPhhfSW0FvDc2kJ&#10;j+ZWKs1dntInn+xlE83tvEnijTfK26h/qF+X5q0L+/nv3/tW83Q3bfeSJtif79dHqvg/VWaG28yz&#10;2RL8z7m3N/47WJqml3GnWEPntDL8v8IIp+6L3jY0rUp7+Dz/ALdPDKi/cSWuqh/aK8UabYLpjqt5&#10;KrfLd7vn2Vw/h2Wxu5Dp4SVJZl5bYu2sIbfD3ime3k3XJV92D92oH7x7HrHxy8TPZQ2dt5cMTsr/&#10;AGjbvlr0DwT4/wBemnilvl3277EV5V+ffXHfD698OfYYb240pnkWVW8tV+X5v+B17bqU9tZ+ay2y&#10;f3vu1yykbRpyKc3jm8uftdt/Z9km1XfzvK3u9cjqW3WLP/iYaVbXMXyvFsg2VY1jx4umahBaQWeG&#10;n+YPu+7WT4mi1vxboi2+lyQaZNHKjLK8zP8A+y1lzHVHB1JnncNtFc3WoWdtBFbfv3dooV/hqG88&#10;H2dncebcwb4l+dvl/wDHK6bwx8MPEOleKn1G6udLcXMf7xLfemT6/cr0ZfCyzB5ZjHub+4KqVSIv&#10;qdTueNv4As7l3nitlSKV96p/cqxD4DsUf/UfPXtFp4DUEt5wfzPm+cVpDwRbxPuL7v4q55YiJrHL&#10;5zPDbbwfZo8Sr/rfv7P7tbf/AAhMSPFtXf8A3q9ih+H9qH3O/wDD/DWza+BrZI927+GuaWMpnRHK&#10;pzPCbbwYs0rqsW/5d7JVhPB7Qru+ys9ezxeH7KxjyFYN/s1N9jskGPKbb9ay/tFHpRyKc+p4lf8A&#10;gDznTyoNny/wVNpXgNt8u6Jk+XZ86/fr2KOLTkO4WzPt/vtVyK8hZf3dpGlZf2ibR4dnLqeA6x4b&#10;aw2M0WxG+TfXDaxeaLYalbwX0ux5W/g+fa617n8Ume8uLSIhVVYnavlL4k2H2jXLdC3zrL96vVw0&#10;vax5j5rF0PqtX2R9IfDrwHL4ksJdQWe0vPNbYrwt86ba9Is/hvLC3yyxbP4d7V4d+z5Hc6XrM0Jn&#10;3RtB0WvfN8v/AD1avnsdjqlGryxPv8oynCYuhz1Ih/wr22T5pbyBP9xaP+EG0jYiz3O//gNS0ZNe&#10;d9frz+0fSU8iwMPsgng/w9bJ/wAtJv8AfarCaVoMP3bPf/wKov4KRPv1zSxVaX2jojleDj9kvQw6&#10;Vbf6rTIqu200CPu8iOH/AG0Ws1HqWs/rFUuWBw8PhiaF/fsj7bZtn/AKqf2lcv8A8tWpqfO9O2VE&#10;qspG8MPSh0B5p3+9K1RfNt+ZqsJTHrK508iItn+3RsqVEo/joERUbP4qe9M+9SAESpdi/d3VEzeU&#10;9PR977v9mrh8ZjV+A+ZPjSj/AGi9llbf+/d/n/uVznwNsIkiu2/6a1vfFpuLuD+Pzen8PzVg/Bnc&#10;lwsXy7Gl/wDZ6+4l/up+P4aX+3ykfW1giw2duv8AciWtBNtVIf8Aj3i/3alSvhZn7BS+AsbKNnz0&#10;3d81G75qxNiWjZUW75qPvUAS/cqWH51qB3+b/dp0b7aCeYlmf7i0b/71QTSnfQj1BcSd3XZUW+mZ&#10;NNoDlHedTd67qhemJ9+gRNcvsi3f3a+UvGH77XtPVl8n9+m6Ld9x6+pdU+WxcjhtrV8zeK7drjxH&#10;pru+U+1cr6/JX0eXfBM+Fz6XNiKET2/4ew7NIdl/2K6XfXP+APk0Z2/2q6D71eFX+M+9w8vcDfQ7&#10;0zZRWJvzBT/moh+/UtZBzAibqHTbUu+opn+etTm5veInRv71V9nz1LI+6oqDbmDZTv8AvmmvTN9B&#10;HMf/2VBLAwQUAAYACAAAACEATZENDOEAAAAMAQAADwAAAGRycy9kb3ducmV2LnhtbEyPQUvDQBCF&#10;74L/YRnBm91NNBpiNqUU9VSEtoJ4mybTJDQ7G7LbJP33bk96fMzjzffly9l0YqTBtZY1RAsFgri0&#10;Vcu1hq/9+0MKwnnkCjvLpOFCDpbF7U2OWWUn3tK487UII+wy1NB432dSurIhg25he+JwO9rBoA9x&#10;qGU14BTGTSdjpZ6lwZbDhwZ7WjdUnnZno+Fjwmn1GL2Nm9NxffnZJ5/fm4i0vr+bV68gPM3+rwxX&#10;/IAORWA62DNXTnQhq/gpyHgN8UtwuDaSVEUgDhqSJE1BFrn8L1H8AgAA//8DAFBLAwQUAAYACAAA&#10;ACEAGZS7ycMAAACnAQAAGQAAAGRycy9fcmVscy9lMm9Eb2MueG1sLnJlbHO8kMsKwjAQRfeC/xBm&#10;b9N2ISKmbkRwK/oBQzJNo82DJIr+vQFBFAR3LmeGe+5hVuubHdmVYjLeCWiqGhg56ZVxWsDxsJ0t&#10;gKWMTuHoHQm4U4J1N52s9jRiLqE0mJBYobgkYMg5LDlPciCLqfKBXLn0PlrMZYyaB5Rn1MTbup7z&#10;+M6A7oPJdkpA3KkW2OEeSvNvtu97I2nj5cWSy18quLGluwAxasoCLCmDz2VbnQJp4N8lmv9INC8J&#10;/vHe7gEAAP//AwBQSwECLQAUAAYACAAAACEAihU/mAwBAAAVAgAAEwAAAAAAAAAAAAAAAAAAAAAA&#10;W0NvbnRlbnRfVHlwZXNdLnhtbFBLAQItABQABgAIAAAAIQA4/SH/1gAAAJQBAAALAAAAAAAAAAAA&#10;AAAAAD0BAABfcmVscy8ucmVsc1BLAQItABQABgAIAAAAIQB7RrrfcQIAAE4HAAAOAAAAAAAAAAAA&#10;AAAAADwCAABkcnMvZTJvRG9jLnhtbFBLAQItAAoAAAAAAAAAIQBFVhAAVWIBAFViAQAVAAAAAAAA&#10;AAAAAAAAANkEAABkcnMvbWVkaWEvaW1hZ2UxLmpwZWdQSwECLQAKAAAAAAAAACEAMTyi0TuhAAA7&#10;oQAAFQAAAAAAAAAAAAAAAABhZwEAZHJzL21lZGlhL2ltYWdlMi5qcGVnUEsBAi0AFAAGAAgAAAAh&#10;AE2RDQzhAAAADAEAAA8AAAAAAAAAAAAAAAAAzwgCAGRycy9kb3ducmV2LnhtbFBLAQItABQABgAI&#10;AAAAIQAZlLvJwwAAAKcBAAAZAAAAAAAAAAAAAAAAAN0JAgBkcnMvX3JlbHMvZTJvRG9jLnhtbC5y&#10;ZWxzUEsFBgAAAAAHAAcAwAEAANcKAgAAAA==&#10;">
                <v:shape id="Image 137" o:spid="_x0000_s1027" type="#_x0000_t75" style="position:absolute;top:15195;width:35312;height:18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0zDxwgAAANwAAAAPAAAAZHJzL2Rvd25yZXYueG1sRE9Na8JA&#10;EL0L/odlhN50Y4U2pK4iFkFoEaqC1yE7TdJmZ2N2TNJ/3y0UvM3jfc5yPbhaddSGyrOB+SwBRZx7&#10;W3Fh4HzaTVNQQZAt1p7JwA8FWK/GoyVm1vf8Qd1RChVDOGRooBRpMq1DXpLDMPMNceQ+fetQImwL&#10;bVvsY7ir9WOSPGmHFceGEhvalpR/H2/OwDW9LNLbu3z1fLgcOv/Wi7wWxjxMhs0LKKFB7uJ/997G&#10;+Ytn+HsmXqBXvwAAAP//AwBQSwECLQAUAAYACAAAACEA2+H2y+4AAACFAQAAEwAAAAAAAAAAAAAA&#10;AAAAAAAAW0NvbnRlbnRfVHlwZXNdLnhtbFBLAQItABQABgAIAAAAIQBa9CxbvwAAABUBAAALAAAA&#10;AAAAAAAAAAAAAB8BAABfcmVscy8ucmVsc1BLAQItABQABgAIAAAAIQDG0zDxwgAAANwAAAAPAAAA&#10;AAAAAAAAAAAAAAcCAABkcnMvZG93bnJldi54bWxQSwUGAAAAAAMAAwC3AAAA9gIAAAAA&#10;">
                  <v:imagedata r:id="rId73" o:title=""/>
                </v:shape>
                <v:shape id="Image 138" o:spid="_x0000_s1028" type="#_x0000_t75" style="position:absolute;left:5581;width:29731;height:151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GCyxAAAANwAAAAPAAAAZHJzL2Rvd25yZXYueG1sRI9BawJB&#10;DIXvhf6HIQVvNVstIltHaQVB6KGohV7DTrqzdCez7Izu6q9vDoXeEt7Le19WmzG05sJ9aqJYeJoW&#10;YFiq6BqpLXyedo9LMCmTOGqjsIUrJ9is7+9WVLo4yIEvx1wbDZFUkgWfc1cipspzoDSNHYtq37EP&#10;lHXta3Q9DRoeWpwVxQIDNaINnjreeq5+judgYY9Y+HR7w/z8MaB//6puZ15aO3kYX1/AZB7zv/nv&#10;eu8Uf660+oxOgOtfAAAA//8DAFBLAQItABQABgAIAAAAIQDb4fbL7gAAAIUBAAATAAAAAAAAAAAA&#10;AAAAAAAAAABbQ29udGVudF9UeXBlc10ueG1sUEsBAi0AFAAGAAgAAAAhAFr0LFu/AAAAFQEAAAsA&#10;AAAAAAAAAAAAAAAAHwEAAF9yZWxzLy5yZWxzUEsBAi0AFAAGAAgAAAAhAO7EYLLEAAAA3AAAAA8A&#10;AAAAAAAAAAAAAAAABwIAAGRycy9kb3ducmV2LnhtbFBLBQYAAAAAAwADALcAAAD4AgAAAAA=&#10;">
                  <v:imagedata r:id="rId74" o:title=""/>
                </v:shape>
                <w10:wrap anchorx="page"/>
              </v:group>
            </w:pict>
          </mc:Fallback>
        </mc:AlternateContent>
      </w:r>
      <w:r>
        <w:rPr>
          <w:b/>
          <w:sz w:val="36"/>
        </w:rPr>
        <w:t>to</w:t>
      </w:r>
      <w:r>
        <w:rPr>
          <w:b/>
          <w:spacing w:val="-5"/>
          <w:sz w:val="36"/>
        </w:rPr>
        <w:t xml:space="preserve"> </w:t>
      </w:r>
      <w:r>
        <w:rPr>
          <w:b/>
          <w:sz w:val="36"/>
        </w:rPr>
        <w:t>carry</w:t>
      </w:r>
      <w:r>
        <w:rPr>
          <w:b/>
          <w:spacing w:val="-5"/>
          <w:sz w:val="36"/>
        </w:rPr>
        <w:t xml:space="preserve"> </w:t>
      </w:r>
      <w:r>
        <w:rPr>
          <w:b/>
          <w:sz w:val="36"/>
        </w:rPr>
        <w:t>out</w:t>
      </w:r>
      <w:r>
        <w:rPr>
          <w:b/>
          <w:spacing w:val="-5"/>
          <w:sz w:val="36"/>
        </w:rPr>
        <w:t xml:space="preserve"> </w:t>
      </w:r>
      <w:r>
        <w:rPr>
          <w:b/>
          <w:sz w:val="36"/>
        </w:rPr>
        <w:t>pointing</w:t>
      </w:r>
      <w:r>
        <w:rPr>
          <w:b/>
          <w:spacing w:val="-6"/>
          <w:sz w:val="36"/>
        </w:rPr>
        <w:t xml:space="preserve"> </w:t>
      </w:r>
      <w:r>
        <w:rPr>
          <w:b/>
          <w:sz w:val="36"/>
        </w:rPr>
        <w:t>and</w:t>
      </w:r>
      <w:r>
        <w:rPr>
          <w:b/>
          <w:spacing w:val="-7"/>
          <w:sz w:val="36"/>
        </w:rPr>
        <w:t xml:space="preserve"> </w:t>
      </w:r>
      <w:r>
        <w:rPr>
          <w:b/>
          <w:sz w:val="36"/>
        </w:rPr>
        <w:t>plaster</w:t>
      </w:r>
      <w:r>
        <w:rPr>
          <w:b/>
          <w:spacing w:val="-7"/>
          <w:sz w:val="36"/>
        </w:rPr>
        <w:t xml:space="preserve"> </w:t>
      </w:r>
      <w:r>
        <w:rPr>
          <w:b/>
          <w:sz w:val="36"/>
        </w:rPr>
        <w:t>work</w:t>
      </w:r>
      <w:r>
        <w:rPr>
          <w:b/>
          <w:spacing w:val="-1"/>
          <w:sz w:val="36"/>
        </w:rPr>
        <w:t xml:space="preserve"> </w:t>
      </w:r>
      <w:r>
        <w:rPr>
          <w:b/>
          <w:sz w:val="36"/>
        </w:rPr>
        <w:t>on</w:t>
      </w:r>
      <w:r>
        <w:rPr>
          <w:b/>
          <w:spacing w:val="-6"/>
          <w:sz w:val="36"/>
        </w:rPr>
        <w:t xml:space="preserve"> </w:t>
      </w:r>
      <w:r>
        <w:rPr>
          <w:b/>
          <w:sz w:val="36"/>
        </w:rPr>
        <w:t>exposed surfaces of masonry,</w:t>
      </w:r>
    </w:p>
    <w:p w:rsidR="0086686C" w:rsidRDefault="00F737EA">
      <w:pPr>
        <w:pStyle w:val="ListParagraph"/>
        <w:numPr>
          <w:ilvl w:val="0"/>
          <w:numId w:val="132"/>
        </w:numPr>
        <w:tabs>
          <w:tab w:val="left" w:pos="1440"/>
        </w:tabs>
        <w:spacing w:before="201"/>
        <w:ind w:hanging="720"/>
        <w:rPr>
          <w:b/>
          <w:sz w:val="36"/>
        </w:rPr>
      </w:pPr>
      <w:r>
        <w:rPr>
          <w:b/>
          <w:sz w:val="36"/>
        </w:rPr>
        <w:t>to</w:t>
      </w:r>
      <w:r>
        <w:rPr>
          <w:b/>
          <w:spacing w:val="-5"/>
          <w:sz w:val="36"/>
        </w:rPr>
        <w:t xml:space="preserve"> </w:t>
      </w:r>
      <w:r>
        <w:rPr>
          <w:b/>
          <w:sz w:val="36"/>
        </w:rPr>
        <w:t>form</w:t>
      </w:r>
      <w:r>
        <w:rPr>
          <w:b/>
          <w:spacing w:val="-4"/>
          <w:sz w:val="36"/>
        </w:rPr>
        <w:t xml:space="preserve"> </w:t>
      </w:r>
      <w:r>
        <w:rPr>
          <w:b/>
          <w:sz w:val="36"/>
        </w:rPr>
        <w:t>an</w:t>
      </w:r>
      <w:r>
        <w:rPr>
          <w:b/>
          <w:spacing w:val="-2"/>
          <w:sz w:val="36"/>
        </w:rPr>
        <w:t xml:space="preserve"> </w:t>
      </w:r>
      <w:r>
        <w:rPr>
          <w:b/>
          <w:sz w:val="36"/>
        </w:rPr>
        <w:t>even</w:t>
      </w:r>
      <w:r>
        <w:rPr>
          <w:b/>
          <w:spacing w:val="-5"/>
          <w:sz w:val="36"/>
        </w:rPr>
        <w:t xml:space="preserve"> </w:t>
      </w:r>
      <w:r>
        <w:rPr>
          <w:b/>
          <w:sz w:val="36"/>
        </w:rPr>
        <w:t>and</w:t>
      </w:r>
      <w:r>
        <w:rPr>
          <w:b/>
          <w:spacing w:val="-2"/>
          <w:sz w:val="36"/>
        </w:rPr>
        <w:t xml:space="preserve"> </w:t>
      </w:r>
      <w:r>
        <w:rPr>
          <w:b/>
          <w:sz w:val="36"/>
        </w:rPr>
        <w:t>soft</w:t>
      </w:r>
      <w:r>
        <w:rPr>
          <w:b/>
          <w:spacing w:val="-5"/>
          <w:sz w:val="36"/>
        </w:rPr>
        <w:t xml:space="preserve"> </w:t>
      </w:r>
      <w:r>
        <w:rPr>
          <w:b/>
          <w:sz w:val="36"/>
        </w:rPr>
        <w:t>bedding</w:t>
      </w:r>
      <w:r>
        <w:rPr>
          <w:b/>
          <w:spacing w:val="-4"/>
          <w:sz w:val="36"/>
        </w:rPr>
        <w:t xml:space="preserve"> </w:t>
      </w:r>
      <w:r>
        <w:rPr>
          <w:b/>
          <w:sz w:val="36"/>
        </w:rPr>
        <w:t>layer</w:t>
      </w:r>
      <w:r>
        <w:rPr>
          <w:b/>
          <w:spacing w:val="-3"/>
          <w:sz w:val="36"/>
        </w:rPr>
        <w:t xml:space="preserve"> </w:t>
      </w:r>
      <w:r>
        <w:rPr>
          <w:b/>
          <w:sz w:val="36"/>
        </w:rPr>
        <w:t>for</w:t>
      </w:r>
      <w:r>
        <w:rPr>
          <w:b/>
          <w:spacing w:val="-4"/>
          <w:sz w:val="36"/>
        </w:rPr>
        <w:t xml:space="preserve"> </w:t>
      </w:r>
      <w:r>
        <w:rPr>
          <w:b/>
          <w:sz w:val="36"/>
        </w:rPr>
        <w:t>building</w:t>
      </w:r>
      <w:r>
        <w:rPr>
          <w:b/>
          <w:spacing w:val="-3"/>
          <w:sz w:val="36"/>
        </w:rPr>
        <w:t xml:space="preserve"> </w:t>
      </w:r>
      <w:r>
        <w:rPr>
          <w:b/>
          <w:spacing w:val="-2"/>
          <w:sz w:val="36"/>
        </w:rPr>
        <w:t>units,</w:t>
      </w:r>
    </w:p>
    <w:p w:rsidR="0086686C" w:rsidRDefault="00F737EA">
      <w:pPr>
        <w:pStyle w:val="ListParagraph"/>
        <w:numPr>
          <w:ilvl w:val="0"/>
          <w:numId w:val="132"/>
        </w:numPr>
        <w:tabs>
          <w:tab w:val="left" w:pos="1440"/>
        </w:tabs>
        <w:spacing w:before="199"/>
        <w:ind w:hanging="720"/>
        <w:rPr>
          <w:b/>
          <w:sz w:val="36"/>
        </w:rPr>
      </w:pPr>
      <w:r>
        <w:rPr>
          <w:b/>
          <w:sz w:val="36"/>
        </w:rPr>
        <w:t>to</w:t>
      </w:r>
      <w:r>
        <w:rPr>
          <w:b/>
          <w:spacing w:val="-1"/>
          <w:sz w:val="36"/>
        </w:rPr>
        <w:t xml:space="preserve"> </w:t>
      </w:r>
      <w:r>
        <w:rPr>
          <w:b/>
          <w:sz w:val="36"/>
        </w:rPr>
        <w:t>form</w:t>
      </w:r>
      <w:r>
        <w:rPr>
          <w:b/>
          <w:spacing w:val="-2"/>
          <w:sz w:val="36"/>
        </w:rPr>
        <w:t xml:space="preserve"> </w:t>
      </w:r>
      <w:r>
        <w:rPr>
          <w:b/>
          <w:sz w:val="36"/>
        </w:rPr>
        <w:t>joints</w:t>
      </w:r>
      <w:r>
        <w:rPr>
          <w:b/>
          <w:spacing w:val="-1"/>
          <w:sz w:val="36"/>
        </w:rPr>
        <w:t xml:space="preserve"> </w:t>
      </w:r>
      <w:r>
        <w:rPr>
          <w:b/>
          <w:sz w:val="36"/>
        </w:rPr>
        <w:t>of</w:t>
      </w:r>
      <w:r>
        <w:rPr>
          <w:b/>
          <w:spacing w:val="-2"/>
          <w:sz w:val="36"/>
        </w:rPr>
        <w:t xml:space="preserve"> pipes,</w:t>
      </w:r>
    </w:p>
    <w:p w:rsidR="0086686C" w:rsidRDefault="00F737EA">
      <w:pPr>
        <w:pStyle w:val="ListParagraph"/>
        <w:numPr>
          <w:ilvl w:val="0"/>
          <w:numId w:val="132"/>
        </w:numPr>
        <w:tabs>
          <w:tab w:val="left" w:pos="1440"/>
        </w:tabs>
        <w:spacing w:before="317"/>
        <w:ind w:hanging="720"/>
        <w:rPr>
          <w:b/>
          <w:sz w:val="36"/>
        </w:rPr>
      </w:pPr>
      <w:r>
        <w:rPr>
          <w:b/>
          <w:sz w:val="36"/>
        </w:rPr>
        <w:t>to</w:t>
      </w:r>
      <w:r>
        <w:rPr>
          <w:b/>
          <w:spacing w:val="-5"/>
          <w:sz w:val="36"/>
        </w:rPr>
        <w:t xml:space="preserve"> </w:t>
      </w:r>
      <w:r>
        <w:rPr>
          <w:b/>
          <w:sz w:val="36"/>
        </w:rPr>
        <w:t>improve</w:t>
      </w:r>
      <w:r>
        <w:rPr>
          <w:b/>
          <w:spacing w:val="-3"/>
          <w:sz w:val="36"/>
        </w:rPr>
        <w:t xml:space="preserve"> </w:t>
      </w:r>
      <w:r>
        <w:rPr>
          <w:b/>
          <w:sz w:val="36"/>
        </w:rPr>
        <w:t>the</w:t>
      </w:r>
      <w:r>
        <w:rPr>
          <w:b/>
          <w:spacing w:val="-4"/>
          <w:sz w:val="36"/>
        </w:rPr>
        <w:t xml:space="preserve"> </w:t>
      </w:r>
      <w:r>
        <w:rPr>
          <w:b/>
          <w:sz w:val="36"/>
        </w:rPr>
        <w:t>general</w:t>
      </w:r>
      <w:r>
        <w:rPr>
          <w:b/>
          <w:spacing w:val="-3"/>
          <w:sz w:val="36"/>
        </w:rPr>
        <w:t xml:space="preserve"> </w:t>
      </w:r>
      <w:r>
        <w:rPr>
          <w:b/>
          <w:sz w:val="36"/>
        </w:rPr>
        <w:t>appearance</w:t>
      </w:r>
      <w:r>
        <w:rPr>
          <w:b/>
          <w:spacing w:val="-4"/>
          <w:sz w:val="36"/>
        </w:rPr>
        <w:t xml:space="preserve"> </w:t>
      </w:r>
      <w:r>
        <w:rPr>
          <w:b/>
          <w:sz w:val="36"/>
        </w:rPr>
        <w:t>of</w:t>
      </w:r>
      <w:r>
        <w:rPr>
          <w:b/>
          <w:spacing w:val="-1"/>
          <w:sz w:val="36"/>
        </w:rPr>
        <w:t xml:space="preserve"> </w:t>
      </w:r>
      <w:r>
        <w:rPr>
          <w:b/>
          <w:spacing w:val="-2"/>
          <w:sz w:val="36"/>
        </w:rPr>
        <w:t>structure,</w:t>
      </w:r>
    </w:p>
    <w:p w:rsidR="0086686C" w:rsidRDefault="00F737EA">
      <w:pPr>
        <w:pStyle w:val="ListParagraph"/>
        <w:numPr>
          <w:ilvl w:val="0"/>
          <w:numId w:val="132"/>
        </w:numPr>
        <w:tabs>
          <w:tab w:val="left" w:pos="1440"/>
        </w:tabs>
        <w:spacing w:before="199"/>
        <w:ind w:hanging="720"/>
        <w:rPr>
          <w:b/>
          <w:sz w:val="36"/>
        </w:rPr>
      </w:pPr>
      <w:r>
        <w:rPr>
          <w:b/>
          <w:sz w:val="36"/>
        </w:rPr>
        <w:t>to</w:t>
      </w:r>
      <w:r>
        <w:rPr>
          <w:b/>
          <w:spacing w:val="-4"/>
          <w:sz w:val="36"/>
        </w:rPr>
        <w:t xml:space="preserve"> </w:t>
      </w:r>
      <w:r>
        <w:rPr>
          <w:b/>
          <w:sz w:val="36"/>
        </w:rPr>
        <w:t>prepare</w:t>
      </w:r>
      <w:r>
        <w:rPr>
          <w:b/>
          <w:spacing w:val="-3"/>
          <w:sz w:val="36"/>
        </w:rPr>
        <w:t xml:space="preserve"> </w:t>
      </w:r>
      <w:proofErr w:type="spellStart"/>
      <w:r>
        <w:rPr>
          <w:b/>
          <w:sz w:val="36"/>
        </w:rPr>
        <w:t>moulds</w:t>
      </w:r>
      <w:proofErr w:type="spellEnd"/>
      <w:r>
        <w:rPr>
          <w:b/>
          <w:spacing w:val="-2"/>
          <w:sz w:val="36"/>
        </w:rPr>
        <w:t xml:space="preserve"> </w:t>
      </w:r>
      <w:r>
        <w:rPr>
          <w:b/>
          <w:sz w:val="36"/>
        </w:rPr>
        <w:t>for</w:t>
      </w:r>
      <w:r>
        <w:rPr>
          <w:b/>
          <w:spacing w:val="-3"/>
          <w:sz w:val="36"/>
        </w:rPr>
        <w:t xml:space="preserve"> </w:t>
      </w:r>
      <w:r>
        <w:rPr>
          <w:b/>
          <w:sz w:val="36"/>
        </w:rPr>
        <w:t>coping,</w:t>
      </w:r>
      <w:r>
        <w:rPr>
          <w:b/>
          <w:spacing w:val="-4"/>
          <w:sz w:val="36"/>
        </w:rPr>
        <w:t xml:space="preserve"> </w:t>
      </w:r>
      <w:r>
        <w:rPr>
          <w:b/>
          <w:sz w:val="36"/>
        </w:rPr>
        <w:t>corbels,</w:t>
      </w:r>
      <w:r>
        <w:rPr>
          <w:b/>
          <w:spacing w:val="-4"/>
          <w:sz w:val="36"/>
        </w:rPr>
        <w:t xml:space="preserve"> </w:t>
      </w:r>
      <w:r>
        <w:rPr>
          <w:b/>
          <w:sz w:val="36"/>
        </w:rPr>
        <w:t>cornice,</w:t>
      </w:r>
      <w:r>
        <w:rPr>
          <w:b/>
          <w:spacing w:val="-3"/>
          <w:sz w:val="36"/>
        </w:rPr>
        <w:t xml:space="preserve"> </w:t>
      </w:r>
      <w:r>
        <w:rPr>
          <w:b/>
          <w:spacing w:val="-2"/>
          <w:sz w:val="36"/>
        </w:rPr>
        <w:t>etc.,</w:t>
      </w:r>
    </w:p>
    <w:p w:rsidR="0086686C" w:rsidRDefault="0086686C">
      <w:pPr>
        <w:pStyle w:val="ListParagraph"/>
        <w:rPr>
          <w:b/>
          <w:sz w:val="36"/>
        </w:rPr>
        <w:sectPr w:rsidR="0086686C">
          <w:pgSz w:w="15840" w:h="12240" w:orient="landscape"/>
          <w:pgMar w:top="1380" w:right="0" w:bottom="0" w:left="720" w:header="720" w:footer="720" w:gutter="0"/>
          <w:cols w:space="720"/>
        </w:sectPr>
      </w:pPr>
    </w:p>
    <w:p w:rsidR="0086686C" w:rsidRDefault="00F737EA">
      <w:pPr>
        <w:pStyle w:val="ListParagraph"/>
        <w:numPr>
          <w:ilvl w:val="0"/>
          <w:numId w:val="132"/>
        </w:numPr>
        <w:tabs>
          <w:tab w:val="left" w:pos="1439"/>
        </w:tabs>
        <w:spacing w:before="61"/>
        <w:ind w:left="1439" w:hanging="719"/>
        <w:rPr>
          <w:b/>
          <w:sz w:val="36"/>
        </w:rPr>
      </w:pPr>
      <w:r>
        <w:rPr>
          <w:b/>
          <w:noProof/>
          <w:sz w:val="36"/>
        </w:rPr>
        <w:lastRenderedPageBreak/>
        <w:drawing>
          <wp:anchor distT="0" distB="0" distL="0" distR="0" simplePos="0" relativeHeight="484495360" behindDoc="1" locked="0" layoutInCell="1" allowOverlap="1">
            <wp:simplePos x="0" y="0"/>
            <wp:positionH relativeFrom="page">
              <wp:posOffset>0</wp:posOffset>
            </wp:positionH>
            <wp:positionV relativeFrom="page">
              <wp:posOffset>0</wp:posOffset>
            </wp:positionV>
            <wp:extent cx="10059670" cy="7773670"/>
            <wp:effectExtent l="0" t="0" r="0" b="0"/>
            <wp:wrapNone/>
            <wp:docPr id="139" name="Image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to</w:t>
      </w:r>
      <w:r>
        <w:rPr>
          <w:b/>
          <w:spacing w:val="-4"/>
          <w:sz w:val="36"/>
        </w:rPr>
        <w:t xml:space="preserve"> </w:t>
      </w:r>
      <w:r>
        <w:rPr>
          <w:b/>
          <w:sz w:val="36"/>
        </w:rPr>
        <w:t>serve</w:t>
      </w:r>
      <w:r>
        <w:rPr>
          <w:b/>
          <w:spacing w:val="-2"/>
          <w:sz w:val="36"/>
        </w:rPr>
        <w:t xml:space="preserve"> </w:t>
      </w:r>
      <w:r>
        <w:rPr>
          <w:b/>
          <w:sz w:val="36"/>
        </w:rPr>
        <w:t>as</w:t>
      </w:r>
      <w:r>
        <w:rPr>
          <w:b/>
          <w:spacing w:val="-4"/>
          <w:sz w:val="36"/>
        </w:rPr>
        <w:t xml:space="preserve"> </w:t>
      </w:r>
      <w:r>
        <w:rPr>
          <w:b/>
          <w:sz w:val="36"/>
        </w:rPr>
        <w:t>a</w:t>
      </w:r>
      <w:r>
        <w:rPr>
          <w:b/>
          <w:spacing w:val="-2"/>
          <w:sz w:val="36"/>
        </w:rPr>
        <w:t xml:space="preserve"> </w:t>
      </w:r>
      <w:r>
        <w:rPr>
          <w:b/>
          <w:sz w:val="36"/>
        </w:rPr>
        <w:t>matrix</w:t>
      </w:r>
      <w:r>
        <w:rPr>
          <w:b/>
          <w:spacing w:val="-2"/>
          <w:sz w:val="36"/>
        </w:rPr>
        <w:t xml:space="preserve"> </w:t>
      </w:r>
      <w:r>
        <w:rPr>
          <w:b/>
          <w:sz w:val="36"/>
        </w:rPr>
        <w:t>or</w:t>
      </w:r>
      <w:r>
        <w:rPr>
          <w:b/>
          <w:spacing w:val="-3"/>
          <w:sz w:val="36"/>
        </w:rPr>
        <w:t xml:space="preserve"> </w:t>
      </w:r>
      <w:r>
        <w:rPr>
          <w:b/>
          <w:sz w:val="36"/>
        </w:rPr>
        <w:t>cavity</w:t>
      </w:r>
      <w:r>
        <w:rPr>
          <w:b/>
          <w:spacing w:val="-1"/>
          <w:sz w:val="36"/>
        </w:rPr>
        <w:t xml:space="preserve"> </w:t>
      </w:r>
      <w:r>
        <w:rPr>
          <w:b/>
          <w:sz w:val="36"/>
        </w:rPr>
        <w:t>to</w:t>
      </w:r>
      <w:r>
        <w:rPr>
          <w:b/>
          <w:spacing w:val="-4"/>
          <w:sz w:val="36"/>
        </w:rPr>
        <w:t xml:space="preserve"> </w:t>
      </w:r>
      <w:r>
        <w:rPr>
          <w:b/>
          <w:sz w:val="36"/>
        </w:rPr>
        <w:t>hold</w:t>
      </w:r>
      <w:r>
        <w:rPr>
          <w:b/>
          <w:spacing w:val="-1"/>
          <w:sz w:val="36"/>
        </w:rPr>
        <w:t xml:space="preserve"> </w:t>
      </w:r>
      <w:r>
        <w:rPr>
          <w:b/>
          <w:sz w:val="36"/>
        </w:rPr>
        <w:t>coarse</w:t>
      </w:r>
      <w:r>
        <w:rPr>
          <w:b/>
          <w:spacing w:val="-4"/>
          <w:sz w:val="36"/>
        </w:rPr>
        <w:t xml:space="preserve"> </w:t>
      </w:r>
      <w:r>
        <w:rPr>
          <w:b/>
          <w:sz w:val="36"/>
        </w:rPr>
        <w:t>aggregates,</w:t>
      </w:r>
      <w:r>
        <w:rPr>
          <w:b/>
          <w:spacing w:val="-3"/>
          <w:sz w:val="36"/>
        </w:rPr>
        <w:t xml:space="preserve"> </w:t>
      </w:r>
      <w:r>
        <w:rPr>
          <w:b/>
          <w:spacing w:val="-2"/>
          <w:sz w:val="36"/>
        </w:rPr>
        <w:t>etc.,</w:t>
      </w:r>
    </w:p>
    <w:p w:rsidR="0086686C" w:rsidRDefault="00F737EA">
      <w:pPr>
        <w:pStyle w:val="ListParagraph"/>
        <w:numPr>
          <w:ilvl w:val="0"/>
          <w:numId w:val="132"/>
        </w:numPr>
        <w:tabs>
          <w:tab w:val="left" w:pos="1440"/>
          <w:tab w:val="left" w:pos="1519"/>
        </w:tabs>
        <w:spacing w:before="268" w:line="273" w:lineRule="auto"/>
        <w:ind w:right="1952"/>
        <w:rPr>
          <w:b/>
          <w:sz w:val="36"/>
        </w:rPr>
      </w:pPr>
      <w:r>
        <w:rPr>
          <w:b/>
          <w:sz w:val="36"/>
        </w:rPr>
        <w:tab/>
        <w:t>to</w:t>
      </w:r>
      <w:r>
        <w:rPr>
          <w:b/>
          <w:spacing w:val="-4"/>
          <w:sz w:val="36"/>
        </w:rPr>
        <w:t xml:space="preserve"> </w:t>
      </w:r>
      <w:r>
        <w:rPr>
          <w:b/>
          <w:sz w:val="36"/>
        </w:rPr>
        <w:t>distribute</w:t>
      </w:r>
      <w:r>
        <w:rPr>
          <w:b/>
          <w:spacing w:val="-4"/>
          <w:sz w:val="36"/>
        </w:rPr>
        <w:t xml:space="preserve"> </w:t>
      </w:r>
      <w:r>
        <w:rPr>
          <w:b/>
          <w:sz w:val="36"/>
        </w:rPr>
        <w:t>uniformly</w:t>
      </w:r>
      <w:r>
        <w:rPr>
          <w:b/>
          <w:spacing w:val="-4"/>
          <w:sz w:val="36"/>
        </w:rPr>
        <w:t xml:space="preserve"> </w:t>
      </w:r>
      <w:r>
        <w:rPr>
          <w:b/>
          <w:sz w:val="36"/>
        </w:rPr>
        <w:t>the</w:t>
      </w:r>
      <w:r>
        <w:rPr>
          <w:b/>
          <w:spacing w:val="-5"/>
          <w:sz w:val="36"/>
        </w:rPr>
        <w:t xml:space="preserve"> </w:t>
      </w:r>
      <w:r>
        <w:rPr>
          <w:b/>
          <w:sz w:val="36"/>
        </w:rPr>
        <w:t>super</w:t>
      </w:r>
      <w:r>
        <w:rPr>
          <w:b/>
          <w:spacing w:val="-5"/>
          <w:sz w:val="36"/>
        </w:rPr>
        <w:t xml:space="preserve"> </w:t>
      </w:r>
      <w:r>
        <w:rPr>
          <w:b/>
          <w:sz w:val="36"/>
        </w:rPr>
        <w:t>incumbent</w:t>
      </w:r>
      <w:r>
        <w:rPr>
          <w:b/>
          <w:spacing w:val="-4"/>
          <w:sz w:val="36"/>
        </w:rPr>
        <w:t xml:space="preserve"> </w:t>
      </w:r>
      <w:r>
        <w:rPr>
          <w:b/>
          <w:sz w:val="36"/>
        </w:rPr>
        <w:t>weight</w:t>
      </w:r>
      <w:r>
        <w:rPr>
          <w:b/>
          <w:spacing w:val="-4"/>
          <w:sz w:val="36"/>
        </w:rPr>
        <w:t xml:space="preserve"> </w:t>
      </w:r>
      <w:r>
        <w:rPr>
          <w:b/>
          <w:sz w:val="36"/>
        </w:rPr>
        <w:t>from</w:t>
      </w:r>
      <w:r>
        <w:rPr>
          <w:b/>
          <w:spacing w:val="-6"/>
          <w:sz w:val="36"/>
        </w:rPr>
        <w:t xml:space="preserve"> </w:t>
      </w:r>
      <w:r>
        <w:rPr>
          <w:b/>
          <w:sz w:val="36"/>
        </w:rPr>
        <w:t>upper</w:t>
      </w:r>
      <w:r>
        <w:rPr>
          <w:b/>
          <w:spacing w:val="-5"/>
          <w:sz w:val="36"/>
        </w:rPr>
        <w:t xml:space="preserve"> </w:t>
      </w:r>
      <w:r>
        <w:rPr>
          <w:b/>
          <w:sz w:val="36"/>
        </w:rPr>
        <w:t>layer</w:t>
      </w:r>
      <w:r>
        <w:rPr>
          <w:b/>
          <w:spacing w:val="-5"/>
          <w:sz w:val="36"/>
        </w:rPr>
        <w:t xml:space="preserve"> </w:t>
      </w:r>
      <w:r>
        <w:rPr>
          <w:b/>
          <w:sz w:val="36"/>
        </w:rPr>
        <w:t>to</w:t>
      </w:r>
      <w:r>
        <w:rPr>
          <w:b/>
          <w:spacing w:val="-3"/>
          <w:sz w:val="36"/>
        </w:rPr>
        <w:t xml:space="preserve"> </w:t>
      </w:r>
      <w:r>
        <w:rPr>
          <w:b/>
          <w:sz w:val="36"/>
        </w:rPr>
        <w:t>lower layer of bricks or stones,</w:t>
      </w:r>
    </w:p>
    <w:p w:rsidR="0086686C" w:rsidRDefault="00F737EA">
      <w:pPr>
        <w:pStyle w:val="ListParagraph"/>
        <w:numPr>
          <w:ilvl w:val="0"/>
          <w:numId w:val="132"/>
        </w:numPr>
        <w:tabs>
          <w:tab w:val="left" w:pos="1440"/>
        </w:tabs>
        <w:spacing w:before="205"/>
        <w:ind w:hanging="720"/>
        <w:rPr>
          <w:b/>
          <w:sz w:val="36"/>
        </w:rPr>
      </w:pPr>
      <w:r>
        <w:rPr>
          <w:b/>
          <w:sz w:val="36"/>
        </w:rPr>
        <w:t>to</w:t>
      </w:r>
      <w:r>
        <w:rPr>
          <w:b/>
          <w:spacing w:val="-1"/>
          <w:sz w:val="36"/>
        </w:rPr>
        <w:t xml:space="preserve"> </w:t>
      </w:r>
      <w:r>
        <w:rPr>
          <w:b/>
          <w:sz w:val="36"/>
        </w:rPr>
        <w:t>hide</w:t>
      </w:r>
      <w:r>
        <w:rPr>
          <w:b/>
          <w:spacing w:val="-1"/>
          <w:sz w:val="36"/>
        </w:rPr>
        <w:t xml:space="preserve"> </w:t>
      </w:r>
      <w:r>
        <w:rPr>
          <w:b/>
          <w:sz w:val="36"/>
        </w:rPr>
        <w:t>the</w:t>
      </w:r>
      <w:r>
        <w:rPr>
          <w:b/>
          <w:spacing w:val="-4"/>
          <w:sz w:val="36"/>
        </w:rPr>
        <w:t xml:space="preserve"> </w:t>
      </w:r>
      <w:r>
        <w:rPr>
          <w:b/>
          <w:sz w:val="36"/>
        </w:rPr>
        <w:t>open</w:t>
      </w:r>
      <w:r>
        <w:rPr>
          <w:b/>
          <w:spacing w:val="-1"/>
          <w:sz w:val="36"/>
        </w:rPr>
        <w:t xml:space="preserve"> </w:t>
      </w:r>
      <w:r>
        <w:rPr>
          <w:b/>
          <w:sz w:val="36"/>
        </w:rPr>
        <w:t>joints</w:t>
      </w:r>
      <w:r>
        <w:rPr>
          <w:b/>
          <w:spacing w:val="-4"/>
          <w:sz w:val="36"/>
        </w:rPr>
        <w:t xml:space="preserve"> </w:t>
      </w:r>
      <w:r>
        <w:rPr>
          <w:b/>
          <w:sz w:val="36"/>
        </w:rPr>
        <w:t>of</w:t>
      </w:r>
      <w:r>
        <w:rPr>
          <w:b/>
          <w:spacing w:val="-3"/>
          <w:sz w:val="36"/>
        </w:rPr>
        <w:t xml:space="preserve"> </w:t>
      </w:r>
      <w:r>
        <w:rPr>
          <w:b/>
          <w:sz w:val="36"/>
        </w:rPr>
        <w:t>brickwork</w:t>
      </w:r>
      <w:r>
        <w:rPr>
          <w:b/>
          <w:spacing w:val="-2"/>
          <w:sz w:val="36"/>
        </w:rPr>
        <w:t xml:space="preserve"> </w:t>
      </w:r>
      <w:r>
        <w:rPr>
          <w:b/>
          <w:sz w:val="36"/>
        </w:rPr>
        <w:t>and</w:t>
      </w:r>
      <w:r>
        <w:rPr>
          <w:b/>
          <w:spacing w:val="-2"/>
          <w:sz w:val="36"/>
        </w:rPr>
        <w:t xml:space="preserve"> stonework,</w:t>
      </w:r>
    </w:p>
    <w:p w:rsidR="0086686C" w:rsidRDefault="00F737EA">
      <w:pPr>
        <w:pStyle w:val="ListParagraph"/>
        <w:numPr>
          <w:ilvl w:val="0"/>
          <w:numId w:val="132"/>
        </w:numPr>
        <w:tabs>
          <w:tab w:val="left" w:pos="1521"/>
        </w:tabs>
        <w:spacing w:before="267"/>
        <w:ind w:left="1521" w:hanging="801"/>
        <w:rPr>
          <w:b/>
          <w:sz w:val="36"/>
        </w:rPr>
      </w:pPr>
      <w:r>
        <w:rPr>
          <w:b/>
          <w:sz w:val="36"/>
        </w:rPr>
        <w:t>to</w:t>
      </w:r>
      <w:r>
        <w:rPr>
          <w:b/>
          <w:spacing w:val="-5"/>
          <w:sz w:val="36"/>
        </w:rPr>
        <w:t xml:space="preserve"> </w:t>
      </w:r>
      <w:r>
        <w:rPr>
          <w:b/>
          <w:sz w:val="36"/>
        </w:rPr>
        <w:t>fill</w:t>
      </w:r>
      <w:r>
        <w:rPr>
          <w:b/>
          <w:spacing w:val="-3"/>
          <w:sz w:val="36"/>
        </w:rPr>
        <w:t xml:space="preserve"> </w:t>
      </w:r>
      <w:r>
        <w:rPr>
          <w:b/>
          <w:sz w:val="36"/>
        </w:rPr>
        <w:t>up</w:t>
      </w:r>
      <w:r>
        <w:rPr>
          <w:b/>
          <w:spacing w:val="-3"/>
          <w:sz w:val="36"/>
        </w:rPr>
        <w:t xml:space="preserve"> </w:t>
      </w:r>
      <w:r>
        <w:rPr>
          <w:b/>
          <w:sz w:val="36"/>
        </w:rPr>
        <w:t>the</w:t>
      </w:r>
      <w:r>
        <w:rPr>
          <w:b/>
          <w:spacing w:val="-3"/>
          <w:sz w:val="36"/>
        </w:rPr>
        <w:t xml:space="preserve"> </w:t>
      </w:r>
      <w:r>
        <w:rPr>
          <w:b/>
          <w:sz w:val="36"/>
        </w:rPr>
        <w:t>cracks</w:t>
      </w:r>
      <w:r>
        <w:rPr>
          <w:b/>
          <w:spacing w:val="-3"/>
          <w:sz w:val="36"/>
        </w:rPr>
        <w:t xml:space="preserve"> </w:t>
      </w:r>
      <w:r>
        <w:rPr>
          <w:b/>
          <w:sz w:val="36"/>
        </w:rPr>
        <w:t>detected</w:t>
      </w:r>
      <w:r>
        <w:rPr>
          <w:b/>
          <w:spacing w:val="-3"/>
          <w:sz w:val="36"/>
        </w:rPr>
        <w:t xml:space="preserve"> </w:t>
      </w:r>
      <w:r>
        <w:rPr>
          <w:b/>
          <w:sz w:val="36"/>
        </w:rPr>
        <w:t>in</w:t>
      </w:r>
      <w:r>
        <w:rPr>
          <w:b/>
          <w:spacing w:val="-2"/>
          <w:sz w:val="36"/>
        </w:rPr>
        <w:t xml:space="preserve"> </w:t>
      </w:r>
      <w:r>
        <w:rPr>
          <w:b/>
          <w:sz w:val="36"/>
        </w:rPr>
        <w:t>the</w:t>
      </w:r>
      <w:r>
        <w:rPr>
          <w:b/>
          <w:spacing w:val="-3"/>
          <w:sz w:val="36"/>
        </w:rPr>
        <w:t xml:space="preserve"> </w:t>
      </w:r>
      <w:r>
        <w:rPr>
          <w:b/>
          <w:sz w:val="36"/>
        </w:rPr>
        <w:t>structure</w:t>
      </w:r>
      <w:r>
        <w:rPr>
          <w:b/>
          <w:spacing w:val="-4"/>
          <w:sz w:val="36"/>
        </w:rPr>
        <w:t xml:space="preserve"> </w:t>
      </w:r>
      <w:r>
        <w:rPr>
          <w:b/>
          <w:sz w:val="36"/>
        </w:rPr>
        <w:t>during</w:t>
      </w:r>
      <w:r>
        <w:rPr>
          <w:b/>
          <w:spacing w:val="-4"/>
          <w:sz w:val="36"/>
        </w:rPr>
        <w:t xml:space="preserve"> </w:t>
      </w:r>
      <w:r>
        <w:rPr>
          <w:b/>
          <w:sz w:val="36"/>
        </w:rPr>
        <w:t>maintenance</w:t>
      </w:r>
      <w:r>
        <w:rPr>
          <w:b/>
          <w:spacing w:val="-3"/>
          <w:sz w:val="36"/>
        </w:rPr>
        <w:t xml:space="preserve"> </w:t>
      </w:r>
      <w:r>
        <w:rPr>
          <w:b/>
          <w:sz w:val="36"/>
        </w:rPr>
        <w:t>process,</w:t>
      </w:r>
      <w:r>
        <w:rPr>
          <w:b/>
          <w:spacing w:val="-2"/>
          <w:sz w:val="36"/>
        </w:rPr>
        <w:t xml:space="preserve"> </w:t>
      </w:r>
      <w:r>
        <w:rPr>
          <w:b/>
          <w:spacing w:val="-4"/>
          <w:sz w:val="36"/>
        </w:rPr>
        <w:t>etc.</w:t>
      </w:r>
    </w:p>
    <w:p w:rsidR="0086686C" w:rsidRDefault="00F737EA">
      <w:pPr>
        <w:pStyle w:val="Heading5"/>
        <w:spacing w:before="267"/>
      </w:pPr>
      <w:r>
        <w:rPr>
          <w:color w:val="00AF50"/>
        </w:rPr>
        <w:t>CLASSIFICATION</w:t>
      </w:r>
      <w:r>
        <w:rPr>
          <w:color w:val="00AF50"/>
          <w:spacing w:val="-4"/>
        </w:rPr>
        <w:t xml:space="preserve"> </w:t>
      </w:r>
      <w:r>
        <w:rPr>
          <w:color w:val="00AF50"/>
        </w:rPr>
        <w:t>OF</w:t>
      </w:r>
      <w:r>
        <w:rPr>
          <w:color w:val="00AF50"/>
          <w:spacing w:val="-3"/>
        </w:rPr>
        <w:t xml:space="preserve"> </w:t>
      </w:r>
      <w:r>
        <w:rPr>
          <w:color w:val="00AF50"/>
          <w:spacing w:val="-2"/>
        </w:rPr>
        <w:t>MORTARS</w:t>
      </w:r>
    </w:p>
    <w:p w:rsidR="0086686C" w:rsidRDefault="00F737EA">
      <w:pPr>
        <w:spacing w:before="200"/>
        <w:ind w:left="720"/>
        <w:rPr>
          <w:b/>
          <w:i/>
          <w:sz w:val="36"/>
        </w:rPr>
      </w:pPr>
      <w:r>
        <w:rPr>
          <w:b/>
          <w:i/>
          <w:sz w:val="36"/>
        </w:rPr>
        <w:t>The</w:t>
      </w:r>
      <w:r>
        <w:rPr>
          <w:b/>
          <w:i/>
          <w:spacing w:val="-6"/>
          <w:sz w:val="36"/>
        </w:rPr>
        <w:t xml:space="preserve"> </w:t>
      </w:r>
      <w:r>
        <w:rPr>
          <w:b/>
          <w:i/>
          <w:sz w:val="36"/>
        </w:rPr>
        <w:t>mortars</w:t>
      </w:r>
      <w:r>
        <w:rPr>
          <w:b/>
          <w:i/>
          <w:spacing w:val="-4"/>
          <w:sz w:val="36"/>
        </w:rPr>
        <w:t xml:space="preserve"> </w:t>
      </w:r>
      <w:r>
        <w:rPr>
          <w:b/>
          <w:i/>
          <w:sz w:val="36"/>
        </w:rPr>
        <w:t>are</w:t>
      </w:r>
      <w:r>
        <w:rPr>
          <w:b/>
          <w:i/>
          <w:spacing w:val="-5"/>
          <w:sz w:val="36"/>
        </w:rPr>
        <w:t xml:space="preserve"> </w:t>
      </w:r>
      <w:r>
        <w:rPr>
          <w:b/>
          <w:i/>
          <w:sz w:val="36"/>
        </w:rPr>
        <w:t>classified</w:t>
      </w:r>
      <w:r>
        <w:rPr>
          <w:b/>
          <w:i/>
          <w:spacing w:val="-3"/>
          <w:sz w:val="36"/>
        </w:rPr>
        <w:t xml:space="preserve"> </w:t>
      </w:r>
      <w:r>
        <w:rPr>
          <w:b/>
          <w:i/>
          <w:sz w:val="36"/>
        </w:rPr>
        <w:t>on</w:t>
      </w:r>
      <w:r>
        <w:rPr>
          <w:b/>
          <w:i/>
          <w:spacing w:val="-4"/>
          <w:sz w:val="36"/>
        </w:rPr>
        <w:t xml:space="preserve"> </w:t>
      </w:r>
      <w:r>
        <w:rPr>
          <w:b/>
          <w:i/>
          <w:sz w:val="36"/>
        </w:rPr>
        <w:t>the</w:t>
      </w:r>
      <w:r>
        <w:rPr>
          <w:b/>
          <w:i/>
          <w:spacing w:val="-3"/>
          <w:sz w:val="36"/>
        </w:rPr>
        <w:t xml:space="preserve"> </w:t>
      </w:r>
      <w:r>
        <w:rPr>
          <w:b/>
          <w:i/>
          <w:sz w:val="36"/>
        </w:rPr>
        <w:t>basis</w:t>
      </w:r>
      <w:r>
        <w:rPr>
          <w:b/>
          <w:i/>
          <w:spacing w:val="-4"/>
          <w:sz w:val="36"/>
        </w:rPr>
        <w:t xml:space="preserve"> </w:t>
      </w:r>
      <w:r>
        <w:rPr>
          <w:b/>
          <w:i/>
          <w:sz w:val="36"/>
        </w:rPr>
        <w:t>of</w:t>
      </w:r>
      <w:r>
        <w:rPr>
          <w:b/>
          <w:i/>
          <w:spacing w:val="-3"/>
          <w:sz w:val="36"/>
        </w:rPr>
        <w:t xml:space="preserve"> </w:t>
      </w:r>
      <w:r>
        <w:rPr>
          <w:b/>
          <w:i/>
          <w:sz w:val="36"/>
        </w:rPr>
        <w:t>the</w:t>
      </w:r>
      <w:r>
        <w:rPr>
          <w:b/>
          <w:i/>
          <w:spacing w:val="-4"/>
          <w:sz w:val="36"/>
        </w:rPr>
        <w:t xml:space="preserve"> </w:t>
      </w:r>
      <w:r>
        <w:rPr>
          <w:b/>
          <w:i/>
          <w:spacing w:val="-2"/>
          <w:sz w:val="36"/>
        </w:rPr>
        <w:t>following:</w:t>
      </w:r>
    </w:p>
    <w:p w:rsidR="0086686C" w:rsidRDefault="00F737EA">
      <w:pPr>
        <w:pStyle w:val="ListParagraph"/>
        <w:numPr>
          <w:ilvl w:val="1"/>
          <w:numId w:val="132"/>
        </w:numPr>
        <w:tabs>
          <w:tab w:val="left" w:pos="1928"/>
        </w:tabs>
        <w:spacing w:before="199"/>
        <w:ind w:left="1928" w:hanging="488"/>
        <w:rPr>
          <w:b/>
          <w:sz w:val="36"/>
        </w:rPr>
      </w:pPr>
      <w:r>
        <w:rPr>
          <w:b/>
          <w:sz w:val="36"/>
        </w:rPr>
        <w:t>Bulk</w:t>
      </w:r>
      <w:r>
        <w:rPr>
          <w:b/>
          <w:spacing w:val="-2"/>
          <w:sz w:val="36"/>
        </w:rPr>
        <w:t xml:space="preserve"> density</w:t>
      </w:r>
    </w:p>
    <w:p w:rsidR="0086686C" w:rsidRDefault="00F737EA">
      <w:pPr>
        <w:pStyle w:val="ListParagraph"/>
        <w:numPr>
          <w:ilvl w:val="1"/>
          <w:numId w:val="132"/>
        </w:numPr>
        <w:tabs>
          <w:tab w:val="left" w:pos="1928"/>
        </w:tabs>
        <w:spacing w:before="201"/>
        <w:ind w:left="1928" w:hanging="488"/>
        <w:rPr>
          <w:b/>
          <w:sz w:val="36"/>
        </w:rPr>
      </w:pPr>
      <w:r>
        <w:rPr>
          <w:b/>
          <w:sz w:val="36"/>
        </w:rPr>
        <w:t>Kind</w:t>
      </w:r>
      <w:r>
        <w:rPr>
          <w:b/>
          <w:spacing w:val="-6"/>
          <w:sz w:val="36"/>
        </w:rPr>
        <w:t xml:space="preserve"> </w:t>
      </w:r>
      <w:r>
        <w:rPr>
          <w:b/>
          <w:sz w:val="36"/>
        </w:rPr>
        <w:t>of</w:t>
      </w:r>
      <w:r>
        <w:rPr>
          <w:b/>
          <w:spacing w:val="-3"/>
          <w:sz w:val="36"/>
        </w:rPr>
        <w:t xml:space="preserve"> </w:t>
      </w:r>
      <w:r>
        <w:rPr>
          <w:b/>
          <w:sz w:val="36"/>
        </w:rPr>
        <w:t>binding</w:t>
      </w:r>
      <w:r>
        <w:rPr>
          <w:b/>
          <w:spacing w:val="-4"/>
          <w:sz w:val="36"/>
        </w:rPr>
        <w:t xml:space="preserve"> </w:t>
      </w:r>
      <w:r>
        <w:rPr>
          <w:b/>
          <w:spacing w:val="-2"/>
          <w:sz w:val="36"/>
        </w:rPr>
        <w:t>material</w:t>
      </w:r>
    </w:p>
    <w:p w:rsidR="0086686C" w:rsidRDefault="00F737EA">
      <w:pPr>
        <w:pStyle w:val="ListParagraph"/>
        <w:numPr>
          <w:ilvl w:val="1"/>
          <w:numId w:val="132"/>
        </w:numPr>
        <w:tabs>
          <w:tab w:val="left" w:pos="1928"/>
        </w:tabs>
        <w:spacing w:before="199"/>
        <w:ind w:left="1928" w:hanging="488"/>
        <w:rPr>
          <w:b/>
          <w:sz w:val="36"/>
        </w:rPr>
      </w:pPr>
      <w:r>
        <w:rPr>
          <w:b/>
          <w:sz w:val="36"/>
        </w:rPr>
        <w:t>Nature</w:t>
      </w:r>
      <w:r>
        <w:rPr>
          <w:b/>
          <w:spacing w:val="-3"/>
          <w:sz w:val="36"/>
        </w:rPr>
        <w:t xml:space="preserve"> </w:t>
      </w:r>
      <w:r>
        <w:rPr>
          <w:b/>
          <w:sz w:val="36"/>
        </w:rPr>
        <w:t xml:space="preserve">of </w:t>
      </w:r>
      <w:r>
        <w:rPr>
          <w:b/>
          <w:spacing w:val="-2"/>
          <w:sz w:val="36"/>
        </w:rPr>
        <w:t>application</w:t>
      </w:r>
    </w:p>
    <w:p w:rsidR="0086686C" w:rsidRDefault="00F737EA">
      <w:pPr>
        <w:pStyle w:val="ListParagraph"/>
        <w:numPr>
          <w:ilvl w:val="1"/>
          <w:numId w:val="132"/>
        </w:numPr>
        <w:tabs>
          <w:tab w:val="left" w:pos="1928"/>
        </w:tabs>
        <w:spacing w:before="202"/>
        <w:ind w:left="1928" w:hanging="488"/>
        <w:rPr>
          <w:b/>
          <w:sz w:val="36"/>
        </w:rPr>
      </w:pPr>
      <w:r>
        <w:rPr>
          <w:b/>
          <w:sz w:val="36"/>
        </w:rPr>
        <w:t>Special</w:t>
      </w:r>
      <w:r>
        <w:rPr>
          <w:b/>
          <w:spacing w:val="-1"/>
          <w:sz w:val="36"/>
        </w:rPr>
        <w:t xml:space="preserve"> </w:t>
      </w:r>
      <w:r>
        <w:rPr>
          <w:b/>
          <w:spacing w:val="-2"/>
          <w:sz w:val="36"/>
        </w:rPr>
        <w:t>mortars</w:t>
      </w:r>
    </w:p>
    <w:p w:rsidR="0086686C" w:rsidRDefault="00F737EA">
      <w:pPr>
        <w:pStyle w:val="ListParagraph"/>
        <w:numPr>
          <w:ilvl w:val="0"/>
          <w:numId w:val="131"/>
        </w:numPr>
        <w:tabs>
          <w:tab w:val="left" w:pos="1261"/>
        </w:tabs>
        <w:spacing w:before="197" w:line="242" w:lineRule="auto"/>
        <w:ind w:right="1789" w:firstLine="0"/>
        <w:rPr>
          <w:b/>
          <w:i/>
          <w:sz w:val="36"/>
        </w:rPr>
      </w:pPr>
      <w:r>
        <w:rPr>
          <w:b/>
          <w:color w:val="974705"/>
          <w:sz w:val="40"/>
        </w:rPr>
        <w:t>Bulk</w:t>
      </w:r>
      <w:r>
        <w:rPr>
          <w:b/>
          <w:color w:val="974705"/>
          <w:spacing w:val="-6"/>
          <w:sz w:val="40"/>
        </w:rPr>
        <w:t xml:space="preserve"> </w:t>
      </w:r>
      <w:r>
        <w:rPr>
          <w:b/>
          <w:color w:val="974705"/>
          <w:sz w:val="40"/>
        </w:rPr>
        <w:t>density:</w:t>
      </w:r>
      <w:r>
        <w:rPr>
          <w:b/>
          <w:color w:val="974705"/>
          <w:spacing w:val="-1"/>
          <w:sz w:val="40"/>
        </w:rPr>
        <w:t xml:space="preserve"> </w:t>
      </w:r>
      <w:r>
        <w:rPr>
          <w:b/>
          <w:i/>
          <w:sz w:val="36"/>
        </w:rPr>
        <w:t>According</w:t>
      </w:r>
      <w:r>
        <w:rPr>
          <w:b/>
          <w:i/>
          <w:spacing w:val="-2"/>
          <w:sz w:val="36"/>
        </w:rPr>
        <w:t xml:space="preserve"> </w:t>
      </w:r>
      <w:r>
        <w:rPr>
          <w:b/>
          <w:i/>
          <w:sz w:val="36"/>
        </w:rPr>
        <w:t>to</w:t>
      </w:r>
      <w:r>
        <w:rPr>
          <w:b/>
          <w:i/>
          <w:spacing w:val="-5"/>
          <w:sz w:val="36"/>
        </w:rPr>
        <w:t xml:space="preserve"> </w:t>
      </w:r>
      <w:r>
        <w:rPr>
          <w:b/>
          <w:i/>
          <w:sz w:val="36"/>
        </w:rPr>
        <w:t>the</w:t>
      </w:r>
      <w:r>
        <w:rPr>
          <w:b/>
          <w:i/>
          <w:spacing w:val="-3"/>
          <w:sz w:val="36"/>
        </w:rPr>
        <w:t xml:space="preserve"> </w:t>
      </w:r>
      <w:r>
        <w:rPr>
          <w:b/>
          <w:i/>
          <w:sz w:val="36"/>
        </w:rPr>
        <w:t>bulk</w:t>
      </w:r>
      <w:r>
        <w:rPr>
          <w:b/>
          <w:i/>
          <w:spacing w:val="-3"/>
          <w:sz w:val="36"/>
        </w:rPr>
        <w:t xml:space="preserve"> </w:t>
      </w:r>
      <w:r>
        <w:rPr>
          <w:b/>
          <w:i/>
          <w:sz w:val="36"/>
        </w:rPr>
        <w:t>density</w:t>
      </w:r>
      <w:r>
        <w:rPr>
          <w:b/>
          <w:i/>
          <w:spacing w:val="-3"/>
          <w:sz w:val="36"/>
        </w:rPr>
        <w:t xml:space="preserve"> </w:t>
      </w:r>
      <w:r>
        <w:rPr>
          <w:b/>
          <w:i/>
          <w:sz w:val="36"/>
        </w:rPr>
        <w:t>of</w:t>
      </w:r>
      <w:r>
        <w:rPr>
          <w:b/>
          <w:i/>
          <w:spacing w:val="-2"/>
          <w:sz w:val="36"/>
        </w:rPr>
        <w:t xml:space="preserve"> </w:t>
      </w:r>
      <w:r>
        <w:rPr>
          <w:b/>
          <w:i/>
          <w:sz w:val="36"/>
        </w:rPr>
        <w:t>mortar</w:t>
      </w:r>
      <w:r>
        <w:rPr>
          <w:b/>
          <w:i/>
          <w:spacing w:val="-3"/>
          <w:sz w:val="36"/>
        </w:rPr>
        <w:t xml:space="preserve"> </w:t>
      </w:r>
      <w:r>
        <w:rPr>
          <w:b/>
          <w:i/>
          <w:sz w:val="36"/>
        </w:rPr>
        <w:t>in</w:t>
      </w:r>
      <w:r>
        <w:rPr>
          <w:b/>
          <w:i/>
          <w:spacing w:val="-3"/>
          <w:sz w:val="36"/>
        </w:rPr>
        <w:t xml:space="preserve"> </w:t>
      </w:r>
      <w:r>
        <w:rPr>
          <w:b/>
          <w:i/>
          <w:sz w:val="36"/>
        </w:rPr>
        <w:t>dry</w:t>
      </w:r>
      <w:r>
        <w:rPr>
          <w:b/>
          <w:i/>
          <w:spacing w:val="-4"/>
          <w:sz w:val="36"/>
        </w:rPr>
        <w:t xml:space="preserve"> </w:t>
      </w:r>
      <w:r>
        <w:rPr>
          <w:b/>
          <w:i/>
          <w:sz w:val="36"/>
        </w:rPr>
        <w:t>state,</w:t>
      </w:r>
      <w:r>
        <w:rPr>
          <w:b/>
          <w:i/>
          <w:spacing w:val="-2"/>
          <w:sz w:val="36"/>
        </w:rPr>
        <w:t xml:space="preserve"> </w:t>
      </w:r>
      <w:r>
        <w:rPr>
          <w:b/>
          <w:i/>
          <w:sz w:val="36"/>
        </w:rPr>
        <w:t>there</w:t>
      </w:r>
      <w:r>
        <w:rPr>
          <w:b/>
          <w:i/>
          <w:spacing w:val="-2"/>
          <w:sz w:val="36"/>
        </w:rPr>
        <w:t xml:space="preserve"> </w:t>
      </w:r>
      <w:r>
        <w:rPr>
          <w:b/>
          <w:i/>
          <w:sz w:val="36"/>
        </w:rPr>
        <w:t>are</w:t>
      </w:r>
      <w:r>
        <w:rPr>
          <w:b/>
          <w:i/>
          <w:spacing w:val="-4"/>
          <w:sz w:val="36"/>
        </w:rPr>
        <w:t xml:space="preserve"> </w:t>
      </w:r>
      <w:r>
        <w:rPr>
          <w:b/>
          <w:i/>
          <w:sz w:val="36"/>
        </w:rPr>
        <w:t>two types of mortars:</w:t>
      </w:r>
    </w:p>
    <w:p w:rsidR="0086686C" w:rsidRDefault="00F737EA">
      <w:pPr>
        <w:pStyle w:val="ListParagraph"/>
        <w:numPr>
          <w:ilvl w:val="1"/>
          <w:numId w:val="131"/>
        </w:numPr>
        <w:tabs>
          <w:tab w:val="left" w:pos="1834"/>
          <w:tab w:val="left" w:pos="5040"/>
        </w:tabs>
        <w:spacing w:before="193"/>
        <w:ind w:left="1834" w:hanging="394"/>
        <w:rPr>
          <w:b/>
          <w:sz w:val="36"/>
        </w:rPr>
      </w:pPr>
      <w:r>
        <w:rPr>
          <w:b/>
          <w:sz w:val="36"/>
        </w:rPr>
        <w:t>Heavy</w:t>
      </w:r>
      <w:r>
        <w:rPr>
          <w:b/>
          <w:spacing w:val="-2"/>
          <w:sz w:val="36"/>
        </w:rPr>
        <w:t xml:space="preserve"> mortars</w:t>
      </w:r>
      <w:r>
        <w:rPr>
          <w:b/>
          <w:sz w:val="36"/>
        </w:rPr>
        <w:tab/>
        <w:t>(ii)</w:t>
      </w:r>
      <w:r>
        <w:rPr>
          <w:b/>
          <w:spacing w:val="-3"/>
          <w:sz w:val="36"/>
        </w:rPr>
        <w:t xml:space="preserve"> </w:t>
      </w:r>
      <w:r>
        <w:rPr>
          <w:b/>
          <w:sz w:val="36"/>
        </w:rPr>
        <w:t>Lightweight</w:t>
      </w:r>
      <w:r>
        <w:rPr>
          <w:b/>
          <w:spacing w:val="-6"/>
          <w:sz w:val="36"/>
        </w:rPr>
        <w:t xml:space="preserve"> </w:t>
      </w:r>
      <w:r>
        <w:rPr>
          <w:b/>
          <w:spacing w:val="-2"/>
          <w:sz w:val="36"/>
        </w:rPr>
        <w:t>mortars.</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30"/>
        </w:numPr>
        <w:tabs>
          <w:tab w:val="left" w:pos="1113"/>
        </w:tabs>
        <w:spacing w:before="63" w:line="276" w:lineRule="auto"/>
        <w:ind w:right="1572" w:firstLine="81"/>
        <w:jc w:val="left"/>
        <w:rPr>
          <w:b/>
          <w:sz w:val="36"/>
        </w:rPr>
      </w:pPr>
      <w:r>
        <w:rPr>
          <w:b/>
          <w:noProof/>
          <w:sz w:val="36"/>
        </w:rPr>
        <w:lastRenderedPageBreak/>
        <w:drawing>
          <wp:anchor distT="0" distB="0" distL="0" distR="0" simplePos="0" relativeHeight="484495872" behindDoc="1" locked="0" layoutInCell="1" allowOverlap="1">
            <wp:simplePos x="0" y="0"/>
            <wp:positionH relativeFrom="page">
              <wp:posOffset>0</wp:posOffset>
            </wp:positionH>
            <wp:positionV relativeFrom="page">
              <wp:posOffset>0</wp:posOffset>
            </wp:positionV>
            <wp:extent cx="10059670" cy="7773670"/>
            <wp:effectExtent l="0" t="0" r="0" b="0"/>
            <wp:wrapNone/>
            <wp:docPr id="140" name="Image 1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Image 140"/>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36"/>
        </w:rPr>
        <w:t>Heavy</w:t>
      </w:r>
      <w:r>
        <w:rPr>
          <w:b/>
          <w:color w:val="E26C09"/>
          <w:spacing w:val="-3"/>
          <w:sz w:val="36"/>
        </w:rPr>
        <w:t xml:space="preserve"> </w:t>
      </w:r>
      <w:r>
        <w:rPr>
          <w:b/>
          <w:color w:val="E26C09"/>
          <w:sz w:val="36"/>
        </w:rPr>
        <w:t>mortars:</w:t>
      </w:r>
      <w:r>
        <w:rPr>
          <w:b/>
          <w:color w:val="E26C09"/>
          <w:spacing w:val="-4"/>
          <w:sz w:val="36"/>
        </w:rPr>
        <w:t xml:space="preserve"> </w:t>
      </w:r>
      <w:r>
        <w:rPr>
          <w:b/>
          <w:sz w:val="36"/>
        </w:rPr>
        <w:t>The</w:t>
      </w:r>
      <w:r>
        <w:rPr>
          <w:b/>
          <w:spacing w:val="-2"/>
          <w:sz w:val="36"/>
        </w:rPr>
        <w:t xml:space="preserve"> </w:t>
      </w:r>
      <w:r>
        <w:rPr>
          <w:b/>
          <w:sz w:val="36"/>
        </w:rPr>
        <w:t>mortars</w:t>
      </w:r>
      <w:r>
        <w:rPr>
          <w:b/>
          <w:spacing w:val="-2"/>
          <w:sz w:val="36"/>
        </w:rPr>
        <w:t xml:space="preserve"> </w:t>
      </w:r>
      <w:r>
        <w:rPr>
          <w:b/>
          <w:sz w:val="36"/>
        </w:rPr>
        <w:t>having</w:t>
      </w:r>
      <w:r>
        <w:rPr>
          <w:b/>
          <w:spacing w:val="-4"/>
          <w:sz w:val="36"/>
        </w:rPr>
        <w:t xml:space="preserve"> </w:t>
      </w:r>
      <w:r>
        <w:rPr>
          <w:b/>
          <w:sz w:val="36"/>
        </w:rPr>
        <w:t>bulk</w:t>
      </w:r>
      <w:r>
        <w:rPr>
          <w:b/>
          <w:spacing w:val="-4"/>
          <w:sz w:val="36"/>
        </w:rPr>
        <w:t xml:space="preserve"> </w:t>
      </w:r>
      <w:r>
        <w:rPr>
          <w:b/>
          <w:sz w:val="36"/>
        </w:rPr>
        <w:t>density</w:t>
      </w:r>
      <w:r>
        <w:rPr>
          <w:b/>
          <w:spacing w:val="-3"/>
          <w:sz w:val="36"/>
        </w:rPr>
        <w:t xml:space="preserve"> </w:t>
      </w:r>
      <w:r>
        <w:rPr>
          <w:b/>
          <w:sz w:val="36"/>
        </w:rPr>
        <w:t>of</w:t>
      </w:r>
      <w:r>
        <w:rPr>
          <w:b/>
          <w:spacing w:val="-2"/>
          <w:sz w:val="36"/>
        </w:rPr>
        <w:t xml:space="preserve"> </w:t>
      </w:r>
      <w:r>
        <w:rPr>
          <w:b/>
          <w:sz w:val="36"/>
        </w:rPr>
        <w:t>15</w:t>
      </w:r>
      <w:r>
        <w:rPr>
          <w:b/>
          <w:spacing w:val="-3"/>
          <w:sz w:val="36"/>
        </w:rPr>
        <w:t xml:space="preserve"> </w:t>
      </w:r>
      <w:proofErr w:type="spellStart"/>
      <w:r>
        <w:rPr>
          <w:b/>
          <w:sz w:val="36"/>
        </w:rPr>
        <w:t>kN</w:t>
      </w:r>
      <w:proofErr w:type="spellEnd"/>
      <w:r>
        <w:rPr>
          <w:b/>
          <w:sz w:val="36"/>
        </w:rPr>
        <w:t>/m³</w:t>
      </w:r>
      <w:r>
        <w:rPr>
          <w:b/>
          <w:spacing w:val="-4"/>
          <w:sz w:val="36"/>
        </w:rPr>
        <w:t xml:space="preserve"> </w:t>
      </w:r>
      <w:r>
        <w:rPr>
          <w:b/>
          <w:sz w:val="36"/>
        </w:rPr>
        <w:t>or</w:t>
      </w:r>
      <w:r>
        <w:rPr>
          <w:b/>
          <w:spacing w:val="-4"/>
          <w:sz w:val="36"/>
        </w:rPr>
        <w:t xml:space="preserve"> </w:t>
      </w:r>
      <w:r>
        <w:rPr>
          <w:b/>
          <w:sz w:val="36"/>
        </w:rPr>
        <w:t>more</w:t>
      </w:r>
      <w:r>
        <w:rPr>
          <w:b/>
          <w:spacing w:val="-4"/>
          <w:sz w:val="36"/>
        </w:rPr>
        <w:t xml:space="preserve"> </w:t>
      </w:r>
      <w:r>
        <w:rPr>
          <w:b/>
          <w:sz w:val="36"/>
        </w:rPr>
        <w:t>are</w:t>
      </w:r>
      <w:r>
        <w:rPr>
          <w:b/>
          <w:spacing w:val="-3"/>
          <w:sz w:val="36"/>
        </w:rPr>
        <w:t xml:space="preserve"> </w:t>
      </w:r>
      <w:r>
        <w:rPr>
          <w:b/>
          <w:sz w:val="36"/>
        </w:rPr>
        <w:t>known</w:t>
      </w:r>
      <w:r>
        <w:rPr>
          <w:b/>
          <w:spacing w:val="-2"/>
          <w:sz w:val="36"/>
        </w:rPr>
        <w:t xml:space="preserve"> </w:t>
      </w:r>
      <w:r>
        <w:rPr>
          <w:b/>
          <w:sz w:val="36"/>
        </w:rPr>
        <w:t xml:space="preserve">as the heavy mortars and they are prepared from heavy </w:t>
      </w:r>
      <w:proofErr w:type="spellStart"/>
      <w:r>
        <w:rPr>
          <w:b/>
          <w:sz w:val="36"/>
        </w:rPr>
        <w:t>quartzs</w:t>
      </w:r>
      <w:proofErr w:type="spellEnd"/>
      <w:r>
        <w:rPr>
          <w:b/>
          <w:sz w:val="36"/>
        </w:rPr>
        <w:t xml:space="preserve"> or other sands.</w:t>
      </w:r>
    </w:p>
    <w:p w:rsidR="0086686C" w:rsidRDefault="00F737EA">
      <w:pPr>
        <w:pStyle w:val="ListParagraph"/>
        <w:numPr>
          <w:ilvl w:val="0"/>
          <w:numId w:val="130"/>
        </w:numPr>
        <w:tabs>
          <w:tab w:val="left" w:pos="1203"/>
        </w:tabs>
        <w:spacing w:before="199" w:line="276" w:lineRule="auto"/>
        <w:ind w:right="1506" w:firstLine="0"/>
        <w:jc w:val="left"/>
        <w:rPr>
          <w:b/>
          <w:sz w:val="36"/>
        </w:rPr>
      </w:pPr>
      <w:r>
        <w:rPr>
          <w:b/>
          <w:color w:val="E26C09"/>
          <w:sz w:val="36"/>
        </w:rPr>
        <w:t xml:space="preserve">Lightweight mortars: </w:t>
      </w:r>
      <w:r>
        <w:rPr>
          <w:b/>
          <w:sz w:val="36"/>
        </w:rPr>
        <w:t xml:space="preserve">The mortars having bulk density less than 15 </w:t>
      </w:r>
      <w:proofErr w:type="spellStart"/>
      <w:r>
        <w:rPr>
          <w:b/>
          <w:sz w:val="36"/>
        </w:rPr>
        <w:t>kN</w:t>
      </w:r>
      <w:proofErr w:type="spellEnd"/>
      <w:r>
        <w:rPr>
          <w:b/>
          <w:sz w:val="36"/>
        </w:rPr>
        <w:t>/m³ are known</w:t>
      </w:r>
      <w:r>
        <w:rPr>
          <w:b/>
          <w:spacing w:val="-3"/>
          <w:sz w:val="36"/>
        </w:rPr>
        <w:t xml:space="preserve"> </w:t>
      </w:r>
      <w:r>
        <w:rPr>
          <w:b/>
          <w:sz w:val="36"/>
        </w:rPr>
        <w:t>as</w:t>
      </w:r>
      <w:r>
        <w:rPr>
          <w:b/>
          <w:spacing w:val="-3"/>
          <w:sz w:val="36"/>
        </w:rPr>
        <w:t xml:space="preserve"> </w:t>
      </w:r>
      <w:r>
        <w:rPr>
          <w:b/>
          <w:sz w:val="36"/>
        </w:rPr>
        <w:t>the</w:t>
      </w:r>
      <w:r>
        <w:rPr>
          <w:b/>
          <w:spacing w:val="-4"/>
          <w:sz w:val="36"/>
        </w:rPr>
        <w:t xml:space="preserve"> </w:t>
      </w:r>
      <w:r>
        <w:rPr>
          <w:b/>
          <w:sz w:val="36"/>
        </w:rPr>
        <w:t>lightweight</w:t>
      </w:r>
      <w:r>
        <w:rPr>
          <w:b/>
          <w:spacing w:val="-3"/>
          <w:sz w:val="36"/>
        </w:rPr>
        <w:t xml:space="preserve"> </w:t>
      </w:r>
      <w:r>
        <w:rPr>
          <w:b/>
          <w:sz w:val="36"/>
        </w:rPr>
        <w:t>mortars</w:t>
      </w:r>
      <w:r>
        <w:rPr>
          <w:b/>
          <w:spacing w:val="-3"/>
          <w:sz w:val="36"/>
        </w:rPr>
        <w:t xml:space="preserve"> </w:t>
      </w:r>
      <w:r>
        <w:rPr>
          <w:b/>
          <w:sz w:val="36"/>
        </w:rPr>
        <w:t>and</w:t>
      </w:r>
      <w:r>
        <w:rPr>
          <w:b/>
          <w:spacing w:val="-2"/>
          <w:sz w:val="36"/>
        </w:rPr>
        <w:t xml:space="preserve"> </w:t>
      </w:r>
      <w:r>
        <w:rPr>
          <w:b/>
          <w:sz w:val="36"/>
        </w:rPr>
        <w:t>they</w:t>
      </w:r>
      <w:r>
        <w:rPr>
          <w:b/>
          <w:spacing w:val="-3"/>
          <w:sz w:val="36"/>
        </w:rPr>
        <w:t xml:space="preserve"> </w:t>
      </w:r>
      <w:r>
        <w:rPr>
          <w:b/>
          <w:sz w:val="36"/>
        </w:rPr>
        <w:t>are</w:t>
      </w:r>
      <w:r>
        <w:rPr>
          <w:b/>
          <w:spacing w:val="-5"/>
          <w:sz w:val="36"/>
        </w:rPr>
        <w:t xml:space="preserve"> </w:t>
      </w:r>
      <w:r>
        <w:rPr>
          <w:b/>
          <w:sz w:val="36"/>
        </w:rPr>
        <w:t>prepared</w:t>
      </w:r>
      <w:r>
        <w:rPr>
          <w:b/>
          <w:spacing w:val="-3"/>
          <w:sz w:val="36"/>
        </w:rPr>
        <w:t xml:space="preserve"> </w:t>
      </w:r>
      <w:r>
        <w:rPr>
          <w:b/>
          <w:sz w:val="36"/>
        </w:rPr>
        <w:t>from</w:t>
      </w:r>
      <w:r>
        <w:rPr>
          <w:b/>
          <w:spacing w:val="-5"/>
          <w:sz w:val="36"/>
        </w:rPr>
        <w:t xml:space="preserve"> </w:t>
      </w:r>
      <w:r>
        <w:rPr>
          <w:b/>
          <w:sz w:val="36"/>
        </w:rPr>
        <w:t>light</w:t>
      </w:r>
      <w:r>
        <w:rPr>
          <w:b/>
          <w:spacing w:val="-3"/>
          <w:sz w:val="36"/>
        </w:rPr>
        <w:t xml:space="preserve"> </w:t>
      </w:r>
      <w:r>
        <w:rPr>
          <w:b/>
          <w:sz w:val="36"/>
        </w:rPr>
        <w:t>porous</w:t>
      </w:r>
      <w:r>
        <w:rPr>
          <w:b/>
          <w:spacing w:val="-3"/>
          <w:sz w:val="36"/>
        </w:rPr>
        <w:t xml:space="preserve"> </w:t>
      </w:r>
      <w:r>
        <w:rPr>
          <w:b/>
          <w:sz w:val="36"/>
        </w:rPr>
        <w:t>sands</w:t>
      </w:r>
      <w:r>
        <w:rPr>
          <w:b/>
          <w:spacing w:val="-3"/>
          <w:sz w:val="36"/>
        </w:rPr>
        <w:t xml:space="preserve"> </w:t>
      </w:r>
      <w:r>
        <w:rPr>
          <w:b/>
          <w:sz w:val="36"/>
        </w:rPr>
        <w:t>from pumice and other f</w:t>
      </w:r>
      <w:r>
        <w:rPr>
          <w:b/>
          <w:sz w:val="36"/>
        </w:rPr>
        <w:t>ine aggregates.</w:t>
      </w:r>
    </w:p>
    <w:p w:rsidR="0086686C" w:rsidRDefault="00F737EA">
      <w:pPr>
        <w:pStyle w:val="ListParagraph"/>
        <w:numPr>
          <w:ilvl w:val="0"/>
          <w:numId w:val="131"/>
        </w:numPr>
        <w:tabs>
          <w:tab w:val="left" w:pos="1263"/>
        </w:tabs>
        <w:spacing w:before="198"/>
        <w:ind w:right="1455" w:firstLine="0"/>
        <w:rPr>
          <w:b/>
          <w:sz w:val="36"/>
        </w:rPr>
      </w:pPr>
      <w:r>
        <w:rPr>
          <w:b/>
          <w:color w:val="974705"/>
          <w:sz w:val="40"/>
        </w:rPr>
        <w:t>Kind</w:t>
      </w:r>
      <w:r>
        <w:rPr>
          <w:b/>
          <w:color w:val="974705"/>
          <w:spacing w:val="-3"/>
          <w:sz w:val="40"/>
        </w:rPr>
        <w:t xml:space="preserve"> </w:t>
      </w:r>
      <w:r>
        <w:rPr>
          <w:b/>
          <w:color w:val="974705"/>
          <w:sz w:val="40"/>
        </w:rPr>
        <w:t>of</w:t>
      </w:r>
      <w:r>
        <w:rPr>
          <w:b/>
          <w:color w:val="974705"/>
          <w:spacing w:val="-6"/>
          <w:sz w:val="40"/>
        </w:rPr>
        <w:t xml:space="preserve"> </w:t>
      </w:r>
      <w:r>
        <w:rPr>
          <w:b/>
          <w:color w:val="974705"/>
          <w:sz w:val="40"/>
        </w:rPr>
        <w:t>binding</w:t>
      </w:r>
      <w:r>
        <w:rPr>
          <w:b/>
          <w:color w:val="974705"/>
          <w:spacing w:val="-5"/>
          <w:sz w:val="40"/>
        </w:rPr>
        <w:t xml:space="preserve"> </w:t>
      </w:r>
      <w:r>
        <w:rPr>
          <w:b/>
          <w:color w:val="974705"/>
          <w:sz w:val="40"/>
        </w:rPr>
        <w:t>material:</w:t>
      </w:r>
      <w:r>
        <w:rPr>
          <w:b/>
          <w:color w:val="974705"/>
          <w:spacing w:val="-2"/>
          <w:sz w:val="40"/>
        </w:rPr>
        <w:t xml:space="preserve"> </w:t>
      </w:r>
      <w:r>
        <w:rPr>
          <w:b/>
          <w:sz w:val="36"/>
        </w:rPr>
        <w:t>The</w:t>
      </w:r>
      <w:r>
        <w:rPr>
          <w:b/>
          <w:spacing w:val="-1"/>
          <w:sz w:val="36"/>
        </w:rPr>
        <w:t xml:space="preserve"> </w:t>
      </w:r>
      <w:r>
        <w:rPr>
          <w:b/>
          <w:sz w:val="36"/>
        </w:rPr>
        <w:t>kind</w:t>
      </w:r>
      <w:r>
        <w:rPr>
          <w:b/>
          <w:spacing w:val="-2"/>
          <w:sz w:val="36"/>
        </w:rPr>
        <w:t xml:space="preserve"> </w:t>
      </w:r>
      <w:r>
        <w:rPr>
          <w:b/>
          <w:sz w:val="36"/>
        </w:rPr>
        <w:t>of</w:t>
      </w:r>
      <w:r>
        <w:rPr>
          <w:b/>
          <w:spacing w:val="-4"/>
          <w:sz w:val="36"/>
        </w:rPr>
        <w:t xml:space="preserve"> </w:t>
      </w:r>
      <w:r>
        <w:rPr>
          <w:b/>
          <w:sz w:val="36"/>
        </w:rPr>
        <w:t>binding</w:t>
      </w:r>
      <w:r>
        <w:rPr>
          <w:b/>
          <w:spacing w:val="-3"/>
          <w:sz w:val="36"/>
        </w:rPr>
        <w:t xml:space="preserve"> </w:t>
      </w:r>
      <w:r>
        <w:rPr>
          <w:b/>
          <w:sz w:val="36"/>
        </w:rPr>
        <w:t>material</w:t>
      </w:r>
      <w:r>
        <w:rPr>
          <w:b/>
          <w:spacing w:val="-4"/>
          <w:sz w:val="36"/>
        </w:rPr>
        <w:t xml:space="preserve"> </w:t>
      </w:r>
      <w:r>
        <w:rPr>
          <w:b/>
          <w:sz w:val="36"/>
        </w:rPr>
        <w:t>for</w:t>
      </w:r>
      <w:r>
        <w:rPr>
          <w:b/>
          <w:spacing w:val="-5"/>
          <w:sz w:val="36"/>
        </w:rPr>
        <w:t xml:space="preserve"> </w:t>
      </w:r>
      <w:r>
        <w:rPr>
          <w:b/>
          <w:sz w:val="36"/>
        </w:rPr>
        <w:t>a</w:t>
      </w:r>
      <w:r>
        <w:rPr>
          <w:b/>
          <w:spacing w:val="-2"/>
          <w:sz w:val="36"/>
        </w:rPr>
        <w:t xml:space="preserve"> </w:t>
      </w:r>
      <w:r>
        <w:rPr>
          <w:b/>
          <w:sz w:val="36"/>
        </w:rPr>
        <w:t>mortar</w:t>
      </w:r>
      <w:r>
        <w:rPr>
          <w:b/>
          <w:spacing w:val="-3"/>
          <w:sz w:val="36"/>
        </w:rPr>
        <w:t xml:space="preserve"> </w:t>
      </w:r>
      <w:r>
        <w:rPr>
          <w:b/>
          <w:sz w:val="36"/>
        </w:rPr>
        <w:t>is</w:t>
      </w:r>
      <w:r>
        <w:rPr>
          <w:b/>
          <w:spacing w:val="-2"/>
          <w:sz w:val="36"/>
        </w:rPr>
        <w:t xml:space="preserve"> </w:t>
      </w:r>
      <w:r>
        <w:rPr>
          <w:b/>
          <w:sz w:val="36"/>
        </w:rPr>
        <w:t>selected</w:t>
      </w:r>
      <w:r>
        <w:rPr>
          <w:b/>
          <w:spacing w:val="-4"/>
          <w:sz w:val="36"/>
        </w:rPr>
        <w:t xml:space="preserve"> </w:t>
      </w:r>
      <w:r>
        <w:rPr>
          <w:b/>
          <w:sz w:val="36"/>
        </w:rPr>
        <w:t>by keeping in mind several factors such as expected working conditions, hardening temperature, moisture conditions, etc.</w:t>
      </w:r>
    </w:p>
    <w:p w:rsidR="0086686C" w:rsidRDefault="00F737EA">
      <w:pPr>
        <w:spacing w:before="202"/>
        <w:ind w:left="720" w:right="1511"/>
        <w:rPr>
          <w:b/>
          <w:i/>
          <w:sz w:val="36"/>
        </w:rPr>
      </w:pPr>
      <w:r>
        <w:rPr>
          <w:b/>
          <w:i/>
          <w:sz w:val="36"/>
        </w:rPr>
        <w:t>According</w:t>
      </w:r>
      <w:r>
        <w:rPr>
          <w:b/>
          <w:i/>
          <w:spacing w:val="-3"/>
          <w:sz w:val="36"/>
        </w:rPr>
        <w:t xml:space="preserve"> </w:t>
      </w:r>
      <w:r>
        <w:rPr>
          <w:b/>
          <w:i/>
          <w:sz w:val="36"/>
        </w:rPr>
        <w:t>to</w:t>
      </w:r>
      <w:r>
        <w:rPr>
          <w:b/>
          <w:i/>
          <w:spacing w:val="-4"/>
          <w:sz w:val="36"/>
        </w:rPr>
        <w:t xml:space="preserve"> </w:t>
      </w:r>
      <w:r>
        <w:rPr>
          <w:b/>
          <w:i/>
          <w:sz w:val="36"/>
        </w:rPr>
        <w:t>the</w:t>
      </w:r>
      <w:r>
        <w:rPr>
          <w:b/>
          <w:i/>
          <w:spacing w:val="-4"/>
          <w:sz w:val="36"/>
        </w:rPr>
        <w:t xml:space="preserve"> </w:t>
      </w:r>
      <w:r>
        <w:rPr>
          <w:b/>
          <w:i/>
          <w:sz w:val="36"/>
        </w:rPr>
        <w:t>kind</w:t>
      </w:r>
      <w:r>
        <w:rPr>
          <w:b/>
          <w:i/>
          <w:spacing w:val="-3"/>
          <w:sz w:val="36"/>
        </w:rPr>
        <w:t xml:space="preserve"> </w:t>
      </w:r>
      <w:r>
        <w:rPr>
          <w:b/>
          <w:i/>
          <w:sz w:val="36"/>
        </w:rPr>
        <w:t>of</w:t>
      </w:r>
      <w:r>
        <w:rPr>
          <w:b/>
          <w:i/>
          <w:spacing w:val="-2"/>
          <w:sz w:val="36"/>
        </w:rPr>
        <w:t xml:space="preserve"> </w:t>
      </w:r>
      <w:r>
        <w:rPr>
          <w:b/>
          <w:i/>
          <w:sz w:val="36"/>
        </w:rPr>
        <w:t>binding</w:t>
      </w:r>
      <w:r>
        <w:rPr>
          <w:b/>
          <w:i/>
          <w:spacing w:val="-3"/>
          <w:sz w:val="36"/>
        </w:rPr>
        <w:t xml:space="preserve"> </w:t>
      </w:r>
      <w:r>
        <w:rPr>
          <w:b/>
          <w:i/>
          <w:sz w:val="36"/>
        </w:rPr>
        <w:t>material,</w:t>
      </w:r>
      <w:r>
        <w:rPr>
          <w:b/>
          <w:i/>
          <w:spacing w:val="-3"/>
          <w:sz w:val="36"/>
        </w:rPr>
        <w:t xml:space="preserve"> </w:t>
      </w:r>
      <w:r>
        <w:rPr>
          <w:b/>
          <w:i/>
          <w:sz w:val="36"/>
        </w:rPr>
        <w:t>the</w:t>
      </w:r>
      <w:r>
        <w:rPr>
          <w:b/>
          <w:i/>
          <w:spacing w:val="-5"/>
          <w:sz w:val="36"/>
        </w:rPr>
        <w:t xml:space="preserve"> </w:t>
      </w:r>
      <w:r>
        <w:rPr>
          <w:b/>
          <w:i/>
          <w:sz w:val="36"/>
        </w:rPr>
        <w:t>mortars</w:t>
      </w:r>
      <w:r>
        <w:rPr>
          <w:b/>
          <w:i/>
          <w:spacing w:val="-4"/>
          <w:sz w:val="36"/>
        </w:rPr>
        <w:t xml:space="preserve"> </w:t>
      </w:r>
      <w:r>
        <w:rPr>
          <w:b/>
          <w:i/>
          <w:sz w:val="36"/>
        </w:rPr>
        <w:t>are</w:t>
      </w:r>
      <w:r>
        <w:rPr>
          <w:b/>
          <w:i/>
          <w:spacing w:val="-4"/>
          <w:sz w:val="36"/>
        </w:rPr>
        <w:t xml:space="preserve"> </w:t>
      </w:r>
      <w:r>
        <w:rPr>
          <w:b/>
          <w:i/>
          <w:sz w:val="36"/>
        </w:rPr>
        <w:t>classified</w:t>
      </w:r>
      <w:r>
        <w:rPr>
          <w:b/>
          <w:i/>
          <w:spacing w:val="-3"/>
          <w:sz w:val="36"/>
        </w:rPr>
        <w:t xml:space="preserve"> </w:t>
      </w:r>
      <w:r>
        <w:rPr>
          <w:b/>
          <w:i/>
          <w:sz w:val="36"/>
        </w:rPr>
        <w:t>into</w:t>
      </w:r>
      <w:r>
        <w:rPr>
          <w:b/>
          <w:i/>
          <w:spacing w:val="-4"/>
          <w:sz w:val="36"/>
        </w:rPr>
        <w:t xml:space="preserve"> </w:t>
      </w:r>
      <w:r>
        <w:rPr>
          <w:b/>
          <w:i/>
          <w:sz w:val="36"/>
        </w:rPr>
        <w:t>the</w:t>
      </w:r>
      <w:r>
        <w:rPr>
          <w:b/>
          <w:i/>
          <w:spacing w:val="-5"/>
          <w:sz w:val="36"/>
        </w:rPr>
        <w:t xml:space="preserve"> </w:t>
      </w:r>
      <w:r>
        <w:rPr>
          <w:b/>
          <w:i/>
          <w:sz w:val="36"/>
        </w:rPr>
        <w:t>following five categories:</w:t>
      </w:r>
    </w:p>
    <w:p w:rsidR="0086686C" w:rsidRDefault="00F737EA">
      <w:pPr>
        <w:pStyle w:val="ListParagraph"/>
        <w:numPr>
          <w:ilvl w:val="1"/>
          <w:numId w:val="131"/>
        </w:numPr>
        <w:tabs>
          <w:tab w:val="left" w:pos="1834"/>
          <w:tab w:val="left" w:pos="5040"/>
        </w:tabs>
        <w:spacing w:before="199"/>
        <w:ind w:left="1834" w:hanging="394"/>
        <w:rPr>
          <w:b/>
          <w:sz w:val="36"/>
        </w:rPr>
      </w:pPr>
      <w:r>
        <w:rPr>
          <w:b/>
          <w:sz w:val="36"/>
        </w:rPr>
        <w:t>Lime</w:t>
      </w:r>
      <w:r>
        <w:rPr>
          <w:b/>
          <w:spacing w:val="-3"/>
          <w:sz w:val="36"/>
        </w:rPr>
        <w:t xml:space="preserve"> </w:t>
      </w:r>
      <w:r>
        <w:rPr>
          <w:b/>
          <w:spacing w:val="-2"/>
          <w:sz w:val="36"/>
        </w:rPr>
        <w:t>mortar</w:t>
      </w:r>
      <w:r>
        <w:rPr>
          <w:b/>
          <w:sz w:val="36"/>
        </w:rPr>
        <w:tab/>
        <w:t>(iv)</w:t>
      </w:r>
      <w:r>
        <w:rPr>
          <w:b/>
          <w:spacing w:val="-4"/>
          <w:sz w:val="36"/>
        </w:rPr>
        <w:t xml:space="preserve"> </w:t>
      </w:r>
      <w:r>
        <w:rPr>
          <w:b/>
          <w:sz w:val="36"/>
        </w:rPr>
        <w:t>Gauged</w:t>
      </w:r>
      <w:r>
        <w:rPr>
          <w:b/>
          <w:spacing w:val="-2"/>
          <w:sz w:val="36"/>
        </w:rPr>
        <w:t xml:space="preserve"> mortar</w:t>
      </w:r>
    </w:p>
    <w:p w:rsidR="0086686C" w:rsidRDefault="00F737EA">
      <w:pPr>
        <w:pStyle w:val="ListParagraph"/>
        <w:numPr>
          <w:ilvl w:val="1"/>
          <w:numId w:val="131"/>
        </w:numPr>
        <w:tabs>
          <w:tab w:val="left" w:pos="1923"/>
          <w:tab w:val="left" w:pos="5040"/>
        </w:tabs>
        <w:spacing w:before="202"/>
        <w:ind w:left="1923" w:hanging="483"/>
        <w:rPr>
          <w:b/>
          <w:sz w:val="36"/>
        </w:rPr>
      </w:pPr>
      <w:proofErr w:type="spellStart"/>
      <w:r>
        <w:rPr>
          <w:b/>
          <w:sz w:val="36"/>
        </w:rPr>
        <w:t>Surkhi</w:t>
      </w:r>
      <w:proofErr w:type="spellEnd"/>
      <w:r>
        <w:rPr>
          <w:b/>
          <w:spacing w:val="-3"/>
          <w:sz w:val="36"/>
        </w:rPr>
        <w:t xml:space="preserve"> </w:t>
      </w:r>
      <w:r>
        <w:rPr>
          <w:b/>
          <w:spacing w:val="-2"/>
          <w:sz w:val="36"/>
        </w:rPr>
        <w:t>mortar</w:t>
      </w:r>
      <w:r>
        <w:rPr>
          <w:b/>
          <w:sz w:val="36"/>
        </w:rPr>
        <w:tab/>
        <w:t>(v)Gypsum</w:t>
      </w:r>
      <w:r>
        <w:rPr>
          <w:b/>
          <w:spacing w:val="-2"/>
          <w:sz w:val="36"/>
        </w:rPr>
        <w:t xml:space="preserve"> mortar.</w:t>
      </w:r>
    </w:p>
    <w:p w:rsidR="0086686C" w:rsidRDefault="00F737EA">
      <w:pPr>
        <w:pStyle w:val="ListParagraph"/>
        <w:numPr>
          <w:ilvl w:val="1"/>
          <w:numId w:val="131"/>
        </w:numPr>
        <w:tabs>
          <w:tab w:val="left" w:pos="2010"/>
        </w:tabs>
        <w:spacing w:before="199"/>
        <w:ind w:left="2010" w:hanging="570"/>
        <w:rPr>
          <w:b/>
          <w:sz w:val="36"/>
        </w:rPr>
      </w:pPr>
      <w:r>
        <w:rPr>
          <w:b/>
          <w:sz w:val="36"/>
        </w:rPr>
        <w:t>Cement</w:t>
      </w:r>
      <w:r>
        <w:rPr>
          <w:b/>
          <w:spacing w:val="-4"/>
          <w:sz w:val="36"/>
        </w:rPr>
        <w:t xml:space="preserve"> </w:t>
      </w:r>
      <w:r>
        <w:rPr>
          <w:b/>
          <w:spacing w:val="-2"/>
          <w:sz w:val="36"/>
        </w:rPr>
        <w:t>mortar</w:t>
      </w:r>
    </w:p>
    <w:p w:rsidR="0086686C" w:rsidRDefault="00F737EA">
      <w:pPr>
        <w:pStyle w:val="ListParagraph"/>
        <w:numPr>
          <w:ilvl w:val="0"/>
          <w:numId w:val="129"/>
        </w:numPr>
        <w:tabs>
          <w:tab w:val="left" w:pos="1114"/>
        </w:tabs>
        <w:spacing w:before="199"/>
        <w:ind w:left="1114" w:hanging="394"/>
        <w:jc w:val="left"/>
        <w:rPr>
          <w:b/>
          <w:sz w:val="36"/>
        </w:rPr>
      </w:pPr>
      <w:r>
        <w:rPr>
          <w:b/>
          <w:color w:val="E26C09"/>
          <w:sz w:val="36"/>
        </w:rPr>
        <w:t>Lime</w:t>
      </w:r>
      <w:r>
        <w:rPr>
          <w:b/>
          <w:color w:val="E26C09"/>
          <w:spacing w:val="-3"/>
          <w:sz w:val="36"/>
        </w:rPr>
        <w:t xml:space="preserve"> </w:t>
      </w:r>
      <w:r>
        <w:rPr>
          <w:b/>
          <w:color w:val="E26C09"/>
          <w:spacing w:val="-2"/>
          <w:sz w:val="36"/>
        </w:rPr>
        <w:t>mortar:</w:t>
      </w:r>
    </w:p>
    <w:p w:rsidR="0086686C" w:rsidRDefault="00F737EA">
      <w:pPr>
        <w:pStyle w:val="ListParagraph"/>
        <w:numPr>
          <w:ilvl w:val="1"/>
          <w:numId w:val="129"/>
        </w:numPr>
        <w:tabs>
          <w:tab w:val="left" w:pos="1440"/>
        </w:tabs>
        <w:spacing w:before="269" w:line="276" w:lineRule="auto"/>
        <w:ind w:right="1895"/>
        <w:rPr>
          <w:b/>
          <w:sz w:val="36"/>
        </w:rPr>
      </w:pPr>
      <w:r>
        <w:rPr>
          <w:b/>
          <w:sz w:val="36"/>
        </w:rPr>
        <w:t>In</w:t>
      </w:r>
      <w:r>
        <w:rPr>
          <w:b/>
          <w:spacing w:val="-3"/>
          <w:sz w:val="36"/>
        </w:rPr>
        <w:t xml:space="preserve"> </w:t>
      </w:r>
      <w:r>
        <w:rPr>
          <w:b/>
          <w:sz w:val="36"/>
        </w:rPr>
        <w:t>this</w:t>
      </w:r>
      <w:r>
        <w:rPr>
          <w:b/>
          <w:spacing w:val="-3"/>
          <w:sz w:val="36"/>
        </w:rPr>
        <w:t xml:space="preserve"> </w:t>
      </w:r>
      <w:r>
        <w:rPr>
          <w:b/>
          <w:sz w:val="36"/>
        </w:rPr>
        <w:t>type</w:t>
      </w:r>
      <w:r>
        <w:rPr>
          <w:b/>
          <w:spacing w:val="-5"/>
          <w:sz w:val="36"/>
        </w:rPr>
        <w:t xml:space="preserve"> </w:t>
      </w:r>
      <w:r>
        <w:rPr>
          <w:b/>
          <w:sz w:val="36"/>
        </w:rPr>
        <w:t>of</w:t>
      </w:r>
      <w:r>
        <w:rPr>
          <w:b/>
          <w:spacing w:val="-2"/>
          <w:sz w:val="36"/>
        </w:rPr>
        <w:t xml:space="preserve"> </w:t>
      </w:r>
      <w:r>
        <w:rPr>
          <w:b/>
          <w:sz w:val="36"/>
        </w:rPr>
        <w:t>mortar,</w:t>
      </w:r>
      <w:r>
        <w:rPr>
          <w:b/>
          <w:spacing w:val="-3"/>
          <w:sz w:val="36"/>
        </w:rPr>
        <w:t xml:space="preserve"> </w:t>
      </w:r>
      <w:r>
        <w:rPr>
          <w:b/>
          <w:sz w:val="36"/>
        </w:rPr>
        <w:t>the</w:t>
      </w:r>
      <w:r>
        <w:rPr>
          <w:b/>
          <w:spacing w:val="-2"/>
          <w:sz w:val="36"/>
        </w:rPr>
        <w:t xml:space="preserve"> </w:t>
      </w:r>
      <w:r>
        <w:rPr>
          <w:b/>
          <w:sz w:val="36"/>
        </w:rPr>
        <w:t>lime</w:t>
      </w:r>
      <w:r>
        <w:rPr>
          <w:b/>
          <w:spacing w:val="-3"/>
          <w:sz w:val="36"/>
        </w:rPr>
        <w:t xml:space="preserve"> </w:t>
      </w:r>
      <w:r>
        <w:rPr>
          <w:b/>
          <w:sz w:val="36"/>
        </w:rPr>
        <w:t>is</w:t>
      </w:r>
      <w:r>
        <w:rPr>
          <w:b/>
          <w:spacing w:val="-3"/>
          <w:sz w:val="36"/>
        </w:rPr>
        <w:t xml:space="preserve"> </w:t>
      </w:r>
      <w:r>
        <w:rPr>
          <w:b/>
          <w:sz w:val="36"/>
        </w:rPr>
        <w:t>used</w:t>
      </w:r>
      <w:r>
        <w:rPr>
          <w:b/>
          <w:spacing w:val="-3"/>
          <w:sz w:val="36"/>
        </w:rPr>
        <w:t xml:space="preserve"> </w:t>
      </w:r>
      <w:r>
        <w:rPr>
          <w:b/>
          <w:sz w:val="36"/>
        </w:rPr>
        <w:t>as</w:t>
      </w:r>
      <w:r>
        <w:rPr>
          <w:b/>
          <w:spacing w:val="-5"/>
          <w:sz w:val="36"/>
        </w:rPr>
        <w:t xml:space="preserve"> </w:t>
      </w:r>
      <w:r>
        <w:rPr>
          <w:b/>
          <w:sz w:val="36"/>
        </w:rPr>
        <w:t>binding</w:t>
      </w:r>
      <w:r>
        <w:rPr>
          <w:b/>
          <w:spacing w:val="-5"/>
          <w:sz w:val="36"/>
        </w:rPr>
        <w:t xml:space="preserve"> </w:t>
      </w:r>
      <w:r>
        <w:rPr>
          <w:b/>
          <w:sz w:val="36"/>
        </w:rPr>
        <w:t>material.</w:t>
      </w:r>
      <w:r>
        <w:rPr>
          <w:b/>
          <w:spacing w:val="-4"/>
          <w:sz w:val="36"/>
        </w:rPr>
        <w:t xml:space="preserve"> </w:t>
      </w:r>
      <w:r>
        <w:rPr>
          <w:b/>
          <w:sz w:val="36"/>
        </w:rPr>
        <w:t>The</w:t>
      </w:r>
      <w:r>
        <w:rPr>
          <w:b/>
          <w:spacing w:val="-3"/>
          <w:sz w:val="36"/>
        </w:rPr>
        <w:t xml:space="preserve"> </w:t>
      </w:r>
      <w:r>
        <w:rPr>
          <w:b/>
          <w:sz w:val="36"/>
        </w:rPr>
        <w:t>lime</w:t>
      </w:r>
      <w:r>
        <w:rPr>
          <w:b/>
          <w:spacing w:val="-2"/>
          <w:sz w:val="36"/>
        </w:rPr>
        <w:t xml:space="preserve"> </w:t>
      </w:r>
      <w:r>
        <w:rPr>
          <w:b/>
          <w:sz w:val="36"/>
        </w:rPr>
        <w:t>may</w:t>
      </w:r>
      <w:r>
        <w:rPr>
          <w:b/>
          <w:spacing w:val="-3"/>
          <w:sz w:val="36"/>
        </w:rPr>
        <w:t xml:space="preserve"> </w:t>
      </w:r>
      <w:r>
        <w:rPr>
          <w:b/>
          <w:sz w:val="36"/>
        </w:rPr>
        <w:t>be</w:t>
      </w:r>
      <w:r>
        <w:rPr>
          <w:b/>
          <w:spacing w:val="-3"/>
          <w:sz w:val="36"/>
        </w:rPr>
        <w:t xml:space="preserve"> </w:t>
      </w:r>
      <w:r>
        <w:rPr>
          <w:b/>
          <w:sz w:val="36"/>
        </w:rPr>
        <w:t>fat lime or hydraulic lime.</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29"/>
        </w:numPr>
        <w:tabs>
          <w:tab w:val="left" w:pos="1440"/>
        </w:tabs>
        <w:spacing w:before="83" w:line="276" w:lineRule="auto"/>
        <w:ind w:right="1698"/>
        <w:rPr>
          <w:b/>
          <w:sz w:val="36"/>
        </w:rPr>
      </w:pPr>
      <w:r>
        <w:rPr>
          <w:b/>
          <w:noProof/>
          <w:sz w:val="36"/>
        </w:rPr>
        <w:lastRenderedPageBreak/>
        <w:drawing>
          <wp:anchor distT="0" distB="0" distL="0" distR="0" simplePos="0" relativeHeight="484496384" behindDoc="1" locked="0" layoutInCell="1" allowOverlap="1">
            <wp:simplePos x="0" y="0"/>
            <wp:positionH relativeFrom="page">
              <wp:posOffset>0</wp:posOffset>
            </wp:positionH>
            <wp:positionV relativeFrom="page">
              <wp:posOffset>0</wp:posOffset>
            </wp:positionV>
            <wp:extent cx="10059670" cy="7773670"/>
            <wp:effectExtent l="0" t="0" r="0" b="0"/>
            <wp:wrapNone/>
            <wp:docPr id="141" name="Image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2"/>
          <w:sz w:val="36"/>
        </w:rPr>
        <w:t xml:space="preserve"> </w:t>
      </w:r>
      <w:r>
        <w:rPr>
          <w:b/>
          <w:sz w:val="36"/>
        </w:rPr>
        <w:t>fat</w:t>
      </w:r>
      <w:r>
        <w:rPr>
          <w:b/>
          <w:spacing w:val="-5"/>
          <w:sz w:val="36"/>
        </w:rPr>
        <w:t xml:space="preserve"> </w:t>
      </w:r>
      <w:r>
        <w:rPr>
          <w:b/>
          <w:sz w:val="36"/>
        </w:rPr>
        <w:t>lime</w:t>
      </w:r>
      <w:r>
        <w:rPr>
          <w:b/>
          <w:spacing w:val="-2"/>
          <w:sz w:val="36"/>
        </w:rPr>
        <w:t xml:space="preserve"> </w:t>
      </w:r>
      <w:r>
        <w:rPr>
          <w:b/>
          <w:sz w:val="36"/>
        </w:rPr>
        <w:t>shrinks</w:t>
      </w:r>
      <w:r>
        <w:rPr>
          <w:b/>
          <w:spacing w:val="-2"/>
          <w:sz w:val="36"/>
        </w:rPr>
        <w:t xml:space="preserve"> </w:t>
      </w:r>
      <w:r>
        <w:rPr>
          <w:b/>
          <w:sz w:val="36"/>
        </w:rPr>
        <w:t>to</w:t>
      </w:r>
      <w:r>
        <w:rPr>
          <w:b/>
          <w:spacing w:val="-2"/>
          <w:sz w:val="36"/>
        </w:rPr>
        <w:t xml:space="preserve"> </w:t>
      </w:r>
      <w:r>
        <w:rPr>
          <w:b/>
          <w:sz w:val="36"/>
        </w:rPr>
        <w:t>a</w:t>
      </w:r>
      <w:r>
        <w:rPr>
          <w:b/>
          <w:spacing w:val="-2"/>
          <w:sz w:val="36"/>
        </w:rPr>
        <w:t xml:space="preserve"> </w:t>
      </w:r>
      <w:r>
        <w:rPr>
          <w:b/>
          <w:sz w:val="36"/>
        </w:rPr>
        <w:t>great</w:t>
      </w:r>
      <w:r>
        <w:rPr>
          <w:b/>
          <w:spacing w:val="-4"/>
          <w:sz w:val="36"/>
        </w:rPr>
        <w:t xml:space="preserve"> </w:t>
      </w:r>
      <w:r>
        <w:rPr>
          <w:b/>
          <w:sz w:val="36"/>
        </w:rPr>
        <w:t>extent</w:t>
      </w:r>
      <w:r>
        <w:rPr>
          <w:b/>
          <w:spacing w:val="-2"/>
          <w:sz w:val="36"/>
        </w:rPr>
        <w:t xml:space="preserve"> </w:t>
      </w:r>
      <w:r>
        <w:rPr>
          <w:b/>
          <w:sz w:val="36"/>
        </w:rPr>
        <w:t>and</w:t>
      </w:r>
      <w:r>
        <w:rPr>
          <w:b/>
          <w:spacing w:val="-4"/>
          <w:sz w:val="36"/>
        </w:rPr>
        <w:t xml:space="preserve"> </w:t>
      </w:r>
      <w:r>
        <w:rPr>
          <w:b/>
          <w:sz w:val="36"/>
        </w:rPr>
        <w:t>hence</w:t>
      </w:r>
      <w:r>
        <w:rPr>
          <w:b/>
          <w:spacing w:val="-3"/>
          <w:sz w:val="36"/>
        </w:rPr>
        <w:t xml:space="preserve"> </w:t>
      </w:r>
      <w:r>
        <w:rPr>
          <w:b/>
          <w:sz w:val="36"/>
        </w:rPr>
        <w:t>it</w:t>
      </w:r>
      <w:r>
        <w:rPr>
          <w:b/>
          <w:spacing w:val="-2"/>
          <w:sz w:val="36"/>
        </w:rPr>
        <w:t xml:space="preserve"> </w:t>
      </w:r>
      <w:r>
        <w:rPr>
          <w:b/>
          <w:sz w:val="36"/>
        </w:rPr>
        <w:t>requires</w:t>
      </w:r>
      <w:r>
        <w:rPr>
          <w:b/>
          <w:spacing w:val="-2"/>
          <w:sz w:val="36"/>
        </w:rPr>
        <w:t xml:space="preserve"> </w:t>
      </w:r>
      <w:r>
        <w:rPr>
          <w:b/>
          <w:sz w:val="36"/>
        </w:rPr>
        <w:t>about</w:t>
      </w:r>
      <w:r>
        <w:rPr>
          <w:b/>
          <w:spacing w:val="-2"/>
          <w:sz w:val="36"/>
        </w:rPr>
        <w:t xml:space="preserve"> </w:t>
      </w:r>
      <w:r>
        <w:rPr>
          <w:b/>
          <w:sz w:val="36"/>
        </w:rPr>
        <w:t>2</w:t>
      </w:r>
      <w:r>
        <w:rPr>
          <w:b/>
          <w:spacing w:val="-2"/>
          <w:sz w:val="36"/>
        </w:rPr>
        <w:t xml:space="preserve"> </w:t>
      </w:r>
      <w:r>
        <w:rPr>
          <w:b/>
          <w:sz w:val="36"/>
        </w:rPr>
        <w:t>to</w:t>
      </w:r>
      <w:r>
        <w:rPr>
          <w:b/>
          <w:spacing w:val="-2"/>
          <w:sz w:val="36"/>
        </w:rPr>
        <w:t xml:space="preserve"> </w:t>
      </w:r>
      <w:r>
        <w:rPr>
          <w:b/>
          <w:sz w:val="36"/>
        </w:rPr>
        <w:t>3</w:t>
      </w:r>
      <w:r>
        <w:rPr>
          <w:b/>
          <w:spacing w:val="-2"/>
          <w:sz w:val="36"/>
        </w:rPr>
        <w:t xml:space="preserve"> </w:t>
      </w:r>
      <w:r>
        <w:rPr>
          <w:b/>
          <w:sz w:val="36"/>
        </w:rPr>
        <w:t>times</w:t>
      </w:r>
      <w:r>
        <w:rPr>
          <w:b/>
          <w:spacing w:val="-4"/>
          <w:sz w:val="36"/>
        </w:rPr>
        <w:t xml:space="preserve"> </w:t>
      </w:r>
      <w:r>
        <w:rPr>
          <w:b/>
          <w:sz w:val="36"/>
        </w:rPr>
        <w:t>its volume of sand.</w:t>
      </w:r>
    </w:p>
    <w:p w:rsidR="0086686C" w:rsidRDefault="00F737EA">
      <w:pPr>
        <w:pStyle w:val="ListParagraph"/>
        <w:numPr>
          <w:ilvl w:val="1"/>
          <w:numId w:val="129"/>
        </w:numPr>
        <w:tabs>
          <w:tab w:val="left" w:pos="1439"/>
        </w:tabs>
        <w:spacing w:line="458" w:lineRule="exact"/>
        <w:ind w:left="1439" w:hanging="359"/>
        <w:rPr>
          <w:b/>
          <w:sz w:val="36"/>
        </w:rPr>
      </w:pPr>
      <w:r>
        <w:rPr>
          <w:b/>
          <w:sz w:val="36"/>
        </w:rPr>
        <w:t>This</w:t>
      </w:r>
      <w:r>
        <w:rPr>
          <w:b/>
          <w:spacing w:val="-4"/>
          <w:sz w:val="36"/>
        </w:rPr>
        <w:t xml:space="preserve"> </w:t>
      </w:r>
      <w:r>
        <w:rPr>
          <w:b/>
          <w:sz w:val="36"/>
        </w:rPr>
        <w:t>mortar</w:t>
      </w:r>
      <w:r>
        <w:rPr>
          <w:b/>
          <w:spacing w:val="-3"/>
          <w:sz w:val="36"/>
        </w:rPr>
        <w:t xml:space="preserve"> </w:t>
      </w:r>
      <w:r>
        <w:rPr>
          <w:b/>
          <w:sz w:val="36"/>
        </w:rPr>
        <w:t>is</w:t>
      </w:r>
      <w:r>
        <w:rPr>
          <w:b/>
          <w:spacing w:val="-2"/>
          <w:sz w:val="36"/>
        </w:rPr>
        <w:t xml:space="preserve"> </w:t>
      </w:r>
      <w:r>
        <w:rPr>
          <w:b/>
          <w:sz w:val="36"/>
        </w:rPr>
        <w:t>unsuitable</w:t>
      </w:r>
      <w:r>
        <w:rPr>
          <w:b/>
          <w:spacing w:val="-3"/>
          <w:sz w:val="36"/>
        </w:rPr>
        <w:t xml:space="preserve"> </w:t>
      </w:r>
      <w:r>
        <w:rPr>
          <w:b/>
          <w:sz w:val="36"/>
        </w:rPr>
        <w:t>for</w:t>
      </w:r>
      <w:r>
        <w:rPr>
          <w:b/>
          <w:spacing w:val="-3"/>
          <w:sz w:val="36"/>
        </w:rPr>
        <w:t xml:space="preserve"> </w:t>
      </w:r>
      <w:r>
        <w:rPr>
          <w:b/>
          <w:sz w:val="36"/>
        </w:rPr>
        <w:t>water-logged</w:t>
      </w:r>
      <w:r>
        <w:rPr>
          <w:b/>
          <w:spacing w:val="-3"/>
          <w:sz w:val="36"/>
        </w:rPr>
        <w:t xml:space="preserve"> </w:t>
      </w:r>
      <w:r>
        <w:rPr>
          <w:b/>
          <w:sz w:val="36"/>
        </w:rPr>
        <w:t>areas</w:t>
      </w:r>
      <w:r>
        <w:rPr>
          <w:b/>
          <w:spacing w:val="-4"/>
          <w:sz w:val="36"/>
        </w:rPr>
        <w:t xml:space="preserve"> </w:t>
      </w:r>
      <w:r>
        <w:rPr>
          <w:b/>
          <w:sz w:val="36"/>
        </w:rPr>
        <w:t>or</w:t>
      </w:r>
      <w:r>
        <w:rPr>
          <w:b/>
          <w:spacing w:val="-2"/>
          <w:sz w:val="36"/>
        </w:rPr>
        <w:t xml:space="preserve"> </w:t>
      </w:r>
      <w:r>
        <w:rPr>
          <w:b/>
          <w:sz w:val="36"/>
        </w:rPr>
        <w:t>in</w:t>
      </w:r>
      <w:r>
        <w:rPr>
          <w:b/>
          <w:spacing w:val="-1"/>
          <w:sz w:val="36"/>
        </w:rPr>
        <w:t xml:space="preserve"> </w:t>
      </w:r>
      <w:r>
        <w:rPr>
          <w:b/>
          <w:sz w:val="36"/>
        </w:rPr>
        <w:t>damp</w:t>
      </w:r>
      <w:r>
        <w:rPr>
          <w:b/>
          <w:spacing w:val="-1"/>
          <w:sz w:val="36"/>
        </w:rPr>
        <w:t xml:space="preserve"> </w:t>
      </w:r>
      <w:r>
        <w:rPr>
          <w:b/>
          <w:spacing w:val="-2"/>
          <w:sz w:val="36"/>
        </w:rPr>
        <w:t>situations.</w:t>
      </w:r>
    </w:p>
    <w:p w:rsidR="0086686C" w:rsidRDefault="00F737EA">
      <w:pPr>
        <w:pStyle w:val="ListParagraph"/>
        <w:numPr>
          <w:ilvl w:val="1"/>
          <w:numId w:val="129"/>
        </w:numPr>
        <w:tabs>
          <w:tab w:val="left" w:pos="1439"/>
        </w:tabs>
        <w:spacing w:before="67"/>
        <w:ind w:left="1439" w:hanging="359"/>
        <w:rPr>
          <w:b/>
          <w:sz w:val="36"/>
        </w:rPr>
      </w:pPr>
      <w:r>
        <w:rPr>
          <w:b/>
          <w:sz w:val="36"/>
        </w:rPr>
        <w:t>For</w:t>
      </w:r>
      <w:r>
        <w:rPr>
          <w:b/>
          <w:spacing w:val="-3"/>
          <w:sz w:val="36"/>
        </w:rPr>
        <w:t xml:space="preserve"> </w:t>
      </w:r>
      <w:r>
        <w:rPr>
          <w:b/>
          <w:sz w:val="36"/>
        </w:rPr>
        <w:t>hydraulic</w:t>
      </w:r>
      <w:r>
        <w:rPr>
          <w:b/>
          <w:spacing w:val="-2"/>
          <w:sz w:val="36"/>
        </w:rPr>
        <w:t xml:space="preserve"> </w:t>
      </w:r>
      <w:r>
        <w:rPr>
          <w:b/>
          <w:sz w:val="36"/>
        </w:rPr>
        <w:t>lime,</w:t>
      </w:r>
      <w:r>
        <w:rPr>
          <w:b/>
          <w:spacing w:val="-1"/>
          <w:sz w:val="36"/>
        </w:rPr>
        <w:t xml:space="preserve"> </w:t>
      </w:r>
      <w:r>
        <w:rPr>
          <w:b/>
          <w:sz w:val="36"/>
        </w:rPr>
        <w:t>the</w:t>
      </w:r>
      <w:r>
        <w:rPr>
          <w:b/>
          <w:spacing w:val="-3"/>
          <w:sz w:val="36"/>
        </w:rPr>
        <w:t xml:space="preserve"> </w:t>
      </w:r>
      <w:r>
        <w:rPr>
          <w:b/>
          <w:sz w:val="36"/>
        </w:rPr>
        <w:t>proportion of</w:t>
      </w:r>
      <w:r>
        <w:rPr>
          <w:b/>
          <w:spacing w:val="-2"/>
          <w:sz w:val="36"/>
        </w:rPr>
        <w:t xml:space="preserve"> </w:t>
      </w:r>
      <w:r>
        <w:rPr>
          <w:b/>
          <w:sz w:val="36"/>
        </w:rPr>
        <w:t>lime</w:t>
      </w:r>
      <w:r>
        <w:rPr>
          <w:b/>
          <w:spacing w:val="-1"/>
          <w:sz w:val="36"/>
        </w:rPr>
        <w:t xml:space="preserve"> </w:t>
      </w:r>
      <w:r>
        <w:rPr>
          <w:b/>
          <w:sz w:val="36"/>
        </w:rPr>
        <w:t>to</w:t>
      </w:r>
      <w:r>
        <w:rPr>
          <w:b/>
          <w:spacing w:val="-4"/>
          <w:sz w:val="36"/>
        </w:rPr>
        <w:t xml:space="preserve"> </w:t>
      </w:r>
      <w:r>
        <w:rPr>
          <w:b/>
          <w:sz w:val="36"/>
        </w:rPr>
        <w:t>sand</w:t>
      </w:r>
      <w:r>
        <w:rPr>
          <w:b/>
          <w:spacing w:val="-3"/>
          <w:sz w:val="36"/>
        </w:rPr>
        <w:t xml:space="preserve"> </w:t>
      </w:r>
      <w:r>
        <w:rPr>
          <w:b/>
          <w:sz w:val="36"/>
        </w:rPr>
        <w:t>by</w:t>
      </w:r>
      <w:r>
        <w:rPr>
          <w:b/>
          <w:spacing w:val="-2"/>
          <w:sz w:val="36"/>
        </w:rPr>
        <w:t xml:space="preserve"> </w:t>
      </w:r>
      <w:r>
        <w:rPr>
          <w:b/>
          <w:sz w:val="36"/>
        </w:rPr>
        <w:t>volume</w:t>
      </w:r>
      <w:r>
        <w:rPr>
          <w:b/>
          <w:spacing w:val="-1"/>
          <w:sz w:val="36"/>
        </w:rPr>
        <w:t xml:space="preserve"> </w:t>
      </w:r>
      <w:r>
        <w:rPr>
          <w:b/>
          <w:sz w:val="36"/>
        </w:rPr>
        <w:t>is</w:t>
      </w:r>
      <w:r>
        <w:rPr>
          <w:b/>
          <w:spacing w:val="-4"/>
          <w:sz w:val="36"/>
        </w:rPr>
        <w:t xml:space="preserve"> </w:t>
      </w:r>
      <w:r>
        <w:rPr>
          <w:b/>
          <w:sz w:val="36"/>
        </w:rPr>
        <w:t>about</w:t>
      </w:r>
      <w:r>
        <w:rPr>
          <w:b/>
          <w:spacing w:val="-1"/>
          <w:sz w:val="36"/>
        </w:rPr>
        <w:t xml:space="preserve"> </w:t>
      </w:r>
      <w:r>
        <w:rPr>
          <w:b/>
          <w:sz w:val="36"/>
        </w:rPr>
        <w:t>1:2</w:t>
      </w:r>
      <w:r>
        <w:rPr>
          <w:b/>
          <w:spacing w:val="-4"/>
          <w:sz w:val="36"/>
        </w:rPr>
        <w:t xml:space="preserve"> </w:t>
      </w:r>
      <w:r>
        <w:rPr>
          <w:b/>
          <w:sz w:val="36"/>
        </w:rPr>
        <w:t>or</w:t>
      </w:r>
      <w:r>
        <w:rPr>
          <w:b/>
          <w:spacing w:val="-2"/>
          <w:sz w:val="36"/>
        </w:rPr>
        <w:t xml:space="preserve"> </w:t>
      </w:r>
      <w:r>
        <w:rPr>
          <w:b/>
          <w:spacing w:val="-5"/>
          <w:sz w:val="36"/>
        </w:rPr>
        <w:t>so.</w:t>
      </w:r>
    </w:p>
    <w:p w:rsidR="0086686C" w:rsidRDefault="00F737EA">
      <w:pPr>
        <w:pStyle w:val="ListParagraph"/>
        <w:numPr>
          <w:ilvl w:val="1"/>
          <w:numId w:val="129"/>
        </w:numPr>
        <w:tabs>
          <w:tab w:val="left" w:pos="1439"/>
        </w:tabs>
        <w:spacing w:before="65"/>
        <w:ind w:left="1439" w:hanging="359"/>
        <w:rPr>
          <w:b/>
          <w:sz w:val="36"/>
        </w:rPr>
      </w:pPr>
      <w:r>
        <w:rPr>
          <w:b/>
          <w:sz w:val="36"/>
        </w:rPr>
        <w:t>This</w:t>
      </w:r>
      <w:r>
        <w:rPr>
          <w:b/>
          <w:spacing w:val="-3"/>
          <w:sz w:val="36"/>
        </w:rPr>
        <w:t xml:space="preserve"> </w:t>
      </w:r>
      <w:r>
        <w:rPr>
          <w:b/>
          <w:sz w:val="36"/>
        </w:rPr>
        <w:t>mortar</w:t>
      </w:r>
      <w:r>
        <w:rPr>
          <w:b/>
          <w:spacing w:val="-3"/>
          <w:sz w:val="36"/>
        </w:rPr>
        <w:t xml:space="preserve"> </w:t>
      </w:r>
      <w:r>
        <w:rPr>
          <w:b/>
          <w:sz w:val="36"/>
        </w:rPr>
        <w:t>should</w:t>
      </w:r>
      <w:r>
        <w:rPr>
          <w:b/>
          <w:spacing w:val="-3"/>
          <w:sz w:val="36"/>
        </w:rPr>
        <w:t xml:space="preserve"> </w:t>
      </w:r>
      <w:r>
        <w:rPr>
          <w:b/>
          <w:sz w:val="36"/>
        </w:rPr>
        <w:t>be</w:t>
      </w:r>
      <w:r>
        <w:rPr>
          <w:b/>
          <w:spacing w:val="-4"/>
          <w:sz w:val="36"/>
        </w:rPr>
        <w:t xml:space="preserve"> </w:t>
      </w:r>
      <w:r>
        <w:rPr>
          <w:b/>
          <w:sz w:val="36"/>
        </w:rPr>
        <w:t>consumed</w:t>
      </w:r>
      <w:r>
        <w:rPr>
          <w:b/>
          <w:spacing w:val="-2"/>
          <w:sz w:val="36"/>
        </w:rPr>
        <w:t xml:space="preserve"> </w:t>
      </w:r>
      <w:r>
        <w:rPr>
          <w:b/>
          <w:sz w:val="36"/>
        </w:rPr>
        <w:t>within</w:t>
      </w:r>
      <w:r>
        <w:rPr>
          <w:b/>
          <w:spacing w:val="-3"/>
          <w:sz w:val="36"/>
        </w:rPr>
        <w:t xml:space="preserve"> </w:t>
      </w:r>
      <w:r>
        <w:rPr>
          <w:b/>
          <w:sz w:val="36"/>
        </w:rPr>
        <w:t>one</w:t>
      </w:r>
      <w:r>
        <w:rPr>
          <w:b/>
          <w:spacing w:val="-3"/>
          <w:sz w:val="36"/>
        </w:rPr>
        <w:t xml:space="preserve"> </w:t>
      </w:r>
      <w:r>
        <w:rPr>
          <w:b/>
          <w:sz w:val="36"/>
        </w:rPr>
        <w:t>hour</w:t>
      </w:r>
      <w:r>
        <w:rPr>
          <w:b/>
          <w:spacing w:val="-3"/>
          <w:sz w:val="36"/>
        </w:rPr>
        <w:t xml:space="preserve"> </w:t>
      </w:r>
      <w:r>
        <w:rPr>
          <w:b/>
          <w:sz w:val="36"/>
        </w:rPr>
        <w:t>after</w:t>
      </w:r>
      <w:r>
        <w:rPr>
          <w:b/>
          <w:spacing w:val="-2"/>
          <w:sz w:val="36"/>
        </w:rPr>
        <w:t xml:space="preserve"> mixing.</w:t>
      </w:r>
    </w:p>
    <w:p w:rsidR="0086686C" w:rsidRDefault="00F737EA">
      <w:pPr>
        <w:pStyle w:val="ListParagraph"/>
        <w:numPr>
          <w:ilvl w:val="1"/>
          <w:numId w:val="129"/>
        </w:numPr>
        <w:tabs>
          <w:tab w:val="left" w:pos="1439"/>
        </w:tabs>
        <w:spacing w:before="65"/>
        <w:ind w:left="1439" w:hanging="359"/>
        <w:rPr>
          <w:b/>
          <w:sz w:val="36"/>
        </w:rPr>
      </w:pPr>
      <w:r>
        <w:rPr>
          <w:b/>
          <w:sz w:val="36"/>
        </w:rPr>
        <w:t>It</w:t>
      </w:r>
      <w:r>
        <w:rPr>
          <w:b/>
          <w:spacing w:val="-4"/>
          <w:sz w:val="36"/>
        </w:rPr>
        <w:t xml:space="preserve"> </w:t>
      </w:r>
      <w:r>
        <w:rPr>
          <w:b/>
          <w:sz w:val="36"/>
        </w:rPr>
        <w:t>possesses</w:t>
      </w:r>
      <w:r>
        <w:rPr>
          <w:b/>
          <w:spacing w:val="-2"/>
          <w:sz w:val="36"/>
        </w:rPr>
        <w:t xml:space="preserve"> </w:t>
      </w:r>
      <w:r>
        <w:rPr>
          <w:b/>
          <w:sz w:val="36"/>
        </w:rPr>
        <w:t>more</w:t>
      </w:r>
      <w:r>
        <w:rPr>
          <w:b/>
          <w:spacing w:val="-2"/>
          <w:sz w:val="36"/>
        </w:rPr>
        <w:t xml:space="preserve"> </w:t>
      </w:r>
      <w:r>
        <w:rPr>
          <w:b/>
          <w:sz w:val="36"/>
        </w:rPr>
        <w:t>strength</w:t>
      </w:r>
      <w:r>
        <w:rPr>
          <w:b/>
          <w:spacing w:val="-3"/>
          <w:sz w:val="36"/>
        </w:rPr>
        <w:t xml:space="preserve"> </w:t>
      </w:r>
      <w:r>
        <w:rPr>
          <w:b/>
          <w:sz w:val="36"/>
        </w:rPr>
        <w:t>and</w:t>
      </w:r>
      <w:r>
        <w:rPr>
          <w:b/>
          <w:spacing w:val="-6"/>
          <w:sz w:val="36"/>
        </w:rPr>
        <w:t xml:space="preserve"> </w:t>
      </w:r>
      <w:r>
        <w:rPr>
          <w:b/>
          <w:sz w:val="36"/>
        </w:rPr>
        <w:t>can</w:t>
      </w:r>
      <w:r>
        <w:rPr>
          <w:b/>
          <w:spacing w:val="-1"/>
          <w:sz w:val="36"/>
        </w:rPr>
        <w:t xml:space="preserve"> </w:t>
      </w:r>
      <w:r>
        <w:rPr>
          <w:b/>
          <w:sz w:val="36"/>
        </w:rPr>
        <w:t>be</w:t>
      </w:r>
      <w:r>
        <w:rPr>
          <w:b/>
          <w:spacing w:val="-1"/>
          <w:sz w:val="36"/>
        </w:rPr>
        <w:t xml:space="preserve"> </w:t>
      </w:r>
      <w:r>
        <w:rPr>
          <w:b/>
          <w:sz w:val="36"/>
        </w:rPr>
        <w:t>used</w:t>
      </w:r>
      <w:r>
        <w:rPr>
          <w:b/>
          <w:spacing w:val="-4"/>
          <w:sz w:val="36"/>
        </w:rPr>
        <w:t xml:space="preserve"> </w:t>
      </w:r>
      <w:r>
        <w:rPr>
          <w:b/>
          <w:sz w:val="36"/>
        </w:rPr>
        <w:t>in</w:t>
      </w:r>
      <w:r>
        <w:rPr>
          <w:b/>
          <w:spacing w:val="-3"/>
          <w:sz w:val="36"/>
        </w:rPr>
        <w:t xml:space="preserve"> </w:t>
      </w:r>
      <w:r>
        <w:rPr>
          <w:b/>
          <w:sz w:val="36"/>
        </w:rPr>
        <w:t>damp</w:t>
      </w:r>
      <w:r>
        <w:rPr>
          <w:b/>
          <w:spacing w:val="-1"/>
          <w:sz w:val="36"/>
        </w:rPr>
        <w:t xml:space="preserve"> </w:t>
      </w:r>
      <w:r>
        <w:rPr>
          <w:b/>
          <w:spacing w:val="-2"/>
          <w:sz w:val="36"/>
        </w:rPr>
        <w:t>situations.</w:t>
      </w:r>
    </w:p>
    <w:p w:rsidR="0086686C" w:rsidRDefault="00F737EA">
      <w:pPr>
        <w:pStyle w:val="ListParagraph"/>
        <w:numPr>
          <w:ilvl w:val="0"/>
          <w:numId w:val="129"/>
        </w:numPr>
        <w:tabs>
          <w:tab w:val="left" w:pos="1203"/>
        </w:tabs>
        <w:spacing w:before="266"/>
        <w:ind w:left="1203" w:hanging="483"/>
        <w:jc w:val="left"/>
        <w:rPr>
          <w:b/>
          <w:sz w:val="36"/>
        </w:rPr>
      </w:pPr>
      <w:proofErr w:type="spellStart"/>
      <w:r>
        <w:rPr>
          <w:b/>
          <w:color w:val="E26C09"/>
          <w:sz w:val="36"/>
        </w:rPr>
        <w:t>Surkhi</w:t>
      </w:r>
      <w:proofErr w:type="spellEnd"/>
      <w:r>
        <w:rPr>
          <w:b/>
          <w:color w:val="E26C09"/>
          <w:spacing w:val="-3"/>
          <w:sz w:val="36"/>
        </w:rPr>
        <w:t xml:space="preserve"> </w:t>
      </w:r>
      <w:r>
        <w:rPr>
          <w:b/>
          <w:color w:val="E26C09"/>
          <w:spacing w:val="-2"/>
          <w:sz w:val="36"/>
        </w:rPr>
        <w:t>mortar:</w:t>
      </w:r>
    </w:p>
    <w:p w:rsidR="0086686C" w:rsidRDefault="00F737EA">
      <w:pPr>
        <w:pStyle w:val="ListParagraph"/>
        <w:numPr>
          <w:ilvl w:val="1"/>
          <w:numId w:val="129"/>
        </w:numPr>
        <w:tabs>
          <w:tab w:val="left" w:pos="1506"/>
        </w:tabs>
        <w:spacing w:before="268"/>
        <w:ind w:left="1506" w:hanging="359"/>
        <w:rPr>
          <w:b/>
          <w:sz w:val="36"/>
        </w:rPr>
      </w:pPr>
      <w:r>
        <w:rPr>
          <w:b/>
          <w:sz w:val="36"/>
        </w:rPr>
        <w:t>This</w:t>
      </w:r>
      <w:r>
        <w:rPr>
          <w:b/>
          <w:spacing w:val="-3"/>
          <w:sz w:val="36"/>
        </w:rPr>
        <w:t xml:space="preserve"> </w:t>
      </w:r>
      <w:r>
        <w:rPr>
          <w:b/>
          <w:sz w:val="36"/>
        </w:rPr>
        <w:t>type</w:t>
      </w:r>
      <w:r>
        <w:rPr>
          <w:b/>
          <w:spacing w:val="-2"/>
          <w:sz w:val="36"/>
        </w:rPr>
        <w:t xml:space="preserve"> </w:t>
      </w:r>
      <w:r>
        <w:rPr>
          <w:b/>
          <w:sz w:val="36"/>
        </w:rPr>
        <w:t>of</w:t>
      </w:r>
      <w:r>
        <w:rPr>
          <w:b/>
          <w:spacing w:val="-2"/>
          <w:sz w:val="36"/>
        </w:rPr>
        <w:t xml:space="preserve"> </w:t>
      </w:r>
      <w:r>
        <w:rPr>
          <w:b/>
          <w:sz w:val="36"/>
        </w:rPr>
        <w:t>mortar</w:t>
      </w:r>
      <w:r>
        <w:rPr>
          <w:b/>
          <w:spacing w:val="-3"/>
          <w:sz w:val="36"/>
        </w:rPr>
        <w:t xml:space="preserve"> </w:t>
      </w:r>
      <w:r>
        <w:rPr>
          <w:b/>
          <w:sz w:val="36"/>
        </w:rPr>
        <w:t>is</w:t>
      </w:r>
      <w:r>
        <w:rPr>
          <w:b/>
          <w:spacing w:val="-2"/>
          <w:sz w:val="36"/>
        </w:rPr>
        <w:t xml:space="preserve"> </w:t>
      </w:r>
      <w:r>
        <w:rPr>
          <w:b/>
          <w:sz w:val="36"/>
        </w:rPr>
        <w:t>prepared</w:t>
      </w:r>
      <w:r>
        <w:rPr>
          <w:b/>
          <w:spacing w:val="-4"/>
          <w:sz w:val="36"/>
        </w:rPr>
        <w:t xml:space="preserve"> </w:t>
      </w:r>
      <w:r>
        <w:rPr>
          <w:b/>
          <w:sz w:val="36"/>
        </w:rPr>
        <w:t>by</w:t>
      </w:r>
      <w:r>
        <w:rPr>
          <w:b/>
          <w:spacing w:val="-2"/>
          <w:sz w:val="36"/>
        </w:rPr>
        <w:t xml:space="preserve"> </w:t>
      </w:r>
      <w:r>
        <w:rPr>
          <w:b/>
          <w:sz w:val="36"/>
        </w:rPr>
        <w:t>using</w:t>
      </w:r>
      <w:r>
        <w:rPr>
          <w:b/>
          <w:spacing w:val="-3"/>
          <w:sz w:val="36"/>
        </w:rPr>
        <w:t xml:space="preserve"> </w:t>
      </w:r>
      <w:r>
        <w:rPr>
          <w:b/>
          <w:sz w:val="36"/>
        </w:rPr>
        <w:t>fully</w:t>
      </w:r>
      <w:r>
        <w:rPr>
          <w:b/>
          <w:spacing w:val="-2"/>
          <w:sz w:val="36"/>
        </w:rPr>
        <w:t xml:space="preserve"> </w:t>
      </w:r>
      <w:proofErr w:type="spellStart"/>
      <w:r>
        <w:rPr>
          <w:b/>
          <w:sz w:val="36"/>
        </w:rPr>
        <w:t>surkhi</w:t>
      </w:r>
      <w:proofErr w:type="spellEnd"/>
      <w:r>
        <w:rPr>
          <w:b/>
          <w:spacing w:val="-2"/>
          <w:sz w:val="36"/>
        </w:rPr>
        <w:t xml:space="preserve"> </w:t>
      </w:r>
      <w:r>
        <w:rPr>
          <w:b/>
          <w:sz w:val="36"/>
        </w:rPr>
        <w:t>instead</w:t>
      </w:r>
      <w:r>
        <w:rPr>
          <w:b/>
          <w:spacing w:val="-4"/>
          <w:sz w:val="36"/>
        </w:rPr>
        <w:t xml:space="preserve"> </w:t>
      </w:r>
      <w:r>
        <w:rPr>
          <w:b/>
          <w:sz w:val="36"/>
        </w:rPr>
        <w:t xml:space="preserve">of </w:t>
      </w:r>
      <w:r>
        <w:rPr>
          <w:b/>
          <w:spacing w:val="-2"/>
          <w:sz w:val="36"/>
        </w:rPr>
        <w:t>sand.</w:t>
      </w:r>
    </w:p>
    <w:p w:rsidR="0086686C" w:rsidRDefault="00F737EA">
      <w:pPr>
        <w:pStyle w:val="ListParagraph"/>
        <w:numPr>
          <w:ilvl w:val="1"/>
          <w:numId w:val="129"/>
        </w:numPr>
        <w:tabs>
          <w:tab w:val="left" w:pos="1507"/>
        </w:tabs>
        <w:spacing w:before="65" w:line="273" w:lineRule="auto"/>
        <w:ind w:left="1507" w:right="1924"/>
        <w:rPr>
          <w:b/>
          <w:sz w:val="36"/>
        </w:rPr>
      </w:pPr>
      <w:r>
        <w:rPr>
          <w:b/>
          <w:sz w:val="36"/>
        </w:rPr>
        <w:t>The</w:t>
      </w:r>
      <w:r>
        <w:rPr>
          <w:b/>
          <w:spacing w:val="-2"/>
          <w:sz w:val="36"/>
        </w:rPr>
        <w:t xml:space="preserve"> </w:t>
      </w:r>
      <w:proofErr w:type="spellStart"/>
      <w:r>
        <w:rPr>
          <w:b/>
          <w:sz w:val="36"/>
        </w:rPr>
        <w:t>surkhi</w:t>
      </w:r>
      <w:proofErr w:type="spellEnd"/>
      <w:r>
        <w:rPr>
          <w:b/>
          <w:spacing w:val="-3"/>
          <w:sz w:val="36"/>
        </w:rPr>
        <w:t xml:space="preserve"> </w:t>
      </w:r>
      <w:r>
        <w:rPr>
          <w:b/>
          <w:sz w:val="36"/>
        </w:rPr>
        <w:t>mortar</w:t>
      </w:r>
      <w:r>
        <w:rPr>
          <w:b/>
          <w:spacing w:val="-4"/>
          <w:sz w:val="36"/>
        </w:rPr>
        <w:t xml:space="preserve"> </w:t>
      </w:r>
      <w:r>
        <w:rPr>
          <w:b/>
          <w:sz w:val="36"/>
        </w:rPr>
        <w:t>is</w:t>
      </w:r>
      <w:r>
        <w:rPr>
          <w:b/>
          <w:spacing w:val="-3"/>
          <w:sz w:val="36"/>
        </w:rPr>
        <w:t xml:space="preserve"> </w:t>
      </w:r>
      <w:r>
        <w:rPr>
          <w:b/>
          <w:sz w:val="36"/>
        </w:rPr>
        <w:t>used</w:t>
      </w:r>
      <w:r>
        <w:rPr>
          <w:b/>
          <w:spacing w:val="-3"/>
          <w:sz w:val="36"/>
        </w:rPr>
        <w:t xml:space="preserve"> </w:t>
      </w:r>
      <w:r>
        <w:rPr>
          <w:b/>
          <w:sz w:val="36"/>
        </w:rPr>
        <w:t>for</w:t>
      </w:r>
      <w:r>
        <w:rPr>
          <w:b/>
          <w:spacing w:val="-4"/>
          <w:sz w:val="36"/>
        </w:rPr>
        <w:t xml:space="preserve"> </w:t>
      </w:r>
      <w:r>
        <w:rPr>
          <w:b/>
          <w:sz w:val="36"/>
        </w:rPr>
        <w:t>ordinary</w:t>
      </w:r>
      <w:r>
        <w:rPr>
          <w:b/>
          <w:spacing w:val="-4"/>
          <w:sz w:val="36"/>
        </w:rPr>
        <w:t xml:space="preserve"> </w:t>
      </w:r>
      <w:r>
        <w:rPr>
          <w:b/>
          <w:sz w:val="36"/>
        </w:rPr>
        <w:t>masonry</w:t>
      </w:r>
      <w:r>
        <w:rPr>
          <w:b/>
          <w:spacing w:val="-3"/>
          <w:sz w:val="36"/>
        </w:rPr>
        <w:t xml:space="preserve"> </w:t>
      </w:r>
      <w:r>
        <w:rPr>
          <w:b/>
          <w:sz w:val="36"/>
        </w:rPr>
        <w:t>work</w:t>
      </w:r>
      <w:r>
        <w:rPr>
          <w:b/>
          <w:spacing w:val="-4"/>
          <w:sz w:val="36"/>
        </w:rPr>
        <w:t xml:space="preserve"> </w:t>
      </w:r>
      <w:r>
        <w:rPr>
          <w:b/>
          <w:sz w:val="36"/>
        </w:rPr>
        <w:t>of</w:t>
      </w:r>
      <w:r>
        <w:rPr>
          <w:b/>
          <w:spacing w:val="-3"/>
          <w:sz w:val="36"/>
        </w:rPr>
        <w:t xml:space="preserve"> </w:t>
      </w:r>
      <w:r>
        <w:rPr>
          <w:b/>
          <w:sz w:val="36"/>
        </w:rPr>
        <w:t>all</w:t>
      </w:r>
      <w:r>
        <w:rPr>
          <w:b/>
          <w:spacing w:val="-3"/>
          <w:sz w:val="36"/>
        </w:rPr>
        <w:t xml:space="preserve"> </w:t>
      </w:r>
      <w:r>
        <w:rPr>
          <w:b/>
          <w:sz w:val="36"/>
        </w:rPr>
        <w:t>kinds</w:t>
      </w:r>
      <w:r>
        <w:rPr>
          <w:b/>
          <w:spacing w:val="-3"/>
          <w:sz w:val="36"/>
        </w:rPr>
        <w:t xml:space="preserve"> </w:t>
      </w:r>
      <w:r>
        <w:rPr>
          <w:b/>
          <w:sz w:val="36"/>
        </w:rPr>
        <w:t>in</w:t>
      </w:r>
      <w:r>
        <w:rPr>
          <w:b/>
          <w:spacing w:val="-4"/>
          <w:sz w:val="36"/>
        </w:rPr>
        <w:t xml:space="preserve"> </w:t>
      </w:r>
      <w:r>
        <w:rPr>
          <w:b/>
          <w:sz w:val="36"/>
        </w:rPr>
        <w:t>foundation and superstructure.</w:t>
      </w:r>
    </w:p>
    <w:p w:rsidR="0086686C" w:rsidRDefault="00F737EA">
      <w:pPr>
        <w:pStyle w:val="ListParagraph"/>
        <w:numPr>
          <w:ilvl w:val="0"/>
          <w:numId w:val="129"/>
        </w:numPr>
        <w:tabs>
          <w:tab w:val="left" w:pos="1371"/>
        </w:tabs>
        <w:spacing w:before="208"/>
        <w:ind w:left="1371" w:hanging="570"/>
        <w:jc w:val="left"/>
        <w:rPr>
          <w:b/>
          <w:sz w:val="36"/>
        </w:rPr>
      </w:pPr>
      <w:r>
        <w:rPr>
          <w:b/>
          <w:color w:val="E26C09"/>
          <w:sz w:val="36"/>
        </w:rPr>
        <w:t>Cement</w:t>
      </w:r>
      <w:r>
        <w:rPr>
          <w:b/>
          <w:color w:val="E26C09"/>
          <w:spacing w:val="-4"/>
          <w:sz w:val="36"/>
        </w:rPr>
        <w:t xml:space="preserve"> </w:t>
      </w:r>
      <w:r>
        <w:rPr>
          <w:b/>
          <w:color w:val="E26C09"/>
          <w:spacing w:val="-2"/>
          <w:sz w:val="36"/>
        </w:rPr>
        <w:t>mortar:</w:t>
      </w:r>
    </w:p>
    <w:p w:rsidR="0086686C" w:rsidRDefault="00F737EA">
      <w:pPr>
        <w:pStyle w:val="ListParagraph"/>
        <w:numPr>
          <w:ilvl w:val="1"/>
          <w:numId w:val="129"/>
        </w:numPr>
        <w:tabs>
          <w:tab w:val="left" w:pos="1439"/>
        </w:tabs>
        <w:spacing w:before="268"/>
        <w:ind w:left="1439" w:hanging="359"/>
        <w:rPr>
          <w:b/>
          <w:sz w:val="36"/>
        </w:rPr>
      </w:pPr>
      <w:r>
        <w:rPr>
          <w:b/>
          <w:sz w:val="36"/>
        </w:rPr>
        <w:t>In</w:t>
      </w:r>
      <w:r>
        <w:rPr>
          <w:b/>
          <w:spacing w:val="-2"/>
          <w:sz w:val="36"/>
        </w:rPr>
        <w:t xml:space="preserve"> </w:t>
      </w:r>
      <w:r>
        <w:rPr>
          <w:b/>
          <w:sz w:val="36"/>
        </w:rPr>
        <w:t>this</w:t>
      </w:r>
      <w:r>
        <w:rPr>
          <w:b/>
          <w:spacing w:val="-1"/>
          <w:sz w:val="36"/>
        </w:rPr>
        <w:t xml:space="preserve"> </w:t>
      </w:r>
      <w:r>
        <w:rPr>
          <w:b/>
          <w:sz w:val="36"/>
        </w:rPr>
        <w:t>type</w:t>
      </w:r>
      <w:r>
        <w:rPr>
          <w:b/>
          <w:spacing w:val="-3"/>
          <w:sz w:val="36"/>
        </w:rPr>
        <w:t xml:space="preserve"> </w:t>
      </w:r>
      <w:r>
        <w:rPr>
          <w:b/>
          <w:sz w:val="36"/>
        </w:rPr>
        <w:t>of</w:t>
      </w:r>
      <w:r>
        <w:rPr>
          <w:b/>
          <w:spacing w:val="-1"/>
          <w:sz w:val="36"/>
        </w:rPr>
        <w:t xml:space="preserve"> </w:t>
      </w:r>
      <w:r>
        <w:rPr>
          <w:b/>
          <w:sz w:val="36"/>
        </w:rPr>
        <w:t>mortar,</w:t>
      </w:r>
      <w:r>
        <w:rPr>
          <w:b/>
          <w:spacing w:val="-1"/>
          <w:sz w:val="36"/>
        </w:rPr>
        <w:t xml:space="preserve"> </w:t>
      </w:r>
      <w:r>
        <w:rPr>
          <w:b/>
          <w:sz w:val="36"/>
        </w:rPr>
        <w:t>the cement</w:t>
      </w:r>
      <w:r>
        <w:rPr>
          <w:b/>
          <w:spacing w:val="-1"/>
          <w:sz w:val="36"/>
        </w:rPr>
        <w:t xml:space="preserve"> </w:t>
      </w:r>
      <w:r>
        <w:rPr>
          <w:b/>
          <w:sz w:val="36"/>
        </w:rPr>
        <w:t>is</w:t>
      </w:r>
      <w:r>
        <w:rPr>
          <w:b/>
          <w:spacing w:val="-2"/>
          <w:sz w:val="36"/>
        </w:rPr>
        <w:t xml:space="preserve"> </w:t>
      </w:r>
      <w:r>
        <w:rPr>
          <w:b/>
          <w:sz w:val="36"/>
        </w:rPr>
        <w:t>used</w:t>
      </w:r>
      <w:r>
        <w:rPr>
          <w:b/>
          <w:spacing w:val="-1"/>
          <w:sz w:val="36"/>
        </w:rPr>
        <w:t xml:space="preserve"> </w:t>
      </w:r>
      <w:r>
        <w:rPr>
          <w:b/>
          <w:sz w:val="36"/>
        </w:rPr>
        <w:t>as</w:t>
      </w:r>
      <w:r>
        <w:rPr>
          <w:b/>
          <w:spacing w:val="-1"/>
          <w:sz w:val="36"/>
        </w:rPr>
        <w:t xml:space="preserve"> </w:t>
      </w:r>
      <w:r>
        <w:rPr>
          <w:b/>
          <w:sz w:val="36"/>
        </w:rPr>
        <w:t>binding</w:t>
      </w:r>
      <w:r>
        <w:rPr>
          <w:b/>
          <w:spacing w:val="-2"/>
          <w:sz w:val="36"/>
        </w:rPr>
        <w:t xml:space="preserve"> material.</w:t>
      </w:r>
    </w:p>
    <w:p w:rsidR="0086686C" w:rsidRDefault="00F737EA">
      <w:pPr>
        <w:pStyle w:val="ListParagraph"/>
        <w:numPr>
          <w:ilvl w:val="1"/>
          <w:numId w:val="129"/>
        </w:numPr>
        <w:tabs>
          <w:tab w:val="left" w:pos="1440"/>
        </w:tabs>
        <w:spacing w:before="65" w:line="276" w:lineRule="auto"/>
        <w:ind w:right="1455"/>
        <w:rPr>
          <w:b/>
          <w:sz w:val="36"/>
        </w:rPr>
      </w:pPr>
      <w:r>
        <w:rPr>
          <w:b/>
          <w:sz w:val="36"/>
        </w:rPr>
        <w:t>Depending</w:t>
      </w:r>
      <w:r>
        <w:rPr>
          <w:b/>
          <w:spacing w:val="-4"/>
          <w:sz w:val="36"/>
        </w:rPr>
        <w:t xml:space="preserve"> </w:t>
      </w:r>
      <w:r>
        <w:rPr>
          <w:b/>
          <w:sz w:val="36"/>
        </w:rPr>
        <w:t>upon</w:t>
      </w:r>
      <w:r>
        <w:rPr>
          <w:b/>
          <w:spacing w:val="-3"/>
          <w:sz w:val="36"/>
        </w:rPr>
        <w:t xml:space="preserve"> </w:t>
      </w:r>
      <w:r>
        <w:rPr>
          <w:b/>
          <w:sz w:val="36"/>
        </w:rPr>
        <w:t>the</w:t>
      </w:r>
      <w:r>
        <w:rPr>
          <w:b/>
          <w:spacing w:val="-3"/>
          <w:sz w:val="36"/>
        </w:rPr>
        <w:t xml:space="preserve"> </w:t>
      </w:r>
      <w:r>
        <w:rPr>
          <w:b/>
          <w:sz w:val="36"/>
        </w:rPr>
        <w:t>strength</w:t>
      </w:r>
      <w:r>
        <w:rPr>
          <w:b/>
          <w:spacing w:val="-3"/>
          <w:sz w:val="36"/>
        </w:rPr>
        <w:t xml:space="preserve"> </w:t>
      </w:r>
      <w:r>
        <w:rPr>
          <w:b/>
          <w:sz w:val="36"/>
        </w:rPr>
        <w:t>required</w:t>
      </w:r>
      <w:r>
        <w:rPr>
          <w:b/>
          <w:spacing w:val="-2"/>
          <w:sz w:val="36"/>
        </w:rPr>
        <w:t xml:space="preserve"> </w:t>
      </w:r>
      <w:r>
        <w:rPr>
          <w:b/>
          <w:sz w:val="36"/>
        </w:rPr>
        <w:t>and</w:t>
      </w:r>
      <w:r>
        <w:rPr>
          <w:b/>
          <w:spacing w:val="-5"/>
          <w:sz w:val="36"/>
        </w:rPr>
        <w:t xml:space="preserve"> </w:t>
      </w:r>
      <w:r>
        <w:rPr>
          <w:b/>
          <w:sz w:val="36"/>
        </w:rPr>
        <w:t>importance</w:t>
      </w:r>
      <w:r>
        <w:rPr>
          <w:b/>
          <w:spacing w:val="-4"/>
          <w:sz w:val="36"/>
        </w:rPr>
        <w:t xml:space="preserve"> </w:t>
      </w:r>
      <w:r>
        <w:rPr>
          <w:b/>
          <w:sz w:val="36"/>
        </w:rPr>
        <w:t>of</w:t>
      </w:r>
      <w:r>
        <w:rPr>
          <w:b/>
          <w:spacing w:val="-4"/>
          <w:sz w:val="36"/>
        </w:rPr>
        <w:t xml:space="preserve"> </w:t>
      </w:r>
      <w:r>
        <w:rPr>
          <w:b/>
          <w:sz w:val="36"/>
        </w:rPr>
        <w:t>work,</w:t>
      </w:r>
      <w:r>
        <w:rPr>
          <w:b/>
          <w:spacing w:val="-3"/>
          <w:sz w:val="36"/>
        </w:rPr>
        <w:t xml:space="preserve"> </w:t>
      </w:r>
      <w:r>
        <w:rPr>
          <w:b/>
          <w:sz w:val="36"/>
        </w:rPr>
        <w:t>the</w:t>
      </w:r>
      <w:r>
        <w:rPr>
          <w:b/>
          <w:spacing w:val="-5"/>
          <w:sz w:val="36"/>
        </w:rPr>
        <w:t xml:space="preserve"> </w:t>
      </w:r>
      <w:r>
        <w:rPr>
          <w:b/>
          <w:sz w:val="36"/>
        </w:rPr>
        <w:t>proportion</w:t>
      </w:r>
      <w:r>
        <w:rPr>
          <w:b/>
          <w:spacing w:val="-3"/>
          <w:sz w:val="36"/>
        </w:rPr>
        <w:t xml:space="preserve"> </w:t>
      </w:r>
      <w:r>
        <w:rPr>
          <w:b/>
          <w:sz w:val="36"/>
        </w:rPr>
        <w:t>of cement to sand by volume varies from 1:2 to 1:6 or more.</w:t>
      </w:r>
    </w:p>
    <w:p w:rsidR="0086686C" w:rsidRDefault="0086686C">
      <w:pPr>
        <w:pStyle w:val="ListParagraph"/>
        <w:spacing w:line="276" w:lineRule="auto"/>
        <w:rPr>
          <w:b/>
          <w:sz w:val="36"/>
        </w:rPr>
        <w:sectPr w:rsidR="0086686C">
          <w:pgSz w:w="15840" w:h="12240" w:orient="landscape"/>
          <w:pgMar w:top="1360" w:right="0" w:bottom="280" w:left="720" w:header="720" w:footer="720" w:gutter="0"/>
          <w:cols w:space="720"/>
        </w:sectPr>
      </w:pPr>
    </w:p>
    <w:p w:rsidR="0086686C" w:rsidRDefault="00F737EA">
      <w:pPr>
        <w:pStyle w:val="ListParagraph"/>
        <w:numPr>
          <w:ilvl w:val="1"/>
          <w:numId w:val="129"/>
        </w:numPr>
        <w:tabs>
          <w:tab w:val="left" w:pos="1440"/>
        </w:tabs>
        <w:spacing w:before="83" w:line="273" w:lineRule="auto"/>
        <w:ind w:right="1721"/>
        <w:rPr>
          <w:b/>
          <w:sz w:val="36"/>
        </w:rPr>
      </w:pPr>
      <w:r>
        <w:rPr>
          <w:b/>
          <w:noProof/>
          <w:sz w:val="36"/>
        </w:rPr>
        <w:lastRenderedPageBreak/>
        <w:drawing>
          <wp:anchor distT="0" distB="0" distL="0" distR="0" simplePos="0" relativeHeight="484496896" behindDoc="1" locked="0" layoutInCell="1" allowOverlap="1">
            <wp:simplePos x="0" y="0"/>
            <wp:positionH relativeFrom="page">
              <wp:posOffset>0</wp:posOffset>
            </wp:positionH>
            <wp:positionV relativeFrom="page">
              <wp:posOffset>0</wp:posOffset>
            </wp:positionV>
            <wp:extent cx="10059670" cy="7773670"/>
            <wp:effectExtent l="0" t="0" r="0" b="0"/>
            <wp:wrapNone/>
            <wp:docPr id="142" name="Image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 cement mortar is used where a mortar of high strength and water-resisting properties</w:t>
      </w:r>
      <w:r>
        <w:rPr>
          <w:b/>
          <w:spacing w:val="-4"/>
          <w:sz w:val="36"/>
        </w:rPr>
        <w:t xml:space="preserve"> </w:t>
      </w:r>
      <w:r>
        <w:rPr>
          <w:b/>
          <w:sz w:val="36"/>
        </w:rPr>
        <w:t>is</w:t>
      </w:r>
      <w:r>
        <w:rPr>
          <w:b/>
          <w:spacing w:val="-4"/>
          <w:sz w:val="36"/>
        </w:rPr>
        <w:t xml:space="preserve"> </w:t>
      </w:r>
      <w:r>
        <w:rPr>
          <w:b/>
          <w:sz w:val="36"/>
        </w:rPr>
        <w:t>required</w:t>
      </w:r>
      <w:r>
        <w:rPr>
          <w:b/>
          <w:spacing w:val="-5"/>
          <w:sz w:val="36"/>
        </w:rPr>
        <w:t xml:space="preserve"> </w:t>
      </w:r>
      <w:r>
        <w:rPr>
          <w:b/>
          <w:sz w:val="36"/>
        </w:rPr>
        <w:t>such</w:t>
      </w:r>
      <w:r>
        <w:rPr>
          <w:b/>
          <w:spacing w:val="-4"/>
          <w:sz w:val="36"/>
        </w:rPr>
        <w:t xml:space="preserve"> </w:t>
      </w:r>
      <w:r>
        <w:rPr>
          <w:b/>
          <w:sz w:val="36"/>
        </w:rPr>
        <w:t>as</w:t>
      </w:r>
      <w:r>
        <w:rPr>
          <w:b/>
          <w:spacing w:val="-6"/>
          <w:sz w:val="36"/>
        </w:rPr>
        <w:t xml:space="preserve"> </w:t>
      </w:r>
      <w:r>
        <w:rPr>
          <w:b/>
          <w:sz w:val="36"/>
        </w:rPr>
        <w:t>underground</w:t>
      </w:r>
      <w:r>
        <w:rPr>
          <w:b/>
          <w:spacing w:val="-3"/>
          <w:sz w:val="36"/>
        </w:rPr>
        <w:t xml:space="preserve"> </w:t>
      </w:r>
      <w:r>
        <w:rPr>
          <w:b/>
          <w:sz w:val="36"/>
        </w:rPr>
        <w:t>constructions,</w:t>
      </w:r>
      <w:r>
        <w:rPr>
          <w:b/>
          <w:spacing w:val="-4"/>
          <w:sz w:val="36"/>
        </w:rPr>
        <w:t xml:space="preserve"> </w:t>
      </w:r>
      <w:r>
        <w:rPr>
          <w:b/>
          <w:sz w:val="36"/>
        </w:rPr>
        <w:t>water</w:t>
      </w:r>
      <w:r>
        <w:rPr>
          <w:b/>
          <w:spacing w:val="-5"/>
          <w:sz w:val="36"/>
        </w:rPr>
        <w:t xml:space="preserve"> </w:t>
      </w:r>
      <w:r>
        <w:rPr>
          <w:b/>
          <w:sz w:val="36"/>
        </w:rPr>
        <w:t>saturated</w:t>
      </w:r>
      <w:r>
        <w:rPr>
          <w:b/>
          <w:spacing w:val="-5"/>
          <w:sz w:val="36"/>
        </w:rPr>
        <w:t xml:space="preserve"> </w:t>
      </w:r>
      <w:r>
        <w:rPr>
          <w:b/>
          <w:sz w:val="36"/>
        </w:rPr>
        <w:t xml:space="preserve">soils, </w:t>
      </w:r>
      <w:r>
        <w:rPr>
          <w:b/>
          <w:spacing w:val="-4"/>
          <w:sz w:val="36"/>
        </w:rPr>
        <w:t>etc.</w:t>
      </w:r>
    </w:p>
    <w:p w:rsidR="0086686C" w:rsidRDefault="00F737EA">
      <w:pPr>
        <w:pStyle w:val="ListParagraph"/>
        <w:numPr>
          <w:ilvl w:val="0"/>
          <w:numId w:val="129"/>
        </w:numPr>
        <w:tabs>
          <w:tab w:val="left" w:pos="1285"/>
        </w:tabs>
        <w:spacing w:before="210"/>
        <w:ind w:left="1285" w:hanging="565"/>
        <w:jc w:val="left"/>
        <w:rPr>
          <w:b/>
          <w:sz w:val="36"/>
        </w:rPr>
      </w:pPr>
      <w:r>
        <w:rPr>
          <w:b/>
          <w:color w:val="E26C09"/>
          <w:sz w:val="36"/>
        </w:rPr>
        <w:t>Gauged</w:t>
      </w:r>
      <w:r>
        <w:rPr>
          <w:b/>
          <w:color w:val="E26C09"/>
          <w:spacing w:val="-5"/>
          <w:sz w:val="36"/>
        </w:rPr>
        <w:t xml:space="preserve"> </w:t>
      </w:r>
      <w:r>
        <w:rPr>
          <w:b/>
          <w:color w:val="E26C09"/>
          <w:spacing w:val="-2"/>
          <w:sz w:val="36"/>
        </w:rPr>
        <w:t>mortar:</w:t>
      </w:r>
    </w:p>
    <w:p w:rsidR="0086686C" w:rsidRDefault="00F737EA">
      <w:pPr>
        <w:pStyle w:val="ListParagraph"/>
        <w:numPr>
          <w:ilvl w:val="1"/>
          <w:numId w:val="129"/>
        </w:numPr>
        <w:tabs>
          <w:tab w:val="left" w:pos="1440"/>
        </w:tabs>
        <w:spacing w:before="270" w:line="273" w:lineRule="auto"/>
        <w:ind w:right="1721"/>
        <w:rPr>
          <w:b/>
          <w:sz w:val="36"/>
        </w:rPr>
      </w:pPr>
      <w:r>
        <w:rPr>
          <w:b/>
          <w:sz w:val="36"/>
        </w:rPr>
        <w:t>To</w:t>
      </w:r>
      <w:r>
        <w:rPr>
          <w:b/>
          <w:spacing w:val="-3"/>
          <w:sz w:val="36"/>
        </w:rPr>
        <w:t xml:space="preserve"> </w:t>
      </w:r>
      <w:r>
        <w:rPr>
          <w:b/>
          <w:sz w:val="36"/>
        </w:rPr>
        <w:t>improve</w:t>
      </w:r>
      <w:r>
        <w:rPr>
          <w:b/>
          <w:spacing w:val="-3"/>
          <w:sz w:val="36"/>
        </w:rPr>
        <w:t xml:space="preserve"> </w:t>
      </w:r>
      <w:r>
        <w:rPr>
          <w:b/>
          <w:sz w:val="36"/>
        </w:rPr>
        <w:t>the</w:t>
      </w:r>
      <w:r>
        <w:rPr>
          <w:b/>
          <w:spacing w:val="-5"/>
          <w:sz w:val="36"/>
        </w:rPr>
        <w:t xml:space="preserve"> </w:t>
      </w:r>
      <w:r>
        <w:rPr>
          <w:b/>
          <w:sz w:val="36"/>
        </w:rPr>
        <w:t>quality</w:t>
      </w:r>
      <w:r>
        <w:rPr>
          <w:b/>
          <w:spacing w:val="-6"/>
          <w:sz w:val="36"/>
        </w:rPr>
        <w:t xml:space="preserve"> </w:t>
      </w:r>
      <w:r>
        <w:rPr>
          <w:b/>
          <w:sz w:val="36"/>
        </w:rPr>
        <w:t>of</w:t>
      </w:r>
      <w:r>
        <w:rPr>
          <w:b/>
          <w:spacing w:val="-2"/>
          <w:sz w:val="36"/>
        </w:rPr>
        <w:t xml:space="preserve"> </w:t>
      </w:r>
      <w:r>
        <w:rPr>
          <w:b/>
          <w:sz w:val="36"/>
        </w:rPr>
        <w:t>lime</w:t>
      </w:r>
      <w:r>
        <w:rPr>
          <w:b/>
          <w:spacing w:val="-4"/>
          <w:sz w:val="36"/>
        </w:rPr>
        <w:t xml:space="preserve"> </w:t>
      </w:r>
      <w:r>
        <w:rPr>
          <w:b/>
          <w:sz w:val="36"/>
        </w:rPr>
        <w:t>mortar</w:t>
      </w:r>
      <w:r>
        <w:rPr>
          <w:b/>
          <w:spacing w:val="-4"/>
          <w:sz w:val="36"/>
        </w:rPr>
        <w:t xml:space="preserve"> </w:t>
      </w:r>
      <w:r>
        <w:rPr>
          <w:b/>
          <w:sz w:val="36"/>
        </w:rPr>
        <w:t>and</w:t>
      </w:r>
      <w:r>
        <w:rPr>
          <w:b/>
          <w:spacing w:val="-2"/>
          <w:sz w:val="36"/>
        </w:rPr>
        <w:t xml:space="preserve"> </w:t>
      </w:r>
      <w:r>
        <w:rPr>
          <w:b/>
          <w:sz w:val="36"/>
        </w:rPr>
        <w:t>to</w:t>
      </w:r>
      <w:r>
        <w:rPr>
          <w:b/>
          <w:spacing w:val="-3"/>
          <w:sz w:val="36"/>
        </w:rPr>
        <w:t xml:space="preserve"> </w:t>
      </w:r>
      <w:r>
        <w:rPr>
          <w:b/>
          <w:sz w:val="36"/>
        </w:rPr>
        <w:t>achieve</w:t>
      </w:r>
      <w:r>
        <w:rPr>
          <w:b/>
          <w:spacing w:val="-3"/>
          <w:sz w:val="36"/>
        </w:rPr>
        <w:t xml:space="preserve"> </w:t>
      </w:r>
      <w:r>
        <w:rPr>
          <w:b/>
          <w:sz w:val="36"/>
        </w:rPr>
        <w:t>early</w:t>
      </w:r>
      <w:r>
        <w:rPr>
          <w:b/>
          <w:spacing w:val="-3"/>
          <w:sz w:val="36"/>
        </w:rPr>
        <w:t xml:space="preserve"> </w:t>
      </w:r>
      <w:r>
        <w:rPr>
          <w:b/>
          <w:sz w:val="36"/>
        </w:rPr>
        <w:t>strength,</w:t>
      </w:r>
      <w:r>
        <w:rPr>
          <w:b/>
          <w:spacing w:val="-2"/>
          <w:sz w:val="36"/>
        </w:rPr>
        <w:t xml:space="preserve"> </w:t>
      </w:r>
      <w:r>
        <w:rPr>
          <w:b/>
          <w:sz w:val="36"/>
        </w:rPr>
        <w:t>the</w:t>
      </w:r>
      <w:r>
        <w:rPr>
          <w:b/>
          <w:spacing w:val="-5"/>
          <w:sz w:val="36"/>
        </w:rPr>
        <w:t xml:space="preserve"> </w:t>
      </w:r>
      <w:r>
        <w:rPr>
          <w:b/>
          <w:sz w:val="36"/>
        </w:rPr>
        <w:t>cement is sometimes added to it. This process is known as the gauging.</w:t>
      </w:r>
    </w:p>
    <w:p w:rsidR="0086686C" w:rsidRDefault="00F737EA">
      <w:pPr>
        <w:pStyle w:val="ListParagraph"/>
        <w:numPr>
          <w:ilvl w:val="1"/>
          <w:numId w:val="129"/>
        </w:numPr>
        <w:tabs>
          <w:tab w:val="left" w:pos="1439"/>
        </w:tabs>
        <w:spacing w:before="8"/>
        <w:ind w:left="1439" w:hanging="359"/>
        <w:rPr>
          <w:b/>
          <w:sz w:val="36"/>
        </w:rPr>
      </w:pPr>
      <w:r>
        <w:rPr>
          <w:b/>
          <w:sz w:val="36"/>
        </w:rPr>
        <w:t>The</w:t>
      </w:r>
      <w:r>
        <w:rPr>
          <w:b/>
          <w:spacing w:val="-1"/>
          <w:sz w:val="36"/>
        </w:rPr>
        <w:t xml:space="preserve"> </w:t>
      </w:r>
      <w:r>
        <w:rPr>
          <w:b/>
          <w:sz w:val="36"/>
        </w:rPr>
        <w:t>usual</w:t>
      </w:r>
      <w:r>
        <w:rPr>
          <w:b/>
          <w:spacing w:val="-5"/>
          <w:sz w:val="36"/>
        </w:rPr>
        <w:t xml:space="preserve"> </w:t>
      </w:r>
      <w:r>
        <w:rPr>
          <w:b/>
          <w:sz w:val="36"/>
        </w:rPr>
        <w:t>proportion of</w:t>
      </w:r>
      <w:r>
        <w:rPr>
          <w:b/>
          <w:spacing w:val="-2"/>
          <w:sz w:val="36"/>
        </w:rPr>
        <w:t xml:space="preserve"> </w:t>
      </w:r>
      <w:r>
        <w:rPr>
          <w:b/>
          <w:sz w:val="36"/>
        </w:rPr>
        <w:t>cement</w:t>
      </w:r>
      <w:r>
        <w:rPr>
          <w:b/>
          <w:spacing w:val="-4"/>
          <w:sz w:val="36"/>
        </w:rPr>
        <w:t xml:space="preserve"> </w:t>
      </w:r>
      <w:r>
        <w:rPr>
          <w:b/>
          <w:sz w:val="36"/>
        </w:rPr>
        <w:t>to</w:t>
      </w:r>
      <w:r>
        <w:rPr>
          <w:b/>
          <w:spacing w:val="-2"/>
          <w:sz w:val="36"/>
        </w:rPr>
        <w:t xml:space="preserve"> </w:t>
      </w:r>
      <w:r>
        <w:rPr>
          <w:b/>
          <w:sz w:val="36"/>
        </w:rPr>
        <w:t>lime</w:t>
      </w:r>
      <w:r>
        <w:rPr>
          <w:b/>
          <w:spacing w:val="-2"/>
          <w:sz w:val="36"/>
        </w:rPr>
        <w:t xml:space="preserve"> </w:t>
      </w:r>
      <w:r>
        <w:rPr>
          <w:b/>
          <w:sz w:val="36"/>
        </w:rPr>
        <w:t>by</w:t>
      </w:r>
      <w:r>
        <w:rPr>
          <w:b/>
          <w:spacing w:val="-2"/>
          <w:sz w:val="36"/>
        </w:rPr>
        <w:t xml:space="preserve"> </w:t>
      </w:r>
      <w:r>
        <w:rPr>
          <w:b/>
          <w:sz w:val="36"/>
        </w:rPr>
        <w:t>volume</w:t>
      </w:r>
      <w:r>
        <w:rPr>
          <w:b/>
          <w:spacing w:val="-1"/>
          <w:sz w:val="36"/>
        </w:rPr>
        <w:t xml:space="preserve"> </w:t>
      </w:r>
      <w:r>
        <w:rPr>
          <w:b/>
          <w:sz w:val="36"/>
        </w:rPr>
        <w:t>is</w:t>
      </w:r>
      <w:r>
        <w:rPr>
          <w:b/>
          <w:spacing w:val="-2"/>
          <w:sz w:val="36"/>
        </w:rPr>
        <w:t xml:space="preserve"> </w:t>
      </w:r>
      <w:r>
        <w:rPr>
          <w:b/>
          <w:sz w:val="36"/>
        </w:rPr>
        <w:t>about</w:t>
      </w:r>
      <w:r>
        <w:rPr>
          <w:b/>
          <w:spacing w:val="-1"/>
          <w:sz w:val="36"/>
        </w:rPr>
        <w:t xml:space="preserve"> </w:t>
      </w:r>
      <w:r>
        <w:rPr>
          <w:b/>
          <w:sz w:val="36"/>
        </w:rPr>
        <w:t>1:6</w:t>
      </w:r>
      <w:r>
        <w:rPr>
          <w:b/>
          <w:spacing w:val="-6"/>
          <w:sz w:val="36"/>
        </w:rPr>
        <w:t xml:space="preserve"> </w:t>
      </w:r>
      <w:r>
        <w:rPr>
          <w:b/>
          <w:sz w:val="36"/>
        </w:rPr>
        <w:t>to</w:t>
      </w:r>
      <w:r>
        <w:rPr>
          <w:b/>
          <w:spacing w:val="-1"/>
          <w:sz w:val="36"/>
        </w:rPr>
        <w:t xml:space="preserve"> </w:t>
      </w:r>
      <w:r>
        <w:rPr>
          <w:b/>
          <w:spacing w:val="-4"/>
          <w:sz w:val="36"/>
        </w:rPr>
        <w:t>1:8.</w:t>
      </w:r>
    </w:p>
    <w:p w:rsidR="0086686C" w:rsidRDefault="00F737EA">
      <w:pPr>
        <w:pStyle w:val="ListParagraph"/>
        <w:numPr>
          <w:ilvl w:val="1"/>
          <w:numId w:val="129"/>
        </w:numPr>
        <w:tabs>
          <w:tab w:val="left" w:pos="1439"/>
        </w:tabs>
        <w:spacing w:before="67"/>
        <w:ind w:left="1439" w:hanging="359"/>
        <w:rPr>
          <w:b/>
          <w:sz w:val="36"/>
        </w:rPr>
      </w:pPr>
      <w:r>
        <w:rPr>
          <w:b/>
          <w:sz w:val="36"/>
        </w:rPr>
        <w:t>It</w:t>
      </w:r>
      <w:r>
        <w:rPr>
          <w:b/>
          <w:spacing w:val="-2"/>
          <w:sz w:val="36"/>
        </w:rPr>
        <w:t xml:space="preserve"> </w:t>
      </w:r>
      <w:r>
        <w:rPr>
          <w:b/>
          <w:sz w:val="36"/>
        </w:rPr>
        <w:t>is</w:t>
      </w:r>
      <w:r>
        <w:rPr>
          <w:b/>
          <w:spacing w:val="-1"/>
          <w:sz w:val="36"/>
        </w:rPr>
        <w:t xml:space="preserve"> </w:t>
      </w:r>
      <w:r>
        <w:rPr>
          <w:b/>
          <w:sz w:val="36"/>
        </w:rPr>
        <w:t>also</w:t>
      </w:r>
      <w:r>
        <w:rPr>
          <w:b/>
          <w:spacing w:val="-2"/>
          <w:sz w:val="36"/>
        </w:rPr>
        <w:t xml:space="preserve"> </w:t>
      </w:r>
      <w:r>
        <w:rPr>
          <w:b/>
          <w:sz w:val="36"/>
        </w:rPr>
        <w:t>known</w:t>
      </w:r>
      <w:r>
        <w:rPr>
          <w:b/>
          <w:spacing w:val="-3"/>
          <w:sz w:val="36"/>
        </w:rPr>
        <w:t xml:space="preserve"> </w:t>
      </w:r>
      <w:r>
        <w:rPr>
          <w:b/>
          <w:sz w:val="36"/>
        </w:rPr>
        <w:t>as</w:t>
      </w:r>
      <w:r>
        <w:rPr>
          <w:b/>
          <w:spacing w:val="-2"/>
          <w:sz w:val="36"/>
        </w:rPr>
        <w:t xml:space="preserve"> </w:t>
      </w:r>
      <w:r>
        <w:rPr>
          <w:b/>
          <w:sz w:val="36"/>
        </w:rPr>
        <w:t>the</w:t>
      </w:r>
      <w:r>
        <w:rPr>
          <w:b/>
          <w:spacing w:val="-1"/>
          <w:sz w:val="36"/>
        </w:rPr>
        <w:t xml:space="preserve"> </w:t>
      </w:r>
      <w:r>
        <w:rPr>
          <w:b/>
          <w:sz w:val="36"/>
        </w:rPr>
        <w:t>composite</w:t>
      </w:r>
      <w:r>
        <w:rPr>
          <w:b/>
          <w:spacing w:val="-2"/>
          <w:sz w:val="36"/>
        </w:rPr>
        <w:t xml:space="preserve"> </w:t>
      </w:r>
      <w:r>
        <w:rPr>
          <w:b/>
          <w:sz w:val="36"/>
        </w:rPr>
        <w:t>mortar</w:t>
      </w:r>
      <w:r>
        <w:rPr>
          <w:b/>
          <w:spacing w:val="-2"/>
          <w:sz w:val="36"/>
        </w:rPr>
        <w:t xml:space="preserve"> </w:t>
      </w:r>
      <w:r>
        <w:rPr>
          <w:b/>
          <w:sz w:val="36"/>
        </w:rPr>
        <w:t>or</w:t>
      </w:r>
      <w:r>
        <w:rPr>
          <w:b/>
          <w:spacing w:val="2"/>
          <w:sz w:val="36"/>
        </w:rPr>
        <w:t xml:space="preserve"> </w:t>
      </w:r>
      <w:r>
        <w:rPr>
          <w:b/>
          <w:sz w:val="36"/>
        </w:rPr>
        <w:t>lime-cement</w:t>
      </w:r>
      <w:r>
        <w:rPr>
          <w:b/>
          <w:spacing w:val="-1"/>
          <w:sz w:val="36"/>
        </w:rPr>
        <w:t xml:space="preserve"> </w:t>
      </w:r>
      <w:r>
        <w:rPr>
          <w:b/>
          <w:spacing w:val="-2"/>
          <w:sz w:val="36"/>
        </w:rPr>
        <w:t>mortar.</w:t>
      </w:r>
    </w:p>
    <w:p w:rsidR="0086686C" w:rsidRDefault="00F737EA">
      <w:pPr>
        <w:pStyle w:val="ListParagraph"/>
        <w:numPr>
          <w:ilvl w:val="1"/>
          <w:numId w:val="129"/>
        </w:numPr>
        <w:tabs>
          <w:tab w:val="left" w:pos="1439"/>
        </w:tabs>
        <w:spacing w:before="62"/>
        <w:ind w:left="1439" w:hanging="359"/>
        <w:rPr>
          <w:b/>
          <w:sz w:val="36"/>
        </w:rPr>
      </w:pPr>
      <w:r>
        <w:rPr>
          <w:b/>
          <w:sz w:val="36"/>
        </w:rPr>
        <w:t>This</w:t>
      </w:r>
      <w:r>
        <w:rPr>
          <w:b/>
          <w:spacing w:val="-3"/>
          <w:sz w:val="36"/>
        </w:rPr>
        <w:t xml:space="preserve"> </w:t>
      </w:r>
      <w:r>
        <w:rPr>
          <w:b/>
          <w:sz w:val="36"/>
        </w:rPr>
        <w:t>mortar</w:t>
      </w:r>
      <w:r>
        <w:rPr>
          <w:b/>
          <w:spacing w:val="-3"/>
          <w:sz w:val="36"/>
        </w:rPr>
        <w:t xml:space="preserve"> </w:t>
      </w:r>
      <w:r>
        <w:rPr>
          <w:b/>
          <w:sz w:val="36"/>
        </w:rPr>
        <w:t>may</w:t>
      </w:r>
      <w:r>
        <w:rPr>
          <w:b/>
          <w:spacing w:val="-1"/>
          <w:sz w:val="36"/>
        </w:rPr>
        <w:t xml:space="preserve"> </w:t>
      </w:r>
      <w:r>
        <w:rPr>
          <w:b/>
          <w:sz w:val="36"/>
        </w:rPr>
        <w:t>be</w:t>
      </w:r>
      <w:r>
        <w:rPr>
          <w:b/>
          <w:spacing w:val="-3"/>
          <w:sz w:val="36"/>
        </w:rPr>
        <w:t xml:space="preserve"> </w:t>
      </w:r>
      <w:r>
        <w:rPr>
          <w:b/>
          <w:sz w:val="36"/>
        </w:rPr>
        <w:t>used</w:t>
      </w:r>
      <w:r>
        <w:rPr>
          <w:b/>
          <w:spacing w:val="-2"/>
          <w:sz w:val="36"/>
        </w:rPr>
        <w:t xml:space="preserve"> </w:t>
      </w:r>
      <w:r>
        <w:rPr>
          <w:b/>
          <w:sz w:val="36"/>
        </w:rPr>
        <w:t>for</w:t>
      </w:r>
      <w:r>
        <w:rPr>
          <w:b/>
          <w:spacing w:val="-2"/>
          <w:sz w:val="36"/>
        </w:rPr>
        <w:t xml:space="preserve"> </w:t>
      </w:r>
      <w:r>
        <w:rPr>
          <w:b/>
          <w:sz w:val="36"/>
        </w:rPr>
        <w:t>bedding</w:t>
      </w:r>
      <w:r>
        <w:rPr>
          <w:b/>
          <w:spacing w:val="-3"/>
          <w:sz w:val="36"/>
        </w:rPr>
        <w:t xml:space="preserve"> </w:t>
      </w:r>
      <w:r>
        <w:rPr>
          <w:b/>
          <w:sz w:val="36"/>
        </w:rPr>
        <w:t>and</w:t>
      </w:r>
      <w:r>
        <w:rPr>
          <w:b/>
          <w:spacing w:val="-4"/>
          <w:sz w:val="36"/>
        </w:rPr>
        <w:t xml:space="preserve"> </w:t>
      </w:r>
      <w:r>
        <w:rPr>
          <w:b/>
          <w:sz w:val="36"/>
        </w:rPr>
        <w:t>for</w:t>
      </w:r>
      <w:r>
        <w:rPr>
          <w:b/>
          <w:spacing w:val="-2"/>
          <w:sz w:val="36"/>
        </w:rPr>
        <w:t xml:space="preserve"> </w:t>
      </w:r>
      <w:r>
        <w:rPr>
          <w:b/>
          <w:sz w:val="36"/>
        </w:rPr>
        <w:t>thick</w:t>
      </w:r>
      <w:r>
        <w:rPr>
          <w:b/>
          <w:spacing w:val="-3"/>
          <w:sz w:val="36"/>
        </w:rPr>
        <w:t xml:space="preserve"> </w:t>
      </w:r>
      <w:r>
        <w:rPr>
          <w:b/>
          <w:sz w:val="36"/>
        </w:rPr>
        <w:t>brick</w:t>
      </w:r>
      <w:r>
        <w:rPr>
          <w:b/>
          <w:spacing w:val="-2"/>
          <w:sz w:val="36"/>
        </w:rPr>
        <w:t xml:space="preserve"> walls.</w:t>
      </w:r>
    </w:p>
    <w:p w:rsidR="0086686C" w:rsidRDefault="00F737EA">
      <w:pPr>
        <w:pStyle w:val="ListParagraph"/>
        <w:numPr>
          <w:ilvl w:val="0"/>
          <w:numId w:val="129"/>
        </w:numPr>
        <w:tabs>
          <w:tab w:val="left" w:pos="1197"/>
        </w:tabs>
        <w:spacing w:before="267"/>
        <w:ind w:left="1197" w:hanging="477"/>
        <w:jc w:val="left"/>
        <w:rPr>
          <w:b/>
          <w:sz w:val="36"/>
        </w:rPr>
      </w:pPr>
      <w:r>
        <w:rPr>
          <w:b/>
          <w:color w:val="E26C09"/>
          <w:sz w:val="36"/>
        </w:rPr>
        <w:t>Gypsum</w:t>
      </w:r>
      <w:r>
        <w:rPr>
          <w:b/>
          <w:color w:val="E26C09"/>
          <w:spacing w:val="-2"/>
          <w:sz w:val="36"/>
        </w:rPr>
        <w:t xml:space="preserve"> mortar:</w:t>
      </w:r>
    </w:p>
    <w:p w:rsidR="0086686C" w:rsidRDefault="00F737EA">
      <w:pPr>
        <w:pStyle w:val="ListParagraph"/>
        <w:numPr>
          <w:ilvl w:val="1"/>
          <w:numId w:val="129"/>
        </w:numPr>
        <w:tabs>
          <w:tab w:val="left" w:pos="1440"/>
        </w:tabs>
        <w:spacing w:before="268" w:line="273" w:lineRule="auto"/>
        <w:ind w:right="2311"/>
        <w:rPr>
          <w:b/>
          <w:sz w:val="36"/>
        </w:rPr>
      </w:pPr>
      <w:r>
        <w:rPr>
          <w:b/>
          <w:sz w:val="36"/>
        </w:rPr>
        <w:t>These</w:t>
      </w:r>
      <w:r>
        <w:rPr>
          <w:b/>
          <w:spacing w:val="-3"/>
          <w:sz w:val="36"/>
        </w:rPr>
        <w:t xml:space="preserve"> </w:t>
      </w:r>
      <w:r>
        <w:rPr>
          <w:b/>
          <w:sz w:val="36"/>
        </w:rPr>
        <w:t>mortars</w:t>
      </w:r>
      <w:r>
        <w:rPr>
          <w:b/>
          <w:spacing w:val="-4"/>
          <w:sz w:val="36"/>
        </w:rPr>
        <w:t xml:space="preserve"> </w:t>
      </w:r>
      <w:r>
        <w:rPr>
          <w:b/>
          <w:sz w:val="36"/>
        </w:rPr>
        <w:t>are</w:t>
      </w:r>
      <w:r>
        <w:rPr>
          <w:b/>
          <w:spacing w:val="-4"/>
          <w:sz w:val="36"/>
        </w:rPr>
        <w:t xml:space="preserve"> </w:t>
      </w:r>
      <w:r>
        <w:rPr>
          <w:b/>
          <w:sz w:val="36"/>
        </w:rPr>
        <w:t>prepared</w:t>
      </w:r>
      <w:r>
        <w:rPr>
          <w:b/>
          <w:spacing w:val="-6"/>
          <w:sz w:val="36"/>
        </w:rPr>
        <w:t xml:space="preserve"> </w:t>
      </w:r>
      <w:r>
        <w:rPr>
          <w:b/>
          <w:sz w:val="36"/>
        </w:rPr>
        <w:t>from</w:t>
      </w:r>
      <w:r>
        <w:rPr>
          <w:b/>
          <w:spacing w:val="-5"/>
          <w:sz w:val="36"/>
        </w:rPr>
        <w:t xml:space="preserve"> </w:t>
      </w:r>
      <w:r>
        <w:rPr>
          <w:b/>
          <w:sz w:val="36"/>
        </w:rPr>
        <w:t>gypsum</w:t>
      </w:r>
      <w:r>
        <w:rPr>
          <w:b/>
          <w:spacing w:val="-7"/>
          <w:sz w:val="36"/>
        </w:rPr>
        <w:t xml:space="preserve"> </w:t>
      </w:r>
      <w:r>
        <w:rPr>
          <w:b/>
          <w:sz w:val="36"/>
        </w:rPr>
        <w:t>binding</w:t>
      </w:r>
      <w:r>
        <w:rPr>
          <w:b/>
          <w:spacing w:val="-5"/>
          <w:sz w:val="36"/>
        </w:rPr>
        <w:t xml:space="preserve"> </w:t>
      </w:r>
      <w:r>
        <w:rPr>
          <w:b/>
          <w:sz w:val="36"/>
        </w:rPr>
        <w:t>materials</w:t>
      </w:r>
      <w:r>
        <w:rPr>
          <w:b/>
          <w:spacing w:val="-3"/>
          <w:sz w:val="36"/>
        </w:rPr>
        <w:t xml:space="preserve"> </w:t>
      </w:r>
      <w:r>
        <w:rPr>
          <w:b/>
          <w:sz w:val="36"/>
        </w:rPr>
        <w:t>such</w:t>
      </w:r>
      <w:r>
        <w:rPr>
          <w:b/>
          <w:spacing w:val="-4"/>
          <w:sz w:val="36"/>
        </w:rPr>
        <w:t xml:space="preserve"> </w:t>
      </w:r>
      <w:r>
        <w:rPr>
          <w:b/>
          <w:sz w:val="36"/>
        </w:rPr>
        <w:t>as</w:t>
      </w:r>
      <w:r>
        <w:rPr>
          <w:b/>
          <w:spacing w:val="-4"/>
          <w:sz w:val="36"/>
        </w:rPr>
        <w:t xml:space="preserve"> </w:t>
      </w:r>
      <w:r>
        <w:rPr>
          <w:b/>
          <w:sz w:val="36"/>
        </w:rPr>
        <w:t>building gypsum and anhydrite binding materials.</w:t>
      </w:r>
    </w:p>
    <w:p w:rsidR="0086686C" w:rsidRDefault="00F737EA">
      <w:pPr>
        <w:pStyle w:val="ListParagraph"/>
        <w:numPr>
          <w:ilvl w:val="0"/>
          <w:numId w:val="131"/>
        </w:numPr>
        <w:tabs>
          <w:tab w:val="left" w:pos="1263"/>
        </w:tabs>
        <w:spacing w:before="206"/>
        <w:ind w:left="1263"/>
        <w:rPr>
          <w:b/>
          <w:sz w:val="36"/>
        </w:rPr>
      </w:pPr>
      <w:r>
        <w:rPr>
          <w:b/>
          <w:color w:val="974705"/>
          <w:sz w:val="40"/>
        </w:rPr>
        <w:t>Nature</w:t>
      </w:r>
      <w:r>
        <w:rPr>
          <w:b/>
          <w:color w:val="974705"/>
          <w:spacing w:val="-6"/>
          <w:sz w:val="40"/>
        </w:rPr>
        <w:t xml:space="preserve"> </w:t>
      </w:r>
      <w:r>
        <w:rPr>
          <w:b/>
          <w:color w:val="974705"/>
          <w:sz w:val="40"/>
        </w:rPr>
        <w:t>of</w:t>
      </w:r>
      <w:r>
        <w:rPr>
          <w:b/>
          <w:color w:val="974705"/>
          <w:spacing w:val="-3"/>
          <w:sz w:val="40"/>
        </w:rPr>
        <w:t xml:space="preserve"> </w:t>
      </w:r>
      <w:r>
        <w:rPr>
          <w:b/>
          <w:color w:val="974705"/>
          <w:sz w:val="40"/>
        </w:rPr>
        <w:t>application:</w:t>
      </w:r>
      <w:r>
        <w:rPr>
          <w:b/>
          <w:color w:val="974705"/>
          <w:spacing w:val="-3"/>
          <w:sz w:val="40"/>
        </w:rPr>
        <w:t xml:space="preserve"> </w:t>
      </w:r>
      <w:r>
        <w:rPr>
          <w:b/>
          <w:sz w:val="36"/>
        </w:rPr>
        <w:t>According</w:t>
      </w:r>
      <w:r>
        <w:rPr>
          <w:b/>
          <w:spacing w:val="-3"/>
          <w:sz w:val="36"/>
        </w:rPr>
        <w:t xml:space="preserve"> </w:t>
      </w:r>
      <w:r>
        <w:rPr>
          <w:b/>
          <w:sz w:val="36"/>
        </w:rPr>
        <w:t>are</w:t>
      </w:r>
      <w:r>
        <w:rPr>
          <w:b/>
          <w:spacing w:val="-4"/>
          <w:sz w:val="36"/>
        </w:rPr>
        <w:t xml:space="preserve"> </w:t>
      </w:r>
      <w:r>
        <w:rPr>
          <w:b/>
          <w:sz w:val="36"/>
        </w:rPr>
        <w:t>classified</w:t>
      </w:r>
      <w:r>
        <w:rPr>
          <w:b/>
          <w:spacing w:val="-2"/>
          <w:sz w:val="36"/>
        </w:rPr>
        <w:t xml:space="preserve"> </w:t>
      </w:r>
      <w:r>
        <w:rPr>
          <w:b/>
          <w:sz w:val="36"/>
        </w:rPr>
        <w:t>into</w:t>
      </w:r>
      <w:r>
        <w:rPr>
          <w:b/>
          <w:spacing w:val="-2"/>
          <w:sz w:val="36"/>
        </w:rPr>
        <w:t xml:space="preserve"> </w:t>
      </w:r>
      <w:r>
        <w:rPr>
          <w:b/>
          <w:sz w:val="36"/>
        </w:rPr>
        <w:t>two</w:t>
      </w:r>
      <w:r>
        <w:rPr>
          <w:b/>
          <w:spacing w:val="-4"/>
          <w:sz w:val="36"/>
        </w:rPr>
        <w:t xml:space="preserve"> </w:t>
      </w:r>
      <w:r>
        <w:rPr>
          <w:b/>
          <w:spacing w:val="-2"/>
          <w:sz w:val="36"/>
        </w:rPr>
        <w:t>categories:</w:t>
      </w:r>
    </w:p>
    <w:p w:rsidR="0086686C" w:rsidRDefault="00F737EA">
      <w:pPr>
        <w:pStyle w:val="ListParagraph"/>
        <w:numPr>
          <w:ilvl w:val="1"/>
          <w:numId w:val="131"/>
        </w:numPr>
        <w:tabs>
          <w:tab w:val="left" w:pos="1834"/>
        </w:tabs>
        <w:spacing w:before="275"/>
        <w:ind w:left="1834" w:hanging="394"/>
        <w:rPr>
          <w:b/>
          <w:sz w:val="36"/>
        </w:rPr>
      </w:pPr>
      <w:r>
        <w:rPr>
          <w:b/>
          <w:sz w:val="36"/>
        </w:rPr>
        <w:t xml:space="preserve">Bricklaying </w:t>
      </w:r>
      <w:r>
        <w:rPr>
          <w:b/>
          <w:spacing w:val="-2"/>
          <w:sz w:val="36"/>
        </w:rPr>
        <w:t>mortars.</w:t>
      </w:r>
    </w:p>
    <w:p w:rsidR="0086686C" w:rsidRDefault="00F737EA">
      <w:pPr>
        <w:pStyle w:val="ListParagraph"/>
        <w:numPr>
          <w:ilvl w:val="1"/>
          <w:numId w:val="131"/>
        </w:numPr>
        <w:tabs>
          <w:tab w:val="left" w:pos="1923"/>
        </w:tabs>
        <w:spacing w:before="266"/>
        <w:ind w:left="1923" w:hanging="483"/>
        <w:rPr>
          <w:b/>
          <w:sz w:val="36"/>
        </w:rPr>
      </w:pPr>
      <w:r>
        <w:rPr>
          <w:b/>
          <w:sz w:val="36"/>
        </w:rPr>
        <w:t>Finishing</w:t>
      </w:r>
      <w:r>
        <w:rPr>
          <w:b/>
          <w:spacing w:val="-4"/>
          <w:sz w:val="36"/>
        </w:rPr>
        <w:t xml:space="preserve"> </w:t>
      </w:r>
      <w:r>
        <w:rPr>
          <w:b/>
          <w:spacing w:val="-2"/>
          <w:sz w:val="36"/>
        </w:rPr>
        <w:t>mortars.</w:t>
      </w:r>
    </w:p>
    <w:p w:rsidR="0086686C" w:rsidRDefault="0086686C">
      <w:pPr>
        <w:pStyle w:val="ListParagraph"/>
        <w:rPr>
          <w:b/>
          <w:sz w:val="36"/>
        </w:rPr>
        <w:sectPr w:rsidR="0086686C">
          <w:pgSz w:w="15840" w:h="12240" w:orient="landscape"/>
          <w:pgMar w:top="1360" w:right="0" w:bottom="280" w:left="720" w:header="720" w:footer="720" w:gutter="0"/>
          <w:cols w:space="720"/>
        </w:sectPr>
      </w:pPr>
    </w:p>
    <w:p w:rsidR="0086686C" w:rsidRDefault="00F737EA">
      <w:pPr>
        <w:pStyle w:val="ListParagraph"/>
        <w:numPr>
          <w:ilvl w:val="0"/>
          <w:numId w:val="128"/>
        </w:numPr>
        <w:tabs>
          <w:tab w:val="left" w:pos="1114"/>
        </w:tabs>
        <w:spacing w:before="61"/>
        <w:ind w:left="1114" w:hanging="394"/>
        <w:rPr>
          <w:b/>
          <w:sz w:val="36"/>
        </w:rPr>
      </w:pPr>
      <w:r>
        <w:rPr>
          <w:b/>
          <w:noProof/>
          <w:sz w:val="36"/>
        </w:rPr>
        <w:lastRenderedPageBreak/>
        <w:drawing>
          <wp:anchor distT="0" distB="0" distL="0" distR="0" simplePos="0" relativeHeight="484497408" behindDoc="1" locked="0" layoutInCell="1" allowOverlap="1">
            <wp:simplePos x="0" y="0"/>
            <wp:positionH relativeFrom="page">
              <wp:posOffset>0</wp:posOffset>
            </wp:positionH>
            <wp:positionV relativeFrom="page">
              <wp:posOffset>0</wp:posOffset>
            </wp:positionV>
            <wp:extent cx="10059670" cy="7773670"/>
            <wp:effectExtent l="0" t="0" r="0" b="0"/>
            <wp:wrapNone/>
            <wp:docPr id="143" name="Image 1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Image 143"/>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36"/>
        </w:rPr>
        <w:t xml:space="preserve">Bricklaying </w:t>
      </w:r>
      <w:r>
        <w:rPr>
          <w:b/>
          <w:color w:val="E26C09"/>
          <w:spacing w:val="-2"/>
          <w:sz w:val="36"/>
        </w:rPr>
        <w:t>mortars:</w:t>
      </w:r>
    </w:p>
    <w:p w:rsidR="0086686C" w:rsidRDefault="00F737EA">
      <w:pPr>
        <w:pStyle w:val="ListParagraph"/>
        <w:numPr>
          <w:ilvl w:val="1"/>
          <w:numId w:val="128"/>
        </w:numPr>
        <w:tabs>
          <w:tab w:val="left" w:pos="1439"/>
        </w:tabs>
        <w:spacing w:before="266"/>
        <w:ind w:left="1439" w:hanging="359"/>
        <w:rPr>
          <w:b/>
          <w:sz w:val="36"/>
        </w:rPr>
      </w:pPr>
      <w:r>
        <w:rPr>
          <w:b/>
          <w:sz w:val="36"/>
        </w:rPr>
        <w:t>The</w:t>
      </w:r>
      <w:r>
        <w:rPr>
          <w:b/>
          <w:spacing w:val="-4"/>
          <w:sz w:val="36"/>
        </w:rPr>
        <w:t xml:space="preserve"> </w:t>
      </w:r>
      <w:r>
        <w:rPr>
          <w:b/>
          <w:sz w:val="36"/>
        </w:rPr>
        <w:t>mortars</w:t>
      </w:r>
      <w:r>
        <w:rPr>
          <w:b/>
          <w:spacing w:val="-2"/>
          <w:sz w:val="36"/>
        </w:rPr>
        <w:t xml:space="preserve"> </w:t>
      </w:r>
      <w:r>
        <w:rPr>
          <w:b/>
          <w:sz w:val="36"/>
        </w:rPr>
        <w:t>for</w:t>
      </w:r>
      <w:r>
        <w:rPr>
          <w:b/>
          <w:spacing w:val="-3"/>
          <w:sz w:val="36"/>
        </w:rPr>
        <w:t xml:space="preserve"> </w:t>
      </w:r>
      <w:r>
        <w:rPr>
          <w:b/>
          <w:sz w:val="36"/>
        </w:rPr>
        <w:t>bricklaying</w:t>
      </w:r>
      <w:r>
        <w:rPr>
          <w:b/>
          <w:spacing w:val="-3"/>
          <w:sz w:val="36"/>
        </w:rPr>
        <w:t xml:space="preserve"> </w:t>
      </w:r>
      <w:r>
        <w:rPr>
          <w:b/>
          <w:sz w:val="36"/>
        </w:rPr>
        <w:t>are</w:t>
      </w:r>
      <w:r>
        <w:rPr>
          <w:b/>
          <w:spacing w:val="-4"/>
          <w:sz w:val="36"/>
        </w:rPr>
        <w:t xml:space="preserve"> </w:t>
      </w:r>
      <w:r>
        <w:rPr>
          <w:b/>
          <w:sz w:val="36"/>
        </w:rPr>
        <w:t>intended</w:t>
      </w:r>
      <w:r>
        <w:rPr>
          <w:b/>
          <w:spacing w:val="-2"/>
          <w:sz w:val="36"/>
        </w:rPr>
        <w:t xml:space="preserve"> </w:t>
      </w:r>
      <w:r>
        <w:rPr>
          <w:b/>
          <w:sz w:val="36"/>
        </w:rPr>
        <w:t>to</w:t>
      </w:r>
      <w:r>
        <w:rPr>
          <w:b/>
          <w:spacing w:val="-4"/>
          <w:sz w:val="36"/>
        </w:rPr>
        <w:t xml:space="preserve"> </w:t>
      </w:r>
      <w:r>
        <w:rPr>
          <w:b/>
          <w:sz w:val="36"/>
        </w:rPr>
        <w:t>be</w:t>
      </w:r>
      <w:r>
        <w:rPr>
          <w:b/>
          <w:spacing w:val="-4"/>
          <w:sz w:val="36"/>
        </w:rPr>
        <w:t xml:space="preserve"> </w:t>
      </w:r>
      <w:r>
        <w:rPr>
          <w:b/>
          <w:sz w:val="36"/>
        </w:rPr>
        <w:t>used</w:t>
      </w:r>
      <w:r>
        <w:rPr>
          <w:b/>
          <w:spacing w:val="-4"/>
          <w:sz w:val="36"/>
        </w:rPr>
        <w:t xml:space="preserve"> </w:t>
      </w:r>
      <w:r>
        <w:rPr>
          <w:b/>
          <w:sz w:val="36"/>
        </w:rPr>
        <w:t>for</w:t>
      </w:r>
      <w:r>
        <w:rPr>
          <w:b/>
          <w:spacing w:val="-3"/>
          <w:sz w:val="36"/>
        </w:rPr>
        <w:t xml:space="preserve"> </w:t>
      </w:r>
      <w:r>
        <w:rPr>
          <w:b/>
          <w:sz w:val="36"/>
        </w:rPr>
        <w:t>brickwork</w:t>
      </w:r>
      <w:r>
        <w:rPr>
          <w:b/>
          <w:spacing w:val="-3"/>
          <w:sz w:val="36"/>
        </w:rPr>
        <w:t xml:space="preserve"> </w:t>
      </w:r>
      <w:r>
        <w:rPr>
          <w:b/>
          <w:sz w:val="36"/>
        </w:rPr>
        <w:t>and</w:t>
      </w:r>
      <w:r>
        <w:rPr>
          <w:b/>
          <w:spacing w:val="-2"/>
          <w:sz w:val="36"/>
        </w:rPr>
        <w:t xml:space="preserve"> walls.</w:t>
      </w:r>
    </w:p>
    <w:p w:rsidR="0086686C" w:rsidRDefault="00F737EA">
      <w:pPr>
        <w:pStyle w:val="ListParagraph"/>
        <w:numPr>
          <w:ilvl w:val="0"/>
          <w:numId w:val="128"/>
        </w:numPr>
        <w:tabs>
          <w:tab w:val="left" w:pos="1203"/>
        </w:tabs>
        <w:spacing w:before="266"/>
        <w:ind w:left="1203" w:hanging="483"/>
        <w:rPr>
          <w:b/>
          <w:sz w:val="36"/>
        </w:rPr>
      </w:pPr>
      <w:r>
        <w:rPr>
          <w:b/>
          <w:color w:val="E26C09"/>
          <w:sz w:val="36"/>
        </w:rPr>
        <w:t>Finishing</w:t>
      </w:r>
      <w:r>
        <w:rPr>
          <w:b/>
          <w:color w:val="E26C09"/>
          <w:spacing w:val="-4"/>
          <w:sz w:val="36"/>
        </w:rPr>
        <w:t xml:space="preserve"> </w:t>
      </w:r>
      <w:r>
        <w:rPr>
          <w:b/>
          <w:color w:val="E26C09"/>
          <w:spacing w:val="-2"/>
          <w:sz w:val="36"/>
        </w:rPr>
        <w:t>mortars:</w:t>
      </w:r>
    </w:p>
    <w:p w:rsidR="0086686C" w:rsidRDefault="00F737EA">
      <w:pPr>
        <w:pStyle w:val="ListParagraph"/>
        <w:numPr>
          <w:ilvl w:val="1"/>
          <w:numId w:val="128"/>
        </w:numPr>
        <w:tabs>
          <w:tab w:val="left" w:pos="1440"/>
        </w:tabs>
        <w:spacing w:before="269" w:line="273" w:lineRule="auto"/>
        <w:ind w:right="2380"/>
        <w:rPr>
          <w:b/>
          <w:sz w:val="36"/>
        </w:rPr>
      </w:pPr>
      <w:r>
        <w:rPr>
          <w:b/>
          <w:sz w:val="36"/>
        </w:rPr>
        <w:t>These</w:t>
      </w:r>
      <w:r>
        <w:rPr>
          <w:b/>
          <w:spacing w:val="-3"/>
          <w:sz w:val="36"/>
        </w:rPr>
        <w:t xml:space="preserve"> </w:t>
      </w:r>
      <w:r>
        <w:rPr>
          <w:b/>
          <w:sz w:val="36"/>
        </w:rPr>
        <w:t>mortars</w:t>
      </w:r>
      <w:r>
        <w:rPr>
          <w:b/>
          <w:spacing w:val="-4"/>
          <w:sz w:val="36"/>
        </w:rPr>
        <w:t xml:space="preserve"> </w:t>
      </w:r>
      <w:r>
        <w:rPr>
          <w:b/>
          <w:sz w:val="36"/>
        </w:rPr>
        <w:t>include</w:t>
      </w:r>
      <w:r>
        <w:rPr>
          <w:b/>
          <w:spacing w:val="-2"/>
          <w:sz w:val="36"/>
        </w:rPr>
        <w:t xml:space="preserve"> </w:t>
      </w:r>
      <w:r>
        <w:rPr>
          <w:b/>
          <w:sz w:val="36"/>
        </w:rPr>
        <w:t>common</w:t>
      </w:r>
      <w:r>
        <w:rPr>
          <w:b/>
          <w:spacing w:val="-6"/>
          <w:sz w:val="36"/>
        </w:rPr>
        <w:t xml:space="preserve"> </w:t>
      </w:r>
      <w:r>
        <w:rPr>
          <w:b/>
          <w:sz w:val="36"/>
        </w:rPr>
        <w:t>plastering</w:t>
      </w:r>
      <w:r>
        <w:rPr>
          <w:b/>
          <w:spacing w:val="-5"/>
          <w:sz w:val="36"/>
        </w:rPr>
        <w:t xml:space="preserve"> </w:t>
      </w:r>
      <w:r>
        <w:rPr>
          <w:b/>
          <w:sz w:val="36"/>
        </w:rPr>
        <w:t>work</w:t>
      </w:r>
      <w:r>
        <w:rPr>
          <w:b/>
          <w:spacing w:val="-6"/>
          <w:sz w:val="36"/>
        </w:rPr>
        <w:t xml:space="preserve"> </w:t>
      </w:r>
      <w:r>
        <w:rPr>
          <w:b/>
          <w:sz w:val="36"/>
        </w:rPr>
        <w:t>and</w:t>
      </w:r>
      <w:r>
        <w:rPr>
          <w:b/>
          <w:spacing w:val="-4"/>
          <w:sz w:val="36"/>
        </w:rPr>
        <w:t xml:space="preserve"> </w:t>
      </w:r>
      <w:r>
        <w:rPr>
          <w:b/>
          <w:sz w:val="36"/>
        </w:rPr>
        <w:t>mortars</w:t>
      </w:r>
      <w:r>
        <w:rPr>
          <w:b/>
          <w:spacing w:val="-6"/>
          <w:sz w:val="36"/>
        </w:rPr>
        <w:t xml:space="preserve"> </w:t>
      </w:r>
      <w:r>
        <w:rPr>
          <w:b/>
          <w:sz w:val="36"/>
        </w:rPr>
        <w:t>for</w:t>
      </w:r>
      <w:r>
        <w:rPr>
          <w:b/>
          <w:spacing w:val="-6"/>
          <w:sz w:val="36"/>
        </w:rPr>
        <w:t xml:space="preserve"> </w:t>
      </w:r>
      <w:r>
        <w:rPr>
          <w:b/>
          <w:sz w:val="36"/>
        </w:rPr>
        <w:t>developing architectural or ornamental effects.</w:t>
      </w:r>
    </w:p>
    <w:p w:rsidR="0086686C" w:rsidRDefault="00F737EA">
      <w:pPr>
        <w:pStyle w:val="ListParagraph"/>
        <w:numPr>
          <w:ilvl w:val="1"/>
          <w:numId w:val="128"/>
        </w:numPr>
        <w:tabs>
          <w:tab w:val="left" w:pos="1440"/>
        </w:tabs>
        <w:spacing w:before="8" w:line="273" w:lineRule="auto"/>
        <w:ind w:right="1465"/>
        <w:rPr>
          <w:b/>
          <w:sz w:val="36"/>
        </w:rPr>
      </w:pPr>
      <w:r>
        <w:rPr>
          <w:b/>
          <w:sz w:val="36"/>
        </w:rPr>
        <w:t>For</w:t>
      </w:r>
      <w:r>
        <w:rPr>
          <w:b/>
          <w:spacing w:val="-3"/>
          <w:sz w:val="36"/>
        </w:rPr>
        <w:t xml:space="preserve"> </w:t>
      </w:r>
      <w:r>
        <w:rPr>
          <w:b/>
          <w:sz w:val="36"/>
        </w:rPr>
        <w:t>decorative</w:t>
      </w:r>
      <w:r>
        <w:rPr>
          <w:b/>
          <w:spacing w:val="-4"/>
          <w:sz w:val="36"/>
        </w:rPr>
        <w:t xml:space="preserve"> </w:t>
      </w:r>
      <w:r>
        <w:rPr>
          <w:b/>
          <w:sz w:val="36"/>
        </w:rPr>
        <w:t>finishing,</w:t>
      </w:r>
      <w:r>
        <w:rPr>
          <w:b/>
          <w:spacing w:val="-2"/>
          <w:sz w:val="36"/>
        </w:rPr>
        <w:t xml:space="preserve"> </w:t>
      </w:r>
      <w:r>
        <w:rPr>
          <w:b/>
          <w:sz w:val="36"/>
        </w:rPr>
        <w:t>the</w:t>
      </w:r>
      <w:r>
        <w:rPr>
          <w:b/>
          <w:spacing w:val="-2"/>
          <w:sz w:val="36"/>
        </w:rPr>
        <w:t xml:space="preserve"> </w:t>
      </w:r>
      <w:r>
        <w:rPr>
          <w:b/>
          <w:sz w:val="36"/>
        </w:rPr>
        <w:t>mortars</w:t>
      </w:r>
      <w:r>
        <w:rPr>
          <w:b/>
          <w:spacing w:val="-2"/>
          <w:sz w:val="36"/>
        </w:rPr>
        <w:t xml:space="preserve"> </w:t>
      </w:r>
      <w:r>
        <w:rPr>
          <w:b/>
          <w:sz w:val="36"/>
        </w:rPr>
        <w:t>are</w:t>
      </w:r>
      <w:r>
        <w:rPr>
          <w:b/>
          <w:spacing w:val="-2"/>
          <w:sz w:val="36"/>
        </w:rPr>
        <w:t xml:space="preserve"> </w:t>
      </w:r>
      <w:r>
        <w:rPr>
          <w:b/>
          <w:sz w:val="36"/>
        </w:rPr>
        <w:t>composed</w:t>
      </w:r>
      <w:r>
        <w:rPr>
          <w:b/>
          <w:spacing w:val="-2"/>
          <w:sz w:val="36"/>
        </w:rPr>
        <w:t xml:space="preserve"> </w:t>
      </w:r>
      <w:r>
        <w:rPr>
          <w:b/>
          <w:sz w:val="36"/>
        </w:rPr>
        <w:t>of</w:t>
      </w:r>
      <w:r>
        <w:rPr>
          <w:b/>
          <w:spacing w:val="-2"/>
          <w:sz w:val="36"/>
        </w:rPr>
        <w:t xml:space="preserve"> </w:t>
      </w:r>
      <w:r>
        <w:rPr>
          <w:b/>
          <w:sz w:val="36"/>
        </w:rPr>
        <w:t>suitable</w:t>
      </w:r>
      <w:r>
        <w:rPr>
          <w:b/>
          <w:spacing w:val="-2"/>
          <w:sz w:val="36"/>
        </w:rPr>
        <w:t xml:space="preserve"> </w:t>
      </w:r>
      <w:r>
        <w:rPr>
          <w:b/>
          <w:sz w:val="36"/>
        </w:rPr>
        <w:t>materials</w:t>
      </w:r>
      <w:r>
        <w:rPr>
          <w:b/>
          <w:spacing w:val="-2"/>
          <w:sz w:val="36"/>
        </w:rPr>
        <w:t xml:space="preserve"> </w:t>
      </w:r>
      <w:r>
        <w:rPr>
          <w:b/>
          <w:sz w:val="36"/>
        </w:rPr>
        <w:t>with</w:t>
      </w:r>
      <w:r>
        <w:rPr>
          <w:b/>
          <w:spacing w:val="-2"/>
          <w:sz w:val="36"/>
        </w:rPr>
        <w:t xml:space="preserve"> </w:t>
      </w:r>
      <w:r>
        <w:rPr>
          <w:b/>
          <w:sz w:val="36"/>
        </w:rPr>
        <w:t>due consideration</w:t>
      </w:r>
      <w:r>
        <w:rPr>
          <w:b/>
          <w:spacing w:val="-4"/>
          <w:sz w:val="36"/>
        </w:rPr>
        <w:t xml:space="preserve"> </w:t>
      </w:r>
      <w:r>
        <w:rPr>
          <w:b/>
          <w:sz w:val="36"/>
        </w:rPr>
        <w:t>of</w:t>
      </w:r>
      <w:r>
        <w:rPr>
          <w:b/>
          <w:spacing w:val="-6"/>
          <w:sz w:val="36"/>
        </w:rPr>
        <w:t xml:space="preserve"> </w:t>
      </w:r>
      <w:r>
        <w:rPr>
          <w:b/>
          <w:sz w:val="36"/>
        </w:rPr>
        <w:t>mobility,</w:t>
      </w:r>
      <w:r>
        <w:rPr>
          <w:b/>
          <w:spacing w:val="-5"/>
          <w:sz w:val="36"/>
        </w:rPr>
        <w:t xml:space="preserve"> </w:t>
      </w:r>
      <w:r>
        <w:rPr>
          <w:b/>
          <w:sz w:val="36"/>
        </w:rPr>
        <w:t>water</w:t>
      </w:r>
      <w:r>
        <w:rPr>
          <w:b/>
          <w:spacing w:val="-8"/>
          <w:sz w:val="36"/>
        </w:rPr>
        <w:t xml:space="preserve"> </w:t>
      </w:r>
      <w:r>
        <w:rPr>
          <w:b/>
          <w:sz w:val="36"/>
        </w:rPr>
        <w:t>retention,</w:t>
      </w:r>
      <w:r>
        <w:rPr>
          <w:b/>
          <w:spacing w:val="-5"/>
          <w:sz w:val="36"/>
        </w:rPr>
        <w:t xml:space="preserve"> </w:t>
      </w:r>
      <w:r>
        <w:rPr>
          <w:b/>
          <w:sz w:val="36"/>
        </w:rPr>
        <w:t>resistance</w:t>
      </w:r>
      <w:r>
        <w:rPr>
          <w:b/>
          <w:spacing w:val="-5"/>
          <w:sz w:val="36"/>
        </w:rPr>
        <w:t xml:space="preserve"> </w:t>
      </w:r>
      <w:r>
        <w:rPr>
          <w:b/>
          <w:sz w:val="36"/>
        </w:rPr>
        <w:t>to</w:t>
      </w:r>
      <w:r>
        <w:rPr>
          <w:b/>
          <w:spacing w:val="-5"/>
          <w:sz w:val="36"/>
        </w:rPr>
        <w:t xml:space="preserve"> </w:t>
      </w:r>
      <w:r>
        <w:rPr>
          <w:b/>
          <w:sz w:val="36"/>
        </w:rPr>
        <w:t>atmospheric</w:t>
      </w:r>
      <w:r>
        <w:rPr>
          <w:b/>
          <w:spacing w:val="-6"/>
          <w:sz w:val="36"/>
        </w:rPr>
        <w:t xml:space="preserve"> </w:t>
      </w:r>
      <w:r>
        <w:rPr>
          <w:b/>
          <w:sz w:val="36"/>
        </w:rPr>
        <w:t>actions,</w:t>
      </w:r>
      <w:r>
        <w:rPr>
          <w:b/>
          <w:spacing w:val="-5"/>
          <w:sz w:val="36"/>
        </w:rPr>
        <w:t xml:space="preserve"> </w:t>
      </w:r>
      <w:r>
        <w:rPr>
          <w:b/>
          <w:sz w:val="36"/>
        </w:rPr>
        <w:t>etc.</w:t>
      </w:r>
    </w:p>
    <w:p w:rsidR="0086686C" w:rsidRDefault="00F737EA">
      <w:pPr>
        <w:pStyle w:val="ListParagraph"/>
        <w:numPr>
          <w:ilvl w:val="0"/>
          <w:numId w:val="131"/>
        </w:numPr>
        <w:tabs>
          <w:tab w:val="left" w:pos="1172"/>
        </w:tabs>
        <w:spacing w:before="206" w:line="276" w:lineRule="auto"/>
        <w:ind w:right="2201" w:firstLine="0"/>
        <w:rPr>
          <w:b/>
          <w:i/>
          <w:sz w:val="36"/>
        </w:rPr>
      </w:pPr>
      <w:r>
        <w:rPr>
          <w:b/>
          <w:color w:val="974705"/>
          <w:sz w:val="40"/>
        </w:rPr>
        <w:t>Special</w:t>
      </w:r>
      <w:r>
        <w:rPr>
          <w:b/>
          <w:color w:val="974705"/>
          <w:spacing w:val="-4"/>
          <w:sz w:val="40"/>
        </w:rPr>
        <w:t xml:space="preserve"> </w:t>
      </w:r>
      <w:r>
        <w:rPr>
          <w:b/>
          <w:color w:val="974705"/>
          <w:sz w:val="40"/>
        </w:rPr>
        <w:t>mortars:</w:t>
      </w:r>
      <w:r>
        <w:rPr>
          <w:b/>
          <w:color w:val="974705"/>
          <w:spacing w:val="-2"/>
          <w:sz w:val="40"/>
        </w:rPr>
        <w:t xml:space="preserve"> </w:t>
      </w:r>
      <w:r>
        <w:rPr>
          <w:b/>
          <w:i/>
          <w:sz w:val="36"/>
        </w:rPr>
        <w:t>Following</w:t>
      </w:r>
      <w:r>
        <w:rPr>
          <w:b/>
          <w:i/>
          <w:spacing w:val="-6"/>
          <w:sz w:val="36"/>
        </w:rPr>
        <w:t xml:space="preserve"> </w:t>
      </w:r>
      <w:r>
        <w:rPr>
          <w:b/>
          <w:i/>
          <w:sz w:val="36"/>
        </w:rPr>
        <w:t>are</w:t>
      </w:r>
      <w:r>
        <w:rPr>
          <w:b/>
          <w:i/>
          <w:spacing w:val="-3"/>
          <w:sz w:val="36"/>
        </w:rPr>
        <w:t xml:space="preserve"> </w:t>
      </w:r>
      <w:r>
        <w:rPr>
          <w:b/>
          <w:i/>
          <w:sz w:val="36"/>
        </w:rPr>
        <w:t>the</w:t>
      </w:r>
      <w:r>
        <w:rPr>
          <w:b/>
          <w:i/>
          <w:spacing w:val="-4"/>
          <w:sz w:val="36"/>
        </w:rPr>
        <w:t xml:space="preserve"> </w:t>
      </w:r>
      <w:r>
        <w:rPr>
          <w:b/>
          <w:i/>
          <w:sz w:val="36"/>
        </w:rPr>
        <w:t>various</w:t>
      </w:r>
      <w:r>
        <w:rPr>
          <w:b/>
          <w:i/>
          <w:spacing w:val="-4"/>
          <w:sz w:val="36"/>
        </w:rPr>
        <w:t xml:space="preserve"> </w:t>
      </w:r>
      <w:r>
        <w:rPr>
          <w:b/>
          <w:i/>
          <w:sz w:val="36"/>
        </w:rPr>
        <w:t>types</w:t>
      </w:r>
      <w:r>
        <w:rPr>
          <w:b/>
          <w:i/>
          <w:spacing w:val="-4"/>
          <w:sz w:val="36"/>
        </w:rPr>
        <w:t xml:space="preserve"> </w:t>
      </w:r>
      <w:r>
        <w:rPr>
          <w:b/>
          <w:i/>
          <w:sz w:val="36"/>
        </w:rPr>
        <w:t>of</w:t>
      </w:r>
      <w:r>
        <w:rPr>
          <w:b/>
          <w:i/>
          <w:spacing w:val="-2"/>
          <w:sz w:val="36"/>
        </w:rPr>
        <w:t xml:space="preserve"> </w:t>
      </w:r>
      <w:r>
        <w:rPr>
          <w:b/>
          <w:i/>
          <w:sz w:val="36"/>
        </w:rPr>
        <w:t>special</w:t>
      </w:r>
      <w:r>
        <w:rPr>
          <w:b/>
          <w:i/>
          <w:spacing w:val="-6"/>
          <w:sz w:val="36"/>
        </w:rPr>
        <w:t xml:space="preserve"> </w:t>
      </w:r>
      <w:r>
        <w:rPr>
          <w:b/>
          <w:i/>
          <w:sz w:val="36"/>
        </w:rPr>
        <w:t>mortars</w:t>
      </w:r>
      <w:r>
        <w:rPr>
          <w:b/>
          <w:i/>
          <w:spacing w:val="-4"/>
          <w:sz w:val="36"/>
        </w:rPr>
        <w:t xml:space="preserve"> </w:t>
      </w:r>
      <w:r>
        <w:rPr>
          <w:b/>
          <w:i/>
          <w:sz w:val="36"/>
        </w:rPr>
        <w:t>which</w:t>
      </w:r>
      <w:r>
        <w:rPr>
          <w:b/>
          <w:i/>
          <w:spacing w:val="-4"/>
          <w:sz w:val="36"/>
        </w:rPr>
        <w:t xml:space="preserve"> </w:t>
      </w:r>
      <w:r>
        <w:rPr>
          <w:b/>
          <w:i/>
          <w:sz w:val="36"/>
        </w:rPr>
        <w:t>are used for certain conditions:</w:t>
      </w:r>
    </w:p>
    <w:p w:rsidR="0086686C" w:rsidRDefault="00F737EA">
      <w:pPr>
        <w:pStyle w:val="ListParagraph"/>
        <w:numPr>
          <w:ilvl w:val="1"/>
          <w:numId w:val="131"/>
        </w:numPr>
        <w:tabs>
          <w:tab w:val="left" w:pos="1834"/>
        </w:tabs>
        <w:spacing w:before="200"/>
        <w:ind w:left="1834" w:hanging="394"/>
        <w:rPr>
          <w:b/>
          <w:sz w:val="36"/>
        </w:rPr>
      </w:pPr>
      <w:r>
        <w:rPr>
          <w:b/>
          <w:sz w:val="36"/>
        </w:rPr>
        <w:t>Fire-resistant</w:t>
      </w:r>
      <w:r>
        <w:rPr>
          <w:b/>
          <w:spacing w:val="-6"/>
          <w:sz w:val="36"/>
        </w:rPr>
        <w:t xml:space="preserve"> </w:t>
      </w:r>
      <w:r>
        <w:rPr>
          <w:b/>
          <w:spacing w:val="-2"/>
          <w:sz w:val="36"/>
        </w:rPr>
        <w:t>mortar</w:t>
      </w:r>
    </w:p>
    <w:p w:rsidR="0086686C" w:rsidRDefault="00F737EA">
      <w:pPr>
        <w:pStyle w:val="ListParagraph"/>
        <w:numPr>
          <w:ilvl w:val="1"/>
          <w:numId w:val="131"/>
        </w:numPr>
        <w:tabs>
          <w:tab w:val="left" w:pos="1923"/>
        </w:tabs>
        <w:spacing w:before="266"/>
        <w:ind w:left="1923" w:hanging="483"/>
        <w:rPr>
          <w:b/>
          <w:sz w:val="36"/>
        </w:rPr>
      </w:pPr>
      <w:r>
        <w:rPr>
          <w:b/>
          <w:sz w:val="36"/>
        </w:rPr>
        <w:t>Lightweight</w:t>
      </w:r>
      <w:r>
        <w:rPr>
          <w:b/>
          <w:spacing w:val="-10"/>
          <w:sz w:val="36"/>
        </w:rPr>
        <w:t xml:space="preserve"> </w:t>
      </w:r>
      <w:r>
        <w:rPr>
          <w:b/>
          <w:spacing w:val="-2"/>
          <w:sz w:val="36"/>
        </w:rPr>
        <w:t>mortar</w:t>
      </w:r>
    </w:p>
    <w:p w:rsidR="0086686C" w:rsidRDefault="00F737EA">
      <w:pPr>
        <w:pStyle w:val="ListParagraph"/>
        <w:numPr>
          <w:ilvl w:val="1"/>
          <w:numId w:val="131"/>
        </w:numPr>
        <w:tabs>
          <w:tab w:val="left" w:pos="2010"/>
        </w:tabs>
        <w:spacing w:before="266" w:line="386" w:lineRule="auto"/>
        <w:ind w:left="1440" w:right="9531" w:firstLine="0"/>
        <w:rPr>
          <w:b/>
          <w:sz w:val="36"/>
        </w:rPr>
      </w:pPr>
      <w:r>
        <w:rPr>
          <w:b/>
          <w:sz w:val="36"/>
        </w:rPr>
        <w:t>Packing mortar (iv)Sound-absorbing</w:t>
      </w:r>
      <w:r>
        <w:rPr>
          <w:b/>
          <w:spacing w:val="-21"/>
          <w:sz w:val="36"/>
        </w:rPr>
        <w:t xml:space="preserve"> </w:t>
      </w:r>
      <w:r>
        <w:rPr>
          <w:b/>
          <w:sz w:val="36"/>
        </w:rPr>
        <w:t>mortar</w:t>
      </w:r>
    </w:p>
    <w:p w:rsidR="0086686C" w:rsidRDefault="00F737EA">
      <w:pPr>
        <w:pStyle w:val="BodyText"/>
        <w:spacing w:line="436" w:lineRule="exact"/>
      </w:pPr>
      <w:r>
        <w:t>(v)</w:t>
      </w:r>
      <w:r>
        <w:rPr>
          <w:spacing w:val="-1"/>
        </w:rPr>
        <w:t xml:space="preserve"> </w:t>
      </w:r>
      <w:r>
        <w:t>X-ray</w:t>
      </w:r>
      <w:r>
        <w:rPr>
          <w:spacing w:val="-3"/>
        </w:rPr>
        <w:t xml:space="preserve"> </w:t>
      </w:r>
      <w:r>
        <w:t>shielding</w:t>
      </w:r>
      <w:r>
        <w:rPr>
          <w:spacing w:val="-2"/>
        </w:rPr>
        <w:t xml:space="preserve"> mortar.</w:t>
      </w:r>
    </w:p>
    <w:p w:rsidR="0086686C" w:rsidRDefault="0086686C">
      <w:pPr>
        <w:pStyle w:val="BodyText"/>
        <w:spacing w:line="436" w:lineRule="exact"/>
        <w:sectPr w:rsidR="0086686C">
          <w:pgSz w:w="15840" w:h="12240" w:orient="landscape"/>
          <w:pgMar w:top="1380" w:right="0" w:bottom="280" w:left="720" w:header="720" w:footer="720" w:gutter="0"/>
          <w:cols w:space="720"/>
        </w:sectPr>
      </w:pPr>
    </w:p>
    <w:p w:rsidR="0086686C" w:rsidRDefault="00F737EA">
      <w:pPr>
        <w:pStyle w:val="ListParagraph"/>
        <w:numPr>
          <w:ilvl w:val="0"/>
          <w:numId w:val="127"/>
        </w:numPr>
        <w:tabs>
          <w:tab w:val="left" w:pos="1114"/>
        </w:tabs>
        <w:spacing w:before="61"/>
        <w:ind w:left="1114" w:hanging="394"/>
        <w:rPr>
          <w:b/>
          <w:sz w:val="36"/>
        </w:rPr>
      </w:pPr>
      <w:r>
        <w:rPr>
          <w:b/>
          <w:noProof/>
          <w:sz w:val="36"/>
        </w:rPr>
        <w:lastRenderedPageBreak/>
        <w:drawing>
          <wp:anchor distT="0" distB="0" distL="0" distR="0" simplePos="0" relativeHeight="484497920" behindDoc="1" locked="0" layoutInCell="1" allowOverlap="1">
            <wp:simplePos x="0" y="0"/>
            <wp:positionH relativeFrom="page">
              <wp:posOffset>0</wp:posOffset>
            </wp:positionH>
            <wp:positionV relativeFrom="page">
              <wp:posOffset>0</wp:posOffset>
            </wp:positionV>
            <wp:extent cx="10059670" cy="7773670"/>
            <wp:effectExtent l="0" t="0" r="0" b="0"/>
            <wp:wrapNone/>
            <wp:docPr id="144" name="Image 1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 name="Image 144"/>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36"/>
        </w:rPr>
        <w:t>Fire-resistant</w:t>
      </w:r>
      <w:r>
        <w:rPr>
          <w:b/>
          <w:color w:val="E26C09"/>
          <w:spacing w:val="-5"/>
          <w:sz w:val="36"/>
        </w:rPr>
        <w:t xml:space="preserve"> </w:t>
      </w:r>
      <w:r>
        <w:rPr>
          <w:b/>
          <w:color w:val="E26C09"/>
          <w:spacing w:val="-2"/>
          <w:sz w:val="36"/>
        </w:rPr>
        <w:t>mortar:</w:t>
      </w:r>
    </w:p>
    <w:p w:rsidR="0086686C" w:rsidRDefault="00F737EA">
      <w:pPr>
        <w:pStyle w:val="ListParagraph"/>
        <w:numPr>
          <w:ilvl w:val="1"/>
          <w:numId w:val="127"/>
        </w:numPr>
        <w:tabs>
          <w:tab w:val="left" w:pos="1440"/>
        </w:tabs>
        <w:spacing w:before="268" w:line="273" w:lineRule="auto"/>
        <w:ind w:right="2625"/>
        <w:rPr>
          <w:b/>
          <w:sz w:val="36"/>
        </w:rPr>
      </w:pPr>
      <w:r>
        <w:rPr>
          <w:b/>
          <w:sz w:val="36"/>
        </w:rPr>
        <w:t>This</w:t>
      </w:r>
      <w:r>
        <w:rPr>
          <w:b/>
          <w:spacing w:val="-3"/>
          <w:sz w:val="36"/>
        </w:rPr>
        <w:t xml:space="preserve"> </w:t>
      </w:r>
      <w:r>
        <w:rPr>
          <w:b/>
          <w:sz w:val="36"/>
        </w:rPr>
        <w:t>mortar</w:t>
      </w:r>
      <w:r>
        <w:rPr>
          <w:b/>
          <w:spacing w:val="-5"/>
          <w:sz w:val="36"/>
        </w:rPr>
        <w:t xml:space="preserve"> </w:t>
      </w:r>
      <w:r>
        <w:rPr>
          <w:b/>
          <w:sz w:val="36"/>
        </w:rPr>
        <w:t>is</w:t>
      </w:r>
      <w:r>
        <w:rPr>
          <w:b/>
          <w:spacing w:val="-4"/>
          <w:sz w:val="36"/>
        </w:rPr>
        <w:t xml:space="preserve"> </w:t>
      </w:r>
      <w:r>
        <w:rPr>
          <w:b/>
          <w:sz w:val="36"/>
        </w:rPr>
        <w:t>prepared</w:t>
      </w:r>
      <w:r>
        <w:rPr>
          <w:b/>
          <w:spacing w:val="-4"/>
          <w:sz w:val="36"/>
        </w:rPr>
        <w:t xml:space="preserve"> </w:t>
      </w:r>
      <w:r>
        <w:rPr>
          <w:b/>
          <w:sz w:val="36"/>
        </w:rPr>
        <w:t>by</w:t>
      </w:r>
      <w:r>
        <w:rPr>
          <w:b/>
          <w:spacing w:val="-4"/>
          <w:sz w:val="36"/>
        </w:rPr>
        <w:t xml:space="preserve"> </w:t>
      </w:r>
      <w:r>
        <w:rPr>
          <w:b/>
          <w:sz w:val="36"/>
        </w:rPr>
        <w:t>adding</w:t>
      </w:r>
      <w:r>
        <w:rPr>
          <w:b/>
          <w:spacing w:val="-5"/>
          <w:sz w:val="36"/>
        </w:rPr>
        <w:t xml:space="preserve"> </w:t>
      </w:r>
      <w:r>
        <w:rPr>
          <w:b/>
          <w:sz w:val="36"/>
        </w:rPr>
        <w:t>aluminous</w:t>
      </w:r>
      <w:r>
        <w:rPr>
          <w:b/>
          <w:spacing w:val="-6"/>
          <w:sz w:val="36"/>
        </w:rPr>
        <w:t xml:space="preserve"> </w:t>
      </w:r>
      <w:r>
        <w:rPr>
          <w:b/>
          <w:sz w:val="36"/>
        </w:rPr>
        <w:t>cement</w:t>
      </w:r>
      <w:r>
        <w:rPr>
          <w:b/>
          <w:spacing w:val="-4"/>
          <w:sz w:val="36"/>
        </w:rPr>
        <w:t xml:space="preserve"> </w:t>
      </w:r>
      <w:r>
        <w:rPr>
          <w:b/>
          <w:sz w:val="36"/>
        </w:rPr>
        <w:t>to</w:t>
      </w:r>
      <w:r>
        <w:rPr>
          <w:b/>
          <w:spacing w:val="-4"/>
          <w:sz w:val="36"/>
        </w:rPr>
        <w:t xml:space="preserve"> </w:t>
      </w:r>
      <w:r>
        <w:rPr>
          <w:b/>
          <w:sz w:val="36"/>
        </w:rPr>
        <w:t>the</w:t>
      </w:r>
      <w:r>
        <w:rPr>
          <w:b/>
          <w:spacing w:val="-6"/>
          <w:sz w:val="36"/>
        </w:rPr>
        <w:t xml:space="preserve"> </w:t>
      </w:r>
      <w:r>
        <w:rPr>
          <w:b/>
          <w:sz w:val="36"/>
        </w:rPr>
        <w:t>finely</w:t>
      </w:r>
      <w:r>
        <w:rPr>
          <w:b/>
          <w:spacing w:val="-4"/>
          <w:sz w:val="36"/>
        </w:rPr>
        <w:t xml:space="preserve"> </w:t>
      </w:r>
      <w:r>
        <w:rPr>
          <w:b/>
          <w:sz w:val="36"/>
        </w:rPr>
        <w:t>crushed powder of fire-bricks.</w:t>
      </w:r>
    </w:p>
    <w:p w:rsidR="0086686C" w:rsidRDefault="00F737EA">
      <w:pPr>
        <w:pStyle w:val="ListParagraph"/>
        <w:numPr>
          <w:ilvl w:val="1"/>
          <w:numId w:val="127"/>
        </w:numPr>
        <w:tabs>
          <w:tab w:val="left" w:pos="1440"/>
        </w:tabs>
        <w:spacing w:before="8" w:line="273" w:lineRule="auto"/>
        <w:ind w:right="2313"/>
        <w:rPr>
          <w:b/>
          <w:sz w:val="36"/>
        </w:rPr>
      </w:pPr>
      <w:r>
        <w:rPr>
          <w:b/>
          <w:sz w:val="36"/>
        </w:rPr>
        <w:t>This</w:t>
      </w:r>
      <w:r>
        <w:rPr>
          <w:b/>
          <w:spacing w:val="-2"/>
          <w:sz w:val="36"/>
        </w:rPr>
        <w:t xml:space="preserve"> </w:t>
      </w:r>
      <w:r>
        <w:rPr>
          <w:b/>
          <w:sz w:val="36"/>
        </w:rPr>
        <w:t>mortar</w:t>
      </w:r>
      <w:r>
        <w:rPr>
          <w:b/>
          <w:spacing w:val="-4"/>
          <w:sz w:val="36"/>
        </w:rPr>
        <w:t xml:space="preserve"> </w:t>
      </w:r>
      <w:r>
        <w:rPr>
          <w:b/>
          <w:sz w:val="36"/>
        </w:rPr>
        <w:t>is</w:t>
      </w:r>
      <w:r>
        <w:rPr>
          <w:b/>
          <w:spacing w:val="-3"/>
          <w:sz w:val="36"/>
        </w:rPr>
        <w:t xml:space="preserve"> </w:t>
      </w:r>
      <w:r>
        <w:rPr>
          <w:b/>
          <w:sz w:val="36"/>
        </w:rPr>
        <w:t>fire-resistant</w:t>
      </w:r>
      <w:r>
        <w:rPr>
          <w:b/>
          <w:spacing w:val="-3"/>
          <w:sz w:val="36"/>
        </w:rPr>
        <w:t xml:space="preserve"> </w:t>
      </w:r>
      <w:r>
        <w:rPr>
          <w:b/>
          <w:sz w:val="36"/>
        </w:rPr>
        <w:t>and</w:t>
      </w:r>
      <w:r>
        <w:rPr>
          <w:b/>
          <w:spacing w:val="-3"/>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therefore</w:t>
      </w:r>
      <w:r>
        <w:rPr>
          <w:b/>
          <w:spacing w:val="-4"/>
          <w:sz w:val="36"/>
        </w:rPr>
        <w:t xml:space="preserve"> </w:t>
      </w:r>
      <w:r>
        <w:rPr>
          <w:b/>
          <w:sz w:val="36"/>
        </w:rPr>
        <w:t>used</w:t>
      </w:r>
      <w:r>
        <w:rPr>
          <w:b/>
          <w:spacing w:val="-3"/>
          <w:sz w:val="36"/>
        </w:rPr>
        <w:t xml:space="preserve"> </w:t>
      </w:r>
      <w:r>
        <w:rPr>
          <w:b/>
          <w:sz w:val="36"/>
        </w:rPr>
        <w:t>with</w:t>
      </w:r>
      <w:r>
        <w:rPr>
          <w:b/>
          <w:spacing w:val="-5"/>
          <w:sz w:val="36"/>
        </w:rPr>
        <w:t xml:space="preserve"> </w:t>
      </w:r>
      <w:r>
        <w:rPr>
          <w:b/>
          <w:sz w:val="36"/>
        </w:rPr>
        <w:t>fire-bricks</w:t>
      </w:r>
      <w:r>
        <w:rPr>
          <w:b/>
          <w:spacing w:val="-3"/>
          <w:sz w:val="36"/>
        </w:rPr>
        <w:t xml:space="preserve"> </w:t>
      </w:r>
      <w:r>
        <w:rPr>
          <w:b/>
          <w:sz w:val="36"/>
        </w:rPr>
        <w:t>for</w:t>
      </w:r>
      <w:r>
        <w:rPr>
          <w:b/>
          <w:spacing w:val="-4"/>
          <w:sz w:val="36"/>
        </w:rPr>
        <w:t xml:space="preserve"> </w:t>
      </w:r>
      <w:r>
        <w:rPr>
          <w:b/>
          <w:sz w:val="36"/>
        </w:rPr>
        <w:t>lining furnaces, fire places, ovens, etc.</w:t>
      </w:r>
    </w:p>
    <w:p w:rsidR="0086686C" w:rsidRDefault="00F737EA">
      <w:pPr>
        <w:pStyle w:val="ListParagraph"/>
        <w:numPr>
          <w:ilvl w:val="0"/>
          <w:numId w:val="127"/>
        </w:numPr>
        <w:tabs>
          <w:tab w:val="left" w:pos="1203"/>
        </w:tabs>
        <w:spacing w:before="206"/>
        <w:ind w:left="1203" w:hanging="483"/>
        <w:rPr>
          <w:b/>
          <w:sz w:val="36"/>
        </w:rPr>
      </w:pPr>
      <w:r>
        <w:rPr>
          <w:b/>
          <w:color w:val="E26C09"/>
          <w:sz w:val="36"/>
        </w:rPr>
        <w:t>Lightweight</w:t>
      </w:r>
      <w:r>
        <w:rPr>
          <w:b/>
          <w:color w:val="E26C09"/>
          <w:spacing w:val="-10"/>
          <w:sz w:val="36"/>
        </w:rPr>
        <w:t xml:space="preserve"> </w:t>
      </w:r>
      <w:r>
        <w:rPr>
          <w:b/>
          <w:color w:val="E26C09"/>
          <w:spacing w:val="-2"/>
          <w:sz w:val="36"/>
        </w:rPr>
        <w:t>mortar:</w:t>
      </w:r>
    </w:p>
    <w:p w:rsidR="0086686C" w:rsidRDefault="00F737EA">
      <w:pPr>
        <w:pStyle w:val="ListParagraph"/>
        <w:numPr>
          <w:ilvl w:val="1"/>
          <w:numId w:val="127"/>
        </w:numPr>
        <w:tabs>
          <w:tab w:val="left" w:pos="1440"/>
        </w:tabs>
        <w:spacing w:before="269" w:line="276" w:lineRule="auto"/>
        <w:ind w:right="1596"/>
        <w:rPr>
          <w:b/>
          <w:sz w:val="36"/>
        </w:rPr>
      </w:pPr>
      <w:r>
        <w:rPr>
          <w:b/>
          <w:sz w:val="36"/>
        </w:rPr>
        <w:t>This</w:t>
      </w:r>
      <w:r>
        <w:rPr>
          <w:b/>
          <w:spacing w:val="-3"/>
          <w:sz w:val="36"/>
        </w:rPr>
        <w:t xml:space="preserve"> </w:t>
      </w:r>
      <w:r>
        <w:rPr>
          <w:b/>
          <w:sz w:val="36"/>
        </w:rPr>
        <w:t>mortar</w:t>
      </w:r>
      <w:r>
        <w:rPr>
          <w:b/>
          <w:spacing w:val="-5"/>
          <w:sz w:val="36"/>
        </w:rPr>
        <w:t xml:space="preserve"> </w:t>
      </w:r>
      <w:r>
        <w:rPr>
          <w:b/>
          <w:sz w:val="36"/>
        </w:rPr>
        <w:t>is</w:t>
      </w:r>
      <w:r>
        <w:rPr>
          <w:b/>
          <w:spacing w:val="-4"/>
          <w:sz w:val="36"/>
        </w:rPr>
        <w:t xml:space="preserve"> </w:t>
      </w:r>
      <w:r>
        <w:rPr>
          <w:b/>
          <w:sz w:val="36"/>
        </w:rPr>
        <w:t>prepared</w:t>
      </w:r>
      <w:r>
        <w:rPr>
          <w:b/>
          <w:spacing w:val="-4"/>
          <w:sz w:val="36"/>
        </w:rPr>
        <w:t xml:space="preserve"> </w:t>
      </w:r>
      <w:r>
        <w:rPr>
          <w:b/>
          <w:sz w:val="36"/>
        </w:rPr>
        <w:t>by</w:t>
      </w:r>
      <w:r>
        <w:rPr>
          <w:b/>
          <w:spacing w:val="-4"/>
          <w:sz w:val="36"/>
        </w:rPr>
        <w:t xml:space="preserve"> </w:t>
      </w:r>
      <w:r>
        <w:rPr>
          <w:b/>
          <w:sz w:val="36"/>
        </w:rPr>
        <w:t>adding</w:t>
      </w:r>
      <w:r>
        <w:rPr>
          <w:b/>
          <w:spacing w:val="-5"/>
          <w:sz w:val="36"/>
        </w:rPr>
        <w:t xml:space="preserve"> </w:t>
      </w:r>
      <w:r>
        <w:rPr>
          <w:b/>
          <w:sz w:val="36"/>
        </w:rPr>
        <w:t>materials</w:t>
      </w:r>
      <w:r>
        <w:rPr>
          <w:b/>
          <w:spacing w:val="-3"/>
          <w:sz w:val="36"/>
        </w:rPr>
        <w:t xml:space="preserve"> </w:t>
      </w:r>
      <w:r>
        <w:rPr>
          <w:b/>
          <w:sz w:val="36"/>
        </w:rPr>
        <w:t>such</w:t>
      </w:r>
      <w:r>
        <w:rPr>
          <w:b/>
          <w:spacing w:val="-6"/>
          <w:sz w:val="36"/>
        </w:rPr>
        <w:t xml:space="preserve"> </w:t>
      </w:r>
      <w:r>
        <w:rPr>
          <w:b/>
          <w:sz w:val="36"/>
        </w:rPr>
        <w:t>as</w:t>
      </w:r>
      <w:r>
        <w:rPr>
          <w:b/>
          <w:spacing w:val="-4"/>
          <w:sz w:val="36"/>
        </w:rPr>
        <w:t xml:space="preserve"> </w:t>
      </w:r>
      <w:r>
        <w:rPr>
          <w:b/>
          <w:sz w:val="36"/>
        </w:rPr>
        <w:t>saw</w:t>
      </w:r>
      <w:r>
        <w:rPr>
          <w:b/>
          <w:spacing w:val="-3"/>
          <w:sz w:val="36"/>
        </w:rPr>
        <w:t xml:space="preserve"> </w:t>
      </w:r>
      <w:r>
        <w:rPr>
          <w:b/>
          <w:sz w:val="36"/>
        </w:rPr>
        <w:t>dust,</w:t>
      </w:r>
      <w:r>
        <w:rPr>
          <w:b/>
          <w:spacing w:val="-4"/>
          <w:sz w:val="36"/>
        </w:rPr>
        <w:t xml:space="preserve"> </w:t>
      </w:r>
      <w:r>
        <w:rPr>
          <w:b/>
          <w:sz w:val="36"/>
        </w:rPr>
        <w:t>wood</w:t>
      </w:r>
      <w:r>
        <w:rPr>
          <w:b/>
          <w:spacing w:val="-3"/>
          <w:sz w:val="36"/>
        </w:rPr>
        <w:t xml:space="preserve"> </w:t>
      </w:r>
      <w:r>
        <w:rPr>
          <w:b/>
          <w:sz w:val="36"/>
        </w:rPr>
        <w:t>powder,</w:t>
      </w:r>
      <w:r>
        <w:rPr>
          <w:b/>
          <w:spacing w:val="-7"/>
          <w:sz w:val="36"/>
        </w:rPr>
        <w:t xml:space="preserve"> </w:t>
      </w:r>
      <w:r>
        <w:rPr>
          <w:b/>
          <w:sz w:val="36"/>
        </w:rPr>
        <w:t>etc. to the lime mortar or cement mortar.</w:t>
      </w:r>
    </w:p>
    <w:p w:rsidR="0086686C" w:rsidRDefault="00F737EA">
      <w:pPr>
        <w:pStyle w:val="ListParagraph"/>
        <w:numPr>
          <w:ilvl w:val="1"/>
          <w:numId w:val="127"/>
        </w:numPr>
        <w:tabs>
          <w:tab w:val="left" w:pos="1439"/>
        </w:tabs>
        <w:ind w:left="1439" w:hanging="359"/>
        <w:rPr>
          <w:b/>
          <w:sz w:val="36"/>
        </w:rPr>
      </w:pPr>
      <w:r>
        <w:rPr>
          <w:b/>
          <w:sz w:val="36"/>
        </w:rPr>
        <w:t>This</w:t>
      </w:r>
      <w:r>
        <w:rPr>
          <w:b/>
          <w:spacing w:val="-2"/>
          <w:sz w:val="36"/>
        </w:rPr>
        <w:t xml:space="preserve"> </w:t>
      </w:r>
      <w:r>
        <w:rPr>
          <w:b/>
          <w:sz w:val="36"/>
        </w:rPr>
        <w:t>mortar</w:t>
      </w:r>
      <w:r>
        <w:rPr>
          <w:b/>
          <w:spacing w:val="-3"/>
          <w:sz w:val="36"/>
        </w:rPr>
        <w:t xml:space="preserve"> </w:t>
      </w:r>
      <w:r>
        <w:rPr>
          <w:b/>
          <w:sz w:val="36"/>
        </w:rPr>
        <w:t>is</w:t>
      </w:r>
      <w:r>
        <w:rPr>
          <w:b/>
          <w:spacing w:val="-2"/>
          <w:sz w:val="36"/>
        </w:rPr>
        <w:t xml:space="preserve"> </w:t>
      </w:r>
      <w:r>
        <w:rPr>
          <w:b/>
          <w:sz w:val="36"/>
        </w:rPr>
        <w:t>used</w:t>
      </w:r>
      <w:r>
        <w:rPr>
          <w:b/>
          <w:spacing w:val="-1"/>
          <w:sz w:val="36"/>
        </w:rPr>
        <w:t xml:space="preserve"> </w:t>
      </w:r>
      <w:r>
        <w:rPr>
          <w:b/>
          <w:sz w:val="36"/>
        </w:rPr>
        <w:t>in</w:t>
      </w:r>
      <w:r>
        <w:rPr>
          <w:b/>
          <w:spacing w:val="-2"/>
          <w:sz w:val="36"/>
        </w:rPr>
        <w:t xml:space="preserve"> </w:t>
      </w:r>
      <w:r>
        <w:rPr>
          <w:b/>
          <w:sz w:val="36"/>
        </w:rPr>
        <w:t>the</w:t>
      </w:r>
      <w:r>
        <w:rPr>
          <w:b/>
          <w:spacing w:val="-2"/>
          <w:sz w:val="36"/>
        </w:rPr>
        <w:t xml:space="preserve"> </w:t>
      </w:r>
      <w:r>
        <w:rPr>
          <w:b/>
          <w:sz w:val="36"/>
        </w:rPr>
        <w:t>sound-proof</w:t>
      </w:r>
      <w:r>
        <w:rPr>
          <w:b/>
          <w:spacing w:val="-2"/>
          <w:sz w:val="36"/>
        </w:rPr>
        <w:t xml:space="preserve"> </w:t>
      </w:r>
      <w:r>
        <w:rPr>
          <w:b/>
          <w:sz w:val="36"/>
        </w:rPr>
        <w:t>and</w:t>
      </w:r>
      <w:r>
        <w:rPr>
          <w:b/>
          <w:spacing w:val="-4"/>
          <w:sz w:val="36"/>
        </w:rPr>
        <w:t xml:space="preserve"> </w:t>
      </w:r>
      <w:r>
        <w:rPr>
          <w:b/>
          <w:sz w:val="36"/>
        </w:rPr>
        <w:t>heat-proof</w:t>
      </w:r>
      <w:r>
        <w:rPr>
          <w:b/>
          <w:spacing w:val="-2"/>
          <w:sz w:val="36"/>
        </w:rPr>
        <w:t xml:space="preserve"> constructions.</w:t>
      </w:r>
    </w:p>
    <w:p w:rsidR="0086686C" w:rsidRDefault="00F737EA">
      <w:pPr>
        <w:pStyle w:val="ListParagraph"/>
        <w:numPr>
          <w:ilvl w:val="0"/>
          <w:numId w:val="127"/>
        </w:numPr>
        <w:tabs>
          <w:tab w:val="left" w:pos="1290"/>
        </w:tabs>
        <w:spacing w:before="263"/>
        <w:ind w:left="1290" w:hanging="570"/>
        <w:rPr>
          <w:b/>
          <w:sz w:val="36"/>
        </w:rPr>
      </w:pPr>
      <w:r>
        <w:rPr>
          <w:b/>
          <w:color w:val="E26C09"/>
          <w:sz w:val="36"/>
        </w:rPr>
        <w:t>Packing</w:t>
      </w:r>
      <w:r>
        <w:rPr>
          <w:b/>
          <w:color w:val="E26C09"/>
          <w:spacing w:val="-2"/>
          <w:sz w:val="36"/>
        </w:rPr>
        <w:t xml:space="preserve"> mortar:</w:t>
      </w:r>
    </w:p>
    <w:p w:rsidR="0086686C" w:rsidRDefault="00F737EA">
      <w:pPr>
        <w:pStyle w:val="ListParagraph"/>
        <w:numPr>
          <w:ilvl w:val="1"/>
          <w:numId w:val="127"/>
        </w:numPr>
        <w:tabs>
          <w:tab w:val="left" w:pos="1440"/>
        </w:tabs>
        <w:spacing w:before="269" w:line="276" w:lineRule="auto"/>
        <w:ind w:right="1673"/>
        <w:rPr>
          <w:b/>
          <w:sz w:val="36"/>
        </w:rPr>
      </w:pPr>
      <w:r>
        <w:rPr>
          <w:b/>
          <w:sz w:val="36"/>
        </w:rPr>
        <w:t>To pack oil wells, special mortars possessing properties of high homogeneity, water resistance, predetermined setting time, ability to form solid water-proof plugs</w:t>
      </w:r>
      <w:r>
        <w:rPr>
          <w:b/>
          <w:spacing w:val="-3"/>
          <w:sz w:val="36"/>
        </w:rPr>
        <w:t xml:space="preserve"> </w:t>
      </w:r>
      <w:r>
        <w:rPr>
          <w:b/>
          <w:sz w:val="36"/>
        </w:rPr>
        <w:t>in</w:t>
      </w:r>
      <w:r>
        <w:rPr>
          <w:b/>
          <w:spacing w:val="-3"/>
          <w:sz w:val="36"/>
        </w:rPr>
        <w:t xml:space="preserve"> </w:t>
      </w:r>
      <w:r>
        <w:rPr>
          <w:b/>
          <w:sz w:val="36"/>
        </w:rPr>
        <w:t>cracks</w:t>
      </w:r>
      <w:r>
        <w:rPr>
          <w:b/>
          <w:spacing w:val="-3"/>
          <w:sz w:val="36"/>
        </w:rPr>
        <w:t xml:space="preserve"> </w:t>
      </w:r>
      <w:r>
        <w:rPr>
          <w:b/>
          <w:sz w:val="36"/>
        </w:rPr>
        <w:t>and</w:t>
      </w:r>
      <w:r>
        <w:rPr>
          <w:b/>
          <w:spacing w:val="-3"/>
          <w:sz w:val="36"/>
        </w:rPr>
        <w:t xml:space="preserve"> </w:t>
      </w:r>
      <w:r>
        <w:rPr>
          <w:b/>
          <w:sz w:val="36"/>
        </w:rPr>
        <w:t>voids</w:t>
      </w:r>
      <w:r>
        <w:rPr>
          <w:b/>
          <w:spacing w:val="-5"/>
          <w:sz w:val="36"/>
        </w:rPr>
        <w:t xml:space="preserve"> </w:t>
      </w:r>
      <w:r>
        <w:rPr>
          <w:b/>
          <w:sz w:val="36"/>
        </w:rPr>
        <w:t>of</w:t>
      </w:r>
      <w:r>
        <w:rPr>
          <w:b/>
          <w:spacing w:val="-2"/>
          <w:sz w:val="36"/>
        </w:rPr>
        <w:t xml:space="preserve"> </w:t>
      </w:r>
      <w:r>
        <w:rPr>
          <w:b/>
          <w:sz w:val="36"/>
        </w:rPr>
        <w:t>rocks,</w:t>
      </w:r>
      <w:r>
        <w:rPr>
          <w:b/>
          <w:spacing w:val="-3"/>
          <w:sz w:val="36"/>
        </w:rPr>
        <w:t xml:space="preserve"> </w:t>
      </w:r>
      <w:r>
        <w:rPr>
          <w:b/>
          <w:sz w:val="36"/>
        </w:rPr>
        <w:t>resistance</w:t>
      </w:r>
      <w:r>
        <w:rPr>
          <w:b/>
          <w:spacing w:val="-2"/>
          <w:sz w:val="36"/>
        </w:rPr>
        <w:t xml:space="preserve"> </w:t>
      </w:r>
      <w:r>
        <w:rPr>
          <w:b/>
          <w:sz w:val="36"/>
        </w:rPr>
        <w:t>to</w:t>
      </w:r>
      <w:r>
        <w:rPr>
          <w:b/>
          <w:spacing w:val="-3"/>
          <w:sz w:val="36"/>
        </w:rPr>
        <w:t xml:space="preserve"> </w:t>
      </w:r>
      <w:r>
        <w:rPr>
          <w:b/>
          <w:sz w:val="36"/>
        </w:rPr>
        <w:t>subsoil</w:t>
      </w:r>
      <w:r>
        <w:rPr>
          <w:b/>
          <w:spacing w:val="-3"/>
          <w:sz w:val="36"/>
        </w:rPr>
        <w:t xml:space="preserve"> </w:t>
      </w:r>
      <w:r>
        <w:rPr>
          <w:b/>
          <w:sz w:val="36"/>
        </w:rPr>
        <w:t>water</w:t>
      </w:r>
      <w:r>
        <w:rPr>
          <w:b/>
          <w:spacing w:val="-4"/>
          <w:sz w:val="36"/>
        </w:rPr>
        <w:t xml:space="preserve"> </w:t>
      </w:r>
      <w:r>
        <w:rPr>
          <w:b/>
          <w:sz w:val="36"/>
        </w:rPr>
        <w:t>pressure,</w:t>
      </w:r>
      <w:r>
        <w:rPr>
          <w:b/>
          <w:spacing w:val="-5"/>
          <w:sz w:val="36"/>
        </w:rPr>
        <w:t xml:space="preserve"> </w:t>
      </w:r>
      <w:r>
        <w:rPr>
          <w:b/>
          <w:sz w:val="36"/>
        </w:rPr>
        <w:t>etc.</w:t>
      </w:r>
      <w:r>
        <w:rPr>
          <w:b/>
          <w:spacing w:val="-5"/>
          <w:sz w:val="36"/>
        </w:rPr>
        <w:t xml:space="preserve"> </w:t>
      </w:r>
      <w:r>
        <w:rPr>
          <w:b/>
          <w:sz w:val="36"/>
        </w:rPr>
        <w:t>have to be formed.</w:t>
      </w:r>
    </w:p>
    <w:p w:rsidR="0086686C" w:rsidRDefault="00F737EA">
      <w:pPr>
        <w:pStyle w:val="ListParagraph"/>
        <w:numPr>
          <w:ilvl w:val="1"/>
          <w:numId w:val="127"/>
        </w:numPr>
        <w:tabs>
          <w:tab w:val="left" w:pos="1440"/>
        </w:tabs>
        <w:spacing w:before="2" w:line="273" w:lineRule="auto"/>
        <w:ind w:right="1553"/>
        <w:rPr>
          <w:b/>
          <w:sz w:val="36"/>
        </w:rPr>
      </w:pPr>
      <w:r>
        <w:rPr>
          <w:b/>
          <w:sz w:val="36"/>
        </w:rPr>
        <w:t>The</w:t>
      </w:r>
      <w:r>
        <w:rPr>
          <w:b/>
          <w:spacing w:val="-3"/>
          <w:sz w:val="36"/>
        </w:rPr>
        <w:t xml:space="preserve"> </w:t>
      </w:r>
      <w:r>
        <w:rPr>
          <w:b/>
          <w:sz w:val="36"/>
        </w:rPr>
        <w:t>varieties</w:t>
      </w:r>
      <w:r>
        <w:rPr>
          <w:b/>
          <w:spacing w:val="-4"/>
          <w:sz w:val="36"/>
        </w:rPr>
        <w:t xml:space="preserve"> </w:t>
      </w:r>
      <w:r>
        <w:rPr>
          <w:b/>
          <w:sz w:val="36"/>
        </w:rPr>
        <w:t>of</w:t>
      </w:r>
      <w:r>
        <w:rPr>
          <w:b/>
          <w:spacing w:val="-5"/>
          <w:sz w:val="36"/>
        </w:rPr>
        <w:t xml:space="preserve"> </w:t>
      </w:r>
      <w:r>
        <w:rPr>
          <w:b/>
          <w:sz w:val="36"/>
        </w:rPr>
        <w:t>packing</w:t>
      </w:r>
      <w:r>
        <w:rPr>
          <w:b/>
          <w:spacing w:val="-5"/>
          <w:sz w:val="36"/>
        </w:rPr>
        <w:t xml:space="preserve"> </w:t>
      </w:r>
      <w:r>
        <w:rPr>
          <w:b/>
          <w:sz w:val="36"/>
        </w:rPr>
        <w:t>mortars</w:t>
      </w:r>
      <w:r>
        <w:rPr>
          <w:b/>
          <w:spacing w:val="-4"/>
          <w:sz w:val="36"/>
        </w:rPr>
        <w:t xml:space="preserve"> </w:t>
      </w:r>
      <w:r>
        <w:rPr>
          <w:b/>
          <w:sz w:val="36"/>
        </w:rPr>
        <w:t>include</w:t>
      </w:r>
      <w:r>
        <w:rPr>
          <w:b/>
          <w:spacing w:val="-4"/>
          <w:sz w:val="36"/>
        </w:rPr>
        <w:t xml:space="preserve"> </w:t>
      </w:r>
      <w:r>
        <w:rPr>
          <w:b/>
          <w:sz w:val="36"/>
        </w:rPr>
        <w:t>cement-sand,</w:t>
      </w:r>
      <w:r>
        <w:rPr>
          <w:b/>
          <w:spacing w:val="-4"/>
          <w:sz w:val="36"/>
        </w:rPr>
        <w:t xml:space="preserve"> </w:t>
      </w:r>
      <w:r>
        <w:rPr>
          <w:b/>
          <w:sz w:val="36"/>
        </w:rPr>
        <w:t>cement-loam</w:t>
      </w:r>
      <w:r>
        <w:rPr>
          <w:b/>
          <w:spacing w:val="-5"/>
          <w:sz w:val="36"/>
        </w:rPr>
        <w:t xml:space="preserve"> </w:t>
      </w:r>
      <w:r>
        <w:rPr>
          <w:b/>
          <w:sz w:val="36"/>
        </w:rPr>
        <w:t>and</w:t>
      </w:r>
      <w:r>
        <w:rPr>
          <w:b/>
          <w:spacing w:val="-5"/>
          <w:sz w:val="36"/>
        </w:rPr>
        <w:t xml:space="preserve"> </w:t>
      </w:r>
      <w:r>
        <w:rPr>
          <w:b/>
          <w:sz w:val="36"/>
        </w:rPr>
        <w:t xml:space="preserve">cement- </w:t>
      </w:r>
      <w:r>
        <w:rPr>
          <w:b/>
          <w:spacing w:val="-2"/>
          <w:sz w:val="36"/>
        </w:rPr>
        <w:t>sand-loam.</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27"/>
        </w:numPr>
        <w:tabs>
          <w:tab w:val="left" w:pos="1285"/>
        </w:tabs>
        <w:spacing w:before="61"/>
        <w:ind w:left="1285" w:hanging="565"/>
        <w:rPr>
          <w:b/>
          <w:sz w:val="36"/>
        </w:rPr>
      </w:pPr>
      <w:r>
        <w:rPr>
          <w:b/>
          <w:noProof/>
          <w:sz w:val="36"/>
        </w:rPr>
        <w:lastRenderedPageBreak/>
        <w:drawing>
          <wp:anchor distT="0" distB="0" distL="0" distR="0" simplePos="0" relativeHeight="484498432" behindDoc="1" locked="0" layoutInCell="1" allowOverlap="1">
            <wp:simplePos x="0" y="0"/>
            <wp:positionH relativeFrom="page">
              <wp:posOffset>0</wp:posOffset>
            </wp:positionH>
            <wp:positionV relativeFrom="page">
              <wp:posOffset>0</wp:posOffset>
            </wp:positionV>
            <wp:extent cx="10059670" cy="7773670"/>
            <wp:effectExtent l="0" t="0" r="0" b="0"/>
            <wp:wrapNone/>
            <wp:docPr id="145" name="Image 1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 name="Image 145"/>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36"/>
        </w:rPr>
        <w:t>Sound-absorbing</w:t>
      </w:r>
      <w:r>
        <w:rPr>
          <w:b/>
          <w:color w:val="E26C09"/>
          <w:spacing w:val="-4"/>
          <w:sz w:val="36"/>
        </w:rPr>
        <w:t xml:space="preserve"> </w:t>
      </w:r>
      <w:r>
        <w:rPr>
          <w:b/>
          <w:color w:val="E26C09"/>
          <w:spacing w:val="-2"/>
          <w:sz w:val="36"/>
        </w:rPr>
        <w:t>mortar:</w:t>
      </w:r>
    </w:p>
    <w:p w:rsidR="0086686C" w:rsidRDefault="00F737EA">
      <w:pPr>
        <w:pStyle w:val="ListParagraph"/>
        <w:numPr>
          <w:ilvl w:val="1"/>
          <w:numId w:val="127"/>
        </w:numPr>
        <w:tabs>
          <w:tab w:val="left" w:pos="1440"/>
        </w:tabs>
        <w:spacing w:before="268" w:line="273" w:lineRule="auto"/>
        <w:ind w:right="1602"/>
        <w:rPr>
          <w:b/>
          <w:sz w:val="36"/>
        </w:rPr>
      </w:pPr>
      <w:r>
        <w:rPr>
          <w:b/>
          <w:sz w:val="36"/>
        </w:rPr>
        <w:t>To</w:t>
      </w:r>
      <w:r>
        <w:rPr>
          <w:b/>
          <w:spacing w:val="-3"/>
          <w:sz w:val="36"/>
        </w:rPr>
        <w:t xml:space="preserve"> </w:t>
      </w:r>
      <w:r>
        <w:rPr>
          <w:b/>
          <w:sz w:val="36"/>
        </w:rPr>
        <w:t>reduce</w:t>
      </w:r>
      <w:r>
        <w:rPr>
          <w:b/>
          <w:spacing w:val="-2"/>
          <w:sz w:val="36"/>
        </w:rPr>
        <w:t xml:space="preserve"> </w:t>
      </w:r>
      <w:r>
        <w:rPr>
          <w:b/>
          <w:sz w:val="36"/>
        </w:rPr>
        <w:t>the</w:t>
      </w:r>
      <w:r>
        <w:rPr>
          <w:b/>
          <w:spacing w:val="-5"/>
          <w:sz w:val="36"/>
        </w:rPr>
        <w:t xml:space="preserve"> </w:t>
      </w:r>
      <w:r>
        <w:rPr>
          <w:b/>
          <w:sz w:val="36"/>
        </w:rPr>
        <w:t>noise</w:t>
      </w:r>
      <w:r>
        <w:rPr>
          <w:b/>
          <w:spacing w:val="-3"/>
          <w:sz w:val="36"/>
        </w:rPr>
        <w:t xml:space="preserve"> </w:t>
      </w:r>
      <w:r>
        <w:rPr>
          <w:b/>
          <w:sz w:val="36"/>
        </w:rPr>
        <w:t>level,</w:t>
      </w:r>
      <w:r>
        <w:rPr>
          <w:b/>
          <w:spacing w:val="-3"/>
          <w:sz w:val="36"/>
        </w:rPr>
        <w:t xml:space="preserve"> </w:t>
      </w:r>
      <w:r>
        <w:rPr>
          <w:b/>
          <w:sz w:val="36"/>
        </w:rPr>
        <w:t>the</w:t>
      </w:r>
      <w:r>
        <w:rPr>
          <w:b/>
          <w:spacing w:val="-3"/>
          <w:sz w:val="36"/>
        </w:rPr>
        <w:t xml:space="preserve"> </w:t>
      </w:r>
      <w:r>
        <w:rPr>
          <w:b/>
          <w:sz w:val="36"/>
        </w:rPr>
        <w:t>sound-absorbing</w:t>
      </w:r>
      <w:r>
        <w:rPr>
          <w:b/>
          <w:spacing w:val="-6"/>
          <w:sz w:val="36"/>
        </w:rPr>
        <w:t xml:space="preserve"> </w:t>
      </w:r>
      <w:r>
        <w:rPr>
          <w:b/>
          <w:sz w:val="36"/>
        </w:rPr>
        <w:t>plaster</w:t>
      </w:r>
      <w:r>
        <w:rPr>
          <w:b/>
          <w:spacing w:val="-4"/>
          <w:sz w:val="36"/>
        </w:rPr>
        <w:t xml:space="preserve"> </w:t>
      </w:r>
      <w:r>
        <w:rPr>
          <w:b/>
          <w:sz w:val="36"/>
        </w:rPr>
        <w:t>is</w:t>
      </w:r>
      <w:r>
        <w:rPr>
          <w:b/>
          <w:spacing w:val="-5"/>
          <w:sz w:val="36"/>
        </w:rPr>
        <w:t xml:space="preserve"> </w:t>
      </w:r>
      <w:r>
        <w:rPr>
          <w:b/>
          <w:sz w:val="36"/>
        </w:rPr>
        <w:t>formed</w:t>
      </w:r>
      <w:r>
        <w:rPr>
          <w:b/>
          <w:spacing w:val="-3"/>
          <w:sz w:val="36"/>
        </w:rPr>
        <w:t xml:space="preserve"> </w:t>
      </w:r>
      <w:r>
        <w:rPr>
          <w:b/>
          <w:sz w:val="36"/>
        </w:rPr>
        <w:t>with</w:t>
      </w:r>
      <w:r>
        <w:rPr>
          <w:b/>
          <w:spacing w:val="-4"/>
          <w:sz w:val="36"/>
        </w:rPr>
        <w:t xml:space="preserve"> </w:t>
      </w:r>
      <w:r>
        <w:rPr>
          <w:b/>
          <w:sz w:val="36"/>
        </w:rPr>
        <w:t>the</w:t>
      </w:r>
      <w:r>
        <w:rPr>
          <w:b/>
          <w:spacing w:val="-3"/>
          <w:sz w:val="36"/>
        </w:rPr>
        <w:t xml:space="preserve"> </w:t>
      </w:r>
      <w:r>
        <w:rPr>
          <w:b/>
          <w:sz w:val="36"/>
        </w:rPr>
        <w:t>help</w:t>
      </w:r>
      <w:r>
        <w:rPr>
          <w:b/>
          <w:spacing w:val="-4"/>
          <w:sz w:val="36"/>
        </w:rPr>
        <w:t xml:space="preserve"> </w:t>
      </w:r>
      <w:r>
        <w:rPr>
          <w:b/>
          <w:sz w:val="36"/>
        </w:rPr>
        <w:t>of sound-absorbing mortar.</w:t>
      </w:r>
    </w:p>
    <w:p w:rsidR="0086686C" w:rsidRDefault="00F737EA">
      <w:pPr>
        <w:pStyle w:val="ListParagraph"/>
        <w:numPr>
          <w:ilvl w:val="1"/>
          <w:numId w:val="127"/>
        </w:numPr>
        <w:tabs>
          <w:tab w:val="left" w:pos="1439"/>
        </w:tabs>
        <w:spacing w:before="8"/>
        <w:ind w:left="1439" w:hanging="359"/>
        <w:rPr>
          <w:b/>
          <w:sz w:val="36"/>
        </w:rPr>
      </w:pPr>
      <w:r>
        <w:rPr>
          <w:b/>
          <w:sz w:val="36"/>
        </w:rPr>
        <w:t>The</w:t>
      </w:r>
      <w:r>
        <w:rPr>
          <w:b/>
          <w:spacing w:val="-3"/>
          <w:sz w:val="36"/>
        </w:rPr>
        <w:t xml:space="preserve"> </w:t>
      </w:r>
      <w:r>
        <w:rPr>
          <w:b/>
          <w:sz w:val="36"/>
        </w:rPr>
        <w:t>bulk</w:t>
      </w:r>
      <w:r>
        <w:rPr>
          <w:b/>
          <w:spacing w:val="-4"/>
          <w:sz w:val="36"/>
        </w:rPr>
        <w:t xml:space="preserve"> </w:t>
      </w:r>
      <w:r>
        <w:rPr>
          <w:b/>
          <w:sz w:val="36"/>
        </w:rPr>
        <w:t>density</w:t>
      </w:r>
      <w:r>
        <w:rPr>
          <w:b/>
          <w:spacing w:val="-1"/>
          <w:sz w:val="36"/>
        </w:rPr>
        <w:t xml:space="preserve"> </w:t>
      </w:r>
      <w:r>
        <w:rPr>
          <w:b/>
          <w:sz w:val="36"/>
        </w:rPr>
        <w:t>of</w:t>
      </w:r>
      <w:r>
        <w:rPr>
          <w:b/>
          <w:spacing w:val="-1"/>
          <w:sz w:val="36"/>
        </w:rPr>
        <w:t xml:space="preserve"> </w:t>
      </w:r>
      <w:r>
        <w:rPr>
          <w:b/>
          <w:sz w:val="36"/>
        </w:rPr>
        <w:t>such</w:t>
      </w:r>
      <w:r>
        <w:rPr>
          <w:b/>
          <w:spacing w:val="-1"/>
          <w:sz w:val="36"/>
        </w:rPr>
        <w:t xml:space="preserve"> </w:t>
      </w:r>
      <w:r>
        <w:rPr>
          <w:b/>
          <w:sz w:val="36"/>
        </w:rPr>
        <w:t>a</w:t>
      </w:r>
      <w:r>
        <w:rPr>
          <w:b/>
          <w:spacing w:val="-1"/>
          <w:sz w:val="36"/>
        </w:rPr>
        <w:t xml:space="preserve"> </w:t>
      </w:r>
      <w:r>
        <w:rPr>
          <w:b/>
          <w:sz w:val="36"/>
        </w:rPr>
        <w:t>mortar</w:t>
      </w:r>
      <w:r>
        <w:rPr>
          <w:b/>
          <w:spacing w:val="-2"/>
          <w:sz w:val="36"/>
        </w:rPr>
        <w:t xml:space="preserve"> </w:t>
      </w:r>
      <w:r>
        <w:rPr>
          <w:b/>
          <w:sz w:val="36"/>
        </w:rPr>
        <w:t>varies</w:t>
      </w:r>
      <w:r>
        <w:rPr>
          <w:b/>
          <w:spacing w:val="-2"/>
          <w:sz w:val="36"/>
        </w:rPr>
        <w:t xml:space="preserve"> </w:t>
      </w:r>
      <w:r>
        <w:rPr>
          <w:b/>
          <w:sz w:val="36"/>
        </w:rPr>
        <w:t>from</w:t>
      </w:r>
      <w:r>
        <w:rPr>
          <w:b/>
          <w:spacing w:val="-3"/>
          <w:sz w:val="36"/>
        </w:rPr>
        <w:t xml:space="preserve"> </w:t>
      </w:r>
      <w:r>
        <w:rPr>
          <w:b/>
          <w:sz w:val="36"/>
        </w:rPr>
        <w:t>6</w:t>
      </w:r>
      <w:r>
        <w:rPr>
          <w:b/>
          <w:spacing w:val="-3"/>
          <w:sz w:val="36"/>
        </w:rPr>
        <w:t xml:space="preserve"> </w:t>
      </w:r>
      <w:r>
        <w:rPr>
          <w:b/>
          <w:sz w:val="36"/>
        </w:rPr>
        <w:t>to</w:t>
      </w:r>
      <w:r>
        <w:rPr>
          <w:b/>
          <w:spacing w:val="-2"/>
          <w:sz w:val="36"/>
        </w:rPr>
        <w:t xml:space="preserve"> </w:t>
      </w:r>
      <w:r>
        <w:rPr>
          <w:b/>
          <w:sz w:val="36"/>
        </w:rPr>
        <w:t>12</w:t>
      </w:r>
      <w:r>
        <w:rPr>
          <w:b/>
          <w:spacing w:val="-1"/>
          <w:sz w:val="36"/>
        </w:rPr>
        <w:t xml:space="preserve"> </w:t>
      </w:r>
      <w:proofErr w:type="spellStart"/>
      <w:r>
        <w:rPr>
          <w:b/>
          <w:spacing w:val="-2"/>
          <w:sz w:val="36"/>
        </w:rPr>
        <w:t>kN</w:t>
      </w:r>
      <w:proofErr w:type="spellEnd"/>
      <w:r>
        <w:rPr>
          <w:b/>
          <w:spacing w:val="-2"/>
          <w:sz w:val="36"/>
        </w:rPr>
        <w:t>/m³.</w:t>
      </w:r>
    </w:p>
    <w:p w:rsidR="0086686C" w:rsidRDefault="00F737EA">
      <w:pPr>
        <w:pStyle w:val="ListParagraph"/>
        <w:numPr>
          <w:ilvl w:val="1"/>
          <w:numId w:val="127"/>
        </w:numPr>
        <w:tabs>
          <w:tab w:val="left" w:pos="1440"/>
        </w:tabs>
        <w:spacing w:before="68" w:line="273" w:lineRule="auto"/>
        <w:ind w:right="1451"/>
        <w:rPr>
          <w:b/>
          <w:sz w:val="36"/>
        </w:rPr>
      </w:pPr>
      <w:r>
        <w:rPr>
          <w:b/>
          <w:sz w:val="36"/>
        </w:rPr>
        <w:t>The</w:t>
      </w:r>
      <w:r>
        <w:rPr>
          <w:b/>
          <w:spacing w:val="-4"/>
          <w:sz w:val="36"/>
        </w:rPr>
        <w:t xml:space="preserve"> </w:t>
      </w:r>
      <w:r>
        <w:rPr>
          <w:b/>
          <w:sz w:val="36"/>
        </w:rPr>
        <w:t>binding</w:t>
      </w:r>
      <w:r>
        <w:rPr>
          <w:b/>
          <w:spacing w:val="-5"/>
          <w:sz w:val="36"/>
        </w:rPr>
        <w:t xml:space="preserve"> </w:t>
      </w:r>
      <w:r>
        <w:rPr>
          <w:b/>
          <w:sz w:val="36"/>
        </w:rPr>
        <w:t>materials</w:t>
      </w:r>
      <w:r>
        <w:rPr>
          <w:b/>
          <w:spacing w:val="-4"/>
          <w:sz w:val="36"/>
        </w:rPr>
        <w:t xml:space="preserve"> </w:t>
      </w:r>
      <w:r>
        <w:rPr>
          <w:b/>
          <w:sz w:val="36"/>
        </w:rPr>
        <w:t>employed</w:t>
      </w:r>
      <w:r>
        <w:rPr>
          <w:b/>
          <w:spacing w:val="-6"/>
          <w:sz w:val="36"/>
        </w:rPr>
        <w:t xml:space="preserve"> </w:t>
      </w:r>
      <w:r>
        <w:rPr>
          <w:b/>
          <w:sz w:val="36"/>
        </w:rPr>
        <w:t>in</w:t>
      </w:r>
      <w:r>
        <w:rPr>
          <w:b/>
          <w:spacing w:val="-3"/>
          <w:sz w:val="36"/>
        </w:rPr>
        <w:t xml:space="preserve"> </w:t>
      </w:r>
      <w:r>
        <w:rPr>
          <w:b/>
          <w:sz w:val="36"/>
        </w:rPr>
        <w:t>its</w:t>
      </w:r>
      <w:r>
        <w:rPr>
          <w:b/>
          <w:spacing w:val="-4"/>
          <w:sz w:val="36"/>
        </w:rPr>
        <w:t xml:space="preserve"> </w:t>
      </w:r>
      <w:r>
        <w:rPr>
          <w:b/>
          <w:sz w:val="36"/>
        </w:rPr>
        <w:t>composition</w:t>
      </w:r>
      <w:r>
        <w:rPr>
          <w:b/>
          <w:spacing w:val="-3"/>
          <w:sz w:val="36"/>
        </w:rPr>
        <w:t xml:space="preserve"> </w:t>
      </w:r>
      <w:r>
        <w:rPr>
          <w:b/>
          <w:sz w:val="36"/>
        </w:rPr>
        <w:t>may</w:t>
      </w:r>
      <w:r>
        <w:rPr>
          <w:b/>
          <w:spacing w:val="-4"/>
          <w:sz w:val="36"/>
        </w:rPr>
        <w:t xml:space="preserve"> </w:t>
      </w:r>
      <w:r>
        <w:rPr>
          <w:b/>
          <w:sz w:val="36"/>
        </w:rPr>
        <w:t>be</w:t>
      </w:r>
      <w:r>
        <w:rPr>
          <w:b/>
          <w:spacing w:val="-4"/>
          <w:sz w:val="36"/>
        </w:rPr>
        <w:t xml:space="preserve"> </w:t>
      </w:r>
      <w:r>
        <w:rPr>
          <w:b/>
          <w:sz w:val="36"/>
        </w:rPr>
        <w:t>Portland</w:t>
      </w:r>
      <w:r>
        <w:rPr>
          <w:b/>
          <w:spacing w:val="-3"/>
          <w:sz w:val="36"/>
        </w:rPr>
        <w:t xml:space="preserve"> </w:t>
      </w:r>
      <w:r>
        <w:rPr>
          <w:b/>
          <w:sz w:val="36"/>
        </w:rPr>
        <w:t>cement,</w:t>
      </w:r>
      <w:r>
        <w:rPr>
          <w:b/>
          <w:spacing w:val="-4"/>
          <w:sz w:val="36"/>
        </w:rPr>
        <w:t xml:space="preserve"> </w:t>
      </w:r>
      <w:r>
        <w:rPr>
          <w:b/>
          <w:sz w:val="36"/>
        </w:rPr>
        <w:t>lime, gypsum, slag, etc.</w:t>
      </w:r>
    </w:p>
    <w:p w:rsidR="0086686C" w:rsidRDefault="00F737EA">
      <w:pPr>
        <w:pStyle w:val="ListParagraph"/>
        <w:numPr>
          <w:ilvl w:val="1"/>
          <w:numId w:val="127"/>
        </w:numPr>
        <w:tabs>
          <w:tab w:val="left" w:pos="1440"/>
        </w:tabs>
        <w:spacing w:before="8" w:line="273" w:lineRule="auto"/>
        <w:ind w:right="1894"/>
        <w:rPr>
          <w:b/>
          <w:sz w:val="36"/>
        </w:rPr>
      </w:pPr>
      <w:r>
        <w:rPr>
          <w:b/>
          <w:sz w:val="36"/>
        </w:rPr>
        <w:t>The</w:t>
      </w:r>
      <w:r>
        <w:rPr>
          <w:b/>
          <w:spacing w:val="-3"/>
          <w:sz w:val="36"/>
        </w:rPr>
        <w:t xml:space="preserve"> </w:t>
      </w:r>
      <w:r>
        <w:rPr>
          <w:b/>
          <w:sz w:val="36"/>
        </w:rPr>
        <w:t>aggregates</w:t>
      </w:r>
      <w:r>
        <w:rPr>
          <w:b/>
          <w:spacing w:val="-6"/>
          <w:sz w:val="36"/>
        </w:rPr>
        <w:t xml:space="preserve"> </w:t>
      </w:r>
      <w:r>
        <w:rPr>
          <w:b/>
          <w:sz w:val="36"/>
        </w:rPr>
        <w:t>are</w:t>
      </w:r>
      <w:r>
        <w:rPr>
          <w:b/>
          <w:spacing w:val="-5"/>
          <w:sz w:val="36"/>
        </w:rPr>
        <w:t xml:space="preserve"> </w:t>
      </w:r>
      <w:r>
        <w:rPr>
          <w:b/>
          <w:sz w:val="36"/>
        </w:rPr>
        <w:t>selected</w:t>
      </w:r>
      <w:r>
        <w:rPr>
          <w:b/>
          <w:spacing w:val="-4"/>
          <w:sz w:val="36"/>
        </w:rPr>
        <w:t xml:space="preserve"> </w:t>
      </w:r>
      <w:r>
        <w:rPr>
          <w:b/>
          <w:sz w:val="36"/>
        </w:rPr>
        <w:t>from</w:t>
      </w:r>
      <w:r>
        <w:rPr>
          <w:b/>
          <w:spacing w:val="-5"/>
          <w:sz w:val="36"/>
        </w:rPr>
        <w:t xml:space="preserve"> </w:t>
      </w:r>
      <w:r>
        <w:rPr>
          <w:b/>
          <w:sz w:val="36"/>
        </w:rPr>
        <w:t>lightweight</w:t>
      </w:r>
      <w:r>
        <w:rPr>
          <w:b/>
          <w:spacing w:val="-6"/>
          <w:sz w:val="36"/>
        </w:rPr>
        <w:t xml:space="preserve"> </w:t>
      </w:r>
      <w:r>
        <w:rPr>
          <w:b/>
          <w:sz w:val="36"/>
        </w:rPr>
        <w:t>porous</w:t>
      </w:r>
      <w:r>
        <w:rPr>
          <w:b/>
          <w:spacing w:val="-4"/>
          <w:sz w:val="36"/>
        </w:rPr>
        <w:t xml:space="preserve"> </w:t>
      </w:r>
      <w:r>
        <w:rPr>
          <w:b/>
          <w:sz w:val="36"/>
        </w:rPr>
        <w:t>materials</w:t>
      </w:r>
      <w:r>
        <w:rPr>
          <w:b/>
          <w:spacing w:val="-7"/>
          <w:sz w:val="36"/>
        </w:rPr>
        <w:t xml:space="preserve"> </w:t>
      </w:r>
      <w:r>
        <w:rPr>
          <w:b/>
          <w:sz w:val="36"/>
        </w:rPr>
        <w:t>such</w:t>
      </w:r>
      <w:r>
        <w:rPr>
          <w:b/>
          <w:spacing w:val="-3"/>
          <w:sz w:val="36"/>
        </w:rPr>
        <w:t xml:space="preserve"> </w:t>
      </w:r>
      <w:r>
        <w:rPr>
          <w:b/>
          <w:sz w:val="36"/>
        </w:rPr>
        <w:t>as</w:t>
      </w:r>
      <w:r>
        <w:rPr>
          <w:b/>
          <w:spacing w:val="-4"/>
          <w:sz w:val="36"/>
        </w:rPr>
        <w:t xml:space="preserve"> </w:t>
      </w:r>
      <w:r>
        <w:rPr>
          <w:b/>
          <w:sz w:val="36"/>
        </w:rPr>
        <w:t>pumice, cinders, etc.</w:t>
      </w:r>
    </w:p>
    <w:p w:rsidR="0086686C" w:rsidRDefault="00F737EA">
      <w:pPr>
        <w:pStyle w:val="ListParagraph"/>
        <w:numPr>
          <w:ilvl w:val="0"/>
          <w:numId w:val="127"/>
        </w:numPr>
        <w:tabs>
          <w:tab w:val="left" w:pos="1197"/>
        </w:tabs>
        <w:spacing w:before="205"/>
        <w:ind w:left="1197" w:hanging="477"/>
        <w:rPr>
          <w:b/>
          <w:sz w:val="36"/>
        </w:rPr>
      </w:pPr>
      <w:r>
        <w:rPr>
          <w:b/>
          <w:color w:val="E26C09"/>
          <w:sz w:val="36"/>
        </w:rPr>
        <w:t>X-ray</w:t>
      </w:r>
      <w:r>
        <w:rPr>
          <w:b/>
          <w:color w:val="E26C09"/>
          <w:spacing w:val="-4"/>
          <w:sz w:val="36"/>
        </w:rPr>
        <w:t xml:space="preserve"> </w:t>
      </w:r>
      <w:r>
        <w:rPr>
          <w:b/>
          <w:color w:val="E26C09"/>
          <w:sz w:val="36"/>
        </w:rPr>
        <w:t>shielding</w:t>
      </w:r>
      <w:r>
        <w:rPr>
          <w:b/>
          <w:color w:val="E26C09"/>
          <w:spacing w:val="-3"/>
          <w:sz w:val="36"/>
        </w:rPr>
        <w:t xml:space="preserve"> </w:t>
      </w:r>
      <w:r>
        <w:rPr>
          <w:b/>
          <w:color w:val="E26C09"/>
          <w:spacing w:val="-2"/>
          <w:sz w:val="36"/>
        </w:rPr>
        <w:t>mortar:</w:t>
      </w:r>
    </w:p>
    <w:p w:rsidR="0086686C" w:rsidRDefault="00F737EA">
      <w:pPr>
        <w:pStyle w:val="ListParagraph"/>
        <w:numPr>
          <w:ilvl w:val="1"/>
          <w:numId w:val="127"/>
        </w:numPr>
        <w:tabs>
          <w:tab w:val="left" w:pos="1440"/>
        </w:tabs>
        <w:spacing w:before="269" w:line="276" w:lineRule="auto"/>
        <w:ind w:right="1483"/>
        <w:rPr>
          <w:b/>
          <w:sz w:val="36"/>
        </w:rPr>
      </w:pPr>
      <w:r>
        <w:rPr>
          <w:b/>
          <w:sz w:val="36"/>
        </w:rPr>
        <w:t>This</w:t>
      </w:r>
      <w:r>
        <w:rPr>
          <w:b/>
          <w:spacing w:val="-2"/>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mortar</w:t>
      </w:r>
      <w:r>
        <w:rPr>
          <w:b/>
          <w:spacing w:val="-4"/>
          <w:sz w:val="36"/>
        </w:rPr>
        <w:t xml:space="preserve"> </w:t>
      </w:r>
      <w:r>
        <w:rPr>
          <w:b/>
          <w:sz w:val="36"/>
        </w:rPr>
        <w:t>is</w:t>
      </w:r>
      <w:r>
        <w:rPr>
          <w:b/>
          <w:spacing w:val="-3"/>
          <w:sz w:val="36"/>
        </w:rPr>
        <w:t xml:space="preserve"> </w:t>
      </w:r>
      <w:r>
        <w:rPr>
          <w:b/>
          <w:sz w:val="36"/>
        </w:rPr>
        <w:t>used</w:t>
      </w:r>
      <w:r>
        <w:rPr>
          <w:b/>
          <w:spacing w:val="-3"/>
          <w:sz w:val="36"/>
        </w:rPr>
        <w:t xml:space="preserve"> </w:t>
      </w:r>
      <w:r>
        <w:rPr>
          <w:b/>
          <w:sz w:val="36"/>
        </w:rPr>
        <w:t>for</w:t>
      </w:r>
      <w:r>
        <w:rPr>
          <w:b/>
          <w:spacing w:val="-4"/>
          <w:sz w:val="36"/>
        </w:rPr>
        <w:t xml:space="preserve"> </w:t>
      </w:r>
      <w:r>
        <w:rPr>
          <w:b/>
          <w:sz w:val="36"/>
        </w:rPr>
        <w:t>providing</w:t>
      </w:r>
      <w:r>
        <w:rPr>
          <w:b/>
          <w:spacing w:val="-4"/>
          <w:sz w:val="36"/>
        </w:rPr>
        <w:t xml:space="preserve"> </w:t>
      </w:r>
      <w:r>
        <w:rPr>
          <w:b/>
          <w:sz w:val="36"/>
        </w:rPr>
        <w:t>the plastering</w:t>
      </w:r>
      <w:r>
        <w:rPr>
          <w:b/>
          <w:spacing w:val="-4"/>
          <w:sz w:val="36"/>
        </w:rPr>
        <w:t xml:space="preserve"> </w:t>
      </w:r>
      <w:r>
        <w:rPr>
          <w:b/>
          <w:sz w:val="36"/>
        </w:rPr>
        <w:t>coat</w:t>
      </w:r>
      <w:r>
        <w:rPr>
          <w:b/>
          <w:spacing w:val="-3"/>
          <w:sz w:val="36"/>
        </w:rPr>
        <w:t xml:space="preserve"> </w:t>
      </w:r>
      <w:r>
        <w:rPr>
          <w:b/>
          <w:sz w:val="36"/>
        </w:rPr>
        <w:t>to</w:t>
      </w:r>
      <w:r>
        <w:rPr>
          <w:b/>
          <w:spacing w:val="-3"/>
          <w:sz w:val="36"/>
        </w:rPr>
        <w:t xml:space="preserve"> </w:t>
      </w:r>
      <w:r>
        <w:rPr>
          <w:b/>
          <w:sz w:val="36"/>
        </w:rPr>
        <w:t>walls</w:t>
      </w:r>
      <w:r>
        <w:rPr>
          <w:b/>
          <w:spacing w:val="-3"/>
          <w:sz w:val="36"/>
        </w:rPr>
        <w:t xml:space="preserve"> </w:t>
      </w:r>
      <w:r>
        <w:rPr>
          <w:b/>
          <w:sz w:val="36"/>
        </w:rPr>
        <w:t>and</w:t>
      </w:r>
      <w:r>
        <w:rPr>
          <w:b/>
          <w:spacing w:val="-3"/>
          <w:sz w:val="36"/>
        </w:rPr>
        <w:t xml:space="preserve"> </w:t>
      </w:r>
      <w:r>
        <w:rPr>
          <w:b/>
          <w:sz w:val="36"/>
        </w:rPr>
        <w:t>ceiling</w:t>
      </w:r>
      <w:r>
        <w:rPr>
          <w:b/>
          <w:spacing w:val="-6"/>
          <w:sz w:val="36"/>
        </w:rPr>
        <w:t xml:space="preserve"> </w:t>
      </w:r>
      <w:r>
        <w:rPr>
          <w:b/>
          <w:sz w:val="36"/>
        </w:rPr>
        <w:t>of X-ray cabinets.</w:t>
      </w:r>
    </w:p>
    <w:p w:rsidR="0086686C" w:rsidRDefault="00F737EA">
      <w:pPr>
        <w:pStyle w:val="ListParagraph"/>
        <w:numPr>
          <w:ilvl w:val="1"/>
          <w:numId w:val="127"/>
        </w:numPr>
        <w:tabs>
          <w:tab w:val="left" w:pos="1439"/>
        </w:tabs>
        <w:spacing w:line="458" w:lineRule="exact"/>
        <w:ind w:left="1439" w:hanging="359"/>
        <w:rPr>
          <w:b/>
          <w:sz w:val="36"/>
        </w:rPr>
      </w:pPr>
      <w:r>
        <w:rPr>
          <w:b/>
          <w:sz w:val="36"/>
        </w:rPr>
        <w:t>It</w:t>
      </w:r>
      <w:r>
        <w:rPr>
          <w:b/>
          <w:spacing w:val="-3"/>
          <w:sz w:val="36"/>
        </w:rPr>
        <w:t xml:space="preserve"> </w:t>
      </w:r>
      <w:r>
        <w:rPr>
          <w:b/>
          <w:sz w:val="36"/>
        </w:rPr>
        <w:t>is</w:t>
      </w:r>
      <w:r>
        <w:rPr>
          <w:b/>
          <w:spacing w:val="-1"/>
          <w:sz w:val="36"/>
        </w:rPr>
        <w:t xml:space="preserve"> </w:t>
      </w:r>
      <w:r>
        <w:rPr>
          <w:b/>
          <w:sz w:val="36"/>
        </w:rPr>
        <w:t>a</w:t>
      </w:r>
      <w:r>
        <w:rPr>
          <w:b/>
          <w:spacing w:val="-1"/>
          <w:sz w:val="36"/>
        </w:rPr>
        <w:t xml:space="preserve"> </w:t>
      </w:r>
      <w:r>
        <w:rPr>
          <w:b/>
          <w:sz w:val="36"/>
        </w:rPr>
        <w:t>heavy</w:t>
      </w:r>
      <w:r>
        <w:rPr>
          <w:b/>
          <w:spacing w:val="-1"/>
          <w:sz w:val="36"/>
        </w:rPr>
        <w:t xml:space="preserve"> </w:t>
      </w:r>
      <w:r>
        <w:rPr>
          <w:b/>
          <w:sz w:val="36"/>
        </w:rPr>
        <w:t>type</w:t>
      </w:r>
      <w:r>
        <w:rPr>
          <w:b/>
          <w:spacing w:val="-2"/>
          <w:sz w:val="36"/>
        </w:rPr>
        <w:t xml:space="preserve"> </w:t>
      </w:r>
      <w:r>
        <w:rPr>
          <w:b/>
          <w:sz w:val="36"/>
        </w:rPr>
        <w:t>of</w:t>
      </w:r>
      <w:r>
        <w:rPr>
          <w:b/>
          <w:spacing w:val="-2"/>
          <w:sz w:val="36"/>
        </w:rPr>
        <w:t xml:space="preserve"> </w:t>
      </w:r>
      <w:r>
        <w:rPr>
          <w:b/>
          <w:sz w:val="36"/>
        </w:rPr>
        <w:t>mortar</w:t>
      </w:r>
      <w:r>
        <w:rPr>
          <w:b/>
          <w:spacing w:val="-3"/>
          <w:sz w:val="36"/>
        </w:rPr>
        <w:t xml:space="preserve"> </w:t>
      </w:r>
      <w:r>
        <w:rPr>
          <w:b/>
          <w:sz w:val="36"/>
        </w:rPr>
        <w:t>with</w:t>
      </w:r>
      <w:r>
        <w:rPr>
          <w:b/>
          <w:spacing w:val="-3"/>
          <w:sz w:val="36"/>
        </w:rPr>
        <w:t xml:space="preserve"> </w:t>
      </w:r>
      <w:r>
        <w:rPr>
          <w:b/>
          <w:sz w:val="36"/>
        </w:rPr>
        <w:t>bulk</w:t>
      </w:r>
      <w:r>
        <w:rPr>
          <w:b/>
          <w:spacing w:val="-3"/>
          <w:sz w:val="36"/>
        </w:rPr>
        <w:t xml:space="preserve"> </w:t>
      </w:r>
      <w:r>
        <w:rPr>
          <w:b/>
          <w:sz w:val="36"/>
        </w:rPr>
        <w:t>density</w:t>
      </w:r>
      <w:r>
        <w:rPr>
          <w:b/>
          <w:spacing w:val="-3"/>
          <w:sz w:val="36"/>
        </w:rPr>
        <w:t xml:space="preserve"> </w:t>
      </w:r>
      <w:r>
        <w:rPr>
          <w:b/>
          <w:sz w:val="36"/>
        </w:rPr>
        <w:t>over</w:t>
      </w:r>
      <w:r>
        <w:rPr>
          <w:b/>
          <w:spacing w:val="-2"/>
          <w:sz w:val="36"/>
        </w:rPr>
        <w:t xml:space="preserve"> </w:t>
      </w:r>
      <w:r>
        <w:rPr>
          <w:b/>
          <w:sz w:val="36"/>
        </w:rPr>
        <w:t xml:space="preserve">22 </w:t>
      </w:r>
      <w:proofErr w:type="spellStart"/>
      <w:r>
        <w:rPr>
          <w:b/>
          <w:spacing w:val="-2"/>
          <w:sz w:val="36"/>
        </w:rPr>
        <w:t>kN</w:t>
      </w:r>
      <w:proofErr w:type="spellEnd"/>
      <w:r>
        <w:rPr>
          <w:b/>
          <w:spacing w:val="-2"/>
          <w:sz w:val="36"/>
        </w:rPr>
        <w:t>/m³.</w:t>
      </w:r>
    </w:p>
    <w:p w:rsidR="0086686C" w:rsidRDefault="00F737EA">
      <w:pPr>
        <w:pStyle w:val="ListParagraph"/>
        <w:numPr>
          <w:ilvl w:val="1"/>
          <w:numId w:val="127"/>
        </w:numPr>
        <w:tabs>
          <w:tab w:val="left" w:pos="1440"/>
        </w:tabs>
        <w:spacing w:before="67" w:line="273" w:lineRule="auto"/>
        <w:ind w:right="1640"/>
        <w:rPr>
          <w:b/>
          <w:sz w:val="36"/>
        </w:rPr>
      </w:pPr>
      <w:r>
        <w:rPr>
          <w:b/>
          <w:sz w:val="36"/>
        </w:rPr>
        <w:t>The</w:t>
      </w:r>
      <w:r>
        <w:rPr>
          <w:b/>
          <w:spacing w:val="-3"/>
          <w:sz w:val="36"/>
        </w:rPr>
        <w:t xml:space="preserve"> </w:t>
      </w:r>
      <w:r>
        <w:rPr>
          <w:b/>
          <w:sz w:val="36"/>
        </w:rPr>
        <w:t>aggregates</w:t>
      </w:r>
      <w:r>
        <w:rPr>
          <w:b/>
          <w:spacing w:val="-6"/>
          <w:sz w:val="36"/>
        </w:rPr>
        <w:t xml:space="preserve"> </w:t>
      </w:r>
      <w:r>
        <w:rPr>
          <w:b/>
          <w:sz w:val="36"/>
        </w:rPr>
        <w:t>are</w:t>
      </w:r>
      <w:r>
        <w:rPr>
          <w:b/>
          <w:spacing w:val="-5"/>
          <w:sz w:val="36"/>
        </w:rPr>
        <w:t xml:space="preserve"> </w:t>
      </w:r>
      <w:r>
        <w:rPr>
          <w:b/>
          <w:sz w:val="36"/>
        </w:rPr>
        <w:t>obtained</w:t>
      </w:r>
      <w:r>
        <w:rPr>
          <w:b/>
          <w:spacing w:val="-4"/>
          <w:sz w:val="36"/>
        </w:rPr>
        <w:t xml:space="preserve"> </w:t>
      </w:r>
      <w:r>
        <w:rPr>
          <w:b/>
          <w:sz w:val="36"/>
        </w:rPr>
        <w:t>from</w:t>
      </w:r>
      <w:r>
        <w:rPr>
          <w:b/>
          <w:spacing w:val="-5"/>
          <w:sz w:val="36"/>
        </w:rPr>
        <w:t xml:space="preserve"> </w:t>
      </w:r>
      <w:r>
        <w:rPr>
          <w:b/>
          <w:sz w:val="36"/>
        </w:rPr>
        <w:t>heavy</w:t>
      </w:r>
      <w:r>
        <w:rPr>
          <w:b/>
          <w:spacing w:val="-4"/>
          <w:sz w:val="36"/>
        </w:rPr>
        <w:t xml:space="preserve"> </w:t>
      </w:r>
      <w:r>
        <w:rPr>
          <w:b/>
          <w:sz w:val="36"/>
        </w:rPr>
        <w:t>rock</w:t>
      </w:r>
      <w:r>
        <w:rPr>
          <w:b/>
          <w:spacing w:val="-5"/>
          <w:sz w:val="36"/>
        </w:rPr>
        <w:t xml:space="preserve"> </w:t>
      </w:r>
      <w:r>
        <w:rPr>
          <w:b/>
          <w:sz w:val="36"/>
        </w:rPr>
        <w:t>and</w:t>
      </w:r>
      <w:r>
        <w:rPr>
          <w:b/>
          <w:spacing w:val="-4"/>
          <w:sz w:val="36"/>
        </w:rPr>
        <w:t xml:space="preserve"> </w:t>
      </w:r>
      <w:r>
        <w:rPr>
          <w:b/>
          <w:sz w:val="36"/>
        </w:rPr>
        <w:t>suitable</w:t>
      </w:r>
      <w:r>
        <w:rPr>
          <w:b/>
          <w:spacing w:val="-5"/>
          <w:sz w:val="36"/>
        </w:rPr>
        <w:t xml:space="preserve"> </w:t>
      </w:r>
      <w:r>
        <w:rPr>
          <w:b/>
          <w:sz w:val="36"/>
        </w:rPr>
        <w:t>admixtures</w:t>
      </w:r>
      <w:r>
        <w:rPr>
          <w:b/>
          <w:spacing w:val="-4"/>
          <w:sz w:val="36"/>
        </w:rPr>
        <w:t xml:space="preserve"> </w:t>
      </w:r>
      <w:r>
        <w:rPr>
          <w:b/>
          <w:sz w:val="36"/>
        </w:rPr>
        <w:t>are</w:t>
      </w:r>
      <w:r>
        <w:rPr>
          <w:b/>
          <w:spacing w:val="-5"/>
          <w:sz w:val="36"/>
        </w:rPr>
        <w:t xml:space="preserve"> </w:t>
      </w:r>
      <w:r>
        <w:rPr>
          <w:b/>
          <w:sz w:val="36"/>
        </w:rPr>
        <w:t>added to enhance the protective property of such a mortar.</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Heading3"/>
        <w:spacing w:before="55"/>
        <w:ind w:left="1232" w:right="1951"/>
        <w:rPr>
          <w:u w:val="none"/>
        </w:rPr>
      </w:pPr>
      <w:r>
        <w:rPr>
          <w:noProof/>
        </w:rPr>
        <w:lastRenderedPageBreak/>
        <w:drawing>
          <wp:anchor distT="0" distB="0" distL="0" distR="0" simplePos="0" relativeHeight="484498944" behindDoc="1" locked="0" layoutInCell="1" allowOverlap="1">
            <wp:simplePos x="0" y="0"/>
            <wp:positionH relativeFrom="page">
              <wp:posOffset>0</wp:posOffset>
            </wp:positionH>
            <wp:positionV relativeFrom="page">
              <wp:posOffset>0</wp:posOffset>
            </wp:positionV>
            <wp:extent cx="10058400" cy="7772400"/>
            <wp:effectExtent l="0" t="0" r="0" b="0"/>
            <wp:wrapNone/>
            <wp:docPr id="146" name="Image 1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 name="Image 146"/>
                    <pic:cNvPicPr/>
                  </pic:nvPicPr>
                  <pic:blipFill>
                    <a:blip r:embed="rId61" cstate="print"/>
                    <a:stretch>
                      <a:fillRect/>
                    </a:stretch>
                  </pic:blipFill>
                  <pic:spPr>
                    <a:xfrm>
                      <a:off x="0" y="0"/>
                      <a:ext cx="10058400" cy="7772400"/>
                    </a:xfrm>
                    <a:prstGeom prst="rect">
                      <a:avLst/>
                    </a:prstGeom>
                  </pic:spPr>
                </pic:pic>
              </a:graphicData>
            </a:graphic>
          </wp:anchor>
        </w:drawing>
      </w:r>
      <w:r>
        <w:rPr>
          <w:color w:val="00AF50"/>
          <w:u w:color="00AF50"/>
        </w:rPr>
        <w:t>PART-A</w:t>
      </w:r>
      <w:r>
        <w:rPr>
          <w:color w:val="00AF50"/>
          <w:spacing w:val="-10"/>
          <w:u w:color="00AF50"/>
        </w:rPr>
        <w:t xml:space="preserve"> </w:t>
      </w:r>
      <w:r>
        <w:rPr>
          <w:color w:val="00AF50"/>
          <w:u w:color="00AF50"/>
        </w:rPr>
        <w:t>(BUILDING</w:t>
      </w:r>
      <w:r>
        <w:rPr>
          <w:color w:val="00AF50"/>
          <w:spacing w:val="-8"/>
          <w:u w:color="00AF50"/>
        </w:rPr>
        <w:t xml:space="preserve"> </w:t>
      </w:r>
      <w:r>
        <w:rPr>
          <w:color w:val="00AF50"/>
          <w:spacing w:val="-2"/>
          <w:u w:color="00AF50"/>
        </w:rPr>
        <w:t>MATERIALS)</w:t>
      </w:r>
    </w:p>
    <w:p w:rsidR="0086686C" w:rsidRDefault="0086686C">
      <w:pPr>
        <w:pStyle w:val="BodyText"/>
        <w:ind w:left="0"/>
        <w:rPr>
          <w:sz w:val="44"/>
        </w:rPr>
      </w:pPr>
    </w:p>
    <w:p w:rsidR="0086686C" w:rsidRDefault="0086686C">
      <w:pPr>
        <w:pStyle w:val="BodyText"/>
        <w:spacing w:before="25"/>
        <w:ind w:left="0"/>
        <w:rPr>
          <w:sz w:val="44"/>
        </w:rPr>
      </w:pPr>
    </w:p>
    <w:p w:rsidR="0086686C" w:rsidRDefault="00F737EA">
      <w:pPr>
        <w:tabs>
          <w:tab w:val="left" w:pos="6337"/>
        </w:tabs>
        <w:ind w:left="720"/>
        <w:rPr>
          <w:b/>
          <w:sz w:val="44"/>
        </w:rPr>
      </w:pPr>
      <w:r>
        <w:rPr>
          <w:b/>
          <w:noProof/>
          <w:sz w:val="44"/>
        </w:rPr>
        <w:drawing>
          <wp:anchor distT="0" distB="0" distL="0" distR="0" simplePos="0" relativeHeight="15800832" behindDoc="0" locked="0" layoutInCell="1" allowOverlap="1">
            <wp:simplePos x="0" y="0"/>
            <wp:positionH relativeFrom="page">
              <wp:posOffset>6361176</wp:posOffset>
            </wp:positionH>
            <wp:positionV relativeFrom="paragraph">
              <wp:posOffset>-63581</wp:posOffset>
            </wp:positionV>
            <wp:extent cx="3633216" cy="2743200"/>
            <wp:effectExtent l="0" t="0" r="0" b="0"/>
            <wp:wrapNone/>
            <wp:docPr id="147" name="Imag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 name="Image 147"/>
                    <pic:cNvPicPr/>
                  </pic:nvPicPr>
                  <pic:blipFill>
                    <a:blip r:embed="rId75" cstate="print"/>
                    <a:stretch>
                      <a:fillRect/>
                    </a:stretch>
                  </pic:blipFill>
                  <pic:spPr>
                    <a:xfrm>
                      <a:off x="0" y="0"/>
                      <a:ext cx="3633216" cy="2743200"/>
                    </a:xfrm>
                    <a:prstGeom prst="rect">
                      <a:avLst/>
                    </a:prstGeom>
                  </pic:spPr>
                </pic:pic>
              </a:graphicData>
            </a:graphic>
          </wp:anchor>
        </w:drawing>
      </w:r>
      <w:proofErr w:type="gramStart"/>
      <w:r>
        <w:rPr>
          <w:b/>
          <w:color w:val="00AF50"/>
          <w:spacing w:val="-2"/>
          <w:sz w:val="44"/>
          <w:u w:val="single" w:color="00AF50"/>
        </w:rPr>
        <w:t>CHAPTER:-</w:t>
      </w:r>
      <w:proofErr w:type="gramEnd"/>
      <w:r>
        <w:rPr>
          <w:b/>
          <w:color w:val="00AF50"/>
          <w:spacing w:val="-5"/>
          <w:sz w:val="44"/>
          <w:u w:val="single" w:color="00AF50"/>
        </w:rPr>
        <w:t>03</w:t>
      </w:r>
      <w:r>
        <w:rPr>
          <w:b/>
          <w:color w:val="00AF50"/>
          <w:sz w:val="44"/>
        </w:rPr>
        <w:tab/>
      </w:r>
      <w:r>
        <w:rPr>
          <w:b/>
          <w:color w:val="00AF50"/>
          <w:spacing w:val="-2"/>
          <w:sz w:val="44"/>
        </w:rPr>
        <w:t>[MORTAR]</w:t>
      </w:r>
    </w:p>
    <w:p w:rsidR="0086686C" w:rsidRDefault="00F737EA">
      <w:pPr>
        <w:pStyle w:val="BodyText"/>
        <w:tabs>
          <w:tab w:val="left" w:pos="2607"/>
        </w:tabs>
        <w:spacing w:before="202" w:line="348" w:lineRule="auto"/>
        <w:ind w:left="720" w:right="11261"/>
      </w:pPr>
      <w:r>
        <w:rPr>
          <w:color w:val="C00000"/>
          <w:spacing w:val="-2"/>
        </w:rPr>
        <w:t>Continue...</w:t>
      </w:r>
      <w:r>
        <w:rPr>
          <w:color w:val="C00000"/>
        </w:rPr>
        <w:tab/>
        <w:t>[</w:t>
      </w:r>
      <w:r>
        <w:rPr>
          <w:color w:val="C00000"/>
          <w:spacing w:val="-18"/>
        </w:rPr>
        <w:t xml:space="preserve"> </w:t>
      </w:r>
      <w:proofErr w:type="gramStart"/>
      <w:r>
        <w:rPr>
          <w:color w:val="C00000"/>
        </w:rPr>
        <w:t>SAND</w:t>
      </w:r>
      <w:r>
        <w:rPr>
          <w:color w:val="C00000"/>
          <w:spacing w:val="-21"/>
        </w:rPr>
        <w:t xml:space="preserve"> </w:t>
      </w:r>
      <w:r>
        <w:rPr>
          <w:color w:val="C00000"/>
        </w:rPr>
        <w:t>]</w:t>
      </w:r>
      <w:proofErr w:type="gramEnd"/>
      <w:r>
        <w:rPr>
          <w:color w:val="C00000"/>
        </w:rPr>
        <w:t xml:space="preserve"> </w:t>
      </w:r>
      <w:r>
        <w:rPr>
          <w:color w:val="00AF50"/>
          <w:spacing w:val="-2"/>
        </w:rPr>
        <w:t>Definition:</w:t>
      </w:r>
    </w:p>
    <w:p w:rsidR="0086686C" w:rsidRDefault="00F737EA">
      <w:pPr>
        <w:pStyle w:val="ListParagraph"/>
        <w:numPr>
          <w:ilvl w:val="1"/>
          <w:numId w:val="127"/>
        </w:numPr>
        <w:tabs>
          <w:tab w:val="left" w:pos="1440"/>
        </w:tabs>
        <w:spacing w:before="12" w:line="237" w:lineRule="auto"/>
        <w:ind w:right="7195"/>
        <w:rPr>
          <w:b/>
          <w:sz w:val="36"/>
        </w:rPr>
      </w:pPr>
      <w:r>
        <w:rPr>
          <w:b/>
          <w:sz w:val="36"/>
        </w:rPr>
        <w:t>Sand</w:t>
      </w:r>
      <w:r>
        <w:rPr>
          <w:b/>
          <w:spacing w:val="-8"/>
          <w:sz w:val="36"/>
        </w:rPr>
        <w:t xml:space="preserve"> </w:t>
      </w:r>
      <w:r>
        <w:rPr>
          <w:b/>
          <w:sz w:val="36"/>
        </w:rPr>
        <w:t>is</w:t>
      </w:r>
      <w:r>
        <w:rPr>
          <w:b/>
          <w:spacing w:val="-2"/>
          <w:sz w:val="36"/>
        </w:rPr>
        <w:t xml:space="preserve"> </w:t>
      </w:r>
      <w:r>
        <w:rPr>
          <w:b/>
          <w:sz w:val="36"/>
        </w:rPr>
        <w:t>commonly</w:t>
      </w:r>
      <w:r>
        <w:rPr>
          <w:b/>
          <w:spacing w:val="-6"/>
          <w:sz w:val="36"/>
        </w:rPr>
        <w:t xml:space="preserve"> </w:t>
      </w:r>
      <w:r>
        <w:rPr>
          <w:b/>
          <w:sz w:val="36"/>
        </w:rPr>
        <w:t>used</w:t>
      </w:r>
      <w:r>
        <w:rPr>
          <w:b/>
          <w:spacing w:val="-8"/>
          <w:sz w:val="36"/>
        </w:rPr>
        <w:t xml:space="preserve"> </w:t>
      </w:r>
      <w:r>
        <w:rPr>
          <w:b/>
          <w:sz w:val="36"/>
        </w:rPr>
        <w:t>as</w:t>
      </w:r>
      <w:r>
        <w:rPr>
          <w:b/>
          <w:spacing w:val="-7"/>
          <w:sz w:val="36"/>
        </w:rPr>
        <w:t xml:space="preserve"> </w:t>
      </w:r>
      <w:r>
        <w:rPr>
          <w:b/>
          <w:sz w:val="36"/>
        </w:rPr>
        <w:t>fine</w:t>
      </w:r>
      <w:r>
        <w:rPr>
          <w:b/>
          <w:spacing w:val="-7"/>
          <w:sz w:val="36"/>
        </w:rPr>
        <w:t xml:space="preserve"> </w:t>
      </w:r>
      <w:r>
        <w:rPr>
          <w:b/>
          <w:sz w:val="36"/>
        </w:rPr>
        <w:t>aggregate</w:t>
      </w:r>
      <w:r>
        <w:rPr>
          <w:b/>
          <w:spacing w:val="-7"/>
          <w:sz w:val="36"/>
        </w:rPr>
        <w:t xml:space="preserve"> </w:t>
      </w:r>
      <w:r>
        <w:rPr>
          <w:b/>
          <w:sz w:val="36"/>
        </w:rPr>
        <w:t>in preparing cement as well as lime mortar.</w:t>
      </w:r>
    </w:p>
    <w:p w:rsidR="0086686C" w:rsidRDefault="00F737EA">
      <w:pPr>
        <w:pStyle w:val="ListParagraph"/>
        <w:numPr>
          <w:ilvl w:val="1"/>
          <w:numId w:val="127"/>
        </w:numPr>
        <w:tabs>
          <w:tab w:val="left" w:pos="1440"/>
        </w:tabs>
        <w:spacing w:before="8" w:line="237" w:lineRule="auto"/>
        <w:ind w:right="6417"/>
        <w:rPr>
          <w:b/>
          <w:sz w:val="36"/>
        </w:rPr>
      </w:pPr>
      <w:r>
        <w:rPr>
          <w:b/>
          <w:sz w:val="36"/>
        </w:rPr>
        <w:t>The</w:t>
      </w:r>
      <w:r>
        <w:rPr>
          <w:b/>
          <w:spacing w:val="-6"/>
          <w:sz w:val="36"/>
        </w:rPr>
        <w:t xml:space="preserve"> </w:t>
      </w:r>
      <w:r>
        <w:rPr>
          <w:b/>
          <w:sz w:val="36"/>
        </w:rPr>
        <w:t>sand</w:t>
      </w:r>
      <w:r>
        <w:rPr>
          <w:b/>
          <w:spacing w:val="-9"/>
          <w:sz w:val="36"/>
        </w:rPr>
        <w:t xml:space="preserve"> </w:t>
      </w:r>
      <w:r>
        <w:rPr>
          <w:b/>
          <w:sz w:val="36"/>
        </w:rPr>
        <w:t>particles</w:t>
      </w:r>
      <w:r>
        <w:rPr>
          <w:b/>
          <w:spacing w:val="-6"/>
          <w:sz w:val="36"/>
        </w:rPr>
        <w:t xml:space="preserve"> </w:t>
      </w:r>
      <w:r>
        <w:rPr>
          <w:b/>
          <w:sz w:val="36"/>
        </w:rPr>
        <w:t>consist</w:t>
      </w:r>
      <w:r>
        <w:rPr>
          <w:b/>
          <w:spacing w:val="-2"/>
          <w:sz w:val="36"/>
        </w:rPr>
        <w:t xml:space="preserve"> </w:t>
      </w:r>
      <w:r>
        <w:rPr>
          <w:b/>
          <w:sz w:val="36"/>
        </w:rPr>
        <w:t>of</w:t>
      </w:r>
      <w:r>
        <w:rPr>
          <w:b/>
          <w:spacing w:val="-6"/>
          <w:sz w:val="36"/>
        </w:rPr>
        <w:t xml:space="preserve"> </w:t>
      </w:r>
      <w:r>
        <w:rPr>
          <w:b/>
          <w:sz w:val="36"/>
        </w:rPr>
        <w:t>small</w:t>
      </w:r>
      <w:r>
        <w:rPr>
          <w:b/>
          <w:spacing w:val="-9"/>
          <w:sz w:val="36"/>
        </w:rPr>
        <w:t xml:space="preserve"> </w:t>
      </w:r>
      <w:r>
        <w:rPr>
          <w:b/>
          <w:sz w:val="36"/>
        </w:rPr>
        <w:t>grains</w:t>
      </w:r>
      <w:r>
        <w:rPr>
          <w:b/>
          <w:spacing w:val="-6"/>
          <w:sz w:val="36"/>
        </w:rPr>
        <w:t xml:space="preserve"> </w:t>
      </w:r>
      <w:r>
        <w:rPr>
          <w:b/>
          <w:sz w:val="36"/>
        </w:rPr>
        <w:t>of</w:t>
      </w:r>
      <w:r>
        <w:rPr>
          <w:b/>
          <w:spacing w:val="-7"/>
          <w:sz w:val="36"/>
        </w:rPr>
        <w:t xml:space="preserve"> </w:t>
      </w:r>
      <w:r>
        <w:rPr>
          <w:b/>
          <w:sz w:val="36"/>
        </w:rPr>
        <w:t xml:space="preserve">silica </w:t>
      </w:r>
      <w:r>
        <w:rPr>
          <w:b/>
          <w:spacing w:val="-2"/>
          <w:sz w:val="36"/>
        </w:rPr>
        <w:t>(SiO</w:t>
      </w:r>
      <w:r>
        <w:rPr>
          <w:b/>
          <w:spacing w:val="-2"/>
          <w:sz w:val="36"/>
          <w:vertAlign w:val="subscript"/>
        </w:rPr>
        <w:t>2</w:t>
      </w:r>
      <w:r>
        <w:rPr>
          <w:b/>
          <w:spacing w:val="-2"/>
          <w:sz w:val="36"/>
        </w:rPr>
        <w:t>).</w:t>
      </w:r>
    </w:p>
    <w:p w:rsidR="0086686C" w:rsidRDefault="00F737EA">
      <w:pPr>
        <w:pStyle w:val="ListParagraph"/>
        <w:numPr>
          <w:ilvl w:val="1"/>
          <w:numId w:val="127"/>
        </w:numPr>
        <w:tabs>
          <w:tab w:val="left" w:pos="1440"/>
        </w:tabs>
        <w:spacing w:before="9" w:line="237" w:lineRule="auto"/>
        <w:ind w:right="6471"/>
        <w:rPr>
          <w:b/>
          <w:sz w:val="36"/>
        </w:rPr>
      </w:pPr>
      <w:r>
        <w:rPr>
          <w:b/>
          <w:sz w:val="36"/>
        </w:rPr>
        <w:t>It</w:t>
      </w:r>
      <w:r>
        <w:rPr>
          <w:b/>
          <w:spacing w:val="-6"/>
          <w:sz w:val="36"/>
        </w:rPr>
        <w:t xml:space="preserve"> </w:t>
      </w:r>
      <w:r>
        <w:rPr>
          <w:b/>
          <w:sz w:val="36"/>
        </w:rPr>
        <w:t>is</w:t>
      </w:r>
      <w:r>
        <w:rPr>
          <w:b/>
          <w:spacing w:val="-6"/>
          <w:sz w:val="36"/>
        </w:rPr>
        <w:t xml:space="preserve"> </w:t>
      </w:r>
      <w:r>
        <w:rPr>
          <w:b/>
          <w:sz w:val="36"/>
        </w:rPr>
        <w:t>formed</w:t>
      </w:r>
      <w:r>
        <w:rPr>
          <w:b/>
          <w:spacing w:val="-8"/>
          <w:sz w:val="36"/>
        </w:rPr>
        <w:t xml:space="preserve"> </w:t>
      </w:r>
      <w:r>
        <w:rPr>
          <w:b/>
          <w:sz w:val="36"/>
        </w:rPr>
        <w:t>by</w:t>
      </w:r>
      <w:r>
        <w:rPr>
          <w:b/>
          <w:spacing w:val="-6"/>
          <w:sz w:val="36"/>
        </w:rPr>
        <w:t xml:space="preserve"> </w:t>
      </w:r>
      <w:r>
        <w:rPr>
          <w:b/>
          <w:sz w:val="36"/>
        </w:rPr>
        <w:t>the</w:t>
      </w:r>
      <w:r>
        <w:rPr>
          <w:b/>
          <w:spacing w:val="-6"/>
          <w:sz w:val="36"/>
        </w:rPr>
        <w:t xml:space="preserve"> </w:t>
      </w:r>
      <w:r>
        <w:rPr>
          <w:b/>
          <w:sz w:val="36"/>
        </w:rPr>
        <w:t>decomposition</w:t>
      </w:r>
      <w:r>
        <w:rPr>
          <w:b/>
          <w:spacing w:val="-8"/>
          <w:sz w:val="36"/>
        </w:rPr>
        <w:t xml:space="preserve"> </w:t>
      </w:r>
      <w:r>
        <w:rPr>
          <w:b/>
          <w:sz w:val="36"/>
        </w:rPr>
        <w:t>of</w:t>
      </w:r>
      <w:r>
        <w:rPr>
          <w:b/>
          <w:spacing w:val="-6"/>
          <w:sz w:val="36"/>
        </w:rPr>
        <w:t xml:space="preserve"> </w:t>
      </w:r>
      <w:r>
        <w:rPr>
          <w:b/>
          <w:sz w:val="36"/>
        </w:rPr>
        <w:t>sandstones due to various effects of weather.</w:t>
      </w:r>
    </w:p>
    <w:p w:rsidR="0086686C" w:rsidRDefault="00F737EA">
      <w:pPr>
        <w:pStyle w:val="BodyText"/>
        <w:spacing w:before="202"/>
        <w:ind w:left="720"/>
      </w:pPr>
      <w:r>
        <w:rPr>
          <w:color w:val="00AF50"/>
        </w:rPr>
        <w:t>NATURAL</w:t>
      </w:r>
      <w:r>
        <w:rPr>
          <w:color w:val="00AF50"/>
          <w:spacing w:val="-2"/>
        </w:rPr>
        <w:t xml:space="preserve"> </w:t>
      </w:r>
      <w:r>
        <w:rPr>
          <w:color w:val="00AF50"/>
        </w:rPr>
        <w:t>SOURCES</w:t>
      </w:r>
      <w:r>
        <w:rPr>
          <w:color w:val="00AF50"/>
          <w:spacing w:val="-5"/>
        </w:rPr>
        <w:t xml:space="preserve"> </w:t>
      </w:r>
      <w:r>
        <w:rPr>
          <w:color w:val="00AF50"/>
        </w:rPr>
        <w:t>OF</w:t>
      </w:r>
      <w:r>
        <w:rPr>
          <w:color w:val="00AF50"/>
          <w:spacing w:val="-5"/>
        </w:rPr>
        <w:t xml:space="preserve"> </w:t>
      </w:r>
      <w:r>
        <w:rPr>
          <w:color w:val="00AF50"/>
          <w:spacing w:val="-4"/>
        </w:rPr>
        <w:t>SAND</w:t>
      </w:r>
    </w:p>
    <w:p w:rsidR="0086686C" w:rsidRDefault="00F737EA">
      <w:pPr>
        <w:spacing w:before="275" w:line="237" w:lineRule="auto"/>
        <w:ind w:left="720" w:right="1511"/>
        <w:rPr>
          <w:b/>
          <w:i/>
          <w:sz w:val="36"/>
        </w:rPr>
      </w:pPr>
      <w:r>
        <w:rPr>
          <w:b/>
          <w:i/>
          <w:sz w:val="36"/>
        </w:rPr>
        <w:t>According</w:t>
      </w:r>
      <w:r>
        <w:rPr>
          <w:b/>
          <w:i/>
          <w:spacing w:val="-3"/>
          <w:sz w:val="36"/>
        </w:rPr>
        <w:t xml:space="preserve"> </w:t>
      </w:r>
      <w:r>
        <w:rPr>
          <w:b/>
          <w:i/>
          <w:sz w:val="36"/>
        </w:rPr>
        <w:t>to</w:t>
      </w:r>
      <w:r>
        <w:rPr>
          <w:b/>
          <w:i/>
          <w:spacing w:val="-2"/>
          <w:sz w:val="36"/>
        </w:rPr>
        <w:t xml:space="preserve"> </w:t>
      </w:r>
      <w:r>
        <w:rPr>
          <w:b/>
          <w:i/>
          <w:sz w:val="36"/>
        </w:rPr>
        <w:t>the</w:t>
      </w:r>
      <w:r>
        <w:rPr>
          <w:b/>
          <w:i/>
          <w:spacing w:val="-4"/>
          <w:sz w:val="36"/>
        </w:rPr>
        <w:t xml:space="preserve"> </w:t>
      </w:r>
      <w:r>
        <w:rPr>
          <w:b/>
          <w:i/>
          <w:sz w:val="36"/>
        </w:rPr>
        <w:t>natural</w:t>
      </w:r>
      <w:r>
        <w:rPr>
          <w:b/>
          <w:i/>
          <w:spacing w:val="-6"/>
          <w:sz w:val="36"/>
        </w:rPr>
        <w:t xml:space="preserve"> </w:t>
      </w:r>
      <w:r>
        <w:rPr>
          <w:b/>
          <w:i/>
          <w:sz w:val="36"/>
        </w:rPr>
        <w:t>sources</w:t>
      </w:r>
      <w:r>
        <w:rPr>
          <w:b/>
          <w:i/>
          <w:spacing w:val="-6"/>
          <w:sz w:val="36"/>
        </w:rPr>
        <w:t xml:space="preserve"> </w:t>
      </w:r>
      <w:r>
        <w:rPr>
          <w:b/>
          <w:i/>
          <w:sz w:val="36"/>
        </w:rPr>
        <w:t>from</w:t>
      </w:r>
      <w:r>
        <w:rPr>
          <w:b/>
          <w:i/>
          <w:spacing w:val="-5"/>
          <w:sz w:val="36"/>
        </w:rPr>
        <w:t xml:space="preserve"> </w:t>
      </w:r>
      <w:r>
        <w:rPr>
          <w:b/>
          <w:i/>
          <w:sz w:val="36"/>
        </w:rPr>
        <w:t>which</w:t>
      </w:r>
      <w:r>
        <w:rPr>
          <w:b/>
          <w:i/>
          <w:spacing w:val="-2"/>
          <w:sz w:val="36"/>
        </w:rPr>
        <w:t xml:space="preserve"> </w:t>
      </w:r>
      <w:r>
        <w:rPr>
          <w:b/>
          <w:i/>
          <w:sz w:val="36"/>
        </w:rPr>
        <w:t>the</w:t>
      </w:r>
      <w:r>
        <w:rPr>
          <w:b/>
          <w:i/>
          <w:spacing w:val="-4"/>
          <w:sz w:val="36"/>
        </w:rPr>
        <w:t xml:space="preserve"> </w:t>
      </w:r>
      <w:r>
        <w:rPr>
          <w:b/>
          <w:i/>
          <w:sz w:val="36"/>
        </w:rPr>
        <w:t>sand</w:t>
      </w:r>
      <w:r>
        <w:rPr>
          <w:b/>
          <w:i/>
          <w:spacing w:val="-3"/>
          <w:sz w:val="36"/>
        </w:rPr>
        <w:t xml:space="preserve"> </w:t>
      </w:r>
      <w:r>
        <w:rPr>
          <w:b/>
          <w:i/>
          <w:sz w:val="36"/>
        </w:rPr>
        <w:t>is</w:t>
      </w:r>
      <w:r>
        <w:rPr>
          <w:b/>
          <w:i/>
          <w:spacing w:val="-6"/>
          <w:sz w:val="36"/>
        </w:rPr>
        <w:t xml:space="preserve"> </w:t>
      </w:r>
      <w:r>
        <w:rPr>
          <w:b/>
          <w:i/>
          <w:sz w:val="36"/>
        </w:rPr>
        <w:t>obtained,</w:t>
      </w:r>
      <w:r>
        <w:rPr>
          <w:b/>
          <w:i/>
          <w:spacing w:val="-5"/>
          <w:sz w:val="36"/>
        </w:rPr>
        <w:t xml:space="preserve"> </w:t>
      </w:r>
      <w:r>
        <w:rPr>
          <w:b/>
          <w:i/>
          <w:sz w:val="36"/>
        </w:rPr>
        <w:t>it</w:t>
      </w:r>
      <w:r>
        <w:rPr>
          <w:b/>
          <w:i/>
          <w:spacing w:val="-4"/>
          <w:sz w:val="36"/>
        </w:rPr>
        <w:t xml:space="preserve"> </w:t>
      </w:r>
      <w:r>
        <w:rPr>
          <w:b/>
          <w:i/>
          <w:sz w:val="36"/>
        </w:rPr>
        <w:t>is</w:t>
      </w:r>
      <w:r>
        <w:rPr>
          <w:b/>
          <w:i/>
          <w:spacing w:val="-3"/>
          <w:sz w:val="36"/>
        </w:rPr>
        <w:t xml:space="preserve"> </w:t>
      </w:r>
      <w:r>
        <w:rPr>
          <w:b/>
          <w:i/>
          <w:sz w:val="36"/>
        </w:rPr>
        <w:t>of</w:t>
      </w:r>
      <w:r>
        <w:rPr>
          <w:b/>
          <w:i/>
          <w:spacing w:val="-4"/>
          <w:sz w:val="36"/>
        </w:rPr>
        <w:t xml:space="preserve"> </w:t>
      </w:r>
      <w:r>
        <w:rPr>
          <w:b/>
          <w:i/>
          <w:sz w:val="36"/>
        </w:rPr>
        <w:t>the</w:t>
      </w:r>
      <w:r>
        <w:rPr>
          <w:b/>
          <w:i/>
          <w:spacing w:val="-4"/>
          <w:sz w:val="36"/>
        </w:rPr>
        <w:t xml:space="preserve"> </w:t>
      </w:r>
      <w:r>
        <w:rPr>
          <w:b/>
          <w:i/>
          <w:sz w:val="36"/>
        </w:rPr>
        <w:t>following three types:</w:t>
      </w:r>
    </w:p>
    <w:p w:rsidR="0086686C" w:rsidRDefault="00F737EA">
      <w:pPr>
        <w:pStyle w:val="BodyText"/>
        <w:tabs>
          <w:tab w:val="left" w:pos="2880"/>
          <w:tab w:val="left" w:pos="5761"/>
        </w:tabs>
        <w:spacing w:before="201"/>
        <w:ind w:left="720"/>
      </w:pPr>
      <w:r>
        <w:t>(1)</w:t>
      </w:r>
      <w:r>
        <w:rPr>
          <w:spacing w:val="-5"/>
        </w:rPr>
        <w:t xml:space="preserve"> </w:t>
      </w:r>
      <w:r>
        <w:t>Pit</w:t>
      </w:r>
      <w:r>
        <w:rPr>
          <w:spacing w:val="-2"/>
        </w:rPr>
        <w:t xml:space="preserve"> </w:t>
      </w:r>
      <w:r>
        <w:rPr>
          <w:spacing w:val="-4"/>
        </w:rPr>
        <w:t>sand</w:t>
      </w:r>
      <w:r>
        <w:tab/>
        <w:t>(2)</w:t>
      </w:r>
      <w:r>
        <w:rPr>
          <w:spacing w:val="-5"/>
        </w:rPr>
        <w:t xml:space="preserve"> </w:t>
      </w:r>
      <w:r>
        <w:t>River</w:t>
      </w:r>
      <w:r>
        <w:rPr>
          <w:spacing w:val="-1"/>
        </w:rPr>
        <w:t xml:space="preserve"> </w:t>
      </w:r>
      <w:r>
        <w:rPr>
          <w:spacing w:val="-4"/>
        </w:rPr>
        <w:t>sand</w:t>
      </w:r>
      <w:r>
        <w:tab/>
        <w:t>(3)</w:t>
      </w:r>
      <w:r>
        <w:rPr>
          <w:spacing w:val="-8"/>
        </w:rPr>
        <w:t xml:space="preserve"> </w:t>
      </w:r>
      <w:r>
        <w:t>Sea</w:t>
      </w:r>
      <w:r>
        <w:rPr>
          <w:spacing w:val="-2"/>
        </w:rPr>
        <w:t xml:space="preserve"> sand.</w:t>
      </w:r>
    </w:p>
    <w:p w:rsidR="0086686C" w:rsidRDefault="0086686C">
      <w:pPr>
        <w:pStyle w:val="BodyText"/>
        <w:sectPr w:rsidR="0086686C">
          <w:pgSz w:w="15840" w:h="12240" w:orient="landscape"/>
          <w:pgMar w:top="1380" w:right="0" w:bottom="280" w:left="720" w:header="720" w:footer="720" w:gutter="0"/>
          <w:cols w:space="720"/>
        </w:sectPr>
      </w:pPr>
    </w:p>
    <w:p w:rsidR="0086686C" w:rsidRDefault="00F737EA">
      <w:pPr>
        <w:pStyle w:val="BodyText"/>
        <w:spacing w:before="199"/>
        <w:ind w:left="0"/>
      </w:pPr>
      <w:r>
        <w:rPr>
          <w:noProof/>
        </w:rPr>
        <w:lastRenderedPageBreak/>
        <w:drawing>
          <wp:anchor distT="0" distB="0" distL="0" distR="0" simplePos="0" relativeHeight="484499968" behindDoc="1" locked="0" layoutInCell="1" allowOverlap="1">
            <wp:simplePos x="0" y="0"/>
            <wp:positionH relativeFrom="page">
              <wp:posOffset>0</wp:posOffset>
            </wp:positionH>
            <wp:positionV relativeFrom="page">
              <wp:posOffset>0</wp:posOffset>
            </wp:positionV>
            <wp:extent cx="10058400" cy="7772400"/>
            <wp:effectExtent l="0" t="0" r="0" b="0"/>
            <wp:wrapNone/>
            <wp:docPr id="148" name="Imag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 name="Image 148"/>
                    <pic:cNvPicPr/>
                  </pic:nvPicPr>
                  <pic:blipFill>
                    <a:blip r:embed="rId61" cstate="print"/>
                    <a:stretch>
                      <a:fillRect/>
                    </a:stretch>
                  </pic:blipFill>
                  <pic:spPr>
                    <a:xfrm>
                      <a:off x="0" y="0"/>
                      <a:ext cx="10058400" cy="7772400"/>
                    </a:xfrm>
                    <a:prstGeom prst="rect">
                      <a:avLst/>
                    </a:prstGeom>
                  </pic:spPr>
                </pic:pic>
              </a:graphicData>
            </a:graphic>
          </wp:anchor>
        </w:drawing>
      </w:r>
    </w:p>
    <w:p w:rsidR="0086686C" w:rsidRDefault="00F737EA">
      <w:pPr>
        <w:pStyle w:val="ListParagraph"/>
        <w:numPr>
          <w:ilvl w:val="0"/>
          <w:numId w:val="126"/>
        </w:numPr>
        <w:tabs>
          <w:tab w:val="left" w:pos="1203"/>
        </w:tabs>
        <w:spacing w:line="276" w:lineRule="auto"/>
        <w:ind w:right="4943" w:firstLine="0"/>
        <w:rPr>
          <w:b/>
          <w:sz w:val="36"/>
        </w:rPr>
      </w:pPr>
      <w:r>
        <w:rPr>
          <w:b/>
          <w:noProof/>
          <w:sz w:val="36"/>
        </w:rPr>
        <w:drawing>
          <wp:anchor distT="0" distB="0" distL="0" distR="0" simplePos="0" relativeHeight="15801856" behindDoc="0" locked="0" layoutInCell="1" allowOverlap="1">
            <wp:simplePos x="0" y="0"/>
            <wp:positionH relativeFrom="page">
              <wp:posOffset>7132319</wp:posOffset>
            </wp:positionH>
            <wp:positionV relativeFrom="paragraph">
              <wp:posOffset>-404401</wp:posOffset>
            </wp:positionV>
            <wp:extent cx="2831592" cy="1984248"/>
            <wp:effectExtent l="0" t="0" r="0" b="0"/>
            <wp:wrapNone/>
            <wp:docPr id="149" name="Image 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 name="Image 149"/>
                    <pic:cNvPicPr/>
                  </pic:nvPicPr>
                  <pic:blipFill>
                    <a:blip r:embed="rId76" cstate="print"/>
                    <a:stretch>
                      <a:fillRect/>
                    </a:stretch>
                  </pic:blipFill>
                  <pic:spPr>
                    <a:xfrm>
                      <a:off x="0" y="0"/>
                      <a:ext cx="2831592" cy="1984248"/>
                    </a:xfrm>
                    <a:prstGeom prst="rect">
                      <a:avLst/>
                    </a:prstGeom>
                  </pic:spPr>
                </pic:pic>
              </a:graphicData>
            </a:graphic>
          </wp:anchor>
        </w:drawing>
      </w:r>
      <w:r>
        <w:rPr>
          <w:b/>
          <w:color w:val="974705"/>
          <w:sz w:val="36"/>
        </w:rPr>
        <w:t xml:space="preserve">Pit sand: </w:t>
      </w:r>
      <w:r>
        <w:rPr>
          <w:b/>
          <w:sz w:val="36"/>
        </w:rPr>
        <w:t>This sand is found as deposits in soil and it is obtained</w:t>
      </w:r>
      <w:r>
        <w:rPr>
          <w:b/>
          <w:spacing w:val="-6"/>
          <w:sz w:val="36"/>
        </w:rPr>
        <w:t xml:space="preserve"> </w:t>
      </w:r>
      <w:r>
        <w:rPr>
          <w:b/>
          <w:sz w:val="36"/>
        </w:rPr>
        <w:t>by</w:t>
      </w:r>
      <w:r>
        <w:rPr>
          <w:b/>
          <w:spacing w:val="-3"/>
          <w:sz w:val="36"/>
        </w:rPr>
        <w:t xml:space="preserve"> </w:t>
      </w:r>
      <w:r>
        <w:rPr>
          <w:b/>
          <w:sz w:val="36"/>
        </w:rPr>
        <w:t>forming</w:t>
      </w:r>
      <w:r>
        <w:rPr>
          <w:b/>
          <w:spacing w:val="-3"/>
          <w:sz w:val="36"/>
        </w:rPr>
        <w:t xml:space="preserve"> </w:t>
      </w:r>
      <w:r>
        <w:rPr>
          <w:b/>
          <w:sz w:val="36"/>
        </w:rPr>
        <w:t>pits into</w:t>
      </w:r>
      <w:r>
        <w:rPr>
          <w:b/>
          <w:spacing w:val="-6"/>
          <w:sz w:val="36"/>
        </w:rPr>
        <w:t xml:space="preserve"> </w:t>
      </w:r>
      <w:r>
        <w:rPr>
          <w:b/>
          <w:sz w:val="36"/>
        </w:rPr>
        <w:t>soils.</w:t>
      </w:r>
      <w:r>
        <w:rPr>
          <w:b/>
          <w:spacing w:val="-5"/>
          <w:sz w:val="36"/>
        </w:rPr>
        <w:t xml:space="preserve"> </w:t>
      </w:r>
      <w:r>
        <w:rPr>
          <w:b/>
          <w:sz w:val="36"/>
        </w:rPr>
        <w:t>It</w:t>
      </w:r>
      <w:r>
        <w:rPr>
          <w:b/>
          <w:spacing w:val="-4"/>
          <w:sz w:val="36"/>
        </w:rPr>
        <w:t xml:space="preserve"> </w:t>
      </w:r>
      <w:r>
        <w:rPr>
          <w:b/>
          <w:sz w:val="36"/>
        </w:rPr>
        <w:t>is</w:t>
      </w:r>
      <w:r>
        <w:rPr>
          <w:b/>
          <w:spacing w:val="-4"/>
          <w:sz w:val="36"/>
        </w:rPr>
        <w:t xml:space="preserve"> </w:t>
      </w:r>
      <w:r>
        <w:rPr>
          <w:b/>
          <w:sz w:val="36"/>
        </w:rPr>
        <w:t>excavated</w:t>
      </w:r>
      <w:r>
        <w:rPr>
          <w:b/>
          <w:spacing w:val="-4"/>
          <w:sz w:val="36"/>
        </w:rPr>
        <w:t xml:space="preserve"> </w:t>
      </w:r>
      <w:r>
        <w:rPr>
          <w:b/>
          <w:sz w:val="36"/>
        </w:rPr>
        <w:t>from</w:t>
      </w:r>
      <w:r>
        <w:rPr>
          <w:b/>
          <w:spacing w:val="-5"/>
          <w:sz w:val="36"/>
        </w:rPr>
        <w:t xml:space="preserve"> </w:t>
      </w:r>
      <w:r>
        <w:rPr>
          <w:b/>
          <w:sz w:val="36"/>
        </w:rPr>
        <w:t>a</w:t>
      </w:r>
      <w:r>
        <w:rPr>
          <w:b/>
          <w:spacing w:val="-4"/>
          <w:sz w:val="36"/>
        </w:rPr>
        <w:t xml:space="preserve"> </w:t>
      </w:r>
      <w:r>
        <w:rPr>
          <w:b/>
          <w:sz w:val="36"/>
        </w:rPr>
        <w:t>depth of about 1 m to 2 m from ground level. The pit sand consists of sharp angular grains which are free from salts and it proves to be excellent material for mortar or concrete work. For making</w:t>
      </w:r>
    </w:p>
    <w:p w:rsidR="0086686C" w:rsidRDefault="00F737EA">
      <w:pPr>
        <w:pStyle w:val="BodyText"/>
        <w:spacing w:line="276" w:lineRule="auto"/>
        <w:ind w:left="720" w:right="4051"/>
      </w:pPr>
      <w:r>
        <w:rPr>
          <w:noProof/>
        </w:rPr>
        <w:drawing>
          <wp:anchor distT="0" distB="0" distL="0" distR="0" simplePos="0" relativeHeight="15802368" behindDoc="0" locked="0" layoutInCell="1" allowOverlap="1">
            <wp:simplePos x="0" y="0"/>
            <wp:positionH relativeFrom="page">
              <wp:posOffset>7464552</wp:posOffset>
            </wp:positionH>
            <wp:positionV relativeFrom="paragraph">
              <wp:posOffset>45397</wp:posOffset>
            </wp:positionV>
            <wp:extent cx="2499359" cy="2340863"/>
            <wp:effectExtent l="0" t="0" r="0" b="0"/>
            <wp:wrapNone/>
            <wp:docPr id="150" name="Image 1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pic:cNvPicPr/>
                  </pic:nvPicPr>
                  <pic:blipFill>
                    <a:blip r:embed="rId77" cstate="print"/>
                    <a:stretch>
                      <a:fillRect/>
                    </a:stretch>
                  </pic:blipFill>
                  <pic:spPr>
                    <a:xfrm>
                      <a:off x="0" y="0"/>
                      <a:ext cx="2499359" cy="2340863"/>
                    </a:xfrm>
                    <a:prstGeom prst="rect">
                      <a:avLst/>
                    </a:prstGeom>
                  </pic:spPr>
                </pic:pic>
              </a:graphicData>
            </a:graphic>
          </wp:anchor>
        </w:drawing>
      </w:r>
      <w:r>
        <w:t>mortar,</w:t>
      </w:r>
      <w:r>
        <w:rPr>
          <w:spacing w:val="-6"/>
        </w:rPr>
        <w:t xml:space="preserve"> </w:t>
      </w:r>
      <w:r>
        <w:t>the</w:t>
      </w:r>
      <w:r>
        <w:rPr>
          <w:spacing w:val="-4"/>
        </w:rPr>
        <w:t xml:space="preserve"> </w:t>
      </w:r>
      <w:r>
        <w:t>clean</w:t>
      </w:r>
      <w:r>
        <w:rPr>
          <w:spacing w:val="-6"/>
        </w:rPr>
        <w:t xml:space="preserve"> </w:t>
      </w:r>
      <w:r>
        <w:t>pit</w:t>
      </w:r>
      <w:r>
        <w:rPr>
          <w:spacing w:val="-4"/>
        </w:rPr>
        <w:t xml:space="preserve"> </w:t>
      </w:r>
      <w:r>
        <w:t>sand</w:t>
      </w:r>
      <w:r>
        <w:rPr>
          <w:spacing w:val="-6"/>
        </w:rPr>
        <w:t xml:space="preserve"> </w:t>
      </w:r>
      <w:r>
        <w:t>free</w:t>
      </w:r>
      <w:r>
        <w:rPr>
          <w:spacing w:val="-4"/>
        </w:rPr>
        <w:t xml:space="preserve"> </w:t>
      </w:r>
      <w:r>
        <w:t>from</w:t>
      </w:r>
      <w:r>
        <w:rPr>
          <w:spacing w:val="-5"/>
        </w:rPr>
        <w:t xml:space="preserve"> </w:t>
      </w:r>
      <w:r>
        <w:t>organic</w:t>
      </w:r>
      <w:r>
        <w:rPr>
          <w:spacing w:val="-6"/>
        </w:rPr>
        <w:t xml:space="preserve"> </w:t>
      </w:r>
      <w:r>
        <w:t>matter</w:t>
      </w:r>
      <w:r>
        <w:rPr>
          <w:spacing w:val="-3"/>
        </w:rPr>
        <w:t xml:space="preserve"> </w:t>
      </w:r>
      <w:r>
        <w:t>and</w:t>
      </w:r>
      <w:r>
        <w:rPr>
          <w:spacing w:val="-6"/>
        </w:rPr>
        <w:t xml:space="preserve"> </w:t>
      </w:r>
      <w:r>
        <w:t>cla</w:t>
      </w:r>
      <w:r>
        <w:t>y</w:t>
      </w:r>
      <w:r>
        <w:rPr>
          <w:spacing w:val="-3"/>
        </w:rPr>
        <w:t xml:space="preserve"> </w:t>
      </w:r>
      <w:r>
        <w:t>should only be used.</w:t>
      </w:r>
    </w:p>
    <w:p w:rsidR="0086686C" w:rsidRDefault="00F737EA">
      <w:pPr>
        <w:pStyle w:val="ListParagraph"/>
        <w:numPr>
          <w:ilvl w:val="0"/>
          <w:numId w:val="126"/>
        </w:numPr>
        <w:tabs>
          <w:tab w:val="left" w:pos="1203"/>
        </w:tabs>
        <w:spacing w:before="203" w:line="276" w:lineRule="auto"/>
        <w:ind w:right="4665" w:firstLine="0"/>
        <w:rPr>
          <w:b/>
          <w:sz w:val="36"/>
        </w:rPr>
      </w:pPr>
      <w:r>
        <w:rPr>
          <w:b/>
          <w:color w:val="974705"/>
          <w:sz w:val="36"/>
        </w:rPr>
        <w:t>River</w:t>
      </w:r>
      <w:r>
        <w:rPr>
          <w:b/>
          <w:color w:val="974705"/>
          <w:spacing w:val="-3"/>
          <w:sz w:val="36"/>
        </w:rPr>
        <w:t xml:space="preserve"> </w:t>
      </w:r>
      <w:r>
        <w:rPr>
          <w:b/>
          <w:color w:val="974705"/>
          <w:sz w:val="36"/>
        </w:rPr>
        <w:t>sand:</w:t>
      </w:r>
      <w:r>
        <w:rPr>
          <w:b/>
          <w:color w:val="974705"/>
          <w:spacing w:val="-2"/>
          <w:sz w:val="36"/>
        </w:rPr>
        <w:t xml:space="preserve"> </w:t>
      </w:r>
      <w:r>
        <w:rPr>
          <w:b/>
          <w:sz w:val="36"/>
        </w:rPr>
        <w:t>This</w:t>
      </w:r>
      <w:r>
        <w:rPr>
          <w:b/>
          <w:spacing w:val="-4"/>
          <w:sz w:val="36"/>
        </w:rPr>
        <w:t xml:space="preserve"> </w:t>
      </w:r>
      <w:r>
        <w:rPr>
          <w:b/>
          <w:sz w:val="36"/>
        </w:rPr>
        <w:t>sand</w:t>
      </w:r>
      <w:r>
        <w:rPr>
          <w:b/>
          <w:spacing w:val="-2"/>
          <w:sz w:val="36"/>
        </w:rPr>
        <w:t xml:space="preserve"> </w:t>
      </w:r>
      <w:r>
        <w:rPr>
          <w:b/>
          <w:sz w:val="36"/>
        </w:rPr>
        <w:t>is</w:t>
      </w:r>
      <w:r>
        <w:rPr>
          <w:b/>
          <w:spacing w:val="-4"/>
          <w:sz w:val="36"/>
        </w:rPr>
        <w:t xml:space="preserve"> </w:t>
      </w:r>
      <w:r>
        <w:rPr>
          <w:b/>
          <w:sz w:val="36"/>
        </w:rPr>
        <w:t>obtained</w:t>
      </w:r>
      <w:r>
        <w:rPr>
          <w:b/>
          <w:spacing w:val="-6"/>
          <w:sz w:val="36"/>
        </w:rPr>
        <w:t xml:space="preserve"> </w:t>
      </w:r>
      <w:r>
        <w:rPr>
          <w:b/>
          <w:sz w:val="36"/>
        </w:rPr>
        <w:t>from</w:t>
      </w:r>
      <w:r>
        <w:rPr>
          <w:b/>
          <w:spacing w:val="-5"/>
          <w:sz w:val="36"/>
        </w:rPr>
        <w:t xml:space="preserve"> </w:t>
      </w:r>
      <w:r>
        <w:rPr>
          <w:b/>
          <w:sz w:val="36"/>
        </w:rPr>
        <w:t>banks</w:t>
      </w:r>
      <w:r>
        <w:rPr>
          <w:b/>
          <w:spacing w:val="-4"/>
          <w:sz w:val="36"/>
        </w:rPr>
        <w:t xml:space="preserve"> </w:t>
      </w:r>
      <w:r>
        <w:rPr>
          <w:b/>
          <w:sz w:val="36"/>
        </w:rPr>
        <w:t>or</w:t>
      </w:r>
      <w:r>
        <w:rPr>
          <w:b/>
          <w:spacing w:val="-5"/>
          <w:sz w:val="36"/>
        </w:rPr>
        <w:t xml:space="preserve"> </w:t>
      </w:r>
      <w:r>
        <w:rPr>
          <w:b/>
          <w:sz w:val="36"/>
        </w:rPr>
        <w:t>beds</w:t>
      </w:r>
      <w:r>
        <w:rPr>
          <w:b/>
          <w:spacing w:val="-4"/>
          <w:sz w:val="36"/>
        </w:rPr>
        <w:t xml:space="preserve"> </w:t>
      </w:r>
      <w:r>
        <w:rPr>
          <w:b/>
          <w:sz w:val="36"/>
        </w:rPr>
        <w:t>of</w:t>
      </w:r>
      <w:r>
        <w:rPr>
          <w:b/>
          <w:spacing w:val="-4"/>
          <w:sz w:val="36"/>
        </w:rPr>
        <w:t xml:space="preserve"> </w:t>
      </w:r>
      <w:r>
        <w:rPr>
          <w:b/>
          <w:sz w:val="36"/>
        </w:rPr>
        <w:t xml:space="preserve">rivers. The river sand consists of fine rounded grains probably due to mutual attrition under the action of water current. The </w:t>
      </w:r>
      <w:proofErr w:type="spellStart"/>
      <w:r>
        <w:rPr>
          <w:b/>
          <w:sz w:val="36"/>
        </w:rPr>
        <w:t>colour</w:t>
      </w:r>
      <w:proofErr w:type="spellEnd"/>
      <w:r>
        <w:rPr>
          <w:b/>
          <w:sz w:val="36"/>
        </w:rPr>
        <w:t xml:space="preserve"> of river</w:t>
      </w:r>
      <w:r>
        <w:rPr>
          <w:b/>
          <w:spacing w:val="-4"/>
          <w:sz w:val="36"/>
        </w:rPr>
        <w:t xml:space="preserve"> </w:t>
      </w:r>
      <w:r>
        <w:rPr>
          <w:b/>
          <w:sz w:val="36"/>
        </w:rPr>
        <w:t>sand</w:t>
      </w:r>
      <w:r>
        <w:rPr>
          <w:b/>
          <w:spacing w:val="-7"/>
          <w:sz w:val="36"/>
        </w:rPr>
        <w:t xml:space="preserve"> </w:t>
      </w:r>
      <w:r>
        <w:rPr>
          <w:b/>
          <w:sz w:val="36"/>
        </w:rPr>
        <w:t>is</w:t>
      </w:r>
      <w:r>
        <w:rPr>
          <w:b/>
          <w:spacing w:val="-5"/>
          <w:sz w:val="36"/>
        </w:rPr>
        <w:t xml:space="preserve"> </w:t>
      </w:r>
      <w:r>
        <w:rPr>
          <w:b/>
          <w:sz w:val="36"/>
        </w:rPr>
        <w:t>almost</w:t>
      </w:r>
      <w:r>
        <w:rPr>
          <w:b/>
          <w:spacing w:val="-5"/>
          <w:sz w:val="36"/>
        </w:rPr>
        <w:t xml:space="preserve"> </w:t>
      </w:r>
      <w:r>
        <w:rPr>
          <w:b/>
          <w:sz w:val="36"/>
        </w:rPr>
        <w:t>white.</w:t>
      </w:r>
      <w:r>
        <w:rPr>
          <w:b/>
          <w:spacing w:val="-5"/>
          <w:sz w:val="36"/>
        </w:rPr>
        <w:t xml:space="preserve"> </w:t>
      </w:r>
      <w:r>
        <w:rPr>
          <w:b/>
          <w:sz w:val="36"/>
        </w:rPr>
        <w:t>As</w:t>
      </w:r>
      <w:r>
        <w:rPr>
          <w:b/>
          <w:spacing w:val="-5"/>
          <w:sz w:val="36"/>
        </w:rPr>
        <w:t xml:space="preserve"> </w:t>
      </w:r>
      <w:r>
        <w:rPr>
          <w:b/>
          <w:sz w:val="36"/>
        </w:rPr>
        <w:t>river</w:t>
      </w:r>
      <w:r>
        <w:rPr>
          <w:b/>
          <w:spacing w:val="-4"/>
          <w:sz w:val="36"/>
        </w:rPr>
        <w:t xml:space="preserve"> </w:t>
      </w:r>
      <w:r>
        <w:rPr>
          <w:b/>
          <w:sz w:val="36"/>
        </w:rPr>
        <w:t>sand</w:t>
      </w:r>
      <w:r>
        <w:rPr>
          <w:b/>
          <w:spacing w:val="-7"/>
          <w:sz w:val="36"/>
        </w:rPr>
        <w:t xml:space="preserve"> </w:t>
      </w:r>
      <w:r>
        <w:rPr>
          <w:b/>
          <w:sz w:val="36"/>
        </w:rPr>
        <w:t>usually</w:t>
      </w:r>
      <w:r>
        <w:rPr>
          <w:b/>
          <w:spacing w:val="-4"/>
          <w:sz w:val="36"/>
        </w:rPr>
        <w:t xml:space="preserve"> </w:t>
      </w:r>
      <w:r>
        <w:rPr>
          <w:b/>
          <w:sz w:val="36"/>
        </w:rPr>
        <w:t>available in</w:t>
      </w:r>
      <w:r>
        <w:rPr>
          <w:b/>
          <w:spacing w:val="-6"/>
          <w:sz w:val="36"/>
        </w:rPr>
        <w:t xml:space="preserve"> </w:t>
      </w:r>
      <w:r>
        <w:rPr>
          <w:b/>
          <w:sz w:val="36"/>
        </w:rPr>
        <w:t>clean condition, it is widely used for all purposes.</w:t>
      </w:r>
    </w:p>
    <w:p w:rsidR="0086686C" w:rsidRDefault="00F737EA">
      <w:pPr>
        <w:pStyle w:val="ListParagraph"/>
        <w:numPr>
          <w:ilvl w:val="0"/>
          <w:numId w:val="126"/>
        </w:numPr>
        <w:tabs>
          <w:tab w:val="left" w:pos="1203"/>
        </w:tabs>
        <w:spacing w:before="201" w:line="276" w:lineRule="auto"/>
        <w:ind w:right="4412" w:firstLine="0"/>
        <w:rPr>
          <w:b/>
          <w:sz w:val="36"/>
        </w:rPr>
      </w:pPr>
      <w:r>
        <w:rPr>
          <w:b/>
          <w:noProof/>
          <w:sz w:val="36"/>
        </w:rPr>
        <w:drawing>
          <wp:anchor distT="0" distB="0" distL="0" distR="0" simplePos="0" relativeHeight="15802880" behindDoc="0" locked="0" layoutInCell="1" allowOverlap="1">
            <wp:simplePos x="0" y="0"/>
            <wp:positionH relativeFrom="page">
              <wp:posOffset>7559040</wp:posOffset>
            </wp:positionH>
            <wp:positionV relativeFrom="paragraph">
              <wp:posOffset>154237</wp:posOffset>
            </wp:positionV>
            <wp:extent cx="2404872" cy="1615440"/>
            <wp:effectExtent l="0" t="0" r="0" b="0"/>
            <wp:wrapNone/>
            <wp:docPr id="151" name="Image 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Image 151"/>
                    <pic:cNvPicPr/>
                  </pic:nvPicPr>
                  <pic:blipFill>
                    <a:blip r:embed="rId78" cstate="print"/>
                    <a:stretch>
                      <a:fillRect/>
                    </a:stretch>
                  </pic:blipFill>
                  <pic:spPr>
                    <a:xfrm>
                      <a:off x="0" y="0"/>
                      <a:ext cx="2404872" cy="1615440"/>
                    </a:xfrm>
                    <a:prstGeom prst="rect">
                      <a:avLst/>
                    </a:prstGeom>
                  </pic:spPr>
                </pic:pic>
              </a:graphicData>
            </a:graphic>
          </wp:anchor>
        </w:drawing>
      </w:r>
      <w:r>
        <w:rPr>
          <w:b/>
          <w:color w:val="974705"/>
          <w:sz w:val="36"/>
        </w:rPr>
        <w:t>Se</w:t>
      </w:r>
      <w:r>
        <w:rPr>
          <w:b/>
          <w:color w:val="974705"/>
          <w:sz w:val="36"/>
        </w:rPr>
        <w:t xml:space="preserve">a sand: </w:t>
      </w:r>
      <w:r>
        <w:rPr>
          <w:b/>
          <w:sz w:val="36"/>
        </w:rPr>
        <w:t xml:space="preserve">This sand is obtained from sea shores. The sea sand consists of fine rounded grains in light brown </w:t>
      </w:r>
      <w:proofErr w:type="spellStart"/>
      <w:r>
        <w:rPr>
          <w:b/>
          <w:sz w:val="36"/>
        </w:rPr>
        <w:t>colour</w:t>
      </w:r>
      <w:proofErr w:type="spellEnd"/>
      <w:r>
        <w:rPr>
          <w:b/>
          <w:sz w:val="36"/>
        </w:rPr>
        <w:t>. The sea sand contains salts which attract moisture from the atmosphere and causes</w:t>
      </w:r>
      <w:r>
        <w:rPr>
          <w:b/>
          <w:spacing w:val="-6"/>
          <w:sz w:val="36"/>
        </w:rPr>
        <w:t xml:space="preserve"> </w:t>
      </w:r>
      <w:r>
        <w:rPr>
          <w:b/>
          <w:sz w:val="36"/>
        </w:rPr>
        <w:t>dampness,</w:t>
      </w:r>
      <w:r>
        <w:rPr>
          <w:b/>
          <w:spacing w:val="-6"/>
          <w:sz w:val="36"/>
        </w:rPr>
        <w:t xml:space="preserve"> </w:t>
      </w:r>
      <w:r>
        <w:rPr>
          <w:b/>
          <w:sz w:val="36"/>
        </w:rPr>
        <w:t>efflorescence</w:t>
      </w:r>
      <w:r>
        <w:rPr>
          <w:b/>
          <w:spacing w:val="-6"/>
          <w:sz w:val="36"/>
        </w:rPr>
        <w:t xml:space="preserve"> </w:t>
      </w:r>
      <w:r>
        <w:rPr>
          <w:b/>
          <w:sz w:val="36"/>
        </w:rPr>
        <w:t>and</w:t>
      </w:r>
      <w:r>
        <w:rPr>
          <w:b/>
          <w:spacing w:val="-8"/>
          <w:sz w:val="36"/>
        </w:rPr>
        <w:t xml:space="preserve"> </w:t>
      </w:r>
      <w:r>
        <w:rPr>
          <w:b/>
          <w:sz w:val="36"/>
        </w:rPr>
        <w:t>disintegration</w:t>
      </w:r>
      <w:r>
        <w:rPr>
          <w:b/>
          <w:spacing w:val="-8"/>
          <w:sz w:val="36"/>
        </w:rPr>
        <w:t xml:space="preserve"> </w:t>
      </w:r>
      <w:r>
        <w:rPr>
          <w:b/>
          <w:sz w:val="36"/>
        </w:rPr>
        <w:t>of</w:t>
      </w:r>
      <w:r>
        <w:rPr>
          <w:b/>
          <w:spacing w:val="-6"/>
          <w:sz w:val="36"/>
        </w:rPr>
        <w:t xml:space="preserve"> </w:t>
      </w:r>
      <w:r>
        <w:rPr>
          <w:b/>
          <w:sz w:val="36"/>
        </w:rPr>
        <w:t>work.</w:t>
      </w:r>
      <w:r>
        <w:rPr>
          <w:b/>
          <w:spacing w:val="-7"/>
          <w:sz w:val="36"/>
        </w:rPr>
        <w:t xml:space="preserve"> </w:t>
      </w:r>
      <w:r>
        <w:rPr>
          <w:b/>
          <w:sz w:val="36"/>
        </w:rPr>
        <w:t>Due</w:t>
      </w:r>
      <w:r>
        <w:rPr>
          <w:b/>
          <w:spacing w:val="-1"/>
          <w:sz w:val="36"/>
        </w:rPr>
        <w:t xml:space="preserve"> </w:t>
      </w:r>
      <w:r>
        <w:rPr>
          <w:b/>
          <w:sz w:val="36"/>
        </w:rPr>
        <w:t xml:space="preserve">to </w:t>
      </w:r>
      <w:r>
        <w:rPr>
          <w:b/>
          <w:sz w:val="36"/>
        </w:rPr>
        <w:t>all such reasons, it is the general rule to avoid the use of sea sand</w:t>
      </w:r>
    </w:p>
    <w:p w:rsidR="0086686C" w:rsidRDefault="0086686C">
      <w:pPr>
        <w:pStyle w:val="ListParagraph"/>
        <w:spacing w:line="276" w:lineRule="auto"/>
        <w:rPr>
          <w:b/>
          <w:sz w:val="36"/>
        </w:rPr>
        <w:sectPr w:rsidR="0086686C">
          <w:pgSz w:w="15840" w:h="12240" w:orient="landscape"/>
          <w:pgMar w:top="800" w:right="0" w:bottom="280" w:left="720" w:header="720" w:footer="720" w:gutter="0"/>
          <w:cols w:space="720"/>
        </w:sectPr>
      </w:pPr>
    </w:p>
    <w:p w:rsidR="0086686C" w:rsidRDefault="00F737EA">
      <w:pPr>
        <w:pStyle w:val="BodyText"/>
        <w:spacing w:before="59" w:line="273" w:lineRule="auto"/>
        <w:ind w:left="720" w:right="1511"/>
      </w:pPr>
      <w:r>
        <w:rPr>
          <w:noProof/>
        </w:rPr>
        <w:lastRenderedPageBreak/>
        <w:drawing>
          <wp:anchor distT="0" distB="0" distL="0" distR="0" simplePos="0" relativeHeight="484502016" behindDoc="1" locked="0" layoutInCell="1" allowOverlap="1">
            <wp:simplePos x="0" y="0"/>
            <wp:positionH relativeFrom="page">
              <wp:posOffset>0</wp:posOffset>
            </wp:positionH>
            <wp:positionV relativeFrom="page">
              <wp:posOffset>0</wp:posOffset>
            </wp:positionV>
            <wp:extent cx="10058400" cy="7772400"/>
            <wp:effectExtent l="0" t="0" r="0" b="0"/>
            <wp:wrapNone/>
            <wp:docPr id="152" name="Image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Image 152"/>
                    <pic:cNvPicPr/>
                  </pic:nvPicPr>
                  <pic:blipFill>
                    <a:blip r:embed="rId61" cstate="print"/>
                    <a:stretch>
                      <a:fillRect/>
                    </a:stretch>
                  </pic:blipFill>
                  <pic:spPr>
                    <a:xfrm>
                      <a:off x="0" y="0"/>
                      <a:ext cx="10058400" cy="7772400"/>
                    </a:xfrm>
                    <a:prstGeom prst="rect">
                      <a:avLst/>
                    </a:prstGeom>
                  </pic:spPr>
                </pic:pic>
              </a:graphicData>
            </a:graphic>
          </wp:anchor>
        </w:drawing>
      </w:r>
      <w:r>
        <w:t>for</w:t>
      </w:r>
      <w:r>
        <w:rPr>
          <w:spacing w:val="-3"/>
        </w:rPr>
        <w:t xml:space="preserve"> </w:t>
      </w:r>
      <w:r>
        <w:t>engineering</w:t>
      </w:r>
      <w:r>
        <w:rPr>
          <w:spacing w:val="-3"/>
        </w:rPr>
        <w:t xml:space="preserve"> </w:t>
      </w:r>
      <w:r>
        <w:t>purposes</w:t>
      </w:r>
      <w:r>
        <w:rPr>
          <w:spacing w:val="-4"/>
        </w:rPr>
        <w:t xml:space="preserve"> </w:t>
      </w:r>
      <w:r>
        <w:t>except</w:t>
      </w:r>
      <w:r>
        <w:rPr>
          <w:spacing w:val="-4"/>
        </w:rPr>
        <w:t xml:space="preserve"> </w:t>
      </w:r>
      <w:r>
        <w:t>for</w:t>
      </w:r>
      <w:r>
        <w:rPr>
          <w:spacing w:val="-3"/>
        </w:rPr>
        <w:t xml:space="preserve"> </w:t>
      </w:r>
      <w:r>
        <w:t>filling</w:t>
      </w:r>
      <w:r>
        <w:rPr>
          <w:spacing w:val="-3"/>
        </w:rPr>
        <w:t xml:space="preserve"> </w:t>
      </w:r>
      <w:r>
        <w:t>of</w:t>
      </w:r>
      <w:r>
        <w:rPr>
          <w:spacing w:val="-4"/>
        </w:rPr>
        <w:t xml:space="preserve"> </w:t>
      </w:r>
      <w:r>
        <w:t>basement,</w:t>
      </w:r>
      <w:r>
        <w:rPr>
          <w:spacing w:val="-6"/>
        </w:rPr>
        <w:t xml:space="preserve"> </w:t>
      </w:r>
      <w:r>
        <w:t>etc.</w:t>
      </w:r>
      <w:r>
        <w:rPr>
          <w:spacing w:val="-5"/>
        </w:rPr>
        <w:t xml:space="preserve"> </w:t>
      </w:r>
      <w:proofErr w:type="gramStart"/>
      <w:r>
        <w:t>However</w:t>
      </w:r>
      <w:proofErr w:type="gramEnd"/>
      <w:r>
        <w:rPr>
          <w:spacing w:val="-3"/>
        </w:rPr>
        <w:t xml:space="preserve"> </w:t>
      </w:r>
      <w:r>
        <w:t>be</w:t>
      </w:r>
      <w:r>
        <w:rPr>
          <w:spacing w:val="-4"/>
        </w:rPr>
        <w:t xml:space="preserve"> </w:t>
      </w:r>
      <w:r>
        <w:t>used</w:t>
      </w:r>
      <w:r>
        <w:rPr>
          <w:spacing w:val="-6"/>
        </w:rPr>
        <w:t xml:space="preserve"> </w:t>
      </w:r>
      <w:r>
        <w:t>as</w:t>
      </w:r>
      <w:r>
        <w:rPr>
          <w:spacing w:val="-4"/>
        </w:rPr>
        <w:t xml:space="preserve"> </w:t>
      </w:r>
      <w:r>
        <w:t>a local material after being thoroughly washed to remove the salt.</w:t>
      </w:r>
    </w:p>
    <w:p w:rsidR="0086686C" w:rsidRDefault="00F737EA">
      <w:pPr>
        <w:pStyle w:val="BodyText"/>
        <w:spacing w:before="203"/>
        <w:ind w:left="720"/>
      </w:pPr>
      <w:r>
        <w:rPr>
          <w:color w:val="00AF50"/>
        </w:rPr>
        <w:t>CLASSIFICATION</w:t>
      </w:r>
      <w:r>
        <w:rPr>
          <w:color w:val="00AF50"/>
          <w:spacing w:val="-7"/>
        </w:rPr>
        <w:t xml:space="preserve"> </w:t>
      </w:r>
      <w:r>
        <w:rPr>
          <w:color w:val="00AF50"/>
        </w:rPr>
        <w:t>OF</w:t>
      </w:r>
      <w:r>
        <w:rPr>
          <w:color w:val="00AF50"/>
          <w:spacing w:val="-7"/>
        </w:rPr>
        <w:t xml:space="preserve"> </w:t>
      </w:r>
      <w:r>
        <w:rPr>
          <w:color w:val="00AF50"/>
          <w:spacing w:val="-4"/>
        </w:rPr>
        <w:t>SAND</w:t>
      </w:r>
    </w:p>
    <w:p w:rsidR="0086686C" w:rsidRDefault="00F737EA">
      <w:pPr>
        <w:spacing w:before="266"/>
        <w:ind w:left="720"/>
        <w:rPr>
          <w:b/>
          <w:i/>
          <w:sz w:val="36"/>
        </w:rPr>
      </w:pPr>
      <w:r>
        <w:rPr>
          <w:b/>
          <w:sz w:val="36"/>
        </w:rPr>
        <w:t>According</w:t>
      </w:r>
      <w:r>
        <w:rPr>
          <w:b/>
          <w:spacing w:val="-4"/>
          <w:sz w:val="36"/>
        </w:rPr>
        <w:t xml:space="preserve"> </w:t>
      </w:r>
      <w:r>
        <w:rPr>
          <w:b/>
          <w:sz w:val="36"/>
        </w:rPr>
        <w:t>to</w:t>
      </w:r>
      <w:r>
        <w:rPr>
          <w:b/>
          <w:spacing w:val="-4"/>
          <w:sz w:val="36"/>
        </w:rPr>
        <w:t xml:space="preserve"> </w:t>
      </w:r>
      <w:r>
        <w:rPr>
          <w:b/>
          <w:sz w:val="36"/>
        </w:rPr>
        <w:t>the</w:t>
      </w:r>
      <w:r>
        <w:rPr>
          <w:b/>
          <w:spacing w:val="-2"/>
          <w:sz w:val="36"/>
        </w:rPr>
        <w:t xml:space="preserve"> </w:t>
      </w:r>
      <w:r>
        <w:rPr>
          <w:b/>
          <w:sz w:val="36"/>
        </w:rPr>
        <w:t>size</w:t>
      </w:r>
      <w:r>
        <w:rPr>
          <w:b/>
          <w:spacing w:val="-1"/>
          <w:sz w:val="36"/>
        </w:rPr>
        <w:t xml:space="preserve"> </w:t>
      </w:r>
      <w:r>
        <w:rPr>
          <w:b/>
          <w:sz w:val="36"/>
        </w:rPr>
        <w:t>of</w:t>
      </w:r>
      <w:r>
        <w:rPr>
          <w:b/>
          <w:spacing w:val="-2"/>
          <w:sz w:val="36"/>
        </w:rPr>
        <w:t xml:space="preserve"> </w:t>
      </w:r>
      <w:r>
        <w:rPr>
          <w:b/>
          <w:sz w:val="36"/>
        </w:rPr>
        <w:t>grains,</w:t>
      </w:r>
      <w:r>
        <w:rPr>
          <w:b/>
          <w:spacing w:val="-4"/>
          <w:sz w:val="36"/>
        </w:rPr>
        <w:t xml:space="preserve"> </w:t>
      </w:r>
      <w:r>
        <w:rPr>
          <w:b/>
          <w:sz w:val="36"/>
        </w:rPr>
        <w:t>the</w:t>
      </w:r>
      <w:r>
        <w:rPr>
          <w:b/>
          <w:spacing w:val="-2"/>
          <w:sz w:val="36"/>
        </w:rPr>
        <w:t xml:space="preserve"> </w:t>
      </w:r>
      <w:r>
        <w:rPr>
          <w:b/>
          <w:sz w:val="36"/>
        </w:rPr>
        <w:t>sand</w:t>
      </w:r>
      <w:r>
        <w:rPr>
          <w:b/>
          <w:spacing w:val="-5"/>
          <w:sz w:val="36"/>
        </w:rPr>
        <w:t xml:space="preserve"> </w:t>
      </w:r>
      <w:r>
        <w:rPr>
          <w:b/>
          <w:sz w:val="36"/>
        </w:rPr>
        <w:t>is</w:t>
      </w:r>
      <w:r>
        <w:rPr>
          <w:b/>
          <w:spacing w:val="-2"/>
          <w:sz w:val="36"/>
        </w:rPr>
        <w:t xml:space="preserve"> </w:t>
      </w:r>
      <w:r>
        <w:rPr>
          <w:b/>
          <w:sz w:val="36"/>
        </w:rPr>
        <w:t>classified</w:t>
      </w:r>
      <w:r>
        <w:rPr>
          <w:b/>
          <w:spacing w:val="-4"/>
          <w:sz w:val="36"/>
        </w:rPr>
        <w:t xml:space="preserve"> </w:t>
      </w:r>
      <w:r>
        <w:rPr>
          <w:b/>
          <w:sz w:val="36"/>
        </w:rPr>
        <w:t>as</w:t>
      </w:r>
      <w:r>
        <w:rPr>
          <w:b/>
          <w:spacing w:val="4"/>
          <w:sz w:val="36"/>
        </w:rPr>
        <w:t xml:space="preserve"> </w:t>
      </w:r>
      <w:r>
        <w:rPr>
          <w:b/>
          <w:i/>
          <w:sz w:val="36"/>
        </w:rPr>
        <w:t>fine,</w:t>
      </w:r>
      <w:r>
        <w:rPr>
          <w:b/>
          <w:i/>
          <w:spacing w:val="-2"/>
          <w:sz w:val="36"/>
        </w:rPr>
        <w:t xml:space="preserve"> </w:t>
      </w:r>
      <w:r>
        <w:rPr>
          <w:b/>
          <w:i/>
          <w:sz w:val="36"/>
        </w:rPr>
        <w:t>coarse</w:t>
      </w:r>
      <w:r>
        <w:rPr>
          <w:b/>
          <w:i/>
          <w:spacing w:val="-2"/>
          <w:sz w:val="36"/>
        </w:rPr>
        <w:t xml:space="preserve"> </w:t>
      </w:r>
      <w:r>
        <w:rPr>
          <w:b/>
          <w:i/>
          <w:sz w:val="36"/>
        </w:rPr>
        <w:t>and</w:t>
      </w:r>
      <w:r>
        <w:rPr>
          <w:b/>
          <w:i/>
          <w:spacing w:val="-1"/>
          <w:sz w:val="36"/>
        </w:rPr>
        <w:t xml:space="preserve"> </w:t>
      </w:r>
      <w:r>
        <w:rPr>
          <w:b/>
          <w:i/>
          <w:spacing w:val="-2"/>
          <w:sz w:val="36"/>
        </w:rPr>
        <w:t>gravelly</w:t>
      </w:r>
    </w:p>
    <w:p w:rsidR="0086686C" w:rsidRDefault="00F737EA">
      <w:pPr>
        <w:pStyle w:val="ListParagraph"/>
        <w:numPr>
          <w:ilvl w:val="1"/>
          <w:numId w:val="126"/>
        </w:numPr>
        <w:tabs>
          <w:tab w:val="left" w:pos="1440"/>
          <w:tab w:val="left" w:pos="7922"/>
        </w:tabs>
        <w:spacing w:before="272" w:line="276" w:lineRule="auto"/>
        <w:ind w:right="6965"/>
        <w:rPr>
          <w:b/>
          <w:sz w:val="36"/>
        </w:rPr>
      </w:pPr>
      <w:r>
        <w:rPr>
          <w:b/>
          <w:noProof/>
          <w:sz w:val="36"/>
        </w:rPr>
        <w:drawing>
          <wp:anchor distT="0" distB="0" distL="0" distR="0" simplePos="0" relativeHeight="15803904" behindDoc="0" locked="0" layoutInCell="1" allowOverlap="1">
            <wp:simplePos x="0" y="0"/>
            <wp:positionH relativeFrom="page">
              <wp:posOffset>5803391</wp:posOffset>
            </wp:positionH>
            <wp:positionV relativeFrom="paragraph">
              <wp:posOffset>148298</wp:posOffset>
            </wp:positionV>
            <wp:extent cx="4099560" cy="2743200"/>
            <wp:effectExtent l="0" t="0" r="0" b="0"/>
            <wp:wrapNone/>
            <wp:docPr id="153" name="Imag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pic:cNvPicPr/>
                  </pic:nvPicPr>
                  <pic:blipFill>
                    <a:blip r:embed="rId79" cstate="print"/>
                    <a:stretch>
                      <a:fillRect/>
                    </a:stretch>
                  </pic:blipFill>
                  <pic:spPr>
                    <a:xfrm>
                      <a:off x="0" y="0"/>
                      <a:ext cx="4099560" cy="2743200"/>
                    </a:xfrm>
                    <a:prstGeom prst="rect">
                      <a:avLst/>
                    </a:prstGeom>
                  </pic:spPr>
                </pic:pic>
              </a:graphicData>
            </a:graphic>
          </wp:anchor>
        </w:drawing>
      </w:r>
      <w:r>
        <w:rPr>
          <w:b/>
          <w:i/>
          <w:color w:val="974705"/>
          <w:sz w:val="36"/>
        </w:rPr>
        <w:t>Fine sand:</w:t>
      </w:r>
      <w:r>
        <w:rPr>
          <w:b/>
          <w:i/>
          <w:color w:val="974705"/>
          <w:spacing w:val="40"/>
          <w:sz w:val="36"/>
        </w:rPr>
        <w:t xml:space="preserve"> </w:t>
      </w:r>
      <w:r>
        <w:rPr>
          <w:b/>
          <w:sz w:val="36"/>
        </w:rPr>
        <w:t>The sand passing through a screen with clear openings of 1.5875 mm</w:t>
      </w:r>
      <w:r>
        <w:rPr>
          <w:b/>
          <w:sz w:val="36"/>
        </w:rPr>
        <w:tab/>
      </w:r>
      <w:r>
        <w:rPr>
          <w:b/>
          <w:spacing w:val="-6"/>
          <w:sz w:val="36"/>
        </w:rPr>
        <w:t xml:space="preserve">is </w:t>
      </w:r>
      <w:r>
        <w:rPr>
          <w:b/>
          <w:sz w:val="36"/>
        </w:rPr>
        <w:t xml:space="preserve">known as the fine sand. It is mainly used for </w:t>
      </w:r>
      <w:r>
        <w:rPr>
          <w:b/>
          <w:spacing w:val="-2"/>
          <w:sz w:val="36"/>
        </w:rPr>
        <w:t>plastering.</w:t>
      </w:r>
    </w:p>
    <w:p w:rsidR="0086686C" w:rsidRDefault="00F737EA">
      <w:pPr>
        <w:pStyle w:val="ListParagraph"/>
        <w:numPr>
          <w:ilvl w:val="1"/>
          <w:numId w:val="126"/>
        </w:numPr>
        <w:tabs>
          <w:tab w:val="left" w:pos="1440"/>
          <w:tab w:val="left" w:pos="3682"/>
          <w:tab w:val="left" w:pos="7202"/>
        </w:tabs>
        <w:spacing w:line="276" w:lineRule="auto"/>
        <w:ind w:right="6965"/>
        <w:rPr>
          <w:b/>
          <w:sz w:val="36"/>
        </w:rPr>
      </w:pPr>
      <w:r>
        <w:rPr>
          <w:b/>
          <w:i/>
          <w:color w:val="974705"/>
          <w:sz w:val="36"/>
        </w:rPr>
        <w:t>Coarse Sand:</w:t>
      </w:r>
      <w:r>
        <w:rPr>
          <w:b/>
          <w:i/>
          <w:color w:val="974705"/>
          <w:sz w:val="36"/>
        </w:rPr>
        <w:tab/>
      </w:r>
      <w:r>
        <w:rPr>
          <w:b/>
          <w:sz w:val="36"/>
        </w:rPr>
        <w:t>The sand passing through a screen with clear openings of 3.17</w:t>
      </w:r>
      <w:r>
        <w:rPr>
          <w:b/>
          <w:sz w:val="36"/>
        </w:rPr>
        <w:tab/>
        <w:t>mm</w:t>
      </w:r>
      <w:r>
        <w:rPr>
          <w:b/>
          <w:spacing w:val="13"/>
          <w:sz w:val="36"/>
        </w:rPr>
        <w:t xml:space="preserve"> </w:t>
      </w:r>
      <w:r>
        <w:rPr>
          <w:b/>
          <w:sz w:val="36"/>
        </w:rPr>
        <w:t xml:space="preserve">is known as the coarse sand. It is generally used </w:t>
      </w:r>
      <w:r>
        <w:rPr>
          <w:b/>
          <w:sz w:val="36"/>
        </w:rPr>
        <w:t>for masonry work.</w:t>
      </w:r>
    </w:p>
    <w:p w:rsidR="0086686C" w:rsidRDefault="00F737EA">
      <w:pPr>
        <w:pStyle w:val="ListParagraph"/>
        <w:numPr>
          <w:ilvl w:val="1"/>
          <w:numId w:val="126"/>
        </w:numPr>
        <w:tabs>
          <w:tab w:val="left" w:pos="1439"/>
        </w:tabs>
        <w:ind w:left="1439" w:hanging="359"/>
        <w:rPr>
          <w:b/>
          <w:sz w:val="36"/>
        </w:rPr>
      </w:pPr>
      <w:r>
        <w:rPr>
          <w:b/>
          <w:i/>
          <w:color w:val="974705"/>
          <w:sz w:val="36"/>
        </w:rPr>
        <w:t>Gravelly</w:t>
      </w:r>
      <w:r>
        <w:rPr>
          <w:b/>
          <w:i/>
          <w:color w:val="974705"/>
          <w:spacing w:val="-4"/>
          <w:sz w:val="36"/>
        </w:rPr>
        <w:t xml:space="preserve"> </w:t>
      </w:r>
      <w:r>
        <w:rPr>
          <w:b/>
          <w:i/>
          <w:color w:val="974705"/>
          <w:sz w:val="36"/>
        </w:rPr>
        <w:t>Sand:</w:t>
      </w:r>
      <w:r>
        <w:rPr>
          <w:b/>
          <w:i/>
          <w:color w:val="974705"/>
          <w:spacing w:val="40"/>
          <w:w w:val="150"/>
          <w:sz w:val="36"/>
        </w:rPr>
        <w:t xml:space="preserve"> </w:t>
      </w:r>
      <w:r>
        <w:rPr>
          <w:b/>
          <w:sz w:val="36"/>
        </w:rPr>
        <w:t>The</w:t>
      </w:r>
      <w:r>
        <w:rPr>
          <w:b/>
          <w:spacing w:val="-2"/>
          <w:sz w:val="36"/>
        </w:rPr>
        <w:t xml:space="preserve"> </w:t>
      </w:r>
      <w:r>
        <w:rPr>
          <w:b/>
          <w:sz w:val="36"/>
        </w:rPr>
        <w:t>sand</w:t>
      </w:r>
      <w:r>
        <w:rPr>
          <w:b/>
          <w:spacing w:val="-5"/>
          <w:sz w:val="36"/>
        </w:rPr>
        <w:t xml:space="preserve"> </w:t>
      </w:r>
      <w:r>
        <w:rPr>
          <w:b/>
          <w:sz w:val="36"/>
        </w:rPr>
        <w:t>passing</w:t>
      </w:r>
      <w:r>
        <w:rPr>
          <w:b/>
          <w:spacing w:val="-1"/>
          <w:sz w:val="36"/>
        </w:rPr>
        <w:t xml:space="preserve"> </w:t>
      </w:r>
      <w:r>
        <w:rPr>
          <w:b/>
          <w:sz w:val="36"/>
        </w:rPr>
        <w:t>through</w:t>
      </w:r>
      <w:r>
        <w:rPr>
          <w:b/>
          <w:spacing w:val="-3"/>
          <w:sz w:val="36"/>
        </w:rPr>
        <w:t xml:space="preserve"> </w:t>
      </w:r>
      <w:r>
        <w:rPr>
          <w:b/>
          <w:spacing w:val="-10"/>
          <w:sz w:val="36"/>
        </w:rPr>
        <w:t>a</w:t>
      </w:r>
    </w:p>
    <w:p w:rsidR="0086686C" w:rsidRDefault="00F737EA">
      <w:pPr>
        <w:pStyle w:val="BodyText"/>
        <w:spacing w:before="69" w:line="273" w:lineRule="auto"/>
        <w:ind w:right="1511"/>
      </w:pPr>
      <w:r>
        <w:t>screen</w:t>
      </w:r>
      <w:r>
        <w:rPr>
          <w:spacing w:val="-6"/>
        </w:rPr>
        <w:t xml:space="preserve"> </w:t>
      </w:r>
      <w:r>
        <w:t>with</w:t>
      </w:r>
      <w:r>
        <w:rPr>
          <w:spacing w:val="-6"/>
        </w:rPr>
        <w:t xml:space="preserve"> </w:t>
      </w:r>
      <w:r>
        <w:t>clear</w:t>
      </w:r>
      <w:r>
        <w:rPr>
          <w:spacing w:val="-4"/>
        </w:rPr>
        <w:t xml:space="preserve"> </w:t>
      </w:r>
      <w:r>
        <w:t>openings</w:t>
      </w:r>
      <w:r>
        <w:rPr>
          <w:spacing w:val="-4"/>
        </w:rPr>
        <w:t xml:space="preserve"> </w:t>
      </w:r>
      <w:r>
        <w:t>of</w:t>
      </w:r>
      <w:r>
        <w:rPr>
          <w:spacing w:val="-5"/>
        </w:rPr>
        <w:t xml:space="preserve"> </w:t>
      </w:r>
      <w:r>
        <w:t>7.62</w:t>
      </w:r>
      <w:r>
        <w:rPr>
          <w:spacing w:val="-4"/>
        </w:rPr>
        <w:t xml:space="preserve"> </w:t>
      </w:r>
      <w:r>
        <w:t>mm</w:t>
      </w:r>
      <w:r>
        <w:rPr>
          <w:spacing w:val="-5"/>
        </w:rPr>
        <w:t xml:space="preserve"> </w:t>
      </w:r>
      <w:r>
        <w:t>is</w:t>
      </w:r>
      <w:r>
        <w:rPr>
          <w:spacing w:val="-4"/>
        </w:rPr>
        <w:t xml:space="preserve"> </w:t>
      </w:r>
      <w:r>
        <w:t>known</w:t>
      </w:r>
      <w:r>
        <w:rPr>
          <w:spacing w:val="-4"/>
        </w:rPr>
        <w:t xml:space="preserve"> </w:t>
      </w:r>
      <w:r>
        <w:t>as</w:t>
      </w:r>
      <w:r>
        <w:rPr>
          <w:spacing w:val="-4"/>
        </w:rPr>
        <w:t xml:space="preserve"> </w:t>
      </w:r>
      <w:r>
        <w:t>the</w:t>
      </w:r>
      <w:r>
        <w:rPr>
          <w:spacing w:val="-4"/>
        </w:rPr>
        <w:t xml:space="preserve"> </w:t>
      </w:r>
      <w:r>
        <w:t>gravelly</w:t>
      </w:r>
      <w:r>
        <w:rPr>
          <w:spacing w:val="-3"/>
        </w:rPr>
        <w:t xml:space="preserve"> </w:t>
      </w:r>
      <w:r>
        <w:t>sand.</w:t>
      </w:r>
      <w:r>
        <w:rPr>
          <w:spacing w:val="-5"/>
        </w:rPr>
        <w:t xml:space="preserve"> </w:t>
      </w:r>
      <w:r>
        <w:t>It</w:t>
      </w:r>
      <w:r>
        <w:rPr>
          <w:spacing w:val="-4"/>
        </w:rPr>
        <w:t xml:space="preserve"> </w:t>
      </w:r>
      <w:r>
        <w:t>is generally used for concrete work.</w:t>
      </w:r>
    </w:p>
    <w:p w:rsidR="0086686C" w:rsidRDefault="0086686C">
      <w:pPr>
        <w:pStyle w:val="BodyText"/>
        <w:spacing w:line="273" w:lineRule="auto"/>
        <w:sectPr w:rsidR="0086686C">
          <w:pgSz w:w="15840" w:h="12240" w:orient="landscape"/>
          <w:pgMar w:top="1380" w:right="0" w:bottom="280" w:left="720" w:header="720" w:footer="720" w:gutter="0"/>
          <w:cols w:space="720"/>
        </w:sectPr>
      </w:pPr>
    </w:p>
    <w:p w:rsidR="0086686C" w:rsidRDefault="00F737EA">
      <w:pPr>
        <w:pStyle w:val="BodyText"/>
        <w:spacing w:before="54"/>
        <w:ind w:left="720"/>
      </w:pPr>
      <w:r>
        <w:rPr>
          <w:noProof/>
        </w:rPr>
        <w:lastRenderedPageBreak/>
        <w:drawing>
          <wp:anchor distT="0" distB="0" distL="0" distR="0" simplePos="0" relativeHeight="484503040" behindDoc="1" locked="0" layoutInCell="1" allowOverlap="1">
            <wp:simplePos x="0" y="0"/>
            <wp:positionH relativeFrom="page">
              <wp:posOffset>0</wp:posOffset>
            </wp:positionH>
            <wp:positionV relativeFrom="page">
              <wp:posOffset>0</wp:posOffset>
            </wp:positionV>
            <wp:extent cx="10058400" cy="7772400"/>
            <wp:effectExtent l="0" t="0" r="0" b="0"/>
            <wp:wrapNone/>
            <wp:docPr id="154" name="Imag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Image 154"/>
                    <pic:cNvPicPr/>
                  </pic:nvPicPr>
                  <pic:blipFill>
                    <a:blip r:embed="rId61" cstate="print"/>
                    <a:stretch>
                      <a:fillRect/>
                    </a:stretch>
                  </pic:blipFill>
                  <pic:spPr>
                    <a:xfrm>
                      <a:off x="0" y="0"/>
                      <a:ext cx="10058400" cy="7772400"/>
                    </a:xfrm>
                    <a:prstGeom prst="rect">
                      <a:avLst/>
                    </a:prstGeom>
                  </pic:spPr>
                </pic:pic>
              </a:graphicData>
            </a:graphic>
          </wp:anchor>
        </w:drawing>
      </w:r>
      <w:r>
        <w:rPr>
          <w:color w:val="00AF50"/>
        </w:rPr>
        <w:t>PROPERTIES</w:t>
      </w:r>
      <w:r>
        <w:rPr>
          <w:color w:val="00AF50"/>
          <w:spacing w:val="-4"/>
        </w:rPr>
        <w:t xml:space="preserve"> </w:t>
      </w:r>
      <w:r>
        <w:rPr>
          <w:color w:val="00AF50"/>
        </w:rPr>
        <w:t>OF</w:t>
      </w:r>
      <w:r>
        <w:rPr>
          <w:color w:val="00AF50"/>
          <w:spacing w:val="-3"/>
        </w:rPr>
        <w:t xml:space="preserve"> </w:t>
      </w:r>
      <w:r>
        <w:rPr>
          <w:color w:val="00AF50"/>
        </w:rPr>
        <w:t>GOOD</w:t>
      </w:r>
      <w:r>
        <w:rPr>
          <w:color w:val="00AF50"/>
          <w:spacing w:val="-2"/>
        </w:rPr>
        <w:t xml:space="preserve"> </w:t>
      </w:r>
      <w:r>
        <w:rPr>
          <w:color w:val="00AF50"/>
          <w:spacing w:val="-4"/>
        </w:rPr>
        <w:t>SAND</w:t>
      </w:r>
    </w:p>
    <w:p w:rsidR="0086686C" w:rsidRDefault="00F737EA">
      <w:pPr>
        <w:spacing w:before="266"/>
        <w:ind w:left="720"/>
        <w:rPr>
          <w:b/>
          <w:i/>
          <w:sz w:val="36"/>
        </w:rPr>
      </w:pPr>
      <w:r>
        <w:rPr>
          <w:b/>
          <w:i/>
          <w:sz w:val="36"/>
        </w:rPr>
        <w:t>Following</w:t>
      </w:r>
      <w:r>
        <w:rPr>
          <w:b/>
          <w:i/>
          <w:spacing w:val="-4"/>
          <w:sz w:val="36"/>
        </w:rPr>
        <w:t xml:space="preserve"> </w:t>
      </w:r>
      <w:r>
        <w:rPr>
          <w:b/>
          <w:i/>
          <w:sz w:val="36"/>
        </w:rPr>
        <w:t>are</w:t>
      </w:r>
      <w:r>
        <w:rPr>
          <w:b/>
          <w:i/>
          <w:spacing w:val="-2"/>
          <w:sz w:val="36"/>
        </w:rPr>
        <w:t xml:space="preserve"> </w:t>
      </w:r>
      <w:r>
        <w:rPr>
          <w:b/>
          <w:i/>
          <w:sz w:val="36"/>
        </w:rPr>
        <w:t>the</w:t>
      </w:r>
      <w:r>
        <w:rPr>
          <w:b/>
          <w:i/>
          <w:spacing w:val="-3"/>
          <w:sz w:val="36"/>
        </w:rPr>
        <w:t xml:space="preserve"> </w:t>
      </w:r>
      <w:r>
        <w:rPr>
          <w:b/>
          <w:i/>
          <w:sz w:val="36"/>
        </w:rPr>
        <w:t>properties</w:t>
      </w:r>
      <w:r>
        <w:rPr>
          <w:b/>
          <w:i/>
          <w:spacing w:val="-5"/>
          <w:sz w:val="36"/>
        </w:rPr>
        <w:t xml:space="preserve"> </w:t>
      </w:r>
      <w:r>
        <w:rPr>
          <w:b/>
          <w:i/>
          <w:sz w:val="36"/>
        </w:rPr>
        <w:t>of</w:t>
      </w:r>
      <w:r>
        <w:rPr>
          <w:b/>
          <w:i/>
          <w:spacing w:val="-2"/>
          <w:sz w:val="36"/>
        </w:rPr>
        <w:t xml:space="preserve"> </w:t>
      </w:r>
      <w:r>
        <w:rPr>
          <w:b/>
          <w:i/>
          <w:sz w:val="36"/>
        </w:rPr>
        <w:t>good</w:t>
      </w:r>
      <w:r>
        <w:rPr>
          <w:b/>
          <w:i/>
          <w:spacing w:val="-6"/>
          <w:sz w:val="36"/>
        </w:rPr>
        <w:t xml:space="preserve"> </w:t>
      </w:r>
      <w:r>
        <w:rPr>
          <w:b/>
          <w:i/>
          <w:spacing w:val="-2"/>
          <w:sz w:val="36"/>
        </w:rPr>
        <w:t>sand:</w:t>
      </w:r>
    </w:p>
    <w:p w:rsidR="0086686C" w:rsidRDefault="00F737EA">
      <w:pPr>
        <w:pStyle w:val="ListParagraph"/>
        <w:numPr>
          <w:ilvl w:val="0"/>
          <w:numId w:val="125"/>
        </w:numPr>
        <w:tabs>
          <w:tab w:val="left" w:pos="1440"/>
        </w:tabs>
        <w:spacing w:before="267"/>
        <w:rPr>
          <w:b/>
          <w:sz w:val="36"/>
        </w:rPr>
      </w:pPr>
      <w:r>
        <w:rPr>
          <w:b/>
          <w:sz w:val="36"/>
        </w:rPr>
        <w:t>It</w:t>
      </w:r>
      <w:r>
        <w:rPr>
          <w:b/>
          <w:spacing w:val="-8"/>
          <w:sz w:val="36"/>
        </w:rPr>
        <w:t xml:space="preserve"> </w:t>
      </w:r>
      <w:r>
        <w:rPr>
          <w:b/>
          <w:sz w:val="36"/>
        </w:rPr>
        <w:t>should</w:t>
      </w:r>
      <w:r>
        <w:rPr>
          <w:b/>
          <w:spacing w:val="-2"/>
          <w:sz w:val="36"/>
        </w:rPr>
        <w:t xml:space="preserve"> </w:t>
      </w:r>
      <w:r>
        <w:rPr>
          <w:b/>
          <w:sz w:val="36"/>
        </w:rPr>
        <w:t>be</w:t>
      </w:r>
      <w:r>
        <w:rPr>
          <w:b/>
          <w:spacing w:val="-5"/>
          <w:sz w:val="36"/>
        </w:rPr>
        <w:t xml:space="preserve"> </w:t>
      </w:r>
      <w:r>
        <w:rPr>
          <w:b/>
          <w:sz w:val="36"/>
        </w:rPr>
        <w:t>chemically</w:t>
      </w:r>
      <w:r>
        <w:rPr>
          <w:b/>
          <w:spacing w:val="-4"/>
          <w:sz w:val="36"/>
        </w:rPr>
        <w:t xml:space="preserve"> </w:t>
      </w:r>
      <w:r>
        <w:rPr>
          <w:b/>
          <w:spacing w:val="-2"/>
          <w:sz w:val="36"/>
        </w:rPr>
        <w:t>inert.</w:t>
      </w:r>
    </w:p>
    <w:p w:rsidR="0086686C" w:rsidRDefault="00F737EA">
      <w:pPr>
        <w:pStyle w:val="ListParagraph"/>
        <w:numPr>
          <w:ilvl w:val="0"/>
          <w:numId w:val="125"/>
        </w:numPr>
        <w:tabs>
          <w:tab w:val="left" w:pos="1440"/>
        </w:tabs>
        <w:spacing w:before="271" w:line="273" w:lineRule="auto"/>
        <w:ind w:right="2156"/>
        <w:rPr>
          <w:b/>
          <w:sz w:val="36"/>
        </w:rPr>
      </w:pPr>
      <w:r>
        <w:rPr>
          <w:b/>
          <w:sz w:val="36"/>
        </w:rPr>
        <w:t>It</w:t>
      </w:r>
      <w:r>
        <w:rPr>
          <w:b/>
          <w:spacing w:val="-4"/>
          <w:sz w:val="36"/>
        </w:rPr>
        <w:t xml:space="preserve"> </w:t>
      </w:r>
      <w:r>
        <w:rPr>
          <w:b/>
          <w:sz w:val="36"/>
        </w:rPr>
        <w:t>should</w:t>
      </w:r>
      <w:r>
        <w:rPr>
          <w:b/>
          <w:spacing w:val="-1"/>
          <w:sz w:val="36"/>
        </w:rPr>
        <w:t xml:space="preserve"> </w:t>
      </w:r>
      <w:r>
        <w:rPr>
          <w:b/>
          <w:sz w:val="36"/>
        </w:rPr>
        <w:t>be</w:t>
      </w:r>
      <w:r>
        <w:rPr>
          <w:b/>
          <w:spacing w:val="-4"/>
          <w:sz w:val="36"/>
        </w:rPr>
        <w:t xml:space="preserve"> </w:t>
      </w:r>
      <w:r>
        <w:rPr>
          <w:b/>
          <w:sz w:val="36"/>
        </w:rPr>
        <w:t>clean</w:t>
      </w:r>
      <w:r>
        <w:rPr>
          <w:b/>
          <w:spacing w:val="-6"/>
          <w:sz w:val="36"/>
        </w:rPr>
        <w:t xml:space="preserve"> </w:t>
      </w:r>
      <w:r>
        <w:rPr>
          <w:b/>
          <w:sz w:val="36"/>
        </w:rPr>
        <w:t>and</w:t>
      </w:r>
      <w:r>
        <w:rPr>
          <w:b/>
          <w:spacing w:val="-1"/>
          <w:sz w:val="36"/>
        </w:rPr>
        <w:t xml:space="preserve"> </w:t>
      </w:r>
      <w:r>
        <w:rPr>
          <w:b/>
          <w:sz w:val="36"/>
        </w:rPr>
        <w:t>coarse.</w:t>
      </w:r>
      <w:r>
        <w:rPr>
          <w:b/>
          <w:spacing w:val="-5"/>
          <w:sz w:val="36"/>
        </w:rPr>
        <w:t xml:space="preserve"> </w:t>
      </w:r>
      <w:r>
        <w:rPr>
          <w:b/>
          <w:sz w:val="36"/>
        </w:rPr>
        <w:t>It</w:t>
      </w:r>
      <w:r>
        <w:rPr>
          <w:b/>
          <w:spacing w:val="-4"/>
          <w:sz w:val="36"/>
        </w:rPr>
        <w:t xml:space="preserve"> </w:t>
      </w:r>
      <w:r>
        <w:rPr>
          <w:b/>
          <w:sz w:val="36"/>
        </w:rPr>
        <w:t>should</w:t>
      </w:r>
      <w:r>
        <w:rPr>
          <w:b/>
          <w:spacing w:val="-1"/>
          <w:sz w:val="36"/>
        </w:rPr>
        <w:t xml:space="preserve"> </w:t>
      </w:r>
      <w:r>
        <w:rPr>
          <w:b/>
          <w:sz w:val="36"/>
        </w:rPr>
        <w:t>be</w:t>
      </w:r>
      <w:r>
        <w:rPr>
          <w:b/>
          <w:spacing w:val="-4"/>
          <w:sz w:val="36"/>
        </w:rPr>
        <w:t xml:space="preserve"> </w:t>
      </w:r>
      <w:r>
        <w:rPr>
          <w:b/>
          <w:sz w:val="36"/>
        </w:rPr>
        <w:t>free</w:t>
      </w:r>
      <w:r>
        <w:rPr>
          <w:b/>
          <w:spacing w:val="-4"/>
          <w:sz w:val="36"/>
        </w:rPr>
        <w:t xml:space="preserve"> </w:t>
      </w:r>
      <w:r>
        <w:rPr>
          <w:b/>
          <w:sz w:val="36"/>
        </w:rPr>
        <w:t>from</w:t>
      </w:r>
      <w:r>
        <w:rPr>
          <w:b/>
          <w:spacing w:val="-5"/>
          <w:sz w:val="36"/>
        </w:rPr>
        <w:t xml:space="preserve"> </w:t>
      </w:r>
      <w:r>
        <w:rPr>
          <w:b/>
          <w:sz w:val="36"/>
        </w:rPr>
        <w:t>any</w:t>
      </w:r>
      <w:r>
        <w:rPr>
          <w:b/>
          <w:spacing w:val="-3"/>
          <w:sz w:val="36"/>
        </w:rPr>
        <w:t xml:space="preserve"> </w:t>
      </w:r>
      <w:r>
        <w:rPr>
          <w:b/>
          <w:sz w:val="36"/>
        </w:rPr>
        <w:t>organic</w:t>
      </w:r>
      <w:r>
        <w:rPr>
          <w:b/>
          <w:spacing w:val="-6"/>
          <w:sz w:val="36"/>
        </w:rPr>
        <w:t xml:space="preserve"> </w:t>
      </w:r>
      <w:r>
        <w:rPr>
          <w:b/>
          <w:sz w:val="36"/>
        </w:rPr>
        <w:t>or</w:t>
      </w:r>
      <w:r>
        <w:rPr>
          <w:b/>
          <w:spacing w:val="-3"/>
          <w:sz w:val="36"/>
        </w:rPr>
        <w:t xml:space="preserve"> </w:t>
      </w:r>
      <w:r>
        <w:rPr>
          <w:b/>
          <w:sz w:val="36"/>
        </w:rPr>
        <w:t>vegetable matter. Usually 3 to 4% clay is permitted.</w:t>
      </w:r>
    </w:p>
    <w:p w:rsidR="0086686C" w:rsidRDefault="00F737EA">
      <w:pPr>
        <w:pStyle w:val="ListParagraph"/>
        <w:numPr>
          <w:ilvl w:val="0"/>
          <w:numId w:val="125"/>
        </w:numPr>
        <w:tabs>
          <w:tab w:val="left" w:pos="1440"/>
        </w:tabs>
        <w:spacing w:before="203"/>
        <w:rPr>
          <w:b/>
          <w:sz w:val="36"/>
        </w:rPr>
      </w:pPr>
      <w:r>
        <w:rPr>
          <w:b/>
          <w:sz w:val="36"/>
        </w:rPr>
        <w:t>It</w:t>
      </w:r>
      <w:r>
        <w:rPr>
          <w:b/>
          <w:spacing w:val="-6"/>
          <w:sz w:val="36"/>
        </w:rPr>
        <w:t xml:space="preserve"> </w:t>
      </w:r>
      <w:r>
        <w:rPr>
          <w:b/>
          <w:sz w:val="36"/>
        </w:rPr>
        <w:t>should</w:t>
      </w:r>
      <w:r>
        <w:rPr>
          <w:b/>
          <w:spacing w:val="-1"/>
          <w:sz w:val="36"/>
        </w:rPr>
        <w:t xml:space="preserve"> </w:t>
      </w:r>
      <w:r>
        <w:rPr>
          <w:b/>
          <w:sz w:val="36"/>
        </w:rPr>
        <w:t>contain</w:t>
      </w:r>
      <w:r>
        <w:rPr>
          <w:b/>
          <w:spacing w:val="-6"/>
          <w:sz w:val="36"/>
        </w:rPr>
        <w:t xml:space="preserve"> </w:t>
      </w:r>
      <w:r>
        <w:rPr>
          <w:b/>
          <w:sz w:val="36"/>
        </w:rPr>
        <w:t>sharp,</w:t>
      </w:r>
      <w:r>
        <w:rPr>
          <w:b/>
          <w:spacing w:val="-6"/>
          <w:sz w:val="36"/>
        </w:rPr>
        <w:t xml:space="preserve"> </w:t>
      </w:r>
      <w:r>
        <w:rPr>
          <w:b/>
          <w:sz w:val="36"/>
        </w:rPr>
        <w:t>angular,</w:t>
      </w:r>
      <w:r>
        <w:rPr>
          <w:b/>
          <w:spacing w:val="-2"/>
          <w:sz w:val="36"/>
        </w:rPr>
        <w:t xml:space="preserve"> </w:t>
      </w:r>
      <w:r>
        <w:rPr>
          <w:b/>
          <w:sz w:val="36"/>
        </w:rPr>
        <w:t>coarse</w:t>
      </w:r>
      <w:r>
        <w:rPr>
          <w:b/>
          <w:spacing w:val="-3"/>
          <w:sz w:val="36"/>
        </w:rPr>
        <w:t xml:space="preserve"> </w:t>
      </w:r>
      <w:r>
        <w:rPr>
          <w:b/>
          <w:sz w:val="36"/>
        </w:rPr>
        <w:t>and</w:t>
      </w:r>
      <w:r>
        <w:rPr>
          <w:b/>
          <w:spacing w:val="-5"/>
          <w:sz w:val="36"/>
        </w:rPr>
        <w:t xml:space="preserve"> </w:t>
      </w:r>
      <w:r>
        <w:rPr>
          <w:b/>
          <w:sz w:val="36"/>
        </w:rPr>
        <w:t>durable</w:t>
      </w:r>
      <w:r>
        <w:rPr>
          <w:b/>
          <w:spacing w:val="5"/>
          <w:sz w:val="36"/>
        </w:rPr>
        <w:t xml:space="preserve"> </w:t>
      </w:r>
      <w:r>
        <w:rPr>
          <w:b/>
          <w:spacing w:val="-2"/>
          <w:sz w:val="36"/>
        </w:rPr>
        <w:t>grains,</w:t>
      </w:r>
    </w:p>
    <w:p w:rsidR="0086686C" w:rsidRDefault="00F737EA">
      <w:pPr>
        <w:pStyle w:val="ListParagraph"/>
        <w:numPr>
          <w:ilvl w:val="0"/>
          <w:numId w:val="125"/>
        </w:numPr>
        <w:tabs>
          <w:tab w:val="left" w:pos="1440"/>
        </w:tabs>
        <w:spacing w:before="267"/>
        <w:rPr>
          <w:b/>
          <w:sz w:val="36"/>
        </w:rPr>
      </w:pPr>
      <w:r>
        <w:rPr>
          <w:b/>
          <w:sz w:val="36"/>
        </w:rPr>
        <w:t>It</w:t>
      </w:r>
      <w:r>
        <w:rPr>
          <w:b/>
          <w:spacing w:val="-5"/>
          <w:sz w:val="36"/>
        </w:rPr>
        <w:t xml:space="preserve"> </w:t>
      </w:r>
      <w:r>
        <w:rPr>
          <w:b/>
          <w:sz w:val="36"/>
        </w:rPr>
        <w:t>should</w:t>
      </w:r>
      <w:r>
        <w:rPr>
          <w:b/>
          <w:spacing w:val="-1"/>
          <w:sz w:val="36"/>
        </w:rPr>
        <w:t xml:space="preserve"> </w:t>
      </w:r>
      <w:r>
        <w:rPr>
          <w:b/>
          <w:sz w:val="36"/>
        </w:rPr>
        <w:t>not</w:t>
      </w:r>
      <w:r>
        <w:rPr>
          <w:b/>
          <w:spacing w:val="-3"/>
          <w:sz w:val="36"/>
        </w:rPr>
        <w:t xml:space="preserve"> </w:t>
      </w:r>
      <w:r>
        <w:rPr>
          <w:b/>
          <w:sz w:val="36"/>
        </w:rPr>
        <w:t>contain</w:t>
      </w:r>
      <w:r>
        <w:rPr>
          <w:b/>
          <w:spacing w:val="-4"/>
          <w:sz w:val="36"/>
        </w:rPr>
        <w:t xml:space="preserve"> </w:t>
      </w:r>
      <w:r>
        <w:rPr>
          <w:b/>
          <w:sz w:val="36"/>
        </w:rPr>
        <w:t>salts</w:t>
      </w:r>
      <w:r>
        <w:rPr>
          <w:b/>
          <w:spacing w:val="-3"/>
          <w:sz w:val="36"/>
        </w:rPr>
        <w:t xml:space="preserve"> </w:t>
      </w:r>
      <w:r>
        <w:rPr>
          <w:b/>
          <w:sz w:val="36"/>
        </w:rPr>
        <w:t>which</w:t>
      </w:r>
      <w:r>
        <w:rPr>
          <w:b/>
          <w:spacing w:val="-1"/>
          <w:sz w:val="36"/>
        </w:rPr>
        <w:t xml:space="preserve"> </w:t>
      </w:r>
      <w:r>
        <w:rPr>
          <w:b/>
          <w:sz w:val="36"/>
        </w:rPr>
        <w:t>attract</w:t>
      </w:r>
      <w:r>
        <w:rPr>
          <w:b/>
          <w:spacing w:val="-3"/>
          <w:sz w:val="36"/>
        </w:rPr>
        <w:t xml:space="preserve"> </w:t>
      </w:r>
      <w:r>
        <w:rPr>
          <w:b/>
          <w:sz w:val="36"/>
        </w:rPr>
        <w:t>moisture</w:t>
      </w:r>
      <w:r>
        <w:rPr>
          <w:b/>
          <w:spacing w:val="-3"/>
          <w:sz w:val="36"/>
        </w:rPr>
        <w:t xml:space="preserve"> </w:t>
      </w:r>
      <w:r>
        <w:rPr>
          <w:b/>
          <w:sz w:val="36"/>
        </w:rPr>
        <w:t>from</w:t>
      </w:r>
      <w:r>
        <w:rPr>
          <w:b/>
          <w:spacing w:val="-4"/>
          <w:sz w:val="36"/>
        </w:rPr>
        <w:t xml:space="preserve"> </w:t>
      </w:r>
      <w:r>
        <w:rPr>
          <w:b/>
          <w:sz w:val="36"/>
        </w:rPr>
        <w:t>the</w:t>
      </w:r>
      <w:r>
        <w:rPr>
          <w:b/>
          <w:spacing w:val="-2"/>
          <w:sz w:val="36"/>
        </w:rPr>
        <w:t xml:space="preserve"> atmosphere.</w:t>
      </w:r>
    </w:p>
    <w:p w:rsidR="0086686C" w:rsidRDefault="00F737EA">
      <w:pPr>
        <w:pStyle w:val="ListParagraph"/>
        <w:numPr>
          <w:ilvl w:val="0"/>
          <w:numId w:val="125"/>
        </w:numPr>
        <w:tabs>
          <w:tab w:val="left" w:pos="1440"/>
        </w:tabs>
        <w:spacing w:before="271" w:line="273" w:lineRule="auto"/>
        <w:ind w:right="1834"/>
        <w:rPr>
          <w:b/>
          <w:sz w:val="36"/>
        </w:rPr>
      </w:pPr>
      <w:r>
        <w:rPr>
          <w:b/>
          <w:sz w:val="36"/>
        </w:rPr>
        <w:t>It</w:t>
      </w:r>
      <w:r>
        <w:rPr>
          <w:b/>
          <w:spacing w:val="-4"/>
          <w:sz w:val="36"/>
        </w:rPr>
        <w:t xml:space="preserve"> </w:t>
      </w:r>
      <w:r>
        <w:rPr>
          <w:b/>
          <w:sz w:val="36"/>
        </w:rPr>
        <w:t>should</w:t>
      </w:r>
      <w:r>
        <w:rPr>
          <w:b/>
          <w:spacing w:val="-1"/>
          <w:sz w:val="36"/>
        </w:rPr>
        <w:t xml:space="preserve"> </w:t>
      </w:r>
      <w:r>
        <w:rPr>
          <w:b/>
          <w:sz w:val="36"/>
        </w:rPr>
        <w:t>be</w:t>
      </w:r>
      <w:r>
        <w:rPr>
          <w:b/>
          <w:spacing w:val="-4"/>
          <w:sz w:val="36"/>
        </w:rPr>
        <w:t xml:space="preserve"> </w:t>
      </w:r>
      <w:r>
        <w:rPr>
          <w:b/>
          <w:sz w:val="36"/>
        </w:rPr>
        <w:t>well</w:t>
      </w:r>
      <w:r>
        <w:rPr>
          <w:b/>
          <w:spacing w:val="-7"/>
          <w:sz w:val="36"/>
        </w:rPr>
        <w:t xml:space="preserve"> </w:t>
      </w:r>
      <w:r>
        <w:rPr>
          <w:b/>
          <w:sz w:val="36"/>
        </w:rPr>
        <w:t>graded</w:t>
      </w:r>
      <w:r>
        <w:rPr>
          <w:b/>
          <w:spacing w:val="-6"/>
          <w:sz w:val="36"/>
        </w:rPr>
        <w:t xml:space="preserve"> </w:t>
      </w:r>
      <w:r>
        <w:rPr>
          <w:b/>
          <w:sz w:val="36"/>
        </w:rPr>
        <w:t>i.e.,</w:t>
      </w:r>
      <w:r>
        <w:rPr>
          <w:b/>
          <w:spacing w:val="-6"/>
          <w:sz w:val="36"/>
        </w:rPr>
        <w:t xml:space="preserve"> </w:t>
      </w:r>
      <w:r>
        <w:rPr>
          <w:b/>
          <w:sz w:val="36"/>
        </w:rPr>
        <w:t>should</w:t>
      </w:r>
      <w:r>
        <w:rPr>
          <w:b/>
          <w:spacing w:val="-6"/>
          <w:sz w:val="36"/>
        </w:rPr>
        <w:t xml:space="preserve"> </w:t>
      </w:r>
      <w:r>
        <w:rPr>
          <w:b/>
          <w:sz w:val="36"/>
        </w:rPr>
        <w:t>contain</w:t>
      </w:r>
      <w:r>
        <w:rPr>
          <w:b/>
          <w:spacing w:val="-1"/>
          <w:sz w:val="36"/>
        </w:rPr>
        <w:t xml:space="preserve"> </w:t>
      </w:r>
      <w:r>
        <w:rPr>
          <w:b/>
          <w:sz w:val="36"/>
        </w:rPr>
        <w:t>particles</w:t>
      </w:r>
      <w:r>
        <w:rPr>
          <w:b/>
          <w:spacing w:val="-4"/>
          <w:sz w:val="36"/>
        </w:rPr>
        <w:t xml:space="preserve"> </w:t>
      </w:r>
      <w:r>
        <w:rPr>
          <w:b/>
          <w:sz w:val="36"/>
        </w:rPr>
        <w:t>of</w:t>
      </w:r>
      <w:r>
        <w:rPr>
          <w:b/>
          <w:spacing w:val="-5"/>
          <w:sz w:val="36"/>
        </w:rPr>
        <w:t xml:space="preserve"> </w:t>
      </w:r>
      <w:r>
        <w:rPr>
          <w:b/>
          <w:sz w:val="36"/>
        </w:rPr>
        <w:t>various</w:t>
      </w:r>
      <w:r>
        <w:rPr>
          <w:b/>
          <w:spacing w:val="-4"/>
          <w:sz w:val="36"/>
        </w:rPr>
        <w:t xml:space="preserve"> </w:t>
      </w:r>
      <w:r>
        <w:rPr>
          <w:b/>
          <w:sz w:val="36"/>
        </w:rPr>
        <w:t>sizes</w:t>
      </w:r>
      <w:r>
        <w:rPr>
          <w:b/>
          <w:spacing w:val="-4"/>
          <w:sz w:val="36"/>
        </w:rPr>
        <w:t xml:space="preserve"> </w:t>
      </w:r>
      <w:r>
        <w:rPr>
          <w:b/>
          <w:sz w:val="36"/>
        </w:rPr>
        <w:t>in</w:t>
      </w:r>
      <w:r>
        <w:rPr>
          <w:b/>
          <w:spacing w:val="-6"/>
          <w:sz w:val="36"/>
        </w:rPr>
        <w:t xml:space="preserve"> </w:t>
      </w:r>
      <w:r>
        <w:rPr>
          <w:b/>
          <w:sz w:val="36"/>
        </w:rPr>
        <w:t xml:space="preserve">suitable </w:t>
      </w:r>
      <w:r>
        <w:rPr>
          <w:b/>
          <w:spacing w:val="-2"/>
          <w:sz w:val="36"/>
        </w:rPr>
        <w:t>proportions.</w:t>
      </w:r>
    </w:p>
    <w:p w:rsidR="0086686C" w:rsidRDefault="00F737EA">
      <w:pPr>
        <w:pStyle w:val="BodyText"/>
        <w:spacing w:before="203"/>
        <w:ind w:left="720"/>
      </w:pPr>
      <w:r>
        <w:rPr>
          <w:color w:val="00AF50"/>
        </w:rPr>
        <w:t>BULKING</w:t>
      </w:r>
      <w:r>
        <w:rPr>
          <w:color w:val="00AF50"/>
          <w:spacing w:val="-2"/>
        </w:rPr>
        <w:t xml:space="preserve"> </w:t>
      </w:r>
      <w:r>
        <w:rPr>
          <w:color w:val="00AF50"/>
        </w:rPr>
        <w:t>OF</w:t>
      </w:r>
      <w:r>
        <w:rPr>
          <w:color w:val="00AF50"/>
          <w:spacing w:val="-4"/>
        </w:rPr>
        <w:t xml:space="preserve"> SAND</w:t>
      </w:r>
    </w:p>
    <w:p w:rsidR="0086686C" w:rsidRDefault="00F737EA">
      <w:pPr>
        <w:pStyle w:val="ListParagraph"/>
        <w:numPr>
          <w:ilvl w:val="1"/>
          <w:numId w:val="125"/>
        </w:numPr>
        <w:tabs>
          <w:tab w:val="left" w:pos="1440"/>
        </w:tabs>
        <w:spacing w:before="271" w:line="276" w:lineRule="auto"/>
        <w:ind w:right="1572"/>
        <w:jc w:val="both"/>
        <w:rPr>
          <w:b/>
          <w:sz w:val="36"/>
        </w:rPr>
      </w:pPr>
      <w:r>
        <w:rPr>
          <w:b/>
          <w:sz w:val="36"/>
        </w:rPr>
        <w:t>The</w:t>
      </w:r>
      <w:r>
        <w:rPr>
          <w:b/>
          <w:spacing w:val="-3"/>
          <w:sz w:val="36"/>
        </w:rPr>
        <w:t xml:space="preserve"> </w:t>
      </w:r>
      <w:r>
        <w:rPr>
          <w:b/>
          <w:sz w:val="36"/>
        </w:rPr>
        <w:t>presence</w:t>
      </w:r>
      <w:r>
        <w:rPr>
          <w:b/>
          <w:spacing w:val="-3"/>
          <w:sz w:val="36"/>
        </w:rPr>
        <w:t xml:space="preserve"> </w:t>
      </w:r>
      <w:r>
        <w:rPr>
          <w:b/>
          <w:sz w:val="36"/>
        </w:rPr>
        <w:t>of</w:t>
      </w:r>
      <w:r>
        <w:rPr>
          <w:b/>
          <w:spacing w:val="-3"/>
          <w:sz w:val="36"/>
        </w:rPr>
        <w:t xml:space="preserve"> </w:t>
      </w:r>
      <w:r>
        <w:rPr>
          <w:b/>
          <w:sz w:val="36"/>
        </w:rPr>
        <w:t>moisture</w:t>
      </w:r>
      <w:r>
        <w:rPr>
          <w:b/>
          <w:spacing w:val="-3"/>
          <w:sz w:val="36"/>
        </w:rPr>
        <w:t xml:space="preserve"> </w:t>
      </w:r>
      <w:r>
        <w:rPr>
          <w:b/>
          <w:sz w:val="36"/>
        </w:rPr>
        <w:t>in</w:t>
      </w:r>
      <w:r>
        <w:rPr>
          <w:b/>
          <w:spacing w:val="-5"/>
          <w:sz w:val="36"/>
        </w:rPr>
        <w:t xml:space="preserve"> </w:t>
      </w:r>
      <w:r>
        <w:rPr>
          <w:b/>
          <w:sz w:val="36"/>
        </w:rPr>
        <w:t>sand</w:t>
      </w:r>
      <w:r>
        <w:rPr>
          <w:b/>
          <w:spacing w:val="-5"/>
          <w:sz w:val="36"/>
        </w:rPr>
        <w:t xml:space="preserve"> </w:t>
      </w:r>
      <w:r>
        <w:rPr>
          <w:b/>
          <w:sz w:val="36"/>
        </w:rPr>
        <w:t>increases</w:t>
      </w:r>
      <w:r>
        <w:rPr>
          <w:b/>
          <w:spacing w:val="-3"/>
          <w:sz w:val="36"/>
        </w:rPr>
        <w:t xml:space="preserve"> </w:t>
      </w:r>
      <w:r>
        <w:rPr>
          <w:b/>
          <w:sz w:val="36"/>
        </w:rPr>
        <w:t>the</w:t>
      </w:r>
      <w:r>
        <w:rPr>
          <w:b/>
          <w:spacing w:val="-4"/>
          <w:sz w:val="36"/>
        </w:rPr>
        <w:t xml:space="preserve"> </w:t>
      </w:r>
      <w:r>
        <w:rPr>
          <w:b/>
          <w:sz w:val="36"/>
        </w:rPr>
        <w:t>volume</w:t>
      </w:r>
      <w:r>
        <w:rPr>
          <w:b/>
          <w:spacing w:val="-3"/>
          <w:sz w:val="36"/>
        </w:rPr>
        <w:t xml:space="preserve"> </w:t>
      </w:r>
      <w:r>
        <w:rPr>
          <w:b/>
          <w:sz w:val="36"/>
        </w:rPr>
        <w:t>of</w:t>
      </w:r>
      <w:r>
        <w:rPr>
          <w:b/>
          <w:spacing w:val="-3"/>
          <w:sz w:val="36"/>
        </w:rPr>
        <w:t xml:space="preserve"> </w:t>
      </w:r>
      <w:r>
        <w:rPr>
          <w:b/>
          <w:sz w:val="36"/>
        </w:rPr>
        <w:t>sand. This</w:t>
      </w:r>
      <w:r>
        <w:rPr>
          <w:b/>
          <w:spacing w:val="-3"/>
          <w:sz w:val="36"/>
        </w:rPr>
        <w:t xml:space="preserve"> </w:t>
      </w:r>
      <w:r>
        <w:rPr>
          <w:b/>
          <w:sz w:val="36"/>
        </w:rPr>
        <w:t>is</w:t>
      </w:r>
      <w:r>
        <w:rPr>
          <w:b/>
          <w:spacing w:val="-3"/>
          <w:sz w:val="36"/>
        </w:rPr>
        <w:t xml:space="preserve"> </w:t>
      </w:r>
      <w:r>
        <w:rPr>
          <w:b/>
          <w:sz w:val="36"/>
        </w:rPr>
        <w:t>due</w:t>
      </w:r>
      <w:r>
        <w:rPr>
          <w:b/>
          <w:spacing w:val="-3"/>
          <w:sz w:val="36"/>
        </w:rPr>
        <w:t xml:space="preserve"> </w:t>
      </w:r>
      <w:r>
        <w:rPr>
          <w:b/>
          <w:sz w:val="36"/>
        </w:rPr>
        <w:t>to</w:t>
      </w:r>
      <w:r>
        <w:rPr>
          <w:b/>
          <w:spacing w:val="-5"/>
          <w:sz w:val="36"/>
        </w:rPr>
        <w:t xml:space="preserve"> </w:t>
      </w:r>
      <w:r>
        <w:rPr>
          <w:b/>
          <w:sz w:val="36"/>
        </w:rPr>
        <w:t>the fact</w:t>
      </w:r>
      <w:r>
        <w:rPr>
          <w:b/>
          <w:spacing w:val="-2"/>
          <w:sz w:val="36"/>
        </w:rPr>
        <w:t xml:space="preserve"> </w:t>
      </w:r>
      <w:r>
        <w:rPr>
          <w:b/>
          <w:sz w:val="36"/>
        </w:rPr>
        <w:t>that</w:t>
      </w:r>
      <w:r>
        <w:rPr>
          <w:b/>
          <w:spacing w:val="-2"/>
          <w:sz w:val="36"/>
        </w:rPr>
        <w:t xml:space="preserve"> </w:t>
      </w:r>
      <w:r>
        <w:rPr>
          <w:b/>
          <w:sz w:val="36"/>
        </w:rPr>
        <w:t>moisture</w:t>
      </w:r>
      <w:r>
        <w:rPr>
          <w:b/>
          <w:spacing w:val="-2"/>
          <w:sz w:val="36"/>
        </w:rPr>
        <w:t xml:space="preserve"> </w:t>
      </w:r>
      <w:r>
        <w:rPr>
          <w:b/>
          <w:sz w:val="36"/>
        </w:rPr>
        <w:t>causes</w:t>
      </w:r>
      <w:r>
        <w:rPr>
          <w:b/>
          <w:spacing w:val="-2"/>
          <w:sz w:val="36"/>
        </w:rPr>
        <w:t xml:space="preserve"> </w:t>
      </w:r>
      <w:r>
        <w:rPr>
          <w:b/>
          <w:sz w:val="36"/>
        </w:rPr>
        <w:t>film of</w:t>
      </w:r>
      <w:r>
        <w:rPr>
          <w:b/>
          <w:spacing w:val="-2"/>
          <w:sz w:val="36"/>
        </w:rPr>
        <w:t xml:space="preserve"> </w:t>
      </w:r>
      <w:r>
        <w:rPr>
          <w:b/>
          <w:sz w:val="36"/>
        </w:rPr>
        <w:t>water</w:t>
      </w:r>
      <w:r>
        <w:rPr>
          <w:b/>
          <w:spacing w:val="-1"/>
          <w:sz w:val="36"/>
        </w:rPr>
        <w:t xml:space="preserve"> </w:t>
      </w:r>
      <w:r>
        <w:rPr>
          <w:b/>
          <w:sz w:val="36"/>
        </w:rPr>
        <w:t>around</w:t>
      </w:r>
      <w:r>
        <w:rPr>
          <w:b/>
          <w:spacing w:val="-4"/>
          <w:sz w:val="36"/>
        </w:rPr>
        <w:t xml:space="preserve"> </w:t>
      </w:r>
      <w:r>
        <w:rPr>
          <w:b/>
          <w:sz w:val="36"/>
        </w:rPr>
        <w:t>sand</w:t>
      </w:r>
      <w:r>
        <w:rPr>
          <w:b/>
          <w:spacing w:val="-5"/>
          <w:sz w:val="36"/>
        </w:rPr>
        <w:t xml:space="preserve"> </w:t>
      </w:r>
      <w:r>
        <w:rPr>
          <w:b/>
          <w:sz w:val="36"/>
        </w:rPr>
        <w:t>particles</w:t>
      </w:r>
      <w:r>
        <w:rPr>
          <w:b/>
          <w:spacing w:val="-2"/>
          <w:sz w:val="36"/>
        </w:rPr>
        <w:t xml:space="preserve"> </w:t>
      </w:r>
      <w:r>
        <w:rPr>
          <w:b/>
          <w:sz w:val="36"/>
        </w:rPr>
        <w:t>which</w:t>
      </w:r>
      <w:r>
        <w:rPr>
          <w:b/>
          <w:spacing w:val="-4"/>
          <w:sz w:val="36"/>
        </w:rPr>
        <w:t xml:space="preserve"> </w:t>
      </w:r>
      <w:r>
        <w:rPr>
          <w:b/>
          <w:sz w:val="36"/>
        </w:rPr>
        <w:t>results</w:t>
      </w:r>
      <w:r>
        <w:rPr>
          <w:b/>
          <w:spacing w:val="-2"/>
          <w:sz w:val="36"/>
        </w:rPr>
        <w:t xml:space="preserve"> </w:t>
      </w:r>
      <w:r>
        <w:rPr>
          <w:b/>
          <w:sz w:val="36"/>
        </w:rPr>
        <w:t>in</w:t>
      </w:r>
      <w:r>
        <w:rPr>
          <w:b/>
          <w:spacing w:val="-4"/>
          <w:sz w:val="36"/>
        </w:rPr>
        <w:t xml:space="preserve"> </w:t>
      </w:r>
      <w:r>
        <w:rPr>
          <w:b/>
          <w:sz w:val="36"/>
        </w:rPr>
        <w:t>the increase of volume of sand.</w:t>
      </w:r>
    </w:p>
    <w:p w:rsidR="0086686C" w:rsidRDefault="0086686C">
      <w:pPr>
        <w:pStyle w:val="ListParagraph"/>
        <w:spacing w:line="276" w:lineRule="auto"/>
        <w:jc w:val="both"/>
        <w:rPr>
          <w:b/>
          <w:sz w:val="36"/>
        </w:rPr>
        <w:sectPr w:rsidR="0086686C">
          <w:pgSz w:w="15840" w:h="12240" w:orient="landscape"/>
          <w:pgMar w:top="13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03552" behindDoc="1" locked="0" layoutInCell="1" allowOverlap="1">
            <wp:simplePos x="0" y="0"/>
            <wp:positionH relativeFrom="page">
              <wp:posOffset>0</wp:posOffset>
            </wp:positionH>
            <wp:positionV relativeFrom="page">
              <wp:posOffset>0</wp:posOffset>
            </wp:positionV>
            <wp:extent cx="10058400" cy="7772400"/>
            <wp:effectExtent l="0" t="0" r="0" b="0"/>
            <wp:wrapNone/>
            <wp:docPr id="155" name="Image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Image 155"/>
                    <pic:cNvPicPr/>
                  </pic:nvPicPr>
                  <pic:blipFill>
                    <a:blip r:embed="rId61" cstate="print"/>
                    <a:stretch>
                      <a:fillRect/>
                    </a:stretch>
                  </pic:blipFill>
                  <pic:spPr>
                    <a:xfrm>
                      <a:off x="0" y="0"/>
                      <a:ext cx="10058400" cy="7772400"/>
                    </a:xfrm>
                    <a:prstGeom prst="rect">
                      <a:avLst/>
                    </a:prstGeom>
                  </pic:spPr>
                </pic:pic>
              </a:graphicData>
            </a:graphic>
          </wp:anchor>
        </w:drawing>
      </w:r>
    </w:p>
    <w:p w:rsidR="0086686C" w:rsidRDefault="0086686C">
      <w:pPr>
        <w:pStyle w:val="BodyText"/>
        <w:spacing w:before="340"/>
        <w:ind w:left="0"/>
      </w:pPr>
    </w:p>
    <w:p w:rsidR="0086686C" w:rsidRDefault="00F737EA">
      <w:pPr>
        <w:pStyle w:val="ListParagraph"/>
        <w:numPr>
          <w:ilvl w:val="1"/>
          <w:numId w:val="125"/>
        </w:numPr>
        <w:tabs>
          <w:tab w:val="left" w:pos="1440"/>
        </w:tabs>
        <w:spacing w:line="276" w:lineRule="auto"/>
        <w:ind w:right="6655"/>
        <w:rPr>
          <w:b/>
          <w:sz w:val="36"/>
        </w:rPr>
      </w:pPr>
      <w:r>
        <w:rPr>
          <w:b/>
          <w:noProof/>
          <w:sz w:val="36"/>
        </w:rPr>
        <w:drawing>
          <wp:anchor distT="0" distB="0" distL="0" distR="0" simplePos="0" relativeHeight="15805440" behindDoc="0" locked="0" layoutInCell="1" allowOverlap="1">
            <wp:simplePos x="0" y="0"/>
            <wp:positionH relativeFrom="page">
              <wp:posOffset>5995415</wp:posOffset>
            </wp:positionH>
            <wp:positionV relativeFrom="paragraph">
              <wp:posOffset>-776545</wp:posOffset>
            </wp:positionV>
            <wp:extent cx="4020312" cy="2496312"/>
            <wp:effectExtent l="0" t="0" r="0" b="0"/>
            <wp:wrapNone/>
            <wp:docPr id="156" name="Image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 name="Image 156"/>
                    <pic:cNvPicPr/>
                  </pic:nvPicPr>
                  <pic:blipFill>
                    <a:blip r:embed="rId80" cstate="print"/>
                    <a:stretch>
                      <a:fillRect/>
                    </a:stretch>
                  </pic:blipFill>
                  <pic:spPr>
                    <a:xfrm>
                      <a:off x="0" y="0"/>
                      <a:ext cx="4020312" cy="2496312"/>
                    </a:xfrm>
                    <a:prstGeom prst="rect">
                      <a:avLst/>
                    </a:prstGeom>
                  </pic:spPr>
                </pic:pic>
              </a:graphicData>
            </a:graphic>
          </wp:anchor>
        </w:drawing>
      </w:r>
      <w:r>
        <w:rPr>
          <w:b/>
          <w:sz w:val="36"/>
        </w:rPr>
        <w:t>The finer the material, the more will be the increase</w:t>
      </w:r>
      <w:r>
        <w:rPr>
          <w:b/>
          <w:spacing w:val="-7"/>
          <w:sz w:val="36"/>
        </w:rPr>
        <w:t xml:space="preserve"> </w:t>
      </w:r>
      <w:r>
        <w:rPr>
          <w:b/>
          <w:sz w:val="36"/>
        </w:rPr>
        <w:t>in</w:t>
      </w:r>
      <w:r>
        <w:rPr>
          <w:b/>
          <w:spacing w:val="-9"/>
          <w:sz w:val="36"/>
        </w:rPr>
        <w:t xml:space="preserve"> </w:t>
      </w:r>
      <w:r>
        <w:rPr>
          <w:b/>
          <w:sz w:val="36"/>
        </w:rPr>
        <w:t>volume</w:t>
      </w:r>
      <w:r>
        <w:rPr>
          <w:b/>
          <w:spacing w:val="-7"/>
          <w:sz w:val="36"/>
        </w:rPr>
        <w:t xml:space="preserve"> </w:t>
      </w:r>
      <w:r>
        <w:rPr>
          <w:b/>
          <w:sz w:val="36"/>
        </w:rPr>
        <w:t>for</w:t>
      </w:r>
      <w:r>
        <w:rPr>
          <w:b/>
          <w:spacing w:val="-6"/>
          <w:sz w:val="36"/>
        </w:rPr>
        <w:t xml:space="preserve"> </w:t>
      </w:r>
      <w:r>
        <w:rPr>
          <w:b/>
          <w:sz w:val="36"/>
        </w:rPr>
        <w:t>a</w:t>
      </w:r>
      <w:r>
        <w:rPr>
          <w:b/>
          <w:spacing w:val="-7"/>
          <w:sz w:val="36"/>
        </w:rPr>
        <w:t xml:space="preserve"> </w:t>
      </w:r>
      <w:r>
        <w:rPr>
          <w:b/>
          <w:sz w:val="36"/>
        </w:rPr>
        <w:t>moisture</w:t>
      </w:r>
      <w:r>
        <w:rPr>
          <w:b/>
          <w:spacing w:val="-7"/>
          <w:sz w:val="36"/>
        </w:rPr>
        <w:t xml:space="preserve"> </w:t>
      </w:r>
      <w:r>
        <w:rPr>
          <w:b/>
          <w:sz w:val="36"/>
        </w:rPr>
        <w:t>content.</w:t>
      </w:r>
      <w:r>
        <w:rPr>
          <w:b/>
          <w:spacing w:val="-8"/>
          <w:sz w:val="36"/>
        </w:rPr>
        <w:t xml:space="preserve"> </w:t>
      </w:r>
      <w:proofErr w:type="gramStart"/>
      <w:r>
        <w:rPr>
          <w:b/>
          <w:sz w:val="36"/>
        </w:rPr>
        <w:t>This phenomena</w:t>
      </w:r>
      <w:proofErr w:type="gramEnd"/>
      <w:r>
        <w:rPr>
          <w:b/>
          <w:sz w:val="36"/>
        </w:rPr>
        <w:t xml:space="preserve"> is known as the </w:t>
      </w:r>
      <w:r>
        <w:rPr>
          <w:b/>
          <w:i/>
          <w:sz w:val="36"/>
        </w:rPr>
        <w:t>bulking of sand</w:t>
      </w:r>
      <w:r>
        <w:rPr>
          <w:b/>
          <w:sz w:val="36"/>
        </w:rPr>
        <w:t>.</w:t>
      </w:r>
    </w:p>
    <w:p w:rsidR="0086686C" w:rsidRDefault="00F737EA">
      <w:pPr>
        <w:pStyle w:val="ListParagraph"/>
        <w:numPr>
          <w:ilvl w:val="1"/>
          <w:numId w:val="125"/>
        </w:numPr>
        <w:tabs>
          <w:tab w:val="left" w:pos="1440"/>
        </w:tabs>
        <w:spacing w:before="1" w:line="276" w:lineRule="auto"/>
        <w:ind w:right="6845"/>
        <w:rPr>
          <w:b/>
          <w:sz w:val="36"/>
        </w:rPr>
      </w:pPr>
      <w:r>
        <w:rPr>
          <w:b/>
          <w:sz w:val="36"/>
        </w:rPr>
        <w:t>For a moisture content of about 5 to 8 per cent.</w:t>
      </w:r>
      <w:r>
        <w:rPr>
          <w:b/>
          <w:spacing w:val="-7"/>
          <w:sz w:val="36"/>
        </w:rPr>
        <w:t xml:space="preserve"> </w:t>
      </w:r>
      <w:r>
        <w:rPr>
          <w:b/>
          <w:sz w:val="36"/>
        </w:rPr>
        <w:t>This</w:t>
      </w:r>
      <w:r>
        <w:rPr>
          <w:b/>
          <w:spacing w:val="-6"/>
          <w:sz w:val="36"/>
        </w:rPr>
        <w:t xml:space="preserve"> </w:t>
      </w:r>
      <w:r>
        <w:rPr>
          <w:b/>
          <w:sz w:val="36"/>
        </w:rPr>
        <w:t>increase</w:t>
      </w:r>
      <w:r>
        <w:rPr>
          <w:b/>
          <w:spacing w:val="-6"/>
          <w:sz w:val="36"/>
        </w:rPr>
        <w:t xml:space="preserve"> </w:t>
      </w:r>
      <w:r>
        <w:rPr>
          <w:b/>
          <w:sz w:val="36"/>
        </w:rPr>
        <w:t>of</w:t>
      </w:r>
      <w:r>
        <w:rPr>
          <w:b/>
          <w:spacing w:val="-6"/>
          <w:sz w:val="36"/>
        </w:rPr>
        <w:t xml:space="preserve"> </w:t>
      </w:r>
      <w:r>
        <w:rPr>
          <w:b/>
          <w:sz w:val="36"/>
        </w:rPr>
        <w:t>volume</w:t>
      </w:r>
      <w:r>
        <w:rPr>
          <w:b/>
          <w:spacing w:val="-6"/>
          <w:sz w:val="36"/>
        </w:rPr>
        <w:t xml:space="preserve"> </w:t>
      </w:r>
      <w:r>
        <w:rPr>
          <w:b/>
          <w:sz w:val="36"/>
        </w:rPr>
        <w:t>may</w:t>
      </w:r>
      <w:r>
        <w:rPr>
          <w:b/>
          <w:spacing w:val="-5"/>
          <w:sz w:val="36"/>
        </w:rPr>
        <w:t xml:space="preserve"> </w:t>
      </w:r>
      <w:r>
        <w:rPr>
          <w:b/>
          <w:sz w:val="36"/>
        </w:rPr>
        <w:t>be</w:t>
      </w:r>
      <w:r>
        <w:rPr>
          <w:b/>
          <w:spacing w:val="-6"/>
          <w:sz w:val="36"/>
        </w:rPr>
        <w:t xml:space="preserve"> </w:t>
      </w:r>
      <w:r>
        <w:rPr>
          <w:b/>
          <w:sz w:val="36"/>
        </w:rPr>
        <w:t>as</w:t>
      </w:r>
      <w:r>
        <w:rPr>
          <w:b/>
          <w:spacing w:val="-6"/>
          <w:sz w:val="36"/>
        </w:rPr>
        <w:t xml:space="preserve"> </w:t>
      </w:r>
      <w:r>
        <w:rPr>
          <w:b/>
          <w:sz w:val="36"/>
        </w:rPr>
        <w:t>much as 20 to 40 per cent, depending upon the grading of sand.</w:t>
      </w:r>
    </w:p>
    <w:p w:rsidR="0086686C" w:rsidRDefault="00F737EA">
      <w:pPr>
        <w:pStyle w:val="ListParagraph"/>
        <w:numPr>
          <w:ilvl w:val="1"/>
          <w:numId w:val="125"/>
        </w:numPr>
        <w:tabs>
          <w:tab w:val="left" w:pos="1439"/>
        </w:tabs>
        <w:spacing w:line="454" w:lineRule="exact"/>
        <w:ind w:left="1439" w:hanging="359"/>
        <w:rPr>
          <w:b/>
          <w:sz w:val="36"/>
        </w:rPr>
      </w:pPr>
      <w:r>
        <w:rPr>
          <w:b/>
          <w:sz w:val="36"/>
        </w:rPr>
        <w:t>Following</w:t>
      </w:r>
      <w:r>
        <w:rPr>
          <w:b/>
          <w:spacing w:val="-6"/>
          <w:sz w:val="36"/>
        </w:rPr>
        <w:t xml:space="preserve"> </w:t>
      </w:r>
      <w:r>
        <w:rPr>
          <w:b/>
          <w:sz w:val="36"/>
        </w:rPr>
        <w:t>procedure</w:t>
      </w:r>
      <w:r>
        <w:rPr>
          <w:b/>
          <w:spacing w:val="-4"/>
          <w:sz w:val="36"/>
        </w:rPr>
        <w:t xml:space="preserve"> </w:t>
      </w:r>
      <w:r>
        <w:rPr>
          <w:b/>
          <w:sz w:val="36"/>
        </w:rPr>
        <w:t>is</w:t>
      </w:r>
      <w:r>
        <w:rPr>
          <w:b/>
          <w:spacing w:val="-4"/>
          <w:sz w:val="36"/>
        </w:rPr>
        <w:t xml:space="preserve"> </w:t>
      </w:r>
      <w:r>
        <w:rPr>
          <w:b/>
          <w:sz w:val="36"/>
        </w:rPr>
        <w:t>adopted</w:t>
      </w:r>
      <w:r>
        <w:rPr>
          <w:b/>
          <w:spacing w:val="-2"/>
          <w:sz w:val="36"/>
        </w:rPr>
        <w:t xml:space="preserve"> </w:t>
      </w:r>
      <w:r>
        <w:rPr>
          <w:b/>
          <w:sz w:val="36"/>
        </w:rPr>
        <w:t>to</w:t>
      </w:r>
      <w:r>
        <w:rPr>
          <w:b/>
          <w:spacing w:val="-6"/>
          <w:sz w:val="36"/>
        </w:rPr>
        <w:t xml:space="preserve"> </w:t>
      </w:r>
      <w:r>
        <w:rPr>
          <w:b/>
          <w:sz w:val="36"/>
        </w:rPr>
        <w:t>decide</w:t>
      </w:r>
      <w:r>
        <w:rPr>
          <w:b/>
          <w:spacing w:val="-4"/>
          <w:sz w:val="36"/>
        </w:rPr>
        <w:t xml:space="preserve"> </w:t>
      </w:r>
      <w:r>
        <w:rPr>
          <w:b/>
          <w:sz w:val="36"/>
        </w:rPr>
        <w:t>the</w:t>
      </w:r>
      <w:r>
        <w:rPr>
          <w:b/>
          <w:spacing w:val="-4"/>
          <w:sz w:val="36"/>
        </w:rPr>
        <w:t xml:space="preserve"> </w:t>
      </w:r>
      <w:r>
        <w:rPr>
          <w:b/>
          <w:sz w:val="36"/>
        </w:rPr>
        <w:t>percentage</w:t>
      </w:r>
      <w:r>
        <w:rPr>
          <w:b/>
          <w:spacing w:val="-5"/>
          <w:sz w:val="36"/>
        </w:rPr>
        <w:t xml:space="preserve"> </w:t>
      </w:r>
      <w:r>
        <w:rPr>
          <w:b/>
          <w:sz w:val="36"/>
        </w:rPr>
        <w:t>of</w:t>
      </w:r>
      <w:r>
        <w:rPr>
          <w:b/>
          <w:spacing w:val="-4"/>
          <w:sz w:val="36"/>
        </w:rPr>
        <w:t xml:space="preserve"> </w:t>
      </w:r>
      <w:r>
        <w:rPr>
          <w:b/>
          <w:sz w:val="36"/>
        </w:rPr>
        <w:t>bul</w:t>
      </w:r>
      <w:r>
        <w:rPr>
          <w:b/>
          <w:sz w:val="36"/>
        </w:rPr>
        <w:t>king</w:t>
      </w:r>
      <w:r>
        <w:rPr>
          <w:b/>
          <w:spacing w:val="-3"/>
          <w:sz w:val="36"/>
        </w:rPr>
        <w:t xml:space="preserve"> </w:t>
      </w:r>
      <w:r>
        <w:rPr>
          <w:b/>
          <w:sz w:val="36"/>
        </w:rPr>
        <w:t>of</w:t>
      </w:r>
      <w:r>
        <w:rPr>
          <w:b/>
          <w:spacing w:val="-4"/>
          <w:sz w:val="36"/>
        </w:rPr>
        <w:t xml:space="preserve"> </w:t>
      </w:r>
      <w:r>
        <w:rPr>
          <w:b/>
          <w:spacing w:val="-2"/>
          <w:sz w:val="36"/>
        </w:rPr>
        <w:t>sand.</w:t>
      </w:r>
    </w:p>
    <w:p w:rsidR="0086686C" w:rsidRDefault="00F737EA">
      <w:pPr>
        <w:pStyle w:val="ListParagraph"/>
        <w:numPr>
          <w:ilvl w:val="0"/>
          <w:numId w:val="124"/>
        </w:numPr>
        <w:tabs>
          <w:tab w:val="left" w:pos="1831"/>
        </w:tabs>
        <w:spacing w:before="271" w:line="273" w:lineRule="auto"/>
        <w:ind w:right="6715" w:firstLine="719"/>
        <w:jc w:val="left"/>
        <w:rPr>
          <w:b/>
          <w:sz w:val="36"/>
        </w:rPr>
      </w:pPr>
      <w:r>
        <w:rPr>
          <w:b/>
          <w:noProof/>
          <w:sz w:val="36"/>
        </w:rPr>
        <w:drawing>
          <wp:anchor distT="0" distB="0" distL="0" distR="0" simplePos="0" relativeHeight="15805952" behindDoc="0" locked="0" layoutInCell="1" allowOverlap="1">
            <wp:simplePos x="0" y="0"/>
            <wp:positionH relativeFrom="page">
              <wp:posOffset>6071615</wp:posOffset>
            </wp:positionH>
            <wp:positionV relativeFrom="paragraph">
              <wp:posOffset>184003</wp:posOffset>
            </wp:positionV>
            <wp:extent cx="3986784" cy="3185160"/>
            <wp:effectExtent l="0" t="0" r="0" b="0"/>
            <wp:wrapNone/>
            <wp:docPr id="157" name="Image 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 name="Image 157"/>
                    <pic:cNvPicPr/>
                  </pic:nvPicPr>
                  <pic:blipFill>
                    <a:blip r:embed="rId81" cstate="print"/>
                    <a:stretch>
                      <a:fillRect/>
                    </a:stretch>
                  </pic:blipFill>
                  <pic:spPr>
                    <a:xfrm>
                      <a:off x="0" y="0"/>
                      <a:ext cx="3986784" cy="3185160"/>
                    </a:xfrm>
                    <a:prstGeom prst="rect">
                      <a:avLst/>
                    </a:prstGeom>
                  </pic:spPr>
                </pic:pic>
              </a:graphicData>
            </a:graphic>
          </wp:anchor>
        </w:drawing>
      </w:r>
      <w:r>
        <w:rPr>
          <w:b/>
          <w:sz w:val="36"/>
        </w:rPr>
        <w:t>A</w:t>
      </w:r>
      <w:r>
        <w:rPr>
          <w:b/>
          <w:spacing w:val="-7"/>
          <w:sz w:val="36"/>
        </w:rPr>
        <w:t xml:space="preserve"> </w:t>
      </w:r>
      <w:r>
        <w:rPr>
          <w:b/>
          <w:sz w:val="36"/>
        </w:rPr>
        <w:t>container</w:t>
      </w:r>
      <w:r>
        <w:rPr>
          <w:b/>
          <w:spacing w:val="-4"/>
          <w:sz w:val="36"/>
        </w:rPr>
        <w:t xml:space="preserve"> </w:t>
      </w:r>
      <w:r>
        <w:rPr>
          <w:b/>
          <w:sz w:val="36"/>
        </w:rPr>
        <w:t>is</w:t>
      </w:r>
      <w:r>
        <w:rPr>
          <w:b/>
          <w:spacing w:val="-5"/>
          <w:sz w:val="36"/>
        </w:rPr>
        <w:t xml:space="preserve"> </w:t>
      </w:r>
      <w:r>
        <w:rPr>
          <w:b/>
          <w:sz w:val="36"/>
        </w:rPr>
        <w:t>taken</w:t>
      </w:r>
      <w:r>
        <w:rPr>
          <w:b/>
          <w:spacing w:val="-6"/>
          <w:sz w:val="36"/>
        </w:rPr>
        <w:t xml:space="preserve"> </w:t>
      </w:r>
      <w:r>
        <w:rPr>
          <w:b/>
          <w:sz w:val="36"/>
        </w:rPr>
        <w:t>and</w:t>
      </w:r>
      <w:r>
        <w:rPr>
          <w:b/>
          <w:spacing w:val="-2"/>
          <w:sz w:val="36"/>
        </w:rPr>
        <w:t xml:space="preserve"> </w:t>
      </w:r>
      <w:r>
        <w:rPr>
          <w:b/>
          <w:sz w:val="36"/>
        </w:rPr>
        <w:t>it</w:t>
      </w:r>
      <w:r>
        <w:rPr>
          <w:b/>
          <w:spacing w:val="-5"/>
          <w:sz w:val="36"/>
        </w:rPr>
        <w:t xml:space="preserve"> </w:t>
      </w:r>
      <w:r>
        <w:rPr>
          <w:b/>
          <w:sz w:val="36"/>
        </w:rPr>
        <w:t>is</w:t>
      </w:r>
      <w:r>
        <w:rPr>
          <w:b/>
          <w:spacing w:val="-5"/>
          <w:sz w:val="36"/>
        </w:rPr>
        <w:t xml:space="preserve"> </w:t>
      </w:r>
      <w:r>
        <w:rPr>
          <w:b/>
          <w:sz w:val="36"/>
        </w:rPr>
        <w:t>filled</w:t>
      </w:r>
      <w:r>
        <w:rPr>
          <w:b/>
          <w:spacing w:val="-6"/>
          <w:sz w:val="36"/>
        </w:rPr>
        <w:t xml:space="preserve"> </w:t>
      </w:r>
      <w:r>
        <w:rPr>
          <w:b/>
          <w:sz w:val="36"/>
        </w:rPr>
        <w:t>two-third with the sample of sand to be</w:t>
      </w:r>
      <w:r>
        <w:rPr>
          <w:b/>
          <w:spacing w:val="40"/>
          <w:sz w:val="36"/>
        </w:rPr>
        <w:t xml:space="preserve"> </w:t>
      </w:r>
      <w:r>
        <w:rPr>
          <w:b/>
          <w:sz w:val="36"/>
        </w:rPr>
        <w:t>tested.</w:t>
      </w:r>
    </w:p>
    <w:p w:rsidR="0086686C" w:rsidRDefault="00F737EA">
      <w:pPr>
        <w:pStyle w:val="ListParagraph"/>
        <w:numPr>
          <w:ilvl w:val="0"/>
          <w:numId w:val="124"/>
        </w:numPr>
        <w:tabs>
          <w:tab w:val="left" w:pos="1918"/>
        </w:tabs>
        <w:spacing w:before="203"/>
        <w:ind w:left="1918" w:hanging="478"/>
        <w:jc w:val="left"/>
        <w:rPr>
          <w:b/>
          <w:sz w:val="36"/>
        </w:rPr>
      </w:pPr>
      <w:r>
        <w:rPr>
          <w:b/>
          <w:sz w:val="36"/>
        </w:rPr>
        <w:t>The</w:t>
      </w:r>
      <w:r>
        <w:rPr>
          <w:b/>
          <w:spacing w:val="-2"/>
          <w:sz w:val="36"/>
        </w:rPr>
        <w:t xml:space="preserve"> </w:t>
      </w:r>
      <w:r>
        <w:rPr>
          <w:b/>
          <w:sz w:val="36"/>
        </w:rPr>
        <w:t>height</w:t>
      </w:r>
      <w:r>
        <w:rPr>
          <w:b/>
          <w:spacing w:val="-2"/>
          <w:sz w:val="36"/>
        </w:rPr>
        <w:t xml:space="preserve"> </w:t>
      </w:r>
      <w:r>
        <w:rPr>
          <w:b/>
          <w:sz w:val="36"/>
        </w:rPr>
        <w:t>is</w:t>
      </w:r>
      <w:r>
        <w:rPr>
          <w:b/>
          <w:spacing w:val="-1"/>
          <w:sz w:val="36"/>
        </w:rPr>
        <w:t xml:space="preserve"> </w:t>
      </w:r>
      <w:r>
        <w:rPr>
          <w:b/>
          <w:sz w:val="36"/>
        </w:rPr>
        <w:t>measured,</w:t>
      </w:r>
      <w:r>
        <w:rPr>
          <w:b/>
          <w:spacing w:val="-4"/>
          <w:sz w:val="36"/>
        </w:rPr>
        <w:t xml:space="preserve"> </w:t>
      </w:r>
      <w:r>
        <w:rPr>
          <w:b/>
          <w:sz w:val="36"/>
        </w:rPr>
        <w:t>say it</w:t>
      </w:r>
      <w:r>
        <w:rPr>
          <w:b/>
          <w:spacing w:val="-1"/>
          <w:sz w:val="36"/>
        </w:rPr>
        <w:t xml:space="preserve"> </w:t>
      </w:r>
      <w:r>
        <w:rPr>
          <w:b/>
          <w:sz w:val="36"/>
        </w:rPr>
        <w:t>is</w:t>
      </w:r>
      <w:r>
        <w:rPr>
          <w:b/>
          <w:spacing w:val="-2"/>
          <w:sz w:val="36"/>
        </w:rPr>
        <w:t xml:space="preserve"> </w:t>
      </w:r>
      <w:r>
        <w:rPr>
          <w:b/>
          <w:sz w:val="36"/>
        </w:rPr>
        <w:t>200</w:t>
      </w:r>
      <w:r>
        <w:rPr>
          <w:b/>
          <w:spacing w:val="-1"/>
          <w:sz w:val="36"/>
        </w:rPr>
        <w:t xml:space="preserve"> </w:t>
      </w:r>
      <w:r>
        <w:rPr>
          <w:b/>
          <w:spacing w:val="-5"/>
          <w:sz w:val="36"/>
        </w:rPr>
        <w:t>mm.</w:t>
      </w:r>
    </w:p>
    <w:p w:rsidR="0086686C" w:rsidRDefault="00F737EA">
      <w:pPr>
        <w:pStyle w:val="ListParagraph"/>
        <w:numPr>
          <w:ilvl w:val="0"/>
          <w:numId w:val="124"/>
        </w:numPr>
        <w:tabs>
          <w:tab w:val="left" w:pos="2001"/>
        </w:tabs>
        <w:spacing w:before="271" w:line="276" w:lineRule="auto"/>
        <w:ind w:right="6821" w:firstLine="719"/>
        <w:jc w:val="left"/>
        <w:rPr>
          <w:b/>
          <w:sz w:val="36"/>
        </w:rPr>
      </w:pPr>
      <w:r>
        <w:rPr>
          <w:b/>
          <w:sz w:val="36"/>
        </w:rPr>
        <w:t>The sand is taken out of container. Care should</w:t>
      </w:r>
      <w:r>
        <w:rPr>
          <w:b/>
          <w:spacing w:val="-2"/>
          <w:sz w:val="36"/>
        </w:rPr>
        <w:t xml:space="preserve"> </w:t>
      </w:r>
      <w:r>
        <w:rPr>
          <w:b/>
          <w:sz w:val="36"/>
        </w:rPr>
        <w:t>be</w:t>
      </w:r>
      <w:r>
        <w:rPr>
          <w:b/>
          <w:spacing w:val="-4"/>
          <w:sz w:val="36"/>
        </w:rPr>
        <w:t xml:space="preserve"> </w:t>
      </w:r>
      <w:r>
        <w:rPr>
          <w:b/>
          <w:sz w:val="36"/>
        </w:rPr>
        <w:t>taken</w:t>
      </w:r>
      <w:r>
        <w:rPr>
          <w:b/>
          <w:spacing w:val="-6"/>
          <w:sz w:val="36"/>
        </w:rPr>
        <w:t xml:space="preserve"> </w:t>
      </w:r>
      <w:r>
        <w:rPr>
          <w:b/>
          <w:sz w:val="36"/>
        </w:rPr>
        <w:t>to</w:t>
      </w:r>
      <w:r>
        <w:rPr>
          <w:b/>
          <w:spacing w:val="-3"/>
          <w:sz w:val="36"/>
        </w:rPr>
        <w:t xml:space="preserve"> </w:t>
      </w:r>
      <w:r>
        <w:rPr>
          <w:b/>
          <w:sz w:val="36"/>
        </w:rPr>
        <w:t>see</w:t>
      </w:r>
      <w:r>
        <w:rPr>
          <w:b/>
          <w:spacing w:val="-4"/>
          <w:sz w:val="36"/>
        </w:rPr>
        <w:t xml:space="preserve"> </w:t>
      </w:r>
      <w:r>
        <w:rPr>
          <w:b/>
          <w:sz w:val="36"/>
        </w:rPr>
        <w:t>that</w:t>
      </w:r>
      <w:r>
        <w:rPr>
          <w:b/>
          <w:spacing w:val="-4"/>
          <w:sz w:val="36"/>
        </w:rPr>
        <w:t xml:space="preserve"> </w:t>
      </w:r>
      <w:r>
        <w:rPr>
          <w:b/>
          <w:sz w:val="36"/>
        </w:rPr>
        <w:t>there</w:t>
      </w:r>
      <w:r>
        <w:rPr>
          <w:b/>
          <w:spacing w:val="-4"/>
          <w:sz w:val="36"/>
        </w:rPr>
        <w:t xml:space="preserve"> </w:t>
      </w:r>
      <w:r>
        <w:rPr>
          <w:b/>
          <w:sz w:val="36"/>
        </w:rPr>
        <w:t>is</w:t>
      </w:r>
      <w:r>
        <w:rPr>
          <w:b/>
          <w:spacing w:val="-3"/>
          <w:sz w:val="36"/>
        </w:rPr>
        <w:t xml:space="preserve"> </w:t>
      </w:r>
      <w:r>
        <w:rPr>
          <w:b/>
          <w:sz w:val="36"/>
        </w:rPr>
        <w:t>no</w:t>
      </w:r>
      <w:r>
        <w:rPr>
          <w:b/>
          <w:spacing w:val="-6"/>
          <w:sz w:val="36"/>
        </w:rPr>
        <w:t xml:space="preserve"> </w:t>
      </w:r>
      <w:r>
        <w:rPr>
          <w:b/>
          <w:sz w:val="36"/>
        </w:rPr>
        <w:t>loss</w:t>
      </w:r>
      <w:r>
        <w:rPr>
          <w:b/>
          <w:spacing w:val="-4"/>
          <w:sz w:val="36"/>
        </w:rPr>
        <w:t xml:space="preserve"> </w:t>
      </w:r>
      <w:r>
        <w:rPr>
          <w:b/>
          <w:sz w:val="36"/>
        </w:rPr>
        <w:t>of</w:t>
      </w:r>
      <w:r>
        <w:rPr>
          <w:b/>
          <w:spacing w:val="-5"/>
          <w:sz w:val="36"/>
        </w:rPr>
        <w:t xml:space="preserve"> </w:t>
      </w:r>
      <w:r>
        <w:rPr>
          <w:b/>
          <w:sz w:val="36"/>
        </w:rPr>
        <w:t>sand during this transaction.</w:t>
      </w:r>
    </w:p>
    <w:p w:rsidR="0086686C" w:rsidRDefault="00F737EA">
      <w:pPr>
        <w:pStyle w:val="ListParagraph"/>
        <w:numPr>
          <w:ilvl w:val="0"/>
          <w:numId w:val="124"/>
        </w:numPr>
        <w:tabs>
          <w:tab w:val="left" w:pos="1999"/>
        </w:tabs>
        <w:spacing w:before="198"/>
        <w:ind w:left="1999" w:hanging="559"/>
        <w:jc w:val="left"/>
        <w:rPr>
          <w:b/>
          <w:sz w:val="36"/>
        </w:rPr>
      </w:pPr>
      <w:r>
        <w:rPr>
          <w:b/>
          <w:sz w:val="36"/>
        </w:rPr>
        <w:t>The</w:t>
      </w:r>
      <w:r>
        <w:rPr>
          <w:b/>
          <w:spacing w:val="-4"/>
          <w:sz w:val="36"/>
        </w:rPr>
        <w:t xml:space="preserve"> </w:t>
      </w:r>
      <w:r>
        <w:rPr>
          <w:b/>
          <w:sz w:val="36"/>
        </w:rPr>
        <w:t>container</w:t>
      </w:r>
      <w:r>
        <w:rPr>
          <w:b/>
          <w:spacing w:val="-2"/>
          <w:sz w:val="36"/>
        </w:rPr>
        <w:t xml:space="preserve"> </w:t>
      </w:r>
      <w:r>
        <w:rPr>
          <w:b/>
          <w:sz w:val="36"/>
        </w:rPr>
        <w:t>is</w:t>
      </w:r>
      <w:r>
        <w:rPr>
          <w:b/>
          <w:spacing w:val="-3"/>
          <w:sz w:val="36"/>
        </w:rPr>
        <w:t xml:space="preserve"> </w:t>
      </w:r>
      <w:r>
        <w:rPr>
          <w:b/>
          <w:sz w:val="36"/>
        </w:rPr>
        <w:t>filled</w:t>
      </w:r>
      <w:r>
        <w:rPr>
          <w:b/>
          <w:spacing w:val="-5"/>
          <w:sz w:val="36"/>
        </w:rPr>
        <w:t xml:space="preserve"> </w:t>
      </w:r>
      <w:r>
        <w:rPr>
          <w:b/>
          <w:sz w:val="36"/>
        </w:rPr>
        <w:t>with</w:t>
      </w:r>
      <w:r>
        <w:rPr>
          <w:b/>
          <w:spacing w:val="-4"/>
          <w:sz w:val="36"/>
        </w:rPr>
        <w:t xml:space="preserve"> </w:t>
      </w:r>
      <w:r>
        <w:rPr>
          <w:b/>
          <w:spacing w:val="-2"/>
          <w:sz w:val="36"/>
        </w:rPr>
        <w:t>water.</w:t>
      </w:r>
    </w:p>
    <w:p w:rsidR="0086686C" w:rsidRDefault="0086686C">
      <w:pPr>
        <w:pStyle w:val="ListParagraph"/>
        <w:rPr>
          <w:b/>
          <w:sz w:val="36"/>
        </w:rPr>
        <w:sectPr w:rsidR="0086686C">
          <w:pgSz w:w="15840" w:h="12240" w:orient="landscape"/>
          <w:pgMar w:top="220" w:right="0" w:bottom="280" w:left="720" w:header="720" w:footer="720" w:gutter="0"/>
          <w:cols w:space="720"/>
        </w:sectPr>
      </w:pPr>
    </w:p>
    <w:p w:rsidR="0086686C" w:rsidRDefault="00F737EA">
      <w:pPr>
        <w:pStyle w:val="ListParagraph"/>
        <w:numPr>
          <w:ilvl w:val="0"/>
          <w:numId w:val="124"/>
        </w:numPr>
        <w:tabs>
          <w:tab w:val="left" w:pos="1270"/>
          <w:tab w:val="left" w:pos="1440"/>
        </w:tabs>
        <w:spacing w:before="59" w:line="273" w:lineRule="auto"/>
        <w:ind w:left="1440" w:right="1989" w:hanging="720"/>
        <w:jc w:val="left"/>
        <w:rPr>
          <w:b/>
          <w:sz w:val="36"/>
        </w:rPr>
      </w:pPr>
      <w:r>
        <w:rPr>
          <w:b/>
          <w:noProof/>
          <w:sz w:val="36"/>
        </w:rPr>
        <w:lastRenderedPageBreak/>
        <w:drawing>
          <wp:anchor distT="0" distB="0" distL="0" distR="0" simplePos="0" relativeHeight="484505600" behindDoc="1" locked="0" layoutInCell="1" allowOverlap="1">
            <wp:simplePos x="0" y="0"/>
            <wp:positionH relativeFrom="page">
              <wp:posOffset>0</wp:posOffset>
            </wp:positionH>
            <wp:positionV relativeFrom="page">
              <wp:posOffset>0</wp:posOffset>
            </wp:positionV>
            <wp:extent cx="10058400" cy="7772400"/>
            <wp:effectExtent l="0" t="0" r="0" b="0"/>
            <wp:wrapNone/>
            <wp:docPr id="158" name="Imag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pic:cNvPicPr/>
                  </pic:nvPicPr>
                  <pic:blipFill>
                    <a:blip r:embed="rId61" cstate="print"/>
                    <a:stretch>
                      <a:fillRect/>
                    </a:stretch>
                  </pic:blipFill>
                  <pic:spPr>
                    <a:xfrm>
                      <a:off x="0" y="0"/>
                      <a:ext cx="10058400" cy="7772400"/>
                    </a:xfrm>
                    <a:prstGeom prst="rect">
                      <a:avLst/>
                    </a:prstGeom>
                  </pic:spPr>
                </pic:pic>
              </a:graphicData>
            </a:graphic>
          </wp:anchor>
        </w:drawing>
      </w:r>
      <w:r>
        <w:rPr>
          <w:b/>
          <w:sz w:val="36"/>
        </w:rPr>
        <w:t>The</w:t>
      </w:r>
      <w:r>
        <w:rPr>
          <w:b/>
          <w:spacing w:val="-3"/>
          <w:sz w:val="36"/>
        </w:rPr>
        <w:t xml:space="preserve"> </w:t>
      </w:r>
      <w:r>
        <w:rPr>
          <w:b/>
          <w:sz w:val="36"/>
        </w:rPr>
        <w:t>sand</w:t>
      </w:r>
      <w:r>
        <w:rPr>
          <w:b/>
          <w:spacing w:val="-5"/>
          <w:sz w:val="36"/>
        </w:rPr>
        <w:t xml:space="preserve"> </w:t>
      </w:r>
      <w:r>
        <w:rPr>
          <w:b/>
          <w:sz w:val="36"/>
        </w:rPr>
        <w:t>is</w:t>
      </w:r>
      <w:r>
        <w:rPr>
          <w:b/>
          <w:spacing w:val="-3"/>
          <w:sz w:val="36"/>
        </w:rPr>
        <w:t xml:space="preserve"> </w:t>
      </w:r>
      <w:r>
        <w:rPr>
          <w:b/>
          <w:sz w:val="36"/>
        </w:rPr>
        <w:t>then</w:t>
      </w:r>
      <w:r>
        <w:rPr>
          <w:b/>
          <w:spacing w:val="-3"/>
          <w:sz w:val="36"/>
        </w:rPr>
        <w:t xml:space="preserve"> </w:t>
      </w:r>
      <w:r>
        <w:rPr>
          <w:b/>
          <w:sz w:val="36"/>
        </w:rPr>
        <w:t>slowly</w:t>
      </w:r>
      <w:r>
        <w:rPr>
          <w:b/>
          <w:spacing w:val="-2"/>
          <w:sz w:val="36"/>
        </w:rPr>
        <w:t xml:space="preserve"> </w:t>
      </w:r>
      <w:r>
        <w:rPr>
          <w:b/>
          <w:sz w:val="36"/>
        </w:rPr>
        <w:t>dropped</w:t>
      </w:r>
      <w:r>
        <w:rPr>
          <w:b/>
          <w:spacing w:val="-5"/>
          <w:sz w:val="36"/>
        </w:rPr>
        <w:t xml:space="preserve"> </w:t>
      </w:r>
      <w:r>
        <w:rPr>
          <w:b/>
          <w:sz w:val="36"/>
        </w:rPr>
        <w:t>in</w:t>
      </w:r>
      <w:r>
        <w:rPr>
          <w:b/>
          <w:spacing w:val="-5"/>
          <w:sz w:val="36"/>
        </w:rPr>
        <w:t xml:space="preserve"> </w:t>
      </w:r>
      <w:r>
        <w:rPr>
          <w:b/>
          <w:sz w:val="36"/>
        </w:rPr>
        <w:t>the</w:t>
      </w:r>
      <w:r>
        <w:rPr>
          <w:b/>
          <w:spacing w:val="80"/>
          <w:sz w:val="36"/>
        </w:rPr>
        <w:t xml:space="preserve"> </w:t>
      </w:r>
      <w:r>
        <w:rPr>
          <w:b/>
          <w:sz w:val="36"/>
        </w:rPr>
        <w:t>container</w:t>
      </w:r>
      <w:r>
        <w:rPr>
          <w:b/>
          <w:spacing w:val="-2"/>
          <w:sz w:val="36"/>
        </w:rPr>
        <w:t xml:space="preserve"> </w:t>
      </w:r>
      <w:r>
        <w:rPr>
          <w:b/>
          <w:sz w:val="36"/>
        </w:rPr>
        <w:t>and it</w:t>
      </w:r>
      <w:r>
        <w:rPr>
          <w:b/>
          <w:spacing w:val="-3"/>
          <w:sz w:val="36"/>
        </w:rPr>
        <w:t xml:space="preserve"> </w:t>
      </w:r>
      <w:r>
        <w:rPr>
          <w:b/>
          <w:sz w:val="36"/>
        </w:rPr>
        <w:t>is</w:t>
      </w:r>
      <w:r>
        <w:rPr>
          <w:b/>
          <w:spacing w:val="-3"/>
          <w:sz w:val="36"/>
        </w:rPr>
        <w:t xml:space="preserve"> </w:t>
      </w:r>
      <w:r>
        <w:rPr>
          <w:b/>
          <w:sz w:val="36"/>
        </w:rPr>
        <w:t>thoroughly</w:t>
      </w:r>
      <w:r>
        <w:rPr>
          <w:b/>
          <w:spacing w:val="-2"/>
          <w:sz w:val="36"/>
        </w:rPr>
        <w:t xml:space="preserve"> </w:t>
      </w:r>
      <w:r>
        <w:rPr>
          <w:b/>
          <w:sz w:val="36"/>
        </w:rPr>
        <w:t>stirred</w:t>
      </w:r>
      <w:r>
        <w:rPr>
          <w:b/>
          <w:spacing w:val="-5"/>
          <w:sz w:val="36"/>
        </w:rPr>
        <w:t xml:space="preserve"> </w:t>
      </w:r>
      <w:r>
        <w:rPr>
          <w:b/>
          <w:sz w:val="36"/>
        </w:rPr>
        <w:t>by means of a rod.</w:t>
      </w:r>
    </w:p>
    <w:p w:rsidR="0086686C" w:rsidRDefault="00F737EA">
      <w:pPr>
        <w:pStyle w:val="ListParagraph"/>
        <w:numPr>
          <w:ilvl w:val="0"/>
          <w:numId w:val="124"/>
        </w:numPr>
        <w:tabs>
          <w:tab w:val="left" w:pos="1279"/>
        </w:tabs>
        <w:spacing w:before="203"/>
        <w:ind w:left="1279" w:hanging="559"/>
        <w:jc w:val="left"/>
        <w:rPr>
          <w:b/>
          <w:sz w:val="36"/>
        </w:rPr>
      </w:pPr>
      <w:r>
        <w:rPr>
          <w:b/>
          <w:sz w:val="36"/>
        </w:rPr>
        <w:t>The</w:t>
      </w:r>
      <w:r>
        <w:rPr>
          <w:b/>
          <w:spacing w:val="-2"/>
          <w:sz w:val="36"/>
        </w:rPr>
        <w:t xml:space="preserve"> </w:t>
      </w:r>
      <w:r>
        <w:rPr>
          <w:b/>
          <w:sz w:val="36"/>
        </w:rPr>
        <w:t>height</w:t>
      </w:r>
      <w:r>
        <w:rPr>
          <w:b/>
          <w:spacing w:val="-2"/>
          <w:sz w:val="36"/>
        </w:rPr>
        <w:t xml:space="preserve"> </w:t>
      </w:r>
      <w:r>
        <w:rPr>
          <w:b/>
          <w:sz w:val="36"/>
        </w:rPr>
        <w:t>of</w:t>
      </w:r>
      <w:r>
        <w:rPr>
          <w:b/>
          <w:spacing w:val="-2"/>
          <w:sz w:val="36"/>
        </w:rPr>
        <w:t xml:space="preserve"> </w:t>
      </w:r>
      <w:r>
        <w:rPr>
          <w:b/>
          <w:sz w:val="36"/>
        </w:rPr>
        <w:t>sand is</w:t>
      </w:r>
      <w:r>
        <w:rPr>
          <w:b/>
          <w:spacing w:val="-2"/>
          <w:sz w:val="36"/>
        </w:rPr>
        <w:t xml:space="preserve"> </w:t>
      </w:r>
      <w:r>
        <w:rPr>
          <w:b/>
          <w:sz w:val="36"/>
        </w:rPr>
        <w:t>measured,</w:t>
      </w:r>
      <w:r>
        <w:rPr>
          <w:b/>
          <w:spacing w:val="-4"/>
          <w:sz w:val="36"/>
        </w:rPr>
        <w:t xml:space="preserve"> </w:t>
      </w:r>
      <w:r>
        <w:rPr>
          <w:b/>
          <w:sz w:val="36"/>
        </w:rPr>
        <w:t>say it</w:t>
      </w:r>
      <w:r>
        <w:rPr>
          <w:b/>
          <w:spacing w:val="-2"/>
          <w:sz w:val="36"/>
        </w:rPr>
        <w:t xml:space="preserve"> </w:t>
      </w:r>
      <w:r>
        <w:rPr>
          <w:b/>
          <w:sz w:val="36"/>
        </w:rPr>
        <w:t>is</w:t>
      </w:r>
      <w:r>
        <w:rPr>
          <w:b/>
          <w:spacing w:val="-2"/>
          <w:sz w:val="36"/>
        </w:rPr>
        <w:t xml:space="preserve"> </w:t>
      </w:r>
      <w:r>
        <w:rPr>
          <w:b/>
          <w:sz w:val="36"/>
        </w:rPr>
        <w:t>160</w:t>
      </w:r>
      <w:r>
        <w:rPr>
          <w:b/>
          <w:spacing w:val="-1"/>
          <w:sz w:val="36"/>
        </w:rPr>
        <w:t xml:space="preserve"> </w:t>
      </w:r>
      <w:r>
        <w:rPr>
          <w:b/>
          <w:spacing w:val="-5"/>
          <w:sz w:val="36"/>
        </w:rPr>
        <w:t>mm.</w:t>
      </w:r>
    </w:p>
    <w:p w:rsidR="0086686C" w:rsidRDefault="00F737EA">
      <w:pPr>
        <w:pStyle w:val="BodyText"/>
        <w:spacing w:before="4"/>
        <w:ind w:left="0"/>
        <w:rPr>
          <w:sz w:val="20"/>
        </w:rPr>
      </w:pPr>
      <w:r>
        <w:rPr>
          <w:noProof/>
          <w:sz w:val="20"/>
        </w:rPr>
        <mc:AlternateContent>
          <mc:Choice Requires="wps">
            <w:drawing>
              <wp:anchor distT="0" distB="0" distL="0" distR="0" simplePos="0" relativeHeight="487665664" behindDoc="1" locked="0" layoutInCell="1" allowOverlap="1">
                <wp:simplePos x="0" y="0"/>
                <wp:positionH relativeFrom="page">
                  <wp:posOffset>1451102</wp:posOffset>
                </wp:positionH>
                <wp:positionV relativeFrom="paragraph">
                  <wp:posOffset>175984</wp:posOffset>
                </wp:positionV>
                <wp:extent cx="6122670" cy="564515"/>
                <wp:effectExtent l="0" t="0" r="0" b="0"/>
                <wp:wrapTopAndBottom/>
                <wp:docPr id="159" name="Text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2670" cy="564515"/>
                        </a:xfrm>
                        <a:prstGeom prst="rect">
                          <a:avLst/>
                        </a:prstGeom>
                        <a:ln w="6095">
                          <a:solidFill>
                            <a:srgbClr val="000000"/>
                          </a:solidFill>
                          <a:prstDash val="solid"/>
                        </a:ln>
                      </wps:spPr>
                      <wps:txbx>
                        <w:txbxContent>
                          <w:p w:rsidR="0086686C" w:rsidRDefault="00F737EA">
                            <w:pPr>
                              <w:pStyle w:val="BodyText"/>
                              <w:spacing w:line="437" w:lineRule="exact"/>
                              <w:ind w:left="187"/>
                            </w:pPr>
                            <w:r>
                              <w:rPr>
                                <w:i/>
                              </w:rPr>
                              <w:t>Then,</w:t>
                            </w:r>
                            <w:r>
                              <w:rPr>
                                <w:i/>
                                <w:spacing w:val="-2"/>
                              </w:rPr>
                              <w:t xml:space="preserve"> </w:t>
                            </w:r>
                            <w:r>
                              <w:t>Bulking of</w:t>
                            </w:r>
                            <w:r>
                              <w:rPr>
                                <w:spacing w:val="-1"/>
                              </w:rPr>
                              <w:t xml:space="preserve"> </w:t>
                            </w:r>
                            <w:r>
                              <w:t>sand</w:t>
                            </w:r>
                            <w:r>
                              <w:rPr>
                                <w:spacing w:val="-3"/>
                              </w:rPr>
                              <w:t xml:space="preserve"> </w:t>
                            </w:r>
                            <w:r>
                              <w:t>=</w:t>
                            </w:r>
                            <w:r>
                              <w:rPr>
                                <w:spacing w:val="-3"/>
                              </w:rPr>
                              <w:t xml:space="preserve"> </w:t>
                            </w:r>
                            <w:r>
                              <w:t>(200-160)/</w:t>
                            </w:r>
                            <w:r>
                              <w:rPr>
                                <w:spacing w:val="-2"/>
                              </w:rPr>
                              <w:t xml:space="preserve"> </w:t>
                            </w:r>
                            <w:r>
                              <w:t>160</w:t>
                            </w:r>
                            <w:r>
                              <w:rPr>
                                <w:spacing w:val="-1"/>
                              </w:rPr>
                              <w:t xml:space="preserve"> </w:t>
                            </w:r>
                            <w:r>
                              <w:t>=</w:t>
                            </w:r>
                            <w:r>
                              <w:rPr>
                                <w:spacing w:val="-2"/>
                              </w:rPr>
                              <w:t xml:space="preserve"> </w:t>
                            </w:r>
                            <w:r>
                              <w:t>40/160</w:t>
                            </w:r>
                            <w:r>
                              <w:rPr>
                                <w:spacing w:val="-1"/>
                              </w:rPr>
                              <w:t xml:space="preserve"> </w:t>
                            </w:r>
                            <w:r>
                              <w:t>=</w:t>
                            </w:r>
                            <w:r>
                              <w:rPr>
                                <w:spacing w:val="-3"/>
                              </w:rPr>
                              <w:t xml:space="preserve"> </w:t>
                            </w:r>
                            <w:r>
                              <w:t>1/4</w:t>
                            </w:r>
                            <w:r>
                              <w:rPr>
                                <w:spacing w:val="-1"/>
                              </w:rPr>
                              <w:t xml:space="preserve"> </w:t>
                            </w:r>
                            <w:r>
                              <w:t>or</w:t>
                            </w:r>
                            <w:r>
                              <w:rPr>
                                <w:spacing w:val="1"/>
                              </w:rPr>
                              <w:t xml:space="preserve"> </w:t>
                            </w:r>
                            <w:r>
                              <w:rPr>
                                <w:spacing w:val="-4"/>
                              </w:rPr>
                              <w:t>25%.</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59" o:spid="_x0000_s1026" type="#_x0000_t202" style="position:absolute;margin-left:114.25pt;margin-top:13.85pt;width:482.1pt;height:44.45pt;z-index:-156508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Fpm1wEAAKYDAAAOAAAAZHJzL2Uyb0RvYy54bWysU8Fu2zAMvQ/YPwi6L3aCOVuNOMXWoMOA&#10;YivQ7gNkWY6FyqImKrHz96NkJw2221AfZFl8euR7pDe3Y2/YUXnUYCu+XOScKSuh0XZf8V/P9x8+&#10;c4ZB2EYYsKriJ4X8dvv+3WZwpVpBB6ZRnhGJxXJwFe9CcGWWoexUL3ABTlkKtuB7EejT77PGi4HY&#10;e5Ot8nydDeAb50EqRDrdTUG+Tfxtq2T42baoAjMVp9pCWn1a67hm240o9164Tsu5DPEfVfRCW0p6&#10;odqJINjB63+oei09ILRhIaHPoG21VEkDqVnmf6l56oRTSQuZg+5iE74drfxxfPRMN9S74oYzK3pq&#10;0rMaQw0ji0dk0OCwJNyTI2QYv8JI4CQW3QPIFyRIdoWZLiChoyFj6/v4JqmMLlIPThffKQ2TdLhe&#10;rlbrTxSSFCvWH4tlEfNmr7edx/BNQc/ipuKe+poqEMcHDBP0DInJjGUD0eY3xVQnGN3ca2NiDP2+&#10;vjOeHUUcifTMyfAaFul2ArsJl0IzzNhZ7yQxKg9jPc5G1dCcyKeBRqri+PsgvOLMfLfUszh/540/&#10;b+rzxgdzB2lKY5UWvhwCtDqJiykm3jkzDUOyZx7cOG3X3wn1+ntt/wAAAP//AwBQSwMEFAAGAAgA&#10;AAAhAH4hlHTgAAAACwEAAA8AAABkcnMvZG93bnJldi54bWxMj8tOwzAQRfdI/IM1SGwQdWpBWkKc&#10;CvFYsKiAUli7sUki7HFku03K1zNZwe6M5urOmXI1OssOJsTOo4T5LANmsPa6w0bC9v3pcgksJoVa&#10;WY9GwtFEWFWnJ6UqtB/wzRw2qWFUgrFQEtqU+oLzWLfGqTjzvUHaffngVKIxNFwHNVC5s1xkWc6d&#10;6pAutKo3962pvzd7J2GdHkK0n8Px9fHn+eXj6qIW2yxKeX423t0CS2ZMf2GY9EkdKnLa+T3qyKwE&#10;IZbXFCVYLIBNgfmNINpNlOfAq5L//6H6BQAA//8DAFBLAQItABQABgAIAAAAIQC2gziS/gAAAOEB&#10;AAATAAAAAAAAAAAAAAAAAAAAAABbQ29udGVudF9UeXBlc10ueG1sUEsBAi0AFAAGAAgAAAAhADj9&#10;If/WAAAAlAEAAAsAAAAAAAAAAAAAAAAALwEAAF9yZWxzLy5yZWxzUEsBAi0AFAAGAAgAAAAhADhA&#10;WmbXAQAApgMAAA4AAAAAAAAAAAAAAAAALgIAAGRycy9lMm9Eb2MueG1sUEsBAi0AFAAGAAgAAAAh&#10;AH4hlHTgAAAACwEAAA8AAAAAAAAAAAAAAAAAMQQAAGRycy9kb3ducmV2LnhtbFBLBQYAAAAABAAE&#10;APMAAAA+BQAAAAA=&#10;" filled="f" strokeweight=".16931mm">
                <v:path arrowok="t"/>
                <v:textbox inset="0,0,0,0">
                  <w:txbxContent>
                    <w:p w:rsidR="0086686C" w:rsidRDefault="00F737EA">
                      <w:pPr>
                        <w:pStyle w:val="BodyText"/>
                        <w:spacing w:line="437" w:lineRule="exact"/>
                        <w:ind w:left="187"/>
                      </w:pPr>
                      <w:r>
                        <w:rPr>
                          <w:i/>
                        </w:rPr>
                        <w:t>Then,</w:t>
                      </w:r>
                      <w:r>
                        <w:rPr>
                          <w:i/>
                          <w:spacing w:val="-2"/>
                        </w:rPr>
                        <w:t xml:space="preserve"> </w:t>
                      </w:r>
                      <w:r>
                        <w:t>Bulking of</w:t>
                      </w:r>
                      <w:r>
                        <w:rPr>
                          <w:spacing w:val="-1"/>
                        </w:rPr>
                        <w:t xml:space="preserve"> </w:t>
                      </w:r>
                      <w:r>
                        <w:t>sand</w:t>
                      </w:r>
                      <w:r>
                        <w:rPr>
                          <w:spacing w:val="-3"/>
                        </w:rPr>
                        <w:t xml:space="preserve"> </w:t>
                      </w:r>
                      <w:r>
                        <w:t>=</w:t>
                      </w:r>
                      <w:r>
                        <w:rPr>
                          <w:spacing w:val="-3"/>
                        </w:rPr>
                        <w:t xml:space="preserve"> </w:t>
                      </w:r>
                      <w:r>
                        <w:t>(200-160)/</w:t>
                      </w:r>
                      <w:r>
                        <w:rPr>
                          <w:spacing w:val="-2"/>
                        </w:rPr>
                        <w:t xml:space="preserve"> </w:t>
                      </w:r>
                      <w:r>
                        <w:t>160</w:t>
                      </w:r>
                      <w:r>
                        <w:rPr>
                          <w:spacing w:val="-1"/>
                        </w:rPr>
                        <w:t xml:space="preserve"> </w:t>
                      </w:r>
                      <w:r>
                        <w:t>=</w:t>
                      </w:r>
                      <w:r>
                        <w:rPr>
                          <w:spacing w:val="-2"/>
                        </w:rPr>
                        <w:t xml:space="preserve"> </w:t>
                      </w:r>
                      <w:r>
                        <w:t>40/160</w:t>
                      </w:r>
                      <w:r>
                        <w:rPr>
                          <w:spacing w:val="-1"/>
                        </w:rPr>
                        <w:t xml:space="preserve"> </w:t>
                      </w:r>
                      <w:r>
                        <w:t>=</w:t>
                      </w:r>
                      <w:r>
                        <w:rPr>
                          <w:spacing w:val="-3"/>
                        </w:rPr>
                        <w:t xml:space="preserve"> </w:t>
                      </w:r>
                      <w:r>
                        <w:t>1/4</w:t>
                      </w:r>
                      <w:r>
                        <w:rPr>
                          <w:spacing w:val="-1"/>
                        </w:rPr>
                        <w:t xml:space="preserve"> </w:t>
                      </w:r>
                      <w:r>
                        <w:t>or</w:t>
                      </w:r>
                      <w:r>
                        <w:rPr>
                          <w:spacing w:val="1"/>
                        </w:rPr>
                        <w:t xml:space="preserve"> </w:t>
                      </w:r>
                      <w:r>
                        <w:rPr>
                          <w:spacing w:val="-4"/>
                        </w:rPr>
                        <w:t>25%.</w:t>
                      </w:r>
                    </w:p>
                  </w:txbxContent>
                </v:textbox>
                <w10:wrap type="topAndBottom" anchorx="page"/>
              </v:shape>
            </w:pict>
          </mc:Fallback>
        </mc:AlternateContent>
      </w:r>
    </w:p>
    <w:p w:rsidR="0086686C" w:rsidRDefault="0086686C">
      <w:pPr>
        <w:pStyle w:val="BodyText"/>
        <w:rPr>
          <w:sz w:val="20"/>
        </w:rPr>
        <w:sectPr w:rsidR="0086686C">
          <w:pgSz w:w="15840" w:h="12240" w:orient="landscape"/>
          <w:pgMar w:top="1380" w:right="0" w:bottom="280" w:left="720" w:header="720" w:footer="720" w:gutter="0"/>
          <w:cols w:space="720"/>
        </w:sectPr>
      </w:pPr>
    </w:p>
    <w:p w:rsidR="0086686C" w:rsidRDefault="00F737EA">
      <w:pPr>
        <w:pStyle w:val="Heading3"/>
        <w:ind w:left="1233" w:right="1951"/>
        <w:rPr>
          <w:u w:val="none"/>
        </w:rPr>
      </w:pPr>
      <w:r>
        <w:rPr>
          <w:noProof/>
        </w:rPr>
        <w:lastRenderedPageBreak/>
        <w:drawing>
          <wp:anchor distT="0" distB="0" distL="0" distR="0" simplePos="0" relativeHeight="484506112" behindDoc="1" locked="0" layoutInCell="1" allowOverlap="1">
            <wp:simplePos x="0" y="0"/>
            <wp:positionH relativeFrom="page">
              <wp:posOffset>0</wp:posOffset>
            </wp:positionH>
            <wp:positionV relativeFrom="page">
              <wp:posOffset>0</wp:posOffset>
            </wp:positionV>
            <wp:extent cx="10059670" cy="7773670"/>
            <wp:effectExtent l="0" t="0" r="0" b="0"/>
            <wp:wrapNone/>
            <wp:docPr id="160" name="Image 1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 name="Image 160"/>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u w:color="00AF50"/>
        </w:rPr>
        <w:t>PART-A</w:t>
      </w:r>
      <w:r>
        <w:rPr>
          <w:color w:val="00AF50"/>
          <w:spacing w:val="-21"/>
          <w:u w:color="00AF50"/>
        </w:rPr>
        <w:t xml:space="preserve"> </w:t>
      </w:r>
      <w:r>
        <w:rPr>
          <w:color w:val="00AF50"/>
          <w:u w:color="00AF50"/>
        </w:rPr>
        <w:t>(BUILDING</w:t>
      </w:r>
      <w:r>
        <w:rPr>
          <w:color w:val="00AF50"/>
          <w:spacing w:val="-19"/>
          <w:u w:color="00AF50"/>
        </w:rPr>
        <w:t xml:space="preserve"> </w:t>
      </w:r>
      <w:r>
        <w:rPr>
          <w:color w:val="00AF50"/>
          <w:spacing w:val="-2"/>
          <w:u w:color="00AF50"/>
        </w:rPr>
        <w:t>MATERIALS)</w:t>
      </w:r>
    </w:p>
    <w:p w:rsidR="0086686C" w:rsidRDefault="0086686C">
      <w:pPr>
        <w:pStyle w:val="BodyText"/>
        <w:ind w:left="0"/>
        <w:rPr>
          <w:sz w:val="44"/>
        </w:rPr>
      </w:pPr>
    </w:p>
    <w:p w:rsidR="0086686C" w:rsidRDefault="0086686C">
      <w:pPr>
        <w:pStyle w:val="BodyText"/>
        <w:spacing w:before="23"/>
        <w:ind w:left="0"/>
        <w:rPr>
          <w:sz w:val="44"/>
        </w:rPr>
      </w:pPr>
    </w:p>
    <w:p w:rsidR="0086686C" w:rsidRDefault="00F737EA">
      <w:pPr>
        <w:tabs>
          <w:tab w:val="left" w:pos="6332"/>
        </w:tabs>
        <w:ind w:left="720"/>
        <w:rPr>
          <w:b/>
          <w:sz w:val="44"/>
        </w:rPr>
      </w:pPr>
      <w:r>
        <w:rPr>
          <w:b/>
          <w:noProof/>
          <w:sz w:val="44"/>
        </w:rPr>
        <w:drawing>
          <wp:anchor distT="0" distB="0" distL="0" distR="0" simplePos="0" relativeHeight="15808000" behindDoc="0" locked="0" layoutInCell="1" allowOverlap="1">
            <wp:simplePos x="0" y="0"/>
            <wp:positionH relativeFrom="page">
              <wp:posOffset>6160134</wp:posOffset>
            </wp:positionH>
            <wp:positionV relativeFrom="paragraph">
              <wp:posOffset>-247223</wp:posOffset>
            </wp:positionV>
            <wp:extent cx="3870324" cy="2374265"/>
            <wp:effectExtent l="0" t="0" r="0" b="0"/>
            <wp:wrapNone/>
            <wp:docPr id="161" name="Image 1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 name="Image 161"/>
                    <pic:cNvPicPr/>
                  </pic:nvPicPr>
                  <pic:blipFill>
                    <a:blip r:embed="rId82" cstate="print"/>
                    <a:stretch>
                      <a:fillRect/>
                    </a:stretch>
                  </pic:blipFill>
                  <pic:spPr>
                    <a:xfrm>
                      <a:off x="0" y="0"/>
                      <a:ext cx="3870324" cy="2374265"/>
                    </a:xfrm>
                    <a:prstGeom prst="rect">
                      <a:avLst/>
                    </a:prstGeom>
                  </pic:spPr>
                </pic:pic>
              </a:graphicData>
            </a:graphic>
          </wp:anchor>
        </w:drawing>
      </w:r>
      <w:proofErr w:type="gramStart"/>
      <w:r>
        <w:rPr>
          <w:b/>
          <w:color w:val="00AF50"/>
          <w:spacing w:val="-4"/>
          <w:sz w:val="44"/>
          <w:u w:val="single" w:color="00AF50"/>
        </w:rPr>
        <w:t>CHAPTER:-</w:t>
      </w:r>
      <w:proofErr w:type="gramEnd"/>
      <w:r>
        <w:rPr>
          <w:b/>
          <w:color w:val="00AF50"/>
          <w:spacing w:val="-5"/>
          <w:sz w:val="44"/>
          <w:u w:val="single" w:color="00AF50"/>
        </w:rPr>
        <w:t>03</w:t>
      </w:r>
      <w:r>
        <w:rPr>
          <w:b/>
          <w:color w:val="00AF50"/>
          <w:sz w:val="44"/>
        </w:rPr>
        <w:tab/>
      </w:r>
      <w:r>
        <w:rPr>
          <w:b/>
          <w:color w:val="00AF50"/>
          <w:spacing w:val="-2"/>
          <w:sz w:val="44"/>
        </w:rPr>
        <w:t>[CONCRETE]</w:t>
      </w:r>
    </w:p>
    <w:p w:rsidR="0086686C" w:rsidRDefault="00F737EA">
      <w:pPr>
        <w:pStyle w:val="BodyText"/>
        <w:spacing w:before="202"/>
        <w:ind w:left="720" w:right="6208"/>
      </w:pPr>
      <w:r>
        <w:rPr>
          <w:color w:val="00AF50"/>
        </w:rPr>
        <w:t xml:space="preserve">Definition: </w:t>
      </w:r>
      <w:r>
        <w:t>The cement concrete is a mixture of cement, sand, pebbles or crushed rock and water. When</w:t>
      </w:r>
      <w:r>
        <w:rPr>
          <w:spacing w:val="-5"/>
        </w:rPr>
        <w:t xml:space="preserve"> </w:t>
      </w:r>
      <w:r>
        <w:t>placed</w:t>
      </w:r>
      <w:r>
        <w:rPr>
          <w:spacing w:val="-7"/>
        </w:rPr>
        <w:t xml:space="preserve"> </w:t>
      </w:r>
      <w:r>
        <w:t>in</w:t>
      </w:r>
      <w:r>
        <w:rPr>
          <w:spacing w:val="-6"/>
        </w:rPr>
        <w:t xml:space="preserve"> </w:t>
      </w:r>
      <w:r>
        <w:t>the</w:t>
      </w:r>
      <w:r>
        <w:rPr>
          <w:spacing w:val="-4"/>
        </w:rPr>
        <w:t xml:space="preserve"> </w:t>
      </w:r>
      <w:r>
        <w:t>skeleton</w:t>
      </w:r>
      <w:r>
        <w:rPr>
          <w:spacing w:val="-6"/>
        </w:rPr>
        <w:t xml:space="preserve"> </w:t>
      </w:r>
      <w:r>
        <w:t>of</w:t>
      </w:r>
      <w:r>
        <w:rPr>
          <w:spacing w:val="-6"/>
        </w:rPr>
        <w:t xml:space="preserve"> </w:t>
      </w:r>
      <w:r>
        <w:t>forms</w:t>
      </w:r>
      <w:r>
        <w:rPr>
          <w:spacing w:val="-5"/>
        </w:rPr>
        <w:t xml:space="preserve"> </w:t>
      </w:r>
      <w:r>
        <w:t>and</w:t>
      </w:r>
      <w:r>
        <w:rPr>
          <w:spacing w:val="-4"/>
        </w:rPr>
        <w:t xml:space="preserve"> </w:t>
      </w:r>
      <w:r>
        <w:t>allowed</w:t>
      </w:r>
      <w:r>
        <w:rPr>
          <w:spacing w:val="-4"/>
        </w:rPr>
        <w:t xml:space="preserve"> </w:t>
      </w:r>
      <w:r>
        <w:t>to cure, becomes hard like a stone.</w:t>
      </w:r>
    </w:p>
    <w:p w:rsidR="0086686C" w:rsidRDefault="00F737EA">
      <w:pPr>
        <w:pStyle w:val="BodyText"/>
        <w:spacing w:before="198"/>
        <w:ind w:left="720"/>
      </w:pPr>
      <w:r>
        <w:rPr>
          <w:color w:val="00AF50"/>
        </w:rPr>
        <w:t>Composition</w:t>
      </w:r>
      <w:r>
        <w:rPr>
          <w:color w:val="00AF50"/>
          <w:spacing w:val="-3"/>
        </w:rPr>
        <w:t xml:space="preserve"> </w:t>
      </w:r>
      <w:r>
        <w:rPr>
          <w:color w:val="00AF50"/>
        </w:rPr>
        <w:t>of</w:t>
      </w:r>
      <w:r>
        <w:rPr>
          <w:color w:val="00AF50"/>
          <w:spacing w:val="-2"/>
        </w:rPr>
        <w:t xml:space="preserve"> </w:t>
      </w:r>
      <w:r>
        <w:rPr>
          <w:color w:val="00AF50"/>
        </w:rPr>
        <w:t>cement</w:t>
      </w:r>
      <w:r>
        <w:rPr>
          <w:color w:val="00AF50"/>
          <w:spacing w:val="-1"/>
        </w:rPr>
        <w:t xml:space="preserve"> </w:t>
      </w:r>
      <w:r>
        <w:rPr>
          <w:color w:val="00AF50"/>
          <w:spacing w:val="-2"/>
        </w:rPr>
        <w:t>concrete:</w:t>
      </w:r>
    </w:p>
    <w:p w:rsidR="0086686C" w:rsidRDefault="00F737EA">
      <w:pPr>
        <w:pStyle w:val="ListParagraph"/>
        <w:numPr>
          <w:ilvl w:val="1"/>
          <w:numId w:val="124"/>
        </w:numPr>
        <w:tabs>
          <w:tab w:val="left" w:pos="1208"/>
        </w:tabs>
        <w:spacing w:before="202"/>
        <w:ind w:right="1451" w:firstLine="0"/>
        <w:rPr>
          <w:b/>
          <w:sz w:val="36"/>
        </w:rPr>
      </w:pPr>
      <w:r>
        <w:rPr>
          <w:b/>
          <w:color w:val="974705"/>
          <w:sz w:val="36"/>
        </w:rPr>
        <w:t>Cement:</w:t>
      </w:r>
      <w:r>
        <w:rPr>
          <w:b/>
          <w:color w:val="974705"/>
          <w:spacing w:val="-4"/>
          <w:sz w:val="36"/>
        </w:rPr>
        <w:t xml:space="preserve"> </w:t>
      </w:r>
      <w:r>
        <w:rPr>
          <w:b/>
          <w:sz w:val="36"/>
        </w:rPr>
        <w:t>Before</w:t>
      </w:r>
      <w:r>
        <w:rPr>
          <w:b/>
          <w:spacing w:val="-3"/>
          <w:sz w:val="36"/>
        </w:rPr>
        <w:t xml:space="preserve"> </w:t>
      </w:r>
      <w:r>
        <w:rPr>
          <w:b/>
          <w:sz w:val="36"/>
        </w:rPr>
        <w:t>the</w:t>
      </w:r>
      <w:r>
        <w:rPr>
          <w:b/>
          <w:spacing w:val="-3"/>
          <w:sz w:val="36"/>
        </w:rPr>
        <w:t xml:space="preserve"> </w:t>
      </w:r>
      <w:r>
        <w:rPr>
          <w:b/>
          <w:sz w:val="36"/>
        </w:rPr>
        <w:t>introduction</w:t>
      </w:r>
      <w:r>
        <w:rPr>
          <w:b/>
          <w:spacing w:val="-2"/>
          <w:sz w:val="36"/>
        </w:rPr>
        <w:t xml:space="preserve"> </w:t>
      </w:r>
      <w:r>
        <w:rPr>
          <w:b/>
          <w:sz w:val="36"/>
        </w:rPr>
        <w:t>of</w:t>
      </w:r>
      <w:r>
        <w:rPr>
          <w:b/>
          <w:spacing w:val="-3"/>
          <w:sz w:val="36"/>
        </w:rPr>
        <w:t xml:space="preserve"> </w:t>
      </w:r>
      <w:r>
        <w:rPr>
          <w:b/>
          <w:sz w:val="36"/>
        </w:rPr>
        <w:t>ordinary</w:t>
      </w:r>
      <w:r>
        <w:rPr>
          <w:b/>
          <w:spacing w:val="-7"/>
          <w:sz w:val="36"/>
        </w:rPr>
        <w:t xml:space="preserve"> </w:t>
      </w:r>
      <w:r>
        <w:rPr>
          <w:b/>
          <w:sz w:val="36"/>
        </w:rPr>
        <w:t>Portland</w:t>
      </w:r>
      <w:r>
        <w:rPr>
          <w:b/>
          <w:spacing w:val="-4"/>
          <w:sz w:val="36"/>
        </w:rPr>
        <w:t xml:space="preserve"> </w:t>
      </w:r>
      <w:r>
        <w:rPr>
          <w:b/>
          <w:sz w:val="36"/>
        </w:rPr>
        <w:t>c</w:t>
      </w:r>
      <w:r>
        <w:rPr>
          <w:b/>
          <w:sz w:val="36"/>
        </w:rPr>
        <w:t>ement,</w:t>
      </w:r>
      <w:r>
        <w:rPr>
          <w:b/>
          <w:spacing w:val="-3"/>
          <w:sz w:val="36"/>
        </w:rPr>
        <w:t xml:space="preserve"> </w:t>
      </w:r>
      <w:r>
        <w:rPr>
          <w:b/>
          <w:sz w:val="36"/>
        </w:rPr>
        <w:t>the</w:t>
      </w:r>
      <w:r>
        <w:rPr>
          <w:b/>
          <w:spacing w:val="-5"/>
          <w:sz w:val="36"/>
        </w:rPr>
        <w:t xml:space="preserve"> </w:t>
      </w:r>
      <w:r>
        <w:rPr>
          <w:b/>
          <w:sz w:val="36"/>
        </w:rPr>
        <w:t>lime</w:t>
      </w:r>
      <w:r>
        <w:rPr>
          <w:b/>
          <w:spacing w:val="-4"/>
          <w:sz w:val="36"/>
        </w:rPr>
        <w:t xml:space="preserve"> </w:t>
      </w:r>
      <w:r>
        <w:rPr>
          <w:b/>
          <w:sz w:val="36"/>
        </w:rPr>
        <w:t>was</w:t>
      </w:r>
      <w:r>
        <w:rPr>
          <w:b/>
          <w:spacing w:val="-5"/>
          <w:sz w:val="36"/>
        </w:rPr>
        <w:t xml:space="preserve"> </w:t>
      </w:r>
      <w:r>
        <w:rPr>
          <w:b/>
          <w:sz w:val="36"/>
        </w:rPr>
        <w:t>used</w:t>
      </w:r>
      <w:r>
        <w:rPr>
          <w:b/>
          <w:spacing w:val="-3"/>
          <w:sz w:val="36"/>
        </w:rPr>
        <w:t xml:space="preserve"> </w:t>
      </w:r>
      <w:r>
        <w:rPr>
          <w:b/>
          <w:sz w:val="36"/>
        </w:rPr>
        <w:t>as a cementing material. Most of the cement concrete work in building construction is done with ordinary Portland cement at present. But other special varieties of cement such as rapid hardening cement and high alumina cement are u</w:t>
      </w:r>
      <w:r>
        <w:rPr>
          <w:b/>
          <w:sz w:val="36"/>
        </w:rPr>
        <w:t>sed under certain circumstances. The cement should comply with all the standard requirements.</w:t>
      </w:r>
    </w:p>
    <w:p w:rsidR="0086686C" w:rsidRDefault="00F737EA">
      <w:pPr>
        <w:pStyle w:val="ListParagraph"/>
        <w:numPr>
          <w:ilvl w:val="1"/>
          <w:numId w:val="124"/>
        </w:numPr>
        <w:tabs>
          <w:tab w:val="left" w:pos="1126"/>
        </w:tabs>
        <w:spacing w:before="201"/>
        <w:ind w:right="1583" w:firstLine="0"/>
        <w:rPr>
          <w:b/>
          <w:sz w:val="36"/>
        </w:rPr>
      </w:pPr>
      <w:r>
        <w:rPr>
          <w:b/>
          <w:color w:val="974705"/>
          <w:sz w:val="36"/>
        </w:rPr>
        <w:t xml:space="preserve">Fine Aggregates: </w:t>
      </w:r>
      <w:r>
        <w:rPr>
          <w:b/>
          <w:sz w:val="36"/>
        </w:rPr>
        <w:t>The material which is passed through BIS test sieve no. 480 is termed</w:t>
      </w:r>
      <w:r>
        <w:rPr>
          <w:b/>
          <w:spacing w:val="-2"/>
          <w:sz w:val="36"/>
        </w:rPr>
        <w:t xml:space="preserve"> </w:t>
      </w:r>
      <w:r>
        <w:rPr>
          <w:b/>
          <w:sz w:val="36"/>
        </w:rPr>
        <w:t>as</w:t>
      </w:r>
      <w:r>
        <w:rPr>
          <w:b/>
          <w:spacing w:val="-3"/>
          <w:sz w:val="36"/>
        </w:rPr>
        <w:t xml:space="preserve"> </w:t>
      </w:r>
      <w:r>
        <w:rPr>
          <w:b/>
          <w:sz w:val="36"/>
        </w:rPr>
        <w:t>a</w:t>
      </w:r>
      <w:r>
        <w:rPr>
          <w:b/>
          <w:spacing w:val="-4"/>
          <w:sz w:val="36"/>
        </w:rPr>
        <w:t xml:space="preserve"> </w:t>
      </w:r>
      <w:r>
        <w:rPr>
          <w:b/>
          <w:i/>
          <w:sz w:val="36"/>
        </w:rPr>
        <w:t>fine</w:t>
      </w:r>
      <w:r>
        <w:rPr>
          <w:b/>
          <w:i/>
          <w:spacing w:val="-5"/>
          <w:sz w:val="36"/>
        </w:rPr>
        <w:t xml:space="preserve"> </w:t>
      </w:r>
      <w:r>
        <w:rPr>
          <w:b/>
          <w:i/>
          <w:sz w:val="36"/>
        </w:rPr>
        <w:t>aggregate</w:t>
      </w:r>
      <w:r>
        <w:rPr>
          <w:b/>
          <w:sz w:val="36"/>
        </w:rPr>
        <w:t>.</w:t>
      </w:r>
      <w:r>
        <w:rPr>
          <w:b/>
          <w:spacing w:val="-4"/>
          <w:sz w:val="36"/>
        </w:rPr>
        <w:t xml:space="preserve"> </w:t>
      </w:r>
      <w:r>
        <w:rPr>
          <w:b/>
          <w:sz w:val="36"/>
        </w:rPr>
        <w:t>Usually,</w:t>
      </w:r>
      <w:r>
        <w:rPr>
          <w:b/>
          <w:spacing w:val="-3"/>
          <w:sz w:val="36"/>
        </w:rPr>
        <w:t xml:space="preserve"> </w:t>
      </w:r>
      <w:r>
        <w:rPr>
          <w:b/>
          <w:sz w:val="36"/>
        </w:rPr>
        <w:t>the</w:t>
      </w:r>
      <w:r>
        <w:rPr>
          <w:b/>
          <w:spacing w:val="-3"/>
          <w:sz w:val="36"/>
        </w:rPr>
        <w:t xml:space="preserve"> </w:t>
      </w:r>
      <w:r>
        <w:rPr>
          <w:b/>
          <w:sz w:val="36"/>
        </w:rPr>
        <w:t>natural</w:t>
      </w:r>
      <w:r>
        <w:rPr>
          <w:b/>
          <w:spacing w:val="-3"/>
          <w:sz w:val="36"/>
        </w:rPr>
        <w:t xml:space="preserve"> </w:t>
      </w:r>
      <w:r>
        <w:rPr>
          <w:b/>
          <w:sz w:val="36"/>
        </w:rPr>
        <w:t>river</w:t>
      </w:r>
      <w:r>
        <w:rPr>
          <w:b/>
          <w:spacing w:val="-4"/>
          <w:sz w:val="36"/>
        </w:rPr>
        <w:t xml:space="preserve"> </w:t>
      </w:r>
      <w:r>
        <w:rPr>
          <w:b/>
          <w:sz w:val="36"/>
        </w:rPr>
        <w:t>sand</w:t>
      </w:r>
      <w:r>
        <w:rPr>
          <w:b/>
          <w:spacing w:val="-3"/>
          <w:sz w:val="36"/>
        </w:rPr>
        <w:t xml:space="preserve"> </w:t>
      </w:r>
      <w:r>
        <w:rPr>
          <w:b/>
          <w:sz w:val="36"/>
        </w:rPr>
        <w:t>is</w:t>
      </w:r>
      <w:r>
        <w:rPr>
          <w:b/>
          <w:spacing w:val="-3"/>
          <w:sz w:val="36"/>
        </w:rPr>
        <w:t xml:space="preserve"> </w:t>
      </w:r>
      <w:r>
        <w:rPr>
          <w:b/>
          <w:sz w:val="36"/>
        </w:rPr>
        <w:t>used</w:t>
      </w:r>
      <w:r>
        <w:rPr>
          <w:b/>
          <w:spacing w:val="-3"/>
          <w:sz w:val="36"/>
        </w:rPr>
        <w:t xml:space="preserve"> </w:t>
      </w:r>
      <w:r>
        <w:rPr>
          <w:b/>
          <w:sz w:val="36"/>
        </w:rPr>
        <w:t>as</w:t>
      </w:r>
      <w:r>
        <w:rPr>
          <w:b/>
          <w:spacing w:val="-3"/>
          <w:sz w:val="36"/>
        </w:rPr>
        <w:t xml:space="preserve"> </w:t>
      </w:r>
      <w:r>
        <w:rPr>
          <w:b/>
          <w:sz w:val="36"/>
        </w:rPr>
        <w:t>a</w:t>
      </w:r>
      <w:r>
        <w:rPr>
          <w:b/>
          <w:spacing w:val="-3"/>
          <w:sz w:val="36"/>
        </w:rPr>
        <w:t xml:space="preserve"> </w:t>
      </w:r>
      <w:r>
        <w:rPr>
          <w:b/>
          <w:sz w:val="36"/>
        </w:rPr>
        <w:t>fine</w:t>
      </w:r>
      <w:r>
        <w:rPr>
          <w:b/>
          <w:spacing w:val="-4"/>
          <w:sz w:val="36"/>
        </w:rPr>
        <w:t xml:space="preserve"> </w:t>
      </w:r>
      <w:r>
        <w:rPr>
          <w:b/>
          <w:sz w:val="36"/>
        </w:rPr>
        <w:t>aggregate. But at places, where natural sand is not available economically, the finely crushed stone may be used as a fine aggregate.</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24"/>
        </w:numPr>
        <w:tabs>
          <w:tab w:val="left" w:pos="1208"/>
        </w:tabs>
        <w:spacing w:before="61"/>
        <w:ind w:right="1606" w:firstLine="0"/>
        <w:rPr>
          <w:b/>
          <w:sz w:val="36"/>
        </w:rPr>
      </w:pPr>
      <w:r>
        <w:rPr>
          <w:b/>
          <w:noProof/>
          <w:sz w:val="36"/>
        </w:rPr>
        <w:lastRenderedPageBreak/>
        <w:drawing>
          <wp:anchor distT="0" distB="0" distL="0" distR="0" simplePos="0" relativeHeight="484507136" behindDoc="1" locked="0" layoutInCell="1" allowOverlap="1">
            <wp:simplePos x="0" y="0"/>
            <wp:positionH relativeFrom="page">
              <wp:posOffset>0</wp:posOffset>
            </wp:positionH>
            <wp:positionV relativeFrom="page">
              <wp:posOffset>0</wp:posOffset>
            </wp:positionV>
            <wp:extent cx="10059670" cy="7773670"/>
            <wp:effectExtent l="0" t="0" r="0" b="0"/>
            <wp:wrapNone/>
            <wp:docPr id="162" name="Image 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 name="Image 162"/>
                    <pic:cNvPicPr/>
                  </pic:nvPicPr>
                  <pic:blipFill>
                    <a:blip r:embed="rId21" cstate="print"/>
                    <a:stretch>
                      <a:fillRect/>
                    </a:stretch>
                  </pic:blipFill>
                  <pic:spPr>
                    <a:xfrm>
                      <a:off x="0" y="0"/>
                      <a:ext cx="10059670" cy="7773670"/>
                    </a:xfrm>
                    <a:prstGeom prst="rect">
                      <a:avLst/>
                    </a:prstGeom>
                  </pic:spPr>
                </pic:pic>
              </a:graphicData>
            </a:graphic>
          </wp:anchor>
        </w:drawing>
      </w:r>
      <w:r>
        <w:rPr>
          <w:b/>
          <w:color w:val="974705"/>
          <w:sz w:val="36"/>
        </w:rPr>
        <w:t xml:space="preserve">Coarse Aggregates: </w:t>
      </w:r>
      <w:r>
        <w:rPr>
          <w:b/>
          <w:sz w:val="36"/>
        </w:rPr>
        <w:t xml:space="preserve">The material which is retained on BIS test sieve no. 480 is termed as a </w:t>
      </w:r>
      <w:r>
        <w:rPr>
          <w:b/>
          <w:i/>
          <w:sz w:val="36"/>
        </w:rPr>
        <w:t>coarse aggrega</w:t>
      </w:r>
      <w:r>
        <w:rPr>
          <w:b/>
          <w:i/>
          <w:sz w:val="36"/>
        </w:rPr>
        <w:t>te</w:t>
      </w:r>
      <w:r>
        <w:rPr>
          <w:b/>
          <w:sz w:val="36"/>
        </w:rPr>
        <w:t>. The broken stone is generally used as a coarse aggregate.</w:t>
      </w:r>
      <w:r>
        <w:rPr>
          <w:b/>
          <w:spacing w:val="-4"/>
          <w:sz w:val="36"/>
        </w:rPr>
        <w:t xml:space="preserve"> </w:t>
      </w:r>
      <w:r>
        <w:rPr>
          <w:b/>
          <w:sz w:val="36"/>
        </w:rPr>
        <w:t>The</w:t>
      </w:r>
      <w:r>
        <w:rPr>
          <w:b/>
          <w:spacing w:val="-5"/>
          <w:sz w:val="36"/>
        </w:rPr>
        <w:t xml:space="preserve"> </w:t>
      </w:r>
      <w:r>
        <w:rPr>
          <w:b/>
          <w:sz w:val="36"/>
        </w:rPr>
        <w:t>nature</w:t>
      </w:r>
      <w:r>
        <w:rPr>
          <w:b/>
          <w:spacing w:val="-5"/>
          <w:sz w:val="36"/>
        </w:rPr>
        <w:t xml:space="preserve"> </w:t>
      </w:r>
      <w:r>
        <w:rPr>
          <w:b/>
          <w:sz w:val="36"/>
        </w:rPr>
        <w:t>of</w:t>
      </w:r>
      <w:r>
        <w:rPr>
          <w:b/>
          <w:spacing w:val="-2"/>
          <w:sz w:val="36"/>
        </w:rPr>
        <w:t xml:space="preserve"> </w:t>
      </w:r>
      <w:r>
        <w:rPr>
          <w:b/>
          <w:sz w:val="36"/>
        </w:rPr>
        <w:t>work</w:t>
      </w:r>
      <w:r>
        <w:rPr>
          <w:b/>
          <w:spacing w:val="-4"/>
          <w:sz w:val="36"/>
        </w:rPr>
        <w:t xml:space="preserve"> </w:t>
      </w:r>
      <w:r>
        <w:rPr>
          <w:b/>
          <w:sz w:val="36"/>
        </w:rPr>
        <w:t>decides</w:t>
      </w:r>
      <w:r>
        <w:rPr>
          <w:b/>
          <w:spacing w:val="-3"/>
          <w:sz w:val="36"/>
        </w:rPr>
        <w:t xml:space="preserve"> </w:t>
      </w:r>
      <w:r>
        <w:rPr>
          <w:b/>
          <w:sz w:val="36"/>
        </w:rPr>
        <w:t>the</w:t>
      </w:r>
      <w:r>
        <w:rPr>
          <w:b/>
          <w:spacing w:val="-4"/>
          <w:sz w:val="36"/>
        </w:rPr>
        <w:t xml:space="preserve"> </w:t>
      </w:r>
      <w:r>
        <w:rPr>
          <w:b/>
          <w:sz w:val="36"/>
        </w:rPr>
        <w:t>maximum</w:t>
      </w:r>
      <w:r>
        <w:rPr>
          <w:b/>
          <w:spacing w:val="-4"/>
          <w:sz w:val="36"/>
        </w:rPr>
        <w:t xml:space="preserve"> </w:t>
      </w:r>
      <w:r>
        <w:rPr>
          <w:b/>
          <w:sz w:val="36"/>
        </w:rPr>
        <w:t>size</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coarse</w:t>
      </w:r>
      <w:r>
        <w:rPr>
          <w:b/>
          <w:spacing w:val="-3"/>
          <w:sz w:val="36"/>
        </w:rPr>
        <w:t xml:space="preserve"> </w:t>
      </w:r>
      <w:r>
        <w:rPr>
          <w:b/>
          <w:sz w:val="36"/>
        </w:rPr>
        <w:t>aggregate.</w:t>
      </w:r>
      <w:r>
        <w:rPr>
          <w:b/>
          <w:spacing w:val="-3"/>
          <w:sz w:val="36"/>
        </w:rPr>
        <w:t xml:space="preserve"> </w:t>
      </w:r>
      <w:r>
        <w:rPr>
          <w:b/>
          <w:sz w:val="36"/>
        </w:rPr>
        <w:t xml:space="preserve">For thin slabs and walls, the maximum size of coarse aggregate should be limited to one- third the thickness of the concrete </w:t>
      </w:r>
      <w:r>
        <w:rPr>
          <w:b/>
          <w:sz w:val="36"/>
        </w:rPr>
        <w:t>section.</w:t>
      </w:r>
    </w:p>
    <w:p w:rsidR="0086686C" w:rsidRDefault="00F737EA">
      <w:pPr>
        <w:pStyle w:val="ListParagraph"/>
        <w:numPr>
          <w:ilvl w:val="1"/>
          <w:numId w:val="124"/>
        </w:numPr>
        <w:tabs>
          <w:tab w:val="left" w:pos="1208"/>
        </w:tabs>
        <w:spacing w:before="200"/>
        <w:ind w:right="1759" w:firstLine="0"/>
        <w:rPr>
          <w:b/>
          <w:sz w:val="36"/>
        </w:rPr>
      </w:pPr>
      <w:r>
        <w:rPr>
          <w:b/>
          <w:color w:val="974705"/>
          <w:sz w:val="36"/>
        </w:rPr>
        <w:t>Water:</w:t>
      </w:r>
      <w:r>
        <w:rPr>
          <w:b/>
          <w:color w:val="974705"/>
          <w:spacing w:val="-5"/>
          <w:sz w:val="36"/>
        </w:rPr>
        <w:t xml:space="preserve"> </w:t>
      </w:r>
      <w:r>
        <w:rPr>
          <w:b/>
          <w:sz w:val="36"/>
        </w:rPr>
        <w:t>This</w:t>
      </w:r>
      <w:r>
        <w:rPr>
          <w:b/>
          <w:spacing w:val="-3"/>
          <w:sz w:val="36"/>
        </w:rPr>
        <w:t xml:space="preserve"> </w:t>
      </w:r>
      <w:r>
        <w:rPr>
          <w:b/>
          <w:sz w:val="36"/>
        </w:rPr>
        <w:t>is</w:t>
      </w:r>
      <w:r>
        <w:rPr>
          <w:b/>
          <w:spacing w:val="-4"/>
          <w:sz w:val="36"/>
        </w:rPr>
        <w:t xml:space="preserve"> </w:t>
      </w:r>
      <w:r>
        <w:rPr>
          <w:b/>
          <w:sz w:val="36"/>
        </w:rPr>
        <w:t>the</w:t>
      </w:r>
      <w:r>
        <w:rPr>
          <w:b/>
          <w:spacing w:val="-4"/>
          <w:sz w:val="36"/>
        </w:rPr>
        <w:t xml:space="preserve"> </w:t>
      </w:r>
      <w:r>
        <w:rPr>
          <w:b/>
          <w:sz w:val="36"/>
        </w:rPr>
        <w:t>least</w:t>
      </w:r>
      <w:r>
        <w:rPr>
          <w:b/>
          <w:spacing w:val="-6"/>
          <w:sz w:val="36"/>
        </w:rPr>
        <w:t xml:space="preserve"> </w:t>
      </w:r>
      <w:r>
        <w:rPr>
          <w:b/>
          <w:sz w:val="36"/>
        </w:rPr>
        <w:t>expensive</w:t>
      </w:r>
      <w:r>
        <w:rPr>
          <w:b/>
          <w:spacing w:val="-5"/>
          <w:sz w:val="36"/>
        </w:rPr>
        <w:t xml:space="preserve"> </w:t>
      </w:r>
      <w:r>
        <w:rPr>
          <w:b/>
          <w:sz w:val="36"/>
        </w:rPr>
        <w:t>but</w:t>
      </w:r>
      <w:r>
        <w:rPr>
          <w:b/>
          <w:spacing w:val="-4"/>
          <w:sz w:val="36"/>
        </w:rPr>
        <w:t xml:space="preserve"> </w:t>
      </w:r>
      <w:r>
        <w:rPr>
          <w:b/>
          <w:sz w:val="36"/>
        </w:rPr>
        <w:t>most</w:t>
      </w:r>
      <w:r>
        <w:rPr>
          <w:b/>
          <w:spacing w:val="-4"/>
          <w:sz w:val="36"/>
        </w:rPr>
        <w:t xml:space="preserve"> </w:t>
      </w:r>
      <w:r>
        <w:rPr>
          <w:b/>
          <w:sz w:val="36"/>
        </w:rPr>
        <w:t>important</w:t>
      </w:r>
      <w:r>
        <w:rPr>
          <w:b/>
          <w:spacing w:val="-4"/>
          <w:sz w:val="36"/>
        </w:rPr>
        <w:t xml:space="preserve"> </w:t>
      </w:r>
      <w:r>
        <w:rPr>
          <w:b/>
          <w:sz w:val="36"/>
        </w:rPr>
        <w:t>ingredient</w:t>
      </w:r>
      <w:r>
        <w:rPr>
          <w:b/>
          <w:spacing w:val="-4"/>
          <w:sz w:val="36"/>
        </w:rPr>
        <w:t xml:space="preserve"> </w:t>
      </w:r>
      <w:r>
        <w:rPr>
          <w:b/>
          <w:sz w:val="36"/>
        </w:rPr>
        <w:t>of</w:t>
      </w:r>
      <w:r>
        <w:rPr>
          <w:b/>
          <w:spacing w:val="-4"/>
          <w:sz w:val="36"/>
        </w:rPr>
        <w:t xml:space="preserve"> </w:t>
      </w:r>
      <w:r>
        <w:rPr>
          <w:b/>
          <w:sz w:val="36"/>
        </w:rPr>
        <w:t>concrete. The water, which is used for making concrete, should be clean and free from harmful impurities such as oil, alkali, acid, etc. In general, the water which is fit for drinking should be used for making concrete.</w:t>
      </w:r>
    </w:p>
    <w:p w:rsidR="0086686C" w:rsidRDefault="00F737EA">
      <w:pPr>
        <w:pStyle w:val="BodyText"/>
        <w:spacing w:before="201"/>
        <w:ind w:left="720"/>
      </w:pPr>
      <w:r>
        <w:rPr>
          <w:noProof/>
        </w:rPr>
        <w:drawing>
          <wp:anchor distT="0" distB="0" distL="0" distR="0" simplePos="0" relativeHeight="15809024" behindDoc="0" locked="0" layoutInCell="1" allowOverlap="1">
            <wp:simplePos x="0" y="0"/>
            <wp:positionH relativeFrom="page">
              <wp:posOffset>6146800</wp:posOffset>
            </wp:positionH>
            <wp:positionV relativeFrom="paragraph">
              <wp:posOffset>239980</wp:posOffset>
            </wp:positionV>
            <wp:extent cx="3897629" cy="2415539"/>
            <wp:effectExtent l="0" t="0" r="0" b="0"/>
            <wp:wrapNone/>
            <wp:docPr id="163" name="Image 1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 name="Image 163"/>
                    <pic:cNvPicPr/>
                  </pic:nvPicPr>
                  <pic:blipFill>
                    <a:blip r:embed="rId83" cstate="print"/>
                    <a:stretch>
                      <a:fillRect/>
                    </a:stretch>
                  </pic:blipFill>
                  <pic:spPr>
                    <a:xfrm>
                      <a:off x="0" y="0"/>
                      <a:ext cx="3897629" cy="2415539"/>
                    </a:xfrm>
                    <a:prstGeom prst="rect">
                      <a:avLst/>
                    </a:prstGeom>
                  </pic:spPr>
                </pic:pic>
              </a:graphicData>
            </a:graphic>
          </wp:anchor>
        </w:drawing>
      </w:r>
      <w:r>
        <w:rPr>
          <w:color w:val="00AF50"/>
        </w:rPr>
        <w:t>GRADING</w:t>
      </w:r>
      <w:r>
        <w:rPr>
          <w:color w:val="00AF50"/>
          <w:spacing w:val="-3"/>
        </w:rPr>
        <w:t xml:space="preserve"> </w:t>
      </w:r>
      <w:r>
        <w:rPr>
          <w:color w:val="00AF50"/>
        </w:rPr>
        <w:t>OF</w:t>
      </w:r>
      <w:r>
        <w:rPr>
          <w:color w:val="00AF50"/>
          <w:spacing w:val="-3"/>
        </w:rPr>
        <w:t xml:space="preserve"> </w:t>
      </w:r>
      <w:r>
        <w:rPr>
          <w:color w:val="00AF50"/>
          <w:spacing w:val="-2"/>
        </w:rPr>
        <w:t>AGGREGATES</w:t>
      </w:r>
    </w:p>
    <w:p w:rsidR="0086686C" w:rsidRDefault="00F737EA">
      <w:pPr>
        <w:pStyle w:val="ListParagraph"/>
        <w:numPr>
          <w:ilvl w:val="2"/>
          <w:numId w:val="124"/>
        </w:numPr>
        <w:tabs>
          <w:tab w:val="left" w:pos="1440"/>
        </w:tabs>
        <w:spacing w:before="269" w:line="276" w:lineRule="auto"/>
        <w:ind w:right="6835"/>
        <w:rPr>
          <w:b/>
          <w:sz w:val="36"/>
        </w:rPr>
      </w:pPr>
      <w:r>
        <w:rPr>
          <w:b/>
          <w:sz w:val="36"/>
        </w:rPr>
        <w:t xml:space="preserve">In order to </w:t>
      </w:r>
      <w:r>
        <w:rPr>
          <w:b/>
          <w:sz w:val="36"/>
        </w:rPr>
        <w:t>obtain concrete of denser quality, the fine and coarse aggregates are properly graded. The grading of fine aggregates is expressed</w:t>
      </w:r>
      <w:r>
        <w:rPr>
          <w:b/>
          <w:spacing w:val="-5"/>
          <w:sz w:val="36"/>
        </w:rPr>
        <w:t xml:space="preserve"> </w:t>
      </w:r>
      <w:r>
        <w:rPr>
          <w:b/>
          <w:sz w:val="36"/>
        </w:rPr>
        <w:t>in</w:t>
      </w:r>
      <w:r>
        <w:rPr>
          <w:b/>
          <w:spacing w:val="-4"/>
          <w:sz w:val="36"/>
        </w:rPr>
        <w:t xml:space="preserve"> </w:t>
      </w:r>
      <w:r>
        <w:rPr>
          <w:b/>
          <w:sz w:val="36"/>
        </w:rPr>
        <w:t>terms</w:t>
      </w:r>
      <w:r>
        <w:rPr>
          <w:b/>
          <w:spacing w:val="-5"/>
          <w:sz w:val="36"/>
        </w:rPr>
        <w:t xml:space="preserve"> </w:t>
      </w:r>
      <w:r>
        <w:rPr>
          <w:b/>
          <w:sz w:val="36"/>
        </w:rPr>
        <w:t>of</w:t>
      </w:r>
      <w:r>
        <w:rPr>
          <w:b/>
          <w:spacing w:val="-4"/>
          <w:sz w:val="36"/>
        </w:rPr>
        <w:t xml:space="preserve"> </w:t>
      </w:r>
      <w:r>
        <w:rPr>
          <w:b/>
          <w:sz w:val="36"/>
        </w:rPr>
        <w:t>BIS</w:t>
      </w:r>
      <w:r>
        <w:rPr>
          <w:b/>
          <w:spacing w:val="-5"/>
          <w:sz w:val="36"/>
        </w:rPr>
        <w:t xml:space="preserve"> </w:t>
      </w:r>
      <w:r>
        <w:rPr>
          <w:b/>
          <w:sz w:val="36"/>
        </w:rPr>
        <w:t>test</w:t>
      </w:r>
      <w:r>
        <w:rPr>
          <w:b/>
          <w:spacing w:val="-5"/>
          <w:sz w:val="36"/>
        </w:rPr>
        <w:t xml:space="preserve"> </w:t>
      </w:r>
      <w:r>
        <w:rPr>
          <w:b/>
          <w:sz w:val="36"/>
        </w:rPr>
        <w:t>sieves</w:t>
      </w:r>
      <w:r>
        <w:rPr>
          <w:b/>
          <w:spacing w:val="-7"/>
          <w:sz w:val="36"/>
        </w:rPr>
        <w:t xml:space="preserve"> </w:t>
      </w:r>
      <w:r>
        <w:rPr>
          <w:b/>
          <w:sz w:val="36"/>
        </w:rPr>
        <w:t>nos.</w:t>
      </w:r>
      <w:r>
        <w:rPr>
          <w:b/>
          <w:spacing w:val="-6"/>
          <w:sz w:val="36"/>
        </w:rPr>
        <w:t xml:space="preserve"> </w:t>
      </w:r>
      <w:r>
        <w:rPr>
          <w:b/>
          <w:sz w:val="36"/>
        </w:rPr>
        <w:t>480, 240, 120, 60, 30 and 15.</w:t>
      </w:r>
    </w:p>
    <w:p w:rsidR="0086686C" w:rsidRDefault="00F737EA">
      <w:pPr>
        <w:pStyle w:val="ListParagraph"/>
        <w:numPr>
          <w:ilvl w:val="2"/>
          <w:numId w:val="124"/>
        </w:numPr>
        <w:tabs>
          <w:tab w:val="left" w:pos="1440"/>
        </w:tabs>
        <w:spacing w:line="276" w:lineRule="auto"/>
        <w:ind w:right="7087"/>
        <w:rPr>
          <w:b/>
          <w:sz w:val="36"/>
        </w:rPr>
      </w:pPr>
      <w:r>
        <w:rPr>
          <w:b/>
          <w:sz w:val="36"/>
        </w:rPr>
        <w:t>The</w:t>
      </w:r>
      <w:r>
        <w:rPr>
          <w:b/>
          <w:spacing w:val="-5"/>
          <w:sz w:val="36"/>
        </w:rPr>
        <w:t xml:space="preserve"> </w:t>
      </w:r>
      <w:r>
        <w:rPr>
          <w:b/>
          <w:sz w:val="36"/>
        </w:rPr>
        <w:t>grading</w:t>
      </w:r>
      <w:r>
        <w:rPr>
          <w:b/>
          <w:spacing w:val="-8"/>
          <w:sz w:val="36"/>
        </w:rPr>
        <w:t xml:space="preserve"> </w:t>
      </w:r>
      <w:r>
        <w:rPr>
          <w:b/>
          <w:sz w:val="36"/>
        </w:rPr>
        <w:t>of</w:t>
      </w:r>
      <w:r>
        <w:rPr>
          <w:b/>
          <w:spacing w:val="-6"/>
          <w:sz w:val="36"/>
        </w:rPr>
        <w:t xml:space="preserve"> </w:t>
      </w:r>
      <w:r>
        <w:rPr>
          <w:b/>
          <w:sz w:val="36"/>
        </w:rPr>
        <w:t>fine</w:t>
      </w:r>
      <w:r>
        <w:rPr>
          <w:b/>
          <w:spacing w:val="-6"/>
          <w:sz w:val="36"/>
        </w:rPr>
        <w:t xml:space="preserve"> </w:t>
      </w:r>
      <w:r>
        <w:rPr>
          <w:b/>
          <w:sz w:val="36"/>
        </w:rPr>
        <w:t>aggregates</w:t>
      </w:r>
      <w:r>
        <w:rPr>
          <w:b/>
          <w:spacing w:val="-7"/>
          <w:sz w:val="36"/>
        </w:rPr>
        <w:t xml:space="preserve"> </w:t>
      </w:r>
      <w:r>
        <w:rPr>
          <w:b/>
          <w:sz w:val="36"/>
        </w:rPr>
        <w:t>has</w:t>
      </w:r>
      <w:r>
        <w:rPr>
          <w:b/>
          <w:spacing w:val="-6"/>
          <w:sz w:val="36"/>
        </w:rPr>
        <w:t xml:space="preserve"> </w:t>
      </w:r>
      <w:r>
        <w:rPr>
          <w:b/>
          <w:sz w:val="36"/>
        </w:rPr>
        <w:t>a</w:t>
      </w:r>
      <w:r>
        <w:rPr>
          <w:b/>
          <w:spacing w:val="-6"/>
          <w:sz w:val="36"/>
        </w:rPr>
        <w:t xml:space="preserve"> </w:t>
      </w:r>
      <w:r>
        <w:rPr>
          <w:b/>
          <w:sz w:val="36"/>
        </w:rPr>
        <w:t>marked effect on the unif</w:t>
      </w:r>
      <w:r>
        <w:rPr>
          <w:b/>
          <w:sz w:val="36"/>
        </w:rPr>
        <w:t>ormity, workability and finishing qualities of concrete.</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BodyText"/>
        <w:spacing w:before="61"/>
        <w:ind w:left="2160"/>
      </w:pPr>
      <w:r>
        <w:rPr>
          <w:noProof/>
        </w:rPr>
        <w:lastRenderedPageBreak/>
        <w:drawing>
          <wp:anchor distT="0" distB="0" distL="0" distR="0" simplePos="0" relativeHeight="484508160" behindDoc="1" locked="0" layoutInCell="1" allowOverlap="1">
            <wp:simplePos x="0" y="0"/>
            <wp:positionH relativeFrom="page">
              <wp:posOffset>0</wp:posOffset>
            </wp:positionH>
            <wp:positionV relativeFrom="page">
              <wp:posOffset>0</wp:posOffset>
            </wp:positionV>
            <wp:extent cx="10059670" cy="7773670"/>
            <wp:effectExtent l="0" t="0" r="0" b="0"/>
            <wp:wrapNone/>
            <wp:docPr id="164" name="Image 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pic:cNvPicPr/>
                  </pic:nvPicPr>
                  <pic:blipFill>
                    <a:blip r:embed="rId21" cstate="print"/>
                    <a:stretch>
                      <a:fillRect/>
                    </a:stretch>
                  </pic:blipFill>
                  <pic:spPr>
                    <a:xfrm>
                      <a:off x="0" y="0"/>
                      <a:ext cx="10059670" cy="7773670"/>
                    </a:xfrm>
                    <a:prstGeom prst="rect">
                      <a:avLst/>
                    </a:prstGeom>
                  </pic:spPr>
                </pic:pic>
              </a:graphicData>
            </a:graphic>
          </wp:anchor>
        </w:drawing>
      </w:r>
      <w:r>
        <w:rPr>
          <w:color w:val="E26C09"/>
        </w:rPr>
        <w:t>GRADING</w:t>
      </w:r>
      <w:r>
        <w:rPr>
          <w:color w:val="E26C09"/>
          <w:spacing w:val="-2"/>
        </w:rPr>
        <w:t xml:space="preserve"> </w:t>
      </w:r>
      <w:r>
        <w:rPr>
          <w:color w:val="E26C09"/>
        </w:rPr>
        <w:t>LIMITS</w:t>
      </w:r>
      <w:r>
        <w:rPr>
          <w:color w:val="E26C09"/>
          <w:spacing w:val="-2"/>
        </w:rPr>
        <w:t xml:space="preserve"> </w:t>
      </w:r>
      <w:r>
        <w:rPr>
          <w:color w:val="E26C09"/>
        </w:rPr>
        <w:t>FOR</w:t>
      </w:r>
      <w:r>
        <w:rPr>
          <w:color w:val="E26C09"/>
          <w:spacing w:val="-5"/>
        </w:rPr>
        <w:t xml:space="preserve"> </w:t>
      </w:r>
      <w:r>
        <w:rPr>
          <w:color w:val="E26C09"/>
        </w:rPr>
        <w:t>FINE</w:t>
      </w:r>
      <w:r>
        <w:rPr>
          <w:color w:val="E26C09"/>
          <w:spacing w:val="-1"/>
        </w:rPr>
        <w:t xml:space="preserve"> </w:t>
      </w:r>
      <w:r>
        <w:rPr>
          <w:color w:val="E26C09"/>
          <w:spacing w:val="-2"/>
        </w:rPr>
        <w:t>AGGREGATES</w:t>
      </w:r>
    </w:p>
    <w:p w:rsidR="0086686C" w:rsidRDefault="0086686C">
      <w:pPr>
        <w:pStyle w:val="BodyText"/>
        <w:spacing w:before="21"/>
        <w:ind w:left="0"/>
        <w:rPr>
          <w:sz w:val="20"/>
        </w:rPr>
      </w:pPr>
    </w:p>
    <w:tbl>
      <w:tblPr>
        <w:tblW w:w="0" w:type="auto"/>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2"/>
        <w:gridCol w:w="4820"/>
        <w:gridCol w:w="3546"/>
      </w:tblGrid>
      <w:tr w:rsidR="0086686C">
        <w:trPr>
          <w:trHeight w:val="877"/>
        </w:trPr>
        <w:tc>
          <w:tcPr>
            <w:tcW w:w="1952" w:type="dxa"/>
          </w:tcPr>
          <w:p w:rsidR="0086686C" w:rsidRDefault="0086686C">
            <w:pPr>
              <w:pStyle w:val="TableParagraph"/>
              <w:ind w:left="0"/>
              <w:rPr>
                <w:rFonts w:ascii="Times New Roman"/>
                <w:sz w:val="36"/>
              </w:rPr>
            </w:pPr>
          </w:p>
        </w:tc>
        <w:tc>
          <w:tcPr>
            <w:tcW w:w="8366" w:type="dxa"/>
            <w:gridSpan w:val="2"/>
          </w:tcPr>
          <w:p w:rsidR="0086686C" w:rsidRDefault="00F737EA">
            <w:pPr>
              <w:pStyle w:val="TableParagraph"/>
              <w:ind w:left="906"/>
              <w:rPr>
                <w:b/>
                <w:sz w:val="36"/>
              </w:rPr>
            </w:pPr>
            <w:r>
              <w:rPr>
                <w:b/>
                <w:sz w:val="36"/>
              </w:rPr>
              <w:t>Percentage</w:t>
            </w:r>
            <w:r>
              <w:rPr>
                <w:b/>
                <w:spacing w:val="-5"/>
                <w:sz w:val="36"/>
              </w:rPr>
              <w:t xml:space="preserve"> </w:t>
            </w:r>
            <w:r>
              <w:rPr>
                <w:b/>
                <w:sz w:val="36"/>
              </w:rPr>
              <w:t>by</w:t>
            </w:r>
            <w:r>
              <w:rPr>
                <w:b/>
                <w:spacing w:val="-5"/>
                <w:sz w:val="36"/>
              </w:rPr>
              <w:t xml:space="preserve"> </w:t>
            </w:r>
            <w:r>
              <w:rPr>
                <w:b/>
                <w:sz w:val="36"/>
              </w:rPr>
              <w:t>weight</w:t>
            </w:r>
            <w:r>
              <w:rPr>
                <w:b/>
                <w:spacing w:val="-6"/>
                <w:sz w:val="36"/>
              </w:rPr>
              <w:t xml:space="preserve"> </w:t>
            </w:r>
            <w:r>
              <w:rPr>
                <w:b/>
                <w:sz w:val="36"/>
              </w:rPr>
              <w:t>passing</w:t>
            </w:r>
            <w:r>
              <w:rPr>
                <w:b/>
                <w:spacing w:val="-3"/>
                <w:sz w:val="36"/>
              </w:rPr>
              <w:t xml:space="preserve"> </w:t>
            </w:r>
            <w:r>
              <w:rPr>
                <w:b/>
                <w:sz w:val="36"/>
              </w:rPr>
              <w:t>through</w:t>
            </w:r>
            <w:r>
              <w:rPr>
                <w:b/>
                <w:spacing w:val="-4"/>
                <w:sz w:val="36"/>
              </w:rPr>
              <w:t xml:space="preserve"> </w:t>
            </w:r>
            <w:r>
              <w:rPr>
                <w:b/>
                <w:spacing w:val="-2"/>
                <w:sz w:val="36"/>
              </w:rPr>
              <w:t>sieve</w:t>
            </w:r>
          </w:p>
        </w:tc>
      </w:tr>
      <w:tr w:rsidR="0086686C">
        <w:trPr>
          <w:trHeight w:val="881"/>
        </w:trPr>
        <w:tc>
          <w:tcPr>
            <w:tcW w:w="1952" w:type="dxa"/>
          </w:tcPr>
          <w:p w:rsidR="0086686C" w:rsidRDefault="00F737EA">
            <w:pPr>
              <w:pStyle w:val="TableParagraph"/>
              <w:rPr>
                <w:b/>
                <w:sz w:val="36"/>
              </w:rPr>
            </w:pPr>
            <w:r>
              <w:rPr>
                <w:b/>
                <w:sz w:val="36"/>
              </w:rPr>
              <w:t xml:space="preserve">BIS </w:t>
            </w:r>
            <w:r>
              <w:rPr>
                <w:b/>
                <w:spacing w:val="-2"/>
                <w:sz w:val="36"/>
              </w:rPr>
              <w:t>sieve</w:t>
            </w:r>
          </w:p>
        </w:tc>
        <w:tc>
          <w:tcPr>
            <w:tcW w:w="4820" w:type="dxa"/>
          </w:tcPr>
          <w:p w:rsidR="0086686C" w:rsidRDefault="00F737EA">
            <w:pPr>
              <w:pStyle w:val="TableParagraph"/>
              <w:rPr>
                <w:b/>
                <w:sz w:val="36"/>
              </w:rPr>
            </w:pPr>
            <w:r>
              <w:rPr>
                <w:b/>
                <w:sz w:val="36"/>
              </w:rPr>
              <w:t>Natural</w:t>
            </w:r>
            <w:r>
              <w:rPr>
                <w:b/>
                <w:spacing w:val="-2"/>
                <w:sz w:val="36"/>
              </w:rPr>
              <w:t xml:space="preserve"> </w:t>
            </w:r>
            <w:r>
              <w:rPr>
                <w:b/>
                <w:sz w:val="36"/>
              </w:rPr>
              <w:t>or</w:t>
            </w:r>
            <w:r>
              <w:rPr>
                <w:b/>
                <w:spacing w:val="-2"/>
                <w:sz w:val="36"/>
              </w:rPr>
              <w:t xml:space="preserve"> </w:t>
            </w:r>
            <w:r>
              <w:rPr>
                <w:b/>
                <w:sz w:val="36"/>
              </w:rPr>
              <w:t>crushed</w:t>
            </w:r>
            <w:r>
              <w:rPr>
                <w:b/>
                <w:spacing w:val="-2"/>
                <w:sz w:val="36"/>
              </w:rPr>
              <w:t xml:space="preserve"> </w:t>
            </w:r>
            <w:r>
              <w:rPr>
                <w:b/>
                <w:sz w:val="36"/>
              </w:rPr>
              <w:t>gravel</w:t>
            </w:r>
            <w:r>
              <w:rPr>
                <w:b/>
                <w:spacing w:val="-1"/>
                <w:sz w:val="36"/>
              </w:rPr>
              <w:t xml:space="preserve"> </w:t>
            </w:r>
            <w:r>
              <w:rPr>
                <w:b/>
                <w:spacing w:val="-4"/>
                <w:sz w:val="36"/>
              </w:rPr>
              <w:t>sand</w:t>
            </w:r>
          </w:p>
        </w:tc>
        <w:tc>
          <w:tcPr>
            <w:tcW w:w="3546" w:type="dxa"/>
          </w:tcPr>
          <w:p w:rsidR="0086686C" w:rsidRDefault="00F737EA">
            <w:pPr>
              <w:pStyle w:val="TableParagraph"/>
              <w:rPr>
                <w:b/>
                <w:sz w:val="36"/>
              </w:rPr>
            </w:pPr>
            <w:r>
              <w:rPr>
                <w:b/>
                <w:sz w:val="36"/>
              </w:rPr>
              <w:t>Crushed</w:t>
            </w:r>
            <w:r>
              <w:rPr>
                <w:b/>
                <w:spacing w:val="-4"/>
                <w:sz w:val="36"/>
              </w:rPr>
              <w:t xml:space="preserve"> </w:t>
            </w:r>
            <w:r>
              <w:rPr>
                <w:b/>
                <w:sz w:val="36"/>
              </w:rPr>
              <w:t>stone</w:t>
            </w:r>
            <w:r>
              <w:rPr>
                <w:b/>
                <w:spacing w:val="-1"/>
                <w:sz w:val="36"/>
              </w:rPr>
              <w:t xml:space="preserve"> </w:t>
            </w:r>
            <w:r>
              <w:rPr>
                <w:b/>
                <w:spacing w:val="-4"/>
                <w:sz w:val="36"/>
              </w:rPr>
              <w:t>sand</w:t>
            </w:r>
          </w:p>
        </w:tc>
      </w:tr>
      <w:tr w:rsidR="0086686C">
        <w:trPr>
          <w:trHeight w:val="472"/>
        </w:trPr>
        <w:tc>
          <w:tcPr>
            <w:tcW w:w="1952" w:type="dxa"/>
            <w:tcBorders>
              <w:bottom w:val="nil"/>
            </w:tcBorders>
          </w:tcPr>
          <w:p w:rsidR="0086686C" w:rsidRDefault="00F737EA">
            <w:pPr>
              <w:pStyle w:val="TableParagraph"/>
              <w:rPr>
                <w:b/>
                <w:sz w:val="36"/>
              </w:rPr>
            </w:pPr>
            <w:r>
              <w:rPr>
                <w:b/>
                <w:sz w:val="36"/>
              </w:rPr>
              <w:t>No.</w:t>
            </w:r>
            <w:r>
              <w:rPr>
                <w:b/>
                <w:spacing w:val="-1"/>
                <w:sz w:val="36"/>
              </w:rPr>
              <w:t xml:space="preserve"> </w:t>
            </w:r>
            <w:r>
              <w:rPr>
                <w:b/>
                <w:spacing w:val="-5"/>
                <w:sz w:val="36"/>
              </w:rPr>
              <w:t>480</w:t>
            </w:r>
          </w:p>
        </w:tc>
        <w:tc>
          <w:tcPr>
            <w:tcW w:w="4820" w:type="dxa"/>
            <w:tcBorders>
              <w:bottom w:val="nil"/>
            </w:tcBorders>
          </w:tcPr>
          <w:p w:rsidR="0086686C" w:rsidRDefault="00F737EA">
            <w:pPr>
              <w:pStyle w:val="TableParagraph"/>
              <w:rPr>
                <w:b/>
                <w:sz w:val="36"/>
              </w:rPr>
            </w:pPr>
            <w:r>
              <w:rPr>
                <w:b/>
                <w:spacing w:val="-2"/>
                <w:sz w:val="36"/>
              </w:rPr>
              <w:t>95-</w:t>
            </w:r>
            <w:r>
              <w:rPr>
                <w:b/>
                <w:spacing w:val="-5"/>
                <w:sz w:val="36"/>
              </w:rPr>
              <w:t>100</w:t>
            </w:r>
          </w:p>
        </w:tc>
        <w:tc>
          <w:tcPr>
            <w:tcW w:w="3546" w:type="dxa"/>
            <w:tcBorders>
              <w:bottom w:val="nil"/>
            </w:tcBorders>
          </w:tcPr>
          <w:p w:rsidR="0086686C" w:rsidRDefault="00F737EA">
            <w:pPr>
              <w:pStyle w:val="TableParagraph"/>
              <w:rPr>
                <w:b/>
                <w:sz w:val="36"/>
              </w:rPr>
            </w:pPr>
            <w:r>
              <w:rPr>
                <w:b/>
                <w:spacing w:val="-2"/>
                <w:sz w:val="36"/>
              </w:rPr>
              <w:t>90-</w:t>
            </w:r>
            <w:r>
              <w:rPr>
                <w:b/>
                <w:spacing w:val="-5"/>
                <w:sz w:val="36"/>
              </w:rPr>
              <w:t>100</w:t>
            </w:r>
          </w:p>
        </w:tc>
      </w:tr>
      <w:tr w:rsidR="0086686C">
        <w:trPr>
          <w:trHeight w:val="439"/>
        </w:trPr>
        <w:tc>
          <w:tcPr>
            <w:tcW w:w="1952" w:type="dxa"/>
            <w:tcBorders>
              <w:top w:val="nil"/>
              <w:bottom w:val="nil"/>
            </w:tcBorders>
          </w:tcPr>
          <w:p w:rsidR="0086686C" w:rsidRDefault="00F737EA">
            <w:pPr>
              <w:pStyle w:val="TableParagraph"/>
              <w:spacing w:line="406" w:lineRule="exact"/>
              <w:rPr>
                <w:b/>
                <w:sz w:val="36"/>
              </w:rPr>
            </w:pPr>
            <w:r>
              <w:rPr>
                <w:b/>
                <w:sz w:val="36"/>
              </w:rPr>
              <w:t>No.</w:t>
            </w:r>
            <w:r>
              <w:rPr>
                <w:b/>
                <w:spacing w:val="-1"/>
                <w:sz w:val="36"/>
              </w:rPr>
              <w:t xml:space="preserve"> </w:t>
            </w:r>
            <w:r>
              <w:rPr>
                <w:b/>
                <w:spacing w:val="-5"/>
                <w:sz w:val="36"/>
              </w:rPr>
              <w:t>240</w:t>
            </w:r>
          </w:p>
        </w:tc>
        <w:tc>
          <w:tcPr>
            <w:tcW w:w="4820" w:type="dxa"/>
            <w:tcBorders>
              <w:top w:val="nil"/>
              <w:bottom w:val="nil"/>
            </w:tcBorders>
          </w:tcPr>
          <w:p w:rsidR="0086686C" w:rsidRDefault="00F737EA">
            <w:pPr>
              <w:pStyle w:val="TableParagraph"/>
              <w:spacing w:line="406" w:lineRule="exact"/>
              <w:rPr>
                <w:b/>
                <w:sz w:val="36"/>
              </w:rPr>
            </w:pPr>
            <w:r>
              <w:rPr>
                <w:b/>
                <w:spacing w:val="-2"/>
                <w:sz w:val="36"/>
              </w:rPr>
              <w:t>70-</w:t>
            </w:r>
            <w:r>
              <w:rPr>
                <w:b/>
                <w:spacing w:val="-5"/>
                <w:sz w:val="36"/>
              </w:rPr>
              <w:t>95</w:t>
            </w:r>
          </w:p>
        </w:tc>
        <w:tc>
          <w:tcPr>
            <w:tcW w:w="3546" w:type="dxa"/>
            <w:tcBorders>
              <w:top w:val="nil"/>
              <w:bottom w:val="nil"/>
            </w:tcBorders>
          </w:tcPr>
          <w:p w:rsidR="0086686C" w:rsidRDefault="00F737EA">
            <w:pPr>
              <w:pStyle w:val="TableParagraph"/>
              <w:spacing w:line="406" w:lineRule="exact"/>
              <w:rPr>
                <w:b/>
                <w:sz w:val="36"/>
              </w:rPr>
            </w:pPr>
            <w:r>
              <w:rPr>
                <w:b/>
                <w:spacing w:val="-2"/>
                <w:sz w:val="36"/>
              </w:rPr>
              <w:t>60-</w:t>
            </w:r>
            <w:r>
              <w:rPr>
                <w:b/>
                <w:spacing w:val="-5"/>
                <w:sz w:val="36"/>
              </w:rPr>
              <w:t>90</w:t>
            </w:r>
          </w:p>
        </w:tc>
      </w:tr>
      <w:tr w:rsidR="0086686C">
        <w:trPr>
          <w:trHeight w:val="439"/>
        </w:trPr>
        <w:tc>
          <w:tcPr>
            <w:tcW w:w="1952" w:type="dxa"/>
            <w:tcBorders>
              <w:top w:val="nil"/>
              <w:bottom w:val="nil"/>
            </w:tcBorders>
          </w:tcPr>
          <w:p w:rsidR="0086686C" w:rsidRDefault="00F737EA">
            <w:pPr>
              <w:pStyle w:val="TableParagraph"/>
              <w:spacing w:line="406" w:lineRule="exact"/>
              <w:rPr>
                <w:b/>
                <w:sz w:val="36"/>
              </w:rPr>
            </w:pPr>
            <w:r>
              <w:rPr>
                <w:b/>
                <w:sz w:val="36"/>
              </w:rPr>
              <w:t>No.</w:t>
            </w:r>
            <w:r>
              <w:rPr>
                <w:b/>
                <w:spacing w:val="-1"/>
                <w:sz w:val="36"/>
              </w:rPr>
              <w:t xml:space="preserve"> </w:t>
            </w:r>
            <w:r>
              <w:rPr>
                <w:b/>
                <w:spacing w:val="-5"/>
                <w:sz w:val="36"/>
              </w:rPr>
              <w:t>120</w:t>
            </w:r>
          </w:p>
        </w:tc>
        <w:tc>
          <w:tcPr>
            <w:tcW w:w="4820" w:type="dxa"/>
            <w:tcBorders>
              <w:top w:val="nil"/>
              <w:bottom w:val="nil"/>
            </w:tcBorders>
          </w:tcPr>
          <w:p w:rsidR="0086686C" w:rsidRDefault="00F737EA">
            <w:pPr>
              <w:pStyle w:val="TableParagraph"/>
              <w:spacing w:line="406" w:lineRule="exact"/>
              <w:rPr>
                <w:b/>
                <w:sz w:val="36"/>
              </w:rPr>
            </w:pPr>
            <w:r>
              <w:rPr>
                <w:b/>
                <w:spacing w:val="-2"/>
                <w:sz w:val="36"/>
              </w:rPr>
              <w:t>45-</w:t>
            </w:r>
            <w:r>
              <w:rPr>
                <w:b/>
                <w:spacing w:val="-5"/>
                <w:sz w:val="36"/>
              </w:rPr>
              <w:t>85</w:t>
            </w:r>
          </w:p>
        </w:tc>
        <w:tc>
          <w:tcPr>
            <w:tcW w:w="3546" w:type="dxa"/>
            <w:tcBorders>
              <w:top w:val="nil"/>
              <w:bottom w:val="nil"/>
            </w:tcBorders>
          </w:tcPr>
          <w:p w:rsidR="0086686C" w:rsidRDefault="00F737EA">
            <w:pPr>
              <w:pStyle w:val="TableParagraph"/>
              <w:spacing w:line="406" w:lineRule="exact"/>
              <w:rPr>
                <w:b/>
                <w:sz w:val="36"/>
              </w:rPr>
            </w:pPr>
            <w:r>
              <w:rPr>
                <w:b/>
                <w:spacing w:val="-2"/>
                <w:sz w:val="36"/>
              </w:rPr>
              <w:t>40-</w:t>
            </w:r>
            <w:r>
              <w:rPr>
                <w:b/>
                <w:spacing w:val="-5"/>
                <w:sz w:val="36"/>
              </w:rPr>
              <w:t>80</w:t>
            </w:r>
          </w:p>
        </w:tc>
      </w:tr>
      <w:tr w:rsidR="0086686C">
        <w:trPr>
          <w:trHeight w:val="439"/>
        </w:trPr>
        <w:tc>
          <w:tcPr>
            <w:tcW w:w="1952" w:type="dxa"/>
            <w:tcBorders>
              <w:top w:val="nil"/>
              <w:bottom w:val="nil"/>
            </w:tcBorders>
          </w:tcPr>
          <w:p w:rsidR="0086686C" w:rsidRDefault="00F737EA">
            <w:pPr>
              <w:pStyle w:val="TableParagraph"/>
              <w:spacing w:line="406" w:lineRule="exact"/>
              <w:rPr>
                <w:b/>
                <w:sz w:val="36"/>
              </w:rPr>
            </w:pPr>
            <w:r>
              <w:rPr>
                <w:b/>
                <w:sz w:val="36"/>
              </w:rPr>
              <w:t>No.</w:t>
            </w:r>
            <w:r>
              <w:rPr>
                <w:b/>
                <w:spacing w:val="-1"/>
                <w:sz w:val="36"/>
              </w:rPr>
              <w:t xml:space="preserve"> </w:t>
            </w:r>
            <w:r>
              <w:rPr>
                <w:b/>
                <w:spacing w:val="-5"/>
                <w:sz w:val="36"/>
              </w:rPr>
              <w:t>60</w:t>
            </w:r>
          </w:p>
        </w:tc>
        <w:tc>
          <w:tcPr>
            <w:tcW w:w="4820" w:type="dxa"/>
            <w:tcBorders>
              <w:top w:val="nil"/>
              <w:bottom w:val="nil"/>
            </w:tcBorders>
          </w:tcPr>
          <w:p w:rsidR="0086686C" w:rsidRDefault="00F737EA">
            <w:pPr>
              <w:pStyle w:val="TableParagraph"/>
              <w:spacing w:line="406" w:lineRule="exact"/>
              <w:rPr>
                <w:b/>
                <w:sz w:val="36"/>
              </w:rPr>
            </w:pPr>
            <w:r>
              <w:rPr>
                <w:b/>
                <w:spacing w:val="-2"/>
                <w:sz w:val="36"/>
              </w:rPr>
              <w:t>25-</w:t>
            </w:r>
            <w:r>
              <w:rPr>
                <w:b/>
                <w:spacing w:val="-5"/>
                <w:sz w:val="36"/>
              </w:rPr>
              <w:t>60</w:t>
            </w:r>
          </w:p>
        </w:tc>
        <w:tc>
          <w:tcPr>
            <w:tcW w:w="3546" w:type="dxa"/>
            <w:tcBorders>
              <w:top w:val="nil"/>
              <w:bottom w:val="nil"/>
            </w:tcBorders>
          </w:tcPr>
          <w:p w:rsidR="0086686C" w:rsidRDefault="00F737EA">
            <w:pPr>
              <w:pStyle w:val="TableParagraph"/>
              <w:spacing w:line="406" w:lineRule="exact"/>
              <w:rPr>
                <w:b/>
                <w:sz w:val="36"/>
              </w:rPr>
            </w:pPr>
            <w:r>
              <w:rPr>
                <w:b/>
                <w:spacing w:val="-2"/>
                <w:sz w:val="36"/>
              </w:rPr>
              <w:t>20-</w:t>
            </w:r>
            <w:r>
              <w:rPr>
                <w:b/>
                <w:spacing w:val="-5"/>
                <w:sz w:val="36"/>
              </w:rPr>
              <w:t>50</w:t>
            </w:r>
          </w:p>
        </w:tc>
      </w:tr>
      <w:tr w:rsidR="0086686C">
        <w:trPr>
          <w:trHeight w:val="439"/>
        </w:trPr>
        <w:tc>
          <w:tcPr>
            <w:tcW w:w="1952" w:type="dxa"/>
            <w:tcBorders>
              <w:top w:val="nil"/>
              <w:bottom w:val="nil"/>
            </w:tcBorders>
          </w:tcPr>
          <w:p w:rsidR="0086686C" w:rsidRDefault="00F737EA">
            <w:pPr>
              <w:pStyle w:val="TableParagraph"/>
              <w:spacing w:line="406" w:lineRule="exact"/>
              <w:rPr>
                <w:b/>
                <w:sz w:val="36"/>
              </w:rPr>
            </w:pPr>
            <w:r>
              <w:rPr>
                <w:b/>
                <w:sz w:val="36"/>
              </w:rPr>
              <w:t>No.</w:t>
            </w:r>
            <w:r>
              <w:rPr>
                <w:b/>
                <w:spacing w:val="-1"/>
                <w:sz w:val="36"/>
              </w:rPr>
              <w:t xml:space="preserve"> </w:t>
            </w:r>
            <w:r>
              <w:rPr>
                <w:b/>
                <w:spacing w:val="-5"/>
                <w:sz w:val="36"/>
              </w:rPr>
              <w:t>30</w:t>
            </w:r>
          </w:p>
        </w:tc>
        <w:tc>
          <w:tcPr>
            <w:tcW w:w="4820" w:type="dxa"/>
            <w:tcBorders>
              <w:top w:val="nil"/>
              <w:bottom w:val="nil"/>
            </w:tcBorders>
          </w:tcPr>
          <w:p w:rsidR="0086686C" w:rsidRDefault="00F737EA">
            <w:pPr>
              <w:pStyle w:val="TableParagraph"/>
              <w:spacing w:line="406" w:lineRule="exact"/>
              <w:rPr>
                <w:b/>
                <w:sz w:val="36"/>
              </w:rPr>
            </w:pPr>
            <w:r>
              <w:rPr>
                <w:b/>
                <w:spacing w:val="-2"/>
                <w:sz w:val="36"/>
              </w:rPr>
              <w:t>5-</w:t>
            </w:r>
            <w:r>
              <w:rPr>
                <w:b/>
                <w:spacing w:val="-5"/>
                <w:sz w:val="36"/>
              </w:rPr>
              <w:t>30</w:t>
            </w:r>
          </w:p>
        </w:tc>
        <w:tc>
          <w:tcPr>
            <w:tcW w:w="3546" w:type="dxa"/>
            <w:tcBorders>
              <w:top w:val="nil"/>
              <w:bottom w:val="nil"/>
            </w:tcBorders>
          </w:tcPr>
          <w:p w:rsidR="0086686C" w:rsidRDefault="00F737EA">
            <w:pPr>
              <w:pStyle w:val="TableParagraph"/>
              <w:spacing w:line="406" w:lineRule="exact"/>
              <w:rPr>
                <w:b/>
                <w:sz w:val="36"/>
              </w:rPr>
            </w:pPr>
            <w:r>
              <w:rPr>
                <w:b/>
                <w:sz w:val="36"/>
              </w:rPr>
              <w:t>5-</w:t>
            </w:r>
            <w:r>
              <w:rPr>
                <w:b/>
                <w:spacing w:val="-5"/>
                <w:sz w:val="36"/>
              </w:rPr>
              <w:t>30</w:t>
            </w:r>
          </w:p>
        </w:tc>
      </w:tr>
      <w:tr w:rsidR="0086686C">
        <w:trPr>
          <w:trHeight w:val="847"/>
        </w:trPr>
        <w:tc>
          <w:tcPr>
            <w:tcW w:w="1952" w:type="dxa"/>
            <w:tcBorders>
              <w:top w:val="nil"/>
            </w:tcBorders>
          </w:tcPr>
          <w:p w:rsidR="0086686C" w:rsidRDefault="00F737EA">
            <w:pPr>
              <w:pStyle w:val="TableParagraph"/>
              <w:spacing w:line="406" w:lineRule="exact"/>
              <w:rPr>
                <w:b/>
                <w:sz w:val="36"/>
              </w:rPr>
            </w:pPr>
            <w:r>
              <w:rPr>
                <w:b/>
                <w:sz w:val="36"/>
              </w:rPr>
              <w:t>No.</w:t>
            </w:r>
            <w:r>
              <w:rPr>
                <w:b/>
                <w:spacing w:val="-1"/>
                <w:sz w:val="36"/>
              </w:rPr>
              <w:t xml:space="preserve"> </w:t>
            </w:r>
            <w:r>
              <w:rPr>
                <w:b/>
                <w:spacing w:val="-5"/>
                <w:sz w:val="36"/>
              </w:rPr>
              <w:t>15</w:t>
            </w:r>
          </w:p>
        </w:tc>
        <w:tc>
          <w:tcPr>
            <w:tcW w:w="4820" w:type="dxa"/>
            <w:tcBorders>
              <w:top w:val="nil"/>
            </w:tcBorders>
          </w:tcPr>
          <w:p w:rsidR="0086686C" w:rsidRDefault="00F737EA">
            <w:pPr>
              <w:pStyle w:val="TableParagraph"/>
              <w:spacing w:line="406" w:lineRule="exact"/>
              <w:rPr>
                <w:b/>
                <w:sz w:val="36"/>
              </w:rPr>
            </w:pPr>
            <w:r>
              <w:rPr>
                <w:b/>
                <w:spacing w:val="-2"/>
                <w:sz w:val="36"/>
              </w:rPr>
              <w:t>0-</w:t>
            </w:r>
            <w:r>
              <w:rPr>
                <w:b/>
                <w:spacing w:val="-5"/>
                <w:sz w:val="36"/>
              </w:rPr>
              <w:t>10</w:t>
            </w:r>
          </w:p>
        </w:tc>
        <w:tc>
          <w:tcPr>
            <w:tcW w:w="3546" w:type="dxa"/>
            <w:tcBorders>
              <w:top w:val="nil"/>
            </w:tcBorders>
          </w:tcPr>
          <w:p w:rsidR="0086686C" w:rsidRDefault="00F737EA">
            <w:pPr>
              <w:pStyle w:val="TableParagraph"/>
              <w:spacing w:line="406" w:lineRule="exact"/>
              <w:rPr>
                <w:b/>
                <w:sz w:val="36"/>
              </w:rPr>
            </w:pPr>
            <w:r>
              <w:rPr>
                <w:b/>
                <w:sz w:val="36"/>
              </w:rPr>
              <w:t>0-</w:t>
            </w:r>
            <w:r>
              <w:rPr>
                <w:b/>
                <w:spacing w:val="-5"/>
                <w:sz w:val="36"/>
              </w:rPr>
              <w:t>15</w:t>
            </w:r>
          </w:p>
        </w:tc>
      </w:tr>
    </w:tbl>
    <w:p w:rsidR="0086686C" w:rsidRDefault="0086686C">
      <w:pPr>
        <w:pStyle w:val="BodyText"/>
        <w:spacing w:before="201"/>
        <w:ind w:left="0"/>
      </w:pPr>
    </w:p>
    <w:p w:rsidR="0086686C" w:rsidRDefault="00F737EA">
      <w:pPr>
        <w:pStyle w:val="BodyText"/>
        <w:ind w:left="720"/>
      </w:pPr>
      <w:r>
        <w:rPr>
          <w:color w:val="00AF50"/>
        </w:rPr>
        <w:t>Water-cement</w:t>
      </w:r>
      <w:r>
        <w:rPr>
          <w:color w:val="00AF50"/>
          <w:spacing w:val="-3"/>
        </w:rPr>
        <w:t xml:space="preserve"> </w:t>
      </w:r>
      <w:r>
        <w:rPr>
          <w:color w:val="00AF50"/>
          <w:spacing w:val="-2"/>
        </w:rPr>
        <w:t>ratio:</w:t>
      </w:r>
    </w:p>
    <w:p w:rsidR="0086686C" w:rsidRDefault="00F737EA">
      <w:pPr>
        <w:spacing w:before="202"/>
        <w:ind w:left="720"/>
        <w:rPr>
          <w:b/>
          <w:i/>
          <w:sz w:val="36"/>
        </w:rPr>
      </w:pPr>
      <w:r>
        <w:rPr>
          <w:b/>
          <w:i/>
          <w:sz w:val="36"/>
        </w:rPr>
        <w:t>The</w:t>
      </w:r>
      <w:r>
        <w:rPr>
          <w:b/>
          <w:i/>
          <w:spacing w:val="-6"/>
          <w:sz w:val="36"/>
        </w:rPr>
        <w:t xml:space="preserve"> </w:t>
      </w:r>
      <w:r>
        <w:rPr>
          <w:b/>
          <w:i/>
          <w:sz w:val="36"/>
        </w:rPr>
        <w:t>water</w:t>
      </w:r>
      <w:r>
        <w:rPr>
          <w:b/>
          <w:i/>
          <w:spacing w:val="-4"/>
          <w:sz w:val="36"/>
        </w:rPr>
        <w:t xml:space="preserve"> </w:t>
      </w:r>
      <w:r>
        <w:rPr>
          <w:b/>
          <w:i/>
          <w:sz w:val="36"/>
        </w:rPr>
        <w:t>in</w:t>
      </w:r>
      <w:r>
        <w:rPr>
          <w:b/>
          <w:i/>
          <w:spacing w:val="-4"/>
          <w:sz w:val="36"/>
        </w:rPr>
        <w:t xml:space="preserve"> </w:t>
      </w:r>
      <w:r>
        <w:rPr>
          <w:b/>
          <w:i/>
          <w:sz w:val="36"/>
        </w:rPr>
        <w:t>concrete</w:t>
      </w:r>
      <w:r>
        <w:rPr>
          <w:b/>
          <w:i/>
          <w:spacing w:val="-4"/>
          <w:sz w:val="36"/>
        </w:rPr>
        <w:t xml:space="preserve"> </w:t>
      </w:r>
      <w:r>
        <w:rPr>
          <w:b/>
          <w:i/>
          <w:sz w:val="36"/>
        </w:rPr>
        <w:t>has</w:t>
      </w:r>
      <w:r>
        <w:rPr>
          <w:b/>
          <w:i/>
          <w:spacing w:val="-4"/>
          <w:sz w:val="36"/>
        </w:rPr>
        <w:t xml:space="preserve"> </w:t>
      </w:r>
      <w:r>
        <w:rPr>
          <w:b/>
          <w:i/>
          <w:sz w:val="36"/>
        </w:rPr>
        <w:t>to</w:t>
      </w:r>
      <w:r>
        <w:rPr>
          <w:b/>
          <w:i/>
          <w:spacing w:val="-4"/>
          <w:sz w:val="36"/>
        </w:rPr>
        <w:t xml:space="preserve"> </w:t>
      </w:r>
      <w:r>
        <w:rPr>
          <w:b/>
          <w:i/>
          <w:sz w:val="36"/>
        </w:rPr>
        <w:t>perform</w:t>
      </w:r>
      <w:r>
        <w:rPr>
          <w:b/>
          <w:i/>
          <w:spacing w:val="-2"/>
          <w:sz w:val="36"/>
        </w:rPr>
        <w:t xml:space="preserve"> </w:t>
      </w:r>
      <w:r>
        <w:rPr>
          <w:b/>
          <w:i/>
          <w:sz w:val="36"/>
        </w:rPr>
        <w:t>the</w:t>
      </w:r>
      <w:r>
        <w:rPr>
          <w:b/>
          <w:i/>
          <w:spacing w:val="-3"/>
          <w:sz w:val="36"/>
        </w:rPr>
        <w:t xml:space="preserve"> </w:t>
      </w:r>
      <w:r>
        <w:rPr>
          <w:b/>
          <w:i/>
          <w:sz w:val="36"/>
        </w:rPr>
        <w:t>following</w:t>
      </w:r>
      <w:r>
        <w:rPr>
          <w:b/>
          <w:i/>
          <w:spacing w:val="-3"/>
          <w:sz w:val="36"/>
        </w:rPr>
        <w:t xml:space="preserve"> </w:t>
      </w:r>
      <w:r>
        <w:rPr>
          <w:b/>
          <w:i/>
          <w:sz w:val="36"/>
        </w:rPr>
        <w:t>two</w:t>
      </w:r>
      <w:r>
        <w:rPr>
          <w:b/>
          <w:i/>
          <w:spacing w:val="-3"/>
          <w:sz w:val="36"/>
        </w:rPr>
        <w:t xml:space="preserve"> </w:t>
      </w:r>
      <w:r>
        <w:rPr>
          <w:b/>
          <w:i/>
          <w:spacing w:val="-2"/>
          <w:sz w:val="36"/>
        </w:rPr>
        <w:t>functions:</w:t>
      </w:r>
    </w:p>
    <w:p w:rsidR="0086686C" w:rsidRDefault="00F737EA">
      <w:pPr>
        <w:pStyle w:val="ListParagraph"/>
        <w:numPr>
          <w:ilvl w:val="0"/>
          <w:numId w:val="123"/>
        </w:numPr>
        <w:tabs>
          <w:tab w:val="left" w:pos="1440"/>
        </w:tabs>
        <w:spacing w:before="199"/>
        <w:ind w:right="5430" w:firstLine="0"/>
        <w:rPr>
          <w:b/>
          <w:sz w:val="36"/>
        </w:rPr>
      </w:pPr>
      <w:r>
        <w:rPr>
          <w:b/>
          <w:noProof/>
          <w:sz w:val="36"/>
        </w:rPr>
        <w:drawing>
          <wp:anchor distT="0" distB="0" distL="0" distR="0" simplePos="0" relativeHeight="15810048" behindDoc="0" locked="0" layoutInCell="1" allowOverlap="1">
            <wp:simplePos x="0" y="0"/>
            <wp:positionH relativeFrom="page">
              <wp:posOffset>6897369</wp:posOffset>
            </wp:positionH>
            <wp:positionV relativeFrom="paragraph">
              <wp:posOffset>87399</wp:posOffset>
            </wp:positionV>
            <wp:extent cx="3150870" cy="2115185"/>
            <wp:effectExtent l="0" t="0" r="0" b="0"/>
            <wp:wrapNone/>
            <wp:docPr id="165" name="Image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pic:cNvPicPr/>
                  </pic:nvPicPr>
                  <pic:blipFill>
                    <a:blip r:embed="rId84" cstate="print"/>
                    <a:stretch>
                      <a:fillRect/>
                    </a:stretch>
                  </pic:blipFill>
                  <pic:spPr>
                    <a:xfrm>
                      <a:off x="0" y="0"/>
                      <a:ext cx="3150870" cy="2115185"/>
                    </a:xfrm>
                    <a:prstGeom prst="rect">
                      <a:avLst/>
                    </a:prstGeom>
                  </pic:spPr>
                </pic:pic>
              </a:graphicData>
            </a:graphic>
          </wp:anchor>
        </w:drawing>
      </w:r>
      <w:r>
        <w:rPr>
          <w:b/>
          <w:sz w:val="36"/>
        </w:rPr>
        <w:t>The</w:t>
      </w:r>
      <w:r>
        <w:rPr>
          <w:b/>
          <w:spacing w:val="-4"/>
          <w:sz w:val="36"/>
        </w:rPr>
        <w:t xml:space="preserve"> </w:t>
      </w:r>
      <w:r>
        <w:rPr>
          <w:b/>
          <w:sz w:val="36"/>
        </w:rPr>
        <w:t>water</w:t>
      </w:r>
      <w:r>
        <w:rPr>
          <w:b/>
          <w:spacing w:val="-8"/>
          <w:sz w:val="36"/>
        </w:rPr>
        <w:t xml:space="preserve"> </w:t>
      </w:r>
      <w:r>
        <w:rPr>
          <w:b/>
          <w:sz w:val="36"/>
        </w:rPr>
        <w:t>enters</w:t>
      </w:r>
      <w:r>
        <w:rPr>
          <w:b/>
          <w:spacing w:val="-5"/>
          <w:sz w:val="36"/>
        </w:rPr>
        <w:t xml:space="preserve"> </w:t>
      </w:r>
      <w:r>
        <w:rPr>
          <w:b/>
          <w:sz w:val="36"/>
        </w:rPr>
        <w:t>into</w:t>
      </w:r>
      <w:r>
        <w:rPr>
          <w:b/>
          <w:spacing w:val="-6"/>
          <w:sz w:val="36"/>
        </w:rPr>
        <w:t xml:space="preserve"> </w:t>
      </w:r>
      <w:r>
        <w:rPr>
          <w:b/>
          <w:sz w:val="36"/>
        </w:rPr>
        <w:t>chemical</w:t>
      </w:r>
      <w:r>
        <w:rPr>
          <w:b/>
          <w:spacing w:val="-7"/>
          <w:sz w:val="36"/>
        </w:rPr>
        <w:t xml:space="preserve"> </w:t>
      </w:r>
      <w:r>
        <w:rPr>
          <w:b/>
          <w:sz w:val="36"/>
        </w:rPr>
        <w:t>action</w:t>
      </w:r>
      <w:r>
        <w:rPr>
          <w:b/>
          <w:spacing w:val="-5"/>
          <w:sz w:val="36"/>
        </w:rPr>
        <w:t xml:space="preserve"> </w:t>
      </w:r>
      <w:r>
        <w:rPr>
          <w:b/>
          <w:sz w:val="36"/>
        </w:rPr>
        <w:t>with</w:t>
      </w:r>
      <w:r>
        <w:rPr>
          <w:b/>
          <w:spacing w:val="-5"/>
          <w:sz w:val="36"/>
        </w:rPr>
        <w:t xml:space="preserve"> </w:t>
      </w:r>
      <w:r>
        <w:rPr>
          <w:b/>
          <w:sz w:val="36"/>
        </w:rPr>
        <w:t>cement</w:t>
      </w:r>
      <w:r>
        <w:rPr>
          <w:b/>
          <w:spacing w:val="-5"/>
          <w:sz w:val="36"/>
        </w:rPr>
        <w:t xml:space="preserve"> </w:t>
      </w:r>
      <w:r>
        <w:rPr>
          <w:b/>
          <w:sz w:val="36"/>
        </w:rPr>
        <w:t>and this action causes the setting and hardening of concrete.</w:t>
      </w:r>
    </w:p>
    <w:p w:rsidR="0086686C" w:rsidRDefault="0086686C">
      <w:pPr>
        <w:pStyle w:val="ListParagraph"/>
        <w:rPr>
          <w:b/>
          <w:sz w:val="36"/>
        </w:rPr>
        <w:sectPr w:rsidR="0086686C">
          <w:pgSz w:w="15840" w:h="12240" w:orient="landscape"/>
          <w:pgMar w:top="1380" w:right="0" w:bottom="0" w:left="720" w:header="720" w:footer="720" w:gutter="0"/>
          <w:cols w:space="720"/>
        </w:sectPr>
      </w:pPr>
    </w:p>
    <w:p w:rsidR="0086686C" w:rsidRDefault="00F737EA">
      <w:pPr>
        <w:pStyle w:val="ListParagraph"/>
        <w:numPr>
          <w:ilvl w:val="0"/>
          <w:numId w:val="123"/>
        </w:numPr>
        <w:tabs>
          <w:tab w:val="left" w:pos="1440"/>
        </w:tabs>
        <w:spacing w:before="61"/>
        <w:ind w:left="1440" w:right="2400"/>
        <w:rPr>
          <w:b/>
          <w:sz w:val="36"/>
        </w:rPr>
      </w:pPr>
      <w:r>
        <w:rPr>
          <w:b/>
          <w:noProof/>
          <w:sz w:val="36"/>
        </w:rPr>
        <w:lastRenderedPageBreak/>
        <w:drawing>
          <wp:anchor distT="0" distB="0" distL="0" distR="0" simplePos="0" relativeHeight="484509184" behindDoc="1" locked="0" layoutInCell="1" allowOverlap="1">
            <wp:simplePos x="0" y="0"/>
            <wp:positionH relativeFrom="page">
              <wp:posOffset>0</wp:posOffset>
            </wp:positionH>
            <wp:positionV relativeFrom="page">
              <wp:posOffset>0</wp:posOffset>
            </wp:positionV>
            <wp:extent cx="10059670" cy="7773670"/>
            <wp:effectExtent l="0" t="0" r="0" b="0"/>
            <wp:wrapNone/>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3"/>
          <w:sz w:val="36"/>
        </w:rPr>
        <w:t xml:space="preserve"> </w:t>
      </w:r>
      <w:r>
        <w:rPr>
          <w:b/>
          <w:sz w:val="36"/>
        </w:rPr>
        <w:t>water</w:t>
      </w:r>
      <w:r>
        <w:rPr>
          <w:b/>
          <w:spacing w:val="-5"/>
          <w:sz w:val="36"/>
        </w:rPr>
        <w:t xml:space="preserve"> </w:t>
      </w:r>
      <w:r>
        <w:rPr>
          <w:b/>
          <w:sz w:val="36"/>
        </w:rPr>
        <w:t>lubricates</w:t>
      </w:r>
      <w:r>
        <w:rPr>
          <w:b/>
          <w:spacing w:val="-3"/>
          <w:sz w:val="36"/>
        </w:rPr>
        <w:t xml:space="preserve"> </w:t>
      </w:r>
      <w:r>
        <w:rPr>
          <w:b/>
          <w:sz w:val="36"/>
        </w:rPr>
        <w:t>the</w:t>
      </w:r>
      <w:r>
        <w:rPr>
          <w:b/>
          <w:spacing w:val="-4"/>
          <w:sz w:val="36"/>
        </w:rPr>
        <w:t xml:space="preserve"> </w:t>
      </w:r>
      <w:r>
        <w:rPr>
          <w:b/>
          <w:sz w:val="36"/>
        </w:rPr>
        <w:t>aggregates</w:t>
      </w:r>
      <w:r>
        <w:rPr>
          <w:b/>
          <w:spacing w:val="-4"/>
          <w:sz w:val="36"/>
        </w:rPr>
        <w:t xml:space="preserve"> </w:t>
      </w:r>
      <w:r>
        <w:rPr>
          <w:b/>
          <w:sz w:val="36"/>
        </w:rPr>
        <w:t>and</w:t>
      </w:r>
      <w:r>
        <w:rPr>
          <w:b/>
          <w:spacing w:val="-4"/>
          <w:sz w:val="36"/>
        </w:rPr>
        <w:t xml:space="preserve"> </w:t>
      </w:r>
      <w:r>
        <w:rPr>
          <w:b/>
          <w:sz w:val="36"/>
        </w:rPr>
        <w:t>it</w:t>
      </w:r>
      <w:r>
        <w:rPr>
          <w:b/>
          <w:spacing w:val="-4"/>
          <w:sz w:val="36"/>
        </w:rPr>
        <w:t xml:space="preserve"> </w:t>
      </w:r>
      <w:r>
        <w:rPr>
          <w:b/>
          <w:sz w:val="36"/>
        </w:rPr>
        <w:t>facilitates</w:t>
      </w:r>
      <w:r>
        <w:rPr>
          <w:b/>
          <w:spacing w:val="-4"/>
          <w:sz w:val="36"/>
        </w:rPr>
        <w:t xml:space="preserve"> </w:t>
      </w:r>
      <w:r>
        <w:rPr>
          <w:b/>
          <w:sz w:val="36"/>
        </w:rPr>
        <w:t>the</w:t>
      </w:r>
      <w:r>
        <w:rPr>
          <w:b/>
          <w:spacing w:val="-4"/>
          <w:sz w:val="36"/>
        </w:rPr>
        <w:t xml:space="preserve"> </w:t>
      </w:r>
      <w:r>
        <w:rPr>
          <w:b/>
          <w:sz w:val="36"/>
        </w:rPr>
        <w:t>passage</w:t>
      </w:r>
      <w:r>
        <w:rPr>
          <w:b/>
          <w:spacing w:val="-4"/>
          <w:sz w:val="36"/>
        </w:rPr>
        <w:t xml:space="preserve"> </w:t>
      </w:r>
      <w:r>
        <w:rPr>
          <w:b/>
          <w:sz w:val="36"/>
        </w:rPr>
        <w:t>of</w:t>
      </w:r>
      <w:r>
        <w:rPr>
          <w:b/>
          <w:spacing w:val="-5"/>
          <w:sz w:val="36"/>
        </w:rPr>
        <w:t xml:space="preserve"> </w:t>
      </w:r>
      <w:r>
        <w:rPr>
          <w:b/>
          <w:sz w:val="36"/>
        </w:rPr>
        <w:t xml:space="preserve">cement through voids of aggregates. This means that water makes the concrete </w:t>
      </w:r>
      <w:r>
        <w:rPr>
          <w:b/>
          <w:spacing w:val="-2"/>
          <w:sz w:val="36"/>
        </w:rPr>
        <w:t>workable.</w:t>
      </w:r>
    </w:p>
    <w:p w:rsidR="0086686C" w:rsidRDefault="00F737EA">
      <w:pPr>
        <w:pStyle w:val="ListParagraph"/>
        <w:numPr>
          <w:ilvl w:val="1"/>
          <w:numId w:val="123"/>
        </w:numPr>
        <w:tabs>
          <w:tab w:val="left" w:pos="1440"/>
        </w:tabs>
        <w:spacing w:before="200"/>
        <w:ind w:right="1608"/>
        <w:rPr>
          <w:b/>
          <w:sz w:val="36"/>
        </w:rPr>
      </w:pPr>
      <w:r>
        <w:rPr>
          <w:b/>
          <w:sz w:val="36"/>
        </w:rPr>
        <w:t>It</w:t>
      </w:r>
      <w:r>
        <w:rPr>
          <w:b/>
          <w:spacing w:val="-3"/>
          <w:sz w:val="36"/>
        </w:rPr>
        <w:t xml:space="preserve"> </w:t>
      </w:r>
      <w:r>
        <w:rPr>
          <w:b/>
          <w:sz w:val="36"/>
        </w:rPr>
        <w:t>is</w:t>
      </w:r>
      <w:r>
        <w:rPr>
          <w:b/>
          <w:spacing w:val="-3"/>
          <w:sz w:val="36"/>
        </w:rPr>
        <w:t xml:space="preserve"> </w:t>
      </w:r>
      <w:r>
        <w:rPr>
          <w:b/>
          <w:sz w:val="36"/>
        </w:rPr>
        <w:t>found</w:t>
      </w:r>
      <w:r>
        <w:rPr>
          <w:b/>
          <w:spacing w:val="-3"/>
          <w:sz w:val="36"/>
        </w:rPr>
        <w:t xml:space="preserve"> </w:t>
      </w:r>
      <w:r>
        <w:rPr>
          <w:b/>
          <w:sz w:val="36"/>
        </w:rPr>
        <w:t>theoreti</w:t>
      </w:r>
      <w:r>
        <w:rPr>
          <w:b/>
          <w:sz w:val="36"/>
        </w:rPr>
        <w:t>cally</w:t>
      </w:r>
      <w:r>
        <w:rPr>
          <w:b/>
          <w:spacing w:val="-3"/>
          <w:sz w:val="36"/>
        </w:rPr>
        <w:t xml:space="preserve"> </w:t>
      </w:r>
      <w:r>
        <w:rPr>
          <w:b/>
          <w:sz w:val="36"/>
        </w:rPr>
        <w:t>that</w:t>
      </w:r>
      <w:r>
        <w:rPr>
          <w:b/>
          <w:spacing w:val="-3"/>
          <w:sz w:val="36"/>
        </w:rPr>
        <w:t xml:space="preserve"> </w:t>
      </w:r>
      <w:r>
        <w:rPr>
          <w:b/>
          <w:sz w:val="36"/>
        </w:rPr>
        <w:t>water</w:t>
      </w:r>
      <w:r>
        <w:rPr>
          <w:b/>
          <w:spacing w:val="-4"/>
          <w:sz w:val="36"/>
        </w:rPr>
        <w:t xml:space="preserve"> </w:t>
      </w:r>
      <w:r>
        <w:rPr>
          <w:b/>
          <w:sz w:val="36"/>
        </w:rPr>
        <w:t>required</w:t>
      </w:r>
      <w:r>
        <w:rPr>
          <w:b/>
          <w:spacing w:val="-4"/>
          <w:sz w:val="36"/>
        </w:rPr>
        <w:t xml:space="preserve"> </w:t>
      </w:r>
      <w:r>
        <w:rPr>
          <w:b/>
          <w:sz w:val="36"/>
        </w:rPr>
        <w:t>for</w:t>
      </w:r>
      <w:r>
        <w:rPr>
          <w:b/>
          <w:spacing w:val="-4"/>
          <w:sz w:val="36"/>
        </w:rPr>
        <w:t xml:space="preserve"> </w:t>
      </w:r>
      <w:r>
        <w:rPr>
          <w:b/>
          <w:sz w:val="36"/>
        </w:rPr>
        <w:t>these</w:t>
      </w:r>
      <w:r>
        <w:rPr>
          <w:b/>
          <w:spacing w:val="-3"/>
          <w:sz w:val="36"/>
        </w:rPr>
        <w:t xml:space="preserve"> </w:t>
      </w:r>
      <w:r>
        <w:rPr>
          <w:b/>
          <w:sz w:val="36"/>
        </w:rPr>
        <w:t>two</w:t>
      </w:r>
      <w:r>
        <w:rPr>
          <w:b/>
          <w:spacing w:val="-4"/>
          <w:sz w:val="36"/>
        </w:rPr>
        <w:t xml:space="preserve"> </w:t>
      </w:r>
      <w:r>
        <w:rPr>
          <w:b/>
          <w:sz w:val="36"/>
        </w:rPr>
        <w:t>functions</w:t>
      </w:r>
      <w:r>
        <w:rPr>
          <w:b/>
          <w:spacing w:val="-3"/>
          <w:sz w:val="36"/>
        </w:rPr>
        <w:t xml:space="preserve"> </w:t>
      </w:r>
      <w:r>
        <w:rPr>
          <w:b/>
          <w:sz w:val="36"/>
        </w:rPr>
        <w:t>is</w:t>
      </w:r>
      <w:r>
        <w:rPr>
          <w:b/>
          <w:spacing w:val="-3"/>
          <w:sz w:val="36"/>
        </w:rPr>
        <w:t xml:space="preserve"> </w:t>
      </w:r>
      <w:r>
        <w:rPr>
          <w:b/>
          <w:sz w:val="36"/>
        </w:rPr>
        <w:t>about</w:t>
      </w:r>
      <w:r>
        <w:rPr>
          <w:b/>
          <w:spacing w:val="-3"/>
          <w:sz w:val="36"/>
        </w:rPr>
        <w:t xml:space="preserve"> </w:t>
      </w:r>
      <w:r>
        <w:rPr>
          <w:b/>
          <w:sz w:val="36"/>
        </w:rPr>
        <w:t xml:space="preserve">0.50 to 0.60 times the weight of cement. This ratio of the amount of water to the amount of cement by weight is termed as the </w:t>
      </w:r>
      <w:r>
        <w:rPr>
          <w:b/>
          <w:i/>
          <w:sz w:val="36"/>
        </w:rPr>
        <w:t xml:space="preserve">water-cement ratio </w:t>
      </w:r>
      <w:r>
        <w:rPr>
          <w:b/>
          <w:sz w:val="36"/>
        </w:rPr>
        <w:t>and the strength and quality of concrete primarily depend upon this ratio.</w:t>
      </w:r>
    </w:p>
    <w:p w:rsidR="0086686C" w:rsidRDefault="00F737EA">
      <w:pPr>
        <w:pStyle w:val="ListParagraph"/>
        <w:numPr>
          <w:ilvl w:val="1"/>
          <w:numId w:val="123"/>
        </w:numPr>
        <w:tabs>
          <w:tab w:val="left" w:pos="1439"/>
        </w:tabs>
        <w:spacing w:line="458" w:lineRule="exact"/>
        <w:ind w:left="1439" w:hanging="359"/>
        <w:rPr>
          <w:b/>
          <w:sz w:val="36"/>
        </w:rPr>
      </w:pPr>
      <w:r>
        <w:rPr>
          <w:b/>
          <w:sz w:val="36"/>
        </w:rPr>
        <w:t>The</w:t>
      </w:r>
      <w:r>
        <w:rPr>
          <w:b/>
          <w:spacing w:val="-3"/>
          <w:sz w:val="36"/>
        </w:rPr>
        <w:t xml:space="preserve"> </w:t>
      </w:r>
      <w:r>
        <w:rPr>
          <w:b/>
          <w:sz w:val="36"/>
        </w:rPr>
        <w:t>quantity</w:t>
      </w:r>
      <w:r>
        <w:rPr>
          <w:b/>
          <w:spacing w:val="-3"/>
          <w:sz w:val="36"/>
        </w:rPr>
        <w:t xml:space="preserve"> </w:t>
      </w:r>
      <w:r>
        <w:rPr>
          <w:b/>
          <w:sz w:val="36"/>
        </w:rPr>
        <w:t>of</w:t>
      </w:r>
      <w:r>
        <w:rPr>
          <w:b/>
          <w:spacing w:val="-3"/>
          <w:sz w:val="36"/>
        </w:rPr>
        <w:t xml:space="preserve"> </w:t>
      </w:r>
      <w:r>
        <w:rPr>
          <w:b/>
          <w:sz w:val="36"/>
        </w:rPr>
        <w:t>water</w:t>
      </w:r>
      <w:r>
        <w:rPr>
          <w:b/>
          <w:spacing w:val="-2"/>
          <w:sz w:val="36"/>
        </w:rPr>
        <w:t xml:space="preserve"> </w:t>
      </w:r>
      <w:r>
        <w:rPr>
          <w:b/>
          <w:sz w:val="36"/>
        </w:rPr>
        <w:t>is</w:t>
      </w:r>
      <w:r>
        <w:rPr>
          <w:b/>
          <w:spacing w:val="-2"/>
          <w:sz w:val="36"/>
        </w:rPr>
        <w:t xml:space="preserve"> </w:t>
      </w:r>
      <w:r>
        <w:rPr>
          <w:b/>
          <w:sz w:val="36"/>
        </w:rPr>
        <w:t>usually</w:t>
      </w:r>
      <w:r>
        <w:rPr>
          <w:b/>
          <w:spacing w:val="-4"/>
          <w:sz w:val="36"/>
        </w:rPr>
        <w:t xml:space="preserve"> </w:t>
      </w:r>
      <w:r>
        <w:rPr>
          <w:b/>
          <w:sz w:val="36"/>
        </w:rPr>
        <w:t>expressed</w:t>
      </w:r>
      <w:r>
        <w:rPr>
          <w:b/>
          <w:spacing w:val="-1"/>
          <w:sz w:val="36"/>
        </w:rPr>
        <w:t xml:space="preserve"> </w:t>
      </w:r>
      <w:r>
        <w:rPr>
          <w:b/>
          <w:sz w:val="36"/>
        </w:rPr>
        <w:t>in</w:t>
      </w:r>
      <w:r>
        <w:rPr>
          <w:b/>
          <w:spacing w:val="-1"/>
          <w:sz w:val="36"/>
        </w:rPr>
        <w:t xml:space="preserve"> </w:t>
      </w:r>
      <w:proofErr w:type="spellStart"/>
      <w:r>
        <w:rPr>
          <w:b/>
          <w:sz w:val="36"/>
        </w:rPr>
        <w:t>litres</w:t>
      </w:r>
      <w:proofErr w:type="spellEnd"/>
      <w:r>
        <w:rPr>
          <w:b/>
          <w:spacing w:val="5"/>
          <w:sz w:val="36"/>
        </w:rPr>
        <w:t xml:space="preserve"> </w:t>
      </w:r>
      <w:r>
        <w:rPr>
          <w:b/>
          <w:sz w:val="36"/>
        </w:rPr>
        <w:t>per</w:t>
      </w:r>
      <w:r>
        <w:rPr>
          <w:b/>
          <w:spacing w:val="-3"/>
          <w:sz w:val="36"/>
        </w:rPr>
        <w:t xml:space="preserve"> </w:t>
      </w:r>
      <w:r>
        <w:rPr>
          <w:b/>
          <w:sz w:val="36"/>
        </w:rPr>
        <w:t>bag</w:t>
      </w:r>
      <w:r>
        <w:rPr>
          <w:b/>
          <w:spacing w:val="-2"/>
          <w:sz w:val="36"/>
        </w:rPr>
        <w:t xml:space="preserve"> </w:t>
      </w:r>
      <w:r>
        <w:rPr>
          <w:b/>
          <w:sz w:val="36"/>
        </w:rPr>
        <w:t>of</w:t>
      </w:r>
      <w:r>
        <w:rPr>
          <w:b/>
          <w:spacing w:val="-1"/>
          <w:sz w:val="36"/>
        </w:rPr>
        <w:t xml:space="preserve"> </w:t>
      </w:r>
      <w:r>
        <w:rPr>
          <w:b/>
          <w:spacing w:val="-2"/>
          <w:sz w:val="36"/>
        </w:rPr>
        <w:t>cement.</w:t>
      </w:r>
    </w:p>
    <w:p w:rsidR="0086686C" w:rsidRDefault="00F737EA">
      <w:pPr>
        <w:pStyle w:val="ListParagraph"/>
        <w:numPr>
          <w:ilvl w:val="1"/>
          <w:numId w:val="123"/>
        </w:numPr>
        <w:tabs>
          <w:tab w:val="left" w:pos="1440"/>
        </w:tabs>
        <w:ind w:right="1686"/>
        <w:rPr>
          <w:b/>
          <w:sz w:val="36"/>
        </w:rPr>
      </w:pPr>
      <w:r>
        <w:rPr>
          <w:b/>
          <w:sz w:val="36"/>
        </w:rPr>
        <w:t>For</w:t>
      </w:r>
      <w:r>
        <w:rPr>
          <w:b/>
          <w:spacing w:val="-3"/>
          <w:sz w:val="36"/>
        </w:rPr>
        <w:t xml:space="preserve"> </w:t>
      </w:r>
      <w:r>
        <w:rPr>
          <w:b/>
          <w:sz w:val="36"/>
        </w:rPr>
        <w:t>instance,</w:t>
      </w:r>
      <w:r>
        <w:rPr>
          <w:b/>
          <w:spacing w:val="-2"/>
          <w:sz w:val="36"/>
        </w:rPr>
        <w:t xml:space="preserve"> </w:t>
      </w:r>
      <w:r>
        <w:rPr>
          <w:b/>
          <w:sz w:val="36"/>
        </w:rPr>
        <w:t>if</w:t>
      </w:r>
      <w:r>
        <w:rPr>
          <w:b/>
          <w:spacing w:val="-3"/>
          <w:sz w:val="36"/>
        </w:rPr>
        <w:t xml:space="preserve"> </w:t>
      </w:r>
      <w:r>
        <w:rPr>
          <w:b/>
          <w:sz w:val="36"/>
        </w:rPr>
        <w:t>water</w:t>
      </w:r>
      <w:r>
        <w:rPr>
          <w:b/>
          <w:spacing w:val="-3"/>
          <w:sz w:val="36"/>
        </w:rPr>
        <w:t xml:space="preserve"> </w:t>
      </w:r>
      <w:r>
        <w:rPr>
          <w:b/>
          <w:sz w:val="36"/>
        </w:rPr>
        <w:t>required</w:t>
      </w:r>
      <w:r>
        <w:rPr>
          <w:b/>
          <w:spacing w:val="-3"/>
          <w:sz w:val="36"/>
        </w:rPr>
        <w:t xml:space="preserve"> </w:t>
      </w:r>
      <w:r>
        <w:rPr>
          <w:b/>
          <w:sz w:val="36"/>
        </w:rPr>
        <w:t>for</w:t>
      </w:r>
      <w:r>
        <w:rPr>
          <w:b/>
          <w:spacing w:val="-3"/>
          <w:sz w:val="36"/>
        </w:rPr>
        <w:t xml:space="preserve"> </w:t>
      </w:r>
      <w:r>
        <w:rPr>
          <w:b/>
          <w:sz w:val="36"/>
        </w:rPr>
        <w:t>1</w:t>
      </w:r>
      <w:r>
        <w:rPr>
          <w:b/>
          <w:spacing w:val="-2"/>
          <w:sz w:val="36"/>
        </w:rPr>
        <w:t xml:space="preserve"> </w:t>
      </w:r>
      <w:r>
        <w:rPr>
          <w:b/>
          <w:sz w:val="36"/>
        </w:rPr>
        <w:t>bag</w:t>
      </w:r>
      <w:r>
        <w:rPr>
          <w:b/>
          <w:spacing w:val="-3"/>
          <w:sz w:val="36"/>
        </w:rPr>
        <w:t xml:space="preserve"> </w:t>
      </w:r>
      <w:r>
        <w:rPr>
          <w:b/>
          <w:sz w:val="36"/>
        </w:rPr>
        <w:t>of</w:t>
      </w:r>
      <w:r>
        <w:rPr>
          <w:b/>
          <w:spacing w:val="-3"/>
          <w:sz w:val="36"/>
        </w:rPr>
        <w:t xml:space="preserve"> </w:t>
      </w:r>
      <w:r>
        <w:rPr>
          <w:b/>
          <w:sz w:val="36"/>
        </w:rPr>
        <w:t>cement</w:t>
      </w:r>
      <w:r>
        <w:rPr>
          <w:b/>
          <w:spacing w:val="-2"/>
          <w:sz w:val="36"/>
        </w:rPr>
        <w:t xml:space="preserve"> </w:t>
      </w:r>
      <w:r>
        <w:rPr>
          <w:b/>
          <w:sz w:val="36"/>
        </w:rPr>
        <w:t>is</w:t>
      </w:r>
      <w:r>
        <w:rPr>
          <w:b/>
          <w:spacing w:val="-2"/>
          <w:sz w:val="36"/>
        </w:rPr>
        <w:t xml:space="preserve"> </w:t>
      </w:r>
      <w:r>
        <w:rPr>
          <w:b/>
          <w:sz w:val="36"/>
        </w:rPr>
        <w:t>30</w:t>
      </w:r>
      <w:r>
        <w:rPr>
          <w:b/>
          <w:spacing w:val="-4"/>
          <w:sz w:val="36"/>
        </w:rPr>
        <w:t xml:space="preserve"> </w:t>
      </w:r>
      <w:proofErr w:type="spellStart"/>
      <w:r>
        <w:rPr>
          <w:b/>
          <w:sz w:val="36"/>
        </w:rPr>
        <w:t>litres</w:t>
      </w:r>
      <w:proofErr w:type="spellEnd"/>
      <w:r>
        <w:rPr>
          <w:b/>
          <w:sz w:val="36"/>
        </w:rPr>
        <w:t>,</w:t>
      </w:r>
      <w:r>
        <w:rPr>
          <w:b/>
          <w:spacing w:val="-4"/>
          <w:sz w:val="36"/>
        </w:rPr>
        <w:t xml:space="preserve"> </w:t>
      </w:r>
      <w:r>
        <w:rPr>
          <w:b/>
          <w:sz w:val="36"/>
        </w:rPr>
        <w:t>the</w:t>
      </w:r>
      <w:r>
        <w:rPr>
          <w:b/>
          <w:spacing w:val="-2"/>
          <w:sz w:val="36"/>
        </w:rPr>
        <w:t xml:space="preserve"> </w:t>
      </w:r>
      <w:r>
        <w:rPr>
          <w:b/>
          <w:sz w:val="36"/>
        </w:rPr>
        <w:t>water-cement ratio is equal to 30/50 = 0.60.</w:t>
      </w:r>
    </w:p>
    <w:p w:rsidR="0086686C" w:rsidRDefault="00F737EA">
      <w:pPr>
        <w:spacing w:before="202"/>
        <w:ind w:left="720" w:right="1511"/>
        <w:rPr>
          <w:b/>
          <w:i/>
          <w:sz w:val="36"/>
        </w:rPr>
      </w:pPr>
      <w:r>
        <w:rPr>
          <w:b/>
          <w:i/>
          <w:sz w:val="36"/>
        </w:rPr>
        <w:t>The</w:t>
      </w:r>
      <w:r>
        <w:rPr>
          <w:b/>
          <w:i/>
          <w:spacing w:val="-4"/>
          <w:sz w:val="36"/>
        </w:rPr>
        <w:t xml:space="preserve"> </w:t>
      </w:r>
      <w:r>
        <w:rPr>
          <w:b/>
          <w:i/>
          <w:sz w:val="36"/>
        </w:rPr>
        <w:t>important</w:t>
      </w:r>
      <w:r>
        <w:rPr>
          <w:b/>
          <w:i/>
          <w:spacing w:val="-3"/>
          <w:sz w:val="36"/>
        </w:rPr>
        <w:t xml:space="preserve"> </w:t>
      </w:r>
      <w:r>
        <w:rPr>
          <w:b/>
          <w:i/>
          <w:sz w:val="36"/>
        </w:rPr>
        <w:t>points</w:t>
      </w:r>
      <w:r>
        <w:rPr>
          <w:b/>
          <w:i/>
          <w:spacing w:val="-4"/>
          <w:sz w:val="36"/>
        </w:rPr>
        <w:t xml:space="preserve"> </w:t>
      </w:r>
      <w:r>
        <w:rPr>
          <w:b/>
          <w:i/>
          <w:sz w:val="36"/>
        </w:rPr>
        <w:t>to</w:t>
      </w:r>
      <w:r>
        <w:rPr>
          <w:b/>
          <w:i/>
          <w:spacing w:val="-4"/>
          <w:sz w:val="36"/>
        </w:rPr>
        <w:t xml:space="preserve"> </w:t>
      </w:r>
      <w:r>
        <w:rPr>
          <w:b/>
          <w:i/>
          <w:sz w:val="36"/>
        </w:rPr>
        <w:t>be</w:t>
      </w:r>
      <w:r>
        <w:rPr>
          <w:b/>
          <w:i/>
          <w:spacing w:val="-4"/>
          <w:sz w:val="36"/>
        </w:rPr>
        <w:t xml:space="preserve"> </w:t>
      </w:r>
      <w:r>
        <w:rPr>
          <w:b/>
          <w:i/>
          <w:sz w:val="36"/>
        </w:rPr>
        <w:t>observed</w:t>
      </w:r>
      <w:r>
        <w:rPr>
          <w:b/>
          <w:i/>
          <w:spacing w:val="-3"/>
          <w:sz w:val="36"/>
        </w:rPr>
        <w:t xml:space="preserve"> </w:t>
      </w:r>
      <w:r>
        <w:rPr>
          <w:b/>
          <w:i/>
          <w:sz w:val="36"/>
        </w:rPr>
        <w:t>in</w:t>
      </w:r>
      <w:r>
        <w:rPr>
          <w:b/>
          <w:i/>
          <w:spacing w:val="-4"/>
          <w:sz w:val="36"/>
        </w:rPr>
        <w:t xml:space="preserve"> </w:t>
      </w:r>
      <w:r>
        <w:rPr>
          <w:b/>
          <w:i/>
          <w:sz w:val="36"/>
        </w:rPr>
        <w:t>connection</w:t>
      </w:r>
      <w:r>
        <w:rPr>
          <w:b/>
          <w:i/>
          <w:spacing w:val="-4"/>
          <w:sz w:val="36"/>
        </w:rPr>
        <w:t xml:space="preserve"> </w:t>
      </w:r>
      <w:r>
        <w:rPr>
          <w:b/>
          <w:i/>
          <w:sz w:val="36"/>
        </w:rPr>
        <w:t>with</w:t>
      </w:r>
      <w:r>
        <w:rPr>
          <w:b/>
          <w:i/>
          <w:spacing w:val="-4"/>
          <w:sz w:val="36"/>
        </w:rPr>
        <w:t xml:space="preserve"> </w:t>
      </w:r>
      <w:r>
        <w:rPr>
          <w:b/>
          <w:i/>
          <w:sz w:val="36"/>
        </w:rPr>
        <w:t>the</w:t>
      </w:r>
      <w:r>
        <w:rPr>
          <w:b/>
          <w:i/>
          <w:spacing w:val="-3"/>
          <w:sz w:val="36"/>
        </w:rPr>
        <w:t xml:space="preserve"> </w:t>
      </w:r>
      <w:r>
        <w:rPr>
          <w:b/>
          <w:i/>
          <w:sz w:val="36"/>
        </w:rPr>
        <w:t>water-cement</w:t>
      </w:r>
      <w:r>
        <w:rPr>
          <w:b/>
          <w:i/>
          <w:spacing w:val="-3"/>
          <w:sz w:val="36"/>
        </w:rPr>
        <w:t xml:space="preserve"> </w:t>
      </w:r>
      <w:r>
        <w:rPr>
          <w:b/>
          <w:i/>
          <w:sz w:val="36"/>
        </w:rPr>
        <w:t>ratio</w:t>
      </w:r>
      <w:r>
        <w:rPr>
          <w:b/>
          <w:i/>
          <w:spacing w:val="-6"/>
          <w:sz w:val="36"/>
        </w:rPr>
        <w:t xml:space="preserve"> </w:t>
      </w:r>
      <w:r>
        <w:rPr>
          <w:b/>
          <w:i/>
          <w:sz w:val="36"/>
        </w:rPr>
        <w:t>are</w:t>
      </w:r>
      <w:r>
        <w:rPr>
          <w:b/>
          <w:i/>
          <w:spacing w:val="-3"/>
          <w:sz w:val="36"/>
        </w:rPr>
        <w:t xml:space="preserve"> </w:t>
      </w:r>
      <w:r>
        <w:rPr>
          <w:b/>
          <w:i/>
          <w:sz w:val="36"/>
        </w:rPr>
        <w:t xml:space="preserve">as </w:t>
      </w:r>
      <w:r>
        <w:rPr>
          <w:b/>
          <w:i/>
          <w:spacing w:val="-2"/>
          <w:sz w:val="36"/>
        </w:rPr>
        <w:t>follows:</w:t>
      </w:r>
    </w:p>
    <w:p w:rsidR="0086686C" w:rsidRDefault="00F737EA">
      <w:pPr>
        <w:pStyle w:val="ListParagraph"/>
        <w:numPr>
          <w:ilvl w:val="0"/>
          <w:numId w:val="122"/>
        </w:numPr>
        <w:tabs>
          <w:tab w:val="left" w:pos="1440"/>
        </w:tabs>
        <w:spacing w:before="198"/>
        <w:ind w:hanging="720"/>
        <w:jc w:val="left"/>
        <w:rPr>
          <w:b/>
          <w:sz w:val="36"/>
        </w:rPr>
      </w:pPr>
      <w:r>
        <w:rPr>
          <w:b/>
          <w:sz w:val="36"/>
        </w:rPr>
        <w:t>The</w:t>
      </w:r>
      <w:r>
        <w:rPr>
          <w:b/>
          <w:spacing w:val="-3"/>
          <w:sz w:val="36"/>
        </w:rPr>
        <w:t xml:space="preserve"> </w:t>
      </w:r>
      <w:r>
        <w:rPr>
          <w:b/>
          <w:sz w:val="36"/>
        </w:rPr>
        <w:t>strength</w:t>
      </w:r>
      <w:r>
        <w:rPr>
          <w:b/>
          <w:spacing w:val="-3"/>
          <w:sz w:val="36"/>
        </w:rPr>
        <w:t xml:space="preserve"> </w:t>
      </w:r>
      <w:r>
        <w:rPr>
          <w:b/>
          <w:sz w:val="36"/>
        </w:rPr>
        <w:t>of</w:t>
      </w:r>
      <w:r>
        <w:rPr>
          <w:b/>
          <w:spacing w:val="-4"/>
          <w:sz w:val="36"/>
        </w:rPr>
        <w:t xml:space="preserve"> </w:t>
      </w:r>
      <w:r>
        <w:rPr>
          <w:b/>
          <w:sz w:val="36"/>
        </w:rPr>
        <w:t>concrete</w:t>
      </w:r>
      <w:r>
        <w:rPr>
          <w:b/>
          <w:spacing w:val="-2"/>
          <w:sz w:val="36"/>
        </w:rPr>
        <w:t xml:space="preserve"> </w:t>
      </w:r>
      <w:r>
        <w:rPr>
          <w:b/>
          <w:sz w:val="36"/>
        </w:rPr>
        <w:t>is</w:t>
      </w:r>
      <w:r>
        <w:rPr>
          <w:b/>
          <w:spacing w:val="-5"/>
          <w:sz w:val="36"/>
        </w:rPr>
        <w:t xml:space="preserve"> </w:t>
      </w:r>
      <w:r>
        <w:rPr>
          <w:b/>
          <w:sz w:val="36"/>
        </w:rPr>
        <w:t>inversely</w:t>
      </w:r>
      <w:r>
        <w:rPr>
          <w:b/>
          <w:spacing w:val="-3"/>
          <w:sz w:val="36"/>
        </w:rPr>
        <w:t xml:space="preserve"> </w:t>
      </w:r>
      <w:r>
        <w:rPr>
          <w:b/>
          <w:sz w:val="36"/>
        </w:rPr>
        <w:t>proportional</w:t>
      </w:r>
      <w:r>
        <w:rPr>
          <w:b/>
          <w:spacing w:val="-2"/>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water-cement</w:t>
      </w:r>
      <w:r>
        <w:rPr>
          <w:b/>
          <w:spacing w:val="-2"/>
          <w:sz w:val="36"/>
        </w:rPr>
        <w:t xml:space="preserve"> ratio.</w:t>
      </w:r>
    </w:p>
    <w:p w:rsidR="0086686C" w:rsidRDefault="00F737EA">
      <w:pPr>
        <w:pStyle w:val="ListParagraph"/>
        <w:numPr>
          <w:ilvl w:val="0"/>
          <w:numId w:val="122"/>
        </w:numPr>
        <w:tabs>
          <w:tab w:val="left" w:pos="1440"/>
        </w:tabs>
        <w:spacing w:before="202"/>
        <w:ind w:right="1875"/>
        <w:jc w:val="left"/>
        <w:rPr>
          <w:b/>
          <w:sz w:val="36"/>
        </w:rPr>
      </w:pPr>
      <w:r>
        <w:rPr>
          <w:b/>
          <w:sz w:val="36"/>
        </w:rPr>
        <w:t>The</w:t>
      </w:r>
      <w:r>
        <w:rPr>
          <w:b/>
          <w:spacing w:val="-3"/>
          <w:sz w:val="36"/>
        </w:rPr>
        <w:t xml:space="preserve"> </w:t>
      </w:r>
      <w:r>
        <w:rPr>
          <w:b/>
          <w:sz w:val="36"/>
        </w:rPr>
        <w:t>water-cement</w:t>
      </w:r>
      <w:r>
        <w:rPr>
          <w:b/>
          <w:spacing w:val="-4"/>
          <w:sz w:val="36"/>
        </w:rPr>
        <w:t xml:space="preserve"> </w:t>
      </w:r>
      <w:r>
        <w:rPr>
          <w:b/>
          <w:sz w:val="36"/>
        </w:rPr>
        <w:t>ratio</w:t>
      </w:r>
      <w:r>
        <w:rPr>
          <w:b/>
          <w:spacing w:val="-4"/>
          <w:sz w:val="36"/>
        </w:rPr>
        <w:t xml:space="preserve"> </w:t>
      </w:r>
      <w:r>
        <w:rPr>
          <w:b/>
          <w:sz w:val="36"/>
        </w:rPr>
        <w:t>for</w:t>
      </w:r>
      <w:r>
        <w:rPr>
          <w:b/>
          <w:spacing w:val="-5"/>
          <w:sz w:val="36"/>
        </w:rPr>
        <w:t xml:space="preserve"> </w:t>
      </w:r>
      <w:r>
        <w:rPr>
          <w:b/>
          <w:sz w:val="36"/>
        </w:rPr>
        <w:t>structures</w:t>
      </w:r>
      <w:r>
        <w:rPr>
          <w:b/>
          <w:spacing w:val="-4"/>
          <w:sz w:val="36"/>
        </w:rPr>
        <w:t xml:space="preserve"> </w:t>
      </w:r>
      <w:r>
        <w:rPr>
          <w:b/>
          <w:sz w:val="36"/>
        </w:rPr>
        <w:t>which</w:t>
      </w:r>
      <w:r>
        <w:rPr>
          <w:b/>
          <w:spacing w:val="-4"/>
          <w:sz w:val="36"/>
        </w:rPr>
        <w:t xml:space="preserve"> </w:t>
      </w:r>
      <w:r>
        <w:rPr>
          <w:b/>
          <w:sz w:val="36"/>
        </w:rPr>
        <w:t>are</w:t>
      </w:r>
      <w:r>
        <w:rPr>
          <w:b/>
          <w:spacing w:val="-6"/>
          <w:sz w:val="36"/>
        </w:rPr>
        <w:t xml:space="preserve"> </w:t>
      </w:r>
      <w:r>
        <w:rPr>
          <w:b/>
          <w:sz w:val="36"/>
        </w:rPr>
        <w:t>exposed</w:t>
      </w:r>
      <w:r>
        <w:rPr>
          <w:b/>
          <w:spacing w:val="-4"/>
          <w:sz w:val="36"/>
        </w:rPr>
        <w:t xml:space="preserve"> </w:t>
      </w:r>
      <w:r>
        <w:rPr>
          <w:b/>
          <w:sz w:val="36"/>
        </w:rPr>
        <w:t>to</w:t>
      </w:r>
      <w:r>
        <w:rPr>
          <w:b/>
          <w:spacing w:val="-4"/>
          <w:sz w:val="36"/>
        </w:rPr>
        <w:t xml:space="preserve"> </w:t>
      </w:r>
      <w:r>
        <w:rPr>
          <w:b/>
          <w:sz w:val="36"/>
        </w:rPr>
        <w:t>weather</w:t>
      </w:r>
      <w:r>
        <w:rPr>
          <w:b/>
          <w:spacing w:val="-5"/>
          <w:sz w:val="36"/>
        </w:rPr>
        <w:t xml:space="preserve"> </w:t>
      </w:r>
      <w:r>
        <w:rPr>
          <w:b/>
          <w:sz w:val="36"/>
        </w:rPr>
        <w:t>should</w:t>
      </w:r>
      <w:r>
        <w:rPr>
          <w:b/>
          <w:spacing w:val="-4"/>
          <w:sz w:val="36"/>
        </w:rPr>
        <w:t xml:space="preserve"> </w:t>
      </w:r>
      <w:r>
        <w:rPr>
          <w:b/>
          <w:sz w:val="36"/>
        </w:rPr>
        <w:t>be carefully decided.</w:t>
      </w:r>
    </w:p>
    <w:p w:rsidR="0086686C" w:rsidRDefault="00F737EA">
      <w:pPr>
        <w:pStyle w:val="ListParagraph"/>
        <w:numPr>
          <w:ilvl w:val="0"/>
          <w:numId w:val="122"/>
        </w:numPr>
        <w:tabs>
          <w:tab w:val="left" w:pos="1438"/>
          <w:tab w:val="left" w:pos="1440"/>
        </w:tabs>
        <w:spacing w:before="199"/>
        <w:ind w:right="2118" w:hanging="639"/>
        <w:jc w:val="left"/>
        <w:rPr>
          <w:b/>
          <w:sz w:val="36"/>
        </w:rPr>
      </w:pPr>
      <w:r>
        <w:rPr>
          <w:b/>
          <w:sz w:val="36"/>
        </w:rPr>
        <w:t>Some rules-of-thumb are developed for deciding the quantity of water in concrete.</w:t>
      </w:r>
      <w:r>
        <w:rPr>
          <w:b/>
          <w:spacing w:val="-5"/>
          <w:sz w:val="36"/>
        </w:rPr>
        <w:t xml:space="preserve"> </w:t>
      </w:r>
      <w:r>
        <w:rPr>
          <w:b/>
          <w:sz w:val="36"/>
        </w:rPr>
        <w:t>The</w:t>
      </w:r>
      <w:r>
        <w:rPr>
          <w:b/>
          <w:spacing w:val="-4"/>
          <w:sz w:val="36"/>
        </w:rPr>
        <w:t xml:space="preserve"> </w:t>
      </w:r>
      <w:r>
        <w:rPr>
          <w:b/>
          <w:sz w:val="36"/>
        </w:rPr>
        <w:t>two</w:t>
      </w:r>
      <w:r>
        <w:rPr>
          <w:b/>
          <w:spacing w:val="-3"/>
          <w:sz w:val="36"/>
        </w:rPr>
        <w:t xml:space="preserve"> </w:t>
      </w:r>
      <w:r>
        <w:rPr>
          <w:b/>
          <w:sz w:val="36"/>
        </w:rPr>
        <w:t>such</w:t>
      </w:r>
      <w:r>
        <w:rPr>
          <w:b/>
          <w:spacing w:val="-4"/>
          <w:sz w:val="36"/>
        </w:rPr>
        <w:t xml:space="preserve"> </w:t>
      </w:r>
      <w:r>
        <w:rPr>
          <w:b/>
          <w:sz w:val="36"/>
        </w:rPr>
        <w:t>rules</w:t>
      </w:r>
      <w:r>
        <w:rPr>
          <w:b/>
          <w:spacing w:val="-4"/>
          <w:sz w:val="36"/>
        </w:rPr>
        <w:t xml:space="preserve"> </w:t>
      </w:r>
      <w:r>
        <w:rPr>
          <w:b/>
          <w:sz w:val="36"/>
        </w:rPr>
        <w:t>are</w:t>
      </w:r>
      <w:r>
        <w:rPr>
          <w:b/>
          <w:spacing w:val="-4"/>
          <w:sz w:val="36"/>
        </w:rPr>
        <w:t xml:space="preserve"> </w:t>
      </w:r>
      <w:r>
        <w:rPr>
          <w:b/>
          <w:sz w:val="36"/>
        </w:rPr>
        <w:t>mentioned</w:t>
      </w:r>
      <w:r>
        <w:rPr>
          <w:b/>
          <w:spacing w:val="-4"/>
          <w:sz w:val="36"/>
        </w:rPr>
        <w:t xml:space="preserve"> </w:t>
      </w:r>
      <w:r>
        <w:rPr>
          <w:b/>
          <w:sz w:val="36"/>
        </w:rPr>
        <w:t>below.</w:t>
      </w:r>
      <w:r>
        <w:rPr>
          <w:b/>
          <w:spacing w:val="-5"/>
          <w:sz w:val="36"/>
        </w:rPr>
        <w:t xml:space="preserve"> </w:t>
      </w:r>
      <w:r>
        <w:rPr>
          <w:b/>
          <w:sz w:val="36"/>
        </w:rPr>
        <w:t>The</w:t>
      </w:r>
      <w:r>
        <w:rPr>
          <w:b/>
          <w:spacing w:val="-3"/>
          <w:sz w:val="36"/>
        </w:rPr>
        <w:t xml:space="preserve"> </w:t>
      </w:r>
      <w:r>
        <w:rPr>
          <w:b/>
          <w:sz w:val="36"/>
        </w:rPr>
        <w:t>rules</w:t>
      </w:r>
      <w:r>
        <w:rPr>
          <w:b/>
          <w:spacing w:val="-4"/>
          <w:sz w:val="36"/>
        </w:rPr>
        <w:t xml:space="preserve"> </w:t>
      </w:r>
      <w:r>
        <w:rPr>
          <w:b/>
          <w:sz w:val="36"/>
        </w:rPr>
        <w:t>are</w:t>
      </w:r>
      <w:r>
        <w:rPr>
          <w:b/>
          <w:spacing w:val="-4"/>
          <w:sz w:val="36"/>
        </w:rPr>
        <w:t xml:space="preserve"> </w:t>
      </w:r>
      <w:r>
        <w:rPr>
          <w:b/>
          <w:sz w:val="36"/>
        </w:rPr>
        <w:t>for</w:t>
      </w:r>
      <w:r>
        <w:rPr>
          <w:b/>
          <w:spacing w:val="-6"/>
          <w:sz w:val="36"/>
        </w:rPr>
        <w:t xml:space="preserve"> </w:t>
      </w:r>
      <w:r>
        <w:rPr>
          <w:b/>
          <w:sz w:val="36"/>
        </w:rPr>
        <w:t>ordinary concrete</w:t>
      </w:r>
      <w:r>
        <w:rPr>
          <w:b/>
          <w:spacing w:val="40"/>
          <w:sz w:val="36"/>
        </w:rPr>
        <w:t xml:space="preserve"> </w:t>
      </w:r>
      <w:r>
        <w:rPr>
          <w:b/>
          <w:sz w:val="36"/>
        </w:rPr>
        <w:t>and they assume that the materials are non-absorbent and dry.</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21"/>
        </w:numPr>
        <w:tabs>
          <w:tab w:val="left" w:pos="1203"/>
        </w:tabs>
        <w:spacing w:before="61"/>
        <w:ind w:hanging="483"/>
        <w:rPr>
          <w:b/>
          <w:sz w:val="36"/>
        </w:rPr>
      </w:pPr>
      <w:r>
        <w:rPr>
          <w:b/>
          <w:noProof/>
          <w:sz w:val="36"/>
        </w:rPr>
        <w:lastRenderedPageBreak/>
        <w:drawing>
          <wp:anchor distT="0" distB="0" distL="0" distR="0" simplePos="0" relativeHeight="484509696" behindDoc="1" locked="0" layoutInCell="1" allowOverlap="1">
            <wp:simplePos x="0" y="0"/>
            <wp:positionH relativeFrom="page">
              <wp:posOffset>0</wp:posOffset>
            </wp:positionH>
            <wp:positionV relativeFrom="page">
              <wp:posOffset>0</wp:posOffset>
            </wp:positionV>
            <wp:extent cx="10059670" cy="7773670"/>
            <wp:effectExtent l="0" t="0" r="0" b="0"/>
            <wp:wrapNone/>
            <wp:docPr id="167" name="Image 1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7" name="Image 167"/>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Weight</w:t>
      </w:r>
      <w:r>
        <w:rPr>
          <w:b/>
          <w:spacing w:val="-4"/>
          <w:sz w:val="36"/>
        </w:rPr>
        <w:t xml:space="preserve"> </w:t>
      </w:r>
      <w:r>
        <w:rPr>
          <w:b/>
          <w:sz w:val="36"/>
        </w:rPr>
        <w:t>of</w:t>
      </w:r>
      <w:r>
        <w:rPr>
          <w:b/>
          <w:spacing w:val="-4"/>
          <w:sz w:val="36"/>
        </w:rPr>
        <w:t xml:space="preserve"> </w:t>
      </w:r>
      <w:r>
        <w:rPr>
          <w:b/>
          <w:sz w:val="36"/>
        </w:rPr>
        <w:t>water</w:t>
      </w:r>
      <w:r>
        <w:rPr>
          <w:b/>
          <w:spacing w:val="-4"/>
          <w:sz w:val="36"/>
        </w:rPr>
        <w:t xml:space="preserve"> </w:t>
      </w:r>
      <w:r>
        <w:rPr>
          <w:b/>
          <w:spacing w:val="-10"/>
          <w:sz w:val="36"/>
        </w:rPr>
        <w:t>=</w:t>
      </w:r>
    </w:p>
    <w:p w:rsidR="0086686C" w:rsidRDefault="00F737EA">
      <w:pPr>
        <w:pStyle w:val="BodyText"/>
        <w:spacing w:before="198"/>
        <w:ind w:left="801"/>
      </w:pPr>
      <w:r>
        <w:t>2</w:t>
      </w:r>
      <w:r>
        <w:t>8%</w:t>
      </w:r>
      <w:r>
        <w:rPr>
          <w:spacing w:val="-4"/>
        </w:rPr>
        <w:t xml:space="preserve"> </w:t>
      </w:r>
      <w:r>
        <w:t>of</w:t>
      </w:r>
      <w:r>
        <w:rPr>
          <w:spacing w:val="-1"/>
        </w:rPr>
        <w:t xml:space="preserve"> </w:t>
      </w:r>
      <w:r>
        <w:t>the</w:t>
      </w:r>
      <w:r>
        <w:rPr>
          <w:spacing w:val="-1"/>
        </w:rPr>
        <w:t xml:space="preserve"> </w:t>
      </w:r>
      <w:r>
        <w:t>weight</w:t>
      </w:r>
      <w:r>
        <w:rPr>
          <w:spacing w:val="-2"/>
        </w:rPr>
        <w:t xml:space="preserve"> </w:t>
      </w:r>
      <w:r>
        <w:t>of</w:t>
      </w:r>
      <w:r>
        <w:rPr>
          <w:spacing w:val="-1"/>
        </w:rPr>
        <w:t xml:space="preserve"> </w:t>
      </w:r>
      <w:r>
        <w:t>the</w:t>
      </w:r>
      <w:r>
        <w:rPr>
          <w:spacing w:val="-4"/>
        </w:rPr>
        <w:t xml:space="preserve"> </w:t>
      </w:r>
      <w:r>
        <w:t>cement</w:t>
      </w:r>
      <w:r>
        <w:rPr>
          <w:spacing w:val="-1"/>
        </w:rPr>
        <w:t xml:space="preserve"> </w:t>
      </w:r>
      <w:r>
        <w:t>+</w:t>
      </w:r>
      <w:r>
        <w:rPr>
          <w:spacing w:val="1"/>
        </w:rPr>
        <w:t xml:space="preserve"> </w:t>
      </w:r>
      <w:r>
        <w:t>4%</w:t>
      </w:r>
      <w:r>
        <w:rPr>
          <w:spacing w:val="-3"/>
        </w:rPr>
        <w:t xml:space="preserve"> </w:t>
      </w:r>
      <w:r>
        <w:t>of</w:t>
      </w:r>
      <w:r>
        <w:rPr>
          <w:spacing w:val="-1"/>
        </w:rPr>
        <w:t xml:space="preserve"> </w:t>
      </w:r>
      <w:r>
        <w:t>the</w:t>
      </w:r>
      <w:r>
        <w:rPr>
          <w:spacing w:val="-2"/>
        </w:rPr>
        <w:t xml:space="preserve"> </w:t>
      </w:r>
      <w:r>
        <w:t>weight</w:t>
      </w:r>
      <w:r>
        <w:rPr>
          <w:spacing w:val="-1"/>
        </w:rPr>
        <w:t xml:space="preserve"> </w:t>
      </w:r>
      <w:r>
        <w:t>of</w:t>
      </w:r>
      <w:r>
        <w:rPr>
          <w:spacing w:val="-2"/>
        </w:rPr>
        <w:t xml:space="preserve"> </w:t>
      </w:r>
      <w:r>
        <w:t>total</w:t>
      </w:r>
      <w:r>
        <w:rPr>
          <w:spacing w:val="-1"/>
        </w:rPr>
        <w:t xml:space="preserve"> </w:t>
      </w:r>
      <w:r>
        <w:rPr>
          <w:spacing w:val="-2"/>
        </w:rPr>
        <w:t>aggregate.</w:t>
      </w:r>
    </w:p>
    <w:p w:rsidR="0086686C" w:rsidRDefault="00F737EA">
      <w:pPr>
        <w:pStyle w:val="ListParagraph"/>
        <w:numPr>
          <w:ilvl w:val="0"/>
          <w:numId w:val="121"/>
        </w:numPr>
        <w:tabs>
          <w:tab w:val="left" w:pos="1219"/>
        </w:tabs>
        <w:spacing w:before="202"/>
        <w:ind w:left="1219" w:hanging="499"/>
        <w:rPr>
          <w:b/>
          <w:sz w:val="36"/>
        </w:rPr>
      </w:pPr>
      <w:r>
        <w:rPr>
          <w:b/>
          <w:sz w:val="36"/>
        </w:rPr>
        <w:t>Weight</w:t>
      </w:r>
      <w:r>
        <w:rPr>
          <w:b/>
          <w:spacing w:val="-5"/>
          <w:sz w:val="36"/>
        </w:rPr>
        <w:t xml:space="preserve"> </w:t>
      </w:r>
      <w:r>
        <w:rPr>
          <w:b/>
          <w:sz w:val="36"/>
        </w:rPr>
        <w:t>of</w:t>
      </w:r>
      <w:r>
        <w:rPr>
          <w:b/>
          <w:spacing w:val="-2"/>
          <w:sz w:val="36"/>
        </w:rPr>
        <w:t xml:space="preserve"> </w:t>
      </w:r>
      <w:r>
        <w:rPr>
          <w:b/>
          <w:sz w:val="36"/>
        </w:rPr>
        <w:t>water</w:t>
      </w:r>
      <w:r>
        <w:rPr>
          <w:b/>
          <w:spacing w:val="-2"/>
          <w:sz w:val="36"/>
        </w:rPr>
        <w:t xml:space="preserve"> </w:t>
      </w:r>
      <w:r>
        <w:rPr>
          <w:b/>
          <w:spacing w:val="-10"/>
          <w:sz w:val="36"/>
        </w:rPr>
        <w:t>=</w:t>
      </w:r>
    </w:p>
    <w:p w:rsidR="0086686C" w:rsidRDefault="00F737EA">
      <w:pPr>
        <w:pStyle w:val="BodyText"/>
        <w:spacing w:before="199" w:line="350" w:lineRule="auto"/>
        <w:ind w:right="1698" w:hanging="721"/>
      </w:pPr>
      <w:r>
        <w:t>30%</w:t>
      </w:r>
      <w:r>
        <w:rPr>
          <w:spacing w:val="-2"/>
        </w:rPr>
        <w:t xml:space="preserve"> </w:t>
      </w:r>
      <w:r>
        <w:t>of the weight of</w:t>
      </w:r>
      <w:r>
        <w:rPr>
          <w:spacing w:val="-1"/>
        </w:rPr>
        <w:t xml:space="preserve"> </w:t>
      </w:r>
      <w:r>
        <w:t>the cement + 5%</w:t>
      </w:r>
      <w:r>
        <w:rPr>
          <w:spacing w:val="-1"/>
        </w:rPr>
        <w:t xml:space="preserve"> </w:t>
      </w:r>
      <w:r>
        <w:t xml:space="preserve">of the weight of total aggregate. </w:t>
      </w:r>
      <w:r>
        <w:rPr>
          <w:color w:val="E26C09"/>
        </w:rPr>
        <w:t>COMPRESSIVE</w:t>
      </w:r>
      <w:r>
        <w:rPr>
          <w:color w:val="E26C09"/>
          <w:spacing w:val="-7"/>
        </w:rPr>
        <w:t xml:space="preserve"> </w:t>
      </w:r>
      <w:r>
        <w:rPr>
          <w:color w:val="E26C09"/>
        </w:rPr>
        <w:t>STRENGTHS</w:t>
      </w:r>
      <w:r>
        <w:rPr>
          <w:color w:val="E26C09"/>
          <w:spacing w:val="-7"/>
        </w:rPr>
        <w:t xml:space="preserve"> </w:t>
      </w:r>
      <w:r>
        <w:rPr>
          <w:color w:val="E26C09"/>
        </w:rPr>
        <w:t>FOR</w:t>
      </w:r>
      <w:r>
        <w:rPr>
          <w:color w:val="E26C09"/>
          <w:spacing w:val="-7"/>
        </w:rPr>
        <w:t xml:space="preserve"> </w:t>
      </w:r>
      <w:r>
        <w:rPr>
          <w:color w:val="E26C09"/>
        </w:rPr>
        <w:t>VARIOUS</w:t>
      </w:r>
      <w:r>
        <w:rPr>
          <w:color w:val="E26C09"/>
          <w:spacing w:val="-7"/>
        </w:rPr>
        <w:t xml:space="preserve"> </w:t>
      </w:r>
      <w:r>
        <w:rPr>
          <w:color w:val="E26C09"/>
        </w:rPr>
        <w:t>WATER-CEMENT</w:t>
      </w:r>
      <w:r>
        <w:rPr>
          <w:color w:val="E26C09"/>
          <w:spacing w:val="-6"/>
        </w:rPr>
        <w:t xml:space="preserve"> </w:t>
      </w:r>
      <w:r>
        <w:rPr>
          <w:color w:val="E26C09"/>
        </w:rPr>
        <w:t>RATIOS</w:t>
      </w:r>
    </w:p>
    <w:tbl>
      <w:tblPr>
        <w:tblW w:w="0" w:type="auto"/>
        <w:tblInd w:w="15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5"/>
        <w:gridCol w:w="3349"/>
        <w:gridCol w:w="3352"/>
      </w:tblGrid>
      <w:tr w:rsidR="0086686C">
        <w:trPr>
          <w:trHeight w:val="880"/>
        </w:trPr>
        <w:tc>
          <w:tcPr>
            <w:tcW w:w="3145" w:type="dxa"/>
            <w:vMerge w:val="restart"/>
          </w:tcPr>
          <w:p w:rsidR="0086686C" w:rsidRDefault="00F737EA">
            <w:pPr>
              <w:pStyle w:val="TableParagraph"/>
              <w:ind w:left="439" w:right="190" w:hanging="238"/>
              <w:rPr>
                <w:b/>
                <w:sz w:val="36"/>
              </w:rPr>
            </w:pPr>
            <w:r>
              <w:rPr>
                <w:b/>
                <w:sz w:val="36"/>
              </w:rPr>
              <w:t>Net</w:t>
            </w:r>
            <w:r>
              <w:rPr>
                <w:b/>
                <w:spacing w:val="-21"/>
                <w:sz w:val="36"/>
              </w:rPr>
              <w:t xml:space="preserve"> </w:t>
            </w:r>
            <w:r>
              <w:rPr>
                <w:b/>
                <w:sz w:val="36"/>
              </w:rPr>
              <w:t>water-</w:t>
            </w:r>
            <w:r>
              <w:rPr>
                <w:b/>
                <w:sz w:val="36"/>
              </w:rPr>
              <w:t>cement ratio by weight</w:t>
            </w:r>
          </w:p>
        </w:tc>
        <w:tc>
          <w:tcPr>
            <w:tcW w:w="6701" w:type="dxa"/>
            <w:gridSpan w:val="2"/>
          </w:tcPr>
          <w:p w:rsidR="0086686C" w:rsidRDefault="00F737EA">
            <w:pPr>
              <w:pStyle w:val="TableParagraph"/>
              <w:spacing w:line="436" w:lineRule="exact"/>
              <w:ind w:left="162"/>
              <w:rPr>
                <w:b/>
                <w:sz w:val="36"/>
              </w:rPr>
            </w:pPr>
            <w:r>
              <w:rPr>
                <w:b/>
                <w:sz w:val="36"/>
              </w:rPr>
              <w:t>Probable</w:t>
            </w:r>
            <w:r>
              <w:rPr>
                <w:b/>
                <w:spacing w:val="-4"/>
                <w:sz w:val="36"/>
              </w:rPr>
              <w:t xml:space="preserve"> </w:t>
            </w:r>
            <w:r>
              <w:rPr>
                <w:b/>
                <w:sz w:val="36"/>
              </w:rPr>
              <w:t>cube</w:t>
            </w:r>
            <w:r>
              <w:rPr>
                <w:b/>
                <w:spacing w:val="-1"/>
                <w:sz w:val="36"/>
              </w:rPr>
              <w:t xml:space="preserve"> </w:t>
            </w:r>
            <w:r>
              <w:rPr>
                <w:b/>
                <w:sz w:val="36"/>
              </w:rPr>
              <w:t>crushing</w:t>
            </w:r>
            <w:r>
              <w:rPr>
                <w:b/>
                <w:spacing w:val="-5"/>
                <w:sz w:val="36"/>
              </w:rPr>
              <w:t xml:space="preserve"> </w:t>
            </w:r>
            <w:r>
              <w:rPr>
                <w:b/>
                <w:sz w:val="36"/>
              </w:rPr>
              <w:t>strength</w:t>
            </w:r>
            <w:r>
              <w:rPr>
                <w:b/>
                <w:spacing w:val="-3"/>
                <w:sz w:val="36"/>
              </w:rPr>
              <w:t xml:space="preserve"> </w:t>
            </w:r>
            <w:r>
              <w:rPr>
                <w:b/>
                <w:sz w:val="36"/>
              </w:rPr>
              <w:t xml:space="preserve">in </w:t>
            </w:r>
            <w:r>
              <w:rPr>
                <w:b/>
                <w:spacing w:val="-2"/>
                <w:sz w:val="36"/>
              </w:rPr>
              <w:t>N/mm²</w:t>
            </w:r>
          </w:p>
        </w:tc>
      </w:tr>
      <w:tr w:rsidR="0086686C">
        <w:trPr>
          <w:trHeight w:val="878"/>
        </w:trPr>
        <w:tc>
          <w:tcPr>
            <w:tcW w:w="3145" w:type="dxa"/>
            <w:vMerge/>
            <w:tcBorders>
              <w:top w:val="nil"/>
            </w:tcBorders>
          </w:tcPr>
          <w:p w:rsidR="0086686C" w:rsidRDefault="0086686C">
            <w:pPr>
              <w:rPr>
                <w:sz w:val="2"/>
                <w:szCs w:val="2"/>
              </w:rPr>
            </w:pPr>
          </w:p>
        </w:tc>
        <w:tc>
          <w:tcPr>
            <w:tcW w:w="3349" w:type="dxa"/>
          </w:tcPr>
          <w:p w:rsidR="0086686C" w:rsidRDefault="00F737EA">
            <w:pPr>
              <w:pStyle w:val="TableParagraph"/>
              <w:spacing w:line="436" w:lineRule="exact"/>
              <w:ind w:left="9"/>
              <w:jc w:val="center"/>
              <w:rPr>
                <w:b/>
                <w:sz w:val="36"/>
              </w:rPr>
            </w:pPr>
            <w:r>
              <w:rPr>
                <w:b/>
                <w:sz w:val="36"/>
              </w:rPr>
              <w:t xml:space="preserve">7 </w:t>
            </w:r>
            <w:r>
              <w:rPr>
                <w:b/>
                <w:spacing w:val="-4"/>
                <w:sz w:val="36"/>
              </w:rPr>
              <w:t>Days</w:t>
            </w:r>
          </w:p>
        </w:tc>
        <w:tc>
          <w:tcPr>
            <w:tcW w:w="3352" w:type="dxa"/>
          </w:tcPr>
          <w:p w:rsidR="0086686C" w:rsidRDefault="00F737EA">
            <w:pPr>
              <w:pStyle w:val="TableParagraph"/>
              <w:spacing w:line="436" w:lineRule="exact"/>
              <w:ind w:left="6" w:right="1"/>
              <w:jc w:val="center"/>
              <w:rPr>
                <w:b/>
                <w:sz w:val="36"/>
              </w:rPr>
            </w:pPr>
            <w:r>
              <w:rPr>
                <w:b/>
                <w:sz w:val="36"/>
              </w:rPr>
              <w:t xml:space="preserve">28 </w:t>
            </w:r>
            <w:r>
              <w:rPr>
                <w:b/>
                <w:spacing w:val="-4"/>
                <w:sz w:val="36"/>
              </w:rPr>
              <w:t>Days</w:t>
            </w:r>
          </w:p>
        </w:tc>
      </w:tr>
      <w:tr w:rsidR="0086686C">
        <w:trPr>
          <w:trHeight w:val="472"/>
        </w:trPr>
        <w:tc>
          <w:tcPr>
            <w:tcW w:w="3145" w:type="dxa"/>
            <w:tcBorders>
              <w:bottom w:val="nil"/>
            </w:tcBorders>
          </w:tcPr>
          <w:p w:rsidR="0086686C" w:rsidRDefault="00F737EA">
            <w:pPr>
              <w:pStyle w:val="TableParagraph"/>
              <w:spacing w:line="436" w:lineRule="exact"/>
              <w:ind w:left="8"/>
              <w:jc w:val="center"/>
              <w:rPr>
                <w:b/>
                <w:sz w:val="36"/>
              </w:rPr>
            </w:pPr>
            <w:r>
              <w:rPr>
                <w:b/>
                <w:spacing w:val="-4"/>
                <w:sz w:val="36"/>
              </w:rPr>
              <w:t>0.35</w:t>
            </w:r>
          </w:p>
        </w:tc>
        <w:tc>
          <w:tcPr>
            <w:tcW w:w="3349" w:type="dxa"/>
            <w:tcBorders>
              <w:bottom w:val="nil"/>
            </w:tcBorders>
          </w:tcPr>
          <w:p w:rsidR="0086686C" w:rsidRDefault="00F737EA">
            <w:pPr>
              <w:pStyle w:val="TableParagraph"/>
              <w:spacing w:line="436" w:lineRule="exact"/>
              <w:ind w:left="9" w:right="4"/>
              <w:jc w:val="center"/>
              <w:rPr>
                <w:b/>
                <w:sz w:val="36"/>
              </w:rPr>
            </w:pPr>
            <w:r>
              <w:rPr>
                <w:b/>
                <w:spacing w:val="-5"/>
                <w:sz w:val="36"/>
              </w:rPr>
              <w:t>40</w:t>
            </w:r>
          </w:p>
        </w:tc>
        <w:tc>
          <w:tcPr>
            <w:tcW w:w="3352" w:type="dxa"/>
            <w:tcBorders>
              <w:bottom w:val="nil"/>
            </w:tcBorders>
          </w:tcPr>
          <w:p w:rsidR="0086686C" w:rsidRDefault="00F737EA">
            <w:pPr>
              <w:pStyle w:val="TableParagraph"/>
              <w:spacing w:line="436" w:lineRule="exact"/>
              <w:ind w:left="6"/>
              <w:jc w:val="center"/>
              <w:rPr>
                <w:b/>
                <w:sz w:val="36"/>
              </w:rPr>
            </w:pPr>
            <w:r>
              <w:rPr>
                <w:b/>
                <w:spacing w:val="-4"/>
                <w:sz w:val="36"/>
              </w:rPr>
              <w:t>52.5</w:t>
            </w:r>
          </w:p>
        </w:tc>
      </w:tr>
      <w:tr w:rsidR="0086686C">
        <w:trPr>
          <w:trHeight w:val="439"/>
        </w:trPr>
        <w:tc>
          <w:tcPr>
            <w:tcW w:w="3145" w:type="dxa"/>
            <w:tcBorders>
              <w:top w:val="nil"/>
              <w:bottom w:val="nil"/>
            </w:tcBorders>
          </w:tcPr>
          <w:p w:rsidR="0086686C" w:rsidRDefault="00F737EA">
            <w:pPr>
              <w:pStyle w:val="TableParagraph"/>
              <w:spacing w:line="403" w:lineRule="exact"/>
              <w:ind w:left="8"/>
              <w:jc w:val="center"/>
              <w:rPr>
                <w:b/>
                <w:sz w:val="36"/>
              </w:rPr>
            </w:pPr>
            <w:r>
              <w:rPr>
                <w:b/>
                <w:spacing w:val="-4"/>
                <w:sz w:val="36"/>
              </w:rPr>
              <w:t>0.40</w:t>
            </w:r>
          </w:p>
        </w:tc>
        <w:tc>
          <w:tcPr>
            <w:tcW w:w="3349" w:type="dxa"/>
            <w:tcBorders>
              <w:top w:val="nil"/>
              <w:bottom w:val="nil"/>
            </w:tcBorders>
          </w:tcPr>
          <w:p w:rsidR="0086686C" w:rsidRDefault="00F737EA">
            <w:pPr>
              <w:pStyle w:val="TableParagraph"/>
              <w:spacing w:line="403" w:lineRule="exact"/>
              <w:ind w:left="9" w:right="4"/>
              <w:jc w:val="center"/>
              <w:rPr>
                <w:b/>
                <w:sz w:val="36"/>
              </w:rPr>
            </w:pPr>
            <w:r>
              <w:rPr>
                <w:b/>
                <w:spacing w:val="-5"/>
                <w:sz w:val="36"/>
              </w:rPr>
              <w:t>35</w:t>
            </w:r>
          </w:p>
        </w:tc>
        <w:tc>
          <w:tcPr>
            <w:tcW w:w="3352" w:type="dxa"/>
            <w:tcBorders>
              <w:top w:val="nil"/>
              <w:bottom w:val="nil"/>
            </w:tcBorders>
          </w:tcPr>
          <w:p w:rsidR="0086686C" w:rsidRDefault="00F737EA">
            <w:pPr>
              <w:pStyle w:val="TableParagraph"/>
              <w:spacing w:line="403" w:lineRule="exact"/>
              <w:ind w:left="6"/>
              <w:jc w:val="center"/>
              <w:rPr>
                <w:b/>
                <w:sz w:val="36"/>
              </w:rPr>
            </w:pPr>
            <w:r>
              <w:rPr>
                <w:b/>
                <w:spacing w:val="-5"/>
                <w:sz w:val="36"/>
              </w:rPr>
              <w:t>47</w:t>
            </w:r>
          </w:p>
        </w:tc>
      </w:tr>
      <w:tr w:rsidR="0086686C">
        <w:trPr>
          <w:trHeight w:val="439"/>
        </w:trPr>
        <w:tc>
          <w:tcPr>
            <w:tcW w:w="3145" w:type="dxa"/>
            <w:tcBorders>
              <w:top w:val="nil"/>
              <w:bottom w:val="nil"/>
            </w:tcBorders>
          </w:tcPr>
          <w:p w:rsidR="0086686C" w:rsidRDefault="00F737EA">
            <w:pPr>
              <w:pStyle w:val="TableParagraph"/>
              <w:spacing w:line="403" w:lineRule="exact"/>
              <w:ind w:left="8"/>
              <w:jc w:val="center"/>
              <w:rPr>
                <w:b/>
                <w:sz w:val="36"/>
              </w:rPr>
            </w:pPr>
            <w:r>
              <w:rPr>
                <w:b/>
                <w:spacing w:val="-4"/>
                <w:sz w:val="36"/>
              </w:rPr>
              <w:t>0.45</w:t>
            </w:r>
          </w:p>
        </w:tc>
        <w:tc>
          <w:tcPr>
            <w:tcW w:w="3349" w:type="dxa"/>
            <w:tcBorders>
              <w:top w:val="nil"/>
              <w:bottom w:val="nil"/>
            </w:tcBorders>
          </w:tcPr>
          <w:p w:rsidR="0086686C" w:rsidRDefault="00F737EA">
            <w:pPr>
              <w:pStyle w:val="TableParagraph"/>
              <w:spacing w:line="403" w:lineRule="exact"/>
              <w:ind w:left="9" w:right="4"/>
              <w:jc w:val="center"/>
              <w:rPr>
                <w:b/>
                <w:sz w:val="36"/>
              </w:rPr>
            </w:pPr>
            <w:r>
              <w:rPr>
                <w:b/>
                <w:spacing w:val="-5"/>
                <w:sz w:val="36"/>
              </w:rPr>
              <w:t>30</w:t>
            </w:r>
          </w:p>
        </w:tc>
        <w:tc>
          <w:tcPr>
            <w:tcW w:w="3352" w:type="dxa"/>
            <w:tcBorders>
              <w:top w:val="nil"/>
              <w:bottom w:val="nil"/>
            </w:tcBorders>
          </w:tcPr>
          <w:p w:rsidR="0086686C" w:rsidRDefault="00F737EA">
            <w:pPr>
              <w:pStyle w:val="TableParagraph"/>
              <w:spacing w:line="403" w:lineRule="exact"/>
              <w:ind w:left="6"/>
              <w:jc w:val="center"/>
              <w:rPr>
                <w:b/>
                <w:sz w:val="36"/>
              </w:rPr>
            </w:pPr>
            <w:r>
              <w:rPr>
                <w:b/>
                <w:spacing w:val="-5"/>
                <w:sz w:val="36"/>
              </w:rPr>
              <w:t>42</w:t>
            </w:r>
          </w:p>
        </w:tc>
      </w:tr>
      <w:tr w:rsidR="0086686C">
        <w:trPr>
          <w:trHeight w:val="440"/>
        </w:trPr>
        <w:tc>
          <w:tcPr>
            <w:tcW w:w="3145" w:type="dxa"/>
            <w:tcBorders>
              <w:top w:val="nil"/>
              <w:bottom w:val="nil"/>
            </w:tcBorders>
          </w:tcPr>
          <w:p w:rsidR="0086686C" w:rsidRDefault="00F737EA">
            <w:pPr>
              <w:pStyle w:val="TableParagraph"/>
              <w:spacing w:line="403" w:lineRule="exact"/>
              <w:ind w:left="8"/>
              <w:jc w:val="center"/>
              <w:rPr>
                <w:b/>
                <w:sz w:val="36"/>
              </w:rPr>
            </w:pPr>
            <w:r>
              <w:rPr>
                <w:b/>
                <w:spacing w:val="-4"/>
                <w:sz w:val="36"/>
              </w:rPr>
              <w:t>0.50</w:t>
            </w:r>
          </w:p>
        </w:tc>
        <w:tc>
          <w:tcPr>
            <w:tcW w:w="3349" w:type="dxa"/>
            <w:tcBorders>
              <w:top w:val="nil"/>
              <w:bottom w:val="nil"/>
            </w:tcBorders>
          </w:tcPr>
          <w:p w:rsidR="0086686C" w:rsidRDefault="00F737EA">
            <w:pPr>
              <w:pStyle w:val="TableParagraph"/>
              <w:spacing w:line="403" w:lineRule="exact"/>
              <w:ind w:left="9" w:right="4"/>
              <w:jc w:val="center"/>
              <w:rPr>
                <w:b/>
                <w:sz w:val="36"/>
              </w:rPr>
            </w:pPr>
            <w:r>
              <w:rPr>
                <w:b/>
                <w:spacing w:val="-5"/>
                <w:sz w:val="36"/>
              </w:rPr>
              <w:t>25</w:t>
            </w:r>
          </w:p>
        </w:tc>
        <w:tc>
          <w:tcPr>
            <w:tcW w:w="3352" w:type="dxa"/>
            <w:tcBorders>
              <w:top w:val="nil"/>
              <w:bottom w:val="nil"/>
            </w:tcBorders>
          </w:tcPr>
          <w:p w:rsidR="0086686C" w:rsidRDefault="00F737EA">
            <w:pPr>
              <w:pStyle w:val="TableParagraph"/>
              <w:spacing w:line="403" w:lineRule="exact"/>
              <w:ind w:left="6"/>
              <w:jc w:val="center"/>
              <w:rPr>
                <w:b/>
                <w:sz w:val="36"/>
              </w:rPr>
            </w:pPr>
            <w:r>
              <w:rPr>
                <w:b/>
                <w:spacing w:val="-5"/>
                <w:sz w:val="36"/>
              </w:rPr>
              <w:t>37</w:t>
            </w:r>
          </w:p>
        </w:tc>
      </w:tr>
      <w:tr w:rsidR="0086686C">
        <w:trPr>
          <w:trHeight w:val="440"/>
        </w:trPr>
        <w:tc>
          <w:tcPr>
            <w:tcW w:w="3145" w:type="dxa"/>
            <w:tcBorders>
              <w:top w:val="nil"/>
              <w:bottom w:val="nil"/>
            </w:tcBorders>
          </w:tcPr>
          <w:p w:rsidR="0086686C" w:rsidRDefault="00F737EA">
            <w:pPr>
              <w:pStyle w:val="TableParagraph"/>
              <w:spacing w:line="404" w:lineRule="exact"/>
              <w:ind w:left="8"/>
              <w:jc w:val="center"/>
              <w:rPr>
                <w:b/>
                <w:sz w:val="36"/>
              </w:rPr>
            </w:pPr>
            <w:r>
              <w:rPr>
                <w:b/>
                <w:spacing w:val="-4"/>
                <w:sz w:val="36"/>
              </w:rPr>
              <w:t>0.55</w:t>
            </w:r>
          </w:p>
        </w:tc>
        <w:tc>
          <w:tcPr>
            <w:tcW w:w="3349" w:type="dxa"/>
            <w:tcBorders>
              <w:top w:val="nil"/>
              <w:bottom w:val="nil"/>
            </w:tcBorders>
          </w:tcPr>
          <w:p w:rsidR="0086686C" w:rsidRDefault="00F737EA">
            <w:pPr>
              <w:pStyle w:val="TableParagraph"/>
              <w:spacing w:line="404" w:lineRule="exact"/>
              <w:ind w:left="9" w:right="4"/>
              <w:jc w:val="center"/>
              <w:rPr>
                <w:b/>
                <w:sz w:val="36"/>
              </w:rPr>
            </w:pPr>
            <w:r>
              <w:rPr>
                <w:b/>
                <w:spacing w:val="-5"/>
                <w:sz w:val="36"/>
              </w:rPr>
              <w:t>22</w:t>
            </w:r>
          </w:p>
        </w:tc>
        <w:tc>
          <w:tcPr>
            <w:tcW w:w="3352" w:type="dxa"/>
            <w:tcBorders>
              <w:top w:val="nil"/>
              <w:bottom w:val="nil"/>
            </w:tcBorders>
          </w:tcPr>
          <w:p w:rsidR="0086686C" w:rsidRDefault="00F737EA">
            <w:pPr>
              <w:pStyle w:val="TableParagraph"/>
              <w:spacing w:line="404" w:lineRule="exact"/>
              <w:ind w:left="6"/>
              <w:jc w:val="center"/>
              <w:rPr>
                <w:b/>
                <w:sz w:val="36"/>
              </w:rPr>
            </w:pPr>
            <w:r>
              <w:rPr>
                <w:b/>
                <w:spacing w:val="-5"/>
                <w:sz w:val="36"/>
              </w:rPr>
              <w:t>33</w:t>
            </w:r>
          </w:p>
        </w:tc>
      </w:tr>
      <w:tr w:rsidR="0086686C">
        <w:trPr>
          <w:trHeight w:val="439"/>
        </w:trPr>
        <w:tc>
          <w:tcPr>
            <w:tcW w:w="3145" w:type="dxa"/>
            <w:tcBorders>
              <w:top w:val="nil"/>
              <w:bottom w:val="nil"/>
            </w:tcBorders>
          </w:tcPr>
          <w:p w:rsidR="0086686C" w:rsidRDefault="00F737EA">
            <w:pPr>
              <w:pStyle w:val="TableParagraph"/>
              <w:spacing w:line="403" w:lineRule="exact"/>
              <w:ind w:left="8"/>
              <w:jc w:val="center"/>
              <w:rPr>
                <w:b/>
                <w:sz w:val="36"/>
              </w:rPr>
            </w:pPr>
            <w:r>
              <w:rPr>
                <w:b/>
                <w:spacing w:val="-4"/>
                <w:sz w:val="36"/>
              </w:rPr>
              <w:t>0.60</w:t>
            </w:r>
          </w:p>
        </w:tc>
        <w:tc>
          <w:tcPr>
            <w:tcW w:w="3349" w:type="dxa"/>
            <w:tcBorders>
              <w:top w:val="nil"/>
              <w:bottom w:val="nil"/>
            </w:tcBorders>
          </w:tcPr>
          <w:p w:rsidR="0086686C" w:rsidRDefault="00F737EA">
            <w:pPr>
              <w:pStyle w:val="TableParagraph"/>
              <w:spacing w:line="403" w:lineRule="exact"/>
              <w:ind w:left="9" w:right="4"/>
              <w:jc w:val="center"/>
              <w:rPr>
                <w:b/>
                <w:sz w:val="36"/>
              </w:rPr>
            </w:pPr>
            <w:r>
              <w:rPr>
                <w:b/>
                <w:spacing w:val="-5"/>
                <w:sz w:val="36"/>
              </w:rPr>
              <w:t>18</w:t>
            </w:r>
          </w:p>
        </w:tc>
        <w:tc>
          <w:tcPr>
            <w:tcW w:w="3352" w:type="dxa"/>
            <w:tcBorders>
              <w:top w:val="nil"/>
              <w:bottom w:val="nil"/>
            </w:tcBorders>
          </w:tcPr>
          <w:p w:rsidR="0086686C" w:rsidRDefault="00F737EA">
            <w:pPr>
              <w:pStyle w:val="TableParagraph"/>
              <w:spacing w:line="403" w:lineRule="exact"/>
              <w:ind w:left="6"/>
              <w:jc w:val="center"/>
              <w:rPr>
                <w:b/>
                <w:sz w:val="36"/>
              </w:rPr>
            </w:pPr>
            <w:r>
              <w:rPr>
                <w:b/>
                <w:spacing w:val="-5"/>
                <w:sz w:val="36"/>
              </w:rPr>
              <w:t>28</w:t>
            </w:r>
          </w:p>
        </w:tc>
      </w:tr>
      <w:tr w:rsidR="0086686C">
        <w:trPr>
          <w:trHeight w:val="439"/>
        </w:trPr>
        <w:tc>
          <w:tcPr>
            <w:tcW w:w="3145" w:type="dxa"/>
            <w:tcBorders>
              <w:top w:val="nil"/>
              <w:bottom w:val="nil"/>
            </w:tcBorders>
          </w:tcPr>
          <w:p w:rsidR="0086686C" w:rsidRDefault="00F737EA">
            <w:pPr>
              <w:pStyle w:val="TableParagraph"/>
              <w:spacing w:line="403" w:lineRule="exact"/>
              <w:ind w:left="8"/>
              <w:jc w:val="center"/>
              <w:rPr>
                <w:b/>
                <w:sz w:val="36"/>
              </w:rPr>
            </w:pPr>
            <w:r>
              <w:rPr>
                <w:b/>
                <w:spacing w:val="-4"/>
                <w:sz w:val="36"/>
              </w:rPr>
              <w:t>0.65</w:t>
            </w:r>
          </w:p>
        </w:tc>
        <w:tc>
          <w:tcPr>
            <w:tcW w:w="3349" w:type="dxa"/>
            <w:tcBorders>
              <w:top w:val="nil"/>
              <w:bottom w:val="nil"/>
            </w:tcBorders>
          </w:tcPr>
          <w:p w:rsidR="0086686C" w:rsidRDefault="00F737EA">
            <w:pPr>
              <w:pStyle w:val="TableParagraph"/>
              <w:spacing w:line="403" w:lineRule="exact"/>
              <w:ind w:left="9" w:right="4"/>
              <w:jc w:val="center"/>
              <w:rPr>
                <w:b/>
                <w:sz w:val="36"/>
              </w:rPr>
            </w:pPr>
            <w:r>
              <w:rPr>
                <w:b/>
                <w:spacing w:val="-4"/>
                <w:sz w:val="36"/>
              </w:rPr>
              <w:t>15.5</w:t>
            </w:r>
          </w:p>
        </w:tc>
        <w:tc>
          <w:tcPr>
            <w:tcW w:w="3352" w:type="dxa"/>
            <w:tcBorders>
              <w:top w:val="nil"/>
              <w:bottom w:val="nil"/>
            </w:tcBorders>
          </w:tcPr>
          <w:p w:rsidR="0086686C" w:rsidRDefault="00F737EA">
            <w:pPr>
              <w:pStyle w:val="TableParagraph"/>
              <w:spacing w:line="403" w:lineRule="exact"/>
              <w:ind w:left="6"/>
              <w:jc w:val="center"/>
              <w:rPr>
                <w:b/>
                <w:sz w:val="36"/>
              </w:rPr>
            </w:pPr>
            <w:r>
              <w:rPr>
                <w:b/>
                <w:spacing w:val="-4"/>
                <w:sz w:val="36"/>
              </w:rPr>
              <w:t>24.5</w:t>
            </w:r>
          </w:p>
        </w:tc>
      </w:tr>
      <w:tr w:rsidR="0086686C">
        <w:trPr>
          <w:trHeight w:val="439"/>
        </w:trPr>
        <w:tc>
          <w:tcPr>
            <w:tcW w:w="3145" w:type="dxa"/>
            <w:tcBorders>
              <w:top w:val="nil"/>
              <w:bottom w:val="nil"/>
            </w:tcBorders>
          </w:tcPr>
          <w:p w:rsidR="0086686C" w:rsidRDefault="00F737EA">
            <w:pPr>
              <w:pStyle w:val="TableParagraph"/>
              <w:spacing w:line="403" w:lineRule="exact"/>
              <w:ind w:left="8"/>
              <w:jc w:val="center"/>
              <w:rPr>
                <w:b/>
                <w:sz w:val="36"/>
              </w:rPr>
            </w:pPr>
            <w:r>
              <w:rPr>
                <w:b/>
                <w:spacing w:val="-4"/>
                <w:sz w:val="36"/>
              </w:rPr>
              <w:t>0.70</w:t>
            </w:r>
          </w:p>
        </w:tc>
        <w:tc>
          <w:tcPr>
            <w:tcW w:w="3349" w:type="dxa"/>
            <w:tcBorders>
              <w:top w:val="nil"/>
              <w:bottom w:val="nil"/>
            </w:tcBorders>
          </w:tcPr>
          <w:p w:rsidR="0086686C" w:rsidRDefault="00F737EA">
            <w:pPr>
              <w:pStyle w:val="TableParagraph"/>
              <w:spacing w:line="403" w:lineRule="exact"/>
              <w:ind w:left="9" w:right="4"/>
              <w:jc w:val="center"/>
              <w:rPr>
                <w:b/>
                <w:sz w:val="36"/>
              </w:rPr>
            </w:pPr>
            <w:r>
              <w:rPr>
                <w:b/>
                <w:spacing w:val="-4"/>
                <w:sz w:val="36"/>
              </w:rPr>
              <w:t>13.5</w:t>
            </w:r>
          </w:p>
        </w:tc>
        <w:tc>
          <w:tcPr>
            <w:tcW w:w="3352" w:type="dxa"/>
            <w:tcBorders>
              <w:top w:val="nil"/>
              <w:bottom w:val="nil"/>
            </w:tcBorders>
          </w:tcPr>
          <w:p w:rsidR="0086686C" w:rsidRDefault="00F737EA">
            <w:pPr>
              <w:pStyle w:val="TableParagraph"/>
              <w:spacing w:line="403" w:lineRule="exact"/>
              <w:ind w:left="6"/>
              <w:jc w:val="center"/>
              <w:rPr>
                <w:b/>
                <w:sz w:val="36"/>
              </w:rPr>
            </w:pPr>
            <w:r>
              <w:rPr>
                <w:b/>
                <w:spacing w:val="-5"/>
                <w:sz w:val="36"/>
              </w:rPr>
              <w:t>22</w:t>
            </w:r>
          </w:p>
        </w:tc>
      </w:tr>
      <w:tr w:rsidR="0086686C">
        <w:trPr>
          <w:trHeight w:val="405"/>
        </w:trPr>
        <w:tc>
          <w:tcPr>
            <w:tcW w:w="3145" w:type="dxa"/>
            <w:tcBorders>
              <w:top w:val="nil"/>
            </w:tcBorders>
          </w:tcPr>
          <w:p w:rsidR="0086686C" w:rsidRDefault="00F737EA">
            <w:pPr>
              <w:pStyle w:val="TableParagraph"/>
              <w:spacing w:line="385" w:lineRule="exact"/>
              <w:ind w:left="8"/>
              <w:jc w:val="center"/>
              <w:rPr>
                <w:b/>
                <w:sz w:val="36"/>
              </w:rPr>
            </w:pPr>
            <w:r>
              <w:rPr>
                <w:b/>
                <w:spacing w:val="-4"/>
                <w:sz w:val="36"/>
              </w:rPr>
              <w:t>0.75</w:t>
            </w:r>
          </w:p>
        </w:tc>
        <w:tc>
          <w:tcPr>
            <w:tcW w:w="3349" w:type="dxa"/>
            <w:tcBorders>
              <w:top w:val="nil"/>
            </w:tcBorders>
          </w:tcPr>
          <w:p w:rsidR="0086686C" w:rsidRDefault="00F737EA">
            <w:pPr>
              <w:pStyle w:val="TableParagraph"/>
              <w:spacing w:line="385" w:lineRule="exact"/>
              <w:ind w:left="9" w:right="4"/>
              <w:jc w:val="center"/>
              <w:rPr>
                <w:b/>
                <w:sz w:val="36"/>
              </w:rPr>
            </w:pPr>
            <w:r>
              <w:rPr>
                <w:b/>
                <w:spacing w:val="-4"/>
                <w:sz w:val="36"/>
              </w:rPr>
              <w:t>11.2</w:t>
            </w:r>
          </w:p>
        </w:tc>
        <w:tc>
          <w:tcPr>
            <w:tcW w:w="3352" w:type="dxa"/>
            <w:tcBorders>
              <w:top w:val="nil"/>
            </w:tcBorders>
          </w:tcPr>
          <w:p w:rsidR="0086686C" w:rsidRDefault="00F737EA">
            <w:pPr>
              <w:pStyle w:val="TableParagraph"/>
              <w:spacing w:line="385" w:lineRule="exact"/>
              <w:ind w:left="6"/>
              <w:jc w:val="center"/>
              <w:rPr>
                <w:b/>
                <w:sz w:val="36"/>
              </w:rPr>
            </w:pPr>
            <w:r>
              <w:rPr>
                <w:b/>
                <w:spacing w:val="-5"/>
                <w:sz w:val="36"/>
              </w:rPr>
              <w:t>20</w:t>
            </w:r>
          </w:p>
        </w:tc>
      </w:tr>
    </w:tbl>
    <w:p w:rsidR="0086686C" w:rsidRDefault="0086686C">
      <w:pPr>
        <w:pStyle w:val="TableParagraph"/>
        <w:spacing w:line="385" w:lineRule="exact"/>
        <w:jc w:val="center"/>
        <w:rPr>
          <w:b/>
          <w:sz w:val="36"/>
        </w:rPr>
        <w:sectPr w:rsidR="0086686C">
          <w:pgSz w:w="15840" w:h="12240" w:orient="landscape"/>
          <w:pgMar w:top="1380" w:right="0" w:bottom="280" w:left="720" w:header="720" w:footer="720" w:gutter="0"/>
          <w:cols w:space="720"/>
        </w:sectPr>
      </w:pPr>
    </w:p>
    <w:p w:rsidR="0086686C" w:rsidRDefault="00F737EA">
      <w:pPr>
        <w:pStyle w:val="BodyText"/>
        <w:spacing w:before="11"/>
        <w:ind w:left="0"/>
        <w:rPr>
          <w:sz w:val="4"/>
        </w:rPr>
      </w:pPr>
      <w:r>
        <w:rPr>
          <w:noProof/>
          <w:sz w:val="4"/>
        </w:rPr>
        <w:lastRenderedPageBreak/>
        <w:drawing>
          <wp:anchor distT="0" distB="0" distL="0" distR="0" simplePos="0" relativeHeight="484510208" behindDoc="1" locked="0" layoutInCell="1" allowOverlap="1">
            <wp:simplePos x="0" y="0"/>
            <wp:positionH relativeFrom="page">
              <wp:posOffset>0</wp:posOffset>
            </wp:positionH>
            <wp:positionV relativeFrom="page">
              <wp:posOffset>0</wp:posOffset>
            </wp:positionV>
            <wp:extent cx="10059670" cy="7773670"/>
            <wp:effectExtent l="0" t="0" r="0" b="0"/>
            <wp:wrapNone/>
            <wp:docPr id="168" name="Image 1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 name="Image 168"/>
                    <pic:cNvPicPr/>
                  </pic:nvPicPr>
                  <pic:blipFill>
                    <a:blip r:embed="rId21" cstate="print"/>
                    <a:stretch>
                      <a:fillRect/>
                    </a:stretch>
                  </pic:blipFill>
                  <pic:spPr>
                    <a:xfrm>
                      <a:off x="0" y="0"/>
                      <a:ext cx="10059670" cy="7773670"/>
                    </a:xfrm>
                    <a:prstGeom prst="rect">
                      <a:avLst/>
                    </a:prstGeom>
                  </pic:spPr>
                </pic:pic>
              </a:graphicData>
            </a:graphic>
          </wp:anchor>
        </w:drawing>
      </w:r>
    </w:p>
    <w:tbl>
      <w:tblPr>
        <w:tblW w:w="0" w:type="auto"/>
        <w:tblInd w:w="15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5"/>
        <w:gridCol w:w="3349"/>
        <w:gridCol w:w="3352"/>
      </w:tblGrid>
      <w:tr w:rsidR="0086686C">
        <w:trPr>
          <w:trHeight w:val="952"/>
        </w:trPr>
        <w:tc>
          <w:tcPr>
            <w:tcW w:w="3145" w:type="dxa"/>
          </w:tcPr>
          <w:p w:rsidR="0086686C" w:rsidRDefault="00F737EA">
            <w:pPr>
              <w:pStyle w:val="TableParagraph"/>
              <w:ind w:left="8"/>
              <w:jc w:val="center"/>
              <w:rPr>
                <w:b/>
                <w:sz w:val="36"/>
              </w:rPr>
            </w:pPr>
            <w:r>
              <w:rPr>
                <w:b/>
                <w:spacing w:val="-4"/>
                <w:sz w:val="36"/>
              </w:rPr>
              <w:t>0.80</w:t>
            </w:r>
          </w:p>
        </w:tc>
        <w:tc>
          <w:tcPr>
            <w:tcW w:w="3349" w:type="dxa"/>
          </w:tcPr>
          <w:p w:rsidR="0086686C" w:rsidRDefault="00F737EA">
            <w:pPr>
              <w:pStyle w:val="TableParagraph"/>
              <w:ind w:left="9" w:right="4"/>
              <w:jc w:val="center"/>
              <w:rPr>
                <w:b/>
                <w:sz w:val="36"/>
              </w:rPr>
            </w:pPr>
            <w:r>
              <w:rPr>
                <w:b/>
                <w:spacing w:val="-4"/>
                <w:sz w:val="36"/>
              </w:rPr>
              <w:t>10.5</w:t>
            </w:r>
          </w:p>
        </w:tc>
        <w:tc>
          <w:tcPr>
            <w:tcW w:w="3352" w:type="dxa"/>
          </w:tcPr>
          <w:p w:rsidR="0086686C" w:rsidRDefault="00F737EA">
            <w:pPr>
              <w:pStyle w:val="TableParagraph"/>
              <w:ind w:left="6"/>
              <w:jc w:val="center"/>
              <w:rPr>
                <w:b/>
                <w:sz w:val="36"/>
              </w:rPr>
            </w:pPr>
            <w:r>
              <w:rPr>
                <w:b/>
                <w:spacing w:val="-4"/>
                <w:sz w:val="36"/>
              </w:rPr>
              <w:t>17.5</w:t>
            </w:r>
          </w:p>
        </w:tc>
      </w:tr>
    </w:tbl>
    <w:p w:rsidR="0086686C" w:rsidRDefault="0086686C">
      <w:pPr>
        <w:pStyle w:val="BodyText"/>
        <w:spacing w:before="264"/>
        <w:ind w:left="0"/>
      </w:pPr>
    </w:p>
    <w:p w:rsidR="0086686C" w:rsidRDefault="00F737EA">
      <w:pPr>
        <w:pStyle w:val="BodyText"/>
        <w:ind w:left="720"/>
      </w:pPr>
      <w:r>
        <w:rPr>
          <w:color w:val="00AF50"/>
          <w:spacing w:val="-2"/>
        </w:rPr>
        <w:t>WORKABILITY</w:t>
      </w:r>
    </w:p>
    <w:p w:rsidR="0086686C" w:rsidRDefault="00F737EA">
      <w:pPr>
        <w:pStyle w:val="ListParagraph"/>
        <w:numPr>
          <w:ilvl w:val="1"/>
          <w:numId w:val="121"/>
        </w:numPr>
        <w:tabs>
          <w:tab w:val="left" w:pos="1440"/>
        </w:tabs>
        <w:spacing w:before="202"/>
        <w:ind w:right="1875"/>
        <w:rPr>
          <w:b/>
          <w:sz w:val="36"/>
        </w:rPr>
      </w:pPr>
      <w:r>
        <w:rPr>
          <w:b/>
          <w:sz w:val="36"/>
        </w:rPr>
        <w:t>The term workability is used to describe the ease or difficulty with which the concrete</w:t>
      </w:r>
      <w:r>
        <w:rPr>
          <w:b/>
          <w:spacing w:val="-3"/>
          <w:sz w:val="36"/>
        </w:rPr>
        <w:t xml:space="preserve"> </w:t>
      </w:r>
      <w:r>
        <w:rPr>
          <w:b/>
          <w:sz w:val="36"/>
        </w:rPr>
        <w:t>is</w:t>
      </w:r>
      <w:r>
        <w:rPr>
          <w:b/>
          <w:spacing w:val="-5"/>
          <w:sz w:val="36"/>
        </w:rPr>
        <w:t xml:space="preserve"> </w:t>
      </w:r>
      <w:r>
        <w:rPr>
          <w:b/>
          <w:sz w:val="36"/>
        </w:rPr>
        <w:t>handled,</w:t>
      </w:r>
      <w:r>
        <w:rPr>
          <w:b/>
          <w:spacing w:val="-5"/>
          <w:sz w:val="36"/>
        </w:rPr>
        <w:t xml:space="preserve"> </w:t>
      </w:r>
      <w:r>
        <w:rPr>
          <w:b/>
          <w:sz w:val="36"/>
        </w:rPr>
        <w:t>transported</w:t>
      </w:r>
      <w:r>
        <w:rPr>
          <w:b/>
          <w:spacing w:val="-3"/>
          <w:sz w:val="36"/>
        </w:rPr>
        <w:t xml:space="preserve"> </w:t>
      </w:r>
      <w:r>
        <w:rPr>
          <w:b/>
          <w:sz w:val="36"/>
        </w:rPr>
        <w:t>and</w:t>
      </w:r>
      <w:r>
        <w:rPr>
          <w:b/>
          <w:spacing w:val="-4"/>
          <w:sz w:val="36"/>
        </w:rPr>
        <w:t xml:space="preserve"> </w:t>
      </w:r>
      <w:r>
        <w:rPr>
          <w:b/>
          <w:sz w:val="36"/>
        </w:rPr>
        <w:t>placed</w:t>
      </w:r>
      <w:r>
        <w:rPr>
          <w:b/>
          <w:spacing w:val="-5"/>
          <w:sz w:val="36"/>
        </w:rPr>
        <w:t xml:space="preserve"> </w:t>
      </w:r>
      <w:r>
        <w:rPr>
          <w:b/>
          <w:sz w:val="36"/>
        </w:rPr>
        <w:t>between</w:t>
      </w:r>
      <w:r>
        <w:rPr>
          <w:b/>
          <w:spacing w:val="-3"/>
          <w:sz w:val="36"/>
        </w:rPr>
        <w:t xml:space="preserve"> </w:t>
      </w:r>
      <w:r>
        <w:rPr>
          <w:b/>
          <w:sz w:val="36"/>
        </w:rPr>
        <w:t>the</w:t>
      </w:r>
      <w:r>
        <w:rPr>
          <w:b/>
          <w:spacing w:val="-3"/>
          <w:sz w:val="36"/>
        </w:rPr>
        <w:t xml:space="preserve"> </w:t>
      </w:r>
      <w:r>
        <w:rPr>
          <w:b/>
          <w:sz w:val="36"/>
        </w:rPr>
        <w:t>forms</w:t>
      </w:r>
      <w:r>
        <w:rPr>
          <w:b/>
          <w:spacing w:val="-6"/>
          <w:sz w:val="36"/>
        </w:rPr>
        <w:t xml:space="preserve"> </w:t>
      </w:r>
      <w:r>
        <w:rPr>
          <w:b/>
          <w:sz w:val="36"/>
        </w:rPr>
        <w:t>with</w:t>
      </w:r>
      <w:r>
        <w:rPr>
          <w:b/>
          <w:spacing w:val="-2"/>
          <w:sz w:val="36"/>
        </w:rPr>
        <w:t xml:space="preserve"> </w:t>
      </w:r>
      <w:r>
        <w:rPr>
          <w:b/>
          <w:sz w:val="36"/>
        </w:rPr>
        <w:t>minimum loss of homogeneity.</w:t>
      </w:r>
    </w:p>
    <w:p w:rsidR="0086686C" w:rsidRDefault="00F737EA">
      <w:pPr>
        <w:pStyle w:val="ListParagraph"/>
        <w:numPr>
          <w:ilvl w:val="1"/>
          <w:numId w:val="121"/>
        </w:numPr>
        <w:tabs>
          <w:tab w:val="left" w:pos="1440"/>
        </w:tabs>
        <w:ind w:right="1871"/>
        <w:rPr>
          <w:b/>
          <w:sz w:val="36"/>
        </w:rPr>
      </w:pPr>
      <w:r>
        <w:rPr>
          <w:b/>
          <w:sz w:val="36"/>
        </w:rPr>
        <w:t>The workability, as a physical property of concrete alone irrespective of a particular</w:t>
      </w:r>
      <w:r>
        <w:rPr>
          <w:b/>
          <w:spacing w:val="-4"/>
          <w:sz w:val="36"/>
        </w:rPr>
        <w:t xml:space="preserve"> </w:t>
      </w:r>
      <w:r>
        <w:rPr>
          <w:b/>
          <w:sz w:val="36"/>
        </w:rPr>
        <w:t>type</w:t>
      </w:r>
      <w:r>
        <w:rPr>
          <w:b/>
          <w:spacing w:val="-5"/>
          <w:sz w:val="36"/>
        </w:rPr>
        <w:t xml:space="preserve"> </w:t>
      </w:r>
      <w:r>
        <w:rPr>
          <w:b/>
          <w:sz w:val="36"/>
        </w:rPr>
        <w:t>of</w:t>
      </w:r>
      <w:r>
        <w:rPr>
          <w:b/>
          <w:spacing w:val="-2"/>
          <w:sz w:val="36"/>
        </w:rPr>
        <w:t xml:space="preserve"> </w:t>
      </w:r>
      <w:r>
        <w:rPr>
          <w:b/>
          <w:sz w:val="36"/>
        </w:rPr>
        <w:t>construction,</w:t>
      </w:r>
      <w:r>
        <w:rPr>
          <w:b/>
          <w:spacing w:val="-5"/>
          <w:sz w:val="36"/>
        </w:rPr>
        <w:t xml:space="preserve"> </w:t>
      </w:r>
      <w:r>
        <w:rPr>
          <w:b/>
          <w:sz w:val="36"/>
        </w:rPr>
        <w:t>can</w:t>
      </w:r>
      <w:r>
        <w:rPr>
          <w:b/>
          <w:spacing w:val="-2"/>
          <w:sz w:val="36"/>
        </w:rPr>
        <w:t xml:space="preserve"> </w:t>
      </w:r>
      <w:r>
        <w:rPr>
          <w:b/>
          <w:sz w:val="36"/>
        </w:rPr>
        <w:t>be</w:t>
      </w:r>
      <w:r>
        <w:rPr>
          <w:b/>
          <w:spacing w:val="-3"/>
          <w:sz w:val="36"/>
        </w:rPr>
        <w:t xml:space="preserve"> </w:t>
      </w:r>
      <w:r>
        <w:rPr>
          <w:b/>
          <w:sz w:val="36"/>
        </w:rPr>
        <w:t>defined</w:t>
      </w:r>
      <w:r>
        <w:rPr>
          <w:b/>
          <w:spacing w:val="-5"/>
          <w:sz w:val="36"/>
        </w:rPr>
        <w:t xml:space="preserve"> </w:t>
      </w:r>
      <w:r>
        <w:rPr>
          <w:b/>
          <w:sz w:val="36"/>
        </w:rPr>
        <w:t>as</w:t>
      </w:r>
      <w:r>
        <w:rPr>
          <w:b/>
          <w:spacing w:val="-3"/>
          <w:sz w:val="36"/>
        </w:rPr>
        <w:t xml:space="preserve"> </w:t>
      </w:r>
      <w:r>
        <w:rPr>
          <w:b/>
          <w:sz w:val="36"/>
        </w:rPr>
        <w:t>the</w:t>
      </w:r>
      <w:r>
        <w:rPr>
          <w:b/>
          <w:spacing w:val="-3"/>
          <w:sz w:val="36"/>
        </w:rPr>
        <w:t xml:space="preserve"> </w:t>
      </w:r>
      <w:r>
        <w:rPr>
          <w:b/>
          <w:sz w:val="36"/>
        </w:rPr>
        <w:t>amount</w:t>
      </w:r>
      <w:r>
        <w:rPr>
          <w:b/>
          <w:spacing w:val="-3"/>
          <w:sz w:val="36"/>
        </w:rPr>
        <w:t xml:space="preserve"> </w:t>
      </w:r>
      <w:r>
        <w:rPr>
          <w:b/>
          <w:sz w:val="36"/>
        </w:rPr>
        <w:t>of</w:t>
      </w:r>
      <w:r>
        <w:rPr>
          <w:b/>
          <w:spacing w:val="-3"/>
          <w:sz w:val="36"/>
        </w:rPr>
        <w:t xml:space="preserve"> </w:t>
      </w:r>
      <w:r>
        <w:rPr>
          <w:b/>
          <w:sz w:val="36"/>
        </w:rPr>
        <w:t>useful</w:t>
      </w:r>
      <w:r>
        <w:rPr>
          <w:b/>
          <w:spacing w:val="-3"/>
          <w:sz w:val="36"/>
        </w:rPr>
        <w:t xml:space="preserve"> </w:t>
      </w:r>
      <w:r>
        <w:rPr>
          <w:b/>
          <w:sz w:val="36"/>
        </w:rPr>
        <w:t>internal work necessary to produce full compaction.</w:t>
      </w:r>
    </w:p>
    <w:p w:rsidR="0086686C" w:rsidRDefault="00F737EA">
      <w:pPr>
        <w:pStyle w:val="ListParagraph"/>
        <w:numPr>
          <w:ilvl w:val="1"/>
          <w:numId w:val="121"/>
        </w:numPr>
        <w:tabs>
          <w:tab w:val="left" w:pos="1440"/>
        </w:tabs>
        <w:spacing w:before="2"/>
        <w:ind w:right="3912"/>
        <w:rPr>
          <w:b/>
          <w:sz w:val="36"/>
        </w:rPr>
      </w:pPr>
      <w:r>
        <w:rPr>
          <w:b/>
          <w:noProof/>
          <w:sz w:val="36"/>
        </w:rPr>
        <w:drawing>
          <wp:anchor distT="0" distB="0" distL="0" distR="0" simplePos="0" relativeHeight="15812096" behindDoc="0" locked="0" layoutInCell="1" allowOverlap="1">
            <wp:simplePos x="0" y="0"/>
            <wp:positionH relativeFrom="page">
              <wp:posOffset>7961630</wp:posOffset>
            </wp:positionH>
            <wp:positionV relativeFrom="paragraph">
              <wp:posOffset>105553</wp:posOffset>
            </wp:positionV>
            <wp:extent cx="2000250" cy="3152139"/>
            <wp:effectExtent l="0" t="0" r="0" b="0"/>
            <wp:wrapNone/>
            <wp:docPr id="169" name="Image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 name="Image 169"/>
                    <pic:cNvPicPr/>
                  </pic:nvPicPr>
                  <pic:blipFill>
                    <a:blip r:embed="rId85" cstate="print"/>
                    <a:stretch>
                      <a:fillRect/>
                    </a:stretch>
                  </pic:blipFill>
                  <pic:spPr>
                    <a:xfrm>
                      <a:off x="0" y="0"/>
                      <a:ext cx="2000250" cy="3152139"/>
                    </a:xfrm>
                    <a:prstGeom prst="rect">
                      <a:avLst/>
                    </a:prstGeom>
                  </pic:spPr>
                </pic:pic>
              </a:graphicData>
            </a:graphic>
          </wp:anchor>
        </w:drawing>
      </w:r>
      <w:r>
        <w:rPr>
          <w:b/>
          <w:sz w:val="36"/>
        </w:rPr>
        <w:t>In order to measure the workability of concrete mixture</w:t>
      </w:r>
      <w:r>
        <w:rPr>
          <w:b/>
          <w:sz w:val="36"/>
        </w:rPr>
        <w:t>, the various tests are developed. The tests such as flow test and compacting</w:t>
      </w:r>
      <w:r>
        <w:rPr>
          <w:b/>
          <w:spacing w:val="-4"/>
          <w:sz w:val="36"/>
        </w:rPr>
        <w:t xml:space="preserve"> </w:t>
      </w:r>
      <w:r>
        <w:rPr>
          <w:b/>
          <w:sz w:val="36"/>
        </w:rPr>
        <w:t>test</w:t>
      </w:r>
      <w:r>
        <w:rPr>
          <w:b/>
          <w:spacing w:val="-6"/>
          <w:sz w:val="36"/>
        </w:rPr>
        <w:t xml:space="preserve"> </w:t>
      </w:r>
      <w:r>
        <w:rPr>
          <w:b/>
          <w:sz w:val="36"/>
        </w:rPr>
        <w:t>are</w:t>
      </w:r>
      <w:r>
        <w:rPr>
          <w:b/>
          <w:spacing w:val="-4"/>
          <w:sz w:val="36"/>
        </w:rPr>
        <w:t xml:space="preserve"> </w:t>
      </w:r>
      <w:r>
        <w:rPr>
          <w:b/>
          <w:sz w:val="36"/>
        </w:rPr>
        <w:t>used</w:t>
      </w:r>
      <w:r>
        <w:rPr>
          <w:b/>
          <w:spacing w:val="-4"/>
          <w:sz w:val="36"/>
        </w:rPr>
        <w:t xml:space="preserve"> </w:t>
      </w:r>
      <w:r>
        <w:rPr>
          <w:b/>
          <w:sz w:val="36"/>
        </w:rPr>
        <w:t>in</w:t>
      </w:r>
      <w:r>
        <w:rPr>
          <w:b/>
          <w:spacing w:val="-4"/>
          <w:sz w:val="36"/>
        </w:rPr>
        <w:t xml:space="preserve"> </w:t>
      </w:r>
      <w:r>
        <w:rPr>
          <w:b/>
          <w:sz w:val="36"/>
        </w:rPr>
        <w:t>great</w:t>
      </w:r>
      <w:r>
        <w:rPr>
          <w:b/>
          <w:spacing w:val="-4"/>
          <w:sz w:val="36"/>
        </w:rPr>
        <w:t xml:space="preserve"> </w:t>
      </w:r>
      <w:r>
        <w:rPr>
          <w:b/>
          <w:sz w:val="36"/>
        </w:rPr>
        <w:t>extent</w:t>
      </w:r>
      <w:r>
        <w:rPr>
          <w:b/>
          <w:spacing w:val="-4"/>
          <w:sz w:val="36"/>
        </w:rPr>
        <w:t xml:space="preserve"> </w:t>
      </w:r>
      <w:r>
        <w:rPr>
          <w:b/>
          <w:sz w:val="36"/>
        </w:rPr>
        <w:t>in</w:t>
      </w:r>
      <w:r>
        <w:rPr>
          <w:b/>
          <w:spacing w:val="-4"/>
          <w:sz w:val="36"/>
        </w:rPr>
        <w:t xml:space="preserve"> </w:t>
      </w:r>
      <w:r>
        <w:rPr>
          <w:b/>
          <w:sz w:val="36"/>
        </w:rPr>
        <w:t>laboratory.</w:t>
      </w:r>
      <w:r>
        <w:rPr>
          <w:b/>
          <w:spacing w:val="-4"/>
          <w:sz w:val="36"/>
        </w:rPr>
        <w:t xml:space="preserve"> </w:t>
      </w:r>
      <w:r>
        <w:rPr>
          <w:b/>
          <w:sz w:val="36"/>
        </w:rPr>
        <w:t>The</w:t>
      </w:r>
      <w:r>
        <w:rPr>
          <w:b/>
          <w:spacing w:val="-1"/>
          <w:sz w:val="36"/>
        </w:rPr>
        <w:t xml:space="preserve"> </w:t>
      </w:r>
      <w:r>
        <w:rPr>
          <w:b/>
          <w:i/>
          <w:sz w:val="36"/>
        </w:rPr>
        <w:t>slump test</w:t>
      </w:r>
      <w:r>
        <w:rPr>
          <w:b/>
          <w:sz w:val="36"/>
        </w:rPr>
        <w:t xml:space="preserve">, which is commonly used in the field, is briefly described </w:t>
      </w:r>
      <w:r>
        <w:rPr>
          <w:b/>
          <w:spacing w:val="-2"/>
          <w:sz w:val="36"/>
        </w:rPr>
        <w:t>below.</w:t>
      </w:r>
    </w:p>
    <w:p w:rsidR="0086686C" w:rsidRDefault="00F737EA">
      <w:pPr>
        <w:pStyle w:val="BodyText"/>
        <w:spacing w:before="198"/>
        <w:ind w:left="720"/>
      </w:pPr>
      <w:r>
        <w:rPr>
          <w:color w:val="E26C09"/>
        </w:rPr>
        <w:t>SLUMP</w:t>
      </w:r>
      <w:r>
        <w:rPr>
          <w:color w:val="E26C09"/>
          <w:spacing w:val="-3"/>
        </w:rPr>
        <w:t xml:space="preserve"> </w:t>
      </w:r>
      <w:r>
        <w:rPr>
          <w:color w:val="E26C09"/>
          <w:spacing w:val="-4"/>
        </w:rPr>
        <w:t>TEST</w:t>
      </w:r>
    </w:p>
    <w:p w:rsidR="0086686C" w:rsidRDefault="00F737EA">
      <w:pPr>
        <w:pStyle w:val="ListParagraph"/>
        <w:numPr>
          <w:ilvl w:val="1"/>
          <w:numId w:val="121"/>
        </w:numPr>
        <w:tabs>
          <w:tab w:val="left" w:pos="1440"/>
        </w:tabs>
        <w:spacing w:before="202"/>
        <w:ind w:right="3704"/>
        <w:rPr>
          <w:b/>
          <w:sz w:val="36"/>
        </w:rPr>
      </w:pPr>
      <w:r>
        <w:rPr>
          <w:b/>
          <w:sz w:val="36"/>
        </w:rPr>
        <w:t>Slump</w:t>
      </w:r>
      <w:r>
        <w:rPr>
          <w:b/>
          <w:spacing w:val="-4"/>
          <w:sz w:val="36"/>
        </w:rPr>
        <w:t xml:space="preserve"> </w:t>
      </w:r>
      <w:r>
        <w:rPr>
          <w:b/>
          <w:sz w:val="36"/>
        </w:rPr>
        <w:t>cone</w:t>
      </w:r>
      <w:r>
        <w:rPr>
          <w:b/>
          <w:spacing w:val="-2"/>
          <w:sz w:val="36"/>
        </w:rPr>
        <w:t xml:space="preserve"> </w:t>
      </w:r>
      <w:r>
        <w:rPr>
          <w:b/>
          <w:sz w:val="36"/>
        </w:rPr>
        <w:t>of</w:t>
      </w:r>
      <w:r>
        <w:rPr>
          <w:b/>
          <w:spacing w:val="-2"/>
          <w:sz w:val="36"/>
        </w:rPr>
        <w:t xml:space="preserve"> </w:t>
      </w:r>
      <w:r>
        <w:rPr>
          <w:b/>
          <w:sz w:val="36"/>
        </w:rPr>
        <w:t>bottom</w:t>
      </w:r>
      <w:r>
        <w:rPr>
          <w:b/>
          <w:spacing w:val="-3"/>
          <w:sz w:val="36"/>
        </w:rPr>
        <w:t xml:space="preserve"> </w:t>
      </w:r>
      <w:r>
        <w:rPr>
          <w:b/>
          <w:sz w:val="36"/>
        </w:rPr>
        <w:t>dia.</w:t>
      </w:r>
      <w:r>
        <w:rPr>
          <w:b/>
          <w:spacing w:val="-3"/>
          <w:sz w:val="36"/>
        </w:rPr>
        <w:t xml:space="preserve"> </w:t>
      </w:r>
      <w:r>
        <w:rPr>
          <w:b/>
          <w:sz w:val="36"/>
        </w:rPr>
        <w:t>20</w:t>
      </w:r>
      <w:r>
        <w:rPr>
          <w:b/>
          <w:spacing w:val="-5"/>
          <w:sz w:val="36"/>
        </w:rPr>
        <w:t xml:space="preserve"> </w:t>
      </w:r>
      <w:r>
        <w:rPr>
          <w:b/>
          <w:sz w:val="36"/>
        </w:rPr>
        <w:t>cm,</w:t>
      </w:r>
      <w:r>
        <w:rPr>
          <w:b/>
          <w:spacing w:val="-2"/>
          <w:sz w:val="36"/>
        </w:rPr>
        <w:t xml:space="preserve"> </w:t>
      </w:r>
      <w:r>
        <w:rPr>
          <w:b/>
          <w:sz w:val="36"/>
        </w:rPr>
        <w:t>top</w:t>
      </w:r>
      <w:r>
        <w:rPr>
          <w:b/>
          <w:spacing w:val="-3"/>
          <w:sz w:val="36"/>
        </w:rPr>
        <w:t xml:space="preserve"> </w:t>
      </w:r>
      <w:r>
        <w:rPr>
          <w:b/>
          <w:sz w:val="36"/>
        </w:rPr>
        <w:t>dia.</w:t>
      </w:r>
      <w:r>
        <w:rPr>
          <w:b/>
          <w:spacing w:val="-3"/>
          <w:sz w:val="36"/>
        </w:rPr>
        <w:t xml:space="preserve"> </w:t>
      </w:r>
      <w:r>
        <w:rPr>
          <w:b/>
          <w:sz w:val="36"/>
        </w:rPr>
        <w:t>10</w:t>
      </w:r>
      <w:r>
        <w:rPr>
          <w:b/>
          <w:spacing w:val="-2"/>
          <w:sz w:val="36"/>
        </w:rPr>
        <w:t xml:space="preserve"> </w:t>
      </w:r>
      <w:r>
        <w:rPr>
          <w:b/>
          <w:sz w:val="36"/>
        </w:rPr>
        <w:t>cm</w:t>
      </w:r>
      <w:r>
        <w:rPr>
          <w:b/>
          <w:spacing w:val="-3"/>
          <w:sz w:val="36"/>
        </w:rPr>
        <w:t xml:space="preserve"> </w:t>
      </w:r>
      <w:r>
        <w:rPr>
          <w:b/>
          <w:sz w:val="36"/>
        </w:rPr>
        <w:t>and</w:t>
      </w:r>
      <w:r>
        <w:rPr>
          <w:b/>
          <w:spacing w:val="-4"/>
          <w:sz w:val="36"/>
        </w:rPr>
        <w:t xml:space="preserve"> </w:t>
      </w:r>
      <w:r>
        <w:rPr>
          <w:b/>
          <w:sz w:val="36"/>
        </w:rPr>
        <w:t>height</w:t>
      </w:r>
      <w:r>
        <w:rPr>
          <w:b/>
          <w:spacing w:val="-2"/>
          <w:sz w:val="36"/>
        </w:rPr>
        <w:t xml:space="preserve"> </w:t>
      </w:r>
      <w:r>
        <w:rPr>
          <w:b/>
          <w:sz w:val="36"/>
        </w:rPr>
        <w:t>30</w:t>
      </w:r>
      <w:r>
        <w:rPr>
          <w:b/>
          <w:spacing w:val="-5"/>
          <w:sz w:val="36"/>
        </w:rPr>
        <w:t xml:space="preserve"> </w:t>
      </w:r>
      <w:r>
        <w:rPr>
          <w:b/>
          <w:sz w:val="36"/>
        </w:rPr>
        <w:t xml:space="preserve">cm. The diameter of the rod is 16 mm and its length </w:t>
      </w:r>
      <w:proofErr w:type="gramStart"/>
      <w:r>
        <w:rPr>
          <w:b/>
          <w:sz w:val="36"/>
        </w:rPr>
        <w:t>is</w:t>
      </w:r>
      <w:proofErr w:type="gramEnd"/>
      <w:r>
        <w:rPr>
          <w:b/>
          <w:sz w:val="36"/>
        </w:rPr>
        <w:t xml:space="preserve"> 60 mm.</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21"/>
        </w:numPr>
        <w:tabs>
          <w:tab w:val="left" w:pos="1440"/>
        </w:tabs>
        <w:spacing w:before="81"/>
        <w:ind w:right="1937"/>
        <w:rPr>
          <w:b/>
          <w:sz w:val="36"/>
        </w:rPr>
      </w:pPr>
      <w:r>
        <w:rPr>
          <w:b/>
          <w:noProof/>
          <w:sz w:val="36"/>
        </w:rPr>
        <w:lastRenderedPageBreak/>
        <w:drawing>
          <wp:anchor distT="0" distB="0" distL="0" distR="0" simplePos="0" relativeHeight="484511744" behindDoc="1" locked="0" layoutInCell="1" allowOverlap="1">
            <wp:simplePos x="0" y="0"/>
            <wp:positionH relativeFrom="page">
              <wp:posOffset>0</wp:posOffset>
            </wp:positionH>
            <wp:positionV relativeFrom="page">
              <wp:posOffset>0</wp:posOffset>
            </wp:positionV>
            <wp:extent cx="10059670" cy="7773670"/>
            <wp:effectExtent l="0" t="0" r="0" b="0"/>
            <wp:wrapNone/>
            <wp:docPr id="170" name="Image 1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 name="Image 170"/>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2"/>
          <w:sz w:val="36"/>
        </w:rPr>
        <w:t xml:space="preserve"> </w:t>
      </w:r>
      <w:r>
        <w:rPr>
          <w:b/>
          <w:sz w:val="36"/>
        </w:rPr>
        <w:t>standard</w:t>
      </w:r>
      <w:r>
        <w:rPr>
          <w:b/>
          <w:spacing w:val="-3"/>
          <w:sz w:val="36"/>
        </w:rPr>
        <w:t xml:space="preserve"> </w:t>
      </w:r>
      <w:r>
        <w:rPr>
          <w:b/>
          <w:sz w:val="36"/>
        </w:rPr>
        <w:t>slump</w:t>
      </w:r>
      <w:r>
        <w:rPr>
          <w:b/>
          <w:spacing w:val="-3"/>
          <w:sz w:val="36"/>
        </w:rPr>
        <w:t xml:space="preserve"> </w:t>
      </w:r>
      <w:r>
        <w:rPr>
          <w:b/>
          <w:sz w:val="36"/>
        </w:rPr>
        <w:t>cone</w:t>
      </w:r>
      <w:r>
        <w:rPr>
          <w:b/>
          <w:spacing w:val="-4"/>
          <w:sz w:val="36"/>
        </w:rPr>
        <w:t xml:space="preserve"> </w:t>
      </w:r>
      <w:r>
        <w:rPr>
          <w:b/>
          <w:sz w:val="36"/>
        </w:rPr>
        <w:t>is</w:t>
      </w:r>
      <w:r>
        <w:rPr>
          <w:b/>
          <w:spacing w:val="-5"/>
          <w:sz w:val="36"/>
        </w:rPr>
        <w:t xml:space="preserve"> </w:t>
      </w:r>
      <w:r>
        <w:rPr>
          <w:b/>
          <w:sz w:val="36"/>
        </w:rPr>
        <w:t>placed</w:t>
      </w:r>
      <w:r>
        <w:rPr>
          <w:b/>
          <w:spacing w:val="-5"/>
          <w:sz w:val="36"/>
        </w:rPr>
        <w:t xml:space="preserve"> </w:t>
      </w:r>
      <w:r>
        <w:rPr>
          <w:b/>
          <w:sz w:val="36"/>
        </w:rPr>
        <w:t>on</w:t>
      </w:r>
      <w:r>
        <w:rPr>
          <w:b/>
          <w:spacing w:val="-2"/>
          <w:sz w:val="36"/>
        </w:rPr>
        <w:t xml:space="preserve"> </w:t>
      </w:r>
      <w:r>
        <w:rPr>
          <w:b/>
          <w:sz w:val="36"/>
        </w:rPr>
        <w:t>the</w:t>
      </w:r>
      <w:r>
        <w:rPr>
          <w:b/>
          <w:spacing w:val="-3"/>
          <w:sz w:val="36"/>
        </w:rPr>
        <w:t xml:space="preserve"> </w:t>
      </w:r>
      <w:r>
        <w:rPr>
          <w:b/>
          <w:sz w:val="36"/>
        </w:rPr>
        <w:t>ground.</w:t>
      </w:r>
      <w:r>
        <w:rPr>
          <w:b/>
          <w:spacing w:val="-4"/>
          <w:sz w:val="36"/>
        </w:rPr>
        <w:t xml:space="preserve"> </w:t>
      </w:r>
      <w:r>
        <w:rPr>
          <w:b/>
          <w:sz w:val="36"/>
        </w:rPr>
        <w:t>The</w:t>
      </w:r>
      <w:r>
        <w:rPr>
          <w:b/>
          <w:spacing w:val="-3"/>
          <w:sz w:val="36"/>
        </w:rPr>
        <w:t xml:space="preserve"> </w:t>
      </w:r>
      <w:r>
        <w:rPr>
          <w:b/>
          <w:sz w:val="36"/>
        </w:rPr>
        <w:t>operator</w:t>
      </w:r>
      <w:r>
        <w:rPr>
          <w:b/>
          <w:spacing w:val="-4"/>
          <w:sz w:val="36"/>
        </w:rPr>
        <w:t xml:space="preserve"> </w:t>
      </w:r>
      <w:r>
        <w:rPr>
          <w:b/>
          <w:sz w:val="36"/>
        </w:rPr>
        <w:t>holds</w:t>
      </w:r>
      <w:r>
        <w:rPr>
          <w:b/>
          <w:spacing w:val="-6"/>
          <w:sz w:val="36"/>
        </w:rPr>
        <w:t xml:space="preserve"> </w:t>
      </w:r>
      <w:r>
        <w:rPr>
          <w:b/>
          <w:sz w:val="36"/>
        </w:rPr>
        <w:t>the</w:t>
      </w:r>
      <w:r>
        <w:rPr>
          <w:b/>
          <w:spacing w:val="-5"/>
          <w:sz w:val="36"/>
        </w:rPr>
        <w:t xml:space="preserve"> </w:t>
      </w:r>
      <w:r>
        <w:rPr>
          <w:b/>
          <w:sz w:val="36"/>
        </w:rPr>
        <w:t>cone firmly by standing on the foot pieces.</w:t>
      </w:r>
    </w:p>
    <w:p w:rsidR="0086686C" w:rsidRDefault="00F737EA">
      <w:pPr>
        <w:pStyle w:val="ListParagraph"/>
        <w:numPr>
          <w:ilvl w:val="1"/>
          <w:numId w:val="121"/>
        </w:numPr>
        <w:tabs>
          <w:tab w:val="left" w:pos="1440"/>
        </w:tabs>
        <w:ind w:right="2176"/>
        <w:rPr>
          <w:b/>
          <w:sz w:val="36"/>
        </w:rPr>
      </w:pPr>
      <w:r>
        <w:rPr>
          <w:b/>
          <w:sz w:val="36"/>
        </w:rPr>
        <w:t>The</w:t>
      </w:r>
      <w:r>
        <w:rPr>
          <w:b/>
          <w:spacing w:val="-2"/>
          <w:sz w:val="36"/>
        </w:rPr>
        <w:t xml:space="preserve"> </w:t>
      </w:r>
      <w:r>
        <w:rPr>
          <w:b/>
          <w:sz w:val="36"/>
        </w:rPr>
        <w:t>cone</w:t>
      </w:r>
      <w:r>
        <w:rPr>
          <w:b/>
          <w:spacing w:val="-4"/>
          <w:sz w:val="36"/>
        </w:rPr>
        <w:t xml:space="preserve"> </w:t>
      </w:r>
      <w:r>
        <w:rPr>
          <w:b/>
          <w:sz w:val="36"/>
        </w:rPr>
        <w:t>is</w:t>
      </w:r>
      <w:r>
        <w:rPr>
          <w:b/>
          <w:spacing w:val="-3"/>
          <w:sz w:val="36"/>
        </w:rPr>
        <w:t xml:space="preserve"> </w:t>
      </w:r>
      <w:r>
        <w:rPr>
          <w:b/>
          <w:sz w:val="36"/>
        </w:rPr>
        <w:t>filled</w:t>
      </w:r>
      <w:r>
        <w:rPr>
          <w:b/>
          <w:spacing w:val="-3"/>
          <w:sz w:val="36"/>
        </w:rPr>
        <w:t xml:space="preserve"> </w:t>
      </w:r>
      <w:r>
        <w:rPr>
          <w:b/>
          <w:sz w:val="36"/>
        </w:rPr>
        <w:t>with</w:t>
      </w:r>
      <w:r>
        <w:rPr>
          <w:b/>
          <w:spacing w:val="-4"/>
          <w:sz w:val="36"/>
        </w:rPr>
        <w:t xml:space="preserve"> </w:t>
      </w:r>
      <w:r>
        <w:rPr>
          <w:b/>
          <w:sz w:val="36"/>
        </w:rPr>
        <w:t>about</w:t>
      </w:r>
      <w:r>
        <w:rPr>
          <w:b/>
          <w:spacing w:val="-3"/>
          <w:sz w:val="36"/>
        </w:rPr>
        <w:t xml:space="preserve"> </w:t>
      </w:r>
      <w:r>
        <w:rPr>
          <w:b/>
          <w:sz w:val="36"/>
        </w:rPr>
        <w:t>one-fo</w:t>
      </w:r>
      <w:r>
        <w:rPr>
          <w:b/>
          <w:sz w:val="36"/>
        </w:rPr>
        <w:t>urth</w:t>
      </w:r>
      <w:r>
        <w:rPr>
          <w:b/>
          <w:spacing w:val="-5"/>
          <w:sz w:val="36"/>
        </w:rPr>
        <w:t xml:space="preserve"> </w:t>
      </w:r>
      <w:r>
        <w:rPr>
          <w:b/>
          <w:sz w:val="36"/>
        </w:rPr>
        <w:t>portion</w:t>
      </w:r>
      <w:r>
        <w:rPr>
          <w:b/>
          <w:spacing w:val="-5"/>
          <w:sz w:val="36"/>
        </w:rPr>
        <w:t xml:space="preserve"> </w:t>
      </w:r>
      <w:r>
        <w:rPr>
          <w:b/>
          <w:sz w:val="36"/>
        </w:rPr>
        <w:t>and</w:t>
      </w:r>
      <w:r>
        <w:rPr>
          <w:b/>
          <w:spacing w:val="-3"/>
          <w:sz w:val="36"/>
        </w:rPr>
        <w:t xml:space="preserve"> </w:t>
      </w:r>
      <w:r>
        <w:rPr>
          <w:b/>
          <w:sz w:val="36"/>
        </w:rPr>
        <w:t>then</w:t>
      </w:r>
      <w:r>
        <w:rPr>
          <w:b/>
          <w:spacing w:val="-3"/>
          <w:sz w:val="36"/>
        </w:rPr>
        <w:t xml:space="preserve"> </w:t>
      </w:r>
      <w:r>
        <w:rPr>
          <w:b/>
          <w:sz w:val="36"/>
        </w:rPr>
        <w:t>rammed</w:t>
      </w:r>
      <w:r>
        <w:rPr>
          <w:b/>
          <w:spacing w:val="-2"/>
          <w:sz w:val="36"/>
        </w:rPr>
        <w:t xml:space="preserve"> </w:t>
      </w:r>
      <w:r>
        <w:rPr>
          <w:b/>
          <w:sz w:val="36"/>
        </w:rPr>
        <w:t>with</w:t>
      </w:r>
      <w:r>
        <w:rPr>
          <w:b/>
          <w:spacing w:val="-3"/>
          <w:sz w:val="36"/>
        </w:rPr>
        <w:t xml:space="preserve"> </w:t>
      </w:r>
      <w:r>
        <w:rPr>
          <w:b/>
          <w:sz w:val="36"/>
        </w:rPr>
        <w:t>a</w:t>
      </w:r>
      <w:r>
        <w:rPr>
          <w:b/>
          <w:spacing w:val="-3"/>
          <w:sz w:val="36"/>
        </w:rPr>
        <w:t xml:space="preserve"> </w:t>
      </w:r>
      <w:r>
        <w:rPr>
          <w:b/>
          <w:sz w:val="36"/>
        </w:rPr>
        <w:t>rod which is provided with bullet nose at the lower end.</w:t>
      </w:r>
    </w:p>
    <w:p w:rsidR="0086686C" w:rsidRDefault="00F737EA">
      <w:pPr>
        <w:pStyle w:val="ListParagraph"/>
        <w:numPr>
          <w:ilvl w:val="1"/>
          <w:numId w:val="121"/>
        </w:numPr>
        <w:tabs>
          <w:tab w:val="left" w:pos="1439"/>
        </w:tabs>
        <w:spacing w:line="458" w:lineRule="exact"/>
        <w:ind w:left="1439" w:hanging="359"/>
        <w:rPr>
          <w:b/>
          <w:sz w:val="36"/>
        </w:rPr>
      </w:pPr>
      <w:r>
        <w:rPr>
          <w:b/>
          <w:sz w:val="36"/>
        </w:rPr>
        <w:t>The</w:t>
      </w:r>
      <w:r>
        <w:rPr>
          <w:b/>
          <w:spacing w:val="-3"/>
          <w:sz w:val="36"/>
        </w:rPr>
        <w:t xml:space="preserve"> </w:t>
      </w:r>
      <w:r>
        <w:rPr>
          <w:b/>
          <w:sz w:val="36"/>
        </w:rPr>
        <w:t>strokes</w:t>
      </w:r>
      <w:r>
        <w:rPr>
          <w:b/>
          <w:spacing w:val="-1"/>
          <w:sz w:val="36"/>
        </w:rPr>
        <w:t xml:space="preserve"> </w:t>
      </w:r>
      <w:r>
        <w:rPr>
          <w:b/>
          <w:sz w:val="36"/>
        </w:rPr>
        <w:t>to</w:t>
      </w:r>
      <w:r>
        <w:rPr>
          <w:b/>
          <w:spacing w:val="-4"/>
          <w:sz w:val="36"/>
        </w:rPr>
        <w:t xml:space="preserve"> </w:t>
      </w:r>
      <w:r>
        <w:rPr>
          <w:b/>
          <w:sz w:val="36"/>
        </w:rPr>
        <w:t>be</w:t>
      </w:r>
      <w:r>
        <w:rPr>
          <w:b/>
          <w:spacing w:val="-1"/>
          <w:sz w:val="36"/>
        </w:rPr>
        <w:t xml:space="preserve"> </w:t>
      </w:r>
      <w:r>
        <w:rPr>
          <w:b/>
          <w:sz w:val="36"/>
        </w:rPr>
        <w:t>given</w:t>
      </w:r>
      <w:r>
        <w:rPr>
          <w:b/>
          <w:spacing w:val="-2"/>
          <w:sz w:val="36"/>
        </w:rPr>
        <w:t xml:space="preserve"> </w:t>
      </w:r>
      <w:r>
        <w:rPr>
          <w:b/>
          <w:sz w:val="36"/>
        </w:rPr>
        <w:t>for</w:t>
      </w:r>
      <w:r>
        <w:rPr>
          <w:b/>
          <w:spacing w:val="-2"/>
          <w:sz w:val="36"/>
        </w:rPr>
        <w:t xml:space="preserve"> </w:t>
      </w:r>
      <w:r>
        <w:rPr>
          <w:b/>
          <w:sz w:val="36"/>
        </w:rPr>
        <w:t>ramming</w:t>
      </w:r>
      <w:r>
        <w:rPr>
          <w:b/>
          <w:spacing w:val="-3"/>
          <w:sz w:val="36"/>
        </w:rPr>
        <w:t xml:space="preserve"> </w:t>
      </w:r>
      <w:r>
        <w:rPr>
          <w:b/>
          <w:sz w:val="36"/>
        </w:rPr>
        <w:t>vary</w:t>
      </w:r>
      <w:r>
        <w:rPr>
          <w:b/>
          <w:spacing w:val="-1"/>
          <w:sz w:val="36"/>
        </w:rPr>
        <w:t xml:space="preserve"> </w:t>
      </w:r>
      <w:r>
        <w:rPr>
          <w:b/>
          <w:sz w:val="36"/>
        </w:rPr>
        <w:t>from</w:t>
      </w:r>
      <w:r>
        <w:rPr>
          <w:b/>
          <w:spacing w:val="-4"/>
          <w:sz w:val="36"/>
        </w:rPr>
        <w:t xml:space="preserve"> </w:t>
      </w:r>
      <w:r>
        <w:rPr>
          <w:b/>
          <w:sz w:val="36"/>
        </w:rPr>
        <w:t>20</w:t>
      </w:r>
      <w:r>
        <w:rPr>
          <w:b/>
          <w:spacing w:val="-1"/>
          <w:sz w:val="36"/>
        </w:rPr>
        <w:t xml:space="preserve"> </w:t>
      </w:r>
      <w:r>
        <w:rPr>
          <w:b/>
          <w:sz w:val="36"/>
        </w:rPr>
        <w:t>to</w:t>
      </w:r>
      <w:r>
        <w:rPr>
          <w:b/>
          <w:spacing w:val="-1"/>
          <w:sz w:val="36"/>
        </w:rPr>
        <w:t xml:space="preserve"> </w:t>
      </w:r>
      <w:r>
        <w:rPr>
          <w:b/>
          <w:spacing w:val="-5"/>
          <w:sz w:val="36"/>
        </w:rPr>
        <w:t>30.</w:t>
      </w:r>
    </w:p>
    <w:p w:rsidR="0086686C" w:rsidRDefault="00F737EA">
      <w:pPr>
        <w:pStyle w:val="ListParagraph"/>
        <w:numPr>
          <w:ilvl w:val="1"/>
          <w:numId w:val="121"/>
        </w:numPr>
        <w:tabs>
          <w:tab w:val="left" w:pos="1440"/>
        </w:tabs>
        <w:ind w:right="1651"/>
        <w:rPr>
          <w:b/>
          <w:sz w:val="36"/>
        </w:rPr>
      </w:pPr>
      <w:r>
        <w:rPr>
          <w:b/>
          <w:sz w:val="36"/>
        </w:rPr>
        <w:t>The</w:t>
      </w:r>
      <w:r>
        <w:rPr>
          <w:b/>
          <w:spacing w:val="-2"/>
          <w:sz w:val="36"/>
        </w:rPr>
        <w:t xml:space="preserve"> </w:t>
      </w:r>
      <w:r>
        <w:rPr>
          <w:b/>
          <w:sz w:val="36"/>
        </w:rPr>
        <w:t>remaining</w:t>
      </w:r>
      <w:r>
        <w:rPr>
          <w:b/>
          <w:spacing w:val="-6"/>
          <w:sz w:val="36"/>
        </w:rPr>
        <w:t xml:space="preserve"> </w:t>
      </w:r>
      <w:r>
        <w:rPr>
          <w:b/>
          <w:sz w:val="36"/>
        </w:rPr>
        <w:t>portion</w:t>
      </w:r>
      <w:r>
        <w:rPr>
          <w:b/>
          <w:spacing w:val="-2"/>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cone</w:t>
      </w:r>
      <w:r>
        <w:rPr>
          <w:b/>
          <w:spacing w:val="-3"/>
          <w:sz w:val="36"/>
        </w:rPr>
        <w:t xml:space="preserve"> </w:t>
      </w:r>
      <w:r>
        <w:rPr>
          <w:b/>
          <w:sz w:val="36"/>
        </w:rPr>
        <w:t>is</w:t>
      </w:r>
      <w:r>
        <w:rPr>
          <w:b/>
          <w:spacing w:val="-5"/>
          <w:sz w:val="36"/>
        </w:rPr>
        <w:t xml:space="preserve"> </w:t>
      </w:r>
      <w:r>
        <w:rPr>
          <w:b/>
          <w:sz w:val="36"/>
        </w:rPr>
        <w:t>filled</w:t>
      </w:r>
      <w:r>
        <w:rPr>
          <w:b/>
          <w:spacing w:val="-5"/>
          <w:sz w:val="36"/>
        </w:rPr>
        <w:t xml:space="preserve"> </w:t>
      </w:r>
      <w:r>
        <w:rPr>
          <w:b/>
          <w:sz w:val="36"/>
        </w:rPr>
        <w:t>in</w:t>
      </w:r>
      <w:r>
        <w:rPr>
          <w:b/>
          <w:spacing w:val="-4"/>
          <w:sz w:val="36"/>
        </w:rPr>
        <w:t xml:space="preserve"> </w:t>
      </w:r>
      <w:r>
        <w:rPr>
          <w:b/>
          <w:sz w:val="36"/>
        </w:rPr>
        <w:t>with</w:t>
      </w:r>
      <w:r>
        <w:rPr>
          <w:b/>
          <w:spacing w:val="-3"/>
          <w:sz w:val="36"/>
        </w:rPr>
        <w:t xml:space="preserve"> </w:t>
      </w:r>
      <w:r>
        <w:rPr>
          <w:b/>
          <w:sz w:val="36"/>
        </w:rPr>
        <w:t>similar</w:t>
      </w:r>
      <w:r>
        <w:rPr>
          <w:b/>
          <w:spacing w:val="-4"/>
          <w:sz w:val="36"/>
        </w:rPr>
        <w:t xml:space="preserve"> </w:t>
      </w:r>
      <w:r>
        <w:rPr>
          <w:b/>
          <w:sz w:val="36"/>
        </w:rPr>
        <w:t>layers</w:t>
      </w:r>
      <w:r>
        <w:rPr>
          <w:b/>
          <w:spacing w:val="-5"/>
          <w:sz w:val="36"/>
        </w:rPr>
        <w:t xml:space="preserve"> </w:t>
      </w:r>
      <w:r>
        <w:rPr>
          <w:b/>
          <w:sz w:val="36"/>
        </w:rPr>
        <w:t>and</w:t>
      </w:r>
      <w:r>
        <w:rPr>
          <w:b/>
          <w:spacing w:val="-2"/>
          <w:sz w:val="36"/>
        </w:rPr>
        <w:t xml:space="preserve"> </w:t>
      </w:r>
      <w:r>
        <w:rPr>
          <w:b/>
          <w:sz w:val="36"/>
        </w:rPr>
        <w:t>then</w:t>
      </w:r>
      <w:r>
        <w:rPr>
          <w:b/>
          <w:spacing w:val="-3"/>
          <w:sz w:val="36"/>
        </w:rPr>
        <w:t xml:space="preserve"> </w:t>
      </w:r>
      <w:r>
        <w:rPr>
          <w:b/>
          <w:sz w:val="36"/>
        </w:rPr>
        <w:t>the</w:t>
      </w:r>
      <w:r>
        <w:rPr>
          <w:b/>
          <w:spacing w:val="-3"/>
          <w:sz w:val="36"/>
        </w:rPr>
        <w:t xml:space="preserve"> </w:t>
      </w:r>
      <w:r>
        <w:rPr>
          <w:b/>
          <w:sz w:val="36"/>
        </w:rPr>
        <w:t>top of concrete surface is struck off so that the cone is completely full of concrete.</w:t>
      </w:r>
    </w:p>
    <w:p w:rsidR="0086686C" w:rsidRDefault="00F737EA">
      <w:pPr>
        <w:pStyle w:val="ListParagraph"/>
        <w:numPr>
          <w:ilvl w:val="1"/>
          <w:numId w:val="121"/>
        </w:numPr>
        <w:tabs>
          <w:tab w:val="left" w:pos="1439"/>
        </w:tabs>
        <w:spacing w:before="1" w:line="459" w:lineRule="exact"/>
        <w:ind w:left="1439" w:hanging="359"/>
        <w:rPr>
          <w:b/>
          <w:sz w:val="36"/>
        </w:rPr>
      </w:pPr>
      <w:r>
        <w:rPr>
          <w:b/>
          <w:sz w:val="36"/>
        </w:rPr>
        <w:t>The</w:t>
      </w:r>
      <w:r>
        <w:rPr>
          <w:b/>
          <w:spacing w:val="-3"/>
          <w:sz w:val="36"/>
        </w:rPr>
        <w:t xml:space="preserve"> </w:t>
      </w:r>
      <w:r>
        <w:rPr>
          <w:b/>
          <w:sz w:val="36"/>
        </w:rPr>
        <w:t>cone</w:t>
      </w:r>
      <w:r>
        <w:rPr>
          <w:b/>
          <w:spacing w:val="-2"/>
          <w:sz w:val="36"/>
        </w:rPr>
        <w:t xml:space="preserve"> </w:t>
      </w:r>
      <w:r>
        <w:rPr>
          <w:b/>
          <w:sz w:val="36"/>
        </w:rPr>
        <w:t>is</w:t>
      </w:r>
      <w:r>
        <w:rPr>
          <w:b/>
          <w:spacing w:val="-2"/>
          <w:sz w:val="36"/>
        </w:rPr>
        <w:t xml:space="preserve"> </w:t>
      </w:r>
      <w:r>
        <w:rPr>
          <w:b/>
          <w:sz w:val="36"/>
        </w:rPr>
        <w:t>then</w:t>
      </w:r>
      <w:r>
        <w:rPr>
          <w:b/>
          <w:spacing w:val="-1"/>
          <w:sz w:val="36"/>
        </w:rPr>
        <w:t xml:space="preserve"> </w:t>
      </w:r>
      <w:r>
        <w:rPr>
          <w:b/>
          <w:sz w:val="36"/>
        </w:rPr>
        <w:t>gradually</w:t>
      </w:r>
      <w:r>
        <w:rPr>
          <w:b/>
          <w:spacing w:val="-1"/>
          <w:sz w:val="36"/>
        </w:rPr>
        <w:t xml:space="preserve"> </w:t>
      </w:r>
      <w:r>
        <w:rPr>
          <w:b/>
          <w:sz w:val="36"/>
        </w:rPr>
        <w:t>raised vertically</w:t>
      </w:r>
      <w:r>
        <w:rPr>
          <w:b/>
          <w:spacing w:val="-1"/>
          <w:sz w:val="36"/>
        </w:rPr>
        <w:t xml:space="preserve"> </w:t>
      </w:r>
      <w:r>
        <w:rPr>
          <w:b/>
          <w:sz w:val="36"/>
        </w:rPr>
        <w:t>and</w:t>
      </w:r>
      <w:r>
        <w:rPr>
          <w:b/>
          <w:spacing w:val="-3"/>
          <w:sz w:val="36"/>
        </w:rPr>
        <w:t xml:space="preserve"> </w:t>
      </w:r>
      <w:r>
        <w:rPr>
          <w:b/>
          <w:spacing w:val="-2"/>
          <w:sz w:val="36"/>
        </w:rPr>
        <w:t>removed.</w:t>
      </w:r>
    </w:p>
    <w:p w:rsidR="0086686C" w:rsidRDefault="00F737EA">
      <w:pPr>
        <w:pStyle w:val="ListParagraph"/>
        <w:numPr>
          <w:ilvl w:val="1"/>
          <w:numId w:val="121"/>
        </w:numPr>
        <w:tabs>
          <w:tab w:val="left" w:pos="1439"/>
        </w:tabs>
        <w:spacing w:line="458" w:lineRule="exact"/>
        <w:ind w:left="1439" w:hanging="359"/>
        <w:rPr>
          <w:b/>
          <w:sz w:val="36"/>
        </w:rPr>
      </w:pPr>
      <w:r>
        <w:rPr>
          <w:b/>
          <w:sz w:val="36"/>
        </w:rPr>
        <w:t>The</w:t>
      </w:r>
      <w:r>
        <w:rPr>
          <w:b/>
          <w:spacing w:val="-5"/>
          <w:sz w:val="36"/>
        </w:rPr>
        <w:t xml:space="preserve"> </w:t>
      </w:r>
      <w:r>
        <w:rPr>
          <w:b/>
          <w:sz w:val="36"/>
        </w:rPr>
        <w:t>concrete</w:t>
      </w:r>
      <w:r>
        <w:rPr>
          <w:b/>
          <w:spacing w:val="-3"/>
          <w:sz w:val="36"/>
        </w:rPr>
        <w:t xml:space="preserve"> </w:t>
      </w:r>
      <w:r>
        <w:rPr>
          <w:b/>
          <w:sz w:val="36"/>
        </w:rPr>
        <w:t>is</w:t>
      </w:r>
      <w:r>
        <w:rPr>
          <w:b/>
          <w:spacing w:val="-5"/>
          <w:sz w:val="36"/>
        </w:rPr>
        <w:t xml:space="preserve"> </w:t>
      </w:r>
      <w:r>
        <w:rPr>
          <w:b/>
          <w:sz w:val="36"/>
        </w:rPr>
        <w:t>allowed</w:t>
      </w:r>
      <w:r>
        <w:rPr>
          <w:b/>
          <w:spacing w:val="-3"/>
          <w:sz w:val="36"/>
        </w:rPr>
        <w:t xml:space="preserve"> </w:t>
      </w:r>
      <w:r>
        <w:rPr>
          <w:b/>
          <w:sz w:val="36"/>
        </w:rPr>
        <w:t>to</w:t>
      </w:r>
      <w:r>
        <w:rPr>
          <w:b/>
          <w:spacing w:val="-3"/>
          <w:sz w:val="36"/>
        </w:rPr>
        <w:t xml:space="preserve"> </w:t>
      </w:r>
      <w:r>
        <w:rPr>
          <w:b/>
          <w:sz w:val="36"/>
        </w:rPr>
        <w:t>subside</w:t>
      </w:r>
      <w:r>
        <w:rPr>
          <w:b/>
          <w:spacing w:val="-3"/>
          <w:sz w:val="36"/>
        </w:rPr>
        <w:t xml:space="preserve"> </w:t>
      </w:r>
      <w:r>
        <w:rPr>
          <w:b/>
          <w:sz w:val="36"/>
        </w:rPr>
        <w:t>and</w:t>
      </w:r>
      <w:r>
        <w:rPr>
          <w:b/>
          <w:spacing w:val="-3"/>
          <w:sz w:val="36"/>
        </w:rPr>
        <w:t xml:space="preserve"> </w:t>
      </w:r>
      <w:r>
        <w:rPr>
          <w:b/>
          <w:sz w:val="36"/>
        </w:rPr>
        <w:t>then</w:t>
      </w:r>
      <w:r>
        <w:rPr>
          <w:b/>
          <w:spacing w:val="-3"/>
          <w:sz w:val="36"/>
        </w:rPr>
        <w:t xml:space="preserve"> </w:t>
      </w:r>
      <w:r>
        <w:rPr>
          <w:b/>
          <w:sz w:val="36"/>
        </w:rPr>
        <w:t>the</w:t>
      </w:r>
      <w:r>
        <w:rPr>
          <w:b/>
          <w:spacing w:val="-5"/>
          <w:sz w:val="36"/>
        </w:rPr>
        <w:t xml:space="preserve"> </w:t>
      </w:r>
      <w:r>
        <w:rPr>
          <w:b/>
          <w:sz w:val="36"/>
        </w:rPr>
        <w:t>height</w:t>
      </w:r>
      <w:r>
        <w:rPr>
          <w:b/>
          <w:spacing w:val="-3"/>
          <w:sz w:val="36"/>
        </w:rPr>
        <w:t xml:space="preserve"> </w:t>
      </w:r>
      <w:r>
        <w:rPr>
          <w:b/>
          <w:sz w:val="36"/>
        </w:rPr>
        <w:t>of</w:t>
      </w:r>
      <w:r>
        <w:rPr>
          <w:b/>
          <w:spacing w:val="-4"/>
          <w:sz w:val="36"/>
        </w:rPr>
        <w:t xml:space="preserve"> </w:t>
      </w:r>
      <w:r>
        <w:rPr>
          <w:b/>
          <w:sz w:val="36"/>
        </w:rPr>
        <w:t>concrete</w:t>
      </w:r>
      <w:r>
        <w:rPr>
          <w:b/>
          <w:spacing w:val="-4"/>
          <w:sz w:val="36"/>
        </w:rPr>
        <w:t xml:space="preserve"> </w:t>
      </w:r>
      <w:r>
        <w:rPr>
          <w:b/>
          <w:sz w:val="36"/>
        </w:rPr>
        <w:t>is</w:t>
      </w:r>
      <w:r>
        <w:rPr>
          <w:b/>
          <w:spacing w:val="-2"/>
          <w:sz w:val="36"/>
        </w:rPr>
        <w:t xml:space="preserve"> measured.</w:t>
      </w:r>
    </w:p>
    <w:p w:rsidR="0086686C" w:rsidRDefault="00F737EA">
      <w:pPr>
        <w:pStyle w:val="ListParagraph"/>
        <w:numPr>
          <w:ilvl w:val="1"/>
          <w:numId w:val="121"/>
        </w:numPr>
        <w:tabs>
          <w:tab w:val="left" w:pos="1440"/>
        </w:tabs>
        <w:ind w:right="2996"/>
        <w:rPr>
          <w:b/>
          <w:sz w:val="36"/>
        </w:rPr>
      </w:pPr>
      <w:r>
        <w:rPr>
          <w:b/>
          <w:sz w:val="36"/>
        </w:rPr>
        <w:t>The</w:t>
      </w:r>
      <w:r>
        <w:rPr>
          <w:b/>
          <w:spacing w:val="-3"/>
          <w:sz w:val="36"/>
        </w:rPr>
        <w:t xml:space="preserve"> </w:t>
      </w:r>
      <w:r>
        <w:rPr>
          <w:b/>
          <w:sz w:val="36"/>
        </w:rPr>
        <w:t>slump</w:t>
      </w:r>
      <w:r>
        <w:rPr>
          <w:b/>
          <w:spacing w:val="-6"/>
          <w:sz w:val="36"/>
        </w:rPr>
        <w:t xml:space="preserve"> </w:t>
      </w:r>
      <w:r>
        <w:rPr>
          <w:b/>
          <w:sz w:val="36"/>
        </w:rPr>
        <w:t>of</w:t>
      </w:r>
      <w:r>
        <w:rPr>
          <w:b/>
          <w:spacing w:val="-3"/>
          <w:sz w:val="36"/>
        </w:rPr>
        <w:t xml:space="preserve"> </w:t>
      </w:r>
      <w:r>
        <w:rPr>
          <w:b/>
          <w:sz w:val="36"/>
        </w:rPr>
        <w:t>concrete</w:t>
      </w:r>
      <w:r>
        <w:rPr>
          <w:b/>
          <w:spacing w:val="-6"/>
          <w:sz w:val="36"/>
        </w:rPr>
        <w:t xml:space="preserve"> </w:t>
      </w:r>
      <w:r>
        <w:rPr>
          <w:b/>
          <w:sz w:val="36"/>
        </w:rPr>
        <w:t>is</w:t>
      </w:r>
      <w:r>
        <w:rPr>
          <w:b/>
          <w:spacing w:val="-4"/>
          <w:sz w:val="36"/>
        </w:rPr>
        <w:t xml:space="preserve"> </w:t>
      </w:r>
      <w:r>
        <w:rPr>
          <w:b/>
          <w:sz w:val="36"/>
        </w:rPr>
        <w:t>obtained</w:t>
      </w:r>
      <w:r>
        <w:rPr>
          <w:b/>
          <w:spacing w:val="-6"/>
          <w:sz w:val="36"/>
        </w:rPr>
        <w:t xml:space="preserve"> </w:t>
      </w:r>
      <w:r>
        <w:rPr>
          <w:b/>
          <w:sz w:val="36"/>
        </w:rPr>
        <w:t>by</w:t>
      </w:r>
      <w:r>
        <w:rPr>
          <w:b/>
          <w:spacing w:val="-4"/>
          <w:sz w:val="36"/>
        </w:rPr>
        <w:t xml:space="preserve"> </w:t>
      </w:r>
      <w:r>
        <w:rPr>
          <w:b/>
          <w:sz w:val="36"/>
        </w:rPr>
        <w:t>deducting</w:t>
      </w:r>
      <w:r>
        <w:rPr>
          <w:b/>
          <w:spacing w:val="-7"/>
          <w:sz w:val="36"/>
        </w:rPr>
        <w:t xml:space="preserve"> </w:t>
      </w:r>
      <w:r>
        <w:rPr>
          <w:b/>
          <w:sz w:val="36"/>
        </w:rPr>
        <w:t>height</w:t>
      </w:r>
      <w:r>
        <w:rPr>
          <w:b/>
          <w:spacing w:val="-4"/>
          <w:sz w:val="36"/>
        </w:rPr>
        <w:t xml:space="preserve"> </w:t>
      </w:r>
      <w:r>
        <w:rPr>
          <w:b/>
          <w:sz w:val="36"/>
        </w:rPr>
        <w:t>of</w:t>
      </w:r>
      <w:r>
        <w:rPr>
          <w:b/>
          <w:spacing w:val="-4"/>
          <w:sz w:val="36"/>
        </w:rPr>
        <w:t xml:space="preserve"> </w:t>
      </w:r>
      <w:r>
        <w:rPr>
          <w:b/>
          <w:sz w:val="36"/>
        </w:rPr>
        <w:t>concrete</w:t>
      </w:r>
      <w:r>
        <w:rPr>
          <w:b/>
          <w:spacing w:val="-4"/>
          <w:sz w:val="36"/>
        </w:rPr>
        <w:t xml:space="preserve"> </w:t>
      </w:r>
      <w:r>
        <w:rPr>
          <w:b/>
          <w:sz w:val="36"/>
        </w:rPr>
        <w:t>after subsidence from 30.</w:t>
      </w:r>
    </w:p>
    <w:p w:rsidR="0086686C" w:rsidRDefault="00F737EA">
      <w:pPr>
        <w:pStyle w:val="ListParagraph"/>
        <w:numPr>
          <w:ilvl w:val="1"/>
          <w:numId w:val="121"/>
        </w:numPr>
        <w:tabs>
          <w:tab w:val="left" w:pos="1439"/>
        </w:tabs>
        <w:ind w:left="1439" w:hanging="359"/>
        <w:rPr>
          <w:b/>
          <w:sz w:val="36"/>
        </w:rPr>
      </w:pPr>
      <w:r>
        <w:rPr>
          <w:b/>
          <w:sz w:val="36"/>
        </w:rPr>
        <w:t>The</w:t>
      </w:r>
      <w:r>
        <w:rPr>
          <w:b/>
          <w:spacing w:val="-4"/>
          <w:sz w:val="36"/>
        </w:rPr>
        <w:t xml:space="preserve"> </w:t>
      </w:r>
      <w:r>
        <w:rPr>
          <w:b/>
          <w:sz w:val="36"/>
        </w:rPr>
        <w:t>difference</w:t>
      </w:r>
      <w:r>
        <w:rPr>
          <w:b/>
          <w:spacing w:val="-4"/>
          <w:sz w:val="36"/>
        </w:rPr>
        <w:t xml:space="preserve"> </w:t>
      </w:r>
      <w:r>
        <w:rPr>
          <w:b/>
          <w:sz w:val="36"/>
        </w:rPr>
        <w:t>in</w:t>
      </w:r>
      <w:r>
        <w:rPr>
          <w:b/>
          <w:spacing w:val="-2"/>
          <w:sz w:val="36"/>
        </w:rPr>
        <w:t xml:space="preserve"> </w:t>
      </w:r>
      <w:r>
        <w:rPr>
          <w:b/>
          <w:sz w:val="36"/>
        </w:rPr>
        <w:t>height</w:t>
      </w:r>
      <w:r>
        <w:rPr>
          <w:b/>
          <w:spacing w:val="-3"/>
          <w:sz w:val="36"/>
        </w:rPr>
        <w:t xml:space="preserve"> </w:t>
      </w:r>
      <w:r>
        <w:rPr>
          <w:b/>
          <w:sz w:val="36"/>
        </w:rPr>
        <w:t>in</w:t>
      </w:r>
      <w:r>
        <w:rPr>
          <w:b/>
          <w:spacing w:val="2"/>
          <w:sz w:val="36"/>
        </w:rPr>
        <w:t xml:space="preserve"> </w:t>
      </w:r>
      <w:r>
        <w:rPr>
          <w:b/>
          <w:sz w:val="36"/>
        </w:rPr>
        <w:t>‘mm’</w:t>
      </w:r>
      <w:r>
        <w:rPr>
          <w:b/>
          <w:spacing w:val="-5"/>
          <w:sz w:val="36"/>
        </w:rPr>
        <w:t xml:space="preserve"> </w:t>
      </w:r>
      <w:r>
        <w:rPr>
          <w:b/>
          <w:sz w:val="36"/>
        </w:rPr>
        <w:t>is</w:t>
      </w:r>
      <w:r>
        <w:rPr>
          <w:b/>
          <w:spacing w:val="-2"/>
          <w:sz w:val="36"/>
        </w:rPr>
        <w:t xml:space="preserve"> </w:t>
      </w:r>
      <w:r>
        <w:rPr>
          <w:b/>
          <w:sz w:val="36"/>
        </w:rPr>
        <w:t>taken</w:t>
      </w:r>
      <w:r>
        <w:rPr>
          <w:b/>
          <w:spacing w:val="-3"/>
          <w:sz w:val="36"/>
        </w:rPr>
        <w:t xml:space="preserve"> </w:t>
      </w:r>
      <w:r>
        <w:rPr>
          <w:b/>
          <w:sz w:val="36"/>
        </w:rPr>
        <w:t xml:space="preserve">as </w:t>
      </w:r>
      <w:r>
        <w:rPr>
          <w:b/>
          <w:i/>
          <w:sz w:val="36"/>
        </w:rPr>
        <w:t>slump</w:t>
      </w:r>
      <w:r>
        <w:rPr>
          <w:b/>
          <w:i/>
          <w:spacing w:val="-3"/>
          <w:sz w:val="36"/>
        </w:rPr>
        <w:t xml:space="preserve"> </w:t>
      </w:r>
      <w:r>
        <w:rPr>
          <w:b/>
          <w:i/>
          <w:sz w:val="36"/>
        </w:rPr>
        <w:t>of</w:t>
      </w:r>
      <w:r>
        <w:rPr>
          <w:b/>
          <w:i/>
          <w:spacing w:val="-2"/>
          <w:sz w:val="36"/>
        </w:rPr>
        <w:t xml:space="preserve"> concrete</w:t>
      </w:r>
      <w:r>
        <w:rPr>
          <w:b/>
          <w:spacing w:val="-2"/>
          <w:sz w:val="36"/>
        </w:rPr>
        <w:t>.</w:t>
      </w:r>
    </w:p>
    <w:p w:rsidR="0086686C" w:rsidRDefault="00F737EA">
      <w:pPr>
        <w:pStyle w:val="BodyText"/>
        <w:spacing w:before="2"/>
        <w:ind w:left="0"/>
        <w:rPr>
          <w:sz w:val="9"/>
        </w:rPr>
      </w:pPr>
      <w:r>
        <w:rPr>
          <w:noProof/>
          <w:sz w:val="9"/>
        </w:rPr>
        <w:drawing>
          <wp:anchor distT="0" distB="0" distL="0" distR="0" simplePos="0" relativeHeight="487671808" behindDoc="1" locked="0" layoutInCell="1" allowOverlap="1">
            <wp:simplePos x="0" y="0"/>
            <wp:positionH relativeFrom="page">
              <wp:posOffset>2108835</wp:posOffset>
            </wp:positionH>
            <wp:positionV relativeFrom="paragraph">
              <wp:posOffset>86402</wp:posOffset>
            </wp:positionV>
            <wp:extent cx="5920115" cy="2619375"/>
            <wp:effectExtent l="0" t="0" r="0" b="0"/>
            <wp:wrapTopAndBottom/>
            <wp:docPr id="171" name="Image 1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1" name="Image 171"/>
                    <pic:cNvPicPr/>
                  </pic:nvPicPr>
                  <pic:blipFill>
                    <a:blip r:embed="rId86" cstate="print"/>
                    <a:stretch>
                      <a:fillRect/>
                    </a:stretch>
                  </pic:blipFill>
                  <pic:spPr>
                    <a:xfrm>
                      <a:off x="0" y="0"/>
                      <a:ext cx="5920115" cy="2619375"/>
                    </a:xfrm>
                    <a:prstGeom prst="rect">
                      <a:avLst/>
                    </a:prstGeom>
                  </pic:spPr>
                </pic:pic>
              </a:graphicData>
            </a:graphic>
          </wp:anchor>
        </w:drawing>
      </w:r>
    </w:p>
    <w:p w:rsidR="0086686C" w:rsidRDefault="0086686C">
      <w:pPr>
        <w:pStyle w:val="BodyText"/>
        <w:rPr>
          <w:sz w:val="9"/>
        </w:rPr>
        <w:sectPr w:rsidR="0086686C">
          <w:pgSz w:w="15840" w:h="12240" w:orient="landscape"/>
          <w:pgMar w:top="1360" w:right="0" w:bottom="280" w:left="720" w:header="720" w:footer="720" w:gutter="0"/>
          <w:cols w:space="720"/>
        </w:sectPr>
      </w:pPr>
    </w:p>
    <w:p w:rsidR="0086686C" w:rsidRDefault="00F737EA">
      <w:pPr>
        <w:pStyle w:val="BodyText"/>
        <w:spacing w:before="61"/>
        <w:ind w:left="2256"/>
      </w:pPr>
      <w:r>
        <w:rPr>
          <w:noProof/>
        </w:rPr>
        <w:lastRenderedPageBreak/>
        <w:drawing>
          <wp:anchor distT="0" distB="0" distL="0" distR="0" simplePos="0" relativeHeight="484512256" behindDoc="1" locked="0" layoutInCell="1" allowOverlap="1">
            <wp:simplePos x="0" y="0"/>
            <wp:positionH relativeFrom="page">
              <wp:posOffset>0</wp:posOffset>
            </wp:positionH>
            <wp:positionV relativeFrom="page">
              <wp:posOffset>0</wp:posOffset>
            </wp:positionV>
            <wp:extent cx="10059670" cy="7773670"/>
            <wp:effectExtent l="0" t="0" r="0" b="0"/>
            <wp:wrapNone/>
            <wp:docPr id="172" name="Image 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2" name="Image 172"/>
                    <pic:cNvPicPr/>
                  </pic:nvPicPr>
                  <pic:blipFill>
                    <a:blip r:embed="rId21" cstate="print"/>
                    <a:stretch>
                      <a:fillRect/>
                    </a:stretch>
                  </pic:blipFill>
                  <pic:spPr>
                    <a:xfrm>
                      <a:off x="0" y="0"/>
                      <a:ext cx="10059670" cy="7773670"/>
                    </a:xfrm>
                    <a:prstGeom prst="rect">
                      <a:avLst/>
                    </a:prstGeom>
                  </pic:spPr>
                </pic:pic>
              </a:graphicData>
            </a:graphic>
          </wp:anchor>
        </w:drawing>
      </w:r>
      <w:r>
        <w:rPr>
          <w:color w:val="974705"/>
        </w:rPr>
        <w:t>RECOMMENDED</w:t>
      </w:r>
      <w:r>
        <w:rPr>
          <w:color w:val="974705"/>
          <w:spacing w:val="-7"/>
        </w:rPr>
        <w:t xml:space="preserve"> </w:t>
      </w:r>
      <w:r>
        <w:rPr>
          <w:color w:val="974705"/>
        </w:rPr>
        <w:t>SLUMPS</w:t>
      </w:r>
      <w:r>
        <w:rPr>
          <w:color w:val="974705"/>
          <w:spacing w:val="-5"/>
        </w:rPr>
        <w:t xml:space="preserve"> </w:t>
      </w:r>
      <w:r>
        <w:rPr>
          <w:color w:val="974705"/>
        </w:rPr>
        <w:t>OF</w:t>
      </w:r>
      <w:r>
        <w:rPr>
          <w:color w:val="974705"/>
          <w:spacing w:val="-4"/>
        </w:rPr>
        <w:t xml:space="preserve"> </w:t>
      </w:r>
      <w:r>
        <w:rPr>
          <w:color w:val="974705"/>
          <w:spacing w:val="-2"/>
        </w:rPr>
        <w:t>CONCRETE</w:t>
      </w:r>
    </w:p>
    <w:p w:rsidR="0086686C" w:rsidRDefault="0086686C">
      <w:pPr>
        <w:pStyle w:val="BodyText"/>
        <w:spacing w:before="21"/>
        <w:ind w:left="0"/>
        <w:rPr>
          <w:sz w:val="20"/>
        </w:rPr>
      </w:pPr>
    </w:p>
    <w:tbl>
      <w:tblPr>
        <w:tblW w:w="0" w:type="auto"/>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6"/>
        <w:gridCol w:w="6663"/>
        <w:gridCol w:w="2409"/>
      </w:tblGrid>
      <w:tr w:rsidR="0086686C">
        <w:trPr>
          <w:trHeight w:val="877"/>
        </w:trPr>
        <w:tc>
          <w:tcPr>
            <w:tcW w:w="816" w:type="dxa"/>
          </w:tcPr>
          <w:p w:rsidR="0086686C" w:rsidRDefault="00F737EA">
            <w:pPr>
              <w:pStyle w:val="TableParagraph"/>
              <w:ind w:left="143"/>
              <w:rPr>
                <w:b/>
                <w:sz w:val="36"/>
              </w:rPr>
            </w:pPr>
            <w:r>
              <w:rPr>
                <w:b/>
                <w:spacing w:val="-5"/>
                <w:sz w:val="36"/>
              </w:rPr>
              <w:t>No.</w:t>
            </w:r>
          </w:p>
        </w:tc>
        <w:tc>
          <w:tcPr>
            <w:tcW w:w="6663" w:type="dxa"/>
          </w:tcPr>
          <w:p w:rsidR="0086686C" w:rsidRDefault="00F737EA">
            <w:pPr>
              <w:pStyle w:val="TableParagraph"/>
              <w:ind w:left="4"/>
              <w:jc w:val="center"/>
              <w:rPr>
                <w:b/>
                <w:sz w:val="36"/>
              </w:rPr>
            </w:pPr>
            <w:r>
              <w:rPr>
                <w:b/>
                <w:sz w:val="36"/>
              </w:rPr>
              <w:t>Type</w:t>
            </w:r>
            <w:r>
              <w:rPr>
                <w:b/>
                <w:spacing w:val="-3"/>
                <w:sz w:val="36"/>
              </w:rPr>
              <w:t xml:space="preserve"> </w:t>
            </w:r>
            <w:r>
              <w:rPr>
                <w:b/>
                <w:sz w:val="36"/>
              </w:rPr>
              <w:t>of</w:t>
            </w:r>
            <w:r>
              <w:rPr>
                <w:b/>
                <w:spacing w:val="-2"/>
                <w:sz w:val="36"/>
              </w:rPr>
              <w:t xml:space="preserve"> concrete</w:t>
            </w:r>
          </w:p>
        </w:tc>
        <w:tc>
          <w:tcPr>
            <w:tcW w:w="2409" w:type="dxa"/>
          </w:tcPr>
          <w:p w:rsidR="0086686C" w:rsidRDefault="00F737EA">
            <w:pPr>
              <w:pStyle w:val="TableParagraph"/>
              <w:ind w:left="735"/>
              <w:rPr>
                <w:b/>
                <w:sz w:val="36"/>
              </w:rPr>
            </w:pPr>
            <w:r>
              <w:rPr>
                <w:b/>
                <w:spacing w:val="-2"/>
                <w:sz w:val="36"/>
              </w:rPr>
              <w:t>Slump</w:t>
            </w:r>
          </w:p>
        </w:tc>
      </w:tr>
      <w:tr w:rsidR="0086686C">
        <w:trPr>
          <w:trHeight w:val="508"/>
        </w:trPr>
        <w:tc>
          <w:tcPr>
            <w:tcW w:w="816" w:type="dxa"/>
            <w:tcBorders>
              <w:bottom w:val="nil"/>
            </w:tcBorders>
          </w:tcPr>
          <w:p w:rsidR="0086686C" w:rsidRDefault="00F737EA">
            <w:pPr>
              <w:pStyle w:val="TableParagraph"/>
              <w:spacing w:before="2"/>
              <w:rPr>
                <w:b/>
                <w:sz w:val="36"/>
              </w:rPr>
            </w:pPr>
            <w:r>
              <w:rPr>
                <w:b/>
                <w:spacing w:val="-5"/>
                <w:sz w:val="36"/>
              </w:rPr>
              <w:t>1.</w:t>
            </w:r>
          </w:p>
        </w:tc>
        <w:tc>
          <w:tcPr>
            <w:tcW w:w="6663" w:type="dxa"/>
            <w:tcBorders>
              <w:bottom w:val="nil"/>
            </w:tcBorders>
          </w:tcPr>
          <w:p w:rsidR="0086686C" w:rsidRDefault="00F737EA">
            <w:pPr>
              <w:pStyle w:val="TableParagraph"/>
              <w:spacing w:before="2"/>
              <w:ind w:left="108"/>
              <w:rPr>
                <w:b/>
                <w:sz w:val="36"/>
              </w:rPr>
            </w:pPr>
            <w:r>
              <w:rPr>
                <w:b/>
                <w:sz w:val="36"/>
              </w:rPr>
              <w:t>Concrete</w:t>
            </w:r>
            <w:r>
              <w:rPr>
                <w:b/>
                <w:spacing w:val="-4"/>
                <w:sz w:val="36"/>
              </w:rPr>
              <w:t xml:space="preserve"> </w:t>
            </w:r>
            <w:r>
              <w:rPr>
                <w:b/>
                <w:sz w:val="36"/>
              </w:rPr>
              <w:t>for</w:t>
            </w:r>
            <w:r>
              <w:rPr>
                <w:b/>
                <w:spacing w:val="-4"/>
                <w:sz w:val="36"/>
              </w:rPr>
              <w:t xml:space="preserve"> </w:t>
            </w:r>
            <w:r>
              <w:rPr>
                <w:b/>
                <w:sz w:val="36"/>
              </w:rPr>
              <w:t>road</w:t>
            </w:r>
            <w:r>
              <w:rPr>
                <w:b/>
                <w:spacing w:val="-3"/>
                <w:sz w:val="36"/>
              </w:rPr>
              <w:t xml:space="preserve"> </w:t>
            </w:r>
            <w:r>
              <w:rPr>
                <w:b/>
                <w:spacing w:val="-2"/>
                <w:sz w:val="36"/>
              </w:rPr>
              <w:t>construction</w:t>
            </w:r>
          </w:p>
        </w:tc>
        <w:tc>
          <w:tcPr>
            <w:tcW w:w="2409" w:type="dxa"/>
            <w:tcBorders>
              <w:bottom w:val="nil"/>
            </w:tcBorders>
          </w:tcPr>
          <w:p w:rsidR="0086686C" w:rsidRDefault="00F737EA">
            <w:pPr>
              <w:pStyle w:val="TableParagraph"/>
              <w:spacing w:before="2"/>
              <w:ind w:left="108"/>
              <w:rPr>
                <w:b/>
                <w:sz w:val="36"/>
              </w:rPr>
            </w:pPr>
            <w:r>
              <w:rPr>
                <w:b/>
                <w:sz w:val="36"/>
              </w:rPr>
              <w:t xml:space="preserve">20 to 40 </w:t>
            </w:r>
            <w:r>
              <w:rPr>
                <w:b/>
                <w:spacing w:val="-5"/>
                <w:sz w:val="36"/>
              </w:rPr>
              <w:t>mm</w:t>
            </w:r>
          </w:p>
        </w:tc>
      </w:tr>
      <w:tr w:rsidR="0086686C">
        <w:trPr>
          <w:trHeight w:val="506"/>
        </w:trPr>
        <w:tc>
          <w:tcPr>
            <w:tcW w:w="816" w:type="dxa"/>
            <w:tcBorders>
              <w:top w:val="nil"/>
              <w:bottom w:val="nil"/>
            </w:tcBorders>
          </w:tcPr>
          <w:p w:rsidR="0086686C" w:rsidRDefault="00F737EA">
            <w:pPr>
              <w:pStyle w:val="TableParagraph"/>
              <w:rPr>
                <w:b/>
                <w:sz w:val="36"/>
              </w:rPr>
            </w:pPr>
            <w:r>
              <w:rPr>
                <w:b/>
                <w:spacing w:val="-5"/>
                <w:sz w:val="36"/>
              </w:rPr>
              <w:t>2.</w:t>
            </w:r>
          </w:p>
        </w:tc>
        <w:tc>
          <w:tcPr>
            <w:tcW w:w="6663" w:type="dxa"/>
            <w:tcBorders>
              <w:top w:val="nil"/>
              <w:bottom w:val="nil"/>
            </w:tcBorders>
          </w:tcPr>
          <w:p w:rsidR="0086686C" w:rsidRDefault="00F737EA">
            <w:pPr>
              <w:pStyle w:val="TableParagraph"/>
              <w:ind w:left="108"/>
              <w:rPr>
                <w:b/>
                <w:sz w:val="36"/>
              </w:rPr>
            </w:pPr>
            <w:r>
              <w:rPr>
                <w:b/>
                <w:sz w:val="36"/>
              </w:rPr>
              <w:t>Concrete</w:t>
            </w:r>
            <w:r>
              <w:rPr>
                <w:b/>
                <w:spacing w:val="-4"/>
                <w:sz w:val="36"/>
              </w:rPr>
              <w:t xml:space="preserve"> </w:t>
            </w:r>
            <w:r>
              <w:rPr>
                <w:b/>
                <w:sz w:val="36"/>
              </w:rPr>
              <w:t>for</w:t>
            </w:r>
            <w:r>
              <w:rPr>
                <w:b/>
                <w:spacing w:val="-4"/>
                <w:sz w:val="36"/>
              </w:rPr>
              <w:t xml:space="preserve"> </w:t>
            </w:r>
            <w:r>
              <w:rPr>
                <w:b/>
                <w:sz w:val="36"/>
              </w:rPr>
              <w:t>tops</w:t>
            </w:r>
            <w:r>
              <w:rPr>
                <w:b/>
                <w:spacing w:val="-2"/>
                <w:sz w:val="36"/>
              </w:rPr>
              <w:t xml:space="preserve"> </w:t>
            </w:r>
            <w:r>
              <w:rPr>
                <w:b/>
                <w:sz w:val="36"/>
              </w:rPr>
              <w:t>of</w:t>
            </w:r>
            <w:r>
              <w:rPr>
                <w:b/>
                <w:spacing w:val="-3"/>
                <w:sz w:val="36"/>
              </w:rPr>
              <w:t xml:space="preserve"> </w:t>
            </w:r>
            <w:r>
              <w:rPr>
                <w:b/>
                <w:sz w:val="36"/>
              </w:rPr>
              <w:t>curbs,</w:t>
            </w:r>
            <w:r>
              <w:rPr>
                <w:b/>
                <w:spacing w:val="-3"/>
                <w:sz w:val="36"/>
              </w:rPr>
              <w:t xml:space="preserve"> </w:t>
            </w:r>
            <w:r>
              <w:rPr>
                <w:b/>
                <w:sz w:val="36"/>
              </w:rPr>
              <w:t>parapets,</w:t>
            </w:r>
            <w:r>
              <w:rPr>
                <w:b/>
                <w:spacing w:val="-4"/>
                <w:sz w:val="36"/>
              </w:rPr>
              <w:t xml:space="preserve"> </w:t>
            </w:r>
            <w:r>
              <w:rPr>
                <w:b/>
                <w:spacing w:val="-2"/>
                <w:sz w:val="36"/>
              </w:rPr>
              <w:t>piers,</w:t>
            </w:r>
          </w:p>
        </w:tc>
        <w:tc>
          <w:tcPr>
            <w:tcW w:w="2409" w:type="dxa"/>
            <w:tcBorders>
              <w:top w:val="nil"/>
              <w:bottom w:val="nil"/>
            </w:tcBorders>
          </w:tcPr>
          <w:p w:rsidR="0086686C" w:rsidRDefault="00F737EA">
            <w:pPr>
              <w:pStyle w:val="TableParagraph"/>
              <w:ind w:left="108"/>
              <w:rPr>
                <w:b/>
                <w:sz w:val="36"/>
              </w:rPr>
            </w:pPr>
            <w:r>
              <w:rPr>
                <w:b/>
                <w:sz w:val="36"/>
              </w:rPr>
              <w:t xml:space="preserve">40 to 50 </w:t>
            </w:r>
            <w:r>
              <w:rPr>
                <w:b/>
                <w:spacing w:val="-5"/>
                <w:sz w:val="36"/>
              </w:rPr>
              <w:t>mm</w:t>
            </w:r>
          </w:p>
        </w:tc>
      </w:tr>
      <w:tr w:rsidR="0086686C">
        <w:trPr>
          <w:trHeight w:val="505"/>
        </w:trPr>
        <w:tc>
          <w:tcPr>
            <w:tcW w:w="816" w:type="dxa"/>
            <w:tcBorders>
              <w:top w:val="nil"/>
              <w:bottom w:val="nil"/>
            </w:tcBorders>
          </w:tcPr>
          <w:p w:rsidR="0086686C" w:rsidRDefault="0086686C">
            <w:pPr>
              <w:pStyle w:val="TableParagraph"/>
              <w:ind w:left="0"/>
              <w:rPr>
                <w:rFonts w:ascii="Times New Roman"/>
                <w:sz w:val="36"/>
              </w:rPr>
            </w:pPr>
          </w:p>
        </w:tc>
        <w:tc>
          <w:tcPr>
            <w:tcW w:w="6663" w:type="dxa"/>
            <w:tcBorders>
              <w:top w:val="nil"/>
              <w:bottom w:val="nil"/>
            </w:tcBorders>
          </w:tcPr>
          <w:p w:rsidR="0086686C" w:rsidRDefault="00F737EA">
            <w:pPr>
              <w:pStyle w:val="TableParagraph"/>
              <w:ind w:left="108"/>
              <w:rPr>
                <w:b/>
                <w:sz w:val="36"/>
              </w:rPr>
            </w:pPr>
            <w:r>
              <w:rPr>
                <w:b/>
                <w:sz w:val="36"/>
              </w:rPr>
              <w:t>slabs</w:t>
            </w:r>
            <w:r>
              <w:rPr>
                <w:b/>
                <w:spacing w:val="-1"/>
                <w:sz w:val="36"/>
              </w:rPr>
              <w:t xml:space="preserve"> </w:t>
            </w:r>
            <w:r>
              <w:rPr>
                <w:b/>
                <w:sz w:val="36"/>
              </w:rPr>
              <w:t>and</w:t>
            </w:r>
            <w:r>
              <w:rPr>
                <w:b/>
                <w:spacing w:val="-1"/>
                <w:sz w:val="36"/>
              </w:rPr>
              <w:t xml:space="preserve"> </w:t>
            </w:r>
            <w:r>
              <w:rPr>
                <w:b/>
                <w:sz w:val="36"/>
              </w:rPr>
              <w:t>walls</w:t>
            </w:r>
            <w:r>
              <w:rPr>
                <w:b/>
                <w:spacing w:val="-1"/>
                <w:sz w:val="36"/>
              </w:rPr>
              <w:t xml:space="preserve"> </w:t>
            </w:r>
            <w:r>
              <w:rPr>
                <w:b/>
                <w:sz w:val="36"/>
              </w:rPr>
              <w:t>that</w:t>
            </w:r>
            <w:r>
              <w:rPr>
                <w:b/>
                <w:spacing w:val="-1"/>
                <w:sz w:val="36"/>
              </w:rPr>
              <w:t xml:space="preserve"> </w:t>
            </w:r>
            <w:r>
              <w:rPr>
                <w:b/>
                <w:sz w:val="36"/>
              </w:rPr>
              <w:t>are</w:t>
            </w:r>
            <w:r>
              <w:rPr>
                <w:b/>
                <w:spacing w:val="-2"/>
                <w:sz w:val="36"/>
              </w:rPr>
              <w:t xml:space="preserve"> horizontal</w:t>
            </w:r>
          </w:p>
        </w:tc>
        <w:tc>
          <w:tcPr>
            <w:tcW w:w="2409" w:type="dxa"/>
            <w:tcBorders>
              <w:top w:val="nil"/>
              <w:bottom w:val="nil"/>
            </w:tcBorders>
          </w:tcPr>
          <w:p w:rsidR="0086686C" w:rsidRDefault="0086686C">
            <w:pPr>
              <w:pStyle w:val="TableParagraph"/>
              <w:ind w:left="0"/>
              <w:rPr>
                <w:rFonts w:ascii="Times New Roman"/>
                <w:sz w:val="36"/>
              </w:rPr>
            </w:pPr>
          </w:p>
        </w:tc>
      </w:tr>
      <w:tr w:rsidR="0086686C">
        <w:trPr>
          <w:trHeight w:val="505"/>
        </w:trPr>
        <w:tc>
          <w:tcPr>
            <w:tcW w:w="816" w:type="dxa"/>
            <w:tcBorders>
              <w:top w:val="nil"/>
              <w:bottom w:val="nil"/>
            </w:tcBorders>
          </w:tcPr>
          <w:p w:rsidR="0086686C" w:rsidRDefault="00F737EA">
            <w:pPr>
              <w:pStyle w:val="TableParagraph"/>
              <w:spacing w:line="439" w:lineRule="exact"/>
              <w:rPr>
                <w:b/>
                <w:sz w:val="36"/>
              </w:rPr>
            </w:pPr>
            <w:r>
              <w:rPr>
                <w:b/>
                <w:spacing w:val="-5"/>
                <w:sz w:val="36"/>
              </w:rPr>
              <w:t>3.</w:t>
            </w:r>
          </w:p>
        </w:tc>
        <w:tc>
          <w:tcPr>
            <w:tcW w:w="6663" w:type="dxa"/>
            <w:tcBorders>
              <w:top w:val="nil"/>
              <w:bottom w:val="nil"/>
            </w:tcBorders>
          </w:tcPr>
          <w:p w:rsidR="0086686C" w:rsidRDefault="00F737EA">
            <w:pPr>
              <w:pStyle w:val="TableParagraph"/>
              <w:spacing w:line="439" w:lineRule="exact"/>
              <w:ind w:left="108"/>
              <w:rPr>
                <w:b/>
                <w:sz w:val="36"/>
              </w:rPr>
            </w:pPr>
            <w:r>
              <w:rPr>
                <w:b/>
                <w:sz w:val="36"/>
              </w:rPr>
              <w:t>Concrete</w:t>
            </w:r>
            <w:r>
              <w:rPr>
                <w:b/>
                <w:spacing w:val="-4"/>
                <w:sz w:val="36"/>
              </w:rPr>
              <w:t xml:space="preserve"> </w:t>
            </w:r>
            <w:r>
              <w:rPr>
                <w:b/>
                <w:sz w:val="36"/>
              </w:rPr>
              <w:t>for</w:t>
            </w:r>
            <w:r>
              <w:rPr>
                <w:b/>
                <w:spacing w:val="-4"/>
                <w:sz w:val="36"/>
              </w:rPr>
              <w:t xml:space="preserve"> </w:t>
            </w:r>
            <w:r>
              <w:rPr>
                <w:b/>
                <w:sz w:val="36"/>
              </w:rPr>
              <w:t>canal</w:t>
            </w:r>
            <w:r>
              <w:rPr>
                <w:b/>
                <w:spacing w:val="-3"/>
                <w:sz w:val="36"/>
              </w:rPr>
              <w:t xml:space="preserve"> </w:t>
            </w:r>
            <w:r>
              <w:rPr>
                <w:b/>
                <w:spacing w:val="-2"/>
                <w:sz w:val="36"/>
              </w:rPr>
              <w:t>linings</w:t>
            </w:r>
          </w:p>
        </w:tc>
        <w:tc>
          <w:tcPr>
            <w:tcW w:w="2409" w:type="dxa"/>
            <w:tcBorders>
              <w:top w:val="nil"/>
              <w:bottom w:val="nil"/>
            </w:tcBorders>
          </w:tcPr>
          <w:p w:rsidR="0086686C" w:rsidRDefault="00F737EA">
            <w:pPr>
              <w:pStyle w:val="TableParagraph"/>
              <w:spacing w:line="439" w:lineRule="exact"/>
              <w:ind w:left="108"/>
              <w:rPr>
                <w:b/>
                <w:sz w:val="36"/>
              </w:rPr>
            </w:pPr>
            <w:r>
              <w:rPr>
                <w:b/>
                <w:sz w:val="36"/>
              </w:rPr>
              <w:t xml:space="preserve">70 to 80 </w:t>
            </w:r>
            <w:r>
              <w:rPr>
                <w:b/>
                <w:spacing w:val="-5"/>
                <w:sz w:val="36"/>
              </w:rPr>
              <w:t>mm</w:t>
            </w:r>
          </w:p>
        </w:tc>
      </w:tr>
      <w:tr w:rsidR="0086686C">
        <w:trPr>
          <w:trHeight w:val="505"/>
        </w:trPr>
        <w:tc>
          <w:tcPr>
            <w:tcW w:w="816" w:type="dxa"/>
            <w:tcBorders>
              <w:top w:val="nil"/>
              <w:bottom w:val="nil"/>
            </w:tcBorders>
          </w:tcPr>
          <w:p w:rsidR="0086686C" w:rsidRDefault="00F737EA">
            <w:pPr>
              <w:pStyle w:val="TableParagraph"/>
              <w:rPr>
                <w:b/>
                <w:sz w:val="36"/>
              </w:rPr>
            </w:pPr>
            <w:r>
              <w:rPr>
                <w:b/>
                <w:spacing w:val="-5"/>
                <w:sz w:val="36"/>
              </w:rPr>
              <w:t>4.</w:t>
            </w:r>
          </w:p>
        </w:tc>
        <w:tc>
          <w:tcPr>
            <w:tcW w:w="6663" w:type="dxa"/>
            <w:tcBorders>
              <w:top w:val="nil"/>
              <w:bottom w:val="nil"/>
            </w:tcBorders>
          </w:tcPr>
          <w:p w:rsidR="0086686C" w:rsidRDefault="00F737EA">
            <w:pPr>
              <w:pStyle w:val="TableParagraph"/>
              <w:ind w:left="108"/>
              <w:rPr>
                <w:b/>
                <w:sz w:val="36"/>
              </w:rPr>
            </w:pPr>
            <w:r>
              <w:rPr>
                <w:b/>
                <w:sz w:val="36"/>
              </w:rPr>
              <w:t>Concrete</w:t>
            </w:r>
            <w:r>
              <w:rPr>
                <w:b/>
                <w:spacing w:val="-6"/>
                <w:sz w:val="36"/>
              </w:rPr>
              <w:t xml:space="preserve"> </w:t>
            </w:r>
            <w:r>
              <w:rPr>
                <w:b/>
                <w:sz w:val="36"/>
              </w:rPr>
              <w:t>for</w:t>
            </w:r>
            <w:r>
              <w:rPr>
                <w:b/>
                <w:spacing w:val="-4"/>
                <w:sz w:val="36"/>
              </w:rPr>
              <w:t xml:space="preserve"> </w:t>
            </w:r>
            <w:r>
              <w:rPr>
                <w:b/>
                <w:sz w:val="36"/>
              </w:rPr>
              <w:t>arch</w:t>
            </w:r>
            <w:r>
              <w:rPr>
                <w:b/>
                <w:spacing w:val="-3"/>
                <w:sz w:val="36"/>
              </w:rPr>
              <w:t xml:space="preserve"> </w:t>
            </w:r>
            <w:r>
              <w:rPr>
                <w:b/>
                <w:sz w:val="36"/>
              </w:rPr>
              <w:t>and</w:t>
            </w:r>
            <w:r>
              <w:rPr>
                <w:b/>
                <w:spacing w:val="-2"/>
                <w:sz w:val="36"/>
              </w:rPr>
              <w:t xml:space="preserve"> </w:t>
            </w:r>
            <w:r>
              <w:rPr>
                <w:b/>
                <w:sz w:val="36"/>
              </w:rPr>
              <w:t>side</w:t>
            </w:r>
            <w:r>
              <w:rPr>
                <w:b/>
                <w:spacing w:val="-3"/>
                <w:sz w:val="36"/>
              </w:rPr>
              <w:t xml:space="preserve"> </w:t>
            </w:r>
            <w:r>
              <w:rPr>
                <w:b/>
                <w:sz w:val="36"/>
              </w:rPr>
              <w:t>walls</w:t>
            </w:r>
            <w:r>
              <w:rPr>
                <w:b/>
                <w:spacing w:val="-5"/>
                <w:sz w:val="36"/>
              </w:rPr>
              <w:t xml:space="preserve"> </w:t>
            </w:r>
            <w:r>
              <w:rPr>
                <w:b/>
                <w:sz w:val="36"/>
              </w:rPr>
              <w:t>of</w:t>
            </w:r>
            <w:r>
              <w:rPr>
                <w:b/>
                <w:spacing w:val="-1"/>
                <w:sz w:val="36"/>
              </w:rPr>
              <w:t xml:space="preserve"> </w:t>
            </w:r>
            <w:r>
              <w:rPr>
                <w:b/>
                <w:spacing w:val="-2"/>
                <w:sz w:val="36"/>
              </w:rPr>
              <w:t>tunnels</w:t>
            </w:r>
          </w:p>
        </w:tc>
        <w:tc>
          <w:tcPr>
            <w:tcW w:w="2409" w:type="dxa"/>
            <w:tcBorders>
              <w:top w:val="nil"/>
              <w:bottom w:val="nil"/>
            </w:tcBorders>
          </w:tcPr>
          <w:p w:rsidR="0086686C" w:rsidRDefault="00F737EA">
            <w:pPr>
              <w:pStyle w:val="TableParagraph"/>
              <w:ind w:left="108"/>
              <w:rPr>
                <w:b/>
                <w:sz w:val="36"/>
              </w:rPr>
            </w:pPr>
            <w:r>
              <w:rPr>
                <w:b/>
                <w:sz w:val="36"/>
              </w:rPr>
              <w:t xml:space="preserve">90 to 100 </w:t>
            </w:r>
            <w:r>
              <w:rPr>
                <w:b/>
                <w:spacing w:val="-5"/>
                <w:sz w:val="36"/>
              </w:rPr>
              <w:t>mm</w:t>
            </w:r>
          </w:p>
        </w:tc>
      </w:tr>
      <w:tr w:rsidR="0086686C">
        <w:trPr>
          <w:trHeight w:val="505"/>
        </w:trPr>
        <w:tc>
          <w:tcPr>
            <w:tcW w:w="816" w:type="dxa"/>
            <w:tcBorders>
              <w:top w:val="nil"/>
              <w:bottom w:val="nil"/>
            </w:tcBorders>
          </w:tcPr>
          <w:p w:rsidR="0086686C" w:rsidRDefault="00F737EA">
            <w:pPr>
              <w:pStyle w:val="TableParagraph"/>
              <w:spacing w:line="439" w:lineRule="exact"/>
              <w:rPr>
                <w:b/>
                <w:sz w:val="36"/>
              </w:rPr>
            </w:pPr>
            <w:r>
              <w:rPr>
                <w:b/>
                <w:spacing w:val="-10"/>
                <w:sz w:val="36"/>
              </w:rPr>
              <w:t>5</w:t>
            </w:r>
          </w:p>
        </w:tc>
        <w:tc>
          <w:tcPr>
            <w:tcW w:w="6663" w:type="dxa"/>
            <w:tcBorders>
              <w:top w:val="nil"/>
              <w:bottom w:val="nil"/>
            </w:tcBorders>
          </w:tcPr>
          <w:p w:rsidR="0086686C" w:rsidRDefault="00F737EA">
            <w:pPr>
              <w:pStyle w:val="TableParagraph"/>
              <w:spacing w:line="439" w:lineRule="exact"/>
              <w:ind w:left="108"/>
              <w:rPr>
                <w:b/>
                <w:sz w:val="36"/>
              </w:rPr>
            </w:pPr>
            <w:r>
              <w:rPr>
                <w:b/>
                <w:sz w:val="36"/>
              </w:rPr>
              <w:t>Normal</w:t>
            </w:r>
            <w:r>
              <w:rPr>
                <w:b/>
                <w:spacing w:val="-4"/>
                <w:sz w:val="36"/>
              </w:rPr>
              <w:t xml:space="preserve"> </w:t>
            </w:r>
            <w:r>
              <w:rPr>
                <w:b/>
                <w:sz w:val="36"/>
              </w:rPr>
              <w:t>R.C.C.</w:t>
            </w:r>
            <w:r>
              <w:rPr>
                <w:b/>
                <w:spacing w:val="-4"/>
                <w:sz w:val="36"/>
              </w:rPr>
              <w:t xml:space="preserve"> work</w:t>
            </w:r>
          </w:p>
        </w:tc>
        <w:tc>
          <w:tcPr>
            <w:tcW w:w="2409" w:type="dxa"/>
            <w:tcBorders>
              <w:top w:val="nil"/>
              <w:bottom w:val="nil"/>
            </w:tcBorders>
          </w:tcPr>
          <w:p w:rsidR="0086686C" w:rsidRDefault="00F737EA">
            <w:pPr>
              <w:pStyle w:val="TableParagraph"/>
              <w:spacing w:line="439" w:lineRule="exact"/>
              <w:ind w:left="108"/>
              <w:rPr>
                <w:b/>
                <w:sz w:val="36"/>
              </w:rPr>
            </w:pPr>
            <w:r>
              <w:rPr>
                <w:b/>
                <w:sz w:val="36"/>
              </w:rPr>
              <w:t xml:space="preserve">80 to </w:t>
            </w:r>
            <w:r>
              <w:rPr>
                <w:b/>
                <w:spacing w:val="-2"/>
                <w:sz w:val="36"/>
              </w:rPr>
              <w:t>150mm</w:t>
            </w:r>
          </w:p>
        </w:tc>
      </w:tr>
      <w:tr w:rsidR="0086686C">
        <w:trPr>
          <w:trHeight w:val="505"/>
        </w:trPr>
        <w:tc>
          <w:tcPr>
            <w:tcW w:w="816" w:type="dxa"/>
            <w:tcBorders>
              <w:top w:val="nil"/>
              <w:bottom w:val="nil"/>
            </w:tcBorders>
          </w:tcPr>
          <w:p w:rsidR="0086686C" w:rsidRDefault="00F737EA">
            <w:pPr>
              <w:pStyle w:val="TableParagraph"/>
              <w:rPr>
                <w:b/>
                <w:sz w:val="36"/>
              </w:rPr>
            </w:pPr>
            <w:r>
              <w:rPr>
                <w:b/>
                <w:spacing w:val="-5"/>
                <w:sz w:val="36"/>
              </w:rPr>
              <w:t>6.</w:t>
            </w:r>
          </w:p>
        </w:tc>
        <w:tc>
          <w:tcPr>
            <w:tcW w:w="6663" w:type="dxa"/>
            <w:tcBorders>
              <w:top w:val="nil"/>
              <w:bottom w:val="nil"/>
            </w:tcBorders>
          </w:tcPr>
          <w:p w:rsidR="0086686C" w:rsidRDefault="00F737EA">
            <w:pPr>
              <w:pStyle w:val="TableParagraph"/>
              <w:ind w:left="108"/>
              <w:rPr>
                <w:b/>
                <w:sz w:val="36"/>
              </w:rPr>
            </w:pPr>
            <w:r>
              <w:rPr>
                <w:b/>
                <w:sz w:val="36"/>
              </w:rPr>
              <w:t>Mass</w:t>
            </w:r>
            <w:r>
              <w:rPr>
                <w:b/>
                <w:spacing w:val="-2"/>
                <w:sz w:val="36"/>
              </w:rPr>
              <w:t xml:space="preserve"> concrete</w:t>
            </w:r>
          </w:p>
        </w:tc>
        <w:tc>
          <w:tcPr>
            <w:tcW w:w="2409" w:type="dxa"/>
            <w:tcBorders>
              <w:top w:val="nil"/>
              <w:bottom w:val="nil"/>
            </w:tcBorders>
          </w:tcPr>
          <w:p w:rsidR="0086686C" w:rsidRDefault="00F737EA">
            <w:pPr>
              <w:pStyle w:val="TableParagraph"/>
              <w:ind w:left="108"/>
              <w:rPr>
                <w:b/>
                <w:sz w:val="36"/>
              </w:rPr>
            </w:pPr>
            <w:r>
              <w:rPr>
                <w:b/>
                <w:sz w:val="36"/>
              </w:rPr>
              <w:t xml:space="preserve">25 to 50 </w:t>
            </w:r>
            <w:r>
              <w:rPr>
                <w:b/>
                <w:spacing w:val="-5"/>
                <w:sz w:val="36"/>
              </w:rPr>
              <w:t>mm</w:t>
            </w:r>
          </w:p>
        </w:tc>
      </w:tr>
      <w:tr w:rsidR="0086686C">
        <w:trPr>
          <w:trHeight w:val="1009"/>
        </w:trPr>
        <w:tc>
          <w:tcPr>
            <w:tcW w:w="816" w:type="dxa"/>
            <w:tcBorders>
              <w:top w:val="nil"/>
            </w:tcBorders>
          </w:tcPr>
          <w:p w:rsidR="0086686C" w:rsidRDefault="00F737EA">
            <w:pPr>
              <w:pStyle w:val="TableParagraph"/>
              <w:spacing w:line="439" w:lineRule="exact"/>
              <w:rPr>
                <w:b/>
                <w:sz w:val="36"/>
              </w:rPr>
            </w:pPr>
            <w:r>
              <w:rPr>
                <w:b/>
                <w:spacing w:val="-5"/>
                <w:sz w:val="36"/>
              </w:rPr>
              <w:t>7.</w:t>
            </w:r>
          </w:p>
        </w:tc>
        <w:tc>
          <w:tcPr>
            <w:tcW w:w="6663" w:type="dxa"/>
            <w:tcBorders>
              <w:top w:val="nil"/>
            </w:tcBorders>
          </w:tcPr>
          <w:p w:rsidR="0086686C" w:rsidRDefault="00F737EA">
            <w:pPr>
              <w:pStyle w:val="TableParagraph"/>
              <w:spacing w:line="439" w:lineRule="exact"/>
              <w:ind w:left="108"/>
              <w:rPr>
                <w:b/>
                <w:sz w:val="36"/>
              </w:rPr>
            </w:pPr>
            <w:r>
              <w:rPr>
                <w:b/>
                <w:sz w:val="36"/>
              </w:rPr>
              <w:t>Concrete</w:t>
            </w:r>
            <w:r>
              <w:rPr>
                <w:b/>
                <w:spacing w:val="-3"/>
                <w:sz w:val="36"/>
              </w:rPr>
              <w:t xml:space="preserve"> </w:t>
            </w:r>
            <w:r>
              <w:rPr>
                <w:b/>
                <w:sz w:val="36"/>
              </w:rPr>
              <w:t>to</w:t>
            </w:r>
            <w:r>
              <w:rPr>
                <w:b/>
                <w:spacing w:val="-3"/>
                <w:sz w:val="36"/>
              </w:rPr>
              <w:t xml:space="preserve"> </w:t>
            </w:r>
            <w:r>
              <w:rPr>
                <w:b/>
                <w:sz w:val="36"/>
              </w:rPr>
              <w:t>be</w:t>
            </w:r>
            <w:r>
              <w:rPr>
                <w:b/>
                <w:spacing w:val="-2"/>
                <w:sz w:val="36"/>
              </w:rPr>
              <w:t xml:space="preserve"> vibrated</w:t>
            </w:r>
          </w:p>
        </w:tc>
        <w:tc>
          <w:tcPr>
            <w:tcW w:w="2409" w:type="dxa"/>
            <w:tcBorders>
              <w:top w:val="nil"/>
            </w:tcBorders>
          </w:tcPr>
          <w:p w:rsidR="0086686C" w:rsidRDefault="00F737EA">
            <w:pPr>
              <w:pStyle w:val="TableParagraph"/>
              <w:spacing w:line="439" w:lineRule="exact"/>
              <w:ind w:left="108"/>
              <w:rPr>
                <w:b/>
                <w:sz w:val="36"/>
              </w:rPr>
            </w:pPr>
            <w:r>
              <w:rPr>
                <w:b/>
                <w:sz w:val="36"/>
              </w:rPr>
              <w:t xml:space="preserve">10 to 25 </w:t>
            </w:r>
            <w:r>
              <w:rPr>
                <w:b/>
                <w:spacing w:val="-5"/>
                <w:sz w:val="36"/>
              </w:rPr>
              <w:t>mm</w:t>
            </w:r>
          </w:p>
        </w:tc>
      </w:tr>
    </w:tbl>
    <w:p w:rsidR="0086686C" w:rsidRDefault="0086686C">
      <w:pPr>
        <w:pStyle w:val="BodyText"/>
        <w:spacing w:before="202"/>
        <w:ind w:left="0"/>
      </w:pPr>
    </w:p>
    <w:p w:rsidR="0086686C" w:rsidRDefault="00F737EA">
      <w:pPr>
        <w:pStyle w:val="BodyText"/>
        <w:spacing w:before="1"/>
        <w:ind w:left="720"/>
      </w:pPr>
      <w:r>
        <w:rPr>
          <w:noProof/>
        </w:rPr>
        <w:drawing>
          <wp:anchor distT="0" distB="0" distL="0" distR="0" simplePos="0" relativeHeight="15814144" behindDoc="0" locked="0" layoutInCell="1" allowOverlap="1">
            <wp:simplePos x="0" y="0"/>
            <wp:positionH relativeFrom="page">
              <wp:posOffset>6998334</wp:posOffset>
            </wp:positionH>
            <wp:positionV relativeFrom="paragraph">
              <wp:posOffset>211167</wp:posOffset>
            </wp:positionV>
            <wp:extent cx="3023870" cy="2279012"/>
            <wp:effectExtent l="0" t="0" r="0" b="0"/>
            <wp:wrapNone/>
            <wp:docPr id="173" name="Imag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3" name="Image 173"/>
                    <pic:cNvPicPr/>
                  </pic:nvPicPr>
                  <pic:blipFill>
                    <a:blip r:embed="rId87" cstate="print"/>
                    <a:stretch>
                      <a:fillRect/>
                    </a:stretch>
                  </pic:blipFill>
                  <pic:spPr>
                    <a:xfrm>
                      <a:off x="0" y="0"/>
                      <a:ext cx="3023870" cy="2279012"/>
                    </a:xfrm>
                    <a:prstGeom prst="rect">
                      <a:avLst/>
                    </a:prstGeom>
                  </pic:spPr>
                </pic:pic>
              </a:graphicData>
            </a:graphic>
          </wp:anchor>
        </w:drawing>
      </w:r>
      <w:r>
        <w:rPr>
          <w:color w:val="00AF50"/>
        </w:rPr>
        <w:t>MIXING</w:t>
      </w:r>
      <w:r>
        <w:rPr>
          <w:color w:val="00AF50"/>
          <w:spacing w:val="-2"/>
        </w:rPr>
        <w:t xml:space="preserve"> </w:t>
      </w:r>
      <w:r>
        <w:rPr>
          <w:color w:val="00AF50"/>
        </w:rPr>
        <w:t>OF</w:t>
      </w:r>
      <w:r>
        <w:rPr>
          <w:color w:val="00AF50"/>
          <w:spacing w:val="-3"/>
        </w:rPr>
        <w:t xml:space="preserve"> </w:t>
      </w:r>
      <w:r>
        <w:rPr>
          <w:color w:val="00AF50"/>
          <w:spacing w:val="-2"/>
        </w:rPr>
        <w:t>CONCRETE</w:t>
      </w:r>
    </w:p>
    <w:p w:rsidR="0086686C" w:rsidRDefault="00F737EA">
      <w:pPr>
        <w:pStyle w:val="ListParagraph"/>
        <w:numPr>
          <w:ilvl w:val="1"/>
          <w:numId w:val="121"/>
        </w:numPr>
        <w:tabs>
          <w:tab w:val="left" w:pos="1440"/>
        </w:tabs>
        <w:spacing w:before="202"/>
        <w:ind w:right="5334"/>
        <w:rPr>
          <w:b/>
          <w:i/>
          <w:sz w:val="36"/>
        </w:rPr>
      </w:pPr>
      <w:r>
        <w:rPr>
          <w:b/>
          <w:sz w:val="36"/>
        </w:rPr>
        <w:t>The</w:t>
      </w:r>
      <w:r>
        <w:rPr>
          <w:b/>
          <w:spacing w:val="-4"/>
          <w:sz w:val="36"/>
        </w:rPr>
        <w:t xml:space="preserve"> </w:t>
      </w:r>
      <w:r>
        <w:rPr>
          <w:b/>
          <w:sz w:val="36"/>
        </w:rPr>
        <w:t>process</w:t>
      </w:r>
      <w:r>
        <w:rPr>
          <w:b/>
          <w:spacing w:val="-7"/>
          <w:sz w:val="36"/>
        </w:rPr>
        <w:t xml:space="preserve"> </w:t>
      </w:r>
      <w:r>
        <w:rPr>
          <w:b/>
          <w:sz w:val="36"/>
        </w:rPr>
        <w:t>of</w:t>
      </w:r>
      <w:r>
        <w:rPr>
          <w:b/>
          <w:spacing w:val="-4"/>
          <w:sz w:val="36"/>
        </w:rPr>
        <w:t xml:space="preserve"> </w:t>
      </w:r>
      <w:r>
        <w:rPr>
          <w:b/>
          <w:sz w:val="36"/>
        </w:rPr>
        <w:t>rolling,</w:t>
      </w:r>
      <w:r>
        <w:rPr>
          <w:b/>
          <w:spacing w:val="-5"/>
          <w:sz w:val="36"/>
        </w:rPr>
        <w:t xml:space="preserve"> </w:t>
      </w:r>
      <w:r>
        <w:rPr>
          <w:b/>
          <w:sz w:val="36"/>
        </w:rPr>
        <w:t>folding</w:t>
      </w:r>
      <w:r>
        <w:rPr>
          <w:b/>
          <w:spacing w:val="-6"/>
          <w:sz w:val="36"/>
        </w:rPr>
        <w:t xml:space="preserve"> </w:t>
      </w:r>
      <w:r>
        <w:rPr>
          <w:b/>
          <w:sz w:val="36"/>
        </w:rPr>
        <w:t>and</w:t>
      </w:r>
      <w:r>
        <w:rPr>
          <w:b/>
          <w:spacing w:val="-5"/>
          <w:sz w:val="36"/>
        </w:rPr>
        <w:t xml:space="preserve"> </w:t>
      </w:r>
      <w:r>
        <w:rPr>
          <w:b/>
          <w:sz w:val="36"/>
        </w:rPr>
        <w:t>spreading</w:t>
      </w:r>
      <w:r>
        <w:rPr>
          <w:b/>
          <w:spacing w:val="-6"/>
          <w:sz w:val="36"/>
        </w:rPr>
        <w:t xml:space="preserve"> </w:t>
      </w:r>
      <w:r>
        <w:rPr>
          <w:b/>
          <w:sz w:val="36"/>
        </w:rPr>
        <w:t>of</w:t>
      </w:r>
      <w:r>
        <w:rPr>
          <w:b/>
          <w:spacing w:val="-7"/>
          <w:sz w:val="36"/>
        </w:rPr>
        <w:t xml:space="preserve"> </w:t>
      </w:r>
      <w:r>
        <w:rPr>
          <w:b/>
          <w:sz w:val="36"/>
        </w:rPr>
        <w:t xml:space="preserve">particles is known as the </w:t>
      </w:r>
      <w:r>
        <w:rPr>
          <w:b/>
          <w:i/>
          <w:sz w:val="36"/>
        </w:rPr>
        <w:t>mixing of concrete.</w:t>
      </w:r>
    </w:p>
    <w:p w:rsidR="0086686C" w:rsidRDefault="0086686C">
      <w:pPr>
        <w:pStyle w:val="ListParagraph"/>
        <w:rPr>
          <w:b/>
          <w:i/>
          <w:sz w:val="36"/>
        </w:rPr>
        <w:sectPr w:rsidR="0086686C">
          <w:pgSz w:w="15840" w:h="12240" w:orient="landscape"/>
          <w:pgMar w:top="1380" w:right="0" w:bottom="0" w:left="720" w:header="720" w:footer="720" w:gutter="0"/>
          <w:cols w:space="720"/>
        </w:sectPr>
      </w:pPr>
    </w:p>
    <w:p w:rsidR="0086686C" w:rsidRDefault="00F737EA">
      <w:pPr>
        <w:pStyle w:val="ListParagraph"/>
        <w:numPr>
          <w:ilvl w:val="1"/>
          <w:numId w:val="121"/>
        </w:numPr>
        <w:tabs>
          <w:tab w:val="left" w:pos="1440"/>
        </w:tabs>
        <w:spacing w:before="81"/>
        <w:ind w:right="1988"/>
        <w:rPr>
          <w:b/>
          <w:sz w:val="36"/>
        </w:rPr>
      </w:pPr>
      <w:r>
        <w:rPr>
          <w:b/>
          <w:noProof/>
          <w:sz w:val="36"/>
        </w:rPr>
        <w:lastRenderedPageBreak/>
        <w:drawing>
          <wp:anchor distT="0" distB="0" distL="0" distR="0" simplePos="0" relativeHeight="484513280" behindDoc="1" locked="0" layoutInCell="1" allowOverlap="1">
            <wp:simplePos x="0" y="0"/>
            <wp:positionH relativeFrom="page">
              <wp:posOffset>0</wp:posOffset>
            </wp:positionH>
            <wp:positionV relativeFrom="page">
              <wp:posOffset>0</wp:posOffset>
            </wp:positionV>
            <wp:extent cx="10059670" cy="7773670"/>
            <wp:effectExtent l="0" t="0" r="0" b="0"/>
            <wp:wrapNone/>
            <wp:docPr id="174" name="Image 1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4" name="Image 174"/>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3"/>
          <w:sz w:val="36"/>
        </w:rPr>
        <w:t xml:space="preserve"> </w:t>
      </w:r>
      <w:r>
        <w:rPr>
          <w:b/>
          <w:sz w:val="36"/>
        </w:rPr>
        <w:t>materials</w:t>
      </w:r>
      <w:r>
        <w:rPr>
          <w:b/>
          <w:spacing w:val="-6"/>
          <w:sz w:val="36"/>
        </w:rPr>
        <w:t xml:space="preserve"> </w:t>
      </w:r>
      <w:r>
        <w:rPr>
          <w:b/>
          <w:sz w:val="36"/>
        </w:rPr>
        <w:t>of</w:t>
      </w:r>
      <w:r>
        <w:rPr>
          <w:b/>
          <w:spacing w:val="-4"/>
          <w:sz w:val="36"/>
        </w:rPr>
        <w:t xml:space="preserve"> </w:t>
      </w:r>
      <w:r>
        <w:rPr>
          <w:b/>
          <w:sz w:val="36"/>
        </w:rPr>
        <w:t>concrete</w:t>
      </w:r>
      <w:r>
        <w:rPr>
          <w:b/>
          <w:spacing w:val="-3"/>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mixed</w:t>
      </w:r>
      <w:r>
        <w:rPr>
          <w:b/>
          <w:spacing w:val="-3"/>
          <w:sz w:val="36"/>
        </w:rPr>
        <w:t xml:space="preserve"> </w:t>
      </w:r>
      <w:r>
        <w:rPr>
          <w:b/>
          <w:sz w:val="36"/>
        </w:rPr>
        <w:t>thoroughly</w:t>
      </w:r>
      <w:r>
        <w:rPr>
          <w:b/>
          <w:spacing w:val="-5"/>
          <w:sz w:val="36"/>
        </w:rPr>
        <w:t xml:space="preserve"> </w:t>
      </w:r>
      <w:r>
        <w:rPr>
          <w:b/>
          <w:sz w:val="36"/>
        </w:rPr>
        <w:t>so</w:t>
      </w:r>
      <w:r>
        <w:rPr>
          <w:b/>
          <w:spacing w:val="-3"/>
          <w:sz w:val="36"/>
        </w:rPr>
        <w:t xml:space="preserve"> </w:t>
      </w:r>
      <w:r>
        <w:rPr>
          <w:b/>
          <w:sz w:val="36"/>
        </w:rPr>
        <w:t>that</w:t>
      </w:r>
      <w:r>
        <w:rPr>
          <w:b/>
          <w:spacing w:val="-3"/>
          <w:sz w:val="36"/>
        </w:rPr>
        <w:t xml:space="preserve"> </w:t>
      </w:r>
      <w:r>
        <w:rPr>
          <w:b/>
          <w:sz w:val="36"/>
        </w:rPr>
        <w:t>there</w:t>
      </w:r>
      <w:r>
        <w:rPr>
          <w:b/>
          <w:spacing w:val="-4"/>
          <w:sz w:val="36"/>
        </w:rPr>
        <w:t xml:space="preserve"> </w:t>
      </w:r>
      <w:r>
        <w:rPr>
          <w:b/>
          <w:sz w:val="36"/>
        </w:rPr>
        <w:t>is</w:t>
      </w:r>
      <w:r>
        <w:rPr>
          <w:b/>
          <w:spacing w:val="-3"/>
          <w:sz w:val="36"/>
        </w:rPr>
        <w:t xml:space="preserve"> </w:t>
      </w:r>
      <w:r>
        <w:rPr>
          <w:b/>
          <w:sz w:val="36"/>
        </w:rPr>
        <w:t>uniform distribution of materials in the mass of concrete.</w:t>
      </w:r>
    </w:p>
    <w:p w:rsidR="0086686C" w:rsidRDefault="00F737EA">
      <w:pPr>
        <w:pStyle w:val="ListParagraph"/>
        <w:numPr>
          <w:ilvl w:val="1"/>
          <w:numId w:val="121"/>
        </w:numPr>
        <w:tabs>
          <w:tab w:val="left" w:pos="1440"/>
        </w:tabs>
        <w:ind w:right="1501"/>
        <w:rPr>
          <w:b/>
          <w:sz w:val="36"/>
        </w:rPr>
      </w:pPr>
      <w:r>
        <w:rPr>
          <w:b/>
          <w:sz w:val="36"/>
        </w:rPr>
        <w:t>The</w:t>
      </w:r>
      <w:r>
        <w:rPr>
          <w:b/>
          <w:spacing w:val="-2"/>
          <w:sz w:val="36"/>
        </w:rPr>
        <w:t xml:space="preserve"> </w:t>
      </w:r>
      <w:r>
        <w:rPr>
          <w:b/>
          <w:sz w:val="36"/>
        </w:rPr>
        <w:t>thorough</w:t>
      </w:r>
      <w:r>
        <w:rPr>
          <w:b/>
          <w:spacing w:val="-3"/>
          <w:sz w:val="36"/>
        </w:rPr>
        <w:t xml:space="preserve"> </w:t>
      </w:r>
      <w:r>
        <w:rPr>
          <w:b/>
          <w:sz w:val="36"/>
        </w:rPr>
        <w:t>mixing</w:t>
      </w:r>
      <w:r>
        <w:rPr>
          <w:b/>
          <w:spacing w:val="-4"/>
          <w:sz w:val="36"/>
        </w:rPr>
        <w:t xml:space="preserve"> </w:t>
      </w:r>
      <w:r>
        <w:rPr>
          <w:b/>
          <w:sz w:val="36"/>
        </w:rPr>
        <w:t>also</w:t>
      </w:r>
      <w:r>
        <w:rPr>
          <w:b/>
          <w:spacing w:val="-5"/>
          <w:sz w:val="36"/>
        </w:rPr>
        <w:t xml:space="preserve"> </w:t>
      </w:r>
      <w:r>
        <w:rPr>
          <w:b/>
          <w:sz w:val="36"/>
        </w:rPr>
        <w:t>ensures</w:t>
      </w:r>
      <w:r>
        <w:rPr>
          <w:b/>
          <w:spacing w:val="-3"/>
          <w:sz w:val="36"/>
        </w:rPr>
        <w:t xml:space="preserve"> </w:t>
      </w:r>
      <w:r>
        <w:rPr>
          <w:b/>
          <w:sz w:val="36"/>
        </w:rPr>
        <w:t>that</w:t>
      </w:r>
      <w:r>
        <w:rPr>
          <w:b/>
          <w:spacing w:val="-3"/>
          <w:sz w:val="36"/>
        </w:rPr>
        <w:t xml:space="preserve"> </w:t>
      </w:r>
      <w:r>
        <w:rPr>
          <w:b/>
          <w:sz w:val="36"/>
        </w:rPr>
        <w:t>cement</w:t>
      </w:r>
      <w:r>
        <w:rPr>
          <w:b/>
          <w:spacing w:val="-6"/>
          <w:sz w:val="36"/>
        </w:rPr>
        <w:t xml:space="preserve"> </w:t>
      </w:r>
      <w:r>
        <w:rPr>
          <w:b/>
          <w:sz w:val="36"/>
        </w:rPr>
        <w:t>water</w:t>
      </w:r>
      <w:r>
        <w:rPr>
          <w:b/>
          <w:spacing w:val="-4"/>
          <w:sz w:val="36"/>
        </w:rPr>
        <w:t xml:space="preserve"> </w:t>
      </w:r>
      <w:r>
        <w:rPr>
          <w:b/>
          <w:sz w:val="36"/>
        </w:rPr>
        <w:t>paste</w:t>
      </w:r>
      <w:r>
        <w:rPr>
          <w:b/>
          <w:spacing w:val="-4"/>
          <w:sz w:val="36"/>
        </w:rPr>
        <w:t xml:space="preserve"> </w:t>
      </w:r>
      <w:r>
        <w:rPr>
          <w:b/>
          <w:sz w:val="36"/>
        </w:rPr>
        <w:t>completely</w:t>
      </w:r>
      <w:r>
        <w:rPr>
          <w:b/>
          <w:spacing w:val="-3"/>
          <w:sz w:val="36"/>
        </w:rPr>
        <w:t xml:space="preserve"> </w:t>
      </w:r>
      <w:r>
        <w:rPr>
          <w:b/>
          <w:sz w:val="36"/>
        </w:rPr>
        <w:t>covers</w:t>
      </w:r>
      <w:r>
        <w:rPr>
          <w:b/>
          <w:spacing w:val="-6"/>
          <w:sz w:val="36"/>
        </w:rPr>
        <w:t xml:space="preserve"> </w:t>
      </w:r>
      <w:r>
        <w:rPr>
          <w:b/>
          <w:sz w:val="36"/>
        </w:rPr>
        <w:t>the surfaces of aggregates.</w:t>
      </w:r>
    </w:p>
    <w:p w:rsidR="0086686C" w:rsidRDefault="00F737EA">
      <w:pPr>
        <w:pStyle w:val="ListParagraph"/>
        <w:numPr>
          <w:ilvl w:val="1"/>
          <w:numId w:val="121"/>
        </w:numPr>
        <w:tabs>
          <w:tab w:val="left" w:pos="1440"/>
        </w:tabs>
        <w:ind w:right="1455"/>
        <w:rPr>
          <w:b/>
          <w:sz w:val="36"/>
        </w:rPr>
      </w:pPr>
      <w:r>
        <w:rPr>
          <w:b/>
          <w:sz w:val="36"/>
        </w:rPr>
        <w:t>The</w:t>
      </w:r>
      <w:r>
        <w:rPr>
          <w:b/>
          <w:spacing w:val="-2"/>
          <w:sz w:val="36"/>
        </w:rPr>
        <w:t xml:space="preserve"> </w:t>
      </w:r>
      <w:r>
        <w:rPr>
          <w:b/>
          <w:sz w:val="36"/>
        </w:rPr>
        <w:t>mixing</w:t>
      </w:r>
      <w:r>
        <w:rPr>
          <w:b/>
          <w:spacing w:val="-4"/>
          <w:sz w:val="36"/>
        </w:rPr>
        <w:t xml:space="preserve"> </w:t>
      </w:r>
      <w:r>
        <w:rPr>
          <w:b/>
          <w:sz w:val="36"/>
        </w:rPr>
        <w:t>of</w:t>
      </w:r>
      <w:r>
        <w:rPr>
          <w:b/>
          <w:spacing w:val="-3"/>
          <w:sz w:val="36"/>
        </w:rPr>
        <w:t xml:space="preserve"> </w:t>
      </w:r>
      <w:r>
        <w:rPr>
          <w:b/>
          <w:sz w:val="36"/>
        </w:rPr>
        <w:t>materials</w:t>
      </w:r>
      <w:r>
        <w:rPr>
          <w:b/>
          <w:spacing w:val="-3"/>
          <w:sz w:val="36"/>
        </w:rPr>
        <w:t xml:space="preserve"> </w:t>
      </w:r>
      <w:r>
        <w:rPr>
          <w:b/>
          <w:sz w:val="36"/>
        </w:rPr>
        <w:t>of</w:t>
      </w:r>
      <w:r>
        <w:rPr>
          <w:b/>
          <w:spacing w:val="-4"/>
          <w:sz w:val="36"/>
        </w:rPr>
        <w:t xml:space="preserve"> </w:t>
      </w:r>
      <w:r>
        <w:rPr>
          <w:b/>
          <w:sz w:val="36"/>
        </w:rPr>
        <w:t>concrete</w:t>
      </w:r>
      <w:r>
        <w:rPr>
          <w:b/>
          <w:spacing w:val="-3"/>
          <w:sz w:val="36"/>
        </w:rPr>
        <w:t xml:space="preserve"> </w:t>
      </w:r>
      <w:r>
        <w:rPr>
          <w:b/>
          <w:sz w:val="36"/>
        </w:rPr>
        <w:t>can</w:t>
      </w:r>
      <w:r>
        <w:rPr>
          <w:b/>
          <w:spacing w:val="-3"/>
          <w:sz w:val="36"/>
        </w:rPr>
        <w:t xml:space="preserve"> </w:t>
      </w:r>
      <w:r>
        <w:rPr>
          <w:b/>
          <w:sz w:val="36"/>
        </w:rPr>
        <w:t>be</w:t>
      </w:r>
      <w:r>
        <w:rPr>
          <w:b/>
          <w:spacing w:val="-3"/>
          <w:sz w:val="36"/>
        </w:rPr>
        <w:t xml:space="preserve"> </w:t>
      </w:r>
      <w:r>
        <w:rPr>
          <w:b/>
          <w:sz w:val="36"/>
        </w:rPr>
        <w:t>done</w:t>
      </w:r>
      <w:r>
        <w:rPr>
          <w:b/>
          <w:spacing w:val="-5"/>
          <w:sz w:val="36"/>
        </w:rPr>
        <w:t xml:space="preserve"> </w:t>
      </w:r>
      <w:r>
        <w:rPr>
          <w:b/>
          <w:sz w:val="36"/>
        </w:rPr>
        <w:t>either</w:t>
      </w:r>
      <w:r>
        <w:rPr>
          <w:b/>
          <w:spacing w:val="-4"/>
          <w:sz w:val="36"/>
        </w:rPr>
        <w:t xml:space="preserve"> </w:t>
      </w:r>
      <w:r>
        <w:rPr>
          <w:b/>
          <w:sz w:val="36"/>
        </w:rPr>
        <w:t>with</w:t>
      </w:r>
      <w:r>
        <w:rPr>
          <w:b/>
          <w:spacing w:val="-4"/>
          <w:sz w:val="36"/>
        </w:rPr>
        <w:t xml:space="preserve"> </w:t>
      </w:r>
      <w:r>
        <w:rPr>
          <w:b/>
          <w:sz w:val="36"/>
        </w:rPr>
        <w:t>hand</w:t>
      </w:r>
      <w:r>
        <w:rPr>
          <w:b/>
          <w:spacing w:val="-3"/>
          <w:sz w:val="36"/>
        </w:rPr>
        <w:t xml:space="preserve"> </w:t>
      </w:r>
      <w:r>
        <w:rPr>
          <w:b/>
          <w:sz w:val="36"/>
        </w:rPr>
        <w:t>or</w:t>
      </w:r>
      <w:r>
        <w:rPr>
          <w:b/>
          <w:spacing w:val="-4"/>
          <w:sz w:val="36"/>
        </w:rPr>
        <w:t xml:space="preserve"> </w:t>
      </w:r>
      <w:r>
        <w:rPr>
          <w:b/>
          <w:sz w:val="36"/>
        </w:rPr>
        <w:t>with</w:t>
      </w:r>
      <w:r>
        <w:rPr>
          <w:b/>
          <w:spacing w:val="-3"/>
          <w:sz w:val="36"/>
        </w:rPr>
        <w:t xml:space="preserve"> </w:t>
      </w:r>
      <w:r>
        <w:rPr>
          <w:b/>
          <w:sz w:val="36"/>
        </w:rPr>
        <w:t>the</w:t>
      </w:r>
      <w:r>
        <w:rPr>
          <w:b/>
          <w:spacing w:val="-3"/>
          <w:sz w:val="36"/>
        </w:rPr>
        <w:t xml:space="preserve"> </w:t>
      </w:r>
      <w:r>
        <w:rPr>
          <w:b/>
          <w:sz w:val="36"/>
        </w:rPr>
        <w:t>help of a machine.</w:t>
      </w:r>
    </w:p>
    <w:p w:rsidR="0086686C" w:rsidRDefault="00F737EA">
      <w:pPr>
        <w:pStyle w:val="ListParagraph"/>
        <w:numPr>
          <w:ilvl w:val="0"/>
          <w:numId w:val="120"/>
        </w:numPr>
        <w:tabs>
          <w:tab w:val="left" w:pos="1208"/>
        </w:tabs>
        <w:spacing w:before="200"/>
        <w:ind w:left="1208" w:hanging="488"/>
        <w:rPr>
          <w:b/>
          <w:sz w:val="36"/>
        </w:rPr>
      </w:pPr>
      <w:r>
        <w:rPr>
          <w:b/>
          <w:color w:val="974705"/>
          <w:sz w:val="36"/>
        </w:rPr>
        <w:t xml:space="preserve">Hand </w:t>
      </w:r>
      <w:r>
        <w:rPr>
          <w:b/>
          <w:color w:val="974705"/>
          <w:spacing w:val="-2"/>
          <w:sz w:val="36"/>
        </w:rPr>
        <w:t>mixing:</w:t>
      </w:r>
    </w:p>
    <w:p w:rsidR="0086686C" w:rsidRDefault="00F737EA">
      <w:pPr>
        <w:pStyle w:val="ListParagraph"/>
        <w:numPr>
          <w:ilvl w:val="1"/>
          <w:numId w:val="120"/>
        </w:numPr>
        <w:tabs>
          <w:tab w:val="left" w:pos="1440"/>
        </w:tabs>
        <w:spacing w:before="199"/>
        <w:ind w:right="1638"/>
        <w:rPr>
          <w:b/>
          <w:sz w:val="36"/>
        </w:rPr>
      </w:pPr>
      <w:r>
        <w:rPr>
          <w:b/>
          <w:sz w:val="36"/>
        </w:rPr>
        <w:t>For</w:t>
      </w:r>
      <w:r>
        <w:rPr>
          <w:b/>
          <w:spacing w:val="-4"/>
          <w:sz w:val="36"/>
        </w:rPr>
        <w:t xml:space="preserve"> </w:t>
      </w:r>
      <w:r>
        <w:rPr>
          <w:b/>
          <w:sz w:val="36"/>
        </w:rPr>
        <w:t>hand</w:t>
      </w:r>
      <w:r>
        <w:rPr>
          <w:b/>
          <w:spacing w:val="-3"/>
          <w:sz w:val="36"/>
        </w:rPr>
        <w:t xml:space="preserve"> </w:t>
      </w:r>
      <w:r>
        <w:rPr>
          <w:b/>
          <w:sz w:val="36"/>
        </w:rPr>
        <w:t>mixing,</w:t>
      </w:r>
      <w:r>
        <w:rPr>
          <w:b/>
          <w:spacing w:val="-3"/>
          <w:sz w:val="36"/>
        </w:rPr>
        <w:t xml:space="preserve"> </w:t>
      </w:r>
      <w:r>
        <w:rPr>
          <w:b/>
          <w:sz w:val="36"/>
        </w:rPr>
        <w:t>the</w:t>
      </w:r>
      <w:r>
        <w:rPr>
          <w:b/>
          <w:spacing w:val="-3"/>
          <w:sz w:val="36"/>
        </w:rPr>
        <w:t xml:space="preserve"> </w:t>
      </w:r>
      <w:r>
        <w:rPr>
          <w:b/>
          <w:sz w:val="36"/>
        </w:rPr>
        <w:t>materials</w:t>
      </w:r>
      <w:r>
        <w:rPr>
          <w:b/>
          <w:spacing w:val="-3"/>
          <w:sz w:val="36"/>
        </w:rPr>
        <w:t xml:space="preserve"> </w:t>
      </w:r>
      <w:r>
        <w:rPr>
          <w:b/>
          <w:sz w:val="36"/>
        </w:rPr>
        <w:t>are</w:t>
      </w:r>
      <w:r>
        <w:rPr>
          <w:b/>
          <w:spacing w:val="-4"/>
          <w:sz w:val="36"/>
        </w:rPr>
        <w:t xml:space="preserve"> </w:t>
      </w:r>
      <w:r>
        <w:rPr>
          <w:b/>
          <w:sz w:val="36"/>
        </w:rPr>
        <w:t>stacked</w:t>
      </w:r>
      <w:r>
        <w:rPr>
          <w:b/>
          <w:spacing w:val="-3"/>
          <w:sz w:val="36"/>
        </w:rPr>
        <w:t xml:space="preserve"> </w:t>
      </w:r>
      <w:r>
        <w:rPr>
          <w:b/>
          <w:sz w:val="36"/>
        </w:rPr>
        <w:t>on</w:t>
      </w:r>
      <w:r>
        <w:rPr>
          <w:b/>
          <w:spacing w:val="-5"/>
          <w:sz w:val="36"/>
        </w:rPr>
        <w:t xml:space="preserve"> </w:t>
      </w:r>
      <w:r>
        <w:rPr>
          <w:b/>
          <w:sz w:val="36"/>
        </w:rPr>
        <w:t>a</w:t>
      </w:r>
      <w:r>
        <w:rPr>
          <w:b/>
          <w:spacing w:val="-6"/>
          <w:sz w:val="36"/>
        </w:rPr>
        <w:t xml:space="preserve"> </w:t>
      </w:r>
      <w:r>
        <w:rPr>
          <w:b/>
          <w:sz w:val="36"/>
        </w:rPr>
        <w:t>water-tight</w:t>
      </w:r>
      <w:r>
        <w:rPr>
          <w:b/>
          <w:spacing w:val="-5"/>
          <w:sz w:val="36"/>
        </w:rPr>
        <w:t xml:space="preserve"> </w:t>
      </w:r>
      <w:r>
        <w:rPr>
          <w:b/>
          <w:sz w:val="36"/>
        </w:rPr>
        <w:t>platform,</w:t>
      </w:r>
      <w:r>
        <w:rPr>
          <w:b/>
          <w:spacing w:val="-1"/>
          <w:sz w:val="36"/>
        </w:rPr>
        <w:t xml:space="preserve"> </w:t>
      </w:r>
      <w:r>
        <w:rPr>
          <w:b/>
          <w:sz w:val="36"/>
        </w:rPr>
        <w:t>which</w:t>
      </w:r>
      <w:r>
        <w:rPr>
          <w:b/>
          <w:spacing w:val="-3"/>
          <w:sz w:val="36"/>
        </w:rPr>
        <w:t xml:space="preserve"> </w:t>
      </w:r>
      <w:r>
        <w:rPr>
          <w:b/>
          <w:sz w:val="36"/>
        </w:rPr>
        <w:t>may be either of wood, brick or steel.</w:t>
      </w:r>
    </w:p>
    <w:p w:rsidR="0086686C" w:rsidRDefault="00F737EA">
      <w:pPr>
        <w:pStyle w:val="ListParagraph"/>
        <w:numPr>
          <w:ilvl w:val="1"/>
          <w:numId w:val="120"/>
        </w:numPr>
        <w:tabs>
          <w:tab w:val="left" w:pos="1440"/>
        </w:tabs>
        <w:spacing w:before="2"/>
        <w:ind w:right="1762"/>
        <w:rPr>
          <w:b/>
          <w:sz w:val="36"/>
        </w:rPr>
      </w:pPr>
      <w:r>
        <w:rPr>
          <w:b/>
          <w:sz w:val="36"/>
        </w:rPr>
        <w:t>The</w:t>
      </w:r>
      <w:r>
        <w:rPr>
          <w:b/>
          <w:spacing w:val="-3"/>
          <w:sz w:val="36"/>
        </w:rPr>
        <w:t xml:space="preserve"> </w:t>
      </w:r>
      <w:r>
        <w:rPr>
          <w:b/>
          <w:sz w:val="36"/>
        </w:rPr>
        <w:t>materials</w:t>
      </w:r>
      <w:r>
        <w:rPr>
          <w:b/>
          <w:spacing w:val="-6"/>
          <w:sz w:val="36"/>
        </w:rPr>
        <w:t xml:space="preserve"> </w:t>
      </w:r>
      <w:r>
        <w:rPr>
          <w:b/>
          <w:sz w:val="36"/>
        </w:rPr>
        <w:t>should</w:t>
      </w:r>
      <w:r>
        <w:rPr>
          <w:b/>
          <w:spacing w:val="-4"/>
          <w:sz w:val="36"/>
        </w:rPr>
        <w:t xml:space="preserve"> </w:t>
      </w:r>
      <w:r>
        <w:rPr>
          <w:b/>
          <w:sz w:val="36"/>
        </w:rPr>
        <w:t>be</w:t>
      </w:r>
      <w:r>
        <w:rPr>
          <w:b/>
          <w:spacing w:val="-4"/>
          <w:sz w:val="36"/>
        </w:rPr>
        <w:t xml:space="preserve"> </w:t>
      </w:r>
      <w:r>
        <w:rPr>
          <w:b/>
          <w:sz w:val="36"/>
        </w:rPr>
        <w:t>thoroughly</w:t>
      </w:r>
      <w:r>
        <w:rPr>
          <w:b/>
          <w:spacing w:val="-4"/>
          <w:sz w:val="36"/>
        </w:rPr>
        <w:t xml:space="preserve"> </w:t>
      </w:r>
      <w:r>
        <w:rPr>
          <w:b/>
          <w:sz w:val="36"/>
        </w:rPr>
        <w:t>mixed,</w:t>
      </w:r>
      <w:r>
        <w:rPr>
          <w:b/>
          <w:spacing w:val="-3"/>
          <w:sz w:val="36"/>
        </w:rPr>
        <w:t xml:space="preserve"> </w:t>
      </w:r>
      <w:r>
        <w:rPr>
          <w:b/>
          <w:sz w:val="36"/>
        </w:rPr>
        <w:t>at</w:t>
      </w:r>
      <w:r>
        <w:rPr>
          <w:b/>
          <w:spacing w:val="-4"/>
          <w:sz w:val="36"/>
        </w:rPr>
        <w:t xml:space="preserve"> </w:t>
      </w:r>
      <w:r>
        <w:rPr>
          <w:b/>
          <w:sz w:val="36"/>
        </w:rPr>
        <w:t>least</w:t>
      </w:r>
      <w:r>
        <w:rPr>
          <w:b/>
          <w:spacing w:val="-4"/>
          <w:sz w:val="36"/>
        </w:rPr>
        <w:t xml:space="preserve"> </w:t>
      </w:r>
      <w:r>
        <w:rPr>
          <w:b/>
          <w:sz w:val="36"/>
        </w:rPr>
        <w:t>three</w:t>
      </w:r>
      <w:r>
        <w:rPr>
          <w:b/>
          <w:spacing w:val="-3"/>
          <w:sz w:val="36"/>
        </w:rPr>
        <w:t xml:space="preserve"> </w:t>
      </w:r>
      <w:r>
        <w:rPr>
          <w:b/>
          <w:sz w:val="36"/>
        </w:rPr>
        <w:t>times,</w:t>
      </w:r>
      <w:r>
        <w:rPr>
          <w:b/>
          <w:spacing w:val="-7"/>
          <w:sz w:val="36"/>
        </w:rPr>
        <w:t xml:space="preserve"> </w:t>
      </w:r>
      <w:r>
        <w:rPr>
          <w:b/>
          <w:sz w:val="36"/>
        </w:rPr>
        <w:t>in</w:t>
      </w:r>
      <w:r>
        <w:rPr>
          <w:b/>
          <w:spacing w:val="-3"/>
          <w:sz w:val="36"/>
        </w:rPr>
        <w:t xml:space="preserve"> </w:t>
      </w:r>
      <w:r>
        <w:rPr>
          <w:b/>
          <w:sz w:val="36"/>
        </w:rPr>
        <w:t>dry</w:t>
      </w:r>
      <w:r>
        <w:rPr>
          <w:b/>
          <w:spacing w:val="-4"/>
          <w:sz w:val="36"/>
        </w:rPr>
        <w:t xml:space="preserve"> </w:t>
      </w:r>
      <w:r>
        <w:rPr>
          <w:b/>
          <w:sz w:val="36"/>
        </w:rPr>
        <w:t>condition before water is added.</w:t>
      </w:r>
    </w:p>
    <w:p w:rsidR="0086686C" w:rsidRDefault="00F737EA">
      <w:pPr>
        <w:pStyle w:val="ListParagraph"/>
        <w:numPr>
          <w:ilvl w:val="1"/>
          <w:numId w:val="120"/>
        </w:numPr>
        <w:tabs>
          <w:tab w:val="left" w:pos="1439"/>
        </w:tabs>
        <w:spacing w:line="458" w:lineRule="exact"/>
        <w:ind w:left="1439" w:hanging="359"/>
        <w:rPr>
          <w:b/>
          <w:sz w:val="36"/>
        </w:rPr>
      </w:pPr>
      <w:r>
        <w:rPr>
          <w:b/>
          <w:sz w:val="36"/>
        </w:rPr>
        <w:t>The</w:t>
      </w:r>
      <w:r>
        <w:rPr>
          <w:b/>
          <w:spacing w:val="-5"/>
          <w:sz w:val="36"/>
        </w:rPr>
        <w:t xml:space="preserve"> </w:t>
      </w:r>
      <w:r>
        <w:rPr>
          <w:b/>
          <w:sz w:val="36"/>
        </w:rPr>
        <w:t>prepared</w:t>
      </w:r>
      <w:r>
        <w:rPr>
          <w:b/>
          <w:spacing w:val="-3"/>
          <w:sz w:val="36"/>
        </w:rPr>
        <w:t xml:space="preserve"> </w:t>
      </w:r>
      <w:r>
        <w:rPr>
          <w:b/>
          <w:sz w:val="36"/>
        </w:rPr>
        <w:t>mix</w:t>
      </w:r>
      <w:r>
        <w:rPr>
          <w:b/>
          <w:spacing w:val="-4"/>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consumed</w:t>
      </w:r>
      <w:r>
        <w:rPr>
          <w:b/>
          <w:spacing w:val="-3"/>
          <w:sz w:val="36"/>
        </w:rPr>
        <w:t xml:space="preserve"> </w:t>
      </w:r>
      <w:r>
        <w:rPr>
          <w:b/>
          <w:sz w:val="36"/>
        </w:rPr>
        <w:t>in</w:t>
      </w:r>
      <w:r>
        <w:rPr>
          <w:b/>
          <w:spacing w:val="-2"/>
          <w:sz w:val="36"/>
        </w:rPr>
        <w:t xml:space="preserve"> </w:t>
      </w:r>
      <w:r>
        <w:rPr>
          <w:b/>
          <w:sz w:val="36"/>
        </w:rPr>
        <w:t>30</w:t>
      </w:r>
      <w:r>
        <w:rPr>
          <w:b/>
          <w:spacing w:val="-3"/>
          <w:sz w:val="36"/>
        </w:rPr>
        <w:t xml:space="preserve"> </w:t>
      </w:r>
      <w:r>
        <w:rPr>
          <w:b/>
          <w:sz w:val="36"/>
        </w:rPr>
        <w:t>minutes</w:t>
      </w:r>
      <w:r>
        <w:rPr>
          <w:b/>
          <w:spacing w:val="-3"/>
          <w:sz w:val="36"/>
        </w:rPr>
        <w:t xml:space="preserve"> </w:t>
      </w:r>
      <w:r>
        <w:rPr>
          <w:b/>
          <w:sz w:val="36"/>
        </w:rPr>
        <w:t>after</w:t>
      </w:r>
      <w:r>
        <w:rPr>
          <w:b/>
          <w:spacing w:val="-4"/>
          <w:sz w:val="36"/>
        </w:rPr>
        <w:t xml:space="preserve"> </w:t>
      </w:r>
      <w:r>
        <w:rPr>
          <w:b/>
          <w:sz w:val="36"/>
        </w:rPr>
        <w:t>adding</w:t>
      </w:r>
      <w:r>
        <w:rPr>
          <w:b/>
          <w:spacing w:val="-4"/>
          <w:sz w:val="36"/>
        </w:rPr>
        <w:t xml:space="preserve"> </w:t>
      </w:r>
      <w:r>
        <w:rPr>
          <w:b/>
          <w:spacing w:val="-2"/>
          <w:sz w:val="36"/>
        </w:rPr>
        <w:t>water.</w:t>
      </w:r>
    </w:p>
    <w:p w:rsidR="0086686C" w:rsidRDefault="00F737EA">
      <w:pPr>
        <w:pStyle w:val="ListParagraph"/>
        <w:numPr>
          <w:ilvl w:val="1"/>
          <w:numId w:val="120"/>
        </w:numPr>
        <w:tabs>
          <w:tab w:val="left" w:pos="1440"/>
        </w:tabs>
        <w:ind w:right="2450"/>
        <w:rPr>
          <w:b/>
          <w:sz w:val="36"/>
        </w:rPr>
      </w:pPr>
      <w:r>
        <w:rPr>
          <w:b/>
          <w:sz w:val="36"/>
        </w:rPr>
        <w:t>The</w:t>
      </w:r>
      <w:r>
        <w:rPr>
          <w:b/>
          <w:spacing w:val="-1"/>
          <w:sz w:val="36"/>
        </w:rPr>
        <w:t xml:space="preserve"> </w:t>
      </w:r>
      <w:r>
        <w:rPr>
          <w:b/>
          <w:sz w:val="36"/>
        </w:rPr>
        <w:t>mixing</w:t>
      </w:r>
      <w:r>
        <w:rPr>
          <w:b/>
          <w:spacing w:val="-3"/>
          <w:sz w:val="36"/>
        </w:rPr>
        <w:t xml:space="preserve"> </w:t>
      </w:r>
      <w:r>
        <w:rPr>
          <w:b/>
          <w:sz w:val="36"/>
        </w:rPr>
        <w:t>by</w:t>
      </w:r>
      <w:r>
        <w:rPr>
          <w:b/>
          <w:spacing w:val="-5"/>
          <w:sz w:val="36"/>
        </w:rPr>
        <w:t xml:space="preserve"> </w:t>
      </w:r>
      <w:r>
        <w:rPr>
          <w:b/>
          <w:sz w:val="36"/>
        </w:rPr>
        <w:t>hand</w:t>
      </w:r>
      <w:r>
        <w:rPr>
          <w:b/>
          <w:spacing w:val="-1"/>
          <w:sz w:val="36"/>
        </w:rPr>
        <w:t xml:space="preserve"> </w:t>
      </w:r>
      <w:r>
        <w:rPr>
          <w:b/>
          <w:sz w:val="36"/>
        </w:rPr>
        <w:t>is</w:t>
      </w:r>
      <w:r>
        <w:rPr>
          <w:b/>
          <w:spacing w:val="-2"/>
          <w:sz w:val="36"/>
        </w:rPr>
        <w:t xml:space="preserve"> </w:t>
      </w:r>
      <w:r>
        <w:rPr>
          <w:b/>
          <w:sz w:val="36"/>
        </w:rPr>
        <w:t>allowed</w:t>
      </w:r>
      <w:r>
        <w:rPr>
          <w:b/>
          <w:spacing w:val="-2"/>
          <w:sz w:val="36"/>
        </w:rPr>
        <w:t xml:space="preserve"> </w:t>
      </w:r>
      <w:r>
        <w:rPr>
          <w:b/>
          <w:sz w:val="36"/>
        </w:rPr>
        <w:t>in</w:t>
      </w:r>
      <w:r>
        <w:rPr>
          <w:b/>
          <w:spacing w:val="-2"/>
          <w:sz w:val="36"/>
        </w:rPr>
        <w:t xml:space="preserve"> </w:t>
      </w:r>
      <w:r>
        <w:rPr>
          <w:b/>
          <w:sz w:val="36"/>
        </w:rPr>
        <w:t>case</w:t>
      </w:r>
      <w:r>
        <w:rPr>
          <w:b/>
          <w:spacing w:val="-4"/>
          <w:sz w:val="36"/>
        </w:rPr>
        <w:t xml:space="preserve"> </w:t>
      </w:r>
      <w:r>
        <w:rPr>
          <w:b/>
          <w:sz w:val="36"/>
        </w:rPr>
        <w:t>of</w:t>
      </w:r>
      <w:r>
        <w:rPr>
          <w:b/>
          <w:spacing w:val="-3"/>
          <w:sz w:val="36"/>
        </w:rPr>
        <w:t xml:space="preserve"> </w:t>
      </w:r>
      <w:r>
        <w:rPr>
          <w:b/>
          <w:sz w:val="36"/>
        </w:rPr>
        <w:t>small</w:t>
      </w:r>
      <w:r>
        <w:rPr>
          <w:b/>
          <w:spacing w:val="-4"/>
          <w:sz w:val="36"/>
        </w:rPr>
        <w:t xml:space="preserve"> </w:t>
      </w:r>
      <w:r>
        <w:rPr>
          <w:b/>
          <w:sz w:val="36"/>
        </w:rPr>
        <w:t>works</w:t>
      </w:r>
      <w:r>
        <w:rPr>
          <w:b/>
          <w:spacing w:val="-2"/>
          <w:sz w:val="36"/>
        </w:rPr>
        <w:t xml:space="preserve"> </w:t>
      </w:r>
      <w:r>
        <w:rPr>
          <w:b/>
          <w:sz w:val="36"/>
        </w:rPr>
        <w:t>or</w:t>
      </w:r>
      <w:r>
        <w:rPr>
          <w:b/>
          <w:spacing w:val="-3"/>
          <w:sz w:val="36"/>
        </w:rPr>
        <w:t xml:space="preserve"> </w:t>
      </w:r>
      <w:r>
        <w:rPr>
          <w:b/>
          <w:sz w:val="36"/>
        </w:rPr>
        <w:t>unimportant</w:t>
      </w:r>
      <w:r>
        <w:rPr>
          <w:b/>
          <w:spacing w:val="-2"/>
          <w:sz w:val="36"/>
        </w:rPr>
        <w:t xml:space="preserve"> </w:t>
      </w:r>
      <w:r>
        <w:rPr>
          <w:b/>
          <w:sz w:val="36"/>
        </w:rPr>
        <w:t>works where small quantity of concrete is required.</w:t>
      </w:r>
    </w:p>
    <w:p w:rsidR="0086686C" w:rsidRDefault="00F737EA">
      <w:pPr>
        <w:pStyle w:val="ListParagraph"/>
        <w:numPr>
          <w:ilvl w:val="1"/>
          <w:numId w:val="120"/>
        </w:numPr>
        <w:tabs>
          <w:tab w:val="left" w:pos="1440"/>
        </w:tabs>
        <w:ind w:right="5099"/>
        <w:rPr>
          <w:b/>
          <w:sz w:val="36"/>
        </w:rPr>
      </w:pPr>
      <w:r>
        <w:rPr>
          <w:b/>
          <w:noProof/>
          <w:sz w:val="36"/>
        </w:rPr>
        <w:drawing>
          <wp:anchor distT="0" distB="0" distL="0" distR="0" simplePos="0" relativeHeight="15815168" behindDoc="0" locked="0" layoutInCell="1" allowOverlap="1">
            <wp:simplePos x="0" y="0"/>
            <wp:positionH relativeFrom="page">
              <wp:posOffset>7360919</wp:posOffset>
            </wp:positionH>
            <wp:positionV relativeFrom="paragraph">
              <wp:posOffset>256354</wp:posOffset>
            </wp:positionV>
            <wp:extent cx="2642235" cy="2306320"/>
            <wp:effectExtent l="0" t="0" r="0" b="0"/>
            <wp:wrapNone/>
            <wp:docPr id="175" name="Imag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pic:cNvPicPr/>
                  </pic:nvPicPr>
                  <pic:blipFill>
                    <a:blip r:embed="rId88" cstate="print"/>
                    <a:stretch>
                      <a:fillRect/>
                    </a:stretch>
                  </pic:blipFill>
                  <pic:spPr>
                    <a:xfrm>
                      <a:off x="0" y="0"/>
                      <a:ext cx="2642235" cy="2306320"/>
                    </a:xfrm>
                    <a:prstGeom prst="rect">
                      <a:avLst/>
                    </a:prstGeom>
                  </pic:spPr>
                </pic:pic>
              </a:graphicData>
            </a:graphic>
          </wp:anchor>
        </w:drawing>
      </w:r>
      <w:r>
        <w:rPr>
          <w:b/>
          <w:sz w:val="36"/>
        </w:rPr>
        <w:t>For</w:t>
      </w:r>
      <w:r>
        <w:rPr>
          <w:b/>
          <w:spacing w:val="-4"/>
          <w:sz w:val="36"/>
        </w:rPr>
        <w:t xml:space="preserve"> </w:t>
      </w:r>
      <w:r>
        <w:rPr>
          <w:b/>
          <w:sz w:val="36"/>
        </w:rPr>
        <w:t>important</w:t>
      </w:r>
      <w:r>
        <w:rPr>
          <w:b/>
          <w:spacing w:val="-5"/>
          <w:sz w:val="36"/>
        </w:rPr>
        <w:t xml:space="preserve"> </w:t>
      </w:r>
      <w:r>
        <w:rPr>
          <w:b/>
          <w:sz w:val="36"/>
        </w:rPr>
        <w:t>works,</w:t>
      </w:r>
      <w:r>
        <w:rPr>
          <w:b/>
          <w:spacing w:val="-3"/>
          <w:sz w:val="36"/>
        </w:rPr>
        <w:t xml:space="preserve"> </w:t>
      </w:r>
      <w:r>
        <w:rPr>
          <w:b/>
          <w:sz w:val="36"/>
        </w:rPr>
        <w:t>if</w:t>
      </w:r>
      <w:r>
        <w:rPr>
          <w:b/>
          <w:spacing w:val="-4"/>
          <w:sz w:val="36"/>
        </w:rPr>
        <w:t xml:space="preserve"> </w:t>
      </w:r>
      <w:r>
        <w:rPr>
          <w:b/>
          <w:sz w:val="36"/>
        </w:rPr>
        <w:t>hand</w:t>
      </w:r>
      <w:r>
        <w:rPr>
          <w:b/>
          <w:spacing w:val="-3"/>
          <w:sz w:val="36"/>
        </w:rPr>
        <w:t xml:space="preserve"> </w:t>
      </w:r>
      <w:r>
        <w:rPr>
          <w:b/>
          <w:sz w:val="36"/>
        </w:rPr>
        <w:t>mixing</w:t>
      </w:r>
      <w:r>
        <w:rPr>
          <w:b/>
          <w:spacing w:val="-4"/>
          <w:sz w:val="36"/>
        </w:rPr>
        <w:t xml:space="preserve"> </w:t>
      </w:r>
      <w:r>
        <w:rPr>
          <w:b/>
          <w:sz w:val="36"/>
        </w:rPr>
        <w:t>is</w:t>
      </w:r>
      <w:r>
        <w:rPr>
          <w:b/>
          <w:spacing w:val="-3"/>
          <w:sz w:val="36"/>
        </w:rPr>
        <w:t xml:space="preserve"> </w:t>
      </w:r>
      <w:r>
        <w:rPr>
          <w:b/>
          <w:sz w:val="36"/>
        </w:rPr>
        <w:t>to</w:t>
      </w:r>
      <w:r>
        <w:rPr>
          <w:b/>
          <w:spacing w:val="-3"/>
          <w:sz w:val="36"/>
        </w:rPr>
        <w:t xml:space="preserve"> </w:t>
      </w:r>
      <w:r>
        <w:rPr>
          <w:b/>
          <w:sz w:val="36"/>
        </w:rPr>
        <w:t>be</w:t>
      </w:r>
      <w:r>
        <w:rPr>
          <w:b/>
          <w:spacing w:val="-3"/>
          <w:sz w:val="36"/>
        </w:rPr>
        <w:t xml:space="preserve"> </w:t>
      </w:r>
      <w:r>
        <w:rPr>
          <w:b/>
          <w:sz w:val="36"/>
        </w:rPr>
        <w:t>adopted,</w:t>
      </w:r>
      <w:r>
        <w:rPr>
          <w:b/>
          <w:spacing w:val="-3"/>
          <w:sz w:val="36"/>
        </w:rPr>
        <w:t xml:space="preserve"> </w:t>
      </w:r>
      <w:r>
        <w:rPr>
          <w:b/>
          <w:sz w:val="36"/>
        </w:rPr>
        <w:t>it</w:t>
      </w:r>
      <w:r>
        <w:rPr>
          <w:b/>
          <w:spacing w:val="-3"/>
          <w:sz w:val="36"/>
        </w:rPr>
        <w:t xml:space="preserve"> </w:t>
      </w:r>
      <w:r>
        <w:rPr>
          <w:b/>
          <w:sz w:val="36"/>
        </w:rPr>
        <w:t>is advisable to use 10% more cement than specified.</w:t>
      </w:r>
    </w:p>
    <w:p w:rsidR="0086686C" w:rsidRDefault="00F737EA">
      <w:pPr>
        <w:pStyle w:val="ListParagraph"/>
        <w:numPr>
          <w:ilvl w:val="0"/>
          <w:numId w:val="120"/>
        </w:numPr>
        <w:tabs>
          <w:tab w:val="left" w:pos="1208"/>
        </w:tabs>
        <w:spacing w:before="201"/>
        <w:ind w:left="1208" w:hanging="488"/>
        <w:rPr>
          <w:b/>
          <w:sz w:val="36"/>
        </w:rPr>
      </w:pPr>
      <w:r>
        <w:rPr>
          <w:b/>
          <w:color w:val="974705"/>
          <w:sz w:val="36"/>
        </w:rPr>
        <w:t>Machine</w:t>
      </w:r>
      <w:r>
        <w:rPr>
          <w:b/>
          <w:color w:val="974705"/>
          <w:spacing w:val="-2"/>
          <w:sz w:val="36"/>
        </w:rPr>
        <w:t xml:space="preserve"> mixing:</w:t>
      </w:r>
    </w:p>
    <w:p w:rsidR="0086686C" w:rsidRDefault="0086686C">
      <w:pPr>
        <w:pStyle w:val="ListParagraph"/>
        <w:rPr>
          <w:b/>
          <w:sz w:val="36"/>
        </w:rPr>
        <w:sectPr w:rsidR="0086686C">
          <w:pgSz w:w="15840" w:h="12240" w:orient="landscape"/>
          <w:pgMar w:top="1360" w:right="0" w:bottom="0" w:left="720" w:header="720" w:footer="720" w:gutter="0"/>
          <w:cols w:space="720"/>
        </w:sectPr>
      </w:pPr>
    </w:p>
    <w:p w:rsidR="0086686C" w:rsidRDefault="00F737EA">
      <w:pPr>
        <w:pStyle w:val="ListParagraph"/>
        <w:numPr>
          <w:ilvl w:val="1"/>
          <w:numId w:val="120"/>
        </w:numPr>
        <w:tabs>
          <w:tab w:val="left" w:pos="1440"/>
        </w:tabs>
        <w:spacing w:before="81"/>
        <w:ind w:right="1525"/>
        <w:rPr>
          <w:b/>
          <w:sz w:val="36"/>
        </w:rPr>
      </w:pPr>
      <w:r>
        <w:rPr>
          <w:b/>
          <w:noProof/>
          <w:sz w:val="36"/>
        </w:rPr>
        <w:lastRenderedPageBreak/>
        <w:drawing>
          <wp:anchor distT="0" distB="0" distL="0" distR="0" simplePos="0" relativeHeight="484514304" behindDoc="1" locked="0" layoutInCell="1" allowOverlap="1">
            <wp:simplePos x="0" y="0"/>
            <wp:positionH relativeFrom="page">
              <wp:posOffset>0</wp:posOffset>
            </wp:positionH>
            <wp:positionV relativeFrom="page">
              <wp:posOffset>0</wp:posOffset>
            </wp:positionV>
            <wp:extent cx="10059670" cy="7773670"/>
            <wp:effectExtent l="0" t="0" r="0" b="0"/>
            <wp:wrapNone/>
            <wp:docPr id="176" name="Image 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6" name="Image 176"/>
                    <pic:cNvPicPr/>
                  </pic:nvPicPr>
                  <pic:blipFill>
                    <a:blip r:embed="rId21"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15816192" behindDoc="0" locked="0" layoutInCell="1" allowOverlap="1">
            <wp:simplePos x="0" y="0"/>
            <wp:positionH relativeFrom="page">
              <wp:posOffset>7143115</wp:posOffset>
            </wp:positionH>
            <wp:positionV relativeFrom="paragraph">
              <wp:posOffset>596265</wp:posOffset>
            </wp:positionV>
            <wp:extent cx="2860040" cy="1842135"/>
            <wp:effectExtent l="0" t="0" r="0" b="0"/>
            <wp:wrapNone/>
            <wp:docPr id="177" name="Image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7" name="Image 177"/>
                    <pic:cNvPicPr/>
                  </pic:nvPicPr>
                  <pic:blipFill>
                    <a:blip r:embed="rId89" cstate="print"/>
                    <a:stretch>
                      <a:fillRect/>
                    </a:stretch>
                  </pic:blipFill>
                  <pic:spPr>
                    <a:xfrm>
                      <a:off x="0" y="0"/>
                      <a:ext cx="2860040" cy="1842135"/>
                    </a:xfrm>
                    <a:prstGeom prst="rect">
                      <a:avLst/>
                    </a:prstGeom>
                  </pic:spPr>
                </pic:pic>
              </a:graphicData>
            </a:graphic>
          </wp:anchor>
        </w:drawing>
      </w:r>
      <w:r>
        <w:rPr>
          <w:b/>
          <w:sz w:val="36"/>
        </w:rPr>
        <w:t>For</w:t>
      </w:r>
      <w:r>
        <w:rPr>
          <w:b/>
          <w:spacing w:val="-4"/>
          <w:sz w:val="36"/>
        </w:rPr>
        <w:t xml:space="preserve"> </w:t>
      </w:r>
      <w:r>
        <w:rPr>
          <w:b/>
          <w:sz w:val="36"/>
        </w:rPr>
        <w:t>machine</w:t>
      </w:r>
      <w:r>
        <w:rPr>
          <w:b/>
          <w:spacing w:val="-3"/>
          <w:sz w:val="36"/>
        </w:rPr>
        <w:t xml:space="preserve"> </w:t>
      </w:r>
      <w:r>
        <w:rPr>
          <w:b/>
          <w:sz w:val="36"/>
        </w:rPr>
        <w:t>mixing,</w:t>
      </w:r>
      <w:r>
        <w:rPr>
          <w:b/>
          <w:spacing w:val="-3"/>
          <w:sz w:val="36"/>
        </w:rPr>
        <w:t xml:space="preserve"> </w:t>
      </w:r>
      <w:r>
        <w:rPr>
          <w:b/>
          <w:sz w:val="36"/>
        </w:rPr>
        <w:t>all</w:t>
      </w:r>
      <w:r>
        <w:rPr>
          <w:b/>
          <w:spacing w:val="-3"/>
          <w:sz w:val="36"/>
        </w:rPr>
        <w:t xml:space="preserve"> </w:t>
      </w:r>
      <w:r>
        <w:rPr>
          <w:b/>
          <w:sz w:val="36"/>
        </w:rPr>
        <w:t>the</w:t>
      </w:r>
      <w:r>
        <w:rPr>
          <w:b/>
          <w:spacing w:val="-3"/>
          <w:sz w:val="36"/>
        </w:rPr>
        <w:t xml:space="preserve"> </w:t>
      </w:r>
      <w:r>
        <w:rPr>
          <w:b/>
          <w:sz w:val="36"/>
        </w:rPr>
        <w:t>materials</w:t>
      </w:r>
      <w:r>
        <w:rPr>
          <w:b/>
          <w:spacing w:val="-3"/>
          <w:sz w:val="36"/>
        </w:rPr>
        <w:t xml:space="preserve"> </w:t>
      </w:r>
      <w:r>
        <w:rPr>
          <w:b/>
          <w:sz w:val="36"/>
        </w:rPr>
        <w:t>of</w:t>
      </w:r>
      <w:r>
        <w:rPr>
          <w:b/>
          <w:spacing w:val="-3"/>
          <w:sz w:val="36"/>
        </w:rPr>
        <w:t xml:space="preserve"> </w:t>
      </w:r>
      <w:r>
        <w:rPr>
          <w:b/>
          <w:sz w:val="36"/>
        </w:rPr>
        <w:t>concrete</w:t>
      </w:r>
      <w:r>
        <w:rPr>
          <w:b/>
          <w:spacing w:val="-3"/>
          <w:sz w:val="36"/>
        </w:rPr>
        <w:t xml:space="preserve"> </w:t>
      </w:r>
      <w:r>
        <w:rPr>
          <w:b/>
          <w:sz w:val="36"/>
        </w:rPr>
        <w:t>including</w:t>
      </w:r>
      <w:r>
        <w:rPr>
          <w:b/>
          <w:spacing w:val="-4"/>
          <w:sz w:val="36"/>
        </w:rPr>
        <w:t xml:space="preserve"> </w:t>
      </w:r>
      <w:r>
        <w:rPr>
          <w:b/>
          <w:sz w:val="36"/>
        </w:rPr>
        <w:t>water,</w:t>
      </w:r>
      <w:r>
        <w:rPr>
          <w:b/>
          <w:spacing w:val="-3"/>
          <w:sz w:val="36"/>
        </w:rPr>
        <w:t xml:space="preserve"> </w:t>
      </w:r>
      <w:r>
        <w:rPr>
          <w:b/>
          <w:sz w:val="36"/>
        </w:rPr>
        <w:t>are</w:t>
      </w:r>
      <w:r>
        <w:rPr>
          <w:b/>
          <w:spacing w:val="-3"/>
          <w:sz w:val="36"/>
        </w:rPr>
        <w:t xml:space="preserve"> </w:t>
      </w:r>
      <w:r>
        <w:rPr>
          <w:b/>
          <w:sz w:val="36"/>
        </w:rPr>
        <w:t>collected</w:t>
      </w:r>
      <w:r>
        <w:rPr>
          <w:b/>
          <w:spacing w:val="-3"/>
          <w:sz w:val="36"/>
        </w:rPr>
        <w:t xml:space="preserve"> </w:t>
      </w:r>
      <w:r>
        <w:rPr>
          <w:b/>
          <w:sz w:val="36"/>
        </w:rPr>
        <w:t>in a revolving drum and then the drum is rotated for a certain</w:t>
      </w:r>
    </w:p>
    <w:p w:rsidR="0086686C" w:rsidRDefault="00F737EA">
      <w:pPr>
        <w:pStyle w:val="BodyText"/>
        <w:spacing w:line="439" w:lineRule="exact"/>
      </w:pPr>
      <w:r>
        <w:rPr>
          <w:spacing w:val="-2"/>
        </w:rPr>
        <w:t>period.</w:t>
      </w:r>
    </w:p>
    <w:p w:rsidR="0086686C" w:rsidRDefault="00F737EA">
      <w:pPr>
        <w:pStyle w:val="ListParagraph"/>
        <w:numPr>
          <w:ilvl w:val="1"/>
          <w:numId w:val="120"/>
        </w:numPr>
        <w:tabs>
          <w:tab w:val="left" w:pos="1439"/>
        </w:tabs>
        <w:spacing w:line="458" w:lineRule="exact"/>
        <w:ind w:left="1439" w:hanging="359"/>
        <w:rPr>
          <w:b/>
          <w:sz w:val="36"/>
        </w:rPr>
      </w:pPr>
      <w:r>
        <w:rPr>
          <w:b/>
          <w:sz w:val="36"/>
        </w:rPr>
        <w:t>The</w:t>
      </w:r>
      <w:r>
        <w:rPr>
          <w:b/>
          <w:spacing w:val="-3"/>
          <w:sz w:val="36"/>
        </w:rPr>
        <w:t xml:space="preserve"> </w:t>
      </w:r>
      <w:r>
        <w:rPr>
          <w:b/>
          <w:sz w:val="36"/>
        </w:rPr>
        <w:t>resulting</w:t>
      </w:r>
      <w:r>
        <w:rPr>
          <w:b/>
          <w:spacing w:val="-3"/>
          <w:sz w:val="36"/>
        </w:rPr>
        <w:t xml:space="preserve"> </w:t>
      </w:r>
      <w:r>
        <w:rPr>
          <w:b/>
          <w:sz w:val="36"/>
        </w:rPr>
        <w:t>mix</w:t>
      </w:r>
      <w:r>
        <w:rPr>
          <w:b/>
          <w:spacing w:val="-2"/>
          <w:sz w:val="36"/>
        </w:rPr>
        <w:t xml:space="preserve"> </w:t>
      </w:r>
      <w:r>
        <w:rPr>
          <w:b/>
          <w:sz w:val="36"/>
        </w:rPr>
        <w:t>is</w:t>
      </w:r>
      <w:r>
        <w:rPr>
          <w:b/>
          <w:spacing w:val="-2"/>
          <w:sz w:val="36"/>
        </w:rPr>
        <w:t xml:space="preserve"> </w:t>
      </w:r>
      <w:r>
        <w:rPr>
          <w:b/>
          <w:sz w:val="36"/>
        </w:rPr>
        <w:t>then</w:t>
      </w:r>
      <w:r>
        <w:rPr>
          <w:b/>
          <w:spacing w:val="-2"/>
          <w:sz w:val="36"/>
        </w:rPr>
        <w:t xml:space="preserve"> </w:t>
      </w:r>
      <w:r>
        <w:rPr>
          <w:b/>
          <w:sz w:val="36"/>
        </w:rPr>
        <w:t>taken</w:t>
      </w:r>
      <w:r>
        <w:rPr>
          <w:b/>
          <w:spacing w:val="-3"/>
          <w:sz w:val="36"/>
        </w:rPr>
        <w:t xml:space="preserve"> </w:t>
      </w:r>
      <w:r>
        <w:rPr>
          <w:b/>
          <w:sz w:val="36"/>
        </w:rPr>
        <w:t>out</w:t>
      </w:r>
      <w:r>
        <w:rPr>
          <w:b/>
          <w:spacing w:val="-2"/>
          <w:sz w:val="36"/>
        </w:rPr>
        <w:t xml:space="preserve"> </w:t>
      </w:r>
      <w:r>
        <w:rPr>
          <w:b/>
          <w:sz w:val="36"/>
        </w:rPr>
        <w:t>of</w:t>
      </w:r>
      <w:r>
        <w:rPr>
          <w:b/>
          <w:spacing w:val="-2"/>
          <w:sz w:val="36"/>
        </w:rPr>
        <w:t xml:space="preserve"> </w:t>
      </w:r>
      <w:r>
        <w:rPr>
          <w:b/>
          <w:sz w:val="36"/>
        </w:rPr>
        <w:t>the</w:t>
      </w:r>
      <w:r>
        <w:rPr>
          <w:b/>
          <w:spacing w:val="-1"/>
          <w:sz w:val="36"/>
        </w:rPr>
        <w:t xml:space="preserve"> </w:t>
      </w:r>
      <w:r>
        <w:rPr>
          <w:b/>
          <w:spacing w:val="-2"/>
          <w:sz w:val="36"/>
        </w:rPr>
        <w:t>drum.</w:t>
      </w:r>
    </w:p>
    <w:p w:rsidR="0086686C" w:rsidRDefault="00F737EA">
      <w:pPr>
        <w:pStyle w:val="ListParagraph"/>
        <w:numPr>
          <w:ilvl w:val="1"/>
          <w:numId w:val="120"/>
        </w:numPr>
        <w:tabs>
          <w:tab w:val="left" w:pos="1440"/>
        </w:tabs>
        <w:ind w:right="4910"/>
        <w:rPr>
          <w:b/>
          <w:sz w:val="36"/>
        </w:rPr>
      </w:pPr>
      <w:r>
        <w:rPr>
          <w:b/>
          <w:sz w:val="36"/>
        </w:rPr>
        <w:t>The</w:t>
      </w:r>
      <w:r>
        <w:rPr>
          <w:b/>
          <w:spacing w:val="-3"/>
          <w:sz w:val="36"/>
        </w:rPr>
        <w:t xml:space="preserve"> </w:t>
      </w:r>
      <w:r>
        <w:rPr>
          <w:b/>
          <w:sz w:val="36"/>
        </w:rPr>
        <w:t>concrete</w:t>
      </w:r>
      <w:r>
        <w:rPr>
          <w:b/>
          <w:spacing w:val="-4"/>
          <w:sz w:val="36"/>
        </w:rPr>
        <w:t xml:space="preserve"> </w:t>
      </w:r>
      <w:r>
        <w:rPr>
          <w:b/>
          <w:sz w:val="36"/>
        </w:rPr>
        <w:t>discharged</w:t>
      </w:r>
      <w:r>
        <w:rPr>
          <w:b/>
          <w:spacing w:val="-6"/>
          <w:sz w:val="36"/>
        </w:rPr>
        <w:t xml:space="preserve"> </w:t>
      </w:r>
      <w:r>
        <w:rPr>
          <w:b/>
          <w:sz w:val="36"/>
        </w:rPr>
        <w:t>by</w:t>
      </w:r>
      <w:r>
        <w:rPr>
          <w:b/>
          <w:spacing w:val="-4"/>
          <w:sz w:val="36"/>
        </w:rPr>
        <w:t xml:space="preserve"> </w:t>
      </w:r>
      <w:r>
        <w:rPr>
          <w:b/>
          <w:sz w:val="36"/>
        </w:rPr>
        <w:t>the</w:t>
      </w:r>
      <w:r>
        <w:rPr>
          <w:b/>
          <w:spacing w:val="-6"/>
          <w:sz w:val="36"/>
        </w:rPr>
        <w:t xml:space="preserve"> </w:t>
      </w:r>
      <w:r>
        <w:rPr>
          <w:b/>
          <w:sz w:val="36"/>
        </w:rPr>
        <w:t>mixer</w:t>
      </w:r>
      <w:r>
        <w:rPr>
          <w:b/>
          <w:spacing w:val="-5"/>
          <w:sz w:val="36"/>
        </w:rPr>
        <w:t xml:space="preserve"> </w:t>
      </w:r>
      <w:r>
        <w:rPr>
          <w:b/>
          <w:sz w:val="36"/>
        </w:rPr>
        <w:t>should</w:t>
      </w:r>
      <w:r>
        <w:rPr>
          <w:b/>
          <w:spacing w:val="-4"/>
          <w:sz w:val="36"/>
        </w:rPr>
        <w:t xml:space="preserve"> </w:t>
      </w:r>
      <w:r>
        <w:rPr>
          <w:b/>
          <w:sz w:val="36"/>
        </w:rPr>
        <w:t>be</w:t>
      </w:r>
      <w:r>
        <w:rPr>
          <w:b/>
          <w:spacing w:val="-6"/>
          <w:sz w:val="36"/>
        </w:rPr>
        <w:t xml:space="preserve"> </w:t>
      </w:r>
      <w:r>
        <w:rPr>
          <w:b/>
          <w:sz w:val="36"/>
        </w:rPr>
        <w:t>consumed within 30 minutes.</w:t>
      </w:r>
    </w:p>
    <w:p w:rsidR="0086686C" w:rsidRDefault="00F737EA">
      <w:pPr>
        <w:pStyle w:val="BodyText"/>
        <w:spacing w:before="201"/>
        <w:ind w:left="720"/>
      </w:pPr>
      <w:r>
        <w:rPr>
          <w:color w:val="00AF50"/>
        </w:rPr>
        <w:t>TRANSPORTING</w:t>
      </w:r>
      <w:r>
        <w:rPr>
          <w:color w:val="00AF50"/>
          <w:spacing w:val="-4"/>
        </w:rPr>
        <w:t xml:space="preserve"> </w:t>
      </w:r>
      <w:r>
        <w:rPr>
          <w:color w:val="00AF50"/>
        </w:rPr>
        <w:t>AND</w:t>
      </w:r>
      <w:r>
        <w:rPr>
          <w:color w:val="00AF50"/>
          <w:spacing w:val="-3"/>
        </w:rPr>
        <w:t xml:space="preserve"> </w:t>
      </w:r>
      <w:r>
        <w:rPr>
          <w:color w:val="00AF50"/>
        </w:rPr>
        <w:t>PLACING</w:t>
      </w:r>
      <w:r>
        <w:rPr>
          <w:color w:val="00AF50"/>
          <w:spacing w:val="-6"/>
        </w:rPr>
        <w:t xml:space="preserve"> </w:t>
      </w:r>
      <w:r>
        <w:rPr>
          <w:color w:val="00AF50"/>
        </w:rPr>
        <w:t>OF</w:t>
      </w:r>
      <w:r>
        <w:rPr>
          <w:color w:val="00AF50"/>
          <w:spacing w:val="-4"/>
        </w:rPr>
        <w:t xml:space="preserve"> </w:t>
      </w:r>
      <w:r>
        <w:rPr>
          <w:color w:val="00AF50"/>
          <w:spacing w:val="-2"/>
        </w:rPr>
        <w:t>CONCRETE</w:t>
      </w:r>
    </w:p>
    <w:p w:rsidR="0086686C" w:rsidRDefault="00F737EA">
      <w:pPr>
        <w:pStyle w:val="ListParagraph"/>
        <w:numPr>
          <w:ilvl w:val="1"/>
          <w:numId w:val="120"/>
        </w:numPr>
        <w:tabs>
          <w:tab w:val="left" w:pos="1440"/>
        </w:tabs>
        <w:spacing w:before="199"/>
        <w:ind w:right="5064"/>
        <w:rPr>
          <w:b/>
          <w:sz w:val="36"/>
        </w:rPr>
      </w:pPr>
      <w:r>
        <w:rPr>
          <w:b/>
          <w:noProof/>
          <w:sz w:val="36"/>
        </w:rPr>
        <w:drawing>
          <wp:anchor distT="0" distB="0" distL="0" distR="0" simplePos="0" relativeHeight="15816704" behindDoc="0" locked="0" layoutInCell="1" allowOverlap="1">
            <wp:simplePos x="0" y="0"/>
            <wp:positionH relativeFrom="page">
              <wp:posOffset>6528434</wp:posOffset>
            </wp:positionH>
            <wp:positionV relativeFrom="paragraph">
              <wp:posOffset>625585</wp:posOffset>
            </wp:positionV>
            <wp:extent cx="3487420" cy="2319655"/>
            <wp:effectExtent l="0" t="0" r="0" b="0"/>
            <wp:wrapNone/>
            <wp:docPr id="178" name="Image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8" name="Image 178"/>
                    <pic:cNvPicPr/>
                  </pic:nvPicPr>
                  <pic:blipFill>
                    <a:blip r:embed="rId90" cstate="print"/>
                    <a:stretch>
                      <a:fillRect/>
                    </a:stretch>
                  </pic:blipFill>
                  <pic:spPr>
                    <a:xfrm>
                      <a:off x="0" y="0"/>
                      <a:ext cx="3487420" cy="2319655"/>
                    </a:xfrm>
                    <a:prstGeom prst="rect">
                      <a:avLst/>
                    </a:prstGeom>
                  </pic:spPr>
                </pic:pic>
              </a:graphicData>
            </a:graphic>
          </wp:anchor>
        </w:drawing>
      </w:r>
      <w:r>
        <w:rPr>
          <w:b/>
          <w:sz w:val="36"/>
        </w:rPr>
        <w:t>The</w:t>
      </w:r>
      <w:r>
        <w:rPr>
          <w:b/>
          <w:spacing w:val="-2"/>
          <w:sz w:val="36"/>
        </w:rPr>
        <w:t xml:space="preserve"> </w:t>
      </w:r>
      <w:r>
        <w:rPr>
          <w:b/>
          <w:sz w:val="36"/>
        </w:rPr>
        <w:t>concrete,</w:t>
      </w:r>
      <w:r>
        <w:rPr>
          <w:b/>
          <w:spacing w:val="-3"/>
          <w:sz w:val="36"/>
        </w:rPr>
        <w:t xml:space="preserve"> </w:t>
      </w:r>
      <w:r>
        <w:rPr>
          <w:b/>
          <w:sz w:val="36"/>
        </w:rPr>
        <w:t>as</w:t>
      </w:r>
      <w:r>
        <w:rPr>
          <w:b/>
          <w:spacing w:val="-5"/>
          <w:sz w:val="36"/>
        </w:rPr>
        <w:t xml:space="preserve"> </w:t>
      </w:r>
      <w:r>
        <w:rPr>
          <w:b/>
          <w:sz w:val="36"/>
        </w:rPr>
        <w:t>it</w:t>
      </w:r>
      <w:r>
        <w:rPr>
          <w:b/>
          <w:spacing w:val="-3"/>
          <w:sz w:val="36"/>
        </w:rPr>
        <w:t xml:space="preserve"> </w:t>
      </w:r>
      <w:r>
        <w:rPr>
          <w:b/>
          <w:sz w:val="36"/>
        </w:rPr>
        <w:t>comes</w:t>
      </w:r>
      <w:r>
        <w:rPr>
          <w:b/>
          <w:spacing w:val="-3"/>
          <w:sz w:val="36"/>
        </w:rPr>
        <w:t xml:space="preserve"> </w:t>
      </w:r>
      <w:r>
        <w:rPr>
          <w:b/>
          <w:sz w:val="36"/>
        </w:rPr>
        <w:t>out</w:t>
      </w:r>
      <w:r>
        <w:rPr>
          <w:b/>
          <w:spacing w:val="-6"/>
          <w:sz w:val="36"/>
        </w:rPr>
        <w:t xml:space="preserve"> </w:t>
      </w:r>
      <w:r>
        <w:rPr>
          <w:b/>
          <w:sz w:val="36"/>
        </w:rPr>
        <w:t>of</w:t>
      </w:r>
      <w:r>
        <w:rPr>
          <w:b/>
          <w:spacing w:val="-6"/>
          <w:sz w:val="36"/>
        </w:rPr>
        <w:t xml:space="preserve"> </w:t>
      </w:r>
      <w:r>
        <w:rPr>
          <w:b/>
          <w:sz w:val="36"/>
        </w:rPr>
        <w:t>the</w:t>
      </w:r>
      <w:r>
        <w:rPr>
          <w:b/>
          <w:spacing w:val="-2"/>
          <w:sz w:val="36"/>
        </w:rPr>
        <w:t xml:space="preserve"> </w:t>
      </w:r>
      <w:r>
        <w:rPr>
          <w:b/>
          <w:sz w:val="36"/>
        </w:rPr>
        <w:t>mixer</w:t>
      </w:r>
      <w:r>
        <w:rPr>
          <w:b/>
          <w:spacing w:val="-4"/>
          <w:sz w:val="36"/>
        </w:rPr>
        <w:t xml:space="preserve"> </w:t>
      </w:r>
      <w:r>
        <w:rPr>
          <w:b/>
          <w:sz w:val="36"/>
        </w:rPr>
        <w:t>or</w:t>
      </w:r>
      <w:r>
        <w:rPr>
          <w:b/>
          <w:spacing w:val="-4"/>
          <w:sz w:val="36"/>
        </w:rPr>
        <w:t xml:space="preserve"> </w:t>
      </w:r>
      <w:r>
        <w:rPr>
          <w:b/>
          <w:sz w:val="36"/>
        </w:rPr>
        <w:t>as</w:t>
      </w:r>
      <w:r>
        <w:rPr>
          <w:b/>
          <w:spacing w:val="-3"/>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ready for use on the platform, is to be transported and</w:t>
      </w:r>
    </w:p>
    <w:p w:rsidR="0086686C" w:rsidRDefault="00F737EA">
      <w:pPr>
        <w:pStyle w:val="BodyText"/>
        <w:spacing w:before="2"/>
      </w:pPr>
      <w:r>
        <w:t>placed</w:t>
      </w:r>
      <w:r>
        <w:rPr>
          <w:spacing w:val="-1"/>
        </w:rPr>
        <w:t xml:space="preserve"> </w:t>
      </w:r>
      <w:r>
        <w:t>on</w:t>
      </w:r>
      <w:r>
        <w:rPr>
          <w:spacing w:val="-1"/>
        </w:rPr>
        <w:t xml:space="preserve"> </w:t>
      </w:r>
      <w:r>
        <w:t>the</w:t>
      </w:r>
      <w:r>
        <w:rPr>
          <w:spacing w:val="-1"/>
        </w:rPr>
        <w:t xml:space="preserve"> </w:t>
      </w:r>
      <w:r>
        <w:rPr>
          <w:spacing w:val="-2"/>
        </w:rPr>
        <w:t>formwork.</w:t>
      </w:r>
    </w:p>
    <w:p w:rsidR="0086686C" w:rsidRDefault="00F737EA">
      <w:pPr>
        <w:pStyle w:val="ListParagraph"/>
        <w:numPr>
          <w:ilvl w:val="1"/>
          <w:numId w:val="120"/>
        </w:numPr>
        <w:tabs>
          <w:tab w:val="left" w:pos="1440"/>
        </w:tabs>
        <w:ind w:right="5836"/>
        <w:rPr>
          <w:b/>
          <w:sz w:val="36"/>
        </w:rPr>
      </w:pPr>
      <w:r>
        <w:rPr>
          <w:b/>
          <w:sz w:val="36"/>
        </w:rPr>
        <w:t>The type of equipment to be used for transport of concrete depends on the nature of work, height above</w:t>
      </w:r>
      <w:r>
        <w:rPr>
          <w:b/>
          <w:spacing w:val="-6"/>
          <w:sz w:val="36"/>
        </w:rPr>
        <w:t xml:space="preserve"> </w:t>
      </w:r>
      <w:r>
        <w:rPr>
          <w:b/>
          <w:sz w:val="36"/>
        </w:rPr>
        <w:t>ground</w:t>
      </w:r>
      <w:r>
        <w:rPr>
          <w:b/>
          <w:spacing w:val="-6"/>
          <w:sz w:val="36"/>
        </w:rPr>
        <w:t xml:space="preserve"> </w:t>
      </w:r>
      <w:r>
        <w:rPr>
          <w:b/>
          <w:sz w:val="36"/>
        </w:rPr>
        <w:t>level</w:t>
      </w:r>
      <w:r>
        <w:rPr>
          <w:b/>
          <w:spacing w:val="-6"/>
          <w:sz w:val="36"/>
        </w:rPr>
        <w:t xml:space="preserve"> </w:t>
      </w:r>
      <w:r>
        <w:rPr>
          <w:b/>
          <w:sz w:val="36"/>
        </w:rPr>
        <w:t>and</w:t>
      </w:r>
      <w:r>
        <w:rPr>
          <w:b/>
          <w:spacing w:val="-3"/>
          <w:sz w:val="36"/>
        </w:rPr>
        <w:t xml:space="preserve"> </w:t>
      </w:r>
      <w:r>
        <w:rPr>
          <w:b/>
          <w:sz w:val="36"/>
        </w:rPr>
        <w:t>distance</w:t>
      </w:r>
      <w:r>
        <w:rPr>
          <w:b/>
          <w:spacing w:val="-8"/>
          <w:sz w:val="36"/>
        </w:rPr>
        <w:t xml:space="preserve"> </w:t>
      </w:r>
      <w:r>
        <w:rPr>
          <w:b/>
          <w:sz w:val="36"/>
        </w:rPr>
        <w:t>between</w:t>
      </w:r>
      <w:r>
        <w:rPr>
          <w:b/>
          <w:spacing w:val="-6"/>
          <w:sz w:val="36"/>
        </w:rPr>
        <w:t xml:space="preserve"> </w:t>
      </w:r>
      <w:r>
        <w:rPr>
          <w:b/>
          <w:sz w:val="36"/>
        </w:rPr>
        <w:t>the</w:t>
      </w:r>
      <w:r>
        <w:rPr>
          <w:b/>
          <w:spacing w:val="-6"/>
          <w:sz w:val="36"/>
        </w:rPr>
        <w:t xml:space="preserve"> </w:t>
      </w:r>
      <w:r>
        <w:rPr>
          <w:b/>
          <w:sz w:val="36"/>
        </w:rPr>
        <w:t>points of preparation and placing of concrete.</w:t>
      </w:r>
    </w:p>
    <w:p w:rsidR="0086686C" w:rsidRDefault="00F737EA">
      <w:pPr>
        <w:pStyle w:val="ListParagraph"/>
        <w:numPr>
          <w:ilvl w:val="1"/>
          <w:numId w:val="120"/>
        </w:numPr>
        <w:tabs>
          <w:tab w:val="left" w:pos="1440"/>
        </w:tabs>
        <w:ind w:right="5919"/>
        <w:rPr>
          <w:b/>
          <w:sz w:val="36"/>
        </w:rPr>
      </w:pPr>
      <w:r>
        <w:rPr>
          <w:b/>
          <w:sz w:val="36"/>
        </w:rPr>
        <w:t>For ordinary building works, the human ladder is formed</w:t>
      </w:r>
      <w:r>
        <w:rPr>
          <w:b/>
          <w:spacing w:val="-5"/>
          <w:sz w:val="36"/>
        </w:rPr>
        <w:t xml:space="preserve"> </w:t>
      </w:r>
      <w:r>
        <w:rPr>
          <w:b/>
          <w:sz w:val="36"/>
        </w:rPr>
        <w:t>and</w:t>
      </w:r>
      <w:r>
        <w:rPr>
          <w:b/>
          <w:spacing w:val="-5"/>
          <w:sz w:val="36"/>
        </w:rPr>
        <w:t xml:space="preserve"> </w:t>
      </w:r>
      <w:r>
        <w:rPr>
          <w:b/>
          <w:sz w:val="36"/>
        </w:rPr>
        <w:t>concrete</w:t>
      </w:r>
      <w:r>
        <w:rPr>
          <w:b/>
          <w:spacing w:val="-5"/>
          <w:sz w:val="36"/>
        </w:rPr>
        <w:t xml:space="preserve"> </w:t>
      </w:r>
      <w:r>
        <w:rPr>
          <w:b/>
          <w:sz w:val="36"/>
        </w:rPr>
        <w:t>is</w:t>
      </w:r>
      <w:r>
        <w:rPr>
          <w:b/>
          <w:spacing w:val="-7"/>
          <w:sz w:val="36"/>
        </w:rPr>
        <w:t xml:space="preserve"> </w:t>
      </w:r>
      <w:r>
        <w:rPr>
          <w:b/>
          <w:sz w:val="36"/>
        </w:rPr>
        <w:t>conveyed</w:t>
      </w:r>
      <w:r>
        <w:rPr>
          <w:b/>
          <w:spacing w:val="-5"/>
          <w:sz w:val="36"/>
        </w:rPr>
        <w:t xml:space="preserve"> </w:t>
      </w:r>
      <w:r>
        <w:rPr>
          <w:b/>
          <w:sz w:val="36"/>
        </w:rPr>
        <w:t>in</w:t>
      </w:r>
      <w:r>
        <w:rPr>
          <w:b/>
          <w:spacing w:val="-6"/>
          <w:sz w:val="36"/>
        </w:rPr>
        <w:t xml:space="preserve"> </w:t>
      </w:r>
      <w:r>
        <w:rPr>
          <w:b/>
          <w:sz w:val="36"/>
        </w:rPr>
        <w:t>pans</w:t>
      </w:r>
      <w:r>
        <w:rPr>
          <w:b/>
          <w:spacing w:val="-7"/>
          <w:sz w:val="36"/>
        </w:rPr>
        <w:t xml:space="preserve"> </w:t>
      </w:r>
      <w:r>
        <w:rPr>
          <w:b/>
          <w:sz w:val="36"/>
        </w:rPr>
        <w:t>from</w:t>
      </w:r>
      <w:r>
        <w:rPr>
          <w:b/>
          <w:spacing w:val="-7"/>
          <w:sz w:val="36"/>
        </w:rPr>
        <w:t xml:space="preserve"> </w:t>
      </w:r>
      <w:r>
        <w:rPr>
          <w:b/>
          <w:sz w:val="36"/>
        </w:rPr>
        <w:t>hand to hand.</w:t>
      </w:r>
    </w:p>
    <w:p w:rsidR="0086686C" w:rsidRDefault="00F737EA">
      <w:pPr>
        <w:pStyle w:val="ListParagraph"/>
        <w:numPr>
          <w:ilvl w:val="1"/>
          <w:numId w:val="120"/>
        </w:numPr>
        <w:tabs>
          <w:tab w:val="left" w:pos="1440"/>
        </w:tabs>
        <w:ind w:right="2276"/>
        <w:rPr>
          <w:b/>
          <w:sz w:val="36"/>
        </w:rPr>
      </w:pPr>
      <w:r>
        <w:rPr>
          <w:b/>
          <w:sz w:val="36"/>
        </w:rPr>
        <w:t>For</w:t>
      </w:r>
      <w:r>
        <w:rPr>
          <w:b/>
          <w:spacing w:val="-5"/>
          <w:sz w:val="36"/>
        </w:rPr>
        <w:t xml:space="preserve"> </w:t>
      </w:r>
      <w:r>
        <w:rPr>
          <w:b/>
          <w:sz w:val="36"/>
        </w:rPr>
        <w:t>important</w:t>
      </w:r>
      <w:r>
        <w:rPr>
          <w:b/>
          <w:spacing w:val="-6"/>
          <w:sz w:val="36"/>
        </w:rPr>
        <w:t xml:space="preserve"> </w:t>
      </w:r>
      <w:r>
        <w:rPr>
          <w:b/>
          <w:sz w:val="36"/>
        </w:rPr>
        <w:t>works,</w:t>
      </w:r>
      <w:r>
        <w:rPr>
          <w:b/>
          <w:spacing w:val="-4"/>
          <w:sz w:val="36"/>
        </w:rPr>
        <w:t xml:space="preserve"> </w:t>
      </w:r>
      <w:r>
        <w:rPr>
          <w:b/>
          <w:sz w:val="36"/>
        </w:rPr>
        <w:t>the</w:t>
      </w:r>
      <w:r>
        <w:rPr>
          <w:b/>
          <w:spacing w:val="-4"/>
          <w:sz w:val="36"/>
        </w:rPr>
        <w:t xml:space="preserve"> </w:t>
      </w:r>
      <w:r>
        <w:rPr>
          <w:b/>
          <w:sz w:val="36"/>
        </w:rPr>
        <w:t>various</w:t>
      </w:r>
      <w:r>
        <w:rPr>
          <w:b/>
          <w:spacing w:val="-4"/>
          <w:sz w:val="36"/>
        </w:rPr>
        <w:t xml:space="preserve"> </w:t>
      </w:r>
      <w:r>
        <w:rPr>
          <w:b/>
          <w:sz w:val="36"/>
        </w:rPr>
        <w:t>mechanical</w:t>
      </w:r>
      <w:r>
        <w:rPr>
          <w:b/>
          <w:spacing w:val="-5"/>
          <w:sz w:val="36"/>
        </w:rPr>
        <w:t xml:space="preserve"> </w:t>
      </w:r>
      <w:r>
        <w:rPr>
          <w:b/>
          <w:sz w:val="36"/>
        </w:rPr>
        <w:t>devices</w:t>
      </w:r>
      <w:r>
        <w:rPr>
          <w:b/>
          <w:spacing w:val="-4"/>
          <w:sz w:val="36"/>
        </w:rPr>
        <w:t xml:space="preserve"> </w:t>
      </w:r>
      <w:r>
        <w:rPr>
          <w:b/>
          <w:sz w:val="36"/>
        </w:rPr>
        <w:t>such</w:t>
      </w:r>
      <w:r>
        <w:rPr>
          <w:b/>
          <w:spacing w:val="-4"/>
          <w:sz w:val="36"/>
        </w:rPr>
        <w:t xml:space="preserve"> </w:t>
      </w:r>
      <w:r>
        <w:rPr>
          <w:b/>
          <w:sz w:val="36"/>
        </w:rPr>
        <w:t>as</w:t>
      </w:r>
      <w:r>
        <w:rPr>
          <w:b/>
          <w:spacing w:val="-4"/>
          <w:sz w:val="36"/>
        </w:rPr>
        <w:t xml:space="preserve"> </w:t>
      </w:r>
      <w:r>
        <w:rPr>
          <w:b/>
          <w:sz w:val="36"/>
        </w:rPr>
        <w:t>dumpers,</w:t>
      </w:r>
      <w:r>
        <w:rPr>
          <w:b/>
          <w:spacing w:val="-4"/>
          <w:sz w:val="36"/>
        </w:rPr>
        <w:t xml:space="preserve"> </w:t>
      </w:r>
      <w:r>
        <w:rPr>
          <w:b/>
          <w:sz w:val="36"/>
        </w:rPr>
        <w:t>truck mixers, buckets, chutes, belt conveyors, pumps, hoist, etc. may be used.</w:t>
      </w:r>
    </w:p>
    <w:p w:rsidR="0086686C" w:rsidRDefault="0086686C">
      <w:pPr>
        <w:pStyle w:val="ListParagraph"/>
        <w:rPr>
          <w:b/>
          <w:sz w:val="36"/>
        </w:rPr>
        <w:sectPr w:rsidR="0086686C">
          <w:pgSz w:w="15840" w:h="12240" w:orient="landscape"/>
          <w:pgMar w:top="136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15840" behindDoc="1" locked="0" layoutInCell="1" allowOverlap="1">
            <wp:simplePos x="0" y="0"/>
            <wp:positionH relativeFrom="page">
              <wp:posOffset>0</wp:posOffset>
            </wp:positionH>
            <wp:positionV relativeFrom="page">
              <wp:posOffset>0</wp:posOffset>
            </wp:positionV>
            <wp:extent cx="10059670" cy="7773670"/>
            <wp:effectExtent l="0" t="0" r="0" b="0"/>
            <wp:wrapNone/>
            <wp:docPr id="179" name="Image 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9" name="Image 179"/>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42"/>
        <w:ind w:left="0"/>
      </w:pPr>
    </w:p>
    <w:p w:rsidR="0086686C" w:rsidRDefault="00F737EA">
      <w:pPr>
        <w:pStyle w:val="BodyText"/>
        <w:ind w:left="720"/>
      </w:pPr>
      <w:r>
        <w:rPr>
          <w:noProof/>
        </w:rPr>
        <w:drawing>
          <wp:anchor distT="0" distB="0" distL="0" distR="0" simplePos="0" relativeHeight="15817728" behindDoc="0" locked="0" layoutInCell="1" allowOverlap="1">
            <wp:simplePos x="0" y="0"/>
            <wp:positionH relativeFrom="page">
              <wp:posOffset>7047230</wp:posOffset>
            </wp:positionH>
            <wp:positionV relativeFrom="paragraph">
              <wp:posOffset>-860653</wp:posOffset>
            </wp:positionV>
            <wp:extent cx="2955925" cy="1964689"/>
            <wp:effectExtent l="0" t="0" r="0" b="0"/>
            <wp:wrapNone/>
            <wp:docPr id="180" name="Image 1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0" name="Image 180"/>
                    <pic:cNvPicPr/>
                  </pic:nvPicPr>
                  <pic:blipFill>
                    <a:blip r:embed="rId91" cstate="print"/>
                    <a:stretch>
                      <a:fillRect/>
                    </a:stretch>
                  </pic:blipFill>
                  <pic:spPr>
                    <a:xfrm>
                      <a:off x="0" y="0"/>
                      <a:ext cx="2955925" cy="1964689"/>
                    </a:xfrm>
                    <a:prstGeom prst="rect">
                      <a:avLst/>
                    </a:prstGeom>
                  </pic:spPr>
                </pic:pic>
              </a:graphicData>
            </a:graphic>
          </wp:anchor>
        </w:drawing>
      </w:r>
      <w:r>
        <w:rPr>
          <w:color w:val="00AF50"/>
        </w:rPr>
        <w:t>COMPACTION</w:t>
      </w:r>
      <w:r>
        <w:rPr>
          <w:color w:val="00AF50"/>
          <w:spacing w:val="-2"/>
        </w:rPr>
        <w:t xml:space="preserve"> </w:t>
      </w:r>
      <w:r>
        <w:rPr>
          <w:color w:val="00AF50"/>
        </w:rPr>
        <w:t>OF</w:t>
      </w:r>
      <w:r>
        <w:rPr>
          <w:color w:val="00AF50"/>
          <w:spacing w:val="-2"/>
        </w:rPr>
        <w:t xml:space="preserve"> CONCRETE</w:t>
      </w:r>
    </w:p>
    <w:p w:rsidR="0086686C" w:rsidRDefault="00F737EA">
      <w:pPr>
        <w:pStyle w:val="ListParagraph"/>
        <w:numPr>
          <w:ilvl w:val="1"/>
          <w:numId w:val="120"/>
        </w:numPr>
        <w:tabs>
          <w:tab w:val="left" w:pos="1440"/>
        </w:tabs>
        <w:spacing w:before="199"/>
        <w:ind w:right="4964"/>
        <w:rPr>
          <w:b/>
          <w:sz w:val="36"/>
        </w:rPr>
      </w:pPr>
      <w:r>
        <w:rPr>
          <w:b/>
          <w:noProof/>
          <w:sz w:val="36"/>
        </w:rPr>
        <w:drawing>
          <wp:anchor distT="0" distB="0" distL="0" distR="0" simplePos="0" relativeHeight="15818240" behindDoc="0" locked="0" layoutInCell="1" allowOverlap="1">
            <wp:simplePos x="0" y="0"/>
            <wp:positionH relativeFrom="page">
              <wp:posOffset>6765925</wp:posOffset>
            </wp:positionH>
            <wp:positionV relativeFrom="paragraph">
              <wp:posOffset>1139944</wp:posOffset>
            </wp:positionV>
            <wp:extent cx="3241040" cy="1419225"/>
            <wp:effectExtent l="0" t="0" r="0" b="0"/>
            <wp:wrapNone/>
            <wp:docPr id="181" name="Image 1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1" name="Image 181"/>
                    <pic:cNvPicPr/>
                  </pic:nvPicPr>
                  <pic:blipFill>
                    <a:blip r:embed="rId92" cstate="print"/>
                    <a:stretch>
                      <a:fillRect/>
                    </a:stretch>
                  </pic:blipFill>
                  <pic:spPr>
                    <a:xfrm>
                      <a:off x="0" y="0"/>
                      <a:ext cx="3241040" cy="1419225"/>
                    </a:xfrm>
                    <a:prstGeom prst="rect">
                      <a:avLst/>
                    </a:prstGeom>
                  </pic:spPr>
                </pic:pic>
              </a:graphicData>
            </a:graphic>
          </wp:anchor>
        </w:drawing>
      </w:r>
      <w:r>
        <w:rPr>
          <w:b/>
          <w:sz w:val="36"/>
        </w:rPr>
        <w:t>The term compaction of concrete is used to mean the compaction between aggregate and aggregate; between aggregate</w:t>
      </w:r>
      <w:r>
        <w:rPr>
          <w:b/>
          <w:spacing w:val="-8"/>
          <w:sz w:val="36"/>
        </w:rPr>
        <w:t xml:space="preserve"> </w:t>
      </w:r>
      <w:r>
        <w:rPr>
          <w:b/>
          <w:sz w:val="36"/>
        </w:rPr>
        <w:t>and</w:t>
      </w:r>
      <w:r>
        <w:rPr>
          <w:b/>
          <w:spacing w:val="-7"/>
          <w:sz w:val="36"/>
        </w:rPr>
        <w:t xml:space="preserve"> </w:t>
      </w:r>
      <w:r>
        <w:rPr>
          <w:b/>
          <w:sz w:val="36"/>
        </w:rPr>
        <w:t>reinforcement;</w:t>
      </w:r>
      <w:r>
        <w:rPr>
          <w:b/>
          <w:spacing w:val="-9"/>
          <w:sz w:val="36"/>
        </w:rPr>
        <w:t xml:space="preserve"> </w:t>
      </w:r>
      <w:r>
        <w:rPr>
          <w:b/>
          <w:sz w:val="36"/>
        </w:rPr>
        <w:t>and</w:t>
      </w:r>
      <w:r>
        <w:rPr>
          <w:b/>
          <w:spacing w:val="-9"/>
          <w:sz w:val="36"/>
        </w:rPr>
        <w:t xml:space="preserve"> </w:t>
      </w:r>
      <w:r>
        <w:rPr>
          <w:b/>
          <w:sz w:val="36"/>
        </w:rPr>
        <w:t>between</w:t>
      </w:r>
      <w:r>
        <w:rPr>
          <w:b/>
          <w:spacing w:val="-7"/>
          <w:sz w:val="36"/>
        </w:rPr>
        <w:t xml:space="preserve"> </w:t>
      </w:r>
      <w:r>
        <w:rPr>
          <w:b/>
          <w:sz w:val="36"/>
        </w:rPr>
        <w:t>aggregate</w:t>
      </w:r>
      <w:r>
        <w:rPr>
          <w:b/>
          <w:spacing w:val="-7"/>
          <w:sz w:val="36"/>
        </w:rPr>
        <w:t xml:space="preserve"> </w:t>
      </w:r>
      <w:r>
        <w:rPr>
          <w:b/>
          <w:sz w:val="36"/>
        </w:rPr>
        <w:t xml:space="preserve">and </w:t>
      </w:r>
      <w:r>
        <w:rPr>
          <w:b/>
          <w:spacing w:val="-2"/>
          <w:sz w:val="36"/>
        </w:rPr>
        <w:t>forms.</w:t>
      </w:r>
    </w:p>
    <w:p w:rsidR="0086686C" w:rsidRDefault="00F737EA">
      <w:pPr>
        <w:pStyle w:val="ListParagraph"/>
        <w:numPr>
          <w:ilvl w:val="1"/>
          <w:numId w:val="120"/>
        </w:numPr>
        <w:tabs>
          <w:tab w:val="left" w:pos="1440"/>
        </w:tabs>
        <w:spacing w:before="2"/>
        <w:ind w:right="5441"/>
        <w:rPr>
          <w:b/>
          <w:sz w:val="36"/>
        </w:rPr>
      </w:pPr>
      <w:r>
        <w:rPr>
          <w:b/>
          <w:sz w:val="36"/>
        </w:rPr>
        <w:t>The</w:t>
      </w:r>
      <w:r>
        <w:rPr>
          <w:b/>
          <w:spacing w:val="-4"/>
          <w:sz w:val="36"/>
        </w:rPr>
        <w:t xml:space="preserve"> </w:t>
      </w:r>
      <w:r>
        <w:rPr>
          <w:b/>
          <w:sz w:val="36"/>
        </w:rPr>
        <w:t>main</w:t>
      </w:r>
      <w:r>
        <w:rPr>
          <w:b/>
          <w:spacing w:val="-4"/>
          <w:sz w:val="36"/>
        </w:rPr>
        <w:t xml:space="preserve"> </w:t>
      </w:r>
      <w:r>
        <w:rPr>
          <w:b/>
          <w:sz w:val="36"/>
        </w:rPr>
        <w:t>aim</w:t>
      </w:r>
      <w:r>
        <w:rPr>
          <w:b/>
          <w:spacing w:val="-6"/>
          <w:sz w:val="36"/>
        </w:rPr>
        <w:t xml:space="preserve"> </w:t>
      </w:r>
      <w:r>
        <w:rPr>
          <w:b/>
          <w:sz w:val="36"/>
        </w:rPr>
        <w:t>of</w:t>
      </w:r>
      <w:r>
        <w:rPr>
          <w:b/>
          <w:spacing w:val="-6"/>
          <w:sz w:val="36"/>
        </w:rPr>
        <w:t xml:space="preserve"> </w:t>
      </w:r>
      <w:r>
        <w:rPr>
          <w:b/>
          <w:sz w:val="36"/>
        </w:rPr>
        <w:t>compaction</w:t>
      </w:r>
      <w:r>
        <w:rPr>
          <w:b/>
          <w:spacing w:val="-6"/>
          <w:sz w:val="36"/>
        </w:rPr>
        <w:t xml:space="preserve"> </w:t>
      </w:r>
      <w:r>
        <w:rPr>
          <w:b/>
          <w:sz w:val="36"/>
        </w:rPr>
        <w:t>of</w:t>
      </w:r>
      <w:r>
        <w:rPr>
          <w:b/>
          <w:spacing w:val="-6"/>
          <w:sz w:val="36"/>
        </w:rPr>
        <w:t xml:space="preserve"> </w:t>
      </w:r>
      <w:r>
        <w:rPr>
          <w:b/>
          <w:sz w:val="36"/>
        </w:rPr>
        <w:t>concrete</w:t>
      </w:r>
      <w:r>
        <w:rPr>
          <w:b/>
          <w:spacing w:val="-5"/>
          <w:sz w:val="36"/>
        </w:rPr>
        <w:t xml:space="preserve"> </w:t>
      </w:r>
      <w:r>
        <w:rPr>
          <w:b/>
          <w:sz w:val="36"/>
        </w:rPr>
        <w:t>is</w:t>
      </w:r>
      <w:r>
        <w:rPr>
          <w:b/>
          <w:spacing w:val="-5"/>
          <w:sz w:val="36"/>
        </w:rPr>
        <w:t xml:space="preserve"> </w:t>
      </w:r>
      <w:r>
        <w:rPr>
          <w:b/>
          <w:sz w:val="36"/>
        </w:rPr>
        <w:t>to</w:t>
      </w:r>
      <w:r>
        <w:rPr>
          <w:b/>
          <w:spacing w:val="-5"/>
          <w:sz w:val="36"/>
        </w:rPr>
        <w:t xml:space="preserve"> </w:t>
      </w:r>
      <w:r>
        <w:rPr>
          <w:b/>
          <w:sz w:val="36"/>
        </w:rPr>
        <w:t>eliminate air bubbles and thus to give maximu</w:t>
      </w:r>
      <w:r>
        <w:rPr>
          <w:b/>
          <w:sz w:val="36"/>
        </w:rPr>
        <w:t xml:space="preserve">m density to the </w:t>
      </w:r>
      <w:r>
        <w:rPr>
          <w:b/>
          <w:spacing w:val="-2"/>
          <w:sz w:val="36"/>
        </w:rPr>
        <w:t>concrete.</w:t>
      </w:r>
    </w:p>
    <w:p w:rsidR="0086686C" w:rsidRDefault="00F737EA">
      <w:pPr>
        <w:pStyle w:val="ListParagraph"/>
        <w:numPr>
          <w:ilvl w:val="1"/>
          <w:numId w:val="120"/>
        </w:numPr>
        <w:tabs>
          <w:tab w:val="left" w:pos="1440"/>
        </w:tabs>
        <w:ind w:right="5483"/>
        <w:rPr>
          <w:b/>
          <w:sz w:val="36"/>
        </w:rPr>
      </w:pPr>
      <w:r>
        <w:rPr>
          <w:b/>
          <w:sz w:val="36"/>
        </w:rPr>
        <w:t>The</w:t>
      </w:r>
      <w:r>
        <w:rPr>
          <w:b/>
          <w:spacing w:val="-5"/>
          <w:sz w:val="36"/>
        </w:rPr>
        <w:t xml:space="preserve"> </w:t>
      </w:r>
      <w:r>
        <w:rPr>
          <w:b/>
          <w:sz w:val="36"/>
        </w:rPr>
        <w:t>importance</w:t>
      </w:r>
      <w:r>
        <w:rPr>
          <w:b/>
          <w:spacing w:val="-7"/>
          <w:sz w:val="36"/>
        </w:rPr>
        <w:t xml:space="preserve"> </w:t>
      </w:r>
      <w:r>
        <w:rPr>
          <w:b/>
          <w:sz w:val="36"/>
        </w:rPr>
        <w:t>of</w:t>
      </w:r>
      <w:r>
        <w:rPr>
          <w:b/>
          <w:spacing w:val="-5"/>
          <w:sz w:val="36"/>
        </w:rPr>
        <w:t xml:space="preserve"> </w:t>
      </w:r>
      <w:r>
        <w:rPr>
          <w:b/>
          <w:sz w:val="36"/>
        </w:rPr>
        <w:t>compaction</w:t>
      </w:r>
      <w:r>
        <w:rPr>
          <w:b/>
          <w:spacing w:val="-6"/>
          <w:sz w:val="36"/>
        </w:rPr>
        <w:t xml:space="preserve"> </w:t>
      </w:r>
      <w:r>
        <w:rPr>
          <w:b/>
          <w:sz w:val="36"/>
        </w:rPr>
        <w:t>of</w:t>
      </w:r>
      <w:r>
        <w:rPr>
          <w:b/>
          <w:spacing w:val="-6"/>
          <w:sz w:val="36"/>
        </w:rPr>
        <w:t xml:space="preserve"> </w:t>
      </w:r>
      <w:r>
        <w:rPr>
          <w:b/>
          <w:sz w:val="36"/>
        </w:rPr>
        <w:t>concrete</w:t>
      </w:r>
      <w:r>
        <w:rPr>
          <w:b/>
          <w:spacing w:val="-6"/>
          <w:sz w:val="36"/>
        </w:rPr>
        <w:t xml:space="preserve"> </w:t>
      </w:r>
      <w:r>
        <w:rPr>
          <w:b/>
          <w:sz w:val="36"/>
        </w:rPr>
        <w:t>can</w:t>
      </w:r>
      <w:r>
        <w:rPr>
          <w:b/>
          <w:spacing w:val="-6"/>
          <w:sz w:val="36"/>
        </w:rPr>
        <w:t xml:space="preserve"> </w:t>
      </w:r>
      <w:r>
        <w:rPr>
          <w:b/>
          <w:sz w:val="36"/>
        </w:rPr>
        <w:t>be</w:t>
      </w:r>
      <w:r>
        <w:rPr>
          <w:b/>
          <w:spacing w:val="-6"/>
          <w:sz w:val="36"/>
        </w:rPr>
        <w:t xml:space="preserve"> </w:t>
      </w:r>
      <w:r>
        <w:rPr>
          <w:b/>
          <w:sz w:val="36"/>
        </w:rPr>
        <w:t>seen from the fact that a presence of 5% of voids reduces 30% strength of concrete.</w:t>
      </w:r>
    </w:p>
    <w:p w:rsidR="0086686C" w:rsidRDefault="00F737EA">
      <w:pPr>
        <w:pStyle w:val="ListParagraph"/>
        <w:numPr>
          <w:ilvl w:val="1"/>
          <w:numId w:val="120"/>
        </w:numPr>
        <w:tabs>
          <w:tab w:val="left" w:pos="1440"/>
        </w:tabs>
        <w:ind w:right="2156"/>
        <w:rPr>
          <w:b/>
          <w:sz w:val="36"/>
        </w:rPr>
      </w:pPr>
      <w:r>
        <w:rPr>
          <w:b/>
          <w:sz w:val="36"/>
        </w:rPr>
        <w:t>The</w:t>
      </w:r>
      <w:r>
        <w:rPr>
          <w:b/>
          <w:spacing w:val="-3"/>
          <w:sz w:val="36"/>
        </w:rPr>
        <w:t xml:space="preserve"> </w:t>
      </w:r>
      <w:r>
        <w:rPr>
          <w:b/>
          <w:sz w:val="36"/>
        </w:rPr>
        <w:t>process</w:t>
      </w:r>
      <w:r>
        <w:rPr>
          <w:b/>
          <w:spacing w:val="-5"/>
          <w:sz w:val="36"/>
        </w:rPr>
        <w:t xml:space="preserve"> </w:t>
      </w:r>
      <w:r>
        <w:rPr>
          <w:b/>
          <w:sz w:val="36"/>
        </w:rPr>
        <w:t>of</w:t>
      </w:r>
      <w:r>
        <w:rPr>
          <w:b/>
          <w:spacing w:val="-4"/>
          <w:sz w:val="36"/>
        </w:rPr>
        <w:t xml:space="preserve"> </w:t>
      </w:r>
      <w:r>
        <w:rPr>
          <w:b/>
          <w:sz w:val="36"/>
        </w:rPr>
        <w:t>compaction</w:t>
      </w:r>
      <w:r>
        <w:rPr>
          <w:b/>
          <w:spacing w:val="-2"/>
          <w:sz w:val="36"/>
        </w:rPr>
        <w:t xml:space="preserve"> </w:t>
      </w:r>
      <w:r>
        <w:rPr>
          <w:b/>
          <w:sz w:val="36"/>
        </w:rPr>
        <w:t>of</w:t>
      </w:r>
      <w:r>
        <w:rPr>
          <w:b/>
          <w:spacing w:val="-3"/>
          <w:sz w:val="36"/>
        </w:rPr>
        <w:t xml:space="preserve"> </w:t>
      </w:r>
      <w:r>
        <w:rPr>
          <w:b/>
          <w:sz w:val="36"/>
        </w:rPr>
        <w:t>concrete</w:t>
      </w:r>
      <w:r>
        <w:rPr>
          <w:b/>
          <w:spacing w:val="-5"/>
          <w:sz w:val="36"/>
        </w:rPr>
        <w:t xml:space="preserve"> </w:t>
      </w:r>
      <w:r>
        <w:rPr>
          <w:b/>
          <w:sz w:val="36"/>
        </w:rPr>
        <w:t>can</w:t>
      </w:r>
      <w:r>
        <w:rPr>
          <w:b/>
          <w:spacing w:val="-4"/>
          <w:sz w:val="36"/>
        </w:rPr>
        <w:t xml:space="preserve"> </w:t>
      </w:r>
      <w:r>
        <w:rPr>
          <w:b/>
          <w:sz w:val="36"/>
        </w:rPr>
        <w:t>be</w:t>
      </w:r>
      <w:r>
        <w:rPr>
          <w:b/>
          <w:spacing w:val="-5"/>
          <w:sz w:val="36"/>
        </w:rPr>
        <w:t xml:space="preserve"> </w:t>
      </w:r>
      <w:r>
        <w:rPr>
          <w:b/>
          <w:sz w:val="36"/>
        </w:rPr>
        <w:t>carried</w:t>
      </w:r>
      <w:r>
        <w:rPr>
          <w:b/>
          <w:spacing w:val="-2"/>
          <w:sz w:val="36"/>
        </w:rPr>
        <w:t xml:space="preserve"> </w:t>
      </w:r>
      <w:r>
        <w:rPr>
          <w:b/>
          <w:sz w:val="36"/>
        </w:rPr>
        <w:t>out</w:t>
      </w:r>
      <w:r>
        <w:rPr>
          <w:b/>
          <w:spacing w:val="-6"/>
          <w:sz w:val="36"/>
        </w:rPr>
        <w:t xml:space="preserve"> </w:t>
      </w:r>
      <w:r>
        <w:rPr>
          <w:b/>
          <w:sz w:val="36"/>
        </w:rPr>
        <w:t>either</w:t>
      </w:r>
      <w:r>
        <w:rPr>
          <w:b/>
          <w:spacing w:val="-7"/>
          <w:sz w:val="36"/>
        </w:rPr>
        <w:t xml:space="preserve"> </w:t>
      </w:r>
      <w:r>
        <w:rPr>
          <w:b/>
          <w:sz w:val="36"/>
        </w:rPr>
        <w:t>with</w:t>
      </w:r>
      <w:r>
        <w:rPr>
          <w:b/>
          <w:spacing w:val="-2"/>
          <w:sz w:val="36"/>
        </w:rPr>
        <w:t xml:space="preserve"> </w:t>
      </w:r>
      <w:r>
        <w:rPr>
          <w:b/>
          <w:sz w:val="36"/>
        </w:rPr>
        <w:t>hand</w:t>
      </w:r>
      <w:r>
        <w:rPr>
          <w:b/>
          <w:spacing w:val="-5"/>
          <w:sz w:val="36"/>
        </w:rPr>
        <w:t xml:space="preserve"> </w:t>
      </w:r>
      <w:r>
        <w:rPr>
          <w:b/>
          <w:sz w:val="36"/>
        </w:rPr>
        <w:t>or with the help of vibrators.</w:t>
      </w:r>
    </w:p>
    <w:p w:rsidR="0086686C" w:rsidRDefault="00F737EA">
      <w:pPr>
        <w:pStyle w:val="BodyText"/>
        <w:spacing w:before="200"/>
        <w:ind w:left="720"/>
      </w:pPr>
      <w:r>
        <w:rPr>
          <w:color w:val="00AF50"/>
        </w:rPr>
        <w:t>CURING</w:t>
      </w:r>
      <w:r>
        <w:rPr>
          <w:color w:val="00AF50"/>
          <w:spacing w:val="-3"/>
        </w:rPr>
        <w:t xml:space="preserve"> </w:t>
      </w:r>
      <w:r>
        <w:rPr>
          <w:color w:val="00AF50"/>
        </w:rPr>
        <w:t>OF</w:t>
      </w:r>
      <w:r>
        <w:rPr>
          <w:color w:val="00AF50"/>
          <w:spacing w:val="-2"/>
        </w:rPr>
        <w:t xml:space="preserve"> CONCRETE</w:t>
      </w:r>
    </w:p>
    <w:p w:rsidR="0086686C" w:rsidRDefault="00F737EA">
      <w:pPr>
        <w:pStyle w:val="ListParagraph"/>
        <w:numPr>
          <w:ilvl w:val="1"/>
          <w:numId w:val="120"/>
        </w:numPr>
        <w:tabs>
          <w:tab w:val="left" w:pos="1439"/>
        </w:tabs>
        <w:spacing w:before="202"/>
        <w:ind w:left="1439" w:hanging="359"/>
        <w:rPr>
          <w:b/>
          <w:sz w:val="36"/>
        </w:rPr>
      </w:pPr>
      <w:r>
        <w:rPr>
          <w:b/>
          <w:sz w:val="36"/>
        </w:rPr>
        <w:t>Curing</w:t>
      </w:r>
      <w:r>
        <w:rPr>
          <w:b/>
          <w:spacing w:val="-6"/>
          <w:sz w:val="36"/>
        </w:rPr>
        <w:t xml:space="preserve"> </w:t>
      </w:r>
      <w:r>
        <w:rPr>
          <w:b/>
          <w:sz w:val="36"/>
        </w:rPr>
        <w:t>of</w:t>
      </w:r>
      <w:r>
        <w:rPr>
          <w:b/>
          <w:spacing w:val="-4"/>
          <w:sz w:val="36"/>
        </w:rPr>
        <w:t xml:space="preserve"> </w:t>
      </w:r>
      <w:r>
        <w:rPr>
          <w:b/>
          <w:sz w:val="36"/>
        </w:rPr>
        <w:t>concrete</w:t>
      </w:r>
      <w:r>
        <w:rPr>
          <w:b/>
          <w:spacing w:val="-3"/>
          <w:sz w:val="36"/>
        </w:rPr>
        <w:t xml:space="preserve"> </w:t>
      </w:r>
      <w:r>
        <w:rPr>
          <w:b/>
          <w:sz w:val="36"/>
        </w:rPr>
        <w:t>is</w:t>
      </w:r>
      <w:r>
        <w:rPr>
          <w:b/>
          <w:spacing w:val="-2"/>
          <w:sz w:val="36"/>
        </w:rPr>
        <w:t xml:space="preserve"> </w:t>
      </w:r>
      <w:r>
        <w:rPr>
          <w:b/>
          <w:sz w:val="36"/>
        </w:rPr>
        <w:t>one</w:t>
      </w:r>
      <w:r>
        <w:rPr>
          <w:b/>
          <w:spacing w:val="-5"/>
          <w:sz w:val="36"/>
        </w:rPr>
        <w:t xml:space="preserve"> </w:t>
      </w:r>
      <w:r>
        <w:rPr>
          <w:b/>
          <w:sz w:val="36"/>
        </w:rPr>
        <w:t>of</w:t>
      </w:r>
      <w:r>
        <w:rPr>
          <w:b/>
          <w:spacing w:val="-1"/>
          <w:sz w:val="36"/>
        </w:rPr>
        <w:t xml:space="preserve"> </w:t>
      </w:r>
      <w:r>
        <w:rPr>
          <w:b/>
          <w:sz w:val="36"/>
        </w:rPr>
        <w:t>the</w:t>
      </w:r>
      <w:r>
        <w:rPr>
          <w:b/>
          <w:spacing w:val="-5"/>
          <w:sz w:val="36"/>
        </w:rPr>
        <w:t xml:space="preserve"> </w:t>
      </w:r>
      <w:r>
        <w:rPr>
          <w:b/>
          <w:sz w:val="36"/>
        </w:rPr>
        <w:t>essential</w:t>
      </w:r>
      <w:r>
        <w:rPr>
          <w:b/>
          <w:spacing w:val="2"/>
          <w:sz w:val="36"/>
        </w:rPr>
        <w:t xml:space="preserve"> </w:t>
      </w:r>
      <w:r>
        <w:rPr>
          <w:b/>
          <w:sz w:val="36"/>
        </w:rPr>
        <w:t>requirements</w:t>
      </w:r>
      <w:r>
        <w:rPr>
          <w:b/>
          <w:spacing w:val="-1"/>
          <w:sz w:val="36"/>
        </w:rPr>
        <w:t xml:space="preserve"> </w:t>
      </w:r>
      <w:r>
        <w:rPr>
          <w:b/>
          <w:sz w:val="36"/>
        </w:rPr>
        <w:t>of</w:t>
      </w:r>
      <w:r>
        <w:rPr>
          <w:b/>
          <w:spacing w:val="-3"/>
          <w:sz w:val="36"/>
        </w:rPr>
        <w:t xml:space="preserve"> </w:t>
      </w:r>
      <w:r>
        <w:rPr>
          <w:b/>
          <w:sz w:val="36"/>
        </w:rPr>
        <w:t>process</w:t>
      </w:r>
      <w:r>
        <w:rPr>
          <w:b/>
          <w:spacing w:val="-2"/>
          <w:sz w:val="36"/>
        </w:rPr>
        <w:t xml:space="preserve"> </w:t>
      </w:r>
      <w:r>
        <w:rPr>
          <w:b/>
          <w:sz w:val="36"/>
        </w:rPr>
        <w:t>of</w:t>
      </w:r>
      <w:r>
        <w:rPr>
          <w:b/>
          <w:spacing w:val="-4"/>
          <w:sz w:val="36"/>
        </w:rPr>
        <w:t xml:space="preserve"> </w:t>
      </w:r>
      <w:r>
        <w:rPr>
          <w:b/>
          <w:spacing w:val="-2"/>
          <w:sz w:val="36"/>
        </w:rPr>
        <w:t>concreting.</w:t>
      </w:r>
    </w:p>
    <w:p w:rsidR="0086686C" w:rsidRDefault="00F737EA">
      <w:pPr>
        <w:pStyle w:val="ListParagraph"/>
        <w:numPr>
          <w:ilvl w:val="1"/>
          <w:numId w:val="120"/>
        </w:numPr>
        <w:tabs>
          <w:tab w:val="left" w:pos="1440"/>
        </w:tabs>
        <w:spacing w:before="67" w:line="273" w:lineRule="auto"/>
        <w:ind w:right="1608"/>
        <w:rPr>
          <w:b/>
          <w:sz w:val="36"/>
        </w:rPr>
      </w:pPr>
      <w:r>
        <w:rPr>
          <w:b/>
          <w:sz w:val="36"/>
        </w:rPr>
        <w:t>Curing</w:t>
      </w:r>
      <w:r>
        <w:rPr>
          <w:b/>
          <w:spacing w:val="-3"/>
          <w:sz w:val="36"/>
        </w:rPr>
        <w:t xml:space="preserve"> </w:t>
      </w:r>
      <w:r>
        <w:rPr>
          <w:b/>
          <w:sz w:val="36"/>
        </w:rPr>
        <w:t>is</w:t>
      </w:r>
      <w:r>
        <w:rPr>
          <w:b/>
          <w:spacing w:val="-3"/>
          <w:sz w:val="36"/>
        </w:rPr>
        <w:t xml:space="preserve"> </w:t>
      </w:r>
      <w:r>
        <w:rPr>
          <w:b/>
          <w:sz w:val="36"/>
        </w:rPr>
        <w:t>process</w:t>
      </w:r>
      <w:r>
        <w:rPr>
          <w:b/>
          <w:spacing w:val="-3"/>
          <w:sz w:val="36"/>
        </w:rPr>
        <w:t xml:space="preserve"> </w:t>
      </w:r>
      <w:r>
        <w:rPr>
          <w:b/>
          <w:sz w:val="36"/>
        </w:rPr>
        <w:t>of</w:t>
      </w:r>
      <w:r>
        <w:rPr>
          <w:b/>
          <w:spacing w:val="-3"/>
          <w:sz w:val="36"/>
        </w:rPr>
        <w:t xml:space="preserve"> </w:t>
      </w:r>
      <w:r>
        <w:rPr>
          <w:b/>
          <w:sz w:val="36"/>
        </w:rPr>
        <w:t>keep</w:t>
      </w:r>
      <w:r>
        <w:rPr>
          <w:b/>
          <w:spacing w:val="-3"/>
          <w:sz w:val="36"/>
        </w:rPr>
        <w:t xml:space="preserve"> </w:t>
      </w:r>
      <w:r>
        <w:rPr>
          <w:b/>
          <w:sz w:val="36"/>
        </w:rPr>
        <w:t>the</w:t>
      </w:r>
      <w:r>
        <w:rPr>
          <w:b/>
          <w:spacing w:val="-3"/>
          <w:sz w:val="36"/>
        </w:rPr>
        <w:t xml:space="preserve"> </w:t>
      </w:r>
      <w:r>
        <w:rPr>
          <w:b/>
          <w:sz w:val="36"/>
        </w:rPr>
        <w:t>set</w:t>
      </w:r>
      <w:r>
        <w:rPr>
          <w:b/>
          <w:spacing w:val="-5"/>
          <w:sz w:val="36"/>
        </w:rPr>
        <w:t xml:space="preserve"> </w:t>
      </w:r>
      <w:r>
        <w:rPr>
          <w:b/>
          <w:sz w:val="36"/>
        </w:rPr>
        <w:t>concrete</w:t>
      </w:r>
      <w:r>
        <w:rPr>
          <w:b/>
          <w:spacing w:val="-4"/>
          <w:sz w:val="36"/>
        </w:rPr>
        <w:t xml:space="preserve"> </w:t>
      </w:r>
      <w:r>
        <w:rPr>
          <w:b/>
          <w:sz w:val="36"/>
        </w:rPr>
        <w:t>damp for</w:t>
      </w:r>
      <w:r>
        <w:rPr>
          <w:b/>
          <w:spacing w:val="-3"/>
          <w:sz w:val="36"/>
        </w:rPr>
        <w:t xml:space="preserve"> </w:t>
      </w:r>
      <w:r>
        <w:rPr>
          <w:b/>
          <w:sz w:val="36"/>
        </w:rPr>
        <w:t>some</w:t>
      </w:r>
      <w:r>
        <w:rPr>
          <w:b/>
          <w:spacing w:val="-3"/>
          <w:sz w:val="36"/>
        </w:rPr>
        <w:t xml:space="preserve"> </w:t>
      </w:r>
      <w:r>
        <w:rPr>
          <w:b/>
          <w:sz w:val="36"/>
        </w:rPr>
        <w:t>days</w:t>
      </w:r>
      <w:r>
        <w:rPr>
          <w:b/>
          <w:spacing w:val="-3"/>
          <w:sz w:val="36"/>
        </w:rPr>
        <w:t xml:space="preserve"> </w:t>
      </w:r>
      <w:r>
        <w:rPr>
          <w:b/>
          <w:sz w:val="36"/>
        </w:rPr>
        <w:t>in</w:t>
      </w:r>
      <w:r>
        <w:rPr>
          <w:b/>
          <w:spacing w:val="-3"/>
          <w:sz w:val="36"/>
        </w:rPr>
        <w:t xml:space="preserve"> </w:t>
      </w:r>
      <w:r>
        <w:rPr>
          <w:b/>
          <w:sz w:val="36"/>
        </w:rPr>
        <w:t>order</w:t>
      </w:r>
      <w:r>
        <w:rPr>
          <w:b/>
          <w:spacing w:val="-3"/>
          <w:sz w:val="36"/>
        </w:rPr>
        <w:t xml:space="preserve"> </w:t>
      </w:r>
      <w:r>
        <w:rPr>
          <w:b/>
          <w:sz w:val="36"/>
        </w:rPr>
        <w:t>to</w:t>
      </w:r>
      <w:r>
        <w:rPr>
          <w:b/>
          <w:spacing w:val="-3"/>
          <w:sz w:val="36"/>
        </w:rPr>
        <w:t xml:space="preserve"> </w:t>
      </w:r>
      <w:r>
        <w:rPr>
          <w:b/>
          <w:sz w:val="36"/>
        </w:rPr>
        <w:t>enable the concrete gain more strength.</w:t>
      </w:r>
    </w:p>
    <w:p w:rsidR="0086686C" w:rsidRDefault="00F737EA">
      <w:pPr>
        <w:spacing w:before="205"/>
        <w:ind w:left="720"/>
        <w:rPr>
          <w:b/>
          <w:i/>
          <w:sz w:val="36"/>
        </w:rPr>
      </w:pPr>
      <w:r>
        <w:rPr>
          <w:b/>
          <w:color w:val="974705"/>
          <w:sz w:val="36"/>
        </w:rPr>
        <w:t>Purposes:</w:t>
      </w:r>
      <w:r>
        <w:rPr>
          <w:b/>
          <w:color w:val="974705"/>
          <w:spacing w:val="-5"/>
          <w:sz w:val="36"/>
        </w:rPr>
        <w:t xml:space="preserve"> </w:t>
      </w:r>
      <w:r>
        <w:rPr>
          <w:b/>
          <w:i/>
          <w:sz w:val="36"/>
        </w:rPr>
        <w:t>Following</w:t>
      </w:r>
      <w:r>
        <w:rPr>
          <w:b/>
          <w:i/>
          <w:spacing w:val="-2"/>
          <w:sz w:val="36"/>
        </w:rPr>
        <w:t xml:space="preserve"> </w:t>
      </w:r>
      <w:r>
        <w:rPr>
          <w:b/>
          <w:i/>
          <w:sz w:val="36"/>
        </w:rPr>
        <w:t>are</w:t>
      </w:r>
      <w:r>
        <w:rPr>
          <w:b/>
          <w:i/>
          <w:spacing w:val="-3"/>
          <w:sz w:val="36"/>
        </w:rPr>
        <w:t xml:space="preserve"> </w:t>
      </w:r>
      <w:r>
        <w:rPr>
          <w:b/>
          <w:i/>
          <w:sz w:val="36"/>
        </w:rPr>
        <w:t>the</w:t>
      </w:r>
      <w:r>
        <w:rPr>
          <w:b/>
          <w:i/>
          <w:spacing w:val="-3"/>
          <w:sz w:val="36"/>
        </w:rPr>
        <w:t xml:space="preserve"> </w:t>
      </w:r>
      <w:r>
        <w:rPr>
          <w:b/>
          <w:i/>
          <w:sz w:val="36"/>
        </w:rPr>
        <w:t>objects</w:t>
      </w:r>
      <w:r>
        <w:rPr>
          <w:b/>
          <w:i/>
          <w:spacing w:val="-3"/>
          <w:sz w:val="36"/>
        </w:rPr>
        <w:t xml:space="preserve"> </w:t>
      </w:r>
      <w:r>
        <w:rPr>
          <w:b/>
          <w:i/>
          <w:sz w:val="36"/>
        </w:rPr>
        <w:t>or</w:t>
      </w:r>
      <w:r>
        <w:rPr>
          <w:b/>
          <w:i/>
          <w:spacing w:val="-4"/>
          <w:sz w:val="36"/>
        </w:rPr>
        <w:t xml:space="preserve"> </w:t>
      </w:r>
      <w:r>
        <w:rPr>
          <w:b/>
          <w:i/>
          <w:sz w:val="36"/>
        </w:rPr>
        <w:t>purposes</w:t>
      </w:r>
      <w:r>
        <w:rPr>
          <w:b/>
          <w:i/>
          <w:spacing w:val="-3"/>
          <w:sz w:val="36"/>
        </w:rPr>
        <w:t xml:space="preserve"> </w:t>
      </w:r>
      <w:r>
        <w:rPr>
          <w:b/>
          <w:i/>
          <w:sz w:val="36"/>
        </w:rPr>
        <w:t>of</w:t>
      </w:r>
      <w:r>
        <w:rPr>
          <w:b/>
          <w:i/>
          <w:spacing w:val="-1"/>
          <w:sz w:val="36"/>
        </w:rPr>
        <w:t xml:space="preserve"> </w:t>
      </w:r>
      <w:r>
        <w:rPr>
          <w:b/>
          <w:i/>
          <w:sz w:val="36"/>
        </w:rPr>
        <w:t>the</w:t>
      </w:r>
      <w:r>
        <w:rPr>
          <w:b/>
          <w:i/>
          <w:spacing w:val="-4"/>
          <w:sz w:val="36"/>
        </w:rPr>
        <w:t xml:space="preserve"> </w:t>
      </w:r>
      <w:r>
        <w:rPr>
          <w:b/>
          <w:i/>
          <w:sz w:val="36"/>
        </w:rPr>
        <w:t>curing</w:t>
      </w:r>
      <w:r>
        <w:rPr>
          <w:b/>
          <w:i/>
          <w:spacing w:val="-2"/>
          <w:sz w:val="36"/>
        </w:rPr>
        <w:t xml:space="preserve"> </w:t>
      </w:r>
      <w:r>
        <w:rPr>
          <w:b/>
          <w:i/>
          <w:sz w:val="36"/>
        </w:rPr>
        <w:t>of</w:t>
      </w:r>
      <w:r>
        <w:rPr>
          <w:b/>
          <w:i/>
          <w:spacing w:val="-4"/>
          <w:sz w:val="36"/>
        </w:rPr>
        <w:t xml:space="preserve"> </w:t>
      </w:r>
      <w:r>
        <w:rPr>
          <w:b/>
          <w:i/>
          <w:spacing w:val="-2"/>
          <w:sz w:val="36"/>
        </w:rPr>
        <w:t>concrete</w:t>
      </w:r>
    </w:p>
    <w:p w:rsidR="0086686C" w:rsidRDefault="0086686C">
      <w:pPr>
        <w:rPr>
          <w:b/>
          <w:i/>
          <w:sz w:val="36"/>
        </w:rPr>
        <w:sectPr w:rsidR="0086686C">
          <w:pgSz w:w="15840" w:h="12240" w:orient="landscape"/>
          <w:pgMar w:top="80" w:right="0" w:bottom="280" w:left="720" w:header="720" w:footer="720" w:gutter="0"/>
          <w:cols w:space="720"/>
        </w:sectPr>
      </w:pPr>
    </w:p>
    <w:p w:rsidR="0086686C" w:rsidRDefault="00F737EA">
      <w:pPr>
        <w:pStyle w:val="ListParagraph"/>
        <w:numPr>
          <w:ilvl w:val="0"/>
          <w:numId w:val="119"/>
        </w:numPr>
        <w:tabs>
          <w:tab w:val="left" w:pos="1834"/>
        </w:tabs>
        <w:spacing w:before="61"/>
        <w:ind w:left="1834" w:hanging="394"/>
        <w:rPr>
          <w:b/>
          <w:sz w:val="36"/>
        </w:rPr>
      </w:pPr>
      <w:r>
        <w:rPr>
          <w:b/>
          <w:noProof/>
          <w:sz w:val="36"/>
        </w:rPr>
        <w:lastRenderedPageBreak/>
        <w:drawing>
          <wp:anchor distT="0" distB="0" distL="0" distR="0" simplePos="0" relativeHeight="484517376" behindDoc="1" locked="0" layoutInCell="1" allowOverlap="1">
            <wp:simplePos x="0" y="0"/>
            <wp:positionH relativeFrom="page">
              <wp:posOffset>0</wp:posOffset>
            </wp:positionH>
            <wp:positionV relativeFrom="page">
              <wp:posOffset>0</wp:posOffset>
            </wp:positionV>
            <wp:extent cx="10059670" cy="7773670"/>
            <wp:effectExtent l="0" t="0" r="0" b="0"/>
            <wp:wrapNone/>
            <wp:docPr id="182" name="Image 1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2" name="Image 182"/>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7"/>
          <w:sz w:val="36"/>
        </w:rPr>
        <w:t xml:space="preserve"> </w:t>
      </w:r>
      <w:r>
        <w:rPr>
          <w:b/>
          <w:sz w:val="36"/>
        </w:rPr>
        <w:t>curing</w:t>
      </w:r>
      <w:r>
        <w:rPr>
          <w:b/>
          <w:spacing w:val="-4"/>
          <w:sz w:val="36"/>
        </w:rPr>
        <w:t xml:space="preserve"> </w:t>
      </w:r>
      <w:r>
        <w:rPr>
          <w:b/>
          <w:sz w:val="36"/>
        </w:rPr>
        <w:t>protects</w:t>
      </w:r>
      <w:r>
        <w:rPr>
          <w:b/>
          <w:spacing w:val="-3"/>
          <w:sz w:val="36"/>
        </w:rPr>
        <w:t xml:space="preserve"> </w:t>
      </w:r>
      <w:r>
        <w:rPr>
          <w:b/>
          <w:sz w:val="36"/>
        </w:rPr>
        <w:t>the</w:t>
      </w:r>
      <w:r>
        <w:rPr>
          <w:b/>
          <w:spacing w:val="-5"/>
          <w:sz w:val="36"/>
        </w:rPr>
        <w:t xml:space="preserve"> </w:t>
      </w:r>
      <w:r>
        <w:rPr>
          <w:b/>
          <w:sz w:val="36"/>
        </w:rPr>
        <w:t>concrete</w:t>
      </w:r>
      <w:r>
        <w:rPr>
          <w:b/>
          <w:spacing w:val="-2"/>
          <w:sz w:val="36"/>
        </w:rPr>
        <w:t xml:space="preserve"> </w:t>
      </w:r>
      <w:r>
        <w:rPr>
          <w:b/>
          <w:sz w:val="36"/>
        </w:rPr>
        <w:t>surfaces</w:t>
      </w:r>
      <w:r>
        <w:rPr>
          <w:b/>
          <w:spacing w:val="-3"/>
          <w:sz w:val="36"/>
        </w:rPr>
        <w:t xml:space="preserve"> </w:t>
      </w:r>
      <w:r>
        <w:rPr>
          <w:b/>
          <w:sz w:val="36"/>
        </w:rPr>
        <w:t>from</w:t>
      </w:r>
      <w:r>
        <w:rPr>
          <w:b/>
          <w:spacing w:val="-4"/>
          <w:sz w:val="36"/>
        </w:rPr>
        <w:t xml:space="preserve"> </w:t>
      </w:r>
      <w:r>
        <w:rPr>
          <w:b/>
          <w:sz w:val="36"/>
        </w:rPr>
        <w:t>sun</w:t>
      </w:r>
      <w:r>
        <w:rPr>
          <w:b/>
          <w:spacing w:val="-3"/>
          <w:sz w:val="36"/>
        </w:rPr>
        <w:t xml:space="preserve"> </w:t>
      </w:r>
      <w:r>
        <w:rPr>
          <w:b/>
          <w:sz w:val="36"/>
        </w:rPr>
        <w:t>and</w:t>
      </w:r>
      <w:r>
        <w:rPr>
          <w:b/>
          <w:spacing w:val="-4"/>
          <w:sz w:val="36"/>
        </w:rPr>
        <w:t xml:space="preserve"> </w:t>
      </w:r>
      <w:r>
        <w:rPr>
          <w:b/>
          <w:spacing w:val="-2"/>
          <w:sz w:val="36"/>
        </w:rPr>
        <w:t>wind.</w:t>
      </w:r>
    </w:p>
    <w:p w:rsidR="0086686C" w:rsidRDefault="00F737EA">
      <w:pPr>
        <w:pStyle w:val="ListParagraph"/>
        <w:numPr>
          <w:ilvl w:val="0"/>
          <w:numId w:val="119"/>
        </w:numPr>
        <w:tabs>
          <w:tab w:val="left" w:pos="1922"/>
        </w:tabs>
        <w:spacing w:before="268" w:line="273" w:lineRule="auto"/>
        <w:ind w:left="1440" w:right="2843" w:firstLine="0"/>
        <w:rPr>
          <w:b/>
          <w:sz w:val="36"/>
        </w:rPr>
      </w:pPr>
      <w:r>
        <w:rPr>
          <w:b/>
          <w:sz w:val="36"/>
        </w:rPr>
        <w:t>The</w:t>
      </w:r>
      <w:r>
        <w:rPr>
          <w:b/>
          <w:spacing w:val="-5"/>
          <w:sz w:val="36"/>
        </w:rPr>
        <w:t xml:space="preserve"> </w:t>
      </w:r>
      <w:r>
        <w:rPr>
          <w:b/>
          <w:sz w:val="36"/>
        </w:rPr>
        <w:t>presence</w:t>
      </w:r>
      <w:r>
        <w:rPr>
          <w:b/>
          <w:spacing w:val="-4"/>
          <w:sz w:val="36"/>
        </w:rPr>
        <w:t xml:space="preserve"> </w:t>
      </w:r>
      <w:r>
        <w:rPr>
          <w:b/>
          <w:sz w:val="36"/>
        </w:rPr>
        <w:t>of</w:t>
      </w:r>
      <w:r>
        <w:rPr>
          <w:b/>
          <w:spacing w:val="-5"/>
          <w:sz w:val="36"/>
        </w:rPr>
        <w:t xml:space="preserve"> </w:t>
      </w:r>
      <w:r>
        <w:rPr>
          <w:b/>
          <w:sz w:val="36"/>
        </w:rPr>
        <w:t>water</w:t>
      </w:r>
      <w:r>
        <w:rPr>
          <w:b/>
          <w:spacing w:val="-5"/>
          <w:sz w:val="36"/>
        </w:rPr>
        <w:t xml:space="preserve"> </w:t>
      </w:r>
      <w:r>
        <w:rPr>
          <w:b/>
          <w:sz w:val="36"/>
        </w:rPr>
        <w:t>is</w:t>
      </w:r>
      <w:r>
        <w:rPr>
          <w:b/>
          <w:spacing w:val="-6"/>
          <w:sz w:val="36"/>
        </w:rPr>
        <w:t xml:space="preserve"> </w:t>
      </w:r>
      <w:r>
        <w:rPr>
          <w:b/>
          <w:sz w:val="36"/>
        </w:rPr>
        <w:t>essential</w:t>
      </w:r>
      <w:r>
        <w:rPr>
          <w:b/>
          <w:spacing w:val="-4"/>
          <w:sz w:val="36"/>
        </w:rPr>
        <w:t xml:space="preserve"> </w:t>
      </w:r>
      <w:r>
        <w:rPr>
          <w:b/>
          <w:sz w:val="36"/>
        </w:rPr>
        <w:t>to</w:t>
      </w:r>
      <w:r>
        <w:rPr>
          <w:b/>
          <w:spacing w:val="-4"/>
          <w:sz w:val="36"/>
        </w:rPr>
        <w:t xml:space="preserve"> </w:t>
      </w:r>
      <w:r>
        <w:rPr>
          <w:b/>
          <w:sz w:val="36"/>
        </w:rPr>
        <w:t>cause the</w:t>
      </w:r>
      <w:r>
        <w:rPr>
          <w:b/>
          <w:spacing w:val="-4"/>
          <w:sz w:val="36"/>
        </w:rPr>
        <w:t xml:space="preserve"> </w:t>
      </w:r>
      <w:r>
        <w:rPr>
          <w:b/>
          <w:sz w:val="36"/>
        </w:rPr>
        <w:t>chemical</w:t>
      </w:r>
      <w:r>
        <w:rPr>
          <w:b/>
          <w:spacing w:val="-4"/>
          <w:sz w:val="36"/>
        </w:rPr>
        <w:t xml:space="preserve"> </w:t>
      </w:r>
      <w:r>
        <w:rPr>
          <w:b/>
          <w:sz w:val="36"/>
        </w:rPr>
        <w:t>action</w:t>
      </w:r>
      <w:r>
        <w:rPr>
          <w:b/>
          <w:spacing w:val="-3"/>
          <w:sz w:val="36"/>
        </w:rPr>
        <w:t xml:space="preserve"> </w:t>
      </w:r>
      <w:r>
        <w:rPr>
          <w:b/>
          <w:sz w:val="36"/>
        </w:rPr>
        <w:t>which accompanies the setting of concrete.</w:t>
      </w:r>
    </w:p>
    <w:p w:rsidR="0086686C" w:rsidRDefault="00F737EA">
      <w:pPr>
        <w:pStyle w:val="ListParagraph"/>
        <w:numPr>
          <w:ilvl w:val="0"/>
          <w:numId w:val="119"/>
        </w:numPr>
        <w:tabs>
          <w:tab w:val="left" w:pos="2010"/>
        </w:tabs>
        <w:spacing w:before="205"/>
        <w:ind w:left="2010" w:hanging="570"/>
        <w:rPr>
          <w:b/>
          <w:sz w:val="36"/>
        </w:rPr>
      </w:pPr>
      <w:r>
        <w:rPr>
          <w:b/>
          <w:sz w:val="36"/>
        </w:rPr>
        <w:t>The</w:t>
      </w:r>
      <w:r>
        <w:rPr>
          <w:b/>
          <w:spacing w:val="-5"/>
          <w:sz w:val="36"/>
        </w:rPr>
        <w:t xml:space="preserve"> </w:t>
      </w:r>
      <w:r>
        <w:rPr>
          <w:b/>
          <w:sz w:val="36"/>
        </w:rPr>
        <w:t>strength</w:t>
      </w:r>
      <w:r>
        <w:rPr>
          <w:b/>
          <w:spacing w:val="-3"/>
          <w:sz w:val="36"/>
        </w:rPr>
        <w:t xml:space="preserve"> </w:t>
      </w:r>
      <w:r>
        <w:rPr>
          <w:b/>
          <w:sz w:val="36"/>
        </w:rPr>
        <w:t>of</w:t>
      </w:r>
      <w:r>
        <w:rPr>
          <w:b/>
          <w:spacing w:val="-4"/>
          <w:sz w:val="36"/>
        </w:rPr>
        <w:t xml:space="preserve"> </w:t>
      </w:r>
      <w:r>
        <w:rPr>
          <w:b/>
          <w:sz w:val="36"/>
        </w:rPr>
        <w:t>concrete</w:t>
      </w:r>
      <w:r>
        <w:rPr>
          <w:b/>
          <w:spacing w:val="-2"/>
          <w:sz w:val="36"/>
        </w:rPr>
        <w:t xml:space="preserve"> </w:t>
      </w:r>
      <w:r>
        <w:rPr>
          <w:b/>
          <w:sz w:val="36"/>
        </w:rPr>
        <w:t>gradually</w:t>
      </w:r>
      <w:r>
        <w:rPr>
          <w:b/>
          <w:spacing w:val="-3"/>
          <w:sz w:val="36"/>
        </w:rPr>
        <w:t xml:space="preserve"> </w:t>
      </w:r>
      <w:r>
        <w:rPr>
          <w:b/>
          <w:sz w:val="36"/>
        </w:rPr>
        <w:t>increases</w:t>
      </w:r>
      <w:r>
        <w:rPr>
          <w:b/>
          <w:spacing w:val="-3"/>
          <w:sz w:val="36"/>
        </w:rPr>
        <w:t xml:space="preserve"> </w:t>
      </w:r>
      <w:r>
        <w:rPr>
          <w:b/>
          <w:sz w:val="36"/>
        </w:rPr>
        <w:t>with</w:t>
      </w:r>
      <w:r>
        <w:rPr>
          <w:b/>
          <w:spacing w:val="-3"/>
          <w:sz w:val="36"/>
        </w:rPr>
        <w:t xml:space="preserve"> </w:t>
      </w:r>
      <w:r>
        <w:rPr>
          <w:b/>
          <w:sz w:val="36"/>
        </w:rPr>
        <w:t>age,</w:t>
      </w:r>
      <w:r>
        <w:rPr>
          <w:b/>
          <w:spacing w:val="-2"/>
          <w:sz w:val="36"/>
        </w:rPr>
        <w:t xml:space="preserve"> </w:t>
      </w:r>
      <w:r>
        <w:rPr>
          <w:b/>
          <w:sz w:val="36"/>
        </w:rPr>
        <w:t>if</w:t>
      </w:r>
      <w:r>
        <w:rPr>
          <w:b/>
          <w:spacing w:val="-3"/>
          <w:sz w:val="36"/>
        </w:rPr>
        <w:t xml:space="preserve"> </w:t>
      </w:r>
      <w:r>
        <w:rPr>
          <w:b/>
          <w:sz w:val="36"/>
        </w:rPr>
        <w:t>curing</w:t>
      </w:r>
      <w:r>
        <w:rPr>
          <w:b/>
          <w:spacing w:val="-4"/>
          <w:sz w:val="36"/>
        </w:rPr>
        <w:t xml:space="preserve"> </w:t>
      </w:r>
      <w:r>
        <w:rPr>
          <w:b/>
          <w:sz w:val="36"/>
        </w:rPr>
        <w:t>is</w:t>
      </w:r>
      <w:r>
        <w:rPr>
          <w:b/>
          <w:spacing w:val="-2"/>
          <w:sz w:val="36"/>
        </w:rPr>
        <w:t xml:space="preserve"> efficient.</w:t>
      </w:r>
    </w:p>
    <w:p w:rsidR="0086686C" w:rsidRDefault="00F737EA">
      <w:pPr>
        <w:pStyle w:val="ListParagraph"/>
        <w:numPr>
          <w:ilvl w:val="0"/>
          <w:numId w:val="119"/>
        </w:numPr>
        <w:tabs>
          <w:tab w:val="left" w:pos="2005"/>
        </w:tabs>
        <w:spacing w:before="269" w:line="276" w:lineRule="auto"/>
        <w:ind w:left="1440" w:right="1553" w:firstLine="0"/>
        <w:rPr>
          <w:b/>
          <w:sz w:val="36"/>
        </w:rPr>
      </w:pPr>
      <w:r>
        <w:rPr>
          <w:b/>
          <w:sz w:val="36"/>
        </w:rPr>
        <w:t>By</w:t>
      </w:r>
      <w:r>
        <w:rPr>
          <w:b/>
          <w:spacing w:val="-4"/>
          <w:sz w:val="36"/>
        </w:rPr>
        <w:t xml:space="preserve"> </w:t>
      </w:r>
      <w:r>
        <w:rPr>
          <w:b/>
          <w:sz w:val="36"/>
        </w:rPr>
        <w:t>proper</w:t>
      </w:r>
      <w:r>
        <w:rPr>
          <w:b/>
          <w:spacing w:val="-4"/>
          <w:sz w:val="36"/>
        </w:rPr>
        <w:t xml:space="preserve"> </w:t>
      </w:r>
      <w:r>
        <w:rPr>
          <w:b/>
          <w:sz w:val="36"/>
        </w:rPr>
        <w:t>curing,</w:t>
      </w:r>
      <w:r>
        <w:rPr>
          <w:b/>
          <w:spacing w:val="-4"/>
          <w:sz w:val="36"/>
        </w:rPr>
        <w:t xml:space="preserve"> </w:t>
      </w:r>
      <w:r>
        <w:rPr>
          <w:b/>
          <w:sz w:val="36"/>
        </w:rPr>
        <w:t>the</w:t>
      </w:r>
      <w:r>
        <w:rPr>
          <w:b/>
          <w:spacing w:val="-5"/>
          <w:sz w:val="36"/>
        </w:rPr>
        <w:t xml:space="preserve"> </w:t>
      </w:r>
      <w:r>
        <w:rPr>
          <w:b/>
          <w:sz w:val="36"/>
        </w:rPr>
        <w:t>durability</w:t>
      </w:r>
      <w:r>
        <w:rPr>
          <w:b/>
          <w:spacing w:val="-4"/>
          <w:sz w:val="36"/>
        </w:rPr>
        <w:t xml:space="preserve"> </w:t>
      </w:r>
      <w:r>
        <w:rPr>
          <w:b/>
          <w:sz w:val="36"/>
        </w:rPr>
        <w:t>and</w:t>
      </w:r>
      <w:r>
        <w:rPr>
          <w:b/>
          <w:spacing w:val="-5"/>
          <w:sz w:val="36"/>
        </w:rPr>
        <w:t xml:space="preserve"> </w:t>
      </w:r>
      <w:r>
        <w:rPr>
          <w:b/>
          <w:sz w:val="36"/>
        </w:rPr>
        <w:t>impermeability</w:t>
      </w:r>
      <w:r>
        <w:rPr>
          <w:b/>
          <w:spacing w:val="-6"/>
          <w:sz w:val="36"/>
        </w:rPr>
        <w:t xml:space="preserve"> </w:t>
      </w:r>
      <w:r>
        <w:rPr>
          <w:b/>
          <w:sz w:val="36"/>
        </w:rPr>
        <w:t>of</w:t>
      </w:r>
      <w:r>
        <w:rPr>
          <w:b/>
          <w:spacing w:val="-4"/>
          <w:sz w:val="36"/>
        </w:rPr>
        <w:t xml:space="preserve"> </w:t>
      </w:r>
      <w:r>
        <w:rPr>
          <w:b/>
          <w:sz w:val="36"/>
        </w:rPr>
        <w:t>concrete</w:t>
      </w:r>
      <w:r>
        <w:rPr>
          <w:b/>
          <w:spacing w:val="-4"/>
          <w:sz w:val="36"/>
        </w:rPr>
        <w:t xml:space="preserve"> </w:t>
      </w:r>
      <w:r>
        <w:rPr>
          <w:b/>
          <w:sz w:val="36"/>
        </w:rPr>
        <w:t>are increased and shrinkage is reduced.</w:t>
      </w:r>
    </w:p>
    <w:p w:rsidR="0086686C" w:rsidRDefault="00F737EA">
      <w:pPr>
        <w:pStyle w:val="ListParagraph"/>
        <w:numPr>
          <w:ilvl w:val="0"/>
          <w:numId w:val="119"/>
        </w:numPr>
        <w:tabs>
          <w:tab w:val="left" w:pos="1834"/>
        </w:tabs>
        <w:spacing w:before="202" w:line="273" w:lineRule="auto"/>
        <w:ind w:left="1440" w:right="2233" w:firstLine="0"/>
        <w:rPr>
          <w:b/>
          <w:sz w:val="36"/>
        </w:rPr>
      </w:pPr>
      <w:r>
        <w:rPr>
          <w:b/>
          <w:sz w:val="36"/>
        </w:rPr>
        <w:t>The</w:t>
      </w:r>
      <w:r>
        <w:rPr>
          <w:b/>
          <w:spacing w:val="-4"/>
          <w:sz w:val="36"/>
        </w:rPr>
        <w:t xml:space="preserve"> </w:t>
      </w:r>
      <w:r>
        <w:rPr>
          <w:b/>
          <w:sz w:val="36"/>
        </w:rPr>
        <w:t>resistance</w:t>
      </w:r>
      <w:r>
        <w:rPr>
          <w:b/>
          <w:spacing w:val="-4"/>
          <w:sz w:val="36"/>
        </w:rPr>
        <w:t xml:space="preserve"> </w:t>
      </w:r>
      <w:r>
        <w:rPr>
          <w:b/>
          <w:sz w:val="36"/>
        </w:rPr>
        <w:t>of</w:t>
      </w:r>
      <w:r>
        <w:rPr>
          <w:b/>
          <w:spacing w:val="-5"/>
          <w:sz w:val="36"/>
        </w:rPr>
        <w:t xml:space="preserve"> </w:t>
      </w:r>
      <w:r>
        <w:rPr>
          <w:b/>
          <w:sz w:val="36"/>
        </w:rPr>
        <w:t>concrete</w:t>
      </w:r>
      <w:r>
        <w:rPr>
          <w:b/>
          <w:spacing w:val="-5"/>
          <w:sz w:val="36"/>
        </w:rPr>
        <w:t xml:space="preserve"> </w:t>
      </w:r>
      <w:r>
        <w:rPr>
          <w:b/>
          <w:sz w:val="36"/>
        </w:rPr>
        <w:t>to</w:t>
      </w:r>
      <w:r>
        <w:rPr>
          <w:b/>
          <w:spacing w:val="-6"/>
          <w:sz w:val="36"/>
        </w:rPr>
        <w:t xml:space="preserve"> </w:t>
      </w:r>
      <w:r>
        <w:rPr>
          <w:b/>
          <w:sz w:val="36"/>
        </w:rPr>
        <w:t>abrasion</w:t>
      </w:r>
      <w:r>
        <w:rPr>
          <w:b/>
          <w:spacing w:val="-4"/>
          <w:sz w:val="36"/>
        </w:rPr>
        <w:t xml:space="preserve"> </w:t>
      </w:r>
      <w:r>
        <w:rPr>
          <w:b/>
          <w:sz w:val="36"/>
        </w:rPr>
        <w:t>is</w:t>
      </w:r>
      <w:r>
        <w:rPr>
          <w:b/>
          <w:spacing w:val="-4"/>
          <w:sz w:val="36"/>
        </w:rPr>
        <w:t xml:space="preserve"> </w:t>
      </w:r>
      <w:r>
        <w:rPr>
          <w:b/>
          <w:sz w:val="36"/>
        </w:rPr>
        <w:t>considerably</w:t>
      </w:r>
      <w:r>
        <w:rPr>
          <w:b/>
          <w:spacing w:val="-6"/>
          <w:sz w:val="36"/>
        </w:rPr>
        <w:t xml:space="preserve"> </w:t>
      </w:r>
      <w:r>
        <w:rPr>
          <w:b/>
          <w:sz w:val="36"/>
        </w:rPr>
        <w:t>increased</w:t>
      </w:r>
      <w:r>
        <w:rPr>
          <w:b/>
          <w:spacing w:val="-6"/>
          <w:sz w:val="36"/>
        </w:rPr>
        <w:t xml:space="preserve"> </w:t>
      </w:r>
      <w:r>
        <w:rPr>
          <w:b/>
          <w:sz w:val="36"/>
        </w:rPr>
        <w:t>by</w:t>
      </w:r>
      <w:r>
        <w:rPr>
          <w:b/>
          <w:spacing w:val="-4"/>
          <w:sz w:val="36"/>
        </w:rPr>
        <w:t xml:space="preserve"> </w:t>
      </w:r>
      <w:r>
        <w:rPr>
          <w:b/>
          <w:sz w:val="36"/>
        </w:rPr>
        <w:t xml:space="preserve">proper </w:t>
      </w:r>
      <w:r>
        <w:rPr>
          <w:b/>
          <w:spacing w:val="-2"/>
          <w:sz w:val="36"/>
        </w:rPr>
        <w:t>curing.</w:t>
      </w:r>
    </w:p>
    <w:p w:rsidR="0086686C" w:rsidRDefault="00F737EA">
      <w:pPr>
        <w:pStyle w:val="BodyText"/>
        <w:spacing w:before="205"/>
        <w:ind w:left="720"/>
      </w:pPr>
      <w:r>
        <w:rPr>
          <w:color w:val="974705"/>
        </w:rPr>
        <w:t>Period</w:t>
      </w:r>
      <w:r>
        <w:rPr>
          <w:color w:val="974705"/>
          <w:spacing w:val="-2"/>
        </w:rPr>
        <w:t xml:space="preserve"> </w:t>
      </w:r>
      <w:r>
        <w:rPr>
          <w:color w:val="974705"/>
        </w:rPr>
        <w:t>of</w:t>
      </w:r>
      <w:r>
        <w:rPr>
          <w:color w:val="974705"/>
          <w:spacing w:val="-1"/>
        </w:rPr>
        <w:t xml:space="preserve"> </w:t>
      </w:r>
      <w:r>
        <w:rPr>
          <w:color w:val="974705"/>
          <w:spacing w:val="-2"/>
        </w:rPr>
        <w:t>curing:</w:t>
      </w:r>
    </w:p>
    <w:p w:rsidR="0086686C" w:rsidRDefault="00F737EA">
      <w:pPr>
        <w:pStyle w:val="ListParagraph"/>
        <w:numPr>
          <w:ilvl w:val="1"/>
          <w:numId w:val="120"/>
        </w:numPr>
        <w:tabs>
          <w:tab w:val="left" w:pos="1439"/>
        </w:tabs>
        <w:spacing w:before="269"/>
        <w:ind w:left="1439" w:hanging="359"/>
        <w:rPr>
          <w:b/>
          <w:sz w:val="36"/>
        </w:rPr>
      </w:pPr>
      <w:r>
        <w:rPr>
          <w:b/>
          <w:sz w:val="36"/>
        </w:rPr>
        <w:t>This</w:t>
      </w:r>
      <w:r>
        <w:rPr>
          <w:b/>
          <w:spacing w:val="-2"/>
          <w:sz w:val="36"/>
        </w:rPr>
        <w:t xml:space="preserve"> </w:t>
      </w:r>
      <w:r>
        <w:rPr>
          <w:b/>
          <w:sz w:val="36"/>
        </w:rPr>
        <w:t>depends</w:t>
      </w:r>
      <w:r>
        <w:rPr>
          <w:b/>
          <w:spacing w:val="-2"/>
          <w:sz w:val="36"/>
        </w:rPr>
        <w:t xml:space="preserve"> </w:t>
      </w:r>
      <w:r>
        <w:rPr>
          <w:b/>
          <w:sz w:val="36"/>
        </w:rPr>
        <w:t>on</w:t>
      </w:r>
      <w:r>
        <w:rPr>
          <w:b/>
          <w:spacing w:val="-5"/>
          <w:sz w:val="36"/>
        </w:rPr>
        <w:t xml:space="preserve"> </w:t>
      </w:r>
      <w:r>
        <w:rPr>
          <w:b/>
          <w:sz w:val="36"/>
        </w:rPr>
        <w:t>the</w:t>
      </w:r>
      <w:r>
        <w:rPr>
          <w:b/>
          <w:spacing w:val="-3"/>
          <w:sz w:val="36"/>
        </w:rPr>
        <w:t xml:space="preserve"> </w:t>
      </w:r>
      <w:r>
        <w:rPr>
          <w:b/>
          <w:sz w:val="36"/>
        </w:rPr>
        <w:t>type</w:t>
      </w:r>
      <w:r>
        <w:rPr>
          <w:b/>
          <w:spacing w:val="-4"/>
          <w:sz w:val="36"/>
        </w:rPr>
        <w:t xml:space="preserve"> </w:t>
      </w:r>
      <w:r>
        <w:rPr>
          <w:b/>
          <w:sz w:val="36"/>
        </w:rPr>
        <w:t>of</w:t>
      </w:r>
      <w:r>
        <w:rPr>
          <w:b/>
          <w:spacing w:val="-1"/>
          <w:sz w:val="36"/>
        </w:rPr>
        <w:t xml:space="preserve"> </w:t>
      </w:r>
      <w:r>
        <w:rPr>
          <w:b/>
          <w:sz w:val="36"/>
        </w:rPr>
        <w:t>cement</w:t>
      </w:r>
      <w:r>
        <w:rPr>
          <w:b/>
          <w:spacing w:val="-3"/>
          <w:sz w:val="36"/>
        </w:rPr>
        <w:t xml:space="preserve"> </w:t>
      </w:r>
      <w:r>
        <w:rPr>
          <w:b/>
          <w:sz w:val="36"/>
        </w:rPr>
        <w:t>and</w:t>
      </w:r>
      <w:r>
        <w:rPr>
          <w:b/>
          <w:spacing w:val="-4"/>
          <w:sz w:val="36"/>
        </w:rPr>
        <w:t xml:space="preserve"> </w:t>
      </w:r>
      <w:r>
        <w:rPr>
          <w:b/>
          <w:sz w:val="36"/>
        </w:rPr>
        <w:t>nature</w:t>
      </w:r>
      <w:r>
        <w:rPr>
          <w:b/>
          <w:spacing w:val="-4"/>
          <w:sz w:val="36"/>
        </w:rPr>
        <w:t xml:space="preserve"> </w:t>
      </w:r>
      <w:r>
        <w:rPr>
          <w:b/>
          <w:sz w:val="36"/>
        </w:rPr>
        <w:t>of</w:t>
      </w:r>
      <w:r>
        <w:rPr>
          <w:b/>
          <w:spacing w:val="-1"/>
          <w:sz w:val="36"/>
        </w:rPr>
        <w:t xml:space="preserve"> </w:t>
      </w:r>
      <w:r>
        <w:rPr>
          <w:b/>
          <w:spacing w:val="-2"/>
          <w:sz w:val="36"/>
        </w:rPr>
        <w:t>work.</w:t>
      </w:r>
    </w:p>
    <w:p w:rsidR="0086686C" w:rsidRDefault="00F737EA">
      <w:pPr>
        <w:pStyle w:val="ListParagraph"/>
        <w:numPr>
          <w:ilvl w:val="1"/>
          <w:numId w:val="120"/>
        </w:numPr>
        <w:tabs>
          <w:tab w:val="left" w:pos="1439"/>
        </w:tabs>
        <w:spacing w:before="65"/>
        <w:ind w:left="1439" w:hanging="359"/>
        <w:rPr>
          <w:b/>
          <w:sz w:val="36"/>
        </w:rPr>
      </w:pPr>
      <w:r>
        <w:rPr>
          <w:b/>
          <w:sz w:val="36"/>
        </w:rPr>
        <w:t>For</w:t>
      </w:r>
      <w:r>
        <w:rPr>
          <w:b/>
          <w:spacing w:val="-3"/>
          <w:sz w:val="36"/>
        </w:rPr>
        <w:t xml:space="preserve"> </w:t>
      </w:r>
      <w:r>
        <w:rPr>
          <w:b/>
          <w:sz w:val="36"/>
        </w:rPr>
        <w:t>ordinary</w:t>
      </w:r>
      <w:r>
        <w:rPr>
          <w:b/>
          <w:spacing w:val="-2"/>
          <w:sz w:val="36"/>
        </w:rPr>
        <w:t xml:space="preserve"> </w:t>
      </w:r>
      <w:r>
        <w:rPr>
          <w:b/>
          <w:sz w:val="36"/>
        </w:rPr>
        <w:t>Portland</w:t>
      </w:r>
      <w:r>
        <w:rPr>
          <w:b/>
          <w:spacing w:val="-1"/>
          <w:sz w:val="36"/>
        </w:rPr>
        <w:t xml:space="preserve"> </w:t>
      </w:r>
      <w:r>
        <w:rPr>
          <w:b/>
          <w:sz w:val="36"/>
        </w:rPr>
        <w:t>cement,</w:t>
      </w:r>
      <w:r>
        <w:rPr>
          <w:b/>
          <w:spacing w:val="-1"/>
          <w:sz w:val="36"/>
        </w:rPr>
        <w:t xml:space="preserve"> </w:t>
      </w:r>
      <w:r>
        <w:rPr>
          <w:b/>
          <w:sz w:val="36"/>
        </w:rPr>
        <w:t>the</w:t>
      </w:r>
      <w:r>
        <w:rPr>
          <w:b/>
          <w:spacing w:val="-1"/>
          <w:sz w:val="36"/>
        </w:rPr>
        <w:t xml:space="preserve"> </w:t>
      </w:r>
      <w:r>
        <w:rPr>
          <w:b/>
          <w:sz w:val="36"/>
        </w:rPr>
        <w:t>curing</w:t>
      </w:r>
      <w:r>
        <w:rPr>
          <w:b/>
          <w:spacing w:val="-3"/>
          <w:sz w:val="36"/>
        </w:rPr>
        <w:t xml:space="preserve"> </w:t>
      </w:r>
      <w:r>
        <w:rPr>
          <w:b/>
          <w:sz w:val="36"/>
        </w:rPr>
        <w:t>period</w:t>
      </w:r>
      <w:r>
        <w:rPr>
          <w:b/>
          <w:spacing w:val="-4"/>
          <w:sz w:val="36"/>
        </w:rPr>
        <w:t xml:space="preserve"> </w:t>
      </w:r>
      <w:r>
        <w:rPr>
          <w:b/>
          <w:sz w:val="36"/>
        </w:rPr>
        <w:t>is</w:t>
      </w:r>
      <w:r>
        <w:rPr>
          <w:b/>
          <w:spacing w:val="-1"/>
          <w:sz w:val="36"/>
        </w:rPr>
        <w:t xml:space="preserve"> </w:t>
      </w:r>
      <w:r>
        <w:rPr>
          <w:b/>
          <w:sz w:val="36"/>
        </w:rPr>
        <w:t>about</w:t>
      </w:r>
      <w:r>
        <w:rPr>
          <w:b/>
          <w:spacing w:val="-1"/>
          <w:sz w:val="36"/>
        </w:rPr>
        <w:t xml:space="preserve"> </w:t>
      </w:r>
      <w:r>
        <w:rPr>
          <w:b/>
          <w:sz w:val="36"/>
        </w:rPr>
        <w:t>7</w:t>
      </w:r>
      <w:r>
        <w:rPr>
          <w:b/>
          <w:spacing w:val="-1"/>
          <w:sz w:val="36"/>
        </w:rPr>
        <w:t xml:space="preserve"> </w:t>
      </w:r>
      <w:r>
        <w:rPr>
          <w:b/>
          <w:sz w:val="36"/>
        </w:rPr>
        <w:t>to 14</w:t>
      </w:r>
      <w:r>
        <w:rPr>
          <w:b/>
          <w:spacing w:val="-4"/>
          <w:sz w:val="36"/>
        </w:rPr>
        <w:t xml:space="preserve"> </w:t>
      </w:r>
      <w:r>
        <w:rPr>
          <w:b/>
          <w:spacing w:val="-2"/>
          <w:sz w:val="36"/>
        </w:rPr>
        <w:t>days.</w:t>
      </w:r>
    </w:p>
    <w:p w:rsidR="0086686C" w:rsidRDefault="00F737EA">
      <w:pPr>
        <w:spacing w:before="268" w:line="273" w:lineRule="auto"/>
        <w:ind w:left="1440" w:right="1511" w:hanging="721"/>
        <w:rPr>
          <w:b/>
          <w:i/>
          <w:sz w:val="36"/>
        </w:rPr>
      </w:pPr>
      <w:r>
        <w:rPr>
          <w:b/>
          <w:color w:val="974705"/>
          <w:sz w:val="36"/>
        </w:rPr>
        <w:t>Methods</w:t>
      </w:r>
      <w:r>
        <w:rPr>
          <w:b/>
          <w:color w:val="974705"/>
          <w:spacing w:val="-3"/>
          <w:sz w:val="36"/>
        </w:rPr>
        <w:t xml:space="preserve"> </w:t>
      </w:r>
      <w:r>
        <w:rPr>
          <w:b/>
          <w:color w:val="974705"/>
          <w:sz w:val="36"/>
        </w:rPr>
        <w:t>of</w:t>
      </w:r>
      <w:r>
        <w:rPr>
          <w:b/>
          <w:color w:val="974705"/>
          <w:spacing w:val="-4"/>
          <w:sz w:val="36"/>
        </w:rPr>
        <w:t xml:space="preserve"> </w:t>
      </w:r>
      <w:r>
        <w:rPr>
          <w:b/>
          <w:color w:val="974705"/>
          <w:sz w:val="36"/>
        </w:rPr>
        <w:t>curing:</w:t>
      </w:r>
      <w:r>
        <w:rPr>
          <w:b/>
          <w:color w:val="974705"/>
          <w:spacing w:val="-3"/>
          <w:sz w:val="36"/>
        </w:rPr>
        <w:t xml:space="preserve"> </w:t>
      </w:r>
      <w:r>
        <w:rPr>
          <w:b/>
          <w:i/>
          <w:sz w:val="36"/>
        </w:rPr>
        <w:t>Following</w:t>
      </w:r>
      <w:r>
        <w:rPr>
          <w:b/>
          <w:i/>
          <w:spacing w:val="-3"/>
          <w:sz w:val="36"/>
        </w:rPr>
        <w:t xml:space="preserve"> </w:t>
      </w:r>
      <w:r>
        <w:rPr>
          <w:b/>
          <w:i/>
          <w:sz w:val="36"/>
        </w:rPr>
        <w:t>two</w:t>
      </w:r>
      <w:r>
        <w:rPr>
          <w:b/>
          <w:i/>
          <w:spacing w:val="-4"/>
          <w:sz w:val="36"/>
        </w:rPr>
        <w:t xml:space="preserve"> </w:t>
      </w:r>
      <w:r>
        <w:rPr>
          <w:b/>
          <w:i/>
          <w:sz w:val="36"/>
        </w:rPr>
        <w:t>factors</w:t>
      </w:r>
      <w:r>
        <w:rPr>
          <w:b/>
          <w:i/>
          <w:spacing w:val="-4"/>
          <w:sz w:val="36"/>
        </w:rPr>
        <w:t xml:space="preserve"> </w:t>
      </w:r>
      <w:r>
        <w:rPr>
          <w:b/>
          <w:i/>
          <w:sz w:val="36"/>
        </w:rPr>
        <w:t>are</w:t>
      </w:r>
      <w:r>
        <w:rPr>
          <w:b/>
          <w:i/>
          <w:spacing w:val="-5"/>
          <w:sz w:val="36"/>
        </w:rPr>
        <w:t xml:space="preserve"> </w:t>
      </w:r>
      <w:r>
        <w:rPr>
          <w:b/>
          <w:i/>
          <w:sz w:val="36"/>
        </w:rPr>
        <w:t>considered</w:t>
      </w:r>
      <w:r>
        <w:rPr>
          <w:b/>
          <w:i/>
          <w:spacing w:val="-3"/>
          <w:sz w:val="36"/>
        </w:rPr>
        <w:t xml:space="preserve"> </w:t>
      </w:r>
      <w:r>
        <w:rPr>
          <w:b/>
          <w:i/>
          <w:sz w:val="36"/>
        </w:rPr>
        <w:t>while</w:t>
      </w:r>
      <w:r>
        <w:rPr>
          <w:b/>
          <w:i/>
          <w:spacing w:val="-5"/>
          <w:sz w:val="36"/>
        </w:rPr>
        <w:t xml:space="preserve"> </w:t>
      </w:r>
      <w:r>
        <w:rPr>
          <w:b/>
          <w:i/>
          <w:sz w:val="36"/>
        </w:rPr>
        <w:t>selecting</w:t>
      </w:r>
      <w:r>
        <w:rPr>
          <w:b/>
          <w:i/>
          <w:spacing w:val="-3"/>
          <w:sz w:val="36"/>
        </w:rPr>
        <w:t xml:space="preserve"> </w:t>
      </w:r>
      <w:r>
        <w:rPr>
          <w:b/>
          <w:i/>
          <w:sz w:val="36"/>
        </w:rPr>
        <w:t>any</w:t>
      </w:r>
      <w:r>
        <w:rPr>
          <w:b/>
          <w:i/>
          <w:spacing w:val="-5"/>
          <w:sz w:val="36"/>
        </w:rPr>
        <w:t xml:space="preserve"> </w:t>
      </w:r>
      <w:r>
        <w:rPr>
          <w:b/>
          <w:i/>
          <w:sz w:val="36"/>
        </w:rPr>
        <w:t>mode</w:t>
      </w:r>
      <w:r>
        <w:rPr>
          <w:b/>
          <w:i/>
          <w:spacing w:val="-4"/>
          <w:sz w:val="36"/>
        </w:rPr>
        <w:t xml:space="preserve"> </w:t>
      </w:r>
      <w:r>
        <w:rPr>
          <w:b/>
          <w:i/>
          <w:sz w:val="36"/>
        </w:rPr>
        <w:t>or method of curing:</w:t>
      </w:r>
    </w:p>
    <w:p w:rsidR="0086686C" w:rsidRDefault="00F737EA">
      <w:pPr>
        <w:pStyle w:val="ListParagraph"/>
        <w:numPr>
          <w:ilvl w:val="0"/>
          <w:numId w:val="118"/>
        </w:numPr>
        <w:tabs>
          <w:tab w:val="left" w:pos="1834"/>
        </w:tabs>
        <w:spacing w:before="206"/>
        <w:ind w:left="1834" w:hanging="394"/>
        <w:rPr>
          <w:b/>
          <w:sz w:val="36"/>
        </w:rPr>
      </w:pPr>
      <w:r>
        <w:rPr>
          <w:b/>
          <w:sz w:val="36"/>
        </w:rPr>
        <w:t>The</w:t>
      </w:r>
      <w:r>
        <w:rPr>
          <w:b/>
          <w:spacing w:val="-6"/>
          <w:sz w:val="36"/>
        </w:rPr>
        <w:t xml:space="preserve"> </w:t>
      </w:r>
      <w:r>
        <w:rPr>
          <w:b/>
          <w:sz w:val="36"/>
        </w:rPr>
        <w:t>temperature</w:t>
      </w:r>
      <w:r>
        <w:rPr>
          <w:b/>
          <w:spacing w:val="-3"/>
          <w:sz w:val="36"/>
        </w:rPr>
        <w:t xml:space="preserve"> </w:t>
      </w:r>
      <w:r>
        <w:rPr>
          <w:b/>
          <w:sz w:val="36"/>
        </w:rPr>
        <w:t>should</w:t>
      </w:r>
      <w:r>
        <w:rPr>
          <w:b/>
          <w:spacing w:val="-2"/>
          <w:sz w:val="36"/>
        </w:rPr>
        <w:t xml:space="preserve"> </w:t>
      </w:r>
      <w:r>
        <w:rPr>
          <w:b/>
          <w:sz w:val="36"/>
        </w:rPr>
        <w:t>be</w:t>
      </w:r>
      <w:r>
        <w:rPr>
          <w:b/>
          <w:spacing w:val="-3"/>
          <w:sz w:val="36"/>
        </w:rPr>
        <w:t xml:space="preserve"> </w:t>
      </w:r>
      <w:r>
        <w:rPr>
          <w:b/>
          <w:sz w:val="36"/>
        </w:rPr>
        <w:t>kept</w:t>
      </w:r>
      <w:r>
        <w:rPr>
          <w:b/>
          <w:spacing w:val="-2"/>
          <w:sz w:val="36"/>
        </w:rPr>
        <w:t xml:space="preserve"> </w:t>
      </w:r>
      <w:r>
        <w:rPr>
          <w:b/>
          <w:sz w:val="36"/>
        </w:rPr>
        <w:t>minimum</w:t>
      </w:r>
      <w:r>
        <w:rPr>
          <w:b/>
          <w:spacing w:val="-5"/>
          <w:sz w:val="36"/>
        </w:rPr>
        <w:t xml:space="preserve"> </w:t>
      </w:r>
      <w:r>
        <w:rPr>
          <w:b/>
          <w:sz w:val="36"/>
        </w:rPr>
        <w:t>for</w:t>
      </w:r>
      <w:r>
        <w:rPr>
          <w:b/>
          <w:spacing w:val="-3"/>
          <w:sz w:val="36"/>
        </w:rPr>
        <w:t xml:space="preserve"> </w:t>
      </w:r>
      <w:r>
        <w:rPr>
          <w:b/>
          <w:sz w:val="36"/>
        </w:rPr>
        <w:t>dissipation</w:t>
      </w:r>
      <w:r>
        <w:rPr>
          <w:b/>
          <w:spacing w:val="-3"/>
          <w:sz w:val="36"/>
        </w:rPr>
        <w:t xml:space="preserve"> </w:t>
      </w:r>
      <w:r>
        <w:rPr>
          <w:b/>
          <w:sz w:val="36"/>
        </w:rPr>
        <w:t>of</w:t>
      </w:r>
      <w:r>
        <w:rPr>
          <w:b/>
          <w:spacing w:val="-4"/>
          <w:sz w:val="36"/>
        </w:rPr>
        <w:t xml:space="preserve"> </w:t>
      </w:r>
      <w:r>
        <w:rPr>
          <w:b/>
          <w:sz w:val="36"/>
        </w:rPr>
        <w:t>heat</w:t>
      </w:r>
      <w:r>
        <w:rPr>
          <w:b/>
          <w:spacing w:val="-2"/>
          <w:sz w:val="36"/>
        </w:rPr>
        <w:t xml:space="preserve"> </w:t>
      </w:r>
      <w:r>
        <w:rPr>
          <w:b/>
          <w:sz w:val="36"/>
        </w:rPr>
        <w:t>of</w:t>
      </w:r>
      <w:r>
        <w:rPr>
          <w:b/>
          <w:spacing w:val="7"/>
          <w:sz w:val="36"/>
        </w:rPr>
        <w:t xml:space="preserve"> </w:t>
      </w:r>
      <w:r>
        <w:rPr>
          <w:b/>
          <w:spacing w:val="-2"/>
          <w:sz w:val="36"/>
        </w:rPr>
        <w:t>hydration.</w:t>
      </w:r>
    </w:p>
    <w:p w:rsidR="0086686C" w:rsidRDefault="00F737EA">
      <w:pPr>
        <w:pStyle w:val="ListParagraph"/>
        <w:numPr>
          <w:ilvl w:val="0"/>
          <w:numId w:val="118"/>
        </w:numPr>
        <w:tabs>
          <w:tab w:val="left" w:pos="1923"/>
        </w:tabs>
        <w:spacing w:before="266"/>
        <w:ind w:left="1923" w:hanging="483"/>
        <w:rPr>
          <w:b/>
          <w:sz w:val="36"/>
        </w:rPr>
      </w:pPr>
      <w:r>
        <w:rPr>
          <w:b/>
          <w:sz w:val="36"/>
        </w:rPr>
        <w:t>The</w:t>
      </w:r>
      <w:r>
        <w:rPr>
          <w:b/>
          <w:spacing w:val="-3"/>
          <w:sz w:val="36"/>
        </w:rPr>
        <w:t xml:space="preserve"> </w:t>
      </w:r>
      <w:r>
        <w:rPr>
          <w:b/>
          <w:sz w:val="36"/>
        </w:rPr>
        <w:t>water</w:t>
      </w:r>
      <w:r>
        <w:rPr>
          <w:b/>
          <w:spacing w:val="-3"/>
          <w:sz w:val="36"/>
        </w:rPr>
        <w:t xml:space="preserve"> </w:t>
      </w:r>
      <w:r>
        <w:rPr>
          <w:b/>
          <w:sz w:val="36"/>
        </w:rPr>
        <w:t>loss</w:t>
      </w:r>
      <w:r>
        <w:rPr>
          <w:b/>
          <w:spacing w:val="-3"/>
          <w:sz w:val="36"/>
        </w:rPr>
        <w:t xml:space="preserve"> </w:t>
      </w:r>
      <w:r>
        <w:rPr>
          <w:b/>
          <w:sz w:val="36"/>
        </w:rPr>
        <w:t>should</w:t>
      </w:r>
      <w:r>
        <w:rPr>
          <w:b/>
          <w:spacing w:val="-3"/>
          <w:sz w:val="36"/>
        </w:rPr>
        <w:t xml:space="preserve"> </w:t>
      </w:r>
      <w:r>
        <w:rPr>
          <w:b/>
          <w:sz w:val="36"/>
        </w:rPr>
        <w:t>be</w:t>
      </w:r>
      <w:r>
        <w:rPr>
          <w:b/>
          <w:spacing w:val="-3"/>
          <w:sz w:val="36"/>
        </w:rPr>
        <w:t xml:space="preserve"> </w:t>
      </w:r>
      <w:r>
        <w:rPr>
          <w:b/>
          <w:spacing w:val="-2"/>
          <w:sz w:val="36"/>
        </w:rPr>
        <w:t>prevented.</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17888" behindDoc="1" locked="0" layoutInCell="1" allowOverlap="1">
            <wp:simplePos x="0" y="0"/>
            <wp:positionH relativeFrom="page">
              <wp:posOffset>0</wp:posOffset>
            </wp:positionH>
            <wp:positionV relativeFrom="page">
              <wp:posOffset>0</wp:posOffset>
            </wp:positionV>
            <wp:extent cx="10059670" cy="7773670"/>
            <wp:effectExtent l="0" t="0" r="0" b="0"/>
            <wp:wrapNone/>
            <wp:docPr id="183" name="Image 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3" name="Image 183"/>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69"/>
        <w:ind w:left="0"/>
      </w:pPr>
    </w:p>
    <w:p w:rsidR="0086686C" w:rsidRDefault="00F737EA">
      <w:pPr>
        <w:pStyle w:val="BodyText"/>
        <w:spacing w:before="1" w:line="273" w:lineRule="auto"/>
        <w:ind w:left="720" w:right="8253"/>
      </w:pPr>
      <w:r>
        <w:rPr>
          <w:noProof/>
        </w:rPr>
        <w:drawing>
          <wp:anchor distT="0" distB="0" distL="0" distR="0" simplePos="0" relativeHeight="15819776" behindDoc="0" locked="0" layoutInCell="1" allowOverlap="1">
            <wp:simplePos x="0" y="0"/>
            <wp:positionH relativeFrom="page">
              <wp:posOffset>5136515</wp:posOffset>
            </wp:positionH>
            <wp:positionV relativeFrom="paragraph">
              <wp:posOffset>-600015</wp:posOffset>
            </wp:positionV>
            <wp:extent cx="4835525" cy="2579370"/>
            <wp:effectExtent l="0" t="0" r="0" b="0"/>
            <wp:wrapNone/>
            <wp:docPr id="184" name="Image 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4" name="Image 184"/>
                    <pic:cNvPicPr/>
                  </pic:nvPicPr>
                  <pic:blipFill>
                    <a:blip r:embed="rId93" cstate="print"/>
                    <a:stretch>
                      <a:fillRect/>
                    </a:stretch>
                  </pic:blipFill>
                  <pic:spPr>
                    <a:xfrm>
                      <a:off x="0" y="0"/>
                      <a:ext cx="4835525" cy="2579370"/>
                    </a:xfrm>
                    <a:prstGeom prst="rect">
                      <a:avLst/>
                    </a:prstGeom>
                  </pic:spPr>
                </pic:pic>
              </a:graphicData>
            </a:graphic>
          </wp:anchor>
        </w:drawing>
      </w:r>
      <w:r>
        <w:rPr>
          <w:color w:val="E26C09"/>
        </w:rPr>
        <w:t>Most</w:t>
      </w:r>
      <w:r>
        <w:rPr>
          <w:color w:val="E26C09"/>
          <w:spacing w:val="-9"/>
        </w:rPr>
        <w:t xml:space="preserve"> </w:t>
      </w:r>
      <w:r>
        <w:rPr>
          <w:color w:val="E26C09"/>
        </w:rPr>
        <w:t>commonly</w:t>
      </w:r>
      <w:r>
        <w:rPr>
          <w:color w:val="E26C09"/>
          <w:spacing w:val="-11"/>
        </w:rPr>
        <w:t xml:space="preserve"> </w:t>
      </w:r>
      <w:r>
        <w:rPr>
          <w:color w:val="E26C09"/>
        </w:rPr>
        <w:t>employed</w:t>
      </w:r>
      <w:r>
        <w:rPr>
          <w:color w:val="E26C09"/>
          <w:spacing w:val="-11"/>
        </w:rPr>
        <w:t xml:space="preserve"> </w:t>
      </w:r>
      <w:r>
        <w:rPr>
          <w:color w:val="E26C09"/>
        </w:rPr>
        <w:t>methods</w:t>
      </w:r>
      <w:r>
        <w:rPr>
          <w:color w:val="E26C09"/>
          <w:spacing w:val="-9"/>
        </w:rPr>
        <w:t xml:space="preserve"> </w:t>
      </w:r>
      <w:r>
        <w:rPr>
          <w:color w:val="E26C09"/>
        </w:rPr>
        <w:t>of curing are as follows:</w:t>
      </w:r>
    </w:p>
    <w:p w:rsidR="0086686C" w:rsidRDefault="0086686C">
      <w:pPr>
        <w:pStyle w:val="BodyText"/>
        <w:ind w:left="0"/>
      </w:pPr>
    </w:p>
    <w:p w:rsidR="0086686C" w:rsidRDefault="0086686C">
      <w:pPr>
        <w:pStyle w:val="BodyText"/>
        <w:ind w:left="0"/>
      </w:pPr>
    </w:p>
    <w:p w:rsidR="0086686C" w:rsidRDefault="0086686C">
      <w:pPr>
        <w:pStyle w:val="BodyText"/>
        <w:spacing w:before="298"/>
        <w:ind w:left="0"/>
      </w:pPr>
    </w:p>
    <w:p w:rsidR="0086686C" w:rsidRDefault="00F737EA">
      <w:pPr>
        <w:pStyle w:val="ListParagraph"/>
        <w:numPr>
          <w:ilvl w:val="0"/>
          <w:numId w:val="117"/>
        </w:numPr>
        <w:tabs>
          <w:tab w:val="left" w:pos="1834"/>
        </w:tabs>
        <w:ind w:left="1834" w:hanging="394"/>
        <w:rPr>
          <w:b/>
          <w:sz w:val="36"/>
        </w:rPr>
      </w:pPr>
      <w:r>
        <w:rPr>
          <w:b/>
          <w:sz w:val="36"/>
        </w:rPr>
        <w:t>Ponding</w:t>
      </w:r>
      <w:r>
        <w:rPr>
          <w:b/>
          <w:spacing w:val="-4"/>
          <w:sz w:val="36"/>
        </w:rPr>
        <w:t xml:space="preserve"> </w:t>
      </w:r>
      <w:r>
        <w:rPr>
          <w:b/>
          <w:sz w:val="36"/>
        </w:rPr>
        <w:t>with</w:t>
      </w:r>
      <w:r>
        <w:rPr>
          <w:b/>
          <w:spacing w:val="-4"/>
          <w:sz w:val="36"/>
        </w:rPr>
        <w:t xml:space="preserve"> </w:t>
      </w:r>
      <w:r>
        <w:rPr>
          <w:b/>
          <w:spacing w:val="-2"/>
          <w:sz w:val="36"/>
        </w:rPr>
        <w:t>water.</w:t>
      </w:r>
    </w:p>
    <w:p w:rsidR="0086686C" w:rsidRDefault="00F737EA">
      <w:pPr>
        <w:pStyle w:val="ListParagraph"/>
        <w:numPr>
          <w:ilvl w:val="0"/>
          <w:numId w:val="117"/>
        </w:numPr>
        <w:tabs>
          <w:tab w:val="left" w:pos="1923"/>
        </w:tabs>
        <w:spacing w:before="266"/>
        <w:ind w:left="1923" w:hanging="483"/>
        <w:rPr>
          <w:b/>
          <w:sz w:val="36"/>
        </w:rPr>
      </w:pPr>
      <w:r>
        <w:rPr>
          <w:b/>
          <w:sz w:val="36"/>
        </w:rPr>
        <w:t>Covering</w:t>
      </w:r>
      <w:r>
        <w:rPr>
          <w:b/>
          <w:spacing w:val="-7"/>
          <w:sz w:val="36"/>
        </w:rPr>
        <w:t xml:space="preserve"> </w:t>
      </w:r>
      <w:r>
        <w:rPr>
          <w:b/>
          <w:sz w:val="36"/>
        </w:rPr>
        <w:t>concrete</w:t>
      </w:r>
      <w:r>
        <w:rPr>
          <w:b/>
          <w:spacing w:val="-4"/>
          <w:sz w:val="36"/>
        </w:rPr>
        <w:t xml:space="preserve"> </w:t>
      </w:r>
      <w:r>
        <w:rPr>
          <w:b/>
          <w:sz w:val="36"/>
        </w:rPr>
        <w:t>with</w:t>
      </w:r>
      <w:r>
        <w:rPr>
          <w:b/>
          <w:spacing w:val="-4"/>
          <w:sz w:val="36"/>
        </w:rPr>
        <w:t xml:space="preserve"> </w:t>
      </w:r>
      <w:r>
        <w:rPr>
          <w:b/>
          <w:sz w:val="36"/>
        </w:rPr>
        <w:t>wet</w:t>
      </w:r>
      <w:r>
        <w:rPr>
          <w:b/>
          <w:spacing w:val="-5"/>
          <w:sz w:val="36"/>
        </w:rPr>
        <w:t xml:space="preserve"> </w:t>
      </w:r>
      <w:r>
        <w:rPr>
          <w:b/>
          <w:sz w:val="36"/>
        </w:rPr>
        <w:t>jute</w:t>
      </w:r>
      <w:r>
        <w:rPr>
          <w:b/>
          <w:spacing w:val="-4"/>
          <w:sz w:val="36"/>
        </w:rPr>
        <w:t xml:space="preserve"> </w:t>
      </w:r>
      <w:r>
        <w:rPr>
          <w:b/>
          <w:spacing w:val="-2"/>
          <w:sz w:val="36"/>
        </w:rPr>
        <w:t>bags.</w:t>
      </w:r>
    </w:p>
    <w:p w:rsidR="0086686C" w:rsidRDefault="00F737EA">
      <w:pPr>
        <w:pStyle w:val="ListParagraph"/>
        <w:numPr>
          <w:ilvl w:val="0"/>
          <w:numId w:val="117"/>
        </w:numPr>
        <w:tabs>
          <w:tab w:val="left" w:pos="2010"/>
        </w:tabs>
        <w:spacing w:before="267"/>
        <w:ind w:left="2010" w:hanging="570"/>
        <w:rPr>
          <w:b/>
          <w:sz w:val="36"/>
        </w:rPr>
      </w:pPr>
      <w:r>
        <w:rPr>
          <w:b/>
          <w:sz w:val="36"/>
        </w:rPr>
        <w:t>Covering</w:t>
      </w:r>
      <w:r>
        <w:rPr>
          <w:b/>
          <w:spacing w:val="-5"/>
          <w:sz w:val="36"/>
        </w:rPr>
        <w:t xml:space="preserve"> </w:t>
      </w:r>
      <w:r>
        <w:rPr>
          <w:b/>
          <w:sz w:val="36"/>
        </w:rPr>
        <w:t>concrete</w:t>
      </w:r>
      <w:r>
        <w:rPr>
          <w:b/>
          <w:spacing w:val="-3"/>
          <w:sz w:val="36"/>
        </w:rPr>
        <w:t xml:space="preserve"> </w:t>
      </w:r>
      <w:r>
        <w:rPr>
          <w:b/>
          <w:sz w:val="36"/>
        </w:rPr>
        <w:t>with</w:t>
      </w:r>
      <w:r>
        <w:rPr>
          <w:b/>
          <w:spacing w:val="-3"/>
          <w:sz w:val="36"/>
        </w:rPr>
        <w:t xml:space="preserve"> </w:t>
      </w:r>
      <w:r>
        <w:rPr>
          <w:b/>
          <w:sz w:val="36"/>
        </w:rPr>
        <w:t>wet</w:t>
      </w:r>
      <w:r>
        <w:rPr>
          <w:b/>
          <w:spacing w:val="-4"/>
          <w:sz w:val="36"/>
        </w:rPr>
        <w:t xml:space="preserve"> </w:t>
      </w:r>
      <w:proofErr w:type="gramStart"/>
      <w:r>
        <w:rPr>
          <w:b/>
          <w:sz w:val="36"/>
        </w:rPr>
        <w:t>sand</w:t>
      </w:r>
      <w:r>
        <w:rPr>
          <w:b/>
          <w:spacing w:val="1"/>
          <w:sz w:val="36"/>
        </w:rPr>
        <w:t xml:space="preserve"> </w:t>
      </w:r>
      <w:r>
        <w:rPr>
          <w:b/>
          <w:sz w:val="36"/>
        </w:rPr>
        <w:t>,</w:t>
      </w:r>
      <w:proofErr w:type="gramEnd"/>
      <w:r>
        <w:rPr>
          <w:b/>
          <w:spacing w:val="-2"/>
          <w:sz w:val="36"/>
        </w:rPr>
        <w:t xml:space="preserve"> </w:t>
      </w:r>
      <w:r>
        <w:rPr>
          <w:b/>
          <w:sz w:val="36"/>
        </w:rPr>
        <w:t>saw</w:t>
      </w:r>
      <w:r>
        <w:rPr>
          <w:b/>
          <w:spacing w:val="-3"/>
          <w:sz w:val="36"/>
        </w:rPr>
        <w:t xml:space="preserve"> </w:t>
      </w:r>
      <w:r>
        <w:rPr>
          <w:b/>
          <w:sz w:val="36"/>
        </w:rPr>
        <w:t>dust,</w:t>
      </w:r>
      <w:r>
        <w:rPr>
          <w:b/>
          <w:spacing w:val="-3"/>
          <w:sz w:val="36"/>
        </w:rPr>
        <w:t xml:space="preserve"> </w:t>
      </w:r>
      <w:r>
        <w:rPr>
          <w:b/>
          <w:spacing w:val="-4"/>
          <w:sz w:val="36"/>
        </w:rPr>
        <w:t>etc.</w:t>
      </w:r>
    </w:p>
    <w:p w:rsidR="0086686C" w:rsidRDefault="00F737EA">
      <w:pPr>
        <w:pStyle w:val="ListParagraph"/>
        <w:numPr>
          <w:ilvl w:val="0"/>
          <w:numId w:val="117"/>
        </w:numPr>
        <w:tabs>
          <w:tab w:val="left" w:pos="2005"/>
          <w:tab w:val="left" w:pos="2093"/>
        </w:tabs>
        <w:spacing w:before="269" w:line="273" w:lineRule="auto"/>
        <w:ind w:left="2093" w:right="1468" w:hanging="653"/>
        <w:rPr>
          <w:b/>
          <w:sz w:val="36"/>
        </w:rPr>
      </w:pPr>
      <w:r>
        <w:rPr>
          <w:b/>
          <w:sz w:val="36"/>
        </w:rPr>
        <w:t>Covering</w:t>
      </w:r>
      <w:r>
        <w:rPr>
          <w:b/>
          <w:spacing w:val="-5"/>
          <w:sz w:val="36"/>
        </w:rPr>
        <w:t xml:space="preserve"> </w:t>
      </w:r>
      <w:r>
        <w:rPr>
          <w:b/>
          <w:sz w:val="36"/>
        </w:rPr>
        <w:t>concrete</w:t>
      </w:r>
      <w:r>
        <w:rPr>
          <w:b/>
          <w:spacing w:val="-6"/>
          <w:sz w:val="36"/>
        </w:rPr>
        <w:t xml:space="preserve"> </w:t>
      </w:r>
      <w:r>
        <w:rPr>
          <w:b/>
          <w:sz w:val="36"/>
        </w:rPr>
        <w:t>with</w:t>
      </w:r>
      <w:r>
        <w:rPr>
          <w:b/>
          <w:spacing w:val="-5"/>
          <w:sz w:val="36"/>
        </w:rPr>
        <w:t xml:space="preserve"> </w:t>
      </w:r>
      <w:r>
        <w:rPr>
          <w:b/>
          <w:sz w:val="36"/>
        </w:rPr>
        <w:t>water-proof</w:t>
      </w:r>
      <w:r>
        <w:rPr>
          <w:b/>
          <w:spacing w:val="-4"/>
          <w:sz w:val="36"/>
        </w:rPr>
        <w:t xml:space="preserve"> </w:t>
      </w:r>
      <w:r>
        <w:rPr>
          <w:b/>
          <w:sz w:val="36"/>
        </w:rPr>
        <w:t>paper</w:t>
      </w:r>
      <w:r>
        <w:rPr>
          <w:b/>
          <w:spacing w:val="-8"/>
          <w:sz w:val="36"/>
        </w:rPr>
        <w:t xml:space="preserve"> </w:t>
      </w:r>
      <w:r>
        <w:rPr>
          <w:b/>
          <w:sz w:val="36"/>
        </w:rPr>
        <w:t>or</w:t>
      </w:r>
      <w:r>
        <w:rPr>
          <w:b/>
          <w:spacing w:val="-2"/>
          <w:sz w:val="36"/>
        </w:rPr>
        <w:t xml:space="preserve"> </w:t>
      </w:r>
      <w:r>
        <w:rPr>
          <w:b/>
          <w:sz w:val="36"/>
        </w:rPr>
        <w:t>polyethylene</w:t>
      </w:r>
      <w:r>
        <w:rPr>
          <w:b/>
          <w:spacing w:val="-4"/>
          <w:sz w:val="36"/>
        </w:rPr>
        <w:t xml:space="preserve"> </w:t>
      </w:r>
      <w:r>
        <w:rPr>
          <w:b/>
          <w:sz w:val="36"/>
        </w:rPr>
        <w:t>sheets</w:t>
      </w:r>
      <w:r>
        <w:rPr>
          <w:b/>
          <w:spacing w:val="-4"/>
          <w:sz w:val="36"/>
        </w:rPr>
        <w:t xml:space="preserve"> </w:t>
      </w:r>
      <w:r>
        <w:rPr>
          <w:b/>
          <w:sz w:val="36"/>
        </w:rPr>
        <w:t>and</w:t>
      </w:r>
      <w:r>
        <w:rPr>
          <w:b/>
          <w:spacing w:val="-4"/>
          <w:sz w:val="36"/>
        </w:rPr>
        <w:t xml:space="preserve"> </w:t>
      </w:r>
      <w:r>
        <w:rPr>
          <w:b/>
          <w:sz w:val="36"/>
        </w:rPr>
        <w:t>holding it in position.</w:t>
      </w:r>
    </w:p>
    <w:p w:rsidR="0086686C" w:rsidRDefault="00F737EA">
      <w:pPr>
        <w:pStyle w:val="ListParagraph"/>
        <w:numPr>
          <w:ilvl w:val="0"/>
          <w:numId w:val="117"/>
        </w:numPr>
        <w:tabs>
          <w:tab w:val="left" w:pos="1917"/>
        </w:tabs>
        <w:spacing w:before="205"/>
        <w:ind w:left="1917" w:hanging="477"/>
        <w:rPr>
          <w:b/>
          <w:sz w:val="36"/>
        </w:rPr>
      </w:pPr>
      <w:r>
        <w:rPr>
          <w:b/>
          <w:sz w:val="36"/>
        </w:rPr>
        <w:t>Intermittent</w:t>
      </w:r>
      <w:r>
        <w:rPr>
          <w:b/>
          <w:spacing w:val="-5"/>
          <w:sz w:val="36"/>
        </w:rPr>
        <w:t xml:space="preserve"> </w:t>
      </w:r>
      <w:r>
        <w:rPr>
          <w:b/>
          <w:sz w:val="36"/>
        </w:rPr>
        <w:t>spraying</w:t>
      </w:r>
      <w:r>
        <w:rPr>
          <w:b/>
          <w:spacing w:val="-3"/>
          <w:sz w:val="36"/>
        </w:rPr>
        <w:t xml:space="preserve"> </w:t>
      </w:r>
      <w:r>
        <w:rPr>
          <w:b/>
          <w:sz w:val="36"/>
        </w:rPr>
        <w:t>with</w:t>
      </w:r>
      <w:r>
        <w:rPr>
          <w:b/>
          <w:spacing w:val="-2"/>
          <w:sz w:val="36"/>
        </w:rPr>
        <w:t xml:space="preserve"> </w:t>
      </w:r>
      <w:r>
        <w:rPr>
          <w:b/>
          <w:sz w:val="36"/>
        </w:rPr>
        <w:t>water</w:t>
      </w:r>
      <w:r>
        <w:rPr>
          <w:b/>
          <w:spacing w:val="-2"/>
          <w:sz w:val="36"/>
        </w:rPr>
        <w:t xml:space="preserve"> </w:t>
      </w:r>
      <w:r>
        <w:rPr>
          <w:b/>
          <w:sz w:val="36"/>
        </w:rPr>
        <w:t>and</w:t>
      </w:r>
      <w:r>
        <w:rPr>
          <w:b/>
          <w:spacing w:val="1"/>
          <w:sz w:val="36"/>
        </w:rPr>
        <w:t xml:space="preserve"> </w:t>
      </w:r>
      <w:r>
        <w:rPr>
          <w:b/>
          <w:sz w:val="36"/>
        </w:rPr>
        <w:t>continuous</w:t>
      </w:r>
      <w:r>
        <w:rPr>
          <w:b/>
          <w:spacing w:val="-2"/>
          <w:sz w:val="36"/>
        </w:rPr>
        <w:t xml:space="preserve"> </w:t>
      </w:r>
      <w:r>
        <w:rPr>
          <w:b/>
          <w:sz w:val="36"/>
        </w:rPr>
        <w:t>sprinkling</w:t>
      </w:r>
      <w:r>
        <w:rPr>
          <w:b/>
          <w:spacing w:val="-5"/>
          <w:sz w:val="36"/>
        </w:rPr>
        <w:t xml:space="preserve"> </w:t>
      </w:r>
      <w:r>
        <w:rPr>
          <w:b/>
          <w:sz w:val="36"/>
        </w:rPr>
        <w:t xml:space="preserve">of </w:t>
      </w:r>
      <w:r>
        <w:rPr>
          <w:b/>
          <w:spacing w:val="-2"/>
          <w:sz w:val="36"/>
        </w:rPr>
        <w:t>water.</w:t>
      </w:r>
    </w:p>
    <w:p w:rsidR="0086686C" w:rsidRDefault="00F737EA">
      <w:pPr>
        <w:pStyle w:val="ListParagraph"/>
        <w:numPr>
          <w:ilvl w:val="0"/>
          <w:numId w:val="117"/>
        </w:numPr>
        <w:tabs>
          <w:tab w:val="left" w:pos="2005"/>
        </w:tabs>
        <w:spacing w:before="267"/>
        <w:ind w:left="2005" w:hanging="565"/>
        <w:rPr>
          <w:b/>
          <w:sz w:val="36"/>
        </w:rPr>
      </w:pPr>
      <w:r>
        <w:rPr>
          <w:b/>
          <w:sz w:val="36"/>
        </w:rPr>
        <w:t>Applying</w:t>
      </w:r>
      <w:r>
        <w:rPr>
          <w:b/>
          <w:spacing w:val="-3"/>
          <w:sz w:val="36"/>
        </w:rPr>
        <w:t xml:space="preserve"> </w:t>
      </w:r>
      <w:r>
        <w:rPr>
          <w:b/>
          <w:sz w:val="36"/>
        </w:rPr>
        <w:t>curing</w:t>
      </w:r>
      <w:r>
        <w:rPr>
          <w:b/>
          <w:spacing w:val="-3"/>
          <w:sz w:val="36"/>
        </w:rPr>
        <w:t xml:space="preserve"> </w:t>
      </w:r>
      <w:r>
        <w:rPr>
          <w:b/>
          <w:spacing w:val="-2"/>
          <w:sz w:val="36"/>
        </w:rPr>
        <w:t>compounds.</w:t>
      </w:r>
    </w:p>
    <w:p w:rsidR="0086686C" w:rsidRDefault="00F737EA">
      <w:pPr>
        <w:pStyle w:val="BodyText"/>
        <w:spacing w:before="266"/>
        <w:ind w:left="926"/>
        <w:jc w:val="center"/>
      </w:pPr>
      <w:r>
        <w:rPr>
          <w:color w:val="00AF50"/>
          <w:spacing w:val="-2"/>
        </w:rPr>
        <w:t>***end***</w:t>
      </w:r>
    </w:p>
    <w:p w:rsidR="0086686C" w:rsidRDefault="0086686C">
      <w:pPr>
        <w:pStyle w:val="BodyText"/>
        <w:jc w:val="center"/>
        <w:sectPr w:rsidR="0086686C">
          <w:pgSz w:w="15840" w:h="12240" w:orient="landscape"/>
          <w:pgMar w:top="1200" w:right="0" w:bottom="280" w:left="720" w:header="720" w:footer="720" w:gutter="0"/>
          <w:cols w:space="720"/>
        </w:sectPr>
      </w:pPr>
    </w:p>
    <w:p w:rsidR="0086686C" w:rsidRDefault="00F737EA">
      <w:pPr>
        <w:pStyle w:val="Heading3"/>
        <w:ind w:left="1233" w:right="1951"/>
        <w:rPr>
          <w:u w:val="none"/>
        </w:rPr>
      </w:pPr>
      <w:r>
        <w:rPr>
          <w:noProof/>
        </w:rPr>
        <w:lastRenderedPageBreak/>
        <w:drawing>
          <wp:anchor distT="0" distB="0" distL="0" distR="0" simplePos="0" relativeHeight="484518912" behindDoc="1" locked="0" layoutInCell="1" allowOverlap="1">
            <wp:simplePos x="0" y="0"/>
            <wp:positionH relativeFrom="page">
              <wp:posOffset>0</wp:posOffset>
            </wp:positionH>
            <wp:positionV relativeFrom="page">
              <wp:posOffset>0</wp:posOffset>
            </wp:positionV>
            <wp:extent cx="10059670" cy="7773670"/>
            <wp:effectExtent l="0" t="0" r="0" b="0"/>
            <wp:wrapNone/>
            <wp:docPr id="185" name="Image 1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5" name="Image 185"/>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u w:color="00AF50"/>
        </w:rPr>
        <w:t>PART-A</w:t>
      </w:r>
      <w:r>
        <w:rPr>
          <w:color w:val="00AF50"/>
          <w:spacing w:val="-21"/>
          <w:u w:color="00AF50"/>
        </w:rPr>
        <w:t xml:space="preserve"> </w:t>
      </w:r>
      <w:r>
        <w:rPr>
          <w:color w:val="00AF50"/>
          <w:u w:color="00AF50"/>
        </w:rPr>
        <w:t>(BUILDING</w:t>
      </w:r>
      <w:r>
        <w:rPr>
          <w:color w:val="00AF50"/>
          <w:spacing w:val="-19"/>
          <w:u w:color="00AF50"/>
        </w:rPr>
        <w:t xml:space="preserve"> </w:t>
      </w:r>
      <w:r>
        <w:rPr>
          <w:color w:val="00AF50"/>
          <w:spacing w:val="-2"/>
          <w:u w:color="00AF50"/>
        </w:rPr>
        <w:t>MATERIALS)</w:t>
      </w:r>
    </w:p>
    <w:p w:rsidR="0086686C" w:rsidRDefault="0086686C">
      <w:pPr>
        <w:pStyle w:val="BodyText"/>
        <w:ind w:left="0"/>
        <w:rPr>
          <w:sz w:val="44"/>
        </w:rPr>
      </w:pPr>
    </w:p>
    <w:p w:rsidR="0086686C" w:rsidRDefault="0086686C">
      <w:pPr>
        <w:pStyle w:val="BodyText"/>
        <w:spacing w:before="23"/>
        <w:ind w:left="0"/>
        <w:rPr>
          <w:sz w:val="44"/>
        </w:rPr>
      </w:pPr>
    </w:p>
    <w:p w:rsidR="0086686C" w:rsidRDefault="00F737EA">
      <w:pPr>
        <w:pStyle w:val="Heading4"/>
        <w:tabs>
          <w:tab w:val="left" w:pos="4282"/>
        </w:tabs>
        <w:ind w:right="3764"/>
      </w:pPr>
      <w:proofErr w:type="gramStart"/>
      <w:r>
        <w:rPr>
          <w:color w:val="00AF50"/>
          <w:spacing w:val="-4"/>
          <w:u w:val="single" w:color="00AF50"/>
        </w:rPr>
        <w:t>CHAPTER:-</w:t>
      </w:r>
      <w:proofErr w:type="gramEnd"/>
      <w:r>
        <w:rPr>
          <w:color w:val="00AF50"/>
          <w:spacing w:val="-5"/>
          <w:u w:val="single" w:color="00AF50"/>
        </w:rPr>
        <w:t>04</w:t>
      </w:r>
      <w:r>
        <w:rPr>
          <w:color w:val="00AF50"/>
        </w:rPr>
        <w:tab/>
        <w:t>[Other</w:t>
      </w:r>
      <w:r>
        <w:rPr>
          <w:color w:val="00AF50"/>
          <w:spacing w:val="-20"/>
        </w:rPr>
        <w:t xml:space="preserve"> </w:t>
      </w:r>
      <w:r>
        <w:rPr>
          <w:color w:val="00AF50"/>
        </w:rPr>
        <w:t>Construction</w:t>
      </w:r>
      <w:r>
        <w:rPr>
          <w:color w:val="00AF50"/>
          <w:spacing w:val="-20"/>
        </w:rPr>
        <w:t xml:space="preserve"> </w:t>
      </w:r>
      <w:r>
        <w:rPr>
          <w:color w:val="00AF50"/>
          <w:spacing w:val="-2"/>
        </w:rPr>
        <w:t>Materials]</w:t>
      </w:r>
    </w:p>
    <w:p w:rsidR="0086686C" w:rsidRDefault="00F737EA">
      <w:pPr>
        <w:spacing w:before="1"/>
        <w:ind w:left="483"/>
        <w:jc w:val="center"/>
        <w:rPr>
          <w:b/>
          <w:sz w:val="44"/>
        </w:rPr>
      </w:pPr>
      <w:r>
        <w:rPr>
          <w:b/>
          <w:color w:val="E26C09"/>
          <w:sz w:val="44"/>
        </w:rPr>
        <w:t>[</w:t>
      </w:r>
      <w:r>
        <w:rPr>
          <w:b/>
          <w:color w:val="E26C09"/>
          <w:sz w:val="40"/>
        </w:rPr>
        <w:t>Clay</w:t>
      </w:r>
      <w:r>
        <w:rPr>
          <w:b/>
          <w:color w:val="E26C09"/>
          <w:spacing w:val="-3"/>
          <w:sz w:val="40"/>
        </w:rPr>
        <w:t xml:space="preserve"> </w:t>
      </w:r>
      <w:proofErr w:type="gramStart"/>
      <w:r>
        <w:rPr>
          <w:b/>
          <w:color w:val="E26C09"/>
          <w:sz w:val="40"/>
        </w:rPr>
        <w:t>products</w:t>
      </w:r>
      <w:r>
        <w:rPr>
          <w:b/>
          <w:color w:val="E26C09"/>
          <w:spacing w:val="5"/>
          <w:sz w:val="40"/>
        </w:rPr>
        <w:t xml:space="preserve"> </w:t>
      </w:r>
      <w:r>
        <w:rPr>
          <w:b/>
          <w:color w:val="E26C09"/>
          <w:spacing w:val="-10"/>
          <w:sz w:val="44"/>
        </w:rPr>
        <w:t>]</w:t>
      </w:r>
      <w:proofErr w:type="gramEnd"/>
    </w:p>
    <w:p w:rsidR="0086686C" w:rsidRDefault="00F737EA">
      <w:pPr>
        <w:ind w:left="720"/>
        <w:rPr>
          <w:b/>
          <w:sz w:val="40"/>
        </w:rPr>
      </w:pPr>
      <w:r>
        <w:rPr>
          <w:b/>
          <w:color w:val="00AF50"/>
          <w:spacing w:val="-2"/>
          <w:sz w:val="40"/>
        </w:rPr>
        <w:t>Definition:</w:t>
      </w:r>
    </w:p>
    <w:p w:rsidR="0086686C" w:rsidRDefault="00F737EA">
      <w:pPr>
        <w:pStyle w:val="ListParagraph"/>
        <w:numPr>
          <w:ilvl w:val="1"/>
          <w:numId w:val="120"/>
        </w:numPr>
        <w:tabs>
          <w:tab w:val="left" w:pos="1439"/>
        </w:tabs>
        <w:spacing w:before="275"/>
        <w:ind w:left="1439" w:hanging="359"/>
        <w:rPr>
          <w:b/>
          <w:sz w:val="36"/>
        </w:rPr>
      </w:pPr>
      <w:r>
        <w:rPr>
          <w:b/>
          <w:sz w:val="36"/>
        </w:rPr>
        <w:t>Clay</w:t>
      </w:r>
      <w:r>
        <w:rPr>
          <w:b/>
          <w:spacing w:val="-5"/>
          <w:sz w:val="36"/>
        </w:rPr>
        <w:t xml:space="preserve"> </w:t>
      </w:r>
      <w:r>
        <w:rPr>
          <w:b/>
          <w:sz w:val="36"/>
        </w:rPr>
        <w:t>is</w:t>
      </w:r>
      <w:r>
        <w:rPr>
          <w:b/>
          <w:spacing w:val="-2"/>
          <w:sz w:val="36"/>
        </w:rPr>
        <w:t xml:space="preserve"> </w:t>
      </w:r>
      <w:r>
        <w:rPr>
          <w:b/>
          <w:sz w:val="36"/>
        </w:rPr>
        <w:t>the</w:t>
      </w:r>
      <w:r>
        <w:rPr>
          <w:b/>
          <w:spacing w:val="-1"/>
          <w:sz w:val="36"/>
        </w:rPr>
        <w:t xml:space="preserve"> </w:t>
      </w:r>
      <w:r>
        <w:rPr>
          <w:b/>
          <w:sz w:val="36"/>
        </w:rPr>
        <w:t>result</w:t>
      </w:r>
      <w:r>
        <w:rPr>
          <w:b/>
          <w:spacing w:val="-2"/>
          <w:sz w:val="36"/>
        </w:rPr>
        <w:t xml:space="preserve"> </w:t>
      </w:r>
      <w:r>
        <w:rPr>
          <w:b/>
          <w:sz w:val="36"/>
        </w:rPr>
        <w:t>of</w:t>
      </w:r>
      <w:r>
        <w:rPr>
          <w:b/>
          <w:spacing w:val="-1"/>
          <w:sz w:val="36"/>
        </w:rPr>
        <w:t xml:space="preserve"> </w:t>
      </w:r>
      <w:r>
        <w:rPr>
          <w:b/>
          <w:sz w:val="36"/>
        </w:rPr>
        <w:t>chemical</w:t>
      </w:r>
      <w:r>
        <w:rPr>
          <w:b/>
          <w:spacing w:val="-3"/>
          <w:sz w:val="36"/>
        </w:rPr>
        <w:t xml:space="preserve"> </w:t>
      </w:r>
      <w:r>
        <w:rPr>
          <w:b/>
          <w:sz w:val="36"/>
        </w:rPr>
        <w:t>reactions</w:t>
      </w:r>
      <w:r>
        <w:rPr>
          <w:b/>
          <w:spacing w:val="-4"/>
          <w:sz w:val="36"/>
        </w:rPr>
        <w:t xml:space="preserve"> </w:t>
      </w:r>
      <w:r>
        <w:rPr>
          <w:b/>
          <w:sz w:val="36"/>
        </w:rPr>
        <w:t>with</w:t>
      </w:r>
      <w:r>
        <w:rPr>
          <w:b/>
          <w:spacing w:val="-3"/>
          <w:sz w:val="36"/>
        </w:rPr>
        <w:t xml:space="preserve"> </w:t>
      </w:r>
      <w:r>
        <w:rPr>
          <w:b/>
          <w:sz w:val="36"/>
        </w:rPr>
        <w:t>felspar</w:t>
      </w:r>
      <w:r>
        <w:rPr>
          <w:b/>
          <w:spacing w:val="-3"/>
          <w:sz w:val="36"/>
        </w:rPr>
        <w:t xml:space="preserve"> </w:t>
      </w:r>
      <w:r>
        <w:rPr>
          <w:b/>
          <w:sz w:val="36"/>
        </w:rPr>
        <w:t>of</w:t>
      </w:r>
      <w:r>
        <w:rPr>
          <w:b/>
          <w:spacing w:val="-2"/>
          <w:sz w:val="36"/>
        </w:rPr>
        <w:t xml:space="preserve"> </w:t>
      </w:r>
      <w:r>
        <w:rPr>
          <w:b/>
          <w:sz w:val="36"/>
        </w:rPr>
        <w:t>Igneous</w:t>
      </w:r>
      <w:r>
        <w:rPr>
          <w:b/>
          <w:spacing w:val="-2"/>
          <w:sz w:val="36"/>
        </w:rPr>
        <w:t xml:space="preserve"> rock.</w:t>
      </w:r>
    </w:p>
    <w:p w:rsidR="0086686C" w:rsidRDefault="00F737EA">
      <w:pPr>
        <w:pStyle w:val="ListParagraph"/>
        <w:numPr>
          <w:ilvl w:val="1"/>
          <w:numId w:val="120"/>
        </w:numPr>
        <w:tabs>
          <w:tab w:val="left" w:pos="1439"/>
        </w:tabs>
        <w:spacing w:before="67"/>
        <w:ind w:left="1439" w:hanging="359"/>
        <w:rPr>
          <w:b/>
          <w:sz w:val="36"/>
        </w:rPr>
      </w:pPr>
      <w:r>
        <w:rPr>
          <w:b/>
          <w:sz w:val="36"/>
        </w:rPr>
        <w:t>Clay</w:t>
      </w:r>
      <w:r>
        <w:rPr>
          <w:b/>
          <w:spacing w:val="-2"/>
          <w:sz w:val="36"/>
        </w:rPr>
        <w:t xml:space="preserve"> </w:t>
      </w:r>
      <w:r>
        <w:rPr>
          <w:b/>
          <w:sz w:val="36"/>
        </w:rPr>
        <w:t>products</w:t>
      </w:r>
      <w:r>
        <w:rPr>
          <w:b/>
          <w:spacing w:val="-1"/>
          <w:sz w:val="36"/>
        </w:rPr>
        <w:t xml:space="preserve"> </w:t>
      </w:r>
      <w:r>
        <w:rPr>
          <w:b/>
          <w:sz w:val="36"/>
        </w:rPr>
        <w:t>are</w:t>
      </w:r>
      <w:r>
        <w:rPr>
          <w:b/>
          <w:spacing w:val="-2"/>
          <w:sz w:val="36"/>
        </w:rPr>
        <w:t xml:space="preserve"> </w:t>
      </w:r>
      <w:r>
        <w:rPr>
          <w:b/>
          <w:sz w:val="36"/>
        </w:rPr>
        <w:t>one</w:t>
      </w:r>
      <w:r>
        <w:rPr>
          <w:b/>
          <w:spacing w:val="-1"/>
          <w:sz w:val="36"/>
        </w:rPr>
        <w:t xml:space="preserve"> </w:t>
      </w:r>
      <w:r>
        <w:rPr>
          <w:b/>
          <w:sz w:val="36"/>
        </w:rPr>
        <w:t>of</w:t>
      </w:r>
      <w:r>
        <w:rPr>
          <w:b/>
          <w:spacing w:val="-2"/>
          <w:sz w:val="36"/>
        </w:rPr>
        <w:t xml:space="preserve"> </w:t>
      </w:r>
      <w:r>
        <w:rPr>
          <w:b/>
          <w:sz w:val="36"/>
        </w:rPr>
        <w:t>the</w:t>
      </w:r>
      <w:r>
        <w:rPr>
          <w:b/>
          <w:spacing w:val="-1"/>
          <w:sz w:val="36"/>
        </w:rPr>
        <w:t xml:space="preserve"> </w:t>
      </w:r>
      <w:r>
        <w:rPr>
          <w:b/>
          <w:sz w:val="36"/>
        </w:rPr>
        <w:t>most</w:t>
      </w:r>
      <w:r>
        <w:rPr>
          <w:b/>
          <w:spacing w:val="-2"/>
          <w:sz w:val="36"/>
        </w:rPr>
        <w:t xml:space="preserve"> </w:t>
      </w:r>
      <w:r>
        <w:rPr>
          <w:b/>
          <w:sz w:val="36"/>
        </w:rPr>
        <w:t>important classes</w:t>
      </w:r>
      <w:r>
        <w:rPr>
          <w:b/>
          <w:spacing w:val="-2"/>
          <w:sz w:val="36"/>
        </w:rPr>
        <w:t xml:space="preserve"> </w:t>
      </w:r>
      <w:r>
        <w:rPr>
          <w:b/>
          <w:sz w:val="36"/>
        </w:rPr>
        <w:t>of</w:t>
      </w:r>
      <w:r>
        <w:rPr>
          <w:b/>
          <w:spacing w:val="-2"/>
          <w:sz w:val="36"/>
        </w:rPr>
        <w:t xml:space="preserve"> </w:t>
      </w:r>
      <w:r>
        <w:rPr>
          <w:b/>
          <w:sz w:val="36"/>
        </w:rPr>
        <w:t>structural</w:t>
      </w:r>
      <w:r>
        <w:rPr>
          <w:b/>
          <w:spacing w:val="-1"/>
          <w:sz w:val="36"/>
        </w:rPr>
        <w:t xml:space="preserve"> </w:t>
      </w:r>
      <w:r>
        <w:rPr>
          <w:b/>
          <w:spacing w:val="-2"/>
          <w:sz w:val="36"/>
        </w:rPr>
        <w:t>materials.</w:t>
      </w:r>
    </w:p>
    <w:p w:rsidR="0086686C" w:rsidRDefault="00F737EA">
      <w:pPr>
        <w:pStyle w:val="ListParagraph"/>
        <w:numPr>
          <w:ilvl w:val="1"/>
          <w:numId w:val="120"/>
        </w:numPr>
        <w:tabs>
          <w:tab w:val="left" w:pos="1440"/>
        </w:tabs>
        <w:spacing w:before="65" w:line="273" w:lineRule="auto"/>
        <w:ind w:right="1798"/>
        <w:rPr>
          <w:b/>
          <w:sz w:val="36"/>
        </w:rPr>
      </w:pPr>
      <w:r>
        <w:rPr>
          <w:b/>
          <w:sz w:val="36"/>
        </w:rPr>
        <w:t>The</w:t>
      </w:r>
      <w:r>
        <w:rPr>
          <w:b/>
          <w:spacing w:val="-2"/>
          <w:sz w:val="36"/>
        </w:rPr>
        <w:t xml:space="preserve"> </w:t>
      </w:r>
      <w:r>
        <w:rPr>
          <w:b/>
          <w:sz w:val="36"/>
        </w:rPr>
        <w:t>clay</w:t>
      </w:r>
      <w:r>
        <w:rPr>
          <w:b/>
          <w:spacing w:val="-6"/>
          <w:sz w:val="36"/>
        </w:rPr>
        <w:t xml:space="preserve"> </w:t>
      </w:r>
      <w:r>
        <w:rPr>
          <w:b/>
          <w:sz w:val="36"/>
        </w:rPr>
        <w:t>products</w:t>
      </w:r>
      <w:r>
        <w:rPr>
          <w:b/>
          <w:spacing w:val="-3"/>
          <w:sz w:val="36"/>
        </w:rPr>
        <w:t xml:space="preserve"> </w:t>
      </w:r>
      <w:r>
        <w:rPr>
          <w:b/>
          <w:sz w:val="36"/>
        </w:rPr>
        <w:t>which</w:t>
      </w:r>
      <w:r>
        <w:rPr>
          <w:b/>
          <w:spacing w:val="-3"/>
          <w:sz w:val="36"/>
        </w:rPr>
        <w:t xml:space="preserve"> </w:t>
      </w:r>
      <w:r>
        <w:rPr>
          <w:b/>
          <w:sz w:val="36"/>
        </w:rPr>
        <w:t>are</w:t>
      </w:r>
      <w:r>
        <w:rPr>
          <w:b/>
          <w:spacing w:val="-5"/>
          <w:sz w:val="36"/>
        </w:rPr>
        <w:t xml:space="preserve"> </w:t>
      </w:r>
      <w:r>
        <w:rPr>
          <w:b/>
          <w:sz w:val="36"/>
        </w:rPr>
        <w:t>employed</w:t>
      </w:r>
      <w:r>
        <w:rPr>
          <w:b/>
          <w:spacing w:val="-3"/>
          <w:sz w:val="36"/>
        </w:rPr>
        <w:t xml:space="preserve"> </w:t>
      </w:r>
      <w:r>
        <w:rPr>
          <w:b/>
          <w:sz w:val="36"/>
        </w:rPr>
        <w:t>in</w:t>
      </w:r>
      <w:r>
        <w:rPr>
          <w:b/>
          <w:spacing w:val="-3"/>
          <w:sz w:val="36"/>
        </w:rPr>
        <w:t xml:space="preserve"> </w:t>
      </w:r>
      <w:r>
        <w:rPr>
          <w:b/>
          <w:sz w:val="36"/>
        </w:rPr>
        <w:t>building</w:t>
      </w:r>
      <w:r>
        <w:rPr>
          <w:b/>
          <w:spacing w:val="-4"/>
          <w:sz w:val="36"/>
        </w:rPr>
        <w:t xml:space="preserve"> </w:t>
      </w:r>
      <w:r>
        <w:rPr>
          <w:b/>
          <w:sz w:val="36"/>
        </w:rPr>
        <w:t>industry</w:t>
      </w:r>
      <w:r>
        <w:rPr>
          <w:b/>
          <w:spacing w:val="-3"/>
          <w:sz w:val="36"/>
        </w:rPr>
        <w:t xml:space="preserve"> </w:t>
      </w:r>
      <w:r>
        <w:rPr>
          <w:b/>
          <w:sz w:val="36"/>
        </w:rPr>
        <w:t>are</w:t>
      </w:r>
      <w:r>
        <w:rPr>
          <w:b/>
          <w:spacing w:val="-3"/>
          <w:sz w:val="36"/>
        </w:rPr>
        <w:t xml:space="preserve"> </w:t>
      </w:r>
      <w:r>
        <w:rPr>
          <w:b/>
          <w:sz w:val="36"/>
        </w:rPr>
        <w:t>tiles,</w:t>
      </w:r>
      <w:r>
        <w:rPr>
          <w:b/>
          <w:spacing w:val="-3"/>
          <w:sz w:val="36"/>
        </w:rPr>
        <w:t xml:space="preserve"> </w:t>
      </w:r>
      <w:r>
        <w:rPr>
          <w:b/>
          <w:sz w:val="36"/>
        </w:rPr>
        <w:t xml:space="preserve">terra-cotta, </w:t>
      </w:r>
      <w:proofErr w:type="spellStart"/>
      <w:r>
        <w:rPr>
          <w:b/>
          <w:sz w:val="36"/>
        </w:rPr>
        <w:t>earthenwares</w:t>
      </w:r>
      <w:proofErr w:type="spellEnd"/>
      <w:r>
        <w:rPr>
          <w:b/>
          <w:sz w:val="36"/>
        </w:rPr>
        <w:t xml:space="preserve">, </w:t>
      </w:r>
      <w:proofErr w:type="spellStart"/>
      <w:r>
        <w:rPr>
          <w:b/>
          <w:sz w:val="36"/>
        </w:rPr>
        <w:t>stonewares</w:t>
      </w:r>
      <w:proofErr w:type="spellEnd"/>
      <w:r>
        <w:rPr>
          <w:b/>
          <w:sz w:val="36"/>
        </w:rPr>
        <w:t>, porcelain and bricks.</w:t>
      </w:r>
    </w:p>
    <w:p w:rsidR="0086686C" w:rsidRDefault="00F737EA">
      <w:pPr>
        <w:pStyle w:val="BodyText"/>
        <w:spacing w:before="208"/>
        <w:ind w:left="720"/>
      </w:pPr>
      <w:r>
        <w:rPr>
          <w:color w:val="00AF50"/>
          <w:spacing w:val="-2"/>
        </w:rPr>
        <w:t>TILES</w:t>
      </w:r>
    </w:p>
    <w:p w:rsidR="0086686C" w:rsidRDefault="00F737EA">
      <w:pPr>
        <w:pStyle w:val="ListParagraph"/>
        <w:numPr>
          <w:ilvl w:val="1"/>
          <w:numId w:val="120"/>
        </w:numPr>
        <w:tabs>
          <w:tab w:val="left" w:pos="1440"/>
        </w:tabs>
        <w:spacing w:before="268" w:line="276" w:lineRule="auto"/>
        <w:ind w:right="5886"/>
        <w:rPr>
          <w:b/>
          <w:sz w:val="36"/>
        </w:rPr>
      </w:pPr>
      <w:r>
        <w:rPr>
          <w:b/>
          <w:noProof/>
          <w:sz w:val="36"/>
        </w:rPr>
        <w:drawing>
          <wp:anchor distT="0" distB="0" distL="0" distR="0" simplePos="0" relativeHeight="15820800" behindDoc="0" locked="0" layoutInCell="1" allowOverlap="1">
            <wp:simplePos x="0" y="0"/>
            <wp:positionH relativeFrom="page">
              <wp:posOffset>6788150</wp:posOffset>
            </wp:positionH>
            <wp:positionV relativeFrom="paragraph">
              <wp:posOffset>243939</wp:posOffset>
            </wp:positionV>
            <wp:extent cx="3181350" cy="2374265"/>
            <wp:effectExtent l="0" t="0" r="0" b="0"/>
            <wp:wrapNone/>
            <wp:docPr id="186" name="Image 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6" name="Image 186"/>
                    <pic:cNvPicPr/>
                  </pic:nvPicPr>
                  <pic:blipFill>
                    <a:blip r:embed="rId94" cstate="print"/>
                    <a:stretch>
                      <a:fillRect/>
                    </a:stretch>
                  </pic:blipFill>
                  <pic:spPr>
                    <a:xfrm>
                      <a:off x="0" y="0"/>
                      <a:ext cx="3181350" cy="2374265"/>
                    </a:xfrm>
                    <a:prstGeom prst="rect">
                      <a:avLst/>
                    </a:prstGeom>
                  </pic:spPr>
                </pic:pic>
              </a:graphicData>
            </a:graphic>
          </wp:anchor>
        </w:drawing>
      </w:r>
      <w:r>
        <w:rPr>
          <w:b/>
          <w:sz w:val="36"/>
        </w:rPr>
        <w:t>The tiles may be</w:t>
      </w:r>
      <w:r>
        <w:rPr>
          <w:b/>
          <w:spacing w:val="-2"/>
          <w:sz w:val="36"/>
        </w:rPr>
        <w:t xml:space="preserve"> </w:t>
      </w:r>
      <w:r>
        <w:rPr>
          <w:b/>
          <w:sz w:val="36"/>
        </w:rPr>
        <w:t>defined as</w:t>
      </w:r>
      <w:r>
        <w:rPr>
          <w:b/>
          <w:spacing w:val="-3"/>
          <w:sz w:val="36"/>
        </w:rPr>
        <w:t xml:space="preserve"> </w:t>
      </w:r>
      <w:r>
        <w:rPr>
          <w:b/>
          <w:sz w:val="36"/>
        </w:rPr>
        <w:t>thin</w:t>
      </w:r>
      <w:r>
        <w:rPr>
          <w:b/>
          <w:spacing w:val="-2"/>
          <w:sz w:val="36"/>
        </w:rPr>
        <w:t xml:space="preserve"> </w:t>
      </w:r>
      <w:r>
        <w:rPr>
          <w:b/>
          <w:sz w:val="36"/>
        </w:rPr>
        <w:t>slabs of</w:t>
      </w:r>
      <w:r>
        <w:rPr>
          <w:b/>
          <w:spacing w:val="-1"/>
          <w:sz w:val="36"/>
        </w:rPr>
        <w:t xml:space="preserve"> </w:t>
      </w:r>
      <w:r>
        <w:rPr>
          <w:b/>
          <w:sz w:val="36"/>
        </w:rPr>
        <w:t>brick</w:t>
      </w:r>
      <w:r>
        <w:rPr>
          <w:b/>
          <w:spacing w:val="-1"/>
          <w:sz w:val="36"/>
        </w:rPr>
        <w:t xml:space="preserve"> </w:t>
      </w:r>
      <w:r>
        <w:rPr>
          <w:b/>
          <w:sz w:val="36"/>
        </w:rPr>
        <w:t>which are burnt in kiln. They are thinner than bricks and hence</w:t>
      </w:r>
      <w:r>
        <w:rPr>
          <w:b/>
          <w:spacing w:val="-4"/>
          <w:sz w:val="36"/>
        </w:rPr>
        <w:t xml:space="preserve"> </w:t>
      </w:r>
      <w:r>
        <w:rPr>
          <w:b/>
          <w:sz w:val="36"/>
        </w:rPr>
        <w:t>they</w:t>
      </w:r>
      <w:r>
        <w:rPr>
          <w:b/>
          <w:spacing w:val="-5"/>
          <w:sz w:val="36"/>
        </w:rPr>
        <w:t xml:space="preserve"> </w:t>
      </w:r>
      <w:r>
        <w:rPr>
          <w:b/>
          <w:sz w:val="36"/>
        </w:rPr>
        <w:t>should</w:t>
      </w:r>
      <w:r>
        <w:rPr>
          <w:b/>
          <w:spacing w:val="-4"/>
          <w:sz w:val="36"/>
        </w:rPr>
        <w:t xml:space="preserve"> </w:t>
      </w:r>
      <w:r>
        <w:rPr>
          <w:b/>
          <w:sz w:val="36"/>
        </w:rPr>
        <w:t>be</w:t>
      </w:r>
      <w:r>
        <w:rPr>
          <w:b/>
          <w:spacing w:val="-5"/>
          <w:sz w:val="36"/>
        </w:rPr>
        <w:t xml:space="preserve"> </w:t>
      </w:r>
      <w:r>
        <w:rPr>
          <w:b/>
          <w:sz w:val="36"/>
        </w:rPr>
        <w:t>carefully</w:t>
      </w:r>
      <w:r>
        <w:rPr>
          <w:b/>
          <w:spacing w:val="-8"/>
          <w:sz w:val="36"/>
        </w:rPr>
        <w:t xml:space="preserve"> </w:t>
      </w:r>
      <w:r>
        <w:rPr>
          <w:b/>
          <w:sz w:val="36"/>
        </w:rPr>
        <w:t>handled</w:t>
      </w:r>
      <w:r>
        <w:rPr>
          <w:b/>
          <w:spacing w:val="-5"/>
          <w:sz w:val="36"/>
        </w:rPr>
        <w:t xml:space="preserve"> </w:t>
      </w:r>
      <w:r>
        <w:rPr>
          <w:b/>
          <w:sz w:val="36"/>
        </w:rPr>
        <w:t>to</w:t>
      </w:r>
      <w:r>
        <w:rPr>
          <w:b/>
          <w:spacing w:val="-5"/>
          <w:sz w:val="36"/>
        </w:rPr>
        <w:t xml:space="preserve"> </w:t>
      </w:r>
      <w:r>
        <w:rPr>
          <w:b/>
          <w:sz w:val="36"/>
        </w:rPr>
        <w:t>avoid</w:t>
      </w:r>
      <w:r>
        <w:rPr>
          <w:b/>
          <w:spacing w:val="-7"/>
          <w:sz w:val="36"/>
        </w:rPr>
        <w:t xml:space="preserve"> </w:t>
      </w:r>
      <w:r>
        <w:rPr>
          <w:b/>
          <w:sz w:val="36"/>
        </w:rPr>
        <w:t>any damage to them.</w:t>
      </w:r>
    </w:p>
    <w:p w:rsidR="0086686C" w:rsidRDefault="00F737EA">
      <w:pPr>
        <w:pStyle w:val="ListParagraph"/>
        <w:numPr>
          <w:ilvl w:val="1"/>
          <w:numId w:val="120"/>
        </w:numPr>
        <w:tabs>
          <w:tab w:val="left" w:pos="1439"/>
        </w:tabs>
        <w:spacing w:line="456" w:lineRule="exact"/>
        <w:ind w:left="1439" w:hanging="359"/>
        <w:rPr>
          <w:b/>
          <w:i/>
          <w:sz w:val="36"/>
        </w:rPr>
      </w:pPr>
      <w:r>
        <w:rPr>
          <w:b/>
          <w:i/>
          <w:sz w:val="36"/>
        </w:rPr>
        <w:t>The</w:t>
      </w:r>
      <w:r>
        <w:rPr>
          <w:b/>
          <w:i/>
          <w:spacing w:val="-6"/>
          <w:sz w:val="36"/>
        </w:rPr>
        <w:t xml:space="preserve"> </w:t>
      </w:r>
      <w:r>
        <w:rPr>
          <w:b/>
          <w:i/>
          <w:sz w:val="36"/>
        </w:rPr>
        <w:t>tiles</w:t>
      </w:r>
      <w:r>
        <w:rPr>
          <w:b/>
          <w:i/>
          <w:spacing w:val="-3"/>
          <w:sz w:val="36"/>
        </w:rPr>
        <w:t xml:space="preserve"> </w:t>
      </w:r>
      <w:r>
        <w:rPr>
          <w:b/>
          <w:i/>
          <w:sz w:val="36"/>
        </w:rPr>
        <w:t>can</w:t>
      </w:r>
      <w:r>
        <w:rPr>
          <w:b/>
          <w:i/>
          <w:spacing w:val="-3"/>
          <w:sz w:val="36"/>
        </w:rPr>
        <w:t xml:space="preserve"> </w:t>
      </w:r>
      <w:r>
        <w:rPr>
          <w:b/>
          <w:i/>
          <w:sz w:val="36"/>
        </w:rPr>
        <w:t>be</w:t>
      </w:r>
      <w:r>
        <w:rPr>
          <w:b/>
          <w:i/>
          <w:spacing w:val="-4"/>
          <w:sz w:val="36"/>
        </w:rPr>
        <w:t xml:space="preserve"> </w:t>
      </w:r>
      <w:r>
        <w:rPr>
          <w:b/>
          <w:i/>
          <w:sz w:val="36"/>
        </w:rPr>
        <w:t>classified</w:t>
      </w:r>
      <w:r>
        <w:rPr>
          <w:b/>
          <w:i/>
          <w:spacing w:val="-2"/>
          <w:sz w:val="36"/>
        </w:rPr>
        <w:t xml:space="preserve"> </w:t>
      </w:r>
      <w:r>
        <w:rPr>
          <w:b/>
          <w:i/>
          <w:sz w:val="36"/>
        </w:rPr>
        <w:t>in</w:t>
      </w:r>
      <w:r>
        <w:rPr>
          <w:b/>
          <w:i/>
          <w:spacing w:val="-3"/>
          <w:sz w:val="36"/>
        </w:rPr>
        <w:t xml:space="preserve"> </w:t>
      </w:r>
      <w:r>
        <w:rPr>
          <w:b/>
          <w:i/>
          <w:sz w:val="36"/>
        </w:rPr>
        <w:t>the</w:t>
      </w:r>
      <w:r>
        <w:rPr>
          <w:b/>
          <w:i/>
          <w:spacing w:val="-4"/>
          <w:sz w:val="36"/>
        </w:rPr>
        <w:t xml:space="preserve"> </w:t>
      </w:r>
      <w:r>
        <w:rPr>
          <w:b/>
          <w:i/>
          <w:sz w:val="36"/>
        </w:rPr>
        <w:t>following</w:t>
      </w:r>
      <w:r>
        <w:rPr>
          <w:b/>
          <w:i/>
          <w:spacing w:val="-2"/>
          <w:sz w:val="36"/>
        </w:rPr>
        <w:t xml:space="preserve"> </w:t>
      </w:r>
      <w:r>
        <w:rPr>
          <w:b/>
          <w:i/>
          <w:sz w:val="36"/>
        </w:rPr>
        <w:t>two</w:t>
      </w:r>
      <w:r>
        <w:rPr>
          <w:b/>
          <w:i/>
          <w:spacing w:val="-3"/>
          <w:sz w:val="36"/>
        </w:rPr>
        <w:t xml:space="preserve"> </w:t>
      </w:r>
      <w:r>
        <w:rPr>
          <w:b/>
          <w:i/>
          <w:spacing w:val="-2"/>
          <w:sz w:val="36"/>
        </w:rPr>
        <w:t>groups:</w:t>
      </w:r>
    </w:p>
    <w:p w:rsidR="0086686C" w:rsidRDefault="0086686C">
      <w:pPr>
        <w:pStyle w:val="ListParagraph"/>
        <w:spacing w:line="456" w:lineRule="exact"/>
        <w:rPr>
          <w:b/>
          <w:i/>
          <w:sz w:val="36"/>
        </w:rPr>
        <w:sectPr w:rsidR="0086686C">
          <w:pgSz w:w="15840" w:h="12240" w:orient="landscape"/>
          <w:pgMar w:top="1380" w:right="0" w:bottom="280" w:left="720" w:header="720" w:footer="720" w:gutter="0"/>
          <w:cols w:space="720"/>
        </w:sectPr>
      </w:pPr>
    </w:p>
    <w:p w:rsidR="0086686C" w:rsidRDefault="00F737EA">
      <w:pPr>
        <w:pStyle w:val="BodyText"/>
        <w:ind w:left="0"/>
        <w:rPr>
          <w:i/>
        </w:rPr>
      </w:pPr>
      <w:r>
        <w:rPr>
          <w:i/>
          <w:noProof/>
        </w:rPr>
        <w:lastRenderedPageBreak/>
        <w:drawing>
          <wp:anchor distT="0" distB="0" distL="0" distR="0" simplePos="0" relativeHeight="484519936" behindDoc="1" locked="0" layoutInCell="1" allowOverlap="1">
            <wp:simplePos x="0" y="0"/>
            <wp:positionH relativeFrom="page">
              <wp:posOffset>0</wp:posOffset>
            </wp:positionH>
            <wp:positionV relativeFrom="page">
              <wp:posOffset>0</wp:posOffset>
            </wp:positionV>
            <wp:extent cx="10059670" cy="7773670"/>
            <wp:effectExtent l="0" t="0" r="0" b="0"/>
            <wp:wrapNone/>
            <wp:docPr id="187" name="Image 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7" name="Image 187"/>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204"/>
        <w:ind w:left="0"/>
        <w:rPr>
          <w:i/>
        </w:rPr>
      </w:pPr>
    </w:p>
    <w:p w:rsidR="0086686C" w:rsidRDefault="00F737EA">
      <w:pPr>
        <w:pStyle w:val="ListParagraph"/>
        <w:numPr>
          <w:ilvl w:val="0"/>
          <w:numId w:val="116"/>
        </w:numPr>
        <w:tabs>
          <w:tab w:val="left" w:pos="1208"/>
        </w:tabs>
        <w:spacing w:line="276" w:lineRule="auto"/>
        <w:ind w:right="5239" w:firstLine="0"/>
        <w:rPr>
          <w:b/>
          <w:sz w:val="36"/>
        </w:rPr>
      </w:pPr>
      <w:r>
        <w:rPr>
          <w:b/>
          <w:noProof/>
          <w:sz w:val="36"/>
        </w:rPr>
        <w:drawing>
          <wp:anchor distT="0" distB="0" distL="0" distR="0" simplePos="0" relativeHeight="15821824" behindDoc="0" locked="0" layoutInCell="1" allowOverlap="1">
            <wp:simplePos x="0" y="0"/>
            <wp:positionH relativeFrom="page">
              <wp:posOffset>7252334</wp:posOffset>
            </wp:positionH>
            <wp:positionV relativeFrom="paragraph">
              <wp:posOffset>-684470</wp:posOffset>
            </wp:positionV>
            <wp:extent cx="2724150" cy="2715895"/>
            <wp:effectExtent l="0" t="0" r="0" b="0"/>
            <wp:wrapNone/>
            <wp:docPr id="188" name="Image 1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8" name="Image 188"/>
                    <pic:cNvPicPr/>
                  </pic:nvPicPr>
                  <pic:blipFill>
                    <a:blip r:embed="rId95" cstate="print"/>
                    <a:stretch>
                      <a:fillRect/>
                    </a:stretch>
                  </pic:blipFill>
                  <pic:spPr>
                    <a:xfrm>
                      <a:off x="0" y="0"/>
                      <a:ext cx="2724150" cy="2715895"/>
                    </a:xfrm>
                    <a:prstGeom prst="rect">
                      <a:avLst/>
                    </a:prstGeom>
                  </pic:spPr>
                </pic:pic>
              </a:graphicData>
            </a:graphic>
          </wp:anchor>
        </w:drawing>
      </w:r>
      <w:r>
        <w:rPr>
          <w:b/>
          <w:color w:val="974705"/>
          <w:sz w:val="36"/>
        </w:rPr>
        <w:t>Common</w:t>
      </w:r>
      <w:r>
        <w:rPr>
          <w:b/>
          <w:color w:val="974705"/>
          <w:spacing w:val="-4"/>
          <w:sz w:val="36"/>
        </w:rPr>
        <w:t xml:space="preserve"> </w:t>
      </w:r>
      <w:r>
        <w:rPr>
          <w:b/>
          <w:color w:val="974705"/>
          <w:sz w:val="36"/>
        </w:rPr>
        <w:t>tiles:</w:t>
      </w:r>
      <w:r>
        <w:rPr>
          <w:b/>
          <w:color w:val="974705"/>
          <w:spacing w:val="-6"/>
          <w:sz w:val="36"/>
        </w:rPr>
        <w:t xml:space="preserve"> </w:t>
      </w:r>
      <w:r>
        <w:rPr>
          <w:b/>
          <w:sz w:val="36"/>
        </w:rPr>
        <w:t>These</w:t>
      </w:r>
      <w:r>
        <w:rPr>
          <w:b/>
          <w:spacing w:val="-2"/>
          <w:sz w:val="36"/>
        </w:rPr>
        <w:t xml:space="preserve"> </w:t>
      </w:r>
      <w:r>
        <w:rPr>
          <w:b/>
          <w:sz w:val="36"/>
        </w:rPr>
        <w:t>tiles</w:t>
      </w:r>
      <w:r>
        <w:rPr>
          <w:b/>
          <w:spacing w:val="-7"/>
          <w:sz w:val="36"/>
        </w:rPr>
        <w:t xml:space="preserve"> </w:t>
      </w:r>
      <w:r>
        <w:rPr>
          <w:b/>
          <w:sz w:val="36"/>
        </w:rPr>
        <w:t>have</w:t>
      </w:r>
      <w:r>
        <w:rPr>
          <w:b/>
          <w:spacing w:val="-5"/>
          <w:sz w:val="36"/>
        </w:rPr>
        <w:t xml:space="preserve"> </w:t>
      </w:r>
      <w:r>
        <w:rPr>
          <w:b/>
          <w:sz w:val="36"/>
        </w:rPr>
        <w:t>different</w:t>
      </w:r>
      <w:r>
        <w:rPr>
          <w:b/>
          <w:spacing w:val="-8"/>
          <w:sz w:val="36"/>
        </w:rPr>
        <w:t xml:space="preserve"> </w:t>
      </w:r>
      <w:r>
        <w:rPr>
          <w:b/>
          <w:sz w:val="36"/>
        </w:rPr>
        <w:t>shapes</w:t>
      </w:r>
      <w:r>
        <w:rPr>
          <w:b/>
          <w:spacing w:val="-5"/>
          <w:sz w:val="36"/>
        </w:rPr>
        <w:t xml:space="preserve"> </w:t>
      </w:r>
      <w:r>
        <w:rPr>
          <w:b/>
          <w:sz w:val="36"/>
        </w:rPr>
        <w:t>and</w:t>
      </w:r>
      <w:r>
        <w:rPr>
          <w:b/>
          <w:spacing w:val="-5"/>
          <w:sz w:val="36"/>
        </w:rPr>
        <w:t xml:space="preserve"> </w:t>
      </w:r>
      <w:r>
        <w:rPr>
          <w:b/>
          <w:sz w:val="36"/>
        </w:rPr>
        <w:t>sizes. They are mainly used for paving, flooring and roofing.</w:t>
      </w:r>
    </w:p>
    <w:p w:rsidR="0086686C" w:rsidRDefault="00F737EA">
      <w:pPr>
        <w:pStyle w:val="ListParagraph"/>
        <w:numPr>
          <w:ilvl w:val="0"/>
          <w:numId w:val="116"/>
        </w:numPr>
        <w:tabs>
          <w:tab w:val="left" w:pos="1208"/>
        </w:tabs>
        <w:spacing w:before="199" w:line="276" w:lineRule="auto"/>
        <w:ind w:right="4680" w:firstLine="0"/>
        <w:rPr>
          <w:b/>
          <w:sz w:val="36"/>
        </w:rPr>
      </w:pPr>
      <w:r>
        <w:rPr>
          <w:b/>
          <w:color w:val="974705"/>
          <w:sz w:val="36"/>
        </w:rPr>
        <w:t>Encaustic</w:t>
      </w:r>
      <w:r>
        <w:rPr>
          <w:b/>
          <w:color w:val="974705"/>
          <w:spacing w:val="-5"/>
          <w:sz w:val="36"/>
        </w:rPr>
        <w:t xml:space="preserve"> </w:t>
      </w:r>
      <w:r>
        <w:rPr>
          <w:b/>
          <w:color w:val="974705"/>
          <w:sz w:val="36"/>
        </w:rPr>
        <w:t>tiles:</w:t>
      </w:r>
      <w:r>
        <w:rPr>
          <w:b/>
          <w:color w:val="974705"/>
          <w:spacing w:val="-4"/>
          <w:sz w:val="36"/>
        </w:rPr>
        <w:t xml:space="preserve"> </w:t>
      </w:r>
      <w:r>
        <w:rPr>
          <w:b/>
          <w:sz w:val="36"/>
        </w:rPr>
        <w:t>These</w:t>
      </w:r>
      <w:r>
        <w:rPr>
          <w:b/>
          <w:spacing w:val="-4"/>
          <w:sz w:val="36"/>
        </w:rPr>
        <w:t xml:space="preserve"> </w:t>
      </w:r>
      <w:r>
        <w:rPr>
          <w:b/>
          <w:sz w:val="36"/>
        </w:rPr>
        <w:t>tiles</w:t>
      </w:r>
      <w:r>
        <w:rPr>
          <w:b/>
          <w:spacing w:val="-5"/>
          <w:sz w:val="36"/>
        </w:rPr>
        <w:t xml:space="preserve"> </w:t>
      </w:r>
      <w:r>
        <w:rPr>
          <w:b/>
          <w:sz w:val="36"/>
        </w:rPr>
        <w:t>are</w:t>
      </w:r>
      <w:r>
        <w:rPr>
          <w:b/>
          <w:spacing w:val="-5"/>
          <w:sz w:val="36"/>
        </w:rPr>
        <w:t xml:space="preserve"> </w:t>
      </w:r>
      <w:r>
        <w:rPr>
          <w:b/>
          <w:sz w:val="36"/>
        </w:rPr>
        <w:t>used</w:t>
      </w:r>
      <w:r>
        <w:rPr>
          <w:b/>
          <w:spacing w:val="-7"/>
          <w:sz w:val="36"/>
        </w:rPr>
        <w:t xml:space="preserve"> </w:t>
      </w:r>
      <w:r>
        <w:rPr>
          <w:b/>
          <w:sz w:val="36"/>
        </w:rPr>
        <w:t>for</w:t>
      </w:r>
      <w:r>
        <w:rPr>
          <w:b/>
          <w:spacing w:val="-6"/>
          <w:sz w:val="36"/>
        </w:rPr>
        <w:t xml:space="preserve"> </w:t>
      </w:r>
      <w:r>
        <w:rPr>
          <w:b/>
          <w:sz w:val="36"/>
        </w:rPr>
        <w:t>decorative</w:t>
      </w:r>
      <w:r>
        <w:rPr>
          <w:b/>
          <w:spacing w:val="-5"/>
          <w:sz w:val="36"/>
        </w:rPr>
        <w:t xml:space="preserve"> </w:t>
      </w:r>
      <w:r>
        <w:rPr>
          <w:b/>
          <w:sz w:val="36"/>
        </w:rPr>
        <w:t>purposes</w:t>
      </w:r>
      <w:r>
        <w:rPr>
          <w:b/>
          <w:spacing w:val="-5"/>
          <w:sz w:val="36"/>
        </w:rPr>
        <w:t xml:space="preserve"> </w:t>
      </w:r>
      <w:r>
        <w:rPr>
          <w:b/>
          <w:sz w:val="36"/>
        </w:rPr>
        <w:t>in floors, walls, ceilings and roofs.</w:t>
      </w:r>
    </w:p>
    <w:p w:rsidR="0086686C" w:rsidRDefault="00F737EA">
      <w:pPr>
        <w:pStyle w:val="ListParagraph"/>
        <w:numPr>
          <w:ilvl w:val="0"/>
          <w:numId w:val="115"/>
        </w:numPr>
        <w:tabs>
          <w:tab w:val="left" w:pos="1126"/>
        </w:tabs>
        <w:spacing w:before="199"/>
        <w:ind w:left="1126" w:hanging="406"/>
        <w:rPr>
          <w:b/>
          <w:color w:val="974705"/>
          <w:sz w:val="36"/>
          <w:u w:val="single" w:color="974705"/>
        </w:rPr>
      </w:pPr>
      <w:r>
        <w:rPr>
          <w:b/>
          <w:color w:val="974705"/>
          <w:spacing w:val="-3"/>
          <w:sz w:val="36"/>
          <w:u w:val="single" w:color="974705"/>
        </w:rPr>
        <w:t xml:space="preserve"> </w:t>
      </w:r>
      <w:r>
        <w:rPr>
          <w:b/>
          <w:color w:val="974705"/>
          <w:sz w:val="36"/>
          <w:u w:val="single" w:color="974705"/>
        </w:rPr>
        <w:t>COMMON</w:t>
      </w:r>
      <w:r>
        <w:rPr>
          <w:b/>
          <w:color w:val="974705"/>
          <w:spacing w:val="-3"/>
          <w:sz w:val="36"/>
          <w:u w:val="single" w:color="974705"/>
        </w:rPr>
        <w:t xml:space="preserve"> </w:t>
      </w:r>
      <w:r>
        <w:rPr>
          <w:b/>
          <w:color w:val="974705"/>
          <w:spacing w:val="-2"/>
          <w:sz w:val="36"/>
          <w:u w:val="single" w:color="974705"/>
        </w:rPr>
        <w:t>TILES:</w:t>
      </w:r>
    </w:p>
    <w:p w:rsidR="0086686C" w:rsidRDefault="00F737EA">
      <w:pPr>
        <w:pStyle w:val="ListParagraph"/>
        <w:numPr>
          <w:ilvl w:val="1"/>
          <w:numId w:val="115"/>
        </w:numPr>
        <w:tabs>
          <w:tab w:val="left" w:pos="1208"/>
        </w:tabs>
        <w:spacing w:before="269"/>
        <w:ind w:left="1208" w:hanging="488"/>
        <w:rPr>
          <w:b/>
          <w:sz w:val="36"/>
        </w:rPr>
      </w:pPr>
      <w:r>
        <w:rPr>
          <w:b/>
          <w:color w:val="E26C09"/>
          <w:sz w:val="36"/>
        </w:rPr>
        <w:t>Manufacture</w:t>
      </w:r>
      <w:r>
        <w:rPr>
          <w:b/>
          <w:color w:val="E26C09"/>
          <w:spacing w:val="-7"/>
          <w:sz w:val="36"/>
        </w:rPr>
        <w:t xml:space="preserve"> </w:t>
      </w:r>
      <w:r>
        <w:rPr>
          <w:b/>
          <w:color w:val="E26C09"/>
          <w:sz w:val="36"/>
        </w:rPr>
        <w:t>of</w:t>
      </w:r>
      <w:r>
        <w:rPr>
          <w:b/>
          <w:color w:val="E26C09"/>
          <w:spacing w:val="-2"/>
          <w:sz w:val="36"/>
        </w:rPr>
        <w:t xml:space="preserve"> </w:t>
      </w:r>
      <w:r>
        <w:rPr>
          <w:b/>
          <w:color w:val="E26C09"/>
          <w:sz w:val="36"/>
        </w:rPr>
        <w:t>common</w:t>
      </w:r>
      <w:r>
        <w:rPr>
          <w:b/>
          <w:color w:val="E26C09"/>
          <w:spacing w:val="-4"/>
          <w:sz w:val="36"/>
        </w:rPr>
        <w:t xml:space="preserve"> </w:t>
      </w:r>
      <w:r>
        <w:rPr>
          <w:b/>
          <w:color w:val="E26C09"/>
          <w:sz w:val="36"/>
        </w:rPr>
        <w:t xml:space="preserve">tiles: </w:t>
      </w:r>
      <w:r>
        <w:rPr>
          <w:b/>
          <w:sz w:val="36"/>
        </w:rPr>
        <w:t>Following</w:t>
      </w:r>
      <w:r>
        <w:rPr>
          <w:b/>
          <w:spacing w:val="-4"/>
          <w:sz w:val="36"/>
        </w:rPr>
        <w:t xml:space="preserve"> </w:t>
      </w:r>
      <w:r>
        <w:rPr>
          <w:b/>
          <w:sz w:val="36"/>
        </w:rPr>
        <w:t>four</w:t>
      </w:r>
      <w:r>
        <w:rPr>
          <w:b/>
          <w:spacing w:val="-3"/>
          <w:sz w:val="36"/>
        </w:rPr>
        <w:t xml:space="preserve"> </w:t>
      </w:r>
      <w:r>
        <w:rPr>
          <w:b/>
          <w:spacing w:val="-2"/>
          <w:sz w:val="36"/>
        </w:rPr>
        <w:t>distinct</w:t>
      </w:r>
    </w:p>
    <w:p w:rsidR="0086686C" w:rsidRDefault="00F737EA">
      <w:pPr>
        <w:pStyle w:val="BodyText"/>
        <w:spacing w:before="62"/>
        <w:ind w:left="720"/>
      </w:pPr>
      <w:r>
        <w:t>operations</w:t>
      </w:r>
      <w:r>
        <w:rPr>
          <w:spacing w:val="-5"/>
        </w:rPr>
        <w:t xml:space="preserve"> </w:t>
      </w:r>
      <w:r>
        <w:t>are</w:t>
      </w:r>
      <w:r>
        <w:rPr>
          <w:spacing w:val="-5"/>
        </w:rPr>
        <w:t xml:space="preserve"> </w:t>
      </w:r>
      <w:r>
        <w:t>involved</w:t>
      </w:r>
      <w:r>
        <w:rPr>
          <w:spacing w:val="-3"/>
        </w:rPr>
        <w:t xml:space="preserve"> </w:t>
      </w:r>
      <w:r>
        <w:t>in</w:t>
      </w:r>
      <w:r>
        <w:rPr>
          <w:spacing w:val="-3"/>
        </w:rPr>
        <w:t xml:space="preserve"> </w:t>
      </w:r>
      <w:r>
        <w:t>the</w:t>
      </w:r>
      <w:r>
        <w:rPr>
          <w:spacing w:val="-3"/>
        </w:rPr>
        <w:t xml:space="preserve"> </w:t>
      </w:r>
      <w:r>
        <w:t>general</w:t>
      </w:r>
      <w:r>
        <w:rPr>
          <w:spacing w:val="-5"/>
        </w:rPr>
        <w:t xml:space="preserve"> </w:t>
      </w:r>
      <w:r>
        <w:t>process</w:t>
      </w:r>
      <w:r>
        <w:rPr>
          <w:spacing w:val="-3"/>
        </w:rPr>
        <w:t xml:space="preserve"> </w:t>
      </w:r>
      <w:r>
        <w:t>of</w:t>
      </w:r>
      <w:r>
        <w:rPr>
          <w:spacing w:val="-4"/>
        </w:rPr>
        <w:t xml:space="preserve"> </w:t>
      </w:r>
      <w:r>
        <w:t>manufacturing</w:t>
      </w:r>
      <w:r>
        <w:rPr>
          <w:spacing w:val="-5"/>
        </w:rPr>
        <w:t xml:space="preserve"> </w:t>
      </w:r>
      <w:r>
        <w:t>the</w:t>
      </w:r>
      <w:r>
        <w:rPr>
          <w:spacing w:val="-3"/>
        </w:rPr>
        <w:t xml:space="preserve"> </w:t>
      </w:r>
      <w:r>
        <w:t>common</w:t>
      </w:r>
      <w:r>
        <w:rPr>
          <w:spacing w:val="-2"/>
        </w:rPr>
        <w:t xml:space="preserve"> tiles:</w:t>
      </w:r>
    </w:p>
    <w:p w:rsidR="0086686C" w:rsidRDefault="00F737EA">
      <w:pPr>
        <w:pStyle w:val="ListParagraph"/>
        <w:numPr>
          <w:ilvl w:val="2"/>
          <w:numId w:val="115"/>
        </w:numPr>
        <w:tabs>
          <w:tab w:val="left" w:pos="1116"/>
        </w:tabs>
        <w:spacing w:before="266"/>
        <w:ind w:hanging="396"/>
        <w:rPr>
          <w:b/>
          <w:sz w:val="36"/>
        </w:rPr>
      </w:pPr>
      <w:r>
        <w:rPr>
          <w:b/>
          <w:sz w:val="36"/>
        </w:rPr>
        <w:t>Preparation</w:t>
      </w:r>
      <w:r>
        <w:rPr>
          <w:b/>
          <w:spacing w:val="-5"/>
          <w:sz w:val="36"/>
        </w:rPr>
        <w:t xml:space="preserve"> </w:t>
      </w:r>
      <w:r>
        <w:rPr>
          <w:b/>
          <w:sz w:val="36"/>
        </w:rPr>
        <w:t>of</w:t>
      </w:r>
      <w:r>
        <w:rPr>
          <w:b/>
          <w:spacing w:val="-3"/>
          <w:sz w:val="36"/>
        </w:rPr>
        <w:t xml:space="preserve"> </w:t>
      </w:r>
      <w:r>
        <w:rPr>
          <w:b/>
          <w:spacing w:val="-4"/>
          <w:sz w:val="36"/>
        </w:rPr>
        <w:t>clay</w:t>
      </w:r>
    </w:p>
    <w:p w:rsidR="0086686C" w:rsidRDefault="00F737EA">
      <w:pPr>
        <w:pStyle w:val="ListParagraph"/>
        <w:numPr>
          <w:ilvl w:val="2"/>
          <w:numId w:val="115"/>
        </w:numPr>
        <w:tabs>
          <w:tab w:val="left" w:pos="1204"/>
        </w:tabs>
        <w:spacing w:before="267"/>
        <w:ind w:left="1204" w:hanging="484"/>
        <w:rPr>
          <w:b/>
          <w:sz w:val="36"/>
        </w:rPr>
      </w:pPr>
      <w:proofErr w:type="spellStart"/>
      <w:r>
        <w:rPr>
          <w:b/>
          <w:spacing w:val="-2"/>
          <w:sz w:val="36"/>
        </w:rPr>
        <w:t>Moulding</w:t>
      </w:r>
      <w:proofErr w:type="spellEnd"/>
    </w:p>
    <w:p w:rsidR="0086686C" w:rsidRDefault="00F737EA">
      <w:pPr>
        <w:pStyle w:val="ListParagraph"/>
        <w:numPr>
          <w:ilvl w:val="2"/>
          <w:numId w:val="115"/>
        </w:numPr>
        <w:tabs>
          <w:tab w:val="left" w:pos="1288"/>
        </w:tabs>
        <w:spacing w:before="266"/>
        <w:ind w:left="1288" w:hanging="568"/>
        <w:rPr>
          <w:b/>
          <w:sz w:val="36"/>
        </w:rPr>
      </w:pPr>
      <w:r>
        <w:rPr>
          <w:b/>
          <w:spacing w:val="-2"/>
          <w:sz w:val="36"/>
        </w:rPr>
        <w:t>Drying</w:t>
      </w:r>
    </w:p>
    <w:p w:rsidR="0086686C" w:rsidRDefault="00F737EA">
      <w:pPr>
        <w:pStyle w:val="ListParagraph"/>
        <w:numPr>
          <w:ilvl w:val="2"/>
          <w:numId w:val="115"/>
        </w:numPr>
        <w:tabs>
          <w:tab w:val="left" w:pos="1285"/>
        </w:tabs>
        <w:spacing w:before="266"/>
        <w:ind w:left="1285" w:hanging="565"/>
        <w:rPr>
          <w:b/>
          <w:sz w:val="36"/>
        </w:rPr>
      </w:pPr>
      <w:r>
        <w:rPr>
          <w:b/>
          <w:spacing w:val="-2"/>
          <w:sz w:val="36"/>
        </w:rPr>
        <w:t>Burning</w:t>
      </w:r>
    </w:p>
    <w:p w:rsidR="0086686C" w:rsidRDefault="00F737EA">
      <w:pPr>
        <w:pStyle w:val="ListParagraph"/>
        <w:numPr>
          <w:ilvl w:val="1"/>
          <w:numId w:val="115"/>
        </w:numPr>
        <w:tabs>
          <w:tab w:val="left" w:pos="1208"/>
        </w:tabs>
        <w:spacing w:before="266"/>
        <w:ind w:left="1208" w:hanging="488"/>
        <w:rPr>
          <w:b/>
          <w:sz w:val="36"/>
        </w:rPr>
      </w:pPr>
      <w:r>
        <w:rPr>
          <w:b/>
          <w:color w:val="E26C09"/>
          <w:sz w:val="36"/>
        </w:rPr>
        <w:t>Characteristics</w:t>
      </w:r>
      <w:r>
        <w:rPr>
          <w:b/>
          <w:color w:val="E26C09"/>
          <w:spacing w:val="-4"/>
          <w:sz w:val="36"/>
        </w:rPr>
        <w:t xml:space="preserve"> </w:t>
      </w:r>
      <w:r>
        <w:rPr>
          <w:b/>
          <w:color w:val="E26C09"/>
          <w:sz w:val="36"/>
        </w:rPr>
        <w:t>of</w:t>
      </w:r>
      <w:r>
        <w:rPr>
          <w:b/>
          <w:color w:val="E26C09"/>
          <w:spacing w:val="-1"/>
          <w:sz w:val="36"/>
        </w:rPr>
        <w:t xml:space="preserve"> </w:t>
      </w:r>
      <w:r>
        <w:rPr>
          <w:b/>
          <w:color w:val="E26C09"/>
          <w:sz w:val="36"/>
        </w:rPr>
        <w:t>a</w:t>
      </w:r>
      <w:r>
        <w:rPr>
          <w:b/>
          <w:color w:val="E26C09"/>
          <w:spacing w:val="-3"/>
          <w:sz w:val="36"/>
        </w:rPr>
        <w:t xml:space="preserve"> </w:t>
      </w:r>
      <w:r>
        <w:rPr>
          <w:b/>
          <w:color w:val="E26C09"/>
          <w:sz w:val="36"/>
        </w:rPr>
        <w:t>good</w:t>
      </w:r>
      <w:r>
        <w:rPr>
          <w:b/>
          <w:color w:val="E26C09"/>
          <w:spacing w:val="-2"/>
          <w:sz w:val="36"/>
        </w:rPr>
        <w:t xml:space="preserve"> </w:t>
      </w:r>
      <w:r>
        <w:rPr>
          <w:b/>
          <w:color w:val="E26C09"/>
          <w:sz w:val="36"/>
        </w:rPr>
        <w:t>tile:</w:t>
      </w:r>
      <w:r>
        <w:rPr>
          <w:b/>
          <w:color w:val="E26C09"/>
          <w:spacing w:val="-3"/>
          <w:sz w:val="36"/>
        </w:rPr>
        <w:t xml:space="preserve"> </w:t>
      </w:r>
      <w:r>
        <w:rPr>
          <w:b/>
          <w:sz w:val="36"/>
        </w:rPr>
        <w:t>Following</w:t>
      </w:r>
      <w:r>
        <w:rPr>
          <w:b/>
          <w:spacing w:val="-3"/>
          <w:sz w:val="36"/>
        </w:rPr>
        <w:t xml:space="preserve"> </w:t>
      </w:r>
      <w:r>
        <w:rPr>
          <w:b/>
          <w:sz w:val="36"/>
        </w:rPr>
        <w:t>are</w:t>
      </w:r>
      <w:r>
        <w:rPr>
          <w:b/>
          <w:spacing w:val="-3"/>
          <w:sz w:val="36"/>
        </w:rPr>
        <w:t xml:space="preserve"> </w:t>
      </w:r>
      <w:r>
        <w:rPr>
          <w:b/>
          <w:sz w:val="36"/>
        </w:rPr>
        <w:t>the</w:t>
      </w:r>
      <w:r>
        <w:rPr>
          <w:b/>
          <w:spacing w:val="-3"/>
          <w:sz w:val="36"/>
        </w:rPr>
        <w:t xml:space="preserve"> </w:t>
      </w:r>
      <w:r>
        <w:rPr>
          <w:b/>
          <w:sz w:val="36"/>
        </w:rPr>
        <w:t>characteristics</w:t>
      </w:r>
      <w:r>
        <w:rPr>
          <w:b/>
          <w:spacing w:val="-1"/>
          <w:sz w:val="36"/>
        </w:rPr>
        <w:t xml:space="preserve"> </w:t>
      </w:r>
      <w:r>
        <w:rPr>
          <w:b/>
          <w:sz w:val="36"/>
        </w:rPr>
        <w:t>of</w:t>
      </w:r>
      <w:r>
        <w:rPr>
          <w:b/>
          <w:spacing w:val="-2"/>
          <w:sz w:val="36"/>
        </w:rPr>
        <w:t xml:space="preserve"> </w:t>
      </w:r>
      <w:r>
        <w:rPr>
          <w:b/>
          <w:sz w:val="36"/>
        </w:rPr>
        <w:t>a</w:t>
      </w:r>
      <w:r>
        <w:rPr>
          <w:b/>
          <w:spacing w:val="-2"/>
          <w:sz w:val="36"/>
        </w:rPr>
        <w:t xml:space="preserve"> </w:t>
      </w:r>
      <w:r>
        <w:rPr>
          <w:b/>
          <w:sz w:val="36"/>
        </w:rPr>
        <w:t>good</w:t>
      </w:r>
      <w:r>
        <w:rPr>
          <w:b/>
          <w:spacing w:val="1"/>
          <w:sz w:val="36"/>
        </w:rPr>
        <w:t xml:space="preserve"> </w:t>
      </w:r>
      <w:r>
        <w:rPr>
          <w:b/>
          <w:spacing w:val="-2"/>
          <w:sz w:val="36"/>
        </w:rPr>
        <w:t>tile;</w:t>
      </w:r>
    </w:p>
    <w:p w:rsidR="0086686C" w:rsidRDefault="00F737EA">
      <w:pPr>
        <w:pStyle w:val="ListParagraph"/>
        <w:numPr>
          <w:ilvl w:val="2"/>
          <w:numId w:val="115"/>
        </w:numPr>
        <w:tabs>
          <w:tab w:val="left" w:pos="1116"/>
        </w:tabs>
        <w:spacing w:before="267"/>
        <w:ind w:hanging="396"/>
        <w:rPr>
          <w:b/>
          <w:sz w:val="36"/>
        </w:rPr>
      </w:pPr>
      <w:r>
        <w:rPr>
          <w:b/>
          <w:sz w:val="36"/>
        </w:rPr>
        <w:t>It</w:t>
      </w:r>
      <w:r>
        <w:rPr>
          <w:b/>
          <w:spacing w:val="-2"/>
          <w:sz w:val="36"/>
        </w:rPr>
        <w:t xml:space="preserve"> </w:t>
      </w:r>
      <w:r>
        <w:rPr>
          <w:b/>
          <w:sz w:val="36"/>
        </w:rPr>
        <w:t>should</w:t>
      </w:r>
      <w:r>
        <w:rPr>
          <w:b/>
          <w:spacing w:val="-4"/>
          <w:sz w:val="36"/>
        </w:rPr>
        <w:t xml:space="preserve"> </w:t>
      </w:r>
      <w:r>
        <w:rPr>
          <w:b/>
          <w:sz w:val="36"/>
        </w:rPr>
        <w:t>be</w:t>
      </w:r>
      <w:r>
        <w:rPr>
          <w:b/>
          <w:spacing w:val="-4"/>
          <w:sz w:val="36"/>
        </w:rPr>
        <w:t xml:space="preserve"> </w:t>
      </w:r>
      <w:r>
        <w:rPr>
          <w:b/>
          <w:sz w:val="36"/>
        </w:rPr>
        <w:t>free</w:t>
      </w:r>
      <w:r>
        <w:rPr>
          <w:b/>
          <w:spacing w:val="-2"/>
          <w:sz w:val="36"/>
        </w:rPr>
        <w:t xml:space="preserve"> </w:t>
      </w:r>
      <w:r>
        <w:rPr>
          <w:b/>
          <w:sz w:val="36"/>
        </w:rPr>
        <w:t>from</w:t>
      </w:r>
      <w:r>
        <w:rPr>
          <w:b/>
          <w:spacing w:val="-3"/>
          <w:sz w:val="36"/>
        </w:rPr>
        <w:t xml:space="preserve"> </w:t>
      </w:r>
      <w:r>
        <w:rPr>
          <w:b/>
          <w:sz w:val="36"/>
        </w:rPr>
        <w:t>any</w:t>
      </w:r>
      <w:r>
        <w:rPr>
          <w:b/>
          <w:spacing w:val="-2"/>
          <w:sz w:val="36"/>
        </w:rPr>
        <w:t xml:space="preserve"> </w:t>
      </w:r>
      <w:r>
        <w:rPr>
          <w:b/>
          <w:sz w:val="36"/>
        </w:rPr>
        <w:t>cracks,</w:t>
      </w:r>
      <w:r>
        <w:rPr>
          <w:b/>
          <w:spacing w:val="-1"/>
          <w:sz w:val="36"/>
        </w:rPr>
        <w:t xml:space="preserve"> </w:t>
      </w:r>
      <w:r>
        <w:rPr>
          <w:b/>
          <w:sz w:val="36"/>
        </w:rPr>
        <w:t>flaws</w:t>
      </w:r>
      <w:r>
        <w:rPr>
          <w:b/>
          <w:spacing w:val="-2"/>
          <w:sz w:val="36"/>
        </w:rPr>
        <w:t xml:space="preserve"> </w:t>
      </w:r>
      <w:r>
        <w:rPr>
          <w:b/>
          <w:sz w:val="36"/>
        </w:rPr>
        <w:t>or</w:t>
      </w:r>
      <w:r>
        <w:rPr>
          <w:b/>
          <w:spacing w:val="-2"/>
          <w:sz w:val="36"/>
        </w:rPr>
        <w:t xml:space="preserve"> bends.</w:t>
      </w:r>
    </w:p>
    <w:p w:rsidR="0086686C" w:rsidRDefault="00F737EA">
      <w:pPr>
        <w:pStyle w:val="ListParagraph"/>
        <w:numPr>
          <w:ilvl w:val="2"/>
          <w:numId w:val="115"/>
        </w:numPr>
        <w:tabs>
          <w:tab w:val="left" w:pos="1122"/>
        </w:tabs>
        <w:spacing w:before="266"/>
        <w:ind w:left="1122" w:hanging="402"/>
        <w:rPr>
          <w:b/>
          <w:sz w:val="36"/>
        </w:rPr>
      </w:pPr>
      <w:r>
        <w:rPr>
          <w:b/>
          <w:sz w:val="36"/>
        </w:rPr>
        <w:t>It</w:t>
      </w:r>
      <w:r>
        <w:rPr>
          <w:b/>
          <w:spacing w:val="-4"/>
          <w:sz w:val="36"/>
        </w:rPr>
        <w:t xml:space="preserve"> </w:t>
      </w:r>
      <w:r>
        <w:rPr>
          <w:b/>
          <w:sz w:val="36"/>
        </w:rPr>
        <w:t>should</w:t>
      </w:r>
      <w:r>
        <w:rPr>
          <w:b/>
          <w:spacing w:val="-4"/>
          <w:sz w:val="36"/>
        </w:rPr>
        <w:t xml:space="preserve"> </w:t>
      </w:r>
      <w:r>
        <w:rPr>
          <w:b/>
          <w:sz w:val="36"/>
        </w:rPr>
        <w:t>be</w:t>
      </w:r>
      <w:r>
        <w:rPr>
          <w:b/>
          <w:spacing w:val="-2"/>
          <w:sz w:val="36"/>
        </w:rPr>
        <w:t xml:space="preserve"> </w:t>
      </w:r>
      <w:r>
        <w:rPr>
          <w:b/>
          <w:sz w:val="36"/>
        </w:rPr>
        <w:t>regular</w:t>
      </w:r>
      <w:r>
        <w:rPr>
          <w:b/>
          <w:spacing w:val="-3"/>
          <w:sz w:val="36"/>
        </w:rPr>
        <w:t xml:space="preserve"> </w:t>
      </w:r>
      <w:r>
        <w:rPr>
          <w:b/>
          <w:sz w:val="36"/>
        </w:rPr>
        <w:t>in</w:t>
      </w:r>
      <w:r>
        <w:rPr>
          <w:b/>
          <w:spacing w:val="-3"/>
          <w:sz w:val="36"/>
        </w:rPr>
        <w:t xml:space="preserve"> </w:t>
      </w:r>
      <w:r>
        <w:rPr>
          <w:b/>
          <w:sz w:val="36"/>
        </w:rPr>
        <w:t>shape</w:t>
      </w:r>
      <w:r>
        <w:rPr>
          <w:b/>
          <w:spacing w:val="-4"/>
          <w:sz w:val="36"/>
        </w:rPr>
        <w:t xml:space="preserve"> </w:t>
      </w:r>
      <w:r>
        <w:rPr>
          <w:b/>
          <w:sz w:val="36"/>
        </w:rPr>
        <w:t xml:space="preserve">and </w:t>
      </w:r>
      <w:r>
        <w:rPr>
          <w:b/>
          <w:spacing w:val="-2"/>
          <w:sz w:val="36"/>
        </w:rPr>
        <w:t>size.</w:t>
      </w:r>
    </w:p>
    <w:p w:rsidR="0086686C" w:rsidRDefault="0086686C">
      <w:pPr>
        <w:pStyle w:val="ListParagraph"/>
        <w:rPr>
          <w:b/>
          <w:sz w:val="36"/>
        </w:rPr>
        <w:sectPr w:rsidR="0086686C">
          <w:pgSz w:w="15840" w:h="12240" w:orient="landscape"/>
          <w:pgMar w:top="360" w:right="0" w:bottom="280" w:left="720" w:header="720" w:footer="720" w:gutter="0"/>
          <w:cols w:space="720"/>
        </w:sectPr>
      </w:pPr>
    </w:p>
    <w:p w:rsidR="0086686C" w:rsidRDefault="00F737EA">
      <w:pPr>
        <w:pStyle w:val="ListParagraph"/>
        <w:numPr>
          <w:ilvl w:val="2"/>
          <w:numId w:val="115"/>
        </w:numPr>
        <w:tabs>
          <w:tab w:val="left" w:pos="1290"/>
        </w:tabs>
        <w:spacing w:before="61"/>
        <w:ind w:left="1290" w:hanging="570"/>
        <w:rPr>
          <w:b/>
          <w:sz w:val="36"/>
        </w:rPr>
      </w:pPr>
      <w:r>
        <w:rPr>
          <w:b/>
          <w:noProof/>
          <w:sz w:val="36"/>
        </w:rPr>
        <w:lastRenderedPageBreak/>
        <w:drawing>
          <wp:anchor distT="0" distB="0" distL="0" distR="0" simplePos="0" relativeHeight="484520960" behindDoc="1" locked="0" layoutInCell="1" allowOverlap="1">
            <wp:simplePos x="0" y="0"/>
            <wp:positionH relativeFrom="page">
              <wp:posOffset>0</wp:posOffset>
            </wp:positionH>
            <wp:positionV relativeFrom="page">
              <wp:posOffset>0</wp:posOffset>
            </wp:positionV>
            <wp:extent cx="10059670" cy="7773670"/>
            <wp:effectExtent l="0" t="0" r="0" b="0"/>
            <wp:wrapNone/>
            <wp:docPr id="189" name="Image 1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9" name="Image 189"/>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It</w:t>
      </w:r>
      <w:r>
        <w:rPr>
          <w:b/>
          <w:spacing w:val="-4"/>
          <w:sz w:val="36"/>
        </w:rPr>
        <w:t xml:space="preserve"> </w:t>
      </w:r>
      <w:r>
        <w:rPr>
          <w:b/>
          <w:sz w:val="36"/>
        </w:rPr>
        <w:t>should</w:t>
      </w:r>
      <w:r>
        <w:rPr>
          <w:b/>
          <w:spacing w:val="-3"/>
          <w:sz w:val="36"/>
        </w:rPr>
        <w:t xml:space="preserve"> </w:t>
      </w:r>
      <w:r>
        <w:rPr>
          <w:b/>
          <w:sz w:val="36"/>
        </w:rPr>
        <w:t>be</w:t>
      </w:r>
      <w:r>
        <w:rPr>
          <w:b/>
          <w:spacing w:val="-5"/>
          <w:sz w:val="36"/>
        </w:rPr>
        <w:t xml:space="preserve"> </w:t>
      </w:r>
      <w:r>
        <w:rPr>
          <w:b/>
          <w:sz w:val="36"/>
        </w:rPr>
        <w:t>sound,</w:t>
      </w:r>
      <w:r>
        <w:rPr>
          <w:b/>
          <w:spacing w:val="-3"/>
          <w:sz w:val="36"/>
        </w:rPr>
        <w:t xml:space="preserve"> </w:t>
      </w:r>
      <w:r>
        <w:rPr>
          <w:b/>
          <w:sz w:val="36"/>
        </w:rPr>
        <w:t>hard</w:t>
      </w:r>
      <w:r>
        <w:rPr>
          <w:b/>
          <w:spacing w:val="-2"/>
          <w:sz w:val="36"/>
        </w:rPr>
        <w:t xml:space="preserve"> </w:t>
      </w:r>
      <w:r>
        <w:rPr>
          <w:b/>
          <w:sz w:val="36"/>
        </w:rPr>
        <w:t>and</w:t>
      </w:r>
      <w:r>
        <w:rPr>
          <w:b/>
          <w:spacing w:val="-3"/>
          <w:sz w:val="36"/>
        </w:rPr>
        <w:t xml:space="preserve"> </w:t>
      </w:r>
      <w:r>
        <w:rPr>
          <w:b/>
          <w:spacing w:val="-2"/>
          <w:sz w:val="36"/>
        </w:rPr>
        <w:t>durable.</w:t>
      </w:r>
    </w:p>
    <w:p w:rsidR="0086686C" w:rsidRDefault="00F737EA">
      <w:pPr>
        <w:pStyle w:val="ListParagraph"/>
        <w:numPr>
          <w:ilvl w:val="2"/>
          <w:numId w:val="115"/>
        </w:numPr>
        <w:tabs>
          <w:tab w:val="left" w:pos="1285"/>
        </w:tabs>
        <w:spacing w:before="266"/>
        <w:ind w:left="1285" w:hanging="565"/>
        <w:rPr>
          <w:b/>
          <w:sz w:val="36"/>
        </w:rPr>
      </w:pPr>
      <w:r>
        <w:rPr>
          <w:b/>
          <w:sz w:val="36"/>
        </w:rPr>
        <w:t>It</w:t>
      </w:r>
      <w:r>
        <w:rPr>
          <w:b/>
          <w:spacing w:val="-1"/>
          <w:sz w:val="36"/>
        </w:rPr>
        <w:t xml:space="preserve"> </w:t>
      </w:r>
      <w:r>
        <w:rPr>
          <w:b/>
          <w:sz w:val="36"/>
        </w:rPr>
        <w:t>should</w:t>
      </w:r>
      <w:r>
        <w:rPr>
          <w:b/>
          <w:spacing w:val="-2"/>
          <w:sz w:val="36"/>
        </w:rPr>
        <w:t xml:space="preserve"> </w:t>
      </w:r>
      <w:r>
        <w:rPr>
          <w:b/>
          <w:sz w:val="36"/>
        </w:rPr>
        <w:t>be</w:t>
      </w:r>
      <w:r>
        <w:rPr>
          <w:b/>
          <w:spacing w:val="-3"/>
          <w:sz w:val="36"/>
        </w:rPr>
        <w:t xml:space="preserve"> </w:t>
      </w:r>
      <w:r>
        <w:rPr>
          <w:b/>
          <w:sz w:val="36"/>
        </w:rPr>
        <w:t>well</w:t>
      </w:r>
      <w:r>
        <w:rPr>
          <w:b/>
          <w:spacing w:val="-2"/>
          <w:sz w:val="36"/>
        </w:rPr>
        <w:t xml:space="preserve"> burnt.</w:t>
      </w:r>
    </w:p>
    <w:p w:rsidR="0086686C" w:rsidRDefault="00F737EA">
      <w:pPr>
        <w:pStyle w:val="ListParagraph"/>
        <w:numPr>
          <w:ilvl w:val="2"/>
          <w:numId w:val="115"/>
        </w:numPr>
        <w:tabs>
          <w:tab w:val="left" w:pos="1197"/>
        </w:tabs>
        <w:spacing w:before="268" w:line="273" w:lineRule="auto"/>
        <w:ind w:left="720" w:right="1751" w:firstLine="0"/>
        <w:rPr>
          <w:b/>
          <w:sz w:val="36"/>
        </w:rPr>
      </w:pPr>
      <w:r>
        <w:rPr>
          <w:b/>
          <w:sz w:val="36"/>
        </w:rPr>
        <w:t>It</w:t>
      </w:r>
      <w:r>
        <w:rPr>
          <w:b/>
          <w:spacing w:val="-3"/>
          <w:sz w:val="36"/>
        </w:rPr>
        <w:t xml:space="preserve"> </w:t>
      </w:r>
      <w:r>
        <w:rPr>
          <w:b/>
          <w:sz w:val="36"/>
        </w:rPr>
        <w:t>should</w:t>
      </w:r>
      <w:r>
        <w:rPr>
          <w:b/>
          <w:spacing w:val="-3"/>
          <w:sz w:val="36"/>
        </w:rPr>
        <w:t xml:space="preserve"> </w:t>
      </w:r>
      <w:r>
        <w:rPr>
          <w:b/>
          <w:sz w:val="36"/>
        </w:rPr>
        <w:t>give</w:t>
      </w:r>
      <w:r>
        <w:rPr>
          <w:b/>
          <w:spacing w:val="-3"/>
          <w:sz w:val="36"/>
        </w:rPr>
        <w:t xml:space="preserve"> </w:t>
      </w:r>
      <w:r>
        <w:rPr>
          <w:b/>
          <w:sz w:val="36"/>
        </w:rPr>
        <w:t>a</w:t>
      </w:r>
      <w:r>
        <w:rPr>
          <w:b/>
          <w:spacing w:val="-3"/>
          <w:sz w:val="36"/>
        </w:rPr>
        <w:t xml:space="preserve"> </w:t>
      </w:r>
      <w:r>
        <w:rPr>
          <w:b/>
          <w:sz w:val="36"/>
        </w:rPr>
        <w:t>clear</w:t>
      </w:r>
      <w:r>
        <w:rPr>
          <w:b/>
          <w:spacing w:val="-4"/>
          <w:sz w:val="36"/>
        </w:rPr>
        <w:t xml:space="preserve"> </w:t>
      </w:r>
      <w:r>
        <w:rPr>
          <w:b/>
          <w:sz w:val="36"/>
        </w:rPr>
        <w:t>ringing</w:t>
      </w:r>
      <w:r>
        <w:rPr>
          <w:b/>
          <w:spacing w:val="-6"/>
          <w:sz w:val="36"/>
        </w:rPr>
        <w:t xml:space="preserve"> </w:t>
      </w:r>
      <w:r>
        <w:rPr>
          <w:b/>
          <w:sz w:val="36"/>
        </w:rPr>
        <w:t>sound</w:t>
      </w:r>
      <w:r>
        <w:rPr>
          <w:b/>
          <w:spacing w:val="-3"/>
          <w:sz w:val="36"/>
        </w:rPr>
        <w:t xml:space="preserve"> </w:t>
      </w:r>
      <w:r>
        <w:rPr>
          <w:b/>
          <w:sz w:val="36"/>
        </w:rPr>
        <w:t>when</w:t>
      </w:r>
      <w:r>
        <w:rPr>
          <w:b/>
          <w:spacing w:val="-3"/>
          <w:sz w:val="36"/>
        </w:rPr>
        <w:t xml:space="preserve"> </w:t>
      </w:r>
      <w:r>
        <w:rPr>
          <w:b/>
          <w:sz w:val="36"/>
        </w:rPr>
        <w:t>struck</w:t>
      </w:r>
      <w:r>
        <w:rPr>
          <w:b/>
          <w:spacing w:val="-4"/>
          <w:sz w:val="36"/>
        </w:rPr>
        <w:t xml:space="preserve"> </w:t>
      </w:r>
      <w:r>
        <w:rPr>
          <w:b/>
          <w:sz w:val="36"/>
        </w:rPr>
        <w:t>with</w:t>
      </w:r>
      <w:r>
        <w:rPr>
          <w:b/>
          <w:spacing w:val="-3"/>
          <w:sz w:val="36"/>
        </w:rPr>
        <w:t xml:space="preserve"> </w:t>
      </w:r>
      <w:r>
        <w:rPr>
          <w:b/>
          <w:sz w:val="36"/>
        </w:rPr>
        <w:t>hand</w:t>
      </w:r>
      <w:r>
        <w:rPr>
          <w:b/>
          <w:spacing w:val="-5"/>
          <w:sz w:val="36"/>
        </w:rPr>
        <w:t xml:space="preserve"> </w:t>
      </w:r>
      <w:r>
        <w:rPr>
          <w:b/>
          <w:sz w:val="36"/>
        </w:rPr>
        <w:t>or</w:t>
      </w:r>
      <w:r>
        <w:rPr>
          <w:b/>
          <w:spacing w:val="-4"/>
          <w:sz w:val="36"/>
        </w:rPr>
        <w:t xml:space="preserve"> </w:t>
      </w:r>
      <w:r>
        <w:rPr>
          <w:b/>
          <w:sz w:val="36"/>
        </w:rPr>
        <w:t>with</w:t>
      </w:r>
      <w:r>
        <w:rPr>
          <w:b/>
          <w:spacing w:val="-2"/>
          <w:sz w:val="36"/>
        </w:rPr>
        <w:t xml:space="preserve"> </w:t>
      </w:r>
      <w:r>
        <w:rPr>
          <w:b/>
          <w:sz w:val="36"/>
        </w:rPr>
        <w:t>one another</w:t>
      </w:r>
      <w:r>
        <w:rPr>
          <w:b/>
          <w:spacing w:val="-4"/>
          <w:sz w:val="36"/>
        </w:rPr>
        <w:t xml:space="preserve"> </w:t>
      </w:r>
      <w:r>
        <w:rPr>
          <w:b/>
          <w:sz w:val="36"/>
        </w:rPr>
        <w:t>or with light hammer.</w:t>
      </w:r>
    </w:p>
    <w:p w:rsidR="0086686C" w:rsidRDefault="00F737EA">
      <w:pPr>
        <w:pStyle w:val="ListParagraph"/>
        <w:numPr>
          <w:ilvl w:val="2"/>
          <w:numId w:val="115"/>
        </w:numPr>
        <w:tabs>
          <w:tab w:val="left" w:pos="1204"/>
        </w:tabs>
        <w:spacing w:before="206"/>
        <w:ind w:left="1204" w:hanging="484"/>
        <w:rPr>
          <w:b/>
          <w:sz w:val="36"/>
        </w:rPr>
      </w:pPr>
      <w:r>
        <w:rPr>
          <w:b/>
          <w:sz w:val="36"/>
        </w:rPr>
        <w:t>It</w:t>
      </w:r>
      <w:r>
        <w:rPr>
          <w:b/>
          <w:spacing w:val="-4"/>
          <w:sz w:val="36"/>
        </w:rPr>
        <w:t xml:space="preserve"> </w:t>
      </w:r>
      <w:r>
        <w:rPr>
          <w:b/>
          <w:sz w:val="36"/>
        </w:rPr>
        <w:t>should</w:t>
      </w:r>
      <w:r>
        <w:rPr>
          <w:b/>
          <w:spacing w:val="-3"/>
          <w:sz w:val="36"/>
        </w:rPr>
        <w:t xml:space="preserve"> </w:t>
      </w:r>
      <w:r>
        <w:rPr>
          <w:b/>
          <w:sz w:val="36"/>
        </w:rPr>
        <w:t>fit</w:t>
      </w:r>
      <w:r>
        <w:rPr>
          <w:b/>
          <w:spacing w:val="-1"/>
          <w:sz w:val="36"/>
        </w:rPr>
        <w:t xml:space="preserve"> </w:t>
      </w:r>
      <w:r>
        <w:rPr>
          <w:b/>
          <w:sz w:val="36"/>
        </w:rPr>
        <w:t>in</w:t>
      </w:r>
      <w:r>
        <w:rPr>
          <w:b/>
          <w:spacing w:val="-2"/>
          <w:sz w:val="36"/>
        </w:rPr>
        <w:t xml:space="preserve"> </w:t>
      </w:r>
      <w:r>
        <w:rPr>
          <w:b/>
          <w:sz w:val="36"/>
        </w:rPr>
        <w:t>properly,</w:t>
      </w:r>
      <w:r>
        <w:rPr>
          <w:b/>
          <w:spacing w:val="-4"/>
          <w:sz w:val="36"/>
        </w:rPr>
        <w:t xml:space="preserve"> </w:t>
      </w:r>
      <w:r>
        <w:rPr>
          <w:b/>
          <w:sz w:val="36"/>
        </w:rPr>
        <w:t>when</w:t>
      </w:r>
      <w:r>
        <w:rPr>
          <w:b/>
          <w:spacing w:val="-1"/>
          <w:sz w:val="36"/>
        </w:rPr>
        <w:t xml:space="preserve"> </w:t>
      </w:r>
      <w:r>
        <w:rPr>
          <w:b/>
          <w:sz w:val="36"/>
        </w:rPr>
        <w:t>placed</w:t>
      </w:r>
      <w:r>
        <w:rPr>
          <w:b/>
          <w:spacing w:val="-3"/>
          <w:sz w:val="36"/>
        </w:rPr>
        <w:t xml:space="preserve"> </w:t>
      </w:r>
      <w:r>
        <w:rPr>
          <w:b/>
          <w:sz w:val="36"/>
        </w:rPr>
        <w:t>in</w:t>
      </w:r>
      <w:r>
        <w:rPr>
          <w:b/>
          <w:spacing w:val="-2"/>
          <w:sz w:val="36"/>
        </w:rPr>
        <w:t xml:space="preserve"> position.</w:t>
      </w:r>
    </w:p>
    <w:p w:rsidR="0086686C" w:rsidRDefault="00F737EA">
      <w:pPr>
        <w:pStyle w:val="ListParagraph"/>
        <w:numPr>
          <w:ilvl w:val="2"/>
          <w:numId w:val="115"/>
        </w:numPr>
        <w:tabs>
          <w:tab w:val="left" w:pos="1373"/>
        </w:tabs>
        <w:spacing w:before="266"/>
        <w:ind w:left="1373" w:hanging="653"/>
        <w:rPr>
          <w:b/>
          <w:sz w:val="36"/>
        </w:rPr>
      </w:pPr>
      <w:r>
        <w:rPr>
          <w:b/>
          <w:sz w:val="36"/>
        </w:rPr>
        <w:t>It</w:t>
      </w:r>
      <w:r>
        <w:rPr>
          <w:b/>
          <w:spacing w:val="-5"/>
          <w:sz w:val="36"/>
        </w:rPr>
        <w:t xml:space="preserve"> </w:t>
      </w:r>
      <w:r>
        <w:rPr>
          <w:b/>
          <w:sz w:val="36"/>
        </w:rPr>
        <w:t>should</w:t>
      </w:r>
      <w:r>
        <w:rPr>
          <w:b/>
          <w:spacing w:val="-1"/>
          <w:sz w:val="36"/>
        </w:rPr>
        <w:t xml:space="preserve"> </w:t>
      </w:r>
      <w:r>
        <w:rPr>
          <w:b/>
          <w:sz w:val="36"/>
        </w:rPr>
        <w:t>give</w:t>
      </w:r>
      <w:r>
        <w:rPr>
          <w:b/>
          <w:spacing w:val="-2"/>
          <w:sz w:val="36"/>
        </w:rPr>
        <w:t xml:space="preserve"> </w:t>
      </w:r>
      <w:r>
        <w:rPr>
          <w:b/>
          <w:sz w:val="36"/>
        </w:rPr>
        <w:t>an</w:t>
      </w:r>
      <w:r>
        <w:rPr>
          <w:b/>
          <w:spacing w:val="-4"/>
          <w:sz w:val="36"/>
        </w:rPr>
        <w:t xml:space="preserve"> </w:t>
      </w:r>
      <w:r>
        <w:rPr>
          <w:b/>
          <w:sz w:val="36"/>
        </w:rPr>
        <w:t>even</w:t>
      </w:r>
      <w:r>
        <w:rPr>
          <w:b/>
          <w:spacing w:val="-3"/>
          <w:sz w:val="36"/>
        </w:rPr>
        <w:t xml:space="preserve"> </w:t>
      </w:r>
      <w:r>
        <w:rPr>
          <w:b/>
          <w:sz w:val="36"/>
        </w:rPr>
        <w:t>and</w:t>
      </w:r>
      <w:r>
        <w:rPr>
          <w:b/>
          <w:spacing w:val="-4"/>
          <w:sz w:val="36"/>
        </w:rPr>
        <w:t xml:space="preserve"> </w:t>
      </w:r>
      <w:r>
        <w:rPr>
          <w:b/>
          <w:sz w:val="36"/>
        </w:rPr>
        <w:t>compact</w:t>
      </w:r>
      <w:r>
        <w:rPr>
          <w:b/>
          <w:spacing w:val="-2"/>
          <w:sz w:val="36"/>
        </w:rPr>
        <w:t xml:space="preserve"> </w:t>
      </w:r>
      <w:r>
        <w:rPr>
          <w:b/>
          <w:sz w:val="36"/>
        </w:rPr>
        <w:t>structure</w:t>
      </w:r>
      <w:r>
        <w:rPr>
          <w:b/>
          <w:spacing w:val="-2"/>
          <w:sz w:val="36"/>
        </w:rPr>
        <w:t xml:space="preserve"> </w:t>
      </w:r>
      <w:r>
        <w:rPr>
          <w:b/>
          <w:sz w:val="36"/>
        </w:rPr>
        <w:t>when</w:t>
      </w:r>
      <w:r>
        <w:rPr>
          <w:b/>
          <w:spacing w:val="-3"/>
          <w:sz w:val="36"/>
        </w:rPr>
        <w:t xml:space="preserve"> </w:t>
      </w:r>
      <w:r>
        <w:rPr>
          <w:b/>
          <w:sz w:val="36"/>
        </w:rPr>
        <w:t>seen</w:t>
      </w:r>
      <w:r>
        <w:rPr>
          <w:b/>
          <w:spacing w:val="-2"/>
          <w:sz w:val="36"/>
        </w:rPr>
        <w:t xml:space="preserve"> </w:t>
      </w:r>
      <w:r>
        <w:rPr>
          <w:b/>
          <w:sz w:val="36"/>
        </w:rPr>
        <w:t>on</w:t>
      </w:r>
      <w:r>
        <w:rPr>
          <w:b/>
          <w:spacing w:val="-2"/>
          <w:sz w:val="36"/>
        </w:rPr>
        <w:t xml:space="preserve"> </w:t>
      </w:r>
      <w:r>
        <w:rPr>
          <w:b/>
          <w:sz w:val="36"/>
        </w:rPr>
        <w:t>its</w:t>
      </w:r>
      <w:r>
        <w:rPr>
          <w:b/>
          <w:spacing w:val="-2"/>
          <w:sz w:val="36"/>
        </w:rPr>
        <w:t xml:space="preserve"> </w:t>
      </w:r>
      <w:r>
        <w:rPr>
          <w:b/>
          <w:sz w:val="36"/>
        </w:rPr>
        <w:t>broken</w:t>
      </w:r>
      <w:r>
        <w:rPr>
          <w:b/>
          <w:spacing w:val="-4"/>
          <w:sz w:val="36"/>
        </w:rPr>
        <w:t xml:space="preserve"> </w:t>
      </w:r>
      <w:r>
        <w:rPr>
          <w:b/>
          <w:spacing w:val="-2"/>
          <w:sz w:val="36"/>
        </w:rPr>
        <w:t>surface.</w:t>
      </w:r>
    </w:p>
    <w:p w:rsidR="0086686C" w:rsidRDefault="00F737EA">
      <w:pPr>
        <w:pStyle w:val="ListParagraph"/>
        <w:numPr>
          <w:ilvl w:val="2"/>
          <w:numId w:val="115"/>
        </w:numPr>
        <w:tabs>
          <w:tab w:val="left" w:pos="1462"/>
        </w:tabs>
        <w:spacing w:before="266"/>
        <w:ind w:left="1462" w:hanging="742"/>
        <w:rPr>
          <w:b/>
          <w:sz w:val="36"/>
        </w:rPr>
      </w:pPr>
      <w:r>
        <w:rPr>
          <w:b/>
          <w:sz w:val="36"/>
        </w:rPr>
        <w:t>It</w:t>
      </w:r>
      <w:r>
        <w:rPr>
          <w:b/>
          <w:spacing w:val="-3"/>
          <w:sz w:val="36"/>
        </w:rPr>
        <w:t xml:space="preserve"> </w:t>
      </w:r>
      <w:r>
        <w:rPr>
          <w:b/>
          <w:sz w:val="36"/>
        </w:rPr>
        <w:t>should</w:t>
      </w:r>
      <w:r>
        <w:rPr>
          <w:b/>
          <w:spacing w:val="-4"/>
          <w:sz w:val="36"/>
        </w:rPr>
        <w:t xml:space="preserve"> </w:t>
      </w:r>
      <w:r>
        <w:rPr>
          <w:b/>
          <w:sz w:val="36"/>
        </w:rPr>
        <w:t>possess</w:t>
      </w:r>
      <w:r>
        <w:rPr>
          <w:b/>
          <w:spacing w:val="-5"/>
          <w:sz w:val="36"/>
        </w:rPr>
        <w:t xml:space="preserve"> </w:t>
      </w:r>
      <w:r>
        <w:rPr>
          <w:b/>
          <w:sz w:val="36"/>
        </w:rPr>
        <w:t>uniform</w:t>
      </w:r>
      <w:r>
        <w:rPr>
          <w:b/>
          <w:spacing w:val="2"/>
          <w:sz w:val="36"/>
        </w:rPr>
        <w:t xml:space="preserve"> </w:t>
      </w:r>
      <w:proofErr w:type="spellStart"/>
      <w:r>
        <w:rPr>
          <w:b/>
          <w:spacing w:val="-2"/>
          <w:sz w:val="36"/>
        </w:rPr>
        <w:t>colour</w:t>
      </w:r>
      <w:proofErr w:type="spellEnd"/>
      <w:r>
        <w:rPr>
          <w:b/>
          <w:spacing w:val="-2"/>
          <w:sz w:val="36"/>
        </w:rPr>
        <w:t>.</w:t>
      </w:r>
    </w:p>
    <w:p w:rsidR="0086686C" w:rsidRDefault="00F737EA">
      <w:pPr>
        <w:pStyle w:val="ListParagraph"/>
        <w:numPr>
          <w:ilvl w:val="1"/>
          <w:numId w:val="115"/>
        </w:numPr>
        <w:tabs>
          <w:tab w:val="left" w:pos="1208"/>
        </w:tabs>
        <w:spacing w:before="269" w:line="276" w:lineRule="auto"/>
        <w:ind w:left="720" w:right="2208" w:firstLine="0"/>
        <w:rPr>
          <w:b/>
          <w:sz w:val="36"/>
        </w:rPr>
      </w:pPr>
      <w:r>
        <w:rPr>
          <w:b/>
          <w:color w:val="E26C09"/>
          <w:sz w:val="36"/>
        </w:rPr>
        <w:t>Types</w:t>
      </w:r>
      <w:r>
        <w:rPr>
          <w:b/>
          <w:color w:val="E26C09"/>
          <w:spacing w:val="-5"/>
          <w:sz w:val="36"/>
        </w:rPr>
        <w:t xml:space="preserve"> </w:t>
      </w:r>
      <w:r>
        <w:rPr>
          <w:b/>
          <w:color w:val="E26C09"/>
          <w:sz w:val="36"/>
        </w:rPr>
        <w:t>of</w:t>
      </w:r>
      <w:r>
        <w:rPr>
          <w:b/>
          <w:color w:val="E26C09"/>
          <w:spacing w:val="-4"/>
          <w:sz w:val="36"/>
        </w:rPr>
        <w:t xml:space="preserve"> </w:t>
      </w:r>
      <w:r>
        <w:rPr>
          <w:b/>
          <w:color w:val="E26C09"/>
          <w:sz w:val="36"/>
        </w:rPr>
        <w:t>common</w:t>
      </w:r>
      <w:r>
        <w:rPr>
          <w:b/>
          <w:color w:val="E26C09"/>
          <w:spacing w:val="-3"/>
          <w:sz w:val="36"/>
        </w:rPr>
        <w:t xml:space="preserve"> </w:t>
      </w:r>
      <w:r>
        <w:rPr>
          <w:b/>
          <w:color w:val="E26C09"/>
          <w:sz w:val="36"/>
        </w:rPr>
        <w:t>tiles:</w:t>
      </w:r>
      <w:r>
        <w:rPr>
          <w:b/>
          <w:color w:val="E26C09"/>
          <w:spacing w:val="-1"/>
          <w:sz w:val="36"/>
        </w:rPr>
        <w:t xml:space="preserve"> </w:t>
      </w:r>
      <w:r>
        <w:rPr>
          <w:b/>
          <w:sz w:val="36"/>
        </w:rPr>
        <w:t>Depending</w:t>
      </w:r>
      <w:r>
        <w:rPr>
          <w:b/>
          <w:spacing w:val="-4"/>
          <w:sz w:val="36"/>
        </w:rPr>
        <w:t xml:space="preserve"> </w:t>
      </w:r>
      <w:r>
        <w:rPr>
          <w:b/>
          <w:sz w:val="36"/>
        </w:rPr>
        <w:t>upon</w:t>
      </w:r>
      <w:r>
        <w:rPr>
          <w:b/>
          <w:spacing w:val="-3"/>
          <w:sz w:val="36"/>
        </w:rPr>
        <w:t xml:space="preserve"> </w:t>
      </w:r>
      <w:r>
        <w:rPr>
          <w:b/>
          <w:sz w:val="36"/>
        </w:rPr>
        <w:t>the</w:t>
      </w:r>
      <w:r>
        <w:rPr>
          <w:b/>
          <w:spacing w:val="-5"/>
          <w:sz w:val="36"/>
        </w:rPr>
        <w:t xml:space="preserve"> </w:t>
      </w:r>
      <w:r>
        <w:rPr>
          <w:b/>
          <w:sz w:val="36"/>
        </w:rPr>
        <w:t>use</w:t>
      </w:r>
      <w:r>
        <w:rPr>
          <w:b/>
          <w:spacing w:val="-2"/>
          <w:sz w:val="36"/>
        </w:rPr>
        <w:t xml:space="preserve"> </w:t>
      </w:r>
      <w:r>
        <w:rPr>
          <w:b/>
          <w:sz w:val="36"/>
        </w:rPr>
        <w:t>to</w:t>
      </w:r>
      <w:r>
        <w:rPr>
          <w:b/>
          <w:spacing w:val="-3"/>
          <w:sz w:val="36"/>
        </w:rPr>
        <w:t xml:space="preserve"> </w:t>
      </w:r>
      <w:r>
        <w:rPr>
          <w:b/>
          <w:sz w:val="36"/>
        </w:rPr>
        <w:t>which</w:t>
      </w:r>
      <w:r>
        <w:rPr>
          <w:b/>
          <w:spacing w:val="-4"/>
          <w:sz w:val="36"/>
        </w:rPr>
        <w:t xml:space="preserve"> </w:t>
      </w:r>
      <w:r>
        <w:rPr>
          <w:b/>
          <w:sz w:val="36"/>
        </w:rPr>
        <w:t>the</w:t>
      </w:r>
      <w:r>
        <w:rPr>
          <w:b/>
          <w:spacing w:val="-2"/>
          <w:sz w:val="36"/>
        </w:rPr>
        <w:t xml:space="preserve"> </w:t>
      </w:r>
      <w:r>
        <w:rPr>
          <w:b/>
          <w:sz w:val="36"/>
        </w:rPr>
        <w:t>tiles</w:t>
      </w:r>
      <w:r>
        <w:rPr>
          <w:b/>
          <w:spacing w:val="-3"/>
          <w:sz w:val="36"/>
        </w:rPr>
        <w:t xml:space="preserve"> </w:t>
      </w:r>
      <w:r>
        <w:rPr>
          <w:b/>
          <w:sz w:val="36"/>
        </w:rPr>
        <w:t>are</w:t>
      </w:r>
      <w:r>
        <w:rPr>
          <w:b/>
          <w:spacing w:val="-1"/>
          <w:sz w:val="36"/>
        </w:rPr>
        <w:t xml:space="preserve"> </w:t>
      </w:r>
      <w:r>
        <w:rPr>
          <w:b/>
          <w:sz w:val="36"/>
        </w:rPr>
        <w:t>put,</w:t>
      </w:r>
      <w:r>
        <w:rPr>
          <w:b/>
          <w:spacing w:val="-3"/>
          <w:sz w:val="36"/>
        </w:rPr>
        <w:t xml:space="preserve"> </w:t>
      </w:r>
      <w:r>
        <w:rPr>
          <w:b/>
          <w:sz w:val="36"/>
        </w:rPr>
        <w:t>the following are their different types:</w:t>
      </w:r>
    </w:p>
    <w:p w:rsidR="0086686C" w:rsidRDefault="00F737EA">
      <w:pPr>
        <w:pStyle w:val="ListParagraph"/>
        <w:numPr>
          <w:ilvl w:val="2"/>
          <w:numId w:val="115"/>
        </w:numPr>
        <w:tabs>
          <w:tab w:val="left" w:pos="1114"/>
        </w:tabs>
        <w:spacing w:before="197"/>
        <w:ind w:left="1114" w:hanging="394"/>
        <w:rPr>
          <w:b/>
          <w:sz w:val="36"/>
        </w:rPr>
      </w:pPr>
      <w:r>
        <w:rPr>
          <w:b/>
          <w:sz w:val="36"/>
        </w:rPr>
        <w:t>Drain</w:t>
      </w:r>
      <w:r>
        <w:rPr>
          <w:b/>
          <w:spacing w:val="-2"/>
          <w:sz w:val="36"/>
        </w:rPr>
        <w:t xml:space="preserve"> tiles</w:t>
      </w:r>
    </w:p>
    <w:p w:rsidR="0086686C" w:rsidRDefault="00F737EA">
      <w:pPr>
        <w:pStyle w:val="ListParagraph"/>
        <w:numPr>
          <w:ilvl w:val="2"/>
          <w:numId w:val="115"/>
        </w:numPr>
        <w:tabs>
          <w:tab w:val="left" w:pos="1204"/>
        </w:tabs>
        <w:spacing w:before="266"/>
        <w:ind w:left="1204" w:hanging="484"/>
        <w:rPr>
          <w:b/>
          <w:sz w:val="36"/>
        </w:rPr>
      </w:pPr>
      <w:r>
        <w:rPr>
          <w:b/>
          <w:sz w:val="36"/>
        </w:rPr>
        <w:t>Floor</w:t>
      </w:r>
      <w:r>
        <w:rPr>
          <w:b/>
          <w:spacing w:val="-3"/>
          <w:sz w:val="36"/>
        </w:rPr>
        <w:t xml:space="preserve"> </w:t>
      </w:r>
      <w:r>
        <w:rPr>
          <w:b/>
          <w:sz w:val="36"/>
        </w:rPr>
        <w:t>or</w:t>
      </w:r>
      <w:r>
        <w:rPr>
          <w:b/>
          <w:spacing w:val="-3"/>
          <w:sz w:val="36"/>
        </w:rPr>
        <w:t xml:space="preserve"> </w:t>
      </w:r>
      <w:r>
        <w:rPr>
          <w:b/>
          <w:sz w:val="36"/>
        </w:rPr>
        <w:t>paving</w:t>
      </w:r>
      <w:r>
        <w:rPr>
          <w:b/>
          <w:spacing w:val="-2"/>
          <w:sz w:val="36"/>
        </w:rPr>
        <w:t xml:space="preserve"> tiles</w:t>
      </w:r>
    </w:p>
    <w:p w:rsidR="0086686C" w:rsidRDefault="00F737EA">
      <w:pPr>
        <w:pStyle w:val="ListParagraph"/>
        <w:numPr>
          <w:ilvl w:val="2"/>
          <w:numId w:val="115"/>
        </w:numPr>
        <w:tabs>
          <w:tab w:val="left" w:pos="1291"/>
        </w:tabs>
        <w:spacing w:before="267" w:line="386" w:lineRule="auto"/>
        <w:ind w:left="720" w:right="12318" w:firstLine="0"/>
        <w:rPr>
          <w:b/>
          <w:sz w:val="36"/>
        </w:rPr>
      </w:pPr>
      <w:r>
        <w:rPr>
          <w:b/>
          <w:sz w:val="36"/>
        </w:rPr>
        <w:t>Roof</w:t>
      </w:r>
      <w:r>
        <w:rPr>
          <w:b/>
          <w:spacing w:val="-21"/>
          <w:sz w:val="36"/>
        </w:rPr>
        <w:t xml:space="preserve"> </w:t>
      </w:r>
      <w:r>
        <w:rPr>
          <w:b/>
          <w:sz w:val="36"/>
        </w:rPr>
        <w:t xml:space="preserve">tiles. </w:t>
      </w:r>
      <w:r>
        <w:rPr>
          <w:b/>
          <w:color w:val="365F91"/>
          <w:sz w:val="36"/>
        </w:rPr>
        <w:t>(</w:t>
      </w:r>
      <w:proofErr w:type="spellStart"/>
      <w:r>
        <w:rPr>
          <w:b/>
          <w:color w:val="365F91"/>
          <w:sz w:val="36"/>
        </w:rPr>
        <w:t>i</w:t>
      </w:r>
      <w:proofErr w:type="spellEnd"/>
      <w:r>
        <w:rPr>
          <w:b/>
          <w:color w:val="365F91"/>
          <w:sz w:val="36"/>
        </w:rPr>
        <w:t>)Drain tiles:</w:t>
      </w:r>
    </w:p>
    <w:p w:rsidR="0086686C" w:rsidRDefault="0086686C">
      <w:pPr>
        <w:pStyle w:val="ListParagraph"/>
        <w:spacing w:line="38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3"/>
          <w:numId w:val="115"/>
        </w:numPr>
        <w:tabs>
          <w:tab w:val="left" w:pos="1440"/>
        </w:tabs>
        <w:spacing w:before="83" w:line="276" w:lineRule="auto"/>
        <w:ind w:right="2445"/>
        <w:rPr>
          <w:b/>
          <w:sz w:val="36"/>
        </w:rPr>
      </w:pPr>
      <w:r>
        <w:rPr>
          <w:b/>
          <w:noProof/>
          <w:sz w:val="36"/>
        </w:rPr>
        <w:lastRenderedPageBreak/>
        <w:drawing>
          <wp:anchor distT="0" distB="0" distL="0" distR="0" simplePos="0" relativeHeight="484521984" behindDoc="1" locked="0" layoutInCell="1" allowOverlap="1">
            <wp:simplePos x="0" y="0"/>
            <wp:positionH relativeFrom="page">
              <wp:posOffset>0</wp:posOffset>
            </wp:positionH>
            <wp:positionV relativeFrom="page">
              <wp:posOffset>0</wp:posOffset>
            </wp:positionV>
            <wp:extent cx="10059670" cy="7773670"/>
            <wp:effectExtent l="0" t="0" r="0" b="0"/>
            <wp:wrapNone/>
            <wp:docPr id="190" name="Image 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0" name="Image 190"/>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These</w:t>
      </w:r>
      <w:r>
        <w:rPr>
          <w:b/>
          <w:spacing w:val="-2"/>
          <w:sz w:val="36"/>
        </w:rPr>
        <w:t xml:space="preserve"> </w:t>
      </w:r>
      <w:r>
        <w:rPr>
          <w:b/>
          <w:sz w:val="36"/>
        </w:rPr>
        <w:t>tiles</w:t>
      </w:r>
      <w:r>
        <w:rPr>
          <w:b/>
          <w:spacing w:val="-3"/>
          <w:sz w:val="36"/>
        </w:rPr>
        <w:t xml:space="preserve"> </w:t>
      </w:r>
      <w:r>
        <w:rPr>
          <w:b/>
          <w:sz w:val="36"/>
        </w:rPr>
        <w:t>are</w:t>
      </w:r>
      <w:r>
        <w:rPr>
          <w:b/>
          <w:spacing w:val="-3"/>
          <w:sz w:val="36"/>
        </w:rPr>
        <w:t xml:space="preserve"> </w:t>
      </w:r>
      <w:r>
        <w:rPr>
          <w:b/>
          <w:sz w:val="36"/>
        </w:rPr>
        <w:t>prepared</w:t>
      </w:r>
      <w:r>
        <w:rPr>
          <w:b/>
          <w:spacing w:val="-4"/>
          <w:sz w:val="36"/>
        </w:rPr>
        <w:t xml:space="preserve"> </w:t>
      </w:r>
      <w:r>
        <w:rPr>
          <w:b/>
          <w:sz w:val="36"/>
        </w:rPr>
        <w:t>in</w:t>
      </w:r>
      <w:r>
        <w:rPr>
          <w:b/>
          <w:spacing w:val="-2"/>
          <w:sz w:val="36"/>
        </w:rPr>
        <w:t xml:space="preserve"> </w:t>
      </w:r>
      <w:r>
        <w:rPr>
          <w:b/>
          <w:sz w:val="36"/>
        </w:rPr>
        <w:t>such</w:t>
      </w:r>
      <w:r>
        <w:rPr>
          <w:b/>
          <w:spacing w:val="-6"/>
          <w:sz w:val="36"/>
        </w:rPr>
        <w:t xml:space="preserve"> </w:t>
      </w:r>
      <w:r>
        <w:rPr>
          <w:b/>
          <w:sz w:val="36"/>
        </w:rPr>
        <w:t>a</w:t>
      </w:r>
      <w:r>
        <w:rPr>
          <w:b/>
          <w:spacing w:val="-3"/>
          <w:sz w:val="36"/>
        </w:rPr>
        <w:t xml:space="preserve"> </w:t>
      </w:r>
      <w:r>
        <w:rPr>
          <w:b/>
          <w:sz w:val="36"/>
        </w:rPr>
        <w:t>way</w:t>
      </w:r>
      <w:r>
        <w:rPr>
          <w:b/>
          <w:spacing w:val="-3"/>
          <w:sz w:val="36"/>
        </w:rPr>
        <w:t xml:space="preserve"> </w:t>
      </w:r>
      <w:r>
        <w:rPr>
          <w:b/>
          <w:sz w:val="36"/>
        </w:rPr>
        <w:t>that</w:t>
      </w:r>
      <w:r>
        <w:rPr>
          <w:b/>
          <w:spacing w:val="-3"/>
          <w:sz w:val="36"/>
        </w:rPr>
        <w:t xml:space="preserve"> </w:t>
      </w:r>
      <w:r>
        <w:rPr>
          <w:b/>
          <w:sz w:val="36"/>
        </w:rPr>
        <w:t>they</w:t>
      </w:r>
      <w:r>
        <w:rPr>
          <w:b/>
          <w:spacing w:val="-6"/>
          <w:sz w:val="36"/>
        </w:rPr>
        <w:t xml:space="preserve"> </w:t>
      </w:r>
      <w:r>
        <w:rPr>
          <w:b/>
          <w:sz w:val="36"/>
        </w:rPr>
        <w:t>retain</w:t>
      </w:r>
      <w:r>
        <w:rPr>
          <w:b/>
          <w:spacing w:val="-2"/>
          <w:sz w:val="36"/>
        </w:rPr>
        <w:t xml:space="preserve"> </w:t>
      </w:r>
      <w:r>
        <w:rPr>
          <w:b/>
          <w:sz w:val="36"/>
        </w:rPr>
        <w:t>porous</w:t>
      </w:r>
      <w:r>
        <w:rPr>
          <w:b/>
          <w:spacing w:val="-3"/>
          <w:sz w:val="36"/>
        </w:rPr>
        <w:t xml:space="preserve"> </w:t>
      </w:r>
      <w:r>
        <w:rPr>
          <w:b/>
          <w:sz w:val="36"/>
        </w:rPr>
        <w:t>texture</w:t>
      </w:r>
      <w:r>
        <w:rPr>
          <w:b/>
          <w:spacing w:val="-4"/>
          <w:sz w:val="36"/>
        </w:rPr>
        <w:t xml:space="preserve"> </w:t>
      </w:r>
      <w:r>
        <w:rPr>
          <w:b/>
          <w:sz w:val="36"/>
        </w:rPr>
        <w:t xml:space="preserve">after </w:t>
      </w:r>
      <w:r>
        <w:rPr>
          <w:b/>
          <w:spacing w:val="-2"/>
          <w:sz w:val="36"/>
        </w:rPr>
        <w:t>burning.</w:t>
      </w:r>
    </w:p>
    <w:p w:rsidR="0086686C" w:rsidRDefault="00F737EA">
      <w:pPr>
        <w:pStyle w:val="ListParagraph"/>
        <w:numPr>
          <w:ilvl w:val="3"/>
          <w:numId w:val="115"/>
        </w:numPr>
        <w:tabs>
          <w:tab w:val="left" w:pos="1440"/>
        </w:tabs>
        <w:spacing w:line="276" w:lineRule="auto"/>
        <w:ind w:right="2298"/>
        <w:rPr>
          <w:b/>
          <w:sz w:val="36"/>
        </w:rPr>
      </w:pPr>
      <w:r>
        <w:rPr>
          <w:b/>
          <w:sz w:val="36"/>
        </w:rPr>
        <w:t>Hence,</w:t>
      </w:r>
      <w:r>
        <w:rPr>
          <w:b/>
          <w:spacing w:val="-6"/>
          <w:sz w:val="36"/>
        </w:rPr>
        <w:t xml:space="preserve"> </w:t>
      </w:r>
      <w:r>
        <w:rPr>
          <w:b/>
          <w:sz w:val="36"/>
        </w:rPr>
        <w:t>when</w:t>
      </w:r>
      <w:r>
        <w:rPr>
          <w:b/>
          <w:spacing w:val="-3"/>
          <w:sz w:val="36"/>
        </w:rPr>
        <w:t xml:space="preserve"> </w:t>
      </w:r>
      <w:r>
        <w:rPr>
          <w:b/>
          <w:sz w:val="36"/>
        </w:rPr>
        <w:t>such</w:t>
      </w:r>
      <w:r>
        <w:rPr>
          <w:b/>
          <w:spacing w:val="-1"/>
          <w:sz w:val="36"/>
        </w:rPr>
        <w:t xml:space="preserve"> </w:t>
      </w:r>
      <w:r>
        <w:rPr>
          <w:b/>
          <w:sz w:val="36"/>
        </w:rPr>
        <w:t>tiles</w:t>
      </w:r>
      <w:r>
        <w:rPr>
          <w:b/>
          <w:spacing w:val="-4"/>
          <w:sz w:val="36"/>
        </w:rPr>
        <w:t xml:space="preserve"> </w:t>
      </w:r>
      <w:r>
        <w:rPr>
          <w:b/>
          <w:sz w:val="36"/>
        </w:rPr>
        <w:t>are</w:t>
      </w:r>
      <w:r>
        <w:rPr>
          <w:b/>
          <w:spacing w:val="-4"/>
          <w:sz w:val="36"/>
        </w:rPr>
        <w:t xml:space="preserve"> </w:t>
      </w:r>
      <w:r>
        <w:rPr>
          <w:b/>
          <w:sz w:val="36"/>
        </w:rPr>
        <w:t>laid</w:t>
      </w:r>
      <w:r>
        <w:rPr>
          <w:b/>
          <w:spacing w:val="-4"/>
          <w:sz w:val="36"/>
        </w:rPr>
        <w:t xml:space="preserve"> </w:t>
      </w:r>
      <w:r>
        <w:rPr>
          <w:b/>
          <w:sz w:val="36"/>
        </w:rPr>
        <w:t>in</w:t>
      </w:r>
      <w:r>
        <w:rPr>
          <w:b/>
          <w:spacing w:val="-4"/>
          <w:sz w:val="36"/>
        </w:rPr>
        <w:t xml:space="preserve"> </w:t>
      </w:r>
      <w:r>
        <w:rPr>
          <w:b/>
          <w:sz w:val="36"/>
        </w:rPr>
        <w:t>the</w:t>
      </w:r>
      <w:r>
        <w:rPr>
          <w:b/>
          <w:spacing w:val="-4"/>
          <w:sz w:val="36"/>
        </w:rPr>
        <w:t xml:space="preserve"> </w:t>
      </w:r>
      <w:r>
        <w:rPr>
          <w:b/>
          <w:sz w:val="36"/>
        </w:rPr>
        <w:t>water-logged</w:t>
      </w:r>
      <w:r>
        <w:rPr>
          <w:b/>
          <w:spacing w:val="-4"/>
          <w:sz w:val="36"/>
        </w:rPr>
        <w:t xml:space="preserve"> </w:t>
      </w:r>
      <w:r>
        <w:rPr>
          <w:b/>
          <w:sz w:val="36"/>
        </w:rPr>
        <w:t>areas,</w:t>
      </w:r>
      <w:r>
        <w:rPr>
          <w:b/>
          <w:spacing w:val="-4"/>
          <w:sz w:val="36"/>
        </w:rPr>
        <w:t xml:space="preserve"> </w:t>
      </w:r>
      <w:r>
        <w:rPr>
          <w:b/>
          <w:sz w:val="36"/>
        </w:rPr>
        <w:t>they</w:t>
      </w:r>
      <w:r>
        <w:rPr>
          <w:b/>
          <w:spacing w:val="-7"/>
          <w:sz w:val="36"/>
        </w:rPr>
        <w:t xml:space="preserve"> </w:t>
      </w:r>
      <w:r>
        <w:rPr>
          <w:b/>
          <w:sz w:val="36"/>
        </w:rPr>
        <w:t>allow</w:t>
      </w:r>
      <w:r>
        <w:rPr>
          <w:b/>
          <w:spacing w:val="-3"/>
          <w:sz w:val="36"/>
        </w:rPr>
        <w:t xml:space="preserve"> </w:t>
      </w:r>
      <w:r>
        <w:rPr>
          <w:b/>
          <w:sz w:val="36"/>
        </w:rPr>
        <w:t>subsoil water to pass through their skeleton.</w:t>
      </w:r>
    </w:p>
    <w:p w:rsidR="0086686C" w:rsidRDefault="00F737EA">
      <w:pPr>
        <w:pStyle w:val="ListParagraph"/>
        <w:numPr>
          <w:ilvl w:val="3"/>
          <w:numId w:val="115"/>
        </w:numPr>
        <w:tabs>
          <w:tab w:val="left" w:pos="1439"/>
        </w:tabs>
        <w:ind w:left="1439" w:hanging="359"/>
        <w:rPr>
          <w:b/>
          <w:sz w:val="36"/>
        </w:rPr>
      </w:pPr>
      <w:r>
        <w:rPr>
          <w:b/>
          <w:sz w:val="36"/>
        </w:rPr>
        <w:t>These</w:t>
      </w:r>
      <w:r>
        <w:rPr>
          <w:b/>
          <w:spacing w:val="-5"/>
          <w:sz w:val="36"/>
        </w:rPr>
        <w:t xml:space="preserve"> </w:t>
      </w:r>
      <w:r>
        <w:rPr>
          <w:b/>
          <w:sz w:val="36"/>
        </w:rPr>
        <w:t>drains</w:t>
      </w:r>
      <w:r>
        <w:rPr>
          <w:b/>
          <w:spacing w:val="-2"/>
          <w:sz w:val="36"/>
        </w:rPr>
        <w:t xml:space="preserve"> </w:t>
      </w:r>
      <w:r>
        <w:rPr>
          <w:b/>
          <w:sz w:val="36"/>
        </w:rPr>
        <w:t>may</w:t>
      </w:r>
      <w:r>
        <w:rPr>
          <w:b/>
          <w:spacing w:val="-2"/>
          <w:sz w:val="36"/>
        </w:rPr>
        <w:t xml:space="preserve"> </w:t>
      </w:r>
      <w:r>
        <w:rPr>
          <w:b/>
          <w:sz w:val="36"/>
        </w:rPr>
        <w:t>be</w:t>
      </w:r>
      <w:r>
        <w:rPr>
          <w:b/>
          <w:spacing w:val="-1"/>
          <w:sz w:val="36"/>
        </w:rPr>
        <w:t xml:space="preserve"> </w:t>
      </w:r>
      <w:r>
        <w:rPr>
          <w:b/>
          <w:sz w:val="36"/>
        </w:rPr>
        <w:t>circular,</w:t>
      </w:r>
      <w:r>
        <w:rPr>
          <w:b/>
          <w:spacing w:val="-2"/>
          <w:sz w:val="36"/>
        </w:rPr>
        <w:t xml:space="preserve"> </w:t>
      </w:r>
      <w:r>
        <w:rPr>
          <w:b/>
          <w:sz w:val="36"/>
        </w:rPr>
        <w:t>semi-circular</w:t>
      </w:r>
      <w:r>
        <w:rPr>
          <w:b/>
          <w:spacing w:val="-3"/>
          <w:sz w:val="36"/>
        </w:rPr>
        <w:t xml:space="preserve"> </w:t>
      </w:r>
      <w:r>
        <w:rPr>
          <w:b/>
          <w:sz w:val="36"/>
        </w:rPr>
        <w:t>or</w:t>
      </w:r>
      <w:r>
        <w:rPr>
          <w:b/>
          <w:spacing w:val="-2"/>
          <w:sz w:val="36"/>
        </w:rPr>
        <w:t xml:space="preserve"> segmental.</w:t>
      </w:r>
    </w:p>
    <w:p w:rsidR="0086686C" w:rsidRDefault="00F737EA">
      <w:pPr>
        <w:pStyle w:val="ListParagraph"/>
        <w:numPr>
          <w:ilvl w:val="3"/>
          <w:numId w:val="115"/>
        </w:numPr>
        <w:tabs>
          <w:tab w:val="left" w:pos="1439"/>
        </w:tabs>
        <w:spacing w:before="64"/>
        <w:ind w:left="1439" w:hanging="359"/>
        <w:rPr>
          <w:b/>
          <w:sz w:val="36"/>
        </w:rPr>
      </w:pPr>
      <w:r>
        <w:rPr>
          <w:b/>
          <w:noProof/>
          <w:sz w:val="36"/>
        </w:rPr>
        <w:drawing>
          <wp:anchor distT="0" distB="0" distL="0" distR="0" simplePos="0" relativeHeight="15823872" behindDoc="0" locked="0" layoutInCell="1" allowOverlap="1">
            <wp:simplePos x="0" y="0"/>
            <wp:positionH relativeFrom="page">
              <wp:posOffset>7197725</wp:posOffset>
            </wp:positionH>
            <wp:positionV relativeFrom="paragraph">
              <wp:posOffset>145483</wp:posOffset>
            </wp:positionV>
            <wp:extent cx="1945640" cy="1296035"/>
            <wp:effectExtent l="0" t="0" r="0" b="0"/>
            <wp:wrapNone/>
            <wp:docPr id="191" name="Image 1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1" name="Image 191"/>
                    <pic:cNvPicPr/>
                  </pic:nvPicPr>
                  <pic:blipFill>
                    <a:blip r:embed="rId96" cstate="print"/>
                    <a:stretch>
                      <a:fillRect/>
                    </a:stretch>
                  </pic:blipFill>
                  <pic:spPr>
                    <a:xfrm>
                      <a:off x="0" y="0"/>
                      <a:ext cx="1945640" cy="1296035"/>
                    </a:xfrm>
                    <a:prstGeom prst="rect">
                      <a:avLst/>
                    </a:prstGeom>
                  </pic:spPr>
                </pic:pic>
              </a:graphicData>
            </a:graphic>
          </wp:anchor>
        </w:drawing>
      </w:r>
      <w:r>
        <w:rPr>
          <w:b/>
          <w:sz w:val="36"/>
        </w:rPr>
        <w:t>Such</w:t>
      </w:r>
      <w:r>
        <w:rPr>
          <w:b/>
          <w:spacing w:val="-5"/>
          <w:sz w:val="36"/>
        </w:rPr>
        <w:t xml:space="preserve"> </w:t>
      </w:r>
      <w:r>
        <w:rPr>
          <w:b/>
          <w:sz w:val="36"/>
        </w:rPr>
        <w:t>drain</w:t>
      </w:r>
      <w:r>
        <w:rPr>
          <w:b/>
          <w:spacing w:val="-1"/>
          <w:sz w:val="36"/>
        </w:rPr>
        <w:t xml:space="preserve"> </w:t>
      </w:r>
      <w:r>
        <w:rPr>
          <w:b/>
          <w:sz w:val="36"/>
        </w:rPr>
        <w:t>tiles</w:t>
      </w:r>
      <w:r>
        <w:rPr>
          <w:b/>
          <w:spacing w:val="-3"/>
          <w:sz w:val="36"/>
        </w:rPr>
        <w:t xml:space="preserve"> </w:t>
      </w:r>
      <w:r>
        <w:rPr>
          <w:b/>
          <w:sz w:val="36"/>
        </w:rPr>
        <w:t>are</w:t>
      </w:r>
      <w:r>
        <w:rPr>
          <w:b/>
          <w:spacing w:val="-2"/>
          <w:sz w:val="36"/>
        </w:rPr>
        <w:t xml:space="preserve"> </w:t>
      </w:r>
      <w:r>
        <w:rPr>
          <w:b/>
          <w:sz w:val="36"/>
        </w:rPr>
        <w:t>rarely</w:t>
      </w:r>
      <w:r>
        <w:rPr>
          <w:b/>
          <w:spacing w:val="-2"/>
          <w:sz w:val="36"/>
        </w:rPr>
        <w:t xml:space="preserve"> </w:t>
      </w:r>
      <w:r>
        <w:rPr>
          <w:b/>
          <w:sz w:val="36"/>
        </w:rPr>
        <w:t>adopted</w:t>
      </w:r>
      <w:r>
        <w:rPr>
          <w:b/>
          <w:spacing w:val="-1"/>
          <w:sz w:val="36"/>
        </w:rPr>
        <w:t xml:space="preserve"> </w:t>
      </w:r>
      <w:r>
        <w:rPr>
          <w:b/>
          <w:sz w:val="36"/>
        </w:rPr>
        <w:t>in</w:t>
      </w:r>
      <w:r>
        <w:rPr>
          <w:b/>
          <w:spacing w:val="-1"/>
          <w:sz w:val="36"/>
        </w:rPr>
        <w:t xml:space="preserve"> </w:t>
      </w:r>
      <w:r>
        <w:rPr>
          <w:b/>
          <w:sz w:val="36"/>
        </w:rPr>
        <w:t>modern</w:t>
      </w:r>
      <w:r>
        <w:rPr>
          <w:b/>
          <w:spacing w:val="-1"/>
          <w:sz w:val="36"/>
        </w:rPr>
        <w:t xml:space="preserve"> </w:t>
      </w:r>
      <w:r>
        <w:rPr>
          <w:b/>
          <w:spacing w:val="-2"/>
          <w:sz w:val="36"/>
        </w:rPr>
        <w:t>times.</w:t>
      </w:r>
    </w:p>
    <w:p w:rsidR="0086686C" w:rsidRDefault="00F737EA">
      <w:pPr>
        <w:pStyle w:val="ListParagraph"/>
        <w:numPr>
          <w:ilvl w:val="0"/>
          <w:numId w:val="114"/>
        </w:numPr>
        <w:tabs>
          <w:tab w:val="left" w:pos="1204"/>
        </w:tabs>
        <w:spacing w:before="266"/>
        <w:ind w:left="1204" w:hanging="484"/>
        <w:rPr>
          <w:b/>
          <w:sz w:val="36"/>
        </w:rPr>
      </w:pPr>
      <w:r>
        <w:rPr>
          <w:b/>
          <w:color w:val="365F91"/>
          <w:sz w:val="36"/>
        </w:rPr>
        <w:t>Floor</w:t>
      </w:r>
      <w:r>
        <w:rPr>
          <w:b/>
          <w:color w:val="365F91"/>
          <w:spacing w:val="-3"/>
          <w:sz w:val="36"/>
        </w:rPr>
        <w:t xml:space="preserve"> </w:t>
      </w:r>
      <w:r>
        <w:rPr>
          <w:b/>
          <w:color w:val="365F91"/>
          <w:sz w:val="36"/>
        </w:rPr>
        <w:t>or</w:t>
      </w:r>
      <w:r>
        <w:rPr>
          <w:b/>
          <w:color w:val="365F91"/>
          <w:spacing w:val="-3"/>
          <w:sz w:val="36"/>
        </w:rPr>
        <w:t xml:space="preserve"> </w:t>
      </w:r>
      <w:r>
        <w:rPr>
          <w:b/>
          <w:color w:val="365F91"/>
          <w:sz w:val="36"/>
        </w:rPr>
        <w:t>paving</w:t>
      </w:r>
      <w:r>
        <w:rPr>
          <w:b/>
          <w:color w:val="365F91"/>
          <w:spacing w:val="-2"/>
          <w:sz w:val="36"/>
        </w:rPr>
        <w:t xml:space="preserve"> tiles:</w:t>
      </w:r>
    </w:p>
    <w:p w:rsidR="0086686C" w:rsidRDefault="00F737EA">
      <w:pPr>
        <w:pStyle w:val="ListParagraph"/>
        <w:numPr>
          <w:ilvl w:val="1"/>
          <w:numId w:val="114"/>
        </w:numPr>
        <w:tabs>
          <w:tab w:val="left" w:pos="1440"/>
        </w:tabs>
        <w:spacing w:before="269" w:line="273" w:lineRule="auto"/>
        <w:ind w:right="5479"/>
        <w:rPr>
          <w:b/>
          <w:sz w:val="36"/>
        </w:rPr>
      </w:pPr>
      <w:r>
        <w:rPr>
          <w:b/>
          <w:sz w:val="36"/>
        </w:rPr>
        <w:t>The</w:t>
      </w:r>
      <w:r>
        <w:rPr>
          <w:b/>
          <w:spacing w:val="-3"/>
          <w:sz w:val="36"/>
        </w:rPr>
        <w:t xml:space="preserve"> </w:t>
      </w:r>
      <w:r>
        <w:rPr>
          <w:b/>
          <w:sz w:val="36"/>
        </w:rPr>
        <w:t>floor</w:t>
      </w:r>
      <w:r>
        <w:rPr>
          <w:b/>
          <w:spacing w:val="-5"/>
          <w:sz w:val="36"/>
        </w:rPr>
        <w:t xml:space="preserve"> </w:t>
      </w:r>
      <w:r>
        <w:rPr>
          <w:b/>
          <w:sz w:val="36"/>
        </w:rPr>
        <w:t>or</w:t>
      </w:r>
      <w:r>
        <w:rPr>
          <w:b/>
          <w:spacing w:val="-7"/>
          <w:sz w:val="36"/>
        </w:rPr>
        <w:t xml:space="preserve"> </w:t>
      </w:r>
      <w:r>
        <w:rPr>
          <w:b/>
          <w:sz w:val="36"/>
        </w:rPr>
        <w:t>paving</w:t>
      </w:r>
      <w:r>
        <w:rPr>
          <w:b/>
          <w:spacing w:val="-5"/>
          <w:sz w:val="36"/>
        </w:rPr>
        <w:t xml:space="preserve"> </w:t>
      </w:r>
      <w:r>
        <w:rPr>
          <w:b/>
          <w:sz w:val="36"/>
        </w:rPr>
        <w:t>tiles</w:t>
      </w:r>
      <w:r>
        <w:rPr>
          <w:b/>
          <w:spacing w:val="-4"/>
          <w:sz w:val="36"/>
        </w:rPr>
        <w:t xml:space="preserve"> </w:t>
      </w:r>
      <w:r>
        <w:rPr>
          <w:b/>
          <w:sz w:val="36"/>
        </w:rPr>
        <w:t>may</w:t>
      </w:r>
      <w:r>
        <w:rPr>
          <w:b/>
          <w:spacing w:val="-4"/>
          <w:sz w:val="36"/>
        </w:rPr>
        <w:t xml:space="preserve"> </w:t>
      </w:r>
      <w:r>
        <w:rPr>
          <w:b/>
          <w:sz w:val="36"/>
        </w:rPr>
        <w:t>be</w:t>
      </w:r>
      <w:r>
        <w:rPr>
          <w:b/>
          <w:spacing w:val="-6"/>
          <w:sz w:val="36"/>
        </w:rPr>
        <w:t xml:space="preserve"> </w:t>
      </w:r>
      <w:r>
        <w:rPr>
          <w:b/>
          <w:sz w:val="36"/>
        </w:rPr>
        <w:t>square</w:t>
      </w:r>
      <w:r>
        <w:rPr>
          <w:b/>
          <w:spacing w:val="-6"/>
          <w:sz w:val="36"/>
        </w:rPr>
        <w:t xml:space="preserve"> </w:t>
      </w:r>
      <w:r>
        <w:rPr>
          <w:b/>
          <w:sz w:val="36"/>
        </w:rPr>
        <w:t>or</w:t>
      </w:r>
      <w:r>
        <w:rPr>
          <w:b/>
          <w:spacing w:val="-5"/>
          <w:sz w:val="36"/>
        </w:rPr>
        <w:t xml:space="preserve"> </w:t>
      </w:r>
      <w:r>
        <w:rPr>
          <w:b/>
          <w:sz w:val="36"/>
        </w:rPr>
        <w:t>hexagonal</w:t>
      </w:r>
      <w:r>
        <w:rPr>
          <w:b/>
          <w:spacing w:val="-4"/>
          <w:sz w:val="36"/>
        </w:rPr>
        <w:t xml:space="preserve"> </w:t>
      </w:r>
      <w:r>
        <w:rPr>
          <w:b/>
          <w:sz w:val="36"/>
        </w:rPr>
        <w:t xml:space="preserve">in </w:t>
      </w:r>
      <w:r>
        <w:rPr>
          <w:b/>
          <w:spacing w:val="-2"/>
          <w:sz w:val="36"/>
        </w:rPr>
        <w:t>shape.</w:t>
      </w:r>
    </w:p>
    <w:p w:rsidR="0086686C" w:rsidRDefault="00F737EA">
      <w:pPr>
        <w:pStyle w:val="ListParagraph"/>
        <w:numPr>
          <w:ilvl w:val="1"/>
          <w:numId w:val="114"/>
        </w:numPr>
        <w:tabs>
          <w:tab w:val="left" w:pos="1440"/>
        </w:tabs>
        <w:spacing w:before="8" w:line="273" w:lineRule="auto"/>
        <w:ind w:right="1864"/>
        <w:rPr>
          <w:b/>
          <w:sz w:val="36"/>
        </w:rPr>
      </w:pPr>
      <w:r>
        <w:rPr>
          <w:b/>
          <w:sz w:val="36"/>
        </w:rPr>
        <w:t>These</w:t>
      </w:r>
      <w:r>
        <w:rPr>
          <w:b/>
          <w:spacing w:val="-2"/>
          <w:sz w:val="36"/>
        </w:rPr>
        <w:t xml:space="preserve"> </w:t>
      </w:r>
      <w:r>
        <w:rPr>
          <w:b/>
          <w:sz w:val="36"/>
        </w:rPr>
        <w:t>are</w:t>
      </w:r>
      <w:r>
        <w:rPr>
          <w:b/>
          <w:spacing w:val="-3"/>
          <w:sz w:val="36"/>
        </w:rPr>
        <w:t xml:space="preserve"> </w:t>
      </w:r>
      <w:r>
        <w:rPr>
          <w:b/>
          <w:sz w:val="36"/>
        </w:rPr>
        <w:t>flat</w:t>
      </w:r>
      <w:r>
        <w:rPr>
          <w:b/>
          <w:spacing w:val="-3"/>
          <w:sz w:val="36"/>
        </w:rPr>
        <w:t xml:space="preserve"> </w:t>
      </w:r>
      <w:r>
        <w:rPr>
          <w:b/>
          <w:sz w:val="36"/>
        </w:rPr>
        <w:t>tiles</w:t>
      </w:r>
      <w:r>
        <w:rPr>
          <w:b/>
          <w:spacing w:val="-3"/>
          <w:sz w:val="36"/>
        </w:rPr>
        <w:t xml:space="preserve"> </w:t>
      </w:r>
      <w:r>
        <w:rPr>
          <w:b/>
          <w:sz w:val="36"/>
        </w:rPr>
        <w:t>and</w:t>
      </w:r>
      <w:r>
        <w:rPr>
          <w:b/>
          <w:spacing w:val="-3"/>
          <w:sz w:val="36"/>
        </w:rPr>
        <w:t xml:space="preserve"> </w:t>
      </w:r>
      <w:r>
        <w:rPr>
          <w:b/>
          <w:sz w:val="36"/>
        </w:rPr>
        <w:t>their</w:t>
      </w:r>
      <w:r>
        <w:rPr>
          <w:b/>
          <w:spacing w:val="-4"/>
          <w:sz w:val="36"/>
        </w:rPr>
        <w:t xml:space="preserve"> </w:t>
      </w:r>
      <w:r>
        <w:rPr>
          <w:b/>
          <w:sz w:val="36"/>
        </w:rPr>
        <w:t>thickness</w:t>
      </w:r>
      <w:r>
        <w:rPr>
          <w:b/>
          <w:spacing w:val="-3"/>
          <w:sz w:val="36"/>
        </w:rPr>
        <w:t xml:space="preserve"> </w:t>
      </w:r>
      <w:r>
        <w:rPr>
          <w:b/>
          <w:sz w:val="36"/>
        </w:rPr>
        <w:t>varies</w:t>
      </w:r>
      <w:r>
        <w:rPr>
          <w:b/>
          <w:spacing w:val="-3"/>
          <w:sz w:val="36"/>
        </w:rPr>
        <w:t xml:space="preserve"> </w:t>
      </w:r>
      <w:r>
        <w:rPr>
          <w:b/>
          <w:sz w:val="36"/>
        </w:rPr>
        <w:t>from</w:t>
      </w:r>
      <w:r>
        <w:rPr>
          <w:b/>
          <w:spacing w:val="-4"/>
          <w:sz w:val="36"/>
        </w:rPr>
        <w:t xml:space="preserve"> </w:t>
      </w:r>
      <w:r>
        <w:rPr>
          <w:b/>
          <w:sz w:val="36"/>
        </w:rPr>
        <w:t>12</w:t>
      </w:r>
      <w:r>
        <w:rPr>
          <w:b/>
          <w:spacing w:val="-3"/>
          <w:sz w:val="36"/>
        </w:rPr>
        <w:t xml:space="preserve"> </w:t>
      </w:r>
      <w:r>
        <w:rPr>
          <w:b/>
          <w:sz w:val="36"/>
        </w:rPr>
        <w:t>mm</w:t>
      </w:r>
      <w:r>
        <w:rPr>
          <w:b/>
          <w:spacing w:val="-4"/>
          <w:sz w:val="36"/>
        </w:rPr>
        <w:t xml:space="preserve"> </w:t>
      </w:r>
      <w:r>
        <w:rPr>
          <w:b/>
          <w:sz w:val="36"/>
        </w:rPr>
        <w:t>to</w:t>
      </w:r>
      <w:r>
        <w:rPr>
          <w:b/>
          <w:spacing w:val="-2"/>
          <w:sz w:val="36"/>
        </w:rPr>
        <w:t xml:space="preserve"> </w:t>
      </w:r>
      <w:r>
        <w:rPr>
          <w:b/>
          <w:sz w:val="36"/>
        </w:rPr>
        <w:t>50</w:t>
      </w:r>
      <w:r>
        <w:rPr>
          <w:b/>
          <w:spacing w:val="-6"/>
          <w:sz w:val="36"/>
        </w:rPr>
        <w:t xml:space="preserve"> </w:t>
      </w:r>
      <w:r>
        <w:rPr>
          <w:b/>
          <w:sz w:val="36"/>
        </w:rPr>
        <w:t>mm.</w:t>
      </w:r>
      <w:r>
        <w:rPr>
          <w:b/>
          <w:spacing w:val="-4"/>
          <w:sz w:val="36"/>
        </w:rPr>
        <w:t xml:space="preserve"> </w:t>
      </w:r>
      <w:r>
        <w:rPr>
          <w:b/>
          <w:sz w:val="36"/>
        </w:rPr>
        <w:t>The</w:t>
      </w:r>
      <w:r>
        <w:rPr>
          <w:b/>
          <w:spacing w:val="-2"/>
          <w:sz w:val="36"/>
        </w:rPr>
        <w:t xml:space="preserve"> </w:t>
      </w:r>
      <w:r>
        <w:rPr>
          <w:b/>
          <w:sz w:val="36"/>
        </w:rPr>
        <w:t>size</w:t>
      </w:r>
      <w:r>
        <w:rPr>
          <w:b/>
          <w:spacing w:val="-3"/>
          <w:sz w:val="36"/>
        </w:rPr>
        <w:t xml:space="preserve"> </w:t>
      </w:r>
      <w:r>
        <w:rPr>
          <w:b/>
          <w:sz w:val="36"/>
        </w:rPr>
        <w:t>of square tiles varies from 150 mm to 300 mm.</w:t>
      </w:r>
    </w:p>
    <w:p w:rsidR="0086686C" w:rsidRDefault="00F737EA">
      <w:pPr>
        <w:pStyle w:val="ListParagraph"/>
        <w:numPr>
          <w:ilvl w:val="1"/>
          <w:numId w:val="114"/>
        </w:numPr>
        <w:tabs>
          <w:tab w:val="left" w:pos="1440"/>
        </w:tabs>
        <w:spacing w:before="9" w:line="273" w:lineRule="auto"/>
        <w:ind w:right="1751"/>
        <w:rPr>
          <w:b/>
          <w:sz w:val="36"/>
        </w:rPr>
      </w:pPr>
      <w:r>
        <w:rPr>
          <w:b/>
          <w:sz w:val="36"/>
        </w:rPr>
        <w:t>The</w:t>
      </w:r>
      <w:r>
        <w:rPr>
          <w:b/>
          <w:spacing w:val="-2"/>
          <w:sz w:val="36"/>
        </w:rPr>
        <w:t xml:space="preserve"> </w:t>
      </w:r>
      <w:r>
        <w:rPr>
          <w:b/>
          <w:sz w:val="36"/>
        </w:rPr>
        <w:t>floor</w:t>
      </w:r>
      <w:r>
        <w:rPr>
          <w:b/>
          <w:spacing w:val="-4"/>
          <w:sz w:val="36"/>
        </w:rPr>
        <w:t xml:space="preserve"> </w:t>
      </w:r>
      <w:r>
        <w:rPr>
          <w:b/>
          <w:sz w:val="36"/>
        </w:rPr>
        <w:t>tiles</w:t>
      </w:r>
      <w:r>
        <w:rPr>
          <w:b/>
          <w:spacing w:val="-3"/>
          <w:sz w:val="36"/>
        </w:rPr>
        <w:t xml:space="preserve"> </w:t>
      </w:r>
      <w:r>
        <w:rPr>
          <w:b/>
          <w:sz w:val="36"/>
        </w:rPr>
        <w:t>should</w:t>
      </w:r>
      <w:r>
        <w:rPr>
          <w:b/>
          <w:spacing w:val="-5"/>
          <w:sz w:val="36"/>
        </w:rPr>
        <w:t xml:space="preserve"> </w:t>
      </w:r>
      <w:r>
        <w:rPr>
          <w:b/>
          <w:sz w:val="36"/>
        </w:rPr>
        <w:t>be</w:t>
      </w:r>
      <w:r>
        <w:rPr>
          <w:b/>
          <w:spacing w:val="-5"/>
          <w:sz w:val="36"/>
        </w:rPr>
        <w:t xml:space="preserve"> </w:t>
      </w:r>
      <w:r>
        <w:rPr>
          <w:b/>
          <w:sz w:val="36"/>
        </w:rPr>
        <w:t>hard</w:t>
      </w:r>
      <w:r>
        <w:rPr>
          <w:b/>
          <w:spacing w:val="-3"/>
          <w:sz w:val="36"/>
        </w:rPr>
        <w:t xml:space="preserve"> </w:t>
      </w:r>
      <w:r>
        <w:rPr>
          <w:b/>
          <w:sz w:val="36"/>
        </w:rPr>
        <w:t>and</w:t>
      </w:r>
      <w:r>
        <w:rPr>
          <w:b/>
          <w:spacing w:val="-3"/>
          <w:sz w:val="36"/>
        </w:rPr>
        <w:t xml:space="preserve"> </w:t>
      </w:r>
      <w:r>
        <w:rPr>
          <w:b/>
          <w:sz w:val="36"/>
        </w:rPr>
        <w:t>compact</w:t>
      </w:r>
      <w:r>
        <w:rPr>
          <w:b/>
          <w:spacing w:val="-5"/>
          <w:sz w:val="36"/>
        </w:rPr>
        <w:t xml:space="preserve"> </w:t>
      </w:r>
      <w:r>
        <w:rPr>
          <w:b/>
          <w:sz w:val="36"/>
        </w:rPr>
        <w:t>so</w:t>
      </w:r>
      <w:r>
        <w:rPr>
          <w:b/>
          <w:spacing w:val="-3"/>
          <w:sz w:val="36"/>
        </w:rPr>
        <w:t xml:space="preserve"> </w:t>
      </w:r>
      <w:r>
        <w:rPr>
          <w:b/>
          <w:sz w:val="36"/>
        </w:rPr>
        <w:t>that</w:t>
      </w:r>
      <w:r>
        <w:rPr>
          <w:b/>
          <w:spacing w:val="-3"/>
          <w:sz w:val="36"/>
        </w:rPr>
        <w:t xml:space="preserve"> </w:t>
      </w:r>
      <w:r>
        <w:rPr>
          <w:b/>
          <w:sz w:val="36"/>
        </w:rPr>
        <w:t>they</w:t>
      </w:r>
      <w:r>
        <w:rPr>
          <w:b/>
          <w:spacing w:val="-3"/>
          <w:sz w:val="36"/>
        </w:rPr>
        <w:t xml:space="preserve"> </w:t>
      </w:r>
      <w:r>
        <w:rPr>
          <w:b/>
          <w:sz w:val="36"/>
        </w:rPr>
        <w:t>can</w:t>
      </w:r>
      <w:r>
        <w:rPr>
          <w:b/>
          <w:spacing w:val="-2"/>
          <w:sz w:val="36"/>
        </w:rPr>
        <w:t xml:space="preserve"> </w:t>
      </w:r>
      <w:r>
        <w:rPr>
          <w:b/>
          <w:sz w:val="36"/>
        </w:rPr>
        <w:t>resist wear</w:t>
      </w:r>
      <w:r>
        <w:rPr>
          <w:b/>
          <w:spacing w:val="-4"/>
          <w:sz w:val="36"/>
        </w:rPr>
        <w:t xml:space="preserve"> </w:t>
      </w:r>
      <w:r>
        <w:rPr>
          <w:b/>
          <w:sz w:val="36"/>
        </w:rPr>
        <w:t>and</w:t>
      </w:r>
      <w:r>
        <w:rPr>
          <w:b/>
          <w:spacing w:val="-3"/>
          <w:sz w:val="36"/>
        </w:rPr>
        <w:t xml:space="preserve"> </w:t>
      </w:r>
      <w:r>
        <w:rPr>
          <w:b/>
          <w:sz w:val="36"/>
        </w:rPr>
        <w:t>tear in a better way.</w:t>
      </w:r>
    </w:p>
    <w:p w:rsidR="0086686C" w:rsidRDefault="00F737EA">
      <w:pPr>
        <w:pStyle w:val="ListParagraph"/>
        <w:numPr>
          <w:ilvl w:val="1"/>
          <w:numId w:val="114"/>
        </w:numPr>
        <w:tabs>
          <w:tab w:val="left" w:pos="1439"/>
        </w:tabs>
        <w:spacing w:before="8"/>
        <w:ind w:left="1439" w:hanging="359"/>
        <w:rPr>
          <w:b/>
          <w:sz w:val="36"/>
        </w:rPr>
      </w:pPr>
      <w:r>
        <w:rPr>
          <w:b/>
          <w:sz w:val="36"/>
        </w:rPr>
        <w:t>The</w:t>
      </w:r>
      <w:r>
        <w:rPr>
          <w:b/>
          <w:spacing w:val="-1"/>
          <w:sz w:val="36"/>
        </w:rPr>
        <w:t xml:space="preserve"> </w:t>
      </w:r>
      <w:r>
        <w:rPr>
          <w:b/>
          <w:sz w:val="36"/>
        </w:rPr>
        <w:t>floor</w:t>
      </w:r>
      <w:r>
        <w:rPr>
          <w:b/>
          <w:spacing w:val="-3"/>
          <w:sz w:val="36"/>
        </w:rPr>
        <w:t xml:space="preserve"> </w:t>
      </w:r>
      <w:r>
        <w:rPr>
          <w:b/>
          <w:sz w:val="36"/>
        </w:rPr>
        <w:t>tiles</w:t>
      </w:r>
      <w:r>
        <w:rPr>
          <w:b/>
          <w:spacing w:val="-2"/>
          <w:sz w:val="36"/>
        </w:rPr>
        <w:t xml:space="preserve"> </w:t>
      </w:r>
      <w:r>
        <w:rPr>
          <w:b/>
          <w:sz w:val="36"/>
        </w:rPr>
        <w:t>of</w:t>
      </w:r>
      <w:r>
        <w:rPr>
          <w:b/>
          <w:spacing w:val="-4"/>
          <w:sz w:val="36"/>
        </w:rPr>
        <w:t xml:space="preserve"> </w:t>
      </w:r>
      <w:r>
        <w:rPr>
          <w:b/>
          <w:sz w:val="36"/>
        </w:rPr>
        <w:t>thin</w:t>
      </w:r>
      <w:r>
        <w:rPr>
          <w:b/>
          <w:spacing w:val="-1"/>
          <w:sz w:val="36"/>
        </w:rPr>
        <w:t xml:space="preserve"> </w:t>
      </w:r>
      <w:r>
        <w:rPr>
          <w:b/>
          <w:sz w:val="36"/>
        </w:rPr>
        <w:t>section</w:t>
      </w:r>
      <w:r>
        <w:rPr>
          <w:b/>
          <w:spacing w:val="-3"/>
          <w:sz w:val="36"/>
        </w:rPr>
        <w:t xml:space="preserve"> </w:t>
      </w:r>
      <w:r>
        <w:rPr>
          <w:b/>
          <w:sz w:val="36"/>
        </w:rPr>
        <w:t>can</w:t>
      </w:r>
      <w:r>
        <w:rPr>
          <w:b/>
          <w:spacing w:val="-2"/>
          <w:sz w:val="36"/>
        </w:rPr>
        <w:t xml:space="preserve"> </w:t>
      </w:r>
      <w:r>
        <w:rPr>
          <w:b/>
          <w:sz w:val="36"/>
        </w:rPr>
        <w:t>be adopted</w:t>
      </w:r>
      <w:r>
        <w:rPr>
          <w:b/>
          <w:spacing w:val="-4"/>
          <w:sz w:val="36"/>
        </w:rPr>
        <w:t xml:space="preserve"> </w:t>
      </w:r>
      <w:r>
        <w:rPr>
          <w:b/>
          <w:sz w:val="36"/>
        </w:rPr>
        <w:t>for</w:t>
      </w:r>
      <w:r>
        <w:rPr>
          <w:b/>
          <w:spacing w:val="-5"/>
          <w:sz w:val="36"/>
        </w:rPr>
        <w:t xml:space="preserve"> </w:t>
      </w:r>
      <w:r>
        <w:rPr>
          <w:b/>
          <w:sz w:val="36"/>
        </w:rPr>
        <w:t>ceiling</w:t>
      </w:r>
      <w:r>
        <w:rPr>
          <w:b/>
          <w:spacing w:val="-2"/>
          <w:sz w:val="36"/>
        </w:rPr>
        <w:t xml:space="preserve"> also.</w:t>
      </w:r>
    </w:p>
    <w:p w:rsidR="0086686C" w:rsidRDefault="00F737EA">
      <w:pPr>
        <w:pStyle w:val="ListParagraph"/>
        <w:numPr>
          <w:ilvl w:val="1"/>
          <w:numId w:val="114"/>
        </w:numPr>
        <w:tabs>
          <w:tab w:val="left" w:pos="1439"/>
        </w:tabs>
        <w:spacing w:before="65"/>
        <w:ind w:left="1439" w:hanging="359"/>
        <w:rPr>
          <w:b/>
          <w:sz w:val="36"/>
        </w:rPr>
      </w:pPr>
      <w:r>
        <w:rPr>
          <w:b/>
          <w:noProof/>
          <w:sz w:val="36"/>
        </w:rPr>
        <w:drawing>
          <wp:anchor distT="0" distB="0" distL="0" distR="0" simplePos="0" relativeHeight="487682048" behindDoc="1" locked="0" layoutInCell="1" allowOverlap="1">
            <wp:simplePos x="0" y="0"/>
            <wp:positionH relativeFrom="page">
              <wp:posOffset>7743190</wp:posOffset>
            </wp:positionH>
            <wp:positionV relativeFrom="paragraph">
              <wp:posOffset>347734</wp:posOffset>
            </wp:positionV>
            <wp:extent cx="2232156" cy="1677924"/>
            <wp:effectExtent l="0" t="0" r="0" b="0"/>
            <wp:wrapTopAndBottom/>
            <wp:docPr id="192" name="Image 1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2" name="Image 192"/>
                    <pic:cNvPicPr/>
                  </pic:nvPicPr>
                  <pic:blipFill>
                    <a:blip r:embed="rId97" cstate="print"/>
                    <a:stretch>
                      <a:fillRect/>
                    </a:stretch>
                  </pic:blipFill>
                  <pic:spPr>
                    <a:xfrm>
                      <a:off x="0" y="0"/>
                      <a:ext cx="2232156" cy="1677924"/>
                    </a:xfrm>
                    <a:prstGeom prst="rect">
                      <a:avLst/>
                    </a:prstGeom>
                  </pic:spPr>
                </pic:pic>
              </a:graphicData>
            </a:graphic>
          </wp:anchor>
        </w:drawing>
      </w:r>
      <w:r>
        <w:rPr>
          <w:b/>
          <w:sz w:val="36"/>
        </w:rPr>
        <w:t>The</w:t>
      </w:r>
      <w:r>
        <w:rPr>
          <w:b/>
          <w:spacing w:val="-1"/>
          <w:sz w:val="36"/>
        </w:rPr>
        <w:t xml:space="preserve"> </w:t>
      </w:r>
      <w:r>
        <w:rPr>
          <w:b/>
          <w:sz w:val="36"/>
        </w:rPr>
        <w:t>floor</w:t>
      </w:r>
      <w:r>
        <w:rPr>
          <w:b/>
          <w:spacing w:val="-2"/>
          <w:sz w:val="36"/>
        </w:rPr>
        <w:t xml:space="preserve"> </w:t>
      </w:r>
      <w:r>
        <w:rPr>
          <w:b/>
          <w:sz w:val="36"/>
        </w:rPr>
        <w:t>tiles</w:t>
      </w:r>
      <w:r>
        <w:rPr>
          <w:b/>
          <w:spacing w:val="-2"/>
          <w:sz w:val="36"/>
        </w:rPr>
        <w:t xml:space="preserve"> </w:t>
      </w:r>
      <w:r>
        <w:rPr>
          <w:b/>
          <w:sz w:val="36"/>
        </w:rPr>
        <w:t>of</w:t>
      </w:r>
      <w:r>
        <w:rPr>
          <w:b/>
          <w:spacing w:val="-4"/>
          <w:sz w:val="36"/>
        </w:rPr>
        <w:t xml:space="preserve"> </w:t>
      </w:r>
      <w:r>
        <w:rPr>
          <w:b/>
          <w:sz w:val="36"/>
        </w:rPr>
        <w:t>comparatively</w:t>
      </w:r>
      <w:r>
        <w:rPr>
          <w:b/>
          <w:spacing w:val="-1"/>
          <w:sz w:val="36"/>
        </w:rPr>
        <w:t xml:space="preserve"> </w:t>
      </w:r>
      <w:r>
        <w:rPr>
          <w:b/>
          <w:sz w:val="36"/>
        </w:rPr>
        <w:t>less</w:t>
      </w:r>
      <w:r>
        <w:rPr>
          <w:b/>
          <w:spacing w:val="-2"/>
          <w:sz w:val="36"/>
        </w:rPr>
        <w:t xml:space="preserve"> </w:t>
      </w:r>
      <w:r>
        <w:rPr>
          <w:b/>
          <w:sz w:val="36"/>
        </w:rPr>
        <w:t>strength</w:t>
      </w:r>
      <w:r>
        <w:rPr>
          <w:b/>
          <w:spacing w:val="-1"/>
          <w:sz w:val="36"/>
        </w:rPr>
        <w:t xml:space="preserve"> </w:t>
      </w:r>
      <w:r>
        <w:rPr>
          <w:b/>
          <w:sz w:val="36"/>
        </w:rPr>
        <w:t>can</w:t>
      </w:r>
      <w:r>
        <w:rPr>
          <w:b/>
          <w:spacing w:val="-4"/>
          <w:sz w:val="36"/>
        </w:rPr>
        <w:t xml:space="preserve"> </w:t>
      </w:r>
      <w:r>
        <w:rPr>
          <w:b/>
          <w:sz w:val="36"/>
        </w:rPr>
        <w:t>be</w:t>
      </w:r>
      <w:r>
        <w:rPr>
          <w:b/>
          <w:spacing w:val="-1"/>
          <w:sz w:val="36"/>
        </w:rPr>
        <w:t xml:space="preserve"> </w:t>
      </w:r>
      <w:r>
        <w:rPr>
          <w:b/>
          <w:sz w:val="36"/>
        </w:rPr>
        <w:t>adopted</w:t>
      </w:r>
      <w:r>
        <w:rPr>
          <w:b/>
          <w:spacing w:val="-3"/>
          <w:sz w:val="36"/>
        </w:rPr>
        <w:t xml:space="preserve"> </w:t>
      </w:r>
      <w:r>
        <w:rPr>
          <w:b/>
          <w:sz w:val="36"/>
        </w:rPr>
        <w:t>for</w:t>
      </w:r>
      <w:r>
        <w:rPr>
          <w:b/>
          <w:spacing w:val="-5"/>
          <w:sz w:val="36"/>
        </w:rPr>
        <w:t xml:space="preserve"> </w:t>
      </w:r>
      <w:r>
        <w:rPr>
          <w:b/>
          <w:sz w:val="36"/>
        </w:rPr>
        <w:t>fixing</w:t>
      </w:r>
      <w:r>
        <w:rPr>
          <w:b/>
          <w:spacing w:val="-4"/>
          <w:sz w:val="36"/>
        </w:rPr>
        <w:t xml:space="preserve"> </w:t>
      </w:r>
      <w:r>
        <w:rPr>
          <w:b/>
          <w:sz w:val="36"/>
        </w:rPr>
        <w:t>on</w:t>
      </w:r>
      <w:r>
        <w:rPr>
          <w:b/>
          <w:spacing w:val="-2"/>
          <w:sz w:val="36"/>
        </w:rPr>
        <w:t xml:space="preserve"> walls.</w:t>
      </w:r>
    </w:p>
    <w:p w:rsidR="0086686C" w:rsidRDefault="0086686C">
      <w:pPr>
        <w:pStyle w:val="ListParagraph"/>
        <w:rPr>
          <w:b/>
          <w:sz w:val="36"/>
        </w:rPr>
        <w:sectPr w:rsidR="0086686C">
          <w:pgSz w:w="15840" w:h="12240" w:orient="landscape"/>
          <w:pgMar w:top="1360" w:right="0" w:bottom="0" w:left="720" w:header="720" w:footer="720" w:gutter="0"/>
          <w:cols w:space="720"/>
        </w:sectPr>
      </w:pPr>
    </w:p>
    <w:p w:rsidR="0086686C" w:rsidRDefault="00F737EA">
      <w:pPr>
        <w:pStyle w:val="ListParagraph"/>
        <w:numPr>
          <w:ilvl w:val="0"/>
          <w:numId w:val="114"/>
        </w:numPr>
        <w:tabs>
          <w:tab w:val="left" w:pos="1209"/>
        </w:tabs>
        <w:spacing w:before="61"/>
        <w:ind w:left="1209" w:hanging="489"/>
        <w:rPr>
          <w:b/>
          <w:sz w:val="36"/>
        </w:rPr>
      </w:pPr>
      <w:r>
        <w:rPr>
          <w:b/>
          <w:noProof/>
          <w:sz w:val="36"/>
        </w:rPr>
        <w:lastRenderedPageBreak/>
        <w:drawing>
          <wp:anchor distT="0" distB="0" distL="0" distR="0" simplePos="0" relativeHeight="484523008" behindDoc="1" locked="0" layoutInCell="1" allowOverlap="1">
            <wp:simplePos x="0" y="0"/>
            <wp:positionH relativeFrom="page">
              <wp:posOffset>0</wp:posOffset>
            </wp:positionH>
            <wp:positionV relativeFrom="page">
              <wp:posOffset>0</wp:posOffset>
            </wp:positionV>
            <wp:extent cx="10059670" cy="7773670"/>
            <wp:effectExtent l="0" t="0" r="0" b="0"/>
            <wp:wrapNone/>
            <wp:docPr id="193" name="Image 1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 name="Image 193"/>
                    <pic:cNvPicPr/>
                  </pic:nvPicPr>
                  <pic:blipFill>
                    <a:blip r:embed="rId21" cstate="print"/>
                    <a:stretch>
                      <a:fillRect/>
                    </a:stretch>
                  </pic:blipFill>
                  <pic:spPr>
                    <a:xfrm>
                      <a:off x="0" y="0"/>
                      <a:ext cx="10059670" cy="7773670"/>
                    </a:xfrm>
                    <a:prstGeom prst="rect">
                      <a:avLst/>
                    </a:prstGeom>
                  </pic:spPr>
                </pic:pic>
              </a:graphicData>
            </a:graphic>
          </wp:anchor>
        </w:drawing>
      </w:r>
      <w:r>
        <w:rPr>
          <w:b/>
          <w:color w:val="365F91"/>
          <w:sz w:val="36"/>
        </w:rPr>
        <w:t>Roof</w:t>
      </w:r>
      <w:r>
        <w:rPr>
          <w:b/>
          <w:color w:val="365F91"/>
          <w:spacing w:val="-2"/>
          <w:sz w:val="36"/>
        </w:rPr>
        <w:t xml:space="preserve"> tiles:</w:t>
      </w:r>
    </w:p>
    <w:p w:rsidR="0086686C" w:rsidRDefault="00F737EA">
      <w:pPr>
        <w:pStyle w:val="ListParagraph"/>
        <w:numPr>
          <w:ilvl w:val="1"/>
          <w:numId w:val="114"/>
        </w:numPr>
        <w:tabs>
          <w:tab w:val="left" w:pos="1440"/>
        </w:tabs>
        <w:spacing w:before="268" w:line="273" w:lineRule="auto"/>
        <w:ind w:right="2060"/>
        <w:rPr>
          <w:b/>
          <w:sz w:val="36"/>
        </w:rPr>
      </w:pPr>
      <w:r>
        <w:rPr>
          <w:b/>
          <w:noProof/>
          <w:sz w:val="36"/>
        </w:rPr>
        <w:drawing>
          <wp:anchor distT="0" distB="0" distL="0" distR="0" simplePos="0" relativeHeight="15824896" behindDoc="0" locked="0" layoutInCell="1" allowOverlap="1">
            <wp:simplePos x="0" y="0"/>
            <wp:positionH relativeFrom="page">
              <wp:posOffset>5368925</wp:posOffset>
            </wp:positionH>
            <wp:positionV relativeFrom="paragraph">
              <wp:posOffset>782032</wp:posOffset>
            </wp:positionV>
            <wp:extent cx="4538980" cy="2115185"/>
            <wp:effectExtent l="0" t="0" r="0" b="0"/>
            <wp:wrapNone/>
            <wp:docPr id="194" name="Image 1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 name="Image 194"/>
                    <pic:cNvPicPr/>
                  </pic:nvPicPr>
                  <pic:blipFill>
                    <a:blip r:embed="rId98" cstate="print"/>
                    <a:stretch>
                      <a:fillRect/>
                    </a:stretch>
                  </pic:blipFill>
                  <pic:spPr>
                    <a:xfrm>
                      <a:off x="0" y="0"/>
                      <a:ext cx="4538980" cy="2115185"/>
                    </a:xfrm>
                    <a:prstGeom prst="rect">
                      <a:avLst/>
                    </a:prstGeom>
                  </pic:spPr>
                </pic:pic>
              </a:graphicData>
            </a:graphic>
          </wp:anchor>
        </w:drawing>
      </w:r>
      <w:r>
        <w:rPr>
          <w:b/>
          <w:sz w:val="36"/>
        </w:rPr>
        <w:t>These</w:t>
      </w:r>
      <w:r>
        <w:rPr>
          <w:b/>
          <w:spacing w:val="-2"/>
          <w:sz w:val="36"/>
        </w:rPr>
        <w:t xml:space="preserve"> </w:t>
      </w:r>
      <w:r>
        <w:rPr>
          <w:b/>
          <w:sz w:val="36"/>
        </w:rPr>
        <w:t>tiles</w:t>
      </w:r>
      <w:r>
        <w:rPr>
          <w:b/>
          <w:spacing w:val="-3"/>
          <w:sz w:val="36"/>
        </w:rPr>
        <w:t xml:space="preserve"> </w:t>
      </w:r>
      <w:r>
        <w:rPr>
          <w:b/>
          <w:sz w:val="36"/>
        </w:rPr>
        <w:t>are</w:t>
      </w:r>
      <w:r>
        <w:rPr>
          <w:b/>
          <w:spacing w:val="-3"/>
          <w:sz w:val="36"/>
        </w:rPr>
        <w:t xml:space="preserve"> </w:t>
      </w:r>
      <w:r>
        <w:rPr>
          <w:b/>
          <w:sz w:val="36"/>
        </w:rPr>
        <w:t>used</w:t>
      </w:r>
      <w:r>
        <w:rPr>
          <w:b/>
          <w:spacing w:val="-3"/>
          <w:sz w:val="36"/>
        </w:rPr>
        <w:t xml:space="preserve"> </w:t>
      </w:r>
      <w:r>
        <w:rPr>
          <w:b/>
          <w:sz w:val="36"/>
        </w:rPr>
        <w:t>to</w:t>
      </w:r>
      <w:r>
        <w:rPr>
          <w:b/>
          <w:spacing w:val="-3"/>
          <w:sz w:val="36"/>
        </w:rPr>
        <w:t xml:space="preserve"> </w:t>
      </w:r>
      <w:r>
        <w:rPr>
          <w:b/>
          <w:sz w:val="36"/>
        </w:rPr>
        <w:t>serve</w:t>
      </w:r>
      <w:r>
        <w:rPr>
          <w:b/>
          <w:spacing w:val="-5"/>
          <w:sz w:val="36"/>
        </w:rPr>
        <w:t xml:space="preserve"> </w:t>
      </w:r>
      <w:r>
        <w:rPr>
          <w:b/>
          <w:sz w:val="36"/>
        </w:rPr>
        <w:t>as</w:t>
      </w:r>
      <w:r>
        <w:rPr>
          <w:b/>
          <w:spacing w:val="-3"/>
          <w:sz w:val="36"/>
        </w:rPr>
        <w:t xml:space="preserve"> </w:t>
      </w:r>
      <w:r>
        <w:rPr>
          <w:b/>
          <w:sz w:val="36"/>
        </w:rPr>
        <w:t>covering</w:t>
      </w:r>
      <w:r>
        <w:rPr>
          <w:b/>
          <w:spacing w:val="-5"/>
          <w:sz w:val="36"/>
        </w:rPr>
        <w:t xml:space="preserve"> </w:t>
      </w:r>
      <w:r>
        <w:rPr>
          <w:b/>
          <w:sz w:val="36"/>
        </w:rPr>
        <w:t>for</w:t>
      </w:r>
      <w:r>
        <w:rPr>
          <w:b/>
          <w:spacing w:val="-4"/>
          <w:sz w:val="36"/>
        </w:rPr>
        <w:t xml:space="preserve"> </w:t>
      </w:r>
      <w:r>
        <w:rPr>
          <w:b/>
          <w:sz w:val="36"/>
        </w:rPr>
        <w:t>pitched roof.</w:t>
      </w:r>
      <w:r>
        <w:rPr>
          <w:b/>
          <w:spacing w:val="-6"/>
          <w:sz w:val="36"/>
        </w:rPr>
        <w:t xml:space="preserve"> </w:t>
      </w:r>
      <w:r>
        <w:rPr>
          <w:b/>
          <w:sz w:val="36"/>
        </w:rPr>
        <w:t>The</w:t>
      </w:r>
      <w:r>
        <w:rPr>
          <w:b/>
          <w:spacing w:val="-2"/>
          <w:sz w:val="36"/>
        </w:rPr>
        <w:t xml:space="preserve"> </w:t>
      </w:r>
      <w:r>
        <w:rPr>
          <w:b/>
          <w:sz w:val="36"/>
        </w:rPr>
        <w:t>various</w:t>
      </w:r>
      <w:r>
        <w:rPr>
          <w:b/>
          <w:spacing w:val="-3"/>
          <w:sz w:val="36"/>
        </w:rPr>
        <w:t xml:space="preserve"> </w:t>
      </w:r>
      <w:r>
        <w:rPr>
          <w:b/>
          <w:sz w:val="36"/>
        </w:rPr>
        <w:t>types</w:t>
      </w:r>
      <w:r>
        <w:rPr>
          <w:b/>
          <w:spacing w:val="-3"/>
          <w:sz w:val="36"/>
        </w:rPr>
        <w:t xml:space="preserve"> </w:t>
      </w:r>
      <w:r>
        <w:rPr>
          <w:b/>
          <w:sz w:val="36"/>
        </w:rPr>
        <w:t>of roof tiles are available in the market.</w:t>
      </w:r>
    </w:p>
    <w:p w:rsidR="0086686C" w:rsidRDefault="00F737EA">
      <w:pPr>
        <w:pStyle w:val="ListParagraph"/>
        <w:numPr>
          <w:ilvl w:val="0"/>
          <w:numId w:val="115"/>
        </w:numPr>
        <w:tabs>
          <w:tab w:val="left" w:pos="1208"/>
        </w:tabs>
        <w:spacing w:before="205"/>
        <w:ind w:left="1208" w:hanging="488"/>
        <w:rPr>
          <w:b/>
          <w:color w:val="974705"/>
          <w:sz w:val="36"/>
        </w:rPr>
      </w:pPr>
      <w:r>
        <w:rPr>
          <w:b/>
          <w:color w:val="974705"/>
          <w:sz w:val="36"/>
        </w:rPr>
        <w:t>ENCAUSTIC</w:t>
      </w:r>
      <w:r>
        <w:rPr>
          <w:b/>
          <w:color w:val="974705"/>
          <w:spacing w:val="-2"/>
          <w:sz w:val="36"/>
        </w:rPr>
        <w:t xml:space="preserve"> TILES:</w:t>
      </w:r>
    </w:p>
    <w:p w:rsidR="0086686C" w:rsidRDefault="00F737EA">
      <w:pPr>
        <w:pStyle w:val="ListParagraph"/>
        <w:numPr>
          <w:ilvl w:val="0"/>
          <w:numId w:val="113"/>
        </w:numPr>
        <w:tabs>
          <w:tab w:val="left" w:pos="1440"/>
        </w:tabs>
        <w:spacing w:before="269" w:line="276" w:lineRule="auto"/>
        <w:ind w:right="7672"/>
        <w:rPr>
          <w:b/>
          <w:sz w:val="36"/>
        </w:rPr>
      </w:pPr>
      <w:r>
        <w:rPr>
          <w:b/>
          <w:sz w:val="36"/>
        </w:rPr>
        <w:t xml:space="preserve">The encaustic tiles are manufactured from carefully prepared ordinary clays, </w:t>
      </w:r>
      <w:proofErr w:type="spellStart"/>
      <w:r>
        <w:rPr>
          <w:b/>
          <w:sz w:val="36"/>
        </w:rPr>
        <w:t>colouring</w:t>
      </w:r>
      <w:proofErr w:type="spellEnd"/>
      <w:r>
        <w:rPr>
          <w:b/>
          <w:spacing w:val="-11"/>
          <w:sz w:val="36"/>
        </w:rPr>
        <w:t xml:space="preserve"> </w:t>
      </w:r>
      <w:r>
        <w:rPr>
          <w:b/>
          <w:sz w:val="36"/>
        </w:rPr>
        <w:t>materials</w:t>
      </w:r>
      <w:r>
        <w:rPr>
          <w:b/>
          <w:spacing w:val="-10"/>
          <w:sz w:val="36"/>
        </w:rPr>
        <w:t xml:space="preserve"> </w:t>
      </w:r>
      <w:r>
        <w:rPr>
          <w:b/>
          <w:sz w:val="36"/>
        </w:rPr>
        <w:t>and</w:t>
      </w:r>
      <w:r>
        <w:rPr>
          <w:b/>
          <w:spacing w:val="-12"/>
          <w:sz w:val="36"/>
        </w:rPr>
        <w:t xml:space="preserve"> </w:t>
      </w:r>
      <w:r>
        <w:rPr>
          <w:b/>
          <w:sz w:val="36"/>
        </w:rPr>
        <w:t>sometimes</w:t>
      </w:r>
      <w:r>
        <w:rPr>
          <w:b/>
          <w:spacing w:val="-10"/>
          <w:sz w:val="36"/>
        </w:rPr>
        <w:t xml:space="preserve"> </w:t>
      </w:r>
      <w:r>
        <w:rPr>
          <w:b/>
          <w:sz w:val="36"/>
        </w:rPr>
        <w:t xml:space="preserve">with finer clays. Depending upon the </w:t>
      </w:r>
      <w:proofErr w:type="spellStart"/>
      <w:r>
        <w:rPr>
          <w:b/>
          <w:sz w:val="36"/>
        </w:rPr>
        <w:t>colouring</w:t>
      </w:r>
      <w:proofErr w:type="spellEnd"/>
      <w:r>
        <w:rPr>
          <w:b/>
          <w:sz w:val="36"/>
        </w:rPr>
        <w:t xml:space="preserve"> pigmen</w:t>
      </w:r>
      <w:r>
        <w:rPr>
          <w:b/>
          <w:sz w:val="36"/>
        </w:rPr>
        <w:t>t added in the clay,</w:t>
      </w:r>
    </w:p>
    <w:p w:rsidR="0086686C" w:rsidRDefault="00F737EA">
      <w:pPr>
        <w:pStyle w:val="BodyText"/>
        <w:spacing w:before="1"/>
      </w:pPr>
      <w:r>
        <w:t>these</w:t>
      </w:r>
      <w:r>
        <w:rPr>
          <w:spacing w:val="-5"/>
        </w:rPr>
        <w:t xml:space="preserve"> </w:t>
      </w:r>
      <w:r>
        <w:t>tiles</w:t>
      </w:r>
      <w:r>
        <w:rPr>
          <w:spacing w:val="-3"/>
        </w:rPr>
        <w:t xml:space="preserve"> </w:t>
      </w:r>
      <w:r>
        <w:t>obtain</w:t>
      </w:r>
      <w:r>
        <w:rPr>
          <w:spacing w:val="-3"/>
        </w:rPr>
        <w:t xml:space="preserve"> </w:t>
      </w:r>
      <w:r>
        <w:t>the</w:t>
      </w:r>
      <w:r>
        <w:rPr>
          <w:spacing w:val="-3"/>
        </w:rPr>
        <w:t xml:space="preserve"> </w:t>
      </w:r>
      <w:r>
        <w:t>desired</w:t>
      </w:r>
      <w:r>
        <w:rPr>
          <w:spacing w:val="-3"/>
        </w:rPr>
        <w:t xml:space="preserve"> </w:t>
      </w:r>
      <w:r>
        <w:t>print</w:t>
      </w:r>
      <w:r>
        <w:rPr>
          <w:spacing w:val="-3"/>
        </w:rPr>
        <w:t xml:space="preserve"> </w:t>
      </w:r>
      <w:r>
        <w:t>or</w:t>
      </w:r>
      <w:r>
        <w:rPr>
          <w:spacing w:val="-4"/>
        </w:rPr>
        <w:t xml:space="preserve"> </w:t>
      </w:r>
      <w:proofErr w:type="spellStart"/>
      <w:r>
        <w:t>colour</w:t>
      </w:r>
      <w:proofErr w:type="spellEnd"/>
      <w:r>
        <w:rPr>
          <w:spacing w:val="-4"/>
        </w:rPr>
        <w:t xml:space="preserve"> </w:t>
      </w:r>
      <w:r>
        <w:t>after</w:t>
      </w:r>
      <w:r>
        <w:rPr>
          <w:spacing w:val="-3"/>
        </w:rPr>
        <w:t xml:space="preserve"> </w:t>
      </w:r>
      <w:r>
        <w:rPr>
          <w:spacing w:val="-2"/>
        </w:rPr>
        <w:t>manufacture.</w:t>
      </w:r>
    </w:p>
    <w:p w:rsidR="0086686C" w:rsidRDefault="00F737EA">
      <w:pPr>
        <w:pStyle w:val="ListParagraph"/>
        <w:numPr>
          <w:ilvl w:val="0"/>
          <w:numId w:val="113"/>
        </w:numPr>
        <w:tabs>
          <w:tab w:val="left" w:pos="1439"/>
        </w:tabs>
        <w:spacing w:before="67"/>
        <w:ind w:left="1439" w:hanging="359"/>
        <w:rPr>
          <w:b/>
          <w:sz w:val="36"/>
        </w:rPr>
      </w:pPr>
      <w:r>
        <w:rPr>
          <w:b/>
          <w:sz w:val="36"/>
        </w:rPr>
        <w:t>An</w:t>
      </w:r>
      <w:r>
        <w:rPr>
          <w:b/>
          <w:spacing w:val="-4"/>
          <w:sz w:val="36"/>
        </w:rPr>
        <w:t xml:space="preserve"> </w:t>
      </w:r>
      <w:r>
        <w:rPr>
          <w:b/>
          <w:sz w:val="36"/>
        </w:rPr>
        <w:t>encaustic</w:t>
      </w:r>
      <w:r>
        <w:rPr>
          <w:b/>
          <w:spacing w:val="-3"/>
          <w:sz w:val="36"/>
        </w:rPr>
        <w:t xml:space="preserve"> </w:t>
      </w:r>
      <w:r>
        <w:rPr>
          <w:b/>
          <w:sz w:val="36"/>
        </w:rPr>
        <w:t>tile</w:t>
      </w:r>
      <w:r>
        <w:rPr>
          <w:b/>
          <w:spacing w:val="-3"/>
          <w:sz w:val="36"/>
        </w:rPr>
        <w:t xml:space="preserve"> </w:t>
      </w:r>
      <w:r>
        <w:rPr>
          <w:b/>
          <w:sz w:val="36"/>
        </w:rPr>
        <w:t>usually</w:t>
      </w:r>
      <w:r>
        <w:rPr>
          <w:b/>
          <w:spacing w:val="-2"/>
          <w:sz w:val="36"/>
        </w:rPr>
        <w:t xml:space="preserve"> </w:t>
      </w:r>
      <w:r>
        <w:rPr>
          <w:b/>
          <w:sz w:val="36"/>
        </w:rPr>
        <w:t>consists</w:t>
      </w:r>
      <w:r>
        <w:rPr>
          <w:b/>
          <w:spacing w:val="-3"/>
          <w:sz w:val="36"/>
        </w:rPr>
        <w:t xml:space="preserve"> </w:t>
      </w:r>
      <w:r>
        <w:rPr>
          <w:b/>
          <w:sz w:val="36"/>
        </w:rPr>
        <w:t>of</w:t>
      </w:r>
      <w:r>
        <w:rPr>
          <w:b/>
          <w:spacing w:val="-3"/>
          <w:sz w:val="36"/>
        </w:rPr>
        <w:t xml:space="preserve"> </w:t>
      </w:r>
      <w:r>
        <w:rPr>
          <w:b/>
          <w:sz w:val="36"/>
        </w:rPr>
        <w:t>the</w:t>
      </w:r>
      <w:r>
        <w:rPr>
          <w:b/>
          <w:spacing w:val="-4"/>
          <w:sz w:val="36"/>
        </w:rPr>
        <w:t xml:space="preserve"> </w:t>
      </w:r>
      <w:r>
        <w:rPr>
          <w:b/>
          <w:sz w:val="36"/>
        </w:rPr>
        <w:t>following</w:t>
      </w:r>
      <w:r>
        <w:rPr>
          <w:b/>
          <w:spacing w:val="-4"/>
          <w:sz w:val="36"/>
        </w:rPr>
        <w:t xml:space="preserve"> </w:t>
      </w:r>
      <w:r>
        <w:rPr>
          <w:b/>
          <w:sz w:val="36"/>
        </w:rPr>
        <w:t>three</w:t>
      </w:r>
      <w:r>
        <w:rPr>
          <w:b/>
          <w:spacing w:val="-2"/>
          <w:sz w:val="36"/>
        </w:rPr>
        <w:t xml:space="preserve"> layers:</w:t>
      </w:r>
    </w:p>
    <w:p w:rsidR="0086686C" w:rsidRDefault="00F737EA">
      <w:pPr>
        <w:pStyle w:val="ListParagraph"/>
        <w:numPr>
          <w:ilvl w:val="1"/>
          <w:numId w:val="115"/>
        </w:numPr>
        <w:tabs>
          <w:tab w:val="left" w:pos="1928"/>
        </w:tabs>
        <w:spacing w:before="62"/>
        <w:ind w:left="1928" w:hanging="488"/>
        <w:rPr>
          <w:b/>
          <w:sz w:val="36"/>
        </w:rPr>
      </w:pPr>
      <w:r>
        <w:rPr>
          <w:b/>
          <w:color w:val="E26C09"/>
          <w:sz w:val="36"/>
        </w:rPr>
        <w:t>Body:</w:t>
      </w:r>
      <w:r>
        <w:rPr>
          <w:b/>
          <w:color w:val="E26C09"/>
          <w:spacing w:val="-5"/>
          <w:sz w:val="36"/>
        </w:rPr>
        <w:t xml:space="preserve"> </w:t>
      </w:r>
      <w:r>
        <w:rPr>
          <w:b/>
          <w:sz w:val="36"/>
        </w:rPr>
        <w:t>It</w:t>
      </w:r>
      <w:r>
        <w:rPr>
          <w:b/>
          <w:spacing w:val="-2"/>
          <w:sz w:val="36"/>
        </w:rPr>
        <w:t xml:space="preserve"> </w:t>
      </w:r>
      <w:r>
        <w:rPr>
          <w:b/>
          <w:sz w:val="36"/>
        </w:rPr>
        <w:t>is</w:t>
      </w:r>
      <w:r>
        <w:rPr>
          <w:b/>
          <w:spacing w:val="-2"/>
          <w:sz w:val="36"/>
        </w:rPr>
        <w:t xml:space="preserve"> </w:t>
      </w:r>
      <w:r>
        <w:rPr>
          <w:b/>
          <w:sz w:val="36"/>
        </w:rPr>
        <w:t>made</w:t>
      </w:r>
      <w:r>
        <w:rPr>
          <w:b/>
          <w:spacing w:val="-1"/>
          <w:sz w:val="36"/>
        </w:rPr>
        <w:t xml:space="preserve"> </w:t>
      </w:r>
      <w:r>
        <w:rPr>
          <w:b/>
          <w:sz w:val="36"/>
        </w:rPr>
        <w:t>of</w:t>
      </w:r>
      <w:r>
        <w:rPr>
          <w:b/>
          <w:spacing w:val="-2"/>
          <w:sz w:val="36"/>
        </w:rPr>
        <w:t xml:space="preserve"> </w:t>
      </w:r>
      <w:r>
        <w:rPr>
          <w:b/>
          <w:sz w:val="36"/>
        </w:rPr>
        <w:t>coarser</w:t>
      </w:r>
      <w:r>
        <w:rPr>
          <w:b/>
          <w:spacing w:val="-2"/>
          <w:sz w:val="36"/>
        </w:rPr>
        <w:t xml:space="preserve"> </w:t>
      </w:r>
      <w:r>
        <w:rPr>
          <w:b/>
          <w:spacing w:val="-4"/>
          <w:sz w:val="36"/>
        </w:rPr>
        <w:t>clay.</w:t>
      </w:r>
    </w:p>
    <w:p w:rsidR="0086686C" w:rsidRDefault="00F737EA">
      <w:pPr>
        <w:pStyle w:val="ListParagraph"/>
        <w:numPr>
          <w:ilvl w:val="1"/>
          <w:numId w:val="115"/>
        </w:numPr>
        <w:tabs>
          <w:tab w:val="left" w:pos="1928"/>
        </w:tabs>
        <w:spacing w:before="269" w:line="276" w:lineRule="auto"/>
        <w:ind w:left="1440" w:right="2033" w:firstLine="0"/>
        <w:rPr>
          <w:b/>
          <w:sz w:val="36"/>
        </w:rPr>
      </w:pPr>
      <w:r>
        <w:rPr>
          <w:b/>
          <w:color w:val="E26C09"/>
          <w:sz w:val="36"/>
        </w:rPr>
        <w:t>Face:</w:t>
      </w:r>
      <w:r>
        <w:rPr>
          <w:b/>
          <w:color w:val="E26C09"/>
          <w:spacing w:val="-3"/>
          <w:sz w:val="36"/>
        </w:rPr>
        <w:t xml:space="preserve"> </w:t>
      </w:r>
      <w:r>
        <w:rPr>
          <w:b/>
          <w:sz w:val="36"/>
        </w:rPr>
        <w:t>It</w:t>
      </w:r>
      <w:r>
        <w:rPr>
          <w:b/>
          <w:spacing w:val="-3"/>
          <w:sz w:val="36"/>
        </w:rPr>
        <w:t xml:space="preserve"> </w:t>
      </w:r>
      <w:r>
        <w:rPr>
          <w:b/>
          <w:sz w:val="36"/>
        </w:rPr>
        <w:t>comprises</w:t>
      </w:r>
      <w:r>
        <w:rPr>
          <w:b/>
          <w:spacing w:val="-5"/>
          <w:sz w:val="36"/>
        </w:rPr>
        <w:t xml:space="preserve"> </w:t>
      </w:r>
      <w:r>
        <w:rPr>
          <w:b/>
          <w:sz w:val="36"/>
        </w:rPr>
        <w:t>of</w:t>
      </w:r>
      <w:r>
        <w:rPr>
          <w:b/>
          <w:spacing w:val="-2"/>
          <w:sz w:val="36"/>
        </w:rPr>
        <w:t xml:space="preserve"> </w:t>
      </w:r>
      <w:r>
        <w:rPr>
          <w:b/>
          <w:sz w:val="36"/>
        </w:rPr>
        <w:t>a</w:t>
      </w:r>
      <w:r>
        <w:rPr>
          <w:b/>
          <w:spacing w:val="-3"/>
          <w:sz w:val="36"/>
        </w:rPr>
        <w:t xml:space="preserve"> </w:t>
      </w:r>
      <w:r>
        <w:rPr>
          <w:b/>
          <w:sz w:val="36"/>
        </w:rPr>
        <w:t>6</w:t>
      </w:r>
      <w:r>
        <w:rPr>
          <w:b/>
          <w:spacing w:val="-3"/>
          <w:sz w:val="36"/>
        </w:rPr>
        <w:t xml:space="preserve"> </w:t>
      </w:r>
      <w:r>
        <w:rPr>
          <w:b/>
          <w:sz w:val="36"/>
        </w:rPr>
        <w:t>mm</w:t>
      </w:r>
      <w:r>
        <w:rPr>
          <w:b/>
          <w:spacing w:val="-4"/>
          <w:sz w:val="36"/>
        </w:rPr>
        <w:t xml:space="preserve"> </w:t>
      </w:r>
      <w:r>
        <w:rPr>
          <w:b/>
          <w:sz w:val="36"/>
        </w:rPr>
        <w:t>coat</w:t>
      </w:r>
      <w:r>
        <w:rPr>
          <w:b/>
          <w:spacing w:val="-3"/>
          <w:sz w:val="36"/>
        </w:rPr>
        <w:t xml:space="preserve"> </w:t>
      </w:r>
      <w:r>
        <w:rPr>
          <w:b/>
          <w:sz w:val="36"/>
        </w:rPr>
        <w:t>of</w:t>
      </w:r>
      <w:r>
        <w:rPr>
          <w:b/>
          <w:spacing w:val="-3"/>
          <w:sz w:val="36"/>
        </w:rPr>
        <w:t xml:space="preserve"> </w:t>
      </w:r>
      <w:r>
        <w:rPr>
          <w:b/>
          <w:sz w:val="36"/>
        </w:rPr>
        <w:t>finer</w:t>
      </w:r>
      <w:r>
        <w:rPr>
          <w:b/>
          <w:spacing w:val="-4"/>
          <w:sz w:val="36"/>
        </w:rPr>
        <w:t xml:space="preserve"> </w:t>
      </w:r>
      <w:r>
        <w:rPr>
          <w:b/>
          <w:sz w:val="36"/>
        </w:rPr>
        <w:t>clay</w:t>
      </w:r>
      <w:r>
        <w:rPr>
          <w:b/>
          <w:spacing w:val="-3"/>
          <w:sz w:val="36"/>
        </w:rPr>
        <w:t xml:space="preserve"> </w:t>
      </w:r>
      <w:r>
        <w:rPr>
          <w:b/>
          <w:sz w:val="36"/>
        </w:rPr>
        <w:t>and</w:t>
      </w:r>
      <w:r>
        <w:rPr>
          <w:b/>
          <w:spacing w:val="-2"/>
          <w:sz w:val="36"/>
        </w:rPr>
        <w:t xml:space="preserve"> </w:t>
      </w:r>
      <w:r>
        <w:rPr>
          <w:b/>
          <w:sz w:val="36"/>
        </w:rPr>
        <w:t>the</w:t>
      </w:r>
      <w:r>
        <w:rPr>
          <w:b/>
          <w:spacing w:val="-3"/>
          <w:sz w:val="36"/>
        </w:rPr>
        <w:t xml:space="preserve"> </w:t>
      </w:r>
      <w:proofErr w:type="spellStart"/>
      <w:r>
        <w:rPr>
          <w:b/>
          <w:sz w:val="36"/>
        </w:rPr>
        <w:t>colouring</w:t>
      </w:r>
      <w:proofErr w:type="spellEnd"/>
      <w:r>
        <w:rPr>
          <w:b/>
          <w:spacing w:val="-4"/>
          <w:sz w:val="36"/>
        </w:rPr>
        <w:t xml:space="preserve"> </w:t>
      </w:r>
      <w:r>
        <w:rPr>
          <w:b/>
          <w:sz w:val="36"/>
        </w:rPr>
        <w:t>matter</w:t>
      </w:r>
      <w:r>
        <w:rPr>
          <w:b/>
          <w:spacing w:val="-4"/>
          <w:sz w:val="36"/>
        </w:rPr>
        <w:t xml:space="preserve"> </w:t>
      </w:r>
      <w:r>
        <w:rPr>
          <w:b/>
          <w:sz w:val="36"/>
        </w:rPr>
        <w:t>for making the ground of the pattern.</w:t>
      </w:r>
    </w:p>
    <w:p w:rsidR="0086686C" w:rsidRDefault="00F737EA">
      <w:pPr>
        <w:pStyle w:val="ListParagraph"/>
        <w:numPr>
          <w:ilvl w:val="1"/>
          <w:numId w:val="115"/>
        </w:numPr>
        <w:tabs>
          <w:tab w:val="left" w:pos="1928"/>
        </w:tabs>
        <w:spacing w:before="199"/>
        <w:ind w:left="1928" w:hanging="488"/>
        <w:rPr>
          <w:b/>
          <w:sz w:val="36"/>
        </w:rPr>
      </w:pPr>
      <w:r>
        <w:rPr>
          <w:b/>
          <w:color w:val="E26C09"/>
          <w:sz w:val="36"/>
        </w:rPr>
        <w:t>Back:</w:t>
      </w:r>
      <w:r>
        <w:rPr>
          <w:b/>
          <w:color w:val="E26C09"/>
          <w:spacing w:val="-5"/>
          <w:sz w:val="36"/>
        </w:rPr>
        <w:t xml:space="preserve"> </w:t>
      </w:r>
      <w:r>
        <w:rPr>
          <w:b/>
          <w:sz w:val="36"/>
        </w:rPr>
        <w:t>It</w:t>
      </w:r>
      <w:r>
        <w:rPr>
          <w:b/>
          <w:spacing w:val="-1"/>
          <w:sz w:val="36"/>
        </w:rPr>
        <w:t xml:space="preserve"> </w:t>
      </w:r>
      <w:r>
        <w:rPr>
          <w:b/>
          <w:sz w:val="36"/>
        </w:rPr>
        <w:t>is</w:t>
      </w:r>
      <w:r>
        <w:rPr>
          <w:b/>
          <w:spacing w:val="-1"/>
          <w:sz w:val="36"/>
        </w:rPr>
        <w:t xml:space="preserve"> </w:t>
      </w:r>
      <w:r>
        <w:rPr>
          <w:b/>
          <w:sz w:val="36"/>
        </w:rPr>
        <w:t>a</w:t>
      </w:r>
      <w:r>
        <w:rPr>
          <w:b/>
          <w:spacing w:val="-1"/>
          <w:sz w:val="36"/>
        </w:rPr>
        <w:t xml:space="preserve"> </w:t>
      </w:r>
      <w:r>
        <w:rPr>
          <w:b/>
          <w:sz w:val="36"/>
        </w:rPr>
        <w:t>thin coat</w:t>
      </w:r>
      <w:r>
        <w:rPr>
          <w:b/>
          <w:spacing w:val="-1"/>
          <w:sz w:val="36"/>
        </w:rPr>
        <w:t xml:space="preserve"> </w:t>
      </w:r>
      <w:r>
        <w:rPr>
          <w:b/>
          <w:sz w:val="36"/>
        </w:rPr>
        <w:t>of</w:t>
      </w:r>
      <w:r>
        <w:rPr>
          <w:b/>
          <w:spacing w:val="-2"/>
          <w:sz w:val="36"/>
        </w:rPr>
        <w:t xml:space="preserve"> </w:t>
      </w:r>
      <w:r>
        <w:rPr>
          <w:b/>
          <w:sz w:val="36"/>
        </w:rPr>
        <w:t>clay</w:t>
      </w:r>
      <w:r>
        <w:rPr>
          <w:b/>
          <w:spacing w:val="-4"/>
          <w:sz w:val="36"/>
        </w:rPr>
        <w:t xml:space="preserve"> </w:t>
      </w:r>
      <w:r>
        <w:rPr>
          <w:b/>
          <w:sz w:val="36"/>
        </w:rPr>
        <w:t>to</w:t>
      </w:r>
      <w:r>
        <w:rPr>
          <w:b/>
          <w:spacing w:val="-1"/>
          <w:sz w:val="36"/>
        </w:rPr>
        <w:t xml:space="preserve"> </w:t>
      </w:r>
      <w:r>
        <w:rPr>
          <w:b/>
          <w:sz w:val="36"/>
        </w:rPr>
        <w:t>prevent</w:t>
      </w:r>
      <w:r>
        <w:rPr>
          <w:b/>
          <w:spacing w:val="-1"/>
          <w:sz w:val="36"/>
        </w:rPr>
        <w:t xml:space="preserve"> </w:t>
      </w:r>
      <w:r>
        <w:rPr>
          <w:b/>
          <w:sz w:val="36"/>
        </w:rPr>
        <w:t>the</w:t>
      </w:r>
      <w:r>
        <w:rPr>
          <w:b/>
          <w:spacing w:val="-1"/>
          <w:sz w:val="36"/>
        </w:rPr>
        <w:t xml:space="preserve"> </w:t>
      </w:r>
      <w:r>
        <w:rPr>
          <w:b/>
          <w:sz w:val="36"/>
        </w:rPr>
        <w:t>tile</w:t>
      </w:r>
      <w:r>
        <w:rPr>
          <w:b/>
          <w:spacing w:val="-1"/>
          <w:sz w:val="36"/>
        </w:rPr>
        <w:t xml:space="preserve"> </w:t>
      </w:r>
      <w:r>
        <w:rPr>
          <w:b/>
          <w:sz w:val="36"/>
        </w:rPr>
        <w:t>from</w:t>
      </w:r>
      <w:r>
        <w:rPr>
          <w:b/>
          <w:spacing w:val="-3"/>
          <w:sz w:val="36"/>
        </w:rPr>
        <w:t xml:space="preserve"> </w:t>
      </w:r>
      <w:r>
        <w:rPr>
          <w:b/>
          <w:spacing w:val="-2"/>
          <w:sz w:val="36"/>
        </w:rPr>
        <w:t>warping.</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BodyText"/>
        <w:spacing w:before="301"/>
        <w:ind w:left="720"/>
      </w:pPr>
      <w:r>
        <w:rPr>
          <w:noProof/>
        </w:rPr>
        <w:lastRenderedPageBreak/>
        <w:drawing>
          <wp:anchor distT="0" distB="0" distL="0" distR="0" simplePos="0" relativeHeight="484524032" behindDoc="1" locked="0" layoutInCell="1" allowOverlap="1">
            <wp:simplePos x="0" y="0"/>
            <wp:positionH relativeFrom="page">
              <wp:posOffset>0</wp:posOffset>
            </wp:positionH>
            <wp:positionV relativeFrom="page">
              <wp:posOffset>0</wp:posOffset>
            </wp:positionV>
            <wp:extent cx="10059670" cy="7773670"/>
            <wp:effectExtent l="0" t="0" r="0" b="0"/>
            <wp:wrapNone/>
            <wp:docPr id="195" name="Image 1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5" name="Image 195"/>
                    <pic:cNvPicPr/>
                  </pic:nvPicPr>
                  <pic:blipFill>
                    <a:blip r:embed="rId21" cstate="print"/>
                    <a:stretch>
                      <a:fillRect/>
                    </a:stretch>
                  </pic:blipFill>
                  <pic:spPr>
                    <a:xfrm>
                      <a:off x="0" y="0"/>
                      <a:ext cx="10059670" cy="7773670"/>
                    </a:xfrm>
                    <a:prstGeom prst="rect">
                      <a:avLst/>
                    </a:prstGeom>
                  </pic:spPr>
                </pic:pic>
              </a:graphicData>
            </a:graphic>
          </wp:anchor>
        </w:drawing>
      </w:r>
      <w:r>
        <w:rPr>
          <w:noProof/>
        </w:rPr>
        <w:drawing>
          <wp:anchor distT="0" distB="0" distL="0" distR="0" simplePos="0" relativeHeight="15825920" behindDoc="0" locked="0" layoutInCell="1" allowOverlap="1">
            <wp:simplePos x="0" y="0"/>
            <wp:positionH relativeFrom="page">
              <wp:posOffset>7324725</wp:posOffset>
            </wp:positionH>
            <wp:positionV relativeFrom="paragraph">
              <wp:posOffset>-635</wp:posOffset>
            </wp:positionV>
            <wp:extent cx="2265045" cy="2265044"/>
            <wp:effectExtent l="0" t="0" r="0" b="0"/>
            <wp:wrapNone/>
            <wp:docPr id="196" name="Image 1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6" name="Image 196"/>
                    <pic:cNvPicPr/>
                  </pic:nvPicPr>
                  <pic:blipFill>
                    <a:blip r:embed="rId99" cstate="print"/>
                    <a:stretch>
                      <a:fillRect/>
                    </a:stretch>
                  </pic:blipFill>
                  <pic:spPr>
                    <a:xfrm>
                      <a:off x="0" y="0"/>
                      <a:ext cx="2265045" cy="2265044"/>
                    </a:xfrm>
                    <a:prstGeom prst="rect">
                      <a:avLst/>
                    </a:prstGeom>
                  </pic:spPr>
                </pic:pic>
              </a:graphicData>
            </a:graphic>
          </wp:anchor>
        </w:drawing>
      </w:r>
      <w:r>
        <w:rPr>
          <w:color w:val="00AF50"/>
          <w:spacing w:val="-2"/>
        </w:rPr>
        <w:t>TERRA-</w:t>
      </w:r>
      <w:r>
        <w:rPr>
          <w:color w:val="00AF50"/>
          <w:spacing w:val="-4"/>
        </w:rPr>
        <w:t>COTTA</w:t>
      </w:r>
    </w:p>
    <w:p w:rsidR="0086686C" w:rsidRDefault="00F737EA">
      <w:pPr>
        <w:pStyle w:val="ListParagraph"/>
        <w:numPr>
          <w:ilvl w:val="0"/>
          <w:numId w:val="112"/>
        </w:numPr>
        <w:tabs>
          <w:tab w:val="left" w:pos="1208"/>
        </w:tabs>
        <w:spacing w:before="268" w:line="276" w:lineRule="auto"/>
        <w:ind w:right="4544" w:firstLine="0"/>
        <w:rPr>
          <w:b/>
          <w:sz w:val="36"/>
        </w:rPr>
      </w:pPr>
      <w:r>
        <w:rPr>
          <w:b/>
          <w:color w:val="974705"/>
          <w:sz w:val="36"/>
        </w:rPr>
        <w:t>General:</w:t>
      </w:r>
      <w:r>
        <w:rPr>
          <w:b/>
          <w:color w:val="974705"/>
          <w:spacing w:val="-5"/>
          <w:sz w:val="36"/>
        </w:rPr>
        <w:t xml:space="preserve"> </w:t>
      </w:r>
      <w:r>
        <w:rPr>
          <w:b/>
          <w:sz w:val="36"/>
        </w:rPr>
        <w:t>The</w:t>
      </w:r>
      <w:r>
        <w:rPr>
          <w:b/>
          <w:spacing w:val="-6"/>
          <w:sz w:val="36"/>
        </w:rPr>
        <w:t xml:space="preserve"> </w:t>
      </w:r>
      <w:r>
        <w:rPr>
          <w:b/>
          <w:sz w:val="36"/>
        </w:rPr>
        <w:t>terra</w:t>
      </w:r>
      <w:r>
        <w:rPr>
          <w:b/>
          <w:spacing w:val="-4"/>
          <w:sz w:val="36"/>
        </w:rPr>
        <w:t xml:space="preserve"> </w:t>
      </w:r>
      <w:r>
        <w:rPr>
          <w:b/>
          <w:sz w:val="36"/>
        </w:rPr>
        <w:t>means</w:t>
      </w:r>
      <w:r>
        <w:rPr>
          <w:b/>
          <w:spacing w:val="-6"/>
          <w:sz w:val="36"/>
        </w:rPr>
        <w:t xml:space="preserve"> </w:t>
      </w:r>
      <w:r>
        <w:rPr>
          <w:b/>
          <w:sz w:val="36"/>
        </w:rPr>
        <w:t>earth</w:t>
      </w:r>
      <w:r>
        <w:rPr>
          <w:b/>
          <w:spacing w:val="-4"/>
          <w:sz w:val="36"/>
        </w:rPr>
        <w:t xml:space="preserve"> </w:t>
      </w:r>
      <w:r>
        <w:rPr>
          <w:b/>
          <w:sz w:val="36"/>
        </w:rPr>
        <w:t>and</w:t>
      </w:r>
      <w:r>
        <w:rPr>
          <w:b/>
          <w:spacing w:val="-6"/>
          <w:sz w:val="36"/>
        </w:rPr>
        <w:t xml:space="preserve"> </w:t>
      </w:r>
      <w:r>
        <w:rPr>
          <w:b/>
          <w:sz w:val="36"/>
        </w:rPr>
        <w:t>cotta</w:t>
      </w:r>
      <w:r>
        <w:rPr>
          <w:b/>
          <w:spacing w:val="-4"/>
          <w:sz w:val="36"/>
        </w:rPr>
        <w:t xml:space="preserve"> </w:t>
      </w:r>
      <w:r>
        <w:rPr>
          <w:b/>
          <w:sz w:val="36"/>
        </w:rPr>
        <w:t>means</w:t>
      </w:r>
      <w:r>
        <w:rPr>
          <w:b/>
          <w:spacing w:val="-6"/>
          <w:sz w:val="36"/>
        </w:rPr>
        <w:t xml:space="preserve"> </w:t>
      </w:r>
      <w:r>
        <w:rPr>
          <w:b/>
          <w:sz w:val="36"/>
        </w:rPr>
        <w:t>baked.</w:t>
      </w:r>
      <w:r>
        <w:rPr>
          <w:b/>
          <w:spacing w:val="-5"/>
          <w:sz w:val="36"/>
        </w:rPr>
        <w:t xml:space="preserve"> </w:t>
      </w:r>
      <w:r>
        <w:rPr>
          <w:b/>
          <w:sz w:val="36"/>
        </w:rPr>
        <w:t>Hence the terra-cotta means the baked earth. It is thus a type of earthenware or porous pottery made from local clays and glazed with glazes containing galena. It</w:t>
      </w:r>
      <w:r>
        <w:rPr>
          <w:b/>
          <w:spacing w:val="-1"/>
          <w:sz w:val="36"/>
        </w:rPr>
        <w:t xml:space="preserve"> </w:t>
      </w:r>
      <w:r>
        <w:rPr>
          <w:b/>
          <w:sz w:val="36"/>
        </w:rPr>
        <w:t>is soft enough to be scratched by a knife.</w:t>
      </w:r>
    </w:p>
    <w:p w:rsidR="0086686C" w:rsidRDefault="00F737EA">
      <w:pPr>
        <w:pStyle w:val="ListParagraph"/>
        <w:numPr>
          <w:ilvl w:val="0"/>
          <w:numId w:val="112"/>
        </w:numPr>
        <w:tabs>
          <w:tab w:val="left" w:pos="1208"/>
        </w:tabs>
        <w:spacing w:before="200" w:line="276" w:lineRule="auto"/>
        <w:ind w:right="1770" w:firstLine="0"/>
        <w:rPr>
          <w:b/>
          <w:sz w:val="36"/>
        </w:rPr>
      </w:pPr>
      <w:r>
        <w:rPr>
          <w:b/>
          <w:color w:val="974705"/>
          <w:sz w:val="36"/>
        </w:rPr>
        <w:t>Manufacture</w:t>
      </w:r>
      <w:r>
        <w:rPr>
          <w:b/>
          <w:color w:val="974705"/>
          <w:spacing w:val="-6"/>
          <w:sz w:val="36"/>
        </w:rPr>
        <w:t xml:space="preserve"> </w:t>
      </w:r>
      <w:r>
        <w:rPr>
          <w:b/>
          <w:color w:val="974705"/>
          <w:sz w:val="36"/>
        </w:rPr>
        <w:t>of</w:t>
      </w:r>
      <w:r>
        <w:rPr>
          <w:b/>
          <w:color w:val="974705"/>
          <w:spacing w:val="-3"/>
          <w:sz w:val="36"/>
        </w:rPr>
        <w:t xml:space="preserve"> </w:t>
      </w:r>
      <w:r>
        <w:rPr>
          <w:b/>
          <w:color w:val="974705"/>
          <w:sz w:val="36"/>
        </w:rPr>
        <w:t>terra-cotta:</w:t>
      </w:r>
      <w:r>
        <w:rPr>
          <w:b/>
          <w:color w:val="974705"/>
          <w:spacing w:val="-5"/>
          <w:sz w:val="36"/>
        </w:rPr>
        <w:t xml:space="preserve"> </w:t>
      </w:r>
      <w:r>
        <w:rPr>
          <w:b/>
          <w:sz w:val="36"/>
        </w:rPr>
        <w:t>Following</w:t>
      </w:r>
      <w:r>
        <w:rPr>
          <w:b/>
          <w:spacing w:val="-5"/>
          <w:sz w:val="36"/>
        </w:rPr>
        <w:t xml:space="preserve"> </w:t>
      </w:r>
      <w:r>
        <w:rPr>
          <w:b/>
          <w:sz w:val="36"/>
        </w:rPr>
        <w:t>four</w:t>
      </w:r>
      <w:r>
        <w:rPr>
          <w:b/>
          <w:spacing w:val="-6"/>
          <w:sz w:val="36"/>
        </w:rPr>
        <w:t xml:space="preserve"> </w:t>
      </w:r>
      <w:r>
        <w:rPr>
          <w:b/>
          <w:sz w:val="36"/>
        </w:rPr>
        <w:t>distinc</w:t>
      </w:r>
      <w:r>
        <w:rPr>
          <w:b/>
          <w:sz w:val="36"/>
        </w:rPr>
        <w:t>t</w:t>
      </w:r>
      <w:r>
        <w:rPr>
          <w:b/>
          <w:spacing w:val="-4"/>
          <w:sz w:val="36"/>
        </w:rPr>
        <w:t xml:space="preserve"> </w:t>
      </w:r>
      <w:r>
        <w:rPr>
          <w:b/>
          <w:sz w:val="36"/>
        </w:rPr>
        <w:t>operations</w:t>
      </w:r>
      <w:r>
        <w:rPr>
          <w:b/>
          <w:spacing w:val="-4"/>
          <w:sz w:val="36"/>
        </w:rPr>
        <w:t xml:space="preserve"> </w:t>
      </w:r>
      <w:r>
        <w:rPr>
          <w:b/>
          <w:sz w:val="36"/>
        </w:rPr>
        <w:t>are</w:t>
      </w:r>
      <w:r>
        <w:rPr>
          <w:b/>
          <w:spacing w:val="-5"/>
          <w:sz w:val="36"/>
        </w:rPr>
        <w:t xml:space="preserve"> </w:t>
      </w:r>
      <w:r>
        <w:rPr>
          <w:b/>
          <w:sz w:val="36"/>
        </w:rPr>
        <w:t>involved</w:t>
      </w:r>
      <w:r>
        <w:rPr>
          <w:b/>
          <w:spacing w:val="-4"/>
          <w:sz w:val="36"/>
        </w:rPr>
        <w:t xml:space="preserve"> </w:t>
      </w:r>
      <w:r>
        <w:rPr>
          <w:b/>
          <w:sz w:val="36"/>
        </w:rPr>
        <w:t>in</w:t>
      </w:r>
      <w:r>
        <w:rPr>
          <w:b/>
          <w:spacing w:val="-4"/>
          <w:sz w:val="36"/>
        </w:rPr>
        <w:t xml:space="preserve"> </w:t>
      </w:r>
      <w:r>
        <w:rPr>
          <w:b/>
          <w:sz w:val="36"/>
        </w:rPr>
        <w:t>the manufacture of terra cotta:</w:t>
      </w:r>
    </w:p>
    <w:p w:rsidR="0086686C" w:rsidRDefault="00F737EA">
      <w:pPr>
        <w:pStyle w:val="ListParagraph"/>
        <w:numPr>
          <w:ilvl w:val="1"/>
          <w:numId w:val="112"/>
        </w:numPr>
        <w:tabs>
          <w:tab w:val="left" w:pos="1835"/>
        </w:tabs>
        <w:spacing w:before="199"/>
        <w:ind w:left="1835" w:hanging="395"/>
        <w:rPr>
          <w:b/>
          <w:sz w:val="36"/>
        </w:rPr>
      </w:pPr>
      <w:r>
        <w:rPr>
          <w:b/>
          <w:sz w:val="36"/>
        </w:rPr>
        <w:t>Preparation</w:t>
      </w:r>
      <w:r>
        <w:rPr>
          <w:b/>
          <w:spacing w:val="-5"/>
          <w:sz w:val="36"/>
        </w:rPr>
        <w:t xml:space="preserve"> </w:t>
      </w:r>
      <w:r>
        <w:rPr>
          <w:b/>
          <w:sz w:val="36"/>
        </w:rPr>
        <w:t>of</w:t>
      </w:r>
      <w:r>
        <w:rPr>
          <w:b/>
          <w:spacing w:val="-3"/>
          <w:sz w:val="36"/>
        </w:rPr>
        <w:t xml:space="preserve"> </w:t>
      </w:r>
      <w:r>
        <w:rPr>
          <w:b/>
          <w:spacing w:val="-4"/>
          <w:sz w:val="36"/>
        </w:rPr>
        <w:t>clay</w:t>
      </w:r>
    </w:p>
    <w:p w:rsidR="0086686C" w:rsidRDefault="00F737EA">
      <w:pPr>
        <w:pStyle w:val="ListParagraph"/>
        <w:numPr>
          <w:ilvl w:val="1"/>
          <w:numId w:val="112"/>
        </w:numPr>
        <w:tabs>
          <w:tab w:val="left" w:pos="1923"/>
        </w:tabs>
        <w:spacing w:before="264"/>
        <w:ind w:left="1923" w:hanging="483"/>
        <w:rPr>
          <w:b/>
          <w:sz w:val="36"/>
        </w:rPr>
      </w:pPr>
      <w:proofErr w:type="spellStart"/>
      <w:r>
        <w:rPr>
          <w:b/>
          <w:spacing w:val="-2"/>
          <w:sz w:val="36"/>
        </w:rPr>
        <w:t>Moulding</w:t>
      </w:r>
      <w:proofErr w:type="spellEnd"/>
    </w:p>
    <w:p w:rsidR="0086686C" w:rsidRDefault="00F737EA">
      <w:pPr>
        <w:pStyle w:val="ListParagraph"/>
        <w:numPr>
          <w:ilvl w:val="1"/>
          <w:numId w:val="112"/>
        </w:numPr>
        <w:tabs>
          <w:tab w:val="left" w:pos="2008"/>
        </w:tabs>
        <w:spacing w:before="266"/>
        <w:ind w:left="2008" w:hanging="568"/>
        <w:rPr>
          <w:b/>
          <w:sz w:val="36"/>
        </w:rPr>
      </w:pPr>
      <w:r>
        <w:rPr>
          <w:b/>
          <w:spacing w:val="-2"/>
          <w:sz w:val="36"/>
        </w:rPr>
        <w:t>Drying</w:t>
      </w:r>
    </w:p>
    <w:p w:rsidR="0086686C" w:rsidRDefault="00F737EA">
      <w:pPr>
        <w:pStyle w:val="ListParagraph"/>
        <w:numPr>
          <w:ilvl w:val="1"/>
          <w:numId w:val="112"/>
        </w:numPr>
        <w:tabs>
          <w:tab w:val="left" w:pos="2005"/>
        </w:tabs>
        <w:spacing w:before="267"/>
        <w:ind w:left="2005" w:hanging="565"/>
        <w:rPr>
          <w:b/>
          <w:sz w:val="36"/>
        </w:rPr>
      </w:pPr>
      <w:r>
        <w:rPr>
          <w:b/>
          <w:spacing w:val="-2"/>
          <w:sz w:val="36"/>
        </w:rPr>
        <w:t>Burning.</w:t>
      </w:r>
    </w:p>
    <w:p w:rsidR="0086686C" w:rsidRDefault="00F737EA">
      <w:pPr>
        <w:pStyle w:val="ListParagraph"/>
        <w:numPr>
          <w:ilvl w:val="0"/>
          <w:numId w:val="112"/>
        </w:numPr>
        <w:tabs>
          <w:tab w:val="left" w:pos="1208"/>
        </w:tabs>
        <w:spacing w:before="266"/>
        <w:ind w:left="1208" w:hanging="488"/>
        <w:rPr>
          <w:b/>
          <w:sz w:val="36"/>
        </w:rPr>
      </w:pPr>
      <w:r>
        <w:rPr>
          <w:b/>
          <w:color w:val="974705"/>
          <w:sz w:val="36"/>
        </w:rPr>
        <w:t>Varieties</w:t>
      </w:r>
      <w:r>
        <w:rPr>
          <w:b/>
          <w:color w:val="974705"/>
          <w:spacing w:val="-3"/>
          <w:sz w:val="36"/>
        </w:rPr>
        <w:t xml:space="preserve"> </w:t>
      </w:r>
      <w:r>
        <w:rPr>
          <w:b/>
          <w:color w:val="974705"/>
          <w:sz w:val="36"/>
        </w:rPr>
        <w:t>of</w:t>
      </w:r>
      <w:r>
        <w:rPr>
          <w:b/>
          <w:color w:val="974705"/>
          <w:spacing w:val="-4"/>
          <w:sz w:val="36"/>
        </w:rPr>
        <w:t xml:space="preserve"> </w:t>
      </w:r>
      <w:r>
        <w:rPr>
          <w:b/>
          <w:color w:val="974705"/>
          <w:sz w:val="36"/>
        </w:rPr>
        <w:t>terra-cotta:</w:t>
      </w:r>
      <w:r>
        <w:rPr>
          <w:b/>
          <w:color w:val="974705"/>
          <w:spacing w:val="-3"/>
          <w:sz w:val="36"/>
        </w:rPr>
        <w:t xml:space="preserve"> </w:t>
      </w:r>
      <w:r>
        <w:rPr>
          <w:b/>
          <w:sz w:val="36"/>
        </w:rPr>
        <w:t>The</w:t>
      </w:r>
      <w:r>
        <w:rPr>
          <w:b/>
          <w:spacing w:val="-2"/>
          <w:sz w:val="36"/>
        </w:rPr>
        <w:t xml:space="preserve"> </w:t>
      </w:r>
      <w:r>
        <w:rPr>
          <w:b/>
          <w:sz w:val="36"/>
        </w:rPr>
        <w:t>terra-cotta</w:t>
      </w:r>
      <w:r>
        <w:rPr>
          <w:b/>
          <w:spacing w:val="-3"/>
          <w:sz w:val="36"/>
        </w:rPr>
        <w:t xml:space="preserve"> </w:t>
      </w:r>
      <w:r>
        <w:rPr>
          <w:b/>
          <w:sz w:val="36"/>
        </w:rPr>
        <w:t>articles</w:t>
      </w:r>
      <w:r>
        <w:rPr>
          <w:b/>
          <w:spacing w:val="-2"/>
          <w:sz w:val="36"/>
        </w:rPr>
        <w:t xml:space="preserve"> </w:t>
      </w:r>
      <w:r>
        <w:rPr>
          <w:b/>
          <w:sz w:val="36"/>
        </w:rPr>
        <w:t>are</w:t>
      </w:r>
      <w:r>
        <w:rPr>
          <w:b/>
          <w:spacing w:val="-3"/>
          <w:sz w:val="36"/>
        </w:rPr>
        <w:t xml:space="preserve"> </w:t>
      </w:r>
      <w:r>
        <w:rPr>
          <w:b/>
          <w:sz w:val="36"/>
        </w:rPr>
        <w:t>of</w:t>
      </w:r>
      <w:r>
        <w:rPr>
          <w:b/>
          <w:spacing w:val="-3"/>
          <w:sz w:val="36"/>
        </w:rPr>
        <w:t xml:space="preserve"> </w:t>
      </w:r>
      <w:r>
        <w:rPr>
          <w:b/>
          <w:sz w:val="36"/>
        </w:rPr>
        <w:t>the</w:t>
      </w:r>
      <w:r>
        <w:rPr>
          <w:b/>
          <w:spacing w:val="-2"/>
          <w:sz w:val="36"/>
        </w:rPr>
        <w:t xml:space="preserve"> </w:t>
      </w:r>
      <w:r>
        <w:rPr>
          <w:b/>
          <w:sz w:val="36"/>
        </w:rPr>
        <w:t>following</w:t>
      </w:r>
      <w:r>
        <w:rPr>
          <w:b/>
          <w:spacing w:val="-4"/>
          <w:sz w:val="36"/>
        </w:rPr>
        <w:t xml:space="preserve"> </w:t>
      </w:r>
      <w:r>
        <w:rPr>
          <w:b/>
          <w:sz w:val="36"/>
        </w:rPr>
        <w:t>two</w:t>
      </w:r>
      <w:r>
        <w:rPr>
          <w:b/>
          <w:spacing w:val="-2"/>
          <w:sz w:val="36"/>
        </w:rPr>
        <w:t xml:space="preserve"> types:</w:t>
      </w:r>
    </w:p>
    <w:p w:rsidR="0086686C" w:rsidRDefault="00F737EA">
      <w:pPr>
        <w:pStyle w:val="ListParagraph"/>
        <w:numPr>
          <w:ilvl w:val="1"/>
          <w:numId w:val="112"/>
        </w:numPr>
        <w:tabs>
          <w:tab w:val="left" w:pos="1834"/>
        </w:tabs>
        <w:spacing w:before="266"/>
        <w:ind w:left="1834" w:hanging="394"/>
        <w:rPr>
          <w:b/>
          <w:sz w:val="36"/>
        </w:rPr>
      </w:pPr>
      <w:r>
        <w:rPr>
          <w:b/>
          <w:sz w:val="36"/>
        </w:rPr>
        <w:t>Porous</w:t>
      </w:r>
      <w:r>
        <w:rPr>
          <w:b/>
          <w:spacing w:val="-7"/>
          <w:sz w:val="36"/>
        </w:rPr>
        <w:t xml:space="preserve"> </w:t>
      </w:r>
      <w:r>
        <w:rPr>
          <w:b/>
          <w:sz w:val="36"/>
        </w:rPr>
        <w:t>terra-</w:t>
      </w:r>
      <w:r>
        <w:rPr>
          <w:b/>
          <w:spacing w:val="-2"/>
          <w:sz w:val="36"/>
        </w:rPr>
        <w:t>cotta</w:t>
      </w:r>
    </w:p>
    <w:p w:rsidR="0086686C" w:rsidRDefault="00F737EA">
      <w:pPr>
        <w:pStyle w:val="ListParagraph"/>
        <w:numPr>
          <w:ilvl w:val="1"/>
          <w:numId w:val="112"/>
        </w:numPr>
        <w:tabs>
          <w:tab w:val="left" w:pos="1923"/>
        </w:tabs>
        <w:spacing w:before="266"/>
        <w:ind w:left="1923" w:hanging="483"/>
        <w:rPr>
          <w:b/>
          <w:sz w:val="36"/>
        </w:rPr>
      </w:pPr>
      <w:r>
        <w:rPr>
          <w:b/>
          <w:sz w:val="36"/>
        </w:rPr>
        <w:t>Polished</w:t>
      </w:r>
      <w:r>
        <w:rPr>
          <w:b/>
          <w:spacing w:val="-8"/>
          <w:sz w:val="36"/>
        </w:rPr>
        <w:t xml:space="preserve"> </w:t>
      </w:r>
      <w:r>
        <w:rPr>
          <w:b/>
          <w:sz w:val="36"/>
        </w:rPr>
        <w:t>terra-</w:t>
      </w:r>
      <w:r>
        <w:rPr>
          <w:b/>
          <w:spacing w:val="-2"/>
          <w:sz w:val="36"/>
        </w:rPr>
        <w:t>cotta.</w:t>
      </w:r>
    </w:p>
    <w:p w:rsidR="0086686C" w:rsidRDefault="0086686C">
      <w:pPr>
        <w:pStyle w:val="ListParagraph"/>
        <w:rPr>
          <w:b/>
          <w:sz w:val="36"/>
        </w:rPr>
        <w:sectPr w:rsidR="0086686C">
          <w:pgSz w:w="15840" w:h="12240" w:orient="landscape"/>
          <w:pgMar w:top="1140" w:right="0" w:bottom="280" w:left="720" w:header="720" w:footer="720" w:gutter="0"/>
          <w:cols w:space="720"/>
        </w:sectPr>
      </w:pPr>
    </w:p>
    <w:p w:rsidR="0086686C" w:rsidRDefault="00F737EA">
      <w:pPr>
        <w:pStyle w:val="BodyText"/>
        <w:spacing w:before="326"/>
        <w:ind w:left="0"/>
      </w:pPr>
      <w:r>
        <w:rPr>
          <w:noProof/>
        </w:rPr>
        <w:lastRenderedPageBreak/>
        <w:drawing>
          <wp:anchor distT="0" distB="0" distL="0" distR="0" simplePos="0" relativeHeight="484525056" behindDoc="1" locked="0" layoutInCell="1" allowOverlap="1">
            <wp:simplePos x="0" y="0"/>
            <wp:positionH relativeFrom="page">
              <wp:posOffset>0</wp:posOffset>
            </wp:positionH>
            <wp:positionV relativeFrom="page">
              <wp:posOffset>0</wp:posOffset>
            </wp:positionV>
            <wp:extent cx="10059670" cy="7773670"/>
            <wp:effectExtent l="0" t="0" r="0" b="0"/>
            <wp:wrapNone/>
            <wp:docPr id="197" name="Image 1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7" name="Image 197"/>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ListParagraph"/>
        <w:numPr>
          <w:ilvl w:val="0"/>
          <w:numId w:val="111"/>
        </w:numPr>
        <w:tabs>
          <w:tab w:val="left" w:pos="1114"/>
        </w:tabs>
        <w:spacing w:before="1"/>
        <w:ind w:left="1114" w:hanging="394"/>
        <w:rPr>
          <w:b/>
          <w:sz w:val="36"/>
        </w:rPr>
      </w:pPr>
      <w:r>
        <w:rPr>
          <w:b/>
          <w:noProof/>
          <w:sz w:val="36"/>
        </w:rPr>
        <w:drawing>
          <wp:anchor distT="0" distB="0" distL="0" distR="0" simplePos="0" relativeHeight="15826944" behindDoc="0" locked="0" layoutInCell="1" allowOverlap="1">
            <wp:simplePos x="0" y="0"/>
            <wp:positionH relativeFrom="page">
              <wp:posOffset>7305675</wp:posOffset>
            </wp:positionH>
            <wp:positionV relativeFrom="paragraph">
              <wp:posOffset>-188882</wp:posOffset>
            </wp:positionV>
            <wp:extent cx="2506345" cy="1814830"/>
            <wp:effectExtent l="0" t="0" r="0" b="0"/>
            <wp:wrapNone/>
            <wp:docPr id="198" name="Image 1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8" name="Image 198"/>
                    <pic:cNvPicPr/>
                  </pic:nvPicPr>
                  <pic:blipFill>
                    <a:blip r:embed="rId100" cstate="print"/>
                    <a:stretch>
                      <a:fillRect/>
                    </a:stretch>
                  </pic:blipFill>
                  <pic:spPr>
                    <a:xfrm>
                      <a:off x="0" y="0"/>
                      <a:ext cx="2506345" cy="1814830"/>
                    </a:xfrm>
                    <a:prstGeom prst="rect">
                      <a:avLst/>
                    </a:prstGeom>
                  </pic:spPr>
                </pic:pic>
              </a:graphicData>
            </a:graphic>
          </wp:anchor>
        </w:drawing>
      </w:r>
      <w:r>
        <w:rPr>
          <w:b/>
          <w:color w:val="E26C09"/>
          <w:sz w:val="36"/>
        </w:rPr>
        <w:t>Porous</w:t>
      </w:r>
      <w:r>
        <w:rPr>
          <w:b/>
          <w:color w:val="E26C09"/>
          <w:spacing w:val="-7"/>
          <w:sz w:val="36"/>
        </w:rPr>
        <w:t xml:space="preserve"> </w:t>
      </w:r>
      <w:r>
        <w:rPr>
          <w:b/>
          <w:color w:val="E26C09"/>
          <w:sz w:val="36"/>
        </w:rPr>
        <w:t>terra-</w:t>
      </w:r>
      <w:r>
        <w:rPr>
          <w:b/>
          <w:color w:val="E26C09"/>
          <w:spacing w:val="-2"/>
          <w:sz w:val="36"/>
        </w:rPr>
        <w:t>cotta:</w:t>
      </w:r>
    </w:p>
    <w:p w:rsidR="0086686C" w:rsidRDefault="00F737EA">
      <w:pPr>
        <w:pStyle w:val="ListParagraph"/>
        <w:numPr>
          <w:ilvl w:val="1"/>
          <w:numId w:val="111"/>
        </w:numPr>
        <w:tabs>
          <w:tab w:val="left" w:pos="1440"/>
        </w:tabs>
        <w:spacing w:before="268" w:line="273" w:lineRule="auto"/>
        <w:ind w:right="4848"/>
        <w:rPr>
          <w:b/>
          <w:sz w:val="36"/>
        </w:rPr>
      </w:pPr>
      <w:r>
        <w:rPr>
          <w:b/>
          <w:sz w:val="36"/>
        </w:rPr>
        <w:t>To</w:t>
      </w:r>
      <w:r>
        <w:rPr>
          <w:b/>
          <w:spacing w:val="-4"/>
          <w:sz w:val="36"/>
        </w:rPr>
        <w:t xml:space="preserve"> </w:t>
      </w:r>
      <w:r>
        <w:rPr>
          <w:b/>
          <w:sz w:val="36"/>
        </w:rPr>
        <w:t>prepare</w:t>
      </w:r>
      <w:r>
        <w:rPr>
          <w:b/>
          <w:spacing w:val="-6"/>
          <w:sz w:val="36"/>
        </w:rPr>
        <w:t xml:space="preserve"> </w:t>
      </w:r>
      <w:r>
        <w:rPr>
          <w:b/>
          <w:sz w:val="36"/>
        </w:rPr>
        <w:t>porous</w:t>
      </w:r>
      <w:r>
        <w:rPr>
          <w:b/>
          <w:spacing w:val="-4"/>
          <w:sz w:val="36"/>
        </w:rPr>
        <w:t xml:space="preserve"> </w:t>
      </w:r>
      <w:r>
        <w:rPr>
          <w:b/>
          <w:sz w:val="36"/>
        </w:rPr>
        <w:t>terra-cotta,</w:t>
      </w:r>
      <w:r>
        <w:rPr>
          <w:b/>
          <w:spacing w:val="-7"/>
          <w:sz w:val="36"/>
        </w:rPr>
        <w:t xml:space="preserve"> </w:t>
      </w:r>
      <w:r>
        <w:rPr>
          <w:b/>
          <w:sz w:val="36"/>
        </w:rPr>
        <w:t>the</w:t>
      </w:r>
      <w:r>
        <w:rPr>
          <w:b/>
          <w:spacing w:val="-4"/>
          <w:sz w:val="36"/>
        </w:rPr>
        <w:t xml:space="preserve"> </w:t>
      </w:r>
      <w:r>
        <w:rPr>
          <w:b/>
          <w:sz w:val="36"/>
        </w:rPr>
        <w:t>saw</w:t>
      </w:r>
      <w:r>
        <w:rPr>
          <w:b/>
          <w:spacing w:val="-6"/>
          <w:sz w:val="36"/>
        </w:rPr>
        <w:t xml:space="preserve"> </w:t>
      </w:r>
      <w:r>
        <w:rPr>
          <w:b/>
          <w:sz w:val="36"/>
        </w:rPr>
        <w:t>dust</w:t>
      </w:r>
      <w:r>
        <w:rPr>
          <w:b/>
          <w:spacing w:val="-4"/>
          <w:sz w:val="36"/>
        </w:rPr>
        <w:t xml:space="preserve"> </w:t>
      </w:r>
      <w:r>
        <w:rPr>
          <w:b/>
          <w:sz w:val="36"/>
        </w:rPr>
        <w:t>or</w:t>
      </w:r>
      <w:r>
        <w:rPr>
          <w:b/>
          <w:spacing w:val="-5"/>
          <w:sz w:val="36"/>
        </w:rPr>
        <w:t xml:space="preserve"> </w:t>
      </w:r>
      <w:r>
        <w:rPr>
          <w:b/>
          <w:sz w:val="36"/>
        </w:rPr>
        <w:t>ground</w:t>
      </w:r>
      <w:r>
        <w:rPr>
          <w:b/>
          <w:spacing w:val="-4"/>
          <w:sz w:val="36"/>
        </w:rPr>
        <w:t xml:space="preserve"> </w:t>
      </w:r>
      <w:r>
        <w:rPr>
          <w:b/>
          <w:sz w:val="36"/>
        </w:rPr>
        <w:t xml:space="preserve">cork is added in clay before the stage of </w:t>
      </w:r>
      <w:proofErr w:type="spellStart"/>
      <w:r>
        <w:rPr>
          <w:b/>
          <w:sz w:val="36"/>
        </w:rPr>
        <w:t>moulding</w:t>
      </w:r>
      <w:proofErr w:type="spellEnd"/>
      <w:r>
        <w:rPr>
          <w:b/>
          <w:sz w:val="36"/>
        </w:rPr>
        <w:t>.</w:t>
      </w:r>
    </w:p>
    <w:p w:rsidR="0086686C" w:rsidRDefault="00F737EA">
      <w:pPr>
        <w:pStyle w:val="ListParagraph"/>
        <w:numPr>
          <w:ilvl w:val="1"/>
          <w:numId w:val="111"/>
        </w:numPr>
        <w:tabs>
          <w:tab w:val="left" w:pos="1440"/>
        </w:tabs>
        <w:spacing w:before="9" w:line="273" w:lineRule="auto"/>
        <w:ind w:right="4801"/>
        <w:rPr>
          <w:b/>
          <w:sz w:val="36"/>
        </w:rPr>
      </w:pPr>
      <w:r>
        <w:rPr>
          <w:b/>
          <w:sz w:val="36"/>
        </w:rPr>
        <w:t>When</w:t>
      </w:r>
      <w:r>
        <w:rPr>
          <w:b/>
          <w:spacing w:val="-4"/>
          <w:sz w:val="36"/>
        </w:rPr>
        <w:t xml:space="preserve"> </w:t>
      </w:r>
      <w:r>
        <w:rPr>
          <w:b/>
          <w:sz w:val="36"/>
        </w:rPr>
        <w:t>articles</w:t>
      </w:r>
      <w:r>
        <w:rPr>
          <w:b/>
          <w:spacing w:val="-6"/>
          <w:sz w:val="36"/>
        </w:rPr>
        <w:t xml:space="preserve"> </w:t>
      </w:r>
      <w:r>
        <w:rPr>
          <w:b/>
          <w:sz w:val="36"/>
        </w:rPr>
        <w:t>from</w:t>
      </w:r>
      <w:r>
        <w:rPr>
          <w:b/>
          <w:spacing w:val="-4"/>
          <w:sz w:val="36"/>
        </w:rPr>
        <w:t xml:space="preserve"> </w:t>
      </w:r>
      <w:r>
        <w:rPr>
          <w:b/>
          <w:sz w:val="36"/>
        </w:rPr>
        <w:t>such</w:t>
      </w:r>
      <w:r>
        <w:rPr>
          <w:b/>
          <w:spacing w:val="-4"/>
          <w:sz w:val="36"/>
        </w:rPr>
        <w:t xml:space="preserve"> </w:t>
      </w:r>
      <w:r>
        <w:rPr>
          <w:b/>
          <w:sz w:val="36"/>
        </w:rPr>
        <w:t>clay</w:t>
      </w:r>
      <w:r>
        <w:rPr>
          <w:b/>
          <w:spacing w:val="-4"/>
          <w:sz w:val="36"/>
        </w:rPr>
        <w:t xml:space="preserve"> </w:t>
      </w:r>
      <w:r>
        <w:rPr>
          <w:b/>
          <w:sz w:val="36"/>
        </w:rPr>
        <w:t>are</w:t>
      </w:r>
      <w:r>
        <w:rPr>
          <w:b/>
          <w:spacing w:val="-4"/>
          <w:sz w:val="36"/>
        </w:rPr>
        <w:t xml:space="preserve"> </w:t>
      </w:r>
      <w:r>
        <w:rPr>
          <w:b/>
          <w:sz w:val="36"/>
        </w:rPr>
        <w:t>burnt</w:t>
      </w:r>
      <w:r>
        <w:rPr>
          <w:b/>
          <w:spacing w:val="-4"/>
          <w:sz w:val="36"/>
        </w:rPr>
        <w:t xml:space="preserve"> </w:t>
      </w:r>
      <w:r>
        <w:rPr>
          <w:b/>
          <w:sz w:val="36"/>
        </w:rPr>
        <w:t>in</w:t>
      </w:r>
      <w:r>
        <w:rPr>
          <w:b/>
          <w:spacing w:val="-4"/>
          <w:sz w:val="36"/>
        </w:rPr>
        <w:t xml:space="preserve"> </w:t>
      </w:r>
      <w:r>
        <w:rPr>
          <w:b/>
          <w:sz w:val="36"/>
        </w:rPr>
        <w:t>a</w:t>
      </w:r>
      <w:r>
        <w:rPr>
          <w:b/>
          <w:spacing w:val="-4"/>
          <w:sz w:val="36"/>
        </w:rPr>
        <w:t xml:space="preserve"> </w:t>
      </w:r>
      <w:r>
        <w:rPr>
          <w:b/>
          <w:sz w:val="36"/>
        </w:rPr>
        <w:t>kiln,</w:t>
      </w:r>
      <w:r>
        <w:rPr>
          <w:b/>
          <w:spacing w:val="-7"/>
          <w:sz w:val="36"/>
        </w:rPr>
        <w:t xml:space="preserve"> </w:t>
      </w:r>
      <w:r>
        <w:rPr>
          <w:b/>
          <w:sz w:val="36"/>
        </w:rPr>
        <w:t>the</w:t>
      </w:r>
      <w:r>
        <w:rPr>
          <w:b/>
          <w:spacing w:val="-6"/>
          <w:sz w:val="36"/>
        </w:rPr>
        <w:t xml:space="preserve"> </w:t>
      </w:r>
      <w:r>
        <w:rPr>
          <w:b/>
          <w:sz w:val="36"/>
        </w:rPr>
        <w:t>organic particles are burnt and they leave pores in the articles.</w:t>
      </w:r>
    </w:p>
    <w:p w:rsidR="0086686C" w:rsidRDefault="00F737EA">
      <w:pPr>
        <w:pStyle w:val="ListParagraph"/>
        <w:numPr>
          <w:ilvl w:val="1"/>
          <w:numId w:val="111"/>
        </w:numPr>
        <w:tabs>
          <w:tab w:val="left" w:pos="1439"/>
        </w:tabs>
        <w:spacing w:before="8"/>
        <w:ind w:left="1439" w:hanging="359"/>
        <w:rPr>
          <w:b/>
          <w:sz w:val="36"/>
        </w:rPr>
      </w:pPr>
      <w:r>
        <w:rPr>
          <w:b/>
          <w:sz w:val="36"/>
        </w:rPr>
        <w:t>The</w:t>
      </w:r>
      <w:r>
        <w:rPr>
          <w:b/>
          <w:spacing w:val="-2"/>
          <w:sz w:val="36"/>
        </w:rPr>
        <w:t xml:space="preserve"> </w:t>
      </w:r>
      <w:r>
        <w:rPr>
          <w:b/>
          <w:sz w:val="36"/>
        </w:rPr>
        <w:t>porous</w:t>
      </w:r>
      <w:r>
        <w:rPr>
          <w:b/>
          <w:spacing w:val="-2"/>
          <w:sz w:val="36"/>
        </w:rPr>
        <w:t xml:space="preserve"> </w:t>
      </w:r>
      <w:r>
        <w:rPr>
          <w:b/>
          <w:sz w:val="36"/>
        </w:rPr>
        <w:t>terra-cotta</w:t>
      </w:r>
      <w:r>
        <w:rPr>
          <w:b/>
          <w:spacing w:val="-3"/>
          <w:sz w:val="36"/>
        </w:rPr>
        <w:t xml:space="preserve"> </w:t>
      </w:r>
      <w:r>
        <w:rPr>
          <w:b/>
          <w:sz w:val="36"/>
        </w:rPr>
        <w:t>is</w:t>
      </w:r>
      <w:r>
        <w:rPr>
          <w:b/>
          <w:spacing w:val="-2"/>
          <w:sz w:val="36"/>
        </w:rPr>
        <w:t xml:space="preserve"> </w:t>
      </w:r>
      <w:r>
        <w:rPr>
          <w:b/>
          <w:sz w:val="36"/>
        </w:rPr>
        <w:t>a</w:t>
      </w:r>
      <w:r>
        <w:rPr>
          <w:b/>
          <w:spacing w:val="-3"/>
          <w:sz w:val="36"/>
        </w:rPr>
        <w:t xml:space="preserve"> </w:t>
      </w:r>
      <w:r>
        <w:rPr>
          <w:b/>
          <w:sz w:val="36"/>
        </w:rPr>
        <w:t>fire-proof</w:t>
      </w:r>
      <w:r>
        <w:rPr>
          <w:b/>
          <w:spacing w:val="-3"/>
          <w:sz w:val="36"/>
        </w:rPr>
        <w:t xml:space="preserve"> </w:t>
      </w:r>
      <w:r>
        <w:rPr>
          <w:b/>
          <w:sz w:val="36"/>
        </w:rPr>
        <w:t>and</w:t>
      </w:r>
      <w:r>
        <w:rPr>
          <w:b/>
          <w:spacing w:val="-3"/>
          <w:sz w:val="36"/>
        </w:rPr>
        <w:t xml:space="preserve"> </w:t>
      </w:r>
      <w:r>
        <w:rPr>
          <w:b/>
          <w:sz w:val="36"/>
        </w:rPr>
        <w:t>a</w:t>
      </w:r>
      <w:r>
        <w:rPr>
          <w:b/>
          <w:spacing w:val="-2"/>
          <w:sz w:val="36"/>
        </w:rPr>
        <w:t xml:space="preserve"> </w:t>
      </w:r>
      <w:r>
        <w:rPr>
          <w:b/>
          <w:sz w:val="36"/>
        </w:rPr>
        <w:t>sound-proof</w:t>
      </w:r>
      <w:r>
        <w:rPr>
          <w:b/>
          <w:spacing w:val="-3"/>
          <w:sz w:val="36"/>
        </w:rPr>
        <w:t xml:space="preserve"> </w:t>
      </w:r>
      <w:r>
        <w:rPr>
          <w:b/>
          <w:spacing w:val="-2"/>
          <w:sz w:val="36"/>
        </w:rPr>
        <w:t>material.</w:t>
      </w:r>
    </w:p>
    <w:p w:rsidR="0086686C" w:rsidRDefault="00F737EA">
      <w:pPr>
        <w:pStyle w:val="ListParagraph"/>
        <w:numPr>
          <w:ilvl w:val="1"/>
          <w:numId w:val="111"/>
        </w:numPr>
        <w:tabs>
          <w:tab w:val="left" w:pos="1439"/>
        </w:tabs>
        <w:spacing w:before="67"/>
        <w:ind w:left="1439" w:hanging="359"/>
        <w:rPr>
          <w:b/>
          <w:sz w:val="36"/>
        </w:rPr>
      </w:pPr>
      <w:r>
        <w:rPr>
          <w:b/>
          <w:sz w:val="36"/>
        </w:rPr>
        <w:t>It</w:t>
      </w:r>
      <w:r>
        <w:rPr>
          <w:b/>
          <w:spacing w:val="-4"/>
          <w:sz w:val="36"/>
        </w:rPr>
        <w:t xml:space="preserve"> </w:t>
      </w:r>
      <w:r>
        <w:rPr>
          <w:b/>
          <w:sz w:val="36"/>
        </w:rPr>
        <w:t>can</w:t>
      </w:r>
      <w:r>
        <w:rPr>
          <w:b/>
          <w:spacing w:val="-1"/>
          <w:sz w:val="36"/>
        </w:rPr>
        <w:t xml:space="preserve"> </w:t>
      </w:r>
      <w:r>
        <w:rPr>
          <w:b/>
          <w:sz w:val="36"/>
        </w:rPr>
        <w:t>be</w:t>
      </w:r>
      <w:r>
        <w:rPr>
          <w:b/>
          <w:spacing w:val="-2"/>
          <w:sz w:val="36"/>
        </w:rPr>
        <w:t xml:space="preserve"> </w:t>
      </w:r>
      <w:proofErr w:type="spellStart"/>
      <w:r>
        <w:rPr>
          <w:b/>
          <w:sz w:val="36"/>
        </w:rPr>
        <w:t>chiselled</w:t>
      </w:r>
      <w:proofErr w:type="spellEnd"/>
      <w:r>
        <w:rPr>
          <w:b/>
          <w:sz w:val="36"/>
        </w:rPr>
        <w:t>,</w:t>
      </w:r>
      <w:r>
        <w:rPr>
          <w:b/>
          <w:spacing w:val="-3"/>
          <w:sz w:val="36"/>
        </w:rPr>
        <w:t xml:space="preserve"> </w:t>
      </w:r>
      <w:r>
        <w:rPr>
          <w:b/>
          <w:sz w:val="36"/>
        </w:rPr>
        <w:t>sawn</w:t>
      </w:r>
      <w:r>
        <w:rPr>
          <w:b/>
          <w:spacing w:val="-1"/>
          <w:sz w:val="36"/>
        </w:rPr>
        <w:t xml:space="preserve"> </w:t>
      </w:r>
      <w:r>
        <w:rPr>
          <w:b/>
          <w:sz w:val="36"/>
        </w:rPr>
        <w:t>and</w:t>
      </w:r>
      <w:r>
        <w:rPr>
          <w:b/>
          <w:spacing w:val="-4"/>
          <w:sz w:val="36"/>
        </w:rPr>
        <w:t xml:space="preserve"> </w:t>
      </w:r>
      <w:r>
        <w:rPr>
          <w:b/>
          <w:sz w:val="36"/>
        </w:rPr>
        <w:t>nailed</w:t>
      </w:r>
      <w:r>
        <w:rPr>
          <w:b/>
          <w:spacing w:val="-4"/>
          <w:sz w:val="36"/>
        </w:rPr>
        <w:t xml:space="preserve"> </w:t>
      </w:r>
      <w:r>
        <w:rPr>
          <w:b/>
          <w:sz w:val="36"/>
        </w:rPr>
        <w:t>easily</w:t>
      </w:r>
      <w:r>
        <w:rPr>
          <w:b/>
          <w:spacing w:val="-3"/>
          <w:sz w:val="36"/>
        </w:rPr>
        <w:t xml:space="preserve"> </w:t>
      </w:r>
      <w:r>
        <w:rPr>
          <w:b/>
          <w:sz w:val="36"/>
        </w:rPr>
        <w:t>with</w:t>
      </w:r>
      <w:r>
        <w:rPr>
          <w:b/>
          <w:spacing w:val="-3"/>
          <w:sz w:val="36"/>
        </w:rPr>
        <w:t xml:space="preserve"> </w:t>
      </w:r>
      <w:r>
        <w:rPr>
          <w:b/>
          <w:sz w:val="36"/>
        </w:rPr>
        <w:t>nails,</w:t>
      </w:r>
      <w:r>
        <w:rPr>
          <w:b/>
          <w:spacing w:val="-1"/>
          <w:sz w:val="36"/>
        </w:rPr>
        <w:t xml:space="preserve"> </w:t>
      </w:r>
      <w:r>
        <w:rPr>
          <w:b/>
          <w:sz w:val="36"/>
        </w:rPr>
        <w:t>screws,</w:t>
      </w:r>
      <w:r>
        <w:rPr>
          <w:b/>
          <w:spacing w:val="-1"/>
          <w:sz w:val="36"/>
        </w:rPr>
        <w:t xml:space="preserve"> </w:t>
      </w:r>
      <w:r>
        <w:rPr>
          <w:b/>
          <w:spacing w:val="-4"/>
          <w:sz w:val="36"/>
        </w:rPr>
        <w:t>etc.</w:t>
      </w:r>
    </w:p>
    <w:p w:rsidR="0086686C" w:rsidRDefault="00F737EA">
      <w:pPr>
        <w:pStyle w:val="ListParagraph"/>
        <w:numPr>
          <w:ilvl w:val="1"/>
          <w:numId w:val="111"/>
        </w:numPr>
        <w:tabs>
          <w:tab w:val="left" w:pos="1439"/>
        </w:tabs>
        <w:spacing w:before="63" w:line="379" w:lineRule="auto"/>
        <w:ind w:left="720" w:right="6861" w:firstLine="360"/>
        <w:rPr>
          <w:b/>
          <w:sz w:val="36"/>
        </w:rPr>
      </w:pPr>
      <w:r>
        <w:rPr>
          <w:b/>
          <w:noProof/>
          <w:sz w:val="36"/>
        </w:rPr>
        <w:drawing>
          <wp:anchor distT="0" distB="0" distL="0" distR="0" simplePos="0" relativeHeight="15827456" behindDoc="0" locked="0" layoutInCell="1" allowOverlap="1">
            <wp:simplePos x="0" y="0"/>
            <wp:positionH relativeFrom="page">
              <wp:posOffset>6624319</wp:posOffset>
            </wp:positionH>
            <wp:positionV relativeFrom="paragraph">
              <wp:posOffset>931670</wp:posOffset>
            </wp:positionV>
            <wp:extent cx="3424554" cy="2327275"/>
            <wp:effectExtent l="0" t="0" r="0" b="0"/>
            <wp:wrapNone/>
            <wp:docPr id="199" name="Image 1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9" name="Image 199"/>
                    <pic:cNvPicPr/>
                  </pic:nvPicPr>
                  <pic:blipFill>
                    <a:blip r:embed="rId101" cstate="print"/>
                    <a:stretch>
                      <a:fillRect/>
                    </a:stretch>
                  </pic:blipFill>
                  <pic:spPr>
                    <a:xfrm>
                      <a:off x="0" y="0"/>
                      <a:ext cx="3424554" cy="2327275"/>
                    </a:xfrm>
                    <a:prstGeom prst="rect">
                      <a:avLst/>
                    </a:prstGeom>
                  </pic:spPr>
                </pic:pic>
              </a:graphicData>
            </a:graphic>
          </wp:anchor>
        </w:drawing>
      </w:r>
      <w:r>
        <w:rPr>
          <w:b/>
          <w:sz w:val="36"/>
        </w:rPr>
        <w:t>It</w:t>
      </w:r>
      <w:r>
        <w:rPr>
          <w:b/>
          <w:spacing w:val="-4"/>
          <w:sz w:val="36"/>
        </w:rPr>
        <w:t xml:space="preserve"> </w:t>
      </w:r>
      <w:r>
        <w:rPr>
          <w:b/>
          <w:sz w:val="36"/>
        </w:rPr>
        <w:t>is</w:t>
      </w:r>
      <w:r>
        <w:rPr>
          <w:b/>
          <w:spacing w:val="-4"/>
          <w:sz w:val="36"/>
        </w:rPr>
        <w:t xml:space="preserve"> </w:t>
      </w:r>
      <w:r>
        <w:rPr>
          <w:b/>
          <w:sz w:val="36"/>
        </w:rPr>
        <w:t>light</w:t>
      </w:r>
      <w:r>
        <w:rPr>
          <w:b/>
          <w:spacing w:val="-4"/>
          <w:sz w:val="36"/>
        </w:rPr>
        <w:t xml:space="preserve"> </w:t>
      </w:r>
      <w:r>
        <w:rPr>
          <w:b/>
          <w:sz w:val="36"/>
        </w:rPr>
        <w:t>in</w:t>
      </w:r>
      <w:r>
        <w:rPr>
          <w:b/>
          <w:spacing w:val="-4"/>
          <w:sz w:val="36"/>
        </w:rPr>
        <w:t xml:space="preserve"> </w:t>
      </w:r>
      <w:r>
        <w:rPr>
          <w:b/>
          <w:sz w:val="36"/>
        </w:rPr>
        <w:t>weight,</w:t>
      </w:r>
      <w:r>
        <w:rPr>
          <w:b/>
          <w:spacing w:val="-4"/>
          <w:sz w:val="36"/>
        </w:rPr>
        <w:t xml:space="preserve"> </w:t>
      </w:r>
      <w:r>
        <w:rPr>
          <w:b/>
          <w:sz w:val="36"/>
        </w:rPr>
        <w:t>but</w:t>
      </w:r>
      <w:r>
        <w:rPr>
          <w:b/>
          <w:spacing w:val="-4"/>
          <w:sz w:val="36"/>
        </w:rPr>
        <w:t xml:space="preserve"> </w:t>
      </w:r>
      <w:r>
        <w:rPr>
          <w:b/>
          <w:sz w:val="36"/>
        </w:rPr>
        <w:t>it</w:t>
      </w:r>
      <w:r>
        <w:rPr>
          <w:b/>
          <w:spacing w:val="-4"/>
          <w:sz w:val="36"/>
        </w:rPr>
        <w:t xml:space="preserve"> </w:t>
      </w:r>
      <w:r>
        <w:rPr>
          <w:b/>
          <w:sz w:val="36"/>
        </w:rPr>
        <w:t>is</w:t>
      </w:r>
      <w:r>
        <w:rPr>
          <w:b/>
          <w:spacing w:val="-4"/>
          <w:sz w:val="36"/>
        </w:rPr>
        <w:t xml:space="preserve"> </w:t>
      </w:r>
      <w:r>
        <w:rPr>
          <w:b/>
          <w:sz w:val="36"/>
        </w:rPr>
        <w:t>structurally</w:t>
      </w:r>
      <w:r>
        <w:rPr>
          <w:b/>
          <w:spacing w:val="-4"/>
          <w:sz w:val="36"/>
        </w:rPr>
        <w:t xml:space="preserve"> </w:t>
      </w:r>
      <w:r>
        <w:rPr>
          <w:b/>
          <w:sz w:val="36"/>
        </w:rPr>
        <w:t xml:space="preserve">weak. </w:t>
      </w:r>
      <w:r>
        <w:rPr>
          <w:b/>
          <w:color w:val="E26C09"/>
          <w:sz w:val="36"/>
        </w:rPr>
        <w:t>(ii)Polished terra-cotta:</w:t>
      </w:r>
    </w:p>
    <w:p w:rsidR="0086686C" w:rsidRDefault="00F737EA">
      <w:pPr>
        <w:pStyle w:val="ListParagraph"/>
        <w:numPr>
          <w:ilvl w:val="1"/>
          <w:numId w:val="111"/>
        </w:numPr>
        <w:tabs>
          <w:tab w:val="left" w:pos="1439"/>
        </w:tabs>
        <w:spacing w:before="24"/>
        <w:ind w:left="1439" w:hanging="359"/>
        <w:rPr>
          <w:b/>
          <w:sz w:val="36"/>
        </w:rPr>
      </w:pPr>
      <w:r>
        <w:rPr>
          <w:b/>
          <w:sz w:val="36"/>
        </w:rPr>
        <w:t>This</w:t>
      </w:r>
      <w:r>
        <w:rPr>
          <w:b/>
          <w:spacing w:val="-1"/>
          <w:sz w:val="36"/>
        </w:rPr>
        <w:t xml:space="preserve"> </w:t>
      </w:r>
      <w:r>
        <w:rPr>
          <w:b/>
          <w:sz w:val="36"/>
        </w:rPr>
        <w:t>is</w:t>
      </w:r>
      <w:r>
        <w:rPr>
          <w:b/>
          <w:spacing w:val="-1"/>
          <w:sz w:val="36"/>
        </w:rPr>
        <w:t xml:space="preserve"> </w:t>
      </w:r>
      <w:r>
        <w:rPr>
          <w:b/>
          <w:sz w:val="36"/>
        </w:rPr>
        <w:t>also</w:t>
      </w:r>
      <w:r>
        <w:rPr>
          <w:b/>
          <w:spacing w:val="-2"/>
          <w:sz w:val="36"/>
        </w:rPr>
        <w:t xml:space="preserve"> </w:t>
      </w:r>
      <w:r>
        <w:rPr>
          <w:b/>
          <w:sz w:val="36"/>
        </w:rPr>
        <w:t>known as</w:t>
      </w:r>
      <w:r>
        <w:rPr>
          <w:b/>
          <w:spacing w:val="-1"/>
          <w:sz w:val="36"/>
        </w:rPr>
        <w:t xml:space="preserve"> </w:t>
      </w:r>
      <w:r>
        <w:rPr>
          <w:b/>
          <w:sz w:val="36"/>
        </w:rPr>
        <w:t>the</w:t>
      </w:r>
      <w:r>
        <w:rPr>
          <w:b/>
          <w:spacing w:val="-4"/>
          <w:sz w:val="36"/>
        </w:rPr>
        <w:t xml:space="preserve"> </w:t>
      </w:r>
      <w:r>
        <w:rPr>
          <w:b/>
          <w:sz w:val="36"/>
        </w:rPr>
        <w:t>fine</w:t>
      </w:r>
      <w:r>
        <w:rPr>
          <w:b/>
          <w:spacing w:val="-2"/>
          <w:sz w:val="36"/>
        </w:rPr>
        <w:t xml:space="preserve"> </w:t>
      </w:r>
      <w:r>
        <w:rPr>
          <w:b/>
          <w:sz w:val="36"/>
        </w:rPr>
        <w:t>terra-cotta</w:t>
      </w:r>
      <w:r>
        <w:rPr>
          <w:b/>
          <w:spacing w:val="-1"/>
          <w:sz w:val="36"/>
        </w:rPr>
        <w:t xml:space="preserve"> </w:t>
      </w:r>
      <w:r>
        <w:rPr>
          <w:b/>
          <w:sz w:val="36"/>
        </w:rPr>
        <w:t>or</w:t>
      </w:r>
      <w:r>
        <w:rPr>
          <w:b/>
          <w:spacing w:val="-2"/>
          <w:sz w:val="36"/>
        </w:rPr>
        <w:t xml:space="preserve"> faience.</w:t>
      </w:r>
    </w:p>
    <w:p w:rsidR="0086686C" w:rsidRDefault="00F737EA">
      <w:pPr>
        <w:pStyle w:val="ListParagraph"/>
        <w:numPr>
          <w:ilvl w:val="1"/>
          <w:numId w:val="111"/>
        </w:numPr>
        <w:tabs>
          <w:tab w:val="left" w:pos="1440"/>
        </w:tabs>
        <w:spacing w:before="67" w:line="276" w:lineRule="auto"/>
        <w:ind w:right="6031"/>
        <w:rPr>
          <w:b/>
          <w:sz w:val="36"/>
        </w:rPr>
      </w:pPr>
      <w:r>
        <w:rPr>
          <w:b/>
          <w:sz w:val="36"/>
        </w:rPr>
        <w:t>To</w:t>
      </w:r>
      <w:r>
        <w:rPr>
          <w:b/>
          <w:spacing w:val="-5"/>
          <w:sz w:val="36"/>
        </w:rPr>
        <w:t xml:space="preserve"> </w:t>
      </w:r>
      <w:r>
        <w:rPr>
          <w:b/>
          <w:sz w:val="36"/>
        </w:rPr>
        <w:t>obtain</w:t>
      </w:r>
      <w:r>
        <w:rPr>
          <w:b/>
          <w:spacing w:val="-5"/>
          <w:sz w:val="36"/>
        </w:rPr>
        <w:t xml:space="preserve"> </w:t>
      </w:r>
      <w:r>
        <w:rPr>
          <w:b/>
          <w:sz w:val="36"/>
        </w:rPr>
        <w:t>this</w:t>
      </w:r>
      <w:r>
        <w:rPr>
          <w:b/>
          <w:spacing w:val="-5"/>
          <w:sz w:val="36"/>
        </w:rPr>
        <w:t xml:space="preserve"> </w:t>
      </w:r>
      <w:r>
        <w:rPr>
          <w:b/>
          <w:sz w:val="36"/>
        </w:rPr>
        <w:t>variety</w:t>
      </w:r>
      <w:r>
        <w:rPr>
          <w:b/>
          <w:spacing w:val="-5"/>
          <w:sz w:val="36"/>
        </w:rPr>
        <w:t xml:space="preserve"> </w:t>
      </w:r>
      <w:r>
        <w:rPr>
          <w:b/>
          <w:sz w:val="36"/>
        </w:rPr>
        <w:t>of</w:t>
      </w:r>
      <w:r>
        <w:rPr>
          <w:b/>
          <w:spacing w:val="-5"/>
          <w:sz w:val="36"/>
        </w:rPr>
        <w:t xml:space="preserve"> </w:t>
      </w:r>
      <w:r>
        <w:rPr>
          <w:b/>
          <w:sz w:val="36"/>
        </w:rPr>
        <w:t>terra</w:t>
      </w:r>
      <w:r>
        <w:rPr>
          <w:b/>
          <w:spacing w:val="-5"/>
          <w:sz w:val="36"/>
        </w:rPr>
        <w:t xml:space="preserve"> </w:t>
      </w:r>
      <w:r>
        <w:rPr>
          <w:b/>
          <w:sz w:val="36"/>
        </w:rPr>
        <w:t>cotta,</w:t>
      </w:r>
      <w:r>
        <w:rPr>
          <w:b/>
          <w:spacing w:val="-5"/>
          <w:sz w:val="36"/>
        </w:rPr>
        <w:t xml:space="preserve"> </w:t>
      </w:r>
      <w:r>
        <w:rPr>
          <w:b/>
          <w:sz w:val="36"/>
        </w:rPr>
        <w:t>the</w:t>
      </w:r>
      <w:r>
        <w:rPr>
          <w:b/>
          <w:spacing w:val="-6"/>
          <w:sz w:val="36"/>
        </w:rPr>
        <w:t xml:space="preserve"> </w:t>
      </w:r>
      <w:r>
        <w:rPr>
          <w:b/>
          <w:sz w:val="36"/>
        </w:rPr>
        <w:t>articles</w:t>
      </w:r>
      <w:r>
        <w:rPr>
          <w:b/>
          <w:spacing w:val="-5"/>
          <w:sz w:val="36"/>
        </w:rPr>
        <w:t xml:space="preserve"> </w:t>
      </w:r>
      <w:r>
        <w:rPr>
          <w:b/>
          <w:sz w:val="36"/>
        </w:rPr>
        <w:t xml:space="preserve">are burnt at a lower temperature of about 650°C. The first burning is known as the </w:t>
      </w:r>
      <w:proofErr w:type="spellStart"/>
      <w:r>
        <w:rPr>
          <w:b/>
          <w:sz w:val="36"/>
        </w:rPr>
        <w:t>biscuiting</w:t>
      </w:r>
      <w:proofErr w:type="spellEnd"/>
      <w:r>
        <w:rPr>
          <w:b/>
          <w:sz w:val="36"/>
        </w:rPr>
        <w:t>.</w:t>
      </w:r>
    </w:p>
    <w:p w:rsidR="0086686C" w:rsidRDefault="00F737EA">
      <w:pPr>
        <w:pStyle w:val="ListParagraph"/>
        <w:numPr>
          <w:ilvl w:val="1"/>
          <w:numId w:val="111"/>
        </w:numPr>
        <w:tabs>
          <w:tab w:val="left" w:pos="1440"/>
        </w:tabs>
        <w:spacing w:line="276" w:lineRule="auto"/>
        <w:ind w:right="6335"/>
        <w:rPr>
          <w:b/>
          <w:sz w:val="36"/>
        </w:rPr>
      </w:pPr>
      <w:r>
        <w:rPr>
          <w:b/>
          <w:sz w:val="36"/>
        </w:rPr>
        <w:t>The</w:t>
      </w:r>
      <w:r>
        <w:rPr>
          <w:b/>
          <w:spacing w:val="-3"/>
          <w:sz w:val="36"/>
        </w:rPr>
        <w:t xml:space="preserve"> </w:t>
      </w:r>
      <w:r>
        <w:rPr>
          <w:b/>
          <w:sz w:val="36"/>
        </w:rPr>
        <w:t>articles</w:t>
      </w:r>
      <w:r>
        <w:rPr>
          <w:b/>
          <w:spacing w:val="-4"/>
          <w:sz w:val="36"/>
        </w:rPr>
        <w:t xml:space="preserve"> </w:t>
      </w:r>
      <w:r>
        <w:rPr>
          <w:b/>
          <w:sz w:val="36"/>
        </w:rPr>
        <w:t>brought</w:t>
      </w:r>
      <w:r>
        <w:rPr>
          <w:b/>
          <w:spacing w:val="-4"/>
          <w:sz w:val="36"/>
        </w:rPr>
        <w:t xml:space="preserve"> </w:t>
      </w:r>
      <w:r>
        <w:rPr>
          <w:b/>
          <w:sz w:val="36"/>
        </w:rPr>
        <w:t>to</w:t>
      </w:r>
      <w:r>
        <w:rPr>
          <w:b/>
          <w:spacing w:val="-5"/>
          <w:sz w:val="36"/>
        </w:rPr>
        <w:t xml:space="preserve"> </w:t>
      </w:r>
      <w:r>
        <w:rPr>
          <w:b/>
          <w:sz w:val="36"/>
        </w:rPr>
        <w:t>biscuit</w:t>
      </w:r>
      <w:r>
        <w:rPr>
          <w:b/>
          <w:spacing w:val="-4"/>
          <w:sz w:val="36"/>
        </w:rPr>
        <w:t xml:space="preserve"> </w:t>
      </w:r>
      <w:r>
        <w:rPr>
          <w:b/>
          <w:sz w:val="36"/>
        </w:rPr>
        <w:t>stage</w:t>
      </w:r>
      <w:r>
        <w:rPr>
          <w:b/>
          <w:spacing w:val="-5"/>
          <w:sz w:val="36"/>
        </w:rPr>
        <w:t xml:space="preserve"> </w:t>
      </w:r>
      <w:r>
        <w:rPr>
          <w:b/>
          <w:sz w:val="36"/>
        </w:rPr>
        <w:t>are</w:t>
      </w:r>
      <w:r>
        <w:rPr>
          <w:b/>
          <w:spacing w:val="-4"/>
          <w:sz w:val="36"/>
        </w:rPr>
        <w:t xml:space="preserve"> </w:t>
      </w:r>
      <w:r>
        <w:rPr>
          <w:b/>
          <w:sz w:val="36"/>
        </w:rPr>
        <w:t>removed from</w:t>
      </w:r>
      <w:r>
        <w:rPr>
          <w:b/>
          <w:spacing w:val="-6"/>
          <w:sz w:val="36"/>
        </w:rPr>
        <w:t xml:space="preserve"> </w:t>
      </w:r>
      <w:r>
        <w:rPr>
          <w:b/>
          <w:sz w:val="36"/>
        </w:rPr>
        <w:t>kiln</w:t>
      </w:r>
      <w:r>
        <w:rPr>
          <w:b/>
          <w:spacing w:val="-5"/>
          <w:sz w:val="36"/>
        </w:rPr>
        <w:t xml:space="preserve"> </w:t>
      </w:r>
      <w:r>
        <w:rPr>
          <w:b/>
          <w:sz w:val="36"/>
        </w:rPr>
        <w:t>and</w:t>
      </w:r>
      <w:r>
        <w:rPr>
          <w:b/>
          <w:spacing w:val="-5"/>
          <w:sz w:val="36"/>
        </w:rPr>
        <w:t xml:space="preserve"> </w:t>
      </w:r>
      <w:r>
        <w:rPr>
          <w:b/>
          <w:sz w:val="36"/>
        </w:rPr>
        <w:t>are</w:t>
      </w:r>
      <w:r>
        <w:rPr>
          <w:b/>
          <w:spacing w:val="-5"/>
          <w:sz w:val="36"/>
        </w:rPr>
        <w:t xml:space="preserve"> </w:t>
      </w:r>
      <w:r>
        <w:rPr>
          <w:b/>
          <w:sz w:val="36"/>
        </w:rPr>
        <w:t>allowed</w:t>
      </w:r>
      <w:r>
        <w:rPr>
          <w:b/>
          <w:spacing w:val="-5"/>
          <w:sz w:val="36"/>
        </w:rPr>
        <w:t xml:space="preserve"> </w:t>
      </w:r>
      <w:r>
        <w:rPr>
          <w:b/>
          <w:sz w:val="36"/>
        </w:rPr>
        <w:t>to</w:t>
      </w:r>
      <w:r>
        <w:rPr>
          <w:b/>
          <w:spacing w:val="-5"/>
          <w:sz w:val="36"/>
        </w:rPr>
        <w:t xml:space="preserve"> </w:t>
      </w:r>
      <w:r>
        <w:rPr>
          <w:b/>
          <w:sz w:val="36"/>
        </w:rPr>
        <w:t>cool</w:t>
      </w:r>
      <w:r>
        <w:rPr>
          <w:b/>
          <w:spacing w:val="-5"/>
          <w:sz w:val="36"/>
        </w:rPr>
        <w:t xml:space="preserve"> </w:t>
      </w:r>
      <w:r>
        <w:rPr>
          <w:b/>
          <w:sz w:val="36"/>
        </w:rPr>
        <w:t>down.</w:t>
      </w:r>
      <w:r>
        <w:rPr>
          <w:b/>
          <w:spacing w:val="-6"/>
          <w:sz w:val="36"/>
        </w:rPr>
        <w:t xml:space="preserve"> </w:t>
      </w:r>
      <w:r>
        <w:rPr>
          <w:b/>
          <w:sz w:val="36"/>
        </w:rPr>
        <w:t>They</w:t>
      </w:r>
      <w:r>
        <w:rPr>
          <w:b/>
          <w:spacing w:val="-5"/>
          <w:sz w:val="36"/>
        </w:rPr>
        <w:t xml:space="preserve"> </w:t>
      </w:r>
      <w:r>
        <w:rPr>
          <w:b/>
          <w:sz w:val="36"/>
        </w:rPr>
        <w:t>are</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BodyText"/>
        <w:spacing w:before="63" w:line="276" w:lineRule="auto"/>
        <w:ind w:right="1511"/>
      </w:pPr>
      <w:r>
        <w:rPr>
          <w:noProof/>
        </w:rPr>
        <w:lastRenderedPageBreak/>
        <w:drawing>
          <wp:anchor distT="0" distB="0" distL="0" distR="0" simplePos="0" relativeHeight="484526592" behindDoc="1" locked="0" layoutInCell="1" allowOverlap="1">
            <wp:simplePos x="0" y="0"/>
            <wp:positionH relativeFrom="page">
              <wp:posOffset>0</wp:posOffset>
            </wp:positionH>
            <wp:positionV relativeFrom="page">
              <wp:posOffset>0</wp:posOffset>
            </wp:positionV>
            <wp:extent cx="10059670" cy="7773670"/>
            <wp:effectExtent l="0" t="0" r="0" b="0"/>
            <wp:wrapNone/>
            <wp:docPr id="200" name="Image 2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0" name="Image 200"/>
                    <pic:cNvPicPr/>
                  </pic:nvPicPr>
                  <pic:blipFill>
                    <a:blip r:embed="rId21" cstate="print"/>
                    <a:stretch>
                      <a:fillRect/>
                    </a:stretch>
                  </pic:blipFill>
                  <pic:spPr>
                    <a:xfrm>
                      <a:off x="0" y="0"/>
                      <a:ext cx="10059670" cy="7773670"/>
                    </a:xfrm>
                    <a:prstGeom prst="rect">
                      <a:avLst/>
                    </a:prstGeom>
                  </pic:spPr>
                </pic:pic>
              </a:graphicData>
            </a:graphic>
          </wp:anchor>
        </w:drawing>
      </w:r>
      <w:r>
        <w:t>then</w:t>
      </w:r>
      <w:r>
        <w:rPr>
          <w:spacing w:val="-6"/>
        </w:rPr>
        <w:t xml:space="preserve"> </w:t>
      </w:r>
      <w:r>
        <w:t>coated</w:t>
      </w:r>
      <w:r>
        <w:rPr>
          <w:spacing w:val="-4"/>
        </w:rPr>
        <w:t xml:space="preserve"> </w:t>
      </w:r>
      <w:r>
        <w:t>with</w:t>
      </w:r>
      <w:r>
        <w:rPr>
          <w:spacing w:val="-4"/>
        </w:rPr>
        <w:t xml:space="preserve"> </w:t>
      </w:r>
      <w:r>
        <w:t>glazing</w:t>
      </w:r>
      <w:r>
        <w:rPr>
          <w:spacing w:val="-5"/>
        </w:rPr>
        <w:t xml:space="preserve"> </w:t>
      </w:r>
      <w:r>
        <w:t>compound</w:t>
      </w:r>
      <w:r>
        <w:rPr>
          <w:spacing w:val="-4"/>
        </w:rPr>
        <w:t xml:space="preserve"> </w:t>
      </w:r>
      <w:r>
        <w:t>and</w:t>
      </w:r>
      <w:r>
        <w:rPr>
          <w:spacing w:val="-4"/>
        </w:rPr>
        <w:t xml:space="preserve"> </w:t>
      </w:r>
      <w:r>
        <w:t>burnt</w:t>
      </w:r>
      <w:r>
        <w:rPr>
          <w:spacing w:val="-4"/>
        </w:rPr>
        <w:t xml:space="preserve"> </w:t>
      </w:r>
      <w:r>
        <w:t>again</w:t>
      </w:r>
      <w:r>
        <w:rPr>
          <w:spacing w:val="-4"/>
        </w:rPr>
        <w:t xml:space="preserve"> </w:t>
      </w:r>
      <w:r>
        <w:t>in</w:t>
      </w:r>
      <w:r>
        <w:rPr>
          <w:spacing w:val="-3"/>
        </w:rPr>
        <w:t xml:space="preserve"> </w:t>
      </w:r>
      <w:r>
        <w:t>the</w:t>
      </w:r>
      <w:r>
        <w:rPr>
          <w:spacing w:val="-4"/>
        </w:rPr>
        <w:t xml:space="preserve"> </w:t>
      </w:r>
      <w:r>
        <w:t>kiln</w:t>
      </w:r>
      <w:r>
        <w:rPr>
          <w:spacing w:val="-5"/>
        </w:rPr>
        <w:t xml:space="preserve"> </w:t>
      </w:r>
      <w:r>
        <w:t>at</w:t>
      </w:r>
      <w:r>
        <w:rPr>
          <w:spacing w:val="-4"/>
        </w:rPr>
        <w:t xml:space="preserve"> </w:t>
      </w:r>
      <w:r>
        <w:t>a</w:t>
      </w:r>
      <w:r>
        <w:rPr>
          <w:spacing w:val="-4"/>
        </w:rPr>
        <w:t xml:space="preserve"> </w:t>
      </w:r>
      <w:r>
        <w:t>temperature of about 1200°C.</w:t>
      </w:r>
    </w:p>
    <w:p w:rsidR="0086686C" w:rsidRDefault="00F737EA">
      <w:pPr>
        <w:pStyle w:val="ListParagraph"/>
        <w:numPr>
          <w:ilvl w:val="1"/>
          <w:numId w:val="111"/>
        </w:numPr>
        <w:tabs>
          <w:tab w:val="left" w:pos="1440"/>
        </w:tabs>
        <w:spacing w:line="276" w:lineRule="auto"/>
        <w:ind w:right="1723"/>
        <w:rPr>
          <w:b/>
          <w:sz w:val="36"/>
        </w:rPr>
      </w:pPr>
      <w:r>
        <w:rPr>
          <w:b/>
          <w:sz w:val="36"/>
        </w:rPr>
        <w:t>The</w:t>
      </w:r>
      <w:r>
        <w:rPr>
          <w:b/>
          <w:spacing w:val="-2"/>
          <w:sz w:val="36"/>
        </w:rPr>
        <w:t xml:space="preserve"> </w:t>
      </w:r>
      <w:r>
        <w:rPr>
          <w:b/>
          <w:sz w:val="36"/>
        </w:rPr>
        <w:t>faience</w:t>
      </w:r>
      <w:r>
        <w:rPr>
          <w:b/>
          <w:spacing w:val="-2"/>
          <w:sz w:val="36"/>
        </w:rPr>
        <w:t xml:space="preserve"> </w:t>
      </w:r>
      <w:r>
        <w:rPr>
          <w:b/>
          <w:sz w:val="36"/>
        </w:rPr>
        <w:t>is</w:t>
      </w:r>
      <w:r>
        <w:rPr>
          <w:b/>
          <w:spacing w:val="-3"/>
          <w:sz w:val="36"/>
        </w:rPr>
        <w:t xml:space="preserve"> </w:t>
      </w:r>
      <w:r>
        <w:rPr>
          <w:b/>
          <w:sz w:val="36"/>
        </w:rPr>
        <w:t>available</w:t>
      </w:r>
      <w:r>
        <w:rPr>
          <w:b/>
          <w:spacing w:val="-5"/>
          <w:sz w:val="36"/>
        </w:rPr>
        <w:t xml:space="preserve"> </w:t>
      </w:r>
      <w:r>
        <w:rPr>
          <w:b/>
          <w:sz w:val="36"/>
        </w:rPr>
        <w:t>in</w:t>
      </w:r>
      <w:r>
        <w:rPr>
          <w:b/>
          <w:spacing w:val="-2"/>
          <w:sz w:val="36"/>
        </w:rPr>
        <w:t xml:space="preserve"> </w:t>
      </w:r>
      <w:r>
        <w:rPr>
          <w:b/>
          <w:sz w:val="36"/>
        </w:rPr>
        <w:t>a</w:t>
      </w:r>
      <w:r>
        <w:rPr>
          <w:b/>
          <w:spacing w:val="-3"/>
          <w:sz w:val="36"/>
        </w:rPr>
        <w:t xml:space="preserve"> </w:t>
      </w:r>
      <w:r>
        <w:rPr>
          <w:b/>
          <w:sz w:val="36"/>
        </w:rPr>
        <w:t>variety</w:t>
      </w:r>
      <w:r>
        <w:rPr>
          <w:b/>
          <w:spacing w:val="-3"/>
          <w:sz w:val="36"/>
        </w:rPr>
        <w:t xml:space="preserve"> </w:t>
      </w:r>
      <w:r>
        <w:rPr>
          <w:b/>
          <w:sz w:val="36"/>
        </w:rPr>
        <w:t>of</w:t>
      </w:r>
      <w:r>
        <w:rPr>
          <w:b/>
          <w:spacing w:val="-4"/>
          <w:sz w:val="36"/>
        </w:rPr>
        <w:t xml:space="preserve"> </w:t>
      </w:r>
      <w:proofErr w:type="spellStart"/>
      <w:r>
        <w:rPr>
          <w:b/>
          <w:sz w:val="36"/>
        </w:rPr>
        <w:t>colours</w:t>
      </w:r>
      <w:proofErr w:type="spellEnd"/>
      <w:r>
        <w:rPr>
          <w:b/>
          <w:spacing w:val="-3"/>
          <w:sz w:val="36"/>
        </w:rPr>
        <w:t xml:space="preserve"> </w:t>
      </w:r>
      <w:r>
        <w:rPr>
          <w:b/>
          <w:sz w:val="36"/>
        </w:rPr>
        <w:t>and</w:t>
      </w:r>
      <w:r>
        <w:rPr>
          <w:b/>
          <w:spacing w:val="-3"/>
          <w:sz w:val="36"/>
        </w:rPr>
        <w:t xml:space="preserve"> </w:t>
      </w:r>
      <w:r>
        <w:rPr>
          <w:b/>
          <w:sz w:val="36"/>
        </w:rPr>
        <w:t>it</w:t>
      </w:r>
      <w:r>
        <w:rPr>
          <w:b/>
          <w:spacing w:val="-3"/>
          <w:sz w:val="36"/>
        </w:rPr>
        <w:t xml:space="preserve"> </w:t>
      </w:r>
      <w:r>
        <w:rPr>
          <w:b/>
          <w:sz w:val="36"/>
        </w:rPr>
        <w:t>indicates</w:t>
      </w:r>
      <w:r>
        <w:rPr>
          <w:b/>
          <w:spacing w:val="-6"/>
          <w:sz w:val="36"/>
        </w:rPr>
        <w:t xml:space="preserve"> </w:t>
      </w:r>
      <w:r>
        <w:rPr>
          <w:b/>
          <w:sz w:val="36"/>
        </w:rPr>
        <w:t>superior</w:t>
      </w:r>
      <w:r>
        <w:rPr>
          <w:b/>
          <w:spacing w:val="-4"/>
          <w:sz w:val="36"/>
        </w:rPr>
        <w:t xml:space="preserve"> </w:t>
      </w:r>
      <w:r>
        <w:rPr>
          <w:b/>
          <w:sz w:val="36"/>
        </w:rPr>
        <w:t>quality</w:t>
      </w:r>
      <w:r>
        <w:rPr>
          <w:b/>
          <w:spacing w:val="-6"/>
          <w:sz w:val="36"/>
        </w:rPr>
        <w:t xml:space="preserve"> </w:t>
      </w:r>
      <w:r>
        <w:rPr>
          <w:b/>
          <w:sz w:val="36"/>
        </w:rPr>
        <w:t xml:space="preserve">of </w:t>
      </w:r>
      <w:r>
        <w:rPr>
          <w:b/>
          <w:spacing w:val="-2"/>
          <w:sz w:val="36"/>
        </w:rPr>
        <w:t>terra-cotta.</w:t>
      </w:r>
    </w:p>
    <w:p w:rsidR="0086686C" w:rsidRDefault="00F737EA">
      <w:pPr>
        <w:pStyle w:val="ListParagraph"/>
        <w:numPr>
          <w:ilvl w:val="1"/>
          <w:numId w:val="111"/>
        </w:numPr>
        <w:tabs>
          <w:tab w:val="left" w:pos="1440"/>
        </w:tabs>
        <w:spacing w:line="273" w:lineRule="auto"/>
        <w:ind w:right="2170"/>
        <w:rPr>
          <w:b/>
          <w:sz w:val="36"/>
        </w:rPr>
      </w:pPr>
      <w:r>
        <w:rPr>
          <w:b/>
          <w:sz w:val="36"/>
        </w:rPr>
        <w:t>It</w:t>
      </w:r>
      <w:r>
        <w:rPr>
          <w:b/>
          <w:spacing w:val="-3"/>
          <w:sz w:val="36"/>
        </w:rPr>
        <w:t xml:space="preserve"> </w:t>
      </w:r>
      <w:r>
        <w:rPr>
          <w:b/>
          <w:sz w:val="36"/>
        </w:rPr>
        <w:t>is</w:t>
      </w:r>
      <w:r>
        <w:rPr>
          <w:b/>
          <w:spacing w:val="-3"/>
          <w:sz w:val="36"/>
        </w:rPr>
        <w:t xml:space="preserve"> </w:t>
      </w:r>
      <w:r>
        <w:rPr>
          <w:b/>
          <w:sz w:val="36"/>
        </w:rPr>
        <w:t>used</w:t>
      </w:r>
      <w:r>
        <w:rPr>
          <w:b/>
          <w:spacing w:val="-5"/>
          <w:sz w:val="36"/>
        </w:rPr>
        <w:t xml:space="preserve"> </w:t>
      </w:r>
      <w:r>
        <w:rPr>
          <w:b/>
          <w:sz w:val="36"/>
        </w:rPr>
        <w:t>for</w:t>
      </w:r>
      <w:r>
        <w:rPr>
          <w:b/>
          <w:spacing w:val="-4"/>
          <w:sz w:val="36"/>
        </w:rPr>
        <w:t xml:space="preserve"> </w:t>
      </w:r>
      <w:r>
        <w:rPr>
          <w:b/>
          <w:sz w:val="36"/>
        </w:rPr>
        <w:t>ornamental</w:t>
      </w:r>
      <w:r>
        <w:rPr>
          <w:b/>
          <w:spacing w:val="-6"/>
          <w:sz w:val="36"/>
        </w:rPr>
        <w:t xml:space="preserve"> </w:t>
      </w:r>
      <w:r>
        <w:rPr>
          <w:b/>
          <w:sz w:val="36"/>
        </w:rPr>
        <w:t>purposes</w:t>
      </w:r>
      <w:r>
        <w:rPr>
          <w:b/>
          <w:spacing w:val="-3"/>
          <w:sz w:val="36"/>
        </w:rPr>
        <w:t xml:space="preserve"> </w:t>
      </w:r>
      <w:r>
        <w:rPr>
          <w:b/>
          <w:sz w:val="36"/>
        </w:rPr>
        <w:t>and</w:t>
      </w:r>
      <w:r>
        <w:rPr>
          <w:b/>
          <w:spacing w:val="-3"/>
          <w:sz w:val="36"/>
        </w:rPr>
        <w:t xml:space="preserve"> </w:t>
      </w:r>
      <w:r>
        <w:rPr>
          <w:b/>
          <w:sz w:val="36"/>
        </w:rPr>
        <w:t>in</w:t>
      </w:r>
      <w:r>
        <w:rPr>
          <w:b/>
          <w:spacing w:val="-3"/>
          <w:sz w:val="36"/>
        </w:rPr>
        <w:t xml:space="preserve"> </w:t>
      </w:r>
      <w:r>
        <w:rPr>
          <w:b/>
          <w:sz w:val="36"/>
        </w:rPr>
        <w:t>industrial</w:t>
      </w:r>
      <w:r>
        <w:rPr>
          <w:b/>
          <w:spacing w:val="-3"/>
          <w:sz w:val="36"/>
        </w:rPr>
        <w:t xml:space="preserve"> </w:t>
      </w:r>
      <w:r>
        <w:rPr>
          <w:b/>
          <w:sz w:val="36"/>
        </w:rPr>
        <w:t>areas</w:t>
      </w:r>
      <w:r>
        <w:rPr>
          <w:b/>
          <w:spacing w:val="-3"/>
          <w:sz w:val="36"/>
        </w:rPr>
        <w:t xml:space="preserve"> </w:t>
      </w:r>
      <w:r>
        <w:rPr>
          <w:b/>
          <w:sz w:val="36"/>
        </w:rPr>
        <w:t>since</w:t>
      </w:r>
      <w:r>
        <w:rPr>
          <w:b/>
          <w:spacing w:val="-3"/>
          <w:sz w:val="36"/>
        </w:rPr>
        <w:t xml:space="preserve"> </w:t>
      </w:r>
      <w:r>
        <w:rPr>
          <w:b/>
          <w:sz w:val="36"/>
        </w:rPr>
        <w:t>it is</w:t>
      </w:r>
      <w:r>
        <w:rPr>
          <w:b/>
          <w:spacing w:val="-3"/>
          <w:sz w:val="36"/>
        </w:rPr>
        <w:t xml:space="preserve"> </w:t>
      </w:r>
      <w:r>
        <w:rPr>
          <w:b/>
          <w:sz w:val="36"/>
        </w:rPr>
        <w:t>ordinarily unaffected by the adverse atmospheric conditions.</w:t>
      </w:r>
    </w:p>
    <w:p w:rsidR="0086686C" w:rsidRDefault="00F737EA">
      <w:pPr>
        <w:pStyle w:val="ListParagraph"/>
        <w:numPr>
          <w:ilvl w:val="0"/>
          <w:numId w:val="112"/>
        </w:numPr>
        <w:tabs>
          <w:tab w:val="left" w:pos="1208"/>
        </w:tabs>
        <w:spacing w:before="207"/>
        <w:ind w:left="1208" w:hanging="488"/>
        <w:rPr>
          <w:b/>
          <w:sz w:val="36"/>
        </w:rPr>
      </w:pPr>
      <w:r>
        <w:rPr>
          <w:b/>
          <w:color w:val="974705"/>
          <w:sz w:val="36"/>
        </w:rPr>
        <w:t>Advantages</w:t>
      </w:r>
      <w:r>
        <w:rPr>
          <w:b/>
          <w:color w:val="974705"/>
          <w:spacing w:val="-7"/>
          <w:sz w:val="36"/>
        </w:rPr>
        <w:t xml:space="preserve"> </w:t>
      </w:r>
      <w:r>
        <w:rPr>
          <w:b/>
          <w:color w:val="974705"/>
          <w:sz w:val="36"/>
        </w:rPr>
        <w:t>of</w:t>
      </w:r>
      <w:r>
        <w:rPr>
          <w:b/>
          <w:color w:val="974705"/>
          <w:spacing w:val="-2"/>
          <w:sz w:val="36"/>
        </w:rPr>
        <w:t xml:space="preserve"> </w:t>
      </w:r>
      <w:r>
        <w:rPr>
          <w:b/>
          <w:color w:val="974705"/>
          <w:sz w:val="36"/>
        </w:rPr>
        <w:t>terra-cotta:</w:t>
      </w:r>
      <w:r>
        <w:rPr>
          <w:b/>
          <w:color w:val="974705"/>
          <w:spacing w:val="-4"/>
          <w:sz w:val="36"/>
        </w:rPr>
        <w:t xml:space="preserve"> </w:t>
      </w:r>
      <w:r>
        <w:rPr>
          <w:b/>
          <w:sz w:val="36"/>
        </w:rPr>
        <w:t>Following</w:t>
      </w:r>
      <w:r>
        <w:rPr>
          <w:b/>
          <w:spacing w:val="-4"/>
          <w:sz w:val="36"/>
        </w:rPr>
        <w:t xml:space="preserve"> </w:t>
      </w:r>
      <w:r>
        <w:rPr>
          <w:b/>
          <w:sz w:val="36"/>
        </w:rPr>
        <w:t>are</w:t>
      </w:r>
      <w:r>
        <w:rPr>
          <w:b/>
          <w:spacing w:val="-3"/>
          <w:sz w:val="36"/>
        </w:rPr>
        <w:t xml:space="preserve"> </w:t>
      </w:r>
      <w:r>
        <w:rPr>
          <w:b/>
          <w:sz w:val="36"/>
        </w:rPr>
        <w:t>the</w:t>
      </w:r>
      <w:r>
        <w:rPr>
          <w:b/>
          <w:spacing w:val="-5"/>
          <w:sz w:val="36"/>
        </w:rPr>
        <w:t xml:space="preserve"> </w:t>
      </w:r>
      <w:r>
        <w:rPr>
          <w:b/>
          <w:sz w:val="36"/>
        </w:rPr>
        <w:t>advantages</w:t>
      </w:r>
      <w:r>
        <w:rPr>
          <w:b/>
          <w:spacing w:val="-6"/>
          <w:sz w:val="36"/>
        </w:rPr>
        <w:t xml:space="preserve"> </w:t>
      </w:r>
      <w:r>
        <w:rPr>
          <w:b/>
          <w:sz w:val="36"/>
        </w:rPr>
        <w:t>of</w:t>
      </w:r>
      <w:r>
        <w:rPr>
          <w:b/>
          <w:spacing w:val="-3"/>
          <w:sz w:val="36"/>
        </w:rPr>
        <w:t xml:space="preserve"> </w:t>
      </w:r>
      <w:r>
        <w:rPr>
          <w:b/>
          <w:sz w:val="36"/>
        </w:rPr>
        <w:t>terra-</w:t>
      </w:r>
      <w:r>
        <w:rPr>
          <w:b/>
          <w:spacing w:val="-2"/>
          <w:sz w:val="36"/>
        </w:rPr>
        <w:t>cotta:</w:t>
      </w:r>
    </w:p>
    <w:p w:rsidR="0086686C" w:rsidRDefault="00F737EA">
      <w:pPr>
        <w:pStyle w:val="ListParagraph"/>
        <w:numPr>
          <w:ilvl w:val="1"/>
          <w:numId w:val="112"/>
        </w:numPr>
        <w:tabs>
          <w:tab w:val="left" w:pos="1114"/>
        </w:tabs>
        <w:spacing w:before="266"/>
        <w:ind w:left="1114" w:hanging="394"/>
        <w:rPr>
          <w:b/>
          <w:sz w:val="36"/>
        </w:rPr>
      </w:pPr>
      <w:r>
        <w:rPr>
          <w:b/>
          <w:sz w:val="36"/>
        </w:rPr>
        <w:t>It</w:t>
      </w:r>
      <w:r>
        <w:rPr>
          <w:b/>
          <w:spacing w:val="-2"/>
          <w:sz w:val="36"/>
        </w:rPr>
        <w:t xml:space="preserve"> </w:t>
      </w:r>
      <w:r>
        <w:rPr>
          <w:b/>
          <w:sz w:val="36"/>
        </w:rPr>
        <w:t>is</w:t>
      </w:r>
      <w:r>
        <w:rPr>
          <w:b/>
          <w:spacing w:val="-2"/>
          <w:sz w:val="36"/>
        </w:rPr>
        <w:t xml:space="preserve"> </w:t>
      </w:r>
      <w:r>
        <w:rPr>
          <w:b/>
          <w:sz w:val="36"/>
        </w:rPr>
        <w:t>strong</w:t>
      </w:r>
      <w:r>
        <w:rPr>
          <w:b/>
          <w:spacing w:val="-3"/>
          <w:sz w:val="36"/>
        </w:rPr>
        <w:t xml:space="preserve"> </w:t>
      </w:r>
      <w:r>
        <w:rPr>
          <w:b/>
          <w:sz w:val="36"/>
        </w:rPr>
        <w:t>and</w:t>
      </w:r>
      <w:r>
        <w:rPr>
          <w:b/>
          <w:spacing w:val="-2"/>
          <w:sz w:val="36"/>
        </w:rPr>
        <w:t xml:space="preserve"> </w:t>
      </w:r>
      <w:r>
        <w:rPr>
          <w:b/>
          <w:sz w:val="36"/>
        </w:rPr>
        <w:t>durable</w:t>
      </w:r>
      <w:r>
        <w:rPr>
          <w:b/>
          <w:spacing w:val="-1"/>
          <w:sz w:val="36"/>
        </w:rPr>
        <w:t xml:space="preserve"> </w:t>
      </w:r>
      <w:r>
        <w:rPr>
          <w:b/>
          <w:spacing w:val="-2"/>
          <w:sz w:val="36"/>
        </w:rPr>
        <w:t>material.</w:t>
      </w:r>
    </w:p>
    <w:p w:rsidR="0086686C" w:rsidRDefault="00F737EA">
      <w:pPr>
        <w:pStyle w:val="ListParagraph"/>
        <w:numPr>
          <w:ilvl w:val="1"/>
          <w:numId w:val="112"/>
        </w:numPr>
        <w:tabs>
          <w:tab w:val="left" w:pos="1203"/>
        </w:tabs>
        <w:spacing w:before="267"/>
        <w:ind w:left="1203" w:hanging="483"/>
        <w:rPr>
          <w:b/>
          <w:sz w:val="36"/>
        </w:rPr>
      </w:pPr>
      <w:r>
        <w:rPr>
          <w:b/>
          <w:sz w:val="36"/>
        </w:rPr>
        <w:t>It</w:t>
      </w:r>
      <w:r>
        <w:rPr>
          <w:b/>
          <w:spacing w:val="-3"/>
          <w:sz w:val="36"/>
        </w:rPr>
        <w:t xml:space="preserve"> </w:t>
      </w:r>
      <w:r>
        <w:rPr>
          <w:b/>
          <w:sz w:val="36"/>
        </w:rPr>
        <w:t>is</w:t>
      </w:r>
      <w:r>
        <w:rPr>
          <w:b/>
          <w:spacing w:val="-2"/>
          <w:sz w:val="36"/>
        </w:rPr>
        <w:t xml:space="preserve"> </w:t>
      </w:r>
      <w:r>
        <w:rPr>
          <w:b/>
          <w:sz w:val="36"/>
        </w:rPr>
        <w:t>available</w:t>
      </w:r>
      <w:r>
        <w:rPr>
          <w:b/>
          <w:spacing w:val="-5"/>
          <w:sz w:val="36"/>
        </w:rPr>
        <w:t xml:space="preserve"> </w:t>
      </w:r>
      <w:r>
        <w:rPr>
          <w:b/>
          <w:sz w:val="36"/>
        </w:rPr>
        <w:t>in</w:t>
      </w:r>
      <w:r>
        <w:rPr>
          <w:b/>
          <w:spacing w:val="-1"/>
          <w:sz w:val="36"/>
        </w:rPr>
        <w:t xml:space="preserve"> </w:t>
      </w:r>
      <w:r>
        <w:rPr>
          <w:b/>
          <w:sz w:val="36"/>
        </w:rPr>
        <w:t>different</w:t>
      </w:r>
      <w:r>
        <w:rPr>
          <w:b/>
          <w:spacing w:val="-2"/>
          <w:sz w:val="36"/>
        </w:rPr>
        <w:t xml:space="preserve"> </w:t>
      </w:r>
      <w:proofErr w:type="spellStart"/>
      <w:r>
        <w:rPr>
          <w:b/>
          <w:spacing w:val="-2"/>
          <w:sz w:val="36"/>
        </w:rPr>
        <w:t>colours</w:t>
      </w:r>
      <w:proofErr w:type="spellEnd"/>
      <w:r>
        <w:rPr>
          <w:b/>
          <w:spacing w:val="-2"/>
          <w:sz w:val="36"/>
        </w:rPr>
        <w:t>.</w:t>
      </w:r>
    </w:p>
    <w:p w:rsidR="0086686C" w:rsidRDefault="00F737EA">
      <w:pPr>
        <w:pStyle w:val="ListParagraph"/>
        <w:numPr>
          <w:ilvl w:val="1"/>
          <w:numId w:val="112"/>
        </w:numPr>
        <w:tabs>
          <w:tab w:val="left" w:pos="1290"/>
        </w:tabs>
        <w:spacing w:before="264"/>
        <w:ind w:left="1290" w:hanging="570"/>
        <w:rPr>
          <w:b/>
          <w:sz w:val="36"/>
        </w:rPr>
      </w:pPr>
      <w:r>
        <w:rPr>
          <w:b/>
          <w:sz w:val="36"/>
        </w:rPr>
        <w:t>It</w:t>
      </w:r>
      <w:r>
        <w:rPr>
          <w:b/>
          <w:spacing w:val="-3"/>
          <w:sz w:val="36"/>
        </w:rPr>
        <w:t xml:space="preserve"> </w:t>
      </w:r>
      <w:r>
        <w:rPr>
          <w:b/>
          <w:sz w:val="36"/>
        </w:rPr>
        <w:t>is</w:t>
      </w:r>
      <w:r>
        <w:rPr>
          <w:b/>
          <w:spacing w:val="-4"/>
          <w:sz w:val="36"/>
        </w:rPr>
        <w:t xml:space="preserve"> </w:t>
      </w:r>
      <w:r>
        <w:rPr>
          <w:b/>
          <w:sz w:val="36"/>
        </w:rPr>
        <w:t>cheaper</w:t>
      </w:r>
      <w:r>
        <w:rPr>
          <w:b/>
          <w:spacing w:val="-3"/>
          <w:sz w:val="36"/>
        </w:rPr>
        <w:t xml:space="preserve"> </w:t>
      </w:r>
      <w:r>
        <w:rPr>
          <w:b/>
          <w:sz w:val="36"/>
        </w:rPr>
        <w:t>than</w:t>
      </w:r>
      <w:r>
        <w:rPr>
          <w:b/>
          <w:spacing w:val="-2"/>
          <w:sz w:val="36"/>
        </w:rPr>
        <w:t xml:space="preserve"> </w:t>
      </w:r>
      <w:r>
        <w:rPr>
          <w:b/>
          <w:sz w:val="36"/>
        </w:rPr>
        <w:t>ordinary finely</w:t>
      </w:r>
      <w:r>
        <w:rPr>
          <w:b/>
          <w:spacing w:val="-5"/>
          <w:sz w:val="36"/>
        </w:rPr>
        <w:t xml:space="preserve"> </w:t>
      </w:r>
      <w:r>
        <w:rPr>
          <w:b/>
          <w:sz w:val="36"/>
        </w:rPr>
        <w:t>dressed</w:t>
      </w:r>
      <w:r>
        <w:rPr>
          <w:b/>
          <w:spacing w:val="-2"/>
          <w:sz w:val="36"/>
        </w:rPr>
        <w:t xml:space="preserve"> stones.</w:t>
      </w:r>
    </w:p>
    <w:p w:rsidR="0086686C" w:rsidRDefault="00F737EA">
      <w:pPr>
        <w:pStyle w:val="ListParagraph"/>
        <w:numPr>
          <w:ilvl w:val="1"/>
          <w:numId w:val="112"/>
        </w:numPr>
        <w:tabs>
          <w:tab w:val="left" w:pos="1285"/>
        </w:tabs>
        <w:spacing w:before="266"/>
        <w:ind w:left="1285" w:hanging="565"/>
        <w:rPr>
          <w:b/>
          <w:sz w:val="36"/>
        </w:rPr>
      </w:pPr>
      <w:r>
        <w:rPr>
          <w:b/>
          <w:sz w:val="36"/>
        </w:rPr>
        <w:t>It is</w:t>
      </w:r>
      <w:r>
        <w:rPr>
          <w:b/>
          <w:spacing w:val="-2"/>
          <w:sz w:val="36"/>
        </w:rPr>
        <w:t xml:space="preserve"> </w:t>
      </w:r>
      <w:r>
        <w:rPr>
          <w:b/>
          <w:sz w:val="36"/>
        </w:rPr>
        <w:t xml:space="preserve">easily </w:t>
      </w:r>
      <w:r>
        <w:rPr>
          <w:b/>
          <w:spacing w:val="-2"/>
          <w:sz w:val="36"/>
        </w:rPr>
        <w:t>cleaned.</w:t>
      </w:r>
    </w:p>
    <w:p w:rsidR="0086686C" w:rsidRDefault="00F737EA">
      <w:pPr>
        <w:pStyle w:val="ListParagraph"/>
        <w:numPr>
          <w:ilvl w:val="1"/>
          <w:numId w:val="112"/>
        </w:numPr>
        <w:tabs>
          <w:tab w:val="left" w:pos="1197"/>
        </w:tabs>
        <w:spacing w:before="266"/>
        <w:ind w:left="1197" w:hanging="477"/>
        <w:rPr>
          <w:b/>
          <w:sz w:val="36"/>
        </w:rPr>
      </w:pPr>
      <w:r>
        <w:rPr>
          <w:b/>
          <w:sz w:val="36"/>
        </w:rPr>
        <w:t>It</w:t>
      </w:r>
      <w:r>
        <w:rPr>
          <w:b/>
          <w:spacing w:val="-2"/>
          <w:sz w:val="36"/>
        </w:rPr>
        <w:t xml:space="preserve"> </w:t>
      </w:r>
      <w:r>
        <w:rPr>
          <w:b/>
          <w:sz w:val="36"/>
        </w:rPr>
        <w:t>is</w:t>
      </w:r>
      <w:r>
        <w:rPr>
          <w:b/>
          <w:spacing w:val="-4"/>
          <w:sz w:val="36"/>
        </w:rPr>
        <w:t xml:space="preserve"> </w:t>
      </w:r>
      <w:r>
        <w:rPr>
          <w:b/>
          <w:sz w:val="36"/>
        </w:rPr>
        <w:t>easily</w:t>
      </w:r>
      <w:r>
        <w:rPr>
          <w:b/>
          <w:spacing w:val="-2"/>
          <w:sz w:val="36"/>
        </w:rPr>
        <w:t xml:space="preserve"> </w:t>
      </w:r>
      <w:proofErr w:type="spellStart"/>
      <w:r>
        <w:rPr>
          <w:b/>
          <w:sz w:val="36"/>
        </w:rPr>
        <w:t>moulded</w:t>
      </w:r>
      <w:proofErr w:type="spellEnd"/>
      <w:r>
        <w:rPr>
          <w:b/>
          <w:spacing w:val="-4"/>
          <w:sz w:val="36"/>
        </w:rPr>
        <w:t xml:space="preserve"> </w:t>
      </w:r>
      <w:r>
        <w:rPr>
          <w:b/>
          <w:sz w:val="36"/>
        </w:rPr>
        <w:t>in</w:t>
      </w:r>
      <w:r>
        <w:rPr>
          <w:b/>
          <w:spacing w:val="-3"/>
          <w:sz w:val="36"/>
        </w:rPr>
        <w:t xml:space="preserve"> </w:t>
      </w:r>
      <w:r>
        <w:rPr>
          <w:b/>
          <w:sz w:val="36"/>
        </w:rPr>
        <w:t>desired</w:t>
      </w:r>
      <w:r>
        <w:rPr>
          <w:b/>
          <w:spacing w:val="-1"/>
          <w:sz w:val="36"/>
        </w:rPr>
        <w:t xml:space="preserve"> </w:t>
      </w:r>
      <w:r>
        <w:rPr>
          <w:b/>
          <w:spacing w:val="-2"/>
          <w:sz w:val="36"/>
        </w:rPr>
        <w:t>shapes.</w:t>
      </w:r>
    </w:p>
    <w:p w:rsidR="0086686C" w:rsidRDefault="00F737EA">
      <w:pPr>
        <w:pStyle w:val="ListParagraph"/>
        <w:numPr>
          <w:ilvl w:val="1"/>
          <w:numId w:val="112"/>
        </w:numPr>
        <w:tabs>
          <w:tab w:val="left" w:pos="1285"/>
        </w:tabs>
        <w:spacing w:before="267"/>
        <w:ind w:left="1285" w:hanging="565"/>
        <w:rPr>
          <w:b/>
          <w:sz w:val="36"/>
        </w:rPr>
      </w:pPr>
      <w:r>
        <w:rPr>
          <w:b/>
          <w:sz w:val="36"/>
        </w:rPr>
        <w:t>It</w:t>
      </w:r>
      <w:r>
        <w:rPr>
          <w:b/>
          <w:spacing w:val="-6"/>
          <w:sz w:val="36"/>
        </w:rPr>
        <w:t xml:space="preserve"> </w:t>
      </w:r>
      <w:r>
        <w:rPr>
          <w:b/>
          <w:sz w:val="36"/>
        </w:rPr>
        <w:t>is</w:t>
      </w:r>
      <w:r>
        <w:rPr>
          <w:b/>
          <w:spacing w:val="-5"/>
          <w:sz w:val="36"/>
        </w:rPr>
        <w:t xml:space="preserve"> </w:t>
      </w:r>
      <w:r>
        <w:rPr>
          <w:b/>
          <w:sz w:val="36"/>
        </w:rPr>
        <w:t>fire-proof</w:t>
      </w:r>
      <w:r>
        <w:rPr>
          <w:b/>
          <w:spacing w:val="-2"/>
          <w:sz w:val="36"/>
        </w:rPr>
        <w:t xml:space="preserve"> </w:t>
      </w:r>
      <w:r>
        <w:rPr>
          <w:b/>
          <w:sz w:val="36"/>
        </w:rPr>
        <w:t>and</w:t>
      </w:r>
      <w:r>
        <w:rPr>
          <w:b/>
          <w:spacing w:val="-3"/>
          <w:sz w:val="36"/>
        </w:rPr>
        <w:t xml:space="preserve"> </w:t>
      </w:r>
      <w:r>
        <w:rPr>
          <w:b/>
          <w:sz w:val="36"/>
        </w:rPr>
        <w:t>can</w:t>
      </w:r>
      <w:r>
        <w:rPr>
          <w:b/>
          <w:spacing w:val="-3"/>
          <w:sz w:val="36"/>
        </w:rPr>
        <w:t xml:space="preserve"> </w:t>
      </w:r>
      <w:r>
        <w:rPr>
          <w:b/>
          <w:sz w:val="36"/>
        </w:rPr>
        <w:t>therefore</w:t>
      </w:r>
      <w:r>
        <w:rPr>
          <w:b/>
          <w:spacing w:val="-5"/>
          <w:sz w:val="36"/>
        </w:rPr>
        <w:t xml:space="preserve"> </w:t>
      </w:r>
      <w:r>
        <w:rPr>
          <w:b/>
          <w:sz w:val="36"/>
        </w:rPr>
        <w:t>be</w:t>
      </w:r>
      <w:r>
        <w:rPr>
          <w:b/>
          <w:spacing w:val="-3"/>
          <w:sz w:val="36"/>
        </w:rPr>
        <w:t xml:space="preserve"> </w:t>
      </w:r>
      <w:r>
        <w:rPr>
          <w:b/>
          <w:sz w:val="36"/>
        </w:rPr>
        <w:t>conveniently</w:t>
      </w:r>
      <w:r>
        <w:rPr>
          <w:b/>
          <w:spacing w:val="-6"/>
          <w:sz w:val="36"/>
        </w:rPr>
        <w:t xml:space="preserve"> </w:t>
      </w:r>
      <w:r>
        <w:rPr>
          <w:b/>
          <w:sz w:val="36"/>
        </w:rPr>
        <w:t>used</w:t>
      </w:r>
      <w:r>
        <w:rPr>
          <w:b/>
          <w:spacing w:val="-3"/>
          <w:sz w:val="36"/>
        </w:rPr>
        <w:t xml:space="preserve"> </w:t>
      </w:r>
      <w:r>
        <w:rPr>
          <w:b/>
          <w:sz w:val="36"/>
        </w:rPr>
        <w:t>with</w:t>
      </w:r>
      <w:r>
        <w:rPr>
          <w:b/>
          <w:spacing w:val="-5"/>
          <w:sz w:val="36"/>
        </w:rPr>
        <w:t xml:space="preserve"> </w:t>
      </w:r>
      <w:r>
        <w:rPr>
          <w:b/>
          <w:sz w:val="36"/>
        </w:rPr>
        <w:t>R.C.C.</w:t>
      </w:r>
      <w:r>
        <w:rPr>
          <w:b/>
          <w:spacing w:val="-4"/>
          <w:sz w:val="36"/>
        </w:rPr>
        <w:t xml:space="preserve"> </w:t>
      </w:r>
      <w:r>
        <w:rPr>
          <w:b/>
          <w:spacing w:val="-2"/>
          <w:sz w:val="36"/>
        </w:rPr>
        <w:t>work.</w:t>
      </w:r>
    </w:p>
    <w:p w:rsidR="0086686C" w:rsidRDefault="00F737EA">
      <w:pPr>
        <w:pStyle w:val="ListParagraph"/>
        <w:numPr>
          <w:ilvl w:val="1"/>
          <w:numId w:val="112"/>
        </w:numPr>
        <w:tabs>
          <w:tab w:val="left" w:pos="1373"/>
        </w:tabs>
        <w:spacing w:before="266"/>
        <w:ind w:left="1373" w:hanging="653"/>
        <w:rPr>
          <w:b/>
          <w:sz w:val="36"/>
        </w:rPr>
      </w:pPr>
      <w:r>
        <w:rPr>
          <w:b/>
          <w:sz w:val="36"/>
        </w:rPr>
        <w:t>It</w:t>
      </w:r>
      <w:r>
        <w:rPr>
          <w:b/>
          <w:spacing w:val="-1"/>
          <w:sz w:val="36"/>
        </w:rPr>
        <w:t xml:space="preserve"> </w:t>
      </w:r>
      <w:r>
        <w:rPr>
          <w:b/>
          <w:sz w:val="36"/>
        </w:rPr>
        <w:t>is</w:t>
      </w:r>
      <w:r>
        <w:rPr>
          <w:b/>
          <w:spacing w:val="-2"/>
          <w:sz w:val="36"/>
        </w:rPr>
        <w:t xml:space="preserve"> </w:t>
      </w:r>
      <w:r>
        <w:rPr>
          <w:b/>
          <w:sz w:val="36"/>
        </w:rPr>
        <w:t>light</w:t>
      </w:r>
      <w:r>
        <w:rPr>
          <w:b/>
          <w:spacing w:val="-1"/>
          <w:sz w:val="36"/>
        </w:rPr>
        <w:t xml:space="preserve"> </w:t>
      </w:r>
      <w:r>
        <w:rPr>
          <w:b/>
          <w:sz w:val="36"/>
        </w:rPr>
        <w:t>in</w:t>
      </w:r>
      <w:r>
        <w:rPr>
          <w:b/>
          <w:spacing w:val="-2"/>
          <w:sz w:val="36"/>
        </w:rPr>
        <w:t xml:space="preserve"> weight.</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12"/>
        </w:numPr>
        <w:tabs>
          <w:tab w:val="left" w:pos="1440"/>
          <w:tab w:val="left" w:pos="1461"/>
        </w:tabs>
        <w:spacing w:before="63" w:line="276" w:lineRule="auto"/>
        <w:ind w:left="1440" w:right="3382" w:hanging="721"/>
        <w:rPr>
          <w:b/>
          <w:sz w:val="36"/>
        </w:rPr>
      </w:pPr>
      <w:r>
        <w:rPr>
          <w:b/>
          <w:noProof/>
          <w:sz w:val="36"/>
        </w:rPr>
        <w:lastRenderedPageBreak/>
        <w:drawing>
          <wp:anchor distT="0" distB="0" distL="0" distR="0" simplePos="0" relativeHeight="484527104" behindDoc="1" locked="0" layoutInCell="1" allowOverlap="1">
            <wp:simplePos x="0" y="0"/>
            <wp:positionH relativeFrom="page">
              <wp:posOffset>0</wp:posOffset>
            </wp:positionH>
            <wp:positionV relativeFrom="page">
              <wp:posOffset>0</wp:posOffset>
            </wp:positionV>
            <wp:extent cx="10059670" cy="7773670"/>
            <wp:effectExtent l="0" t="0" r="0" b="0"/>
            <wp:wrapNone/>
            <wp:docPr id="201" name="Image 2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 name="Image 201"/>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It is</w:t>
      </w:r>
      <w:r>
        <w:rPr>
          <w:b/>
          <w:spacing w:val="-3"/>
          <w:sz w:val="36"/>
        </w:rPr>
        <w:t xml:space="preserve"> </w:t>
      </w:r>
      <w:r>
        <w:rPr>
          <w:b/>
          <w:sz w:val="36"/>
        </w:rPr>
        <w:t>not</w:t>
      </w:r>
      <w:r>
        <w:rPr>
          <w:b/>
          <w:spacing w:val="-5"/>
          <w:sz w:val="36"/>
        </w:rPr>
        <w:t xml:space="preserve"> </w:t>
      </w:r>
      <w:r>
        <w:rPr>
          <w:b/>
          <w:sz w:val="36"/>
        </w:rPr>
        <w:t>affected</w:t>
      </w:r>
      <w:r>
        <w:rPr>
          <w:b/>
          <w:spacing w:val="-3"/>
          <w:sz w:val="36"/>
        </w:rPr>
        <w:t xml:space="preserve"> </w:t>
      </w:r>
      <w:r>
        <w:rPr>
          <w:b/>
          <w:sz w:val="36"/>
        </w:rPr>
        <w:t>by</w:t>
      </w:r>
      <w:r>
        <w:rPr>
          <w:b/>
          <w:spacing w:val="-3"/>
          <w:sz w:val="36"/>
        </w:rPr>
        <w:t xml:space="preserve"> </w:t>
      </w:r>
      <w:r>
        <w:rPr>
          <w:b/>
          <w:sz w:val="36"/>
        </w:rPr>
        <w:t>atmospheric</w:t>
      </w:r>
      <w:r>
        <w:rPr>
          <w:b/>
          <w:spacing w:val="-4"/>
          <w:sz w:val="36"/>
        </w:rPr>
        <w:t xml:space="preserve"> </w:t>
      </w:r>
      <w:r>
        <w:rPr>
          <w:b/>
          <w:sz w:val="36"/>
        </w:rPr>
        <w:t>agencies</w:t>
      </w:r>
      <w:r>
        <w:rPr>
          <w:b/>
          <w:spacing w:val="-8"/>
          <w:sz w:val="36"/>
        </w:rPr>
        <w:t xml:space="preserve"> </w:t>
      </w:r>
      <w:r>
        <w:rPr>
          <w:b/>
          <w:sz w:val="36"/>
        </w:rPr>
        <w:t>and acids</w:t>
      </w:r>
      <w:r>
        <w:rPr>
          <w:b/>
          <w:spacing w:val="-3"/>
          <w:sz w:val="36"/>
        </w:rPr>
        <w:t xml:space="preserve"> </w:t>
      </w:r>
      <w:r>
        <w:rPr>
          <w:b/>
          <w:sz w:val="36"/>
        </w:rPr>
        <w:t>and</w:t>
      </w:r>
      <w:r>
        <w:rPr>
          <w:b/>
          <w:spacing w:val="-3"/>
          <w:sz w:val="36"/>
        </w:rPr>
        <w:t xml:space="preserve"> </w:t>
      </w:r>
      <w:r>
        <w:rPr>
          <w:b/>
          <w:sz w:val="36"/>
        </w:rPr>
        <w:t>is</w:t>
      </w:r>
      <w:r>
        <w:rPr>
          <w:b/>
          <w:spacing w:val="-7"/>
          <w:sz w:val="36"/>
        </w:rPr>
        <w:t xml:space="preserve"> </w:t>
      </w:r>
      <w:r>
        <w:rPr>
          <w:b/>
          <w:sz w:val="36"/>
        </w:rPr>
        <w:t>capable</w:t>
      </w:r>
      <w:r>
        <w:rPr>
          <w:b/>
          <w:spacing w:val="-3"/>
          <w:sz w:val="36"/>
        </w:rPr>
        <w:t xml:space="preserve"> </w:t>
      </w:r>
      <w:r>
        <w:rPr>
          <w:b/>
          <w:sz w:val="36"/>
        </w:rPr>
        <w:t>of withstanding weathering actions better than most kinds of stone.</w:t>
      </w:r>
    </w:p>
    <w:p w:rsidR="0086686C" w:rsidRDefault="00F737EA">
      <w:pPr>
        <w:pStyle w:val="ListParagraph"/>
        <w:numPr>
          <w:ilvl w:val="0"/>
          <w:numId w:val="112"/>
        </w:numPr>
        <w:tabs>
          <w:tab w:val="left" w:pos="1208"/>
        </w:tabs>
        <w:spacing w:before="196"/>
        <w:ind w:left="1208" w:hanging="488"/>
        <w:rPr>
          <w:b/>
          <w:sz w:val="36"/>
        </w:rPr>
      </w:pPr>
      <w:r>
        <w:rPr>
          <w:b/>
          <w:color w:val="974705"/>
          <w:sz w:val="36"/>
        </w:rPr>
        <w:t>Disadvantages</w:t>
      </w:r>
      <w:r>
        <w:rPr>
          <w:b/>
          <w:color w:val="974705"/>
          <w:spacing w:val="-6"/>
          <w:sz w:val="36"/>
        </w:rPr>
        <w:t xml:space="preserve"> </w:t>
      </w:r>
      <w:r>
        <w:rPr>
          <w:b/>
          <w:color w:val="974705"/>
          <w:sz w:val="36"/>
        </w:rPr>
        <w:t>of</w:t>
      </w:r>
      <w:r>
        <w:rPr>
          <w:b/>
          <w:color w:val="974705"/>
          <w:spacing w:val="-5"/>
          <w:sz w:val="36"/>
        </w:rPr>
        <w:t xml:space="preserve"> </w:t>
      </w:r>
      <w:r>
        <w:rPr>
          <w:b/>
          <w:color w:val="974705"/>
          <w:sz w:val="36"/>
        </w:rPr>
        <w:t>terra-cotta:</w:t>
      </w:r>
      <w:r>
        <w:rPr>
          <w:b/>
          <w:color w:val="974705"/>
          <w:spacing w:val="-4"/>
          <w:sz w:val="36"/>
        </w:rPr>
        <w:t xml:space="preserve"> </w:t>
      </w:r>
      <w:r>
        <w:rPr>
          <w:b/>
          <w:sz w:val="36"/>
        </w:rPr>
        <w:t>Following</w:t>
      </w:r>
      <w:r>
        <w:rPr>
          <w:b/>
          <w:spacing w:val="-4"/>
          <w:sz w:val="36"/>
        </w:rPr>
        <w:t xml:space="preserve"> </w:t>
      </w:r>
      <w:r>
        <w:rPr>
          <w:b/>
          <w:sz w:val="36"/>
        </w:rPr>
        <w:t>are</w:t>
      </w:r>
      <w:r>
        <w:rPr>
          <w:b/>
          <w:spacing w:val="-5"/>
          <w:sz w:val="36"/>
        </w:rPr>
        <w:t xml:space="preserve"> </w:t>
      </w:r>
      <w:r>
        <w:rPr>
          <w:b/>
          <w:sz w:val="36"/>
        </w:rPr>
        <w:t>the</w:t>
      </w:r>
      <w:r>
        <w:rPr>
          <w:b/>
          <w:spacing w:val="-5"/>
          <w:sz w:val="36"/>
        </w:rPr>
        <w:t xml:space="preserve"> </w:t>
      </w:r>
      <w:r>
        <w:rPr>
          <w:b/>
          <w:sz w:val="36"/>
        </w:rPr>
        <w:t>disadvantages</w:t>
      </w:r>
      <w:r>
        <w:rPr>
          <w:b/>
          <w:spacing w:val="-4"/>
          <w:sz w:val="36"/>
        </w:rPr>
        <w:t xml:space="preserve"> </w:t>
      </w:r>
      <w:r>
        <w:rPr>
          <w:b/>
          <w:sz w:val="36"/>
        </w:rPr>
        <w:t>of</w:t>
      </w:r>
      <w:r>
        <w:rPr>
          <w:b/>
          <w:spacing w:val="-3"/>
          <w:sz w:val="36"/>
        </w:rPr>
        <w:t xml:space="preserve"> </w:t>
      </w:r>
      <w:r>
        <w:rPr>
          <w:b/>
          <w:sz w:val="36"/>
        </w:rPr>
        <w:t>terra-</w:t>
      </w:r>
      <w:r>
        <w:rPr>
          <w:b/>
          <w:spacing w:val="-2"/>
          <w:sz w:val="36"/>
        </w:rPr>
        <w:t>cotta:</w:t>
      </w:r>
    </w:p>
    <w:p w:rsidR="0086686C" w:rsidRDefault="00F737EA">
      <w:pPr>
        <w:pStyle w:val="ListParagraph"/>
        <w:numPr>
          <w:ilvl w:val="1"/>
          <w:numId w:val="112"/>
        </w:numPr>
        <w:tabs>
          <w:tab w:val="left" w:pos="1113"/>
          <w:tab w:val="left" w:pos="1440"/>
        </w:tabs>
        <w:spacing w:before="269" w:line="276" w:lineRule="auto"/>
        <w:ind w:left="1440" w:right="1528" w:hanging="721"/>
        <w:rPr>
          <w:b/>
          <w:sz w:val="36"/>
        </w:rPr>
      </w:pPr>
      <w:r>
        <w:rPr>
          <w:b/>
          <w:sz w:val="36"/>
        </w:rPr>
        <w:t>It</w:t>
      </w:r>
      <w:r>
        <w:rPr>
          <w:b/>
          <w:spacing w:val="-2"/>
          <w:sz w:val="36"/>
        </w:rPr>
        <w:t xml:space="preserve"> </w:t>
      </w:r>
      <w:r>
        <w:rPr>
          <w:b/>
          <w:sz w:val="36"/>
        </w:rPr>
        <w:t>cannot</w:t>
      </w:r>
      <w:r>
        <w:rPr>
          <w:b/>
          <w:spacing w:val="-4"/>
          <w:sz w:val="36"/>
        </w:rPr>
        <w:t xml:space="preserve"> </w:t>
      </w:r>
      <w:r>
        <w:rPr>
          <w:b/>
          <w:sz w:val="36"/>
        </w:rPr>
        <w:t>be</w:t>
      </w:r>
      <w:r>
        <w:rPr>
          <w:b/>
          <w:spacing w:val="-4"/>
          <w:sz w:val="36"/>
        </w:rPr>
        <w:t xml:space="preserve"> </w:t>
      </w:r>
      <w:r>
        <w:rPr>
          <w:b/>
          <w:sz w:val="36"/>
        </w:rPr>
        <w:t>fixed</w:t>
      </w:r>
      <w:r>
        <w:rPr>
          <w:b/>
          <w:spacing w:val="-4"/>
          <w:sz w:val="36"/>
        </w:rPr>
        <w:t xml:space="preserve"> </w:t>
      </w:r>
      <w:r>
        <w:rPr>
          <w:b/>
          <w:sz w:val="36"/>
        </w:rPr>
        <w:t>during</w:t>
      </w:r>
      <w:r>
        <w:rPr>
          <w:b/>
          <w:spacing w:val="-3"/>
          <w:sz w:val="36"/>
        </w:rPr>
        <w:t xml:space="preserve"> </w:t>
      </w:r>
      <w:r>
        <w:rPr>
          <w:b/>
          <w:sz w:val="36"/>
        </w:rPr>
        <w:t>the</w:t>
      </w:r>
      <w:r>
        <w:rPr>
          <w:b/>
          <w:spacing w:val="-4"/>
          <w:sz w:val="36"/>
        </w:rPr>
        <w:t xml:space="preserve"> </w:t>
      </w:r>
      <w:r>
        <w:rPr>
          <w:b/>
          <w:sz w:val="36"/>
        </w:rPr>
        <w:t>progress</w:t>
      </w:r>
      <w:r>
        <w:rPr>
          <w:b/>
          <w:spacing w:val="-1"/>
          <w:sz w:val="36"/>
        </w:rPr>
        <w:t xml:space="preserve"> </w:t>
      </w:r>
      <w:r>
        <w:rPr>
          <w:b/>
          <w:sz w:val="36"/>
        </w:rPr>
        <w:t>of</w:t>
      </w:r>
      <w:r>
        <w:rPr>
          <w:b/>
          <w:spacing w:val="-2"/>
          <w:sz w:val="36"/>
        </w:rPr>
        <w:t xml:space="preserve"> </w:t>
      </w:r>
      <w:r>
        <w:rPr>
          <w:b/>
          <w:sz w:val="36"/>
        </w:rPr>
        <w:t>work.</w:t>
      </w:r>
      <w:r>
        <w:rPr>
          <w:b/>
          <w:spacing w:val="-3"/>
          <w:sz w:val="36"/>
        </w:rPr>
        <w:t xml:space="preserve"> </w:t>
      </w:r>
      <w:r>
        <w:rPr>
          <w:b/>
          <w:sz w:val="36"/>
        </w:rPr>
        <w:t>But</w:t>
      </w:r>
      <w:r>
        <w:rPr>
          <w:b/>
          <w:spacing w:val="-2"/>
          <w:sz w:val="36"/>
        </w:rPr>
        <w:t xml:space="preserve"> </w:t>
      </w:r>
      <w:r>
        <w:rPr>
          <w:b/>
          <w:sz w:val="36"/>
        </w:rPr>
        <w:t>it</w:t>
      </w:r>
      <w:r>
        <w:rPr>
          <w:b/>
          <w:spacing w:val="-2"/>
          <w:sz w:val="36"/>
        </w:rPr>
        <w:t xml:space="preserve"> </w:t>
      </w:r>
      <w:r>
        <w:rPr>
          <w:b/>
          <w:sz w:val="36"/>
        </w:rPr>
        <w:t>is</w:t>
      </w:r>
      <w:r>
        <w:rPr>
          <w:b/>
          <w:spacing w:val="-2"/>
          <w:sz w:val="36"/>
        </w:rPr>
        <w:t xml:space="preserve"> </w:t>
      </w:r>
      <w:r>
        <w:rPr>
          <w:b/>
          <w:sz w:val="36"/>
        </w:rPr>
        <w:t>to</w:t>
      </w:r>
      <w:r>
        <w:rPr>
          <w:b/>
          <w:spacing w:val="-2"/>
          <w:sz w:val="36"/>
        </w:rPr>
        <w:t xml:space="preserve"> </w:t>
      </w:r>
      <w:r>
        <w:rPr>
          <w:b/>
          <w:sz w:val="36"/>
        </w:rPr>
        <w:t>be</w:t>
      </w:r>
      <w:r>
        <w:rPr>
          <w:b/>
          <w:spacing w:val="-4"/>
          <w:sz w:val="36"/>
        </w:rPr>
        <w:t xml:space="preserve"> </w:t>
      </w:r>
      <w:r>
        <w:rPr>
          <w:b/>
          <w:sz w:val="36"/>
        </w:rPr>
        <w:t>fixed</w:t>
      </w:r>
      <w:r>
        <w:rPr>
          <w:b/>
          <w:spacing w:val="-2"/>
          <w:sz w:val="36"/>
        </w:rPr>
        <w:t xml:space="preserve"> </w:t>
      </w:r>
      <w:r>
        <w:rPr>
          <w:b/>
          <w:sz w:val="36"/>
        </w:rPr>
        <w:t>when</w:t>
      </w:r>
      <w:r>
        <w:rPr>
          <w:b/>
          <w:spacing w:val="-2"/>
          <w:sz w:val="36"/>
        </w:rPr>
        <w:t xml:space="preserve"> </w:t>
      </w:r>
      <w:r>
        <w:rPr>
          <w:b/>
          <w:sz w:val="36"/>
        </w:rPr>
        <w:t>the</w:t>
      </w:r>
      <w:r>
        <w:rPr>
          <w:b/>
          <w:spacing w:val="-4"/>
          <w:sz w:val="36"/>
        </w:rPr>
        <w:t xml:space="preserve"> </w:t>
      </w:r>
      <w:r>
        <w:rPr>
          <w:b/>
          <w:sz w:val="36"/>
        </w:rPr>
        <w:t>work</w:t>
      </w:r>
      <w:r>
        <w:rPr>
          <w:b/>
          <w:spacing w:val="-3"/>
          <w:sz w:val="36"/>
        </w:rPr>
        <w:t xml:space="preserve"> </w:t>
      </w:r>
      <w:r>
        <w:rPr>
          <w:b/>
          <w:sz w:val="36"/>
        </w:rPr>
        <w:t xml:space="preserve">is in final stage </w:t>
      </w:r>
      <w:r>
        <w:rPr>
          <w:b/>
          <w:sz w:val="36"/>
        </w:rPr>
        <w:t>of completion.</w:t>
      </w:r>
    </w:p>
    <w:p w:rsidR="0086686C" w:rsidRDefault="00F737EA">
      <w:pPr>
        <w:pStyle w:val="ListParagraph"/>
        <w:numPr>
          <w:ilvl w:val="1"/>
          <w:numId w:val="112"/>
        </w:numPr>
        <w:tabs>
          <w:tab w:val="left" w:pos="1203"/>
        </w:tabs>
        <w:spacing w:before="199"/>
        <w:ind w:left="1203" w:hanging="483"/>
        <w:rPr>
          <w:b/>
          <w:sz w:val="36"/>
        </w:rPr>
      </w:pPr>
      <w:r>
        <w:rPr>
          <w:b/>
          <w:sz w:val="36"/>
        </w:rPr>
        <w:t>It</w:t>
      </w:r>
      <w:r>
        <w:rPr>
          <w:b/>
          <w:spacing w:val="-5"/>
          <w:sz w:val="36"/>
        </w:rPr>
        <w:t xml:space="preserve"> </w:t>
      </w:r>
      <w:r>
        <w:rPr>
          <w:b/>
          <w:sz w:val="36"/>
        </w:rPr>
        <w:t>is</w:t>
      </w:r>
      <w:r>
        <w:rPr>
          <w:b/>
          <w:spacing w:val="-2"/>
          <w:sz w:val="36"/>
        </w:rPr>
        <w:t xml:space="preserve"> </w:t>
      </w:r>
      <w:r>
        <w:rPr>
          <w:b/>
          <w:sz w:val="36"/>
        </w:rPr>
        <w:t>twisted</w:t>
      </w:r>
      <w:r>
        <w:rPr>
          <w:b/>
          <w:spacing w:val="-4"/>
          <w:sz w:val="36"/>
        </w:rPr>
        <w:t xml:space="preserve"> </w:t>
      </w:r>
      <w:r>
        <w:rPr>
          <w:b/>
          <w:sz w:val="36"/>
        </w:rPr>
        <w:t>due</w:t>
      </w:r>
      <w:r>
        <w:rPr>
          <w:b/>
          <w:spacing w:val="-4"/>
          <w:sz w:val="36"/>
        </w:rPr>
        <w:t xml:space="preserve"> </w:t>
      </w:r>
      <w:r>
        <w:rPr>
          <w:b/>
          <w:sz w:val="36"/>
        </w:rPr>
        <w:t>to</w:t>
      </w:r>
      <w:r>
        <w:rPr>
          <w:b/>
          <w:spacing w:val="-4"/>
          <w:sz w:val="36"/>
        </w:rPr>
        <w:t xml:space="preserve"> </w:t>
      </w:r>
      <w:r>
        <w:rPr>
          <w:b/>
          <w:sz w:val="36"/>
        </w:rPr>
        <w:t>unequal</w:t>
      </w:r>
      <w:r>
        <w:rPr>
          <w:b/>
          <w:spacing w:val="-4"/>
          <w:sz w:val="36"/>
        </w:rPr>
        <w:t xml:space="preserve"> </w:t>
      </w:r>
      <w:r>
        <w:rPr>
          <w:b/>
          <w:sz w:val="36"/>
        </w:rPr>
        <w:t>shrinkage</w:t>
      </w:r>
      <w:r>
        <w:rPr>
          <w:b/>
          <w:spacing w:val="-4"/>
          <w:sz w:val="36"/>
        </w:rPr>
        <w:t xml:space="preserve"> </w:t>
      </w:r>
      <w:r>
        <w:rPr>
          <w:b/>
          <w:sz w:val="36"/>
        </w:rPr>
        <w:t>in</w:t>
      </w:r>
      <w:r>
        <w:rPr>
          <w:b/>
          <w:spacing w:val="-3"/>
          <w:sz w:val="36"/>
        </w:rPr>
        <w:t xml:space="preserve"> </w:t>
      </w:r>
      <w:r>
        <w:rPr>
          <w:b/>
          <w:sz w:val="36"/>
        </w:rPr>
        <w:t>drying</w:t>
      </w:r>
      <w:r>
        <w:rPr>
          <w:b/>
          <w:spacing w:val="-3"/>
          <w:sz w:val="36"/>
        </w:rPr>
        <w:t xml:space="preserve"> </w:t>
      </w:r>
      <w:r>
        <w:rPr>
          <w:b/>
          <w:sz w:val="36"/>
        </w:rPr>
        <w:t>and</w:t>
      </w:r>
      <w:r>
        <w:rPr>
          <w:b/>
          <w:spacing w:val="-2"/>
          <w:sz w:val="36"/>
        </w:rPr>
        <w:t xml:space="preserve"> burning.</w:t>
      </w:r>
    </w:p>
    <w:p w:rsidR="0086686C" w:rsidRDefault="00F737EA">
      <w:pPr>
        <w:pStyle w:val="ListParagraph"/>
        <w:numPr>
          <w:ilvl w:val="0"/>
          <w:numId w:val="112"/>
        </w:numPr>
        <w:tabs>
          <w:tab w:val="left" w:pos="1208"/>
        </w:tabs>
        <w:spacing w:before="267"/>
        <w:ind w:left="1208" w:hanging="488"/>
        <w:rPr>
          <w:b/>
          <w:sz w:val="36"/>
        </w:rPr>
      </w:pPr>
      <w:r>
        <w:rPr>
          <w:b/>
          <w:color w:val="974705"/>
          <w:sz w:val="36"/>
        </w:rPr>
        <w:t>Uses</w:t>
      </w:r>
      <w:r>
        <w:rPr>
          <w:b/>
          <w:color w:val="974705"/>
          <w:spacing w:val="-7"/>
          <w:sz w:val="36"/>
        </w:rPr>
        <w:t xml:space="preserve"> </w:t>
      </w:r>
      <w:r>
        <w:rPr>
          <w:b/>
          <w:color w:val="974705"/>
          <w:sz w:val="36"/>
        </w:rPr>
        <w:t>of</w:t>
      </w:r>
      <w:r>
        <w:rPr>
          <w:b/>
          <w:color w:val="974705"/>
          <w:spacing w:val="-2"/>
          <w:sz w:val="36"/>
        </w:rPr>
        <w:t xml:space="preserve"> </w:t>
      </w:r>
      <w:r>
        <w:rPr>
          <w:b/>
          <w:color w:val="974705"/>
          <w:sz w:val="36"/>
        </w:rPr>
        <w:t>terra-cotta:</w:t>
      </w:r>
      <w:r>
        <w:rPr>
          <w:b/>
          <w:color w:val="974705"/>
          <w:spacing w:val="-2"/>
          <w:sz w:val="36"/>
        </w:rPr>
        <w:t xml:space="preserve"> </w:t>
      </w:r>
      <w:r>
        <w:rPr>
          <w:b/>
          <w:sz w:val="36"/>
        </w:rPr>
        <w:t>Following</w:t>
      </w:r>
      <w:r>
        <w:rPr>
          <w:b/>
          <w:spacing w:val="-2"/>
          <w:sz w:val="36"/>
        </w:rPr>
        <w:t xml:space="preserve"> </w:t>
      </w:r>
      <w:r>
        <w:rPr>
          <w:b/>
          <w:sz w:val="36"/>
        </w:rPr>
        <w:t>are</w:t>
      </w:r>
      <w:r>
        <w:rPr>
          <w:b/>
          <w:spacing w:val="-1"/>
          <w:sz w:val="36"/>
        </w:rPr>
        <w:t xml:space="preserve"> </w:t>
      </w:r>
      <w:r>
        <w:rPr>
          <w:b/>
          <w:sz w:val="36"/>
        </w:rPr>
        <w:t>the</w:t>
      </w:r>
      <w:r>
        <w:rPr>
          <w:b/>
          <w:spacing w:val="-3"/>
          <w:sz w:val="36"/>
        </w:rPr>
        <w:t xml:space="preserve"> </w:t>
      </w:r>
      <w:r>
        <w:rPr>
          <w:b/>
          <w:sz w:val="36"/>
        </w:rPr>
        <w:t>uses</w:t>
      </w:r>
      <w:r>
        <w:rPr>
          <w:b/>
          <w:spacing w:val="-1"/>
          <w:sz w:val="36"/>
        </w:rPr>
        <w:t xml:space="preserve"> </w:t>
      </w:r>
      <w:r>
        <w:rPr>
          <w:b/>
          <w:sz w:val="36"/>
        </w:rPr>
        <w:t>of</w:t>
      </w:r>
      <w:r>
        <w:rPr>
          <w:b/>
          <w:spacing w:val="-2"/>
          <w:sz w:val="36"/>
        </w:rPr>
        <w:t xml:space="preserve"> </w:t>
      </w:r>
      <w:r>
        <w:rPr>
          <w:b/>
          <w:sz w:val="36"/>
        </w:rPr>
        <w:t>terra-</w:t>
      </w:r>
      <w:r>
        <w:rPr>
          <w:b/>
          <w:spacing w:val="-2"/>
          <w:sz w:val="36"/>
        </w:rPr>
        <w:t>cotta:</w:t>
      </w:r>
    </w:p>
    <w:p w:rsidR="0086686C" w:rsidRDefault="00F737EA">
      <w:pPr>
        <w:pStyle w:val="ListParagraph"/>
        <w:numPr>
          <w:ilvl w:val="1"/>
          <w:numId w:val="112"/>
        </w:numPr>
        <w:tabs>
          <w:tab w:val="left" w:pos="1116"/>
        </w:tabs>
        <w:spacing w:before="268" w:line="273" w:lineRule="auto"/>
        <w:ind w:left="720" w:right="2118" w:firstLine="0"/>
        <w:rPr>
          <w:b/>
          <w:sz w:val="36"/>
        </w:rPr>
      </w:pPr>
      <w:r>
        <w:rPr>
          <w:b/>
          <w:sz w:val="36"/>
        </w:rPr>
        <w:t>The</w:t>
      </w:r>
      <w:r>
        <w:rPr>
          <w:b/>
          <w:spacing w:val="-4"/>
          <w:sz w:val="36"/>
        </w:rPr>
        <w:t xml:space="preserve"> </w:t>
      </w:r>
      <w:r>
        <w:rPr>
          <w:b/>
          <w:sz w:val="36"/>
        </w:rPr>
        <w:t>hollow</w:t>
      </w:r>
      <w:r>
        <w:rPr>
          <w:b/>
          <w:spacing w:val="-4"/>
          <w:sz w:val="36"/>
        </w:rPr>
        <w:t xml:space="preserve"> </w:t>
      </w:r>
      <w:r>
        <w:rPr>
          <w:b/>
          <w:sz w:val="36"/>
        </w:rPr>
        <w:t>terra-cotta</w:t>
      </w:r>
      <w:r>
        <w:rPr>
          <w:b/>
          <w:spacing w:val="-3"/>
          <w:sz w:val="36"/>
        </w:rPr>
        <w:t xml:space="preserve"> </w:t>
      </w:r>
      <w:r>
        <w:rPr>
          <w:b/>
          <w:sz w:val="36"/>
        </w:rPr>
        <w:t>blocks</w:t>
      </w:r>
      <w:r>
        <w:rPr>
          <w:b/>
          <w:spacing w:val="-5"/>
          <w:sz w:val="36"/>
        </w:rPr>
        <w:t xml:space="preserve"> </w:t>
      </w:r>
      <w:r>
        <w:rPr>
          <w:b/>
          <w:sz w:val="36"/>
        </w:rPr>
        <w:t>are</w:t>
      </w:r>
      <w:r>
        <w:rPr>
          <w:b/>
          <w:spacing w:val="-4"/>
          <w:sz w:val="36"/>
        </w:rPr>
        <w:t xml:space="preserve"> </w:t>
      </w:r>
      <w:r>
        <w:rPr>
          <w:b/>
          <w:sz w:val="36"/>
        </w:rPr>
        <w:t>used</w:t>
      </w:r>
      <w:r>
        <w:rPr>
          <w:b/>
          <w:spacing w:val="-3"/>
          <w:sz w:val="36"/>
        </w:rPr>
        <w:t xml:space="preserve"> </w:t>
      </w:r>
      <w:r>
        <w:rPr>
          <w:b/>
          <w:sz w:val="36"/>
        </w:rPr>
        <w:t>for</w:t>
      </w:r>
      <w:r>
        <w:rPr>
          <w:b/>
          <w:spacing w:val="-4"/>
          <w:sz w:val="36"/>
        </w:rPr>
        <w:t xml:space="preserve"> </w:t>
      </w:r>
      <w:r>
        <w:rPr>
          <w:b/>
          <w:sz w:val="36"/>
        </w:rPr>
        <w:t>various</w:t>
      </w:r>
      <w:r>
        <w:rPr>
          <w:b/>
          <w:spacing w:val="-3"/>
          <w:sz w:val="36"/>
        </w:rPr>
        <w:t xml:space="preserve"> </w:t>
      </w:r>
      <w:r>
        <w:rPr>
          <w:b/>
          <w:sz w:val="36"/>
        </w:rPr>
        <w:t>ornamental</w:t>
      </w:r>
      <w:r>
        <w:rPr>
          <w:b/>
          <w:spacing w:val="-6"/>
          <w:sz w:val="36"/>
        </w:rPr>
        <w:t xml:space="preserve"> </w:t>
      </w:r>
      <w:r>
        <w:rPr>
          <w:b/>
          <w:sz w:val="36"/>
        </w:rPr>
        <w:t>purposes</w:t>
      </w:r>
      <w:r>
        <w:rPr>
          <w:b/>
          <w:spacing w:val="-5"/>
          <w:sz w:val="36"/>
        </w:rPr>
        <w:t xml:space="preserve"> </w:t>
      </w:r>
      <w:r>
        <w:rPr>
          <w:b/>
          <w:sz w:val="36"/>
        </w:rPr>
        <w:t>such</w:t>
      </w:r>
      <w:r>
        <w:rPr>
          <w:b/>
          <w:spacing w:val="-3"/>
          <w:sz w:val="36"/>
        </w:rPr>
        <w:t xml:space="preserve"> </w:t>
      </w:r>
      <w:r>
        <w:rPr>
          <w:b/>
          <w:sz w:val="36"/>
        </w:rPr>
        <w:t>as facing work, arches, cornices, casing for columns, etc.</w:t>
      </w:r>
    </w:p>
    <w:p w:rsidR="0086686C" w:rsidRDefault="00F737EA">
      <w:pPr>
        <w:pStyle w:val="ListParagraph"/>
        <w:numPr>
          <w:ilvl w:val="1"/>
          <w:numId w:val="112"/>
        </w:numPr>
        <w:tabs>
          <w:tab w:val="left" w:pos="1203"/>
        </w:tabs>
        <w:spacing w:before="206"/>
        <w:ind w:left="1203" w:hanging="483"/>
        <w:rPr>
          <w:b/>
          <w:sz w:val="36"/>
        </w:rPr>
      </w:pPr>
      <w:r>
        <w:rPr>
          <w:b/>
          <w:sz w:val="36"/>
        </w:rPr>
        <w:t>It</w:t>
      </w:r>
      <w:r>
        <w:rPr>
          <w:b/>
          <w:spacing w:val="-2"/>
          <w:sz w:val="36"/>
        </w:rPr>
        <w:t xml:space="preserve"> </w:t>
      </w:r>
      <w:r>
        <w:rPr>
          <w:b/>
          <w:sz w:val="36"/>
        </w:rPr>
        <w:t>is</w:t>
      </w:r>
      <w:r>
        <w:rPr>
          <w:b/>
          <w:spacing w:val="-2"/>
          <w:sz w:val="36"/>
        </w:rPr>
        <w:t xml:space="preserve"> </w:t>
      </w:r>
      <w:r>
        <w:rPr>
          <w:b/>
          <w:sz w:val="36"/>
        </w:rPr>
        <w:t>adopted</w:t>
      </w:r>
      <w:r>
        <w:rPr>
          <w:b/>
          <w:spacing w:val="-4"/>
          <w:sz w:val="36"/>
        </w:rPr>
        <w:t xml:space="preserve"> </w:t>
      </w:r>
      <w:r>
        <w:rPr>
          <w:b/>
          <w:sz w:val="36"/>
        </w:rPr>
        <w:t>for</w:t>
      </w:r>
      <w:r>
        <w:rPr>
          <w:b/>
          <w:spacing w:val="-3"/>
          <w:sz w:val="36"/>
        </w:rPr>
        <w:t xml:space="preserve"> </w:t>
      </w:r>
      <w:r>
        <w:rPr>
          <w:b/>
          <w:sz w:val="36"/>
        </w:rPr>
        <w:t>all</w:t>
      </w:r>
      <w:r>
        <w:rPr>
          <w:b/>
          <w:spacing w:val="-2"/>
          <w:sz w:val="36"/>
        </w:rPr>
        <w:t xml:space="preserve"> </w:t>
      </w:r>
      <w:r>
        <w:rPr>
          <w:b/>
          <w:sz w:val="36"/>
        </w:rPr>
        <w:t>sorts</w:t>
      </w:r>
      <w:r>
        <w:rPr>
          <w:b/>
          <w:spacing w:val="-2"/>
          <w:sz w:val="36"/>
        </w:rPr>
        <w:t xml:space="preserve"> </w:t>
      </w:r>
      <w:r>
        <w:rPr>
          <w:b/>
          <w:sz w:val="36"/>
        </w:rPr>
        <w:t>of</w:t>
      </w:r>
      <w:r>
        <w:rPr>
          <w:b/>
          <w:spacing w:val="-4"/>
          <w:sz w:val="36"/>
        </w:rPr>
        <w:t xml:space="preserve"> </w:t>
      </w:r>
      <w:r>
        <w:rPr>
          <w:b/>
          <w:sz w:val="36"/>
        </w:rPr>
        <w:t>ornamental</w:t>
      </w:r>
      <w:r>
        <w:rPr>
          <w:b/>
          <w:spacing w:val="-1"/>
          <w:sz w:val="36"/>
        </w:rPr>
        <w:t xml:space="preserve"> </w:t>
      </w:r>
      <w:r>
        <w:rPr>
          <w:b/>
          <w:spacing w:val="-2"/>
          <w:sz w:val="36"/>
        </w:rPr>
        <w:t>work.</w:t>
      </w:r>
    </w:p>
    <w:p w:rsidR="0086686C" w:rsidRDefault="00F737EA">
      <w:pPr>
        <w:pStyle w:val="ListParagraph"/>
        <w:numPr>
          <w:ilvl w:val="1"/>
          <w:numId w:val="112"/>
        </w:numPr>
        <w:tabs>
          <w:tab w:val="left" w:pos="1291"/>
        </w:tabs>
        <w:spacing w:before="268" w:line="276" w:lineRule="auto"/>
        <w:ind w:left="720" w:right="1476" w:firstLine="0"/>
        <w:rPr>
          <w:b/>
          <w:sz w:val="36"/>
        </w:rPr>
      </w:pPr>
      <w:r>
        <w:rPr>
          <w:b/>
          <w:sz w:val="36"/>
        </w:rPr>
        <w:t>It is used as a decorative material in place of stones for ornamental parts of buildings</w:t>
      </w:r>
      <w:r>
        <w:rPr>
          <w:b/>
          <w:spacing w:val="-3"/>
          <w:sz w:val="36"/>
        </w:rPr>
        <w:t xml:space="preserve"> </w:t>
      </w:r>
      <w:r>
        <w:rPr>
          <w:b/>
          <w:sz w:val="36"/>
        </w:rPr>
        <w:t>such</w:t>
      </w:r>
      <w:r>
        <w:rPr>
          <w:b/>
          <w:spacing w:val="-3"/>
          <w:sz w:val="36"/>
        </w:rPr>
        <w:t xml:space="preserve"> </w:t>
      </w:r>
      <w:r>
        <w:rPr>
          <w:b/>
          <w:sz w:val="36"/>
        </w:rPr>
        <w:t>as</w:t>
      </w:r>
      <w:r>
        <w:rPr>
          <w:b/>
          <w:spacing w:val="-3"/>
          <w:sz w:val="36"/>
        </w:rPr>
        <w:t xml:space="preserve"> </w:t>
      </w:r>
      <w:r>
        <w:rPr>
          <w:b/>
          <w:sz w:val="36"/>
        </w:rPr>
        <w:t>cornices,</w:t>
      </w:r>
      <w:r>
        <w:rPr>
          <w:b/>
          <w:spacing w:val="-5"/>
          <w:sz w:val="36"/>
        </w:rPr>
        <w:t xml:space="preserve"> </w:t>
      </w:r>
      <w:r>
        <w:rPr>
          <w:b/>
          <w:sz w:val="36"/>
        </w:rPr>
        <w:t>string</w:t>
      </w:r>
      <w:r>
        <w:rPr>
          <w:b/>
          <w:spacing w:val="-4"/>
          <w:sz w:val="36"/>
        </w:rPr>
        <w:t xml:space="preserve"> </w:t>
      </w:r>
      <w:r>
        <w:rPr>
          <w:b/>
          <w:sz w:val="36"/>
        </w:rPr>
        <w:t>courses,</w:t>
      </w:r>
      <w:r>
        <w:rPr>
          <w:b/>
          <w:spacing w:val="-3"/>
          <w:sz w:val="36"/>
        </w:rPr>
        <w:t xml:space="preserve"> </w:t>
      </w:r>
      <w:r>
        <w:rPr>
          <w:b/>
          <w:sz w:val="36"/>
        </w:rPr>
        <w:t>sills,</w:t>
      </w:r>
      <w:r>
        <w:rPr>
          <w:b/>
          <w:spacing w:val="-2"/>
          <w:sz w:val="36"/>
        </w:rPr>
        <w:t xml:space="preserve"> </w:t>
      </w:r>
      <w:r>
        <w:rPr>
          <w:b/>
          <w:sz w:val="36"/>
        </w:rPr>
        <w:t>copings,</w:t>
      </w:r>
      <w:r>
        <w:rPr>
          <w:b/>
          <w:spacing w:val="-3"/>
          <w:sz w:val="36"/>
        </w:rPr>
        <w:t xml:space="preserve"> </w:t>
      </w:r>
      <w:r>
        <w:rPr>
          <w:b/>
          <w:sz w:val="36"/>
        </w:rPr>
        <w:t>bases of</w:t>
      </w:r>
      <w:r>
        <w:rPr>
          <w:b/>
          <w:spacing w:val="-4"/>
          <w:sz w:val="36"/>
        </w:rPr>
        <w:t xml:space="preserve"> </w:t>
      </w:r>
      <w:r>
        <w:rPr>
          <w:b/>
          <w:sz w:val="36"/>
        </w:rPr>
        <w:t>pillars,</w:t>
      </w:r>
      <w:r>
        <w:rPr>
          <w:b/>
          <w:spacing w:val="-5"/>
          <w:sz w:val="36"/>
        </w:rPr>
        <w:t xml:space="preserve"> </w:t>
      </w:r>
      <w:r>
        <w:rPr>
          <w:b/>
          <w:sz w:val="36"/>
        </w:rPr>
        <w:t>fire</w:t>
      </w:r>
      <w:r>
        <w:rPr>
          <w:b/>
          <w:spacing w:val="-5"/>
          <w:sz w:val="36"/>
        </w:rPr>
        <w:t xml:space="preserve"> </w:t>
      </w:r>
      <w:r>
        <w:rPr>
          <w:b/>
          <w:sz w:val="36"/>
        </w:rPr>
        <w:t>places,</w:t>
      </w:r>
      <w:r>
        <w:rPr>
          <w:b/>
          <w:spacing w:val="-5"/>
          <w:sz w:val="36"/>
        </w:rPr>
        <w:t xml:space="preserve"> </w:t>
      </w:r>
      <w:r>
        <w:rPr>
          <w:b/>
          <w:sz w:val="36"/>
        </w:rPr>
        <w:t>etc.</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BodyText"/>
        <w:spacing w:before="61"/>
        <w:ind w:left="720"/>
      </w:pPr>
      <w:r>
        <w:rPr>
          <w:noProof/>
        </w:rPr>
        <w:lastRenderedPageBreak/>
        <w:drawing>
          <wp:anchor distT="0" distB="0" distL="0" distR="0" simplePos="0" relativeHeight="484527616" behindDoc="1" locked="0" layoutInCell="1" allowOverlap="1">
            <wp:simplePos x="0" y="0"/>
            <wp:positionH relativeFrom="page">
              <wp:posOffset>0</wp:posOffset>
            </wp:positionH>
            <wp:positionV relativeFrom="page">
              <wp:posOffset>0</wp:posOffset>
            </wp:positionV>
            <wp:extent cx="10059670" cy="7773670"/>
            <wp:effectExtent l="0" t="0" r="0" b="0"/>
            <wp:wrapNone/>
            <wp:docPr id="202" name="Image 2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 name="Image 202"/>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spacing w:val="-2"/>
        </w:rPr>
        <w:t>PORCELAIN</w:t>
      </w:r>
    </w:p>
    <w:p w:rsidR="0086686C" w:rsidRDefault="00F737EA">
      <w:pPr>
        <w:pStyle w:val="ListParagraph"/>
        <w:numPr>
          <w:ilvl w:val="2"/>
          <w:numId w:val="112"/>
        </w:numPr>
        <w:tabs>
          <w:tab w:val="left" w:pos="1440"/>
        </w:tabs>
        <w:spacing w:before="268" w:line="276" w:lineRule="auto"/>
        <w:ind w:right="6948"/>
        <w:rPr>
          <w:b/>
          <w:i/>
          <w:sz w:val="36"/>
        </w:rPr>
      </w:pPr>
      <w:r>
        <w:rPr>
          <w:b/>
          <w:i/>
          <w:noProof/>
          <w:sz w:val="36"/>
        </w:rPr>
        <w:drawing>
          <wp:anchor distT="0" distB="0" distL="0" distR="0" simplePos="0" relativeHeight="15829504" behindDoc="0" locked="0" layoutInCell="1" allowOverlap="1">
            <wp:simplePos x="0" y="0"/>
            <wp:positionH relativeFrom="page">
              <wp:posOffset>6119495</wp:posOffset>
            </wp:positionH>
            <wp:positionV relativeFrom="paragraph">
              <wp:posOffset>247997</wp:posOffset>
            </wp:positionV>
            <wp:extent cx="3856354" cy="2169795"/>
            <wp:effectExtent l="0" t="0" r="0" b="0"/>
            <wp:wrapNone/>
            <wp:docPr id="203" name="Image 2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 name="Image 203"/>
                    <pic:cNvPicPr/>
                  </pic:nvPicPr>
                  <pic:blipFill>
                    <a:blip r:embed="rId102" cstate="print"/>
                    <a:stretch>
                      <a:fillRect/>
                    </a:stretch>
                  </pic:blipFill>
                  <pic:spPr>
                    <a:xfrm>
                      <a:off x="0" y="0"/>
                      <a:ext cx="3856354" cy="2169795"/>
                    </a:xfrm>
                    <a:prstGeom prst="rect">
                      <a:avLst/>
                    </a:prstGeom>
                  </pic:spPr>
                </pic:pic>
              </a:graphicData>
            </a:graphic>
          </wp:anchor>
        </w:drawing>
      </w:r>
      <w:r>
        <w:rPr>
          <w:b/>
          <w:sz w:val="36"/>
        </w:rPr>
        <w:t xml:space="preserve">The term </w:t>
      </w:r>
      <w:r>
        <w:rPr>
          <w:b/>
          <w:i/>
          <w:sz w:val="36"/>
        </w:rPr>
        <w:t xml:space="preserve">porcelain </w:t>
      </w:r>
      <w:r>
        <w:rPr>
          <w:b/>
          <w:sz w:val="36"/>
        </w:rPr>
        <w:t>is used to indicate fine earthenwa</w:t>
      </w:r>
      <w:r>
        <w:rPr>
          <w:b/>
          <w:sz w:val="36"/>
        </w:rPr>
        <w:t xml:space="preserve">re which is white, thin and semi- transparent. Since the </w:t>
      </w:r>
      <w:proofErr w:type="spellStart"/>
      <w:r>
        <w:rPr>
          <w:b/>
          <w:sz w:val="36"/>
        </w:rPr>
        <w:t>colour</w:t>
      </w:r>
      <w:proofErr w:type="spellEnd"/>
      <w:r>
        <w:rPr>
          <w:b/>
          <w:sz w:val="36"/>
        </w:rPr>
        <w:t xml:space="preserve"> of porcelain is white,</w:t>
      </w:r>
      <w:r>
        <w:rPr>
          <w:b/>
          <w:spacing w:val="-5"/>
          <w:sz w:val="36"/>
        </w:rPr>
        <w:t xml:space="preserve"> </w:t>
      </w:r>
      <w:r>
        <w:rPr>
          <w:b/>
          <w:sz w:val="36"/>
        </w:rPr>
        <w:t>it</w:t>
      </w:r>
      <w:r>
        <w:rPr>
          <w:b/>
          <w:spacing w:val="-5"/>
          <w:sz w:val="36"/>
        </w:rPr>
        <w:t xml:space="preserve"> </w:t>
      </w:r>
      <w:r>
        <w:rPr>
          <w:b/>
          <w:sz w:val="36"/>
        </w:rPr>
        <w:t>is</w:t>
      </w:r>
      <w:r>
        <w:rPr>
          <w:b/>
          <w:spacing w:val="-5"/>
          <w:sz w:val="36"/>
        </w:rPr>
        <w:t xml:space="preserve"> </w:t>
      </w:r>
      <w:r>
        <w:rPr>
          <w:b/>
          <w:sz w:val="36"/>
        </w:rPr>
        <w:t>also</w:t>
      </w:r>
      <w:r>
        <w:rPr>
          <w:b/>
          <w:spacing w:val="-4"/>
          <w:sz w:val="36"/>
        </w:rPr>
        <w:t xml:space="preserve"> </w:t>
      </w:r>
      <w:r>
        <w:rPr>
          <w:b/>
          <w:sz w:val="36"/>
        </w:rPr>
        <w:t>referred</w:t>
      </w:r>
      <w:r>
        <w:rPr>
          <w:b/>
          <w:spacing w:val="-5"/>
          <w:sz w:val="36"/>
        </w:rPr>
        <w:t xml:space="preserve"> </w:t>
      </w:r>
      <w:r>
        <w:rPr>
          <w:b/>
          <w:sz w:val="36"/>
        </w:rPr>
        <w:t>to</w:t>
      </w:r>
      <w:r>
        <w:rPr>
          <w:b/>
          <w:spacing w:val="-5"/>
          <w:sz w:val="36"/>
        </w:rPr>
        <w:t xml:space="preserve"> </w:t>
      </w:r>
      <w:r>
        <w:rPr>
          <w:b/>
          <w:sz w:val="36"/>
        </w:rPr>
        <w:t>as</w:t>
      </w:r>
      <w:r>
        <w:rPr>
          <w:b/>
          <w:spacing w:val="-8"/>
          <w:sz w:val="36"/>
        </w:rPr>
        <w:t xml:space="preserve"> </w:t>
      </w:r>
      <w:r>
        <w:rPr>
          <w:b/>
          <w:sz w:val="36"/>
        </w:rPr>
        <w:t>the</w:t>
      </w:r>
      <w:r>
        <w:rPr>
          <w:b/>
          <w:spacing w:val="-2"/>
          <w:sz w:val="36"/>
        </w:rPr>
        <w:t xml:space="preserve"> </w:t>
      </w:r>
      <w:r>
        <w:rPr>
          <w:b/>
          <w:i/>
          <w:sz w:val="36"/>
        </w:rPr>
        <w:t>whiteware.</w:t>
      </w:r>
    </w:p>
    <w:p w:rsidR="0086686C" w:rsidRDefault="00F737EA">
      <w:pPr>
        <w:pStyle w:val="ListParagraph"/>
        <w:numPr>
          <w:ilvl w:val="2"/>
          <w:numId w:val="112"/>
        </w:numPr>
        <w:tabs>
          <w:tab w:val="left" w:pos="1440"/>
        </w:tabs>
        <w:spacing w:line="276" w:lineRule="auto"/>
        <w:ind w:right="6570"/>
        <w:rPr>
          <w:b/>
          <w:sz w:val="36"/>
        </w:rPr>
      </w:pPr>
      <w:r>
        <w:rPr>
          <w:b/>
          <w:sz w:val="36"/>
        </w:rPr>
        <w:t>The</w:t>
      </w:r>
      <w:r>
        <w:rPr>
          <w:b/>
          <w:spacing w:val="-4"/>
          <w:sz w:val="36"/>
        </w:rPr>
        <w:t xml:space="preserve"> </w:t>
      </w:r>
      <w:r>
        <w:rPr>
          <w:b/>
          <w:sz w:val="36"/>
        </w:rPr>
        <w:t>clay</w:t>
      </w:r>
      <w:r>
        <w:rPr>
          <w:b/>
          <w:spacing w:val="-8"/>
          <w:sz w:val="36"/>
        </w:rPr>
        <w:t xml:space="preserve"> </w:t>
      </w:r>
      <w:r>
        <w:rPr>
          <w:b/>
          <w:sz w:val="36"/>
        </w:rPr>
        <w:t>of</w:t>
      </w:r>
      <w:r>
        <w:rPr>
          <w:b/>
          <w:spacing w:val="-4"/>
          <w:sz w:val="36"/>
        </w:rPr>
        <w:t xml:space="preserve"> </w:t>
      </w:r>
      <w:r>
        <w:rPr>
          <w:b/>
          <w:sz w:val="36"/>
        </w:rPr>
        <w:t>sufficient</w:t>
      </w:r>
      <w:r>
        <w:rPr>
          <w:b/>
          <w:spacing w:val="-8"/>
          <w:sz w:val="36"/>
        </w:rPr>
        <w:t xml:space="preserve"> </w:t>
      </w:r>
      <w:r>
        <w:rPr>
          <w:b/>
          <w:sz w:val="36"/>
        </w:rPr>
        <w:t>purity</w:t>
      </w:r>
      <w:r>
        <w:rPr>
          <w:b/>
          <w:spacing w:val="-5"/>
          <w:sz w:val="36"/>
        </w:rPr>
        <w:t xml:space="preserve"> </w:t>
      </w:r>
      <w:r>
        <w:rPr>
          <w:b/>
          <w:sz w:val="36"/>
        </w:rPr>
        <w:t>and</w:t>
      </w:r>
      <w:r>
        <w:rPr>
          <w:b/>
          <w:spacing w:val="-7"/>
          <w:sz w:val="36"/>
        </w:rPr>
        <w:t xml:space="preserve"> </w:t>
      </w:r>
      <w:r>
        <w:rPr>
          <w:b/>
          <w:sz w:val="36"/>
        </w:rPr>
        <w:t>possessing</w:t>
      </w:r>
      <w:r>
        <w:rPr>
          <w:b/>
          <w:spacing w:val="-6"/>
          <w:sz w:val="36"/>
        </w:rPr>
        <w:t xml:space="preserve"> </w:t>
      </w:r>
      <w:r>
        <w:rPr>
          <w:b/>
          <w:sz w:val="36"/>
        </w:rPr>
        <w:t>high degree of tenacity and plasticity is used in preparing porcelains.</w:t>
      </w:r>
    </w:p>
    <w:p w:rsidR="0086686C" w:rsidRDefault="00F737EA">
      <w:pPr>
        <w:pStyle w:val="ListParagraph"/>
        <w:numPr>
          <w:ilvl w:val="2"/>
          <w:numId w:val="112"/>
        </w:numPr>
        <w:tabs>
          <w:tab w:val="left" w:pos="1440"/>
        </w:tabs>
        <w:spacing w:line="273" w:lineRule="auto"/>
        <w:ind w:right="2178"/>
        <w:rPr>
          <w:b/>
          <w:sz w:val="36"/>
        </w:rPr>
      </w:pPr>
      <w:r>
        <w:rPr>
          <w:b/>
          <w:sz w:val="36"/>
        </w:rPr>
        <w:t>It</w:t>
      </w:r>
      <w:r>
        <w:rPr>
          <w:b/>
          <w:spacing w:val="-2"/>
          <w:sz w:val="36"/>
        </w:rPr>
        <w:t xml:space="preserve"> </w:t>
      </w:r>
      <w:r>
        <w:rPr>
          <w:b/>
          <w:sz w:val="36"/>
        </w:rPr>
        <w:t>is</w:t>
      </w:r>
      <w:r>
        <w:rPr>
          <w:b/>
          <w:spacing w:val="-2"/>
          <w:sz w:val="36"/>
        </w:rPr>
        <w:t xml:space="preserve"> </w:t>
      </w:r>
      <w:r>
        <w:rPr>
          <w:b/>
          <w:sz w:val="36"/>
        </w:rPr>
        <w:t>hard,</w:t>
      </w:r>
      <w:r>
        <w:rPr>
          <w:b/>
          <w:spacing w:val="-4"/>
          <w:sz w:val="36"/>
        </w:rPr>
        <w:t xml:space="preserve"> </w:t>
      </w:r>
      <w:r>
        <w:rPr>
          <w:b/>
          <w:sz w:val="36"/>
        </w:rPr>
        <w:t>brittle</w:t>
      </w:r>
      <w:r>
        <w:rPr>
          <w:b/>
          <w:spacing w:val="-4"/>
          <w:sz w:val="36"/>
        </w:rPr>
        <w:t xml:space="preserve"> </w:t>
      </w:r>
      <w:r>
        <w:rPr>
          <w:b/>
          <w:sz w:val="36"/>
        </w:rPr>
        <w:t>and</w:t>
      </w:r>
      <w:r>
        <w:rPr>
          <w:b/>
          <w:spacing w:val="-4"/>
          <w:sz w:val="36"/>
        </w:rPr>
        <w:t xml:space="preserve"> </w:t>
      </w:r>
      <w:r>
        <w:rPr>
          <w:b/>
          <w:sz w:val="36"/>
        </w:rPr>
        <w:t>non-porous.</w:t>
      </w:r>
      <w:r>
        <w:rPr>
          <w:b/>
          <w:spacing w:val="-3"/>
          <w:sz w:val="36"/>
        </w:rPr>
        <w:t xml:space="preserve"> </w:t>
      </w:r>
      <w:r>
        <w:rPr>
          <w:b/>
          <w:sz w:val="36"/>
        </w:rPr>
        <w:t>It</w:t>
      </w:r>
      <w:r>
        <w:rPr>
          <w:b/>
          <w:spacing w:val="-2"/>
          <w:sz w:val="36"/>
        </w:rPr>
        <w:t xml:space="preserve"> </w:t>
      </w:r>
      <w:r>
        <w:rPr>
          <w:b/>
          <w:sz w:val="36"/>
        </w:rPr>
        <w:t>is</w:t>
      </w:r>
      <w:r>
        <w:rPr>
          <w:b/>
          <w:spacing w:val="-2"/>
          <w:sz w:val="36"/>
        </w:rPr>
        <w:t xml:space="preserve"> </w:t>
      </w:r>
      <w:r>
        <w:rPr>
          <w:b/>
          <w:sz w:val="36"/>
        </w:rPr>
        <w:t>prepared</w:t>
      </w:r>
      <w:r>
        <w:rPr>
          <w:b/>
          <w:spacing w:val="-5"/>
          <w:sz w:val="36"/>
        </w:rPr>
        <w:t xml:space="preserve"> </w:t>
      </w:r>
      <w:r>
        <w:rPr>
          <w:b/>
          <w:sz w:val="36"/>
        </w:rPr>
        <w:t>from</w:t>
      </w:r>
      <w:r>
        <w:rPr>
          <w:b/>
          <w:spacing w:val="-3"/>
          <w:sz w:val="36"/>
        </w:rPr>
        <w:t xml:space="preserve"> </w:t>
      </w:r>
      <w:r>
        <w:rPr>
          <w:b/>
          <w:sz w:val="36"/>
        </w:rPr>
        <w:t>clay,</w:t>
      </w:r>
      <w:r>
        <w:rPr>
          <w:b/>
          <w:spacing w:val="-4"/>
          <w:sz w:val="36"/>
        </w:rPr>
        <w:t xml:space="preserve"> </w:t>
      </w:r>
      <w:r>
        <w:rPr>
          <w:b/>
          <w:sz w:val="36"/>
        </w:rPr>
        <w:t>felspar,</w:t>
      </w:r>
      <w:r>
        <w:rPr>
          <w:b/>
          <w:spacing w:val="-2"/>
          <w:sz w:val="36"/>
        </w:rPr>
        <w:t xml:space="preserve"> </w:t>
      </w:r>
      <w:r>
        <w:rPr>
          <w:b/>
          <w:sz w:val="36"/>
        </w:rPr>
        <w:t>quartz</w:t>
      </w:r>
      <w:r>
        <w:rPr>
          <w:b/>
          <w:spacing w:val="-3"/>
          <w:sz w:val="36"/>
        </w:rPr>
        <w:t xml:space="preserve"> </w:t>
      </w:r>
      <w:r>
        <w:rPr>
          <w:b/>
          <w:sz w:val="36"/>
        </w:rPr>
        <w:t xml:space="preserve">and </w:t>
      </w:r>
      <w:r>
        <w:rPr>
          <w:b/>
          <w:spacing w:val="-2"/>
          <w:sz w:val="36"/>
        </w:rPr>
        <w:t>minerals.</w:t>
      </w:r>
    </w:p>
    <w:p w:rsidR="0086686C" w:rsidRDefault="00F737EA">
      <w:pPr>
        <w:pStyle w:val="ListParagraph"/>
        <w:numPr>
          <w:ilvl w:val="2"/>
          <w:numId w:val="112"/>
        </w:numPr>
        <w:tabs>
          <w:tab w:val="left" w:pos="1440"/>
        </w:tabs>
        <w:spacing w:before="9" w:line="276" w:lineRule="auto"/>
        <w:ind w:right="1797"/>
        <w:rPr>
          <w:b/>
          <w:sz w:val="36"/>
        </w:rPr>
      </w:pPr>
      <w:r>
        <w:rPr>
          <w:b/>
          <w:sz w:val="36"/>
        </w:rPr>
        <w:t>The</w:t>
      </w:r>
      <w:r>
        <w:rPr>
          <w:b/>
          <w:spacing w:val="-3"/>
          <w:sz w:val="36"/>
        </w:rPr>
        <w:t xml:space="preserve"> </w:t>
      </w:r>
      <w:r>
        <w:rPr>
          <w:b/>
          <w:sz w:val="36"/>
        </w:rPr>
        <w:t>constituents</w:t>
      </w:r>
      <w:r>
        <w:rPr>
          <w:b/>
          <w:spacing w:val="-4"/>
          <w:sz w:val="36"/>
        </w:rPr>
        <w:t xml:space="preserve"> </w:t>
      </w:r>
      <w:r>
        <w:rPr>
          <w:b/>
          <w:sz w:val="36"/>
        </w:rPr>
        <w:t>are</w:t>
      </w:r>
      <w:r>
        <w:rPr>
          <w:b/>
          <w:spacing w:val="-4"/>
          <w:sz w:val="36"/>
        </w:rPr>
        <w:t xml:space="preserve"> </w:t>
      </w:r>
      <w:r>
        <w:rPr>
          <w:b/>
          <w:sz w:val="36"/>
        </w:rPr>
        <w:t>finely</w:t>
      </w:r>
      <w:r>
        <w:rPr>
          <w:b/>
          <w:spacing w:val="-4"/>
          <w:sz w:val="36"/>
        </w:rPr>
        <w:t xml:space="preserve"> </w:t>
      </w:r>
      <w:r>
        <w:rPr>
          <w:b/>
          <w:sz w:val="36"/>
        </w:rPr>
        <w:t>ground</w:t>
      </w:r>
      <w:r>
        <w:rPr>
          <w:b/>
          <w:spacing w:val="-4"/>
          <w:sz w:val="36"/>
        </w:rPr>
        <w:t xml:space="preserve"> </w:t>
      </w:r>
      <w:r>
        <w:rPr>
          <w:b/>
          <w:sz w:val="36"/>
        </w:rPr>
        <w:t>and</w:t>
      </w:r>
      <w:r>
        <w:rPr>
          <w:b/>
          <w:spacing w:val="-4"/>
          <w:sz w:val="36"/>
        </w:rPr>
        <w:t xml:space="preserve"> </w:t>
      </w:r>
      <w:r>
        <w:rPr>
          <w:b/>
          <w:sz w:val="36"/>
        </w:rPr>
        <w:t>then</w:t>
      </w:r>
      <w:r>
        <w:rPr>
          <w:b/>
          <w:spacing w:val="-4"/>
          <w:sz w:val="36"/>
        </w:rPr>
        <w:t xml:space="preserve"> </w:t>
      </w:r>
      <w:r>
        <w:rPr>
          <w:b/>
          <w:sz w:val="36"/>
        </w:rPr>
        <w:t>they</w:t>
      </w:r>
      <w:r>
        <w:rPr>
          <w:b/>
          <w:spacing w:val="-4"/>
          <w:sz w:val="36"/>
        </w:rPr>
        <w:t xml:space="preserve"> </w:t>
      </w:r>
      <w:r>
        <w:rPr>
          <w:b/>
          <w:sz w:val="36"/>
        </w:rPr>
        <w:t>are</w:t>
      </w:r>
      <w:r>
        <w:rPr>
          <w:b/>
          <w:spacing w:val="-5"/>
          <w:sz w:val="36"/>
        </w:rPr>
        <w:t xml:space="preserve"> </w:t>
      </w:r>
      <w:r>
        <w:rPr>
          <w:b/>
          <w:sz w:val="36"/>
        </w:rPr>
        <w:t>thoroughly</w:t>
      </w:r>
      <w:r>
        <w:rPr>
          <w:b/>
          <w:spacing w:val="-4"/>
          <w:sz w:val="36"/>
        </w:rPr>
        <w:t xml:space="preserve"> </w:t>
      </w:r>
      <w:r>
        <w:rPr>
          <w:b/>
          <w:sz w:val="36"/>
        </w:rPr>
        <w:t>mixed</w:t>
      </w:r>
      <w:r>
        <w:rPr>
          <w:b/>
          <w:spacing w:val="-4"/>
          <w:sz w:val="36"/>
        </w:rPr>
        <w:t xml:space="preserve"> </w:t>
      </w:r>
      <w:r>
        <w:rPr>
          <w:b/>
          <w:sz w:val="36"/>
        </w:rPr>
        <w:t>in</w:t>
      </w:r>
      <w:r>
        <w:rPr>
          <w:b/>
          <w:spacing w:val="-4"/>
          <w:sz w:val="36"/>
        </w:rPr>
        <w:t xml:space="preserve"> </w:t>
      </w:r>
      <w:r>
        <w:rPr>
          <w:b/>
          <w:sz w:val="36"/>
        </w:rPr>
        <w:t xml:space="preserve">liquid </w:t>
      </w:r>
      <w:r>
        <w:rPr>
          <w:b/>
          <w:spacing w:val="-2"/>
          <w:sz w:val="36"/>
        </w:rPr>
        <w:t>state.</w:t>
      </w:r>
    </w:p>
    <w:p w:rsidR="0086686C" w:rsidRDefault="00F737EA">
      <w:pPr>
        <w:pStyle w:val="ListParagraph"/>
        <w:numPr>
          <w:ilvl w:val="2"/>
          <w:numId w:val="112"/>
        </w:numPr>
        <w:tabs>
          <w:tab w:val="left" w:pos="1521"/>
        </w:tabs>
        <w:spacing w:line="458" w:lineRule="exact"/>
        <w:ind w:left="1521" w:hanging="441"/>
        <w:rPr>
          <w:b/>
          <w:sz w:val="36"/>
        </w:rPr>
      </w:pPr>
      <w:r>
        <w:rPr>
          <w:b/>
          <w:sz w:val="36"/>
        </w:rPr>
        <w:t>The</w:t>
      </w:r>
      <w:r>
        <w:rPr>
          <w:b/>
          <w:spacing w:val="-1"/>
          <w:sz w:val="36"/>
        </w:rPr>
        <w:t xml:space="preserve"> </w:t>
      </w:r>
      <w:r>
        <w:rPr>
          <w:b/>
          <w:sz w:val="36"/>
        </w:rPr>
        <w:t>mixture</w:t>
      </w:r>
      <w:r>
        <w:rPr>
          <w:b/>
          <w:spacing w:val="-2"/>
          <w:sz w:val="36"/>
        </w:rPr>
        <w:t xml:space="preserve"> </w:t>
      </w:r>
      <w:r>
        <w:rPr>
          <w:b/>
          <w:sz w:val="36"/>
        </w:rPr>
        <w:t>is</w:t>
      </w:r>
      <w:r>
        <w:rPr>
          <w:b/>
          <w:spacing w:val="-2"/>
          <w:sz w:val="36"/>
        </w:rPr>
        <w:t xml:space="preserve"> </w:t>
      </w:r>
      <w:r>
        <w:rPr>
          <w:b/>
          <w:sz w:val="36"/>
        </w:rPr>
        <w:t>given</w:t>
      </w:r>
      <w:r>
        <w:rPr>
          <w:b/>
          <w:spacing w:val="-1"/>
          <w:sz w:val="36"/>
        </w:rPr>
        <w:t xml:space="preserve"> </w:t>
      </w:r>
      <w:r>
        <w:rPr>
          <w:b/>
          <w:sz w:val="36"/>
        </w:rPr>
        <w:t>the</w:t>
      </w:r>
      <w:r>
        <w:rPr>
          <w:b/>
          <w:spacing w:val="-3"/>
          <w:sz w:val="36"/>
        </w:rPr>
        <w:t xml:space="preserve"> </w:t>
      </w:r>
      <w:r>
        <w:rPr>
          <w:b/>
          <w:sz w:val="36"/>
        </w:rPr>
        <w:t>desired</w:t>
      </w:r>
      <w:r>
        <w:rPr>
          <w:b/>
          <w:spacing w:val="-2"/>
          <w:sz w:val="36"/>
        </w:rPr>
        <w:t xml:space="preserve"> </w:t>
      </w:r>
      <w:r>
        <w:rPr>
          <w:b/>
          <w:sz w:val="36"/>
        </w:rPr>
        <w:t>shape</w:t>
      </w:r>
      <w:r>
        <w:rPr>
          <w:b/>
          <w:spacing w:val="-1"/>
          <w:sz w:val="36"/>
        </w:rPr>
        <w:t xml:space="preserve"> </w:t>
      </w:r>
      <w:r>
        <w:rPr>
          <w:b/>
          <w:sz w:val="36"/>
        </w:rPr>
        <w:t>and</w:t>
      </w:r>
      <w:r>
        <w:rPr>
          <w:b/>
          <w:spacing w:val="-2"/>
          <w:sz w:val="36"/>
        </w:rPr>
        <w:t xml:space="preserve"> </w:t>
      </w:r>
      <w:r>
        <w:rPr>
          <w:b/>
          <w:sz w:val="36"/>
        </w:rPr>
        <w:t>it</w:t>
      </w:r>
      <w:r>
        <w:rPr>
          <w:b/>
          <w:spacing w:val="-1"/>
          <w:sz w:val="36"/>
        </w:rPr>
        <w:t xml:space="preserve"> </w:t>
      </w:r>
      <w:r>
        <w:rPr>
          <w:b/>
          <w:sz w:val="36"/>
        </w:rPr>
        <w:t>is</w:t>
      </w:r>
      <w:r>
        <w:rPr>
          <w:b/>
          <w:spacing w:val="-3"/>
          <w:sz w:val="36"/>
        </w:rPr>
        <w:t xml:space="preserve"> </w:t>
      </w:r>
      <w:r>
        <w:rPr>
          <w:b/>
          <w:sz w:val="36"/>
        </w:rPr>
        <w:t>burnt</w:t>
      </w:r>
      <w:r>
        <w:rPr>
          <w:b/>
          <w:spacing w:val="-2"/>
          <w:sz w:val="36"/>
        </w:rPr>
        <w:t xml:space="preserve"> </w:t>
      </w:r>
      <w:r>
        <w:rPr>
          <w:b/>
          <w:sz w:val="36"/>
        </w:rPr>
        <w:t>at</w:t>
      </w:r>
      <w:r>
        <w:rPr>
          <w:b/>
          <w:spacing w:val="-3"/>
          <w:sz w:val="36"/>
        </w:rPr>
        <w:t xml:space="preserve"> </w:t>
      </w:r>
      <w:r>
        <w:rPr>
          <w:b/>
          <w:sz w:val="36"/>
        </w:rPr>
        <w:t>high</w:t>
      </w:r>
      <w:r>
        <w:rPr>
          <w:b/>
          <w:spacing w:val="-1"/>
          <w:sz w:val="36"/>
        </w:rPr>
        <w:t xml:space="preserve"> </w:t>
      </w:r>
      <w:r>
        <w:rPr>
          <w:b/>
          <w:spacing w:val="-2"/>
          <w:sz w:val="36"/>
        </w:rPr>
        <w:t>temperature.</w:t>
      </w:r>
    </w:p>
    <w:p w:rsidR="0086686C" w:rsidRDefault="00F737EA">
      <w:pPr>
        <w:pStyle w:val="ListParagraph"/>
        <w:numPr>
          <w:ilvl w:val="2"/>
          <w:numId w:val="112"/>
        </w:numPr>
        <w:tabs>
          <w:tab w:val="left" w:pos="1440"/>
        </w:tabs>
        <w:spacing w:before="67" w:line="273" w:lineRule="auto"/>
        <w:ind w:right="1533"/>
        <w:rPr>
          <w:b/>
          <w:sz w:val="36"/>
        </w:rPr>
      </w:pPr>
      <w:r>
        <w:rPr>
          <w:b/>
          <w:sz w:val="36"/>
        </w:rPr>
        <w:t>The various types of porcelains are available and they are adopted for various uses</w:t>
      </w:r>
      <w:r>
        <w:rPr>
          <w:b/>
          <w:spacing w:val="-7"/>
          <w:sz w:val="36"/>
        </w:rPr>
        <w:t xml:space="preserve"> </w:t>
      </w:r>
      <w:r>
        <w:rPr>
          <w:b/>
          <w:sz w:val="36"/>
        </w:rPr>
        <w:t>such</w:t>
      </w:r>
      <w:r>
        <w:rPr>
          <w:b/>
          <w:spacing w:val="-5"/>
          <w:sz w:val="36"/>
        </w:rPr>
        <w:t xml:space="preserve"> </w:t>
      </w:r>
      <w:r>
        <w:rPr>
          <w:b/>
          <w:sz w:val="36"/>
        </w:rPr>
        <w:t>as</w:t>
      </w:r>
      <w:r>
        <w:rPr>
          <w:b/>
          <w:spacing w:val="-5"/>
          <w:sz w:val="36"/>
        </w:rPr>
        <w:t xml:space="preserve"> </w:t>
      </w:r>
      <w:proofErr w:type="spellStart"/>
      <w:r>
        <w:rPr>
          <w:b/>
          <w:sz w:val="36"/>
        </w:rPr>
        <w:t>sanitarywares</w:t>
      </w:r>
      <w:proofErr w:type="spellEnd"/>
      <w:r>
        <w:rPr>
          <w:b/>
          <w:sz w:val="36"/>
        </w:rPr>
        <w:t>,</w:t>
      </w:r>
      <w:r>
        <w:rPr>
          <w:b/>
          <w:spacing w:val="-5"/>
          <w:sz w:val="36"/>
        </w:rPr>
        <w:t xml:space="preserve"> </w:t>
      </w:r>
      <w:r>
        <w:rPr>
          <w:b/>
          <w:sz w:val="36"/>
        </w:rPr>
        <w:t>electric</w:t>
      </w:r>
      <w:r>
        <w:rPr>
          <w:b/>
          <w:spacing w:val="-6"/>
          <w:sz w:val="36"/>
        </w:rPr>
        <w:t xml:space="preserve"> </w:t>
      </w:r>
      <w:r>
        <w:rPr>
          <w:b/>
          <w:sz w:val="36"/>
        </w:rPr>
        <w:t>insulators,</w:t>
      </w:r>
      <w:r>
        <w:rPr>
          <w:b/>
          <w:spacing w:val="-5"/>
          <w:sz w:val="36"/>
        </w:rPr>
        <w:t xml:space="preserve"> </w:t>
      </w:r>
      <w:r>
        <w:rPr>
          <w:b/>
          <w:sz w:val="36"/>
        </w:rPr>
        <w:t>storage</w:t>
      </w:r>
      <w:r>
        <w:rPr>
          <w:b/>
          <w:spacing w:val="-5"/>
          <w:sz w:val="36"/>
        </w:rPr>
        <w:t xml:space="preserve"> </w:t>
      </w:r>
      <w:r>
        <w:rPr>
          <w:b/>
          <w:sz w:val="36"/>
        </w:rPr>
        <w:t>vessels,</w:t>
      </w:r>
      <w:r>
        <w:rPr>
          <w:b/>
          <w:spacing w:val="-4"/>
          <w:sz w:val="36"/>
        </w:rPr>
        <w:t xml:space="preserve"> </w:t>
      </w:r>
      <w:r>
        <w:rPr>
          <w:b/>
          <w:sz w:val="36"/>
        </w:rPr>
        <w:t>reactor</w:t>
      </w:r>
      <w:r>
        <w:rPr>
          <w:b/>
          <w:spacing w:val="-6"/>
          <w:sz w:val="36"/>
        </w:rPr>
        <w:t xml:space="preserve"> </w:t>
      </w:r>
      <w:r>
        <w:rPr>
          <w:b/>
          <w:sz w:val="36"/>
        </w:rPr>
        <w:t>chambers, crucibles, etc.</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BodyText"/>
        <w:spacing w:before="61"/>
        <w:ind w:left="720"/>
      </w:pPr>
      <w:r>
        <w:rPr>
          <w:noProof/>
        </w:rPr>
        <w:lastRenderedPageBreak/>
        <w:drawing>
          <wp:anchor distT="0" distB="0" distL="0" distR="0" simplePos="0" relativeHeight="484528640" behindDoc="1" locked="0" layoutInCell="1" allowOverlap="1">
            <wp:simplePos x="0" y="0"/>
            <wp:positionH relativeFrom="page">
              <wp:posOffset>0</wp:posOffset>
            </wp:positionH>
            <wp:positionV relativeFrom="page">
              <wp:posOffset>0</wp:posOffset>
            </wp:positionV>
            <wp:extent cx="10059670" cy="7773670"/>
            <wp:effectExtent l="0" t="0" r="0" b="0"/>
            <wp:wrapNone/>
            <wp:docPr id="204" name="Image 2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4" name="Image 204"/>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spacing w:val="-2"/>
        </w:rPr>
        <w:t>GLAZING</w:t>
      </w:r>
    </w:p>
    <w:p w:rsidR="0086686C" w:rsidRDefault="00F737EA">
      <w:pPr>
        <w:pStyle w:val="ListParagraph"/>
        <w:numPr>
          <w:ilvl w:val="0"/>
          <w:numId w:val="110"/>
        </w:numPr>
        <w:tabs>
          <w:tab w:val="left" w:pos="1208"/>
        </w:tabs>
        <w:spacing w:before="268" w:line="276" w:lineRule="auto"/>
        <w:ind w:right="5623" w:firstLine="0"/>
        <w:rPr>
          <w:b/>
          <w:sz w:val="36"/>
        </w:rPr>
      </w:pPr>
      <w:r>
        <w:rPr>
          <w:b/>
          <w:noProof/>
          <w:sz w:val="36"/>
        </w:rPr>
        <w:drawing>
          <wp:anchor distT="0" distB="0" distL="0" distR="0" simplePos="0" relativeHeight="15830528" behindDoc="0" locked="0" layoutInCell="1" allowOverlap="1">
            <wp:simplePos x="0" y="0"/>
            <wp:positionH relativeFrom="page">
              <wp:posOffset>6815455</wp:posOffset>
            </wp:positionH>
            <wp:positionV relativeFrom="paragraph">
              <wp:posOffset>89247</wp:posOffset>
            </wp:positionV>
            <wp:extent cx="3147060" cy="2647315"/>
            <wp:effectExtent l="0" t="0" r="0" b="0"/>
            <wp:wrapNone/>
            <wp:docPr id="205" name="Image 2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5" name="Image 205"/>
                    <pic:cNvPicPr/>
                  </pic:nvPicPr>
                  <pic:blipFill>
                    <a:blip r:embed="rId103" cstate="print"/>
                    <a:stretch>
                      <a:fillRect/>
                    </a:stretch>
                  </pic:blipFill>
                  <pic:spPr>
                    <a:xfrm>
                      <a:off x="0" y="0"/>
                      <a:ext cx="3147060" cy="2647315"/>
                    </a:xfrm>
                    <a:prstGeom prst="rect">
                      <a:avLst/>
                    </a:prstGeom>
                  </pic:spPr>
                </pic:pic>
              </a:graphicData>
            </a:graphic>
          </wp:anchor>
        </w:drawing>
      </w:r>
      <w:r>
        <w:rPr>
          <w:b/>
          <w:color w:val="974705"/>
          <w:sz w:val="36"/>
        </w:rPr>
        <w:t xml:space="preserve">General: </w:t>
      </w:r>
      <w:r>
        <w:rPr>
          <w:b/>
          <w:sz w:val="36"/>
        </w:rPr>
        <w:t>The surfaces of clay products are sometimes glazed.</w:t>
      </w:r>
      <w:r>
        <w:rPr>
          <w:b/>
          <w:spacing w:val="-4"/>
          <w:sz w:val="36"/>
        </w:rPr>
        <w:t xml:space="preserve"> </w:t>
      </w:r>
      <w:r>
        <w:rPr>
          <w:b/>
          <w:sz w:val="36"/>
        </w:rPr>
        <w:t>A</w:t>
      </w:r>
      <w:r>
        <w:rPr>
          <w:b/>
          <w:spacing w:val="-6"/>
          <w:sz w:val="36"/>
        </w:rPr>
        <w:t xml:space="preserve"> </w:t>
      </w:r>
      <w:r>
        <w:rPr>
          <w:b/>
          <w:sz w:val="36"/>
        </w:rPr>
        <w:t>glaze</w:t>
      </w:r>
      <w:r>
        <w:rPr>
          <w:b/>
          <w:spacing w:val="-5"/>
          <w:sz w:val="36"/>
        </w:rPr>
        <w:t xml:space="preserve"> </w:t>
      </w:r>
      <w:r>
        <w:rPr>
          <w:b/>
          <w:sz w:val="36"/>
        </w:rPr>
        <w:t>is</w:t>
      </w:r>
      <w:r>
        <w:rPr>
          <w:b/>
          <w:spacing w:val="-3"/>
          <w:sz w:val="36"/>
        </w:rPr>
        <w:t xml:space="preserve"> </w:t>
      </w:r>
      <w:r>
        <w:rPr>
          <w:b/>
          <w:sz w:val="36"/>
        </w:rPr>
        <w:t>a</w:t>
      </w:r>
      <w:r>
        <w:rPr>
          <w:b/>
          <w:spacing w:val="-3"/>
          <w:sz w:val="36"/>
        </w:rPr>
        <w:t xml:space="preserve"> </w:t>
      </w:r>
      <w:r>
        <w:rPr>
          <w:b/>
          <w:sz w:val="36"/>
        </w:rPr>
        <w:t>glassy</w:t>
      </w:r>
      <w:r>
        <w:rPr>
          <w:b/>
          <w:spacing w:val="-3"/>
          <w:sz w:val="36"/>
        </w:rPr>
        <w:t xml:space="preserve"> </w:t>
      </w:r>
      <w:r>
        <w:rPr>
          <w:b/>
          <w:sz w:val="36"/>
        </w:rPr>
        <w:t>coat</w:t>
      </w:r>
      <w:r>
        <w:rPr>
          <w:b/>
          <w:spacing w:val="-6"/>
          <w:sz w:val="36"/>
        </w:rPr>
        <w:t xml:space="preserve"> </w:t>
      </w:r>
      <w:r>
        <w:rPr>
          <w:b/>
          <w:sz w:val="36"/>
        </w:rPr>
        <w:t>of</w:t>
      </w:r>
      <w:r>
        <w:rPr>
          <w:b/>
          <w:spacing w:val="-3"/>
          <w:sz w:val="36"/>
        </w:rPr>
        <w:t xml:space="preserve"> </w:t>
      </w:r>
      <w:r>
        <w:rPr>
          <w:b/>
          <w:sz w:val="36"/>
        </w:rPr>
        <w:t>thickness</w:t>
      </w:r>
      <w:r>
        <w:rPr>
          <w:b/>
          <w:spacing w:val="-3"/>
          <w:sz w:val="36"/>
        </w:rPr>
        <w:t xml:space="preserve"> </w:t>
      </w:r>
      <w:r>
        <w:rPr>
          <w:b/>
          <w:sz w:val="36"/>
        </w:rPr>
        <w:t>about</w:t>
      </w:r>
      <w:r>
        <w:rPr>
          <w:b/>
          <w:spacing w:val="-3"/>
          <w:sz w:val="36"/>
        </w:rPr>
        <w:t xml:space="preserve"> </w:t>
      </w:r>
      <w:r>
        <w:rPr>
          <w:b/>
          <w:sz w:val="36"/>
        </w:rPr>
        <w:t>0.1</w:t>
      </w:r>
      <w:r>
        <w:rPr>
          <w:b/>
          <w:spacing w:val="-3"/>
          <w:sz w:val="36"/>
        </w:rPr>
        <w:t xml:space="preserve"> </w:t>
      </w:r>
      <w:r>
        <w:rPr>
          <w:b/>
          <w:sz w:val="36"/>
        </w:rPr>
        <w:t>to</w:t>
      </w:r>
      <w:r>
        <w:rPr>
          <w:b/>
          <w:spacing w:val="-3"/>
          <w:sz w:val="36"/>
        </w:rPr>
        <w:t xml:space="preserve"> </w:t>
      </w:r>
      <w:r>
        <w:rPr>
          <w:b/>
          <w:sz w:val="36"/>
        </w:rPr>
        <w:t>0.2 mm applied on the surface of an item and then fused into place by burning at high temperature:</w:t>
      </w:r>
    </w:p>
    <w:p w:rsidR="0086686C" w:rsidRDefault="00F737EA">
      <w:pPr>
        <w:pStyle w:val="ListParagraph"/>
        <w:numPr>
          <w:ilvl w:val="0"/>
          <w:numId w:val="110"/>
        </w:numPr>
        <w:tabs>
          <w:tab w:val="left" w:pos="1208"/>
        </w:tabs>
        <w:spacing w:before="202" w:line="273" w:lineRule="auto"/>
        <w:ind w:right="6239" w:firstLine="0"/>
        <w:rPr>
          <w:b/>
          <w:sz w:val="36"/>
        </w:rPr>
      </w:pPr>
      <w:r>
        <w:rPr>
          <w:b/>
          <w:color w:val="974705"/>
          <w:sz w:val="36"/>
        </w:rPr>
        <w:t>Purposes:</w:t>
      </w:r>
      <w:r>
        <w:rPr>
          <w:b/>
          <w:color w:val="974705"/>
          <w:spacing w:val="-5"/>
          <w:sz w:val="36"/>
        </w:rPr>
        <w:t xml:space="preserve"> </w:t>
      </w:r>
      <w:r>
        <w:rPr>
          <w:b/>
          <w:sz w:val="36"/>
        </w:rPr>
        <w:t>Following</w:t>
      </w:r>
      <w:r>
        <w:rPr>
          <w:b/>
          <w:spacing w:val="-6"/>
          <w:sz w:val="36"/>
        </w:rPr>
        <w:t xml:space="preserve"> </w:t>
      </w:r>
      <w:r>
        <w:rPr>
          <w:b/>
          <w:sz w:val="36"/>
        </w:rPr>
        <w:t>are</w:t>
      </w:r>
      <w:r>
        <w:rPr>
          <w:b/>
          <w:spacing w:val="-6"/>
          <w:sz w:val="36"/>
        </w:rPr>
        <w:t xml:space="preserve"> </w:t>
      </w:r>
      <w:r>
        <w:rPr>
          <w:b/>
          <w:sz w:val="36"/>
        </w:rPr>
        <w:t>the</w:t>
      </w:r>
      <w:r>
        <w:rPr>
          <w:b/>
          <w:spacing w:val="-5"/>
          <w:sz w:val="36"/>
        </w:rPr>
        <w:t xml:space="preserve"> </w:t>
      </w:r>
      <w:r>
        <w:rPr>
          <w:b/>
          <w:sz w:val="36"/>
        </w:rPr>
        <w:t>purposes</w:t>
      </w:r>
      <w:r>
        <w:rPr>
          <w:b/>
          <w:spacing w:val="-7"/>
          <w:sz w:val="36"/>
        </w:rPr>
        <w:t xml:space="preserve"> </w:t>
      </w:r>
      <w:r>
        <w:rPr>
          <w:b/>
          <w:sz w:val="36"/>
        </w:rPr>
        <w:t>for</w:t>
      </w:r>
      <w:r>
        <w:rPr>
          <w:b/>
          <w:spacing w:val="-6"/>
          <w:sz w:val="36"/>
        </w:rPr>
        <w:t xml:space="preserve"> </w:t>
      </w:r>
      <w:r>
        <w:rPr>
          <w:b/>
          <w:sz w:val="36"/>
        </w:rPr>
        <w:t>which</w:t>
      </w:r>
      <w:r>
        <w:rPr>
          <w:b/>
          <w:spacing w:val="-4"/>
          <w:sz w:val="36"/>
        </w:rPr>
        <w:t xml:space="preserve"> </w:t>
      </w:r>
      <w:r>
        <w:rPr>
          <w:b/>
          <w:sz w:val="36"/>
        </w:rPr>
        <w:t>the glazing is done:</w:t>
      </w:r>
    </w:p>
    <w:p w:rsidR="0086686C" w:rsidRDefault="00F737EA">
      <w:pPr>
        <w:pStyle w:val="ListParagraph"/>
        <w:numPr>
          <w:ilvl w:val="1"/>
          <w:numId w:val="110"/>
        </w:numPr>
        <w:tabs>
          <w:tab w:val="left" w:pos="1114"/>
        </w:tabs>
        <w:spacing w:before="205"/>
        <w:ind w:left="1114" w:hanging="394"/>
        <w:rPr>
          <w:b/>
          <w:sz w:val="36"/>
        </w:rPr>
      </w:pPr>
      <w:r>
        <w:rPr>
          <w:b/>
          <w:sz w:val="36"/>
        </w:rPr>
        <w:t>To</w:t>
      </w:r>
      <w:r>
        <w:rPr>
          <w:b/>
          <w:spacing w:val="-4"/>
          <w:sz w:val="36"/>
        </w:rPr>
        <w:t xml:space="preserve"> </w:t>
      </w:r>
      <w:r>
        <w:rPr>
          <w:b/>
          <w:sz w:val="36"/>
        </w:rPr>
        <w:t>improve</w:t>
      </w:r>
      <w:r>
        <w:rPr>
          <w:b/>
          <w:spacing w:val="-3"/>
          <w:sz w:val="36"/>
        </w:rPr>
        <w:t xml:space="preserve"> </w:t>
      </w:r>
      <w:r>
        <w:rPr>
          <w:b/>
          <w:sz w:val="36"/>
        </w:rPr>
        <w:t>the</w:t>
      </w:r>
      <w:r>
        <w:rPr>
          <w:b/>
          <w:spacing w:val="-3"/>
          <w:sz w:val="36"/>
        </w:rPr>
        <w:t xml:space="preserve"> </w:t>
      </w:r>
      <w:r>
        <w:rPr>
          <w:b/>
          <w:spacing w:val="-2"/>
          <w:sz w:val="36"/>
        </w:rPr>
        <w:t>appearance.</w:t>
      </w:r>
    </w:p>
    <w:p w:rsidR="0086686C" w:rsidRDefault="00F737EA">
      <w:pPr>
        <w:pStyle w:val="ListParagraph"/>
        <w:numPr>
          <w:ilvl w:val="1"/>
          <w:numId w:val="110"/>
        </w:numPr>
        <w:tabs>
          <w:tab w:val="left" w:pos="1203"/>
        </w:tabs>
        <w:spacing w:before="266"/>
        <w:ind w:left="1203" w:hanging="483"/>
        <w:rPr>
          <w:b/>
          <w:sz w:val="36"/>
        </w:rPr>
      </w:pPr>
      <w:r>
        <w:rPr>
          <w:b/>
          <w:sz w:val="36"/>
        </w:rPr>
        <w:t>To</w:t>
      </w:r>
      <w:r>
        <w:rPr>
          <w:b/>
          <w:spacing w:val="-3"/>
          <w:sz w:val="36"/>
        </w:rPr>
        <w:t xml:space="preserve"> </w:t>
      </w:r>
      <w:r>
        <w:rPr>
          <w:b/>
          <w:sz w:val="36"/>
        </w:rPr>
        <w:t>make</w:t>
      </w:r>
      <w:r>
        <w:rPr>
          <w:b/>
          <w:spacing w:val="-3"/>
          <w:sz w:val="36"/>
        </w:rPr>
        <w:t xml:space="preserve"> </w:t>
      </w:r>
      <w:r>
        <w:rPr>
          <w:b/>
          <w:sz w:val="36"/>
        </w:rPr>
        <w:t>the</w:t>
      </w:r>
      <w:r>
        <w:rPr>
          <w:b/>
          <w:spacing w:val="-4"/>
          <w:sz w:val="36"/>
        </w:rPr>
        <w:t xml:space="preserve"> </w:t>
      </w:r>
      <w:r>
        <w:rPr>
          <w:b/>
          <w:sz w:val="36"/>
        </w:rPr>
        <w:t>articles</w:t>
      </w:r>
      <w:r>
        <w:rPr>
          <w:b/>
          <w:spacing w:val="-2"/>
          <w:sz w:val="36"/>
        </w:rPr>
        <w:t xml:space="preserve"> </w:t>
      </w:r>
      <w:r>
        <w:rPr>
          <w:b/>
          <w:sz w:val="36"/>
        </w:rPr>
        <w:t>durable</w:t>
      </w:r>
      <w:r>
        <w:rPr>
          <w:b/>
          <w:spacing w:val="-4"/>
          <w:sz w:val="36"/>
        </w:rPr>
        <w:t xml:space="preserve"> </w:t>
      </w:r>
      <w:r>
        <w:rPr>
          <w:b/>
          <w:sz w:val="36"/>
        </w:rPr>
        <w:t>and</w:t>
      </w:r>
      <w:r>
        <w:rPr>
          <w:b/>
          <w:spacing w:val="-1"/>
          <w:sz w:val="36"/>
        </w:rPr>
        <w:t xml:space="preserve"> </w:t>
      </w:r>
      <w:r>
        <w:rPr>
          <w:b/>
          <w:spacing w:val="-2"/>
          <w:sz w:val="36"/>
        </w:rPr>
        <w:t>impervious.</w:t>
      </w:r>
    </w:p>
    <w:p w:rsidR="0086686C" w:rsidRDefault="00F737EA">
      <w:pPr>
        <w:pStyle w:val="ListParagraph"/>
        <w:numPr>
          <w:ilvl w:val="1"/>
          <w:numId w:val="110"/>
        </w:numPr>
        <w:tabs>
          <w:tab w:val="left" w:pos="1290"/>
        </w:tabs>
        <w:spacing w:before="267"/>
        <w:ind w:left="1290" w:hanging="570"/>
        <w:rPr>
          <w:b/>
          <w:sz w:val="36"/>
        </w:rPr>
      </w:pPr>
      <w:r>
        <w:rPr>
          <w:b/>
          <w:sz w:val="36"/>
        </w:rPr>
        <w:t>To</w:t>
      </w:r>
      <w:r>
        <w:rPr>
          <w:b/>
          <w:spacing w:val="-5"/>
          <w:sz w:val="36"/>
        </w:rPr>
        <w:t xml:space="preserve"> </w:t>
      </w:r>
      <w:r>
        <w:rPr>
          <w:b/>
          <w:sz w:val="36"/>
        </w:rPr>
        <w:t>produce</w:t>
      </w:r>
      <w:r>
        <w:rPr>
          <w:b/>
          <w:spacing w:val="-6"/>
          <w:sz w:val="36"/>
        </w:rPr>
        <w:t xml:space="preserve"> </w:t>
      </w:r>
      <w:r>
        <w:rPr>
          <w:b/>
          <w:sz w:val="36"/>
        </w:rPr>
        <w:t>the</w:t>
      </w:r>
      <w:r>
        <w:rPr>
          <w:b/>
          <w:spacing w:val="-4"/>
          <w:sz w:val="36"/>
        </w:rPr>
        <w:t xml:space="preserve"> </w:t>
      </w:r>
      <w:r>
        <w:rPr>
          <w:b/>
          <w:sz w:val="36"/>
        </w:rPr>
        <w:t>decorative</w:t>
      </w:r>
      <w:r>
        <w:rPr>
          <w:b/>
          <w:spacing w:val="-3"/>
          <w:sz w:val="36"/>
        </w:rPr>
        <w:t xml:space="preserve"> </w:t>
      </w:r>
      <w:r>
        <w:rPr>
          <w:b/>
          <w:spacing w:val="-2"/>
          <w:sz w:val="36"/>
        </w:rPr>
        <w:t>effects.</w:t>
      </w:r>
    </w:p>
    <w:p w:rsidR="0086686C" w:rsidRDefault="00F737EA">
      <w:pPr>
        <w:pStyle w:val="ListParagraph"/>
        <w:numPr>
          <w:ilvl w:val="1"/>
          <w:numId w:val="110"/>
        </w:numPr>
        <w:tabs>
          <w:tab w:val="left" w:pos="1284"/>
          <w:tab w:val="left" w:pos="1440"/>
        </w:tabs>
        <w:spacing w:before="268" w:line="273" w:lineRule="auto"/>
        <w:ind w:left="1440" w:right="1982" w:hanging="721"/>
        <w:rPr>
          <w:b/>
          <w:sz w:val="36"/>
        </w:rPr>
      </w:pPr>
      <w:r>
        <w:rPr>
          <w:b/>
          <w:sz w:val="36"/>
        </w:rPr>
        <w:t>To</w:t>
      </w:r>
      <w:r>
        <w:rPr>
          <w:b/>
          <w:spacing w:val="-4"/>
          <w:sz w:val="36"/>
        </w:rPr>
        <w:t xml:space="preserve"> </w:t>
      </w:r>
      <w:r>
        <w:rPr>
          <w:b/>
          <w:sz w:val="36"/>
        </w:rPr>
        <w:t>protect</w:t>
      </w:r>
      <w:r>
        <w:rPr>
          <w:b/>
          <w:spacing w:val="-4"/>
          <w:sz w:val="36"/>
        </w:rPr>
        <w:t xml:space="preserve"> </w:t>
      </w:r>
      <w:r>
        <w:rPr>
          <w:b/>
          <w:sz w:val="36"/>
        </w:rPr>
        <w:t>the</w:t>
      </w:r>
      <w:r>
        <w:rPr>
          <w:b/>
          <w:spacing w:val="-4"/>
          <w:sz w:val="36"/>
        </w:rPr>
        <w:t xml:space="preserve"> </w:t>
      </w:r>
      <w:r>
        <w:rPr>
          <w:b/>
          <w:sz w:val="36"/>
        </w:rPr>
        <w:t>articles</w:t>
      </w:r>
      <w:r>
        <w:rPr>
          <w:b/>
          <w:spacing w:val="-4"/>
          <w:sz w:val="36"/>
        </w:rPr>
        <w:t xml:space="preserve"> </w:t>
      </w:r>
      <w:r>
        <w:rPr>
          <w:b/>
          <w:sz w:val="36"/>
        </w:rPr>
        <w:t>from</w:t>
      </w:r>
      <w:r>
        <w:rPr>
          <w:b/>
          <w:spacing w:val="-6"/>
          <w:sz w:val="36"/>
        </w:rPr>
        <w:t xml:space="preserve"> </w:t>
      </w:r>
      <w:r>
        <w:rPr>
          <w:b/>
          <w:sz w:val="36"/>
        </w:rPr>
        <w:t>action</w:t>
      </w:r>
      <w:r>
        <w:rPr>
          <w:b/>
          <w:spacing w:val="-6"/>
          <w:sz w:val="36"/>
        </w:rPr>
        <w:t xml:space="preserve"> </w:t>
      </w:r>
      <w:r>
        <w:rPr>
          <w:b/>
          <w:sz w:val="36"/>
        </w:rPr>
        <w:t>of</w:t>
      </w:r>
      <w:r>
        <w:rPr>
          <w:b/>
          <w:spacing w:val="-3"/>
          <w:sz w:val="36"/>
        </w:rPr>
        <w:t xml:space="preserve"> </w:t>
      </w:r>
      <w:r>
        <w:rPr>
          <w:b/>
          <w:sz w:val="36"/>
        </w:rPr>
        <w:t>atmospheric</w:t>
      </w:r>
      <w:r>
        <w:rPr>
          <w:b/>
          <w:spacing w:val="-5"/>
          <w:sz w:val="36"/>
        </w:rPr>
        <w:t xml:space="preserve"> </w:t>
      </w:r>
      <w:r>
        <w:rPr>
          <w:b/>
          <w:sz w:val="36"/>
        </w:rPr>
        <w:t>agencies,</w:t>
      </w:r>
      <w:r>
        <w:rPr>
          <w:b/>
          <w:spacing w:val="-6"/>
          <w:sz w:val="36"/>
        </w:rPr>
        <w:t xml:space="preserve"> </w:t>
      </w:r>
      <w:r>
        <w:rPr>
          <w:b/>
          <w:sz w:val="36"/>
        </w:rPr>
        <w:t>chemicals,</w:t>
      </w:r>
      <w:r>
        <w:rPr>
          <w:b/>
          <w:spacing w:val="-3"/>
          <w:sz w:val="36"/>
        </w:rPr>
        <w:t xml:space="preserve"> </w:t>
      </w:r>
      <w:r>
        <w:rPr>
          <w:b/>
          <w:sz w:val="36"/>
        </w:rPr>
        <w:t xml:space="preserve">sewage, </w:t>
      </w:r>
      <w:r>
        <w:rPr>
          <w:b/>
          <w:spacing w:val="-4"/>
          <w:sz w:val="36"/>
        </w:rPr>
        <w:t>etc.</w:t>
      </w:r>
    </w:p>
    <w:p w:rsidR="0086686C" w:rsidRDefault="00F737EA">
      <w:pPr>
        <w:pStyle w:val="ListParagraph"/>
        <w:numPr>
          <w:ilvl w:val="1"/>
          <w:numId w:val="110"/>
        </w:numPr>
        <w:tabs>
          <w:tab w:val="left" w:pos="1197"/>
        </w:tabs>
        <w:spacing w:before="206"/>
        <w:ind w:left="1197" w:hanging="477"/>
        <w:rPr>
          <w:b/>
          <w:sz w:val="36"/>
        </w:rPr>
      </w:pPr>
      <w:r>
        <w:rPr>
          <w:b/>
          <w:sz w:val="36"/>
        </w:rPr>
        <w:t>To</w:t>
      </w:r>
      <w:r>
        <w:rPr>
          <w:b/>
          <w:spacing w:val="-3"/>
          <w:sz w:val="36"/>
        </w:rPr>
        <w:t xml:space="preserve"> </w:t>
      </w:r>
      <w:r>
        <w:rPr>
          <w:b/>
          <w:sz w:val="36"/>
        </w:rPr>
        <w:t>provide</w:t>
      </w:r>
      <w:r>
        <w:rPr>
          <w:b/>
          <w:spacing w:val="-3"/>
          <w:sz w:val="36"/>
        </w:rPr>
        <w:t xml:space="preserve"> </w:t>
      </w:r>
      <w:r>
        <w:rPr>
          <w:b/>
          <w:sz w:val="36"/>
        </w:rPr>
        <w:t>smooth</w:t>
      </w:r>
      <w:r>
        <w:rPr>
          <w:b/>
          <w:spacing w:val="-2"/>
          <w:sz w:val="36"/>
        </w:rPr>
        <w:t xml:space="preserve"> surface.</w:t>
      </w:r>
    </w:p>
    <w:p w:rsidR="0086686C" w:rsidRDefault="00F737EA">
      <w:pPr>
        <w:pStyle w:val="ListParagraph"/>
        <w:numPr>
          <w:ilvl w:val="0"/>
          <w:numId w:val="110"/>
        </w:numPr>
        <w:tabs>
          <w:tab w:val="left" w:pos="1208"/>
        </w:tabs>
        <w:spacing w:before="266"/>
        <w:ind w:left="1208" w:hanging="488"/>
        <w:rPr>
          <w:b/>
          <w:sz w:val="36"/>
        </w:rPr>
      </w:pPr>
      <w:r>
        <w:rPr>
          <w:b/>
          <w:color w:val="974705"/>
          <w:sz w:val="36"/>
        </w:rPr>
        <w:t>Methods</w:t>
      </w:r>
      <w:r>
        <w:rPr>
          <w:b/>
          <w:color w:val="974705"/>
          <w:spacing w:val="-3"/>
          <w:sz w:val="36"/>
        </w:rPr>
        <w:t xml:space="preserve"> </w:t>
      </w:r>
      <w:r>
        <w:rPr>
          <w:b/>
          <w:color w:val="974705"/>
          <w:sz w:val="36"/>
        </w:rPr>
        <w:t>of</w:t>
      </w:r>
      <w:r>
        <w:rPr>
          <w:b/>
          <w:color w:val="974705"/>
          <w:spacing w:val="-3"/>
          <w:sz w:val="36"/>
        </w:rPr>
        <w:t xml:space="preserve"> </w:t>
      </w:r>
      <w:r>
        <w:rPr>
          <w:b/>
          <w:color w:val="974705"/>
          <w:spacing w:val="-2"/>
          <w:sz w:val="36"/>
        </w:rPr>
        <w:t>glazing:</w:t>
      </w:r>
    </w:p>
    <w:p w:rsidR="0086686C" w:rsidRDefault="00F737EA">
      <w:pPr>
        <w:pStyle w:val="ListParagraph"/>
        <w:numPr>
          <w:ilvl w:val="0"/>
          <w:numId w:val="109"/>
        </w:numPr>
        <w:tabs>
          <w:tab w:val="left" w:pos="1439"/>
        </w:tabs>
        <w:spacing w:before="269"/>
        <w:ind w:left="1439" w:hanging="359"/>
        <w:rPr>
          <w:b/>
          <w:sz w:val="36"/>
        </w:rPr>
      </w:pPr>
      <w:r>
        <w:rPr>
          <w:b/>
          <w:sz w:val="36"/>
        </w:rPr>
        <w:t>The</w:t>
      </w:r>
      <w:r>
        <w:rPr>
          <w:b/>
          <w:spacing w:val="-4"/>
          <w:sz w:val="36"/>
        </w:rPr>
        <w:t xml:space="preserve"> </w:t>
      </w:r>
      <w:r>
        <w:rPr>
          <w:b/>
          <w:sz w:val="36"/>
        </w:rPr>
        <w:t>glazing</w:t>
      </w:r>
      <w:r>
        <w:rPr>
          <w:b/>
          <w:spacing w:val="-2"/>
          <w:sz w:val="36"/>
        </w:rPr>
        <w:t xml:space="preserve"> </w:t>
      </w:r>
      <w:r>
        <w:rPr>
          <w:b/>
          <w:sz w:val="36"/>
        </w:rPr>
        <w:t>may</w:t>
      </w:r>
      <w:r>
        <w:rPr>
          <w:b/>
          <w:spacing w:val="-5"/>
          <w:sz w:val="36"/>
        </w:rPr>
        <w:t xml:space="preserve"> </w:t>
      </w:r>
      <w:r>
        <w:rPr>
          <w:b/>
          <w:sz w:val="36"/>
        </w:rPr>
        <w:t>be</w:t>
      </w:r>
      <w:r>
        <w:rPr>
          <w:b/>
          <w:spacing w:val="-2"/>
          <w:sz w:val="36"/>
        </w:rPr>
        <w:t xml:space="preserve"> </w:t>
      </w:r>
      <w:r>
        <w:rPr>
          <w:b/>
          <w:sz w:val="36"/>
        </w:rPr>
        <w:t>transparent</w:t>
      </w:r>
      <w:r>
        <w:rPr>
          <w:b/>
          <w:spacing w:val="-5"/>
          <w:sz w:val="36"/>
        </w:rPr>
        <w:t xml:space="preserve"> </w:t>
      </w:r>
      <w:r>
        <w:rPr>
          <w:b/>
          <w:sz w:val="36"/>
        </w:rPr>
        <w:t>like</w:t>
      </w:r>
      <w:r>
        <w:rPr>
          <w:b/>
          <w:spacing w:val="-1"/>
          <w:sz w:val="36"/>
        </w:rPr>
        <w:t xml:space="preserve"> </w:t>
      </w:r>
      <w:r>
        <w:rPr>
          <w:b/>
          <w:sz w:val="36"/>
        </w:rPr>
        <w:t>glass</w:t>
      </w:r>
      <w:r>
        <w:rPr>
          <w:b/>
          <w:spacing w:val="-4"/>
          <w:sz w:val="36"/>
        </w:rPr>
        <w:t xml:space="preserve"> </w:t>
      </w:r>
      <w:r>
        <w:rPr>
          <w:b/>
          <w:sz w:val="36"/>
        </w:rPr>
        <w:t>or</w:t>
      </w:r>
      <w:r>
        <w:rPr>
          <w:b/>
          <w:spacing w:val="-3"/>
          <w:sz w:val="36"/>
        </w:rPr>
        <w:t xml:space="preserve"> </w:t>
      </w:r>
      <w:r>
        <w:rPr>
          <w:b/>
          <w:sz w:val="36"/>
        </w:rPr>
        <w:t>it</w:t>
      </w:r>
      <w:r>
        <w:rPr>
          <w:b/>
          <w:spacing w:val="-2"/>
          <w:sz w:val="36"/>
        </w:rPr>
        <w:t xml:space="preserve"> </w:t>
      </w:r>
      <w:r>
        <w:rPr>
          <w:b/>
          <w:sz w:val="36"/>
        </w:rPr>
        <w:t>may</w:t>
      </w:r>
      <w:r>
        <w:rPr>
          <w:b/>
          <w:spacing w:val="-2"/>
          <w:sz w:val="36"/>
        </w:rPr>
        <w:t xml:space="preserve"> </w:t>
      </w:r>
      <w:r>
        <w:rPr>
          <w:b/>
          <w:sz w:val="36"/>
        </w:rPr>
        <w:t>be</w:t>
      </w:r>
      <w:r>
        <w:rPr>
          <w:b/>
          <w:spacing w:val="6"/>
          <w:sz w:val="36"/>
        </w:rPr>
        <w:t xml:space="preserve"> </w:t>
      </w:r>
      <w:r>
        <w:rPr>
          <w:b/>
          <w:i/>
          <w:sz w:val="36"/>
        </w:rPr>
        <w:t>opaque</w:t>
      </w:r>
      <w:r>
        <w:rPr>
          <w:b/>
          <w:i/>
          <w:spacing w:val="-2"/>
          <w:sz w:val="36"/>
        </w:rPr>
        <w:t xml:space="preserve"> </w:t>
      </w:r>
      <w:r>
        <w:rPr>
          <w:b/>
          <w:sz w:val="36"/>
        </w:rPr>
        <w:t>like</w:t>
      </w:r>
      <w:r>
        <w:rPr>
          <w:b/>
          <w:spacing w:val="-2"/>
          <w:sz w:val="36"/>
        </w:rPr>
        <w:t xml:space="preserve"> enamels.</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09"/>
        </w:numPr>
        <w:tabs>
          <w:tab w:val="left" w:pos="1440"/>
        </w:tabs>
        <w:spacing w:before="83" w:line="276" w:lineRule="auto"/>
        <w:ind w:right="2016"/>
        <w:rPr>
          <w:b/>
          <w:sz w:val="36"/>
        </w:rPr>
      </w:pPr>
      <w:r>
        <w:rPr>
          <w:b/>
          <w:noProof/>
          <w:sz w:val="36"/>
        </w:rPr>
        <w:lastRenderedPageBreak/>
        <w:drawing>
          <wp:anchor distT="0" distB="0" distL="0" distR="0" simplePos="0" relativeHeight="484529664" behindDoc="1" locked="0" layoutInCell="1" allowOverlap="1">
            <wp:simplePos x="0" y="0"/>
            <wp:positionH relativeFrom="page">
              <wp:posOffset>0</wp:posOffset>
            </wp:positionH>
            <wp:positionV relativeFrom="page">
              <wp:posOffset>0</wp:posOffset>
            </wp:positionV>
            <wp:extent cx="10059670" cy="7773670"/>
            <wp:effectExtent l="0" t="0" r="0" b="0"/>
            <wp:wrapNone/>
            <wp:docPr id="206" name="Image 2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 name="Image 206"/>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For</w:t>
      </w:r>
      <w:r>
        <w:rPr>
          <w:b/>
          <w:spacing w:val="-5"/>
          <w:sz w:val="36"/>
        </w:rPr>
        <w:t xml:space="preserve"> </w:t>
      </w:r>
      <w:r>
        <w:rPr>
          <w:b/>
          <w:sz w:val="36"/>
        </w:rPr>
        <w:t>obtaining</w:t>
      </w:r>
      <w:r>
        <w:rPr>
          <w:b/>
          <w:spacing w:val="-7"/>
          <w:sz w:val="36"/>
        </w:rPr>
        <w:t xml:space="preserve"> </w:t>
      </w:r>
      <w:proofErr w:type="spellStart"/>
      <w:r>
        <w:rPr>
          <w:b/>
          <w:sz w:val="36"/>
        </w:rPr>
        <w:t>coloured</w:t>
      </w:r>
      <w:proofErr w:type="spellEnd"/>
      <w:r>
        <w:rPr>
          <w:b/>
          <w:spacing w:val="-4"/>
          <w:sz w:val="36"/>
        </w:rPr>
        <w:t xml:space="preserve"> </w:t>
      </w:r>
      <w:r>
        <w:rPr>
          <w:b/>
          <w:sz w:val="36"/>
        </w:rPr>
        <w:t>glazes,</w:t>
      </w:r>
      <w:r>
        <w:rPr>
          <w:b/>
          <w:spacing w:val="-4"/>
          <w:sz w:val="36"/>
        </w:rPr>
        <w:t xml:space="preserve"> </w:t>
      </w:r>
      <w:r>
        <w:rPr>
          <w:b/>
          <w:sz w:val="36"/>
        </w:rPr>
        <w:t>the</w:t>
      </w:r>
      <w:r>
        <w:rPr>
          <w:b/>
          <w:spacing w:val="-4"/>
          <w:sz w:val="36"/>
        </w:rPr>
        <w:t xml:space="preserve"> </w:t>
      </w:r>
      <w:r>
        <w:rPr>
          <w:b/>
          <w:sz w:val="36"/>
        </w:rPr>
        <w:t>oxides</w:t>
      </w:r>
      <w:r>
        <w:rPr>
          <w:b/>
          <w:spacing w:val="-4"/>
          <w:sz w:val="36"/>
        </w:rPr>
        <w:t xml:space="preserve"> </w:t>
      </w:r>
      <w:r>
        <w:rPr>
          <w:b/>
          <w:sz w:val="36"/>
        </w:rPr>
        <w:t>and</w:t>
      </w:r>
      <w:r>
        <w:rPr>
          <w:b/>
          <w:spacing w:val="-6"/>
          <w:sz w:val="36"/>
        </w:rPr>
        <w:t xml:space="preserve"> </w:t>
      </w:r>
      <w:r>
        <w:rPr>
          <w:b/>
          <w:sz w:val="36"/>
        </w:rPr>
        <w:t>salts</w:t>
      </w:r>
      <w:r>
        <w:rPr>
          <w:b/>
          <w:spacing w:val="-4"/>
          <w:sz w:val="36"/>
        </w:rPr>
        <w:t xml:space="preserve"> </w:t>
      </w:r>
      <w:r>
        <w:rPr>
          <w:b/>
          <w:sz w:val="36"/>
        </w:rPr>
        <w:t>of</w:t>
      </w:r>
      <w:r>
        <w:rPr>
          <w:b/>
          <w:spacing w:val="-4"/>
          <w:sz w:val="36"/>
        </w:rPr>
        <w:t xml:space="preserve"> </w:t>
      </w:r>
      <w:r>
        <w:rPr>
          <w:b/>
          <w:sz w:val="36"/>
        </w:rPr>
        <w:t>various</w:t>
      </w:r>
      <w:r>
        <w:rPr>
          <w:b/>
          <w:spacing w:val="-4"/>
          <w:sz w:val="36"/>
        </w:rPr>
        <w:t xml:space="preserve"> </w:t>
      </w:r>
      <w:r>
        <w:rPr>
          <w:b/>
          <w:sz w:val="36"/>
        </w:rPr>
        <w:t>metals</w:t>
      </w:r>
      <w:r>
        <w:rPr>
          <w:b/>
          <w:spacing w:val="-4"/>
          <w:sz w:val="36"/>
        </w:rPr>
        <w:t xml:space="preserve"> </w:t>
      </w:r>
      <w:r>
        <w:rPr>
          <w:b/>
          <w:sz w:val="36"/>
        </w:rPr>
        <w:t>or</w:t>
      </w:r>
      <w:r>
        <w:rPr>
          <w:b/>
          <w:spacing w:val="-5"/>
          <w:sz w:val="36"/>
        </w:rPr>
        <w:t xml:space="preserve"> </w:t>
      </w:r>
      <w:r>
        <w:rPr>
          <w:b/>
          <w:sz w:val="36"/>
        </w:rPr>
        <w:t xml:space="preserve">special refractory </w:t>
      </w:r>
      <w:proofErr w:type="spellStart"/>
      <w:r>
        <w:rPr>
          <w:b/>
          <w:sz w:val="36"/>
        </w:rPr>
        <w:t>colouring</w:t>
      </w:r>
      <w:proofErr w:type="spellEnd"/>
      <w:r>
        <w:rPr>
          <w:b/>
          <w:sz w:val="36"/>
        </w:rPr>
        <w:t xml:space="preserve"> agents are added.</w:t>
      </w:r>
    </w:p>
    <w:p w:rsidR="0086686C" w:rsidRDefault="00F737EA">
      <w:pPr>
        <w:pStyle w:val="ListParagraph"/>
        <w:numPr>
          <w:ilvl w:val="0"/>
          <w:numId w:val="109"/>
        </w:numPr>
        <w:tabs>
          <w:tab w:val="left" w:pos="1440"/>
        </w:tabs>
        <w:spacing w:line="273" w:lineRule="auto"/>
        <w:ind w:right="1650"/>
        <w:rPr>
          <w:b/>
          <w:sz w:val="36"/>
        </w:rPr>
      </w:pPr>
      <w:r>
        <w:rPr>
          <w:b/>
          <w:sz w:val="36"/>
        </w:rPr>
        <w:t>For</w:t>
      </w:r>
      <w:r>
        <w:rPr>
          <w:b/>
          <w:spacing w:val="-4"/>
          <w:sz w:val="36"/>
        </w:rPr>
        <w:t xml:space="preserve"> </w:t>
      </w:r>
      <w:r>
        <w:rPr>
          <w:b/>
          <w:sz w:val="36"/>
        </w:rPr>
        <w:t>instance,</w:t>
      </w:r>
      <w:r>
        <w:rPr>
          <w:b/>
          <w:spacing w:val="-3"/>
          <w:sz w:val="36"/>
        </w:rPr>
        <w:t xml:space="preserve"> </w:t>
      </w:r>
      <w:r>
        <w:rPr>
          <w:b/>
          <w:sz w:val="36"/>
        </w:rPr>
        <w:t>the</w:t>
      </w:r>
      <w:r>
        <w:rPr>
          <w:b/>
          <w:spacing w:val="-4"/>
          <w:sz w:val="36"/>
        </w:rPr>
        <w:t xml:space="preserve"> </w:t>
      </w:r>
      <w:r>
        <w:rPr>
          <w:b/>
          <w:sz w:val="36"/>
        </w:rPr>
        <w:t>addition</w:t>
      </w:r>
      <w:r>
        <w:rPr>
          <w:b/>
          <w:spacing w:val="-3"/>
          <w:sz w:val="36"/>
        </w:rPr>
        <w:t xml:space="preserve"> </w:t>
      </w:r>
      <w:r>
        <w:rPr>
          <w:b/>
          <w:sz w:val="36"/>
        </w:rPr>
        <w:t>of</w:t>
      </w:r>
      <w:r>
        <w:rPr>
          <w:b/>
          <w:spacing w:val="-3"/>
          <w:sz w:val="36"/>
        </w:rPr>
        <w:t xml:space="preserve"> </w:t>
      </w:r>
      <w:r>
        <w:rPr>
          <w:b/>
          <w:sz w:val="36"/>
        </w:rPr>
        <w:t>copper</w:t>
      </w:r>
      <w:r>
        <w:rPr>
          <w:b/>
          <w:spacing w:val="-7"/>
          <w:sz w:val="36"/>
        </w:rPr>
        <w:t xml:space="preserve"> </w:t>
      </w:r>
      <w:r>
        <w:rPr>
          <w:b/>
          <w:sz w:val="36"/>
        </w:rPr>
        <w:t>oxides</w:t>
      </w:r>
      <w:r>
        <w:rPr>
          <w:b/>
          <w:spacing w:val="-3"/>
          <w:sz w:val="36"/>
        </w:rPr>
        <w:t xml:space="preserve"> </w:t>
      </w:r>
      <w:r>
        <w:rPr>
          <w:b/>
          <w:sz w:val="36"/>
        </w:rPr>
        <w:t>will</w:t>
      </w:r>
      <w:r>
        <w:rPr>
          <w:b/>
          <w:spacing w:val="-5"/>
          <w:sz w:val="36"/>
        </w:rPr>
        <w:t xml:space="preserve"> </w:t>
      </w:r>
      <w:r>
        <w:rPr>
          <w:b/>
          <w:sz w:val="36"/>
        </w:rPr>
        <w:t>impart</w:t>
      </w:r>
      <w:r>
        <w:rPr>
          <w:b/>
          <w:spacing w:val="-3"/>
          <w:sz w:val="36"/>
        </w:rPr>
        <w:t xml:space="preserve"> </w:t>
      </w:r>
      <w:r>
        <w:rPr>
          <w:b/>
          <w:sz w:val="36"/>
        </w:rPr>
        <w:t>green</w:t>
      </w:r>
      <w:r>
        <w:rPr>
          <w:b/>
          <w:spacing w:val="-5"/>
          <w:sz w:val="36"/>
        </w:rPr>
        <w:t xml:space="preserve"> </w:t>
      </w:r>
      <w:proofErr w:type="spellStart"/>
      <w:r>
        <w:rPr>
          <w:b/>
          <w:sz w:val="36"/>
        </w:rPr>
        <w:t>colour</w:t>
      </w:r>
      <w:proofErr w:type="spellEnd"/>
      <w:r>
        <w:rPr>
          <w:b/>
          <w:spacing w:val="-4"/>
          <w:sz w:val="36"/>
        </w:rPr>
        <w:t xml:space="preserve"> </w:t>
      </w:r>
      <w:r>
        <w:rPr>
          <w:b/>
          <w:sz w:val="36"/>
        </w:rPr>
        <w:t>and</w:t>
      </w:r>
      <w:r>
        <w:rPr>
          <w:b/>
          <w:spacing w:val="-3"/>
          <w:sz w:val="36"/>
        </w:rPr>
        <w:t xml:space="preserve"> </w:t>
      </w:r>
      <w:r>
        <w:rPr>
          <w:b/>
          <w:sz w:val="36"/>
        </w:rPr>
        <w:t xml:space="preserve">addition of iron oxide will impart red and brown </w:t>
      </w:r>
      <w:proofErr w:type="spellStart"/>
      <w:r>
        <w:rPr>
          <w:b/>
          <w:sz w:val="36"/>
        </w:rPr>
        <w:t>colours</w:t>
      </w:r>
      <w:proofErr w:type="spellEnd"/>
      <w:r>
        <w:rPr>
          <w:b/>
          <w:sz w:val="36"/>
        </w:rPr>
        <w:t>.</w:t>
      </w:r>
    </w:p>
    <w:p w:rsidR="0086686C" w:rsidRDefault="00F737EA">
      <w:pPr>
        <w:pStyle w:val="ListParagraph"/>
        <w:numPr>
          <w:ilvl w:val="1"/>
          <w:numId w:val="110"/>
        </w:numPr>
        <w:tabs>
          <w:tab w:val="left" w:pos="1114"/>
        </w:tabs>
        <w:spacing w:before="210" w:line="273" w:lineRule="auto"/>
        <w:ind w:right="2793" w:firstLine="0"/>
        <w:rPr>
          <w:b/>
          <w:color w:val="E26C09"/>
          <w:sz w:val="36"/>
        </w:rPr>
      </w:pPr>
      <w:r>
        <w:rPr>
          <w:b/>
          <w:noProof/>
          <w:sz w:val="36"/>
        </w:rPr>
        <w:drawing>
          <wp:anchor distT="0" distB="0" distL="0" distR="0" simplePos="0" relativeHeight="484530176" behindDoc="1" locked="0" layoutInCell="1" allowOverlap="1">
            <wp:simplePos x="0" y="0"/>
            <wp:positionH relativeFrom="page">
              <wp:posOffset>4986654</wp:posOffset>
            </wp:positionH>
            <wp:positionV relativeFrom="paragraph">
              <wp:posOffset>496903</wp:posOffset>
            </wp:positionV>
            <wp:extent cx="4975860" cy="1842134"/>
            <wp:effectExtent l="0" t="0" r="0" b="0"/>
            <wp:wrapNone/>
            <wp:docPr id="207" name="Image 2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7" name="Image 207"/>
                    <pic:cNvPicPr/>
                  </pic:nvPicPr>
                  <pic:blipFill>
                    <a:blip r:embed="rId104" cstate="print"/>
                    <a:stretch>
                      <a:fillRect/>
                    </a:stretch>
                  </pic:blipFill>
                  <pic:spPr>
                    <a:xfrm>
                      <a:off x="0" y="0"/>
                      <a:ext cx="4975860" cy="1842134"/>
                    </a:xfrm>
                    <a:prstGeom prst="rect">
                      <a:avLst/>
                    </a:prstGeom>
                  </pic:spPr>
                </pic:pic>
              </a:graphicData>
            </a:graphic>
          </wp:anchor>
        </w:drawing>
      </w:r>
      <w:r>
        <w:rPr>
          <w:b/>
          <w:color w:val="E26C09"/>
          <w:sz w:val="36"/>
        </w:rPr>
        <w:t>Transparent</w:t>
      </w:r>
      <w:r>
        <w:rPr>
          <w:b/>
          <w:color w:val="E26C09"/>
          <w:spacing w:val="-6"/>
          <w:sz w:val="36"/>
        </w:rPr>
        <w:t xml:space="preserve"> </w:t>
      </w:r>
      <w:r>
        <w:rPr>
          <w:b/>
          <w:color w:val="E26C09"/>
          <w:sz w:val="36"/>
        </w:rPr>
        <w:t>glazing:</w:t>
      </w:r>
      <w:r>
        <w:rPr>
          <w:b/>
          <w:color w:val="E26C09"/>
          <w:spacing w:val="-3"/>
          <w:sz w:val="36"/>
        </w:rPr>
        <w:t xml:space="preserve"> </w:t>
      </w:r>
      <w:r>
        <w:rPr>
          <w:b/>
          <w:sz w:val="36"/>
        </w:rPr>
        <w:t>This</w:t>
      </w:r>
      <w:r>
        <w:rPr>
          <w:b/>
          <w:spacing w:val="-2"/>
          <w:sz w:val="36"/>
        </w:rPr>
        <w:t xml:space="preserve"> </w:t>
      </w:r>
      <w:r>
        <w:rPr>
          <w:b/>
          <w:sz w:val="36"/>
        </w:rPr>
        <w:t>type</w:t>
      </w:r>
      <w:r>
        <w:rPr>
          <w:b/>
          <w:spacing w:val="-3"/>
          <w:sz w:val="36"/>
        </w:rPr>
        <w:t xml:space="preserve"> </w:t>
      </w:r>
      <w:r>
        <w:rPr>
          <w:b/>
          <w:sz w:val="36"/>
        </w:rPr>
        <w:t>of</w:t>
      </w:r>
      <w:r>
        <w:rPr>
          <w:b/>
          <w:spacing w:val="-4"/>
          <w:sz w:val="36"/>
        </w:rPr>
        <w:t xml:space="preserve"> </w:t>
      </w:r>
      <w:r>
        <w:rPr>
          <w:b/>
          <w:sz w:val="36"/>
        </w:rPr>
        <w:t>glazing</w:t>
      </w:r>
      <w:r>
        <w:rPr>
          <w:b/>
          <w:spacing w:val="-4"/>
          <w:sz w:val="36"/>
        </w:rPr>
        <w:t xml:space="preserve"> </w:t>
      </w:r>
      <w:r>
        <w:rPr>
          <w:b/>
          <w:sz w:val="36"/>
        </w:rPr>
        <w:t>may</w:t>
      </w:r>
      <w:r>
        <w:rPr>
          <w:b/>
          <w:spacing w:val="-3"/>
          <w:sz w:val="36"/>
        </w:rPr>
        <w:t xml:space="preserve"> </w:t>
      </w:r>
      <w:r>
        <w:rPr>
          <w:b/>
          <w:sz w:val="36"/>
        </w:rPr>
        <w:t>be</w:t>
      </w:r>
      <w:r>
        <w:rPr>
          <w:b/>
          <w:spacing w:val="-2"/>
          <w:sz w:val="36"/>
        </w:rPr>
        <w:t xml:space="preserve"> </w:t>
      </w:r>
      <w:r>
        <w:rPr>
          <w:b/>
          <w:sz w:val="36"/>
        </w:rPr>
        <w:t>given</w:t>
      </w:r>
      <w:r>
        <w:rPr>
          <w:b/>
          <w:spacing w:val="-5"/>
          <w:sz w:val="36"/>
        </w:rPr>
        <w:t xml:space="preserve"> </w:t>
      </w:r>
      <w:r>
        <w:rPr>
          <w:b/>
          <w:sz w:val="36"/>
        </w:rPr>
        <w:t>by</w:t>
      </w:r>
      <w:r>
        <w:rPr>
          <w:b/>
          <w:spacing w:val="-3"/>
          <w:sz w:val="36"/>
        </w:rPr>
        <w:t xml:space="preserve"> </w:t>
      </w:r>
      <w:r>
        <w:rPr>
          <w:b/>
          <w:sz w:val="36"/>
        </w:rPr>
        <w:t>the</w:t>
      </w:r>
      <w:r>
        <w:rPr>
          <w:b/>
          <w:spacing w:val="-5"/>
          <w:sz w:val="36"/>
        </w:rPr>
        <w:t xml:space="preserve"> </w:t>
      </w:r>
      <w:r>
        <w:rPr>
          <w:b/>
          <w:sz w:val="36"/>
        </w:rPr>
        <w:t xml:space="preserve">following two </w:t>
      </w:r>
      <w:r>
        <w:rPr>
          <w:b/>
          <w:spacing w:val="-2"/>
          <w:sz w:val="36"/>
        </w:rPr>
        <w:t>methods:</w:t>
      </w:r>
    </w:p>
    <w:p w:rsidR="0086686C" w:rsidRDefault="00F737EA">
      <w:pPr>
        <w:pStyle w:val="ListParagraph"/>
        <w:numPr>
          <w:ilvl w:val="2"/>
          <w:numId w:val="110"/>
        </w:numPr>
        <w:tabs>
          <w:tab w:val="left" w:pos="1923"/>
        </w:tabs>
        <w:spacing w:before="205"/>
        <w:ind w:left="1923" w:hanging="483"/>
        <w:rPr>
          <w:b/>
          <w:sz w:val="36"/>
        </w:rPr>
      </w:pPr>
      <w:r>
        <w:rPr>
          <w:b/>
          <w:sz w:val="36"/>
        </w:rPr>
        <w:t xml:space="preserve">Salt </w:t>
      </w:r>
      <w:r>
        <w:rPr>
          <w:b/>
          <w:spacing w:val="-2"/>
          <w:sz w:val="36"/>
        </w:rPr>
        <w:t>glazing</w:t>
      </w:r>
    </w:p>
    <w:p w:rsidR="0086686C" w:rsidRDefault="00F737EA">
      <w:pPr>
        <w:pStyle w:val="ListParagraph"/>
        <w:numPr>
          <w:ilvl w:val="2"/>
          <w:numId w:val="110"/>
        </w:numPr>
        <w:tabs>
          <w:tab w:val="left" w:pos="1939"/>
        </w:tabs>
        <w:spacing w:before="266"/>
        <w:ind w:left="1939" w:hanging="499"/>
        <w:rPr>
          <w:b/>
          <w:sz w:val="36"/>
        </w:rPr>
      </w:pPr>
      <w:r>
        <w:rPr>
          <w:b/>
          <w:sz w:val="36"/>
        </w:rPr>
        <w:t>Lead</w:t>
      </w:r>
      <w:r>
        <w:rPr>
          <w:b/>
          <w:spacing w:val="-2"/>
          <w:sz w:val="36"/>
        </w:rPr>
        <w:t xml:space="preserve"> glazing</w:t>
      </w:r>
    </w:p>
    <w:p w:rsidR="0086686C" w:rsidRDefault="00F737EA">
      <w:pPr>
        <w:pStyle w:val="ListParagraph"/>
        <w:numPr>
          <w:ilvl w:val="0"/>
          <w:numId w:val="108"/>
        </w:numPr>
        <w:tabs>
          <w:tab w:val="left" w:pos="1203"/>
        </w:tabs>
        <w:spacing w:before="267"/>
        <w:ind w:hanging="483"/>
        <w:rPr>
          <w:b/>
          <w:sz w:val="36"/>
        </w:rPr>
      </w:pPr>
      <w:r>
        <w:rPr>
          <w:b/>
          <w:color w:val="1F487C"/>
          <w:sz w:val="36"/>
        </w:rPr>
        <w:t xml:space="preserve">Salt </w:t>
      </w:r>
      <w:r>
        <w:rPr>
          <w:b/>
          <w:color w:val="1F487C"/>
          <w:spacing w:val="-2"/>
          <w:sz w:val="36"/>
        </w:rPr>
        <w:t>glazing:</w:t>
      </w:r>
    </w:p>
    <w:p w:rsidR="0086686C" w:rsidRDefault="00F737EA">
      <w:pPr>
        <w:pStyle w:val="ListParagraph"/>
        <w:numPr>
          <w:ilvl w:val="1"/>
          <w:numId w:val="108"/>
        </w:numPr>
        <w:tabs>
          <w:tab w:val="left" w:pos="1439"/>
        </w:tabs>
        <w:spacing w:before="268"/>
        <w:ind w:left="1439" w:hanging="359"/>
        <w:rPr>
          <w:b/>
          <w:sz w:val="36"/>
        </w:rPr>
      </w:pPr>
      <w:r>
        <w:rPr>
          <w:b/>
          <w:sz w:val="36"/>
        </w:rPr>
        <w:t>In</w:t>
      </w:r>
      <w:r>
        <w:rPr>
          <w:b/>
          <w:spacing w:val="-1"/>
          <w:sz w:val="36"/>
        </w:rPr>
        <w:t xml:space="preserve"> </w:t>
      </w:r>
      <w:r>
        <w:rPr>
          <w:b/>
          <w:sz w:val="36"/>
        </w:rPr>
        <w:t>this</w:t>
      </w:r>
      <w:r>
        <w:rPr>
          <w:b/>
          <w:spacing w:val="-1"/>
          <w:sz w:val="36"/>
        </w:rPr>
        <w:t xml:space="preserve"> </w:t>
      </w:r>
      <w:r>
        <w:rPr>
          <w:b/>
          <w:sz w:val="36"/>
        </w:rPr>
        <w:t>method,</w:t>
      </w:r>
      <w:r>
        <w:rPr>
          <w:b/>
          <w:spacing w:val="-3"/>
          <w:sz w:val="36"/>
        </w:rPr>
        <w:t xml:space="preserve"> </w:t>
      </w:r>
      <w:r>
        <w:rPr>
          <w:b/>
          <w:sz w:val="36"/>
        </w:rPr>
        <w:t>a small</w:t>
      </w:r>
      <w:r>
        <w:rPr>
          <w:b/>
          <w:spacing w:val="-1"/>
          <w:sz w:val="36"/>
        </w:rPr>
        <w:t xml:space="preserve"> </w:t>
      </w:r>
      <w:r>
        <w:rPr>
          <w:b/>
          <w:sz w:val="36"/>
        </w:rPr>
        <w:t>quantity</w:t>
      </w:r>
      <w:r>
        <w:rPr>
          <w:b/>
          <w:spacing w:val="-3"/>
          <w:sz w:val="36"/>
        </w:rPr>
        <w:t xml:space="preserve"> </w:t>
      </w:r>
      <w:r>
        <w:rPr>
          <w:b/>
          <w:spacing w:val="-5"/>
          <w:sz w:val="36"/>
        </w:rPr>
        <w:t>of</w:t>
      </w:r>
    </w:p>
    <w:p w:rsidR="0086686C" w:rsidRDefault="00F737EA">
      <w:pPr>
        <w:pStyle w:val="BodyText"/>
        <w:spacing w:before="65" w:line="276" w:lineRule="auto"/>
        <w:ind w:right="1511"/>
      </w:pPr>
      <w:r>
        <w:t>wet</w:t>
      </w:r>
      <w:r>
        <w:rPr>
          <w:spacing w:val="-3"/>
        </w:rPr>
        <w:t xml:space="preserve"> </w:t>
      </w:r>
      <w:r>
        <w:t>sodium</w:t>
      </w:r>
      <w:r>
        <w:rPr>
          <w:spacing w:val="-6"/>
        </w:rPr>
        <w:t xml:space="preserve"> </w:t>
      </w:r>
      <w:r>
        <w:t>chloride</w:t>
      </w:r>
      <w:r>
        <w:rPr>
          <w:spacing w:val="-5"/>
        </w:rPr>
        <w:t xml:space="preserve"> </w:t>
      </w:r>
      <w:r>
        <w:t>or</w:t>
      </w:r>
      <w:r>
        <w:rPr>
          <w:spacing w:val="-4"/>
        </w:rPr>
        <w:t xml:space="preserve"> </w:t>
      </w:r>
      <w:r>
        <w:t>salt</w:t>
      </w:r>
      <w:r>
        <w:rPr>
          <w:spacing w:val="-3"/>
        </w:rPr>
        <w:t xml:space="preserve"> </w:t>
      </w:r>
      <w:r>
        <w:t>is</w:t>
      </w:r>
      <w:r>
        <w:rPr>
          <w:spacing w:val="-2"/>
        </w:rPr>
        <w:t xml:space="preserve"> </w:t>
      </w:r>
      <w:r>
        <w:t>added</w:t>
      </w:r>
      <w:r>
        <w:rPr>
          <w:spacing w:val="-3"/>
        </w:rPr>
        <w:t xml:space="preserve"> </w:t>
      </w:r>
      <w:r>
        <w:t>in</w:t>
      </w:r>
      <w:r>
        <w:rPr>
          <w:spacing w:val="-3"/>
        </w:rPr>
        <w:t xml:space="preserve"> </w:t>
      </w:r>
      <w:r>
        <w:t>the</w:t>
      </w:r>
      <w:r>
        <w:rPr>
          <w:spacing w:val="-3"/>
        </w:rPr>
        <w:t xml:space="preserve"> </w:t>
      </w:r>
      <w:r>
        <w:t>kiln</w:t>
      </w:r>
      <w:r>
        <w:rPr>
          <w:spacing w:val="-5"/>
        </w:rPr>
        <w:t xml:space="preserve"> </w:t>
      </w:r>
      <w:r>
        <w:t>at</w:t>
      </w:r>
      <w:r>
        <w:rPr>
          <w:spacing w:val="-3"/>
        </w:rPr>
        <w:t xml:space="preserve"> </w:t>
      </w:r>
      <w:r>
        <w:t>a</w:t>
      </w:r>
      <w:r>
        <w:rPr>
          <w:spacing w:val="-3"/>
        </w:rPr>
        <w:t xml:space="preserve"> </w:t>
      </w:r>
      <w:r>
        <w:t>high</w:t>
      </w:r>
      <w:r>
        <w:rPr>
          <w:spacing w:val="-3"/>
        </w:rPr>
        <w:t xml:space="preserve"> </w:t>
      </w:r>
      <w:r>
        <w:t>temperature</w:t>
      </w:r>
      <w:r>
        <w:rPr>
          <w:spacing w:val="-4"/>
        </w:rPr>
        <w:t xml:space="preserve"> </w:t>
      </w:r>
      <w:r>
        <w:t>of</w:t>
      </w:r>
      <w:r>
        <w:rPr>
          <w:spacing w:val="-3"/>
        </w:rPr>
        <w:t xml:space="preserve"> </w:t>
      </w:r>
      <w:r>
        <w:t xml:space="preserve">about </w:t>
      </w:r>
      <w:r>
        <w:rPr>
          <w:spacing w:val="-2"/>
        </w:rPr>
        <w:t>1300°C.</w:t>
      </w:r>
    </w:p>
    <w:p w:rsidR="0086686C" w:rsidRDefault="00F737EA">
      <w:pPr>
        <w:pStyle w:val="ListParagraph"/>
        <w:numPr>
          <w:ilvl w:val="1"/>
          <w:numId w:val="108"/>
        </w:numPr>
        <w:tabs>
          <w:tab w:val="left" w:pos="1440"/>
        </w:tabs>
        <w:spacing w:line="276" w:lineRule="auto"/>
        <w:ind w:right="1584"/>
        <w:rPr>
          <w:b/>
          <w:sz w:val="36"/>
        </w:rPr>
      </w:pPr>
      <w:r>
        <w:rPr>
          <w:b/>
          <w:sz w:val="36"/>
        </w:rPr>
        <w:t>The</w:t>
      </w:r>
      <w:r>
        <w:rPr>
          <w:b/>
          <w:spacing w:val="-2"/>
          <w:sz w:val="36"/>
        </w:rPr>
        <w:t xml:space="preserve"> </w:t>
      </w:r>
      <w:r>
        <w:rPr>
          <w:b/>
          <w:sz w:val="36"/>
        </w:rPr>
        <w:t>salt</w:t>
      </w:r>
      <w:r>
        <w:rPr>
          <w:b/>
          <w:spacing w:val="-3"/>
          <w:sz w:val="36"/>
        </w:rPr>
        <w:t xml:space="preserve"> </w:t>
      </w:r>
      <w:r>
        <w:rPr>
          <w:b/>
          <w:sz w:val="36"/>
        </w:rPr>
        <w:t>is</w:t>
      </w:r>
      <w:r>
        <w:rPr>
          <w:b/>
          <w:spacing w:val="-3"/>
          <w:sz w:val="36"/>
        </w:rPr>
        <w:t xml:space="preserve"> </w:t>
      </w:r>
      <w:r>
        <w:rPr>
          <w:b/>
          <w:sz w:val="36"/>
        </w:rPr>
        <w:t>vaporized</w:t>
      </w:r>
      <w:r>
        <w:rPr>
          <w:b/>
          <w:spacing w:val="-3"/>
          <w:sz w:val="36"/>
        </w:rPr>
        <w:t xml:space="preserve"> </w:t>
      </w:r>
      <w:r>
        <w:rPr>
          <w:b/>
          <w:sz w:val="36"/>
        </w:rPr>
        <w:t>at</w:t>
      </w:r>
      <w:r>
        <w:rPr>
          <w:b/>
          <w:spacing w:val="-3"/>
          <w:sz w:val="36"/>
        </w:rPr>
        <w:t xml:space="preserve"> </w:t>
      </w:r>
      <w:r>
        <w:rPr>
          <w:b/>
          <w:sz w:val="36"/>
        </w:rPr>
        <w:t>a</w:t>
      </w:r>
      <w:r>
        <w:rPr>
          <w:b/>
          <w:spacing w:val="-3"/>
          <w:sz w:val="36"/>
        </w:rPr>
        <w:t xml:space="preserve"> </w:t>
      </w:r>
      <w:r>
        <w:rPr>
          <w:b/>
          <w:sz w:val="36"/>
        </w:rPr>
        <w:t>high</w:t>
      </w:r>
      <w:r>
        <w:rPr>
          <w:b/>
          <w:spacing w:val="-3"/>
          <w:sz w:val="36"/>
        </w:rPr>
        <w:t xml:space="preserve"> </w:t>
      </w:r>
      <w:r>
        <w:rPr>
          <w:b/>
          <w:sz w:val="36"/>
        </w:rPr>
        <w:t>temperature</w:t>
      </w:r>
      <w:r>
        <w:rPr>
          <w:b/>
          <w:spacing w:val="-4"/>
          <w:sz w:val="36"/>
        </w:rPr>
        <w:t xml:space="preserve"> </w:t>
      </w:r>
      <w:r>
        <w:rPr>
          <w:b/>
          <w:sz w:val="36"/>
        </w:rPr>
        <w:t>and</w:t>
      </w:r>
      <w:r>
        <w:rPr>
          <w:b/>
          <w:spacing w:val="-5"/>
          <w:sz w:val="36"/>
        </w:rPr>
        <w:t xml:space="preserve"> </w:t>
      </w:r>
      <w:r>
        <w:rPr>
          <w:b/>
          <w:sz w:val="36"/>
        </w:rPr>
        <w:t>a</w:t>
      </w:r>
      <w:r>
        <w:rPr>
          <w:b/>
          <w:spacing w:val="-3"/>
          <w:sz w:val="36"/>
        </w:rPr>
        <w:t xml:space="preserve"> </w:t>
      </w:r>
      <w:r>
        <w:rPr>
          <w:b/>
          <w:sz w:val="36"/>
        </w:rPr>
        <w:t>glass</w:t>
      </w:r>
      <w:r>
        <w:rPr>
          <w:b/>
          <w:spacing w:val="-3"/>
          <w:sz w:val="36"/>
        </w:rPr>
        <w:t xml:space="preserve"> </w:t>
      </w:r>
      <w:r>
        <w:rPr>
          <w:b/>
          <w:sz w:val="36"/>
        </w:rPr>
        <w:t>like</w:t>
      </w:r>
      <w:r>
        <w:rPr>
          <w:b/>
          <w:spacing w:val="-3"/>
          <w:sz w:val="36"/>
        </w:rPr>
        <w:t xml:space="preserve"> </w:t>
      </w:r>
      <w:r>
        <w:rPr>
          <w:b/>
          <w:sz w:val="36"/>
        </w:rPr>
        <w:t>glaze</w:t>
      </w:r>
      <w:r>
        <w:rPr>
          <w:b/>
          <w:spacing w:val="-4"/>
          <w:sz w:val="36"/>
        </w:rPr>
        <w:t xml:space="preserve"> </w:t>
      </w:r>
      <w:r>
        <w:rPr>
          <w:b/>
          <w:sz w:val="36"/>
        </w:rPr>
        <w:t>is</w:t>
      </w:r>
      <w:r>
        <w:rPr>
          <w:b/>
          <w:spacing w:val="-3"/>
          <w:sz w:val="36"/>
        </w:rPr>
        <w:t xml:space="preserve"> </w:t>
      </w:r>
      <w:r>
        <w:rPr>
          <w:b/>
          <w:sz w:val="36"/>
        </w:rPr>
        <w:t>formed</w:t>
      </w:r>
      <w:r>
        <w:rPr>
          <w:b/>
          <w:spacing w:val="-3"/>
          <w:sz w:val="36"/>
        </w:rPr>
        <w:t xml:space="preserve"> </w:t>
      </w:r>
      <w:r>
        <w:rPr>
          <w:b/>
          <w:sz w:val="36"/>
        </w:rPr>
        <w:t>on</w:t>
      </w:r>
      <w:r>
        <w:rPr>
          <w:b/>
          <w:spacing w:val="-3"/>
          <w:sz w:val="36"/>
        </w:rPr>
        <w:t xml:space="preserve"> </w:t>
      </w:r>
      <w:r>
        <w:rPr>
          <w:b/>
          <w:sz w:val="36"/>
        </w:rPr>
        <w:t xml:space="preserve">the surface of articles due to sticking of </w:t>
      </w:r>
      <w:proofErr w:type="spellStart"/>
      <w:r>
        <w:rPr>
          <w:b/>
          <w:sz w:val="36"/>
        </w:rPr>
        <w:t>vapour</w:t>
      </w:r>
      <w:proofErr w:type="spellEnd"/>
      <w:r>
        <w:rPr>
          <w:b/>
          <w:sz w:val="36"/>
        </w:rPr>
        <w:t xml:space="preserve"> of salt.</w:t>
      </w:r>
    </w:p>
    <w:p w:rsidR="0086686C" w:rsidRDefault="00F737EA">
      <w:pPr>
        <w:pStyle w:val="ListParagraph"/>
        <w:numPr>
          <w:ilvl w:val="1"/>
          <w:numId w:val="108"/>
        </w:numPr>
        <w:tabs>
          <w:tab w:val="left" w:pos="1439"/>
        </w:tabs>
        <w:spacing w:before="2"/>
        <w:ind w:left="1439" w:hanging="359"/>
        <w:rPr>
          <w:b/>
          <w:sz w:val="36"/>
        </w:rPr>
      </w:pPr>
      <w:r>
        <w:rPr>
          <w:b/>
          <w:sz w:val="36"/>
        </w:rPr>
        <w:t>This</w:t>
      </w:r>
      <w:r>
        <w:rPr>
          <w:b/>
          <w:spacing w:val="-3"/>
          <w:sz w:val="36"/>
        </w:rPr>
        <w:t xml:space="preserve"> </w:t>
      </w:r>
      <w:r>
        <w:rPr>
          <w:b/>
          <w:sz w:val="36"/>
        </w:rPr>
        <w:t>method</w:t>
      </w:r>
      <w:r>
        <w:rPr>
          <w:b/>
          <w:spacing w:val="-2"/>
          <w:sz w:val="36"/>
        </w:rPr>
        <w:t xml:space="preserve"> </w:t>
      </w:r>
      <w:r>
        <w:rPr>
          <w:b/>
          <w:sz w:val="36"/>
        </w:rPr>
        <w:t>is</w:t>
      </w:r>
      <w:r>
        <w:rPr>
          <w:b/>
          <w:spacing w:val="-2"/>
          <w:sz w:val="36"/>
        </w:rPr>
        <w:t xml:space="preserve"> </w:t>
      </w:r>
      <w:r>
        <w:rPr>
          <w:b/>
          <w:sz w:val="36"/>
        </w:rPr>
        <w:t>useful</w:t>
      </w:r>
      <w:r>
        <w:rPr>
          <w:b/>
          <w:spacing w:val="-2"/>
          <w:sz w:val="36"/>
        </w:rPr>
        <w:t xml:space="preserve"> </w:t>
      </w:r>
      <w:r>
        <w:rPr>
          <w:b/>
          <w:sz w:val="36"/>
        </w:rPr>
        <w:t>for</w:t>
      </w:r>
      <w:r>
        <w:rPr>
          <w:b/>
          <w:spacing w:val="-2"/>
          <w:sz w:val="36"/>
        </w:rPr>
        <w:t xml:space="preserve"> </w:t>
      </w:r>
      <w:r>
        <w:rPr>
          <w:b/>
          <w:sz w:val="36"/>
        </w:rPr>
        <w:t>sanitary pipes</w:t>
      </w:r>
      <w:r>
        <w:rPr>
          <w:b/>
          <w:spacing w:val="-2"/>
          <w:sz w:val="36"/>
        </w:rPr>
        <w:t xml:space="preserve"> </w:t>
      </w:r>
      <w:r>
        <w:rPr>
          <w:b/>
          <w:sz w:val="36"/>
        </w:rPr>
        <w:t>and</w:t>
      </w:r>
      <w:r>
        <w:rPr>
          <w:b/>
          <w:spacing w:val="-2"/>
          <w:sz w:val="36"/>
        </w:rPr>
        <w:t xml:space="preserve"> </w:t>
      </w:r>
      <w:r>
        <w:rPr>
          <w:b/>
          <w:sz w:val="36"/>
        </w:rPr>
        <w:t xml:space="preserve">chemical </w:t>
      </w:r>
      <w:proofErr w:type="spellStart"/>
      <w:r>
        <w:rPr>
          <w:b/>
          <w:spacing w:val="-2"/>
          <w:sz w:val="36"/>
        </w:rPr>
        <w:t>stonewares</w:t>
      </w:r>
      <w:proofErr w:type="spellEnd"/>
      <w:r>
        <w:rPr>
          <w:b/>
          <w:spacing w:val="-2"/>
          <w:sz w:val="36"/>
        </w:rPr>
        <w:t>.</w:t>
      </w:r>
    </w:p>
    <w:p w:rsidR="0086686C" w:rsidRDefault="00F737EA">
      <w:pPr>
        <w:pStyle w:val="ListParagraph"/>
        <w:numPr>
          <w:ilvl w:val="1"/>
          <w:numId w:val="108"/>
        </w:numPr>
        <w:tabs>
          <w:tab w:val="left" w:pos="1439"/>
        </w:tabs>
        <w:spacing w:before="62"/>
        <w:ind w:left="1439" w:hanging="359"/>
        <w:rPr>
          <w:b/>
          <w:sz w:val="36"/>
        </w:rPr>
      </w:pPr>
      <w:r>
        <w:rPr>
          <w:b/>
          <w:sz w:val="36"/>
        </w:rPr>
        <w:t>The</w:t>
      </w:r>
      <w:r>
        <w:rPr>
          <w:b/>
          <w:spacing w:val="-3"/>
          <w:sz w:val="36"/>
        </w:rPr>
        <w:t xml:space="preserve"> </w:t>
      </w:r>
      <w:proofErr w:type="spellStart"/>
      <w:r>
        <w:rPr>
          <w:b/>
          <w:sz w:val="36"/>
        </w:rPr>
        <w:t>colour</w:t>
      </w:r>
      <w:proofErr w:type="spellEnd"/>
      <w:r>
        <w:rPr>
          <w:b/>
          <w:spacing w:val="-6"/>
          <w:sz w:val="36"/>
        </w:rPr>
        <w:t xml:space="preserve"> </w:t>
      </w:r>
      <w:r>
        <w:rPr>
          <w:b/>
          <w:sz w:val="36"/>
        </w:rPr>
        <w:t>of</w:t>
      </w:r>
      <w:r>
        <w:rPr>
          <w:b/>
          <w:spacing w:val="-1"/>
          <w:sz w:val="36"/>
        </w:rPr>
        <w:t xml:space="preserve"> </w:t>
      </w:r>
      <w:r>
        <w:rPr>
          <w:b/>
          <w:sz w:val="36"/>
        </w:rPr>
        <w:t>articles</w:t>
      </w:r>
      <w:r>
        <w:rPr>
          <w:b/>
          <w:spacing w:val="-2"/>
          <w:sz w:val="36"/>
        </w:rPr>
        <w:t xml:space="preserve"> </w:t>
      </w:r>
      <w:r>
        <w:rPr>
          <w:b/>
          <w:sz w:val="36"/>
        </w:rPr>
        <w:t>glazed</w:t>
      </w:r>
      <w:r>
        <w:rPr>
          <w:b/>
          <w:spacing w:val="-1"/>
          <w:sz w:val="36"/>
        </w:rPr>
        <w:t xml:space="preserve"> </w:t>
      </w:r>
      <w:r>
        <w:rPr>
          <w:b/>
          <w:sz w:val="36"/>
        </w:rPr>
        <w:t>by</w:t>
      </w:r>
      <w:r>
        <w:rPr>
          <w:b/>
          <w:spacing w:val="-5"/>
          <w:sz w:val="36"/>
        </w:rPr>
        <w:t xml:space="preserve"> </w:t>
      </w:r>
      <w:r>
        <w:rPr>
          <w:b/>
          <w:sz w:val="36"/>
        </w:rPr>
        <w:t>this</w:t>
      </w:r>
      <w:r>
        <w:rPr>
          <w:b/>
          <w:spacing w:val="-2"/>
          <w:sz w:val="36"/>
        </w:rPr>
        <w:t xml:space="preserve"> </w:t>
      </w:r>
      <w:r>
        <w:rPr>
          <w:b/>
          <w:sz w:val="36"/>
        </w:rPr>
        <w:t>method</w:t>
      </w:r>
      <w:r>
        <w:rPr>
          <w:b/>
          <w:spacing w:val="-2"/>
          <w:sz w:val="36"/>
        </w:rPr>
        <w:t xml:space="preserve"> </w:t>
      </w:r>
      <w:r>
        <w:rPr>
          <w:b/>
          <w:sz w:val="36"/>
        </w:rPr>
        <w:t>is</w:t>
      </w:r>
      <w:r>
        <w:rPr>
          <w:b/>
          <w:spacing w:val="-3"/>
          <w:sz w:val="36"/>
        </w:rPr>
        <w:t xml:space="preserve"> </w:t>
      </w:r>
      <w:r>
        <w:rPr>
          <w:b/>
          <w:spacing w:val="-2"/>
          <w:sz w:val="36"/>
        </w:rPr>
        <w:t>brownish.</w:t>
      </w:r>
    </w:p>
    <w:p w:rsidR="0086686C" w:rsidRDefault="0086686C">
      <w:pPr>
        <w:pStyle w:val="ListParagraph"/>
        <w:rPr>
          <w:b/>
          <w:sz w:val="36"/>
        </w:rPr>
        <w:sectPr w:rsidR="0086686C">
          <w:pgSz w:w="15840" w:h="12240" w:orient="landscape"/>
          <w:pgMar w:top="1360" w:right="0" w:bottom="280" w:left="720" w:header="720" w:footer="720" w:gutter="0"/>
          <w:cols w:space="720"/>
        </w:sectPr>
      </w:pPr>
    </w:p>
    <w:p w:rsidR="0086686C" w:rsidRDefault="00F737EA">
      <w:pPr>
        <w:pStyle w:val="ListParagraph"/>
        <w:numPr>
          <w:ilvl w:val="0"/>
          <w:numId w:val="108"/>
        </w:numPr>
        <w:tabs>
          <w:tab w:val="left" w:pos="1219"/>
        </w:tabs>
        <w:spacing w:before="61"/>
        <w:ind w:left="1219" w:hanging="499"/>
        <w:rPr>
          <w:b/>
          <w:sz w:val="36"/>
        </w:rPr>
      </w:pPr>
      <w:r>
        <w:rPr>
          <w:b/>
          <w:noProof/>
          <w:sz w:val="36"/>
        </w:rPr>
        <w:lastRenderedPageBreak/>
        <w:drawing>
          <wp:anchor distT="0" distB="0" distL="0" distR="0" simplePos="0" relativeHeight="484530688" behindDoc="1" locked="0" layoutInCell="1" allowOverlap="1">
            <wp:simplePos x="0" y="0"/>
            <wp:positionH relativeFrom="page">
              <wp:posOffset>0</wp:posOffset>
            </wp:positionH>
            <wp:positionV relativeFrom="page">
              <wp:posOffset>0</wp:posOffset>
            </wp:positionV>
            <wp:extent cx="10059670" cy="7773670"/>
            <wp:effectExtent l="0" t="0" r="0" b="0"/>
            <wp:wrapNone/>
            <wp:docPr id="208" name="Image 2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8" name="Image 208"/>
                    <pic:cNvPicPr/>
                  </pic:nvPicPr>
                  <pic:blipFill>
                    <a:blip r:embed="rId21" cstate="print"/>
                    <a:stretch>
                      <a:fillRect/>
                    </a:stretch>
                  </pic:blipFill>
                  <pic:spPr>
                    <a:xfrm>
                      <a:off x="0" y="0"/>
                      <a:ext cx="10059670" cy="7773670"/>
                    </a:xfrm>
                    <a:prstGeom prst="rect">
                      <a:avLst/>
                    </a:prstGeom>
                  </pic:spPr>
                </pic:pic>
              </a:graphicData>
            </a:graphic>
          </wp:anchor>
        </w:drawing>
      </w:r>
      <w:r>
        <w:rPr>
          <w:b/>
          <w:color w:val="1F487C"/>
          <w:sz w:val="36"/>
        </w:rPr>
        <w:t>Lead</w:t>
      </w:r>
      <w:r>
        <w:rPr>
          <w:b/>
          <w:color w:val="1F487C"/>
          <w:spacing w:val="-2"/>
          <w:sz w:val="36"/>
        </w:rPr>
        <w:t xml:space="preserve"> glazing:</w:t>
      </w:r>
    </w:p>
    <w:p w:rsidR="0086686C" w:rsidRDefault="00F737EA">
      <w:pPr>
        <w:pStyle w:val="ListParagraph"/>
        <w:numPr>
          <w:ilvl w:val="1"/>
          <w:numId w:val="108"/>
        </w:numPr>
        <w:tabs>
          <w:tab w:val="left" w:pos="1440"/>
        </w:tabs>
        <w:spacing w:before="268" w:line="273" w:lineRule="auto"/>
        <w:ind w:right="2446"/>
        <w:rPr>
          <w:b/>
          <w:sz w:val="36"/>
        </w:rPr>
      </w:pPr>
      <w:r>
        <w:rPr>
          <w:b/>
          <w:sz w:val="36"/>
        </w:rPr>
        <w:t>For</w:t>
      </w:r>
      <w:r>
        <w:rPr>
          <w:b/>
          <w:spacing w:val="-4"/>
          <w:sz w:val="36"/>
        </w:rPr>
        <w:t xml:space="preserve"> </w:t>
      </w:r>
      <w:r>
        <w:rPr>
          <w:b/>
          <w:sz w:val="36"/>
        </w:rPr>
        <w:t>getting</w:t>
      </w:r>
      <w:r>
        <w:rPr>
          <w:b/>
          <w:spacing w:val="-4"/>
          <w:sz w:val="36"/>
        </w:rPr>
        <w:t xml:space="preserve"> </w:t>
      </w:r>
      <w:r>
        <w:rPr>
          <w:b/>
          <w:sz w:val="36"/>
        </w:rPr>
        <w:t>articles</w:t>
      </w:r>
      <w:r>
        <w:rPr>
          <w:b/>
          <w:spacing w:val="-3"/>
          <w:sz w:val="36"/>
        </w:rPr>
        <w:t xml:space="preserve"> </w:t>
      </w:r>
      <w:r>
        <w:rPr>
          <w:b/>
          <w:sz w:val="36"/>
        </w:rPr>
        <w:t>of</w:t>
      </w:r>
      <w:r>
        <w:rPr>
          <w:b/>
          <w:spacing w:val="-4"/>
          <w:sz w:val="36"/>
        </w:rPr>
        <w:t xml:space="preserve"> </w:t>
      </w:r>
      <w:r>
        <w:rPr>
          <w:b/>
          <w:sz w:val="36"/>
        </w:rPr>
        <w:t>better</w:t>
      </w:r>
      <w:r>
        <w:rPr>
          <w:b/>
          <w:spacing w:val="-7"/>
          <w:sz w:val="36"/>
        </w:rPr>
        <w:t xml:space="preserve"> </w:t>
      </w:r>
      <w:r>
        <w:rPr>
          <w:b/>
          <w:sz w:val="36"/>
        </w:rPr>
        <w:t>quality,</w:t>
      </w:r>
      <w:r>
        <w:rPr>
          <w:b/>
          <w:spacing w:val="-3"/>
          <w:sz w:val="36"/>
        </w:rPr>
        <w:t xml:space="preserve"> </w:t>
      </w:r>
      <w:r>
        <w:rPr>
          <w:b/>
          <w:sz w:val="36"/>
        </w:rPr>
        <w:t>the</w:t>
      </w:r>
      <w:r>
        <w:rPr>
          <w:b/>
          <w:spacing w:val="-4"/>
          <w:sz w:val="36"/>
        </w:rPr>
        <w:t xml:space="preserve"> </w:t>
      </w:r>
      <w:r>
        <w:rPr>
          <w:b/>
          <w:sz w:val="36"/>
        </w:rPr>
        <w:t>lead</w:t>
      </w:r>
      <w:r>
        <w:rPr>
          <w:b/>
          <w:spacing w:val="-3"/>
          <w:sz w:val="36"/>
        </w:rPr>
        <w:t xml:space="preserve"> </w:t>
      </w:r>
      <w:r>
        <w:rPr>
          <w:b/>
          <w:sz w:val="36"/>
        </w:rPr>
        <w:t>glazing</w:t>
      </w:r>
      <w:r>
        <w:rPr>
          <w:b/>
          <w:spacing w:val="-4"/>
          <w:sz w:val="36"/>
        </w:rPr>
        <w:t xml:space="preserve"> </w:t>
      </w:r>
      <w:r>
        <w:rPr>
          <w:b/>
          <w:sz w:val="36"/>
        </w:rPr>
        <w:t>is</w:t>
      </w:r>
      <w:r>
        <w:rPr>
          <w:b/>
          <w:spacing w:val="-5"/>
          <w:sz w:val="36"/>
        </w:rPr>
        <w:t xml:space="preserve"> </w:t>
      </w:r>
      <w:r>
        <w:rPr>
          <w:b/>
          <w:sz w:val="36"/>
        </w:rPr>
        <w:t>preferred</w:t>
      </w:r>
      <w:r>
        <w:rPr>
          <w:b/>
          <w:spacing w:val="-3"/>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 xml:space="preserve">salt </w:t>
      </w:r>
      <w:r>
        <w:rPr>
          <w:b/>
          <w:spacing w:val="-2"/>
          <w:sz w:val="36"/>
        </w:rPr>
        <w:t>glazing.</w:t>
      </w:r>
    </w:p>
    <w:p w:rsidR="0086686C" w:rsidRDefault="00F737EA">
      <w:pPr>
        <w:pStyle w:val="ListParagraph"/>
        <w:numPr>
          <w:ilvl w:val="1"/>
          <w:numId w:val="108"/>
        </w:numPr>
        <w:tabs>
          <w:tab w:val="left" w:pos="1440"/>
        </w:tabs>
        <w:spacing w:before="8" w:line="276" w:lineRule="auto"/>
        <w:ind w:right="1578"/>
        <w:rPr>
          <w:b/>
          <w:sz w:val="36"/>
        </w:rPr>
      </w:pPr>
      <w:r>
        <w:rPr>
          <w:b/>
          <w:sz w:val="36"/>
        </w:rPr>
        <w:t>In</w:t>
      </w:r>
      <w:r>
        <w:rPr>
          <w:b/>
          <w:spacing w:val="-2"/>
          <w:sz w:val="36"/>
        </w:rPr>
        <w:t xml:space="preserve"> </w:t>
      </w:r>
      <w:r>
        <w:rPr>
          <w:b/>
          <w:sz w:val="36"/>
        </w:rPr>
        <w:t>this</w:t>
      </w:r>
      <w:r>
        <w:rPr>
          <w:b/>
          <w:spacing w:val="-2"/>
          <w:sz w:val="36"/>
        </w:rPr>
        <w:t xml:space="preserve"> </w:t>
      </w:r>
      <w:r>
        <w:rPr>
          <w:b/>
          <w:sz w:val="36"/>
        </w:rPr>
        <w:t>method,</w:t>
      </w:r>
      <w:r>
        <w:rPr>
          <w:b/>
          <w:spacing w:val="-5"/>
          <w:sz w:val="36"/>
        </w:rPr>
        <w:t xml:space="preserve"> </w:t>
      </w:r>
      <w:r>
        <w:rPr>
          <w:b/>
          <w:sz w:val="36"/>
        </w:rPr>
        <w:t>the</w:t>
      </w:r>
      <w:r>
        <w:rPr>
          <w:b/>
          <w:spacing w:val="-1"/>
          <w:sz w:val="36"/>
        </w:rPr>
        <w:t xml:space="preserve"> </w:t>
      </w:r>
      <w:r>
        <w:rPr>
          <w:b/>
          <w:sz w:val="36"/>
        </w:rPr>
        <w:t>article</w:t>
      </w:r>
      <w:r>
        <w:rPr>
          <w:b/>
          <w:spacing w:val="-2"/>
          <w:sz w:val="36"/>
        </w:rPr>
        <w:t xml:space="preserve"> </w:t>
      </w:r>
      <w:r>
        <w:rPr>
          <w:b/>
          <w:sz w:val="36"/>
        </w:rPr>
        <w:t>is</w:t>
      </w:r>
      <w:r>
        <w:rPr>
          <w:b/>
          <w:spacing w:val="-4"/>
          <w:sz w:val="36"/>
        </w:rPr>
        <w:t xml:space="preserve"> </w:t>
      </w:r>
      <w:r>
        <w:rPr>
          <w:b/>
          <w:sz w:val="36"/>
        </w:rPr>
        <w:t>once</w:t>
      </w:r>
      <w:r>
        <w:rPr>
          <w:b/>
          <w:spacing w:val="-2"/>
          <w:sz w:val="36"/>
        </w:rPr>
        <w:t xml:space="preserve"> </w:t>
      </w:r>
      <w:r>
        <w:rPr>
          <w:b/>
          <w:sz w:val="36"/>
        </w:rPr>
        <w:t>burnt</w:t>
      </w:r>
      <w:r>
        <w:rPr>
          <w:b/>
          <w:spacing w:val="-2"/>
          <w:sz w:val="36"/>
        </w:rPr>
        <w:t xml:space="preserve"> </w:t>
      </w:r>
      <w:r>
        <w:rPr>
          <w:b/>
          <w:sz w:val="36"/>
        </w:rPr>
        <w:t>and</w:t>
      </w:r>
      <w:r>
        <w:rPr>
          <w:b/>
          <w:spacing w:val="-2"/>
          <w:sz w:val="36"/>
        </w:rPr>
        <w:t xml:space="preserve"> </w:t>
      </w:r>
      <w:r>
        <w:rPr>
          <w:b/>
          <w:sz w:val="36"/>
        </w:rPr>
        <w:t>it</w:t>
      </w:r>
      <w:r>
        <w:rPr>
          <w:b/>
          <w:spacing w:val="-2"/>
          <w:sz w:val="36"/>
        </w:rPr>
        <w:t xml:space="preserve"> </w:t>
      </w:r>
      <w:r>
        <w:rPr>
          <w:b/>
          <w:sz w:val="36"/>
        </w:rPr>
        <w:t>is</w:t>
      </w:r>
      <w:r>
        <w:rPr>
          <w:b/>
          <w:spacing w:val="-4"/>
          <w:sz w:val="36"/>
        </w:rPr>
        <w:t xml:space="preserve"> </w:t>
      </w:r>
      <w:r>
        <w:rPr>
          <w:b/>
          <w:sz w:val="36"/>
        </w:rPr>
        <w:t>then</w:t>
      </w:r>
      <w:r>
        <w:rPr>
          <w:b/>
          <w:spacing w:val="-4"/>
          <w:sz w:val="36"/>
        </w:rPr>
        <w:t xml:space="preserve"> </w:t>
      </w:r>
      <w:r>
        <w:rPr>
          <w:b/>
          <w:sz w:val="36"/>
        </w:rPr>
        <w:t>dipped</w:t>
      </w:r>
      <w:r>
        <w:rPr>
          <w:b/>
          <w:spacing w:val="-2"/>
          <w:sz w:val="36"/>
        </w:rPr>
        <w:t xml:space="preserve"> </w:t>
      </w:r>
      <w:r>
        <w:rPr>
          <w:b/>
          <w:sz w:val="36"/>
        </w:rPr>
        <w:t>in</w:t>
      </w:r>
      <w:r>
        <w:rPr>
          <w:b/>
          <w:spacing w:val="-2"/>
          <w:sz w:val="36"/>
        </w:rPr>
        <w:t xml:space="preserve"> </w:t>
      </w:r>
      <w:r>
        <w:rPr>
          <w:b/>
          <w:sz w:val="36"/>
        </w:rPr>
        <w:t>a</w:t>
      </w:r>
      <w:r>
        <w:rPr>
          <w:b/>
          <w:spacing w:val="-5"/>
          <w:sz w:val="36"/>
        </w:rPr>
        <w:t xml:space="preserve"> </w:t>
      </w:r>
      <w:r>
        <w:rPr>
          <w:b/>
          <w:sz w:val="36"/>
        </w:rPr>
        <w:t>bath</w:t>
      </w:r>
      <w:r>
        <w:rPr>
          <w:b/>
          <w:spacing w:val="-2"/>
          <w:sz w:val="36"/>
        </w:rPr>
        <w:t xml:space="preserve"> </w:t>
      </w:r>
      <w:r>
        <w:rPr>
          <w:b/>
          <w:sz w:val="36"/>
        </w:rPr>
        <w:t>containing oxide of lead and tin.</w:t>
      </w:r>
    </w:p>
    <w:p w:rsidR="0086686C" w:rsidRDefault="00F737EA">
      <w:pPr>
        <w:pStyle w:val="ListParagraph"/>
        <w:numPr>
          <w:ilvl w:val="1"/>
          <w:numId w:val="108"/>
        </w:numPr>
        <w:tabs>
          <w:tab w:val="left" w:pos="1439"/>
        </w:tabs>
        <w:ind w:left="1439" w:hanging="359"/>
        <w:rPr>
          <w:b/>
          <w:sz w:val="36"/>
        </w:rPr>
      </w:pPr>
      <w:r>
        <w:rPr>
          <w:b/>
          <w:sz w:val="36"/>
        </w:rPr>
        <w:t>The</w:t>
      </w:r>
      <w:r>
        <w:rPr>
          <w:b/>
          <w:spacing w:val="-1"/>
          <w:sz w:val="36"/>
        </w:rPr>
        <w:t xml:space="preserve"> </w:t>
      </w:r>
      <w:r>
        <w:rPr>
          <w:b/>
          <w:sz w:val="36"/>
        </w:rPr>
        <w:t>article</w:t>
      </w:r>
      <w:r>
        <w:rPr>
          <w:b/>
          <w:spacing w:val="-2"/>
          <w:sz w:val="36"/>
        </w:rPr>
        <w:t xml:space="preserve"> </w:t>
      </w:r>
      <w:r>
        <w:rPr>
          <w:b/>
          <w:sz w:val="36"/>
        </w:rPr>
        <w:t>is</w:t>
      </w:r>
      <w:r>
        <w:rPr>
          <w:b/>
          <w:spacing w:val="-2"/>
          <w:sz w:val="36"/>
        </w:rPr>
        <w:t xml:space="preserve"> </w:t>
      </w:r>
      <w:r>
        <w:rPr>
          <w:b/>
          <w:sz w:val="36"/>
        </w:rPr>
        <w:t>taken</w:t>
      </w:r>
      <w:r>
        <w:rPr>
          <w:b/>
          <w:spacing w:val="-1"/>
          <w:sz w:val="36"/>
        </w:rPr>
        <w:t xml:space="preserve"> </w:t>
      </w:r>
      <w:r>
        <w:rPr>
          <w:b/>
          <w:sz w:val="36"/>
        </w:rPr>
        <w:t>out</w:t>
      </w:r>
      <w:r>
        <w:rPr>
          <w:b/>
          <w:spacing w:val="-4"/>
          <w:sz w:val="36"/>
        </w:rPr>
        <w:t xml:space="preserve"> </w:t>
      </w:r>
      <w:r>
        <w:rPr>
          <w:b/>
          <w:sz w:val="36"/>
        </w:rPr>
        <w:t>from</w:t>
      </w:r>
      <w:r>
        <w:rPr>
          <w:b/>
          <w:spacing w:val="-3"/>
          <w:sz w:val="36"/>
        </w:rPr>
        <w:t xml:space="preserve"> </w:t>
      </w:r>
      <w:r>
        <w:rPr>
          <w:b/>
          <w:sz w:val="36"/>
        </w:rPr>
        <w:t>the</w:t>
      </w:r>
      <w:r>
        <w:rPr>
          <w:b/>
          <w:spacing w:val="-3"/>
          <w:sz w:val="36"/>
        </w:rPr>
        <w:t xml:space="preserve"> </w:t>
      </w:r>
      <w:r>
        <w:rPr>
          <w:b/>
          <w:sz w:val="36"/>
        </w:rPr>
        <w:t>bath</w:t>
      </w:r>
      <w:r>
        <w:rPr>
          <w:b/>
          <w:spacing w:val="-2"/>
          <w:sz w:val="36"/>
        </w:rPr>
        <w:t xml:space="preserve"> </w:t>
      </w:r>
      <w:r>
        <w:rPr>
          <w:b/>
          <w:sz w:val="36"/>
        </w:rPr>
        <w:t>and</w:t>
      </w:r>
      <w:r>
        <w:rPr>
          <w:b/>
          <w:spacing w:val="-1"/>
          <w:sz w:val="36"/>
        </w:rPr>
        <w:t xml:space="preserve"> </w:t>
      </w:r>
      <w:r>
        <w:rPr>
          <w:b/>
          <w:sz w:val="36"/>
        </w:rPr>
        <w:t>it</w:t>
      </w:r>
      <w:r>
        <w:rPr>
          <w:b/>
          <w:spacing w:val="-1"/>
          <w:sz w:val="36"/>
        </w:rPr>
        <w:t xml:space="preserve"> </w:t>
      </w:r>
      <w:r>
        <w:rPr>
          <w:b/>
          <w:sz w:val="36"/>
        </w:rPr>
        <w:t>is</w:t>
      </w:r>
      <w:r>
        <w:rPr>
          <w:b/>
          <w:spacing w:val="-2"/>
          <w:sz w:val="36"/>
        </w:rPr>
        <w:t xml:space="preserve"> </w:t>
      </w:r>
      <w:proofErr w:type="spellStart"/>
      <w:r>
        <w:rPr>
          <w:b/>
          <w:sz w:val="36"/>
        </w:rPr>
        <w:t>reburnt</w:t>
      </w:r>
      <w:proofErr w:type="spellEnd"/>
      <w:r>
        <w:rPr>
          <w:b/>
          <w:spacing w:val="-1"/>
          <w:sz w:val="36"/>
        </w:rPr>
        <w:t xml:space="preserve"> </w:t>
      </w:r>
      <w:r>
        <w:rPr>
          <w:b/>
          <w:sz w:val="36"/>
        </w:rPr>
        <w:t>at</w:t>
      </w:r>
      <w:r>
        <w:rPr>
          <w:b/>
          <w:spacing w:val="-2"/>
          <w:sz w:val="36"/>
        </w:rPr>
        <w:t xml:space="preserve"> </w:t>
      </w:r>
      <w:r>
        <w:rPr>
          <w:b/>
          <w:sz w:val="36"/>
        </w:rPr>
        <w:t>a</w:t>
      </w:r>
      <w:r>
        <w:rPr>
          <w:b/>
          <w:spacing w:val="-3"/>
          <w:sz w:val="36"/>
        </w:rPr>
        <w:t xml:space="preserve"> </w:t>
      </w:r>
      <w:r>
        <w:rPr>
          <w:b/>
          <w:sz w:val="36"/>
        </w:rPr>
        <w:t>high</w:t>
      </w:r>
      <w:r>
        <w:rPr>
          <w:b/>
          <w:spacing w:val="-1"/>
          <w:sz w:val="36"/>
        </w:rPr>
        <w:t xml:space="preserve"> </w:t>
      </w:r>
      <w:r>
        <w:rPr>
          <w:b/>
          <w:spacing w:val="-2"/>
          <w:sz w:val="36"/>
        </w:rPr>
        <w:t>temperature.</w:t>
      </w:r>
    </w:p>
    <w:p w:rsidR="0086686C" w:rsidRDefault="00F737EA">
      <w:pPr>
        <w:pStyle w:val="ListParagraph"/>
        <w:numPr>
          <w:ilvl w:val="1"/>
          <w:numId w:val="108"/>
        </w:numPr>
        <w:tabs>
          <w:tab w:val="left" w:pos="1440"/>
        </w:tabs>
        <w:spacing w:before="67" w:line="273" w:lineRule="auto"/>
        <w:ind w:right="1800"/>
        <w:rPr>
          <w:b/>
          <w:sz w:val="36"/>
        </w:rPr>
      </w:pPr>
      <w:r>
        <w:rPr>
          <w:b/>
          <w:sz w:val="36"/>
        </w:rPr>
        <w:t>The</w:t>
      </w:r>
      <w:r>
        <w:rPr>
          <w:b/>
          <w:spacing w:val="-1"/>
          <w:sz w:val="36"/>
        </w:rPr>
        <w:t xml:space="preserve"> </w:t>
      </w:r>
      <w:r>
        <w:rPr>
          <w:b/>
          <w:sz w:val="36"/>
        </w:rPr>
        <w:t>particles</w:t>
      </w:r>
      <w:r>
        <w:rPr>
          <w:b/>
          <w:spacing w:val="-4"/>
          <w:sz w:val="36"/>
        </w:rPr>
        <w:t xml:space="preserve"> </w:t>
      </w:r>
      <w:r>
        <w:rPr>
          <w:b/>
          <w:sz w:val="36"/>
        </w:rPr>
        <w:t>of</w:t>
      </w:r>
      <w:r>
        <w:rPr>
          <w:b/>
          <w:spacing w:val="-3"/>
          <w:sz w:val="36"/>
        </w:rPr>
        <w:t xml:space="preserve"> </w:t>
      </w:r>
      <w:r>
        <w:rPr>
          <w:b/>
          <w:sz w:val="36"/>
        </w:rPr>
        <w:t>oxide</w:t>
      </w:r>
      <w:r>
        <w:rPr>
          <w:b/>
          <w:spacing w:val="-3"/>
          <w:sz w:val="36"/>
        </w:rPr>
        <w:t xml:space="preserve"> </w:t>
      </w:r>
      <w:r>
        <w:rPr>
          <w:b/>
          <w:sz w:val="36"/>
        </w:rPr>
        <w:t>of</w:t>
      </w:r>
      <w:r>
        <w:rPr>
          <w:b/>
          <w:spacing w:val="-2"/>
          <w:sz w:val="36"/>
        </w:rPr>
        <w:t xml:space="preserve"> </w:t>
      </w:r>
      <w:r>
        <w:rPr>
          <w:b/>
          <w:sz w:val="36"/>
        </w:rPr>
        <w:t>lead</w:t>
      </w:r>
      <w:r>
        <w:rPr>
          <w:b/>
          <w:spacing w:val="-2"/>
          <w:sz w:val="36"/>
        </w:rPr>
        <w:t xml:space="preserve"> </w:t>
      </w:r>
      <w:r>
        <w:rPr>
          <w:b/>
          <w:sz w:val="36"/>
        </w:rPr>
        <w:t>and</w:t>
      </w:r>
      <w:r>
        <w:rPr>
          <w:b/>
          <w:spacing w:val="-2"/>
          <w:sz w:val="36"/>
        </w:rPr>
        <w:t xml:space="preserve"> </w:t>
      </w:r>
      <w:r>
        <w:rPr>
          <w:b/>
          <w:sz w:val="36"/>
        </w:rPr>
        <w:t>tin</w:t>
      </w:r>
      <w:r>
        <w:rPr>
          <w:b/>
          <w:spacing w:val="-1"/>
          <w:sz w:val="36"/>
        </w:rPr>
        <w:t xml:space="preserve"> </w:t>
      </w:r>
      <w:r>
        <w:rPr>
          <w:b/>
          <w:sz w:val="36"/>
        </w:rPr>
        <w:t>melt</w:t>
      </w:r>
      <w:r>
        <w:rPr>
          <w:b/>
          <w:spacing w:val="-2"/>
          <w:sz w:val="36"/>
        </w:rPr>
        <w:t xml:space="preserve"> </w:t>
      </w:r>
      <w:r>
        <w:rPr>
          <w:b/>
          <w:sz w:val="36"/>
        </w:rPr>
        <w:t>and</w:t>
      </w:r>
      <w:r>
        <w:rPr>
          <w:b/>
          <w:spacing w:val="-2"/>
          <w:sz w:val="36"/>
        </w:rPr>
        <w:t xml:space="preserve"> </w:t>
      </w:r>
      <w:r>
        <w:rPr>
          <w:b/>
          <w:sz w:val="36"/>
        </w:rPr>
        <w:t>they</w:t>
      </w:r>
      <w:r>
        <w:rPr>
          <w:b/>
          <w:spacing w:val="-5"/>
          <w:sz w:val="36"/>
        </w:rPr>
        <w:t xml:space="preserve"> </w:t>
      </w:r>
      <w:r>
        <w:rPr>
          <w:b/>
          <w:sz w:val="36"/>
        </w:rPr>
        <w:t>form</w:t>
      </w:r>
      <w:r>
        <w:rPr>
          <w:b/>
          <w:spacing w:val="-3"/>
          <w:sz w:val="36"/>
        </w:rPr>
        <w:t xml:space="preserve"> </w:t>
      </w:r>
      <w:r>
        <w:rPr>
          <w:b/>
          <w:sz w:val="36"/>
        </w:rPr>
        <w:t>a</w:t>
      </w:r>
      <w:r>
        <w:rPr>
          <w:b/>
          <w:spacing w:val="-2"/>
          <w:sz w:val="36"/>
        </w:rPr>
        <w:t xml:space="preserve"> </w:t>
      </w:r>
      <w:r>
        <w:rPr>
          <w:b/>
          <w:sz w:val="36"/>
        </w:rPr>
        <w:t>film</w:t>
      </w:r>
      <w:r>
        <w:rPr>
          <w:b/>
          <w:spacing w:val="-4"/>
          <w:sz w:val="36"/>
        </w:rPr>
        <w:t xml:space="preserve"> </w:t>
      </w:r>
      <w:r>
        <w:rPr>
          <w:b/>
          <w:sz w:val="36"/>
        </w:rPr>
        <w:t>of</w:t>
      </w:r>
      <w:r>
        <w:rPr>
          <w:b/>
          <w:spacing w:val="-2"/>
          <w:sz w:val="36"/>
        </w:rPr>
        <w:t xml:space="preserve"> </w:t>
      </w:r>
      <w:r>
        <w:rPr>
          <w:b/>
          <w:sz w:val="36"/>
        </w:rPr>
        <w:t>glass</w:t>
      </w:r>
      <w:r>
        <w:rPr>
          <w:b/>
          <w:spacing w:val="-4"/>
          <w:sz w:val="36"/>
        </w:rPr>
        <w:t xml:space="preserve"> </w:t>
      </w:r>
      <w:r>
        <w:rPr>
          <w:b/>
          <w:sz w:val="36"/>
        </w:rPr>
        <w:t>over</w:t>
      </w:r>
      <w:r>
        <w:rPr>
          <w:b/>
          <w:spacing w:val="-3"/>
          <w:sz w:val="36"/>
        </w:rPr>
        <w:t xml:space="preserve"> </w:t>
      </w:r>
      <w:r>
        <w:rPr>
          <w:b/>
          <w:sz w:val="36"/>
        </w:rPr>
        <w:t>the exposed surfaces of the article.</w:t>
      </w:r>
    </w:p>
    <w:p w:rsidR="0086686C" w:rsidRDefault="00F737EA">
      <w:pPr>
        <w:pStyle w:val="ListParagraph"/>
        <w:numPr>
          <w:ilvl w:val="1"/>
          <w:numId w:val="110"/>
        </w:numPr>
        <w:tabs>
          <w:tab w:val="left" w:pos="1203"/>
        </w:tabs>
        <w:spacing w:before="205"/>
        <w:ind w:left="1203" w:hanging="483"/>
        <w:rPr>
          <w:b/>
          <w:color w:val="E26C09"/>
          <w:sz w:val="36"/>
        </w:rPr>
      </w:pPr>
      <w:r>
        <w:rPr>
          <w:b/>
          <w:noProof/>
          <w:sz w:val="36"/>
        </w:rPr>
        <w:drawing>
          <wp:anchor distT="0" distB="0" distL="0" distR="0" simplePos="0" relativeHeight="15832576" behindDoc="0" locked="0" layoutInCell="1" allowOverlap="1">
            <wp:simplePos x="0" y="0"/>
            <wp:positionH relativeFrom="page">
              <wp:posOffset>5259704</wp:posOffset>
            </wp:positionH>
            <wp:positionV relativeFrom="paragraph">
              <wp:posOffset>208994</wp:posOffset>
            </wp:positionV>
            <wp:extent cx="4634230" cy="2906395"/>
            <wp:effectExtent l="0" t="0" r="0" b="0"/>
            <wp:wrapNone/>
            <wp:docPr id="209" name="Image 2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9" name="Image 209"/>
                    <pic:cNvPicPr/>
                  </pic:nvPicPr>
                  <pic:blipFill>
                    <a:blip r:embed="rId105" cstate="print"/>
                    <a:stretch>
                      <a:fillRect/>
                    </a:stretch>
                  </pic:blipFill>
                  <pic:spPr>
                    <a:xfrm>
                      <a:off x="0" y="0"/>
                      <a:ext cx="4634230" cy="2906395"/>
                    </a:xfrm>
                    <a:prstGeom prst="rect">
                      <a:avLst/>
                    </a:prstGeom>
                  </pic:spPr>
                </pic:pic>
              </a:graphicData>
            </a:graphic>
          </wp:anchor>
        </w:drawing>
      </w:r>
      <w:r>
        <w:rPr>
          <w:b/>
          <w:color w:val="E26C09"/>
          <w:sz w:val="36"/>
        </w:rPr>
        <w:t>Opaque</w:t>
      </w:r>
      <w:r>
        <w:rPr>
          <w:b/>
          <w:color w:val="E26C09"/>
          <w:spacing w:val="-3"/>
          <w:sz w:val="36"/>
        </w:rPr>
        <w:t xml:space="preserve"> </w:t>
      </w:r>
      <w:r>
        <w:rPr>
          <w:b/>
          <w:color w:val="E26C09"/>
          <w:spacing w:val="-2"/>
          <w:sz w:val="36"/>
        </w:rPr>
        <w:t>glazing:</w:t>
      </w:r>
    </w:p>
    <w:p w:rsidR="0086686C" w:rsidRDefault="00F737EA">
      <w:pPr>
        <w:pStyle w:val="ListParagraph"/>
        <w:numPr>
          <w:ilvl w:val="0"/>
          <w:numId w:val="107"/>
        </w:numPr>
        <w:tabs>
          <w:tab w:val="left" w:pos="1440"/>
        </w:tabs>
        <w:spacing w:before="269" w:line="276" w:lineRule="auto"/>
        <w:ind w:right="8078"/>
        <w:jc w:val="both"/>
        <w:rPr>
          <w:b/>
          <w:sz w:val="36"/>
        </w:rPr>
      </w:pPr>
      <w:r>
        <w:rPr>
          <w:b/>
          <w:sz w:val="36"/>
        </w:rPr>
        <w:t>This</w:t>
      </w:r>
      <w:r>
        <w:rPr>
          <w:b/>
          <w:spacing w:val="-5"/>
          <w:sz w:val="36"/>
        </w:rPr>
        <w:t xml:space="preserve"> </w:t>
      </w:r>
      <w:r>
        <w:rPr>
          <w:b/>
          <w:sz w:val="36"/>
        </w:rPr>
        <w:t>type</w:t>
      </w:r>
      <w:r>
        <w:rPr>
          <w:b/>
          <w:spacing w:val="-6"/>
          <w:sz w:val="36"/>
        </w:rPr>
        <w:t xml:space="preserve"> </w:t>
      </w:r>
      <w:r>
        <w:rPr>
          <w:b/>
          <w:sz w:val="36"/>
        </w:rPr>
        <w:t>of</w:t>
      </w:r>
      <w:r>
        <w:rPr>
          <w:b/>
          <w:spacing w:val="-6"/>
          <w:sz w:val="36"/>
        </w:rPr>
        <w:t xml:space="preserve"> </w:t>
      </w:r>
      <w:r>
        <w:rPr>
          <w:b/>
          <w:sz w:val="36"/>
        </w:rPr>
        <w:t>glazing</w:t>
      </w:r>
      <w:r>
        <w:rPr>
          <w:b/>
          <w:spacing w:val="-7"/>
          <w:sz w:val="36"/>
        </w:rPr>
        <w:t xml:space="preserve"> </w:t>
      </w:r>
      <w:r>
        <w:rPr>
          <w:b/>
          <w:sz w:val="36"/>
        </w:rPr>
        <w:t>is</w:t>
      </w:r>
      <w:r>
        <w:rPr>
          <w:b/>
          <w:spacing w:val="-6"/>
          <w:sz w:val="36"/>
        </w:rPr>
        <w:t xml:space="preserve"> </w:t>
      </w:r>
      <w:r>
        <w:rPr>
          <w:b/>
          <w:sz w:val="36"/>
        </w:rPr>
        <w:t>adopted</w:t>
      </w:r>
      <w:r>
        <w:rPr>
          <w:b/>
          <w:spacing w:val="-6"/>
          <w:sz w:val="36"/>
        </w:rPr>
        <w:t xml:space="preserve"> </w:t>
      </w:r>
      <w:r>
        <w:rPr>
          <w:b/>
          <w:sz w:val="36"/>
        </w:rPr>
        <w:t>to</w:t>
      </w:r>
      <w:r>
        <w:rPr>
          <w:b/>
          <w:spacing w:val="-6"/>
          <w:sz w:val="36"/>
        </w:rPr>
        <w:t xml:space="preserve"> </w:t>
      </w:r>
      <w:r>
        <w:rPr>
          <w:b/>
          <w:sz w:val="36"/>
        </w:rPr>
        <w:t>give better</w:t>
      </w:r>
      <w:r>
        <w:rPr>
          <w:b/>
          <w:spacing w:val="-3"/>
          <w:sz w:val="36"/>
        </w:rPr>
        <w:t xml:space="preserve"> </w:t>
      </w:r>
      <w:r>
        <w:rPr>
          <w:b/>
          <w:sz w:val="36"/>
        </w:rPr>
        <w:t>appearance</w:t>
      </w:r>
      <w:r>
        <w:rPr>
          <w:b/>
          <w:spacing w:val="-1"/>
          <w:sz w:val="36"/>
        </w:rPr>
        <w:t xml:space="preserve"> </w:t>
      </w:r>
      <w:r>
        <w:rPr>
          <w:b/>
          <w:sz w:val="36"/>
        </w:rPr>
        <w:t>than</w:t>
      </w:r>
      <w:r>
        <w:rPr>
          <w:b/>
          <w:spacing w:val="-2"/>
          <w:sz w:val="36"/>
        </w:rPr>
        <w:t xml:space="preserve"> </w:t>
      </w:r>
      <w:r>
        <w:rPr>
          <w:b/>
          <w:sz w:val="36"/>
        </w:rPr>
        <w:t>that</w:t>
      </w:r>
      <w:r>
        <w:rPr>
          <w:b/>
          <w:spacing w:val="-2"/>
          <w:sz w:val="36"/>
        </w:rPr>
        <w:t xml:space="preserve"> </w:t>
      </w:r>
      <w:r>
        <w:rPr>
          <w:b/>
          <w:sz w:val="36"/>
        </w:rPr>
        <w:t>given</w:t>
      </w:r>
      <w:r>
        <w:rPr>
          <w:b/>
          <w:spacing w:val="-4"/>
          <w:sz w:val="36"/>
        </w:rPr>
        <w:t xml:space="preserve"> </w:t>
      </w:r>
      <w:r>
        <w:rPr>
          <w:b/>
          <w:sz w:val="36"/>
        </w:rPr>
        <w:t>by the burnt material.</w:t>
      </w:r>
    </w:p>
    <w:p w:rsidR="0086686C" w:rsidRDefault="00F737EA">
      <w:pPr>
        <w:pStyle w:val="ListParagraph"/>
        <w:numPr>
          <w:ilvl w:val="0"/>
          <w:numId w:val="107"/>
        </w:numPr>
        <w:tabs>
          <w:tab w:val="left" w:pos="1440"/>
        </w:tabs>
        <w:spacing w:before="1" w:line="276" w:lineRule="auto"/>
        <w:ind w:right="7910"/>
        <w:rPr>
          <w:b/>
          <w:sz w:val="36"/>
        </w:rPr>
      </w:pPr>
      <w:r>
        <w:rPr>
          <w:b/>
          <w:sz w:val="36"/>
        </w:rPr>
        <w:t>The superior clay is finely powdered and dried. The sufficient quantity of water is added to such clay to make a plastic</w:t>
      </w:r>
      <w:r>
        <w:rPr>
          <w:b/>
          <w:spacing w:val="-9"/>
          <w:sz w:val="36"/>
        </w:rPr>
        <w:t xml:space="preserve"> </w:t>
      </w:r>
      <w:r>
        <w:rPr>
          <w:b/>
          <w:sz w:val="36"/>
        </w:rPr>
        <w:t>cream</w:t>
      </w:r>
      <w:r>
        <w:rPr>
          <w:b/>
          <w:spacing w:val="-10"/>
          <w:sz w:val="36"/>
        </w:rPr>
        <w:t xml:space="preserve"> </w:t>
      </w:r>
      <w:r>
        <w:rPr>
          <w:b/>
          <w:sz w:val="36"/>
        </w:rPr>
        <w:t>like</w:t>
      </w:r>
      <w:r>
        <w:rPr>
          <w:b/>
          <w:spacing w:val="-9"/>
          <w:sz w:val="36"/>
        </w:rPr>
        <w:t xml:space="preserve"> </w:t>
      </w:r>
      <w:r>
        <w:rPr>
          <w:b/>
          <w:sz w:val="36"/>
        </w:rPr>
        <w:t>substance,</w:t>
      </w:r>
      <w:r>
        <w:rPr>
          <w:b/>
          <w:spacing w:val="-9"/>
          <w:sz w:val="36"/>
        </w:rPr>
        <w:t xml:space="preserve"> </w:t>
      </w:r>
      <w:r>
        <w:rPr>
          <w:b/>
          <w:sz w:val="36"/>
        </w:rPr>
        <w:t>known</w:t>
      </w:r>
      <w:r>
        <w:rPr>
          <w:b/>
          <w:spacing w:val="-9"/>
          <w:sz w:val="36"/>
        </w:rPr>
        <w:t xml:space="preserve"> </w:t>
      </w:r>
      <w:r>
        <w:rPr>
          <w:b/>
          <w:sz w:val="36"/>
        </w:rPr>
        <w:t>as the slip.</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07"/>
        </w:numPr>
        <w:tabs>
          <w:tab w:val="left" w:pos="1440"/>
        </w:tabs>
        <w:spacing w:before="83" w:line="276" w:lineRule="auto"/>
        <w:ind w:right="2564"/>
        <w:rPr>
          <w:b/>
          <w:sz w:val="36"/>
        </w:rPr>
      </w:pPr>
      <w:r>
        <w:rPr>
          <w:b/>
          <w:noProof/>
          <w:sz w:val="36"/>
        </w:rPr>
        <w:lastRenderedPageBreak/>
        <w:drawing>
          <wp:anchor distT="0" distB="0" distL="0" distR="0" simplePos="0" relativeHeight="484531712" behindDoc="1" locked="0" layoutInCell="1" allowOverlap="1">
            <wp:simplePos x="0" y="0"/>
            <wp:positionH relativeFrom="page">
              <wp:posOffset>0</wp:posOffset>
            </wp:positionH>
            <wp:positionV relativeFrom="page">
              <wp:posOffset>0</wp:posOffset>
            </wp:positionV>
            <wp:extent cx="10059670" cy="7773670"/>
            <wp:effectExtent l="0" t="0" r="0" b="0"/>
            <wp:wrapNone/>
            <wp:docPr id="210" name="Image 2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 name="Image 210"/>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2"/>
          <w:sz w:val="36"/>
        </w:rPr>
        <w:t xml:space="preserve"> </w:t>
      </w:r>
      <w:r>
        <w:rPr>
          <w:b/>
          <w:sz w:val="36"/>
        </w:rPr>
        <w:t>articles</w:t>
      </w:r>
      <w:r>
        <w:rPr>
          <w:b/>
          <w:spacing w:val="-3"/>
          <w:sz w:val="36"/>
        </w:rPr>
        <w:t xml:space="preserve"> </w:t>
      </w:r>
      <w:r>
        <w:rPr>
          <w:b/>
          <w:sz w:val="36"/>
        </w:rPr>
        <w:t>to</w:t>
      </w:r>
      <w:r>
        <w:rPr>
          <w:b/>
          <w:spacing w:val="-5"/>
          <w:sz w:val="36"/>
        </w:rPr>
        <w:t xml:space="preserve"> </w:t>
      </w:r>
      <w:r>
        <w:rPr>
          <w:b/>
          <w:sz w:val="36"/>
        </w:rPr>
        <w:t>be</w:t>
      </w:r>
      <w:r>
        <w:rPr>
          <w:b/>
          <w:spacing w:val="-3"/>
          <w:sz w:val="36"/>
        </w:rPr>
        <w:t xml:space="preserve"> </w:t>
      </w:r>
      <w:r>
        <w:rPr>
          <w:b/>
          <w:sz w:val="36"/>
        </w:rPr>
        <w:t>glazed</w:t>
      </w:r>
      <w:r>
        <w:rPr>
          <w:b/>
          <w:spacing w:val="-3"/>
          <w:sz w:val="36"/>
        </w:rPr>
        <w:t xml:space="preserve"> </w:t>
      </w:r>
      <w:r>
        <w:rPr>
          <w:b/>
          <w:sz w:val="36"/>
        </w:rPr>
        <w:t>are</w:t>
      </w:r>
      <w:r>
        <w:rPr>
          <w:b/>
          <w:spacing w:val="-5"/>
          <w:sz w:val="36"/>
        </w:rPr>
        <w:t xml:space="preserve"> </w:t>
      </w:r>
      <w:r>
        <w:rPr>
          <w:b/>
          <w:sz w:val="36"/>
        </w:rPr>
        <w:t>dipped</w:t>
      </w:r>
      <w:r>
        <w:rPr>
          <w:b/>
          <w:spacing w:val="-5"/>
          <w:sz w:val="36"/>
        </w:rPr>
        <w:t xml:space="preserve"> </w:t>
      </w:r>
      <w:r>
        <w:rPr>
          <w:b/>
          <w:sz w:val="36"/>
        </w:rPr>
        <w:t>in</w:t>
      </w:r>
      <w:r>
        <w:rPr>
          <w:b/>
          <w:spacing w:val="-2"/>
          <w:sz w:val="36"/>
        </w:rPr>
        <w:t xml:space="preserve"> </w:t>
      </w:r>
      <w:r>
        <w:rPr>
          <w:b/>
          <w:sz w:val="36"/>
        </w:rPr>
        <w:t>the</w:t>
      </w:r>
      <w:r>
        <w:rPr>
          <w:b/>
          <w:spacing w:val="-5"/>
          <w:sz w:val="36"/>
        </w:rPr>
        <w:t xml:space="preserve"> </w:t>
      </w:r>
      <w:r>
        <w:rPr>
          <w:b/>
          <w:sz w:val="36"/>
        </w:rPr>
        <w:t>slip</w:t>
      </w:r>
      <w:r>
        <w:rPr>
          <w:b/>
          <w:spacing w:val="-4"/>
          <w:sz w:val="36"/>
        </w:rPr>
        <w:t xml:space="preserve"> </w:t>
      </w:r>
      <w:r>
        <w:rPr>
          <w:b/>
          <w:sz w:val="36"/>
        </w:rPr>
        <w:t>before</w:t>
      </w:r>
      <w:r>
        <w:rPr>
          <w:b/>
          <w:spacing w:val="-3"/>
          <w:sz w:val="36"/>
        </w:rPr>
        <w:t xml:space="preserve"> </w:t>
      </w:r>
      <w:r>
        <w:rPr>
          <w:b/>
          <w:sz w:val="36"/>
        </w:rPr>
        <w:t>burning</w:t>
      </w:r>
      <w:r>
        <w:rPr>
          <w:b/>
          <w:spacing w:val="-4"/>
          <w:sz w:val="36"/>
        </w:rPr>
        <w:t xml:space="preserve"> </w:t>
      </w:r>
      <w:r>
        <w:rPr>
          <w:b/>
          <w:sz w:val="36"/>
        </w:rPr>
        <w:t>and</w:t>
      </w:r>
      <w:r>
        <w:rPr>
          <w:b/>
          <w:spacing w:val="-3"/>
          <w:sz w:val="36"/>
        </w:rPr>
        <w:t xml:space="preserve"> </w:t>
      </w:r>
      <w:r>
        <w:rPr>
          <w:b/>
          <w:sz w:val="36"/>
        </w:rPr>
        <w:t>they</w:t>
      </w:r>
      <w:r>
        <w:rPr>
          <w:b/>
          <w:spacing w:val="-3"/>
          <w:sz w:val="36"/>
        </w:rPr>
        <w:t xml:space="preserve"> </w:t>
      </w:r>
      <w:r>
        <w:rPr>
          <w:b/>
          <w:sz w:val="36"/>
        </w:rPr>
        <w:t>are subsequently heated.</w:t>
      </w:r>
    </w:p>
    <w:p w:rsidR="0086686C" w:rsidRDefault="00F737EA">
      <w:pPr>
        <w:pStyle w:val="ListParagraph"/>
        <w:numPr>
          <w:ilvl w:val="0"/>
          <w:numId w:val="107"/>
        </w:numPr>
        <w:tabs>
          <w:tab w:val="left" w:pos="1440"/>
        </w:tabs>
        <w:spacing w:line="276" w:lineRule="auto"/>
        <w:ind w:right="1811"/>
        <w:rPr>
          <w:b/>
          <w:sz w:val="36"/>
        </w:rPr>
      </w:pPr>
      <w:r>
        <w:rPr>
          <w:b/>
          <w:sz w:val="36"/>
        </w:rPr>
        <w:t>The</w:t>
      </w:r>
      <w:r>
        <w:rPr>
          <w:b/>
          <w:spacing w:val="-2"/>
          <w:sz w:val="36"/>
        </w:rPr>
        <w:t xml:space="preserve"> </w:t>
      </w:r>
      <w:r>
        <w:rPr>
          <w:b/>
          <w:sz w:val="36"/>
        </w:rPr>
        <w:t>burning</w:t>
      </w:r>
      <w:r>
        <w:rPr>
          <w:b/>
          <w:spacing w:val="-4"/>
          <w:sz w:val="36"/>
        </w:rPr>
        <w:t xml:space="preserve"> </w:t>
      </w:r>
      <w:r>
        <w:rPr>
          <w:b/>
          <w:sz w:val="36"/>
        </w:rPr>
        <w:t>of</w:t>
      </w:r>
      <w:r>
        <w:rPr>
          <w:b/>
          <w:spacing w:val="-4"/>
          <w:sz w:val="36"/>
        </w:rPr>
        <w:t xml:space="preserve"> </w:t>
      </w:r>
      <w:r>
        <w:rPr>
          <w:b/>
          <w:sz w:val="36"/>
        </w:rPr>
        <w:t>articles</w:t>
      </w:r>
      <w:r>
        <w:rPr>
          <w:b/>
          <w:spacing w:val="-3"/>
          <w:sz w:val="36"/>
        </w:rPr>
        <w:t xml:space="preserve"> </w:t>
      </w:r>
      <w:r>
        <w:rPr>
          <w:b/>
          <w:sz w:val="36"/>
        </w:rPr>
        <w:t>results</w:t>
      </w:r>
      <w:r>
        <w:rPr>
          <w:b/>
          <w:spacing w:val="-3"/>
          <w:sz w:val="36"/>
        </w:rPr>
        <w:t xml:space="preserve"> </w:t>
      </w:r>
      <w:r>
        <w:rPr>
          <w:b/>
          <w:sz w:val="36"/>
        </w:rPr>
        <w:t>into</w:t>
      </w:r>
      <w:r>
        <w:rPr>
          <w:b/>
          <w:spacing w:val="-3"/>
          <w:sz w:val="36"/>
        </w:rPr>
        <w:t xml:space="preserve"> </w:t>
      </w:r>
      <w:r>
        <w:rPr>
          <w:b/>
          <w:sz w:val="36"/>
        </w:rPr>
        <w:t>the</w:t>
      </w:r>
      <w:r>
        <w:rPr>
          <w:b/>
          <w:spacing w:val="-5"/>
          <w:sz w:val="36"/>
        </w:rPr>
        <w:t xml:space="preserve"> </w:t>
      </w:r>
      <w:r>
        <w:rPr>
          <w:b/>
          <w:sz w:val="36"/>
        </w:rPr>
        <w:t>flow</w:t>
      </w:r>
      <w:r>
        <w:rPr>
          <w:b/>
          <w:spacing w:val="-2"/>
          <w:sz w:val="36"/>
        </w:rPr>
        <w:t xml:space="preserve"> </w:t>
      </w:r>
      <w:r>
        <w:rPr>
          <w:b/>
          <w:sz w:val="36"/>
        </w:rPr>
        <w:t>of</w:t>
      </w:r>
      <w:r>
        <w:rPr>
          <w:b/>
          <w:spacing w:val="-3"/>
          <w:sz w:val="36"/>
        </w:rPr>
        <w:t xml:space="preserve"> </w:t>
      </w:r>
      <w:r>
        <w:rPr>
          <w:b/>
          <w:sz w:val="36"/>
        </w:rPr>
        <w:t>clay</w:t>
      </w:r>
      <w:r>
        <w:rPr>
          <w:b/>
          <w:spacing w:val="-3"/>
          <w:sz w:val="36"/>
        </w:rPr>
        <w:t xml:space="preserve"> </w:t>
      </w:r>
      <w:r>
        <w:rPr>
          <w:b/>
          <w:sz w:val="36"/>
        </w:rPr>
        <w:t>particle</w:t>
      </w:r>
      <w:r>
        <w:rPr>
          <w:b/>
          <w:spacing w:val="-2"/>
          <w:sz w:val="36"/>
        </w:rPr>
        <w:t xml:space="preserve"> </w:t>
      </w:r>
      <w:r>
        <w:rPr>
          <w:b/>
          <w:sz w:val="36"/>
        </w:rPr>
        <w:t>and</w:t>
      </w:r>
      <w:r>
        <w:rPr>
          <w:b/>
          <w:spacing w:val="-5"/>
          <w:sz w:val="36"/>
        </w:rPr>
        <w:t xml:space="preserve"> </w:t>
      </w:r>
      <w:r>
        <w:rPr>
          <w:b/>
          <w:sz w:val="36"/>
        </w:rPr>
        <w:t>an</w:t>
      </w:r>
      <w:r>
        <w:rPr>
          <w:b/>
          <w:spacing w:val="-3"/>
          <w:sz w:val="36"/>
        </w:rPr>
        <w:t xml:space="preserve"> </w:t>
      </w:r>
      <w:r>
        <w:rPr>
          <w:b/>
          <w:sz w:val="36"/>
        </w:rPr>
        <w:t>opaque</w:t>
      </w:r>
      <w:r>
        <w:rPr>
          <w:b/>
          <w:spacing w:val="-3"/>
          <w:sz w:val="36"/>
        </w:rPr>
        <w:t xml:space="preserve"> </w:t>
      </w:r>
      <w:r>
        <w:rPr>
          <w:b/>
          <w:sz w:val="36"/>
        </w:rPr>
        <w:t>glaze surface is formed.</w:t>
      </w:r>
    </w:p>
    <w:p w:rsidR="0086686C" w:rsidRDefault="00F737EA">
      <w:pPr>
        <w:pStyle w:val="ListParagraph"/>
        <w:numPr>
          <w:ilvl w:val="0"/>
          <w:numId w:val="107"/>
        </w:numPr>
        <w:tabs>
          <w:tab w:val="left" w:pos="1439"/>
        </w:tabs>
        <w:spacing w:line="456" w:lineRule="exact"/>
        <w:ind w:left="1439" w:hanging="359"/>
        <w:rPr>
          <w:b/>
          <w:sz w:val="36"/>
        </w:rPr>
      </w:pPr>
      <w:r>
        <w:rPr>
          <w:b/>
          <w:sz w:val="36"/>
        </w:rPr>
        <w:t>The</w:t>
      </w:r>
      <w:r>
        <w:rPr>
          <w:b/>
          <w:spacing w:val="-4"/>
          <w:sz w:val="36"/>
        </w:rPr>
        <w:t xml:space="preserve"> </w:t>
      </w:r>
      <w:r>
        <w:rPr>
          <w:b/>
          <w:sz w:val="36"/>
        </w:rPr>
        <w:t>sanitary</w:t>
      </w:r>
      <w:r>
        <w:rPr>
          <w:b/>
          <w:spacing w:val="-2"/>
          <w:sz w:val="36"/>
        </w:rPr>
        <w:t xml:space="preserve"> </w:t>
      </w:r>
      <w:r>
        <w:rPr>
          <w:b/>
          <w:sz w:val="36"/>
        </w:rPr>
        <w:t>articles</w:t>
      </w:r>
      <w:r>
        <w:rPr>
          <w:b/>
          <w:spacing w:val="-2"/>
          <w:sz w:val="36"/>
        </w:rPr>
        <w:t xml:space="preserve"> </w:t>
      </w:r>
      <w:r>
        <w:rPr>
          <w:b/>
          <w:sz w:val="36"/>
        </w:rPr>
        <w:t>are</w:t>
      </w:r>
      <w:r>
        <w:rPr>
          <w:b/>
          <w:spacing w:val="-2"/>
          <w:sz w:val="36"/>
        </w:rPr>
        <w:t xml:space="preserve"> </w:t>
      </w:r>
      <w:r>
        <w:rPr>
          <w:b/>
          <w:sz w:val="36"/>
        </w:rPr>
        <w:t>glazed</w:t>
      </w:r>
      <w:r>
        <w:rPr>
          <w:b/>
          <w:spacing w:val="-1"/>
          <w:sz w:val="36"/>
        </w:rPr>
        <w:t xml:space="preserve"> </w:t>
      </w:r>
      <w:r>
        <w:rPr>
          <w:b/>
          <w:sz w:val="36"/>
        </w:rPr>
        <w:t>by</w:t>
      </w:r>
      <w:r>
        <w:rPr>
          <w:b/>
          <w:spacing w:val="-2"/>
          <w:sz w:val="36"/>
        </w:rPr>
        <w:t xml:space="preserve"> </w:t>
      </w:r>
      <w:r>
        <w:rPr>
          <w:b/>
          <w:sz w:val="36"/>
        </w:rPr>
        <w:t>this</w:t>
      </w:r>
      <w:r>
        <w:rPr>
          <w:b/>
          <w:spacing w:val="-2"/>
          <w:sz w:val="36"/>
        </w:rPr>
        <w:t xml:space="preserve"> process.</w:t>
      </w:r>
    </w:p>
    <w:p w:rsidR="0086686C" w:rsidRDefault="0086686C">
      <w:pPr>
        <w:pStyle w:val="BodyText"/>
        <w:ind w:left="0"/>
      </w:pPr>
    </w:p>
    <w:p w:rsidR="0086686C" w:rsidRDefault="0086686C">
      <w:pPr>
        <w:pStyle w:val="BodyText"/>
        <w:spacing w:before="92"/>
        <w:ind w:left="0"/>
      </w:pPr>
    </w:p>
    <w:p w:rsidR="0086686C" w:rsidRDefault="00F737EA">
      <w:pPr>
        <w:pStyle w:val="BodyText"/>
        <w:ind w:right="1951"/>
        <w:jc w:val="center"/>
      </w:pPr>
      <w:r>
        <w:rPr>
          <w:color w:val="00AF50"/>
          <w:spacing w:val="-2"/>
        </w:rPr>
        <w:t>***end***</w:t>
      </w:r>
    </w:p>
    <w:p w:rsidR="0086686C" w:rsidRDefault="0086686C">
      <w:pPr>
        <w:pStyle w:val="BodyText"/>
        <w:jc w:val="center"/>
        <w:sectPr w:rsidR="0086686C">
          <w:pgSz w:w="15840" w:h="12240" w:orient="landscape"/>
          <w:pgMar w:top="1360" w:right="0" w:bottom="280" w:left="720" w:header="720" w:footer="720" w:gutter="0"/>
          <w:cols w:space="720"/>
        </w:sectPr>
      </w:pPr>
    </w:p>
    <w:p w:rsidR="0086686C" w:rsidRDefault="00F737EA">
      <w:pPr>
        <w:pStyle w:val="Heading3"/>
        <w:ind w:left="1233" w:right="1951"/>
        <w:rPr>
          <w:u w:val="none"/>
        </w:rPr>
      </w:pPr>
      <w:r>
        <w:rPr>
          <w:noProof/>
        </w:rPr>
        <w:lastRenderedPageBreak/>
        <w:drawing>
          <wp:anchor distT="0" distB="0" distL="0" distR="0" simplePos="0" relativeHeight="484532224" behindDoc="1" locked="0" layoutInCell="1" allowOverlap="1">
            <wp:simplePos x="0" y="0"/>
            <wp:positionH relativeFrom="page">
              <wp:posOffset>0</wp:posOffset>
            </wp:positionH>
            <wp:positionV relativeFrom="page">
              <wp:posOffset>0</wp:posOffset>
            </wp:positionV>
            <wp:extent cx="10059670" cy="7773670"/>
            <wp:effectExtent l="0" t="0" r="0" b="0"/>
            <wp:wrapNone/>
            <wp:docPr id="211" name="Image 2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1" name="Image 211"/>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u w:color="00AF50"/>
        </w:rPr>
        <w:t>PART-A</w:t>
      </w:r>
      <w:r>
        <w:rPr>
          <w:color w:val="00AF50"/>
          <w:spacing w:val="-21"/>
          <w:u w:color="00AF50"/>
        </w:rPr>
        <w:t xml:space="preserve"> </w:t>
      </w:r>
      <w:r>
        <w:rPr>
          <w:color w:val="00AF50"/>
          <w:u w:color="00AF50"/>
        </w:rPr>
        <w:t>(BUILDING</w:t>
      </w:r>
      <w:r>
        <w:rPr>
          <w:color w:val="00AF50"/>
          <w:spacing w:val="-19"/>
          <w:u w:color="00AF50"/>
        </w:rPr>
        <w:t xml:space="preserve"> </w:t>
      </w:r>
      <w:r>
        <w:rPr>
          <w:color w:val="00AF50"/>
          <w:spacing w:val="-2"/>
          <w:u w:color="00AF50"/>
        </w:rPr>
        <w:t>MATERIALS)</w:t>
      </w:r>
    </w:p>
    <w:p w:rsidR="0086686C" w:rsidRDefault="0086686C">
      <w:pPr>
        <w:pStyle w:val="BodyText"/>
        <w:ind w:left="0"/>
        <w:rPr>
          <w:sz w:val="44"/>
        </w:rPr>
      </w:pPr>
    </w:p>
    <w:p w:rsidR="0086686C" w:rsidRDefault="0086686C">
      <w:pPr>
        <w:pStyle w:val="BodyText"/>
        <w:spacing w:before="23"/>
        <w:ind w:left="0"/>
        <w:rPr>
          <w:sz w:val="44"/>
        </w:rPr>
      </w:pPr>
    </w:p>
    <w:p w:rsidR="0086686C" w:rsidRDefault="00F737EA">
      <w:pPr>
        <w:pStyle w:val="Heading4"/>
        <w:tabs>
          <w:tab w:val="left" w:pos="4282"/>
        </w:tabs>
        <w:ind w:right="3764"/>
      </w:pPr>
      <w:proofErr w:type="gramStart"/>
      <w:r>
        <w:rPr>
          <w:color w:val="00AF50"/>
          <w:spacing w:val="-4"/>
          <w:u w:val="single" w:color="00AF50"/>
        </w:rPr>
        <w:t>CHAPTER:-</w:t>
      </w:r>
      <w:proofErr w:type="gramEnd"/>
      <w:r>
        <w:rPr>
          <w:color w:val="00AF50"/>
          <w:spacing w:val="-5"/>
          <w:u w:val="single" w:color="00AF50"/>
        </w:rPr>
        <w:t>04</w:t>
      </w:r>
      <w:r>
        <w:rPr>
          <w:color w:val="00AF50"/>
        </w:rPr>
        <w:tab/>
      </w:r>
      <w:r>
        <w:rPr>
          <w:color w:val="00AF50"/>
        </w:rPr>
        <w:t>[Other</w:t>
      </w:r>
      <w:r>
        <w:rPr>
          <w:color w:val="00AF50"/>
          <w:spacing w:val="-20"/>
        </w:rPr>
        <w:t xml:space="preserve"> </w:t>
      </w:r>
      <w:r>
        <w:rPr>
          <w:color w:val="00AF50"/>
        </w:rPr>
        <w:t>Construction</w:t>
      </w:r>
      <w:r>
        <w:rPr>
          <w:color w:val="00AF50"/>
          <w:spacing w:val="-20"/>
        </w:rPr>
        <w:t xml:space="preserve"> </w:t>
      </w:r>
      <w:r>
        <w:rPr>
          <w:color w:val="00AF50"/>
          <w:spacing w:val="-2"/>
        </w:rPr>
        <w:t>Materials]</w:t>
      </w:r>
    </w:p>
    <w:p w:rsidR="0086686C" w:rsidRDefault="00F737EA">
      <w:pPr>
        <w:spacing w:before="1"/>
        <w:ind w:left="442"/>
        <w:jc w:val="center"/>
        <w:rPr>
          <w:b/>
          <w:sz w:val="44"/>
        </w:rPr>
      </w:pPr>
      <w:r>
        <w:rPr>
          <w:b/>
          <w:color w:val="E26C09"/>
          <w:sz w:val="44"/>
        </w:rPr>
        <w:t>[</w:t>
      </w:r>
      <w:r>
        <w:rPr>
          <w:b/>
          <w:color w:val="E26C09"/>
          <w:sz w:val="40"/>
        </w:rPr>
        <w:t>Iron</w:t>
      </w:r>
      <w:r>
        <w:rPr>
          <w:b/>
          <w:color w:val="E26C09"/>
          <w:spacing w:val="-3"/>
          <w:sz w:val="40"/>
        </w:rPr>
        <w:t xml:space="preserve"> </w:t>
      </w:r>
      <w:r>
        <w:rPr>
          <w:b/>
          <w:color w:val="E26C09"/>
          <w:sz w:val="40"/>
        </w:rPr>
        <w:t>and</w:t>
      </w:r>
      <w:r>
        <w:rPr>
          <w:b/>
          <w:color w:val="E26C09"/>
          <w:spacing w:val="-2"/>
          <w:sz w:val="40"/>
        </w:rPr>
        <w:t xml:space="preserve"> Steel</w:t>
      </w:r>
      <w:r>
        <w:rPr>
          <w:b/>
          <w:color w:val="E26C09"/>
          <w:spacing w:val="-2"/>
          <w:sz w:val="44"/>
        </w:rPr>
        <w:t>]</w:t>
      </w:r>
    </w:p>
    <w:p w:rsidR="0086686C" w:rsidRDefault="00F737EA">
      <w:pPr>
        <w:pStyle w:val="Heading5"/>
        <w:spacing w:before="0"/>
      </w:pPr>
      <w:r>
        <w:rPr>
          <w:noProof/>
        </w:rPr>
        <w:drawing>
          <wp:anchor distT="0" distB="0" distL="0" distR="0" simplePos="0" relativeHeight="15834112" behindDoc="0" locked="0" layoutInCell="1" allowOverlap="1">
            <wp:simplePos x="0" y="0"/>
            <wp:positionH relativeFrom="page">
              <wp:posOffset>6105525</wp:posOffset>
            </wp:positionH>
            <wp:positionV relativeFrom="paragraph">
              <wp:posOffset>120937</wp:posOffset>
            </wp:positionV>
            <wp:extent cx="3815715" cy="2620010"/>
            <wp:effectExtent l="0" t="0" r="0" b="0"/>
            <wp:wrapNone/>
            <wp:docPr id="212" name="Image 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2" name="Image 212"/>
                    <pic:cNvPicPr/>
                  </pic:nvPicPr>
                  <pic:blipFill>
                    <a:blip r:embed="rId106" cstate="print"/>
                    <a:stretch>
                      <a:fillRect/>
                    </a:stretch>
                  </pic:blipFill>
                  <pic:spPr>
                    <a:xfrm>
                      <a:off x="0" y="0"/>
                      <a:ext cx="3815715" cy="2620010"/>
                    </a:xfrm>
                    <a:prstGeom prst="rect">
                      <a:avLst/>
                    </a:prstGeom>
                  </pic:spPr>
                </pic:pic>
              </a:graphicData>
            </a:graphic>
          </wp:anchor>
        </w:drawing>
      </w:r>
      <w:r>
        <w:rPr>
          <w:color w:val="00AF50"/>
          <w:spacing w:val="-2"/>
        </w:rPr>
        <w:t>GENERAL:</w:t>
      </w:r>
    </w:p>
    <w:p w:rsidR="0086686C" w:rsidRDefault="00F737EA">
      <w:pPr>
        <w:pStyle w:val="ListParagraph"/>
        <w:numPr>
          <w:ilvl w:val="0"/>
          <w:numId w:val="107"/>
        </w:numPr>
        <w:tabs>
          <w:tab w:val="left" w:pos="1440"/>
        </w:tabs>
        <w:spacing w:before="275" w:line="276" w:lineRule="auto"/>
        <w:ind w:right="7306"/>
        <w:rPr>
          <w:b/>
          <w:sz w:val="36"/>
        </w:rPr>
      </w:pPr>
      <w:r>
        <w:rPr>
          <w:b/>
          <w:sz w:val="36"/>
        </w:rPr>
        <w:t>The metals are also employed for various engineering purposes such as structural members, roofing materials, damp-proof courses,</w:t>
      </w:r>
      <w:r>
        <w:rPr>
          <w:b/>
          <w:spacing w:val="-7"/>
          <w:sz w:val="36"/>
        </w:rPr>
        <w:t xml:space="preserve"> </w:t>
      </w:r>
      <w:r>
        <w:rPr>
          <w:b/>
          <w:sz w:val="36"/>
        </w:rPr>
        <w:t>pipes,</w:t>
      </w:r>
      <w:r>
        <w:rPr>
          <w:b/>
          <w:spacing w:val="-6"/>
          <w:sz w:val="36"/>
        </w:rPr>
        <w:t xml:space="preserve"> </w:t>
      </w:r>
      <w:r>
        <w:rPr>
          <w:b/>
          <w:sz w:val="36"/>
        </w:rPr>
        <w:t>tanks,</w:t>
      </w:r>
      <w:r>
        <w:rPr>
          <w:b/>
          <w:spacing w:val="-9"/>
          <w:sz w:val="36"/>
        </w:rPr>
        <w:t xml:space="preserve"> </w:t>
      </w:r>
      <w:r>
        <w:rPr>
          <w:b/>
          <w:sz w:val="36"/>
        </w:rPr>
        <w:t>doors,</w:t>
      </w:r>
      <w:r>
        <w:rPr>
          <w:b/>
          <w:spacing w:val="-9"/>
          <w:sz w:val="36"/>
        </w:rPr>
        <w:t xml:space="preserve"> </w:t>
      </w:r>
      <w:r>
        <w:rPr>
          <w:b/>
          <w:sz w:val="36"/>
        </w:rPr>
        <w:t>windows,</w:t>
      </w:r>
      <w:r>
        <w:rPr>
          <w:b/>
          <w:spacing w:val="-7"/>
          <w:sz w:val="36"/>
        </w:rPr>
        <w:t xml:space="preserve"> </w:t>
      </w:r>
      <w:r>
        <w:rPr>
          <w:b/>
          <w:sz w:val="36"/>
        </w:rPr>
        <w:t>etc.</w:t>
      </w:r>
    </w:p>
    <w:p w:rsidR="0086686C" w:rsidRDefault="00F737EA">
      <w:pPr>
        <w:pStyle w:val="ListParagraph"/>
        <w:numPr>
          <w:ilvl w:val="0"/>
          <w:numId w:val="107"/>
        </w:numPr>
        <w:tabs>
          <w:tab w:val="left" w:pos="1440"/>
        </w:tabs>
        <w:spacing w:before="2" w:line="276" w:lineRule="auto"/>
        <w:ind w:right="6969"/>
        <w:rPr>
          <w:b/>
          <w:sz w:val="36"/>
        </w:rPr>
      </w:pPr>
      <w:r>
        <w:rPr>
          <w:b/>
          <w:sz w:val="36"/>
        </w:rPr>
        <w:t>Out of all the metals, the iron is</w:t>
      </w:r>
      <w:r>
        <w:rPr>
          <w:b/>
          <w:sz w:val="36"/>
        </w:rPr>
        <w:t xml:space="preserve"> the most popular metal and it has been used in the construction</w:t>
      </w:r>
      <w:r>
        <w:rPr>
          <w:b/>
          <w:spacing w:val="-9"/>
          <w:sz w:val="36"/>
        </w:rPr>
        <w:t xml:space="preserve"> </w:t>
      </w:r>
      <w:r>
        <w:rPr>
          <w:b/>
          <w:sz w:val="36"/>
        </w:rPr>
        <w:t>activity</w:t>
      </w:r>
      <w:r>
        <w:rPr>
          <w:b/>
          <w:spacing w:val="-9"/>
          <w:sz w:val="36"/>
        </w:rPr>
        <w:t xml:space="preserve"> </w:t>
      </w:r>
      <w:r>
        <w:rPr>
          <w:b/>
          <w:sz w:val="36"/>
        </w:rPr>
        <w:t>since</w:t>
      </w:r>
      <w:r>
        <w:rPr>
          <w:b/>
          <w:spacing w:val="-9"/>
          <w:sz w:val="36"/>
        </w:rPr>
        <w:t xml:space="preserve"> </w:t>
      </w:r>
      <w:r>
        <w:rPr>
          <w:b/>
          <w:sz w:val="36"/>
        </w:rPr>
        <w:t>pre-historic</w:t>
      </w:r>
      <w:r>
        <w:rPr>
          <w:b/>
          <w:spacing w:val="-10"/>
          <w:sz w:val="36"/>
        </w:rPr>
        <w:t xml:space="preserve"> </w:t>
      </w:r>
      <w:r>
        <w:rPr>
          <w:b/>
          <w:sz w:val="36"/>
        </w:rPr>
        <w:t>times.</w:t>
      </w:r>
    </w:p>
    <w:p w:rsidR="0086686C" w:rsidRDefault="00F737EA">
      <w:pPr>
        <w:pStyle w:val="ListParagraph"/>
        <w:numPr>
          <w:ilvl w:val="0"/>
          <w:numId w:val="107"/>
        </w:numPr>
        <w:tabs>
          <w:tab w:val="left" w:pos="1440"/>
        </w:tabs>
        <w:spacing w:line="276" w:lineRule="auto"/>
        <w:ind w:right="1951"/>
        <w:rPr>
          <w:b/>
          <w:sz w:val="36"/>
        </w:rPr>
      </w:pPr>
      <w:r>
        <w:rPr>
          <w:b/>
          <w:sz w:val="36"/>
        </w:rPr>
        <w:t>There</w:t>
      </w:r>
      <w:r>
        <w:rPr>
          <w:b/>
          <w:spacing w:val="-5"/>
          <w:sz w:val="36"/>
        </w:rPr>
        <w:t xml:space="preserve"> </w:t>
      </w:r>
      <w:r>
        <w:rPr>
          <w:b/>
          <w:sz w:val="36"/>
        </w:rPr>
        <w:t>are</w:t>
      </w:r>
      <w:r>
        <w:rPr>
          <w:b/>
          <w:spacing w:val="-2"/>
          <w:sz w:val="36"/>
        </w:rPr>
        <w:t xml:space="preserve"> </w:t>
      </w:r>
      <w:r>
        <w:rPr>
          <w:b/>
          <w:i/>
          <w:sz w:val="36"/>
        </w:rPr>
        <w:t>three</w:t>
      </w:r>
      <w:r>
        <w:rPr>
          <w:b/>
          <w:i/>
          <w:spacing w:val="-5"/>
          <w:sz w:val="36"/>
        </w:rPr>
        <w:t xml:space="preserve"> </w:t>
      </w:r>
      <w:r>
        <w:rPr>
          <w:b/>
          <w:sz w:val="36"/>
        </w:rPr>
        <w:t>important</w:t>
      </w:r>
      <w:r>
        <w:rPr>
          <w:b/>
          <w:spacing w:val="-6"/>
          <w:sz w:val="36"/>
        </w:rPr>
        <w:t xml:space="preserve"> </w:t>
      </w:r>
      <w:r>
        <w:rPr>
          <w:b/>
          <w:sz w:val="36"/>
        </w:rPr>
        <w:t>ferrous</w:t>
      </w:r>
      <w:r>
        <w:rPr>
          <w:b/>
          <w:spacing w:val="-4"/>
          <w:sz w:val="36"/>
        </w:rPr>
        <w:t xml:space="preserve"> </w:t>
      </w:r>
      <w:r>
        <w:rPr>
          <w:b/>
          <w:sz w:val="36"/>
        </w:rPr>
        <w:t>metals,</w:t>
      </w:r>
      <w:r>
        <w:rPr>
          <w:b/>
          <w:spacing w:val="-4"/>
          <w:sz w:val="36"/>
        </w:rPr>
        <w:t xml:space="preserve"> </w:t>
      </w:r>
      <w:r>
        <w:rPr>
          <w:b/>
          <w:sz w:val="36"/>
        </w:rPr>
        <w:t>namely,</w:t>
      </w:r>
      <w:r>
        <w:rPr>
          <w:b/>
          <w:spacing w:val="-4"/>
          <w:sz w:val="36"/>
        </w:rPr>
        <w:t xml:space="preserve"> </w:t>
      </w:r>
      <w:r>
        <w:rPr>
          <w:b/>
          <w:sz w:val="36"/>
        </w:rPr>
        <w:t>cast-iron,</w:t>
      </w:r>
      <w:r>
        <w:rPr>
          <w:b/>
          <w:spacing w:val="-4"/>
          <w:sz w:val="36"/>
        </w:rPr>
        <w:t xml:space="preserve"> </w:t>
      </w:r>
      <w:r>
        <w:rPr>
          <w:b/>
          <w:sz w:val="36"/>
        </w:rPr>
        <w:t>wrought-iron</w:t>
      </w:r>
      <w:r>
        <w:rPr>
          <w:b/>
          <w:spacing w:val="-4"/>
          <w:sz w:val="36"/>
        </w:rPr>
        <w:t xml:space="preserve"> </w:t>
      </w:r>
      <w:r>
        <w:rPr>
          <w:b/>
          <w:sz w:val="36"/>
        </w:rPr>
        <w:t xml:space="preserve">and </w:t>
      </w:r>
      <w:r>
        <w:rPr>
          <w:b/>
          <w:spacing w:val="-2"/>
          <w:sz w:val="36"/>
        </w:rPr>
        <w:t>steel.</w:t>
      </w:r>
    </w:p>
    <w:p w:rsidR="0086686C" w:rsidRDefault="00F737EA">
      <w:pPr>
        <w:pStyle w:val="ListParagraph"/>
        <w:numPr>
          <w:ilvl w:val="0"/>
          <w:numId w:val="107"/>
        </w:numPr>
        <w:tabs>
          <w:tab w:val="left" w:pos="1439"/>
        </w:tabs>
        <w:ind w:left="1439" w:hanging="359"/>
        <w:rPr>
          <w:b/>
          <w:sz w:val="36"/>
        </w:rPr>
      </w:pPr>
      <w:r>
        <w:rPr>
          <w:b/>
          <w:sz w:val="36"/>
        </w:rPr>
        <w:t xml:space="preserve">The </w:t>
      </w:r>
      <w:r>
        <w:rPr>
          <w:b/>
          <w:i/>
          <w:sz w:val="36"/>
        </w:rPr>
        <w:t>cast-iron</w:t>
      </w:r>
      <w:r>
        <w:rPr>
          <w:b/>
          <w:i/>
          <w:spacing w:val="-2"/>
          <w:sz w:val="36"/>
        </w:rPr>
        <w:t xml:space="preserve"> </w:t>
      </w:r>
      <w:r>
        <w:rPr>
          <w:b/>
          <w:sz w:val="36"/>
        </w:rPr>
        <w:t>contains</w:t>
      </w:r>
      <w:r>
        <w:rPr>
          <w:b/>
          <w:spacing w:val="-4"/>
          <w:sz w:val="36"/>
        </w:rPr>
        <w:t xml:space="preserve"> </w:t>
      </w:r>
      <w:r>
        <w:rPr>
          <w:b/>
          <w:sz w:val="36"/>
        </w:rPr>
        <w:t>carbon</w:t>
      </w:r>
      <w:r>
        <w:rPr>
          <w:b/>
          <w:spacing w:val="-2"/>
          <w:sz w:val="36"/>
        </w:rPr>
        <w:t xml:space="preserve"> </w:t>
      </w:r>
      <w:r>
        <w:rPr>
          <w:b/>
          <w:sz w:val="36"/>
        </w:rPr>
        <w:t>from</w:t>
      </w:r>
      <w:r>
        <w:rPr>
          <w:b/>
          <w:spacing w:val="-1"/>
          <w:sz w:val="36"/>
        </w:rPr>
        <w:t xml:space="preserve"> </w:t>
      </w:r>
      <w:r>
        <w:rPr>
          <w:b/>
          <w:sz w:val="36"/>
        </w:rPr>
        <w:t>2</w:t>
      </w:r>
      <w:r>
        <w:rPr>
          <w:b/>
          <w:spacing w:val="-2"/>
          <w:sz w:val="36"/>
        </w:rPr>
        <w:t xml:space="preserve"> </w:t>
      </w:r>
      <w:r>
        <w:rPr>
          <w:b/>
          <w:sz w:val="36"/>
        </w:rPr>
        <w:t>to</w:t>
      </w:r>
      <w:r>
        <w:rPr>
          <w:b/>
          <w:spacing w:val="-2"/>
          <w:sz w:val="36"/>
        </w:rPr>
        <w:t xml:space="preserve"> </w:t>
      </w:r>
      <w:r>
        <w:rPr>
          <w:b/>
          <w:sz w:val="36"/>
        </w:rPr>
        <w:t>4</w:t>
      </w:r>
      <w:r>
        <w:rPr>
          <w:b/>
          <w:spacing w:val="-2"/>
          <w:sz w:val="36"/>
        </w:rPr>
        <w:t xml:space="preserve"> </w:t>
      </w:r>
      <w:r>
        <w:rPr>
          <w:b/>
          <w:sz w:val="36"/>
        </w:rPr>
        <w:t>per</w:t>
      </w:r>
      <w:r>
        <w:rPr>
          <w:b/>
          <w:spacing w:val="-2"/>
          <w:sz w:val="36"/>
        </w:rPr>
        <w:t xml:space="preserve"> cent.</w:t>
      </w:r>
    </w:p>
    <w:p w:rsidR="0086686C" w:rsidRDefault="00F737EA">
      <w:pPr>
        <w:pStyle w:val="ListParagraph"/>
        <w:numPr>
          <w:ilvl w:val="0"/>
          <w:numId w:val="107"/>
        </w:numPr>
        <w:tabs>
          <w:tab w:val="left" w:pos="1439"/>
        </w:tabs>
        <w:spacing w:before="65"/>
        <w:ind w:left="1439" w:hanging="359"/>
        <w:rPr>
          <w:b/>
          <w:sz w:val="36"/>
        </w:rPr>
      </w:pPr>
      <w:r>
        <w:rPr>
          <w:b/>
          <w:sz w:val="36"/>
        </w:rPr>
        <w:t>In</w:t>
      </w:r>
      <w:r>
        <w:rPr>
          <w:b/>
          <w:spacing w:val="-1"/>
          <w:sz w:val="36"/>
        </w:rPr>
        <w:t xml:space="preserve"> </w:t>
      </w:r>
      <w:r>
        <w:rPr>
          <w:b/>
          <w:i/>
          <w:sz w:val="36"/>
        </w:rPr>
        <w:t>wrought-iron</w:t>
      </w:r>
      <w:r>
        <w:rPr>
          <w:b/>
          <w:sz w:val="36"/>
        </w:rPr>
        <w:t>,</w:t>
      </w:r>
      <w:r>
        <w:rPr>
          <w:b/>
          <w:spacing w:val="-4"/>
          <w:sz w:val="36"/>
        </w:rPr>
        <w:t xml:space="preserve"> </w:t>
      </w:r>
      <w:r>
        <w:rPr>
          <w:b/>
          <w:sz w:val="36"/>
        </w:rPr>
        <w:t>the</w:t>
      </w:r>
      <w:r>
        <w:rPr>
          <w:b/>
          <w:spacing w:val="-1"/>
          <w:sz w:val="36"/>
        </w:rPr>
        <w:t xml:space="preserve"> </w:t>
      </w:r>
      <w:r>
        <w:rPr>
          <w:b/>
          <w:sz w:val="36"/>
        </w:rPr>
        <w:t>carbon</w:t>
      </w:r>
      <w:r>
        <w:rPr>
          <w:b/>
          <w:spacing w:val="-3"/>
          <w:sz w:val="36"/>
        </w:rPr>
        <w:t xml:space="preserve"> </w:t>
      </w:r>
      <w:r>
        <w:rPr>
          <w:b/>
          <w:sz w:val="36"/>
        </w:rPr>
        <w:t>content</w:t>
      </w:r>
      <w:r>
        <w:rPr>
          <w:b/>
          <w:spacing w:val="-4"/>
          <w:sz w:val="36"/>
        </w:rPr>
        <w:t xml:space="preserve"> </w:t>
      </w:r>
      <w:r>
        <w:rPr>
          <w:b/>
          <w:sz w:val="36"/>
        </w:rPr>
        <w:t>does</w:t>
      </w:r>
      <w:r>
        <w:rPr>
          <w:b/>
          <w:spacing w:val="-2"/>
          <w:sz w:val="36"/>
        </w:rPr>
        <w:t xml:space="preserve"> </w:t>
      </w:r>
      <w:r>
        <w:rPr>
          <w:b/>
          <w:sz w:val="36"/>
        </w:rPr>
        <w:t>not</w:t>
      </w:r>
      <w:r>
        <w:rPr>
          <w:b/>
          <w:spacing w:val="-4"/>
          <w:sz w:val="36"/>
        </w:rPr>
        <w:t xml:space="preserve"> </w:t>
      </w:r>
      <w:r>
        <w:rPr>
          <w:b/>
          <w:sz w:val="36"/>
        </w:rPr>
        <w:t>exceed</w:t>
      </w:r>
      <w:r>
        <w:rPr>
          <w:b/>
          <w:spacing w:val="-1"/>
          <w:sz w:val="36"/>
        </w:rPr>
        <w:t xml:space="preserve"> </w:t>
      </w:r>
      <w:r>
        <w:rPr>
          <w:b/>
          <w:sz w:val="36"/>
        </w:rPr>
        <w:t>0.15</w:t>
      </w:r>
      <w:r>
        <w:rPr>
          <w:b/>
          <w:spacing w:val="-2"/>
          <w:sz w:val="36"/>
        </w:rPr>
        <w:t xml:space="preserve"> </w:t>
      </w:r>
      <w:r>
        <w:rPr>
          <w:b/>
          <w:sz w:val="36"/>
        </w:rPr>
        <w:t>per</w:t>
      </w:r>
      <w:r>
        <w:rPr>
          <w:b/>
          <w:spacing w:val="-2"/>
          <w:sz w:val="36"/>
        </w:rPr>
        <w:t xml:space="preserve"> cent.</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07"/>
        </w:numPr>
        <w:tabs>
          <w:tab w:val="left" w:pos="1440"/>
        </w:tabs>
        <w:spacing w:before="83" w:line="276" w:lineRule="auto"/>
        <w:ind w:right="1724"/>
        <w:rPr>
          <w:b/>
          <w:sz w:val="36"/>
        </w:rPr>
      </w:pPr>
      <w:r>
        <w:rPr>
          <w:b/>
          <w:noProof/>
          <w:sz w:val="36"/>
        </w:rPr>
        <w:lastRenderedPageBreak/>
        <w:drawing>
          <wp:anchor distT="0" distB="0" distL="0" distR="0" simplePos="0" relativeHeight="484533248" behindDoc="1" locked="0" layoutInCell="1" allowOverlap="1">
            <wp:simplePos x="0" y="0"/>
            <wp:positionH relativeFrom="page">
              <wp:posOffset>0</wp:posOffset>
            </wp:positionH>
            <wp:positionV relativeFrom="page">
              <wp:posOffset>0</wp:posOffset>
            </wp:positionV>
            <wp:extent cx="10059670" cy="7773670"/>
            <wp:effectExtent l="0" t="0" r="0" b="0"/>
            <wp:wrapNone/>
            <wp:docPr id="213" name="Image 2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3" name="Image 213"/>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As</w:t>
      </w:r>
      <w:r>
        <w:rPr>
          <w:b/>
          <w:spacing w:val="-3"/>
          <w:sz w:val="36"/>
        </w:rPr>
        <w:t xml:space="preserve"> </w:t>
      </w:r>
      <w:r>
        <w:rPr>
          <w:b/>
          <w:sz w:val="36"/>
        </w:rPr>
        <w:t>far</w:t>
      </w:r>
      <w:r>
        <w:rPr>
          <w:b/>
          <w:spacing w:val="-4"/>
          <w:sz w:val="36"/>
        </w:rPr>
        <w:t xml:space="preserve"> </w:t>
      </w:r>
      <w:r>
        <w:rPr>
          <w:b/>
          <w:sz w:val="36"/>
        </w:rPr>
        <w:t>as</w:t>
      </w:r>
      <w:r>
        <w:rPr>
          <w:b/>
          <w:spacing w:val="-3"/>
          <w:sz w:val="36"/>
        </w:rPr>
        <w:t xml:space="preserve"> </w:t>
      </w:r>
      <w:r>
        <w:rPr>
          <w:b/>
          <w:sz w:val="36"/>
        </w:rPr>
        <w:t>the</w:t>
      </w:r>
      <w:r>
        <w:rPr>
          <w:b/>
          <w:spacing w:val="-3"/>
          <w:sz w:val="36"/>
        </w:rPr>
        <w:t xml:space="preserve"> </w:t>
      </w:r>
      <w:r>
        <w:rPr>
          <w:b/>
          <w:sz w:val="36"/>
        </w:rPr>
        <w:t>carbon</w:t>
      </w:r>
      <w:r>
        <w:rPr>
          <w:b/>
          <w:spacing w:val="-4"/>
          <w:sz w:val="36"/>
        </w:rPr>
        <w:t xml:space="preserve"> </w:t>
      </w:r>
      <w:r>
        <w:rPr>
          <w:b/>
          <w:sz w:val="36"/>
        </w:rPr>
        <w:t>content</w:t>
      </w:r>
      <w:r>
        <w:rPr>
          <w:b/>
          <w:spacing w:val="-6"/>
          <w:sz w:val="36"/>
        </w:rPr>
        <w:t xml:space="preserve"> </w:t>
      </w:r>
      <w:r>
        <w:rPr>
          <w:b/>
          <w:sz w:val="36"/>
        </w:rPr>
        <w:t>is</w:t>
      </w:r>
      <w:r>
        <w:rPr>
          <w:b/>
          <w:spacing w:val="-3"/>
          <w:sz w:val="36"/>
        </w:rPr>
        <w:t xml:space="preserve"> </w:t>
      </w:r>
      <w:r>
        <w:rPr>
          <w:b/>
          <w:sz w:val="36"/>
        </w:rPr>
        <w:t>concerned,</w:t>
      </w:r>
      <w:r>
        <w:rPr>
          <w:b/>
          <w:spacing w:val="-3"/>
          <w:sz w:val="36"/>
        </w:rPr>
        <w:t xml:space="preserve"> </w:t>
      </w:r>
      <w:r>
        <w:rPr>
          <w:b/>
          <w:sz w:val="36"/>
        </w:rPr>
        <w:t xml:space="preserve">the </w:t>
      </w:r>
      <w:r>
        <w:rPr>
          <w:b/>
          <w:i/>
          <w:sz w:val="36"/>
        </w:rPr>
        <w:t>steel</w:t>
      </w:r>
      <w:r>
        <w:rPr>
          <w:b/>
          <w:i/>
          <w:spacing w:val="-3"/>
          <w:sz w:val="36"/>
        </w:rPr>
        <w:t xml:space="preserve"> </w:t>
      </w:r>
      <w:r>
        <w:rPr>
          <w:b/>
          <w:sz w:val="36"/>
        </w:rPr>
        <w:t>forms</w:t>
      </w:r>
      <w:r>
        <w:rPr>
          <w:b/>
          <w:spacing w:val="-3"/>
          <w:sz w:val="36"/>
        </w:rPr>
        <w:t xml:space="preserve"> </w:t>
      </w:r>
      <w:r>
        <w:rPr>
          <w:b/>
          <w:sz w:val="36"/>
        </w:rPr>
        <w:t>an</w:t>
      </w:r>
      <w:r>
        <w:rPr>
          <w:b/>
          <w:spacing w:val="-3"/>
          <w:sz w:val="36"/>
        </w:rPr>
        <w:t xml:space="preserve"> </w:t>
      </w:r>
      <w:r>
        <w:rPr>
          <w:b/>
          <w:sz w:val="36"/>
        </w:rPr>
        <w:t>intermediate</w:t>
      </w:r>
      <w:r>
        <w:rPr>
          <w:b/>
          <w:spacing w:val="-3"/>
          <w:sz w:val="36"/>
        </w:rPr>
        <w:t xml:space="preserve"> </w:t>
      </w:r>
      <w:r>
        <w:rPr>
          <w:b/>
          <w:sz w:val="36"/>
        </w:rPr>
        <w:t>stage between cast-iron and wrought-iron.</w:t>
      </w:r>
    </w:p>
    <w:p w:rsidR="0086686C" w:rsidRDefault="00F737EA">
      <w:pPr>
        <w:pStyle w:val="ListParagraph"/>
        <w:numPr>
          <w:ilvl w:val="0"/>
          <w:numId w:val="107"/>
        </w:numPr>
        <w:tabs>
          <w:tab w:val="left" w:pos="1440"/>
        </w:tabs>
        <w:spacing w:line="273" w:lineRule="auto"/>
        <w:ind w:right="1630"/>
        <w:rPr>
          <w:b/>
          <w:sz w:val="36"/>
        </w:rPr>
      </w:pPr>
      <w:r>
        <w:rPr>
          <w:b/>
          <w:noProof/>
          <w:sz w:val="36"/>
        </w:rPr>
        <mc:AlternateContent>
          <mc:Choice Requires="wpg">
            <w:drawing>
              <wp:anchor distT="0" distB="0" distL="0" distR="0" simplePos="0" relativeHeight="15835136" behindDoc="0" locked="0" layoutInCell="1" allowOverlap="1">
                <wp:simplePos x="0" y="0"/>
                <wp:positionH relativeFrom="page">
                  <wp:posOffset>6228715</wp:posOffset>
                </wp:positionH>
                <wp:positionV relativeFrom="paragraph">
                  <wp:posOffset>394246</wp:posOffset>
                </wp:positionV>
                <wp:extent cx="3829050" cy="5718810"/>
                <wp:effectExtent l="0" t="0" r="0" b="0"/>
                <wp:wrapNone/>
                <wp:docPr id="214" name="Group 2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29050" cy="5718810"/>
                          <a:chOff x="0" y="0"/>
                          <a:chExt cx="3829050" cy="5718810"/>
                        </a:xfrm>
                      </wpg:grpSpPr>
                      <pic:pic xmlns:pic="http://schemas.openxmlformats.org/drawingml/2006/picture">
                        <pic:nvPicPr>
                          <pic:cNvPr id="215" name="Image 215"/>
                          <pic:cNvPicPr/>
                        </pic:nvPicPr>
                        <pic:blipFill>
                          <a:blip r:embed="rId107" cstate="print"/>
                          <a:stretch>
                            <a:fillRect/>
                          </a:stretch>
                        </pic:blipFill>
                        <pic:spPr>
                          <a:xfrm>
                            <a:off x="0" y="0"/>
                            <a:ext cx="3829050" cy="3466464"/>
                          </a:xfrm>
                          <a:prstGeom prst="rect">
                            <a:avLst/>
                          </a:prstGeom>
                        </pic:spPr>
                      </pic:pic>
                      <pic:pic xmlns:pic="http://schemas.openxmlformats.org/drawingml/2006/picture">
                        <pic:nvPicPr>
                          <pic:cNvPr id="216" name="Image 216"/>
                          <pic:cNvPicPr/>
                        </pic:nvPicPr>
                        <pic:blipFill>
                          <a:blip r:embed="rId108" cstate="print"/>
                          <a:stretch>
                            <a:fillRect/>
                          </a:stretch>
                        </pic:blipFill>
                        <pic:spPr>
                          <a:xfrm>
                            <a:off x="81914" y="3439795"/>
                            <a:ext cx="3741420" cy="2279015"/>
                          </a:xfrm>
                          <a:prstGeom prst="rect">
                            <a:avLst/>
                          </a:prstGeom>
                        </pic:spPr>
                      </pic:pic>
                    </wpg:wgp>
                  </a:graphicData>
                </a:graphic>
              </wp:anchor>
            </w:drawing>
          </mc:Choice>
          <mc:Fallback>
            <w:pict>
              <v:group w14:anchorId="2773DE3A" id="Group 214" o:spid="_x0000_s1026" style="position:absolute;margin-left:490.45pt;margin-top:31.05pt;width:301.5pt;height:450.3pt;z-index:15835136;mso-wrap-distance-left:0;mso-wrap-distance-right:0;mso-position-horizontal-relative:page" coordsize="38290,5718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V+rv7WgCAABNBwAADgAAAGRycy9lMm9Eb2MueG1s1FXJ&#10;btswFLwX6D8QvMey5J2wnYsbI0DQGmn7ATRFSUTEBSS9/X0fKVkx7AJpgxZoDxK4Ps6bmUfO74+y&#10;RntundBqgdNeHyOumM6FKhf4+7eHuylGzlOV01orvsAn7vD98uOH+cEQnulK1zm3CIIoRw5mgSvv&#10;DUkSxyouqetpwxVMFtpK6qFryyS39ADRZZ1k/f44OWibG6sZdw5GV80kXsb4RcGZ/1IUjntULzBg&#10;8/Fv438b/slyTklpqakEa2HQd6CQVCg4tAu1op6inRU3oaRgVjtd+B7TMtFFIRiPOUA2af8qm7XV&#10;OxNzKcmhNB1NQO0VT+8Oyz7vNxaJfIGzdIiRohJEiueiMAD0HExJYNXamq9mY5scofmk2YuD6eR6&#10;PvTL18XHwsqwCVJFx8j7qeOdHz1iMDiYZrP+CORhMDeapNNp2irDKpDvZh+rPr2xM6GkOTjC6+AY&#10;wQh8LZHQuiHybcPBLr+zHLdB5C/FkNS+7MwdaG6oF1tRC3+K/gV1Ayi13wgW2A2dS01GZ00eJS05&#10;aDIKmpxXhT1Bg5sQ21qYB1HXgfnQbsGC8a+M85N8G1OuNNtJrnxTZZbXgFsrVwnjMLKEyy0H09jH&#10;PAXZoMI9+MZYoXxTUs5b7lkVzi8AxzMUYgBKSTcRQb/iDCm41mC/7ZnBcDwejqNdO+UpMdb5NdcS&#10;hQZgBQxANyV0/+RaNOclLYcNgIgM8DQ8Q+M/8sv42i/jf80v2V/3yzSdhbsM7pLBcDCbzGLJUNLd&#10;NpNhOsza2ybLJrN+U1R/1Dnx3oE7O3q+fV/Co3DZh/blK7j8AQAA//8DAFBLAwQKAAAAAAAAACEA&#10;f3FQI0laCwBJWgsAFAAAAGRycy9tZWRpYS9pbWFnZTEucG5niVBORw0KGgoAAAANSUhEUgAAA5kA&#10;AANBCAYAAABqO3pkAAAABmJLR0QA/wD/AP+gvaeTAAAACXBIWXMAAA7EAAAOxAGVKw4bAAAgAElE&#10;QVR4nOy96Y/kSJrm9zMzkn6FR0RmVlZlVXdVV1/V3Zrd2Zk9NLsSBAFa6KMAQX+qIEBfRqNdAYOZ&#10;3p2je7anuuuuyjsz7vCLhx36YCSd7uHuzAymt0dk8Ul4WrjzMKPRaLTH3teeV/z6uXY0hBPNjhcN&#10;S7Dz/GlYALe5AELUnb/ZBTStP2yz8rua62/xdqPu/tdtr38+NsPWPD+17bPxA9QMt/35al6+oMGx&#10;Nq8/u3aP+vLJ6+cufO+9qQk1rZ9N7UM4cHb9tdcd/yqoK79t+Hy7mudv+8+HvH4fIByb2t6bwLaf&#10;/x13fzsff+z8+mtg655v1Mbt237/NsXW2/eWr3/X4x+a8pcaNHk7t2jRokWLFi0aYuNEZ8Mx1A0f&#10;A78daDpT3aJFixZvIVqS2eKtx2239Lzt2PVM6E2fCfy+o34m949UkC1BsJlHbvv5uO3P367Lf9Px&#10;tr//tt1+3vr6qbm87/vztevr33X+TXF9P58WLVq0aNGiRYsWLVq0aNFiCa0ls8Vbj7d9pvK2Y9tr&#10;Grad/64tmW97+62/P5Zm86XbXRO3CdL5dZmbsO3nY9f9Y9P8d13+m463vX7a9rMZ9dfX9PjbXT91&#10;2PX17zr/pngjJHPXyxF2nn/DRTOirhOsOb5ukFKff7Pjb3YTb9GixduP3RHFN4FNXfjtdpb6Y6Du&#10;3te9odo3WIsWLVpsA60ls0WLFi1a3Fg0nYlv0aJFixYtWvzxEfwxFpXedgnkV3PXuj6k2mxNdG6D&#10;vL4AIZpJUDfFTRduuOntb9fYtbvFrt1d63KvP//NdmeRstnS+zoJ/KaoK9+228em/hXqy7fl6mke&#10;YmHHz1dt/dccf9PfX9u2NW/7/dW0fzA1z8/W3+81IUzqUBvio678N3z4sO32s+vxU1N30pveP277&#10;+G0PT1pL5o4hae6u+irrelq0aNGixeujfhDSdr4tWrRo0aLFMt4IyZR1scq3HMu8Lv86mGaH33qJ&#10;3qb11xLcFi1a7A51psSb3UE17X/rUPf+vfX9t2i6JrMhGp/+to8gWrRo0WI1WkvmLYdwbH0MVW+O&#10;bxdFtWixK7ztcRTrsPs4ebe7fm747W38/tn+coytnv6tf/62nX+7XKbFJrT3f7toSeYbQ7OFOddd&#10;teLaWdAWLVq0aNGiRYsWLVrcILQkszEakkvXdB7cApuFf5qidqanlXds0WJn2HYcrV0Lc9Vh15aM&#10;m979NbVk7lq4qqlw0Nbb71bPfvPj5O26fG2czBZN0N7/7eKNkczrduNv6vbtPP9b3g6vG6ftll92&#10;ixYtbjtqO9/b7e7a4lWwwzdRk5e/az2RWrRo8fbiRvRwTYQP3oRoQqP8m2ffEM1KsOv6W3We101b&#10;tGjRYlsQQmz8tGgG0SQVtuR4zVNxjfRN3H/L3CPqddObguuXX7j1PL0QpVoQpyqIuZP53/OPcMWH&#10;K59lONFcdHLxhPJ6aYsWO4VjPkn3umk9glcZqW8yFxfCMxvPsuFB9psarCzMz92Ebwix2eF08zhC&#10;4JzDifVXsGkgIhxQF+dpk7k+P/Wm21ivW2E31l9tHCwpah12izZUpEWdCCHmv5GHdHndtLG723bd&#10;aerdjZu9bBrHgZK7rb+mAzXX0I1ANBxpOLdZn1pu3Z2z7viaoxsOtJp6cZiG5Rc1b4+6OJiuoRVs&#10;2zyzef9UEwe0YZzXN+FuZsU8FNdrpXn5bd4K/Pel1L1qKrHY10xBbXj318EJH6fRiQ1kTIjVv5MT&#10;KNGsB60bfdXfv80k2R9u8f3UYiocGF3MGgtkoFBKYQXozKKNIZAKISXGWqy1BAICFSKcQGuNtRAE&#10;Cin9qY3R/nTKt80oCpjNZmhniTodpAxIshTrJGGkcMYiNjwjcuP7Uc7j5Lp8RLKUinK0su6z3QmD&#10;2qdvx254m0efb0DYrWZ7Xf94o+cRy7Hj9X05nXNeodvJlalA+TbixNX0FfJu7C7rBK3PZAO4hi8I&#10;8Mff5ltQ7eOuNQt9kzuBFi1atNiAXa8Juglrjq7rxfJmUln5Ll8zbRYCprDGelwjFdwgi9jqcgZB&#10;YWnkSiqcJOyEYB2p1ljnMMYgAkUUhXRUiLVgrUNbh7UOKyzOKT97bgVCKExqsULQ7QiGgwAEzMaG&#10;0WSEUgqhJN0gAinR1mBwCCmQUmLNGyB5xYB7VSo2bG/RogkKMtj0HE1SV0yirEYr/NPij4LCYlkd&#10;ULWuZi1atPi+o+0HW1xXE6HADZgmWLvFbuBwwlmmswlKKZABQkqstaRxhnOp9xJzjjAMUUrR6XRQ&#10;ShBIsAascQy7MB5rJuMJk0tDr9eh1+8QSMXBcECcpUilAEmSZRgHKlAIqdBav5klT5usge3j3WLr&#10;2HUPsD7/lmTeABTW53XYOAipc1WuO97vUHOGZqi6xK7a1rQTbvp4bTvO3q7R9P63ccY2421vP9tG&#10;4+uv6QB2Xb+3Xd131/X3tuOm12+9uu9aR2XA5iRz9XbhQEqJEhKlAu8GLSXSeupnBQjr6HQClIIk&#10;tpyfjpiMx0wuR8SzKZPLEUanZFmGc4ZuFHL37l0+/OiH3H/vXXoiAqVI0hStNUIFhGGIsZDEmm7U&#10;ZBhsEWK76v5vO256+3/bse36b0nmDUEj7wnxBtw9toyiIVfXZLadS4sWLb7vsJtMPS1a1GDXa6o9&#10;chGewn23kkqxeq0XTiIERLn1UmcZxlqcFKgwIIokQQjOemvo+dmER9895PF3Dzk+PiaezbBZikkT&#10;AglREBKGAUjHk0ff8s1XnzM8POBXf/LfcXB4l+7eHgMVoI3D2Xziu6EeQYsWLTajMcm87aE7bgPq&#10;ZxJ3OxP9OjP1q8rSWLinsXDH7oUvtoldWzK3HifN7XaJy9vefraNbcep3PVk1q7jgDY9f4vt4qY/&#10;/7Xto7oodYWCqnNFB301FQ4slkBIVKQQgXdMSDRMRjFpmvL48WPiOOb06JjnL54yPhshJfS7A7p7&#10;A/b795iOz0mThEBakI4sSzg5HnN2fsIsnvCjj3/Cxz/7OcP9AxyONNNYKYiiyPvdNqofxyZ34V3f&#10;v5uOm97+33Zsu/6DVyKJ7T1u0QDV9Zir1GVvfDTztxy1AtN1g/i6w2tv7/XvfzG+aTbZ1ba/FrtD&#10;S/K+32gS5vXNTK7VWdI3q6s2LUI3VDgDVjtMZonjKSfnZzx//pzT8zM+++wzr8BvLFLBsD9kMOih&#10;UBgd8/CrP3B+esTl5SVKKbqDPoPBgMM7dzk4GPL80SOSJCFOMj768Y/Zv3OfIAhw1uKMfUNrJjfV&#10;Yft+abFF7NqTsSb/1l22RYsWtxZN1R1btNg1dj2Tv+v8WzTDm/LkKFTqXy+1CCdXRjco0igI1m6X&#10;DrLEcHpyxJPHz3hx/JyzszPOzs85OztjNL5gb2+PMAzZ6w+4c7DPwXBIPJ3x3ddf8N23X/HNF79j&#10;Oj5nMplgtQZrkf0eH330MR/+6Mf82Z//a14+ecLocoJzjl/9yyHDO3tMpoLJNKbf6zSvvBYtWqyE&#10;+Lsj0/gN0lSda+dxChti2/m/WpyqJtiuBHpd+ZvOhW47zlIdGg/Sdi1B3zDOZvP2vdldadP5nQDb&#10;MM5bbZxLWXf+281y64pfe//rmnfDOK3V+78cbxeojZPZFDedZG17Tee238+7f/9vbj91x9fFea1D&#10;Xf9T3N9lHQMfnxuUDEGKcnuhyGqMwTmHtdaL6Uh5ZR+sw+XnVwhQkkBIDA6nDZk1dMMI7SzCOqyA&#10;UCpQspzgm17GqCikE4Q+4LjxdeLP5w0d/jiQoSeW0wRG5xdMxmM+/93vOHr+jPF4ysX4gv39fS7H&#10;I7744gs+/vgjJIJ37t8jlIpu1GE4GPCHT3/Pf/p//x9ePP4WSJDCLvTT1jmcA4fgzrsP+N/+9/+D&#10;u+++zyRJ+Zd//m/4V3/2r0EGaGvQOs1Va1Ued9OWdVXW00ZsN8719sePzY5vWr5tj9+23f80xU1f&#10;TtE0/9aSeQtQ34j+SAVpsRI3fRD6NkO4XKvwdvO8Fi1afE8hpVz5Dil+63a75feCNFpr/XfryEyG&#10;E/lkrRRlGkiFE6DTzB+njSejDoTyyq5CSqIgxBnrSam2WOGQQoCQyHz/wAkcORG1Dmc0qTFYa7n/&#10;zsATuuISQrBWYAxobUAodBJzMZkxHl9ycTHi7OyE09NzpqNLTp49QwrHxcUIGQhGznByesrh3gBh&#10;DAiHSWI++OB9BPDbf/w7/uvf/prz4xf0ex20zpA4hJDl+khLXk9OkMZT/u//6//kV//iT/nFn/wp&#10;T777Biklv/jkVwzv7jOd2pKUCyFek2C2aPH9Rt0zEtyUML7fZ9SuiKibSWn7wRbfc2xaV1prSK47&#10;d832ZrIRLVq0+D5DIaCiVzBP/fZkOgOujgNEbsncG/QwFqwxGGshJ59OWBCCbqfjLXvWYqz1Om8O&#10;VE6mZtNx2X9KKZFKeUVYvKiewCKkQEpFEChUHrHDGP8Zn8+I45jpNCZNY4xxpGnMZDJjNpswncYk&#10;yYzxeMrl5Tmj0YTJZESSZJgsJRTwzt07OJ2hwg4XZ2ecnbzkg/ffJ00mfPDgXUIFziQ8e/KU//I3&#10;/x9PvvqaqNcnIyNQoHwVlhp2xoGUAovAZQlHX3/JdDolDEPSNEUIwTuHh+wf7NHpdMgqFkyl1GsS&#10;zKaeBO0MaYsmqGt/27XE1+X/Vlgydy2ccNPz37U5ftskedf1v2t3i21j1+7G2z//7b4/Nx316tg3&#10;G7t2R6rDTe9f2jiyr46rRNMtuLmudJnVziusG4tzFoz1nh25O6vIvwvrfEiR3NKpEEgn6A+GSEBK&#10;FghkllmyLEMI0DpjlqZeQCeOmc1mTKdT0jRlfHlJHMdMxjOSdIbOLGkWM5smxMkUnMTYjCw1ZDpB&#10;Z17Ap6Mior0BWRLjjKbXDcl0yvjyHCkcgfQWxr1+j/3hHvF0xD/99h948u2XIKHXDZiMJiDw1lcJ&#10;vi83iMK06gROCA7efYeLly/4z3/1l/wv/6vicH/IN59/TqfT4cOffIyxcsHtvCpQuGt3w22f/20f&#10;v9Rh19fXPP+myw0a5l5nyWx2+hZ/DNStuVECrq9u1tqyW9yAUETXVEhzb6z9bsp/s7piixYtWlwX&#10;q4hlNS3+rv5euM36794yF0iFUhIVhKVbrMURBQFI31MVgjvGAdZbQ6djL5iTZRlJkpCmaUkksyxj&#10;NBqRZRmz2YzZzFsti0+WZT4fa7DW4ZxFCAnkayKdRUqFcA4pfG8tRb4WVGistliTcHw0ot/vc3x6&#10;xHg04t79u+A0B/v7CAz9bsDR81POT18yGPRw2mCSGYN+hySb5pUEUJBwh387ODAp+8O7XF5eok9P&#10;+Od/+g2dKMRkGd1exDvvv4+TCqUU1trSbXY5tneLFi1eH28Fydz1TPNO8xdFp75BHGVj/pamwgfN&#10;LZlv98Lnm446grnd+rX+/JvEfTacX+Ttd1MJNpZf2Fz55rr30OLVLlqsQ9M4v7vGrvuXOuy6/9m2&#10;JWTXwifbxnL5loXGtNZrLZkAvU604CpqbeHK6sV6xuMJ1lq01qRpukAWbZpxcXJMMouZjsaMZ1Oy&#10;OCGzBmEdBkc8maJzC6mTgkBIUDJ383WkWYaXX1MI5d1/hQKJwgnB6GKMcRqrHdpmOAPGabCCGZZ+&#10;L2Q2m+Cc4fzsBCklnSjEWs3Bfp+D4YCnTx7x+9/9Diks/+JXv+T46AWPv3uIcFFeJ1TWUxYEV+ak&#10;VnH68gWHB0OSnubJV1/ijGHQ67N/eMjTJ485eOdd9vb2ynoKwxApJVrrLd55j9vuiXbTn6867Pr6&#10;dh0nuunl1Qr/vAkLxi0XV7zx2DxIbiu/RYtNT8HGJ8TRyF+z7ftatGjRBNWY0av+7uQkskDpCZpb&#10;NMfjGGcMae7OOpvNSJKEJEkwxvDixQuMMaWr63Q6LfcxmaYfBJgsJY0TtDWlMJASEqSg1+linI8p&#10;aXG5JdSitRf+iaIAbTRG58dKv/4zSzSpTkhmaUkqhYJQRYRBCFZgTIbWmkGvw+XlBc5ZBoM9nNH0&#10;h0P2B32EcHz22R/4/LPfMxz02bt3D8wh48tzLi8vIVA4Kf26Vnx/L4RAOq+GK5UgizP6UrB395Dp&#10;dMbTb77m83fvM9jf5/PPP+eTsMP+/rB0jy3UeLXWBEGNLaZJnMJdK8u3eEuwa0+s9fkHizvJHaWi&#10;ZrtquH3T+d8Urn99EokVFulWpwq1dvv83E3Lzobyb0rfFJq0nyb3v3kqxOb8fYiLDfXXNJhuwxdV&#10;QZTWxTkTrPk9T1l33CulEpHbsgonp+WUNb/79E22xeu1f4mtDaNyk3G9+3YDXKxbvD3Y2Mg2dT71&#10;ytK1shcN23Hj46W4YqksrHMAWaYxxpTurIWrapqm2Exz9OIlOs2YzRKm0zGzWUIcT8kyg7UarS3O&#10;GbwmkAG8tU/KgI6STMcXSARKSTqdbql2q7XPdzy+BKqWQpGrsWq0SQlUlyyJSVNNEEhk17/vsixh&#10;OhnhnCDLEozx6yZNqH1qHFqnWJ1y9+4dTk9PiKKI4aCHyTIOh/vsD4c8ffSY4xcvvVuu1jx+/JBe&#10;J+L9B/eR0nE+GoNxWClRElwxqHaeEKcm5fBgn9l0TJIkvHPngONnz/lv//gPvPf+B3T37/HRRz9C&#10;OUcoIMOLIiEExhiCSpzPV8Yrv5NX71edvHRU8143VngT4i3XGV+12C22G77qVeAnwwTr2k9QFlLY&#10;vDW/fiqueVx5PDJ/abg1qa3JX9Tks2E70PRhsU6vrNyrJIS1qXQ2D8dwNcWBENZ3mkupewWCUm+O&#10;rw7lr378i8nm35dTcnfdBpCr8331j2VT/RZrRLb3aZJ/PWrdWWriDNa6exSHr2FyRTw2YGUqCvcu&#10;wbVSh8MJSUFWl1NR7LuOaZaFX3P9NfXst0o/MBBcSQXKeww4eSUV+fOnbrjL5yZYs3587wQEQnqL&#10;AKxMG7tz1fW/ldMLCktPdfuWX7R1cX4bWrObWsObXr6oFY6oyb9hBRjr8ok2uTJ1Nu9jXf4+RSGE&#10;QwiFEIIoDDHWh6Dw5fXlMXmIDaXm7uzLbdVbvRQut8oBCzEli9AW1fMW5ylDjARh+X1+bLEfFdVS&#10;KLpK786ar6s0rrQ0FoI6cRyTJAlaa7+WcIWra5qmmCwlm8UIZ7HG4bC+Pax4mKVQ5XjKYbE2wzqN&#10;NUn+XVD1Di2ur4i3Wb3u6vexjn09y5AglBiTESdTppMYbVKy1KACQRRFuZXTkGYZzgochu6gw+Nn&#10;jzE2487d+yRxRr/X48G995A24OG3j7g8vUDhrarYDGMyOlHAg/fucTk6J4x6XhXWZBijUUqhQn9f&#10;pLVMR2NQkm7UQTrN4Z0h1sJf/6e/pNsf8uj+uzw4OGD/3j16UmIzjZOCTqfnYzELUIV12fq24qz2&#10;dYFXpC1UaX07EmVbiOOUIAgIggCZD3Wt9ZMHWZbR7YaoQOCQGGNIM4PBEQQBYRhgrc5Jps2fVTcf&#10;cwM4xcb3X00H4R/f645vqLyDr4f6xSbN3i917//60XHN+KGmA69fLtasA/f94/o8Npfe1r5/68tf&#10;bJcr02DBilL8fctSh8lrck1aTAOtO08jS5Bd8ffrpaJC9MU10jc3vL1e+ZuR9Ob1d/vTOtTd4Tez&#10;JnATkdyY0jC9br4NX24lqs9/8Xc1FWt+L9PbH8SkDGGwKhWbt9/+q29xXbyJZ1AUjUysTju9qBy8&#10;OyfnMSLROCeZTVI/6eEo1ww6mQ+dlN+/2L6cOiAErPDxJUte5pyPHZm7iSIFSsjSjbSIMwkQSfJ1&#10;kH5C2BmLzcmptZZOp4PJNNPx3F11Op16EplmvHz5EmMMOkmZpQnpLGaaxOgkJbOGSAUYHE4bUqOx&#10;mSY1GqcNzmr2ul1wBmEFLndL9ZPoBUkXCOmwzuYkz5M7a8CRYWxakuJlsZsqyS6+L5NMEOU9EZkD&#10;MtI0RZsUrXVOYCVGZAg339cf60jTlEwnCOG3BVJxcHDAoLfHdDzmyaPHTKdTAmQeG9QipPWETQTc&#10;vXuXyWRCMotLMlesrQyCAKUUYeg8GbAGcCgBzhmy2YyvPvs97773Pp/89CccHh4SdDqk1pIaizGO&#10;Tq+Ldl4QCG0QzhIoRRh0UEphEGXoGOMcShSWT4kzcOegi3OQZZCltpx06IYB3W5AlmlfT86BUESd&#10;AOO8FXWWJERh4ckGTjikBYRF5uTENn7/Nx2/tBbNFqsJJsi3Q/inRYsWLVq0aPH6eBNEsclcvKgZ&#10;JE8n8dVjytl1S7fTKZ0ainiQ1noSJByEQeAntJzD5sQG550qPdnR4ByBFKAkofSBF4UFg6MTiJK3&#10;GXyqvYnSEysV4Iwhy9dBFp84jtFa8+jRI7TWpWJrYYnMsswTjrISHRa3kDrhlWD9igv/XQqIAk90&#10;IURnCTiDcwKXp1VPKk+u/Hen5/sV7rMODbgrFouCSBakEFaTzMJaW1h+rbVlHRSEqiCr1eMLl+A0&#10;zUqxHWstMoB33rlLFAV89dUznj17hjYZvV43v57SIRYhBPfv3ydNUyaTCVJKwjD0eVXK5JVjKYln&#10;EAQ4B3Gm+fKzzzl8511+8pOPuXv/Lgf336Ow4CklS+GlSAWIICeqzmGtQ+sMIRSZMb6OpSQKBEKp&#10;nMjCdOzVf513+0Dk5ZeBJAw9GU20t8AiLKHsECrh23Km2TyJ3BK8FjcbbwXJbK5uV3TI14MoZl6/&#10;t2hWfzfBr/z7jF2rq7XYLXatTtridqNp7130L+tWhIVK+ZVhwsc8LNJiuzG2dG/FOe9+ay0IgZIS&#10;ky0qhArhY0T6PAXdMCqtl6UlT8/XJJrcwlYV1imFc4zh6eMnmCxbCO1RDfFRWNbm1tg5SRNCeNIh&#10;BIGUICWBzN0vA4kTgmQ2K+vDOLeQAmidIJxdSTK90qoo12Jaq3FOlKlzxntEbbBkrgqfshhehdLa&#10;aa231BXX7pwjiqJKuBVXEtLinlX3c867iR4eHpJlGd9+9zVap3S6HTqdTn59Pv9izenw4JDhcEgc&#10;x97dNE3za5GlRdO7svpyestmiBCSWaaZjs55+O1X/OGz3/Pgwx/QHQ5R3R6hkDilyFKDk8qHNnG5&#10;55mxnvQ7h1KSXhgRBJ40Z5ljdHHJxcUFk8mI6XhcWrCzLEMpxf7+Pg8ePOCdd+7SH+4RSIEKA7R1&#10;ftJA+3A0Qa9XCWGXLw17Td+1pnGib/v7f9dxSLeN5vlvt/xvBcl8M7j+q3LXQ7Rd50++XuDah+/4&#10;Appmf7u74DeApsJFu0Zd+WvXJLy5orRo8X2DzF8AAk+krqZ+Ja7IjZDW2dI90TmHNeRrHvM1mjJE&#10;BAKlBDlvK1EdLzvnzx9PE4z2Lp5FjMjC6pimKaPRqCQvVWtkkiTYTJMlaUmulsmUMcav5QOkEKVS&#10;aWnNc4XmgcMZjTWeJFctmaJiybS4UuWVfC2ryDUrCjfYwk0WJ70rcv7du8eaMnWlW22F8FZI5qb4&#10;nYtEU5TfC1KXZd46WVgxq1bOqiUTBNPptCSCAL1ej8FgwGh0wfPnzwmCgE4nzEWMUpTwLtZJkniX&#10;1yxjf38fay1HR0fEcUyn08nXM9orQkrV/L2CruHs9CVff/UZP/vkp3zwgx9w2O8hnCDRhiiKcuEl&#10;gzMWJQRREBJ2FJECrX0bcw4m45iXR8959OgRz5485fz8FJWTXSEhCAIiJRmfHnFx9JxHwz1+/otP&#10;2D88YH9/HycU01lMnCUEhHQ6IanR5fPRosVtw1tBMm/6TMJtnwlq8Xajbb/fb+y8/6Tl6d9XSBbb&#10;n1iRGmM8SZASmRMGVRAF69g7DLE69wjNkXuzYrUjy9dGVklkkiRkmReQuTw9RadZaamsKrhmWcZk&#10;MgHmVjpjTLnesnB3dc5QhOhQIvCpEwgJJklxwseRtPj9jNM4A9Zq+oNuebxjMbUYfLxJi8jXf0vh&#10;U5ETuMykV6yLFPVqWUnwyn1d+d9ad9nq36ssmcXvxfmzLCutk8U6y6IMVUumJ+SOyWSCCkRp3Tw4&#10;OCCKAh6fnHhlW+GPS7PYu81GIUaD0RlhqIjjmH6/z8HBAePxOCef8/IFQXCFQKdpinPkwlEB8WTC&#10;00cPefjtN/z8F7/i4O4dhOyg0wQApUI6/YAw106yGaSpYaw1Z8fnXFxc8OLlM46OjhiNLnIyLIik&#10;pNfpkqQzwBIqUMKQxTHn8Zjx6AyTzfjgw4/4+Mc/ZnhwSCfK3X2dQafZXFm2enteQ0ektWRu9/p2&#10;PX7atiWzafnfCpLZokWLFi12gyYhHGyubNjkNXm7h0BzXbpdYdf1J6XMw3GtRrcbIAQVS1QhtANW&#10;WGYju2B5rCqxxnHM8fHxWpLpTIZyDmOykjhWyZCtMNeCqCgBUgmclDnx80ZFZ8jJpMM5r/LqLYcO&#10;i8HkpFE4WZJGJeHy/AwqocqWU5OajSHOCgGdRQvh4uBztRWRCtlbb8ksCGL19+p3qQIvdJTXV6Y1&#10;WS5TK6Qky9c0VskugHQOiUBrTRT1UUoRRRGHh/s45zg6ekGmU+bq9nOLtZ8gMAwGA7Qp4nVGDIfD&#10;8t4W6y/n5feW5MIqLaUiigKcscySGS9fPOWrLz/nk1/+incfvMfeQYdeGGCsQwiDdTCLDdPRlLPT&#10;U85OTplMJjx99JiTkxNevnxJmqbsDwfcv3+Pu3fv0O1GjEcXvHz6iK+/+oLz83OEgL29Pj94/33e&#10;ffCAi7NjZtMxwho++PAj9oYHDHLxIW0ybw1e20G2azJ3jzpPrl33sHXYbvnfCpK565mEFi1atGjx&#10;+iiUPlvcXjSJMgw+RM6mUJjJTGOcxWSaJEuJpzOm8Yxk5i2N6WTGdDIprVgFiRiNRkynU9I0La1k&#10;SqmFVAhHlqZYq7HGYJ1D5WsFlVRY4f0gHeSCQhZrDDoXlrFW50TNr3Es4k96nQa/BlLKAIzBGE9m&#10;q/tJCZ1Q4Zy3SmLxYUWsxThvDfQkHCBXGHV+baC3duaus1x1ay2I3fJ60HiquPMAACAASURBVOo2&#10;4JVIZvW3Te6zhaW3OGeRZ7lmdml/h0CpkCiKCMOQKAro9/sYm3F2fkqWJQRSEIQSRIBzgjAMS2tl&#10;FEWYZL72tdfr0ev1SqJZuLr6tZghYTgPNyOEoNvtInXGLJ4wOjvlyXff8OThd3zyy19y9859on4P&#10;IQWjUcKLF894+vQ5L5495+zklOlois4SHj96SqYTQqm4f/8+P/jB+xzsD4njKUfPT/j13/w1jx59&#10;y7OnT3HxGJQi6EU8/HLI/p07/Lv/8D+UwkI+bEnIcP8QSUCS+jZQ0IBFstkSzBY3H8GuXaX+GKi9&#10;xoZTyXWHizpzdMNbsOuZ8CYF8MJ3m4+XsllnWjfJ4NfGXC9/X/7NM0HbngRpKnz1ZoSzmmC7L8v6&#10;+q0rfzN3o233sdtuP3WQDa7PQRlrdO0+te1zt4Ot5s/PaoJQpMsWqeU8SyKSu09WB/ZSyoUQFKvK&#10;Jirnq8aHLNcU5mvllglKVbhFSh8CRORrB1Ul5IdOM8JAESqJDPzrQueurH7NImhtSeKEyWzKdDyZ&#10;k0ijOT89YxrPmI4nzJIYnWZkRmO1Jw/ZLEZYt0Bequh3oqV74XA6QzuHwAutOGcQ1mHwqqEG74pr&#10;BShE+V07u5B6AmAQwvl4c87m9e+FdpwzZDahUHkVRVw6Zz2htBadu42uXwM5fz5WEb3M5vmvcHdd&#10;bierSKaUwZVzL+exLAhUtYqqPISJ1rokd0VbKvIq/i7aopRetXU681blDz54wPHxS95770/4+c9/&#10;ztfffMl4PObg4ACTeeu0zOspSRLCSBGFPSaTCZnxFss0TVHKE70sy7g4H9Hv930Z8/W6hRuvj1kp&#10;yZIEi2XY7zOaTnn5/CnPHj/i5OgFYdhlmmacnY958eKIx48fc35yjskyrDbEcUo6m6LTFGsy9t95&#10;h+FeD2czlLSMzo/5q7/6S/75d/8NKa1v/8N+vpbYcHF6xOnJEU+fPuXf/vv/QCD8vVYSuj+LkGEX&#10;naUIqRCB8s+jNvkaVS+SlCRJXrfbe8fUjb9szQD2TfSP20Rd/nXbm47/bjqalv+tsGS2uN1ouiar&#10;sU99Q5Lerilr0eJ6KMRdbrl01Ea8yiBr+UVe/V4M8qoCKtXzeqVM705qjP+9sN4sDxCXXSk9Gc3J&#10;hvP9WBH7VOSTf2XcSUdJtoxzmNzK0u9383Pln3wNnbNezEZYh54lTHNX1el0Wrqyaq15/viZt35p&#10;TZymZElCnKaYLENby2wy8UTMWpwQhEqBlPlaSEfoI1z6+vA+qlAGNXEYrRe+e6Eai3N4S6BOyrqo&#10;1q3N/y60aYvwKCYnWMbmgjvO5PVZkPlCAdUfWR2E+vMX+xfWPnMl/+r9LSYPqvtU9yusqetI5jJB&#10;XP67Kla0Lo/lvxdcbytrVQsX42pbLdpjcVyVcOrMlISv2+3S6/WIkynHx35tozEZUvmJpEAJQCHL&#10;sCyunEwpiG2v10MIb+0s8piX/epz6Jz16r55O52OJzx6+B1/+PT3PPzuKV8/fIiTIUmcMZ1OsZn1&#10;kyfOkcymTEZjjDHeIioFg0GPw4Mhj777hv/667/lyXff0esorworvCKwzJ8PEfp4mqPRBV999gfS&#10;WczPzs8ZDofsHxywf+cdep0OqbZIBIEK0HlbSNNs3oZrJmnrJ5k3bm7RohFaktmiRYsWLXaKTcOk&#10;pnbom47FNa3FwsP5L+ksrihk5lZEIRAitySmWWm19K6FISIKybkYcbxawKVIdeJDPrhcXEcEgY8V&#10;GUqCnFhJJwiUJFI+TmPB45yD6TQp10EWa+GKUB9pmvLixQuyPMRHocxa7Iudk1WswziLMxbjbKmm&#10;6j1PvWVUBopA+kI4Y/1aQJMhsCtUU72qqqmorRYqrNbpUo3V6WyjwvSyO+iy66lvgYvrF9dZVVeh&#10;SoRW7V9HAi3FetWrhNI5kHK+JrFqyXSuSK/GwVzOb5Ml0+ncndlZtDXonDTjBDifj7OutGIGIkAK&#10;ibberblwYR0MBuzv75MkCUdHR0ynY6JO4C3k0qGcd28WrnAB9tespCiVbIvwJP1+nzAckaZpuS5z&#10;1T0FUMKHiomCkCzNePn8KcdHLxjMEr768gs63QFBECGl9NZ36xV+48mEyfiS/mDAYK/DoB9xsN8n&#10;CuDzz3/P3//d34Iz7A/3vDeb0Ti8GrCUopy86YaGl08fc3Z8zGw24fDuHXp7Az6WAe/94Idom4Fw&#10;CCGJZEBqvHqvqKgVt9ghGqvT79jtecvRAdoW2mKnEK65Ob6JO4ao2V6HN1H+mx7n6Lajqbpe0/Pf&#10;9DXjN92dp7Z+b7g6Yq27fp6uU/eMoqjcPrdEzscuUoalFdEYuyBgA1wZZFfJKsDBfpArnZITj+Jc&#10;AuEgyXy8yNEaS+T5ySlZlpEkSRlbMkkSJpMJs9lswZpVtXKVH8cCCYTcaiUVCItAldt9yAqLNilG&#10;O5zJCFXgSeZSDMoCVUtwlSyWZXFmof6X60rnIjbLRNPnk8eYXCKxBdktQopUQ4lU09LqXFiIcd6i&#10;LH0sTycFMnfbFZW06s67qc0tE+IqyVzX5lYRzVXndS6fBLAWY82V+l+2lhYqwdX2kOqMbmdAlmXs&#10;9fscHAzROmM0usA5R6cTYU2WE1WDtUXYl9w9mbm7uBAiF/SR7O/vM53EnJ2d5TEyHcWTtkCenSCI&#10;FLiQXicgGU84OTpmNp7w4MEHvPfOfcazGaHKlXyzGWmcYLUhSxKcSeh1D+j1OhwcDhDS8ejRQ775&#10;+kuIpwT9Hs4aH2bGGQQWJfAWdxzCwP7egPF0xnR8yaNvvuHTe7+l2+3S7w+4e/8doiAk1RaDKdcS&#10;F58wDMmy9e7wq+7hm8ZNf39sG9/3669DSzKBN7Gm7LoKi29K9KKJwmNzXL/+/PXv/iHdVH+bSteK&#10;lhS4bhu4KeIFt738u8V1Xc7ny3m+v/VfhHSA1SIrq6xjC5YYNX+NCyFQSi1YODqd4pzzT/FdOLg8&#10;T9HJPAZkkRbr6y4vL8myjNlsxnQ6ZTqdluE9rPWCPAWBVEqVazgLNdfChdErs0qErFjFHGA1xRrG&#10;QhLImblEkB9EexdJ50yZCqEAT3DYsCbT2qt1WiWZstL2lgm4P95srH+pXEkanDVXygkSYZ0vb74f&#10;zpYWREOuTuu8i66lqIbcZCwENm8HhQuvLa2Q83iT+RWsaF9XiV9xeUJULZ2rXWWrxy3/7c+/yrp7&#10;tS0vozgmDMNyPWWv1yNNUybTEdb5doVzXpgpX4MrXBHjcq4cW1hDZ7MZ1lr6/T537tzh/Py8Eitz&#10;+Xq8oJNJMwSgpMRkmpMXL3n86BHvv/8D7hzu8/z58/IZy5KUNIlx2uTk1qECCCPJ4eGQ6XTEb//p&#10;7zk5fUHnYA+cQeuUQIISEEiZT6pQxjtVTjPod7DWcnF+yu8//R1ht8Odu+9w/90HvPvBh2gJOp9A&#10;clKUa0zr1gMW92cTGkpetGixES3JfANoSvDKYMs7yn/X2LUlsBC/2Fb+TSytr1iCRvk3Q9MJmqrO&#10;5HawuX4tuT177R6b68/mg93r5r97S1vj56dGuGvjsbmoyab+b3P53I23ZNbX79y6tErkp6r+WVgw&#10;ikFzsXtxiVJSuskWv19cJKV1sUokk8RbZE5fvkSnWenKWuxXtUwWn6p1NAgCAikJ8vWRQqoFd9aO&#10;CtCdDvF0Vrq7Fqqx2hqsNlgMvV4HIb1brrcEukW3V8gtf94yaC0I6ZBSESiF0Sku/2eL9lSx2Blz&#10;1d10wd3TXg37Ub0Py+6si0TM5aTZr7X0vy9aVYs1m1IW+czXJxrnpYCcZYGkSSmxziEXiOWSm2x1&#10;tmC5Rb2WJXPZxXa16E/13OWHfH3u0nrMde23+L2qQBtEIdbYUmH28uKc0WhEkiQoBZ0o8PvmxxQk&#10;Uwhbrlct1h9rrXHOsbe3x97eHr1er5wMWRZHKkj9LE3pdLqEYUQv6jBLNC+fPefk5ITDu+9gcvdv&#10;KYR3R5cwMzFYR9TtEEaCg4MBg70eL14+4fHjhyglefe9dzg9PkIYb+0OClVj4XBOYJ31ngJxzGBv&#10;j+GgjxlPODs+5usvvuSHH/6YDz76mIN776CCEBEEZFqjtSmts150a7fD+G17ot103PT3+67RkswW&#10;LVq0aLFTbLKEbqSYb4EngZQSKeZqrZAP7vO02y3UPynTctziwBpvNSysjFWLY5qmXF5eLqyTLPZJ&#10;kgSTafa6XVxOIqtWj4IwDAaDUj20uo8zBm29EIqznhxmWUacr6ksLDWBVJ4gCkrrnFei9YI9s+mY&#10;wlJZTauWTZEPzLVOMcYTNykDlBIESl0hdlVULcVF3V4hi8WyhxXtcJk4LZOoKhkuLaVL5RFCIJfW&#10;TFqbu9YKiXWUxxTrJQuhoiv5VX7DujxWpysnHuZtpCB5/lz+uyiajc9HWKokc9X1bSKZFofWBp2v&#10;x8yswdhc2MhZcLYkgCJ3OdX5depiLajzbb/X6xFFEbPZhOl0jHO+zSkJ4FVXlRRI5yf1hJtbcmez&#10;GVEUEUUR1lqSJEEIxXA45OTk5Mo9LevPgRJ+YkThQ5oY4RWNT46O+eDDHzIcDri4uMBkGWEvwoe9&#10;iQmEpBMNCALJnbsHxPGUb7/9hlk8ZTgc0O92yZKY2WiMEJX2k68znqv6puAcUSfkUO4xmqU8fvyQ&#10;Tz/9lPc++JC799/l3rvv0d/bRxuD0V6sSymFtfrKtS2jXp3/tq9qvwnYRCQ3bbspL7DtEeGgeLmv&#10;ik/VpvVpU1TjxO0i/5uCXVoS3wQalb9h3vMoWusi0l0dtL25tIrrHl9X/lfN/zajef1fux+DJe3N&#10;V0+hWV/kSaKtL9+G/k9ifW2sCVbv+9h1weyvV+5VkE5ghbuSKuTK36XzNVmE//BE05/LWk/CHI7J&#10;KMYYU1ohqyRRa83p6al3TZ3FzNIEnaRMk5h0FhNnafmOEUtr+6QDnGM2GXnCYyxCSYLcIhkqb3mc&#10;jC5LAZ4irda/W7JQVYmolNKrsFqvvXqFMDmTF6Qaq9GLnBR311trZOkKDAZrJVL686dpktfZapJZ&#10;nLdI17mGrntPVEPArNrfW9PyNZYUwkLF2kzrSYFy+LWZ8/2sAeMMUgrv0mos1nkl0Zxa+947r+9C&#10;CAnryu+AtwCXdSeulHPV93m9FCHEVocuqdbd8rkKkmmtLQly8am6eM/dVUV5n5ZjaQbKq8t2osiv&#10;gTXWx4wMApw2KCVKV2zpZB7Ow+Uu2pJpHOOE4KDf967dSUIn6DAYDDg+Pl5zb/1v3X4XpRSJTtDG&#10;C1KdnB7z8vlT9OxXhAKSWUw8nWJ1F6sNs2lCt9vNSa2hG0UcHb/gm6++IEunDHuHWJOwN+iRjC/L&#10;iQcvfrzokdDp9DyZRtLpdJjMEqYnJ3z5xe/50ccf8/FPfkx/MGBvf3/uIisEKlA4JK6GaM7jrK6C&#10;xVrK/mB1f7hO/zt/CxTrjBuiyXuoSbpzvKH6u3beW0Yg84vzL+nrparsFNcMcZ1rdP7NqV1K33z5&#10;64Z480H+9SCdvPb13wxc/wEprmWbqHOna1KPr1L+Wmfcpvex6Chc/vdS6mzx3a1MpShG7u710/La&#10;FL4diCupK81NckVadYdbnQo2lA+wjdwl6yt/+8JULi/HdT4g8/osydhSWg5C82JcSbEUVfy6qRN4&#10;QrChiqrWsStuiXnfa4X1rUFwNRUSi5f/N7jyfeLddKV3Q8yvXwkf+1AIB8769XYFccl/X0y9JXC5&#10;bMuuq8vEyX/8dq3z+s1pwXLa63iyJinIAhhHKbYTSYjjjMvJpFzvWHzSNOX09PSKOmu5JlLrUrim&#10;SkKQXlAnFBBIhaWwsM1JSiG44zAo6QmHExZnDVnqSY8TYLWZ7y/FYj6V+7vczv2AeL59nbCRBLTW&#10;pcBOUb/FPlJK7IrwGMZarDFonW10By1cC9eR0MLCtmx5LD5F3VWPFUIgpN9unL/7hYXZuar1UOCE&#10;8E+r8BZHh8AYhzEFAfPhN4S/bYWcjV/fiS3vwzLJp3RTF6X1s3jXrCTOS8+og/zdIFgkl8X9k+V+&#10;y8d5k2kekkMKXJaRpQatLUJIpFQIlLfyOglOkiY+1EoYhqRak6U+9EcYBAhruXfnLkIIzo5O0bEm&#10;EgEKgVJ+7WUgfCgQC3mf4T+ZNvT3hjjnuBxPSlfuzBo6/R6p0dzZHzI6v0ApRbfbJY5jv44TuJxd&#10;EIYhxkJmNfsHAy7HU7779isi9R/54YP3efT1Qw6G+2htOTk55WD/kOFwyGxm+cUvf0C/G/H4u2+J&#10;ZyMGvYjp6IK9fpd+FHLw0Q949OgR5+cXDAd79AZDr8JsHFEU+liv2uKUpSugGwVMO4p0dMlv/+5v&#10;+OQXP+Ojj36ItAZjNWGo0NaRzDK63RCcKsPYKKUgn+wR1oeHsUYTRhGR8s9jlnmXYh/HNqC7L7gY&#10;paRxigoChFCkaZoT4A5F921LQlI0kOK59xM/a1Hz+ixHA26R7P6x0ibj1/mbeMNFbhg/iDLd1WBe&#10;LKWvj7o1v6W7bDHQvlYqNm93Tc+/7bSm/JvSN4Vd579L3PZr2WX5bWWwv7B+6Y+ZuqrX/Soi6db8&#10;voRr5795TeTNhl3x9+um5C5zq4mkW/N7mYqa7TXpq7qsriPrhQuZLawwsgjRIVDgRU8QOVHzo/Ag&#10;39cbwYqBtcVqi7XZwhrCvb09wFsFnXVYpysukJJOt5cfP7fSVJVQoygq10PO09wC5BxRUKn7XNjD&#10;iTyOo5Ccn87IjCaNE6bxjHg6YxrPyJIUYzJOXrwkzZVbi9AexWdZ2bRKGrz4icDmjNXlDMc5l8/u&#10;+noxFeGaZUIoRB5aojKjvexKuuBualfvU/2tKFvVqgZzAlTNx59TLlzX8vk3CcusWsNa/F1sK9rB&#10;qjL7+ylWXstyWar5F+2gum8Rt9CnlVickH/3D5s/3zx0SGkRzv9zhXFIVLq6vG2KIr+ld05xvcvl&#10;fhWsO+aq1XnFNrF4318VV44RubXTztuocP4TyACpKJ+/+SQAIAXSSRLtrd3dXs+TB2vp9Lrcu3eP&#10;IAj43e9+h5TeUjibzUpxKiEdgQqRyhN/jPVCTzplMrrkxbOnDPfvsD8cECcZzkKW+vubpJb+IKLf&#10;7zMeX3J+dkaWxHSjDioAZzQms/T6A/aHA4xOAUuapvn1ezd3oXLLbJqRKYUSkk4UoLOE46OX/Obv&#10;/44Pf/Rj3n3/A/b6PVILqfGWcqF85NA0BaN1OaGoEKggoBOF9Pvw4uklXzx+Usb1LOpeBZLh4QEf&#10;fvwj3ntvj9kMZrOEvb0BQsBslq12t12wgOUvkWtAuMXx0y7G/028Wd6ENfRt8khchXZNZosWLVrc&#10;crhNcf6axvHaiFebBV4OC7G8TaGorosTiPLtbfTqWXJvZQKrXUUUJyAI5sI4AFoXISpkObisniOO&#10;k9IKoJRCKlFx1ywsO/58srD4OdDaD0zjaerXPM5mjCYTpuMxo8mENI5JsozJaESqNWkcM43j8neb&#10;i5RIhB+QmsUwEIXlbnmQVxIcITBCYI0PjbAoNrOetC1usyXJXKdiu3zfNpHLVZbEdfe92HeZvBXb&#10;ivpYdlddtjS7JbGfTde9khCtIJnVvFaR3Dr322UyL6W84kZa7rtUnur1bSLRq1Cn6LoKxV6rCDjM&#10;3YVXkk0xJ9Cb2lz1t6JdF3lYawmVf2aNMWjtJ4FUMdGkFEJW7nu1nnLXU3SGUsq7r2Z6IZTJL37+&#10;CZ9++ikY/yzFccxwOPR5O51bupcEi5xjPB7z8OFD/u2/+4DDw0O++vpbgiAqY1RqrRkO77G/v8/R&#10;8VOOjo5IksSTTKWw1isjW2sZ7O1hjOHi4oJZEtPp+H2yLCPMn29jDFmWEaiQvV6fySzj9OiY3//u&#10;v/Enf/qv+Pknv2B47z7GgNYOJwKMFqSzGUI4umFEtxsiJaSJ9SGG4oS//s//wLMnTzk+PiZSAQcH&#10;BwthkV4ev+DFy2c8ePCAB+99wGCwh9YZaeLvg+z4fQtitkzK3naS9Cpo5uv0duOPQjK3v2Zu2w6X&#10;LVrcXjRXr61D1Xn8Gmi8LqBh/o37j13nvxnbvf9F2ddf/zqi4f9WSFGEevBYHpzWCVd0u50rx1at&#10;V0V8vmLAOnd39cccDDsIMSePzoHJXVmt9a6cyyE8xuMxk8nEx4O89NYBnWYkWUoyi0myFJ1mXgwl&#10;SUv30sLdkXwdpijcaJ3JB2sOJXx8RO/mKumEkXfZrAjqGKspwnYUVswqEVomh+u2eQfMRRK/iiht&#10;WpdX/b583xctT6vPUexbFT6qko0qyVxFwNaRzFWk+HVJVLF91bHL17WJzC6LD1Vdf51dXW+Fcuqy&#10;RXjTeOlalkzWE8JyDeDSOauWTOPWh9JY1U5WxdNUKkAp5WNnpqk/n7r63C/Wb3GsJ5dKKe92naal&#10;mvLFxQX//r//Cz755BM++/T3zGYzgiDAOR/2ZDqLAbBW43KVcCEEKgwwxvD8+XOsMxwcHDCbzQhD&#10;i7U6J76Se/fu0e12OT46YnxxWVpfPYH1yxCm0yndbpder8fFxQVpmtLpdEqRIoBQ+TIJ6whCiVId&#10;Um2Jk5ijly/59utvePzoET+KeqjugChUCBkgBAzu9NGZd4O9vBhzdnzCkydPePn8BePJiC8//4JB&#10;t8P+3gH9vQ6RFEjr13hPkxhCwcuXzxldnBNIRSeKQEhCJQj7A9I0u+qtUsa0bfF9R934IngzA5ym&#10;g5h2KqRFi9uNTf3Idp9vPzhv0I+9ke7r+vk3VUits1S6rdZ/EStjU/4eQoiVf9srlspFi0WWZuUx&#10;q0hGlq/1mn98WI1ivDzozcmjj4TgFTHLwarOSmGdgkCOx+NSnXU6nZZrIovQHkmS+MGwMejMljVh&#10;wbuwVr4L53C5a6sQAinAOAfOYp0j036gu0rgBSlIppMFwaMFsupr8ArJXKjNFdazxR3sFSKzyiq6&#10;zpJZPW4VCVs+fvmYIr5mQaqKiYFVIkLLx1ctjZtI7jIZrpZvmSBdIVIr6rbqLrtsbVxn0avW30KZ&#10;15DBquVzU/mqVvdN+61DlWQunvfV3G+t9SrCxUcK79pu85VqFr8G2OXOCcb5yRKLw0lRWuullKU1&#10;z1qLCFR5fty8jZqy/uaTJ4VlLkkSnDaEYYjWmmfPnjGbzfiLv/gLvvnyKy7Ozzk4PCRNU7rdLlrr&#10;Ml8ZqLLNhGGIiTNOTk6YzWYcHh4ipWQ2m+X1YgjDiIODfYzWnJycoLUmiiI/qSV9eYNAkcSJt1wG&#10;Qb7mMbfQO1tauIu2b51D6wwVRnTCkKzT5fLklK8++wMPv/6aH374I+69cw+nYDKF8WjMyfMRo/Nz&#10;jl6+5MWLFzx/+oyjoyPiyRTnDA/ee48f/vAD9np7PH/+lM/++XecnZ0xHo8ZTS7p7w/46Sc/p9eN&#10;+O7br0njhB9+9CP2hvukRvv+gXaU3uJ6eEssmS1atFiH7VsyW9xk7Lr/XeUeO/+bBUtj1aJVtT7O&#10;3RMXPwDL4ooFmSwGzsfH44U4kVVRHacNx0cv/OA2TpgmMcl0xjSJ0UlKZg3JdIZ2FmH9oDiUChkG&#10;PgX63W5pmVomR845gsALl5QrafNwIFprnNEM+l3vhpsPuI2thBKxEMfxK7lPrrJgFul6SyZIxcJ+&#10;myxyy/ktl2WZUL4KySzuf/V7tQ5Xka3q38boK7+tKsMqK51zOWF/TUvtum2r6m2dm2xJPivFrpLf&#10;Vde6us7tlfKvKvMqrHOVXTz/epLrWLTKrtxnRf0su8sWkwxVS2bV0iwqC/dseR7/XWtNFAbleVW+&#10;9tI5x3Q65eHDh/zsZz/j3r17XJyfEwQBs9ksJ68yJ3pzgaiiPWItZ2dnXFxc8OC999kb9nn29AVh&#10;roDbD3zYlclkwunpKVJKwm4XnWZ+3XjpMSHLaxwMBmgNSZpi89AtzubiewDWYXJhHoGg342IR2O+&#10;++Zbvv36G/7Vn/05s707nFxe8vjJU16+fMm333xNMouZjvzk2PhyhDYp/U6Xvb0+P/noQ6Io4MXT&#10;R/z6b/+Wf/rNb0gvzuYtoBvx8LtvefboMX/25/+GQbdHcv8+nY73ECnVqQG30je2HV98n/EKlswW&#10;LVq0aHFbYRu6LTW1dMrXkF9fJpgAUdS9uq7H5UMXB4N+oVLq3ViNBmPmA9tAqNKddTweMxqNGI1G&#10;pQXy7OysJHZpmpbiOt4d0yCMH9QVcR0Ld1YlJJEK6B8ceutLpjHO+oGgs94N1loS4qt1AihVCMN4&#10;peRFYmEJpMBJyWw2IVRz98iCYBX1FQWL8TOLfYrrN26RkFTJ6DpyU4VxV10y17ndVvcpr6WS9/p7&#10;vZ4E2fxjcmKhjfHxAIu1kHkerlifukR+jNnsLlslqIuEt2rRXLZIemEn51yeJ+CWCLNXW8PY1eRx&#10;nicLZa7+7hw+zmhZ9ryOS71ksbRmUyyel8LN+6q+5StbMl1uaSz+LZPcSv+wQCRxV9r18nk3Wa+r&#10;5auSMZ2vVfbtGKyxpfrmsjeEzElqlnlvByklSsjy/Eopnjx5wk9/+lM+/PBDHj58WArvJElSsZ7P&#10;rd5G63Lt9mw24+XLl3z04Y8YDod8mzzkznAP6wzdbodev8PlxbFXrhWSMJRkSZqr6/o1pkEQ+BAl&#10;SrG3t0emyfukhH6/jwwENp8oUbkHhsk0QikCFUIYcX56zDdffcFnf/g9jx8959vHT3j28ojJZEIW&#10;J+BM6W2RJTOcMwT9Hr1uRCcM+OqrL/inf/wNn3/+Gel0BIEijDoEnYAMzcU3X/LrkyMipfjg3fvc&#10;PTygEyoO7txjlqRXBXKEXZD7ud3ijc3en+2a1M1oSWaLFi1atPijohh7CqDXnVsfSyJZIZEvXpyV&#10;Fo4kScoYkWm+9ur85Kx0syu2F26tBWErLKTFp7CO+gGpy0Nh6HIdYNVyWB3AVo8tUB0sL4vEOOfK&#10;NWBVxVtfBz6AizMZWFHuVw3TAZThBJbdLVeRzPK8lTV9q8q0gBXkI31IkwAAIABJREFUYIEQV8ha&#10;dXvxt1xhKayWo3rcMlFd9fdyWYv7sU48Z1MIleXrWt62ysq+iZCvQpUwvY6b8aryrCrTqvIv/71s&#10;AX1VggksKMSuIuOr8i2vN3eL3VTO5WOW67U6MbLKKrp8jZRtyoeRAUhyMZ4oihBubv3vdruMRiPO&#10;z89599132dvbYzKZIIQgSRKiKELn7vK+LYF1PkYngXeLPTs7wWHpdEK0SXO1aUe3F9Hvdjh+7kML&#10;SXx/ImweHgTQOiMKwjLWa6fXpZcYTi/OMdaiohDlLJlNAXJy62PDYh0qcOwP+lyOxjx79JDPP/1n&#10;HBEPnzxFO+j3+9hMo1M/yTaZjkiShL1+jzsH+3z8wx9wcXLMP//2t/zDf/kvuCxhMNxHSOf7zyQl&#10;7EbYYR87G/M3f/2fifP+88/zvm9v/xCEj7VpBGVcYvBzL6olWS02IBCvQMPrZ8LqzrDZnFrnzfcq&#10;HWUTND1/8TKvnmvVLOr6/Btlv3U0dbdsWr+33d1zm9dfzGLvFDWWtPrb1+z+yoZTic2rr9l6zFVx&#10;/JZdI9e58wGoimBFdXsx+F4+f/Wcy+5qzrnSkrAcr3B54OzdWhUms4ArQ3sIMVdhBQiCudXGE0hP&#10;Igtr3HRsSGdxuQ5yNpsxmUzK7+fn576WcytHlmWllSIIAiaj8YKr6kIZhZfyL74757AVcRDnHMJo&#10;H9dS+PWSQs6tj56AepJpjT9HuqIu1hEAnCNLK+6c+ce5QlXUx/LU2q/FWj5+1YB8+e/CEjknGIAD&#10;bdYTh4X7v7TP8r1eJqvLZQpyq88m0rSq/VT3qVqw5lZmW7bPYt/ld60n7wW5WhbhWSS2i2sX53Xl&#10;zw9Sirw/LdpqcX5duSZRHm+Mr2ibR8r25VqMl+kzocxrvt2XTwLWzq3W/rkS5XMkBHk+6+9/danq&#10;qvtY9/700k/5cSy3kbkFyxO8/NwU60n9Nu0sWR4qx0/CeLJWHGPyPEwh0pQ/aGEYeut1vjayiP/q&#10;4zP6gLLeSuavIwxDZP48Z5kh1Vn5e9F3RSpgb2+vdL8djUYAfPTRR3S7XSaTCWmScOfuXcbjcRke&#10;JY7T8t4mSYLIJzUuLy85OjriwYMHhKFiNptw79497tw5IAgCnj9/zuH+AZfnF0gpOTg4IJ6NCKQk&#10;CkLSNCUIApIspdPrcv/+fS4nY05Pz8v2XsS1XbDi5gTa6JQ7hwd89cXn/Is//VN+8tNf8t1339Ht&#10;dEmmE6wxSATj0QVCOJSAfjfiw/cfECjJb//+H/nDp/+EsykHd/eZTaYYY+gPel55W6cMexG212U2&#10;S/jN3/2a2WSM1pr/8X/6nxkeHiAEhJ2I1BriOEMEXok7SRKkWFybvMqTongXBfm9K/peKWVpUVaV&#10;fmTVO3B7+H6PT7eN1pL5BrBq1nBh5q3FRrQPaYu3GRvbt8AHml8auBfHCSGuqGuu62e8EIahiE0q&#10;ZQBYlApwziJlgHMG59VjKKRpfFD4DCFU5ffifMUg3iGEQikQQpXfhYPuIBfZ8WNCXE4ksX4A+/zp&#10;SamyOkti4umMWRKTxglaa05eHpWiO2nqw4EUlsksy7xLWSVGXkF2ChKstfaxLw0Ym/kA8MIi8KEP&#10;iu+FIqKzotwfq7EmKxUhizotUn/9Zi3JXx7Er7P6rCdxFoSjUEhdd45V56w0ipXvmVUWpGo7Wi7P&#10;6vKtVletXnddMO6qeusqkrmqLKvI7Kq6WS7PqrpbXtO57r287t4tt4uq1dB5r9uVZVqF5e055fLx&#10;Xyv7vIrFd/m86+7pJniBHn8Nq/qV5fyutIM117zcPorntmgrRWqsxeVksBDMKc5nrUVIUCqoWC/n&#10;xwohyvXOhYCQc95zIAzDuQuuNkwmEw6H+9y7d4+zszNE3m8UbtMFGb5St8JyeXlOkszodCJ6vZ7v&#10;Y5xXpzXWe08UYkWY3E1XFOrRoixLJwr9NePo9nuI88uy35dLbcm5IiaqJVQCYzOM1lycnaGzlL1+&#10;l8vxNI+jK8myBKtTgkDSCRWHB/scDPdIkhmPH31HPJ2AztBZSiAFwjmENQQSDJrZNEaKECUkSTzh&#10;u2++4re/+UcODw/ZPzygM9hDKFlOIpi8X+xEEcIsksxqH+2co9vtll4nMBfwKohlMdGwqv2uCuHU&#10;4nYheDWH4oZEqTGHqMm/qTzjG8Dyi3zhRVTb2e++/LtEHclsiXqLtxlKKa9AuoIELM/mVvuZqvx9&#10;6Wpqi4DwnhiCYxrHc1KYp/nwEHAEMsQ540mZkCgVLsSD3Ov7vAtX1ixzJGlCmnoymMz8Gsd0FjOa&#10;TpiOxoymE9JZTKKzUjjHaUOcpegkLVNrLb1ehzQX5SksGoVLqhQQzyZlDMsq0dRFfRmLcyYny7ok&#10;0QVp9tU0J9VeFMiUqbP2CsmsDpyrg9pV24sFSSsJYOX4VaQTwGCvHFdHVKqpEMX7Zj1RXjz3oiur&#10;tW7BZRIo1+ctl3/h/ZaTo03vvuJztQyL261nOaXqpnF2YX1gdaXiclkKd03B/8/em31Zktt3fh8A&#10;sdw1t9q62Au72WxSCyVqNPKxxzzjBz35zJ86Pn7Qg338MJblscWh1CQlUVyaS+9da1bmzbx7LAD8&#10;ACACEfdmZrGLLTbbhTq3Iu+NDUAAiN/3t3x/vWcUW+fiuRW9b4UQOyLQPkAdH99pR3OvqwFw/7nt&#10;9CWE8M7mY6K2Nu6osdfKHg+Wpm98QHOo07VvV9taL+M69sf6Vf0St3ufciAGl/GaFW8NrRdCIrsE&#10;YEkikUIiVZTepnGfViiVOIsl7bXzNGMwGLRstUXJbDbjzdff4PXXX+eDDz5olFNSyp0UPnHbAM7P&#10;z1kul9y5d5eDgylnFzMQhtHIEX5t1msXQxnabdu8vUF2raqK4XhEWZao1MVmKvXMWwItSZMCymLx&#10;RFhosA5Ir4qSuqp5+NmnvPPNb3N4eMDTp0+p65o0zVktLqmKEiUGJGnCyeEBSglm58948ughUkCS&#10;CEy9JZEKKcDoAqkEWSKoVluEgtFkQl3XLB4/5F//5Z+ZTqe8/vW3eOPtt8nzIaWuUYmirp23wXA6&#10;pVxXzdxzFljZ6Uej/Robxmj4zfr4V2/djMde8GD4Q5D9XjQetZ939KtWnsuS+aKWpi/eUvX7fUr7&#10;XkbPDzC/+pa8r3r7XpaX5bpy7RpgQSjRiWuLhTFrbSdxdvitFeQkZWm8oCyRKOfvKSQgnftUKpCS&#10;5tOtG4zHUNcJVRVYWUHXlqrS1HXJRx+coXVFWdZst2vW6y2bzYrNxlkil5dzR5oTsabGrqvr9Xqn&#10;/s3WWuqq6hDdBAEtgMqwLxZMW+Ibja29M563UMaWSyGts1h6C2bYhuOxHij5/tjn2tlaPLrP1H00&#10;yP1KgKt+2z3Gg1i8SOoFXAEYa1FStuQ3vf3hOvusgrtjpS2N8kIKtDaNnvaq+u8DTI0lz+y2Na5H&#10;33Wusx8ceUsERmJSo7jEsbJda8nNluS43XGdHAjbBcpX9Vt8bqi/3tNXVykc9u0Xe47r9PGNYHX3&#10;vH11v6o0YHxP38XX21t/aADePmVE/7y99aSd06RJM/eTRJGmClPViNi11oSUNgkyUR2QKYRgmLuc&#10;lAFIKiG5vLxkOBzy+uuvN26ZIeVI5ed3Wz8RV5Llcsl8fsHX33qTo+MDHp8+RUrB0dER1hq22zXW&#10;ejdhAGOjcerJrGrncl3qmkEG06NDsuGA9XrNaJA59mohnA+JGxCuPdTINMVsajCah48ecHF5zu27&#10;r2B8rkullEutYsFYTaYk+SBlubjko48+QCrB4eGUzQq22zWJFEjl62QMGQlSWJQ05KlknOfMNxvO&#10;nz3lpz/9CW9+85vcvn+Pk1u32FSONElKCSHcwCuBYo+GWIG03W6dJTfPyTKFtc7VWWvtruPX+DhV&#10;UfweuKm8NFJ8uctLd9nfQdlntdz3Yn1Z9peb3K1egtQve3nRXLsv6g5jXkibaF/YE+KGPJXXzH8j&#10;oCzNTuBqfM56ve68dDuuhhasdoQTUjpGU/deDrGUYicmsq5d4u661mhd8+izNUWxZbPZstmsKYqS&#10;7XbDer2hKLacn8/Q2h3vNNgaYzTGWOd21RPi4y1AlrSvmRhEW5yQuri4xFkiW6BZR20MhDh7LSnW&#10;ouuS4CYcuwPHFs3+761bcWwf6/Z/uE8cMxfvi4VSK7psmVc9y87fDbSV7bP0SDKANyucP6P1Frd4&#10;v7DgLNAvADLxFoM9lrGrQXEPRF7Txr5Fov9+xI9pY1trVj/2c19+zBhkgsS5QvfnUFOLuOU7v9md&#10;48N8afunU+contPpdmRjbbTRJ7Qvbnd/vwgmR//NWtpgzOY42evfuDn7Ae11QLdfQv7KnTHitzp6&#10;P++fgzQ5Mn0rnNomHCdo82QGZYa/pxDd1CHGtPG/WoPxZh4pHchMkqQB9UIokKIBmQHojQZDRiPn&#10;flFVFXmasd1uMcZw7949hsNhk8JECAHWu/vLto2d/tGaC5/65PDwEGNqkkRydHxIVZQNMVdwizW6&#10;VYZobZp8nHE+0CzLmE6nLJdLamtIhMTb892YBwQaYSAJSrfEMJudcXr6hFe+9jWGo5zlcklZFlRV&#10;SZamKCWYTqcMBgPOzk558PAzptOx82oxJUWxRpuSREqU0GANujZkEhSWqtiSyITBZExVFXzw/q/5&#10;0T/+I3/+3X/Hq6+94cIPfD9LH9KQqBTrlQwxaVl4VzmipPCcXYxxAJh5nlBW+11i97mMf2Hl8zK0&#10;/xbM6v9/LS8tmV9Q2Sds3XTsl7W86CR/qWl6Wb7I8mWnT79u/AvhBc0eiIxLP49kZ78RDF3opQOQ&#10;pQOQIZ5Ra83l5WXDzrrZbJpPUfiYSJ9IvKqqJiYypPnQWjOZTHaE/uC+mkiF9YQfptZURrutrrHa&#10;uT1mSdqAJoPFakNttE8Z4qyQ+9of1oXtdtsInuGYhpAITVluO8fHf7v67sYU+p71Vobr8yTue37N&#10;fgG2pyS7CnDtu4b/q/nfBqugpUkRYTywNB7V2AbdgPOtNA351VUgs1+XGGTWZtddcF9b913DVVX0&#10;kE/fHfcGkJmoJgZ3HznVVc+1OdY6i/1V9Y7nzFXWwf71+/fqHxNbYh0w3A/A9tWn82xCH9jPVzdw&#10;IK/f/pvGbygOw+1nB3ZVu97K650BdtaH5wW+YdsqGFrAqbFoLRjlA9LMxe6ladq4Y1jrYJlSqnE5&#10;TNOUyWjsWFeNYbt17qHz+Zz1es3t27c5OTlhPp83JDu7fdp7BkJwfn6O1prDQ0f2k+c50+mUR/OH&#10;jsnWWhKpGj1HWMcC8FJpwmq7QXiiGysF08MDZpcXGF1RSy+MC4e+tbVIa0GC0BVKSVSmKFdbnjx+&#10;xB//8R9zfHjA2dkZq9XKuRoPc4bDIfdeucN4POTBZx+zXi/JsgRja8bjEUW5ZrNaghBkKsFaUEKQ&#10;DXOs8S7EScJkNGa1rdhczvnZz37Gz3/+U179+pvkkxFSikY5pGsL1Ajf5iRJmvU56EqMoSFwC/mJ&#10;g6tylmWc3LpFkiTNuV0F0s3lheTLF80/IgxY9WLX+IqXl5bM30GJXXjiAf9lB49flvKyn16Wr3K5&#10;1uVHdIktxB6hLc9TrwFu2VXDx2oo5iW6dK5Tq9WqAZBBaD89Pe2kAIlzRRpjGvKMMA+bWE+ZkqkM&#10;U3VjBo022NpSU1Ng0F6Tr4TA+m2WpKjUfV8vlxicMBMiIyUudkdjWW83CGF3rLRAx9UMQCrlEpdb&#10;3TLK1jUR6mrq2ggXVnb6MwYeFkFtrgdo11oJjQVpMcJeIbDusRB11jvhQapsv+8Iu1cDH4lB4nNJ&#10;XgHIrvMUsca7OjaYb3ctDiyh+4C6tDTpGmIAuaMM2dMnsdtrZbyCopc+pnkGdFXJJsRsYr1gvydP&#10;pI9N5JqYTIVgH5C6qt6hfc3xtBbNqwDVVe2Pr2GavgrWwD0ltjaHv5vx2btX9O/at2uvuX0lQL8d&#10;e4GyZc9v3b+vi8msqgph8KmCsgbEDdOE4ShjPBgiZMsmLbwbvSOfNaRpihE0LpmTyYThcNiAyCxJ&#10;KYqC1WrF17/+de7du8eDBw+wtmXSvlIGsRaRwPnsGWW5ZTIZebfPjDRVrFYLNqs1mBqV+nRIxpCo&#10;dvyvNmvHarteMT04cOtwXfH6G2+ilOLXv/4lWIuR7jmK8OQsCGMoigKlUlIpKe2Wx48fs1gsODk5&#10;IfnoE86XjqVWKcVwOOTu3bsMBoNGuZhIJ+YfHR2RpJJPPlpRliX5NEdai5KCVCq0EJjaIq1BSsiy&#10;jE2uOX3yhB//6Ed8/Rvv8Gd/8V3SQUqpa4Twa7F2ANuBRGeNr72is65rnj17xtnZGefn502+UHDu&#10;ypXRvP3NbzKdTjk+Pm5I3m7ybntZ/nDKS5D5OyidGI3ei/Z5ynMqbL6y5ctj6XTEIL/91mmEQ8Li&#10;1rLWBvNfXz7/giotDW1BcKf7Q9t+7uLZQrt9/vso17vMSHnNMisgpFawBrRxWvw4Z+OzZ8+o67ph&#10;YF0ulw2YrEtNvampi7LJDxmSjQfQFtzRYiFPCEGet+kDlCfWcHGUeq/VMBb8tXZ1s0b7mEZNrVuX&#10;qdjlMZwfoOJVgKWvwQ71j+nuYyAcwLIUAWgEYdvFQvW3xtjmuyNAko00bwUtAYvtbq13J5VWdCyy&#10;wjo3wSDsu2p3799amuh8D8e5m0hA7/RF/++r9gsBVvhUDz4VQiDSCfMr1Deed9KGkw3CJ6MPL6OY&#10;jKKfs9IGKwt+7RGtJj+c5qwY7luapgirOyApACMR7h+NGyklAuVchQVY68isBGKHaCiA8L6Sdx/g&#10;CfeN61BjSYVqCXz2Acqoz/eFxIQeds89Zm8OW3nDfufOHbM7B3duZ6F058es0F13b+3BZmCFdr/6&#10;WhPGmWzoS9utES4m1YT6RIPEWmiyvgiLy+rjnkX4LgFtW0v4PgtqM260aeJ3rW5BZmkKhJFoXSGl&#10;W5dG4wHjwYDpZESWuH2u3w1CSmdNw6UYSpJ2nRtkKXmekmUJEkudOPCTZRlFUTAajTg+PiZN02aN&#10;tT5lTL8I62OfLc6ttXSpVQZZRpJkSBTr9dqBQOHrYZ3iTKJIlASpKIuaSTZArLcMBiMqswFreeON&#10;Nzg6OuLXv3qvUdKoKD7c9Z2grCtGaU5qAevYbterJV979QgpYVusSbIBSIFKJcPJECFgsZo7IjRc&#10;+46ODxgOEh4++JhtUaMQGCuoaudPYoX7XusaqhJIGA1z1pdzPvj1r/n0o/f5zp//KVnqUpeAJUsH&#10;JJki8VbLqoL1cs1sdsbFxQWr1YpPPvnEWVzXSw4mU+7eveuUAEXBajnnwUcfcPfuXUapYpQniCRz&#10;xEReAVRFnhbxe77xJbjJGnnV/t8FYehLd9kbSyLFv4Gp9wUFwFjzuP/y19/gi7aU9V9i+36/rjxP&#10;rtLfZ3nx7nvR9l1//ouBUEkbjOGFzt9ya0TQRrfb5nrQxKzt60YLGAnXAU15RfsaYdGLCNKyd6sQ&#10;10JkYe215ydCOiDn29bfCnv99W/a2ivHfwBfrdsRtODDWiekpAmNx0qcJzFYugaDQUfw6VhJDGR5&#10;vlcwimPE4vNii5sQgroKrkIuJ6SUeO0+BIWstc6dtSxriqJoPnVds1luqKq6sUSGT8gZt1gsWqvd&#10;DimKxVZ1pz4qkU37LZaqbvtkF9x5QFjuupTus+DttfT0XJs61hYsVSfPIDtAVNtu/cM1TF0110qS&#10;BKRz7azLorVAyJCvsDuyHDDxQrkm2h8q5nJ7ggNixrp5oK315Buisbwq5Yh3tDFoH4cajnPzRzhh&#10;vJMixWK0xeJYe+OUKgLZHC+kZVts9lpxQ/8EzT/sgnNtLdr6dAABERjrBE6pkEqyXW/8OiFcDFuI&#10;/XM3aRLI196SqI3LZ1gbOkqCRDprtLO+C/I8J89zkjRv5shoOGQ8HjPIUudKpg3T6Rija5c0vq6p&#10;yqAsmbPabKlrxzJpqhqUIlEZQiUUlXOhVSoFn8c0kaCkQlhBbUu0NiRJ5J4ZTzj3pLvMl72XmRFQ&#10;maodu32rse3JFx0E4DYS99yDskDY8F34Lf75S7/WiXYICmeVbTlkw7j0W7t3xaSNITP+mDCfNNKP&#10;K0cCZl2fNPXrXk9aQ2X1zu+NdV0bd/kY5FqBNQ7kGoJSrGryvLrhIrBR7F1VbBHGLYpVVWHr2uW2&#10;NJokS7Gm4uz8KW9/4zVeffU+lxen3Do5QlBj68qxzHp3TJF4l9rEILRAUJMmKVrX6LokzxIGeUpp&#10;NGKYA5L79+6QpK5fvvH2m/xff/d/IpWbg1mesVluEEoxGAyoyi3WGpSULn2T1lBpFrMLjk5uI1Ck&#10;aeZyTGpAWmQiXfcKQZplWGsptEFmOfdObvH06VMOj46xUmE0JEnK2ekzvve97/EvP/ohH330UTOH&#10;Dw4OmM1mTKdTiqJCopBI1ps12WjE+vKCT95/n2+99RZ5IlitVkyzHOHdhsuqYrZecn7+jDRTaFMi&#10;hGU2OyNNJK/d/xqPHj1ivVwxGA2xMkXLeI3HKQ8TwUClrEXNgwfv808//G/8+7/6C7JEYbXh7r0T&#10;LmYl29Jw+uQZp6enLBYLLmZnPHjwKeenzyirLXmacefObV67exdT1Xz6m1/x+PFjnp09ZbNa8pf/&#10;7i8YfPe7zFOo1pec3L1HOhhT1DVCJQglIzDn+BcEXqkmLIb6WgnxSvlfuNXBra5X46Br8UOYx9eU&#10;m+RT+YJA9Sb8cNP97Q1GjhfFTy8tmS/LV75cP0m8wBUm+m+7jUor9ntw2bvP3pXQLxDBwvDblFgR&#10;FzR8e7fi+v32hvNtsIL46va3N97/mi3hWtc8ojiRcwB5EICcoK42KC+EBEbSGAwGt9BALBPiCZVS&#10;CCVZLBbNOUmSOFKD6Fppev0yqaQDk3UNm42m8Ok4QuxJiHksioLNZsN6vWa73brYnFqzXq6xVnQs&#10;mDGg7Cep7vUOVmtvmesquJ7H1a0RTtF7r993W9ynUIvzeO4Dm7H1NLaIxRayfSAz/sS5GneAduPu&#10;6gZ7sHy1Vp1IIN+ztaJlCLVe4SI8wAzbuE4mHCtEY4Gwur1eIEUKdcxzhbNWuYFurHGyunXgO01T&#10;gmUp1D3euu51+4UIShYIK0wiuhbe2mpMZah8/VWadPpdRxZJjMVWFUqCkAkyTRjkmXNLTlKsEE06&#10;iDxVLlfgYECaKlI/5w6OT9x8E0kTG2p0halKjK7ZbFZINCqBLJEwGHE4ztEnB1TG8HS25HK14uJy&#10;xXpTsKoqpMpBJk7IFAInBIYxY5xl1Lh1KR5//TEYvl8HMpE9xUj/72tlLOOepx9nYU51Y2dv2N/U&#10;af/4NKa+er+wYPp5SA3COGu9w6t+vAYWY9ue7yz4YU/ox+7WRNfv38fQusvGJVj3gQZcNnOdCPwb&#10;i9YVBr/22ZoklaSZQinhDQyJz5fp4jKlfw9o66yjuqpQ3uKtsCgsmZLIwaBh5gaadePw8JDDw0Oe&#10;PXvm2qBpCIQCkK2qCrRBWpcn2BrdxBEO8tx5ENUOMOeDlCSKR3TKywDKodKWNB+i0hxrROMOGjxO&#10;Xn/1NT775FM3tqW7pntv+f7X7ZonhdOIbdZLiu2ayWiMSlPSLEMmKZPJhFLXPHnyyLF625o0kQij&#10;qbBIkyIsZEmKrlyOZC2cQkF40CWkGztKCKS0DKZjtrNzfvbTf+HDX/+KN954k0TAx+9/wvu/+ZgH&#10;nz1jPluwWDgSovVmyXoxxxrDYJBxdDDl3q0TqrrgvV/8lF/84hc8evyAzWZDIgSf/fo93v/FT/j3&#10;/91/z3f+8q+YTCak2QAloDYapWRXPmqEjwgcXUXc0yhW4tIC1u73l+WLKC9B5svylS/PBTI/L7tY&#10;c5XYUmLCj35rwcr9QEoYf7zZ2R8W1evyKH3ZSW9+FyVYcxzoc7+FVBvg3FGlEEjhXvC61g1ZjpSS&#10;wWCAUV1QY42l9ODz+HjaWB6dEN/ewxiJUsEK2QLIEPOotWZ+PqeuTQdEBtfV4OYaYiJjQp7GMhuU&#10;EpEgHOIzk0RSFNsdq2LoFwBT1wRLT/h9Hyjs73PfPXija+2M7xWDw3379+WBjEs/viaOz4qtx/tA&#10;Znx8EODi9ChAJ8flvnbe6I7vkGIXIIf2xef6QdJMa79VkTsxgJXdGNDKx6zGbQzXdpZw9/xi9lsh&#10;nMVTCul17e53o2uf7qPNB1rarjIg7hspJVs/F8IcSpMElXlFipQcjMckSqGSlCTPyLMhaZ6hkgyl&#10;FJPDA4SwJBLSNHEslgKsrih13aSAMAbKYsty6YTMYrvB1KVLsyBAKkikJJWKLFVkWUaW5ty5dchg&#10;kJGphIvFks22RBuNttYp7IxqFRrWEUaFWNTgTm3E7hhoxmd4Zta5hsYur9jwXztGrxrHV44f27oP&#10;E5+z7/zefgdyrx+f5jpTiQWuIVYSHpRA+z6Ja9Wwvl53/z3zu/kIxxYaFBZCCKx2WT6Ft/pbgU/H&#10;QWeeCdOyyArc+qi1Jk1T8jz3KUEsaZqBsA3IVGnaUbxtVisH8ETdMNC6rXvOSZJ4JZ+LEbx79y53&#10;7tzhyZMnbbu8QlJKiUzTZo0OqTq0btOFxMy1ztKuUApUEtxuBcIEGA3aVIzGA7Lc1WMwzCjLkvVm&#10;SVlteeedd3j33XebVB9lWSI9QVBg1o7j57GWy8tLLi8vOTk5IU9TEqUQ1sVdog0PPv2MstyipCBR&#10;wsWtG4tCkSQZw+GYutSUZYXKBzThy+EZSf/cjSAREozl2dNTfvGzn3Przj3Ozi/55MFD5pdrNusa&#10;4wFrVRWsVguqcst4POboYMrJ0SFJKvnwg4/55x//kE8+/BC2G9c3eUpRbvnB9y85O5txsVxR1Zpv&#10;/dl3Ob59h0IbNF6+EuwM1NbufwVQFPJqT0dvKHgJMb/Y8pUAmV+0O+zL8vstL/p8rz8/xHN9/qVG&#10;YTxxw/77uF2xcNG6VxnP1LbPJfx5Wt3EVr1AedGY2C96/nXcaU0kAAAgAElEQVRj8awHf8E61rKO&#10;KuUECxfbVAIumfd6vUVKSNOcPBco5WS9qoK6NtS124YYv/hTVVVDWBBiIlerVWONrCtDXZTeklk3&#10;wkkMIp2lqhXOGrdWbylt8wwGS1Y/ltDgMElwA22tZdY6gTtc3/VRC6bD89knILri3ZDF7jnxdteK&#10;sQsy+8fFpX/+vjqGsg8w9i2f4TdXgevZYW/KtdbPEdm/jpS7xEFxKcvy2rpf1Zfh7zRNozYGSSqA&#10;Udm5frce3sIvRWOBia3wwbKSZQ4sZlnmYsoGAwaDgRPElSKVEikEQrpznQVRulhiIZrxobWm2G7Z&#10;rtZYqzG1mx9J7iw/29Wa+XzOcrFguVxQFRt05Y9RwjFkCpeXNE0VeT4kz3NGB4dI4Gg6YpBnrDdb&#10;LldblqsNZVWBGrTuxDiBs7EwSoU2NbFnyT6LZfwc+koWsef5Py/AdNY404ixN12jvz8YZZ7Hk+PK&#10;OvQUQDt37QDq3i4cCH9eFWt/Hlhj0UZj9e78lpZmbbbGNORUQMOma41zx5XCOs+PomzGqYvNdUpC&#10;PDFYkiQNyGzWNePIf+pUN6RBaZo24DeM/6Jwa/Px8TG3bt1y/RoURNEcT/280cYgkwTtwfByuQRg&#10;OBw2wK/1sOiOsdj9va7rtj1CMB6PkVKy2Wy4PJ9x//598jxntVr5ert2bDYOZMZjICin5vM5s9mM&#10;26+8yng48hbdgqPpgQOhs5mzASvhya0kyr9z8jRzc3mzZbVZk43GjaLDWuuUBMaBu7quUUlCOsgw&#10;ZcWvf/Uek8kBD5485dHjJxwd3QabkiWufdbUVJs1VV0iBgMSKTg8mPD40UP+6Ufv8skH74NSpIdT&#10;6rpmnGccv3KXBw8+45e/+DmVBWMlBye3OLl1C2GDm3k7QQyuum163n2BOG25Wj4R0f9fXLlZPnrR&#10;GryYAPhFy29fCZD5srwsL15ezJIpg1vUnqL7frDCHyvANpbM3fI8celf8nDe30npW2isbd1hpQQj&#10;BApLIgR5CjaRVNUAISBNYVELtK7YFBvmVUFVabbbNdutE4CfPXtG5dlZ43jJYK1cr9cNyAnurIGU&#10;xxjDIM+BLohME4lSjljHkSQE4de5dWndWvOaPJBGYGyNri3G1hgNFo2SLr4txPaF48L+PEl3hb8r&#10;BNxdsBgE9l3K+Ng6Fp/Ttw72geVVAnofXMagONyvf+/4+e9rn9O2d4Fq/5gbQeZz1DsWnvuWnczH&#10;YF1VxzjP5z5ipCwdNL/FVsjQpsFg0CglAtV/AygVjAZ5Z1//uDzPo/kiGyAqPbjcrtbO69I4l8La&#10;aOcG6V0oinKDUg5sloWbC1kiSaQbh1W5YblcMpvNWCwuqYoCU3sB3NQo6eM5fYyhNYbKlJi6pio2&#10;zGYz8uGAwWhKlg1QIxcjresSa2qMdgojIb07opQ+R2g7Fq2wzq1fCEIscDuefH/6390vtgWqe5Qk&#10;142Hztigjeb6bQFmKDeDyOvrIGnFzPhQYfcafzrnGYuP2bz++uHaAZR6VIWxFlt74qGwLhiNtaYB&#10;AdaC9XHhQkqk9amMjEZryFI3f0KIQZqmzkUbixQuTjLAYBe32DJZhxCHLMtIE5pzsyyjqlq3+mAF&#10;NcYwHA45Pj5GKYW2rdJPVy4GfDAYuHh4/DrkidOWyyXWWobDYWeuSgTSuhhBYeK56z1jrJcPtEHh&#10;UrIIY1mtVjx+/Jjv/MmfcnJywmw28/3VKsaa8R3VUyrFarXi7OyMN996h7u3bnM6u0AimAxyttsN&#10;xWaNxFkhpZTOpVYpUpWQpxmMLOtsxYWdI4zw5EBO4xEUH6CRRjHJh2w3JcXFJQ8++ZRvf+tPORxP&#10;eCZOqcuK7WbDIHVrzGa7Zr2ak6SS4SBhOhmAKfno/V/xq1/+HIoVk9u3UUqwXpdILNv1mkQqSm14&#10;9Okn/OTHP+brb73J3ftfY3J4hExkE6IQF+tj0JvZE3NlvCxfmvKVAJkvaol5Wb7c5YvWtLSB05+H&#10;uiZyQ7qimt7eE53nXtdW6BfXpQn3Er/OmnnT+P9D8ASIgUiaKmLccDhSrNawWdcsFiWbdcFieUlZ&#10;1KhEYI1gtV4wO7/k4vKcxXzFerOkKrsxkDFwjD9xXE/sdtj0mwcPwlhqIg2+sVgp0GWFlU6jbKVz&#10;I9PWYGtNHcdHefdHIV3ePHd9SVkWzn0yYp/EsyxiRUOC0wc3+y03u5ZMZ/3oxrX1rUFXgVchxI6Q&#10;3Bem+7nP+tfpn993Gw4xTP3caa01xXRdIHv1vUmIjy2Z/b4L9buu/vE943jRcExI1h4DvZC4HUCK&#10;Nta4DxCldEQg8bjrxBQLQZYqQgqYuIR7hdivfSAXa0lsGCfCx6d6UB/ghY/ZstoR+SghSFXivAhK&#10;w5NHn7FYXDZ58CQClYTcj46YBwNCeqUG1pHCmBJdOY+BulxTlxXD0YQkz5nkKenhAduxYTa7RDex&#10;rA54CCk8SVH7bPdZisP3q8aH/9Y577eTFyzBgfrzgkxh7bUhEdeP3+7Y79y3AXn7LZkNaDS7oRpx&#10;2WfJD2NJgLN8Cf8eFLg4XyyINv9n4xof3986q5kwFmNNE2IwHGQMsxyMRnoLvLG7BGzBBN14hSg3&#10;r1x6kRRHAGab0Iksy/z7I+XOnTtMJhNml5ct5YuPf59Opy6n8MJZLpVSGGNYrVaNJbKs6g7rtVK7&#10;SrlQghIqVu5kWcZ2u2U+n2Ot5a233uLBgwdNv2itG1bwuL/C72VZcn5+jrWa+6/cZTabMRkNSFXC&#10;xWaDqbUj0kpdDGYachr7Z5ckCYPBgOFw6FOk+BhY368JwsV/CkFdlSRYikSyns8pVktuv3Kf4SBn&#10;u14xSEcY7TgH1qsFui45nBxwcnTAneMjHnz2KR+9/xuq9RI5cM+1KEoHzNGslysORmNIFBfrFe/9&#10;4mcc/z+3uffqa/zV//AfwBpvaJW0b8vYXilomP8c+xLBGwR2vVz65Sbp50XxwxdtyXxRePNF46ev&#10;BMh8WV6W68pzTRLhtOy/9RaaNaI/VW38l7BeG+sErXjvVVO8X+t9goADuF9+kPgiJRYenRDufi9L&#10;KIqCxXnF06dPefr0GavVguVyzeXljLKsUUowny8py623XBZYK1BKNJZGoGOhcgK/E6KVgqqqm/v3&#10;P8J6jkUvMGkvCBusE7YE7uUuwETsngjH9plKxXq95DplhpQJLRGMS4HQpjaAut5vwWw09Ho/cYf7&#10;7q1yV4DMfVbE/nH7BNx9gv4+sp9+vcL1YhfpcG4Q6nae2RUC/fOCzH4dfMOauMwAZDp9G/XRZrXe&#10;uZ6UEhlAoHfXC7FiQQgOIDLPhyjZxpKFfQFExpbTnWchDKauEdJidJs7tE+21D8/bo/wYoD1Fozg&#10;+h+sfuV2SyUBY9C6JEtTqq1hMb/g7Pwpy/mMWpfoukRJi8K5P0rhhDxdFdRWU9kwtyQq8KdZy2Q8&#10;dEqe7YqNqcn1mCwfMUgd0GY6Yr0t2RQltXaxnSHtjzEGq6QHab1nGA8Lu+sua62zPknRuh73n3M8&#10;3q4qLubzCoblThV291vh/77uFXXD+DUipEbxz9NfrgFj0e+d83Dx/tbqa+9v+3lSo3lssFhdOTZm&#10;KekYRcO7yVqsqX39PDGbbV2etdZoUzeeJJPx0MXR1xVZAmmSYIxA+zVKegVL45Jqvcu56QLiWKmj&#10;tSbLsgbg3bt3j+PjY85ms3Z9kLKxcpZlydmTp27tVG4OlWVJkiRMJhMuLueNYjKENLh3hkSp1mNA&#10;KUWe55RlyXg89PVyuY8PDiYof+0/+qM/4p/+6Z9YrVbN/E2SzOUItl1FW5K4mM6g1Dk6OkJYmI4n&#10;SASrxRKrHTNzlh5gqhJk5jwVqgqqADJHTKeHnJ2fO0VJL7ZcWBBSUG0LUpVwMMpZzOc8+PRTDg6O&#10;UNawXi2QYwd6N5sN5XbtrMlZSqJAV1s+++QDnj55gFAwGQ8oyy3CakbDIbqqyTOXKkXjwO32Ysa/&#10;/OiHfP3NN3nzzTe499praCThjRfiL00z0mLl2r736I0w8ob9X3R5MS+6L3t5CTJflpclvH0/7/Ym&#10;v9bm7R5thYl2eYuG7ZL89F2dXjiv5Ocsv29PgTg5c6hLXeNSfSyW/POP/plHjx7x9OlTR48faWtH&#10;o1Hj5gQuLjNcI7zMg6Wyby0LAOUqTX4MMhuWXeGApBKi8aMzxrEgVr3rC+9LpaTFNPGYFmOqzj0G&#10;g6CRL3csZUIIUplibQsGw7WDZavfpi5YbN1l4/K8IDMunxdkxsfvE+r758auZME6ch0YeF6QuQ9A&#10;h5iq+LcguIb9t27dan7vA8mQIP0qd1UhBEbLTj0CSVSfXTiuZwuGDaauPPASTV+F/tjXl/Hf0oIO&#10;1nW8W7rB5c2zFms9+YlxZENpkjAe5AgM58WWi9NTFssZKoFUJaTSxw1XNbUXqAdZjtaiIVJJE9kw&#10;RVtrmI6HniyroKhLZxmrNValaCuYTqZY69wprdae9TdtgKG1tl1ZewA67oe9c8A6z4F9ffM8RVoc&#10;gHqO86/a79x92/W9v40thXu3oufBYNvrxiDzSlna91/X/hO9f/z+EFcZQCbhnkYjlcRRmBn/EvPW&#10;b+G/W+22yrjUKjhyIGu1Y5fVmroo0VXt3DyTBCsgz6Qf/5H7uVQor6AJ8yrPc6qybsa/mzs0XgPB&#10;Ahjm6NHREdPpFEJbpED460ynUxaLBYg2HjnMy2ABlItlc5+qqhAJnfkf1oBw/Hq9ZjqdYoxhvV43&#10;caej0QgpJa+//jqj0YjVauXWOq1JQ2og2vePA5lu/ARegFQljlxokGMxFOuVe67Gkuc5y+3GrQlA&#10;uS3Q0pEXpWnKeDxmdnHRTaFk3L00IIwhywYUVUVZbNiuNlycn5GnitEgR5clVbLBaI0SlvF4yMFk&#10;yu07tzgYj0hSyWoxZ7tZowQoYanLrctlmijOZucM05y1tmghGWQZQikuZ+e897Of8utf/ZJXXv1a&#10;ky7Nepq8dkVv05uEY5wcJaOt3clj3smt/dXW0f/ey78JyLxpwX5Rd70vWsj9spd91oR+PNMfcvlt&#10;xs+ORQJ2hLT+/tqzI4Zr9ePBgnC0z/1QiJA8We7Uo2HulF6rGuj9jcHodplUoT5CkiSqeXlJKUnz&#10;rHlBhBddEHqTzL3M6rIVgj9P/7woiHzR+a2UotJ1A+bKsmxe0Ov1GulJR9I0ZTgUaA2ffvqAd999&#10;l1/+4j2KdYEkyl2JcOyx25LteruTAiR+ftZaqqK8UgC01rp8aHFbrG0+FqjqCsH1lpBOH4nmYoCL&#10;2TRXsRsL2GxXHfDQBRCqEahi7X3oxyBc9dvfPhdPmS9txzoALTgN7mZXPdMY+AohIgDRizndAzzj&#10;a/XbFv4uiqLT/lCf0NaqKBvQFvYH5YBSaifFxb76x9eLSXOkt27ElsjwCZbG8XjcWTfCdfZZzmJh&#10;MYDfzbraGTNx2Vf/tiEun19RbJo5EtocAGpMPFJVjmGzGRO1xigXV2d8/JaxtnHBdgyfgtV2RZZK&#10;jqdHWFPyyScf8/DTz9isF2RpghDaK1ucBVOqCDgbgxQWlbbj0K1hrp0hFk36/Ip1tXEeByQYIUmk&#10;5P7d2xwfH/Phx58yu7xkOJ6SZTnb7RqRRWJMGFP+PsHivDPm/LEW0No0Aue+5xADyP6YNdG6fpUi&#10;J1aKxPvD30opXLiq83wIW6JtQHzW/dc5LnhJhzY3gDso5nycYFhhOhx0ogW54X5t/mXRgNxWKLdN&#10;ShJ3Xd9WXWFqDcK4PKGRJSkRCYlwWMDWFdrqNo+nNUiRUlQVs9kMIQR37txhfnHGajHHGENVVUgc&#10;uNTWNO8/Nch97GXVpBcJXgDD4RAXauDcsQ8ODlivHXGbUoqjoyMODw9boIzA+jRTJycnnJ6eutjM&#10;zQaVSgemfHx+kiQN86vWmmpbkI9zxsMRk8mE4XDY8UZQSjEZjZtnPswHHWVT8HZ45513OD09dWy4&#10;tOuqkpLa5xUN4R34OTSfzzk4usUwH5DnOZPJhPl8zsXFBYeHhywWC8Ze0ToaDpkeHlBsSmoLw+EI&#10;g1OilWXJrZMTR0i0XLRzxuWGQQnJdDSmKCo++/QTTp885nh6QCqg2Kw5PDzkww8/5N4rd5mORwij&#10;OTk+5MmTR1xezLh165iz05L1csEgS8mylKrYMhmNENqth2mekA0H1MsFdjXn4w/f5x/+/v/l29/+&#10;Nl9/+23WRY32Y7MuS8bTCVXluBiUgmLjxkqWpEjlYsaHY7i82DKeDNC1ywWcJgmL1ZKqKDm+ddI8&#10;01iREFycA6PwF1pekFhjH2lkZ/9N+OqG+78oPntpyXxZ/uDLTZOgqtpk2zF4DCXPBs2b1YZk034L&#10;lrrSSGV8LBAIfJ466wCNNk5TJrTBCNMJ/vfBSN5ryGl4pQWkY1oUQpCIBF1qjDZNbj5hQVd1IyzX&#10;3sqVpCmTyRhrYbPZcLFcMRlNPleffVmUD1JKbN2yxIYXcJo6Jr80EQSCzbOzFT/5yU/5/ve/z9On&#10;TxkPRzsxcP12BYE57OsKgV3ws+/vUK+4NIDIaqdMcD92to0lwFsA+hYC6RUUtdeWX1X2gZTwu3Bs&#10;Jh2QGUrolzD+4/Pb49z4EnLXnbBPctMX1sP3YCmIj42JbPoxo9BV5sQxg9BarmPgGNepryDpu5PG&#10;OTVj4B0DxZiJdTgc7uyP3VnTNO2Ax3DfUAL7a18RsO+3fv3dMaLRxu8bw9fOU9HG0wW3wBBbHPou&#10;CKexMB4DYa21G6M+9lIbqHWJNQKLRhvBcJAyHuTU1YbZ+RkXZ88oixWYGmlD3k7nmiZs62rs6r/r&#10;ih3mHgTephaUBDc4Sw1ItmuXokKkA44Ppy6dRFmwrRzzpe7Nu/78i7f091sTEZ3s9vc+pUdogxDC&#10;9b/pPrP+8+8/0/5cMJES66o1jFDHpo3hmMBIvHt+40zYHz62+7f1DECBXKWJe/NtDO7ixt/fkW25&#10;eFjnahvcbbWvp/b39HkeRd2Af7dmumcsrcFKB3KUF5UlgoPxhMlozPJihpGO9Tg0RiIiK3vX08SF&#10;gYpmXgcPocA2K2XZPLvhcMh4PIYQW+8/1tqGLEtK6RWBrsTKqyzLODg44P79+zy4e5fRMGU6nTIe&#10;j5v0K2092mcTryNh/m02G46Ojjg4OGiAawA2oT07xTol4mq14vbtewyHOVmeuuchXBx0kqpGoaOU&#10;auNvgaquGQLHt054661v8Omnn7BerxvLamgnpl1PTV2Spopqu+HyYsbBZEqeJSyWW5arBUW5ZT6/&#10;IE8U+eAuRbHh6ekT6rokSSTj4YiV0Rir0VqSShe7HcayMTVGV6SJBAnz8zPe+8XPePDpx7zytftk&#10;6QCNAJlRlTXFuqIsa+pSM8oH5HnC5GBAlsFmC6vVlnLr2nH66JTlcsl4POa11+5y8uqE5RLW2za9&#10;VHhe4Z35PB4wL8vN5SXIfFm+kiUGUYEG/KrSpgiQtAQrFiEkWMtwOKIvrgT2PGtBJv4lIEAKBdK5&#10;ibl6WEf8YqLUFUKQJsolQBcCqQVQIyRkqRN+a+PccCqtUT7ZujGOcXGrK+cKOsw5mA7ZLqt+k56r&#10;X74sQDMIC+HF3IIT5fcJ8hwePjzj+9//Pj/84Y85Pz8nTVO2Yuv6LyI0gdatMXZ3vErwcy+Z3Vxz&#10;ofRddftCIjhNvwjKBtN1zyGyBGjsjtuO1tdbott+aj9B9hFeyA3usvEzDf3RCGFRG9q/HcgQnfZ0&#10;wVH/WfVLDOrifg+/xZbMPtCElhijT6wTvofUAX1LYUOcE8U/9VN4KKU4ODiIFBfpDsgcZPme8dB1&#10;l7WenETbXXKokIIkrnMfbIbn0f/N3XMXJMR/3zRHK12RJO1YD0KqE9sNZVF28uxJC7qsqAOoR4B2&#10;Ar8QgtpY6toxuiIk1miOJsfkWcLZszMeffYpF7NTTF2RKBfTiDVe4WFb61iof0Nv1io2mj62NPVo&#10;0Y8DTxaJFZJis0ZrzejgmIPphNrA46enFEVBriRo26RyMn5+dSxzok3mHvYbbId9NXgi7OtzY/b0&#10;vwcljXshbdzzDshkvyWz/X71swe68zfaJ6AF2KJ12W/ODeA3KEZ6vdzcS+8C4eChI4RoLKJ95ZPx&#10;yjO02bGGxEPW0lpTrfU8sUY0W5E4JU4gwkmShPF47Neu1M910SiUrAeTGAvGohLl16AWlCVJ0oSy&#10;BgKd4IYeLPsh36UQzlVWeyVNmjrAGMCdlBINTWqqcM5wOOTevXuc3DpilCnG43FjxYw9GWKSuNgt&#10;1X0Um82G6XTK/fv3GQwGbDYbv6Z0vSOAFvwB2+2W8/Nz3nrrbSaTCYPBoDP/pfdoKHWFShM0gqp2&#10;aVnqusYgOLl9izv37nK5mPP44UPSLEMkCl06sGqMQdQWqdKm3zabDY8fP+Yb3/gGk8mI1XrLZrNp&#10;vE42m03Tt0+fPnUuvb5P67pktV66tEZZ6qy0QqOEQHvX6SxLyEdDNqs5v/zFT3nv5z/jzW98g5Nb&#10;dylqS5YLUiFRQjKeDEmkl8O8GHZ5UfPw4UNOT0/ZbtdUVUVRbkmShIODCZcX59y7d4fxeIyuK6RQ&#10;zbofvECCYja8u16Wz1/+TUDmi5pbX5aX5bpyk9Y/SYKb1n4hIEmynXPaYHK14y7phrO3clqoCgNC&#10;IKVAJaD8CzHk2M5Hyr0AmysCIY6mrhkNMmo5cNdv4viEiz1RiuVyifQuHHnqXBFr61xDisKQiPS3&#10;6qc+0Pyi5+d11xeidQcMgn/ITxnYAa0RfPjhZ/zgBz/g3XffZbXacHJyQpqmLC7niJoGJMXax9C2&#10;flqIrkDVtVLuFzKvtmRaq3eYIcO5de9aYRQZcPnlCGDuGnfI3jV3v0ukbWymnbG9E/8JO9+bcyIg&#10;HQtE+/qkP38CyOoLUqGEONk+ONsHuGIAGYS8ABID42rf0jgejvYys8aA89q+1a0bbsw2HOrYV1L1&#10;QWRQUvXHyHXusvFzqPdYsvb1+/5iqIpNQ2rSuBJ6ZU1IGJ/neWNlKYqC+XxOWZYOmBuwGIwWCAm1&#10;NtR1hZSKRKXkiUJJw3az5Oz0EednT8Bo8swzzJp6bz37Y64ZIwERWkkLl6LzItdzYV0y+2qrEco9&#10;+8lowMFkzKVeUG0L1CBrQIx0N2oApDDWp4nqWwJtBLZ281zuUw7E7eoI//Y6Yq3d6+6A0Cse7766&#10;7P1bOitkH2QGC2YDjPbfZqc+oY3xNl5Tduaw0Y01vakDTdXa902jdKDRlAnCWNWsVisePXrU5ItU&#10;wsVIqohMJ8xTpNiZ31bQUS5BNy65BamW0WjkLJm+7dIfE0I1Dg8P3frXGwduXXBulFVVMRqNmIzG&#10;5KloLKYxc3RYH2PlWH+dKGvNeDzm1VdfZTKZ8OzZMw9udhXBzRzyrNGXl5doLNODScMUu95uu+0V&#10;ThGuK4NWgkGWUWlNVdcIlfInf/JHvPfeezx88BllWTIYZo3St/EuSgy1qRmNhqxWFzx99BBrLQcH&#10;Bzw7u2SxWDZhEioRHB8fY61lNps5MqfJiNFkTFFsWG9Wbo1VsmXQTZQjK9IVw0HO4XTM+XxBMb/k&#10;x//4D3znO3/OraPb5EnGIE/J0pSisCjppt/5M+cifHFxzuPHjzk7P/XvHePidauC0WjEZnHBkwef&#10;sbp8jW9961sMxiNqkVCbNgyjSe8kJVmWUhQl15WX+Ob68tKS+bL8wZd9bg1dIbdrKdoVhpw14Sph&#10;MLzchBAkiUIpUMqdoyzI3HnEJspdS3rlrq7AGueuqeuSaltQlgVlUbg8jesNdVmyuJyjcHEZ2dDR&#10;ik8Opty5c4fD4wmT0TGbwrDdbtlWVUPXjnHMkqTPBzK/jFZMoOnjAAiDxWUwcNro3/z6I/72b/+W&#10;H/3oR008zWazcdZMlUCtG2EmtqBdJ+z17/0ilkxNK8j2z98ntFlrsUSA+AY2p1h7vlsMRG3fV799&#10;7qqhNKkveufG9b+qT8NxrSfA9QJ23IbYjWwwGDQgMhBiBIFNKdXEPPZzQTYCW2Ql2RXgPWGM7brw&#10;xkKyEvLK/gnt6wvdcbtikLnvE5NRxa69cZ9cByRumqfBvS0cG+ZRAM137txpYtC01jx58qQZE0mS&#10;UG02OGWJBG3Q2gHHRCmSRHJ8PKWuSk6fPub09Al1WTAcJKSJi2fsj7u4CCGi4S1b65g1BIbYEFQY&#10;RoTwhD5+pCCR1NqyXa+wQjCeHnHnlhNinz47Q5nUDV8fu+jcX62fFzTEOZ2Yxii2MaYRuQ7YXfUc&#10;+pa+/vH7xmT3GLE3LKrp1z1jpjlf0LAA7wJlP3/D737bd5/de31aa6aUso1xNe0HbRy7rLXQeWbx&#10;xfHP2XatsO6li0Bh6tYT4vz8nPl83qwBSZKQSEXqAYmhBf3Ke/0IJRvlRQB4sctnUEyFdSasKUdH&#10;R42LbDxX8zxv8mgCnTkblMybzaaxOA6HQ7KEZu0KbNLxfOxbJOP+ltIBm1deeYU7d+7w4QcfeLf2&#10;pJnLzXrZnCMxdd2w0R4eHzE5mFIbTVm7lFnhI6TCSoGx1uUYTRMSnVIZzeVizsHREa+98Qb/+vOf&#10;UtYVA7JG7WKtBdm2P/Tr7OKM1WrBdDp115nPXT5TAWmeMxyPmV/OmM1mjft+kmUMRkMGqwGr1YpS&#10;1yQmwQrj4l5tTVUVpDonSVKGg4wN8M//9GO+95tf8Rd/8ZccjEcYC4v5io8/ekBRFJydPuPhw4ec&#10;n5+zXM1ZrVYcHEx45ZVXGOQDtKn45OMPuby8RCnB0dERibLcuX3CtD7i8M49F5Pu3wnhXeNA+r+V&#10;jPR5XXO//DlBvxSWzC+LsPuy/OGXXXfALrFHrE1sXVCC95NoXiLxZzBwbKYRySTGQFXBtjaQSmrr&#10;9pebDevVitV8znq1otxuKDYrNqsli8tLFpcXLBcLVvM5i8WCYrvm8tm5e2kqRZpnTCYT7t5/hbff&#10;fptXX3+NP/vud5keHnB0MEJbF2tQFCXD4ZCjoyGL+cbaLHsAACAASURBVPNbwvpAs99nX0S5yZLp&#10;9ovG8iKEYDTKEQIuLpb8zd/8DQ8fOs3pYDBAa6f1LooCk2ZIY0lE/5mazkvj6mJ2iFWeR8hvQIMA&#10;QzcFwFUgLRbGO2ypXG9pC22IBZb4HkGYCr/3LZhXAW5fQwc42LXGhG1MjLWvBCEoZk2NXVhDnE9s&#10;ZQxWSCEccU44JwaR4UXf78/QdwEoVUXZgMe43v3nv69trgeut1RtNpudNsf9GQPmcH7/+V33DIQQ&#10;uNg+t3UWPo1LLt79fd8283FcYXwYYxrgq5Ti3r17jTX49PSU2WzGZrNxgrBxLmrWWjR1U18hXD7a&#10;8TDnYDrhs08+5unjz1ivlijpiHxMVWK0RqZZJ1n6zhiLuqNdc7wAj0RKBVb6iE6fC7FJKSKcFUsJ&#10;tlXNerkkTXMmB4ccehbQACLb5+mfT68+8e+d/XsURHEb+nF18TFCOHfS60DkVcqfZo6GTFi9d9c+&#10;kNqvm0GjUD4VSa/uftNXwu4Tt3bqJLru9/EnXlsduHTX74u7N/GZOLdmQ1EUIGGQ5Wy3WxaXc45f&#10;u89kMsGakjRRJIlqLGV1UPoFS5hwXjCCNv9s3I4YOARXyOBeijGIpLVeBZfQEFcJXeItJz+IhlBo&#10;MnLKsETZZs0Ka1i8Plz1LAGUEqxWK46Pj3n11VcRTT3Spr/DmlhE9cBaymqL1pqjoyOOjg6Yzy+c&#10;N4OM4j6lB7uJA5u1NYhEYWrL2dkZ8+WCN7/xFnfv3uXRo0fUUfhD24c1Qli0qUE6xd2TJ0946+1v&#10;kiQJ223hlAIq4+DgiCzLODs7o6wqhEqoKo3JjMsxWhxQFAVaV45rAlzOZ+Hc/bfbLXnu3NqzJGU1&#10;X/DRr9/nk48+ZjA84/TZnKfPZnz0oYsjLTYbnjx5RFWUCAXDwYDjwwOOp1Pmy0v+4Qff51e/+SVP&#10;Hz1GZYqvvXKf9fKSVAje+eM/Znh4jEzShiQtft/e9O5rnsU15Vp884KkP27ufcHERC9YXloyX5Y/&#10;+BILAfuAU5Koa16sgjR170prHXjU0d8AZ882bR4o78oZYg9WZcnFtqCsNNvtls16yXqxZLWcU6zX&#10;6LIAbVjPL5mdP+Py4pxivaEsto79s6w4PnDJn4uioPCMoEmWcnx8zMHxEX/8p3/Cn3znO/yH7/2P&#10;vPPtb3FwMGC7dax6i0sN4uZp/GW1YoIXgmT7vFJvmf3oo4e8++67/PjHP+bk5MQzBK4py7phECy3&#10;BakAba4mz+hrI/e+FMTVee72WTLDVhsLUnRcZi19Yc+DQ/+3tS6+z1g/2ITgOo2ks7KHcS6giSTz&#10;YEp32x6DraB5Dvv6z91aD7JF28YYKDrrfdL8Hsc9hv2j0WgHPIb4x+BqGlsi43hKIXZjZgNJTah3&#10;nzgndms1xjAZjZtj4vqHEluCw/74edZl6867DwimkadAOC6ub/97fxtbNfrXF0JgrGNadT+5Ncml&#10;5xA7v+9ucQqusmpIiuqy8i5qE+7cucMgyzG15mI+47NPPmV2du6BrWS5XJIIXB2aselc/IZ5ymg0&#10;cDkDz045O3sGVjPIFFVVUNuQ/sf4OvfGl8ur0ip+Yktmc4zAoBxetiA92JSCTiqORCWkCKraCbhJ&#10;5oT727dv8+jxs96Y7vb/vpjGMF2NtwReNffj57vPxVsI4fNsdmMyu/Wgs28HDJru9eLtvnZ1ro0n&#10;pIkYbqXfhlWhL8detfR329Yqs4zpAszgCRDWGdmTcXfk5sBGa9ubCxFAP+i6RiaSLE1ZLpc8fvyY&#10;N167z3Q6ZbmYddYeKWUTGhFAprY+nl8mHetju2a261p4bx8dHTXzOo7n1lozGAwaT4pwbqOY8P2x&#10;3bo4xIPJ0NfLgTDnGeKM806GcN+N6eb6bfvZxQufn5/z9ttv89prr7m4zPW66f8wr5VSiIgIDdxa&#10;WVQlR7dOGE8nXMxnlHVFrbWzMvthZIwhzXIA1tsNaZIjVcLFfM6nDx/w5ptvcv9rX+PhZ5+5ddVa&#10;l/PZv5fDGh3YVuu65NGjB7z9rW8zmowbJUeIgQc4Oztzzy1JqHRFWdccHE44NJr5YsFqWWOte3fW&#10;1qCxTd5Wp/gyzkMMyUcf/Iaf/eRf0Vbym/c/pSg1q5Vj1M7TjO16Q5amTKZjTo6OuX1yi/nljB/8&#10;43/jH3/wD1TlBqoCbRMePviM1XqOMJpsNCQZTzm5e5/JJMcY2TAHh3fnF84u+xUvL0GmL0buEnI8&#10;1xYRfZcYYZA9Cu+bty9anDuKK+1Lot1eH5OBX4yuzMN1w/b3kryxKRIiunxE4/nnvgon6xjjAaQG&#10;rds0B9YIyrKm0jXblWNJWy5WrNZLNmsXd7FcLh0ALIqGobEsa+cyU1ZsfE44rWswNdiKBFDSkAKL&#10;yxnLy0suZ2esl46RMUkSJqMMNR4gdE2WQJ4OEGrstbUaITTb9Zz/++/+C//4D3/P3/3tf+F7/9N/&#10;5K//+q9551vfIh/mXC6XiNRpsuOHIokeUtQX7cstSD7XA5x4nF71lC1cP0i4bvBApWuUyFBSkaSS&#10;LJVsNjU///nP+d//t//DJccuivbFq2FTrAFIpYu96cf5xRbrq0Bip+xYklpLkXEJwxCo5rhgaTIY&#10;Z4mBDuFPTPCDNhgpUHj3JS9woAMxj8XN0f3rg2uPjX73eeZsa7XdZyUNv8Xsp32AA5BlCUJKlExJ&#10;UkmiMtJMkagMqWCQj5AKEpX55zNojosBaXgpx1a1HSuQsVS1pq6Llq3R53h0TRQNQUvYVkXZSakQ&#10;hHJHiEUTQ9l3Kw6/BWHxKiChq92YwljYjzXbcR/vAxz7SrC47o1DFQZ5Q57GmxRCReHiLoObXgDg&#10;g8GAV155xQmiRcHZ2Rmz2cy51x0eYq3l8vISMcwxVoC2IKxPFwFpIsgzxeJy5tau1YKDiVMorIsN&#10;1hqG4zHa2jbgmK71Li6iWYtEM56d8B4YvVtAba3AejIba13M3DDLkcKFHqwWc0ajCbePDnn48CFN&#10;/Lbo9pebLWmjRPJZUto54PBPz5Wzq3DSuscObCIlnTAMsxQhrPcYNe0r3dpG+bTPkmWtz1OqNQSi&#10;uWu2VykhHOtrWA+MA/NWt6lEhKK7nnQt4QKFy5IqfZ9H+6XFGuG8NYxTiFhj0abCGqecUDLtv2o6&#10;pV13dseytSCVswYbpZnP5zx++oSi1gwGI4rtGiMERCQ4jpVb44xfFmF8LKZKmvWmVTpZssy54Wut&#10;2WxogENwbZUKUiXQicBo07jAKqUai6AWLXlQVWs2G+ehZPTUx4228eKxJVObGkcSqNFGU9dtrLcb&#10;awIpEy4vZyglODk5cuQ663WjHFGyjTN161BQIrq1tihLRKKQSeY9rKpm7TOmdv1lLWki0bVlvdmi&#10;JookTaiqitPTU/7yu9/l+PgYbLuOxvO4Nu59V5UlUrgleDabITCeuM14cOqYbKuq4uLiwt03VVSV&#10;A4RZliHGY7IsY+3r5eQxN+eDN4t7d1uUhW1R8vjhI549fgRJxrPHDxAqxwqB0ZqL5SWL+YzxeMzB&#10;4ZBBJkhExeOHn/APf/9fqbcb8tGAbHxAkjjF2vmHH/BfizXZIGdycovx9JCjg9xnbGlJgDrr9Y5c&#10;c12JZSpLR87vnOsJu8J8u6K0t/7yu8f2S2JfEKQH//7r+/y6nSF4/vfTeVYYjHQvV+vl4d9qi8Ba&#10;RZOiQgi/2Lcf544pPdW78G2WXqiSGKNdHa6q4xXCj7u7RDX3c0DKGgjxKO415IVg27VwBFfFotwg&#10;EoES0udNdlqwREikUpiqRihJqhQo2QjRaENtaFyf+i/Q8HewhMS/Ny9t6ywF1tfHgcEuS2gssCgl&#10;USoAJvcpSqdwC/KsA5LOnTVoEBeLBRcXzl+/LMuGyW65WrFYb6hNRVXUFMXGgc6qaNJqhLrWtV+4&#10;kYjopSNQrm/LEl1vGOYJ44GkKjesFud88sH7YJxrWYJ2GlipSb2LhrRQl86NRxunDUykxFpBudmS&#10;SUu1WfDzf/kRH3/wS977yY/5n//Tf+I/fu973Hv1Lk/nW6yQfpF2DLd1VWAM5Hnq3JK8JrnRyDba&#10;e+ksttHCKYldhhXNrzsCgls8ax20uC7vWWeL9c/KCUGClr03aEvzwQiNJ8RBMBzBuz/8Gf/Lf/5f&#10;EcK59UgjmV/OGQ2HvP3226RS8eDBAxaLBVUzPEQz6I211F44bCnuWwAajy1T1RGIs15J4ecpshEC&#10;HUmQ7cxticRq0xqXOoIyDb7WVe0IXmQgdJI+SqkVGpzFUjfCYpNnLslcf5kaJyTWGFPTMsoqp+CI&#10;vX6Fq4M2Go3tJAePY5SyLPOWSEma5mRZglJeaPb1USpt6uMsNkFY9QJIEerV1dI7QVjvWCq7W0tw&#10;uWu70DZJ3y20W4KI7YoUTkCtq8I32V/Xg1CBJVECo7vsyzv1CAJAhIsaVYwFKWQjIO+zRhId23R/&#10;tGbFMas7xfZuHNUr/H1tnkwgV6nLJSgls9mscU+eTCaN66zWmtlsxmq1YjKZoLVucgYWpRvfeZpT&#10;FWu2xZpbJ1/j/r276GrDpx+9z3o1J0tCihGNypwrX6k1Wvs5JUD4+D3X/gCEgjklCNbx+iDQVd3O&#10;RRzAtYCwbqEvyprUulx4wppmvkmTk8kBX7t3wqPHT1kuFgzGY5I0ZbMpKHVNlucIJdHaWcalsM27&#10;D68QydIhZVk3BEZluaUoCrLcMWKaukTXNdbi01sMEcIpJ4tiw+V66YHMADDUtWlJRBKFrp0AHlJj&#10;VMayWq0QQjAZDqirEhlSkUTKLIHyro4t6NvnRm1FqxzrgEe/PruYy3Y90T0llrDabyUGB06tMGAc&#10;0Fci6YJMDViN8Ou51XWjFOorsGIroInGdmAaFkb8f9S92bNk2XXe99v7DHlyuPOt6qpCNxoNgyDb&#10;oimLgxQhW69+kl88hWw/6s1h/yP2i/8LvzkcYdO2HCIVlC0SxDyIAYFEA+iu8dadcj7THvyw9j55&#10;Mu9U3Q2FwI1oZN7KzDPss4f1rfWtb5FlKcZY0jSjqVpevXnL6zdnTMYjxntHtE1DkoJKNDrRZMrj&#10;cWF/8jQkeOtxCOBNtEKrMEYyLaDINigcWaLJkpS98YSDvUO5vrZhsL9HuTKkGg72xgyLMVkxAK+w&#10;jSEfDcUWsC2nxyc4a/j0V7/k0fE+RVbgXUOqUwZZQTHIAxh0ZGwo96YxKAggLYBuwGNQvsWZisP9&#10;CQd7Y6YXl13ea5ZpvDVM9iYs5yKMNxoOWS1r2rbm7eUFf+f3/x6tNVzPZlupBnjJOXfesprP0Dpl&#10;VGR4a1k3C9JMcf76JcvFjI++9lX29ics5nPGkwmEvd97MK2A70yJfdY2Fev5jNViybBIMU3F8PiI&#10;Is/QOFIt7AqFOAMP9w9E2KeqOTw44Ml771EtV7TGgNJUtYiQDUcTrDGUpaxNw2LEalVyefYa25R8&#10;9f2nvH31gldvzjvBpHU5Z7W+5uh4TKJavvGNr/L800/4i//vT/DNkvEwx7QrWrOGLCPD4oYZ1WLB&#10;//N//u+898EHHB8fcnq8jzMNeSp9JzTuhOEwZ71uMMaSZQmJSmiaCq0URVGQ5oqmdsEhSYiE5mSZ&#10;pm2dAEMF0cJBOaIWgsajzKZo09Y+EAFlZHdwh6tf3fzt1nEecFL21c2/yO8fAtxfOpLpFCRfKhjX&#10;Nxv+3bbY15/r1ff+pvfac3bIgnuLgR68x0pHxdLb2705HV7hycP36F5VAF0qRACE8iKA1ntwzkqv&#10;a09R5NvefyWCNuHjwP0IHldrO1VMHz21DlA6FOFOSLRMqiQYC3XVyoIfKFpabZ668x5RyxZvdZJC&#10;lmqSNBgrGpwVVqFpQy5kI3Xc2sZinGe1rKgbw3q9Zj6fM5vNmM/nrFZCb12v19R1TVXVncFmraWu&#10;Wqq2Ae2xveeTEOg5KhZKLuRidYKzLa1x0n9KoUloyrUYP64G32J9zXRVMb18xcXbFwwyWR4SZSGN&#10;z9OAE+VEY0NOS+KFCuRanFconZKnGq9F5jxLAdvwve98m89+9Us+/eTn/Cf/+B/z9d/9mDcXc7TW&#10;DJIBdbUOIgQpi+mM8WS4AZm98aO8x6EYFCrQhZWowruNoS7GR99wcAGEipngo8dPHmaI7HvQMh7Q&#10;qUSKdPBAh41PJQmDLCFPYF45lNa0rWVvnPDpp3P+/M+/xXy+ZJDlFJl4oYvBgEePHvHoUAooO2O7&#10;nInbFF7jffY9s30jKI754VYJiyiiIvcuntibJSpkDolRqlLpF9+bq0m3sUCapaTOYZONFzvWQO1H&#10;HDe5wtHZIhGw9Xq6pZ4aqajRa5+mG+GcqG4Y6VVaaw4PD7d+288d6ovGxCjkRhhH1oqyXN4APlvv&#10;LVH34+b61OuT3d8S1gBrTdh4bxcYuk3Yq9921T93z99vt3320PFvc57dd47dKN5Dm3SkI972/Xe5&#10;/3VTMirECM6yjKZpOD09RWvx2o9GIy4uLlgsFt0zbxrJY02yFGc9zkFiDBbFcFDI8UzDYj5jMb0G&#10;Z4IDIqF1FhOodE5tA4pdp+Addxy+52UvUNGxE3MA2Yoc95U6ZR1z4Cy2rakrxbMn79G2Na2padtK&#10;xq6SCEuWZSzXiwAQHB4pl5CkilRJLcVluUCpJCjwDskHx0GMRSJke0F4SspGTRiNxtIPtaFuK+az&#10;K65nV1xdXLNcS/5uHhyr1kOWJqA8bdN2dMPBIEM5AR+yH/rOYJCoYgCQnl5k1XafBxQebIC+bvXm&#10;1bHN4Nj9PL6qUINZzos4koKjDOfx2gYHnZO/Q21R54MN0bN1vkhr2xrTNLRZQmNa5vM5ZVlzsLdP&#10;Y21gVPigMOvBt4H5IJ50HZyLceyJsyuwTvDB+RzuVfutta8j1DiDBpLgfEuzTZ1NQomU/lg0TS1C&#10;VIEp4Z0iSVSg7WYo7UJwQcaadSneD8Id667kitZKHPh5TD0ohG4a0hfSNKVpGgaDAZNJVJAtZe9R&#10;ska31mCcxRonFFfE1tLipsAZcbIlSpMmQl+VPVuc484ZmmrNydEBR0dHLOZiS3i3WXtuONecxzQN&#10;1XrJIM3IMqHQ6kSYMca0GNvi4/Ebw/5k1OVcjkYjsiyjLlsGxRDrPQoX6MW6q1OqNORpQtNWvPjs&#10;lxyeHJImCu8qvIO6XlM3JXmRkShHlmvK1Yznn/2S+fU5ytUo68iUPLsEi04Uyic4PLau+fN/+Wc8&#10;++B93n/2FfJiSFk1oEREyjjPYlpivJNarklKXmjGo1HHilstpHzLeFyQaNAUgV0g/ZZozU03YZjT&#10;KriafX9e6ji9NzWQ+87IfkDunvravyntN4cu+++ys7xELL7ob6NwgEIHa0tet2mzXrx+fuOJVIFe&#10;q5S6WTD5tlOFgRY9g5toS7TwesazcnJGL3TEjeHiQOmwwSscivlyvSWGIwZtGgxVFbz4m2LEMjnk&#10;7KlKcF6HAsnQWodqJXoS6YN7owFeC8kvvvZpx0MlwLFpoFpLFNKYposoXl/PRPp6XbFYzFgsViwW&#10;M5bLtRTlrhpMqIEV6ayyOMozreu6669Ig1BK4azkAuRFJptRr/+EliN9Euv0STQzRAZMyJVIElxb&#10;0VQrikHC0cGIaj3lxWe/4PritQgCqJSEmKuhZcwEoBEjFVsUm0g3RIwcgpS41pqiKFitKz755BP+&#10;+I//mFdvz/nH/9U/4ff//u9jDFxcXPLe6QnWeq4urzg9PhF1zOg5jgMF6R6NpixbUZYM40PAM93f&#10;SRLoWjH6GV2w4VDZIBfHgxFKkBjNYcBGx0KakmmFBUzdUpUV3liMUqTFkDzT4BKUgh//+Md861vf&#10;kmhArjqa8rAoRHYemM1mzGYzqqamKIot4ZH4rGLbFWYBunEObAm73JYTVdd19/42gJGT4r3eAmr9&#10;CHhftr7/fON51tWSJElEXThQHnUvD/D0+LgDlvE7kZallGJ/77i7z13xnX7O426+ojOW1rWUZdnl&#10;OUaqVb8/bkbstu8/ChfdBcR2QdI2CHFiNOrtY96VH3lbu0+46a5//zwgs//9hwDmQ+e9rfWdIA9d&#10;622tbRr29/eZz+d4L4XEj09PxEA1LbmznJ2/ZbaYS2QOT9XImE7YANnGGnQiZQnG4zFVVfHmzRum&#10;0ylpphkOxVnV2EaMJ0T9WfntIvO7tPS7rn83R/ZGn4W+7tc59H4jRtM0Da21DPcnXRH7+XwOJKgs&#10;JcsGtEb22SIfUBQFRZEzLAoGg4wik8j+3t4Ro9GI0WgkQEFLHr/U3/McHu7LnmIsSiUhR0tjakNt&#10;akzzhKotmV3NeX32htevX3N9fU3TNHgVBK3yHJWlrNsG6x1ZnqIUmLZhkCW9Pf1hJ8Vuv3p///h9&#10;EPTv/Hz3+P3xuUv5vms+9J/TQ+dPUoUxEnHTKJZzYRwVxQcY25JpjU4cSaJQyoFLNuwDQs7zjnPD&#10;B1DcF0WL343raL8OZryvWOqn37TWkjcaciNBchOXyyXWWobDIc62aM1mXdbRMeDIcjlPTC/YBZk6&#10;Tcgy2eP39/d59OgRSZp2gj+r1apzFs7nc66vLmTNUqorUdRft6PDMUkSfJLg8VvOxShyo9KETBeY&#10;RkoaPXnyhKdPn/LZp5/KvnGLkFq/1XXNdDrl8NFTxuMxrakl+hhKqTSNrBPi4K8YFTlVVdHUFePx&#10;mKIouJxek+VD4QkFyq1W4ZkaS920wVFU8rOf/YwnH3wg4M8YrFW06zWr1YrDoyO01uzt7VGWJb/4&#10;xS9k3QqaAHFf9N6jtCbPc1rrqZqGH37n23zjdz7mP/zdv8tXP/o63jqca8mTDOUcw0FBNlAMMjFn&#10;PFCtPOfn51xcnHeOo+PjYw4PjySKORiQJmCdPPsE1QHNDi8qsX+jo+Y+NucNJ3rv79+MEN3d7UuD&#10;zHcBR7/JTbERG/hiLXKqZUEhFKbuvyp8CNtFSphDewGc4o3T96Y17kZf+oumZuP9F1An1yGbsryK&#10;OENYeHucbq8cmoS9/YPw+QZMWucwVdsZyV1/KaH69qMuMUqpQTYEQCUBWitoKolG1q3UhGrrhrpt&#10;ME2LtZ6L8xnluma5XEquQ12zDotHWZbM5/MuwtKX5jdGcil1qrY2vwgk0zTf4vjH3Lm4YAp4CvW3&#10;Iv03AFRrbfDaelFG69F3BWwalFMYPG21YH9vyP5kwHo14+LsJevVnEGWMsgT2nolIdlUBeMs0mVU&#10;Z0T1wU2/ZIpzjtaYrcjV6ekpjx49oqoq/vRP/5TL+Zr9vUN++7e/zjgvSDzUlXjwRiNo2+3BtYk2&#10;yLjTWvJ+EiXFoWMkXMZX+I2n27Q3EQWPQ1M2Te+bGhJF0hsfxoEzDhsBfJoxTEOeHLBuLImCwQg+&#10;/fSCv/iLv+D68opHJ6dSYsGIkyDWG7u8vtrUUxvk3T31jZz76Ir9ObT7u75xFFtfOOS2c1WhLtmu&#10;t7e/Qfeji/H8MfKYD9LOux6NlPg9paT+2mZMbyuvRmdJHEtRdbX/nGK9s77BFZV8o3GypRjJBrDG&#10;7/b7Z/d9lBiJzIQIDuLfphXPsGym269SZ9FK6LZ3zFvzF+9ot9FJbxsLXxTEPSTsc9+536U9pG78&#10;UEvTtDPqnHNdQfiiKLpczNls1o2F6LSJxpqwKSUaMs4G7O/vMxgMuDyXmnNt2zIohFLdRUCD0Wat&#10;lA+Kc6Q/f+5yMtyITCp9b1/2jxXnQTxu3AsODvf4RvoRdWtAp+SDEUkmVNnDw2NGoxF7e3sSQQk1&#10;F1MNQt0VanGaaZbLOXW1Jkk0w4HQxuu6pq7WTK/nrBZLWU9CbqZzjsOjCcPJiA++8pST0yNOT474&#10;7LPPeP36NYvlmnKxZHywT1EUJEoM8LauSJQSpsrOOI99uBsVvn1cuM893vot5qTeffzbnUd3zc27&#10;gPJ9LU8z2qTtxpSktky7Z51oqdOaBNAfjQ7FpsSKj7YIPTDMhimycZ4nnZMujsPIVHFOot/D4TDU&#10;aWZzLyFi2a9Hu1qt8N4zHA6xRvJe4zqPig4RyUlUSpGldA4KmfOinIwW9da+WFcUIeqrhne1PcM9&#10;9mtK29bgvEUjpdCKQpwqrfIkatDtGSCUS6U2dbh9kjCfz/n444959uwZsMlnv83hEfutrmuurq54&#10;7/2vsb+/z/XVBVrrUEtzRRvSGIwx5HnegWXTNmRZxrNnz7iez2iaiiTPJOjhRBAv2rNt21KMxjhj&#10;+eyzz7i+vOLo+ERYAralbiQymmcpWZ5wsDehaaou93w4KFB+I94j9xScBd6xdg1UJT/9yY/52b/5&#10;Kc+ePWM0FOdUnmoSFGmqsBYWa8NiMeP68orLqwtm11Oqas14PO4A7ePHT3jy9BnvPX1GNi7AyTN0&#10;PaqstJhn7XFqwxzs+jl0u4MtFOl3/u7967+19uBcfuDj9G87SJT2ZW5CFqwv3g8aVOSLbUcyY2RT&#10;JqUPFBgBFxIxkrwsMczuPoOPlDrVXS4qqnEqR6qVGGqBdhQpR40XOkVj4y4iEceOHock9efpSHI7&#10;E2HG6jRB+QQbbisb0AEPJWxHopCO85G+Sgce67KiampM02Kc5e2bM1praKqaVblmvVyxXK+oy4q2&#10;tSwXNU3tunpyW57qUBcyto26ZYrSCZlKyYcpQsvYroMXPWkmeCG1Trq/rbViJCjQqUB/AmDv55aA&#10;eOpt23SAPQmLhjEtxrXgak6PHtE2a/7m3/yE2eVbnj45YZgVvD17TZGnCDc28oQ1qU7RiUSivN48&#10;k0jLAjBWFlkTNjLvJZenNY7Dw0NRVzWWH3zn2/zP/9P/yD/9p/+Uf/gP/4jrqWx+z5484vxswSAf&#10;AnTUNh8uIya5CanIsvlgAygJm6/2m806Rp20xOZRKgOVdOMn5szGNigSmgbq2mGt6TZ7OY8nDbQl&#10;HHzrz/+cH3zv+0wmE7Is60DQYDDg8FCk0aeXV8wW87ChjSSyzLbR0zfSYn/2jaM+TTXdUiTsiULd&#10;YkjdZlhFJ0aMRvdzH3XwmmZZ1tV961Nf01QzOYu6mgAAIABJREFU2RvdoKr2z7Pr4Gjbthvb3nvW&#10;q03x7f5rbLHsi9wbHXCM86t3dyi16R+7k8t4ax/05kvM1VbO3xQ+UuLNja8+CPxY5YK66vbxb/Oc&#10;39Xehe563/t3BZn3ffeLHPeuY+7+/sFIUJKwWCw6I/3JkycS+R9K7uDLly871UznpN5unBt1XXeR&#10;HLxnUGRMJiOsbbm6umA6nfbKOfgAKjWZznCKzljevf6+I6bff3Hs9aNct0Uyd4/X/+5GZErGyPz6&#10;mvHhAc+evs/+4RF5MSJJB6BTlEoYjsbinAn32VYSWTFNi/MtxljWdRWM1pJUwbAY0FRrynLFi+ef&#10;Uq5WLBZLqtUaH2qDSh1Dz+vXsodMRnucPnrEe6enHB8c8PjkhFdnZzx//pzWNKxXrYhnaUXdNkKl&#10;DUB/93mLMam2F1JuH2eRuXRn/91T6y/6x3Xwg3fH7J+r96p6r77L1t9EnlXvwKpLq1Ddd+NrZNZ4&#10;JeVAnLHUTYl1LU215vz8jLquN4I+yqKVBxKc9nhn0RGEK4lkQi/f9pZxkyRhv+mVTwKCE16uKwLJ&#10;+Ezojc2oOOuRMV2WJc45RoMBbVAY7o4dfqaU0Hy9F9qkDloL8pkW5XtFJyR4cnLCyYmwEKrSdPtK&#10;FDCbTCbdvYlzqcG2TeeoiqJFzXjM3t4eTZagvIirxXnurOz5XXRzMOhKGj1+/JjhaBTEym4GNqKj&#10;Ugdxn9lshlJweLjPxflZx7a6vr7u5nmSpuzv73N18ZaDg31Ji0oSPv7mb0Gi+d73f4BK5TlnWYp3&#10;Qk0lXDPhnKvViul0ysnpI/I8Z7Eqadqqe+6DwYDhcMj52WustR1Qz9ONQ8xaSxIc4jqR1Kw6z/jF&#10;X/+c73/7L/m7v/sf8P5XP8LUa2aX1xjjuJpe8/btW16/eM3F5TnrxRKlFI9PH/H02XvYpubt8+ec&#10;XZxzcvKIb/72x1Lb9dlTtFaB9bdxioD0v8ITQjI74PFm0EuGTJyHrots/m3Ab785dNkv3H6NvSw4&#10;4/O/du32nId+PgBIrofvhcaVv5lT1m83FBp7Bpj2oFO6gso6iPUAeJWAMgHISJRKFjo2gScPTS17&#10;mVZyrFQHkq+RKFTTyqtpHGVdsV6uWKyWlKs1dWtEfKURxbXlcslisWC5XLJerzv66sZwtd2/RS/6&#10;3ugoqIttQJYsrjkxV6YfbWlbi7VNAIstLEW4pU8FlH7aRHdkkdympYk3zwdBFln0hSa77T223T04&#10;EqWwSgwVYwypdvzOb33I5cUZr178irpaMB5ltE2FrQxZohhkabcJe8R7ngbJdZVoLBEAbNfzjOcf&#10;hUU/ejadc8xD3kSqE1rX8q0/+38ZZQP2ihG/+3t/hzSFqkEMIjazxDnfmzEy7lpjRRo91tYKIj6x&#10;WHquN9eUsMn17TZzJQ4HY6BtHatlS9NU4Tm1ZNmANNUMh2Mm44w8l+9H4DkaStj71atrvv/d7zGd&#10;Tvn617+OM0KBrtclp6enHBwcoJRisVh0SnWR5rfrXe9HKqNB28897Btry6reMmCjsd6PFsa/b8t5&#10;7Bf5vu3z3ehjfwwCVKUYV3Fe3FZyow88+lFH7z3OblNhYwQgvi/LcmvNiGOtzwq4bdzF30RPf39O&#10;9P5AOxucVmw9A9ObZ6IUKwPRKQV2o1Nk/c1IXv+/h0DW/XTch0HmQ+1dwe5uxOddz/GlQXAAi/v7&#10;++R5LqUfApWvbVuurq46mnXTyLqZZVn37GVcQpqK0ybPc9bzKZfnF9R1STHZC2PGdM9DBaM+Rpb6&#10;8yqOu7gW7zIBdt9vVGdvtj4ojX/vsj6ur6/xWnF8dCpR3EFBVRvqqgESmjbUVQ2lXWxj8UjURyWa&#10;JE+o5pK/PygSxgf7KKW4vrrk7M0rXr14ASE/WhE0A2LOGp5qvca6ltVsynI55fT4mPHeAUeH++wf&#10;TBgOUp5/9pK3b99CohkORySEMkZW1uTd8XDbmL9zPCh3v5P6nvGjPFuCcLd9/65nd9tadtu575u/&#10;2tOJVsVXpxTT6ZT1es3J6TFYKWWRhI0sjCoS5UU40aeARDJ1tG8A6zbnlnVY37juGBGUOpCqcwhG&#10;W0X1xm4U1GqCQmxkXe0NB7gk6Z5jfy2Ne6XkOMp5N6yS7X6p65osyzg4OCDPc+rKdrZL0zQURcHx&#10;8XFHpU3SBHx0mgsoTjNNUeS48YT9yYgqBdPW2/echL0ilWhuGgIPdV1zcnLCo0ePePXqlWR09vov&#10;XjuIY6tt2m6dOTiIbDjZL1pTh31I1n4hkcnakAe2zvHxMX/wB3+PH/7oxxJgMIYsTcUZGea8AGxH&#10;mopmw8XFBR9+9WvsT/Z4e3ZBWzeMBuI8i1HeN2/ekKdJoOeuydNhZz/G+3HG4hUMshxUSnl1wY9/&#10;9AP+9U9+BA5evTnjsxevaFoRTDs/v+Ti7Tlt27I3HnN6ekyuFZiWf/kv/pS//uu/5uLigqOTU67O&#10;LwDHaDzkybPH1I2kj2mg7051YSTvaq/eDjB7n6vt9xq+fLnNe9qXjmT++i7ly7RfRw99UcJrXzUz&#10;hOk+1+vNQbD7wJO4KfZOs+W9dRIVurPd+xA9WkvxaodH60QWLx9AgPekg1SCq4hhZzxYEwRevIDK&#10;qoZ67VlVJfW67F7LpmY1X9BYQ1NWLNYrVvMF85V4datWlFrvM96apul5oBMGo5yiAy0aU3uSZEN/&#10;2qXwRToibGh80XB3LsGphkgb6oNZub/+xrltnOC90J687zYI7z3ebeefJko2QoWj9QZnJAJU5DkH&#10;e0PyDF6/+ISzVy84PT5iUuxxcX6GbWtOjg4FXHqLchJJVl7Anwt0aevaIBuziaaJN3sDeCIFcjgc&#10;kuVFV6tTqYRBmjM8OuIH3/k2/8uw4L/77/8Hvv7196lXFY+ODqiMRJyVglAtAO83Rv5wNMD3ItU6&#10;5PLGaLXSAUS2FtMIgIzGKtYxm06p65rFfMVsfs18tmS1XlCVDda1WOM5PNrnvcdPefzeKacnjzk5&#10;PeLo8JiTw4TGQlnB977zXT771adS99CIEp1y4gEeDYfivVwsuLq66gzl5XIJyYZyFvuuTw1dr9eb&#10;qbTjmVVKMZhMujEVjfEYjUyShL29vRsgMkYqlVK09XYk7kZzYKzFsHFyRAPf2jbQgbdl48UbLg6P&#10;WGKjG58+KK/GyKuRzdOybeDE1uUeKdU7b6hxF5wq/T7ZjSz16ca3RlK878RDuihHeA83V/ctg1ax&#10;Jbq1dY9+k9N6X9ulde1GdPt01M8bZYTbQeZdQHbX2fFuIPndjPq7mtFSXL1qpZTBq7M3W5Hu1lmK&#10;LKU2LVVdSSF2Rfd9G+ZSnueMx0OSVDOdXXF9fS3RaWMk80N5Uh0EM8L4yfQm16l//7vz7L4+MTsg&#10;snsNx7DGhOhHUD/3LkTKZFyMx+MuH3M4npANGhbLkrK2JElKnhVhLZPnmOlMHF+J1B1crBe0ru0c&#10;Qcvlktn0krdvXjC9vmK1nJMg955qjVUa6zaMh2KYo5MRAHW15rNfzciLIaenp+wfHvKVp08k9cIZ&#10;rmdT2pDDlSglAgTeE/Oxur5RBPPiJn2f3fHxwBi5FwQiUZZ3ccTsriv97+zOq36k+qGmvTCE2raV&#10;Z5KkTK+uub6+5vTRCUmaorQSkKnEXlPaBtZMhiyPm0hmXC4Sr7b20zRNumvrpwb0wWakmsd0Ah83&#10;QC05ybApEVKWJavVitPD/a3jRGeEjH8RuIrRaVl/XYi00dFl4x4vOcJ7FEVBVZqeLSMgajQaiS7D&#10;akUmob7t9TxE9LwxkmOswCR6+35jXnEAuXmYw6vViuPjY549e8br16+7cbGZv9vlqUBSRSLNV+tN&#10;Xc/oEJdxvhEga9tWxHF0wcXFBb/7d3+Px48fc3l5SbleoYqCJE0keOBFDEgnst8a47o0mb29vc4G&#10;Go33MMYwmUxo25ZXr17JmnB0xPWllWoJgVE4yFIcCmMa0AlJmpN6qBW8ffma73/7O5TzNS9ev+ZX&#10;nz5HJxnWeqpWnN2DwYD3Hp3y7CtPmE9n/NWPv88/++P/g2Y+B+D68pzrywvKasF4VLA3/gdkwxFS&#10;FK0/h3UX04//fBNcbu97PT5N+PzXBC4fOsjDU/je9hsCMr9s+5KiQb820aFtafDuNUqLo8OCE+iz&#10;0bv0wFGd6wEAvf2qlApMzEROEfYni1BYG6O5PFvSGkPZNKzLkuVyzXwVIo2NZTVfC5V1VVLXZReB&#10;ksVQ8iadM0g9ozaAt02phYck9p2NBeNvExBQpCrtxnl/Ue0bHLvRp2ioO2dQqee2MRBLq0TaRIyo&#10;dtGtUO8wz7Pu/LHOWgdYvcUZB96KNHq438Rb9sYDnjw+4ic//A6mWTIeZZTrBb4RLxp5Ql1VFFna&#10;OSW013jnMJIIJdQbLCQbYyxGltJM6DmLxULyeQJFZV2KTPloNKLIB1Sriv29fRaLJd/5y2/zvz35&#10;X/mv/9v/hvc/OGVZQZ5C7CEbIkrehW1ZSUQxOh6atqGtaspyTV03tG1DXVU0TcVqVTKfT5lPZ8wX&#10;U1bLEtNUrGZX1FXJfDrjejZlOV9QNTXOSCmcUTFEJUKJ1WnC8eERv/3x7/D3//CP+ObHH/NbH3/M&#10;cl7y/e9+j+vra46OjphOp2BF+ODw8LDz7q7X604lM+aXDSfjbkzF8dKn1T169KiL7kWQ2AeRk+Fo&#10;K1q5oWRvQFc/+hfrDsZxmiWbnOf+a/9939iJxxOg3gSGg7vXiLvtWPE1ywY3ftNv4oyQ48Y8zDjG&#10;4j3fJlgUz9dnB+zen/IuLHO3g6z+7/ufd+/D7fa9s7sg86G2u1b0DaP4+V3X/y6tf/z+Ne622677&#10;XUDyfePmXa43RtPn8znOiSE2mUykDEeIzCilqCqp+zsajbBBKG08HtMEB1qeagZZjvJO8uGrNYnW&#10;Itevdacuq5yjjZGT4Gjpzz9ga2z1QeZtzzSKdsXvxf7ajVrunkcr+b9iMGBZrrm6uCTPCyZ7BzS1&#10;QfmErMio60j73oz1spT0jbqt0DkMx0P2JmOUt7x5/YLPfvULlotr8kwzzDPwNlBKDd7Jvp5qDRrq&#10;9UpKe2kBDFmWofHMp9esVgu+8pUPeP/ZE/JU8/Nf/IqLiwuc3eRaa4fUGr3leffH8a1jQrkbTord&#10;9hDQe2j8PXTMzzufds4OyB5dlmUHUCR6dM5X3n/GwWQsqvVKo7Q4ZnWSdmquviuVswGZSims26yV&#10;spYnN9bO+D7mGcf5Etd7nBP18LB3xP3ZWktd151o3H3jux9F7KdFgMK5BK03+ZJJklAURUitqLq1&#10;Ou73oho/YBXECFWwbcSLYiWHMJF601mW4GxClgy3GGVJkoHeCNVF5lgEiycnJ8EJvx2pjpT6PsiM&#10;x41qsN57Yk1aEWpSjCdDzs/f8uy9J1xPLzFG1oY3b97wj/7RP+KrH7xP09RU5VocWWnaMd2SJCEf&#10;SIkbgOnlBetyxemjx1jTdAEMZxqGgxxnGmbTa44O9kmUp60rZtdXxHxbcSB41m2LcpDnUJmWQTHA&#10;VCWffvJzsiRlNl+yXMw4ODzGtA2J9+L49iVZqpkUA3559oY/++f/nGaxIB1kjCcTqqbm8lef8K22&#10;5NmT9zg5OeLj3/tdpGSh26LMavG28qVR3G94S/9thllje2iTfajtblK7nymV3r+JRR55R4WLtIUo&#10;7LJJOo/fj9edJJo61PDpq9z1P29MqFnnPJ0ITpKShgXPhKihcpL8K/LoSlguXspzeL2h/1srHP0Y&#10;LYqRhCzLGI/H7O2leCXRn2pVs1yug1BOKepdxlI1NaulRCQXqzVlVbFYl6zLkrpuqI3kdZlWwlVK&#10;KRSJcPdVitKeWKerKhv6ReilPpdE/FAee4uBeZ+B2F/cRQq9ubnBqc17a+4QxlDgtcPZbZC52TTt&#10;1vO8MZk7ld8M6zf9rdKoEAeudThjwFsclsF4xHw142B/wje+/lVev/wVVxdv0LRo5YQKbUNUWSlS&#10;JUZ+okVQ3KE62ozXgFLoRGNvjKttemXcBLMsQ+lNDmCWZew/2kMpxaOTr7FYLfmzP/sXPHrvMf/Z&#10;f/5fQppQN451WVNWDWXTUlYVy+WaVVVinWc6W2E8NHXLar1kNV9QVWtEFAlGwyGz2TVXV1OWy7lQ&#10;TbylbS3elLj1jPn8nOnlFfPVEqzDayVCSt5RsE+SZyRKU5Y1n1284eVnP+dff/db7B8/4j/9L/4J&#10;L16e8er5C7COq/MLocbqRLyWkwlN03D26jWXb8+DsIHUeDw5OaEYj7aEc/oAUinFeDy+Ffh0UTu7&#10;Aaexr6PHNv5mNwLYp6T21Wlva/2IDtBtoJHmpBNIErW1/vTXoP5x+gBqY4D359zNc1u77REX0BTp&#10;zo5+CQ35t02tUJmn90dqRb347o3E3RJJjO89QlN36mY0MLYuP+qW38fX2wD6u4LU3bZrdD90jIfA&#10;4YPCSe4mkOiDK2vvd4JaWwejLumAZdzTYm5SpEzHEifR8C7LNd62HI0mDAYZ48mI+XzKZ5/9SoBl&#10;mmBNQ5qooF0nBmSqk45uZ217gx0g17VxFsb3sK30KHtzIjUQe+Pfew/BKEMrrJd1uB8h9cGhGnP3&#10;tNZUVUWaDVA6wxrLcjZHp+KgM3VN7UQt0nuPN5Y8yzC2JkvEUL24eMvz558yn0+DymyKbVqUErqb&#10;OFOcOFe8xytPPsi6ZxVVTpXyONvivOFvfvZv+OrXPuSjjz4kz3N++lOh/TWVJckG6CSXPQY5n0TR&#10;GiJ98zYnbjfSu63y7jEamQW786V3iK0xufvfJqedW38j99v9scWm6DsH7lqf8sGAxeyag8NDAW+r&#10;FdYNefPqJdU3f4v3Tk/wCKhLFexNxnhvadqKVKdYWyJihJt76oO5YpBvUUofPZKcvrOzs57QWsbr&#10;12dMJhOePn3Kn/zJn8i6EwFiYEscHR1xPVugtUTnovK8AFDJe5b+hcPDQ8pyFWqdemxQ767rULNV&#10;W9q2Ic0zjGl47/Ezqqri9PSU8XjMi+dvuuhpfF5HR0fyPILTaDDax4QSJ1GUK8syqlLGUqs1WmkS&#10;DS5LgkMnpMYosSNM03R53aenp+zv72OtZTwadbV0I3W1KIrOUZkFMZ+Ly7d843c+7iKV8ZkvFosu&#10;LzzW5rXWQgbL5RwbckE//vhjfvrTn+JbQz4eUVcVPpRMAphPZwzDHq6UCs6HDyiKAuYzrGk4efYe&#10;RVHw8vmnWGu5urpiMio4Ojpidn3FeDiiqipmzYy9vT2yPKWuGpQfUuQpTW2Yz6Y8//RX/NEf/RHO&#10;OWbXM9ZzcWi/evOG4XDMyekj9kdDXj7/jL/883/FYj5jf29EmiSsV0t0njI+PmLx5hX/7P/+v9g7&#10;2OO3fvsb5OMxq/mKwXiCznLKqmI0GbFalF15ki7XvLeNKaVYhZqhWSY2YWNN189ZlnFvrl1v7NzV&#10;/C0FVnaO8MDn9+O7vxWRzF2J99s8nDfpNpv/jNksruLB3VYLFc/XJjdEFA+joadJEonYRWMsiqI4&#10;pzAuwTtwgcaBVxjv8K2n8kKNlNwxMZaU93jfboCWhdpYrJOC7XXb0FR1J5zTWsP06prWBgn1ROo3&#10;Wu+oyyqoB04xrdvkPqJojBEw2TagpLZZZ6sEVVXvcyRP0UguZ88QllyRtqON9Pt/d8OKwh27n9+2&#10;qfUNL+89OBvUdl24pt1i766LnO7+e/z+7rE37/WNf99q3gOeqqrE0NcanedYNrTCtm3JE42zjnyQ&#10;sVxcUwwSTk8Oef3yV7x99QJraqxv0T4UxkYFmSePVcJNtSaMLw1aJ2GRT0LCt1BCdwUJnKdL+O8k&#10;yb2XOpRsNtLx4ZCrq2lH7VxXNX/xF/+KdVlz+uQpby8vqWpLVbc0xlG3DWVZUTVGivuqlFUppWDA&#10;MS6GjCdDsnSA0p5XL95QlmsBUy7UjcTT1C2mLHn96SfYRoScvHedap1OUhye2dUVxWjIqBiSaZmU&#10;68WCvzm/oPE/483ljOHkkKIoODw8RAdqUpokTCYTDg8PGY1GpEpETR4/fsxkMulydbNicMOo6bdI&#10;596NEHQGkLm5yPbHbsyD7Uf6+lGXh+iUu/Nh91gbMOe6z/viKP0o/m1OnNvqgPZbPNeuqNBdm88N&#10;IHgPyNqIZL0bmLsNZBp/Owi969/uApp3/e6hnMrbojKfF5zeBzR36Y43+/fdfvcu578LrN61NkPI&#10;dXOGQT5BeUe1XuOskbnqrQDMnUii9x7rt3Pg7mq7OZlbwEOrd/bj3+wfeR/VK70PLBAkOmqNQekk&#10;sHFsBxScc1Jnua1JnOLgZB+tHNPrS968fsFqMSNLFVma4NoGHQCm+F1UV5BMVvodxw904jYgBKbR&#10;aMTF23PKsmQyGfHhhx9S1zWz6ZQsHYDfjq5prbvo87vQTR8qYbJLF9+1lXbtqneJ2t9+He9etmTT&#10;hNGj9EaYhaCaenV11SnLbwcIFJL/s1Fh7/8XaZsJG3qsODA2TKF5KJMSrzMyXIZDyd9bLBZSmiLL&#10;sM6hepHMKJjmvWc2m8m1pTneb9RgdbLpg37UdLeflVIhCkjnJB0Ohx1zKUmSrRJU0UaIf4vtJX2I&#10;kjIvo6LANUMGWY7PcrwzeJ9troNgY2hhIQyy6CyS69/b22M8HuPstiJ5n9HTnT/sK9EhEh2e0fGk&#10;tKeqJPiRJWHuGbEz2rrm9ZuXPHp0wvHxMdPLi7Dv+d55pK6l5B1amlrSuGy7iZ52YAtxeJqmJdUO&#10;22o0niIfdPtppkVEyQab1toWDSIqZQ2L+Yyz168YTfbQeJq2oS7XKG/JU02RZ2jvuL68YD6bkqUa&#10;FWqJe9eSOEiyBLBcX57xkx//kL/60Y/4vd//fQ72JzTO49pGNDmUpCaNRgWudbRN07GOkjwjQdF6&#10;J+lDSJ/GcmpJkkgqQ9N2TKrf1PZrUZd9AEg/2Ly/H0lLqQm4HVFHif342c0b2qiLykKjdUKW5WSZ&#10;IstguW5RWveSvGUhc17k9WP9Qg+hxk7WbXDeQ2slrzHtKWt6L/8pBy9eTGkayV2sA4e9qiSvrW0s&#10;V9MpjTGYpmFdVZimoW5bCLTKLEmo25amqqiaBmcMjTE4Y7DGk+cjtAqS3IlEzGzgz1vvqOtK4nyB&#10;+y9a4LozOvM00ns3C8dtNfNuA4/yxhJzIvvf2/rO1vPe8ZYSF8oNyOyDSrERb4LLCCIT7jISd43M&#10;3UimPCCVgDMOpSRHx/kNJQZCzhcO5SzlasGH7z/j8fEBP/nR97m6PBMjzKkuUT5hUwhZKQVOip27&#10;kNeTpRkqDVFx78gHhairhTy/OGZbI89hNBxu5WZW9SZntW1brmdTpvNrVuWSo0ND2bQ8/+4Lfv7J&#10;p3z4732D1krpGOsQZScVFloUKsj9V1WDtZ69vTEHe4cURc56XTGfT1nMF7St0EO1h7q1rMsVV5fX&#10;LGdvceslmppMKxKVhMR9i3dCh5wMC3SaUGQp4/099scT8mEhi6jSrEzKyXvPRNQg0NlifqRSKkQS&#10;xECIUcrBYNA9m9q0W+PpLkC4Ox47AyOoDt8+hugMitsMdBlgvhOL6oyrHSPLuo1Yzy6tMJbKcW5z&#10;/SBrDWzqqd5lrFh/M9LXv8bofPqiIPOhprx/EGLeB7KM267L+S7HuQuQ3Qaq3hVkft77vuu7u9e4&#10;e/6bgPD+cz50LT7AGheew66R73rn212bVVCZhKhgbbm+vhTnWppi2pos1VuGrdbpZgy9QzdFKuBN&#10;R3AAmHcc4z6QteVkMQYdIixlWXJ46FFaBQNyO/8uTVPqpqStSpSHJE04OZxwOb3g7ZuXvH31EucN&#10;B/tjMq2o2rUI6cX7DZLJ3bXH/u+PHfyN61wsJIXg6dOnPH78mPV6LWUwFmuJbsQ8eGNRCaTBaDbN&#10;7QrP230RQMbdX9j0KXRKl1H91YaoyG50Mjb9wJyMP4zPUikVqMWb/91mEyilwMv+XeSpCPw4zzAf&#10;YJqW8/Nzrq6uaBpDUcS6lg7rQnkSZP+Mdt0mmh4YIKqniK569bGd4/pacj5jiyAz5vVdXV1RlpKD&#10;V65LsqLo1JlXq5Wwy6zl/Pw8REsLnDMbVfHEd++TVES2Eh3BsgnOhIQk0QxHI+padXterFO7Kb2m&#10;O2fzcDjsKOrgO62GaLMBApTbugOtkSmxAZlxHgd7Jck6+i/A8fExBwcHXF5cbzlTo8ptn3FlQm4q&#10;QFHk3T4To6rGmI3GpN/0ifeepq159eoVf/BH/4AnTx7zy5//jQgcBWYAbpPLGsdME+qTRmpvHKcx&#10;4ts9m1T2vSxJODg44Or6ApRjUBSYWNovTYglRpTyeCzT6RW//OUv+Xt/8IdoDa1pQu1dyBLN3ngE&#10;yvP65Qsuzs+YDAuwjRC2vUWRkGeatMio59f88Aff4Zvf/AYffeMjPjj5kMvrJXXVkOYFtvZ447g6&#10;v2Y8HDHIBqRJJkGHNBVXirVkiTAkWp9gW2E+5XkO3tM8pAfxG9DSd/c43d1+DYd44Pi3RwUikMiy&#10;QOcIImveIbl0Fsm5y3JRt/KiONY2FmNqTJvRpIq2dejES85dIjQClXhiZm0xUBgrOWseiT6iRAil&#10;dZ5BkWIslGsoy02NxyiT/vLlS6FJlCVlKV6dqqqkhIc1VI0smM4IKPTWCSAMVCHlEdDYSl1I2xq8&#10;QooXpzlOpagkFYSLlL6w3oPSJDohLzaAxjmHa41ENo1EIZXfDmj3qYHWbkD2bv8DQaXPS16E39Bo&#10;d/+WeqEh/Tl83n0v/LfZLH0AkZ4+yNxEMj1xU904Bej9vf1+82+7IBMUjizPqesS6y06SYi5G+I5&#10;1JSrBcMiY7VekGWap++doLFU5QKtHJPREBh0m3kS9nsdxLKdsWJIWwtao9KEJBNalDV+C2D2S3sY&#10;6ztaTn+DbM3Gw9gmCetyyWAwoG5anr96iU4z6qbFXF+Rv37N0cljjJX8V6FqpyiVkShFkqSs1yWN&#10;kbqgTZUynV51G/H0+po01IvSyaa0zGIlwNqpAAAgAElEQVSxYDGfUa3XHI/HDAdSg24YBHr64jkH&#10;Bweb/MUs6+p9DQYDSDIqn0E6AOuo2qa7N+dE8a7I8s7hEaO5q9VqE7nvPdY+0NwFhHc5PnSW3+1A&#10;YZuuuXse7z2pEkVE2DGg1TZtMM6nuGl3m1sPYO5ebx8c9o3laFBFA+Sua4vXv9sv/XYbMPs8zQUn&#10;YSxZct9rv7SJ1PXdBmG3sVJuo5veBjLvupcHQdoN0Hd7/7zr7287xn2fe3/7dfYjfve1WFfurnvd&#10;Hdfb3/OkmSZJFePxsDOwrW1J84K2iU6/jWpsgoiGxOtrTH3v9fUN/N1rFCeJD3WjHx53fYCy9X0H&#10;bV2LM885BnkS1qoarSWXPU1TnPHUayk9sb83YW8yBm9YXF9xfX6ONQ2DIiVBIhNKIblUXk4iwDyM&#10;y1vQsSgo956tosshd85xfn7O8fEpH374IcYYfvbTvxbqYSoOtbjOxTEXr/vuzt3shXe13Zzq3f6M&#10;a2r8e/cZPZTu1J8fu1G6XUfBrgNEon6QIWBIKUVRDFkul0ynUy4uLqiqSkCmzmhNSdOIU9r5qFex&#10;nVIQabNdTeLe50VRkKYps9mMq6urXpRT2t7eHlVVMZ1OccaQjEbgHIPBQKJ7AWRiZT+/vLykLEv2&#10;JqOu9mae56TZBjQmoY63Ctqi0UmTJClJokMU3nYRuVjPdbe/iqLoSnspJYygLl/cedqqxoaofp6n&#10;aCQqqHs2RfdclVQbiM835lYCnQbC2Zvzzunrve/U3JfLZXddJlQXcM5RFEUAvUGzwLXUtWNvPMa6&#10;NkQ7NyBTect8PuXo6IinT5+GkixrisHB1lhy1nW/xztWqwXrcsXeeNTZCaNigMaxXi0xpmGQDdAI&#10;GDs6PuB6etmlHHnnUMGp0DSBlp4mNFpRVWtevnjOH/7hH5LlCXZas14vGY0mpFoxHA7ACd3dliVq&#10;LA4RrWK6myHVMBoVzE3L7OKc73z3L/mH//F/xLP3PyBLUlwGaToAr5gUQ7LhiKIAHJxfVlxcXFA2&#10;ZWc3Pnp0wsGRlKxzWQbOgPfBJoOubOIXbL8ODHhf+1tBl410zd1NNxofVRlzNRKE8qrwXsni46Ft&#10;PYlTpCkkWqHyFO/T4PGCYjgQQ9UHp5wH56XIufOKuoW6gXJdUzclTW2o6jXluqZpDC9en1G3lnpd&#10;dgCzLEUS3fW8OrbdLpIec9ZQKWglie2JJtGZbOJITcP5fN7RZFEpaSalL7IkRScZZVljvcW3psvh&#10;bK0lSVVHuYgGqnXb+V5porti931DdstItdsqbLtGlcN2dNfdiCMRbEqW4uZvb7tXp+ImuHnm2+8j&#10;RUZ1z5bg+QW/5anvv96ky94OMo1phN6RpCGHIMGW605SXbxeGdPpmg/ff4+9yYjPfvFztPLsjYdk&#10;WVjEI70kera91DtSIf9WhXtxzuCDwlxrDa7cgIa+YR2FC8qQMxE3lygUEEHpulwyHI/wVKzqmqEe&#10;MNqbkOUjsqKQ2qWNw7Qerxs8pYg4+Q2VTXKeLMvFNVpv8g33xgXWtgwHBaNx0ROJOQ0iAzDKHEWe&#10;dBv4rhJrf/5G0GSMoVpUtK7EkskYCJHPaPREYYWYzxE34ZiTED2jpt3QiW6LlsSc5l1jJ7aYo9Yf&#10;+/3v3wVi4jzyekN53P0e0Hmb+3lpIgKW4L2WqG8PAPbXud2obH/udvORDX2pP0c7WqPr0Wm7uFd/&#10;fvXff/5ongtT2fn7X214vs7LatCJbd0CHG5b5/vf/Twg86FN9KHjvyvIvOv9XeOuO5cT+l8Em5vf&#10;bFSe77l6/FZO7s3r3r2/7TXckaZSgH40GjG9umSxWGwdQ4Cl1D8lUGe10p1I2kPttme6fZ/BURTZ&#10;QfJB91+sK9ipRCkVav6K/H+i027fU1bSH4ajPbIso14uSbMBzkmUoTUNq/WcoijY2x+yvz/i7ZuX&#10;vHn9nHI1ZzzMGQ4HmLambWsGWRqYBhtHzkak5+a42AKgXoconqMYjTHGsFyuyYuKp0+f8ui9p7x8&#10;fcZyusCrUDs4CQwjI0a1UOru6WO/PX9va13EtefM8LGf2RZv2jyTnpH/OejmfWDZz9G9zwmC80Ed&#10;H4niJJLCVFUV5+fnzOdzxuMh+bCQOt/WdOI+sAHB/Wmqte4URbWKtFq6XP75fM50Ou3so+j8m0wm&#10;zGazYHNtwPdwOGQymXQgC+8hSTrabfLkMVr3KbN0jhnn7K2Owtgfsa/i98fjcQfo+vvBeDzm4OCg&#10;o4YK6PJdHdsIFKODNzp3sjQNaVo+TKE4jyLDQPb6eJyjoyMODw87Bfc4BqJwznw+p6nFZsS5EMkU&#10;9dv5fN6B+8FAaKqDwUCCEVqjVNBK0J4ilzkxzAd88Owr7E1GXF6WYkfZVhzyPsFbt8kxN1JtYLFY&#10;MB5PyNMEb9suF3a1WgF0151lGVkqpd4qYze5jOEaxTZx5LmMi6ppmU6vWJcrRqMC66JInozLWEO1&#10;rFaAC3m+UvM+zTQWR9NUJFpRDDOq1vCzn/6UH3zv+3zzt/59Th8/ZTyAxsJq3ZAlOWVV8+bljDev&#10;X3N2/ob1ei2ONzzGO14+H/K1r3/ERx99SDEaYhqHbVq88iivblS3+GLti4qfPgxufyMime9yDX3P&#10;fd8z573CtFGIg26B2tx8Qszfjg4rKZchzqjWwHQhhcnLsqYsV6zXFWW5oqoamqbi+fOXtG1NXbfU&#10;dUlVNdR1SV1LzmRlPM5uL6Ja624gG2Pw1m19liiheDg0xoT6h1qjrKXxDudM8MoajHFo7dA63dyb&#10;MVIAWId8SNvgLTSmxgT6oHLy/bKUEiByTImaxgmoSDCmCca/iHwIQI+1En0QntiAR6k/Keqyyjs0&#10;Fqt6Kro7ryIUtP23RyLNEOjWnZKZGB3xdbNF6t7n8rf3PnjzvmCJAi9b7Wq1Ik81h/sHHJ+e0LRe&#10;SresVjingydZpOpPT49ZrZY8f/FLvDGkg2RDpwwgU4mKCVFxM09SpDKbB+/wxuEtAWRaUrd97R1Y&#10;Ukn3nPpqpy4YC8YYKV7dtswWM7yDvcM99iYH1I1FpwMme3uduqLXikRnqCQlTcDrhCRRDAY5WZ6E&#10;otRB2EPJplMMc+qyoigGXT1IHyJng8GA4SDHmiqo7nqapqKqGqq6wlcGpUSQKssSsmyA5DvLWFQq&#10;wSvNqlyRpQPxcDpP1bad13Fvb68DidHj2ljTqaM6526AyL5BEz31t3nX+yBm18mye7zbQMzGyXL/&#10;+hWvb3dMbpw5N2ms/fPsihD1jTbnQimcHSCz6zDqn/8ugHbX3HloLpl3ULfsCsL7m+ePeh13AcMv&#10;CzLfVd31vvfv8vuH1p67Pncurqv3P5c7zo4PQOa2MXLX9XUGLsIOGI/HFHnGcjWnrkoyHUSDtCZV&#10;G4CirMPp4LAMzBid3j/++5G5vvNjK8J2zz1ucjpvOpAckktvjEMhoGA5W7K3f8CoyJnPJQpibENq&#10;ldD+XctovM94PMSampfPP2V+dYF3hiIfkmtF0zY40+ISLTmr/Tnejc078g+7PFP5//HepPsoGt7L&#10;5ZKiKPj444/5wXd/cIPh0M9zu41J8XnaQznbfaZDdws7dtZ9bReU9m21h0BmJ4pjLSpJO4qlgKaG&#10;N2/ecHZ2xsHBAYPRkDTJQblNzUutSHtFv8XBGenM4hBNdIzYJV3u7uXlJdfX1x2wiuVDJpMJZ2dn&#10;TKdTBoOBgJCg7BpL5XQgM007tXOlFGma0TQ27M03yyr1+6nfD5G5AwSF26LL/4wpMlrrTp8gRsXT&#10;REoMjIohWZ7QlBXGtIyHko+pcRSDAflOJNzHuRjTjRIBrXkulOTj42NOT0+75yIRRhEUi8rvTV3L&#10;uuxtl8sZFa7zPGc0GnF8fIwxLfsHEwZ1BjYEg5B0mMlw1OXAvv/++5yennJ5eRlqRpuQJmfQKg3l&#10;bXJQirqqmF9POT15JDXEre3mVRQqGmQpzlqpA4sA9LIsqcuKNA85qJ3zFwGRqdRSreuSN29ecXL6&#10;GGEabRzcOoHZfCZgfiIq3aEyDmkaQHC5RmUCpjPnKGfX/PAH3+MP/uAfkOdD6tZzPV3w9uwCay2/&#10;+OQTzs7OmM/n7O/vc3p6jEo0s9lUatC3NcvlkizVfPi1r4kDwRicN2RJinH+S9TXiMrpd6/h98//&#10;h6OovxGRzIdAZqQhROcmxE1POiDPw6QJwLGppXyHaWWD0SqlqtesliXrckm5rlmtFywXa8q6ZrES&#10;5c3Vas16vaKqaqqq7Eo4JEkazquCV8oFYCNehGw4IknZMuyc99St7a5fsVGstK5PcVJkg1xoY15y&#10;DZ312ECldF7UXBUerJWckADWnJWBJp5dATfGBylbHM60GKfBh4GkXAB3AXS4Gq1TbATIfRqrFHNE&#10;yc87+usWzdWr4EVvRW3vjhIuu5HNPkh1Xm3Ect4JIPYXaIV3LtQY7dNnufH+1hZApm1a8tEep6en&#10;nD5+xMXljKZpqJuGLBuilVCe3n/8iGIw4PXzXzKfTknx4Ae0VoB5zK3TXofFTcZ2qzyi1Cq1koyz&#10;gRS8bXz1DUQRE5BxXwUQG9uW0azg8OSYLEsZDkccHB4zHI5ZrmsSPeDo6AhIaVqPcZ4sHZJkOVol&#10;pGlOmmrW5Yx8kATZdKGyONt2xuBgMhTnhmsw1mAaoXStVzBVCWXVhPsI4zfQm4WWC0mxh/WWpvHB&#10;oSFODBE00iIwFJwxsfaV9568GIQ8sY3AjjFC9Y790bZtAMfbz7xv1MRNsJ9XFl/7378NlL2LJ98h&#10;43n3OcbXSMnpG17ST9uGRjxfjOT2c21ui5DG67LObBkx8Z538z/7bfce7wNaD80j71VnsNz+Bbgx&#10;b+NYR4rS33V9d13T7mf33cdDz+/WS94xAj/P92+A6B3hm5v9ez+YfBhkSuQs/k/AV8gTVpucTEJ0&#10;pYtmh7+TILCVZRmr1UpyzLIUYxqytE+1C8Zw19exv98NZMa51B/r/d/eBti2xn1P6KX/uffQtg1F&#10;McR4x3Q65eDkiKOjE9JU09QVTV2jkZrEWaY5OJyQZoqXz18zvb4iUZ5RkeNtS+tbsjQh0QMUkjsn&#10;LTzHICwjkUroSqD5bVAW69x1kTIlaRJReGY4mvD06Vd4+fgl06tr1uWaPMtJk0QUvK0jyfWDTpwH&#10;TczeHI41cfuRRtRGwMU5qb9rncOqTS7jfW1XAbsfDHgXkKlRWKsYZDm1q2maJqSPOK6urnj9+jXP&#10;nj3j5PGJCOKkksYSx1Km9Nb4jFFOH64nCXUgtZb9dL1e8+bNG2azGePxGLTCGNdFK9+8ecP19TV5&#10;nkuqSioMp+FwGKLRy24OlGUpSsFNQ1HkG7ZKGBNRDV50HaIyuQ3zLu30RmJEdTfvMk1TmsBkGo/H&#10;TEJNZ6JDAtVF7eq6pq4qDvcPxDHuDEmak/Wen1Jib8k6AGKXpN1zMsZwfHzM48ePOxZSnue4kBN6&#10;eHjIeDzm+uqqWxe7PVM56qZEKcVwOOTRo0dYaxjkoqHg2iaAu6ZLo0nTlOVyycnJCScnJ709DElD&#10;cY40S2mqmiyVSFFd18xmMwaDAZPJhKvprKtt2gnnJAll0D/Js4Tj40OapuL6+hplBbgb64ODoe32&#10;2wjqP/30U5595YMeyIdBIf08nU6xtuXo6Ij59DqssYZEpbLeNI1cv44RZs8nf/PX/ORHP6Qqa66u&#10;V8yXJZeX15TrmvOLM+p1yd7eHvtPJ2gPn/z8E/7qr/41Z+dvmUxGvH79mroUoaqPPvqQPMuQKjga&#10;3Ha6zG9a+/Ig88Eak3cZH/2NQgghynNr6DewXvFe6vxZC21QU3UWppcziWgEGutqWbJcLjvK6nQ6&#10;7QrnRmpcrHVXNi3OKlqzqfcY1Ty11mRpIeqjqRRi9oiyjw6RpTRNmS+Xge4qkUMFCOVWFtWylByQ&#10;KO+aqLD4It9xte8Kkvc9vX1qnLUO7w3Khc2BAPi8xbpe4r8OHCJCPUYTpL+TJKjkilEYr8clhra1&#10;oHpCBt7j3eY6NhLm295y753U+HJeHl4HmuKYcN33dv8WB0GIaioXGLW+KzAb6XReiQLXXZ+DwmkB&#10;cbLQ9Qy27obuMIJUGJ1JymA47oogW3tBWa7wzjAqcup1w2J2yfFvfwTWcHZ2hnOesq1kYRYiLFFE&#10;K25uMl7Ao6ROZNAlxIn6mCKBVPJ9PUpotUrhtYY0RSU5JJpRLvkeRVEwHA4ZFCMGg4GAq0STDXIG&#10;owGj4YQ0zfBeaoQpUgGS2ZC6bmmMlQ0llFJJVIJONdlgj7quulwLKZa8UZKLeYPag06QiAGS29y2&#10;JWlaYLs+TlBhnDkvD9D0hHOUStFhY22MDUp9Aio1ijSXTdYFUYPFYtHRb733wbMsXlPY1H3cjbTH&#10;iLz3NnhqHSC11SLIjXVro1fWWZlL3km2lQ4GWBKeI2FjFsNSdU4E57ZB7e5/keoT5/LuPO8bYbsg&#10;MuZxRuOt3/ogqg8yO2p8r4QE3B7l686/c3/OR6VMuv7ocwv6r4Ss7Ifa7UBLInH/P3dv+iRJcp53&#10;/tzjyquyzr6np+fggBwAA9gSJmJlJKU1UR/0z+63XRl2tbYixUPQgAJJQJwZAMJM39V1ZVWecbr7&#10;fnjdIyOzqrtncKzWNsZ68qjIODz8eI/nfR7VCRJtO+k3ZVRe9/6moM3bnOS3ZTrftrUG2+va741/&#10;9+RmHmjZzmvapw+1Aj8Pqte8Wo/8cH4+XD8ZP990r3OrXUIfzjIxwMtSUC9RrKgrCRQ1tvFOqcxR&#10;ceQlR5yiMZGHa9vO+TZfjXEQOSIXCdzRBytxisiFttf+n8hhBCeudeSgdaBDDZ5SyjMwCpdBlmUo&#10;0zC5mlLmBcntiCSNWOUVpi4xkRy7lyVSR+9qLs5eYaqS4UBIj/I8xyjL0Nd7iXbj2kzqdqVWigrX&#10;tmWY++VJyLoVskAREUVdtciGoTeG7925S7HKWeUrMapDoM8FMpf1SOs+d9m8TqayKC/wHvrVmpRJ&#10;bTiXARUTxfK5PxgIIqZsqOqiDc4HTguIbkQoBae6O2d1HcvunHWToxkC32mSYkzdyrWUVeNJawyr&#10;1YLLy0uRAlEedZMkxImgWmxdEelw7KBDHhxbYTfV2pPx6AhFxGq14uLiktVqxf7+vkAonaaf9cjS&#10;PpPJhOl8KaUhxpClGXEm/AJ1hyDHOUdV1VxeXrLKc6JYskohsCSSH5INdUqhdchUu86crX27xd7R&#10;TDr2J21GU+59jSaSpyraoc45XOOoipKqqlu0mgYhs1RhhG0GZ2Q+knIhQQmJk5ZlGXt7e60UUjhf&#10;gPIG0r1g1xlTC19IXVMUhc9+anZ2Rt4uz4U0yBq0Fm4ToC29mS+m3Ll9j8FApMhQgkaM0gRl8OOh&#10;8LagwFHzfEkaRwz7AyZXU19ruUY4OaUp65qyrkjSPrv7e6yKnOl81to11gqyYLksaVxDY2sMFmzN&#10;6ekrOa9WGFuDsiRJhHOG+XyKsY3IPV1d4JylsYY4Scg8iZLWEXEUyxROzemrE7761S8piorjVxdE&#10;cY+mNhRFwWqxIEljDg92Ge8MOD874fOf/SOf/9M/QLFkojXHzx+Dybl9a59bB7uM90Xux9Jg1Tag&#10;/i011O765yAH9aZ1/ubXrwGXZYvZVSJIsmA1jWChAwY8dM7uZGGdwWnjO0aoKQv7+EyT1t6wkxou&#10;L/MTaqfBQdWAraEOMNa6IS9lQp7OFiJCv1oxX65YLBasVivKsqRpGlaLBcY0VFVNVclACwX0G/A3&#10;uxlRBnG4kiQjizYXYWuhsT7jpxCInmeR2jhGBViDMtC4RkCRToh3NiZTaAkEjP95pMS0MrZqdRK7&#10;UL214bi+bmtdm3kEiWLa1snUrVEDYP2zMgDGYmyADcY++gIYYdCyijUbansMMT6tv2CRaHFtFC+w&#10;0zVOJjyZuLptG9pzEy6ybmPJ+MaRZEQVrnUm2wpOBU3diOSHo30VqU45ThyMgE7f3MiWqOsDQf4m&#10;58mbhuF4l4fvvc90dsmvv/wV2ta8c++IxWxKsZjy8O5tHty/zZNf/3eurq6IE794RAk0Dqd0q5EW&#10;XOrwnPOiFrKfSISXlY94pWlKnGaSCfdC0L1ej15PKMzTRFhZ41hqLPq9Ib1ejyRJ15k9i8+kdiGS&#10;wbDVlJVM4m2k0lSeWVYyrk5vspOGMbHWu9FtwEEYc3UbuABFkqStILL0z3WwpmWS86tKCL4EvbLu&#10;+Gg89K6pHYnoyQgZFo5VvmJnZwcH1FaIpkLGJWqDJ5bIT+rGWIypwet8isMZ+pzzkVsxgjUW4+Hi&#10;zkh+WTlhp9T+op1pNoMc3nhUiBOa18U1TdMNPc3YO7XKCvLArR1B55wnm/JZJwy2M28553DKSrbB&#10;u2M+ctF9YNec1W5G9iadve5m3c3BnfX9+s/u+mu43zfVdLzJyVu7musIdogOBcd1LRPZDRZ1nPEQ&#10;xHLdI27v//rNvSVTudnU151b5+tiVPuKoDN8O5k2OKY67at8+1rfvm59yW79WeZzuw7C3vDqBXfX&#10;d+tkZjON2wgCG9O0xm8IfO6Ohy3RSF3XPH78GKU8GU8sBp9DY6xo4xqcr6GPW9h7oiXo5KxE7RRa&#10;AsMqEmdSKyHi8/N6cCgb62hs42U8PEN3JyAS1pMQ8Aron/B3YRBVQM3e3piyzFnmJTs7O+TFipOT&#10;Vxzt7zM5OxMioKYC5bh16w57wz6nxy95+fQJg34mciZRJAEuH5zV2tHr9TckvIK2IP6ZWWvBSutr&#10;VEtCJk6yvNdKUZcVwczXDuqiZDGd4RrDd777MflqweTynMY06EYLekpuHk1EWa4AiFJBnwijtmSX&#10;NJYoSuglPeK0RxZnJFmPftr3RGujtr5uZ0fWEJQlTROGwz5VmbNYzFgsVtR1SdNYptNLXr58xWw2&#10;o7ElSkEUxUJwEgkvQMhkW9e0gcC1VqWQEDhcC1GVOUk6eTeT6pwj6w+oTYOKNGkWU9UFDksUK379&#10;61/x8bc/wjYVaTygl2WSYKiFSK6pC+9Migb1mv1UHMumMWTpAGMcUZRxcnLKV18+IY5S6sqSRBnz&#10;fMmD9+9RrCqePXshz0prIWBMIsZ7Y/aP9vnVr37F+fmpDL66BKU4OT/j+fFLvnPwHVItHAj9OMMp&#10;PJRRUTWGpvYlRkqCL9ZI38gSD/Vc5FRFzfDWgGF/IBnlpgKPbtvf3ePW4ZE32TXKaeqixDaOSMXk&#10;eclsNuPBvXsMBiPqukRrS8sb3JliwqYAnYiWcur7VlEU3L17lyzLKIqKujbESUZZCjvyyckxX36J&#10;XFucUFcFWRKxtzNGOzh++ZxBv98intIopmwMDkWkFTuDIWBZLmZoFfPq1Svu3LnDdz75Ln/5n/6K&#10;spYMbGOc6MU3hsFwiHMKawSpl69mlMWC0SBrA7hFUaC0pjYNy7Ig7mdYrViWBffffcj9Bw+ZzZec&#10;nV2wtzdisVgKnDpNyPOcKEmFifbVCXmec3l1wUcf/QEvXjynNjXj/V1W5ZLzy1PSXkISaXYPd3j1&#10;7BlHB/sYz7Q7GAxonKVYLOn1B6isR9HU/OKf/xv37j1gmMU8e/GCnfEeF+cn1E3JrVuHjHcyUlXx&#10;0x//J/75079l92CPqVnS72fkk2P+5v/+P0kTeOf+LT7e/S7GOlScUJrKa6fHbfDAWpltlFpL01gr&#10;dkWWRGRZSl03LOdyvcqJLbRJ1Oc/Ez7rrb9rv+q/eZ2NM08XLOyphqo2NI0YT1opIs96hgoRfL+Y&#10;+k6rVQSJwyqHdr4g38oipQy4SJMlUNRQ5g2ToqTOa/KqpMoriqqmaaDIK1arFYvVktUqZ5mvWC0L&#10;8kpqIRtjWqe38tIOAZYw6vdwds2GuibKUECE8k6IEAFtRbiV3YhMhVdZDC2G7v6mjQq1i50D1RHL&#10;lqiy3RAXbwe3NeKgOXHoTDBKtTeonelERQMrmqJ5i4yIQE+9xwhYf5HByXRWeM00hgA5cta2kco4&#10;lQivzyWsM3L+HG1NXOe77iZG6nWo02YmYbPGaBs2FTpv0E1TihbuFadJy0Zp8AQU3tK2QdO0HQQO&#10;LVWi4kIoi2sarLJERDjt2lftNEoJhfg7j96lMg2PHz/GNgKXKuZzImeJlKOf9ahyISJYzFfs7e4S&#10;J33SbMi0mIvOZpyQZAlpnBKnMbGOUZHi6OCIKIlI41Qyh1FCnMb00h5xmhD3+hBptArRzOCQxn5y&#10;CA9EDLNyVQnco2kw1gt4s4airWv91k5GgC91HRCrxLAzje/XTkvkequWtq4McSJZBWNrnBWmWZym&#10;KEpivaUVF4IbN0A2r2eXLPi6J6dDcAToZONksZMMS4ARhZrNUEMh91tfP3YrdyPZTbm2tSyARgxl&#10;toxYrIyfoFPcrSm0PsBiWZv2207e9n12/7bdDt2atfDdtqP4pm3bSdoeX2/8bfecbasFLybMkf4e&#10;w9y39fq72r5u5vF3vf22cFg8nPJ17RNeAxtpS5jzlv2/7uv1yPU6yxTG9E0lKV1oo3Ou1ZONvMNg&#10;m6Y9RxRFEvjTGqdENEppjVaJGLEuIjCISwDSZ9VU5PO0MucqF3lHLGqvz5u6rLOwbL3vZmSvP4eW&#10;kVupNuAUEA5aa7JUarpcXbGzM2TU61EsF1xdXhBp2hq+tjW1z6o6ZA50nZrQG/p8Fif+ekJQN5Sf&#10;bKKDwrWHcRlgkHVdc3AkDJvnZxOaxhCnCamW42a9lJ29XV82JPfbG/QYDAZkvYReJutFmvRIkowk&#10;ltc0FSK2RCdtWwwGPXq9lLopWSzm5PmSy8tLYROONYOBQBh3diRjNZlMuLy8ZLlctbWhaeorcjpt&#10;1Q0ih74VXreD7d333XkuzKHdDKhzjsurC549e8YHH3wg2Wq1LmGw1tePRn6u91wSa2dOEUepXysk&#10;K3hxfsl0OsV1gn0YGI3GFEXFxcWEujEob3elvYydnR0sjvlS5DPw2WDbVJycnnExEZm6waCHtQk6&#10;ER1sWGcjg5yOBEEFySRZOkWWSQH0yHUAACAASURBVG3iarXi9PSUPM9bLoZeR55nMpkIMkbL/cQG&#10;4jj1TKmB6dURpRrVKKIk9qENR7SVAAjBxKBbKdcWWGBTkiQD5u3zCnWXfS+p1niNzvDsuuinQBKk&#10;tWbQS9EamkjsCu1EYx5vfwcyntFoxGAwEC4MJYReQW80BIhlvGtsU+NMTZJGHa1m3w91sBGEOKeX&#10;9aSsrZcx3t/j4uKyPae1VuzdKJIgunKoLENHgpI68JDeSEnAWq6jIYoUSRoxGPSJkoS8KolQa2i8&#10;tSQ6InKO2jpUY1nMZyxmV8Rxj0gJyWJZLYljTb+X0s9iLi9OmVycgC1QTUE/0iTKYHspZVXyi89+&#10;zqef/pi7D+9x594DVmXlA9VrgivnFHEstlGkYLmUMZGmMco6GlOzXK7WzP91sIe0J/DE+wDbn294&#10;5U3hZdni0O90IoWrVgEGn9mSNcA13u508qp951RW6pGK0tIYQ11V5EVJVdQUVUlTGRpjeP70BWXd&#10;UCwLVoVEa8q68n+Xxa3xzE9SExAYkzQGx3KRE9ghRMTe6wfFEVqJxEPIIDrnWsKVQNHcitl2ZAI2&#10;HEobiG26jps39NTNzmWAt2oH2naYEluDYv3ZeudSO9prMwE8qRRWizO7bRRuG67b17bxuXNtbL1P&#10;EqlZk8Hox7Y3ko2f+LpQWNP5rVKKONkqHHdb7Wh8Cn7LOGxNBHV9EXJ6fQ9lVUBg6Axiy1oIbtBK&#10;oMI+sxIyAUp7CBCaJI7kaVhwSqOcQqN9ZkFDLN+viW4tnj0HpxwH+/s8euchV1dXPHnyBBAWutV8&#10;JoO/P+To6BZpMiBNBrzz7vs8uHcHYww7Oztyr3FEL+mR9BL6aZ84i0mjFCJIdNI6t6F21mlHohPQ&#10;mqrxNZouiEVb6trgnDj3gWmuqe1GEEVuWWFMIkGKLQcztG+Aa3blUdYLfyQQUW9ECQQmEImARFwt&#10;OslAOWoP34qTFFCUjUUYUtfZ0LWTuZZa2e6TG46EkSzJOuCwdlKNMaSDAYv5rM00NP77JElojIZQ&#10;R9TJHraoCmvX5qp3mLpjxTiHNaYNPm07OF0jqftd93XbKbzJuQvtEJ7b9v7dbXt8vQ7O2c4BW078&#10;tuH2pq013TvG802O8JsP8mZv8+s6ja/tH9/gd7/J9tY2uuG6Nn7zG/z+65z397F1+0TIPgUikfls&#10;JnBNz15tOlBHgVnK54DQaOv1PBPqdqCErXHSvu8GYEP2z73exUT+7OvY/W87Dkkar2UWAqKgKFb0&#10;K4G89vt9gcFWFcPhbYbDIZPJOaenpy1Ddxgz3VrCLipju/2680L4fShDUWG/tYfZ3kMX7RBqtaez&#10;Gbfv3GO8e8jp6SllWbEz2iXL+lSmYTgc0vdQQutEM3L3YE/Yc6scZQOyKPKOE60ciFKRkJ3EMXEi&#10;GdD5ZM5iMeNics50cuGd8LIN3IXa/L29vTbLfXp6yuXltL32br+4yXncfv+m7zbXo+tOZlEUPHv2&#10;jOPjY+7cudM6L9JvG6LOMwMpUZNLDNcm3weSmWfPnrU1l0qJRAbA0dEReZ5zdnYGCJoOHTEcjjg6&#10;uoVycHkxoVitWkesMHXriDvnPAcCoBrSKCaK13O+Zu0sdZ3MslzzChRFwcuXL5nNZi1sNooiylLI&#10;X54+fdqWtYT1Lsuyto+L/JBhmPawdUWaJhjPvo67Pq87PBzVIwqtlexw0Oq8uLho163gCO7s7HRQ&#10;BOu1LMwj4mxLSY8EiYVQsNECu1Y+o6ZYlyoopTg4OGA8HrcMsQFOG85hjJXAlq/LDNDeQFgU5qPY&#10;BwACnD2KIqqqIt1PuXXrFk+/ekpRFKRev9SYBq208EUoNup2Dw8P2RkMyeKENI5b6UHbGIijti40&#10;Xy1QUezLrYL0X7pBujWZTDg9PeXho/dJkoTjkzPyPOfgcK+VfvvV55/x4sUL8PeepikOqRcuTc2L&#10;X/6Sv/yP/5Hvfv973Lv3QOrn4wE6zsAq8iL3iBVLhQQK9/d7hGlMRwrlUirjcEbKH1r4u++lsm1/&#10;3n7POpD5lmBz/PJ01g7A0SghTeW3toayBuOdQGM8fthLdASZjrquObmYUDU1xSpnuSrIVyvyoqQu&#10;GxpriFQs9VlWio4j1pIdAV5kEAbWkBS03sl0ILAdgoMpESLtoQxK+Tot1TGqWmdyDctzzl1zMmWw&#10;2TYC0903OJFSV7kmGtnIUOKdti6BR/s8VPtZmGUFVhOqJpSTjBvaQ2Bx1ybb1xk328ajucFI7b6v&#10;62XrkG10Ew/jkjSS6BA4KznPdY2NpSyl5kac9nV2KDhFcRy3hmb3+sPWZf/cNtBRjixeF6avL3zd&#10;oJGPQHap+rvHqIs8NDqStdq8/qYRvajAlqt1jA6fcdy/fYteJuRMuzsjRoM77O6MWC2WZL2EYS/j&#10;0bvvsLe7005o+we7LOcLhsOhEAFogayoCCIVg3ZoIpyy1GUjOXED1taYxtLYmpWpxGmOEulHnWfb&#10;dVSWy6U3rDq1SLEwxUZaJDpsgC5tORfitK7hosF4Wjs2tc82dCupZPGJlDixsfaZQ7/4Oy/LE2uN&#10;kPxtEtS8zki72cDu/E7J/KCV8vWc3hH07Hqph+1XZYl1QmxSeqmedtxuZW0DTOym8RPmCtxmgGmj&#10;G95gAN3khIVFuLv4b4+D1zmT25ne7efXzRBfM+TlzY339o2czNc+n6+xvc0H/YZO5jd1vn7fTubb&#10;9vsmTur2569z7rc7+dt/3zof11EGQGuohyDW1dUVzrkNRyucvzumgjGqAtzRn2edcVgbKEogKe3f&#10;5bW7vn2zdPjr2lJ0ndcBLan1rlsn03gis+FwQJqmXF5eMplMvGSV2phvu0GdMJ+86Xpqa7xtodr2&#10;7v59bUjrjWOF856dnfHg3Ye888473Ll3H2sRXb44pm7EaA/6stkg4/Bwn/6ox/Tyivl8QctxYKUu&#10;rqqEkT7YO1EUsTfeRWnHxcUZJyfHLJbzth5+NOjRVOWGFnGWZa2zeefOnTYzJVlPs+GcK7g2N73O&#10;Ab1pXtwupekG40CcoPPzc05OTlitVmRZ1mb5rLXEvtY2OBbSvyRYGp6h9Yif+XzOy5cvWSwWLTTa&#10;YImzlN39PRbLJfP5vGVKVVozGAw8iY3h8vISmgbnOTuU1uT5isvLS8qybOsKG1OQRjFKQ57nG46z&#10;8hkJRSD7kfvutvF8Pt+YD4NjHTKZEKT9pOwmoH0uLy+x1mtWloV3IMX+1Pr62hXaV0W6rZXMMiEM&#10;HI/HGxIv1lpGoxGj0Wg9TvyzCtnLABk9PDxsHa6QfVcJKO3wKQHiDtGRUoq9vT329vY4Pj7e6BOh&#10;nwVbQikhXFqtVgxGwhKdJAlFaNdO0aFSIlMym824c+s2h4eHpGnK1eUlvd0M05QSsHIOWxsq51AW&#10;iumM50+f8d577zEej9u5si4FcVmXFVoJC//OaMRqKRnfNE3J87xt37quhWgxEvLIk5Nj3vvgD8iy&#10;lOV8Ksm8KKKfppim4snTr1hdTeiPd/wNBFk88dHysuCLLz7npz/5ez74g4/Y3b/FfFWSNDK3pFFG&#10;mmmyTAIteR5z9nJBXVdtYH68M2Q4yDAGlvMlWT/bcjRh09n87TgL4v/93/9fAAyHQ8bjcas3EyIF&#10;a3Fm05LlFJ61SfQYG5zSNBYpPjaN6D9a12J4e0kMkSaOYtDawxVVm66vq5XH/sr+xhifrVhH8q2S&#10;6JxzzkNSO06iNRtOZrvQ+Um2l6SSqQiDy2excM7DBQROuWE0smmgtbUWdh2VlP1AmXX62GnVOYbc&#10;n7CxivkudZmifyV8OY7a14xtbzdlTMLrpiEars8Psi3jM4ljn/YWZ7LbPjbU5mF85GcNl8RpnLLY&#10;lijFD2Dv7MsTE+ITFQz1cO7OItPP0q3r7bStkwz6mwzk2pM1vc5wliiW6GBFvl5Eah/l+15vgHDp&#10;iEixQImEFEdruH10i9VizqCX8T998j2ZZHd3ZdHCYKqaQT/DWMvO7kEbES0rg9KVZwuW+qLGNVLn&#10;amswYDAou2b/DbDd9fd0YCxr8g6pd/V9j+bagg3OQ1ehrk1LMnVTBkt5wW7nJKCx7fwFYouQOXYO&#10;H+ESg9A0jZAD+AyzqRuqpibWEVlfCHiMqVuWtkAsEa6zy6J6k4EdRxK8kMy+hOIlKCN1usVqSa+X&#10;kSUJtWnQOB+RsygsZb4m1pEFlXZAOmNR8eb53FbGMRBIhWewsa+TDLvAcHRnv/U+1jr/rIKj24V+&#10;hWfgO/vWJnZ2R/PSdfuBvLc2GGht8HjjGbfkD+tprf0Hb2bH3YRe3swA+9btbTWNv6HT+Ns6j19/&#10;+3qLqOoEGLvvv872Gzvwv4PtdXNvMJwC58LV1dUbf99dW51z6FCT6Daz7W1/84Y/Yfz4zts1dvH1&#10;zfi6440BE9Y9D1NzWFDrsYUPUK9JrlxLHGKtkNc4TGvEhoxPXddMp8IgvrOzQ7dme7uttttsey2G&#10;bs3zpgMZEDxSiuDQSgx2FUvNOWh0FFF43onhYMxgNMRaWK5WArhBjOTGGnaGI8Z7+wxGuyzzBVfT&#10;JctVIcRK/vwBjglCThhpzWDYR8cRi+WC88kFF5eTtgZvkAyoqoLEcwJ0IY8BPh10E60ViYjFYtVm&#10;jQLscNupvBZMDld4A6qly17bdSZCX9NaM51OefHiBScnJ6Rpys7OTocUJxZbzuvNhlC/UpKliWPd&#10;OqRXV1ecnJxQliW7u7utxuNg0COONReX4sRJFs6ho5jd8T67431WqxWz2UyObxuwhshnwE5PTz3M&#10;VSC9xjbEvjxru3Qh3JdCtc5Znuf0+312dna4uLhoa6ZDXx+Px+zv73N6etrqTzeNIUmT9rlVVcVi&#10;saCqKpIk8QQ91mdJHdpu2gcuIMQQJxYPjexmMsN6HgIig8GgdTKVH6MhwCzX1IhuqA9UGGPA+kCv&#10;jlonUylF6q9xPB7jnGNnZ4f9/f2W+Cq0U8g4V1XTOrt5nouG9nhP9Lm1bjOI2+M1lMOVZcn+eJfR&#10;sM/V5UX7LOJY6p/FDlHoOKYpS2ZXU+qyYuxl1JIoxtTCrh8phWsMcZZ4dt+oPf+633v2Y60FdZCv&#10;mJxfYOumlcdJ05RER63+6KtXr8A5qevMS+Gv8MiMrD+g3hlTzub85NP/wve//33+9V/8O0ajmLqB&#10;uhZSJVvDdGmZXYne6y+/+JVAZZXAaO/fvc377z9iOMwwHuofkno3b6/5vh3ab17/4x//5KfyxpN0&#10;rMXW17C8LgV/6HDrRUUzXy5ACzYaFRHpyNdrxGitME6K143T2MZRNqIvaRuDU5ayWKITRxKl3pAL&#10;EXyZpA1OnDu3JgBY1581aFfTZYtcS2bIa+GL5oEOfpuW6MKpLXbXbUcm0t4+9DBC1ux4sj6KQ9b6&#10;aIrWwQzHdC44YqA7TJhSEyeLZ3uNWwvZTZnW9jO+bMzJ/5yTiGeA7Ghn/Vot4Nig1+mCZqa18nvt&#10;J2jt5GDOQ2itQUWJd+LBYcVw9xlB6yS4YN1mNLib0QqLwbYT5JxDYWlKgStLUOLmVyJI44wojcji&#10;DJ1oYhXjtGN3tCPw0yhCx3H7GvtI27Dfxylhe1VRRBrHqEjYgsNiWSyW9Ho9bh/dap0lYRcswTpO&#10;zy5amEoaLyiKgrxYkiQROzvD8KAl+GAtxmPArNPUdRVK3ITtTTvwtUrOupZ9dZ0h3syex8km3DhA&#10;m60VFjmU1HW8zgnvQrTC2O4+pxZOw6ZRcO13zrVzwNBHVnUEq86C2AYwtn4ftm1ju6Wz0dJWxtZe&#10;ukcw+ko7VstCaiTKisZUJHFG01SUtfVF9rTzUgiGbcPeuufehrUqd90Yuqktu9Df7n1199uuNb7J&#10;qNo4j4cKvimI0rbVVhY1/NPRdcKfr+vUuK1reNv+Nx/kzfv/f90Ze9t5XgfxA9b1lV/j+L/pvb11&#10;32t/d1t/vvlzcDIDe/hisdjIRnbX4K7xH+opwz5Jx8HYGGs33LcE7rpXGgpHvv62zWDqnNTjaz9G&#10;lJ+jQDKaQX5i4A3yyeScxXLWOtfb8M/uebp/D/fSHYvOuY1kbHsMH4RVSrWlDGGtWWdyZX4Y7exQ&#10;W8N0PsMoLU7mMsc0liTrEWCKR7fvsDPeZbnKW1IeogTbNJ6rwENlnSbWisg/2yzLuLy84OT4Befn&#10;pzRNTZrFKO0wptmoSe3eXzf4MBqNWmK65XLVZjy79/y6bGb3c/d9tx9ut2+3zYX5tObVq1c8f/6c&#10;o6Mjdnd3ibx+pbM1gdxvff2e4yCOfFA5Zblc8uLFCy4uLtrnYYwBB7v7e5RlKZlCsw7E7+zscOfO&#10;HXq9Hl8+fyGBGLXOkIZs3sXFBS9fvmQ6nbK3t4eOfHKko4G87WSGgZAkquUeGAwGXrM9b+/fWtsG&#10;SBaLxfraraHns4HBTg+6nSCZr7Ja+kygJYy8dRBIAjXWGtI4A//c4zgW3VyfcOr2jfF4zO7u7saz&#10;7DqDTdOwWq3Q3rFSSljso0gJxNTDZYN9FfYry5KjoyNu3bpFlmXked6WuQWHua4N+Wol5/NoqtDH&#10;wrofjhvFCpwgvjBaUJJVzcGtWxwdHfH8+fO1Q2oa6qYhSbKOnRZhqpp8uWLYH4iOqpZkSKQEKo01&#10;bSZ2NBqxms9YLpcbqA+lHBpHrGWRnV5dMptfEemYSEsJQhxHZL2EyfkZy+UcMqm9Rgnzb9rLqPOa&#10;OK0ZDQZcXU74xedf8N9+/nP+xb/4l2T9Qy6v5kwmV8znS87PJrx8+ZKL03PKsuTW0ZGXo6nI8yUn&#10;zx5TLKZ8/PHH7N0aMS/epMMbAuu/+Voc61joiBtrqYqaUAe27liK/cPb7SITHmbhmaMa64ijrMP+&#10;GYGDxnc80zhiFeGsZHBqa7C1pTZGMhfakPV7nhRA2CMF7tFsGGobsLOuQYXxkwx+QcQTE1nJ/jpL&#10;VZTtb7sGZWBTcj6VZAmTlF9AvAGhApHOFhzTObln5R1GY8N+nl1W+jmqJTlw3rFlvSASdJW61Nub&#10;D3Q7CrZh1DohcJHBEb4TEVrtwDnDYjH3mbyYLIlJ4pg4luJtpxWDgdSuRDpGxYG0wQororN+UWko&#10;as/eWzcY22BNgQJ68UCiYM52DB7l3yupqe1sbcBCi0ZTvycLXqwTdKxIohQdK2KdgHYc7B0SJZos&#10;6ZH2ErKkR5RoIhVLprVpJLvqM22R0huf8+Vqg/rd1DWuqWn8pY4GA7CGqshpKmEsnntinaqqGI/H&#10;lKXoO6Ij8rJCRzEHh3eo65JVXoIS9tUuS2cLR1bCvmg9e2lwDm0jZFZZ2vfNFrTn8IEM6U0rD7cJ&#10;faTTMwCN0psO5k1OpnPrKHFYZAIboPN1rhJ8uH6cAFWtqoqqLDk8POT+/ftYazk9P2NyeSnER1HU&#10;WewNzo81Y69DZjcDPZbI+Pu3BqyfmGNNFGmGh32UgsnkkixLuX10wMXFOeVqzsHhferKtAvc1dUV&#10;q9UKUzeoWEgPuk50997acdVmba8vnNtBk9C0G4GSzu+Msy2BkFZdwpLrxr5E2sOTXBMPdfeTOcK/&#10;v+EewjnboEPnmttecoMO5fqiAL055/yuHT33TRaojtP2jX73W2xvO08I2LX7d9/b9drx2uP/HtsW&#10;vhmYaXtcBzicUkrYGTsOZXf9Df2r60xY5wMvXnhc+2xC6Iehfqr2IuwB9sbWOHubCdMGfTtZznBs&#10;rRSRUkSJQocsglakqTjORVGwf2fMaDRif2eE1pqzszOKovCEKiKftCZbW5ckdJl422u9IZN50/W2&#10;DraizcwYZF7r8AALu3osCK/aOMq6QusUHcUoLcSLAIPhDknaY3K14Pj4mJOTY5qmIev3iHUiQV5T&#10;t4GANA5rYMTl9IrT8zPOJxMMkiWJE68z6Syx1tjGtGVRIIZ9gG+G8qgoijg4OMBay2w2a6VZ3uRI&#10;bm83td92vwpGelf2SSnF+fk5z54946OPPmr7cZom1HUn2CcdgCBbEkURWU8c9fOXr3j85AlXs0sp&#10;Z4lFisc6w+HhAVVV+UylpqoaVJRweHiLhw/eJVKal8+fM51MSbOez9AZVCR9ZDqdcnZ2xnK5ZDwe&#10;CyFTr0djRPfZWrtG1zjbrsmw5kwYjUY457i8vKQoCrIsW0OSvSN1fn7e6kgDLRKhqkSJYblcMplM&#10;aJqGYa9HUS78MdYyUW2bayGcDFn+JFatQxf4D0LgKDyX3d3dVt/SWCHkDHODaE427XgJ1554Mi6L&#10;wrpG1vhOH6jrmuVyyaNHj7hz5w79fl/gwlq1cP7RaERZ1i0BYLiH9rk7R6Q0/V6PNNICB60q0iz2&#10;koEOHcHOeMjt27e99meNMxYda8qqFCfTOepafKCyLLm8vOTRo/dZLBaSmTZi5yVRTN3UOGO4d+8e&#10;SZLw5MlXor3aE51T6wn9mkZqe3UUMZ/PmZxfsH9wRBxr4kiRpTHD/oBn87kEFHo90ftEki/WNqSx&#10;xtkGZyKIYuZXE/7bP/4jn/74PzOfG84upiwWS+q65vJS+mIapRKQGfZ5+fIlX331a87OT0iiiBfP&#10;vsTUBT/4kx9Ay7kSVpKtcXsNShvG7tsJ8wBi63zEzxowCqdpCUuUVTSu4WIyazNKAeZnBAuIAYxn&#10;a9RaexGcTRZLl/TAQu28Y9rYtlNGKFZl0V6w6cBkAymBQDLWNXU45SOgCoKWlPKCz37hw5OO4JxE&#10;6pwwuorfESJslkgrDLaFtDiPEXR4JlMFpnEbEevuBGnQxE50B3EO42nqjfOQWwVxFGpZuoY1RF7H&#10;SY63aVh2t+3BtOFwsjaSrHNofIQsGPnOsrszJE0TD3UYsLOzw2hnQL83RCcCGw1tLQtegBvZFiJT&#10;VRWz5YL5fC4apGVBU9VY68hnK39raydcMp3yur+/j1KOKEqIYy2SMVlCkmTEWpFF64hWqC8IdRdh&#10;oe9mppxza3ZV02DiEH03mMpQWrthcHcnyZZqXWl0pKX/LZaMRiOJBNZVO7kG+Z6z03Mpwvew38Uq&#10;l6jjKGE1n/sstEO7Nfvt616JtIgMS9fFOoGByPMMzlCINMprHKc4HxHdYEBFstR1teJ1mcxuRLrb&#10;JqEttdboznjdzkiGts4ymYDzPCeKIu7fv09d15xdnFOVOWlvs06mC1vZziRuXJ+zRJ1rCeQiIQKf&#10;pinvvPMO0+mUsiw5ODjgww8/QCm5n/cePmS+LEiShNVq1daNhyhzG63ubNvXZc2mkbN9/6G9XneM&#10;YKTfND6399/eupmO7Yh3OGa33980D3T7efcYNxl5N22vu97/t7f/Ued/E5wYbjaM27bnZmP6pu1/&#10;1P296VzdIG5gOe72/eAcBsZEYK3na1mv450xsI7iewe12awJvX5dIX/w9m07a6a1JoljkVHxxIFK&#10;rzNsVVWJ/NNAGEKVdkynU+q6ZjTot/PZOsu4vo5wX90aqze3r+uQqCGyVs618293LZKxKsiW2WxG&#10;fzggS/tUlQi/g2gd13nO7dt3GeyMMSiurmbM50tZS1NJEOTFJqt2EmuSLGM47NPrZfz0v/6E+XxK&#10;U5dCwqJsqxce6whrTetodPt6CLL2ej3J5MQxBwcHOOeYz+c0jd3IZr7ueYXnvp3Z7M5jXee+u1bD&#10;et0KUNfZbNZCeZUaEkUxAZoo30XtOh9siPD7wNwa/pYkCbV17O7vYZylqCrQqr3f/f19jo6OUCri&#10;7OyMfLFgOBqKRE9jiJwkaPL5vNVjD2MijmOsM+2a2NUtlUAzrZ2RpmkL5b66umq/01q3tbHWWhaL&#10;RVtbZ4zUXgbnrq5rKEvm87nYLjsCa5W126LMpn5yKJdqGiE6dFa3a25wNsN5w3gYDAYMh8M1xDms&#10;oXZNbBdqRm9Kmii1ruEOz7goilYHPOhzOmsxzrR2YL/fJ8tWN/YzeeaOJI3p9zPIYoajPnVRECea&#10;XirjT+R8Bu05TN34QEVKtFoJ3NcaqrLy85tlOZu3gZT1uJV/ZVmilOI79+/T7/eZTM658gRQQJvt&#10;FyixJtLCHzKfXjEej0k8gkBsnYSyzNEKYq3I8yVZErVZ/MFg4IN/NVkSURYVj7/8NZ/+3d8SpztM&#10;LufeMY2YzWYs5kse3LvPew/voV3Fr3/5c/76r/+aenoOccLl+XNuHQy5e/+Qu+9/wI2hSqc33284&#10;ml/PwQSIV2Xlf2JEzNdZie4FcV//apFOaVyDEPjI95LR24xMdAe5Upq8WG78vTXQGqgbvAxB2RLE&#10;BFYtaxtWq4JektI0Vav7FekEg8E1jrrJybIUZ6WOEz/RREoeqkbRz8R56aUyaIK6S6Q0KtJcLaeo&#10;OGrT+4Vn8moacXRrFQbn2vFs78fYlm0PpK4tOJfgHcrWeQgwH18/hpCsaB3oWTvH7WwhgxwGW8C9&#10;KyVCykVdYa3oBzVNTYwiiSMG/R5ZkvDhhx+SZjE7OzsMh32iJMaYGudZBJM4o6g8ZNNPsGGyTJKE&#10;vb29Fq4RSCKWRU6+WFIUBXVZUxUly2XOarWgroUoSJxXxWg09sXfiYfmbBII9eKESF2H1wA4azC1&#10;pXHrTPqmTE2Alppr7QYSUMBJ/YP22d2Q4Q7SLqCYz6etETCvSr8IeMMrjmicpSl8/0x7WAfnF5eg&#10;HKbxxEiwIcJOiKw6gV/oRGOdo/I1x/jF11lD4tsm1D1ba0lS6ZN5vkJr2N3dZTqdkhcrxuMxxtDW&#10;dEyn83ZRWiwW7O3tcf/+fZRSPH36tGV8c06MrOFwyAcffMCjR4/42U9/xqtXr9pJceXZ8waDQQvV&#10;mc1mjMdj0jTl4cOHfPTRR3z++edcXV1x69Yt/ujbHzMYDOj1elxcXPD555+34szCoFe2C0YwEgaD&#10;AaNBn/ffe4+Tly8xxvAXf/EXPH78mL/5m7/hT//0T3n48CHD4ZCf/OQn7O7u8sd//MeAZCju3bvH&#10;rVu32N13PHvxnOcvXzCdTokScVADhKhbZ3SzExYylJvBHhmv6wSKtTc5JBqlIr/wOA9XCwaVbp1/&#10;rvFlSszJOWiM9XD9Tk1uNnm0xAAAIABJREFUQCcoJfPLRtf2x1LSn01H01TOG46/dkLftK2HzW9W&#10;k2kwb9/pm25d5Mpbr/+3dNjUDcRjnc122mT9m/VLl3385uOH106g4Btc3hudxK9xoOBAhkxdcDDC&#10;ejcYDDh+8bg1QBWKsqwZj0ZUVSGoAKXa+1hnnqJWUkgCfuvxFcZW2Dfch/yT47QkPYH9OpbymrB/&#10;cDbyPN+A9oZgVnAKlYNYaYap1KnV3vlJ0piqkqDTe++9R2Th2fPHbc2dc45eP225HkLtVjh2WA+G&#10;w2EriRKuu5vdNV5POzzUEDgK7ysP+wtGuFMSGHaIIWs9fFCcX8Ot23epqpp8kUu9WZZydTmVmsDF&#10;rIUJ4o3dKE1ZrVbEHslV1zXj8QilFM+ePWO5FImtTKdEyvnnKeuUsTURqkWwhK0bkB0MBkynU8mO&#10;DYccHh6S5zmnp6eSWdKS9eoGMzcy3h1H5KZMZ7d/bAf2lFLM53Pu3r3L6ekpX3zxBR9//DF3795l&#10;b2+Pw8NDrq4mHB0dMZ0K+20IGDunMMYxGvY5Pj7m6dOnfPXVV1hrvbMs6/bu/ph+P+Ps7KINji4W&#10;Cw6ObnP37n1GozGr1UqY551knovVkr3xLmVd0E/7LKqK4+Njnjx5wv379+n1DtBa0zQNPZ9JbZB+&#10;EvuMYSD+UUraeDabMRwOefnyJc65du2S5zlmNpvx+PHjdk1tjJQ87e/vkyRJe//Pnz/fsAOcJ8RK&#10;IslYBTSiJAlMC4uN47hFtYWAUwj+W2vbrOJwOJR7q2virN/CWgM0/fz8nOVy2a7BOOOTF8KOrCJ5&#10;rmlnHAdSpgcPHrC7u8tzrUm9Bnee5/zgBz/g8nLaOvA6EmcqTVPGOyPKXJAJ4/GYqhDb9e7du8zm&#10;V4xGQ5QzFKslzjQ8fHCfvfEOL14eMxwMmU6n9Pt9kU7BEccZdZFTa8mwzmYz9vf32yB20zQsFgtG&#10;g0ELsf43f/EXXF1d8ezx07a9QqAmTXpt29SzBc+eP+Xu/XvcuXWbl6+O2Rn2qYoV8+lMrmMu99XL&#10;EsqyoBdnlJXYT9ZBP00olytePHnMcjHn9p0dZtNzDg4OuLiYcHLynMODWwwHEQf7A37yX37Mp5/+&#10;J5wrUMMY19Q8e/pL/v3/9r9ydHuff3XniMPbt8nzhjiKMUae5WgUMZuKI94fJFgr9a1RtHY40zSm&#10;bOp2vmxlozIJgNV1TVw3XTzu2lCX17C4b9bRuRZ+JRhra0rwBB/dKHwblVJrCYztBVMm16LF+4cI&#10;QZ4v0TomjTXzxZQkCZpCkrlpWdDShGI5RSlHHEekqURg+lmPXiKLUhwpYiXQGmNqYb31OptWWQ7G&#10;I4hEWF4pRZlGZBFtpC7PSwyOpraUddWysGkltafGBEZWiUJYJej3xgnkVFkj0hphInXrybbB8mYT&#10;h06hd9OyjrUGQ5lT15Wk3mOFjhJSHXO4v8eDe/e5c+vQF2GL4142NXm+bCVT6kacwdVqnQFKkoT9&#10;fdHtOjo6YrSz0zo/ZVFQlSU0RgiF+n1I+5iBYTxuaJrDjSh2MBK6i0joT5IHdhRFTnTDgnNTJqgb&#10;SQoOZuin232re6ztCGp3gavLpnUQu/3cBkNbhyfkz8mWnqRb55NdcCy3ridIbIQJHsSYibWmLEqM&#10;blrDpTsGjTGMx2Ourq44O7sALKPhDnmes5gveeedd7j/zkMWiwWvXr1isVjw4Ycf8sknn1DXNZ99&#10;9plQrRcFr169kmi+Eia3999/v9WmLcuS4XDYstSNx2M++ugjhsMhw+GQX/ziF3z55Zd873vf44c/&#10;/CHT6ZTFYsHHH3/MBx9+yOWV1Lm89957jEYjPvvsMyaTSdtPAyQm9OUQgY0iiS5+9NFHQMgep/zg&#10;Bz/gwYN3uLi44NNPf8Lh4QF/9Ecfk2UZp6dnngHvgMY5okQgbQHCFe4hZHED9J6t5/JNsn1v2rp9&#10;susQBaPqjVkQ1nJI29d4U/bn2rkDpL/zO254/3W231em7W3H+l08g/+R29fVC/19ZC9DPe3X3n9r&#10;Xt3O3kOAJ26OkeBkKh916QZBmqa5djygRcIECaz2OW9lhntp1pYZNE0jkVqtpAYqcgx6fYEl6ogo&#10;iUmiWPSFtcwtQcLD4NC6Ad2Ilq93UvI8Z3dvh3qVCxSxXJEkQkJSFCVJnG2sV2HOCtfbfR/m5O5a&#10;pKNNQLtTeLmKtaPdvf81V4OMfYvzNoTYJ8HAV1qM1OPjY5Qn9al8trab5StXK7lmFMY09HspaRZT&#10;lgXTq3NBfVmpfw+BT+cgUq7tO9v9onuOoijazFVw+KWEpBRGYtZzYLetthFYNwWRN/pF53P3WoI8&#10;R5oKkuizzz7j/v37fPLJJ1xeXtLrBUdHr+W+PBFNyESfnZ1xdnYmRr+XCwk24OHhIXlVMl3MKetK&#10;grxoDg6OuHPnDkopjo9PKPIKHMTeiDZWnkVjJPi8WCw4Oztrg7SB/CYESGwW0DWePddpH/Rp2rro&#10;2WzGyclJm90LKC6Bi5bXmGolw5exXC49ok+y90VRtAyloSaz68SH78XhWzP6hjYJAetgDwanf5uT&#10;pbtvCCgE8qHRYECe595uN57HRBMIhsL6WJZlu0Z3dTi7CIMsy1rntptRDPdU1SW9KCVJIqyRZJl1&#10;Dc40OFOT9XqksdgayZ2U27dvc3Jy1t5XyCprpVo27MYYlkXeZhu3s/LWStnf0jufd+/eRXnkZWjj&#10;AJW3vj8q5ajyFaap6WcpSaTBGpqmpihzhKhSdGxXq2o9q4QxZC2RjtC+xnVyesLBwQGDnqbOF1TF&#10;nEQ5+qliZ5RRrWZ89eUXLGaCxku0oVYVVZXz5Mkv+au//A98+Mn3GO0egDXM81xUEBz00pQkiRkO&#10;oDaSlOvt9lFAUVU0VU1VFURJuoFoCP0otFNcN+t6xTAh3PQ+dIrri5QjiSUj1S2+7k4eRbl87TlA&#10;YZsaqwW1LWn8BrxwunJgm5oGgzUSLTWVjxzGMZqIQT8ljmWC6We9NnMZayF7WS3mkrEyRiaGRrJI&#10;EYpIw9XZMUSQZX1iH4VQTUOCJlKadNjzjSeNm+dlW5hsncVZaELdmVYQJ8LOaaxELJ0S+KrHv+Oj&#10;uc6339u2EEUK8J9upGC5XBEnoG1DmmTcOjzi4V1xLge9PkpLRMxZK1DXfIGNFL1BHwdUTc3xySlp&#10;0hNygaOj1rlM/IB58fw5RVGwXC5ZLZZtxDdMOnVRrgMKWwty2C90vG3SmfCMXSf9vhnQcBtGzGYQ&#10;JHxnrn3X7X9dQ6obZQ2b2WL3ta0ci18kfap6rR+61pOUK3+zTEc4b7fOOEyiUvuwXohCHYn8U+0k&#10;bJ2iqg2DYY+012e+XJD2+vzRt7/D3bt3+T9+9B9YLnK+8+1PuHfvHlrFzKaXXJxfcn5+ztHRER//&#10;0Xdava3vffJ9bt+6y5MnT/jzP/vXnJyc8POf/5zjV6d89NFHfPe732U0GtE0DQ8ePODsfML5xSXv&#10;vf8hl1czfvrTn3J4eMgnf/gtjl+94h//4Wc45xgOxAFuakEcaKVZzFcSzSXyRAsa0zRkaczt27dJ&#10;4oysl9DvDbmaz8nLmp29PZ48e8HPfv6PHOwfkfb7qCjhaj6nqBqG4zG1cXzx+S+5c+8uZxfnTOez&#10;lo698RDZKInbesfwL4QBxFB2GzqTN21vc4Jsx+jcNqje5mT67nRtXu2e+62ZPLs5dm56/3W33+T3&#10;b6tpfNv1b0OR//+4/b4c+N9m2842Bedmk5ymAxXfcjKDU9U1KLoOhqx9jiDStv7b5piKEp/S91k9&#10;7ZEfSRQTpTE7gyFWSbZSxZGInKcJaRS3a4tSisZK5Fx5eKKOxMmo6oLhcMisECih1pr9/T3w64Yi&#10;ah3MLkxzO+C3DpJuB6r8/koJasXflw1OZ+j/QcqFwJIfgoqBtASapME0FVGUtHP/1dWMOEuJ/Xfo&#10;9ZpS1zWrsmRvb0/0hjEMhilRpDmfTphcnoO1KBpfBiTi85IJ9Zfl2d1f1zdC7aW1wuqZZRm7u7vt&#10;57Ju2vUtOEXbQeHuMW/qh2/aghPV7/cpy5J//ud/5v79+3zwwQdYaxmMRlSNRccpaU9IWnScMtzZ&#10;bWVHnjx/xvPjl9TWkA360m/rWqRLDnZZrYSt1BhDWZb0ej3u37/P0a3b1FXDL3/5S4qiQPvsfz/r&#10;URYrQnJFJQnz+ZzHjx9zfn7Oh80jgJbUJvTRLm+ByKevgxZCSiVaitZaBoOsbZ+9vT1msxmz2Wwd&#10;BEFt6FnmeQ5KsVgsuLi44HBvF+05KqyFoA+4zhJrXxrV+MzkGuoaILNdpt8u/LhlcfZIqm4982w2&#10;E7bce/eYz+ckSYxzGqdFojCsF10Cr5DNHI/HrfZ46ENaa4bDIQcHBxu2ZbCnYgVVUTIa9Bn2B0TO&#10;CqGV0p7wpmY4HLYBscBiq5zBGZkvurZqu1nbJl5UJCVOtTXC++HrqKMoYjabM53OeO+998iyjKoq&#10;PeeIyMA1TS0lR/6wy8WCKi/Y29ujl6VEsWSF8+WKJIo53N9nMjlnWSwYDHs0AY1lG6nzjGN6cUxZ&#10;VLx48ph3332XndGQs1cnLOZXaBr6WcTeeMDl5JTnzx5DU5L0UxQQ6RhjHeXskr//9O/45NN/yf13&#10;3+Xends+8SGEnpGCOIaqgOOTU2H5H/boZRFJFtNLEx9Q2yQ2C8+mtWnXBvwavtgltgnfC+YdtnUI&#10;lXLUVQVb7KBOuw21QuO8Fg2gnGs/4zSDQc/TLxcoJYMtSyWFb+uag71dqipk0Cqvi6TA1lR5zjsP&#10;75HGMjDiWDQQbV1R5D5CUoseVJ2LxmexyqnqEtsYLEYcRL3WG9JaDNNICzxgMBgTpylZ1meQxAyS&#10;IVU/9TpThkVRU9XCdmUMKAzoGK18ftMz0kqmWGRMWmibW9NIv24L8CalVAttCBO41ppeEjEaZty7&#10;e5dH7zzk7uEttFJcXohIcKszpIyUEltFMa2oTEPdWIzS3H/4Dt/61rc4OjoiVlIn8vTJE16+fMlq&#10;tRKotJGIKHL1UqujFEVVXnMwuwQQXUrqbQNcq1DDw8bE0jXYbzJSN6Ou16Gy3QWtWyO0vaCFSR68&#10;caAU2/h0axs/Qm42FMWguvnawvHDIBwOh+zt7bVROWctB7t7G9HFNVOqRLV/8YtfYIxpJ9+z0wuc&#10;Uzx69C737j7g8ePHOOf44z/+Y+7fv88//dM/oZTi7t27jEYjptMpjx494oc//CF///d/j9aaBw8e&#10;MJlMSJKE3f09hjsjzs7O2DvY58/+7M9YrJZ8+umnjPd2Abi4nPCtb32LOE340Y9+xPnkgn/1Z3/O&#10;02cv+NGPfoRzhg8++IAXL17w5Zdfcnl5yWAwaKnwQ/Q4TUUQOdzr0a07JFnG+cU5tw4jlBao6yov&#10;+OLzzzk9u+CP/vDbTGcLnj19QW/QJ9YRs8Wcqii5uJxwMb3k9PxcFkIf/XVKYZuGvCzb+UfqPNbz&#10;UCDf+m1t/u2gyE194E2bveE3X/e33fPf9JvfJFv7TR2itxLnvOX8bzvHb/v3t2+/+fG/Drvs6471&#10;u3I2rVpLaN20bWcqt/8GtE4mrDMf4RrVlpN506m6c3v4HLyt7TERZL7atcIHjSOlSSPJVCZZyqDX&#10;J04TBr2+rJGeSC1SmiiKJZMZrwXbgxNHcDx13EIWwfmSnKJl8XRWnKKyqDeup3utbRtsBY26xnHo&#10;P9fH/nUkzcarW2dPmqYCNHUj1zgYxCSRZlkvcU4cw8hTgajO82qaBuXLZJypSVPNYNCnKhZMLk4o&#10;85xBTyQalALtGfE1a/hzgLne1C+UUi0ELqzFoZ8MBgMODg44Pb9oSxO219huYPemPhPOsf2b7f7a&#10;7ZvLxYJf//rXPH/+nPfff5/lMm9rCaMoaqGJg8GAi4sLzs/POT4+ZjKZoJQwg5Zl2To1QFsiBrJW&#10;HB3d5uG7jxgOh0wmE/77r36NM1K7iHVEsWqZP42xZL0BZZnz9OlTXrx4wWz2Eb0kJU6iNriuCTaS&#10;BGaaWmycxWLVlkItl0sWi0VrywYUWJA2WSwWbcJBKXEyR6MRT549ZblcghPY9fHxMX/w/nvEcSZE&#10;elrk5rpZyECEGDKZeBJK7W3hkKEMW0AhdQPlprHXAjRBXqTX63lnNQIisSGtxnmOksjv3+uPGAxE&#10;v3Z/f5+dnZ2NviYO94Cjo6Nu52mDYuLYVURRJHYVlsaU3uYYUpfSP5STrPx4tMtoNFqPYa1prMF5&#10;nmtjrcwlkaaoSioPBw2lZE4JQipJJaBdFAUXFxf84bc+YjQacXmee9tetdJKQtpjiJRjNZ+xWs65&#10;d+cuo/6AXpphjGQF0zRm0BtQFEtW+dzb2BVRpDZs6jSKMbrh1csXzGYzjm7d4clqxcJDbrNMEm6/&#10;evZLFosFOpGStKquiRPNYDhkWhdMZ1f8+G//hj/54Z/y4PZtUq2II1guG569PKYqG05OTri8uqBp&#10;apIkotePefDgHu8+ekja7+G88x4CEd35Q2tNHAzo1zmX299vO5laObTz05ZTopzoFM54KRBAxzGE&#10;eidv7Kn2o8WaBmsktY0G09TQCCy1rgpOT16Is9fr0+ulbZQljWOiCLJEkcSaSDuUqSnLnNViyXI+&#10;FRjd5EJYUfOVZFmqQlLaxoJr6I13ZCL3ejVaeSczkkGVJlLHOBiMhF1rvM9wOGCnJ7V5vVVJXlTM&#10;V0uKspZoh3PCuOsrQANNu/PMr3LzngAoenMkP8ANgwMSoIdZlnGwN2Z/b8jDe7d5952H9LOMxdWU&#10;q8mkLUwuqwIVRWTDPlYrJrM5l4sZSb/H4eEhf/an/wsP7t5nMBjw8uVLPv/sM148fcZyLkXm49EO&#10;sdakUYKOPIuwk2dprKGf9VrYaHCqlHCJoZWjrop2cov0us4tiEhL9Oy6zmlwNLvECTdFl9c1dawX&#10;Lf+ftPQ6gozj2u8Dm1iEavVQlVLXDLcAd+6+t2qd4V/Pf1s/9FIwSZqyOx5x7+5tdnd329rXKFLU&#10;tZAsBLhKqEUQxricsqzZ3ZXayLOzC/7wD/+QDz/8iOUyp6oa/uRP/mfyPOev/uqvAfjzP/9zrLX8&#10;3d/9mFu37vDgwUPOzyf0egPu3XvAs2cv+OKLL7DW8skn3+d8MiHrD3jnvfd5/vKYv/7bv8XUNf/m&#10;3/5b/vFnPycva+7ef8CL4xO+evKU0XjMl4+ftPUw3/72t/n+97/Pl19+yX/+z/+F+XxJHIs482Ag&#10;zHBXV0Lv/uDBQ/r9PhcXF8LKV1V89dVX3L1zh+FoJAvlbMb55JKd8R5Pnj2nrCpm0ylZr4ezltl8&#10;zqDfB6X46skTqcPsizGalyVRIo5mWXt9K898bLz+ZqsHCniB0NeOv7f5aPK4Q2ZnE8XR/e71v7ct&#10;hG3jvB0j9bXXBh591N13832InL/5Grr9d/sMb9q8M/J7RLy+zRX7nbhq7vVt9GYn2kO/vsb9X3O8&#10;fgdt9ibncvvc3UAerI37rr5cmKeF3mAd3JMM5muuIdQadgJ2WuuWATbycNl2bu/MsZEnzIuiSIzy&#10;LCWLE5JeRj/N2oylwYn+tne4cKCsMHS3zqUSgzdW7QnacbhYLFoJKhBj05q6rUvtBjbbtWqLbVbW&#10;inpjDVJKiVEqdw104O8hgxdtktoEJzvy+tR00ArOGBF6H2kvk+DIEkFqKQ3KWpEMU4KgCLX7dblE&#10;K8doeEgaa05fnXN5OSFORIFNe5tDa4Vy2mczPXtrWJDpzlvrLQQIg4MGtLDNw8ND5stVi+zqEvR1&#10;2+11QV5YO5CvczSDDRA0OdMs49WrV/zDP/wD4/EYi+bu3fukaY9QI5+mQlb08uVLnj9/zvn5OVVV&#10;bWRasyzj8PCQZb4SJ8O5Fmb76NEjHj16RBynPHnyjNPTUyFo6UWYuhKkGpDGCbUTkp4iX3J+fs7T&#10;p085OTlhPByxk4r0izFi9wksNpBsuY3+Vtd1y1AboMEhSC9lIqe+Ji5qs8Z7e3ttzWxVVaA1lS+N&#10;qaqKw94uVVGilG71uNu+brwEGgEmToukCs8qjI/w7AMRZyhXM82aSDA4qIEzRGvtNSw9Ys+KTBmx&#10;9LvgZA58mU6AYe96jfLgsBgjWrdHR0ftuWAN6Q4MyCEb3FQJOnLeUY4pNIyGfbIkpd9LGQ163D4S&#10;vfPaZymNqVFEWCUwWbRCp0IE1BgjcNteJt/HIpGn4og0iamqisvLS9I05eDggNnlpG3ntn7a34dS&#10;isY0TKeXKO3Y2RnS66U0deMDH2viwyiKKArJbsZxTFUUwjnT1GgFWZKwnM+5mlxy5+4D6rphtcoZ&#10;9of0sz7OKY5fvqLMC8lmNw2matAuJu7Ls1kUNV98/hk/+6f/yqDXZz5fYBrFZHLFF5//iqoS+Pjh&#10;4SG9fsJkcs5sPuHhw3dwruTDP/gW2U6PxlmqSuz4gMKTZ9QQG1N3BvY27M9sfL82RAL8wWEdJDrx&#10;Gpl+ciBAX2QQ5VWxnji8vmT3NcAx+v8Pd2/abNtx3vf9ute4xzPfCfdixgUEkiBFkzYJy5ZipWzF&#10;sq2KnRdRpm+SqlTli6QqVXmTilJO5KISWpJFgSREESQBghgv7jyccZ+z5zV1d15099pr73PuORjs&#10;OJVGXax99tpr6tX99DP8n//TTtG6osoLSm2LvbfbKc9ctUnem+vrSCmYTqfk2YxARqStkMn0BF3l&#10;lLktQzEZjxkdDxiPRuSzGUeH+65KqS2zIaUkkgIRCIwIyCYjUCWIgDKOCUObm2miGKESWxQVwfjk&#10;hNFgwLB/xNraBu1uhzBKSNsdgqBFEAhmccE0zyiVZWc1wiAXyBSr8Bnfh854h3M1pdRRGntYkoc0&#10;9Ho9rj9zmddu3iASBlVmPDnaZzywRWTTNKXV7jKd29pC8/mcSZkzmWf019Z4/Zvf4I1vfIsbN57n&#10;cP+AX/36PT766CMOdvcwWtNJ7cQs8wKjLFDb5nawRDghY01lFnU3T+WgrERTmtE9KzRY2rf6rxnV&#10;POvvIIiWlOQ6StqAPZ117tUIqfVlicZvG3NBeM/+ijPGWMXAQ5+az1H3j7sPL3wPDw8ZDoeuptXQ&#10;ETZZdriq1DX0yEbKSzY2tmzZoCyjLBWXLl3h29/+Ds8++yyPHj3ilVdepSxzfvjDH7K3t8cf//Ef&#10;E0U24nh8fMz3v/99Ll26xI9//GMuXbKQiLfeegspJa1Wh6wo+M1vfkOSpBRVxe7uHpcvX+brX/8G&#10;cRxxMhrzta+9TtJq89lnPwNpHR23bt/h9dd/i9/9B/8ApUpmsxkPHz6sCSKa2HzfH0VRsLe3h5S2&#10;lECe5yilODo6YDQa1d6wMAyZZxlJmvLw0SObl5NlzLNskYthLOV/qSqidkoUhEyzOXmeE5mESNpF&#10;QxmrnApjrJKKjR4G7m0bbI29L9tOKeMsxvzTIkj1sWI5ktlUXs8aS6vNYA282vFzxjGfN2L2ZY7R&#10;ri5xE+6+2i6Cw14IB77gXr5yRPCCxMbzz295zn2e0ee63Bfs5y8aif68zctJz9TdVOCUUugG26ox&#10;DVO7uc43zrVK+rMqg+t/jWsLBL1+jyRclMxYThmwjt/QGLTUBCsOPekcPMbZwEEIEgtJ9NcJnWPW&#10;YNkqi9mc6XRssUWqoiwaUVsXofFQr2YOml8zvCOwNprc8K7vq45uLxtu3vjyRiZGYjCEQlIZjZGW&#10;Nb+sciSGVpoQhtIidVRg71U13pOxeZahDMiKjG6nTX+tTVVlHA8OKPIpa90OQYMDQiLqKKYvuaWU&#10;Wn4nzWg01EaNV+g9P4Ovp+ihs5YssVpi6fV5faycf3UOrEZ6V53JHnbqyWlGoxHvvfcemxvbfONb&#10;v8329qXaEPIRuKOjIx48eMC9e/dqmLSPAoZh6PL/EsaHls21KAoUhp2dHV544QXW19cZDE747LPP&#10;yPOcfrtNHEjysnDGv2NTd3BYH8W7d+8eDx484PrVa3R7nVrfMco7zu06WLnSK71ejziOOT4+5vbt&#10;24zH4yVD0kNUd5/s1oaKN7y2trYQQtSssyKKMFVRs/Bev3HFGYrURmbtwBcaZTRS4t5tQJqmSGmj&#10;cz41y88H369+n2g4J3wZFa/XNcn9jLLVISQCbQJQC+eGd0r4ebWxscHGxoYrqZLUZKDdbhcpw6Xx&#10;2cwbHo8tMVUUOySYDJHS5hWi7Hvqdrt0u116vR5Xrlyh1+vxZG+PpJWijCGOQ4IopKhyi9oIZD3W&#10;fU5o0kot625sa1l6GTGZz8jznGvXrrH76CGZgy57YzwMJZUq7NxDMz6xToF+r0caxQxmM8oyp1IG&#10;iSJOQrrdNocHB0S9fv28QRCA032SOGY6n3N0eGL5Y2RCWRgCmdBKe+SZLWdSlYo4iRAIoihxBJMa&#10;KUOg5HhwyK/e+TmmMhwPhmRZyXQy5/HjfVppm52dHdI4YjIc8e4v3+Gzzz5ha3uDMh+ztrbGtXa3&#10;HqMeGetZiauqIlT6dL7b0z6vKvIYkEhms7lV2BqLio/UYSCN0/oYGdgcCCFNvZVSEAQOSiANcRjR&#10;6/XY2dpmba3H3/3OdyjLgvFwxOMnD3nw4AHFbMxsNmc2rTCmQlUZ8/mc2XTMbDxhPptS5nO0Knjm&#10;2iVMZfHMqAqjbZHTMi8oq5I0FJTG1QNSlTU1pMS6DgVBFBMKm6eSz2cczGecDAZ0Oh3idof1nSsE&#10;SYsktZ7YKA+ZzDKysqLUtgZm4HMz8dBZHGz24uYXFb/IpWnKxsYG169f5+rlDTb6PQYHu+w92WU+&#10;ndGKUrrtFlJK8tkUgaCoSkbjDCXhuede4Bvf+TYvv3qTfr/PX//1W9z57K4VplnGWrdHr9MnEIKy&#10;VBbP7wxMo42rTeY9loairLD1Sm20SLj7FQ4eUlWVLSmjdJ3XuKR8R6eLMTf3ewXorH+2qaVIRC37&#10;jPc0L4/lZsK4QRHGC+olA3XNSOWjNNqxxxpOOUnABcIcqULjQo03KBFGURUFg8OM46MDlCsmXBQF&#10;7W7X9p8xeDIAIQUnI621AAAgAElEQVRRmhClCXlVEiUtZlmBRvDyy6+wtrHJ3sEhx0PLfDadzmm3&#10;uzz/fIfpdM7bb/+MO3fu8fu///u89trr7O7u8uDBIx4/3mV7e5t2u8tLL73ExsYGH3z0MYeDAYGM&#10;SFopN1/9LX7r9VcZDSf84M/+Dd1On26/z4OHj3mytwciYDSZkCZtdnYucXx8zGeffcaTJ0+4ffs2&#10;VVWxubnporQR83nual31UUrxySe3am8oaFrdDt21dZRSLocjotWSJO0OWkhkFGNkgBZ2wYsd/NvI&#10;gDyfELVjNIbS1S0zxlAqx+gYBlSVsozPxnpunViyYwWsQ+yc+ScviAT6fGyvNPvPXGBg+gF3lnxt&#10;fr7ICBM4AqDl0z71r9Uml4btFzOAfN7dedG+r2pE/v+pfRlD/t/3tVeVeg/n83/XhpRTyFdbHXXz&#10;5xXLBlptSLhrVY2SBpb1Naqhd5EM2Oj2iRqGpW/+PKHPmfLzvrmGACK0bK71PK3Z24UzUGwk1UMo&#10;5+MJQSAXinF12gDyUD1jTJ3u0WxNY1TV7PG+T1n6u+43ty41v7XPF9oorIgwRqAdm2+SJMRhxGyW&#10;UZocjFyQDrnoaKUqDCUYzXq/TbeVcrC/x3Q2tjpVYDCVdrqa5z8w7rOFH1eVqqO+TYeQ7+sl6NtK&#10;zmVRFGxtbdnyXy5/zTvBwRqoZxmZq+OxuX91XzNK1tx3dHTE3/7t37KxvUOn20NpzfXr1+n3+xwc&#10;HHD7zj0ePd7lyd4uRVXaVAtvZMYRrVZSrxdVVZGVBWtrfV5+6VWeuXGd+XzO3bt3efjw4dJzB4FE&#10;Sk2SRJYt1c0ZSzg349GjR9y7d4/XX32NXr9bO4xrlmYcvFAvIuZKKfb29rh//37tpB0OxyRJQr/f&#10;RwjBYDCo+92usWvs7OwwmUysg7YsCRKbwuSJjorieQs3dyVMmqyxQkiXT+dRZmGdjuVL1fl+984e&#10;sFHsPM+RgUA4h3Acx5ycnNjSMkoxGAwYj8dsb2/b+I1wtbidY0NrXZcS9GPGw5w9i70UQT3/ut0u&#10;7XZ3CV3g701rbastaEMrTqjiBKUFobTGr3eC1PIkDNnZ2WFjY4OHTx6jnBMmTVPCOGKWlXUJRFOW&#10;HJ0cozAkrRZpu02n17URaWNJkQJh5+V8PufGjRv85r13mU4mREFUjxlLvlgQhLGtlzkZMp2O2dnZ&#10;sc9QVnY+VoqcnMtXduj3bapTpQpk4JwtQYhRUJUV7aiFJGAwOGE2LYjjFCECoiil3e5RFBVFrpEy&#10;tvwY0qISDL5MS0iatsmyObc/u8Xm+hZZVjA8mVAUmqqo6G13uHrlMkU25713f8kv3/k51fEBg3sQ&#10;SMXa5ga/2+rS39yu2YSbaBZjDKFRCwXgixiZDUlqi/uKsCYusUXUF94sW2fGsVOFDdITR7nd67eY&#10;jGxkx9fFu3nzJi+++CJb25t8+tHHPHp4n48//pjdRw/Js5nzDpWoqiSfDymrgsyxZBqlSALo9jsE&#10;QR9VFJgoqBPepbAwm6LMahjqPMvIs4xKWa9T4ZhUgyCg0+3Tbncc/l5ZJtZphlYFLZfU213fYHNr&#10;h1a7RSRiC/3VlfM6gBYafEkDX/zcRyBYbouete8mm05sgdwQjBGsrXV58bnrXL9+nW4n5f69W+Rz&#10;68lKkoQ4SjDSsYwVJbHLaQnDkJ3LO7z5O7/Dd77/HfaPjvnRj97irX/316iiJAlDti7ZQV9mc+ZF&#10;aZOngwB3u7Y+lNYUukKUtqQLEjSLuoheADQjik3jzi8ofozM85ylyK6DZfttEET1fmPqLF+EWNDM&#10;+05sKkWruSBN47RerN0iYUTDQ75klKqa+baO9NdKs5sXZ8Aam589zMcrdH4R9l7ZrCgAC980xrP0&#10;hUhpa36VZUm/t14zyKVpyr179/jwww9J05TXX3uV9fV1XnrpJX71q1/x4x//mJs3b/Lmm2/S6/V4&#10;8OABP/zhDwmCgMFgwM7ODn/8x39sKd3v3ePRo0cAHA8OuXrtMjeuX+P27du89aO/5mQ0RF4W3L59&#10;m08//oTpdEo7baFNRK/b5r333uMHjx4SRRH9fp/SecXnec5oMrELZBCQFQWxU9bKsiQMw7ou2Hw+&#10;r/M3vScalmF4vgC1/93x8TGdTodef51CFxRZThjGpGkCsSTP5yhliIPAQWXduNGVU7GMHcxY8p+v&#10;EitaJbZoeuo/b6TKGLMMx3ZGqjVcL24+EtEsofN5trCAehotnIfFwfhwVOXmnC1ghEfANLPwl+fz&#10;Wd8vtv8xW6P+11OfU5z7/F/mGc4aF9Is8is/79Ye5/vy9L1o4evz+Wy+RRPCGh1KOUZX1w/aR+y0&#10;JnBjyt50fVZcVh/GKJTGOYvD2nlsUDYnyVQYDUEgCIOINI1pdbq02ymtVoc4DJAsSmbA6fmENI3a&#10;1qf70ATSMsvWdcOCer8xxpZqUFbmhDKgLHPS1EaPptMpYRDX61QTdVJVFRoLq1RKUaqqLk8mg4DQ&#10;RV1nue8fuZjHwm/tmr0avVt6lkCCCQlkQKkt06yFKgYEcYCZKptuIxy80RhX+sQym+pKEyc2UhPH&#10;MfP5FF0pkihwKUEGjEYbzwNhMAR2jWXhD63lUAOB4eW1j1R4CKWPaM2ynEuXLnE8GCJFSKlym2vI&#10;Av12nnz0vzkLSut/4x3V1kA0rvap/Xz7zi3u3L1LFFtG8fX1DXq9PkdHA+7evWfhp5M5goA0iQgj&#10;iRQhMvDMnwKCmEJlaCPZ2r7MS6/cZH19nb3dfW7d+oSTkwHt1KYEaZ/fKCUEkOU5cWid7UEcUxQZ&#10;x8fH7O8fMh5PmU3nli1VaoxcyHYPQw1kxDzPKFXF8fCEk9Gwzs88OTkhCkJ6nS7CwHw2wzLTWsOw&#10;1erQ660xGY6YTaZQlRBJhIHxydAyKc9y1vtrGFVRmtKDE21/S0EoBFUFgQgJgpA4ikArZrMZ89nE&#10;wkiFRZtZB5CuEVaJI6Ly0VYPrcSV+JjNZvadmYWTXmld2w7aKjwgKrQOlsr0WZ1RLekKTZ3Rjo9F&#10;pYKyLAlCQSpSyiJHlba0YhgI1ta2GA6HixxPAb21DdY3N4niFGVsOSave0RSUlYGo+yzHB8f1feR&#10;pqm1dwLL+RDHsS0BZAxFkbG9sb4gTJIpQSRRZYUMI7TOCLDpcXmek+eWMVlIQ2UsAsCPr+3tbZIk&#10;4tGDhxyfHNk6wMYQhjGlKamUccgHmE7H5Pm8doT4+5xOJ7bfhSUXU8oQhlFNbtVqtWgnCdlswHR4&#10;gqlyWmnCWLgKHlWFoCKOBPfuPeQ37/+K6nhAsr1JPjjgo1/+gj/f3OTVr32LKG7RTlKksU4rEQpE&#10;GCBERahcncym8PO5c95r4L1JQbB4ER7aEsiQXnvNKvzeqAi8QLHCw9aYykErG5oXLrdTK6Q0DPYO&#10;QVfsbGzwxre+zfe+9yZr630++ugT/vRf/4hbn37KeDxkPDymKnKiMCAQdhCoYsb46AnCRdGSWsBr&#10;m7+gKzDaZkY6aJq1IQxhlBC4vLFWx1r1SlNTQM9mM1ccd8BkMrFKba9HrxNTVRbHPZ+dUBYzqDJU&#10;NqHVabO2vsEz232meZuD42OUlhwcnxAkLaJWm8l0jjaCVqttIZIN4hkpfbkVu9joqkBVFZWoiOOQ&#10;zfU+N2++wAvPPUtRFDy4+xHz+Zwsm9uXLATj6cySG6QpqlRUGJ4cHPLyb73Kf/5f/Cte+a0XeXIw&#10;4q2f/oS3//rHJCYgDCIwoCazmis1MoDRVEo5s84tCH5NrRXp84l5vPdsdXGtf7OqcBlc/qRAIFGF&#10;L1NiWChRpv7bLlLaORBk43j7C6XUEgzMG5gelmkjiKKOKjUXXZCUjTqExiyUGX//zTqBZxmazcgp&#10;gHDeeiNsDTVPdQ/NGoe2xhdY4TOdjTFYwoFf/eqX9f0Nh3A4GPDGG28wHI/5ydtvc/36db735psA&#10;fPjhh3z88cfM85zZbMa1a9fY2tnh57/4Bffu3eOTTz5hPp/T6XR49vozTMdj/vX//ifMnEcyDkOO&#10;jw45OjpEAlFgc1IkMBkNGY2GKFNRVYr8pEBEgsAI5vmMIJJMZjYyKUNha9tirOKEIXewFE/W4OFO&#10;vs9gOYodhqElN4C65meR5wgpLWRfS8qstNFgIa3nv1DoQuNZDvz31kiwXn3veWuOz6VxegZxxelo&#10;+tmRos/TTNW4/uLb+v/NM51lvCpxvjEitDnXSPHj2j6rnVN1PyCdUnDO1nugjDxza3wIxzxl+xXb&#10;VwsI+nfoDDVz3tacuRUX3MCScbGyhcaYcw8jjDMZtSVr0Vojw4D5dEbSSpEyoCwKUrd+xFHEycmJ&#10;LQsUSVeCwSrncRqhlUY7B1bg1j4phOW2ENb7X+aFk40VIk2JkphKK4I4dGuRoqrsuIhkgJT2/Wkt&#10;KVWO1MYagwY715y8lsJGeLrdNuvrm7Tbae00tPW0QUaLEmdSSqJgOU9Shi5yxiJ/zUePtDE2mtLI&#10;qV70t+1XZTRpEBAmidUbjK0VeZLlGC3QgaX8qHXeZkQNQIZ2LQpAGIGwCg4VwqYEsYjCegem0jYH&#10;TwTSGt3OMLTOIKtoeqUwigOiGIo8R2lF2ErIqwwzg06vzXg8JiusEinC0NU3tE9YliVxKFnr9bl6&#10;+QpHgwOOj05IkhbZtCRJUnRV2rHk1jfRGH9SWEITI+TSM5vGfyIIUQbLIosgDIVFewUhUQRHx2PW&#10;t7bJyorHjx+6s0t0UVp+C+3fxtn1dH3Uuykz7WdHxFNamKBRFRplWYdDx4gs4a23fkx/fYtnbjzH&#10;L9/9NXfuPaCqKvb2DpjN5kRRbI0UA3mREcqQdruFUorhyYSyislVwtWrL/Dqa9/gxrMvMJ/PuXXr&#10;Fnfu3iZtJUhHIiIkznmiXCQyxJgKowtkENFyJDS3P7nLRx98ysbaNp3WOq0kZlJObCm5QFAUOWkr&#10;JstLtBEcjyfcvv+Ag6Mj4jRhNpvQ7bQIJVzZucTjB4+tD0gLRsOMMIx57bVvEUQpo71djg/2iRKb&#10;2iQltNMOH/7mI978u38PFIRBRFlUdk4HAVpXKK1J4xZREDKfZ/Q2eghjcyWPjw6ZjkeEgaAqc3rd&#10;Nr1um9l0ypMnT+h2u4xHI8LUMrqqsiKJYgJh14PRaFSXcqmMJggs+g1tqIzyM4tQSMA4ckUbHd7Z&#10;2XJ1Sw9otVMMirX1nouY2pxQhKEsc4JQEsS2tnee52xs9CmLOaUoSeKUMs+ZT6ckUcTm5gZaa06G&#10;Q3prfa48c52iepswSIjikOFgyNdefw01n3NwNEPnGsKIJJCEEk5ORhilWOv10aqAQBIFwpKcSuvA&#10;3rm0xZUrV3j86BFhZB0f2ghm8xwhLVGQykvyPGM6HpGkIa1Oh3meIcMQXVh4riorXv3617h/+w7D&#10;42OqSpMmbY5PTmi1OvTX1zk8OSFqp5wMDxiPD2ilqXVmGIvunM9GKDUnSWE2H9Jrt5EhZJOJjVrH&#10;LSplKwLsP3zIozt3+Oa3vs0nR7+hLBSb2zvsbHeRIueTj3/NbDSAVBJpRbKxwWh0wjs//Sn/5k/+&#10;hP/+f/gfmY+nRHGEjFLyeUHabpFGKeGLzz1/5qRvskV5JkyPP26yW4GgLCwUtHQlQopCUVWFw35b&#10;KEkriZGhJM9mlHmGdIt7Vc6JpeH7b36P3/vd/4StnUt8+tkdfvCDf8Ont24znY3RlSKbTSjzDFWV&#10;mMLWvsmzOUU2haoA48h2vLLEwrvfTGyvW7BY2LURNicrhADq8H+SJDXJjlIlk8mIqrK5jj5qG4cB&#10;ZZ4zPjmkmE3Rm+sEwnreZJywtbbG/tEJ/V4HZQLm8xlaVYRRglIVWWaZr8IgqBcBHxkIhFXeklaM&#10;MIq1Tspzz17j6s4GZT5jcLjPdDikNJZGXSlNZWzeGUVBpQy5Khnsj/j6G9/gn/zhP+Wlmy/y4Sf3&#10;+PO/+As+/ewWVVmSCpDnOONNA054ZoTmAiWvGZ05WylveqbsCY3xJ14uF3LWtmnkNj2xze+a1PNL&#10;Sp+20dizjIaFx6xpGNfOQPfYzUjN2UbmKsTrdF+cD8f0xy/BfBvn/PDDDzHGsLe3R7ttKdzfeecd&#10;jo6OuH//fk07v7m5SVEUvPPOO7U30hhDHEpUmTMc2r+bTGFhGNY4e9/Lza0W2BwjaWEwiIU7wMhl&#10;5tZFROT0gDm7381Tf9M05ATuRoS1noQzcLzzwCrvPnFqZXtOn686RM7KF/q8x3+eVrP9PWVro03u&#10;78bvffMRyS+6tffrFUzfp8vb0+aRqDdW/3pK/xqrRJy7X5wjfP5faWeN7C+y/Wqt6bSrX4lDUwgD&#10;ZVWROLhaEtlSErpSjrxOMcknhDJwbNQQxRHKGPJijsmtgm4j3FZe1m/Qyc2ard1/L+16LpwR10pi&#10;JxOqmtHUpkPYdJduu1MzYXuHn3dEh2HI9vZ2vZ76eoB19CqwjPR+HMtAWBiecMRcxhLe+NSHJrGM&#10;NAKtgCDEeGcHDRnrYOwysA7yJLJOcolYiq7ZSGPjfXj0jRAEUOdBGuGNRmcAG0t8VxmN0YF7BoFG&#10;Op3DQu09AV/twG9A/owxKO0iuUFEaASlsoRwcdJiba3HyckJZVXZdABjI8xSSkSwQIYlSUJVWdjg&#10;fD5HlxXSGbcSiRF6aeYKYY0lhLEVZuTZjjTwESw3LPWiFFdVVRSVJkkCDMLlrdkSVsYIZCPqdF7z&#10;iKPTa6OunQlCCILQOgmDwEOVBQbJ8fExP/v5O2gEr732Gte6Pfb39zkZjag0tDo9B2s0CxIqBJXS&#10;aCRZUXDj2Re5duUqa+t9jo6OGQwOOTjcZ3h8Qjux0aZIuLxaYzAO7SGlVSU9aR8IjBY8efKET2/d&#10;5pWXX2VzY5tWq0UcpwSBpNK55RFQARobXRqcjBxHgUWPSWF1IDvPYDqdOgbViDCMSFsdOr014jjl&#10;cH+XfDYFpbG8MYYqL5iNJ+zt7fHyyy8Tx4tatTIQKCUdwsrK5iSMCIUkwMJXx6MR09mYKLSwcpsP&#10;KJjPp4zHY+u4d+PY68NZltW6QlmWDIfDOidRiNPEWmAd7ZEMnG0h6ojpIsCl6tzfMAwJI0mWWV3f&#10;RyaVUsxzW6vSmB5JFCCJ6KQpKgmdUb0gqPNw6bTTRUYxqjKEzunTSmJ6nRYnA02hQGjpnH32PmuG&#10;XbSVc2FQo+CEMLRatryPdFFJEISO+MkueaKeO3lumYNb3dSx2yravQ6m9IZmybVr1/jko48xeqHD&#10;FpVCVtbho4VFMwxHRzxz7Tm63TYIjQwsY7JSJWkrIi812hQYY1MTBTaIYbQGrTFlweDwAFXM6SQR&#10;o6Kg3YrodhJm0yHDk0PKfIY0ClPliDAklgKVF3z4/q/54L33eOWVmyRBhJIQyIg4lhQlhJubm8uC&#10;uQFpaArGpoD3L9b+02RF5RalBSuodrUHDYo4jjjY3yUKJJvrfYwUHOxbhfjF557ln/+zP+DZZ58F&#10;4Ec/+hFv/eRt9vb2rBANAqbTMarMbW6crqynosjJZtOaVc0bmKvK6qqydxYswzMh+f1AvSj6SWLJ&#10;hjJb46YoFmFzZ2xO53PKQiHiECMisrygv7nF+vY6BsFklrE3GFBkOa1WhzCSlLqi301tkV+B9RhX&#10;FZXQSJ/gW5UYGdPtdHj22Wd56fkXiMKAx48fc7C3bz1TocXKZ2VWJ2hPsznZeEKUxHztW2/w+//k&#10;H/P611/h7oNdfvLXb/Heu+8ymU7Z7K9hjEKdozOv5lR9EShg85inR4OWlfkvc+7mvT7tOn5/8zNY&#10;T/fy/Szmgt+eZTzaz3ppe3r/0w3cxf7P94xNxt3muW7dulXnQEynU8qyZH9/31JXe7IJY+o8SEsg&#10;VNZEDn4RKV2hb29g+mObkb7Vpp3i9bS3dRZ0VJzRR2cZlmeNhdV345W95t9i5bfafLlx2nRYrI4B&#10;v/+s7846/rzmC+A8DUwaCFdoXnhb2kUmWTYUv2wzxhqvfgvUUSO//Y/ZPo9B/x/y/F/1+Av3P+W3&#10;q2vZKpy02+3STlOKLKff7bF/eGAjmu2EQAryArsuaoVxkTUjlyHKfq4333GAjVQpJ3M8+YZdJwOE&#10;XshFD/0SwtTGTqvVcjlUtixBp9Opr9V8JmlhTUvPGMjAFhtfyb+r721JATXoUKCFrI1Mew1v7DqC&#10;EccNkCQtWq3OUo6flJb9vTZ6G4YgTv7ljn3cw/V8SkNzLTGoWg5Zo9ifz4DQjmlX1Io02Jq9GKjm&#10;C1ZWtHFGmiFJ23W5K2s85u65sQa+XjCAttttqqJkeHzCfDJ18OUFfHcJfu9QOz6CyMrzrzrXWq3W&#10;qTXHGOMCD7JGq6VpSq/njMyqIozCC/OxV8fFss5m6utYFF1YvwP/HoQ0RFpx78FdZChod1u8fPMl&#10;tnY22bl6mfF4vHQPUZJYw94z87ZavLB1lSRpsbm5yfb2Jgd7e7z77rt8+OGHNQqrGadY9I/1qkZx&#10;inbOhDCMiFLJ0cmQT259xjefPGHn8mWiJCZOElu3fJ5bgvMgIiJAEHG0f8Du4yeoonSQVYMIhY3A&#10;OmhyVhQYIIgC1rc22dzeQhvDvYcPLNuvNIRBhNbWATUajbh79y7f/e53LfTal0eTIES81C9JktRj&#10;v6oq9vf3GY4mRHHq8gkzwijhZDhmMBjU0FYhJd1ulyRJGI/HVlYYyGZzdnctUVG33aqdUFobpFgg&#10;F4zx7Mnh0j8LyQ7tWBe29FsStwiDGK0ntfzwToj5fM5sZtPoLBrKwqtDscgfrqoK4WRdkiS2TmWa&#10;MhvNEWlKIG0JFLW5yYMH9+r7WzgQbI5nmqYQSgIi0jii0mUtI9vtNpcuXapTgWBBgtNM/ynLso70&#10;tlqtGmrc6bQxxuYbHxwc1CRIPt8ZFo6eeixWFQcHB7z4wk22trYwSiMRdd3XbqtNNhvVzMkWzmvq&#10;+/M63pMnT5hMJrRaLQ4OB3VQ8ejoiKOjI3RZEqfWYPaBuFmh+Og3H/DTn/yEmzdfBaxDZHAyYjbL&#10;2DvYJ8yyrL7QWYblQrCapZflyQKU0szzEiECR/7jBa2tkymExlQgTIWuYDwcUuZz1ntdvvud7/B7&#10;v/cPef7FZ/nww094++23+eCjj8iygna77RJ6x2SziV0oq4KqnFPlGUU2rw3PKApdbsHpaJF/KcvC&#10;YVlYhK7W1mopCt8P6+sWZz2ZTMjzvFbW/THt1OZCVNpSo6tqQNRuI8OAMI7odnoEgWQ6G6OKHFXM&#10;ORwcorXm8qWrBJSEwlKvC2lsSRdXAiQQBmEUN565xs2XXySJYh4/ecTjx49Rpc3Pk8J6pbIip91u&#10;E8QR+WhIJQzXrl3hP/2nf8BrX3uZh48P+dM//VM++vAT0iimtRaDT9T9nNHI1c+fp52lbC8bfudf&#10;52Il9+kRL3v+ZcOseT8WcnW2EXjWc55tBHk479n7m8L89H55YX82CyL75ucn2OLHw+HQJuM7QZZl&#10;tmzM9va2w//nNa24d474/FD/3E1iBy94mhTcZzUhzlCSVx5ndV5e1K+rvz3P2DRY9MHnOf5p7SzD&#10;9SJD8az7etrxn/f6yj3QqW0j8miMqaM+qo74nz99L56vp508q4rm09sK4dUXvb7Q59/8hdf/qkai&#10;/orH//s1Mld/3zQCfS6NVxauXbvGjWeeYTaasL29zc9+9jMeP35Mp9PCFlm3mALtnL8CgS815c9t&#10;jEtlEBpbSkct7Ve6xBQNHgVHQKGUdSBbzVuTJNbA8MXUfdSyKUu8HFyK5kmBUMaR4iyKsq+y0sJi&#10;fxOaqo1AIWoj07N32jno5b2VwT5XySum/jpaLRtCtf7j+j1iUUJLa13XivbfSbnMwrv6LpslQGB5&#10;PQKQIqyNmTAMKR2JSD7PMMZYpRYbLbPKd1CT1plKkfQiOp0ORZExcU7wOJEELv/KepB0jZTC5Yhq&#10;Y0A4oia5HExozn+vJPtIdX3fUhI6Q7YsS5I4otvtcnh4WBvunm327JH+9Gbfn/0cxzFpmpK24hW2&#10;X42oNFu9FrN5xt7hAX/7i3fYuXKZN954g+defIEnztDxDlRruBinpNtx2Iqt46HVSphMR3z66cd8&#10;8Jv3GR4N2NzexKjSorkch8hC5loSx6JyaAFlZXSStJhO5+zt7fHxp5+yc/ky7W6X9X4PJEgZEiYp&#10;aatNoTTTwZiD/X1GxyeEQUASpZRlTpymrK/ZIJAWoLEODxEEXLt+la1LW5yMT9jf30drTZxELjcy&#10;r7kOHj586OqDbjhW0QohFznQggAp7Lrv32+WZRweHjKbzer8W601rVaLwWDAYDCo3z9C0G63a/3Y&#10;GAOuvufe3h5KKTqdDmWZO/ZZURuZXn/2iAd/rSZq0t9TFEWWl8STgAlRp+wJIcgyS/wppSRKU6oq&#10;s3NKLlBgVVURuznfalmnQpIkzMysHndpmhJtbbn3a9MKbDpaVhtXrVYLqoBQKNppQlHl9ZjyyA1b&#10;o/VkCfXpA3RugNdGppdJniAqMDCbzdjd3XW5mbZ0HcLKPc1Cp7TzWXN4eIgQgrX1PoODE4xZ8Fj4&#10;/i2KjLKUhDLCOBKxps53MhgwHA5JksQiTl2fDgYDpqMRSNs/2WzqgocxpcrJhsf8zU9/wptvvklZ&#10;KR492eNwcMxoOOHew0fLRmZT+DeNTP+SPFSmWX4ChGOdkkhX91Dga/BoJBXzvGB7a41sOmN39xHX&#10;rl7mD//wP+N3/v7fp9tr84P/68/52c9/wd27d+n2e/TXe5wMjhkOh4QS5rMpRlWYKqPKc1SRo6sM&#10;oxWhwDEvLTwWq5HL8yIx/oWveur8CzTG1AQtvjjueDymLAqm06nrF8tcFwWCLM/JsoxU2xc4nU7Z&#10;2Nph++plrl+5ROqK2a61E4bDIdnY1idE5Whh82QMFabUhFFE2kq5vLPDKy88z3p/jXt373Lvzj1r&#10;3CYpulTYMKQhdMnB48mEeVXw7Isv8Y/+4B/zzHPPsnc04qdvv83777/PbJqx3u+DNujKvjP9BfSs&#10;L2pwrr6T1cOO1IAAACAASURBVL5ewGXPNkIuNjIXJENnKcerOZGwIJUBfDrmKSN09TxPe25zjoEJ&#10;y33raxYuomva5qyd05r31jy/P0o5z3oYR7Vyp4wVquPppC4jEsY2YulL2gghXP2khWLphaJXHMqy&#10;rJWki1rdd2b5nZ3yZq8anb5vzth/3lhrRiy1ePrxn7eG41nGZfO6q4bjWQrlWcdfeN2L4KLN+/CR&#10;xsZnOB9wfR7zq/uBW6wacE1zNurj6e28Zzjn+vWu8/D6F1qh5++/qBm+ImT3ouufv1+y4sRofK6j&#10;/tqmiBg0RlVEScTWxho3bjzD/pNddi5tIaQhy2YURc8xOCqU8kgGBVKCtsQgRltiOk8gA74Mjh/f&#10;GuMZIKVNSdClR1NY+ZlEVjG8dGm7pvhvtVo1MsIrTV6JahJTeGPBCCgK7SJFy2k6cNrI9DqKN1z0&#10;Si69EAKhnREmvXwRtQxM09TmGCqFCEI7t9RpJIuXrz7S4J+nqiposElLKYmc4XJKHvh+rXWoRS1S&#10;G7W1z5m0U4uYktFCIXSRClVWi5qJZWXvWbqyI8YWeG+1bF7caHRSK9oL1Flp15yGkWndDQJpJEZq&#10;mkRJZ813C0NcRtKAj0Qv3lUQBLTbbcuMWhSfSzdotlW9zc8bP3aSJLFEK3UkWxMpRWFCRBRSFCWf&#10;ffYp//Yvfsh0PqGVdpCRNehkWVI6w9IICLW2RFRJQjXLuHLpElmW8dOf/g1/89O3OTk5oetYXe1a&#10;bdBGs7hFXSfszGdzWp02GsE8txG/OEk5GY351Xu/5sZzz7O1s20NmCRCBBFxECGChGI2ZvfRYw73&#10;9qkKVZcJAUmctmn3ukzmGQiJNoZ5kZP2Ojz74gusbazz/nvvMhqNkMHC8dwkr9rd3eXo6Iher0O3&#10;23YOFs8wGyIRhDKEIEQ5Q3o8HnN4eIh3cFliL+ugOTw8ZDSd2d8bW8bFz+/5dOZKGQqqouD48Ihi&#10;njn7wNoE0pHQ1HPE+Hr0vnRgsDTf7Tyxteu9XmL1RYmUIYG0MiXLMlu6LIpoJylFMQOlEGJhUHsn&#10;UxzbHN2NjQ0L329EROM4prPWs9d29+jtHl9CJI5jW5rQyZs4jutKAcaYGn1wsH8Eznj3CENvWBpj&#10;EQte9vr7yvOcbtqqo8dKKfr9Pnt7ezXpY9VAkniDezqdMJ9O6LTaHAsLU66KggCBlC5ams9RVUUY&#10;R25c2/cQypAwDJjP5pycnHD56jULCTYGXZaMjo8pXPmg2uFUlERxQhrHFErwwXu/5kd//pfMi4LH&#10;T/aoHDTy6GRI2PQuriri/kF8LbtmPS1/jBAS7VQcy5SqEMYgqBAOthIIzcGTx1RFzs2Xn+eP/uiP&#10;+N3f+bvs75/wf/4ff8m/+/FPKJUmSiwN8tHRAdJF8OazDFUWGJWjiwJVZQhTEUgLrRFSnlocmu08&#10;Za9WchuCs+nJ8yFuzw7qC8YaYxObvYdMqYkNH6cpnpcRNEU2Zz6fUlUlSRoSRTGXNrp8+9vf4Wtv&#10;fIM7d+7wF3/5V9x58JDp1A64KIrQykaY0v4aWxtrvPH1r9maTa7u03Q6ZXNzkziMGAwGBELaJNsk&#10;YVrmTPOMta1Nvvv97/EP/9HfY5bB37z1I/783/0lxycnbPTWqbICVZS00tTVeXx6W1W2v+ji8TTj&#10;ffH9adKG5u8vUnSFWBzzNGNWN5WpxpjRLo/mtOF7+n5X77H+LPS5+1eNlFPnvCA/sNlOwbSMZRzz&#10;Y9bPUa+MeehV0/vv+0NKiRaGMAygUnXksgmV9ULlqfcjwLiadKtGZv28TzGOm0bmeZHuxeJyetwJ&#10;Ier6pk87/sLxeoFxefrnK+/6guMvuv6XmU9f5NjP8/xf+ljxFSOZnyOv8d93/y014YrafIVTfNX7&#10;M2f8rvnZown8fGzOYWEgn9kcPJQmiWOiMKTSFWkUo4WmBrNrA4Fj/jSi4TS2sCkpJdoxemtdIYTN&#10;FysK6xEPXOSn3W7T6/VY72/QbrfZ2FhbWjf9HGjCcJsw16bzGmMdW4rFMU047Oo60NwPFjqOBi0X&#10;ss0z2dd6SrhYy/0a7iOHq/PVO9OFEBaqHgS2jp6LqHiFsZmW0YTBrcp6f87FvYmlNIUgCIhSy/0g&#10;xSKaE5QlQpq6Rl/zeYwxNVwuENBppUSRJYfL88wyqEqJDKBS1jhyFuZK/q8nLgKMWOrzs9bcs96F&#10;NdSD2jgKw5DNzU3KsiSfTZfu+6JJ9rTr+j5oRrptbq8hUBqUQQSS9X6fk5MTbt+6xXw649r1Z3jx&#10;hZdZ39omCENSJBqDdsycUkoiIelECffv3+M3v/mA37z/a4ajE9I0RkrL3JnGoTOePHJkOSXH31cc&#10;x+RZiTEWfjqf59y5c4dbt25x5coVO2/W14iDEBmGTOcZDx8/4dNPP+Po4NAZIimV0zfjOEXIkMl0&#10;bPk1KoWQkqvPXOP6szfQGO4/us98Pq2dLsYs8gO1thGu/f19rl69bKGUxsI/ZeDnn6jrwvt+PTg4&#10;YP/goJ5rZV7WkcTd3d2aNTbLMstQ2rJlWiaTSfNlMh6POTg44PkXnl0K9DTll/+7hq67tB0/vv2c&#10;1VrXdog/f1Mv8XBZj9SazVJ0WRK68nhSSlppq466JknCxsaGRQLWiAaLGrh0aad29HjdycsFP3e1&#10;USgHo40SCx31MmJjY4O1tbXaOVxVlXUEdTq1kSmCwEKgM4s+8Aaw52hptRLAwnMvX77M3bt3KSt9&#10;WjdxDjLlysZcvXqDNI0dPNmWFhRS0u93qcp8kU8rg9oA11oTBgFBGDI43LfkkFtbi5JPruanMTZ9&#10;L3BEcEWZE8UJSRhyMjjk1qcfs7V9iSKf11U6qjyjBkc3X/pZ8D4vKL1w95NLCFsI1kZFhKUjF4pA&#10;GEL3Ga0o8ikvPf8C/+pf/ku+972/w5PH+/zgBz/gx3/zM2alYW1rm1Y3qHPK2q2EKss42Nul30kw&#10;VYWpcqSukNIQuNwkYwzVOUZm07PTbM3faeuyBFw0zC9gUlhmSQK3qECUJnQDCYEtvGu9tSXj6ZQO&#10;bjGVovY8Symp8oz9x49qvPZmr8U3f+sVXn/5eTqtmP/pf/5fmI6P7WSWbaQ2BEbT73V44fnnuHb1&#10;CgcHBzy4e59sOqMVtxBakOclUoZoVSEMVA5O1V3v8+bv/H3+zt/7LkrA+x99wt/+8hc8ePSQfqtD&#10;FIToqiQSElFZcofzgmnmjPHwVRS7VSHTLNJwlqJ1USxF+AVUNLAszXvFoIy2jH9CII3NO7LPZk5F&#10;MZfPfXY5iuXPF0Qyz8kT9YrW+c/XgPaekZPprwEL6n2fG+Vzp73w9nlTXrgo5+0zgWXXMMYRIWEs&#10;hCoIl+qerTZjOw/duKemkbn6Tpp9U9+/eDocdVXmnKXEWcDeyvH+vwvGqePWOqVsrjoEnmYE++tf&#10;dPx5zVww/+TquVaimfLLT0XbvJNELPevN/4/X/uSkczGPTz16AvqCV8YqT3/YAd//EpW5lfb7/q4&#10;jlqe+mxJe6SAQAoqDKoqKYucoswpy4I8z9BakaYJUlp6/TRNKaoSozTC2LxAgXDPq9CqxFS2fEng&#10;EUlC+wI/SKc4B8Kua2ma0uv2Weut0+/3LbeAKyvhYbbGaJt7GAZIuYCyBaEtyeGdt9qT8kjLJhs2&#10;DLDAw08FtXFYG64yIGzAU5UVNg4y73rLTwg3qWxZjzkyjImSFjKM0aVCIymr0nMALq1JYPULLzf9&#10;uwiCwNW8bspg7QzzxTPZyCxobesqNqOwkSt94iO6xgjC2P8GjJE1FNBgIXlRYGuIGxRUNsIQRTFJ&#10;YnNeoyBgMhyRz+bEUVAbkzYi40iUhMuxdqVMtJFO9roR5ti3jYf2uFY7BqST5caTNrnIhhE13DII&#10;AtbX1xmPx8wn4xUj8+zWXB+XZa393hsdfi1bOB01ldLEYYqqMpIwYL3X5Wgw4GhvjzLLoTQ8c6Og&#10;t9an3e0vUHqBDR6MZhMCXfH2T3/Mz3/+C9CKtTXLU1FkM/tulcQI0xBxnsnezpMosqRLNhItKLWy&#10;cjmSzPIZ773/PpevXqXT6yHjhGRjDRmGDA6H3P7sHvfu3Wc6npLGKUmSMNWGJAhI0hbKGAqtKNHk&#10;qqK91uP5F16gu9Zj73CPO3fvUqqKVrQg9rGOKNtPw+GQzz77jGefvc61a9fqqLjvd8MiTcaT6+zt&#10;H7K/f2id10GEMbZ+pYxiHj65v5SW0+126fV6VIXNAdVaWwKiKGI2m3H//n2+8fXX60CA17+MoZ7n&#10;zTqq1tFdUZa29nng7s0amIaicLVGG043KSV5toCKQ6fWPeI4rmGsda411njb2Nig3+/zRB7U48/r&#10;6GmakpdzCofyqlEMTp4YYchVjteZbJlGe/6NjQ02NzfraKAxps5XPjo6qmVBlmU1oVMcx/T7fcIw&#10;oN/vYwmPJBsbG6jSGqn5cOwcgwsnmtYGtCaUNnfyxo0X6He7dRqcUoooiOmsddBKWUizUgTSYNGn&#10;i+oPcRyzv79PURRsbm7Sbrfpdru17M8zW23DG/1lWRBHCaGAUimGR4e88uJLZPM5xydDZtMZZTYn&#10;XFUimoamV2h9UuvTFI44sTkLQhswpYXN6gqlFdpoZpMR3/72b/NH/+Jf8MYbr3P3zn3+7M/+jA8+&#10;+IA4Tti+eom7jx4wm81Y73WJQth7/Jgym3N5Z4PRYICqMkyZg1FEgXAeqZJKK+KoXStpTWWw6Wl8&#10;mnHkPRXNY5pKvXJwFO9F8YuEP/d8PqfK58wnkzq0LUVQM211u13QBdmkohVJpsMBf/Xn/zejwQHf&#10;/u53eOO1m+xsrjEenWCq0jKZuYX46s4lXn7xBYwx7O7usre35yAjae016vf75PMZymiyrKQoS154&#10;5hm+/w9+h+vPbPDhrUf8r3/yv/Hw3n02NjbY6PSopgW6LElkSJHnBHF0tvRfGRNPM6Iuakuea5YV&#10;dGMMgVzAdc46/4XXaixMzcXqaddrjge9su+sa50V2Vr6zEVGaENxP8NQuUiNX83JbDpOfPQSLOQi&#10;SRKm02ktGJsFxX1S/2w2q6EfURSR50V9Tn/epjF7lpOm2bRZGHRnGc2rkcumAu2/f1oEerUPm80Y&#10;65F2hPrnHv+0ZsTy/Z2HerjI4Po8vzl1zBf69fK1/r/RPJfwl2z/kZllpRu7CI0wjoXzC2/Fl97v&#10;qJ3s1tabQRiJRtW/i8OIIBCo0lL9+1QUYSAQkjAI0EqhlUI45Xg+nxOHEaos6oiiwNbU1C6P1q9x&#10;do5b9k5tFs4hW2YjYGvDKl39fp/19XW67S6CgDwvybIZrXZijdcmeoGF3PQkEV7p8kqNj0qplTSG&#10;GkrbMOxqI7MRDQVAW+O5OQJrOePkVpqmtYOtWe/R30sYLdb/pqHp5VQzktyUk/4eFmSHy9FN39rt&#10;9pKBuRqNNWaZVBFH2tNptWm1Wov8VpavJ6UkcQSFQlj4XVEUxFELbSrA9ZU3OP17YVEZAOEMS7nM&#10;ydFsHhnTRLs1f2uw76twfZymqX3X2rLSfx65edYa2cyp9b9rpmopZUtntVswH4+Q2lBpTSIESZqQ&#10;jcZ88Ov3+PjDj7j6zHW2L10hil1en7RlL4aDI2ajEQe7jwgElmX9ZECcRiRRRBBElE7/tcaRjRI2&#10;jUwRBswmc8LAQnmLLLdEbe793rlzh4cPH3L92RtsX9oBESBFyGyes3dwxMnJic0XjGOiJCaqSoIo&#10;JGmlVBrCOEHntkZrb63PpatXCIKA3f1ddvceA5owTOq1WjpiH6VLilnB3bt3OTj4OlmW1brrsv5C&#10;bWQqrRkOhwyHQ+uUEgtHjRCC0WhUjwdjDK1Wm06rVesVlt/DuLJkeW20hKF0DikJbj77OZHnCwIa&#10;D0tfMFUviH3KUi2htHz0WEoJLgfVc6YURWFLGDbmb9NRIaWk1+vR7XaX5nWapqytrbnnzerx7+Gw&#10;gCM8AlPFCKPRjgFXCDu/48giPTzvhTdCPazYP2tZlmRZVqcabGxs0GqlbG5u2ui0MGxuboJ2ednD&#10;sesfa4cgGmgNl5onJTVRl+/LIAgcIZfdr1WDNAgXrBMQysDWVs0ye/+BqO+7lcbkM2vkdrpttFaM&#10;i9w5BUFXJY8e3OfmzZsMB0eMxhOKvCSNQ8KzasQ1Bdmq4n72VtsCx3FIK4rQRUFZWA9rVcy5fPky&#10;//V/9V/y6qvP89FHd/jhv/0Lfv7OL4njGC0N+4cHNnex3yMIBE8e7CLQbG/2OTo8wJQFUmiiJEQS&#10;2JqXRtmiupZuiKAxIbzQajI5ee+h95Y0w/FGWM9Wc58xBhlI4iisqcsx2rK5CojThH4gaXXaPJ4/&#10;BmExzvNsZhcGZ7hNxiO2tras12x4gqpKijzjvXd/RRhIvvmt3+Yfvvl9fvub3+Lx7hO2Nrd58OAB&#10;d+/e5ebLL9HvdvnlL95ldHxSD0wpbX6CMoZZliEFlEYzmk+5fOMZ/vCf/zOuXb/CaA5/+aO/4u7d&#10;u46USdji08rCRIxbqKqqqslFzmoXMcStGnRLA/iMKNVSE5ayvXmu1c/N/JzVc/t3dm6k0P028PT5&#10;2KLAzf3arbmcsSBWahnqcdb92c9N2G3zfm3tTnWKwle4Y/TSMzXPbYylyT/V6pUXm2sFzIvc3o/z&#10;aha+X4X77E4jo0VVucroGoLniyOvOlyaz39WE2GwdO+CZVly0fuRQbAcyRPC9Z9T+sxpchZ/jVPQ&#10;26cYo+e1ptK0eoyXf6uyZen+xdMVtKZS1uyjJScHBnMGBGvx+Wwod30uB5t8WrvI7F2K3tQ3vthc&#10;1H+BsLHkpzXzOeTHeYbqhWb7VzC4DWDLXznYrzi9NVrbvFln9K1uAxHaCJFHAKxs7fP5nDi1dF5r&#10;ZNu/pZF2HBhbBsSaoJpQSrL5lFbcAmGoioy0k6LKHFXmSKMRWtl/xkUH48AajY7uX0oIRYA2iqq0&#10;uTq6LCmLjCQK6HY6jE6GSJfvt72zyeXtLdbW+1y9ehUhDBI7z6uixJgCKexxIqCO4jUNOW8UxLHL&#10;73FIkigKl7gfykrVc+dUvUnHYgnL6Igl2ctiDtp54iOfsl7fWq0WB0eHJK2UIIyZzgYEYbxELuIj&#10;I7CQCT5C56+1mjOqtbaRK72oP2nz3II6v9IjR1YNZD+nozh014cgCAk1GCkIw4AoCGmnLS5dusT+&#10;/iFFltPp9smyjPF4xPbWOuv9LmVecDI4ptNuo1RFqx0jtKuBWkdiLTmSj2QKEWCAwOk4ZzUbsVzc&#10;s32+oJ47paoQUOe8+jz+drvNxuYmw+HwlAxdhQ+vys5FulKFUpooCmvD1R9rjfWYQFSU8xmdKEKU&#10;pUO4CapZZmvBBiFUFXsPHrD/eBcZOiOLRTQ0koLtzXWKLOPgyRiBRBpDNp813r+udSj/zxvQphJI&#10;rKPHGhR2vBaqsuzLxYyf//Jvuf7sDV555RVORlZZf/DoMQ8ePKIqtSXHUZqq0nR7a4RJjMKQqwpl&#10;bO3zjc1tXnv961y/fo3h+IQ7dz5DqZJWap0MQbBAJyllo6lra2vcu3eP3d1dBoOBg4i2nCE2d/M1&#10;QWkoK83e3h63b99lOssWzqkwor9h3+Xx8bEllNIGtGFtbY21tTU+/fRTmwMoBMIZfoGUDI6O2N/f&#10;58UXn8coRRTF6EAyGo1YczmvJhauNEvMdDpncHSCFGHN0CplSK+3xvvvv0+r1WIynhDFMd1uD601&#10;s9kMpGQwsPXsW89ftzqNM7CCILD5jIllAO60eyil2NjYsOQ1ZUmv10MGlmDrxo0bdDodHu8dEoQ2&#10;39KXMxTS0GqlVJklX1NlQSttOTmj69zL69evL2D3Tpbs7Ozw5MkT9nafIITND/eGYFmWtFot1tb6&#10;xDJgPB6StCyrbL/f5/Llyzx5sufkpyX0UkVO3E7RUUCRzaiKjHw2p9vto7UmjRMCIZnNZlRVjys7&#10;l/j4gw+t46QskRgK5fKMA8iLkjCKOTw8rBly57MJk/GwNuajKLJESPMZ3VbbIiJliClLRifHnAyO&#10;2N7asMRR84xEJ4uczKWFt2Ggre4/S5mrqpIkCijzjDKbkIYBqiqIA7j23HX+u//mv+XatWvcuvWA&#10;v/rRW3z66S2MlBQayrJgXha0k5gsmzGfTbHTt2I8yjAqRwpNAEiMrR3plXMpEFouRSO8YKwXoBWF&#10;0O+vFzJjCKQvLL6IEq0KxqaAbP4uiiLW1tfJ87ymIW56KgMHY4njmCAMMFWJKiTzyZjPPvmY4+Nj&#10;0s46RV6w1u4SRyG9bpdvvvEGly9fZu/JLgcHBxZH76ADxhgKl4iMtDCkWZGRdjv8ne9+hyvPXENr&#10;+NnPfsYnH34EyrKgaaynWmvH6OpeoZLn62kXKZlnjQnff5834vK0qNVZEanzHB8LReO0Uv6044y8&#10;UI196nOeOtcZ1/480a2zfvd5++6rttX7/SLX1QJq7sAz3v9Zf696Uc/a/0Xu4byxs/rdamsaZ6eM&#10;t6ec96zrrypM543Zpe8aQN/VPjhr3KzekzzfPvsP34R2ssPL5bO2F+33Rp38kltx7n6jn77fScX6&#10;WcQZW/OU7/1Wmwqb1qmfsjUOlu9QQu73AEYbQtcNls/g9JZAIw02T9JY5VuXFVVVWEI8pUEbG+nS&#10;FUZVCG0wlc2tlDJEa1c/WRvHnWAwWlMVZU39b8kw1lhb73HlyiW67ZZDQFhHmXRM2JYIyBtxIKQz&#10;WIxZWveaueP1cBHilLEWx8HSHIKFoeHhbauGyNLc0Bqz5OBx5xDLbKnGka55mKpd5wVJmlpSJXf9&#10;JhNuVdn+9FFXu7YvDExpLDmPCBc5bT7fssmS65+1LiPRmOfWYbzgCxDC3lvS6tBqpYSRJIni2mD2&#10;TnDfP1EUMSvm4EhVfD6eVhXGBKf6VbrIozcyEQsF6qz+PRfJYiRlWS3JPa8Ie13FP+cqrP08Wdlc&#10;A7zTYnVf/UxCuFCDjWTaaeZmtTEIlxwjhERWBoT9WyEIjCZJIqQUdNsthu0WZVFQlTnGCMoyX9wv&#10;y85tf/1QWMZPSwRjHR5GaCIT1P33+PFjfv3+uzz33HOsb24xGAx49PBJndcoRUpZKrI8R0YhSdqm&#10;UBW6UDx6skulFM+/9CI3b94kThM++OhD7t+/bw2ZcLkEUX1v7rvJZMKDBw/Y3d210GrntPFOEKVU&#10;HdE7OTlhcHxcR/t86o0vo+Ohp7PZjMTlZtv803kdZdR6UX1iOBwu0unCEKUqwjCoGZOtEymt52me&#10;53W0NAiC2vjKsqyuu+mf0Ub+XQk4l7Ppo6lxHKP9+3HBJV9yxR8fhVFd41NrjdGqftYkSer+9I6n&#10;oigIwmVEQ5gktravm7eefbbf75MkCVmW1XO/0+nQ6/XY231SO9HyPCeOYy5fvkyVW8eRKiwk1Ru2&#10;O1vbrK+vL71fKSWqQdKoXFTUvgNL7lSpArD1TbWuWN/eob/WY3gyIY4sbFpi534gBDlQFjmzyYgs&#10;y4jj1JKvhiFR5JAXuiKOQrSKsZDeGFVBEEiqMmcysuy0gQRdFgTt9nIkszmJm5HM1UjS8mcNpkJr&#10;gVYFEk2R5WTzCc+88Dx/8I//H+LerEmS5DoX+9w91lxr6dq6e1YOZgEGJEESIEEjzaRrhheaJJMe&#10;9EP1IIkymQyU8YqX4AAggFkwW6/VXdVdW1eusbq7Ho67h2dULjU91FWM9URWZoSHh6/nO8t3foH/&#10;9N/+JR4+usS//Jdf4Z//+T8jryX29g8xmWfIyxJFWaDf72I8mmD06hJpJACtMJ+NEDCNgBPApM41&#10;zweR/oBpo4S+aeWyZ/seduD6m2BDCHNTy7ZsUfMDgC3I3N3dxmg0QlUVqMscGdMQgiGNYgjOMZ9P&#10;wVgXYcBRaNJ4ZvM5nj97hkdPj/H5lw8AFmA4HCLtdrC1tYOf/vSnyLICv//97zGZUkCziCIoBsi6&#10;RllTvGcgQmSyQl5X+MEP3sXf/t3fYW9vC89Oz/FPv/wlHj96hDiISTuuja5VGsZTbSwpbHWeQ9sm&#10;tzlWCeKbAEO7+GXg0D+vA2OrAN+yDc39vsFWsgpEr7pmVb3Xlb8M2LTLW1PCht833b3cXfg7KQiY&#10;91kvB2rtexbaZ42wsenZ1uNyZd3XAUTv93XgcqlyYonAs+z+jf0LbaxXbLEu9jM0fbb//MO02+2p&#10;o24eTK+3VK9rP6qaApZm+LzlWWtAG63X65w1W/s7ye/Ln69BDKp8Xdznd1B4LL1dqUWXbHjjCtjM&#10;LsxJZFaSCEHs56rMQfkZayhdQwRE2iNVBUBBStJWM8M+XSsNYsUk4UJWJYqCCOf29vbw/vvvY3d3&#10;G/1uisGgZzQwCpVxp2emKazNrolvY26P8FOQLLPM+wJaAySDBXdTP3YKaDwhlnoKAADz13dASbMe&#10;CYAzARGSKxtznhwhWBBQzlAvLceNNVw3nhZWflBKAWKRIKfbSxEay2UbXAI2rpQhCLiz4lqgqZgB&#10;lrUGtGHeDcnCGoURIkGuxt1eiiDgJGOYsCEhQgKf0MimM0f+FEYCXIMAl9f+jfVYgBm1PbRGUVak&#10;8mlZFV2fBevW8iavMgN5jVkSE+seuGz/bo8Nvz2bviDrrnUXtmVYGcwSBgaMOVdiCx+Vol+pbqTk&#10;cVZYbgwFpj5CB1CyQq+TYntrgPMXL1HXFcIwQV2XbpxKO4714jswyZxnDYdZSzggAvKzC5MY589O&#10;8fnnn+Ng/whvvfNuA+DSDoRSiASHCBQk45QjXQSoqwrzLMfO7h10B318/PGPcHR0hCdPHuEPv/s9&#10;Xpw+R7/XgZA1Kc0YpcBjbj+g/xdFgW+//RbvvPMOjo7uIU27ADgiwzJqY/6kAp6fvMDZ2Rm01gji&#10;BEVRIDWu8qPxBEVJcmdZltjauYM7+4fgxoqYZRm5SUtQHLgBrS+en+DjH36ItNPFfF4iiEP0ul03&#10;321qkkBEmE3nuLi4MOCyC6BEr9fDeDzG+fkFxSCadg+Ni3BRFICmlCDX19dQyliGc1of7XwMw9Ap&#10;o4QQ+JMM3wAAIABJREFUiMx7xXFMa4ySjnW20+nAkglaN3/KFcrB+ZDWJyEQh4FHikBrWqfTwd7e&#10;HjqdjgOZQggMh0PcuXMHT548diA8yzJkWYbBYIBybw9VVaJUGr1eD1FALrDD4RD7+/uAwR8wKWfA&#10;LYEjoDx35SgIKWuACYmKwxC6lti/s4ejg0NcnX8JBGaOmHRIViFUlSWm0ylqWSKKAmSzKeqyQBLF&#10;SOMYeT4HN2tWWRYQIoTWQBRRipSLizNs7e4gDAXKKkck+KIl0weY/nk9eFAQAUORz9GJQoQixOjq&#10;HJ0kxk9/+pf4h3/4B5ydZ/h//su/4NNPP8NoNsdguIsg6WFyMUZZ1UiTBNl8hqrIEAagTbHKEXIg&#10;4AxQEpopcBOgvrARgDQnyywA/tmPa2vn4ZJaGlnnpqDtt88yt03GmDPr53mOWV2jKkvM53MINBOo&#10;rms3CTkLUEQFOCPN5wcffAQRUDBtnud4++238e477+H5i1PMjduCNtrjsqooRxkDeCDAoxCT0Rid&#10;QR8/+elf4c2372E2r/Dp7/+AB19+DaEAJrVZfLURCokB16bR0KpNm7J4bAKZixvD4ve3sWban1eB&#10;hGXgx98Ifeuyf+86IGB/p+T2a6u3ETRuAsW3OZZde/tyvp8Q3M4TugrMr3qy8saV+74F8vxx4Jdq&#10;+6AtyC8bT369/M/LiMr8z5vaT+A2Y3R9uf7n21pCm3LkjXdatgYtXYsVCRWvPwI254lc/7umdBim&#10;rGVn5iaYXHpuKO1f79wQA626zj7/Zv0Y1MZUnd9lHq87VpWzaX21e5cFW9bTpq5rsuBoWsOSKCRh&#10;WypynfNib2wsZ8A5OJp1sy5L1GWFN968iyQJECchinmGqi6hlEKaxk7ItuDY7sHO/VM0ArfvBmvf&#10;uQ0wfevisr/9eEV7X/t+vz2Zp2Gx4JAxBggBzskVz9bflu+XUVUVmJYLwJfCaAy7NhbnnbVWBkEA&#10;AYYoFAjYojuslZ8sY7wVNK21039WbcIBtDLWUBO3aS0wQRCg3+8jjRPnLUXlcpde5erqgizbkBBi&#10;sXyrFKf1g0ErCu3RWkFCo6rrtX2zan31+9cyBFtFfhzH6HQ6Lr1Dew9uy2vttdIKzzbGs2FP1d7v&#10;pr6hcHK+lhISzHmIMEgwxgEuyaWaHITp+WYjKo2yJk262Br0cHVxBlWCiJbqTfIvoBm1H2cCgjEE&#10;QpNsxinzQhxHSLf6mIxG+OTXv0Ke5/izn/wF3nhjF4EQmFxdQasanHF0gx4U4yjrCmVVgwUCb7/x&#10;LuXEfeM+ptMpvvrqK7w4eQZIhTROUGUzZ3wBbsqpYRji5OQEjx49wscff4zt7W0XG2yVAmma4uLy&#10;FZ4/f46rqyvyMDDgKwxDdDodPD85RVnSulCVJe7cuYODgwPkeU65OssSPI7BjGUwNCn/Hj16hMlk&#10;gp2tbeR5Y5ypqorSkwSh89Ibj8cuD6f1NkzTFKPRCOfn5268KKUc4/BsNgMAZ+20hEQZgHk2dW0i&#10;hIA0bWLjLweDgRujXGt0Oh0y9qQpPccbn3meI1TGo0FHKCWlTLFgD+CuPff29tDr9dy7AHAgMwgC&#10;F+dbGlAXJzRXer0edJxAawlVlw6v2JyelHpJmDknUJaED5QpS6oKcdIoumxKKa0ptcq9e/fwxRd/&#10;JEVNrRGGDHVdIAi44dQhsM41sLW15fKPDodDhILh0aNHyLIMaRpDAqiqApwHCCOBvKxx9eoCStVI&#10;0hh1XYJxjaAtkC9jr1y/CVLsiaxLsDhAWdFL/+3f/i1+8YtfIEkY/o//8z/jV//6CS6ux9je2YeI&#10;U1yNZxhNM/S6MbppgCenT8CZxlavh+uLc1TlHP00RlXkUJDgVmGttUmZwoxculh/OyCWWRZWWWZJ&#10;S2Vi0mgncvcr3dCWCyHI5dVuICBtmJQU4Lo16IFpSYxR+Rw5N24vsSUOqsBFiLKuMZnOEYQJdnfu&#10;4N39N5F0ezg9PcVsPse777yHLCvw+ed/xOh6jJ07u7SAS0npf03qFgVgXuTIZIUP/uQd/Pzv/w41&#10;gAcPHuBX//qvyCZTDIdD1KWEAAzrJ9x7ubZT69kt5TotPxo3Eo1FgMKokTcKaX4eyWWCudtAfPCj&#10;ieyFgZn8VY3lx17bBpjtV7RubIyxtbkUVev9tTfm6LBSjm0H+ydbPK84rJC9rH4Abp3n8XUPu/Bq&#10;7z8a/7cDmzdAV6u7rXC61prHFgUP+599vrZz09TTCgm2bDtGbliJjNC5tv6t17utFdZ/zjJLi1tD&#10;Vqyf2sxBwmC+NbFVhnY3LMwnxkhk2hTzuOlQvu/8kuO2/f+699NF3+cdvocSxo2b9UD6+x22v/w1&#10;zGu3Df1nNf7akNxE1gunqoygTWQkjeVIQRgNtWAcHNYtiq7ljBnPFgkpgelsgjgI0UlIuHFzRlHu&#10;ZSmMR6WNdTQgVXBB8dicFAm0t8L9A6gY2/18gVzGtksTs2QtfC4HpgFpq1xmXVsq+3xTljGCMhu2&#10;Yq2GLYdNpZmjXfItqG5+m2eUVekE7X6/j95wgDRNHcicTceOFGYRBDXuub67rO8qTM8NHAiMogCh&#10;vT4wFl8NAplpClVLF2PJOZCmMQQDJuOxWyOtC6QvDymloLkCVxSKRN8BWgFBGJCy1QOYC5ZovoDi&#10;F9oeYC61DUOTkD40+RO73a6LEdR6UUG8TJnZ/t6mm2h4DxbbmXEOLeBcI5VkgGQA4411UdD+zjnF&#10;OjPP8g3NwZiCUhpxFIChg04nwagqYV2P28DYueEyyqbANBAEDEkYIIjp3UUYUN04pYnZ29nGNMvx&#10;4sUpAhFhd3cPP3jvQ+zt7aGfJJhMR8jLGiIMUEuNyXyOYZRi7+gu0jTF3v4+lFL46quv8OjBA3Aw&#10;dJIU8/kMEdfwc0/aWGTb70mSYDwe4/j4GCcnJ9jfO8TOTgeBCFBXCsOtHXBB6fDOzs6QVzWEiV3l&#10;nEMEITSYI5YqKgkextjf38f29jauLi4wvh4BJhYZnFEcYxBiOp3i5OQEL1++xDtvve2YSbVdX6IA&#10;CkAcpRBCmLjKOcIwdm0eBCHG40kD2DSHVgzdbhecc0eCWVUVRqMRiqLAzs4AsiwxzxbXUl+R4o8t&#10;+5slurFER778WBQFqpqui5MEsqR0JCIQhuOFu5RxzhrqyQCDwQC7u7vuedabkkiSSmLhNh4MUlaQ&#10;FSlvyrLEYDBAkiTG9Zj2CwLqBckPmlxdy7xw60zIBdI4NqzeBKyPjo4IgM8ryBrG5Zi8YbSWgAHt&#10;VVWh2+269z48PMSb9+9iNBrh9OQ5tvo98Eg7Dhtao5Vzqbbu0IzpRXfZZZZL3wq4TIACI21oZHxy&#10;qzzHD959B//j//Df4a03DvHP//xv+OSTT3B88hwsiNAb7mGal7ie5Ii7fWzvbaEYPcdsOkY3TQAl&#10;kWcTqLoGT4khSzih3oBDkFDqVJhcO9eIZYe/ObXfx7qPwCNf8bWRCyDFW3yty4aSNUopEYmAtBBG&#10;w2yTwxIDVmIGE7FrVYYJi7MQcdpHWZ5guL2L+azA4dFd7O0e4PjZM0zGU2ztbCOvSnKLYyBCACHA&#10;BLksTIoMw/1d/PAnf4r7BwM8OrnCHz79FN9+9TUJFpWEoFVxYcMBQKkqVgAD/7itpaMNEG8lXKLB&#10;AMvKAW4K6cuUCG0Q0x7H7Q1tQYliLHGb3m/V500pFjYd7fnWrt+m9v++QvCyXloHCm/e37Jke5cv&#10;U/Y4i4gvNLSeve5zu8xVKTw2t1tz3bJ33QQy2/duutave/N9c+YaJs5cm1hXEoy5prnKlAHj5neX&#10;qeGW77m6jt9j/N4CHK7vB5u38fWrcNt+Xnk/1psyv2/537dMa01ok9EUReFyPHM0DJBaKQSMI69L&#10;cN7sm5Q/UhiPIKtQ5tCGeKcsS1RVASEYkrSDfD4j9lXjquhAptkLAxGABVS2dCBzkRhn2d7Zni92&#10;eW/248WURb4QeBNkajBGAo622iJtrrWg1dRf6pspoKiMhmnWflfXNWDq0uv1nIVje3sbaa/rvJNk&#10;WVG7q0ZBv6yufhv4ANNaMhcsqOb51gGgriv0UkonQH/X7loLdrMsQxBSjCnn3MRnVY5NlMYFg2LW&#10;K4JBK5p9gQH9y9Zq6p+b3m7+NZboxo5N219hGKLf7zu2c7lkqfCBcLvNKF43chZdm4G8bSQggGwK&#10;NKm4OPf2CgZDDKXNezb/OEzMHgSCgAOIMBwODZtptXS8LrQFADBl3KUDpKkBKEKABwS4qrIGDyOk&#10;aYrxNMf11St88sknyPMSH/zgfQx3thHEAcpaAkygqGtEnQ6SpIPB9ha9pxB48OAh/v3Xv8GTR48R&#10;BQJJHCKflUDUNprcBOsAcHZ2hq+//hoH+0cu7tCyms5mMzx9+tRZMS34sK7Ptj2sy/ju7i729/cR&#10;hiHOXrwkVuPExlaKhXk0Ho/x5MkT/PhHHyOOQ+TFnKxuVY0gJLfnOI5R17XLwxlFkQNgFkheX1+7&#10;cWKt+1prZ8m0uSInkwkOD+8seET464r/2c5ZIQQCtriXM8bc4hQEAeazKYqSYk/7/S7KMISVq+lZ&#10;gYtL3dractZQewyHQ8fwC8CRjgVBgOkso7Q/2RxpGFEsPUhBUJYltra2XFysrXOapgAUphMC39K4&#10;zNo4WiEYoihEGDIEIYHH/f197O3t4fGjZ4aXxcw/aUheOTCbTDEajZxLt7Ve37t3D4eHBzg9PkZV&#10;VcQNoCQ0OGpNBGGzfIbZbIK023Ox64HvRuovIMsm1yqBqixLdJIAZZFhd2cHv/jFL/DRR3+CB98e&#10;45e//CWOj4+hNGnNiqrGZJojLyvsHd4H48D5+TnSmOiAr68uIKsKUcBR1QUga3DHCupPHEEWTaYQ&#10;8sDlzGwLdP6C5TR65uyY7Bj36KmbjcBeZwe8X67TeCoGKRV4CARBCKVSlGXPxcDMixxBnNBCCCDz&#10;6JrnRYnLq2t0ugKVBOI4xZtvvoXZNMPnn/8RWVYgjCMoBTDBoKEgpQJjFQQPACgopvDBxz/ERz/+&#10;GNc18ODxI3z22WeYzWboRh2UWY5IRLbiAIBaG7BpJCu+FGbc/tgEhjaD1JvuMv7nttCxDGAuu28Z&#10;KFl23IY9d9nfzXn1vf5iv678VYCuPaZXlLDh9/UHb9XxtsoB9/R23+mWNXANEKP3AylRlvTfqjWn&#10;AaxGMPG/84QWYHPryNbcXqcsWQDG9p933aq6rutfZtsIjMz6mqw+1G70AtycKfm8dkKV9e74PofW&#10;egNYXDMe3KNX37+pet/H2ZfKv50SbNnBNEVm/n8NMteub7e41x9XdvO3lP0alHcyCIk9VhvXECkr&#10;MBaYOB7liHBIOFDEiKm4U4YGQUAgk3MIzwc1CkJTDzOvlCG9ECF4KFzaAiesGVDQVtr6QNOfR5wv&#10;slO377FHG4T411qLKMChFe0ZjDeueUop8oayba+b8pVS0Ma12Na/0+kg6XTQ6XRwxyRnp/RhBCAo&#10;n1+JuiiNgGljfW/W/6ZSexFo6tKk8RLGpa82+YvNOkqWDHLh45xTXRnF/6WGoCTPc4QiWGC0tPWw&#10;40fZtZJxqitnZmHx2565+WrbivPlylt/vSXiFOX61gK0brfrLDYSN8d+e+/1+9hPUdHeC9x6yoBS&#10;S7JcMsPnHNAzhLHeG1Wei3snZUtD9qgUdzFkANDv9nAdxSjzCkHIoZyV0Bo5mkMDkGUFJTgRENl4&#10;24BynjLOEHZTiodmAlvbEfKswsXZOf74+ReA0kSyNeii1+uhqhUU5wjTDqIwoXEK4JtvvsHvfv0J&#10;Hj58SERdcQTBIiRxCJj53OxBi0oB61o6Hk3x5R+/xtHhPWdp29raQhiGOD09xddff43r62skSeIA&#10;YqfTQbfbxWQyQVFJFBWNrzfeeAN7e3uoqgpPnz51DKy0BgSuLkIIzGczfP3lV3j5l3+FN9+8T4DG&#10;U+wAlOIjz3OcnJwgy4j11gIyIUy6mesJZK3d/Oz3+859HIxB1jUuLy9xdXWFPD8CB5ySxfWLmeN2&#10;XhZF4SxxoTAhaWXpFE52Dtl8m9fX18iyDHvbQ1pX6sqtG3GcuPWm2+0iSRI3di3wtJZlO4bruqY1&#10;3LRXXdfIJVnbQ9G4uu/u7mI4HOLy8hJ1RfOs1+shjkOMr8/BwxBac/c+Nm1UHMeIAo04DjAajfDe&#10;e+/h7uERnj567rwXOeduHgZBgCojF15/rb66ukIcx7h79y4+t3mHmTYWTIaqLgEmkGUZRqMRkg4R&#10;TGkOBJVVLzmafKMtYty5IwJwmvMmH6UJ9NcKqCuEWqCSFf7knTfwd3//N9Ac+NVv/w2Pnh8jqxU6&#10;g22UFVArMr+qWoIzibPT57i+OMO9gwGK+Qxnl5eIBUcShZAlLVScGZYyBigLiZxmikMwAaYllAQ0&#10;k9DKBEBDmM01ABMGELIKdaUARr8LEaJWcmHxbC+oYRg6VjfrBmM3jJoLMB5AsxDgAYIoQZQUCIsC&#10;Mi+NJiBHGNIEtCbxbm+A0PiC39mNiHa8G+Pw6AiPnj7B09NjDLZ2IKEhwogmkaqI+UxqRFyAxzE6&#10;UYB33/8Ae0d38fjpCZ4/P8Xx8XOEIkISpZgWE9RWS+k2DwO0wQAo5w7DNC3aN85Y8b05Q5NGlEoz&#10;7n82cTOn566639+stGoqQdaF5uH+39pSuWlG+Yo0PXmVNWqV8E8br/bqtzzPnUtZoEy+O5g8dnbT&#10;8azg7WMVSNp07XcTbO2m8prEKyvE3FtbMjVcXj9XHiMrCeNkKbjB7knO5kvffdmxDviB2fibZvxp&#10;pr3xqdePX0Oa4P75zzT3u0fZ5xvRBaCEyIwxcM0aC+SCxVET4YACNGfOMkksn8ZnjRHYpse7QW6e&#10;Q39TNajdGJrrm/dlr3e28Utr5um6+Ut1et1xtyEg8jbHJhCrVl/QzrH6WscyE82N5/iKkcXPTczq&#10;qnsVuOknEyAAWZcoiwxlmVO8pXHtg5KU8khLaCnBBHPKCcYoflNpG+5B4+ry8hxK10jTGEqVULKG&#10;lJTzsNfvQFYEwGg/5NCcrIdBKMCEMGtjk/vOd7W0362yUlqQqXXzN9AAMhs3tgxgLiqTGBgTIHfI&#10;RcthwBkkYxC1hoYC1xocEty6DlMDASACi263i+FwiN3dXQy2tzAYDFxqjrquoWsK2EmjEAgD1AWx&#10;OLYtl/57tt+pHbvKGAMPyRJd8Qq60BCcLDZ1VUAIjiQKIOw7A+BQRjFAfBAufyMPjGAdIoooRyhA&#10;Mp0lJ7EuuozddBRfZFtnJuZriXLNvJdiRlGrSB5TmqwqCgxBHAGCg9UMYALQ9UI5N8b6gnIicAoL&#10;pRSsa6tfNwCQtQaENmCYWgaAUzIoEzNueQ+Z2+/onBclAAZpktzbeFuqA4d0Kda09//mm8q4MNde&#10;Dk8tjWylNeIgQlWXKIoSUZhgq9/HXGQYvTrHZ3/IcHl5Dx9++CE693qAlmDGc6Eu57g4u8bF2SV+&#10;89tP8PCbbxCFAjtbQwrHmmfodFNafRkApWl/MX9rTdkToDXiNEU2zXB88hzPnp3g7T95hb29AwRx&#10;grKscXr2EsfHzzGZZ+h0OkZpAHQ7PYrXvLhyrMtCCHLz7Q9RlyVevjxFVRVuLHIRggtmgBelvDg+&#10;PsbZ2Rnu3TuCBgcPBJjxa1eaITCpQl69GlF8JBhUTWyvATfefzm5YkJwxJ0UUZqgrGy6Fg7ICrPp&#10;FJPJBGVZIwqJRCkMAoAZDxCtKR0hgLqmVItSVQgjk7NXA0UlUUnLRq0RCoEoCKFkhfl0hrLIYGNI&#10;S0Wu56SEIlbpKA6QJinCMFhQtHU6HcrEEcewMltVFciyzK05uq6hVY3Qxrkrwh+DwQDdTscpAhkj&#10;d2kZhwAjZYyUjfLOgswoCiACjTCOMJ9PKU3K9hbJ5QzUblpCKpp7YRijyktKvxMwhBHFV09nY3DO&#10;cbC/j36/j8lkBA1G60tdQ1Y1RADoosRsNoOUFQJBvM6BtBpLpoywRguwNBYJKIaAxyiKCgxAZJi+&#10;akmbG2caQVlB1jU+/vAd/M//03+Pu/sD/O+//Cf84z/9X5iVEpLFKAuGIIgxGU1QlxX2dgYox6d4&#10;8fSP2O4JTK8vUFcVeklMxD91DYAZFx27eDQyoKWD15pDKhMzGYXQWqKuFaRqgrE1NxKRcaVgAYFp&#10;CQZI2jAF52Aw8ZbSulVwCE6Jc4nhkXz3FSPKXsE5eBgg1wzzWkFXOfrdHrZ3Q1xevoIsc2zt7kJW&#10;FWQJJN0OyqqAgoCGxPWIXBOGwz6itIOf/fwnmBQj/Oaz30L0EpRQYEygrgwls+SQkmHvYA/XoxFO&#10;X7zA3//iP+GDDz/GdFZhOqvwb7/6HWbjEge7h5hejwAWQsKR9AOAoftmCEy71ko2wiNunqE2COnt&#10;380mwrSRldfcT5pnWzNuBHq7G5AQatNLMvM3zOTXYOTOwEw5sBs6azYDxuh+t6Hd3Ng0ZV4lxkVN&#10;IEChcVv03RMVzO+MOwswA18r6Ko1Qi6YsWTYDdtzXXSb8Lr7YQQay16y5KyVxrL8f/YsdaO1W7QG&#10;2rLXPh6kVdfg1vXTdLzW2qTP4SZukDvwZPuRdB/MxBW0BA8jTNkcdAuHpphNyRSkGd1WCebOsJBM&#10;O0gjtTb9SP1qGhgWT7aFROtKcqNPzP22Xm6IMWOMNMoXEmqYxaNW7oC1UJIORbv20LppJ+3WHMCC&#10;MlICcmhl2BUVrRHEsmpB2+JZG+XIqjyPLlm7EfRJ79IoX8C4qSiWnBXlaTQvpy2rK7T7zGzQyIp/&#10;m2K+b6PkWDZ+7ZlvNKWa+bDu93W335IYbVX9tGyI65pHNoI8Z8QEW+YZWdLCAFrWKLI5ZpMx6jIH&#10;mEKvk6DXSXD68iWSKEQvSZDlM2fJU5A0JqQyrtdkSWBc4/rqEr1eD4JzhEGMKArQ63fAmIYOTP5o&#10;WUNrC94Eal2DeaywPqGOz3/gAwc/VtCRcUjl3CzpHgbh5a0Ow0WiPivg2RxzmlEOYg2AiwDMsi5q&#10;RelhVE25OlUNzhh6vRBRpKHKOcBoNx70e7hz5w7u3LnjyEAYY5CKflfmHxd8oa5SSpQKTgHN7Pee&#10;a7OWtSP8AYBABI4MSOkaLIpIXlGUZF2EAQKbaF2TK+ZsOsX+3h1EgcDJyQkODg4QCg4oibrWSNIU&#10;4/EYnU4HRU7MnBS7yZAkHTNOvTnhWVOLujBta8apETg1Z4DmqFVtlMWkPKP90kTNa43SpGGIjQVM&#10;1hKaaXAeIggD7O0f4vG3XyMMI2gtUFeFcwMMwxBSAXHSIatOaeYCZ+CBQKfXN3nMtclDaRUKtIha&#10;YmsOkmtovNHYkKVEpaoFwizGTAwuB2AMKmEYYzbPDdsmjbv+cAu10hiPx97cbBRD8L5hgkGLAIpx&#10;KDDUSpO3QEnrQp5XgObgDKjLHLUhfQkZRzEb4cFXE0xeXaHfJ+vYzh2yWr148QKff/45vv3mIcoq&#10;R5Ik6IQhssmY2FfjmKzpdQkmQN4HmqGQxBbMGYMIOWRF+Ux5GCAvKnz6+RfoDLawNdzD9t4BHr98&#10;gj98+jkuX12jPxi6XIhpN0bS6UJrhiKvUGYlBAT29/fx0fsfYdgb4g+f/hbnF2dIY5oTcRhD1RU6&#10;cYTSrEsi5BhNxnj4+BE+/OFHCEyezeFgC9NZBiEiBFGKJ4+f4erqlZMFel2y3CdxiJPnTxHHEXrD&#10;Hi7PL5D2e+hsbeHZs2e4PDtHZPJvzsYTPHzwGD/72V/Rfso4lGbodLvIywKDrSGiiNIyZbMR8nwK&#10;wSUEl8irEmEUYTIvkJUSjJOVWDAOJmugrvDy+VMU8zmqMken14Ma1wgjcvdVWkIIhrouEcVDvPnm&#10;ffzLvyiTi7NEHEc4ONijPZwpTGdjsqAbBlrKVLGL6WQEwTSG/QHybIYoFOh1U/zgT97F7373O0RR&#10;jLIq0OuRNffpk4eYjkYI466LpwQUwiRE3EmhdI4oJUPV9fgVtnfuIAhjkooYkQcNd7YxHo+R5TlE&#10;HOPk5DkuLs6hQGzVYRjj7OwlPvzgA2xvb+Pi/ByDXh/ZvKB4ZyYQ8AAFCzC+vkY5z7DTHwJlicCR&#10;q2uj0WIUBApQcmiAo1aV2UA4tAaKuoKGAuOg5LcM2O138JMf/xj37+7jmyeP8PmXf0Qha+QSECwA&#10;4wGKSkNJII4CQOaQxRgRL8hCZBZZpaXR8Bs9/kbWEwWlhNN2NRpRkoKUaktFHESyYXyyjSDbJnPx&#10;BRt/Y7QbKGBcURjAeEhnWSMvC4QiwJ39PVye0yIVhyEYk4gUESvIWqMoMlSScmQV+RRvvfsWkjTE&#10;45MXGGcTMMEhOcCUomT1ijYBzgJUpURZSwyGQ9y9/yaG27tgXODZ8XNcvrxAlZfIpnNoRZuuYk5f&#10;4NrWMhL6YE43Q+G/3tk1M994pj6wwoYlj2iOVS5pmw8jAJlxIn0BGwzK5GZV7u/mvCoe8HWO166/&#10;FZBf97zi+be1wNr0D9YLoiEhaEDc2jMDAZ4lc+/2h3JeFjfPVJ6Ed9bNOGSOOKp5b60NI7NuCIgc&#10;6DV1dJ8tDl9xVloZ4Iab5wX1z+3ZUamOytXffa9vnvWK75szbpzJhmq8EtjN3911BihTuIHJK2nr&#10;ZV/L1U8vPW8cZRuGgwX7fp/Ajl+9REFxo/jvFxO6iZ2a0UPsw5rvAGOdREsNCCvC039Kk2WAaVAe&#10;zAocCqouMb6+gtYa8/kURZFBCIZOEiHgANOSBG/tPVfddE62LlZxEqIoQ2MZUFCKUqJQbA0HEBhA&#10;KcAFwLloWRNvKml8QGmv9YE2/bYYorLgSqobEh3fDdQvV4NAiWaL8X3WYmgZcstsjirPUOUZAgYM&#10;hxRruTUcuPg0y4hqY9IYNKqS2kcZ1zWyfhslyhIFSduK6Vsu/fe2a47fPlwQcCJvzsDFbwUMSMII&#10;aRwh4ByCGXucIuHYpiGwLotUNkcgAnALWFmjuLDtqrV11za5tK2SGBownmBBEBmQbZ7JiEjEuWjK&#10;z6mFAAAgAElEQVQqBsYFagVI2bgehwFDKMi6w8IYQSBu8HtQPRjKsjZjrWknnwDq5pbQ7Bdccwjz&#10;HweHkoqAsmLgmjslCDQoxytjzeYAkiWECGHXW7LohK7tb3MwblKPMGFykZOsybmpz8L89j9zZPMS&#10;Zy8Uzl++dC6qw+EQ8/kcly9fQKAGqhKSARUDVF1DG8IVJmso613FajAyadJ7USehqiURMNUMo9EY&#10;z09f4NnxCZ48fYYojvHo8QM8f36C0ljZiI25dG6fZVG7udftdvH22+/i8PAuptMpnjw+NvOT1A6M&#10;kRehBf1MkXXT5uo8OzvD3bt3wZhAXhJJTae3BYDj6uoaFxcXKIoSnAGREOj0O9BaYjqdoixLcpKK&#10;YyS9DpRmmGVzUvJJBcEZSqUwGo0wmUywt7cHzgQqSQogqZUXdy2JNyWbmblGdc+rElfXI2RFiVqB&#10;vBODAFAaggFlkSObzxsysoAYrMmTRCysO/SPOetvHJPrbxjZ8AC9oKzqRjF4HAB1BQ2JKBRQMnJx&#10;m71eD2kao64ApsnCubU9RJp2MR1PXTl2XtKaloKLGGknAqCQdDvo9HsIkxhZkQFcgxn3ZkkgAxKU&#10;FmaWzYklOKTfC8M0G5jwBkf6E4bQVhmuNVQtoSWxCzPGECgrxzCjjWYG2DHmbtJaIQxCCBEYjZ0E&#10;4wpMaEhVIYDGvTfv4ed/93Nsb+/il//r/4I//OEzKEUNKIIQSlMwupYKSRKiLCeYTK4QBBxSltCq&#10;Ccq3W3Bb6PT2ysXP3oK57L4bC4K32bk4ArZ438I1Wi985z/LUlVTgmqFsizBQuDw8BCdJMa3337r&#10;Brb1ryaQWUCBSAWk1HjnnXcQhiGePn2K2WyGtDNALSUEBMDItK81aUbzskBRVTh84wjvf/gBkiTB&#10;9WiML774AhcXF86fnYO0gVo37nD0fs0/+77rwPxtDAGv/7uVtjfk6kNjXWt/9iXE1wFqTpi2wk/7&#10;3jXlaOAG2F1+1ZpfV9T51vXfZGn5DqCtbWm5zb1tBc13fSblK5Mr23+tO6NFbOvauBnoK8oHoI2K&#10;wbgUAsbaaYBKUxSNlYUyNr3qbdpijSWtZeO68flWIOeWhw9BtCt//fgHVhNttT8vLWNDBTdaMoEb&#10;z3e/eVbEleV/h/m57NgUU3mbwwdq7ef5Sk2fza+qKrx48cJ9plzNlROOF1NX3JzX9rvxeIwsy1wM&#10;T57nCAIr4PvWSCvYG6ZUw55u674sLMG3mrWf7X/vyF3M937KCgsyLVGGr/QVQgCMu+98LgUhhLMY&#10;2rrZdA3b29s4PDzEcDhEt5MuuLFagdr+s8QXvnzgt6f/Hr47sK2ftby2iUd8l17nFcOYG4+2ThTW&#10;I5CmaROX6ckj5B5Yuuvb7euPsbY8Q6CAgBY0b+YCI6Ig2+9QBEI55+AihABQM2X6o6K8iMaCrCrD&#10;XisZJCeAEkURVF2ZvgxgLeK2HkpKgOkFK7GfZsO8wY05Y8ejGwvemLHg0s4HH8z7Y1Vr7cafdc1O&#10;kuQGq+2qw/avjf+zz27HHy8/NIbDPhgTJhawxmw2hTZkUNvbW8iyOTKj7ODcxvhqSEntDAFASgda&#10;uIBndNGIw9g48nHEYYR8nuHxo0c4OriLOA5xcXGBslaI064jWgLnCIIIPIgwG81Qa4CHEQ4ODvDh&#10;D3+E/nALX3/7AN9+++1CX/hj2p8Dk8kEx8fHePr0Ke7evetYZqOIlDtFUeD09NQRDwnBoaCMRV5i&#10;NBq5eZimKfb29qA1xQra9g5M/tqzszOcn5+TtT8MwaRRWGiyxtvxNx5PMR5P3ZynlCAlXrx4gSzL&#10;AE05cm0OScaIYffVq1fmHjNGecORYNcc63IdhiHKsjZxpD0IQeOR8WbMSikxn8+x1e2h00kgc0pF&#10;Yq2bFmRub2+j2+1idE1EWlFE/dHr9XD+8iW0bnL5WoWARokwYmCcFB29Xg87Ozvo9/u4fjVz88yO&#10;Y+tBWpbk9so5J0WDiVOtqgqdTqdRXKFRNklZAZpi1f0Y3cBNNGfhs2PfuLJpmMWGtJluMAFQtURR&#10;ZOgmAn/25x/j/fffw8nlGT77/CucnV8h6e4gDCKABdA1UBc1BFeIwwDjLMd8NkYaMchSkiuEXchv&#10;aUGxx7KNbWEaexPA/t7efDVWC0Z2sbL/FoKsNS3spawhzMQqyxJJsove3bsoigIvT09RVeS2IYRw&#10;aVHAKcfmYGuIg4MjjKdzvHjxAtC0OVRFiSAKzIJNyZeDOEJW5lDQODy6h3v37mE+n+Plixf45uuv&#10;kec5jnbuoMxyB2w1a4mmy0Dmmvb9viBmI+C4jQzuLdY3F+6bm8+tn+3dvUo58V0A09Ly195/Myat&#10;Xf+1929K8rfx+aufe7vDRuNuVu6sefL3uL+tJV5Sul5TvvPpbtemubcN4r7z+NoEkm5pDn9dEHdb&#10;i/TrlM+gXJ7OVf23iViLMeYbFtbWa9lh3dGXXbexf9j3yxPKvHX0NmXcLEsDrTyp9jr/H9CATKes&#10;lBIvX76ElBLn5+fI85zyMxvBxQKthX1O30xTNp3OnFtgGIYoisIJVkKQxwgJflbxagRJkyrBuoG6&#10;NmlZN/38kX4bNIL+ouXS32t9MGmf44NuKqjZy30AZp9r38cmRL937x76/T62t7fJbbPIl4Kvdr5O&#10;X1nsv6v//hbo2Gvs3xY8+YCZMQYw8lRqwn+sW2hjqQ1E6MBxkhBTvZUlOKeE7WVZUhiTSfJu6+Ar&#10;y1ex33LNjTwgnTssxfcpMJPU3bqqSqHBWQAYFmymyHIBAQiYuDalUZU5qlpDmfEXRRFZRjxiIjse&#10;OBdGvqH3cUQsHmijut60EtP9rZQrrXnmA572uzPGUNfK9YcFmTaVBYGEEusOS1Bk6+uTxtzmoPcj&#10;YT+KAhceEQQRer0ORqMR5vMp6kqCcsJzByjrugS0JW4x79FqizRNcX19DSFCbO9sochLnJ4+x1df&#10;/xH7h3sY7mzjTUay6GQyATOfpdSYTqeYzWYQQuDw8BAffPAB7t69i6urK3z77be4vr5Gt9swGLcP&#10;u6YkSYLLy0t8/fXX+OEPf0ip9Uw/BwHHeDzGy5enxtU7BUAEPDwQmOcZ5lkGxYA8L5B2+7h/9x6U&#10;rnH+8oyUHLohiLy4uMDp6Ut8/PHHSJIEUtLzlbRtTESelC6lIbiJIspDeXp6SmRCXv/aOVQUBa6u&#10;roxiwhBT2XzNyhKHRQvWTKVKBxg55w3HDJqQgPF0it3BEN1e6p5lWaTtmjEYUOqk0TWx6YZhiP39&#10;fXS7XcCb40opVFVlXHg74EKhqnMwRnXY2trC1tYWnj45BQDnyh/HMXKtTfgBkSLZa/M8d0RGu7u7&#10;RA5lvCdqsx7bdacoChRFgX6/TyRE3C381m1SGK06EUOAMQgmoCXIgqk5BCfBTNYlVFXg/ttv4y9/&#10;+udgguO3v/kdTk/PwFkCWQtwHkEriiuUUiI0vvBlPkNVztGNE5SqIpO3NzEZuz0dQ3sR8eM3/M5y&#10;5XoWSX+x8zc1f1P2N0x7+L9zwaEq0qSEYYh8nmE2m+He0SE+/vhjTEYjFCalic1lRpsETeY333gb&#10;Qgg8f/IE0+nUxVDYwVWXhr3Paj4KjTTt4uDoLqKkgyujJXpptBlhGKKak9WYQryYA5rOdcuT+3St&#10;11oTNgqpGy05639W6+KhXBG+5ampD9WtLaD5d252ltOqBVRaAuGm999kSdokhZILs6/g8d91g6XF&#10;/bS6DW8tRLeuu601U4MtWuK+K1jULVtQ+/5N44/ZOMAVxbfr0SpfeI/XSrmWdC6hbFGbzVr9s3n0&#10;3uZY33/rACBbFrPqHYxvtrW9LoDVdNGiu2e7/9aUoa2heL2Wa20dPC1R64fbjV8a56vbX8nVXhYa&#10;t7AkL7EeNvsQHDP6Qrkt0GOBlS90SCkxHo9R17WLxSHhp4lX9C177n28fc8KBuPx2IFSC25ICLQp&#10;IThsqIItyoLMVcK9/54+YGuDOaUaxa+v0LVHO7dk2xql9OKz7OFb8izojuMYu7u7iOO4SW7Omrx5&#10;vuXTVyZbNlm/7WxbaS+Wz4JKv+4+465/L1XahMN47yB4YCwhBHQYwgV2WwskraXEghorXFZVtQC2&#10;KYff4n7mt43N8WdTmlm3R22EBi5g1mjmAA3TjGLlNRAnIa1BjBGfiGDQQQAOhjiOwBIiHypmU5SS&#10;PEaqmvg8tNYITMyVHdNVWUKk6QKrv/YWiba81o77te9m7/Xf37e0Nfctprqwv0cRpR3ZBDLtuGkr&#10;dNry6KojLyjfYhyliOIATAK1pBQRXBDQHE+IfFIbjx9STBplkVMeWJm2sa4yxhCEzRwNggAq1JhM&#10;Znj+/BiffvZ7/PXPf46Do0P0h1t4+vQpyaBpirpWmM4zdHpdpGmKu0f38N5776FWEp9+/hkePHoM&#10;EVGqDI5FTwz/H3lGBJhMJvjyyy/x4MED7O/vk1WeUR3Pzs/x4vwMlZLodRJoTeFbUZxinhXQmiEQ&#10;pAA7OLqHo6MjZFmGy8tLtx7a+TabzXBycoL5fI7d3W1aFxUQBBHCMCJym0ri6vIaZVG7eWxZdc/O&#10;zkiRZ+ao7d+qqgCl8OrVK8xmM+zuboPxCJA1tAk38y3xlu3aEpvZ9diycdMYobF3fX2NbG8fSg3c&#10;uF1IH8Usm2y8sF7t7u661Eb+HC+KAmEoHH8OKSapzF6vh+3t7YX12OYBJqZbWuPyPEcURej1egjD&#10;EGmaIo5jHB4eIkkSzGczMqz5c5QxFEWGLJshCA7pHWzlGGuzjJGGkTGieqYGChByDg0FWVdEod1J&#10;8ed/8WO88fabODl9ht/8++8wmeaIox5mJcWSgDHDGKUhAoaimKEsZrSs6cowh2lHvOEWgpZG1MU6&#10;2c/2a5N41y44fuO1tejt2BCt9YIW3XeP8J+9TDPmf2+vC8MQJS8wHo+xf2cXb7/9Ng4PDzGdTg0D&#10;HAMXtHhGQqDT6eD+W29iMpvj+Jhy18RhiMpoq4luXkMY96XauL5u7+zg8N5dFBWZtZ89eYoyy8EZ&#10;Q5nRoILS4AFZTn05Thvtu/be4bvanvzj+1gCgA0gqnWss2h+F+F44eleIuPXKmOTDLyuHKYW+uG7&#10;1+MWAP0W79EGMq56bJO7j6LYD4cnXqcPDKO15pCQFEfDSJBRTIFrYc58+dknZlpy9ombLKur/d6y&#10;4LaJdZg2hEVagvOQrqObwLzrDBXU2vo17/F69YdUN/Jj2vcgpdH6GbTJkrisv27bd0Sqs3kMrzqI&#10;mfj7rR/+2FumGNq8Pq131d94/y2Iufw9xa8fYwxQcqkS07fOWZfBthWoLEsnJC0AL8/d0/7zy7V/&#10;K6MYnUwmKIoCcRw5gZlSmwROqAmC0NxrFKCsAX1+2y97R996115rfMBm//Y/+5ZQ/1pfKbxMiWyf&#10;G8exizu1VmDfFbPT6TggaAVzH7ilaeoEREfw4wEVpWrDX7EoX9i//XLbIJMpTTxfkuofRRGExw4b&#10;hiHKgu6J45hInIw1uw2+ASxYum39/TR1y4A4iV+kXNNau9hWpQybq9JgnCFgApY13qZ9YowhFAEq&#10;VVB6NVDfhGGITpKg3++jEyfodbsYX13iyqTLkXUNCAKyVv6z9Qcop+BgMMBsNvPquzhmgGZcAY1S&#10;3k9Rscmq2B4vFijaNuz1ehiNRivvt31mlRMW0NpxYMtZd1i3QutVYa3a9u8kjRBFETKRmbncjDel&#10;a2hl54NwAAGAs9oFQYCjuweA5qhr4lLZ3h5CSolPP/0U/eEQH/3oh7hzZx9SSlxeXpo6N4qXXq+H&#10;u0f3kCQJvvjiC3z66ae4vr42TKmlG1/27HtLlGWJTqcDrTVOT0/xzTff4P3338c777yDOCVXzGfP&#10;nuHi4oLGgNYQjKPX66PT6eD6eoRaaSLECgIcHR1he7iFP3z2OeZTsupFcQCtlSHeqXF6eoqLiwvc&#10;uXMHWpfGwNOsG7PZDOfn5y6W2Z6tV4jWGjb1TrfbRb/fJxdaxvDq1Su8fPkSe3u7EDwkIw6UsWQS&#10;yVqRVyjL2sQ00nfz+RwAAUDrrWjXh/F4jDynFDpCCPJuqCsXHx6GoUs7QwY4mmN7e3sYDAZuLNu2&#10;p/CH/g35raoq9Ht97O7uOm8Vm1cz7XRwfX0NVLVLkWXXHdsetv0HgwFm02mjpLMKH7OmZlnmAHXQ&#10;0K+Tyd6jDDWEFZyCqRUxtQVcoKxzVGWBfjfG4d4WfvIXfwqJEt98+y2Onz9HWUjwOIRWGsoIYkVR&#10;IBYMkeCYT2eoqxxRyMC0pE1eMwcynZbJ0+7Rh1UgkzmgpOkLo2FU7m9ty2HMEOmoBQtJe6PyN2Wr&#10;FfM3F79DhZnQzAgLURShzOe4vr6GlBLvvfcezs/PcXF+iaIoEMXCdV6/P8TOzh2cX13h/OICMM+m&#10;jk9QVzVg3VBqyj8lGcOdgwPs372LeZbj4uVLPH70EIJbd6ecmMy0JCuMaQdLtKOdkE0NSW23biFc&#10;b0naKAOu/d2waN7CmukrQtznlhXsuwvK1v27ISu5aYFZ//6b8oxutEQqEtT9Z7c/ry1fb2i/2wj7&#10;tqaegNiwom5wd6SOuFHv2zy3XU9u0jBQOgbApndgxi9x6Rmg/nOgq33W7m/KN6nd99AAY6rREFs2&#10;XseUSqlsoA24VK3rDEsvW3dWbO3vygh2lpW2fYaiF9H2rG1fNU33H0JA5RfYAgErb/H+39y6HGys&#10;fux/HMhcds+m+5X6fiDzNuzP60HmzRRIbUumtU5ZV1gfUNpyfMHa7lc+WGretxFEpZQIBcfV1RVm&#10;sxl6PSK/iRPh8tUBeoEdVUoqz8YK+iDTf44vwPvxjjeVv/wGUPYtgnbP9YGbD6KYB7KWucu23XXt&#10;dQ3Nf7hg2Wr3tw9K2zGhdD2guI3/M6kvRCM7iIBBBI1rKgAEgfG+koEhifZAm3G71JqZvqS2DcPI&#10;CPWLCnAJIutgoH1dcwYIYt2v6wpc2P6BkYNoT9Iwa46mPqD3tkp1WisptEcbhQKDViSUSm0BHYOs&#10;FbSSiMIQ3bTj+q6bpBgMBhgOekiTCN98mS64clKqlZttnfb7eOutt7C1PcDDhw89pQRbeHffeuy7&#10;Alvh2Y51P1bTH0/N2F1USliLsLUebTr8lCf2GX5sb9u63T6UlmauanJ/td+rGnVdotvtIooCw19C&#10;+48yMZg0AOwcoHheVUlABAg5QzehbBDdLsV9TidzJCG5LxdFiVejEf741ZeotMQHH3yEwWCAg6ND&#10;spoqhq3t7cY6x4BvHz7Av/7br/D02TE0Y8Ray2+GrPjrklWwcM4xn8/x6NEjPHz4EAcHB9jauYMn&#10;j0/w8OFDjCZjJJ0UwlrB0y6YCFAroKxJqTscbuPtt99GEAR49vTYKVuSJMF8PnNj4eXLlzg9PcW7&#10;776LKEoIIILiTKE5xqMpzs8vUde1y9EJEAC8vLyE1tq5n29vb2NnZ8dd8+rVK5ycnODHP/4RwjAg&#10;Jalh9rVrhHUZresa3W4PSinMZnNY3haYdrFKDQsyrVJMBAx1Add2aZo65mvCNk1M5nA4dGPOKkjy&#10;PMdw2CdXbhYhCAnTaU2EQDY/qn1mr9dDnCR4/vw5ZFnAxqLTuhMu5BO9d+8ednd3cX52Rh4JgQAT&#10;5FHCGUeVm9ylUJTKxG6Q2tDMW9p5OgdGS04uWVwwCA5oWUNVJeIoxf7eLt544x6ux69wfPIceVGj&#10;kgyBZBA8AjiZ+VVVQ8QCIgDKKoOUFRJDxe5SZXgDlITcxQG7CmTayb3KGuOX67tDtDfq9uRo16cN&#10;MpVSzlUhDEPIkjZvCzInkwlGoxHu37+P4XCIi4srt5lYP/5ut4swijGbZciyApwHKMsaUkl0eiHG&#10;8wxRYPKF1RWquoLiDP2tIYZbW5hXBU2o5ycIuUA3jqGLyuX2bFsxFhld0f7j/5fjRpVWHG3LMikN&#10;FKwrz+tYYiz4IOH9u9///Y/G1fO1nr/BVfS2x7Ln+e296uDaILkVeUSX5R31z9aCSLGptBBaSyFz&#10;lsLm+6VnDTgwuORsy7WaFUqLJF093JsbzTFzYNuercJJ0nixcXxOC6bc98vOUtek3IFacl6MC192&#10;tn9oIyUSxmxUF2KjEuh242PV+Fs7BryY4NedP06v+T2OZSDuNuMXUDfWyBv1+54g2V7Tbh9Xrgcm&#10;/Wv9d6qqyovxafYcxpiLH6rr2rnMAotg0n9HHxBaS4NNMs45R5IkiOIGhNV15UCZbTOAaOuXWTL9&#10;dvP3TX+v9UEja7nd2j223U4+yLTCnNYm12ULbPugwXcjtlYnKaWzEjDoG3Wzz7DtZIGmtXr4LI7W&#10;UuG7KLaJiHwA034/HvCFWEr7zKqSBsyHztJiSUPsYQGRH3/pt0Fd10jTdKHPF8ctMbavGsLCKDgi&#10;xgDGobR9XgUhQiDgYFwhDDiG/YFzRa7rGpEI0Ol00OkkzuJu+wjw2GN103fWYnP//n10ugmOj4+d&#10;FV9rLLwfY4uusRbQteNifauafY4/t4QIF8aWVSQQI2i8vGH8NvKs8H5f+3Ns0/22zr6yw5J8kSIk&#10;cuDZpuyi5zBIafdQO7exMGYZYyjLHEKESDsxGGy2Ao3hcIirVxf44osKZVnixz/+M+zv76Oq6O9A&#10;RA6EXV1d4YsvvsBnn32Guqow3NrCeDRBkHBoyBtz0I5xayG0Y/Xk5ASPHj3C+++/j/3Duzi7OMeL&#10;Fy9QlqUD9VJKiDBAWROniJ3Dg8EABwcH0JrcWjkUOCegT/ONnj0ej3F1dYWiKFz8ZxiGCANyN53N&#10;MkOUJim9B3KyQBYFJpOJG0v2mf1+n8ah1sT6e3np+gtu7TK4QAKlLlFVlcMDAAFYq0xgjEHwxvpt&#10;wx0sKA8jAVWVbixEUYThcOgsmXY9Gw6HFJPpzXlrpLJ9EIQxwAIok9bRusbavYRzyg3c6XYJULbm&#10;SKNcJKv8zs4Otra2SFFRliZ7iEd8ZtYdC3gDbgasNBZF8oU2MZluD5Qmz5TEfJ4jEgylkkiCAD/7&#10;6V/g4O4B/vEf/zd88uvfYjydodc/RF4JjK5n2D8aYDweQ6PCoN9Hlb8Ch8bWoIfJ1RkEt3EP3G0W&#10;bmFHs0kBxuZlNwNv06pqo9k1HW61ekwQS5WIwiaRspKIAgFhND0Q3AXN+4uTr0Vepl31taVBEECZ&#10;xaKuJErjghNFEY6Pj3H38BB/+qd/isdPn5Gvc5Zha3sbu7u7ODo6AgB88+ARwAPESYRpXoCHAYo5&#10;Mf7JSpIFNgyQTcbo79/BncMjjOcZpFZ4/Pgx5vMpIs2AMKT8RFUFARAjWSBIw2mxupGPyfjFAcZd&#10;GoRlgqLyFmd7+J83LaLL3IvdgsiNu+oGa5m758ZnfkPZcNt6URkKWtfgSi2I6mzxovVlbDJ0bBBi&#10;LYX8KkvmpvegsUif2wLZbQRtAlZwzzVf+i+w8l4FY0VEAx6hubPwkZupWpmnEd6Za3LFp8Tx1geC&#10;3LXWgVUSEy0BzbIz/c4p8YOh4ae8nspYTG0nM9sfjYYLsq7c+y6zGG7s3w3tr5SbjEsPX8nmxoL/&#10;ecP4uy1+Y16Z/ud1MYkAHMhfW7A5bsx/dnt33pWH9/6s9d2yprkxrza0v5Qb+neJO5wPFJdZKQE4&#10;N9u2kqBdPz+20mrTAThw6bvT+lYcxpgTNux3vvsgsRpW2Nsd4tXlBU5OTvDnf/5nODs7Q9ohiyZA&#10;7mK2PiQ003N8Ick+r7HC3WT4tEKNFYDtddZl8qaFqeFH8BW7FuRZRa3d/31XUSu4+/3Q6RCJigUP&#10;ltwlz5qUBAQ6GpKhqqocsLT1sAKtZVGkvJ7BAkAQogHei0CcVkzLHsp5I9+0ra1OWGcNyyTlDaV2&#10;pxyJtRmE5KEFAzpqRUJ6nCYGqDKzti3GDSqlTQqnRZIjxojHgTGGTpKgrGsDVATSOILSHFUpUZU5&#10;ur0Eu1tDHBwcYDAYNG7FtaTcpJzj6OgIw+EQT588ce9bm3cJmI1ZJeF0f38fBwcHeHl26t7Xxhou&#10;tlOTkcCCe2ZAsT9G7BzwwaAd/wTOhetTAMbKV0BKSSlutrbw6uoKHcOCChCoybMM3V7PZAgg65Ed&#10;R0VRgDHmWFTbxgt/jnPvO1sne9h+3t/fR5ZluDi/hAgMMWRZI4pjl/+UxsJiihg7PmgNkcZ6zMAg&#10;wDmQdhKwOkBdFXj44BtMRmO8+eabODo6Qrfbhaolri7PcXx8jC+++BJPnjxBXZG8XOQZkihEns8Q&#10;h2xhnfGtakIITKdT7O7uoqoqPH3yBJ9++ik++ugjzPMSv/7N7zCejdEfUpxglmWI4hRpt09rgAiR&#10;lzWKosB/87O/wb3De/jqq69QZDPyDAwCyuuZpijL3PXfv//7v+Nv/uZvcOfOPsU3xx2ylKddzGZz&#10;PH78BJ1OF9Nsgl6vh8Fg4AxD/rpzcHCA2WzmGGeFEHj69Cmurq7w5lv3kRW5wQ+0BnS7XXzzzTe4&#10;vLxEp9NFkVfo94aYTCY4OTmh+ee5NAPAbDbD8+fP8bO//iskIoSGRBJuuXhWii/ddQoVC5wPDg5w&#10;7949cGN1tWtmVVUYj8e4/8YBqjpDLQtoTVknpJR49913AcCQidE6eHR0RPtIEEBJiVevXrnUTmVZ&#10;YtDtufLfe+89/N//9E9I0hRMcMSd1D0z6iSYZzMX0xk4raRxD5MeWyPlfgGUZNCcaJMF01B1hUBo&#10;3Nkd4u7BPiaTCc7OLjCezaEVR11paMVczIPWNYIQkLJAPh8jz6aIhCQQicWJ3z78TZqxdtzo7Q5/&#10;o2lrcVcJ8m2tjK+FswPQbthFQaAwNFpgHSoIpg2YpY213+9jOBzi1atXYEbjmSQJOr0uZlnuFkZf&#10;89Vo4gCpKijFoBhDnHSQdLqQnAKG5/M5tJRgLHDB+FZuEUI0LqZLLQbGbVizlW2xrC9uA17a9y77&#10;bP11NNPOotk+c9Pvy383IML6CvkWtTUWtMaSBi/P4H/9gzvh3IAdA3o00+a9tOk3/+/WmfJxhTgA&#10;ACAASURBVJxkSIAAWehsO9hYwvUgTaxvJ2CtJdKRvqyw5OkV3xOwBOiFySLJcfMMzZZ+b89u3Np1&#10;q31e97uxRtpe4FiES743139kTtTmAWotwLHHqvmjtTVt3u7epVVYAwJvc2yKaVxXrlZ6vTv5Leqx&#10;kXhrSVkLddiQJ3MTCPZBnf/dMpC57PnWZ2dtH685vitIXyhPKycQX19fYzKZOEADwAk1fvyflDdj&#10;KttH25rhWwrbVk0hgoX72kpJ3+towQLYsn6u2o/ae7//vY2Z8i2Q/tGuiw8I7X1lWa58vi94t9ul&#10;KbuxePqWOffexp3YAnWgsVJXXjyv/34WaFuB25d5/HZmgpKoW8uWtaRYkEkumzXSmJjtpZTIsgxV&#10;VSIIQ/SjPu6/cYhOp4O+ceskpaDxEvFAe5qmQMuKSO/Mbswhv74NOFQ3rlnWr/Yaqyiw7emDfr+/&#10;rCt6u2+s9W0wIENJURSQdQ3GF2Mv2/3lv8uyutm6t/usLev69YmiiNJOXF/f8FCw+RnJ7RdgfDEd&#10;j1NEgAieqG0BrSgnuIgTSK2gaomXZ6eYTkZ49PgB4iABExzj6xFOXrzE+cszKFlTTtS6hKolwpBB&#10;qRpSLrJDtxVv1hJYFAWCMMSLFy/w29/+Fj/96587D4MsK0wIWZ/GXi2RlwWmUyJGun//Pt566y2U&#10;ZYknT56QW6tUSDqpURbAtUlZlri6usKjR49weHiXjDVGoaCUxvX1NaaTOebzOQKTBzKOY0ecBZD8&#10;3e/3AcCFE9h+Go1GuLi4wMHhHpKkA8bIIh7HFL89Hk+R5zTvYJQ1o9EIV1dXnuWZ3HeVIgwxn1Ne&#10;yt2tHWhI1EXuFBTWCOa7YduxYuc6A3eEZvN5wwFTVRWkqomgyWAPmw7JWlA55+j3+wQoZb3Qj7ZM&#10;6wWSJAl6vZ5juua8qd90OnVeN3ZdDGATqMPEJXmU7pqTO5xSRiOhAcYU6ipDHAm888Y9vP3WG7i8&#10;vMSTpye4Hk2hWYS8qgEekuWtyCBVgTRhUDLDbD5GPp+DRwxCh+AAatAm197oNwGZTRuMrwn1v7Md&#10;1J78vluPr0n17/VBal3XqJVEnFDjd5MYYSBI6FG1S/JeliV2d3dxcHBAQeSsWTQs8CzKGlIDWjYL&#10;jpLKLR51XaPWHFIpdAd9dHs9aHCcnV9S7GdVg0UBYDcS824BFyi1dE2rYX7SpPOiJOr0hRP22q6j&#10;8BbNJZ83CYmq1c7uPq1Bsb+1Axma4caZc7GGGIVTXC8Aphg0V45Ahlka9jVnmJi4djL073Rsisla&#10;IyQSWKZ2aLuLou3u6f5unT1LDOMGlGq5ALp9y+KNM7D2d2brZQDhwtncz9cA9Y1gxYw/sjwuO2PF&#10;940r/7Jx484bftcMTf+3qnobi/Ym1dcmYpgb7MY3HtBa29pAZVPzbnIH9VwXF8rF7ZRJrwtynDVl&#10;0/qxqf63BJkrgdsGkN8GHjee37JS2PLbIHM1cFxPYLap/TfVr320QeZsNkMoBF68eIGrqyvcvXsX&#10;RTkzwo2AlLVz1aT6NGQyy8CjX29/P/V/9y2Tbeur/dcOT7GHH39pf7dCvr+H+/Xw4/es4rctFFuQ&#10;aS1f7WfaOtlnWRfGmy6oi/f4bWHfcQHUsIZwpp02hbqoycPoEwhZF9t2Xe17WuIXP3eeD0I55xDc&#10;2RmMoPz/8vZez5EcWbrnzz1kKmhUAaXY7CabbE7PTI8e213b3cdruy/zP1+7a1dM98wli7IpSisU&#10;CkikDOHu+3DcIyMTCSTI2tmgFT0R0sNVnO+I72jieGF5NUqT5Z0GCJZlSQQMdrY4PLjN3v4O3TxD&#10;R2KRN7YGYyXO2ElqOu3kWK/X8660ltiTuLTTvyi1aJsgY4W2DuBw9VuyDmiG92+Eby9oh3Zou6fC&#10;Iu6t7WIYzsnznLt37zIcDjk/O2vaLjwrCNehbdetBZu2kKM8sDevhnSBWN/29g44Oxt6JmgHfhxo&#10;F4k1VGvqWmS+NE6Io0hcwWmvJwZxHLNesaCwUSlef2iK2Yz5aIzTiixOibOUcjbn9OQNdj6FOCaN&#10;E4qyxJoa63PUGrXsddBWmERRxGAwaNIk7ezscHp6yh//+EeO7twTwiGn0PEriWHsb1HVNRfDIVVt&#10;KcqK3f0D/vqv/4YPPviQZ48f8eTxY6qiZNDteUu3Wep3VSrOzoZ8/fW3fPbZ7/nwww+xhkYp9OL5&#10;K8qyJk1yVCKxg71ej9ls1sQiGmPY3t4mjmOeP3/OxcVF4xp7enrKkydP+M1HH9Ld3sEYAaYhfvHk&#10;5ESIc4iateLs3ZCTkxPpYz++er0exhgmkwlnZ2eMRiN+ff8DjK0YVQtCpbY7NdCM5TYRGY6Ghfr0&#10;9ISg/A1jKUniJhfy9vY2g8GAyWTSeAvcunVL3KeH51DXzb0DGA3rXZ7n7O7uMhgMOH33jjRWpKns&#10;v7g4ZzaZCUt0Xco1zgXtkPWugz5OSIks45yTYeoUxhoibamqGbtbfX714A6H+3v8zy8/5+nzV0xn&#10;FXlni6JyRKksjLP5GOsKsryDMTOK+ViS8uoErSQfU0SEZfFxaBYL1KXFpT2JHZcB5joN6+qHLpwX&#10;BuVC03P5OqCJ/2i7/4QFRhNJEG2e0c1S0iTGGYupCuqyaIKAj4+POTo64ocffsA6Qf6DwYBut8/3&#10;3z9rfM7bH0nTxHn452MxOAbbW3QGW6A0b9+dMbq4QFlH7HNaKeuw3pUkCW46oX1YgExc6OMQCyJg&#10;IpTBriN50RyBhVNYzMzS8aXYuktldOm8cL12rrFKAURrSqXW75fSuzH5PtUGnKu9C6pBm+tLaQez&#10;SU6/ftsAoq4DWQoHjauyxLdZ5ynXff3C/ubvq0plBHu2LXWuXV5z3TXH8VbmdZZIsO9l4VO4xh13&#10;GVC2SnfF/kvHWV9edxxx/2tAZ6tukryh3ZHr32ETiL7+eCAY2rxdCUQ2gNibWuKu+r1JYNqoRNjw&#10;nPC9+aX33/T+1z6/IXp6j+evtNNV1omr3//yvW7apnBzkL/u3grHbDYj2xpwenrK27dv+fjjjzG2&#10;8BT6AjKXYzI9qHWX+Q3a92/vX2WWXSVDWWcFaVtB2+etbu1rrrIEtYXeRQ5QDw6sWbJIBeDWdq9s&#10;g8x2DszAvtlWPq8+v12/NjgPbaVa7bQMRD3YZgF6Vi2ZxhhMy5W3fY+2xatdp3Zdna3Bhvx+SdNW&#10;tc896Jyjrisc4rWVZhE7O3vcvn2bw/0DOp0OVTETJXhdo60DrUmSxfsEYXVra4tut8toNCHLsgZk&#10;BqG+3ebtuNe27LVuPKyO/3bbrotFXv3X6eRNezm3yKUYCFJ6vR6vXr1qWGYD30XcSnnTVnCsbuus&#10;+W0FVFAw4LQoiYkQYjsNylGVMj4H/W36/T4XwzHOVigVY82C/C7MxyiKSNJoyYLbHlNaK3AyB5zS&#10;1NYSaUWsheFdwtIgiRVpHLN9sI9zlrcnJ8yLkros5LutHKYWZX5497b82p5nwVoZgPtoNOL169d8&#10;9dVX/B//5zEffPABUZLy5NlTSm9JRAmj9fbuDsfHx/z2k08pioJvvv6ad+/eMej2yDspsLBQS8yy&#10;w1iJA3706BHPnz/n448+IckzkiTl5YvXPHr0hKqq2N7eZjwfYoy4joqVvmrGzd7eHmma8vr1a6bT&#10;KalPITIbj3n27BmT8Yz9nV3v3SEKjOl0ztu3b5t+U0o1APZiOPbtI+tQv9+nKIUoJ7DWmk9+R1VX&#10;jWtraM+QQinMKWNMk7XCGIM1i/jxyWTCdDoG5L1qo8my9rhO2dra4sWLFyglxEJ37twREqG6Bmsb&#10;TBL6LQDvoCjY3d3lrWciDnPlzZs3zKbz5nylLlkyvTWzmZThIxmJMGYKxMxl2d3Z5u6d2zhT8/Ll&#10;G86HEywRUZxiSmFclSSgM1A1aeKYzcYYUxIn2rt1SjDqTYKGlFIEsstLE1m3QKYMOdHsKKmu0hrl&#10;dKPRcUquUciEi+r17GPtfWFRCAM50InrOKLb20InMXkSE0caZyy1Bo10SlUJFfHBwYHEgPjcPCHW&#10;5d3wnNo5IUyxkndTax+fprzLS1Vj/WI22N4lzlIqK3nSZrMZOhJNpKlKcDLxTVkSRUoAp170aROT&#10;6RtMeZ/+y26W4sqnPUiUi1sWLCf5miTHqvWdc7l0JlynPXARanRnLVZZn0fnmpi0DfJWsNQ0o+Dn&#10;Cmob2CU3be8DMgTwLL/7qjC48T3EdM7qRLrp+9tNltiNIGODNW/D+zvbcrlde/n71e9KdNg6orBN&#10;862CZhdi8v5DQCbNPLtyu0KJ1qxXG/pvU5bMALKutvRd374bW79RGi7+Vr5s0kddN3w2zM9N79+c&#10;t1KX5h0brdsV2wYQZ1UASYt9bSH2KiXo4vmXj/9HgMx1z1c4jBGN+Ww24+TkpIlZFCujxpjleMNg&#10;eXH2sqVyFWiF69qeQcG6Eeqwrv6riuU2cA/7mndoAcH29W3G2nY7tesFEPmk6m2X4CAYay2MmO2Y&#10;0iB8hX9JsiAIar9KG2AvgEYQyMP1QnB2FXiOoqghWFo9ZwmI4UlPYkljUTtLXUvpZIEW1lnPNl87&#10;i6sNUJGohDiKifx7VGUpvA6+HUejIXt7O9y+dYv9A2HaHAwGxEpigTudDFNHVJVvfxV5cCpEVEpL&#10;6rqQgmE4nqCTGKdUa+4IYU27XwJACiA1KMPbY7E9BlbltmA8CP24IIdZHqvz+bzpX2Fi7TUy3mAw&#10;YDAYNGkiQr0CodIqgFw1UKwqG9qbvLNCq1j6p63kt4BSOOOoq4qyqInjlG6nTxRJGhsdBUIdh259&#10;tILyQ1x+haFW2iZeKCL0gnFdRT4Fh5Hxq3xfmKpgZgypVvS6ObM8YzoagQOdJiRxRDGfomMFPtZ3&#10;XR3CvOn3JaavKAp6vR5KKR4+fMje/iF/+dd/y/HxMfOyoJhXqDgmzSUW8H6/z4cf3GcwGPBvf/oj&#10;f/rTn5hOp+wM+pTFjCRLmrVKKQHqaZoymUwEyH75DX/3t//Ahx/eoq4Nr1+/5tmzZ0ync3Z2ttA6&#10;JkkEIIaYd2MMeZ6zv79PFEW8e/fOA66sWUdOTk44PT3lVw/ueWu4jJ/JZMLp6WkrlZAiTQX0NoDQ&#10;u+lnWcbF2RnOCaHQy5cvmc/n1H5NzvOcNE1RSjEej0W5EcfUVpQ+w+GQ8XgsY6ll+Z/NZg1TcRzH&#10;OOola+j2dp/t7W1fj6iJydzZ2WnktZAbs63YCvXf2tpid3e32R9FEVtbW0JypFzDhGytXcRkYg0o&#10;g8IISYxDGGeVaFWUctTG4LQiT2OOb+9z+9Yeb0/f8PTJc2bzijjKsURYYzEYLAZjS/LEEsUwLyY4&#10;W9JJMkxhJNbTRagoaG6WF9mbCpfrtEPtj09bm7n6oQoL+arGp21RDbmagi+zMKYJsY+KNI4IFUfE&#10;cUQcadCOWEOsl4kXdnd32d7exg3HjbtsWZaMRqNGoxnchxqtUCITtprO0HlOnCb0twY4B0VRMRyN&#10;xIXF5wqtqorIOZReuPY45RoByCF66KgtX8kAAJwX6CRlg/MKBZHI5HjjJOssSoFrn9dY5ZbLcDyk&#10;hBDLnFg0lbWNDKt8/VZLjF27XyFjVLWIYSwL1lB1o9hMaYSbi3RrtvcCGXatJaP9+9rrlWji1wkp&#10;64Tcn1+/649rJ0qd6+6w6fpNluSfI3D/7OudeHG0xdzV01178qzZ3pe4ZlNM4Go9Vt9nkzvsTe57&#10;FcC8yfi56TPW/QZJwXDTa9cefw+QBbAphcmmza5po58LMq9r//+vtvXjR36XZYmO4OXLlz4Ze+pj&#10;a4S8pA36GmtgK8H0qiUwWDDaQK/tUhg03XKN3GPVatj+fq+6eraB56oAvwpu21awdvqRhcV02QIb&#10;BOQmmb13iVxNjRHqEPav/mu3Tdsdti1frIKRdUA5SrIlpttw/7qum3jLdvuF84KQd5XVOPyzyjaA&#10;zNiKqigJieCVchwd3eLBB/d48OABnU7WZBqIo1hiMJ3DtBQJ1i1kjxAXmmUZ+/v7dLtdbCutjvHu&#10;tEE4boPM8F4LIsbLlsLVfm+P9TbJVbutV5UN83lJlmX0+3263S69Xq/pq+Ai2O0KaYzxwBnnhJHT&#10;539c7fPVPl0nqwaFzUJx4xX2COAM72tMzWQyo9+P6HR6Texgc6/W+tlYMj3AqyrbkMuE2E1a7vnO&#10;1aJENI46tIuOiZUSUG8ck+lI4vAGXU5PFdYYUk+qucpE2p7fAbj3+32qqmqMKmdnZw1L6vOXr/nX&#10;f/1X0l6XTz79Pffv36fybq3zomI8HnO4f8D2YMCrF8/58ssvefP6Lf1uKjnhy5I4XbisW2sx9YL4&#10;6fz8nO+++44nT57w0UefUMxrTk5OqSpJmxhYZyMP2ENKD2MMe3sH3L59m/l83hCGNXPJA89Hjx7x&#10;d3/z13Q6HZIkI8+6vH51ytu3izQo1kobzedziqJolFSdTqch9VFKXLrfvHkj+Ylj1QDMMB+Gw6EQ&#10;HaUp2oPM09PTxg05sE6H1Csjjw06cdLMx0AO1Ov1GpIuoEmHsrOzA1EEStb9Tqcj3qbRsmU8hPqF&#10;esdxzO7urpzv54IooDrEymuH2mKWC0K3WmidwWLrGpVE9Do5d45vs7+zzU9PHvPo6TPq2pKkqWjP&#10;rCGyltqUCDNtjFKGyWREbSqiNKeuDdiYOFLULE/AZrC29q8upEq1cl+uiWlZvdfq8fai1kbqq1tY&#10;rDqdDtvb2+zu7tLv9xvGs9oajBUNYhpHJHGERmHriNqDzBB0vLW1xd7eHkVpmkWtLEumswLrFFqB&#10;qQ3aamh/GJ1lVhb08pw8zyU4t64YVRWjyUSewULDFnuN1fL7+99+nyXEY4a/PChsiFTa7q1yTgCV&#10;4LwmlpXz3NpSFsx17rWiybXeynxlTN2GUnsrfGAlXWUVvZp1VN7hpu6KV21uA/vkpi3Mr/B7IXxe&#10;0gSseXiwSC8YZhfHXHPs2u09QKbYT98DJDh5/rXkS5vqr67PQ3bd9U7RuN22qwQtC3qw9Pk/Vy2D&#10;7wsy7YbxtxqLdGmtc+5aa/9NlQhXPWNT/TbFVF53b9gMMjduP2P+rX/Xm7sTr308Px9kLrWv5dLx&#10;9u//UJDvLGksGvxON+P58+e8fv2aD351138fFXGcLYWKaB03IDPsWwVPsABrqwJoW+krIG4xf9sA&#10;sw0G2+142Wp6Gey2/wWGyyZxuF6Q4jjnMHXVgLZwTqhvUPq2gUIT99UAiGXW+SCItctV1+G2wObU&#10;MrBUnpylIczJuyRJQlUtcqAaYxrLSLu92iC0Db5XAXBb7omVxpiKal6gtabT6dDriTI9zWI+/PBD&#10;bt06YGewRVHOfaobRZqJu+hkNEZkAu+ia7xy23hyNv+sfr8vKUFagEBCeoKS/zLQbvf/OndUeZcF&#10;eFxn3QwWpXBOUPwHIpPBYLtJBREs2kUhbRHSh2xtbdHpdBiPRgCkWcbR0ZEwz56+bd6lXfebbta2&#10;14V1VlDNfF6QZXnzbzqd0bj20VLQqEX8blBMxHHSnCPPUV7uCc+XMR9HwUK8sBRrJYqWPE2g32Nv&#10;d5vz83NwBmuC0eDyGAvjPChqAugF6Ha7jWJmZ2eH0XTC559/jrFaFBm9LdIsI806xHGKMY4ffviB&#10;//lvf+LRo0fkeU4UKWaz2VJ6FBCFRFktskUYY3j69ClffPEFn3zyGWfvhjx+/LhJH6iUsE7nubht&#10;h3631jYsxycnJ1xcXDR1VkoAYACwFxcXHB4e0uv1iOOYs7Mz3rx5g3NOiEC90mU6nTbphpIkaXJV&#10;jsdjnDHMzZzXr18zn8/p9TtNHyRJQlmWvH37lvF4LEo+LeDu5OSEMx8r3FaKVVXF+fk5w+GQ3b17&#10;WFctGdq63S79fr8ZYyF1UL/fh5Zrf1mW9Dpdsiyjmy4IgEK4nygADb1eh+Pj22xvD0AtmL6TJCG2&#10;jT93AJdeekejrPO014L6sSVaZeSdjN3dHTrdrGFZqowjUYq6Lj0TqgQGKyxxkgBaTK2VgY68gHKl&#10;P9YW30KSAZ8HT1kcGrQvsaAjf43kR1yePBbJ+xRsXfgJJYBCFiLdgCTnkEZtgKiPD1JB/pUO2d4W&#10;iu7DW/v0e1sYW4nf82ROmkaL+IwoIlKOqlpoC+M0p7Z4bdA22dmF5KrJc3EpKUsZiEpSwygXkTiH&#10;M5bIKkxVU5QlmY5I8hQ6KXNbMyvmFLMZtjZEzoKpsaYCLQmglbeoGrOwli1aRUCmcuLCEwAfOB8L&#10;G/ITBlIcBy4weNkWqPF2LOUQq+flUtwBvZXUU9+GHIGBGRXnI31+din3FsBsvLDtvAuda9hLryoJ&#10;nr7vI8fdgB302u0SWF/ErC7cYK+OeXXOoUIAoQblxEVaIaVwB13NTqvR1x4XtsD1x4MedcGSu+79&#10;rgF5XE8adJPN2hBTfVX7bGg/dVl5EeoGm91BryN2gutBwk3efBMIDErBK4mNrL2Rsga3IEiyLaVP&#10;e/+60lqLvaaR1in52r/fG0TdEOSva8fWUa7ypbB+LbnyOMtgcNWy0d6/7vkqLJet44v2dUQqknm4&#10;8O1Yea8bvf6iPjhPdgZgiXVMVc7p5Cnv3r0Tav4H93zfxCRJSllVwqypFErHaO3Z1gOXgo6ItAaM&#10;/5w6754XI6nRvNCPsIVrJd8N7V2rFmmygowjlivnWBKO2pahxtJlV0mG4hUgGFPXFqWqxkKntSbL&#10;BWTW5QKMBHAXUrEEgLJqiV0Gi8vrizBY1n7dMZgmViqk2Yg802MMaExr/dNakrq3wXCWJ43gKGDG&#10;YK2mrqtGKMZprKH5RyQp4eJIlOE4JxZErJCRRCKMxkqTpjHz6YyqsmRpwuGtXY6Ojtjf2SXJE7pZ&#10;TifN5FqlyPNAeFQzHI6JdbIEaMMYjWJFTOrbwpF4OQnfpxgLvm8NhoQIF+JQ/a0sPjWc9SmoFM1x&#10;ZVUDyhYKh0U7LisCFmtMAINpmtLpdPjg/gN6vZ54jJmauqyA5XMCCA1MzIPBgNu3jtnb3+H05M2l&#10;NU7G8rLSZd1ctIAzFVZpkWG0IsKXSknpNEVdYq0hSmPSNIFI+YnvIIx9LbwZURQRR6kPodJ+7HtZ&#10;Ti3WkMU6Jdb8RdxdTV0H5YAlSzuNAiZg6JCuJUkSamtW7rdY97TWXFxcNLlTA6AJIGR3dxdj4enj&#10;J8znc6pizsGt2/S6A7ESW8ezly/58uEX/PF//CvlbMrhwR5VMWM6mbGzs01ZV4QckI6F9T7kOH37&#10;9i1ffvM1f/HdN7x5fcqff/wBCyR5hjE1WZrR6Xap6pqqdqAVFsXWzjbbuzt8//33XrESN2zoSZIx&#10;mYx4/vwlp2dDtnf30XGKc5Kj8+LiAgV08rxZJ8uybGKy0zynv7VNnKSSGqWuMdZyfnbBtJiTZsLt&#10;UlaGJM0pyprziyHT6RzrahwaU0l+49HkQvhbkoWnRV3XjMdjhsMh/f4nOGqPeRagMli4wzrT6wqY&#10;VNbhTM1sMmU0GrGztU2WZeR5hzzLSLKU3ANOkT0V3W6X/f1DBoPtBqSDWEjjspUDbjEV2pm7RDPQ&#10;zxN2dnImF6fcObzHvbvHHimPOD+7EOtaNaO2msFWl3k1ZV5Mha0synn98oRU97CZgM0s12hrQAm1&#10;LsQY7zWmLSgtvFhKaYkZashH8IuwBCkLSpCPHE75D52ASFSEwxJFCR5GSZimigTaOIU1DqKI2lhK&#10;Y0nTmCzLJQC4FhT/q189EL/8wYAkiYSoRsGg26GTJgzPLuhECVmSEkWKOmiG4hgiTeVgXov1cnd3&#10;j/PzIYPBgLoueX3yGlMWECdUtUWnMaUxmKKmE6W4okKlmm6/x+l8zOGdQ8okpoxgNBoxG42JTEms&#10;Fcoa8iTGupr5fEqWxNRlgW4AoV9k1aK/lXPSBmvyFjYlUfN3O7+hC6XyMZsr4GitcB/cZFv7jbve&#10;ErNZCA3qvJYA1/p9I+KT93i+alV+nTC9yRKiGsXOAnyvgvLrQDyN1lh79yON9e7CVlliFYvqxmmM&#10;W7gTh1QvzrPx6lbptFsu17gjh9jdaGP3XP3+IkhvIA/a0H4Ld8n140+EufWWduuJXzxebsr2Ztf0&#10;afitHURKL/X1JXCx5trmuFdota2BlwDkynVLliEHIpb4t3Z+TrMow/5rj7fK1eNYew1ER2Lir+mi&#10;yzG/aul3YNS+6bY6r34uu+ra+12z/rmGnfmq9fH6+q8Sy7W3MO6bGHmQ8aB8+yoH1sh8u5RgR8Zr&#10;XXiXNxUvCdba31FyOXrBXjkwNQ6D9mEw49GMQS8FWzG+mPPlFw/57NPfkSbiCjifW6I0pzcQUFZW&#10;htJYiGLSJG7lXpRYwyRNG4WfMZZYR+gY6qoCU9PJe0SxWCKwNXmaU/jUAVprdJT5EBYwRuaqUssE&#10;SjJ3NDrSxLF3zzSylmoiIhUT6UUKB01EUc4xdU2Wpmit0DiiOCLWy1bOtnY/90JiyEm5KkgHC64x&#10;IZ+qQ+uIOE6JIjCmxtrKWztFZS/KbZn4SimSWCwVIr/EjZAWmCKTJKLby5nNJ0SR8vFOFVpLHG2c&#10;5HTTAcZW5EkHWzlMaen1OigUsU8nYCtRIidpRKwibGWZ2znj8wm9Xoe7x4ccHx9z+/Zt+v0+kdbU&#10;Vkj0ZtMJ1mTe+quZjKY457w7X4QxCzfptuU3gJgk0tRRTJok5FmOdjCZzOj2e1SuBi2AymKoXS2h&#10;Vs5Jag1AxxGaWJRmxmKdWEwdhvmsbCyO1nph3luzJA+npiyLJrVCf0tc/fr9Pp00IUtjivlE4jaz&#10;lE6eNsQ5WEOWxBzdus329jbTyVyIVOqag9tHlOUcE3LLa0dtRZ5WSmFxVMZbsX1f4xbrvowhzbyq&#10;iNOMKJbYzLquhcRFabSKiBORx4u6IM0z+tt9zidDZuOJX3/kO16WM9IsY7C9RWUs09G4AQJhrLUF&#10;QeUViJH2VsCgrNESBwzyvShrQ1mLN99ge4e3p0NAk6Q589mscSRq534M1soQ4xjAWqhYsAAAIABJ&#10;REFUeXAbbdYvNwMd089TqsmYb774N/JOb8ma++jRI6aTCZg5aQrTscQw6hguJmcS25gnVHWBUo4o&#10;jSjqApSseZWt+OLLh3z6xRccH99jNp8zGk84Pr7D85cvSbvb1NYyLyvy7haPn37L7v4hv/7ot1yM&#10;pzz88mu6/R7z+VzGs6kpy5Is7fLmzVsefvU1R3fu0t8aMBlNefLkCcVsxqDX5eLiAq01h/sHvH13&#10;SlmWVMaRJprju/cYTWa8fXeKyjI0imlR8PkXX/Iv//IvDM/Pcc5QG0d/sM3zF69EWeNBusLy7t1b&#10;JnNZR1XcYXt3B2utpISZjDl/945IKQ529zg5eU2Wdej3uwD0Bn1Za+oaZR11UZL5eVRMRSFXzMRV&#10;OKyDIS1lkiQcHR+LIibPmM0Kjo7ucOvWEbYy6KzTrI3xitgTPn2oJm+dlyFMSVlXaBz9Xk6epxQz&#10;YVGShL7eEqYsuBLlaom302KRs8ajaCsA0WFwVP6ZKUIG48BFkplBaf/h1BAJcPTLOlqpRbC8VigE&#10;NMq4DPksg/YqarSZQTvV1nIppRjPhDVKzNJzhuMRGsedO3f45JOPyVPPhBb5j4L/eJXlHGdr7h3d&#10;FgFASd4hbYMLssZWFZPZlFuRZmtrm63dHbIX4lM/n86YT6ZiKXJCuWTcwjKirBO47yR42GlFHSkq&#10;7Zh7LWYxn6KMWASV8nZg6xaaLidMoG0Qt6Rv9O6lwZq2rlRq/f72ceMc2ju+KWcC5Gz2y9+Xy2ax&#10;uc7Scs1xsEtC7JVuYe+xXQ9Sl4XMXwQy1UJIb851K+D3ilKsIH68OXE8l5QwQYkATonAd9XxkK/S&#10;YcQVtEXupL2pVwyl7eOOQDjkjK/IL9gcoIzjuqs3td9C6LP+73rpmOQHg4WAvlwGgLfaxJvq0nhH&#10;eHKNdeDNKXUlqIuUqFpq5ZYs6deN4XVjSrtgk1p/vP22v+R4A+b836tlAOm/xJIqD77ZPL1qPr3v&#10;PF/M76vKlvbhkjZCwNX7bMq25jmtNsKndfLfYqtCi7ee5zR5t+stXJ7sxICxy6BUGBLE4yGKFVEg&#10;nrHCSD0alWSZ5E57+fIVz1++5NNPPuNseI6KEpyRfMtOxahIvqVVXTOfl5TzAlc7aiPshxpHnERk&#10;cUScaNI4YrDVo99LKMoZtYNyWjSpLKqqouNJVqy1FEXVCKVxnLbYV71iJwAYlvNVi4VQAF47p2Rd&#10;B1ffqEk5orXcx9iKNOkuWSuBJTbXYN1sj79gLRFByiu7PQPrwmVSAGeaqhYYXZDXSJ3bzLLLJEnh&#10;t7yLgOWqLpBUc46qLiimE6J+6q3EYsHqduS9nFOUZSUCcZb4WENLWVYUhYTxDHp9fvW7j+j3uuzs&#10;7LC9LVaLBThfsISGfyEmN7RViGvrdHJf94VbL4AxiGXGqQVJUi3KwCULIz5G1JdhTdQtd2prDMbK&#10;vYMPzdaWEMRMp1OAhslUnm2akKWdnR22trYYDAZkmSgytJePkkihk4gsjYl0Quoc2oPUfr8vORP7&#10;25ymZ8RxSiDRWXhiLGta25b19r9wrH1dt9ultoayLpbaN1jK5/OZbwhHt5tzePuA8XTEbDaBYEBQ&#10;tsmPGdyplYrQOvZjTrX+tbdmEW71xbLLb9tNXSxaOVOf+kLiAO3a82+61aWAN1MVlPMpcEJZlp4h&#10;dUqn02msgHEcY1XUjEWlFFVVLBRrWqM1fk56tt0kZjgc8tW337C7f4u/+Ku/5OHDr3h3fs7t27dJ&#10;c7F4TqYF48mc3f0Dfv/733P//ge8efOG4XhEUZQ+F73EzwYFmHGWzx9+xT/88z/hrOLV69eSUtAY&#10;ipl4GQx6PSaTUQNSjbPk3S6D7V201pRFjatrDGIFffriBe+GQzp+HqZZxmReMByOmM0XZD7WWobD&#10;oYz7JLAFC4gfj8dYazk5OaGYzcm2+o2rqygO5wvgj8LWpmHWVX5YBGXXdDql2+0SxTEOWRu73a4Q&#10;X8WRJw+S8L9er4fydQvrZmxbAhmt5PSNAIpBKyXBtOWcNFINrXNgQ7LWoEL8gQtxAQaHMKcZY4S8&#10;xYiVxhFAlVgWI/+ibdeC1Um5Otgb332twEmuqdVrw/lhkWzHK7S1kf1Ol3k1ZzaekCQJd24fcbC/&#10;x9HREffv3yXSmqoqqAv5iOaZuK/MZsLU1sky8atXMt1SJYBV+fxDaE2322PQ32ZrsEOvN0BrcWMo&#10;CulU5d1BlEit8kF3WtqqcdMJcRTCcDedSjLZyBnBkzjf7t4dygePhyWjJTJJ2chJwSV2/XadDCfj&#10;RBG8MJSgGBEIfNnsX1PK/d3S/VZLp9Ta/Yv6uYXLZbuyNxU+N5236bi64pkNYNwAkhq37p8PkKX9&#10;F3236R7rjrdj/tpz6LrrF8e8O+H7uAxviKm7Cchc9/dNQf6mmMD2R3O1/Sw07KarbqYmWEhXyuY4&#10;ypfXg8xVd8vLv9dft7q97/GrtiAQXulOW5trQabD3DgNzn+EEsndMA/mlddvYr/dcL219bIj7Mpr&#10;hfdc75JsqcpgGdDEnpBDa93EUzntE6bbmkDi5/BAoLJs7/Q4Px8zmc1JrOXhl1/zu99/yz/84/9C&#10;7fO8jSczTt+eMZpOKYpCrJllSVVVdHvbDYt6XdfgxK0uiSWmM09Sju/cZnd7hzQVPgNnKlRZksQK&#10;nCH1fAMiZBcoFWGsFRISL7S03VXBjy3rUNZbIFmkFGmnHwmACWjyRopbr7iYhn3hvOAK2waZ61Jh&#10;BDAQEsErdVkhqRQkSdwA3jZQbuIQQ3ykW07FEtzYwnuEGMz2O5VlyU4ak8SaYj5lNg2uthCpCCKN&#10;SmLhilCiEEuTmMGgx/HxMQcHezy4d0SepeR57oX2qkmkHlzqgsDYdhUOW2DiHAwCV4UQEgVW2LI0&#10;4jYXSbync27Juu+8zCM6SyV5HI381kQoF4iAjCikbPDgkDaq5gXWVGgnRoQIB6ZuxmPICXhwcMDO&#10;zk5jlanrGlPXREoRKU2UCptmEotwr6JFrsyyLOn3+02Mr5DqVD4mdjk9T+ifxfjTK6VqDIrOCeEj&#10;de2BN2gdCZGjA1PVOGOFBCZO2Nna5s7RMcVszunJWyrnlZet2Oj2+Gy7Lq7bpN7QjitWKxwHynsq&#10;KCK6nT6DwTazmSiJoijyCi0Z3O0x226L654fYvxgMX/iOKYoCqzPIYlbpPppK5bWxWsHS3qIhczz&#10;nKKo+ObLr/jwwa/5w9/+Pc4pvvrya7rdLpWpsc4wmY4ZT0bcPrzF7z75FKUcDx9+zuRC4nCjWPn+&#10;D8psCSP8/vvvefL0OR9/dMajR485PTun0+sxNpKqp7+1w3g6o6wMTkdoFXN4KCQ7b9+dNHM6SVOq&#10;suT58+ecnJzw0YcforVmd3eX2WzGcDjEGEOa5LLG6YTRaCJEQVkGloZc6eLiAlA8f/6c+XzO/r7k&#10;tYyiBKUiZrMZRVHIfK2FpOfs7IzpdNr0W4hpnU6nDAYD8jxvlF6BnybPc8bjMXEcs729zdbWFpH3&#10;nAhMuHFDaqGCRUTTZqtybpGDsK5L8kRYUTtpxvB81Lx4bGsZCNbhrJ8wVtwzrKmwpvad4i7dvz0Q&#10;l337F4tt+++21gLAadFord6nfV37/OW8S5YoitGVI0sTjo6O+Oyzz7h164BIayINcazBRLhIYilC&#10;wLhSSszMdS1pR6KEOBK2PIND14bYxuzs7GKt5c2bNw21cZ510TpmPi/kYxM+OtLYggh9LJwzlU/z&#10;EJFEgVhIWODqoiTyMVE2CLJLQHXR2goPNNuKeOC980SGe/pnKTzApP2MK0popORfQvwDQXHhn+vc&#10;QmBr77+mxF0dc+jEpHDt8RDTqTzQb2LZrgAXq0J2sKRpFzxQ/flWUjyE/etKMWVuZqe87nhY2NeB&#10;m01AU3nG4OsG0CZ35U0pKG4MuDe0wVXbTYhrrnvOpZQnyPh3ovlZ274AVi1ij5y6GhRvApkBof5H&#10;gcybtv9V88uZ4Llw2d1W3Jq9wvEGMcMW24oV3jAvb1Rufr/rj192Z/55m90c89t80y4fW8Sih3AF&#10;RW19FH1L+EMp72yjvKbfW/6SiFlpQCnG04LUgKkdz1684Ww4oTaOl8+eM5nPGF1MmBVzP549GQuO&#10;l2/eQFuoBqw1YOvGsjmel/S77+j2cvb29jx5Xpc0z4hcjbM185nQ7KdJB60SSWdQzBurFCwrXYxn&#10;32xii1TcCJjAEhlL0NpneebJXyqfU285zUIb5LX/rQqzbeLA9v5gDW1bWtqySFux1+xT4XnLsabh&#10;ugDIqqpq2GQDeFBKYT25YhyLFVEpiXGtjQiKWZyilCOKJJZwb++A4+PbQlyzu0WqZaZaaxeKAlhK&#10;2xJyRwYQGt5BwK5ZkA769l9VDACeUKjXtJFSCmeV98RYgIIQrxeua9yo9eX4XKUdlWfcDDnPA0Du&#10;9Xr0ej3u3LkjxCXdbkNEFWRAIbbSJDoizsRVMEtzAWsrFrx+vw/QpC9pkwiBxNqGcA0JoVmsdOHv&#10;MO8W+6H2FrIgU67mlO31eg1pUr/f5+joiNPTU7777juv1JE0JyjVtP/qeFtntFkHAtf9bhtl0lSI&#10;J7UWpl2dZNJX3hIacp+uAsvrnj+bzTyZz2KsZZncdzabiSv5Sru0FU6S+3NB5hVnweUcn0cW4jjl&#10;9PSUf/u3P3L/gw/46KNfU5Ylp2/f0enmFEXBzs4OOzs7/PpXH3J0dIsXL17w9OlTcV1P9CLrg19D&#10;41jctyeTKX/845+4e3yX569ecjY8J81zev7jnnYEiDmtqI0hShOO794h73Z48u/PGI2H4IQkKOCE&#10;p0+f8uDu3WbcvnnzxgPH5fQwo9GoAfdYx61btxpCUa01b0/eMRqN/XwWi60xhnExXsqaURTF0jOA&#10;Jg58Pp9z69at5u/gGRDYccuyJKRk7Pf7Mg+LoiFci50Nid/95jQNYHNgVY1xToKRvTZLcqco0WiW&#10;JbUpUSbHWh9/YwzWVJLoV0U4H5hrXb1EEOLs1QOxPRivsmSGf8Y5T0AgbxIGXojjMHXZuB4AEoui&#10;IY4ilIoxpubu8REH+/scHh5ycHAgAc7GkifiV66ANBHXmFiBpAbSuDzFGAlY1zrGWEvtQVscx6hI&#10;o7TmydOnvHz+iu+/+4EIxeDDXRRRY0LHGY8w8BZJL6A5z9RkayBZfGBbC7Fzzrvme42WC67DCuwi&#10;2Ty0rJntpg9A4RduTb+4hSWHFriKlL4aJLGIqboSj4ZF6YrjyptFlbecaudBvn8OZgPxSSsFyroy&#10;ImpiGteWLGLd5HMpVqxmP24pJq5dLm1uwQarfBPqDWXbEt18NGDpN/byvqXfdiEoL1kyW33bPtb+&#10;LV19/dj5/wtkXqrbDa97X3ZUy/La5bwiLXhsONa3r/TbDdJXbOiDMBOu6uOw/eLjNwb5cuFqifWE&#10;YY5LpWyy/kge3culVqqJJRb2aIld1kiMcYgtvj5V0dUpjDaBvE3jSDXvcNXxTU/Ax1yGPy6tDEDg&#10;IFjdLK6uQEEUOXQUgxPiCms0xrnG/dE4R1WXmLJi4XkQUTnHYPsApRS7+3vs7u6S5T2+ePg1Fnjx&#10;4hUq0kvfUOsEQBjAaiEDUl64jXQQqv3r1AajU06GY6YvX5OmL9nd3eX27dvcvX2LrTSCkK7BglKS&#10;+w+niaLYt3BbSHWNgstZUD6MRbfcTWG53969eyeCUP82QGONytJOs/61wWBbyG8DxfZ6uLAU1YBD&#10;6/DMkK4rKOoMgXAjtIs8Rlby2noXW3fZm6vtriuuxEUD0KqqwtiK6XRMksZ0e52mbkUxo6qKhkWz&#10;3+9ycHDA4a19dnf26Q+6nhjFitufdyttvxfQCP0hXYfxlqW6rpvzQjzmeDymLEufTUA11u2qEtKY&#10;IJi2AXJd195bS8QQq/BESfg2W6S6CdYuKJr4WJykgohi72LsFJ1uzvb2Nvfu3ePWrVuNhTZYUKuq&#10;AuVI0phYR+AMsdJEHkQ0SgcW6VNCsnkBshVZlnmX1kTmqxKLn9KK5VhuP5+VjGel5TzU4ry2ZTgA&#10;qAA6g7tutytxdIHQZnt7m06nw+jiwvOQ0MjmbZC3Gq++Kl/LWFs20EjommrWZ2Oc7ytLkkCed0iS&#10;FFObpTm2CjLbypfrnt8GjYF9NcSSBm+CcHxJ5vXtplEkUULekZQbeS4KB4OMo2JeARpTC0vtf/nP&#10;/5n/7X/93/nNb34j8bXW+FQpe421ezgc8tUXD3n39g3Ku9ZLePyCZEgUEVBUJf/jX//Exx99QpYI&#10;G+68rIgSnwYqzdBJST2vGI+ndLt97t69j1IRr1+/9rHpsmY4Zzl7+5ZHP/zAX372GXfv3sUYw8nJ&#10;CcPhEMBn7zDU1jAfDsWqXpZksaQJkphhWd8nkwlv3rzhgw/uEacJ4kJfMh7Nubi4wDlH7NmUX79+&#10;3ezDWyyDhfP+/fsADehseyIopYl0TJpkZGlOHCUUTkIa0yQjVoEZSgVQ6SSmDy9AOok50Ymwwinl&#10;SL1f/Xw+py5KXG2wSY1yfmCaWhZeU6O1kg+I8y4ODj8RVzQarbG4aWCuO+e6LWg6g6YufGDETB/x&#10;4P4d7tw54nBvnzxPEXPyxA/+hKgxwUPbctFo7DwicA6ItFgbk5jUiGbu2dPn/PnPP/Dox8c8f/6c&#10;O4fHfvLESBhrmDiRH2jKuwGFeS4us7Y2OGPFMmAcrpZYO2esEL24GOWMuJpEsqiJ9bhFuKNCtOSC&#10;uKJJcrwGBG60pOEV5b4fg9U79I52IkAFmXK1BJrxBoth0C7D/dcdDx9y+bkgEGriWp2vT7N/pfSW&#10;0GvLa89jITS33YNx6/evEbJdu64tkL6OkGZt2cQiXg2Erjve1javajdX59k6AKfV5We1t03ELJtc&#10;JW8CFn+J5S1sm0Dmunde/bi2/61+OK+6ftVSfBU43gRC2yDml46B645vUhIEgpllyNsqvcbM+Z1L&#10;pXI03yD8erZaauPXlWX26BAjbN0V192wVCq6lh138/Z+7t5qg6v5Yg5ermQTSBC+A6YUwRwNShOh&#10;hfTF38cCKkmJ0qTJw3Z0W3IgBrfH27dvg1b8+OgZSZaSpCLwmdpRuUoUZ0HAizSDXpeyFhfL+axs&#10;QEESxT4+MmVrd48IxenpKcPhkOcvXnMxmjK5GPPg9gHbgx7bA6HUnxdTqsoQx0Ig0ihiCXON1u8A&#10;6HTTPG0Lo7WW8XjM48eP0Vqzf7DtmS6j5vtdzBdxkov7qkt/X+VVFX63n9m+pj1/1lk2NV6IZRkg&#10;t13/ghVhNps195/P50wmE3b29khTzXjsAae3cvT7XQ4O9zg+PmZ3d5f9fZFvpI4Ga2vyNKMuJedi&#10;8NAKQv18Pm8sIsFqF1xp22t6iJmrqnKJZCpYJUObtNPGNO3tFp5tzjmsAVMvrmuDLalX3ZwbZoS1&#10;Fu0krcTW1lZjkRoMBktW8NV+Ak9BaBCwuWIlc9BY0/I8lxyfHuiHOrSBWQCaIgtqPym9Z6BVKI0H&#10;ng4VVMxeRgvPDcJ7yMfe6/UYDAbC4uqP1XVNtysxtG9evWrqEN5dKQES7XG02gaX6r/mePhtvRKk&#10;rk1D+pLnQvrTnOMWaXEW7qru0v3WPT8A9rAvKLPyPGd3d5fXr19j/XgzrbnTxFEb27g193o9ssyn&#10;b/FMxVXXUFeWOE24GI755puv6Pf7/O3f/yO//e1HPt/8OVv9AZ1Oh7OzMx4+/Jx//eN/5/z83Pd7&#10;LekKg5uuZzs03lr/+vVrnjx5wl/91V9x6+jIrzcRkVagFCoRa2FRVxzdOebw8JDhxYjpdE6WpFR+&#10;HCulKOdzHj9+zPn5OX/5l3/Z5Pucz+fN/GnidSdTAZRVRXewT5rmTCfzJhdnWZa8fPmSqjL0Bv1G&#10;2TWdToWANcvQ2MaSOfIpepTvx6qqGA6HjfUyzOPQ/m2W2rbLNtEidKGxZEIQCrSfIH5AEAKso2ZQ&#10;hBedTqdMJpOWMOWtZtaJq6xXTyknrrMa5zU3wrZFa7A51g/4nytgrrtH8KMPNMxRFDEYDNjf32dn&#10;a4vffHifTicTIGcq0jSik6eymNYl3SxfcrUNdVVK4l1MbamtJdIJWZ6TJBnzouD0dMjp2Rnf/fA9&#10;r19J/ps4TonjxJM0LJKjqiBAeXWeLFGCNoIbhrW15LOqKoxTDaW5xCoETXANToKTnRPXZU2EVcGt&#10;1Po7e8IaZ8WS5N1CG9DUKoXd14Po1ZIFu2bT8iuC6sYe3NTHmxQKguQW7qkerAUQ5rwl80qQZg1O&#10;W7B6bemcu/q411QuuceuPJ9rwGJoI1icF2L7tD9vk9uwccvslatgZfUjs3q8XS4Lc9fPxwaEvKeQ&#10;7d7Tktmu97rzNymkbuosfiXYU8uCKCxc9a6tl58xQRGy6Tntv5f3XwaZV7XZLzm+uf3XWOVXT7j6&#10;oAcJ18SEc/34fR986Pw6dp2eZNP9f65SY3Wrr3j3hRJvRUhbepylm8fUpqaqQBTYQvODkvifQALk&#10;lKK/s82toyNuHx+JxTLrcOfuA9I0b+L8ewNxaRyendNNs0bAdTgiNGmUNEJk7Wq+//7PFOWM6WS+&#10;II9QijSOibQksr937x57ewdorRkMtpnP50zHM56VL5hfjDi6fYg7VhLTE2cIU65CRzGWWaOYDF5K&#10;0hDyXsHa2bZktgHidDrl+++/xznH7z77mJ2dHZyrlyxqq4BxnWAchOj2OYEXQinxSvAORaIYDdZP&#10;CzoKgNMBDvSC3CYI2NoTFwUA17YKGWMYjUaNEBgEwPF4TJYkRMqRxhrylIODgyZm6s4d6edAJFPV&#10;JaV3P01jAX11WS3FoIZ3C/UKcadTH4/bTgPjnCPPO/6c1AuZCyuaCMNJ0ydt0B1FHlBbhXbaW+ot&#10;4uco3z/tJNeBpFvzco6T1GwixEakSUy/32V/f5+9vb2FO6cxzKeTpXcS5YdPm2IMxtTe8i5AqZ3f&#10;D2hAZe5jhgP4XpDrrLfYhW2dYvHSPAckC4IiT/PGLXYwGDRgU8ZATBIpbF2ys9Xn+PYhj3/6AWsh&#10;73S4desWh4eHktZiNFpyHb/qey4VW1acLH6H2EwhsKpribVN4oxO3mOoRrRXx0bxpC9/Da57fojt&#10;Dv0UjEFKqSa1jDGmcf9vf2OrqiKE/MU+lrXtJh/GtFaSTilSMWVV891336G15nd/8Rfs7R3Q6+Qk&#10;ScTz50/58fvv+fO333J6ekqWJZiqRJPglLimJ3pBIGatJcsyirLmiy8fcvfuXT7+5FNq6xhfjFCR&#10;pjSSUK4ylp3dPf76r/5Af7DF559/znA4FAWKN/bkacykKHn69ClPnzwRTGItFxcXzIqSJJO49SRJ&#10;0HFC4XN7EsfcunWLqqp4dSqgUKuY2hU8efKE2WzGne6xjDanmUxmzKYFSZLhTLEUkwkLA5oxhrOz&#10;syZ+M1jSQx+EdaWua6bTaaMEa8/3WK98IK1aEMXgREettXfxswbNwrRfzQsmk5G4xXq3JeWtltoa&#10;lDNoInGXwqKcsFUqpXBEotlxkkpE4S5Nwus+3u1z24LxuokcXEwCLfjOzg7379/no48+4s7REcXk&#10;gjjRzGYTZrOSui4bMJ1lGUkkxEGLXEHLHzEVR0ROmMi6/R5xlDKcTHn89Ck//PAjr169oSgKsrzL&#10;llNoT+08Ho/FVK5sC7gJS6WwGggQj1QiAocVK6apaowFU5dga2lz63DaNK5byorVMsCAkBfSrvzt&#10;kW0DeNZZ/NwV+yEIQu5ad8ybWkKu2q4/ahuQ0gifXAa3V1oyPf24WA/Xl9YJY6PDXi5d0FrqK5/f&#10;3r+uDO6iIVWGxM0uGFevLZVt2Dt/KcC4ztIGXJpnq9fb9yQ+cRvGxyYh/jowF7R+116/AWSuvv/q&#10;b2OXk62HOrU/dpeAUWutWh2/V/2+qv0DWP2PAJibNlk+rmcHvn5zHoRev9av1muTYvGmm8zvm/X/&#10;pvr9kuutwoeNLKJUQ1tcvq2fZ0spVAxFGcgyoJdnbG/tsXtwyN7+bXr9baIkYzwRooe81+Xw9hEH&#10;B3tCtINmMis5OTunm/coa8toUrCz1SdOM7KsswRskkSY0V++fMmjR494+fIZ7y7eiqa/rsW1zjqf&#10;pzHEh8WeuXSHo6MjPvzVb9je3ibGUZcVP/zwIxfnQ8qi5v6Du+zs7JClKUUpZBdRLLFrCuvjr6TN&#10;xRKGd60TK1JbwA3Kp6IoePHiRQMQsizD2qoVU7ccC7fOIyHM4VUBejHvF0J2+N61AW97Dbq8PnlX&#10;ZBUtxRwGq1CwII7HY6bTaSObBEA/m03odDrcunXAYNDjN7/x7RvH7O7tNG6ss3mN1pDnmY9NtIxG&#10;Q++GLmM0WECCp1eIYwxt55xr9gfhUint4zX9mLZ14zEmQmi6BD4W4HNd6qcQ/xdi7gT4CQO6pG6x&#10;VtLedTodOp2MD391v2GNBRphN9Qz9OGqZS0AzUR8WJu/L5M3qeZeAfSHvgmkku37ro6/9vMurVvK&#10;Nm63mWdYDjk52yA/bGGM9vt9Dg4O6HQ6TKdz8lxinYOrZ4hLbddvtY6rnjSr79z+Hfq6rmvSJG+R&#10;9Sy3VRtcrLv3uucH19h2ewYAH9hsnXMNEA2gsw6xwSrMGe+iXddNnGscx1RW4loltlextTXg7OyM&#10;//pf/x/evn3L0dERkQdQX3zxBU8ePWI0GuKqAt3JqOsKY+tmzAp7sQCw0pTkaYax8N3nn/PrX/+a&#10;/+s//d+MRiMePXqE1pqLC2F61XHE0cE+n372O6Io4smTJ7x795ZuKp6FwU0Y4OTlS3788UdOTk7Y&#10;2tpq5r6kDFooa2azOVVVk6Q5+/uHlGXJycmJuLnHMbWJefrkOePxmEBQVZYlw+GQ0WgkcdRaLcW/&#10;hjEbnnF6espoNGrmrXNiIS2KoonPLoqCyWTCbDZrDGdNnHbb1c05YWqj9ZDwwRuNhkR+AIVYzNl8&#10;utAQAbWtKctCKmIAa7DVHKszAUJKNTFIC62kxrIsoK0uwlrrZvFrM76FY8rvynawAAAgAElEQVS/&#10;tNa6mZxFUWB8PEExm6GUUEXfv3+fzz77jAcPHghD7HxC3klxdYWyjk66GNTGGDpZzqws5AMbZ6ja&#10;D3BnUToizTqUBSg0/cEWvcGA09Mzvv3uO7765mvevj0liTPu3LnD2cmQ8/NzEp00DE1Bc+eUxdZK&#10;MrA4gEiILZyhokIC+n18pqlwLPzenXPCHEgkWlQc1oh+PEI0dKFF20QjzWR3NLGymyxCl7S+WmE9&#10;1fnSEutaDL6bhNbW4XXPX6cZa29ae6ErvJtIHM3vq0DV4rhZrsSGbfl62GDHuQSiLoG5DY++DqSL&#10;JdPRZne9bOlZxHusfviuqhO0wPLPAB0/t/6wnJX3JtdfBbpWQXH4ve757bYgur7/brKttlP776ue&#10;35TWNYqGdr3COY2AGu6/8pyQl7f5wLdc7sI61n7m6haOr7bb6ru027mx0mhFhG6sse3z1gl1q+8P&#10;soasVu26dWi1fu0UC6skS0FAug60a62x6uoxsAmEhgTx4Pt6xT1ce7KRte9jHVGcYKo5OEeUZSRe&#10;qAwkc8V05glJUtI0JolSD7QUxhZ0Mtg/2OX46C4ffPAhv/+Lv+aDDz+mrByv3rzhybMXjCczxjPJ&#10;6ZfEKQ7F+XDErCwZjedESUZVjlAK8ihBxym7+4eNZrrT6YA1vHz+jO+++47Hjx+L4ILBMhPyFCQQ&#10;I440UaoxtWE+m5AkKcO3My7evuH5T9/z3cMvuHfvHr/97afcvXuXbp5Rzuf88NNPTGZTfvWrBxzs&#10;C72/TmJwy+MzAIY4ioiSxPePCKTz+ZyqKhoG0U6nw8nJCQ8fipXh1atX/NM//RNnZ28FMOiFBXQV&#10;CIV/q+5/4dzgHRWsGgKyRVnQBpgBJAQW2gAqRQlVNm7KcZQ0rqgCoDrNNz/Pc05PT5nP50RR1JRB&#10;0Pv7v/9bDg4OiKKIra0tdKQaYCogSQRjPHdFO64sDWyqa5QhAawEN7ngghpccqU/wnyyvh0Wa4CQ&#10;uHQby1SbeCfPpQ0i37fW1SRx0sRyZlkmcl0EVcO8Kgya+wd7HN0+Zndvh06WSm7wQqwwUazoxELw&#10;NC9EMEc5Xz/XkJlHsSaKU6gW62zo5+l0ivNtEqy4nU6H7e1tXr16sxxTGuRQtSAuCvdru7m2536z&#10;BijLwYEoB7a3txsvwXCfkBOx1+sxmUx8rnWxTO/t7TEYDOh2+0wmk6Vx1nYT3mRlTbO4GcvWuoaV&#10;Gs/z0O32PYOo1CXNYh58cI/z4TuGw3Nwhk6vs+RWPBqNZEx7JUlb5liVI8OxYJlsu4lba9nb2+On&#10;n34C50g7HbEkG0OSpjKnnGZvZ5d+r89kNpYwCq2pW7wlF2WFiiOSOKMsZnTyDK0i3r59w4sXzxog&#10;FepTFgXoSAhLESNQhCaJY/I8Je+kYB1JnjEpKuJIYbs9Hn7+Bdvb2/zhD39gZ2+Xb7/9lt0k5vnz&#10;5zz41QP++Z//mZ3tLf7bf/tvvHrxElfXqCyj48HlaDRiMOgxGo344x//yOPHj+n3Bnzz9bfoOCJO&#10;E+raMtjewaIoPIFZNZ36GOQj/vt/+e+Y2uGoiOOY8XjMF198wa8/+g0H+4dY5zg7O2vaOs8FuAZP&#10;hcSvqYGk6/z8nC+//JJ/+Nu/a5RLURRxdnbWuDprHXNxMWYymSHpfQxxnNLt9omVkQlgVRASFA7t&#10;tVsOhSOKJbGz4B+zrBXSDldXOGNwppZcMk6C3ZWtQEXCfOctm0Fj6xxXusiubsF62NZ0BK2K840h&#10;VNllY7Vsxw+kacr9+/f5+OOPuXv3LltbW81k7mY5uApwjcYumIkBVByRqayZLADdbp9ur0cxn3Ny&#10;do51it7WFkne4fWbt3z77Z/5/qdHnF+MqK0lQbI0VLaSFC/OUNbi+uqcxTpJjm2dMGJpvHXDaiRH&#10;WizWgtpQl8IqqyPVJIIP1gRwksqlJbQGDV2z4AQ5tWl2iZe8KuF8+Lu9GLQ/SBoF1l2yBq0Tlq/a&#10;giZq3fPbguPazWv02y6XV4HKSws8EBbSTSDzaqF38/hdFXwvgff3BJluEby79hltkLEKFkJ5Xftv&#10;2jaByI3XbxLiN7TfOmVIu1y3LbXF+/hbQmNFXtVYX1Xfpbq6wBB6GWSuu7YNphZKhAWYbV/XCOMt&#10;TXh7f1sQvG4LsRjtf+Feyjpq14p5XgNU2/Fbl/pEWeJY4MmltvHnzlqxP+sUXYE5tH1dm6QlXL9+&#10;00RZ3CjFrPXuejcY9+1NdE0xOhLBNYqFDCGKtZDTaIh0TJxExFFCnEREWojhwoc7aO2TKEbpAGYU&#10;e9s7GFuRJSlZljCfzZjNZuzu7nLv3h32D7b4+OOP+e1vP6Xf22J4MeHZs1c8ffSIJ89eMJ0VTIuS&#10;eVGCVlgHrnRM5jMm0zmVUah6Tr/fZ3tnh0RrhhdjcIYsS9ja2uLVqxf8+P0PPH32hPN3Z/47W6Nc&#10;RZY5Um1RaHHz10rc+qKILMo9CYVPcVZZJkPDC1tRTic8+elH/ubv/hEVRRRlyYsXL0iSiP6gy1a/&#10;R1FaOlkq8gSBHKOtvDHESUYUiduW5DQUhXKWZZydnfHdd981efdevnzJeDxumFLTLKauWBJqQ+qN&#10;EBcWgGRYJxcCebBYLthCwfjhYzxhSk1dWwSPhViyGEkzI7kjwxzVapH+IViKAqAtimLJShDe3xiR&#10;ceI4ZndXWOyjeCErpWlKUcyAmMC9sDq/2nOrbYlaN5fbACi8f1WFOMmwPtSNfCZgrLzk2dFWkIsr&#10;to+5MzXT6YTx+ELOjYTEqN/vsru7y87utrdaLhhXna1xZhmwhHdZ971bel8UOvFrRWNR9m6mHkSH&#10;2OU4Li9ZueX9K6yrydIOWZ6gyDG2oixqprMxSZyRpBGKiLKaU1eWNIvZ3ztkd2+b3V2JE24Iunzb&#10;Bmupc64xfHS7XVkjPBmTxBAOl5RpbUt66LN138L2+hkAcRhXzrrW2JP1M8sEjOzu7tLp5Ozv7zOZ&#10;jBtioAAUnVt4D7UBdrvdrxqH7TEWjqWpsP6WLdKrcJ5zzuet9wRRSmFdJMocraFRMrvGcizpEmVN&#10;1kh7l2VJGb4TkXhfSv1Lv0sszVmekOeyTkdKk1tDz2rGxZyL8yHjyQWPfvyJvb097t27xx/+8Ade&#10;vnwpTM47O/R7PX766Se++eYbRhdD8k6XJHaNRTC0P84xGo34/PPPOT66QxzHojzSmqqS9efi4gJr&#10;RBG0f3SH3d3dRkmVJIn30hGinpcvX3FxccHtW0fMLkYNiVAYG1rrJvRRKUXsSaQChjo7O+P8/Jx+&#10;v49zrrFalmVJmuRN7Gb41rbj4hfsskE4QSFuOJJ8WQYOoCzWmcYvu6zmzWSo65q4KrHG4EzlXaQ9&#10;6MQ1ANNaS2CBlYkq/zbhzAWF9cLfus2ENpmOiBNN3ul7LZS4h4TcSJ9++in37t3j3r17LW3nAsWb&#10;GtCqEaZ0EuO0whlHFCUkSSYucZGi003Jsg5EEUrHZHmXLE6I04Sz8wu+/OZbvnz4Fa/evKasatAR&#10;RHGjFZWPUE1VS6C80kJ84TwNdBAbrdVYGwt9v58k8kEpRNuQLoJvFyDVefIlAU0CPtWywKRYSp8B&#10;+Ouujx9r/pLOa8aGAZyxaxeKm4JM21oM1z3/2ssd1NZ6l+PNIOQ6i8am7crzr2CDDFsbhK17/iY7&#10;2sb2WyEOWVfPq/piddFfV79NiqDVD8nqtul6uyEmc1P7XSVEtH9fNT6Bje66N9mUUg2BhX9AA1yu&#10;6z/n/7cUl+mvDb/rslqq8+p7Z4m3UIRr/THlg6qj4H7p//O8azKPnQNTL91z9f6mLNaOKaUUriXY&#10;LV5ocRyQdCNcOtzsCHEgV30IUk8801zinDRRQ1CnV5Y4hTV+DVSe+bQlQDdxOl7YnRYlqGXXxraw&#10;nWVZsz+kcgjxKYFwIriSxrH2cfe6+bvf30JrPAlOtHSe1prpZE6SZ6SpCJRCWmaln5zBlBVKO2xd&#10;URYz1N4Oh4eHfPLxR9x78ICjO7eJkpT5rODr777nT//+kG+//TOn74bUFnZ29jDWC246kvzMPv5y&#10;VpTEWZd+r8/W9jadbhdTV6hSrMtCavGSRz/9yNdffcHZ69eAJe12yZIInEbbUnJVKu/NYmtc7dBR&#10;RBoh7ohoCfEwYEzJxfkpk9EFaCHoOL57j8PDQxSKZy9fUJqSj3/zIcdHhz5B+2JsaqXQPp2Y1jG1&#10;EaG2qipPQiM0+1mW8e233/Lv//7vOOcYj8f88MMPnJ2dMRh0KctSFMteiR2siwHIxXFMlmX/L2lv&#10;9mzZcaX3/TJzT2e6Y9WtKgAEqgAUAIJDc2iKbJKSWi0pZMuPDkfY/54j7EeHIyzLGlottaiW2Gg0&#10;QQIgAAKoQqHm4c5n3ENm+mFl7rPPqXtvodW7omLfM+0hdw5rre9b31pBV9adGGMMtW1onJa8KqVw&#10;WLyT/EvvPEWWhjxShXMWh8J6aV/rPSYYwrHGeNdBquuaLMuYTqecnJysGKPx88npGO8cO8HILEsR&#10;E4nHkPlBAIKzxnddLZG4br9/bqh2nNs458s1xPk/Bmqa1jb0XujK3Ry2dSfT2Xp5z9axmM2ZTiYM&#10;Bj12t7fo9XO2tjbZ27vEzu6yzqVzDc6WJFpUXWUGXCtv559Pl1gNVBnJB9W6dTJNyCElXGevGFAU&#10;BdNZtVLPUdYlR9HLxLG2Fb5SpGmO1oKoejR5kVJVC+paSs1cuXqZ3d1ttrZ2KIqMrY3N1n6x1grb&#10;T8d6t5AkKUWeopWn3y/Is4SiyBkN+/Tygsfl09YhXVLAVWsvd++7e//L52oxRpGmSQBrGgn8eo3R&#10;KXg573DYJ8sydnd32NgYsrd3mXv37oByLeIPtMrDXQS8e/71azjL/uhed1EUQTG1WQpCdQII6yVT&#10;jNYhFU/6WhPUqI0k6bUEXxWqTAwGfYoiZ6wVWItCo5KOiJeTHOAsNWRJGnI/hWmik4zM5JgsJfFw&#10;Op1w994d8iIlSTQ3brzBjRuvCSvBw507d/ngb9/n888+ZTaeMNoYAJ6mknqrRimwjkRLLctf//rX&#10;/Nk//WfsXr7EZDYXR29ji36/3yrBzmYzvv9Hb7OxscGTJ8+YTqfBydSUlTiJt2/f5vHjx7z91juc&#10;nIzZf3aAMSlOLwXGjo+P2/kny6RU5dOnT/FekM/Dw0Nef/11EX0KomCR5VLXNfv7+0wmk/aZxvky&#10;8WtF7KN6XzR/NQ5bh4iUd5TzBeVsSjlftDVTXIda4hqLSxSi3BfEbFxQm+3UYxQj6OKk6bhFZDHe&#10;VHcyTNOUuinbiFhEPa9cucLNmzd58803uXHjRjsAovxu/H3TSOJ3rLHVeBe+K1HJKGtdWkdiUnrD&#10;kSThTyZopbi0d4V5XXP/4WM+++wzPv/yCw6PT1DKkGW6HXzd6IzDy6RjRYnN04jRFOQNvBf6qsKh&#10;nBTS1kooybZpaKoKY3K0UiTa0NiQVxjb08vihge3hlJBRL/iK9fmXX5Tpys+s66R/vdxMu3fw/Fz&#10;yj1/fxcc47/HyXzh8V/gZL7Qyb3w1y+6PrekQF8UJHiBk3nRNb6IrvwiJPOFbAV78e+/aZDgPCcz&#10;GltnLWbRYfmm5z9r61LpusbTWQvmc78N/mR3Xlzfn0dnlcisD2qH7tyFO1LVutt6+3T7wHp/OMtI&#10;6+7PozPHzZ0xP3R/n6RpUKvWeO2lNFDIwXLKUZWx5IYB7dEYvPYYJfvcZHjtSXUKhnZvwveKtAAD&#10;mZEaakVakOQJmcnAaIpeH3RCGuiXeZpi0pTUGNAaby1oLUI2aUqRZZg0JUsS0BqDFL1PlJZSVh68&#10;ViQCX0qxeEX7vvaIk1GJ4FjjwZeWxUKYOL6pSVKN8o66qcgSKOczbFOxsTHixo0bfPvdt7n5+g12&#10;966Q9Yb87vcf8Vf/5a/56KPf8+DRE+q6YWNzl93Ll5hOZugkRYdg57ysqarlOphlGTuXthn2B0xn&#10;E7x19AcF1WLO4f5Tbn35BdPxKf1+QXLtMt7ZUB+6wjYO7ywojTJioMW1WFmp2ZimOc57jBbnMPMG&#10;650I5lnH+++/x7eePeUHP/gB169fp1rM+fruVxjl2NgckCWGREtNxbquVlAerRNQkte1cBW9Xg/v&#10;TVtz8Pbt29y+fZs0FSrq3bt3OTg44PLlnZbtFAVOolPU7atdI7k7Dts62UajneRVxuC51hIQtjam&#10;YkSHRxzP5XiRQlTtePNLendX8KfX6/Ho0SMODg5ommYFcbJWEI9oWEru5NKx8t631EnvfctE67IZ&#10;smw5vtfnL+99S41tncK130cqyHL+WS0D0zS+ba9ue3aBAhVoxB5LVS+oqgXXrl1me2fE5uYGvV7O&#10;cNRvAzFVVbZIaVoYjFrWDozH71JOu9e3zoRQToIVKjGtk2nC2FdKxGek/ErZIuDR1pTjLsvXeC/o&#10;cixVI+V2rKDzwyGXLu1w7drLbG9vyrhwDYnRNM0SHe4yMbq2VrRZo41bFAVpJih3ZEN059vuutR9&#10;vqtOpiPP47NZos8QU9MUo9FWy7LQWpPnKYNhj62tDQlchL6wtbXVsgrPc2ifa3v1POLcBjdDXqVS&#10;ohwcS+d01w6jdBsEXMmFVqGMndZSS6Edc5JWtTy/Z2O0yXQ6ZTwes5iNAYfWgc4e9Fnicb23Ye6s&#10;ljncqcyj/X4fkyim85KvvrpNWS64e/cub731Flprjg6O+fjDj/j0979nNj4hMRk4i6cJwaQgxFWL&#10;mJBTmtu3b/PzXyy4cuUKR0cnPH78mK2dhM3NTcbjMWXIx7x+/TpaJ9y7d4+TkxNxqrXML8akPHr0&#10;iHt37zObzVqHMUmS4O9JruXsZNbea1Tqnc/nrfjPkydPWrbIwcEB0+kU72lZnoeHh0yn0zYQEMd8&#10;0ubiIZGLNrLeoiOxo4N3lrpeSlvHQWGt1MCMiKWgaRa8RGXkb6G6rAwcpdr8oYu2LMvahNQuhSBO&#10;IsOeePWLxYLNzU1ev/k6b731FtevX2dnRxYTWzdLumtetIvOrFyQFJlQndKMxLmwcFmUVqhEcgiy&#10;PEErRWOlmO5wYxNvHbV13L5zn8/+8AVffPEHpvMZJsnwQTreaE2aGnBCi5XUHycd1VYkiSiqaYIR&#10;gkL5tgoixMT3JEEp304EaWcica4J9UylppxyXvK8wqIVy3nEJxodzLjX8RnF7QKj2vu4eCzfk9js&#10;mpO59u+izdqLnYgLnZyAAHn1Ynri2c5KXODPP0frS553fHUxkhfv/zxn6QVA3osd7iYoBZ9zDhHI&#10;8Mv/K9euzqVKt07SC5zEF+GAL3Iy1Yvu75zrin+vBz0ucphe6PD+d2yRmq6UattYEf/0LyzRch5S&#10;G1+/yMkXI9Kde5/rv19vg/OcxPi99ZzOlb33z9ON4/HjPh5fKeighV2j1CiFRqMTjVEGZRRGGdCw&#10;MdxAGamFlmQJWZKRZAmpSdv3daLJ05w0Tymyov0cDTtbO+3xTGpIdIJJTTiPZjqvn1NtjvV+vUJK&#10;RyloVaLX9rX1gKPxDoekNcTfK6PJ00zGmPPilFmH9aKG7TxB2dXineREpUmG0QpnJXh6ejrG24Zr&#10;Vy/zxz/5EX/03e+wtb1BlggF8l//u3/Dx599waeffclsOmf70p6gpCrFeY11GqUMXmnKumI6lRqK&#10;eZ4z6PcYbm2Qpgk2BIO9c8znNfvPHnP/7h0mk2PSVHPtyiWMhqZaMD455eDgGbPFjCJNcE4eb2IM&#10;TkMUFFShdrT1TmikKqrOppgUEhSzquHre3co6wVlPeP6a6+xsTFiPDnht7/9DT/76U9IkzSMKUdd&#10;NSvU8Cgys07VOzo64tatW8GgEqTz8PCQx48f8+67bwuVtJqjlVkZAzFvEGipqDGgHh3MFmksa4xJ&#10;xXANY0YrCcx4J8H2xbwSVMtJ/WQFkOjWmUkCdS8uyLEYvVKmNbQPDw85PDwEv6yZGee2xWLB8dFp&#10;J5ikSJKUqio77y2dwpbu6qUd+70N1reuk9lFBbu019hGS6QqDnPTGv3RdowOSleRVeYVEXNCOUm9&#10;co66ntPYBZtbQ1566SrW1RijghPaYJ1FaUuWa2l7t2QZdEuwSI3O0Lbt9NN1cKTNz3I+JYC3VNnN&#10;81iDsSBqhESdkNlsRppJTUCTGCk9FlbFJDUURcaVq3u8/NIrbGyOJBCDI0k0RbFBFej+ke7aDd7F&#10;ftmdg2M/jLTZldQJtQRguo7XumO3XANkwmvs0j7OsuW9CqK1GcSywrP3jThnm8PgFNX0+32uX79O&#10;kiTs7+8vS33o1Rqczzu5ZyOZK/aRc23uX1PXoJZlTGKaQaJEm0U5j0oCOzIcQgeEO9L3lPPgpc6y&#10;jAtLmmjSRLNwHu8abFQ59sLIUMoT6/M2TYPSHtMI49M0oQ67SSUIohWT6ZTPP/+ML7/8kk9+/zFK&#10;KcYnYx4/foxflJg0o59nQvX2LqCkhixLmfsK7yFNUiaTGR9++CG//OUvufn220znc+panL7JTOjz&#10;N2/e5NVXX2WxWPDk8VMWC/Er4jqbGMV4csKtW7e4e3c1/zRN01aSIgYdgTb3OuZpVpUo3kpubsLp&#10;6SlHR0edZ6yZTGbMZgusFTXiPO8BmiTy9OWhivCPUx7lTKA5CSXAIE5hpMvG8hm4TiFfK1GceNEx&#10;srOO1ZzV0S7ausnV0TiJUUjnHNVixnA45ObNm7zxxhtcv36dS5cutQMQljkXEXGN5xdOP+gkdFyl&#10;0CYNuVIakyY4C4Nej7KsmcymjIYbbO3usP/kKZ998in/9a9/w9ODfebzOb1+ESaeBWVZk6YGkyZU&#10;i5ImTKoxWtc0klsZ2z4qlArlKJYmEeVdFdrTVrWoBOZWojhpyiLQNjChXpENhveakwnPO5ry3sV0&#10;xPVnt75Z//dDMr29+PwvRNI420heN5bPdVScoNbnHv8cI7w9xgvq3J15zq5D8GIf6+Lj2jXK+xnt&#10;fd6zWEGkX/Dszz3/NwgUXXyAb3aui67vIgezu3Cv/33Wsda3FyK1wcvSqNb5iE6Gw7cldM4qQXPR&#10;8c+6Xx8WvrbNlEenkrP2jcfb+ufd12cYW5HiFg24KFsePzdZumLcrNNNYzH0riJjPAbKsLOze+7n&#10;0ci76PjR6I+/WXVgJSczGshx35SCiFmvsCG46p3DOreyd96TZ8FJ9H7lfe8kvUGcYSWlnDrOp1Fi&#10;xDT1fOX9+PwluqQZn0q0WCM5gt7W1HVFXc1wvkbZij/5+U/46U9+wtVrl9i7tEOSZdz96kv++je/&#10;5V/9+19xNCkp65peMcAqTV03lLM5TePo9Qb42uJcLdL183mLYA6HQy5fvsxsMcXZmuGwTz1fcO/u&#10;He7f/YrxyTH9Xo5vGqy3pFkicv/a412FwlGWNXVtoXZkmZIIfTTmtSZJ06DZIOW/ah8o3Eae69Zg&#10;xHQ65cmTR/zN+wsW8xnvvPMWSZrx8OF97t27yvb2JpuDwcqaIP0kxROorNlS5Gs2m/HJJ5/w+9//&#10;PjgDunXIbt26xU9+8iNGoxHW1UHdd2mgxzESjeooRBMFVaIzI45aTeMd3sZ8tBh8iYq4Cb2eWaES&#10;rlBGw/iPoorxOrpbpKIdHh62997Nc44oQiy1IdTttKX5SpvFGtkdJ8PTBlfje+vXENuhi66dOYd0&#10;tvXAXqyrCLRsNIgqs6HdqNFaKLBlZVksREzq0uUdTk+PhTpqwHtL00iaVUuLdQZj0jZ3r+vMAivz&#10;wbrd6Z0wH5QyLZIZczJVBxmMtPgoxhSdTHGgM1CWxtZUdYMxKf1+wdbWTiitcpnNzRFbWztkWULT&#10;CMjgvaOsFmSdWoOxbaNN3TRNe/1dxzFJEobDYbieZemV6BjG/tF9nufZ3dInG4zRFEWfjY0NNjc3&#10;RVk4Ee2SJdAjiKdzLtzTBvP5nM3NTa5fv05ZlhwcHDwXoFi/hrP6eff+u59HSmaszdntgyYxLZIZ&#10;18D42Vl91HlLt8SfCnNCRIYnSYJvKqQ0kqFxEgxYWe8ShVJa9FCUQilPWTU0bkGSZSSZ0Jtt0zCb&#10;TTh4eB+0lFkiCljhaeoST0NRJPT6Q7RKZJxoE1LiMpJkwXvvvcfrr7/Oz3/5j9jY2OC3v/2Qhw8f&#10;kiQJ165d4wc/+iGbm9t89vFnnJ6etm2+XCuln3/55Zd88sknWL8sk2SMocjNik+kteby5cshwHna&#10;tueDBw94+vQpfPvdFvmNecTGCL23q0BdFIVQ5ducTCcVMfE6IBdOpH6UkhIlWmGbBmcrFotF62i2&#10;ssZNrONosTpUebR2WTdKNGSDvykPaTnZvdjI6+ZMxAk/Tl6jQY8333yT733ve7z88sttonxZSiQ4&#10;1k1qmqZNVnXOtfk1VVV1nMtAE/AO72XBVIlEgZU2FP0BOs3YPzji408/42/e/w23v/oakyYURR+d&#10;iPJb411bDDZODNbV7QQiUcYKcOCtVIDRLgT9fcjJVGhv0YmIMDVNQzOfM5/O6BUjjFqqtTnvcGpJ&#10;vXEulIvxXtC+iF6yupf2tSsDcv3vsyaDlUhTJPp2Bn93kF+4IIEYXxc4EC8y8h1CF/6m1796XTo4&#10;mReoS15AB/StmNU3355zgv9Ov17dlGdFzfKsNu86W9/Eefy7Opsv+saLggR/15zIMxE1lvd5niG0&#10;vsjFz90LHsCL6K5dJDrKf7iwgFnvQx00ec7re3fG8c/rr0qp1vBpv6M8trHEYOF6JLsbmFt/PxqN&#10;0XDqOnDdnMXhcCgqlMGI6+Ykaq1Ji7ytFdo9bvw/HA6lrfTzeV8Kw2JR4pU5+3O1FJOIbdF97bzH&#10;IYJpTdUATZuXFNGtdo4MDkOb2hEpfzrFKaGxRlprdz+ZzlZosAapj2xMglNQLmpxprQXdo6Xvdfy&#10;lL2VMJhRIrrT7rXULEtTjXMlSmuUTqjDOpUY2Nra4o3XXuEXv/gF7377LabTE549e8p8Mea9X/81&#10;/+rf/gdKM8TkPQZFH9DMywbQpHlBfyAKnYuyao0AHZ55FA4xZrkON8A+Rc0AACAASURBVE3D0dEB&#10;Dx8+4OTkhCxJcM5ibQVNCdag8pw81exubzDoFTw9OGUylhqZ1nuyzC5FVFAYLdRDnSQoLyXLLE4Y&#10;T0qhbE1v2EcbxdHRAR9//CHOV7z5+huM+j0+/fRTXnvtW+hr10TVtanbXCmdNvQHI1mzizRQCcXB&#10;+uKLL3jw4IEYi1GFsa755JNPuH//Pt/5zncCOrKqLBr7RRwHkaKaZVmLNs3nc8lpXZQsKof1rPSp&#10;7nwzGo0oiiDmky1RU2sttnYYZaWOpn7esYuO8eHh4YpYR9eJKMuSo6MjFvOKXjFYCtcAeV7QNKt0&#10;+dZOswZnzq4Tuj4Xdcdjdx2R8Rnn3LODlW071rZNVzLG4Lwj1SnWLR1PceB8i6DE9jNGo3TUpVhI&#10;PfBwXanOSZQEmBItiKeM34REPe9kxuuK679W4mSeJ/wTWXRdcZ5o+yYJ5EWGtSXO0SJ/ly/vcuXK&#10;NTY3RwwGI5qmoq5LvK/J8x5pKqBFWZZt/mx8ZpGu6r1GhfsCQo6mwntHmiYMh4O2mkJ0SuM8HW3f&#10;bqrDWQ6mOAQJed5jOBwyHG4wGAxalNSYlMViQZanrZiZoJSWfr9gY2ODp0/3W2Ga8Xi8EpRY3s/z&#10;/Wp9HT6v/0Uq6mAw4PT0dNXJDPertaZu6o6d40Jw1wUQwIELfgli88bxHkuHbGwMmc0mTCdReVnh&#10;vW7zMFFi6SqPMAbb67AYDdY6mmqBw2LSRNILEs18OpaUIKVJ+znaekl7cz7k7ou4WlM7CRwMhpye&#10;npJkEpw9ODzhgw8+4LUbb3Dz5tvM5zVJkpH3Cooi47Ub1zk5OeEPf/gDJycngb4qAYF4jUWR8+DB&#10;Az7//HOuv/4WvV6Pk9NFCFYULSrvvdBcr1692tJkY998/Pgx9+/fZz6ftxT9fr+Pd6r1uaLqdexD&#10;s9mMJJa4895FnVFw4mga4c1S15XQZJqapi5ZLCoWZc2iqqnquGjXEuG1FmeWnasd3CJUvdrRvQ40&#10;ESBC2ismtw8NVLS/qZuSupFE8p3dLfb29vj5T3/W1klyrqFalIHrLsm30/Fpi2RmiaHIUpTRAZWt&#10;0ErEBIwWgzE2qg/RDJNmHJ9KcdvdS3vMZjM+/O3v+G+/fp+7d+8JT7k/Ik0Ni6rEVjVFkuOTgKT6&#10;QB2xgBdkw9WSywoaZzVOR0RPJhHnxACtCYIKHlRTU88W1PMZvm6E4pskNHicEoNLh8EXS5lEjBTf&#10;RTF1xzNwQe74eUflvG1lEVFhwo5PLhgrMfIv5/bnGtnA36kY/Zmbjs5epD9E811eo8yFn0tacuf7&#10;a3vvXnT8FztJF97T3wPJjG0Xke6zjh9zJs5DMp+b7M/5+9zNno8Cg0zIF/485IWf1T+6+24/cvGe&#10;QeI0ERnSqkWMushi+1qr9v2INMLFjuaFQQ4vx9csacU2tPNK3dNz9o7Qvlp1Drna3lmerTiBEbFr&#10;ncBBv/28qyoZvxedxIhwdNGYGABTSrXqp9290pCYFG3kc20UWpkWjhOaOriwF/XP5R481rr2tQ0p&#10;F1KnUO4zMQXe+RblOYuSB0uDYx1VmS3KFcc09vN4jNlicuajU9rQZnPgsaEYfHfvvcUrUQ91SEi4&#10;CekgNlLsI8IAbfFs7z1NJzK87BeKaiUAp+gVfawD52oSA001x7uKnd0tXr/xLf63//V/wdYlp6fH&#10;snAv9vnVX73Hr3/9NxyPS+okJRv0AqXNY20jgVvjcdSgFYu6ZDabYW1Dv9+nPxjQG4iQx/j0WAxV&#10;X/Ps8T5373zF8eFTtHLkWUZTLchSRZoVEjipa2wtQcx+v89lnaP0CY2zKwalUoLuRsNDJaFEiA1t&#10;YS1oT9XU6MSgtSJLUibTU77++mtGoxHbb91k/+ljdne3qZqazFvmkzG2aRi3zS99vigKbOODMTrh&#10;zhe/5/DpY/pFwsxCZhx1DffufsXjRw/49jtvSfF2ZUn0stzEorE450lMRlbk5HFcehHaGY+nHBw8&#10;Y39/n9PJDJMU1GuBjW4fHY1GbGxssLW1Ra/XW5b/0GL/KNOgQ4m02HbGxLIpivn8lMlkxmJegddY&#10;H8UYRUBoUdWcTsYiCqQDFTVMMlLmQUACGbLBudcK5dRzY8l7luMuMDISLbabUQanvAgc6SAsqONa&#10;CErF9VKK1iuCMR7sEWsF8bbWtsEy1NIBFCKZwQexkghk9PuFmBVIQDdNEhK/LA+jyML5DV6Di7nR&#10;qSIJechKqVAqK86zwRHxXoQTQy64BCktWiUhcLbMa0xSLbnSSpxdH/rt6ekxeWHY3tzh8pVLXN27&#10;xub2BkXWA+2ZzyaYVEupGANNXYIWhsSgX1Au6tapic9fkDTpD0uV3qWTH52r1hGsGmzjMTpdUUJe&#10;ItkuADtLyyvel9TmHLGzs8NwOEQHR1KCcnXLYolrx3wmaFVcZ5qmoaxF7Kq2nrqy6DSRNtQeLDgl&#10;pWq8Ens2ZNivzO3rc313zi+KoqXMtmuDE+EmY0Q8TNbT4Hsg65H1fqV6gfdxfV22i3PNUtk7TSEw&#10;VRpvsEH8E8A2vu2H2muMW1LCs6wQ5K6uaOoa4z1aGVJt2BxtcHJ0BNZRO0+RZmG9VfT7RYuSl4hw&#10;WZoLG9KE9h4ON/joo4+4dGmPb738Mq+98jKDIqcY9IPt4ENdzS+Zjk8Z9oeSwuhiXraiKPocHR+x&#10;v3/Im29lDAYDUjMmTVN6xYDpbIz1gniaJGV7ewdrXVCclXba39/n4cOHHI9POR6fMp5KeSQSyd2t&#10;65K6LpEatlKL93Q8Junmwy2tXbvMKQLwliRJqRtL0e/z+Ok+H33yB5RSzMoGnGcxn5FoI/Uyq8jt&#10;VTSNpa5D/SivUUqjvek4ljpM7k6cWSOJxcYYGlu19NwkSbCupq5LBoMBN2/e5I/+6HvcuHGDouiD&#10;jR1PiouqEEVV3rHR760Y2c5bbCNCRFmqGA0GHB4e4qwn6xVU1QJlEgYDkci2Hvp9MQTu3LvPb3/3&#10;Ee+//z4Hh0cMR5tUsxJlHSqIPaTaiAPpIdMJdVWRKE05m4MXymu1qDh4us+oP+QhqTi7OiUxmkUt&#10;Qh7WaJq6InWGuq7Q3tPPYfbsiHrzElOvKHY30f0+0/EhOYZBluKaBmUbCMiv1eDRoabi0pg1ToEC&#10;512bQ9CdfLp/X+QEtgnwYnc+t183+lfpYmEiOcePUbwYyaxdrHO57pbEBHbVTiiyuKzSuJ2rw7kk&#10;WiXBD08seu4s7furew/KYfxqdLe99rAoPCfj3fk8tpvqtHN3go2TbBeJiedScbIOQZ3oEK6Eabws&#10;iOdtnuhAr03sHcewSyFbR5LigtetFdj9zHsvwi2d46//3VI3UDhFixTF/uKtW74f+hFq+X1ng+Pv&#10;Pc4tQwTeS6/OkkS6WswLC+9rgrHrrARH1ulg68712nOJ7afQsngGqmbXCexSV6KT180d0lpDskQP&#10;z1Iv7ff7REpK9/htuYMiX0EA1+mkXRQibl3qaJSgF0qdX9mDo6otvglUf2/xoUSVLNTL19ZKznj8&#10;vRR/9iHnejV4I5eyFADx7bwk0WPQYaB0nkFAABUKeWRi4Hqlqa0D+3wwxXtPTMrqfrb8jgrGQxD/&#10;EEnu1gD1XkpSaB3QLmVQ2gQ0qDMOnWvnMCn9RVhAPU0t85cEMnTnjqT/nkxnpEYxLHLq8pTTo8fs&#10;bBX8gx++xS9//lO2eorjumRruMWzo1P+r//73/KXf/VrSDLSwVXytGC2aLBVJcZYlrYiQtEYPT49&#10;YjaZc/36qzRNw6yc8erOa5SLGappyIzmdDrm0b077D95gPaeIkvw9YJUOZRz2BjFh2CwyrzU76W8&#10;+q0rbIxyHj58yGw2pjfoi/NVzkUAwlmMjXOJpg7B1rquMWlCqoMSYT/HWbh77wHzRYXSmtdefYWT&#10;8Qm3b3/JT//4x/QTeHDvLq9cvcLDh/fJs5RZteCkLAE41CLH/+puzv/8L37KdLHg4PCQo9Mxk+mc&#10;VFl++/573LzxGr/4xS959vgAhaFsaurGSR3SLKexnpPTEpMm1LXlybNnfP311+zvH0pakJHSCWiL&#10;0qYdQ7Evx7E3fnxE41IOjmaMx2OGwyEvv/wyu7u7DEdDmnpG0StEXKkoGA5H1GWFd55yUVHOK/72&#10;/Q+oa4vJC6p5hSp6oAy2XpClGfcfPubre/e59q1XSXPRmlBKMa9KTCK0P7zUztYKVCIBAOUkv7CX&#10;F6RphrWxpIg4KI1zGDS29tS+Dgihx2iD0eI0eKPQJqCaDbjaYZUni2VhLBgFTaD96iShrhqUKbCI&#10;Gmu5qENNVugPxHG5f+8e/+AnP6aXF5ycHrO9vSmVA2pHUQgDLc0SqlC+xJiENA0Uai+1021VoYJa&#10;rMIs5+2QjuS8qMNWTS05yTFn1NVhPs7p93uU1QzvITEeo6Ukzf17X/HTn/2Ed96+yXDY4+reVS7t&#10;XSJPc2pbSwZTauileQhRabzyaHTIEZd5M8s1WkuQZdmHDM5GoMaTZb12Dm9Fp5RiMNzAkVA3FofB&#10;Kc2iaigDVbouZwx7/RB8qgV80Sn9fp/hcEjRy3j77bcQpWbdMgWN0mRZ3tLCq6qi1+vTVA29okAr&#10;RZYWDAYjiv4GSVqASSirhtp5+kmGU0oQZy365l5pdCK2v3PiY0iNx0nImySwmrQIhIV1cHNzm52d&#10;HXa3L/HowWO8b0hNglehhmy/h7U1Rb9HM7E4r1AmobENW5sjZrNZq/2itCaJ4zbYHvP5hDzdYe/S&#10;Dof7+0yzjDTJmU2naCPq1drkpFkP5xupAxvsabRCI9/xKlSjCAEkrTUqU5wen6DDmpElOvg1NU4b&#10;emT0hyMW1YIkTZmXM8q6IsuEQZIlGlc3vPbqt7h/7w7/5//xv/P97/0RN2/eJEkyxuMx7733az74&#10;4AOO958JpTvXGJVQlnPSzFDXTnQbfMKnn3zBt9/5Pt9++22asuF4fEqNoxiOODg5ZTyd8Q//8T/m&#10;yrWX+dWvfkVZSmBLa00zm/HJH/7ARx9/zOMnTyhtQz7oMZ/OyfOUyWxMf9hjvpiiDFza2+Xg5JDk&#10;IgM+Oh5Cl1nmAUznM8YTKXLrkY6pnW4Zh97LRBX5/nVlg4NpQmf3rYEk1KZYk6qP95a6lihKXmQM&#10;hwMODg4wiWI47PPGG6/xne98hzdvvi45FSHPUfwlUR/QGhGRUNDWsFIhShftFuexwa6ZTqcURUaW&#10;FTTOUzeLkDBrqBpRzBuONrl37wF/+Z//C5999geU1mzu7DI+PiE3KUZJLVEdI4FWSrVoo9Eeqlry&#10;V5U3cu66xpY1aX8U+NoN3iKTjxNkwHmPVw7rGxSK1CpU02AXC6r5jCYr0GmCSg1WIcVnnQkU2aAy&#10;6z3OeZyS/CMfH1KEUZTHObuCxq07kRfTRX3rLEbEdH0ff9/SeUGS48NxurLSZ20vcjKX6qT+zP2y&#10;PljHEfS+/dy0xrdbQmMOJNiiOk7a83lv3secuNX6g2dF5bp/SzvI05AFcKkw2Do3SqJuzi2PKVQN&#10;LaJUoT3LctFey1n7bp3E9esBlhNwQPaiUxeDA1H4RHedvOAEEiZ6pT1gUEH9U/qTBu1IkwIfZP09&#10;FmdZeV2k2TlOvEYrhxczRxBn11BbcL6hDvBjkhYtJbVF8jv7Khif8V67jpfRGlPkYCQ4pNOEzCRC&#10;nQrObp6kUshZG0yWUqQZJkvJjKhb9no9oQUG5kQsUWFMitbQ6w0QBcIkCFikxPILaKF7euUQwQxa&#10;Zyc6aa6DtMf3JTItC2VZV6G7iPqq86FemlWgHNWsWmnX2O7exeDI832z21eWQYaYvx/RyuXrqJop&#10;DmeMukfKHyzp6HGRiIEgjW+g60yeF9CKl7W8PEGALRa/VsLovLHw/PiVIAFx/IUAleQeCbMkGn8y&#10;xhUyDzx/rPYWnispFH4bkZ5gUDkV1gNkvVyUFdX0hCJX/PiH3+VPfvJDLu+MmE6OubS7w/7hIX/+&#10;F7/i409v0aicRA+obYpBkyih7nZrUsZAw+HxAfP5nMGoz7xckGUZe3t7NE6UzxMFs+mYJ48eMj49&#10;RgNFbjDa0zS11F72y1qoK89GheeoLP1BwaXLOxweSu09b11ABqyMu7D2ed+QoPAGEpNR2wplJa+u&#10;sa61D+bzOZ9++imXL+0wm47Zf/yIq5cv8b23b5InCleVbG8MMAoW1JQ+MlYcFIabN67xykuXmJcL&#10;Do9OOJkuOBlPmM4qhv0+X375JbPZnGuXXqJXDEjzHKMS6kbqwB2Np5yOp9x7+IjTyZjTk3Gbl9nv&#10;Dyh6OYlJGU9nklyk0xCMSFfGad4b0ThYLGpmi4rj06c8ePSEa9de5u2bN9i7vEVvMJTx6BqhX3vI&#10;0xyXeJ4+2WcxK2VNlS4pey39rHGSM7p/eIh1NVmvoCznwVly6CTYWjpkj2spdeaNVA+IonkyfkV/&#10;Q4VggFdqif8FZN+GdcsryZMsGyvrWPiuSRTGCfqjvdBXU5PQlBV1yIVGLanwlmV+mArjuK5rZtMF&#10;p6en7O7uijhT7XB1nFsERIimgSNoQziHt4L81Y3DOsmZ1qoT/MNgXY1tPNYJ+tsN2nnv8dqTmIQs&#10;kzk7SXRAYaVcnNLiWCeJ4Uc/+COUFqpsngv6qJ1CJYosULQNcd15Pj/U+RCYUlJjlmBTKy1ljIw3&#10;Le21G0iEUMPYenAiQmldh0JqADR1XeK8rJ9Cax2yt7fH1Ssvsb2zGcCd53NuZT1L2jS1SBWPbJki&#10;L+j3+8QcRxeAI+eFOurDvRS9oq2FKvcbkO9ATx4MBivCnEki+XwRWRSkdZOmaRgMBhwfnVLWNWki&#10;wdokTWlcLawkHWwTbUCbQGEu1gLjKsSUZS0aDAah/eU528aDrxE0OaXXG2BM2gnuh4CAFqdYabGv&#10;FB1goDNu8jSlNIayWRUsU0aDDukgjahtV1UV1n/V9nOTKBIHi+mEr2/fYnx8wh8+/YQsk/JKn3/+&#10;OQ8fPgRbY1QuokSJIlNJq0uTphn9wZDxeMKnn37Kn/7pn/Kd736bX7/3HlprJrMFjYMr115mb+8q&#10;1krJp6Z28oyBJqm4c+cOt+58hdaa6WJOv99na2eLJBMxoLIs6Q8GbG9vY7GcnB6RnF3jbm2RxNJY&#10;WjrIZDLh+Pg4cOVNi7C0g8atyu6XZYzsQ1UJ9zdGYyR5WqLf0QiLqOVkMsHahst7u1y7doU333yT&#10;69df5erVqwxH/TZa5R1hgEpk1RCK7KpuZMiDdqJ656MapRhEWZoym83QypL3e1gHdRisw+GIxbzk&#10;gw8+4L333uere/dxTuSBy7KUHJCih0lFSj1KUVvvxCg1svDFhNhEa5kQSok0Z0lKlmgWVRAIsWFB&#10;RxAWEZcQPrfC09Q188mY6eSUZGTIUjF8PZraSZ6AcXKfzonQgm8sTi8NHe8U2uu2iLr34mSeZ9zZ&#10;NTrk+vdepJ4ZS5zIHPQ82nWxNuuLnUxrLz5CNy9hHW1cf33WZ6u/h6VBKpsSXwqhUrByn+vb84ay&#10;0NDPck7jFu+/nZzWFikTnMjue92E/zI4WfH3rtP24OmFhVGiMC44Kh6C8VH0ey1dNdJUIx0axLhw&#10;ConuORucECsIIY7FvOYiOnLdRjx0gHUDHTM4VWK0iRBDopPWGVOBaoUXh61LF+0aDbu7uytI33pO&#10;Yn9jhAqGkEmTdm+ULAJZkhKFXUyaCGMjMRJY0hrVCoeYM+9P6+Tc+1fKSwkLFR0023Fwlsih/L3+&#10;OpxX64CSRYS+CX9DxFqjYyj518v3ISy2vs1beC4IYcz5Tlrsn12UO/bv+P+iTSOLa3dbn1+eC4p0&#10;XnslVKyWtn+Go9k95lkOaLKG1K//jzmd5x2j67Cevcl3bAxS0UGWZQImzxOOD/dRdsE/+pMf82f/&#10;5J/wyquvoJUHbZjNS/7br9/j3/zbf8eDZ2Py4TY+Cg1ZkaBH0ebWGBNR5JqTo2Ns3TAcDoM4SMbl&#10;y7tMJhPyLAHl2N9/yoN79zkdH9PL0yCIV1HXkm4QEd5wO0jfWc33iqUelFI8efKEuloKz0i6yrLN&#10;ush8PZUUE50nJFpjlQh9WGv54otbvPnGG7x+/TV6wxFPn+6zf/kSo16fsnbsXr6KUY7J6Qnj8Zj5&#10;YhryJefUZY3UKewzGEHW22Br5zLH4wmLquH2nTt8eesOl7Z2GQ03GWxsgDJMy4aT0wkHJ2NOxlOa&#10;UGolyzI2t7cYBrsn6lHs7m5TliXTqZw3li6JyP7m5jaDQY8iyyl2tijLmtPTYykPoy1VeZU0eZXe&#10;YECiFM1CynNok6J0w61bt0I+pm/7C94iE4fHNQ1NBQ/ufU05m3Pp0iXK2ZQkTbG+IQlUbhui6koe&#10;mNgGRtErClIj86q1EnzSwUD3scSbF6Er3c4Z8vzQnmLQX6HY4oX54GJOdCKI1GQyYTab4J3FJCle&#10;idFtfdP2hziHlGXJ6ekpBwcH3LhxA2MMVVWt1ExXyggLQeI0IffZih3lfSjj5mmaEnwigpTiDUt/&#10;Drl6TctkkHFpm3CvqW7L2SllqKo50+mUsgyCk5Uw7S5duoQNea5xbop9O/aTbn9fZ5Xg/Mp6RGd+&#10;cOE6YttEB3OF5SKRappGaqS2qrTKkSSGqhLK8c7WLjs7O2xvb7O1tcVwOCLPM46PDzFJZEwpjI05&#10;oEu2TdfJjOrHg0GPzc2ROFu2EWDFs7RdQ7rZYj5dpmSEeUmS0eScZVlDsLd7vR69Xi+IGg3EiUwS&#10;hsM+WkvpjuMjEaPp9/tcuXKZXq/HopwRtVu6bJ6macQR76QxxGctbSi2U6w/OxqNUOqp5GGHlJOi&#10;KNp7j79XMbjG0j7s2mfddSfSfLuiV4S2aPNWrccFzRalmmDLZC2DJs0M1hpOT095/PiprFuBKRBL&#10;u6RZSpalSJBXAiBJYsjzDO8dGxsj9vf3+eCD3/Dmm2/w/e9/n5tHN3n89BnHx5Iy8b3vfY/XX7/O&#10;119/zcOHD+XZ+1A3OMvYf/iQL774gu9+97tsbW2JrwN4rVnUNaeTGVnRZ+fSHgrDZDwjWXcgQq9f&#10;WyJt2+G9962TGWupPH38pP1MnE7fRiWMESGcbh2f7iJT10GBNQy+uomy24iiVG/EL3/5c15//To3&#10;btwgL2SyOjk5bjt701i0XSbOay+Gk2E5UJWSCEcU5Gi8QzuJajgUOkmpnaWezkmSjN3tLZI05/Rk&#10;zMeffsZ/+Iv/xOdf3ubqS9fY3tnl6dOnnJ6eCqqRSr00h23l2rsGTLUoKedzQshKomxlxXw6BRx5&#10;lqBmTmh/QV7ZO49DijcrV6NMJoO3qphOTpkcHzPMMhKj6fV6zIymWXhqHX7vJVGtVcjzPlAPQx6o&#10;8+AUGkfjV9VJz/t7fd/2lm9Q53AdJTnvWGdtLxT+ecHn60bq+nnXr2n978VisfK9FTorUNfNc/fz&#10;3ELC+fcaS/Kc1SZKqZU6Z2cdJzqR59FR4/Hjb9cN8Ml0xoVOYN2w4gSufA46SYjRQaWSEI1dnrNb&#10;v2xdPTTmW6xO/Eu6p9a6FVuIv4sLT5xk+0GZrZt32D1+dzurLzQCD7cIbXQuI3IbkdxuaYu4B/Ah&#10;6OBdEOCyto0cexwm1PKLr531+JgLrLwgW+Hzs/YxN3Kdi64CZccH5EpKUC0RYu8EyTQ6DecLWdoh&#10;Fz7Sx1SgH5/XRt3C6xc5Wt33uv3/onFgw+tuXvZFc8JzxzrDyTzvOOfOY3o1kLP+v1syq/v+c/PG&#10;OZfdoqCRgssSIVY0wXiH+XTC66+9xP/0L/8H3n77dQ6fPabfLyiGG/yHP/+P/L//37/nwaNnZINt&#10;TJLSoNFKY72VfCe/LG8g4g81s9mMpmkEbdeaLEvY2toCaIPDxwcH7B885XQsxbiTRBAr56ygISpA&#10;aP7sedRZS2KWY3dra4u6rjk+krJisf0kiPy8QSaG6EJQg8EApxq0MVhtObGW//Qf/zPZP/+nfPed&#10;mzx+8owizfjZH/+YrZe2wTeUs1M2t3cD2lSzmIl98ujRE549e8btO3eZLeagU5I0p7bC0aqqhrKs&#10;mU8fURTHZHmP2nrGs5LJbM6i8VgPo+EGG1ubbG9vt3aMc46qFBrhg/v3OD4+5smTJxwdHQXa57Lu&#10;4WAw4KWXXmJ7e5ter8fly5fZ3dlmsVjw+NEj9p89YjafcP36dV6+9pLUf51NmZcLDg4O+PzzzxmP&#10;xwAkSlMpQdNFFl9DI4qr976+y+HhPi+/dFWehRbmksxTbjlvIXaIDoHfJNHy3YgCK4X1EkhsXE1W&#10;DEM4YUn77pYCSfNcHO6qRiknTBYTgtuNJc97GJNwcHDAfDpF4SSY4CU3WxnVIpuxX3ov4j/Hx6et&#10;8FJdSnmErKNmDWLr+QAsyHBeplsk2lCzDHY414Tx2xFKU6u1SRslNlNEJqXmeRaolULpbRrbCmnV&#10;dd2y/lqGjFmKVHYdzG4ufTuPdAQiI518RTwn0BWjk9k9R3SAjFE0Tc18MQ3IZYPykBcFVy7vsrk5&#10;4srlq+zu7tLrSWmJpmna+qqR7gy0gpXCxHk+BSPeR6/XY2Njg8ws58cuyirtIeNs6SALs8V7AaLq&#10;pqSXF61yb8xZlnU8b4MLWmuGwyGj0Uiuw2muXbvGW2+/yaKa4498e45ue69Xk1ifl5WSdKZ4jr29&#10;PR49fMbR0VH7++WzWM7lIjC2PMa67dhdH/I8J8syFotFu87EgLi0q5SiOmu98l6Ev8SpHwBQ15bx&#10;eCzU4mAfDod98rzXli5JEk2WFWSZBElOT4/p9fpcurTDkyfP+Nu//RuuXbvGj//4R3x56w5p3mM0&#10;GvHTn/4UpTx//ud/zqOHD9nc2mI2n7TjoUkS7t69y5tvvsk777zDp59+StM0FHmfPOuFHOq+BF6s&#10;XGfiVxyENWNdRbqsqKfhRBqonC+YnI7xl/fYHG2gnMc2teTtRClmawFRkbWuBJehTRqoiQ6Nw5CQ&#10;GoXyIt/unacOD+LaS1f4wQ9+wNtv3+TVV1+h6GUkRlHN52jv7wPY5AAAIABJREFU6eVBtKJuglGo&#10;WzspOpfxnWXUWCBuyZ+RKJZ1julsztbWFkopjo9PMZliY3OTR4+e8Bf/8T/xX//6PRrr2dvbI0lS&#10;jo9PqaqGLC2Ee50YvJeJp3HiaMbzgqiTLWZzIWWFiFvjGmaTKXVZkqcJRokAgrK0k6EiiAUp4bUb&#10;L8nz5XjM9OSYbDAgHRYM+iOOk5TKTWmslntzQv10riGqv7b1EEUlCC1po7hOzt55jg7wXM5f/I57&#10;gfAL0BpW3WF0VuTn7B+/wIl80bnPcEK752zzD8+5jrOEa7rtE3Mi1523blTzLAM3/l271TqEXUTS&#10;A/NAhz3jIgBIspyI1sf/7bP2y5xIlAp5h126rUepBPBtXsgyP0SHn8jrJElJ04Q0zdrcF4wmMdkK&#10;itjNN4yiARc5mRH9WF/E4oIR6b4rzn27aEgh6/OCIpbVSKNbc0QcUpZC/DEJPinnJf/MBUGtumlz&#10;Qtf3EKLNxAi0X6G7AjQhcT4yJ+RZiXOK97IS49q9MmGvI70yoIxBuEHyv8TZVyD5VvH84TkrFBhx&#10;Fsqybs8vyKoKgTgJDHSDNOc5eOc5l3B2kOebBKna/t5RXTrrdyvzw/r1+W/uZJ733rrzuH6M+Pl5&#10;6qHLvnT2ppUOM7BsEtaUZ6/w+GbB00dPefnaZf7Hf/FPuXHjhiBKSmO95u7X9/l3f/GXfPbFLfpb&#10;lzFFn9ppTCZaBkZpLKuKo96LAurx8TFJqhmO+tTVgqtXvsX21haz6Zg00dTlgvt3v+bk6AhtPHkh&#10;lM+qXuCtJUmN0F0FopD26AYkUEJv9UlbUqwoCq5du4bCcP/+/dZISxK7YmBHI7zIc6aTCU1VYoZD&#10;DGL4mSRje3OHg4MDPvro9xRpxqhX8OTZIYenU8rac+/rW0xPD7l+41Uu72wzn8+ZTibUtUeZFKcN&#10;xXBIow2eBLQRoF8b0iRBaUuiUxSGReOZzcXBrBpLmhcMiz55XjAYbZJkBfOyxqiqFQk6Pj7mdx/8&#10;pg28Rweze494z5NHD1tU5MaNG9y4cYPd3V12tjbZPz7k9ldfM5su0N5wdW+Poj/g9PiY23fucOfO&#10;HebzOaIC7INGmA85W0qYQN6y/+wJD+7f59tvvU2RZ8sSZriAMHrEOVUoI0JAKM90OumIgHm8MyiT&#10;hDQblvn2KkGEggXFCaOA6bykaRyulsL1udEkkQ1iHEmoE/vo0SNmswngRI2zadDKh2U3UC6dUES9&#10;l+DpeDwWCl6/wNZV24YASSJzaWJS0InMxyHNwSkwKqJW/c54du25iGk6gXGWJnmLfjnnyPNeG1Qo&#10;ioL9/QOaJlJ7JaAxn8/leta45G1wP1RBWF/X4tzivczr60hmRA+jcGSLanYorTFoBNJmTV3imprB&#10;sEd/kNEvUnZ3t3nttdcwiSI1GUp7ymqOwmC0Js+SFklu51mzdL6jHSDXp1pbJwa/pZ5iYPHZGqWX&#10;QWVZa8Q5bJpqVU9Ce5JU6o++deMNil7W1uIsF3VAFh2S7iZtVRQFo9GINDNoA1euXuaNN97gi1uf&#10;r4Bc0cGLjn6s/9gdk3Euj0hhfMaj0UiczMPDth/EIKvYQbF/iH/TBQi6a0Z3XYjBiohmeudQHX2F&#10;2J5RYCi+jv0oOsqJyej1eoxGNdbWzOdluG/JCTdGkWaGLM3Ji5QsLYS6rlO0cWiVMBhKH3/w8B6/&#10;+c37/NnuDt/97nd55+13yXIRcvrggw/4+quvwNYob+kFWi7WsrmxwcN797n71R1++MMfcu/eferG&#10;kWSiXeNQ7F29xt7Va5wen/Ds2cE6knm2k7lejHuxEK589FrTNGU+n7eQc3y4rU8TqAV5vpQJb5oG&#10;hbxeLOZ4JNfhytXLvP7667z77jvcvHmTy5d3sa7GuVD2oylXDFPbRFrYUqykrT/XdYgApYPapNJg&#10;hbbkFAyHG8zKin7eZ+/aS8wXFb/76GN+99sP+dvf/o7T8ZThxhZZUbBYLJjNy5UIN1pT1TVlU7WR&#10;ZN3JOa1CyRetFIRi3DoRmHtyOg7UYXC2kRkdH+rhESTfQdkG5TXKWprFjHJ8QjXdoEgR9cgsB48o&#10;RHkVkFoROYJghMWcRCf1UL0VQ9VZu8xiPMPIW48+rxtqL8yZZBkBOgvJXEeb1reLkI2/6+fr51dK&#10;tf22+/mKE9pZFLqCKe09qKWD17aF963TepETLXb/Ge0XF6MQHEFJ/qDSWkoftJFoJYEIrUh0ikk1&#10;qckwqRbjycD25g5oj1FJ+75O5PtoUTGLCF5LAw17tGLQ66OMJtGmpZPqxJBoExwiDcq016djQAda&#10;Uub6vvt5U9eSnRec6vi+B7xSLCrb0nXjvqsumyVZQBaFTYBT7d4rR1PZoKoouY/x/fg6yQqiwJMg&#10;kIIAxhxGkxaYbo6oU7Lv1JiT6xKkN6iVB+ZCcPLPyTlFOZQV5FH6jAsRStdeR2Kytc/t8veASro6&#10;fRFhji0o3atLw+rmR0qf9cS5/6xoanfBPGtBPcsZPOs33eN33zNcPL+sb93PZbp8MV32oq1r/JwV&#10;KIp1mrvOaPxsPYr9outtjyuStjgsrimp5qf841/8S/7FP/9nnJwckWjYvXKNR/fv8//86z/n8y9u&#10;o7Mevf6I42mJN5pBP6OcTykShWuWyq7ee8pS1GQXiwVb2xttesrW1gZ5njIe1xRpxvjkmCdPH+Fs&#10;RZ6npKnBu6ZVlJe5L6yxUeyM5Xxt8W3bV5UYkv1+n9FoRLmoOT09DQqFbgVlhbBuOE8vLSjSDO8c&#10;1WKO81pSCJxqkb8nj59x+/Yd/vhHP8Y6zW9/9ymboxEHB0+4tD3k4ZN9Pvr4Ez788EMeP3rAxsYG&#10;V65codfrsbN7hSSfUltHYz2LxuNLUTe2TuYdyYmtmS1KZosS65UIaGQZG1s7LRJsXU1ZVuzvP+Pr&#10;O3f46taXnB4fiqHnoV/I/IiWZ9I4S2oSynrBeLxgnqU0iyn3797m9es3+Pb3vs+VK1c4GY+59+B+&#10;K3by6iuvcHIy5tatWzx59ozGNqSpAW9FDR+onEcFh015GI/H3P7yFkc//CEbG1K/MNEGG8CBiGYG&#10;4kRwQA3GuHDeDOsQmi8akxp0yG2MgQXfhN+ZiNoRcuM13mRAUGVuwrm8Je8JGvXo0aMOK8hjm4o0&#10;SYXu39IZRb3aIeiSOO4lu7u74CTHt98P9fdCXrtJ8pAPu0T8ANEHCMFP6X91O9bjXOi1wvklPbX7&#10;/bjux4BoVUkZoLhNp9OWZqg0rV0bbcOYDxfn0FVHsmNr6NUSU+tIZqwA0UUU42aMQXlL01TM51O0&#10;2eGVV15iNBpSZJrdS9uBLmpxjZOcUu9J07wVmSvrsxG+lumidJvnGcdwvMdREMeMAaPYXkLVlz4X&#10;x761wozIMlE33draYmu0wZWrl1unOgZpYFlf1YVc0uFwyNbWFnmetzVhYxAgOpJa6zbYtfRDOkHl&#10;TmqfDgH3jY0hSgndf3d3l0uXLvF5uJ5er9fm2cYt0orjMc5b31aDAVlgXTYtCBUpsdKmMTjdzf+X&#10;ax+E+sBLx7iDFnsBtZpGaK1p2iPLZX4tqzlu4dqalULXhZ3dLZ49e8bvPvyAWbngH/7yz3j1tRtM&#10;JhM+/vhjfvWrX/H48WOGGxvUdd0i/PO55GAeHh5y69Ytfvazn3Hz5k3ufH2Po5Nj9vf3KYqCN954&#10;g83NTb66dZvJZELSNBXPbWvCBc7ZFuTx3rMoZ4wnJyzKGSYxFL2MRTmjqSp0A1r32gHnnMiBl2XZ&#10;mQQE3QPIsoTBsMdg0ONb3/oW7777Du+++y57e3sAzBfCN87zQF3QPhTCFcVZkyRISl63NErH0JDH&#10;KZHjsHc4kboOjnBvOGJ+dERZW9yi4vPPv+C//fo9vr5/j6q2XL36EuPpTGrXmIw871GWJY0V4QSv&#10;JPm+ampq24RyKDIR2LqhnC+wZUWSJtLBQsRlsVhwcnLCaHMkMbUgOyyLtg30KkFkJW9VFhlna5rF&#10;nGY+oS4S+v0+SZaCkkVfWHZBwj/kcTnlBNEMTiYWtPMIxe55uL/7tz+DDtD9W7kXG3MqRkPjAhCP&#10;4z3uQtmfFzuxLwA6z3QylwaxXyKxHYQsXq9SinK2WD/gysvGxGOJqll3Men+PysfUClFb9DHB2Vi&#10;lRgyk7R7jGZ7YxOvFamWMgBJlGj3YmQPiw0wmsxkJHlCkRYkeUJmMjBSbNprL8a8gSRIixsMXnvK&#10;unpe0CdI3sd9lyYape2VBxciwhH5a7zDNlbQWSuKlL0sbz/vfi8ihTHyvI4gdpHEM+sUovDKMJuN&#10;8Uq199PdO+XQygQBi6D6pnQrWe+UE6Exokrq0klTSpCaxCRhPMbcCWEaxG5ZZHmYa8SwlAWiIeZY&#10;GpOGaEK4BhWV7qQ0gDC3ZDEXJpsI0UQkU0QHghCHt/hIbVMxYCeFWKJislDBxJr03mFM0qIF0q8F&#10;WWusfH9V9OuMcXOBg9n9jeqOq5XjEK5FnJXu72IN5Yvml4uCXJaosrw85jdxMLsOsQ1W3FkoJdAa&#10;juvnbl+Hmn2xFb2K4kZhr0IJhTCnaIBY7sM3GGp+/rMf8ad/+if0+wVPn8zZ2dmhLCvee/+3/OV/&#10;/isWtSLvbzItG6oGEqMoa1G4bfB41wTWgRhZs9mMuizJkkQk853n2rU9+nlBvSgpspTpeMyTR4+o&#10;FguyBBJlwDXYukYrjzGCnPvOA42M7bbtWebSRcMq0s96PVnT79y5s4IIdB1Nj6epaob9AYuqZDad&#10;kuYDUpPgrMM1lvl0TlmWfP7lbd584y2Gww3uP3rK5tYlfviTn7O3O+STTz7kk8+/5He//5Tp+JRr&#10;166xuXWJrd0Rk+mCk/GMqrY4NIuyobHglKeqLWgdnMs5i6qh8ZBmuRi129tsbm7iBSTDOs2zZ8/4&#10;5Pcfc/vLW9TTE5JMagjmSSrKrV7Ei7yV/HSUIjEanWdgpKTasyePePboEY+ePOZHP/sZw40tEq15&#10;9OgJWVYwGm0ynsz4wxe32oLoSilc0xAF6RTgrW3jkHVdcevWlzx9+pS9vT2ms3EIUEWnRZIXZS2K&#10;DoSnV/Qpej2SJGM6L5ktJkxnM5omsGy8praWqq5pvPTlNDMtOqMw5EExOzEh2G1rnK1FhFAZZuWM&#10;x8+eUtmGVEf2WgAk8PhWCCwwf6xlPi85ODigqiqxcbTYonkuzltiioA+phidtvOE80FgJQiPxa0F&#10;OPxyPKtWJA1o3xcnIvZjKSfTMJvNmM1m4ME7xbysOTk5ETpjka04kCv02+CYrc877d9nIJlx/nEu&#10;sB7CXCMpIt2yL+IU+6ZiOhujNXzr5ZfY27tEXZfkRcpsMkEbyLMUrfPgQEaH1pFlq+k6kYGjiDWZ&#10;xU4viqKtUQ9eanWO+qSZ4f+n7c2eLEmu9L6fe6x3v5lZWUt3Ve+NtTEAAXBmjByNhqQeZDLTg0wy&#10;k0l80J8oE0XSJCM5HE4DGIxmBt3oBd2N7q7q2isr17vfWNxdD8c9btybWV2gaIpGIW7eJcIjwpdz&#10;zved75RFTV149oOSJc7WBmfk+rVydLp5U85nMBAnczAYEHl0MASp4kQ3SFzIh8+yhMGgx97eiE6n&#10;0+TnLpdLmYtMhfbCW7I2R34+FFtark3WvySJPMW075HBXuNEp2nKcDj0qXgdXn31VXq9HvP5nNVq&#10;AQrPxAopQ5tn2XYsd1lXodzLer3G+PUkoK2CjouIldRBlbsfxmpwoq2rpYKFL6UTRQprgypwLYEu&#10;Jev/el00VO3lUoCoMAdLACTi9PSUX/7yfU6Oz7n92uusVisePnzIvbtfgTHs79/26Q4RaZo04zNJ&#10;I548fcRnn3/KW+98h9ppHj5+Sqfb5403b/Duu+8yn8+5d+8eaRS/QF32kpNptyggdVk2xXJD/ZoQ&#10;NWgjPQ3cj/K5lxI5CV65ePgRr7xyix/84Hv8/Oc/57XXb/sbs/TRCTGUjDFNbqgofgUJ4jB5bkdj&#10;ggMTBokgefI1pyJfG03k76ezBTduvkpdVfzqb/6W999/n4vpnDTPqV3FZDYn6+RkeZd1WVAUFYEu&#10;gBYDuXY+WuOklInWWhw9YzzUbIkS5aXEXQO7r1ZLxvvjps3OOVQrd8c5GpqtjxeircFVBbYocFVJ&#10;2h02EbDd6w+KccHJtNaiTfhMKMpObxtxu693hWd2X78Yp9verkIyBYn4z0cCNh+2HeCrcwox3ppF&#10;ctZQkSBa/vMoTgn0Ru0FZcIeLL3egLY6aHuvlGvUQ9vqokkSNYnbed7d+jyOU4LKqIogzbuiCKYT&#10;mUCilCSNiKOUKPblGrRDqxilHaHUimsEZ5LNvcBuLEG/D7mAzgpSV9YhZ7DCKuudle36hhtaUaBi&#10;uis/NyHHTyl2hW+C4bBYVbRLYjTjVcUoLFWrxIU4SJGgU34fJZ1Lz1Vhff1C0HHa7iyCrhiHaSSl&#10;gvNwmdbtVDA+5JoE1Qs5HDLnhYDYdpQyEkEcq1ivy+Zgkuvo1Q+lCB51ZWjy2rxwh+RYyvuusv53&#10;sjhrhTAhvENarMut57nZ+9IuSdy0axMBDe3d5KSHGI9zG2TO2iAas63O2t43DsELncxtx2wXub8K&#10;BW3Gv3fOdcv5bP8GrqbzNr/HEWqMvqh9oW1XtQnCI7kaxYRt4bP2cZrz+PZtnMzwYtN+HSEGggeZ&#10;nRVhFOyaLLb89//df8tbb77J86Nn9Pt9hqMRn3z6Ke//6tc8OzlnsHdAWStW6zV5fwRRymK+8utI&#10;hZQZ87oG3vhyXuQnyzKcM9y4cQOtYL5c0Ot1ePJowtHRUy/6IfUCTSlpGjI/Rc2FCFp/eR4Wwzdq&#10;Iuxaiwr9YrEgz7rcvHmTZ8+eURQFZVk3Rg7Q0DOLomA0GmGMYblYkncgyzssixJb1Qx7fdxgwNOH&#10;D/ny7l3G4z2qokYlGbdeucP9b77g7z/8mA8+/h3WRbz7vR/yyq1bjEYjVJRyPjnj9OyCdSn1KB0a&#10;HafoKELHinVRslgtmcwWlLUhilOSjqbT77O3t4dDUayXWGOYTyZ8+fsv+OKj34Jz3LrzKuVy3pS8&#10;coQcLksUx6SRZj5bMhj2IMklB63fpdtLWa9KHtz/hpOLCX/2F/+Mt954g9lizldffcX+/j6T8wvu&#10;3rvPqtgwbayV5BetXWMXtPv/8fFGxKOdi9YgYr4GpFKglSCuSqc4lVAZzWxe8PTZGc9PzlgsxDHf&#10;2zugqEoWq4KyXIOWOnjdbpe8k2IqS7/fZX80pt/vkyYJWqXSf6wBHVFWhtl8jrUQJRs7RUfgao1z&#10;NYGWGUVJg3zNpguMMeLQemAgTUWoMU0SsjQH/Frpgx2NSGXIbffjVGuppxjbTUmwEMQyrTlMRI82&#10;9m64hwFJiiIpI1JVxjsI4ugFpCoY9wE1C0hYOxCzNZeobSR1F8lsFyUT7ZLW9709jIL1eom1hsGg&#10;x2g04Oy8YLVa0u15zYMm0Of1D7xYnlO0bHWa4wf7IjjMQRuhLMvGccqyrEEhq0oYO0pv2C/W1pJX&#10;nuceJdwXymuTd5mQxDFFUWyhdKG/hnzcQGft9/vN/SzLksViRkBLwz0Nz7VNkd08W0nfGQ6HHBwc&#10;MBgMCLTesgw06YwsyxgOh9y5cweQdiyXc6wXKIqiGNsSe2o/13Cu9loY7mGbFbdBUzeldTZr9UaI&#10;aj6XnMiA7DYlzmLlCytYTEuYNQQ2RK+iy2QyYblckuc5WmtfL1n65ep8wqeffMLvPv8CV1X0x2PS&#10;LKP05a+63S55nonuy3LJarViMBhwdnbGr3/9a9565zv86Ec/Ik5zRv0Bb731Frdu3eLXv/ob7t+9&#10;J/W63bfk4zm3gXVrU+IQxzCJEy5Oz7j31Zf86Z/+KW+98TpPHj1sIpKTizMvlTzm4kIEeuazKZ0s&#10;xxmhj8ZxzOt3bvPP/vlf8LOf/ZgodlKL0i+QSimyNKWqKob9QROdEkNJgS8knMYaU4N1YrzGcYx2&#10;YhgoJx22qn2dmEhTmRprZGGMkpTaWoa9EQ8eP+ajDz7kw48+4fnxKVGSkqmIwaDDYrHAWY/WqIg4&#10;UpjIdxK/sMdpglt6Jc8kpt/vYIqC6WTKerkiybJGXUr7TtvrdLm4uODGrZvcOLzObDFltVowGAyk&#10;zEMtSb9WJajIYFRMnCQ4BRfnp7hYM9ofsV7OuXXrFtOjE8rnR3RGe1gD8+mU8d5AuNsKj9Y4sFry&#10;+51Q7mRy2Ez8u4Ml8OJxbWNxQ0NIoo0RupvfJAb1Rrmy3b+azRhZKH3oaddQbfKGW5+3o4ZJ4mXD&#10;VSwGU8gd8U5ZHImcd3De0iSXSJBOUNqRpR10BEmckWYxWSqUg+DkxT6XIRxfOO6b42dpp3H+dvdt&#10;umMQZFFITkE4vwhRbOoNShxC/q5qKekjJmxLgKclvFNXS39PQp0/7SdemYBCWYNt52/j1FmUOJsv&#10;onO26ocG4RiaRUicZYvQY5ynesv1C30Wp7HOiLAVpvW5axlnPiikkMAHQheX8wf6Kpf3bNOZg3PV&#10;Doy8jI5dlVUjdqAaFCp0WYe7UoF7s6Vx4s/ln59Tvg5byPsWJ1qpyI8h5dF/8fp0FMv1elVdgxIJ&#10;eOc2z8v/LtQRaz/HQFdsB/lkuGxTesL9aMaVX+iM2S5hFLZdJG872n3ZoWzf9/a5XpTz2bQJ1bj/&#10;V32uXkJVqF8gvNXeXxWoar7DRiAtRI43QiGXA6677Qv17pq8aJyvRyydSEdaIu1ISYi6rrB1RaQc&#10;zhr+p//xf+CNN28zn5+Td1KsU8wXC37xy7/l737zCVl3RFEprI5Ispyqdti6QhBpEaUyni6b59L2&#10;1WqFxnJ4eMD56Rnv/egHdDs556fHdLKU6cUZX37xGdZUUopHSRQ8TlIvAuJ8KQuHU0kz3xpjMJUV&#10;mX+PhgTRDKXYMvBADMG3336bb775huXyrBExkxzDiH63B5G01zlFt9sVlMLUqCiREmBK5pm83+fT&#10;Tz5j0B3wkx//lOOTM/76F79iOjvl67v3iZOcO6+9ycHeHnmesi4qjp4/oCxLynpDW4zjhMpYVgt5&#10;XynN8ek5aZrT73coyprDw0Nu377NbD4XdVWlODs95e69ryjLJd//8Q9YzRccPz/CGcmFkxy+nLq2&#10;XlAlYzjsowc9rBHUGWeobYHW0O1kuCimqAv+7b/+V/zpn/4T/viP/xis4uOPP2VyLgr+BwcHxBqq&#10;omC5mFDVBZFSpBmUtaMqHVEEWjvOz8/54IMP+NnPfsY7b3+HDz/8sDFMe70+SRID0gfLsqI2hgcP&#10;j7AoppMFj5484/T0HKc0g/6Qfn/EdLKSdImoQ5RLagIO6kpRKMfp8THzfofp+ZTxeCzoTzfH1hqt&#10;YmoX8fjoOSdn51Juoq6oKkMn9aIuKm36i9ai2q+UIssijo6OuH//Pn/8xz+n0+kwnU5xLiZNc3Ai&#10;vNTvDJp66rDJscP3V6c1lVdwl/im9sXqfT91EmSVesEy5wpCKKBI2+lZLoTVtFyu6ff7XFxc8OTJ&#10;E372859wfn5OHAuzbDqdsr+/z3q9vuxUsjN/Kn1pHm1/X3skK45jlssl/f4QYwz9fn9jBzlhBE3O&#10;zxuHb9DrU5ZFyDxt1oKIjV6C06opexKewaZtGxpvkkasV0s/ftNm3B8cHNDt5jx79oxOV2is8ixW&#10;jEYj+v2+1IPtdzk4OGA4GjSBMKUUcSLKBtIvM7/WyH1IUkE016uSLMuoqoJr1/ZJ09jneFYNDTQw&#10;A62Vkhuhr4S5KcsyqbV5cNA4xlkmgZLZbEKn0yGKxKG9fv06Q08VvX37NicnJ0wmExE76maNMxzq&#10;S7cps1cFYOta5pPhcMjz58/J8rxhdoY1Z3dNCr8NxxkMBs2xkiSh3+/7dIgV1sBwJGVeAvIb0gmr&#10;qvJCTxv2aMiZXa/XaJk4sKYmSmIWsynOGPrDobAvtKbn63TvjYeMRwMmk4kIahVr/vX/8a/4n//l&#10;/8aP3/sRvb4I/3zy0cd88sknlNWaYr3eLmGyC/EGg8s5B8peWmDX6zUXFxekaeo93XXjcRtjGmex&#10;qiqP2q3EKfE36Y033uDP//zPSVJHVRV+4G8c28BldjsIxJanT0Qc+1p9yg8eR0MzcErUnSbzGbU1&#10;dHoD0jzzi1jEoNPlww8+4YPffsTHv/2IdVkwHu+RdbqibnZ2IZFgQhkAj5S0FtLlckltTfNw+35S&#10;L4qyQWyVA+JY8tacdNLaGlaFUGajNGo6wroqvWMgjpFcVyxIlPVxrVoos8vpFIZ9Bv0R169f58nF&#10;hKoypD7yI0XLIwSdEbqMVV4pyziZ4HSgJ/pcttqjPj4nrG7nqPl6iJucMCnWTqAZalBaFEZDnb/g&#10;/LyoTmCWdXDakegEFatmH2iPvbzX0D6jNCKLM6I0ItEJaE0WS53DWMVbvw+00E4qxw+ft+miVlmy&#10;OMMqS6ziLTpp2JtS6MaBXrm7D06g80iiiHO7ZvxMvXpruB+CqFmgRHJYaHIFjau3cgotpskdvHIP&#10;aGLQiHKwVuDFngKtdUNvNU0OqIBhRtDtKxCK7fG2eR0WgICSgXcsmwnRR0sN0uesoCSBihrKbki+&#10;oZP8yBZaukGmvWPURu+4Ys9lpH0XjfpWJByaIvMv2l5G127ylXbQYNg4vaFwfaDsBJS3cWoJc224&#10;rja9NJw/HNduzqdonOC2g9nedt/bduT89V3hZH7bfQjz3y769//l9W6LL33+kuf3bQ70boT5qu9v&#10;anxuUItw3mBQvLj9pkH4nJP8ROPUpps6RM3cSlF1W9d0ckkvWZcFP/vpe/zwve8z6HVQUYRzlm6n&#10;x6/+9h/4+He/p8bXwHQa63ywT7XbsX1v1us1i8UcpRxZmmGMYTQeMBj0RWwvUpTlmvPTM2xd4YxB&#10;x1dxUUIu5s69dboJvoTtRQh2QHLiOKbX6zGbLRoRi6Z8SVVJzUwHTrnmsMqBRtgaxpXoKCFWEoV/&#10;8vgZt24eoXXsDck5ebfPzVsZg2EftMY4ofkb4xoH0ykoWE2SAAAgAElEQVTFuqhQpdSMrmpLaWqm&#10;kwXKB6CVidg/vMZgMKD2hnxZFDy6f59733zNbHJBniV00pRUQ6KvcX56xmplKYoVzpkthEeoksHA&#10;D3VWw9wpAoi2tqRxwhef/Y5YR/z0pz9tjOY33n5HEDRT0O92yFJNsZ5TrJaslwtmizkqSjDOMr2Y&#10;MJktuH//AQ8ePeLmzVu89c47YB2rdclyseD07ILVcsl0NmM2nTJbrpivaiaLNbPJHOMso6E3xtMO&#10;pobR+Jqg48Waoiip6xIVaWwtTK3RaI/xsM9yOefu3btN2ZGb12/Q73Ww1nJ8csbR8SmmroijmDhS&#10;REnCerFEJUjgu8UuavfBb+494OzsgpuH17DWMp3OWK9XZElKHAfjeRMUqqpKlg0V0iqkYIaxpgmY&#10;y8ipsU60BUT1VDrfBrGMtxCmRknWOU/LtCyXSyaTSWP7AQ1CF+bIdhD0qjGjdNS8F657K6CHjJXQ&#10;p0KeYBsZAxrKaXDSg1CNbo1NpcT+aTuZkeWSDSDf11vzYRizDRLq2YudTqcRwcrzlGvX9tFac+3a&#10;NQaDHrdu3cKxYToEFDTY8AFh3ZSwCcizfDcgdyG3MNzb8JyKomh8ihBgC8+q15Pz93o9Dg8P2dvb&#10;awIZgcbc6/W8Sq933FXK/v4+0+m8aWPoF+v12p9XauEK22OzXoQ1JCCXAQ08ODho0MTg+CZBJLWl&#10;7SB2orr0LJqAZoMqJ2RZwnKpMbW9NAe3n1vYdpH0QOEt651ztQKtwRE2pqKudfObIIo0m0/4N//m&#10;/+Td736PO6/e5vj4mP/n13/L55//DlNVHOzvEdv6CgdOb17L3ok8vzGoyArP3hoWszlHT5/x+p07&#10;HOztsZjNqMu11GWqjdRq8nWGnBIlO40j7vZYL5cUqxXDXh+lK1auZr2uwDmyoE4ps/Pm5qCEgubb&#10;pn0EqLb+weKIPedMHr7sTW0Zj8eUlWFdVWRRzN54zPPnz/nk09/wi1/8mm8ePGR6MWEwHhGnGUVZ&#10;UxuhQlori521LpSmosmbUhtKlbVWaugpRVWULKYzppMJxWIpiJ6zUvw9EtqsKYUGtyoLbl67wWC0&#10;x7KsqI2jKGs0iixO/SQq7XFxjItjbF2ymE05Pz2mqEpu3bhJr9OF2rCcnFGkEaZcs5r5HqRbRqTz&#10;bfeRdQ/LgYqI4pg4ExpnIwyjYlQEkYobwRgVgUacpn6n3yBzAfmLE90giv3e8BIdtI0IOhVdefxI&#10;xVtOVbsdoV1Ohb+l9qekHUaoWP522lGuSqROvfb+scJpJ0J72pFEqSB5BqyyQidVlsLUW84kBikc&#10;3do7LSUmQskK67x6n8bTHZ1MAhpR0tOA25S6MCIfjMGinezlVLK3yhEroWRr516wNzgXNX+3cxsN&#10;rsndDDmOcumb91sd48p/mxp5l6N0QJOTtnWk1iLZzqlrT3Qvch5e5lTsbi/N2X3J8ZT1+Zdq16EO&#10;1/cSJ7MlP35VNBOPbm3oUa1z4HBx1LxuH+MPcuC8k2jVFUYMwXW/Aj1sfde4DSr8oq0dQAjHD5Hc&#10;7cDD5de7F30pUKG+vX0vdTJtQCt3T+nXrx0jLzj+m99fpsMGg/WqEl/bbXSbIAu6uY0SIJFYiFNB&#10;YdrL6TtLXZeMBl3+/M/+Kd99523KaiXUPmCxXPNXf/0+n/zuC5K0i3EaoyLvm4QC9D7QYB3WU/0d&#10;gqBNLi6IIhHNqaqK64c3GQ+GGK/EPl/MeH701NNiheIeeVRd+fkh9BvVpGCE3oTP0w7XfHUUHmhy&#10;gLIsYzQasVoVnJ2dURSFiNVFEWVRotN0q48GNMnfwiZ43O12qes5z5494+nTp/RHY+JYMzk/Je/2&#10;6GQ5SaSoijVlXWOqmlVRUhSlF2GBtS+DgY6pjay95+fnDEZDrJWctxs3bgh9t65I4oiL01MePX7A&#10;86ePyJOEvJcRK0OURgwOrxFrxXSacHFxQVGIKGBwCKqq2lLPDn2j3c+yJKKsLc+PnmKMYTAY8O67&#10;7zYiJ88eP+LZ0wtMVXF4bY8oSkjznF6vw3A8wkUxVW3o9fpMplNW65J73zzgzu3X6fS63Lt3l/PJ&#10;lJPnx0znM0qffzqbTJkuC6xKcTomiVK6/R6d7pAs75N4UZKjZ8+ZzWacnp5yMTkXWqaCNBZb5uat&#10;Q0ajAaPRHsPhGGMsn376GefnE378o/eIoojjszNMWaMToW4ba4mc86K3m4DlVWPt8ePHkmd6sN+g&#10;6cHpqGvDZDUjTfLGAalbJfRAKIW1FaaNkKE0xjmMDfUgt52+4OQoJbTYNMmx1jKZzDylkkbUZ7FY&#10;c3x8jHPCxFuv1w2tMThOL3My23TZ4Ny1v1+sq41D1mJwhfEV1r+6qlgvV6wWS+IoIlJgfHkT2FRd&#10;aMAY7bUKEnZU17eRV6Uify3Wi11WRFHICYwY9gcoZ1kt5ty4/ho3b4iQz2g0otvtNMKgdV2DNaRZ&#10;hko2Jc6UBz3a84a8H8qRSB5goMvmeYpzpgGvhD5rqSpBsqtKnM69vWvcuXOH8XhMp9PxtUH7OOdY&#10;LKServSl3DuE0qcUCePxmMVi1ZyjTWMNa0NIKSjLVjkc7zxmWUae503AYeBr6+Z5znKxoNvr0ev1&#10;tmi+cr+jTQ5uC1wL4kDSPzcq/MZYWUJV1PyDdi3PTX/bFqFypGlOllpMvcY58evEfVIkkRaNEBSu&#10;rqj8vNbt5WRJhMvkmU4vJtx/+EsePXrEwd4+Z2dnPHjwgGoxI0pSyqogvopKFiLnoROErwiVTxNq&#10;Wi6XS46Ojnjl5k0ODw85Pz8XODhE8aqaoPIUas6Eizw7O+PTTz/lN7/5e9770fe2OnWQqC7Lshmo&#10;Ml1oT69T6EicJLl55VZEfAP7y3mX6yWj/oCslxCtV6AUxydn/N3f/4a//E9/zcX5DFTEteuvkHcz&#10;ysqIKlIc0x/0mc/nBASzbdAKTcFHfJzUxNRIBLXy6n7Fak1/MMDUNbYqfUK6wyihnGIcjx4/pj+S&#10;xNyiMtS6pFiXnqaTIFnUyju3PolYg1WKuipIdUQax+yP97j+yivUswW9JAFnMKaiN+hjIxESiaKI&#10;WCfEOiJRMSiFzjKU1iSx0HHTJCH2XHmlNVmaglLEUdSomzYqoojwCdAI0sRKN1LiQaAlCLyEv9tS&#10;40VVwhWR8HYfbCML1jmssVRNor6IrLS/t2vsXzVJbxb61ZXnCn83EafWZ83ftaOwBcZtK842SLtf&#10;qByIQ++CAav8xB5QEu1rBmpffiRqaElGEollyrm098AzBhOEYTxtM+y3ciWd9VQ+i0XjbItO6o3Y&#10;q/YCXoj16WxjhYphbO2l5+fcNjq06zxc5Tj85zqXV/3uKmrS1bWAt3/fRrF2j/syJ7a2ZdP/2r9r&#10;94Xwd/tetN/fbUu4fy9q72Yv4krt411l7L+obS869m57dj+/aqy+6Bwvus6mfe7b2/fSfuEuI6rh&#10;vLt976q5QasddkwrsPnyNvmAkUfbDRqn2iWEBCnt5jnleknsi9I7a/jHP/8p/+gnf4SOYD1b0+0P&#10;sFj+7h8+4ONPP2e+Ktk7GIsaqh+Lyipck2cmhoEjULYEyVwul4xGkvdUVyv2hkOyPGE2uaCua+az&#10;CaenJ0SRJokiXFWCTwVRDXoZ0HfbBGzl/nhnlFa/UpfvO2yQdWst/X6f/f2a2WzGYrGgqipv7FuE&#10;tCNOrFK2cTjFUa+JYo2pS/Ispe7mzOYTnjx5wmuvvcbo1k3OT48aFKSsJahXlmvKYtUgFgC1cZTr&#10;QlL0I0dRiPqtjsSIy7s99vb2GAwG5HnOYrHg5Pkzvr77JYvZlH6nQ6+bEynHarEg0pD1+xweHoow&#10;TRxzfn4uNSPrumlT+55cRsUNeZZRVUvGgwHLxYxf/eJ9siTlRz/6Maenp4z2D/jqq6949OiYs7MB&#10;OEMcOQYDUcWsrCXtdBmN9+mNxmgd8fGnnzGfL4mSjNPnx8xXS9aLNaWpm3XaVjVlVUOU0uv3OTg4&#10;5GC8R683wBrHZDLh4uKCjz/+mPlixsXZObPZhLouQPmcNw2djhjlb7/9Nu/90Y/Z29tjNps1gk+9&#10;Xo+v734DSpHlXVaziQRRI2G9BSQnqGmHfieBOVHNffbsGe+8+ZYEquNa8suA5XLCcDhqRGoqU1OW&#10;NWUQ69Ja7C8lKSxRIiheZQ3aWrSDCNPUiRQnVhyKULtx0B8xm804Pz9vKLlhzaxrODs7k7Su4bD5&#10;PDihwVZuzxm7iJNrOXXy/vY83mZTtNdUOX/dqLqa2lFVNatVIYH+SHl1UFn/tdukGgUnUyklQaqt&#10;uXF3DtWNHR7Qy80xHHEix63qgvF4zCuvvOLp8LrJAayqwttCeYP4hhzCLMu2mIgbP2E7hStJEnq9&#10;Hl1P3xTxH6GeB9Xivb09rl+/3ozjW7duNWyKQPENSGO3K6VtNmqzsbevo+YcxpgmcJSmCVme+N+L&#10;bSVt3aCCwbkMtTGD3xOueTSSvnTjxg2uX7/OyckJpSQP+yB3e13dqPhaz4RRSjWU2TxP0ToEHWnW&#10;waBy305zUv5vR+3TuSxJnJFlIrAV+tZV62DoYw5DVW3XeS3LkmK54qvPv+ArY8AZiCLyXtcHJAyx&#10;Y8dpksslQLdhcLSjMaGDVXXB+cUp5+enDIdD9vf3efrkCStrGQwGxHGgzKz97yR6kWUpcRxxfPyc&#10;Dz/8kLffeZ1+vwtOSWfx8sAizKa9Mwm+LsB2nTgPWVtr0GwcCBkskk+WZR1msxlZt0uW59x/9Ji/&#10;fv+XfPjhh5xdTEnSDnGa4ZSozOE0Wd710aupJNF7QZVQO1AmB42zlmpd4KwhS1I6aUZkDNPlitoP&#10;/qIoBLWqSzHUtUxCsedGZ52c7mDIrSQlH46IshRroZNmZEnOsNMDXzyXOCbp5qxMRa2hMxqQZD2J&#10;DI/3uL1/QGIseRRJNCuSvFGrRflUEGCh7YZJJ87TBuFqq5YGJxBjt5zFNhLmnNvkTFq3VbTeeeek&#10;9MXsqx36ZtjbaDOw2gZ22/jfnvRafxM1k+CugR4m9RBJVlpyCVXL0QSa59Qg0/K/xok27Vk3fLgZ&#10;11SmlAnBq7fsOrS1bTnIO5TGMJFdtW2cnG9xkpxu1WrayYfFdzft2+3bLx95KqGTKKZ24Tvu8r65&#10;ZP93i9JpJLn3chzaueafuSKn8SrD/dscl2/b2tFAwjFa/eSqOqm7bWmcka354+UOFYCttq/vklN0&#10;hfPXGBAKaKkzX+Vk7kbCr3IEw/MIuXFy+BejoS+771tO4BX3r/35y9r3spxM+HYn86X3v0WXfplj&#10;f5WjaZ1l17ncFbF7cfsl7zY4mTbEHVUQYhP6XtTr4mxNksZMTibcOjzgX/zzv+Da/h6z2bmsY0nK&#10;7OyU//vf/XtOTs/pDYdUPp/ZEaGswijrSSmeom8dVm3qtwXnLRi3SZKIAI43ytbLFbOLCevFkl6v&#10;h4p1iBW9AEzSktaAFtVyLfXyMAg931pQojZ51XgJdLagKtnr9VgsFpIPFGhorh3Nb91bG8InMcVq&#10;SdTt08kTLs7PePDwLm++9Tq377zCaH+P+WTSFFBPtQTAV8u5HN+zjKraI9M68nXmFiwWC8YHB6yL&#10;ksMb17l58zqRcmhPZX14/xtOjp+SxjGjYZ9IOUy5QrsaZRyrxZzeYOgFRORc5+fnTQH14Gy0+/JW&#10;EMM6TFWQx4q822O+WHF6fMwHH3xAvz/k5q1X+OF7P+L8/JyvvxQVbA0YK2qnTsHe4Q3SrMP+eI8k&#10;S1kvV1xMZ3zyu88pK0O305H7aMGxWY+0TkjzDNKMOPVlrbIUnWgm8wmff/EZX3zxGcdHz6lNiS3F&#10;uYxjfNF3eU7zkwuqcs3ZySlffvklP/npz/je976HRfPFl1+zXq/5/PdfgtIUomIHcez7k+9LO+Oq&#10;PeSn0ykPHz6k/FnJYNCjrLaL2lvnqKqV1OpUoq3Q6+RSx1lFrMtaAjGRBh35dVocy1hrci1lYQKF&#10;MzgdnbxHnnUZjUbM53NOTk6atbpBHJ20bzabsb+/3zgVARhpzytX2TFKKWpjt+ao3ekuCO4E+mWW&#10;iRBLsGvKdSWK6U5RV8JmEFql2CCx8kEi3xbtGYHaM8Icdmfoh2cR2ugZDhEiRGijln2zEeVcLpc4&#10;5+h0clarZeP8pmnshRBj0ixGa6TMiDMoLfaZpJXVaA3GRFtjpq5NoxvQ6Wb0ej3PEigaRdpOp8P+&#10;/j6vv/56E/QJYqOhfFOYj+I4bkoSBUdJAgLBgYzo9XrNHHrV2uBnN5xzDAZD0jSl2+3S7XYbIdS2&#10;/Rocz1u3bjGfz7l9+zbXrl1jMplQenrzRtBp29kPc7uofcvn3W5OFB0wny85O536IItudDKwYssr&#10;r5SMD+Q56214LfN6kmT+3kjd3dDPZG72oqE29F0ZG2VZNshqlkR08ozlYgXWoBKfv1yV5J2cg2t7&#10;xFXZKmHS6vjhYsIWFoR2Yn9VV6zXa46Ojuj1eoxGIzrdbpN72S6MGqIWgSsd5JC//PJLjo+PGY/f&#10;3qq3GZJTA912s207CKB8J63RbhPRDRRXp2t6gyHWOZZFwd0vvuRv/vbv+Pvf/AOT+YxefwhKJLCt&#10;c9SVIYrwinxg7RoijbYbBzt0OOvkwRhjiLWmm2WkccJyNeHi9IzJ2TmUFZU3orJuznA4ZDweMt7f&#10;YzweS8fs5Ny5cwejpL5l7cA6Rb/bw1aWbpYTK01ZVhgFUZ6yMhWFM2S9LpPFGlvVpGnGjf6QxEDk&#10;HLEGncQUZYnxk7ENE55VKOufqRE6aG3BOaGDtEswXBKK8cI0YZ9GqUQgrcZpC0bh9ObvRKfN+1YZ&#10;lA30U6GtWuTvpuQEEVYboaliJPcjfI4lcpsSFE4p8ItLhMYqyYhUCUROonS1cfJ9Y31aqRiFgY4a&#10;9tp/f3cfoRs6a+3MJTqr1pFPRw17jVHgnDid1nhnunbU1jSgovZBEmOE+hqiWRsnL0hRRlzp/Pml&#10;IYjE7BrPsEtLvexwOIRGLG+/6Byy3zAcNpOsQmH1dnR1FwXadRgut3N723UqXvS93a3dhvb+ZUhm&#10;2wi4yhl5mXCQe4ETErZdJ6x9PuUQqfcdw6IdjPh2J8d50bPLORjt69j9ffu9NuKy++zC+XeDO1cd&#10;++r2Xf7skhP6EiTz5U7m1ed+kfN8+frM1vttpUV4WZ1guf/O0+DDf+ADacph7KaGZFVJRPwHP/we&#10;3//+9/0868h7XYqi4Msvv+LvP/gN6zpi1B9wNpkTJx0koAMKqX2snM+mdgGFiDxiUG0MJGc5uObz&#10;C8sKWxumswsmkwsAalOiyphIKR/lluvx0V02l6nFc1byWkuuBNbPgzqshy3Dv33vQx5mmqaMx2Pm&#10;8zlrXzs6z7tSV1YpQZQBoedtnokMH4u1NVnWIU1jppMLnjx6yFtvvcF4bywI7vEx1tYMOiKssV5L&#10;7c9wfmPkySjrqKpSgsN+fEdRxHg8Zn9/n9WqYLmcs5zPOT15Tqw1aaxxpmJVrImVpZOlYGuW6zWr&#10;OCGK04YWXJZlowgZDMRwT67qk4u5iMSUxYo4Uly/fo2vvvqKqjL8L//rv+TWrVv88EfvYUzF9OKE&#10;fi9n2O/SyWOyPCfvDllWBWkU47ToN1gFiUrQaY2pLTqJpRh8XVOs11TGkUYOnWUM+n3GB/scjPcw&#10;tuTevSd8/fXXfPnFF5w8egBZisaRdyKh0SWKSMnzrq2DfgecY3lxxvLigqoyTKdTbr/2BgcHB5yc&#10;nBAlGfjcSN3tMuj1mE3OsaVQL1VYX5yITUlX1DhqlssVjx4+oSgKXn31FovlTGiSScLe3h5lZch7&#10;XdI0J0lTtI5ZFyWTyYzZYsXZxQSLCPnoSGjTtTVEOiHPIm5dG5L6up/BcQPI0qyhOxZFwfPnz5u5&#10;MGxKiZN5dHTEnTt3vECNUKRDPtsuei2/29jZ0QuQzPCbkIMYHJ52lYZgL8exUEiLomAymWItaB03&#10;Cvft40cqOIjieFpXNmN4e97dXvcaJDNqB9IRRkSSNOqjwVET59g16KfSmxQEUQmWMZPEyVYOYF1v&#10;AnzB2Qq/yfO8md+qqqIoCm7dukWn0+HGjRuMx+NLiGvQRYmiqKGyin3vmvzIUAqlqirSJKHb7QI0&#10;FTTCOHZrQ12LYm6axr6O762GIt1W2w0+j5Q8EaTz+vXrPHjwgE5HaMRVabZsleDcAQ1tNpSNSdO8&#10;qUHa6/UYDAbMZgsuzueEsjONlkXTh1Tzt6xrIKr5UdOX4jhuWKO7AEmY04OQlnOuyUuW+5zQ74Ap&#10;KwprSEI1EFfjMBJcSFuFRncN1Q2CYpvEaGuMr9eyWUCeP3/O/v4+eZ5z48Yhz549p/ASuHESsUls&#10;jZoJuNfrUVUVd+/e5aOPPuL69WscHh56L1oGhwyUdqFxvdVW2ZsGeVUNbcjX7lIbmm5V13z99df8&#10;1fu/4PPff4XDsTc+oKxrcEJVTJKEzEdV1r4IaX80ZL0qBXYOk4X2/GbfifI0Q2uZpMqiYHJxwWQy&#10;AaA3GnGwP2Zvb48bt65z/fp1RqMBveGgqdNzcXxKnCYYpdFZwnwhXPFOr8/F2QXzxZIkiqkqIyVS&#10;6pKVqSix1DjqwlAWhacxKlRRo60lUorKGJJujlU+9u2Uj2w4Iqvxep8iPOMCHXmzF5RKEEAxNLxi&#10;qB8CGi10TeeRUCdRMucRQ6cU67LadiIdjfNmnWK1LkFL9Fj2kc/FBKccSZyivDCOczW19YZ3QEJ9&#10;nUBx8tzWPuRyOmsb5NlYtoR1kijFBfqo39tAN8URRTFaWak4oWiML4uYklVtfY6oalwyayXK3xbu&#10;wQo1RqlwfDmK8zXbmgXW53RuitJdrfoa9sFIbiM6zSImb2wtFlsLifWIs3uxI9W2iy4b2oJkto3C&#10;7d+2S2hs5+/tUn/av2nv/1AnM1xq+zzy3rc7mdpdcT7/T+7fS5DQl9SJdXb3GsN5AK/udyl8Ld9o&#10;FtmmXVzxWnpcy6Bh63u7zuf2/dS+32w7/9vPeXM/twMJci0hh+lF57h8/nb7ZNT9Ic7pizbna5C+&#10;6GvW7h6vaRmbqP1m/Wundbxc3MjPGlbmSeeRf+dCHq4ELBerJanWzOdz3n79df7Zf/0XpGlMuS6I&#10;0gQdR9z7+iF//Yv3mS9WqLRPZRzGbYJlhECQ8xR1ny7gVIxxltlsRlmW7O+NCQISt2/fJooiLqZC&#10;lZ1MJiwWCzrdDNcoGItho31eplPBz/TRf+OdZuVTJFToE0LVirT0gXYu265DVZYlSSJO2GKx4Pnz&#10;543whvW54iih4/rlRFSmncVZQ5okSP07KWlSVROeH4vy6A9HQ68OGTGZnOOqEmsDZVXhakNZiRGl&#10;o4SyLJjOZ9SVpevzVq8dHnBt/4AsSamKkvOzc46PxI7ppBkKizM1ztayJjpxirNElD9L4wvGD0eC&#10;C2kR7qn8PdZI3dGgI7F5hoZIKbCWuiyJ04xOtwPuhMePH/Pxxx/z3nvvcXh4yJ07d3gWKQ72R+yP&#10;+8Sxpj8acvT8hKKsWdZrrFOYqibJUlQaY5yjqoyoWduadVlQrgvQEVFXUmKuHR5weOsm3bzDN998&#10;w0effsjnv/uMcr5A5QmRciSRIokhUgZbl9SmbgLRSdKlMo683yfxrLFfvP8+r7/1lH/yT/+M0XiP&#10;737/e1RVxfTijLJYkKap71eaqyD0EABVnhl09+5dHj16xFtvvSFiTGUpmhVZxmjcw+AwxrFYLjk7&#10;u+DJ02c8OXrO+cWUQX+PKE1Jsx46SqiqmsoasrTDoJ8S2ZI8cVI6aDhscukCklUUFRcXU54/fw7Q&#10;2KbOlw2aTCY8fvyYn/zkJ40ITvh9UFH+NidTR7vrz06wthWBDEiTUorVasXp6anPEY1Zr6W04Pnp&#10;GVVR0slFMEe31GUFyQyCQIJkxioWe8hFO23cKErLHO7t6sRroMSKyATEVrFaLVmtlmityfOcPBdb&#10;uq5rb6cEkMaRJBGdTiaaJ2YTyJQtAB1h/drYJgHFDSV6iqLgB+99n/2DPfr9fgNkpWkqKXUaYdop&#10;oXbrSJFmCZ1u7ucDsWtXq1UTXMwHOePxuHE+2znVeS7shIODPXq9Dt1ul+Fwf+v+hmcX0qwCRbfT&#10;6TSlmgIa2M4/3fQBfx+sBozvS4rhcOgBtUrKwKQxw9Oh/1z+tcvvBCQ6IJTba6QIQ8WxahzN4IyH&#10;vtsEC1Ww3wI6K7V5hW4dkaVG6jY7Q1lIe7udDmkcsV4tiA8PD+V6rC/sXIuyqUgEe5pJsdpE1q3d&#10;6hDOOebzOdPptFFRmk6nnJ2dkyRpo0SkI0iTBOcMdV2SpiPqOmIyPee3v/2YP/qjP+Lw8IavMSiR&#10;muDBx3G8JXQSzmutlAOxVS1OhJIi9oIsxUBMFMdczGZ88uln/PJvfs3X9+5jFPSHQxlAaJKsy2Ih&#10;UeBQw2e5XIrgTug4Wh5SEB4ybIyxJEnA1tRlRbFes1qtiOOY69cOee3Obd566y329vY4ONgj73ao&#10;KsnXPJtMcWcXpHHGyck5aEW3P+RiOsGiSOKc84speZyQxj4i6yzaxNRYjHJQO9aLJRgLUSJ5o7Uh&#10;jSVqY9ZrTFFilPaKa5GH1gOnzpddQAsNxym5z2GPolqvGrrsLm0WwBhfZNs5nJIF1Slf79MvyIFQ&#10;6UJHV1pUVRuKqt60x0fMradmFlULbfdHwXM4ldNEvu5ae6IO3wJR8VVKeUfan8Z5JVwXCbron2rY&#10;K+XrwjnFuiyaPneVES6DMUJ5OoMYSArjC67XddlMUtI+642ySijGxm61fTNZhcn9cvu29uoyTXYT&#10;FWvdtSsMZe3E8f42N6pJRL/S0LZoK665qONunOpIxfK+kzwyHdSJrcJ6NV6LRfnOFH7XfM+FZ6Ze&#10;rK67U2JF7oXadsJ3/r60b+59wHLaiBSXnPQr79G3oW2K5lhNv/KvLQ5jbauESutee8M7ILEvdnRM&#10;87zD3NzuD7tI3PbrEJx4sZO5zW5RW8e4ChncfQLMNZQAACAASURBVH2V8MXWa680HHKyQr3B5nna&#10;b3l+hMDPdhvaaPEWnfqqx6NjL2SmhLop2l2Sex5pccYUm3QA8GrN8nsTEP3QfyygZT7FKjq9jPOz&#10;c/q9DrP1nDdff5Wf/fzHrJcLtLYoNGXhuH//MX/3D78lyzsUNRRlRZRkXv24VcvUSVBBu6aHEpQu&#10;rZU6b6YSifzDw2uYumY+n2Jrw3Ip+ZD9QVdKa+nLBvC2wmdA0j37RG0CGc45n0ohjkIwZpz1iplq&#10;M5eJoSXCF8PhsBEAsq1gBTQkj1b/guVS1tOqqsSgTlPyJGY6veDRwwe89dZbUkg9kxIKzlQkkeQx&#10;hQh9MJRB0InFXIz/0WjMoqi4dniDwWjYiDTN5hOePnuEcjW4iEhbdBaTRjnlesVqtSJJIpK8g3MR&#10;tReE6fV6xPF+o/IZyiuE/ncVmtnvDyhXBVmaEcUJs9mE/b0R6Jhf/c377O0Pefvtt3n99Ts4Koa9&#10;HnVV8OTRM+JnJ6hIsy7WiNJ+jIpjIiVqucvlkiztYC2UVcm6qLAOsjgh63bp9wfsj/eInOXs+RGP&#10;vrnH0eNHlIsJKEU371GulwjWnQBGBP+iUAohYrWuSdOun9uEPo4zPHr0gF+8/1f8V//1n/PqrZvM&#10;Jhd8sZwzn04oOzWgyHp9ynVBYyEo6wOFENRmowgePHjK57//ih/9+B/R7fWJU8t8PqdaVxydPma+&#10;WHF8fMyzo+ecXkyoakucdsnznig065QoTj2yZUWEMYrIkpxHj5/SzSL29mqUTomTDnGSSP1QYpar&#10;gtlswWQyI4hJhrJOUaRYLtecnZ5TV4ZRP2PJnERHxFHM2jrRqPBzlFXb/UDyqdOtOWvT9x3YzRwW&#10;UNWQ61dVVaMXInM/rNeF3BdPVY3jmCDMt3EyA10Sb3fFkpLmVbE1Yu9KsF6BLUELei21T2U9jnVC&#10;ra23lStg1SjbBrGhslrT6/Woa0XIUQ3rQVivoigBLdeu40gEodjYj0nk67kqJbVn0xQVxd5fqUni&#10;mDROSHw6WCfLybsZy+WS2WzCYDAQij8bFmYIJEgFBsdsNsMYub7BsMf+/j5ZJoGtqhLHKk1T9vb2&#10;GA773LhxSH/QI89kbEmqgmighD4SnLeLiwuiKJL8Xk+rDwHhNE1ZrVYQUgIRxDeUeXMWxmPxVQ4P&#10;D8myjPV6yWg0Ik4CrTdBhbJboV95c9p6qrNVIVDovB8l/dKGoEWsmsIRWmv5W0vutuAfUpPVgg9O&#10;yPoWENter4dzTipt1DVxLMJG3U6X+M3XpNhop5uhVcxiOWM6mbMulo1xc3Z2JvV+ogidJP6GiuEf&#10;pzFlVfHVva/oDrpcv3Wd47Njzi7OIYLKVqBl4q5diUoclSuYLqX0SZZkfPLx7/j0ky947c5b7I0P&#10;qeuaxXJGUUlScGVrojiWpO3AAbcSGYyUhlLqvKRJhrGaojIM9sZEWYdnz4/43//t/8WDR0948uwZ&#10;NknJ0pzSSJQq63So6pqOh8drY6iNkWLoWlOaeqPOGYmBaD1CZZWohmZJhKkMs/lS6oKmOX/00+/w&#10;ne98h1du3WgG/GS15myxbCImwXFfrNc4lYCD6WwNKkMDp+cz4jTHOMcqUP6UTJLysBXryZrEegqT&#10;VRilibIuBlgYB4lcH/4axJCWY2nvvAQR/mBmKxDULvztF0mLB3iQxX9DmpRNe0NLPvN0Uxyxinwd&#10;RtUYZ9aKc2GVlZQ0E+LXl7eXIRnRjlHdTKbBqXPScNvKWQzbLmrWGPktdCVQL6yxWyiHUgrlUW3l&#10;xLlvt7lx5MTLEGO11e4wmW+VCmr99g9F8LZz5kL7wZpvN64B7xxaNo7rf/5WV6ZFL/Y5vUhNR+vr&#10;7VkrNGVjbENDFnDXf99ugkja5wGEyXBDX7ZX7lGCpgr8cnm/EWG5eh9r7etWXh1I2HWsdl9f5cTs&#10;vt5CljcHwDiHivzzDyiV285JbozUtrPmNpTaWIc6tQG123X63LeOj41TetX42OQEX8U6bjtxL74/&#10;mzymBh1rXZ/WgY6p2AgoeaVWp5o9eAcO5wE921zbpXse7rRrve+ubl+apl64y1E7QSQtQrO31hAr&#10;UaP0ZIRGpTmSKBdR7B01C9Yq7xT7e6wM84tTOpGjLmfcuNbjv/kXf0Y/j5mcXpD3+jiXYFzEv/v3&#10;v+DifMFwdMjJdImKYsqiJI5Fg0Ahc77ygTprRcTLUZP6ch5vvvkmvV6Po6cXfPfdd4jjmOfPj+n1&#10;etz7+i7nJ6d08pxYR1J7sS4aYzkEUMO8obVHLjyCKmBq5fuBJlIQZVKzDuVZS/7ZGdfq91oTRzHL&#10;9Yp+v8/NV25xfHrCbD4jzWIW8xWJTmQ+tJIDL7+Lwb82VtQQoyiRdJo0QmF5+PA+5+dn3Lp9m+Fw&#10;iCh+SsFwpTWVrx+a5VKUPM0j1nXF2lRc3z+gMI6DG6/QG+2T90dgDafnJxw9fYqtS/bGfWxVS3+y&#10;DuPFY2wkqRnrWhbKNBWndj6fkqbC6FLK8ejRIwRVjnFObxmXdV1Trg1lISkidQUoQydLKOuaxWrO&#10;Yr3is88+YH+/y3hvj/FkJOhVZYjiDB1FzKbnJJECDfW6EsZObYS5VDlKRChktS6Zr1ZimCYZcd7h&#10;1qt3GOZdZhfnPLr3FUf379NLEt5+4w3m0xnHx8fyXI2ixjbiKDJ+FMZAHMWNE6+0Jo81Sb9LWVc8&#10;fvA1//BrzTvvvMtPf/xDht0Of/mXf8nkYsH42k0uTk/QUSxl3bzt4P+vmVeqSijT9+494O69Bxwc&#10;HPDk2REnJycsl0uePn3KYrHgYjqnKGu6gwHXb9xiOL7hBUjEZl0WBXVRMJlMKNZrxuMhCTfoe4rz&#10;vQdPefjkmDfffJs33njDU5GlHuHnX3zFYlngnKRnrddr4ljGS551+f1nXzGfzDkYjUl1RC/LRauk&#10;22VVFs1cK702jAuhNhuXUhvnkSRFHPn8UWdB1U19QyqkfmNRksYJGs3x0Unj8HY6nSbP+NmzZ7zx&#10;5msUxQrlYtomgHKCnIW8vNoYrNLb6vMu6DVI6biL2ZRhr89qsWZ/tE9pSuqippN12ds/ZLWqyDs9&#10;zs4vOLs458aNQ8piRbebk+cJZemoqwqtFWkqzpc1Tmj8SeR1L5w4NWEa8TZbpB1ZNyfJErqDoeSu&#10;LwrSpEtVw3K+oN/tiapsmhKrmGK9pNfNiSNFlopmhXWilC+sQ9BxTKa11DTdGzOfL6RCgoK98ZAs&#10;jZlNL7h27RrfefdNOp0O1w736fd75LnUTl8uVqRpB51EJFGMI5Y0PSdAizFVozqc5jlRkjDev8a6&#10;rKmMI8kTFusFOq4hiqhtja1tIzra7XbZ3xeVadG5iTFmRJZJTdFrN67zzne/w61X7vD08SOenxzT&#10;7eTEcYQIIq1IYo2xYlM55cAHVeMkJktiimLB+bwmzRNW6xWlicg6KaUpSfME5TJqa0TIFYiTlDhN&#10;qMuKslwzGI45PT3FoUlSUWJ2SMmtdWGIT06FApAv8iZaWBvJiex0OiilGAwGrFYrX/xTkLo1gSe9&#10;6bzPnj3DOcf+/j6TycSjmzlB7rcJwmI9OiO1iFbzFb/85d/w7rvf5U/+5E9YLBZoFXPt2oCzszPy&#10;rlB6BdIHJ3KAYjwaAzV00g5Kx9TG0un1cVrz248/4T/8p7/i3sPHzOZzKisFWFWUUlcV1jqMrZqo&#10;y+4WSlo5rSSq7ZEH5ykAVVXhTM18vSZNIvb393nttdfY399nb2+PJEm4mC8ag6ZtPDZGlvX1Ijem&#10;z5VtefHmaaWEKFljjzVGVGMbuu0XDR72EmGUl20BaAt42O7eRIJK1Q3t0LWMRSVlP/4LNmO3S0js&#10;ojpNO69wHnYdzquM0OBYtvPkGmPdBR/WXToPO++/aAtG3YsQoW9Fydh1Mi9vL/v9S9v3suN7YSEJ&#10;Yly9dw6vgqpkL49ejOVv+d0fsncNouMfxs7e+e9xxV75nIUGhdr5z3+zdbGt5+Nfb9hMbWennR8q&#10;nykCOHlF/ar2651/ym23Y6svXhGM2D12GwltO5m7r3f7+NZlv6APXTVermrPFkK7c50bOmu4lu3j&#10;bKg+rrVvWrb1/fZ5dtv8ovaF8b07PwT1ZutTo+3O8zae2ClpAgbjAiqoUU6QAo2l0+tQLNesF1N+&#10;9qc/49bNaxTrBTpymLIg7fT44Def8OjhEdZoytpJXlIhpQvCvC7I5eaZK0kExVnrkTXRMShX60bu&#10;P7CBimLNcj4VCqmGqmqrLlt26fLtgMDVz749b24j5buIXehfbUR9PB4znU45Pz+n0+lgXY2t2GJg&#10;hKBJFAVKpd76vK5r6uWS4+Njrt24Qb/fp9vvMTsXRVnNpu8vl0uSLKesa6bTOWmSk3Y6zFdrrh1e&#10;pzca4Zxj6hVVV+sFVVVQFxLBF+qzn6e1IFANO8daj5SE+yGBk0CPWywWW2PPuU1ekyBNkaDkoe9Z&#10;R6QcceTIYsU3X/+e119/lf73+vQHXS4uJiwWS8rCgl1JXmMSoSMtc4UX5MH6AJCRetxl6YVQ0pxO&#10;r8to74DhcEi5WvP8yWOOHj3BFGu6aYJzFtXrksbXOTu7aM0jor6pVUyj2aDwc9QGjdTOEWmLixyP&#10;Hz0gjqQe4XDU57XX3uD+/fuCDDqwla8XrRWRQpwsLToZ4XnHcczp2QX/4T/8R+Ik43w6Y+7ZZ2Uh&#10;aFma5fTzAcPxHgfXbjLc20P54Mvjx4959PA+s4sLVkupM6oR+uWrd+7w3e9/j8OD61TG8Pzkgt5g&#10;Qr83RumU+fyEp0fHGJFxpypDnWtNnGguLhYM+31mkzlpmtPJpca6pNco8iQlSkWApjaO5bqgrCTl&#10;LEpSkrQDkUJbEdBxVtK7TF1iraGTSbUF7SnqBkdZCooZqJhtpH61WjGfz5tcYFtvkMyrxq/Wsag/&#10;aEfQCFTOgaJ5P4vFMUy84EuEIo4llaCuxUEyZiP+E0Uy/pMklT6oLFrL2Ah9qZ2mopXC6YjIOqyK&#10;SbTCRorIz6dRFKE8OphkInokAl7yeSfLhL7rS0UFSq5zUlNSUONNnccgvAmQJSlGSzmQjbBS1ggS&#10;vfLKTaqqIssTOh3Jz1S+JGCcaNI0aZz2ML6ttT5IKXmQ7bzQkK9bWxmXzjPWkiRq1Hd7vV5TciXU&#10;xgxVN6qqaubSNE25c/s19g6uMZmck0zOcUqC+dAan9pJ+T8UUaTpdDIGgxGdTkaWJZyen7BcroW9&#10;0O94UFBo30VRCaPV1JvcWCX9Jk1zIqUbBdzKsz9lrhY6bSxQrTQ8dFag+RF+IPb7ffr9flPwdT6f&#10;c35+znw2E2Ordhw9OSLRCa+//jqrwxWL6QJXO0ns9bmVOixmRl7HKiZJHJ999hm//vWveffddxmN&#10;BqzXokgbpIDDxTmMp+F4mWvlyPIM6zRxkrJ/bUBRVvzdh7/h3//H9/ni7lesixqUIs37ZJ0cXLR9&#10;nepyOfpgowr0v4H4TVVhK6HGKuvQSnPt2h5Zknp+9pDRaNREu5aLdZO4HRZY+edHs18s/8u2qxf1&#10;5lpe4ui8TBjlpZu92gC9arvK0Pt2subLnaRd9dLLtNPNuV/kwL3IKL3KKA7H3nU2dr/3hzqauwjo&#10;bhtedv0vO/7/707mSwIjLzP2/xBH/CUn+NbYzLepy4rbsukDu8/x0vdfEAjYNOVq8Z0XoaHSvqsD&#10;FDgx2kL7X+iItnJWrhxf1l567yrqXhtdbH/vKuGK3evbPf7LnM/ta/h2JPSldNsrxuSLnsNVr9tO&#10;Zntrzw27Y3rznTB/bpcvUki6gfI0sMViTkTFn/zJP+aVV16hXq/pdHqgEyya93/5C+4/fABxRlWJ&#10;MS+IXY5rBQGMNShnGhdH1uya2XzZCFQsFgv29kfs7++zXC6J45jJZNGIW4TnGYz39Xp56T7u/vu2&#10;rR2wuGoLSEugzTrnuH79OmVZcvfrr+l2u80atIuut59Xuz9IfbqSsqi4f/8+b7z9Ngdj0T6YnZ9R&#10;liWxVo2hvV6v6Q9HTOdzlsslB9euA2Lb3HrlpjhbZcnR86ccHx83pShEsERvjO/2PfGctDZSH9qq&#10;lGrSh6TUQoVzm7ImIR81S1Lq0qcBeeN0t/TV6dEx9+/e4/btNxiPx5ydT7mYTqT8S1XhjPwm8mFj&#10;52c0a8Wec0pygXER3UG/EWC6fm2fbp5y/Pg5Dx8+5PHjxyRpRLfbwZgKrSXfcbVayb1ulZRTkfPI&#10;vfRxOa9/Rt5uSnREFCtmkwkPHz5kPDrg3Xff5b333qOua46PT+ke7KGMqIpGWpFoRRL7UmveUUnT&#10;1CPTMU+ePMF5HYiqFhXXyXSG0hFZLk79rVde4fD6dUpjODs74aOPPuLRo0c8efiIar1CPNta/inF&#10;k2fPePDoIe+89S7vvvsunU6Phw8fksUJ169f5+joiLt373qF01AWJJSVELv2Yjrlk999yvd/8F3G&#10;B/tMJhd0tWgUV8ZQrUqxQ7VGxwmdrEsUJTidUNbiADX16JWDKCZPpI54pCQ3sFguqWrD3t4BSsc8&#10;Ozrm4aMn/y9tb/YsSXKdd/7cPSIycr9rrV29VC9oAAIECNoAimN6okhpaDYzko3ZvI2J/xUf+MoX&#10;GiWBkkkYUDOkSEgkQSy9oQvd1Ut1bXe/uWfG5j4PJzwybt7MewtoKsquRVZmLB4eEe5n+c73VcQt&#10;XiZjPJ1wcnZKmqa0203SCi5bjuf4LGY5byynm9r7dvFzFAUEgSYMRQ5FKUcUBUwXUvrl5UHOz88r&#10;hmsQSHWWpaKZHiwZV62VMgFjhExKAs5SjmWtxRqFK4N2zioaQUhoDJEJiKOAyATkacrwfFCxy4bO&#10;S82V0OKGsKR6tlelg2rM83a9f89kO1s5dB6SPJ1OSwh8QBBKUE/YdG11fbJtUNUy+vc7zYpq7HNu&#10;eW5BPeQVIZnWmmbUoNftSaCsZKn1UkoV9FmViRMrgU1VOnfttpTTKVcGsR2SgtZS8pGVOsFxI8SY&#10;kDCQutZuu0OrFdNtd/jk4UfMhhO2dne5e/sOYRgyXAyxeYHNxTcMTSDnKI+vA4cKNMlsjjAQOwQq&#10;L5liqaGHoF4vsGpkeSFST9QTxzHGmKoj/M2aTsdSL5E7RqMRi9mcXq/H7vYOo8lYUvtaV6xWnrLf&#10;5gVWi4bWZDLjb/7mb7h//z7/6l/9Do1Gg+OzY7a2tshtUWM7UhROOl0GogCbQq/XB6M5H4/58JcP&#10;+C9/+l/58OOH9Ld2QCdYJbV71oItPJ6+ZA7LkyUWvTZJ+M9+UrZZTlbWWQQowjgmDiNu375LFJhK&#10;SmI4HFbHUOWgdNWySkyxulxvhK+POr+o8f5ljfxriU+uMz7Vl8yklrtvcrKvkji4yjH3/19npNfr&#10;HetCxn4AvXB91/Sv25A9qrflyyxf1gm99vy/xnP2pR3LlfOLs8ja9VW/A2XU72K7fhWH6WJTrg4K&#10;rI4t1fcK6tI+nvPJj0t1aSC/9tkPq65u/2qQoP6sbwqiXHU9V137pt83BRZexBF8kX2uczCv2n9d&#10;EKU+LqwbP6pjFuDreiXb5Q8gUF6cSFxlWcbrb77KN77xDTFQA4N1EDWaPHt+ys/ffY/pPGFrp0Na&#10;sqv77KJIRpXtdFJPJvqYYtCnWcZ4PKbTaaE0ZEnG3t4OvV6PZ88fY9RSfNz3jdQOXRzH6nNWnSH2&#10;RcaPTX1etys8RDTLMu7cuUOz2eT4+LiaH30dk0eh+O+WbS4q49gHfp0rePbsGcPhkDs3b9LvbWN0&#10;KDDBKFwatOU8PB5PaTQkUj8ej3n5ldeEUCMIOD0/5+TkRALnUNktzo8fq05mxWtQex7KdvqMRa/X&#10;YzweMxgMxG6oGaJAiRJf9p0vo1EGIiOGqQoNX3zxBfe++IKvf/3r9Ho9Tk5OWMxnpbG+fIYLnBih&#10;JsCW1a1JklBkOVFDric0ATs7O/T7fWazGc+ePePs/IQknWOCphiLSmrCtIb+VlcyY0VKkefk+dKJ&#10;8LqW1WBV1tr7Z8gYQ9RsMp1O+fzzz9jb22Nv/yZvvfUW3e4hzWaDUEmGS5XoD4NDKyfAUiVyNN1u&#10;l0WSMV+kBI0QXRSV037r1i2hrTJhmcW8gXOOzz77jI8//ph3332X3GsdxhGhAmxAEErWajid8sXD&#10;hzx/esB4POab3/wW29vbxGFEv9/n008/5bPPPpP6vyjEFVJHmOdz8swSRIqsyPn40084GQzZ3tkh&#10;zfMq82TCUNilnaHRiIlbbbLCcn4+5HxwzCwRZ9UoJImCaE82I2FCbbVigiAi6MbEccxWfw9tGpwP&#10;JqRZgVYBWYnmMsawmOccHx8znU7Z2dkSiS21rEc0ailx5BS4PL/Mss/FshbT0JhASSk8BVYXhJFh&#10;djZhMBhU/sJgMJDSOrWU//BjiS7HUp91NdqgTEgYGUElOuECcTancAGusMJBoksSGgfOFVKWZXOS&#10;+YLjk0PmcyGSikxUOrhlICpckukEQYA2YfWO5nmOLrVs/XtXOYc1xY3JZEKSJMvsYy5ZRBMs60pV&#10;zWmvj5/loSteGR8wCcNQ0Jpas7W1Raig211q9HrJFT9m+bb5e+bZc5VStBoxzhZYm5MXGdbmQFS7&#10;bk0QNCo2WglEBmgV0Gg0CcOlvidac/v2be7fv8/JyYmwQpdjlYzLQRWQ9e+/H7t8AjJJkqp22F9D&#10;UJ8YfOM95a4vnPfiwsPhsBJP7XQ6bG0JVvjp4y9Em0fDZDTm008+4aV793jl5Zf57PPPxQi1DhNq&#10;QhOCK8kurKXIcogk7fv8+XN+8IMfsLu7zXe/+11u3brDbDapBm1/01QhF250SBA2SLE0t/p88eQx&#10;/88Pf8g773/Awckp2gipSxg3SPOCLMuEaa3Ct5Wp/pI9teoJn5lyDnAYDFmekSU5WZKDUzRLAoN2&#10;MxbjcKUuy09sEileXJh0L3++WiLhukXa6o2Cy47SdRIM1/iI1y7X5cmuc7p8Tdp1+29cakbmatbF&#10;T/qr513nZNb3qRuU9Uyvf3HqUFzL5Tq6i8273smsL1828/irLtf275fcf1Pg4+/U0WRp51xarzht&#10;9fWyTvlqh2f1u00G9ab968bpJkdKlU6mslKbUjmXLJ1QV3dCy/W6mshNffurBqPWbfcijnZ9vcmp&#10;XT3Hpmdj9fm6fPyrr/f6/dWlfep/q07mxf1cVXagPDZbFYDBKRGnXqQzOu0mv/Eb3+PWrVuMJmPa&#10;jQbz6RxtUt7/4EMOjo4l4h6EJIs5jVaXoLCkWUYQlKzV/ty1uQmoMmXNZhPnBIK5v79fkYNkecZw&#10;OCwzma40XHICrcnz9NL8UM9erhvPVhevf71p8QaRl13wRBH7+/sMBgN+9rOfVbaHH789usczNII8&#10;B17eLAgCIThyiuFwyPHxMfdfeaUypKazMXlZU+rlEsbjMbPZjFu37lBYIY55+eWXq/qm8XhcwQyD&#10;IKCsdK7GeuW0zDWU6AdJJV/qP8+oaYxAJHu9XinvIDBenyWpDG6kf6SCxGczS5ioCeh2uxwfHvLg&#10;wQPu3btHv9+n2+1yPpgwmU3pNUWOIbPlXOcsQURJfigSG97wA0cjDtnZ7hMEAc+Ojnj0xWckyYJG&#10;Q+Qu8iKVrJqzJMmcXq8D2JKwcFER2ZnKIPO50/KxFJIFKInwOs2Y0WjC8+fP+eUvf0kjanJjbx/Q&#10;zGYTIl2S2/ma8CKnsPLu+OdqOp0yX6T4mu3ZbMZoLMmP23fvUTjob++wt38TpRSffP4ZP/vbv+Xh&#10;w4cURUEYaBphSGgUeZaS5xlFmpPagmbUoLnfZDya8uMf/zXjwZDvfOc7tBoR77//Lg8fPuTk5KR6&#10;3wR+KGQ+WZGXtW4ZJ6fnDEcj0sIK264OKpkHExXkuSMvCg6Pzzg8OuHRk6ccHZ/R6+4QhA0aUVSW&#10;bomDHxrJBMdxzO0bN9nf3ydqNMAEDMYTnjw7JCtYlnqU9k9RFJyennJ2dsarr74MxmsllmRp2oAS&#10;ySKfOXVePaFk10c52VxZIX0JhExGB6U2tnbo0DAYDSVLXo4bi8WC2WwmWfoygwgS3PBOZp7JfQ1M&#10;VDGj+qBp4XJsWbuMkzlaK1XWa8u4p5HytUWeMpuMGQ+GkmmLwiqLGoahMOeWiZ86IsfbhHUEoQ/u&#10;5HlevY8eFeLhqbokH2o2m0QNvWTHLicA55YwVRkXPeLSEccxYRjS6XSI41jKAOOI1157jWYYEMdR&#10;pbHpx5DVMg7voFpra06cIYgcWZpf2EdqXyOiKGB3d5dWq0mn0y39Ojm+0WEV9Op2+jTi80rG6fz8&#10;vBq7l2O4BOSF4M1UQaR4W5h9tdYMBoMLQUpjDIGfQC9kZuxS48VrWlYRNqUqmmA/Afd7PSg7Yjab&#10;czg/ptPpcO/ePW7euMHZ2Vk1WATlROLhrwBZmlIUAo396KOP+KM/+iPu37/PP/3eP+Xd996v2iUX&#10;Jk5f5Txpxe7+Hh9/+gl//pc/4q/+9iecDoZoExJE4lzqYClSqrUmKNPmFJBnOTQCfwL/tNTOKddr&#10;SwKBoCza77Y79DpdmnEEONJ0wWKRlpACr5VDCZMpBw5lcM5DLJY8el/O2JaH3GPd/VI3Dq46/qo+&#10;36+z/DqZzHokV1/j41wH5zXli7zJmF01wlcN/k1ZTP9XDyD47av/q4sww/q2q0bqFR1UfVxty6YM&#10;wa+y/F07c5eO/4J1xC/yPP46iyftWSWiWlYAU9XOrlvn19QEX/X8wnrnctN3qwY8IAydzi0z4oAq&#10;SZSUUkIOZZf1mbKWXYU06Wonc9Vp2rTtpeDPSjvr6wvO8QsEEVYdtPo51p3/Ogd20zbrMppXtWnd&#10;da475+bxVJw9OcZyDlW2wJGjVM54OOD+/Tv8/W/+PcLIMBkn9LtdgixnOJ7yP/7mx8yTjLARVwHd&#10;oBCJI1vk2ArWttqfct9FLkyMuixP2d7eYnd3l0UiMNj5fM58MYUyQ0Ilur00BC47zy/mYNa339Sv&#10;3jn0Ufk0TRmPx7Tbbe7evcu7775b2Rwey3ag5AAAIABJREFUXuaNRW8k+uP6LIh3NKMIFsmUZ8+e&#10;cXJySqvVFEjp2RlZVlRZ0TBsMBnPKiNxPJkICdGtW2gUs/mM8XBAnqRSY6SAIi/ZsoGazETdYEWp&#10;tUFSmbPECGu3hWlxPk+q6/RGWFEUhDoUNskSY2GtRRVKjHunaLdajM4GHD0/4PDwkLe+8jVu3brF&#10;8cmAk6NDbCMk1zIP53kuQOpcGL0963C/3xdIYCDakq1Wi9lkyuHhAcfHh8SBJo4jyVLZnCDQpcNZ&#10;0AikRi3LWlhrWSxSsizBORFz90+IqqRthKtDl1BxgRQGzOYZz549Zau/w+uvv06n0+L89ISsrF2W&#10;IJqFEmmmSpbaVqvFIslIM2H4tNZSlIGDsNFkMBqzf+MWt++8RLfb5fDkmAcPHvD555+TjYf09vex&#10;eYbNU9LcYcr3wOYFSTpHO2g2OrTaMePRlM8ffVrZujs7OxVkcjYeUhRLm1BpXenj5hl89vgLvnjy&#10;lG9+69vs7t1gsUg5PT5nMBiQ5QWTyYyDozOOjk+ZJQlhJFnNuNmRmruoQRgFeNihKkXSppMFx2ZA&#10;bhVbW1vcvfMqmIjReM75cERdQsq/c+fnA549PeCb37RlBipbGcPk3uTOgdZV0ERYrEFhRBmgXGsV&#10;YJ2sJStpMEHA+WBAkouNG0YRWZYzGo5xTrJbznn0gYdwC0zWOUdowhLGKrXEThc4/9xT6gLLIyWE&#10;Z0o4MJR2BHoZ5Dg/P69g5h7CrLVorNeZbFcDrPXxpN533in0wSeve2oCKU0IwxBjqJh0ozCu+tP3&#10;r9YaXaFEi8rJ9AiCR48eEccxL929jarB7f0xfBDNBwrzPL9QOugzo9ZCnqXMc9EdlrZHtNoxOztb&#10;9Ho99vZ2SyfZlM61rZz8MJRA2N7enkDRy/Z7R7bRaFSZXd8XAHEzot1qE0URzUaDbqfPaDTCMwjX&#10;k5TBBYO5jCD6DveRNl9TWC8+9RlOgFazQxTGUkdpRXPm5PgMo0XUtBm3Bc9vHThNYCJMKczqjXRj&#10;ZJA7PT3lpz/9Kf/pP/0nOn3RhXHKe/aimROGQfWiJ4uMo9NH/Jcf/JAf//RnWOdo97rMU6HqDoKI&#10;rCikaLh0cIOSIU1pBUVBDjVyhdrEWUbIvZ5NFAREsWjjtJstgeoWEIQGE0ZoKzo8eWHJ8hRbOEyg&#10;MTpABHvkJM4Js5iPyn054h0HSl8y9CvqEucq1sBNu/v78Osu6no75EK7ZKfSGHmB81+umF09aBlp&#10;hsoQ22TUlj+i/D9Jg6z8vAJ7XSWA8duXK2Ebvqj7qBC2RqF9vs4Jr2XBV4x2VTv/5v2/3O9fdqnX&#10;1K1b1mWX133+dRbF8p3dtFx3DutczVC6/CA6d3Wb1eparddsVH6bugMI5TuwmiWjRiaymmW/2Fbn&#10;WDLobmjfhb9qMrt8fXUHocJZVI7bcr/6Pit5wNqxluf3+9RLA/w5/POzqY83OTHVhE59DuPS54vd&#10;cbl9duX+yjsI3nmUn0pponr/y4nQZVZAaVWhZBwFzhU4m6G045VX7nHz5k00Qp+f56LT94sPf8F7&#10;738AWuCzWZqDFgI+V8LaqkDwmn7wDpmn5J/NpyXNfo/Dg2cYYyqCEIGjBhSZQK+acVTN4esYkv0Y&#10;WGWsNiyr+6zLDHvhdO80Hh8fV/DY7e3tqo0eUuqNQ2+D1OtyfcDb/9+YgIODA46OjvjqV99md3eX&#10;x48fs5hPy/5zLBYL8jyn2WyWTnnA6298hTiOmaUZk9GY8XBIniUERurjrLVoc9HZFiezJFxSy++q&#10;zMtKEMlnUbvdLkmSMZ1OS83QcEmEpEo5B2er98pD+J1xBFrT6XeZzWY8fPiQW7dfYnt7m+3tbZ4/&#10;f8oiSQkDg1amRCWJzZKXWqE+46CUkDje2t/H2oJnz59wfHwsz7qy5bNM1e/aSF1llqcEoZRJSRZk&#10;KGQgDiBEWQ8VlGvI/Ptlc4RKRoxVoxuk8wWPHj1ib2+Pra2dSpKhKPWzFW7pUMhTz6LsN087Op9M&#10;yQtLq9UhiEKsU2zt7rC9t8tkPuPpF48Znp0TGIVpieSMKjOloVaYyBAFDXCCqJulBZPhkDAMuXVj&#10;j9lswUcfP6ARRbx09y63b9/kG9/4Bn89mzCbT0EpsjwlbIhTriJDNs9YpCkf/vIj7r3yPlFgOHh+&#10;yNHREUdHJ8wWKYPRmMFoinWKvRs3eeP1l7h79yXCsMF8Pud8OGA+F1UHEyhCIxDVXneL2TxB6TGo&#10;EHREFGuSzOJUiHMpQRhiS8IbE2rOBwO+ePKY6WxGqyTwzMnLzLto0VtrwSLjly+5WBkH5T5KXbID&#10;dAnhFicqYjyeCiFSUQAhSZJyfHzMYrFgZ7tPksyXCSyvB10GbCrN2NKZXr5fHh2gUUoCRFEkWU//&#10;bFqXUxQZhc0qhKX/rRqD3Pr5fHn8i9v743vS0ziOKYqCyWSCz8xmmZckKiqfyLf1kp2hlkRlQSDa&#10;871el26vTZZLwGlra4s8WYCz1VjnnKveWSkJ1CSJ1CwbrcDJWrKZhtFwQaA1vXaHZhRy5+4tWq2Y&#10;fr9Lt9vFlARNkkXWBOW4ZYwE6lqtFns7OzTCkDxNcYVo90aBBpujXIFG/Jw4apVMt23abcmM5rml&#10;023RbDUq+ZcbN24wGo0ERbEpIu1rCvxNSZKk6gSggn20222SkjJ8XNYydDodTk9PmUwmvPHGGwJr&#10;KbOi9ZusteiQLRYpcRxXE0Ge5/y7f/fvsAp+7/d+D6cQYeOy4DoKGygl4rtJsuDf/4c/4b0PHzAc&#10;TYhbTXJVEDVilAkZj8flSyWGv7AklVFSJaninOLCtdej4dpBnksnR0Eo2OZ2R9LWec5isSAZJvS3&#10;e9y4KTo2w+GQk5OTcoCPyIrldf86y/X7Xc4mbI68X14KZ7nOj7uyfdfsex1xx3Xnv9aJWrO9N0TE&#10;CLnaSILLGZXVPlyX9fTroib9sBrFf5HFR03rx78uu7K6/1XLdce4Fk59LRz2yp/XPod/V46vN/x/&#10;3cUqyQA4NmeNr2t//V6tZtLq36/77KDKTtYDG94xr2fc17XNM55e1T5/nNX6uxcdJ656LzY9q6uf&#10;N70fF4I5G/a/WufzYjvX9fOmNq22b/X7VcTD6j1wlTNaux4lurGUBD2Qs7+3zZuvv0a320YB7VaL&#10;4WBEHLb48MFHHB6fok3IPBHHMooapIVFOUWj1WA2T8p754NpCqs01hW4MjPWbMVooyiKjHa7SRxH&#10;pTA6jEYD0WIrCqzVlW51nQBo0/O1rh/XLZuy2QBxHFdR/zgWEfT5fM5wOGRnZ4fd3V3yci4tiqKq&#10;f6rqDGu1mB4BVV9rrRkOxoxGI8IwotvtV8aPN9o8kU+z2WYyntLt93jttdcATZ5OmU1GTMcjikwy&#10;BiJgrzA6oLAXdZovveNVMMNdJFSp9UUcx5WUQZIkFwhIfEBbWc/A74ClDnhRWLqtNofH53z88ce8&#10;+tobfOXtt2m2JZOQTiZAKLBqtaxfTTMRfa/zZ3Q6Hfr9Puki4fjgkPFoQLfTocjmZQZTMmnWyfMX&#10;RRGTyYRGo0HclMzObDarsiaiY1uF6FCiX1W+1/J9RXIUB8zncw4On3F+fp/9/Zv0+33m8ykiVWQ9&#10;LgDtPOywJDUKAxpRk8w6ZsOxwJmjCOcU23u77O3fIAgCnj59KgEMDdvbfcIAzo6OaTZjWg2RnSiy&#10;lHmWYjQoLUQsofLMoLbK8D969Bk//OEP+bf/9v8myzIePvyI9HkqkNLSwSic6Md2dpvs9HY4ODrk&#10;+9//j4zHQ0ajidTAqYBFmpFklmarw51bL3Hn3j129/cxYYPpdMrTp0/56KMHPHr0iNFoiAkU7abU&#10;YH71q1/l1Vdf5c6dl1gsct559z0mkwkff/IptnDgxOFIkhycw5iQ+Tzh9PSM2WxBv7u1HMswgiYs&#10;ZeUsSmCyZYKlUK6S7NOVpIlAaUWL3UjwPAgwOmaeLAM+PtByfn7OYpFidAgkaL0MwMPS3lA+4FcP&#10;WK44mMJgGhGFMcYE8r6WdZNZnrFYLCqS0KoNa95V/07I+ZfvpnOu4sTw84wn/hG5kEICHFA5mVEU&#10;oXRREQ4li8v17ZTPsT+eb1uj0SiDjMvaT3lGLiI/PJLU7+NLBv05oigqs62OaSeh2Wxy795dokbA&#10;3bt3AVH0CKOgOo9HfuAk0WUt1XX7McL3mUe3zOdznHMV1LfdbpbrdgXdHQ7HxHFMv9/nzp07vPLK&#10;K+zu7vL5558zHo8J/IH9TahPqnVa5HoDYFlnMZ/PUU4ihY1GgyCQgcSWNQ8fffQRr732WoWT9pFX&#10;HwHwEQRPxby7u8toNOKTTz7hBz/4Afv7+/xv//u/JgpFj2g2mzEZz9jZ3eLZ0yP+/Z/8CT957wNU&#10;ENLt9bFlZjRNc5wqKm0tQEplFCinMUpVtVk4TRhGGISNzhUWo2USz7IEWzharTatZkntm1sMthKD&#10;jeOY27fvsrOzw+npKcOhCLsGQVRSLC8fu03LqpFTn6h9Xcomo8kP4vUoqiyq/P1qOKDSuiKI/VUd&#10;Ae2Aa+CGdbjruuNb52n6N8P56hn3+mft2CiBUn+WV5dVY3KdobnOuKoPqNXg5Vb4cZ2T+ofa8Tdd&#10;v4ayoH29g1I/56blOiPwyzqh15//miDAFX3rB7T6dqvbXHf+4Jqq4Kv63yqwRTkO/ArvZ739/h2X&#10;7zZ9FgPSZ8YuHC/3WaSlgeq3KwqHc0sJnfoimU6FLYqlTMvyqld7AWt9QKB+P+rB63o/XeyP1e3r&#10;11A/x/K7VQi6P76Pqi7hnh7YvBro80t9Hlo3Bl6Q36ht5/sb52rndNW7tnQMpe9hmT1eGi3Szo33&#10;v3z/ATqtFvPZggBFp91iMjqhyOf0el3+4T/6NlEUMJ6NcXlBu91mOk149/0PmCcphCEmjEhzS5Hn&#10;hFEDnJa5tCgIjAR8kyQh0JRBzozJdEbUkKyYN3ru3r3LZDJBa81oNGAwGFT9mCSWsMyOzudzGo2Q&#10;PF8ymtaNQZ9prH+37vn3+9WzAlW2o3QWfT2md/a01iI/kabcv3+foig4OjwEqIywKIqqzOYFlEit&#10;nWEYkpWB6YODA87OztjaErjw+dkZSZKJ06gdJydn7N+6TbIQgfa9vT2pA8tynj8V8qBGVHJG5Blh&#10;EBAYjbYGW4gmb6MRAcKk6YpC9OZKY7Rwyz6Q/lyO61EU0el0qmC5zzAGQUBOXs5ltTnJ/5UZlOl8&#10;RlgSyDx58oTX7t/nxo0bxO0WRZqQJCl5LpyX3W5XjL+T5xhj2L95qySB2eHVV+7RjCOePX/CecnC&#10;q7St7pkEPJ0Ar5yr+l+cf6kvzXNbXocgvPK0kOc3CNBGEwXCnukqwheHc0sioHw644vPP2V3e5vt&#10;bYHZjcdDCltKbpRss5EJymcT0iSn120yOjslSRJ2dnbkHdeKGzdusLu7y3gsduNwdE4YGjrtJt1m&#10;g/l0hCsyFklOIwwISpkLYwwmDMhyS24LHJqCnDAw7O1ss1ikvPvuz/mzP/szvvvd7/JPvvtP+dGP&#10;fiQSLoaSkCcAowkig8aQ5inHJ2doDY24RZKmhKFhMU+xGLrdPjdu3GSrv4PRcj9//vOf8+EHv+CL&#10;R5+BUjTiiPlszuT8DBNFPH36lL29Pf7l//q7fOWtr/Lo8Rc8fvyY49MTyDNUYJgnC4IwIE/mJTTT&#10;8PCTTzgbnAsxklPgBMKpjJDgBFoTm5B5lpPllrjRYDQe8/DTT0mzjO2tLcqHGG0MnXabqBFgtWZv&#10;e5+4tcOzpyccH5/T7vXIU+EeOT4+5vDwkNdeebl8V8tawZIF2SP4TBDSaAjxZhjKODQejymKgjhu&#10;EQSaLC0wOkLrUIhqAoG9d9o9JpMZeZ6LysVkQrPTpNfr0WrFjEajZW2mf6e0z8IuJQO11mAMW1tb&#10;zOfiw7Rb3Wqc8bXa1lqSJKmOl2UZvV7vwnfLOaWcj8q5pCjfl+1OG2HlFZjqZCISj6HRuCKvOZal&#10;TIzx72ROFEnboyiokRXlBIGU5o3HY+7fv491EqwLQ0FweHIrsSHKcVmZ0g8T6Gy73aYZtyv+GI/c&#10;FHbiNjs7WzSb4lzGzUZFzmaMJjIhzWabJJH+8Mdot9vV/FEXaLxy2WQAKKUwYSlWn+c4JR6/h4DM&#10;kwXHx8d0el16nS5oRZakzBZzmo2YuBFVAp7eOW21WnQ6HR49esQf/uEfEjfbfO973+PmzZvikBY5&#10;7737AX/6p3/Khx89JAwauPLhUVqhtaOwkJeDfuhZpsoxPKCUUylx6HEYVpBcV8g+tihwudRiNqNG&#10;VQPiB2Iv+dJoNLl99xZBEHB2dibsdJNJhWne5OSs69tNGYnVTNfqthUxwSUnk/JhvFrCYUnDud4J&#10;vMqJES05e2U286qMgsVhr3AC/HpTlkLiBu5XguyuLqvOzbrrXu13b0zYisx687KuZs5/9pW5ym1+&#10;x65b/mcT93zZ/b0Bu5oVqe7hioTEOkP2qsXrr1YR2JV1gF6KTLOM1ApDJ7gXdNIvZ7HWv5Prvl8N&#10;ItS399/o8nkwSlE4h1FSlSOOjMRFizIw4ZSqtf/K5l9q7+r5X2Tf+nWs3qtNx1w9/qb9ffdv6r/r&#10;2r9ubKivV9u4eswX7Z+1918hdUvOUeQWnENpLVCuPAOX89Ybr7K3s00jDCjylKKM1D/8+FOeHRwh&#10;VWJaIvo1R9xffT3YIteyDAr7AJ4QRtiKjM9H99NsQZotsLZAadGcNIEM+M4V5LmQR6zr83V9sG7x&#10;ENh64K2+f70eqr54dFO/32dra4tmKWXi/7wzVmdj3bRYC6PRhNFoRK/VIo5b1W9JklRBcN/e7e1d&#10;wrBRMs6OSRdznM3RziDFJwqFLQMzy/738GGlNcpanEVg0jUnbdlvy+dTILOmkn6rHK48RwdLM0wI&#10;vViWSDjHbDoFLbWkw9lEsnVnp+zfuMOd2y/xwcExyjlMGGJLWHKd7dKTJXU6nUpabTQQIihrc5RR&#10;ZT2ov0eXA94STCvQylRZi9Fownw+J46a5V4FRSHGr3NONIiNPMuFzcEq4qYwgI5GI05OTuj2+1Ij&#10;OxUWzzha9mNmswsw7kWWVvVohVMEJqDX73Hz5k2SdMHz588Znp+SpwlRaAi1JowCdre3GJ6fki4S&#10;Aq0IQuHosNYS+OdSeTRVmUGVBB9BEPDgwQPu3LlTsW6en5/RarXI8gSMJPgCE1TkXEL4oipSydFw&#10;Qtxu02p2aLZF5m57e5uDo2N+8f57/OLddzg9PYUsJWi3xOmIApwzhJFokg6HQ/7kP3yfg398xG/9&#10;1m/RarXkuep0SGdDsAJ/zElK2SLNeAzvvfs+b73xFlobwkZIGJZOggpKNlDLIil4cnDI6dExB8dH&#10;jAdDettbJAvLPE3otTskeUaoz2i0muxt79DbvkGSOPICgjJzSqVJu+Dk5IQsK+j3t5nOxhRFhnI+&#10;WaVLNQrLfJ6Q2YwkywlNQKfbl3nOglGGuGnAKqJGE60CJrMpw+GYRSrBqjAMK3SAz/R551IZLmT/&#10;bG2iLIpC3l2lCFAXnrO6He0duCRJ2NruodQyMO7RJWEUojC178pn3vnax4s2j4fKZ5lkYsN260Ig&#10;zzutfiz1444PSnk/RMi8GlKzPZpUQTetRXLGOp/9BGt1zcn0QVmN1kWFMlFKVWWQ3W6XO3fu0O12&#10;2d/fJWqEVbulnSXCwISkiaBJ4jim2WxWCUk/Zr6Qk7nqvKx+VjoQ2mGbo0pinFYYCZY6SXj29Ck6&#10;jIiimCAMRddNQW4dSZoTRq4qFnXO0W630Vrz/OiYd955j9///d9nsVjwL/7Fb9Nut3n8+Al/8Rd/&#10;yTvvvIsjIGo3BLZgAaRmwhiNtZJuVmVkoWJKqtD+UoPggoA0y8C6UngZbF5UN63ZbFYdLIN2Su5y&#10;0cXsdtne3mVQQmSHwyFpVmaEC1cWv1/dv9qsGEGqNrmrJZxUovLLzSqHR6yOtU7mugzI5Rt88Xir&#10;n6+DU16lQwhcqAld60hvyCCtGoir0fNqIHhh6pn1yzrjt2zY8rxu8/bXuWgvaoQvq+Aufr5ueREn&#10;78r9r6mpvM7Ju673vY7cpetdfVZZ7X/5fFVNsc8Cy/5lhm1lnSO1ThZ5V6w/tPP1dfpKR61YUzMI&#10;y3tUb59S6lINb/X8cvndFAKiZZYQLQ6mKwM/fm0FUyQ17H4fRzVWvIij6TMj/tzVea99e2pOYfmv&#10;GqPUsn9W+2jVady0f/38a/uv9v/V9nttsLXnWuNorv0NKhbfjf2j/PNUG4uU7BgES3IGay06CMjz&#10;lCyb02wavvGNv8fu7rZkiJRsr4zmpz//Gc+eHVAoXY0vXvNUzp+jkUwONpfMmRPm2qIoyApLkkk9&#10;ns/+7e/v02q1OD8/xTmBOyVJUhLMeOmP8rpLohgfJQcuGDv14Mh1QaLVe++P5bdbFzDy0XKvJ9nr&#10;9SqdvbqBtTpnXGxfCfvNc05PTzk6OuLVl16i1+tVzoq1lul0Sq/Xq+C4N2/erGRMRoNzITK07tKo&#10;a21OWBJmeHiuz4goZShcLnaE1tV4tdpO7yh3u12m0ykHBweVs+o5MNYtwh5dynpog26GDGcTjo6O&#10;OD4+5tbte+zu76EDQ54uA80eFQaUYuoJvV6PnZ0d4liyPEdHR0zGQ0F0qaWTebHtF8djW0Ihmk1x&#10;KrOsYDqZLJ3MwgcZPMeCQMeLohSozwviqEHREpm3J0+ecOvOHXq9HmeDc8ZpSqChEUmGL83SCxrj&#10;s9mMLMvKzIzYZjdv3mR3d5unT5/yxeefMpmMaAQaoyyogtAobu7vUqQzThcz8iIlLEJhWEUcD6Uc&#10;poTrYnOxH1nCmd//xQf0tvr89m//Fm+88QYfPPiFODeTBaEOKayg2rBO6lQdOCdoOiHIlGN1Oh1u&#10;3LjB9vY2STrno48e8KP//hcUSYLG0eo2CaIQjdeJlIDjYjGj0+ty/OQL/utoxPbWFv/g29/hn//z&#10;/4U/+f5/YJDNyJ2gBZLEgHLoULL/H374S1rtLkVRMJtMOTiUMrbJZMbZyTknp2ccnU+YZxmhCYhb&#10;TfrdHts7+3R6fUyywFpHI46IgpCsyBmMpuSfPuJT94gPPvyYJMtxWUYUhWR5wWAwqLRmte6X742w&#10;wjqnMCbAGCQQh2N7d4fZfI4rQJmALMkYT2YYFdDqtAlNJE5mEDI5H3B6NmA2TyTzbGE0nawwKAvE&#10;VAdLR9Hfa3mWyv+Xa62WqAtv4/txQ+CgQ5Ikod1uA4LEVGVNZJZ5BmGD0UsfoSgKlNXVe17Y5Xvu&#10;tUbniymTyYReqyVzu7VotSQ1qwcSfVlAI1qS9USR9Mv52QybFxR5TqvZhsDQiEPyPEOpshzCa2wq&#10;QesopQiMwtkQrQ1b/T7dtmRmlYNbN25yY2+XVqtF3IyqfYpCCNwc4ttoJdcjaI2AdruJcwVJMifP&#10;U4oie3Ens75e/QySGUApCoSmGaMJwpA4MGxtb5PkGccnJ4Rxg167Qxg3sLkU1UaN4IIH7OE1Ozs7&#10;NJtNPvjgA/7gD/6As7Nz3nzzTd7/8Bd8/PHHdDt90txhrSqNRwtKsPLKIJNDnVUKP1mWj1k5fqbT&#10;OUWNPKYoRFrFGEPcjAWDrZbRDtHu0bRaLbZ3dxiWUbnz83OcE5bcVfjQVYstFKupuPrgvg4udnGi&#10;XQ8LXefQrVtWncQX3a+2w5U/r8vkXTBGN0TPr3Myl999OThofbt159u0XRW5v84Ju8bJ/DIO8uox&#10;/2f8/mXPX99uXd9eqmVY2eaq45emkGxfOmWra++kLaXc3EXdyZUgwlXXuOrMrMt+rQv0bMp6WtwF&#10;J8q5cjKuX1/lRDrvVy5/987QC7+qa56/F3x/Nxn7133ehNRYbnd9/2367JBM76Zl1bG89Jt35q84&#10;13XXa8tMeVaUmUylyNMFhc3Y6nZ54/XXaMUNkoVQ/YeBMGQ+ePBLxpMpNuheGkI9OgW4YPT466ln&#10;+lrNmCDQDAYzer0OURSwSOY4VzCbzUon0LObFzi3lJ5wXHw2V7PHcJm4q754g8p/9hm9+v6rpEL1&#10;bfy+W1tb9Pt9zs7OLtRg1rOk6+6LtQ6vozcejzk9PRejaWuLKIwZT4YV3LPb7ZJnBa1Wh729vcr5&#10;nE6nuCKTuihblLNJgVIhzl0ch4SURYLihYM8XfItGKMv3St//YvFgmazTb/fp9VqMR6PJdOlNdaV&#10;zq1yFT+xf6+1dTTjmMlijgqFcXIxW/Ds2TNeefUN2u02t27d4skXj1ksFtW1+sCCZ8jsdrvs7grL&#10;5GAw4PRUYKe9TpsSj4Sw3hc4p8F5ujrB2hgT4CwUtiAIopIxd875+XkJ/fWIFU98J6OVJ2kJw1Dk&#10;MqzAoCmGnJ4ec3x4yCuvv1EpGMwT4cvI85w8zavrcVqxmJaEP02RS2g2m9y8eRPlHCdHB5ycHKGV&#10;oxVH2Dwjz1NybWm3Yra3t0nTlMl0yjxZ0Gg1MSYks0JyItct9926XByGQJ5Bl2U8ePCAt99+i/39&#10;ffr9Ps+fPyfLE0Ex+Oe4guNDYSWjnKYpN/ZvSTCnEXDn1k0ajYj3fvEB7733DvloSKvXoRWFBKEh&#10;zTKyNENRYLTGUWBdRqA17e0+09GY//gfv8/e3h6/+c9+g08/ech//29HUBSMh0OUURI8yiway5Mn&#10;T/iLv/gLiqJgNBhzfHwqshxpwWQ04Ww4Ym4hbra4d+8VXnnlFW7evI1zBQdHxxwePuf09JxWK2Zr&#10;a4c4Fl14M5+zWKRV/wA0Gk2sy8nSjLPTc0ajEf1+l1arVZWh+TEiCALiMEKHAfM0oUCVdntA1Aho&#10;q5BABUTNFtkiJWy0CKMmSWaZJwm5A9DkVsa409PTym9I04UE08xybKqPO7oMErmShdaVtr5PdPks&#10;tM/qifyQwJCVKnUvQ13VbtaZZesBN+eW84/PcvosaJZlTCYTFos5dfNnmaEMqzGvjkrw5/S1nc24&#10;jdaQpHOihi5hsgqlfNa4zrq7HH+dtW6EAAAgAElEQVQ926zCEIYNtre3aTabjEYjsiwT/c7QgBLJ&#10;Ev9uoxQOSehpLaSmUSMiTUt/KY6ZTqeVbGMURS8Ol71qSYsctCqjJwWLLMXlEGjBvO/dvMHp+Rnn&#10;p2fMMikYb4l8LlmeEYSa2WxGI2pewAWHYShFsSbgww8fcHLyB7z++uvCFBuGtNtdICMMG6hCJpxC&#10;LErx2AMjA4iv2anZLoVzqLIQMZ2nqMAQBKaqMXB5SSMcNAAtxy4fIGMku9lqd2nELZ5++inD4aiq&#10;/zAmxFo/+VyngWkvTKB+qe8nv3sjQL7zD/By2wpcVf7uszRwvQ7nkjnRH7t+rOIKH05V8aDNy3VO&#10;JlpXcLGqPdVLumyPhypIVrc0apzlyzqZdeKLTYbk6vFWI7xXZZIuGNn1rPFKbGHVIK/DtL7M8j97&#10;/2t87CtREHA5qOCXF3WClJKaXg1r187a6v8ebuphqHJ8uxwj1i7LLMXy5Vi+b57goro2f11V+y6/&#10;n/Xj2aLAKkFYWH/McpM67NeUdCS+/Z5w4zoff7VdfvH71Rlf1+9ffVo5X/35rN/Li5+XR1+zv7KX&#10;nJBl+36V4IjPxF3eZzl+rL/H1Vi5oX8u3fqq+dJ+5xy4JZ7CUZCmCaEx3H3pNrdu3UAhMldhKJDN&#10;09NTHj95IiLqSpPbi8EznBBueKdl1Vn2Om/esFJKVZBQn3Fz1laadWJQSH1U7gTSF+jLY806J7P+&#10;fT3I4r/zCKFNTurFLlOVkeP3K4qCnZ0d9vb2ePLkScUxUA/O+L/LwdalYZYuZgyHw6peyhMQ4rQQ&#10;ngQh0/mcO3eEndVLsRVl6Us9exAYgdUvnx2xI6ylMrAkri7wMcVSG26133w2MUmEoGN3d7dybsNG&#10;A1U6yVV2v5wb6oHMNEmIVEirEbMYTfn8i0d85esDvvWtbzEdjnj69DmT2YytrS2csizSTGqyogY2&#10;z9jqdel3O+RpwuDslPl0gsbRCA1Fbi9Bs50DIeMRp0WHBqeXdVxRFNFqduj3thmPBgTaQBiU0ica&#10;lKWwPjNeYMKIzPkaz5gojsmSlMePH/PSq69VGoHT6ZRAQ5bnAjfUhrywKAuLeYIJgwoy2Ov16PV6&#10;TCYjzs+OSWYT2s0GyllsnuKcaJDmecbWVp/CWhZJwixZEMRNwkjIcrR2CKttec3lsyb1i4rudp/B&#10;4Iy//dlP+d3f/V1eeeUVHj9+LFwWOLQTB1yeT8BZsML5YZRGYYnjmL29Pfr9PpPZiC+++JzB8Bwa&#10;IUW2ICfH5pq0SIVkMgxR2pEXOb12i8l0gFKG7b1tzo+e8/3v/zHtdpPf/M3f4PTwGQ8e/AKtFds7&#10;fZHlylOCUNPp9/jhD/+rOO5pUSlARFGjerZu375Ds9Pmxq19els9LAWffvYJP//5Ozx9+oTJZEpR&#10;5DSbLfr9Hv/4H/8TXn/9Pr1en7//7W9x+Pwxp4fPBKYbGvIs49mzZzx//pw333ydLE/w7MPyvguC&#10;QukQHWgajSZxGGBzy2yekGcOpSPywjEdDGk3OzilSbKC8XTGZLaQjLEJMFqTZTMODg6Y+ee/Nm5c&#10;mFvUcvzRWvRCtdZkqSAnfCazbg8qJaSnnsE2isLSYVvKKC5VIrJqLlBKlSWDqlLoiKKQMAzK+tOc&#10;+XxeEfoYo8pxxetrOryUTRBI5lPGzeVfGJqqJC9JEjqdVk1yZAmdLaxkXp31ZIJLZ9fosIK6+kCd&#10;wK0DoihkNp/QaEQlRBccYa1uVGFMiNYxSiWV8zscDnHOsb29LWPzpVlgzbIasb8ASVKqzOwFGKWh&#10;cLgcMrvUx4mCkE6/J6nnyZjheMQkmdNptgTmYy2zyYS4IZODP5+PdoZhyK1btzg8PObs7IyXX32V&#10;ZrPJZDLj1dfeYJEscc+Fs+RlFE555ixb1s74SdBPWmXkqS6OnCYpFJJu99lVH5n0D0S73RZPvxFV&#10;k0V9YvQRED/BXK3zKBP/VdnO6zIGSl28R5uM9nWLZ9e87lybm29xqNL83XCOK5xMi6fmX8lQrHH6&#10;qlNeeP5ENPhFz3/VsnrOqzKZfoCuQxtf5Pirn8W5vzoM8CJO1oue99dZrt//6t83wel8u1fZLa/r&#10;//pilc8ALvtyde0TlUXpBlglsNnKnrcXSTc2XuXK/Vt931Z/q1/n6hjqt7Nq2S5gGexRZeCHEg5f&#10;c1z9HzU421UyLqvtqX//ImPEiz4/m8aOq98/h9cR3tTe69pvtaoFDC7fi6ucKIdISF11/E33GcAp&#10;TVbk4hSgKrmXLMvotGLeuP86O1s9XEl5r5SQ3zz8+FNOT89Fv9kpge058ETY0me2mpd8O3xbPEmE&#10;NxaAUqM5rMh1xLGZl8YTGISRvbA5SgWV0bfOmdy0XDdPrbvX7Xa7ct7q73adGGhvb4/bt2/z0Ucf&#10;VUQbHja7quN5cX5TqBLamGIYjUYMBgN2d3fZ2dnh0aNHTCaTkm1WyDVu3bpFu9XlbDiq6jUVjsgE&#10;OFfgihyMQWRM6pwHF8f+ZfszdM04XdZmyv3yWQmvt3fz5k0mE4G9Fs4RN0N8oKNy9vycrKiIEhuN&#10;BqFRnAVDhqenzGYz7t+/z+j4lCiKGI1GFbSunrnw9kqj0eD4+JjT09MKNnyhHytD3N9Pz4jm3wPJ&#10;dPrjR1HE1tYW09Gw2t6VRaWr419RZFjrMyqSYc3SnKOjI05OToibbXpb24zHYxaLxQXYou/zrMgJ&#10;GxJQCRsx/a0dgiDg+OiM+WxSam0WpIsZRZERhQJlTJKEbrcr+qnDEfNsQJIXqEzae0GCqwwaOcmt&#10;oZSi3W4zHo/56KOPODk5qYiGzodnAgktdUGdcxjlsHlGlqcUhRAZjUYj3n77bV556SWydMHzZ0/I&#10;0wVb/TZppJidn5GVEkNBYMrSLEWeF9giIww07bjBZDKjCALaW30++/iX/OAH/5l/83/8a37zN3+D&#10;brfN2dkp/X6fMNDM51OCIKDbazM4HcgYoALCoEGWeQfHkeOYzMa89bW3eP3111ksFrz/wTv85Cc/&#10;4dGjR0s7zVryScr5wRMm0xEPP3mZ733ve3znO99mdHbMn/9//y+T4YAwbGCCgCdPnvDZZ5/zO7/z&#10;O5yfp2gjfoC8CzI2lQl0lDFMFwuOnx/z5PkBReJo93rEYUySFdzaVzgzYDJe8OzgiPPBCJcVoIRl&#10;WynNs2fPGAwG3LlzpxonLZ5NthznVsYoX5O5SnZWR1ZprUmShKOjIwkKhf3q2fbjbxCEF8Y3Z0tH&#10;1ugyK28rCKyHuXoOmizLKoIcf77VjKMf/+pjZjXeOkEGeCmqZrMJSpJSniRokRRVkMy/696hNtpg&#10;TEAcq0qDM01TtJY6/7xIaTabQkJUyjkJDNbLswQEQYM0lXZ4gjcv27S/v//iTubG3/CGnsaiMUEk&#10;RbA4jBI2q8IpGnGL3pYmRzE6O6eYJ4ytZCCyBOYzEY4O5hpblGnW8gbP53N2d3fRWgqgh8Mxk8mM&#10;bjdlPByRF4a40abRjHFakRQ5uS1ExNwYihWJEh+3E9Fgi8ZQZMIiNRqNiKJImNvKOhc/YFsFxmha&#10;3Q7drb48fIdHzNNEMrk6EIPRim6iQrK81xpxAuJfMYSWk3HhIX0st3GuFu30OosXspjXG4/+BlYG&#10;7gYj8WrDwy2hypu2WGnLOkNw3fb1yXz191VjsbjC0bHX9X8tU7DJEVrXvurvBTN5G/vXLU3sdZm+&#10;L1tz+XflRGxarmOXtUuX6IKReSFBpmqsqyuZwCvb55Zj0CbiH0PJXrzmd3/8q8JAq8btstlq5f9U&#10;11Z3vFffzwvHdVwgj/LEP5ZaxrXuhCqpMC8kx4CvS7wyjOXHjtXrQsaQ696PqxalLkJ7WfP5qndT&#10;Idll1CrRjbu40Yb21+GFrHzeeN/qQapyXVzRP5RrV9u+QpU4R57lFeOeKsnm8jyn1W7z2muvEsei&#10;yecNmOlkzoMHD4SZXYkOdG4tBoUu89li6JYGXl7ClcySyEXYTCWS7MfDfr9fSYE556oaNhDjyeDE&#10;EbBLIjnnHE5f7p91/bUaaK7/tuo81kk4+v3+BXivJ7Hw+xZFwfb2Njdu3KDT6TCfz6vt/D1a52Qu&#10;f7NgJAUwHo85Ojrixo0b7O3tEYYhw+GQvb29iqzvzp07GGOYz+dlkFgYLQO9lA3yx/aGpNaaEAme&#10;L8XQ5TrTNMEzHHsDV46hKuhnq9ViPheHdn9/v5JGGE0mtWtbn8m31lZ1iM5Bo90mWcx49uwZBwcH&#10;BFFMI26VNWJZ5aR51v4be7v0+2Icn5+fV2U9cRQs7ZvK3qg/A8v2SD9I5lZhcFZViC4PdbUup8hz&#10;KGvcfHZQacNisUAHcZnFWWoBJknC06dP+drXv8Hu7i7Pnz4hz8UZx9nS4NVVO322udFo0O/3sXnB&#10;2ckJeZKKUR0oijSVWjETkGcJzhYV+dHOzg5Jasts2JxmHOFsXtVjXwhgVO+JMB7PZzPeeecd/tk/&#10;+w1efvllTt85YT6fY5B7Y1AUypKnCWmWECgx1MPQcPPmTbq9No+fPufzzz8jTRdsbfVIowC1mGKz&#10;BWAJjBENeWeFLAlHmia0OiGdTovZbEHUbBE1Yz779CE/+/lPePvNt7h37x7z+UzqcVlm5GfTRZUg&#10;IdAEQYQurCgk6JBet0l3u8/XvvE1bty4wZ//+Z/zVz/+Kz5/+BDSFMr62zCKBE65mHJyesTp4JTu&#10;Vpd79+7yne98m+PDA/7mr/6HOE2BIU1ynjx5wtHREXt7OwLfznOslTFgOp0yHU2ZpQkPPv2EyWLO&#10;bDIHbdjq7qKiEK0idBDy/PCE0WxBt91htkjkXTciqZLlOQ1jODo64uzsrKqB1FqTW0EjVmys7nKg&#10;Eahp1i4Ddnmek2VZOX5aTk8FZry7K9quUUPIi7RecsnUg2EyL3ouGFdmKpcEPtZaFtOpSCwqRWSC&#10;JVeM0iUpqarkdMoSYgIlM4R24PKiChZ5eK8xnk3WCvlP+c6IvWVKu/pikC+KYhqR6OD6YJwPImnT&#10;LcsAHChb/Sbvr2RUg1DIhcJQMrJFkaE19Puio/nCcNk6qyG1CUWit2XjlSMwQZXC9S+rOHKKIJJB&#10;KWknJLMZNs8YDwua0XKinE2mjMdT2u02fScSKVudDoOzc+I4ptdpc3J2LvUVeYMf/ff/xt97++9D&#10;19GIA6IgkpGyADRoo0rmzuXArZRFuYLc5ShnmU+HzNOEo8MTzgbn7Ozssbu7S1EUTGaLUkjYoLTC&#10;BAGNOCZuNpnMxhwfH5LnthxMwioy4tf+xl+9XGZEXOeYbFpszWjw+7ywk8n1TuaVToxTEvG8AORb&#10;t65nLHS5TyVYBKXT4UmMXLkGqhq0ygitr50uJUzcxvPXz7tuLVFIW4tqLn9Xav3x6tsrE1x7/NV2&#10;1M+j3PrzSeT4un61L3yfNy1fmjjomv09q+MmB36TEel/91G6685fd9Tqa4wRh1ItM5ZLu7rel+uX&#10;TW3z72n9OtYZ4vX3c/W9drX2iNOkKsdR2ltmXSXlL2QgvtV+QrvkHl1u/3Xnf5H9N/3ml9VM7a+6&#10;/6b+u7r95fijQDmNpSgDnss1TuGUxRDglJXJVtkqDe4DG5v657rryqwjRC+fBZvjbE4cBtzc38Vo&#10;sEVW/m5IkpSnzw7JbYAuyzG007VQgz9/CS+zgHaEKpAotZNALEgWwBsuvd4WzTgmSxZYm5Ok83Jn&#10;IbQzWmOtxhHI2OIctrA4U3ecr0cPrC7eYfTInYqUotSa88FaDxmtZ9mccxWZS6fTIY7jymh7MYSG&#10;wtkUrcUIWsymnJWSLd1+nyCKyIqCqKwLMyakvy2Quvlc9DEX8xlgCRsxSoMqMxBWaTJboAhBaXHG&#10;SwiotbbKXko1iyrH6zrUTUgIF4uEbrfPdDpnPp/Tafe4e9fw5PEzJrMFjqJ8DnU1uXl4P0oC1aEJ&#10;mE9HWG1oxg2S2YxHn3zEX//oL3ntpVdpREFVf7lYLGi1WpUETKvVqsh6xpMh09kYo8RIzLMUg6oI&#10;hnAiGg/eZpF5WmSabJVZkfstBmyjGYtBnhbkhYSUTODvnyqziRkNLc9Els3JMu+oO06PTwiMaHga&#10;Y8jystavdC49BByoDPkgCGg1G+R5yvDsnCxJiYKQOAxIbCGi9VoxncxoljqtYdQoNf7mjIZj0jyn&#10;1WyUz1r5PmGqcRUn9alaKbrdDnqq+PjBA772la9w++Y+P3NCZhSYAuW0KBsoTY4GpyAwBI2Y/f09&#10;Wp02eZ4zODvh5PiQ2Vyg041Oi/ExpLagyHIJOPrMmla04pissBw+PeT23TtsbW0xGo0wyjGfTHj/&#10;nXf45te/zvb2FlEUMRwOQTVk7LMwnc7pNNulBq3DuZzZbCGSH3GbftDj6197m9s39jk6PODHf/U/&#10;+OLTT2h32kThFvPFAgXMF3OMs5hGxPbWFidHR/z0b/4amyb8X//m/+TrX/86jx894vmzp4Akl4aj&#10;Cb/86GP6/X/EyckZBwcHjMdjptMpp6enHB8ecz4aMlykaCMkTm+//TXu3LlLkTtGgzHzeSLjAZZW&#10;M6bTarO3t8fJ2Smz2QTKZ2U0GklttXOCqjSmhKt6h0/KTfwY7MlwJFsYYnSIyjK0aZRZc8t8IeRT&#10;gQkqtKJk/y0mUFibS62ysyUxjs8wllDdQgLIRpVss2lKkeaVgzifLpgMxxfGUD/u+f97h9Sz4mN0&#10;iX5S5A5M7kTqJUtI04XUE5vleFzYrHImtV6yKks2c3meKIwqO20+n0stv80Iw6CqGS2qWnM/1odE&#10;USxM27U2e8SIR3EE/gC+gy5E8ZzcHNkZtArw2i9+sWiJ+Dhha1USlK45AlIPUhQFURCy3d/CFZaj&#10;2RzyHIxiPp5gjGFip4QmEBarJOXs4ACnFUWaYExIkSRExnBrb4e0yBkNTtEUfPLJBzQaTXr9bXZu&#10;7rOzu0e71aSwlrRIaDcbzOZz0nKCy5OU6XjCdDwmSeacn58xmoyhsGzfeomXXrpFp9cmKyTCrJ1i&#10;PJnR73d55f7rdLttnh094+nTxxRlUbu1toIp1RfvbF65KFUL3F/OCyilavVXl0kUrobjvsCyxoCq&#10;32V7zfGd38GtXzvrMxW6vFaF0kYmNGrEEGVNrapEgFka1uKBXshEuXK9jLqu/3NVA9f/5YUQRpWY&#10;6mqt3EXj0jsminKb8q+wFrQYckpL/Y8DgWkDla70heNrKI0KR2lceEPTb1fup7jYrtW126iTujmr&#10;U39+VrPCq5+ve7687l4FU7FeOiissP4iHOyj8cu21GvL6oQZPhtUFIXgItYETqpruMbJKrKr3j/v&#10;pF+Zy6xF+Jff+bVvko96r/vst7droOn11vtrUWUwT45jJeNpL7dRAi3ratWWfSzMlxeb7c8p8M6r&#10;77/Ruron9cVPKtbly2fIB/Oo1dG5oj6cXVqEhM0HnC7/brSpjX+Xn1/JlEs2RpzL5dopcQacclhX&#10;4JzFOls6m9rnb5ZBB3/99UCXWj5hy9tf3k/liMKYNLfEJsSRMTw/JdKOr715n5fv3iLSqhJKb4RN&#10;BsPnvPP+Q6LmFsOZGJZGS084W5Z6KIMFkqwAI/PuIhP9NKc0aZmN6HTaxI0mx8envPryPbrdLkeT&#10;cfVe+ayWvGugkYg9BSgd0QgVOE9Hf1GvFm+oFIWMbUpJ35X9ItkqRaOxzGitZjKdE9hWs9nAGAmy&#10;+TFCeBekVOXs7IyXXnqJ3d1d5vM5z549qwgofDbLL96ZzfMcm6VoFZDNF5AnBJ0G54MzhtMJ3e0t&#10;EgeqEZOjGE5nfPWrX2V3f5+j4wNsvmA2GwvM2JgSDibBcFtY0qzABBEmiNBaC0zUFaBK4jAtvA5h&#10;0MQWUOQCOTNRA5yQvniimsH5iGbcZj6fc3BwxFe+8ibf+tY/4PAH/5ksSdGNkCiOmUwmwvJZEmi0&#10;Wi3yNCUyHibnCAHlCiYnx3z+4Ye8dfce//Bb3+CP//iPCRtN5tMJ/W6nNKANb7z1Jp1el8HgjMHg&#10;XJhXA8BlNEK1JBZUtgy21N9MIVZaPvaOLE+wTiB+rUZMb6vPyckJSZoTRCHKGNJMGG7jOCZNc1qt&#10;DgCL2YxAK0wo908ry9nJAceHB7z55pvc3N/l8ePHpGlaMQJPpjOsFWk70YdNubm/x+2bN/jZT37M&#10;6ckJoZY51xu3hZOMYtiISbOCVkcCHVjY3d5iNpkyPDsjnwsKTQW6ChjYEg4chgpD8P+z96Y/lh3n&#10;mecv4iz3nrvnVplZVayFFEskRUk2LQsatWSoLcnqbltoDDDj/uQPg57B/GXzYdAwjG7DjQZsSJbs&#10;kTeJlCiyqrhUsSpryX25+z1bxHyIE3HPvXlzIUuy2j0TRPJk5dnixPouz/u8BL5Pt2vSzvR7J9y/&#10;9z7f+c7v86XXX+eHP/wRmR7TbLYYDUa0OsvkeU63P+DWrVsmLUvU4JWX77C19ZitrS08BRWhCVH4&#10;SK5fv8HOznOODg7RaY4fVJBeEWOem7m6srxMOklRpESVamEkibn73rv85B9v8c1vfpPdw122f7ZN&#10;tVE16JY8R3oBvaFBNCy3l+j1eiRJQqfTcSiDO7dfIR/H/PC//SUfvneXqvCRmSLwBMIPydMMvxIh&#10;EVQrAXqSstTqkMUp//S3f8daa4VvfOMb7OzscXh8bLz7aczRyYi//clPebK1y0n3iN3d3SJGXDMY&#10;DEzsX1hjnMHN21d54wtv8dK16+zt7XH/7vs8eviQvb096nWjWL7xxht8//vf5//8P/4j/+lP/5S/&#10;/K//DRnIIl3LkJ3tPbonfTrLSwRhSDIs4LJ+wGg4pNFoEUZVxuMxQWBkkUePn5Ern7AacXVjE5QJ&#10;OdjZ/5idg0NAkuUZvUGfwWBQjFmBJyTV0JDvZHnqwhry3Bg3DXO0iTGtRlXGk4RqxXjD93cPyJKc&#10;fJIx6A0Z9Udsbq6TJIaLBq9AL1QrBr46SZC+xKLXhfSJk4xcCWr1oJCfMg4ODtBa0+m0OTo6wPMF&#10;9Xrk2KaFEOCZGFKBRZp4BJ6PFIJ2s8VoMDTcOcMh7WaTXv8E7XlkeeL2fyklKpfkyvxUvRBP+GRJ&#10;zrXN63xw70OeP93mjddfN31s7f1mT5kG8EOJml+aWBO76Si70xZKQtnau0ihsu5awFF5Z1lmgmnj&#10;BFFsICrLSXKF1KYOXiHExLlCyhgZ+Ei/2LwoEDKBJEvG5GlMmsaMkyH9fpd6s4EXVEAab+hkMiGJ&#10;Te6ydJIwGg6IxxOD3a8GIHMq1TrLKybxaJIkpLnAL4JZc61IspTt3R32DyX9ftcwKHnyXAHqMuWy&#10;nqTzrP6/8eKExEVHjSPG0EVsS8GApcEIyUo7L6bSU+sTuZ56omDh0cjIVghZdFQXnz+r/kxznwmn&#10;UJiUGCiFFgI/8MvaBxaSoJSFBYkL2ueCozjnPNZyNpsrdZEytmj8lMtZnuyLSjmmwf67/NPpdKhW&#10;qy4GyMYuWEHYejdsrI89d5GS66x+F9Tvoi95QRPNqfrM/14+Xz7aIsrX2t9Lx8t830XvO9+TeL53&#10;8zxP7qLry/f8c6xPBhUBSmczR01eLD3FHicWH8E71Xefpt5aCzd+/cLI6nmCqFKhFoaQpWiVQZ4z&#10;HI3ZOzikPxqRpgKE7965uP/KKBBNmcnQFimN97BWq00t4rlCpRlCgi9MfKHUAi08LPGDFH6xbAks&#10;Rb19bzl3bZn13RotwjB0hiM/DBySx95TjqmzkLXyj/1ey3lg4+aWlpbY3d2dEdrKfWLfP2tEMUQ9&#10;iTTkSsPhkHEyoRY1qTXqiJMTMsALTEoEr0htkCQxSTopCH7mQjqs8VLIgnm+gCt7U4PL7B48JQUy&#10;7SgLeUoXSBYTm+V5BtKaJBnr6+vcvHmTR48fkqegwtDBok2oz/R3+z5PSjyh8dGIPCMe9RgN+lQr&#10;IY1anXE8mZmjjUaDRqOBxsBzR2Obw9sz8YOqyDR95n4hF47N8hitVg0M1tbT9LHN9SdYiBIRyvwA&#10;Ks/oHh+ispt0Oh1nYCjHqVnmXM8zzMGryx3SeEySxNP41emMKIxABdLEMx5RtChg7T6hbxhzq0FI&#10;msWunpYd144HpTPSTNGoGUhwPB5ydLBHv9ul1WhQq4ZksYbCyDoaDVybTJKMSrXG8uoVRvGE4+MT&#10;xmODLpCAVMboZeZSjaAydJ4iC4M3sod0bejZ/U4I/AKpt7W1xd7+PmtraywvLzMajQwiQAbuu6Xw&#10;SvDPKQR7eWmJPE3ZefqM48NDyHIjf2mN9gMoYOROwTAO1sImL8DzuH//Ptev3+DNN990cHXT9znH&#10;Rz0ODn5BmqaMRoNi7fCJUwP3D6TPzVu3uHn7ZaJqgydPn3PvvV/yi1+8w8HONgjNs8mE560W3eMj&#10;jg72+c4ffI//+d//e95//x7PH31MP04RwNOnz9Aa1tc32N3dJQhCNtavcnB0SBTVidOcXtfkqX32&#10;7JlhpNUeN15+jaPukP5gTLvdIvAl27v7xvEmIAwix8jcaDRo1CP6/S7xaEzChCRPizRQlgk7L9YC&#10;k5JECp80HtJqtBDCo3vcQ+LRqNU5OjwsYLdGMTUpkgpdSudGgQ0KxlttUDjC8xE52BQujolWKCcH&#10;RlFEWDEx5oYYzjgSzbgudDEZIGWAJzxqFZPjUkpIs5gsS8w1nocfeohsijbVytTPK7yfgaxQrzep&#10;VkNGRdjjZDJxCBUHly0LqFNBdWq+L3s8povQ7GJT9kKUS3nDklKawb1cWHxG++BLtNKkRfyi8S8J&#10;fDGl7gXQiVkwDD2xZ5TO4nlGWB2THMUMBgO8SoAWU2iFceEqdJ4ST1LiyQidF7EhHg6vv7a2RhRF&#10;DEcxmZJUGw23USqVsb+/P83/4hnLpbbJkT5juUigOU+Yu8z9l6jApd5/5vkLHz/nlZ0XYhfFRM5s&#10;bOe/4YKQwEu1ryrtofMkKvZ+Nd8PYrFA6jaokiDy6yuWmGKxgug8WXPnFimei+69THGwzZKCW24D&#10;KxxYodP+3cY9LEp5MO9dvScFEAwAACAASURBVEjROa9cdn591vO2zEM9L9u2gsXfdFlD0ryCtOjc&#10;uc9YsL6cp2guuvas638VSuai9a/8XTPEHQuuvwzs8qz+uszaZ40pWZbhe2DTaLVaLaJahSSJKTD5&#10;9Lpdtra2DAtqVsXzKlPysPlvLNVh6gs3801p7VBGWucEnl/kcTP3JEniYjP9wDcKdxFX5+j03fPV&#10;qb1/mnTbFCsEWTisTbwdhiG5Vi4m1SlDDlJp9kjLAGvvt88TQjCZGK/VxsYGm5ubPHr0yEFmy1D5&#10;8ppSZtydrjEZSRxzcnLCcDik3VpmeXmZZ9s7TmmxsYl5njMejwsmxtm2t95Y+3tZuba5LS0JoDWg&#10;TwVL63FUxY+JgzVELomJ7RsPOTk54s6dO7z66qs8efp45pnz6+Q8Gsr2T5ZlnJyc0O/3WV03ZDQP&#10;H30ylcHy3JH+pJlpl0ERA2pjJk0bcmq9vaiU53etVnNebMukWWYOnr+v/B1CGGPs8+fPeeONN9jY&#10;2ODBgwf0+31HGJWmqWPmzbLMKJmrqxwdHXF8fDx97tw0t3PaeqGl8AoCFkPeaOMVy7FyZTlX66kh&#10;1MYKa63Z2dnh+fPnvPTSS6yurrLzbN/lQu33+1QqEfV6nTiOuXLlCrdu3WI4HLK7u2tIqCwbaZGq&#10;J/TN3B2PxwwGgxlUUNnYOj9GPc8jDEM+/vhjbr/8Ml98802uXbvGL3/5SzM2rbe48KxNJhMDG/aM&#10;sbdWq7G+vs5kMuHRo084OjokDA1xWJal5IU87nk+1hBhwoTsmiAQwufevXssLa3w/e//IV/84hf5&#10;6U9/ihCCwaBHt9vFD4xhyRDIGIOXyR9qjExX1le5c+cOKk35h3/8Ob/42c/Y39+BOCWsVfE9n3g0&#10;5N79u9y7f5dqLeLb3/423//+H/Kf/+xPOd57ju9pHn7ymGfPd/jtt76CFD69QZ+Hjx7z8OFDwjDk&#10;6fMdQ7aV5xwfH+P7Pq+/8UXXzns7u6RJTKMWEUURr732Gk+fPSYejBgNYz7++GP29/cRrBQ5QM1c&#10;r1caeIFBiFhFXmmNKNJ7eIGPF/i02kvEcUq332NSpD569MmWm5OeFyBEOnXKCYkuxYkKaQxllUoF&#10;3zPGkmq1hpQ+/X4fIc26b8eVydSRlNZ1Y/TSJUOY6UdJtV6j0Wg4g85kMgEpCCsV/EAWKJTZ+/yg&#10;QqUSIbXvUAuDwQAhNaPxgCRJWFlZwS/HC5Yp3s1gLjDCztI1x7SnT7NCLtrQsyyboQf3PI9arUa9&#10;XqcXnKBVZnI1zmywJvhZ5QrfK+5V2iRsFQLpeZBKfCEJG22TLsUzoKlcpUwGYyZxSpamtEu0xihh&#10;rMrKBGr7QcBoNKa5tMTyyiq1qGE2N61cAtNxPCo6noK9TTuLrFIKtO8C5z9LuYwQuUjgWeS1+owV&#10;eLH6Xfj48z1oqjyGFtx/ETHJhZ6ec+7XFMQkMwaTT/EsayVdYKSZZ0399ZTTAvgiyOT8Nee2yadV&#10;NM/1kuEWcbthlz2ZljnRbvTWm2mvm09W/lna859DybxIwSw/55Qyc8G7P6sifeb75teRS3gyz3uH&#10;0qeRGIuMAp+1LBKAy387q71n9qpzX6DQenYVuWz9C7OIGeMqRXsClKYaBCx3WlT8gCTpITyQ0mM4&#10;7PPkyRPGoxjhBchgqpidevaCv5WFYjACQpIkBL4R4rI4QRV5EieTifGq+gKdTREi0/gck14iCLxZ&#10;Y27pOruWVSoVp0xYJcKtdUwVRtvuU+VLzSinNs+bocSXhSJpUq1orVlbW3NeUbse2OvKyl65f2y6&#10;M8/zyLOMwWBghK6rgqWlJYIgYDKZ0GqYPJXGk5gwHo9N/YT1Ep9eQ8uCvhXsy0Zz+612nTqLrMgq&#10;hUEQcHJywsHBAW+++Sbr6+vU63WXb9LKFHb9s5wO855Tm2vPKpk3X77N6uoq9z/8wL0/yzLnbR6N&#10;BwyHwxmlevrMi3bQxfu2/b5KpVKkbpsq4HZNt/JeeTyX29YaPQ4ODhgOh9y+fZt2u83x8bEj/EnT&#10;lCgyilue5zQaDdrtNh999BEnJycz83RazyK2vaRoSiGLuhljw2g44ejoiGoUztxbNpaUiZ/AOCN6&#10;vR5bW1vcunWLGzdu8PTxNkoporqJfQyCCmEYMhzHbGxscPv2be7df5/Dwmvl+2FhxJkaEmq1mhub&#10;Nr+mRRAs6gurRARBQL/X4/79+3zxzTfZ3Nzk3r17JnQrm7a57/uMxmOjZNbM+1utFisrSwwGA548&#10;eUKWZSwvL9Ptdt18LMsyZcPOdH2Q6Czj7t27fOlLb7K0tEQYhhwdHVGpGGVWSIrxQEFMNXJpLsJK&#10;nSiKaDYbPP7kAe/+/B32t5/S6nTwWpIsS6i1DPKxNxwAkj//8//C/v4+/9v//h85OtjlL//rXxBP&#10;BvR6A/7+7/8eKX3G4zFPnz/jyZMn5Jlp42c72/R6A5aXl7l27Ro3b97m5s3bPN87pNvr8cnDh4Sh&#10;z5XVNa5d2+RrX/saw1GPv/nRj8mymJPjHoeHR7QaTUBSrdbQUjNJEnRivKm5MrH+0pf4XoCQHmFQ&#10;pbPkE0V1hqNjtBZG5s3BDwMOjo6doQykiRH1PIMgtWu1FmiyIn7UB09jJV8hBMfHXZTKyLK8WI+S&#10;ou+li9G0qAQXMlOah9VqSBRVkB6Mx0OGwwFa59TqVbTOkXI67qzz0Rj2BEGhnwVBQFgxhsR+v1/E&#10;g0f4s6QeYmbxyZWlAJ56lLTWRTycXpj6YpEiZBdFwMVfeZ5hM1peXuZwf5eyqCULOI9QhrXUWfFK&#10;1t4sy1A5ZNpg6C0NsB9U8KVJNCorgtSXJAWNu+/7RsnMM1Qao3TBSpom1JstOp1lFLpIkOojpGFn&#10;U9p+l6lj6Af4BslBmsacn2Pv4nKRpX1+4yrfYxXiF3r/hXnyLle/s8oiwbD8dyWmva/L1xXHi77P&#10;u4De9eKY2Lnri3/LucmoCr5HC+cWQqAtzGzO21+eDxe+/4Jy7v1iGqNbfn+53hcJy/NC+qdVCs4a&#10;H7Y+drO0DGjWagy4zausYM7/u1yvRfV80fF5IfvwRUaOEnxvvsx7IcrPs8fyGryorhe9/6zvX7RW&#10;LDrOswPrBYaLRe+x7Tbvebb3zgp9L1bO6/sXfb55Vj7TTvY/+46zi0Rqkz6ENC0clmZzXllZQuuc&#10;LEsIpY/n+YzHxqORa2XISYr35fJ0GivXD2iEFOQ6RwlFpjNykYMHwiuULN+jVq2SJBNAkyuTjN5C&#10;Dl2xMMViP7N7c5l4wv5u/95sNh081noly0qfF0wZHKe0/v6pf1sl0+7VU4+dcIpfq9UyhCgu39vp&#10;vpofC3adkNLE/E8mE5cGpd1uu/Qey502rVaL8XjsfjzPwxMwTTEzj9Y6PVetomm/38KEy+tV+b6y&#10;omyVcZOIfeIgwkdHR85bN7/m2W+03132ulkSlTzPabfbQMlT7RlvulKKyWTiPHFOYXD1Wrx/2FKe&#10;32XDTdnjFgSB67P5sId5r3i5naU0CeTHgyHdbpd6vc7a2ppRDkpK9ubmpnFK9Hq0Wi2jOI9GxqN0&#10;qsanx4zneUjhkSQJWnu0222GgzF7u7voajCjQM2PNZsWKMsyQ1xZMOJ2u11eeuklhPhHJpMJ1VrN&#10;tZfWJo3D9evXneI2GAxmvlvnRQ7UJKFSqdBsNhmNRs6TVKlUTpFglfvftF0Ans+TrS2eP39Op9Nh&#10;bXmF7e1tUpVSq9WcHD+ZTApYpaAaRSyvrOCHAYdPDzk8NGlwGo2GM/6WDQSL5oStQ2dlhW73mHfe&#10;eYfvfe97XLu2yfb2M5rNOlJKBkNDbpNlBl1hYgQ9Op02N27cYGmpze7uNu+++3P2dp6BJwkrPmmc&#10;oLKEQWbGVLNeo95s8uTxFj/84Q/47r/5A77yla+w9fABH314nytXNjg4OOLP/uw/4/s+g+GQ0WhE&#10;1GgyHBoocqPepNXu8Oqdz3P16lW2trZ4+9332d3d5f79+3ieoNNq8+abb/D73/o9vvWtb/H4k0d8&#10;dP8uT58/Y//ggM9//k5hpJogpMavVMjReHj4UiKBTGnyzOhQT558QrO9RJ7tsn90bGJug9BA17Xg&#10;8PAYhcQPq+jxyOgeQoMs8lB6noHcixQpfZQwMrFWBbmQgsFgQBwbVm6DaFEIqWk2m6fGdJ4Z5dMY&#10;Cox3U/qeSQ8kJeN4Qm/QJ01T2p0mk8loTo4t5orKQBlDqSYnzWJA4/seaZoQxxPC0Mcvb9anN/Hp&#10;glI+r90E5NS98wv1KcFETWmphRDUmg2Ojg/QuQClDH2vNBS+OTkoyLWFXEgXv1nU0k1SiSCNE7wg&#10;xvN9ZOGiDkLfBeP6QqI9yCTEQkCu0FkGtQaNVpuwWiPNFJMkM3GaniRLUqrVGkplpGlGrjJ8KVC5&#10;X2xMv/64yEVKwszC86JBoS9Y/4u+f/58ue5OwSwMF4YIpzhfxMWo/GIl7aI8gefW78z7imef4ZG0&#10;ymVQxBrad80T2Lzo+Dj//tOpFxbdu6j+cHZs3aet81nKhNbaWUUtlMRu3ICDVy1q23nr6Vl98GnH&#10;36/z/CKP5lntepl2/6wKf/m9i47l3xfBqeevP6tvF11z3jd/lnLe/ea9F3szz3/+2e+7eO3I0RpC&#10;v0oaj8mSHKFz2s0Ga6vLqNzEYyol0UIxHI/YPzxwAppJXzO7l9r3Lnr3vKIhpURIkBKq1XAa32MW&#10;VBMrpBVKaDxfGJtUQaRm+h6Gw6FTIq2CV6lUZthhy94cWwdHje9Jt0aW937rkQNcnsfJZHKKGCgI&#10;Ks7zWq1WabfbNBoNut3u1Jh3Rp/Y92VZhqZIWZbn9PtGSGo0Gi6cplqtsrS0RBzHjEYjxuMih6gw&#10;noX58Iay7FOGVM6vS0EpB2d57tv2KntkhRDUajW01vR6PZrNJhsbGzx+/JgkSVyeOWsUd+kXSspr&#10;OQd3kiRsb2/T7/dpt9uGKGgwQkpJrV7nypUrJpVF8b1aa3zPs/bbGc/EvKJ5mXXPruthGFKr1QoW&#10;09k8nfP9NiMfYgVd2NvbI01T1tfXiaLIpbLxfZ9Op+P6sN1uMxwOOT4+Ngqa5wN6IVx2/mjlz1qt&#10;xvLyMq12m1xN4xTLdS73v+UNsOO42+3y9OlT3nrrLZaWltje3iaO4xnE3tLyKlevXiVJEvb396dx&#10;pgVc0bauZS2tVCouJ6c1gMwbicrwaTsWm80m/e4JH3zwAV/96le5du0aOzs7DEcjY7TIp6Epdt41&#10;Gg1WVlYYjUbs7GwzGAzcvLdQXwvdPS87ghBQqZj9+6OPPuKrX/0qN2/e5OHDhwZyySxzKpi1IIoi&#10;bty4wWuvvUan0+Hdd9/l5+/8DAQsL3XIsoR4PKRSMd8/Gg2o1ar0To6oNxskWc6f/qf/mz/5kz/h&#10;e9/7HqPhkEqlghAe3ZNjgsKLura2zjhO0AqqlYh2e4nNzausr2+SJBk//ae3+eXd99nf3zNGwlqV&#10;nedP2T/YRpLzjW98g29961tMJiOePHrEgwef8Hvf/Ca1Wg1PeNSbDfA9kiwlmaSMxmO6JyccHB4y&#10;6A1JshydK27cDBDCQ0iPO6+9zm89f84//cM/sru3z/PtXfJcUalU8b0QKQwLuspVYdAyjLm+L/C9&#10;AD+sIoWJ7260Www/+gghPIbDMQf7R2gNlUpEnqdUKsZA4uTt3BiVy/t2EPjOYGyQMTknJ0cMh0PW&#10;N9ZO6XOn12JdjPnMPWMymTAsjAu+3QTMA2atFgIxt/BMPZpWwJ4XqMqWmnlXe3mi2ADkIAgIoyp5&#10;YqCtSpmgYyGt96ioTwHqch9Y+vDABsqqjCxOIQbpF/ESRd4YpRWZzhHCK3IoSbT0wA9Y27xKo94B&#10;KRwc10xibVKgCE1e5D+z35kkCZ7Qjnnx11kWCaMz5/+FKZnzBgulp0KPPe9Gm9Yuz+KiIrQ1erxA&#10;/WAm16V17NjbcqsoWgEP423XmJQT5bgTKwCWk2LPogU+fblIyURDOa7qMs86S5D4LMrBvCJd9kZa&#10;JdP+vWzVtwJTOb/UorEy//z5Neei8s+lZC5SMBfdf5FyedF8X1Qu6s95BXOREnrePYveUxbCFtXn&#10;V7kuztelvN9c5Cm++NmLjaxnKXoz9wJpklCrVVE6J89ihFZ02k1Wl9uoPDH7R5aQZjm93glHR0cF&#10;e4aHskQ+C/pPl7+F6VqZK2WgrxTeBM/Dl2YvTdIYrXO0zotk8MaK53lFFrbchIpoXZBSFAJ+NQpp&#10;t5tOUSlDWq1ieJYnI1eqgFOZkBu7DmWZjRVX+L6kUgkIAqPgeJ4orvUQwnNeq0ajwdLSEs1mc0Yx&#10;K5fyOme9aHmeoxAu/m44HJKmKfV6nWq1CuCefXJ86LxFWpuYM72AXMz2/5SdN3cKsh1zjnCDHJut&#10;WUiJJw3TuEkVEDjFEaFod5qkaUqvf8KV9VVu3brF+++/z0mReqU87uz+Ye+3a6j97jRNHdR0eXmZ&#10;TqfDcBy73JxXrlwBKIQ+k4ahUjUEHyrPDCTVxmhZmW7a0Oa7dcGcXhqX7nelEEXIQ71eN+RCo5FT&#10;Tub3vvKaYWVM+627u7v0ej1WV1ep1+ucnJwghIn1sgzEKysrLh7z8PDQfI83Jc8qjxErF1losQxt&#10;7lDjqVteXuYLX/gCv3zvF27fnt9Dbb9bY6iFAqdpypMnT/jyl7/MSy+9xP7+vom3LJRCpRSrq6us&#10;rq6yt7fHzs5O0fY++SShDM8XYsrwW61WqdfrMx7hsnBfNjCVvcgIydYnj/jiG19gY2ODSqVC76SP&#10;LsaLIbLMCSoVtBTUW02anTaHx4ccHx+TpjHVakiep0RRhU6nxXDYL2IzvdL7jKxhxCGN1oZ9tVIJ&#10;OD4+5Oc/f5uvf/3r3Lp1i5+9/VNXP0vwZw0dUSSKuSHRKmNvb8fEb4ZhAbtO8H1DEuR7Hug6eZ4y&#10;Gk2oNRv4YcDbb/+UL3/xS7zx+de4unmdjx8+YBKnVKLItdVgNCaOU7QWxGmGRrLUWSFLFQ8ePOTB&#10;gwf0ej1QOY2lDvVGxGQ4ont0xE9+8hO01vzBd79Nv9/lL46O2Nra4mD/iCvrq2S5pj8Y8XDrMaN4&#10;wqA7YP/okL3tHY57fQLpUWu0+ObX/xU5cNLtkeaapZVV/s2/+yNWV6/wox/+gIcPH9LvD1lbW8f3&#10;A/wwKJALOdIPSOPYrK9CGuRmnDGZJASBJk1zskyxsrrKcfeI5zvb9Pp9Oktt8olhyNbIqSyrjS5j&#10;4jLNT1AJUcIg9QyxGZz0uvQGfSP7Cgx0V8+GgQVBYBApnsQLDELDC4yC3B/26PZ7pHmGbwVkO4Bm&#10;lEOb1sQtFIUCaQd8acGfn+C2MkKIwsIwC8UpK6NhGBJrDWkKWhm2x1L6hrI1T+fmo+27NZAXbF1C&#10;FHnlyFGZIs0zhCdJ4zGqWEiFF2AZQ6UwBARrVzYIqxFKC4Tv42mPNNd40iwokyQ20AEpCMMKOi9g&#10;f9pYtvIL4KYXlYvgfIsE1nml/l9CsfWdV3SUHchz111KaRLwIjq2ErMK5ln11lo7gqLygq+1ZjIe&#10;u++x58qezBdVMi/8BjUl/imPibIwuEhYnh8/n0XBtO8v91m5bayw4YLXCwu8hZwlSWIC5YvNcF4J&#10;WiT4n1X/33SZb/uzLPmX+b18vOw3Lur7+Wedp2Be9PtZitj8PP1VK5gXlYsU9Mu034uMpTRNQWlQ&#10;xporhaYeVWk2apBnSIximGUpo9GIwWAACBd2YuH5Z/Xforra75rmZDREM2mcIHRWQN5iAt8oPJ4E&#10;D4HCQ5Gjcwv9FFzZ2HAxYTYhtzUEmxiqiYNDBiUhuqyElfd1O9+t5wQ4dSxfZ6z0vhPkm80mtVrt&#10;FEzzLGXTL2Iuc6WQhSfJep5snS3xSLPZ5OT40EH3hSzi9bQ8ZSws90nZ0DWNk5pd58vCv70GcGz1&#10;9m8WcjkaGa6Hzc1NWq0Ww+HQvcuuhdZ7V66PVXSmxEkm9UG7beDAz7Z3Xax7vV53sZLj8dgoW7W6&#10;IfIoKQ6X3W/nx6ExJmQzcGrrwSrLgOcZpPI8ByEcpPSll14qUp8kzuslhGA0GvHyyy+ztrbG3t4e&#10;4/H4zLjFcjEEKBPCwHjq4nhEkiRcWWuwvr7Oe++/676n3If2G7Isc9BUS1gjhODw8JDxeMzGxoaJ&#10;1RwMaJZk3VarRa1W4/HjTzg+Pi6MFCFJnqOUnKaRKgwjViGzcc82tGyRYc+NRSDLFX4QcHR0xHg8&#10;5urVq07mtuPSIogs+sCiFp48GRDHsXum9Up7nsfu7u5MHcpyxPSYIz3PeT/fffdd3nzzTa5evco/&#10;/KMZF2Xva3lc2J/xeIznS+r1Gv3eCScnR1QLg9RwOCTPUlqtFpM4YX19jePjLplWSCR//dc/YG15&#10;jTt37rBfxLxGUWTWWOkzHk2c8SpXUK/XHdnRvXv3ePLkCWEUUqlV8HzB3t6eScuz1KF3dMTPf/5z&#10;Xnn5FlevXmd9fZ2traf8/OfvcuPGdZ48ecbjJ1sM4wmTNGM4NJDv4WBMvV7n85//PHfufJ7Oygr3&#10;79/nk4ePOTw8ZH19nW9961t84/e+xdbWFvfefZter1cYrDx8PygMUgUcWpu1UmU5k3HCaNTj+LgL&#10;WtA96RFFNa5fv8He3h693oDJJKESVkmTjDiZFPkvbR72In+0UM7AJ/2C9V8Lky1DwHgcOySBSXdi&#10;cndP54Z0+ZAp5oZd05VSjMdmfcvzHN9a+cyAmRUUTCVMHjL7YJh6zmysZnlilr0Y9qXlBab8bzvI&#10;avU6o/EYVI5XqeAJSTIygnulUiErmJhsvU7jA6XxeBaxe1JYzUOjVU6eQzWqGItGGuNVqqgsQwnB&#10;lSubNBottB+QZYZWWSkDX1JKkbpJhtu8hPUaFWxSyPMXuosELnHB+bMUBHtU6HMVpfLiPi/EaK0v&#10;ZGe9KA/hRfWfr0v5d2tBOaWnl65btLjZ7/CEyeuVu9s+pUdIcyr3q54/2gW9tEFaQWDRdbaUJ915&#10;5bLexzPOFsLM6TgeWxalAPlVKgHW0zsPJbMKpYU62Q3Lbmb2b2Xlskz4U/aGnvn1c4rnWde8SPk0&#10;/fNZ3uXy1J3xrvLmvKhOF7VBmaFzvpg1++zz5hqzli4ax7Ya5ymtv8rxv0hxv6zCftH7tT7rO06/&#10;e9pf0GzWmcQj0jRmqVZhdHTC6vISoe+hVUKWxmgBKyvrPP7kUeGhkFSDgGGijHfRs2lFpnusmUNF&#10;HVSGJwVagspTPInJWacNUuClzVukSUwQeAx6XdIsMYyyAHiFN0ahVY4nJI16naVWm6hR5+r1a0DZ&#10;WGDe6/seUgparWZpfgtXLwvny4s8m3ZN9PyAarWCRtEfmDjDODGKaqvdLOBb4PkS3zOEILVazUH6&#10;VldXXXym9b5ZxIM1TlklK8syh4Kxa47Wmn6/T6/X48rGOrVajXQ04tatW5ycnBDHsRFe85yw8EoZ&#10;yLF0CKspKVHmPKFlI5r1btm5a+HFtm6WqTFJEqc4WJir1trFv43HYzqdDpubm+zt7bm5ahVuG6tq&#10;x6RdU23dfN93zKWfe+VVbt++zfbuPvv7+zSbTRdPeHBw4OI2hRBGgROWL8OfshufnhwG4VVAi6zc&#10;Y6+1bWghqGtrawwGA6fkWuWmPGfKa7rCKFhBtUocxzx69Ijr169z9epVPvzwQyaTiRsPUkqWl5c5&#10;ODhweRY9b9YjOBUOjafctluj0QAtnIc3jmMODw9Nnsg7d3j//fedl1oI4eJ4bZypjZcEo7TafJNb&#10;W1t87vbnabVaHBwdFYpxyMsvv8ybb77J3t4ed+/epdls0stOXPyllOBLz40hwBkTbM7ZXq83s59a&#10;Y469x85J3w/wpQdK8/ZPf8bL/8ttXr51m8efbKGUYX7e3d2lvdQh14pqLeLq9WuMJmN6PcMAa5l7&#10;7dis1+tsbm7y4MGDmf3HohvKcbf1eoO9vT2arQb9QY8PP/qAr33ta2xubvLw4UNWVlZMPGhucqUr&#10;pfC9gHqtQb3e4P5HH5BMYlaXVxAoukeH6NCnGkWG7bXdNmPE95jEY+r1iEwrJpOEBw8e8N577/H6&#10;62+wvLzMo0ePCCqRyS9MTq1WY2//kGarQz2q0G638cIKH3z8gA8+foAXBiYVjPTRWUZk031ITb3V&#10;4PBgj5/85Cd897vf5Ru/9y1+9KMf8V/+/C/YvLpOmuT0R0PGaZEfVggGwzHS87iyscH65iat9hK/&#10;ePc9/vqv/5r333sP8pxGZ5mnz7f53d/9Xf7X//Af+L9GA/7mb3/CF7/0W9y8eZOjoyNq9Yidnb0i&#10;HZPxmu/tHjAYjOgPRkRRjVu3bhkC1Sjij//4j7lx4wYfffQBz55tc+3aNRPmIHFrkF+QBuXSGscE&#10;udYgPOqNFvuHJtctwGA04uD4iEa7RTwyyqYnpct7nqUKT0rCSoVcgxQeCM3S0hImpRccHx8bQ9Cs&#10;9W4Ok2+JD1wOrXlP5pTUp2wJK3sp7YAsW/jKi4IQgmbTbDwnWUauchOD6Uk8IWeun1n7SguiFhbi&#10;OCtsg/m7EGaTNmD4ggVPC4IwIKrX0MIrlEtrDzZpTbRplIXvL5cXFaJepKhLevIu8qz8SyjzAqQb&#10;p0X/v6iw/2nf//+X02W+XbTWHBwczCiMZcu/9TbM/+0sb9v/qOUy83Pe0/XfkxcXfn3z47LPetH3&#10;X8ZYsaj9VZbjCYVEGZiXJ2jWIyqBj0rHoDI0kKUxcTImzzNyAjKVo9R0jHt2P0WQY+LMDaFEgQIq&#10;1rhyjmABNBs1PN/sfZ5v9jeJxpce1dBn2B8QhgHNWo0oiqhVIxqNBq16k0otIvR9A6EqGYrKBoIy&#10;XLOsaDnPpZzmvrSlLASXixXkYerx9n2DLrLnyl7TszyZ8+uD9chpbTzK5ZQgYRhCQTpklbOpMQua&#10;jZYhrighKsr1tdeXvS9W4LeKTxlSG4YhUQHZm0dx2Dax9c/zfIa518Iky4iY8reX/+68qHnOwcEB&#10;/X7feW2tout5HoNBlhvo7AAAIABJREFUzxGueZQ8rWhDXHfBvLB9uHC9kVPPq431azabLl7yMvNH&#10;SmnIFZXi+PiYOI5ptVqOtbfb7TrhNooiABf7GQQXezJdmJMT05Qjt5lMJqytrdFqtRgMBs5IMD++&#10;rIxX9syOx2MODw957VVjSLXjwTL62rhSa9AwY1viKUCUyO0wHkwbh2ljTo+Ojlwcpx235T4py9TW&#10;+NLv9zk4OKDdbhNFkVHyPWautamH4jim2+/NpG8rjy2v5KG0/VX24NtxaZT9QgHOTJq/yWTC5uYm&#10;jx8/ZjQaOQOONbxXq1VarRYABweH7hmNqMYk6KNSk47oFCpGafCKfJ1FGzx//pwbN26yurrK06dP&#10;nXFAKUWv13PGmk6nw/LyMuPxmOfPnxtSoKgCOjWQdyUwxGgAnqvrxx9/zCuvvMIbb7zB7du3ebb1&#10;hMnYpF0KqhEiU1SrJpdmpcg3WavVaLdMzt8f/OAHfPzxx6A19XabQb/P3/3oR4zHY7777d/ny1/+&#10;Mkk85r337rK6usyz7ecMh322t7fpdrsc94x3dDSaUK3WeOnGTdbXN9Fa8OCTR5wcHfPmG6/x9a//&#10;K956662CYMmEcAR+SLPRQumcJLacGBREbBWQPrVana1nz6hEdV577Q0OD3c56R7x8MEj4jhlbW2d&#10;waDHZBSTxHYd9An8CmFYBSHp9XpkWWbQGV5AFFXIMsOa7M8qSHMKnV20XR9r938zCRdP6vJiNA8j&#10;KW9OWht8sPQ9KlGVYBiSDodmIBWxInEcX7gIunTllmlz7rwvp94cB68QUI3qNFttENJp9bqIKUHg&#10;yABOLa5u8SmEDM5XMi+ES76AQOb64tzHn59H70VDOl+0/gXk+8wi9DRPXNkqKih9u7ZV+fSeDDSL&#10;YzKnDzJ/Z7atf1WC9Is+x9x/vrfv11ls080rPnYTLbPqlRVJmPUOnKVo/no9wS8+/F+4XDA/y2N+&#10;0e8XP/6i615k/MxauT6LoncZ5e68cl6OWHP+4h3kvHqf1/7Gm5PhWQblJCUKfTqdFoEnGU8SUDla&#10;4iCSqcrR2ifLFZkqQj3M4mbQElqblFhKm9BNwEI9RAHL9RDGgKo0rU6LwPPxpSSQgjSJ6Q+6jMdD&#10;Aq9Gs9mg0ayx2l4yMZeW3MevOHhpmmdOuSkTfZQJZ8oQUNsGUkrnybTXOZRJIUzaOV5WIp1BGlnE&#10;f5rnWQWz0WhQrVZnyH8WecKM8lDIF1aL0HomDYQV+G1aFAvRz/McmRviI8+f9u0iuKSVYbyC46Es&#10;tDeb9ZnUI+YbwkKREVQq9nttXKcojAvGKFGpVOh0OjQaDZf30X5nGapY7o/y+qi1yd3Y7XZpNpsO&#10;trq0tESlUqHf7zv4sGWVtPsnQqDV+fJDuc/PmouWFKfT6TAajVwKA2tAPHv+aAcFBNjZ2WEwGLCy&#10;skK1WnVpWmq1mmNgVUo5xU0U9Z+uYW53prwuzSq35m9JkjAYDFhfX2d5edl5YMsQz7KxpTw2tDYI&#10;gufPnwOwurrq5o2FEUZR5EiZLHQ8DAN0YpwpNl5S+sYwMBqNnPKVpim9Xo/xeOzGbbkO5ZRBHoJA&#10;epArTg6PePp4izt37tDpdDg6OiIPtBOwPM+j0WoRVqscHx8X401NQ+K0IlcpuTIMr52lFvv7+xi8&#10;WV44aUDnhvBM4JEmGWHoG6+y0GxtPeLwcJ/r168ThiGj4ZhGo+EUZs8LiKI67fYSo9HIKKXJhEoQ&#10;0m63iccjBr2TglnYNyFySqGFQa0ZuVsihY/vax4+fsTLr36O9Y0Nonqdra0tNjc30QK6/Z4x3qQT&#10;Gu0WK1fWODo64unTLVQyxmtUUSZFBWhjnBNaIfQ0D+mw1+OXv/wlb775JW7cuMXe3gHjJGU4iVmq&#10;1s1czGDQNXHRzVqLZq2FLz3uvvc+Dz9+QNofgO9TDSvIhqB/eMgH9+6y0m7xe1//n7j3/vv8+G/+&#10;H4LAxB5P4hFJlrnYcil9cgXN1hIvvXSTtdV1Pv7kIXd/+R6PPnnAP/3TP/Cd73yH3/nKW3ihR5ym&#10;VKiQ5Bm+VuS5QgmJF1YQuUE3DXsDkjTn2bv3GIyGtDod/vW3v4uQmgcPPuJof4/DgxPajTZKGW+v&#10;lJLQDwiCsMjmEYDwkEFIvVanNxyQKs1wEHP3/gfsHRzhlzHt83BZO0XnYyPOUjLnhXq7EDpYYVlB&#10;EMYCZuImwa+EVGsRaRxDbnDeqhhcZgNZuLZhFOMCzoFELFD4hIA0M78I3yPLjYu4UqtTb7YRIkAp&#10;TaYFSIUnTY4a8qkld+5DnTXZLGUvJiS9qJKmuFhRXFSHX5mn6EWV5EtSFy0UIK2CqM++7rzvc0O+&#10;fMn85a6dzq7Hb67Yvv/NKpnzY8kqhxaCUyaBsH1iN8syHGz+5zLlRZWU33QPltuvXOY9NZ9FwSw/&#10;Z3Gx6+VnHT+aeePkp5l/lymf1ojwIvPzLCPVWe1vrxbSxEaqNKHaDFnqtJFCm5QiwhAMjMcjJxxT&#10;7H8qL+4tiBhQ2pGeCSBXGilFEfev0bkyRjftdj7yJDbxl4FHvV5zcVeNqEan0+bmjevUqxHNumFa&#10;laLI/ZhrsiShEkUFw+2skjVvYC17Mpw3TErSdDrHrfBrf7fxcBbeOi8gq9wyTZsxZBXTZrPpvIFl&#10;JbO8Ntj3pJkRXsupuCxbrZRyRsnMixyiZW9lkiSEwnd1tsK8hSVaL5pl3qzX6y42VWvtFGn7zLK3&#10;1qZtsbDHecSXlS86nY6JFy3yPpa9nbY+5VCjstLheZ7zAK6srBBFkXumhdNaGPD8GLdxYOeVi9Yb&#10;6fvIwlPXbDZZXV3l+fPnjm3VpKw4a/7oAvJqZL7Dw0O63S63b9+mVqtxcnLiPCT1et1An9PUEchc&#10;prixw+y4zfOc8XjM+obxZFqDgm2Xsue5TOJnx3qWZRweHjIYmNyLURQxKXmigyAwMXoWmu2ZcZDZ&#10;8csUglo2JliG3SAIeOedd2biecuGFnu9rZeU0uW8/J3f+R1WV1dNuiSlZ8aaTeszGo1cHHC5rcpE&#10;R51Ox/VBuS3LbWXzfoKJPz4+POTJkyd85Stfpd1u0+8NAJw3V0rpjAb7hweMRzFaGth2tRrRbk+I&#10;x2PyNCEIZBG+pqdOBqVBgC8l2g85Ojrg2bNn3L59m6WlJT7++GOTqkbgPNNCCBcj++jRI9Om1SqT&#10;eEToDEyz48nG4fqVCltbW7z//vtsbm6ysrLC3u4+vheQZCm+8J0hXWsDd15eXubo6Ih79+6Rpimt&#10;1VXSNGU4HJr2r/j0e0P+4R/+jjfuvEq73eHeB/fZ3d0pxoQkqFbw/ZAsM9DWWq3GxsZValGDR48e&#10;8bd/+xPu371Ls17j+ZMn7O0ZGPlv/faX2di4QiWM8DyvSNc0ZDgcMxqN6J702d/f5+DgiMFwTJwq&#10;br38ClevbtDcaLK2ssJLL73E1icPmcQpwvOpRU3yICs8ocYpJ4SHVoJKVMX3h1QrNUBSixpUalXG&#10;49jk7SwvljYdR3kDFUK4WDRR8vJprQsP4GkhoixMzgcuW1hFGboShCEBxoI58Dy0taj6xtoLlCCx&#10;p4sqNihJXvJq5lOPlCi0EPuNuQI/pFZvEFYjUm3gSVppY9nTwuTTJDNpVESxBZ5SPmRhZs7PjYnM&#10;z8nzKLSxRJ1XzvPkqMINeFFMJpz28Do49AWG/kXJ1m25TP0vU86NC51qd3M3TcdomYF2RmUVn16J&#10;sG05HT+zHsxPE4P6/5VSFvzKglAZtmY3aLthl63/5efMP/d/9HLWN15GWbrYS/fPU37Thpdfxfsv&#10;4808VcSUOMWTAqVyokqdRi0iS2PSOCEIzfnJZMhgYPI3isCzXKQFUkMhKChadVnhNAql0IbSXucZ&#10;QhtorvXcHR4eUq34JibuyiqD/gnD0QZXr6ywsbFOp90k9Hx8z+x9WZyQ5xkqM7H80jO5hu02Y2Nw&#10;pTT5P42x2KRJMURD0+uE0Pi+IRCyjLH2nFEyJUpl7hoTKzddC7LMEoMFTgi2HiurZM73Q1kZ9jyP&#10;xCllmfPOmTx2YyfsWzIVSzZW9kzWoyqebz6qDA20CmK73XapXGq1mklfUBAb2bQjVumw9bJ5Qa0S&#10;YOGMVmmBKQlSnuc0m4bZ99mzZ6cgyvOGbru2lhXw0WhkhNkih6TW2sWIWi9mWUmxXkSllTHoX7SM&#10;lDz30z8JvIKYURXfJ4QJf2o0Goa188L5U3qW55GOx5ycnOB5Hq1WiydPnjglLAxDwjB0XlK7f8hL&#10;yB9lWdSMRQ+Va2eMmDccLFIyy0Yn23fj8ZiDgwMHxXy2ve0g05bUppzaxkFktSLwpvDrOI6d8eXg&#10;4IBXX32VL3zhC3z00Uf0+32XM9Mqd+UQtDzLQJtUOirPXbqUtbU192ytTT51GZjx7Hkeg9GQHE1Q&#10;Mhw5hGGhZNbrdcIwdGN9Pq2KUorQl+S5+cZarcp4MODp06d88Ytf5urVqzx/tl3AmzVKmXFv4MW+&#10;89xLBCrNUJ5HrYD195MYlVm+AoHQEq0KN5I0KIhAmvXg2bMn9PtdVlaXieoRw/EQ3/cJQx8lFJVa&#10;hUajRhyP6Q26NNsNtFDsPntC0KigtXmPCQ2cerw9z2NpaYX9nR3efufn/NG161xZ3+DR46fU63XS&#10;1MDde/v7tJtNQt+n1aixstTmnXfe4XB/FzUZUVtdJvMlh4eH9HRuYtbzlMFwwo9//GO+853vcPPm&#10;TQ4O9vHCwMGnlVIMhmYM3VpaZnNzk1E84e1fvMtHHxoIrpSSoFpld3eXv/qrvyJXGV/5ylt0u8f0&#10;B10ePXpEv9/n+KhLv9+n3x8WeUPB8wNeff1NNq9eZ//ggO2dZ1QrHq1Gg1s3rtPpLJHEiqgSIH0P&#10;lYPEo9lo0el0qERVev0hve6Ane0DDg+PuXJlgzdef5N79+5x9+59/FkhZZax1KL1p7EYNvaymLiq&#10;tGCVhMx5aJxdQMrufhs7YGNBECaxvRaAUuRxjPZNY2clK9x5C5XSAolVSE8HKwopTT4YpahENerN&#10;FlL4ZEoZhVGaW/KizjlToTkHvOJxUlnnUcGw6zBNi8t5SqLm/ByP5jXneBmK/52vo03PzmwyTnl7&#10;sfdfVP/ziig+4Dwluay4nHVuvp6fSug86/Sc57KsrP/3o/z85j2ZLBpTTAltylTsM0YsvTgFxenH&#10;vyAc9qLz5579ZygXzM/5+ftpPZoXeyLLx097//Tezzz/LiiX7f9f1Tvnn3Ne+wuli7g0G/OviCoh&#10;1dAnnkzIVYpUgPAZjycu95yJQzMbjtYmbZcuPJoIUaQZMYZRQzVQeLSUvb6okMqJJxOUNoQmVsBf&#10;W1kl9CUrK8tIVQhQWjmSLs/zCH0fURCn2D25bBS2hiFL3lL20Nl7PM+EupQF8nkB3e71VjawHk4z&#10;76dGZ9suYRjOKJnln3L/2GePyusJIAqFzyafLzOfKjVl2iwTCVnPsvVGRpGJW7X5C33fL4RWo+iU&#10;PT6A89SWFRQLt7MwwTKBiz0POOWw0+kwa/Sftqcdb4vGZJ7npMqkbbFKupXZxuOx8eroaUzt/Hpb&#10;lukWlfkxb9teSpOP1SrkFoocRRErKyscFUQ4F61fM99XKFnj8dgpSdZjZ1PrDIdD4jiejlfPB8NK&#10;xFQQOy2Tlds0CAJSnbtwjk6nQ6fTcXGZbo6WjjCV5ax3OitiENfW1tjY2GB3f79QTJbQWs8w7dq+&#10;Uko5nhM7jsqGWQuT/dznPse1a9f44IMPZsZ9WWGFYnko4Mq+b7xqOzs7rK6u0mq1eL694yDqURTR&#10;arVc/KaUEk8CeuqFt8/W2qAMVlZWSNPUQdfLsdlW6bUGliiKEL5RHg8ODrh27Rrv/dKk5/H90M3H&#10;1dVV0/b9UZEZwidNc4RICGVAtVJjSN8pcbqon5W9CnCIG+8HBwc8ffqUlZUVrly5wvb2dgHD95wX&#10;M4oiut0u3W6XVqtFtVpld/spSmXGyCf80vdnoEBKY6iRBXnSZDKh3V7COsjsXB+Px7TbbaeYp2lq&#10;coWORvjVqmNaNV57XRBjeQSNOvfufsDvvPW7rK5codFoctzturFl2zTPFVevXi9gso949MgQyC2t&#10;rHF8sM/GxhVOTo548OGHhSe1g1KKt9/+KSfdI2PoUMIZ9rTWtNtLLC2vcPv2Kyilee+997l//x7d&#10;kwOqUcj3//AP+dpXv4JS4IdVamHFMFTHGXGcsrOzxySJ2XryjE+2PkEpWF9f46233uLOnTu0Wh2O&#10;j7r4ZahaGfYkhECXLBvFNC3933b5aWGnLBSUldbyJLcLNVLQHffxCgtG1m7TzRXECSpNUf5sMtpy&#10;cWqkzTkkDHTUKD3ThVQUnkxPBigTAUitVqPRaKCEIM+KAPjiMarIianlLEzK6WT2fXrqwr+skrf4&#10;/LmnfyVKZrkPTj37Bd5vzp9//4XlHC+1fYEA851lAa84V0o5tVDQvIySaaJVTv+9fL9d4PLiH07Y&#10;ueDxL6okXe7+36ySOW9osu88j8TC/u1Fv/+i8i9ByTxvfi5SKi+rYC565tzZueOnvX/23s+i6F10&#10;3UVGiIve/2nGz3nrx5mQP63IUwNjtXub5wmSZIIvJCpNQAvG4yGjUUEugkW4WIMu03FQrHdOaSrO&#10;aWXCRyj/HaMM+nMkeVEUERZeSJQqvIiFEFkoj77nIT2PVE0VrrKiVUYfzCuZVti0ipcVnu199pqy&#10;MmWfYwV0I2BPGVOtd8ayW1qYanmNKLe/VdbcvlxSAFKtHCy2Uqk4JROYEQ6FECRxQuRXnGJpBUWr&#10;1JS9gFa5svWd1huCIARUoVhZUidd5AcNAIXWueOFKCt9zWaTTqfj5KJym58354UQ5EqRa+Vi/8qQ&#10;3nKKKNt+FqYpC0/kRUrmfP/ZNpBS4guJzlWRJsHM1UajwcbGBjs7O+zt7Z0iPir/rpnuAVpr8ExM&#10;Wrfb5cqVK44MyXq3LczTev5sfujzlEw7TlSunSfO9308OWXw3djYcDktrXBfrVado6QMu7Tj1HoJ&#10;9/f3ybKMlZUV5zVfW1sjy7IiXdG0r3CQ3ZLXsGC8HQwG7n7LzPnaa6+xtWVYYuOCCMfOQ1svr0AF&#10;CiEcoc+jR4/40m+/xcrKCltPnrpvbjabtFotkiRxnmYppcsTOw/JBnj11VdRSjlFqYw8EkI4hR9w&#10;Ma2WXOeNN95gackQ4NRqDae4djodhsOxUeozTSX0UIWyGkWRg7enmTLEZ3gopIkfFhTtJxHCzPfR&#10;yMCENzc3WbuywtNnW2TaRytNICq0Wk3CKGB/f5+T7pGBvjci2p0O8egEQY4UEl94JhelMjGoUiry&#10;3KACkiTh8ePH3Lx5m7W1NQ72j0AoJqMxnoBkMma506bVaHK4f8DR4QFCCpaXOnS7XZRSRNVqYZAS&#10;CBGSpjnxcMDbb7/NN7/5TVZXV9l6+tQZQixbdxAEdJaX6Y+G3Lt3j/29AzwvYDQaEVYqZHlOrVFn&#10;Muqz9fQJj59ssbq6ynA8QiMJK5EjkBoMzPzRQFCJUBp+9s4vuHv3Lnu7OxCPGZ8ofvzjv4Fc8Ud/&#10;+G8ZDsd0D0/Y3d3lYM9A2ve2d3i2s00mBEsrS1y7dp1K1aSe2rx6nT/43r9lPBnij+fSg7iFFB8p&#10;QAuJypWZHMWCpB1Ly5SRTimNUBolce5mpbShTdeghVHecq1QaLzAbDQBCkaaMAioNZo0qzUqfsDh&#10;3j75JC46+1xHIWAHvUZqY02eRUwael3hByhlFNsgjAgqUeF+LzhlpecWFa0L0gUpT8EjlTCKhaP9&#10;LpRMGx/4aY6/qmKgU5Zdd+6ohYlV1RIDhZJonRfwrOl1Qku0WHQUZ/zdJJcGr2hz+ZmOUkuUVEh1&#10;9jEXucllJsy/tVQIJdGeRmjzfq0EoniuJp/WT4sz32/7UM605eI2PleAPu87L2qfi9ScC4Xki4Tw&#10;X19Z1G5TL4tGC43ECEI6VyAFnpAG4p0rMpXPeEfK5bJKikNefIb5p8UiTupPV140C2phl0bPzc9p&#10;zcTC82Iuluqzfr9NW26Ndp/2aFvPxPSrBfW/6CjOPW+MerPr1Mx18rSC/qKGlUX3zxvrnPKqFFme&#10;ESgDYfUDEFKhdAqeJk9SECb2z3AOKGOY0jnaMMyhhMYTAqUN+Y+y3oozjvO1y/OCUTXNkMLEYwah&#10;ZxRMX+B7RfxWlpMCeZKS5TlaK0foUIYFWo+bFcLP82Ta9ih78MqyxLwXqNx25joDzdV6CjUts8uq&#10;InzSWuLLisoMX4IGqQumzXQKyw/9oCAmMeuw2d8L75mGeiOi02nR6SxTrYZFe5jxnOdpoRTaBPQ5&#10;UlYIAg8hokKZzBzRi1No1DQ3YBiGzutmFRRbfzt3oig6Bdmcb6fy0RaBhyGPMGynea4Lj3bbMWxm&#10;mYn9VSYCEiWM4I7vI3UOXKxkTtvdyEkGHh3gC0AYxlILC67X66yurtJoNNjd3Z12z4L5YxmTtbLe&#10;Q+HSk7Tb5htGo5GLq/V9nziekKVJAU8348dsOnNKZmG9DoNKMX5M/KAhYvLwvMSNX+vJ9H2f8Vze&#10;azsn7L9nvMipotvvMUliwsIoElRCWq2WIVcZDs1cwrxH4qEKJRPMGNVCmhQnvR5CiEIBG3JycsKt&#10;W7eIoojhcFjEGEMUFXlOMSgDGU7b1/M8kjQ1+R4LZIMukAw252g1Cun3hoxGI/ddqjSnrHfSzOmM&#10;V155xSgVe3vunvIY1XlOUKvhCcFwPMbDpPYzhEHQWWqjtSYMfZfaplqtGo/1ZEiuYkI/IivkUd83&#10;3smgEpo6GKuIFWWncwOb69Eo6hZ622w2jQFHaeI0oVU3JGKB55NMYkaDAShFPYpY7rR4Pjw2hioP&#10;8zys0WNqFMpzj8lkwsOHD7i6scnVqxvsbu+gBaTJhHqzQZZlzlj04MEDwBgqbJvVarUibrbnGKXz&#10;PKcahbx/95d8/V99jZdffpn37t51xvmT425BCtaiVq0y6PbY39mlVq2wtLTE0dERYa3G0dER61dW&#10;WVpb43h/j3feeYdvf/tf8/rrr/P222+7tSdNjQfbkwGdzhI3btwgSxM+vD9VMGttw/r76KOP8IXg&#10;yprxZO9t7/Dk8VNGoxFBEDIZxRwcHbKyfoVXXr3D8vIqT59u84Mf/BVRFPFbv2Xg0r4uiUhaYyCy&#10;2pL7mIkppbGUKA0qzyG3niSzoGaJtQpKJLLoHBP/KIVPludIYdz5tUoVz/OIkxThG9hMK6rTbjW4&#10;efMmeZJyV+XsbW0RRhHJ2OSdMRWcLh/TRTbH9wVpnOAHEulJ4tjEUXq+R5rmZHkOmIFCrsGrUm8t&#10;I8MqvcEIEVQRviBJDXbdxjTY3Fy5mt3YTxHVFIuv0EyVzdIRpc5VMjM1tTLPe3nsxD+rmGcZJdm8&#10;7fRxqkzqYnOV7rzAWq4LZU+cPnp4aIylfv5IYTRwyuqCY1n4XHQUwjOwM62R1tKqctOueV4I18aC&#10;LwtfNIVFn1yhUaeeK+z3a7sylf5dOgoNeT6NaTWehNlNXZcIJRYKskKXmA1PH+3mfLaQfX5RWp97&#10;Xl7wjPLoeVFPz6m6ATovtnQBOs+c2iAERnggN/gBaeYOOnf3+FIU/beg3s6Ic/736bz4jvJN7mbw&#10;pHQYDHe0faoBKdwquKh9yukZFnnH9dx4Oeu6s4rJQ2x+s0fzzfZoLeD2efb3Qvouj88FR/v9Qpix&#10;JOwJbRcofa4mqXPlyLUWHkvByxplxr4wnjezQJ1/LHFHz/wIXQiPi46l66RVtmfG8fT38/KEXqbI&#10;Up/q0prsBE8k1SAkmwxJkwFRzadSl4ziEzyZEacTmvW6IQBJFbWoQpLEoCTVSkSearNUChMjl+XK&#10;9ZvwJJnKUChynZOpDIQmCAP80OQ39ItE8ABJktLrDui0aoS+z2TUpxJVQGkXCyakjwwLD5nWVKo1&#10;p9wYZNMUQqsUhGG1BAudxhmasSjwhI8X+ChvFj1k97NMmLhAa50XWhJ4oRHe0j6VakiWx+SZKhRO&#10;kwaiUW/hyYBUJVSrEUmS4fshAo8kzvCXjLDaPT5hOBwThlXSLCPNcqr1BpPJhCwzzJdRpYrOFV7o&#10;Q56TxmMa9YhGo8aN61eJqqEhrhCKJM5Isxi0oBL6xhCtjcEcqUHlCDx8ac4HYc15mix8bzKZOK9t&#10;WdksK/LlXJ+VSoVWq0WjYciZylDceRju/HodeD55lnN4eEy/32dlZY1mc49+f8jy6hKZyhnHEzw/&#10;NLKLFkjfY5TGVIKQySQhCisOspznqTM6aK0J5FR5E1LiyQDPN7Kd9KDWiFBZTrVWR6kcieba5gZL&#10;7Q7VsOLygxoBvlR3q2DmMVkc4/sVhOcxGPTJ84z28hLVeo3BeASepFaLmEzGhIGHShOkZ8hfkjjG&#10;96eefGOkMHGzSmcEfgUhBPWoUXhwTb7XoIB551pRr0fcuHGdBw8+4v+l7r16JUeyNMHPzKhcXx06&#10;MlJUVWd1z0tjMEC/9U/Y3X+6wAL7E3awg3rY2arMLl0pIqNuxJWunTSxD8eO0UgXvBG3cgZrgQD9&#10;Op2kaZ7vfEdcXpbBlzWez1Xp05AkJB9WVQmZ5bibTbExGuOjCfJeEXK+fvjue9hKk3tWStYNsAYi&#10;TSGkg3MGWZFDCIX7+/tgZpmmCmmq8OOP3+M//ad/xuvXL/Gb3/zGM5UpnDPQ2mCxIBPN9WaDvCAw&#10;nmUZ5ssZ5ospbm6ucHw8AaRDnmfYLJfo5zmSROHm9gpKAomQAGhMqU2VVx6RC8BiUeL77/+G//yf&#10;/xXff/833NzckJ/y+JiCVFliJiUosrbVGkWeYbaY492PPwBG48XTJ0gkyddkujpEUWS4m95is1li&#10;PCownb4nRUvRw3I1hVQCRycTfP+376AMRXTOewVmC2Z7yXQzL1IkJkHey3B19R4//vgjXr16hfPT&#10;C/zh93/E6zefIVUpLk7PIZ3DzYcPSCSQJRLr5RTnpyeY313jw/srZEcF1mvy1x4MBlitVj7yt8Gw&#10;V0DB4ae3P+BUqUKoAAAgAElEQVTD5U84f/oEo0GGu9kcea/A9e09fvWLXyDNC0znM0znMwyGI8zm&#10;i5DPVlgDKYBRnyLS6k2JIk0wW6+QZQr/7b/9V/zrv/4rPv/sNX7729/h9PQUiUggncRkNMawP8Bv&#10;f/tbvL98S3vMaga4Cs4C41EPsBrOGiRJipura/z1z3/B119/jaLoh1yocBKldugVKdJ8gNFogt9/&#10;8y3uPryDtBXSfg7ls3RAOvztr5SH9M2bN/jhp3f4cH2NXjHA7d0USZJhdHSGJxcvcHH+Apulxv/x&#10;v/+f+P6Hv8Fajf/45lv8r//b/4IEUTJbv5rghIKQEg4cBY4FNlFLLxAg+1JBJguOzGutFwDIrJCE&#10;6+Fw6H0vDawgWcDAAVrDOIuvvvwSRZrg/Ihy2IwGQwCAfaBwoCSg4WAqgyQDCp87yQkFlSgyhwXl&#10;YoKQQJZDpinYznKjN+gXWQCX7NTvvFZ5O5U9ouAwFISB+0XuONo934d7uaaJIX8Xn9tbhIUM19md&#10;xzrZ+u7z8fVsatw4ij3f77nfxx6F8/0nLGmrPCghtpV+J9zh48HnuMPnJYT3j6pF00NjEn+WDLYf&#10;0w+8qPeWDqDSjWPoZ/9ApoeLcG2lzyccXb2ePuX5jb/5g6sVQbG5ZQDWrXuwhjT+DZeYgWmfd87R&#10;i5rXaXR/Nk07VEhMdx6o8uX8HBv9qv6bfxfw9I72x8dQb7pJDUDD9wQ2+dHtI/fR3mPA8zZ86Vw0&#10;MQ5evN3OxrHRzmaleN8KIPhnLO05Ee8PwgFOWg/2LSAMIHTQhluQ4F5V3tTMWEBYCKNhdAWC2bJe&#10;xoJEceEF/TD/+Nn++dZr9NnnkIPnMBjpZTlSBUoPIW2kYuFd1dXz1hdmEvk7Zqe4sAltDLL5fNu0&#10;s80EtfuS2RUOIMSsJrFMFAxIqRTObUDsuAMBYNOoayIVJOrnMeMpHEXj7fcJRG/KFRzIHO/Vq1cY&#10;Dfro9XOkoPtQ8B8FlRhYpyCSKHqnSyCEB32JjzEhajPamLll0+MYSHJ/xT6rDSCXpphMJjg6OsK7&#10;d+9CNFgGoTGz2XY/YoWZKSkPXioVkoyUBrqyWJclSm0pwJMkRsjCofLgj02tawa6jgbOdQPgIyjX&#10;kYOl5FzmgMpUw4S43++HIETtwG5hvnnlsfDGCCoRMI58jBeLBQBiGK+vr4O/4aZcYTmbo9IbpE5C&#10;JgnyPA1sMSsyYr/ZdonNfYUQsHoDYyhQzvHxMd69e7c1XjxfeU3wXBTCYb3ZYLqYYziZQGX07H6/&#10;j+srYtasNtDw/W4NsWNp/Xxjdo8tR789Pz/3ZsNrPyYG1gpICRhT53aN30/r9Rrr9Tr4YGZ5AimS&#10;yKy5ziHrrLdqg4nqQCCYzCunACwuLi4oZYuTHgznMKYiyzbj57Rfh7BUh5ubG5/SJw2Kll6/gAOZ&#10;lVunIZxAv0iRJQpVRSbu/X4fzvWRFTR/Sl1BJik4UGBVVbUvqF+HVVX5upI7nBACptJQvT4SqWCN&#10;gTVVCKSW+HlcFH3kRQEpyWKBlUJxnxpbwcHA6hLT2R2ePD3HYNjDh5trOAgfX8Yh937knHomz3PM&#10;Z2SRqaC21q6QDklKQcvmiynWG4qinOcZNuvK75EZirQgS9FKA1bDaoFUZchTIiqssaiqEnmSQhcZ&#10;lrM5Pnz4gK+++grD4RD39/dYr7xrpOVgaMSkvr98h9ViDjhNnIwVXpmioJTEX//6V7x8+RInxxRV&#10;VzsAKsFqQ7lHzy4uMJ1O8ac//BE//PCD7zeL6d0d/u//67+ikck23izjEmzm7bYDOACkaWSzLwCK&#10;Ugv/2qSwysNRH0UxwKYssfDaiIuLCzx58gTnJ8ewFdndc1QxwPtzRS+utjDNdaiqKojtpTFIhE+M&#10;7BzxeFLBWADaADJB4QElX6+iV3ylK1hdBT8Glyg4sx/s0lUdTEuXQC9CnFewZOaYLxVo86ZbFehk&#10;ejqe/48CHJ/8/OhzexH+j3q+8BtsEKqjz23gEH/2KpVHPb8LJXaP3zbY2lV21T/88YnlISP0EKb0&#10;sE/uw+6/b87EILNdl7bgHr7fo/BpXBuDtAfWpV14/jgfyaBx/Y6GCyHip5GirEsH0dEuZk8fcv2u&#10;Irwlxt75dahuAlvRq9t5apV3lue/A+sc6icO90GnT2dHiZQHYS8QImJlZOvnbFZnYQ3lwyvLMuRu&#10;tNYCiual1RpKRQbLIgLVkoQQOEtHYcHm9Q4G1mmK2Gj0lr8kz6M0TVEx0y08O2l4f6vdXfg6BhAc&#10;EIcTqPP94nQcLBhzpHjqnu21EJsb8m/4uXw/AMG3PgYKfO9dfrlsdhffIwYCzAZysB4COw6TyQSn&#10;Z8foFzms09jMl0g9SOL6cZsbCmdZR4VlgMCAPATCicAl/3aXTyO3UykVor+yeaMQAuv1OtyX2xMD&#10;2vh+3OXr9dpHuy3Q7xdB8GZZRipm+2jXQXQ9C97CWSghkUgVIu4WXlZiRUA8R9jkNU0SJCoL6TbY&#10;ZLbX62G5XDb6ta04j8F4VZaw1RrT6RTWErD5wx/+gDRN0ev1UJYl1us1/Z1n4fs8zwNTzIDUORci&#10;scZ+n9yvPG+M09hsNhRY5fwcTDTYVuqP2Ie2jrhMEWRvbm7w5s3nGAwGwfR5s9kEazilyAyTTbWN&#10;8epF55AkqT96wB6t48ViQQqR0QhXV6swpjz3yL+49jPmMp/PMZ1OQ65UyseZhEBUbBKcpik2a13v&#10;b9GY8H8ei9evX+P3v/89yo3Fer1GUfSxXJZ+n6jXDPdTWZZ4//49PvvsM4zHY8yWK/T7fUwmkxCY&#10;yxiD0lpkuQo+rtbaAIKeP3+Ot2/fBlDJ84fHNA4mulytcX19DWttiAhdVRWKokBRFAGU8hjyXO71&#10;euE836vtB87Xaa1xdXWFL7/8Eqenp/jTX/4GbdZIM2LFJ5MJjDGYTqchFdNyUecJj+cP3Zt80Nfr&#10;ZfBFPjo6wng8xvXVXYiKzaa1XA8C+Yn3waXgWuwP2+/38f7yEm/fvsX9/T1OTk4o/+xsGdZFURQY&#10;DAZYr9d49+5d8Kvl+qVpGv7+y1/+gn/5l3/B2dkZ+v0+Fguy+CzLEv1+HxcXF5jNZviP//gWi9kd&#10;+qMBuW8Yg9///vdNkNkutaAkGptZ3GFCCAg2J/PaQyq2fi/DBM1cVVVQQmI8HOHZk6d4+fI5pve3&#10;qNYbZEmdiFmmKWxVIfeO33FpC4paW5ydnUApgfv7e1RrDaVk0PYmKmGpBxCUx6ZIU1ByWYs0ayZp&#10;jv0i2lrYrSJse33u7MeHnv94tqlbgPr/E8j8Odi2TiEZosFkdV3frKNBF1/VNX8+BiS0i2R54fAt&#10;9t7v5x574GEg8zHl0PgA2yCzsX8hUhbsAZOHCpnEP2b9EmCoAdPh69sCmnCGQNZHzMHmZzJR/EeW&#10;j+oD57fmA9XfGt/tWzy4Pp9S2u2JLRzCZ8euCJGiwWoYZ4L2XW/WXuB3kEoAwsJqAykV9UM8rnsU&#10;vlwHBl7WCpSrFYDjAFrYn5HvQ0IroVfn6sAvcGILvMQAIg6QEwvnMTPH18Rrp93f8XXMjsXCYRDe&#10;Tc3wcVRXDtYTAwQuzJjFIDMeEwYYAi6kGQGA4XCIXj8HrMF0tiIwm9Zp1dogk9uzKyCSUorUAxHQ&#10;jAE/g1CuU7vtLNSxSd1gMKB7Wko+H1tRMEBt34/TxqzKDTabDUbDCclQHpBQp5BbCq8WbluqmmCY&#10;6819EkycBTFncftCMCRLQiucDH2UZRlOTk4Cc7Zr/YR5iO13xGJBZobHx8cBqHHfJEmCk5MTDHoF&#10;mVH6+d4OSsUsPMtx/J/bHoCtKbFcLjEcDnF0dBTOW+8MHK8RHj9qp4SQEqaqQtqV4XAYmHMOUETz&#10;x/q+VBAiQZKSSSqBS466moR0XxwtdrVa4enTp5hMJri6eh/aIoTwgJF8auN3nFKUG/Hu7g4vX75E&#10;nue4v79HMsiC7ywHTkqSlKwpNPWNDWl26j1os9mElChFUWC5mHq2cUjgVQiUpW747nLQnvv7e+R5&#10;jtPTU9zPv4dSlEuVU8cw22ytaCgCKOLyEX7961/j9vYWNzc3cI7WMa+D2HJCSgnnAeBms8FkMgnA&#10;kUHmcrUI/Rubo49GIyyXS1xdXcEYg8FgUN/T1SlseK3yM05PT0nJsN6gPxyH8Z/dk9n6ZELrcObN&#10;p6Wrzd25rdbKoJC6u7vD1dUV/ulXNN4/vb0Mfpy9Xi/sZ2yOz1YDob+r0rsHZJCKcue+ffsWn3/5&#10;Ffr9Pm6u73ybRegTSmkyg5DwQLYKewbP92q9xp///Gf8l/9yjvPzc1xf/wHGOCSKLWgkVqsl7qe3&#10;gASUEqi0Qb/fo+B3RBHXC7OhKWMNtc+HCXZ9gWq8HMh5GTWQcw5wwsvPBseTI0ynU9zf3mI0GuHl&#10;y5d4/vw5ev0c93d30F7Dy5HRJpMJRdu6v2+8sHZtSNQRBp9/8QWKPMc333yD6/UthQd2Ek57kCiF&#10;N1MS6OdFMO2AdT4AyRqmqlBkGU5OjiGEwHQ6JYBrdxnMxhsn8CgmIPT39st51/e7b7L/+d1CfgcI&#10;fMjzD5Su5wfrubag/AlC/85y4HqKA5VsMWlxm2Ohsn0/Mvdkn9DdRR5qv2MQdABIdvTfoTymQNOM&#10;jR4ZPasbn3SXTpDcwbR3PL+LKd41vm0gBcTj2DQqtW2U3pp3jeAiUZEccMZw+1osaQREDlffP7/9&#10;s1Y9wn2CearztiK18Lir7DIXbn5+2P50qBwClp3RYaVorL/2WpStx8fnf24zWaCpfNjFxAhba/2B&#10;JpttTQUXAU3qi1jJ4e9nAWytS9IgOUNRZTm+iXAg01zvxx4zbsslvatI6JZIUhHmp5DeBJDf2dGw&#10;xO/9mJGLTWH5uKWoiUBP3Gf8d4iSqFSj39r9xfeIQSYDnF0lBpnt+jBbwMwRgxDtze4IgBELU2RF&#10;w6cvbi/3bQxc4j6QktKixf3AstGu/ooZIv4+y3IPNpIQVTfxpp/c/+0cm40+8QskZvkIkAlsqrJ+&#10;np8zZNpIbGWWZZAOyL2ZJ987z3MysZQcZCwG0U1ZUTkCPEa7EOAIIOG9KIqo7fW4t8eUlQJcyrJE&#10;WZYoiiLMk5jVOZfnyBIVrN94jOKUMtxvddCTKvRjDDLzPA+RiDkPKt2naYIaB7CiNtT1n06nIRVN&#10;v99HVVVYb5aoNLGZaao8M0++r9S3pKQ2hkAVPzeeG2zyenx8DCkTaE2xHIhlVXBOI35x8DzabDa4&#10;ubkBp1O5u7sLJtkMspIkQSqp/UbQPmVsbYqufLAwY0xI3TEcDnH14S70rTEGWVGgqjahbxiQcb8A&#10;wPn5Of76/Q+B5WarDqUUpEjCdRwRmVjYU7x58wa/+93vcHNzEyLPxu8Tay1ccM8gkunu7g6DwQCj&#10;0Qir1SrMj8ViEdg+NgWuqiqARQZcsUItjo7PDPl0OsV0OsXz58+J2VvehnmU5znezechwBGz7DGL&#10;2t4DeY9ZLsjE9Ve/dBiPxw3lXFEUAViORqMAOHnNkKVGhc1mgzxPMRwOsSpX+Nvf/oYvf/FLbx36&#10;E9brNbJiEIJoXV/PsNmswprhfgnxHgD0hn388Y9/xK9+9TUuLi7w299+g8VihRfPXyFNU6zXa7x/&#10;/3csFjMkKcVvsVYjTQsYK5DEGs8tLRn7NoiWORBqm3wpJSqz3XnWaThjYa3CcrmEEMDx8TGenl/g&#10;xdNnOJqM4IzFcr2icOs+Olu/38fx8TEGgwHm9/dhYOi5zRcJfy6KAU2U+PmWGSILCwkpKfkulPD2&#10;6Q6mLAFY6mQpkMgUx8cTvH75CtZHbPtw/Z425n3RVUlEPVgeBJIEBchxMICT3kxKhe8PRyfFx1FZ&#10;H1m/n5vtYrOUXc/9Rzz70D2EA6Sy5CtsRR3wCCYKgKRovPk8JIw/D3Sn4OioXScI67zDA8fvZ2Mw&#10;H8HEht98BJO1VVoKgfjY/sz3awjFzoVAXBYu+GjCh0vno/SMdztwF+fV3VXvWDDcU3kfdZeiJMf7&#10;C6ygoElhv1H+e+l/780MBUdyPVx2j78HPQf2F9cZJZr2qV3rwwoCR7sCitXHxJsLRwGx2s/ngF7O&#10;wsW/cxZCqoP3737+4aNwIhyd/x7SEbh3Lgg5xM6Qwkmh9usxxkAFzbWmiJi+/xNJ+x+UA6wI4+6k&#10;8+HLaH44/z5q+6OzwMz5+gQ0lvM5jicDJEiQZgzSKIKoEAKOgW2kWY+ZGhaoa0an/h3/Nl5HbZDY&#10;NjWLZYyYIeRn8rn4nmwuyyCzDWa53aRJV1v1cajBgEqSEL6/qioUKYEpZlWkccFMMRYuuQ0MYplF&#10;ikGkUhTBN2Yx4zUf2L7ofCy88n9m6zhtCn8fC+z8vHgM4sJmkMxyAQiCKAnm1kc3dZDCQSQJijSD&#10;1abBYkopkaQy+DhKmTbawPMIfsVK0G/hTGAujTEYDocYDoeNvTZWLND/ej9yEXhgn0Jms+M5mOc5&#10;+bEZHfqqzWLyvOEx53Fj/9bYXDYXeTB7HY/HOD09xeXlZWBCua3xvI7rLKTEcrnEdDrFaDQKZois&#10;LBn2ByiKDL08I4ZQkg8yAUwgSajuDEZihoqZ0LOzswCGYysDqk8tPxGgTbFZr3F7e4v1eo2Liwt8&#10;9913gRGz1vpIxAbKs1pG+iitls3AZVC8OEemkWma4smTJ/j+u58CG0q/TWBMFfYK7mOtNe7u7rBY&#10;LHB6ehrM33u9HmazGcqyDONpXQW4mlGfz+cU2CfP8eLFC/z4448N02ceW601ROIDaxUFVqtVMGc9&#10;OjoK9ZaS3PY4HY7WZZgPg8EAw+EQNzc3Ia8pz5c4NRNACrPlYoHr62s8f/4ck8kEN7fT0LfOOdzf&#10;3zfM5jnCLFtkthVnrICDELi+vsZsNgtm1zxPsyzD7e01yrIM4Hm5XDTxkahzlvZ6PZSmxN///nfc&#10;399jMpmEHLOD0VFQ/nDkWzKr34R9Iga/RVHg/bt3ePfuHb766quQYqfoZSh6BNgv379DtV4i6xeQ&#10;EsjzFBAUiyCpkwwKAjfC+/j4yUuLy4TfCCEgpAdWArDCkcAjBZS3+RcArJUwlYa1Braq8PTZE7x4&#10;8QKTEflblusVsiTBZDSEUDSxiywPNsWDwQAiMnnwT29szNyxx6cncAK4ub3F3DuMG0NaGaUUrLFQ&#10;qYQVFSBqE5iq8jbYJFpCwiJNJHp5Cu3ob11tIPem9nhYdNAuZbsU0uc/A0LUUyJdqS+drcdjx7GT&#10;KT0o5OIg0/eg8x2liwkR4RnbTCabMz6qdLZPeIZA+CBE9BKGNWBTQiHczvN1tMtDpYuqI+Hxk6/v&#10;9Dlz4S7hJR99Rsf4dJVOnvxA/zwEXneDzEgIRvMIALvMQRvA3nm/JDCBxH5K3kVA8H5HwqsUdW4+&#10;IUQI/LWLief7HSoSlqJ+AmhGb6aUPOFvf16C9gQRxtKnMdhTuFYNs97os/SMGfYcrTNhX9p1FAJ0&#10;dBLCGb8+KBCOEJaCyPro0LuOVgLtVEoBRMKiTgHEII7XiyPw13H/rud3Hi2Pg6S5BtSKDUlzISgU&#10;QD7+NPyOLGm0gU29QGgonQRFzVbECnntMe31BsKSj6ZzrCetQabg6Np+3kivGKm8yZ6zZZgXLPAB&#10;LNTT0bptBjJmAJkNioX3+NgGmTHgiddqbF7KfoEsRLLPTzsoDF/PTFMM6LhOMRPIAqRzzkfOlQFk&#10;xpYI3DYGYGmawsAhyxOUixWUEg0wGQuYXA/+Pu4XABAeZDIzxvXn3zMbEbeJBfG4PZwLktlA/p4F&#10;whictwkBwKGqNlivlxRMRdRmncIRmEiTBHmeAS5Bpki2yrMEWkgUWRZia0gpkScpipRAUQC9kQll&#10;PFYSDJ5dYBYBBPPTrsKpS+JdcrFYYLPZYDweN/zp2F8sVyk2K4qm6mCQJKoxRjGTKWQCYwRFozXb&#10;gZcg0+C3eHx8jCdPnuDt27eBWatNvOt1Qay2JzOExWq9wO3tDSaTCQYDMhMcDAYYj8eYjIY055SE&#10;1iUFkXEGWtMYFQUJ6nmekqlhBeR5Bopt4oKpKkc8zfMetLaB1XTRei/LkqKICoG7uzsfbfg06ufa&#10;T5fnY5ooWKmQJNLPHTaNrtcc+za/fv0a//3/+SaYu+Z5FkA8+8TWpqCUW/P29hanp6coiiKkorm9&#10;vQ3jaa2AVBLW1Ka2nDppsVjgyy+/xLfffovr69swD9pWEcYY9Hp9lOs1rq6u8NVXX2EymeD29jaw&#10;y8ye8npikDqfz/Hq1SucnZ3h6uqqYZYas+POkbnucrHA1dWVZ3cnyDJK09Pr9VBVVTARZvB4enqK&#10;1WqF9WIe1hfvLwwSs4zm4HQ6xe3tbSDaGISnaRrWBLOjq9XS76lJiITMe21gR5dLXF5e4tWrV8Ef&#10;l61EGJQWRYHFch4iC4e9RTqkmfJAPsHl5SUFADo5weXlJYQQxNrrDa6u3kN4MAzAWzaUyLIESfxC&#10;4Y7kDTnWSjoPAmIK1zkHoSQ2ZQmRKGTWR1IDYAzl7LJO4xe//BInJyc4Pz1Dmiqsl0usVrqmeosC&#10;Kqn9PBi5s5lNzGTuAplnZ2fQWuPm5sZrLrzpRKl9nqU1mIyVcBTkx2ofMCFBnqUw1sLqCuVqheV8&#10;BguLzWoJvdkgT3NIOB9Jtnn8pLx0jaMX2OLIqk6G/IIkXO7PU9mVx9J5IevQeQn1qPt3Hg/cn7Qm&#10;PtdVxNAwg9Nkcj712FV/z8R47kBEeUTZVIgGxwub8Xk87P6Hz9tPvr4GQIeYbv87WzNWDiZ8/9g8&#10;p9gCBc2j88zLrvPCWxocZtI6mHwHUP46jg6XgMEJp0TgvI3t/I38t+R5GBiz+nvOxWadbBydv945&#10;eM30dp5Lmj9JR/8Yv9bpCFgybYMLR+kQztMegdqKoRGAZv9zyO1hV/5KLvaTjsIfOSo0A0IIryQS&#10;Nny/82gp6jhgQjup+PtJ61u3/XzKs6d94HM/F1pHH09n//M7jhbG38+QIkHYxlE4QFjXSCUkYAFL&#10;4NEYg8RoUF5MHxnSagiXAMozTH6OS0dAEwawUtMMtLpWQFgyklZ+bsfCMgvYhbcKEqYZDKRT2efP&#10;x+CwFqht+A2Dvn3BaPi4y4KA78uATEraQ9u/iVm/9js/vn8M9va1M5ZjmEnJsgQrb0oam4C2/Uvj&#10;NscAOmZhEclEMbhsg0xmU7nE/ZxlGUajESaTSci32e7HmEmun21hDU1wNgnVlhQ8sQ8i5x7s9zII&#10;66CUgDUkcPYy5QMo1ewrAYK0oVSQqgkwg1xo6z5ikEnCMQU+icdh37wQQkKKep5x+hkWsLltDPrT&#10;TMHqyrNguuGTyX0Vp4rZBuURWHQUpwMAxuMxjo6OAtDg3xEYappFCwHynXXWRzadB79F9u0bjciP&#10;VCoCbioRkC6FlCmAmqGNQRoAn+lABIUEg21m8OP5E/vtxtF0V6sVsbNHk6BASdMUVsCbfqboZTnl&#10;HAXNERcizJLVRfw8DtbJYGW9LjEaDTCbTqF12TCNjl3pZrMZnj17FgJwsV8lz8/SWhS9OnIsB6Vh&#10;9vHVq1cYDoe4vb0PihNeU1LK4PfOLPp8PofzY6qUwtHREQaDQaN/jDGAoOBE19fX+Oyzz8Lvee5x&#10;UDFOTRT3xXQ69cGPiqDQ4OBibLLO++Pp6Smm0ymWs2lQgFhLc8ZpmlNFQXhnPpthPp+HoFkckEdK&#10;GQJ7jYpB+I7nz2azIRfBNA0Rh3m93d7e4osvvmhEf2brEoCUQdPZbVAuwLtDWj//prM5RqMR5vMp&#10;5vM5JpNRWJNFkWE2u8f9/R3yIkOWJVgu51CJgK1KDIdDJMzm0WLSwe5YqQRAbTrDYYO5M4VQMEaj&#10;KjWEkjClhpWEhKtNCWs1jo+OcH7+DG/evCHTHGcAKzyK9r4BPkDParVCPs7CBjcej2kSao3cL1ql&#10;VNBEKKUwnU4xHA5xenqOdVni8sN7QFIaFV1RB1BkM1qoUDSYEA5al37SWYjSQFuDPC0wHg2QZymu&#10;bj5guZgjUQLOGjJjYjO2xhFwtja3253sXRzMM2cjkEEac9q8rHO1+dQDwNTu+hHIqwW/7aNzbgvU&#10;BXM8Pvrfszmv86DlQfXCfhAVwIJ/jgMfTTjKA3k6HSycMZ1mb4fqp/Xh653VjzO3g4Vr9CexQ9zf&#10;0gvEe9tn7cH7s9ngPqbJOGZ++HcMLui8DT6lh0HK/qM6eL7Ok+p2HoOiZU/9HcTB80qycBFH7mvW&#10;gxJwy6DBzfMejHFYLikxcxO0MpMFEvyFAjjvY2CS6Cikgw0mz6ztbrabTVD29Y+S0vcFgMBO8p7c&#10;ZIcQfaaPgvoPeED/t89TP2nNrOXu0hZ0+Ts+amMDe7fr/KFiBZo+ma2f814I7Ga9nX/mY2IXddUx&#10;bQOPqD+slFivS0xGfTgpYTYVrCGzRVcukSiKAjubzciU0QGxeTfnd3bOhpQkNSvvmWK4RhAeEm4N&#10;4BQSJUPAF6UUjK4wnU7hnMOg38d0dotEks+uMWxm5k0KfW48JWoGjs3fGCzFz41NamOAx4ILC08h&#10;4I6oI2CyAMhh/QGEIHsWpsFSrddrbDYbnJ2dYTAYBMGyKIogTC7m88CK9Ho9VLpClvegjYEQEtYY&#10;jMfjRvAXet9TJNHBsId0PMamXGFTarBlQ8yecvuYJYhBbwyGVSuSbGxeySaTMUiOgwIBQFmaYBLK&#10;qT/i/ouDjgDA2dkZbm9vQ/RM6xSyXg9ZngZB+vz8HE445CmleJmMx2R27Rx6RQEJhyTPvEJeoSgo&#10;iAcAaE1uREmSkLmrbAJ1Bh9UJJRQwZ+RfeqUUiF9xmg0Cj6Lw+EwMDjDUR9SURoOIRxW6w2llvPA&#10;ioFXnueh7cy2aK0xmUzITDItEPuJ1mbOCoVPgUH9kjT8MnmMsygv+snJCc7Pzz0rNQ/jWFUVsrQI&#10;AIsAR4KKQjVjvV5ivpgGJYG1Fvf3tzg/P6cUQsJBWINUqNCH1urADo/GQwAOSaqQpoMGKNZa4/z8&#10;HOfnTxnBhzUAACAASURBVPDDD29RlcYrdj1IBkWu5rotl8vwnri5ucHT589wdHQEox0FVHIUfXU+&#10;XxATVVKecmuJFHJBXmBlQR6A13g8xsXFBb755huMx0dYLBaeeVRhnfBaYzby6uoKX3/9NSaTCaSU&#10;FAxnNoPWmqwW8wTWVcgz2QBsg8EA0+kUg8EAz549w5/+9JcG+VQUBebzOVRG8+/29hY9f83l5SW+&#10;+OILfPvttzg/Pw9sIptFW2uQ+f0jEQnevXuHX//61/jmm2+wWa8xOTpqmOYW3hSXFAYUWGk6neLi&#10;4gJJ8gdUVYWLi4sAnDkAT1VVOD6a4Ouvv8ZqPsPl5WX4TVEUKKt1qBMApFmGq6srPH36FE+fPsWf&#10;//znsIcul8sAkk9PT/H27Y8BPAfAbeqI2hIUrZfX3tHRUTBZZr/Y5XKJokeKHAo0RZag/UGB9Yz2&#10;5CwnoF0UFX788Uc8f/YCg0EPWpc4Pj7G/eyOrl0uG5YpFPypRBJrdeLCJhh8Ps/zYLbAtv+86Q56&#10;faw2a2xWazhHm8352TO8fv0az59cQJeVZ6sIKTtHFZCpgEoTaAsomwTH7niD5U073sDjF1/eK2BB&#10;Whu2eSZtkPWbPAE5BQcjBBIJKEG+8sxeUAAFCyW8OZbVMLqEMxWc1ZAy8C3bRwcPjGjDFc5uH4Xa&#10;/X04T0CENO7bRyfEgfPo1sQ7vVPDX2v6PePQYCKax/i885p9vu5TGQJmYiQs7WnChmBREvAMD4KG&#10;n5mL9tHu+f6hRwdLkb8c1aV9hDed3n3+Ac/x7drdPt8HnfU7/Bxigj6NifqffZTucfWvndR3H53T&#10;cC6BEMy8sCDvhW5mBPccw/pxDvCsJTFZFDyFE1DU9ah9ZTrrL2ozrE8rpKlyB55T7+27n7+F7HY9&#10;JTLta3zn8anDfubqUCEmslbKtc91FeH/PwJjdpaYKeASgLcxpGhwGlZXjWAzDrb26RG1IoHYb+P3&#10;cGpBbH4YP6P93Hbh62IzVy4xyynihLYtNicGQKyxj5UKbX/CNiMUm+vFvnP83a550WDCdnhzxGxd&#10;zFpEjdvSyDee02I9Y1AYrrOkxDRJCQez/QxfWPBtM6l8ZHcUrmdsYtc2s+V+i/37YhNcBlUM2LkP&#10;+Vnsb8h+eVSo38uqgtYVjK2QuIRUSJ75y9MMSB36eY48TSBhoRQr/FUQ3qk+CMwrjX+tWKDxVI05&#10;ySmGYnAeM5txujgWgvl+WVZH8g99HBEbDFZis+8kSWCdN91W/Nwmq833j803WRhvs+XG1owzBxYi&#10;Rci8MY7t8ae+qCOTa629FUYzErBUtMaV9DE3YGGthEOdMieuM9y2DzKDdg7aE5uAt83VuZ5aa1J2&#10;eTbX6GprvtEYELttjIB1vK6pbQAaftlFURA7FSk/4nddY137fY3TkjCDyZGU+/0+slyhyBTlpYUM&#10;z+J6cjk6OsJwOAx+nAz8+TfxnqO1RlkSiTQYDOogn6itKAAZmGPlI5oWRYELn/OxHayuHZBJax0Y&#10;zl6vhzTvYTQaNbJo8JwqyxKnp6c4Pz/HfRTMlJ9Bbdah/5YerPV6vbDWc68IiRVuFxcXuL29hZQ8&#10;J1qm7AKBDV6v1xiPx2Et8ZH3BwLRC5oPeRKUCv1+n8ZCaaxWCywWM6RZgtFoFExzmW0tIysOIQCj&#10;NZI0a/pkkj9mPGFrxbnWpOWItZRKpkgzhdn0DpXWUFLi7OwMX3zxBT57+QJ5nofOdjBwknxolKBn&#10;0aZaYF1qCFcngY4j8cVmKtyBWuswgKzdvJ9NsVyXEEIRghT1C443Wyeapj3WGo9tKBCDhEMiAGc0&#10;bFXCVCWENRBC7QcZnon0PYadjE3MJO04iiCp7Tla7D//kNLxu7B5tn7XZi/4vMDDBMit+3f/svln&#10;2Hw7LvuIuuy/3nnmcNcRe77vjHvqS5DumkxPo94H7nRIyGSrqcd0wSP77zGXP6j+HQ94SPRjZw1t&#10;uoISkvvwJ7R+O3xamUlrzE4hACE8OEY47z52jfilfCg69KH7WID2vIPlwPojCQm7ecJQAX+b7fnL&#10;4FaS4WiYxv5XDaFn561FWH7btWw3e083uHb42Y8tXfPL8bH1OyHgUPvXsDDLbIlwDkaXsFrDNQK2&#10;+Ah+3paXTKJN3X4H35v0j3x2DbloIAKIjvzt+J1I6QSaADFNUw8CbACXHPjHRXkyWVhjAYXfu7Fg&#10;FYPMum9qAMftZ6ARg06uD18TB9Zh4WgXsAUQlM0sLDpXg6AYwDTmZsS8xsnblarNWiGAxPmgQGgC&#10;2biNbTPXuM3OOcgd/qq7AvS0wQD3GbedBW9Kxp6HoC9tQMrKeGaOIASs1agqMv8zpjbLNsYgzxIo&#10;2UciBPq9HKkSFDQnT0JwkSYLS2xuliZIVJwqgpSB7CsYghQK+i9F5Ebl2z4YDDAYDHB9fR3aG/u4&#10;8fO11mHMjKO5zO3LsiysLwaC1vn8rGBf1W2WOQZp8Xg1WGilAGOD7JkkJEAPh0NcX982Aj3FTDSB&#10;ZQ2hRNggQg5cAM7Vvrwc/VfBeWWT9X+xEkE36gd4OdVrX9g39OjoCFlaeNPIBEIoaL32lhDRfJQS&#10;0ishZrOZ9/ssUJU+sq63OmBWK02oD4xR3l+0BpkMRnlMi6IIqWkogqqPJ7Jjc+a+WCwWIafiZrMJ&#10;rOt4PEaaSeQKcNChvSFgV6Q0ePLkCY6OjvD3v/89jCn3g0MdaIv2HGJzrbU4Pj5GlmUBdFL+TTIN&#10;z3KvyDEIIPj169f46aefiCGN2h3nymVwNZ9T/svhcIg0p6Cl8/k8AFAG8LPZDF9++SWePHmC7777&#10;DsvlsmHqSu+POsAqW72cnz0Na51BoRC0xsfjMT777DPc++Co8V7Newa8Aub+/h6z2QxPnjwNkY/J&#10;jXAWLLtOTk7w/ffTYHlxf38PeEUU/N64XC5xf3+PNE1xcnICrW0gHLMsw0pKb51ClpOV1uiJHpJ4&#10;M421J/HiTBKiwrWPIMUaCXbMLVcUwerVq1d49uwJnj59iuFwiPV6jfl8ikG/D+eShnO9tRaJkFCZ&#10;QioAoeugAMFXIwKU1lKS4LZmlTeg29tb0ipHkZvYVMYYCwcdAHQiAdgoJ5A3DZYKSJQizbQxMLZq&#10;MHf7jp7swj4m5fDRRqp4t/Po9nwfFnZHHP+HCLu7NOnxiz++z8cAzIeU9kuhXZ8ukPq4+rDfGwPJ&#10;HUe35/vAYDfBxkPrGmsAH3rNjup3Df/j7v+gGzzu2s4UJp0g8zBIBNDQSPM9dzFUH1sHCRFludz+&#10;bfe9bWMpf2wha4rHDEB3dOR97XGOAt2EPWrPdV3zV4haJdc+d+hvZjodHrcGutq/i7Xj74SwZHbK&#10;gjMsqmoDpw0SIVB606lEOCiIoFB0hkzoIRgUbddj19/x/lizphwdsEKWNhnENE3DHhVApuCYCwjC&#10;XOwDCDQBEf8ds3HtOsVCDvdPHMmz3ZexYkd6s7wYzLaD7bBMQNfVEUTjPIz1mDRZRWY2KLJknXeT&#10;W8Egk69pA++4b2Lf1BhM8XdtZqUtTPL3MXBk0MasyGAwCCCSfxezVsy0zWazMDYM3NvRMAF4RbxB&#10;kaToF5Suy5gKRZ5iOBiSFUEL4NOckI02OVc/KygryN49EBQxKAF8TlIfdbM9f9j0mUxs1w1TY06b&#10;4ZwLUTGZJUrTFMb64EpAY7zjORyPAc/zUHdXmximUjXYOgaZ8djF5uRsBmoMMXI+6AXW63VNbDiO&#10;qkwvOCEcWcoJgeBeQrbzMKYNhH0fuXqtJ0mG05Nz9Pt9LJc+4JHzc8eSGQjPz5D/U1ssFgs45yil&#10;xbIGPnmeQ0qFLM2QZylgLLSWMLZWKHA8g9gsXilKiUIRU++QZWSijpYlC92D5iznC2XTdzY7HQ6H&#10;kMpBOQ0hVQNk0ryuscLZ2RlGoxHevn0b9gcGSEEpZhH2QjbH5ai2MetI6yeFSvw8rGwIlsNpSW6u&#10;r5FEfr5xFFcpJUpvhspRlK13yeOcorHyiCM+j8eUS3Oz2aDf7/t5EivnRMiNulgs8PJFHvJZxr6e&#10;HPzo6dOnePfuHX766V1jP+Gx4rHbLCjy8df/9M+YTCYofaohThvprMWTJ+e4unqP5WoeFEF5zlal&#10;8Ez4ArPZPbV5NCBXSeEVWXkBAYnVeoUk6UPJBMYHckpYC04d4l8mIiEdqqhfOFmWIZdpCFe8Wq2g&#10;NTkM/9Mvf4Evv/wSb968gZQ+nPP9LYqiwPNnz3zSVQeVJmHhVVUFWAoc1E9zVJUJJrlKsSN6EgaX&#10;X6hM7bK5CGspeMPlSRqyrgiLRAoYUrwH3xEp4dtH4o2wFpI6BKmUkK7+Dma/OZsVXsh7pKB9iEno&#10;FlR32BtFpROk8UtpC9j5KJrt6z8WbHY8X0QO9eG7uD4d1+Oh9dhbPYGDTM6BwSXfWnnYtG8fWI77&#10;8QCTdah9FvifDjIfxaLi8SCza/xJWQU4x8K0BYIpI1loHGoD741xPZhl8ic+EljueMYnprF5yNjb&#10;Dqa3c/6F0jJ7hI++65Uw+/aJLiYToB2sPQZb5rN7qtPVvq7StT8SQ8uI1tXfAYAgwdh6f0cFgdJH&#10;MUyy2uxPKp/mQhBzaYT1wd0olQEJdZGQ1k7LY4kZFb6/nbWArQOlMFuXJqnvExsEXcqT2QSZLMQ+&#10;BGTGAKHNFgFoCO/tPmWQ1+7nXaA0/txmFbfeD551Crkd0TwfK6yNrhrgK7BSrr5PzYiphh9nDBTb&#10;bWgzqG0lfdxn8ee4z6gvatCZZVmQb+I+YrZcCBHSnLTr5FprWPpUJeRr6dBLM/RyBWcsjJboZSny&#10;PAtvvvpZzTrXcqCfIzBeOJaeFfe+o9qFtnHdhsMh+v1+Q1nAbeUInuRbNw15XLnEKR+Y2eSxgWAh&#10;Xnq5lf5TO3h8EM45xyC5/ps+S0hVR/y11oaUFnE7hBBw3qy2KApSWmyqej44g9Vq0TAhzTIfJdib&#10;1RLI5Dlfg0wqNigbeKcT0Y6nFEUpHY1G+PDhGkAzqmwATJEJZqVt6LPBYIAbdQchROjzPKdI2HmW&#10;wmkDKQFteA+wXkYWDTNXYwwmkwlGoxGur28bip124fqx71+v1wvKHq6HVA7QoGMEqmnu1UqiyWSC&#10;8Xgc1gTPiXaKH+fl9dlsFqITK+9DySw1g0wHAmIwCD6RZ2dnlKPSr3lOK1MTVs0coJvNhnxMFxRk&#10;iVOgsEVCkiQU08VR7svhcIgP79+HPUJXOvQfKRMSlJsy5OvkSLKcAqUoCqzWi5A/9fPPP8eHD1eB&#10;RW8ogaK1NJ1OAxt+N12EPU1rDefB+MXFBb77nu6dJDJgK1Lo5VA+CNJ8Pieri94AWVabHmdZhuVy&#10;7n300zB2SbyRK9XMX+Vsc+PmhV6WayRJglevXuHls+f451/9E4qiQJakqIxGkSVwTiER0jMI/iXH&#10;y8nWvirSOaS9HEo181HFLwQGlPwSYFtqKcnmvyxLbPwkEUJ4DQcHOfFJRo0FnESaKKRpbRqiIu0J&#10;T6Bd5kOHyuNEnG42q1tofVwNDvocYbeZz8Pq9cDSEjg+9v6PrYc7CDC7mZguo9ldbePvg4B/6BEH&#10;nk9mmT8vk9N9g8dd3sVmdjJND3gE7zf8n1kWWAvYh5o97xhL6yKfzI9fG8QEHs61ewgEkavd4Rnc&#10;vX+Zzvm3b/5ay8CnWdeH7Jv+4cTiBWuO1rn9fzbq8T+i7NofnXNw1hAzJCW0IEZjvVmil2ZhrqVZ&#10;nRcRQMgjLRIGM9v3jxmX9vcAm4ZpKIggcAFNkJkoVccZ8s9gQMWLLo6KGh/bbY2ZqBgAxeApfjb/&#10;PvYhawNRvi42R2SmIgZ6bUGSZQGO4sj3Y0aAzyVJgsroRl+y+ZkzFKbfGEp/EgOrpimbCUJZ231H&#10;CAo02JYb2r9vM8ExkI7XDMs33P8xOOV2xz6b8fdCUpoOoDk2vV4PwlK6kiInpYOuHNIkRZYk0NYh&#10;3oGEQGO8pWzJAVH/OCFgDAnHFK1fNuq0j8lkkMmRRD98cE13Ay/HsRLAGBNMHhOlwFFQ4eun1LYC&#10;pD1X43Hg9iglIAPjTWTCcDjEaDQKJAe3xfj+HgwGKMsSy8Uq3hw8k6khpIOzqH1JPVhjkAlYCKm8&#10;cik+8hxvmssqRQL70dERASDBqYZYGWK21qv0SJotHOK0HWwBICWZyWZpAicpXZuQLHvbAMLb0WCP&#10;jo5wfHyM77//seEHHitb4j3NGEMRU725Js/bLMugElBOYA8yeS0TEVQHEptMJjg5OWmk4UiSJASZ&#10;4n2H67BcLrFer3F8fAznx4b8jnseECWotI/c6moLBs6T2u/3AzBl7CGECKALQmCxWGC5XGI4HGO1&#10;qRVZRVGEaNFCCBQ59d/JyQmeP3+O7777LoBWnl95nqIsqxAk7P7+PrC/bNWQJAmlRrFVaO/z58/R&#10;6/WidDDNHMUAIJIkpLMZjUYotYvAMvV3nud4/uIpLt+/w3R6h6IoguKF92NKm7IKKWl4PAAgTXMc&#10;HZ2gqiqU1QZpCiRJBq1tE2S2w3iHTdSSRgTCotfr4ezsBKenp/j888/x5tVrTAZDzO6nWC3nSNIU&#10;4+EIFhS5cTWbIy18dDCjIQSgnUVlKfhBIpq5jZxzPtEoJQktiiKYScR14U0wSRJsKgrMAZ/UFs5r&#10;Cm3zhcyay9h+m9rpoKsNdJXBWQ0lSQsIZ8iX60BxkHAHhMB4sPfeQeIgk3BQBHZRZMpPLO1Jue/8&#10;Q3//CRX4pHr9owqZvX4ak+iE7ASZdIvt3zy0fQ9Scjymix4NMjtA4IH1EXr9AUzwviK71h9ApvGA&#10;B5X1WD9IibRj/seCrxOoA9Dwxr7jun1162pfZ/2EPAy0u+rxEBDvdmiro/nLzN6+vjr8eIfgAdA4&#10;QQfZ/LPBcLodZqb/6LJvnZKQDVDOOw2kCO+v1WqFUSEBS9GvY6AWhF7EgnXTFLatjd7VrzXQq80l&#10;aSyaQI8YLhLISTD3IABNANQWxuPntgFSu47xPXaxhu22c//Rc5qgYBdga4PcWOFsrQ17MN+bfThZ&#10;kGM/Wb4f3ZtcYwzKrWfH7do1DnF9dBRUJA5UGMsa7TUQg3IpazPR2DR4F3vMICFmQq2pIJWCklmk&#10;pDfhvgMftyJNJAXasQ5K2mAmqq1ugV0G7S74OkopISTPUVkLtJYEVWYyWSbjNrNPJtULW+wTmy9y&#10;39pojHi82CeWGXFinn2gk5CfHY1+iufTrvHjsa1NbkV4FucrZXk0KIYic2VmvuJ1yawhQIo7rjez&#10;7DHIJPNWXstNn3pi8Mh8lMafxprZMe4bYyyyLIVzCECQ6+lvHOY+KyVYYcIpTGylfYRnAedTLFG/&#10;Nfs0NktnwMe+iUrKoJioFT0SxtaBq5bLZSN4UUhTmEkgEZCKgDkrFjiDBbOnvV4PFxcXGA6HuLu7&#10;C8oHVjzwcxhwsu8ns9GbzYZS+PQLv04FBchKEjhNfcuWkScnJxgOh1gsFo31KqX0uUEpTc96vcZi&#10;scDR8VlQXLEpMucEdY6CD63Xaxx99hqvX7/Gb37zmxBZm+dQkiSYz5fBTWA6nWK5XIYAO8xGcwom&#10;ZoVPTk5C/tSy3DRAP+0DtDZvb29xeXnp+6Af5oQQApn3rz0/P8dkMsHdza1X8pRgf3kK1kRz7P7+&#10;HmdnZzg6Ogpmy2ma4tmzZxDC4Ycfvw/BnbQukSgRJV4WCokkWr+hG3cGSjiMRkP84hdkGjseDyFl&#10;AikcNqs1pCQNEDzaX6/XSDKFp0+fYrZchBeplBKpE5AJ4CRFNFNSQak0AEq2OWZ6+8OHD2GjaKdS&#10;AQBTlYCzUEkOVtvShE9grI9m5kGmMRVp3Px1zjmoNAthh+NNgwfpsJBEKTasIB+h3Ue39zyEDX5N&#10;+8phGarbzK0rMApFOt3WJAZQHurRFKAfSp6Jjl9ycnA4R4IQyASZj1IIJjy2jv4OD6zJnvo9Qkil&#10;6MCHfxNeVK5+mcX9LYCDKXC6jhzhdl9gqa6j7+lHX/8peT6l+EfUT3U8nwJjwAo4RUntQ2qeOADX&#10;vhQ8VmArX6t0kFB0H//8OM8m51F9SP91BR7qBGmPvL5LQVHPX7d7/joA0sI5EkS387D64878qrvn&#10;9ccU7s2fq+wDGTXDoSlNQSrhHLApNdalgXYWmjXLzkFAQ/p0Qc4533yxdd/2cw8q/yyxD0Kz2S3A&#10;aakMXMPkLtzbB41TAJytoy3zb2IFSpPRarJu/J99o2KBfpcfYnse8nmLpsnboTrEQJBBHUPMIGxy&#10;W71gWFVV7X/k2SrhlRoKgvqrITc0GdaYvYxBd2A9IwVCfB3QjMy5D2gKsR1JtwG2ReLXVQ2gmami&#10;Blu4HSwhwGabGbQpvZylPGuUUHxEQW9TBsaUAqoeh5htlWrbNNiCzE7pvhWk8rkgJYGUOLqsta4B&#10;dAAEMzuOWEte3q7R521zbKkA5QSkoP0mMJItMB4rDOJgMvEYKqVQGeuBnQvuWByQKF57PI51JN7I&#10;D84Roysi6z8aO0p1Algo0tYRVYy6nkrVEZKb8732U3TOIc1U1JfcjwT+YkBMhEodNKgqDaRIQj/U&#10;YysBQyywsBRZ1jr/LhU8prQhJ6qOJjsYFsGceLMpIbMMwoMRSEFbewt0xoFw2GUtTRMUWQokDlL5&#10;iMx+82cABCTBbPX4+Bj9fh/XV1eopAzAV1hBqeacA7n/UfCrSpcQErDO+HgyAnmekswtCexLCZSm&#10;QpoWqCqqI+XRzQC/twnOSQzl86LSPCrLMgSnUolAkkrkKfkyU+xRj3mcxXpBKZdOT08DOBZC0NoW&#10;NAesMTCaFBHr9RqbcoXjkwmdTxz6g8IH7ckwHA7I998ZZFkKpVgZFpNiEs4JKCGwnK9wd3uLydER&#10;iiyB1SWyBEiVQJ5JrDdLTI6eEIYDghKJLEUAYxxUStYvHIW2P+jBWUCXG6QqwcnJETabFX744Qdo&#10;bZFmKeAsEgUf1lhIFFmCLBPQusJ6swQAFFmGJ0+e4vz8HK9evcL5+bnPW6RhLWtxK6hUQklKbJvJ&#10;FHkvCy+BQdELtLf2YC+RPkGuFSj6BQaDEZbzBU5OTvCnP/0J9/f3AaGzdoM3JwaZ/X4f1abE1fu/&#10;Q6YKZrPx2i0EmlcbCyElhJRIVAbpgPViDicVYCrkeYFSV9DlBnl6hGG/h0RS9DVnNMr1Kmgc2i9C&#10;v7fAWY2QCWXHUQpJPkfwgMZ5oORfbF2BO7qERNEBIrvAoIlYPGaF+Bqqs22AShaaHlq/TpArFISg&#10;ICpOkNBKQdgcafyM2ZtnlJ6/LaC1hTU+trWcALZ8Wbbq3yWFP6T/WR5oKTGoLmo3guajdXvPex0r&#10;DuVBhasjAYaIgB4MCOlQgwDsPFrD998NFjgPK0dJbR+dcXCSfMjaR/h8q4fuL0VysH5KKFhB0X4t&#10;vPmrMHBGwEkLYSWUJGUHgUZDSjTbasc+kOrrF+cvJaHFR88MeWh317+rfd3lwPpysnt9tUyp2p+t&#10;NQfrQQItX7NdMwn4NeAAn6OUX7CU61HT5xAR29XzFoCxDtZ5X0W4hn8zg4W9RXC0yo76HyjmExAq&#10;V9E5hyLrYb5eQKkU61JjWRr8/eoWT87HKLVBaSqI1QxwFUbDHLffvsX4YgTZ72Gx3CATdcTquHul&#10;Zx9NpQMrZ62FNprApQCcoWiKcA5/f/cWZ8e/hvDa5s/fvMZyOfdKVXpGCJ7HU0rRZuscpw1ruomQ&#10;ZRhFoo19K2NhPssSHyQG0T1U8Hmu78kKbd6fLeWrFpx7u/QCWIXj4+PgnsPmcrPZDL1eD/M55X17&#10;+fJlCM/f7/cpZ1+WofJAkn0BTaVxc3WN8vUrnP3iDOvVCmIyRpIoVJvKa9wregeFVBjOK7sNer06&#10;dVscCIZBjVIkk+QZsRnL5RJKCuRZzf7EAMgYwIW0IMT4KCW80Egme7qi/I/ERGQoyzX6/VHo+8Gg&#10;BwBIU0WpApIMAgpSJMhzyndZGUooL5xDLlKkSiJLJIwuAUd7qhUWQgEUlFEBqOcAg4FgMggZ2rRa&#10;reAsBYVUykHrCkmi/N8SSSphncZoOEGvl/topDQuRd4PgUyUTHF8fAohfDuKDNpssNmUgdVhJpT9&#10;0Ey5IT9T6+g51jRY5LZihkwRSzgnvKtUnCZPIk3JNHc46GO1nCNVCZ6cXyCRChIKiUyhRAJrVsjS&#10;FOPRAMvFPV1XriHTHFYD0kp8uLzCk/OnIcrmsNcHhA8GZigPppQcY4SYWCgEgkOp2npQCoc0TciM&#10;1xrkRR8vnj9HlqTEoB0d4/b2Fmkh0OunePr0Od5fXsIYIOtnqKzDfL7EZlOiKCgn5HK5RKU36PVT&#10;mutCQrgKaeLXtHVQEWin+Q6Kyu79u4f9AS7OT5EmEtYSq74qN0ilQjHoYzwY4scff0DW68FWpAK6&#10;n89gPWO+Wi2glMBw0IMxFbIigzMaiUyQJcoTPgYqSTAc9JClChICn716jfFwBDggTzNUG9qP2Ow6&#10;FfA+kQLSWSxnUwx7Bfp5hnI9x6CXQpdLTI7GsFbD5AmE08iLBJVeg33jLy4uPMAqYA2ZfS6Xc2SZ&#10;QlHQXCwrMtO9vb2FEMB4MICwFs5WOB5TUJ9Uks+xFAbD0RDz2S2Ojsf4/PPP8f/+7reASmAgkDiB&#10;5WKNohgAIF/kLMtwd3eNFy+eQiW09x4fjzH1OSlV4tDrFUgzgc/evMDfvvsTpBKQkvIMD4djiqYN&#10;BWuIgb+7viHms59jOCgwn93h7HQM4SrkqcTp0QTPLp7gG/wW5YpyG5sNge7pdIpMAlmS4vbqGtV6&#10;hYvTE/zxj3+EqdYwxuD0+AhWV+j5vLZk/i2RpIl/1ygBuAqL+RKrFQGrFy9e4OXLl/jlL3/ZdEi3&#10;mjShkhplLWkAXPQCil9U/GJiFpM3XSkloCSyJG+YWbCGYFfAAC71M/yLyxowU1RvME3homFiZA2B&#10;M2eRJQkqb3Yzm83Cy439N+Lr+dmsNSLtO+d9xM6jdSQQs7bVAfQ3a+rsYSGoC+R8atCQcP9gHiM8&#10;8yqOkQAAIABJREFUmSiCMMljWv+2qdH1Fz7u+dYLU1yHHc9hdqN9hAcVCDnndtQpNCYCxyTp0B06&#10;qt8J8l2HSXUMyKO/+bPlucy/bx+5L3aetxGTWQcRiI+C86A6Uwv3FhDC+o9653Xh+vAwu/PonM/x&#10;BAty72seeZ3sAqAAfC7S/feHO1w/KzSZxsMGE/lgKm9IYfHQ539KnlLXUT8pxMH26Y71e3j+WUiX&#10;HLy+gaLideuVEF2WFF0o7LBHaV1EvWijNpFWX/r9cQtgAoeZ3geA9C6muCtw2sEiLJypqP6GNL7a&#10;WBgLWCGhLe/5xGSoREApBLbJGAd0DB/QfJe2nw9LfqHW5+lLPABSipiPygEQJkS3lSHIkPNpveAZ&#10;pP3PDo9rMYxAHX01NtFlATXu+8Z7M7qPVNIHi0h8sIl1zZR5bTpfyyCv3++HqIsNayMlAe+rFqJs&#10;er80tpLKfAAbiSYr2j7ukl9ihrHNPravjVmzmFWL20FMODybQWZ8xG4E9Y2/hwS8CSab6wEIMhKZ&#10;DJtwf1Lok0lpnmZw3tTV+lzBZIEhvBKhZh6ZUSQAltRscdTHcZvqYCjtvc//RlLwkiSRqCpOW1P3&#10;YZqmyG3ugax/xg4HfWtNUFqEeajoGcx6tQFm3OftedtmxSV7Wnnf3DzPkWXF1m/hTYOzLCMFrQBq&#10;S5hm3RWY/VWwVsEJjmjbnEOcAsY5G55Rry+qj0qEH/s0mOE6x4GqNJE5gwHyosBm7f2zDVlLkJkv&#10;jSunKOHxdsL5lF6AdMIDYJ9OQ5ByWanMi0vUT2yymec51p7JY1leKQWR1EHEYmY9lul47kBoJJKU&#10;zkF2LxHWT5omYW5nWRZMq8N9nIRKa9aW69KIuyBsWF/ke+19TXNvjYAUWksIJIF97/f7gWGmPYz3&#10;NJqLQpAFw2q1oDeYEHBWQ0qgyHKaJ0pASYDc7sivs9fLMRgMACFQae3la0V+4d7cl+tfVmsISQy2&#10;g0GSAr0eRWOmOZqi3y8wHFIgo/W6hJQG7Mtq/HvbOcD5IFDSWSRJCgmLVDkMeikq7UKfDId9DIdj&#10;iuxsaRyrygQ20xhXR9HVG6hEoNfPQ3DXPE/R6xWYzeZ+lAQSjobkHNn6TyYTvHnzBk+fPsXz589x&#10;cnLic6LUuaa4M1jLxeYi9YAgWiRoLPTYjEEpBSgZgBybAqxWK2w2Gxjv4NveKGLNdGwCAFE/s/1i&#10;jDd33jBDEBBTBrvxH374IeS2YRv7NkPWftk/JPDLoc9SHhIisfW87R8cPt1VrIs3Nez8vNXmj2Ay&#10;u5nO+vm7FBQdtffmrvvbEN8rfgHxsQtkxk71O+vfUc92W9q/tx0g4/D92y/37dL2r9q6w6OVFB1K&#10;kK758cjooJwRaBdj/aA51LW8HjC+h0pX+7v6v+v6LogU78lb83BLOPyU8vDx216fAvvyfDbMv/be&#10;sMudoRtkdjGdXYVZEePNnbS2KMsKQO1XZjmce5JAKW+OpDUoR55qgv9WiZWj7cAOcdA2BlJJRs9l&#10;C6A0TQEh/TqzYb4IIeBEsLFp7JfxOzMOfNEGmG1/zjaQjH8bf47vl/iUEKzIXiw2AaDx922QNhwO&#10;MR6PcXV1FdrJAVyEEMEMk1MGrNdrrNdritDoIx/yf2LA6oBDu2SIIK9Edee6xKCSgRnQNPPcZcrJ&#10;R8A0AhXFoCn+b61DnufBlBMAsVwcQwMI7J8xBmVVIk0T5GnW6P8AcEK7an/SWNbi+rDQuwtwMzEQ&#10;z5v23BgOh0jTFIuFByTR9WmaQiqKlruOo7W2+p8FW2MoNZBSCnDwQLWuQ1zPeG4eAplKqZC6g5Ua&#10;g8Gg0c98P+fI/LjX6/l71eu0vX54PtE9yKKFQWZTIeMjVFvjn1H7rfJ5VhgNh0MURQGHGpRoR+bq&#10;nHqlKoko4T0lNk9mK0CaYw5QFqlin/5a8cU+uPxbap8K83Q0GmEwGOD27i7MfZ7/eZ4Dso6GbL0r&#10;GteXf595qwMlSREc1hfqVDUcRdY5UlYcHR1F/qcizCHqv7pt7IfJADesc69EUEpByB6Nj6AUJ+Q6&#10;QAqso6MjvPvpw5b1ArvVSUkWRPP5PPjqcoqX4XBIrK1o+rdLKTEej4M/K5sQ8/xmJSw/Z7n01qTe&#10;p5rT/XAgrCzLMBwOQ9ThxeJ9GAf2ZQ17kMc3PH+5nwaDASqdgtPVMN776aefQrtiN0LuT/IBLZHn&#10;BJp5X+v3+xiPx5hOp6gqUhwmvFjG4zGeP3+ON2/e4OXLl5hMJsHOmxc3a80Y+PGLlQc9XlzxBrFP&#10;KyilDIm0rbUoPM06n8/Jf6KlmYg3iHhToQXL5FRL4Gi96OJJZ4yBNAZlWcH6PEeXl5fheTy522zm&#10;1jOce3B0zF2fu4SgnxtksjXevnru2/gPfde4fYcQSPXfBkIPA5mOmHU0NeX77rWz/l1P6GrfR1y/&#10;qx7Bf+2Tnt/yn95z/S7QHgtLjymPvf6QgP2gy3eAqI+ZR53L65Egs6s8+npBJtAPuf/251pB84ga&#10;HD4b7fvb65PfF/sVS13zv6v+P/f4sfBkrYUTJMgtlksY7WAtICG9grZO7G6MhtMlOGhP1yTk91b7&#10;O+tNFo1BAFOpVCHXWp6nyJPUa8x9NGDwOxGRpcr2e5L/bv+PhXb+O2YvOfAPC4AsN3DZJeRvNhsM&#10;+kWInMqCUnwtC7taawwGA0wmE/z0008h1UVt3iciXz/RAJlxUnUS1hRclFMu+Fl6AYs/x4AqVqjH&#10;jCT3QRw4sd3m+Pr4M4OIOsWabPSPtWRyyUFFhBDhxUPPoyMHHOFk9HwtfMqceJylqBnMGGTy+bgu&#10;IRuArINFxWPC/RH3Bd8z9m9USkHJJluaJ2lDxorvx/Owqqogh+ZZ7vNTthnBmu2OyQEel1gu5TYo&#10;JT1RksD6fJUcC4SD7MRjxcI+53x0rvn+j8eWQRfVi+pLda1/R4DINRQdJMuK0D/O5x/liKUss2ut&#10;PSCpFSuUrmbGFQhKoliWBzhQEFnzFXnmFQ7C/94r3rwrAl8rvYsbA9rRaBTWO7OXUlKKF6kUrDHk&#10;quGVRTwmjBkoP20FJRxUUlsyWp9Ghfw2U1SV9uluCMCw+bZSaWDDpZRYLTeh39kcO8YtSinAmnpu&#10;p9L7XtIY6YrmTlEUOD4+DvOe8Q7vZUZrCA9s1+u1jx5OcV3SNMFkMkFVbQBnGpF9GYCenJwgTVOs&#10;NxQwR0D4tVrvpVVVBQDLqUQoIjD1P+cazbIMp6enOD4+xrt3l3QfmQZQH1tcLBYLX8c0nOv1eiiQ&#10;Y7OhQFbj8RiTyQRv376FdTYA2nhvdM4FIpD9l3ltMkB/+/YtjKGgUsm//du/AQA+++wzfP755xgO&#10;h1iv12S77aMG5XkeJhsvatr0SHPa9wuuzfqx0MCTpw00uRhDQTLSNMVsNsPd3R35IkTmJrtK/ELj&#10;e7YBTVvrGJvwGGOg/OcsYc1gCeM3w1TRgodtmu2GQDaOTC0fCrJY29j+/Fgm4+cuu9jpT71+V6H+&#10;pEAFcTkEDOPCr4FdIOofUbrqrx4cAungUw6ce7wQDOxef679ljxw/b7S1c+d13f5FD6AaeraJw5f&#10;/On3Bh7f/sdOH7r//mfsGuv488/N9HHZtz7D/OR/DVCKR8/PrsImeJ9WZDAzM943TFcWt7f3WK83&#10;5JfvAF1q8guzFDOg0hqQFRLVg3CGTLb3FOf9KYMPugelAgIwAvBpUNbrNeVt6/UD81MUWQCRLMRK&#10;xAoGf88dwAeohfHg3oK6v/k7FmI50iALHMx67EpzEAMD/s9BQdgcdLlcBkUvM0zM0Pb7fUwmkwAc&#10;GaRQ3VTQ+rOcwkCTmRwGQEopaINGPbjdXF+WeeK/9+0Ju2SQXb+JQSgDXm5/HPiHgQr3AYNnEkoB&#10;gNndWsBnIZwZF2stpdXwvxNRPfgZgd1pAbOYGYkJhDagbrOHPB+4TVyUUkhU0ogUmxcEEhDdp63k&#10;rqoqgAYWrq2pfBtqQMdzgOVCBraxDBqDYY6em6YptD/PpqcMjmP5kkHmcDhs6oVa4879WoNnG0Am&#10;uyfxczebsqGkaPcjL58kSULeUQB+3dW5R/n3/PwkYt52gUxrNaQjpgyuTjnCppMONbhgOZ77jS0J&#10;uD8V6jpwHtf1YhFcgVi5EyttiMlUBDKVC/OPYu64wPAy2Ev7aQg4RKlEkgAYi6LAarkJ7J+1FmVZ&#10;QmsdlFAUSVbX/asIZBrtrT2833mW5Y1UMTz/ed2tlnO/pkRwrSt6PQ+yCkwmEyyXc28+S+wlr8Wi&#10;KHB0dIRer4f12qdfMTx2qpHuabFYoKqqxv4Q75s8nznab+inpFa28VyQSoX9L1bGJUmCNEu8RY0L&#10;0aCp/7ctW/jvxWKBxWLhrRQU8jyFdeQDPplMPCvtUxD9+7//OwBCsEVRNALtcGQw3rDiiRKbhMTm&#10;eLtAXXy+vXk48ISm493dXYgmu0tzGHduzDa6FpPZfknE9QkmTPzZOjjZfGnEdW2/UOIXhHAP90k6&#10;zCjsL51g6bFMpjrMIu5iB9uCyMHqdbUPu1/M+5iNdmmb+7YXRXuBbD2n4/6dIFd0+NTumD/x548x&#10;t955/oHX7x3Tx5prd5TO6x85f2wHSO2enwdP/+ztf+zyfShI/NT9p7v9XeNzeH3yd+15uov5OXT/&#10;faXr+seNLwWWA4QXgBOsqyXeXV5jOlsgV4DZaKxWa6xL8j9KpUJlNZw1SFPA6cN7wL59kL93zjWC&#10;5MTjXRQFnGZzMaqncPzOtAGcoLWHxfeOWT5mRngMWRjexdrFLFP7XCwsMYDk9z2nOZhOp425wkIU&#10;C1bj8TgwdkFGMJQInHPVsdzCcR6YUYkFeq5XzMbG38X9Ebct3kPb7W7P9fi7NhBtC5HcN/8fe2/+&#10;JElynYl97nHlWWdX92CmuwcDYAmu0bQmmkz6Qf8z+ReQWmol211ptSCXC4AAZoCZvruqsvKOjNPd&#10;9cPz5+ERlZlRPTVjoJnkQE9mZWZE+O3ve8f3/L7j/ud2NS6QkoiOdGN91FojTVMUFbFsyiBsPZfJ&#10;jQLnNthYLf2+5mf6ANR3d/T/9t0/GdRxOgf+rX8fvsdgMEAUN+C2azDgOjBYYKGfwAHP1SZ8y5+j&#10;DZlOGwj7sXth2Lj9chy/L/v6Y8f3IW6SxhvAH3//PYNMuqcBDFvGVev7um5kWOqfdlo/Bn9CUEoY&#10;nwFUypCI6QDX3/688kEmgBbIrGsAiqxVwvYjgX+7nmyee2nDGfzQteFwiOl02lpDPCc5N2rOKUCE&#10;aOcbtZ6E5CIdIJSAkI2XRxyz4kS02sEgmy31fjun0ymyXYE0Td1c9GOxo8iOBerWOpBSQgu4PtBa&#10;YziMcXJy4hQsvI45DnW7XTt3ZAEiGzq3/RJFEQZhBKUqwHIlDAYD57rLoHMymWC13ro2kHKNwvS4&#10;H9i9n/dHTonC2Ij3quEwaayjee5htEY5FYahU7TxOuA4aFZcsYJgPB63PA78M4b2WnITXq1WNnY5&#10;dtcMhjFOTiZOeWKMQXhxceEm7GazodQjdjBZC7NYLO5tvDQZYgcUnZ+yt/Gy1XDfpu0OGEGxmMoG&#10;Pc/nc9zc3DitHU9OY0iT6wsi+yyZxwpfw7/n90orVEXlJiwtGMv+1ToQmkOiJSAdfephIf+hpV9I&#10;f/Ct9peOu+wxULRP8Hu8EK7v3fcYKOwWn/iou9Hz6z5BzZ+DjynqAQNwbOwfF5MJPNTd8dB9+kDa&#10;jy3EPzYms2/8/tyWzF6Q3FP/vvuLB07gQ3PwsZbAh4JM4JDFrJ130S9dgbzv/vvKjwsyASMMtKmh&#10;FLmv7dIKNzczLNYbPDkZIN0VKLIcVaWdC5goNJSqQMR16pMUHd09kt+zQOUL2Xw+CyEQSBJgJdit&#10;tYYxnHdwf3oSLj4hhe+1xHIAP5NBAO+5fk5ErnsXaJZ15cAI58QLggCbDbn9+eE4LMhdXFzg5OQE&#10;2+22DRh98OJZPlVZujQmLIS2gWNjXfXBXdfF0leA8G99ILnPQusDx33zWxu0QJ7/bBawWeAdjUZO&#10;2PQGHxDSzS0fZNZ1jSSKIQTHokkQXw6BzDAMAdHE0/ngmZ/pt8MHmVx/ruc+kOnHxjr5z8pxUUSW&#10;KW3qllwIL76PXSGN1vf4QDjmzVi3Pn/eNbGQjdy3T1EQBNIJ4T5LNwNAH+jy/Qnoh5BSQLAPwp49&#10;hkEig0xOR6K1cM8kGVfZerN7YzsFkJSNKyrnFQ2DxqvQqMbFl4GfUgoyjNwa5PHxYzIB7RRQojOW&#10;BDKtZVdS+xMbzgYQcBqPxx6IblzMx+MxRqMRFjzn0XZ95ntwf0ZR2OxRVvkBAHXdWHwZZLK78Hq9&#10;BtAoDCaTCdJthtvb25b3Q+M2Si7Z2lStdU5zRNtUio2lejqdtrwGeF9KkgTL5dwpwABY0ptm3iVB&#10;iDQNIUVwz3MSAMbjsc3DOrNW4EZBsFwuPa8Q2rN8UjQeP9ovm3U5nU4dszWPRxRFbs8jA+KuBULJ&#10;St7E7TOhE4+rFKEjQO3uWWVZIk1T1HVt91rK7crkTLTmyfMg3G63bpDOzs6Q5zmyLGuxtvGm4i9c&#10;/+AIbQUZEPJveHB2u93hTVeS1qiyaqnNZuMGkM3UvFHw5tQFmt0DeN9m7hf/eqHtArETk+vluwT5&#10;1/n3doeBOS4o+u6K3Tp0+/JYfQ//4PjXvcV7fBfc+Ruz+3lH8Hu0EL7H3dkfZ38M9pU+IfaxILNX&#10;yH2gkHpQyD8W0IuHCMH9lqzuuPrCxOPdDX9cd++++zPIf+xzvm/50d2Je66XR+Ix/ft/XyVX//x4&#10;HMgkTf3+Ndrde/Y+vactjwWRxwoZKAy0tQJEMYGm1XqDdJfjbDJAnpeoygraEn/EUQBZaEDV0KpE&#10;2DN++9rh75O8jzGgYhIJdo8K4J+7DasqYKAtE2uXXbZ7zvoeS11gRWlHSgdw2WrCoNevry8HcGEQ&#10;xW1IEhJcOeF9HMfOBZfBCXte5Xl+z5rKli52I9RaA9ai47tR+mcbWzV8VzL/X9+87Fogu8DrEMjk&#10;PvGBcve+ZVm6/mc3YF9gF0EA2HAjn6G/rMoOWLH/PJAZBAEgGhJHf575fboPVHcBdxeM+kDRnz/c&#10;/2EYYjQaIcvT1nP8650LrzEtmSwIAsBa5IWQ92QEv8/ZANI9B/lZDMKkbFvvfYWBH7NKSg9r2Qcx&#10;jnbHze8L+tsAjoXeuHnqg1mf+KetuGhiWNmiRWPVVkKwq6OUErVVpsBrD681frZSbUu9/+oXv54+&#10;SOV6+MRCbG1PksQRcfkyuj9v+JowpHz2btxsTk9janst3HwZDofOJdyYpj38TJ4nPI4+oDXGoFZB&#10;a1y5Tmy5q6rKud/y3M3z3Bm9eN/ZbDZO7mPPT64/4yRpGW2rqrKESjSuTBzF3wWegojHKwgCqLLZ&#10;s9jtnNtLfzfz3s0Jb09zVlieoMa0PDmECFFVsqW4YQt+FEUwmjwI2KLP605KGo/aEtfFcQghIihl&#10;EIayVbe6rhGen58DAHa7HXWcHSDuEH+S8CHQ3VR8P2geWH+g4zjGdrvFdDp1Li7sG7zLMmglcXJ2&#10;irqu8Yc//AHz+RxJkiBNUy/+IICwk4oPGu50IQTiOERVKcfYxAdMd+OpqgpZllnzrqD8L0NiW5JC&#10;OD9/u1VA1c0CsjPSWyywGmDprDH+4XVMuPHFJt2TfbxXiHqAJWifcMelthtHXx18wWZfvbr3fahw&#10;56478HNVH3efY4Io/q7b1q7Q4NfPGNNridxnKfff98Vk9gnpj7Wk9nVzl3ijW/ra/1glQm/pSZHR&#10;CzLk/nm5T/nUuo439J7x+9T2dZ/vz799z/cp37uCG1+/ry0OXNRV657d9331f7SSC/ef2X2/T1hv&#10;BIH79Ty2X31qOaQQa94ff34XpLcEYpBb0yCJYIyAEBKDwQi7XY7rjzOcT0dYrjaoqwKBTJyHUF2u&#10;EY1GEKqGMhLyyPzgZ4nmC2jr2qdNwzK53W5xe3uLL5+/gFIKs9kMX375AnGSeG5igKqVTQYODAZD&#10;CBFABgRcWCDqKls5rsm3eAFoCelsRfPPfz9ezBfgfRIfDtN59vRzFEWBy8tLrNdrvHnzxlkjkiRB&#10;lmUQQmA6neL58+fYbDa4u7tzQIwU0Y2lk8/7u7s7DE5OMJ/PURQFwjDEcrnEyxdfoCgySkKvdQsQ&#10;c9t92aercObfsjubLzSzkr6bfmWf4jQMhYtn/fzzzx1pyWAwQpZlLUsOz58sy+y9BExdYzCeOjda&#10;DnF68+YN/s2/+YWNuyJLttYKURBiOBwjDAKQn207FrOrAOCx9UuX7NF3VWWBmgEH90kju8Wuv6bT&#10;KcKIxknYduqa5DiWAYuiAOraEaEwcByPKB9hVTUxjd01w2CR4/h8kigeF7YSqbqiPJxK4eTkxMVk&#10;dsmNzs/PkaYbTCYTzBcrGAjEg2HL626z2WAybAhflCIjCfVl2HLxZkKXqird+mCA4HsNAMD5+bmr&#10;43A4dHOsqio8e/bMxooayhdbVc4AxG60xhi8fPkSNP3Ikun3FVs4hWgskEzoUte1s6QXRYFnz565&#10;uclzIk1T52XAxD/G43Ph+XF+fu7iHCkuugFGAo1yhuR/el8UBT777DOcn5/j66+/xtnZhfPYcGlH&#10;rOXYd7Nml/nhcIiibAixlKLrjKbXQMbOnfj09BTPnj3Dzc2NA5273Q4//elP3ZzmUlUVTk9PYTTt&#10;ZUkYIY5jrFcL56Y6nU5RFAXW67Uj6sl2O8RJgtiyP0+nU1w9fYrbmxsMbdztdrttKTp8N26lKrcn&#10;XF5eWqbmBkQzeZHWGlmWIU6SltVVa005aCUQhgNHYvTll1/i/Pwcb15/cHNrOp1ivV5bvEX3vL29&#10;xb/9t78Ex3PWNc3Fp0+fWobaawKcvLFy3EJXMOCF68cy+q4DQKMl4E3J1yLwgE8mE0gpsd1u3ULn&#10;ezKT1x+//gYfPnyArioIy8jkm6U5ds+BA6u57QN03BbWiDSHB9zCI/rgAEKQZoxf/RQRRLVPOXPI&#10;zUlC2GT1Bu24v4fUiUsfyOht2ye6G3bB2kPdNX3Bd1/7Dn3/Qwq5+wRB3xLa1TB3QWbrOgYBD3S3&#10;9K9v1emRIPPRMZF9X/dc/9CY4u97/77yKSk49j4f90HEIQXIPkVJ3/h9CsjZ9/xD/eP2CU/43Adk&#10;jq01IURLy7DvuY9VEnwfkPkp/d87vR87v/aAg/b7hylZ9u1DBhrGaCjFVhIBowW2uxx3iyXW6wtU&#10;lYGqNUQIxNEAwySGgIauK0RxAm0UDNqMpMcUJvw3f1YXJURIYM6xHUaBI74Qg+bsM6bR3LP1zr91&#10;Vxl3bG74wMQXhPk733LkAwD/O64La+oJ/AqXQqxJVwD3fRRFePLkiQvvYSArhAAEJQ9nS0FZlo5u&#10;n2OSiqJwgKOua8hAOkG2q8DZpxzqlq7Vi9vn98k+RUfTf+1rWNDlvuF2sHtp+94C8CymDAa5jaxg&#10;ZAAhpHDujyS3ARBtN+Fuez/l/OZ6dK2RXN8wDBFY988oijAcDrFN166OENQe37LLhcdyn3Xcr3sX&#10;ZPrn/30g2l5LvmWRr2UZ1rf2lKVN/acBEbbnOcu1LGs2ShlWVLTddn1gyTFv/ufsLssyN7sG098G&#10;0kjHLMuxdb4Vk4vWGsvlErPZDKenUze/yPVYuL4IAttPIGWBqg2Y5ZbTikhJbrGDwcCzBEsXn8cM&#10;s90xMsa42Ogm56twbSOQyYosdsvWbm6zuzDXgfuN1zyDXl/O90MHKMTP3rcjN/oKE3aV7c7xKIpc&#10;mCB7VrJSBaZJdcL9xMoCyqtKYDWORuTe6o0V74EMYPl5PuZioqMGezWx5ey+zHOIx304HGKz2bj7&#10;sacL9VuEIBCUB1xKGM4fal13WXZmJmAea4rlbwyRSUJnWBRxuhXi+EmSGFIGCLkRfAE3yN/gOHiY&#10;Nyw/fxIAp/HwF7NvyfS1Lnwo8MBykPBwOMTbt29xfX3tOiOUEkWetyarPylos2nHfLYP5faBze8b&#10;WmNOoqsgYIjSG0Tkwvtdc70BbMJ7+lsDMNAGUEqAc5j4G9ZDhDwjHm9Jkse/3gv2WtrKT0hBcKxe&#10;h77/FCH90PMP1V0I0dos9tXHnx/dgwj4NJC/T2h4NMh85PXouf5fO8gUPcRJvZZgT1l0qE7HQE5f&#10;/z10/n7f5/uMqodAZveeLSFY73/unwNkHnruQ/r/0Bp/7PzaV7f2ewMI3VrH/nt/fOg6q/CEgASn&#10;l6hsMiEJDYE03eHD+1t8fnWOQCnUlUEgG2ZKIW5RlQWSeAStAIjOHsf12zOP3OfGQAugLIFBNIIx&#10;Buv1GkVRIIpGDlDJk1MYLSyxCXnsMMh0QAVt0Oi7Nnaf3y3+mPp7dfd+/H0XkAEUp8T3kFLi5uYG&#10;m82mBVD4/Wg0wvPnz/Hhwzukaepij4wxCGwOP45N4z5godOPyXQeUpLOdxaEue4+MDk8d+4Dc7//&#10;nMB/oA+FaFKJMGkPhzCxwMuWyySJcH5+3lKuCyEhZBPjNxwOYQy5GrPCwQegQRgiEhJRJC17v3CW&#10;zIeA6m67u+NJfzfutyxoV1XlhG8pqJ2DwQAnJyf4eP2+uZ+9N1/v919RFNhsNs4Lzp8v/jj5brU+&#10;uPG925p91rTGx3e19klf+Fp28a2qonWNrzDh8fHrYQyx53ZBJn3X5G6k75s68hzlPvEVMjTPAKEo&#10;TpRzaPp91vWCWSwW+PDhAwaDGKPRACa0cn9nvhPgp2uk69ugVQcXu+fN3SQhZlYGPHxvfy1wnOF4&#10;PEZogMAoaBO5+S4cUy0TTDXW9Mlkgslkco8kazqdIs/Klkspt50tmQzGjLGWVc+Dxsc+YRi6uFJ/&#10;vRpDpE8+EGSFQl3XEHbcGJCVRWPJjuMY0qZc4fyWPFcCSfcaj8eEaRrg4dpC4w1nuea5y0qCyWSC&#10;09NTB7J5LKfTKW5ubtwa4L6n6+xcExJRFCCwhGDj8RhnZ2cIgrctNmchhN1Py+bMMwYyEIAKPeq4&#10;AAAgAElEQVSWkHbNDAYDG3MaoiyrBmT6kz7ogDp/EbnNKmizinU3Zf/6smwGn6/lANTLs0tMJhPU&#10;dY3Xr19TsH8QoMpzhFJCeIeT8SZEc2DU0LhvNaM6ta1b/L6h9yY3CNLEAEIosDWTVlg7Ubkx3FcM&#10;oMmaqbWEbwzsClnHhGRjtUfHgE6fkNUng/0QIPO4kNhjKXokyPTLPpDHIPtQPx1yl+VrHuqu6m9G&#10;PyTI7DNE94KER+bA6GOn7Qe5jyuPteTrzlw8dI0//r4yqA9j983f7pw/9ny/uDWC49bKPtDW9WTo&#10;1uPxILKvdEHY/voc6n9jDu9NDyl9v9+XX7J5bxVQ8n7fHrqGf0O/o/6tde2EDhiBvKhwfTvDavMc&#10;5+MIxhCZXBSGmAxHCAWwK3KQise4ROB9z9zXt3VVYWC/3263llp+hKIgSn8CUqF1jfNJN+4rY/0z&#10;/JgSsfvelwW6n3f33S4gA+DcRVnQ/PjxYwtscanrGtPpFE+fPsX//V/+M3a7ncsjRy6lRDzBAmKa&#10;pk7W8Bl4OTaT4lEbS8w+kOm3w++nbp/tA57dcdvXhzz/2W2SXeT83+R5jslkhIuLC8eb0dSvEYAZ&#10;rHM8rs+wmiQJuc0aIAhgCVakI33qnpH75pr/b98485iyHMmghBlO2R2SXS9PTk5a65MsQnDWJAao&#10;ABzZSDeGl+W8bn38v/06tdum7407y6i+tcyfp+PxGFmWtsa07qTsYWs0t9kYtRdkEtBo4ma7/esr&#10;aLoWMgaZHLM3Ho+dBapbeH4tV3MsFgv89Kcvyb29qhFYA4sx/Cw7B3gvCFgJ0YB4Ngz5fcvjwp6J&#10;rh6ibXRicBJFEaq6hjRNehQpJaTgvjet53IbGEjzXqG1xsnJCcqibnlV+tjEt2RWVUHXy7DV73xP&#10;BrOsqGJwzCCarHWUwsTYOVvXNThGmC2ulbV2+yCT68xEPb4SiJQXVbMO0Hh70vqN3HvqD+PuzSll&#10;aE1ot5dMp9PWmvAt82Fo56WgOpugyYF6cXHRsoqyy/ByuUSRN6RKPEeVqhDa3KtxHOLsnPKZpmmK&#10;0F8ovhmeG8exAKw58TU8vFHzQB8SNHhQ/ADZqqoQxzHOz89xdnqOf/71f8dvf/tbrJZLxEmC0rpF&#10;sE+wrxHh+9PzDURACxe4L5R1Fxx3DgX48mZK7H50mej8g9sU+J+/YIwRUCYCzH4BgJ95qPwQIPNT&#10;3CX3HXJ9lqwfH2Q+XMjdBzLRQ5zzQ4LMve8fCTJro45+3wtyeh1Oj5e+8f+xQeZD2HmPFb/+h/ag&#10;Q0DQGPODgcxDz98nYLZ/ez/F09H6or0OxJG99yH1xyOVFIcsmfy+K5R3v3somDlU+izhXaGz/TxW&#10;NBwnJzoMMgUi2eSCrCoFY1lcN5sUuzTHk+kISpZ2HQUYjhLESQiVFtBKQev9ewj3TVdpu6/wOZxl&#10;O6zXazx7dgWllHOVIhdFAa1rwJsv2rTjJYE2q2n3+fvAYhd8+FYmjsf0x4EFO35WEIVOq88yyPX1&#10;tZMXuH4sb1xdXSFJErx58wZ1XWOYDOjZukkwzrm91+s1cUbYOEf+my2cUcSsuW2w2AWJXaDYfc9t&#10;PSYHdcfQ3Vc3jLhSSjdmfp/WdY3xeIwnT57g9evXTnEPSJR1BSnhXAnZWuSn/ZCSSIPiREJqAyG0&#10;BZka2ux3kT60VvfJOd3r98mKjuBGUT+xVaqVQUApwDQuh2yQAEjBwIyWXVdarkNbeXXf+LHPQk91&#10;vW8k6RLzMJg7OTnBcjknIdvKbxx3mCSJ4/1g4dzN9z0gcx847u6Z/px07NTuM+liG9my6DWsZSFl&#10;xQvHJYdhiFIIJHEMKQTqmsEWW5Vp/YcBg+2GvIlZRLn/fCDH3ol+u3xjlk8eVJQaoWxcQAlksqGL&#10;rchNyJ4jyLFjyAqM6XSKsmhnuGgDeeUAZFUxbwu7nzYuq9ye0WjkrI1+fCyvMWMImDMmqesaRjfs&#10;xxw7aQylWyLQznlAY1xcXLg4V6Gb3KxVVQF2vXf7i9dDY/Rr2jcej3FycuL6m3/LqVj8faktCwt3&#10;/PM4jUbjVjxnXdfuXn58csN0G8GYZn0PBgM8efLEueqGPBm44r6LAh8yvPH7FkxG71prRF4+Kv7n&#10;N4q1UczcFAQBzs7OcHp6ivPzcywXK/zqV7/C7373O4B995MEqqpaC3Ef2CLSCLZEdtnD2hsQT7yu&#10;JZM72De/dwVH/yBpM9QJKCP2gkz/+kPFCOtq/BiQ+QkgZy/IfKAl6bCQfP/ex667f/9+EHMQ4AkB&#10;31W5r35dgQF4vLvsp/T/vqJ6QGb3QN1TwaNf9wqoPSirawn61Pv3lT7iqr72fwrI3Ksk+ZFB5r7Y&#10;rO4+dUxp0xU+7rWp4wLWfc+H5KHSt788VEnUbQOXvvb37U99z5c9Mc1dF7n2e/sqDpN77Tt//EPa&#10;iGbMyrJEGElE8QBptsNqs4b67BJShhS7LwwJMKMx7pYFlKoBhHuVC8cUB+570TCQhmGIclNiPp9D&#10;668AAMvlkpS1sbSENBpKecK34xJoz69Dbd73vgtQfWtR935+bBuXgY2lMpoElLIs8e7dOwBwTKos&#10;c4RhiJcvX6IsS3z8+NGNL4+xT6GfZgUWiwUJbBY0Z1nmYsKUUhgMYhgobzzbfbwPBBx674ODQwDC&#10;7wv+TRg2sX5aa6xWq3vPD4IA5+fnuLq6wu9//3tHdlJVCrCC7Xg8pnZbAF3Xtcsj2sRaBRBKw5ja&#10;xuFJKL1/rXXb5/ez/3tf6e7PgSYVA1lUOWTKGJK1zs7OyM0xz9tnjGgMHhxiBSFQVRU2mw2yLCPZ&#10;NGTlx32r6r756sDenjFmN8mui64xxlkntSailIuLC3z48M7Ks9ZyZt0Y2bV5tVo57hF/r+iOPT+b&#10;+vf+GeDv3X4du+PExDf+emF5llxEjTMGMWj3AXV3zhrThHH4LrE+YOU0H2nasANHUYTT01NnyfTn&#10;BreFY6SbZ3OIWlMX8nxkJVXQiv9jKx230RiN09NTFzvaHVtyXy5abaH2yFYfM3EZgzQm2fKB68nJ&#10;iQNuUgKVlx7Gj/10ZFJ2z+K4VVaccd/54zwejwkM8/yzc5nd/Xn8mjncZP8YDoc4Pz+n/JRWoRNF&#10;ES4vLzEajbBer1FXDQEkAUeBOI5Qeq7fVVXh5CRxVlHed6MowtnZWSsPKyuHfLKoqqowmQQ4PT11&#10;VvXQ9y/2XRp4kHwTMiNVX8MohLgno/muNjzIXFGerKenpwjDEN9++y3+w//+H/H3f//32Fn3GK5H&#10;bZli/U3c3zQaQYX+CeFv+E7J0AYUnoWWBowPvjZNdffg6ALMBmgK1BpHrWk/Nsh8aEzfIaHtISDr&#10;0CHc1Y7s+/6xIHNfvf33sgMy9/XXvoOff/t9QKb//rExlY9lF+4zNPb1/2Njgh9b+oir+vuveX9o&#10;DhwHOY8DWb7gsu/5+9ZIaz9T3w9k8vfyyDMfUvp++lCQ6T+3u+ce6/+HAJmjT39gUx8LMvcVbQwq&#10;3cSIEaAjooR0u8J8vkSRl4hsegQhBSYj0jqHNwuKVfMEo73P6OzfrTNJAIFlMBwOh9B17YBVGAgs&#10;l0tiKA0Glmq+3b5ABqhrIi/aB2x9DX+3X/y/fbfCMGySgPvf8XW+NYItbEKQW14YhlgsFvj222+d&#10;zOA8mUCxm1999RXSNMVisXDyiNYaMghcMvEoilCuNlgul3StlNC6dgCTXWaDIEDtWVm68/ch51fj&#10;vtZ2A2b5qTt+/m+FEIhtygDOc7darVqxWByHdXZ2hpOTE6RpirIsMRjE1k2vSe8gZROHWhTFvXtF&#10;UQgIBaW0BZlNsMShdvqxjH7f7NvPuM2+MoHTzzBxEyxRDbOQ+tZJZYjghOcQp8YByF12tVo58sgk&#10;Dq0AX7fml285Z4t8t895T3Vyr2W8ZZITrjNbcVjmPT09xdXVlZuXMoigbAeyEWa7pnmXpqnzxuub&#10;P6zo8ecK95/WTeyrz4fig2M/v2GjgKJ2MnipqsplkWD3ctkBNO3zZ3+cK3sLcGwkf87xqhcXF87V&#10;tKoqwFNylGWJzWbjgGmSJEBdOispWzIZfLp5Ydcqr28CNna8g8CBTJ/lmduS5znKMnfriDEOKwik&#10;BzJ94MRpTPjZUUQx0RcXF8R6a2rAphdikNkm6mmIjsgYJ6FteMVoNGoB4iAgclQANndqTTH+Wrvr&#10;u3upMVTvqqpwdnbmrIdlkTrMdnV1hel06kIPWFFESkmJJBlDG+uCa8jSOhwOcXZ25vJyMrg/PT1t&#10;xaMyBmJcyJ9JKV18cBRFCHnyKKWciwUPFAMuX6vDv+NA2jAMkVltGT3Uo0QOLYtZKCEDAQ2BsqxR&#10;awmNEB+uF/hP/9d/xt/+7d/i9bffIhnSYqirCpRXyNKiK8CgPgBopAUpvmbngKBgN4O2W4tAGJDJ&#10;PAwkAs+lwsDS+xiyWPI/rYHaUCyd0TZFxJ5nPqT8ECDzU901u4fdv3ZL5j6hxn/ly/cJCED70Oke&#10;jEA/yGZXi3314c34WOl1Nw36+qdHilY98+ORILN//B4HQvuIq/r671AKk245BPL6QO7Dwc7x53d/&#10;636v7wv4fn2PgUy/fodAZm///UAgs+/5B0F2392/9/w6bIls39MAR9aAr9C8/wSBqiosMQK5rkkT&#10;AyJEWgCr1QpFmSNMJDQ0QhFgMIhxMhogCcjVUQRDQDCQu69IJSFQQ5oARmgY7bVHG8hIoC5KBMMR&#10;oCilmFIGoQyw2+XIygoDlTihU0NSHJYMIIKAXHyxfzz69nB/jrK8wACBtfr8j/dhYjVkwURByhBG&#10;CwhJZ/discD7dx9R12VLYGQB6OrqCnmeOzr+slJQGgjDGIPBCIPBgFzkqgr5bgdTlqD8ZxrZbocs&#10;ozjNoipbhIdNYYI/ouvv9AiAdrwqCZMKbKnith4CqO1zSFgiFyIyqWvtrI/cp346kDiiVArMvEsA&#10;TCIMYyvsSdSFzVlaVsjSHYRRkAaQARDJAEpqaN3Ec3IV/bpy3Q8pmLtjSq6V7bygQRAgkJFVAnhg&#10;XBrECcWlDUeJs2QKIRCEIQIZOsHdJ9DR1jLLKfAYDDBxTndv6X52qJBrYmwtOzHCSKIsybWcQQ7f&#10;j9wSJxZ8AEEonPzFLp9FUbhY4LIsnVvpocLuoMbLl9sAyBhVVUOAQVjoAQ3ygmErODG13vdaGcTk&#10;Ol7aGO1sm6LKC0CRy3QgiXwKYE9GZvptDDLU143czM+MvJQhDHbZXdbtm6bhcinL0o0hAIySAXJd&#10;QwaessrlPeVUSvRdGEpHvBOGsatXFJCrcJ6VDvBQkdACKPIKJc+XIHLW4ECGjl2a28DAiZ4XOgUD&#10;K8Y4VjOKIpSVxTp2DShjMZBHIsZYg5V10gK2yWSCge0/ihFtwgo5baM2DXFRW1Hb8M0AcOcPMbom&#10;ADZ2jAh8j0Yjt8aVUlC6spZdUm4pHSOOyfU+CAIMh7Z+g8ZDNYoi5yECG8Otalpnw+HYEpMlqEpy&#10;3ea43OFwiHCTbtwiDALOjUU0tXVd08VRDF03ubOMoQMMAEStMQgSaFSojIEyCgpEMFBXmmgNtEA8&#10;HEEggDAhYAL88fUN/o//8B/xv/37v8f71x8AGaIoKivxSNSVAsIIaVbYZOM02aSUCKxbbK0s8BSw&#10;Ce2tdsejlDb271prwCiIQMIAyCuifZ9GA0wGA+i6wiCKkCRD1JriAiqtsNnuoJSGMkBdaZSqhlIG&#10;ShNABQDd4054bINjK5j+vnF1QlPbeoSkzkP9by0Af8jzDzxDPC5mrxdE92mSJSen5gMFrb/r+nie&#10;S4me+ps2Nc692va4I/pKmr2KkuPTp7c8Ns+mQJ875cNS3By8fy/IPV4eC7K9O2HfHO6zZB5bWwDQ&#10;783csZrdq8DD3ZH3A6WHgcBD878PhPaNX3/Mbndd+p9bBr0je0ifu7TQ9j9uD2u/NtXbdx/t3F2p&#10;3H/Pj2+vXfpeSAOICkorCGUwGQ1QFTWEKnEyivHhwwcs1ws8+cVzrOa3CKTBIInw8osr/O63v4cx&#10;ClmeAwEJixDGKj1IAAwDgUpr0qQZaifHYBNGkZDKYBTGqPMSw3iAzWqLD+8+4n/4d/8O88UMr16/&#10;x/P/9X+BgYauFUbjGKouMRiSgE9uXU3MF0DacaM1BuzyZAGkE+C9WLNaGQscSSiq6sIB42Rg48c0&#10;MyMmCMMIUgaAkWRJrYSLZZtMTvAP//7/RF3XuLq6wna7cc/Z7bZ4+fI5fvGLX+Dv/u7v8O2fXuH5&#10;ly8xu1ugqmogFDg/u8AXX7xAvskQaGD+8QbQCuPRGOkuxfpu4dJg7HY7mCcXbsiNUVDK0FwSGkFI&#10;sYvMQMrKawFy0daa93QFGQBGGyhVublC88Y4a4gxjdWKhEZYa0oAIQJEUYL1auvl6ptiNptRPsZ5&#10;iS+++AJKKdze3GE8ngKQ0LUAECCKE1yeXyIKQsxubpFvt4jCEKrIIWGQbzcosxzT4QCaQa61NEVR&#10;4wK3r5B1RkCIJj6tOb80ZACgFjY34Baj0QSDwRDnZ5fYbnf4+PEG0+mpc5Eki0+Fn371EnmeYzab&#10;kVttXiJKYuTbnUvnsFgsnHUoShLsdjvMZjPc3Nzgp1++8PKFHvZC6Coq/M8A0WIRZYurEALX19cY&#10;DhNn3QK0Y00ltlwCqCKIMJpMHdCKogjz+Ry3t7c07kojiWLUihiQ4zCEMNZlMYygDCk1pKT4NrZ8&#10;EsimZ5+dndn1MXH1D4LA5VEdDoe4uLiwLvG1XXMa0BplnmMQJ0jXG8RhRJbW+QLPnj5BHISoqyZG&#10;EwCKQlkPC2Hzhxrr9kwWLwbRJycnZKmKJAJhUJc5RskAVxeXSMIEUKB49UAjFCHqokYchLi7uUVd&#10;5tB1iXA0sKkxaN0EMiBwqytAUH9orTEanTgLLkB7SRIPkaYp5EBCGImfPPscSTKEqjUGkzFEECIZ&#10;jCBCiQ9vr/FXiuKat+kGEgFgDOIogpAEmLfbrXPpHgwGGA6HzqpdWovl+fk5Li8vAQB5liFMEqR5&#10;BhEGWK/XWK/XmE6neP/2DbS1HpPXwQBlUWAwHGK32yFJEiIHqgoMBjG2+RqXz84xLaYoVYlKlQgE&#10;Me0qpTCfz/H5Z88AqZHnGabTMQIZWG6bIYQwOD8n79AwksiyFKPRCC9fvsDl5QV++5tfA9CIYrrf&#10;7e0tMVFDYzodW4t9hNFwjDRN8ezZM1xcXOD6+hbGGIzHE3z++Rc4Oztza4wVDuv1moiXytqxyk6n&#10;U5ycn6H6o2rYZWlStxcnCwWlKfcKGqGQqIVAmVfQpoYxGiIAokhAhgmd6VLibrHCyXAMI0K8fvcK&#10;/+2f/wV//OY13r7/iFoBIgphWeSdJZSWv/2vaYCcUgrsWTwIY4gwQFFXUDDQygqRLDTQKQDJ7god&#10;TRctVmAQRwjjEMlwRIdZrlHVFaqyQlWW0IY2n1oZ1EpDK2PjwChwnt05DpU+Ick48uPvUYTuBQHH&#10;i23H97UWCN0ng/fX4JGWsH2uPIetFp0idG/T++rXbym674bF7z/F6n2oCPNYoHm8fX3tf+z49ZUf&#10;+/6PLY/qn09cP/vm9WN75887fuaRSipiZ6VOUBZoEut3Y2H1nrXv+T38ykfXrlGQQtMTdQ1hpFuM&#10;5OUCrLYr7PJzVKaCrIE4kBgNY5yOR8hmKYJIwnA8khQQzqpoLU58OghtYTn3l6WgN5b0Bg3bYrrd&#10;YbtNASOxWafI8hKT8RAqVCR8SgINBBwtyyDaVltfFjhmzYKrrwVjLr6TiYMiclcwoe0XAa0aGUMi&#10;QFUSM+z8bol37961SALZogcAFxcX2O12uL6+dvGbtTFAIBHHA5ycnSMU5F63Xa1hFPWLqmoIkPvl&#10;zjKUplmGSiskQXAv5EC4OFuO+RV2HkkH8gloNnFOQjKRmGz1o99f3VcpbHiSoZjU2WzmXAnZq2y5&#10;XCIIArx48QJBQMIs9ZcAwghQBkkyRBxbgsWaPNKqPEO6WUFZ9+DaxqWR+2tjvekrvkXz/hqA6wMh&#10;hEstwa6DVaWwWm0ceAPo9+T2OKS4NmutZG84AM4Ns6oqLJdLwBhUNoXJarVyrqgMuLpgsmuB9eew&#10;b90kowp5wvm8I+yi6IeLAZQ+JwgC6+ILDIYR8l0BKRom3X1egVJKCN0mvmrq0aw9gCybtuctWOTP&#10;I+c6ypaxOAlhqtqR1LCFl7wKGgIYadurygpllkPXNQK0WXc5b27j7mytcYIZeK2iKCSAlOelTYPR&#10;tCFOQqe0oPyeyr0PggBlWbnY6LLMMR4nkDJw+52U0u3GtB8aSNh8pSDm0iQZWmUN9dJ4OMHJZApt&#10;eA4IVGUNPTTWHV4jLwuURY3aaITWUi4FeU+w5TQIGjdX/uePi5+eheeyMeSiKwKJLMuwXFM8dTIc&#10;oNgpB/q5BEGAJI4xHgwxGAyIHEgoRDamNgxLB2x5rjJpqtaktKvryvWNEALaKOdBEoa2LTJwaW2G&#10;wyFkEIDJzSQTOxnl8pRqy44urTV/OOTYVyAIEozHRAY0HpNLr1K850uXn1UrVn5EjuWblBBRs8kI&#10;p2lugyJ2fzGqs3itVTFKDG1a0IAdKEgDAwmlDb58+XOsNzv86dV3+M1v/gW/+93v8d23b/DxZoYy&#10;3QDVDrDuFi5tiJTkhiA0LeA4dNZTsAna1FBlhTCJ7GfGWzCytXE15mUDo1VrUo/HY0wGCcI4oYTN&#10;Ze02CqUUysrGYWqg1sQGaLxNoA8o9AqhAMT3NWcZPAAg9nwvAHx/mPuwZ/Q9/jHFn64sILk/TdM/&#10;/ji1rENoFBN7Si/IfCDIb7kICnaDfNClh+/5uMttXXpR9uO+fyyQ/pFB0KPn30OWV++1/Z4IxpjW&#10;vBbND45Xr2f+9/Xvo7u/z9Ldd/+jlmbRbr4LW6C9nj7jL+/vsdr94AgDeJc4yO35AkZpiKghlJMI&#10;YE8usmLUwGw2x3r1BGEgCRwkwGQywcXFGd7fpHTGwSAQcK53RghwnGTjSqtdy+C9a/YVgygKkecF&#10;5vM5lsslptMJ5vM51us1Tk8ohkoVBQIbA0XCmicDHACSPinHPndEv39a+1zrnk19ffevJKFzdzKZ&#10;4M2bN3j16hWAJjG4f6+vvvoKm80GX3/9NcbjsSO4gWV05Hi5PM9xc0Mut3FEbqVxFCPPcyyXS5Rl&#10;ie12S/FWcQQpSegiYZYZM+HqQfUGfJBpPO8peEAM6KY84X5s0iH41ih2s9Ra49WrV9hsNi4+bDAY&#10;YLPZYDAY4Pnz51itVri9vXWxd0EQQIPyjY9GA5c+g1KBkJUhTVMkSeSYZuM4sm6QlZXt+nfAfaC5&#10;GfemveyyyS5+bKn050uek2VkNBpht9thu902pEJKQVjSFGMM8jxHmqY8EI5Uh/Nl0u/0vbnoz92u&#10;4qQN9hvmeWYFjePYupw3qW3IGl3h9PTUAX+AwHC+ywAQuy8THXG7lCLvORFICMVys4AUAWTHA66p&#10;m3Tzhb3MGMwwgOc5FEcxal3h8vISzMTbrFdaPwzYGaxst1tkGdU5DENSlEnpQCYrHpinxGgm4iH3&#10;4SQmy+lyuW55abEszWPnc7swgM8yir9drVbI8xxBcMG7gmfkasvUDKyNadL0hGHoFFWcb3WXFe6Z&#10;PHZJkrg1kKapiyGMIrJkigCQIkAQhtA29lLKoBX7yut/NBrhyZMnjviHC/82TVPc3NxAKYXJZAJV&#10;Fk7pR2s8cDk0a0UALwxDVKp2MY9FUTirKo0BxUPvdjvUdY3TwRTGNKmXGBgnCQFBDhWQgsDf2dmZ&#10;U0Boy37Lc6FhGZb2u6Y/pZROocLxok+fPsX5+Tlg9yr+LkkSRFGIqmw8BpkYKggChE1iT+FAJlVE&#10;thafUsr5CPMkJr9tgapUAOwmYv9pA1RaoVbAYpniv/zqH/H//Nd/xN18ASEiXFycY7PbotzcAXGE&#10;yEsIbIyB0hVMraF1E+ephCT3JNXonjWAuqDAZW68i7e0/4Tn4tFsjM1BSINxCg2KZynL0sV86LpG&#10;VVbQRkAbckHQfMwbASN/AHcyg74sHEcv7rt/nyW1393t+PP//MUeGtyP2sCI5m+jSHPPn0sIaGEg&#10;DCCkzbN4pBmPdQfdd58fyorp7odGrP7UV2nJH4QhpszuKzT2fv7Q7yXk0e/7Xvvu/9jXP3v9ABih&#10;IYzc+8qxeMJIaCj3OVnMNLQIAGhIY7XOnVehBYw0EJr+DhBACwVpJIzdT/dd99BXut/h7/vvT035&#10;Pq/AIXjoezccXzG6x5LaPTfaFhENITw2dikgQNp4ZTS0Am5nCyxWW3z27ByqIgVmFCa4vLzEIHmP&#10;raqhQDwEbFGgjUx09onufsG+Pk28LrtjLpdLrFYrXF5eYLVaYbFY4MUXz5EkCUpFll5yjyVXWb+t&#10;PlGKDy7ZXZa/a+SAdmqvpn9k6292Z/ZBFr+y8Pfx40e8ffvWAS+fETOKIvzlX/4l1us1vvnmG3Kx&#10;zXLHHstCVRiGULrCzc0NyrLEcDhEUeWI4yG2aeqYP7MsczF3NIYSxpQABIiIpPGsora05wMJxVRP&#10;c+9zf6waC4tvcWP3Sv5tnuf47rvvUJYlptOpY2RlwXo6neK7777D3d0dJpMJsiyDzgsEAbmncZ49&#10;dqFU9p7L5RLj8dAx6gbBwAmdzDh8rPjjfn9dcFqOJrVFE8NIgjdbYlm2y/Mcl5eXiOMYNzc3WCwW&#10;DWA2xlm9lFLI82Z84zhGUWRYr9eYz+fYbre4vLzsrMf95/U+SyZ9HiIIGpk3iiJEYYLNZtOKKWa5&#10;ktJRBJjP54Dh2EW0iJdYflwsFlgul7i4uHByNIMxbm93XfF8addXOoDF1kp/bIQQuLi4gDEG2+3W&#10;yeZaN4RQbn/SGmmaYrPZuPg/o3kNdNd1I/9zDCqvF7a2+R4HQRA08YplE0/trK421lAp5UBmFEWo&#10;TJsgqztuRE7WpPFgQp5SNazQw+EQWV46hQ9MQ96zWq0c4RFbl4NAWO9IH8805Eoc4wXCTLEAACAA&#10;SURBVOpyu9pnMGtqew00YHCxIDK30WiI1LpOs9WzrrVleE5Q2P7hPZNBJocvwBho0yhAtltyo2fi&#10;nUaBWiOy6WtOTk4oFhaBU0rwviBsn5BVleboer0GALsHNJZOjnsdjUaujpyW5OzszK0Hn23Yn9/G&#10;GAcypSSuG9tZsBcbJ31Km7+Gx94IojUWUgJS2HhLjbIuASkQiABSAdJI1BooK4lSKfzXf/xHvHr9&#10;FnVlcHX1jDZQo/HyZ89RlxkSYRCicV2gAyBFvitQ1QVur2coigybTYo03To8EIUCYTJAXlQu1xb5&#10;sVdQ3oHXjdTRtBPBWPawKEowHE+w2+2QpqlLaL3LSCtU1woG0sZ9AsIwUY8kAVNpHBJ1eCM4VLQA&#10;IOTjrCnmuCa+794/jKHox82leKywIZFBpbSYUbKjmdHQmv42ACMrsqAo7p8j9e/poF53aL7eU2w8&#10;xAL+KcUH1Z/6SiAJR0AOeSmIg6/i+PdAz/WPvP8jX6UQ0NDklvM9Xslb8zH1YJBp9r+i+V4IDaGN&#10;Ny6K5rEgt0mBfa/CBiYGELD7orRKOE3f77/uYa+0x1I9973qY9dbgVzaY2fvqzjwOWAdOQ6tv8ay&#10;dr+QUNlOgNOzxjr3ofPF2G40Tknr/mcoB+JykWOx2ODzz57BCImqrCFQ4/zsBKdnU2xmOTQqKGgI&#10;hBBBk/y8bRXstpPawCQgWmubMxruHGPLx2w2Q57nOEmY1ZDi+Ol8b4jNfEulLwC3rT9w79tCshUq&#10;jW7tiT5Iblnl7bUMJLbbLV6/fo3ZbObALjM75nmO8/NzfPHFF/j6669xc3ODq6srkhmUgggiTCYj&#10;DAYxZAAn5CtTg7h7KObNQLnzfTgZo8gr4ESCnaTYksJ91PR9d5awO7bxrnMN7swR+lvKxmLJQhlb&#10;JIUQmM/nePPmjSNV4djMuq7x5MkTnJ6e4le/+hV2ux2m06kDDSIQGI+HiOMY2+3WpUCRFpDMZjM8&#10;e3blZCMGOHUdIAgiaH083Ifb0bVQ85hSu9ppM1gAvb29JctsmJCbtCaX5ZOTEwwGA7x7986xBMdx&#10;jKwsIAO6BwNmTmECAMamMZnNZpjP560YMa6n/+qPzSGgGceRSxPB9b+7u0NZlmCXciYvOj2l2NK7&#10;uzsIu62KMIQMA8SDBJWqXR8vN2t8vLnBixcvkCSRAyKuDgEZaaSR9/qXPROMMYjCyOXCZFdTricT&#10;Jp2cnCDLCIDzemQXZc7HyODUT7HC1ih6ZmOJ8kEnc7Uw8GfgxC6dPshghtQ0TVtjwCCTFVjr9RpZ&#10;ltE8PCAL+UYuKe+nGfK/Hw6HqG/v3H7B/cJjuttR/uC6rjEIG5DZrM3GXdaRGllXY1YEsVWY96Vu&#10;XYMgcBjixHqN8D9yvVYN6ZDd4wGaQ1GYYDyaQoDWJDSg+WwVIZYrUqpw3Sj1lXZ15xhmIqCj+7KF&#10;l0mY/LEoisyxkAfB0O4HNvbZsiz7uU6TJMH5+Tmm06lniGxc3aWMWilgJpMJTk9P25ZMnijObQFA&#10;GMTghL9+YmYpA3IwUgpVXePs4gxFVSHLcqS7ErvNDuk2xyYtUFQl0l2Ns7MnePL0GQUuhwZVVSII&#10;BabDAVDmCK0LAYSBqjXKqkBVUCzB7OYWaZri7u4Ot7e3WMzuMJ/PLRVyRhZMGDfwvIkyyuZFzz72&#10;vAiZ2MifmJuUNrXKugaIMHAuNMZjlRMGUHaQA8Fa8f3lmCWM4ukei/L+fADvz/tsKswOysASYKBp&#10;KB6n87e7xloiHlv6LJ38m64lE3i4FbSvsFXn+7waK+wzYOm+wlqbyFp2/9Uc+Ny99lzf99p7/0e+&#10;Hmr3w1/N938+NCCseC70g14Nv1r3TwH239fW9bT96oAslHXH1DTtRfv7Q9f3vRpyLTn4evR6NCCx&#10;K84/6NVIazm05aBVsgGV7c8ay+ixcmzturPRMpFqmMaFPgCyHLi5neMXX2mEgUCtNUxRYDod4+ry&#10;DB/n72GEAgyRyxgDSHk87YFtLEgT31hHBJq81JxTMIoizGZzLBYLjCdDCwoC1JbV8NBexIKTH1O0&#10;rzSEQFZ45j3WMbN2yOVMI8gGQYDSWkNub2/x9u1b5ybKgjLLIy9fvoSUEt98842zALBb6HA4xNOn&#10;T53mfblcYLNdQwrAGAXpWVXzPMdqtcL5k0us12s8u7yAdBr5AAIcAypawmrThiZWy1ktO+C5/b5r&#10;mWraHoYhlN2D3759i3fv3jmLmBCUnmW9XuOzzz7DeDzGfD53oTylZc1NBrGzIN3ObrBcLqFU5cbu&#10;9vYWWv8SYRBba2bj6vYQZadvofDdIx14kwZSxtajjeTDKKScn9999xqbddpyEwZgLc4xvvvuO+x2&#10;O+pvIQFr9WJr2Gq1skiuqWdd11iv19hsNvdAI49Vdx7f90BoW6GaMCtaOx8+XCPPy5aLKqWRIc+A&#10;m5sZBoPEATe2mlVVhaIoIK1r793dHbIsw2g0QByFrbrxPOB+aYBmG0ixbBqGoQNLPHeKMnOukuv1&#10;Gsvl0oFPygM7cNY8mi/EfsuWYN8CxQR4jaXVKpD0ffdIIcjrz3f5DgKytrI7LK8df677ZDHs8ux7&#10;NAgh4MdkMsBjYFbXdStelt06h8OhS9vD7QeazADcb2VZYpwMEAQCtRBkSJO2bp57NM8JxjwMkoXt&#10;P601hGeR5udwaqWf/OSZs+o3mSywd/2XdeHu3+V34fFZLTfknqw4rRHXNbRcNHD7F8/p4XDolDlC&#10;CMiArPTkjrvGer21/XVqx6/pcx+whiFZdtkqCgDGWqS326213A4skVHllA2cpjLkwN3GnUE2THNR&#10;YjVtdpGi0VDVRqPKK+gyA8IAdVFgs91htlhjtdghTTNkeYWqUkiSEWRQguIeDExVQ9clVF1hU2dQ&#10;WW4tmeSiQjTNQBSFiOMIL3/6EnVd46vyp8794/379/juu1e4ublBUWpkRY7M0iLTxtcMrj+5/YVd&#10;1zUyrfD23XskSYLVaoXZ3dyxidW1RiADqNoA0gJNT9PkJk5PHqRe9kbzOHrRoM9WqXrcYR71dFse&#10;Qd7Rd8j1uqu23nc17m1aJeH9WrSuPFb/HhDZ8zXVxdz7oYDo1OHPVfr6t9cW/sjr+8pjlTA/7u37&#10;Wnd8fvN3/Z4Ibr+x7/lz2VMBP2Z43/zv03P0KlF6vj5aP9O4IR6pwJFHG3LrMg2gafWlsMRArX/e&#10;9bZuPfzKTvBxt/X+Z2oOFRFk0bGEc0ZIBFJD1cD1xzss5mucnU7IfdhUGI8mODs7wXBwi8AENtaf&#10;AJGwFlYhAMNCsa2C00l6YEZKkOu1IOr6ssixXq8wn8/x9OlTzOdzzGYzXD29xDAKAZBFibXP7e5u&#10;WzL39ojxiWDu55T2f9P8k+73fO8wDJHlJeI4xqtXr/Dx40cn6DCIZJfXn/3sZ7i9vcWvf/1rjMdj&#10;GGMotkxQcvMXL15ACIGyLKzldoc4DqF1bVkqa4QhuYotl0vUnFP0xXOEkWzVswHOfmwZgUwGz9RM&#10;40CmDyrbYNO3DjWWTBY0tT2fX79+jZubGyRJ4oRoBjefffYZdrsd3rx50wJ7QgicnZ3h8vIC48kI&#10;eZ67GMc4ilFWFebzuXMD5ITxUUTKBgeSj5Sudbsl+wgJZeompYMk1togCpGXBX73+98jzXZkTdPK&#10;usQKJIMB8qLAb377OwegaqswYJdIJv0RQeCsbNzP6/XauSZGUcN03J23+wBmF2QygGJ31N1uh3fv&#10;3iHLMgL8luVzOp3i4uIC8/ncEU+lWQ6AXCmn0ynFz2UZaqWw2+2wWCyQZhlOzSmGYQKlNcBeB04W&#10;Ras+kjM3iIZ0iBU97PrOlrW82LlYPAaZvG6MMS53JluEWQHFRhrue5pP7PpMz5eOX0W6+chrgVl+&#10;+Z4MMsmlmfKzcp2b75tY3fV67dxYp5MJtKaQD1pLDQEPpzCM49ha4AoXLxsGNO7MApumqUuNIixo&#10;4/0tyzIHiGjfCaDCEGFMaXaIuKYBvDwvfMs/g+uyLB2uqLV24Iq9Me7u7pz7v0/gw8eYv5a4X7qu&#10;pzT+ZNWUUrqxLcsSURy09lhSwAQOYDbXhojjhljJB7Z1XWO5XGKXZk0/6+Z7tsD6oJv7k/c7Vthl&#10;WYbJZIQkDl272LIKoM0uy+CLA0C5IVmWAcZqVMihhwBakWOX5fjdH7/GNs2wXqbYpjlULSBFhDga&#10;YZAEKGvK5VTXFeo0h0ENbXIE0sDUAqKqUSvdCmj2zcqXl1cYjSj/1XR6gkGcoKhKLO7mmC9W+NU/&#10;/Tfc3Nzg/buPWK0XxMYlNIq8Ql7srI9yTZ8HgAC5d6jaoFIKv/v6a0gpsd1ucT1bQErSFpRVjcCb&#10;GOhMEvrMoM/Z5IeyVh0qD3bXPFB+7Pr9ayw/ZJsf2r/+mvr/Yp///+VQeZiCZp+W/vuWfzXzT2jA&#10;HId4Ry8HsD/9krGKLxKe6NXvZyuEmgZoft/iE4QA7OFiQYYMoKGwWBos1zkRY8gASpWIIoHhKMIg&#10;CQAlUNca2sDaZcnyaqHm0ec7SwgazbcxBrvdDsvlEs+fP8fdfIXNhhg5CWQCVan2zqmu1p0/89/v&#10;Kwx+GksEX2fv5drRtugVBWnyr6+vMZvNiMndCqhskRmPx/jss88wm83w3XffuTijPM+BgJK0syWT&#10;LF1kzeM4RT9OjDXwdV07QZvdfalegBShmy1UT0s0IsU9kAk0/eX33T6Lmv+dA56aZInb21svHQDF&#10;lymlnKvszc0NXr9+DWOBWBRFqLTC6ekpzs/PnZWhqsjNNggFRE1WHGHZT1XdeHw9dA9g8OYrI5pr&#10;NWBkSzhmC0uelXj37p3LFclAheMft9stvv32W3ctx92xkKu1dgQosJYTGOOUBLPZDOv1GldXT1og&#10;k36uO/W8Pw78ntYvCeQEZAiEVVVFoV0V1XsyJmbR7ZasYlGUwOwySMvkOR6PAYAsXTbmd7vdOsIl&#10;FyvpGRW69eP4YH5lkMnuvExgwzIyAMfimWUZpeUxDYjldeLHTyoLgB1Yi5kplfcwZk+2YylCNx8B&#10;WpObzQZ3d3dkVY0aghxef+wh6AMp36qXZRnSNEWWZTg9ObFj1/C8MLCj2MvakfCwpZji2kWrHxhI&#10;+9Y49ojgONl91tUmd2Z7j1M2BQkDNLaq+goCU1VIEkpzwzlAN5uNq39d1+46H7yyh4bvos3rwF9H&#10;TBjE/cWWQoIeVJc4iRv3W0NKC74//6trZRU1EgKUG5kJoJoxasB9d8x4PflWXu53Dnfw2+cb80LW&#10;iqabLYyAzQNE/tZ5USFJhqgUBazKKEZR1ri+mbkDYZ1uoYxGrRRUBUpJgghSKpQ7ogqPwwi1yqFN&#10;hSA0kIECtEKeZ1BVAVNqxGHkEn4+efoML168wJMnTyifzGDkGLt2uxxFlgMiwNn5JU7OnyAZTJDm&#10;GdI0Q57vUJY1sizFer1Fmm4wny/BObCUqqCUQV2XpEFSNQZJBGMURtMT/PIvp61JoI3wNldJqVK8&#10;wTPGODYtn83W/56Fj662t6WNsGXfZ/s2zNY9gqD1OT+XNeqBjfvQ9u+uZSDsMPh137cOy3vvNWQY&#10;okuw2rrG918XjWuRe+1evOdgcMHTZdnUQUpicrR11EZDwHO78D4HrPXBaTPto6RxFmo/VqbRPhko&#10;zTTc9xM+k7BwGOQbYyBF0DSpK9Bhv6V7n9a1eyDx82vrYuFvUv5v2QXj0P1EjxXaP7z5uf5rV/jo&#10;aoq78QvHyr7ru6Vblz4lS1/x67fv+Y9V0vRd301B1O3fXmGw5/t91x9a7/vKY/v3sf3n75/7XoU0&#10;0AqUWw0aQSARhETVDgEopSmhuUDDWpmVEILiVmpt3MHJggUTG8Rx7JgYfWDEewMJj8TQyWBTCEPE&#10;d7WCrjWGMaUyefvuI55eXiBKaM0sV3NcXpziZz/9Av/9t39EUdY4u7hAWRnkZYF4MIAECezKGMoX&#10;bQyE4ThYK2SNKBYPRiAICawKQfF3t7e3BCyHQ7x9+xZ/8cufYTJIsNulOD8/x2q1conQuT95/2Pi&#10;Fe6z7vfcD3lROWsQk+4QSCRtf5YVuLi4wGqZWmIVEhgnkwlub28d2PvTn/6ENE2dZYXSJOQoigI/&#10;//nP8dVXX+Fv/uZvAFCM0M3NDdVNRvjyyy+R5znOzs5w8/49rq+vXV3iJESeZ9Ba4+T0HOv1Fh8+&#10;fEBZUs7r5XKNk1NOAVEiSZr0GaPRxApQlMOP+omsElqxIG4gvT6rK92y/LAbMaz7Lc8tl15CG6xW&#10;K/zTP/2TY2dl6y3nRvyrv/or/OY3v8HHjx9xcnLiBPkgCjEeD3F2foKzsxO8efMK89kMo8kE6XZN&#10;ufCMwe9//3v8T3/9PzaCqKI4MG3qloDL68rfe1pkinb8+Xe+zMPxpXme4yc/eWFJnN4jSQYoitLK&#10;laUDDG/fvnXxt2mawoCsZtx+KHI5NXUNGYUw2kDGsbMkLZdL3N7e4osvPm9ZvHn9TiaThpkWjTW5&#10;K9MYI5xlPAgCzO9WeP/+PdWjqJ17cZIkuLi4wD/8wz84Cx4M8ZPIKEQ8HCDNKd4RUsII4PZuhru7&#10;O5xfnGI8HmI0nSBLCTiPp1MsFgskUdTZ03gtNvVk6/af/vQnF6vL3nhhGOL09BS/+c2/OHbh0WiE&#10;PCdgSkywSwtWKQ5yNpvhw4cPNMeHiXWbtHGxGQGrKG5IQQE4sHtxcQGtNX77298SmBsOsdmsEAQR&#10;zs7OHJs1152vqesau90ORVEgTkK8efPGWdHKssnVWdWFA4oMXiidhsTNzQ1ubm7AcYhpSrktOR41&#10;SRJsNlvAGJycnKAoCmRZhjAMsVgs8Pr1a/z8y5+iLMmCNxgMyNhkmYqzLMPZ2Rjb7Raz2QyDAaUF&#10;StMUg8EAs9nM9eVymSOw85HJgJRSuL6+pjFStbOiDodDJMnQ3ed2NnMKFCIaohREd3evsdmkGJ+c&#10;YbdJ3fpTSuH9+/fY7Xa4urrCYknW0iRJ3PnPgJitjWwxZrbqPNs5DwEmU7u7u0MURdhsdgACp6Dk&#10;eGjav0snf2+3WyRJgtQq6WgMUrefpWmKq6tpKwwxLMvSTWJlNFJrPh0kI0AYrFcbjE+mqJVBulxj&#10;Npvj48ePWKzIH34wnGI2v7OrlWMv7EYFRQKAKaGNgqpKlEUJbXIIUwOihpTA6dkZvvjiBX7+1c/w&#10;+fMvcDI9hRACm80Gy80ab/74J5RliXSbYbPZYLvdIcsy5xv92WefAyLEaDjGaDxBIEgDrKoaZV1B&#10;18qxjGoYGKUpAa42gDAQuonlBAAFcW8j4qKNcUG5RhloaOhaEwGIBpRRMMq4VyMMVKUcCyX/jv+G&#10;IEYwX2DvgtB9msd9gJWapKCVgdI1tDIw0KjKGgba5vNuXmEEhCRNxN777RFy94Fgqp9u1cv/TVdY&#10;7/7Gj/Pofs/Xs6DJk5kFkbIsUeyIkj+SUUub4kC+aOc7avWzskRWaIC57oAiaQP2VU9sklfhFtgr&#10;8vze9637e0J8q+96hPPu9az9785bl4LogGKDyhF3zY7mtwvC9oHfT7Ha+u0/9lv/fl0h6Fjpez5v&#10;oJ9yzaeUPpAVhgn8/v9kkNlz/08B+ftv3weSH/G9n7bqE65vPqN8jBAEKo0BDCpizBTaHrqU442u&#10;0wAEghCoK2C3s2uz08XCAs4sy1xsCq8fP07QB5uAFbgNxdnGQYAoiVBVClAam3WBxWKD6OoUURgi&#10;kApRFOBkOsRknKCqaxhVQwqJKLYMmxw+a89VCD/msVHiSPKXdZ87joHNBmmaIggov+LN9QxPTs8R&#10;RTHqmvOrtZWgfI+HrkuA99vaWiIat1EATgDj2CAG9GmakiUSwJs3b/Dx40cHVtmCyULokydPHIkN&#10;0JxZRVHg4urcWi1GqOsKi8UdyipHEJLrtBAGURSgqjSMUQgC4eL9zs5OsNlsUBY1xpMIQRBaUAgE&#10;XlyscP3OCgbt2khdc5/UjedKUVQWPNI+48d3lWUJpQ1urmetGEOfHOTq6gpSSnz8+BEA7ZecXm0w&#10;HuHi4gIXFxdWNtoSwDHGPSPLiORjsVjg6dOnLYtiVSpEcWB1v+19ngvPg/1u1dxOg6pSkMIgCCLc&#10;3d3h22+/xd3dnWMkZas1W7vevn3vwAjFZAZQaBiSa+uCCAeAm/XnW414zvjKUD/Ob9/+153P5N4Y&#10;o640bm9vkWUFgpY8YTCdTrFZU5oKePwcgbWkszWRlbp1XSO1bMZcJ64r7xk+AQyfm+isb621S6vC&#10;jMkM9JkIRmuqN6elYNA0mUxaVrzGaly7+XJ2OnVxfo1VvxnvIGxkGXbdZddU7mMppYslvrm5cfGe&#10;QhBw5TqxgkBrSstxd3eHz549Ayv+u0p+LtxnvJ/5+y/3zXw+d4y1tTdXmUWamY65Hyob1xyFifNm&#10;4ee2LKbW5VYp5WIuWdbitcrAjN3VsyzDyCqrWPnEoIuBp3OprYxbE3meu2fRnKFxLsvaEp9mbr0Y&#10;oxGGEbQRKMsa283OKR14LXD6FuqvxkPUaIGqovOhLEtrbW3ij9M0dZ4f/Bm3y5/3DGTzPIc4a5iY&#10;2bJrjEHY0FeTdk2EIfKiwDJbI04GmE5PkRc1ZvM7XF9fY7HaoKpqGEGHW7oroGqg1nSAG9OANmFB&#10;TFmViGKBUBpUZY6qznAyHeHlyy/xk5/8BH/91/8zBskYcRAizTPc3M3x7t07vH3zHrd3M6zX1mWC&#10;kxyzeTlKEAqBm7slDbb1Hw+EgBHC0jxIhDG5vkgibUIghKOBoMXUmHp9cOAfFlyMFBBaQEG512E8&#10;dKkCFBTo//R9l+Lf/1zYFASj0eioIHXIssJCgW9ppVxf1CYyXCoYSyHKf/PvBKc+kG12sy7Q9Q+X&#10;+xYQ0wI3+0AqCxJdkNMF0d3n82dMTgWQwDKZTBz7XrrdYrdJWz7kzKTGG2Z30+JFTMIiHVjG0nWz&#10;q5Zv1QTgAs45XpetHJwfqXFLqFv34M8OATPeJP0+9ev3kDnA7lZNm3RrnHzihvvjq3otVayIOiRo&#10;dolB7s/l4yCkqttCQPd6o4+DEBn0RNQdzbMImH3KgwcCfAC9lsSj9xLas+h/T1fYnsuCnv7pB7E9&#10;Xz/q+we4CnvX36+rgiobsCSEVbRp3u8AhEQwVNdAXdWQAhgMYowGEZS1ePC6ZTcgdqksigp5nd2r&#10;kpRMGEKuR1IKwHIOcH0VDMVaGgMpNJarLT5cz3B2OsZgHMKYHFJKPH1yjidnJ0h3KeoqgwgHiKIY&#10;MpCk1BQMbrpAhvpP65pIOtDEpHEbVquVdSm8QlEUePPmDX728gVOz6aoitImy25conzuAp43++aH&#10;vw+xkMVniZBs5eR4RnJzGwxGbi8JggB3dwvSgkcJvvnmG7x7987th+xiaAzFlX3++ee4vr7G9fW1&#10;c5vjc+Pq6gqTyQSTyQR5nuLDhw/WAhuiqshinSRxy4qYZRk+fvyIL774CebzObLsc5yeTa01zvNo&#10;gXAxxU3Mk7WIgUhKggDQpvb6TbbOEhZ8o6ghEuH4rizLABngm2++wXw+d/3qx2h9+eWXUErhD3/4&#10;g5171H4Ysta8fPkcz55d4Xe//RfM5zMEgYBSlWPCLPIct7e3ePfuA168+BJKERAUQsOYwo7V/fXF&#10;Z8QhJXPrDIdBUVUUlxeEeP/xI/75N7/Gzd0MzG4twxC7PCcrW1Xi9998jc0mRWDXkgHNHe6bIi8c&#10;s6wQouVxxHF/DGKZQZX7tztHu3PXP0/5rGaX6levXmG73br1LQSti6dPn2E2m7k8rg7QRiGmpydI&#10;koTYRfMMEA1B0d1iTnGqVigXQQCjFCoLYIRpK6zgPK4acD+ZTLBarfDq1SuyBFrvgiiKMB6PUZYl&#10;vvvuu1aexfPzCc7Pz1EUhXMLZ1moKArc3RGB5uc/eWYBsGq5k/r9xG0dDCgX683NjQPPLF9Mp1MI&#10;IfDq1StHTqQU5YMcDAYO7BpjHMh99+4dfvkXf2H7Gm7uM1jhcWejwmw2w2KxcGPJ1sj1eo2PHz8i&#10;z3MkyQDCM8wwiGJlizGUYmNrfxMEAaWb0k2+VT/NC4+bUgqLxQLX19cU22nXp++SnOe5y1E8/uyZ&#10;20dYhmbPgtVq5dz485LCBbIscyC4Kmt3FhlD1uDFYoHVauXGnfNlCkP7yHw+dwqIMIwAIzG/W2K1&#10;3Li9kmNbeQ3d3S1cTKUQkVMGZFnmXGmZSZjd+bUmmSWKKN/ufHGL1WqFz3/ywp07bEE2xiCMoqQ1&#10;UVStEUUJBv8vbW/2Jct1nXf+Tow511x153tBACQokxRFkbQs2pZlefVDt1+6V/95/ie6+8GWtEyp&#10;KZmSSUokRYIAcQHcoeasysp5iOGc0w9nyMisCSBXB3lXFHKIjOHEib339+3vq0VIBaPJjLdHxwwH&#10;Y/qjIQpIkzpChMxnYwbDMbVm0ze+BoEgDkICo02PQDIa90iigDQJ2Gw1ePDwGe+//y7vvfsOu3sH&#10;BFGd8/MLfvXyI15+9innp10msylloSi1IklSY5ESmIk3CmNjbmtvglIWBCJAigAlFfOyWOEQV6sO&#10;6//MTbz0Q6pWwPz2K35Jy0WBEmgB88X42gRcXZa+Oi6Y1jbw0git6V5e+SRZV5Jl99/GykB4bcQA&#10;kNp8V2ptfeggEgE6MHYAOogIBEgRkoYRpk1VIzFJifOZ04EmCgILqmq/llr739lot1fed68HUPG5&#10;0xhLPLWydq8roQkJ/FoHEFifUV0qlNAEWiBR19ZJGPv/jmsJnWabKI0pFsZQW0tFmtapJylKQJnl&#10;ZGUBUqEDQRJG6EAQicCfh0JJVFFSKHOjB1FAKEJKVRpVY1UShzFhHCILufJ6QECcxtSSGlES+ddl&#10;IcmKjHyRkxWZ/14URN6P0fx/udZCk0QJBHjfRC21357UkjiM/fturVhae8hSIVWJLhW5LEBqJMqf&#10;b1VIfx1KLVfWSmh7Xm73MSyz0vsduiJKqcuVosptRZQv4pMoc3nn99fX7nPrNeshlgAAIABJREFU&#10;+/dFtv+7/L4u9e/lI3n/mpXjqR7nfecPYbwYucNnUxbqTh/OUER3vm/mudvf15I7379zDd6K5Ius&#10;zTPFrAM3HysjfOOQK6ULtC4QgQvIMzqdTTY6m7RaHXa2Dzg4eECzaeTYhQ3aHY3IBUDdrlHqdPSn&#10;apHJBUrO5kBrq+yahEQCpDaCP/M8I03qhCJhPlvQuxyyeJrTbgjKMicSsNHZZne7w0XvkmlWEMWJ&#10;Dbrxzy2HmAl7/MLOh1oIQiCIzPO6kKVBUZOEUppepLOzMx48eABacnR0Qrd7af3OTAAdiAgtCh/Q&#10;riNyVPbjepERXNLlBEOkLK2gSGCpW6GhiaUtnyS4CnhRFMwXpndvMpl4DzwXZBZFwaNHj9jc3OQ3&#10;v/mNR8IcmtdqtXjw4AGtlgnyLy7O6Ha7lGVOvVFHU6KRhFFIGAZIVRDHCfPF3IgGZhmDwcD0uWEo&#10;kXmeIYQpWjgUzh2nWwshQAQ2ABZIVSkA2CDOjRGHxlaN2eM4XnpaRjGfffYZ4/HYJ+wuSY2iiKdP&#10;n3o6sbseZVkigoCdnR2ePHnCxsaGtwNxgZ4LGEUQMBgMODo6Wim+GgTMFChcZWS9GFtNMm8qbkub&#10;IK1/9vz8gpcvPzNJT1LzQbopNtQo8pI3b94gZUkYmGNWWpHW6l4pd9FfUGYZosI0cdeiKAomkwlX&#10;V1fMZjM6nY5Pqqv76/apum83AQpaG/rwYrHgzZtDk8jFdb+NKIp48OAB3e4Fx0enPoFSSlGLYzqd&#10;DmEYev9HogitlbcSqqKqUbT0DA3jGF3ka/voYs9lDBrHMcfH5xwdHflr55CmTqfDdDrl8PDQK8pO&#10;xmOrYdI2xfjp1N+TbvxcXl568R5HR63S3kVgLY7k8ly6vt9er+cFpsw9Lz219OjQJMKOXttqtWg2&#10;m77gYu4LgwqenZ1ZP9gaYO73UKx6yWpbGFJK+d91c4RDUPv9Pr1ez4MKZQUldj3fWZb5493YaK1s&#10;Qynte9pdEuhElKrjxAmouTHhaP9uTGqbiPZ6PZ49fuTViV2yvbGxAcBgMLAiREt2w3g85uKih1Yg&#10;y5LEWom4Z9JwMDa2TFKTxDU/1uMo9pZNeV6ujJvBYGD8MLW1y3HK4vbZ1ev1mM1mbG52ECLyqK0b&#10;x27sLRYLTk9P/TlxjMKyLOl2u15czBWIHKIbBAFRq9kB8HzkIp/SqDdoNTscHp/w81/+itk8I4pi&#10;ammTQiqm04z5YoGUiiSpUxZQ5MYGIYlj4shU0mRp+jCjoCRNYh7s7/AHH3yNb//Rt3j8+CGLWcb5&#10;+SX/9MsPOe9ecXJywmA8QkhBlKak9Qb1yKruCRCESCGQMkCXGoechkL7SERpbIVxaSKLCG6cYNwi&#10;xVI0QQGhBu0BBm3FWSsCBu7zmMnJVWdvW6TKVv57vTLs6XIiIAhtw3dozZsDQZkXNkkxSa2yTFvn&#10;RCClwviWKkw9WyzPhRAsLPKM0ii0F7sIEGgFuSqtLYLwrxMIlAaCgPOLnvdVrH4fpdECokCghLRm&#10;7xKk8GsdKOIgQQeKQId+TWjM4Qk1umTlv6trHSjms3z5+mLGZDwnSkNkbqoxaZSaPqYoRypFkecU&#10;ZUkYBIjAmJaIIPD/jdZIS4uVSpEoTaACIhFR6hJZSpMkO+RABOggIEpSBBEhIUEcIMIIJQRaBBCG&#10;RCJCJBH1emsF6Y6DGB2YniodaELClbV7PRKRTx4KVaBLjUSShIlHxN3n3fZBkSQ1g1yXmlIVuApC&#10;QAiBRpXaB/UKubI2SYZJdl2Se9O6SgevrhXKJ9HVzzk6uEuu79q+e3/9e269vh8rSbbQFFlx5/bL&#10;vPxCx3fb2tHef9fthyK88/0oDO+8PncleaDIMtOL+Lsm2dVxd9N6PeldX99XRPgiSbYret20DhHX&#10;1q6YhlDEYYCSBVKWKJ0TxyHNVo12u0m9kfL40VMODg7Y339EvdYgDFMCEZNlBdPJnNli6qlOroI7&#10;mUy8Bcj5+Tn9fp/LS0NpdEHbYDCwSExikFCVg4I4sf2dpjRnkKMoJi81o7ERDdlobxAKidIlUaiN&#10;Z2anxfyyj1CaAEVhKU5CmGRSg/UHXf4PYdhCBCHKMYlEQBzFBKEJDt++fcu7775Lu9Wg1+vx+vVr&#10;nj59TJokaL1kPlTXt6EZ1UTTBZ5ZluOQVdfrUxQFaRpbxkfsP2tovfikXmvN8fEJg8FgpdfPIQ9S&#10;Sp4/f47Wmo8//tj3aQohyLOMR0+fsbOz5wOefr/PeDIkDAVRFIJI/fPZiK4s+28HgwHD4ZhQ4xPe&#10;eiOlLAt7/MJ/zyyVZFMHNq4ICUNlevtdksnSckIpRbMZ2yB+aZXhkkhjl2bUTF0g6s6V68c8ODjg&#10;4sKgBQatXXgUZHNzk83NTRaLGUfHb5nOxpYKXfprlSQJi8XCU5KjKKHd3mBvr0Gt1jDtTEr661tl&#10;tlRpiW5766wYk2wte/fn8zmnp6ecnJwQCNOTqrUgywq0Fh7x6/f7ngorpURpoxS6tbVFGBpvVFTF&#10;VzIIQIRmHrCUQ4dmPnjwgDRNPfri9n0dib0pDnTXBcw4ODk58dfdHCPU6022trbodrs+kXfFEmc8&#10;XypJfzjwSKNUBVlptETm8zlZkV+7p4LAxBar+xn4/QLTCyyl5OLigqurKx/gz2YzRGA8Mq+uruj1&#10;eh79AjyCuFgsvOqqO2YpFf1+n4uLC2azmUXjDOvMFXGUdmNIrYwlpcx3Xa+6Y1BFUeSLWg4BUxat&#10;bbVaHuEyBSRTAHNFglarCZjkJKgwr+I4Br1UWu73+/78OpQwjg09ezqd+r5gYKWf0iRqBd1ul/Pz&#10;czY32/76Vse2S7QdvdyBb2ma+r7O0Wjk+70doy3Pc3NsNlm8urryhSWHlNfrdTY2NihL5Sm37jej&#10;KGEwGHF+fo6dBImjlCSu+XvZoZWLxYJOp+X33yGNLnF1SxAEjMdjbxGkkSvFO2c1Y8ThHtnCmin4&#10;OAqsma9Mser8/NwkrCxp2lJKP/bcMTqF5uFwaHKwasNqq9Vmc3OHq36fn//yXzg9OacsFY1Gk7xU&#10;zBYZs9mC+SLzk0ogzAMuDBJCoRDCQLvz2RBVzogjwXvvveCr736Fb37jD3jy6DFCCM6Ojvn1r37D&#10;J5++ptufMlnkhkce10mbdbSAopAUM/OA0Pa3RBgZz6tAEAqBEEYyOhRGIaxKEw1DQaRKHF3UYnAr&#10;ay2MN5lHBq7Rt0wwJ4LVSpjWikArJPpGul51Yisq1TUhBKxV1QxdUFOi0IUZYNUKvrbwdLWir7Tp&#10;2VPaBbEmCSQQPvlzSaVJIvCvrySZAp9kBHYir6610oRx4n83YLl/bm16oqj0Tggjwx/YIBnrq4pA&#10;KZBKmWNSCl2aIBqpzXlWy98IfG+sRf0QlEVJkS8ICoHQAWUpkTInyg1a7ao+rqLlJLtvEjdQylw/&#10;OSkQIYQiQiHR1lgzCmLCOMDkU9IH++tBv0viXFJXXVeRHvff7v31pKH6utsPhfRIk/t+NfkwNPcE&#10;oaVXVcaNV0KEgav96wiFIFz5b/OAvZ22eJ3+ujrOS3W958VTVDWIyLmTcuO62hN512+tv+/+brXa&#10;d37nd1mqv7NeFLrrszct99GRzfavH9d923XLeg/x+nJTz+mX2b/79uO+ns/7zt99lNmb9s8HaSiK&#10;fIpWJUJoGs2Uvb0dHj48YP9gh3a7TafTQWuYTjK65z1OT4+46F5xdTVgMp6RFQvf4zWdTr2So+tf&#10;OTg48MnBxsYGrhfciCpM6Z6bQGk6N0lmkUmIMB4AUUiZl7b0Z0Rwut1LNjsB25sRQmvKLKPVrrOz&#10;ucFoPKVg2VOOlbBXCOz/V5JMEQQEoSmOOuTB0h0IAtP756hkG199jziOLdVtzONHD4jjkOl04inG&#10;N9Hz1wNzN3dWr48JivHBpZt/3bzrKtwGxVLeGF1Kyeeff85kMvEBoktyy7Kk3W57VdmrqytarZZX&#10;hg3CkL29Pa9cOhwOrSek8rS0OA5RyrSHhJFAWbsZV1Tvdrs004RezwSP9cYeYWj606rsJnPcdhzr&#10;0KrMGpX6IMAq2Nv7Vi3VK43sf+ppb74nSmsfmJ51L7i8vPTvuaTY6E2Y5OnNmzf+fLrke3Nzk60t&#10;Mx7fvHnD6empQZTSyN/z7hmYZRlnZ2d88skn7O7ukyQJGxsbJEmElqttQdWg2y3ryWX1X2FplrW0&#10;SVFIuueXHB0d0ev1fJAOeMTMjck8z02MYI9VBBGdToeNjQ3ysjCiPZUxZMa7BQG0SdAd5fL999+n&#10;0WisPOPd8VdpvTfN6+68LxYLzs/Pubi4uDZndjodosiI1SwWC/MMtdvY3Nyiadl8o9EIKaURICqN&#10;Dd5gMOD4+Jh2p8n29rY/v1U6+uocuaYuG8UMh0POzs6YzWYrwi611Hiknp2dGSEoi7BGVkSzXq8z&#10;Go38ew4oCQJji9HtdhmPx+zt7a1YViilKMrCjn3haZZCCKaTqe//dNRLdw6dtUn1mOr1Oo1Gw1Mo&#10;DaU+WklQtre3SNPrVoBRFBHaNgRHJ3UFFsDPK+fn58xmM5vwFURx7FFcl6Q5tPDk5IQnTx7SabdN&#10;XOevgflNl8yORiOfVDcaDUvx77FYLMx4ybS36ZhMJl4kbT6fc3FxARghVacG7CxAhsOBRSSXdN0g&#10;CKz/qhE1ws6Z5ngyL4bl2DXtdtMm8RAEEZPxhH5/uNL/DPikPIoiL/Kltemh1kowmUw4Ozvj61//&#10;GkmSehbEYDDwxxkEywKeu36OneH6VC8uLsjznM3NTSD0VjtBEBCVWbF8cIQwnU75/PPXfPjrj9Ba&#10;8OjJU6ZzA31eDYaUhSROayRxSqEks0VhoW6BVqZvbTEfAQUPHuzx+NEe3/3OH/LV99/lYPeAwVWP&#10;n//8X/jwV7/m8PCY/mhOkHbIbNIqAmNOLCUobRDNJK4Zw2IlKJSkUIqyMHLWWmsaaR2EQitLKTLD&#10;BkSI1EYQB2EDX2GSs+pahBEIgbpJy15AFETgxORtRVmjkZauVJRfJEDXfiBXB3QgXE/kKp21uo6D&#10;0NBl1yr8wq6TOPEptMLENlJrX12N43iF/hpgEM5QmORaFaWtplmRCUzQopVGB4J8vlj93Qrd1tBi&#10;9bXeU4e4KaFIoxAlhKW/CoQWSG3osg57VdrQO6VShGCr9trSa0PzeQK0CAlEaPqfJGjbh5RX+zpt&#10;8KUQKKlscqt978PKtRGaOK35JE6I0CRFIUskUBkhDyFssiYEGomSBi1uttoryef6WoslndAndz75&#10;EytJnzJnyKCjgWukNtQspc0aa23gfOcWi9xdeYQwiDtS2TGm1oosClNgWf63EJq7Fhf0wS1MgDsk&#10;8c3kfp/wTHbn96tBgr9ulUXr2frXrm3jruW+hPK+79/X83jnItStx7Ye8N+2xMHdv1+W0zvfvz8J&#10;vHtZ78n9ctvX3OexWxX0WPmm1ghKVDalWY/Z2dnm8cMHPHn6iJ2dTZI0QsuC0+NDG/ie0j2/YtCf&#10;Mp0sKAqJ1ILxdERRmn6aqkCGq0Rf9S99QuRUJltpg0azxu6uIgwMgjKapgzGA7Ist7eX9VIrFFJB&#10;Esbk2YyTkxN2tkK2NvbQaKazMY1am+2dTS76A0ZzSS4lSgckNeMTJ8TNSaa23nZun5MkQkpNXpZG&#10;104YutObN2948fwpGxsbDIdDjo+P2drsUK+barRmFbGqFuXWr986kukCMVC2x7Nl5wzt6Vf1eh2t&#10;jNJlkc9sH6SR5XeehA4dchQ3gHfeeYcwDHn16tUKejSbzdjZ2WFvb89/fjQ1ipBhKKjVa8wnY+rJ&#10;Es2J45hSFh6ZGE1nnJ+f8/hgn8tLowK6s7u1hnIFlfG3LI0tkwCN1qVNOpdKrK6/y/VHmQQebz3i&#10;UEzXAzgcDn3AXEWRnz59ymQy4ZNPPqFer/tjjeOYvb09Dg4OTALSPeXy8tKM2ySklKG/9i7AHg7H&#10;vHz5GVFk9AtevHhBkkTXru86el2lOK/rNYCZ//KyIK3XWGRjzrrnnJydMhqPEWGA1sbwXi7m7Gzv&#10;UGuYxCeMYoQVBxHCoJibm5s0Gg2uTgx9OrFBvEkyTUwTWPaYSzKPjo6YzYxfpDtWt/8O4b7rGeKC&#10;/9HQJCD9ft/6My5Rro2NDfI85/z83M8F7jo5+5iisIkxmjA2SFcQBByfnfLxy0/Y2GzbIByPwC0W&#10;C6Jr53/ZsuWO4ejoiNPT0woSuOzxazQanJ+f+32azxfU63WazSaNRoO3b996NVxTFDFF6Ol0yvn5&#10;Od1ul8ePH9No1P31rzIPSqks0mkSkF6vZ9WZjaqq0ua+dgnW1dXVss/Vig/VajUGg74XIQtsMnx5&#10;eWmTvsfUasmSqiuEn29ji5g59oj395V4NO3s7MyrnE6nMxqtFpubm96mxV3nLMs4OTlhPP4qe7u7&#10;FHI5/lyMXhSF9/B0LABnT+OSTGdP4uj9eZ5b2q9B6c1vjL3ehit2OPsd189anWPG47FPzJYFqpjJ&#10;dOSTTOfq8ejRA9OXqwybxdlVlWVJmtb8711c9Mjz0hSb1NKWxF3f+XzO8fGxVdI2hYLpZOGP0zAr&#10;zOdns9kKYOOKZa5f1M1LUgoveBUEAdFoagK0/YMDer0+P/6H/8n5ZY+Hjx4Tp3XOLy45OT03jzYR&#10;EaYpCsisWEecRBSLKWiFFCWynKN1xsHeBt//3rf53ve/w972FlJKPv7kE37+81/w4a9fMuyP0UoQ&#10;JR2CtGFQF3vCF5YvHEcpjaTGeDIzAbgwE7xL9oIwRqBWFKuqk6QSlvLmkZblYDLQnlmX6janS7M9&#10;LYrKRGyCcyeo4yq21WU1IKoG5av/TMKqKEpL6/A0VJMEYumuhdQmFrPvO9qqQypncmFktAl9crRE&#10;vDST2eIaAldF2iJr1ipM9myokCyDQ6nNvpT+uAzCqezhiTAkFLZyKlY9gQJgviYcY94PkJgKMGFg&#10;9sWcbFNbUtaOXAvyMl9BM3QUEOkQqSVZWZIGTj1VmEk0jBBCe0Q7CKOV6+bXwiRZShvhKmRhezfN&#10;ngtVmjFnezsDrTxNT7kqNgHT2XVhkOoSRZEZvz5QWfKdTRFAoJV53+2zPVK/Fna8urWurM0kaR+s&#10;7p9129PeQ9BR0apVeW2LL2ZfquOruo7DqIKMYxFxXUHGLc3arS3d2n1fSn3jdq/ntnptjBg6upR3&#10;CU/ZJOSW7WsH7t7x+05g4bZEel1VcX0p7ygywf1IXxje1uvm9u/OryMxSV61Z/vLrfWd71eF0m5a&#10;K3X39kNxx/tCu62AjjADMjJUWLDFQ22TcYlgGeSaY5Z0Og32djb5yle+wvtffZfd/X2kMvSe7sUF&#10;v/z5v3B+fkHvcgAERGGNstTkmQmExpOhF2lx1K+qobhLGJwYi6MfuURgb38LKTtszus0r2p0Ly+Z&#10;TGaGRozplwwQBJEgK6Hbh95oxpMyJtQlRZbRaG/SatWp1ROm2dxNSCQipBDKFtlExYPSPDuEvTZa&#10;m97SKDRzmzmOkiiJSZOIk+ND78F4cXXJ4eEh+/u7bG1v2GIrfrvrSaaZXzRu3jSFLHPdtNCEAb7X&#10;L01TEquq6BISWWqSekJWlkSRQSuHwzHT6Zyr/pDJZEZZKmq1paLqbD4hCOHps8fMF1OOjt/SaNaY&#10;jGc+sHn27AVbW1sILcmynOGwz2RsqLJJFDIuc4RIqCUhWWaRVUySGcUBSIMyFWXJcDxiNJlSSk0U&#10;uudzSGA42fYetD1+gRmPQphgXZZ4OxmttKeeumAR3BwgrIVLSlnMKXJJIRXd80tm2cILiFRRrt3d&#10;Xfr9PoeHhySJ6cPKpaLZbLK1u8fO3j6TyYSjw8NlAG8LJChFHIcelS8K05OWZZlHg82EY9Cq5b/V&#10;ZT2xNLee+axWEMYpQS6ppQ2GTBkOx4yGE4s4JQQBJIm5thvtFo1anX7vijROWDA3tPIwIq6ltJpt&#10;gsjcY9lsRmr7LEMRoENpWxhMrJcXkvki57J3xTxbmGdUIKxeh9n3GJfgS5TS/hridTHMuQqD2CqU&#10;DnyyIktJaJkE9XrdFDJGI5RyXqMBYRjTabZIY6NwWuY5KHNPhJiWo/7lBSeHR1y9+w5a2nEjDA1R&#10;S4mIDJXRCVu6+Miw3oyF0Wg0MUlEsVQGdgyBOEoZjCZIrVEEzPOMdrtNrZZSq6XWqzPzjKUgBKFD&#10;plNzPL3Lvk+oTJEnwfVqx3FMWWSkaR2toSzMPdPvDylySb2RkucL6mmNJIrJs9L7OSqliZLEIMxR&#10;xHy+YLGwwjSx6YOfjKZcXfXIsjmCDau5ktgCotmHJKmZNoZZxnQ6ryCZ2tKSFf3BiHm2AExymtjf&#10;HQ4H5JapEocR2Syje3HBcDhGKoUsNSJxz38zxznKf54vaDRMH7nz25xMJp6SapJcowUSSMMcS6KU&#10;aTaid3Fp9GrqTQILYJXSAAKj8ZTJfAF6dZ5dLAytOgjN61FsrLgcs0EqyWAwsiwQo0MiopC8kP6e&#10;dkrEgYhQCp94ut8JQzcnKT+P9np9ylJZ1NgkzM5TOa7VUYWJX5xmwTrDQ5aK2Wzh9QmE0GQL02+O&#10;FkTt7R0ADk/P+Mef/JSTswuev3gPag0+fXtMrz9Eattb0GgggOFwSC2OqdfrzEZDApmxs9FiMOyj&#10;WPD973+b737vD3n+/CkP9w6YywU/+dnP+bu//wlnp33QMUJsUKoAqRVhaYNYc+nMzRvVUBjhIUP/&#10;ce8bgQW0RskCkxWp5RRZrbw6JKA6Y95QERdrSMYyobSqpGAfHgqvoCucP6JAK2ETYL+Vle1rbZNE&#10;+6CqBtPmN50OLkhlaKLKPveVxgvzBKIiuINJqMx8bwINtEHuAq0qvU4mwlYIS6sVCNsDp7XZbqkq&#10;QabSvvPELT7BW6lgYwPB0PasOrTrOvqyrMQL35PjzpHWUFaSiJuWQERVNqERhCpy/16JS67MmZHa&#10;7avpmymkDWJZnv+VpZDLZElhepvkMulytF2hzThYT1LCO3wy4f4kZLbI18adWHmwm0nhZmVeMJVO&#10;7V5Xple5ev6rwlfVtVsMmTW0QSx+7dCTRVau0KsNorxM1lQpbZFDLNdarPT4auznAZT2FkKmWKP9&#10;yVxHToRYmi0blHp5/L7aardralBGEGYZNwuUlLcLydxwPtaX6sR602fXLWLWkVF9Q+BWXbSyAZu/&#10;vvjjtYd05+J7hys0eZfku+txLbm2PddamPvvriRd2u9Xt7+6vnn7fnxUvl8tjpnvlwSRtTUoJKg6&#10;9bSN1iYICSOFklPqzZBsMUHLjHotsUFDwqPHB3zvj79Jp9Om09lAhDHHp2ccHZ/y4Uef8Nmr1+Tz&#10;gjCMCGub6FIzWyzI5rntCZS2D9OYk7sHshDCq1S75BI0RZH78eCQTqNqK9jZ3mBvd4e93X1evz7i&#10;8uIKmRsvMVWW5KUiSmOELnh1OibdGPKvPniBlldM5gM6221evPOU4a9fwqKgVW+zmEyJkgahdvek&#10;HSOADsz9qbTyPfxaa+IooNUwfmh5KUnSiHo95eXL39Js1tl/8IDhdMLR2Tn7Dw5Al4zHQ2q1mnmm&#10;z2ZG0CYxioemmq3Mr2pj86SFstR+TSlzwjggTi0CodzcESMExElgUNm0CSLmsjdkNs/IC8lvf/uS&#10;xSIjSlLStMZkMiIKBc16jTRNeXiwz49//GMCO/9NxkNGowmtVoeNrW2+/71/jZSSv/rr/8rp0Rtq&#10;sWY+yykWBZudJnEcIMuSWhIaL744QCMpS02r1WAymXB4csqLFy84ObvkxWjG/u42Mlc0kjqLbEyS&#10;hGiM0JJ5zkEQCALXQhNUfKgDQRhHuOehEJj5OAwQBIRRQhDFaAqGowVv35zw6ugtzXaLMInJZsZu&#10;Aa3Z3trlYO8Bf/M3f0Or1SHLchZ5gVaapNFg/8ljMqlIhODq4pJAK5q1FF0W6LLw/ad5nrO7u8vr&#10;V4cMxwNKKZlMp3z62Sv+9E//hKAMCGTEfD5FSeXRP4cYOVTJJZda2WJHEJlkO4rY2dtCBxGzLOei&#10;1+fiquephFophOEc8eTRQ+I45tPphMTRo6Wm3ulQa3bo7GzZ3soZgTAJf6AVcRQShgmZtcGIkgYi&#10;TOn1hwynM3754Ye8+/5XGU9nRJYOneVz0EanII5DQgxtGK2JI1OILkuTHEgNZ90LPv7tSyJ7zHFq&#10;Wm2iJOTZi6ecX3R5e3RIvdngondJnufs7e2x0d6kXWvwm1/+imK+YG9nmzLPSZOAMIiREq56F3TP&#10;zhn1B2xvbBJEKcWioNlokaaC+XyKeVKGNuAPSeKG7Zsbc/j2lKPDE98DuFgsaLfbbG3vMprOODo+&#10;RxORFxKlNc1Wi4dPHjPP55xfdqm36owHQxrNmu93bjRanJyccHJywuHhIZ1Oh3a7bZNso9o6my6I&#10;IoNQdtpbzGdjXr86YtAfkyR1AhFST2E6G3Owt8+5pfSmaUp/OCKME5rtDRSC84seIowQWlGv1cnm&#10;fXSiOXzzlvOzM549Mn3i89mMjc4WndaG9WXUCCI+++wzer0eG5ubtodXkdZrJI0G559/xizPUYEg&#10;rtfY2tlGCJMYzacztje3UGVJUZS8ffuWy94VpTIsRlmaxKzEKOSenJxxdHREnIRIaXrLhdBepVcp&#10;GI0mtNsb7G7tEmqYDIYESqNLSbvZ4eysy8cff8Lm9g7NegNETKO5gdJweTVkOllQliBCZ/+Scnp6&#10;bMdkTlHmRFHI9vYWh4dvGY/HNOoNBv0Rv/rVh3zrW99md9fYEc3mY84uLrkaDAnjhKyQdDpNRlMj&#10;OJXLnFIrwjimvbnBPJ8zmo6oNWsEgeDq8opPPv6Ud56/S6u9wZs3x5yeXxDECQjDrgvjmFdv3njr&#10;yI12h07bKJRLqRkNpxwfn/L++1+nyAu6XaMqrbUgOr8wvlM//H//lkVW8tWv/wHzQvH52yPGkxnz&#10;vGBzc4t+f8jVYEg9TSxMa0RXamlIJ23y8Ue/5ODBDv/5f/1f+NYf/gFjSsREAAAgAElEQVQPHh9Q&#10;b6RcDC/5+x//hJefvuLkvMdsJgmiBKEFgoQgDil0fmPyt1zuDtJR6lrA+GUoYCvIgagE2PZhXqVr&#10;ub6MJRIkDMJ31+7b7bmfuf63CXktfmgUYzHptNaGlguG5Kj1UqPWtb2Vdq1QFiRbXWuLCEob9UmL&#10;iEmH5Nrfc2fZrUN7VpW2lfLl0bASFGOqczcd3/Jcue+IG96/+9zd9/4yK14/AotE35piVFINdwlv&#10;WEu75qa13b/gvn28ZXHovDk3y/HgDL8Nkrfc+HKsVpJItZp8ukqtR+IqxygsQg5VpE4T+vGHL/i4&#10;tasBKPtFV1BZ3iOBrTBjRWIEyOvbWR4DFrEFCDG8Z70cF5XPazSllpXvXk/k1PLwEFiquL2P0drf&#10;J7ddwnuvna7sl6gct90HWV6nkFWP4P7l+vVdTVTv+XYlSXe9sMIF+hbFvXbQcm1fbzs5uvp9Ybe/&#10;XNu84/p9Ux2zvuZ3PRE349soFQtSIGI+k+4LlLJEUDKfLkAvUGrBdDKl1erw7W9+kz/5k+9TlHM2&#10;NzfQQcCr10f84pe/5tPXh0zGcxQBYdokDGNiESODkqiAhc7I85w8X3iVSHOul/10jrLk0Mx1eX/T&#10;m7kgL2ylOIRWc5ON9ibbm3MW04LJZEqRGRuNMBCGraBhliv644Lu1YydTgqBRGtFrZawvblFtugh&#10;C6NM60qA0p5vQ6MHXL2O6lgxJ9u1YUSBsTipp7FX49zZ2SHLMt4eHfLw0QFPHh14gQqHErjjcxQ7&#10;R813qJ5LtLS2LRYCQ+D1gzXwF17aMdlpt61R+wQhQs7OjphMpoRxii5zb0Ux6PdI05hnz59w2ety&#10;dn5i9iWIPS242WzywQcf8O6775LGEX/7N3/JaNBHBIp6EpvEVhamf9/qCzirAn+PBJpQCM7Puuzu&#10;7TMYDHj9+i0bGxuk9Sbz+VJgxMyd7viFvcHAMUSWk5zRe6gWpYQwBZM4ighDh/bMGQ4mHJ+eMZta&#10;W4/FgjhNkGWJBl48f854NOLysocrPE7nM4Kkxs7uPs1WBxBepMPZcAShIFTOLkUQhILReEitnjKd&#10;jrm4uODFixdMJhNGowlpEmGeF0tLszBc9nW5e8Ohq+b02c8AJCmhRf4m45kXWnGUvcQqoXZaTaOq&#10;mxm0TxaGbjjLcmqtFrv7e3Q2NyiynCyfI7REFhlxGPgiQwA4KxmlhUkUopDBeMTRyTEPHjxgNBri&#10;fGdKXfGi1JowFCht7okoWCLGk/GM3mWfyWTiRWzcnJWmie/nK8uSKEyopQ3KQpEmdZIwosgyiiyj&#10;zIxdWxAqYxMTCHQJ88mUy/OupTo+odFoIKVmsZgRRYm/VgIrZhOllmoZMBz0LHolSZKUMAx88bnR&#10;aDAaT5jnuZG2sHNBq9Wi1kiZzKYsFoataPxQlwI3pjBi+vaGg7H3BF6O42W/tRABZakYjSbWfkMS&#10;BrERaJpMadaaKIX3fA9jU0yJoojt3R3jIZoZwa5ABOR5aWmxISdHR3RPT8iyb1Cv1ZYoGOZ3tRJW&#10;pXe2wgqKooi0UWee5WSFhCBCYeicrVbL28sVRUEYBogwJM+XVm/atujFSYqjzJZlaQXdxma+C5RH&#10;Rp1/pBDL/sowDMnmGdPx1DACpSnql2XE+YURidrZ3rO03xrj8ZjLyyvG4ymIkDCEIKgRBIFlF+SW&#10;ySBotRqUZU6WzYljAwJkWUbvss98Znxcp7OxRR7Hvje2SmV1YkhSFjQaDaIo8F6ucRKShBGDwYDe&#10;xSXzWUZaKxgNJ4b2bcGTpJaSFcaX17TZmQJEEsWMpyOENiJqn3/+mu9+d0IU1qw6rSnIRn/7o783&#10;N6OEx0+eoQh4++YNl/0BcWIgYsMtjtDSRIYBkOcLCqDWrjEYXPHVr77Hn/7gT/iTf/N9HjzYJ4oi&#10;js+O+dHf/x0/+dkvGE/mLDJNFDYRIkFro6CaJAmzfLHyoPzSS4XOdlN/wX3LXT1ZLli9EaUwXzZB&#10;9R3LknJ0/XPm9ev7sk6fu41Od3Nge/s+3PT3TUiXEMLSOyuISmVbsAzONdonIG4yX0EyLZYjsFXd&#10;e5Cd9eU+uuJ9NYj7hE1+39+/x4bx3sU0elcyJdYCcnX7+ARQ5fUks/q59f++9rejwd7yG6Usb/6e&#10;XRzKY39seX3XktmbkFihtLE7olp4WT2++4VlXKBbTaCX7991+b7YyKgWRqoFFhvIWKT6i96Lty23&#10;3eN3Ty/q2vh0CIoQbv5avY/X1/fNkTf1RK7u6333880ovEmOARFTKEXNBh2LfA46IIkFZTkjiXPy&#10;YoYgIwo1Dx885Lt/9F2+/rU/oNao02jscjW84rPPXvHrDz/m81dvGEzmCCKCOPFUp6LIyOYL5rMp&#10;WTZHFjlambHteqQc3dAlmUKYB7tTQ12eX2ewXaBx1ieG8iuIvG9vGM4tfRL8OFJQFEbZ7/Q0YLf1&#10;EBGGNoissbu7zXA0ZTCcU4tTQIJwyLCfSdGWzWIJs3jsXjgaFp5a57zzTk9PefLkCVprTk9PefXq&#10;FQ/2dqnXm2SZCT5c719RZjZoceItro0isAmmnWtuuIt0ZR7wz4sg8D1FrhdoPp+TRAGowAZzKXlZ&#10;sLHV4cmTJ7x8+dIjx9P5jEVuLBG2trb4yosXOPXR4XBovAG3O4TaJnqEgGlrMYGXOVOyNIrxJoA2&#10;IhXOF+/169e8++47PHv2jH5vQa1WtzSwALQppgIElha2lONbfc5XbQRMUlR4X+XhwCgVd7td3r59&#10;S1mWbG51mE9NX+FiMqVWq/H8+XOOjo4YDAZESey9W+vNtrVtMVS+brfrg3tz3cUKu8KJ2jSbLW91&#10;8eDBA4bDIYeHh7x4/tQgfWHo5+Aljc+wTcwzdMlocklOEMYE9ToKzXAypdfreS8/R790ntb7+6aY&#10;MbgyfWdlWRra48TQfLe2tkiShNOzc4tgpZbibIubdp6r0riLomA+mXJ1ccknn3zCs2fPDLVWGoE7&#10;rQt7XBIBRFGC1CZglloYezxMonV2dsZ4PMaxZ8rSjK1Op4MQgl6vZ55FuvTWFPv7+2xtbTEejxmP&#10;x34uceQmN5e4Pr3Dw0NevPiKt2mZz1e9KV1Fz809Sim63S6Xlz3yPLf+mMrTIjudjrehqBbCdnZ2&#10;6HQ6/r6ApUiO20ette9n7Ha7jEYjtre3KyrPjjIeerXfbrdLt9v13pNhaO7bra09tNZefdSNvXa7&#10;zfvvv08cx4yHA389i6KwBRxD6Tw8PObi4oJnz55Zax3DCohTk4BfXV1xedUjL5eta0mS0Gw2rZ9x&#10;5ufkKIrY3t4mSRIGg4EvvrjvLRam57DX67G1tUWa1o3VjzCex84DNAoTe/00rVar0nNrzl+9Xmdn&#10;Z8fPP04cSefGusjZMjn0uVarcXV1xdXVlQHoajVEIO05DhgOx+R56ZPFnZ0dL0gXRRFxGPhxdHl5&#10;6c/zdDrl8tLoBpjxIbyP6mAwQAjhUfdGo+H7LeM4JqmISk0mE5rtFr1ez9spCWF6pefz+Yr2QrPZ&#10;NLnbhUGtR5Mhn332GYPBgO2t/ZU5ILoamhvju9/9LvOs4Bf/8ivG0wVhEFMUklqaMh6P2dnZQZWS&#10;YpERpzFChUwmE4bljHZD8H/8n/87f/SdbyO1ptRwfHLCX//VD/nHn/6UogRNRBKnREkTrWLKwslf&#10;O0/L3z04E/p6cLYe2H7R5abv3xY8utfuSzKX6nSrEvA37eNtSeZ9f3+ZY1r/25veVpKRapDgfUIr&#10;33MBvQ6EpU+tbnc9yblpf77scdy23JcE/r7bv/f376H73rdowRKedq+tB+N2qVI23dolYV8kyblx&#10;DNySJS+RTrX6+bW/qwqC1c/fdi+tLyH6hv7M68e3ftxCGBqmvuH6r4/v2xaJ6Tm8S/uoikrcNHZv&#10;SqDW9+Gu5bZr9kWTwJuSzPXCyjqKWN3n+4SLbjp/q/t8/bdu+u3197U2qsxCRBR5Sag0YWAStzAU&#10;BGGEKnLCQDIeDmi3Y776/nt86199i2/8q2/RrLc5OTtlPJ3x6998xM9+9jMOj04IopRWawMhQua5&#10;odfl8wXj4YjJaEA2X4CWJKGp+EobiLtxLCzqVVVGdUmmQzWrdPYkTbwRt1YDa2mSk9Zi2qptHtAy&#10;t8rnVo1UwHw+p9fTXO002dtqQRCA1Gy2O2xtbjAeTynzGVHS8G0RYIVaRGTmZ60QQXHtnFcRWYfU&#10;OjPx09NT9vf3iZOY4+Njzs6e8uL5M6tEOfDJiusRq15nrcuV3zDr5fPNjAWXjJiVUXoV3vzdqcCO&#10;x2NfwFgGgDmNeosHDx6R5SXn3S6BiMgK0ycUiIiHDx/z3nvv8YMf/ICvfOUd/st/+S+8fv3aB37z&#10;8QhV5iQ2uCuKgkBEiMgJ2knTjhIEEIQUStLrXbK1ucHl5SXHx8c8ffrUq90uEcxl75bZ38r9aWqr&#10;9nVxbc4Ig4harQEIH9R1u136vR41q/DvlB01eLXPV69fmzMfBMyzDCUlGxsbJoi2gkLdbtfbSbgk&#10;0xUXXIBdTTYvLoyabb3e5M2bVzx7+pAoihEiIi/KirKu61t048klHxKtrDBWEiPSiNnc9PddXl56&#10;f7w0Sb1NTZIkPHjwwNsmOBEWqRSkCa1Wg43NNihlihDTGZ2WUYvFqtc6Jk4Shp69UpYlZ2dnHDzY&#10;4/T0lKurKzY3NnzSZcawRimDEgYhEMa2pzEijCLyoqDX63FxceF9PM21MFoQu7u73m4jDEPyLPc2&#10;Gh988AFf//rX+dk//YSrqyvfC1iUc+tjuWynGA6HXsDHJNQ10rSOkibREIRerEsIQVFIRsMJFxeX&#10;3vLC+GMaIaM0TanX67w9OWGxWKwwEXZ3d2k0Grx588Yr0sa2v9UlMU6J//LykvPzcwaDgU26DLJX&#10;RbAFIfP5jItuj35/YPpkLU08rqV0NjfJy4KZRSAdmv306VO+8Y1v8OrVKz8u4jCgLE3CXGQLFCEn&#10;Jye8efPGzEtx6sctQJ7lXl16Hcms1WoriuBSSpr1mlfxHY/HviCA3eZ8PueTTz7h6dOnfOtb36LR&#10;cCJHoU9AneiNm0fr9bp/Brie/UePHvGNb3yDfJEzm5k+3iSNKEozvpy6srFzStEoxuMxg8GVvyfy&#10;fEGtYe7/6XTqdQGSJGF7e5s8z/297VBKZ0P1/e9/n2azyXg89gUQM98vBdd8f2xRsL29benAJ0gp&#10;iZOlZZRhmIzY3N5iMBh4VNuNMze+3P7VajWvWu3Ems7Pz41Xaym8zYsQguhb3/keAIPJjN98+BHd&#10;nqHTKC2Yj82Ja7VaFNmC+XRKFAjihvETDLSkWU/53/7zX/DivefUm02kVpyfd/nbH/4PfvyPP2c2&#10;VzTqHaOMqWNkacxVS2V8CssyR1xXLv69l3WJ9d/n+7ehkH4JQ9C3/4bTHXKo6MrfYjXBvi2xWH/t&#10;yyROtwW+tyGr/m+3/66CuIZ02rYqjADE6jZvSmKrCdKXPYa7lvu2cy8S+vvvwO/19WpSdtex3IZG&#10;35Q8uM+499dfW/lb3T+u7kLCq9YHNyXH7vM37Z8LZm5adIUGXEXIPaIOdgzeXgD6Ist9SZxT8nRB&#10;zl2FoOoxi7X3blvuOudgeu7u/P5agc5e9Qp7oHJNqv9zr9+DRN50/9w1d9y2Xv+c3SFUHlCWEXNZ&#10;Egd2PIiSQi7Qek6WZyAKnj9/wQ9+8Kc8efgYWZam8trY4P/5r3/J25NT3hxdMJ2UJLWQICyIItOv&#10;OxmOmE2mjAZXTEZDSkvB07UETYKUGhEuhX2qCSYsnx/KtojMZjPvISZE5I3MpTSontKGCraxsUG7&#10;bTzRptMps1mBVJIowiM5o9GE0+NLmkmNWiNFSkWchOzsbDAcjegPxkQixoiBxYBC6cjilhYt82rR&#10;q9fHoY0OjY1j08v66tUrdnZ2eLj3iN5ll88++4yHDw7Y29uz6rqKMLQMBY19tkk7XqqIvp3XLcpl&#10;xknVe8683m5vMJ1OefPmjUd8Xr16hVKSOI5YLIySrKMkPnx4wP7+Pq9fv2W6yIiTlOl84QO/RqPB&#10;zs4OURQxGo340Y9+xGAwYKNtkD1DBQuWxS8tEYGB9l0vpdHzsRYwgebk5IS93V2CAD755BOeP3/O&#10;7vYmeb5AiOX9bMa9Pdc6WLn3lvdEuPK8k6X0qNx4bNC+s7Mz+v2+DeJqTMcTr85Zr9d5/OQJlzYp&#10;r9VqzDPj4ZrWauzs7NBsNtHaePQaE/a8ohy5HAvu2dtsNplNM+/pZxDtZ96nsNk06qClzD0aZg5K&#10;efs2988wbyCKAqvYq5iOJ3S7XXq9HsUiI41in6zMplPabaOsenp6ymQ2JU4T1Nh4rLY3NtjZMXZD&#10;UpoeaTdHFNnCW2toKa0gu7kWSmmQJkBGB6hScvjmLc//7b8ly3K0zIzOhK48B3VIEAZEApPUKej1&#10;+t4LVwjhFUtdorO5uclkMvGo1Hg0ZTab8fjxY/7wD/+Q7373u/zDP/4Pg35FRn26lAubFMa+kFcU&#10;BWdnZ3z++efs7Ozw6NETarUa2WJMEFKZb0Lrg2mUSN01ctfEIcD1RuoTCZdgaq3pdDpsbm6itfbJ&#10;qWNp3DR/OyTs4uKCR48e0Wg0/H0kpTRCVWVpRIIsauoKcXlhlGzTNPX7EQQB0+mUtN7g/fff5+HD&#10;h3z88cceiQ0CQZokREFIjiTLSs4vL+iPhhAuC2NgNDcmszHdyx7j0RSBUf/XliYdBEZ40e2rlJJ2&#10;u0273TbiUVlmrkeZE1hULsvmfP755zx//pyvfe1rANRqDc8UGAxMoS2JY4u41gBDMzXFOkVRlDx8&#10;+IjvfOeP+cU//7M/9049erGY+UJHFJsk1d13LlkWIrTXpk5RyJUCZrPZpN1u+x5Idy/WGymLxZyX&#10;n/6W07NjvvLuuwwGA0ajkZ93A0sDz/PcJ8ZBHHNwcEC73fZFhjAMQGlvKdTtdmm2W4zHY0sxTvxn&#10;XYLp9sVZRBW2RzpJEiaTCR9++CGj4czvj1KKiNBwsH/1m5/TuxpSb7QYDE3232w2mYysAfB8SiAU&#10;9bTOaDhgNOjz7jvP+Xf/7k/5j//p31OUGYKA4WTEf/urv+UffvxTpIyp15soFSJ1QCkF2AnMqMkq&#10;JJJA2Wjjd1yqPVW/C0p2H+p2V5KkhCAwcqj3bn896DaBs7A9N7cHZusIyvrf9yXRKw+NteO9CaHx&#10;f6+dumuf0aYfbpks341krifrXwR5g/uLBP9/J5n3Fil+jyTTqJ/e3tNXRaVuO4+3Jak3nZfqd93f&#10;60jg+veqdMmbks0qknrT2n1u3YfP/0NQtbG46RzcdSzrtO7bjv3W5b4kc+2+d9u/ryBwU5J/03Ib&#10;UnxbknbDr+HU4qoJvduHdWR5fX2/em557fhX9/Xmbd92zaqLIqAsNI1mxxQRlKRWj8jzEYvZgCSR&#10;oAv++Dvf4t/8yfd49vgJSVRjPit4c3TIp5++5Re/+IjRbE6WaWr1No1GkyAIKHKDPC5mc1SZE4cB&#10;rWYdLU3SZpTJF6anXS6l852gT/UarEvrL8e88N5hcZQihKEchgEkiQACqw6okDIjy41xvSw1RSAR&#10;Ei4vB2x3NtgOTFAeCthoN9nf26IoM8qyQBu83yR57m9j+mTn4uvJjps7tDb0rUbNBI/dbperqyue&#10;Pn8GOuDNm0OePT2k0Wj6JMT13Elplde1awCttqaEfr3stXeFIKOK6cbfYDDg6OiI6XRKv9+n1+vR&#10;brdXxiqYav3u7i5SC94cHhMGMQQBs8WCQmqeP3vMBx98wLe//W0++ugj/vEf/4Grq0tvlu56pmpp&#10;w/RkFgVVgT6wFEaMTZQTxxlPJoxGA1qtBicnJ3z++afsbP2RFcHJ10axEZhzSfd690c1GTPnQVOv&#10;N1kscs7PLuj1+vR6VwxHfY+WzOdzT8l7uH/A1tYWn37yGaWSCBEwHI8tLXGL3d1d2s0WZVnSu+z6&#10;PkJHsZRSrdz/zmrBrdF48/pGo8bJyQmNRo3NrY61ZijQFYV515fr7oWlUqUJ8iejMWdnZxwfHzMY&#10;DAB8UuP2YWtrC8ArYIKdd4RBSpr1BvkiYzCbWjXTmCgQZJYCKERFAE4EBFpTYlBVKY0oi0N5HPKD&#10;Xs7BYRibthBlFGOT2AjszOYLjo+POT099eq8DqEBaLfbhGHI1dWVH6uGPi147733+NrXvkarZWjI&#10;JtFPvNuBO0dlWfqg/+LigqOjI9555x12dvao11Nz72Co22EoiKOUOE7JMtM/2+v1PELpnqOtVssz&#10;D9y+msQg5ODgwCNc/X7fz1vu2lWfES6h6/V6HB0d8fTpUzqdjkfC0OYYRqMJFxem6LGkyoaoTFGr&#10;GV97o7xq+vbcPj548MBTtAFqSYwsc2q1GrLILZV47BPXVqtlxBxtD3YQBN5eaGnDEnhfTqm09411&#10;z6n9/X3SNOXk5HhFWVVoTZKkKGUSZpfw7ewc0Ok0GQwGnjbs7l9D9zZJlrNDcSraDx48YGdnZ4mw&#10;Wjuy0KrDLhYL3r59y/e+9z06Gy3OL/qcnp3YcWaKXvV63YutrdOdkyTx1GTf32x7Q9++fcvHH39M&#10;Z8OwL5ynpUl0zbWZz+f+WrfbbXZ3d/18YHq3DXlGYJLMzz//nDBezqHuHLgx7Hx9m80mm5ub5tlq&#10;e8FNgVTz+eefo9WySBtFEdE//fOvABiNFzSabTvhGQWlmuWrz6djwgDa9TqqLJiPBzza3+HP/v0P&#10;+Iu/+DPqtTqBDDjqnvLDv/k7/vKv/juzmeRg/wmLXGLEPQL7UDJS6zoERIBQyvSs8Lsv1RDppsAs&#10;uCdIqz4jbvq+0ktUwKF5YIu8SpnBdUecuiqIUPm9taBwfR8qL1x7feXve+iaJga5PUlwjeRuu8vg&#10;cxlgmRe0355bK+sbeZe4jNbXX19u535KYVX45qblftGdL0ZbvPX3f9+my3sWIZaiTu5aLQPFm/sG&#10;q9XqoHI9bhrq15OXauEDnNfocttu7dCvynYq311ey/UfXe1ZdOIwS7EfliIHLkHR19VV/fEFq/fc&#10;ar5jPFvN/Xf7Nm5bhL5/dAgHmVZ/tVIUWE+CzQS93M/7k0z3/up1r/7W7TunVq6l28/l7+trSeb6&#10;cv/+Vbd7ff/sK/Z8cM81WEvWCUjiOo8fP0doRZGNqdcF3e6YyWhEp93gg699lX/9/T/m+fOnhvq6&#10;KBn0p/zTz37OD3/0Y9LmLtNFiRAR7cYGrc6yf2Y4HKBkgdCSMBLEUd0IipQ5xWJOJkvCKKUoDUpp&#10;VDT1iviNC+DdPOgEgUwlV3qza60sShaEy8RGK+r1lCgKiKKA4ajPbDanKDRBaMQqxpOc49NLCBLa&#10;7SallERxwMZmk3nW4ey8B8S2lGDts6zgjML4D6Md5WuVfuoWFzCBCUYPDw/Z3N5io91hMOjzL7/6&#10;FVEc884771CrNyhlYZPFyDyvVWmunbLP8EqRSFuLK/fPBCeRDzROT0/5+OOPvT9cr3dBmsYezXXB&#10;TFHk7O/vU2u2OD0/IytyOp0OZ2dnFFKxubXD86+8y3vvvcef//mf89//+w/58Y9/7Kl3WmuyPKOZ&#10;mqRkNlsQRYHvKTVJjUWoRWC9tw2i0GjWGI1GNhlSBs18+pjHjx9TFNd9fJfCbNrebLryjLMorhaI&#10;QJAkNZKkxsXFMW/fvvVG747KV5YFjbSGUJo0MohDURQcHh9Zg/u5V/nd3d1lc3OTer1Ov9/nt7/5&#10;yAfZYRj546wGyQ7JdsmalMoH/h988FVefvYpG1sdmu0GIgisUrGLbSCwAa7S2s+zQWi9qrXp+zo7&#10;PuH06JjZeOIDU7RRIm40GrTbbQbjEbNsQZQmzLIFuSxpNJt85cU7HBwcMBkPOTx8y2Qy8YhQmqag&#10;JWEQgFiOeUN3NbZ6WmuODg958fw5SsGnv/2UvT3TKxeFMVotqchZXiICSJKULJ/ZvuhTLq56ZGVB&#10;lMQQBuSyJEoTdvb3mMxmXA0GBFFENp+Ty5LWRoc/+OY32N7bNTT9w0O/z67fELe3dtw4gRZnH2OE&#10;w3KCKCSIInM+rY1AIUuu+n1ev31Dr3+F1Mqgv8ooFW9sbVKr17nsX/l7yPnRPnr0iFqtxtvD195/&#10;1Y0LN4e5/jpDmy25GvR48/Ytz54/Z3fvgM3NlDBKCCNDKR+Np5yenXE16FMqSRjFRHFMkIUkaZ0o&#10;SljMc590JDXj0yml5KOPPuK3v/2t702cZHMatTqT+YxanCDTlOlkTv9qyHyW0dk0342jhPHUIOT9&#10;fp9clgRxRGAZHLEVTHLexo5menBwQBiGdLtdS7O2lHFbGHTXqNfr8fLlSx4+fs7O3h7j6Zw3h8cM&#10;RhPCOCVMUkRRktRr6ECQFSWLvEBqTXtjg2a7zfHxMS9fvjT7Y+cgIYQt6uT89Kf/k29+85t0Oh2f&#10;xLr9lAqSNKLRaDIaDVEKikISRQkHBw8RwlDrs8z0oc9nRsApSSKuri75zW9+Tb3R4OLiwie+Zl3H&#10;+eI6gKLZbJKmKcPh0KOMWkMYRqBDRqMRn376KXGaeGQSa0foChEOGT3Y2WF/f5+yzA1ibZk8QRB4&#10;qm273eaiNzCJ5ln3yu/4aDInTkKePHliJo6zMx7s75JncyIhyOYTxsM+rUaT//Dnf8Z//LN/T6vd&#10;oKRkPJvzX//qr/m//6//RpFDq71DfzhDBAmB1oSxqQQrFEpptCpQyhpcx7+fMMt6kvhlEY270LWb&#10;EMX1xFBqdT3OrizVnrWbkryl5+H9KNR9f/8uy2piuUTVhA1+XYVkHV3xSU2gVxKR68enV87d+m9+&#10;kf27a/myQkJfdrn39+9Bwu5blFiej2pCcBMSVj1vy/O8NNdd39ebULj15aaxdFPRYX0MfJnjvmm7&#10;Qhhhe4msJMrX74ObUES3GPePZfHii3x/ZVt2fVehYv14q+f6trGxGoTfPX7u6jmt/v5tSxBev1bV&#10;71f7WG46F/ddxyrSetO97M7iTefFfe6u32jU2zx5+IQgkswmPbMP5EkAACAASURBVGqJZDY5pU9B&#10;ox7xH/7s35IkEePBmDhOmIxz/uHHP+GnP/s5QZjah3WDNE1J6w2yrGDY79HrXTKbThBKIigJA4ht&#10;9VarklIapLPZ7KB07lX3qv1ALnhxCOfStiSyFClhFGC1RkojPx9FsReNcAIdtVpCkhiD9ixbkOfa&#10;+ESHCXmW0e0OaTTbpPUaWhdI2/PWaTc5P79AU6J1aNa454n5p+1E7JKe5RhYChS5wMohsmdnZ7Q6&#10;bb7zne8gpeTVqzfs7Ozx4sULo/g5Uz5pdUmj88h0Y8EJ58hyXVMhWBn/R0dHvHz5EqwK4Xg8ZnNz&#10;kzxfii65c717sA9CcHJ8Ri1tECYxo+GEvb0928aj+fVHv+EH5z/g9PTUKqvOSGshUZBi/AdjFouc&#10;6WTOzu6WsRhTztfa9hZqgZSlf9412y2rtjpAiA1ev37N4eEhBwcH63cLzsbMP9tYZS2s3r8BcZwS&#10;hQmj4YRu95LZbO57eJPEoFOdTofp1Aj+OHpmv99nY3uLRW5UGludNp1Ox3iRWmrtp59+yv9H3Hs2&#10;S5bk532/zGPLX9+3fffM7MwsCGAXC3E9BZAIkkKAEWTQvFDoy+DbSIpQUC8UYgQFEkvCLGaxu+Pa&#10;d9+evt678nVMZupF5jlluu7tXgAKnY4TdbvqmPT5t88TR3IK3awoQyF3FMiVreaSA/CwQD67u7t8&#10;/PFH7O7u8uGHD7lz545FjNUeFrkmx6LNWk9OUV8pCoeBfdeg1+f8/LwM2y0ETu1CTosyn52dlXmF&#10;nU7H5s/Vanz/B/8Di8tLfP3ll7QvbDhm6FuZMAg9VOZ4gAukU43lZzUCLSVKZ2xtbfHtb3+bb3/7&#10;27x+/ZpWq0UcWyCW8XyWGD2yY0DYUNnecMSlQ+ctjEuFYB5FEcvLy5wcW6CqIAjK3L9Wq8X9+/cJ&#10;w5Cf/exnbG9vl+Auo9GozFnr97ulB7YIOSzWEmtYyYjj0LYp1rOe55ai7fz8kr29vRI5NI7j0qtV&#10;r9cJw5Cu83AXa3IURSV4T7drPYT1ao0kScrQx8m1WEprMOn3+6XXdDgc0mw28f3Q0cdZg83lZYde&#10;r+94b71yLYmiCD8I0BiSLEcZysiCAnhoe3uTwF1vlEZKyPOUarVOzatxfHzMmzdv2Nnb5aNKxaLv&#10;Fsi37balVTJF1J4dB4VcWsyPAmRqYWGhVHisN9Yq37lDExeCMtT+9es3/N7vd8tQ2ePj4zEojsvn&#10;rlQqE0ZFGxZbr9cRQvDi1Su2drbxfKtYam09p2EYkmQjF23xGcvLy7S7fef1zADrUfT8gDiOOT4+&#10;Kvca3/dZWFgAKA0SURQxHAzQOi/H4d7eHo3Wc7rddjl2hRCl0leAIRkzBuEq2jPLMjwjiHy7zxWg&#10;Tmvrdr2L4xhtpgHwirovLCywsLDA8dFBmbuZ5albd0elsaPY+7yPf++f/KkQEm00UngYbUiHIwSa&#10;OPRJkyHDfod7d29xsLuN70n+w3/49/zkhz+gVq0SRSH9dMivv/qSn/23v+b8vMvq6i2kjOl2E4QX&#10;UqnUMMImNWtjiXEVucXHkwUB/dUniKm/KZPw7adWEwrPBF2GVT/ktc82xiLFTb6jfI6zSErhWQS9&#10;wnqpp6/RZlymSSt2cdrwlXHZjbHeC6U0SuVOuTBXlk8pfe3v5h3td1U7Tta1KJOlQyt4Bm15tbbl&#10;08qUfxsDaEuToo22Vk5jysk+eQLl3yV89Iwget05Sy9QTJzimfIdQvLk5jvvvEoALoSkIj/jqvvf&#10;VYerylA8syCXLv8/E744hhvXc69Tc8BIZt8xW85iw5skoJ/3DJhWgoq2Kq4t7p8tV9HXs+8foxZO&#10;GnY0yo0hZTQaU/5fF5EPMP7dWKNGET3g+d5Uma6q85XjS9l3Fs+dfL9ylmMjxu8vyli4C7M8RzNR&#10;Jvd98axCHSjv13r6OS5fzC0nY6eQ+7u4rvj/1LXCkjSPVY6Jd2n7rqIsxWfxd3EW9S6uz5Uqz+L+&#10;yfOtd7h65UqR6/Gp9HRfCk9y2WlTqVaJKjGdbpc7t+/y7U9/1wqDeZ8kafP61WNevfqahw9u8h/+&#10;/b8hjkPQmka9Rac94Gd//pf88tdfkeWaIKqRGQ8ZhDQbVpg9Pztn49ULTo6OkGiyPCFJ+oyGQ9Jk&#10;RJal5M7AaQSkmUKpsXFHKVXm+BTjqQgVmjQCFfkouki6pwhtt4pIMUQsNYnlfRQSp/AotFYkaUYc&#10;xuRKkaQpBkMQBZaDUmuqtRpCCPIsp9fvo40Np8Oz4X4qTxHYcNzZtTHPVemFTZIEHPR8Mac9BySx&#10;0FzA9wOyzArAS0vLhGFEnluBZziwCLnWQ+Xj+wFSemht1xHfD9Da7h9SesRxFSk9Tk5O2dh4zfbW&#10;Lr1un729Pc7PzydAaSxti84VSivu379PXKmws7PLKEsRnsfF5SWdbo+PP/mEW3fuMOwPyNKUl89f&#10;8Pz5c3a2N4krFnEzzzKUzsmSBKU0URihchue7Hk+0vPB7SH2b1BG4UnLg6kdoMfCwgIIzcXZOXfv&#10;3mVlZRUQRJH1Tg2HI4IgJIoiBoMBnj8WxAqAmiCIAEGa5jQbC2xubrOx8Zrd3V22trZLD1MQBORp&#10;Bth5tra2RliJ2T84oD8YEoQhZ+fnJGnCzZs3+eSTT2g2mnTabbY2N9nZ2caTlh6nQB21Hj4xtR7b&#10;cELtkDtxilAFrQ0P7j9ga3uLWq3KRx99SJqmjEZDqtUaw+GQNM2pVKou1Fbg+6ED7sk4Pjrl8dNn&#10;7O/tcXR4SOo8pgWwjBCC9fV1GzLthFulNe12myAI+OSTT/jjP/kT1lbX+Iuf/Yzt7S0qcYXRcECz&#10;YYGA7LgGMBgXplyEoAigEkUM+n36vR73796jXq+TJAmffPIpaZq5cW0pOIwxRJUaXuCzv3/Ei+cv&#10;eflyg8FoSBAGaGPo9fsu93UVAxweHaG0XQ8PDg+o1Rv86Mc/Iooj0iThv/w/f8ZoNHSKqAOfGtrw&#10;2UolLveZAl202Wzx/e9/n4WFRYSAMLSKhiWy9zBasLOzx9OnTzk/v+DivI3n+WV0wdLSkqUu6bTp&#10;9ntkueLw6IgoivjOd77DvTt3OTs745s3Fu3TK8Kb5XTait2Di33SGsnq9Qb1epPFxSXWb9xya1zO&#10;l19+xbNnzx13auj2chvueWN9jb29fbIsJ8tzDo+OWFlZ4bvf+R5xXOGLLz6n3++RjmzER6NWYzDo&#10;40lBGAZIT5JkKYnzoK2trtNotbi4aLOzs8ujJ884OT1z4y4iSTNaCws0mg0LeKOtNz3LMj799FM+&#10;ePjAhSXvuNBPyLLU0RhJCmArq6yl1OoNokqVN5ubPH7yhCiqUK3V6fX7VKtV4kqVdqeD53tcXF7Q&#10;7Q347u99j7Ub6/zis8842N8jCIooAkWByowo8vhHgOD84pLd3T0GgyGVSkxciZ2y7KGUptvpMhyO&#10;WL+5zkcffYTONc+fv0BKYdcZCdVq1RknEjxPsrq2hhCSTCm39sYUIqfn+RwfH9Ptdvjxj3+EEILH&#10;Tx6VbSIEVCsVPJcj2+8P8IOAu3fuo43h8tJGdhQy2872DlJKfvSDH9Bqtdja2qTb61j5FEMQhK5s&#10;ipWVFW7dtuPQL1C6pJEIoUEb0ixDCo2PwROGWqXKzvYmUgr+8T/+fX73H/0W9+7dsQtunvL6m23O&#10;Lgf84Ic/4Z/+0RJHh+d8+cUT+gOI4irKTJN5TybL2wH+d7OkF8ff1481m9M26bkw5nr0RSMsuuik&#10;12LW41deO1fwBfl3JVn8DY/Zek0qDPOue7/D5qdMW7Lnv3e2Ld7Hy1OUb9arM62kvb+n7u9yzFMU&#10;Z8t33THrKZ/81AKEvt67e9X4LL571/ifp0y/vdlM98k87+FVitvsvbN1mcxpnfXSQRGC/raHdvY5&#10;s9+DU+qc0WJWuXzf8SXmlH/yHfMU79m2ma3T3LJesb68r0f46v6ZBvuYfFdR/tnyzf59lWGkaNd5&#10;3sjZa2fbv7imQJIEWFtbc2GsbR48eMCdO3dQ2YgszZEi5WB/kzffPOPjb93lj/+nP2J5sQFIqpU6&#10;F+c9/urnv+Drx8/JFYRxnd4gIReChWYF3/e5OD/jYHeHbvsSo3KyTGK0pSoxRqOFQWuJ5+acVljU&#10;USOm5vGkIWTScGHzFcfAPdNtOb8fi9w1Ia2gWeQiDgYDi0yY5PiexyDJOD1rgzSsLDcJ4xCd5Swv&#10;LZFlhv4wpdcfkiYa4cf4QY0w8lGZTdkoPJfj9/qlxT8MQ3I9HgtaazqdDtvb29xYXSN2BO9v3myx&#10;srLGRx99gDEWOKRer5Pn1ltgXG5emZfqaA4s4qqlOwAYDAacnJyws7NDr2tBMIpctsKbkqapAyzJ&#10;uX37Nr7vc3xyQm40YWxDu/qDIR996xPCOEJjqDbqZKMRu7u77O/anCtfeVZhVa6fMEhPYGRBRzP2&#10;OELB1Twe+2EQkmtV9m2WJ/hKcnJywldffVUivRYeo3q9XqI+NptNBqMBWZbh+z61at0pcSlBELC8&#10;tMrBwRGHh4ecnJw4vsN8as2t1St0u90SsMVyAvZAiLLd1tbWWFlZoeK8PMfHx2xubpINR0R+ZEN/&#10;i2knpo14Rf4cBqeEWqFxOBxyeHjIhx9+SJYqm5t7714JANVpd1lZXaXb6YERpEmGUo5rUsPlRYe9&#10;PetNLjyTBTLraGQ5EYs6dTqdKXAWpRQLCwvcuXOHlZUVNjY2aLfbSAShL8mkIBkN3N4xXi8FFs1f&#10;mjGqf7fbZXV1le3tbd68eUMQBBwcHPDpp59Sr9dpt7sEQUQUWU9apVpH65xut8/W1g7DZDRFIxJF&#10;EXEcO35BVXqmzs/PqdfrrK6ulSi5v/jl39Jut0sPFFAaXifz0opwwziO2dnZ4auvvuKjjz52a4Mg&#10;ScZREYNkxOHhIbu7e7TbbaeACpQep7UU87FQFH3fp9lssrKyYmliHBjM7H5RfE7iLChlPVT9fp+D&#10;gwO2trZYv3GLWzfvEIYxGxtvuLi4KA1WBeq07/v4gaTT6ULBQ5mP0W1rtZoDPBugc4UQoFVGjkJi&#10;83G11mTO+9fr9Xj69CkrqzeQvkea5uw75FwhrEJaeOgnDWqFUbBWq9loB20RigsPcOD7FDnUUBjg&#10;bD6h8C2t0+PHj0v0YCm8qfHreX7pGR6NRuWYVkqVKLpaF15hi0YtpYfnlEyLpn3Eyto6tVql9D5H&#10;YVR6/IrxEYYhy0srRFHEycWRM8Z4Zb/ZiAJVel4PDg64f+8hcdynPbJhsNVq3XlyO/R6PdbX16nV&#10;amWdbTi3BY9L0xSVp/hurRwM7FrdarXIclPOi3a7jRCC1dXVMke5QAv2fR/kWE/KMstzulCps7a2&#10;hl9QJxhhO8AY6xozOkN6ksCXeALa3SEfffgBf/RHf8S9hw9QWCvm81cbnF508PwKH3/yKWFUZWv7&#10;L2l3e/hhgBdI8jSnUCWtb8KSrxfWqHcJggW64iT/3pSQ9A458p1C3ByBefp919zvPICIt4GBimeV&#10;E3qOsGmMJYS+vnhXV1BYl8K1988TKN/1/Ml7SiF19jJjlSQlNdd1YZFTN3tNGWz3jv5X2nKJGsac&#10;olb4tW2qr1Fw3+f51ynIMJkzN32UE/9dz7+ivSeVsEmEVPvcCU+4vto7KqAMa77qGHfldKh3uckw&#10;/byizFPjhrH3iom/p948RwkFpsb35POLsnnl/Jo3TgTjlOOZeeKu00qjpsLN3YZaPu/69vFmrp8p&#10;Iiqfj547bh8bLYEpcGinlU079SfbhrLuk5/vc8z25SRg0pSSW5zu/cWLxXgCjQUPVyYLJjNnNhjX&#10;ojMGibIuZrKeb8/zXBm0EYySjNZCRJK2QXjcvfcAP/Aw2QiJ4uRwm83XT2nVA/7Hn/6A7333t0mG&#10;I4IgotdPefT1c37x2RecnHdotBZRWc4wy2m0mlSrMXmesL+/y87uFmkyoBIG5NkQjPWYGRRaCLSa&#10;DI+WGEcJMNmORX8VXrcpo5bWU9cUoYPluCv2AZevLoTAoBBYAbbRaNp2yXNGo5RRlhMKiU41o/NL&#10;jFHEYUQgPQwW3bFerbHcyhGiT39gPbM6z9AqwJNYpCHGCrEQAoksBd8Cwn9SMe71LOn2g3sPuXnz&#10;JlorXr95Q1SpUG82WV5eJqpWUBhSByYTOVAJTWbjhJzl2vN8pLCceRfnbY6Pj9nZ3uPo8ITRaFSG&#10;fRX5ekKM+ZkbzRqLSy26vQHdbhcvDNEKhqOUsFLl7v0HZFlCnmniKKTXbrO5ucnpyVGJ2ql1js4d&#10;VYsBzxMYvwj3lU7cEEyuIVP9hEZ6VsEsiNhrcaVEVKzX6xily3y7LFWkSUqlMjZEF4YHY5xiH8RI&#10;6fPmzRt2d/fY3z+g3e6UCsnYMGTK0MwgCNg/OiRNU6Io4uD4CC8MuH3vLjdu3SSILS3I7u4uu9s7&#10;IKXzuFvlz1bMTBlJxuGUBYiXDftO05SjoyMOjo9oNBpsbu9T/+oJ/+yf/SHNxSWOjo5Ic4UfxU6Y&#10;1wgvwHNomOftDjv7e5wdn9DvdBHaUK1YT3mibfje4uIioyRh6CgQtNYkeUZYifnok4/58T/5KQCP&#10;Hj3i5OSk7BOL0DmiXq+NwXydFDletxw4CYJKFIM2bLx8RbPeIk1THj16wg9+8APiqApGgieJI0un&#10;c3BwxJvNbU7OTsv2KbyvUkrq9brLhx2DvVxeXrK2tsaDBw+o1WpkWcbz5885OztDepR5mEVY4aRz&#10;olhfLIXEAX/913/ND3/4Y4uoawyrq6vUaw4c6vSE/cMj2t0+aa7xnQe9MEbLwCc3msxFUBQhi2tr&#10;a6yurqKU4uDggLOzsxIsqFB+inE//hR27TA27HT/6JD669esrK2zcmMdT/q8ePWKk7MLcg1+GGNE&#10;Bp4kjGzqQJqm+F7AQCUMhwnVSp0bN28TVmIODg7K+VTSphhdKosYG3ERxxWyPOfVxgbVmkWH9YKI&#10;N1tbDIdDyxMZRhgDcWzRYJE+GlkaMG/evMmdO3fKcW3D0S0XZ7EHCzHmLi2QjHd39zFYOpRmY6EM&#10;iY6imMiNfSGKHO/QRTes0OsOuLhou31BTO17Qgg8KQCPfr/P7u4ulVrDcar2GfSHZaixpQexPMvN&#10;ZpNbt24hkJyfn5cKYRRFeBLXhxZ9OEmHHBzscf/eQxYXFxHIki5lOByW/JqffPIJlUqF/X0LOlQY&#10;fg0KtB2nURiV4cmHh4c8+PADbt26xenpKYPBgOFwyMrKCt/61reo1+s2T96FEgdBQKZ8QJaK7Pn5&#10;OdV6i5WVFbwPf/fHfwqgleVH8qRtnEAKfGkFxNPjA27fvsU//ad/wB/+4R8SBn75sOPzS/qZpt5Y&#10;IcsNv/zlF/z8b/6WbrdHXKmhjbbhXEZjhLIVQ5cLu52A/MbHpKD89/VkXidAzlMcZ49JGf86gbZ4&#10;/mxYn0CWYSDzzmvLPluAdxzznleEr87+/pYSOKskGqdsCHOtmjbPU3KVB+Sq6yaF2ylPSVGOa+5/&#10;lxI92z6z5zwPzWS7KPPu8l9XJjXhqZx3vCtUV1xx37w6zQrMxlglfV55i89ZD93s/bP9W/w2r63f&#10;6j9jy/+u8f72fePr04ncqtlr3tV+xphy/FzVZvPqPG++XHf/bB2uWl/epxyT1xljDXdXXXtdea8a&#10;n+9zTN2nx9/NPqPI5ShyAvv9PkEQ8MEHH7C2tsbZ6TG1OEBlfZ4+/lvytMO//tf/gp/86PfRKrXA&#10;KUGNL379mP/6337OyWmXemuJJM1p93rU6g1u376NUhlHB3tsb76mfXmOLzVR4DnlDiYBkhDCAedI&#10;jJRT6Mrzxv+kJ7cIQ5z0DhfC5Dwv/bx2KRAS8zyzIbhIjEur0EqjlVMEpcSTHnFcsZZmz8NoRZ7l&#10;pNmIXGUWuKbMm5wOGzduXBfruzYTdFRSorQFO0qTjEajQbVaJUlSer0+WZZSr9e5fesOw+EIpQqg&#10;kKAse6FQCe2VoDOXl5dsbW3x5s0bTk5OSNO0DGUr1ooyt84J9jfXbqC0ot8f2NBrBe1eF6TPzZu3&#10;qFSrFNB7w96Ag/099nd3ydKEer1KmqTkKkflFmHSFOkpBbG9DPC9AOn5Fs1bCGutEdaoUngWQ5fT&#10;VCi/Dx884F/+y3857u+JdaCoh9I5CKjXqxgtHNiGz9LiCsYIdnZ2ePHiJQcHB2W+VzFmhBCgDaPB&#10;gNWVVRaXluh0OpwcH6MlGA2XnTY3bqxz+/ZtVldXAdjb2ePZs2f0223iagWtUpg0DwmmxqtF2BWU&#10;9DIUSMnSpUxolpdXUErTcZzod27fAQTn55c2PFp4eDJESsvDd3nRZmtzi+3tHY6dUlzkbxVjvVqr&#10;0Ww2OXXoqFlmx3ua2fH23e9+l5/85Ce8ePGS//Kf/zOnJ0dIaQ1A0jOkiVW0i/lpcN1mJ4c15glB&#10;4FtBfnFx0Xl+QpaXlzk6PmZ5eZn19Zu2/6RFft7b2+Pzz7/g1cYGeaYw6DLXupiftVoNEFxeXpLn&#10;quRivHnzJh9++BHNZpNOp8ObN284PTsjDHyn0CnnxSzAtsbUFEUubbvdcYphRJIkHJ+ccOfOHVqt&#10;Rba2dnj86AmHh4eWhmVqz4AoDl1IpKbf79Lt97m4uGRxaYlvfesjW++DQxtqe3FmvaDlQvT2PqG1&#10;wvM9F7Jpx4Z0nK6+F3B4eMzm5hbtdhugzE2UUhLHUUnNM0xGnF9cMBgMWL1hwz2VUrx49ZLLszOk&#10;FATSA52DtvnxHkUqCMSVGM/3XR6hpNFokCvt8ngtIrAfFCjDAdVqldzx/l5eXhJFEZ988gnr6+vs&#10;bG/x8uXLkr7EaOXWAYuYHQR+GU2hgSTLWVpcZn19Hc/zypzacbh4Sqdj81GXlpb49NNPieOYjVev&#10;efXqJZ4E3yuiX8aowkIWc9DOs0azxdLSIsbYHHE73oSNGuh0yNKM27fvcOfObU5PT3n18qXLo5dU&#10;azFh4JdedT+wcznLFXFUZXFpmVaz5YxultYoSVKWl5f5nd/5bTqdNhsbG5yfn1KpVKjVqgSBTxSG&#10;1KoVC97q+QxceHxrYYGlpZUxd68xPHzwkE8//RSjlAUwyjPiivXGRnFIFMUuF9uOsUq1xuLiIo6e&#10;GLI8R2iFH0oCX6CVJs9TOwi05gff/z7f+9738D2JBk7PL2wHt3tE1SWCSo2vv3rMzz/7JZ3egFqj&#10;jsLltOASt4u9XOhywNtBL7iOZ7IgQb7qmMeTN33/tT8z7UGZDX2yoSHXHwXFxPTzxorRrEdj8l1j&#10;geXveoh33D4ZGjRZvqK8xoz/X1i3jBl7dgpP3lvNaCy6rH6nL7F4z3yl8X3DTd9XAL7q3ZPPuu6a&#10;WUF8snxXCZLXHdeFI1vhbz44SiGUTVKEzLZBIai8z3GVYqQnXjsZXjOvr2bLMU/JfJ+2nmrT9yr9&#10;tEI2+R6l384ZnadsXvlcrr7vKqVvXkTA7Pvm3fu+x+S1s+PvrfdPKlAz5Syunff+4vt5OayTv79r&#10;rM8bF7P3F4JJu93m448/5v79+/T7fRq1CqPhBW82njDonfHjH32HP/jp92nVK5ycnNCoL/H00VN+&#10;/auv2XyzT6W2QLW6wHn3AIXH7bt3WFho8vLFM77ZeMHF+QmhD3HkQHJUjnACfVEy7Ty2VuwWNqdX&#10;v22gmEQ+nVUmJ0PYC+/K2/0+9iIbo1FqrFjFcUy93iBXcNEdkCYJGE0l9Bikit29I0aDIbdv3qDV&#10;WCQOPSSeCy9NLVBRkqCNIRnlqKDivFnT3pPCCzOJllvUwfOsRXx3d5dWa5Gas7T3+32+/PLr0rIe&#10;x3HppVPKQtlbwcM+rxrHDAYjTk9P2d/fZ29vz8HqW7COQgEpBNRCaClCK6vVKofHRyhlgUlOz08B&#10;ya1bt2gutBgMBjRqVZTjGdza2rKohqE/xS03Hsd2TCsUxkh0YP8/mfQihLA5WthQ31Ga4Ecxvi8Z&#10;DvvWM6pt/ZVS7O3t0WpYL0OWWQU7DGOUypC+LEPewjAsgW4OD4959uw552eXdDt90iQHI/H8ItTP&#10;ztswDGm1WuR5Xhpher0Og/6I5eVl7j24T1SxOb29Xo+NjQ2Oj48Rvo/OrZI7LV9Mz/3CcyqFX4Zy&#10;2nHtEwQhBwdH3Lx5m5s3b9Lr9vnVL7+gXrd1TdPc5rdGIb4f0u8NOD09ZXt7l+3tXU5Pz0nTjGpc&#10;AbAIzdoC+lTqlsuzVDylIHf5yevr6/hhwIsXL/jss89K4BwhLFpopWo9cHmaYgGnbFi2dkK7EYoC&#10;1dj3PDrtNrVKnUFvyObmJqurq8hRwK9/9QVLK+s0Gg2k8NjZ2eHrR4958fIV/f7AeqqkQBsnoxay&#10;ku+hckNurOe1Pxpy+95dVtdvEFUqaGDjm28sR6dbQ61Hebxm2LDMtNyXirSBpaUltNb8+Z//uaW3&#10;WFji1q03XF72eP78OVtbW3Q6PYwRBEGElJlTXG2+p6XqSRgOhyWv6r1797h582bJR1uEtyZJQui7&#10;MFMxLWfYdUoTyMDZXOx87vf7HB0dsbW1RZYp0jTH90NXljHIYMFfmmtDrzdg0B+xuLzKhx9+SKVS&#10;YXNzk/39fdLRCAjxfN9GlaDxpDOyGIv2KqQk9AKMEXR6Aza3d3kgQ5aWVhCy49rXIX0HPhrKUFzP&#10;87h58yY3btwoqTisF9eCs4WBjTLwpUX4Ljz+WZahc6uonpyfcevuHaqNOrHjw5Seh5GCfi8hyRS1&#10;RoMHDx+yeuMmu7u7vHy9QbfbYXmx4eaS5TEWQuD5giJs3fM8er0eJycnrK6usrCwgO/7JGnGcOgA&#10;mbyQ9fV1PvjgA3zfZ2Njg62tLRYXF0uUZV/auRzFARAzGAzIlWJra4t6a4G11RvOOCJpNps0Gi1W&#10;V1dLL+bW1hYITaPRII4jEJpqFLtoVYnS4AU+eYbNHW4t2XlcqbC4uMiN1TUqlQq7m5t0uxbQSvq2&#10;fnEQAVYB9qRFae92uwyHQ7xvfffHfyqEQGcpGIXvSYRWy0HkbwAAIABJREFU5MkInWUIk/PpJx/z&#10;r/7Vv+LBg/vkubLwyu1Lzi/ajDLN2q0HHJ20+cUvfsnW1g71es01rI0nVjp1IbKFJ3NS2JElf9VV&#10;x3UC4N9H8Zg85j3nfRQJa12bpYCYFrSu8iq4K3jLRfgbHgbzGz3iXcJvWUZ9fftaT6ZwGZnv502b&#10;fef79OG7PcmmtDJfd06+d96zZ8s0tvbpK++H9/Nkznvudc+cffdVoDzGmNKbe137XT3+xkPnqnae&#10;NQjME2Rm22nSkj6vXpP/n/VEzx7zcgon20SZ+UaK910fBFf3ffHeq8o3r37Xfc67d1ZBmVeWee8a&#10;v/N6T+bs+6+q62+ynk49Q19fzyiKphSN+/fvW0qDy0vu373JxouvefH0c37r04f823/7xyy2KiSj&#10;PlEQ0+sO+I//8T+xvX3CYGgwMmKYZmRKs3xjjbv379K+OGXjxTPefPMKo1Ia9QpSClReCKjgVmo0&#10;glybEqwNBL6U9i8h5s6VybFc5BdP9kXhQbxqvs9rt8La7fsBgywnTTPQGt8PrCKZwKifWIqfPEcC&#10;tWqVRr1GpRbheZAkA7o9Ra40Sk2XtwAggomcdjFWhowx4K7L0jH8/+rqGmEYcHx8zOXlJUppVldX&#10;xrx0SmPQztJfJfAjsjRjb2+fV69esbu7S6/Xc0BJo5JD1Pf9UtE1xpQW+TiOSUcJw9EQ6QUMkxHt&#10;Tp+FpUVu3b5jPZRKUalWyZKEvZ0dDg8OUVmKRJKkQ0p4LVf/0iTtQtish81HerIMIbedCEZgwQsH&#10;A4o0nJJzz9iwze985ztWqPK8EgjDopFCEPgICYNBH5AsL69Qq9U5Pj7j6dNnbG5ucnF+yWBg8zYt&#10;6NB4PZVCsLqyjO/7dDsd0syGIh6fHDNKMz76+FvcuLFuhVXpcXJywpPHTxh1ewSeT5YmVqCd8WQW&#10;Y7Soq1UyLdKqygtvrB2DlrvV0GpZapTj4xN6vR7LyyvcvHWLPFdWGdNwfn7J9vYOW1s7HB0d0+v1&#10;kcJQc4AkaZri+Z7lWozCEiyr1+tx0bYk9+vr69y9exdtNC9evuTl02ecnp5Sq1YwRpOORkgPdJo7&#10;A2Ixtp1Z3oDRdj5PjqVOp0sURWSFJ/rhB1xcXOD5NmxXCMnTp0958vSJo3SJyfMM6XsYoyfmpO9C&#10;Oy0H49mZpQn58MMPbY6ZH3B2dsbXX39Np93GkxJBsf8VnOQF+F1ejnspJf1+n2azRRAEnJycUq/X&#10;WVhcot/vc3h4xMX5pVPsUrLMcoSGYeDWzoAojtBa0+126Pd7aAPrt2/z0UcfUavVePPmDc+fPuPy&#10;8hIpHdVLYVya2SftmgZeYI0Aea7wpI8xIIVPvd4EJFJYr3cRHisEbj7b8NdOt2eRXIXgwYMH3Lt3&#10;j8FgwPPnz9ne/MYtvRppbLin70mCwCOUPjKQhHGl5IOVUjJKbL5pq7XA2tpaOYeNm59+YLkiixzJ&#10;W7du8fDhQxqNBltbWzx/9pRer1ci3FbiiCgKicIQ33lti0gCbcAgSV1bLy4ulpyyUlplTSsb+r26&#10;usq9e/cAwfPnz3n9+jVK5VSigCgMHIJ4SBBa453vuGJtFE+KQVKr1Wg0WlQqFQcSCr4XUavVuHv3&#10;Djdv3uTk5JTPP/81nctLFhZbLC0t0Ww2iMKQIAio1aoOvVg6b3hOGMWEYeRy/pssLS2xvLxCq9Vi&#10;d3eHR4++5nB/n0az7sLyfTxf2jBzo/E9jzCMqFQrVOKaA/K0iLmtlh2vvqOFefXiBRcXF3Z8GRty&#10;LGQBUKoBuz72+hZF2/voH/3gTwuSWikFngSdp+RZQhhIWs0G/+Kf/3N++7d/i0a9hpCSwWDE0fEJ&#10;xkBjYZnzy4zPfvUVTx4/Ic0y6/ZOByidI32BVhk2XFZgMCVKojBWQVNmvERedRbojyVaocvu1BOb&#10;y5VCkxDXPlvNC6cbL9klcurVQplAMS7bleV3Z4EKiRQOOdNMoUXOnrP1nVf369pgVjh9H8/EvGfO&#10;+7/GoIQuoX/mnQg5ke8lytP2yzh06aqzbEPjQr7cabADybiXmytOXW5IxQ48PuddW6DnTn5edT8I&#10;J+Bd//4CAXjq2W7dFza2BoQs28rW0bjxaVz9Z9vW5v+9q/5jzj6m6lB+X9TFkUJb394YIXkKWdm1&#10;9yTC8hTysGuL4j4h5DT6sZ5pE7RTMotyTX4WQt/YUzf2vk2044QSMFYUincaZtGeZ8+xgj6rML79&#10;WTyzKO+8co+vn5wv030yPqYV57FxYVy/cfmL+ovy0943HZ481xAx5//z/p53XKU8FUaFAj17FgG7&#10;qF8Rsuf7AevrN1laWqZA1x7027x4/CuWF0L+5E/+iO9+51O6nTOEMeSp5rO/+RU//6tfM0oFXlAn&#10;ywWDNKO1vMTq+g00imePvuRgb5vRqE+tGhNHAUZnoBS+J+wIL1C/hUAZiRYShI8npAWhuMZINovu&#10;PNkWhfBoDaVFO+uZvhwjZE6G2krhI/yAHEmqFSrNbVSDtn2KgXw05OLsnDzP8H2PuBZSrcb4gSTL&#10;R4zSEQYfrUXp1Rv30xgZWimrjBZlV0qVERSeF9gcnqFFM61WayilGaUjhqMhfhAQhBG1etWtyRZl&#10;Nk0TLs4vef3qDVtb2+zv75U5P8W40NoQx9FUiGwheHm+FXKH/SEGS92gjKHWbNFYaCE8j0xpgjAk&#10;TUa0Ly7o9bpkSYrKUpQDwbDBHDkFdoIsEOX1OLTVhq95KCfr2D3eRuF4nscoSfAd3UXRp912l4OD&#10;A37rt36LW7duoXLF7u4uYWgFuTRNscjYOVIKqtW6Q3Q84fGjp2xsvKZ92aXT6aGURkqPIPBLJdPz&#10;POIoptlsMBqNGI1GJFlKt99DG8PajXVu3b5FrVbH8zxOT0559uwZRwdHVslyY83aOMbjrlhSJo1T&#10;1qNdjMdiXNg9wPND2p0eQkjrUVUZJ6cnaKOp1etI6TEcjTg+OWN7Z4ednT1Ozy4YjRIEhjgKkGKc&#10;m1p13g9ldFmvdrtNrhVLS0vcunWLRqPBxeUFGxsbnBwe2bw6o8lz610yRoFD35fYviwSo4rAHV2s&#10;70AljBglqc2VzDWDwZAb6+sEQUC31ydLc07Pz/jmzRvOzy8JghAviMiVso4QlZcRBgXtyWiUOOoM&#10;WFlZ4ebNmywtLdHtWo/j/v4+aZLgSc+lm+lyDSjAdCyaqR1TheISBNaj7/sWWKjZWiDL7fu0seNd&#10;SMtUEFcqSF/iBz5RbMNFe/0+nW4bP/BYXl7h/oOHNJtNzs/Pefz4MdubWxit8V1aWzkPMG8p0kHg&#10;I32J9D08LyCMbDsmaUaj2bQcr1EMQhAEIb4bv0EYWlTYNKHX6yOEoLWwyI0bN/B9n2+++YaXL18y&#10;6lnaKYPGE5I4CqhWYuI4pBrFVOpVokrVGXss2FKaWcNStWrHUejCMI2UBGFIGERurYNGo8n9+/dY&#10;Xl7m/PycR48ecXiwjxCCOLZKV7USU6nEVOKYILB1LoCdvCAgjCqkWV7mM9brdadU2bWwAGtbXFxG&#10;So83b97w5MkTLi4uCHyPKPCoxBHVasWiiLuQ5jAOCUKbXhCGIdpxgVerdecFtp7pSqXmwIQW6XTa&#10;fPHFF7x58w1xFLG0tMja2hqVSlwaQoPAhnVrre049kJypREIR71i662U5vj4mM8//zXb21vkSrG4&#10;tECtVrMI1BJ0rkiTERhDklgDUau1iAGGw6SMPrq4uOD05IT9/X0uHBURGLLcAqBJT5CmNsJDCt8a&#10;TY4sJY734Nvf/1OtrTch9D0CT6KzIUbnLDSq3Fhb5t/9u3/D4uICUnoMhim/+uIL/st//RmbO3tc&#10;tIc8e7XNL//2V7Q7l9TrdRtvHPjUajWS0cgtdJMWYCcMIsHIdzrh5glCkxu4945w2ncpVZOUGvOs&#10;z++8f6ac84S12d8mN91ZZMh59151iIk/BHafnf2UQhTpKTYexBS/j78vrtduKTdmrNQjRfn77Mut&#10;nmHm/Dhx2ZxQst8k7PQ6j4sAjNalN1PN+TTaKsEYm71m62k/512PMeQuByfXeur6yU8prBd33viZ&#10;d87zAmq38DOlIL3bG1W2X9EGc8pXfHpSotxmXLSDceFisyNvXr+8yxs/G65W3FOcs/WeygfVxjF4&#10;iCvf/050U2eRHUPdTwv8Y4RCMeeTko5EGDDSBokrNw8Udm1UGNCm/L/VKSb7Y/Kz4NIDKBTGIkdu&#10;/L2rhauLLss7/sSV3yvLWzx/XE/QZsyDWbTLbBu9S7GcnR+T48No/db4KeaJMYVhYVx25Yxm1r9k&#10;GCYjEHYc3rp1iygMkUIQeT6/+Jv/Tvdkkz/+5z/hD//gRwg0WZ5Rr7d4/WaH/+s//VfavYxESYQI&#10;MdLDDyNu3LhBrVrl7GifR1/9miwZUIlCapUqUgryPMMILFiEMqXQBp5rSYn0JL70MM4IOnlMjsNx&#10;6Fs+l86nGF+2Ld9e/wsPlhCCXNnnWAOSVdiE76GVYTgaYbKUwPOohAFC54wUpDlk6ZBhmjBKEjSC&#10;MAqoVCvUGi0G/RSlBSrLyFVujSZCoFWOyhQCQZrYECZPSnzPs2uitoKJJyXJaEi30ybXObVWnXqz&#10;jh+GaKDb79FcWGBxeRmkZJgk9Pp9tnZ2efbsOS9fvuL87Lz0VhtjyjzAwuIO43lc5L8ZY0G1cm3I&#10;NJYyoNHk/oN7aK05Pz+n0agReh4nJ4e0z87xPUHgCYaDAXmaEIUBucrtxJswBpWGYQxC2pBo4cqm&#10;3HwxCNCaLLdrfKVSIcsywHrfR4NRSbnywx/+kPZlm5/97L/TbDb55JNv21y94YA8V6wsr1CvNzk5&#10;OePR10/Y2HjN+fkFaZIxGFjKgCDwCcICKdJ6R+KKDXNO0gzh+Vx0Ohwdn7C6vs7HH3+MQZS5fBuv&#10;Nnj81dfoJMEPA7TOHc+mw7wok6PLSWzXH2WcAOjoFaRwxj67tkRBSKfbZTQasrjYYnFhgUG/x/nF&#10;OUmS0Gzaem1vb7O5vcvJ2TnD0QhtwPd84sgnzVLyLCeuViyHoG9pc5I0I0ksiXu90eDWrVvU63VG&#10;oxEnp6ecHJ3QvrxEpSPS0QitLNKyUsr2ncFSSDkjqC73gLHMZ7RmlFikX61tiGieZ4xGCQ8ePGAw&#10;GnF0dMzhwQGD4QBwnj0NURwhHa1QEATEURUNVsEcDukPBty//5D7Dx5SqVRpNJocHR7y+eefMxj2&#10;UKMhvifdumBKg4dta0t7MxqNSoCqZrNJmlrqo5WVZU5OTsHzWFxYotFoOBArQxBFRGGE8D1ypZGe&#10;xPMDcmVod9v0ByMazRa379xlZXGZLE3Z3tzkxfPnDLtdkJIoDGyOt7b4J55TMO38G+cmSl8QhRGx&#10;Q9Xtd3v0el0a9QZxJaZWjTFgvYCBdIqynUvD4RClNPVak4VWi6gS0z6/4NWLlxwc7CJcOYTWBIGk&#10;XqvZaIxK7MZKAz8O8TyfSsUC7eRZSq40vm+9lwuthTI/PYwj4tAaB8IwYn19nWa9Bsaw8eoVTx5/&#10;TdLvgxT4nke1YusUxxGVOLQe1DAkrkTElZgwCjHKGgOGgz5pMqJZb7DQWkAKSEYJzYbzIvoeJ8dH&#10;fPXlF2xuvAKHY1OJwyklMwh9R+MT4DseylqtgVY5SZpRiysEYYAnPeq1Gr7n43uSNE0sr+bP/wqV&#10;ZSwsLFCv12i26ghhyFI7j7SxY7zgwZSez3A0snqQFCSDAb1+j7PjE168esGLZ08YDQZUqxWarSZR&#10;4CE8m/s8Gg3IswyjNZeXbVSuWFxeAiEZ9AcIAa9eveT4+Iiz8zOS4dDuIb6P0YoszxCe49V0kY9h&#10;GDIYDDk6PuLy8gLv3sff/1OtcXkXcHl+QiXy8KSiXg34X/7nf8+HHzwAafBlwKs3W/xv//v/yX//&#10;q1+wvXPM81dv2HjzBqM1lTi2YogxNgk/y5z73SqTGIkxEmOEJUg2OO2e9z7f8kII6TykV5+F16uA&#10;GtJY5UJpq0R4Dnq94Lm0wsjY0zXP4zV5FhvapPAxG+I7Tzgvr8k1U4Wbd5r5p33/uG2KxZjCS+W8&#10;OlbZglxr63UyuE8HaY/lbVNuw0KY4hHkKrdWX2EwwlgaAHeqAhr6mrPwh40/hRVQteUozLMMrTRG&#10;a2ux1Lo8tXLAHeZtHxSFJVNO5ls5DxBjJc7zPOs1FqJMujCC8vc8z8vc4xIER7jiOwWoAECdvK8I&#10;1bSijJNxhNXGheM+FA451rxVAVEqlp7nOWXZlBbq8eUCrVT53fgcC/lKu/4py6JRRpWgW1meWV5A&#10;17/a2N+VVo5jccyVWEyxorwGyN2GX9SzNC5g3gpVnj1mFZ7JOVJYVbX7Vygm41o4Jdz3SkOHNhMc&#10;k2YyG1iXn7ZIqvy081e99b1x48fz5JiawbVZyf9ajiNXqolxgGsDpMBgkURtPxi0UY5zMnOGGPu7&#10;ixnCCFtyZXKQ0nlV3Dx01xthrY3GPddM/K6NKt9T9NskN6b9zZRj8LoIgdzxRRpDOT+0U45VoaRP&#10;fD+eH3Y8iNIl79YDYcCtD0ZYz5HSOXfu3KYWx6AU1TDkcHeXvTfP+PHvPeQPfvx73Lq5zmW7S2tl&#10;naPzHv/r//F/s3PSRgdVRrnGjypW4DLw8cMPiWXAX//sz+l1zvA9CN2GrgqPnZDWiOH5zpPpIYVb&#10;h4xGaoVRuQOGeHvcThpEinE7ScdTGFayLJ1SMEt+WLcOmIk9Ds/H9wLwPBedo6jHVfIkRY1GoK0i&#10;aIwiyXU5qpMc+qOE3mDEcJSjtEccN2gtrBJFFaK4gtCa4WhIMlAkSYoUEIUheZYiBHhCYrRCZxqj&#10;NCiNznICDypRiDGKs4szhmnC0o01Vm6sQegTN5qIMOTxixccnpwiZMA3m9s8f/6Ko6NTuz4JMzZG&#10;SusZES481fMDpO/jByFeENh+we7JRkpyfFJtiGt1mq0FtFZk2ZDAA18oLk6PGLbPyZMBobRmAp3Z&#10;cNw0s7x9hXBe5KUKKUBaWoUxb6uyi6q05VJO4VeZjabQSiOxKLxZkpZTZTAY0u/3OT274PXrNxwe&#10;nXJj/Ra3b9+l0+6xurpOtb7A0fEZP/+bX/Ds2UsSJyhftM+pNaqEcYj07bwVniCMffzQjoFOb4TC&#10;Y5go+v0hca3BndsWCMbkOcuLSzz++msef/01yaiP8ASWe0chpMGo3O0X0hpPhDOqaQswohV40sd3&#10;+4zA4HueXfd0TuBJAg/yfESv3cHzBGurq2ijefbsOZeXl+zuH3B+0aY/HJErG9popECjqThEWSkl&#10;0qGAIiVJkjIYjOh2e9SbLVaWV6nXG3hBQL8/4GD/mKPDI/LRACntPo4uMBCs9zXLFbky9tTaeuOx&#10;+ZlWWVQYoYli61nTLgLA9z2kJzk9OeP+vbsooy1fJpayJghDx4+ukQLCOCQMYlvuVNFPEnIFca3J&#10;d773+ygNtUadTqfNL3/5S3a3N+26ISXCqBI4M89TJ88opBD4XkAcxfheQBQFTgi33jzLnwjDZIQX&#10;BlRrNYIotAa5wIEzeR4IqNYaSD9gmKQgApaW11hdu0Wt1qRWiXn01Ve8ePGcbrdLlo4AQxSEqDxH&#10;SoPvWYODUtbrXq9XaTYbVKoRUlhU4Fo1BpMjJcShT56N6PU6LDTqVimRBqMtqFHg2dDdRqOFyg3V&#10;apXl5WWyJOXxo6/Y3trE6BydJwSex6DfJQg8VteWaTRtPcM4Qvo+URxZBTMMkY47M4osx22nfcny&#10;4hJhFDMajqxxMogIAp+F5gKB54PWPHn8NV98/jnt9qVdd/IUT0qWFlvUa7ZeuUrJ84RcZZYrOc8w&#10;Ogc0njD4UlrP3ihBGKhXazTrNXzhMewPONjd48njr3n5/Bkqz/B8gedp6rUqjUYNKS3SrVKaZJSS&#10;jBIwgjCILM0hIIRhNBiSZQlR6BP4koXWAs+ePubJ40c8f/aU0bDn8kYNd+5Yo2zBhW5Qbq3Tbq9T&#10;SGH7JY5CBoMeRikuzs/47Oc/Z29vB5XlKJ0RBD7Ly4u0Gk1rgMwtpU4Y2jEXhgGeL0mGI7TOrPEk&#10;Tzk7OeXs9ARfSpqNum07lRFGtr8MhixLnHfcGlOENKA17YtzfJus6sAfVEajUWPQP2ehEfJP/scf&#10;8dG3PkR6hsAPuOhc8utf/5qN19+gjYcXVEkzTRh69qGisIMXh1UoJ61O/38dxkwDYMwKxcXv84Ti&#10;93n2+1wzqXDOvusf4rDhszirrindK4UgXnyawgvjrtPAVF4XhRJnSgWrCFaxE2VCgRa8k0KmvHbm&#10;/1e19bwc3Pd59rx6FgJxWe+/w6dyG5f9cv7nZJmLvp30AL6r7PO++03Gh5noz1LtKp5zfdFLD0NR&#10;5kmP6myZ5uUnXlWHq8o/NRdRU99PvuO6cTD5/AJsQYjintnc1byo6fxPOSdndaKRynLMGR/GGIQp&#10;KAIKgKaxN7J4jy1qEaJWzDU18fu0F3NcDzDm+vJPgjG8a57NO8oohQkDjA0yte0wqVC60lIuEtqA&#10;GQNTFct/gZiKMcTVCkblhL7k9OyQxXoTshGvXz7hxlKDn/7w97lzaxWJRbm87Az57G+/Yv+0w0Vv&#10;ROB7yKhKrhVxHHFzdZ2k3+Ob16+5OD2zxdZmKqIAJJOk9KL0XlshW4qJeXZN28x60Od52j1PODTJ&#10;wijpjRFdJ7zwRlohv4QgcAqvJwS1KCStVxHkYAxSBviRRfZTWYrWMMoh7aUk2SX9YcpFe0Acxyyv&#10;rLDY9IgDn2azTqfTo9frMRikDPsplThwryvKYr1p0s2ZbJRgIhs2qD3D8fEhXz36kkTl3H14HxH6&#10;nHUueflig2yUcGPlBnmSgzZUgojIA6PVVPtPts9gMCjbrPCkFONFGyzVSBwjnFHDKGXD+ESOzhKO&#10;97dsuDUCP6wQ1WO0WkDnKZfdjstztCGOhUGxKEvR9spocq0gz/DMNFBWQaA+GdZccEtKKdna2uIv&#10;/uIv+ODhx1SrVUajhD/7sz/j8qLD7/zOd+iP+jx68itevnzJ2dkZWltaCa01S0tLrhwGre2cLry5&#10;UtpUoebiOt+83qLb67O8ZsE7wtAnd7x5B/t7XF5cMBr20VkCrh21UmilHFUC4zbV2tG1jPMDy/np&#10;DinV2GAickIfQJKlA85Oj/E8Czqj8syC8sRVgihGa2scCIKAsBITejUG3Us836Ma1hEuPNSC0iRk&#10;WUa13qRerxPHVYwRpKlFtC34DT0pnGLsDJdlyLcA4WGQ1hmhQbi29DxLiSGlh+eD70t834Yjh6F9&#10;RpIMOcsyXrx4wcOHD1lcWqJ9aTk9a7Ua9XoDbXKGw57NAcVza0wV4QVkdetlD/yQew/us7u9xWef&#10;fcbm5qZTZBTkKbbxbGj4pBGq4D4MAksZE0Z+GapqKTRyojTj9LLL8fEx9Xqdm+u3ATg/7xIEAQut&#10;Jer1Op4f2mgKY/DDip1Hoc2nO9jb5/jwkIvTM9LhqNyzCqXEaMhz26b23RZ8zPOtV7JZb+D51oAm&#10;RYhE2OuFBJ1ycXlmKUWaC2WYp9I5o2FKkmSsrq7S7w85PDhgZ2eH3d1dBv0uUoAUkjxPQYz5WYsU&#10;sCRLMakhyD2XN20BiApAIUtdJtne3ub27dtUG00a9QZ5bo1kxjcMhj02N16xtblJ++IccmWNnAan&#10;BArHf6udoFqsgeO1QefF3mkdYadZzmg45PL8gmazRZ5rdne32dnZ4fT0hDxLkFKDUeSpIY7Dcj5b&#10;tOZ8ykBZrEWF8TFLLFaAUTm9TpuXz1/x5MkT2u02vV4P7XhDC6TiYv4KaawR7K09CjxpkJ7Gw7P7&#10;kTAYFKNhv6RKqVZjhIEsS9A6c17/EWEYTRtTpXXJSefFWl5aQIoCqG1M/5LnOWmaEMaBM/AVcqQm&#10;CDzqjSqNVh1fKxseovIcoVNa9YD2+ZDFezf46U9/yo3VG87GLvjmm01++avPOT47pV5ftvHv3Z5b&#10;2KcJgItF7R9CkfqHVsbeCiebEDNmFdG/y7OvEtBnhejyu3cJgb/B71cpr1fVRwirZCCmhdTZ0M15&#10;An9Zh/dEN50cH7NC/XXPfx/02XnCdXG86/7fpH3f9/2T9/0mRoh5Cty7779+/L67ftM5j5OC9bw5&#10;PVveq8bvVX0y/cxxmGHx23XK6by6vSuc9l0h2fPCmCePScHhquOtNcW8PZ/mXTf7/tlr3ueYRDqd&#10;vfe9jFnXN89b82eynKJQNo1Fe7Q96aJVnJKXZ9aKOxqNONrbQy0NMCpjb/8N3/+Tf8b3fv87xLEm&#10;zXMarSpfPNngL//yr7m46KNymx0chAH5MGWpVeP27Ztsvf6GR4++JMsS4qpw9hUzFc5aCjUzY+Cq&#10;Mf1Ws1wxB2b/X3jkx6BA9nm5tkKFJy1cvpl5ZlEurXMqlQil6uR5ymg0QvqCUDp+wsx3G3pKnsNg&#10;kJFlbQb9EX5gIyVk4BOGMa2lZSr1BpVOh067Z4nQ9cQcM8Yp2RKJXyKu6iwnCGKqYYV2f8DrVxtI&#10;4RNVYj54+BHn5xecHB5xeXFB0h1Sq1RpNRpYzkUfmFAcJ8Lntdb4QTgF/lPkvGVZRpIpks6FFZg9&#10;Y6lRtOW97Pc6dC7OXeitTU9QKsfzAyqViKgaIfuyFOqK/i7KMbkXG2PKnNXJ6yb7sKAfkHJaydRa&#10;s7GxgSDgu9/9LsZInj9/TjLKLH1DmvHV119bLryqDW0lsSbZuFKxfWxs/2kcMJPvQndzy2k4GPZp&#10;thrcuXMHX0h6vQ5pmhLHIfv7+yWKJi7cOQx9tLZegyJJcZ6cUdStWGNmjaEFZUMURQShR55nXF6e&#10;Iz2PxcVlojji8vKSRkvgOQoJm0+dI1NB6nklibwnJElqEXK73W4J+rOw0KTRsLyTI8eXKTHEYUCt&#10;EpH0UwR6qvwWTXU8f2f704ZsWuWtVo+d4hm48WXnS38wYjhM2N7eptFoEFVrNjoLjVIZ2uQIYVha&#10;XET6ApXDIBkRhYKGFCSZDYfWKif0A85PT3nx7DnpIoMmAAAgAElEQVSjyzYy9DBKldFIeqaMRXh9&#10;wbFaCPpFqLgNK9dEscZz+aR721t4CG7cuEGr0UApq6wLIfD90CKYSg+/Mm4XpXOOj485Ozul2+nY&#10;fnftlqu0bMcss7EDBc1MEAR40i89BDZ3s0DBjfF9XeYpHh8fu7ErHXKyVZQjGxbgQt9tvvKTJ0/o&#10;tS8AjXbGmoISqOgvKaXLEdaOClG7tSFya0PRllY26XQ65HlOrdlibW0NT9r263QTnj59yubGK8sp&#10;mabjcS8smm9JFVQYTRkb1QsjTAFcV0QwDgYDut0+ve6A5eVlhsMR33zzDQeHB4CxntzAhqsbo6bo&#10;b6ZTgXTZ/kW5ivGbJEnJHXx0dMbh4SGDQa9cJz3Po1KJiONwaj7LOXpWEUmjlCrBgSqVCgsLC3Q6&#10;ndLQMZn2Ib0xjVLq2q0YF2V9jHCAcD5xHJZjLgx9gsBGBvm+JNdZWZbJdaaoi6/yxL1A4HswHPZp&#10;NZr87u/+LrdvW6uKQLB3uM+XX37J3t4ecVSl2qhjhC0Yniwbb95i9/c9/r9QMqeEOt4W/H6T9wr5&#10;biF2XhlKgeMfUMmcJ1Rf1x9jsIC3wUNmlcJZQb68/h3lm/SUTd47T9Gc+/x3HNcpeO/znL/v7++6&#10;frb/r1KGJheneQr4NW+c++73n4fzPYezntirQsAn+/9dCnfxd6nMymkl86r6vksJm6dgzXv3FRdc&#10;q2S+s//m1O+tNeaa8T0Pvfj9+n26jlcpmO9WMufT1Vy3no//1hidUwRHGFOkL4DRFrU1yRKkgPbF&#10;Jf8vcW/WLElynYl9vsSa2827Vd/qavQCoNkAZyhCNEmUmWzM5kW/VqZ5lR4kkx41HAIgQJAEwEZ3&#10;de1197y5RYQvejjuHh6R261uzNDLyvLmEh4evp7vLN+p6hWuL9fQaoXPPv0I/9Pf/jWyMsN6fQcm&#10;C7x/d4Vf/vq3ePniDUQxxaAsoZWArhU4lxiNRjBG492713iY3+JoOgIXCgaq02YvoHrmyX4/xCBo&#10;23rc1/eb/dmunzYuGLAaIV3EtrqZs2SScCApsXUqsFg2MDUDJLnXxbFUjCkfkYK6Vmg08Iev/4Q0&#10;lSjLITG+OiFhMplgNBrh+vrGCTy9PLnQMNximBWomjWMMRgUQ8gkw2y1wPXVe/zTP/4OP/rkMwDA&#10;8WSMUqbI0gRNVaGSCZjW0E2K3LXfMzrG/dQHnU3TEPvgfI6Fo/BXukaSkGBVVxrXV3d48/IFrm8u&#10;UeY5JAeWDQlIeUr5+fI8R15muLt9cC7pbZoZ378xSInH23/n5wqNi1dYRczVWmM6nWK5XOLu/gaX&#10;l5d4+vQZzs/PcXl5if/tP/3vmBxRSorJZEKCrSRLnwrERAwcElL4MRcQkjnBnrT+n3zyCcqyBEDA&#10;QkiGuq7w3XeUX7NpKmRZgtVKQjVtWg+tDRIhOv0d93v8fP5v/+qJblTTECtmklA8o9bOvTFBycYE&#10;zGGQSkEkLZbcV6uqwmL5gFQmUEZjvaywXq8JYK7WIT0NKVg0qrrB7IGS10spMBmVWJ4c4/XiYUMG&#10;iMeqzy7uU3MQMCHyFMBAiMTFr5JlJklz5PkaxgAvX77EulE4Pz/HcDgM7KRCMAzKguIXJfWZlgwy&#10;zSDXNZp1hev3l7h6/xavX75CmRdosiW0y8ZArLvt3hOPgQdXMTjw1iwCEvTZeDxGVtdYLyu8ePEc&#10;MBqffPoZMpnhdjYL6ykR3ihAce6qaaDdXIjnPeXrtGRB9PtNtGeRBbiNk64aBWMJZJKlNe0o6Var&#10;BYFWA8znc5TlkKztLuXPm7ev0NTaWeJmAAdkklEfeW8bIZBlLcik9ej7ynse1AEQGmMCUQ7nEnd3&#10;d3hYElupNaC1wgWeP/+GckKuVwCANMugdePAchqURoDnfuGhTe0+zKGUCYoLgFiAq3qF9Xrt8jyT&#10;u7k2RMBW1zUYsxR/zFhnf/E5OH198fj7+eGVbZxzHB8f4ejoCFW1CgpLxhgGgwEGg0EAgXGJzyBv&#10;QSXGa68ok4HAqK7rsO+nqUSatbkvpZRoGhXamuc5nUNJAmtaj5A8z9E0ZL30pFGMkdV0sVKddntl&#10;nk+fJclNApCSiHhur+/wi//uZ/gP/+F/IXcJkBD123/8J/zn//JLLFZLjCYTKKVR1XPIJNspmDxK&#10;wEEsIu/4/kAd/IAwtsuKsA1kbrvvwfsL2XrXbfmt7m2SobXWuaAesAQ+FgQd0tBvr6cV8rcBise0&#10;J05mvq3sszIdAiS7272/dN2h9rfvMZbSH3J9/5Ds17uPGOcxYKP9vt/H/v4H5u8BQ90hJQHM7jyf&#10;24BJbMVh0fzbNX9jsBTXt+2eP7T01/w2ISe+v//tLpD62Pm97b79++wqfZD6oX2yq737waW7FwxF&#10;u3uACeZeORgjkh3OUwirsF7OMShyzK7fIM8s/uN//F/x5VefYlUt0TQagzLDP/zDb/AP//BbgKew&#10;RkDKAoYZVGuF87MjTEYjvH7zEm/fvUSWc+Q5pabQVgQBLgYRXtgIcZKRAN5nY+33Xyzw7uszrU2o&#10;k+4rXKzxdvflUMI4GYADSUppCjhnqKoKTRVp5uHCeUEg3lgNrTRsAzQWWK8bPMxuIeVtZC2RQXtN&#10;/9u9xQNcr+DknIODQTKOcjxEORqiUhr311f4v/7P/wM//vFPMRmNcT6ZYnZ/j3eX76G8BczlcRsO&#10;FUYjYDhMgoCUZRlmsxkWiwUJii532nq9RlVVqOsaw/EI2jQYDgb49NNPMChz3N3d4P72p8Qaayyg&#10;Fe5vZ3j//n0gE0ySBFVTo64UGt1VGGyzHvTXiH/11k2fP48F93AXFW41EaIsFviXf/kXWMvw2Wef&#10;QQiBb797iflihaOTY0wmE3ApwYXAsCwBUN5IH6OUglxznekfrK6hLcPxYIym0VjNH7CulhiPx/jk&#10;kx+hqdZERDIeYzIZ4Wg8xGVZ4ubmClVVgYMhcQKjf9Zt+4A/Uzxo8J97kFkcHSHLyIpU1zVWaxJK&#10;Hx4esFivkOUlFosFZJqDCR6YOTmzBE4Ex3pdo3YCOThDkqXI8gR5kaFarYGFhqpqzO4ojcloPECe&#10;JTg9meLd6++gahvcneM5G6+/kHbCCbBSSqQppdfwxJLeRZVzHgiTtAPE79+/BWMWp6fnJPxbspaR&#10;O3fu3DUZEi6IjM5oGN3g+bevcXNFjJofnZ+jWi2wqNYh3RBn3TOp7W/6LMuyAARikJkkBEaaxQLF&#10;cIDxsMTDcoEXz7/BYrHAyckJ0rxAlufgkiPhFlWjMZ/Ncf8wc7FzCuOSrFaXl++wXq878527/vSB&#10;GbQvEJDyJDKSM3Am4d0avPXNu/bWNVk0b29vcXV1RQzCZYm8GEDKBHd3M+R57tZJa3nTTXu2CcED&#10;EPZ7EO2TrRdO7CYdK4HqukGSJigGBYxRePfuElJKnJyeYTgc4u7qmta8EM49VgeLHGMskHl5q23s&#10;KssYg+ASxqxhrQrXkaXSYF0tkaUFBoMByrLEcjWP+hegsIxWgIrBOT232JDnfB+0wC/FcFji6kqE&#10;c4ms15J+z7rnu7XddHZeobVcLokQaN1gMBgFhWNRFGFtEQlSjvl87hjfJXKXFscYjbquwn6eFZmz&#10;qBYoyxL397R3+3YotSLQmUgo1SoR/dr0TL1ScDchVAXdrCA48Bd/8SUxm1mCX/P5Er///R/x/MV3&#10;4DxDmua4e1iiURSQrKKHjg/F/1Yg8zHX7wM5hm0X5B4j5PdZJre1NxZSt1kyGEiA2Nf+fWWbIHPI&#10;GtR+bze+67TNbeq7+sBau/H8235zCGTuq/+Q0Px9BOv+9T+kHALF/ZjHfgl567AfsOy7/77xfsz8&#10;iQWUeP3GB9Y2UOU+6NS3DZDubK9xpDk9a+y2+bJtj6FC8Qv9+8QC5oEO2Him+JpD40fAqrvx73ze&#10;jVs/TpG1r8Tusv3ymOc3UZ/u27u3t5XWvwUx8AaFBhOAJUum4Axw7oJZzmD0CuenT/Df/+IrpFLB&#10;Mot0UGC2WOJXv/5HvH7zHllxhvnKoNE1jOZIkgynJ+dgjOHbb/+E65v3kAnQqBXKtEAcO9sHFl6z&#10;7N0qY/AYW3n6/Rb/7/dDdx9vD1fGWjek/jXxPAqCCbehDZQGo0RZlpQnr/bnBv2XLpaS6uIuhyCQ&#10;JLQEjQGUghOqWhcmZwiBtb24axDIXFdLAh+GGAxllqPMcxQDCW0M7q9v8Dp5jmpKaRzGwyHERzTv&#10;KD2HDu5fl5eXIXn36ekpxuMxrq6ucHd3h6urK8zncwAkeBdFgdFohCSXmM3u0TQVBAfG4yHKQYpP&#10;np3jaDyCVSSY39/d4dWrV7i5usXDwwOuy1vINAUsx2K1dkyXbSzmvr1v+1zmkC42LU1TZC7vHWfC&#10;WQQUHub3+OMffw9rLS4uLvDjH3+O2/sZlsslVqsVioLYVa0tkOcpxuNxGG8L3aYqqSo0jULTKMwf&#10;bqGUQpYkGAwKSCkxn89gtHJ1DME5oMvczRuD29tbqLoJrof9Z4nXPQEbArgxCPdC8Gg0Cm6UeZ6j&#10;HFiX8sanvgCqao3722usqyVGwwnysgj3eXhYYLleQakaqUyQ5BlMo6A1WVcEZ9CmQd2sYWxNJEuq&#10;QZ7nOD0eYzwchZyHXhjeNn5egPcWEr+ePLOrMZQyBXCueknmBHWGoiigDJxb4hoXFxcYjcewxoBb&#10;IsGyVgPWoFpXqBqF2WyG+/t7vH35AovFguaq4IClfLZpKrFcLADR9mkfFKdpiiwjQ4w2TYe0xZ95&#10;jHHM72dIkwRlRuk5rt6/xXI+w/TkDPPZA5jg4BBolMJ8vsD9/AFWkQVzMixwdDTGZDLBer0O84HW&#10;vmzPTN5a0FrPBoWkIHdjP1eUor1DyMTlxqU11WiLulahn2WycM9LKVuk5BgOh+Si2VSAUbBMwFoF&#10;zrPWxdfVR+8BrVvwTf0mHXkX7+y/nk01yzJXj0KeZ0jTBMsFYHQDrTkZbzhZ7bYX7vZUFsCcd9PV&#10;jrDJKyarqkJZlkgz6ViDlXMnlkFJ6a/3czQ+Q5VS3Rj0SHmiFIH3ulYbyhUpSUnSV3DTb7rymp9T&#10;WuswvpPJCOfn51itVvjVr37lFGgmgFjbi0tvmgZVVQW2YCFE694tUhRFgdq5wvtnaZqG1owWwWvD&#10;n6lFUWAyIauoZJbcZdeLBxij8LOvfoJ//5c/QypTMBisqhV+89vf4Y9/+gardYXheIRaKQCk0dK2&#10;ayqOF1t/49tV/muDzG2CVgdkcqqlLwZaomzbfwfbtWTtE1L7bfH354xhk9+w145HfB/sWYxtbXP7&#10;PPTOjRDEgaCsQ/2vD6RgYaQa3g1SXNv9/+7FCAy4BxrZ7eMoxu+QpfFQ/x6Er6xn4UF3DlgfC+UF&#10;u6iNdPh0hYTOdY94fhJgds9fc3ANtooCFv3z7wODa+8Z236je3PGOoPYeQ60n8X9QHVuzt8ujvEW&#10;3tgdkoX7UZ5buP8RYHJ1HvR0iBLZx/cIfeOegUXP59vIuGNcdTa99mniZ7Eb/Rr9gJg+0Qf58Wo4&#10;tD79ugqVhjqsBQ4Nv8+XaG1rXKNrugRWvh1xfdYgaPKtZ7SxJDww4gElTw6twGEwf5hhMs7xN7/4&#10;OT7+6AharyAzCZ4k+PXf/RL//Ic/ACyDNpxyGjaANQYfP31CqRTevcSrVy9QVQuMhgXAnMCJNsbM&#10;u5d5YXSbgiLWMHu3tj54jK2hbV9v39+7Z6DuvPc5BC1aZY0xhlh/3bzzrlLFIMdYTbBcr9A0pDX2&#10;pCjaJZhmlvqa+leDc+FYtBHN4XacVDhc4nVswZgBM0ANYgBulAKTAllewyQCgjFwwXE8GWO5eMDy&#10;YQ6mFcWMjUfIZAIYCwUGZciCtFgt8bCYY75cYL4kwXw+n1Oc3mIOpRVZmPIMWZ5DSEq9Mn+4xZvX&#10;3+H1d98gSTnqZg0OhqLIkAqX+sN6y2Cb53I8HmE2mkMZi+Vy2RGw+8qxfgnzASKyLDAwRhZg7zom&#10;pYTgEoMBR11TnN13330LAHj67BPkZQnlXPkarVA1NdIFCWZ5nlNeUyeszxcrzOdzl2aDGB6lTDEo&#10;KCH7arXE82/+hJvbaycQ1kg4uenRXKMUNapusFySRVdKvvFMcWljMtu56ok7rLXBHY85lzlyh0uQ&#10;Mh7ABVniGpi5hq4bpCvKJ6kNsKxrzJfroNARjENZg6aqwKoKo8EATV1D6wZpIsAtwKEgOWUkODs7&#10;CcClr9D2a7Cv5KTnli51gukBFadEqZW7nly5DeDimolR9GExg2Ac9WjsmHcFGk2C9N3sIQDf1WKO&#10;RAhYrcCswfHkCPcGWK0XYf17y18873z7YpdtPx6xu2pZkmVp3ZArZpFn5JqpatxeXxIQUQbcUroj&#10;ay2U0UhECpFIWNVgMplgOp3i6vo9lKo7lny/JihmNYMQSeTdoIPljNrj9w4L0zRujrTWOSI5I1Al&#10;JAMsuaM2TY00SzCejDB7uCczpgdcDshRWg/p+qJVzMXunATS3J7rFMdJkqFpGsxns5DWg9JAKSSp&#10;wGBQ4O72up0bzAR3emp30q6LntXZlyRJXF5fAzACeZx7i6Nyrr7ERswcCLXWIsuyrXuLH1sP/GLw&#10;GStBjTFI0xTHx8e4vr50scwKQpAFkgvAwo8lnGKIR/sVnR1pSpbDyeQIeVbi6dOnOD31IPPvMZ2e&#10;4vz8HJxzivnnnsCnad1a3XwdDEpkWRr2DR8CMZtlICswxaV6l/vG5ZhN0zxYQc/OzjAYjLBcLiEl&#10;owlo9AoJ5/gf/uav8eWXP4GBgQBQ1Qr/33/5e7x4+RrGkDvUelUBXIInlHQzy5PQYfs0/v9WpW/9&#10;2GVp2LaRHXoWi02Q2QEc0fv4Hh2g9Wfqq65A2F1EfeGobUt7/a5rt90jrusx7dr1ftMq8P3q7/ft&#10;h9axr3yIO+0GUIwEnX5b4o3mh5RD8/dQibVl7Ua/6Wa2rU9tJM1uWyvb2tFRLmwZ+31zsL9+mG1J&#10;Lfpt3WaF2lYY2nHqWwW3KYfitltHwhffv7/GtrV/V99s65+DSpIfej02hfH+Ptavtz204dip/bMw&#10;EKR21jkGwBgwa5AmDA+zGT5/doH/8W/+EkfjDI1ao1IKsAn+/tf/hNdvb1AOn2BdWRcblEBZg/Pz&#10;cyRS4u3bt7if3YFxC5kAZZmiqmqAiaANji2JXqD2/3mkHfdAc1fxdfjcj7v7hvfmTws6tdZgoiWj&#10;6XUoYC0araGcmxIl5y4o1xhbwesLrbUwLpUQMQxacEiAczRKwcIieGKCjhTuGW/N5rgaF9fpFV6N&#10;AmpVIR9QnkLTKFRVA2Oti6Mi4fDy3VvcXt/gaDTGj7/4AqfHU8zXa2gOGD0gshFlkaQ0HiSwSRRl&#10;Ft5zJmGhMZ/PUVdLXN9c4ubyLa6urlDVKzDuuIkZsUBWqxW5Fwrpno0si0VWUriOE5qbpkFT1+C9&#10;8e/vCf2+SGQCYwBtGmjdWsdiK4e1BomUKMuxiymt8fbta8xXS1w8+xTj8RDAGHd3d5jNZhBC4OHh&#10;AcYY5HlrzfJWTC+oZmmBPJUwRuP6+govXj7HqxevYa2mXJ3rJRIhXAwiEa+MRqNgsdrm8t0v5PrX&#10;ul739ypvATYOGPlnZs7dmgkPPAUsA1m6VmQFVQyQPA1rKfSv9mRMDIvlA1S1Bqx2FhWGRtVoaoE8&#10;yzCdTjGbzcNeFZ9HfetgvDalJPAYPwtdQ2BPBeHZUvxlkmAymUBKjnfv3uH12zcoshyZTFy6EYpF&#10;XFVrzGZ3qKoGjFlkSY4sFVANERw9e/oxVoslZg935EK5nHf2i7ArOIt4rITqKsJob1o8zDEcDIhE&#10;yrmSl2VJ8bIOABpVo/Kxs1mBIkmdQJ8AzGAwLDAaD8jC1jThXPZ7kG9fayWm/wB37v6tks73n3Zj&#10;kec5PZv2CrluOAIDkUcVeY7hsISUHDVICQBGKQK9RTfLssAqbBzQJLd+4wCUgBDO80R7IremQ66j&#10;VI35fInheISzszPMb++RuH6WCUejWACZ/VASShTQnUuVqYIigPpbIU1ypzTQqKoVimKA0WhE8Z+O&#10;0AogJtzYDXqbDOTzB/dd+AGSvc7PT1HXNd6/f4vFYkF7kdYE4hHLMl0ZjP5rcF64fMQJjo4mkDLp&#10;KMgGgwG+/PInePr0KW7vrnF7e4MkSQEYzOdrpGmOLMswGo0wnU4xGo2cJZesnmVZOs+T+3AW+nnF&#10;OZA7j4/JZIrxeIzBYECu3ikpT+Ty4QYAkEtgMhnhL376E5yfnmCxnGNQjvH+/Xv89je/g0xSDEYT&#10;rBsFIXNwTpOFu7wovsSH+rayTVBhnMMclgW3Fm4PW2oOCtqMteketrieHRJUGWOh/Vufz+UL095i&#10;1DF1ACbSJH0fkNBp35bf76uD7FQMYN+fgdX2NI/9V78g9RYwADjyqAis9Evs874LrMAv7i0A5dD1&#10;8Sbcfw5/fdzmDdC1xZId/22tDcJcsN7teI6t82cLuOuAKBf7xhgLJDQW3pJyeP5w3l4b6tjjgtm5&#10;NmpfLCBsK48BoPFzcUeoFe8v3jrnD2igCdrJvXN0z3daK7RpllqtYffa1qpIw9emIRGyy2gZPwew&#10;ndgn/pvZ7nPH1/bXys75j939u024jjWhXHY18P3SF0q7v3ExmQDleYVnqlbgELCwSCUwu3kAyxRG&#10;wwI//cnn+PRHH4O7Azwfn+PXv/0D/uEf/wVVY3A+Ocb9q2usVg2Op2U44Gd31/j22z9hsXjAdJzB&#10;Wo2HhwdImYNFrlhAay1I0xRVVYXD0bsWee2sd3dqNfumIwxsi6nZBr67grFzleMkCDc1CdzorWNr&#10;yPbt41rAJZbrGrAMx9MTWMNxe3tL7oXGgoFDigSMUfyptl7HzcFgIERLakE3AAFPbM4TzxPCYLGu&#10;yJKbpgyDQUmCqtawiuLrmloH68V8dgfOJZrVEqvlHMWgRDmaUjqLNIMUKZAyFEWOk5NTHB1NMJs9&#10;4Pr6CvX6DtV6TS6i8wcsFksoXeHu+gqwDUbDEkObExD13hvMAOMxrKUclqRdd4RKTqHAhQwEGZ6J&#10;ctt6iPs+7gsP1Bhv3y8WCySpZ8MlYbxpGqxWK3AuwTm5z81md5DvUpSjIUbDCSajIQZFHqwzgACM&#10;hdVk0a/XFThjGI/GFMcGjeXDA96/e4OXL19i5vo3yxJHtuNBrqbUEnUDBoMslcizBCujYCHQNDrE&#10;ABpDezq5+JKLpgcXJAy7XI0OyFiQiyCMdbkElQOX3nqVgFkNmyQui4AAg4HRDLWxQGogOc285YKA&#10;NbQCrMuAbAwkI4FcMoTUK7pRqNdrTCYTDAY3yLIsxFPGY+jHx8eeeeAznU7JpdAqSEm5Or0Lol/H&#10;UiZgjBOhlFa4u78hEi2ZQabEEHp3tyBwE7FvAgbDQYEkEbCaLMhNXSORHEmRYTgqcXUNLFcrpGka&#10;3A09EAIQXA79/gLW7jNEHOPAcsqh6jVqEGhLuIBuVAClnAGjYUnzp65hdQOZCHAB1M0ajA0BAJPJ&#10;BOPxGOvVCtZa5EUR3DX9nucZV1vQ21qJ49hW6nsR2IeTJIFMEyRpCaO9spSsak3TUAoYQ2NWliWq&#10;agXYFlwLwXB6egqtNVarVfBw8IzDMauqX7fSpSABGNbrJWTCoU0Dta7dVkqkWYNhAQsNrRsIkbl5&#10;Qizd1Pd+zbfeSh4kc86xXq3cOueOKZv2HW0MGtUgzSQGgwKnp8f47rvvQv8UBVlUM+fizDlHWZbh&#10;nPHAs/8Z5+RWfHJygtFoRMzHWYb7+1s8f/4cRZngF7/4BS4uLty8WgdQR/MaTlEhwLl0VsMBtPM4&#10;SNMMXABaN3j69COMRgOcn5/jr//6r/H//L//d7u+mcXp2TEG5SjE0BdFgfH4KLj5L5dLJEmK6XSK&#10;u7s71M0a1ZqUHXme48mTJ5SmREoUxSDEgdKzkqVXCpCGSyuNL3/8V/jis2cQoC/X9Rq/+d0/4fr2&#10;Fo0yqDWHZQnltoLFI+TXrRt8R1DCIWewAwIiAHnYofGD2/UhpQ8wv0892zQg37c9H3Rfpyn/s9fb&#10;64uONul7Pteh/o37MP67D3z2Ce3brn/MtR/y3S4r62Ov39amvtXsQ/v5+84/A0qv+NhcqYf691Cb&#10;NgvFyPS1k/16dn5nAPuIRbC7fziMtuH+fcXANiv3tjb1698F9rZ9F3uQ+HvGv+mna/gh629zXrU7&#10;uO9GazUYSIvtD/8il9D1HKdnI/z0x5+iSCRss8KwGOLV5R1+9dvfY75SENkAd/cPABMYDOjwfvbs&#10;FHW1xuXlG6zWC3jihgCUQQnE4/ZtWFZc6a89b1Hyh3hf4dRXLm1bV3HaDP9K7eqCz119ShZxFlKF&#10;cScA+Tg5mK4lZ3P8+Ja/H+cdYZlXMpFwmKapa4+zLMAJ/IJi+rS1sBqoqwWq9RLJLIW4uYPIUxRJ&#10;AZYwJCxBNsiwmi9wezfAcrbEzewGs5sZFtUC9bLGbDnDer6G0jUm4xJgHMz6fLIcYKDc2xAg3SF3&#10;IFM6F+Q256BFa7lYLpfB+rPNk2DXGPiYST8ePraJhKVe39o216hlAlWtkM9KTIYzFMMBijSDSBMM&#10;MnpNeIKsKCAYw8NiQQQ5SuHm6gqLxQPevH6B1foBy8Wa0mpYBmMBwclFLyg+QsyYDelgfAwiY4iI&#10;Vdrwi/jx47nrLSvUR5vzyitG/VzSunFKnAYeOwsINBawMoUGAzMU40cVUgABt+QOCA5AWxjOg2tr&#10;w4G6lo7wKg0g01uR/Rrvu8sC6KQCSXhCboXROaiUCjt6YDTlbTw0GesMtAUgWkIk7wpoLQOzlF+3&#10;KMuwL6RO8ZDlOdIs6yhA4z0/BjF1TSkmjFUbir/WsowNQdg/T8xMSv89a7EE50RsMxwScBmPxy5X&#10;K+1nqmkoh2zEJur3O84kWcuMBhetYi48h/PQKHwaHngLsiNgcqAtyxJYK5ElOZJEuPcWOsQjmhBL&#10;6/dmP3+VYsjzdm529svQP26PdeRB1C8tCy0qoZ0AACAASURBVPT5+TmOj49xdXXl1msDxsqgJGw9&#10;WFrlYXy/oiic8kqH8ZSytZaXZYmT0ymSJMG//uu/oqqaCKhRPtm6bonM/H092/bKgVjP2ppl5Brv&#10;rX6ejOfo6AhnZ2fI8gRPnz7FZDLB1dWVW+Nte7IswXA4xHA4RFEU0IYsvbVzs/WKAyklxuMxptMp&#10;AITY+8lkgqOjMZKUCJxGw0kA9/4s05rIzigulNhlh8Mhjo+PoZUN3AFnZ2eYTMch7rvlF4jCDZgj&#10;CEgkw1/9+5/j44sn0NCQguPFy5f4u//893iYLwEuAZmDCwkysWv4fGidnWxP2SZktZaX3eWguxfj&#10;+78/0L59oOMxZdcm/ejSE753te37lv11+IPoB9xni3DcB1X7QM9jx+dQ/+4TtB8D4HZdHwuX/Ws/&#10;5D4f0pbHtpPeb173fQHm95l/jPO9mqKOO24UKxtiVxEJEAwhvtRbfc3BuUkndLd/sDvOt9P4Rz7j&#10;nv7RdpN4A+GZ4gTd8bg512Tb1n+oGe33/TnXX2/ddvfrpd/7+sjl91AhuZG5nLhRX3MeEQe5e1qA&#10;MQ0KCVawpkYiDeqqweeffoqf/8WXgNWoqwbZqMS3z5/j7375O1SaoyxGmD3MwWUJmVIc27NPLnB7&#10;c4UXL7/DcjmP3KaIrEObBpx3rbN+TneFs7YjYrfoOMdZB7y6w3LTRam/B3TzcbZnG70GciG7OX+Y&#10;I6GwFs5VU4AJAZFmLsaFPIaYpQTkBpp+z5y/K3wS+94Z2Jn0/QG2nZ9ZBmR5isFohKzIARejyUDu&#10;zlJwcJfzVGsDbTV0baAbBV4JrG9uwaUAh4CBBgwDl4yEzkxitVijVhWMsuCSIREpmCDrjJRDGFW7&#10;vmv3EeYIbnx/Gkt9wzkHcywC3rXPeGIXl5bCC2VesD2sqHJxi9bAaAQBiej9W1c6mgPterGu/9fr&#10;GvPFDLObW6RZhiLPkRcF8iyDkBJZkiEvCwjGsVgtsXiYY7FaYnb3gPv7WxhbQSaATBIkaQZoIsZp&#10;nCBNrpy0X2pVgznmxqIosF6vUTc0JzxIUEqHPcE/ejt3yYW6k7NQ9eY0M+5QAWDJnZj4bjS0Indo&#10;cAvjQKZpdDTDaE8TtAnQXDO02XhPLqM0tFJowCB4AyGzQJi0WCwC66W3YnpLXDxWaZoGqxyAYBX0&#10;fUBKA/ptkgiy8kZAlBQEBtZYspY5yw5jHNySGyKl1yK3RQu4eEQA3CIvyJLjAWRfxvFKIs65I0ix&#10;sGi9LDpz0nLqP3etcZH93J8Rwu0ljP5ra6GshrQGnAsoVVMqlkGB4bBEkgisVwTkEXljcCaRpQWy&#10;tKA2GQ0pBCxTIcYuDifw564nwfFkMdSfHNp4hm7lgBVDOcgxHJXAW9qffHoV7ybrARiNWRu24K10&#10;MSlQYMbVihQnjMMYFsa0KDOUZY7x6QlevTrD7e01qvUaSSpbF18gWPLbmFnWWR+CR4pBS/MhyxLH&#10;CiwxGJQ4cezRp6enePXqDYQQjthsGCznHjz7M8SPu3/+0WgUgKEHlmmaIkkFsjzBaDzA5GjkXE8n&#10;yLIUy+UCq9XKATyyMPpwCiGZU4TJsD78+p/P55iMydJ/fHxM88oYjMdjnJwc4/T0GFygMzZa0Xgr&#10;VWOxoL4ghvAERZHjo48+wpdffgkAwWI5Ho+RpCnqukZdt0oUIURg5JXCgcyLi2f46Y8/BaChagUF&#10;jn/+53/GN8+/pcWbpOAig+UCylhoY6HdISA+EGR2BCR4N9JHVbG1GLtJerLtvo/5fttv911vIivO&#10;tud7TGEH7vtDgeYhkKkB8B9wj7jv44023nC3AbVdgvtGC3v1fSjA3FeX/3vf9bFA+hgQtm0+bXvW&#10;DwWhfeDefrb5m10C8bbSB6nb6voh5VD/xr+J3z/+/pu/2+VuGn/nyyEl1i4G0sfMy22fd+YW7E5m&#10;6V1zZ199vm93AaOtr48Y3/gQ7sxJjRZdermSecuycdahClW1wHhY4N/9/EscT45QLWfIhcBitsIf&#10;//gCb97dQcohmMyhbI3EWjSqIneicYFvv73B5eUbWGuQJwm0NWDGRhryrqt7DBD7cbatSxyVfl6v&#10;WCniLZ27+m/fXuMFKMscOYjF1j70mmdrGLiwYBCQggeXJB9/p7WP+SHwAcbguIC2DBhHGwLRc6ON&#10;f+b+p3mGwrvKRiy8LWlMexdyYxeQXIBLgUme0RmugVpTP1brGtViCQ2NIi0AZiA5p3lhFMAZBJOQ&#10;nFKwtMUL+wBjEox5F2eAuXhOuJhUa507MOdBUMqyLDDYxsqGfSUAD3g3PYnc0fevVuseuQcBMJ/A&#10;3VqFhFnU1RrVYg4DIBECXKYQYDCMIxUSIk3ALbCuG6i6hjIGVmusmwqDYeKYSJ2yA0S24t0PmRNe&#10;tWmfx1uXmqbBze29i7H1AKpd0h58AS2pS8wcuWtfjvePYAnicEJ0lGDeAMpo2Njt0t1XMLcfGAUL&#10;Rql30F2HsUvheDzGzc0NpXxhm4Q/fl161lavHKqqKlji4rnq16//u59qwhMWMsGJXIs5VY00gCU3&#10;VcbIDdQYRS6ULo4wyTIUwwFmi3kAY/G9vKXOr6f4+/68a9vLYRk65HDRtkbXcw64WFxvdWsab1mT&#10;ITekrz8G4j4Xqk9VQ8o0BsH5BsgEEAjL+uECcSicd6f1ngDDwQhPnjzB1dUVrt9dheeLQR9jLHIn&#10;b8/X2PMk7qvAGO0+91bBo6MjTKcTTMoxjo+PwzXeIkjpV+oNtuJYLiUinFWIOaZ0HTlGI0oBIoRw&#10;jLIpylKiHOQwRmEwGOCLL77A8fEx/vCHfwn91g/N0lrj4uLCEYCVASD62GevjEiSJKR88jGevt0X&#10;FxeYTCY4OZkGJuimIbZm77Xh+yhJRMiZ2TRNsDgal57l4uIj5HmKwWCAdbUMc4c8JGRQKBAZ2DK4&#10;MY/HYxwdHeGLL77oKAaEEKjdeqW40NYimqaOnRYuIPxnX/0EFxfnWK0WyIoSN1f3+M1vfoP5fAEu&#10;UzAhAS5gLWmQtTGAaFH7h5SOIAyQNWHPObDvkHiMm96hYowJLq+P0Xpuuz5uv+0JvRuMkr3Ceq/9&#10;eg55A9sDpoh9z3QgReKjirWWhB0/rujHkZn2czJvhPfkFrG//j57bb9/PbuqL3F1Gxt779X/ve/6&#10;2OIWP1u8IXYVJ1Ht0eD27fW+rj6I6V/fnwcdSx/IXdWayO0GXsg4aMcDmGkPyd5Xj5l/zD4OhO4T&#10;xD0xCVkvtgAqu2eWMrNR9673/bnQBW+779ECmL6QAMTWlm1C2mOVC/sUC9uEk131bCt9kPWh5WBM&#10;oqdU504wswoUl9nAGgWtllit7vDvvvpL/Oznf0EWOWUxGA7x/E+v8Lt/+hOMLcBEhqq2SNIcSjVQ&#10;qsYXX3yK1XqOm5v3WK3nSFKBRAoYUwPWC0Td/ogtkvEBDLRr1WvVYwEntmB+SInd+2i8HMB0bmVa&#10;+fbsIPliRCxD+S9pLnJuIdMUmbPQKaWcHSRKf8C9FZShO3+9qe1xQJMJQKYJuBTQ1kAZ7UAgQC5p&#10;m8nmiRjGWxaJJBCMIU8kIBJkRsAoC20VsiQFOJF0NbomNmVtiZleO7DSaZEl65doyUkovQR3ro0C&#10;Xi9twMCsj0VKgxAXUkU8SsnW3p2LrpWPnrfNveqTCfp0MAQ2GzBryO2QMwgmwJmlHKTaoGpqsJqY&#10;hJUmS1+WpUiLAhMxxHI1g1ENKq2C4CsTAWYdAYvuWiol48hkgqQkQW/2sEBdqw5L6LZn88XnsGvz&#10;8LEwBl1yEvqqqtYALFKZUAw+b5lRrTFImGznRjiA3KlCWidSZRsJxigVD7GD87A+vaXHuzzHbfd1&#10;+7XTscJ6F/cIiMbz1BiDRjlABXTWPJx1kDFJ8hujtSAYo73FAmDGVW1DzHOlKohEUhoXTq7l/X72&#10;Vi0P8KiGFpz5fctaC8b9nOLET265k0kYmCXh2DAAXIBLUt8pY8AUCffQNsQ5Hh8f4fj4GMvFq8Cr&#10;4C15PjaU8l760AADnkpY2+WdiM8yT1RlmAn5EBljEAk9X16kDlhzDIclRqMB7u9vMb+fhT01z/Mw&#10;lh5k+rGkPm7dh+MxNMaAC4Y0zVA4y5iPLR2MhsiyFEWR4ehojDSVqOsGz549xbNnz3Bzc4flchli&#10;ImOiLJoHkpiZbepcO/PABj0cDpFmNK9XqxWMUcjzIY5cTtnBYBBSNJHbehPiiQmQlsEd9uLiomPZ&#10;9q8tyCQlGTHnDvH+/Ts0TY2joyN8/vnn+Oij83CdtRQ3DWZCaINS5KKbpQS8l0tK5zQYFhiPR8hy&#10;ipH0rrJJ0sa9ct6uCSk5jSVE+H2SCCyXqyg90wA+L7Rffy3AlmFdkjKAlBoyz0lL9/OvfoqT4yNo&#10;Rux1b968xu9//0fSOCCFVQZgDZTlUMbCgNwKmDsYHwvN+gKUpT/2GjIfo4n8vt9bOEvinvseqt9E&#10;lthDwuTORmy552Ov/77CI93aboCsDykGAItA9i4BeptgvM8KsLO9W/p3V5276t+Yg4+4ftczHGpb&#10;XM82i9Sueh/bTx6k7QMB+4tfAd3YscfWY0EH3j5lxaH+JTlnE6A9SuC3DGBOCN1SYrCxDbCR8P14&#10;d/vN/qH7M7bJLLfPAhn/bWyrNd51322f7WrXtvmybTxDWx+xf+6eX9xdLpxHhnPntA24VbCooPUK&#10;RSbxlz/7Ek8/uoCa32JQlIAV+O6bl/j6T6/AxRBNAzSqQprS4Z7nCabHI7x5/RzXN+9hdYNUCjBm&#10;IZiESHz6gFZI6QNN/7fvF/9ZDAx9XwTLYzQP+4qkbfOoP2/j91JKMDgrqYtNCkCTUWyfT+htDQnj&#10;3vUqSTLkeYNqtYqsE4jaQzGcIYt6NCbbgeZmMQzIs5TyTQIdcgruFIdeOI1zULbPb7Be1w4ACfj9&#10;xBrtlGGUh5NIKgQYLEQikKaJI2VhqFY1rKU2W2soFgwGVgOMW0cMR4QzQkgInsByC4OuksATb5Rl&#10;iYeHBwJd/DFqVD8mHEnC27hUu6k4onyCPDwnuIU1FCfJU9GmahDUn8bACWwyzA1rYrdOg6LIoI0K&#10;AnAQRHshAP5z3yZvYRgN71FVFbSOY9q2PyljJNh7C1c/Brm7fyF85u9NzxQBOWOQpR6g+HzFrdLD&#10;MEDCwkT1C8e2THOaQ2uLopBR0vf7Dqjsg584TVHrCtlakXz/hD2gcYAlup4x5wVgAc1onjJYWkmc&#10;gYOHmEyla2hL1tpaNbBKQ2Y5kjzb6Ld4/LwlM+wLGwpUl27Fr18GgHGAexIeUBwpZ0FIFRAdl1KZ&#10;JrBu3MuyxOeff47VqsLt7S0W86VzizUBmGutO7k0jQF8vkwhenKKW/8ecFjeAjXGGBKn+BgMBgQs&#10;LIFrcsk8QZqmeHiYYzo9wmQyAYBgFfRETmmaYrVedLxIwrnv9pnJ0QSj0QiT6RTD4bDdo12MbZqm&#10;gRXVWounT5/i4uICi8Uq9Hc/5t7PoTRN8dH5E2R5gixL3bgJJKnotNdCYzAY4MmTJxgOhzTXLMdq&#10;tXJKERPy/o7H4xAz6WMu4/ns576fJz5/rSff8SRS0+kU0+k0jEt4BiM6/UVkRwZCJJhOp8jzCsvl&#10;EpMJ9VtRFLi7u4NSTctqbBpyOS4yWMuCVZwxhjwjkO3XfdNQn/lzoGnWBGpdvlLGudu7uueo98SR&#10;T85PAQAff3yBNE9RVxqr1RLffP013l6+R900gJQw2pKPOrquJVrrR2kL49IRsumPvRBnn6WU2cOW&#10;wkMg07/uAxh76+9bqB55XdyIXYD2UYL+vyHItO7+fUt0Xwjr98k2Ie3R9+zVtW3MNqyLO/5+7PXb&#10;nmVf2/r1bvtum9D+2HZ237ff99fKIQWNvy6uY9fz7Lwe2J/nNW73lr8tCGQx5p+FZqUJs/PgA8Cn&#10;kfB1MzIBg4G1+QVZlK2S0WeCPU6JtW99Mrgchj2h0N+zvWbzb7Ldkvsd/bb7WCRMxO2L96Xot/Ev&#10;WPw3C7/19YXPAzA79Pwsur6/3VsYK0hUsgxgpB0HM7CmAaBgbI2PP36Cr776ElIKGM5xNBrj9XfP&#10;8bt//D2Wiwrp9Azr9RJgDLUid9Dz81MICbx89S3u7q+IPZALGANK+i4lVquVS9rdtqhP+BMLgh2Q&#10;h+2kPbvA+K554vO67drzvEDMbc/12ve/cXFKgsEY1rqGco4sKyDEzI2XG2cWAQk3diYEM/q2b7Fc&#10;7hjm4XCINM/IQtI0YFYjSXJwsE58HMWoRfOGGWgNFAXl9eOMyJ5UY6CFc2VlLcGI0SAtvAVgNXRD&#10;QlzCJSw4udxGjWQAxXcKAcNUGD8SMhlNMzAwbgIwLssSw+EQq9WKWHtdfsp9hRRROlghkiQJ4xdb&#10;ovol/MZZcxkE7WPWwro4Nc7oOzhBkvYKg8ZZcsAtBqMcxpIliPYERhYtt08lQtInHJRGxFhUVRVS&#10;QkynU8wXCywWqy5xCshFVohuCgTvyklWEAWR9Il1usorDkau0S6mkbYjBsE4OBIIHu8PrDvRGLlj&#10;GmvBISCCQsRCWUAaA+bWq48zJVZc6p8+aVkM4Bij+UnjtXeIYa2F9vuCW1sWtG8za8AsA2cWwsUe&#10;e7ZdC41Gk9eETCS0VVCa3D+PpgLj6RFml5cbygwfAxjHBXvimXj/pqOLQLnfQxizDlxyJ7AnxPZs&#10;FTToO8YFkjzHcDhCkWUYFIUjdDnCalXhj3/8IxbzJa1TgJiPJ5PQZz5VSJsn08IY8qDwj+I9nKy1&#10;EbMpD4Q2aZ4511XKj1iv6wAefSzfYgF88cUXePr0KS7fvcdqtQrgxCt3YnAJtJbq1FnbT89OCICN&#10;RsHyGbwHLYG1oyOKV6yqKngz+DntLbG+7WlKrqseAJ5Mj1y6EBusuz59CO2htIf4WElywyVlnDAM&#10;w+EQeU5A9/T0NAA0v376LtxxOhMiiDOhfh9bTmRBAkdHR7i7u3NgzkImCRhLw2+qqkKSSLeuU/fc&#10;NI983ORgMMDNzQ08yRFg0CgTfq+1DXsBAGQ5XaMag+VyGWKRvfJtva7COMVyhNabiqAkSSA/PiPm&#10;oaNBDkDDmhrvr6/w/OVzrOsVGiOQcwnGE8DFQxBRmIGyNYw2SJz7SnuwbX+lDYjek+WhuzCZdYaJ&#10;3iuM3fo5s/7QfawddXvR5JjQ22gfX7a108DufJ74NS77hNn/asVSLMLuUdv/CtBc8EB/W/99MOje&#10;1dQ9AMx/1rfoANvdBeO/Q5sNC25dZKsXsMxQLkZHaGFB7y0zgKEDgUXzm7Z0mt/+c2a3rANLcR/+&#10;9+36aK+Pezp+739HVhA6NK1nZmSG3E8ZCT0WmjSlzCBYNeLXTv+1mvr2ft12HFrXh37X1m9c+yke&#10;mOLrWnWRJc0HPN34vmLYYXC/TWmwS5Gwq2xfnwbeda77+fbrd/7tQTdnYf9ApLzp7C+ATzxE2mZt&#10;2v2EE8ujZXCJLWx4hbWdfUmAhfo+pA867ecM2mqKaQIHh6Q5rWneE6VFjWcfH+HZ0zFM8wAhARQF&#10;nr+8xB++fgmeFmBcwMAiSzKs1wtkCcfJyTFMo3B3d4fVYg6tG2jyOoTIcsgkgV4sQIaRvpWg7V8P&#10;8ryg4f/uA0PGvCUGAGx4pc+NExK99dCGV4odjF29AG0suAGMtkgSDggJbloroLHWKVZoB7CcUwyf&#10;MURyY8miISWlNonTRFlEycpDU/rzbl8IRbf9ZTlAljjrnXM9JMsEh9ZrN78jQZl5BbOB1RTTkzrB&#10;kD7XrTsy46ibNYRp0yZIyVoBhXqQ5o610BYE0phziWV+f/EW8/gxTGgrkY8Qs2UcGxRb63b2BrMw&#10;2gACLlaqZYyOWVjj+UKeuETGBOnnkw0CMOCJieCE9lbeYYxIZIQQ4JJhPp9DSJ/CgYehbFlF4YiY&#10;iIBJGQVVV2BSIOU5BsMhsizDcrly9bdrod9nfg04D00YqyCQUvoWG8+LtoTxjAiCSCnCIQGoRnXW&#10;XVhTjDvjHA9A0rr9ScPCGotGKXCXokUIhjSlWLWqquCtdXG7twnpdV1DGgkrHdg1ZB30roCkt6Tn&#10;stYpP1o9D71hmtybGbk7M+a+tAKccQhJjLKJNGiMxen0GBqU93d2edmVVwGyhnJJ6etqBsssuOVh&#10;v7WMLPYISk468LzCCoy5/bkl7tHGnZOW+r9MS4wGQ3x0fhYsmRSnOA1xxFmWQSuLoyOyJpIVc+Xm&#10;H0NdG8fG6r2KNKyTC4xzSPf9zBiDTBNMRkMMHQGNEORiXxQFmAM3npF1OByirhU+++wzPHnyBLfX&#10;Nw5UaVhoaFPBNAxJ4lNJ0bh6JtPheBQYTn0sqVIKVjfgiUSWZkgkWZP97/we3DQNmqaip7CAlASG&#10;BwNKhzWZTDCZTFEUmWPepTj9qlrBwpLHhLPGrddrqKbN4+lj+pOUyG2++upLcIFgifeKLdp3yNLn&#10;GcPjNC1+PxS8daMtyxKcUeohY4AkITfa5WqO+XwVrMpCtN4I1C5SRhC4o8ntv/f94kE2YxbLVZfc&#10;zru5elfg0WiEh9kC6zW53pZlCaA9S32uU2/JDPPDuQAT+7bb7//qi88AAM9OxjDzGzAh8fbyBX79&#10;u19BQUNkBRrNYLWlXEmwAKMgaMEpZ4vRypn8uRMibRBS6XASnffx7xhj0Ep5+Z7ietyrX7Tc6/Us&#10;Nl5pMRxgn+0Jnf2/tWldp4KYa9trHwU8bQ98MfeegdxJ97SfQUTmAddW386o/TtvHTVvmyDb1wbG&#10;RYMOS4Dc9izbfAXjjq6aNh7jhFmvheOd3Eps4zUQGPS68cMxZzx+0cfR8MdVtlYwDwK6Qfa+fdbl&#10;4iHq+FYIt9bCMBvijbjlblw5uWr59BkGvfr9nHFuL8Zrd6nPaJY5ZmYAWvk4Lt+P3I272/jdM3S/&#10;p0ZaGNR1gw1QZ417/paExS98OtO8i6Gz7HhLXNRniNrpx6p9Pj8OLm4Eu//H7UZw8Ws1hRRAzgAH&#10;mv3m662Efnx2FS745uSixgLWQkTCYRDA3JpU1gLGbsrocf2ct/tB/0uGoP0MAo3rOX/BNk+MAKZ9&#10;ndbtCyZSQsGLfNZ5WvTApZ8bLPIk8P3gXIn8OjZuzNo4W0d8sZM5pi0dq3u43n3HGHgCNFoBOkcp&#10;ClR1DTQNxlkGXd9BNDP84i+f4ckJ0DRX4HKAd+/f43ffvcebhxqDyTnmjgjCWg2jFEbTKU6PjjG7&#10;v8Hr5y+QMI6kJLcjaIPleoFVtYRIaC1Yq4NCIlYukcDBA9FCG1NESg1jDMjdmsAbmKX5BK8EMeAi&#10;gXcDpPsgvMKZF/268POFM8rnWGsDnjBXt1P2EGZy7nsABIe22o2TT32ig8VmPJmi0QpV3QDaUASk&#10;Bbgl4cQwA9EfxGhCcy6C5Sx1wmddV44BsEDCBVRFgqbkJCToxoBzhjwv0TQtSZIxbr0w2hu4EBTX&#10;5J5eSkmgwaWigLXgQoQcyZ410rdOJBLEkKmgGgPjLYNO6eJ2GzBOYHG1XoOxClKmTqBxYNsYwJGX&#10;5GmCQZFD1RV0U4OHu20/Bzk30DDI0wyDMoc1hnKQcmJqLFzMWWAttRaCufnFdXBna9eIgncfBxik&#10;c/9u3bZJwQAQIQ5ZF9x6Mu6ZrYU23pWVBElK4SIgJFnHqloBixXKcogkycBdH0lJAmtVNUhTCaUV&#10;hHO5TFLKK8gYuaYniXRnGGULiMMm/H+RCnILBiAiJmatqd+5oFyE3prsQaB/5sWackkyblGrCswC&#10;XIpw9nBhMV/NkCQJymGBNE8wXwJMcEhBFinbaMiEcmKmeeZ+84CiLFDXCtoC2s1TkktE2GOrygnm&#10;zCNrANZ5D3BSchIIcLKMtdBNG6MNa/H55z/CYrHA2fkJ8rKANYxYOxuNl//6DZbVmkCh0TCcoRiM&#10;kGYF1rWCUqTASAT35gxoCwivLEIUO2wJ4DAGMBgYZWA4g2kaWGUgOKd5Ohjg9OQc0+kEMEAiJFTT&#10;AIbh/PQJTqan+MZ+i3rd4OLiAv/z3/4tOAd++ctfQjUVEgnUFbk9KlV34lwJ0DadPW16RC6ww/EI&#10;w0GBIiLFUYZjNpvh2cVTWGsxKkd4+uQpEpFiOjnCsBxANwqCQqphlII1DeqqhtYNuBQ4Pj7G6ekp&#10;WRezMli0rbWBzIi5M0s3hs4b4+qSwLAc4WR6iu++fQHVNEiTBFopSEFWToqhPMZ0OqWUOsyAMw4p&#10;DZRLXSRgkfOW5I32OAEpUuR5idVqFdr48LDAarXAxcUTXDw9QdPUnfhEgGItW7f49r8Hmf6carQC&#10;EwxCppgen6NRgNYSq6VCVdWYze5gbI0sTVAWKZ0rVQNtiDwNwnF7MMo5Si7QGtfX15iMp3j28Y/w&#10;9ddfo6oqnJycADA44VO8fv3axUMLEGsvnWvz+TzwAKSZBFAEQiRrLebz1OWEdc8Rub970GsNKdKk&#10;5JBnR2O3FRowSwHBN7eXuF/MoExDbHdkGAG3nKwGxsJyA5jaCTfON5f5PFee0t9rEH1MlAnvSfiM&#10;DmbrBVaE9+GV9d5Hrx9S4smzDTzuc2/cV+K2bGun3fH5n7s81u1yo8TWki2vOoBQqsfSG+qnCADE&#10;/boN2P9bl36f+LbxyKLn/+68sh2f01+At0YaS9pbS4IRKRvce9b9nggr3OewToD1bn6tFaUVjLxL&#10;k3e5YVtwlTn46tenP9zofewSxre82h2f/zle23VPru8OVDrae6CvV++WA56e7e/2rPcfXlpL+TZL&#10;+mPLrvXnX4P7kgOY29atB6Dw1tHwvvvKot8fbFckQPv3AMKerq2CAbmsKgswpOBcw+oVoBr86OMz&#10;XJyOIXlDbo8CePP2Gt+8fIv52sLIGjoaijRNMcgLGGPIHdadAcIpG7U71MAYKblsK+T3rZP9Z4hd&#10;l9prgG3z3K8379rlv6dzS4Bzf33XpTJYTB3YtMEjAMGag6itxgFaCwsKhKRnC78VHEwkYEw6AOMs&#10;DU5pwPbEXMbj5ecDCc5tXJLThNJvvJPTSQAAIABJREFUQ7+g9/ytoo7qbPd7Atvd9DFxiWNiY6Dm&#10;hXghM5igTEOw8tIWyALY8v1H99VEQKgZpOCd+3GB4O7mBb/dxVD7GV0Xg6uOopB5ZZn/PE6R49VB&#10;6Mw/bxlqxyD+7+eoJ+HwbbS9V3SSsDPHburz9IEzpC4hfGxBJcsQ71hxGfPWUXeHjnUe0Wu39Puk&#10;c84zAcvIUgdOnhE+BQcY7TFJlkI6AEPeP61HgbUGq2qJoshQlhNH/EPWk9WihsIK0lnI/bzKsgzj&#10;8RjL5dy5LRr4uEZv+Y3XeprmvTFxc5EJCM4gOQvstP7ZlFIwms6i0WiMyWSKwYAsYEIQkUqR55iO&#10;xkSgtDLQnEOkKY6Pj/Hs2TNwznF/fx9iN72VzVgFaxgUAMktmprAvrfWUUNJ+ZVIieViQXGHkyNH&#10;jlS2FiqL4JK7XC5pv2QU3+cVMcPh0Lkgrx0hloKFhDak2BuNJqG/mqYBmAlusERIQwQ2g2HhCHKy&#10;YCmtG1K+GWMwGAwAkPu9UgrD4Rh3d3dgjFxWHx4eMJvdU3tShul4jKzMMJlMMByPMBqNnGt+NxWI&#10;B5keADdMQ2jR2Z+kTF3KER7S3jx5co4nT85xcjINBEVFkYNzONdO8loRgkjZ/Nq2jlCOubWplI+R&#10;T4OLOu0/lK+Ucw/Q4Kzn7drxngyk3Lfu7DDwMbfgZLH2DNKkVGFYrSo8PCwwXpRhnRDhDgNAikDJ&#10;JJgkkh7DYo4BWidGI8yLxWKB+/sZHh4ewHmbUzdNU9Q1ub96d2i/bjxBmM9JHFs+Y3Zn40C6V94y&#10;RoowislMIS8unridhKS81WqFV69eOR9eARgD6bc96yKlXIVgxMpKVpVNgPbnAho/VBiMr48BUP/7&#10;beDyMfc+9JPDdez//qAlc8dvt7mObSuP4UbYLmDuJ8D4b1bsYdDu5e6uloo+3O9MdVgQt+5AZYxc&#10;rzkA6+r3wMCA5MegL2YAs2RjbK2V2DuZ+uCdgEZrNd3Zvh11PnZdbZtHXWXC/h7afx/Xfu7AE+0w&#10;nXjMQ/Pp4Progb+Na+P+39HGfV9tjAm27zPft3yI8mgb0D00fh+yXjfuzwBvkReMEykGHANsVcNq&#10;jS9/8hWePn3qFCOUA/Lli9f4+uuvKSVA3QBOwLKW4p0GgwHW6zWur6/d4ens36y1tntmPqa358aM&#10;/24Pwe4zG0Ma7Xhv6I9h//yIP48VP/H3nHPaA7bMg23eHt7DwBhHQsIAxi0o9QeQSg6ZcDQWiEmu&#10;rKW44kNjxnrgDmhZRj0AivslForjPtnc//1Z7z0SWi19fyz6ADOki2GyA/5Dm1kLFLvAr+cdYLt5&#10;SpMkCTnofGzfvkLzAsECt289xN+xzvjajTbGc25XHdvq37UmYyHQ95cnajo6OsKLFy8AAJxL1PUa&#10;RZFhuVwH19j4Gbvz2itQOi0J/z05FXnC+BQFBK53Ea7FY+nvFzN7eiG3aRoUgzywyxZFgWqt8P79&#10;e6wWN506m6aBkCzErhmjsF7PAiCJQSIR1BgYF1cZlCPurKYFxtCyBbdjxZiLW5X0HTG2HkGIBKPR&#10;iCzqzoXw+Pg4EE0JxlEWJX708TN8+eOfUBqP95dIJUfgArCG2JDDPLBI0wRJIiBlEhQIBI5dTOLp&#10;KcqyxPToxIFcEVJUNE2DNCtQ10T2sl6vkaY5jo+PcXx8HOIv/XiTuyYxwK7Xq06spc89Ohj6+M4J&#10;BoMBfK5LmZBHiF9b1mpwoSFEAiaSEIvoCXim0ynu7+/DPfzePh6PUQ5SfHR2jqMTYmvNHKD1Sqt4&#10;DflYwHZtiNBH1inLPJurJzcqigJffPGFa5NbJ6Zxc6S7vvyaaPegLsjU2oa+8WlIrLWo6zrMZa2d&#10;h0PPShm/j62Z7RnRrpE0TZ1ygNzFPUGTlBLQouPRRUoS5xViyTLu6/Z7he8v/2zL5dKldGGdGND5&#10;vLtHecKe1JHBze7nIAKgJjxTkiQh3YoB2whJ8P0ipYQ8OZ24XUEDzGK5XOLNmzdYPMzBkokTgAn1&#10;k/edhWEKRLluKOKLe3e7/QLRtu8YYx33xL6A1K/n+5Rdh5cv3LZg4ND1279//P13/OIHXc8sQgqW&#10;/u8PCpEh5mXPT3aA7131/rmE68cUbwF7zB13zs0f2AZfVwCUDtFqp1QKr+73Pi8suTLuZ4SNhb7t&#10;AMaCHXAXj9vZF3rp/WZ89KFn3aZc+H7FUrJpLzzCCaDWwNGukjcAw6Njm/e1e9tnIYXLzvr3xISz&#10;zX7t9/Gfez3sqvsxe+f3Gb99+4cnguOMQ3ABXTWQgtQrdbNCkXB89tlnOD4+hqo1wASs4fju1Wu8&#10;eXeJPD9BLSSMENSZukbq4mse7me4fn8Z2uBb4cFmEA5Um6Jk1zh7wTMWAOg7Q2AOrPPbuMTC5yGA&#10;sFm/7YACeo4uUIlvRyyz3Xxx/lBPksTFJHnmWPs4lAlsADzm4nD2gcxYaO/3bTvnuwK6F1h9Hf7e&#10;cV9269vMw9nv0/j6beeOJycSwllGhQjkJIvF4mDfGAMIiWBJisfbtzkG3V0lg29T29547Xkhr99/&#10;8fPsIzYEWkG1X5f/7xPDZ1mG9XodPqcY2XWYX3FMmH+uLrGRt4LEKw3hGf1r16q96bW0bc/psmGK&#10;ELsFJDg7O3NMlwUGgwGm02lwIc5c6gvl4r9GozHKsnRsuuQanKZ52Au8QO3zSPrYsVjA9231gMOC&#10;5FffP56AKEuLEF84GAyQJBnKsgwAJ0kIdJ6cnOD+/p6sZTkBvPPzc9zf3xMzrU5C3T5tTBw2Zk0T&#10;2gwgKEmGQ8rVeHZ2RnVnZchj6PuR8dbiBDDIhKMsqQ1HR0eYzWZhPpAChlzV475omgZ5PsLx8THO&#10;zk8wnU4xHo+R5wRyb2+vQyyl7zeakxyMS0iZwjIR3FsZoxjJmFF2PB7j448/BmPAyckJhLSYjicY&#10;ToZYLBZhjvi6/X/GGBKZhTEjoIyQ29FaIE1IKelBplLK5dEkIqTLy3fBBZgUCCLEj8drud1nuiAT&#10;4CHlD1lyycvG5wf1bY7Xqq+r7x4bg03GGMBZ8ErwANyDWGutWwcajCsQwzYRNFmjYV1KLGLfthBc&#10;uPnVKkq8xZtzHlKsJElLZJTnlPczVjwlSRq+E0JANW1crn+mmCDNx5u2Z0LrDdA0DWRRejtlA5gE&#10;97c3uLq8gdYGSSocyYkm2m2QUEHAU7uYPQpGBnTn8Ay7E0CulfH7sIWReNzRXGDzb3tgEw47/I6y&#10;IVhF9Qch0W4KCdsEsq3160e6K+1s/w8Q8vwjxfeIBU9gc1w6FfijZA+Dr6vBj71v07Yx/Tcpj9Dk&#10;A2jjyTYubDVK24p55DP26/f9zoPL2ZbfUSfCsC7Y3CfUdrRwj3J43NLWzjMRKNjz6y1KIrru0Np4&#10;bCFHEAtlDABLMVHM7wGtJbj/+piya/3Fn++q/9DroXv8ufrnMaB1l5LOv9+l5HtM2fU7xoCECzQa&#10;SBwJEGwDYyqoZoWTswk+/vgpynKI9fwOMuWYzeZ48d1LLKsK00mGOnJX11oH6v/7m3s8PDwAaMMm&#10;/N9xa+jZWmGX89aNk84WEfAYY/Q9Y55IxvfLtjnulBDGBOFgl4UptkCFMfC/5d3cb3HxwjsBde+d&#10;wNrnNDaAzFQmqFkF5dcqY4/af7sCFIIA4rXzTVV32hYDmFiB0lek+FcviFH4Gv3NWPudlC3pjzFk&#10;9ewoCcK4bYIxxlhIeeBTN/jn8df72LJYkeDduTy76r7CGILg6V0P4/vHLrcx8O6CY3Kl3WBXBWDC&#10;cG1X5B0CmSGfZXR/3x/+++Pj04jYpW2/d+OD5eDCC54yrIdOWzvEcDa8GpeG0hpiuIVnmzabclJ/&#10;3sT958fMk4vkeQ7GgKOjIzBmA7AYDAYkXLs1559nNBrhpz/9KabTKW5urrBaLYIg7UFcsBBF4+MB&#10;rf++uw6tWwvEqElpJ4bI8zzMhzYfLzoAz1qNLEvw5MkTvH37thXsJYOQDI2qwvhQfJoI/UFpQzSM&#10;0ajWK0jJUZaU/mM6PcHREbnGEnlLTFwGWEsELlLKKAfiEJzT9UU+cKA4Ca6jQgjUtUFVVajqlbMq&#10;U37SJ0+eYDwe4+zsDGdnZxgOhwDIUrdcLiGldKlQqC/atSEgZbufeKC8cimXhsNh6KuzszNMj/5/&#10;6t6zS5Ikuw68JlyEykhVortHDzCYAYc4BA/Iw3++hz9isSBIgjM7O6KrRVV1qRQhXJjYD8+embmH&#10;yqrsJkDrU22RES7MTfm77z5xBqXo+7ZbU8DQbA2MQSaPrZIag33Vi+Bfb2Cti4BoOp1CSom2pX6v&#10;6zqCN+89mdErhbJM8wBAtHZI8ziYXgeWm82OCaQXEWS2bRvnlQvRpHOFEJBYv7wMFB4yKTfquo5j&#10;zgqSuq7Rthu6LkTw/1YQ6OFNCgzlB8ob6rdCVxEcW0u+llLKaCWktIiKD14zvH/ymHjvsVwug/m9&#10;DvN/aPXBOC0peYaKXS1E2JCEQ9+3ePPmDT58+EAdHBK0WmcDGgumsnDwwkeDNhdt+4dl/JIav2Cj&#10;IO2TIL+PETgJ0k6UfS/2KCx40G4rjzOxH3P9j/0dj+HSfAKah9p+EiQfMHnJzz+khd137ceO18eW&#10;h9zt0DwSgiNvHj/3WDk2T48xAUBgPVmB/ID7j9cHmd8eD1yz71pDRcqnz18Wkh9TjAtBNkIfMrvr&#10;giLDhhskJnhYH04ykNrIZcwy4AHXP/U7jozP97F/7XuOfXspf3+IUTh1zUNlLDwO78nBo0JicHg4&#10;18P2Wwjp8JOffoFnz56hVBqNlHDQePHVt/jq61fwooAJbTB9H8Jdkc9VoTTW6zUJUBjO09gOG6xQ&#10;3NBcNjfxZEBy6P1D38m9zzc8ZthfuRDLIeDHiiGeN5BDUOKz5xj07Z6x4WNYgMjBHfCwvW98zdw0&#10;buyvuG+Mjym6WLjI+3zcD3n/7wvn70wKmMHH5NcaasnTdzm4yKMe5kJnWRYno8tKKSJTDCSlQc74&#10;cXv3gfE8xdChvWb8XX68i9G5jxwzMlvmQsI5mSFeXV3hu+++i8/LAW/y5OksUA4AspdpD2MQEWIR&#10;wEuS8xzlSfQuA6Bwsc7bnPtuCSHQdV2M/sljs1gQS6cUXY8BmNY6RP5cBmAUEs3XNZ4+fYrf/OY3&#10;0Frj7dvvopDfdU1koAmEUTAbYyys7YEQ0IgEaB//VqqAlAgM6jRGYJ1MphBCxOAndVUHU3AffBpd&#10;BEVVVeHp06fRJ5ZBZNd1aJoGWsvgkxf8MZ0JuQ5NiIHnsVySmfDFxQWePHmCy0syj0172cjkXPho&#10;mk6gvQxggpjVsqhR1yVEcH9jQMwBGLXWmM2mkW28vn4SWTQy11Tx2buuQ1WllD7eJ7NnKSWkKsIz&#10;yujT2TQNJpNJNJ/VWuPq6gpaiej/Z2wDeKBtWzK9FSntS973UkpUJa9T9o3OlVZuwEADwGazQdu2&#10;kW1kVlxp3jeSksZ7vwMCo2Ufx9+QQ/9Q9j3lNEl0fnIXyPcrGSxG8nU7MJtVMirFkr+nx2q1Cvk3&#10;05rnHJ6AhoCEV+Sz772HFy4D5oE5D9Fmmf1erVbQWlO02s0m+q33fRvbTPsgtYPXFCkdEFK3dJnS&#10;jPd+O9qTqU1RWQAEnwXt0W0bvHr1Cvd3d3GxCDhI5wAY+JC6gV6IFCVPsuI1Ro0cjFYI5LFrzkQb&#10;Nml7XR49Mt9g+UWG4+UoUxfakR8nhIhv5xg8wbPAlH4Tsb0nNKH+uCbylBT+ADHvxPXTUbF/s8/+&#10;VPtOgNB9L7jxSz//fXzcWJD5vovHSTKYCcPB/IvsLIbmxrvXPwEyw/9IX5FdP9xUZAfGvuHPPghh&#10;4dz8ToLogB0hJ/8cx/lIE08pAk4M/+D4nfs/4OSHKGFsYDfYJ9MLQEgRw2MfKsI/7PqHgFd8eR59&#10;jMPXF6ykwv7x+T7KIXB5aCz2jctjxi8HcTv9JwVgBUzbQdQOEgaAhTMbTDTwi5//FMsFJZgWUPBO&#10;4c9/+RovX79FNZmi6QygahjTodTFwE/w/v6ecpwFgCmQlBAAILyHOeKMnYNMFijGIC0/7lC/Htrr&#10;khns/vXF7eR7x3uNwTL/44jXvN+GtS88oCVpsYXwkHAxorflqEgPKLmwwkxfAoP7fUfzf+P5wp/z&#10;oBBjgAkMmeD8by650LWP8c3HLjdHy0EsCdJ0PPtNSUEMzLfffnu0X5ht4GufChY07oscROd9wL+N&#10;n/fY3nBsfrLgxs/PYHK1XsNYi+X5JYQkRqmoSjRtA10UMcURhIJUBaRSMNZSxF/w7Bk/r8j+0e+5&#10;TyaiD6qHd8GHOK4XHkOa1lqrCOI4HUWu5OhtFwR1mgNnZzNcXV1Fs1ghBM7OzmIuRAYWKddnB+fk&#10;AGRa28M5H4AVv0PI3FDrMgQamqOqCizms+hvR3PZBlaOgrtUlY15TGUwb7SWcrBOJhOcL5eA9yHC&#10;MQX4M12PrtmiKko4Y+FEUsIpKTGpJ6iqCcpS49mzZ5jOapwtzmOQHu89+t5G00+aE7x+enhrYayF&#10;6DzKcoaiSHk5+VnIP7GHtWRqXAegPp3VuL6+QlmWmM+n4EA7SskoK7LpLwN9Gpug2DYePZueluQj&#10;WVQVhEjzXSmF+XwOrSniaV3XmE1r3N7eUMoZrYnJNGQebH3yCwXItJPydwoomUxbCbgMlVZCiMiO&#10;F0WBtm3pfZOtQa01nGclXZKncrPhtN7C+vQyzmM29+a8k1JKNE0TQTKn69gHMnOf2Pw5GGQWRQEd&#10;rHd47LfbbfCfpL2agqGl+BtSSghNaYSstfAh92vuFsF7B88fNkueTqfBZYLYambshWCmdhbP4XHg&#10;NSuEwGbTxGctyxIaarCfsbjGz64pWh0glIPpWtzcvsd201BuQAtAshbNkabZJ3MxYtE4TYkAnATn&#10;GXSwWU35+uBEyjsoLCRU8DmnwPyZhcbA50lCnPTJekjNPl6cb04imADz76PyECGR/DmpfGq78vhu&#10;jymnhNFD5ZSgOdbe8jm58DW+V17/kCBT4jTAzNuz891DENYDyqHrj4WFvZ8/4h4HGauPBJn/Vgr7&#10;r3L7c0HtISUL7Hj62D1g87HrLo/QegroPbacWtM/xD2B4yBTeDLZoSAbBkJaeGfgbAM98Xj27CoI&#10;KkHYA/D6zQfcrRvMLp9g0wFVSYxRoRS0kqg0sU+b+xXabYO61PH5WLAAMoH8QLvHIImvkZ+bn70P&#10;bB5SoDHAZOE1v+b4GjvBc0YTdty3YnQNgV3g9jHjPG5XzgKmPfz0+fk1xkBq/B7IgWlkPSITMbTu&#10;yEHjDssGRGEzPy5XAOT3Y3PLy8tLlEUNY8xJkDkWzsbzYDyPxn0/fp78uuM+29O7e8d1/F3+fW56&#10;6hwJj13XhRx4dJxWJXqkoEfjfs6eHvsD/wyfL/+X99OheZj3A7Fl17i6uooKpNRfFkVBwmpwSYzR&#10;YxeLRbzXbDaLgId9F9kcMgGKBCTpPAuABfwA8JTCZEK5By8vLzFfzFCXVZynOYMmJZn2cvAVZso4&#10;hye3gY8xxkTTbGIOyeWMcpwiCPHk43l+cYaLiwvM52SaW9c16orMPdmXDSAAkhQ4QyUZKUc0jOnQ&#10;9wrWelhroDSlxWGQCABaS1TVBM8/e4rLywssl0t0HZuZi8Hz52s1n2tSJtPPlK9RRcChAuDh49ik&#10;9/7+Ht77qGDw3kPpCSpdQLRszeiiLyqbe7IZK1spMFhUqohypZQmgtPZbBYCEiWf5H2mrByRlq83&#10;Dg7G0XK9ExHs56bXPO+6rkPf9wMmMzc9zdfbeK/ivhMqWRfE70QiFshcGjDWwzsDILPayeaBwzDe&#10;ACk5XQTGlAM0BRMyhtJQbjabOGdZccP5PrkN79/dYDqdxvnPzxBNbTUrXpLfdb7+tZAUMai/fQeI&#10;Cdb3K3RtC+ckZos57u5byCDFRxYZAl4qcF4lDwKP0gdtkqfcXTIyny7+Tsns2dmaI0kpQOyyMhH8&#10;sSkut3tcQxz9PRcn9l3fA/DG7zBRXB+TYQf8Lbd3VItD7fap+kQiJbXR+4FwIrP2n/L5EAdA5Pja&#10;wPBZud4n8ObHixPmuA8B83mbxp9Pget9L0I+zLMf0bEBGAkc49r6cTALIO8BZuoPCok+5JMTSQAl&#10;pSdFxRtG6Pc7n4U4yeUfLWRS9HEl9t8Dhm6f8B0FFiEGNvzj40+Zuj20DfuEwIeWQ0oWruWe+fUx&#10;9zoFGE6t3333PHXv/LjxuIzbtO/+A01pMYPEFlpKNKZHIQykcKhKib/5619gUpVotreoqym+fvUW&#10;X774Bg4Kzis4SGyaFnVd48P7D/jZT7/A9fU1vnrxJzRNE/cv4SmaOUArKxeWYzj4nfYJSKnQtkMh&#10;wloH7xNw8S7lgdz3/LkwzTULbyRQDP0Bc3AxPpd+T+ZazjlKzWIdnCW/F80MTUe55NiM6q9+8Qt8&#10;W9f40x//iNlshs1qDW8ddOaz6FzIuTcCZCTEmzieUsoQWfAOhUpCTt7uHBweU2r0vYHWRXxOF/xI&#10;vUfUlOfnUPNIiJdSYRN8uKIPVuhbNjtkQZuFIAAx0mFZlnDwIRH9RdSuz2YzaFVitVrh7OwM79/f&#10;RGGKBS+KvCnQNB2un1AkzrOzM6xWqxhdkQHMeAzzIgRFOSZWJQ9y5AGk6MNpzxwCWZUxymNwznMs&#10;F7TzIDfGOOiqxJdffoXNZoPpdI77uxu0bYuqmsK6HvVkEsweKXBN35NPoNaU7242mQ8UN+MgNOwT&#10;ysnX8/QSpAAAjOni/GczzOVyGVlljgAqhAhtIfPAvu/R9g3Ozs5gTIp4zD6JbDK43W7jOlitVvDe&#10;R19dpTmlkQcCwIQQwfYBaLYNRWe9uMDV1VVsFzM47baBlKCgON6H9BYAkHx/tdbwsJFB5uiybPo7&#10;n8/x8uU3mEwucXV1FYO33N3doaqIMby+vo6BdSaTKgIKrcmcsWk3yX+0kFCyCPPURqadzXUZXJC5&#10;bBGYx0kU8GfzSQCWxGZKKfHFF1/g6bNrOEcgQ2uNybSCd2KHXaZ/1Ja2bbFarWKkWioy5DUlYNcZ&#10;AyUVrq6u0Pc2BN45j/OE1zHP76qsAOuiv6RQCWRxqpCu6+g8nfqKwKHK1gkiIGKm+8sXf0bXdZjP&#10;53j37h0AN1hDbN7N64jHitemC3kmneU9TkXQOp1Ooyk3s41t22I+pwjDPP+5f1lBxtce7yG8zusQ&#10;6VVrjcViga+++gp//vOfYYzBYjHHat2jbTokRUoItpeB5FwJRL6sKVjccrnEn/70J3z48CEqMjxs&#10;ZGF5XLuuw3pNvs5sPVCVpLwixUSH29v7oFBhs2ob9w/a94dKCy1kSGBrHdoW2G7X6FoDbzRgw0tV&#10;hMA4waTNITjrC5pskiPPwoVUEh9RgzS1JIfLYHo6qsWB70PNPg0J9H5cTQmyXMwXJrykDQUq1fz9&#10;qAZSfbD9R2vaHDMd9kfXNHd9QLxk+uvhIMGgHhSgyYs99X7BNGm4P14oH5ePEZL3lX2LdJ8W9RTY&#10;3Fs8Ipv5EOYZ/Dc8Qhr4mAXvEAuy77t9vwtm2D3NThUYfOlpau6rud3HymP7//soh8bgsSz+Q31R&#10;D5WUwfB02Te+j73/+Lr/5xWJvrdBUOqhpIPwFloaPH3yBNNJyKEMBUDg7ZsPePfhHlIVMA4QSsM7&#10;B2+T+Q28R7ttYHuDQqq97gjjvYA/8295n+YRNMeMDB2PwfnjMmZO83uQFj+BoH1AYcyQ5UonKSU9&#10;ZxAijTFYr9cQQmBaT3B1dYXZbIaqqrAMzM5f/vKXOP8YLMXRGLWBy3a7jfdcLpd4+vTpHlZrdy7u&#10;A9iH+nv8vshZr7E2P+8PFjTZp4vPjcJ9OI6DYfB9GXRcXT4PJoKzKCAXRQEBFQVC7hse87zt5+fE&#10;mt3f32O73Ubh6JACZt9cOfZu4vvvmz/8/b4xy/tsPC7jebavXaRQl7ENWpcDhQGP/3q9jmwQpy3g&#10;41iY5rFgpR8L7WWpsW1W0d+SI8SyzyWDFganbMrJzEjTNNg065BbEZGJ5t95fnBgGWZjuq6D98EP&#10;MwvslLMo3ObPP/88Kh444FAKAkRMar4WtBaD+aeU3vGH5uOdM1guFzg/P8e7d2/QdR1ubt5jsZhB&#10;KmA2m+Jv//bXmC+mIeLrWTBF9JEJY5/ZHCAIISJIKIrE/hIIVZl1BAE4CAfVJx9iTunBgV+89zC2&#10;iwF/rKWUHl0nYh5EbgMre3i+8Bhy5GJeg5PJBIvFAlVVoe17aKGC4sBisVjg7uY+sl98XWYyi1KQ&#10;vBOEGI7wzqbrzBgy2GOAyKBPCBGAjh4oY1gJwNGHSUEVFIpyuE7yd0C+Jvk3J/h+qW35/porwZjV&#10;y5VkbCa7770S17pMc42vw8/Gc302q+MxpLDSMN5CBMaVch17KMm5Voswf3RkJpnxX61W0ZfZg/cV&#10;v9OHuaKPU5Uw6Kc1koInOe92ZMxcOaMB2tSdl9g21Iiu62CNIkdWEcxX4ABh4YMjuISA8zoGAHpo&#10;GoVxYRE9bPkgkXNYi+gYv/93nPr9SE2Ma0jjwEmpvU9ac+kDEMm+H9Xe+2AI9gn3B7FpYWjAYDWv&#10;KdrV7vf5797b1A8+ie5CMAjNvh/UpImlF9JY2N19ie0rh5gcLqd8Qk9dX2QbgRAiaycz2BlE3/P5&#10;2PU9BIQkjZgIl9qpg/adWDdmdUXwEUM0eaYuzAQHxC932j58DkSfUeFpvkkZznf0twh6hXGNVB1+&#10;xlPjd8Kc+RRIfShE2gcM4vefiLP8R9z/aLuOXUSk8RmPbwp/9sj7/4DlEHjaVz5FudQ3LSZlBdP1&#10;kBKAaaG1w89/+gVm8wrW9vRy9Bp/+fIbfPfmPVQ1RWstpE5gjDXF1troj0mR8wL7lTVJhP957yGF&#10;HjyjEMNx2WWegoAe+f9dn7mHllxYyYV3bmPuOxdBpkjnSikpkJ63sNbBOQslgbqucHGxpFQCRYmz&#10;szMsF2fo24aY4c0axjiUpYakam92AAAgAElEQVSzyedxbLoaa+dQBeH6iy++wC9/+Ut89dVXZOIl&#10;j4fOOgQu+TPFBSTmiAZFIqQYh4AL4RqCSa6XMVq8FyG6PFLU2H0lN8tjAMl5FWezGZ5cXwXmoIjm&#10;tsQgqBAtdIa3b98NfCOJEaF0D7/5zW9wfnGGP/zhDzFwEAtlOfuSjzd/9t6HKKvZ3g5EE2cA0Goc&#10;WMTvzM8cuOwD+vveZWn+UFosJ0B+WlLBCQknQrosB0iloMsSQhWwxpAKWkmosK6oDR7ec2J1EwCb&#10;BQXJ0aiqFH03MryS8iFWVbEXXLLAHFl2pBQdzER64YIppYw+b8sl52hM+QhzEEaARQffMsB7GwPS&#10;MBvE5qiLxSIFIYmpU7hfJcqygpCkCMtBhtZlBHxAsgCQ1MXwoHsWSmM2mUJLCmLlrMV0MsFf//Kv&#10;oJTEZ58/Q12XmE5r1BNOJ9HAOwNrOkBokIkv+V2zAK8UMZoCxGAaY4NiiQAXgVQDKSmoDbFKbsBa&#10;s0l/13XR19h7Tn9SRvBO2SIMPDSAIgaZ4WilPN8IvDlIqVCWFepqgulsAtV1kJ6jOpMfIPvwbbfb&#10;yMDm810IQAYLAO9StGRep7z22qYfmZ7LCLqkTP7aDNJYUWeMQV3X6Hvy62VZ3fu0dvbJPtFcNgaw&#10;ofuyIpDHhxltVp4wM86/M7hnsJmXqCASyUw1Z5I5Su9qtcLlJSnKRGAdved0X7T2tdbkt6/4/KAk&#10;UFVM5eQ9+Xl++PAB2+02RG92QcmRlJQM7lkR472PiicGvgnw7lc+8ncRZHpHGk64Al1jsG024DDk&#10;1rLztoWQycQVAZR4kHDmxWNEPQt4FUxx98dvTNFPD/3ujv5+rBYecMzmwtHzBGbWCxvZwcH3o1p6&#10;G57+E+4PEHA/8vwn62Du5f2e9tskRB9qP/fevpf8Q4TNU0LZY4XoUwzhGBw/mMUECCg6G4Tg/WBO&#10;+BB8OAQ4AC2B+DsDzWNMai48DD7ngrMnMU2CTK342gfBLx7GAn6f/b/390+4Tr4xCe+PqFCO1x9z&#10;/0PlofcnM//wt/fZ/X9YkPi/m+k8xIwcKsY4zGYFmmaLSgPGtihKgZ/89AsUSsG0K2ip0BqLr168&#10;xO3NPerLH6FpZFhopDGtywqzekIa17s7MnmaVjCZOeugL8JHqYbsVH5cvl8cYukOAUz+nPvs5UJJ&#10;Yih3+yQqITLteDp3aEbLgp4Qgsw+g6khmxkKl9gcNvNbrxMzmbdpx//Tky+U6fuYOP5nP/sZPv/8&#10;c3z55ZfxvmIgxGHneR8yD8ZAiNuWm7yP90XvPXrTR+EsMUQuggYW7lhg4sixzEqxTxyQ2ANjDLRK&#10;ueeUkjAmgX0pKffdkydXFLG0kHjx4gVWq1UUFinoS/JDGo8v19b5nd/2sZO870cGIGMP9jGZ+/qV&#10;/6VzEJQwPj6/UGpwfQJeCTANfKaUxKyqCWA4QWDDkWwgpUJRKlSCQJhzDs4bSEFmlpN6hrLSeP78&#10;SQT+5EPGZqd2kJuW780mhgAiY0zHJQDJbKf3lLudhXgWfGOEV2cgwhznHIOTySSkAiGQudlsdgTi&#10;vJ+nU8rFyT54ab2miLfsd5gHfuH8g/xbDo4uL8/x9OkVqrpA02wghEdvOphVG0E853mUchRxdDQH&#10;+HtmWHPwIiUwmVK/V2UdwD/iWtlsNthsNtg26xCoqCaA6z10ISMoy0E41wx6vBfR2oDm0zDITV3X&#10;lK7JcmAqDEDXZrMJzPMwz2v+lLkSIp/ruRUKz+Uc9NM1RbSCYfNQBpnL5RKbTdgTMfQX5H4dB+ZC&#10;CKzjMbRKyPuIfDlNNOfmucHX5e9YKbLvfcQgk/dJ7m8e37Zto5WB1joEgbYEMgsBSFIkSUnRobl9&#10;lKLIoypTWhdmXW9uyJT+yZMn8CDGt223Ax9Q9ueNqWvC97m5fGTblSIFY7bfAFkkZCmhrWvCwwt0&#10;3Qa261FIhU6pMPD8grYESkCmpMxoCkH+JOLBRmfD4gSxbcfktCTO7S8fo3nevXbCKLvCHD/76Yt8&#10;agsiB3rkAqeeT8Z2fpoweorxOwnUHtH/Dyn7zNWATCDCHmbsIwqxVC6xiQ+oXfDb8AC8EsOJNLxy&#10;PG/8fXiokGcWQxArAPgkRERF+Z7aPXJ9+FNrV5yAsie6e9wt9HfQ/tMNYgAnKT6uPh4VlspJn2Rx&#10;/P5xXHbGB+El8bj7n2KS/zXLQ02tWYB0roMxDc4uF3j+7ArWUaS/oi5xf7vCd2/eozcei6KC2xoo&#10;L+EsRc7jl2yz3WC9XkfmANjdX733cVrmguz4mGN/p8anZ8ifZ9/nsZBA3w3BJB+XC/78z3uP3iXW&#10;BQBKrVEEwfr8/BwXFxeYTqfQwYrIORdZn7qmxOM3N3dQQTgVLpnu5oCW/3HIfQ6mslwuoxATgZ0c&#10;ApmcORqXXUZz/94btfXZ8fsAfx7dMLKDo+eYTqeRucxzGObHsj8fX6MsSAPPgToAF5kC8mWrou9g&#10;026i+SIHD8n789j4C7H7/T7QuI/NyPt6DEb3nTMWVukUAe9oF1VSJ+GQ81n6YXTfOB5QNHaC3n0y&#10;pHhw0kNIDSEktFaZj6bBZEKpUp4+fYLr6yeYzaYUvRSJhWJmSipABABQQMWxMcbAup6YtELCtAyE&#10;UxtZmZCDOzYn3263aJoGUtYQEiHQ0zk+//zzQXAhkl8NyZfg9cjzOqXL4ONT21loNlGoJhBQRD9M&#10;3quSmfAwoFG6rg2MnAdEMr30XkTTUesknPNxrgvB65n6qqir2Hc0R2Tc87SWwf9SYzqZo23bGPCn&#10;npSwrse2SYGhLi7OsVrdwVqLybSC1jKCaOeYrRUxhyL7hBIrKekfyGy60KSA0VqjcI6CforkA859&#10;s17fR4Y5ms9KC1gHIQNoDsuEWLTpYE2Mg+kAORgXEFARZObpOvq+j0wmkWKco3SY93j83oh/x++H&#10;ykYGmdtti81mE038GRzm1xmvux0Frhgey9cWQqDve6zXa3p36BLeyRAtWECVGtJrslawNubJzPuN&#10;LQby/WS1WkX/ZudNsEpIe3yuaOD1bIyLQcVyZSBAe7cbr/3RO0QzVeq8Qte3MeeQ9BrOUDoBITyk&#10;p4UK6SAcfc/mSjSAnwZwKKLsCabkE8HTx7TBCexsEg8p3PRPbaGHJZNj/+mCJt/7U9pP5w8FjPH5&#10;p/r/+/K5PNi+PS/aQfv2HPcxbEx8cY+vly4wNL+lk+Lv0lO+SuH8js+kl2Lwff63CkiR03B4T8oW&#10;H25C8YgE+T/n349qIfyj/BqdOz6+p8b/1PLMN7l9vwWH7IPPd7I+MdVPKknyNbzn+ghtPDQ+p/a+&#10;x+5fP/j+dwKcnSpKFbC9I/Wj6eCdxdX1BS4uljBdA2eJiXz9+g1ub+/Jf9MLuKDJdc5BK0TzKA6o&#10;EF+Y3OdZ+/I5xUFK8hds/gyHQPw+VmP8N4NnvmbONBwCouOSBwQagxchBM4C8Lu8vMRsNhuAj1zQ&#10;Nl0fzeBEUDJRkvS0BhhAsfkVpxJggMsmbG/fvo2pBXCEieO/970X+LOUu2BqDJL2CXNcKNWCjSZ9&#10;OWDUWuPi4gKz2Qzz+TyyRwB2/IRyn6mo/fc+sr/ei9gXHJiD2Yf1eh3Ns9l8jQNxcAqVXFs/ZB8P&#10;9xEwZF8eMmfGfZeDaf4+B+Pep3cwKzOYIRyP5w6L4w2lwoAHpcghMM4mrtyPkwn5B3/++ed4/vw5&#10;zs/PQ59abJt1jFjJa5EFVSllNLFjUJUHrqE2JH9NnqdsOs+CMzNO3pMp5vPnz3F9fYmi1Hj69Bqz&#10;GbGXzLhRPr8UEXS8H3A/jS0TpJTwLrG9yfR6mKuSx9XYLqbPEEIQI+w92CR122wIyBVsfhrmriWF&#10;hulZgZSinQohAjMvIijnuUp/52PN/oE9hPQDNi3P+8oMZ13XaNsthPSxLQwy+57medxPQQoGzgPM&#10;+18ehKdtW7RNR9YmludjSgOklMLd3V3054w+i8LDBV9UrXVMYUJmtlVkNqOlxUCBk7cBkEIPxpSZ&#10;TE6Vwkoj69gsNK3hHJjx2oqBazyv66EfP88bY0zMZ+n95SAf5lhJNl6zCcimPWKcZqttW9zf39M9&#10;dQF4ib4PYyA1tChhQeMlrYAUCRjmeyD3m5QS9/f3uLm5IfPlADLHJbdAYFDO/ZrnZ41t9T6tZeei&#10;koT3SA2fTFLZjCE3sxCygPCWWEvpSKD0EpC0cCULyI8wGTstxP6wQpYHYr67uO17nxQZJ8597L2d&#10;Dz6vB8oppsMLQWB30H5kPkeHC4mGu1rTQ5/33v8HFqIPaYDj7weOPaQNHhd5AqXk+0HSAtNncuOl&#10;yLDw2O9TyXnEIKKPpZRMRYb5N2qzELs+nfuKBykJHjUCjxzfhw7/WAhL44OB2fDHFI4O/ZD7Hvwd&#10;J+7PCke/Oz4P8cl8rJLmsevroxROD1wzeSmUjonHbW8hJfDsyTUWs2kUWLz3ePnyNYVMLyq0bQ8I&#10;CXDgBpX87jjM+tiXRQR/6DzIVi78jZ9h39+5wB1NMzH8fd/n/FpjoYejxY6vz0Jqb/qBwMFmXRy4&#10;5mIxx3RaR6Gag3OQCT6FF5PCQ0iP2WSCxXxKmbgcmSoXRQHIJFRQsJBiYNbE+ePYFOrVq1chaAVF&#10;Vox+kllfsbCSojJip6/5+fM9eR8gyv+NLVNYeGEhtK5rzOfzCBqWy2UEnCx8MkhhwY4ZABbWck38&#10;s2fPcHZ2hvv7dRS8uX3sb7TdbiGEiCaaDHhy87p9QZyA9H7Ovzs09/I5Eo/Zc2x+jzHoH98fCPug&#10;ACV3lzIqQgFAaMrHx86EQklIIeg7A0glKO+isXCOgYdEXRMbdXV1hbOzMzx9+hRPnz7FYrGAECLK&#10;i9zX3Kac8WHBkwXXvC+89xGM8PF8raqqMJ/PMZ1S1E4GjfP5HMvlEl988RmePr0GhMd8PgWy1A48&#10;TsyksZlfvmfk/pm8R8U2lMHioFMxei4rEsjct0fbttGcWqkS07qGlhLGAN5YSADz6RQSBs4bKCFR&#10;SAUlwxzwCl5YeO1RltUOyKQ2Ub/0fQepAOc4CjSZ2DoXQJaUsX84KFDOAHtPJscMvHKT+qZpBmNH&#10;OULD345zNRYR0OUKPeoL8kt0wpOy3dL5DFKKosDd3V0MqBWVP0EpDzlk/BjA5IzYuAz2buchhRqs&#10;J2McttttNMlOIJPvgwHgHb87mNFl4okdcxhI8XpnppEBNLOo+f6WKzLG61YIkTJ2BHCfm483TYP7&#10;e2KBCymhg3m09wpSKCgUMN6FwEsKLgRq5b7ndnDANGstbm5u8O7dO9rvZFL4jF0uOJVNvt83TYPt&#10;dou6ng4i51Ke3DSGNDdd3JO1z9T4pmvRdw2ZOrgeFiWkVPBeAkLC+WDTLwA4CykMBIUAAg5EXz1Z&#10;A4ElPVxO/W5PBJY5VaSUIRGLgONAQ5w6SuJAVFYfAhI9rojRZ/+RNYAI9IHjwtfeZ4cj3OM9BDi3&#10;FJlswHMtcMxbzT/q94cLwbk2aN95nwqSORCH9CJulnmtsPu9hQtmuo6MPSm6BUQYGQ4KJASPVfqb&#10;TACy5z/QxoeMX3gCQGCQOiiv4cTe7/P6U0tuhHAsKq+DH+Sr9ZLMnBm8PaY81Gz2WDkaVRih/aPj&#10;huj42Eo99vsPr0T7wYtW6NoVykrAdQaVcLhcTjEpFYSxgBBwXuDtzS02nYHUFZquh5RkEtp5WktS&#10;UeAb07UAUmoCLxwEfPbST+Pt4aHUUFs7LmNQkwspnDd5XPJ1l0depHMpUAdHOUwBNRLoECKgQCmh&#10;pYKWCqUmdrGaEIg6Pz/HfD6FFCHSZNOiFUCpNCpNYKjrOpTBVFAIYuJm8zMUlYaz9GxFRcE54ks9&#10;Y5EAUOAMRYLfYrHAYrGIggcJjY5WovcDKw3pXPLVBGLNs1eKsNsJBbCFRtjXHcRgXXoRjhf8Pg1K&#10;N+lhQoqFacjPtlwucXFxEX3sOHVC3xk0TROTg5MZmUSpi2AaVoXnIQFSFzQmz58/x2KxwHqdApD0&#10;fR9MMlNaDSFEjHjKY7mbQ29X8M3Hno/J6zG4HINMToHFAf6YSfHhPVNKDeMdnKP3sQiKYecFKagF&#10;MWeAj2AoTWSKfpwYeBdACgWZcdZDCaALrIaCin6s19fXuLi4wJMnT+L5TbtB222j79byfIH1ej14&#10;XgaTLIROJpNBn+Z+ahQZlZk7luNIcTKbTzCd1bi5uYGxHYT0IaDPEtb2WCwWWK3vsd2S8qCuKpRV&#10;BSUlur5Hs92iaVtopYI1EL2AlZQUCCmskSak0OF2seJBSZflQURUdPR9xhIHU01dloCU6KzBttti&#10;27ZwwkFohWlRhvc+jxEFFdJaw0HCOQkbQCazlbR2E6Dh/s/9/IxxsJZSeAAEpgSSuSMzrAyG7u7u&#10;sNms0JuWxt6l1CK5eb1Pm2tUGtD4BpBYhDkWsjBAeGgpAZ+YOrp/gcmkiqwZgToKnAQoGN3F5zIu&#10;seasLAJo7zVIyh1qo84YOglrUsAq9inuujasddornDeAUXDOgHKnuggyc7/P3Gw4WTcKIPhpcrBM&#10;VmY0TUPmssJBq5CloiffZinI7FhJwjtwkkxLHeMf0l7Qnhh8mF0flTJt22KzbkJKHQWtCkipyb1E&#10;SnivIIxHPa3gWwvTWVgHeGPIUsgbOJAioe069L3F3eoed3crNF2LqmDLgRSxO39/xvdkcEdrmgZN&#10;06CqKFaAtawIDXJw9m6Ugvu2gO6CM/ymXUEqh7ry6JtbQBeYThZYdwbQGt5rmlSB+RTCQro20qUh&#10;4SD2RV+ll5EPhmWj+iFS5kgzyh3A9fFMlg8oLIR4CZHl+xRewvmQokT6WEsvYb0lkOxzuHfsEYZt&#10;jNpuKSCC1vqgkBtSW+xNqQHAi6EmMb/HIW1QXpQKI+IdwC8s72hjjLZYh6PkEr46PP5wIkbppZqD&#10;SIV+eSDIFIzYRp/j71k/jz8fKg5h+grAhTyue+tMOcJ/e1BtbA+MowAHDRgxBAxCd/8+WDKpbiyU&#10;AEOtmAgCHXzw+RjVMnjtpviPw5rn/8GmHJk/DkjRhXNJNKvjEsm+9y7J9nluub33ONI+D0STq7yt&#10;Q8Fu/7NEhoKPxSGImDSO/CUr51gop/ku99b0/Ad+B3B0HjygnFrfpxQVD2FaWRjgyHTOOdzf3+PZ&#10;Z1/AyQoXs2tod4/p7AKb797hvNKYKaCuCjStRQ/gjy++xtYIGEgU9QSwCqbZQksHLSVmVQHTbnD7&#10;4Q2saVFWBYxtoDTlUhWCTMcFAhMTcjPajkKySyUHrFra+3isgpJKODh4yBDsC+CIrynf5rDLgmmk&#10;lEEoUPBh3xOetM9KINOKe9jAzhlHGuT5tMazJ1e4vr6O+QKtteg222Dy5lEWBYQMzyYlhFBQCqjq&#10;Gh4SvTHojcNieY6mNRBKowhRPZOwFPw4LYE4YgWIveBUKOSXs0ZRKFjbk+DsLBQEVFlAC4neWfTG&#10;oHOUYNx4F38XzqM1Payx8FKhEBLWkTUN9Y1HZxxgHSwcnDHQooQuKcCdNR06ayA9sWhaSyzPZnjy&#10;5AkFJ5rMkx+WNYCzsM5CCon5bLozpylHY4/tlvzfzs7mEELBWkMvSeGiyaT3PgYHsTFQicDd7QrL&#10;swt0bQclCyhZoO8a1NU0avuZIYKnHIZSkm+cU3YQxj83qfbeQxW7gX2IMXJBD0FtI7Bpo9DmPbHs&#10;nXGAVNBler84bynYivRwIUJkWdaYTCvc3nnAG2I0vUDfdlgu5kCIXGy8Rd9RHs11v4Y3wHRS4/rq&#10;Cufn5zg/P8dyucRisYg5/yhQTWC2iwJKenjXo20sUjJ3DliX9mAhgK5rwH6Ria3zoc0afU8Cuel6&#10;TKppkDkslos5lAAmdYnFbIquXcP0Wzx7+gvc399is76Ddz2qsoSUoHliOkBIeGehpUBVarTbMA98&#10;kDs9wjtTRBA8YKmD1pmVMAwISVSRmM/nlN8zpMkQysErgXo6wWpzj7vVHaw3KOsCndlClckSgOeE&#10;9z65nYXdSUqKHMsCPKc2YRP3olQoCg3vRFQOFUUB7wSWZxfQqkDXcYTdAnU1xd3tCh4UDZgDKmHr&#10;YAynokjpUBjEikyeBHwAZgw6KC+uMQZlWWE6naAqShjT0VzrWhRFCdO3uH5yiaIk4PX69WvMFjPc&#10;3d3AC4e6LuEbB2t6FKpEVZDPebttILxEWRTwwcpFlSnYEwBSslheix5d3wJihm2zDsHSgJubm3j8&#10;ZrsCwNYPFF3XOheAJkd+ToSHFAIQDkKJwDAGKwtZQAiFpulgDMl7zjm8/PZr/Ppvfo5iEiJow6PU&#10;CtOqxM39BnVdhAA9Ak7QXkDuVYCFQ9caVMsStjdwhtZoWShIofHNN6/x1YtX+I//8T/AeYNCChRT&#10;hfvVLcpSQSiHptvAS0f7q3XQUIDSkFqiNS1u72+w7VoUpYZxDi++/gqr7QY/+tGP8ObNa8xmM7TN&#10;Ftb5kJZmhqoqAdBatQ4oqhLLi0v8P//tn3G/2uK3v/0tbm7vMF8u0PY9irImAKoV4D16YzCpahgH&#10;aBaeaMMzgOshRA/hO0iYQPPoII6quEgp9pIJGlDe8F0APsP6UFRTrk8JQaxlDTM/fUezgqI+PorJ&#10;UDTFhDtSi2HNgiN8EBY/rQGUEzExQvtq7nMP7NRUkoD9KaxIDA7MGtWIDoJCId7J7a2FIP11jMSx&#10;p6YNOgjcHBUYNnTb8RD6XE6xtGNFxEMKc6oASNv0CTVfISlg0vPmvx+uT5hDH2A5B+ZUACD8J9WP&#10;VNGMIuR+XP3YEpUJYthPOeudC3x5PS456/Lw2h+d9w+qA+T/1yqn1ktuIpib/pRlifPzc/ztf/gH&#10;rFc3mPo1br79HV7fv8BiUsI1DdbNGqpeYNu2WLcGnXNwEJCOGETvHAWwUQ5KUGRaa3pwgmilPKyh&#10;+xpnISBgfVCSZIGBuE2HzKsOfccv/GNrMPfBCncCK5WUAKqCAq1st9vIajKLUJYlnj59GnPKcc4y&#10;ay169BAgYUdgGIhCIIGVaJ5lPawXKKoK1WQKVVCeQjon26Ojtl1E/ZEQKXgKa8opbYKClwJw7Efu&#10;YUXYU4LAW9QVhOGUFhynQcArCa1CigPHwdAcvFTQSkCWZDoFANb1aAOzIISIAXzqssBnz69R12UE&#10;wUoVg3EsREoBQs+a+1E5GEOBi2LQClkEUFhEYKiLFLWW94QUiERGVifmkPM+mlnmZnK5jxjPN630&#10;ztzLzZXz+TkW6AFJPnae+4rXGllXSahgBUJWNKyQ8+zmItjX10YzyvF+l/sBNo3AdruB8wazeYVp&#10;XeLXv/oVZtM6Ass8eJK1Pbl2xLVADKhSIt6v65P/XL7Hcj/znEvjt/uPzQW7rkFRVBAiRezsugbG&#10;1sGk2kXmRWkB4TRk9gbLc1k752B7mm8yKJJlaI+Sgel3u4p5rnnMmZFVauj7pxQx+FRL9Nagtx2M&#10;s3Ah0f1kMoksj+Dre34vEfB13g4UE2OFhFJy0B7n056Un2etj+CU92qtNbrAvApB5quVqyAlUJYF&#10;AJpTecAXZr65EFPoM0VLEa6lgzIoKABdWlcchIfN9LfbTVyHMCp7rmKgSM/f2awAMmbowy6FjvOF&#10;rRqccyFSagvvEXy8m8jokiIqmbJS38gA6Ic+0x7cDraaC4HEynroiwhi6+/v7+GtJTnXUiaOAgoe&#10;FqXWtDeFSakg4KWH8lSLGACK9wgbrSeEEFjdb7C6b0AmshJdR5GSnSXzVecMOtMAipSS3oHej9ai&#10;7XvItkHT07MjRNh+9+EG93drCFVgNlvAu45MjnVu+k8KBZpvFPjn7m6Fb775Bu/ffaC0T1eXgekv&#10;g3KX56lGVRFI3mw30GwryBRx3oH0NyCDT5kLwhxvIrTHs87/cDnlczQOUzwu+4TDsenkD1323W94&#10;78PtONZG1hYd7cEHPOP4JUdr43CwhcG5AHz2X14e1MdeHAcNGTgcvADj9yebOGhPZDPZ3DDe5tDY&#10;HC/+sUhr/JKKfz7wwR4yvjun5EzNCZB+pIPZl+f4vY+3zz9Kw8N26ceu/wCmzvndfhQ8HmMF1eia&#10;JwKPnRzHUyDtxPk52/aDlBPj40/tz1qjDz4aWklIAXhnUVcEoH72s5/h9asXeDa/xv9480cURYHr&#10;62tordF2PbQQWK1WWK1WJChKDn5DbJ7K/AmNMdE8kkzXJDpPfjISfphz0nGOYjItIwE9AXbeYqJg&#10;PlA40EvRewRzcZmtXdKQ87Hb9X0ULqmmaJEE7ChghnVkEiaVwGRSxSixs9kMz549G/j/GGMoBY4C&#10;tNCwlk3JUoJrDvbAPpa5gMQJ770AqqoAjI1LfCzk58FPOCor5dwz8ZlEsGnwzlPER5CJFwcPmpQV&#10;OojoL+S8j/2qpULf9eG+5DojBaCEJKApKagOt78sNQU5urrAcrlEXZe4ujwP/clC7FChODaBjmZc&#10;+ftNuIHJI7Muzrlo5sh9y0CR/WK99xFgMuOTM5954KYxAGBhVAgVhVYeM74nkIJppD07XcdSZw6u&#10;CSTl7o78lCki4AGpNZzbjQzJhfNaTkCKj9lsirLS+MVPf4Ky0vjpj3+MSU2AiOcaAYNtzDWYg5zc&#10;HDsH2/lY5fJIHhQkPz8FXaF2O8smtmpwj9xnl8cvB7TjuZH3QbRWCcfnfcTX4mNzc818LPo+Ra/O&#10;x5fXEOeEJNBDfU2+jAyS23h9BpkAQvwGIhDg0vyNYCoqtzB47mjOmfnT8Tyl+VvEZy2KAttmHec2&#10;P6NzJgIwIdK40rwts7ER2G7aQT+yGS8DyclkwjNtcB0lC0ih0bYU7TXlrezhvY3t69t+h/3nPYvW&#10;YRefVSkFrcq4Jqy1mITo0ZzH0Tnysb65uYn75Xab8nAKIaBkmUXW7YfrWnKANoS9mOZHnsOS53vf&#10;93j37h2aroNQCib4IkopYb2PZtRpr/DpxeTJ9UoXVexfzr3Jz/r+/Xu8fPUNmqbBZFJhu91GpUPT&#10;thDCo+8tlOPbCEgf2CCoc/sAACAASURBVFjnYNoe9zf36JsedVFDQeDdd2/w5vVr9MGfurcEDElh&#10;QgHSrPHwkth1LQvACWzWW7x6+RqAxHq9xfPnz3F7+yG6JfRCQ3POaiUhvMfq7g46LlTrILwfbRwW&#10;4DDX7GfmPETw4XioaHkK6DxIiBwdGzcBT/5SjxPRTp996BlysHTyLlnb888cbfTUeYfblo4b988+&#10;xm9cckfw8b0eAtZOYbRD4C99/ghAeOR5PoXJ/Li7H25T/vkhwH50gQdfP//uU593eCFgYIzwwPtz&#10;OZF96AGFg0EcAcKn+iebv/vOHWv2d457NL57+P619+wfWFH22OuzAJMHprDWoqoqXJ6fwXQtum2D&#10;+mqJzeoOQgg8vX6Cejohcz4Ad3f3uLu721kfPI+Z/ds2qyjoswBFAk/Y572PZmS7ex2Z57EPuA/a&#10;o/xvYhXoncYmuLvm2uxLPlQesfZbhKTe1pKwYfoeRaFxfn6Os7MFlstzLJdnmM8XgS0Q2R7NmnQR&#10;fL08+p5D16egNORTWEX/sFzDP51OKQdeQ8E0lODn3N278/5lkLleryOQHwO4HDBwCPw8mmAu3PHx&#10;JINxGwDnDbrOoe85yIbFZFKRP90lge/FYobJZEYmu6aD9y4DD3kQCRmZizTmOcMbQEImJKbfmImy&#10;A/CTj6dSlOiegTcLdzlgpfEa+mLxNZxz0EJE1ibP5cjXlVFodQOAFJ8JOs6PAXBGGjsnMsA9AKMK&#10;XhqgdwNFSGgsIAS8o/yWdV3jJz/5Mc4vzjCZVPj5T3+MqiopoFbQEnOb87QMOeDJWbycTcutHfLn&#10;Y7DAYI59HrmfiNUPJsx9EtBzOTTvd1ZWcE33SP57DH4YDGqto3KLj8kZfWLCyviMRVFAqzKZQjuH&#10;rktKoNx3kf9xuhXu8q7rIqjKgU1UVAS2WvDaFCJaZfA/Ksyap7nBJV8fqX9svGcOyvrexnyZvI/z&#10;PKQ5o3fAf65E0HrIAPK64jGczWZhHNoIvHnsOFDQ/f0KbdtiPr+AlA36voUIbLUzw/mSrxFuK+9J&#10;WmsUOkUpZiaTx5SOI5D53Xffoe97TGc1+r4M4FBGhk7pBNBFvr78MBosv2/ywHQ8r40xuLm5CeBP&#10;DfrRWhv373zvGa6RLJWNtdhuW6zX93Ge3t3f4JtvvsH9/S1ms6dgBVVVTciftiRLB1YKeCcglCIT&#10;b1UAkHjz5k2MJC6lxM3NHb7+ihjJ+WIWAwYpVUJJimJLfUVztixLrFZrvHv3Du/fv8dm0+Dly5d4&#10;+vQphFBRmce+vfTcdK/VagXN4ZCt9RBQKFSJQir0xsNbF4JzJGf02GEg3wEFeoE/ppyCq+x4Cr8b&#10;PdWHsJ6P4VIeFMBnxAzutOfU6eO2iwDThUA0yz1Q3InARin2yDg6Lv01FiR2zmdNaXimHSB/REh2&#10;4jRTnd1p+OdHgqTUjsRUAPtZvo+57jGA/5Ay7q9x+44XufsAe64/HoN8Uz4FYk6CnBPP/1AlxaeW&#10;jwbloxKjI+905P5xiMfzuJ2YAKfbd/z5T62/f01T2YcUZhGA1BcsxFRVBSU8ykKh0gW26w2m9QTT&#10;aZ3C0AuH29tbrNdr2vekhHEOlMSHc/CRRnyzvYe1NgZ24Je5tQlkSj+cc1KGIBAhoIOADJhHkAKF&#10;JPSsBkQ4hASdbHyiCXMypD87m0fB1oSUX4nZkFjMzzGbTXB+fonLy3MsFktUFQVpIPMn8p+SUoMT&#10;h3ufAmwwqMzZMqUUiiCMc1AaFgqn0yk4F6JSIjAX7COP2L4xSGbhu+u6KAzyszLwJsAtg/CgoXUZ&#10;1g/7iCp4byAE+yCSsoEFPmu72M6qqlBWBZ4+fYqzszNcXV1hsZgFEMa+h2S2S6xyCuyRMzplUY+E&#10;zxxQhn0QiW3UitkoAohdl5gK7u/8Xy6U5yxmHq5/vAewECiEwGJ5NgCnAAaRInkc+JmY1YyCtE5j&#10;TkxKeG+Hc8kfNqy9EZgGAC88rFXwkkzeEpPpQ+ApEv5m9QQ//uILfPbZMwBkAmetocAkfgjeeG2P&#10;mcqcCeTfctaQxzB/B3N/cv9yVGUWSrfblvYR6QILVkWWOQeDnMeU76kcgQrbD4HcmHXMx4W/y4Fs&#10;HRLWR4AgUw5W5xymUxH6Zmien4PrHOBwaot9ADMHmYEqo70uS/mR7kHjyyA9gkqfxnifOXYOyhik&#10;brfbCHyLMkVezvshvwZ/zpnS/O98PufgmO/pHQXRtNZCALi7u8N6vcazZ08gVR3M5sOzFW7QdkCk&#10;/TZYtrDSi/soKuLCPliVk9hPWtMae/fuXYgwu4igmNo7VF7sjg8r1BCAcoqK3LZtHFsCkB7r9Ro3&#10;N3cQQqGup7GNznVh/xySEHTPtJdJSeysMS4EZ9rQvl5INKse79+/x93dHX72s5/EtEplSWbkRamg&#10;BlGcPaQoUFWTsNd43N2tYhRyITxWqxVevnyJDx8+4PrJFTbGQgiFsqxRVZMInjmXsxASSpa4/XCH&#10;b776Fre39/j265f421//OwgvKQWSSMGsAINJTSl9+s5Cm5ZDzANltrDRUuhlKQsy7RFsSumIyfRs&#10;6PY9CLkPBAN7r+3I1OxxPpkfz6QOzn5g+3fBCMApLr6HQLUn73vqmI8FZ0Bikk9de98cSAvu4wKf&#10;7AVd2W/Y8/lY4Typ8hPrcX5M4Ty8FA8830J6Pv9A9FdQVDIFRRHrnICDhYSEDQGJjkePVUd/T9HO&#10;DtXq4O/kb0uKkkOBb47WAIjNfETwG48Q5WxXQbJz6CfMj+PlNMA+DcIfF/jnVHnsc+Z9mrM4bC7V&#10;dQ2mVQVne2y2Kzx9Si91CvPv4LzF7f1d0PbO4YWgZOxeRWUdgxLOl6iUjC9hrQLziJCeICqXgrAj&#10;8sAaQejyHMSHcrL58DfVIgHQbC+htsgINOm5yVfP2D6ABhIu5vNpDIxyfXVFeRXrGepJiUJrQDhY&#10;Sya0RVFQcnOlKBWBBYw1UYM/Nu1jtkcXSdjNmUw2/2QwkADTyPcLQ59kFq45HyVHmBwL5sNr7s6d&#10;MVi7v7+Nmk4pJSbTGmdn8wAqFzg7O8NsNsFstoDWMgAGStMiRAq8kuZZ6g8XzM/yNZQznQlk7hMY&#10;1Q74GwviAOCcScAljAULWVrryALUdY3JZIKqIlZ2NpuR4KZkNJHkqL3M3LE5LvdbzsBYa9FbH9nC&#10;2E6ZjmO2g59x71iIBDQGTFg2dqRUQAT76/U9jDHYrteYTesIsPjf0LQ3XXtskus9m08fni85yGQT&#10;7DHIJLNtFdhzSrPDfruczmGz2QzSUkhF929D1FNms/KcncaYARs9ZrsZ9A4YbJHMZXk+kilm8pXL&#10;me6crWaQudls4h7Z9108VikF+LSPytA/EEOgEwYw7LlDhtjZ3dy7+wrPc6VoL2az9Ymu4l7Acy+f&#10;mzFmRtw7hpZAYyUHp3Nhlo2jXqfxV7i9vcWHDzeB8apQFBSsSgiEPKEpTyQzpewnzXvAeB1z+9eb&#10;Fpghsoz8bLe397i/v4/RkYuCfFEBRCsUANEHlc/j/KAiECis6PDex7Qi1trAQPZoth1evXpFJulZ&#10;NOzcAoRLDuLp7xR8qu8tPnz4gKZpMuDvsFrd4f37t9BaYz6fB/PrIswlCa2TOTrgoGQJpYLZe9Nh&#10;s27gHZnAUiochzdv3uHNmzf4u7/7u/AeomBROkRAJxNhOqeupjg7O0PXdXjz5g3evfuAly9fot02&#10;qKcT9KsVfFCekrKIgtG1bYv3799Dm44Tr5LWdFJV0FLBOwfhPJQmEyMXtf8cDCYM9ANYiFNC1kNA&#10;xhgA5S9dAI8KJJICtBy6edjM/fAFy30gHpoCgtsOEZlR0lq6o+0/1cP8oh2DZREdmI8/nxcC7OBB&#10;LzO+jhjVB+5/QogNl95lrD1HNz16eroOjzVJiwB2WUgeE77+Q0tq46fUzCAHAQ+hfQ853wsANosO&#10;63ZqAXBSAEg4wAso4QHvwt9273mxBk78TtF+hT9QAwd/j9GHmUn52BrEQCWz2Y8rcepw/+V/79mb&#10;9s6PU3vYA/Y4HN1DTpz/vYDdx9z+tJJNCQDOJl8jJTGpSkzqCne3HzCvNVare7TbBpfLzyGQBKGu&#10;67C636BtexRTSidgjIEECRWcSkBrja7r0DQNptMyzE8WpCSkDxrzMcjMBI99bc/fHWMlhBAi7t9s&#10;Bguf9ncIoGsbSAlM6wrTWY3lchEjcLI/FhUCPQSgPShAjYeQwRxLEhCkqWrjJlBVJaz14Fx5ZVmS&#10;aVOIfMg+cTFtRxCa89QpSSueIuzmIDMHYKyhZjChJcWfllJCycDIeMAZC9tTLkAHG1NdeUvvKy0V&#10;lBawBphMakqPcjbDYrGIUUo5EqeUINY6gDABF3w2Zcwvl5ifxLTsGzcpUxoHilJKoZuS+R8LeCRA&#10;s5kw99mYmbMhaIdUgNK02wnvUVYa88UUbaswn88xn8+jaSTncNSqxO39XQjK1KMzLkaj9IEB5vXn&#10;vA+AgSIUQwroGAlNgYL5SHYJpjQEjoRualUAGwgsPKhP4SmdiXfBz1hQQCGWV0zfQ8jEzBZKQwry&#10;22ITukJm8woCFsMgSTkoi5F/PbGsIjO/zJVQOdPFZezPyfNaawoPwiCWgShHVmU/UTbjLYoipuUR&#10;dR39AHmMc7DPDOpwrfh4zljRxJZj+XeJ1Rn6jzMoZH893u8SyCSTeGLYA0gKINMZA4lghpntdWOQ&#10;yeXU/gZkqZnCeuA9mJlMBkA0DjKLmrsbjCky727XaipvFymMkhzPikIpQ+RgKXFzc4O3b99SSqay&#10;BEcYdo7W3fC+ySUjd9OIpujOx3XMfa+UQt9ZCmgT5tTNzQ1evXqFX/ziFxnTyudS23MLEp4j8IkV&#10;5H2UTem7rotgva6n6HuDpmvx9bffYNNssbw4R2d6WtslKaC4p1ihKsgggcQKR4GMFosl3r17h9vb&#10;2xj4h/1m3717hxcvXkTwuV6v4b2HtckcOeb/tfSOMV2P7bbF7c097m9XsMZAACgLiuT7/u07/OmP&#10;f8R//k//CZMJmd46S0GeRKlQFhpaFrDG42y+RNd0ePvdOyihISHwv/7nv+D//e3v8J//y39Bo8ky&#10;RgSrCVV6KClxe3OD3//ud9A5pa+lRqE0RUDyIeqdYPYyckWBxUyQgTbAw+W0EHP055OFmaF/y2Ws&#10;zcjB8feR5w8Ybjin2OPBeT6Zoh1q52PKWNDh7+Jvn3AdILzIQnPzHHr59R9aPjYqal77WHv2XI4g&#10;5+T50d8ZQACU+2oZtFoC4JDDgU08ft6DajA7dKAWh38Hvo+aZwCbKD68lnBwCPm6uPYyCPQypMwJ&#10;jKsLjGt2/PdSTiipTu5/308rPrmcal9uFsbmaixsV1WB1XqNejmB3d7De4vF2QzMegqt0BoCjr0x&#10;KFlj3ltAk+AmdTK1YkZoMilIuTJiH3IBiEHmPkFsACJHzNv4d/qwZ24GBczZ2RzTWY3z83NcXpK/&#10;JbNYxMRs4X0KlCcEJUVXikw/6R2b8pFJiWgODEhoVaLrKEUEMyt1XUNIYvAoAioGgmwOyhKLNH5+&#10;sbPfAsMAf85RnsVcwI2MSRBScwYhZwBJMFP48U8+w/n5GZ49e4aLi4vox8nXm8+n0dzRWjHQ8LOg&#10;mDOqSiWmzDkHKdSAseHAMBzZkvPwRbZMVzGACc0pMwDmfBwLlmNwxL9VVYWLi4sYaIlTz3A7uq5D&#10;41usthuY3kWBj9vNbGXO1OT34mexzkP6IXNofGJ2KJ9ixmaJkVAOObhmGPD0WaS+ds6gNy26rkFV&#10;lajKEpVO5sCDACtB6Obnyv0c4/vcCXihYf3Q3zQ3/Ryvu/F6ZIuIvhsyaHwczftkQpmvW+99ZEdZ&#10;0ObUItyOPMhV3v9RsZWZQ+YKbG4DpwVxIefW2G+RATH3SwpA4wbghUFm1PlLClmWA/H8ufnzZFIP&#10;5q01if0uigJN00SwNGYlec6xXyaD9NzElaPCcjvyZ5NSwtk0r/O+z/fdASgNIFMIYqABYL1qcX9/&#10;H1wHOGK5hvc9pTjM5ozWyY8xKkYyv8s+MzUXQmI2q2Pgpe12C++oLavVGm/fvqe2CbIuoX7pI8Or&#10;dQHnMHhueBnmGe9ziQnnZ+OxFYLcD9g0d2wavo9pzscJod8mEzJvbZomjjUBbODt2+/w9ddf4351&#10;i+l0itVqNRhjVoBIqeAs4KWDtQar+w1ubm5wd3cX/J0RXBsM7u5v8Je//AUvX77EX/3yV3C2gzFd&#10;ZCPLsoSEggpRu7/++mu8ePEC8+kU28kE/+Of/xn/91/9Ff7hH/4BVVEOXGoAYvPfvn2L3//+99DS&#10;UweuNmt4N8P54gx912FSTdF5C2c6SFlGyzYRSC/hfaYB9kO0juFLTZ6QoryzOxN3cJ18MseTApPl&#10;h/fatwBOloecP2I/8l+dP87CCCF2/cACm+kkdeip1u5jcrl2ZlfI9Vl9rC982lOjdnR0Y4o6+IC2&#10;HSqkHYr0Q7xXqj/Cpy+7lfeIZpLj8r9TcB/cyx/4fKycYsKj2is/x6d/J+b6sWZwQIl02V2gnmui&#10;95aRjwM1Oc3PsW/K4CUKCc7DdQhMcuCWg79Lzh9HCjEikgND60bn+/x8XovDPGY7fXTK3PWUJcSJ&#10;8vAQagfOPzH+3P8POf+QooY/T6fT+KItigLOWDjbQ3mP9x/eo2u2IVeZQrNZYTFZQoge3756GZOy&#10;O6VQFDWE0jBti6ZpcH7+I7Rti67roomclmSGKIPg1pt+wCYYG16yPuVxG88vbju/lL1PURdJ+Oox&#10;nU0ig2pMF8ySpjhbzjGZ1Pj88+eo6gLTaY2qCn4ngkyTPHz0SRwKwbwsiakkocEM5lKuWSdQU8c0&#10;HkIIKE3C93a7xZs3b7BYLDCdTmOaDY4Eao0NymASgqQI+fN8YqMYqLLQxyCX7hP6S5LlkmJzMUms&#10;bNc3cJ4i6LYhJ+n5xRLPnz/H5eUFPvv8CkWhIwimwDFdEL5rcOCmotBREGSBjrXzLNwAwHZLAnqM&#10;airUILouMzAkdJKg3Zs2srOFrsL1iyCEt7i+vo4sPAepYCFt26xhrQHgcXV1GYXZ8/Pz6D5UB7aM&#10;50lUmAoCeE3XRlNOH0y7vQCkVugtR+Wl+cIKZRYydTBNozkaXCmkgpQKXiCa7QKAjX0QzHptD6kV&#10;hCKgh/BKgNJABryNIXBR6gJaKkzrCepJhe12DSkL6IwhzwVX78lazTkHJSVm02kwASVlEKSELitK&#10;3xEUUDloYvDAfZ2vRwaG3jc0l40PKT8E2raN42+MgdI0JqvVKuwX52jaDaWn6NrINLEpM88zNnXm&#10;vYDnDe8TBKCHbgBSDBVbDCgmkzruGzxHpFKR4Sag7GLgpLu7OyyXCxjTD57fGjIDlaDI3QyUcysF&#10;AjSJicyBvZJDc/YUHIzWEIOdu7u7MI4eWkt8+PAhRi4VgtIIrVYrzGbzgYKgLCmdEECKFGtSVG+a&#10;hzKutbIsMZ3OyIz0bo3pZA4pNS4urvDq1Suao8ZhOq3x4sUL2m+nU7QdsavOKSgpBj743E/sl8vA&#10;NGc182jN0nsY43BzcxfSeqQgUy9evMDt7S0uLi4gpI97rvc81zy0Tqbfxhh4x/3Lc4CCpj1//hx/&#10;/vOf8fr162gmzXP91cvv8Oa7d/ibX/0Gs+kiAlJnPbQuoosCXw8eUFJBlyWWZ1dwDthsNnjz5k0E&#10;qrPZBJsN+VC++OovePHiBX75y19iNptjMuH3ACkX+97gbDGP/X15eQ0pNP7pn/4J7969w3w+j4yx&#10;lBKbdYPXr1/jH//xH/HXv/o1JrM5bt5/ACCDHylZOqzXa0yqCjfv3+O7V9+i2ayxXMyx2Wzwu3/5&#10;n/jjH/4//Pq3/x69pfV3d3eHi4sLSCnx3//7f8Mf/vB76KYhahZOQgmNsiStQNPwS9sTY4JUZGDf&#10;EqtBvl2nhMH9NcILMo+qlli5UwJUBLdHj3pAEY7M9vYlU2cG5KBPmc9a8nElZ+J+qHIUBH5PLOon&#10;3x8nMdLxc/33MPb/xstYE5y/YB5Sjq0h6Wnm5kzwx7LA3rodsD8W7HMGIG+THygYPo0Jld6F9fNp&#10;5zP7+UnlkQDz31I5NP45MNpnFiesgfAhEbq3KFRiPq2hfzsMjk97HwsYHOSB/F2SXxQzQpEJQjKr&#10;klJCuiCcWB/3caVDtDxNwQfIZJVylympwgtXwXmDm5v30FpjMqkwm5EZ7PJ8gbOzBeq6xGRaBTAT&#10;2LPgAmdtDw4OwX3BwmAeqZHZg1z4BhhkShSZNp2FLBawJpNJAi+Z0if2r7UxKAwHz+Hv2ex0tVpF&#10;s0hrKZ3A/f09Li4oL6Lpe7BpnrUmCLcGSmkAHs7VmE4nePbsGWazKSaTKWazKRaLM0ynFaSi/pWU&#10;LhDK0X2ZfWBmKY++mEf4pDx2JpmrIQVhMcbA2cRocx+wwOYcaed9UBRxdFDq6yG7M/7HfVrVFZ4/&#10;fw6tNT777LPIiDEQ3W63g7nP5zlH/sZd10V/zByYHJJfDimy47rjfVMMFVD7dmUxssbIny3ew3sI&#10;52GDjyIpFiSUEqiLMgLMfcwUgAEw53kdfWX90HQxtzzgZ+LPOXuW3yuZb/KYpncGC9wMfHl/4DZy&#10;lGueL7n5I4NJnit5/wyU9KNo1c67wTHMdvMc5TXuXMhkGtY4t6vv+5iyiZloAFBsCuuD/ycAqRSE&#10;xIG+G471ofdyYkGZrc33AApOJoTAZrPB7e1tBM38PPn+lZvr8nzn78f7DzPIrLhjM1itU8Cy9Xod&#10;2i7w+tUbvH//AT//+c9j7uO6ruFMH58594XM3zGHCu8Jfd8HJWEYSydgvMHNzS02mwaffVaHHJoe&#10;dT2N+w6ZporxRXdkFVbo3d/fD5RMUioYQ36aL168wGq1ikqYnJ3mz/n+n+8Vxhh8+HAbGVGlSNFi&#10;bIeqLvDmzRu8evUKf//3fx8CdtmotF0sFmiaJvbTZDLBfD7HzYe76C8rFcC5bau6QG9K3N3d4ne/&#10;+1/48ssv8dd//Te4uLiICtibmxtoqfD5559DAnj37g3evP4OAPl1C2/x6ptv8V//6/+F8+srXFxd&#10;YjKZoW23KIoCv/vdv+D3v/89fvKTH0Gv72gSVNMllCYN17SeYLXtAVgoIeH98einEA7C27Dhhc31&#10;wYIeyLwtJKbdy2QeKS5oixMzJgb1Q4tgFiRsMNGmwQcPiMHfWR3OPgZ1WJxGVo9bdypV3w5TtPfa&#10;H1/cXvry48opn8xTTOhjQKZ/QPtPgtx/dZR6mineefEEFnPM9O8r4ggTSQoGEX1C6a+RdcCR/nPh&#10;WB7jARgOtfB+sC4HPsmpEYfLkfsP2v8J5yMqxg6DxaOKrnjpTwebj5n/wOm9Tp7yec/nFHbHP5kG&#10;CcB5eEv+HUp4aAk420N4h77ZQnoXAE0CiKTZtzDOwkqfXX8oSLKgzoIN35uFMzaxdCF5thQk3JiO&#10;QZgI+7cHbNBMW0qi7T3dv+9bWGkhZAGlCmgtcf3FZ5hOKiyXS5yfL3F2dobJlINjMKAwQLDYiXPN&#10;CThjoEIE1pzFyX3XpFSD/Xso8Kpg3iXicSywVxXlNby7uwvnJD/C6BNnTBQu2eyUGVWZmRCxUJgz&#10;JixQeGfhnYG3lETe9OQnNZtMcLac4+c/+yUWZzNcXT7B8nyBsqijGbpHj940sLYNe4CHkjTntFLB&#10;7ZT6TUsNoci8k1ksFSLW5qaFVZWAAAlryYePFA0J5DFz6nwCsblZJPflWIDmsXDO4bPPfoTZbIqi&#10;oIAV7NPX9z22223sa2bvOMiJMQZdb9A2PbrOxHyKbIKYtmYRPlMAq/+fvTdtkuM48zx/7nHlVVkF&#10;oAASB3HwFkVKoq5u9Uhq7Zjtzr7ptjHr2Tab77Rm+2Lf7Yvdj7A7e3RPj/VoZ0ajixRFoilQPEDi&#10;LKDuqszKKw533xceHuEZlVUJEmRz2nYcBousjIwIDz+f//N/jib4VN76X4FCXw7y1lIAI11UfTvm&#10;C21QBiIhrb9vJRzU48wAeZ6R5da/OAkj4iBEJpowqIO/NM2GXZu7dnNAqoqO660Vfjv7QNufFz6Y&#10;ckCoDjik6v70zHbdPbIsYzqdzqXfUUqhpZi7X7Pv66A08yDcHa0yxQP/zAOBOI7mWCvnJ2qMwSAr&#10;k1WnTCoKxWAw4PDwsHxfq6yQrm3K6LISEIENTCYWAvB5hcFJpWY5a19s58Pqv/NwOGRnZ6cyz1Sq&#10;oNfrVeaybv45H2ankFgEzH0TVq1NxfZb4GjZ7slkxnA4qvp3Y2ODzc3NmjHEsqYF80pof9zY747v&#10;XzVws8rGLCs4OjqaU/Rkec729jZbW1u89tqrFciM45g0jaqcwc4ctlYyULWjKy6/5+7ubmWuattL&#10;IkVMlqd88ultjsYjrp67ymAwIIzqlFTSBAhTj/vK/bBkcW0wnh22t7cRovaVdmbYe3u7/MM/3OSn&#10;P/0JZ86cZTgc0m51KXKNLnICIQnKsRPKgNlkzONHD7nz2W2MLkjKPo3CgHYYEUcSrXI+++wzbt68&#10;ybVrNwiikOl0Sp8erZaNiRCEgs2NR3x6+2N2tzcJhKHf69COAvK84O5nt/nVf/5P/OjH/4xrV3sU&#10;EvZ3d/jNr3/Jo40H/OzPf0I4HA4BuNBZRRpZaU/1/gyDQUpnf+FNPGP/KsUATyBxn92G6sy0Tj9K&#10;KcDMT6iqM7yFb1H5MvwZRS01lHXQ3vcOQJ50dOWLMSFfGhN72jNOWagqQ8NT2nCpueBSpvL0Dvq8&#10;zNn8xVgdwGk4YNn9/wsHmdAEmp+PyVzGZLv2O0mxc9r1/ixYxGQ2/150r6Xds6T+y0jI09vJlHk2&#10;T77JUnPhp0zh9HUPwGa/L2Iy/aijTriXUiKFQec5Ak06mYAxtJO4Ajy5KsiKWjgnssKW0aVZlNAE&#10;pZmnYywdUKDU8LaShDAMCIw1V9TZfFAPWxebysSaQgmUysnzFK2LUqPvzJ8MSRKxttan1+sTRQEv&#10;XL9u971O4qVN8lYprwAAIABJREFUKKrciVEUoJQ1d3VgLQjqxNUu+XlTkHVt5YRA/5z7DJLZNKsC&#10;1fjgzwExn+GY8x3CmVJG3v1qc8cgEJXA4oC8E1xcsJ3R+AhUgRCWcYmjiJWVmLW1NS5fvsyzzz7L&#10;5cuXq/q4+zgQplROFAUIEaI1cwBYlL6Arv5+0Bf7btbMGCkqsGHft2aKhBCEwXxKkzz3cx7a6K+I&#10;43kGlVoMcFxfOTB+/vx51tZWKzbE9btj6Bxord9ZVaBnlmYVy+6YI3dv/9muNGWc5uJVyTx4ijlx&#10;HGz4Y8z5TM7/xoDWQGD91kvArvKCOAxRwvkc16a3zX2lBsz1+uab0VqQ5Rj4JjCYL/749ZkysGbU&#10;/pj2/Vn9e7morVXwsag2Q/TBmQObri2boLJ59HMZ2hvM90ltwhocU9KEkTXxdgDHWTk41tCZimut&#10;ax/z8h0dyNRGVfX028kplXyws2gfrRVMbq8SlYLEFSmt7/ju7i5CCPr9FY6OhnS7XbLMDwYUkCTt&#10;ar1XSlHkaUMJoY4x37Yf7TrkgNFoNGIymVRWGfv7+2xvb1dzKk3rAGTu3ez71WATqMxZXZ8Z488J&#10;ayJ9dDRmf3+/BJmlBQM2qu2dO3f46U9/WllGwHHfbL993Xbsi71xHDMeTdje3i6ZxmDuXJbNuH//&#10;Pnt7e7z44ovVOF+UxmbOL7hMHTIZz9jc3GR/f98GYG23yzXN7keTieDmzZvcvHmTH/3oz3ARl/M8&#10;p8jr+lgTXRt46tGjh+zsbBHHId2e9fksigwhQ1ot64YxGBzw+3fe5nvf+wE3btwgDO04ieMYKQTb&#10;jy3ALIqcV155hTiOWOuvkhcpB/sDhqMjfv7zvyfXijfeOCDLZty794B33nkb0HzrW28QHu4PADh7&#10;7jIIRRLHrHTbCHNQ+l26wDpeogrBAsluPnn1kwOHckPiuCD9pPfxWUDROD5JcXPl2AbgPi8RMlVR&#10;sqCnlONMZPmelfZsWWkyoT4zdHo5LQKwI5ROu8dyJnDJ+VPPwtMI6Y6JXQJjTz37lDqKpy9Lhng1&#10;Fn2myf3zWMITrz/lvBGgm0zzMdCxhAkNynQRxwRtsC9X3serkfcYa45+Slm+BjzN9bJ8iVPY2mVK&#10;lqcEmU+irX6a65eB5Ob7nQQ6fcWfEzK01hR5ijSGPJ1iVEErTmwaH+PM3DRprigKRYmH0KYAXSeh&#10;9oV0J8BZUzwHmGyUTnuuZiqUUnSSqNI2Gsrop7I0DyoBY7vTYqXXp7fS5eyZc5y/sE5/ZZU4iei1&#10;WwhR7z0WwBbY1BbK+o8KQVGUZmJhRBgFGA0qVOSqwEaW9dvbAkjLYtlFapEpofHSL8RxUgX+6ZS+&#10;b36b+wCzBjO1KbLLvea604+a7ti56XTKeDxmOp1aLXwgrElwO6Hf77O2tka/3+fs2bNcunSJZ555&#10;xkvwXjCbZd54MASh1eY79xc/IbcDeVIENiiai3qKzRGqtRXkWi0r5Nfg11R1tlEP63HYBG+VsLug&#10;ffxp4TNs7l5OsaG1Io7DSjEBmigKiKKAVisuk9gb8lyXinMbFFHrgkLlGCFtvmhbjconUxsbETxs&#10;WBI4eUJXCyCVPOVYR2ftYYSTT9wz7HrvBGkphXU5EDZPpjTleurMerVGSKtccSDZmqJrVJFhlC5z&#10;nVOmIin3A2Msu24s6+mDWqFt9EgRBmWdQoyq8+o55UBTsdIc+yetq65vHHPs1gSlbPAa58frfKFD&#10;KeqIzOXY881XfUDg6uOX5vnmfuRArD+2HThKkoThcMRgMKjM/Cnb2qW6cD7ZeOtoEARWbhKLJTg3&#10;fh1D6X/vAtv4SjbL+OryXWwAmdFoNMcIa63Z29tjPB6zvn527p4+i+quaQZJqn3Oa5cJuzaHVTAi&#10;gChKUMpwcHBAlmVV/bMsY2tri/F4TLfbroGex0Tbfp5XUDdB9TwQt0q0yWTC7u7+nP+y86G+e/cu&#10;g8GAtbV+FZDJjjFTBQdz484qfuafa4x9/8PDQ7a2tqpgXq5ORW6tK7a3d/nss7t885tvIKVVuill&#10;cC4A8wqD2jonjmMeP9ri8ePHjEajqi/yIsf5v66t9dna2uKtt97ilVdepdtZYTKxIHOl1yPP68A9&#10;YSgZHo3Y3tnk4HCP1bUV1tb6aK2YzgxxHBJFAUkSUWjD3bt3+c1vfsXq6grXrl1jNpmSFyntpMVg&#10;eAgYvvWt1/n+m9+l005QecHBwR7vv3+Lt9/5Hfs7Q/7tv/0bPvjgD2itePhwg+3tLS5evMjde58R&#10;bm1tAXDp8nUiYze2lZUVwjAkzZV1iC8biTKapTQSYVy+PKwJlWev9vnApvH+e996As5SkPMlC2nN&#10;Ab7s/ssef1r9v3afTKjyRH7R65dRUcuF3C/O5Dgm+580k/kEipSnGeNLmUBOn7vLrpdy3uTLv35R&#10;vY8zpSfffunzsQr5L97/y0H66dd/GT6ZX+0AXAaST1qvm/3fFDqMMVVagUBSChSmMv9x/e/7UgUV&#10;i2QwRmHQaFGDB/BMocrNNk1Tu8bKmqmTUqKNQEhDoSyjVhQWBEgZEschnW6bKAo4d+48q6srrK9f&#10;YG2tT7+/RrfbJooS0IpAapQuKHJVBi+xYNf5oDkmcs6vxlghUEqJzqkEQifQNU0DmyybE7K1gigS&#10;ZYL6ViUsdzodQhfYxxOWF/nO1YFayr428+ka/LQdToDsdDpcunSJ1f4KZ9Y6dLptzpw5Q7/frwL4&#10;tFoJWZ7OscyuHrYNLIjJc4XW1jy3ViwUlX+ULBlN9y55riqQmWUFUTKfsNyNBTfW/LHUZB98H0kH&#10;LlwKAq1P3ttduxRFwWg0otOpI3j65tvuWT4jexpjd9L8agKu+rtaLV7V1YGLUnla/3aeKffHo2Oi&#10;AETgR2mswV02SyvfrSAUFLlBSo7VzW8zv719kO8YPQsQAjR1cJgmg+hA3Emy1ElWAEVRVIGqHMiZ&#10;TCZMJpOqDkVREIh6TPqRkB0TdxJ5cFJfNZWW/j1qoFXms02smebh4WFlxiskaF0wGAw4Ojqi07lQ&#10;znVV9bmU0oJMKUtFgDzW/kHgWPf5+hjqYESu3ew7OzZ/Pp+jM4PVWrG3t8fm5iaXL1+sxriTv9za&#10;4NKOOCWPq6+/nvmKLoH1SwzDuGJDJ5Oa9avmJZL79++zsfGIN9/8Tpn2wlj7VOYj3PoWB/749Iv9&#10;va3PwcFByZKKKuiZlBKtNI8fb/LgwQPOn/+OfefcBoPyx5B/f1mBXgd87XrgTG/BKsRmM7s+KK0r&#10;P8yPP/6Yzc1Nrly5UkU1bo5B904ucFIctdjd3WVv96ACnUEoUNr5m6asrp4nywpu377N7U8+4/XX&#10;X6/u4dotDENWVlYQIuD27dt8+OGHfPzxh5w/f54okkSxVZzFsVWEBKGkHSXsDyb83d/9HdPplL/+&#10;63/F+fV1dAaiVKRdvPgMV69cotfp0mrFBEIymUw4c+YMSTvm48/u8d4f3mdvbxcpJaPRiN5KB20K&#10;fvObXxE+evQIgBdeHNLF+lusrq6SJAnTvEArVYLM03M5zk/S45+XXeMSSX+R68WCz5+LyTRQm8iK&#10;OY0TT8QUPSmQpjpW93QDe+kdzNxxzvd0mZB+CojTJUA7VQxd1vHCnPqT030y5VPJ6ZYkeEom7J8A&#10;yDwOzOqN+WmVMM003ycxWScVZwrkLBLcXZ1gtHQuLp0+p4zfJ7nHMpAp5+604PInGSBf5yBa0r+f&#10;Q4nj+tFeWFHNaJXPbfpSGFSRkU4mqDwjEAalcgzWn69QNqCcL5w2AwghrA+TTcI5z1QBpU9jjFZW&#10;2VnkpameqLXANtCPZZ7a7TZJEtHp9Oj1OnS7K8RxyKVLV6q/o8hGHQ0CgTEKpTJWVlbQeUYq8jJT&#10;YW1uV1bWcpJOWabtmmsFopAoPG7q5rOWjgFpmgoWRYFAI4TPvokK2DohcBHI9IVLrSxb7KImBp6P&#10;kQu44xLT9/t9Xn31Va5de44rVy6RxBFrq23isM4nWZlizaboPLOBHrSoYlyF0gJspTWqKP31jERo&#10;A0qjjUDnGkpfrUCEKK0QumRHco0uI/M6QdYYVbVJluVzANNvV/v+9fu5ABtKq+peLhqmMaeDGgcy&#10;baTkoGprF6zo6OioAm6+r6tLYeCYO6WMTUCvSgFV2gRvLkqpDevg/PHKsePPs9JdqJIFPLB5+mS1&#10;z3IBbvwgLEgJujbDNMYGMJpMJjg/50ja6KinsYxNAd+fn1JKCGQF5v3AO3671+l6qK6bY6G94sxg&#10;nVLDRQt1z3YgsygKWm0LaiS1z6Y/PxYpAxbtaUFUm8tamW8+NZIbR80916UqGQwGDAaDElQYpLCR&#10;YV1uyEuXLto5XIHv8v4lyEQE1fho+mQCc8yeZf5qRdWivUkIGzTGtVOchBUwdLkjjTFVFHDnJube&#10;SQg9FxDI9VkVwCiYTxkDVIDKmdSPx2O2NneYjGfV+hNFEXfu3OGjjz7i+9//nvXnNAUusvNJIHNR&#10;8X+bpil7e3vs7OwAVGbUYSgr9vb27du88cY3y/ko6HX7TGfjhabsdfvaNul0bKCgnZ0ddnd3q2ek&#10;aW7bRCtaLRug7aNPPuGzu3e5ev06RimCKKKwdsz2fcBaL0qJLJnwNE158OABe3t7lWlxFAWl0k4R&#10;hrJau7e2tvjFL37B+vo6zz13DSkT0tmYOLS+sO0kZn/vgK1HG5gi55UXX6LX69HutMrAdtYMd3Pz&#10;Mfv7u+RRThy3eLz9mL/7u7/FGMXr3/wmvV6XSxeeIQhsFGKjcmazCUql9LpdOt0W33jlJS48e55/&#10;+OAj1s6ukmVZFSG83bYR0mUA4d7eBICjiSJuK8IooNONaCWaYJqjC4EMI4QJPbZAY4TGSOtYvIhG&#10;eFKAOO/H2TAl8jR38zdvRHmtPAs/T1Rb/3i8NDUPX1X5snJknlZOYzIqkHlKHU4DKWXKxlPLMibJ&#10;7rhP3wiuLT/P8Z9CaW74TZZ/OdP+ZG37RRQ8toLWPMzlW7XZFITVUEqBRHzufnnSY5kB6Clmv4uO&#10;TZVv9/jRnHr+6Ytra8dWfLlHf31ddLRCj0seb783LuAZjgFTJfuoS81uKXDnszrSp5nPE+jYnyZ4&#10;BE+xaDQijsso0QqURqm8TFIuiMIYMKTplGKalYxZCFigC3DmzCrtTsJa/wxnzq1xdu0cvX6XdtIh&#10;iCQq14RxgDAwSycYBUEkicMEZ0ZoCmsaK4Q5JuAopY8JgBZoh4gwIIjKGAPmeE60pqDbZIWdiZ0F&#10;PQVKBbU5l84r4GOMFzjEq0MgJarI0boGnoHHTrk+mE7HTCYTVlZWuHz5ImEoWVlZYTjYJwwMlLnj&#10;XBoK3y/UgRffv8gHCC6tgzMBq/2dLAAqcsdEurVKl59rdtAPXuRKZQbYAN9C+D6Sik6nRVGEpbLL&#10;BYpxbE8ZdMkz+feVHrYPNFmRW1ZeFfZ9hX3PKIkZH43QmNLsuyBNcwqlUUVBXmiUcebBqqq3D9ya&#10;++8xVoOgYi/931TbYhmYJTBW7yMNBKWsZAAZ2mAySWhNSsNAgLCyUSCcK4O1NMimM3ShCJOwYk20&#10;BiMF0ggUBqnteii0wUhBHEYEcQRKUxhtzWVjKwwjQ7IyLUaT8Xft7ACLD059MOG/s5Q2yqwxVH2s&#10;tZ1b7u80tVYRgjJasQxK83aw/oJRdS877mr50Jo7z2c3qJQkCxgze595GSoIbC5FjKTIcibjGekk&#10;LddBmwdTKVPmKRziAleZyrzVKhSELvUKQtZKiOroj9em/HacbfaPQKU80VpXKTmklMxmGUfDMVKG&#10;rKy0PEsRPyLyvJIsyzKcnzRAGNYg05jSvcAUSEmlUJvNZgwGA2azGWfOnCHNpoRhyPb2Ng8e3Leu&#10;CKhyjFh/V8tKGoSwQNdZRlRKtbLN5+aRFKTplOHwkNFoiPUtl0ynOUKEaGMtFTY2NkpQKFFGE7cS&#10;RpMxheebWfe9wLk/GAPtVpfxeMxwOGR8NEIYCGWAMJowEChsxFajch5u3OfBw3tk+YxZGWlVBtZa&#10;TxhZPcvOl4ggTtg72Of+w4fs7OxYhQ0aYQLiKEApzVqvz8FwwNraWR5vbvLbt37F977/JjdeeJ4k&#10;ijFa024nRFHCaDLlwaPHjEYT3nzzTf7qr/6q9Pk1tFsx3W6bweCQ373zFrduvU9eaHYPRzx3+RL7&#10;u3v8zf/zf/PWb3/F5UuX+Mmf/Yg333yTQmWozKYXC/OQtEw7JjCcPXeGH/3Zn3Dl6mWSJKHX6yFK&#10;Jj3LMtbXzxE+2rQDeHdPsbImydWMM2ciLpyP2dx8TLf7LHmuUQRoGWGERskULXMMFqCGpoMsQ4g7&#10;LVzF23mDpDkZKnpaGCqwZ8pJhEdQHdu8DZR58DBWJ0qpETZeHjy3uNjFxiVXtde5Dc8OpEZ95Lzv&#10;jF98n4PKdjpXc7/3N7FKs9hcJvxBvUSgn2OI6oatNCPWr+xkLjQQJ+cBlMImfpbm+OLqivKSFTdL&#10;CX9OBZpPBHKeAvE5c8mTwIg05Zay4AhPr0RYyhQuYwKFOnFuCCE8AcSdc78r/y95vtKn50lcNHbm&#10;7rgsT2qlKLBVEQbLnhmnLBKV2+Oi49L4Wtqcer5cMuw0WnCsmuiEo9Y2XYAu69M8csJ93fFp+7/q&#10;v0UpkpalUBIaLU5XsllQdvL5oEzdJIzEpXMR3nNbUYLSOaGwefvyNCUQGlMUTEZHzNIJWWYZhySJ&#10;yPKcWZbR7nUZT2akRY4ymlwpQlWAzAFBIMAgmIwHrPafB6VIZxOSSCAokMYKhXmeopUijgI6od1M&#10;250Oq6tnWF1d4fkXrhIEklbcot1t007aGGHIZhnTdAoadGGQSMJSIx8lNrKpQVe58gjCkmnKy8Hp&#10;hGIngJU+dmFoGSBEBZZsP1og6O8FjslyIM1+b30SreAWYIwVquM4IUlitLbMrREwnY4piszmTEsz&#10;lM5BaLJ8hjGKojDWDM+2aMlsKorSdC+OArJ0yurqKlrlzCZjup0WxmjGo0Ep6AmUAVV4gY3iMrF9&#10;oZgNj2i323T7q5VfnzEQhBFxZH2adFFgNIggJI5iZMmc5kohAlH5lyplMLJUXAhNv98DOa8oc8yB&#10;M2PzU5i4+eSiYNoAImkFKFwJAlEJ2M58ezKZNCLQ2lyKWZ5ztrdufaiEpNCK8WwKUjDLMwptmGUZ&#10;6WTGLFMYE1KUps5FCW6cuaqfjsf3h2uyhW5sUPabey//d8aU+TYpFXVY4TYMQ5KoZJKEJkliRqMh&#10;F86vIxE8unsP8hwZSlCaNM3odhK0VqUJpSYOQo6KKb1ei2mWYpBoQEhBEAVgNEZZ2UqX1kYCSRS3&#10;iIKQuJWglWY2s9F3i9K0uN3p4Jg0KQTtdgc/xUfVBsau+1EQkitNkWuOjsZ0uytobZDC+vS5FHtS&#10;SsIg5uhoxMHBQa3wICjlLxDCmUlb/2Hf3BFc9FVwvtKOERdECOnma70P27lhmTsLUKz5fJ7Z59l8&#10;ggEYQ54WGAUyjOw7ZRmDgyN2t/eYjKb0eh1SNcFoQ5FnaF2w0usxS1OEDEBInOknWFPyCpSLcG7c&#10;2PdwSpIy0rHKyHOb4/fMmTO8++67HBwclKmZ2kwmkzLIT8a9ew84PBjx3HOXmc1mxFGHNJuSplbR&#10;FATW7cApwWxgJI3RNaPp2lSpAmM0cRwRJyFhaIHiYDDg4OAAEGRZThQmWDY95+bNd/ngj//ASy+9&#10;yGQyBWKMiXCpV4yxgFMGtVzU6SYopUkz+44isO0exzEHk0M+vfMxWTFF6RRtClb7PQ4PD+l0bA7k&#10;O3fu8OGHH/InP/pT1GjE3sGAzkqfPLPm2EkUMptlzGYZcWLdLBABcRwRhjHb2/f46I8fE4oQZTJm&#10;ozGX1y9wNB0gjSadjGm3EqSEX//yP/LSC9f42c9+xsHBAZOZtQaZZdaUv99fZTqdoY1g/fxF/njr&#10;l/z27Xc4GByy2u8hTUEsoR2Hdl4WM872WsQhXL92mcks5d/8X/87hJK//ut/zUp/nZ2dXZKkzdHR&#10;gLfefpcokPzFX/4lr73yMgeH+6AV7SSg2+swm4x59vwZTJ7xn37xC25cf4FHm1skMayu9un1WkxG&#10;h/zmt7/izt1Pee2117hx7Rrnzp2zvr7TsV17w4jdwwPCOOLCM+eqNVBKSbfbKftOEx5N7OB9tDXk&#10;3DMZ3X5Cr5Ow0gtpxYZsOiQIW3ZwIzAyBHJAo2Vp7uT5TPjF19pWE/cYW2Iqyr4ujYhrqFJYdN/r&#10;6mif6+7vNnF97Hf+0Y8m2xCnTxQY3aK/CHw2hYrmd/PvW39+UobppOu/7OLX6YvU7+ssDjAuOppT&#10;zv9TKc2++SrZ9S9SPDn7+FEsOb/kaJadf8r7+64AX6x+XyyytCt1X6oSMTeO1cP04uMXzA9aHd36&#10;WUb7No3nZrkzWbPrvdJW0NamqMCXiyToInPadCSCXOm58dpcFyWatksbMbVgNZulZHFAq9Om1Wqj&#10;jfX/6na7rK2tsbJ6xqYbOXOO1bUV0unEisLOdFBaNaWQEAYBWmhCL8UHZbosGQrAsTm6CtnfZF99&#10;X7xFwXeEcWu++z9vboeoTbtqkFmbJPr5HKWsE8Yro0uSo2bDHJtzLC2D7biqrR3AqcdX+ayAKoiK&#10;faZLtSEqAaEJhJwJnGM1a6BZ7odYJk1IP51CzeD6QEtKgzPrdX5kQVAzYI7Fce9swUXY2IvmmUIH&#10;Sp1vmfutVjW4d+3g2sb1sQ32Y4NS5S5icWn+XGAwRcGsjIyssBErlcuvK0KrVA9q/885prscK/7z&#10;FxUZGDDz7FE1ZxyLKaQFQoFli9qttmUShSZOAgSFVR4Ujsk05d6nCBwTp3UV5TmKEsJwSmE0gYyq&#10;6OIBoIUmMAItbDIP33xxzvJKlilGhPT6Vx471gqGeWW8Y8sRNkVEt6tsJOQgKdtMVoqGonCss2E4&#10;PGI2yzh3zqZcCKQ/Hmr/T9uGji11a7Q7X/uyycApKJw1R2l14XR/xiclHMslKh9ElwdY4K0LWjCd&#10;pmxv7VIUmiCIiKK4NA21Cj4X+dql0PDHd80m+HWoA9H4a6p9pikBoCTLMg4PD0vliyx9LK2iBSM5&#10;Ohqxt7fP1atXcf6eUtgUMvPvatezKo1MZS1Rjm0ZQQhKZaUbgqzM7ff29hgOj6pgXlmWIgNJEMDu&#10;3jbb21t8+zuvk6YZurDzyq4LGmOcgsCOYwe8HfPu1nEhBFEcs7e3x9au9f8UgUDlBUZaRYApgejh&#10;/gGfffYZL73yMr1+H401r8bYIFbG2GjhSUsSxy2EDAFJIBOyrOD+/YdsbGzYQHOdDkIb0tmEfJbS&#10;XutQ6DLQlFEMDwd8+OGHvPrqq1y/fp3DgyGFgV67hTKGdJoTRx06HZvL8vZnd9ja2mIwGCCFIpaG&#10;JGwTtnokrZiVlXNM0xlhlNBe6ZEqQ5oV/O6dtxgMx/z4z/4btBLs7Oxw8+ZNHj54xHfe/Bbr6+vI&#10;KCQOA9Is4+howmQ8QhjNM+cv8N//d/+Cb3/72xQI7t57wP379wmCgOvXr3P58mWUUhweHtLvrxBE&#10;oSXzpCCIQmQYEEQhSRlUzK51NveuS51lh2dAmFpFEfcfbHLh4jlu9J8jjBNWVlbo93tsbU+RYYoh&#10;woVPE9pYW3LjaeC8ydCcHM3/frFMguZ0x7xqti88uwwcNb9bBJ5OYi4rqn7Bdf4mehrIXAQOPw9g&#10;OAlc1p8NdVqYz1fsguX7o3LsszNLe5L6LSrL498+bVnu0fp0508vy9/u5Psb6vZbpITwx0uTza/H&#10;ztO07xPU/msGtEvnxz9SPU4q+pg503x5WqZzWeCsz7N+LDy/4HeLrvGFQ99nUGvD/v7+XP4wYwy5&#10;KhCyDgJEabHiBBgLZq2ANh6PSQLJxYsXERfOs9LvcP7MGmfPrnFu/QxQgy+cGVx573a7jdIuAmpt&#10;8ukHcnHCSZNhCoKATqdTBS1y5n3O7LMZtMFd45vU+lYg9t3mTe+cuacvpPrz2/kO+UJ5kiRkRV7f&#10;wwO7PshbtN8e831l3nzZKnWtyWlAYCOMBnUuSn/NsSkNkqruLh2K82cUwvoeLjKB9AOw+P+dea3f&#10;P+739j5l3Urh1ppM1+/nfOT8VBIOZPp7vRS1Ytg31/aT0GdZZoOTZLllY5UCIW2faoMqCopybAQI&#10;jJRoo5FG26UzlEhkJYA3ldGLrJgW9ZkQLviLm5EGIQ1SUCpP6nFnAVmXVquFEBBGkjgOOdNfYTKZ&#10;2HYX1gpBK01ctg8lmzubzQhLhYFSiihMLGPqyTO1EqCed25euHrYyKIBmtpE1vnpuXesc8XWY+LY&#10;OoIFmVrbdBBhIKpgMbPZzEs9oUFRApghL7xwg9FodAzg1uPkeEoWd5yzVisDU2mtjs2ppnLJXeMi&#10;y0ZRZNnwLMNPoxMEAbPZjI2NDYbDIWfOrJbjVC2Odju3PszLhyftHz74Mqhq7ZhOZ+zs7JRReMNq&#10;vLsgQLu7u9y7d4833/yONR8t/bZlkJTv7xhEu065+WVk3RZVe0hr5u/mqk1dMuHevXtsb2+XiqmI&#10;LJ+WkY0DHj16xHvvvcef/uiHtj3CEExRP5scXf4toEwR5daosFRA1OPz4cOHPH68SVHoMoCX7cMk&#10;jAmwvo/j8YR79+6zs73L2fV1cmWtGFpxAoU1yQ5kRBi1kCK0Y1qEiDBiPJlxeDCk31/j9ddfR6uc&#10;Bw8eoLVi7dxZgiggLazrYBxGzCYpv//du1x77jrPXbpOp7XCweHAKqOQ6AxWz54lDCI+/PBj3v7t&#10;W4xGQ25cv8o3X3uZ1W6bXiem24rptiP6/T6Zyhgcjdg9HHA0Sel0bKqRm+/9ntkkp93uMjkacevW&#10;+4yOBly99iy3b3/M7u4WZ/srlumeTcmLDKMKEJrz58+zfuE8q+fW2dnd57333uPWrVtkWcYzzzzD&#10;jRs3KoWB87V0Csfmntr0s/b3kTCIOwBsbu3x8OEO5545j0HT7XY5e26N/cMUQ4Y2KUYEGGdSpQSE&#10;oQWcHPctKM3AAAAgAElEQVRFWbSYLir1pJ4XoBfexwdAJ5RlAt3c5m/MiZO4CUqbfzcXopOu8Ret&#10;5WBxcVm0Kc1//uJitoHK9+JkQLPkHl8zCFn2/k8rhD9tWQoiqH37TlNoNP9eNK6+QO3s/2XJJr/G&#10;svT9fO3611CEMwc+oXzV40sYc6qK7vOCzOOKwPlolg7IjMdjdnd3mYyPuKunHB4e4gK4WRYiJUjC&#10;hfes66aZpTOmszHPXrnCCy9eoxNHNh9Xr2tDr5saQALkyvpRKm3BkzI10Pef4za9JEkq00rH5DgB&#10;N4qiKtKgnwPQf1d/ffdZzKY7xCI2xbbvyUymf72rs9vEc1XMAUbnI+kAHlh/qNCq7Kt3969xdfLd&#10;PCyoK9tTBAgZIAMx905AVQ/LhljA61gp1zZBEFTRY/1Sm9UdF6iNMaWvna4EXHfOtrs4VWhx/pu+&#10;eaobS367Cynn2sR9dsK2MWYupYEbA1Dnsqv8YaWsQKsMQChrshjIwD5HG1RhymiZAiGtr6UlqYLK&#10;DN2gSmW9rtZcrV1+Te2NIUEYBhU770c6brVa9Hq9CvzLQNNqxayurlbjwm8Ha66aIoGjozHD4Ygo&#10;ionjFrN8hggk0pxMBrh+7na7VbCYorBCulUm6Wq+NP1PnYWA344+AHcA2o7t2icQbO5JBzLt9/ad&#10;Dg4OGAwGZaCvpDJRb7Lw8306r+zwgSmiBi72mvm544Cci6irCjWXx3Y4HFYBldx1zsR0d3eXrc0d&#10;Ll58hjgIUcrvYzuGhZQgfDZ23ifcX4vKmnlsnp2fhbKgLEnaDIdjDvYHZFlRXReGIXmZ73J/f597&#10;9+6S5ymdTofhcFjONRfkynMPEDYvpZQ2ZY17tzAMkUJW1gJWMeTyX6ZsbGxwcLBPu90ufTolaTol&#10;acVk+ZT33nuP27dv8+qrr5LOdJ03WSuMKbCkiVWgWyWcwqVS8y0DptMpDx8+Ym93gJQh3XafdGpN&#10;YO1aZchLy5qtx5s8uH+f565eIYwiglI5hoxKZUuMCCRZqjES2m3bv59+fJtPPr1NoRQ3blwv+1Gx&#10;v7NNHLUI46BSvgWB4OjImkm/9/ubXL18g+9+93v0e6soZRnuVq/NaneNe/c2eP+99xkND3nphef5&#10;2U/+jH/+sx+z1uuh1RRpCrrdNkLYIE2f3L3L3/zt33L70zsgAxSC/f0ht279kTCI0UVBmk6JgpC/&#10;//cDbv3hJhefOc83X3uVfr/HhXPrrK71aSctpKSKnTE6mlTje29vjwcPHnDmzBmuXLnClStXPIub&#10;Oo2PW1f8YF/WIodSyWrHqTGaEGlNYQ8Ox2xu73H18IhO1yYD7fc7xJEhzVMQIcIECBOVJnACoayv&#10;j7G2FjTLIiDmf+++W8ZkVpP+BNPW07Tuze/8DauptfV/s+gei7631z8ZU/E0wubnAaVPe3+/LAPt&#10;/7V8OUWUucmq1vY21eYYNcY4Cnru+6crp7NxT1OelsluRr/1iwPnX9codT6bX2kQqVN8Yh24PVVF&#10;cErgL7AgaP6L+fVKG8cG1UBkVuTsacVkdESRp+yFioO9PXoJ1vxQ28iQsWcK6sa40cqaARKWuQIt&#10;69jv93n++efpxBFpOiMqWZzZNKtMRIUQIK1gFSVWm5qnMxuIwRM0HUCweeoSkiSZEyx9kOKzM04j&#10;XzfFcVPf5nw7ztg1zWWb6QnmmczmnuMDQycgG2Oq9CYOoEIJMsN5IOefdwK1awv3vIo1lCGhDEDM&#10;RwD22RrXlro0t3TXVkGB9Pwz3TOctttXtrpnNMGGK06o99vCH4uufZ1Q5IQcC7zVfHua+TQ7820W&#10;VkKq60MHPJ2ywfozU0Z6rMFsBUp1gJGiDGwgUWWsBy1Alu8QCijKvJp23VZ20hqNGx7W61KU/sAg&#10;hSSObF+7NvbfNUkSut1OBWTs+xq63S6Hh4colYNRSBl77DTIQDAcDtnb27OALwwhW7xy+OPRRSa2&#10;TFRUjUsHPmdZPte37rMbw45F88e7PwcN9Ry0ZqfW5LOO2OqUBbqKXLq3t4cQgl6vR1YGrlmkCHP9&#10;7Y+nJusuKnNVN8ZK8qH0FXZ+vU7A1tF8zszh0SFpNq3WkEpxYqwP7Pb2Nlpr4nZMmk0rAbxS+ASB&#10;9but+kpUY7Kp8LLvVCsPqvXJWJPgKIqYzWYcHh5W7+8H1HLKwY2NDXZ3d3nppZc4Ojoq28L1vnte&#10;vf5ZpjMqTVaTykzYN4F2c3k0GrGzs1Ot17PZjE43ZjqzZtpJq8OdO3d47733eP311ymCDC2K0i3O&#10;+pwj7PyQombNnVuc1oYksazr4eEBd+/eZzSaEJX++uk0QyBwsQhMYfP7bmxs8Ic//IHr16/x0isv&#10;E0rJeDQhlFHpbxpjDBRFStxKaLc6aAx37j3gvfdu8nhjg9V+jxdvPM/152/g0tTIAFpRQhJbZjsQ&#10;IaPJmM2NTf7Dv/9/uXDuIteff5E4apNlBd3uCnv7h/z+7ff48IOPCITk2pWLfOv11/jGq68QS8Ho&#10;6IAim3J2bRWlc7orXRSG73z72ygEw6MxaW79eoWMCWRIGEh6vR6tOGF4dIg0NgfxcDgkiuxYabVa&#10;dDtdhCgtYkpGt9CalZU+r7/+BkopLl26TJ4X7O7u0el0K8Wc20f9iOeV5Y6RlXKtUqJJTTgpA8RO&#10;ZwV7gwk7ewOeDVfthtZOiGKY5aW5LCEGDSZAaIMoA8pYBeJxQbjJjC3SkAmxiI2bF6q0dhty7WfS&#10;LCcxkn5pCgmLNPaLrlkkCMy/y7zA0Hz/RX83739aWQRS5695OgnXmFqMb4KaJwG0XzVTs7z802Yy&#10;Tzu7aNx81QqH/9LKae+4LMfrV16W65iW9tGydeu06NAALn/kFy1zK8mCsbVo3XSBVKbTKRhFYHKy&#10;XNGJBJkq5taOpimmM20U2NQ3gZBVJMRaU2qF1SyfsbKywnQ6rVgnTalpLwpsNMEQGdTMiM9AGWPm&#10;TP2cOV8TVFRslW8GW7JxbkP122VOqD0BJNalaS57HKRWgpwHkpuAzDEpTuD/PMolx376Y8mBzDiM&#10;0EZV6UCc8OtAuQMD7h4O7Lo6pbMaePr97ICDE4YdOHF1cM9oAnsXwKUCF43p0wQpDqQ6odgHmYBN&#10;x1KCzKbpuQOgbmzYgEEW0Lj3b7etYsD3c7WAqGxbYxAiIghqYFUUNQNox4+L2GxBjGWj3LuIub53&#10;QLLT6dBqtSqzTPcb2/7JXAqJMAytr1gJCnHm14hSkQNhEDEajdje3i5zOtZ9bNtvnhRw/11f53le&#10;meO6tkyShFzVrG/Tj7kpTzQVOm4MVuNRWLCdpimHh4dz4EUpmzIiTVM2NzetiX2SoEows+h5Pkjz&#10;n+GP1VrR4ZjDsi0cqDHzdXemyy6FyeHhYZkGJyIMbbRW167j8ZhHjx+ilGWjZumkXHOsj6OUIULa&#10;zA11PectHU6Tw+x4U+VcABAcHgzZ3d2tTM4deAdQOkepgu3tTT7++GNu3LhR+VFXftsVIPVSVknr&#10;G+0r5gpTUOSaoJyDcWQVYI8fP2Z3d9emTpGmzM8YVVGqAXZ293j77d/yp3/6Q65evV4quSj7oF7z&#10;rJWEA95lf4qQdqvLcDjk3p373PnsHipTtNodVOHqXLPf3W6X6XTM4d4+n3z0Ebdffpnr16/T7/eZ&#10;jqdlH4AMIpQBGRo6nR7IgO3NTX73u99x+7PPGB8d8YcPbjEYHLDW79FqtVA6J5KSJE5oxRFhHNFt&#10;J6yfXSNLCz64dYv/8//4N/z4J3/OlUtXS+sbyQcffsRbv/o1j7ceoVVKfKZDGAh0kZELmE4nzEZH&#10;hIGhKHI2tzfBCL797Td48aVX2B8coo2g01shzQta7S6i3DPjMLJrD4J2J0Hl1nInCaMyIvC8r/z6&#10;+nlEILlw4QKvv/763J7p1gZ//3Rzp1JiyHIdEl5AQQPWokcQ5qqkoE3E/v6IhxvbJK2AVjsgSSL6&#10;qx1G40ObwgSJoI0wAhurj3JxKmDBQuX+9kGS/4LuuydhMo2Zz1fpg7onAYunnROyBLlCVP99/wgr&#10;F1ifCYyx+Y3K6LbGVbCqmwOgtfayDkHd9A8Q1budVk4CFT7IfZpiysAndmOmrt8T3lYu+eFX7pO5&#10;pJ5fNchc9n6n3V+XMqfd1OYFe+OOzmylfmCpGHBpfp7MRPzkCj6dz99XzSM+DUj/xyjHQ8x/3uuf&#10;bnz64e6/0PNPeJ47OpNEn6FwgotSqkzs7tghVfk3NjcosKaBWhcYZfO9uWdnWVaZsoZllNRWHCGk&#10;KX2eUsAQxxHCmXWVgroLjuLq6O85TRM6B6DcvuHAmu8TuUhQ9s0t3X0qZeMC5s39betE4/xxds5n&#10;5nwwboypBGvbfrryATsOZuviC91CiDmQ2XyulDa9wiJTRsdE+WZSPlj3mY5mdNXTFLQ1qAuQYTDX&#10;Zy6wSvUuXvRV/36L3n9+f62/c+a+TZCZZRnT8QSjNUkU04oTy9xVY15BFKCUocgFIpAELYkxNrCQ&#10;xpAWObIElY7JystgO1JKy9hrjfGi5PsgJ47DyiS2NiGNKnPQJEm89C2iyqVXm5FaE8ZOO7FBfpx5&#10;qKnf3wgI4ojxbMzu3h6zLLUm5I6d0/rY2HX1c6yRn7/VN/X22W4/IJUrPlhqyn1aawJJ2T+lf6EW&#10;TCaT0vze3ssGlLHKgDzPKyBz+fLlY3PcHyuujifNC79OdTAvN6+tosqPru+UAkCVI3Nr6zGTyYgg&#10;sGvLdKorc9I0Lbh9+zbD4ZDLzz7jKVzsvZ25NdIHybVM679HzRTPExpa24jMUlprj62tLTY3N20u&#10;0dLyweYQlajCtsfh4SHvv/8+f/KnP6DT7llLB88s0t7bzAFVf+7MzVdjgwDFccxsNuPTTz/l8eON&#10;UmFTEMcRk8nIRs42Gfkso9UKGQ6HfPjhB1y/fh075/25LZEiJghCBCFSGAKZkOeq3G9D9veHvPvu&#10;TTY2HgN2n3HrYhyEYBRhEJBEMaqwirD93V3e/u1vOX/hHD/4wQ/o9bpgEswsx6Y7EkSRIYpbHOwf&#10;8M7v3uWdd3/PZDKh3+9zcHBANpvyve+/yTffeJ0kDui1EoxRdNsdgigsFVNtdnf3effme9x89232&#10;9na4cvEqQdTiaDjl4aPHbD/eJi2mxHHBcGC4c+c2/V7CWn8Fo3NMnqFUpxrzWhm67T7r6316q32k&#10;COmu9DiaTivwmOc5obRxBuLSlzkolXZu/ZfUViZhGDKeTQnjqLI6cfuw2yude4m/L1XKUGXBpB0L&#10;bn0Tc/9DI5NynOQMximPHu9w5myPZ2LLZp5ZW+Xxoz2kyTAyAhOgKfP4GLcQ24h9TfC4aMI3BZhl&#10;8q/77Ulgsglan6QsquOi88u+8+vXrM9J79u87vPU+ySw+WWVZv8ta6f/Wp6+uHQqy1r4846V/z+V&#10;Ly9f5RcsZQqUk8qyfntakCkNX4pP6knri2Mo3NFp9N3vhJBoY9merJhVICjPc0TJEjn5RGiDcUym&#10;cP8tuyOqyKP1M7QpyLK0MkGz4evDyoRPqZxOu3UMyDjByH+fprDrNl7f3NXX0DaZkeb37pxakuJn&#10;WamYAo899Nvfb2ulVM2+NQQ//37Nz/NCqs8sze+hrh6ufVy7N30rHdhw7LIDog6QuPZqtpkrjpGz&#10;TFhR1a88O68oEHWeRd9c0G8fe75+XwvugoX18I9KKWbpBK0VUVQGOZKGIHNjxO3ruQ3EYxwYCSzQ&#10;1DbdgxABQgsb/VXaaPk6d38nFKZAaIFC2ZRBAYQihABacUTUiugkHYI4ICBAhIJW1CKIA1pRTBAH&#10;RDKCAOIgJm5HRDIqWVRBkrQqIdE3W3ZHge3X/AjG4yl5pmgl8wGb/HHhg0xnKuf8QV30aPc/brWP&#10;AaGmHHGcVKiLNkEJ0EsFCxbAjcfj6tk+210UBQcHBxweHtpAYY37u6N7lu+323w3XxFSgdyyX5t+&#10;3vWYFCVwyyvT3fF4TLfbrdY5GVCZ8N+7d4/Dw0MLpI3ERli2hIVlcmuQaes4D/q1ns/r2gSZxphS&#10;6SOqttnf30dr54+bk+cpQRhjjCaKQqazMffu32E4HNJfWbNt5UXJtuugquZ602TXn0e+6eRkMuFh&#10;mfPRKlxyhDAMhkecP9/HKFv3a9ee48qVSxWYsXuABZdCBGBCpAyQIkbKkECGBDIm01OKXJGlip3t&#10;fT649SGDwQFBIAhCG1k2lBDFASpXRHFAnk6RxtBrt5mOR7zz9lusrfW4evkSV6+/CKJFocp1RpRK&#10;CaHZ2dnhvZu/J0kSLl68yMVnLlDkKc9cOMu//Jd/yZvf+jaBNMTSkGcp/X7fWnakKVEU8eDBA6Dg&#10;5s1bfPLRB9z99DNarQ67O4fkCtrtLrN0xGBwxIOHRxzub/OH997huSuXuXBhnbNlPIJz585x7uw6&#10;RgqyrEAXin63B0gm0ymddotp6bu8utq30E5YhjvPM8KkPbc2m0JVgbVyrRCBVYw5/2c/inhWpoxx&#10;c8gpkF3QH1PG5HEEmvFzvjmf2qPSSTaMQgpTsLU7YOXBI+JEEkUJZ8+e5fz6IXt7Y0bTI8JEEMYt&#10;8kKjhSZKbCCCKvx9Y6ECKi2if97/+ziTOf8bKcvoVro2v2oKbn5ABn8i+Ito85p6ooANv2s3Jee/&#10;4rSNxUJzDKeNsppWf/P2FwCnhVgMsD+/ZPhFgOZSIdarxhcBlF81+Flap6fEwIsEtc/1fI63QVPR&#10;0BRu/LGghScciXknf6N1lXvWf0+BY92Xm1Mu6x2bQ/Zprl/GpD5l+55y3p05zSeyyWo0n+l/bvbT&#10;smKZ6JrLXnjfU1iXJ1EeCHG8jSqFlqDSQC8CF806LXwHs+B9fQ26KgGJgCAsx6cuA4wIw3RS0G5H&#10;pIOMOJYMB0cUqvYH0nlBv98nTVM6KyG5ypEigDKyYJ7PGI2Kyo9oZXWVyWRkN+vYCv7O/BWsb1kS&#10;xpDlZJn1E2y1WhW7lmXZnGDsC0KuPRxzaKNa6ipiq6uz0+A6n0gnaC0C225412MnmOtvgROiZQnO&#10;xJz5putLt8l3uyvVvgF2/3QgbnV1lUePHhFFEXlRoPPC5kM0prJIqAN2mKq+vZ5N82Fz11kTsr29&#10;PYIwJi8KwijwwFptuuvawDFqjq2altrzOI7Js2LOjNcHzM6suhaY503yHGi2/oUwmUwwRlRBbYqi&#10;QDAPgo2hYqD9fd3lw6yEcQ/8b2xs0Ol0KhNL1y55Dtvb26Uw1SpT4BiKolUyM9MSaLdIEmvSp7XN&#10;kWnHZEgcr1BohS40RlitYUtHZLOMNE+JggikzcsqAkEoQ0QgCEQA0uboi5KQdtJBhgJJgAwFSRlU&#10;JA4TRABREBPGAaGMqt8hrcml1pqVTpvB/h6TyYhWO2E2sabmeZ4TxwHD4ZA4DnjwaIPtvV3OrJ8j&#10;LVJkQwHjzxmb7qRmSVzfRVFUmYsWumYLfSsAN9cc0LPAzKYzcL6dWZZx5myvfE7A/v4+YZBU5rB5&#10;nleBu/b3d5GyRxiGPHxoU0q89tprRJE1Az579mwVLGh1dXVOaG6a8vr1M5WA7CzP5plL1x5ZlpEk&#10;CdPJDCklnU6P3d1dtre36XbbaG3nSrvdJi9SjLDjOM9zfvnLX/LKiy/QbreZzsb0+33GRyOEsPNc&#10;BL7f9vya7dq6sjowolLiAfR6K0wmUy6cf5Z79+5x69YfSZJ29d42rYQs27xkm2eK3d1dbt26xeVL&#10;z9k0TmlRAoioYrMqv2tjfe3sOhhWMrKdR4YoSmi1OvziF7/kj3/8Y+mbecQLLzxv0+iEIKTmYHdG&#10;FMNLL73EG2+8wWw244MPPuDy5edoJR2KwqaCiZMWYdAiCttMJlNWVtbY2z3g4GDACy/eYHd3l3/3&#10;7/6ee/fuc+GZdaSEo8EQrRTn1mxOYF2k1t5SGsJAkqVjklaClJL/+B9+zuhowL/6H/41r37zu6yv&#10;n7NReff2UErx4ME9/tN//iUff/whaMXzL9wgDiRS9PjWt77JN155mVdfeRlJgdAZ6Kxe24IVqzjj&#10;An/xF/+CC+fX2d7ZZXNzl3SW8/JLL9BbWSWOW4BG6RlBaAilzZkcR9b0fX19nThpW1NYIdACWq0Q&#10;RFDKFJJOq42QEHTbduygCaypGwhrzl5oBVohjGcqHtXm+bkLFmagyDVFnlZjT4oQo0WZG1ZUprHW&#10;LNnNF3DGXP5+ppRdY8Ok17P3L1LyYsp4VrB/OGJ/b8jaapt23KLXbjFOUtIsRxiN1GXoc2OTXBvm&#10;Tf38zbypDV7ESC4rtVaq3jR9fwy3WTfBgg8MF/1tv9S4aF6+H4//7GZd5r83JcD2Fi3vHj676Z9v&#10;1nPZ+5/2+esmuJaCnKes4NcOYp/wHj6APGkuLHquZTNPPv+PU0pb+s99pPH5ePkq36MCd6f8pjln&#10;m3PoacaXz6KeNE+bLErzN02WqFkWKaWqMWaofDKba87ntZJojt9F7XTsHYUdu1botmtoVuTV7/y1&#10;WgqDygsEtaml1jacujMldIKg0jlGZZisTpXghD1nkmdMKayWTJgPJJv7gV9v31TR/9uBrKbflvtN&#10;U9FYsa2FOnGPsRv/4j2veT8HdtM0rQCT/2xfCVqZK0ZhvcOfUpzm2jGPvnmuMrXi1lfOQv29awvX&#10;xj7Y9v0iq6A45X8XGMRvU59pa+4djlHyGadA1mahTsh2QHg++uy8fOF+7zTyfpCSmt0MKuZ9ZaWL&#10;LhlHy7LGaK3mAYlx7V+DzVrBXK+LWheors3DadlQy9RJCUEQISUlc2eIywBWzgTW1buK4umNT9fW&#10;/vjNM1WBtjRNK8WIz06GYUyR5wghGY+m7O0dEAQRQtj8hkLUc8eXp5zCwCkUHKPhQKgQgkIvVp77&#10;/e/mrCiBV7vdru7hxpC7v1aC0WjEeDyuAI5bA/xAWNvb20ynUzrevZyfqGsjN2YXmez6Y645P7XW&#10;+DG7axm0Hu+z2YyDgz2KIqvmp9YapfMKnBpjSLMpBwcHbG1t8fzzzxPIiMlkUo1fZQfuMVm5kg+8&#10;tcn5AjetNNyzHz58yKNHjyoljJ0fdj1NU8ssRrH97uBgj5s33+XNN9/kwvlnabVaFVPlQGS73fbm&#10;Td2nfnt2Om3yPGdvb4+HDx8yGAy4ds0CV4Tm6tXnMEZxbn2Vg4N9Nrcesre3w89//nO01uzvH/Kj&#10;H/0zXnn5G0gpmU5yVnpnWVk5QzrLWV09w8H+AGMMly5dQoqQ999/n3feeYcHD+7zvR++zmR6xOBw&#10;h+lswmRq0xcVRYYupDUdjWMwGiNs1FkZ9th8tMH/9r/+L/zz//Yvee7q89y4cYMkknzwycf8+q3f&#10;8sknn2C04uy5VUyRM8sKnrmwzo1rV7n4zAWCQDA9GqOyMVplzLK0aj/QTLOcLJ/ywz/5DulMkeYF&#10;RkMcd4jCBFH2aRTbdUOYMhKzLpBYdjqKA7JCVwF1RGBzDUsTIKSwEa/tiKXOrzpPVDgFnjDz+6H7&#10;78Zp83v/u5NJknpcuPlRg8xybsvYbvi5ySiUQCoYDKdsbu0jzFnW+h3W1s4ym2qm0yGZspu/ENYc&#10;xRQ5IqyFvJMEytPApf3eP9cU0F3Esjrym++I6m9s/sbtb1T+0Qd+Bhc58WRNV/O9FgpfKLTRxzrI&#10;vo2vLfOvtUe5hOnx8/AtBJlLhPivGqwsvf9SpmaJMLxUWH6691te/eXCuhCiqkY5DUsQYP87YbP5&#10;G+2CDXD8vBszy3w+xbI8jcsj01Ab7X7eo1u8TqnDUw6/02qvFyi3jj2+ed77uxRpvXPzfbmsmIZH&#10;8qL56QO0RUz2k9TfH4NN/8A5hnvBOrt0fh5rnpOVbM3fmfKZymiU0aSFNbtxqSCKokCGrYqZyosU&#10;KQMCIVC6sO0XzJvZOcFWlQGEbDRQWUXIy7Ki9AUtWYqi9jt067sftMAHFU6w830ffYHa/R7mBbkm&#10;uJwHo+bY75ogc/774/uTGwfOFNGBOFec8AzUKSG0JkwSdJ6d3r9QAZDZbGbD9VegIYCSifLr5L97&#10;xdg2lBxV4IcygIz/XaUsKCO5+sDV338d+Jhjqpu+oaKOxutAZhMIOZDZVCYEgQWR0+m0DHZTB21x&#10;dR0fjUinM5I4RqDRhaLTapO0YjB1ihX7fg5cOoWIqAR6a0JrASgEOD8zpcypINP6Y9pE881gSz6o&#10;9IFTtY4IiSpS2kmMKnLGoxF5mh2TjcIwtEAmkAyOhty9d4+f/vmfW4GbMpKnlHNri3uebw7pg512&#10;u02r1WI4Gs/JPW7++mPYr4cbe0KISih3Co84jpmMU7a3t9nf369AZpZlxHFcme+B4c6dOxwcHLDS&#10;6xEEwdy9/PnoGL+mPHja2uvmqS9TGmPbx4Hhx4+3ePjwIbPZzJpYl2aWTj511hBKKTY3N7l9+zML&#10;ZJKEw8NDVvt9hJBIqY8Fb/Pr5qcscmPQzZfKIiPpIETAZ5/d5dGjR1UdLQtaW3oUhUFKq/SYTqd8&#10;9NFHPHjwgHNnz5NEUcnWRnNjL8+LuTXAzTM7xmxE1zzP2dp6zEcffcTOzg4vv/wil69cZGtrk06n&#10;xaXLz/LCC9c5Gg24c2ed+/fv8v7777OzO7LWA2UAtyuXr9FuJ6XiJSSd5UynYybTkc0N2w65d/9T&#10;bt58l4ODXVbX2kQxJAbiljXXfO7qszx/4wbrZ86yfvYco+ERnU6HJIpIywjJ/bVVhsMhH31ym1/+&#10;4uck7bf47ne/y3PXrvKHW+/y+9/9iiwrOH/+PLPZhCxNyYuUnZ2Cd955G0zOG699k2cunCOfDgmk&#10;QBnL7FtlBxhpg0kZNN1eQj9aIZARRts1zJlI2zXN4o/IxGijMMoCzuksI0naCA1S2pzEyDLtlJAY&#10;affegABRxbSeH0uqcMofBwBtH7o52WrVCkZ/7PlKzqYJfr2/BZUCz1/D3ZzXWhMW2MGbG42QNkpf&#10;mhsO9ke044hOq8XqyhqTccZwlFKMcgqVIcKIAIWSVshqIl9/sjSP8xPb/X0ayKw3GDfp/E2+uTD6&#10;2n5unPYAACAASURBVFfXICcuMKXVodbq2Ebn17epYWq+r98xx8Hk4uuaAudJ5aT7uc/LQOrXDjK/&#10;8vJ0z18GIpe930mC/TJh3QJIbET7E84/yfOftv1r86AvejScFjzoSdrvixZrnfbljj+/vqcpx2yx&#10;Zii6IYD7n5vgxb/v8vvX92muL5Ww6fmENgFpsz6Lb774Wc3x54On6jcCKM1BRQkqJ5OJDeATyNIM&#10;TtigJKV/UBgqgqhOXaXLnGhaFwgBSRJhaKMDG3wty2aeqVjdnm6tDzy2Auqopa6ezTXZ9yn11/xF&#10;fdEEjT475Aug87+d728pFve/24/8vcbtZ/77OPDdarUq3xlb+Sdjq92zHFPqC8HO/7W5Xzbr1BwH&#10;zf1x0X7oSvO3zf7wwUizjZzfjz9XXNTLSoipFAY1C+eD0MPDwyqPYeVL5F0/mUwYj8dlcCNKtscK&#10;ucYkXv3d82ug6UCN+43WdYCNJtPqg2I/kEoY1myh3xfueiuEH1eSuzpFoaTVanF4OGQwOCQvMlpJ&#10;mygKq7aunilCRuMx9+49sIFhOm1mkzGhF+jJZx0dIPfngQ8WoygiL83inHLEr3tzjAsh5sB0FEUg&#10;agCTJAnDwZjHjx8zGAxYWVmpxkccx8zSSWnurLh37x6PHj3i+rVrFQvnlBp5ni9Mm+L7Pbsx53yq&#10;m22LG4vGyYyyqr8Qgt3dXTY2NphOpxXI9NcJ155hGLKzs8PHH3/Mj3/8Y86eXWMwGBCGIbM0JYiC&#10;SgZYNJd85tD+r5VdYRjRbnXLfJcj7ty5w2AwoFdaKNo110a2jaKQ6VSR5TOCwDJQ+/v7fPjhh7z0&#10;4it0uufK9VnSbrdxsrnPotsxXirhpCwVJyFawd27d/nwww8ZDodMZ2PSdIYs/SPTdMp7N3/PrVvv&#10;k+cpzz77LN947VVezHPe+NZrbGw84P333+XZZy9wZu0C0+nI+vymGq1hda1Dp9Pm9u3b/Pznf8+t&#10;D35Ptxdxdf0aL7x0hVY74OIza+zv7vL6a9/gZz/5KS+9+CLnzqzTSVpIYYPhFEXBbDajt9onCAIe&#10;PnrM//g//c/84YMPONzf4oWXX+HhxgaT8ZB2u40Uip3tx+hCgdCMBwdsPbrPR7f+gR9+/wf84Ptv&#10;cunZC/S6bdqdDkni/FAFBHbMF0WBMgpTZOQmp8itckrIWuHl44wgCJBRSKvdQYQBplAYaSFkUIJL&#10;N76MFKBl6f0oGoSCvWeWZ401p96vjDFzCoxF67Pv7teUBYQISmBtTtxLw9I3HhFYrbwyhtk0ZaAV&#10;/W6X2aqiv9JhpddjpTNhMh0wy1OkjAiCqDQWPc60+c7B/rlmZeHJosu6BvI1ZP6i5iai20T8Rdxf&#10;IJuLZeXaJnx2RuBC6NuicR/nBS/72+Z7HX/H4+/vd8Iyc1P//CLgopcwWV81CHwakPAkZVn7NM2k&#10;/7HLIqXBIiH9pOtO6p3mfb/a8kUjpC5v+68SZH6R0hwvp9Vv0Tq2qAh/jPog1TvXBGksGR9+fd2a&#10;V21EUiJKkHfMHNc9w9VhSf1FI3CNcO/g6qf1XN3932hABKF9ZCApUsVwPGE2y+h1LSiSSlWa9NE0&#10;R8pyU1UaI2pfPV95GEURSlvwmSTJHLizwr9BlIFCfDNat0k3zTdPUjT6v3GlqWRotl8TaDaVCMeA&#10;qcfEOYbE3afJivr1dvdygmqSJBwdHTEajap7N9OrLOxfDxQ6H0v3ndZFFSjipNIULvz9VWuN8syF&#10;fSDv/g6CoGJjTjJb9PdF34c7CAK7K8/1Yf1efn/4zxbCClxaa3Z3d5nNZnNsjK+wzrKM0WhUBraJ&#10;KYqMpBUTBAJjVAmEbN63OZDp8oPmas7c2GeZXH+6uvtspKtnFCaVbOODTJ+xbMotzspFCTs/kjhk&#10;ODhgcHCIKn2oHdjygaFtK9h4/Ii9g32uPneZdDo5xpL6AC1JkooZ80GbA8D9fr9SLvnn3W9cGhbf&#10;59fP+alNUDKW9prhcMjOzs7c3LLXRJDWbbG7u8udO3f4kx/+kG63W7Epbpy76/y55YMl165K64Xt&#10;TMn81D7VUTUXsyxjZ2fHBtgxBdLYIFp2jElcQC1Vrn3T6ZT79+/z+PFjzp07Z1NkGGvK3YpbLHI3&#10;c/UJ5LxFhTG1j2WStOh0OoRhzMOHD3n48CHGCOK4RZbNSNO0anPnD2uvtUqmvb1dfv3rX/Ptb73J&#10;sxcv0Ov1KIpsrv/9Oeq3k5QBQRDS7ayyOdr8/9h70yZJjvTO7+ceZ96ZdXb1hQa6cfYMBjMcQuQO&#10;uTbL1XJNL9bWaLaSvs5+HJlRMuNyZcZdclY8htSQBDADDNC4+j6qj7rzjNtdLzw8MjIrqxsYABRN&#10;Wi9Li4qMDA8PPx5/zv/DRx99xO3bt9HapjHZRwjNeHJMnmfsHzzj5s1nhKFx4bz26lWuXLnM5laP&#10;z7/8iI9vvM9LVy7yyss5rhPS7Q4YrHWYTiOUKtg/eMQvf/V3fPCrv+XJs3sIR9Hq9OkNfK5cucTG&#10;Wou7t1zO7azxytWLvPHmKzTbPcg0w8NDpFB0+m2Ko5yTo0OazSabGwP+1//l33Ph/95mOo3oD/r4&#10;rqbfaxGGTRzHYX2tQ56YeNxBv4vvOgit2Fhbo8gy0C6OGxIEBvgp16W7umPmkR8EWAWY0taSKMAq&#10;rcSiIlBrjeP6NMIQPwgYDYfGC6FG2xCi2jutaFn3hAPKzAMa1/VPKXusMCmEII4XPWGW5+FsFj9H&#10;yLQ0yQCg2fllEJhN+1w/NK4FSmVkUUqS5qR5higk0SxlOooJHQ/P9en1O0zilHSUYtKWFPPFIRYb&#10;uDw565/FTf3Flsy65G2JhK3HgiLYBaBWMHSrSp0hk3LuP7+s/Vq1ES4Lmkaz+vUslfUF+1WFwLMY&#10;oRfd/10Lmd91+a7f70VM+Netf9XcX37Wwjxa0ZZVSopvq32LRa1Yf1+nlPd+gzZ80/HTL0qh8zWF&#10;2FXKoa/y/LPW5CqatIpOPK/UwchsqoPK6nCG58dXLXqFIL1KYbbyN0JUY++6LsmsYDQaMZnNCEMD&#10;WKFLV7cgCBhNp+jKQpcj8XDQ5EotpDEpiqxk1lXl/la3kkgpjautnru71q1Gy+1cFuLqfV/XwK7a&#10;v5b3g2VLWJWMGjvGiyBzdaF0/htxqm77XLsH1RUcdswtcqRhNMqY1xeNb21vjGOD/muZ8OVSb9fy&#10;d/X3sQKHEAJVLAqg9X6u91fdWlkXoJwloVGIRYHHkYtCuhXyrDWtLtzBHPm2yHWV0iHLDLNvr9WF&#10;zDw3SdW11qW1I8UPnNIaKcoUZ6CVVYhYJq1cA45ilVBov7NpFZatmPb3gd9YuF6v56wxsXNPao3j&#10;Gwvo8fEx48kQIUp0U1dSFPNcr/bdXU9weHDE3bv3uXzpQil8Lra7XuoCpo3ttcc4jmm02gspberx&#10;r/PYV6p2WIOA7QffC8sUJQZcaHd3l/39/QVFRn3u2ZIkCV9++SVHR0e89NJLFTCVVWrYuWHnTr1v&#10;6wKUrXLONJdzzfYJczdZ63o7m804PDys0oTkZRx6XYi188wK+wcHB3z22WdcvHiRdrtNlqTVfF8E&#10;zlwc79O0ybTXcYxw3m63mUxm3Lhxg+PjY9bX12m32ySJw3g8rgBmkiQhCB0azRatVpOw4fPk8TNu&#10;3LjB+++/z5WXL7O+vs54nDMajZDSpq8pPT6UdQt3F9rmOA537tzlvX/8gMPDY9bW+kwmE/I8Q8iC&#10;g8OnxMmMjY11Xn99G62NN8ZsNqPZDJGOZnOrx2Qc8+uP32dv7ynb2xfY3rpII2yRJClPnjzh8eNd&#10;Hu7eZmOzg+ufZzwesr7ZZBYdI+Q5ur2QTjdAyJzR+JD9vSc0x2M6YYu9vadIKTl//iJSFJycHHFw&#10;sEer2+HihXP823/zUzwvQLgO+3tHRHFKu91Fei7JLELlBUEQsj7oE3guWRqj8wLX9dFKGoFU+uQ6&#10;RytReicY1OA8Ly2DWAu/h1ZGEZLkGaJMKeJ5HgpDtwzqdUZSKFwvWFiPYonlmgMv2phMI/QZ5dxi&#10;jGQ9PMHuey8y4qziX+vXrFv+Ks8FrTWu9XJzfEmRORSJRheCIofJOOaZ2MMRmlarQa/TZTJLiZMR&#10;caZQeWbQ1JbyXK061jflupBZzyFZa/pip1oJn3lsAMwJ7XI8yTIzt6pzluuva8PrAEDPcwuqd/T8&#10;+zKv5sqBWr7+1SwZq/ulxsTq1QzD4rO/u/LCmMEXXH+hu+/zhAgtv/H7vWiRfZWySuu3ikFfOXc4&#10;WyHxVd7tm73/KiXP17v/RfLMNxXiv+n9z6MBq4jmV6lz4R4Wx31VXavmx1d9Tj1e0SZpl1ISRZFx&#10;nXROA559nfaLFe14Hr1b+A2QF0WpvZfkuWI8HjOdTul3W2RZRk5SudbV38f2S1EUZEW2IGSeWvPC&#10;xI2ZBOmLHiq2nrqlxAocc0ZyMVVDXfCvz49V56sEB1u31SovCpmrz+fzYNEKl+fpwnzIc1UpEeze&#10;ZMEb9vf3OTg4MHW7LxIvqfrb1JszmUwYj8eV4OM6bgVctNxm275li2udWdd6bpWyY2nHwp4vC/b1&#10;e5VSZcL1+XjbVBZVX+vTQmY9tUpdyLRCHECemflk+8uCzdjYTIAsSygKyXg4pEgzmkGIajZx3fJ3&#10;rrFs1ttvY0K1KueKN5+P9TbNeYjFWNfFPjSJ3Ov9Xu+fuoKkPl/rc8q6UVu3YEeYGH/TFwLXNcJR&#10;2AxIEpMfczQacfPmTX73f3jXCBJFXvE+y3xU5ZZevlc9hQmYfLV2DhhhsVhYX7bt9e/tuYmtDqt3&#10;nE6n3L59m6dPn1ZuqXU6Yb3WDPMMd+/e5e7du+zs7FR9a/vQCrWr6H59vs3jjxcNH1YZpkvAyTCc&#10;x35Pp9NSgPPp9/sMhycLdMgqxIIgQCuTsD6KIj7++GPeeustrl+/zmwyreKsl0t9vIt8kV5ai6+d&#10;61prDg8Pee+9DxgOx2xv23ycnTImeYp0HIrC5KwERRiGXLv2CjvnLnDjxuf83d/9HWvrff7wD/8Q&#10;zzNxdlJao45XWuHyBYu75dvu3LnD3/7t33L79m3C0Ixlu93k0qWLFCrh5OSIWTTmnXfe4dq1V4ii&#10;KYXK2dnZ4dXXrhI2FWsbP+XwYMhoOCXJJjx5ep8HDx4wGU/Z2dnh4OCA45MjWm2XH7zzL8jyiC++&#10;/Jxm06e/3mbn/AZZnIBKcITL/Qd32H/6hHa7y/nNHU5ORqisqFywJ+MRs9mMNI05mZzQWxvQ6fbR&#10;QiDPbVAoTbPZptloM5tOTT8IF12YFCJBo1mOgYvKPYTjUyjjyuxIB8d1kI4s3epTtDDKR60kudCA&#10;REsH1zVKDaRAaWMdlp4Ep0AVGAFVLtJ5CSxkBFAl/cFY37WyGDEaxDwnq437zPWiHOY7i8A/y8f6&#10;XrBqDZm2WB5yzsdW4QxpGlcN9zwP4fvmTORMpjFRbPL/BI0WYSOk1YrwTqakeYbSCUplSLeBQhj3&#10;rfJhdb6kzqyo8lMxL0KX4aqrBI1Fwmqlcrvx2o3FBLUrHCFNLishKvcWpXMc4aIpEEjDrGACtIU2&#10;5mUpjCVWCrccJEWhc/P7M0qdEVG1zrWEStQYCaX1fAw0VfzUWYLFWeXrMo//VOVFQtqLhIQXlRff&#10;P8+v9pugpGr9/OtCOM+5bkp9MZ5VnidsfpXr/6xLud5+s6N4/vVyva68zhzh9ayjULo6aimqo7mu&#10;cRDV7wsWj8+rt6qfctVbmgCokt5ooXCEMCTV7C1lHOn8iJqTZy0UoqQRokTD0wo0JqmyH0haTR8t&#10;JGkSUagMxylzHdeFWVGzTr5wXrJAF7USC+OiFQip0drQV7TEImprrdAqQRMYRD+tmEUZcVqQ5sZC&#10;KfIcV0DggKNzDFtaxoohSPOcIk/IshRtrVHSQ3sAmtksXRTuCkWhNY4D0vFQNZfROnO+rIGtx0xZ&#10;JtBeW76/zmTXLZH188rK8hwBc9Wx/qy6lrmyTklVor7OLUCu6yKUZjQaMR2NQYBXMtGcohWqnE3m&#10;o1Reev0kJQjOrJZqxCdXSfVeVrCtt3lZaKpfRwtc17qFWmFIloJVGasrHKQ0aQ5kCXgDJvWBAYZy&#10;FqycFVMjXJwyfdnitdNeRvO+W7QEWoEAwPPKukSOdEyfqbRAKckkmpDnKdKTZcygGeM6oqpZK7oS&#10;LudgNn7JaM0tlUCV0qXZbFb9e9rqbhLZW3qCI3EQaKmrvJoUhs5YOiU0aOkgtKBA4XkBRWEsQ1la&#10;LAi11n0zjjMcp4m1PAyHIx4/fkySJPR7LbJEVZYO6y1h+9GmsTBCn4kDlLJE5S3zMjabzcqtfRkk&#10;ql0C81hlgLVUa62r1EFB0EBKSRwnPH7yiKOjo/I3Nl2QYbiNkGcTxTscHBzw6NEjZrMZruOfWvN1&#10;Q4GdJ/V1p3TdkGB5VesRN+c7zbmpu1AJcTIhzSb4gaTTaTObTRcAhsDMRc93mE4iPN/E3t2/f5+9&#10;vT2uX79OVuR0W13SIqVyoaysURg0UQSuu+jSr/XcVTkIAkajEU+ePOGTT37NcHjMlSuXUUoRBB5Z&#10;FnEyPKDZDPAD05+T8QmtpsfF8zv01wbMogmffPwxrf/L5623Xufq1as4Ze7EPC8IwxZFrstUVy5S&#10;uLglMrHWgo9vfMIHv/qAyWzMxuYacTyj2+/y+7//ExA5f/M3f835xjb/+l//K37vJ78L6GptKB2T&#10;ZMcMLl3kws550kThSJ/xeMq9uw+ZTiJmsyO6XZcg7NJqNXjnndfKNENjZtGIl1/aYWOtg85btEOP&#10;Ii0YHp8wHEVIR7B/JPCdgDiL2H38gEF/Dek6Ji9u6OEmxuI9Go3M+ggauKVwnmUZolRyZXlCnmb4&#10;rkejGaDzguF4Srs1KEmtwJUefuDi+g66yImLhLDZMvOmVBbkRVHSQ+OS73keaZ6Rp6XSxQHfcUnJ&#10;KbKCPC8t8SWfa3c7m7bNzlUhloB7sICpefU7rYtqX3eF5a/A5Kc24QFm/ucL58a6b1CJzb5fVNeV&#10;mgupq/Y056VLF/6jJ11c6eIIgUSbnE+qQEltAk+FJAcazRbdXhdHwnh4SDwbIaUmThOU0Piug3TK&#10;B2QFmc0zJhySNKNQhjXJ8swgKzmCOEmQwgSz1lOJFIVheqR0Sqns9AZuXRMaoU/gezSD0Gx4JrOW&#10;wVuSNiWzxmI92XNXlEnCdY6UhuEpVI7OC6NdzgsKZYh2nmeGuKHLNlngC0mS5ShtPKOlMAG6rpAW&#10;X676CCHmOQ+FeSctQBVFOWjq1AesJuL095Y11bpk/JQhlEppVGHy1BhXJosIZq5pZRhXg5C3eH3V&#10;p37Pqs+LrpvEw+LMz/PutfVXLsnld+g5yllRFCidG42jziutm7G0FEawp6jOv/ZRPedYjoUdF1Wu&#10;Hfv/8hgWRb4wnmA0pvNPUX7MOVotXV/9QSsE80ErZ5dZCep5HWwVIGePz/M/LNVVfO2jUbpYRcHp&#10;oyr9/a02bvFoNNr2XYU4fZTlcpMlMRXWo0BbrY8yzyvHQ+jF+7UqatdXHJVGY1zXNBqptWEytGm/&#10;7zq02y3yNCLNEhyhyYsMVyqkI9E5xEmCJx38wC1/F+EI472RpVN6/TZZMuWlly9yYeccn312g/2n&#10;j2m1W6hCGfAKoZBSoHRRgg+A75vcaEHgIwREkUk8H4YBruuQJDFJHDPodY3GVmI22FmZT7AEMRCo&#10;Mg6z3JTKcyEUSTal0wnRqiBLIpqtJufO7bC2vmbg+VEEQcDtWzfZ3d0lCBqkSYZ0ylyIWUKraRAK&#10;X712je9dfwtVmA1WlJuzFLJUEpYbrlsyWb5H4PqGrioz1wXgCFl9DGCCNMy5MsrIwPdxHUPHC72Y&#10;+9Iyw3AacXNZgLEot4uxdM6CMKHVYtoUIRYFDdddjMO0NF1goPiDIKDdapHEKT/7i7/gye5jZpMZ&#10;YRCQZxnS7jCVFYxS0Cj3OU+QFyntdos0Tej1erz99vdpt9vESUTg+0jplO2yaK5maQghcRy3pHUW&#10;SdZ8pAVscVyUBq0ljufiOF65ZgWO56IUNFtNGo02wjHW7kIrpHRxXQ/X9coxdgiDBo50ybKcoij3&#10;WgRKmf1Ma8rYybACkLHWFRvjl+dFGcPqc//+Pf7z//mnJOmM0XjC5lafWTQCkZOkOWHD5JltNEOu&#10;Xn2Zl16+Qhwn5EXB+uYGhdZIx8NxfRxhQE5sLJrneLiej+cZ64MsrRfCEUhH4vo+QSNESInrebiu&#10;j+f7OK6HkA5CShACx/UqpEmFYQoLbXgPVdK/XOVmjZcWjzQrDGqtdEz7G03+y3/9cz797DNa7TaF&#10;KnBdh0KZHKhJGpvzIi/nHSRxwu/8zrvs7GwynU1od9pIRzKLZwRhgB+EJuVDEOK4LoXSZLnC9Xy6&#10;vT6NZqcUSH0DXoPpS6UVSuvyHc17Oq5H2GjQaLZw3cBSa6TjE4YNGo0mvh/w+eef85d/+Zfs7j7C&#10;YK8rXMc1KRyM00BNUaTJ8wLpuPzO7/4LOt0ecZzg+0E5T8zcMutBVv1thUuNFUQVwjHWJ8d1EcJD&#10;Iwy/Wmh8P2Q0HnFweMDu44ecDA/xApjFYx48uMNgbUCR5UwmY/I8Iwh8fM8x45anlcCuBUjHwfcb&#10;XLx0mUuXX+Lw6JhZnBAGIb4f4JTzK00zikLTaDTJshzfD8o1oarcmwDr6+vkWcHf/M3PuXnzJs+e&#10;PcFx4dLl82iVonWKEDlZPiOOxgwGbYTOmU5HbG0O2Dm/ieNq2r2QrXPrjMYnaFFw9dqr+EFIkuQ4&#10;bkgYNpEyQCuHbrdPr7/B/v4hH/zyV/z5f/tzHj/bxfEEl1++xEsvXWKw3qXR8CiKFCk10WzMD97+&#10;HtsbG0TRBN9z0bmi22kiigSpFR4ugevioHAF9LtNLu5sMugGeLLAc3L63Qbthku74dNueBRpRKfp&#10;k8YT8jjGcxzarRYbawOazQZpkuCU877QOVmWMplOSIqUMAyQnotwPJIMZlFCkuYUuYn/bTbaNMIG&#10;juNycnJCFKW02x38MGQWRWRK0e33KVROksY4rqDTayKk5nh0wmw2Qbpm/hfKKIypFEBzsNE8zyny&#10;Ap3n5EVGlhlvHqFLBbXKydOYLEsNfyIwabsKQyeE0CiVmbRfOgcKhLACZVGtG8PrWBfZHF0oVJGR&#10;ZxnoAimMcJllmVFg5/lcQC0yijxHlzH8UuhqTVnraF6mL0uzjCzPKUo64Fagt0LguC4EIb5SZGVu&#10;nThXHI6n5AhwJINuB9/32VhbR6uCySxCeA0EBYXKULkiySzjb12oTENzrVBF6SMsoCjjbbK0QIla&#10;3EyZ8LPuNrKsbV7WGjvCqPgcYTRBkvm50qq0GhRILY2VQQkKYaHF50iHEqO1d6UF29AVbLZ9F2uq&#10;zvKcJMtptntG+6/MBEUXFMqQUVluigJKwmaYWMN8CbSw2mFWlq9q0aqbt89ycfs6Lnpfp3xTS+WL&#10;yrK74fL/VhtjrNXz83+yI4vuYKtcD5e/X36nb6Ms9893PS6ny9mC4nd5FLoGjKC//aP+CtdtFguJ&#10;glKgRRh6kmUJQW7SFMyV6qUgo3Icx8crEzHrokSb9AKE0OR5SrPlc7D3mB/84AfsbG/x619/QjQd&#10;MVjrIyRILSv3UqOB1NVGkqYlMEjgAR5aF0RRZDbAMv+gKy3SokJKD9e1+eWyr9D/CkFBHE0MXVMw&#10;msScjKZEcY5WCWHDRboOrWaA70kEBZ5rrCJKmfgxo5jMmE6nJHEMyFIh51RujkZZo8hVZui5yikK&#10;cJzwTCviqvW1bKGsu9na7+z6qVtB6taoZdfR5bptMfXPY7TsLFluV90CZjTG8zpsUvThySGH+wfM&#10;ZjPQUGQ5KM2ZQZk1zbZVdOW5Jo7nlkzr8vUi4K/l/dcetdYlLH9emuLNXNSqFHK1cdlUBWQqq6xR&#10;rjTuvyau2IDogGHqTZsXU0zUhXtrRaxbzOwYmn3aKCAmkwl7e3tMJmM8z1guCpVw8eIOT54+oojA&#10;9aAoYDQ64WQ0xPM8+msDTk5OiKOkFN7L93YW54bxOCj5B1HvP6tMmMcoGUXNabdX83OjhNZaG7ri&#10;SKNclGX6KgekklhLqeGrTIyXFEY5cHIyZDQaVy6lVlFSt/Da/rax3CcnJ3zxxRdcv/4qzWZYzTMT&#10;z5cARniP47jMrwrWcuv7aWkEcMlVAmqesmaep9MYAkx8Xo4qIAjmbfG8oOyHeWzs7u4uT58+rdyh&#10;G43GHE35jJCO+/cf8OGHH/HTn/4U1zVpODzPuKdaxODnFYVGqBxwS+W1BWZxEUiiKCHLCg4ODnj8&#10;+AGzaMK5c5t0eyHb5zdIp9q4YE4mRFFU0tK5xT0IvNIVWTOdTvnyyy/54IMPaLXabG1tEyVROR4j&#10;iqKogHySJGEymVTzvygKs/aBtbU1Oh0j5H/wwQfs7T0lDA1uytraACnh8HAf1xP0+m28QFFkEWk8&#10;pdVu8Mr2ZV55+RLN0OX8xU0KEbFz7hx5HvPee/+I6/q8fOXVsi8zmo0OYRgym8bs7R3w5Ze3+Pzz&#10;z7nx+Q0ePLpLo+OzfeFV3nrjNVxXcrD/lDgZM5tmHB0+pdH0UXnMrdufMxmNGQwG5ElO2HAZDBpk&#10;+QyBUbIaxWNEmkQoleNIQRCAlAFh4BBHJi+lVgVbG+vcuX2zsoavr6/TaYOUDlpDp9MhzxXTOEIr&#10;TDoQ4ZBnislshuM3aLXXmEZxpcz0vADX9VFKleM53xuUGQwcLzDzXWuCZogblLHAGIWQEKCF2VfN&#10;WpqXZdrvsJgj2hAIVSHWa63ReWaMBQJjoFClIkcIpGtpqaHzc+PQPMzGrv1KMa/B5oE1QqpGKdNO&#10;xxFIGVRhgwZorx4Saem1AikoWORjl/dgt4oZFZQd7CF1iBSaLNEUWUomCybjqbHGKcFg0GNr+wIK&#10;wezJUwPJq4zGQmtNoUpf5PJFs7x0/8kyMlXgeQ55mpJlRngrUqNdrueGqmuQVwmY9c1dKUUu91NF&#10;6wAAIABJREFUjMBms9YZy4U5N1paixg2/+jyvZWoAxIJkC6UUOZFoUmSDCHLXGAlE2kSpYY4WTpH&#10;fVRzS5IsrZanNuclQcMiwz5P2HhxYK55kWUB86zj8v/fNCbxq7iJfpNS39hX1i0W3Uy/beHqxe1/&#10;fv/a87MY3m+jf55X37etVPi2ywt79wXtfxHwzzctL+w/uWr9zL+zLmGNRrMCzNBalOjYmbGylRtS&#10;EWe4LjiupChs7BN0O31ef+1N9vb2uH//Ps1mG8/1SQtlFGXC0sK83BDNsy16pud5hGFIo9EgTVOi&#10;KMJxchMTpI2lS1PgehI/cHEiUSUVf97769JKmec5fhk7GEUR4/GYrMjRqkCm0PJDer1eaR1VuIGL&#10;LtEVpSurzfj4+JjxeEyr1apim6jFeSzQuMJ8F7iNBeFvub3Lgt9ynKErLDS/WnCNtb+tb5r18zqI&#10;y3OnRy2G0xyXMQOW0zw4C9eV0nS7Xe7euV+Bjdj21BNpn1Xse1nhYjQy8UhbW1s1BNTTNHNZqFu1&#10;91qPovpvVgnQi+7A81gys3cuPs/eU1fELWMjLMf01uPxLHLmdDrl0aNHjEYjfN+l1+vR7Ta5fv0t&#10;lE5Jkj3yHJSCOI7Z399nOByW6J9NI8DX2mXzUVfjX2qTpISCVXNuUfpfBoE3wn0ZpgNoYeOIrZCt&#10;qnMprduxiVEVQiDKcfA8j/v373NwcGCsm0Is8E/WBXaxbYLxeMyHH37IH/zB7zEY9Dg6OqLVatHt&#10;9nn69CkCSRg0qvQEVmiU0sY6qhoQ4xxUpP4ME7vnIhYUsXLB+mxdhmfRhDt37rC7uwvM88G+aD8/&#10;PDzg/fff48c//i06nQ6j0WghLnIhfm1FMS6A1iMM7HoUbin454J2u4tSOb7v8umnn7C7+4Ttc+vm&#10;3UROp90jGWQci8My5tet5rDjeOS5wnVNvUfHB3z+xadcvXqVc+e2ySZ5KVA3SzfXoDRwqEpZIKVD&#10;q9U2FrZmk42NTYqi4Pbt2/yXP/+v3L59m/F0gut59Pt9Op0ORyfHZFlMv9fBcR28MDBW6iDgwoUL&#10;bG5tIR24detL4jjm+9ffJvBDfvnBJ3z6yccMemt02gboxnMFjlRk6YynTx5WsbDHh0/wvIKN7TU6&#10;nRbttskFGwYa1xW0W11Go4Brr7xMu+Wz++guySym3fRxpARNKTgXBIGHwCGJEyaTGa7rMhgMmE6n&#10;JjeyMMqqOEorYKdud0C7NSCOY4KgQbu5TrPRIssKfM+j3eogpc9oOEEISa83MHN/NEUIQbPZpdfr&#10;gXQQYo6W3Gw2K7qgtRH8HWncky0IWx0wzioIbT5eSwvr6X/OKnmenfpumRba75bpn51jqrT713n9&#10;ZSGz2jvLP0pHNFEaz6zirkK5Lj1RrQUeqPaQio4LWWGuLBu6bJkHG0BVmQyDRY0bmkxpxpMIjQDp&#10;0em0aTYHdLopk4Mj0jRH69wsOtdMFqVKJLLcPNQEiivwjPk6yzI8x0EVGZo5UajaU21Ci0y0JV5W&#10;k+nI+Que8rlXxlpaaR9PabxBllZVrSg3DRfDsxXkRVpCEJv4gXqybK2NRdZo5Z0qDtMxNGuhzTaW&#10;Qgpp4pSwsZp2M3m+gHJ2sW6ki/7YqwSeVcLmt1FeVN+LmLCvWn+d6YD6QjytRflN6v9Nry8LmWeN&#10;36p6vo2xWB7r5T7470LmNysv7L8XpBBSyiCn9vt9gyhXajYtDUlTkyy7KOmlEC4a49pj6dlPfvIT&#10;tNb8+tef4Psh3W6X0XBs8hW7Pq47DzUwm88cpGMymVT12FQY1t3Kkw6F1AvxRPY30xLw4PlCpsbz&#10;PabTmLBEkI2mIyaTGXmm8DxZ1d0b9AkCj+Ewxg262JG3jFShNcPhkMlkQrfbRZUbaJ7X8rHC3ILl&#10;zIWRVcLlgtVphaKy+rCYI/Ks46p6li2ZVmisl7pnwVl0+Syabd+30WhwdHTE8fGxEawDb2Gfe1Gp&#10;5wUdDoecnJxUcV3mnU4zQsvWYMvULL9zfY4st6d+XhdE7TXDrM1zDNa9l2zdy9a5et5AK2TWQaWM&#10;UGaAsY6OjsoUHC47Ozu8/sZVLl26SBQbq9/R0RFZatr17Nkz7t+/T7fbpdPpkMZJNXeBKtSlGvdS&#10;yDTvswg0ZcamjBmvMYL1frEARyWzUdGx+VywsU1qXqcN+jE8YiVkPnnyhKOjI/P9EoNqGd06YxoE&#10;AVEUcffufe7dvc/Gxg8rhVSj0cLzvCrO0tIoKSWtVgspXWazWWndzEuBTleCXZ0Rtjn26uNthUt7&#10;1KVRwqYuAdjY2GA0GpGmaQ2Y5+xy69Ytbt68ybvvvlu9Wz1/6vPKsmLJjp0oaahJi9em1+sg5CUe&#10;PXrElzc/pdVqkKY5T5/uIYVhzB3pkTNXpNQV+PY9ptMpu7u73Ll7i7W1NdrdbqUkWZXv1zL2YRjS&#10;7/cJgqBMP3LIjRs3+OKLz7h9+zaDwQDPd0mSiFa7QavV4Msvn3F8NKQ/MClk8lyXcdkRR0cn4CiG&#10;w6GJTww8Ll64yK2b9/jwow+I45g33/w+62tbgCSJM05OTtjb2+Pw8JBZNKHZdnhj82UGa21m4wmz&#10;ySHNRkC75bG+NmBnZxupY669cgVEzsnRHmHYpNNu0Gw2abVaHB7tkyQZWaZot9sIIXGdwChOtUOn&#10;3cORHpPpqFzrAd1OtwKZ+t71HxtFk3RNbkvpkuc5juMRBk2azQ6zvvGOaTRaCCHodYz12At8fD+g&#10;0SiQ0ihJO51OiRisFuldDYDMdd1KFkiSpEJYjeMYi0RcF0TPoq0AaToXRFfxystoxfX9okCDmivw&#10;6vPYflcvqxSwdSVeXW6y7UmSZMHwV8+ju1zsvXXwVNctUesAA5qjQWsHicalgXAk8SxCK0GaZUxm&#10;R0RRxvr6OqEf0OluMMk148mM8XhCkSe4QYgjPYrCEBlHesSziCSLa0hzBW7NEmnCyXQ5ORbdhZRa&#10;tPbVtadmYc5jZJY7S0pZoaCdYi7KZ7i+a9xXldVYltAU2kQeFXlRuReFYYgvnQqi2fM8RuMhAolT&#10;Ehav1NRZS6ZsNObP1wZtzsSSWTdPqLtQ2XmwfL66lDk89WkU3FWTarHeZWHtn2dZxcAs/C9Pv+M/&#10;5TudtZC/qrLgmwqBZ43jd6VU+LaLfsFQvWgsv6kl/kXl+fUvKohWFSvs2U0xSbJys5gDmXieh1SQ&#10;52nJOBtrVbvd5fXXX+fll6/y85//nEePHnHu3PlK4eVIgYOLXyLMZrE2cXqeaVWeprhSovOCLE7w&#10;mg7N0AcVkiQJSRrhSptw3XhvSAlB4DGdKpR6sWeAZSat1SFLTUqI6XRKf9Amy8zG2+l0SgF3VrqU&#10;5TiirmGlQqZ1HIfc0ucKeKUMqbDCZbnui6xY2NTqpb6B2rGoH+u/e9741feLuiZ5leC57A67TI+1&#10;XvzOxGmrU3XON2mPJEl48OBBCU5hnmM15i9iwuvCmxCLeQh93zeJxpd+v/zuy3WtsozVrbzLKKKV&#10;QFFjQux3RZEv3AuLjP+qffu0sriuWC4qhm82m7G5uYnnObz66qu8++6PuX//Hq1Wi0uXLtFqtXj4&#10;4AmzWcajR4+q1BmO45Bl2ULaCrH0viY0Y/7dfMwlVkAUQoDFayjnq4nrnDOvuXURxipFLCNprSGL&#10;iK8mnn8eYpPnOU+ePGE6nRrX3VrfW8HFHm3/22fv7e1x69YtfuvHP6LRaBmaEKd4rmGSjRdEUDGW&#10;JtXC3EOiKDIcz1gyweYzn6eDszyd+d+sjfp8kVKS5UYJ93j3KbNpzPmdi/T7fZ4+e8yTJ084TV8X&#10;6bFVEPziF7/gjTfeoNvtMplMaLfbVajT2UUtrE3zqBIRGGONLoqCVqvBcBTz4MEdbtz4jNHomGvX&#10;rhEEITe/vE273Snpe+l5oSVaCYrceLW1W1063RZpmrK395SHD+/z4Ye/JE1T/vDf/k/VekrT9FRu&#10;01arxcnJCVLKCkTp6Oioyrs5i6ZoR7Fz6RzD4TH3H95j+/wG179/naDhcevmTWZRQqfdpNfr0u22&#10;Ea7D42dPKYqE7e1tGo2gRF494cLFHZMq6fiQZ892ieMZUWRAw1SZg7U/aNHphhQqYW2ryWDQZTQc&#10;4jiCXqdNnMzwHYcwkGxu9Ah9wfD4gCSesjbo4UgTD5gmCb3ugNFoBECvO6Df75MkCcPRMXEcmxjQ&#10;3hpRNK2s1O3WAN/3iKKYRtipclpmWY7A5GZ1HA+lQBXQ7jSr/0GU52bfoswr6jheRaOst5GUEtfx&#10;K2E/TdNKiWWxQsz6n+eGFELi+8biafMSL5cFWuetNoDZOamlY0IitK5ccHNdejgoKJJ8YT+Z71Oi&#10;Srs0r+/0CjDv4+C4RhGVZ3PBWEqHPEtAG/At44lV0pECtBJkallZChbASghwhTMXymTpNkpeoJEg&#10;HITjoUkotEAViiTJiZNj4kyxsb5Oq91m0N9Ac0w0S4mjCUmmcd3MaIMwhGc4HCIdCFstlC4QaBxH&#10;mCTINaKUJMmC+4ttW114qguQRnvEqQ26vunZTXgeg1KrV0Ca2UFSUAJ95EVGnheV5G5dTiwzFccx&#10;0+nUENt4DvcceAENPyAMQ8IyAXFhsiMbbaI1UbPISFREjtNMyYuKVmZAz9KMn6Uh/7aEjxfV800F&#10;vlVCcV2TIlhtwfu69f/m11f/dhXDu0og/LaEzPr5t1n/d12+ceu+49d7fv+VwEo2SHOFxGwFAsvs&#10;xHFMGIYoZcIIhFQgVJVfzvMMqmAYNrlw4Tw/+clPuHXrFp9++imtVgulFMfHx3Q7PQo0qkhxPeMy&#10;KmaavEgrTTqYuBTLXCZJgueb/GppmppcZWGDPM+rJONFUZQaYbmguDujcxAa3MqyY2jydBYzms7Y&#10;2OwTR5qsyGm327TbbeDYeK9oadBh9RxZdDweVwyH/c7E11iQrfmYVFr/Qp7S2taFj+V4Pph7vChl&#10;gaUWrZ7LwmjdwrYs/Cw/c9kqeJouL9LoVVro+r3tdpvpdMrDhw9LJaysxuar0Lz6b1zXZTweV8ii&#10;QeiR5KfdCZcFPtuWVZbM+j11i2P9fey1upbcfr+sfa+/u51/9T60e/o8ts+r+tJa1eI45uTkpMop&#10;GgQB/X4fz/P49NNPOTx6RrPZZGdnh2iW8fDhE/b39ysmNs9zoigqk9OX7sm1d5kLmSb2VFPfm1Yr&#10;Mub8x2KqDWHfWTsgCrSWpQJ6jjRqYpRtfsLFsdnf3+fRo0elQOieArGqhLnSqlhnekejEbdv3+X4&#10;+Jhet0+aZCRJUlkwjAeGQW21tKGe3F0In6KMQbPCub1ulQm0ZZknt1Ex8XOXO4dWs8N0OuXmzZtM&#10;p1M2Nzfp9XoUKuPw8LAEPFmYaQtndqw++eQTbt26xbvvvlsptKwV9+xiwJEo0eIr1z9lxhbMHAzD&#10;Jo8fP+av/upveO+993jttWs0whaB3yg9RTSNRqPKd2hpr+u6JEnC1tYW33/7Os1myI0bN7h9+yZf&#10;fPEZw+GQtfVNfvCDH3DlysukacLBwSFHR4doDd2uSUPS6bTpdLr0+z2m0xl37tzmV7/6Fbdv3yJN&#10;Y/r9LhsbfTxP8OjBXY6ODvmDP/gpv/XjH/B3P/9bbt++ietIzp3b4tq1a1y4cIGT4RGHh8/YObfB&#10;2uaANMqIoinfe+tNrl27xnQ8I04yQr9BELoM+m0azSa9bhckjIcjToYHtDsem1sDiu0BrTDED1wm&#10;I+ORcnRwQK/TwvMdXEewvb3Nzrntcv/JmE4jhHRptdqsr68bDxalSNMCtIvnNkgTRb/fpRG2QBv6&#10;NRnHtNoC32uilMCRofESzMxclCJECgN4leeKRmgso2keI5AEvofjewgZ4bggPbeiWXaftNkDknha&#10;0SCztvTC+bLrrBDzVE7LSs5VPPmyEmR5T1lO/VPf6+q0dhVvuUxfV5VlnrXuDmstmPZdbVvqx0yd&#10;zkNb33Pdw5NjwCTcDVyDglVkJheMEVBdpBui8pwcDdJMjqPjKVkuaccFfuggXZdWt4MSMJumpXuF&#10;ITpJHJOlGdeuvcz173+v1MAZTePdu3eJY+NSa3MvZVlWuWdYwlXXjMFiXI21fjrOPPag/tI235KU&#10;dpM0BNEGzqZ5hpZWA5sb9LsiKz1gNFI4+J5jNq7jPSg1TI5wmEwjOm2/HICcNFZQurc4jod0BCpX&#10;JmWCZVSsMF9Bpa52nfrKgqZeZGhOa85XW9S+av3flpD4m5Y6U7Jcr1lEi99/0/aues7zr6/+/Vn9&#10;/rz/v432LROW/+8Lmd+tJVM/r35hhJR5G2rMt54LNlmWVh4aVrNvN4d2u4mUkCQRWhe0WgMcV9Lr&#10;9XjzzeuMRhP+4R/eYzyesrW1RZIkZl1j1kWczOiKDn7g43kunufSaAY0GkZ4FBimOU5mzCJFo9Gg&#10;0WiUmmBRJhI3KL1JEpPnGe12C8eRpGmCEM+zBFCFJAgclC5wHI/ZbMbJyQlaXiArc/C1Wi16vR5+&#10;8AQTw5Xiu87CGh6NRpycnFSWE6Mxtpa+0qJTPjdTRuHnyeCU4FdXRNXP7XjUBTzNIo2sKyLnYDyL&#10;cW4L9S5PiWVttDq90dfp8mmr4Dx+TQhBr9fj8PCQ3d3d6ru6O9NXod91d+npdMqzZ8+YzWY0moNK&#10;cFm2Ci4L6svvPbcczhmeZWulLvfK+nhY3AWrwF01RvV+Wn6O5Qlsv1kBKsuyUomhmc1mPH78mDt3&#10;7pQpW9rs7+9z44axej3avcfOzg7b29tsbGyglOb4+Ji7d++yt7fHzs5OpQiq5sDyHCuFTMeR2HQt&#10;C8wei+Nq3WPnc8MAX1GlxJr/dt4NZj4sMnCLTN29e/cqBUSj0ViIf53Xp6uxgHmeUaUUn376KV98&#10;/iXvvvs7NBqtUlj3ythC44bcarUIw7B0kVUVki9AnEblcySO41VClihDoKyLIlAq7IuqDscxbTk+&#10;HvL++79kd/cJW1sbaK3Z2NhgbW2Nvb1nZV/M0ZfNoUSA1gasZH//GT//+V9z+fJFLl26xHQ6pdkM&#10;SdNlS1KdP9A4JYKxEG45ZrJ0SzYWac8zceZ7e3t89tkXHOwfcv369bKNW7TbbZQy2B0gDeZIOa/n&#10;+VgzWq0Wb7zxGo4Lh0d77O8/o1A5/8f//r8xGQ9xpcP6xoBmGJK1m6RJblIgK8X6Wt8ItOMhd27f&#10;44P3/5FPPv6U8XTEpcs7FCimsxHdXovvfe8tmi0fP3DZ3FwvU4kUxLOIK1de4rd/+7e5eu1l7t+/&#10;z8OHdxmsN+l2O0yGY3zPoJu3mi0GnTaPHj+l126A0zIZE3yPVhighCKLQJLhSgdXCLrdLo3QZzab&#10;IQHfdUnjyMwJx2WtP6DX6bPe26AVdvBkShKPODw8RgqPWRgzHk2ZTCYVjoDneRQ55NmxyRWsPYRw&#10;GY9ngMP6egdVyGqMVWEsinGclMrdAoFDlpm0IbJMu5IkGa6ry/Gxru6iRLAu13G5fmwKJIOqbcbT&#10;roO6Aq6+tuv719x78yxj0uqQD1tfvS677i0v4XkeoijILbq/udHUr4wnEqIuH6xoh6Dy/lBKmdjO&#10;UnGmihwtRZV2UqFLWcYYBuuG0mXjni2u9YFvNBp0W22jFSzKxMZgBkUIk/Ms10gcMp0zGk8ZjmeE&#10;Jyf0N3qEoUu73cZ1fdBDxuMxNvfVbDZFa3jjjTf49//u39HptnA8yXg44r33f8mvf32DLDX5rIbD&#10;4UKyaGsFqEvP9oXqcRy24+tuQfZ/635Q/121SUlBoedMRaGKSmPnlLE6Bwd7JkYjTcnSlJ2dHX70&#10;ox+xubnJZDTi448+YDablfFEMxNLNTXItG7gmzgGPUck1EItTKpvJGDyfAGzXr4rwePbFupWlToT&#10;ufy/1v88XH6f17/LY1Jnur7N5y/3z38v330x/W3H2+TLMxfMwTLTcyuP0Zwbop6zvj4gTiLk0DB3&#10;/UGPRqPB1tYWr7/+On/yJ3/CvXv3qlhKK3iMx2Pa7WYpnGY4TgPPdwiUiZnvdntorXn08DFFUTCd&#10;TavNsdlsEIahiSmJ4mrOWE+NugbzRSVJEhwhydOUPDfw66PpjOOTIUmclemUNF4Q0mq1jIumFia/&#10;pdK4riQTpj8M8u2sdGOyyK9L3illHFyF6FntrYt0f1m7u4q+KmUQ8mypCzx1i92yK+iChSifWxRX&#10;CWiFWvYsqLs0LcbDmGfNmRIrwA+HQ/b29sgys6fmuQFiWd7QVxVbj21vkmQMh8MKtbMuZC63fbnu&#10;Vb9RxTzWb1kIBRZyWgMV82gVyiZ/5mK4R73dVkiuM3LLITVJklRCppSSOI7Z29tjd/cZUho39MeP&#10;H3N8sl8pX2azGbPZjFarxdWrXT777DNu3rzJ3bt3Ta5AIRmPx/PxWWYAKyHTpAQ5xSjqRWXHskW9&#10;svYKK9AUzHMDl+csKtQNKJQqYwDNGn3y+BmHh4coRRUrVu+3+jyux3eZOLKCO3fu8eWXt3j77XfK&#10;GMx5DthWq1Uqwtq4rstkMmE2m8+burLGPtfWLUqh0LgY6hoPpyuLX+A32N8/5OHDh3z44Yc8ffqU&#10;TqdDu12wfW6rRAi2QmZ9Is6FcpsiZDqd8otf/IJ3332Xq1evcnh4SKvVqtZM7eaFM5O2RCOEVyIA&#10;O6BdtJ5bjR8+fMjNmyYFUxRFlZX3lVeu0G63GY8nxHFcxQebPoQgCGg2mzzbe8IXX3zG+kYXITSO&#10;o0HkOI7m448/Issy7t+/y/e//33eeecdtrY2mEwmjEYjGo0Az3M4Ptnnk08+4eOPP+bGjRtMJhM2&#10;ttZ5460f8mR/l48++ojtzVf5/vWfsLe3x9Onuxwf7fPKK1fodFpIURA2DALtxYvnzbs7msODRxzs&#10;PSWJM/wo4u7t27SaHX70ox+zPuhVMaBZlhHHU06SKVIK0ixCq5TRSUKn3aLf7uBJj2QWEc0SpDCh&#10;bCcnxzTCDoEXIBDEcU7gF3heiJQRb71xnSTLOTw0NKnVarG9fQEw4RNCeOztGY+EjY0NGmGHPDMC&#10;peuERKlB4RVC4Hvh3HsQk8YmTXLSdIzjeOY90tzgArguzU4THBMmkudL4Qpqcc9wHKrYS7tPmj50&#10;KqWJNWjpcu+qA7PVFWXLvGIl4NXoXH0fs+utTmMdx8HzfVSa4C55wywLq/a7+v/16zb8xtIb+07W&#10;Iluv2yoNq/XjnN4X6vTNOf/Shf/YaDSYTmeMxmPjNCAlSZoSxwlawXQWkcQZaWa0UHmhyMt4y1kS&#10;EyezUjAzL2H8+V2yrGA2i/Ad49L6L3/v97n+1pt4rkMQ+Pzw7R9wdHzE51/cxC01ZnVgiigyGrI4&#10;jhc62BI0K3ROpxEwBwGwxM6CbNTNyfYeW0+WZziux2gyJs8yBJI8N3k6VWHcMLQqiKMI13U4ORqx&#10;vbXJ//wf/gM/+uEPGfQ6/ODt67z++msopXm8+4Qszwn8gAJIkxwpHbKyToPqNCfKZmBF5d9dFKo2&#10;4eob7lkfI2QtT7DlSbyKwbKlblV5ntB7lvC6fO/X/SwyYEtWhtr/dUVDfeGZvJOnLRH2WP+urgWq&#10;P3f5/OsI4asMXauYre+qLLuV2//rx6qtK8b2Re076z2eN0/OGsf6fVU9L3i/F86vbzj/6gR+1ce2&#10;ue5OM2+TyXWZphmGIakptUpLoEUJbLWatFpN9vae4TiGge31Orz8ymWGwyOGwyFvv/19ms0GzWaD&#10;3/qtH/Hxx7/m/fffw3FklfMyy1KEAM9zmUxG5DpleHLMxQvnaTUbBH6DQX+N3Ue73Lt7twIOaTZC&#10;2q02UgiyNMX3fDY31xmPR0ynExrNECEgTRMcV6JRhGFAf9Bj9/EjWu2msW5mCe1OiySNSdIYr9xI&#10;XcelKHI81yEvMhwpuPbaVVxPsre/z2CwhhQuH/36YybTmO2tHaI4Ji8yhGNyV6ZpyubGOteuXcMv&#10;GWaLvldtYFitainsCadSHNaFDzu+lukDKitanUF2ytjA0xbFeVzUsuBa1yjL2jPN5r/oYuS5c8bD&#10;zJvFZ0hp5ky/3y/nu2FQoihiMBjQ6/X50z/9U37xi79HqYJOp13OAbHwbvU+EkJULtxZVrCxsc7h&#10;4QjPc3AcQRRFvPXWW1y58hJJnOC6TjWvLWiFdee24Cue51VM04IllTlNXeW2XFdWWAHTjo95B3+l&#10;gFr/2PullHNLWU2Ai6KotEgqxmOT9uGP//iPefx4F8+TtFpNAPb3n5GmCUHgcXx8zGAwIIkz7t+/&#10;z87OTjVf3nzzTXIb91zODWepjY4scy+iTRoSO0cUC3u3sVQYFFub7xlqQqew884ypk7ZZ1SWFcsc&#10;izKHqe8FhGGD3d1H/Nmf/RkPHz0gy9JKgE6SpBozS0OX+9GMDzSbDaIo5s033+LChYtMpzPAzOMg&#10;CAnDBq7roZQu8zdmZhVqZfKHl/PEdXyKQhFFMVEUU5Q5usfjMZPJBK2NNcgyrmbuwmQy5T/9p//M&#10;559/wWw2JYoi1tfX6HY7VbufPXuGEMYYkpbYHoah16XFVeIHHqCJk4iLFy/w6rXXODw8BASNRgMw&#10;8a2+7xthPCvzjqPodNrYHKi9Xh/X8cmynDAMmEwmfPbZZ/zsZ3/B55/fQFPgOIaeb29vc/OLW9y5&#10;c48sSwkC0wfGnd0w7VE0ww8comjKlSuXWN/oMR4P6fU6KK1otdocHx/x619/yL17d3BdSaMZMptN&#10;2D/YI8sShsNjfvazP+dn/+0vuHv3NufObfH7//L36K91cTxNpxOy9+wx21sbdNpNHjy4S7fbZntr&#10;g3t3bxHHMwLXZXtrk3azydHhPkcHh0SzCYcHT/Fch63NLdqtNmEQ0m53cF0T/rW9tYUjJaooSNOI&#10;OJqRZTFh4LG1tUWv3QclUYXJdasKxfBkxGg0odddI3BD0A6qkBQFFKkgz8F1G/QHG7RaHYbDMUmS&#10;sr11jitXXqbX7SOQuK5HGDZoNdsIJCfHQ+I4pdcbsL19nmbT5HZN84RCFQb91XdNesHGPTWeAAAg&#10;AElEQVQ0IS9y0jwpw1IkaZaSFwVaaLIiYzIZ0e50yLK8EhyL3OSZ9zyPRqPBZDIlDEPa7XYpcPu4&#10;rkcQhARBiJQOruvheeZ7m9s3y3JmswjX9Sp+3fL4eV6Uz8xNDgxtPAFEmYPXcVyEdJDSKfPUmty6&#10;VQILBEobZWOam3rM2lQVfbHPtP/Xv6ufx3FS3bcoh+iF39pP/dyERDqlckZW30th2u5IF3eeg2ju&#10;djJOjbuqLiB2UoQSBo6+mMccGGRVEztU5LpEVQLPDXAcsxEFgdFQjk5G7JzbZPvcFo1GYDQ+0wyE&#10;4rWr11jrD9jbP1wQJj3Pw/f9SqsOi8JQXbsn5TxO0hLRulXTwgrXtXk2BkkhiJIJWZHjOXMofV0m&#10;Ic+zBN/3SaKISZrSbgZcuXyZViNgMjphNh3z6tUrrK+/g1CaO7fvsXdwSBxlDCcjgjDETdJK81AU&#10;jslD58yTsQox16ovM+J2435u0YuM+1nM/Jm367PzUL7onq9a//PKchzOWfcsCzqWoZErNClWs7Ss&#10;lf+qbf4qffD/l7I8/5bn2m8iRP+m9/2/XU6vM13mqhNVDINlwi19UnqO6Oh6Do4rjRDmQqfbpNtr&#10;8vDRPV599TW2ttcYjUa8887baF3wq1/9ise7B/QHzTJ/miwTQ5vYpW6vwSQecXIyJMsS+v01Dg93&#10;uXfvHloJLl++zMbGVulOmBDHsXEfzBOyPCGKHAaDQUV74jheEFySJOHVV1/FdV3u3buHUqry6rDA&#10;LRZYDUDiGDj1QpPEGZPxjE7HrzThrXaDXq/H8OQpcRyRZjHCEeSpAYLL85zxeEwURfRazYrJNJ9S&#10;eLJAX+X00fnifFp1tIJO3e2wGsfa+C7Ti+eVql1n3Gf/X9ZSL5MVWVpSZ7MZcRzjun7VVsPkmHyP&#10;dh1aq7hVHiy3fblISbn/zS2nRVFUdRq30Dng3rIi1iLQ1uN0oK7MXKSVy67Gz2sbLAL7rVJGLSup&#10;6lbRutBkFc9ZlnHr1i2Oj48pCmg0PHq9nkH1fLzHlStb9Addjo6O2N3dZWvzPGmacnBwQJqmPHv2&#10;jGfPnvHSpcsEQVDxJcvjLBEIpxQm9KKVtS406yqcZa4MrH8s8I8QpUUNCWIO9hMEgUlz4inDxApd&#10;xhsq9vcPefr0aRlvSWVJq49VHSF3eR8UQjKbxhwcHPAPf/8e586do9lscnJyQrPZLK1XcUXXLNiP&#10;HeO6O3HdJdueWwuznT9xHJfpnIxbb5YWfPnlLR48eMB4bKxNRVGwv2+skJ7vMRgM2NnZ4fBwnyxP&#10;aLfbZFlCnqf0er3Ksmpdpu/evctf//Vf40iPCxcuEEVJNVest0SWZQgc2p0mUTJFSuOJZ7wuFFme&#10;olTObFbw6NEjPv30E258+jGj4ZjLV85x5eWLtDsNJtMRWZ4gBDgl/5hlcWUJzrKUIPQ4OhqR5U0a&#10;TY/Lly/w9NkOjnOezc1tPvrwM5IkZTqd0mq1SNIxN2/dqOZyoc4bC72TM50dc3xyyOZWjyge4rmC&#10;0fSYNIvY2uqTFTOKPObc9jpHh8+gSJjNpqwPugwGAxpByN07NxkOh7iuS6/fodFs0Ot16Ha7FUBT&#10;r9dje3sHz/OqMbRjZ8CIDDqs77j0u+tEkcmlGkcJ00mGVh6N0KfZbDIZxiSpAp0TBA38Tpug0aLI&#10;JaPhlLBK7WUEJaMICAiCsJrTjUaA4/i4rpEpWq0ORaEZDkd4gUOz2SyxT6wLvi69FUa0Wm106WEk&#10;hEZKu6dIhPAq4dLSRsGiEcKElvgVfXScxXh0q0ysxzrXDWGz2Wyl4syuKSHn4SjLdNLS42VlfUUL&#10;xXx/swolu9fV95w6HV3ci+YeKMt1L+yRZ/DCWusFv4CVMZmTk3myVykl6SylsGhgynSGVyKtqaKs&#10;BOPHq8sXzFVOOlPMpmnpBmGYCqklrpC4Drz11ltc2DmPIyQoE0+UpxnbW1tcvHiR/YMjlFKVW4YQ&#10;gmazyWw2q5L51pGabKcURYHj+dUkrQanUBWxT5NkIc+LjSeoAm5lqd0u87WlqUFDRGm0ykmimHhm&#10;GKnLF7e4/uYbDPpdk3/Lkew/e8rLL102+bVaIYNiQNosyApNp9dnNJyANFpKrxQyHUcgsBrhOTzy&#10;8gTTzF2tzyoW2e2UhehrCJvLAuZZTMGqay9ixr6OkFn/vT1azefyBlm1Wc4Bnr5u25brWxa2V7Vv&#10;RS3Pvfq89/82hK1V47z8Lr9p++z1VUqM36TU3/frtPG5RbxofF7UphePr679LV4x8P5pkuF54EgX&#10;VeiFnHGFMsiyfuDhuhLXlSVoWEaj6bG5uUa31+Ty5QtIqdnc3ODKy5f4eQnYsLllkAsPD/fxA7Mx&#10;NZoh53Y2SdOYz//+IZcut7h0YYfAb5BGCZfOX2J9fRNHuty+fbeMdzdMQpYmpGlMnsRkccS5C+fJ&#10;c5M7M01jiiIjTU1+sDiekaYx16+/yWw2KRlaI6xWMZ+l1UblcyVgVuQcDU/YffqEK/45kJLRZESz&#10;1WJn5xx3bu+SJRG6KJCuZ7TL5QZ4cHDA0dER57c2AWoMeynAyMX1medqYR3bo40PXBY2l61mNsfh&#10;KoVU/bs6Xaiv2boQu3yPlCYX3OJ3i/dqXVTIw2Bc7Czgje/7PH78hLt371Z00Ar4eZ6uZAiW6Ym1&#10;RnqeLC2V5vz27dsmX+bGJpPJaOG3MHdDtPusfT+7r9b34+V21AUtK2TU+9GerxZaT3tJ2Huttdpe&#10;swxTo9Go6k6ShF/+8pdVOgyT+7HLyckJQOUlZS2Eti0nJyf4vs/R0RH379/npUuXqzYCFVp89dGA&#10;NFYZFGC/l3aOOKXifsmdmnmcr6lf12iQdQGfu2l7blC2tbQYA41Gi8PDY27evFkisBohx8Zlaq1P&#10;5eg763/H9ZiMZ/zjP77HD3/4Q95++23zfC2Jo7QUomqWf0csrSELmmKFTJOxwM4Px3ErDwIbI+65&#10;AVoJxuMR7733Hrdv3WU6ieh0W+R5zuPHj3Fdyc75bXq9HhcvXiRJIoNa6vskiXGrD8OAIPAWmPxn&#10;z57xV3/1V4RBkz/6oz+q2mo9EtASgQGEQUuCoEGSJAjhkGcFaZpXsajHx4fcvn2Tjz/5iIcPHjBY&#10;b/E//puf8tu//SOkA9EsIQxdur1WZc2tp7SQUiIdRae7hpSK/f2nXHv1Eq+9fpUgcGg22/zOuz8m&#10;jvLSNVTQbrcpioLJZFKtw3Y75Norl7h9c5Mim9EMHaLpCc2WjyMzinzGS5fPcXJyQrvl8crLb/Hp&#10;p5/SbTe5cH6TRqNBp9PDQXB05KJyg3+SJzEbFy6ytt6nETY5OjqiSDN8x8VBEE2i/4e5N22S40jv&#10;PH8ed96ZlXWhcIMACYAgm2ST7EtSN0cyjTRj1lqzPfRqtWbzCebV2Lzcj7JrOzu2ZjunrUxtMytN&#10;t7olNYcnQJA4SADEVUBdqKq843L3feERkZGJLJA9rbEdNyvLrMzICA8P98ef4//8H/Z2nxnHaJoS&#10;xwbO2qo3sprLKcPBhDhOGY1MfeQ8cBUEPpZw6S6vE0VJVt9SMRpHKOVQq3h4gc9kEhGGUcEGPR6H&#10;uK6PbbsEgdkrPTerWJEaPboSGBj3eDxERAYGjLaIorCQE+USRpYl0HaJFRzbOHSEYDweI9McaWEj&#10;MmecYXU2ayhNzf3N6J6Zzl6p+oURnjtagGJO1mq1Yq3MQt/NcUmqitxGzbx+pbFMjUYyhstyKBIr&#10;W2cmuJjpqyWjt1wjN1+/ShstJv+NyBE82XkXaqNHyGYAW8BslJMCvQXgDAYDwGxspmbRbKTQ0OVO&#10;GYdsbCxstM4Vf5VF6BRpAlqnaJ15TrOiwWfOnOHdd9+l0zFUxZYN9XqVOJxkTIsGknBwcFBsXrnH&#10;JKdwLudo5kq/8Whq/IpbJLLnxmOZYS2/n3yC5fTbuQfD9SuAQia6KCGgVYpMDMV+GEqqgRmPbqdF&#10;p9UgGg453N0lSWM6rSqOLWi3miy12gwHIY5v41cCBsMhUiuQhqpeSlPw3LYNtbXWCku4wCw71SJj&#10;6qj29/n9vKK26LOjjLHf5vovMmLy78vjUoa9wmyOVNm7nT/3+XMf9fpf1v8Xfv3cPc6P229rZC3y&#10;OP0mhutvMj9+E8fFfJufP8V5fsuA5m87ft/2/ufnaf6ZVMbQse0cEpfltNvlvDSLIPCwLKhWA/qD&#10;fZJUonXKaNzjre++huNCpery7rvvkiQRN2/eoN1pMhqNcD0bhMJx7Cx/IjabpCX5zpvH+e53v8tL&#10;517mwf1NpHyCbSm2trb4/PoXaJ0XhdY4rtlclUpR2mxAnaiL55nomVHgIkajUSFHb9y4wYkTJ3j7&#10;7be5du1aQTKSK/SNaqPIYzfnCFA6ZTwOefp0i26nQVBxODw85NixKsc21nA9Q7Lmui6W42Q6uhmv&#10;vBabevlCsbfkRqYQAkqvQKEswPOyM29luVE+1sBC5XPHlY+dN3SOkpHzuZVTI9Oam0Oz5wjDuPDE&#10;5xCt8XhcGFP379/nwYMHhYM0ihKCwAHi5+510XtD4BQXnnOTlxlx9+5ddnZ2OHXiJKPRYIZYL09b&#10;KecTl885Mx5MPyvvDeUxXLSn5f+X62zOr7fyvZQN13wfBzL2z6BgPxwMBly/fr1Q0kejUeHAtix4&#10;9OiAYxsVGo0Gk8mkiDgcHoZ0uzbj8ZhHjx4V6TrzMOrinjRF7ctF825eLr/oORmyJzM38rIaZeeF&#10;0V3yZ2DGa39/n1u3bjEajWi26oXulP+ujPoq93H+fb1qGKu3trb47LPrnD59huXlZZIkod/v4wfu&#10;zLlse5bMRDM7//Pz59BoIaYQZwDPNfUMB4MBDx8+5urVq4VDwLZc4kTS7/fZ2tpCkz9bU0tYY4IA&#10;QeDTbDYIw7CYn7m+KKXm/v37fPDBB5w9e5YrV17P5r6pa+jYHkEQEIYxYRjSaNdM3c8wzcbbxrI0&#10;h4eHXP/8Gr/81S+4c+cWCKg3AmwbwmhIrVY1OZaWyemTMkF7GtsR1OoVlIQkjahUfLrLbVI5oT/Y&#10;p9ffp1Z38TwX21Esr7RMIEIk5tjuClE0YX9fkKYxtVoDUJw6fYy333mNk6fWWVpqoxQ0mhVcr02v&#10;d0CtUmXbd1lZbnH2zHFcR9BptgzaJIzQ2kTl1laXOHvmBKPBkDCO6HSa1LPI4GQSZnUbbeI4ZXdn&#10;j9FoRKPRwLFdlKMQwkYpi/E4ZNAf82y3T+BXMQ6wFLBwHA8pBb3egCCo0l1awfcDRuOQ3kGfVGkc&#10;16Xb7aJ0TKPRKJxqcRwXZayAwimTpipz2NiGVNOycOwJ42iQ6foOWht5p5SJ0ufRUKWM8aQyfpyi&#10;fKDWoMzeksPLc7snly35fp6mc3mPWc6m6y0VOY2546psd+RIkEUyUM+/LtA1vFKZyUXyMXfQTuXE&#10;NC2wbPTO70uL9Mb5Vj6mnC86bTlEdhZxUkanODox/0TKsLlaZHkrGeRVKoXOBVaWU6iExkTP8giS&#10;hW1LU1vTMQnpaZqipBF4xzc2uHzpElU/YGv7CfV6lebaKiqr3dZut40A0bpglk2SpDAYyw8mJxHI&#10;Nz8hphGDSqXCyspKYZQa71QJlpLlKpSJhAzBhESlgmgSolTmCczIj/zA57VXz/HG61cQQlCvVthY&#10;X8MShi/Cc2yOr68hhGZ1dZkzZ05x9+sHhKmi3W5z2BtgWYb9SWYsUDox+ZnZVMO2njcOFiktR7X/&#10;2kZmeUNZ1JffVsn/Jjhm/szLkzdvljUt31I2Ll+0kBYZCouu+1+jzV/jNzEGv+m8i/r/93X+F7Vv&#10;ivSWPWmLDM3/1tu84J8ZW21lORkeluWgFEg5VewK486xTAQpCQkqbhHN0iRYtuaViy9x56v7nDz1&#10;Co1GlX/xL/5Prl69ipTgeUYBdV2HyWTEcATdrs3Kaoe1tVdI0klmJCqqtQApU766f5vhMGQyDul0&#10;ugghslyqaTPjr9naekKz2cTzHBqNGkkSMRz2aTabOI7Fzs4en3/+GT/84Q85d+4MOztb2LYhMAqC&#10;wGyoUiExsqJSqWDZislkyP7BAYPxCNurMxwMWFqKMpbBJnEU4/kuqdYzm/JkMmF3d7cgchkO+88Z&#10;meU2XydyXpnOI4CLiBRgEbureE7+lnMNy8cv+p3Ws0ZUroyUja/yb3LjMe9XXmoihxR++eWXHBwc&#10;YNg7bYRIMgfa0RHM/Nnm/Z1GP020R0rJ06dP+eqrr/jum28VsOc8gporWvk+Wc53LY+FbdugyobQ&#10;VEaXo5/lMSvLqbJCd5RcnjdW82ssul4cx+zu7rKzs4Pv+1kunqZWq7G+vo4m4fbte7RaLc6ePcu9&#10;e/cKMiopR/T7I1z3GQ8ePKDX67GyslL0T8z1RWf5krZtQ2mvyeGx+VgWcwN78dyZ+7/I59RWphhP&#10;nepm/ptap48ePeLRo0cIIQrCkbJz/ag84/n3Spm83TRVfPTRR5w7d44/+qM/Yjg0uZQ5YiE35mx7&#10;FuEzfcZT575x+AdFGRHLMiVYHNsrFPmtrS2uXr3KV1/eJYriwqklxJQFeXPTzEnPs4sUql7vgAsX&#10;zvP6669z89YXPLj/qCjdkpNhTSaSO3fu8LOf/Qzfr3DmzBmq1RppopCpgetWqwYN4DoejhPj2MYY&#10;GI/jwoB///33uX79U5I0Zn2jSatV56s7N9jbf8Tr37nC7/7Ojzl+fI2HDx6ZcnyORaPRoNvtEscp&#10;4/EQz7dxXOiudFld6zKZDNg/7LO83ObixYt8decG4SQmjhPa7RaebyDYqRyD0Cgdsr//jCCocGxj&#10;mWMbK9RqVfr9AY1mlWrFZTxuMxmNCDyTuz8ZHbC20qJRq7O7+wytjL6exBPQPp7rUFvuIhybKAnR&#10;ShGHMUJDtVKhXq0ReD6ObdNpLdFsNrEsqyD0jDIIchwmuI5Pvd4gqFbIa/5qLZlMJvT7CfsHPRrN&#10;NhsnjmO7Pv2DPr3BiMDzqNSq+F6dWq1SlC8Ek7aXJioz0kxU07FNLrLnengZWVjg1/ArAVEWba9W&#10;83qZCV5Qo720TJqqwvDLHVGFrEw11Wq1WMe5UyS3EXIHkLEzkmLPnzEWlcC2XHzPKsh+igBdmhr5&#10;b44sZPJUAArynO3pn555H6lkoXwt5IXOcz1l8ZfvpULYzyFJ5v/M3jsTIJ2RTmWUznP9h4L4bd7Q&#10;zf8cq4SfV2mKmClGWiY5MDdiROIU2iEskRmFqiDsLryf2oT6O50O7XYLGScmAdl3M4+6mRTr6+sc&#10;O3aM3d1dE8LPBFq+yeSTr+xFgCnURuopwUO73WZpacngw0s5nlrroi5c7v3K8zJNmNtETxEgUMgk&#10;AQXtZoM/+sM/4Ec/+L4xgKOQjY0NLBS1ig+YhTDs9an4AadOnaJSqXCws8dSt8nq6jp7+wdYSUIi&#10;DPtivghzNVOr5yFHizwfR7WjDIpvq8TPEzXM/7b8WVlZ+rbX+U0iRYuOzxdNeQHl1xVCUK0FM9Cg&#10;PFes3M/ypJ8//6JI54v683z/X/j1kfc7P47/Ndq3MeZ+UyfF/Bh9m98vMi6LcVigeP02/ftN27c5&#10;/7yXsfQlWoIlHJSEOIoM8ZfvZkx6IwONF3UQil7vkDSNQaRUa4JGo86Fl8+yu7tNpepy+vRJ7tz9&#10;ks8+u8ap0xuEk5hut8vm5iZpGtNo1njjzbNcufIqnU6HMBrz/i9/ieu6/PAHAVEUF1Ebz6uy8epx&#10;nj07yGBIQ1KZoJREk2bkGS77+/s4jlOUNgmCoCA88X2fRqPC9euf0263M9hVo4BFdVot+gcmncHz&#10;DEGIKWBv5O/BwQHDwZh6PSBNTYSiXq+zstLl/tdPsB2PONXYrl+gVfJ8wX6/z8rKCpPJqDAygYVG&#10;ZvnZLNpQyxCl55XjF8+/RXJ1kQxctM6EEMZRq5/PkSmvAwNFizPEUFhENA8ODrh16xZpqnHsPKJn&#10;Fc63o/q36H1+3VyGjkYjPvvsM/7RH/0x1Wo1U7DHBappXjnJx7msF5TvO99n8+uUo1/za77ct0V7&#10;znwrI1fya+TPrezpj+OYzc1NhBB0Op3C+RKGIevr67z7vbf4+c//EzdufoZt27z33ntEocRxXHq9&#10;j0kSxWAw4MGDB3z99desra0V/RZ6NqdXllh1KaFoyk6GPMIihMCeK2FSVsrMZwY6XTbi8/t1XR8p&#10;zfpQWrO5ucnt27c5ODgooJm5kpwrzHmt23KK0SIjMy+JZNs2Dx484uOPP+add96h2WzS7Xafk/E5&#10;l0RBJoQ14+jJj3UcB8/zCpSEY08Jnnq9Hl9//TWffvopu7u7GWGKYQXO6/imaUqv10MIQRxb1OoV&#10;HMciTRM6nQ5XXrvMJBxxsN/LYMlJpgdYNJsGcvr555+Tpoqf/OQnvPnG21n9zErBoqu1RCGRKiAK&#10;Y3q9AU+ebLG5ucm9e/c4OHhGnET4vs3yyjJnzm5QqwdINUGpBE3Cm299h8ePt9h8/IRarUa3u8LS&#10;0hKTyQTft1E64cyZ01x4+TS2o7hz9zZxMkRzkubTGmkoqdeb1BsNPM8hio08dVydlUdRSBWx9+wQ&#10;yzJ52lE8IknHDPohSIOQSZMJ9bpHEkt2d56ytnaM8WiATENkLDOd3kSYA7+KCAIcXIQ25JpxbJAl&#10;jh2QpoooitFKENSqGQTalKgRwsZ1zD5Rry2BNrBfN0vl0NrotzkiZjQaUW/VERmax13tUmvWCjbX&#10;KCtXmMO8pcxg2ZabOUoME7EhuwoK0ielwPU9Go0Gw4kpM1Kr1Yp5pLUmCALG40mRr5ijFvJ1ZRwY&#10;bjGXc4OrPI+FEDOkZ4IpyVzuFM0dPfOOnVwOltfGjENSZE4ljtZR53MynwvKiFlZUr6X+Rqci/Th&#10;+f1zkT1xlC6c79flNu/YcgI3AMjqUuaMX9JARW2baqWKUila2qSWRljabPalunC5YJVAqiRaSqTU&#10;eJ5Lo9Hg1KlTWJbF3sGByQlxXKwsl8n1fJpNk5SstWYwGOC6LnmB3bJAnoatp1S7juNgIUjSlDhN&#10;SZVCal38ObaNneW7SK0NE5M0WTjCtnGBJImwsLCEoeN1hMU4BdeGY2srrK2tGcUriQk8B8+xsIVF&#10;bbmbwTl8bMfFVppXXr7A22+/zc9/9bdsb+9SrTWMkBVkRYsFs0Q9uigGXp6E+QP6TYzM8oNd9Ppt&#10;2rwRWZ5ERykv36SkfVOk65uIf8oLs0wqkC+IMtNwfkwOFyoLlHkCifw+jrrmoveL2zeP77cxxn6b&#10;Nn8PZYfAt/3ti75/0Xh8m/s6ytDM+/rb9C876lscc9T5Xzw/y2t1diwEaEGcxFiWAxjiHMumiALG&#10;SQQoavUKQeAzmYyQysCilpeXeeXiBZrNGv/5g684/9LLtDt1Pvlkm4uXXubsmfMcHva5du0awtJ8&#10;/wfvcv78OS5evEin0+YXf/2fuHr1EybhkOXlZTqdFjdvfMDNm1/Q6Syzu9NjOBjhOF7mCIxRWhp5&#10;TpIpyCbyNh6PiaLI1DqrGK9yEAQIIQoH4JdffsnS0lK2cRsygzzloFoxTIG+7+N5LuPxkDA08vyg&#10;d0irXUEpo8CvLG2wsbHB/buPzaaoNZ5tE02MMqC0Zmtri+3tbc6dO1fKm8vmuMjzanI46LQ2Y97K&#10;cjOXB2UofZlQCPH8Zlp+P4+IWGQo5MbGvBGWHz+7ic+ugdwQyCNfcRxnETi4desW9+7dM/mUcqoU&#10;GEZN+znZumhd5QZIrqyUC9TfuHGDe/fuceXK5eK55lGxyWRCtVot+lg2HuZl6VGG93yfymOWK0JC&#10;fLOTaX7My88lH484jjk8POTmzZvF+CRJQhSFPHnymGq1yjvvvskPfvAD3v/Pf8Mnn3zCxsYGvu+z&#10;vr7Oyy+/zMGBccjs7e1x/fp1Lly4wOrqqtlHsrEviG5Eqdi6yCMeMIW7zjLgHjVOi8am/BuVlSYJ&#10;Q8OUnySKe/fucePGDYbDMZWKyQnzPAMDzYl+XNctHAUv1CkEGTOsMUSuXbvOX/7lX/IHf/AHtNst&#10;er0eOaI8N67NNRSu6wMCMw2nEZR8/83TnvL7cRyH8TjkyZMtbt68zbVr10lTialGYOr1IjykNAaB&#10;0rKYj4aMKCgCAwcHByZC75r5E9hBRv6TGvilMDUbP/30U6SUHOz3uXTpEqdOncmQcwLHsZhEY6Jo&#10;Qq83oNfrMRqNGAwGRNGE5eUl2u0mqQzxfZf19TWOHe/S7x+gSdjaesq5c2fpdFrs7OwYYjfbOAtA&#10;4XpOgbA7fvwYT54+YHtnk85SAykTbt26wWp3lWrFR2AxGo7pHaYFdF4rQ27UXWqytWVYXSfjpFh/&#10;uwc9Rn1BpRKgpca1LZRMDDpOpYRRSK0SEOqQNIkQWPiuQ7Xi4wiD7nN9j0SmWeS/ikyFqcogBb5f&#10;yZ6xiUQ3m21c16VarRaEVMK2QVtocuSCIRur1Gu0llqFbhbHIakykU/bzcoHJqnZM5mmQOUIRkvk&#10;udqZo9DOoad2Ee33/QpgEQS17FgLpQSOk0P9NY4dFA4erQxycSp708JpMtURKQzycnkSx/ay9Tjd&#10;O4p87azvWusZIqF8zh+l/wlh6lTnUrx83Lzht4j4B4zNVT5fGclX7tei8+f6/aLz5udb9JuyLJk/&#10;vvwK4NiWyt5obNvC921SKUllguPaNJqG3c6SYJWULVGynuv1ehFttCwbqVMcx+QetTsNzr50Fq0l&#10;uwfbxmNeC7Acm9FgSKwkJ48f49TJ43SX2iiZ0Gq10FqZ62ZeCSOwINQSlbGxuY6ZdFLBZKJI45Bo&#10;MmI8dAlDw3bleR5expqVb0Q5Jbtt2wjbxokdbGHheSbUbTs5Ox50u13a7SZJGjMY9GjUKvi+je+5&#10;1Go1lEqJ0wTHsZFJyrnzZ/lH//gPORj2+eUv38eyFVoIbFnaNMyIY2W5hAZOlU+qxZ6E6VM0yepl&#10;shOtFhuVZSXmRW16HcO+NW+ozEw8oQpDubiOdo84sykybTagOUU+67/QU3/FIpRGIYIAACAASURB&#10;VAVPM3UmeJ6H69lYwkEzLVWTzw+lDCwiT2xWWpOqFMd20SJfJNMSAs9d6zcyLP/L2iLj+b/1Vo78&#10;5G2RMvlNbeH9CvWNSuZzc+f/h7ZICJv7USgtcW0XhMJ2DMxxeaVjWDt1RJyEdLtt2p0qrgeeL+gs&#10;1Xnpwglee/0Voihid+cZP/69E4xGE3Z29vC9CteuXePp020ODw85d+4MP/3pP0YjuXv3NgefPuOT&#10;Tz7C81wuvHzO9MXSPN3apHeoaLVUUZ/u4OAZAI5rFzlLcZwQJjFxZGj6kyTJipdX8QMPYWGgrDKh&#10;1a5z/MQ6t27d4tnBFsvLy3iBAMslHI2oN6p0Ol2OrW8UDsLD3l62R5i8nMlk2Rgu4wR3zeTiCEcj&#10;LIWVeddHoxGO1kit2N/fZ3dvnzCKsGzDqGnGXIEAqRQ2zyvw+XOZPp9SqZGSETirbE/h3LmvQueg&#10;HUAYjQ10ln+oBaaUhMochs/D/csydD6SZ5QUyFFBeb+meZAUuUlffvkle3t7uK5LmKFg8qiN7/vF&#10;XjazL2gLYc3O03K+Xhk+/PTJNrdv3+bMmTP4vk8UJVkkwaSWTKGkGQzTNhE5Jys4nyYSzZSYzcrX&#10;t55d0/NGuWkm1SFN45lj5lvBBJ8hfma99absxGg0Jgwn7OzscPPm5xwc7BXHBkHAZJLy6dWPuXHj&#10;Ha68dok33niDjz6+yi9+8Z84ffolKkGNleUuvu/R7/V49uwZ9x98ze7eDsc21kFohNIFHBPyOZT5&#10;KCzIWeKnMGsbgW0ihZYGezY6+bxB+XwkwyjUJjqXl1eI45itrR0eP3pCFEW0O1UmkyGW5Rf1R5VS&#10;aCWIozQrYk8WIBDFtab6gYnSjEcminjnzh3+43/8Sy5evFhAtpXOHRNZNCV/5jagTBkx80xyuKBx&#10;akzGEUKY56sq5lnu7x/w4MED7ty5w6NHjwj8KlpgyqFohRWD1CkqTfAC3xD8VAMODyKkUix1WvQG&#10;A+7dvc+zvQOG/RGWZVGv13EdhziKsC1BreqjZES14nPr5nXu3f2Ky5cv89233mFlZQXP82m1WgzH&#10;Bo4fxyY3unt2A9tKGI/3GI8V58+fIIpGNFsNGg0PrRLCyYAgaFCv+awsrbOy2uHpU8MAXm9UTEqE&#10;rbHtgErV4+nWI9pLLn5gs7q6TKMZ0GhWjHPANWVrzFpIMllgY0obxezvP6PZbBXVGnLdtdFoILQi&#10;GvdQUtKo1kmVQihNq97ARpBIiUpNOZtmo23OLRwcYREEVSzHQwqB0g6VoEa93jR5mVFKpdKgEuSk&#10;NUYHC4KgQA4Yg16yvLREGMZE0YRUpiYyLDXCsXEcnzAcZDLIMYQ7WhjEYKZDtltLqFLwyFSosDP4&#10;e1qUNETnQQZVGOFBJWAyifAyh2gUGRiv7/uQQXan+q+V6YyGbAuy3E3L5BUa2ZznRVvFWs/hsOV6&#10;v7nuqZTCC/wMZWFj6kRLUmnyWi2hUYbiM4O1ykIfNnnYECWzaSzzumeO6pw3NIvvlZxBesynJpQr&#10;iCwyCsvpCvMOrlyG5t8vclaVHZBlJ27hlHzlldPFh67rFgn0+cMxhVHXCuFp/hyq1SorKyusrKwQ&#10;RRHb29tFYeNc0OXe+rfefgNUyvd/+G62kbom6be2DNrCFj5/+A9+whuvXWQ0GmUT0jyQHLZlPFeH&#10;7O4+o9/vMxgMeLZ3wP6+qS/XqLomxD/s83TYzzw0PrZV52B/j2arQ6fVMpBgITLaduj3D42h3KpR&#10;qfr0ej2Cag1/PEajeOXyJdrtNsPhkKDmU6lXiJMJli0ZjA0O3PZcLF/gex6WhDfffo07D+7x4cfv&#10;0+5U0coiTFx832U0cZiMTV5opBWWAldkXiA0UpVZ/PKclXKdOE1u5BcTKdvldHbM/Guq9MxDL8PG&#10;8ueezRBmmTrzvJvyxJwqYnmThTfdmnk1xatVpjQ5WCKHYUsjVIUijVOEsgtGOiklWiiszMsWJobg&#10;pNFoMBoPsCOLzlIXhE2cxvgVP9tELRSG9CFF0Wq1CMOQai1ASY3SmbdGpUaIqNJNlHIGF/3NQw7m&#10;27cxSOePmfUsHQ1Rnn+/qOVfz0eE5+GB8/2Yd2Yc5e066l7KzolcUOVefvO/8QAWteZsssiZmcN5&#10;FMMSzxv6M4rWgms/369vb+gedV/zn5cF5qK+5f/XaxXG4wG+7xJFE+J4gmCVt995h08+nfDxx58h&#10;7DWqLZuVjSYXl0/SajWI44hJ0ueLz7/i1dfe4NSZ8/ziF7/kz//iPwAWYWg2pO997w3+yT/5X7h6&#10;7SO+uHGN3d0tfvijd3njnYvcvn0bqYY4ToBlS8bjIY0W9Ho9KhWfOImo1oxysr19QLsdYFkOS0vL&#10;oG1q9SqWpegud5hMxtTrdcbjIQ8f3SeNq2ysL/Ho0UO6Sy/zj//RT/iLn/05w8FT3v7uG/z613+H&#10;RLOyfoy11TWqVY/l5VXu3/uag4M91teXeLq1T726Q7vZNvlttsXmky3OnDvDqTMnuPnlfYTrETQa&#10;uIHDYDykFtTRls29h4/YPTjk1MmTjAd9o+hCYVh5mUGLECgBulzDq2xEWhbaMscgBMKxEWo6d/MS&#10;NEc1pXQG2bJn52VmZExrTGosy8bzrGLzllKSZCywWms0ulQW0bx3vDyKJLGVRNgWru+xu7PHBx9+&#10;xHhi6u/ZroMW4AcuqUoYjScsdVtMxmPyesue42ZrbpaIAsosvVPjWmvBxx9d4/vv/JDLl4+TRiky&#10;NmW1AjfA0hZSJTiWIXwxQbvM8LEEwrNIUoXZFMR0HYqSk1PkdUlNHm++F9m2qZsorAy2qKbRhPzZ&#10;gHGOeJ5TGAIaQ2CltSaOYhrNDsIKkVoxmvRpLdV59ERi25CEYMkJ9aYx2v/6V7/k8pWLfOfN13i4&#10;eYfhqMdk3GfYH6BTyebWUxxh0ahW2N16yicffsDpE8dZXV0tHJrGkZKQyIRarYLKCGVSScZKKlDS&#10;6Eqe54BTdjQotNKZkxa0ZSFlDCJLAxHTqMI0EmrqbQd+nSSR3L//kBtf3OLJkyeZA3yM64FUE9Jw&#10;yq7ZbLY5e/YlBoMBg8HAMHFaZHtviiFtdIlDgeP5qDAiTRTNWpM7t7/k//jf/nf+7M/+jDffeoPh&#10;sM/u/i5pGuN4DlpIEAIvcBgOJ1jCwXZNfroQpmyTTKe5pGtrazx69Ajbtjk83Odn/+EveP+DX9Pq&#10;NEkThXAE7VqL3d0tpBakOqXdbjGcjM05EPgVm0kkqTc6DMcxu3s9jh8/xdNHm3iWxWj/kFdeucC5&#10;c+dwXZtavcLOzs40Fy81UM67tz7l6cMqjUYLv+pz4tRxOp0WaystgiAwtYFbp6hWJty8+QXhxCNN&#10;BcvLHY6vd3AcgU0bz3OYDHqI5WNcunyOzSf3URJefuVsUQbGsiCKR6b+oaPxfJAq5P6DR3iB5OLF&#10;y1TsGhqJVOC4FlFoSrHkdRelVGxv75Ln+8tU0em0cJ0KK8vrfHlrF9dy0T64tosUivEwwrEC1laO&#10;sbO9j2N7VCq1zDGkqDU6dDpLpFKQaodG0+Sjuq5Pt1vD83yiKGI4GNNqtUryQkNmcFp2BctO2Nra&#10;KznzXGzLx6AhJWGYoFOTvmRjo5VhY1ZoXNvGdzwTKXRcXM+cP01TkthE4B3Xw7IdfLuc7wtBRko2&#10;HPaxbRctExACJ+M3kUmUoQ+kYWCNTYnFnEsml+mOZSG1xrZ8nJKe69glR6UjCji3kV/Geaq1QNgO&#10;cWoCTUrF5EEMYZvcTo0xMqWCJEkzJ4JZ+wZlLxhNxs8ZjtP9ZRb1UNY9Cr1EKmzPw86uFydxoXM5&#10;joNKp3n2gimqLx/PWqMxzR/V6jnkzux+N+ssBROMm3fsCktgW0Z+Of/8n/+zQhC4rlswyoWhKXhb&#10;rVZZWzs2s0mBgW/U602azSZxHDMZRxmO3JoxjFzXsLXpLGpn29OcOQCkoupWWe60OXfmBJr8Jo2B&#10;knfaWOQxo5FhpE0TSRga2v3PPvuMKIoYj8f0BgYD3hv02dvbZ//wkEqthlYpdpazKbIQuBCmBpUt&#10;NAcHB6RZsu94PGYSKU6fXOfS5Ss0O0sMevuE45RJFOJHDpYFLjbaEshRyiiMkNp4VoVtsbbS4dzZ&#10;M4wnIZ5fwxvHmcJj47kBYZIQhQlxEhJHCbYAy7Jx7GxSiSlLVB4RnM4+TXk+5kp7GZoz4+ko1e/J&#10;n/XMsYXCpTF1afJrmU1RKTG9vsjPW4JLZ3WDiki3Lp0PUVCryyRF6Yy9F1P6QEqJazlFPpKJhoPj&#10;GWY6x/eYTCYMRkPzvCo+/X6fWCbojOih3WwzGUfEaZaH69hMopBJOEGSTsdDaZCmNI3QFm5G2KBS&#10;WbAELjKwvgnuOx2/FxyzwHiZ9ejPLubfJMqZQ0fmFeAys9hRfTC/n61Td9T75xXsKXFJOYeo7O2a&#10;hZPMCk1RKKJ5ZAemkfypI2VW+E5/Oz9+v007amyOMn7L/1sWaBKkgmbTY2VlmY3j61SqNvV6hXbH&#10;4faXtxiGB1RrLq+/cQGtE7bvP+DZYZO9vT1evrDGtWvXufPVPRzHY28rolKHd9/9Du+992M+vfox&#10;t259wWjU59Ll8yTpmL1nT1jq1hmNe5w9s0qjUUOqhDiGSmByAaNoiJSa9fVlzl/YYH19HbRDp9NF&#10;phmU0lFEsYliBoHP2toK3eUOe3s7RPGYStXl2mcf011u8If/8D1u377N7t4TWu0KUo350e+8SzhJ&#10;+dWv/oYrV65Qq/tIFRFGmkoFJpOIQX/EyvIaURRjabBsOLaxwpdf3wdbIJHYGQxLJpKdvT129nbp&#10;DUx+krZsLAVaSGzLxbUEjrCQWSjJmpvn5flZno/zDpIpM+rRa206HfK80OkchGmdy/J1i1+U+rBI&#10;kQBR1CHMyXeEMLT9N27c4OHDh5kh6xRrLIoifN+nXnc5OOjRbFSLPpj1aAyVPI+oXMe03K/cKHzy&#10;5CkPHzzipZdeolKpZURLVgHZtS23iIIZJWrqxVdaGTRCUZaD7LzTUPB0zZj/jcc9h3JZJGlI7jyd&#10;rvtptM04nKeyLFdwhBBF7t5wOOTGzRt8+NF/5vjxdTpLdd5//wNcFyYT6HbN+N68eZO/+Nmf89pr&#10;lzl1+gT37z7Ati1GfUNo0qhl9RuTmDBS3Lj5OW+/8xb1RpVmo51FMDIiG8s8C8edEiAag16Q6ikZ&#10;UblES1lOWpadVQrJET9T5FEePRLClDAxOc8Be3v7fPzRp9y9exdTAN4lToc4rikdIoSDdgSeZ3Kn&#10;TSpSl37/kJ2dLQ57+0iZUK0FWf8TLFsUeeIm4h0zGg344vPP+df/6v/G9SyOHTtGt9tlNBowiSYo&#10;BUpoRqEpdK+VgcwqpbJKC1kt9ew57T87JE0MQuGDD97n3r172LbNYHBIrVYj1Sn1Rota6yyB6/Do&#10;ySZxHGJZsLTUxa9USOMGiZTUajUkmtXVVc6dPc1wf59HX3/NS2fP8d/99E945eJLDIcDPN+hUvG5&#10;d+8ezWazVBpkbGp1BjVTt7fdJkxC4mTCZDIhikwlgGbT4/Llc6ytNQzKwrVpNWvYtsC2DGoq8F0O&#10;nm2zfmyF9378I+JU0W13SbWi3axSb9VpN+vs93YJPBvcmGNrK9SbLstLbQLXYandRhZlryS2IxCW&#10;iaSZnEGPOM4gtI7JSzR1IiX9/pBuaxnfM7mUnufh2mYOe66BvrbbS5mRaeoOy1TTqDcJ/DpRLFGp&#10;g8bGsR0810fgmJIe2iEIqiSJzCCzxlBKkhC0mFmHZAgPrQyCTGuBkgKtLKqVRjGntdZIpNEVs+Mt&#10;YWOqzmbRQ9cGd9beKKc/lY0sg+yY1qUu78tlxENZR6bQ9YyRhXBn5Lw5P6XrTAM/81FMhSaR5vXI&#10;dKwMWZA7Hctw2zKyZF7fy+9hPscx/25e3y9DfmHKjTPDBF3qWx4RL/drkfO9nOM5HynNz1t+nf/c&#10;+f2f/H7xQZm2PM9pCIKAOE6Lm8kfpGEMMwm50SimFlQz40EV0EaANI1pN5bIjRLLzjf7abHSw919&#10;vExgWpZFmsRIlecS6Mx74eI6FrVKQMUPsrswg/vqpYtgmRyS/sh4deMkYWtrhwePNvnX//bfsrm5&#10;icZEYEejCeNwknlGQyqBR6oBYWPZNnEiCSo+J06dplFvYwkPL6jhuT71WkCtXkGrhN5gwHg8Zm19&#10;A63BsR2EsEE7rCwf4/jGCT746GOObbSwbSMsHLdi6v2gCcOIeBJy8GwfoacFu3NcuHF5lBUCMpaw&#10;2ZYvoPL/izbkfHLMGwrm/5IhO2No5obuvJGZNzlDYV/8vuhxXi8oBqVx3JxAIkVni0FqAyl2PBdb&#10;GM/WJIkZhhEIqNZqRKMRtXqFc+fP02i0sByBaxu2xMHhAMceoDA07mESM+gNiJIYmOYUGb+FQqXS&#10;QDZsA+lIU8XzS2vavsnUUwueyYva84txqnjk3y9SiI/sn5gu8kULfZGhWT5unt1x3ohapDSXCTCS&#10;RD73HRhPXS7gbNs2m+eMsq2LNb5IuM1f/6hxUepFT+/5SO18m/99ebOZ/95sPrPHJImkXmviuBZJ&#10;YiCGeV9PnT5Bb7CL7Sg6yx2GowPiOKSz1GD92BpKpdi2YH19ladPt3n46D6jUUSra/H7v//7/OAH&#10;P0DKhL/9u18yGvUZDPu0Wpc4ONxmPB6xvLzMwd4eQcWQP/i+i+tCksREIVQqPqdOnTCKvWXW8u7O&#10;HoPBCCXNWtx8cp9UhllJhzEvvXSWV69cwvMclDKwpJ3dbT755BPe+we/xx//8R+zt7fDnTtfYtsP&#10;sWzYOL6KZWssWzMcDplECl+FNJt1xuGI7d0tTp85SRxHpBkpm8mHc0gUJsqiDGxWWJrxZMjm5iY3&#10;btzg3OlTRd3lOMm8sq6NyOePZTy45dyTRcbeonkhiujbi+dIuc1v+rkD9UVzbd45Uf69ZTlZBMxi&#10;PB5TrVQ4PDzk6tWr9Ho9PM/B8xzG43EWRTPnq1arHOz3C+U03yeM0qCAoxAYpYgjsLn5mKvXr3Hl&#10;O69x7NgxhpMhUmuCoEoYmhxNjSJVJhI7vRdjTJiac+XSMFOlBsASVrav5VwKU8imcUZbWf9zGCrk&#10;zPV5VE7JwmWJQKCkYVv2gwrD0ZhJOGQ06nH//tesri3xyisXePDgax4+3KXbrRh+B2wmYcq1a9e4&#10;cuWSqSkbx5w9exb7vMNkMmE4HHL//n0Otg5Y7q4SJQkPHz9h7dhxao0W2hLE0ug4tmd0Jak1WIZV&#10;33Ic0AKRRWZTIMiIeZSURT08yxJgW9iWqYEnVWIMMmxsW2djaA6uBKakTRzHPHx4nw8+fJ/Hmw9p&#10;1FsZnM9GK5AS0Io0VcSxxLaeobVkfX2DdrsJKKJ4wmg0JI5SbMdEhuu1JnEcYTsmKIBUWLZme/sJ&#10;f/VX/y9LS21+/N5PuHDxFWPIxgme64Bt8vQCz0dLIxMtyxjFJkfdQkljiD98eJ84jun1Dvj4w4+4&#10;+9Udmq06K8tLTCZjGrUKK8sdao06vuvg+Tbj4YhxOKFRD6jWqliiQqokrWaVRKbUqh6eY7OxvsbO&#10;kye8+uolvvf9d1he7vDk6WPiOGRtbQXPc2bKU+T6bRSZUlCahDgcEkURtmPmXRiOUUlKLajQOXeO&#10;0WhEmiZZzrnDUqttFHNhYWHzyvkLfOfya0gFWsI4nKClolILCHyXx08rTMYDhBPjnTlLLEPqNcPe&#10;2uvvI2NZONpzx4JwLVCgUoFOE4Qy1R3iUDHJnE5JFFNrGlLN8SQmSQ1JlGU7aBziROM4LsJysWwf&#10;2xEGxusGYNlIDAJDKpVF1gxDuoGdWniez2g0Ap3XnM9rzE73+hxlMC/78rWb5/bDND981tkyK0/n&#10;yXPy35RzHnOjKjek8t/mhlLZ+b1oH5hxnAtVxEXKn5eJduJ0luFVa21IaJIYLayMwOd5IzNv8/J/&#10;3mk2PxYvOtdze5s16+gvj1vupJi/fhnVohecu2wrLDJ+y58dlStaBCQ9x3goTPjabHZONtkcy8Zy&#10;PQilmYQADghtvFZJFJqi3BmmHi3R2Li2g2O7OK4DVhUVJ2BpLIR5oEoRpxFaClSqWOkuFwVQ4zjM&#10;6seZTWdqaZvIqNnkck+ZuanxJMm8ElALfKrVDl6lyskTJ7hw4QKff/45Ozs7bG3vEsZN4lQWkKs0&#10;VQz6oyxh22zkcZgQBAH7z/r863/37zm5cYxK5uE/f+4MS8srtBr1woP55OlTBOA4AUrCZBLTarU5&#10;d+48V69+zrPdZ8SJ6Z+wXTzPeN9tTFR3eXmZNI4Zj0cm4Vopckx4oYAXXot8Uiqm3vdZ43H+fdkg&#10;KE+KqSfFzICj8iZnW3ZeoafGZH5cfsncaMr+zb2/Zn4ZIR/FKUgTaleECGE2AdtxTB1W4SC1EV4y&#10;u5eV9TV+7/d+wsrqqjHYHYfe4SFffHad/mEPx3HYPzzg0ZNN+v1DkliiKrqg4Hcsu4DUySyHxFY2&#10;shwknlMWv037Norpi3//fJTl2xqY5et/UzTuqOPnjcpFRuYi4ZG/zzfu/Pj5qOY0j2TWyMyLd+d1&#10;To/q56J7mLa5KP8Lj33xWH3T+C0aG4A0lZw9exbHsbh7zxRHlyrh4uULvPrqJR5v3sPzBa++fpn+&#10;YB9Eim1bnDt3hn5vxPqxZdodAwfv9Q4II/iTP/mH/Omf/inD4ZB//+//HZ988imeD8c2ugQVj3Db&#10;EH4sLbXZ3X5aRMG63S7hWLD/bIhME06ePE69Xufr+3c5PBxSqbgM+gnLy0sIHFqtFisra+ztbbGz&#10;vUcYglJ30VrTaNY4ceIYa+srRPGI69fvs7Fh8ppefvk8x48fY3f333DjxnV++MMf8b3vv0mz2ebu&#10;3a+o1kClECcTpJLs7Bqj2HEs4jji2bNd6vU67XaTvQNDOoRUeF6bZrNWpEh8+umnvPd7v8vS0hKO&#10;sIniCcZrbmUQeFGUluBbvM5/Zgkrm0OLS2zA1AlzVHQ0XYAYKG+8R23CYIym3JFrtBbTnjx5wo0b&#10;NwrW39XVVZ4+fYrWppbpaDQiDENqDR+ZGDhuOfc0v2YZxbJoTIQwztlr167xgx/8gFOnTlGr1RgO&#10;h5miNl//TDIvC4SVk94sJqkr9yf/P3cem0jCvGyZLfthW85M/W4T9VNZLqFLGE3Y2dli79k2/cE+&#10;+wdPOXFyjddeu8Lm5s9ZWeny4MFjpEqxLBgOhwwGA06fPs3t27fRWnL+/AWePNkiDCesra2yvLzM&#10;pUuXOHH8FEAW4YoK6GVRzsNy8gc5ozTmOrLWKYjURHstsDARSnMfJicMYWW8DObeTT6eYblUSuF5&#10;Xmb8PuTq1avs7GyZMdUpg0Fo8mMTiUwlQiiknJZnGwx7RPGE1dVVWu0GSh9ne3ubKApRUuC5AY4L&#10;cUYQZDs2tmPR9VukccJwOObf/Nt/VTC3rqyvmTIRjkeUwfLi0EAALeFguSadyslgkFppHj9+zL17&#10;91heXuLUqRNcvnyZr+7cZjIxlQb8oG7QE50mCk2zXmXj+OvEUcSTp0/Z3dmh2QyoVapESUij7qPw&#10;qFVdknjIcNinXq/y6pVLrK52iRNTLWB7+ylPnj5kbW214OgQQhS5jWkqiaIQe2wVeawm+m/mmJQJ&#10;SRoxHKXZnM3qv2frLEli+v1DGnVNtVLHd31cx8YJPKrVqpln/R6HMqF30CeKh1RrhjwHUqI4pHc4&#10;IJ6EM0aRZTkEQb4n2kWQxxI2cZzQ6/WIoqSIUvuux2hkorBxKkCYepO2G+B6Ab1eD98TWI5x0CWJ&#10;BCsCy0VJC52VDNFa4PsK2xZEUTYfLAeZKhIrwdShFFm5rpxpdoo2KBsuZfkyzVGeOo3K+k0ZulmW&#10;LfnnZZmc86qU5UVucOYGKORoCdOP+RJWZRkttUCLWaRf/n35Lw+IlfVmpRSJlLiuN8PwOi/nj9Kd&#10;8s+LeqBzet+LuFTK57FLUd7yOJcjv+XP5/cw5q6V2wt5H8t7yKL9rNzvRXuc/c/+6T/9X1WqSFOJ&#10;To2AUnkdRwVaaSxtQuBCZbVkMqyta9nYjoODTRTHyDhFWDYqTRgMh0SjCUpJVGIYnFDmOjJOCaOI&#10;JExI4wTL0sThhMl4TBxPsvqaGWBGGxem1sY4zXPpZCqRaYJME2wb4jhCpRI3K40ShSGJlHiez/LK&#10;KlEcMxiOQFj4QYVqo0612jD5BVrh+wGWZWPZTpajYzEeT7h96yu+/OoOt2/d5s7du3x9/wEPHz5m&#10;/9kBaWqM8WqjRa3epNno4DgeaWpYr1IJD+4/4rB3iLBsLMsGYfDg00mr8FyPPPaXk9w4Tr5I8klt&#10;4AQUUCIoF0Kdb/NG5vzimpkQBUlD7uEuRyRzr0XZ+12+vi7ol3PW3NwBwIznxEQNUhkTx4bdt1qx&#10;aTYbJqfTgiiOCaOYKDbJ0yYXxyWRCQrFe++9x09/+lNOnTpFp9Ph5MnTrK2sEWVlaTwvwPU8UzRX&#10;K2PYy4yKOwv2ag3IPMHbRKnUAsNh0fu/z7/Ztjji8m0N3Rexo5av+SLF90WGVF4zqgz5KJNoQV7G&#10;KJmDhFAovSaSac1sREJQzO3p/MpJsPJooXjudfb985HHFxnPi75XmRc+h+/Mv8/nilbZ59n7/HtL&#10;2Fy6dJFWq8HDRw/Y3R2imfD6d17j0qsXuHnzC95//yOa7YDvfvcNqrWA/YMdqvUAx3EZj0Lq9TpP&#10;nzzh408+4aWXjvNnf/Y/Y1k2v/jFz3m6tcndu0/pHcCPfvdVzpw9ztbWE/zAYeP4GqPhmJdeOk+j&#10;0ebrew+JQmno3isVlpdXGI/HPHu2x3ikiGNFp13lypXXERjl6r33foypm7hFoxEgLMFXXz3FshO6&#10;3S5XrryGlClb2w9QKmU0GnL8+AaXLl3ko48+5OHmA/yKx6VXX8HzXd7/9d9Rr1dJ0phUanzPZjBQ&#10;rCw36Sy10GjCaEKj2WAymfBkayfrb0CtVqNRb1Cv17AQDAZ9vvP664bVKHH1/gAAIABJREFU1vOY&#10;hGPINrY0i4yJzHlkZKQxHAXTKKVl2cX/+bwS2edmbjpZLtksJKjw9JYUi/JfvhlLaWJsAgu0MDJF&#10;6WJ+aEUhv0Ums0UpF9RxfQb9IZawcF1zj++//2v++pd/jWVb+IHPO+++g2Vb7O7uUJDASEm1Vs0k&#10;dp7TpzPnZA5RN8bKIsUvf+86Doe9fZZXuly6dJFqtVqwkubKeH5PBcomH1dhoXWeW20Xr+V1TEaO&#10;pXVGHGTn+Z0CChTDdP1PI6Omzptl2dNrCmf2Gih2dre4/eUX/OVf/YzNzSckaYTrGohnmkQMBgN8&#10;v2Kg2DKiWgs4e/Y0P/zR99nZ3WI8GnHq9Elu3LjB9euf0W63OH78BMvLXWq1KlEYI6UxQJrNNo7t&#10;kiYpMjWpLK4bZJE7TLRSS8DktWrSzIFu8lZt2zF5qJkeYEh1Mr1L5VwMs5EcqVL6gx4ffvAhH374&#10;AVKm1Go1xuMRw+HQQGajFCnTAo3mulMW9vF4TJqRE1YqVRPZUMYxEAQ+iRyjdYTrChxH4DpWVsrI&#10;6CVbW1vZs7IIKhU67S5+EKCUxrZMBQLX8bNIoYmETSYTBoMBvf4h9+9/ze7uNnt7Ozzdesz2zhZ7&#10;ezuMJwNarRpXXn2FtbUutlCkMqRW8Th99iSryx2qNY8kHHHm7Ck21leJkwnjUR8pE146d5p2p8mj&#10;B/cJJ2MuXHiJtfUVQOEHNpPJiIODPTzfxrIUjiNIZWTycMMhjmtTb1SRaWR00HjCcNBDypRqJcD3&#10;XJQ0/BCNep1KUIFMdtiWjUwlk4nRLdIkJRyHjIcjk0+IZjjo8/jRI/af7RFORkThCCVTbAtkmjDo&#10;9xn0BwS+QxD4BL5nZFSW4myZiWNS0ZIkk2sWaItatU671aFaqVNvdAj8OpVKnVqtiR/Ucd0KflCl&#10;UmmQppogqFOvN3HdCmliyJ4qlQZeUMG2PBKpM904wHE9owEKge16pjyP7SCEg7Bsoz/X6lSqdVzP&#10;Q6FwXA/bdbEdF8t2sB0Xzw/wggCNMHnxmDlkvC0WWgi0EMRpilQapUELYWwIDalUpNIgBXTmzIvi&#10;hERKsCxzTccFYfRqqTRxkqI0RR8s2yGVyuwPeZAh+5NZmpEJai12IOevU4ThlOtCaxMBznMvF+lQ&#10;RxnQ5WNc1ynOVw4AleGsuexe1NyMvTbX6/N9qWwElp39ZQPS7BmzSLHy/S3WV2db2b54zoAFnOGg&#10;Zy4gjJcNS2ALC2FbxauWytDkKo3tGiZWhTa5bbZF4FbQMsG2LALPRqUQhpJEJti2RRSOsV0HxzLn&#10;V6kkkSkqi1jGOkGqBKTCdgSe46MtjUpSojTGsz20ZeHZDtgOKpZM7ASkGbBKxS+8jH61hkw1g9EY&#10;lMb1Xd767htMopDxZMInn10njlNszydNVGbQmaTicDyhXq9TrzQZDAZopUlSxf5+nwOh2dnb5+7d&#10;B7h/82sajRrra2usrq7w/e+/y9raGsePn6TT6ZAqie8FLC11OXbsGPcfPAKMMaNkpqxjEo8tIYjD&#10;iRHYWW0rMNG/MJwQx4bBMp8ExvMpAcNGlk+M8oJY1PKJnk+K4nxSYtuznvyZpi30TKSobGjmCv+c&#10;gTbXD2NwaFIpUVoTBA7HT6xz9tRplpeXcHxTX2g4HPP48WO2MhKp4XDMoD8EAa1WndMnjrOy1DE1&#10;nbRkrbtE9+Uu/Wd7PHzwgJ3tPYRt0e10TB0snnB4eEiagpQxiTBeOseyzFzXYJ7Et4t8HNW+6fvn&#10;ohdzx5f/PSri8uLzP58PuUhglt/P9+lFxtjzhCHT6Eb+mhueeT8Mbbdb/NYcJ2b+z+fSImKicj8W&#10;fT/7frEn7ds4DszrN4/NUUY4mBpjg8GAer2WCWcDNwqjMWE45tTpDb646ZKmIVLFTMIBu7vbtDoN&#10;mo0OUkY8e7bD519cJQgc/vv/4U9ot5v8y3/5f/HBBx/wO7/zQ/7H/+kPGAwOefPNN+gNtrFsRRB4&#10;jEZDWq0Gq6srKGkIf/YP9ji2doYkUWzvPKXb7XLixAke84h+T9Jutzl//jyHB5+yubnJ3Tv38P1K&#10;Bo+cYNvCQG5jyYcffsgbb3yHt956i8+uX+Xrr7dptRs8fvyYZrPO+Qsv8clnX3Lj5jXefOuKMQiI&#10;0QiqNZdjxzboHw6I4n22dzbZOL6a9XtAkkScOLnBh59ep+I5WSFtizAcGzIHLQnHETdv3WJ1dZXq&#10;2ioC28ByLQspzf6kOMJDm8+OBcZi/nlOZHfUs87nf/k8i7z1Ze9xeW4IIQpitcUbdmZ8ZhEWz/O4&#10;9/Vdbty4QRJrtGvqOa+uLtNsNrl//76pNVozBnqapviBi5VMWQiNYqOxrWnkb1HLHT2WDc+eHfDJ&#10;J5/wve99j7feeotKxUBJTc3TpNT3fCyMg5GikPgRMkqomXQbE/nQWFbuxXeYTBIW7z9W5uTKIknY&#10;mZI3JQEajg4ZDA9otiqkaURnqUK1FnDr9g1q9Qo//smP+PP/5z/guS7Vap2zZ09h2YrNJ4+wnXd4&#10;443X+euf/4LxuI8mYXevj2XfJ4on3LnzJa7r0253qAS1wlhdWloqcmSVAq2yNCKyGpc6weRpp8aA&#10;zJxUAtekaVgWWk0jogrJ1JlMJk+neV+m1uCQ/uCQOAlZWe1m8HeJ40IUGtIorTWCJHPeZdEdJEmq&#10;2dwccXDwjKWlZSqVLLVJZ2ycjqRar+I6Gct+FqHSEpqtOr5/huGwx/u//hVPn27y8NJ9Vo+t0+50&#10;WF5exvdWQGhkoojimPFoRH8wYDwaEcUx7VYFy17js2uf8qu//QVoxfLqEt1uhXanyVtvXGLY7/H4&#10;8WNsy8O2JDodoRyHbrtK/c3LLC8v4bouw+Eujx98xWDQ57XLL7G+1uHU6Q32n23z17/8K/qDPU6f&#10;OcnGxhq1us/G8RU83ynWq+2A61kZ94MmlRNjcDqWgc0mY6RK8ANTQiOKQk6cOFmwPSeJzMr9ObhO&#10;hVpF4TjeDJxzPM7IijJZ4LoujUqVSWgThiOGgwmWrYkjhW0bo9y2Tf60TAUyjTMCHRdLOIThKMuR&#10;dOl02qwsN2g0mriuz2QcYdsVqk2Xtu0gtSCaTBiODdFNrGxOnHwJy3Vo1hooIAiGaEtQrzcyPdjA&#10;Z5WiYI91XQMFty0X15Eze3juyBBCkKZZakxGUpnLn9xIMiVHxIyRlsvCaWmTeMaomjeCyr/JdYv8&#10;D5jJx891hXJdyzyCfZQeNH/+RZ/l8nL+90IIEjkbCZ135OdR1fJ5yn3J0RFlQzE/NkeBlPev+X7n&#10;x8/3Mw9YLTomH6s8h7ps3Oav5ed11N5aNmQXfQ7gqDSDoYrM6ypACwvLsdFCoxPwXBehpRFe2hgs&#10;iUxBaSzbYdTrgWX8tP2BRqUSqVMsIYjiAVEYYjvO/8fbm/1IcmZZfj/bzdzcfA+PNWPNlZlkFlms&#10;rqpuFmtrFKY1wACCMA1IkF7maQBBgB7mD+i/ZyBAoxcVIHVXjWama2MVmSwuxdwzIzMiMhYP323/&#10;zPTwmXl4OiNZ3RpARjgj0sPd3Nzd7H73nnvuOXI/xQxCludlH4LxYECWSeVARVPQVUmrTeKYOI0w&#10;dQvLtnFsmyxXGPZH9AdDyKXZaokEyG6JQaaABJcNiEOqtQY3blzjxo0b3Pv8C2mNYoSEUYKCNFCv&#10;1+WiPQ18DC0jiCNsw0ItAq/jONRqnjyGLCUMfQ6PTjnr9fnVr37N+vo6V65c4erVqzRbLTY2NnGq&#10;Ls1meya+EIXx7IRUVZWMkkt+MXx7gSQwU4e6uNhEcXLIz03SDS8oh2UHUn7pr18M2cVQC7p+QUNO&#10;0/LEmT9JXj9hssuEbRRFnixK2VWaS64WEikpfqAWCQJ0u13eeecd7tx6i0azyjt37tBdlkrD+/v7&#10;vDh4ydnZGc+f7/P06VOOjo6oeQ08W2fUO2Y8HpNkAtZWaVYrXN/b5VeeKxHXXJrBN0ybDIVKpcrJ&#10;8VkhsJSSJAJT0yXVOZ8PIuUxX1xUF2/1m4u8b2A1zN7/NxeP+Rvu/6e9fjmPdVmR+aZicvH3+ecs&#10;/l4GdMuyLjys5t50kogCFJgQx/HsXBZCnS0kMmCpC4m+8rXXftPtm479ss/nn1NklyIVi53Ri/0o&#10;zJ/a5a38exynHB0es9Rt47ourjsiimA8HjKdTnBdh3/1r/4bHM/i4OAFiiqwHUPSh9UMt2oThEN6&#10;5ye8dfs6165d5bPPP+HLLz8ny1LiOORb777N8kqbKJ5wcPRIqguaMrFdXl7Csg1OXg0Zjvqcn0es&#10;rmSoqsLR0XGxYAjiWMaPZlPaq4xGA7Is48GDB+xd3WV7e5svv/ycKIKlbpUgCDg5Cbj/4E/867/9&#10;b1laavPpvWM0TaPX6/Hxxx9jWQbttkrVM1HVDMu1uHP3NmdnPZIwodmq4boV0izm1ckZ58Oz2XjE&#10;cDTAtGy67TZhIohCX4JaqVRpVQv7h3v37nHjxg06nQ6KrkkFVV3S6DVNQ+Svo7WLycBl58dlBeOb&#10;QLr5IvOyn2VipCjKa8nC4uPeVGRmeV740UnrrU8//ZSHD+9j2QpC5ERRwNOnj7l9+22uXFnn889H&#10;KCpkuZx1t0wTz3NnAOV4LP3+pJR+PPf+X38f5ZblOaoOj5884XcffcT2zg6NRoPE91E1qVNw6fEr&#10;6ozFIm+l52Xxby6SyJJOl+fSqgLlQsVwZgczU68UsigrvrsoSgqKI5ReopqmE8chZ2enxHHA8kqL&#10;v/7Zh/R6J5z3z8geRwgR41QMbt+5yf5zKSTTaK4SxwHj8ZDHjx9yZXMNp2IynPS4sr3KW2+vy9dz&#10;dEajCYNen7PzU1zXo9VpsrWziWHpeNU6pm4ynYYkIkVXdFCQORMZmZIhRESSRmhmBUnkkgWlJAjp&#10;ZGSIXLJENK0QDVRkgZmm8Sx2Hhy8IE1TanWHldU247EUtdneWWc66fDg/nPyTCMVIWma4vuyyNUN&#10;ZgBHlmWEkc/JySts28UyHfJckVZ1CpLJVfT+S9sStJx2o41pmvhRyHQ65eDwGXEypfaiQafTYXV1&#10;nVZzSRZJikqSCZIwIkoTlCwHDVa6K2xsdmjVTfzwFCXLuHXnFv5kxPn5Gd12lXbDQdcESRIRRRGe&#10;K8GNNIu5cW2zYCoZXLu6QRQOePjwIaoSY+o5b926CnnC06dPefrsAXE6JowGbO9sohugKLKYF1ky&#10;S/rzPCMIx0TDgKRwQjB0Da9qS5eCQAJdpmEQhxFJJEUnRwNpx6EpOoZuYVkOsrOuYhV+ntNJQBSE&#10;MhaIDKdi0ajV0VTwJxMSUgxDwzYrOI5JHAVoWKi5hqYouHYF163iOC4KGnEgPXKbjTYry2t4VamC&#10;m6aCXEzQzSq6YWFblgQ0Mh1TSP9403Lw6h1ywLRcVF1DVRw5HmeYBUVYqvvPrPCQ7AZ5bWrF9Vtq&#10;sUhWQwn85Lk8x9RSx3Mu/i3SLucLkkXA2jCMWWFY7qcsuHT9YuZzHvgrQRpNNWZdulILZuZle8ns&#10;4/zvZd1QwnDZXHE437nMuciw55mAiqKQLXQa559bPn8WMucKwPLfpW3N4vG9iZa6WAgvFoiL721x&#10;n5fG8oXPpXxslmVvdFe4DIy9bK3TpbIbrx2sqqro4qJlmibazCdJUaQBdxj6M/54SZXww5CzszOi&#10;KMKpWBi6hSjMVw1TIzHs1960qqoYmkISh8VBybnARLuY2zB1A1UFy5QePbJrMOTk+BVZluN5Vbqd&#10;FpphEMeCcDJG0XSqNQ/d0IiSlGG/x/L6Bts7W7gVm9NckKYZIpUGxqury9y+fZuXL1/y7Nn+bCaz&#10;YjkM+iPQVAzDolarS484oygao4A8FzSbTchyHj54zIv9A1yvyvXr17l15zaqCm/fucNwNGIwGBAE&#10;gfycFYk8J4mAXCUIAsIweo3zL1EbteBEywpxEZWXXbiy4LwoMC9ONGlBImaD+dJOxDAMSh8iiTPI&#10;Rf4y1PvS5CsvC7NvbqUDhRCUjlBSVC2jVqvR6XTwPA9NUVDyhEbVptls0W5UeOvGDoZhMByO2d/f&#10;59WrV4zHY5a7q3i2Th5r5LmKqQgUEbLcbdNptjipn5CKnCCI0HSNTmuJVrNDHEn1QZGOSWNBouQo&#10;aS49jLLX1bsue99/rsjT9W+uMhfpDl//+frj3/S4N21Z9s1F5qLg0z+1uCx/lotMqTZdeuddLAg5&#10;o9EI0zQZj8dS/XmuqzJ/u+yzXny9f26ROQ+uXBasL9v/668P893QN73Wm46n9HhsZw2azSbjyTln&#10;PemPaZgKB4f73L5zDT+aMhiecfPmDeKkSipifH9Co1nl9KSPbeu89dYteufH/OY3v6bRqNHtdnj8&#10;5CGT6ZAPf/g9TEthaamNqjXwgxG1WpWKVUWIhNH4XAIeCgiRkGUqQsBkMi5mjmB5pcru7i5xHPPy&#10;5cvZd/fo4WOarQau6zIeSxredAKdrsbz589J05SbN2/w2999ybNnT3Bdi6Vuh37/lO//5V9Qq1Ux&#10;TJVq1eanf/1DHj58zP0v7/P06UPu3n2XIBzz7OmE8/MzalUXSBkOe9QabXZ2t3j4+Bm93jmGYWIo&#10;knaXi5gwjHn69Cnn5+eFUp4EkVRVJdGkEmNpS7U4e774/cPXEd9FkZrLnnfZdTj/+2Uz72VStoha&#10;z79W+fiSmhrHMccnr/j000/onY3pLFUZTyaILOMPH3/E7t42W9vrPHx4nzCckCQ5ritft9Gos7a2&#10;hq4bnJyckGUZo9GkeK1vBszyPMd1K4xGIx4+fEi/36fRaMx8Vg1DesDmmSJpubOf5XuZVyMvriel&#10;sOpACv7IQhJSkRSjIsnss6u6jeL5Mo2bfVyK/F8ch5imnAeTlFBZ+KYiljPOWkIUT3jvvbu8On7J&#10;V/e/YHmlhaGbfPHlH7l58zZxHPLHT7/k3r1zsjzmu9/7NiKLqdUqfPjD7+P7EzqdLpat0e/36S6t&#10;8Pz5AZ9/9gWe5+JWXJyKSZwETKdDqtUKmq6RphGKIlBVG03PUVSBkmeAVFJP0hBFtckzSePLCxE9&#10;VTVBkSBTnsUoqgRO8lzaL8RJNEs+Xx48lZYkdYfOUp0XL59QSSpcuXIFz/N4sf9KKtAKnSyPyTLZ&#10;4fS8CrV6lekkwPM8QOH8fEAYSDXjilMlR2Ps9ySYUXSUam6tsIkwWFldKrzCG9i2KdX0hWA8HeH7&#10;I06OY8aDPrYt1wVJ1TXo1Dz5uVUdsiylWjWo3bzCae8Oo3Gf69fWGU+qmM9jyCO2Njdo1B3Oz3sM&#10;h0O2t9YYj8e8Oj6kWjU5PT2g0Wjw9p0bbKx3WerU2d5aY2mpjmm4bG79lP39feI4RDcUKq6JYSiM&#10;xmNJf61UcByZPw6HfYJAuidYloVV+KNLINUkCEKEyPE8l05nhdOTM0og0rElmNNqtbEsqfo7Gk8R&#10;WYJb8WQXUJ/OwBGpGzHGtm2SWBBFKbpQpJClYeDYHq1GF8MwyASYelR0z1vYlkOWQZY6mKZFt7tC&#10;q9lhBhbZGqbZQLMqKPMgV8VAN1wsyy4sqaSabp7J+W5FNdGAtNAPcSx71pksx15kg+PCD1PGXCnY&#10;WM7nmoaNpsvOorQhuhgDu0yEpiz45uOlqqpScGlOmClN0yI3lgCM67qzODqvlJokUoTINGT3teyE&#10;lnGu3Mdi3J3/PVeQo2wL+cY8OF42esrnLb63y9aH+Tn08hjmAc95dthlc/PlMSwe92Wd1stmWefz&#10;wfkO82J3UlXV2bkz30WdP9bF7udiAbxYkyzmoNq/+1/+zd9pao4/HTEZD0jigDxLSNOQMJgQhVP5&#10;7yQkiQPCYETgj0iTCPIUhZQ48hFpDHmKpoGhKyhINC4uKGOWqeJWbFQlYzoZMhr1CYMJcRKRxAnV&#10;ahXP8zAMvZjbkHTQ0iA3TVOCQAoNqYqcLXAcB03T8GoeYSTFIyzbxKvXsG0HXdcxLBPTsqg3GwRh&#10;wINHD9l//pwsE9imRZqEfPjhD/jwgw8YjYb8/qOPsE0TUzc4PT2l02kzmU4wTIOqW6Varc6+NMux&#10;aDYa2JZJo1nn+o3r3P3WXd566xadThvLNFjfWOfWrZt0Om3u3H6L97/9Hnt7u9x66ya7uztoKkym&#10;k8JjtEK9UcM0DUQmF9Od3W1My2A0GmKYOmEYFJ1baHda+P4E09Rn84tBkOBWHcJQzoIoCiRJhlOR&#10;qo2uW+G9b7/H8soyBwcviaMIVdWYyTSrEokVIiXLRUGf1yRaUyQcM/QmzzFMHZGlRb1ZXqSvz2RK&#10;41wp3qCoOW+//TZXr+0RhSGGrrC+0mZtqYE/HqGRYRsa09GAWqXC5voqb924xo2ruyy1W+hKjqkp&#10;OJaBqQFZhmE5jH2f3nmfLAfXrSLyHCEyTFOCA9PplOFwhKKqcoYliREiQTcMRFEQATN0rEwU560D&#10;5i+c+QtNiPRrF/08D38+0QyCEMsyZ8G/CB2XFlaLBdqbbmXnYPH+ywLmZbOYi683H9DKhUsIwXQq&#10;i4/z83N830dRFHq9HkmSUqvV2NraKuaexMxSyHFsGo2GLDxFMttfGYh83ycv2BFCFDPbojxGeRxx&#10;nBSdi5goiosZOrk4ybgQvLYYSLl/WQSPx+NZUC//Vvr4loCOgkq16jIcDjAMnTiOqFZdNE0lCHxs&#10;2yKKpM1CpeIwHkuKqhApcRxhmgZTf0wU+SwttTBNldU1D9vRuHZ9h1REPN9/gtdw2dnZIsslaDSZ&#10;TglCn92dXc7Pe4DC7u4u9XoTXTPwfZ8//P5jXh6M+PKzIzpdnfffv8s7d2+hGwrHx4dSBXttHbdS&#10;5ez0nCgU1OsVAj8uqOLRbP4tzwWe5/HjH/2EZ8+e8dVXD1BV6al469Ytpv6UMJySpDG6LpOQRsMm&#10;TgLiJKDiWozHxzzf99ENn2azgabD8dkBV7bX6S53SUXK6soKe3u7XL12ld/9/iPIc7a3thgMDzjr&#10;DbiyuYztWIhcEAQ+umFyeHBIlgo81yUuhGxsy0GIjOFwhOd5bG5usr6+jmU7FGx3wijGcSrFfKUU&#10;b9N1KQhTzvVJdWBldisfKwufomuqlpYa2msF4+LCedmmGxagFIIrFzOLzM0Ol3O95fzxbG4zz6Wi&#10;eZwQxxG//e1v+I//8R9IUoFXsxiPYxoNk95ZyHTax/OqVL0qN2/dYDoZ4QcTojDGtDTe/8632dne&#10;4Qc/+IAXL/Y5OzstZgnNItFRim6ppI/VvAZhFFKreVKEZBSQpgHNZoNudwnLLmZglRzD0FA1lTgO&#10;i2K/nNdMMAy5/mS5IIp80jQurMqkF7JksaTkCGzbwHUd6ftZnJepEKiqhmFIYTghUpIkngGiIpPq&#10;uYahYloaWZ4wmQ55/vwpX3x5j7F/Sr3hYNs6ceJTqzusb6zQaNSoVBwODg5ZW1sljHw0Ha5srmI7&#10;OmvrXSquyfvv30WIiIPDF+iGpGtNJmM6Sy26y22Wl5d5+5077Oxs8ac/fcEf/3gPz3NpterouoZt&#10;Obw6PkRRBfVGlTCcoGgptq0xHPWIYh8UQa1WJYoDjk+OqFQc6nWPs94rms06URxQqVjyetVzKhWT&#10;wbCHEDGfffEJ/+H/+N/Y2d2iWnV49PgrwnBCEE547713aTQ6jEYjoihga/sKtm2SiojdvW329na4&#10;8/Yd3GqF3b0dNjc3CSPZWOh0JMvK86qcnJxS95pUqzVCX8bT9dVV/uZvfsZffOc92q0a6+td7n7r&#10;NrdvX2N1rcPKSpONjVWWOh06nRZLS02Wl9u023VsW0dVBXkeoxs5EHF+fkQYjjDNHE0TWLZCxbXw&#10;3AqGpqBrCqah4VUr+MEIRclYW11GVaHV9Gg2PFrNOivLSyx324g0RqQxVc+T56Qu1a2lbZRXzGT2&#10;sB0DIaQ4pKEbs3lVuS4oNBoea2ureF6VyXhKmgqWlrq0Wm2EyNE1Hc+rUa83qNcbNJst6vXmTMdD&#10;Nywc26HRaLGyslrkGz6j0aToCmczYLbqeqysrLG6uo7r1slzlUqlges2sCwPy6rRaCzR7a5TdVso&#10;ikWrvcyVK3ssLa2iqhZxnJOmKpnQQDEIIoGqmyiqTo6KU3FpNFvohs1kGjAaTznr9fGDkEq1im27&#10;TP2AMIqpuFUgIxWCVEh6d45CKjKSNCVJE9mQyTJEMVs+mykuch/dMJj6PkEYoetGMfdrSaZDDqJg&#10;POq6nNnMUQppFcliMAwTRVGJ40Q2WlIxm6HUdAOR5UynPlGcoCgqSZIyGo0Jw0jGe8MiSVOpC5Nl&#10;lHOfsgUi2XapyIiTdDayVc5vJkmKX4h6lbcy/yuLsNfZWF8HH7NLCr75x8wXe/MF9vzjFrUA5vPN&#10;+XEL2Xi6sIDMMjkz/CZGzjy7Zv6+19g3c3nf4jHNNwXLv5fFb5kfz4ssXdYc0P7N//Tf/V0UhYRR&#10;iMikgbGmS/pKnmdkWUKWpaAIuXAYimyvGwooUqY7DANQpLKZpoFl6ViWUcz65TQaNRRFytQPBudM&#10;p1OJtukauq6RCgEoJHHMNJDzB2EUATmqrkn/SiSXN0lTkjhF5DmmYWJXHPJMEMURqchQdK04aZVi&#10;HiKjUqlw1uvx0Ue/494n9yQ9tlHDNAzyLCMMp3xy72P+9MWXxFGIYUg7AMmXF9RqNRzHkcPfFQuR&#10;pUynIyk2lKe4FYtmq8nW1iY7uzssryxTqTgoSkYmUurNWrEoNVA1BduxuP3WLW6/dYt2p8OTZ49J&#10;khC34pCmMVmWYtsmhqHR7Xa4dm2PR48eFAbr0ix4MhnLorTuMZkOMU0NXVeJogTXNQsLGIkq27ZC&#10;4EsK0t27t9jZ2eLZsye8fHFS0ByyggIp/aGkobg5o9RK83AVdZFbXghLiMLCYw7Hee3fmqZJNbtM&#10;Uvu+9a1vSWlx3WBnc4PNlSVqns1kOCCKfHRFhUygq5BEAeFkTC4SbFOjXq3gVWxsU8PQZBE9CWIe&#10;P37KV199xVnvDEXRyIQMIqqqzYQ58jwjSVLiKCLPRJHkqHK4X32gfydMAAAgAElEQVRdlKa8QBZR&#10;q8WuhLxo5wLOQoFZom+lF16eSyGi0izdsqy5our/221GT3vj3/9pW/m+F9Gq8j3NB1xFUWS3azpl&#10;OvU5OzubGV8Ph0MUReF73/sue3t7fPrpp2RZhm1bM/lyeWxZMe91gXRehpSVXk/zyFlZqFarVW7e&#10;vEkcx0yn0xlIUAbW+cKhREjLQF3+7fr1G3iex6tXrxBCUK1WqdVqxXsLigItnwvY2czqKc+lf2+l&#10;YhGEUunw+o1ddvc2OD49ZHtnnes3dhiN+8RpiO0YxHFIr9fDD6Y4TgXbtslz6HaXESLn5KTH6UmP&#10;zz77gqcPfVDh7rtdfvKTH7G21sUwVTyvgm4oDId92q0WZ2d9RsMpYZgy6I+JopQ8UxgOfVqtBrqu&#10;c3oSsrLa5u7dd/jqTw94+fKQPIdGo45brRTsFEG70ySKAqIo47vfe5tWu87+/jMUNUPTYTo9p9tt&#10;cv36NXaubvOLX/4KywLHsZlOpzQbLba3t1haWiKKIn7z699yZfMKSRLx7PmEVtOg0fA4PT2m4rr4&#10;fki/PySKI7kOJAlZnqEXNKipP6XqeqyurMy6N2EYkaYC163Mzg1JO9SKmaKLWaDLzvPXUeeLuHYZ&#10;3WdxJnkxYZBJ15spuYuqhOXf5PMlHc0wdA6PDvj1r/+R+w8eIlIQWUyWQxAKllcsajWPwfCc7e1t&#10;3nvvWywvd9nff06eJ9y+fZudnR3GkxGrK2uYpsn+/gvOznyUmWrtxWvL5EEhKdYb163geQ6TyYTB&#10;YEC322V7exvD0IrrNEaItKC0SVBSVRVc10HX1SKJz+RMl6WRigQhYqR/Zy5zCHJUTc4dpmlEnCQy&#10;sc3kTKLIEsLIxw8mhJFPkkSkaUzFtRmO+sRJSLVqYRgKvd4xLw+ecd4/plLV6Cw1ULWMs94RQiSs&#10;ri3RbrcwDI2PPvoIz6ty/cY1bFvDrVr0zo/5h1/8P0ynZ6yvL9FoeNi2zlnvlPv3/8TR0QGGqWEY&#10;Gp1Oi/FkSJxI5hJKJi1T/BEV18Y0DVQtJ01Dpv6AJA1I0xBFzajXq0TxlDgOAAmyhqGPH4xRVEGl&#10;Ysq/J1MsWyXLI1IREMUTBsNTslz6V06mfRQlY2NzmSj2OTh8TrNVo9ls0Gy0OT8/R2Qpd+68xd1v&#10;3ebKlQ06S21AAsvVqkuSxOi6SqNR49XxAaenr7h6dQeKRL/bXcbzPJIoxK1WeP+9d/mL734b01SI&#10;E59URKiqQFFTsjxC0zKMghVlWSaWJa1HFCUjyyOksq4gTgLG43Mm0wGKmuBUDHQzlyMswVR+fkpJ&#10;Mc9m6q6GYVCve+R5VnzOekG7hjyXMR4lx7JsclKSNCi+I5n7pCIijoMLIEQ3JHgucgmAFIJ1CnKd&#10;iON4VryA9HiM44RGo02lUsUyHXTdwLIcLNORqsdouG4VRbkQp5LqwRqW6VBxK6ysrLK0tITrejSb&#10;Lba2dul0uoRBzHlviKG5VNw6bqWBptsYWgXDrGBoNigmUSBQdZtcaERxRhxlpCInSyVDTTVMNEOH&#10;XOZreaaS5wpJkhKGEWEYIVIJNrmVKqqqEUUxcZwgRIqCMpsBlrFBn62XcRzTbrVn/q/lmnnh/SpF&#10;FieTMZOJtIEp1+Cy4znPXpoHvefXaMmqi2cMqPnHlvsqH1vmWaqqznVYv95VK9f7Mh+Yf93y92Rh&#10;lGmxm1nmGW/Kq/I8/7NcvsuAyvnjKP+9eKyLxeq8nsX8mpJnlzPA5l//G7eFjuUiY6fMmeYL4fl9&#10;z9OZL7tp//O//R//TlEVFE3BsAzsioNhmaiagqqpGJaOYRnkZCRpgsgEOTmKBqqmomhS/lrVNTRd&#10;Qzd0TMvEsAwp8kNGpVohIyPNUjRDw3YcTFuqUoVRTJymoCiYpoFuGZDnBLFcYCSmAbkqvbGCOML3&#10;A8IkkXqBukQ+BWDZNvV6nVqtXnh7QS5ycnJOjk/49JOP+f0ffs/L/eekSUSrWWNn5wrTyYj7X33J&#10;cneJ73zn20RhxMnJKyzTJM9Sqq5NnqdFEa2Qk6DrCp1Ok+2dK+xsXWF5pU273cCpmIAo0P+QNI0J&#10;/AlJHCKSlOl4TBJFtJoNup0OtmPx8mCfwagH5JydHTMcyQUliny6yx22d7Z59uwJ4/FE0pDI0A0N&#10;r1YlinyyLEXVKLqPGatrXTRNIUkiCvFPUGBtrclPf/oTnIrNxx//gfEkxDQgiSHPZdIgC56skFFX&#10;ZgmAFBqQdKeseCzkpEkCmgJKKc9eqgNenGS2bZMkMQrQbje5fv06Vc8liWOaDY+lZgPPddBVHcuS&#10;PqiGrqOQk8RRsfsc8ow8E+RZSp6lM98o1bQYjMc8evyE5/v7pEIgMsFoPGXq+7ITZhjopk6UxERh&#10;SK5c8OkzIanCZedjvuuRz83gzXcoypu8Hr/OY5+/SOUClsrzW9eJY6meXF6c6YK62T//9s1F6mUB&#10;aP5WSoIvBtdyM02T0m/J90Nct0Kr1WI0GgEwmUwxTVMakxfdw6WlJX74ww+JooiTkxM5KxRMZ4VA&#10;lmUEgZRdVxQVkcrOs0gzMlEqWcpbmgpKup2C7EyVHc1Ws83bb9/h5OSEs7OzWSCcp/qVi2XZ4Yzj&#10;eEZNNwyD99//No1GnWfPn5IkMd3uEo1GnclkjMgSskzMALMojmk0a/I7V6SlQylukqYw9VO2ttts&#10;bKzw+Zef0G7X+Yvvfpvj40OOXh2SpgnT6YR+v49lOzSbTfZ2d3n27GlhoRTw8R/+yH/6T7/m6ROf&#10;d+6usLZe58c//hFraytMpkMODvcxTI3ucocsExwdHvGf//M/0uv1WVlep+a10TQDcgUhErxalZ2d&#10;bXrnB4Ulhsvnn31JEESyC09GoyHNyqf+iNu332Lv6jauq7C62iXPU549f0y326ZWc+n3j1lZleCX&#10;YRl0ulU00yDwA/705Vc8339JGEY4doXt7R2m/oTxZELNqxJFJxyfDDBMsG0Dr+qhqQaB7zMeT0ni&#10;VCaEqkFWIOdRFBP4IW61xvXrN1heWS2AGgkAKsrFtVf6shmGMTuXF4u7xW2+yFxclBdR68sW0RKx&#10;n1esXljFX6Nyld3UMlkLgoAsFzx//pSzsxO2dzbY3l0mz2OiyCdJ4VvvXsV1HfIso+q5PHx4n9XV&#10;Fa5d32M6mUhBqOGAP/zh99TqNW6/dYfT0zOePXtOllGwX9QZsKVrZkHTBUXTGI3HkiY9ThiMTrh6&#10;bY87b9/Bsi38wGc46hNEE3RTQ9EyotgnVwROxURVMoJgUnTNIUkiBoNzfH8KihSoyov/ICNNE3xf&#10;AlRB4GM7jrxfJERxSJIEstuvZOR5jGXrpFmAtAKJmfoDTs8O6Q9OyZWINAs4OnrB1B/QXW5Rq1fo&#10;9U45PZWqqFEU8PHHv8e0dK5f38P1TCBhNH7FwdEZE/+UZruO6zloukrVc2i2amiGwtn5CSgZp2ev&#10;SEREo1ljeaWNyGMGwzMMU0U3FQxTJUonBNEYTc+JkgA/GGE5Ok7F5NXxEUevXqJoGZWqRZoFhPEI&#10;Vc/IsohUhKiaIE6mjMbn9AenDEc9chLqDZdm02Wp28LzLHQ9JyfBDya8PHjB2WmfdrvNykoHz5O0&#10;0HanSbvdRAoHjTEMnSxPabUabO9sEMc+/cEJlYqNZTu4rsfK8hLr62uYhvTt/f53v8NSt0X//Ax/&#10;OiIIxkTxFCFiUDJ5y3PSOEUkCUkcEEcBceSTxBEKOaYJSRwwHJ4S+GMqjknNq6CpGSKNZXfbtItp&#10;0BzTNDBNgyxP0VQNr+YWbBKTPM8IAr9gDolC3TxC1RSEiInjkDCaFoVlXAD2opjntGaATp6DZTlk&#10;WV7E+LywM4kJwog4FmS5Qp5LRVTH8dB0U/rx5gqKKrtnmq6joOF5NVBVuX5lOZpuYDsV9KJDV616&#10;OJUqqmZgWRXqjTaqajAcThgMfDyvTa3RpV5roRm2FIhSTXTNRtEsKSylWSiKRpopcnayiB+5qqLr&#10;Bqomi9w0SV+bm4yimGq1imla2LZddF/VGdCk6zoV1yUjIxGptCrUVHRT2tDohszjoziS7K9cSJ0S&#10;XQdV5n1ZnhGncfFcDc3QUdSi05ll6KYBikJGTpoJkjQlThPiNCFJUzRDl80jUXQaC5HMNBOkmUA3&#10;DCkxpmkYpinFSBXQdF26CRSfuyicArI8n+vEpq91NHOYPQZFKZg8KVkRnS5uOVlRQCuqMndf4UYw&#10;e/zlM/+XbfONiPkic76Qnlfpn2fCzXcV5zutmqYVKtcX+dti/rm4ps1veZ5LnZyF++a3ea2Yxc4m&#10;8I1FpqqqaP/uf/23f2cY5oxiVLbCZYWqyaTfsSkH+lVVKdBMo6BVCnTNwDStOXTjQihDVtqyeNFU&#10;nUrFpV5vUq16BaVJw58GsrtgGOiGQSokjSoVspgKwpA0yYiSmCCIiNPC99Aw0FSNJMvQTek/1Oks&#10;Ua/XZQc0FSRJTH/QRwjBYNDn5OSIMAho1mvsXd3l7Tu3qVYc0iTme9/9Lj/84Q8Yj0a8PNhHUxV0&#10;Q6V/fk5OSqtZY3Vtme5yi6Vuk6vXdrhz+yYb68vU6i6qohAEPkEgjXtlh4tZcMwygWHqSF8wiQJW&#10;qhUGwx5Pnj5mMDzn8OgEfypI0pA8T7h16wadpTbPnz/Fn06oVGx0Xc6rqiqE0ZTl5SXiOCCKEur1&#10;Cnfu3EaIlPPzAWki57Bu3drj1q0b7O7u8PDhA37/+y+pViUqWK9XsWwTTdfRdBWtQBLlQLO8lOSJ&#10;JD0B4XVBAaXoKKqlv9lCkSnVw5C0k5rLtWvX2N7Zol6rsbG+QrfZxnVcpG1MyGAo5/p0zZAzE7aD&#10;osq2bFZ0TXVdxzItDMtGN23sisur42Me3L/PdOqjGxZpLBhPpwRBSJqVw9Wy2y7RUFHMvVDWiV9D&#10;gcr3uHjfRWCRxRF8vVNR/gzDiFarwfe//31WV1cZDgezIk4qn/0Z5aA/u30zUvXnilRZxL0uXT2/&#10;CJXqy6oqqSpra6tcvXqV8/Nz8jxnMply9+5dms0m5+fnxHHM1tYWuq7x93//95ycnMnOk0hn1OJS&#10;IMi27UJ+/yLgfhM1uETRSjVpz/PwvCr7+/sMh6NZF2u+E1qKj+R5Tq1WIwzDWUFgmgZ3796l0ajz&#10;6NFjplNfKiZaJmdnvQJ4kXTv8nu+cuWKBE0UhSSJ5axPlLC11WZlpYplabQ6Hg8f3ydJJ7z73jsc&#10;Hx9y+OqInIzpdEKapuzu7bG6uoo/HTMYDPD9kMPDE169OkHXddZWm1zZ2KRea7C+vsZweA6K4Pjk&#10;gMlkyNJSC8cxybOMk5MzGo0277z9LktLKxwenPDkyTNM02JjY4N6vc6LFy+YTnzyXOHo8Bjfj4ru&#10;Y0St7nDr1k18f4rrOmxvX+Ha9T1W17p89tmnDEd93KrF1vY6hqFiGDpr6yugZjgVmyAIsS2L05Mz&#10;fve7B/zqHz/h4OUTdnd3+Bf/4m8YjYZYpkF3uYMfDOmdn1JxbDY3r2DbDkki6Pd7RGGO48jZ/SRJ&#10;yTNpLj4cjFBVjd3dXba2tjBNsygqLxD1+XN2no1Qns+vX7fzBePrFKX562YRxb5sy3LltfN2kV5V&#10;vlae57MEYv6+qT/h5ct9Hj16QBT7LK/IYj5JQ0Q25b33rrG9vcm9Tz+hWnXZuLLBH/7wMb4/xbJM&#10;3EqFra1NfvWrX/P554/RdXj77TvousGXX35GmsqZNFXVCMMYy7TRdZ0wDLFtCxR5HezsbPH973+H&#10;v/qrv+TKlSsFrVB2r4NgQhjKTl6OTPKzTI7E2JZJjjRzz8nwgym+PyErRj5UNSdN4xmQKWOmmHVD&#10;NU2hFLiKE58sT9ENqQQqC9oJjYaLZmQcvXrB/osnDEenoCS4VYPJdEyjWSUVAc+eP2Yw6OHVKqDA&#10;/v4zfvKTH/Pw4QP+9NVXvP3OTW7e2mWp2+A737mLW1WwbYP19RWiOCCMfNrtBktLHUk7TUOiOMCr&#10;OdRqFQxTZXmlQ3e5RZbH5HlKEEyI4imKIrAdE8vSEEJ6VPZ6p1iWSe/8hF7vmDyPcasGWR7hB30S&#10;MUFTc1IREicTxpMep2eHnJ4d4AdDchI2t1bRdFjf6HLWO0Y3FDpLTR48+BNpmjAYDNja2qLq2YzH&#10;A14dH3F6egJQjBpJYFjXVdyqSbtdZ/fqBs1WlZOzVyx1uhi2iWPrNJpVVHK6Sw3eunWd0fCco8OX&#10;kkafxCQF+J9lgjiK8YOQPJc06jAI8f2CiRYGCCG710EwZTQeStABKUgmLXcyNEUtADG5jpmmiW5I&#10;jQrZedVJ07gAasMZI0qOToTyutdk118IOQIjspicDE2TcSqK4mJGLidNMhTloosZBEEBRmWINC8A&#10;TpB+pVJlNU3y2XPjOJWgjW5hmhaaYWCYJppqIIWrpLekpuokccp4PMWr1vCqNWy7glr8TUHDNB1a&#10;Syu41Qae18QwbbJMgla6YaOqBlkOum6haJrcPwqKKlllWjGbLBsA6qwbtri+NxqNGehWxp/ZPKpl&#10;EoTT17qKM0aTuFg75fWaF+wLZZazKIpkqpmWUYjeuTMf0nI9L+c9y7V4ft6yBAbnKZzznTqQQlTz&#10;7JHX2GKZUhTVF8+ZZ1/NF2plTF90WggLTZgyJl/GXLks/n8TcPna+pB9XQSuPJbyM3wTU2b+eMrn&#10;LB5HnuWX7ndRK+BNP8u9za9Xiz/nRZzm3395/2VrY7l/PUnkL3GcFTSlskqWi72immRxRpzkZHkx&#10;y6LqiDwljOScpGU6KBmkIp8lc5ZlYdsVKpZL1ZWWIL3eOSenx7OTNk3naXilL5ekS6UilsP1Rovh&#10;aFJwf6Wks1eT/HjbrqAoOeeDPrquYdo2mqGTkZNkglgkxCJBJDGNWo13776N57lEUYRt25StYF3N&#10;CKY7NGoVTB32djY5PrlBOPXRTIPeyRlXtjd5/933uHrjKrZtEka+VDFtOOSpkAI2BRdcUbTZRR3H&#10;MZZhEccmilKi2TZV18Gt2DSbHntXN2m2qvTOX1Fv6Pi+7HS12x7bO2tsXFmm3qhgHMHGlWXCMObJ&#10;k5ckacitWzfoLnd4+VJjPB6zvr7OjZt7TKYDdAOqNVhZ7bC7t8na2hpezaHimtx5e4ObN28CKuQG&#10;Tx4/Y3//JaoqC0gp7hSTp5ls2hTiQpJGrBVCDLlMNt4gkV9umqbNAkEYhhwfH2N8peKYFhXHoNNo&#10;k/V9Ws06zU6dJIlkkEgiEiG73YqSoyr6TMo1R/onJXFEFKY0GjX29rZpNGq8PDxB0xSazTq5pjKd&#10;+rO5PcMwqDVrTKcKoV9Qc4RKLngtSL0eBC5PQIvfiue8fmGWQaxMKK9fv86HH37Iq1evePDgwYxS&#10;Kq1rvvHj+6/e/hxdoqQNzweRMjDmeU4Yhq8F5vX1dVZWVvj4448ZDofU63V2dnbQNI3hcMjq6iq7&#10;u7s8e/aEXq+P41h88MEH1BseX3zxBc+ePSsWH9khnR+Mf1MgL9E7ebzyAyspsg8fPiw+T15bLMvz&#10;TcYi+2KmW1W5c+fmrMuqqtJMWlICZcJtGBpxHBEEKbouhXSEyGg0PFZWlknTiChKiCIfP/Cp1zXu&#10;vH0T01LQjYy1tRW2ttYYj/uMRgPiJMIwNZaXlzk8PKTfH9JuLbGxvsmL/SeFYuspzWaTt96q8ujh&#10;c45fnfOLX/yO3d0VLNsAJeLb77+DghQnOTw8RNdhe2eTer3FdJziT2OSRCZx4/GY5eUVPM9lNBrM&#10;zrcgCHAch2E/mH3nw+GQ1bVlkjTkN7/9L5z1jvjv/4d/zdVr29z79CP8sM/Dh895973bfPDBX/HZ&#10;55+QpiHL3VXiNMH16nieh6JZPH16wIMv4T+OHtPq/APVapUPP/yAhw8fEsUBN29e55e//AVRHFCr&#10;VXl1NMB1bNrNFml8ShQFZBnkmVRsNAyb4WDMixcvpNLszVtcvXoVT9WYTsaoirS1KAW4kkSuLfJc&#10;MQq6fFkwlgv+18V4FlHfP7c4l78v0t3n91EmdupcEjhDoIWYdfUePrzP8/0nTKdjHj3+glSE6IYE&#10;AK9srrGzs8XPfx4isoh6w2V7Z4MHDx7yxRf3+cmPP8APphwcvMCyZGH12WefsbG+ycbGBs+e7WOa&#10;cv0ZDqeEYVgU8QIFjVrd5dq1PdbXV1leXkY3VD777I88enSfD3/4AdevX6XR9BiPwQ9GiNygWpU6&#10;Cf2TY1RlpZg5c4ocQkPTXShAx8lUMh5MU/ra6bqBYWpUXLkG9/s9hBCEUUAcF/OchkWuKMVnB6gm&#10;UTBmOH7FaHJaiIUoeLbH9s46OYLf//5P/MMv/oBXg3/5L3/E1tYWflAlCEf89K9/wM9//nMePf6S&#10;vWtreDULkYX86MffZzqdsrm5wWAwwDBlTtA/7xFGQTHf2WVtbQ1N03nx4gX9wSG6sYRlZ1i2YDA4&#10;4OAoYGVljbXVDaJYw6mYKGqdJ0+ecHr2CsuS902Dc168HGOYCpCRCAMhplIkUWRESUQiBiRiiKrp&#10;xInAqYCihvTOJ8TJmKpXQVF19q5tsL11HZUq570Jjx89was2aTQ9Pv/sCw4PD3n33XfZ2FhD1RRG&#10;o3PGkwHd3OP63h6tjkXF0xGJiR8KRBQy8XuMpz2aTQsUQRj6KEqOZcm5ySRLSRM5fiPPfYFX1dFM&#10;A1OX+VzgRwThlDiKCPwJ4/GYVMg1fTKaEIeR9DMvxGJiVRZ+iiIZclqmEScJU39MhmQriFza6EnX&#10;AwijCJEL3KpbsE1SFDXHtEDPJMhkGAq2bc0VNWCZsoM5nQQkiUBTLdllyxXZTVWMwk9RRWQgMvDD&#10;QBZ+OmQCUqFg2Sm2IscuMqGimQaWopJOp8QiQyBIspxc1cjQUTQLVc0hyUmE7AhVa206doUoTkky&#10;QeQHxCLDMizsShVNUQiiCAVIs0yq4ypK4U5eMqkK+mLBstIVlSzPJKtMU9BVkySSc9RpLOcNU1Ul&#10;tyyUPCNTValQbVlUKt4sLskusWS5pEIyfmzdnhUUpdOBnMvT0HVnRrGNoogkFmQCFLSisC+LTCBX&#10;i6Jcxs9MXFinSHVk6XteUjFLEFoWQcksjkrQOZnlXmUMX4zjJSAt17+LQryMyV9jpixsi4XmP7Vz&#10;+ab9LBavEnh7veu4CJAurh1woR+iKV8f8yq/m28SfSxfT2RfX7/mHztvK7PYXS3BhMV9z7+Gnoni&#10;gFMKxEYBNHRDQ1UsNE3S4MZjn+FQ+jRJFS6jQCBUwjBF06SpeYmSaI6FZVawLItqVQ44B37KdBIR&#10;Bj5BEM2SxlqtOuuYaJpMABRFwalYVCp2QXOzC/TILIavm+i6SRTH5JpeUEY1wjghERlxElHS5VzX&#10;pd1u0W63WF9fmc3r9M7OODk9pVmvsr21gefVqdcauE6F5ZU2hmGwtLTEYDBgbW2N7e1NPK+KH0n6&#10;kOxC5QzP+7KrocSkwkdVdaxiTkhkEVmu4lYrRFHEaDjAdV3q9ZXivUWsry9z/eY2qQjZ3FpjMplw&#10;fHxMs9nGtDQsS+fq1R36/R6GqZDlKvWGgeM43L5zi2rVwTBh0B+xtr7CxsY6j588wPNsnIrFYNDn&#10;1fEBzWYD2zG4du0quqHQbLTx/YAoFKgacjYkStG0KrZtzuYUgiAiSePCVJzXBn11XSfJCn/E1zw0&#10;L2Yyq9Uq/X5PUg8Uhf39fe59+gc0FAL/Z0yHEcP+gPWNVfZ2dllZ6VJveOToUoIfTc6OCkEUBwhR&#10;qJ9pCjkqk8DHrnlsb25w7foep+d9kiSh4sh5kUajwXAyJopCDFOTSKaSYhkqSq4g4sLjK4peoyqU&#10;BcuiDPTrF1TJUf/6YHh5EXY6HcIw5KOPPuLp06ccHByiquVc4DcX6P9/bLKbmb5GkZUoo/xdUSjm&#10;sDK63Q57e3uyAzOdIkQmu3G+P+sU7u7u4jgOvu+ztXWF999/n5/97Gf0Bz0+//xzgiChWpUJ5tnZ&#10;ENsyZ8fxJnoiMFv85pFR3/dJRTwDqySAlUsxrDkhIMdxmExCfN9H13Vu3LhRXGevSNOY0ThkOByB&#10;Aq1Wg+WVJQ4ODnh5cEqWSWNoRZEFXbNZ5+RUdnc1XSEP4ft/+V0cx2I4OqO70qSz1OK73/sOB4fP&#10;CIKplOX3PHZ2djg4OODo8HgGOrXbcqbKNE263S7H2YDeWZ8oTPA8bdZJ7p2fcf/+fV4dP2dpuUa3&#10;38Q0VdKVFVZXV/j01X3+w//+cxq1VTyvjVdzOT8/5/T0lOvXr6PrJr/9zUe8fPmSVrMLwHjkg8Js&#10;hnt5eYnzcx/bOUVkCV988TkffvgB2y9W+b/+7/+To6NDbtzcZXNzg/FkxOD+kO7yGhWvyvn5gDxT&#10;uPvOO1zZOOfevZf8+3//Ox49eMjf/u3fsrLaxXWXCac+f/lX3wMyRKrw6vAIBZ3OUpskERwenRNF&#10;UHHUAqwTmJakYd+7d4+r167T6XRoNBqF73JeCJRdyNqX1+38LO/89s3A0euPeZOE+8XjLh4/j0SX&#10;+5xfkMtOazmn7fs+/X6f4aiPpmmsrXeJ4irjSY8oCvGDUZEEGrTaFXKkMmt3ucPnnz9A1aS69WAw&#10;YDqNqdUcptMpv/3tr7F+4HDz5g1OT3tomkrF8Qr19wTDuLAaKo/pwYNH/PKXvyRHcHp6RqNRJSeh&#10;3alJER3XZOr3CYIIp6IjspjRuEeahLRaLer1ukyCdHB0kzSVMTUnLbxAL+bcL+JNJjUgSJE2WIkU&#10;CTFyqbyaRlSqFab+gMHojIqrUXG7HJ8cSeBEs9B0i35/SBD6eDWoVuValoqQdrvBJ/c+olFv8aMf&#10;/4AnTx7x1f3PuHlrl8HoHJHZgEp/IKn2VzZXSOKUJAnISaQfraNimDmtlkeStjk+PubJszMURWFl&#10;eY1EhJz3T1DUFFWVivtrq5u0Wk2GwxYff/IE29EwTRXUiDgFt2qAIuiPApZaqzQbS7LAMhQ0o4Jb&#10;lXTFycTn4OgJq2urPHr0CK9m0Wh4qFrKT376AyzTZaW7yzsSinwAACAASURBVFd/esLBwXNMW2Fj&#10;bZVer8ero1N6vR4rKyusLS+TpFPSyRjXtYti8oQ77+zx4vkZtUxByaoEvk8YKtiOSpIE2I5Jo74p&#10;E81cAntRWs6MCRQEo9EE26oUtEyT0IkZDk2CYEomMiYTH8exqLpVFFXa7kSRnOGV50Nc5GT5jM5d&#10;ArVBEBT+udos5peFjKoq0rXAn87yPdM0MQqWQ7kPyZaR4lK6bqKgE4u4oJFbKMVsn1wvZGeMXHZY&#10;swy04nmGbhFnqQQDokiCNYV1iHTe1qX4TpqSqQq25aIbct4+jFJEmhInAts0yXKVJJC0c69eJ/F9&#10;EpGTZwqaIa3CAIxcKo/maY60CJLgRJYJUFVUzZB5VuFBXQoVKooiR95UdaZeXTZWyrgmPyNBpVIB&#10;MiaTSeFyEMr823GpVCr0ej0cx8GtXFjqybhoFM4Bxiz2lp9L2aEs7fvKGFjGw1IToSxMy2Of72iC&#10;zDWn0+nsu5z/WeYEQmSvxfPFYnGxeFssKOfj+3yxVb7O/Hv+euxXLhmPeH27jGI6XyzOuwNc7PPi&#10;Pc4r1c4fe1k/Lb6f8rNb7DLOM3Pmt3nRn8VjLI9zsXCfz9MWn7+4tuqdpTUA4gLlUNSyZZ6j6yqm&#10;Jb27RAaTaUAaSoEg3bBxKm5h1pySCUDJMEwT1/UKpViLVAhOT4eoqkqztUyztVx8ieWBZIzGfSoV&#10;U6rF6sqssk9TyU+2HbdASuVFYpoWhmkjRIES6xq5QJocK8xkiQ1DFsJZEpMkEhHKREKQyGJCyTPW&#10;11bw6tdRFIWKI5Vjh8Mxd96+Rc2r0263OT07wbIsEhEzGJwTBFMqtk61YkpabJ6SZSlZnjCeJIg0&#10;QWQaIpVD/q5TIc8ToiiQqJCmkqUJg/MzYhEhdMHW1hWyLKXZbDKZ+Hz22WdoqsHZ2QmO47C2vsLm&#10;8ZUCoTNZWmqTZRnXr+8RRj7DUY/T01N8f4JbddjausL+/j5h6DP0x0ynY4JwysuX+/T7Q46ODvjo&#10;o484OjxhubuObVfY3LxCvz/A9320XIo6uK6DYfjFQHeRuKm6nIMtRFBmF8cbisxSRbXZaLK0tCRl&#10;vYdDuWglgs/+9JB//C+/JhUxy0td1tdXuXZ9j+WlFqury3RaTZyKjWnIE1pFRdMtdFuKE1lpShSF&#10;LC1JUZP7D59yfHpOnisEkcCy7CIBqpOkAVEUoKgOmCa5yBFGThrlGLo1KzLLDtu8vLS8iIqEtUxc&#10;lYL+k5dBW3YGbdumUpGiLrqu8+jRIz799I+U13FpISPpQP+1heY/Xdznsq2kjsrZ2wuzYzmILudz&#10;S4Rze3ubjY0N/vjHP6IoCrdu3WR39yrj8ZijoyMajQZZlvHkyRPSNKVerxOGIffu3eOr+1/y1VeP&#10;AIr9yS7hZR0guKATloFeURTiOHktkS8XrHIhmB+gL4NskqRoWozrWqytrXF2dsbZ2dlspjSKg+L6&#10;BU0Dp2JRr3u02g3OeqcIQSFoZvL/MvamTXJl553f79x9yZt71l7Y0WgAjaW7STa7RQ4pskWJMyOZ&#10;jlE4wjHhsGyP/Tn8EewPYL9R6IXkmLAVoWFYojXkcFFLTTbJbrAXLAWg9iUrK/e7L35xbiYSRVCh&#10;iwAKWbnde+52/s/zX65du0KeU+p/pPZnZaXO8nKHk+4higoHB3tsbVV580u3cCsGh4eHCCFotWSO&#10;Zv9sSJIkNJstxmPZiTVNkytXrrC/1+X4qM/t27dxnTrTqazCLi+3CIIJe3sHbD3doVq/DoBtu0wm&#10;E3TNJk4inj07oOJMePer6zSbTT779BmNhtRBj8dT0jRlPCqoVTNWVjsEQVAyRVROTk547cYVbt68&#10;gFe1mUxG/PwX/8if/un3CKM2165d4fjkkOPjQ9qdFj/96ac8efqcr7zzHvfeeps8U7h27Rq3b7+B&#10;YVi89g8f8MEHH3B42OfP//zPef8PvsWNG6+xu/0Mx7G4dOkSh4fHxEkIuY5luXQ6LcIwJokLVM2U&#10;weWKjM7xg4QnT7f44IMP2Nzc5O7duxKEkpEXL0wTZsfMorb4VUBz8Ribn0nnKtWzm+yrOpQv/v/y&#10;5GTxs+CFC9/ixClN07Ibvc/ewTaSxi/wPI/7124ThCMePvqco6OMzQtrjCeDEkyesby8RLvd5le/&#10;+hVJnNFsNun1eiDANE02Ni7g+z6//vWvuXLlCq7rkuf5vJjRPRnMtzPLMvpnAx4+eUyv12N4NsWu&#10;CAoFhtMJP/3gZ9y4fY3r16/SbNUwbJ0kjUDNMXSdWr3CsD8kOBjTPZWu2a7jlZNdSWM2TSmL0TS1&#10;BBKS6hjHaVlAkFRATYe8ULBtg4pnIY1yYkbjUzRNJU6m6IaQBUjhU+BjO1LHfOXKJVrtKp2lKgVS&#10;ZlKpVNjbO8DzHIajM+7cuUOtbnHSPUA3FC5cWGN75xmaYbH1vEeSJKyursoigKmw2ZZzoydPnjB6&#10;1ueKuILXcAkSl+PjYwI/QBsKFKFjVXTiPOCwu4euOSi6RpJnmI6JbunsH+5jOYL1jRaqWRBlEwpS&#10;qW2lgW7kBIHs3piWTsXzcOwKx8c5+/vbXLiwRqvtMZ0GGKZKu9PA8zwm44iCkOuvXWR7+xKn3SGa&#10;rrC0tEQUymLLYDDAtOScrlqrECcTemd9wmiMYSl4NY04LTBUjTSd0Gg6dJbqpFlAxaniuR4il3E/&#10;XkUjywrG/pTRcEIa+UymIUWuYtsuqqpj2xpFAZYlaY5JIqm6XtXFcSx8f8pp74g0TXFdm8l0NC+k&#10;RVEyN++yM3ncDodDGo0Gaum4nSRRWVTUS1dZhTxKS2BjYlmGZDMksiipafK41FQLIWTn0bZ10qSU&#10;exk6lVoV13WhECVIU8lzSOIMXbfwvDqmaRPHKXGUIFSVNIc8yTDMUkaUg6obqIoBKuiKLr1EkhTd&#10;stHSDNXMsQ2brCiIi4hCEbJrJ8CwdPRCQ9UVshJcokjgrGaykC3BXFp2+AWWoZHFctJbkKMJlSxj&#10;3qmT90ZlDvoMw6AoirlBjzyvIkajEUdHR3S7kiXgOA5LSys0Gg05dxbFvGkzu/fODPk0zZsDzBmg&#10;tCxr/ppXmScuXidnjKPZ3OsFPfcFtXb2vvNxcK+aM5wHXzPgPQPf50Hl4jq9ijL6zy3/ktcsOsGe&#10;X7fZ7/+571wsUi6u6/yzX7EKrwKj59/7qvecf+/iOC92gxfvsb/rs+Ygvr26KTc0kRbPqqqCUpBn&#10;WcmpB9tJcStNWp21+QkuOz3yADLzYj4h13Udr1rFcSqSzlbm2EhQWVYv5qgYiiKl4takNXleEE6k&#10;vbaul4+jGNuq4lVqpR30zFxFIUlioqRgMBqhKAq2bWPbOoamIwrIU0nljKKE8fiQKAwlcDYM4jhE&#10;1zS8WoUkiej1eqiqiut65Ll0W536Iw4Od0v9XsFg1Oe0d4KqqqVmwyIIpti2jabZ6KoEPeSgmwbT&#10;8YRRkSGUgsHwjNFwUp58ciI6mUwolAK7amGZGstLHa5cuSKtlMMpURgzGo2YTmRouutqXL92g1ar&#10;xePHjzk7O+Pm69f47PPfEMVTDva3CaMJmlpw4eIGrU+rPN46watIIwDHMtne3ub0pMs08JmORwQh&#10;fPHFPt9+/0u8/vrrPH36lF//6hPiOKJa9XAch4pnM5lM53lGRS7wfZ8sT1BUhZl764sjLIdCmR/7&#10;cRRRrzdZXV/Fsm3iJCFOctI44eCoi6ZOeb67R5YldHt9Hnz+GT/+6U8wDI3VtSVu3nid9Y1lrl6+&#10;RLvdpFJxsHOYhFKf4bgWgT+hWmty5fJFWq0aO7v7TJQROQqB77OxuUmtVmNQjqXcTylhEFOIAlUH&#10;FAXN0OfV0pkIO4oCebzmBaIoKPIckI7IkjYinYzLPHFpw151aTdbVKoen/3mcyYTH1WRx4VtWaXO&#10;uHQ2y6EQCqKAQpwHnL8LgCoLz4v5mP9zF4/ftWj6i2qcaeo4jiMvzGkhwVQYlmZLUK95OLbBWe8E&#10;29J568273L9/n0dPHjMenbF5YRVdVZlMB3Q6HcbjMY8ePeLp06ccnxyi69IRdjQak2VQq7kEflRe&#10;D85d/MSs0p2jqBqKCkUKcRJj6LLyrOkKpindllUhMCwLhYg4TSiyHFXRKbKEKEzY3Njgna+8yz9+&#10;8AEPHjxgPBxRa9TIM1BUjUpFAulpqZGUHUhwXQk0KhWHtbU1qW2cTplMfMKwoL3UYjA6Q6g59+/e&#10;42//7m/4xS9/zje+9Q5CE+w+32V1Y5VOp0WaSsOQZqvOlSsXefz4MUEQsbW1Tb3WQubhVfCnCY8e&#10;f4FA5fbt29QbHhubK2S5zzQ4kcWaMjPy+fPniEsqly9f5O69a3SPR7gVg5u3rlKtVvj2+9+kfzbk&#10;Bz/4O8IIanWNgoTllRUqFYcnWw8pSNg/eMZ3/vAb3Lt/m2fPHzMY9KlWKzx9+pRPP/sEVdUxDamf&#10;LIqC3d1tJtOCqT+iUXPpZynHx0c8fvQUw7BoNFr8m+/+W/b29vj+93/G//eD/8zh4SHkCZZlMJ2O&#10;uXfvbbxaheHZhKKQJkVraytQaEwmAfu7Z9SqDo5TIc9g2B/w6OFDHj16xObmJp12m0IX5FGpqcpB&#10;Uu9gsVOH+G0Q+NJERR6A5c8MFIGCoBAlFV7kkAtyMooM6XaeFxRC5sTOYpvkvWlWiJLnY5rkKKIA&#10;VR7TWZYxmUw4ONjn8eOHHJ8eYJoah0f7bO88oRAhtm2QpjHrG2sURYFlGdy7f5cP/+nntDt1XNej&#10;3W6wu3uAV7XZ3w9xHI1ms8m3vvU+jx9t8eMf/5hms4Vty+JZre5SrTl0uwMUtUDToSDDq9bp9/v4&#10;vo9hS+qa7RhUPNmdevZsm1arQavdoFqtEsdx2eWwqFYqqKrg+PCIwaBHmjbRNAHCRFV13FKvqyiy&#10;UKQboBWafL6kN4fhZG6wJZQMTc+xbB1IyQqFTz9/yKVLm6haymQ6RjNSLFul3vDQDY2r164yGPk4&#10;mcG9t+4xGpxycHxAdVJhdWMZ17Xxw5iT7gGdlQ45Db54/BnXrlxEtwzCMGA6HZOmKb1el8lkQpIk&#10;XL58GcuyqFYrbG9vc3Cwx9raGo5jsbzcot8fEschRRHQaLVIkwx/Oix10zsMhl3q9boEypMuttui&#10;1a4zmfbodo+p1lyanSZFkZHlCaNxv9TJWjQbbQxToKhyWx8+/gTHrpCkAWFUoKkGp6dHvPbaLUJf&#10;UOQabsUkDE0MUxCEQ8JojGm1sWyVvf3nNFsetqOwu/OMzYtLbG6scnh0RLu1yuHhCYNRwMH+LlW3&#10;iu1I8x3T0kp9rYJp2NTrVWkalRX0kiGj8RS34s7ZJbPjf5apPDONC8MAy3SpVWsoikavd4YiVKpe&#10;mzwH2zaJooggCKDQMU0LgTRpGwzP6LRtmcM8Cokjga476JpJnmo4jk0Sy/PKtmTWbxQm+HlAUQjy&#10;VMfxGlhmRZqdFWCZJmmSM5pM0VQL127SrLfmXTRF0UjijMnER9MMGvUmjuMQxylhGAKlPrAQEqyW&#10;5oimac+7erPJ/TSM0ExLak+ThDCOpb5fgOvIfFrTNPDcqiyWJTlxFM2vTapQQLzQS5IXMnMchRnN&#10;GF5oy8+DMU0zCUOfNM1RlJQsK8ptkHrP2bVLVfVyfqrNY49GoxHLy8slsBBzl9c8z8mzFy6vizRU&#10;qfU050Y20j395QLwoiYSmIPexa7YosvqbB4w+45FeqimvaDevopqCswLkIuAba6bX7g3nGehLX7m&#10;q7p4/5JlBnIXQewiiJt5SCwWSBe/f84OLYudi8Y/mqaRloX38wXO8+t73lvkVdtxvoA/+/5FkDv7&#10;3fniwavGQwiB+m//+E/+14OjI056Pc6GIwbjCeNpiB8lhElKlGTopoNpV/BqLbxaC9dr4NVaNNur&#10;tJfWqdWbNBttms0O9XoL2/FQFANF0TEMmwKBYVhzl6isvBDFsdR0+kGIP/EJgpgiV9A0C0UYFLkK&#10;hYrrNkhTQRRmJElBnol5sG2eyh3iOi6GbpAlOaIQmIYJRUEY+IRhgBCgGwaGZWBaJl61RsV1QZEO&#10;jGN/wsSfgBAYlkEYh5ydnTKeDImikOFoQBwFuI6LV6mgCAVFKNiWQ54VJHGOrujYjoulm3helZXO&#10;MsudZaLAR1MUmo0GqyvLuK5JlsVEsU+cRui6wKtWuHTxIl6lguvYLC8tYVkGhqGxtNSif3ZKq1nn&#10;+vWrVKsuQuRsbKxSrdqcdo8563fZ29mm3Wly941b2LbBeDRiabnDW/ffZHNzg5OjY7rdE9ZWVnAr&#10;DseHx5ycxNy42eJrX3+PpeU2/f4p/cEpvbMJBVOuXrvAnbuvMxj0aLVrbG6u0h+cECcB1ZqFHyS4&#10;lQppkqHqOqZlkZOTFwWarkkqXpJx89YtGs0WW1vPODw6QVFMslwhSXNqdY8g9Ll67Qp3771BFId0&#10;T4/RDI0gClheWyUrZDyNVXE5HQzpDfo4rkeUxRRFgj8d4fsBQhE0anVaTTkhajUbaEKh3Wqhahr+&#10;xOfk+JgkSnGrdbJMQTNMjk9PMSyHaRQwCXycqkeaxeTk6Loq12O1gyIKJtMJpi2z7QoKiqzgyuVN&#10;8jQmilIMTfDuu+9imyaff/45nuMQRj66ohBGKXEoXRiLrDQNKhRs00UTClESo1BqC/O8NIUoUDWZ&#10;6aXpKkKR9uR5kWPaJlGclJKMmevZ7I90RROKKh3X0jL6xzTI8ow0y7BtQwZEy9QY3v/27/P73/wm&#10;X33nHe7cus2VK5e4sLlBq1mj06xx47UrZGnIP/zsv2Bogv/wH/47Ll5c4+q1i7z+2lWWlttUbIsk&#10;TRgNh8RRxN7eLrZtYRgWSZKSpTm2bSJEwXQaomsGjUZzbqvuODaInDBMUZSC73znfUajIePxGMcx&#10;iSLZhXv//W+TZRmPHj7kv/7en/DOl79EFMXoisbq6jpHB8coikZR5nxVSwv550+fMZ1OaTdapGnK&#10;tevXiaOYg0MZ6fH2228xGo348MNPqVYVGo0GQeDzla+8w5tvvsnf/M336XZPsUyH9lKNqzcu8vGD&#10;j3jva+9w7bUr/ORnP2LjwgpXrl1h4g+xHZNK1cYwNYJoQl6ktJcaOK5JmsYcHJzgOB7dbh9F0Tjr&#10;9/nJT3/G8UmP8bRLmofs7m1xeLyDU9FpdRo0mnXqjSr1Ro1qzeW4e8TK6iqdpRZ+6HPh0gZ37r1B&#10;te5ydHzER7/6iEdPjkkSqe+JkpA337rDt7/zDQJ/yIMHu2RFj7v3Xuf9P/g6tq2xs/uM+/fv8fz5&#10;cwal8c7R0SEXL25y/827TKdjlpcr2I4sOrTbLcajEX/3tz/ko1/soogIFY2rl69jGtDr9lhdXkXX&#10;dfb293j2bItarYZjO0wDn0F/QLXqstJZoXt8zNPHO+gKuLZDliSkcUZRaqd0XWd5aZULmxcpipwC&#10;qdPKiwLbcVA1jTiR54Wm66UxRla6DWbSGV2hjO3SEaoGSE2YYWhohkqaxkx82RlKslCyewwBoiBK&#10;QtIsks6LSYBhaaiaOs+VU1Ud0EhSUFVDujqqOrZjMRj0OT45Yndvm7/6v/6S3b1nXLi4hqoKPv/i&#10;M2p1l+Goz49+9CsuXVri3r17CAHXrl3l/pv3uHT5AmmWkKQhg8Eply5dxjJtHj/e4qw34O233sHz&#10;6nzxxSN6vVN2drYxLY3NzRV0XXB8fIzvpyUgT4mTmPW1NU5PzrAMjUa9xnQ8wTJMppMxpyenHB4c&#10;0qg1uHzpInmaE4cJpmHi+1M0XSDUFNs1qTcqRImPUHIsR+PJ1hfopsLyaoez/ilHx4ec9rqMJ0Pc&#10;ikUU++zs7tA9PeE3n36MbirUGhUOjp6TZgFezaYQMTu7T1haaRNEE8IowDA1HNdmNB4zmkwIk4A4&#10;DjBsjXq9TpIljMZD8iKn0apj2gZxGtLrn6DrCrVGlSzPsSybOEo5OTwiDiNEAVEQQ46UUiQZFzYu&#10;YJkWWZoRTANCP8LQdBq1JrapE2cB1apFtSbNicJoTJJO8YMBx8e75IQMhqfkRcDyinSE7g/OaDZb&#10;LC+vYhsyM3kG1Hq9LkE4lRpDQ2UyGcg4jjJCJY4joijEMHSiMOToqIs/jUAUPH/+lMlkTK1eod/r&#10;MpkMuH79IroGnmejKClJ5FNxbaqeiyggiWI6jSbkOZcubHLr5uuYupTjGKaFqiqomjR3KQpIUklv&#10;RcBgcEZBxsb6KpZpMBoOiMKAJImggKrnQVHgOg6D/oDRcEyz0cB1KqRJjq6ZNOotdM1m0J/gWFVs&#10;0yNPFeq1NgIdU6+iqy5JJPAnKXEIhlbBtRsYmkscF+SpjmnUcO02mlqB3MbQa1TcDkmkoikVGvVl&#10;ltqbuE6Dituk1Vym3V6jWulgmDV0rYJtyZ9FZqKpNrVqiyLX0DQLVTVRFB0hNFTFwDQdKpWqZLak&#10;0tV1ltM7izGRj0tzMnlQScAopClRUeRYuiljRNIMCtBVHa3sUOWlYaaCKj0pcgUKpXysQy5IogRF&#10;CBQh49g0VcMyLRShEEcxURghEKiKdCJNk4wil+uQ5QU5BZZl0Wp1WF9fZ319k1arjW076LpBvd7A&#10;th0AgiCYU5oty0RVNIbjEZouacpZni/kVcr5h4wqysqsTTk3TNKUOEkIo2iecRnF8fx1aZb91u9m&#10;nzn73ALpFKtqMkYvkyLQ0g22IMszmblcOsUuOsbOHgtFzEGqBJfqnDo9o8Jm2ULhkFlncVaMUOfg&#10;cNHwbRGwLcaNzJaXAZqkaMvCwIscZ/nd2ZwpI6UgM3AnXzfLK138OxsjoSjz/yszc6iiIE6Sueuu&#10;KLvNi+t1HpAvFhZm2zhj+MwA9Kw4szgO8076g998tjBwL4dRz5Dr8vIyhmHMreFnbzYMCYJsyyjN&#10;F2bteW2+k2aIWSgKRf7CqWpxgxI/JM1iijSjUKR4OS1yijQhLYFmIRREXpALgVIo5BTSQVkV1B2H&#10;QilIwkg6RaU5qq5jWQ6ocp2yokChoFAKVAQZGXkZNhtFklJRrVp4njfnkc9yeAzDwHXd0v7fnmsE&#10;Zq38UX9EnmWYlovjWoRBTJyEUliuqqytbZAkybwbIoSgXq+ztLQkXdAM9aWOt8gLXMtmfWWVTrNF&#10;HMdU3YrsGpuS+tG5d1dSC5IQy9C4c/sNVpelAYPUn01YX1/F82p0Oh3CIMKxXO7od3Ach88//5zl&#10;5WVWV1f50//m3+FUXLa3t4niKfVGBVUrWFpa4u69W2U1NptnA0bJmOl0yqVLl6h5HY4ORvzms8cc&#10;Hx8jhByjGfWhKAoqdY+xP0U1dOqtNrplc3p6CorK+vomb7/9NjK/q87G5hppFksXv+VllpbaXLt+&#10;hWq1Qr1exzBNJtOp1ACyhz8dUnNUVAHNdod6rc3du29w7+6b2I6Hapj81V/+R378kw/YPziSAn3d&#10;oBDQ7/YZjEfYrotmWoRxRE6BYZmMpyOmkwm6rpLFEYpelDrVgjAal7RNaDRc/uSP/xjXsvnrv/5r&#10;0jTm4sUL9LrH7O7uEwUB7WYTe2SgKhq6LvUkIpfSfUvXoDCIw5CsSLFMSRPLokxSevKMRtXB932i&#10;KAdyFJXyhl+U+Zui7NQwp07M6K+UgHVG13uZZgJRHKNKDwE6SzXu3b/DnVu3MU2zdBHMsUr99WjQ&#10;L4HhmN//5rsIIVhq13A9GbzcqHnYloui6CwtLfHXf/2fODw8ksdfGBOWhltJktDvD1FVwYXNTd57&#10;72t89NFHDAYDVFXgBz55Do6jcvuNm3z3X/8huqHy7NkzbMvl448/5tKlixiGju9PuXbtIndv3yJN&#10;c74iBCfHPer1Ot2jYwaDAYqi4GgGR0dHGJ8+IEkiXMskSSLCMGA47C/QcpWy+p5imDAa5yiq1At/&#10;7Wu/xy9+8XOGwz7tdpv+2ZCLF2/QPT1iOA44G5ziR6tcvX6F6zeuglLgeRUKYizLxDBlfMi9+7cZ&#10;DAb0zg6puHXu3LnD//l//DkffXTAd77zJnfu3C8nm1JP5fs+Bwd7BOGE09MTVA2uXb9IvV5HURRO&#10;u2dl8LzB0nKL3//W16hVmzx5vMOjx5/iOnUm0z55AcurgkajxdHRKccne4zGPSxb48vvrOMHY379&#10;8Yfce/M1vKrD9s5T3nr7TVqtFs+ebdNsrtBpJ3z26Rfcvn2DP/qjP+L45IDDw315XY8jOq0mX/nS&#10;PXZ3jmjVW5iGxd/8zfeZTEb4gc9gMGJ1rcWNGzfY2nrID37wt/z7//bPGAxGHB8e0eudEllJaawm&#10;sHSb/tmQar3G2lqHs7MBOzsHpOmPWV9fp9Gsce3aNXRdn8fozO4vM+qV1BdZ2LZJGPmEoU+Wyew8&#10;yzIIwvTFjT+TYd66oqJbCq5iMvVHyFgnDVOYZUdO4Psx/mQsHc/jENN0EEJFNzQUoaJoBoYhqfOq&#10;Kpj6Y4IgJIpD4tjHq9q8+96X+MlPf8jDR59h2yaXr2ywvLzEae+IMITHjx/z3e/+IbWaixCCR4++&#10;YDwecuXKFb761S/RaNQ4Pujz6199WlLodPr9PmtrG+R5zmefbdNZMnn69JSK95CrVy9TrcnIgI2N&#10;BtvP+7SXHfqDLpoOk0lKGHVpNm3yImY4HDD1R/jBiPGkz2nviO9977/i9PSUn/3sZ1y7dgnX0yhI&#10;GU8GCCXFsiyyPOKkO2Z7Zws/GKHpgiwrCMIh4/EUCoUo9uV8Qy2o1VyuXrss9YKTAQcHO3z62Sma&#10;DjdvXqfRrHJ2dsLe3h5h5FOr1bh+7QZJEnF61ufp8206nQ7Xr19lmkQ0mw06nTZHxwcEkY+igO0a&#10;GFb1RaxRGWGUxQm2bS90MSgzqGvyujcaUavVWFlZYTQa0e8P8TyPRqPFcNgjyid4VRPLssnyiCAo&#10;iONIRmPkEevr64TRiCDwKYqcer1Olq9j2xXCMKVquahKjkCZz7PC0KfX61KtSR2jgsosrzeNY6TJ&#10;oIVuqBiGCkWCUDK+/q/eo15rsbNzgGVqaKrB6lqbomWX4AAAIABJREFUIAhoNTyarSrjyRlhNCWL&#10;odNaQi1UPM+jYldQVQ3TsBmPp+X5E0oqfhwy9eWcpsgVqtU6lmOytrHO0eEeo/EYAQRhiOs4GKaJ&#10;KsqYC8B2HVp5Gz8MUIROrd4iz1SmwYROew2n4uI6UmPt2hWiOEbXNBwnZG1lHT8MGA3GVKshjmXj&#10;VFyiIORs0ENXHDQtQlN0dN1FVw2EkaEpOpbj0qhp6IY0FrMchyiQwEVVFOKkIDFAU0tmjFLGMWhy&#10;bhoGKapiItDJ0nL8E3lv1VQhGXqqstABfUFpnE3eFx1UZ4+LIoVyIi6QgFKdGe8Vhcw+LAsdRVaA&#10;eEG3XJQFAC/Ntc/rD1/8f9bZU5BfU26nKlCN345w0nXZ1ZxRWWdgYrGbled56YeQz4FIFEXzbiW8&#10;MOxbXO/zIGzm57AIxF6wQvJ5ksH5Ttls+84bNi5u/3lwN59jn6OELs6NFrupv6szujgW5704Ftf/&#10;/LjOtmlxDBZ1+ovbuQhSX7W8qhP5qnVYdLeFlz1VZl3Kxe2YLTNQ+bv0mIufuwiaF7ugeZ6jmab1&#10;WysorfollRXg+fPt+U18dkArijIPZlYVaT6g6/pv/VVVVUaKlCh3tnNkNIWFWWTo9QZkGXmaUQiZ&#10;t5hTkMYJSZZSZDlZkZOnGVmRQy57NIUiEBTopk2SxWRFTJwUZFmMCENM3SDNBUkmCKOYKPRJ8wRd&#10;1TBtE8e28YwKiphiW5LyMXNWVRUd1/Fe2pbZGGmqNJQp8gg/jnGdGoEIsCynzH0LKSaSNuC4FlEU&#10;zS80uq6WgFPHcaRuFJXS9jt8AbzjFMuwqVcbdLtdOq0lhBCMx2NEoeDaFZIkYTLxWVu9gKLA6tIq&#10;QghMzUQ4go3VDZkPVQgqdoWlG0tsbm5KWoemU/fqtJeXWF1d5eDggO7xCdWKx8rdZanLVFU8t0LN&#10;q3Ll0uW5CHttZZV+v4/nVlhbW8PQqxwedhkPB9K+WqiERU4mAE3Bti2yJCJPY1zLpEgTdEWgmyat&#10;VoOVlSUePjKIkxDHsXnjjdusr69QqVSoeA79fh9NU+Y6vjAMUTUp+jdSjSDwcSxpFpAkEUI1qFYr&#10;uJUqSVYQBD7bO1tkOVTsaqkVrAPQWm7QPZVmTMPhEFUzMHWDqT+mUa2haQqaKmQXQyhMo6i8gUgI&#10;Z1o6Fy5sUBQFw8kQr+6xfmGdx48f0x/1uXXrFrVqg6QUqPu+T5RmsssiwHRsorCMUpG1OfIipRCS&#10;WhuOpwwGk7IjIzs4gR8T5ym6aUoaq1JQ5DNguXgRKv8RLygaUmuaz6txWZajAEkClmVQr1fQdAjC&#10;EUkS4bgW1VqF9fV10myNXq9HGjVYW/936LrO5uZFeWPJC1zXw7Ic6rUWw8EYz/sxrXoDRTcY9Edk&#10;ubzAFUKR+jHbob3UkU6nwz5FkWFaOmEoczsVFRzH4uTkiLOzUyzLYG19hWfPt1hZWaLf77G3t8PK&#10;coed/R12dvbodJZBK0iLDN3SsVxL3iRNhShNidIQ09UYDM4k7X2piaoVHB4eMplMWFpuoBsKh0e7&#10;LC1JTW2vd8b165cJowl//59/QK1WZ3Nzk273VNJJP/2UJJZ6b1UI3n7rPusby+w83ybLQ7aePuRf&#10;feP3aDUabG09BpGz1JYB10vtDsNBiD8dEUcw6HdpNWt894/e5+EXj5lOp4yHA8JgyoXNTao1h37/&#10;lE6rjW1anPW65EnKdDRl5/lzGvUON65d5enWLttPn7HUbrK2eglNaGysrVH16sRxgu/7rK1toJCy&#10;stpmda3Nx598xLPnTxmNBpimznQ65cmTJ0zGU7744inLyx1u3brFL3/1jzx8+Jgvf+UuT548od/v&#10;sbq6imnpaKrDt7/9bSzTZTQMefRwa27WZJg6cRwSBAGdpXXa7TYPHjzg//3bv2VlaY3XX3+dne0D&#10;pv6YTqeNyDX294+lPnA0ZG1jgy9/+cvsHuzz4MEDPvjgp1TrFTqdNo1GA8exyfNZNIbsFEiapkBR&#10;85JyJlkBeZ5LfXYcYFouitAokOdhnsu8NshASM1glkmH4SjOQZjIuC+l/C6kwVuuS9ftHLIsltR5&#10;wyBOJtTdOjka/X6f7uk+B4fbrG+s8j//L39GZ7nC//3//EemU/jGN+9x6fIGg9ExnSW4ffsGhqkQ&#10;J/LesLu3za8//iUn3SPefvttbt++zfHBT5lOx5imztFhzPPnz3jvvff41re+yT988BMuX94EkaGq&#10;gjCa4Lgmr924zrtffY8PP/wFv/nsU/I85/YbV4njkO3tfaZ+QBAF6Do0W1VWVtoIkfNk6yG9s2MU&#10;taDbPcStaNxsXsW2bU5OTuR9wfPQNHm/d10bVRUMBtLYKstjGo0qnldlMvHJ0gyvalOreTjOBoPh&#10;KaNxH91QmUxGJGkAIuHGjeuYpk6lUilNf0ZcvXId13V58uw5/d4phqbSP5PX9UqlQqVSwdQNxsMR&#10;Qsi5h+Na1Gs18jxjOpVRY17Vxau6AJydnXF8fAx+Ti2Wjsn1epWDgwOiyKZarZZ0NoAc09LLGCUP&#10;25ZSmySW2YxxLCdoKysrqKrK3t4uWZZJgxxTahCTOCPVMmzbwbJMNF3Btk12d7fp9/tyApeBriul&#10;nk6QJuHc8TuOUrxKG0M3OTvLqdUdLEunKBIuX74owaBlMRhIal2r1WJ5pc3W1kP6/aGU/IQRum7J&#10;Yn6uMp1GTMYBnmeUVEoBhYrMnJSZtUEQoeumdAKNYnr9AeQFiqbieTVM2yFPc/wgRFENLLuCrlkU&#10;wwEInYpXJ88UTvsDojin5VSoeDWCKKTi1bDyjNAPMG3JNGpVPDrtVaIkhrxA1TWKLKe11CGMfOIs&#10;RuQCRdMQRUGSZVi6hV3x0BWVHFGmD5jomWwoqgiSPMZQVQzTnvsOFIBm6OUcNJIRGqXfR5bn5KUx&#10;Zc4LauOM8rg4YT/f9Tnf6ZkXNYSCor6gR86fU6TpEIvR3cjGikDMC8pCFTIkgIJClIB04U8hCnJy&#10;mSsvA81faiQtUmxnc/TZXFcIQRAEGIYxn1csrqMEl2IOJmfmibOUiUVAfB7ELFJeF53tz0eMvApA&#10;L2KWRcD9KlC4+P7zwOz8978KBL5qOT9Oi7//Xeu6uH7nwdz5AsV5Wu2rvn9xHH/X8+ep04vH4mzf&#10;GAtGWbOxmI3LzNH2PFBeXLfFfTf7/MVjSvM877dW6vxgzSzPZ5PUxZNHHnAJmq6gKTooBeQClEJq&#10;FHUFUSioumzxFyLH0Ewsx8TULYQoqFdrIHI0oaEaKpZuoRoqqlBRdA3LscjIELkgFzkq6ks/szjC&#10;FC6O7eEmEaIoUHQFspQsiWXmUAZCSWXbGw2hGmi6haZrVDydPEvJs4IgiPGnAXGSYegWtu1QrzVQ&#10;NYXpxOe01yWJUyqei64ZGLpNtVJhOgmk02ShoKoajUabatXDtu258YeiyAMqCkPCIC3HWME2bfQy&#10;F2lWZZ1Op2Xns0KSyOqn4ziEYTjP1BNC0Gp00DSFiT9FCJn5lGcCx/YwdJvxeEwURnQ6VWq12vzi&#10;t7q6Sq3WoF6vc3hyCMDli5doddp0Wm3OBn1OT7oYllnSO1XIC2zb5rVr1+n2TkmimNGwTxSkeJ7N&#10;6vISURIzHo4IoykKKiiCIpc3vTxNmAY+k9EYRIpp2MTRFD+YYJqygisnG9LdF5jnqzUadYqiwA8m&#10;RHFURqjIHM/xeIhtteZFDaV0Kfb9KaenPbqnhzx79hwhwHZtNjY2uH//FoP+iE8//5w0kfqHKAhk&#10;RleW4Lqyk3x0dMDJ8SGbmxtkScLJSZcsBcOEqufSbNbp9k7mLpiNVpMoitjePabm2bx24waH+0eY&#10;toUqVGnDrsicqzSRdu9xEmOZMhtw4k8RChiGzFztLLeo1WpsbT0FQDMtCBKkm5wGQmXm0ieZEYt2&#10;22KuL55dELOywqhoWqmbiDB0lSyNaLVaaLrKaNSXTsNxRJpbVCoK08BG11UMM6fiVLhwcYMsyxgN&#10;R1QqNUSUYukWk7GPIkzytCBNMlzXI05zOstLWI7NYDTERGFlfR1D04iihB/+8O85PukiBBQx2LaC&#10;41pkWUKSJHz/+/+Jzz//gnq9jmma5XoqPHmyy2gccfmSzYMHD/j44wfcvXsXw7DY2dnBdR1u3brJ&#10;9s4zdnd3MUy4fGWdMAo4PumhaVLvlGYRQTjCsgXVqlMGlZ+yurosi2T1Cq/fvM6P/svfk2URd+7e&#10;QFE0VlaX2N59Sr8X4lSg02nRbNVptioIJeeHP/oE3YBe74R+v0erVSvp9wGVijNnImxvP2N9Y1ka&#10;T5Czs/uUt996h5XVJXZ2diiQE9N3330Ht2Lzy1/+nGq1ioykGKMKWUX2fZ9aVVaez/o9vKrL7Vt3&#10;CfyEZ88SNjdXWVpaYXd3l1a7ytraCvv7+7x+8zpnZ6e0Ow1arZpkR9gGb711n/39XeIo4+QEtra2&#10;WF1bQQiVzz77gqvXLnDx4iV6vS6VSmVO9StyDddJOdg/5dHjh3zve38i9dwaQE5/0MX3fZrNJm+8&#10;cZe93WMuXbyOqphMJo9Io4xLF5exDIcwjOmfjXj77S/z/h/8IV/60ld48uwp/9v/fswnn/6SZqfG&#10;xvoqt2/fZnlptYyeiSkKga6rWLbs4MdxiO9HFGToutRojkY+g8EA121gGLLbWCAdTxFS76ur8jPi&#10;OGYyifCDKXFs4DgOuiFwXIM01cjSgoIEMOZFHUVVsZ3y3BMRZ/0jHj/+gk8e/JJPP/uEy5cv0ln+&#10;N7z/na+zd/CYZ8+2WN9YotnycByD1TWP669dZjg8Y3t7m7W1NS5fvsBkMuLDD/+RJIl44/Z93nzz&#10;HsPhmB//6J/IcsiLlMlkzNVrl3j95lVeu3GZVrvG02eP+fjjj7l9+ybr65tSksJ9+qMuaRrjVQ3a&#10;nRVW1hocHu5TrXrcfuMm1WqFweCMWq2GW3F49vwRS0ttGs0K3dND1kdtHMei2awTBNOy6xVj2zbt&#10;TqN08MyxLAPL0vA8p3ytjMcIwymaXmCYBSfdQ4bDHoap4VZs4rjg5OSItbUlKpVVms0mZ/2GBHNJ&#10;gm2bqAju3H0DpZD0TRWV4+NDbMNk4+IGaRQSZzH+eEKcWHSaTepLS/RPpVlemqYsLy/TarWp16VR&#10;2dlZj8HwDNuRDIQ0iwmjAje3EUqGqmkyyzNVKIpZoHpc+jq40tE0lkB2BnjlNVlq23TNRBEZgrQs&#10;xDdQFGnAqGkGliX1f7M5l6ZpLxW7gyCg2z0hSY64ekVhZdmh0azQH3Q58A+Ik4iq52GaqiyUagr9&#10;fg/n2GBzcwPLcugen9A7HaAJDdOQbquKyKXxVlJg6A625eFPI9JUmuFYpo1AwzTtchskWEYBQYFm&#10;SLdfRTMRFERhyHJ7GcO2EHkBmomhGtQaTRRhoB8cE4QpSSZIM8E0SFjWLCzLpMiHmKrCeBLQaDlU&#10;qw2iNMEfT0iLHNdxqdkd4iSQ9L8ZzTKIUJIYXdPRdIM8gzhNmPgxegp5KkGqqmooWk4YpJiWnCzP&#10;GgIz1t5iYwWYs/1miwSlxUuT68VlsYs509S9Ss82YwEudt9m71ucay86h/6uDtPse88DpcXO06LW&#10;cKZzXJzbL4KORS3k4nN5nku9eWnatAjQZq+ZsUlmx++MOjwzVpzlaC7GYSwCuN8FshaXVwG5xf21&#10;OAav+qyZ5vG8BnO2r88D2Fd1EP8l67q4/xa7qEmSvGReuOj0/88B7PPben48Fo+x2f6YbdNsXWbH&#10;5+I2ndeszvbZ+XU5Dz5n470YsZLnOVoSv+y+96pKg2nYL1cdxELQtMiJ45y0yFEpSPKEIi1IixRd&#10;0RGaIAkThCZprnEWoxTK/HGWJRilfbWuGhiWjm066KaGoZkIFTy3ilCZg1ZDM+fPK5rA0HRUXcOw&#10;DUy3ImkHSkGepphpQrValxxl8hIEF8RpQhzKaA7LdGWFPYlkVyZTAQOhWBSFztRPURQYjUK63SG+&#10;H1IPElqtjpyc6DamIysD46nsdDWbdQzLwQ8joiQvqRgKOQJFMzFtSjBhkEUxaiFNNWZU0yKR421p&#10;Dg2vhWu52KaNoVjkMSj5BCEEhm3JE9XwsFasuVh7lmXpudXSEMkmjmNOjrrzokG14mEYBusr61y4&#10;cAlT09EtE6WQrpVV2yMX4I8noCrkSYpq6LgXbYaTMcOzPoVQsa/XuXLlKr3uKfuHBxwfnpBkKeQF&#10;E3/K8eEJ08kQFZk5NRoOCeMElZyzfpe4zM5bWVmh2aqXuVqiBG4aK6sdajWPwWDAcNgnz2WAN6Ve&#10;Mi1y1JLKbNs2hSJvrGGU4vtTmbtXgKqAoqZUaxbtTo1e75inzx6iKS4yMU5g6hZpknLh+kVef+01&#10;znpHNOs13rp/V3axNZiMxyU90SHLUrrdE0zbolqvUqm6HJ0ckhdw/cY1Ni9e4OnT56AIVE0rJ4EC&#10;3bTI81BWZoEkD7FcDwIwTVmMicKCb3zj69y69QZ//hd/wdajZ4xHI9Bk+LOi6iBiFCFNcV6mLkju&#10;7Iwmm5TUMFVViaNofj6naU4SpTiuLsGbphGmPm7VxEykUYDpCKJ0iKq5uBUDgU4u0rl+wTJMVAwq&#10;jkeeCQzVwDBk9NDe3h6261Gty8mmoVtYjoFmqIR+QH84ZH93RwLM8tLjOA6e56IocPHiBT7++GOy&#10;DPr9Afv7e9y6dZs0jTk82kfToNPpcHZ2RhQl7Ozs0Ww22dnZ4cKFC1y8tIluCB4+fI6qQbXmUhUm&#10;q2u2LM5M+4zGPYJwgld1sGydqT/AMMF2dB4+fMJ3v/s+hqnw8NGn/N7X3uXmrdfY2toiy0N2drfI&#10;c2g0dJaWOjiOxWh8xmQ45OjoANvRWFtfYXt7u8xyvcp4LPWlJycnHB2dYBoulq3TVKqMx1N2dp7T&#10;arWwLZfr16+RJDH1uqSFGqbC8+db8xuSoij405D19XWWlqRhzngypNNpsby0hqJoHBwc8GTrC8aj&#10;KXfu3JvHMn38yYeoqsrrN69Syx1W11rcu3cHy9IZjfp89d0v8eCTzzk+7nH1qs50KnMMr1y+xhcP&#10;H/DLjz7mD77zTY6PDzBNszRNmvLF51uc9UZU3AYbGxvcvXeH/f19hsM+e/vP2dp6hKLm3L59U+b4&#10;rQ8I/ISnT58ymUxxLVdqf+KcWk06F75x5yZZHvGLj/6BZqfNu++9TffsgF/9+kMqjkNRZNhflue/&#10;mot52LdWaOi6LMTkRYx0LBWyo6kWKErOSfcAw7BKg7cc3VDxPJeqUSnd1YOyY1lQFClxkiLCrDTI&#10;0WVeaiFD4JNUSB2WoWI7Cm5FA5FzcLDL51/8iufbTwiiM5J0wuOtT/jolw3uv3mH//F/+vd0T4+J&#10;ooDl5Tr33nydQoRM/QHaoODoeI9Lly/w1Xe/guu6/OAHP2B/f492e4lbN+7x5pv3+MmP/wl5f8/5&#10;y7/6CxzH4s/+h/+ei5fWefrsIa22x3f/9bfRdZ1//OBD/uIv/hLbtvnOH34DP5jwwx/+EFWP+frX&#10;v46mfYXVtRUuXNjgs89+w+7+Iwyr4MKlDnEyZm9/TJSMyPOcg8Md1tfXqdVqeJ6LH0w5OwsIw0lZ&#10;/JjQbrep1SvEScB4MmAykW6Wtm3LLL58TEHIYHhCGAZ4tSb1eoXxJKez1GQ4HMpOHhlra2vSpXnQ&#10;Q6BSr1dYXV1FFNDtndDvDRiPBxSuSxqHWKZOxbARacbU95mOJywtt2nUqwThlK2tLZnb6Tg0W3Wu&#10;XbvK822Bpho4js3z589ot1vU69IgaTwe0WpdotGo4wdjkkQyA9I0L/W4aglSSjBRKDRbdXzf5+ys&#10;x3A4JE0lCDcMC103sS2X6XTKwcExaRqhKBrVahXTtOaZgVmWYFkWlTIObTIdMZn4nPYOEQJazSX8&#10;YIJhQru9ShRkxMmULI/xqjZRMObo6EjStxUT161hGlKn7rqeBDaKznA4BiXAcjzJCqp7BEEogaYi&#10;TfIcpzKfq9SaLanDK3VehTAQwsKp2FhujlOpEyUxeZphWh626WAYFQwrp9HsoGo6cQJxKgijnKxQ&#10;qDoeYZBhmCaeWyXNM4bjABSB7dZRNJUkiukPJjiOg1A1VAUKJUPPdHIlQVNUGXGjCOIsJM0gT3LZ&#10;hBAKmmFgKzpROEJVdRRFpSgEcZyiqlnpEK+WAGs2H1ZR1VlHUu4TFkxaKKTTvCJm6yO1kIrQJC0W&#10;mfetzArCyCJFns8MxIpzTRz5/CLwmt3bZ+sE52mRYuFxUd5bX9YVLgKSrFg0t6E013zRIZRZoJS0&#10;2BlAfrFOouwAnwc2Mwwxm3fMpHaz713s7M6+/3yX91XL7wJy539/Xh60+JrFz1+ko85A2wwszbvb&#10;rwDyi8Dqn1sWiwSLwOyF+33yUlFgEaQL8bIb7uJyfowWt3VxDBfnhbPfzUD1IjP1fHHj/HIeRC8a&#10;Ey0+f56++9Lan29pLyLtxY2fVTxmg+9HPkJ58Rmz9842xDAMVBRyASD1liSSUpQkCWIaIESBgiqz&#10;ooSGogk0RUeokMbZHGQqmnjpeUVT6bTaKJqKoavohiEDvE0NQ1MRqoJl6tLQR9fQDANd19DMAtuS&#10;26IqCnkS4zrJS9s/+zkDZY4taNSXMA1f3kQ0C0M3Cfy4PCmZ24aHQUISj+l2u6XWTEU31PmYqKqG&#10;rmmoikacRoBKUSiEYVJSDmYdKEG12igrozGj0RRF0dnYuEie54xGI1zHwjRNqtUqiqIwmUwkJ15I&#10;zZ7jOERRgKYZmGYJYotsXqnLKfA8D9OUsQWnp2fkSUqlUkWIgssXLqMoMJ1KF744TrGNGKXRQtdM&#10;Wq0lXNdFLQqC0MfSNByvAlnB4fExapHT6/dxbZ1a3cWzDfqjIY5p4ToGpqHheg6Oa+D7E6bTMXku&#10;u5Syq6KRJAZh6JMXGZZtoqoC3dBwbANT22S53cLzXNI0YzyeMJ1O8YOYo+M9dveeI4DlpQp379/h&#10;tddewzIURsMu02Es22cFuFWHLFfRNYVGrSZvJmTcuXObVqtBFEXcvfcGjmVjGDrHx8d89Mufc+Xa&#10;ZUxL5cKlTXTd4GxwRq2us7q+QlFk3L5zi+3tXbonpwyHQ8IoxFJs3EpV5naScno6YDgcYxjQbNc4&#10;OzvDsuHum/cZDofyxBVAUfL0o4ggSQFBhpBGrErpPFae9IZpYpo649FEPjakJrDX65HObMHLC5uu&#10;STdQRVEIgjEVT6UgZupPQSyTZgVppqDkOkkSMR5PqLp1Wq0O5ApZGhNHCboquzyrq6v/P2Fv+iQ5&#10;ep37/V7sQAK5Z+1d1fs2+3CVxCtSK3ktyRGWfR0O/QGO8P1i/1mOsC2FImzLskRK4uUVRZHUDKdn&#10;epmeme7qrr0q98S++cMLZGcXm9cZUZGVmcgE8OIFcJ5znvM8XN29xkefPKBAI04zShQM28FpNAiC&#10;AD8MyFMp9KMq8mLf7/dotTyGo3MJlNY3yPOPMAyFxaLAMEyuXLnCkydPOT2ZoetUAmIxlulwdnqB&#10;QCUKE+I45uTkRFroCHAcUDVZjb91+xpra32p8thu8+DTx2gaXHe3iNMFhimwbJVO12Rza42nXzxk&#10;Noebt/fo9T2ieMA///O/cH4Wsb4l6A86OA2DKF7w2WefECc+QilIkoj5fIqut8nyhKbpEIbaMoOb&#10;5ymaTiW776PrgpKMNI1ptVoEfsDm5jrNpotlG7RaHleuXKmOU0ie56ytSSr9bLpACJXZbE6RK3ie&#10;zng8JIrn3Lp9lR//00/4+S9+wl/8xV/Q7tj88IcP8TyPL758yNraGo2GVBVd+BO++PJzNje2uXZ9&#10;j4uLEY7j8NVXU16+OOAb33yfFy+/4u///ifESYCi5rTbbdrtNqPhjCzL6PV6vP32e2xuXOFv//Zv&#10;GA6HxHHIaHxBWWZ4TakWKQPV88qL2efsIkBXAigVWl6Hdkde0x589jEP/tcHLMKUP/7+7+M1G7hN&#10;nRf7Ex58+ivW1tbpdrvs7V1bVlUDPyLKIrJMUmdlUiglz+X12rINBnoPtyktuMLIZz5fEEQJcTIj&#10;ShwM45Wfm6ZrNFsOaSqz8GkGmm5jmhplmRHHCXlZUOYyKy2VzwOZ3Ls4IC8XNDwNw+oSp+uMx0Py&#10;csHCHzJo9IjiORcXZ/QHHlevbZPl8vg2mw36gw6KUjCfTzFMhfUNaQUVxyF/8zf/Fz/4wZ/wvd/7&#10;bf7+7/6ZX/7bv3J6mvHhh1dY+CN+9A8P+beP/pXvf/8PuXptly+//JxPHvySR49HrK/D9pUuV69+&#10;yGh8SJqm3Ly9TafTIs9znj1/zIPPfkGv72IYJVE8xW6IKqkTMhisEwRVr7CqYlWCXp7XwLINwlBW&#10;i0sywmiOpoPrynuZZevkRURJTh6XqH6B45g4DZ1228UwBeKkwPMaxHFc+WY7lKW0dTg8PKQsS1pN&#10;j9HwlLW1DdbX+symU9YGPTY2NvDnczRNo9Npo6uaFD0KF4R+QLvd5rbrLul9L14+x/M8LMtic3Md&#10;RdFY3+hxfnGKH0zJcmlq73oWWR5xenYoj4dhrFDEchTFQNdNVFUGzfP5XFYgS8l7HI3G+P6ionhn&#10;GIpdVS1VVEUnFym2ZZNmMfP5rLpnS+XVGsC2Wg3KckCjYaNpKodHz0iSiCwrsUwXy9aYTacUmkUW&#10;wPr6Jq1Wi/F4zMnxmUxgmx6bmzskcUGaVC1QlomqpOiaZCBNJwHz+TlZWmDbDWlToqhQCpI4Jwxj&#10;Wp02JT65Ks+LhS8psp7bxTEMTKuBUBKiUsZRricpvKBy6+Z9oijEtm2KrgJCx7I9bMsjcvJKA8Nj&#10;Pp8TxbHUxbBMDN0gTUqSTFCG2TIuRFHRTR3dFuiqhqpLlfSsVCXbVAjKoqAUCgUapVJg2o1lsF1b&#10;d9WgR1XVZb/h5UB7CeTUVz2Nq4CiBgc1CKmD8dWqpRCCsiiXfYyrhZ468K9tQ1YpiJdpoatiK/V2&#10;rG7LahXyMhBJ8/LXgMHqdte/dznurx+r713caC6nAAAgAElEQVQuVMm4Q9qm1GBqdSwv+2jCKwBU&#10;L/OmyuHrVbXXezlXq8Grx+RNj8tjuFoxrr9zed8uF+IuVydXt+NNj8uVwMv6NfVxv7ye/xLQfdM6&#10;Ls/Z1d+t50pdxVwFl28ag/oeWG9f/V49vqt9mJePgVZ7GF6evKsrWZ1k9clQi97keY5hG2T568i7&#10;bmQVQpBmOWVlWi8UFU1d8bXLqiyCKJEq8SVKKX26VIk40chBFaiKRiFK0kyqLCllQikEQRBSAKoQ&#10;CFXF1DU008A2dDTTwNAUsqJAFbLJ2XMaOJ6LazvouipFWIRAUUwMQ1tmXuqTx2u9Kv/217aXTc3y&#10;ICksZpPlBDUtad0iFKngqajyIlsUBUmaouRgmhqmbqFqGgJBt7OGpsiDHUURRSoQpqQz2qa9FPgY&#10;DofEQYZhGHhOW1580DFt2U9SFhqabtLrNUjTlDD00VQZyJaFgm25uF59QZXHOUkSCaKFhqbouI5H&#10;6hXYppSyzvOUfneAECVNN2c0uuDiYoSm6Gi2iaqqzKczJqMLFvMpKiWtpku700EVGrqucffmTfww&#10;YK0/QDN0goVPmmeIErr9HhubAzn/slSux5PmwHKcBZapYxryTxHSd3K+mDK6OMfUVRxbX6FfyL5M&#10;TSulimDL49aNPSbTCxzH5sOvvcfXv/510jTmi6cPabhg6g55qeJYBlmR0un0UUXO8eE+nVYDp2Hw&#10;yYOPmYzG3Lp1k0avx2w+Yb6Yslgs6HQ99vb2aDab7O/vI56UWJbJZDLm6PiA3SvXefZsX6odFhkI&#10;2cPccG0Ggx4N16BUHuL7IXfuyD4jw9QYrK8zHJ7zj//4Y2aLOWbDRFVM0qIkTUMoCzTTqsZNXmzr&#10;C4th6pK+2W3z4MFDKJHVmWab2WxCnOc0GjaW1UOUCqap03CblEhf0yy3JCXdFJimKmXi05TAD1DQ&#10;odQZZ3PyTKHltaEopfw8Evy4rst7773HT3/xr0wnvhQlUfVlNjOOY6I0QVekbVAaJ/R7Lb75ra9z&#10;fHzEy5cvad/ss1gE7O8fkGWSDnzjxi2iMOOrL58DcPv2HVrtHkdHFySVem4B9AYD/CDiYjgkyxNp&#10;EN8wMSyD7StbCK1gfaPP2mYXgO0dm263y+Z2l4ODA9bWO9y8tUd/4IFIyfKQ/gA0vSBOZ9iORpaH&#10;dLpwZXeDhmuiKQV5GvHsy6d4TYd7t28xHJ2RxAE3r7+PoWqML4bymqmpbFT9qOdnF/Q6Hqaukroe&#10;umZhmxqmpvJk/xn9/hpr/T5KCS3XY3N9HX8+JQgCPKfBle1tFosZTz//XPYWlhCGMf3eGpbl0HBM&#10;3n/vPtPJBT/72WNOT/f5+te/znvv3SIMYxAxUTxn58oatqMxnU4Yj88Zj8dsbkhadBRFzKbw8ccP&#10;2Lmyyd7eHnESMBpN2N7pV6yDgjxP2dxc5913P6TT7vPLX37Ej3709+i6zo2b1/jww/e5dfs6Fxdn&#10;CFEynU5BVdjZ2SGJcl6+PGB8AVGasOXZNJtt8jJjPDmn2XIwnJhf/NtPEUKyUTpdlTD0efLkCaqq&#10;M5nMeOv+O3Q6HSxLeWW5pUq95TTNyfIMRZECWqqq0m47FEWBEYJQUsJQ9lhOpyFFKQE0FDiOI4Fq&#10;kRPMphSLkiSR1EipVJiR5ylC08gKgT8bEYahpEGmPhtbLexGwWR6QXNiMpklTGdnoOzxbx/9lMeP&#10;H6PrsgK6vjFga7svqZKqwZUrmyhqycHhPmUB167tURSgaSoHhy9QVYU/+7M/YTQc84tfPOLGDZe9&#10;q9v89F9+wlfPHtNs2czmFzx8NGY2m3H77h5/9l9LABZGE7avdPnz/+5PePToEWE0QVukHB8f8+jx&#10;Q8JozgcfflsyZPQMRU0pypBO16XbcxkNF4zHYxRV4MQWSSLp1gOvjRAFmt7GdnTOL2TFu9cdoKoe&#10;3V6L6XTK2fkRURRyflH19CsQRgHNpksQuEwmEzY21zBNk1arJYXThKDT6ZAkUuk08BfEYYBuaLQ8&#10;l2bLo9NpE0chAlBEiW0ZNL0GZVEyuhiiqxr9tQG3b99kMplweHjIbDZBUdoYhoYQUmF4Z2eLo6MD&#10;Dg5eMBgMWF9f5/xciop5nofjOZimtGxJ07TSXEjRNB3LdPD9kCg6IsuyFb9UWaWKwoSyKeT13TRp&#10;eC7logBFkOUlk9mc9fV1yiyVyuNRSCkAUWDaBormYerSkm06u8AwbKBkNC4wLQNd0wiCGZPJCKVU&#10;sUyHIIiYTGb0Ol0cu83o4pgwnMmEhteWiX+hkOcQhRm/+PnH2HaDzY0tBgOBphmVqKHc3/GzA5I8&#10;o+G4kgkTlyh+SiNI0VPIS5ngKeOCuR+iaDFpLiturc4AK5ZtPutuC7vRxLQdhGqgaBaa4TCe+nKu&#10;G1JwMUpyokTeazy3TZKlgKAsVShLqROiySQ+QpClIULVZIwlpJpumhUoQsaxlmmS1gBQ07CqREaa&#10;54jidTooZYmqKAhFWvGVl6o4NYharRDV1MPLFhrLYF9Tq+TXK6CoKAqlIvsrc5lGRiqQlLJFjEpJ&#10;VQipoprLHkhNkTFlXkoar6qoUmmVnKyUivRLkExBUYIQK3Yeb4j/637LyxW/VTBzufp4GYSuAuH6&#10;e5cFRi/TOettqUHo6jjX/8vvFa+N/+Veyd9Eb11NJFwG96sA87IQUP1YBYZvqpBe3obVSuXqvqx6&#10;fK9uw2o1802PetnLNOjV7VsFz6t07NXxrj3FL4PEyxjwciJidVxX5/RqNVoIgSYDQyjJKQsBokCg&#10;oqgAOooKitCr1/J9TdMoyow8M8lK2TeQ5tlSqWhVXbYsXxm/1q9XEXFBSRonr6NtASoqoipXK7q5&#10;7EdYReOvdl597QQBKPKcOC3ISZnPk+WB0zSFwE9QRzO5PgpMXWYiTd2QPoamhWGZqKJSsUWQZCmq&#10;ULAbDpbpyl7DvJAiHps75HFSgWiFKAzJcqkm2+uto2nSa6r235LKXcaSg14kMZZRCdckBZRxJUmt&#10;U+SCPIMwiZhNfaaThQS/GRJ8ahqKoi8nZRSlKAqVD5Kg3eoTJyGGkZBlCdPJAkWBXq+3FFkxDQff&#10;94mjSpratNFU2fuRJCrz2WKpsLuxvo3baC0vOHHlgblzLv3F5AmkvOaVJIV2WmxtbbFYLIjjmH6/&#10;T5IkTGczoiihVGpqpwQ5C19SsUzTIMsyPK8hAzhFXhTyQlKU8rzg8PCUNI4q/rhBmMQYeo5mmBim&#10;yn/47/+cf/9f/TFJllXBis54OuG3f+treF6D89OAolTwFzPOhxfcvH6D/tqAk6Mjvv71r9HrdPn5&#10;YspCFzRcm6PjA37+85+R5yW6rvLixT63bt3k2rVdgmDBYK2HIiRNr9vt8PjJpzx8+Am+H9LpthkM&#10;9GXWUtXgxs09TAuOj49555375HmO45jcvHOXBw9+RRAscD2HPC+IoxSv4YHbIoqkSm2mlBhafcEG&#10;KGRV5+oOW1sbvHj5jCRJ6HTbMlN/YpDnKVtbG2xt7fDwwVMWi4DxeMJwOGIyGdHt2zRcjVajSxj5&#10;mJYu1TSDmJ3Na/S6G/K1HxNFEbbhoBkmZSHnnqIZDNb7NJtNwiDGsGyZRS5zkjiUvXHyoiJ9dHPo&#10;9QZc2dljf3+fLCvY3NxmMQ+IQrAdudze7jUeP/6cFy+OaLdd/vAP/pgsK/jkVw8J/ATDkBnuRsPm&#10;8Ogl7XaTvatXcN1HhKHMhN+6dYvZfMRwOMRxDBQVvv+D3+ftt9/m0ePP+OTBL/nOd36bt96+xU9/&#10;+p8JoynvvneXvAixHY2L4TFnpxe02g5ecxeroSNEgaKW2LZOUaZ0u03efe8tnj59gqbD9etXOT4+&#10;xrQM9q7u8vnnnzMej2VQrcr+QdPUGfS7hGHCdDql3e4u532r5cnEEBLInZ+fY9kGV6/uURQp29vb&#10;HB+fSvN5t4Vl2ZiWjm4ItnfWGY/H3Lp9lcn0lJPTFyDe4fd+/zv4fkAUlxwcHPDue2/Rbjf57LPP&#10;GKx12X9+wPPnz3DdBjduXmd9XSpOLhYLdve2sGydJPX57ne/y/HxIfv7+wDcvXeH999/l8l4wcHB&#10;C27fucl0OsW2Tfr9Hjs7O4zH58Rxwtpak1ZnjYbTYjBY58qVKxy+POTw8JDzi1OGo3Nsq0Gr5fLN&#10;3/oaii749NNPpRWVbfPxR59BLHjx4gXT6ZQwDGk1e7huc3m/kAnRmDDyyXJpGaUbClEYE8UBi2CO&#10;ZVmYpoHTkJW0vEiIooAw9EkznyRJyPKIkpQwiBkOT0mSrBJ8sZf3OyFEpXapEIQB09k5hqERxQHt&#10;tkd/zaPbN3GbGqqeYFkalq2wvtGj2fpgmSxTVdje3uTk5EQmbTyHViU60+tJtfDz8yHzuc8f/uH3&#10;OL845u6dd/iTP/0Bna5ULp9MJvwff/l/IhT4gz94l88efoxuqPzRH/0RTa9d2ecc4XoGYTRhY7PH&#10;0y9ynj3/nCtXthFqwtZ2j07nJroB4+kJd+7codPxGE9OGay18DyHly8OUVWTZtNFCOkJrcwFpqUw&#10;mYzY2Nig0TCZTEbyGi5KNM1gfX2dhqvjehrnF2e8fPkShEaapYShYGtrjTwfMJ4MMU3p8RxFEbYt&#10;E0K3bt3i/PyM6WjM5uYmi8WCyfmYZquJYRhMp1NaLSneVtPSTFP6MV5cXEjz+CzFNF+1Csiqo0oY&#10;hpJ1EgVcuXIFw9xF1QRRFDCdjWVvdRLQtyTQleCgrBJxCWma4zhSUEoIwWwm21sGgx6CuhrZIvAj&#10;Op0O89mCIAgIw5DxeIyuS+aTphqUhRTfec2nsHzlN6hrCld2N/EXMbblEYaSurq7e5U4KljMA4bD&#10;Ibpi0Ouuk6UK08kJmrBIYwXHbuEvhsymC4pMVs0aDQ/LbFLkAbdu3kUItfI+L7i4OCNNJBMDReH0&#10;/BxdlwyTTsdF1wvKUiUIIoo84tHDp2xtbTGZTDg+PsF1JdVW13X6/V6lRpzS7fQJw5j5LGSoTZnN&#10;Znhek35fik7V3pTL4D8HFIFhNpb9gXmakucFepmT5/J+I7tHBIpqoChIC49SFivSLMUyzOUxrOOW&#10;1Z7BRqOxTB7UcWTdd1YUxWsg6E2VtHq5Vb/B1WDeMEyS5BWIq2Poel99339tnW+q1NV/q8H+ZUBy&#10;+T35fTBN6zVf8MuVqXqerQKPy6DsTYCofl07NVwGkKtjsgoOVwF4HSe9CUC9Wg+/cfwvg6HLQLiu&#10;FNcFpVWwVr+3SiW9XB0EluI4l/tkL4/J6j6v/o7jOK8JJK3Sb1crz28Cm5f37/LxrUHf5X7Yeq6V&#10;ZblMfi2tdsrXvTov044v9/uuLrfar1t/prXaXrVi6fMDpWyIVmpud32SJWRZjqZZWJaNrmsURUmc&#10;plJJLZOTs6ZAKYpCFEklQcuylgeiLv2voutU1ZYTWVGUZXCQ5zlxRZGoy7lxHC97FOqGeikhn1U3&#10;Z1H1OtjkeU5YCeTUg5ookKbzZTbUNE0MVZPquJomvWVKqfOpaxqKqqIIgR8EJHGMput02m1cz0Ov&#10;MgOmri2N4euDoWkalqVWGU4Vr9XFbXaQjf8rvG9RkobRkiLQ8Np0omipzlVfcApU3GaHXlqwWCxI&#10;spKsEHQaLbIC0kx652iaRp7lsm+uzJjPAzyvQRLnZClYllPdaHN8P6Qoasl2jyyTtEMpONSsJmOJ&#10;aVo4jvRJiqIIw5Cvi6JgPp+T5zLw6fUGy5NWqpEVS1A9m804PHyJrus0Go3KHDirJNhdFF2rJmmG&#10;ruvYjrnsLawv4ltbWyiqBLadTos0TZmOhwz6HSgKsjLHsQ0cT4omKApsrA1IspR+vy0zVuSyx63l&#10;0m/f58MPP+TiLGQy9UniUCrHlaBoKlFwl9PzE6bjCd/97r9jMBgQxzGfffYZN29eJ0kyOp0W7V4T&#10;VRN0u23yPCNNI7a2trl3/w5ZlvCrX32M7Rg4DYuG49HvS3qx7/uMRhfsXtkiDMY0PZu1QYfj0xNu&#10;3rrK/bs3efr0CTtXNjk/GxEGUqBIVxWpTmxaVWLCpNtuEgQLksRgPJES9dvb69y4eZXn+9cYDi+4&#10;fmNHBhJlyrd/6xtcv36TB598ih8GGIbBv/78l/zwH/+G733vW+zsDRhPTrl2fQfHbTKezrF1D8MQ&#10;ZDlMZnM8t00YJEsRm5KULC+YTOa0e336A0lhfvToEc1Wh96gT5QkBMECISRApyil4JcjRV4+/fQh&#10;qqKzu7vH5uYmT548AUBVdHZ2djEMi5OTE4SQoFMIlU6ng0BHEQZJIs2mHcfF8zyiKOG9997j8PAF&#10;//bRE9I0ZmNzjb2ru/z4x/+IaanEccCduzcoyoSdnQ1u3NzFslV6/SZFGdNqOwglY+/qFrfvXOPi&#10;fMjjx5+yvbPGdDomLWKuX79Kq9XAD2Zcv76L69lEUYBuCDRNodnyOL844+TkCNPU6XaliJHv+9Ia&#10;KC+x7QaTyYzFPGJne3cZjMVxyuHhIa7rMBqNePr0KUdHB9y7f4f9/Wf0um1MU6fVarFYBHTakvY8&#10;Gl3geV51flvcunWdza0+4/GQ45N9sjzAthss/BmPHj1AN0q2t7cJIx/Xdej1uwz6W+iqi67b3L1z&#10;j43NdYQoMUwFP5jgNS36A4/h8JyXLw+5ffsOu1euc3x8yHwecvXqHufnZ1y/vsd7773H3Xu38f25&#10;nLdpymKx4OXhV5yfjXnr7j38cEEppNBXt9Xm6dOnBMGC+/fv841vfki722Jre4AfLkiqDOwP/+9/&#10;5d23bzAcjvjZz36GQCeKYj788EN03aiqMjndbp/FQtJN0zTm9PSAtfUujmtVyrIJaSr79CHDMBUa&#10;bpv5fEYU+QhRkKY6C39KEM4QQiVJVVQtJ0mR/YVFyWwesL4uK5EI2TvXsi2aLYvn+8/w/SmbW+vc&#10;f+s2R0eH+P6Mvb0dHMfBD+ZLuyuhlNx/6y7j0ZQ8zxmNppimVLDtdDpLynS/2+XBJw85PT3lO7/z&#10;Pa5e3eWv//qv+fnPf4phwHf+3du0Ow063SamqTMcnrG3t8v3fu87/NVf/RW/+uQXeC0d3w/Ii4iG&#10;azAan9Lv93G9DYqiYDodsr29TpZFTGc57773FkIInn7+BS9ePufunfusrXcZDi8YDs/keOYBmibH&#10;ejZvYhpWVTWQYz2ZjFhb69NwHS6GZVU9LGm3m1L1NAxlb/KBzXg8RlXVqnUA9vefS1p2v0MSmhwf&#10;H6IoCt1uRyaMTQMhTCaTCZub29W9bYFlSW/DMAwRQvDs2TN6vQ5bO9tsbKwRV1U1y7KYTEd0un2Z&#10;nMhSBoN+ZVVjU5YZ0+lYqubaDl9++SWDwTqdTgfTyInjKrna9BBC5fT0FMMwePHiANM06XS6XFxc&#10;VFR/yfx48XKfWu1xNptUFPSOpPs6HfJcspNUVcVzpI/zbCatUUajEZ7bWgpXNRoOSRqR5TLGabcG&#10;FIkgSwWNRpN7d99hY22LG9fvEiUpN28WTKdTRqMxWZbR6XTY3Nym0+lw/fqEsiw5OjphOp1yY22D&#10;soThcEgSZ6yvb7Oxucn29ja2LVshgiBAURRM08JypEJ8GMc0Wx3SNOXsfEhRFJyeXVQCTzHS1UD2&#10;A9bxoqroDAYDABRFsrtqRoHso5ZegNJSz8LQraXqvqroFWU7RtdVZCGyRNdNylJWYk3ThBJUVQNy&#10;kiSVLLmqpUlVIctyhJCvZRwp+65lsJ2jabKfUwbar+iH8q/uuSuh8jak8kVMkoQsS6sCjkDXzWWQ&#10;n+evBHmKogapl8HEK8CkqjLRmWUFRZEtY+uaWVSz71RV+i/WgLlOrJTl68qqEgukS1By+SGtUF63&#10;2KhBzeUK2G8Sz7kMGuvlVoElsLRSWa30ro7D6vMqQF2tqNW/VwsQ1euqgaycX68rzNbvXV73qlLw&#10;5fa6y3TRoiiWILYGXjUGqj9PkuS1/bhcVY5XNDTqcVp9vVqNlXMqW+KGevk6abI6TvVfvX1Jkrwm&#10;NrW6/6vH6jLwXB3v+vdrDCeEQPM8F0DeXFN5gZITtm5sluVoVRWoqoGqyuxHWcoTz9Q1Sgy0Ql9O&#10;4hoRG4axPCj1BtTZmHoiaZqGbVq/Vm5fPSiTyYQwDJcqVPWy06mkK+q6WWVhcoQol2pW9c6/mjTF&#10;cluWJWIUkiJ6LSu0qrJVb2Pt76lpGsOhvOHV2R/XaVRKhBpCBQUVVVeqiqiO57ooqoppSMET2ZCu&#10;oApFZpJUHV3XMDUDoerYloZhFRiqjtAUkjDGtBs0vQ79tQ3SKCFHmvjqVlUtzHMoBEKtq7ixrLQq&#10;JYGfkKQ5ZalQopKlkmqWxilFkdNqtSpAnjKfy5tYWUiAbFueBPbhbDmBhCgIg2l1bHXyrEBVleVn&#10;lPUJWFZjJL0hVy8sy+NdlKR5CkVeiflQ3ShB2hEUaJpS0Y0jyuSVAIJtm1iGSpGnkBckeYZUWpWV&#10;LJn5jQmCANdzsGwb2QAv6TUN18ZzO7hWSZTk6KpANXTIC3JKFosFp6c9hBB4novrNUmzhH6/y1tv&#10;38VteGxtb3JxcbK03Ll3/w4725sM1jZwHZeTs1P+7E9/UIHWGD+IsE2LZrtFEiWcnR9zenqIaWko&#10;aknDtbjR2COMI3x/xu7OBicnZyByVKXAdgzyJGM2m0Mhs2Cdlstg0OGLL4YIpaDVajBfzAijGZ2u&#10;y7d/62uMRheoqk5RpHzw4dusrfV5vv85X371OUGYE4QglAyvadDpdDg6OuLg4Au6vRaz2YKnT5+i&#10;ljpNr4coLfJ8wvpaiW1ZHJ0c4TgWltWgLAQZKUHkAxm7e9s8ePAJJSllkeBYGllS4s/nFHmGbTeY&#10;jWdsrG2SJBEPH37K3Xu3+ea3/hjT1IkiSec3TZPr16/y5ZdPpTBUBpPpiC+/fMrOzlUmkwlFZbk0&#10;nY5pt10cx+H8/JSvvvqC9Y0BrfYTwtDHMDRGowv295/xg3//B5iWyicPPmI2H/LOO2/x/e//AYap&#10;cXzyglbbZTYfLr0RDROyPEZRS3r9NhubPb56/hSnoSOUAkSGYapkecR8MQYKur0eYehTFFlVWdGY&#10;zWYURbk89xy7gaYZCKFydvoV8/mc9fWSL774At8PuXXr1rKKsb29TZqFlRKlPNdGoxGWZXHr1g2E&#10;UFnMA+bzOUdHh6yvr9MfdKs+OQWnIWnsYRjy5PPn9Ho73H/rLkkS86Mf/R3Pn79gd3ePe3ffwbaa&#10;aGqDxSLg+f4zNrc26HSazBdjtre3mc4upJ/n5lpll2BzcnLCcDjG0G2chsV3v/fvKpXslH/6p3/g&#10;4uKioo2XHB0d8Z9/+hkbGx0oMh4/fkwUSNuAb3ztm/xP//F/5C//8i+5985dgnjO0188ZDi+wI8C&#10;yjJnY7PPd3//t2m7G5xfnPLVF19imZJWlyQyweA4DqZpEUcBIJhO56RpiOs2GY1G9NZaxLFfMQsU&#10;SiCMYtKsoCxNvnr2BZqmYFobKCrYjkG326kSnj5OQ2c+n6Nq0O9LT8LziyMcx6Hh6iiaTHjqhkKj&#10;YeIHOZPJkLLM2NxcJ0kjjo4PlkFOliVL25dut0scp9hWg16vy5ARjx8/xPNabGxscfXqLseHJzgN&#10;E8vSuBieEEc5V3a3+JPuD9CNkv/mz/8UP5jg+3PiRDKXnn7xiOnEZ329z+OnJ7x4+RWddg/TUjk7&#10;OwPJMSKKAkzTpD/oEccxZ+enXLu2R6fT4vDwkBcvntNquaxvDOh2O0ynI/JCgiHHMegPeliWSZZl&#10;xLG8Z3hus0qehJycHiPVWdPX+l/rOCFNU27euM3nTx/j+z57e3sYhsHR8QFZltFsuThuY6nKXlNq&#10;6+DHcRw0TbKgFgtZLUyTjKLM6bS7lb1Uwenp6VIBtvaDroMv27aIopAkkXGCbZskqUWaxRyfHKLq&#10;JkKoWJacdwIdTdMRQsH3fZIko9/vU5ayl1UyYEw8r8XBwQEHBwdsbW1hWRZHR0fVNcogCCL5v6kB&#10;JYapYZo6WVYsvTtv3bpFkeU8f/6cWcUKsky3mvMmRZ6zvbOJqTcpEhVKHUP3yFJwnRaG3mBtvUea&#10;pgz6CeFWuFS7dKvjJHo6aZoh9SFaWJYEd+1WlyCOJHOg6S19ReNY9sPX8Z6uyWRaHeRGUbJkHQhR&#10;EkZSsbmOsWr2U56VoOY8efIUYMmI6/UG7O1Jn+CiKCiBxUKKTNm2vQQ+nuextrZGHMfEMShKVPmQ&#10;GktAV4O/Oni+TP2r51Edu9Qx7SpoWa06rgKPepkaVKxWq+rfMgyD+WwuqfuKjqqJStRPSClCpayU&#10;q3MZV60wDikVELKCiyhkxbteThQkcQYiqQSHZN851ffrSnCeleT560qyq/tdj8vq61dxoFjG+aux&#10;9mVK5m+qotbj8CYQu7pcDQIv0zbrdeV5tjxm9XKrCqqXq6F1da/e5v+/x3+JLlr/1pv6Muv5dLkC&#10;fRmI1/f1N4kerQLny6B8FWRefn/1mF0G46uPuii0Wn1cBdGrY3b5GNafSXr9r1dyl8JRnif7+eJE&#10;qSZlgaroCKUkTXKStCBN4mryKxRlRhqlMqAr5YHNyleDkWcFeZa+vuMotScviqi4wKLKw5QFafZ6&#10;g3KNqmtULqX9X03yWsZb3rji5cUpywrKMieOwzfyqi+vo6bQ1DYuEoErGCvLLKuphomlaUtJ6zzP&#10;SSs/0elcqrlqigpKiSgVFE0sQeWTJ09Rda2i48reAFXXZGO6Jmg5TdmLYzqolRWMqiuyb1NXyNMC&#10;3dSwDBun4SIchQIJKksBhmmTFvmKai8keQJ5gdBU0ijGLXNpt6SqlHmOH/nEQVhVE22UPEeNM4QS&#10;kRclaVZimLK3IfUjptPZ8qadZRnT6XTpu+W5zkqAVBAmEb4v+7iiOKDIQSjy5q1pBoqiVcdOCikY&#10;po0oQVQZGV010BWVtKYTlxlxmpJkMuNTFBm5opIhfZnCYLZs2E8SaY0ig9qMyWQi50GZkyUpUJIX&#10;qTz2cUKAT5GrlHlBmkMcR+RZhqbrmPinMNkAACAASURBVJpGt9Wi1e0Qhj5xJPurtne22N3bxnWb&#10;NJsu3W6T4eicIsvZ2dmRllaKhoJga3ud/O0CwzJZzOYcHB6RZxnNVosyh+Goz8nJIRtWl9PTU8oi&#10;o91uE574BP6cmzeuUuQZx8fHBIsxjtui2+6gqgrzyYzQn/LuO3ewLIOiTNF1Qa/fIS8DgnBKUcbc&#10;u3+d83OPk5MzFLXJ7TvXOD4+4dHjT4jihLX1vgyeHJ1792/yzW9/jYPDZ/hhgNNocHJyxtHRiaRV&#10;hxkvXhzy5Rf77O3e4O7du5iGwubWOqgKum5i2hpCFLTaLr/zO9/i+fOviJIYx3YrZcOS6WwERUye&#10;ChqOQZqGZHnMZDpkPp9w995NTk+P8YMpa+sOrutgOzr/8i//QpYXWDYoQjAcnbG1s43V0FEDecML&#10;g4iZP6HV8lic+hwcveDO3RusPWvjRzOshoFuKlyMI1BzNrc2Ob8YYJgap2dH3Lt3j+vXr/Lxr/4N&#10;VStByD7abqeHbRskaUBJiqIUWLaJrglsSyMK58zmY4o8RhEKqgLraz08t0EShzQcCyEE8+mM87Mz&#10;1tbW2N25gu8HnJ6co6Ay6K1x1pqQpwVnJ2d88vEDdF2n3WxhmTphMMfQpdiZ6zZotT2iwOfw6BDH&#10;lr61WSYpdN1OC11TODs9xrY0BLL6ohsKnXaDIo+J4whVFTiOzWQywrIN4jjk88+fcGVnj/W1LS7O&#10;54xGF0wmkv56eiY4OnpJf9Amy0MW/phvfftr3LlzhyAIGY++IMsSet0+GxsbaJrGJ598wg9/+EM+&#10;/3xItwv379/Ba7oEfsh7792i4TVxHRddV/HzklbLw/MaRGnEf/gf/luKouDzL55weHSA22zQ7TVx&#10;XYed7et859ub2HqLwVqb//1/+yu+evaE4eicX/3qI77znd/lgw8+wLZttrc3K4GhKV5Tsh3KUlog&#10;TaZSmEjX1YoBMiXNIgxDI0kiQGOxmJEkEWmaYhgWDddG0xVUVdBuuyAyvvzqMdPplE6ng+vt4jQs&#10;DFNwdnbGfJFgmNI3WghZLXM9hyTOmM/nFGWC67pYlkEYhivaBjpZmtNsNtE0nQeffMbJyRm23ZBt&#10;B3Ekq5SGi6YKbNvl1u3vsbm5iWVpuJ7J4dFznu/PUVWB53lkWcFCDegPurxjvcVkekGj0ZBg2tSr&#10;bfB58eIFnufRbEkl8sGgR6/XYzabMZ/PuXHzOlkqWF/vo6qCLE+qMRNEcUhRZBSFZJWsZsllBj+T&#10;IL/fxLR0zMgkDMOlB6MUWFqwubnJw4fFEkRmWcZsNiOOY46ODti7chXdNKSCKSWablYVvlACzlz2&#10;03a6EiiPRhMif05egmPbhInPy5cvlwC1TlDU1PBut/NaBUNRWbbvvApgZVJSCCHVoi1ZxZpOxiRJ&#10;xmCwXlk6NarfzyhL6UF4PjpHtyQTQTVUUr+EPGN4ciwTA7H0K+52O7TbkjUDBUrgo2ka64M1+r0N&#10;DH1WMbqkBVrT7dLv99GUBrrmInIDTWng2B3yTIFCJUsVwiAjTqXwUMNrk+c5QRAwns6YLXy63S5p&#10;Dm6zjd3wKEspvNTqCIIgwDQaCCGIgnCZXF72n2U5ruPJPsYqgE2TnKbrSTCrS/ZSmiYrPWuvvP1U&#10;VWU4HFOWJZPxbEmBvrYnmR5+GPBs/znHJ8f4vi8FhArJ9nIch42NDd5//32GQ2lXI5lYRlUJlWwr&#10;TVGXx3e1LUtuy6s+OsMwcF0XTZNzWIow2UyrGGMV3LwK6sVS6V/TihWgWUXGCtiNBjIaFpRlQVZI&#10;T/iyTKukuajGNKMo5HdlH6IClFUCIK9+T1RVWZmMz7IU07RIUunTreRyXmZ5BS6zTBZHhIoQIMSv&#10;i8usApk3gcVVe5M3gco30Tjf9Pybll+lXq4elzdRX1d/s/67bA1Tf7/+k+P16483gb3L66vZhpcB&#10;3+rnq+I6q2NzufL6ps9+E4i8vJ2r31sVTlodz8s06vr/WkW3XuZyS+Kb9nl1nGssdRnc1uOrDdak&#10;H2Ech8Sx7JeQWR55E5D+YlHV6yUtR9I0l7YlWUFe5JQ55AJpSUL+2nMhCpJQ+ltqQkNoAhV16XuZ&#10;K4IkjBCqhq6qlEJIiWlFwTZNCtPENk3iNCVLErI8R5QlpRAo9QAJgaopWIYgp4C8JKdYCghpikJe&#10;loiyJC9LKApKRUGBpahFPcD1RWbVC6nmM9fP9QDXYLeMJPUmLwvKrKQsc8hYlp+LUkCeE5UxcZog&#10;RFlRemSv6XQsQZKhaqAqaEIBVcFQNYQmhYnq16qhY+kGiq6hIigEOLYrb66Kim4a6FU2XlNVVKGg&#10;6Aa2pmHoOooqm+PttEWe1b0kcnL0ehl+GFJkGUpluZKXJabZwLQ9RFliWBZJFJGXKrqq4rptnIaN&#10;KhSyPCHPS5IkWPagSsPrDNu2aLdVcrskDGKCcFFleRNay4xkvrzY18I/WSYBYRQHGIa2DMLqfs/F&#10;Ys6zZ89wXYdGo4GumxRlVilvyotTq9UiSRLm8zmKInBdF6chqaYLf0ZZaGSpFIZKsowoimQV17ZR&#10;tRJNkdLtZSmNmlVFbl8UBeR5TBwFWIZJo2ljNRwiP2C6mKNpOlubAxbTBaZj02pYGKZCHISoho6K&#10;oN0y2d0ZoOkKz597oCg4loHnWmiagutZvPu2pKa1mx66adH2eiRZxmLmk6Q5N29e5eDwBZtbfRQF&#10;1ta77F5dp9P10I0STS+xHY31jTa2LW0tHnz6EefnCYOBymDdxbZN9vZ2eefde/T6TU7PBZ2ONDYf&#10;DocAuG4DTVXJ4kzSQPWCooyY+DFe3CAtZWXS1GziPMA0Le7eu8H//L/8RxaLqoJQFDx9+pTHTx4x&#10;Go2k+muYcHr6gl6vw97VDY5Pn/N8/4m0QDn8kk7XZXt7C03PSbNF5bsHqpYzHB0RhFdxGirFWUFe&#10;RCDg5OQCw8zpDxrMFyNc7z4ffu0dOf7JgmbL5squVAY1LcH9t+4QRdKz8vGTT1nf6FQ9cYeYlYfp&#10;+ob054Qc2zYYjs54vj9lOhty7/5NVA3yPK0AsYnnOTRbUggsjmNMU/Zd+4Wkx5mmDIZVxZBCHF2b&#10;VqvN3u41giDi8aPPEUJw7949bNteUulUTSwBpm2brA065EUqPcsUBSHKZZBtGFK8S54TPr6/wC7N&#10;qg9DodttUxYZi8WMVttjY3ONsix59PAJBwcHbG5e4eOPP+Lzz7/k1s17vHy5z9HxAdPZBY2Gyde/&#10;8QHtdrvy7Sw5OTnm7PyEJM6YTMckScLz58/55JNPCYKA3/3de3zrW9+i3+9zMTzn6OSE0WjKbD5n&#10;c/M6H37jAz76xUdsbq3R6Xo8fvIpQgjiOOLq9Wu88/73Gc/GzOdTWp0WTsOgyHz8KGZzu832lT5P&#10;P98HEXN0vM8//OPf8nz/C27cuMHv/d53GY7OsCyNXq/DixfP2dgckOYBaSbP5byoWy4siiAlCBaU&#10;ZU4UZZTluAJJ0Gw28bwNmk0X17NRVcF4PObgYMJkMsQ0VZIkwLQERVmgaqAogkajUbGE8uU1JrNe&#10;6RkM1no0Go3X7kWO43Dw8gipNNvk6tWrPHz4mJcvXyJESbPlyO3KVdIkw7Z1rlzZZmtzgzgNuBie&#10;MJvNePjwU549+4rr129w//7bXL16FVUTBNGMx08+laItUbSkqx4eHi5BUZqmtNvtihpfMplcIITK&#10;9vY2SSyVekejEUkSsbGxRpK2iKIAISQQ6XQ69HoDNFWvWEQaQtQtMwa6llEUU+ZzH8OQiV8pMBOz&#10;v/+SWqBwNpuS5QmmKdlW5+fnrK1tYNpVX1kmKdin52eMhyM6vR47W9uEkfROtR0XbRowm4e4jYRu&#10;r4dQBfP5V1xcjJYAKwikdoBpJSRJugQVdYJV6gx4dDodNMNiNJL2WjJAE4ShpH+engyZzRb4fgil&#10;qPpTG4wnI0BahUVRwP7+M27cuEGz2azGO+f09JQ4TtE0A89toesGs9kCx7HoD7qoqsrJ+QVFJuOR&#10;ptclSVJmswVRJBP0zWaTNFZRFQ1dtXHsNo7VoSwM0jgnzQSBnxAmIbpu0mrZaJpVtSBFCCGpv0EQ&#10;LNtggiCgKIplwhlRkGWvaI41bbQGXGHoVzTOyqu5SvpLCyCTPE8oShNK5TWApygS9N28eZOigPl8&#10;Xl0vdbxmQxY5VLh75wa9XoswCBCKQhKlDMcjKfCTxjRdaYmkikpwLggJggBVyGDa9+fL4LyuSta0&#10;zSzLZM9oLpVuO53O0rzetqUoY6fdfq2frg68a8pv3QtcV0Hr4slSEKeQ8UWthaIIDUVTZAWyqlBK&#10;DRSZIM+zEpRXlUzT0Jfvq5r0YK0roIqioCo6mlYgKKWmhaJXbVVVtemScMxlYHMZyFz+rG7tWgU0&#10;q///JsB5eZ2X36ufL/c8Xq6wqurr4K8GN3VCazVmX31cBo6rv/GmZS/vz+Wi1+X1v6q0/nqv5Wrl&#10;8DdRi1fX9yZgWT+v/tblSvxqf229zOrvrX63FmtdLcK9qQp7eZvqc+ZNYFtRFLR+X6orSvnrYgky&#10;hSjJsqLK3OZISku5fE7TV32Q0h8qI0tyCnJEqZCXGXlakOYJaZyhKaBWNFu5gQWUgiKVmSShSNAo&#10;nxUMQ0dXNRRNRZRgmgZ5apIVOWVeUApQEAhVVqRUXUFXDUpRSMnqIqXMoSBHQaWgpMwLsiKHopQl&#10;1aIkLwvSLKGoEXr86kDXtA3HcYjTGMJXDdz1hbIoCmzTrmgX1cGg6rssBaLqaZUXaO21rIamSWCd&#10;CplJKUrIM0n7rHsDazW0er9RXklzq6ISSVJV8rJ4BTJVDRSBpqhoho6CQDcNLMNGNwwMXZeVOsOo&#10;MswCw1AxrQaG7S6lvqkvgC3or5doqopQFLI0ZetKhKooWJZF5C9QK0qr05AUnyiKaIYhYejLYNfU&#10;KtVU2VSPUFE1A1PRKssWKSNfUx5lw35BnsssfxDKm+vGxgbdbpcsy2QwcXYqrQAKKfpimjZRFDEJ&#10;Z+i6ged5NKwGoihJoxgo0RQF15bV10jTGQ2nGLqJ6zQohWy0LwQoKpRZThQF2Ia+tEAIgogwClA1&#10;A9syKLMcQ1Moi4w49KEs0FVBniWE/pwwmMleJ9tha6NH6AcsAh8FQafdXXqYNl2XNM9I44Rer0tR&#10;FAwnY/qtDs3WN3n7/j2G4wmz8YKsKLF3dzEtCxSB//mMm7euMpkMSbOAt+/dRTcUND3HtKGrNVhT&#10;2wRBxMHBkVRLXYOt7S671/q4rsPb79xgfb3F2cVLVK3g3v1bKCq4zQZCBceSVZet3TX2rl+h3e5K&#10;mlKRsgimXIzOsSwHx3QrQSkb07TpdTzWBx1A2hntXlnnG19/l8lkwk9+8mP+n7/7f9m92md3d5fr&#10;16/y8uU+ebkgiObM/RBVT7hz77eI45jtK118P0QzbDy3RRxHFPisbXhcjOS0NW2Yz0DRUr77u99k&#10;NDonyaZ889vv4boWp2fPmS3Ouf/WDW7d2cUydI6O9yVFdaPHcDjkP/2nH/PBBx9w+85NLs5HVZ9y&#10;gyxLaLYcrl3f4+jwhK+ePceyBE7DoNVqEIQGmt7AcSwQBbOZzHIbhoGu2ywWPqomuLK7TRJnfPHF&#10;F3TaGwR+gufmHB2eSashQ+Hk5ITr128ync7Z39/n9p2b3L9/h6LMlgHRaDTCMnXW1qRoRrPlYlsN&#10;JpMR5+enbG5usrGxwdraGoah0Wg4kqWSpsznczRdsgWkbcMmZ2cnOI7FBx++RxLL6kyv3+FGfo27&#10;d2+TFykvD56RZQkNt8PW1gaDtTZlWfLw4UN+9asHpGlGu9WVAiGpvFm9//67mOY36Ha7srqpq8wX&#10;M9I05fj4gCRLMUyF+2/d5vDlPicnRxiaTrfb5dGjh7LCZhv01zqsrfXZ2BiQlwVRELKYjXny6AsU&#10;odPtW7TONUxDsJgnfPXsUUUbd/jRP/wNiJIPPniH8eQURctR1RI/qqwRbBuhSKq9bkjz+rOzE87O&#10;zsiLDN3Q6LQ7FHmJqoqqf9zEtk3m8ylQcO36Hr1+h9FoxMuDfba2NlFVtdIJMJY34DpIzfOcyWRO&#10;FKU0Gg3KQiXPBG7LraynYjTVoN1uc3R0Qpbl9Pt9dnZ2OD+X1ZlWc5e61z/LUxb+nNPTY5I0ZLGY&#10;MRqfoVS+f0VRcH5+ztHREdmgwGtK0ZStrR3yPOXo6Ahpg7MgCCKuX78pqb6agVK9P5se03AdLNPm&#10;2VfP2djYwvfn+P4cRYFef4CqCnzfx7IsXr6UILHVyjANi6IA07RXWlqoKikqoKBpBo7jYplyfI6O&#10;XpIkGbquyv4x5D213W7i+z4XFxfSi7fVQWgqcZoSZxlpnrMIIqI45fD0gjgI6Q76TOcLzkdjWq0O&#10;rtvESDUc22U+81ksZD/hfD6VdGfNZjQasVjMsSyj6j2XyZ5msykT8orG+fmQyWRCpyMFhMajOWGQ&#10;cHFxwfHxKXkmhWuEEHS7XaaTGZZl0Wg0WCwmhJFPa+hJgCBU2u0m7XaXs7Mzbty4hedJ8ZnxeCiV&#10;XRWdTruD57a4OL5A0wwMo0rOWw2yrErm+iG21aXIBIZl4zbaGHoDChNLVyUlnAwhEglaUCrROhPT&#10;LJaguRbdWaWGSuaXTp6kaIqCqq/aIWiviYkoJaRFJaZT0x81HVHkFFlCnqeUpaDMX9nl8f/R9aY/&#10;kmTZld/P9s1391gzIjOjsvbe2KTYHFEzEikC0pcRJGj+U2FAQANKgIQZDEVqSDVZbFaxqnLP2NzD&#10;d9vN3tOHZ8/CIirbAUeER7jtz57dc8+552KiW7ZUpSIXRv0eQkCeKMdZ04KToyMODibUVUUtBLKG&#10;rMhJ45Q0z0DWTEZDBlFIVStSpKhK8rQgK9K2Dlffl2VZtt4fQihpsk5SaxMeDRyHwyGj4ZCqUnOy&#10;lil3WbQuu6SBtm57A7BrGHAwkUKV6uj7GQTa2FII3cNSB/2qBMz3fUShDOGUKaRiSFW5W01tluia&#10;TinrZp267rNQfeX5aV9JfU5+X59G/Z3uch8Dc91awMcSzO52HgMg/b/u7123V31O9de7gK67XBeA&#10;dbehz39df9yN9vG+dffrMZPa/e7j7Ws5aRdE6mPorru7T12QquXIj7fxWOrb3dcuyNSvj8lugbZ0&#10;sFvKqCXziu3no9dNf/4Yw9s9FrsslXZeNgPPbJrc01DntqMYNyFrRC3BkBiYCFlTlSpbYxl2Czj1&#10;RdZSVi1n1Vmtbk+d+2JUE1E3F64xBLKEMgUxqvsiZtVbiQdZIAxBWhdgmMqq3NQyXMU6qZu2kTxI&#10;gWx6AlmGsogWTfsS5L0dcNchSUrZTjZdV6hu7Yg+mW1WwnxI1xdF3ko0giAAHkp4LUvJNYUQGHVN&#10;bdTIWllQAziei/VI716WJVldU0vx4Hx05QQG9/umZKomUtKeS5VZM7BaoOnjeQ6eFzTyDrdhXZ2G&#10;PQzQk55idVXrGsN2cB0by3YJgwg5mjTjSDE7ysSpbPe9KAqKUrHHjuOw2aypqqIFm4oRrRt5iODD&#10;h/eNfLpitVoRx6p+arNZcTu/Qoqc3U6dy+12y3a7Z7PZEQY9jo6O2Sw3CKGYx6IoWN6t2O8PGI10&#10;GxhJXeUkqdq33X6PbStQbBrKsjxJ1LKGbbXXMs0zlss9lhSqzUEt2CcJtqEkQIp5z0GoLKRjBYR9&#10;D8esyPIttmkyHHi4js9dGuO7NrY0cWyT48EM23YJPnzAdX0OLZt0lnN1O2fZ21LXAttS1zTq91it&#10;n/PZZ5/y8tW/8ObtD0Q9lyB0McyKyWSAacH8dsVv/+H/5erylsOjCccnf8poNOD06RGWJXn67AAM&#10;wdXlgsEw4JPnF5imyXotGA772KbF27dvSVKDg4MDwp7FahsT9l3yKma12eDGHjt3w36Xqr5lmBRp&#10;ob4f9JhNp5iGwfnZCcezEX//d/+Zm9sV//O//hXPnz/n4GDKL//gBWWV8zd/84YggoOjPpNZyO9+&#10;95qob3F4fMwvf/lLTk/O+Pbbf8F2QorykErsSJJEuYLmGRg5n3/xDD/4lPfvXxOEBsenYz5cvma3&#10;X+D5qiVJWeXkeYrnOVxcPGexmPNf/u5vOTo+4OLiou1TKqUkTRMmkwm2bRPHMQcHQw6PpgwGPYoy&#10;Y7VSbI6Qyg22LEuCIGiYrz6Xl5fc3i4oioLAjwjDiDwrqWv43T99y/X1Lb/8xa85OXmiWHkh+Pbb&#10;b1ksahzXYj7/umEOcsaTIUWRsVjcEkVRK+0fDsb0+316vZ5q81BmTS1XUw5h2W3yR/Xzcyire6Zm&#10;NBoxmcy4ulzgOBaff/4pLz75nCwr6PcnfPnlF6zWI37zJ3/EZDqgLEvu7hJWqxWua/P8+XMmkyk/&#10;/vCKJEn48suvGQwG/PD9j/zlX/4lvX7En/3Zn9Hr9bAs1V92v9+zuLvh+PiX/MVf/Dl/9Vf/J//h&#10;r/6OX//BCb/4xS+oRMn//R//L/63f/9/8L/8u7/gT/7VH1NWFX5gM+iPieMxw8GUp89OKKuUf/rm&#10;B9IEqhrGkx5Rz+V//w//nmfPzzk87vPqzbd8/sUnvHq94GZ+3cx/Lv1BgGEELZMYBAHHJ0fEcdzO&#10;33WTVM3zHIyat+9+xLK1WYKag13XIc8zFotFa1IWxyn9vmK/VE9jizdv3rDbKkWHaneRsFyu2Gwi&#10;RqMRRZERxymDwYD37z9w+eGai4sXHB8fN0FkgWFKTMPAskzyHLbbJR8uFYgviozdfkktVJ3rr3/9&#10;azzPp64l799fYhiSk7MDPM9js1GGeo7jkSRJ6yhuWapO07IcRqMBWVawXq+ZzQ7xfZ+rqyuqSrEZ&#10;lq3mettWAXiv1+PNmzdcXd0Q7zMmkxmO4zEemfR6jgKXmPh+yGg0QdRNcCIN4jhltVrz9PyZqoMs&#10;MvxAGdoJUeB6Nr3eEd//+IZxJRToM03SQhllRP2hYoGvrrm+vqYoKtwgxPZcHNslLyvWuz2R7zCb&#10;zRSAFQYCFcg7jkfgKyOb/T5ugi4H03Lo9XrkuUNZ1tRSBfVaNTMajdnvMoSnxlTghziOQ5rmvH79&#10;lu12i2majQw2IAg9/MChLBUoFTU8ffqcKIrYbrfc3t6SZYPG6HBAUSbM53eAyWw2w/Ui+tGgle/W&#10;VUK832CILZNxju8aJEmGZ9bYtotlegjpYNuq33Re7JSLrZRkaYFpVi0Lpt/KwFDFM57ntXGYbdvU&#10;RdnECSaiNalRf9Mxn4rVZBsvKYBqQSMbr+t7uZ5a9z2QqKqColQgLvADpFAlM65rEfVCkmSL6Sjp&#10;qKhrLMtiOOjRiwLSJKeqSmzLJvD7CvShQFtVqf10fa+NNXRcqgNtnYzL8/wBM5mmaQvALi8vWzWc&#10;ds3V8Z1WrPm+38SCquSn1+s18nQbIY0H8WI3YAcaBYwGCjYgFCCXEimN5pw6WJagrnVsef9/lRzw&#10;WwCt5ikD05SYpo3yV/kpw6Xfj4HbY7lkV/X3GAR9DNR0j03Hwr+PaXz8e9dgRv+927miC9o0CC3L&#10;8oHUtrvtx7W33WPo/v4xlk5vvwui9c8u8Nbj4GPnVo+h7r2mz13XbOgxcH28D4+vTZfV/H3n9PH1&#10;+H1AVi/zuObyY9/vbr81/knSuNm4VBO+kJSUKMZRAc7KqJpJVMkEa6FqHy3bwnF9TGkTKPzXnhwt&#10;NdAnSmdDukC0LEvyrEQaZntTdxG+BqRVVTZudeoG7fboVAdWU5ayQeQ6K6o07rofpFpnrfoEoVhT&#10;IYVyzZWKGVUnorlQpoFjW3imo9xs0X3V7Ie6fWkiqns7X8uyMK2H1L5l+a00tmtcpF9JfA9iuze0&#10;fqsMuIXZyYKIWvVJMjFxHAMBTZNhZXVeNQGPbGphylpQpJlqFyJlsy82QlTIukA5kqnagSCIGtZV&#10;SZJcV0k3LcvBNBVgdRxLgVAEw34P17PVg6qRvHqePkdKIlYLnQkxsVwPv3HkdV2HIPAxFdTrnAc1&#10;BgEunj9jtVpRVcoKWwfIvTBi0I/AzNr9qcoa01ROc7ZhI6u6Ba+bzYbdbkPg+xiArCVe07ImyxM2&#10;m4Ttdst+v6c/HBBGQZP9ryirnKLMcXAwPAfDUOz/ZrPCFJLID7BMkzLLEaZqeVNkKa7vIEWFZbsU&#10;eUJV5+y2a9J4j+85lEVAXQr2W/UgsxxTyXl9ZV1/cnyoHJjLmigImExHIG3yvCTep8RZynR2wMHR&#10;VPXdPOrz9PkBg2GE65qUVUpexAwGfdJsx3J1SxC6PHt2TuCHnD45wosgzbbsk1vAwA8M/MABS1DV&#10;QgUCgcNgMGAbr6mKkrzY43oHnD094G69I8syKko82wWzxnINEIL9Zksv6OF5Dqah6kSKLKEqErIk&#10;5YcfvyXLoSh3TGc90mzNcOySlylZvubp84Bf/epLKrHDtHOOT4cczA759LMnPHlyxnDs8/33b1jt&#10;DD776jnz+Zw3b17hhlCIkm1yx4svf0FWrShEzHJ7QzTwODgZ8fLlgiTZ4bsBFxcXuK5LVZWEYcj5&#10;+TlxHDOf3zCdjpvet8qkwnOVu7bvu/zBH/yK6WyoQPx83jj11YSlSthYlslut6XXixpJqcF+v+eH&#10;H37A90KePHlK4Pt4bsCbN/9EmmasVits22U8nvLu3Tt+/vOfY5pwdn6K53kUZUItSuJ410ooDSGx&#10;DSjSjPnNDXVZ4rsum9UK2zZZ3y2VnLFMVa2e4+K7Lpbjk6aq/n21Win513jMfp8ghJrHF/NL8kyw&#10;28WcnZ1ydHzAF19e8PzinMurNxRFRn8QcXFxwenpKQcHR6p3sfgR33dZLhfM5zf8y/ffs9muOTo+&#10;5Pj4WNUeFyk/vvqBWpTc3c1J0j2fff4p+/2eH394z3J9R2+gpMEXH57x29/+yDfffMN6syTq9fjq&#10;688YRDZfff0cz4vYblJ++avP1PwhHDy3x+npGWW9pz/06Q98rq7fkGWpGmd5zj5OG5lzj17fJ8sy&#10;dvtcAbCTE6q6ZLlcqvrvNMU0Ipgv5wAAIABJREFUrCbQFo1E9j2zgzFZpuaDKIoaAxJJmsZ4nqP6&#10;Qd4umE6n0LhM9qIBSJMoGiLEDtv2kcLi+uqWsso5Pj7G9z32+5jdbs96vW5NMGazGa7rs9ncIYT6&#10;W1WWpGlCWSrzoDSN2WxWTGcjXr/5gSTZMxoNlYGe4TIcqCRjGLpIWVOVQilB0gLLcnjy5BzVK1mw&#10;Wm0oy5rj42POzp7y3Xf/zH6f8Otf/4p//MffEif7xhBGKUHqum7NnhzHI8tWWKaN74fUdUxZqPii&#10;riWlWRM6Pv3egLpSDuZJklEUFft9wueff06vH7FeLxCyxLREa2JkW4odXq7WSFQpxG4Xs93FeF6A&#10;aTssrxdstnvl6Fkq863pwSHSMJUk/HDKYDCk1+sjpcBxLbIsaROiuh2ZqolVpRsKbAXYdo00LAX6&#10;Kxo5tIoDhsOIOE6pq/vgT0kllZHibhdzeHSAG4DjKIkshsFqs8K6uiTwI7K84B/+8RuePj3n4uKC&#10;Xj9EGj5lVXC3WpJlOb7dw7JsDMPEth0CP2LvZC3zlecld3drZOEzGZXgCKqywsKmlgLHdQntrkyv&#10;cUqWTVCHaABs0cQjdsP2pQRBQK8fKtWVvGfZ2qAWyIu8E4Babe2jaZoYUvWepAE6tjZs6QAFIUTb&#10;RxxRq6SEp667EBWuZ1PXFVIIbFNiIBBlgQFEgartFVVNqs29LFUOZRo2ptX4Poh7Z0xlDuS38dvJ&#10;yckDCaSOP1vPkDBku922ye8sy1iv121LNzWf262btm6LogmHshINE+22gFT5V9gPQHkXhHbJEB3T&#10;dVmrLuCpa9mUeym1gGZdFXip2W5W7Xf1tXtMtuiYvLv+dl+keLB8G6OKe+PM7vKPwdJjJuzx710g&#10;1t2Gfj1m9LogU5cAdF9d8Psxg6fHAKrLhH5sO78PfHfB2cf2vStt/Rh40/9/fP4fg0cNsrugtLvt&#10;ruvrx45DJ5cfM5pAO1a6+/o4ifD71q/329Z6YuUe6wAC7SqrwVpZ1q0BgaLkFXh0GjObLMvxHL+V&#10;A2lw2d2xxw5bOgOQ5zl+EN3LJZsdr5rauDzP22yEZkWrSvWUu2dE7xvZKtbTelD8qi9OWdYd1zNT&#10;yYNNybDXb0+eBsh6YNu2zWQ0fHDDaAmENhsyTRukAq6YJrZpIE0DQ0hqJPF2Q57niLKiFCVlVlKK&#10;Esd0Hjg7daUA3QG33W4fDGg9mPUk1GrTdW/RptjcNmzMxrW2lhLHstpEgqoJtCjLHMO1KcuiGSxm&#10;e42q6j5Y0M5uXecplY10cJ17R2HViqZq5IEKlOoa1yD0lGS2oeDNRtLbjxRz6vs+lm2i+rGqQnTT&#10;NPH8HkGggiPXdynyrM0e1XWBJMcNXCzDIE3yRt4tSfY56/Ua0zRZLpcI3lMJm1F/wGRyQhT1qUXJ&#10;bp9SlDlFWVJWNVUNZSFIspKyVuBhOpsxmx5TFBnX1wtWqzuqWmJbBj0/aJlOQLUXsC2SZE8ZF8oR&#10;zlDXOI53bDYbJMr9zjBtpLDJihwhBf2wx/HxMVmZsVjc4Ich+/0Wy1LGEJPJDCENlssVQWhxbE14&#10;d3nFoN/jdn7NoN/j4OBnLJdzhKxYzK8oi5zAf8GgF/Gzr75kNjukLGuuLm9wnWNGgwBkzN3dHb3e&#10;gLPzE4q8JIk3OLbHyclBw9oU9PoOVQF5vmO5ukIgVR1rWYJR4IUDfMfD9RxMqeoBa1EhZIE0wXEl&#10;VSGQFJi2xHFNvv7KY7ddcHIy4maes7j7gGHWnDwZc3z6R8rgId7y81+8IIh6LO9W/M1/+Y+MX045&#10;P3/G+DDkbmNxenrOzU1Ikt7hhxvCMMD1JG/f/ciTs0PCyGezWfH02RM+MT7h7m7O5GDCMByRpin7&#10;eMuHyyueXzzl6OiPePv2LfP5Db/5zW8aNlMHnzXrzYosj/n5Z19jmDVJllAUOZPZmDBQEkpV752y&#10;WNxRFG8xDJvRaMJnn6pWBt9++y9cXS741//NX9AfDhgOhzx/fkFZlvz2t7/lk4vPmE0P6A96fP75&#10;p4zGPcLQo6pdtjtlbS6FaFwzY6JA1QSLuqA/6uO6Nle3V2RZRU3Fbr+mRhKGvmrzU2bs4py71Y5B&#10;f8JuG6sxacB6tUfUBvP5HVVp8Ob1eyaTGdfX15xZx0wuzvnmH/6Jb7/7hvPzU2z7jIPJAN+vMFEs&#10;je95PHt2gYnBj69e0gsj/vRP/5QnJ6esViv22x2DqEdV5Rwcjhj2n9PvB1xdfeDs/An/9t/+OVmW&#10;89/92b/h8vKS/+qP/4hPXlyw3CyVNNOWXN98YO9bnJwe8urlj7x9c8lwMuC//fPfYBo+SZLi2AHf&#10;fvst//3/8Bt83+f6+pL+2GO+fMfBwQGVlKzXe5IsJ81Uz8jVasV0NuHs/IR37961zwXtWjmZKnfZ&#10;+eKa86dPEKKkqhRj77oui8WSNFWAfrXaYFlWyzZ/9913GIbB119/TdQLMLHIkhjHMrEtg/1uoxxe&#10;heT4+JjjwyPev3+PbTp89umnnD85YzKZMOgNCQOHMFDu53Gd4bku42Gfs7NzqqpitbxltVwAgoOD&#10;WdPWJ8OyJdPJCMe1KOscw7DberNv3n9DmiknV8NQpkWe57BeqxrqL774AiE+Yz6fs14vmc1mmJaW&#10;gtmNk7hSomy3a8JQ9YScTmYMh2Nubxdst1sGgxFB4LFazRGi3z4LdTszgDAMWSwWhFGAbbvESUrP&#10;i+j1DLJFwXq9ZTyecn1zS5Ik+H7Ifr9nuVwzGAhc5z7Bu9/HzOfzBuRYmKZSvoSey3Q6xbFVnb/r&#10;eJimcl8WQrfZUkm2siy5vb1V/Yr7faJImZn5jksWZ8iqZhtvyeKEYNTDthVDeHV1g+eq/p4HsyPS&#10;LCbepzy/uOCHH74BBIYUzA6mpEnCanWHfxQwHA7J04wo6uE5HkVe4bkeh4eHiLrkbrGismGz3FEW&#10;BQeHhzx7+pRBv89mHZNlCb6Xst0usfEoygzbKigKA0MKqromrwWO+7BuSyeI67oGqZ7hygVT4Lph&#10;471QqUS0hFrU1FWNkBIT5Z4va4FAKSNU0rWkqNRzWyf1awlO46JqgPKvEJKyqkAYmLYEIbEcG0Mo&#10;V3zbdHA8l6pQiePxpE9R5Eip2l1IYTQ1vCZB4GBZYCAxzXuAqeOcPC+JegGSexdXU9iYFm1N5H6/&#10;b3uWWraB50VYtkGeKUaz19RQ65ZTpqna9+lWRFdXV+j2e6vVSiWqGvCQ5zl3y/WDwL0710ipzBYf&#10;S5W7DKNp2g88Q3SM1pXoRlHUmmap2N1pa0RNHrqdaoCg138vmewwYYbReTcsH0ZbH9kFS62jLj8F&#10;mlKCbTvNZ7MhFh7/NDAN5VIsZY1piEYhZze+wNVPQJr6rN5KrSgxDH3e7ms2TVOqYwAUOyzan2r7&#10;AiENhJQN4yyRmGCo/cWQmA1uUss15FyzHAhc129ILxMpK4Q0kChW2rIMqqLmsTuwdg82TPnRz2bz&#10;0zAfJgEes4m/j03uftbJdZUQtHFdr8FHiuDTsbpap25rct9nUwPbx2xxa/xjNHe7IU1okkoI1YbD&#10;NCwsy8REtMyPZdhEgddcF607r8GU1LJCCqkyG2ZTX2kZZFlKXt63CTEMAykk0pDKbVUDC1MN5i6Q&#10;0Q8dPfA/dhPu4+1PWEDdXkRLHKqqwqzB9932ZAjhEAQejud2biyTyrqfbE1DNbrXGTrDkCAqMAxM&#10;JLYJUuisrKqZlCjXV1kLainIUyX1NDGQhlCtRpo+pHV5L2HQWR09mdR1TS1UjatpmIqB7RY5C1Uz&#10;WSNwXNWrqahKyroG06AUBXWWkTSTtGWY2Ka66auixrQdAt8lyzJs08ZEaY1FpQaNa7uYrkkap63N&#10;srQ1YFc6c8tRk1ocx+R53rK8+jrbttUWz+uEhp4AlYtwxmjYb7ObytkwbPrBqboF3YA7DEMc915W&#10;oyzAIwSCNDdwLAvHt/BCdX3HE4MnT8EyTJJ0z69+qdgJ07i3jTZNSVbuUH1iq/aG7DLp/f6MvCrZ&#10;7lWSwzQ8fG/Abrdnu0+oKkEpRevOuE5jijJn1QQLZamkjbPZFGnBOou5ubkhiiLOjs9w3YDxcEIU&#10;RQhR8f7qkloK0jTlan6rQGtdki9SbhfX2LbTmnHkeY4pK9JtQeSa1GlMkgocabHd7nCEQ51UGIWA&#10;osKqJVWSMOj3iZ6d4hiS77/9jtnhjOn4ENs2SeOEui6JghFSZszn7xQrUeQ4Tk2WxViOIC/X+EFE&#10;aKpsqSUtHFu1QRFCcn05Z725IQz77NMNR4MjsCq8vsNutyGOE/7Xf/c/8f/87RTXMxn1+9iOxLIF&#10;Hz68YTByeP78Bbt4y3yeUpRbxr0+xWLP1fwt44MB0iqgqnh2cUAYOtjumF38hCybqubgk56qsdpv&#10;FBOZ5qxXMVLYeO6ANKkokpu2Vcp6vSCON1iWpCgyev2Q3X7DcNTnu+++awOI4WjIb/7kD7i6uuT9&#10;5Ts++ewTPly95eD4iKfPz9ntdm0txXaXMB5PceyAJEmRwkbUFlksKPMtP756yenZU37+y5/x7t0H&#10;4iQjLwv+8Z++4fT0lM16y9///W85Opry5VefYRo1olKMQpqmXF+nvPjsEzzXZb3ZqP69QEXO7GjE&#10;dr1hs19QyYKvfvY1tm/xw8sfSJOEN28/cHr6KQdHx5R5zvt3l0RRn88//SUIg/l8RZGXPD//tHHa&#10;HPGrX/6CLEso85dE/pDQH7C+2xO6a/wgoEhiqC1Ojk7x/YjdZsvTs2ecHp6CaSjlQJGzXC+oZE4/&#10;tDk4nvLk+Anr1Z63715hWy4XLz6hrmsWd3cMRgP6m4jT00N2+w1/93d/i20JFvMres+f8vrtO67n&#10;t8RZjGFbfPnl14xHE/76r/+aOF3y5//jr6nrmt1ux8UXM+bzOTfLD5heRui7DEfK/OjqekdVCtbr&#10;DVl2iO9ZWKYDomY2UYy26xjMby8ZDvucnhyQpDtW2z1ZljEeqzq5IqsosoLV3ap9oNd1zfHzI0aD&#10;IW/evOHtm5fKlCxTcu3LyxWu6zKbjohC1Zbr5voKpKDfi/j808+YzWbkeclmrVphuIZDESu328qE&#10;fRmTyR3xbkm/3+fTT865W85x3AlRFNDvR7x9u2GbbDk6HCOxWCxuSfKMXi/Eci1uFjdqfrcssjxh&#10;sVrw9OIpSZKw2W94d/VWzZ2uJClSZkczwjDk9evXzOc3PH16Rn8QcXd3p5KTUvLsk3PVuiJeM5oO&#10;uLtb8bvvvuHJyQnjcR9RV+zSBCSMRwOyLGvr30RTp+67AXmasVnG9AcRg2jGy9tXhAOLXhSxXm54&#10;dv6c0+Mn/Kf/9J/Zbfb0wyG7zQ7f9fnk4jmj0Ygs3Tf1dH1Wqw3v3l4jSpMylwyHE5arWzbLLRef&#10;nHN19YGo59MLZ1RFSZHnyNqgzGuEb1LmNZvllUpKjCeMhhNevXrH65eveWtcc3b+lNViw2qx4tnF&#10;hNFownK94erqA0LAmzdvmUxGLFfXlHkBpotjmhiuR5UXVEXJyeERlqHUCEE/ZNwfIGtIdzmiFDie&#10;iyErpAF5FrNd32FZBrZVUpUb0sTCtnIwcnb7W6Qw8L0RCMFmt6KME4ajQcsu+n6IaRpNr2mj9dzw&#10;fR9RQxIXCGHiuT2KXOK6DrVE+VoYBrbjqLolS1BUFbs4wXZdPD+AysaUYLvKQb6SQsVPOApkYuLY&#10;FlgSWdcUjftpJdRz3LRdkAZZUWIIiRdEFKWJ7SojoLLZV0w196Z52fTKlSAllagaMkMzWjVxXGFZ&#10;igUGFUDXpcA0VWs231OA2zRB1jVZESvmVCoYU5Y5KrYWpGncxEAWtq1iuKdPz+5jNvnsJ0zfbp+0&#10;Kgn9TpKkjamAhmDJ2mVVy76yUQn6TZuSe/Cppb46VtaJFh0bm6bZxlRFmT0gVjR7qplVTWh02UQV&#10;q3mtEZRmf3Xs1wW5juO1pXOaKbZtG+25EQajBvAXiFrFxUo1p4iGPC+QQrXfMQ0HyxQYOAp/AGHg&#10;oXoclxgoAskwDOqq6YxhOiBVuxaFWizMxvSprARYDVsozYbkMDEsE8f28HyHLFVeIRIL0zYw6kbO&#10;LVV8K4VoPF1U7G9gYlomhqGSFVlRNd05LAQGlVD3iiEEpgTf86nrklLUrUGWBtlKhk6TFLsHd6ZU&#10;4LnMVQ9YpaC02naGIstaDGXpcy3ue1+28l8gTRNMQ+K7LhiCuizBEJiYmLbZxMs5ZV7guOp5qLuL&#10;WIZBKWRLGGlgW1f3eMy+p101zWuqzI9hd5jIn9oWf+z1GFHr1+PC4J/QraJUNZ+NPBIhVLagWae6&#10;8IqpAwtw2u0ADIa9n7CAWn/ele7qz13THg3s9M2pnCC5B35CUOTpg4zAgyyBMCgKgW7n0gXIXTBs&#10;SgktyhcgoDLvAbB+lWXZ1oDqV7cZ7UMHt07mqZJIo1ZmSI9corqTQ13XVG3GUu3LA/DfmQC7DlPd&#10;4+/KKNTNLFH3nIU0LGrZJBGkUDeUkMi8Is3vgZxep5KQpG2GRGfkPM9rJSO69qNbNK1dF70wwHG9&#10;9u8AtqWYc892sCyD0XCo6oRMxaZ6nkdkgGnbYIKUGbV42MNKn7vHshG9z1mWkaaqd9p2v8JxNcOt&#10;604zpHSQWBRFhmXbZLk6544TEUYDJLDaxcyGIfs4Yx+rh4uajNX28yIljlOGw756IBQ5u92uyTop&#10;IB4FfRzTwTS9NpOUZQlZnGIIi3i/5/WPbxmPx7x4/gJl9KL6kn14/4EkTxFCtTA4OzvFsixWq2XD&#10;XGvJUqVY3qrg3jigJC9S+oMxbhAiSkFVqn2WwsBxVC/SKAyoZMFuv1ZtcSyLvM7Iq5i6Lvn0xTMu&#10;Lz9wt7yhFgV+ZKtehMaAXt/DMH3SzGO12pCka4LA4cXnF5w/PSUMPAyj5m65YLNV187zDSzboRY5&#10;q/Wc8XiMYcjWkfLHH39U7Itp8+qHV4zHEVChjYmKouDy6j2O7dHv90njBMey8ByXON6zXa8Z9EOi&#10;Xo/z8yfYrkWRqqB4lKcs79ZYtkG/N2S7VUzL4eExru1ye3PHarXDMj2ePf2E/nDAmzdvmB4cUCP5&#10;8dUrbi5vGY+nhEGf9+/fMx1P2O23SFnyyYtnTCcDknTXZsR7g4g0U/1to17Aarnh5vYKx3E4Ozvl&#10;d7/7BpAMhyOkFOzjmCxPyIuC0VjVbw6HQ0QpyNIK2/IIwx6h32c0VPV6t7cLBr0+F5884+TkhOvr&#10;a56fP+frL74k6Pnc3F6RZyVFruSI4+EEQyq24OnTp2y3Wy4vL1Xt4cwjCkI2qzWLxS1ffv2M0WSA&#10;ZRmNFFHNe7udOkbHdglC1UNwPOkzHo948eIFtkMjhVftpPrDAWFPKSWEkbPa3bBL73j16keGU4/p&#10;dMpg4jIcDhmMPd6/hzzfcnJ8ynAwYXm35fLymlpIprMBtm3w8uUPTCYKlEZhHz9wGY+H5HnCbifJ&#10;8gRQNcvqvllRFoJeTxmULBYLhsMhZ2dnTSBUkKYp05lqR7Hf76nzDBNVm9bv9/E8jyzL2G6UA/fV&#10;+w98+eWXzCYTsiTh+uq2kYM5bLdbRtGQWkqqvKIuVE17niUM+gH9XoCQI25vr6mqAiEC7pZzXr9+&#10;iedbfPnVz+gPIm5fLZTBWRDQ76veyGWVMx6PybKExWJBf9AjckKur9V1DIJAqTXKIUjVs1eztfv9&#10;nqLIcRybqsqo6oKiyMjzspnzt+RFqf6WOex2ygRqNpsRBD5lWTSlFoqZBCXhjKK+KvOoTerKwHcD&#10;JoMJG3PHZr3j+vqWujbwvYCyUFKv4+NT9nulBtKS3qLIVG9TDAa9IWAzHk3pD0KSdNvWooaRYmGP&#10;jg9aBVZRFOx3CSfH5wyHfWSZE52cIlCmeMeHJ3h/FPH+ww1Xl5fKlXQ0ZbvdU5Zvifoh6/VWgfbN&#10;htDvYWnZXV3iui7T3ojDw2Msy+LVy9f4jstsNqMWVTP3q4Bu0OsroyrTIUl3KGmrMqBJ0znXNzcM&#10;ByVSqHrj/iACUZPnCY5t4gcOu1WKHetnO/T7w8bd10II7uWOwkDVHCvmRsUyBkVRtjGWWodsGTTt&#10;iG2aFjqiqZGYQlC2MVwjsWskjpgmppRUQmIYmuIA0XxPGg2RZKlOBKrGyWriShXDapINeFDDdx+P&#10;6tYSZht7SKmP6b7/ol5ULVM/iAN0PNuNjTSI02y8EKJlArvxb1eqOTuYtEZDuvazW26m41J9fqWU&#10;9+ViwsCylDNvN+bUIFMIoZx0GwmkdjrXqjTHcZryKyirkqws2m2DInyKovgJS6WPRR+/jt00QNVS&#10;VW16pvdHg0wNNAGiqNecTxPTBNf1H3iCqLpTo2GhDUzTVjmM5rMQyjTJspx23/SYUsfo/QSTtKxf&#10;EwdWHbm0BumiLKhlIz+VDYtsGAiqhqVUrKbjuQ/k1J2BhsTA8Rq1IiCxsV0bKdUyCNkhPExc128X&#10;17F9HMfNtdCrlRiGjWoU4QL3TGWrauzgkO5Y7eKudgwKgWkoplldU1ORYNLEaEoCdS2zZRuI+t6V&#10;WEtp9dj7mETY7g6cLnjpaoi7r8ea5e7O6//rg+qCuMfLPw7cP7Yd/epqoh/rfnVW5bGWubtuvf0u&#10;4Oyu8156WbcAQt/U+oZ+PIhaaUMlqaq8GdDmfRalViZGQqqage5Nen/MQjGiFu0kUFVSZSJkx0LY&#10;EE1Natne/I6jDAgs26bIqwcDSctTu5IH/bNb+3l/3u9lzV1grAeLtuzuXnv9rmtV52qhAnu76TlU&#10;C/VoMIQkcL32uA0hVe1okwW0G1vxLmjVk59mMnWGtTuBa9c51/fZxQlFVVEVWTvQXdfB9zwcx1It&#10;Q2yDKAjp9/sEQYDn2g2Qdej3e0jj3sb5vn7WUtmopq6129qmez7KKr2XE5j6Ya16le33WySCvElU&#10;OI66LnGya80DRF63kznSwjTukyi2rSZI1+nhOiFVCVW5J89UtkgKwd3tVSsDcl27qZ8p2exStvuU&#10;u7s17y9v+OWvfsHFxTN2ux1hFBFIycvX71mvYpZ3G3q9HgfjIwaDCFEalIAduJRpjGgeEEKY+Ha/&#10;rbkVBqT7AsdTLWGyLCNP90hpNPWxJkiJECVlnpLslepguVw0vQBN4jTm/dU7LFfQH4SMxAA/cHG9&#10;AaAkc2enT7BNh5vbOcvllsFoQi8I8TyX9fKOeKfMNEajEaNBX63bBEPWZMme2+stliHphT5XH94x&#10;HffphS7r9YrBwMe2Lfb7hNFoQlWU3C3njIYBZV5hiYLar5iNZ+RJym61oZodQCg4mh4iKsn87paD&#10;6SEH00PytKAWJaP+lDKveHJyimFYiFo9QMNAEgYGBweHPH/+Cf/fP/w9JycneF7EbhtzezTn2bML&#10;Rv0J19fXqt2BUbPdbHj/9h1h8ImShUmHMHIxLGV/XxRKnrjZ7IjCfgsOpTQQosb3Q8qyubelSRwn&#10;OK6PbUNeJNRFjWkJPN/GMAVFkShXT1c1gZ9Nn/DkyRO6BkNHx1NKUbBaz9ntlBTMMCW9fogfuJSl&#10;6tsq5H1CTUrZ3t+GYan2QZajAlrL5fj4hKoUXF7e8v7dB+a3C7786gtVX5MWlL2KIAjwA5fhELxQ&#10;ObcGnt8GLrapmITnT8+py4KD6awBTBlh4HN0eEAvCnn//q2SSPoeg9GQ69s5VZ7i25FSoZQFb9+/&#10;YbPZMJvWGPaAWvYxbYuo36M/7LFe3T1I4oGSzPf7qufiZDJhNBqxXC7YN6Zih4eHCFFxc3PDMOo9&#10;qMUK/AjPDRC1SZ6X7HYJSZKyXC5Zr9fcXM/p9XoMh0Mcx2lrfVVG2yCvFfuh5U9SqpKLzX6j6qq3&#10;WwzDapJhBXd3dzimhe/6rBYr+lHEi4sLqrzg5fc/MB0pt1zLULWgjmkxHPaZzWYqgMWgyot2rnct&#10;GwOJZ6tkoaxqbMPEwlBu3XlCFieN5DIjSUy223UjKQ44PJxh20oq5/su6/USx7HwfZcg8DBN2O/3&#10;TV9TNW6KtKAuahY3C2zDpkgz0n3KZDhhu90jK1VP7Vgm/X6fIi0ak6sJg+FIyW4nfcLQZzDoYTta&#10;Yqfm9TAMWa1WiBrSNGWxWLQtgiaTCa7rcnu7YLfdMRwfEJwes49TNpstu92cIAjIS5W0e3KiEnmX&#10;l+9b9sgQJiYWvd4Azw6xLBfPcZlNprx/+w7LNBj0e+x2O4osJQwcLBMODw/Zb1JG4z5B6HJ3N2/G&#10;mAvSoa4s8kxgWxa2FeK5AVL4iMpuAncl8VOgRTYyT9Vepxf1qWst85M0cfgDGaZmox4n+R/+v26f&#10;mTqW0s9w/V398zFY02DoY7Hfx2JP/bduXPsxUuQh2LsPkrsx58dq3Lqxj46Zugqobmz4WImnX49j&#10;qLQp/9ES227cpeO5LhDR84wQytzR8wKUkq5+EN/pmE8ryPR51/GvXleapm0nha4KUH9nv9//JB5/&#10;7LvS9VSpxUMPle1u3a6zexy2bWOZTlvLahgmus+n0XhxSimIol4D/Gn/b9tWy3RGPVX/3rJzj5hU&#10;TdLosfvAU8U0FNkALcEBHTMicW/0adg2pmVhooxDLcvCcwPSNG8urKGk4sZ9PN0dI1VVYRr3OKAU&#10;JWVdNsdi/HT8NP1mTUMBPIMmkSIM9W6x1D24Uwz9fYJFSlWXrc7Hw/6Xip02KXLVdaGBmapjq9az&#10;C5QnjlStDhEWQioGWAiJJSW1qDGlQS3u7x8dx1umhd09sC6w0Cf6J+j8I68uiNQb6N5E3Zv8Yyxn&#10;exEfTR7d1+8Dt4+/83j73e1ozbo+Hv1Z0/g6K6NvuG5haxd8PZDsVqqwvtkKWptdVUoiq4rlldRC&#10;G+0o+UnRTOBKoqs127ZtYhg+UtZtxkY0bmpqoBio4vl7CYMOGh9fJz2pdCe87rnUx6UMA37a60af&#10;yzRN298/9jaN+xtaL6c/68lSb1cFx/cTgpRSMV+dpMBjZnW73bbr04kAPQkYlgWmRVFV1GVJWebt&#10;OmxTmTBtt1s8W5l1uJ4j/b3UAAAgAElEQVSNbTrYttlm1LqSkC6LqmsWgBZ86vOkg2THUQ9Ky9bX&#10;w2qSDS6B5xH4I0LfJy8VO+17biPyEJRCjbM8S3AaYwP1oCnaa5fneduyQjRSnyenWTtpF0XFJtii&#10;7MjVw8xzHaLQxvf69HsTkK9YrVbI2sXAxzQqkKqFzcHsjLIy2O937LcV11cr9ruSxWLdype3uzU6&#10;W+Z6tgpqB67KfoqaNMuQxr4xcvLxPa+x2TcIApO6VMzOoMlYJsm+CTIMbEc9BA4ODphMJviBMtqy&#10;nYBa1CzffVCSfdvi5uqG3/7DN2RZwddf/5zNao2UsLhdsN/H9KMedS3Yb/fskz39qMfp2ROuL6+Y&#10;z29xbZuf/eLnHB0c4LoWhpSEftBM2hab9Y7z83NGx31cSzXezvcF0hX0wj5nJ6ek24Qf8+9Jtymr&#10;eoljOpweHmNKgyoroTQoq4LNbochPoBp4LoBSZywXK757rvvKfKa4+NTetGA+WJBGPT453/+juFw&#10;zPHxMYGr+h4mjezasixOTk5YzG+4u7tjvZ4wHPUAgziJqaW6xz2vZrdTpljj8SlRFPD+/Z4np+cs&#10;VwtMU4GWwWDA8bHNZqOAuePa7PYr9ps9SJvpdIplGcxvrrm6vGUwGPHkyTmnpyc4jsPt7U2rkLi7&#10;u6M3ChiNBkRRwN3dCtOklXmFYdjs8/pBg/s4Vm2OhsMhi8USP/QwmuTK4eEhRS64/DAnjmPiOFZM&#10;3uyQsjkfnhdgGga2bbZOv/q+1AFPECj20nGchs02yPKUalm297vavznSkkReRNBTDFicxURenxef&#10;f8LiZsF4NuFgMmWXxNzdLUiLlCDw2jYkHz58IM9LJmMFZk1TmZ8dHx8jhOgYgaik5Xw+b5mJMAwZ&#10;Dodtf0yt9FD1sQaO47JYLFRbqIFyGa2qqgE56n/q2BVrYNYqcXd5eamYhEixk7tE1SQq99Kn9HqK&#10;Rc+StJ2P12t130+nU96/f8vLly/5/PPPsSyL8XjMZDrGtu2GcQy4vb3FtpVse7/ftsyN42pg0KnJ&#10;b+rVylI9d0zDUr03I58oClo2Z79XctZ+v9+CjKyRfw0GA4IgeCAlVAoEn/Oz59i2zXA45m6xZreL&#10;FQtiOo3hUM1+F2NgkuV6OwGH02NWq1dEPRdJyGDQZzgKVRuYIm9YWOWQH+/37Xi6u7vj7m7Ov/rj&#10;PyRNY+4WS7bbPYblkaXKY+Li4jmr5YYg6uG5AcdPTnnx4oVqLXR4wGgwpCpF06Pc4mB2hBCSxWLJ&#10;brejqiomk0kbl6iaMFXbnyQJh4czyjzGcY5wnJD12mGz3mPgEoVjvvj8hCKXxLuKLC3JspLQ7+OH&#10;IVKa7OMCzwvwGjYmz3OlpskK+j0Lw6ixLLt5tsj2msJ9srXrrt+N5brPcA1guqRCNw6A+3jzcTz3&#10;OCZ4HG92Y5punKI/61Y5XYKjuw+GYXVioYfBvv774+3oIFrtX9nuV5fZ0+tpS40+kuQXQmDaVhtP&#10;do9f70uWZQ+YRX2uQHXi0+dWJROrJp4zG8CkE3gVUmrznxBt9KlUGErpZRhWI7YzG8WSYha1C68C&#10;L7JJUClpZ1nmBEHUqhT0cqomm3Y5HfdmWUKel+32LMsiSZJ78ESNqGnUGEqVoT7XymuDWoEtakXw&#10;1AVS3nuFdM+NZlRVz/R7t18NMi3LQhoN6dOMk27MpyXDej1dybGe54Igoq5ozp3ZxuT6rbenx6Ji&#10;eBvVo+liOKocwDAejvGu+Y7GKQ+ue5vEsdouFGofNCNstHjDaMoeVSscdR2krJDa1dhU94ehJe+1&#10;aFsoCiSu7VA1hluW7eGZyvC1LlWrRUdIDMtsWkXWIFRZoKrNhrYBThd46AHeZcK6oONjbKJeR/dv&#10;3Rvr8cTRXV5PIt1Xl5nryiS76+heuO76u8uCyjw+rvPssp1dV6UuE6jXca8fv58Yup/rSk9coLXU&#10;yoyocdMsqvbmrOuSsqzbvqQqi1h3bmLl+qplAmpyMJDSa9enXX+VMZMK5PRELoRywZUoFlVlle4n&#10;ZTW4Ve8rZbtvURZ1kyEy0Yxs9xzGcfWTB0f3mvMR5tu2nRaQtfWbtoVl2Y+uk4Er7yUC3YeAEErr&#10;bplOW5PalHI37JiS5E4OD5r+qPV9PUKVUxcKjE6mM6wmU1TXparbqGtqAUUp2W3vax26Dyt9TB8D&#10;3mqCUe6z4/G4U4vajGdTEgQBQeA1waTE9WyCwG8nMjV5mXjuSAXLjkWvrwvWgVZgpLJFKjFRt5Ne&#10;UWYkcYZruZRl3ch3CwxDZcdroRwAv/pqSRzHeL5DFAWMx0U75n/2sxHPn33W9pvzfcU6B66y/c7i&#10;FFG4iKa/rawMcssgNSSGUZGXBWmZsGqC07Ozpwx6PfI0JktV79LA9egHfXwvIEn3OJbNaDCkKDPi&#10;JCEtCmaHxwzGE6oqZ307Jwh9+v0xSJPNdkW2S7i7XZFuM87OnvL1Z1/j2A7v312yWm3J4pLIk1RF&#10;zX4bk2QJtmkzGoyQlQoeRF0S77fMpmOkIcjSmKzIKYqSIIhY3C6Zjg+YjSb0+yMmozGb5Yq72zmu&#10;4fH06CnT4QE9r0+V1qz3a+pM8Mf/9W8oBzUvf3jF4uYtURSp3q67lPPnz6C2CLweBjGXH264W2yw&#10;LZ+qNlgsV/i+zffff89sdsjFxQsWiwWvX79Vk7WUPDt/ShSEGAcHBIGLISSrxZ1yD91v6A2ipkff&#10;GNf12O/3XF9fc3Bw0ABGq01ElWXZJld8P8Rs2KOiFriuiWnaRJGP56uAQ8iyCVjUOrSs0fd9ZFWz&#10;3qwpZYLtGIwnIwDWayWDjWNdn+SxXKqgWT/0lZyypD+MCHuqjUpRVAgBlungupJ+v89sdojnea35&#10;RV7YRKEy3kiSmDSNSbKMLE+YTqdEUURVKRXBZrMBIMtTFnfzNmCr65rNZtXMmQW2Y7Lb71WiDokT&#10;uDhNoDaaDInjGNt1cAOX7e0l8W6PaRvkVY7MJdc3cy4vr+n3hkwmk1ZumqY5eVZyd3fHYNhjNFLM&#10;/Lt3b9nu1gyHQ87Pz9nerQiDHoRmYyaizemU5Ozg4ID5XO1/v99HRgoM5rlKqOV7BYB6vZDxeEzg&#10;KRC2223IsozeoMfz58/pDQdcXr5nu90SNa1zrq5vODt7yvsPH1gul6r2LlCs3WazYzqdkmUZv/rV&#10;H3B8fMzt7TUfPnzg5vpWJd0ci6OjIzQjp8yuMqq6m/Q02gRjGIaUZd04ltuMxkM8xybqBVxdXfHj&#10;y++5vrls3Z7TTM1baZpyt1Q9Zg8ODvADZcJiWR5PTs+auVs5NwdBxPnZBXeLDTfXcw4PjwnDEOPw&#10;hM121SQMA+J9RppkpFlMLcom+EMlIm1bSd77fUajEUKomvvbmwXj8ZhPX3zO69dvWa/XbNZb4mTP&#10;drslTZWDaBLnlEXGYDDiD//wD5XBUNjj/NlTfNdm2I/wnKdst0s2WY5jBxiGiZQmYRhwMFPtUZLk&#10;hjD02Ww2zOc3jCdDPC9gtVoyn88JwwDfdomTDZbZKHAMD8sM6PcmHB89Y72MuZUbDDyytALRMKHW&#10;vT+FaSq1QlnW7Jr64vvAXMdr9zGEitE0Y/TQBVM/I3WypBsLdr+nn2PduKyrfuu2oOgCzI8xk10l&#10;1MdIjcfv7qtLHnQVZ/o4dDKou76HcdBPt/kxpdzj2LFlGpu4S9fwd9evE+sfWz+AYdVtreY9yFSG&#10;nTqOVNtT8ahyolZkiP7s+2EHjCjpaZcccV2/jbWkFC0DrgyHaKStfpNEopW5apBZN32FtXGoBq2K&#10;RDHbZJEmVXScrMmYoqja9WhjnbouG+l93l43KWXrU6GBvWEYrWGoTnLqlxCCSihVTtGRN+skpcYC&#10;Wi6sgWOXife8AAMX3UdWv7ski44NtRmmntfV76o3rNEpF9PPZy0pVvF9E8OIe5mr2o7EEI3Zqekg&#10;HUfJWx1TfW7AuGUr+WtVF5hGSS1KLNNR3xGV8haSKtZU3Qcl2hNJCElR1RiiRloSy7MxLBtZqn6z&#10;tmFBI1MXSJBQ1qIxPq2xP8YM6guhB3P3xn4MNh7fzHo9GqTq/3V/Pganuo/N4xu5+53uBKT//njC&#10;eQxQ9He0VfQD8CLu6+v0pKazRY9v9O62NejVg+0BOygMVTBr2Bjmw8yMdoWqRUlZ1AoENW5m+u91&#10;JcEQqlDZEO33uuupRUlVCooyoyzqBnQ4aLlEt2dPVwKrP+tEwoOMifOwZvaxnjsMwwcSGf29NkPZ&#10;WfcDKYRlPTifXSDalWe4jv/gOj5mYKfTabstXYsITXLBMlVrF8PCNq02W2XkBqUwkFKx1BjmfTas&#10;lqpxdCWhKrBwEEJSl5KiyqmKmkqUmFhgShzLpRIlVVFT1gWyBssx8Zz7Qnf9rqqqqVMq8XxVN+o0&#10;vWbDMMDz7ycc3/fxfZcoVLp6PSHpgnzPd9oHsQKm6sGuHMtsXLePPx6jemdZCnhLZTCFCUhJWeU4&#10;tg2GQVXklKLENkx2yQ5RVQwGA7IkxrQMVqtVm1HNMmXTv14vsR2zSY5oowGrZYySLGaXbjDNK4SQ&#10;BP4Ix4qoioztJgVSZuMJ82oNhuohaTUmCpvNntvFDXfrFVE/ZLfbE8dbbueX1JXB02cOrhPx5GhI&#10;URQ4Rkjkjzk5fsJsfMKHt+9YLXbstgnSsBgODjk9PcYxAxaLOUUOb169ZzQa8OTknPn8htcv3/Di&#10;xYtGnhiyXu2UDL00ydKa5d0WC4fdZotZqQl7t06xxYrFdMVw0GM2OASgEiXbuy3f/+5HhrMxpwfn&#10;XJaXVHlFssvwKovZ6BjP8Xh/eUXgRfybf/3nfPhwrcyItoqJiHohn35qcHx8yqA/5PpKOWAORyP6&#10;/T5np09QvYsF0+mYqqr5cKkY3sGgj22blLVgsVg0dXAOBwcHCCFYLFYcHR3R6/XYbrdUddEEwynb&#10;7bZhAXdEgz7D0YA8K0gzVQMSRi7n50+YzY5Ik4TvvvtngiDC933lBp5mYAjm8zkYNdPpgQqaHIcs&#10;27FcLgH44ouvVPlBKdpxb9s2SZISBD6zmWoXFIXKYM22VM9AncA5Pj6m1xvgujb7eEeSZCpIEiox&#10;V9bK5THPSrbbbTsP7nYxQqgxbtlmp7aItpXAaDQgiHyVoKlK5vMbgiDi5PgJ6/WGN29fqXGfQpoq&#10;+bthGgRBiOUohme32xFFEc+ePePw8JCqUln8Iq+Yz+dst1uCIFDmPNWKqqoIg16rjNBmH7re0DTL&#10;NrDVgc1sNmvOWUKeqTlwNBqpIMrKMAyLIGgkt5FWYqjvCyHZ7WJ2u5go6jMeT5sgs8axbNbrdfuc&#10;13O9Ojdq/ZPJpGXTrq5u+OGHlwhRcXR0wvHxIfPbBUHoM5nMSNOY3W6HEJUKomyjfbb+/4S955Mk&#10;R7bl93MPnTpLdXW1hhiMeCto7+2Y0WyN5Af+ofvfkLtc7hPz3mAGGAzQaKC7dOrQ7s4PHh7pmahZ&#10;ZltbqchIjwgPj3vuOffcQO4d5quqoCigqgq2mxWvX79mt9uxXq/757KUkt1u19dJu3p1p46xZQ8Z&#10;FxcX5HnNN998wx//7U/MZie8fPmSr776Lev1mru7e+I44tWrV31iMIwktne0TYqMRralhJX72ZYW&#10;URRxdXXF6Zk1fGpqxWaz5WR+zuvXb/nw4RNGwfv3HxgMUstqqJwoSjg5GdK28PGnn/nss89tT8zB&#10;gJPZnDzPyfOctlb8/OEjL15ecvnsGflux8P9grOTkMvnVzRVzadPn9istmy3W9qm4uR0wnQ8YbVa&#10;kiYRZbEjm8Tc3d2hWkGWjjg7vWKQTYnCEXUpiKMxk3HEaDjvzMdK6gpmsxnD4ZBtsesTR8PBiLKo&#10;DhKux0l790zfq9A4iC+eit382OIp8uI4jvTjTufmf5zodfv1k//+dj6Ycy//89x2dddi5Tj2tMcm&#10;f7H9MUj1Y5ZjsOwTN/7Lj4Vcbf1xvOT264C6G4NPytj1TGA6YxsbdyoMtic8wjos486dCG39JopA&#10;YU0qjeriUBAysOY5HSgJQvt3hPVh0EbRdp/jGEW7JloywPULduDGxbXWnVfZ8Rk7LkeguBZM7vic&#10;KsPGkbanKNguDk7Jp3Xbq7eOsYNvCgq2z6gzHvIBae/TYjRV193CyZZdCZdbc/1r2CvMtB1Tkbvj&#10;OPTscHOgqqp+HT8gg1yChq50zrtHHDA9LN/aq+ocUWETOXszJTcneqbW7HvT+nN5D34TlHMXFlb5&#10;F8gQGQiMcIlmgzENSkOoDK0WGLT9agSEXXIgCAgJ0FITqk6ObgJCfwHxFwk/m3R8gz7FOh6DMPdy&#10;+zm+iX0Q5wNCtz9/YfLrCf33uZPlZ5r8BcxNvjiO/+ZC4y6CfwP743OTyv9sf4FwkwVsI2rfFUvr&#10;rqlzFndZQIHWMdZCOcNmwGwGALoCdixDp1Tb1U+1aG0AW9SutaKuG6qqpKosI0VXlOzAmztWF2zl&#10;eX4g5fDPj1308eQiHO5LN7/o8Qn0D4umERZEu/PRXf+4u6GqqurwjtkLxo1Bd/JWELSiPbgefrbP&#10;GMNyubf4dr/r55UUtLvcuvl6C7xSDUZZHT9adwDN0BpDGISI0Bb9t61l4+wJ6wyMEMgwJpIhMgoQ&#10;mm5hBUxIIARIgdIGXTckSdZdC5spq+uWum4o64aibFmtFt7CsXdti+MYGcBkPMD1IAvDsA+EXDBu&#10;TWuSnikwxrKko9Gok/paKVoaJ4hAEsqAKAmty6jQCNMQRBaEB1GEDALG40HfwF2KhDBOGA3OIAzc&#10;SgphiKoLgk52o9uWpqn6+0DplqopqVXNZremrmxgiTE8f2aZpLquEcbWXmndMh6BahrWmyVGx0wn&#10;F1y++Ayk4frTR5JUkMYFm3XD+7/cMhim/OqLLwmimouTGF3EZMmQh+sN3//lI+tNRdVAnA1I4zlZ&#10;ckKWlmDWXH9a8NfvPnB6Nu/7nS6XC15efY7AcH52xeP9DtDstjVahahWslmXfPp4T7GpOZlPmQ5P&#10;0K3h/tMj55MzTqcXtuYzkTwsH/nhu5+5qmA+OodnVkLaTgzD0YSAhI8/3/F//9f/zsn8jN/87ndI&#10;kfHHr//MYrFikE1I05RnF1dcPnthayCDmLOTcy7OzpnN5sznczabNYEQDJIB680CowMur664evEM&#10;LWvyfMPXX3/Nx48f+eqrr3jz+iW73Y73P/yV2XRKIGG9WhDHIaqZsF2vUE1NWeb89POPvArfMUwz&#10;CtOw2ViWL5QJo/EAra0qoiyavvb3+vqGKi948dKyRHmxQqmG4XDIYDAgzZIecCZJxNWV7Ytp3VnT&#10;7vsGERjCyGC0NYCQMmC13HWga8jlpTUx2Ww2nJ7OydJBZ4Rgzb9kIlF5Q13UPNw+cP3xI0IIptMx&#10;ZdeC4tXVC7IsY71Z0TQNw2FmW06UJRcXF4jAmpGUZU1elcTpgHQ4oH64Z3N3zeXlJbttQRqlzM/m&#10;KKVYr9dc313bXrzGsa5nCCG4ubmhKCqS2CaLXDCT53lXB2iD+6a1gc/l5VUnqYIsGzAajftASQib&#10;/HGS/s1mQ1Vag5w07Xp6bjbYBvCdDf0u6hmguq4xDSyXJTf3d8znUy4uLnDu1CD5+dNHZtNpHwRt&#10;NhuMgmfnl1RVxW+++i03nz6x3W7ZrneEMmI4njCfnlDmFR8//cSLF1dcXV0RSkFbN31wXNUFIuzY&#10;KGPrs6sypyx2vZfAdrfuk5KuftWxzg5QOqDhxqi17mWrqtEsHpZ8980PfPzpE+vllslowuuXtr/y&#10;hw8fuLu5ZzKaMR4PCUREGqUkkV0TqspK7XfbLdtNw3CUIgPbm3GQZoyyMY/FI9efrqnLhihIqYoW&#10;aWx5wGppwfvF+RVJvEHKgEE2oh63PN49sltvEEBd2gRmHCa0taIqauIwYzo6JUvGbB537DYV85FG&#10;EhIKRRLFREHA6ckJm+UC1bSgNYGUvLp61cVCht1uR76rOTvNGI9mnMyfU5cBZWEIg5QsTZnPLhiP&#10;5qxWK6sY6JLls+mc7XaLFPa50DSKNLUtY1xyyMYP+2e0fQbQdQY4fHYfx0/HsdMxYeCX6fgmg8fg&#10;1gd3x2DwmD30Y52n4r7jpLYPVJ4iM3yG02ds3c/uHj+Oa/1j91/+2J3iy1fs+cdyXPPpA+d9LKoR&#10;XacLOiBngaNhl2+6uC44iDdlJ6FsW7sdwqoBhLR1qvZ+C6iqutse0DYeV63Ctg6h62wgOpWajV3b&#10;tuniXEWWDbrP7djQDlRp3bVoGdrkTk/GYLcRwnpclGWODGy9vjbY+kRpkNK2Mszz/IA0SdP4F9cy&#10;jvfeGk4C6+Jj0fVKddfEN7FyjKNjQf3Y2F4XgVYBRot+Hvi1qlprynKvlGs8MNu2LQZFnu8OEiL+&#10;+wBubm48afbeO8RhI9iXJPixvdveT9I4wOm3u0kHQ5CWabblJ3HPPEtpjcAc8xwXIUGwxSk2pYQk&#10;iQ/u4cPPknsm83iS+wjYZ/j8rz5TebyQ+K/jhcXfjy8LcO87XjCOb75joOmjdD/L405iURQHZj/H&#10;LJsPio/H7YMzf3E5HM8eaNpxuYxKc/C5PjDd79/Wm7jMhQVSnXOY0V0ti61p9NnDus66iaoIZNRN&#10;JNv30tV6OllBnpe9DKJpql4THwRRxzqUnetYg6sFddkl3bmuhs7auZNhRJHtieYWQSn2D3+XtXHm&#10;Sb1c74m5IKVgl2/s7zqm1jG3rk9VvisJQkEUJoSRxGjRM7qNViTDAcrsM5p9NsjJSuu6n2OBsSAr&#10;DCwTV7eaKIgs+xcASqADfSBzKIqCsFOWD8ReBmzPj0F29bBta1m+4XBMlnUuwIF1NNxLj4TNwCdJ&#10;t1hVrDe5Dfi0QYYBu20Nct21YhKUuQXRqmlRRpNEMcPxiDROQAqiICIdWJBpnfcMSZYySDOiJCSJ&#10;Y5q2ZTadMhwPQBuyYcogHVKWOUkgSdMGrRTZMEMYKOuKyWiMkEOaoiaIYqSICMMEQefMKwwDo2mM&#10;4tmZ7T1WdfKV5F2M0VA3FShbixGE1pzk5voT3333Z9S54vzZGcPZhKLK+e7bvzAaD9lt1ta1d/lI&#10;ksQEYsLj8o7dWoEecjp9SRjG/DR8JAxKru8f0G3A4qEk337khx/+yu3ddX8Pfvx5QdNUvHr1giSN&#10;wKRsVjXz+Zw0maJ1zeLxgboyJPGE0WCCMI8sHrek4ZAvP/uc1WLJblsjRcYgnWOakGGWsd3UTCcj&#10;rn9+JE43dt6EAz5795w4jlk8bnm4XbF+3LF4yHlc5GTpiCQeEciar7/+hv/94j8TxwMwIUYrBtmY&#10;eqgIO9fAh/sFQhqG6ZAoSpAi4uz0GS9fviUbBJxcjHn//q+4NgPjybA3kXj58iVFsevByvn5aR/E&#10;a61ZrJYsl0suLiuGqa2ZC6SVTQkMdVWR70ouL18weD4kkIlNqDS2TGA4HKKlpFWVp3aw93eSJJyc&#10;nHBzc8fLly9JU9vz0AK9IePxBCRU9YbNbgPkGC24vr6hbTXnZxe8eGEddt+/f09R7Li6uuLZs2ed&#10;i2nD/f0tQSApSyvN3m5toubk5Kyr2yv4+edPXF1dolrdAZkzoiiyDCyyywBLa3bS9bqzNfIwGg25&#10;vb2lrmsm0xHnF6fku7JjjWumJ1Nck/XVakVV1fzlL39lt9vx2bsvenOcprHr2nA47p9TTa04PRlh&#10;GttaZbVaM5vNmE6nAL0L5Ha79c7ZmEFmg4ibmxs+ffpEtS27no3WWTeu983knTTu9PQMZNDV81nD&#10;rcFgxNnZGYPRkMfHxw7wXlKWJT/88AMnJyd8+eWXDIdDfvrpI2EY8uLFi55JyPOSP//5a5Rqumt9&#10;ynA44PT0vA/Mbm6s63BVVQiCXjI2HA5JE/sse/nypQXcrvfkwBp3GW3lqoGMSLOYMIgR0vYzrOsa&#10;owVZNqQsa3bbguFwxN///e871tGQJgPOTiOiMOMPf/hnyqLunne2pODH9z+hdMXls3OCwPYzVKrh&#10;3WevSWSAMYKiKLHJ34CHeytJTWKrgJAyJo6GNmALMmazOYKYx8cluSlJ0wEX58/IsiFZJrm/e+T+&#10;/pHT2Qm6gSSM+fztF8RBwvJ+y+3N0pZYpGPqvLVr9nhO+CpgPBnxpz/9EdMK1qstdVFx9ey5PQ9G&#10;E4WGoEuCRlHGZHxKm0SUhUE1ESbQJPGY8WROENi+eGma0rYtZ2dntK3t5+fk5u46tW1L2+xJgGOS&#10;4DjW8xP1LuZxyVEXY/quqX4M5wfOx7JGt28//nL/e/fbo/jUj0eO33MMUv048zhm8yWQfhzm3u/A&#10;ioszfH+L48/yE+E9mJWHBInvOeGSLE+93N9dL8P97y2g9M+fH1/vWWR7jGmaHNSDurjVXRfn7u8r&#10;4/xr0rZN9/e9O68DqNaJ2JU2qYNzIbs2flo7cKUxrWbvDmwdf23JV3fOG92TLq4kyyUmjsG/U2WF&#10;Ybh34zV7ybbztXDOsm4OHpfK+WN2LOKe8BCd6zK4WtTDMjfVKRyaPi6XMmRf09oczBPf/8V3KLbX&#10;pe2f627btm1ZrVb9HHdS4WMfGR/4+nOwNZp8V9maym6O+71W/eSPX5MKdGqSpDOo2uMwB2Ld9mGa&#10;2nq4pml6gxe/T2Nd17009CmQ5244lx1whgRKqZ6x8eW3T0kOfJnBUzp930L5ONMlhOjlk27/frbT&#10;3bjuvcef7y6W+95NLp+x9AHSMe3dNM4das9u+hfTTWj/mNxnuWNy2e69Nt0GPE+db3cBsyzr9xUE&#10;YZddMgiZWcDnFUafi5C6KdHKyiAEAU1b0dSHbmRaW+mLA5lFYfu3bbc5TmPva/5dTaldvKxBM8JK&#10;eavaXrsoDvpMTtMaivJwYbc6+32mVDeANJ1LrXXpzQZJt3DZxSWKQ2IRoGLbhysIAnTTgFa21USS&#10;9HPRuaQJITBCorGurHXr6mlb4lRioKspSPr7IIolWjcEMUQyIgjSg2SGUgqjoCmbTqoWg7CsjDZu&#10;/qpuIQYhwv6mtCBAqeMAACAASURBVPNO985xUZIRByFagG40yhgiGSCjkDiRFHVFqzSNNmilKNst&#10;0mxR2O0UBqENWkDQAeZQSAgkgyRFC80wyxiMrF1+XhWEImAwyIikbU6exQlhEhMHIWESkiUJQRT1&#10;X9M4REYhoZCIMCAJI0Roi7sNLWEYE4YpxgjynQXUSTKkbRpG44llTQPN23dz3rz5irataU1LEIUg&#10;Bb/99X8CNFq11HVJU9W28L/pFtzWLuAB1mr/7//j/0GjWla7HXePD11GE969+S0ffnrfGXtEpGnM&#10;x08/U9clL19eYdoBVaH45x++ZbvtHFblkKYqWS1Kvnz3WwIyfv7wnun4wtr/j86o8pw//+k94+GI&#10;+4cbvlt84LMvvuDs8oLr23/kh/fv+fLLL/ny179hu9tx/3BLlKVoFZElM376dM2HD39GypC/+3f/&#10;nl9/9e9YLB+RxJyfPOef//mfKYqK0WCMaiR1rbm5eUAam9W05jojzk8uWa4euf30yOWLM+qqZbvd&#10;kWUZHz9+ZLctUK3h22+/JUkS3r59y+PjPWmacn19SxjGvHnzhvn8lMflijCISRLrkpdlQ6QIWCxW&#10;BCLk7vYRKWLevv2cNBmw3VqQ/OrVG1aPC8Ig5vuf/krT5h2jPgQDURgzGk3YbHZMp3Pev/+AlNLW&#10;+BU13333HUJILq8ukYHm/v6Bk5MTLp9dUdctDw8L8jynLEv+5V/+qQu6DB8/fmQ6m/DVV1+RZRm/&#10;+tWvWa0W1ik3ivjyyy/R2ro5J3HGcvVImsY8Pj6SpiknM+swmyQZL1++pmptjep8dsrd3R3PLp4z&#10;Go26xF/AbrdhNJowGGTc3FwzGAz49Omah4cHXr58ybNnz/jXf/wDo8GY2WzO/f09u92OyXhGUVR8&#10;99333bPVSkGjOODq6pK2tcA0TVN+vvmA0dZg7Zs//4UvvviC3/3ud6yWG8qyRBBwe3PPcFjw4sUL&#10;tuWS//d//BGtNW/ffAaN6eS4sa1J2tjnyHg8Jk1T6qbp2VApJevVhmyQMhxMCMOYy0tbS7rZbAjD&#10;kIvzS+azU96+fUtZlvzf/9d/AyN5/eotq/WCzXpHFAcUuWXwNpsFcZSiWkNZVn0blKIoyLIR19fX&#10;2HYkY6IwpKLh2cVzBsOUu9uHrkl8TJoYXrx4jjGC7777FiECptMpo9EE6zRrJcv3948IYQHmp0/X&#10;XJy/5OzsnOl0xt3dA4vHFdPpnChKGI+nRFHKmzfvqGsLRgfDlN1uy2q1ZrG8t7XXq09MpxPeffaG&#10;JAm4ub1mtysZDjNUa43BoihDioCmMdze3LHdVLx69RlG1WBiNusKKWPOTi5o25btJieJBqCD7vuM&#10;cluxaNdk8RDdKqQJkCYBIgbJDKMURgWgpa0zzya8ff2ODx/eczo/J4kyBukYNYaH2zXPnp1TNWWX&#10;NEgYDae0jeDmekEgBoyGpyTRgN22AhPY0pzuOkVRRJpmtJpe6m6MYDKZ0TQNq+XmACy17d6vwzf6&#10;c8aJ7m8uhnE/+89MJzP0QZ0P7vwY7Ckw6L980OTiMp/189kf/+WP1T6bdd9iw43FxWdWIXDYyuwY&#10;JFZVfZBYd+NxcbVvFuOzpP0xyEM3XBenunOf5/lBTOOzU8dS3KcIoGPJrxubezmSwyeU9knw5gDE&#10;udg0juMeuLhY1VcUOvzgPAB8FtZ3GHcJCCv5TPFrRYXY91MPO5WgNT9sO7bUKvvSNEPqsL9OPkB3&#10;JIoD6y4ed8cyGAxoVHvALvpSUxvfhwfzxmcc3cu2h6Ifp5CdUU4gqOoNYShJ0hgh3OcrojhkKCNU&#10;K4ii5IBddd4bDnv5BJWv/AyCgMfHx4PEj9vWnQ93HA6cumMoy9LGlY1BmUPHYP989D4nXiLFYcOq&#10;Kjosog+wjztfQRAQ1nXdnaT2gA72b8RD5u2wV45/0+01+vsJ5meajt/nT/x9ZmDPLPqs3/F7/DE+&#10;pXn393t8Ux1vcwx6j8fog0OfVnc3sAPBvnbeX2TdMbhx+pkJJ/vxQa2/sPvn9ZgN3S/AXWaqa5+B&#10;0AgEQQiiYzmdVt7tVwYQRd1iL6ODzJQ/ieq65uxM9eN1i6hSqjO3CHB6dFeYrbuCb+eua0G56kGq&#10;+7vWdEDU3fxgjP3qmFewTKDLADkQDNZoKdTKWi8HELchRhqiIOjrRN1iIYQAs5/DLilijKJtKlAK&#10;O+2s85ZdNPeOrTYr5Rd0u4dYl4n1iv8Ps6WKMIxpGhv4+Zk3IQRGCoI42V9XpWi6WoPK7O3MpQiJ&#10;EkngZbZEEBBL1+uo6zMrbF1FnCZkaUwYRRR5TlUp6nrHrqpBC7b5hra2i3saWhlvFMS9gZIRXRuI&#10;OGKQZtb4JAoJwpBASoLQMqRBGBKnKUjrEptlQ9Io7jNfaRJ158XOz0BAGEmiSBJFMUGYYJTAUrBd&#10;5lsawnSEsB5Eh9lyg5X2GAOtoTWaME3YFTloQ5TEtHXFYrWgqWuiJKQqcooqJ99tqZqaQECrFXe3&#10;13y6vkZIez+tVivGwxGnZy85P33J25efczKf85dvvsW0kJcGGWrSOCAMRwhZUJSG4eiM58/fEQRD&#10;hqNTdJtQlTuaJkSEIa9efcm//el7ytwgRUK+K/nXP3zDZl0zHA74u9+es93U/Pj+hsfHR4aZTTr9&#10;+qvf8u7tG8pdzr/+6x9Yr3LOz58zOB/T1gFaaaSJqQtFHA2YzU6ZThdAwMPDku//+iNFUfDi6jX5&#10;rqEqFVpJyqJl8Wh7rUrR9fhSgulkilKG5XLN3e0DqtFoLVgu7vkv/+W/8A//y//K7373d/zww4+2&#10;vi/N+NPX3/L9T9/w8tUF49GEMIgo6oogiEjTkKZRPD4+cn193V/CJM6slLKqWSwWTKYDTk5OuL97&#10;ZLPe8eaNNX356aePSCkZT0Z9smiXb3nsWobMZjP++Mctr1+/5Ndf/R2Pj/esVzvevntNURR8991f&#10;wEhmsxMWi4VlR8/PicKYx8WDlSMFksfvl7x4/ZL5/JTb21u01pydnRHHMT/++COTyYTNZmMNgELr&#10;ruyeA0opfvWrX5FvC66vrzk7u+DLL77qjF4GNE3Dx48fGY1G7HYL2yc0Tbm8vODy8pK6bphO5h0j&#10;ZZm7xWLB119/TRzH/WfNZtZUabFYkBdbXr161atnXrx8TlVaIFnXNaPZCNf/brPZcHJ6aoM5VO/k&#10;mKWDvpG6ZQ5vub29ZTAY9EZmTdPw/fffs91u+3FgJC9fvkIpxcfqI+PRFCEEp6fnPHv2HGOsQ3a+&#10;q4njjKvnrzk9OacsS3b5hu02R0rrBuyauDeNYr3eAILb23sGA8vYb7c7lss19/cL0jQhTTOCIKJt&#10;a8qysioSYdvaCCGp65amVjjXyrKsyPOC1WrF/b2dM/P5jEFm27+s19uO0RtQ1YVlSIwkijKSeEDb&#10;KOI4o641YZAwm56T7yoe7tfku4YwGBDIjCQeYVCUhe1BKIx7fgdEYUZZVAyHEybjGcPhmLqo7LWq&#10;WqIIhoOMoi5oaquMWS8L2gYMyhoWETGdnrLbdUlokRAGLWWxZb2qmJ3MCANFLhpUK9muK5rYNlhv&#10;64T5bICUtsVRvrPtKsqiRqkVg0FDko0PAlmXPMfIg/X3GJz5iW8/njp+HYNHRyQcA9OnyAs/Ljz+&#10;jL/1fv+578dKPsDz/2ZLkczBmNx56B875mlnWLu/ffsQ93KxliNs/LEdg2YZ7pV4Lj7xgYRfd+if&#10;XzeeKNrHt/743cuBLp+d9Y/L//k4FnaxoD9+N04HdI/BjQ94norl/ee5PYcKpQ5L1bq/orUzGXKd&#10;G/aMqAWiUa8S8a+vf57/FhPcA9Jgfyx+AsVt4xNb/r1gt8M65jjALwytavv3BSIC0aKNtG393Lnu&#10;XKKVCgjCBGtwZONjpz5pGk1dl33tuCN37Dnds9PD4fBJJtf9bjQaHSgHHB7q2U1DV27W1ed2TKwD&#10;+86YtG11Pz5nYGrX4qK/T+u67mta3bwJ/YH59Kg/WXy6/VjS6k9Mn71zQLMsS4bD4cGkPr4JfPra&#10;n8SHwbo5GJf/8jMoxwvg38qI+aDueDFy4/MzWj7o85lNf0HwF2p/LP57n5rkxwzn8Rj91/Fx2P2q&#10;g2tzeLNZvb41ltlLecFYvXRoGcNQhIeLtTQIGRHFwcHx+9mRurY208JNaIXV9WvRy58cg3psXOSY&#10;VGWsw5cQwsqgOhme3Y/9qlRjGVhhQHQOabb4gDiQiDAiNhFGGXRX8K6MBmGQoUQiMRJUqzGqRWsB&#10;YWD7HskATIAOzN5rOQRhBCbYzzttNMoo6qY+WFQDBIGIMCJAyH1Ll/38wQK/ru+QCK0pj5D2nIdh&#10;jDHCut0qhQGiJOhtzZVSBOHeAMjdJ1prwiDuTHlags4NzEjRMZExaRQjI+ukuC1yTKuQkUQaSaRa&#10;tKpQukVpEMqA0bS6oalrmrYlkNZU6dEsLQDEFoHb8mLR/T1CRHGf4cyyAUm072+axZY90UahdYsU&#10;tj5iOLLSrCSJiJL44OFg6yAC4u64pZS2z1sYEsl9ljcIIpASVQmCYEwQWlfjOByTZDOM1ohAuGcA&#10;StcUZYnA2sZXRcFmtyYb2HrXsizZrjcY3ZJGNvtqlObs7BW6VWw3G+I45mI+58vNhvv7ewaDAWGW&#10;8OaziNnplc1YJilZZhjrkHSQcXJywmdvf0OWnCDDgOtPt1xfX/PhxxuSJOKLz74gjAJMGzIdnSGl&#10;5PHhmr/8+Xse75b8/ve/58XVhtVyyXZVcnEa8+rlF1TFjptPS57JMafTS2bjU4Sy574pQOoUqQ3/&#10;+k/f8Pj42LFyI4pNy21r64SzeMp6XfPj+2t2s4qyrDvAA2GY8PzyBYvHP/D1H//M6ew5//E//D1h&#10;GJPvHlCV5vbunvn8jMFgQhwPiKKMomh6k5btJsfGcfZ5UJXW1W7f1iKhLHMa1bDZrlitdZ+42+22&#10;TKdTfv3rX3Fzc8Pj4xKAPM/54YcfePPmDXme8923Db///e+ZT8+s0c7CGplEQcLs9JxhOiRLRp0E&#10;e4NSitV6gRCCwXDIerlhOrVMcBxEjAdjzk/OGWUj8k3OZDjCtIqFCAhFwLPnl4wHYwICqqLk7OyM&#10;f/npD3zzzbf85//8v/H69Wtub2+JY1sz6VjEPM97ZqQoil5Gf3Fx2RncFJyenrJYLHh8tG7B223O&#10;69cvGY/HnYnNHa1qubq6IkkSHh4eOD09tS1SdmsMqs/gZ1nWy/1tTX2IEJattgxfglIbrj996soL&#10;YopdSRTYdjC7bc7ycWlrV88uUI1CGMH56QVlWfJw90gch7x+9apzlLbP71Am6FbzsFqy2WwoCru/&#10;zWaF0lb1URS2zurNmzckyYC7u3uKvOL6+pqT+Rmj8cA+P2rLqI0nQ+IoIxskqBYKXRAGMZPJjKST&#10;8gvTMB6NSOOMNLU9bsuypC4bVNMyGI+Jw4i6qoijAWcnp6imZjqaouoGYQxVXttafBMSihjTSOpc&#10;EUUZFyfPuVdLtuuCQKacn50xHZ4yHg5s6w+5JaDEqauENrQD3bkcSwJCIhETZym6CdiYLU2tGKVz&#10;pE4YZ5Vt8ZArhK4ZjhJG6Yw6bziZnFPnthZ4EE8JyWgKaGpJmQvG41Mmw4QwGDAazkEnFLnmMV8w&#10;Gp4ipXXxXK/XPbOW70pr1hK1YDoDGaCpFXXVekF3+Iv45Kl45qn4BA5JgKdAqGUT9wyID/aOSYbj&#10;2Mr99wGgH6vUdd0nXHyw5P5u5ZR7IOS+HgNJ935/P+7llGQ+YHPjduzUcXzqH48PUN1n+bGkv08H&#10;hl187e/bf/lx4/F4nwLs/uccx9n+eX7q2vngyz8/DuwfXzs/7nYspvv+eOwOrD0Fnt3PvhKyH1P3&#10;DwRhFHrnWPT7szGrIhACGUqi8JDM6S6gBUqBwPXx1FqDUQRSEkWhbaslQeDK6pTdr7RO6VoYjG5R&#10;Zs+wCiEw2po0BUFE3dT2npOGJM4II9kZfDYI1fWu7Mz/nMGoUAqlrAu6leIe3i+2tM2aq/nXxAFV&#10;C95jmi7+FkgQYffVKvIQhjhKMOiOCHBKPdV/tXP1l9Jxj3UPDyawO8n+TeUDy+MJ6l8QP1Ph0/n+&#10;+//WZHED9Mfgj+WpxcufaMfv8TM/fkbK/d2X5foLxLGcwf3O39/xOF22ygeY7qu7SfyF1k1yn3b3&#10;j+844+RAtD+GvwWcjxcpF7D5n+snDoQQ1HVzAFKPNffuvT4r6MZf1zWhjA7G5T7fp+rdOXHzytHv&#10;bZeIMML2YyrL3DrAGoVSpmMAZZ/J8RnSvs8PhlBaM55aadpG7esUhOzcyWxT2rI7F5bJtMY41g2y&#10;xRjnaCa968rB2A8frgYjOufErs/pU4ux3fcvm0y7ayvDaG/0QUAUWTt5CyjddTiUH0nR1Q5IKzkO&#10;Aiu5sDb8Nigo6gpTlfvMNBCJqFtkIqIUjIkJREcQCgjixFqWC3r5bVvVKAwoC7SFNjbJra1hStOW&#10;aA1iWxAEG8tYN/tsnhCWoVWqAQxhZHsIDrOEOI763qmmQ+QuSHZAJArCg2b1ri7Caf7j1ILpSAYY&#10;aYiDmDCxP7dGMxkNyMuSKBAMxnNCJHmdk2UZk+kldZ0TRQGzUQBnsN5YUJDGKcVuy+tXXwBQ7Gxt&#10;YzoeQdOwW607iwJ7D+7KXVeDLKibirqtiBJLx14+f0fdKoq85Pr6msVixWq95e7+htevfoUximpn&#10;esYuCkYkkWWPt5uKJB6RxC2bdc3jw47ZLOLhdsVffvgzX+xe8PrdFZPJCUk04+FhgRAN4+EzTmYB&#10;3337I3Vt6/bmsyuGgxHGGEbDCReXlwxGNzwsH1ivCstsDYeMRmOKXYmUEVk65NWrd2zWO96//8Dp&#10;yTPgmk+fbjg9PcOEJT99+MRmnfP2re1VWOQ1bWulTIvFY7+uPDw8cHd3R13XtoYwjcgGCXcf7zg7&#10;sz0m7+7uyIuck5NZV0M5o65Lrq8/cnJywsXFGR8/XrPb7Tg7O+Pjh2v+23/9H5ydnSCE4E9/+hal&#10;WkYjK+8dDAbMZ6dstiuur29ZrVYkScTFxQVJknF+9oy72wfQhunJhDS2tWoCmM/n7LZbsixjNpla&#10;06zhiDhKWS9XbLc5p7NTRqMxYM101ut1v06cn5/ztpOdbrc5v/nNV7x48YLFYtG3iWjyFmeodHp6&#10;StPYNfHqyhoCjUYjiqLoXWBdjZEDM7YnaMbZ2ZntragUq9WqA/EZ9w8PjEYjwmRfvlKWJbvdjsWi&#10;q1d+/ZLRaMTt7S2Pj4+WaS7rvnWMa3mTpgPG4zHT6ZzhcNwpMyx7WeR1J8FMqZuSxeOa29tb7u5u&#10;mM2nnJ+fkmUJdWPla9PphNn0hE/Xd+Q765Cb70omY818dkpdaQbZCK0kUWhrvjG2/ZZWEMQRg8EI&#10;oYNO/WL7bqrWsF5vyPNt787oGNo0TVgsHzqmOeW3v/07hlnCaDRmt9tSFi1K7awSI7Z9fQUxmIhB&#10;NiRLYbVoGIxHDAczip1m9XjXKXT03g0ysE6bYaBQra0ZrgvDqtnZ5KBIOZuPiaKE+eSM2RSGgym3&#10;t9eUVU5TQ5Er7tQSrVvevXvHdHxBmRuEsaZFSWSfgflGM5uMLKtMRBJbhlXQUleGzWZFmg5pG1uv&#10;NZ/PCcOYtrVt0Jraqnj6GrgOfPnJ7+OYw49zjpmx4xjomM06lp6madrL855iyOI4PgCRPulwnMT3&#10;4zenvDpmsp4CS35s4ks6XTL9mOxwAMrGj/tYyZfJuhjruAWLf56M2T8/9vHCYbx7HJM6mWkPlDyG&#10;7PjY/hY4PN7WB7nH4/OVgMfx+HGs6pLg7n1+Pawfk7r4UWtNmu6ND30m8Zid8+eir/pzarJjUH6c&#10;EHESVHft3L7ddToGxO643PXzGXJ/u7ZtLaFxREb5Y3XH6o/dHp+Ncdu2QWlFKKU1OQq7+RXsazgt&#10;EG97xaCUoSUMItuqRGuNNjZhhND9V9O5CWttyR4a0Ka17sDGoJrGKuoQfdmVwtiyJAF1kSPCoC+/&#10;svGf3V5KgTRAYEkTHQWkUUybJdarROg9k/nU5HIX2QeiPpDsA17vJDq07BYLF2j+rUzK8SLlT35/&#10;Mj51gzz132dj3X+/pvR44rnM0FOT2X2Or/E+Pl47zsC70Uz/fz+hbPZACA4WJykDpHTabh+k2TrF&#10;fZbOvtfuk27/bmFw16n1ahAcaHaOaU664Xoz2t/Z8UEcH4JEIaxs1V0DOwccMN4vIr0kWuoeaGu9&#10;bwtji39T2vawzYd7r1KWyYyiqJMbmC7rYguktbZa9yCI+p+rqiDPS8oy77M32/UGK6GFRrVUhWXi&#10;AEzX1kRIiTFWhqu1RoQSozVaNSCsFbdBgggsOycEMggRqlscpSCOgl/OL2C73PZM5VNzdM942we5&#10;1qqTGnT9M9OEqiu2D2RETNzPWdWdx6Zp+weXyzq1psU0Bm0alBForL20lTPstf0u0ROGIah99lQE&#10;gkiGFjwqRa1bQhmRpAkyCFBtS1XXVI3qm/OKICSKQiufDSNEIGmFoan3xgFNY4+vbltMU9v5Z7oF&#10;DkOjDGVdsN12WTUvOYM5koxLQVvVfYDs95na95FKiZKYQEiMMGRJxmgyIktTDBAGAa1S1mHx5ITh&#10;YIARmigIyYaC7SanqoouCE2pa2teE0hBo0NMZR/sIhmC0uhWImRKMpZoY4iiBBGGTI2iqSqiOLDM&#10;uWqQgUBpRSQt2FxtNpRfVR2wti1iVNugdcsX76yDZyj3ibCqKih2OYGIGaS2dm46GrPZbKgrydnJ&#10;K9bLhuVDi6obim1IvrEZ10ieEAjB4913CClJooTdWrBZ2kbu5+eGJDlFYOtGtYhI4hHjkZVLPt6t&#10;ubtdMJmc8OZ1yP3tgn/6p3/hi8+/osgbApnw4sVrbh5+BBNTlYbdtiHLJIFMiAcpQRCwWCyQ0iba&#10;1uu1bb/UNBTljqLeMhpZefBwOGA4HFCWo65fq+D+/o6qtnUfCNs37cWL533fwDiOeffuc77//j1F&#10;UfH5559zMk+4u7thtdrStpqLc9fiJwBjTX6sCZoi31YkYcZdvkBohR4btqutrTWKrDR8vVhyfvmM&#10;k+mMh+WCcpeTDceodEgSpew2W87Ozvjd757zzTff8E//+C+MRhOkDPj888/5zW9+y5///Ce0tu2g&#10;xuMxq9WKxWLBcrnmp+YTJ/PTvjbftjwZ8urVK4bDId9//x3L5bKT/LakWdwbQADc39/37rNSSoqt&#10;dee1ZjhD5qcnhGFsGWUkVVVyd/dg22K0LdPpkNVqRVHYJMPpyRmnp6c9Gz0cjjugNqJtW66vbwlk&#10;xHQ6JS8sAB8OxzYjX9esllZanCYjvvzilDCMAc2ziyvSLOHHH//atRl5znK54ttvv0MpxYsXr0iS&#10;hOfPX/Ds2XOqSnUO2ynWudtQVTbJaL9uMEaQRtYR1dVwYgyPjw/sdjkvXrzYt4TqwOZmu+oYvYCL&#10;iwuyOONkrlksHri9u6apFcPZtAc/UZhRlhUCAyYikBmBGFDsNLe39whj+yLHccxwGJJFEaGwzuBp&#10;ErBZVgzSEUKHbLc5j6sFcRDx6uUbXr5+S6usgdZ0dIIwAbe3n0Bo6qLm5uNHptMpbQ1pPCIUG/JN&#10;J1mrI5SGyXxGEs1o65CiqCjzDeOxrY8ej1KWyw1BEKFaAGfGFxGGGox1F7XLbwCdiz1dR2oQvVfE&#10;PjY7Tvj/Uonlf/WZKT++fEoG6wfg7mfH/rv3HAfw/rY+g+YDYxfLuL87EGSf0YdtUBzI9Pd/DHBc&#10;2YuNHes+9vI/w5fWHsZXh4BdhsEvzsFxDO6/fgn2ffUcv/gcx0QfJwZ8EuaYVHDHbH8+Zl+trNtu&#10;7zoOODWf9Zqw58Dg+joezym7T4kzH7JAysVLgXce3PV2Yxe4/p/7+OqXwM8/Vz4IfoqcOWT/xC9+&#10;dnWpvlTWB5LG2PYfYdAlR7TojfHqysblArCKQtEZW4peju7iQNu2BRzBYvuQ7tWSzgPFHpPrPSq9&#10;0jJQyp5XO84A40rEdIDp2tFYRaPdh0ATdDG/fSraNjVgkNj9K90ijFUOojtGouvCAALZzRHV1ijT&#10;oluDRiGxfh2he1A99fKzCv9/GSz/QvrfHztyPfW9287PnLm/+QuUv39/8vifcZxVAw5Api95cODV&#10;mR89dfz+vnyA7b98tte9XJDsF1O7BdQ/f8fOtv6i4mdPjrNOPmhu2watDxlXHwz5Uoan5MjuJn2K&#10;MfY/ywFu3234eFHyrbz/VgbHT0IAhHGECARGQzawrqRhFIARti9ToxCSnp5Xre7peikE+Xa3B5ld&#10;Eb8do0RIyWazw0iBajVFZfXibdtSVFbOKwLRF+jbpMTegMk9QJ+aW0pp0IY4TkD7mVR3E7vrJlBq&#10;71hnG5HbtjoahYwEpqYD97bHVKu6xsCNJsucCZTtEeXLPZTSRHGI6zvlgLcdv5XySJn+wrDKn1u6&#10;VXbt6L5qY1Ba0dS2pYMMA0wnxyWw9ZgiDDDCmo0r06KkQtA5N0chQSSJa3t/NU2D7PqAyi7BAV07&#10;GzRt3RC4+4PunAV7+XZZ1qi6pW4URu4f0C6Bok13PMYyq0kYkQxsmwoCSVNWTE/mjLIBWsAoGzA7&#10;PSEJrZTw7OyU5crWQg6HQ4qiQAjBeDxEQu+0GEXdOmMs6IziLvHS2h54rar7/o5hKFHaSoGEEChh&#10;20UkyYAsndgHSBAxm5xRFFviOOTd21/ZB5pw/bl23N/fE0fBoeOg2ctS2rZmuX0gyazkeDJ6bp05&#10;jWK3s21k2v+QYlD9/F6vVxgFbZ1Q7CBvGgQxTW3rqh8fba/CoqiIopLLZ8/ZbUtA8v6HD7z//iMn&#10;Jxe8efmax4cld3cL5vMzTk5OMEbz8LAky1KyIGO3zbv5XvT31GAwQClFnm9Z/HSPlIK//0//AMCf&#10;/vQnnKSnqixDl+c7Li6sY+kf/vWfqaqql8Dd3NyQxVPiKAMjicKY6WzCzz//zHa74bPPPkOIgNVy&#10;Q1EWzGZzhre4GgAAIABJREFUsswaAt3e3oORZMMhk+GY6XSC1q11ADVzRuenvfFdHISksxnbbU5Z&#10;1symCfHcSr5//OHHvgbl5uaGPC+5unrJYrFkt7NS0dPTM9vaJU35+PM1m401VRmPx4TGyhe32y1C&#10;CIYjC0Q/fbphtVp017o6CLBdgqVpGlaPy4NA2hn8KKVYLBacXZyjlGKT7yhLq2zI85wir4iTrpfm&#10;nTpItg6Hw36NdkZlbt18uF8QhqFlWPOKNLF1g22je/ZSa83Z2QXz+QlZNuD9+x+oqoayKri9ve+M&#10;ReD29pYgiBiNJmTp0LKsRc3Dw8L2iY6UbV0gdc9iBjIiCCK2m5ztJuf89BzrEmwZK7fOCSGYzWaM&#10;RqPufNvn7fn5ub1vlktub+95fn7Vra8SKWIQLYKQMEgI0pi6alkucowuCaStzYyjAW2jqUrNi+eX&#10;GHRXImAZ17oySCGIo5jxaA5IVKOJQs0ohShKwETk6wItJFJExEnMfHZu1SyxoCxtbWYcxzS17c06&#10;yGasVmuUMl1ySDEenTEcnNgYSpS90sWdA+vkm2CdA+z4wiBCJPtki62/2scFftzg5vCeBdrHFvbZ&#10;/0v5pf+ze9748ZrP+vjAzZk4unnomzj6yi8fjG232wP2008CO4D6FHgD14rt0CvjmDn0GS53TH68&#10;5MdVfuzju+o+FZe6ffnxsLuHHaB2n++rzPwY1u8b/tT+j8/h8d+O33PMtPrXzz9/blsXhxyAZm87&#10;xx765+3w3IY0TYvrE+l/th97uvc/xQQ/dQ79Y/Lrc905PFal/S1G2D+OPemj+9+5+Nn+zbWiASlV&#10;x6Qr0jTq9unicAe6rdml0YoglL1MVakGpQ0CiZCgVWnrN1uN0i1GQxBKpJYdadJ2+/NbDe3bItZ1&#10;2R+LHX/djdea6TV1RRBIjAywbr4dqA9C29M8DnDEme2pKjDamlAaY03nnJRWaCvTDZAdAA4IfZDz&#10;1IXzb5CnGEk/G/XUTfy3JvPxjebXnPnAxHeEfQrUHk/c40nstj0+Ln8M/oQ7HrcFHWE/LnecB9S6&#10;FmDsxHGZHiE6jTZdk9x+rNB4Lm32d15BtbDUtvBYz+PFTfT/AKG6ReYw++LfDC4YcaY9/g1puiyG&#10;LxFx1/wYWPtZQ3/hC0RgGR6tCSPZ17MJ0WU93Gi1QXRsrANfRtqHqQxtNqZ3r1V7mYA2CpTNpFjH&#10;0qyTtAYIA2cnp9ZRFWhNVxeg7fZGYB+4UtA0thYqL8q+YW5RV5S17Vfn5pprpAv0zmROBtLLfJ3k&#10;VZi+tsoVUhstbB+nbtFp25ZWGeq6ITaCMAqIOxklaAgVURzQNJ2TGHsQGcdYnX5i+w0KsXfMc/dJ&#10;lFrXXKOfnv9NoywQ7CSsfda2sSDZzWtb8tpQ16V1G2s0jWo5nZ+gjMYou5YYIWi1otWtreHEfpUE&#10;loUNYrRQiKC7F7olxghbMyulXSQDESIEJHGENG7eSpCu36x13ptMpyh8adHh/SqklZHo1jKuRmnK&#10;2iYTkIKmqiEK2G0LlusVdVkRpwnC2ADqpOvfmCSRNdoQ1mxqOp2Qds55xthaUhe0OCmilJJQWLAg&#10;O+Mo20rCNjS28t4u4STCDoAK8nxHW6uOBbLGNkFg+wiWZUEcS+Io4/LyOUZpsvEYDNTbLVpr0skE&#10;kLT5ljBL0KruZT1ubtZ1zePjPdH/aR9y1gI9Z7ezst44iciGMXebnyBU3N9aCWrTVGy3W05nFthd&#10;XFxSli1ZPOH+/oFPH+/6IOr6+pbv3/+I/OIts9kJdd2yXm0xxhzUQjkjqLZtiWI3h1vKumA6nRAE&#10;tt1S29YURUFR7oijtJPAGopiRxSF3N7eYozhH/7hHzg/P2W53PL//Lf/TpaNefPmDavVhu+++47v&#10;f/grV1eXjEdTiiK3WWAtqOuW3c6Ck30ph5WpjodjFotHtusN56cnTMZjVNtyOj8FDYPhkJPZ3Abj&#10;wq5XoQytadH9PYvFgul0yquX73j9+jUfPvxEkiT8/PPPXTuQL9hu13zsenmORiOm0zmpHLBeb6nr&#10;kiAImM9OEBL+7d/+jfv7W373u991Koj989DKGe2zydVrut6irg9nVTa9JDaKIparDVVVMZvNuDi/&#10;JB/mCGlYLe4odznn5+eYVrHbbHi4u+uNbIqi4uzsDNfm5erZc5Ik4cXlFRen510d7IrVasVyaRMU&#10;47GtWV0v1pyenjIdTQiwWfEsztBtS13UjMdT3r6ZdD0/bR3/bnvHer0mTa1jbl0VgCEMrVzW9cEL&#10;ZNzN14bxcIhAUBclcZwySFOkEaRRTBJGXJyesd1taOua6WRMPZvz18cF9ze3BCpitdrQNBWDQUqW&#10;pBS7mrpsyLIhTd2yWxdoFTCfjRkNBtSVoswrQpF0zuG2Fl+1sCutg+ogS1BDOJmdU+S2n/DJNGPw&#10;bEgUxjSNYb3KSQZDbrYPDIcZw1HGxcWl7WerG5LElhIEMmaQTXnxYkAU3mOMIElSirImiYdk6cRe&#10;+6k5SAYHoWAUD5AyJAozjJad4VdAFCW2ZtVSnH0i0q7DvzRs8eMtPyD3Qabb7vD5sy/H8eM5F9u4&#10;xIfvMluWZa9Y8R0v/RjFgauiKPoyCvdMcK0r3Llw8Yp7hvvAU2v1i2P0j/2Y3IDDXpVaWzWca2UE&#10;MJlMein7MQg7fj4fl1/5pIADeMclVu7vNh70iArzRCmasaota45jgUcXhIEQfTcCsLESYFl7DFIE&#10;tKq1SrAOHPXX20AQ2MSwU/xKIRBezKpV97ueJdddPNyB54Du2bcvX/MJFOPiRw+PuGO3rU80xtS/&#10;mHPu+tltO2ZOusS8n/TY182682pVeXvMEIZBN29suyA7DzTuI40WaGPrK8Oue0MYxH0cZ4/XPtuN&#10;MWjTndvunkC0gEHIDhh2PipKa4yyfdcdaWGMAmHj5FYJm9yS4ZPM8z4B4sVW3nlxzGoQSMLArl/a&#10;aMtWCkMobZ1qVTYo3fR9TKXoSI3OGLMuq4PEjpvHWkl0EBBmWXZwQx1b0Lo3+Ts5zjI4Sazbxu3D&#10;l6P6B3f8/TFo8SV+/jieypL1wOt/AjZ9ucIxcPaB8vGC6l5usfBrO33XsP4e14JWN9Z4BoVWXXsH&#10;BTIUSEIb7LcaZVobZHuZmb/F5DqL8OOLGAQBBit3tW6th0ZMbnGez+f9tXWg088exnHa12266+UD&#10;K7edW+R8wA72Jq2VLXaWUUgWJxBIdNNS1BVREPQ1fgqD9DTdxmCZr6NskwWcViLr3LHc+bcADLRu&#10;UK0mjiKE8SQ77v2W06dpKwhkD+azLCXLUkajEbVqaVr9C5Dp9lUURc9GO7ddv48W0D8k6/qwZYqb&#10;I23bUumWtmlQbQ1NRWhc2xxFFkYYsDJduV98XK+r7XZLEmc9Q6FbQ93VnMrQLRIhgbCgzChD3TS0&#10;TUPTtgg6CYvWaGMIRIgMJW1taFTb24zHSdxfY6lBJiGJTCnrqmdopZQYj0lttbLgUWHrW5XC0NK0&#10;TedOqomiGKUVKIWhy2zKgCC2chAjQXSuZjbBJzGBRIQxIrCukVrbMv4gCK15UTc/lVKkcdhn69z5&#10;LoqCpunWEBFQ1S0qlGTDEUZIis62/eTsnPVyRRxbJ9T7xyW6bRFBQHJzA4EkDkLyqiQOAqI0QdW2&#10;hmGQWAVEkedMp9OujUTIZGJ7LQ7SuG8jkWVZv1ZmyaCb74JdXrNabymKgvl8ShzHlA1syy1REDAc&#10;DjHC8PiwIYkihiPrMppvd2AEg9EE1bZoHREEMWGSEHRzcDxLOb14iapbgtA+5Nz9LMMQ1VZsixXP&#10;zUvG04ybu0/EcUgaJ2y3W6I4YLPZYLTg83f/njKvuL97YL3ekiQZSZiw3q0ZTabMTyacnz7DGEUU&#10;jKyxVxUSBCMmoyHTsekBpFENBJLz2UuqtkKLhn/5x28sQHv1ik+ffub64REhalaPX/P27VveP3wi&#10;khnnJ5eEImY6OqNNW5YPJWk6YrXMyb4cgQn5+t/+QpxG/OZX/w7VSjbLkkE2JQoSPl7/zMeffkKG&#10;govzc9Iso201u23FY7Bmu8upK4MxAYHMiMKSQWZYrVYMB7a9Q1FU1JVlA+u6IUkyRoMxdd1yefGc&#10;JM64vb5ls1rTZhlZklKXFVEQMR5Puby05QV5sSWNM9qiJo0jTmZT1us1m9WWoirZbnZ8/tmvSOIB&#10;m80dVdEwGKSoGh43D6RpzOnpOc9fvCKM71gul7Z2MhmQpAOEtM6B6/WGUecO26jW1ieenrBerlhv&#10;lsxPz1mtFoShLW/IdyX5ruzqKR+spDTLWCxW1HXNbDZjs13zl+++BaAubPKy2OUYpRkNh5ydnJIk&#10;CWVdcXd31zOsEDEcT1hvS27uFsznpwRBw3g05VE9MsimVgpcK8ajDCkSlut7W3sd23U9y0LG4wlJ&#10;kjIYDLi/vWM4HKObhl35yDDNaJSiVQ2L9dK2IUgigjJguVkymYwYjEedhDZitX7kw4efkFLy+eef&#10;M8iG3N3dUVUV83lIEg/B2FYDWgWoFh4f1iwWy+45a2W98+mEdDiA2LZ/yNKU0XCCagVpOmI4iEjC&#10;mDC0AWjTKNKsxgQh9w8LmqZhMLgk7IxkIGSQzfqWOqPh3I45mhAEVq68y0vuHpaEQYbRNmkXBiFS&#10;aJJYMhyOWCxWtE1LGNj4Js9LqxrKAvI8756N+9jHPeudLPbY/d5nxexz8pD9OY7VjmWxx2zUbrfr&#10;nhOW0a/rmjzPe+Dh4kEHDl1M5hhEZzLnkuku7nGf5Su8jDH9Ni6uceVF7vNg7/zvEx7+yweMWu9r&#10;8/I8R0rJZDLpFQB+bHXMJgoH9o5iPp8QcWN9ilE9Vrn9z2LhYxKpJwmCvdv9sdLtKR8O9xxz59aP&#10;3XxF31PeHrCPx4MgIJARxlR9vLRPXBy+7zhud9vYuXEo/30qyXF8Htxx+7FuTw4J509iFWhhGHXz&#10;r+3OiWtpYrdr6rYfA+xjanc+rDLKbm9rnh35YxU7GAf+dZdYsT3oLY6CMORgbvpkmNYaKfaxeA9c&#10;vXlSVdXB/PfZcIwhikKECTDSgva+D2do0LordSNACAtoXSuYPbGyT+K4uNBne8Xj4raf8VrrPpAG&#10;uoXd7tAFz34PTbd4uInuZxncAJRSfc+dpxjGY+D01Pf/H2Pv1STLktz5/UKkKtHiqDtXzQVGYbGg&#10;8YFL2yfa8pVfgg/kdyVtaUZyuYslBmKAncEM7lxxRKuqShGCD56eFZWnz3DTrK27S6SI8PDwv4u/&#10;q2JZC4n+buao0HOeojXodc59NEjqcSiBZ7mwNCdbJ/kiBdRBjgmpgfIYb7HZMKVADomQI5X1RBLE&#10;TMgRm81cKOsk/U89Iqvr6pg+V7tQemJSnKT+y577Cmk/G+1htE6d1eslZs+EvfTelQJbAvB16oLF&#10;MY4SQXHGYpxdfgsXjqE/nqiaGm+dgJIo7J7eSspliJlsPq53XCuJ0pNYbnLqqdS5TnMUUzcm5+S6&#10;pSIVTwvCrOUcxl7SOuuYlSQbz73vnOP9w/0CyFXW9DO6qUlPoWkhLDoryMtmvDB7/nR8raU/CBmS&#10;NjG3GE5DTwpRQEFX0/cnxn4gG2gqAWdhnBimcWlJkkIkpIgzDl97LJaQIncfHtjs9kvvK5WbUkEN&#10;g0R71UmhcjmGRNXUYM81MEtUPIjcbrd7tIaiVPB1XUvPU18zDD3TFC4i5jkLsGyaZiFfUO+2rhPn&#10;HJV3F/K51g/qLS/1mm6sIQRCfyDlQI4JrMFbYfeVGk9Z39kAKRNSJE6BbKBy/sx4O0dinT/30tVx&#10;evXq1RIBB2h8NbN9WpKR52u7jt1uN0c6/dzu5ZzJUKaT6f3rszXu4xT+8/gKsUfKZ6NKxxfAewMm&#10;kFEHWpL1y8zQl5W4q9y4zkZpzpn7+3dkc67tz4tsz2QoRvaPEKXVEykzTCNhnIh55O7+R+4e74hJ&#10;nB19L+1A7h8+kHPmq6++IITAv/zL73n79i1fff0Ff/VXf8XhcOCv/9Oveffjk9SNfvU13a7j/Y9v&#10;GcLA119+zudffcGv/9+/xnjD9W7P77/9Pf/xP/xfVG3Nr37+C4x3XN3sadua0+nEj2+/xznLN998&#10;zeeff46vLMfjE+/fv+d0Oi6RQmvt3MdzIAVDV20Wg/l4PCJZF27ZP5qmkuheXfHixS2//OUvOQ09&#10;/+e//z949+33OGv56uuf0rYb/ubXf8cP797yi5//ir/4C2mHEkLg/sM7bm+uuHv/jn//v/9v/PIX&#10;P+N//l/+V/7mH/6B//jX/xnvPdcvbhdmWUgYZ7m/v1/IU0KM7Hdb9tdXjP3Au3fvlr18222WHtfX&#10;19eM48jDwwMmZ25ubtjvt3Rdx+Hxib7vadtWouKnieurKzabDdc3t2y3W7774Xvu7++5efECV3mO&#10;pwMxZ7pNg7FWxun0RE6GYQj89//m3/LHP/6R77//HumHl7i9vaaqKu4fPswlIYm69jMbtDShl3Tm&#10;hu/++ANNXfPi5UseHx54++4d11dXfPnVV9xev+C7H/7ID99/T9t1fPXll6Sc+cPvf8+7dz/SessX&#10;n/2E7777nqpq+PnP/oLjYeDh4UjbbLm/O/Djj++xxvPNNz/nan/Nt99+x29+8xvev7/jV7/6lTiD&#10;ovSzvbra8dOf/pSrq6tlHxaw1tBU9bynSSStamqOh54pSvaSRuSsPRMo6l682WzYbDaMY+Dx8RGA&#10;drOViIbV/bM06GXNPj0e5jUv5HrWWiovdsEwyJrc7XZL723VUyq/qoPKLK+zI9ReROtKh75+vyR/&#10;WQco1kGIjwHsJfHhGmiofVDaRM+dR0njUkpLPbPqSN3XnrMfgWXfgI+jtOU+U75f2jBqKygQLSOR&#10;IQTqtvn//X7595LBY86cI6Ut9ByYXWyLYgzPGTr1xX2VAR/de8pIn97L0lfSN4t9rPJTZv21bXtx&#10;/+saUF/ZZY7X+MIYs6yhNYAqZU6vVTolrD23qlPbTB0SZdbkwi2SjGTZZEuIo5RfzP8boe5HCXUy&#10;UTIYYQlQ6Hl1bEucoOOo11U8taytHJaxVzkpv7MQQxrz0fxI+cDzINRaK72WC/C3xgnOfxx4Kx0Z&#10;pcOmtM8XYGvOmZ6lnOl9ei3qLvOmS++FvlZ6OD7lNSg9JGvPy38NyCwXQ/l5Fdj1sfZ6rK+jk7u+&#10;TomyY4xUcxF3aSSX37sM0V8CLTEsPc4AZEiJuUQWZsCZUsLkOVUQJHc5S+QnZ0NMH49PqQieiwSf&#10;x8zMwi0pLtZqwa8UDleVR4l0tGBa01KFrU+Ar8lm/p5ED42RGg0l3GF+KhkKu7yeiBfNdi/AugGy&#10;ENuoUU0wRDNHmKykCvu5T+Tlc1HMv84FS3RvUawGKFJt5sz2i/SSEAKuiKwvEXMTycljvSflc0/V&#10;UsmNozAs6v2oB3VZH87yk/12SdOUtFL5PTupOD4dmKKkq04xSP0mGeZ51/TcHPJCcKF9RMmRyjeE&#10;UWrivNd+oufNZDidCNMEUYxKokQs4yjtSGrnSYCbx66yDu8rvLFMyS4efUmnEDYy7Wc6TcPcKNgs&#10;huu58L5lCyQjNZq1q8k2Y5IhEhd2MZst2WZsnsmKgkT6rfUkDCkbkpV2KDhJPwlEETkHj48HIhGH&#10;I9sJjjClicpKCvFa76yNnHEcMdbh51YrWmNprRT6ensN+SwfKoelMld2W5W7ZdNNmcPDo8xFiMv8&#10;pyxkSNnAf/mn3y7gNKSIxWCcxWLAGqq2uXACqe5UoLqw6M7OsUuDwXC1kaip3p8eeg5N59Z1o9fS&#10;VjHOiu5Sp1DpJMoGLNVHoDvNxADWwWc/+eYjvaSge9G3oaCnz3lJ3ccmMIExDuQQJQMkBI7DkfHU&#10;M4SByhlOY8/Dh/cc+gM3V1fcvrplOJ747PZnfP/de4ypuLq6wlpo3Ibj8UjXXkGo2HavUOKZ25uf&#10;8N0f3vGP//gbPtz0/OW//gvabUvMgeMhYunIET6873l6/Gf6/si7d+8IcWSz6fjii5r9zoI3hJAZ&#10;+8hf/6e/5dXNG77++mtevfyCQ3vg3bt32Oy5ub3l4eGBt+9+4PHxxOufvObxoedvfv33hCD9SX//&#10;+z/wF7/6Jd46qcGtW/7Nf/dv+eqrrzDWs9nCpmuY+pHD04mXN6/5d//Dv6Otan79n/+G/+fXv+b3&#10;f/xOamLnOvDNbjuXFjR4V/Ph7oHHhztSzlztd9w/PkCSFP79fo/B0dQ12+3VnIIa2G53bNsNHz58&#10;YLfbcXt9yzCcUAAdhpFt27F/8Yar7X6R3cPjE4fHJ3GCec/x1HM8nGYHdsf++orN9oqM4+npyDgE&#10;/vjtWzabaz57I61W3r9/z9//3X+h6zrefPYanOc0HngchOH55avb2TgW/bjd7tlsNrx48Yq6bolJ&#10;++NZfv13fyu6fIo4H3l8OgrYGCZizPzsVz/DZFnPN9d73rz5jLsPTzw9TvSnwH73Amsk1bSuOrxv&#10;efXqDTFmbq7vef3yjUQID8KyPY2Gw2EghgPj1BND5vpmT1PXhDRnfZCJU+LpcM/nX34pRmeUHsLW&#10;eFIO0vIrJukr6w1hMtzfCzD3viInI3XT9Ubqt3T3y2qEMxv9kRCGmTBP0lB3ux1ts8HaS/tmvYc/&#10;Z1uVQE73zOfAoR5937M+yu+vHWTr/8vvrB3FqsfWdmQJ7I7H4wWoKnt9r5/vueNT91O+X9qtaxC9&#10;toX/FGBejy+c04319eec/fp3WV5VZhmW+9r6miUg0XPAZTDluQDFEkVdDVt5DbXBSgfAev70BOsx&#10;fE4+yvkqr1Xa62v8ssYDJRBPSXgvcpqf0XjJJo7CQ5GicFukKDaXzKWUaiUj31f7cO0I0OuWte4l&#10;+NTvpCTt/4wYuBjmmM9cMpfizBSbJWvA4LCazk7+CB+VTog1/innUt8HKdNbxj4KEZgxEmVv6u48&#10;J2kJ92ILQL1eO+U4+5LEZe25KoW3NIL0xGW4vZxMFdjSk/tfAzLLxVEqoVJIn/vepxRFKWhrISiR&#10;fcpBmJWsI0Xx+scUwTipq3MynSlFYioAqJ3znDPEfFkwfl6Uhmys9OyxZhYUwBiyLgrzcYPeC4FY&#10;3i+juPOiIUnRm1B/ynXMnHppHBhHyhFjrLCnSmKmRO6ywWbJkzfGzIXHcpuSeemEqCUnYVqdC5GV&#10;kCeG+XmNmc8t+fo5PxNNQpjE1EPjnMGoJ9NUZD5W1OdNTWmqBZDI4kBey7MnZY68xPlZnJVUZGc9&#10;1tfPRrlsSriUMM5JNDVfepuGYWAcx4tIo25qekSytOuY04GZqZ+NdQsF9KvbFyQDxETIaSHYcZyb&#10;LWei1EBOw5x22zNNEWLAe6lLiiFjndT49sOGHMQoCcNAiOeIpckQUqRPIssmSz2CjHWW/O0UZMxi&#10;ll6oRmoKrMl452hqL4o1eawxuFpqLY3NS58mZ4VdNuGlobH1S5/SkAI5ZrIxjP04VxBnYS8jYXIi&#10;TAM5ZJKdpDVKlvlMITGGERJYbxn6AePMwvorntBA9gaDEOSUntTSCXARDZhlW4pXE9ZYnK949eJK&#10;gFWhE3SeNZKtzJRlCpSmTm86aQlCEjZgkzMx59kVAw93d4QkREfDNJFjJGapecjzNUOMS7SmXP/A&#10;cn2tQVJPsXOOunLUVlrCdF33UZRXiVvKVHkdq7quaWs/Oxhk3q1zF78xhuurK5z3+Dk9n5wX1l7r&#10;HIdTj7ILLmNuz+kzMUYMcxqedZiUcb6mqi2uqsBEtrOhEfIoprI+exqorGfKAylEXCXgfIwDcQr8&#10;8leG0GcOT4N4m4G7u/f0fS8syJXlz//sX/HhwztevpQoW9de8bd/+7fs9zs+//wzxjgKsGoc/uVm&#10;NlrhcHzk8BCJYyUtg+jIoWE4GiBxOmROR/jwridOD7x8nfnm5jO67cTdw8Dh6RHfTuyvX3H3cGCc&#10;AsdjIMYjPB6oqoa63fPFl9/w1U//nKbpOIyZX3z+NX/2s1/Q9z3/9E//JCl9OfD2w3uG0xPNV1/z&#10;8rM3DKcTf/+b3/Db3/4zx9PArtsx1iPdRiJmxhgsjruH97x7+5bj4ZH99RW1r7FILZozUkkdQuDd&#10;3Ttub2+Z+okPH97x2WefkWPi8f6J3WZL3l3z4e0HUsrUdcX9wx1v3nzGze4WA/S9EAONMRBCoq5b&#10;Kt/w9PSejMG5immKPNw9UtU1dd3w+uWOq82EyZbPP/tqjjxU/Pa3v+Vv/+bv6I8TV7trqd3qI/cP&#10;90zDxLbbsd11NH5HjmCyo/Ytm3ZH7VtynEs7ouH92zuJxG6vRaYGWTtXuxt2zYaf/+xf8cMfv2Ma&#10;f0t/ihwPgaFPVH5L3XV03Zbrq5l0yEmLlqv9DS9uX3E4HKS/6OnEU3MgxmupJa1aST0bI8552mZD&#10;120YxwFspm03pJR5fHxkt71i8AMpaesCKX/RJuhN02FMpu9HjscD3tfs91twltPhCeeltqq0j0p7&#10;ouu2c4uQuTWJ8UuvWtFv4cKOWttK6/S79T5d2ol6lPt3SfxTBiv0HM85z8tzlbXda+P9uUDF+vuq&#10;/8voWnmfenwKZK7t2/Xv9TlKJ2SMcXEOlt/Rey6/+9w9lf+vn1GPklyotFVKZ+SnzrEG7uuAyjp6&#10;qe+VtlCYPk5tLX/0/vTe9HP6WkzTR2NaHppGXY7vcwCyfP4SkK+dIyqP6+dZ4x2Vt+fGtJRlfb20&#10;McvnUJth7ajRPfo5fLOeo/I7euj/6xaN5ViVmK18rXTQqG2gY6HnVif7kgUzR1PL8S91TXlv5Zj4&#10;cmDXg/gcsCu9NuWNrpWATlq5oD91Q2ul+BwwXN9H+dqnlMMahD43EZruoUf5HPqspeCWXpK1cn1u&#10;bOBjdqvy/owR4PTcvZf3vx63829tlCxtF0CJhxxCLy3AT0CG5pHPPcdm6muzCJ5DIlkGaeQ694nM&#10;EY1k5iS9fWScVKGGub+ORLDWkaw0JWw14I1fIlK2SnjjCSlh4jkdpRRO/buMJK5/IhJdtIUMld9X&#10;BfdBsHWPAAAgAElEQVScjBgjReqycC5TVHVhqmH/XMpAjBETkxjfOc/ROgH5WqbrjJFaVStMtyZB&#10;nD8nAMhSVw2QMQ2k3BJDIsSJMEVyilRVzTQMyzyCIaWIN9JTcxxOEpmOLJHDKU2EITCEgTCEZR76&#10;qcek+QYjDGHiNBMCTVMgxgbvK6rKk1Km8iI34vF2mNlPIhFvqfMEMEi9ATkTQ5CfWSHFEHDJYbyn&#10;shZTO4RhTeVI2GVVqUWyFJ9b8N7hu3oZe2MM1hvMBJZIjtOSpqLOgZLYoZxrXUt93y8MpbW3PHhL&#10;U/klIr82tnIWZk11lpUKN6VE03SAwTiPU51Y6M9+nGjm69dz2my58Y5jjy+803qf2jtOa6Ke2+BC&#10;zMSx53B6gvd3YKXm1lWWytVYbwhjJKQJksFVVvraOqhcTV176voMPBVY698S9bi/GI+LiLFV3XHW&#10;986Jg+VCB1p7kaZEkhS27XZLPw7iGTWGRMJbh68lcpoA8kAi0dYtNdIYOoSMNQ2bdovpara7gDdg&#10;vOez1yMhB2rvpVzBe46nRyrnsJXlzeuv+Xf/4//E1A+8/fCWTFyIc6TtkvStvb//wNPhke12O/cy&#10;G5ea6ZQiV7uRaQq0zWcMw8TLl6+5vv6Mqqo4nTJ/+OffczhMGBu4vvmM0+nI+3cHjOu5vb3GAMfh&#10;xBc//TM2uxus97z5YkvbtvzTb3/H7373O56envjqiy95//49dw/3XO12YA0f7h9wBl68es0vs+fh&#10;6VFqn2PEGs9+u8XZCltZfvjuO8I0kYOsq67uuLm9wc19PftTgGh498MHvKllHUfHptlzeHzk/v09&#10;talofcO7Hz/w4sUL9ttr3v/wAW8bcnY8PjzydDycHXXUODynw8j17pbHw4GQA03dik51lrZu2e+v&#10;qF9vSNHSVVuub19w1e0Yh8hXP/mGd3fvOdwPNNsGl2ty8jx+OPFje8em2fLZZ1/w93/zGz7cPRH6&#10;TFPv2LYddbVlDD2Hp5FNvWe/e4HDcP/0SP800W4rrja3s/40VH7H1f41ZMe7tw8MfaSpN1xdvSAn&#10;6T2sRG7e13M/0A3X17eYbOa68XTB+is1u+NSky3M4DVNI2RNzjm2u6s5U0iyQ+q59l6NYXUmyf4T&#10;cE70szGSidE2G2JMGD5m4lf1p/ekziZtE1UCANU55+9+3IPxUxG9ssUJfLyHr43PtV5eg7S1rnvO&#10;diojQ3/KvlPHWnmsCWaeA2Dl9Z4DxOX7WlKyJjXSc67TPMsfsTMvyTfX19Jzla+XIKCMzK3P8yn7&#10;fn2N9WslYFJiHrWjyjI5HdvncIL+Xu+n6/tcR8LWtvVl1PP5aPFabuCSOGn9/RKfaBuV9b0tGW8x&#10;XtzT2mmikfpPAeWSw0PlpMQQa/v0ObBazl8Jisvx+RRGKOWnrKktbaJS9teZVM85vj8F8tfzk3PG&#10;l/WMJUh8zjv13CJURaXgrMw3X+fyrwV8LRTrm/2vPZ7zwJW/S6RfCpxO0DD0CMOYfkdYs/RHJmFm&#10;0voIraclwvIpD0R53edAdjnJ64Xw3JisF561c7PViLCEZYubWa4wCWuEUMbglt/nnPI5qmg0XVYB&#10;1xlkKvua1hBqM9g8g+MEc82aIQnSASvpdNlkcpb2JBppzNbh5v9DSuRpIK/krXz+4RlPTfkDBlf5&#10;BTQCEiHKcv5Y1HTq98v/NVffGiv1rWFclHhTMIquPaFLnrw916itHS0yPgbpTWRIGEnrZ46sZUlJ&#10;lX6RHmukb5Z3kKsacqSuWnJbL/Oq0fXK1eL5NhlIWBzYjLfVTDQl/09DIM2R0mHqSSGTZ3awYRp5&#10;f/fAGCaOh55hPC2RynEI9EODNV4ipbN8GRwhjgz9JOArDVh3bhBtcsJbI6zDsLQvqfwZuKjc55yX&#10;mgF9L6VEPfdlLUm3dJ04U0lENCXiNHJ1dX2xCaqCUwV+Op2W90KYZTglSIEcPX/4wx9o25a2bZdN&#10;UY0vrbVYOz5KWXT2cCFXa/lUkAgs9bnq2LJW6j5KxW+tJWWRm4Rh023knuZnqprqbASGiXa7ZRh6&#10;wjCBsdRNi6v9UhseUyYkiZxn40gZIR8LIyFG+uFcc17qIR3TEL67IMvQOpcYIyGOdF2Hc5p+K0DS&#10;cl5rVVXhzNlBOU0TOUqa0XZ3JX0PJwGF26sdtfMMYcAbS7tt6Y9HbGXp6gpbObwVBuLae5wbyMEQ&#10;QmLTdjRdTYoRbKb2Zo6oj3TbLc7XnPojMdTsrm6xO0u7uWW72TGM/cIf4KxlCiOn04EQR/b7PTGG&#10;ua76NLNFj8s8xmR5fHwkpsRuL9Hun/+8Y799xf3THSkJ+do0jbx9J+y4221HCpHHfE8/Tnx4PLHZ&#10;7qmqim//+CP/13/4v3n79i1ffvkl1lXEeGS/u+abb75mt+n4/o/fUnUdr1694uWbL+esi8APP3wn&#10;TpHjiLWR3dWO1y/eUFUVb3/4kaf7J97V79nv92y2W0zyjJy43l1xvDnRVtKr8/aq4esvfsrpcOTb&#10;P3xLnDKHhwGiZ7+54Xr3gsZ/T55g6iMxWGq3ISRh8B6miaqClHuwhn/8zT9zOBz42S9+zjfffENK&#10;ice7Rx7en/jZn/+Srtrw9oc7Kr9jVzu2zTV/+av/lv/41/+Jb3//HfubDV1TkwbP+3cfuL870roN&#10;r158SQ4VoYf7/khT35NvLL6usDkznQbaak9lOsI4MZ0ykQA5kCtLrC2//90PXF1d8er116RosG5L&#10;01qqqiVEh7WeKUJdedrNVvakccQlcYB29ZZuk5fU9pwlRbOq22Ut9X3PMA5z/bXIonOOXdUxjQGs&#10;MnN6+QGcsVg/RwPHCesrdo3Ut8UsGT7X1zc8Hp7gAsiYxREsTjfJxnG2oqmrxRGndWGb+ZnWOqy0&#10;T9av6f/GnGvmyj211IOq19Z2TAmi1jp1fR09SmO7rFsrr7c+1kBmHa37lM2pz/0pJ3V5zRLorMH+&#10;c8+0fv9PHTo+ZYrvut51DbpK27C8z7V99ak9qwQW6/fK8z+HDz4FEEsQV95nuV/r98rvqqOlBGSl&#10;vVXe77ouUc/73LyUTlEdg+faDSpTsQJ6rUHWEpb1s5bXz1nq9HWu9PP6mZLjYw2u9T5KuV1Hl3Wf&#10;XmOgcl7KdPJyrPR8pUNEjzLYUqa7l+cuz1N+f607vAppmTb7nLCVwlh6fwSkDR+dvHygtSCvH2g9&#10;aM8prD91lJ8vF9IaUK6F/nw0FxOsEY0FwBXPtRakhTxoJcT6fqkEy2MZEwPnPjvPA9X199fPVNf1&#10;TOySmeKIMx5fOyyOmAPeGbJJmGxJRMmWzMKKFrMQjIACwTmbkIQ1CeskHTWbPNNax7l1iqTTZsk/&#10;lLmdq0IwFutYQG00eUmzzNnMRD+S3z2ECfh4nsrnX3ujLt430B+eLshQdOF9SmmUc6lju67hXCsn&#10;PWe5kBZvaIiSv2/AmDz3mkxLqcKm21wo2cvINMRKWMYk+iy/bU4ziE/sdldLM1xjMt74C6eBJYsz&#10;AUciYrK9AJujkf9TyDTRLe/nCOM0SbuD6Rz5NMkQciBNiTGOEKGfeuIYl0j0GEeG48Bx6Dn148UG&#10;sCY+Gsy87lOAuQ5N10dKiXqm7LYpCMgGScsm40mSEk7COLPUU+ocZCvssdpiJeRprnVkJuoZpbYw&#10;i/Mj54jJUmehQEijhqo7SlKzNejSFLNlLiMcojQ5lZUA5DxTmktt5ovbW7KREHCyFpyT92IkpkRl&#10;G0yeLnSrgrmmaZaNTUFe2QdxmmRthJQwrqJqPXWzwVaGqQ+MIUj9hk3k7GbniyVmYZILGGrviAZs&#10;klpiIeRJkrbqHdMwLkQ9WEPtpUYzhciUxtkYttS+WqImi1GQz/XT5HN7gnEcaauadrMlZ0c/SErw&#10;ixcvcM6IY8BJK4AYpyWFVZveq0MgTgFvhMRqt9tR19WZ4KnWLIW4kKkYI9FX//Z+Ht+asT+Ks8A5&#10;SdG2kHHU1TVtA2GMVFVLs3XsNpmYAsMw8PBwR5yOOGd4cbOTVNEwMBwzbXPNT7/ZE4KQklztpd3N&#10;FAZSCtw/3HH/4Y43rz5jiqOUaMTIOCWcbfn6y2+43ktPzzBG6mqD30kbCmsqus2enBK/+90faLs9&#10;r9684euvXvP61Wc8PN7x9PTE/f09YHn9+g03N7fsN9e8e/eOpq6JIxzTkceHJ7r2ml13xec/cYzj&#10;wN2770gpcf/+SN14fvL6a/r+SJ4cu+6K2nWMJ+mtejyOEHu8r7i+uiXGyOHpW8Iw0rUdXb3jH//L&#10;P3F46Kmqlk1zRe02HKcTcZT9oD9E6ivP6Xjg9DTRbyOb5oaf/flf8u7tA/fvDzR+w3azpa43hBFC&#10;6MmxxpsNX3/1MzbdLdM0zbWGW7bbLbGLWNPR1z37zZ6pmjC0i66KMZKixbsd3u2pfWSIIzF42mbH&#10;drtnGgNdtxWClrplv9/PhqMQ73gv6b05y/7W9yNhikwh4GyNr5xkpOQBayT62bU7MJkwZYyJVG2H&#10;mSOMzjliMItTb3EKZ4OzDU1TkSKzM9BR1S1tSKSCeCvGok1VOpcGGS5T/1SflTbFGmCoPlzbLX/q&#10;77WN8pzNtwY56/Osz73e+0v7tHymtQ2q+v3C6VvYtKWOL6+3Bmzreyuvo07E8nnLn9I5/RwQPVsK&#10;lzbspwB7CahKkKB7Vjne6/H/lI21vnf9/HP2su5/Z7KZj4M4pe203kf/FFhdYw9jzJL5U3Z0KIlF&#10;S6eBRh2fA9Cl47m0B9c1qOvxWMvFuqbzU7Kj59OSq/Ja6iApP6fPVt6fOnPX41LK0Toi/1xkcw0k&#10;y/OUgcby3nWcS32wlsfyeuVnSuDp1aNenlhPohdQI2EdKdDv6bE2wktB+VPH+iHWgvep99cP/qlz&#10;lC071ocxhqZrP4ok6DOEFHHeFRN5ZjLNhrnO0pCSIYb00bmlFvJjb88ivBmMIDkxVIt7VMMsf6S4&#10;LscjJPmMggJvIlWucMj/la3mVE5IJkOEkDMk6SuJNXPNnLYGUQWQsBmE6AW8s7hcLeBH2etiSlKb&#10;mPTeJFVH0yux0gcopYyJkrIrtXwJSekVIhFz2QH0YlP4lIKEuUYtXRY6l6DRe4+DuT/RJfh3VshT&#10;SGmuVoVKPas5E8aRMI4fKaZyAW/b9qONpZyfchNcy3XOmbqxaGQ45yh3kSUibWymruo5Wjl/Lkp0&#10;OYRAmnsLOmfxxhFyXFiNvXHgDMOxBycR1JAjDoutHMTMGAPWSdpo41q2tsHiyOYcGR1OIzEHue4M&#10;YmMOhFFaIozjSDZn5blu9aJ/l6xzpYKtqmr57DrKaa30cIJ6TmVsFn2kKR0Px55+HKStS5b7M0b6&#10;hqY80VQ12SZyAOs8OAMu443UlG42mwt9VaYAGXPJrlb2kosxMs39pHBeerU6u9TimiQOh5hk3ZmU&#10;wXlq67F1I7W5KZzT9a1fgGmMkhptrSEkiVNn40gYxpDEmZEkPfnYayTckqdIiqclUh1SwBmp0SUl&#10;bDLL/FmcdC/LDpsM1kBMmWmao6bGYJMBHL7qcK4R8JwzMQnhWeuauXXO7KwyDoxfItveuhn0GZwx&#10;OO9wPmNCZpgS8TgSZudTYuTt+w/LmDtvOQ0Rbc+Us9C+lzJASmy7DTbD9um4RL59ZZf0wLZtOJ3u&#10;6PsjXddxdXVF5iite3zF2E+L80LTfpXF1zr1ZKsTRXRvjJHD4bA0gq8bvwCEOEWsF9Kd7by3kCzD&#10;MM3j4ImnCBNc39zw6s0bng6PwuyaE+6V41/96q84nU68ffsDcRqkDcrY09YV3llev/wJ/fHEt//y&#10;A5vR0bQ9u92EtTW77QvGAdJ4Txph391it5bbq5d8/cWwyHKcRhwdP/nsa2LIbJobjscnTo9So3r3&#10;/ombmyu+/vzPeHi8w2bHdtdRVzX94cTt1Wu6rqNr94BlfyU1j8Mo6/fq5oaqqhgnw89/8a9nhto9&#10;xhi6duSzF1/QNh3TlCF4rrcvycHydH9i0+3Y1Ht+8Wd/ye3+DXXjpVVXGjj94gQEXrx4wcvr12yb&#10;F/zk1Xhhu7Rti3OO6+2BYRiWFkIaFVEd5b2n6Tq8rxlOFkNPmCJDhlcvbnhx06FbtewX0u/v6upm&#10;sUtCUjAhNfVSuynNzaeYiBm67Q7nhKBvSpI9FIEYhPwqJdE30yiszCGMgKWqpIRFehkaxkEI2chS&#10;I3o6DbPOVEbuBKgBOrPUGr8iX5E92Fpx2qlT5rl0yHW6Y2mblGD1OaO7tKP0KPdu/bsEsc/Zc2ub&#10;snx9DTCfA452ZVPpj0axnrNRy+dZg431cQEY02UP5+cA4/peWL21tlNLm0bHS+9Jaz7LMSnHYA1q&#10;n/t7mqaLWv012Cr7j5bjth6XtU2u5/8UcWf5vCXwL1n6Sxkp56kEODqHa/BfjkkJ1MqxSynh3blm&#10;dl2fqPajOnrhnG5dArxyPks99Bz+KN+Hc81xabeuP/OcnOuzr8G0Pvcaf61t6DKAtp678rm0JrME&#10;pmvwXY5r+ezAJchcX3AdiSsNsXLxrQdRJ0d/NIXkOQXz3I2t76Psj1ga++UgfUqRlfe3RvF6aA3F&#10;WkDVW1IWnutR3kPjzxtY6U1QYXwunaS873H2dpdeoz+lxNfKPCRNC5ZNzrmKdqwxxjFNw0IcoJvO&#10;0mhZeKywc/uOGTULsJ1JWLIxTGPAOqmZkh5fFkwWI35ucuuK+yoVqwJtYzSKVy3Ges6S7z9M47Pz&#10;pr8/VaitY9A0DcznL+dRr6m9q8p0A/UcOWtpisLyEkQoMNLXlZG0XPiVdUtdoseQZ5ChYEP7gYac&#10;ZpAhfRezWPTCkloLuEwJYpR0JwCbJXL59HiPsxIZjmkiTEKaowRBOYYlulPm3ycHLgsplDPC8Oqz&#10;nYGbsKP5bAhRIlQig8jz5AjG4KyRulFX42wFJl2kzS4blrNL5DxOSaIzc1ouyTBMPcNpZAzDklad&#10;I8vn+/FEGCPGsZxH8LaAXGymcjXZJIbTSD+dSKOFpqarpY7MhERlWhpf42qPSVy0EtIWQg7pzakt&#10;hKyrGENcWAdVPnW+FQRrmsyFnrEC3LI9O9jSysjITppVG2OoixYkKSXSNHJ/92GJWpZytzb2VA+V&#10;+tf4GpPPm/E0BY6T9Hk9AyWHmRJRU9lnB5FxFu9qhnHCe61dMsLEa90S6dBaRa0NO0cKm1m3p6VZ&#10;8zRHZxNBVkQFj4ceZ6CuW0nNdw3WBEJOjDHRDyK/OcDj4R0x5gXUpTkKeTqdANhupWZNnRKV87j8&#10;Hkjsuh1VW2EzNJuOXbdhjCPNscJVFSnBw+FIzgbjHVMv56xcQ8YR5/6y5IyvKrxzhDSx7TaENDGc&#10;eoZppHKebtvijKeuO2rnMTnjsmPbNqQ6MYVhJnIyhGkg1p77D+94fJCerDlO+Ozo/Ibj/QnvO376&#10;xReAEBc1TcOXr7d88foLcphou4bT6SQtkJLsSXEaGUbD5kr6Jf7DP0gN5263m+tbK+p2T9NdkUOk&#10;rjuu9tVCNNc0NV234/WrL/jn3/0BZSd//fJzDodHUoLb22tshv3+lpzg9auXHI9HPnx4xxefv2S/&#10;33O1v+X9h/vF6dNUO1xdLS1O/pu/+kzaYxh4fHxkmiZJt20acjI0teHD+3tub+Xcx8Mdr155hn7k&#10;9uYN+/2tALC5Lvb1K892uyGlwPFwZLO5ZtOdnQqHw2FJTfOuWxxHuma890tv4+1mz3HoadsNdbVn&#10;HAI//viWx8cDhpqb69dL/9EYI8fjAWthu92QraTCVXOpBlmAnXc1TVsRQ+bUH0gRqcG0FU+HB/rT&#10;kc22lTKEaWIajxe2jdpNsg/Vs5Ojmp9NZFb7mz89HWm3Lco2Xhq24hw29Kdz72Y9v7bt0FKR58Bc&#10;GfUpD71G6fwtbcO1c3jdYmS9z6+BWGkLlft4ueeX91a2IFnr59LRq9cr7dr1ddeG/Nruew4srp9l&#10;ff1zxO/8GdXtIQRc5S++s753dYzAOXq5DvKU9mi5R5T2ezlu5Wc1E7G0WctMJL3OmgRIn+NT913K&#10;RjlGH8/15X3ruKjtpa111rZlOX9rcL0G0zqOpT2t68zZcx/YtcMghLDsN8ryqyR8+v7aEaPn0Xlf&#10;tyMpAaXqKb23JcMiXZb8nMfqbH+WZIelbK3Hfd3rvpzn0r5ey78eWi6mMvGpiOmnAL753T//Y9Yv&#10;lPT2pTGuBkvOQoChwLGsNVJPcIxxboR+Rv3qCVjfXBkpfQ5Bq8Gvhp/ekypRFZy18bV+yJJiu1w4&#10;esR8JuEoF5OmxpWeiovBm++5q7cXfYb0vdITUgpuCcJTSri5d9ZawT3nFfhIyWWJovTDwDhO5Jyo&#10;qhrvHcwEMcyJfAL2QCONxpzbM8g9uwXs5BzR9E3mlifGOLy3gCVG6Z3nnGEI00WdVqnYVEHq8+ri&#10;WjskyjnXhVFujGvFv/zNJZPYen51/jXdUGVSrxFCwFuLt+dFW55PlVK5Wa1TLlwS+W/qWuozk0SC&#10;DGCspfJeor0hSC1gzmCMsHfazDgeGaeBcZgwFuqqwVdOWFo1nThncgZh7gVSXNKadYxLgKnPrSBB&#10;x71cZzpXw9wzzFppYSPNghPOebwXAim9rkaqJTFU5LzrunO66kwwIzW58nwm2+V14ZYyTHGEJCQ+&#10;GimVyNskQdwikvp4/7Sk9w5Tz9hPDFMvINQYpmyFPCaZmTDGE5IwVioBTtV4coTD6YkcoWo8JMOp&#10;7+n21xyPx6V2s+u6RZdpC5tpmjidTpxOp6XPWoyRbCztZs9UrP91So+CNR1/1YmqA501xOlMLFRu&#10;iiklTqfTkh6qclw64Kyvl2ixri1dN5oOp59VXar6XPrFCalJuWGUm5uugdIxpBtuVSsTuURIYgxo&#10;lMQkmKZR9A6ZFDMpR6yR3qYxzORGMdBuuhkkTJxOPdM0iuOkEy+ztvlp27OeAah9ResrUhJnRUgS&#10;nWw3HZXzxJy43l8RcySnhNHIuDWQ5jkaIrvdjqaqGcPE2A9Yb9m0HXXb0DXS4mQapYa1bRq2+w3O&#10;eHHiGUfTCKCPWUjQnBPZwyTC1JNz5PB4z4d3b6mM4eWLGzZNSz+NZOvptnupRR2GuV9oReWEVVaJ&#10;h1R3DcNpcZxtdluSdfzw7i3ffvsth8OBrmvYb7YMw8Dd3R2/+OXPGHv5ftd17DbdOU0SyzQaqqoh&#10;Z+j7E9MwYh1L64zaVxwOj0xTZNs2AmIdTKOmcYOvL9mPF2efPYMR689s89qnsKk7TqdhBmfVbOAm&#10;pkl0WtM0M4iQiLax0HUNbVsvtkbbbrD23FpI5Vv3891ux+Pj47K+y/RG7/3M/q42iQDHcQx07Ybr&#10;6+ul7QcmzzW5Mj6qb7eb63ltRk6nAzFm6tpTVQ2QGMeAOnacE4ZayWCIS5q+Pnu5/tSILY3D9V6X&#10;csRelFsUxjXndl/iIDuzS5e1YJvNZpm70+m0ENloxoASv6guKJ3EqnNUv6hDXW2ycZSoeEqJ29tb&#10;2rbl4eEBa6V/otZ7rWvuyqO0p1JKiz5Vp3IJdktjeR0MWYMdPdYRpnXUpjy/3k95aDRYQYGeQ+ei&#10;BMGljbHYJPYSND0HjspxKMdC7V+9/zLiV9c1dV0v413uS6XNpd/XeS31vO4rZS/Nkm20rmtSPM9T&#10;WZevz6wgtnw2/X4IAetYgJbezzAM9H2/2IMqw0rYt9vtMEbKKhQjqBzpvZeOBJVjDRrpONR1vaSp&#10;6x5vjGG73S42gM6BOqHruhabJ0b6vl/Yg1XejTGLwz+ltOiPdURdges6/VjtAtWT7Zwpp/Kgz1HW&#10;gK+fvwS2JcbSuS/lqXRk63fLz2y324v5UrkpdehaLkuw68tc3bUnqPSsrT1CpZGtF9fB0wErP18u&#10;EH1NP6MbTmkglZ/TjUMnbQ1kSuCyjvjlnJ8FmaXnwiJtPlLMZLK0vXAGgzx7U7dL5E6bxxkrG7QO&#10;bCk8a2RfKil9zuWeyITwcbi9PEcZwl9fJ2aDR6KFunmqoMqzgjKS5gKoyCGC1M81dSUIkXE9e0BS&#10;AmOkrgvmSCeZnJ9PIV17Cdf3/bFHCyrrsd5h53Pb7DHe4rBEEjYbIkkYWovfKeWldUYiQUJqSKXJ&#10;HyYbsk9LrZ63HixUzhPcBCnMm7/He+mBpCy7KQXadsM5PfhcG2mMwyI1Ygb1akmk2FmJSOYUeHw8&#10;cSZKOn8/zCD+6fhImj3R3niRxWTIKqszKDVzCrIFcj5vxro+n/NYqgJROSznab0ul/MXG71s6jqH&#10;KpOqZORcfd9/NK8Wi3GSAp2RnqESUXUz9a6H2VCrdp92AhljuNrtF3nWjWaJKs4ppKfhzNgKLO+r&#10;XHddN2/4V4sClVoJcN7S1B6y1GJXfgYiGbwzPD3ei9FVe9rmipz3ZwKfIE6iKZ7bhKguDSEQnL0g&#10;FAohEKYI+Vwr1bQ1OEOObk5jtVhv6JoW4+DFzS3tpqFy9RIRDmmaQbk88zCJ/JRgVp/94eHhIyNR&#10;9baMl8G7+kJPlmtZj9JJU27Um91Gnq/YiEWeMs6djQRLATisxZpAYpZ5Av0gwLXb1LS5mjfxI7vd&#10;Fc5dGtmL7KeJce6ji5W68ITUek/TxBDE8RZygpgks8DkJZMghkyOmcMMQMr2ML6Scdzv9xd7S1VV&#10;bPoTVdVgUuTp/R2brRBHudpR1TVNV1Mj6bdhStR1Rbe9xmRLZQ03VwIqq2HiNCVM9OTssLkmZ0ua&#10;IEaDsZ7jQcjWjJX0yWFw3D9F+v6AeXdgf3tDu7nl5798IeM/qT5zfPnTzLu3b8nZU1lHjDWn3jJO&#10;SlwhADqOcp9TyNIX1TpCtAzjhNu1WNdSmQS+ZpggT2k2LitOwwkXLW48M3qrnHhXCfs1CRs0EmPJ&#10;yZGwhABkRwwsayIGCNM8N0mya6YpEGLCWiCPjEOUNloxQp4w5uykdL7G4OhPA4fDgf4khlzlW1mz&#10;47AYRk9poNvsMEb6/6aUITuYna3TFHl6Os7rNzCMPSlJ+rQal9uNJc59lhMWa/P8bIGQEtMwSKbp&#10;Q14AACAASURBVM10zhjnqNwkNdqzvqur5iK6Uh5r8LTeU8WRKftUjOFSB8+Oo/OavCS80b2hrEdX&#10;EKdgo4ysLpGfef2rDlGQUjqS9TrTNPEv//IvC0jYbrfLPGmEU3VS6fgqdammOuvra2dduQ+qAQ7n&#10;wIcearRbay+AwXNlXutoUjnmazvtbCOli+9qeUdJXlc6QLR9ROJsj5aGfwlMP2Wb6xyVur38XOmk&#10;KGWqBAZlEKhMK9XzKJBtmmYZXwVTTdMw9NNFkOZ0Ol3Y2PrZ0r4v53PfbZd5VOeUylnbtgtI1UDG&#10;Ouq5DoypzV86BZaAgHMXbcgAnp6eaJqGuq7Z7XYX4LhMM9e1UGbLrQMX+ro+W1kepGOq96jOmNL2&#10;KUlKy8hrCex0rNTG0L2pfN7ynsu9fC1fep217Ou1gY/Yc8tz6liXe3MZnJzXuv9oEMobLMFlueDW&#10;N1xGntYDUSq+UtB1ckoQVUat1t6a5yKgZfi5BMDrxVJGD0uhUMEbQmZKEWPmaJqVWqoYAtZnFHRA&#10;EhAS9Vkhh1FeM5aUV8JvpRce84/R8ZvHwSGGbDIf52qXgrwey0UB5cwUIjiHry4VTtaemEWNoXg/&#10;L7160zgtiqxUuDq3p9NpGWPdGMqodM4RYlrGfRasZYyrqsJYh82zIsQsfQmNNRAjxlkq57HekCP4&#10;DBaLrxxxSnN/R+T3PO7M/fRcVZNsggDRREw0JJuwyZJdxkSJds0ZfFSmIrssn09zTaMF7+qFvRWT&#10;LvpBKhvvwsqrFLEmg0lM4yB9LUkzGYQYRzFOHI89Fy1hCrCas2yM1l06SqZpgjQDvXgp36wAZakc&#10;So+SrgH1PK5BXOnl0/kuwWmZOfCnnCmlvJRrSs9VRt5K+SydUc/JvR5lJoBGBxclaBy+bi6MCx2/&#10;8n6VLEc/p5uMpsI03hNmj+ECyr0nVhWxaS6ijyEI8cvJGAY34WuPD4noLx1Lk5E6xBc3u+V6p1Mg&#10;xoS3c6E/mRwDzoKrvLh9oplrHJHItpv7YTqPsRUmZsYodcw2QbvZ0s7PXnqidXzH/rikzuocpyRp&#10;UjaLq6lkyitTlUpAqQCsaRohpJlTE9tWGC9TsXnKXJ91sbSLqS7kJjuPqx3OGYlgFwYbqFHoqGuP&#10;993F3OhnnXPCxOkspEydZ4eGNcQpkEhMKUqkfXa6hSxp/jnKeui6DRkYw0SYDXWyIQwia+MULiJj&#10;AE+HiqqqcdZw/+EDzZMYtK6yVG3DZtfRNBV4uL26oq07us2OtumwKePrijhFphjZba+XNlZVkzDj&#10;xDQNJAN1XUmaPEHAT/JMBoZ45P4kdci96bl5IVE32yT645GUAlVV0zQVd/fiSW+qmnpOzcvGUFUd&#10;XbchhpPobROpKi9My10taez9kTFasm2pvOxn/STyYbKwuMbsiVMij2fDXKKQHpMtGUdIcZ4Xi3Ue&#10;b2fjCoNvWmIQsixrHMbnOXMjExGCuZAzMUsPyQSMQ8DYTFU1HPuAMTNXgquwviYDx37kw/0jP7x9&#10;z5s3byQjIQrDtKsanPcwDPT9iHEO72dwZCwRwzBFzGmQchSkj+0YpKexsw6c7K1PxyMJiFNYntOk&#10;RJwCwzSyaTthYE8zz4F1WCfOHesNtvJS7hEjcSbR0xZA2c713eInZjGhpH4CFieyJ6U5ypDndllz&#10;GuLp1M/rUdPxLveKvj8tBvcaJJbGrILVcr8osy9Ke0v3oxACx+ORzWbD/f09wzCw3W6X11XvqP1Y&#10;lgqozi3tN40YquEbY1yceHo/+ix6j3rPev4yQ+1wOLDdbi/2Pt2n9Lpln8ZPHeWeqc+ienIYhuVc&#10;5X0tNqj7mIymBH26f5fG+xIgmR1jOgelPa/3osC+tIXLgEcZNdPn1P1b7esSWJQZjALazMXeWDoj&#10;yqj3GhSqE6DcM9ZAXc9XRu6Ai5ZiZdqoOrx1T9L7KDFICdpKcKclKypfarfo/lVGCdUOLo9yTkv5&#10;b9t2uVaJQUo5LOe3tMtKm1DHrtyny3FWOdR50f9L2db5XkcbS5BYZvPpWK/XR/l+GSTUZy+dFIv1&#10;tjYUSzBZCkI5QaWiKlH1WtDLBarGajlByuZaClm5KEsDVzcwHTDQiIS9GGydpPIcz0ZKjdQypoSA&#10;CJOZxoh18n/Kmf40XoCOcyuQ+dw5Y226UDR66H2VBnSpvAGqplv6Kj6nzNbjWX4uG9lMJQp3Tnlb&#10;g+y1A6GcjxzO6XBrj54ax2XKsi48EebCA5dhigGTIVYRbx3ZCA4LKZJCvGCt9NbNEWPx8tqcJOoY&#10;pTWDIQkYjEnSJ7NdfifxGRNzoq6ENRNryMYKi+jMpptNwtWemN2ShumMl6iHg5QMo12zjs11kVZS&#10;QlMOH42lHFFakGT18oaLcT7PkxAcqdEt8iypzCmLEnL+Mp0lJTGW1XjXNaAyWx6lU2WZ03z2SJVs&#10;yeWh91kqOj1fCQafy/sv5XStXMpnL9fChdyuZHmtf8rPaouT8iidRJV3WFuTY30x7zrfJluME/bl&#10;nEUurTfstzuurgQwxixoq+zzqiy7m2bDlCbiGOmnnqmf8C7TekfIiez8R2kopad224rntHZG+H/j&#10;mTxMP+edp6o8EU8cA0MYmcKJNGaoIuN0wmFnAiFJ8c8hEVOkcntSOkcc1oZEqQNLY8Y5R1U7XAQ7&#10;t2sS2UmkZJcNTfWPtWbu2+lpmhrnLOM4EMO0pEJKmv7sU0uSPiv7xGyIIREw6wzOV9RUDNORrmsW&#10;/aIOgrr2bLfdkpKkclgaSM456cM6G+2yBgEywYpe8HWNW8ltuZabTgwSF8HGkZwM1iGRuhBwdU02&#10;hjCDopQSYz9CL8zFxlUMxjLGBERqa4lTzegrTMp8fvOa/fUV+02HyREXM84Y8hTo+wFnK8YxkOey&#10;jSkMHI9HQIylkCJxGJjC3I6q7ti93lLdSARqs2mpa4/1FaRE3c1Ge06cRmg2t/OYeYSIThyNU6oY&#10;oyfZemETd87Rbje0bUsKEePbpVm6myMuhjmlfQZ+7eZKOKBDlMh6TFjvcFWN8xVV42CeU++axUha&#10;xr9pGIOcU2q7LSHG5f8UIlOsqbxhs+tw1nDsT1gy3XbDw92j1Bdbh3EesLLvGCdjMsWZnEccksY4&#10;mHtFu6qmH0eqWe61BMA5qaNe+tTaPDsIZQyapqKuPcY4+mFAGV2X78Yoqddzur1FnM3WWsnWsbKH&#10;icx+updzqadLo7DUj7peSv1fGpVrA1SN3/L9cr9Q4KJrUUGKnkMdWXouPcrISbkXfPXVV3SdrGM1&#10;2DXVGVhAp0aOgIso4OFwWPSlRt0UGA2DRKsVIGi6pgJSdSpqemW5xwix1tslnVGfa53RtXbQ6hgo&#10;8JBa6XABeMq0Rx1rjaCVEVLn3CIPZTRQrwtndm7V5aVuf85pq59TwP1cuZbO5ToCV55DP7/ZbIgx&#10;8vT0RM6Zm5ubJf0UpPKgBJTl/Sp2kPZP58igOj2dczw+3V/gBo3wnk6nxRF8Op0uHA9rGVZnsQJ6&#10;vZ+yVVgJNktH+9XV1XJ/JcjPOV9E3EvAVp7nucDM2qmwTkHVMS+xQLluy3ktI5w6NyVPTHktvUZJ&#10;Vqhru4x8lzaBzlF5H2WK/uFwbtH2nK2mTpV1RFQ/459TTHroh8uc53KQVWD0/XIDLwe7vMZaoEtD&#10;6Dlvjw5szufohBbLKrDVxbBWwuXCKgfuUhAkXTSbOfI0Mz7mHHGuEsMqSoTqnO6YkXTJ+adQLuXz&#10;l4K5FqrSwE5FzvpzR7k4yrExM7DabDZgL4Xf+jOYfnp6kqjmPLXlYlFFaK2VnpZchsuNMRhfPIeU&#10;ehbPKZu7dxaTMjEJ6J5ZgcgGnh7uiQhYDFkYa3FCmiNpacg4uoTLAhJNnjevBHVVkY2ZwYOZW7Eg&#10;nnQDsl0n6XNppD4sIq09InMUdPb6RjJG06wikKOwfJpACYfKTeWiZcZqDrTi1VhD3fjzwlel751E&#10;cQvlkbPcT5Ybkrx6Oyu3EIjhvAlp3WaWCy4e8XIdbZoWbMSkFTuyCSQMQT9vLMaZJaKdcyanzMZX&#10;89pSoKw05VJDVNbyrscAzgptfag8r50kqjT1/9LxUx7ldf60HhmEBn4mFHLGz5Fkg2a4YzLGQlN7&#10;YVWtLN5WM0nP9qM+r/pbwWpI00xo1Cwsu1Izajj2vUTKio1CdZNu9OrlHcf2QmfJ35JuahGimckH&#10;qmAvalv7ca6V8obaNzTekYzFhDlNbRovPPg6Tt57UpiI1hC41PWkuDg+co6kMDfdJuEtVJWja+uz&#10;EWaFJTeFkeGkayQQQsJlh6aZ106ccGFKpByk9VGOpBhIKQAW6xxVLQ3oExUgLV1CCCTdEJ0T8p1p&#10;ovIeZzzjNJJShEr6wIYYCUmzMwzTNJISMyAQttug6bQYiRxncR4ZK01sDsd+lndHCKLnbZbvZ2Op&#10;204cBtNcH+382YgLic12h+1amk1H3TTUXUu37bCVJ+fI9089k6nok6f2ltZWtHVN5S1NJc43a8Y5&#10;MldRpYBtNgBUTc37uzuOaeKxH8gmU288m/0tt5stdV1zu+9EB83LJ46BcRgIg9SxGtuJozCEpcQj&#10;50Q/GWGjNhbnKxwiFyF7xmiF8NzXdJV8P6eEdY66SuAbwjj3i2saHGAbpH9jzgLuRbjwWGKGHCMs&#10;QFDKL8jSF9gQxDHhPA4L3mGSwbiKMI5UJCorANgZRJZTwHhHu+mwvpJ0YCSzJ1tD03ZcW4u7lYhg&#10;xuDrhmwj/ThCHMAZfGXx1dnglnVjxfGcMwosS0NY901hm/fk/HFNmxrEZeqn6i0FSQsnwJJypk4+&#10;/ayUg5T6ca0nx7le1zAbu0YdlXPUdslS0kyGM8CRSNRmsa/K0qQymqZ63JjLCNTi+OQMUEqwqiCz&#10;rmseHx8ZhoHNZrOkvZb1oHDOqNB0VtWjOrZlKYDqzw8fPlzYimqAD8PAMAwX3ysBge4pwzBc3HcJ&#10;3ko9XdZ/KtFeVVU8PT0tdZdd17HZSMsyyVyRNPy2bZeIpIJSNfBDurSd13tfafiXdonKxHa7vdh7&#10;yiCAzmsZqdI51e9o/WAp4+oAzTmz2+2WsVQAVwaeYrgEXGXW4eLMnKN2ZcajPotyIOix2+0uwPtm&#10;s+HDhw/EGIXNupP6fQWFVSUkYzp3Gt3WMdSoso6/3gdIgKtrtzw+PtL3/cXzqwyrrCkWUuyh60Oj&#10;n6Vtr84IXWMaqNH7KL+vsqCfL+0ldZaU0epSD+g4ls4enXO9B31fHR06Rvo8GqQo50bvw1r7EfES&#10;XJZLrh23em79jC9vuBSMTwHG8sFKwV4fa4OwvKG1oV6Gi1VRqNA/5xlYK8EShJWeAf1Zo3g41w+E&#10;KPUTooDFUNGIlDEJ5yrGcVgZ1hrBlfFoqsuc+fVmUgLKNcBOXLaBeW4zWT+PfkY2FEOKc13iSvk8&#10;Z7iX4HeJ7HYf368q+DVQXs91zglMnoN+wqSayHP7hoIJUy6OR1IETdbnisRJfmefqJHISTUbIhap&#10;7TLMIdEMOUftcAgpE+IwRzFnoMbc42f+PZl0IR/TSkaE3OgyzF8qjbW3r5wblaUyxaDMpVd5Xm9s&#10;ixxYO9eLnc9Vjru1FlMYNnKSy4iMrpv1+lVl8dw9l1Hptayp0itTnj/17Aqe1jJXysylvDwXEX7+&#10;0O+X6ULrdV2C1JTmNBCT8JwJpDSdQ+XKGIPBEMKZHGC+4txLzuGsnfuJWg6PR6yDqqnY+Hpp8aKR&#10;0t3u3MKmNFA0BamMVJStXQR0BlzVEONlSlppsN7d3fH05DjZM3EJQLQRV0mtWKl7yrWqG4tu/KU+&#10;stZSm4psmK8rrVG0hts5Mbbz3FNTjCtxKA6D1N14C8aL8y0lSR2XawGEufZPWEulLjlirZxbHBjw&#10;5s0bng4PM1Nnxc31i4WdcxgGvKtpmw3OuXlMpc2P1EwnWftZSKum6dyGxs3R2Rjyxf5T6slsDcd+&#10;wNdSq5mQjAzn5hpSaximxKmfiCHgq2om+JprSX0m1S3V9Qv2t7cCeCpPsplpBhLv3t7z7r6nrT5Q&#10;W0fjLNu6pXEekxLbTkB25TxVE3DWEufcljFmct0R+8Ax9hyGHjNCFyxdMDRVYJwybVOx6yqcgzFZ&#10;TmPGZCG8+smXt5yeDuIsmGvRQXVRnOds9nDnQE6zYxFD5WdmwdmZUFnpDemzJURIcWKYjViJJLpZ&#10;Z897fcoY58lmkt6sITGZcH7fQj+N855rsGRCVjIpj88Z6z1VajB2nrtZvkNOxNNJGH5n40kNMpMN&#10;rvLs6jPgGGOgdjXGO2wUR6X3Qtq0tKhJBuekNj2lywhEzpekLAoA68qhqkzXbBmFUmNY9XF5jvM8&#10;XNoF5f5b6s7njjOJ02Xpgcp6ma5Y2lbn7KXL2r81oFPin3IvWOub9b3p+zonutdoqqXqpKZp5qg9&#10;S3RLQWLf9wzDcFETXQYalLCwaZqPUmzVvikjoiXxmbXSuurly5dLauWnbKaydrQsydAgS7nn6zM6&#10;5xaCOJ2LMghQ7gnPBVbKsV07Ysu5Le9Z76+MYk7T9FGLkzIyXp6jDDKVKbRqCyhRk0Y0zwD3Yxu2&#10;tOlVPhVoyv4xLJHKV69fYIxZItN1XbPf75d2RyCEZWXGogLjcp+MMS5RVw1caSp1yeBaMsNWVcV+&#10;d72QN60jwWXkXeVW17eeT50mZQR6jWV0rjebzZIerrKkJG46PmVarv6sbVPVLSrj5fX0GVXmNKKv&#10;75fBtpI1Xp+71FP6mTJqWgLoEoCX8leC54X4Z62cSkOxHNByEkrFBB/XW+nNlgL8//H1ZsuRI0m6&#10;5mcb4AvJyIyq7s4zIzMjct7/oeZmpKWqq6sygqQ7ANvmQk3h6khmuwiFEU53wGCLqv66/Ho8kNbY&#10;tZvGXuvoXdMDYCfcHja7wfVe+p492KUUaoP5/ErH01qn4wlxeiwYDqHEPAj4AfDwnaAkGGq8Oam5&#10;bLXSTWHucW4ehrjb2e30uk/CzkkYrvdG136T7lES2HnUqT2AhduBZ0qW9lo9fmKAee9x/eE50d58&#10;1hNhFe1D+RmhWBv4sUajVMSP1CJcJ83pSbnajeo9eNcHe2InBiFe2Y3BVkZa0R/Bdu+d7p7n1App&#10;C+6tcD4K9mO6QHOObg5PUOXwvAP2ulofArW1nWF0Nw6c27/zB3DpJJISgFL74GodKV5pzDHSP9CN&#10;FjNOLybMP/vPlh/nwzk/onNSr+hDkLrg3biWrznnCeqxazz2vZ6XPvakP7b3efaiddhTJf8nRS39&#10;ZBk1yeD7w6BphzW113dupEFLmdwe0aUDfbxvjDH7/aNcsqD6KDtqLVDF6E0+4lOQ9NQmaYLgSF7X&#10;zEldX6vUXplSkho/c2Z67zTvqA5ev73tBpo9SyLHikTbykOIW9ngnICf63neU3+sMHchUSqsJe9G&#10;pDzPA4Bbco5nYh7p9VtqpRSG8fYgpJBenMKMmXPZPfIhuL1OO6XElGSP5CrEV1MMnC8zeauEvT8p&#10;0D2twxSmHXjm2iRysZ2os+iTl5c3pimyrpnWpPXJ+Xwdhts2IjHSoqG1QgwJN9J0Iw8yDyUdwh/q&#10;ikuXNj3D2RDTBN7LuQiBU5pIpxkq3DdJU604QpxIpxPzdH5E6tJEP524/vIrp7dXiJ57ziOi2ukE&#10;Ln/5d3zrLFthyZUpw5orkwffCu+3T6bZM8WEWyCOM5tbZd0KxMRnbSw+ch/lHD/fP2mfC6HBL1Pi&#10;5D2neWaaEr2IPphS4nye+V//8e/0kMBXQoySPuzU4K10NmLSMyK6I0YBi60Xyv2Oj4noJfocY6S6&#10;QuoSaXQjzTc4SQXVa+9G5jTtMgbnqJLGgffCVl7qfTSkd8LCPVJPY+ighlCX1Lf7KlF1bZmUcybE&#10;JrJh/DRUNsr63hdhjPTB70RZp8t5B4rO6XmU/ead1kJJho1GHsSRouy1As5q1SyRAR56peYHAU6M&#10;kTQ/+uD54Imj5YkLTlLk84Oc5WjPWPvsaEPoK8bpD/JTrvEAs9b+EVewozeNeD1S7Y7180c7zkb0&#10;bEqlzXRTZ5kazu/v7zgnBD6aZqmG/zHd1UZu1Mh/e3vbr6t2m43OKOBQAiMLaNW5ps9jS7NSSry9&#10;ve2RwK90NGjdoUQuj8EV/VGb+Hw+P9WIPmSpe5L91iltbZLjnFtgqs+uoEMBu6Yd2zW0wMSyKR8d&#10;oVYXHm0rfe/j42N/dp0TtXO2bdtbmdkoqk3jVKBq76vgSHWi2vxa569rpeBPcUGtldvt9gc9rzWa&#10;FuTYPQDsBELn8/nJXlAwqvfSOVJwpedf97N1NlgCLN1jOi/2jOh+sfdWB4g6OSwgPYJ8Ww9tU1nt&#10;53W/6RroeDSirhFexVEKmjUKbPf2jo9qfZqrr+wzG/3X7+nZHQ6hh1fzaOTYvGa7cMfNokXYjkBH&#10;msjjurCbBfntgwhvSZ8KtF7291t7tHywHjMLEr+KFOm4FYXrRj0alVp4qy97oFuXjZirUOA733cC&#10;GDGKRuHuFzWZUmDfmaZ5REWk36F42SUVt9Y8lICw1R3ZSQWMhPF/PzDm4zcIQ2Mbyre1Sh81R/q5&#10;+TrvG00Pgh5YrSmx0bnj+rZNhFRvDdclvdR5MTRijNT4qPnTjRRGM/jgxOiOUaLBIQgw8iNdTVKP&#10;NSoyIYoatCWK93A5zyyLfzpEKixrfTQbtht9/2md2p8N8+Pn9D2rmK0wt2D0WUn/ETAdPwNwuV53&#10;z5zuVfWsqwCyQlvPze44yWUA86EM+8O5Ytn0tNeifRY9E1ojYg0K68RRoWONGB2D9RBaAaVjtf+3&#10;Bohe56iwjkDeeoqPa2SzEGyU7ejksgLQRohba9LQ3KyNVXi9d15fX3fFa6OhKmukTQy0LrJLSZii&#10;l2hHS0XStP24hxupzLMnksb6lkEM1WhN5FvZCiWvlG2CJNfugz02Jg8xkVIlb40YIQSNqERqzaxr&#10;Zl3vfP/+HU0zda6zrpllueHcaPGQJSND5wREoaqiU5p0+75VJptz5ODpwJQiU0yso8au1ULLmfv9&#10;RnCeKUUBEa1St0zwjuRPFLoQoMVIio7r+UybGyk61tvdGFTS0mcvsaiZf/zX3wSAjDX8+Pj5tO5H&#10;jz0Iy6iNvIQYiUOe9iIsstF5mmPvW+s7ZFeh1p0ruoO0GBq6JrnElBKnNJHJ+FZFH4SEj5HT5UpM&#10;E90F6a34cmGLifn1Sp8Sy7ZyLw3nEqfLSerEnKfmlcZGd4XJe+Y0kfDQM3ndiD5QvKfVwjLYy9dc&#10;+fF54+ftTg8T3SfqdAUfqc6zlUYrK5fTxM+Pd7Z//E5KietZUrJOLpIzfPx/f2O7L5QtM0XPPJ+J&#10;Xno6+ugIEfyqJSFilE5OyNlq9syX78RpG0ZJlEhrrbichfDNHaJwQ2Yo2E1zpPlEG2Q/nkeUK6ZA&#10;WausvjK0DuevG0zdoidGX8Gt4mbH6TTTe8I56Uea83Opiu771qQG+PVNIuH3zxutVE6TRMGW2yc+&#10;PrIBSmmEUAhOsoxqLY9IRm+SousCgUDwAe87pYNrKtNEz5eReu523d5prSJRQ4/3gZSkT2/zaqCp&#10;zFTZLky1ko77aCGl+p9RA1Ka2AWt9QGaR9qd1qnuRuNwrLmHPM2lDfks9kjvkm7uXCGEBHRinKT8&#10;pntq3yi5EXojMcBVrZTSht1XKbmTcx1jT0jLlibnZZ75+eMHpXZC7dzvyxN4VoNYHWPn83knCFIj&#10;WvWP6ozb7SbZU3i6q9Ta6a4SfcIFuN9XXIDoE3FK0k1g9Gl27kFeZO1Kq3/U0N7Z+zGZXzxnOtnS&#10;GtWvyo6rcsxyJDjnKO2R6qgvq1NtoMSSziigUP0tTiHJ7tLMAh/DCER0em3U8ffu2P+uAEZlqY7L&#10;cnzYyJ8ysCrYU7vNsrZakGNTPRW8KbgB+Ly973OiIFHrd/UcK+hUQGnnV++pek3nX8fknNudGRrB&#10;Vv2Ts/R3VqD18+dP1nXlfD7vbUxsRC+EwLquT5hDa02ts0FtIXgQd6otpq1SpmnicrlIudt4WSe4&#10;rsPb29t+T+vwUZvvdnv02bV2JTxnVuj6WeCrEWr76l0yBm63256qbs/D0ca2Ke56L+skcn//x38+&#10;WcxHT416iI4GqD3k83wei+uH8k/0LoKnDObVlALSi+vxPtpncV3xKQp7onNPxqb3nnWwoyWzkXXS&#10;e++7B8wavDYn2eay289IumylIamWCnqU/VNBY4wT27bQmtQpWbAEwkrYmrCQxiTpWet2xxGY5igU&#10;zwNkq0dfQauM/zSeRcCZts5wTpgXlYU0hAfZgPap9B6m5Hdv8pEJUoXEcX11bvXQWM+PXWf9u/28&#10;dQLsQNOASB2/1rAeQWet4kH3XmrnlFjiK2+s3scCB30Ovb/m3/9PSsI6SKzgDiHs4FD3igVu6m3V&#10;e9oorB2LBTXqwdLDtyzLzlamgkEPKWh0zxxic4D1uXT+9XtHb+GRsEAFiHqtvppbvd/tdtsFhJ0/&#10;65G2P8e9pMXxGtmywBEenkq9vu1Z6twj3UkFmgp2FVT6zPpMeh31eKuw1/ftM+oaq2LWeVOP3sfH&#10;x0PmdWF4ndNESFEIrHpjud05Xy+cplkiJaVK1KQ2YyA8jL7WOkJ4I/1GT6czIPVRpWSc84M4J+57&#10;R2rmOtMcOZ+uhOi431Zu9w9ahWmOTOlE64W8CWFUDJJy9v75sZ8RXQvtMXa9Xrndbk9sfOq80Huv&#10;68ptXSS+EQPL541//vidKUS+ff+V5fPGz88P1tud5thr37yEsfGAC0laglSpm3l7e9sNEV0bNQ5e&#10;X18JIUg/wlpo3ZHbc52Q3c92zexz/fz5k2XNOBc4X6Vv5ef9g1Y60zwTvCeXQm9NovZI1JbeB6Hb&#10;nc/PTy6nM6+vr0xB+nHWsu1ndNlW3n75K79/3sndc/3lO2/f/4N0eSHNJ+LlxHvdIAmQbW20Sumd&#10;yQdSiPS8cZ1nJoCSOYfAdZ6oufD58QPnixBTtUbDMZ3OuDTx+/uNv/33v/i4Z6bLC7l7+vHUzQAA&#10;IABJREFUmguE+UTunlI7pzlwnTx1ve3G2OUkdUtJo2CtU1Yhtmg14wik4czorkEMlJqZB4vy588f&#10;1Fr59vrG5TxTlpXoxGBJcRiv6mQaBu2UEkmZa2sWUp7TidMpkteNKQZ6lT6SwcPL5UqMgbrlvW5O&#10;IwTq0rvfP7l/SJRr3e5sy4q0D4lMc9wBVM7SizGkyK+/fqcDv//+E4Bv377xz3/8i5QC8zQxBanD&#10;bWoE5cKvv/4qcptO60VIwBgRUaQvp8xdFf3vPKXKd5v33GolzqeRkrmxLBulbEwhPrFVOoRERXvs&#10;iY7uXE9vLMtguXWd0+lCSpLdkPMqIG+kKUNjWTaW5cY0nbi8nPnnv37wsEfaiPxL1NAjZ+l2u+2p&#10;k/NIHVQbSm2G4BM+wLJmbrcPUpp5fb3ifWQrK2WrUqs+7JGchxPBnwjeS6/P4KhD/qk82vKyy/GY&#10;krDp08VpNU18fvwcdlbcI3/qGDudTk+RMA0k6F7JOUvWjYPgxGkiYLgQXCROgdvHnfP1xJxOlJYp&#10;Wx2toqQvuNTjCju1LRXpVfogagsSBYjBPRz6MU3MlzP3ZdtTK1XnArt9cTTura2g8m2/b3+UVQA7&#10;IFKdrXrZOeGBWO8L8zwxxUiuVUgUY2SKkQa8Xq/88/ff2ZZlr5lO88ycErdlFSc9fyTv0yigZYzV&#10;8ev8q27XtYEH82tKicvlQmttz3xR5ztIGcz1euXHjx9PtoHNwFnXlW/fvvHx8bHXZ2pvSF0PBZia&#10;nqxz9qhzfh6vAlYFhLo+GqhR+83uM2uTWEAJ8Pr6+mRj2qyBlNIeRTzWPOrYfv3116d5u1wuez/Z&#10;//zP/+S33357cijYSL6y11rdaaP8NtXXAk61+b0X4iO7L9VmU/lgCZasc8SCb2X91X7WmrHw8fFB&#10;3FO3htFQ93o6iE1SdjzKQdH3v3fvcF28eLF2au+jm2HAuUYfbJouJKIXAoVaK7V38Xw1cL1SmpMe&#10;U7WyaBSjPUCQGq7igXsAJl0k3YxHb7dOgE3tPb72z7pBJCMMIfT+8BzJJrvtwEIW4OGpiSO1tjdH&#10;aYXeR62odBWB7nf2tEc9kRa4Sw72sqzj+lJHJHWhknJlCYdirPSe9khH747ggCL9GDUqBg/Gua+i&#10;R3vkzjV6bZymR053DCOaxmP+5nR9Ej56reqEnVXXQ6Oxen1Nw8n5UZNiwWAI4tWt7VHncFynRwTk&#10;uQ7R/qgH6wgwj5Eve70/2xN6/WO0XK9pvTq6H1TgWxCov1VZqgA+pskABN23PFJw9TPOPSLx+h27&#10;14/Pb/+uQuQrgKl/V0GtAtYqWSukj88Fz2moOla9vwXjdk713jbN3oJle20Ljq3DwBJpWGBpP6/3&#10;UcGsgs8qEh3vMeW/0WkD9O5gbHgrdYxHg6d3nv7+WOtHOxGZB1Ag6kytMIDzo66hbpQKuTw8pL13&#10;asv75/xwVLVemFKA9JCHmnLunPz+5dsr2zbv11Lvvc6jprvY+f1/hiGTcyb88u2J4t4qolIK61J3&#10;b/GyLHjXKVmUWN4WHNNIo2/UWthWqS2lV6boWUoFOr53IXJJkwC2XNhKpm5ZWjyVSK2FgER0ApCi&#10;w7tA9A5ao1eJILe2STpl3bicrvQmID7XDZq0jojecZoSyTtaWchVIovBNXoVGd9K5f39B/Plyl+/&#10;/wff/vob4fpGcZHaHPcuIKPTcWXQxiN9Ykvz0kc3TpRcCd5zmc8k51jLhmuV+Xzitv6kViGsqd3h&#10;6p3mMretksOMP02QLtAdjYD3otC980Iu5CvpeuXkE2EY2Vsr3NZMLwLCW81y7ZgILtI8+C79HcvW&#10;uG+FVBynFFmqpzeot5Xfbyu0KqRATp9tGEpOZaBnCo+spFYywcP1NHM5n1huH5zPQlZVa2VOEUIh&#10;tcEk7hPOxdFyYyJ6xzQlXl7fKN8LcYD3Nsit1m2weVapKb2+zlQnkSyXptFaRSJy3SV+/f5X0Um9&#10;0jpEhA3eOc0wcbQOnUYZKfi1S7Qb16j3hVI2fB82gvOUUum10520UfFR2JadmxFnqgDalBI/f/4c&#10;ZzHt9shD9j50r9g7ZRiSEsUFRqSiE2MmBGHD13OrjoVKx2uKbxAntHMOFz0fHx8C9LbKtt7ZphNC&#10;bPQwoMUwXQgtEIOktvbW9vYjHkdKARDG+Nb8vtenONEHSVLJkrpsHX/35VPkhjr3tc2b7/iW0fKe&#10;oxGrekONfgtCbBBinma2UkeLGIm00x2tVLatj9pNqTvbSqGVKiUYSBaUb0OXOQd+tH8Z6fYnP2rc&#10;+ojuhTTkMXvEJpR5l/vWTlK5bsG8BQGqB7UmzkaN7DOq3LYM22r/zmkirxtuzFMcNnMrhTwcwP/8&#10;5z/3lFqV/fqZdcvgAufzvKfEqkPc2nuqg+y4dH0VVFswoi+tsVRHhtYd6jWt7XJce+s0tbaTgmyd&#10;G9Xx3nu+f/+O957b7bYHxzQIYa9rQaTWfiqg1HnS+9gyPv2ctWu0bYp+xj5/a+JY+qqNjb4+Pz/3&#10;vW0BvXOOX3755alliU251n20OxxGdPjooNf9pP/WAIjeQzNRdfxHm81iLWvH2b27Mw2P7+rzns9n&#10;Yhl2Z+vCDNe61DN0oA1yC4ek8HnnpCGyc4Rx6JyH+7ruhAkuVLIN0zsBkbVUUShS6UXXuo1eidOD&#10;qQwghmfjdj6l3dhjfM/5KOMIYTCajgiOH9/1cTdCSyn4AwDRSQy9kWsn+OdaPlEC0lst60aLkjJV&#10;SqEMD6626HCMYtc2DiddjAAnrU4co76wDmZJD7156IEpDaKALqVrrTWhhXZS77etWW7SKr2pctio&#10;peE8tOLp7cFWphtSN/4xhG6jXSosdD7s66to4BHMKJDR33bz/9lLP6cbd90eIPOr8X0Fco6f1ZcF&#10;hvp/Czjts+lvBSo23eEIiux8HNMG9LfOgT2MOefdy/OVED2+d3wO4GlMR0HvnNsJECwwtXP1Z2uh&#10;n1PBospc72mBtN7fAkq9hh0LPNf26M9Xqfh6PesksgaYfSZ96bXhQRRh59bOnd7r6CU+ps3adBFb&#10;46Bzp+tpWd40DUc9dva+e5TnsM7Ww62fP+6z1tqueG0dhn7Oyi+7LsdaDFXqyua4GyWD5l+Vk17z&#10;er1Sa+X9/R3vPS8vL9zvd/72t789MUBaQ2LbttHs/uHYWtcV7/2eIq2shPM8syzLToeuCjMkiba4&#10;LjWgwUsLwNoKy/2Tz/uNX7/9At5xPk1SbtGFUdq7TpLUEHorUJHfbZDXOJHLvY5MiSqf811AlEdq&#10;x6erRNJzy3gvTsfuGnFKnKZXttr5/h//xr/9n/8H0/Ubawt8bo2ic9ik3KO3YTh6qU9svVI6+POZ&#10;dd2oXkmbOtuSib1zuc7UNbHkRdJfu6OsK1vbaM6TplnqhOeZVqC10cqgS3pjCoFW7kwJJu9wdHLe&#10;WNYb21poo1zDM5yYTmuLO21E2h0dapHofJB0ZpoYOvdl4e3lKimCXZ65VTFekg/DCKyso/6vV/H0&#10;R++kh2feWG937rkwjRY4rjfOl9HKpIlzO8bIuATByT49TUMu3ZcRRY0wK1BZEdKiQLpcmGqj1g5x&#10;JvhEug5Hznzi7eWVvKxs64Jrssc8nVBWpi3jkrQQa60RUD1XACGP22rF+UTHkZE05drEEeuZoHtq&#10;ljRfkWmSjZRHRC+4iTR5KSnxkVYaYgZ4nPPQmqQvpyhRuQbej30UI64JM3bw0jd6jo46BXFleM/3&#10;X7+xlY3eIERPyZXlfmO536V2tEsKs6OR15VeKuF6llbPJeP7TGuVWgpUPyIpF9bbnd/ff+Ldw4D2&#10;XtLO67ATvQPnBLS1VsCB81Krv+WNZZU67RA8IQqpUm1S3+pHzatkaz23DVH5aGWjNfxt1DAOQ1co&#10;HIWIqTZHbpVcMq9vb5RapZf1tuEHWHTIWq2bZFOInHe0KvONc/iQhhHuCD7QfaACrSuXQYdlGZll&#10;YtfRTfu4KgGAXDOtPkqXNDtqnmemdIFeqWUTtnoD7DTjY55nvEt4IyO1fj6lJHwgXbL9nGusy4Jv&#10;HR8T93WjO78DELS8LURSYpRrPVJVrQ5Tm8DOv3Xwxhj5/PzcQYWtMbQ2i9qYqgcVPN5utyeHtCXN&#10;srpfgapGVnV+9PkVRNu6X5uBpi+bkaX7TXWbtTvgUa5nn1/tIwu6lbjKlusd7WP9jq0RVlvG7nG1&#10;wzSC/vLy8lSLfEyZ1XNigws2U071tX0dsYBGmdWRYe0hm52m9sUxKOCc2+fgfD7vzoMQAtfrlcjw&#10;ljnqaAgtgtshCm+nqA+Svqlpm26QLwCsw2utNYvexb2pvdY45rJSS5caxnSSmiSvTHRhCHVJuwxx&#10;QjotSEQPH/F+5Pz7Tq/SYkAoziW9xHqobbqECw7fpC+i9stTdkjaSBKIX/evOaZf6oY+1qTW/MeF&#10;tBtBjVA9JHpN3TSvr69SK5UzW65o5DJNM9OkkZo6PKVS21HKRs7C1jhdzn8wWO3Bshv9GNXTTW1B&#10;wPE7+ndNFdCX3tMCEitc9B4qLI6RNHsv+76NXP0ZCLPeNWUftUAIHl4ufTY7RgumbG2XAgwLqm00&#10;UJ/bCtujQNF1t/NmQT88Aw/9m51TO8eaZmjHZedQPaT6+SMwO4Ke45yu67oLP7vm6g3TFPXjHByB&#10;9tEhYdfsz7xiuk52jPp96yU9eiHtXrHPqWtp51QV+9GBcAS89hrWMaPralNe7F5TCnyb4qn3sCBe&#10;99vRQXJ0Zlgngl7Xenvt/vrKKIBHipW2H1EZ9BVwt+BW01F1/tUw0VRK9RhrGlvvnevlWXFqmrnO&#10;mabM3m43Pj8/9zVWD2obdWWuObrvuOZY8gJZ2klFJ+2VfIeyrZS1kPPK7f1GReR/rIVRRCd15QRS&#10;8KQ0S3ZHl6hL8h7aiDoXiQR3KmteaL0yRVXejW+XF/7yb38lna98+/7vzK9vfKyV99uNrUJBSKum&#10;EFjb6F3aO715Cg1ak6hJ67ha6cHDeyX0Dq0wp0ioneYjW4UtC5FT8370xo3ENEvbJy+yHyWYQqK5&#10;rndCl8j7tm1UlDCtIYGniGua3tURsrexZ0InNujOM0eJMEwxQHPsEfhauJ7O+CBss6UUanmQWkgb&#10;KsPwXKY9ihZThJBwU6W6wGfO3O8Ccj5z5XRqRB+oWc6P51GXHbzfjejtvjDNidM0E+PY573IfukV&#10;psJn7mylUu6ZNDkykirYiyMVJ2sVJpxv0iYlOGakdYfvgwSHju/Sy5necK3i6JwGEZ1vg1Rly7g2&#10;S8ZAmsWJrtG5wbbeeyGPGsiXywtuALXO6B3bJNupFm3/NHqnOkeIbq8BL60R4qhidZIxFpw471st&#10;rPeNX65nATFUnAt75HdZFrZN0qf3aMi2Ukf9ae+dLa90LlLB4+UePkiEv2wSxS6bpDO7IO1ocEhN&#10;HyMbiiz9UEf6cnficPr8/OTz84Pv37+bbB5pN0arMk9Nak+PBrPKKGskWxlt9U3O63CySxRWPt9o&#10;I7uqVgFw27ZRRvqxGxlitVZuWybVh6Ou986aq3Z8Y9s2UohMLtC28tijzpN8YlkemW46dmsDTdO0&#10;G/I2TVLtA1uupGBC9ZaNfqrstfOj5SK2/MfqkN77UxTR2goKxubThfv9zvv7+25P2aip1dWqe+xz&#10;WD1yBHC6ntausmBSwZQFmapHdB4U6KgO0mfRdNuU0s6JoQzlOn/WrrA2lyVDUp13tDFDCE+tdGzK&#10;sAVdOiZrC1kbxaaQ6rh773uZlj6zrSG1REK3222fb10XxSGPc77te8mO39obeg3da3omNdNL60x1&#10;7o5nzj6T7i99Ln1P72/XPO7NILr8gENZyWrrEuHURL4untTSq6TP+nFQuhNA2sU7ChlXGMrHMc+R&#10;rTRKEfp6Fxo0Ia2ptUsjZuHvk36BDbrr5K1Q6kYnSi2Jk3oIvKe1ihtep+k0UQc+7hI+JVdhenPd&#10;0Uun+y7GCh3fG801fBdiCPByXzWauxTqezc2NCPFDg8+klLAhRFubs89tKwXyk728fBZwCBU3fcd&#10;NGptqGwQN9hhlflVD7Q2h3Z7I1rdSLoRdLPbMejLgoZan6NJerAtILJCU9+z19J72r/p86ox+WcR&#10;pmOk0QoE+3d7f/uM9rpHkGWv+2cvvb7O0TGSpvOh82sBhAUVdo4UcOj17MsKXguK7Zjtyx5oCyos&#10;KD6ChuPzHQGmfdkUEfsMCpDtmhwVyPGeR+Cp99dxf+WAsMBchbjOrVX8VrnouK33VZWKGieqADQ1&#10;RIGWrq+NWh4V4FE52bV8ImPioXCO4F/PogXJ9v52b9n9Zj3FqoR0je0a6JzY3lv6Y6PzOibr8dRx&#10;e+/3Gs7W2hNRgnNu96RaJWw9mDFG5unypGiOZ+/XX38lxsj5fObbt2870YESC8gm6Xuf0G3JLNud&#10;vBZKy7TSaVRO05lp9hIFnAIfaaL2RskNHz2+e5xvNB8gwBTkd5xmcsu03Mjak65XUgjE6UR3nTgn&#10;0nTiepK04lxW5vPE5fXCX/7jf+HjzG1b+f3HD96Xgk8nfJzwTtJ1OwJkZM4FkDUnzNnrunKZJiqd&#10;nx/vhN65nGYSnY/7wlYrt62Qt0Y6QYyJ6CKlDcfMcMZG2kjvy6Krm8PXzsscaVuh5Ez0bk9J0zXI&#10;rT7tr8fLQYBtrUzeMcVAQPSxrOtEcldy2YgtgJZE+FHXOK7N0MlBoyp1ZCa5Tu6wdU9tDu9nwmmU&#10;DUwBUsL5AC4IyHGe0Du9Zkqp1OakTYqPlNxZ6kYIjuiFYLDkRm2Z1QXu90JplXu9E6bhAKoAG//9&#10;scha+yBRzJ7xwTHFxByTVnXQnZDWld6EJbZJxO7t5WXUcW4UNmob6X5pwsXIOTyIo/YziBAf1VqZ&#10;T+dBCDaM/gliF4IayUha6AihT0hhzAks6ya2UZUUVI8DL2nK3UEd6eRxnvlcxGC9Xj2nNHF9ecWH&#10;uKeIhpSkvUwcURuGvQbkWvFxRPB7l4h+FaAWo6R8eySTygdlwZdUYYlIRkJ66Gl6J8h2GSAv43yV&#10;aHl/OBJabRQ819Mb3j/0qk1l1Jd1bqsBrLIoeXEoxRBJwUOVCL5rnRQ8ebnTesW1SnAQxvP03mGU&#10;LJQ2avK9p3UBdNoHdpomphTBBXIprKvokfPphI+Bukjk3tPptfyBLX1OF1wXp23xUv4yxUDOjbKt&#10;5HUxOsYJYVwpMudT4jxLDe22SLRu5x9olfW+4cb+s8BV50t/q0Nw78065IOwMz9qP4+2iE3lPabt&#10;KhDUthyqb9RBrWNSea8lY6pzjw551fkWhFudqs9miYVAnAD6PB8fH9L70kQ0NdNLv29tYdV1+lw2&#10;CyuEwPl8ftqDag/Bw258fX19Sum1DmrvJV1d76VAUgHs9Xrd50vvacGhymzb2kfnSX90nnZdyoO9&#10;V+1v/f9xDyi5ljhr8pPNpraARinVNlJ7RG2vGOPeOuZ2u4nMG3N+v9+JdeTLtiGUnZe0WJykbdQq&#10;kUdJrxm1CrWj0FO8DA8DR2/8AAW6mB4QZlS7QUpToDH6piGTu5ZKqYWWG+/buwiXGIEZr+Q4qNf7&#10;USTtuwDQnCutZXwZRiMDUA4l0pukwuDk/679EVR85YXRTbqDRfrTYdEFtoXMurjWu/TYDI5tW+gM&#10;UoGUDAuvJOzM8yTpHC4Sk/TySpOTuk8nylIPtxXO1lA9glu7BtP0IEaykU5rlB4Bop0DSx1+fNlo&#10;kH3PAhULWK0xdASZXwEUC2KPQMca+yrw1NhWg8DO2dEIt2DXelitE0GjqPr542cscLLeSv23Ncjt&#10;j33ZGoajV8p7/5Su+RUIOc6NvR+wC1JVJgpS1Fg9PpN1oFij4Ssngf5f95V+3q7T0TOtc/RVBFbP&#10;llWmdl6OoN6CKCu8LYC1ysx6KnXNjukseh0dl/bJ0nRRVQran+3nz5/794+K86uXPYP6DHb/HffM&#10;cV9Yg1cVxTHNx95LAaZS+qtHVPeB3cc6fkubL2Rez6Danje7V2N89LcTmS0pViE6govkupGnwqVK&#10;P1JlhWxU5nTiLz+/0UpnPk/cPu7U1vjXv37ggofm2Mq6g1PNXLmeX7gtnyy3lWW7U7P0Ur2crkyX&#10;M+48EabEL68vXF+kH5umDV9fX2h54/N24/fbndt9gx4lPZBGb54QIfVAdAiL7ahVdASYE2XdOJ8m&#10;fC8s2QtDqReAsa6r1JvWYdjVhkvC/Oh6pebMPI8ITZO0Rx9GJNbB3OHsAs1DTR4fwiCVCmy1kHMh&#10;RS91GDzX5LsgY+yuMKXIPLJmGjB5z2WaaNHz+XlHiOiM8wOJxPXeqeVh4OKHE7hWeoPWKlttRBeI&#10;MRCned+Dt1xoZcG3SnB9N2BcdHRXpXQnBOJ8ohUh6as4qvdAoPnC1iE1T4niHLj3gM/Sgkn3a86V&#10;eRJCL98brcqzzEmio2VTJ5CjOykZar1QGtRe+CyjxKeOOqc2nF21El0nhQEqlX3ejfTP7uku0NMZ&#10;5zphEOakEUnt3VHznZIXhJX+OV2/uQW/rrjpa3naeyflTPOJdB6ZOfOJNJ9IZ/DTnfv9znpf6F72&#10;xMlPeB5ALZ3ONNdkfwyAWDqwFSqO+Tz4GIBSGlBJo4doLo0tFwH91dG3xpo3XIc4iRH98vKygye7&#10;96T/rqNWBRbP2STH6JHNKjraBNOcnr6nPSJ774Qe8MEzxROcHvJd5VrsM5VFyri8RM9dj/RaqM7h&#10;euXlfCFNAUegFkm39f6RdaPrZsGS1ZEK8Gw0UnWP5WywZTXbtu36N6W0AyvNFLEOz14fdqWCQZW9&#10;x2wu2/tRU0///ve/c71euVwksn+/3/n4+Nh12LG8xBLPWNCmc6CAy8p7BTB2XmKMO0BTohnnntl3&#10;gT9EE63OU3IZ1cnqpFDCLb2mflfHpnaO2ueWGVVtGVs/aq+lz2bBpM1Ws/bH0a7UNVPb4HQ67fOp&#10;pSXazkeBs+jYthMDWQyiz6DvKbDU5/VeyOz0XPTe98in/ayOVdfB2nb2eir/db/Z+Va7wX4n50zU&#10;xsatSZqDc1L07FwQ70+PojgcUpgp+aY4Lz35nHN7z6qhufYN7b0ovVJF6OOk41wdLN0ivNSjJN7a&#10;0qQgeU8LtIZybfhSca49bbZ1e2aSBehIMT8jQivVKiroLHkKQvs8+vhZRawTGWMUQOslLaaXR9po&#10;8J7uPcEJfXjvks8ffRSlVWVOWxNeNql7tZELz3SaaE3Y/h4tDIRQQVhbI7UKqU7wDheCXD8NAFeE&#10;Gh3jLX0AGn2m5zRgGxFr7WGYH4GaHkhrHNsDpNew4MVGrXTjH++pm1DG+cdUY3t/C5iOwMkCu6++&#10;e3yWrw6/FQJH4GPz9Y/ft/e3itHOwTGKbQ+1ne/jmOzfvork2meyLWqOINOO266RvZ+NFqqisNEQ&#10;K1xtFMuO+5gaaj9vo2DWYLCgzz6fVUQ2LVlBTDHywTm3p25aUKrCcJ7nJxB+TPfRMdv5sdFpHfNx&#10;rew8Wo+inWs7L/qedQb9T06M456397YOEjVcdN5UIep8zPO8p7BY48Sy8B0dIjq3+u9pmp6IxPQe&#10;ahAI6Ufd5Wqt6qhIo/H0BkhPS6FvV8KsZUQ0slyDQu1VNEmQPqXCbyRpsy5UovdM58T17YVTSORW&#10;eXt9BefwBGovbEtmK6uy1XGazizbnW3J5LpRc9sjo+fXK6dvr8R54uV65XIRpf/+/kPAN47bstFq&#10;JtTK6zzTQ6R0x1Y2XHNMPoz0Rjd8qhVHw4cgJCRpJjgB0Zd4lYhYXrkvd5Zl4eX1jXQ+mbUeRnh0&#10;bLlySp44BYrvlCLAuRRhKz4Fz0yjK/r0jkDFtcbs+gCkGc8Amk7auPQu5FHRMaJYgXl4qPGeOQTm&#10;4Mmt83KSSLDIOUdIAgpqHfvbRD8UpA5PMA44X67U2sldsmZcF+KcbcuUvDIh0Us1VkTfDWO9Qmx9&#10;OFw9DoerekYSPXo+t0b3QSI6jVFO4yUSWWVeWnPk3KFJGrNznbVX7nWjrKPGy0WaF07Z1qWNSmuF&#10;f338S2TCkGfBeeYsdcSlFKYoWVmMUerLO0m7vhVhhw4+0XohUJgm6fPamwcX8YOxV2MRFWA6k+L8&#10;5BCzTkAAVytL3vbITWuNrYvs87OHAqd0JozMmgCSvq3yMXpyFTbcro7C1smtEYLjco7QHpE96Z2c&#10;pC9oQLg2GsRhY+XaJLsrJaYYmZzfdWitldY3UkikSeTlumRJCWb09u4C9n0YjvnuSOHZSd86cs+Y&#10;iBPEIZ9Kk/TxhkSlSxWiydPpJL1hR7r/tm2U1phi5JQStUk/3N4awQdJHfcnUgjUHDifpAVdzhv0&#10;ynmeSFOgN8e63oVNOj6nySr46L3vNenKUqvOfAVCl8vlSeeqvIWHM8DKZ/2MRpPWXIhpJqYEzuOD&#10;53R+OBVDCJx56JllWcTeDolpDqzbc29UjVQpcLI1eQocVHcou6u1RWzbD83oss9js+tOpxP3+30v&#10;1dDIqOpmO4+qBzVtVufbOg60dlP3mwVXlgxHz09r7amG1Gao7RFjo+cVmCnwVV1qe3TqOPW36koL&#10;jDWSaIGkro1tUaPX1LpXdUqoQ8KWsNmMLWsz2bpPHYOO78+IjTSFtta6EydphFfnT6+jTjFgL6/R&#10;85pSIj4Muj96+OEZEctFPd47YnxsllZFvloPmz0Ytn+NNUDl3p77eiOYBa6HAuTrWUKxjofnyFId&#10;62f1kFqvinpWbMTKpoZ67wlT3FWDBWI6HjteFfSK4ENy1CLKxW549cYoyNJr68Z+gNg6DOFlXNd6&#10;+9ww0sr+2Vqf67hCCET/TJxk0wKOoEYPq/XEWINd/2Y/+xXwsdfTyISdO/t5fVabCmnfT9MjymWv&#10;q98/AsHjs2j65BH46O/j89nDZqNG1sBX4ahRaJuWqQLYggYLNKynzwpJew8dgwqS49/smL5aBx2H&#10;njnrFLHzq0LCzo/11gG719LuCesp/bNI8tHjrHvHAhELTOze1Gt8Bc70Zc+J9bqUTP4sAAAgAElE&#10;QVTZiKsdgx2rCnFVZPo3S/etn7OpKVbY2migKgNbJ2KfSY0E3YtqANgWMEfZaNsF2THZdbf30f1s&#10;z5iOW40PO0/6vJ+fn/t+tkpH19NGFrU/mfVKWyY6WyOkhlLJj3Nh97/KEeuk0GfQFJs0Beqy0UY9&#10;Y3QeHz3JrL+QZlRy2KA1/OSYU6JOGV8dtWv2yIRznXrt2BZZ4HltZ7QlVK2ddb3jXGCaZ6brmQ5i&#10;gOfK7B39dMY3MRD/4y/fmeM716nQQ6Di+FxWljXLt3qR+wRPq8JY2ZvDk4hOiFSEUddxvkzUzfHf&#10;//gXy49/stXC5fs3zpfz7nXOrTMlJ0AuOULozFOjuE7xUq+Y6WxU5lg4hwk/2uGUJk7QEAJxSoTL&#10;ib///e+QItGJnnO9jewdIZhzA3T56hDW3kIg0PNCvt+ZzidalShVcw6YcElqW3uVmlnnOq5Xcdh2&#10;j/PjzDthV3+/3VnvqxD9RYeLkXmWtiKRSh51afgoP93Rm7R0WXJ5cki1rVBG3a33Ir/iiN5W8UuL&#10;Q7tLOu88n6lVmDQ7Ums3RU+v0jpHOj2Lw7ePVNTeA4VGI7C0TgqJ4CS92PtA9YG8bdzumfN5lud3&#10;PJ1Nh5yBv//8T14v1x081JGOLIYqUDIxeVIQZ7a2SJqi9HV0pRM70Br3dROncvDDKV/5vN34t387&#10;cQmJdVtprXI5T7hwoqZOCpHSu0TmnKO3SquNKSTmdOL0+sr9/knZsjDUwtBvnvl0JsXI/fPG/X4n&#10;4JjS0LdxYXOJRmM+nUVmJLFjpNWaw62BNvqNl61RqxPinZ6gN2orbLkSo2ZBDEfpKN2qHS4jnc9G&#10;cxwOHxOnk7R1qf1Rnyh2WZIex62x5kxIie4cyyArc07SOE/APEXpZ9wzoQdikHYu0UGbAo5C3Tby&#10;suCc4/x64nI+sywL94+V0gqhPjNvqozXlwKnj48Peu9PwE1tPJW7tp2GynHVQRaAeO8prZErex2l&#10;6gQLwlT32HYkwC7L397edqAXY+Tl5YXr9crHx8eefmrvr7WE8zxzvV7/oLesU1z10tEJrf9X3aIA&#10;S20m26bEMtAqMFPH+rZtXC6X3amqqZ/3+33fD0f7QufT6n3V18e0V2sHWOe0BWS61vr+0d4HngiR&#10;NNK+s7EPPa21pWpf6lyrE11ZaLW/pvf+qe+1zruCap0rBfJqEylA1vnQ9462pdpYNmVa50DtZrXt&#10;1M6ZZ8lUUYK/0+mE+3///o9uJ1+NAWtUas7yEXzoDT7ebzs4tSlTFmUfjWfd9CEICY81qNzBmDrP&#10;YhhS29Mi6iJZQHcEVrqR1dDR1EDbt4fw6D9zjK7YQ6PPYb0c0cPn+weX04M++LggOsYjE6bMkZAe&#10;3O+f+yG3qbZ66NRLqXTYNreb9kiL0A2kG1kPmN0YFsBrioEKBJ0D9RYdgYU9VLug+xOQZDetHk7r&#10;+dkjUefpDwBCn8V6/45plnqP3fgwXiQbQdS5sXvDRmyst8o+p/79q2ibfWlevQULdpxqqOtc25Ya&#10;6pE8zs8xLUTPns6PCialHbe9J/Uc6nj1/rr/dP51Pu/3+z4WC6b0TFyv1ycvnGXGUwBnhbJdC1VG&#10;+uzHRsYqoHTcqpA0BVr381dySd/Tc6fnw6Z/qqdVr2NrS6xQ1jnVPlyllCcadCvbrLfaOrTgIZyt&#10;clchfVxHlQ/2TOp9FPSp4rPrZ7MCnHM7cZM6LDTdRddH+3SpctU5V8KJt7e3/Qzomh/lvY7RKhk9&#10;r47n57ee5RjjLmvt9/eIt+/0bTBD+kefX9vXU59D511lgvZXnM/noUTFWE1pgtEmpvdGzsIUGkIk&#10;pcg0zTgHpYiOStOjRVCp297iYJom0jifFWGTLIMrvDqHhA+FSE4AkiOERGnDE9wly6fWyrrc2LZ1&#10;ZyHflg/unzdyLfzf/9f/Zjo9+r9ZT7eu67rd9/6oLbddb5xOJ5b7g7Xy/fbJ/X7HBdnL0zyLUaig&#10;zz/KPHrvwsJbEL4/5wiD6X0r0jZmmib6kPcuDBlQR0qel33w8fMTycIZjgyfGGTv0iKlSVS3NViy&#10;gP80STp0bZnQC8WQ49mUb7lGezp/D5Z6cXh/fHzs+6o7x7oV7tto4D7PpDTz8fETh5SGTMFzvZyZ&#10;ojCHRkaf2gY+RZzqz/LQO9M0cZoG8UhrtFyouVB74+P+weXlyvX6SDdc13UQA4kMarlQBmGS42GU&#10;BjqTGv+50BBQ6GOg17bXZLog/UnjlIS5mE7NhVwL5/Msn+sStZumiV7brjdP08zn5yetSUuBgNuB&#10;wvlyYjpP3Ncb0QdeXl7wIL0XY+KXt29i5G4bdcypzkPNWbIRqqS9T5PUXQfnd/k2J2FHzTlLn9Nu&#10;0ugZLfGM7reRvtPptDvAbHaFGtbq9PKDqdbqFP2sdVSqPNbvXy4Xvn//zv3j5y4f9/nrnW4Ao86n&#10;3neOD2dbbpVcn+0mW5Oo0UAb4VO9Y2vxbK2j2ggKhlX+Hu2jkBKfnwsnw+ppHe+236a1I1W26jyr&#10;vNVnUKB2v9/561//uq+h/k11hwVUClh0LXVOf/vtN97f33l/f9/PkoIRa1+p3luWhfv9zjzPe7/l&#10;z89Pfvz4sddYamqvjlvB8G+//cblctl1zuVy2dNDLb/E0Y7QMViApvLG9ulU/aSAWGsab7cb5/OZ&#10;6/XK/X7ndrvtelOf5Xw+P4Fju9d17lSHK0jW7//222+klPiv//ovPj8/eX193ct0LLGo6ncbWAP2&#10;Pang7+XlZdc3uje+CujoM6oNYTPcLNi22VLLsvD+/k4IgdfXV6IaBxZA2E0Dj5otOwD7Y5ma9PXk&#10;bTFhVhtB6F3Sebz3g5JdaLud8fpHk6uvRow1nvUgH69vN5EtDJaeU4+IRe+N7baRhxfLT0izZVfw&#10;VTyXEU/1Fd88PYi3Hdek+XjvfP/l7UtwoMDh7e3tSZBaY1MO8+fuwbAvFaIWFOoiWyDx+48fO2jR&#10;g6+HVg+KBTHqAND5USFmDUgbkToa5ce0Av3un72Oz2WNSf2eTTXQ++v7jyj6M8mP/lYhaq9n94AK&#10;PrsndBxHB8JX+0jfP4JM/aytST2CXJ0/vabeV79vlaH9v42cqnfOjhl4UhTwKNxXA03vb6NPR6EC&#10;Dy+rnXd9BusFVJCi39V9aK9l50Z/FAzsxsUBtH3lbbRRv6PRaYGZgir7UgWrn7FjsULXzqOuj+4l&#10;e46t19Jex66FjdbbZ4FHeu9x7x7nyzoL9LrqnbVK4Hg+LVi1EdPjZ+weOkbp7bgsOLbzqHNkHQi1&#10;Vk4j7cvuY7uffv/9973+RBWtyuW8rUQzB7rOVk7u4OKwd1XBLsMgE4cSlHJ7SisU2S/ZJjZlat/H&#10;gzW1bMvuBME5coz4JECva7rpSOdzjh1cR4YjIiXpWRoC3c2SWugcn5+f3F1kcQW6o7XO1iMXJkqf&#10;qMsHMXkuIeG9Y+2w1Aw549vK7M+k0OAUCDFCgVxG2neaWULgdLkSY2Tb3rgNA6gNIHl+vUrdZ+/U&#10;PTpc5N9KdkJDiPXa+J7URLrKqNMbxlAIwohbC4HOaYrkIP2ag+t4P3pQeslSag6WVZq9Oxqzk7rH&#10;BHjfR5/OLHWqTpjhaULM4gdTaBstFujPUX8G8d1pmqTJvPP4KGmALiYB0EO+q5F/mhN+lMdsRRwV&#10;JUQaDoK03ii1sfVO94GYJqYBOkvrzOcZ1+Ejf9CcZ5pP+N6oQSKeznWYZmKQNjYuenJ3hPOJk7vQ&#10;e6Vmk4URAlvpECLdCQAlRkn3pFCbx41xZefY8libcQZr99Img4QPnqUJCVLOQnwTQqCsjdsmqcpb&#10;z0TvKdVRa+Pz4075+ZMYJZL6855Hax/PaYK1f7D91z+lVnjIzSmMTLfW6a0SPdCGwZ07kxLRdGmp&#10;En2SvulTJBqHgXNSw/r5+Y6Lnnk+k9qjh2SaJuLgPHC+4ruwKof5zGno9XmeuH38fJLJQ2BRcxag&#10;6AdgDIE4z4T5QlhXfAjk2oXwiUprUOqGWzutFVoD54SQLEY/Ul7D3qO4ZNE/6TzTssM14ZAKXUqa&#10;Jh8ZVMAjfXw4XLqj0qS/7+S4vX/iomRBuOgJ+JGR0Kg0+scNgiPgya3QcqX0Kq3tghdnln/UBqoD&#10;TkHr7XbbdbcNYqiNoYBH591mfenn1KGtL60T3bZtb3+lL3UEqH3yz3/+8w/OZWD/vqbIq6zXVFAN&#10;luh1bKTWpuha0KryQfWdjl0dk1YP67U1wmh1q3W2H7OGdJ+pzldAqJjEOgY0cm11u7WdtZxF9bGu&#10;kbXr9LoxRn799dcdYHvv97lXnamOSRsh1rFah7/V/dZRYHW71bfX63XXt5odp2BW/63jiDHugYkQ&#10;AtE98kTlwgfDxyGEO6WU0VdrGC8KWFrlcp754+uRKmBB5tEYwStIGAvYTfriuMo2jEiteKjlARiC&#10;12pLfQb2++iElVKYJ/EiqQfv5eXlkb7iwbtAChNxkoJ9qtxcmALl3gwKee+kQL61TC+VniJlW59S&#10;zWKUXmPNe4I7UYwHTg+GHsicRz0Eo45jPEQcm2FZFqntATFgesc7RxuLum73sXaJVIM05HZuB/B6&#10;cHbQMJq4t9xo7ZEap0ajCmrduFZgKSg7gnndL/rSDarXtJGMp/3lJEVL94UCUDWULVj6s5c1pv8M&#10;8NhxHIXFV44K/ZwarxbA2mfVg2af+fiy+f+yhOFJgNhIrD6PerSOUSv9vn5e6z2O9XY2MmbBp/Xc&#10;6f2/Su+wxr1GBnehYQCjBYRWQNn51DW04MiCMxsJ1HurkDyunwVfKtQs+LQpoxas7EaZmQM7Vjsf&#10;x5Si4/wdlYz+3ToGvoqa6/v6siBav2cdBNYYs8b1ca+qR9JGWPVlnTTHfXtMC/5qD+v+tMD56IDB&#10;CctnLg+nR4hByOJ6AdfwAdIUmGaJJpZScOVZ5+g4LHmFdShYZ5c+UyllJzJRQ0Nre6zRaZ1WuhYS&#10;nZJejX0rbLeNbR3ZH8HTW8OXQrln6fsch0xqmH3jhHHTe0p2VPch9W9portAaRVKgXzHlRV6HTWG&#10;jSkJr8Ht9pPNdVYqPsC2FkpehC03OAiN6CGlmRQD3cGG9GCkNN4ur0zn0fD8PPH6ctqjIcuQ3bpe&#10;uT3OzAPIR6krcyPln862+cEc61iWTdqWVKmH8q2TtwUXI2lOfJu1LYKkmtLLAONiAF8juCC6Oauz&#10;BjHifavUupGQerhAlXTO1ohxYp7SHnWtRfpPj8bUhCDp0LV7XCn01oh9OL5GfWBzkFKALoZXdJ5S&#10;JXXTdc1K0J6+I8pTMmve8F6imlNK3O53aumcT6KjS2m00pjPnsv1SguOQe8mEV7de76z3lZOYcKn&#10;hPOJ5jZqKXQ3wId3o4517NMgfVBr87Tgd6O7tUbZs4CGjI7CpO+T9PCuID1Bt0HuMp8pteLmEy4X&#10;Ck7SkacItVJK5r6tvEwX3DSzbhutVs5TIpOoa+P9/U5Ux5MD17WmF+mh2aR3agiB033jNNJppVa3&#10;kZcVnMx39A9WTNkzjUpmntN4Tk9tlVoLpXa2XJ9k1MPx5YQfxEX8PBhAx3w65yQV3EdaGQSKtRJT&#10;4nS9ipE9QE/3njCfcFpT6/zoau7Vn0TvDhciMSRaD/QqbeS6hx4C+IALTdiWa6U1abHnGWzMMYHv&#10;IxuiUnOj9kL0CR+ln2rPmVI6PjpSmMALA3CulVohJE8Kk/SdH++vpdARJ3GubaR6e2GlzsI6e76+&#10;EJL0oixNWHSnGIiTx4UBpLb1SaZb+0gjU6pj7vc7zrkdcNpaRNUrNvW0975HQVVXqj7Rz3xld6m8&#10;VrCaUtrblSjAVPmuIFLlmiX70TRamzVlgdeyLHvKqtV3qrfVgW2DQHb8+je18TQt9e3tbc+isoBe&#10;51ftlGmadiBq587ihG/fvu0tWq7XK8DebuY69rO1hdR+Vpnx+vrK5+fnHyLqOg4bfNCXfU/B8LZt&#10;+/MpftGIrepVvb/NsNurTu0C62ZRQ8kWtqoBaA37cQWECGgcVqn+oPc2QuxKgFOpVckhRC70Wuk0&#10;HOIh6l0Y+Po4rDlnYdcLCQbVt/cwhQkXnfTLcp1A2FuTFC81G5XKKV1IU5T3U5BWJ13aj6QUOE1X&#10;mmtSs+I7dauU2vDOE4LHjbQrgbMdT6P1Rq9Cz/3jX+s+Z2rsq9Gkk6/1Tpp+pwaT/A7E6Ihhkh5Z&#10;zVFbltoW50ZjcWHezS2zLlJbMlgx9rx4TbmwoMiCQhsptDnpFqDoXrAA04bC7fMpcLDf08Ot/9+d&#10;Es79YSPvQo3H4bWA+Ph5ayDb30fQo896BBQWZNp5sQfL/ugzHl/H6JCNlNpnV1CtKaD2XOn97D6w&#10;QNmCCTsXNkJqgam9typwK7yPUSb1WH71/a+e08oG3QN6XTuWI1hREGtB3NFBYcmVdG30838GjC3g&#10;s5G/4z30e0fHg/7dgpnjflZZp2OzKSh2LDbdWv9m58Su+XGcVvHaCJ3dK+qBtWlPFnjqmK0Dxe6v&#10;R439Y46Pc233mM6Nyi5N6bZRYftd1Q+q0I8g/9dff92fWWWgjkGvUY2X2a6Z6p+vznWMEa8pmilK&#10;rZh3pFoprUofu3mSVgSDNiakIb+8NFevHeq2UoaHdtdv6SHndmKlUSfWR59BgsdViV6UtbBskj4Z&#10;p1lIPbrb0xh3T75HmEp7IziHdzDHQF0Xfmy3p+dPaSL5RC/biI5ulOZppZBH9KG0zttfZvLayStP&#10;3588+BRGK2yxmGeB5M9ndCf9G7JmcB9sVZ7zPq3cBllTOs203KBlQvBcp0icTwMEjihpq2KEj5Yu&#10;aZ5wTtqfbX607sgrrVRarUTt49klOqb7PaQq5DL5EZWld4L0hiH0gi8yh84Ni6M1OgXfKmlECi/n&#10;M7exd7aysi0L0xy5zCfi5STjaQ3oYx5GRBJxxnrXieOMresqABKJVrUG58uZ4h7OpLZHdRrBaVp5&#10;I7tncrLeOyVXQpipw94Jvgsrb6/U7nAxULs4jJ1LuN6gdnAF5xNhCmybMPT6FnGu05yH4IlRHA9L&#10;lTRaZk9tGUeQPuWDjXk6SfqhGobbttFrG0RSnvP1RfY/hoxvMJqWmoX4qjdKh7VI1NENJ3gphVaq&#10;1GE66EgLPJcHeVkv1F5Ya2MebMV6VqyjzRr4R90ap0ClE3CSeeADzUHLVQiMcDTn8S6yuUDsns2J&#10;M6W2xmW+4HyE9kjZpFai0Tl+ZEPUnKlUAZ3J42fRFVOIuEmcCtqKqZVObUX2wJBAHU9tTXq6ArEH&#10;zpeXnZCsVAmcpJjwbqS1VwagHjqHwZ7cxn4N8Wl+dL70fGs6p9Zd2npQ7/0erPhK16rtot9VkJlz&#10;3suZtDxDI2SaQqrAyxLSqE6x2Y825VKvf71edwCkmYhqtx51eWttr2vVa9iIqd4P2HWJtQkVfB3B&#10;o6ZHn8/nJ92jstM6/TUddl1Xfv78uaelWlJGtTVsFpetG1VnvkYLNXhwvV5ZlmVv+aXpwTY91gZX&#10;dPwqZ46MszoWmyqtz2GztqztYp9d94OOX20MG41Wm1Z6kKohCjTndq+yc1KgrcaCa03SFXonwOAC&#10;G0LhdsN5KZaWFk9Bmlw3R+uFeTqD7zgXcQi4EzZWh1CJhwE4xfMTgjRmbuoxPk2kICAM1wbRUCOF&#10;iZCkbxq+E1yU+wzqcAZIPU1ntrLSW+Vymmils24La22cLjNTjNQuKRWtFspWaGXD+4Tvku7gWpXD&#10;3ruIWyd9nlp5eMWP/Xh0gXRxjrnMekBkURLTdCIER87DE9R0Q0jtjA+BVmFdM71X8WynxPkyP21g&#10;Cz5UIFgQYb1UOl67KfUQ6eH4s+igfs6m1enLGvq2qPgIMnofgthscBvNsffWzX8EUPaeOvdau6Ch&#10;fZ33ozGtB8T+Xw+pjukrcHwcj/2/nR+979Go1tdumBw8eCrodf5sJNg+v4IsW2+gisZG174C17a+&#10;49lh9LyGShhgr/PVz3GOjwpF59aCOrufdC8ex6MGh2XUs0YGPNeh2loHq0ztuth0mPv9vo/bpn9b&#10;kGPTXCz413k6AlVdWwXRRyPJKitNI7LXOyom69yze1iVko7Z/t16FnVv2vft3B8dRfbzx2fUZ9Pn&#10;0YiYroeOU8evqTY2k8Oe7WmauVfpoxxHLeQ+B6IYcCHi3VBc26gn9oHL6URpldoay7aJHmtNmMSd&#10;o9SGC8JqjirA5KjDaZCXBVeglU4fZCJxmiRy6RytFabTjIuPcoM4Grk75/DBScbKaPFxPp1Js8gb&#10;0SNCBNRaE5CrQK5KXz6Qmm6pJR71XqeTkCIZAhBwUDtl7MVSpJVY6431/imtMsac/SEdSg1l75/2&#10;6e7UcOWRweSF3ZzomWoil8IcLlwmMbLTNFFL4RSl/vT1+vJkwFh5Vq3Y7B2Co4ZIKZUN2Fql0hi5&#10;tngvLU9ohV6y2ALVsy7LaGU5zjAjrXXsz+tZ6gibg9ozZW20BnGeOU9C4BKdkMz0knFtI3SY/Eib&#10;c9A2+Y7znnlKhOgFNNNxrfJ2vYy6yUwvcJ5lbXIVdt3oPcEFcm+sZZCaTFEAWJKynLplYU2OnhDi&#10;3pYlhE5tup7QXaWOvuApBW63D1ISYqtAJwVHaxJFT95RGXqrdrk2gBdnSMkb23onnk7EGHCj53ev&#10;neQjLiV6jNAr3nWuLxe2LfL++w/KlqVUIw3ij1F3mFKSNOAsrNCnlyu9PBxwLg2n1SagX0mZokd6&#10;fPYOVZlipdd5bZ085q02OYvOB3yIbDaVc+wpBSzdO+J8ovQmzQ+isMM2B71U1pJ38LkVx0eRe2+1&#10;4FonBkc9z9IODklVlXMvY5UuARBawHUordMJEnV3juYK9EKIE3Oc8ckTCJReyEtmyQt1k3ZDUwik&#10;KRF8o2+SLeeC59vrLyx5Yb2trGUlppn5fMI1B1ugblX4xfCUVmnd0Z2k5zv/yDRRh6WefWB3/Kmu&#10;sBkM+pnX6+VJ36gDT3WnRjNrrXvpjn735eWFZVn272iE6wgIj/dW/b07C71/skWsHrzdbrsetXaP&#10;6u9lWfaUTa3njDHu/Tvtc+l9bYbYNAmfimaP7U6u8Qy2/MwCY7VX397edg6Jb9++7ZwO+vzWdohR&#10;iHjUOXu/33cQa+1264i1feaVfVaf6efPnzugt/aKjn+e5z2KqfOtc6S6W8/WsVZW72mdAzoHapOd&#10;z2c+/3/23izYjuO88/xlZlWd7Z57sVxsBAgukkhqaVKWTNlyS+q23LbbjrbHPTM9Wzs6Ymbe/DAx&#10;MRHzPt39Zr/b4Qh7HKEZO8Kh7umwWrZstUVbsmRtlEiZpEBSJAgCBLFdAHc9S1Vl5jzkcvIcXIAA&#10;CUgEmP8IEnXPqaqsqlOV9f2/5f/t7MQ62XAcqb1YyHAT4NIzjfWpp0LEf4vg3fEvfCWldx1alwrl&#10;GzQrCVIpn83ivDcup8DnnlqN6ydssT5KiLS4nkkzKf1CziIB1lqETeoLzYyNh5dkUcxS8FJS4rZ3&#10;CnSmddtUqkIog50Ypu0YITTWFDRNjdbOm+mk+LVT0rMuFUoYi7bakU7hVPmsct7tlIyEUHd4KMJD&#10;l4qapMa+O16XNuWON6h6zit7WhsITSBjpW/CXrAYbEsJTRg7NSwXjeTJeDoXzViM1KQRxhSpEbw4&#10;fvpf6s1JP4+RNDHrzxn2mZKEMLmkD3nYfpF0hgkoTZULk176WTpOQLqPMF4apQzntujpSa9BSk4W&#10;ifDicaafq8QQTElEeGAXr1lKfNNUkTRiFib1lDjBLDq4+BwtHnP4L/1tFtdbJNbhN9vVmZD8rmnE&#10;L43iXpsWNftNw2dhAgv7SVWl07SU8DIIwmXhvNLIZjphpvdWirQ+MOwzvHxm2QjzJDYlZem5BIMg&#10;dT4t7j91SgSSmH4XSGG4zunzvBiVTM8zjYCn57hIOBedK+m1D89yek8Gwh62SzMjUpIfyGN6D6Xz&#10;TfCCp2OESGrahyv1qqqyQDfOQVgnEe10/qp8zWicM/yLeDweM5nUVHKmTh0aqgvjFD7DPG4TR53A&#10;IIQjO7J1wirWdqj6BZ3egLbVXL6yzmjkWgW4lCaDDzC56xrmczv73TqdHmWp6PeX6HRKrBU0rVMc&#10;B4sRiXKvKiiKEuGvkywNhSywIQLXTmgaTVNPMEXHH7N34npVVild5o4RYES4Nq79lioLrManpikf&#10;1SmRnowsefGXUlgK5QpKrBJAMl9aFyFtpjVW4PpDlu57lwbnWkw0Xtgm3LejSZ2IOnXpSulTZh25&#10;tNbXL+sW3VqkbsCXaBpjXY9HqymlQHZKJjtj6vEYiaCUjoiUwkWw67YBoWh8nWRRlkhVOCc3Lkyt&#10;24Zut0AKxc5kim01lewhpUJYSzOaoEofUbdQColFUwlFJRRWeiGYtgVlUPh0NW2gbVGVBauxpsWp&#10;4jpnt1IuhVjQIhAoaZBSub6nBHtJUKg+bVvHuU0Kgdb+OTctpbBY3YCEUkmUBWs0Fusc7KalntY0&#10;AnplgbLGReu1BluhWxfR0W2LKgqXVVYUSOuyyFrTgDRY4TK7TGsopIvWt8Y9w4UR2KLEiNb9jtr/&#10;KwxF1cVKS+ulgCg6FBKqqutI9vqms72EAuHsJatcxpvBQlFitPH1jq7/JhYabakbLxZmBS0Nom7n&#10;3nulFIzGviewnEW/jDG+XMlE0lLKWfsrIbzw0nSEEg2dUtIpK1RZUKrCCX41LZO6cbank8+i3xtQ&#10;VQpKhW5aV0NcFlSq5yLqwiIKhSorV9NqnRPCClytsnb3f1WqeLzOATGbg1PiFv4bDAaxtj8QjUAc&#10;d+sRmb5LQqSr2+3GdM2QJhnmx9QWCsRkMUsoENTw/grO2/T9HIhZiHyG+tLwjk3fv+HdmQpmpu+g&#10;qqpibWCcN6WcO86wn2CfpOUU4VjTDM6UsKZc4+rVq2itOXDgAMPhMI7pInnzwaXwTgwO4hAESaO1&#10;oc4zCPQVRTHXzzxkHQT7NbW70vsbiD3CQ8uclPiGfadBqXBsYd0QQQ37CLqHBBYAACAASURBVNsr&#10;pWL0Njwz4d9UcKrQtV9BgMKnzVj3tzDuBVRKhZKCQijXbNriJNAFIJ3ogJUWJZz3WAlXYyBx5BX/&#10;YpcQC/StEJRK+ZQTE1MmhRBOWMe/MIxxKTLCGoT1ggu+/iH0ZnOTs3CJrPZaI7ltwBpXs6FbL6bR&#10;dfnS08kEQUnTTp03yzcFV4X09ZHapVXhejC5UVwfMyVkPMdW15hmJroihFcj1DCZTmbNVYWrg8R6&#10;yWPhPMThoVtMWwgPaWrwB6EWdxMF4jb7Nxho7oELjZAFwROcEhlr58lDalQGIzCt+Uof1NRwS5ES&#10;otTDnT4QqaFZJg96OO80GrNoSIfjCpG4RXXh8DCH/aXtRhaJcphwdot6pQb7omGenmu6r8VrkK6T&#10;ktN0skpTJcNDmhKl4HVKJ6c0erRYk5nWQC+SwnTcxd96N7IePGPpyyIlbGGMdMJLIyaL12eR6IfJ&#10;Ln25p/dB+jukx5Xen4ukP/WmpulViyQ93Btp1HeRsAXPXLqcflcURYwip79rOM605mHxHl78zVMC&#10;HI5p0RGw+EykBDQgjVqH808jtem1DN7bdB/h3ML5pF7y8HkqnqOUK5Nw8x5+LnL17FVVAq6/opSz&#10;6xfuH2MsrdFIVdItO/G51a1TZ5WqdGUSQjkHpfLnK33KqvVOusL1zVuMtEopKbw6eXhpxywHnx5n&#10;peuxiRBoa6kT0i0ltI1XAmxdpLEqFWVZuJZaVtOrCrAgygqN5OLly7z2+hkADh06Qq1d6wZhLFq4&#10;CKa1ktLPz9YKirJDWTmBEalK3+PR1VGBRPhrh7BINWtz4OonR448SOkikj4DSEmXnVQogfAtQaz1&#10;pR4GQGOExZYCg43ZM6UsKXQF2lI3NcY4JekCQVv7+1EUYA2TekrXGx7xuWfmqDHWIp3mCZWydDpe&#10;QVJomiC0YwEhnbKrEAx7Peq2QcqCslNhhis0RtP6SFfankRrTTOqY52sFgLd1Uy1q8krpcBKgVau&#10;hrMsFcK49zvG0tZTVKdEiBKUjCTYGJcmG9KjW18HVgiorWYyHdE1hlIprAHZupYwBXj9BIkyQFOj&#10;tEUgERJXguN6a4B2LV8K3H9SQln4UgntynJKYRn2Ov45E/5ZS98zrp2JTuYNiaBtZ1khquw5Z4Fp&#10;6FZdlK8V07p1mWnSqSDTNky2Xa1X6VOQ2+nEtZTTrTteYWmnAmtLP3/ApB7H49K6pTUtpvBzvPQq&#10;6oWkKkqkcBlqwjibxEpXW9kaV3voghw+wq4tBke8DS26dU4QJV0dpFQKIQWy6OCa+miElEhfayiN&#10;RSo/1yNo2sQhLmSMnuqm9eQFSusDClojhKYsLaMdF0lSuHs87Xk5HU0YFC11DTt2TGsNnaKk7HZQ&#10;CGrdIq1TVZ6qBiMVvarDtNG00wbbtDS1dgI+jaZuDdgWMW1AG3YmE7plFe3xRrt0aivdnBAyLkpP&#10;VFKBHaVcunPTNOCdfIEoWeHSvfHvlrQMatGRHRydqdJvIFGj0WhO+TslkOG9Fe7D4AxWalYuJsRM&#10;XT51bi6q66bv8fQdHNJcUyKbRh7DemmqsJSz3pkdr74dag0DQQ/70Fqzs7MT6z5hFkUPz1uwb5um&#10;YWtrCyEES0tLcd1wfYMNlGp4pO1r0vd5+u4O7/uoVG3MHPFetI3CcaZ2WCiPC4R8OBzOZToFQrhI&#10;tkMUO+2OAUQBIWstw+GQyWTC9vb2nLqyMS6NuRjXszS71Mi0VmNDmqg3LihdRymEU9CySqFwQjOp&#10;US2EcPUQ/r9U/VFaJ/SgAoESgrJUrnuVnjcEI+HSPjUuMbTT9dLi4fS79KYMP14gJYGobWxcRaku&#10;WhcIZSmLmUSv88b6a4Pyb29vIAq3PsDY56SHByWtiwzh7nliN6ttK1Tlb9pZfVi4QRaJT/S+JQ/K&#10;ZDKhP+jOnXswTMOEsEgAwkTirq+Ze0h3i4AEQ3rRaxL2sUjc0uufGs4hspHmpDuv/Kw1R9h/OPbg&#10;bQkPS/pd2golJZfp+QSvS3pc8beFa44rnQTT5yG9rxaR3i+7EZndyFW6TpoumXr4UgKllJpT9AqT&#10;ZLi308k9TZcIL4/wferECNcpjbSl1yWce/DGpeQuPb/0fgrXJ51Ud4tKhvMOXsy0FiBNxQz7Sifb&#10;9BgWo4LhBZFGslIPYJgrAqkMnsQ0jSeca6r2lpK8cK7piyZci3BfBrIbIqnhOBev76LDZvH8wnVI&#10;x0/vu6JwtUQm6dObXr9wbRZJc0Ban5OOH+7F8DulL7RwzuEcjZnvj5k+w+l+Fr2lgWRaaymLTmxF&#10;E1KCwvGl55Ve1/S3lFJSKacGizZMcUaZUIpCSKx0QiVaa+rxBI2lW1ZUvYrGi4tgJY1psK2LBipV&#10;UhSznm6OgCmElBRViURgjIpGcKstrZ5y9epVrly5wv79+zly5BBra1fcvWJ0FIQplKL0dTzausb3&#10;UhYEx2nburqvqnAOk/BOUU0RDQ53bVvaVkYCarTB+jm9U5ZUwXhM34f+FlIIjBJQiFlKr9bu3IXA&#10;SFdFhrV0CkVVKCZt4yK9havlnE4moNu5eyPOI8ZFlwop0dZCVSD87zCZjGmnNQaJLCvnvBaGoixR&#10;hXNoCyldmUy/oqm9IjpOqEjK0M/S0vTDd85wFkJQt9qlsgqJlH22dwoEs/rvopDuvBRU3R5WSYQ3&#10;2MeTmm1GNMKJIbl7tUVSUPQqpIB6PMGohqWlPky9Urt2avmFKp0zuWmpaxd1kKWkUDPBMK01Ch9x&#10;wqCkI6dlGQzLWfZJTH80FkNS1+mfe5da62u9hCNJ0vp0z6KgW3VYr6eu/rNr6ZQFVre09RRtXDlJ&#10;0amo65atra343AGMRhNEoQDpJCC0YaInKK92qQr3e5eqcO9x70TpFK50ynhNi0IJlDcTJBptnfqs&#10;MJJOv0vdSGpTu3RhXD/wtm0x2tUBt9a4iKnX37AoUG6emdQNdeNqIFVpQZQoJZxIDxK82JNtPZEv&#10;O0gJTd0ynbp6PCElqAKU6/upjX/voyi6A5f5MJlibYORJaIUiLJL2dUsLRVI62yxdjLBtA1SlxSd&#10;DpVSbG9vMx5PGOPIYd1potZFuIfTCFFdFLTeabezs8PEf5dm8QkBbdWh1M5e6Q8U0sLWuGY6GlN0&#10;KoZ9hSwlm+vbs2BRVSKMpTZ1zMIb1ZqqEnSLkOHjHDqx7KQo6fuI4GS0Q9NoisLV/E6n4zkn/KLT&#10;WinXwiZ996VzRciyC/ZMaoeUZUm/34+2TEo+Q4qrUortnU3fMsqT60LQNLNWXqFXdGhbE94d4R1v&#10;rY1iceH9EtqDpEGKtFwnTb/tdrscOnQoHt90OqXX60U19aAeG2yQYI+mAjmhlCTwhxCJVUpF+yG8&#10;m4OdIaWM6crhvkjLVcL1DPZhIILhfgvXIa3LTLlXeF9rrX3WZBVTd2fzw4jV1VUuXboUW0mF93jY&#10;Rv3W//5//F9O2cxFFxutaRtX8wECVRQuGukyZZ2XzlqMdi/MqqqcB9W4NNt6WjOdTCmLkqosGY/G&#10;6LalKiuqssIa69JGrHUvXCFinYlE0DYt49EIrCN82ntLwg0pEwMsyLEXReHkrosCYy21358QwuWt&#10;+20txO/Cza6KEiQuDaQsvXfMpcgivAS6m+2daqA/BoSI3xsNTeM8bWVR0el0EULStu5hraoOAv93&#10;44idM65mhe5CQKdTUVUlQrjaFKUkVVVSVSVOQKmiKBR1PUXrFqVCih4xzQxcE293E5V+jBAVnldW&#10;jY4F5JzMc9qDKlUmTKNL4UbXWoNwacZOct55M5u2RkjodCvnMZWColAgLG3bUNdTptMJTVNjtHsx&#10;S6FoG2dkKVm4+pHWsLmxRdM4xcKyqBDCyX1bC0oV7l9ZoGQRr2vYtp42tI2mU3WxFtpGU6gSIdz3&#10;Uig6VdcpxxnrxkGglGsIXtcNxjjvarovrKCpWwQSa2E6qZlMphgdUuHAmtlxhP2WZeX25fdblhVO&#10;CMu42l8h4zZY4VKErKAoSsqiQkp3jeq6QQpFt9PDWjOXUhHu95Bfv0gyw3ohApw6JtLJMCUraaQ0&#10;TF6BJBozSw0PE2vTNFE6PfXCBQdBmGxDVETJAiFkvAaFKuN/Uiimk5rppMaa2b0ihXK/u5qd36Kj&#10;Io2WhmdkFuWfveDCcYd7O5CxkPYTJMTDMxL2YYyTsjfewyyQ7tikiufTthohZPwtQcz+RtBJ1bmF&#10;cMqSnlCF39Ba64VSjJuLAaM1Td1Q+FpF3bZOtdK4dRCzSK9SiqZtXQ1YUcSaxOi0aZx6uBQSKSTG&#10;tyyoyhKsqwUslBPXaerGGehVhRRu7ldSYY1lOpmiW01ZlCipMNpQFiVY0K17t1hjXX1lq5mMx2jf&#10;31JKQVNPqespYN3viqXTcXNI09S+rKGNc+R4MvLPtnXOSFwmjhSCQirXg7B29+J0PEEA3apDVZYu&#10;fdMTPqNdeqCUrm9hMPoL5YRlrNGURcHKcJlBf+DJoqLb7dG2mvFoysb6OtY4kZi9e/dw/7GjtE1N&#10;WUgEhl6nA1h2drbp9joMl4eMJyPatkEbX2upvbqtMCghUdI3r3d5tk55VWufldO69ET/e7vfTMTm&#10;6UJKWq2pmwZw91XjyZdQrtWKEYJJ29Dp9lyaqCro9voIqdCNdim5IqSyN7S6wWJQSlL4vqOtbrFO&#10;jgRjNa1u0D4dEwmtbhFSUDe1OxYB48mEre1t6qZmPBq589Ct/69x/7U1TT2mmYyQxiBMSz0dY3WN&#10;Egbamnq0ja6nFMKAramUZdivqApBR1n2LPXoSMvKUpd9S31WlnqsLPVY6lb0OyV7hwP2LQ/YM+ix&#10;d6nLcrdDryzoV4o9gwGre/aggKooWOr1WB4OWOr1nOiLlCCsi34KMNYglHfA+LRo7SYFpHLPSe0N&#10;1k63i5SKaTNFFO53mkxqhnv20B8s0bYWqUom04amdYIwZVkiLIzHE9/mxalZVlUfbR3pt8YJ7tST&#10;mqZuaJuWSpWurrW1IJ0BvrMzotEaqQoGS0P6gyWMgfG0ceqz0kXlVdEFFMYI55aQBZICrBOm6lU9&#10;KiHYvHKVdjKl3+lSIjCtpkBQKeky3NoW27ZgHLmWuDTrTln433UCpqUqJaVwtdCFdKnmbeMy1YSQ&#10;PqNBYoRTgG2NpVAFRluqwkUY28bZpr3uwM09fn6sun16gz7TumVST+l0+gyWhhRlxc5oTNNqEJK6&#10;njCZTmn9O6wslbPFCleaJN3s6+cZpymBEDSNqzFdGgxRsmQymjKdNi4zQJa02ikkq6KibY1TbbY4&#10;MS8U2koaDU1rMVZSFiW93sCTlwZrXXbDxuYWk+kEKQtAMp7WXN7Y5MrVTaatxVJSG8F4ohk3hjfP&#10;XeLyxjZNa9FCMZ7WTFpNq2FnPGY8rVnf2qbRFlFUjKa17zNbIFXp6rCN5dLaZZ9Jt8S0nlKVXV8K&#10;ICMhDe/YlHSG9394L6f9GQeDAVJBr9d1advNlH6/x/LykKpTUpSKfr/n6omlb4nj3xVgMdaJjBXF&#10;vGK/e+e559MYzebWBm2jY3/IkIqbOodDFLjX67G8vAzMVFzDezK1DwaDASsrK9EOWl5eZnV1lbqu&#10;2draikQrZB8GJdm1tTXACTJp7VKpl4ZLqMLVH1v/glc+MruyskK/33dCWk2D8o7j8WjEdDJB2xaX&#10;PeTqzoWEqlOilESbls3NDZqmpigU29tbWAzLy0Om9cTZ4fWEwaBPp1O5/eCyLY3VVJ0ShKVupj6L&#10;RjCZjplMxy5roW3Y2tqOtaaBaAd+ZYxBbGxtWoDh0pDg3w6eB3Bh0a2NTQDefPNN7jt8ODLcUOeI&#10;m37ij1yqgso3fW5HE5S9Nvrz3sa1iqW3B+E6X5vWeXsg3nqVjIyMjIyMjIyMjPcwrJ1Xl0+zkdIM&#10;wxAsu1NYzDa8LoSPXuLE7AAa7QJ64OvhpUAoX+KmBPsPHgbASLC+YYl2gj68+tILiO3Rjg/UCZSY&#10;CcXMpdDpmeJRkYRhrU7SMO3sRJRy3iYARiNm5CcDcGJIdwo+qniHdn6H9puRkZGRkZGRkZFxj8A6&#10;0TZ2I3khzTAs3ywRfDvYpczrOiu6f8og2IrLzAskU7ryEBv4oRQor6ZuxIxkWpweQCURQlsnCh3y&#10;aQGWBkuRToR+KODCu5ik9tKmy8lxCpcS5kbWd47zZFwLcQcJ/Z0kxxkZGRkZGRkZGRl3M4Idbm+B&#10;/Ig7GMS56ePw67U1kXCGRsTuD5eyHgixnAmKXo9kFr5RyVyo1mJpfG1TqKsCompjJJRCzGJbYiYa&#10;Yl03YXcMRSYmP1bc0Rs1RzIzMjIyMjIyMjIydkfIBA3RwITkpTZ6WBbi1gjprULcJA8LehuNxqvR&#10;OLVnTyQtAqzXEMEFOwsfyXRkMwhmzU6t2Jm4SGUQwgDHX0M8bDBciiRTKoVl1kTaKfIlBxdIpjEx&#10;6GWFzdzkx4o7eaPmkHRGRkZGRkZGRkbGjRADb3N2edLWLZIycUer0bRub2o94Y9NdcrZsQnXZsgh&#10;dFAIdaWgrqMxI10HqDumQJORkZGRkZGRkZGRkZHxHkQRhHu63W5krtrMmrWXVeV6YwJN6yTvY7Zs&#10;/B/4vhEOUswCnMoFjAObNbewHKKpt7KcxxF3cBzxEzifPE4eJ4+Tx8nj5HHyOHmcPE4e5+4ZR1iF&#10;EYZgO2tcD9vZso8ICkvpo4V34nyEVLt+vriPQNxEspym91rsHNUTmLm+27uh6Ha7fuVkR4mgj9Y6&#10;ZBXTtC1VqoCU5BAnnyJkIvzj/909WHz7l++OccxNrPN2961uYp23O468iXVuxzjvfDmPk8fJ4+Rx&#10;8jh5nDxOHiePk8f58Y7jbHwrQDDTu5GQlJ3NWoNoY1wf+Xc4/vW+D/xOksQC/bKM6xAFi1qr44qz&#10;o3JrWQSBKUup5sshLddAtJ5NGjtrsg5EdiqEmCOgN4OUHbvWnhnzuFuviHzrVTIyMjIyMjIyMjLe&#10;w7BoBPMcyhCIpUZrF8IzxtDr9H4ix7g7ZjWc6dEL1DV8cO7vBQEeKRDCJMzybqU+dxsM7dwPMxdF&#10;TlwBFot8VxG7d9OxZGRkZGT8JBDeU04EwsTlsih/koeVkZGRccdgrEEmSq1N2wDMzXtN2yR/G3bG&#10;OyjfV7IsS5RPi7VYpvUUgG7V5d0EyzwflLssBYhd14vf3ayubUZGRkZGRkZGRkZGRkbGW6OIuj1c&#10;v2j0nSDNAc5wkElI+dqiWV/Dai0g7mjby4yMjIyM9xastW8p1hBQ1zXg3lOxlZmUs+2FAJV91RkZ&#10;Ge8BGIsQM1akfOKhTOZUbVJlFEklFFa7FbWuMX69oijoKhfxnK97/Mkh5FHquU/lvDjQLUJY49Nl&#10;07Ta5M9d6jgjbkRA54pJb7ST9yQ0N8Uerb259ea2yS/8jIyMjIzrIHkfX9MjfPF1E76/0WvIzvaV&#10;c6MyMjLuVdiE9Cw660LZgJQyzoO6bdFax3RZIURcryiKaN+PRyN6/f6P4QzeAv50NLvTtt1eAzea&#10;8gWIGcl8i0G5zqDXI5qRZNrrbPhexNwvdJMx4rf4ea4d4w76RPLvmJGRkXF34/oShLeedmSI7yhr&#10;LaLILDMjI+M9AG1Bifm/wX3mzfummdA0DdOpq7201tK2TlRnZWWFTiCWxtx6QOkOpjlacXNBxLeC&#10;AFG8pady0dP5dgbLKZ/zsPbmLlzakObdgHfTsWRkZGRk3DoWJedvMK/XUydskabLKiVn26jZDm9V&#10;hT4jIyPjrkIyXzZGUxaz9iSRcAq4dHkNgGef/T5Xrlzh7NmzAIxGo1iC8Oijj/ILv/ALgBME2r9/&#10;/4/lFG4GaWuT630PNxd3ym7HjIyMjIyMjIyMjIyMjNuG4i2p6G6NNsW1X193N9m5eQ2MtYhdepIC&#10;c71K7a2mygIyuw0yMjIyMq6DuTrM67wvrPXryZnAT9CrM1z/tZ6F6jIyMu5VtNpQ+JKAum0oKhfJ&#10;1NpEO14KwUs/ehmA7zz9XUajEZcuXQJc3ebm5qZbr1D808/+PAAH9u3F3GI9mryTk+1bJVGKuX/C&#10;Jrtid5L5Vsd+A7K5OFgu47sWBhsriIUQu9ZdBoJ5syqAcbt3fngZGRkZGfco2kR3TsrZsrWuNAic&#10;0WSMoSyLa7Y3s9cX1tr4rrLW0um8W3QSMzIyMm4vLHKmwGqgaYNqrHFCPsBoZ8IPT5wA4Gtf/zsG&#10;g0H8rt/vc3HNEc7Oaye5sn4VgIOHD90yabyTtv41gq3XE4RLvhPXOaZibuPrLb9DLLZEudnlVDb3&#10;ZpffzeMEhPYk7jsRiaQVM3IZfiwVthQGaWd7FKlC4MJvda9dtzxOHiePk8fJ49yecYwxUTNfWIkJ&#10;RoKF1jrxet1qWuuUEQGstBTCGUqiEBRBYE6JaESYJNL54zyfPE4eJ4+Tx/lxjKNUsg8p0UmzD+Nb&#10;m0ynU86ePwfA+fPn2be6yspwCIBQiosXLwLQGsPW1pbblyqi5+4ned3mcCuFlzdAce2eb4CbJJ6L&#10;q8nks1tZDod2K8vv5nECCl0gXHscpo1BVm7vBphapzxVyAIF1I0TXigFWON+7aIssP5zay2qUwFQ&#10;T6eobnHPXbc8Th4nj5PHyePcnnGwmsr3ZxNASNOSUtB6UllPxyzvGbJx1aV2lZ2C3qDrNgc2N5xx&#10;VHVLyo77/Pz5c9x3+Mg9e93yOHmcPM6Pf5xAcoSwMaKy27IQoRujuOVxBBbj+aJBY31ARygQvqZA&#10;AkIkvSTbml5/AIAqJZPaKciuLC+xMnSff+ZTn+b0G2f4/tPfA2D/gVUK6Rx0K8NhXN7cWGdluOzG&#10;ESAss0qF6y2/xXV7O79PxNwfu/x9Hey2WnGzG78TiLe5/Ha3e7eOEx8WRXQfTMcTmon7ouxXCB9W&#10;NxgmkynL3R4ABWBrv1HTEpX8koFCSP5eu255nDxOHiePk8e5PeN0OiVf+cpXAPjud7/Lvn37ALjv&#10;vvtYX18H3Lvkwx/+ME8//TQA6+vrdDodAKqqin3fnnzyST7ykY8AMBws/UTOJ4+Tx8nj3LvjWG84&#10;Ow55/eWY3Sduft8hU0MI4VSzAcV8iUDoa6m1RggR7WwpoZk6pVijFG3tAj9Vv4zHMplM2NrYZHt7&#10;G4DDhw8j/VFcOHeeM2fOAPCxj31sdlx2/t/rLt/Ced5oOf1sV7zlCjeGfOtVMjIyMjIyMjIyMjIy&#10;MjJuDtdW9WfccUxGY7oDF6FcXunHrG6DxUa3gaZpp1jtPMZWSEzI2TaG0nuVBVA3PsV2F5GGjIyM&#10;jIyMgKZp+OY3vwnA5z73Obpdl+762GOPRS+91pqvfOUrnDx5EoAXXngh9nfrdrs89NBDgBOyCJHM&#10;sJ+MjIyM24VbFb+8FYSMjBsh6KRordFax22WlpZilLOua8rSlSBIKWPk8qWXXmL//v088cQTgItk&#10;njvn6jVPnjzJqVOnAJc5EvZ1ryGzkp8Aqo5ENxP3h4KdnR23LAWDniOf1lr2Lg1oxy7P20oZ1acM&#10;FmQQCJKMfC74UlUwlzZwm3EnH/aMjIyMjFvHrba6KoqC119/HXCpr7/8y78MwMrKCn/7t38b1/nE&#10;Jz7BP/tn/wyAp556Km7z5ptvRkOrLMuYcra9vc3evXvf8flkZGRk/LjRti5YY62N85uUcm55Op3G&#10;+S78DY6ALi25cgFjDOPxGIATJ07wK7/yK/T7fQDG43Ecp9vt0nhtlZCKey8ik8wfJ0TwVBjaxt2c&#10;HRTLlVcBqkponbd47Y2zrK6uUgycKhXjKQxCfaaePRCqoPaKgKlyVEZGRkZGxiJee+01VlZWAPjs&#10;Zz/LJz7xCQCef/553njjDQBWV1ex1vLss88CcOrUKTY2NgBHJldXVwHYs2dPNMKGXkExIyMj426C&#10;tXYukrib404IQVmW0fbWWkeSWFVVJIl1Xcc5cTKZcPnyZd58800A1tbW2LNnDwD79u2jqqq4r5BF&#10;cq/h3jyrdzlGO5ss9XxqkTVsXTgPQGUMZ193hcBnXn+dz3zmM4idEQDrG5vseehhAISSTMYu+ln0&#10;+wjpqKXBPxw5kpmRkZHxnsCtRjKvXr3K8rJTMrx48SJPPfUU4ESArly5Ajhv/B/90R/F9c6dO4f0&#10;75mrV6/y8MPuXdTpdKLRVdf1PWsoZWRk/GRwq/Pbrdipk4nLKJRSJoI+86GaQD6ttXNzXFmWUQwN&#10;iITz5MmT0SE3GAwYj8cx4lmWZSSW4/GYq1evxs9v9TzvFuTAV0ZGRkZGRkZGRkZGRsZtQ3Y7/jjh&#10;hXuWel1oXFrsie8+zZe/8AUAhkLRjlwu93RnxCcefJjvP/8cAOuTCZ/99V8HoHf8OKp1KbKlVJSF&#10;84BMm5pCqVuKZOboZEZGRsZ7B48//ji/93u/B8A3vvEN7r//fsB50/fv3w+41FdjDBcuXABclDJ4&#10;4Nu2jem2+/bti6lhoe4oIyMj43bhTkYyQ5RSKTUXwQx1l+FfcBFOa208nqZp4vy4ubnJc885W/3E&#10;iRM8//zzgKtzHw6HURSoaZoY1XzjjTdi5ogQ4p6NZGaS+ZNAWWGuupvr5D88x6vfc3UvTz7yGPuU&#10;+0meO/ES3//SX/LXX/86AHVV8fiHnYrf/UeO0vEPkkRS+oauO5Mxg/6Q2IQzIyMjIyMjgVIqpnat&#10;ra1FQ6qua3peeK7T6XDlypVIHDudTjTIjDGRcJZlGVVny7K8JtUsIyMj453gTpKvQP7SNP+UCFpr&#10;Y0psURQURRGVY1999VW+9rWvAfDKK6/w7W9/G3A9hbe2tgA4fvw4VVUxGrmyt52dnThfut6cznbP&#10;wj8ZN8TNPgQirGdATF0dy5HhCoeqAQA/dfRBHjlyBIBLT/+A7R+d4mceej8A33nxBKxvuu13dhht&#10;u5t2qdtH4SWVOz2UEmBv7UV/Mzf3veplycjIyLibEeZvY0ycpxdrI5umiWTyxIkTrK+vA0645/jx&#10;44DzrG9uunfM/v37GQwGcX8bGxuxRUlVVbGWyRgTDbWMjIx3hjtpB5GJzwAAIABJREFUZ91JEvN2&#10;jvt6x5OK8Fhro0MskLywbRjTWjvn3GqaJpI3IUSc98J+wJHLoiji3DUejyMxLIoiivNIKeN2ly9f&#10;5vTp0/z1X/81AF/60peioE/btnF+PHToEIcOHQJcdkdZlvG7VHl2Y2Mj7lsplVuYZNxGNA2i7+SO&#10;Hzx0H3bD3dxf/8JfUD/yGACHZclPH3+Iq16F9vVOl3LqH5K6oRf7+wiMb2HSIOgWu/f9ud4kkD3P&#10;GRkZGXcvUmMtGCpN08S5PagiBoPqgQce4MCBAwBcuXIlGm4HDhzg6NGjAPR6Pba2tqIRtb6+HiX6&#10;pZQxrXZ1dTWOMx6PYyQ0IyMj43q4EeEVQsQ5xVob5y2l1K5zXUhhDd+lTq9UtTV1vBlj5qKKVVVx&#10;8ODBa47l4sWL/PCHPwScwvYXv/hFXn75ZQAuXboU58GDBw/GuW/fvn1xrnz55ZfpdrtRHE0pFY9v&#10;kSjfq8gMIyMjIyMjIyMjIyMjI+O2IUcybwNuOg3B+ijjuHZ9L4GVwQrLpQulX/zhCTZKlzo7nGi2&#10;Tp1BV26b9vJVrr7pepgdXl9H7d3n9qUUpXJeEPk2Q+6pF2i37zIyMjIy3h1YnJPDnJ/W+KQpZ4vZ&#10;KqPRiNdeew1wXv/BwL1zXnnlFfbtc++VBx98kDNnznDs2LG4v5DaNRqN5pqQB+QoZkbGO8O9Wpe3&#10;iHTeEEJcc97pHJfOX2nkL11Ot0/7VIKrgwSXaZH29A3zHri01nBMr7zyCl/3Wijf+ta3OHXqFODm&#10;PSllnOceffTRuI/RaMTFixfjcihBqOua6XQa5+K0n6ZS6j0Rycwk8ycBVdCMfN+c3hLvO/YQAC+9&#10;cJJO7W7GorVcfPlV2OsfhNEOzaZLq6WeQBl+OkPbupC/LPrX3KxvNWndiGAurncn8V6ZXDMyMjJu&#10;Fdebf6210TgKYjwBqcMxXe50Orz//a7W//vf/z5nz54F4KGHHorz8BtvvMHRo0c5ceIE4Ay1IAIk&#10;hIjLaS2RMSb3yczIeJfiTqq03i6EMdOxQ6ppitRulVLOkcrwWdhPIIIpqZxMJmxtbbF3717A9QH+&#10;3ve+B8CXv/xlvvGNbwBw/vz5mPq6urqKEILhcAi4ue/111+P6wXcd999cXylFFrrOEem4mgpeZZS&#10;5prMjNuA8Nz0lyh6O/6PDgcOuFzwE9OGrUtOdfZ9hw4w3DPg1MYlAPYvL9Pr+lxzJcBHOGlqRhNX&#10;SFxIQb878yanD+rihJH+nU4+i5/fyx6WjIyMjLsN6Zx8o/k5fCelnJvX02bhn/70pzl8+DAAr732&#10;WiScSimqqoo1mhcvXoxiP1rrKGTR7/dzXX9GRsYtYZEU3ghh7rpR9DL9u6qq6HgLIjswE/sJ43c6&#10;Hf7Tf/pPADzzzDORWJ4+fTo67B599NHYrqkoCi5evBjrOLe2tuJ8uW/fPh555BHA1cNfvnw5jtO2&#10;bcwCSds8peTzXkYmmbcBN68u6x8KKWmlL1LeGbGz4x4EXWvaiYtwFsYwKCrW19zNanuS9StrAIwv&#10;nKN3nzMMGA7oDr3sfH+IbhpEcjjpA7qbl+hWzuVuVT7LyMjIuFuxSCpvlK0SvptOp3F5MY11aWkp&#10;Rgd+67d+i0cffRSA3/zN34ypZb/4i7/IxsZGjHj+4Ac/4MUXXwRcClgglmn01BiTCWdGxjvAnbSx&#10;3k2RTK31dY9nMX02LQFI02wDrLW0bTtXHhDmMWMMy8vLgCOJQcjsq1/9Kt/5zneiqE/admQwGMQI&#10;Z1mWMQ12fX2d1157Le7v8OHDfPKTnwTc3BmWv/jFL/LUU08Bbq5s2zYS05RYjsfj6Li7l5HfCBkZ&#10;GRkZGRkZGRkZGRm3DTmSeRtwsx6isFbbamzhPMDra5d587zzlBRFEdOQtjY22dq+ijHO49w0gpMn&#10;TwJgXnieD93vBBmGq6tUfeepNjixB8mNo5eLqQaplPL10mhvtnYzIyMjI+POIp2bg3c/rYdMowHB&#10;0x9Sx9bW1uK6f/mXf8mXv/xlAK5evRobj7/88sssLy/H7y5evBgbiiulWF1dBVzUIIgAbW9vR0n/&#10;jIyMW8d7pTwp7embLsO1kcwwJ91oHWNMjBDWdR37XIKrOwcXYfzud78LuEyP5eVltre3AZfuGkoD&#10;JpMJly65MrWNjY2YndHpdPjMZz7D+973PgA++tGPcsT3tf+lX/qlmNUxHo85c+YM4ATURqNRzBxJ&#10;+25ub29z9epVwKXepjWj9xIyybwNsHY38nVtrnVIY5UWimX3EIxlweUd1wB7w9ZsSW8wtA3tdMLx&#10;Rx5wY4y3ubTp6mjWTp9mdMER0+F9x0C4dIKpharqI3B/GyGx4UGUAutTdBEiMl4pBULOjk0Ji7D+&#10;2IVOUm8t0pZhyf2bnHY6NZq5yzF/HeQNrku61mxbmezjVpZzkD4jI+PewPVUCAOBBJe6mhpEAVpr&#10;Njc3WVtz5RZ/+qd/GtUTjx49Go2jnZ2dKHJx/vx5zp49G9PLtNaxnigVr0gR0sgyMu5p3IgH3qIf&#10;3i5sMkek7MzGutZGmsd1rZ2wnQDj7T8rblQHKGf235xddWPYXQIQi8ec/l0WJfhz1dbMz28yCXQI&#10;wVS3cb1oQ0tJqRLhnKSMYDKZ8Bd/8RcA/Nmf/RknXnJp/koplpbcHDZtNGcvvsn7HnwofrczcoTz&#10;zOunOXfuHAD9/hKPP/44AB/+8Id58skneeKJJwB47LHHooOtrCp2xs4JV1QlH3/yp93xa4NSKhLL&#10;qqriNkF8CByZzSTzPYb5l3ly0++27q4zi5z7VFiDjCRTgX9wVCEwXtBn6eGjNMvuIXjuRy/y4JFD&#10;TDpuLw8fe5BjPmK5rTWbP3wJgEP7DlIevs/ta1TTdhXFkitUll2J9mOONdQ+nb0R0FpPZktJaQWF&#10;n3iEbugI/50w2NY9HLrWSOmMCCErUJHbYiVoPxc1gPYeJaUkYfqTWMBg/BUUGED770Awr4zoYOb+&#10;FXOf3ezy7UPqcQtiGrs7GK6PHA3OyHjv4e3UQwXP/HQ6jXVJgRCmUYBAKFPiN51O5z5/5pln+A//&#10;4T8A8MUvfiFGJS9ePB/J4fvf/3AUuThz5gw/+tGP0LqJ+wjL1mqm07Efv6XTmTU/h1lkNa3RvBWh&#10;j4yMdyXCI3yjZ3nhK21n7YUCeUrnAgMUIiFLzJ57AQgRVFLBJiIx4XOsDxjEY7vO8UiDxZM1ZZFC&#10;IubsWj+fWI3wtqFISKbw64hw7GmWG4LaRxaEKlChRYfw45u4YjSlx9ujOCeIQs0CFkJiEdFObIxh&#10;e7oTT7Uq3DZLqhfXqZspVy6tcfWyE8389//u3/GGF+Q5/cYZam9r79u/n/4+R+RW9u5lz6E9bO84&#10;Ynnx/IUYvex1OvzMJz8BwM/+7M/xsY/+FOAcch//+JMxI8QCF9fcNv2lpTjXDVaW+MBjHwDghX94&#10;ASuI4pwHDh1kj+8MMa2ncftGt9yiKXnXIJPMt4lbozF+bf9crp85w579rh/Z8NAqw0OuyPjk6y+y&#10;KdxP0jmwzNKhfdSt83o8cfwYxSFHJl86+Sovfc15otfOnOexj30cgKWjx6netxcmrsjYjDQ73svd&#10;VAXlknvAqh4Y5l/6IkQnLWg/gVRKQellogsJdeIvs2A8abXGTYLgKWUyaYq4ukZgCcQSNNYvGyFR&#10;qcvtlonkbsvpZ7cW1Uwls2/cPzRHSzMyMt4ZdptjxuNxFOxJhXtCWlggcm3bRg/42tpa3Nf+/fuj&#10;wuGf/dmf8fnPf57nnnsOgAceeCCut729HZVmR6NRVJrtdrv0+/2kN+aE0nPJ1dXVmI42mUyi0SWl&#10;ZO/e/XNkd7dzS8WLslBQxl2J3WMQ86sIZkQuic4JIaJ1smjtCDFTgnacbLacRgvj59bMDx+I3eIx&#10;kpZOLR6pjCsrLDZGD2zCJYMNm9iydmazlb7XuwWM8VFJ7SKPKhxhkkFnjaEKSquSeA23d0ZM2oZO&#10;z+2v2+lghZv/ClVQ+BXbZsrJ108D8O1vfouvPfU3vPDc8wCcOHEiOsuOHjnMgSNuTusN+mxsu7nu&#10;9VdOcn7tPNt+7nvggQf47Gc/C8Cnfu7n+NhPOZv6fQ8/zOp+1/1BSonVJtqHgllblKrTiZkir776&#10;aoyEjrbH6KaJ81zTNFEEKEUQKroXkUnmdSDEjWeRax7ssBifO5GkBwj3YPto4Z6HjmJCGtJki/d9&#10;wIXs2wunGZ13n2+fP8ehXhfhQ+v1Bz9Isd/3I7u6yes/cA/Uqy++yvo5lzp76H0f4P6Ll9l71NVr&#10;Fvfdx7JPD0AJtHHGwGQk0D7VoLGGsiwplSeTQqKsuy3axiAb71FqJnSG7sE3/n9hjpEJySzE7HqY&#10;1sbUDCENVtjofUqvburskgvE7bY4d94qiBAm5nAOcuaZN+xe12qwGGtRIhtJGRkZN8atZjAskq9g&#10;2LRtS1VVsaayqqpYVxTqJMFFIv/mb/4GgK997Wu89tprXLhwAYDhUj+qxvZ7PTo+OjoajWg9qex0&#10;Omysr0eNAJtEJcuioPBRiHT7QDbT/nXXuxbvldqzjHsRYt4wuc6j7R6DQAZnn5uFzedsIckcIb1m&#10;3LCPsL69WftDxlIlaY2raYz7kzGSiZ3l5Zk2iZwiXfquD7c52zaUVYHym2tjEe1MAbaQyoc0wwH7&#10;z8uSUaIAG+eWqqRTVjEC3OyMWfEZfOtXrvKcV4P99je/xbPfdX0tXzt5kvH2TrS3f+2z/zw6ztau&#10;XOaNF15x4wgofOu/vix4YO9hfu5f/rcAPPLBx/i5n/lZAD74wQ8yHCSp/61P621ahBCR6GJhqevs&#10;66rb4dS6G/Ps66c5fdoR4N5giJSSws+R06ZhY3Nztmsfnb5w6RKPfvCD3AzuNovzbjvejIyMjIyM&#10;jIyMjIyMjHcxciTzpnALQjLRaZN6gYLHx0citzeRK84DIvcv0x84L8fVq5c50HV1NMXKMlfOn+cD&#10;998PwNrps1SXvEDQ+fMseS/TqBlz/nnn3bl46nVef+557nu/U7969KOPs+cx1yCWI0dQfTfOoG5o&#10;a9efZ9BfQpWCAi8UIWV0pAnA+pxYYwt0qCkAkBYVvFqLucP+b9nq2ZfKYuUs4qlTL19y2exi2PEW&#10;Hd67+gDT47O7rCgWv0tqJBYiEDETxQi0Nqj5cqSMjIyMd4xUuKeu61inVRTFXCTQGBNTtrTWUajn&#10;qaee4k//9E8BePrpp+n3+3zqU58C4ML5N2MKrmlahsMhAKVUqMpNaEcOHuLYsWOs+zqn/fv3YxoX&#10;TZ1MJqx54bm2bSkKt02v10NrPRfB3E21fLe/MzLe9biZW3YxaBeyum5i0xAcLBJTMynDJDxWJv08&#10;+WxuP8ybTiL5QPr81Gju2DQtd5aBZ+a6C3g7zfqelWLeJtaTWe22kj7dVoq59F2TpMkXnQrpaxOF&#10;mX1ujcG0DaXP1Oh2e/z55/8/AM6cPs2zzz4LwA+fe57z58/78xHs3buXvXtciuy3/v7vefghl6nx&#10;0LEHOevrM1999dWY7fGv/rvf4Nf+1W+w9/5DbpzhgGHfzYNCCCYjn0FY15TeHiyKgrLXowyRWgtl&#10;qDW3MNp2kdl6PHERXMC0LRRFFE3TWkexHyCWI5w5c+amsztCnDhc3nc7Msm8Bter6Zs91ddwqpB2&#10;n9wj7sH1sHiy5W6Pl156gbVTrh3JgbLDqVMunN+tJPv7Tt1vY22NdmObo3vcQ/HGiZdYu+JI5srq&#10;QT75yGMAFEvLXNp0N+2F9cuY11/jjTecfPKlZ55m/4PHAXj4449zyKticfQwKz1vxFSuKsA0Tghi&#10;NG1pfApGp+rT6biHRXUUY9vEkyuQUfmnEMlFaA2YZJoTs2UBhFJQd0Vl+k28bu8Ei5s7Lmt2/zJN&#10;NUmIZdvM0j0MNp6nEAId0n2tvZZcZ2RkZNwidjMuhBBzsvdB8AccyQvfFUURU2cvXrzIX/3VXwHw&#10;B3/wBzz99NMA7N27l0OHDlF5Mvj4hz9Cr+tI5rnTbyB86cS+PXv50Ec+DMB//Rv/EqEk/+v//L+4&#10;YxREYY3R9nasf/rm17/BT3tNgLJTIZREJOlx4dy01nNN1cPxl2X20mXcXbDxf9f57q0+X2AGwVyy&#10;BpRJS65AenkIYYnWugJk4DnSm5eBzAqLCZpAybgCEx3mxtdTxrpoK+edPjEbNCGRUZgnLMw0PZS1&#10;M2KZlEthQLcNdRDvkCJRvy7Z2nA252Q05tCBg3H7yfoWf/6FPwfgG9/4Bs9+381j29vbTCYuONLt&#10;dnnE28Blp8NoNOKqT0M9eOx+XnzlVbfNsz/gpz76UQD+7b/99/zqr/4qAIcOH2asG7oHHLGcak09&#10;DcJmlkq5iz0c9uZrWI2NNaZ2MgU1u9jbfnxd65hua6S7dkvLw3gO2yNff6kkk9qR2dfPnL5p4Z93&#10;aiP/uJFJ5vVgZ4+oFTZ54EKs7doXqU3z1C2JFLQvYPSqXe9/4H7+8+f+bwDGF87x8NAJ/zz+kX9E&#10;ccX1zbk8mbJ/ZQ/f+/Z3AHj42HF+4dOfBmCwso/TF5wX59SLJ+h4T/THH3qYjctXaLya1tWNTc59&#10;+9sAnDvxPPc/6/oFPfqzP8Pyo079ivuOwGAJ6XPLl4RkElS7dEM9dreIpkUorwarDFYU8VytldG9&#10;IoyJUrPO+EkmH2wsThAkEVNrCU/YNZHM24CZIlryYfqmsPMjN00TDS+EwoTz1MR6CaUkRTl7QYib&#10;PO7swc/IyID0vTH/Lzg11mCQpZHBtm3RWsdayaIo4na///u/zx//8R8DLqr40z/tZPTPnTvH1tYW&#10;j7zfzfkdJWMdp211jJruXV6Jxt6Rg4c4dN8RPvqPnHz/iZdfYsvXHI2amu99x/Wb++P/5//FeOPs&#10;H3/m03AdEVmThGSMMVH8IpPMjLsNRjPXWmSOHCyaASHQlfjeZZLRBbOopG5brBEoXzcojKsDBBfA&#10;kF4UEguicWRLCIEVYILHO9m3FSYhjIAnTi7mMbPFXGd1X0edWDLOIkqyEpALokGBtAqkFyLD2CgO&#10;VJuW1oX7AFc/HhxQa+sbLA9cQGVlZcjVi86B9fW//Spf+s9/znPPuIjl+voVpFev7vX7rBxwfXhl&#10;WbDV+FYgO5vUusX4wtDpeMI/+bV/DsCv/eq/4JO+1vLIwUORoLWNQZbxFDBWYHygoSoKqjI578af&#10;z3Q8p5JtWx0Fj7A2qtNub2+z5BW7q6U+26OdmG0yGo1iCxOEiKT57NmzN1+nnknmvQGbkkxSCmKv&#10;UfqaJ5kJcbGzbbA2zjJl2/DxD7o0VnP4MNML7ubUm1ssFc5jffz+B3j/6kE6nrB1ZUEZvEVYjnkV&#10;wKIoeMUXGf/9U3/NYw++j/17HWk9fPAwF9fdw/vG5Yuc+5YzDCZvXmDvcScOdPTxDzM4fj+VTy/g&#10;wEG6vldaVwg2fFrtdFoz8Om2wp9b6ye2FrB+8rBCIhLjKDRyUcIRMRlSbLHIJBJ4Mw9YOpmnZO2G&#10;HqBUfW0uvAw2iU7bZD+yLBDFLHoZCuBb06L9b1iJDoVKC/ozyczIyHhrpKQyVVpNv9Naz7UriYYJ&#10;zlgLaoTr6+v84R/+IeBSZEO67HA4jOI+H/zgB2nbNn63d7hE41uQrO7fi/JpazvbmzzzPfeOOH3y&#10;VZCCfXtdCtqg16Hvs1+MbTl33qkn/pe/+hIrA58KhuWTn/4MvXJmVgRymYp7LDZSz8i4m2DYvUP3&#10;bgjZbcbYJP1UImdZlvGZb7WmlgaEI1UKaHDPqbLQ8X3KsUDr7DKUE5VU3hZTBow3rLRMBIIEKDGb&#10;T9IUVSARN1RxudE6eU4FFomNBz5bFswCC7apmRqvvlooVKdEVm4+qKWm9WS0v2eJF3/0IwB+8J2n&#10;efpbLpjywvef5dwbZ6l89tjqwQO0/rR7K8M4V126eoU3ffuPFsvRY8c5/oDL2vs3//rfsH+/ywA8&#10;euQYg9UDbr1SRMosUEhTMvKRYi1A+IwQIwRtkp0YIsMUCmMtpSfNtdYx6KDbhrUrztbeGU9ZPexI&#10;ZX9pwM54FLNNpJRz3QuCsy0ogd+LyMI/GRkZGRkZGRkZGRkZGbcNOZJ5HQhjMWIWlbRiIZLJtd7n&#10;NJIpLfO1iRYIKQWTKfqKSz0aX76K8NLvetJwZd3ldTd1w8Fj97N53gksdPq9mO6wPdkBX1+z79Aq&#10;j+9xofkrG8f4+298h/37XUrB0UOHWVlxqbQfXhmyPXY58OdPv8kPnnNiQa888wP2f+Bh7n/C5a0f&#10;ePRR+sed2JDYt8qyFyLqSkHH+ySMgRaB9ukFrZRo76U2SdW6tjMvRgGURsQbrrAiLdeMSRrmNhc6&#10;ulSS63wXl4xbJ9RoKolMRI5CT7qdyQjtPXZN1WA7XXqlumZvGRkZGSl2i1beKJK5vb0de71JKWMU&#10;sKoqrLW88MILAHz5y1/md3/3dwEXvTxy5Ajg5qyQinXw4EGqqmJzw5VijLY3ozDF6oEDs/ltZyeK&#10;V5x/8xw7OzscP+6iA92qw4MPPgi4mtBTp04BcPbN83zpS18C4JWTr/LRJz+OLGbpcWmabJpqlpFx&#10;tyGaK3Zm/en0i922CWVAdpae6p7xJBPLPyNaaBoxJaR4FdaghctgqDBgfQTMANpHMouKudiqAOkN&#10;K9ezPIm5NmF74Wp/0uyxELEUKi5365YYckVghcIGC05KjHZzkrKAT98XaEpv98puheiU1L5M7Mr6&#10;Fa5urAPw1a9+le/6UrCn//5bbF52c9NK1WM4HNAPiorCMvQ27PmNNS74lNRRPeWQF8X89M//U/7F&#10;r/9XfPzJn3GXRHWcZoi/BrU/zZ1x49KEgV6nolfA1P/dKSSzM2Xu91WFux5FUWG0RoTa8kbH9aa6&#10;ZTRxdjxKMljx6bI+ijvX/i6ZE8PcG9o/3Yu4q0nmrfTaiikATRND10II6rqO3xVFQdO48HVVFrFm&#10;0BqofYGutQJZFDG33BiD9cSj06lihbSpG/BKfdRT6q1tqnAXr22w1/einGyP2L7gHrD7VvYwPOjC&#10;7Oe2Rpzf2ubsJdfb7PiRo5SFjuew1HX77vdK9tzn6mj2HPsk23tWePEVJyT01y8+x2GfOvvJJz7K&#10;cV9vM6z6rBTdcGhs/OBlnnnpNQBWHrifIx/5EACHH3uEvV44qLN6ECo3vm0t1dIAfDFzLWFdu7qc&#10;rbpGVW7frbWU/iJ2Aatmc55sQXodISxQ+YmpUGifQtA0DWWnE38fY0z87a73219DURMVW4OZ2076&#10;lIyotuYPbnN7K9YpdTodOv5a/8NzP+K733G9mT70oQ/x8z//mTgx1dM2HptSKk4e1tpoXIXPbgV3&#10;sp9cTlnLyHj7uJVnM/RtW1lZiYSxbVs3x/m6xKIo4hxRluVcf94wh4zHY1566SX+43/8jwD8yZ/8&#10;Sdzf8vJyrP2ZTqdxm7ZtGQwG7Nu3D4DJxgaF3/d0Mo7jrywP477273PvjaDg2O1ULN13JB7DxDss&#10;T505y8lXnYjd5vYWv/M7v8P/8D/+awCeeOKJaDxtbm5y9OhRwJHm9XVnbK6uru5KssN577ackXE7&#10;cbPPcazDFCIqvc7p5SRqn9pA22qkJ2lVKZlMHcnb2dqi3/E11Z0qCsmUnYIds0WLs386QjLoe5ui&#10;0Vx64xQAWxcu0RVBfGZCKUXs666tRnsyapSITntpJX2fbtuT1ZwtUpVF1PFoWk3Vc8fW6fbRXk1W&#10;VR1qA9sjd2yiKFCls5EmdUN/yQvdCIH0afWl7bGzPuH5l18E4G///uv8w/PPAfD1r3892s3L3T7H&#10;7r8PgEPLezF1y+Yllz56+eJFXnvepfDvP3qQj/2UC4Z86p/+PJ/8lNMoefjRD9DpD2JvzY2tNTpe&#10;Y6RT9mc1qtJGfY2pMVhkJJCNnYkbzdRGwNgGfHqrwFCp2Rzd6XdovNLspatXEKUvJysrxlPvBJCd&#10;ufl7Y2MjOv+KsqQeuXl0a2uLixddQGnPnj30u33GvqRBKUXly+gm9SQKuN0tuKtJ5tvB4svKWhs/&#10;s9YGbR6sMGhPnFAFva57eRtg0jSRjCql5ooCG69MapoG5W8MRIHUArwKLLVlfN49RJPLWzT+wV3T&#10;myhPCidVh2dfP8NSz437/PnzsSbm6H2HozDNuQtvcsC44zz80HEe/z//Nx79kSOZ3/rK3/CSb1j7&#10;xe98k6F3ZB3bs48HDjmDQQnJw8tDdvw+Xn7pJN965hkAVo/fz+OffBKA4x95AnH4YbfNwx8A1QXv&#10;fVrb2aIZ+ElzZUir3fnsNA0Df916OK9S0NPBgAmp6VZj/QShpJ3z2kulZi8BbaMXKBS8h99t1px4&#10;ITIgDDKQPEQSkZ7BYhGY6HXcu7KcFMLDaOxEMs6dOc2rL7oIwnKvy9YTj7Nv357Z8exiLKX1R9lQ&#10;ysh4b2LJ17nP1ZJ7B1T4LJBOgMFgwLlzru5xOByy7IUkXnzxRX77t3+bv/u7v4vfHThwIO4v7Gt5&#10;eTmKAxljuHDhApOxi1LuGwyiB94YE8dMEebRlACHZSllbAUwmUxiXZGUks9//vNRJE8IwWOPOQXI&#10;lZWVOCfu7OzEbcJ6udVJxrsdwXQoit1bhmgNxhs11gqs1bRTH5XslpFMdgpFxxOSQsF4GoIH2+wZ&#10;dFgfu2idQdLrued+49wb/N0XvgDAqX94noOe1InRhELombqsaTFehdEoi/UGVykkPV/c2JUV7bSm&#10;bWfiW41XgG2Npuw5gjbVmh3fmsTKkrK3hPYRRlGWFB3fOqkoMd423bGGqSestdWsj7Y5efp1AJ57&#10;+QSnvH7Igw8+yL49znba2x9SjxyhOvnqy2ysXWHPkgtgHD1yiP/pN/8bAB750KN8/EknZnb/Qw+7&#10;HwLYmUyZbmzGDgGHBgOsr2sViXiRrcqoESLEfD2tFWA9eWyFjXZqISVKzvZlMEwm7rr1VRFJ/OWr&#10;61y6uu6vlUD46zSdNq4rgY8ij0ajuNztdtmu3fXd3NxkvOPcJdL7AAAgAElEQVQI5/LyMoKZ4Fup&#10;ZjRNcvfNh+85krkbFtOXwHlqCv8j143Gei1pqQo6ZUmJu4ks0AZxA6DySljaOo8xgJ5O0KMpfe/V&#10;bc9e5LXnXdHzmbNvxLYYqwcOcPyRRwF48NBhLrx5jp3abbM2nXDAP8jHDh5A+5t7XI84t+PI68ap&#10;H/HoP/4YnU86RcB/8uhDPPh9Jy//4t99mzd/4FJkXz17kdPn3UT2+EMP06s6LPmH6kCjkWN341dn&#10;znJmbQ2AH3zhL/n4r//37pz3Pc/eB+9n8IgTlrjv+DHouJt/s6m54I/n6N79bHuivrk9ZWwFe5RX&#10;sS3EzOvXtjHFymoQoaBczZOzsqzmqoijsqtIU1mMUwOOymkiTroaE5XP3D7d5wUCo02MsrbGUE9c&#10;5LqUKkYHHjiwymEfvd1bKlaqmbysSshw27bxmFNlyLdjMGUjKyPj3YlbeTbTDIzYK873vAzQidDG&#10;1tZWjPyNRqMYufzc5z7Ht7/97egZHw6HMSo4mUxiP7Zjx47FdNvJZILWOhLVQbc7J8aQOllToR5r&#10;7YyAChHDNqooGPp9HTh4kCtR8GLMhXMX+MpXvgLA4cOH4/E8/PDDyTxeRpL6dq5lRsZPEtN6OnMc&#10;o7DejmgbE5elKChLGYVupCjphFQ2q2iCoOKkpdNx7YR61ZDp5ALDLecMGqoKpCM0w8ub8KprTde+&#10;8DI6tMjY2sG5z4MNatCBZEqL8OU8Uiha64htIwvnHPIKtWVZxpIijUX79kbdpWW2fU/H7dqgugOk&#10;/86oCtVxz7ZZGrDZdft+Y+MqZ950fSnPX77E9mSM/f/Ze9Mgye6z3PN31tyzsrL2vau6u3pv7bIt&#10;WUZCtsGYkcEGwwUuw3AvEQTBfMFMQMwlJibuRBBMBDfmMkMMMNcsNthgA96NAW+SkbVZS69SV6+1&#10;L1mV+55nmw//N09Wt1vGIvCMG+XrcOh0ZuXJc06e/3ve5Xmfx+zpTB6eUoSTA/EE1ZyKLXO1ZTQh&#10;V4yaFosL8xw/oopTRw8t8Iv//qcBiNgWdKWcqrVQWi5tmGDHQRJ3NfYk8WTbxelOvWk6ftBFNLo0&#10;3A6xtCr+mQZ00fxKhUWQaJ5HWxoweD7xaByn26WMxjElAczn81REwiSVShOTRL1WKmDqRpjAtput&#10;kE44Fo/j2irOrJTKVCVfGBsbE5olQVhqPdlEQ9MwwnvvzrA+8U/f+ta3vvWtb33rW9/61re+9e1f&#10;zd50ncxb6dNvhTiG3ai2gylzeXbEpNmWOcF2GzseCasILcdDlzJQo+GQkvk9w7JESxKazQ7taoOm&#10;dAX13SJRXVVd4pEUyRFV1b33bW/l/ifeq3acScPuLudeUUK0M/U6lgyEt50OpZLalzU0hN9SbfZv&#10;XbxA8+IRpk4rQe2RhQPMCSRhbHqG/H3LAFx5/iWWnlE49zNbG9Rcl9GU6tZZ6AwJ5juGRkQqTEnN&#10;5KmPKg02e3KGw/fcxeGqqrzEi3kYVB2+9HCWtMzz7OzmGJWKtT2QRAO8pnRgqzWiuro+ZiwW3omu&#10;1+kNYOsGvtOr7mvWzTWRECLCvmqJoSYsQzgYPm1fiJXwQ0pxXdNCeEXgB+h+gC6QEdO0cAU3b1t2&#10;SM8d93waQt1fS2fQGg186cAa0Wh479w69/t6M0ffjX0vK/z/kpnmvvWtb2/c9pM93Aqf7874eJ53&#10;06hAl+r+a1/7Gr/7u78LwAsvvMChQ4cYGxsDYG9vL/xMMplkUMYtYrFYOPtTKpXQNI1BIYhzHKdH&#10;5f/PyIns72x2Ia6et09bc3AwlFep1GrMz8/x4ovqmbWzsxNCbN///vffhO4YHR39rq9d3/r2Ru17&#10;yWWgCK1kTk/TQv1K29IJwhkgHV0Hpylajs06Uen8RSM2rmjLnrt4kY0NgcVHddJmh5jMZO42HPSK&#10;iu06W7tkq2pfd2enyFpd7cgspu+G8E5N80JpuU7gEOg9vpF6We0rYlq0DQNH4LNWJBKOXzn46NIt&#10;3CtXGZeOnD8QRYslMeLKh7SCHsy3FgRsrysYbKFZpy6yeU6tig0kYqpbmEinsGTfV69exRC/NZxI&#10;MjSu5sXTqRSZVJrJURU3jg2kuHFWaWZ6zWboQwYHhxjtjnwlU3htl3Jd+bvs6GgI68WywxlTYgmQ&#10;rmosYhO1jHCEQLcNTLkGhq6FfCwYWki4qcCLPm2ZR9cHMnQD12q5Qruhvn8gPRhCo/VA6W76Mrtp&#10;aFpIuobvhxBsp92mIjrEpq4rhFx3NAxCBJ6pGxjandUbfNMlmTdBYvfBhG59zzRNOg0h+9E1ohG1&#10;OGxdhoQlZrBMA8kzyO2U0F2VbCXiFl2+KkMz0QKdWlnd0E997kvsrihIQc11yC4o2On08ZMwooIH&#10;fI9gKMvpJ55Q/9bA31MkDC/90zdYvqbgtiOJOGlxBLppsbO2RnJCPcBHhsfosg3ZU+NMTc8BMHb0&#10;GNlFpdP593/1CV6p5cnW1Xzl4lCWhSl1PInAo1VQs6NutcExSVhzxTznPvdZXvnalwFYuO9e7nn8&#10;MQBShw/iWgrWMTY9BXm1cBQeQceQ8MaK6eECC/wmmiEwjJbbYyHURKdSFpvu67SEgCkSifQSyR6S&#10;q/ux8D2VcorzgHBA3kKnOz6tCz4/xN82WsQkwDN0AwTmvHnxIkvPP6+urWGjd5rUq+oziWj0pvvp&#10;Vhgc9PXh+ta3N7vtX/+u695EwGEYxk1kPb/3e78HwJ//+Z+HxEGnT5/GcRzW19cBlbBNTirSjGQy&#10;GUL7fd+/ibHQtu0wGfXwQ41gTf5367F1fW9XiNzDJfC7utEBZkSFDulICsdXQXHbd/F1I5wFXVtb&#10;48Mf/jCg5o9+5md+BlAJcFe4vAubfT2/+HpEQH3r2/9fphPgyhhQ4LvYshY0CHk8HMcDz8WUQnp+&#10;N0c3DhkbHaawp+KtV15+keeeVSyrltsk3qwwYksSUWmiScw4GUlwcFCpBiyOzDAWU/HS2tIldN/F&#10;kNEiI2LQEeKfwG3jyDoPDINB4feIRqN0IhYdV8aiYjbdILbluKFqgKZVGRtXsaQWT1FoO9QEPr+R&#10;L3BjXSXHuUadTeGt0BJxYpJITg8OoWlaCLkvrm1SLKrzPnz4MA0hvYkYNrNZ5Qfm5uYwDIP8jiK8&#10;/Or5M7wqjRvLdUIfELVjDGYkER2fZGRsioSMB8TaLlZcYLDpVI9F1w9A2F6xbWzTxBaoMkEQsvd6&#10;9TqOFAtMy+j2Igh8Hy0Wx+iOELg9ptlWtanIPoGoGaEhv5uuafgB4RymqRshDLbdbIWve45Lvaqu&#10;oWWY4AdhYooV4Ek8eqeR/sCbPMns2v7Kcshk6sHffUFRs1949SLHTp0C4K1vf4R4eiCs6hqWSSah&#10;LmMikSKRkJugCUuXLqu/8XxGBrOkUypJ29raIXAlmY0nGZ1Vyd/wgfkQV95221iDo2hdSZBEDF0q&#10;0dP5PLs7iomqtJsjKgRDRw8d5rXL1xnNKmfE1DzIwgsiEZCKkjk6yslxtUCP/eAjfPmvPsHzn/0s&#10;ALnVq5SbikhiJhYjKd29gVQMUxaRbWkMp1OUZYHknnmOr1xaAuDAXXdz4O67ABhsuSDsXX4sgp4d&#10;gGF1bJpl0KVo09oOiMOr1WpEpWoTt9Txhkmn3kvYHMfpzWHq+5I32Q5C3HoQVo40NPRuEUGmKUDJ&#10;1eC6PYrvZhtDKo20HZCOwHAkwslpRZs9FrEoLa9QHVQVuNjQcBjE3Xp/7WeM/F5WWN+o9TuZfevb&#10;v9zeyPrpdiV1XQ8/53kelmWF/i0IAup1FZx89KMf5ROf+AQAFy5cYFGKgplMhtXV1XB/8/PzYbdQ&#10;07QwcHMcZ1/Vf1BJn0jgpJsm+j7qktudR/c52S3wua570991kRqWZYWznz46L545x9ycep6Vy2XO&#10;nFFdiD/8wz8Mu6/vfve7sSUQ9X3/Oxbf9heA+xIofftu7XvzbBP5MrcTEj+ChilINkPXegSGBOi2&#10;SeCp48gOZojKPCOGQW57E4BXz59n6eIFADJRi2MTQyEnRTI1QCqhYsYhLBo1tbavbl9lW7494vkE&#10;XqeraIeBSQeJpZwGbTlm07aIh7wXBh3PoemoIlTUAk1il5rboS3Xbmh2HCurYs6dSp2l9Q12quoY&#10;1nb32NoTzhHTAOEiMd0OvsRynudhGQZR8U8jkQgJmeX+wLvexcmTJwE4evRoGCO9eukSS0tL6CJb&#10;MpGIUrih2GkTpklSusGWYeAJkm6jUmXz6jUwFbqi7f8jkQGF6IiPDhMRdIc5OEBCUIPZ8TEGBgcY&#10;lKJcMhFDl7lSw9zXLTSALoKj0cC0oyTFd2mBDh1BoTTboVqCFTXJixRhImFh6kaYaHcZdbvbIdN4&#10;xwl9f0j04/fu4W4yGhgmWkhzzB1hb+ok83bORZNh4s9++nN8+MN/DMBXvvZVDh09BsAT7/9xjp48&#10;hS0yHT4Bh+YU62oyHmfwoEpCqtUqu0LDPJrJgBewvKwgBdF4inJB3YQDg0PMHVOSIWY2iy8ORs8O&#10;oQ8kye0qdzJgaETk5p44cQoEGnDun56iXlcVkImxMab28jTOqy5nJT1C+rRayIGv0RA2sfjoMPrg&#10;QfU9tQZ3/bsfY/r0YQDc1TUqosF28dw5YsJ4NTeQZS6r4AnLV27g+3B8QX0miEa5vKGc5vpXn6R4&#10;WX1/54tf5PBbHwTg4OPvgLEsCMy37rQIYgIZTg2Q21KvryxvhQHI0OgIummQkQ5qMpMgYkvH0/f3&#10;LTKtJ/nka3j7O5tagNn9wwC0btDi+aqSAMpRtNsgSTR+EG7Xc9tosp3WdO45rIiZmtUqn/yzj3Df&#10;TykypMzsLKmUcoye5930kLuJEfcNJpnfT0lp3/rWt569kbXZ9QFBEIQBla7rNyVOFy5c4IUXVFfj&#10;D/7gD8K/W1hYCKGvy8vLJBKJMJEbHh4OE84gCELoahD0WLo9z1OMrkKJH4uYoe/b/zy83fkY5r4Q&#10;Yd/7TpeJ0ffDgl4yneLEiRNcvabksOr1eqjZvLS0xK/8yq8A8Eu/9Ev85m/+Znhd9ifet46yhARu&#10;vt9PMvv2fWGWaYboNQ0jpJ0NXAdXCH1M3cK0bdoVlThE04lQhzu/uc7LAik/d/YVli69pv7Ghu3t&#10;JAcESn5kao6BsXEAEtEUSOLiR/K4koBoQYDbaYApBIQxC9cQGKtr4EnyGY/FWF9TjYkkHu12k7ar&#10;jjVmekQsFVc1DJeWrLlqcZumxGtXNrfZLFVoifTdXqNOR+RV5ufnyUv8Z6Phiz9yGy2MSISxjPIB&#10;o6OjJCTRjjsBSUH6JawoZFVD4a2ZLG998EEc8WNOo0xhRTVrKrltttdU93Qvl6cpBEmthkO13qQh&#10;jYHE0AibRXXcOxfPsCbw3Y1qhaZ0fCMZBct97F6lnjA3Psb8nIrdJybGmJxU1z09OhpKEZqaDvkS&#10;VtcNOh3aNRVTN6s1PBmpi9qJsKtpJGzsaDRMIN1OJyQUjafTYfLZ6XRoC/Kkq4Zg7tPJ6RIH4fth&#10;c+ZOsTdNkrn/Id+123U0u0WCv/j4x7mxpiBJTqDzqnTq2n/zGU5cvc7YqLoJdd3kWV1BKA/OzaI/&#10;qmCjw+k087PzAMzMzrJz9Tqf+tRnAJhIJanKfTI1Ocnhu5X2D+PjYZueeJxSq01acOea0w47aiST&#10;DIsQbXRgkN28SmZrlSqTkQQ3riwDsJ7McHxRsXSZExMhxKNYq9KUxGsgEWdw8QhTswfUvgsFdmdV&#10;oNPWDXYvqSrScscjGqjPt2Im9WabzbKCPNlOMtQbCjpt8usKLpt329wQbafEs99geHGBkSPqmmRm&#10;pohIlaxsxSkV1HmvvHot1DvKjo8SSSeZP6wS4mTmIJYtUAOvx06rQThrieahBT09TiPwgS47mKv+&#10;D+B46v8A7Y66tlKx2rh8FeEpY+PGMrsyM9GsVmhL0l0pFnnh+jUOvfPd6po0miGTou/7+NIl1TUt&#10;3O4mmbdRUSHQeoTaAXrvBPyb/z74F1avbvedmv7tLwb7uMD2f9ftwuk7pJDWt759T+yNJJn72WVv&#10;1cvtalF+6Utf4k//9E8BVaTs+hPTNHsjA7pOPB4P99dlju1aNxHrdje7ZlkWUek2WBpo/u07maFP&#10;CHQ0/RZ5r30JXxfJ4+7rmNpWhPvvvx9Xujc7Ozth4S2fz7O5qQLRF154gaeeegqAd7zjHbdFF6nv&#10;9MK8tl9s69sbs1sVswU19W230c2iEK/3zPO17ugNOE6DQBI03w1whIm+kNujKjIWUctmKJslO6Q6&#10;Z7sXLvGNb3wDgK985R+5KInl7u4uAxFJthJxrt/IhTJ67ZbP8g0VS2Vtm2QXPel0iMnQ4GAyhtNq&#10;4Yv6gdUw8Qx15J3ARZd9D/gQl+6eFYnR6cRwhSVVH0wTGRDUmBYQlYt09fxFChJzblfLePEYdlyt&#10;51KpRL6mmhuJepm8jFUdGJtkdlJpq8ejMRKRKJm0QjqkE8mw8FWpVHjuuecA+OIXv8jSNSW713Fd&#10;jhw7wvHTSiFhfCjFg/eqJgyH5zjuS3ziETZaqrt51je2yBVUZ/Py8gr1koLlVmsF1jaUju9qzaMt&#10;v2eskqOVzvDHzyiJv8lMnDHpco6OjXBwXp3DsWPHQpZvOxph/vBRbIHiWoFOpaSSx2o+T6OirkfE&#10;ToSdR03TsKPRsEjoOE7oo7OZwdCP7uzshIoGBIB2szJBV8Gi43tIDSF8Bny/252VEvetb33rW9/6&#10;1re+9a1vfetb376v7c5IhV/HtDfQS2kII1Q0Gg2HpIMgIBq1w1Z2rVZh6bKqejz30sssHlcsrdnp&#10;Gc6cPQfA2k6ObC6PJ7Qx+dxuiN8+8+JLPPmlrwDw6INv4cd++EfUlwcG22tbbGypYeZK4KBlVUXo&#10;8EMPYs8r6JPv+1iCWQ/iUMs30SzRD9Itmq7AnaJxrOMKBnvgxg32dlQlvNZ2mdRN0iJEW9sr4Kyq&#10;bqw1Mko0IXBOXcewFOyhmC9TL5RJS/V5YniWkfeq43nXgaM8+1V1PjfOnuFvzr4CwCP33cvMyCir&#10;su9Kqczwgqr2jNoRdqWqNRuLsV1QsIWr58+wtHSeoyvquBdPHmdAGMTi8SxxV1WHsrkqubqqSJ0/&#10;f5F2xCTy4z8KwNyRg9Sl+lbvNEKGw7htYXVLkG0HOq5SRgYlvClao3T2QWJdB+rq9dZunp21NUqi&#10;29SuN9iUofat9Y0QgjYyMkYsqTD8A6kMjz/2TiYFzhK17XBQO55M9JhrAV1mZtsdF9swb9tVBPDl&#10;M2rEQ8iKAu+m+alb67P7rVsVi0aj+L4fHrdt2+iC8283GmwJtGVibARdKqKWiMW3W+qaaKaFKfPB&#10;ftBVFO1qSCkzZDuEuuH3tvU72rX07U1u34lwpqeH64fV5O4zZb+5wsy9n2262WyFFepYLMrly1f5&#10;4z9WYxlf+MIX6HRUBXxsbCzsXrbbbWJC9DE+Ps7w8HBIoLG0tMSMoFo0TQu/xzTNm7YNozdnlFtb&#10;C3X1dF0Pj0fX9XDMQNcNNK03Tx4EPXjIrRDbcLvZYWdnJ5zRDIIg1PBsNpvhvp5++hvcuHENULOa&#10;Bw8eDFlxNU0LK/3NVj2EGHY7on3r23e2rl7kPlZ6eh1MLRBR7W684AW05LmJ3uNywNTRhTRR09Xz&#10;rwtL39tcY3ZCQUCNSCxknP/k//NHfPWLfw/AsQMH+YknfowNQcPlc7sUymotZNsOx4cU78Vyq8V2&#10;Tn2+XqmRDGBvXcE7C5slAkFe+V4QPncjJiRiXbIhn3bd75KmMjIUZUC0vE1dIxlXcd7ggEF5W8Vl&#10;OD4GPrY8+0ezGU6eUONgUxPjOELic+jwKb76zafVvowIh46eoCgduq1qHddWGpr5UpGDxxRizvAC&#10;CqJ24NsWg9ksSenmtjsdKtLp3drZZWdXwXe3trYoVFTM13E9nrlwEePTnwcgbgdMptRxnlw8wD2n&#10;7wHgwfsfYO6AQrilFg9wbHGewwKfPVarcX1DEWvOXLvK3IYaZ7u6tsYVQdlt7FbZWytwYlChRcZS&#10;GVLiL9NOm2BPHdu1Z/Nc7fJ4xCK8OjWLEVPXd+H4XdR9dY8Ud7aIy0xnp9MJ4cwt1yHi29RkVr5Y&#10;LFItK9jzwdkDxIeUX68VSlxfUmNmjWIJ3TJD7Xg06Mh9HY/0lC2k4fl9b2+OSFAjnPPTNA1PEqp6&#10;vUo0GheoIsRiiR5lu9abz4zYZviQb5QrlMtV0mk1JxhLJogKXXJ+e4vV5RUA/qFY4uILqhU/mExg&#10;A0PSjtedGhFhzKr7DivywG3aFlGZYYkOZtja2iQ6r+Cl8ZgV3qjltT3GRUR2bnGRmiR1u69exI7E&#10;Q6hnaa9Ibl0lFFOHj4ClkjIfPUwuRkfHKWLTlsVfrrcY6CYXY5PM/cAPAjB0/Dh/+9STal+2zdji&#10;IrOHFRmFEQQMCIRga22dpRfV8diew8iESsImZqZpO50wiXn16WfCICiVHmFsWO0raSdxhBTptWvL&#10;bLerVO5T0AlqVTRXXYPRwQyOOLPWXpGOJI9xDCXsK1AKGjVoqEUdtBvUy8oxlgoF8rvKmedzu5QL&#10;RRrymSuXlhgRlt/M0HAoVLy2tc3aGfXQOH33vfzCT/00DUmUE3YUR5gYy9UClszsBrpGRKbyI1Eb&#10;ugzncDMeR9sH5bmN5/D3vfZ6wLEuPXi70yEIAiLC8qjrOtWK+n1fu/Aal15TM7c/+u53hZA8y7Ek&#10;MVbnYBl6+D2u7912HsoHbno1uGX7TvCAfevb69g/RwgSidwMSfW84CaZj+4zIxaLdNnoKZVKzM4q&#10;QfLd3Ty/8zu/w8c+pqShhoeHmZ1VMK1EIhZKgbiuy0MPPQTAzMwMW1tbIXPs6dOnQxHwW+cZ98No&#10;Pc8LgYHZbJb9SPne5/xvO+em+FhFziNzX4ZxU2IaEp7pBq5hhgQ/mqaRl1EO0zRDFlzPc7h8Wc1Z&#10;/df/+l/5+Z//eR5//PFw376wPKaSvcSyWMozmBmhb337TrafDLC7bewvjXblIbogPl0ViAHBkatN&#10;LwCpEeG4Po7voQvY8sD0FJon8UWrRbOgCj7tfJHdayr+S1RarB44zPNPqyTtrtOnedsRxeewndvi&#10;uS2VBHVy22iNLlkQRIG6FKtdPCw5Hitu44uEW813KUrC23FAM2AgJTFGepCWxHbNSg2voOKdZK5G&#10;OqJitNzaNp7jIcIezE92WDipRrZiw1PUdlUzxAwsKm2Zz3Rdah2PPYGEdgKNxZOKDPP4kROcfV5J&#10;4jXKFRoCox3xfEZm5vGFXMeMxUnH1fbLV6+xJ42fQsel2pXy8AM8DUxxmJ7rs7IjRT3nCjvCyvva&#10;latMjqvGxsToGJPjkySSqkGzePoUo+KD3vrQwzCoil6027zwohpt+6tP/g1Pf+0p5oW4cXpwhPkD&#10;yi8fmJkkJhc+t7NFXuY7Ddfj6ssv4lsqZtrZymEOqHg9cNukksrfV9sejbac2/Iub3noAeYPqkT3&#10;ypUrtJvq3tE0jUDO02m1eerJJwH44Ac/yPzBBeIDPf/XjZV9oCU+ORWNcyfYnZ1kavv6OkF3SPb2&#10;f2pKoB/Qm5v1AuVAYnLjawEhWc89p06HvDDrGxvUpfoQMXTwXUrSoavVamQl4dQDn+SA/PBGwNau&#10;ciQXz2zSrFbJJqQaPRAnKlWPp77+FZ49+7L6TDxFYkw9SO30AOValYTcuNlkChrKYQS1Gken1Kzm&#10;8bkZ7KT6znbg0XQ6HD6iErYLm9s89Q+qE3nC1zj9+DvVeSbj5Erq2FqBRsfxiFtSxcmkCGR7u7jN&#10;N187D8CZ559n6gEV6Hz54nVe3ijw6NsfVvs+fJgVwcBvVptEx4X8qLBLS3DmptbBCHzcpgrCOs02&#10;gSHbQY3LG4phbSA7his+39nexm9V8dfVsbKzTTyq0pr8taukB5VTSaUHoKs9VCzjFEp4ok8VCXx2&#10;V1R3urC3w+qKShI3trYoyiB9q6Nou7vFhkNveZBkRlXWE6kko5PKmY3l91j7/OcA2LN8ItMTRGbm&#10;5PfWsSU5jhoOMWHyNUxwHfW603CxLPO2WaK2T+zTCPbpfOrf3r18vYTTlADRcV0Cz8OQNdFpuyyv&#10;LgPwyrlXePWc6sr/0GPvIBrNhHty2k0sq5eYurIAOp0WMaE/71vf3gz2nRLM7nvNZjNMJEE9/Hua&#10;lb0AoFarhUnh7Ow0r7yiECG/8Ru/wfPPP8/0tEq+0uk0TdFtW11dDsl9xsbGwiLptWvXaLfbJAV5&#10;oOt6KBmyP7H0PO+mhNf3/ZCtcHxwMAxufN/H97oMsp2bdDF931f+Sv7d3bfrujhuO9wOv9OHzfwe&#10;i0ekKzI1RUKeeUtLS+Hsqe/7YWfys5/7NI7bJpVW/uUx4TQAyO3mwus7KP64b337ziZsnd4+Zk4N&#10;dIkVu4JmGt2ZOUIGfHRD8TMAvu8QkbnmiB4ovURdikptB9pdbgcYEMbTu46fpPiwilW0ZotGuczb&#10;7r8fgJHsIEhyUC/sEZWZzoWRQUzpmPp2lCvru+SF96Hm9ghG3Wan+3Ga9JBFkSiYtomZVsmSl0jT&#10;kM5bpeOHKgbYMd5y/9vUvrQXaZRKIESQLSNCclTFOHPHT9OR+cjGzg47tZZ8Z8CR9BDJiFq3kZZH&#10;U9B817f3MEU5YXczx44gwmaOneA9P/FB3vKWt6hjc93QJ937A49z7YaKy86dO8drV1TRaXt7h3q7&#10;FSZV6YjGoyelY6l5oVKA1+6wvaq6jRtX1okaF8IE9u/+8jOhTxwdGePQEdVlnZiZJltV98HdqSnc&#10;8QWOCG9KeXeX9fOq+F64soTdVUXw2mSyKkkdm54Br5cQl3c2cEV2JDE8jhFXTZzS9i5+oPxjIp2g&#10;1WpxXSSnri/fYEw6uw8//DC+dIZXV1dZWlK8L7lcjkOLh2+ah++SAOnwbTP93+92ZyeZ+8kAupCd&#10;2/2ZRti9VHAcoZy2YmAY4We2c3s89ZQazj4wNcPly7+86LsAACAASURBVGqxba+t0hS65MGRUQw9&#10;oFFTCV+tUuG6DHEfmJxkQjqRvuuSFhFYbTjD9b1tNhpqUQStVKi988rlV3EEWpgaGwuplwPTxoja&#10;IVW257TDJHUoHue8OM1M1CLahWrldhg9fpKo2YWJ+GTEAVY3c/zlf1OwrKulMimpmOfaLbKTk0xO&#10;qY5jzLZoCsRp48YNluXctrdznD6mql3/+MLHyL96gbymzm+52iK3qip4bqPG8QW1cIeHh8hvqMVV&#10;KuaxXA9TfqdkPE5aup+JaJqtkrqelZ0tDOkQTKeSDNgaLen0bj35NVJDasEPHT4EknyWds9Qq0gC&#10;3vHw216oU9Sol8lvq2PYy+fI7alzawOZUVXtWphdYGBkLISMLp48xahAmLEjIB3o2o3rPCVJdxCL&#10;weR4SGGNrqFZXQ2nOCF6LthPSqQLVIfbmtbVodMICyi+9u1kP/5t418fTyospmkQaIpqHcBpd9Cl&#10;C5GI2aQSyhnWyyUYE1F0DQLHwRAacAIfVx4IWgCakDHxnYSAtX3n1u9i9u0Os/0s0K/Hcrr/PfV6&#10;VwPXwLZN9BAm3qsamaYewkE//em/5Y/+6L8B8Nxzz5DJZFlYOAAobb2rV9UzZ2hoKOwIDg8Ph8FZ&#10;pVIJYfBwSyfxFnKebjDi+wJjF/+yubPNbTi/bi7ailXrTnjeXTSDaZpE4+pZtF/bE91k9vChkOis&#10;Xq+HRdIHH3yQuhRJV1fWWVtXz4vx8XEuXLjARz7yEUBBg9/+9rcDMDoyGh7H1vYW42OT3bO+zcHf&#10;5nT6sktvYtMJ5CbX6dHNB2gEBj2h+4AeHMfr0KwrdJPue5CRTlK7TatcxpT72jRtPEkE85vbbFxX&#10;93JU03j7g4pNv1Ws0K7WqBYFLbW9RiKqnq3z0+PcdfSAer1UYH1dqQ7kymXS8QQ70tDYyRcoiWRI&#10;udML1kcHYiQlJtktVfAMAwL1br3l0RJEVaHSoS1JTFx3eeWKYn1e295lIB6n66o2ihXWRe0g33DY&#10;EUbcshOQkYbB4blZFk/fyzPnzgKwVayiiY785m6RUk6RQJpoHL33PgB+4D0/wqm3vRVNCkRmu40p&#10;I04PDo3y4OMKJffvbDuMF8rFEleuXePyVVFI2Fmnuap84qAFw7Ivr9mmJhIqTq2BU22QEKSeEQNN&#10;CmetXJXzO4rI8lr8QlicmyDBu+95CEt8XtWyaNfVNei0G+F2eiDN6RMKSXfk1AkqHYeG+NuXry1z&#10;VdBwdjxCSwoU7VaFaFRGFSIWsUScEfHlD7zlQe47pST+Hnvn4yxdeFX9nWn2VBSSSVIDA3hS5G81&#10;mmE4pQFRW2K0O8T6xD9961vf+ta3vvWtb33rW9/61rd/NbuzO5n7LazC7pNg2KeP6EhFx9cgJjOU&#10;fgCGptOQbtSN5RW+9S2FLW+XGuzuCFFPqUAXtFgpF+l0WiHcJ5VKMSKwTdMIKOVVt3L7xjIpIVsZ&#10;SqXQvA4ZgRw2nBauryrEhY5D1FCViUQsGnYuS8UyqcFMWJnOba3TEdKZYDjLtR3VxauW8gxKh3PS&#10;tjg+nGX2bjUcPT+QwdxVMNb85g4vn1EwrW8uXSYmmkDjJ4/zjW89x05ZVWSi8TgL0wqbno3HKQjB&#10;xMruHiVfVZeMyQUy7QmWW+qali9exhcsRwSf6g1VmavtbmFLdWc8lSBjW7gy4J02bQYSqisZj8ZI&#10;JwSm4mgkU6pDOpGJsVfconVVwQgulHPEEuq9u+46EVb0q9U6xbzqUBaLZeq1Rti5DjRooyAfdjLO&#10;8WNK23NoZpaRWQXDyM7OkRieQEup35FoDEYUbHlz6RK+VBYrlRKBkCdFBOffEGpq3bCJSpXONAxq&#10;JQWPsyM9+YFoMqJwLmGBff9gFHTvMZ0eTCbQFSFQ8DqUP9q+17udy5hp4hMQdKuY8TgRgfzujayx&#10;It3I3c1Nprvw7OywqtR2+dN9L+x+Ru2em9BuHSTdb4F+M7qgb327g+z19JNvldjovh+PR+k4MpsV&#10;6Ni2SXdNVGtlTENBXGOxCB/5yJ8D8LGP/zlPfl2hZRYOHuDgwmEuvqrQEfm9Ivfco3z3gQML4Xfu&#10;7e2xt6cgaKlUiuPHj4eU+CsrKzfNR3ZhZpZlhRBby7IU+Y+s+6hth7AzyzJCArVIJBJuW7bqUHZ1&#10;Lk3TxBa9uFgsFsJYo9GonDcYlolmWGGXU9cN4rJ98OChUKj+z/7sI/yX//K7gNLY+9rXvs7nZQxh&#10;dnaG2Vn1bFpYWAjPp0sm1Le+fTdmGmb4ZNxPEKlpqs+ud6FGgc/epopXEpZJq6qe9brXJuKpzjut&#10;JnqtijmgIKnLL5/BaYkcXL4QjlKlrQhzi4fUZ9oujVIxROKW9nI0qypGMdw2nZJav1GnzeEJ1bE/&#10;vnCAmh9Qbqj3KrUGJZlvvLGxxaVrywBslptslBWBTdSy6QQaTkRmNOMBjsSdBBF8TW13Ah1XWpdj&#10;M3PMTIzjyExkaWebwFaINyORZnRaIdGC3V0ics67pRovnr3IhUuqq1iqN0Mukt1SgbTEtvm9HAih&#10;z8beLsvb24zuIzDrdhITsSRtiXXdejucYdPiMQ6ePsniParblzACjJqKQZu72+xtKsj9c0/+E6t5&#10;1UE2Wi6G4xG3e/FXPKJ8nxkPaNeEu6PcoFqW6x6NE48YFEUHdGw4w4Qg8GrlAms31HkmklEmJda3&#10;TJMBTWNI5AuLzRY5+X3aOLRbqgPsB21GxlWn2dUMyo0a9YZ67/CRI7z/J34CgLc99BC2/FaHFxdD&#10;iSfTNME0Q6kSXCf08QY9rfc7BadxRyeZt2pn7QfMBhohztDXwA26UCg9HOjWdR3L1tG6RKSaQVLm&#10;K1cvX6MmCZFp6sQF7x1o0GzXqRtqJ7GoiSWeZHdjjaTMftqBg9WFPzaqODQQKSPKTgNdhrhNYHBU&#10;LeSx8VHKNZWcVGsNjADK3QSnVA2hF7u5baqNWnjeZRkkzrvg7/4Dh+bVQ3p2aoFgWy34qK9zTAal&#10;V9a3eE2gwM+eP4s5kiU2omAI5XKR66KNGTTbZIQZNZUcYmVT7SuWyBBLJNmRBZavVclIomvhsi0M&#10;XkkC4pK0xNGol8tsCO488FyGLygMvOFpHJ5RuPnp8QniUbWofadOEhdLftNYsUBnS33n11/5FscW&#10;1ezp/PwCWQmaXt3bo7i5Q0wS2MzUCDdk9nLhyBz3PfKouu5HjkNKXXeMCMRSEJdAJhZlWa7Pf/7t&#10;/z2Esxw9cpidTZXcD1WqfOoTf01HFxx+rcmheTXcnUqlGBpS13Nh4UAIe4Du3bkvYbwJouaHLwVh&#10;rcT4jgmmSGKhE4Tsd/gefrON3v13MkVUIDS1tU1efU4VUh69/16a8lC1s1n0WDSEEeF2wqDUCzx0&#10;ejPN+62fUvbt34q9nhbjrXDZ3vr1sYUkzfVcWu0W0YgqgqWSKZZXlgF46aWX+M//2/8KqPnK+YUe&#10;m3ipXOixV48O8c53KQhZMpHmb/7mU4BKMh8UGJ7neTz77LPhvOav/uqvhvNHuq6H+piWZfUSRsvC&#10;sqwwUMlmBkOIq23qGJI8Ri0bU4Iz29DB0EPSskDX0Pd5r6578iEsRiniTh1d/IbjOjSErC4I/PD7&#10;H374ISKR/xmAD33oQ8zNzYbH/alPfYpcTj1nfvmXf5m771IjGq7u7ft9vjuv04fLvnnNc/1wzGT/&#10;mvUCjwAPXZ5zpu8yPKmgjOeeepJPf0wVgyJ+h59873sAODgzTXFlhWpZxR7LK5vsiSZjtVQNK8JR&#10;22ZAitAzE5NMT41RKaiYbXTxEIEUpHY219jbVnFEu9XAd0R/3NthdmEBU+LJ4ewA6QVVCH/03gfY&#10;FmjmytYueYkTL1xZJlerkZNEqtYogYy8xCIRBpIqno1HI0SEyFKLxqhVqpTzKsHSXAdHjkEP4KCQ&#10;TXZcF1e4LV44ewbj/HmasqbS2Sya+Ib1fIFD96h1euPKNSpCNrSzs4MX+AyP9Ai7OpJY6qaJ2fUb&#10;nh7+Vr4W/mjq37qBLz42Nj3DzMwBAMqNDoEp1EX1NqXNLXzBPS8vr5GSz2QTKZIpldhmUik1OA5Y&#10;hkksYlBvqMS/1WhSFvLLTqNO0B01cFyuXVGx4CvnL2ANpJk7rRQSCoVySGQZxBNERJM0m80wPCOk&#10;RPOHuLG6xqsS695wbjA3NS3HucxX/v4fAPjak18Pyd2azSZ+q4UuRcKoHQlHEALPx5HGzZ0Cm72z&#10;k8w38LeG3q22GmGzxZM7u1oVWYxmi+ywqtwuHj/G6rKaBcyXysTlRo3EYzSaTTptdXM16xV2hSks&#10;AjzyFnWjTGeHCErKETWLJXKrawxK12j42AKWSJh4gU5cEqLxsSlqDXUD7RbKxJMp1mVguHz4MGWp&#10;hNVqJdoiy2FZOq4nWPDcBhXf4csvPgvAyXyJY/OKhGFidArvW6qTOaybLMigdq3doVSqUOlKV9g2&#10;mnR2jZaDrstsoFMjmlHHubu1SbVaCdkG4wmbekMw6JqPJYll3XfQhPCi0WgQdVwa4pCzsZTqGAL5&#10;4h6NtSU5ngblmuD7Oy0Goxqzk+q6JQ2oNNU1ODk7S0RY2FpXr9ORhTfS8UgNZDEiat+e7xOI9Iun&#10;uSDFASwNJNHHtiGeAAnW/HqbosyIXnx1ibMXFDHTa+dexZXrdGBmknbL48XL6h65urLOQZnjnJqY&#10;5P77VEfife97HzPicMYmhvACn+B2iSV+yC67H8OuoYWJpHqh93dGEPTeC3zMTpcloINZq6PL9aHu&#10;4UixobO6gybzF41CmS2Zax3IZCEzSMh2pQUYlnKajuPQLY72+Gf71rd/W/bdJJnqv+q5kS/kGcqq&#10;QpVpGDSbjZC1u1ar8cUvfgGA3//93yciydvly0scPqzQFIZhcP78eR544AEA3v/+99OUguHTTz8d&#10;zuhks9lQCiSfzzM5OckP//APA/Dud7+biYmJN3SenU6nJ+8Q9Ga+NfwwuOuOV7u+KlQFfk+2vqsC&#10;0d3u7iBAEabUxOcHQRB2LgzdIJBPTU9PMjT0LgDOn/8FnnnmGc6eVbNeqVSK5eVlAD75yU+yu6sC&#10;4UcfffQNnWPf3pwWlhU8P9z2NcLZ6QAP33fRw/vawRBEVtzSSMlz7uILL/Inl1ViMGAZjCTjnDqp&#10;umspIqxK9/P8mbMs31D3aBno8oEuHprlyOFF5g8o7ouR7BBZIbcaHh1nQrgQYhEL35Mks15nZWWF&#10;+rYg6CpVSkIgmE5niWoqqVhMZTBHVKJyYnSazUKZa5vqMyvbOTbFV1RrVZCZaituU6ypJDUSNam0&#10;W0Rkrd914gQHJdF2KkXajkpYz3zzn/BqKoadTCZwbJNdKUp38g5xT/mnyXSSC996DoBkROd973sf&#10;AP/xv//3zE+P066r49F1E1eS2UjaRJdkOmJb4S8XoNFyOvgS0zoBWFIs6/gutYLa11dfepmzzyum&#10;2PnxKYazA4xNquZKZDhLWxi3660OTVd9Z71WoyxMwL7nko5GOTKhzrue38MSebzs4CDxlOrsmpZO&#10;TfhXltevY1aqtIX1er1aoyjd4JGJaYaFT8WLp0gMqGvzxS/9HQcPLXLv/WpOtbCX54oQK509e5Yd&#10;kZM7eddpHn5YEWkODGZwXRdbUBz7WWjxfSJWVz/izrA7Osm8ne0nSdlPkNLVnDGNnlRio9HA60RC&#10;OvVLr74WMuDppkbDUVWcYqVAsaEWWzQWo9Np4UtSYxo673xEERUcmZnhP37wpwHwCiWe+sLfAbDb&#10;bDJz6CDH7r8XgA/8+v+IMaESJ7ftUpPh7pidChtJ7Y5PPJ5guUuo4/s0JbGtNWv4WpeQIaDWVAuq&#10;mdtgsFXAFj2m0vI2qxvLAAxEkiyMqu987PQ9bEtF6bjf4cLOJqsl0VAyTaKSkDvlJk6hOwxdpFRU&#10;i9C3DFKGgSZJWtBphpBjHQ9DsqSNwl5Ik61ls8QCaEmwFrFtbEkEC0BaApAruTVWc+q6pwk4MTPJ&#10;zJBa8C3XoSmU+LliiVRMvZ6Mp7Cl4zqg6cQtI9SFbKHzVhm0toeztMT5JFdWYUCgbqksZHRQ/hzf&#10;I+zixe0omqR9+r7FXqlUWFpawpeTbbRqXJOixPnzZ3jqScXqu7m1xhNPPAHAD73n3WiW3ksy9yWb&#10;RhCwP33T5Ts1X1VkewnoPurZwO99JPCVPihAx0V3NegmnY0GVlndY4dTQ7zzXtUV2by2TEMgtonU&#10;ADOmhSfVTiMWhy7RRxB8R3mVMEjttzX79m/UXi8BLQvaJZVKkUqmWF1TwednPvMZ/uIv/gKAS5eu&#10;ceyYgtFNTU2FXbsrV65gmmboH+69917+4A/+EIDLly8zP6+6GJ7nceOGIu2YmJjgZ3/2Z/mRH1Ea&#10;zENDQz0Ew77j/PbEuPffLoy2a3rY8TMIi17dZNPUudUCghD6qt1ybQqFAqOjo/KeRlOKco7jhCMm&#10;mYEMCZE1+NCHPoRt22H30jAMNkTj7tKlJepCsPLYo4/Tp5Do23dr3Q48SFFEiHG8wFXPU3mIGoGP&#10;JuyumXicUdGYrA8NMz2g7tGo2yEa+CSkE7lXKTBoqc/PDKdwBM6ZrHgh6+v1a6ucu7rKbFbtI5VM&#10;cvCAKkKfOnmcuakpOR6wJTZNZ4d55fOfw5Li7tToJHPCXh+14uFIULnUwJcO48LwKNOpNMdFHmi3&#10;UmVd2F3XczmKogHfCjo4plqzIxPDRHU9PIZ3PvYoo1mVIC298kJY5Hn5+edYv6ZQaS0gnYmFLIal&#10;ao2mMKu2HIgLedL0zAg/9La3AvDQ/feBrtMWH2mnUtgi3YfTVFJzoEZsQvSyj+G5WBKD6qaJZnS3&#10;o6E03G4xz0vn1ZjBtWvXsAKNKSEKm52cUOy5KBbaQJLM3NY2K4Iu6XR8RhI2tVOqGVDe3CQrv/3Y&#10;UAZP0CWpZJQR6cROLx6h0unQkdiw0GhTbatffFi3iEvjxnah3VJx1eTkJI8//jiLUlislivUBVlX&#10;KhTQZKxrdnqaQLqsCwsL2JFI2E11g57+uGnbYfJ5p8jE9b123/rWt771rW9961vf+ta3vvXtX83u&#10;7E6mvj+Nl87Pvlf2bzsdVZmwzEg4dzY2nGZ1ZZs/+5MPA/DZz36WI0dUxWFjc5Uh6TYunFjEErhT&#10;p9PB1DUmpGoyNzrGDz3yCACn5uYZPqg+f/3Tn6Eq8h25y1c5MDrGA8ePA2BYFoiQqpm0ycSEkt4z&#10;w/ZrTDMhYrGYVPTJ+A5h28oIetpOBj2NDK8OjW2qL6uZu2cKX6a0rSo6OxurdKqqunJscpwPPqSO&#10;mfERik6TlnStIokk9aKCB7zy9As8+fkvAfDS1bNUA1UVq3Yc2ngETfUZPRpBFz01T++RLI2ODtPq&#10;Sr34Hk0vwJcKVT0Sw5Vq+Q18JhCsPgFCv8NANsnQgWmsAfVKM5cjnlaQ3eFEknXByl8vX2dsTEHG&#10;hobHMK0oSYG+jo+NwKSq0jnxCG05t7XcRWqa+rw+OEpsdAoro4a1Jw4dYVpgcEcX5mmUFMwkmYxT&#10;EGFe0wh47eol0nMHADhwZJ7TRxU0+exLL7O6rDSgvvHkV8hmVIv0iR97D67m0RSNOS9wQ+hDpCtv&#10;AmiOE94HbksNfesCLUbXe614ApCKmbe7hyFEIzTbsFcMO5tuvsTlc6rqV9nZZTaurseVSpUnRQDY&#10;jieYOXkSQyprnuNgyDXsdDrYIiujaTqaVPICAlyvNytlaqB35Qz69m32et2wfw37Xs6fvdHj/n6b&#10;hdt//Lcj8Olu30r8050n3K9FCVAQjeTBwUHyMtfkOA6u6/Lxj38cgN/6rf8llMr6pV/6Bb785S8D&#10;qov42mtKFmp+fp7f+I3fYFK6EB/5yEfC9Xj/fQ/SlG5FoVAI5Uwee+wxHnnkkRAi25U2ufWcvqPO&#10;p27g+z2pk4BeJ7Qnz+ISBEHYdVVzlj0qlS4xmaZp6DIPH+CTyWTCUY5gX4fCsqyQrEjTjPB7BgYy&#10;PPHE+9jc3ALg+eefDzWtczt7fPYznwfg8KEjfFBQQul0+qbfw3GccH9doqA3anfq2uzbLSY/o9Ns&#10;YcdFQg5oCZmOG7gk41FCPc1GgzMC9WzkNknLfXXPyRPEO+ozEadN1PcoyFhUvlwkIXHI2x+8i3f9&#10;4DsA8DWTlQ0FW332hZc5s7RJXqTUVgp1rqyq9869usSkwDSnx8Y4cUzFDceOLTJ9/BjDwo8xOzGN&#10;Lt2+Cy+e5dXzSu5iLDvKg/coiP3S0hLJZIpR4RIZG0mxMKDOoTKVpS5wzkbg0pDuq52KMjIwyOyk&#10;8iHzA3GCloqL/J0Nrj33NAAL6RROShBdmQEyo6OsC7FlJ0iQyKi4rFhrMCjx126xQFagrhRy0OkQ&#10;EdQCrTqVVdUZTU9O9vgfgiCE6euapmC8XX0V36K0ozp/mZEx/KryLRvXlqnmVQc5bUfY3t3Fl7hq&#10;Ze16SMg2NjLC1LQ6Nqdls35FSIgA0/T4ykvPy28MEflK2zCUhA2QSSc5Jr/P4WNHuf+u03z1OXW/&#10;vHpjA0MkVbb2KvhNgWTbEdKD0tUsV4hEIqH/np87QFTiNAOlHarOMwivh2mYYBhh/mLdpIt55/mS&#10;OzvJpPfY++dasq7grY14JCQwaDc6pJNx3ip46XMvv8RFmQ0pVwr84HveDcD/8B9+MRzKjcUiOO0O&#10;CXmYZRNJtO5NUKmBaDqef/558gI7iHQ6NHZ2eOGrX1f/vvs4WWHdi2aG9rO89BZeswal3uILCEKY&#10;pYeHE6ibs+U0aQizq9vKM6hXicpqmZ6epNhQizpuGgwklfMpFWusvqi0g2bf+14GfZ3QO7saWYGW&#10;lMwIa0LCUybBFsKihk8baElw0ml5CNQe3dDDH0MzNCqipdRpu2TSaaoyC1Hf3QlFabPZUfDUOVid&#10;NlnRpzp04jhH77qLyZhg8re2sGRmqbyxxfghldBP6waGsKiVynWKe5skJUAci5t0XAXX0FJxImk1&#10;czucHWZ0QG23TJvttXWuv6bYcws7O8wsHgHg7fecIiG5216piBMoJ9dqNal1WhRXFNQ6NZilWlDn&#10;M5KOE5HAsbyzzbNPfhWA1SuvMbd4GE2CT8eHoKOOs9lx0Rx1H0X8AF3Ox4om1B9KgIbvg1wDvB5E&#10;Vm91WLuiCJu0Zofi+ibFDQX9Lm5s0hSigpGBQTLzap5jZ+U6VdlvpdpQuBeZN9A6Dl2HZlmREBKr&#10;az1+WQ0NTdfDOU5N03rssneeL+zbm8C+U8DfhZE2Gg00TSMej4fvVQRmr2kaWSlAFYp7jAyrQuSZ&#10;s2f47d/+7TCZXFg4EMJGn3nmmTBZc12X06dV4fDXfu3XePzxx/nQhz4EwB/90R/z4z+uoLPpVJrl&#10;5QuASqK6M4kf+MAHWFxcDJOidrsdwlC/W3O9m9lyu88fTd+fgBuAF2ptamaPo9PzvZsS8u6sZUCg&#10;CIX26Yje+h29fXfnsaKcPHGawYzyxVubOwzIbFMikWJrSwXmH/vYX/KTP/lT6vs9D8dxwmPbT3gU&#10;BEGYzHYZcPv25jM7FlVYVKDTaOILvDsWsWk3W6wvi2bklUsEot/ayJdIxFTiNDs+TkJmJZu7W+zc&#10;uBFq2Do4zAuUNp206UhSVayUQujrQ297G/c/oPGMkOzlcjkqFRU7VKq1sMhTKJbZFWjn0uoN5o7P&#10;Yw4J8WE6QUeSYy2TYHhOJUsHpmY5cFTBaDXdoVquUCmpIk2r1QpJvZLRKENpFTv5doQyMmJlGwS1&#10;AiuvKGj/2reeDUlkIprG4/ecAmB8coJrM4pJ1U4mGBjKkheyRyMRJSnF/1y5iiFNkwuXruAJqdFr&#10;f/93NNsdxiSZnZqbI91tDG2t0xTGVcuKYHbJgUwTqtVeHJzMkBGGW39zmz0ZG7AqdZJduG2litZs&#10;ENWU3yjWKtSb6jh9r4XrdUmR6kQk3x2Mw4H5BZZeUDFfAshKwT8wNPI15VsK+Rpj3YLcYIb1aoNv&#10;nldFwhvbu7z9bpU7TB1c5IYQYzYaHiMSNzsdD891w2KgFkBgeeF2W+bXtQCSQi7quM5NjLJ6N84C&#10;8LzQ32r/woLa/9d2ZxzlLdZ9dPlhunh7MpLeuz0GPA2IiCMo1aoMZzL85PvUg90KfP76U38LwPnX&#10;znNMEo1Dc/OMSEKk69AxG6rzhIjUl1UAX7yxwt5lEZHd2+PUEfX56WSa9deWeOXZbwLwcO0XMGWG&#10;EccDScRw6Q24NTsEjWbYNXJbLepCkez6bshOG4nZJLuMgIkBdYJp1Tk7NLnHtXVVabeDDnGhnA6M&#10;AL+iHNvqX3+CzVKZHQmi2h0fp60Sl2aljiakSCcnxjmSVM6iabk0PY+izNvkmw1qgntv6eBIV3Nt&#10;u8BQTB3bgYOHiCfT3LixDEAut8eWYPojuo/WVOeW0iDTZT4cHcUeH8cJulUug7ScQ/rwCdoyP7u7&#10;uU1Jjr8R9emkA7bleHav36Am87RDoyOMzx5Q+2ppxDvqe1IDWaKxOCMJdd3WN9dJzKok8R33neL4&#10;McUae2VzlcurysnptsHi1at862VFpjSQTJG7oX77teV1BmVWMxb41IVtd/XiBeamxjFtYRY29F4y&#10;pmm9zrxmEC7NvSK4Lt0s3m+3Kcjwe257h+KemlHt1GphZc+p1Kns5mnuqb+L+BqZiHoI1GtNNl5T&#10;yeiRe09wSh4idz/wgGLZld/eR0cPZCbTMnC9LrOkdlP+qGsQ9Cv1ffs+tSAIvqtOUhD02Jm7yWUY&#10;GGga6XQ6/NuSIBuyg1m++jVVQPqTP/kTnnvueYYl6ZyamqYu81BbW9tMyfxTKpXiP/2n3wLgvvvu&#10;49d//X/ii19Us/uPPfYOqlUV8G5t7oRJ2gMPPBDObR4XNEy3yxqLxWhKoPLdmm705tU0Tetdn0AL&#10;58TV6ya+FAV9vzcX5PtB2KXtMskC+EGArusEITHCviRT259k6uF3FgolbDuKbXdRE24oPzU8PIoj&#10;hbdisRwmj8lkMkwq4du7011W3b69ia3TCklmUgfmEgAAIABJREFUQCOelIKRpnPt8hU+9lHFIvv5&#10;v/1r3v/eHwKgtr3J9ICKAZyxQWLCWzEYMTh48i4Wjio2+0qjGJIwXri0xHZO+YOBwXGOHFMFpPTg&#10;OPVGhwNzqhC+srLCyoqKA8rlIo26Wuf1eo3VVZXsreys88rO9ZDt9uTiIockXpm99xSjohrgNRpc&#10;2lJIqfHpYYy4DqY6VrsRhMy5jlOntKeIZUq1OtaAyK/FY5iajl9Rx1AtlmnL3OPc9AzTM6oIHWjQ&#10;iKr4zQ9ctGoRsy4xm5ZAC0SCZGePoQlFcDRl6WiC7ti60KJSrbJyTmJlw8LcJ4M0IN0+3wvIl1Ts&#10;EolEmJmZISaSKJVyg2Rc+VTTttFlVnLCD7h3XMWjR44tsrq2xs6eKkjNJOJURTIi8H10QdMlCZgf&#10;Vn5maGSYg5OTPPABFaM//eTTLMvMawKYmlDx/vGTJzhyXHUyO9E4L1xa4tmLqqOsRRNkp9R5j00f&#10;ZKehrrvb7ICurlsyniKdTDEg8ngR08LY1xKLSmHT1I1Q6s5z3HAblDQUoY8OCOQ5dadEXXdkktk1&#10;f99DLOyu7C+e7nstKRIbBH449B04Lei0yGQV9OGnPvBjLMyqYCAwTWYPHABgcnoKUzpLfuCRiKd6&#10;e/fckJU0lYxTlJvB7bTwhFRlcCBFZGGWyg1J3rZzNIfV4k8WKhSEQU/3IB1TjkDXNLxWB1OqG5YW&#10;kOk+PCM9UhbcFhRUouE2itSLK9ieehivn18iv6KIg9DjeJa6BhHNZCCtqj65QpHGyjLr11Xy1HI9&#10;hkfV4l2cP8jctKqYJUcyrAvrqx/T8HWDqjjhYrNBrVvtiUbQhZDn68+/wPwxFRQNjk1w7tXXuCbS&#10;IJqu40hpoN6sc2RE4AVeB12qYlY6i58coNgQJt1YmojsW2t3iB05AcD08dMgjmR3Z4f19XXKojlU&#10;Le4xOT4qN0KPVOL6yjpRSSonFg4yd+Qo2Wlx4jWf5qo6zmg0wvEplYglEwajI0JRfvggLddjT5jg&#10;nnnyaS48r6qWR2IJMiJlcPbMWZJt9bA7khmEeh0kucV3cGpSOKjV0UV7K6i1cIVlOJlM02o2KYgT&#10;zu3tsrWjfoeVtdVQP08LdGoid0PHJRNPMpxV13RxboGpYXUNLp27wBnpYk9MZnnfjyoCkfm77wPP&#10;xxOos5mMh16s0WxhRXvQo/2myW8JEPhur5GpafRHvt+c9kagh28USvi9hDXu7zYGQXATQU6X4t/z&#10;vDAA+vrXn+KjH/0oAJ/77BfwfIeFeUXwU6vVqFbU2o7H49x/nyLb+sX/8AvcdVqRTfze//l/8Jcf&#10;/wQnTykfec/d9/HKK6potby8GjLI/tzP/Rx33313eBz1ej2EhZqm+YYhoo1mO6yS708ygyBAExkA&#10;TQsECvvt+1av34YQyAdvH4GZ+q32i510obw9jaZsdphqtU69LhV9LDxXfuPAICqth+mp2fBvslkJ&#10;xqST2Ww2w23btsNiwa0ER317E5gUSVxcNCnm4gZ0ZFxK10x8TachUPT1zR3+r/9bjUtNZdP8zBPq&#10;eejZCS5eV4mc3mpwbH6OiXHVbc/OzJF2VYwURDJ0NBU7Bb5NRYryjUaOYqHC6IiKHYZTWYZPZeQg&#10;fWrC0rq6ep3l6yrWWM7vcd9bTrOyp4rnL//VJ2gKPHRqKMP9p1SH8YHTJ5kSxvr8To5EOsp8VhXC&#10;bV3Dk+J/eW+PvV0p2Ns6YweUNIlhmsTsCJaszVatTkMSTgsdTwpYuVwulPHTLBNfh5aQT+q+iy7X&#10;1K+U0IT0JuV5uKKTubu9iUsQ9k3ans/gkOpKXl1dDWUF06kMw0JK6ZgmLyxdoiOxkGlEqArhZLPe&#10;YvGoSgofWTzCu0RLM55MsD4xRkSQC9u5LdoCnQ10P2TJDzQN4TUkmUySTg+SNFUc7BYbjIg2phG1&#10;mZBE+9R99zE+Lde63uAfn3mGXUG4zgxmacsOq60OmSEVY1ktj6IQZsbsCFHLDomotAD8ff6xS+5j&#10;6EaPQNHQ0XXt9Z+NXd97h2SZ/Siwb33rW9/61re+9a1vfetb3/r2r2Z3dCcT9Jtgsipj9sNtbR/N&#10;uikQ2WapGM5qRE2dTqtKY1dBADLZLA/LfKauW2gR0bQIfDqVhuzdA1OjIdj0Sj7HuHTErEyGhUOK&#10;dv78SJYz584BEPddFsbHuUtEXIctg1S3Iu+6DHVnOv0AZNYS18dst6DW7U61QCq57XaNmnx/qbDH&#10;zo6qfJVLOQpbNxiIqwpuu1zDE3kUc2iYwTEFAU2mBjFFL7JTzGG1KkymVadqeGKaxVMK8jEyPU1b&#10;tBZ3a2XGJlSlxkhGiCZT6F0hckMHkSOxB9LYAg347977BJkp1R28vrLKlYuvURNxYlPXGZVOW+Am&#10;adWEnrvZpl5Q3de9+2toiSy2/AxmoNGiWwHPKj0atQf+X/beNFay9Lzv+529Tu1Vd7+3by/Ty3T3&#10;7DPkDEUORclaqI12otCKaNmEtwgxEH8xEiBBPiYIEAQIoA+SI9myHRuIKEELGSgSRXK4DEXODMlZ&#10;e5bet3v77rdu7VVnz4f3OW9V9wzJGcs22NZ9BwNU31rOOe857/M+y///fxB47Fw4otFtU19T0JSd&#10;9Zu0b98EoDfoE0jlMEtT6pFKBXW213j7YJdA7slTn/pb+j6UsdXcA6Veh6pAtupxQmxkPPSRZwD4&#10;xOkH4Z/8d+p0dvZ547lvAPAn2BTkeZtPDEZvvIUvsBUcm0iqj+2tXVrrilexdfkGG0KQP//oYwzC&#10;MTekNcL61iaDvHlzGuOUVGV3bnGJlTlVdXZdl9Mnz9AUcYKl2UXqwrW8sHuHtUjNwUq5TH1mQebQ&#10;Vv1eBTYz5xdJJFMWZ5DXBNJsCtXLu4fmar3He4fjcPwoj3tFdPLqmDUlZrW3t6fbXP36r/+3hGIb&#10;jh07wcxMg740Rd/c2KRSUevvicef4p/9s/8egMXFeX7zN/85AJ/7vT/gYx/7OL5wzr/85ee0oM3H&#10;P/5xfvZnlSbAE088ofesIAioVqu6khhFk0bq73ekmSG8yFyER7/zrvWbc8MBkmxynBwSaxim5ggl&#10;SSK2Ia+M3nNgnao39GcGgxHXr91kQ/jj1WpNw5XTFLpdtc/t7e3rticKkjvhlbquq6uWhmHo+Tis&#10;ZP71HbGZUcjF6jKDQCpjru9Qn53DF97vIErwxA0+9+QzfOa/+ScAzFWKfO5fq+rexQuvwn4bV8R6&#10;OgcDAkFXre+02esqX6FWqVAuqmpnwS2RDg1uXVLV0JLvUS6pde64JlXpP352dZFj0qLtkWDM7/35&#10;N1g6qSpnZ46dYmdDIa+uXG7xzuVvAvDN577JiRV1Lp/46EdolEo0ReTITjMMsWMlz+Ohx1XbPObn&#10;aAufcTgKMDLwBSVXr9QJaup64nGgK2hHS2WOyBqzXIcwiekKrckp+VrssVqp0yir+VysNBhIJfWg&#10;18VyPV2xbPd7zEnfXP/YcYrlyXrO/dloOGLGL2KIrlcQRCyIAKeRGjRK6o3RuA+J9D8PhpidA5Bz&#10;a8QRhtCVLMPWLZoc29YwfyvKoNXTQo5HSxWOPPkhfW3FWXU91UadO5sKFfftC2/wzrWb5MCR2SMr&#10;9GWu13d2sAWBlxkW+0JdWpqvUvKLGiKbZIlGWsRxrF9HSTIRLzNNTNMkzXn30WRfMuW9+2nc10Hm&#10;hAKrtqyECQ/TyNC7nJlNmkyHwRBfoLPFgg2OS2dXbXBERdUfEAg3OtiCcx/HAe0cQx8OSbKYRDay&#10;OBjQGqqg6Ei9Tk320dUTR9kSXp+RZRieQyHvETkcQg5tLIR6cRBEIH0gg909uq0WHXlYe3t7bIvB&#10;6RzsE0uwkyQRqQSCSTwmHnYpiToZYcTwQH2/O45Jy8rpMbwC8Z5aoMfPnaFZLfHODXUNu61NLryl&#10;rvto0uP4eQVJPXr+UQZyznbBxysUIN/EbVvx+QCcAgjkquZYIOpqB3c2SLp9fHEuumnM8EAw8J7L&#10;rJxbd7SrEwfFcp3l42coVCTKdAsgmHwKPumBCljbB3tYuVrhygr2+TOceExB0I7tbPL6t59Xt7fT&#10;or2loBz97T26YtjC3QGFzNQ4+Jc/929Zlb5G86dO6fszS8byotoAqDeh3QGBGcftHtZIPRMHtzdZ&#10;Eg7Sr//i3+T1t5Sy62/8D/8TZz/0OLY0+h2OR9yU73c3d6kJjn/Or1A21Qb59T/6E4rNGj2BqYzC&#10;kMayCvariwvUF9Vms/zACc6KoEiYJhw5/SB6eD4IfHdm7SqV1xWP4OOf/DnmV1RgigGVepNCRWDl&#10;ltbzoViaKDmSQZ4TMYwEg0wLhhhT6/Fw/PUdP0pw2XsDku93/OngpFQqkSQTZ2A6yPzqV7/Kb//2&#10;bwOKVzT93tbWDtvb2/o3fvmXfxmAf/pP/ymLiwo291u/9Vv8i3/xLwAoFAo0Gg3dl25/f58zZxTv&#10;67Of/SynxQYVi8W7AqppJyPLsrsEit7P6PXHU9d9F91nqqemmpM4EWExmUdQ/MzcVlqWpf+eJBm2&#10;a5NTSe6a8szUvMxpKL1tWZimxdKS2itPn36Q9XWlyp4msCT29pFHHtOczPX19buEmebn5++6D9Pw&#10;3/c7DhVg//MY+R0fxWMsTz0TCQaJBBcJ4NcqlOsqwV2qNxmKX3Nra4/r28r/WnnscT77P/7PAGxc&#10;vMAf/eHn+O0//DwAf+tnfpp+S/mDo9Dm5HkFf3/yoScpS0b8q3/2Jf7oj36fv//pXwOg6Bkg9KnB&#10;/h4YOZWqyBEJohKvwImzD3PhqvIJXn75u2ytKx9pxoVmQ+3DZpZy87qyM+2dP+WZJ57gpz7+MQBW&#10;jxwhE32K9Zu3ee0VVegYjkecelj5colhgGmSCTfbLhSxi5L4Nh3IOwXstbBE+4NCEbJIK+6argUC&#10;Qy1XqpjSk7s052OKRkgQBrh+kZ4o3N66s0ZB1qxn2Tz2hJq3zc1Nfu/3fg+ATqfLJz/5SVaX1bq/&#10;ePEysaH8r0ceelgLsH3rW9+mJonzZ55+mqxaZEv841qpjCn0rSyJYSyBspFh5pD9LCFOLPxIuiq4&#10;RSLhgvuOy4rYo6Fj8vrrisLw//7ZcxgOzMu5LR8/SkH0T8I0YdBT55mkE/vsOA6ONWFhGqaJLX5z&#10;6ro6kWlbNoHAjw2xiTmtL2aKo2kad9m6+2Hc10EmQKZzrtl78sXyEYqCmOfYEKiH4e033sBzXNoH&#10;+/KhACtVNzA6SLANFThltkmaKqNgGQme51CZV9jycslTRgOwgrHGwzfnZ6kvKuMx2tlmmIVaPfTb&#10;X/wis7Oz8nsmAxHASaNYN7jd39yid9CmJDyhdDwGyZq4pkFV+Jm2ZZDEecAbUSo2cEYSyA0CYllg&#10;cbfDvqh+mVGg5gHIWjs4pTIPnlLBRjMYsiXXcHv/DgfK3lEbtjj6gArcYsMBw8Y21LlZmUMmCzTu&#10;DYmk6vub/9dv40hAtd064NblS1TEQbLTDEMyNEYaUyuowKlcn6cn1cbWTofnv/USQ+HozC0u4UjG&#10;7sq1a5x+UPGfzp47RbmUK0P2iIZdykU1P9bDp3niccVFYHODW6+9BsCll15m/9Il9ZlxxJxf08I/&#10;re19EsledaIY+456nZarxLsqsO2/dZm3rlxhR8jm/fYBFXl2nHHCSEjkBzt7tEUAxK9V+Py//Fd8&#10;4md+GoCnP/oxHp5Rxmzr2i2GIiDgjhOtPtdzCjzwwCnKedW3WGDhtKqWV5cXoaKygaWFWUxpqNwb&#10;9mC2ys6actZad25Rk/d23YyyqMve3NpkVrKbi0srGI6d5wcArQGEZeh9R5S2c05BjGka91Q2D8PM&#10;w/GjNybP7N0iMdMbdl4p29vbI8sy3YR7f39fO0H/5t/8G15++WUATp06o5Vdh8MhrVabM2fOAvAr&#10;v/Ir/NIv/RIA1Wqda9dEzXLtDkNRjLQsh06np6ufDz54jn/4D/8hAE8//bSuXlqWpQPLJEkIgkCf&#10;t+u6H7iSaWQT7QITpnZQJpFhqt7JOdqGbWNK9TPNMrJMhDVIpzLw1l3BqK5cwj3CP5aWD1vfXMf3&#10;fT772b8PQNEv80d/pMT3vv7157WiZ2u/raudQTjAMAx9fzzP04q/0wHw4fjrN3K+m110GUtbtMEo&#10;YCwJ4EbVxi8V+Juf/jQAS6vH+b9/V3EyHzl3lpVTav3iuCBVt5nTpzn/7MdZOK54j7ev3cSKZEN0&#10;KnQDtS42dnusNpUNefKxZ1ipLmBJK43FmapWqR8OSgyHymdMkzGDLbVP77b7NFYf4kOLyl95/JOr&#10;7HeVT7DXahEKz9DzPDwR5DHJWJ6fI5NzaK3t0xf9hr3NNq0dxansjYa8ceOLgGozZ2Fg5/zrJCWV&#10;tmhZmKrADJXwMaVVnlso4pU8LDmuV/L1aytLGe0qH7riFrAL0g0gS2g0ZylWlY08srxCVfyQ9Y1N&#10;XCkJHlla4Rc++fMAHBwcsLSwSFXs6rmHz1EUMSbbtrm+pexoeabE8WMqWR7EA/q9FidX81Ylga7m&#10;plmGEU/QgUhBhiQhyWyKjkLdlatVBoJeC9KUoWhdXNzZ4MpFpSZrGUDBZm5B+e4z83MUpQASJjaD&#10;tooxwiDViJQkighGY8Igb1uXatt9L5fedSeCZdN4Est2pt2yuwpr98O4L4PMfAt5d1g52TyNLNXt&#10;I8kyIiF6l8olugIv/dM//jxBf4hjqw3w3LlzpAP1cD599sM4IjpQadaZbahMNJ5JkkbE8kDaSUZJ&#10;lPEc1wZRFzwO3Bbl0Su3bpOOx8xIlfTihdcZ3VDfCcIR44FyMjzLxshlt/sDnDBkRgRbxlHASKqp&#10;WZaQyTHtgoebC6+YFo1ClT2p8FnYHD8uwj21IpadP7TQFKGdYDDGdC1iIcnXizVSU723R8LWQBmp&#10;y1farA1y+JiH7xW04mKjWqNYmGTT8+zMi9/4GuWGqlD2hiMO+gcslJTxOHbqAeoyV0Xb5ut/oQzg&#10;bHmWgohNbN7Z4Ctf+QrbHXXdT370o5x+SGXj3rh6hUxgwfWFJgs5gTsOicYhrlyrn7kMRATIN1KO&#10;PaTI88eOnwZRZuXaTXZev8CWQFvmKzU6t5ThX7t8ncaKCsqWTj8Iogrcau3TuXoNR7JPM3FCJMZ9&#10;NBhRE3GQUqOJJSXBKEkpYrIqPVYfOHWaTLKo+5dv0BXD5gXgiKF+6skneOiZpzBEiS2zDIwTyrgy&#10;1wSBhdCogjxflmUyCkI+/9xXAfjjP/kCnvTZHAwGDLtq42sunqJQVvCety5f49babSxHHffI8SOs&#10;yrOzsrJEQzZPQCtOGlmq1GbN6fDyfjF9/+mH8QPi7+wDTltm3PN7eueZiKro10bej2zqNdN9D9/r&#10;9QeH5LyXqOh/jPFB5mqyBUyqcPm4F3aUw2BnZmZwHIdr11Q7qn/37/4dv//7vw+orPuJE8oJdD2P&#10;Xg7zCmIefPBBfuXTqs3Gr/3aZ5iZVYFPvzfgjiR8Lly4oCuk1WqVGzdusLurhLye/tCH+fFnVf/i&#10;ubk5HchN3x8lujNdeUtxRFTiPe/99Gu59+E40NoRpmHq1lhZFuvjZJlBZlgkoiBpmwaZFpzISBM5&#10;H2siAmRhERGTaSV3EyOH32YGZu4qpZArcDTqdS68+RY7O8r2nTlzhkAcstb+rkbpzM/N0BCBvjgt&#10;4Hk+denT53gugTjzjuNRlsSbytNNnmtFn5kWIpqqCBv3vpi2ZBO3zviAlfR7fuhw/Ecf6p4GoxDH&#10;V+uiXKzgWuo5iuOYAIsTotR6/Ogq5x9U6IEoHDMj/WeDIMCTpLNXKNCJ4R1Jcpw7c55I2pFs3FrX&#10;duLlC1c4I0KJT509z+kPP0XQVj7GTMklC5WtGG0PsTK1H/umh1dU/o5l+7TurOFLH+tqtUZdIPdL&#10;rkdPWtWFSaifyEq1hBGE7Am9pmuZWHk79STDFfqLY5icfEAFybEJJClGjkjKMgxpBxKOxhoKfPHy&#10;O5pCEOQQVKEopaQaBmskMTO+8kcLjoObQ/ujkGK1ooPM4XiEL5W/Rn0GX6qkhUKBOMgLLWNIxmTS&#10;FiZLQhZmlY+S2aaGu/pFj5MnlR1eXTlCv9WmvKD8qtHtdaXID5hphi1r2koybU9IYwxcrl1X97To&#10;+QTi60ZRiBmoue7eWaMrRYZKCr1ezKylZr9pxnhj9R3LdAjSgVxDiIN69hYbJ5ip1PAkgEzieMI3&#10;YuIrZwbY4vempCRT8FlnWnwtS4lykTN7orD9ozzuyyBzemiTn2WY2WTbMEBlLgDSmFJRPdxpu0vF&#10;VovACTO++bW/ZE4e4iO1eV55QTVnTTYOWFlSwcWxM6dYto+r37KqWK6NlWdmsxTHV789unEVX5x0&#10;2j2cvtr4iqMIpzvEjdTZPjzXZGddVRXTThdfmlk7hklJYI3FmSZZktLeVwFj1XVYXFBBWblaoVDM&#10;YY0mkSyoIIKSP487p8673CixfFwFx1bRoCNy1qODPfYFiz6zsMio02MsgUN99Shzq8oANyxIpMo7&#10;bPd4TdS3yCyiIKAo1dSTR44yL5lk33EpiCH69X/w92gJB/Pipbd56+2ODpST7Q0d3DtegbzT22yx&#10;QKUkxsfKGPYOcCRgPHZ0ntOnFFSh4D9LRfiIhSzEkz6oNSzVyLcnOPbhPiVRfINE95Wk1YYbiufY&#10;vnyN7vVtsrZUoRvLSuoXwDY0dLXs+yDGor+1y+2XX+fx46qqmPXHjKRCMRyNaR9IS5UkYShV8B4J&#10;I1K2RD3uxqW32N1Ur1989SV219T9OTKzyNGGCiQfeupRjGMrIHDZQRhSzo1UFDEaq/P0q3V6B8pQ&#10;+/VZ7ILPaxduAvC1b75KHKm1UC5WyGRd1Ktv8Kr0fArDkJs3b+ALNHZ2rqmhMk8//WH+0T/6BwAs&#10;LCzgWLmCcoLjlXTQOQ7Dqd509xdv4D/6yIAfAMl7z3em/vguetvUzxmgpD1h0l9M/UO+OPW3/HPG&#10;PX/Pgwvu/Tu6jdK9473OSX3e0JX46cqhOaVkquO76eA4/9O9jvzUvKUkxFNVSR3gmJPqWJxN+juS&#10;GliGMVFjNe7emLui8tjr9agK/MpxHG7dusXv/M7vAPC5z31Otww5ffIUcwvKpr70yqs6aH30/MN8&#10;9td+jV/+1H8BQKNRR9rS4dsF5kV50MCiIO2EGs1Z2gf77Iu6eKd1wMpSzpFOIcsd40ivMVCOlqVv&#10;STq550Y2VZacuodJTJZCJn2NS0WTDFFfTCMSJseJJSFmuw6WWcDyBQpLRCgXFEQBlsynb/r0kd7F&#10;3TbVakmD5i0MzFjud2pgpXnfN1ur2NpmSq97wG/8xv+pzieDWKoq/W6LfkcF4DONKg89pFoJ4GSY&#10;2OTPaZJlxAJFjNKIOOeRWQ6GBLwm5ruWXybzlpKRZdMtUWQ6U0nk6N8wJokdw5ia62zqGU3vxQmT&#10;w0Peb3LkELr77z9M2XfifkzRUevMNC1SSd6bpoERRQTjHE1g8eijqno5Ho/xxf8aDHp44pcd7O7z&#10;3Vff4fNfUInwv/lzP8uK2ICjTz1O5Zjyly68fIEvXVG9bf/8te8QD4d89tP/FQCrsw0K4gdkpkVz&#10;QXy0SoFoLMqu1Q4eW1TEfxqOWnR3VRAzjkKiSNRc0xRffJ/O/gZZklKUfXemXqciwXG94lGzVXK6&#10;5ZuYsreP0xgjy7DEr1FbgZofu17RKtu/9PM/rYPM8XDEcDjU7ZLCOCBLJnanKxXXOAkJxMcKAptx&#10;MqYtmidJFjPsKVvX3blD70CCt6n2UEaScevqm1xN80Vo8cZrqne95xd1gq5ZarJ5R1Gf7txaV1x1&#10;4Xg2anUysWlGOr3/TBKLtmVikdGRgNEtuPiOCuitNMAQO7jie/yY9CcdWxm9JOSxU+rePX52laOC&#10;XLFKJXY7Qr9KwC3XZZ4c5so13aYwGI8oSBLMtBy9L5mmRUSeVFTP5XSzOB3XGCaWdX/5VvfX2R6O&#10;w3E4DsfhOByH43AcjsNxOA7H4fiRHvd1JfO98n2TxtJTf8wMsFUFKg4TzW0s+WUeefhhHIEUlLwC&#10;BanO/e6//l2OSt/Es48+wkmBaa6cOMbM4rxuJFv2PN747vcAOHfkCFSliezt19m/o9RC56sN5kpl&#10;Nq9cBuCn/sZPcl14NDd6PQzJyHqGSSYk6eFY9TLLRVfcQgFPfturlCnUVNalXK9REZw7pSa7N/ZZ&#10;qqqqYuYlHASKG2iOI3zh9UVJwOYthW3v9XosLK/QmFFV0kGa0hYIp7W6wumjag6WMoPSRQUndRyH&#10;cDhmIFXKg+4BLRFPKhgGdSF3n1w9xtljKuvzobNn2PvYs+yLsFFvONCKYv3egH/yK39HXadfpDNW&#10;9+fYuQcpLiyQSmbt/FNPYDbUtZ1eXpxkjKMIhiKe1O9Cr0vWVtcQDbqkAr3o7G6ze/0mAK21NdKW&#10;greWk4ymW2SloaoI4+6QUPpT9YZ9RsIJzQo+xQX1maLrcOb4A2xfU4JJZhCSSPUgdRwcUYwsFlws&#10;V3gNZkZnd5PLohS73e8RiepdYtuceVz1fTp3/DTLyypTurG7iTXuMJI0uDfTJJE+VJs3rjESGOz5&#10;mTkKJXV/DdsniMG0RODKrzHKVCYtii2iQGXM/vzLX+HsaQUVSrOYbrdDX7jL129cptNVz84X//xP&#10;KQk0+Rd+4Rd0RcGStWKJgIBlZcRSJbXtw/zV9x1/BVLFu2uPUifJftinPujr7wel/eEjiuIp3ol5&#10;92XmyN0kr1hKVdK4t3oqEOypgpGBgWFa5AyV71dJxTA1l8hMDSxzIrwwGA40HNO2bS0eU61UdWXr&#10;+eef53d+53f44hdV5aJcLvP006rPZeegzV986UsAnDh9hpMnFS/8733m7/B3P/Mr+vo2b9zRFbCl&#10;40e0iM9oNGL9joLOVus1RsM+i8sqU/7YY49hiq0bDnrkfA8TS0+9iUGaplM8zBTHzrk82VQZbmpi&#10;TBPDNCd7YxKQSqY+NRJdlSzYPrFUOyO02kinAAAgAElEQVRShow1x227s8fmjtrPgjiiUhOqxGyT&#10;glA30qrBHl0truGatt5PC9iYAt9NY8jEVhZLRfyKx41bam9Zu32bE8eOA7B6ZAlT9AY2bt9gb0/Z&#10;PadYoFgq4drCSzPAdXIExWREcThVFYxVnzypDpvGpE5gZdYE9MTdT7lhgDXdly4vR6ZMw6imv8Fd&#10;6+mwKPmfdOTTvTi/dBdEvlCc8N1arZauiNXrdV3thlSvOaVOKlWvQonMcukJ5epLz3+TY9JH8cEH&#10;z1EWmkpc8XVlbL21Rau1x/V//hsAfOj8eT50XonxnVldpiioib5r6Sq84fmcPn8GQ6peWzvb9EbK&#10;jzFTg3pBkBbFguaPg+Jodtuq4tntdonFNqRpqnthzi7MsdlXn0lMcCxL06eSKGacVyjHY12hvHX7&#10;Bo5Uc13bwXPdCYc9STXiIEoijhxXCLM4jTSKJE4SErIJesWe2KDMNNgWP8ZMEkrCf221WkRRqLnu&#10;humwsa78tEaxrnub7x8ccPXO2+o7nTbj8VBXBcvl4uSYzgTF4jgOjpNXDk3MzOUTT/+MuoZxQlfs&#10;m2llzMrxvQdOsiL6K835JsM0JZBnZNW18bpCcbJSqnV1TzqjETNHlJ/4jW+/RbB6koJ0XCg4Lmau&#10;XxJGRImaQ9N1mIKniB0Sv1PNBFP/uK/GfR1kAlqBCXLHJJt6fdcHAQUDigV6lJoG1WaDG1cVpv67&#10;r77KG+8o+ODuoEd3TQVi13v71C4qGMT8kSMcfeAEpx9QMMml+TlOHFXQxsFwQHFbwXtM08YXo3Cw&#10;eQN7ONZNvHfXbjMSQQXT93VJv1CpaZ6j7yuJaEMWiFcq4pZF+daCkSzkFhmdWAWm7tghnWtgNBT8&#10;17QSMvUWjpPiN9T3/XoVTzb/yswcwf4Bd4QTMyoVMWUhFw2TmnBCl1aWOCLNfF3TIhmH7G1Jy42b&#10;a3R3lMGwkoyqQIbXrl3XrTMa5SpHm7MsSyAUBIHeBEzTpCTHtLwCI/n78UceheUV6KnAh/0urXcU&#10;ZLe5egRyddjNTfZFobG/uUXS64LwCuJwxLe+qyDQBd+mKbLdS5UKzZoicPtZRjYMGEhD4iAK6Y+V&#10;oe+Mh4zz5sYm1OR15nk05mY5JvxKI061kSiUyhQa6j4aJZ9AgsxelvLIqKfvXZQmFBzloDWKFWaE&#10;f1H3SnhizLu9Fge7O4TSLmZ+pk5LnK23r13Hm1fB6MPPGDgC9QmimFa7p529SqmMK45oqVjTqmwH&#10;LXXPQW1Op0+fxnXV8/biS3+JLcmXcqWohU9Onz7Nww8rASjLsoiiWMNrLMs5FN14P+M/sON5FxI3&#10;+yGB4A859nu9nWobm9zzztSxsonTbhoGlpmr+E19JJ38hFI1NTTHZ5pfP61RPB2ipkyEPdTn7hb0&#10;0YqppqVhc/1+j2q1pr9VKJbwC7l0/uTcxuOQb3/724DiYD731a9TqSpbtbS4yNqaojfs7u5SkwTf&#10;xz/+cT4tAiJ/48c/wWgUEoiIz9LxlenoWCum7u/v65YljUaN7e1NLQrR6rR56cXvAPD4k4/pxuG2&#10;6Ux0czKDNI11MidJUk07SLNUcyUzEv0sGGamgqr8nlgepqztJIkZSiCXGgmIkxyREpHQCZWT+8I7&#10;3+OF772o5qC7T7GsgrrG3Awzc8qO1ut1FpdXcHN6gVOkXpRg1Kvim2r/sR2LvD/Sze0tzIrL0bPH&#10;1W8fbDMS+ODOTkaSqrlZWlqgJm0nDMcW2yROcjLdFmAi/FOvlCdPTwppmmGk734uAZxpFPUUtzhN&#10;J2rawNSexd1fmPrBDOMuaKydzzuH4z/ViONYJ7HTNNVBmW3bFAoFHXi4rnuXDckDpCiKJu18DIMs&#10;yzT/+vTpB9iWvfPO89/QnwuGk/VvFYs8UD/F1evKX3n5nbdot4U6NNdkpanWxepckxOrSvzv5Nws&#10;N+9sUnHVw+itLLO6pPb3zFDdFADGQcBQ6EGmaTK7coSGPP+j0YiytJPb29ujLboTablCQfb2KEsg&#10;zTTH2nKhJDaxYhiaxzkejhSHEMjiBCMDe0oh2vLUXDlpzOaWCBmR3O0DWNwldJO3FgnDkMU5dd39&#10;fp84VN955KFH2N/f584dZW8XFmaoPaD82W5ngC+27pGTZzgQDYt3Ll/CqlR1Iu/O7Vv6HJIkIZVr&#10;SMOQWNqexHFMHJpUf0L5nYEVsyHFjZvrt9kWe+2VHKWkCwydPsM4Zn1XiT0OukM64scX6k1mJVl4&#10;c/0OXkNBfC/vjqjPrfCQPH+pY+m9MZmyCLZlE/M+fKf70Ijcl0HmNO/y+855ZoKZpycNEjEQVqmM&#10;Kw99mMb0goC3ryiVUc9x2ZTA6eS5Uwwkc9Xqd7klxsJcX2PuxjWOX7kCwMrcHM8+qXprztounlS6&#10;ypU6J06qKpGfZET7LbYlOIiCEacfUATx5VOndHXPtl0WhXheKBUZhRGhZF7tchlLqpqGZRBqDkpM&#10;nPeLdErUSov0hafnFT3mHlAVSsIevTs31XQMetTm1d8vvvwGCwtLtIVz9MblyyxLZeoTv/jzcFxV&#10;Mu9cusTKqVPyWxFW2We5roKV5eVlEDw6o4BMMnEv7LboH6jsWWttk367Q0uC8EG/T1mC7sbMDFUR&#10;ySg1azrr07+zQXk0piW/MQzG7O+o77/13HMqmASydpesI6Tt1gFZt0tRngyv6PHJx9T96Q8HDDoq&#10;KxbsttmRTJyVxhAlJKn6t+04pCLDXapVdZ9Lp1LCEflpp1LGrNksNpSDlUx5IpZfwJE2OZFrk0gl&#10;1YxCHnn8YUJxSCzTxhPvJhsndPfUJrS51SKUrOPjj5/DbbkEwoN0LIs7kgHsdNosL6kMomPbDLrq&#10;2jKvxOJig0996lPqWoOQy++oKnocp8xINXjQb1MV5bbRuM/lyxcp+Or6ms0mphjDwbA3UXmU6nU+&#10;ppUtbdu57+S1/6rjA7VJeL87RJ60nPrt3Gl9r6Pdle+89xD38tCmCl3v98y/X2Oa6WNNH8axp56B&#10;DB1YJjkfGrDvUTJWQxwYUh10JmlMkuXCUgmW6UzpJpiYZu4gSg9jhH8n369Jr9ix8KVHoxFlyZp7&#10;nsOWtDS6dOmSTqR85zvfoVgsaqdlZ3ubCxdUG6IjR47wj/7xPwbgZ37ukzwkCJdCwcbIoCcVhdu3&#10;blKtqCC1Wivr1iaLS/N6zT3zkY+QpikXL15U5xYGjERILDGm+GVk+jWG4nTllVrDMsl0EOOQL780&#10;m7QWybJMOahyG7vdnuZe21YBGxX0BowZCVezm/TohX3evqqqBS9efpVX19Tr7riL2RaxuS3wJPlZ&#10;q9Vo1GfxRPOgUayxJFzUI3NHWBTxvIZfoyDtmpoLDdYvXuDOnnLqIjPGr6hz63XalCRh+fgTj+IW&#10;HJkbU/Eo8+AAA1NEMDzHmMyVelPmAIx0ilOZcbcjkU69nnrczfxv5MVLQ7+h61/GZF1lRophGnfV&#10;/u83NcgfxfFBWxdZlqUDyzAMdcBpmiaVSkVz8zqdjk4aOY6jk+/j8Vjv6YZh4DiOTmKtb23o6mep&#10;VGFWkixkFusiwLN9Z4PdOGVuXj3/3YMWL99SCKYLt26T5zSOVkye/YhCSfQfeZiffOxJChrdYTEO&#10;pXXZKMARjYR6oUgqyI+dnT0OTIM0E6XYssNAEsqVYxUax5UNsz2bUqh8vHEYEI4DUgmQojAkDkTD&#10;Is1Aqpf1+gyhJNvD0Zg0SbByxVPD1DzONIsxx3mbs4nadEaiEoNTQXx+Hy3b5uYtFUgWiyWMsTqX&#10;737ndY4dX+Xc+ccBuHrxCs2K8lXnyjWNQlm7fE37J0+eexjTNOlIEH98cZVU/OMkSe5KFuQLPU1T&#10;osTipW+9AMDi0iodEZi8cukyjhQGHnrkPHVf2fFuq8Ps4iJBVeYqSDEkMMUJsIbqeSmlDhs31LVt&#10;7A9otVr6vF3L1zbINifa3iaGFipNDbXnpnfrfsvnJn7E/WJP7ssgMx8W0xApQxH1zXffGEwYJ5Me&#10;aIFAAkdpzDiNCXQG3KAmmaM73bbONESuSyYLLzQytrpt2pfV4r924zpX3lFOgjMc8RMPK8jjzzz1&#10;YULJmm7td/CjjHOPq2Dn9Vde4LgrG/HMPBXJPGFaRKLEFRgwBporKsiLLFMHGrFj4oqaV7FS1Opd&#10;tleBwCTbV45OpVqEBYHSXn2bly6onkl7V69yVPpE7d/eUlAQMSb7rTaBtLU4e+0aC0JStrKU/k0F&#10;aQr7fSrFEo4EgySp6DsDRqZJ9cvLyyR99bvxYMSoWKViKgPYa7UpS/asOtugLRnr/U6boWSKLt++&#10;QRTHdEV910gzYgmGZ3yfkVRf3SDgqFQBF12HzHGwJYAsZCbr0isqc2wtVtTwyxQrEuClEYPBgN5Y&#10;bUSlZhNXHMFio47dUHPo1uu4chwKBVLT0n2foimhDcsrYEgj6NiAVBzHLBxTP7qqoBEAfkkLCTGM&#10;qLUUPDVdHmDKhkA2olkrM5JncbO9x5ao5RY8h2VRVCPN8CQwDjNlnk6fVNV2z3Y4kH6pru1hzapn&#10;eWZmhuFIXXOtVsNxLBw3b9KesSaw3iAcaeGRdrule1Xlm3i+iaRpptXfDse/57g3KHwf05kyEax7&#10;367Y+/xgZqCFdmCCEFEbYq4cek8ArRoWT46Tb6rGJPAhAaZ+OzPSyW8YmdatyUC3R8rISI0UI1fJ&#10;NifZ4CxOiZI8iE21M2SaJkmSEAlFwnNdPFl/g/6QV6QdyXPPPcdLL6pKXRgEkGVcuawSM2EY8uEP&#10;fxiAX/3VX+XX/u7fBWB2fpbdPZX0euedS5SKBarS79eyi9pBjNsBnsD1PvWpX6Qutvdv/PRP8dTT&#10;T/Gb//y3ANht73Fd0DOPPv3EVNV3WjDJVC1NrFxEx6InyqpKeXaqF6V+Ju7uE1qsNnRVpBP36YuS&#10;YmInxK76++7ggPXWHf6fv/hj9e/+LkFJnVDz2CKmL076sEMvEopHFnN9bUvh8QAjM/El4Kz7dRpF&#10;dd11p0LRULbqkz/+Mzz38vPc3FJ7S6nmM7ugPnd9fwvHkEqBbzFOZC+Zhv7KLOQjS1LlpQGuZWuH&#10;zkpVTdzOq7tqYsj/kUqLC8MCIy9T2tZdxXrTmKyzhElcmjCdBDLvWgv3IbrtP4sx/bz7vq+DxyRJ&#10;7modEcexDgD6/b7+nELpqGdiNBoRBAEDoTKtFldJBFY+ikIOJNltGg4HImzYDUMqfoGeBKr9NKEu&#10;dKdmpcRYVGfXhwnPv6mSNzd3dlg8eoIkyNezxUFHBU7Xr99kJP266/WmRkMsLa2wv7vD4pzyW8sl&#10;n60N5T81a1WOHj0OQKfdwhBohFUsU27MaqqAkaHhstFwTCYKrL7r6cDHQNn8HEobByEj8cWC0ZCy&#10;zIdl322DkiQhFP8nHAcacRBFEQ+KbxuMIwbik88srGBYBtduqKRTtzei5sl9iENG0g7OSFOaQgsr&#10;mDbtdpvervKf/Pl50nASQOvA1jDz+BmyjDTN2B9I0SE2uXX7lronO9s0cr/XdCiLsGfYCdnb3GUo&#10;zwFuyIefeUbdk7kFtqRqPDAL7K4re9ZcOEqtUqUkCDpcW/WVR0GGE2njFwdjbHdKfIyJK3CvJF9u&#10;ku6WBvrRHYfEqcNxOA7H4Tgch+NwHI7DcTgOx+E4HP/Bxn1dyQR0xnrCyZHUi2no9GKWWZQke4xh&#10;sC/CNnaxCK5LKtWbvUEXV6qK3WCMJVUmp1DAFU5cKrh9aZfIwWjMjSuK0/mZX/wUc8cUDPa5F14k&#10;EOGfZ86c49yxo4w7IsJz6wq3B6qC1N43qUulbGFpmbHwY3pBQGmuiilwC9WfRTD0BQdTMuNGocDQ&#10;sfRHxnGA31CZF2plkGz69t4uPeE29rtdNnrq+CvNWXY3N4hFROGRsw/iSl/I7Rs3SUVYZunYKqN9&#10;wd13eko1X3hBB9t79AQum4aJbkpb8kqYRTnnzMIKUgyp4IZ02W2p+7A7HrKXCB/S1nQd/FKRRn2G&#10;ZeEs+K6DJZnBimFxR5oTjzaHJMJLdYplvHIBS5oTO47FySPqeiIMnclyHGsiTmMaOPUyfqKw/7NH&#10;ljBLOUS2giUNdw3fJ81FLkyLyDTZC1XWMXMcbKkkFooutsybYRk4qYhfpCWub2xgCOTW933qJVX5&#10;KLo+SA9R03ShL7yIG7eJowGhwMHae/v0BRo8f+YsR4UPjAm2wNaC/pjxOGNjQ2UDX3zxRS5fVJDw&#10;B8+cIZR2KGkW88abijtQr1Y5dfoBZmbUs7i9vUVPILuVSometIHpdrv6OfI8T/EspKqQpukhXPYH&#10;jB/YmuA93kqnII76eN/n64mRvef79/5snpm+S6rkB1xCxuQapxGGCWBrmXlDwRHlvSiIJq1FrKlq&#10;kGNgyOLOoowwirAEAolpa96hYVgY+c6UmpMqUeYQxwkkk2fMzufUtnDt9xB/CWO8gkexMCX8sa+y&#10;19/73nf4wp98HoAvfemLGi41Pz+L7Xjs7+/KcQ0qktkORmO++x1V8fze6y+zJ7ygq1ev4lo2f/tv&#10;/20A/s6vfkbL/X/5y1/mQ08pFMuDD55mTfquvfS9l3jxOy/x9iVVyZhfWeLsY4rv7Pquhiln8l/+&#10;OmICUQf0vy3TwhIDZ2FNQWwNJRgkv7EfHujXo3DMUGxnkqW0BHL24hsv8Zev/CV39tUeZpRMzek3&#10;yxapo2y/5Th46cSOHjm6TCT8qvEwIBiFcsw+3YGyIbtpi5JUMm/+3r9k9/odygsKFTPv10mkp2F7&#10;EOHXpcn8sM3+SPYf18F1CtiW+g0XW89PbCUkAgO07TL2PW0ANMQ2TkhF0I0wxfbkgTOyyYIwE7Js&#10;Mm9pkurXluPcfX+0HTBFrOo9OMbv01QctjB59/igcNnBYKDbDjWbTa0bAAoKWyiofbxWm0Aw8/UK&#10;aEg9KCSD67q6ytnpdTUywTTtCVPdMjS9KYlD+qFJKK3QQmBR2rw1lxbYkSWzvbbD/qbyg97Z7HL7&#10;f/8/KIl/cOLUaUrih7z55ttcu67shmVC/rg+8MAJ4ijgZ3/qZwFYWpjnGy8pdMZ42Ge2KbSoi2/y&#10;yENKeMhxbarlCk05n1qprMUvXcvWnMyZuq3Xj2WY2KaFnesvuD5+VfkKJSOjfaBspWVZep5s2wYj&#10;1dVLVclU9uC1117jl372kwBcfv11jTd/5Bd+gW994Qv8q9//CwA++YkPURfdid3NLVzR7nj00Uex&#10;5R698NWvcPXyFY3ccoo+ab6G0oxM7EGcZhoVE0UBgwSe/MhPAvDG5SvcEITYLmDLd7Y6XZD70R8N&#10;aMw06YgdsxOD+dPSVqlSpS8ikEacMVtTvmSv4Ku2btOk7/xZTtGQ44QEm2li+EQLQYF8c1jt1Fq4&#10;T+zEfR1k3gV5yVKZ9CmhiCnhBUNUpUgTLIEaPPH0M1gFH/cVpQ579eYaZYFJzi4sIW0tidKESDDr&#10;SZZhWZYOOh3Poy9Qwps72zRLarMctfbpbCvF1f1Wm9cvXcaV7rfLp06SCOa7Y5pURR22cOI4VpjD&#10;S4c0lhZoCTwA18ap5OqyJc3PTCyLkRjJIAwZxSHFmjq3cf+A9UtKyOjWa69iywZ7cnGZokAiLr1y&#10;jaX5CrMCXahWqiysqsClfPoMCB+xd+0mFelDFBwMGHbH9GWur926zYE4aIZl0ZNGxbbpkOXKrOOY&#10;ZBQQSxCdlMvYEoCmLpw4obgDoZNpQ2bYFsVikaII2oz7PcY9Ffhsb9zBLIjQzlKDVBbeyDFwyiV8&#10;8VgdbMolNb+W62Hk1tmzwZlAq9MsIRRgQmGmrg0LBQ/kXseGSShbSpJlxIaDK4q9RtHX8BO3OOmn&#10;iWXhi9NSNQyura1h5eIco4A0VImHxIvxxCns7bbobyhuR2HYot/ZwZAAlAxK4jDPNOrUpEE5lgXD&#10;HGJrUPAMihLohkFAvaa+XyuXuHlN8Su7gx7zs4pPEscx6+vrVKVZ8rPPPsvqUcX3/MY3vkY+CoWC&#10;3kRM0yTLppvam9xn9u9d44PC295v7zsA7lFQ/eHHfffn3wt6ojgc5nt+497P/zCd2HcHnKleWxgp&#10;Wc79meK3aJsrN92yDRKBriZhMulNZtv6wIYFRjIRCMK8+5nRcNlkIrySphlewZq0BA2U8E1+3nc5&#10;5zLXjmvRP2hx65ZaT2+88RqvvqoSK6+//ipvvq3s4/bONlWB/8fhGN/zaNbVv/f2Wrzw7b8E4M3X&#10;Xqc2IxydUQ9bxDRqtRqnT59mY1cFZf/fV/5cQ8v2Wrv8r//b/6K+0+2yJbz0+kydty5dZn9Lwdvc&#10;okcsndT3Rru6T61jO7q5t9wRAgkskyTBE95iTKwDmmSqV2icJKRJou9joVRkU9TAX37tZb77mtr/&#10;DgYdig1l4zM3ATujNqfmoFgvkQmUdq/XYhCrfcktuXjSsw/TYG3jluZHmoYNdi4+5GDlTdEtB8dU&#10;tsm0YvpRn74oWff32yyJ4FKxBjMryllrjfb40+f/VF2P71Aul7WTPDMzq3l1Jauk948R+7ji4ng4&#10;eFhahCd1YhIJCNIsoe6KHVdXr+c5TTPCJBcVijU1wLfLk+RLOtUbMzOx7oUt3/WrP3wcBpl/9VEs&#10;lzS22XYchiLY9/bbbxNFkU7OlstlHVCONsb0JPlfLBa18J3judQadeYl4R8lofDpIAxCuuJLFfwS&#10;E8tq4hR8rcAapxn7OS9032FzTyW6xkBRlrZd8Hhzs6092FGlwZFVtQfvxZCrIdSKBWrS292eWcA1&#10;IJOgpm8VOJCkz3Z3yM5Ycc6v73e4+DVlw6IYSNH8bc/U+msUHEf7W4tz87gCsXVsG89xtZJuo15n&#10;fkb5DrVKGVcKHa5rUxD/2vd9PNuarAXX0UKWRx55jF2ZD3d+geUVVUgIhyPc+QV+7tM/D8CTjz7C&#10;QAoYDzzxqO7b2bXBkyLD0LY5SGI2BHJ75PxZbPHX/TjW68kyTL1mo3FAL04wZ5Td6DsGHbl1MZBI&#10;YSEu+hiyD/jlIvXFRQ4iETzyi+zdVon8S5ev8rwIx5088yAPnFL9M19Y31awax1YphPxOtOeiCI5&#10;1vclbyvGybsTvffLuC+DzPwemNlE7/Bew5wZU/GngcY+m6bJ/LJ6oBeOHsErF3nhe0rR7/qt28wt&#10;KuGd3mBMJE5CGMdKkQvILBvXdaEg1UMcVk6oDEo/TXlTeIuDzW36G2oj95OMucouNV9Zk9vjDnPz&#10;KvDxfZ9QFlstzSg1lbEoNpsYS8vMiNQ8pqU3bBxL/Y9SrnNKws9JE4x6oDTigdali7zzispq3Xzl&#10;e8zIwz1XqtEUcvj51SZBf0x/XRGVjTjVLSmiMKAhcvKV+QUyITPfeesindFQc1lv7+4xzAMnz2Ov&#10;q65nfmEZrXCYmdieiy8Gvez5+BK8ZUbK0FbZodhKCcSL3N3eVcpjeQuS/T3CvnJuLl+6xcfPPwDA&#10;xx59hBWRnC4BNdulJBsEcQp9yfxbFuTJBtecmk8D03XxxKmLTDAlSLR8XweclmHjin2wbJes4NLP&#10;KzZ+EUeCTJxJ1SRNJpzfxDCpVutYcg5xGDMUNbqwO8KRgLy3c0B7XfEhj1cM2nu7OPIcFBpzWt7b&#10;dV0mqhQxaap+N00NwiBld085r5sba7iS9fdch/U7yuGu1Ct4UknaWd/CdWwC4YNkJNTFuHa7XcpS&#10;JZ2dndXOnWEYjEaBNpSmeegc/aBxV/WQDx7Q/qCRh3vTXI7pv4NkQd+Dsv7DhnamzalKaJZNAta8&#10;ipkrb3o26Vi9Ho4GOthxCr6uINieiY1DTvfM0snJpilI8ps4jDU3KksSQs9jIIm3zkFbV9WD4Ug7&#10;IFEUESfqOX71tRdpHexw65bKMl+7dk0rF/Z6Ay3GWyw4eK76x0Frj/29HS2rv7Aww1FPnKAwpCs8&#10;5k/8xLPc3lRrqT8Y0Bq0+PpL3wTgi9/4MoFwyU0M2rvKqdze3GRPuENzizP0gxFWTebEt3n5TWWv&#10;N3q3tQBOs9mkIWgX3/MxMXWrkZCYWzs39XXn1ZjBYEBf2jqNRmpuIrkP27tbWh221WlzY0uJ2N3e&#10;XNOVZb/uk5qZripazjyZ3JNBq81AOON2WsNIheMaj1iaaWIWlK2xXQ8pHBCME5KRBG9RSpSpe1Xx&#10;XZIs1J6Ikaqm7QCpo/4H2DjY4k//XM3t2IkxbZuK8OPn5uZYWFD7drMxQ0kSoydPnKIkyJN6sUq9&#10;UKGCJAINC8MTLQYPdiMR3zMsbc8sw8I0J4kRx7G18E+cBRg5UirNMKaSHaZhYkkp3jAMMtmLPlBC&#10;6nD8lUav15P9EZI00cJ1r776KvPz85w5o0QZq5UqW1IMuHjxImtraj1PB59pmrK9vU1HEESGmVKU&#10;ZzxLMky5sa5h6YogqIqp5n8aJgVRWq42ZollYVimyZmTyo9pNpt84fOfJxTByZHtkcp34mKFUW6r&#10;vBIIAsqfW8JzbEJp4dPFwp1V4pPGYMyOINZacZZTpUkc9Zzm7k8/A4nXMMYRVk/Z28t7vdzNxTUN&#10;jDTTCT9T/gYK0ZRm6juO42i+aLFYpFQs4Isv5ToWdg48sW0ePKMKC41anZr4NDtRwsDzaJxWIpP2&#10;/DyWvJcWiwzkHnj1BqUFVeGc6xxwslLkEx//cXUcy9Yc/HA01vtHHEZ67+imbfbjIdtrN9Vx44hE&#10;Evbj3gH7Eln0HIuhJOuHwz6bN25RravPPfb00wSSYPja977Lt155DYA7nT6Pe8rOpKZCeyEoN+JY&#10;tyw0phL0tu0QiY9nZnni+D+PcV8GmfkwjMkFZCiZ6Wn55GlVxLZU2ubm5iZOk5Hy4Y99lM8IjLU7&#10;HPKK9LxcmT9CIoYgTFSOGCAzLWIygmgiGZ33vbm0dpumPJAzfhFnSS32g709BuM+TU8ZrTcvvsXx&#10;sYLVZllGVeBTW3FKc2ZG/31xeYennn1WLnYqQLJMyGXn40j3K6RcgINt3TPy+huvce3VVwCoJgkr&#10;0tvMGY4Jx2qxztkOAyPkQBRc963bB6EAACAASURBVDs9Oi214c7s7DIQEnm53uTymwoWfPXmLcam&#10;SSyGdms4wBMBmuOPPMDCGZUVvr2ziymG3rAswtRgIItyPw5wkhzmlXLhuyrQN82MTl8k7Pd2GQeB&#10;hqEmUcBAFLzKNlSOqSxf9eQJRmJUxqMhZrlEJLCxQatNGIlQjVnAFuGhUqmCJ1W7QTSiHwYKpgoY&#10;nkcgVteLLerSVsb2i5hhnv3OsAoFqpIUiIKIUSDqtImBKxuUWfDwJavWHvY5evwEe1tqU3Mcgxlp&#10;ETPYO2BfNrtoMKIuVeMkPGB+bgZPjnOQZARjCUyjMVmkztNIU0w5ZrC3T6VQ0xC/+flZbt+4CUC/&#10;36Yg8PDZ2Sa+VCH29/epVEpsybn923/7mobqGIZaNwBnz6oMHSiJ9Lm5Bf3vrc09Fpdm+es23m/l&#10;IQ/LcvL+DxMsN+757feE4Mm/7pYAyO76zKTiMvmOcReM0Lj7OKq/iLxG9zfMzEy3WzJNEwtLf396&#10;pElEKq0wYiMhtdXrcsXToiqdYZ/hIMQ2BaUwihj1J0FRDnXrdbu0pZ/tsNfn8uXLdA6UvW5PqfaZ&#10;GBqW1ev16Iugw5Vrb2CYsQ50R8GkIYvnwtKKsiHz8/P6Ge/3+xx02tohCaMRQTJpGeCJ5/WFP/sT&#10;CuUcPm/w9u2L5H1HfN9HgCuM+wMWm2pdrBxdAAkQiyWXYqPMQNbwxs4G4WvKhmw+f5NSXf327Oys&#10;PrdqtYrlOlNiWyl3BOYVx7FWpw3DUH/GNE0sx9aiXMPxgHqkHCXDtmisishFfUVX7QajIe3uASdO&#10;nADgE88+yylR293a3WFNen2ORiM2xW69vX6RQRCx2VZ7RqlWpyb9l8Moo1JQx2w2mhjiyJpBQrng&#10;gwB2sgycpoosG3M1XLFhfWPMiSePA7AdtGi1D7jTUwHB7du3sLeFglAoUZA9p/5mg0ZZ2e652gwz&#10;1Tqr0jbh+JFV6oI6MjOHiqP2LBsXW7wKQxqkZXmCOUmxpEpUdou4Ir5kWxZGJB57GKv1knvTlqWV&#10;SFNjUoOYXm/Tqpv5v9/v+OtS9fyg11mr1mgdqNrfcDjUweOtW7eYm5vTya4wCnnrrbcAWFtb0yid&#10;KIq4dk35O71ej5s3b2qUh2s6pAIJ73Y62rbYhq37UmJYZNGUP5qZzMpef+rMeTip1tnqkSM8JVD6&#10;SqXCS69cYFv6NQ5SE1uExEozCwxSRXlJu0Nq0jQgc4tstfaZETrL+YeOs3xCLaYrt9fZEOrS0LQZ&#10;iL9lOKoOIaAJ6hVf084G/aEOOJfnaxy0lF9oxhmWOal+xgmEshe4o7EWxIrHCamci0kH11ZaNwCO&#10;bWokwXiY8G3pG//www+zKpXM6NJFPMfSyITLe9sUxG5Fw7EOyhYWFmhIEn1kZZjHVninp2x+t93B&#10;kDXkWLZGdBVLBbIc5lwpUowTru0qX5fFGcyOmtTu7gZjKXRcOmhxS4R+drY2SOOMj3zkI+o+NBvM&#10;iX1bOn+O6E3V5vDa/i4H0jbvJ/7L/1q1eMonLgonqErTIMvvCejqeEyGmSuC3zNS5RS86+8/yuN+&#10;q7wejsNxOA7H4Tgch+NwHI7DcTgOx+H4ER73dSXz3nFvdlAP08CTlh9xmugWDKAaSM9Lb8tCqcyu&#10;ZG6apaYmdRqWiSstKTLLJk0inUEfjIasHlFZmHFvwK7ITHcGfVzJYlmuRdUvM5bq1ObeJg2Big4G&#10;A777mmqx8erN2xr3v7pyhMcfiWgH0nunWGRJemiurq5gCjTTTGIGcs727i4eY15/7jkALr7yKgvC&#10;M1p2PWYkO2MNA8KuynDd2RvhAiWp5pc9j1B6/7QuX2H9ooJSBalJtayyNuluB9v3SUTEIxyMSUoK&#10;ptUbjrCltcV6u8UwbxIcqjmLpF/dsNvTPTTjboem8CN9W+sJkSUB1VKZxqyCijmezVjmd39nm4L0&#10;oSvNzmNIZbe9s8N2Cr5kv8xyiVMPS/XNsUFg04P+gO2c39neJ0hiKg31e3EwYkFa2RQb86S55LTj&#10;YApsjcyCKCKTKqXjFHAkM47rTjJXaaIJZgXTJul06ItYiO8VKC8p6KnZ7XNdKgLDdp/VRt46Rgla&#10;5U92HE8qFJZlTWXFTALhNXU6B1SbM1QF7rq4PM87F1WWrT/ocPacqkhYnqcrmZBy9Ogqs3PqfLa2&#10;13EEkn306CpPPvkkoNbLXRw7JnSDaWn4vy7DNMy7qooTATI18juneuxNxvtou/yBRioVqHQqyWkY&#10;hmSoJ3ZM9+iarqowZS+lqqIFUoxpzu3kKqb7j4FUM4UHORqPKYpAQ22mpikNKRlv3VJVg6989Wu8&#10;8+Yl4qFUNls9dnYUf6jdOmAsbZCSKJrw4cOIUrGor8GzJ33tLMPUlcf93V26I5WhPrLaJIx6BPk6&#10;LWbYUumybYtBqOBk19Y6XL4hlQJSsgwyOZBtO7giL18o+FhSyXzgzHFOPqTWUnNxAWyL5aNKZGxl&#10;6QiXpDXBV/7sS6xdVlURzzGxPHXNxUqB1LIYizhOaiWEhrruwAkIEnVu3f0utzs39UwnWUwkvKAo&#10;jVheUsdMspgsx2R6GY5A5C3PwPFsTIGePnT0rBbg2NtrMWyr/bAXHSh4KFCuelRrSwwFVeJbDmdq&#10;ihZyvnaOzilVNYiTmKHY9O32Jld3r9BN1X3Y3m+xLa2ThklMINDm7f0R5UyE69oh/b0DEM0m37T0&#10;3hoMAy3Y14mGuAIJdIoWM7UZqrGqdgRxRCj2P4xjuok6/vrGHU3J8E0Pz7KpFoRTVq5SKSoYXsEs&#10;8uFHFGKo5FY0TLJWquEXChQsEQC0bWxZYN1OB1fwhzW/RFN66WHaJL0hVij3oVJVewUobYj3qELo&#10;voIfUNzmcPzgke9HaZrqdlulUonNzU3+4A/+AIALFy5o6GyxWNSw9Bs3bvCtb31Lv65Wq9rW7Gxs&#10;Ycypz9mZge1Ij8gYopG0H0kzarUKkSDeBuNQw2DLfonFReVznjhxgoVFqeKlCY8++RTfelH1blzb&#10;3NJQ6/bBAZm466brMRZqzfrWNq29fSrSr/vkuXNUhSuZmA47gvoYZyOS3FWwDFzf1fPTS1LGAu1P&#10;YhCEOX3TZGznXP+UgutSFbteLhQw5bl1PY+2tG4hjjRtIYgCxkmKmdvRNMMUX8hw0N+/1euwvyYo&#10;lHZbIVIEPdBrH3BUqpzddnvSb9J18WRtG6nar/KK8s5mi1pFrfP52TnNHZ2dnVU93YFjR48ys7rK&#10;R3/sowD84ee/wLdEgG3rYEi9pOamdeXSBDUSxZgYfO9znwNgWPT5sR/7GADX2gdYIpq4uHQEt6xs&#10;y9lHH6Yp/Fk9ct/QNCDJqSCTNoCGImFiTdmFfF+f7qd5X/Qv4T4PMu+a4/dSTTQmKoS+n/e9sSdB&#10;TJaRYXHilHIUnvrwM2zcVtCj6xcuaVWq1DQoCCet2KhRKBexffVAVeMKPYGnZqQ4RdkIHYeicPPs&#10;zCAYB9wRCFhUq7MnZz/CZCznthfF7Ak3cm8wxvSL9OUcguGAipCuTxw/xsqSWiyFwgTzXi/aXH/7&#10;DV74+tcBOLh5i3MSLBVMU3P+HMtmJIHkylwVK4NEJmUYRcS9nG8Dvog4FEwPo6uusxRnhEnKQPD+&#10;+90dDtoqcFobD0GCtcubGwwkyBwGIWkUa1hGwbbwxeuplHxWRN326EyDObm2arNKoVYjlYbrGzvb&#10;3M5hWq0OkQTgg1FIWYLu6twS5WKJhhC3PQuQgI3xgI5AyzYGbQbSm9OcqbE8O8fyqnLWCn6FQJwW&#10;03BwhAhPapCJATUsCxpNPSfxKCDtqddpnGjDlCQJgQQAYZZw5epVHIH/njl9UkOgi75HsyRNlLOM&#10;1UUV0B/c3gMj042Tg/FYG3HDMCYGK0vxBAJUbdRxXJuz5xSv4Sd+8llefEHxmd6+9Aar/z97bx5j&#10;WXbf933Oucu7b6+1q6qrq9fZd3KGQ1JcRkOJoihLoijJW+BYipHEjhIYMBIIQZwEhgFngQM7SIDE&#10;CMA4seXAkSM7lMKIHJkck6JJDqmZ4exLd09Pr7Vvb737yR/nd8971cORNJKNeMQ6AMGarnrv3XeX&#10;3/kt30WEna5eX+czP/mT9ljuupPdvW1Ortomx5NPPsFrr1lRlLevXuG/+C//OgAnliZw2DAMHaQc&#10;cBCk9/t67wWgOkLMZ7r4OpJUVj+/+ycc4VNOCQV5At07sioOJNpBVhVHPQQtFHby3hWsqSyPvs/t&#10;cL1pSkElgFGiMe6YDGr6eygw8uaJSRiP7D26vrPBlsDv94d9vvv89wD40v/7ZV5/+Q1m27Zx5hWB&#10;S3oa9TotaY4pA4nwDOPRmLm5+SMm4mMpRvM0I5MNO+xEzIqH2t54lzRLHZcoiqAu4m6dTgvPr1TD&#10;c3zJrtrtJidOLLMo9/qJE8ssnLCJwuLCEo2ujTVr50/TnLOxZXN/nzevXqEm8X9x/gS5sufgjTdf&#10;JR/bJCxSAcOBLeoGgwPiMieWc1p6JbWOPZ6Ta8vEysbXPC/JBFKbFrn1rJVi0lceO6kVEkIbkGvl&#10;+ZqaJL+1KKQMFb408vaLPQZDeww7/V12E7k+4z1ygQFGXo0oaLA0L2Ino5RBbptyXb9LA0nwdERH&#10;RMk6UcTyyS4DY/eP33vlZXq79nPGo5i9W7aJwAjmVm3BOt+Y5a29IaoS9tQFhz37eqOhIfdB2Kiz&#10;27N7zLA2psA4b+Kc0vHNTKRcoRyqiFy4ksNyxLg0HA4shPL6fkFN6BFR2OKr37aiHZ3mLEvSdF5b&#10;Pc3Z1TOcWrKQ6qXZBdqhvd6L3VnqVNx7xe7YXgM/U7TD+hQ8bgTymtuBY9PF5Q8L7PWPut5rAR4n&#10;sYshAHUpMg/7fTa3t10z3w9Dbq5beOrKygoHMoDoDQZsSTN4a3OTcErwLgg08VC4z+PEaSQ0Fmsk&#10;lZYDijJLaUpuNx4OnZKoKUoKaRJtb247XYbDfo9f+DN/mp400n/369/g4kXb5C/yHM+f8Hwr3+vB&#10;YEBv/8DpPDzywQ+wdv4sAB/5xMeYO2nv5Zn5GQ5EZPDZF5/n5rVrjk8IYKSY7My0meva/G1/d49D&#10;iQfzcx3+3J/78w7ae+XyZb75DZtTXLxyBb8613mOEg6kzhKrOC/7gqcVvhRSvj9RG9oYj0h2xWNy&#10;2KdRrxMIFL2fZYyk+TgcDp2YmjEQ6Ir2s4BWHtfX7TNY5rC+Y8/pK1tXqfmWj99pN1gQocOFuTmi&#10;VpO7H3wQgJevXGYg53eoYX9o9xg9HLinNtSQltBt2M/9X7/4Rf72F/6+/TutXXOqt73Bj3/gYQDu&#10;f+xRgpmuK5qzsiComrZTTaeyLNGVMriye30xrepu3Eved+t9XWROL6XUuwbr2zkPVVer6nzMSRfo&#10;s5/9LPdesAXnb/9fv8mGFHwXr7zF1p4NOIMsoZ60qUnRqQOfZqft3q+a1O2NRwyle96sRZiyYCQP&#10;38ziEjekOBn1B7TloY5qdYbCD43m5jh3/wP09yoz3rfYFhXC+W6Hc2tWDfbUyVWnlHZh5QSvvPQy&#10;dbEJaSyvouQRGQxGiM4BJsdN5wgD4nHMWDpwSVJQyGuisEa3br+bV6vTG9sHb6YZkbeaTqChOQjZ&#10;KO3rd6+/zWDTPixxELjvPI6tduuMFP7nV87x8L33A/DAyTUa2zZAtJWaENQVaFOiJFkK5hdpynGf&#10;WV5mTcQeVKkI5W9mFk8yMz8PQj4nj9m7bKd44+EhO8LTML7PyTXLN2rPzqH8wFmL0O4SiACO9uvg&#10;7G981IGowQ5G6OEYJQIPo94+2zKJHPb6ztx4MOixL0nlKB6SFDkf/7jtfi2sLMPI/i7Z3aQmJC5l&#10;Uva3bDHsKzBTJvZ5Vh6ZZFIZ+AYeiLBUSzcZxAMnYPHRjz3Op3/ySQCefea7dLv2/j8fnObSZcuL&#10;mJubY+/qDpubdsNtNptsbNpj+Ct/5S/ziU98wp4a2VBBCP9TtiX1euSKF/0+BOJXKm7vJZ2pJpWu&#10;KLstGTJOrtW8Q4TnDzyeP2zyWRpCL/iBvzLSFa1+ro6hLIp3napU/0NemkuTxHB0elmVvcrXKLRT&#10;zVM1j01RWX3621/nuVetmmtKycaeTCtVn+7ZBSJt42g8yhiJOuDB8JB6JtzpqE5NYBb1doPX3n7d&#10;cWxaUR2/LmJdXk6qJhPBalc+tXqaRidgXiYUs/PzTrhqcemESzbbM12XQGnfQ+mJEmGSZ048ophS&#10;KHr58ktsPW/jyWuXL/Lm22+RyJ7SabXxRCgnVTFr520D63Bjm7ywsSEZjhkXJb4I/3gheNJB3433&#10;GfvStCrLyX3kg9Ia7VdiWz4j4WEaQGu5VkoxEnEdHWtUpt0zeWXviptcJOOUXNAdsc6JM3tso3hM&#10;M8z5e//t37PHhiaWptxbN99i+5aN1we7B+xu271xb7DD9y59hzwSa6vBkJ7sh37QYK5tC/UPPfIo&#10;n/mwjUfjGwd8/0vfJLCHgNY4LqvfDGmJTYL2QoY9+17lTEm92aAj6CQTes72Kse45szs4hwDKRqS&#10;4RCVl85onqwgDCt+fov6rD22NDHcFEXOq6/e4FsvPeM4mpHyCY39+eOPfYwTTbsvrM0tc1q4nueX&#10;1jBqklalcYpfjWmZxIfjovJfz6oG+WEY8tLLLwHw3HPPOU5mHMd0Oh3mRfuiXq87QZ8syxwXvNls&#10;urzqinAzKx2OMIxI5efCmIkwmTGTIqgsUKWhL/efMaWbvPm+716zu7vLWCacJYWdbC7ZBnOj0WCn&#10;d0u+mceMNM5NAYd9m4cEXkiSxbxxyRajTz39O3zsR+xe3Zpt89AHHgHgzB1nublj89kXXn0ZkpJo&#10;3u7lvtL0pWjt7RzSE2Qc4KqaD3/sY/zqf/7XWZWc62/9V3+LdbG0M0HAuLID0qFT8A+CCFRZDegI&#10;PIVXFY+9A+SRp4zHDAXlEPg+7WaTUBrWdS9gIOdH1Tu0pZArspxSivbZtXP4SvO2iKv5OnD8/CyO&#10;GcoH7e+PuNGzgoq8dY28hJaI9eRl4a6Jqvu0ZLAQBIETU+v1YtqtOhsD+98H2Z4rLNvdLuvSrBgq&#10;xaMftyJEcyeXwdOkMojKi5zATJIkJ5roeZOTbQyY6RxhKlbcrqL+Pljv8yLznWmbchW/OqLmViXm&#10;eZE7pU3lK0pjO8UAd955Nw/f/xAAv/D5X+T1Z61ozj/7rd/kqa9/DYA3Ll+iNx7QT+1No7RmRsbx&#10;QRAQRtWGovGr28QP7BRMuubDzJBXG9fMPA0JHsl4zIbAWM3GJq9cucJQiqKr166ys2Fv4k4UsX9o&#10;H6hrt25y+aoNgm/OzhAOe5w7b/2QvNGYwboNLLUsI6smAtkIT5T53ri5RaCgIbLvrbku9ahSVYPh&#10;wG7sB4fbjCvYQCPC82p0pdC+o7WGJ+TojSJhV5LS2ZWTHIiYR2/3EJMmLDXse983v8D9Urzd1Wxg&#10;ejIFGw05FBnxuEgJ2k06Iio0NzfPyoJNEFdPn6YmgjxhPUL7lUdlE7yAXBKSweEm167bc5CmfTfB&#10;7c7OMzdjN5poZVV2J7l5ctDzdgJMWrB30SoGHx70nd/WaDRiZ32bW5claKW569I1apH7OU1TfEk8&#10;G37A4cEuTRHeIR3Sv2Y3v1tXrpJVEudpwUgK+oVmSG5ySunOa+27LMygJ9VcLWRfCvVat0MQBvhS&#10;0P/IJz/K1WtWXW/91tu8+ZotLPcPU2d98cgjj9But9mW97h+/boTG/nVX/1VlpflfDBJlHzfJ8+n&#10;CkrlmrU/VOt2uOz0csIP2jhlyt+vkL29+Jz2qHwHHcB9loJiYk7ybl1/xSQJCzzvSHz8/fatNMmn&#10;jmUSc/MKBZiXGH9q6hp4GLEXGhEzMDbu1GfbLMzYzno541MLG2zesB3sdFwwlPt/OBySSHe/P+6T&#10;90WJIstZOrPiJPZbUYO2NAxnuzOsiojP+TNnWVqWOHF+nvZsw3XndeBPfPHi2J0D5Xtc2rDP8nA0&#10;Yu/wgD1p8O3s7bIrnfa9vT2GAg2Lah5DiXsHychOJeV639y/Rceze8FM0MSTlOqwv+eK8UYzxNea&#10;aEYaN56hP7ZJqer46MpvTms3glbK7mvF1OQ8lfNjJ8kiMkPpmoCmMJjcoCS5adRrjCSGpLp0irKh&#10;HzofulbYYKY5w3/9hf/OXoftfXY27PkY90eoTKYTRjubhnE+pL4UOUTFyZNr1PZEVG+QcN+dtqn4&#10;M5/+aR5dtX6gm/5VmmWNBbmmtSCiX6E2SkPg2z2mGc3QLew1HcQ9hoMho8K+d6YLp2gbNOsE8nOc&#10;jt3z16g16S50nCLmqNdnJGKAO70DAtnzxiYlluK81AWeF1IXJXbley7f+9J3nqKUaf1Sa4EP3mvz&#10;hsfvf4RzJ8+wPGOPdSaaJ5Og6JXl+y5BfL+uJEl44QXb3PqN3/gNZy925513EkXRRKH68ND9zvM8&#10;t7/Pzs66eIIx3Lh2zdEGTF44L0kDKPl5MBpy0KsKtJJWu8HWpi3EFGbiA8ykGE3S1CE4OjNdvv6N&#10;p3njTYsgSrOYKt56nk9DbOvGw8m/j+IhrVaDft/Gja//7r9wE/577rmL+cUT7njuOm+RTU2/DijW&#10;TtjvF0UR+y0bH+PhyNHJFhcWXD4wHoxZv7HOUIYjr7zyGlfFviNOc+aXbJPFCzx8ycWUgqLIyQVh&#10;kieZE9EaDmJmBfHWqEcE8ow16nWazbor7PrDGE/g6lG9Tq1un9N+cshQpsm9foIpYXtf9gkSmoIo&#10;ac+cwJd43z8ckBZVDGzQbtTZ2Rfv3RJqQolrNBr0Y7FH2Rs4P/W5Ewvs7Ozx0CP2WW+3Wq6Yvffe&#10;e3n++efta0YjPvqpT9lDCWuQ5y5e68Bn0vUtJ1SUaYqNNIYrFJQyZrJPHaHivD/W+3DecLyO1/E6&#10;XsfreB2v43W8jtfxOl7H69/U9T6fZB5d7yb8o5SiJtCYNEvR0lLyPEVuJrBZ3/dd16Icxtx1370A&#10;/LV77+Iv/uV/F4BXL73J09/8Bl9+6isAPP/C9xmJBxONBh0Rf4nCGlHNdlPCMET5IUiHpz+ICaVz&#10;GgQ+RcWjaWi64v2z29vnt556ilPCzRsMh5Tyd4k27Aq0bJCOnAH4RV9z99wCgXRrgiQhFNGBE/Mz&#10;KOl2jUZjR+CeCXxIcyfN7oUNgkj4q2i0J2QZP+DcaXssXqcBs11ymUSej0LuECGJG8MBOwI1fen1&#10;iwTS6Z8pc2abTe5csHCLs/UmTenybd3aYEWmuc26z5JAj4Jmk6DdsEQqYGQKetKVMnlOU+CttZlZ&#10;qr5OYTR5kjMUrtZonDmOzsLMAoHwZJudrvOtIgeywjWYeocHlJu2a98bjVnftPCpa9euOf5Gvz+k&#10;TDMePmdFA3SpKAW2tnu4ze6WhTbv7e84L75mu0F3ocP+tv2dysZsy3TajMbCcoJGLWShY6fjo70t&#10;kqzACH8oK3I3ien3+5TSkdWdDl3pDJqgRj8dUUgHsVuv82//xX8LgI999DG2t+x3++0vP83NG/ZY&#10;nn76aTY2bvHEE08A8Nmf+owT+1lYWCAUqE+a3SY8dHtn/n0+ySzeI/enNOW7/m7aUsmUJcqfQFD/&#10;MF3I2//m95tQVrxFzdQ1UQpP6yk7EjUhZaoJ6qMECsd1Me+wgqo601bYxwFunRhBqXJKDIVI/GQU&#10;BC3hcs82aZ6wqInOiVnGArns+TH1Zot7TtnJ5t7OHreuW2hYsjumtmjv5TMnT3Lv3XbqdfbUKvOz&#10;CyzNy5RyeZV5gSyGBOQyLczLggL7OW++9RK7uzu8cs1OBw4PD9kRjuj27i4HAn8fxWPHw87ynDzP&#10;XfdYB77rOBemwIS2ex3VA5rCk1cmYpAlRHJOPeXhyQQ4H6Y0WmKNYHKEeoPnKbQu8QTZkOQjcrHy&#10;GERDRl4q59/Hq/QFjIXsVp5qRVk6uxj0hBeL1kcgz8YYdz8V2kfVq70pIpRJSoCPFtxpXUfUoyYv&#10;vGipBqQlFb7Nr3kE4kug8YiUjc9Nv8lhcciMQMjmFk4wSsRrOh6yKtOOO1bP0Ubso1Sd7GBImInv&#10;M5pybK9DXOQszdv94lOf+BQ3x5ZbtRNvsb2/y9ahvY4H8ZCRWMwko5KhwOtq9Yiy8tzMFPEgI6vO&#10;QaLQctzay9BNga3VA2qtCffNV5NzX+SacSZ761KD0Nh7b3enxxf/5ZcBeOXtN/mpJ3+cj37ww/bc&#10;6wbtir9aelMiWu+Ezh5Dad99/aHPifzZKI6diM/S0pKbVkZRxObmJh1BQbVaLXdNhsOh89b0PM+h&#10;d+YWF9nf33f2S/Pz85SVFdvuLn2X45QO5sloRJym7nNGyURLYTQaEVSotuGQvKy8aD2+8fTv8uKL&#10;FsJpihIt+ahShZsCpuloYqtjCvzQww+FD5/F7B/avKofn6SW2Od8Z3+HN163wjb5cMyP/+in+JVf&#10;+RUALly4wLVrFsXxxS9+kS984QsA3Hj7upu+Xr3yNs/93rP8pGg4/If/wa/w0Q9bK49vfecZvvq1&#10;bwLgq8BNebXW5CUT7nRZVNpwNKMmXeFya63I5DVRWMMUkEnsDL2wcutDhT7Z0H7v0TCjyIUqkQJG&#10;E8jEsygMnrbfO880WSXCpUJ8gesWpcegn1BK3ttpT4SdBqMhI0EpoDw8377XYJihdMia5Hz/w9/9&#10;O5w5Y2lr167dcNc3CAI8qTdQYDxNKJNV7/b7+AfxiiqhxyoeTOsxHBGdeedL/01cf6KKzOk1rcgJ&#10;k2vje+GR6+ory/upVqXaV5gCX8jUUVRjuSOqdCsLrN1xho89YXl1N9fX+bVf+z8A2N8/ZPOG5eXt&#10;bG2zIxtSp9VitjtHvVHhtxv0RCRmc3vDYdZPLi+xetr6ZxbZEqPeIWOBngbNOoFg3U2e0EtsUull&#10;E1PcoYH84JCbV+xm3NKKFfEZM9kiJ4SnGMzPMxavxbNnHmR00HNKr6M4cwG9W2+xIIZMJ7wSXRfO&#10;YKvGKFQk2GMoVYmv7e9Cbnz9LAAAIABJREFUr6RdEy7gIw9Soei6OuR0d47zXQvfWAzrIKqKxENK&#10;JSI8NQ1S0BhPkQeKQt6k4QVogXat72xQn7UBvMYMqAl8xauFRIJ1L7OErpz3lfkOoSgKoj0QP6ft&#10;Kzd469pNdg7sOUjSjNcu2saBDmvc/4jlNfhhxI1btii8dPkK3XqTc/M2cRpu77C3bYvRwWGPnsCZ&#10;0zSmUXnplTM89Mh9aEnUN9av0xc49GKrQ12OOR2N6B8K5yNNGY0TlAgwlWXpgtl+75CecKtmipLc&#10;t6+J04ysEggBRllJJDCgtTMn3eb72Ic+TpbaJ+P111+nKCbXPqqHPPSghYVMRzY9nbwaY3l+Um3o&#10;90nQ+4PWezFNz4XbOCnsJsliaSb8WWOKiRrvbXDZI3Fq+hdT/AuDqAw7fuU0RLeYKGGbqWPxNKpQ&#10;1lcXu1m5wrKcfFYp1xFskW2LzOr9J5AepQx6qoipvoVSCkNBKin8mJSktD8PshH7I/ssZGMYFfY5&#10;3xsf0G1odkf2mQs6AacftrHvjuC8U/5cXVrizvOWJ39qeYnxMCaPbdx59ear7ErDZuvWFjs79vkb&#10;9Uekwi1MiiGjeMBAODFpmk6U+jzPcWKMVk5pufQMeBOlXuUVaOF4mpoiKO1r+uO+gzQNyoJ+nhBK&#10;0Tk723FwWX+Uo/bt53ueccioJE3o5WCa4g+ajomMQD1NQWKqvUg5yJHWGqO149p7Cmc8jlYoudZo&#10;7ZJiT+5PT14zGozRAk/zQw+vMpAvNaVQRwZpyvAwRQtEr96NnFJrgIdKJ0TfSszNaINHRCmx5mA0&#10;ptYQoZygw8G+hUO/9uprdM/L52eG8d6Q9FD2ktC4Y8iKgjkRcPrYBz/BIVYlPCMhxzBAVG37e1wU&#10;ysiLF1/j7XWbMDfqTWLZ5/b3d7m1u+74p3OdNksCJZydW6Af2M9Py5JCCog8L8gxFCK6lMU5uSS/&#10;vgm4sHLWvtd8m/Qtez5uJnu8tHmZ9pbdNy/MFtxVs/dyMNW8OcJ7PlaV/QPXey28Z2dnnapnYUr3&#10;/C9YHCJjaYSPk9h5Mg4GA8exG45HnD1vNRs+/ws/z9bWlosVd995D2+8YZWof+d3vsKw4v0WGZEU&#10;E7qnOOwfOPGtvMzIitT9PLHTVESRfRYWF+dZX7/JWN6vPduF0j6baZyQpvaY42TsYkgYeeR56hqY&#10;3VbXNZ1ubt5kX+LrcNjn3AnLC3/iox/jwx/+ME+IMurc4iIP3W8FcFbmF+nt7Lnz+GM/9mMAnDp1&#10;igceeIDTZ2yMPnP6NDNy3i5ffBuVCRzUA8+vRMkUngrwKp9YXzt12cPeLpnAXY0p3XdTkYXUlsKP&#10;bEVNtg9k/zARucREUs2sUL6afpN4nDBTt/+d5gV5bJ/Tg0HP7VOd+oy7voPxiIPBHouS345GQ3ZF&#10;yPLk8kn+7C/+eQDue+B+nnvO0uZ+45/9U4yBG1ctxemZ7z3HmhSZy6unXMOy1WrRqE3yUbSaxFhj&#10;9RCAIw0nyvL3FbJQ0yHifZZo/YktMm9fFe9S33Yh87x000sAI5lF1Gq6DSErctchDv2Q82vnOCei&#10;MQUFjz5sJz5vvvkm33vm9wB48dkXuHLJbny72zusr9+klOz1noc/wDizm1/bNAilK5yblJsi+JLH&#10;MWWRMCO2J81GDW2EDzjIBa8PnlEE0m6qlYZknLI1tJvibL3Gnkw8t/o9PniP5WquzC+w8bblGc61&#10;2uhag+acfdhCNE0t+HgvolZ10L2crCZTxLZHiSGrFC2bLRpSKS/mhoWqS9cfMStT0RNRg1l8oqqz&#10;3d8nlECCNuiOdH5qE/5RYYR7JEHTr2maksCc767RWhGl086kYPWLFDwfP60Sgx5dkZMeHA64+Yol&#10;yN/a3HL8wVJ7JEVJUZ3HqMmVt+z5ubSxzTURgDp7/o5KJIxWvYHnebx53f7d+tXr7G7ZBoMPtP2K&#10;5+SRC75/f3ODICvxpFOf7hyS92xga88tsCBdz63RuuNydOfmGfvgBZIAA1kgEv+lJq3GpH5EKOqY&#10;vf4BOvTp1Ct1vYxKZzkM29TmbaDVqkYqzYrHHrP3cDXVR5UU0mHd3Nx09jmeDqYU0WyB4xRmqxHN&#10;+3mpclL0mduD/js3AVPYP3Miv3qiuVpQklWTFJOjb1eXnFLE1lM/V++g8dymbDVkS3dM9t+FI2Qg&#10;qqxs0EBVONm/rxRhDZPCUGvtqltbJE44dqWafFNDyWbPTox0YKdvYNUTlRx0YUoKlZFIkRkTE4tc&#10;6DDvcRjbzbeMDWNj/yYxQ8qwTT+2SVA9qFOE9n7rZQnX1+1G/tqNF/nOq98BoN1qQGZIpXAY9keM&#10;R/b5KZLCSeWHXuiOc6+3gxdoApkkBl4dJefH8xWhWFqENZ9DMS73fIWnA7RMZvOsIJMxnsZ3UvNJ&#10;kUwEuXwPr+bRS8RG5co+Ei5p5JrTYnExGo3cMNjzFLqYTBg9PIe6SOKCMZWKdOZioud5qKni2Npr&#10;TZqkLvvUU0WM/KzlezdatclUM8tJhFOJKSbWNoHGkHPinH3udWks2gMwWekErwKna2wbLq16xFVR&#10;AD/cijl/wXb9T8yd5IbE0e++8CwfuuMB+16eEuVcaSRGIVr2n8HePokobZbkVjYS6I0P2drbZlsa&#10;eRsHu1yX2Luzvs1w177m0isXnXjLHSt3Eqx4pCLsEg9GJHv2Hr21eQvmbbwem4Ssev58n3qzSbsp&#10;zYKZGkqev9HhkPU92+BoBRGdZXt9b125wT/+rV9nfd82I//9z/8lslolElM6FJViSjHyuNj8V74U&#10;yonUBZ7PQPjeWZJCaRyPeDgc4su+ZTCT1wSBUxl+8sknyfPcCYadPrXGd79r87ybN6/zve/Y+LS/&#10;v+8aiXleEEU1x9mezjvTNGV3b9u9Jsvs55w8tYIqjevp+kpT6emUmXH8v6KAKLKf4wcB/d7IxfKZ&#10;UzPMVkKFpXEKrHOzs3zoQx8C4Md/9Ek+9JGPuOO5df26298fffxx/tK/Z1F7zajOx3/UIpuS4YhR&#10;ElPkE37+jqjvfutb33TxNlCgqbjgijxLp4SRCrdnJOOYsisWQlGNuiArmvWane5Kvh4Gkbsmzajl&#10;Guy+77vr4fs+/f6O49lmpiBQ9nmu6dCd+1oQEkpe1ozqZHHdCUDtHe46xMJnP/tZ/tp//J/Ya336&#10;NF/5nafc52jfczYoi/PzyOlAA3NzM3LdYHPTXt8TSwuUpnT6GNNN6OlVGvOH5i66gvN9Umu+z4vM&#10;PzylNPB/8N/e/u9VwVkUhUu48zx3m3wQKALPd4mkj+bBuyys9r4Ld/GZTz4JwPqtTd54/XUAvv3t&#10;b/O1r32N7wsR/cWXvsWMdNkW5uddwjDs95xUfRAFtOsdejJd2x9kTlWlEYU0RWzI8zy3EQ8HA+46&#10;d4bkwHaiRmh6I7uR7mUpywIZod3ixaEtUm+89gbdsMa8dIUWW10W5O/muzPUunbq5XVDkpoNmLtZ&#10;j/rMHPNSvKlmh6aIxPiNDoi6bbZ/QCnqgsn2LofXrrPRt9OGII9ZkMDS6rZIpPNTeGqSQPkegedN&#10;wf20mzJ57TooSY4GeyAJx2FvQJJn9EWt7HDvkBuX7GT3YHePXfGN2tjaZiATkbN33MnambP0ROl1&#10;1gscvObU7AzXrthCctQbcPqs7eSpOOPG3k1u7IoKbBigugLXiDMaQiLvtmeoS8CMD/fZeeNtTktn&#10;+1xjgcwXT7Y8ZOctgeIeHrJ4ynbImqfP8/ILL7L1tv2c2uIJTt33GACPfupHWbjXTllNXlCIEstM&#10;e1EcDe39W+YFqRSMgdb4EmjjOHVCB0mSobV2m6Saap2tLK+6pJIpf0Wt39m0eT8vRWnVjN1U0rjE&#10;HJggRadVWjND1AwZ5xMolC8qv8rTpGK/U+YGLY0hI8l6Tc59GIR4cl7LIieTrm4taqIqsa28wJQ5&#10;TuAMA1KQKDxyU+123sQ2xZOJSQX1VIpSMphePMZUWa7nu4zXKA8rGyOFFAmDjij1kbmplS1LKwGq&#10;gpKUQs7K0Ay4vG4bbGkwZmnNxpBhGVMk0lzrhBgv5rC0BezIhNSVbUipsCSt2/M5Hg/ZGdm/8caG&#10;0K/hVRPUSKNEyZQCJzAxEul8AOZ9cmNIJPFR01PfskSJMJkalE6VuywK8nRMKTitojAY+bksYSxx&#10;WCWlvKuVvY89QyGxK/B9PNleQ88jG8uzmBhEBJdaEGKyhDKuCveIRKTzR2nKUGQRp6HLnucRRrWJ&#10;P2jgUY4mnXFV+QMHnigWglehD6prrA25NC9KDMpBX5VrcCgDqqYpA5lClDmlLw2oWuGESzJrmmP/&#10;XSvCZkDd2JiWj0Iaq2Il1YnYu2b3stc3LvLGpkWKePtDxmHGwglpfJmSXKgOUR22t22z4R/+o/+F&#10;y4dWsGxnuMnGzi67osQ+SjPX4FJeiBZUy0p3kc898acA+JFHP8pgv8/eljRM8pKb120x/PzL33f2&#10;EHvxAfsi3jLOU8paQdEWOk2rxBNY4snZJa4e2H0hSYecOW+noicXZ7n21mU2duzv/ukX/zHnf9bu&#10;Gc2wMRVvEwpJvqMocnQEOCokpo7rzve0qrzbNuTsdVtdWeLiRbu3F1nG3MyME/LqtFqUUimEUcRY&#10;kEG7ZoeoUakPN5ldmHUiY1mS2DgCnFlb4y2hS+1u7zixvHazxfr6upuSjkYj1kWEcSz5GtjC5YEH&#10;bHxO4hEffvRxbl61k/j9zX3nz95uNp3vbbvVpC9IuIbyxefYvl9v95BkwX6HVrfDA3fY3PSXf/mX&#10;OX/6PAD9QZ90yuc415odmZ4uzC/w8SetaI0pJk4D46IgaDQd5evXf/3/5Etf+hIAz77wPEuLNh81&#10;vnKWc0op8As8PUG8VDYdJ1aXmKmEfxoNl2tnWUa9O4MvCIg0jvGb9hykJiYW9EJelPjisazCGeqt&#10;gK7YSe3tHZAbcQfAtyq3QBAaquDr6Zxmq8alt2xMKTFEdfvdZhdmuUvs37SGRx+zOdbnf/6n2dnZ&#10;cxPLTqfjUA794ZC65IxBI3J1hWbynavlBe8su7TvTSxulNzH7zKxfJ/VmO/3IvNf39JTEvbT3DNt&#10;WxFHjFJzUcOrBQH1GZtQzXS6nBFj7g984GF+6qd+klsbNsj8N//932ZTYF6XLr3qbq65KXn90LMy&#10;15VSXjNs2YILu0HtSWdOKeUC2cnlFd6+eZ1cAqWnNL4kKIvdWXbE7sIYOJTu0NeefYG1RpN7BBpy&#10;/qTPgWx4WwNoyUOkxj7nPmS70svL9xCsnJxMrrwaSDFKVoIEcN8PUeKbErRalN0OWjrJjBRexV+o&#10;hw6Gp32PoIIWBNp+RpU0G1w03Xn9NVeMJsmYbeFZ9QZ9sqkGQZyVvPSq3fBfe/OahChoRz4tgY0S&#10;htzY3LTS3sDK6hp9sXSJWm3qAp8ajMZcE0W17a0tEkoGMjVeW5phUfi42UGPtnS8F7qzhIlNJg4G&#10;I+bqbVpKEsTckMXSyAgLF4zqzRZ1USd84crb7JWK2XM26F148CGW77TXYeH8XQ4mvNc7oDlrX6M0&#10;oHETG4zvlCVVMeHoaaVc0VgVi9MJ7XTHzff/BEwp3+NS0+RJUXw78jug1axRKFyS2gw6zqxkwIjL&#10;168AsLO1wQcfsPDjZj0kUnXXBBjmY3J5zjTKcVoGcc89C2EQoHXosLwmz8kF8pVMOWgb7eF5Ugx4&#10;GkPmCsvclJRyTbOwdJuYhe9WPxcYjHtNSsYWtmk1NENn0TToHzKQZHzQO2Q87DNObdPmldde4nBg&#10;f1fqkqAtzRdPkQon0w89lC7wKqvBmsEEwk3ytbMpaczV8KUrrT07vQwFEhr6NReCyqx00MjRKCav&#10;IOV7hzAFE9ZTMUTlE8ywLgxbOzYme6X9OzdpMpN2ppoAK/BKn1IOoIwCgjAiqhpnUZMZZX+eLWqU&#10;1+w5jLwQI82xgJBQJQTI9zMKJWgVExcoKfD01H2nPTtdLsvKigMXB3OlJk0fr8R4k2dbKUUhb+RF&#10;2iWC9kvJS7R2haktHEuuykQ5DAMashfVagGq4oAVqZsuFGlOw2tR69h7MYt8tnq2o98bjcgCabaV&#10;Kc+8aP1Sg80Yr6HodG3sHB4MaImC5Fy3zXBo76N//E/+Ebu+jfF5w1Cr1aySODDX6bgJcJaWZIKW&#10;+fM/+6d58E77zK0GK4QnVtEn7HE3aaAfEauVHz/g9esW4bLd2+Hahm3o3di6xfrhNrs9URle32aU&#10;2eT+5KmT5P1ULkHGdeG0zXdmmGl3nBfqW29d4p9/9asAfOj849wtsbtWq00QIUBRTryVq0bf8fqj&#10;L4OhJRY3i4uLDvK4fvMWa2trpIIuKrKcVBpIi4uLrgkAuMlYHMcMkyEHgX2eu80Os6JW/ZHHP8yW&#10;WMt9Y/sbzg5lcXGRTmfC84vj2E1TR6ORu9ZRFDkbpfX1de67516uP/o4AN///vedpUq/P3RqqrOz&#10;szQaxr1XxSMFi345EAuSwAvpiAXdyaWTjnM+ShNKrWgJjWhxZdnt9Rmlg9zXahEHffteeZHTirpc&#10;FgTc1/7F01y9bu/5mfkZvEAKPs9gnPq9tWUppCCfJrDNzc85vmqtVnMxRKcSfyTfMAo2xSqlyFOy&#10;VJT6o4i6QPkXlxYI/Rorp+w0ttcbODuRm9eu0xeOdhh4tNrCjfTFZUH48J12yzUe/slv/DqPPW7t&#10;rH7xF3+RlZUld306nQ5FYeNOp9NyUOcsjR2SpvpO73VN03TeC2Xn3/T1J2cMcbyO1/E6XsfreB2v&#10;43W8jtfxOl7H6//3ddwye5el1BRsc9qbRimMMW5SVpal6zYFQeA6YVprB7k8e/Ysq6urjAUq9uAH&#10;H+KZ37Od3Keeeorvix/n7u4u2xtb7n2zLGNRYLHjcUwiXep6vc5yZ8b9XdU9e2N7m+WFRZTAvuLR&#10;iESgeXWleUWmcCZO2btpOz1+s0lPB7wgXpKvXrtBXYzdF2ZmOHPSTmNnl2cZzIpi19XrnDq1z933&#10;WtVHmnWKS/a9KQ2e8EhvvnqRupy7RmEIspKGlk6hF6HLyi/SEIigD5kBmZaQJZTjmFiUM9PxyPES&#10;tra2HOQrTRNi4WAmmRX2qHiuzUaHk6v2O1zc2KEuHbug0eCK4OZvDfrMzi2wJ5+bb+2wvmWvQ6fT&#10;ZfW0ha6aEi6LMfOAkrvvvMBQPADnZjv40mXr9/sM9mViu9fjpECRu90u9XrdcX5KrWgu2Gnq/KmT&#10;BD3hGF2+yLWLVlhgs9TMnDrDhz7xcQBWHnwIKg6WBioYbFQjq/iU2vI5dMW/46gomZkSn3CTC5nc&#10;V+e3nPJ0+5MEif1jrampZtVpzAo4GPadsmnYqZOJz96rF1/hW9/7NgAXL1/k+pbt/J5YWuD06hkW&#10;Fu3kOfLrTrjBRznYaYsmmUw7Y5Ni8tLxOmtBQCCd9RC4NbRdWLRy5vF2kq2cR1ehSgrhZ2ZlQZba&#10;az2Mx/TFm/aw17P3r3CJRsWIS7fslCchpkjsd0viEYlA8cfjIWkyJpdOeWem7Z7HuaV5ugv2/r+x&#10;teE6zHlZkPmGuz9ovRMzVVAN0fM8JYkrL8shSSw+a0XKwuwCceWjaHKnleD7oeNXNtuzLna3u/uU&#10;ZUkhHKw4nsSTuD8klu9QppnjtqMVSnt4MqX0tecUWLXW+IJSaPstx+OOfUXme5Tyd77yUMJVLvMC&#10;jwmMtlC5u9aRF+KLArhKDVpeMz8zQ8OvcBdTIkQiGKOmuJdpUikhqol4hOcdebbxNEH1miJz3Khp&#10;iC3aUFGH0Bo8w7332Rg/TmMnnjIYD930x2hDIJC+oB5xcDCkJhxE4wXu2qXlgKYgVxq6ybqob7/w&#10;2/+S7U3DfEMEeoZ9EiGidUPFYmi/T6PeoZQJKW2fVqtFu2XvqzCMHCJkeDhg3LPXNMAnyEVjAU2D&#10;0HLegJoqnSidpsEn7rJ8tZSCWJ7lnhmxfrDNWzfeBuDNG29xa1coDcMep09YbtZoNOSWiA1d3bzJ&#10;/EyXwLPHmo4LvvbPrcd254kupysaRKM5yS9ExqmKvcfrj7+SJGFG0EB33HEHv/3bvw3Azs4Wq6sr&#10;LmdTSrkpWrfbdc+F0oZYKEVZlhHENRo18W7c77EiLgB33XUX999vY9jzzz/vaDrV5LLKE40xLjec&#10;/swkSZyyK8D999/Pp8Rj8dy5cy63e/7553lLdCKUUkcQRzCZfk8LA+Z57qCdb7zxBg8+9DBgUXZJ&#10;kpAIEiYIAlIRxIrTjKYgBHb3dt37LszOMxgO+LV/8A8B+N///v/GqVOn3PmtVPKV1hNUjDEU5QQl&#10;U5EsAPwgdCiqvCjJBX5flMbGJIm9QS2kIfnk4X7GSKD0xhgOB/Zch7s7NGrREZG9u++2YnH333M3&#10;N67Z3PbSxYtc6tmp6KnlU9xzz12snLWc7TcvXXSq/QsLC26ymySJm0qurKwwHo/df09PvY0xjnsa&#10;BMExv3pqHReZ77Kmb5Lbk+yyLCcm6WZCFtdauxs9TVNieSAm6oz2ATt35jznz1t8/JOffIKvf/3r&#10;APw/v/lbPPu8LTjzPKfb7XIoHEJrryKiEEnioBdlWTqxhnq7TRGEeKFwL41PJgIcI8/noojJ9HZ2&#10;RfcZzi6vEpcFiTwgZZxSSjJxczTmsvBeorfrKIGcnD1/hk7nVeZmnwHg/Kk1V4wuzc2CJKjqYOAU&#10;eut+AH6dZlfOZW0MotRHmmK2LUSpTBMSgaqOhwMGgwFjSYDj8dhtxPWwBpKAN4OAWSlSTVAjLSYG&#10;x1m9TudOe66/+v2X2dy3MKblepOkKhTSlLoCLVC3udWTjKSA3drcoSaKZAsLJ6jJtW6H89xx1928&#10;8oY14O1v71AX6Op8q4uRArocJtC098rq2ionT60RiYrl/uCQ3o7dRDbzmFh4dT1PU0pgvefu+1g4&#10;e56VR+wGwcIiCBw6TmNq8l7tmTa9UQW5PHq/2WRTEk7D1L2LW7er9xlj3L/98EjqC874PfiwKA1G&#10;53gC79EK1uVefu3Sa1y+ZpsStw5u8Zu/a8VJOnOznD61xt132o3w/NlzLC/YpKVJHV+u1aHZoiY2&#10;C5GqE/ihKzr75YDRQMR1khFzwokZkzA29nkZ9Af0ej23GQ9GQ5eAvPr66046P8kmsWoUx8RxTCLx&#10;IS1SjKgWG104IYnA104wI6x5RPWO4/FGzYi4sMcWhr7joIxGIxe3lKfJ0oIXn7Vy/Sr0iAQi2263&#10;6HRsATGzsOyU+YwpCYKQVArY0WjMSGLVcBhjTCXu5jnp/3rT8lorEXhtAhf7Sl9jpMAqFMwviJCE&#10;sdYvFU82VBOhHU8pPOkwFPFEHCsrDKM8Jq3UxDLFUALMMNaslDaGWI3XSglYUw8iPOFaqcwg9Sc1&#10;5TnLqumVm5KymKgWl2WJMpOCcSLMZAh0pfLo4Wl/Ai3O1QSCayYJa0HpILWFZxsS6zftPWt8nEqx&#10;jiJqYhFQqAnMMy0MJ5ZX2N+qDOit2iXAsD92if1Q+ezLeTp5eo1X65e4vm33mUCDFguR2KSM5VrN&#10;Li8wv2bP4W7ao9frs7l7U76QIpTmZQ2fQIr2f/CFf8gv/NTnAFh4sovfnCXIq0ZtSF2w2kMKnIgW&#10;hqKyNdB16rNrrM3ave3DD36EVFi4z7/1AmHDfub+/i4XpSm4t79Dq16nLgW1v6Dov2hjfLPZJKoo&#10;Iry7hcnx+uMvrbXLy9bW1hylaNgfUK/XnfK653kupzjY2yUSSPiM2CSB8GcxtEQ5Ok1S12zOsozt&#10;bdus9n3fCdiAfTYryK3v+27o4Pu+K2jiOHYwzcFgwAsvvMAdd1hqzEc+8hGawgONosgVo3Ecu3ul&#10;0+mgtXZxPcsy9/PW1hZf+Yq12nvplZf5G3/jbwBw4c47iaKI8bhSdzUTyHtRuCLT87x33JNnRF32&#10;1KlT7jX9fh9T0QaUoeoW5sbSEaoGWaC1E9CcVvn2lXaWTKo0eGGAXynpeZqHP/ABwMJV9+Vcaa1p&#10;iwWKMYZhPHYxLU0Susr+rtNuc2LJXsve4ZwrED/3uc/zp//sn6Etwj//4//8P7nr83M/93P8xE/8&#10;BGBhr/v7++581Gq1iUr8lFr0tOp+nufHz/LUOi4y32UVReGKw9uLTDXFfZnuKmutj7ym6mJ5XuWP&#10;JZu5KUlyG2TOrJ3ml//CLwHwl/7CL/Hd56xq2a/92q/x5S9/2QWgIAicxH6z2aTVmSpshTOYFCXX&#10;NndpSYKWG+U8L8tmhwS7yZtuyZy8fn2/R6CgJmIwtZkGoXyHvDTsytSgSDJkaMf+mzfR5TUeussG&#10;w6ZqMly3D+JgfpYVCe6n5+dBREwYDCCJQfiJ2XhELKIb+WjA3k3LXfOK1H2foiigNNTk9Dc8Hy28&#10;0jLL3cQn0oq6JLJFYejHKWXFV/N8rsvUNlOKtbM2YTh77gL9l6wQ062dA7qlYXnNdplffPVVPviY&#10;xeTPLC65oLKydpqGnNub167z1FNPcdcF+37xeOQUf0MdIPQjwiB03qlzswu8+uZFLtxtz1tjbo5+&#10;3wbTa71D+nJPtBZmWRXuzkM/8znwAquCAXZyKQVoFIQg3zvFCiWBTeDVlEKopybyp6qc9BXLLEff&#10;Fgyn7+Uqsf5h4ggpg7OHUO9Ql7XLqEkZWpgM5UEo9kAjRlx82yacr156iWFqC7zuygzbqX1Gbqab&#10;bL29w5t79p5fvXaSC2dtI+TMqTMsdO3G16m1UaLYqooeWZww6Nln5mB/nwNpmAySQ7YSse8oRlM8&#10;nj6DwYDBFLfINWnqdbfhKzWxvtBao5uaQFcFVkjgV4lTOeEpwkTwBZl6OxXbglj4mb1BHxNO+L4t&#10;eRbqrYhSK3pje37yLHOqsYfDmEQsLer1mvMcU8pQotDC/7HKg/b9lPZd4lgUxgkhpXmG9hWhiHjU&#10;2w3mZIKsSmNVUwFTlKzfqIoWQ16WZDKti7OYQiZlpiidl6SflC65ygKf0vfxxBqk5ge05bi7NZ/y&#10;QMRjwoBUTSaMkReRcB6/AAAgAElEQVTgCXLEN57jn47yEcqf7B/VcxngUTDxcy2Vcnxga1MiRabS&#10;jjvqG/BK45pPvgqcpkQJZHLekiKz9gqIMrIuKaVYN6EC4WEaX7uJqdHKTT89bfC9gFTsA4LSJ+rY&#10;pL3wSgqZ1odehFfY7/md7z+H14ITIoRHZtgXP+dhNiYTa6x6t83lLZvMj70CrWo0WqL6qjy0FOfl&#10;OHf2Bck4pS/PyKg3wG/O0xYUSN3zXXyse4ETOLF+ooJGKqHUuWvsgHG8so+e/yhXhnay1Ns9YF58&#10;jfNxwY2rb7O5botzDgr+s7/wnwLw8F0P0xJ/aoNxSb7nefhau0nIH4XPdbyOrjAIXQMoCALazUpY&#10;CupRRFsax+12k+uC4trc3HQT+lqj7vjVZVnaxlv1O8/ne89/F4BXXnmFjQ17rXu9nitUarUarVbL&#10;NdWMMa6RN40Ymm7mGmN48cUX3e/OnTvHwoK9r6b5okVRuM85ODjA87wjE1PHb9Samzftd3v9zTfc&#10;5/xHf/Wv8sQTT7iC2Pd8x+scDock0sSb6c6wI3zIa9evMT8/zyc/+UkAHnzwQZ55xg4ZZmZmXDFt&#10;VHlUwEYx4f5rha7stHzPoYFKhdt/PF8T1MKJLodWRPJdOzMzTrSwVqs560FjDBQFfoX0q0VcvWrF&#10;Hnc3NnngAatk/fmf+xz3SF51xx13sHzmLEg++Tf/5t90+c50o2A4HLpmRZUHTSMcq3PabDZ/iJrx&#10;72398GSP73H9QZ2I6WS8esCCIDjS5bh9ElRZPRhT4stmVSQp2VRH84MPWyWrxz/4GOXfgS/8fWuM&#10;+8wzz/A7X/3nAFy9fNUdx9yJOed7GEZ1/ChH10SWPyxcUphrj0Q+MwsCStlso6WIdDRkfyDTxyKm&#10;URNYU1QnbFcJkKYm0vKX37iEysf89Gd+GoCza6f5xm/93wDshCGf/zGrsNu/foNU4BqD3W3G/R5F&#10;LFOEonAQNpOPaUtClReZgzRpwPeUK4DDYCIKNCKjqOBOJiGvBHTyHJMlLonyyNnetEXm9b1DtJDi&#10;292OE2G47z4f7Xlcv2UD8n333M1991hPtq997Wlu3LBQ4HgwdNdyYX6WpYUuXiE+lcECmZzD+KDv&#10;pOpXVpZZleK10enQnZ8nle+ws7fP9QNJnHxYuXAWgA8/8XFmP/pR+wWMD8qb4DM9Y9v9gPGYmLJr&#10;jR9WMMmjymP2mKugXUyET6aC4rTIFRxtmByvd66qCzscD4nzsSu49nu7vHn5NQAuXb1ETYqbTncO&#10;JaIGXmAnXzeHNjm5/votXrthIalnVk+zfMIKGITKJ+6LOvTOPvu7B4x79h7Lssz5HhZBQV/b56zQ&#10;2ZG443keft1e+6BVoy5iNHmeT1k8G6dkZFSJ0ZrSiUMZ6vIdTFlSStMpyzKyfALLMkXpxIJmZ2fR&#10;gShmxyPSPXuPjpOYTHx/y+GQvChIpaM/TsekAt9VylBvCnR9pk27Y9+rVg+Zm5t3liwYPSkms4LM&#10;Qb5yVywlJsHzlIvLQRC4aayntFPi1UBj1jaQTFGQJSmZQHZTUzqIbp5nzspjtt52Yl1eEBCENVdk&#10;RjqinkthmwV4FTStHpH49hrmpkQH4ZGkpVZ5BOeFi4O+r9+R4FTqrsYYlyCqqc66McYle6oEZUo3&#10;aU7iZPI+SpGJrUycJiTiY5pSUvh20ggwLBPGkrzG8ZhCQoMKfIKa/fxIBZSjgnZom2BhVHf+eSE+&#10;zbZN7Gd1Cw7t5zzxqSf5icc/yelFe89/5Utf4Ytf+i0ABlkCUm/149Fk2uIrmFYhhyMIolzgw4eH&#10;h3zvWUtLmau3aP3op5k5ZQXuEjJ0XolQBQxTQQb52n23OBuzvrPDW7fsBOnKrRtsitH9wfCQazfs&#10;PjxKYrpix0BRctg7YHHRIhMefux+Hn/cCrmcbNh/Azsdq4oJTyxppqecx+uPtqaztlRizaDXd3tZ&#10;GIYURcaM3Ivz8/P0RcH/8HCfg33b1B8Phs5T0QsD0vHYFYxe1GJvz4pBXb582eV/9r1tbDg4OLAo&#10;s6l8cHpyXR2PMcY1FZrNJp1Ox0FkNzY2nF1Gp9NxAkGbm5vuver1OvV63cWAOI4nBd8Uyq7VavHN&#10;b34TgJ/53OdI0/RIcRtIjmWnvPIsZakT54miCKUUy8v2Hr7//vt5801RZi0mwneGgmlB9unvOt0s&#10;C6PakX3Kv725PVWYbkmhOxqPKWWwEGCIRU3cFCWqKMgl52q1Wq7h6AeaC3fYZ/5n/9RPceKchcdS&#10;Kg62tuiIV251rcE2C6pjbrVa7ppubGywvLw8ZVOTvyNvqta0GNMP+zrOIo/X8Tpex+t4Ha/jdbyO&#10;1/E6XsfreP0rW8eTzHdZ0xjr6VXxMae7MBVufvrvbydmF0XhOpe1WoA79caQCkwmyzKSqjsTKgI/&#10;4Jd+6d8B4Cd+4if53M/9PADf+ta3+PZ3LVThjTfecHDQNC9YPXuHE3zI84kf2jhOXWfPoOlLZ70W&#10;hhRBgCedPa0mXm99DKVA2PK0IBe4bH1mDn88ZEumgrf8W4x6FvaWBJrrr70CQLPInWVJNhqQx2PX&#10;Xfe8KTGN0KMWVYbIimpEaQrrdVXZHqRZ6TzmlMJ1zIwybkJiMHiRJ+cYaEUsSlfpE/ffQ0/8oIa7&#10;e2wKIbzebBBnKa9u2i7mpx9/FC1TjP7WDnXpxXTCmoPGLDZbXDh/hhefs9dheX6WE+dWAWh4AZEc&#10;XNMPHYRt6+CAZrcNA7k32k3OPPwgACfvuYuTd18AIDgxTwWtLpMY3e5C5aNWGlKRBI+TDCNT0Sis&#10;/wD/pN/fUcn3/Yk9DEfhHz+sSxk9JbX+LudCQXV9ms06RZI7HmVBRlwILErleNKlLnRKLPxoFQUE&#10;QYiJ7PUZ9IZsj2WifT3m+o69L/Nxhic830CH1u+yKdPLVDEWVMA4G+LPSjwKvCOQfQ/lfPfyMiOX&#10;5y9qRRNbDjXxOqw6yRXP29OaTDjSpswxleCZKSgFRqg8g1La3Uovv/4qqUzEcoyTo89Rzq+1HNs4&#10;Wgmb5cVEnr5UBVogpIEOrBgYYhXx1jX3uaX2nGBSWKvTEEn7mZk5AsHYD7PhZPJZrbLyfrT8xurf&#10;mtUksyzJ89whLfI0c1DGUqa2AOUwpWDScU91AWXFjSooBXaWx5pTLYs20a2QWIiXaTrG14qoEBn8&#10;skDL9xklI1J/YmJeloIo8Sf7hv0/Q0PL9LMwztqkyHPKKQidHCQAh/v7BDJx1YHvzmdW5GQyATbK&#10;2rC+9J1n7fltRjRnBOrcbrnpZVEUpH0b48dZzmx3kZlAJkAqxKQyjU0NSiamg/SQdNdOWx69435K&#10;T/H8y5a68PLFV0nFAmFpdYlG26JykmTErECjtwf77GxukggHvVGvs7RgbQbWTq8w27KieD/y2EcI&#10;5S4/u7zG0qlVUrleG+NtDrdtvC8xvH7Felofjvtsi8/0+u422/t7HIzEeqLMyNQE9jyMJ4J/uUxO&#10;sjRlZqbDJ574BAC/+CM/T6NsuHNV3TswgeX5vm/hzbraA4/5XH/cNRwN8eUezbLMTYnLIiONx3gy&#10;KcvShPk5+2zu7U+8V2/evO7oJ/h20lzBm+dbM8wLl6/ZbDoYbLvddjne4eEhvu8fmVhW060oitx0&#10;LEkS9++NRoOTJ0+6WGOMcXSpOI5dnjnNyQTY29tz+7bneS73VEo5PuHOzg4//bM/A1hvz1oQOFpF&#10;Zgw1oQHV/IBccqmDgwP3PaPg6GTukYce4lsyGf3es89y1z1WX6Dg6MR2Oqc4kh+jXXqiUO7eR3sU&#10;BvJ8yhtYcrmo0ZzEXmOIBblCUeIZQyl71ubm+uTZ0prLly1K6Ol/8VV+zLMou4W1s8wsn+DwQOgs&#10;8xOIehiGRyzdquNeXl6mLMsjVLlpTma1iqJ4x2Tzh3kdF5nvst6tyJyGPVT//YNgh7ffjNM3XZlm&#10;U35m2gWZMAwnBrl5TpImDoe/trrG2qqFLn360592SmNPf+PrTjntue+/wOaNW+5h01q7h63daDIj&#10;m3QY+oTyvjs725bAbCoIWok2E3Pviv/keQFJXqk6esRFTj+xQXd3f4+b4plU7zQhOwvA1rVrtOVr&#10;NkOPhj95ED1fOVEgP9L0Bzty4gs8OTe+r1FmkiSbAufzV5a5S7i0xomYlKbE83xEu4E8T9m7KUqx&#10;CgqBjO0d9lgQiMT9D9zPOE0Y7/8uAP3NDcILliNXK3J8+fy5KCKpTNCzjL2NDe6928JqA6VoCgS5&#10;hkdvxyYqr197g57wgvA0j3/s44QiUjQ/O8uSiL+cfuhB1GkLGaPM2Du0r5lbWQM8sgquZyAU9eAo&#10;0K7gnEhXyGlkSuCHcmLqbYxLNj3P/0MlNLff4z+s6wd5V2k8ClNpy0JWpA6qozxIhKc72B/ROilJ&#10;QpBTlhmBNFY6fhsjUHpVQFra18RFOuHR6ZRAByiBoerAo94Q4R0dMNS24aND5SDlla+u4zinGaXc&#10;L6iSovr3LHfG8Hme278vJ0VMLEm2KXJMPolP0wrbgCu40jwjlKSuoCTLhDvdahPJM19i8LXn/Cx9&#10;7REJr1X7HrmDbGX0RzbxS8uCwXiEH07UTKOG+J55uVMyLfK+FaoBcp1S6qNNQX+qCNdT/q+V6rNW&#10;tvjScqxhY8LRwRhHQdhc30ALIdF4tjjXSrwkS59mZo+zmfggP+c1TV/EY8o0p6YNaW4/p5XHtKWI&#10;aXc7JA1RLPaDqVin0WZyzk1ZOkXLoigoHKw3P/I3Sin33PfHMbVapbJas80LrChR6MRpPXSgqc8J&#10;FFdrVCoPwEGC1qKkqDUVyFMpnzcuvuxOVbPTZXHRFn/tRtep8tZ0wPyifRauXLnCa8+9zJsv2cbk&#10;xvo2YkXJ5t4BsXiKXnjgXkrxtOueOsXjDz3E6qpt6p0+fZqVZftzt9mlhj3mw/jQJaXjUcJX3/xd&#10;x5Xc3dyif2jv6zSNuXLL7qejbMyhCM2N4jE5hqARyfdpU5N7wXglkRQxgfYoq+KzpujOdel0RHyP&#10;3MGUi6JAV03B2pQAEIY0S931OuZk/vFXbzhgqWHvvTCq0WoKvzKLSePECe+Mx0Pm5xft34UhI9GJ&#10;uPL2W44SceLkKl7gk0vTaWZmhqUl+961Wu0IH7IqBCvhoQr6Gsex+7vp2DldkLRaLfI8d0Wr7/sO&#10;krq5uekgutOr0+mwvb3t4tu9997Lww9bkcD5+XnXFH/ttdf4zGc+A8Cdd96J701Eim4fiEz7tVZN&#10;+W6ny/Ub13n2Wdt0+uIXv+h+d+HCBSesNF1kwjspOdXvqu8P05olR/3pwe4TVfNR+Z5T/83SzO1r&#10;vqeoBTVCieXJcMyccLyLJOXtt98G4JvBt5ibsw2oh7KcUnt0Fk/+wO89rUNRwY+nvW2r454+d8Xt&#10;Tb3jBRwXme+63i2p/oM6FNXrfpBYinutnnpvY5wqojGTlF8phVbadc/iLHU3cb3R4O477wbgrjvv&#10;ckpYV/4/9t402LKrOhP89t5nvvN79005jxpSQkJIQoCMQA7wgAeqDRiKduMIh/2H4J+72+7u6MHd&#10;7aqIbnd0Vf1w8MNRUa623R1VrnKD7cI2hgZjbGEGIYGEplSmcnov3zzc6Ux794+99jrnJplyImSD&#10;8V0EoZvvTueeYZ+11vet77vwCv75//rPkZNq6+bmJi8yW3t7vBC0O01oN+Tse8iyCVIyg891pSAp&#10;fR/KWY54EiqxN9UjS4ex80qBrzxlF5yXJkN4E5sIzp08hLKwi2Sj4ePUsl2Mx1ub2N/Z5MXZ8zxe&#10;gJUfwXcqjwAMFbM5LJIiqgoJrv2ltebCUgkFJ52oIaBNLbEuCnSooB7nOebmrOjHXOBjh74fB/vo&#10;t5o4TAbL65eu4lu+neU5e2gFi4t2DuGuO89heMYWhYPBAO1uBxfWrFn57nCIFzdtorKzuYV8YPdn&#10;FEWY71m0ptnrIFhcwLmH3wQAuPvND0EcWqD9q1AQMlUECkHHdldtTi9gaGZCCoEMzuzYIkj2cUmW&#10;FTYEwOqYAvWbiDdVjd5O8fiPrcCsbhI1hR/cUGRKV1gVFskggZ4oCnHsuBWDevqFp3DtukUlE9HG&#10;XGCbPFk+QZ5mLPgS+j6vCQU0F4KtXoOLOt8L0Wq0uOmUpjnbb5iyBKiQK7ICJVmojI2BMKjEYFCp&#10;im6uXmdVUhS6KjKz3M6LpW7eMuNGk5CVKFK9CecsMNx84+FDh7kZVECgNJXaYMnNLIGiKFh4B0aj&#10;1BWjw70uKwpkxO7IdYm5Tpdn5iAEF1WjgwEnAxACmlRv+ofmIOV00jOV+NSO6WhCVI1age3eczOh&#10;t/7xwzyHmpcGZakBUi9VOSBS6oZLhecv2LXh+v4m0CJ7pV6EUkuYmGYLWx5KEtcJmwkQVKhlWise&#10;i6Lg363zolI/FJIbC/XETZCitNvWuUPLPEsK2PlPwKJw7jzSpYZMDZZoHRoNDzAktspkNObv6bSa&#10;mO/ZNTVpN/GOn3ortml2bXNzE1vUbFtfvwqd0npdCPiu4F3fgQ+J7gLpCjRCrJK1VJSEeOSH3gIA&#10;+On3vRf9JbtWGs/OwCpKX0po7E7ssT9/9QXs7pOl1wsvshXPYDDAcDzCPhWWe3t7PA+sUSDpkr1E&#10;YCC79j7XCpuIopgLyzAM4ZEScDoeQ1EnM1Q+DO23rbV1XL52Ad98zs7CHWou4EdOvNv+niji47a3&#10;v8cJahAEiMNwhn68jtFstDEipHlhYQEPPmiF/P76i3+JjY3riAKHxOcoKfc5duQwDg7sufPM8y9w&#10;TnH05Cn4YYDnLthG+h3HT/Os4/333895zPb2Nk6etPN/hw8fxurqKh/jubm5KQVXt7bkec4F7/7+&#10;Pr71rW/h2DE7N/joo4/yev/bv/3bvL498MADuOMOqyfh1GMdUnv//ffjYx/7GADgwQcfZEXar3zl&#10;Kzh7p33PysoKSl3y5zWbTRZJGo/HXCh3O10MSb07y62i7r/4F/8CAPDVr36Vt+HYsWPY2rEggZHi&#10;25C+ekHt9kez2ZxqnNXdGuqqraXRrADuSQHSXkJRFAgoJ+p2WvCMYBeCoih4f4SNJkpCPC9duoQ/&#10;/pTdX1/72tdQCgk/sTnfm9/2KB4gFds4jrnQD8OQ90eWZd82a1lHML/b6/cHNc+aFZnfixCYSl6n&#10;Ti5Gn6x6o5OTbqDBLzkYD7G5ZW/EUimsLNrC7cSRo3jsE5/Ac89a4ZE/+5M/wX/6kz8BADz33HOY&#10;HNhCMB3s8IV/+vRpxH4CHduLMtc5UxXyPMWYKElpqREktju0ebCF7f1teISqFPt7cGPTUTtB2LI3&#10;5U6kcPGSVdBsSIPl5UUYWtAPDrZZ6np3fQsR0aLqqqhSOmEOKkBNCU3Kjq2kxRd4CcMFJ0yJ0hgI&#10;OrUlFL7wxNMAgKXlDh58+BH7/ZMR/vTPLd3jLzf+BufuOIazJyxSfHRlGQvkgZYkDfbf8wWYFvzC&#10;c88hFwLPXrLJowoDNGKyOllcwZE32s76HWfvxB132YbA0uEjQBBg7qhFLMXyMuD2oScAkk/3wpCL&#10;R01eh1WZWC1qds+IqX/f7PHN/zCL7zRcr8NMXa4asYqQ0XFpxAkLNHRabbx0wXai964c4PymvRai&#10;uQjz8wto9uw114oaEISIHewPsUN+qSYsucmT5SXWNvZQbzoz5apI0e7a9WGU5hgQsjU8GCAbT5g2&#10;6RnBjYcyzSrqeq0QlRCQQjDN0A9CtHokalITW1HK2mIAFnmUUnLnf2d3n/dRUfPpNKJiIpQQUBps&#10;gwJTR0RNVYwCjMwKTyEIAv6e6c8zbMlTGg3Q+4d7AxilIaUTzhFc3Csl+O+QBknslD9LwEj7X1hh&#10;C00CQ7qs1Fgno31oSoAEFIRQCPzKDzMgxDXKFRqL5Om4ucWepKPxACYFoG0y3M4W0JG2ITXKUgwJ&#10;0svGE056siyDMYYLemHA9jUoq4ROmKrRGQQBoiiCIsrbpbVVCDqOoRciIGXHMIjh+YQmlwKe1hht&#10;2QR6rtnGubM2gV7szqFBaJsuSvYdHeQpDtZ2uGEpMqBBXq5xIwZiJycJVr7tNbvwIBATsud5Hk6O&#10;SWAl8HH8zAm7bbEPSWjh9tYWLl+7ikurtoFz7foa1jbt/XB9bxv7ztYmz2Hot8FX8IMAHqE38VKM&#10;RmgTTM8HjCRvzdjj88D3fZSlxpDowGub6+ydeObYKW7yFFmKgO43cRQg18Deli2un3/2W3h4/iH7&#10;XByxsBMALi48z4NXs6uZ0WW/+/B9HwHt6zxJ0enYBt/hwyuYDPawQ2Iyvq9wfdVaTgVRiFbLrqP9&#10;/hwLiV26dAn9xSX0yNbkpZdewpFD9v5+6tQptjMJw5CLwtFohCiKuChZX19n4SCgKgo9z+NrNs9z&#10;lGXJTaNOp4P3v//9AKwNy+/8zu8AAO688078wi/8AgDgN37jN/CpT30KTz9tc5wnn3yS0c+HHnqI&#10;i17f91nBNfADGBheH+rnnud5UzmFK/4CP4DneSyQ88ADD+AssbAuXbnC6xNUJVLmeR6LWt0sbtbE&#10;uzFKozHOK/9Y9gMNIvYBz9ICJQQ0bXfSbOJgSN7qymO3BWiDK9fsaNmLL76IcZqhpFGDApWo0Zkz&#10;Z3ibi6LgxzMxn9cWM+GfWcxiFrOYxSxmMYtZzGIWs5jF6xYzJPN7EVP+e6ZCNY3hLqYDN6+RqE/S&#10;bDBFoxW30IrtYw1gl4bVt9fWcfzYUTzwRismc3JlCT/yw+8AALzwwgt48mkrrvDFL34RT1Hn65tP&#10;fQMaQLdrO1TtdgshdZV9z0dJXa7QANtj29XudRMsrvTRo+5Tlg/Roo5Qa2kRL1yxFNIjcYiY5g+F&#10;MEjzCQQNlcMUUM7yIIlR5M6+oKKjKQhIqNqcqkbhRIFQQrNpn5zyNPSVgi/tb1AywmNvsrSOv3r6&#10;BXz6T/8MAHDi7DG89S12PzU6XTQ6czigjnzSauPCK9QlX1/HK6/Y3zNOczSbjvJYYn5lGW//kR+3&#10;+21xHkePHAdgDYuPUqezv7wCkLAAmk0LMVC3E8IgdzRlqdiPUAgPJaEo1qZC1nqL8pagJLMIb/bM&#10;zZrjM3Tz26KOUopXAxTofJtMUoRxAENYcwgfZ45bAaezp8/ihZesZ+bWeBtLNCcilEK5m7KZ/E4U&#10;okc07iRJEPTs6yZZioC8wApdotQpo2tRkiAgq4hCF1CEmglPQhN1L5vkyCc5245kRcF02aX+Aj/2&#10;UAn/eDVE0+4PjYzUtgzA119elABNohZGT9ExR+O0QhsB9uM0QvJpqIX1rGu07LVhSg3DM4QlWwBJ&#10;KbkDL5REnCRT6KVDPLXWKGsm4A4HzScppCchaR5cwmOj78Dz4Sk3DiAwOLAImJCAkAruoilMJahT&#10;FCVKojN3+m0UTN8HTGEY/SiLDHRpI80kFo5btsn2xibW18lDsQDgA/Ds1m6MN4ANWlObBXJZdfDd&#10;1e374ZQ9CWBFj+rHzG2QExAZjifY3t3DhLhm7bk+HythFBSt8XGQoEnd+hg+fGOwcoaEP6SHFokF&#10;JV6AiKhqXiihmvZ7J9Lg62sX0Sbk4MSRUzxqsLCwgHbbIodhEMEjQas//MM/xOVXLmFn1wqctOIW&#10;5snOBNB4+dpFAMDFT1zExrq9Xg4O9rC1t48xidch8BC37f0r6XSw1LdrdC4kFM35al8iNxqSvEsb&#10;rSZfM6WewJCHdJoNsTG0KGS2PYEpgYAoso1mA/Nduz82NjZQDMnXWEWYp/M49iJMxkM88zU7m3r+&#10;r1/CCXMCAPDQ2YfYNiu4wbpGG810ytlM5ncfjq0AAL1ujymoly+8jFarhZTQ7o2NdSws2OPQ788x&#10;NXpvMMQaodHb29sI44TFsq5du4Zzd90NAHjLW97CNiPD4RDPPWcFpL7whS9gY2MDKyv2XPZ9n+1A&#10;6nYZ165d4+tUCIHd3V2cOHECAHDx4kWmtD7++OP8PXZbLXvhgx/8IDY3NxnJ/OY3v4nPf/7zAID7&#10;7rsP9913HwBL33WjVwJAlmZ8fxMAb0OR5RCU/+3u7lbMiEYTnlRYvWpR3+vXrzP74MqVy2jRKJZQ&#10;ktduT3jwpDdli+Zyu6Io+HUKioV/6rYqACBhkNXWuimUlP4sYeAJiYium3ajic2N6wCAdDRAr2u3&#10;LWpEKIiJVmoJ5YW4SPZ0X/7yl3n/NptNPm55njNKG8fxPyrP8NcrZnvsexFi+h9MjxFiKrE1xrC4&#10;wXA4xMWXLd0uK3Keg5lf6GOeZgkbgY/rly6j5Tj1/Xk8sGSpew888mb88FWrrPWuxx/Hs8/bxfAz&#10;n/kMhsMhtnctRWN7e5upJEIIhDF5bsYRcpKX3dq6Dj8vsEQL3cQYTBxtrN3CHiVRfaXQppme8d42&#10;yuEYCySI4EOjpIt3vtPG9vYu/WjwrJjUgJQGzJwzHtOJfRGxsqoBmBIoSm3noygpzEyOd/+4HXgf&#10;RR7WNuxvm1tehE+/betghKfPfwXnqbCMOx1c3LAF9cmVZQRzNrE4tnIEb/shqxq4uLCMI2fPAB27&#10;r5NuG9Ec0dY6bTYrR54BpFSbjwbw+33wXKnRKCmp84IQHt3ECmho8gwMAoVXIxxMjQne8lWYFZS3&#10;GXXq+i13mQAUvc6XCh487Gbk66gydGjOY3l+CYGj4wxTiAHRVktrOK2daMzYIN22Nz/fSCRE2crK&#10;CSaUDOU6hzGa5yO1yJDTYiF9CVcxRknMlK1Op4MsTZGPaNsmKc+EKVMV0Z4RfM2ZQkMXBTJH4dI5&#10;jHRFXTlV1GVUcBY6R1lUBd/iyvJUMWm44KySDFdkSkr0TamZPu8bj2dU6+I8Stm2lKOK2rXCzbIK&#10;pphLUdHLd3f3YJQtzgASPQto5jv0KnqoAppJk7ZNA5CsShtCctNHl4CR9vHewT7vGyk8eMKDT/Tb&#10;0FcIHSU1kKzYeOyuE1hesWvyaH+EtbV1rK9ZYbIiKNAg2nMQFMiESz4llHJFty1+PemSLYVd8vmz&#10;s/1O4Ai8P6wWYBoAACAASURBVPwwRBgn6NKaNElLFjFJywx+5CitARZ7du5xvtVB0w8R0fcUowkm&#10;+3b9H00GiJTdb512Ewtdu+61uwn+8x9+B8qEZo1FAA+OjlZgMLbn8tbOLgaUPHdXFrEx2EExsb9h&#10;5Bs0okrZcWODEv2ddQxo3CNJIiydOIQGUSC9KERKFOb94YibhUdOnYAkemxaFtgd7CMlj9PhZIyS&#10;rq3xaB9lYa8/iIIblkLDzl3SXHQ6HqMsbSG41FnEPukQFIMUE2dgH7VwuHsEfs82HNtoY0BzoJPJ&#10;hNVHAz+YogvWBV9mRebrE/sHVpim22riyBE7Jx+GIbrtFiJaX9ZXV9mjMYwCaCq2yrKsFKW1bQCM&#10;iCq9cugQU1oHgwErsB47dowbBc888wy2trb4dTwvDjt76QCDJElY5VUphclkgm99y447ffzjH2da&#10;7Uc+8hGcPn2a3+9GC86dO4f3vve9XPzs7+/jLvL4NsYwJbtO5dVaQ2vNxV9Zlvy6umBYEAS8DwB7&#10;njqxoJ2dHab/3n333RjSNWcEKvVuWE0Ah5jImjOzEpKbgsJU910lJApdqTCXEoiDSn3bFb2RH8Cn&#10;3yyEQCg9BDTDHsVNdHv2OhsPhijpPiukjx4JkbW788iKHMvHLJ149foa+4ieOnWK8+4kSfiYzgrM&#10;1xazvfY9ikrg5waQqTZrA4AVvMIwxKlTVvFUyhoyJSqRG2MMlo4dtZkQgDxNUTqxBeVhgS6cdx05&#10;gne95z0AgMfe8U5885vfxKc//WkAwOc//3lsU8ILAIdWbCHWanVw3xH7/ivXrmJ/axPlok0udtMx&#10;KwJOggiSiq1obh7XLl0EALS1QrszjzEp0oZaICaV1M31rSmlMyd2oo2BLk01TyUkQIXlcDSBCFyS&#10;HQOU9ChPQkrBHWuTePi9//cTAICrk31Ghl7e2cS15+0cz/4kw/ziCs6+xc7OHD9zB+6ixOCH3v5O&#10;9Em5sNnqYuXUGbtt4xQyDoE2zat51bbZL6Y0N/ABltMWGKUTVq2UKoRHCbRXE+LwISnRtUimTXmr&#10;+E7rxVsBcrO689vDiBv3to1682f6sUXnJKnRREGMAPZmfnjxEI4s2e5oWebICPnIhiNkcgJDH3Qw&#10;GWBClh+tuTYWDtsb4cqxw7i+Q9YmxQRxtwGPEoXd4T6yoU0AwjCEFzg7hAC+mwWME8RljKJF6Nok&#10;Q0FJw9rlq9W6kRf8WJQaCtOy865A84SCryqE0QgnZGZgRHXOQghGMhWqIlPXhLsE/b0kASVI8Fyq&#10;FJVAUX3W0wiDjJL5G6N+xOx3ku1Q2IRW1RoiBEAOIihNAdIaghCG2Q8apRUQE84KQLG1iCd9wO0D&#10;VE1BJSUCoRBQIedricChw0pwkei1IkQkyb+wvIDl48t4+fxFAHatzwrHpmhCT2j2c5wiNY4BIiEV&#10;ENKcuEoi5BMnOhWg1bJd+ySJGM3J8xSTSYacxJxUlsFLqamgDQJqXETaQ0AzwBZplNyIm59f4AJ0&#10;cX4O823b5GyqiAvJHBpf3zqPAyoG93f3sLlpEcq1tTVcIVbO1fU1bJM4T9iMkBvNB9ArFC7v2tdp&#10;XXAiGXUaWDxkG5bK8xBFEWRExZj0oFzy6XkQpC9w9eoqwtgW7UZYURN3zoZaWcE4ACZTSAK733xp&#10;4BNyKaUHk2nkIxKeGuUoJ4RoTzIkGRXnQRcLbbtvVuYWsdTtY2HeNhIWGn2c7FkU7cjCEZ4TnKQT&#10;Tl6TJLHIZmsm/PN6hUZla1bqEiEVa3fdcQe211dxQMXfiZNVYbi3s4sRFVt5nnOxdXBwgKTVRqth&#10;mxphGOLaNZrjDAIsLNhjr5Tiub4777wTly9f5iItiiIkib2W6gIySiku8ACLULrmw5UrV/Cbv/mb&#10;/Lqf/dmfBWCbh65oTZIEjz32GN70JismWFe4bTQaXFgaY6bmHqMomm6o0uO6fYfbXvf+fr+P973v&#10;ffzcxoa9N21cX8c8zYWXxnCzsNAawhhu+HlS8mMjDOsLCFIaB4DA8yBLCUPz10ZJtk46GAy4EVMU&#10;1dqglIKAQEkK7aPRBEuLNmczCwabtJ1pXiJ02iPZGKvX13D6rM2pLzxxAVevWpDhoYcewpvf/GYA&#10;9li7xpDv+z+w4jx/lzErMr8HYW54PDVoXXtWCMGdrCAIarRaUgKk17jEM04S6/NBHSo/ScCkkbr1&#10;iqnEdN740MO474E34af/M+vBeeXKFZap/uxnPofPfe5zAICvP/kUlk6s8PckrUZFYwhjnDhlO4XH&#10;z92Lb1y3aOHv/9ln8NGf/QAAIL16Bc9/4ym87R7qsg328fJzllJ099mzyFEJa5SstmvVLI2jFcmA&#10;k4Si0AChREJI5KSsmpcapTYQ9HljZZDH9nVjLbE5tgW0Zwp0jtub/72nz+DE2bvQpCTqgbe8Deub&#10;Ngk6evI0PBKC0FoAVEDLrLDJJilfaimgHS3Qk6wMKXyPB9INgFxW4imeVHzkSw0I2p/SWNqlC+Xe&#10;zMeS/vu3rXd19txNnpa38RH/2ELUVLle7YbCnVfpQ0AgJBS6RIm91CYwl1++hO118jnbGzH7YO9g&#10;D9t72ziY2EZGWqbwm2RLsxCik9ibauQHrLhamgJJEsMjheexGVnxHgBe08eElIlNUcInr0YlpEUs&#10;nVqqKEEsRcwfWkBGCHs6GLF4iylKCCEROoRdBfw9UkoIV6x5ghFGoSSMEIw+HowOpsWRbrIbS2Ng&#10;BNgeyAgBWUMv3Sle1KihxpgpEQmF6SRJ1B6793c6HZRmmlbrRMIKo1ESslXA4CUSzND0mxQ1g6Io&#10;YhpdHMeQzkojaXPFKoy1FnEFLIocGfl7mhxICCUNIp/3WzNpYF71MMkskiHXDJpdm9iNBiOUzldZ&#10;BQhDJ/wmkecpXM1ZTHI+X/zIR+hHvD0ZFZ/7gwMc7A2QDsnXMRdIiOo2Pz+Pk8cs6nbmzBkcPWrF&#10;z3rdLnzfR6tpiy+vVsZPJmM8u/oKAHu/uHzZjhNs7u7g8sYaRtQImIyqQsoYwbRn7Un4ZCkxRI6o&#10;lSAm9F76tiFjf6lGElXCQYqE0QbjEa7u7WG8YRkzZakRUVOxlbSYxhcHkotmlJZWp6mB6Q1KVnXH&#10;xMBQk2eSpThw6I0WaPhN9DoWqZrv99GJSEBm8Rj6HXsvOLp4GIfm7b2xHXcQCB8BXSe+8BHTWh7L&#10;oLLjMmZKXbP+31l89yGEYFrq9vY25jqkBvumN+H8C9/C889Yy5wTx48ykjhMK//JTrOFfbpe9vb2&#10;0Ox0cXjF5jhXrlxh9li32+V7wfr6+hT66ayFXDiEejAY8OtarRajc6PRCOPxmBX4jTEsKnT+/Hku&#10;GD3PY9eAI0eOII5jpuLeeM+qW4bUkfMbUbk6pdXF1tYWo7RFUWBhYQEf/ehHAQAf+tCH2BpkMpng&#10;f/uN//2mx0AIgaAmFue2T0rJ+0ApxccqiiL2ogfsaIl0nudC3NQiMPQDSCO5GEzzFAE1x3ypsLVl&#10;m14lDHxqxhooSOXj5Zer3+DQZQB87ByKDdgi0x2DWdx+zIrMv8dgCtktnrdJf0V3AsCdTxgANRUy&#10;d4Epz+MkrNQakyKFcP5unl8VsALcmS+LquDMhiMEQYAmLZp3dbpYWrboy+kzd+HhR6yE/MsXz+P/&#10;+Je/AQA4evIYBoMhrhvqEAE4fqedUXj47T+MYs8mrGvnL+OTn/4cAOCfvO0teMtjj+Orn/1zAMCJ&#10;uQ7u+yFL333lqa+iuWC/PzUlzwuVwpAPnSs6C5TOTH6hj4JoTeO8wAEl2YNJiklRsvz4KBdYInXX&#10;TsNDm6ivh4+fwJGTln6ycPgoZLODnCATf/kIThKKgKgBBDZpkbkBAT7IPYG8SNGgTrlQgtEOrQBH&#10;MpkYjRFRKfOyQCtp1XsFrIipSgNJqr4SEiD6MUp8mxoxh8H0E/Uhi6l7zSx5eV3iJscgDkKUKFg1&#10;cvNgA19+8isAgM98+rN45uln7VuNwerLtvvdbCaImhE6fZvAt/pdzK3YAlQlHgaFTW7Onz+Pa7s2&#10;mchEjlwWiDr2XBwXKZxjjfEMtO+KNSA3jipuZzCZfi4qjmzYCBCEdPOPPPgTomqT/5jr4uemZC9I&#10;GAHtqFC5ZusLbQxKVNdtu9et2TRpfiyEsMUoYLmIQlTKgaI6ZQ2qmUqblGv3EkRRXJ3NulrHpucU&#10;DTd2Bjt7KCGYmlWWJXIqMktTzXGWMGyxYaSAMYIZ72VRebUpWUBRhTcejaFoMMhXdk4xdHRZ5cOn&#10;3618iS1SP733znNY6ttmVp4WuHzpEq5et0WaUj7uIarbi8+fd4QUBEHEqpdSehhNhkxV9jwJ5dlz&#10;L8snyMi+KsszRIR2nj55Bv1eH10qdH/ihx53Y6CkEkz2SPCR0cq1Px5gNBnjC196wu7H0RAbZAy/&#10;vrmBLRqvGIyGnCyWWtsk0VkWQEA51djAZxRBxiE34bxmiJHOMKZZ1lzk8GPXWPVQ0pq4lQ7xylWb&#10;cPtRhGbSQKtrUaNQBvCcr01h2E5EFCUMjR2IAggLyUWmLnKAPjsoNe46YRkqSRBywj7f66PfW8Bc&#10;xx6vbqOHKLD7dLG7jFDQdiKCZDllCR8KgXDsGyAl9s7QDBmx8X1/StWz1NU1N6PlffdRVywNw7Aq&#10;nqTBPfecw/Wr9ppbW7vG841+GGA0tufhaFShZsq3Xpibm2TTUcu/dnZ22MJkOBxyweh5Hn7iJ34C&#10;v/ZrvwYAeOKJJ/DlL1tbtD/6oz/CFl1LdU/GU6dOwfM8PPusvWdIKfHzP//zAIAPf/jDXAiORiNW&#10;djXGoCxL3tZ6I873fd5Oz/O4CHNFnCv46vmklJKLKmf3BlgWwPr6Otvgrays8HVy/fp1prfWNTWk&#10;EFBSVbOXohqXiKMYqfu7UmiSi0Icx1N+mjLwcWnVHqtCl5ww6bKEo7iEYYxABrzdADAa07y2NhDE&#10;6IgbITNAgjDG4cNH0KLxrYcffhB33mnzxEceeQTdbpf3mwN6Zijma4tZ9jmLWcxiFrOYxSxmMYtZ&#10;zGIWs3jdYtYy+z6IV630HdQlREWDlRIVob2CAJT0EPkJAy6lMUwJcobcLly3K0qalkJG3V/fV5gj&#10;isRb3zaPe99gFVj3Bntoz1s6wfMvvYBP/sEnUBAqMswKXKIuX9hfwLs/+E8BANvrW/jyp/4TAOCz&#10;X/8Gfuaxt+MNj1r08uqzz+CV85YD31o8il1Sri1ERZUwUgFSoCDT6wJASr9u45VLKKmDb3wfxs2N&#10;dVqIOx10urYL1+s1cPgt99rnFiuUFnNzAKkyQhtAKPhENUMJgOgWmTbsI2cUMKb5HBEo5EZBhE6k&#10;gqh9IFotHdRASCj3PfQb3FGQqABL3xekaAni66GKWw1V3hizRtvfbVRQG8dkPIZWBoGj6wVNqMIe&#10;x7nGPN72xkcBAIePrGBhnuh1R4+itzAHj5SXe8s9NBdsh/jS+iV8+VlLV/83/+7fYj+zM9mZKjAR&#10;BaIxoUGBh7hBHdYsRelogVKwB6InpO3kOhGFvGD0cZyOEJJCaNhKENPcS1mWGI9GPPNTjHPELWJT&#10;6Eq/VAEwhJhKY6CMYiSzSDNWlJUSUyI+rBQr7Bxn4GaGYCmVAGB0AeMGMVFOUbisEmclLOEEvupG&#10;39Ca329/h5xSu3Vhv86pGIKPj4ZBbnSFeBYF8n3bJT/Y3Yfjqh47ugzlhMhKCVkaCKI3Z2UKtner&#10;oQZr62tMdQOAMsuR5rbrvr19DU9+3R7TowsnsLdjj/3+5i72NrboowRKUyAmVLLV7aBNVLPmwgr6&#10;JPS2vLyM/qJF4NrtNiJECOno7W5cZQr0wWiIPZr739jdxeqGFSG6vrGOrYM9RpoHkzF2h+S/OhnD&#10;AYdRkqBFAjyNuIHSaPiCFFy9kCmCQRCyZ2VpNFJCp7WwtziHQoxGI4tyA2jGEWJCEaT0cWrFoo1G&#10;CkgjYQhdzscZxmNLdzVjDRAF2i8ENLFdOlETc+05dBv2OovDEElk0ZNmEODe01b1tRUn6JI6brcz&#10;h4bfgg/7G0RtwEBA8SyqB79a05V9FTF+MclStFtOb6BkNElKyff9Upd29tlz18LtLvizuHVoDAb2&#10;vJ5vt1lyZmf9Ou68+xwrbv9P/+N/jzvupHnAOMIOKfU///zzGNJ5dOruu6A8gedfsII8d508w+er&#10;08wALPLnEMU3vOEN+Omf/mnW0Thx4gTe9a532e8JAvzWb/0WALs+Pf64zYl+/dd/HU8++ST+4i/+&#10;AoBF9X7xF38RAPCmN72Jv/Pg4IDnJZ2Po9O0uDHqOZ9DTJ24T13J1dFAhRBMH3bnKmDXEIdcAna9&#10;/frXvw4A+OQnP4kgqsSqbpz15NEHR80A4OuSZ2Y1DDJSvvZKf4raK43GhQsXAABhHPFsvdbazsfT&#10;d/hRyLPykR/WZjc1kqa9zsMgrtazgwMMRmP8zPveCwC4995z7CnqPv/Gx+PxeEoZeBa3F7Mi8+8x&#10;3KV3Y1H5qrWBvNmzVcF5459FbcJT1grQW4VNzgqMaT7roCh4wUmSBG2iaSWNCL/6K/8tAGB1cw1v&#10;fvit+KsvWDWuf/e7/w++QtLdz1y+jDc+/AgA4IP/9a9CUuH2+f/4+8g+/9d4nIrW5NQ5bNDw/LDI&#10;Uab29yRxjKhpF9BcShxkOXYpIRoYg5SqsrK/AEWUhubCIjortnjsrRzC3PIyuos22ZLdJnCcCksl&#10;q6LdGBSsoKmRFjk0La5zi0twOy5AlUwDQCOpLpkkjqCJciWk4IupJrAGDcN/N8YgqiXMEiwKap93&#10;tODaIi1vevzrIW7xePqvN2tkzGrSm0RtgPBWyZ6oKUILIaDzEppmgJt+C2+7zxaWp1fOMNVm5cgK&#10;K1AeDPexsLiIghRLr+xfRR+2IBj1Mrz07EUAgDIhWk3bLClDjTIwcNYp0vNsEwZAluUYpURZFJKF&#10;H5IohpSAJCqv8MGKgDoIeda59D2kbj3xFXJPAmT9oPKCbU2KcYrM0ZBKjVBV1FAPgmc/y7IqDOtz&#10;OFoAOSUuWVmgNBkajRbt66rILFBdA1qDE5A0z5EVtZnKmtpgYTQnA6XWXFi3owQSNbNvKbgAzWuJ&#10;TlGW3CiAFIhQjTWURnPClZeGbZiuPXcJIW1nEoRoRQkimuvpNNtotG3i50chDsYj3ua1TVtk+p6H&#10;hfk+mnO2qBmOh/B9EqNJczSk3Z7efBsLS/b8WFpaxvxiHysk4ra4uIy9oU10vcCvRJrgYQJ7vl2/&#10;fh0XL1/C5nUr6z/c3cDBPtle7e5gn1RWM1NRiUfpBKMiY7qrH0fokLjHcrsJP7TnVCnA+9DkpXVk&#10;cc0CSIyNXbuHZYacRHN0XiAnkY6trW00m030ek7Bewmhm5sqS6Rjp4xcYKlh1/RsNMZwf4gxCWmV&#10;ORBKEjsJmohpdnOlv4SE6K29dg+Lc/NY7Nt5t/neHFutNL0QLeEKRg8+8dDtdS5Q0LWd5yU0nQft&#10;OGFSd1mO+TyEtueadMb3iURJ+0fCCpvYzwZb9tRphLTjZvGaoyoOjKqaUS5b8sMI8CO0SH/hvgfe&#10;jN/93f8bAHDu3nvQJZupYydP4eJla2+xsbYGbQx6ZPMGrblRFEURF4+PPfYY1tdtkybPc5w7dw5X&#10;yCJjcXGR5xsfffRRfO1rXwMAPPnkk7wmN5tNfPSjH8WP/diPAbDFpFM5BcBiQVEU8XvCMJyaYQSq&#10;Iq9OXQWqglPdkDvW5wyNMVywDgaDqTnFjY0NLkAvXryI3//93wcA/OEf/xHuvuce3h53LWitEYUh&#10;f2+aprwOF1pbkSDYPJXXe1hwxH2GkoIVepfjJWhSkd7Y2OBGaKfbheeH2N6xStTHjhxD4DKerODR&#10;CRWEiJv0e5SHLM9x+IjV5ajv58FgwL9zbm6Oi/P6Pp7F7cesyPwexHed3L/KB7yqt99NQkIgDiMW&#10;S6iHMYY7dfuDPcTEX1/uL+H9738/3v52a+dx331vwnCX5MIPHYYmtTTZbuED/82vAgCG4xH+4F//&#10;azRo9vOxN76RE7e9wT4W5uzfdZFhk2YYd0djDLWBoUQ0XuijSeIpdz/8EEALoN/twqf5gaDVgtds&#10;AJRoI4rYTiQXZqpDJXwqJJVCXFN3zYtKtvtVw0hWxDQ1GW6YqniUuGFxqnUQp24AQHVcRU2kSdyk&#10;mfAaYlZQvn5hahdZFEVQ9RlpqTDftsm4Z6qZmAiJTXAAmFJAIUBORYCPqJpCzBT6XZsAlalGRIhV&#10;2AxQhhqZJKSsyLBL4lTDSYpjJ87S3wE91vT30VTBJ4RgJcOk2UDpxsiKEm7Y2NDstmEVWY+tUkqh&#10;rDILbCHh7DoCoezNnOYB281WNTtT86+E0fCdzYjnQxuB0YGdV4OsEiIjqu5xVhaYZPY149yqMjoU&#10;DaayGdFC8u8pYThpUX4EVRuCl0JCBKSe6HkQXiV4sba6TtumpkQefFkVHmFN63muuwRBaIfJChSD&#10;AgcDW7xl4Rg7sX2/Cn28eOllAMDRk8fRaFcqlVoInh8/cuwYHnnrWwEA6+c3MU9zuidOn+J5obnO&#10;PEqUmJCVRlqmGE3s/tm4egWXyKP40tUrnPDu7O3i4OAAE1pXT546jJ39bX4upZnKpNlAe94quC63&#10;luDFIXZIAEP5HhQVljLwoek45mWGnBJCU2bY3dhCSGtWEIRVYuwlSEj12Asa7Ol5/xmbnArt1lFT&#10;1QlSQjXsfUEmwMtPWc/Zphdjvt1Gd8EmhnO9HuY6dl+14xYCEuG65+5zlaWMDOD7IUKaz/JVyMfU&#10;g4B085BGQNH1YuhIC0MiPlLx7LMPgdJ5ykoBxiXtEDQU3QBU7V4gTG2Jxyz+LmNSjDAc2kLMlxId&#10;Eu+LkgSQHhaXrFDTO975LjzxJcscWbu+gVfIBzJuNVkEa5SlgNGMyl+7dgURNUJarRY39U6dOsXI&#10;5WAwwHA4ZO/F8XjMSOS5c+fwK7/yKwCAl19+mQvW8+fP48yZM2y3IoSYQtHcOh4EwS3nA28sLL+b&#10;qKN2Tz/9ND7xiU+wvUpZllyILS8v83Vum3i0LUqSbybNTtbW+KzIuVkojWIwxQt8eEGl4ip9j5HI&#10;/f19bG3ZgnNvbw9Hj1rBsjDyMTc3x8dHeornrSEFhMv/ygKTQUrv38dgPMJTT1nveCU1I5llWXKh&#10;XZ+PTtN0quiexe2FMLPy/Acq6kXU7cSNinZlWd5UAWwyGblcCFEcg2UqARyMJhge2AV9odtHQV22&#10;CAKSBHkQBnji3/w2/uf/6r8EAJxaXMT73/PjAID1SxegU/seIQBNaKWXxGgtLOEwDbmfvOccmqSE&#10;iP6cLSABoNEEHApByXHuVNW05qSjPlB+Y+evvjjXaSJ/W7gi82Zy4Dd+j/v+m3Uab3VjmCkO/v3G&#10;d7ocOo879z7P8yrkrqZMVxqNiARNRtkQ8CUmhb3hDfIBFCHkG+MtPPHU3wAA/v2n/gMKz96IU5Vh&#10;IjMUirrEnuZiS2uNHbIdCoKQb4SNVhNBEEBTkViUJTJCVbxA8U0+LXJkuioypSdYDEZ5ApKQ/DLL&#10;uagKlYcmWT2o0iA7GLN6aewFLP6SZxVFsKxR9o2waqPaobFFzvsqr9GqIARTb10h6opJISSE45tL&#10;VaPiCnjGfm4v6QFFyRYtRVFMddqnrE9E9f66cEgdaZJSsqptFPpMPy6z1FrBEB3LGMP2LKUAzt5r&#10;BX2GeYpXrrzC29LvzSGjwr8VRXjwfmtFMNoew1cRH0eXyI7SCVZXV7FKielwPMImeQyP0wnTxLQA&#10;o+itdhvNZhMqsufY+u4qhEfNjyjizw7iiI/PaDTGaDJGTJTSElWDrtAlCyFl+YQfizzH2eUjiFzx&#10;5gVcqIdeXCvaQ97XC3NLSNOUUclsPIEjjnieh5BGDSIVoinI/zVpoT8/j6UFK/zT6/XQSuw5H8gQ&#10;Hn1/AJ8orkTvrlnOaF39HlkaNHz7PaJWFBop7LFW7jMssgnY4rN0bAZjUFBmLY39e1352G1P3Q/w&#10;xvvFre4Zf1vMxEimw7GBMuTYJupr6Pnokf2IMAamPjYwHuNP//RPAVja55e+YsV52nM9LB+2BeIo&#10;TzEYV+MFi70FvHLhEgBbiL33vZZy+Z73vIfRSmMMkiSZKhIdxdU952J72zZ85ubmsL+/P0VLdbG7&#10;u8vrVpIkXAQxgk5x47lUf/yd5oZZlnHh9qUvfQkf//jH8cUvfpG31fl2Js0GsyEKo6e2SSk11eR0&#10;j4fDIcZO0dwYLmjb7TbCMJxCbVev28L/8uXLeIZUgfe2t3HkuC0KH3roIawsH+Xf12q1MRk7ESDJ&#10;+0oIxaqxBwcHKPMMLz5ji8yP/Bf/FB/+8IcBWMVt97osy3h9dOvpLL6jELMMdhazmMUsZjGLWcxi&#10;FrOYxSxm8brFjC47C2ituQOeZRlTBJIkqbrPfgtOUz8djzDJK2uCVquLJnXmtAY86koZXWKH5L17&#10;nSbe8r5/gg9fs138r/7lF/DVNUvtanfb6HUsfSVpRGh2LWWr3e+jt7iE+SOWFtU8dBiYJ1lto4HA&#10;Cf+EKKjbPDEG4zJHSoiCLkosNkkwCXKK/uA6xnmeI01TRlxu1km89b6rPqs+SF+PG9HMetysEy1q&#10;flCz+P6Oum8XMG20LaXk6ycfjWDo+lHCQ5HlLPrUDBtwvd9G0MDdZ84BAEL8MfZ3ySZI5mjOt6DI&#10;dmR/dIDxeMjbcbRlUZ08zTBYtdT14dUd+EmAKLHd6KTdwnzPntvjdALBM8AKguaXChhYy0u3RRIZ&#10;+W4WKOBRJ9r3JLTnKI4FJrrAmGZOt7a2mKJqTIUemRtmz7QUCBt2rSjLkpGhevcbte638KyrpqHe&#10;qEYNGVLVtR0EEXxCWQ+2DuBLHz7Nj8Z+BC8m+wylGFGT0JiMbGe9zHIUWY6Cfk8BYcXWAHi+b22j&#10;ALx4/iW023b7Dy0u4dixFSwv2nWs02sjpA66CQTO3XUfAOAbl57BE4SWaK1x+uQppNTRf+X8y/jm&#10;c5YS+vm2mAAAIABJREFUurt/gJTmbIuiYE8rawNTzWcFcYR4wW5DLFqV353v8WMNgzzPMSzt+XLo&#10;7jPItZszzJHTuZvqjGfMS1MC0uPZLyEUFLFXAumhFZIVQGuexZsioXC8tcj2KEJI3r+eF8CXjqoa&#10;sC3O6oVV+CpAk+iHzU4PvbZd/7vdLs9NJn6IE8uWvhhAwlMBPEpfPHhMvzWobMCKMockFFFCQAkP&#10;wtkmyEqcTSg5TamWDJUT1U/wZ6D22fUV2nXrBSyayR6cAISq5jBvFbP1/vUNBZ/tNkxWoCAGh4LA&#10;ZDLhme1Gs4l3v/vdAICd/T2skfDV5dVrTGMNGjGkASNvkzjD8rJdb7XW7CU+Go3woQ99CIAV+rlw&#10;4QKOH7fMqziOea3a2dlhqqnWmq+xKIrQbDZ51lDKCoVrNps8upRl2ZTQz62Qy+8W5a6LAy0uLmJp&#10;aYnXnTRNGYHd2NpEf9nOOpelqWirUk7lVfXZzyiKOOccDCq7mNFohEajwehhlmX8PZubm5X3aFHt&#10;t+3tbczPLfBct+d58Hxi7KiAUdI8r7FqyhK+r9he6DOf+QwjsD/6oz+Ku+++m7fVHfednR30er3X&#10;vkP/kcasyPxHHlmWQSnFVIAb+f6OLlvkKWJKWsIwRhh7mKR2YUiznKlqB8Mxum3H5ZdoH7WUk4sv&#10;vYBIAD/3P/x3AIB3PvMNPPU3XwIAtBsJTpw4AcAuxs6zM2o1gCCEccPiSnFCFLZayIhqVyqFAk6B&#10;1sB4IWRAMzZFiSx3in6Vh1SdVhIEATzP40XmO6GouuLi1eiy9eLz1W4Cr+cNYhZ/P+GMrd15lef5&#10;lFea4msmhMmdYp6xs1pEvxJKsT9hQzVwtG+vmccfeQf+6klLnb1w7QK8lo+YkvtxmqFFSf98t4Md&#10;mieMIGBSV2iEaEVtlI4uO8hQKnvDLMoUNGoG36/MuUthFZ4LVm2tqLSFKNmbM5cauStERYlSGtBY&#10;HQ7GIxYFir0IAc3yedKfuhYKGJ6p9DyJJKFZxSTmIiRNU05ASg2EQcC+Z27NAWz/iz080xI57c9u&#10;sw9TGqaxTsY5SppN1EXONFpRFuz15gtLB07Ib7gRNdBIiLoaxVAkLPNTP/FTiNs2Gep3e5jvdtAM&#10;LW1TAsioiJ8gw9Vde3zW1rextm6Tpu3tTaxe3wDV98jGEwQxeV6GArlyTTDNBbgTfsqkLfw9Y+xx&#10;gaUgu9lAz3isfio9BeF7XPBtZ0OMC5rpHI1RZKTsCMl+r00/QSMO0WvatVgUGpIEkzwjEdCsY+RH&#10;iCipTISHHiJ4pFSuNUCaOTC54W2Tkk8jPHbPmxFFCTpNe+w7nR469J1JmCAACQ9BImBlV83/AwCh&#10;DRePQgguLIXyq8eQ8KzUGlyI2oPc5Px+jz7LCEuX5X2vq+MgDdv0WRqt84LVdvCSGyvGTOkk3Gxd&#10;v/G+MIvvPibZBD7NAGupOY/xwwhJkrC6MqREi/QcHn30UV67//KJv8ZLF+wc9Wg0Qr/fx8KCnZX/&#10;5pPP4DAJDUZRhJdftq+7ePEiF0e/9Eu/hJMnT/IMvFKK19hWqzXV7F4kkUIXLv+o0049z+MxiCld&#10;iddxBvPGGAwGXFT6vo9ut8tFVhiGLJZTGo2Dmhe4U5oNggCTLOWZ/EBJbpZJoeDxjHZVfLo5zpKa&#10;NJMsxSrNyY6HI16fxnmB0cAW42vXVrG8uIJDy068R6Ck+4/v+dzMHaUTDPYt6LG/v48o8PCBD3wA&#10;APAXn///8Hu/93sALJX2537u5wAAJ0+e5IL+Vgq+s3j1mBWZP2DxWhYcKadnjm4WupQ11TsBGKuO&#10;CACl9Hg+zAsC1m3ITaU8uHTmFEIpUFBXaOUN9+DIG6zog05TlmOVXgC4Bdjz7Q2btw1sZu0sS2pb&#10;BMAmLwpggRHle4jo8zw9PS9QNyB2/wde20zM7RaI9efq+30W/7Cjfv3w7BrJywNA4PkMe8sSULKa&#10;JywAeHTVhFQYAMDxhWP4cm5VCDcvbWF/e4TWnE3GcxToEap/oncCrYH9nuX+PHqUNC0dWUZ3aQ6v&#10;rFqFw6+/8DT2J7b7O9jeg4ioIGkEkCRSg0AC0BB0ky9QwHguuVcwdKFrCeS0zUoJeHGImC4btbnN&#10;UvMqqAnoqGCqyPRgEDZs0TzMJiip4MtHEy4airKAT7epKPBQFNqNyMGHz9dqVhTISCE7K3JoGtxs&#10;L3VoTsi+RxcG0lToWkBqrkoKFCSgM99p4+jhIzhzwqIQJ48dZwGPXtJBAJtsbGOIEYk3DQb7uHzt&#10;Kq5fswquq6tXcW3botB74wNsEgqhYh+g72y0OygNsOMQiuEY3sRu21jmIMFThGGMKCKlWt+3gke1&#10;2fJ+xya/WlfNAa01C3Dw+kZzmKvrqwjcvGarjSSwjz1jBZwAQGclzLhAlFBBX5YwGRV1uYYhcbRC&#10;aaTKJuzKeFg/2ELbt4l2r9PBAqm5riwvY4lQ3n5vHklkG5GB5ZdAoo72OaVJzSrOBprPAwUFCb/S&#10;UZ+6Z9UbD7W13uq5AqgQ+vo+dAJBEIaLcUNbItgAXsPdBD3lsRC1hODHQpItlag++3bW+Jupg87i&#10;tURVoEW0lirPR+Hk3skKTjnLjbxgpf67zp3D4pI9X0+ePYM/+OQnAABffOKvsbu7ixUqYvr9PvaI&#10;oTUej9Hv9+mjBa5etbZsTz31FN74xjcyqqd1pVB94/F1hehoNEKz2ZwqZlxxrHUlPARUuhE3KsXe&#10;bu5xO7GwsPBtjXiHpo7H45ridoEjp+185Ggy5vuf53nwPG9KsMi9ZzQa8euiKOLf1mq1EEXVbHhR&#10;FCyEtLKywg3H3d1d7O8P+Hu01hA0TC0g+fPCIGYApSiKKTGj0FeMkvZ6PZw7ZxlEjz/++JQIkDvW&#10;vu/PhH9eQ8yKzB+w+E4XEt/3p95TF72pLxBhFFkoAQDyDON0BBlSJyqqEuMkCuC0WbOiQIOeKw2Q&#10;GY2QOtbZZIQst8lJPL9QKQpqgSojNCiLkm/gpqYUJj0wLctoXXWllQRqTiXQBoFDL5WaEv3IScRE&#10;CH1bhfbNQspXTw7q1NfbLUhn1Kl/OOHOp5udO3W/L195rCKq8hKKGigAUGQZC7EkMkJB5+VCcwEP&#10;3vUAAGCuNY/Owjy6C7aTnOscipC2hV4X977H0rRaScCCQiLyIEMP2dhekc8WHsoJKTpv7sLERH1N&#10;Q6gmXcuNEMKXfMOWUsJ4rvniEnUrM+8SNwmJMIrhEeVx2BsyOidLwddiURRMa5TSImsBibmM8wly&#10;QhdKVUJKJ5ZiEFKRGocNDLIR3AJT5jmvV1maw9CxiJQHRU2or3/1a4jjBnfglxf6WKZEcnlhAXP0&#10;9yQK8Y4H32aPDwwEDEqC4SbpALtk+XFl7RUMicHx9Refx4TWsNFgiMHBHkYHlgY3nAyRUiE2QQ5N&#10;v6GcTFDawwMjBQLlQfnk5djvwqNiv9uQgOck/qtE0oqHiWodK0qsb9rC1p6DtbWrRuUHqh7hXUdP&#10;Vq/TVggFAMykhCI4OhQRotjH1sur9t9QLI7TipuYI7RxrtVDp2XX9JYX4/7jd7G6rO/7CKiAjcMI&#10;UZTQ8YmgKPXISqvcaQQhiVDcoPCEz6I5EuBxDSmmCzejK3RH68ovNQii2uteXaXb2YkYU6ljahAK&#10;6a5tKPcQEor35xRS6WoZ97lytp5/LyKJY7hzXAB8HhqHejPlXkOWfCQxt2DXhgceeBDrW7YAubK6&#10;hueefx5/8yXLvPpn/8s/Y3Tts5/9LJ544gkA1hvzJ3/yJwEAjzzyCDY2Nhj9rIejkQJka0ZFkO/7&#10;yLLs2yxFgOl7yWtlPH2nuWEdMe12u3j00Udr15nmsaLN7S2s7Vgf31E6qdTEhYBXyy8938fIif0A&#10;kI7arxQCVxRGEcIomqK11oV34rjB3+8KTs/zsLx8CHPUXN3bPWCkOI5DxGTHJRVQFM47uAlfCSyR&#10;mvbiwjwjyr1ej0XopJRcWNaPyyxuP2bCP7OYxSxmMYtZzGIWs5jFLGYxi9ctZkjmLKbCUQ9ccBdc&#10;l5AOYQwC66tJjbES4I5+6LMNLmLfq7q9wlrxFTQLFHg+AkIbiqzgbqKEAGjmCr6ACsS0YgJ75AHE&#10;4rMzNO41Dmxx6IkxbL4OUc1k3kgz0VrfdL7yb4t6d/Fve58xZmZJ8gMYWutKcKVGu54ScBKiQpZK&#10;DaEUz9cVWQ4lidolPfil/ayH734Y/Z7trq7tbCBuNdDukW9goKwfGICG8BHAXlcN+DiApREVMEhR&#10;ohzb63b92gZe2bDU2dF4CJ0Tsl5OEJS2mx6aAkEjhB85u4lqO4URTKM1hUZBXhOBtKI7sbTX8/Ly&#10;MjTN+WXDFAXRWHVR2SP5UkF4CruEFpRGo0WU0O5cD4Fn98dwNEFO/psiL9HwQ2QOIRyNMSaKqy60&#10;tVYC0Gt00erYLvsHf+Zn0WhUSGav10EjtN1wH6JGxyxwYfOC/dx0hIPdHWxu2jnK69evY4PQwp2t&#10;bQxILGKQpyjc4S00RI0aqZSCIIRSBAqdvt2e0hOAN32uOHqmLySvb/vZgaV/AACqOV9dAjAGJX2x&#10;KUtENKcrhWDUU0qJgMSPwjBEFEWIaAY4H+fsi1qkBSZkH2KynMV9kihEK4xw5vQbAACxCtEOLdVs&#10;vj2HhZ6lCC72+uiSOE8rbKCvOjT7OB0WwXbIUvV8qCIYmEq4h5BaOigQxr1WQzlKKwyY3gLHgCTL&#10;nfqybkQF34rqrfbTpucmpeNg1+4DbHFSG6twTBqjNYybAb6ZmJuofsPMFPPvPyQkMpdrqErwqSwL&#10;ACU8uhZkGEATgyIrckhtz7G5+Xm887F3ALCU1X//H/8DvkRI5qc+9Sn8yLusWNDHPvYx9gvP83yK&#10;jtlqtaZGJ+pMJhaEyytPbodqOhTNmEpEh30oKeoznX9XIYRg0ZsoinD//ffzHGadNvr8iy/gU5/9&#10;cwDA5s72VP6olJrKtRyC2+v1GIl0fwOI5l/Lk5RSFRvIr8Scms0m709ru6eY1iqEquV507R4Z8Mn&#10;lf2uCxfsmn/nHWfwwAOWNXT27Fne31mWVTZkZTmzMXkNMfPJnMVthgZqinl195sSku/ldSemsnZm&#10;SVMp79l/G8ipM+8mHk43OzPd3263WKsxyMxt3uxnMzGzeN3DoDrFOfF0BY6BpseFKFHQ49yU7Alp&#10;pNWCZVY5KjVWAQ2ZWhEEo3MW9NG+wHa2j698y3qB/cGnP4HPPPE5AMCpN9yBzKOZGlUgIz9OrUor&#10;4CMrP8swsYlTrzfP4jiD3T1IEniJPB8NvypCstGYZ/vyScoiG2Wu+YavhPWb7M/ZYkVrzXT8UTrB&#10;wa5VEdzZ3+MxOuX76PcX2Zy7P7fAM1Qry8v8uD/XR4Nm/ibIoWFYXXI4GfFc0fbuFnZ2Lc1rPB7i&#10;y1+2SWSuC+RFijS3SVBRo2DWo0ECZQAQCAVPKYQeFethWI0ReAo5dcRSXWCcV0mtMGD/vSQI4RM1&#10;eWt7G9oU1b6hkFDwpWIfU096aDc79By4IQBjIHRVuOkS8Kgw3b+6jhb5T3ZbPfQoceu2e5hvW8pZ&#10;r9lBEjVw1+m76ff5iMhvOPJChMI+9uBzgejRdGWVUtbWaFM9llMLsWtg3Hw9r/9dqvpd5sbX3+J+&#10;cIul/NtqP/13lwbd7n3Hxez+892HuVk+gZufDnvU6CqM5uIvaTS4ALx05TJeeOEFrK5a6vi//D//&#10;FX75l38ZAPCRj3yEP+fq1atchPT7/akC6Xbj++3YO4VdJ/zjol44fuv553Bx1c6i/vb/9W+52Lvn&#10;nnswHA55v9WF8IDpEZNKGTyAlJKbalmWYY7cBvJJymthGIZc0EdRBCGqfZ0kCdNtpZS8VqZpymt/&#10;WZZWRI4o+PecuwsPPvggAODo0aO8bU4Y033nDCT4jkPMkMxZ3GbU0EJnfVA9w0t6vZFcLyqFcSIK&#10;9GS9yyxtMuv+PDXjUvs+m6hUaTbEzf5Oj6eSltnCMIvvg7hF/jCVchsJVRcaYSBHQIsqYS2N4taO&#10;1IApCMmRCsp1yVGiGQBnjp8FANx7x7149qUXAACJnwDGdpDzomD11VyWgNI87ymlwMa6TTTkEOi0&#10;bEEyF3Tgh7RxeYlinOFgZG/gS3N9IKHKsNQo6bPLrEROXeE8z4G8xPkXXgRg7UTcDdzzPDQS2yk/&#10;efwEDh+21hX9fh9Hjx9D4NtELkmSabl8QjizcYq1oS1Sn3r2aYwmQzZm39hax+aOTSr3DnYxHtsZ&#10;yqxIWVRJ08IlIkIlgwgRIbtBEMAjhLDMS8iykqqRGqx4mukMGSGwppBIqVLWUlSqpMIyRFJCEsfb&#10;e2wSvzjfZ/TFk9W+cXYsDnFUQiAbu/nMgpViiyxnBocnJUIVICbi0o/90E+iQ/OznU6XZyqbzTba&#10;ZFqfRA3EKobvFGohuXxUkFW/pNQoqTmQ6xJx1LphtRVT/7EPq1eYumLOTULc7F83Xkc3Fqi152+V&#10;4n9bmVqRXWbxAxivVrr5JAIkimIKQXOFz+nTp7G4uMjIW6vRZtSrXkjOz89zQWKMwWQymRLr+YcY&#10;rtgKwxBKqcpCBBWaefr0aaxtWpGz5eVlFmC7evUqTKl51rHdbGFze4sfO0ZKnmZ8Xws8H1ESW6E8&#10;+v422VylacqoohCCC/owDOF5wRRS7NDRoijQatljMDe/hDvuPAMAWFxYxvLSAtauWWbP8uISi7vV&#10;j5lSigvbGR732mJWZM7itqO6xG5Gh6pC1P52W305ARhS2syhb/JZjkpb48GaSunPqv/VHgtTU/6p&#10;Ehlzm8Xm91kzcRY/KGGc5QfB6zVKnWvGGGOg3M3SqyUoteIEsBQ9h35ClFCBR+8v2LpigAlEmWGx&#10;axG+44dPI/FtYtAKWvBIvjRAiLFxqF2KXOQwjoZQAncsWqU9JTyYfUf/SqFdAuL5aPgRfCpMy7xE&#10;QJTQIIwgSWDIlDnf/MfjMYpJgYcffhgAcHj5MFOxer0eWiQq0Y7bXOhoaKRIkVP3eTAaYWPVJjdr&#10;a2u48MpFAMDFly9gbcvSW1XiI81TjOl702LC9EbpS6im/eyGHyDp2X1Tao0cBUoqDHNpoBV11kUO&#10;j97f782DXVyyEiavbFCMLqHLatTAI+n9LC9QUnJVliUCodCILDLbbiWIaYRAlgqGkMc8zZBN7HvS&#10;bIhxUTJKiZq6rK9iNEhcp93vYK5rfeMW5ubR68yhS8I9d/YPIaHufhjGTKu1RSQl2fS4vubL2spu&#10;XPtPaGg6eTU01O0gjLcoKF81BGo3k28vKl+tmLxZmBueEzWK7usdt0LVbhXfb2jWP8QQ30FjOSBU&#10;HyLjgiLPS6ZMelKi15kDbH8NH/jABxgpm0wmXFg2Gg0+dm6E4h8ykmmMYfTSFV6uyKsXYmVZ+U9K&#10;CPSIPr+wvITRwQBbuzv2vcMxMmKU7EwyCLpHJGGEiFTG4yCEFha1dN/nGm+B56OZNPj7XROgKAqM&#10;Bgd8b2k2m+xx3Gq1cPL4MQDA8ePH+fe02120mg2cPH6Ut/tmKGV95OVGf9JZ3F7MIJ5ZzGIWs5jF&#10;LGYxi1nMYhazmMXrFjMkcxa3FfV+XJ2Y6mKq/1ajyE694MZ/1x5XJiRiusM89eJqkkYLU31E7bMk&#10;vWTqu2csh1l8P4S44b83e4kQFV4k5BSqXr8uDESFZBrDJtXD8YD9Az34EIVAQ9kucb/Tx2Lbol6X&#10;XnwFMradZK/hISBEL/YTABoF+YSYAkhXrZCQ0oo7uc1mAwF9px94KIoMo137ujxQCIleikYDcWxp&#10;TSoIarR4gVIVePs7HwcAHF0+hDll5zNTTLCT2u73c5deZHGGS5cvYzweswjPpatXsL1jXyelZEn9&#10;breLqGO3c/NgE0IBftN23uMgghcSQhH4gBPnkRIiIHEQGATGQNMMoFAS0q+8NT2iqm6t7cEn31Cp&#10;DTwNeKayu5DS+V1IDPeHtA98dEKLmCZRhBAKwllDTTSKA9uB93QAB11H8NH8/9l7z2c7jjTN75dZ&#10;5tjrLbwlCRIATXeze5rTbrrHdM/OKjTSrCY2tCPpoz4pQv+EQqHYUITM95U2FLuxUsTu9PTs7syO&#10;a5JtaJpk04AADUB4wl1cf1xVZepDZmXlOfcc4F4QJAB2PfiAvOdUZdWpcyrrNc/7vKGJ4Dcbdcab&#10;Y64Os16pM1W342qDqXHbWmRyhmmbUWhUxqgRU7V017GiwySmVsFmp5OUrq1D66ZdlMLRlv2SBimF&#10;R50N0LloTgBKD2bt7pzFk3fLam6D+rr9o90dfrlGPnaM3h2M/TlKPNzw+zj69c++AI+PMAz7xGT8&#10;7KU/ZxRFQ2u5HxWkadqXsczrGcFkC3P68Ou/ep2//IufAOb3Pjdj1vHNtXVWl1eYtf2cm/UGV6+Z&#10;+szJ8QnX01doXD1+0u0RVWInJlar1Wi1TEmDn2nsdDp95RXVatVlnqenpx2tt1arudrN+fl5JwDn&#10;9pX99GbYKuSX42HKMj9KKJ3MEjuAHDIadAv9NwoDxtADlUeV8qpiRtTrDEINjOVgHSaQCTsWRY+s&#10;fMay3qbEA4MYHKv+v3OVYs+gSdNefz9A3+DWujB+lHbl9e31rqOHV+sVxuIx8krp/bN7ef6kETdI&#10;30qRFVtz2JBE1Vx2T5OpnhO9yFBUbZ+y9ZU1kmXz+ubaGt3Y7DM+OYYIBe0Vo0Q4szBDqO18mfIa&#10;h3tN6wOQccRP/uN/MHM0xsnv1JX1FffA10K5c1nfXKPd66LtmlKfHmd80Rg0URy4uTudFmut23ab&#10;MYIoIK4YRzeuRKaXLoZynFNvM61QqXLXWQtf50yjLdVZJT3SXIkolWDVKEMkVRkQB1bAQkSeoRIy&#10;2zSvGxVq66BpCFLtlF5FohBp/jXEVGNz3Sfq464H3K7ZRRbm5pmbMlTYZq3pVH0rUZVGaJzrKjVH&#10;Xc3QpEmXpGt7UTbHCo8tM58PTF/KIDYBCWJQQhY1Zh5XWyvtgoJaa5S9hgBRFHB3V694P687/SwO&#10;5Ojq+9Hn0V+TKfu39JmzPhV3J+PSHn2wGBXQHvJ2vm4EYdhnEPuOJEo7h7Hb7bpgm78+505p/vqj&#10;7pSkaeqEkLTWJEnS53TmjtzSzVtcPH8eMOJsuxcXARifmCCWAR17XZbbS3Ra5hmRVKpOvLESx4Qe&#10;NVkjXMlIEAQ0bW91Q4+1dl6W9QUHAq8Huu/4I5RTlK3WYsIgX280y6tLTNl+v4OKuH5t7qP+PT5o&#10;lE5miW3BT0RK77UtGFSMFb4xPTrKnRtEwcC7xmUcJYnvb+01LCcYsOnzgvBhJ1yixBcDp3nltWzI&#10;MexBJoT2frP9e2hvQgFOgVVmwmXAAkJiEToV2vHKGCcfPw7A3/3d36GtoqxY0URxHhWWRHFAZGuk&#10;qyJmdsw8iI8eOsDhxw4DcPDwAcanzMO/2qxx4epFfvbqywBcW7qBssWKSTelk9gWJmgSZRwdpVKU&#10;gs1bxui4Hi47Z3S9tUmvZ5xM4d3ivaxHVIlIsJ5YBmFm5quIGrWGcSTHp2aYtCqt7aRnlHmtcdGT&#10;5roCVkipUDftWBGgQQNRMdDWwmYvd03vJUxtNlhBmApCW4cpMlxNJVqz0bVtZbqpEz8KtWCi1mDX&#10;jKmZ3bNrnkl7rZ94/Bmq1uEbqzdo2oxiI6oRE7s2IQHSKaNGhM65jwhtXaX5oFpH6Cg/nxBUmp+a&#10;gxgwqAL//YGfp/AeBoGvJ3uPBTg+V2UU/PDkTuYchoEGVs7ZHbb/lvjQDsbm7/LB8zBj2Npr2mLk&#10;mXsjeihtwEUEsm+f3LmB/lYjaZpuaZX2KCGO46J1klJMTEy4OkillHPETp48ye///u8D8LOf/YxL&#10;ly4BcGJigrGxMa59ZMTdsixj7969AKysrLi5RKVCs27bMElJu912Dmyr1WJh1x53Tj0rbNbpdNz+&#10;g21StNbuvJeWljhz5gxg6jiPHTvmxnm7lHyO3KHO5xhE6WzeG0ons8S2seUW8w0Qd0/2k/q08E1r&#10;7Qxef8sASZi5zdxcgU1KBsMMF/+Gv9/3/nYznuWaU2IHyCPmCjXS8BQC17sxCAtnRwzw7rT2bgEl&#10;yRs2TjbHELF5WCoFItPOmayIiIML5iG/ODFLUDU3VmOsxtS0cWJmZqaYmZ1maqJQGX1831NmvlRR&#10;bxpjIJOKzZ5xyrRUqHbKtUuGCtXTCV3bt7OrOnSVVfpTGalty6GFCSF9etWoDVarTRoNkx2oNOvU&#10;w6bbLheLiHRCWAkJKoHdJyaqWdGaIHBzJ0lC2zqzYaNKmil6Sa5k2HXOrFKq8KK0JMqNljCgFlVc&#10;1D6KosLAUAKhzHVrrWUuwye1ROjAtecIdUDoJEsF+6xCbr3eZMZSWhdmZtk1OcNM01C4xqt1YpuJ&#10;zHRIGNgMZRgT2Ud1RGha3tj2MSpNma6Z/QMkoZ+h7FtTg740X0/kQlEexU+Jot2Ttr8fz9gq1BsL&#10;Z1JIz7HMnwNO9ZthlQ70tzYpDPQ7QQsQ1jUcfBz03xmjXFDvnAbh0dLvN7nRiN+VD4qHGf73kzsn&#10;SZIUis5RhNBFT8sgKuiyfn/twd6VUspH2jHxhYuE6BfGSdPUqbseOXLEvb57cRcvvvgiAG/+6g2m&#10;p6f59m9/C4ATJ05Qt87krVu3uHzZKLtevXqVbtsEFcMwpF6t0bDsmcZYk8QG7pIkcQyXzc1Ntz43&#10;m00qlYo711q94to/Ld2+6dqwdLtdR5198oknmJmacUvVqNYkfoZz8BqU2B5KJ7PEvWHwYe2MCemM&#10;DO29YdT8/OzANubVI/6HO0tW+U7vYIh5mGPsjCPvONsZlyixTQz+XJRH8ZbeWHtjlWly+VL3M+5T&#10;Tc4ptgLVM9tFjUpxb2hNQEBg04GT1XGCWbPPP/3H/4SwYnvCNWs0bQ3jeLNJo1mjatuEVIiJsY4P&#10;igrmwd6i7RrYCxnSrI8TWLXalZXbdIQxBjqqQ08bhzMldSqtMhAgAxYP7QKMmqOjo8mEzM4dhCHw&#10;bEV+AAAgAElEQVT1mjEMKo0KaZah7PqSkdG2KoJJlhRRd/9qdzRCS5epCkSVOM/aCkksbasWhKu1&#10;DGVg6K7WmVRtRZo3bO/0SHrm+LGuUAnNZx6vNplujjFtW4BMNMZpWNXKShTxzNPPubnrsbm2tTCm&#10;KkKivIZWgVa2J1vYcAqu2lt4pBYILQjz846D4jehNMo6uUJ52UYbuMtbQQpRBChEJJEj7GAhQXk0&#10;WeX99vIyUj/4EaAJZb/j3t9+KsfoxVOMeFf0Oan3grx0Y0i5xtYt+7bYWpRx93Fpij5E2MFvJ89W&#10;xoHs546IYl0JKJzRvPYyh9/uQgbBXc0E3w7athr/F4QkSdxnE0L0ZWZ957nb7XL0qGkNsrCw4KjE&#10;ExMTNJtNvvGNbwCmb2aOdrvtHM5ut+t6a4ZhSBzHzoEMgoDT779v5t69i8OHDZNmbm7OOYy9Xo+L&#10;Fy9y4cIFAJROXXnBwYMH3XPywIEDrp0KSDbbm4zXxrZ8br8U5VEPFDwMKNfCEiVKlChRokSJEiVK&#10;lChx31BmMh8A1EB8637Sab6wmEvfge7eSFsM7tIHWUwhGZ1hvJdz21ogc//HJUpsC14Teu+OyPru&#10;jmIchDHDtZy3QklL89KZYyAqYepm8uh6RYSEFUOt/MNv/8jdZspTxNIDddOBlmQbVlBBQVKxc1Ub&#10;hI7qKKlWxllvm6xiJ81IKrYGEk0Smc9TaTbI7HkqnVKr1Rirm2i08oQ1ElXQULWAnlXD6SaGbO9a&#10;GmpNaiPOmQ5IbHqtl6SQmNd3Tc0R6dgJSUiEzRwbRVhhtToCJZF5qWenR6+1SWZptRUZu4bgE81F&#10;6tNmvGd+P7XYRu3HxpmenGRmwlzfybFJmlXzXhxGRPkxEX31lBHS0WqFBGHTioKitlYp5TKHkrwG&#10;Kc/AhqS2vjJDW+EzS2EdQe0KlCKUxXfnP3+c2Ikw3TB3zA4TkqLi0esFi9z2mvnZltY7nLCgyKj6&#10;Y++YcsjYZwNvd1w+Hh4QXPbe8r3zP3OqtxP9Kmqspb2XNMUaNEy4J7B9gKWUhSqyt4kGhCwEBxX9&#10;tt4w9tagPlGM+PwECnf4o/RVdMF8bj/Dl9NlwdBfAcbHx3nhhRcAeOKJJ6hUKixaIaAsyxxF9sCB&#10;Ay5bmWWZm7dSMWUKuYjSRmuTSVv7f/Dgfp555hkA9u3b59TNby3dYmNjg/NWfGjvnv3s3r3bHWdu&#10;ziiq1+t1952urW+wuTk8k/llEG16mFA6mSXuLwRsx+m845v3w5kr14gSDxH6aYBy4P/h42wH/Oxs&#10;i6iWN5s1phUQ2nGgCzVWtDd7zry07wVK0rDKqGlPk9jjKCBQpiazlbRZvrXCzRumvjKYiIkqlsob&#10;S7TtX11pxs7JTFUXKSVLrWV7XJ+W5NfseTdyKkmSzNU+xXGVhhXaiMK4r14mtKqvq1eWiWVAZOm/&#10;cRgh7aXKOj3SlqXBdjPqkTnRRlBnbHyemXHjMM7PzLMwawyVmalZxqwIz77dBxx9LApiQimJiOwn&#10;0E7MTKDQWU6NVgSWliuFthRda9hqaVowAZEM3JeREaByOrUw1FHhuK+pp6SoXT2vX7Bg/hZIR/dL&#10;PUM2w18sxdB6Bdyx7widu1i+Ab7VGH9w8B3d4U7vsEdPGX98BKG9tVN434nSfS1m+tS7fcVuIBN5&#10;wY9w99WdMIrqPfT0trndo4KcuurXLU5MTBBFUZ9K78TEhNsnX8f9Vi8bGxu0Wq1C3TzL+J0ffB+A&#10;xd27WVhYcMfJrKr1xMQEzz33HHv2GIGger3O2NiYO6+c8usHB4JmQM1Tyi3x+aF0Mh8C5AtYKRBQ&#10;osSXH59HjcLIyKv3sq9zaGqkvb8Hds/PMUAUmVGlXKYzJKRqI8mpTqhEMTPjpg5G1yGr2dYgcZVe&#10;aBVl08xZdzqDVtZD2PrEvuixFq53ZJZqJ2qkMs3C5GxhCCaabNMeJ2t7NYcBga1t3NOYo7feZXPV&#10;9Hhr9zKatsZz19wCew8Zw2R2csq1Dxmr1JkZn2ZmynyemfFpxq3RUg/qniNZPD4lAdpz2LRO0Lmk&#10;vkqJQ2PQCK0IdC5gowm09By+IlOALIR6AqGd4aboN4a11oigOA+/RlJ7v4kAnIiPRjqndcvvJu9j&#10;6hvpbm5KlHg00Pf7LbxMs4YVv3sppXP4fAfJvJ/XRJs59LA1duA28bcw4RbLRmB7674YnOQhghCi&#10;TwjIR57V7Ha77hqOj48jpXQOo+9ktlqtQqinVnNZzSRJSNMicBbHsctKzs/PM2YZJQCpFYSrhBGL&#10;c/PM2B6YYRj22dJJah3WJEF73++jrPz7KKF0Mh8A/GhZXyQNvcXR3E4EzUfpqJYo8eXAMBn1UdiO&#10;k9n3sh54a8ShBIJup+vOx/W5JKRihX6UgH2Le/n6V54H4M0P3zAOJSBDibQtP9rtTdd+RNhE3fLG&#10;mt0uIA6N81YJK1QCM67GMbHtxxkQsG9mD922yT521jboWFVC3cuQuWESVKgE5twmxBjR1AyNXbbn&#10;5Ng4czNG/GFxZq7oN1lvuJ5pFRFTp0ZsncnAW1UVyilkp72ij2kgNYEUBHlLFFFBhjlFVqNcJlM6&#10;ui5aI3RB39WqyCArr4WC74BLIfqk97XWO17xtfa//EK2RniibWhpnGZHL1V9Y+GopgPm81Ap8BIl&#10;vmAoTZ+iVR6BUqqf1iqEpywsBuyxfuRZsL62P3rk0mnnN/9v153pW2M12x7nAaBRY3Mun902HDbH&#10;4HOqz4HX2ql5+yI61WrVZR6jKHItS9I0RSnlsVXioc5gprK+1jG+A9zpdPqCBf5a6e+jtSYKShfo&#10;80b5RChRokSJEiVKlChRokSJEvcNpRv/gKG13pLNhDIjWaJEic+OURRHAdsqDBIawrCoaekpr69h&#10;3mNRZEyPTfHMUycBeOPdN+hsmgxjTERjwmQRUZoEQ12qNCpkAhbHx+xbuuDvau3ah8QqILaPqTCT&#10;nHv7I0KbGa2KiKatoxyvTTExZgQiJhsTNCvmmLvn9zLRLLKXMzMzjMeGchXanpMASmXUhJXNRxJS&#10;9Lk01Yw226ckoc2KNKNKkck0xGL8BhjCG2d5axGhXY0s5NlBe021QNrjpGnqREqkDIqsJjb7UvSp&#10;KfqJMCgu4gufFK/KvuylcO1dpCjouhphs5U2I6DpE8qRfS1J/BpaHlq6X4nfMHj3hWOEaW1a+OS/&#10;80wVGU8xvITAZBeLO04M5maGrKN3vQWG9ukxx3RSbzsY5x9h1Hhb53SP8CmxYRi6tSrPSuaZSF+E&#10;TkrpBHmmp6e39B11te5RRDcxzJU4jl0dZq/Xc/uEYUggAwJp9unqbrEuB8XrPjR6R0yhEveO0sl8&#10;ANjiWA7hueeL4o5vhFIVq0SJLwV2Qm/azpaDnQr7qFQjlhmpCykYIUHkfeAyDbnDKRSNsMrhPQcB&#10;2Du/m4+vnjNv9QTjoXH4Qi1oZbnzGZNqzfoNQ5dNlSZLbFFkohFWHVZmULH1lWEmOXHgCSaqZr75&#10;iVl2zxrlwsWpeVcT2qw3qdgayEmrpuuEc7RGWusxFJLQUmJDKZ0SpBHWKVQeA0DavpSBCBGhrbPK&#10;fIfbHMMJ8qCcgiUoAkv/NY55bvQIc1HzWlL7L9+njxLbVyu5VbBkJ9CDgjz2emSekyzQaCERWeF0&#10;uuo1XQihmBpQ7/hlmVOJhwEa52SqLCvopUIgAumEuBSaLL+nAum8ssyre1aY+8/V8/mSy37wZsh6&#10;Okw8Ku9buwUStBau7t1bXe463s62fqDqXjHqmZRfK5/amqYpWmtXb5m/BqZPpi/8k8+bO5n5fFmW&#10;Ua0UKrZaFI5lUapgjpmvSZW4OF6xBm+FUwgu8bmidDIfEEYZC6V0cokSX058XsIpvpDFIPzHqH/8&#10;wYTT6GVHoGyUOhCRMxKiKKBiM5xpliIImG6YmsbvPv8tWi8a5dlry9fINgrHVFgRHzIjgqPWTb1n&#10;LYxp1EwmcmJ6gpmmcQ6nGhNMVE3msR5WObCwn2ZsmnhP1ceZahghifFKk6p15EyG0iAgQviejygc&#10;JJVlYJ2oRKU0qyarKgUQeNdHy6IQS+OunPQvmvkSirYhwr/C2jjl5AbqgPqqs0SLrGYgi2p8IXzN&#10;162Gkf/d++3flXd6xhUsVIuFKK5J4H8OVTiPpt7T/4zeaQ+8tvWNEiUeIIRGZ2bdSpPEOZlRFBkx&#10;HpULi6XIIK/f0/YeBLQmtUE0jUZIibaTpH5RpIe+tVYYp9Pd2gM18MNulVyr6K4qzveA+/HsuZNt&#10;mjuMPvwaTP81MFnJUXWTgzZxt9Nxx3C1mvbZkyNJEpdNrdfrhZOapC44IKXsq8kMgqA/YFDic0Hp&#10;ZD5glI5liRIlhmEn60KeZRodtx3YXozoWzhojAgIwkK9IrBOYigDR7PskZCiCGzPya8//Txvvvkm&#10;AJcuXKQbtc25yZTQRp3rcQ0pJcePPg5As1pjatw4qbPTM8xP2ZYh49NM1o3zWQuq1KgSWqcxInA9&#10;J6WWyNRG6pV2BmEY5xL6vmqk/TgyQtjIu0CQ5iqIQiAJnOdtqMU5dw60jY6LcCCj4VNIdb9JqVw7&#10;BOkceuEi6YXTqXIHVkb00V295sGjhDYGsfXlwlEuZuvvxOq3tdky35CpRm1bosQDhRXIApM9yx0a&#10;GWAbWObBLuWJvxQBIC208zelUgghEXbtyhjuCPprr9SQieKekQwwR4acskajHlFb0Klf20xk/prf&#10;W1Nr3ddmKn89SZItzp+fEc1bkPjr3OBxoihy2+Xv5/v4DrAsncovHOUVL1GiRIkSJUqUKFGiRIkS&#10;9w1lJvMBwZen9+FHqQcjPzl1SaNdpGZLJvTRDISVKPGlx+fJWMjXBsHoyKEYKJ9zuFtWKg8q68zV&#10;12RKkQkTfY6DEEHGRGzopvTWma4YGuvhhYPsOmCk6sNaTFAxky3u3s3c5AR7x00LkbqMqFSMiE8t&#10;rlEJzHEiItfiQyKJCJzwRqAlQuWZTOHaagiPcib0wCNu4LNqN9RO4GjodfAyfC4DOcg5HtQD2SK2&#10;0z+1pp/S6h9I91VTFa/LIVnMYTWZQgikLqL5AMqeQygCl3UZ9ZPI99vRL7Z89pR4SHDr009dn9t3&#10;3vo1r7zyCgC9bpcrV64wVjd13f/FP/kTTp40gmVCSsK6WYNQGVFs1oOoEtPtdljfWAUgHhvLW/cC&#10;RR1iLKW7BTJtMqi12Kw/yqvDHLxd8+VVCfOmq3cWfo12gZ22tbtX3MvzKs9eDptnVB35YOZyFAZb&#10;//n7jHqv7IX54FE6mQ8IozjoPrY4oEPEgEqqbYkSv9m4k6OQv7/tCQbpkoKCdylwDcmFEAQEblPj&#10;b5n3xuMGzx57GoDHDz/BvkP7zXYhKKuOMTk9RV3GjGVmn5qSThwnkIGbGwQ6F1/VgkgWjqDQwlFU&#10;xYDaqfDGo67HYE+5URdxsOzQ/S0H3hixjw/fqRy+TU7L9XpW7gD+82Drs6EQFNGeB5wLliiK66Es&#10;nXCYMqN/mn2OdvkoKvGQQCnF8vIyAC+++CJ/8eMfAzA/M8utGzfZWDN9GXWS8ZX/7QWzU7fjarQF&#10;gu6yESXr6YwgDJloWAc0jOhkpja9101JrPqpDmLCKFdqDojigF6WFzIrAm2p+dKr6RTaKU8jIE17&#10;fU7ZqGREjkfV/ntUz7vEzlE6mQ8Ag5FnXwRocFEpZZZLlPiS4PO6lfsyZnex9UfV3I3aSYAOthYT&#10;CQSBy54agZjctYuJeO4x42TGjRqNyGQNOiSkWOEgYjRdZgMj4tMXcNayOEFV1NeYxFwwsF1eQ9W/&#10;f/53ILZmC0c1Llfb8On6nMw7fJ9bM5Sjdxl2WCNy6bUPGdhWenv1OZb+631fqi5c70wVfqEQQ0VB&#10;hLTz+uqM27ILywqcEg8e8/v2Qc+IinW6LTbXTBZy5rGj1IKA1y5cAOD1n/+Mv/i//gUAC7t2cfz4&#10;cQCa+/dSsVnNSppCHOF+2xrqls0QhSHaBYYAK4yW6QytM4St9xRCowLLRhA+u0AX/mZ+7+b1ooK+&#10;AM5Qh/MRNQ935GSqHX5IuYO5S1/3c0fpZD4gbMd5HKQXDHNG/blKh7REid9A6GEiL3dBv/9xx/eL&#10;zJ2fH/QzYQGh1q6vZKoV82OGBhsEMZk1njY7m8jcm4w0yWpC0LR/Z95BtZ8eAynMY0pL4zjltM++&#10;5KW3vRrQ3xm8NF7ioG/sO4ZyxFI6KPihhC+bo/D7ZOa9JM02ucPYv40W0nMYi/6VnxXDjLj8laCv&#10;l41A2CCC1NIobNpzkRQCSsL19MRkWP1x6ViWeFiQ349Z5iJXe3btdj0ZO602vU6XPG52/cqn/C//&#10;0/8MwLPPPstXvvIVAI499SRzC6a37uziAlO7dqFTk7EU3cREr4CYwC0WWhZhHREEaCnJ7CtKKK9X&#10;p/LWEUVBkccTIepfDYwol9gyFloPrDrDx+YA2h1nO/hcyzt2MPcXRQ8u8fmgdDIfAEY5g8MynH5G&#10;cxhNdlRNTokSJX6DMEh33cku4s6GR+Y5YsIziPxsmDHarPpiklGNYvtuQLdlMgpxGlIfM+1IQkLa&#10;sSRL8vrKomYQoZzXLKVEW+dWBJBl2mUORlFP+5zFIZ9n1CVyjmXuOFmD1VBxC3NPezRW2ecU9o/F&#10;NrYxJ66GvqvF1iytsJnFfod4q2OqtXYN5/O/XXYX0Xe98u2EpnAytX0h/7596q5Qvkvff2BR1kCV&#10;ePBYvnWLmq2p3Lt3L9NTpiXSqXfeRSQZzarJUoYy4PrVywD8cmWNv/sPfwXAwsICTzz1JABPnjzB&#10;97//fQ4ePQzA+MwMMrKmc1iwLkSSoJVRqM60IJOKeHzCnVOWq92KDJ2zMwLtWiwJBJEMi7KoTLk7&#10;VSvtCVwLN5ZCmsyozv8ePrYHKFHiC0cZgixRokSJEiVKlChRokSJEvcNQpdpsC8c3aTHKIGGQepr&#10;3uMny7K+vkC5apYUEmUj2VmWbWlSW6JEiYcEX9RKe4eI9UhBmoFt/NLNTJvovK92KF38PZ+gSIfq&#10;NEXkPcs0pD2zP0FIGBUn1+1mRJGvEGhPX3g0VtGfyUs80dW+TOaWz2w+UUVsjaMOuzwmH1Fk9Pw5&#10;zKe1Y92fydzO3DtBfuiUYGgvvjyT6YsCCVVcFPe9DWQy89fyrYrrO/qMB8sytgNDbS5j1yUeFOx9&#10;kSSotmFQnHr7Hf7hb/4WgKufXKQZV1m7bUSBzrx7iqeeNBnLrJfw8ssvA9BJekxPG3Xatc0Njh49&#10;ytPPPQvAyaeOM7doqLQHDx9mcc8uc8zmmKfErYEMmoa5gVAoe/+lQnlsDA15D08EoQg9obPRXQTy&#10;sd8D8n7joekpudOazJ2sWWV29/OGKOmyI7AT33unD2J/wRh8kOeLSpZlaK3dIuLTZbdLty1RosRv&#10;IEZQpAZXh0HH0n/dr+tJRa64qAh9RVlPnwJdeINCRMXkCsJcEVYC1t9MeinIgMweKNvmEpqOVHTt&#10;d/z6WJ8Dn3zoobRCeiq6xd72f/dhdf98Wwo+R5/7drYRnlPs12O5XQdPkf51X/vUWV28LynqwAIZ&#10;FfuMeGYoNFr3twAY5vT24a4blCjxBSEIyG+lSiXm+ee/BsCh//yPqQURP/n//i0Av37tdf7ohz8E&#10;4GvPfYXXXnsNgE8uXmBjYwOAP//Ln/Dq26/w9ttvArA4PsO+faYt01Mnn+bYCeOkHj76GLv27wZg&#10;emGRYLIJ62YOHQK23jKMBMqqNgutUFaBVmmNEoVSmfKUyAS49UlKWdiPOzD5Hqbb8/O0r0s8XCid&#10;zBG455vAr40aNgZCVRgOUgjPoksJMxPGypKELMsIQtvvJ0tJ8kVHBOQ7ZUBqD59KiPEVBgdLx78Y&#10;9H/s0cIYPkQZ/S5R4oHBz1z2NwNRfYqlef9GE4n3cpki35v+SLJStm4p/9vOKwVRVdBK7cuyf7d8&#10;7K/CxZqsijf7sopbHSwhYvs5hkMMqWfcgpGPAm991cPWN288SjTHb1VilI3MzNo77F1sLCcIh3bf&#10;ldYZQhXBAamL2ktZC4tJtcKlTjxnOq8SyyV3lZDuvLWvmOSfnhYDqkIlSjwYbK6vUY9tXXgUMDY1&#10;CcDiU0/C2gZr7U0Abq+ucPbCeQC+9Wf/jO/sXgTg6NmPEdYRnN2/h9ffeIPb128AcObNt7hw7hMA&#10;rly+zEsv/RSA+cUFHrd1nE9/9TkOHDnMEyeNWq2sRIRV0/sXGSNdBAgyZRVpU00QV5zYliRwa4CU&#10;EhHmLVCKz7n9JJ/asZN5Jz24QbbLtqb2Y3Par/Mu1lFThz4YMCzrvB9llE7mCKRqsBm2QR458iNI&#10;MhryYNVDxvm60kqRcdVOlMGm6cfUWltGpVYkI5DEoYS2zQJUqkTVuj0gZNoonXWEpEfeeDYiQyF1&#10;sWjlbc4Cr79cX1ZU9DvJhg63HUNhtHHWv3TcQfTCQ37E0tks8aVFX/qJuz+xh41HBbF2eHjYftip&#10;WnDABiZU3qmp4gD9XqpZ4/I/8vUIQ0+tWJVGNewEHXLPVNnxYN516/ZS5BQ04zaPnHpbQjXS+x4G&#10;xoPbOAdyYIw3lgPbDJlb+9ajPxQCm2e0UyikvYahkKS9jnk97RHk4iRpgmq3iz4xcUjXtncIRUJQ&#10;scZ42oLNlhk36kBoUzDGWc8ddiVDtMoF6YQjTgelg1niIUFjYpyNdWNX3dpYpbfZBiBrbxJUIqJp&#10;I8jzyeYSf/nS3wPwhx//CXOHrbjP/t00d5ts5R8fO8TXfvR7LFjxoB//i/+H1RvG4Xz/zGneffdd&#10;AF558zV+/Z4Zv/jyS4xPTfK93/kdAOYWFzjy2FEADh8+zNTCgjnRWs31BA60gLaCvOQpCgoL3Vvv&#10;Nzc6tDvmPp+ZmzSJBo9iK1zG0w/cSfJ2RC5Q6NgMcigVd5iq6ygVWxfA8pxEkR/DdUXw1gfhiYyh&#10;C7Ejb1ycTz6fvHMS516epyU+d5RPhRIlSpQoUaJEiRIlSpQocd9QZjJHQIh+0ql7feD/HcFGXqJK&#10;1fRxAno3bvDhGRP9uvLJR/Q2TPQtIAOV8fs//D0Awt27oFGz82R02iaS1Y0iVGwbmqNRKII8khVo&#10;r8azg7AR9CiIXYjLxMX9U5TeuD+i1B+RGM3T8POiRbTLK9IawF0byJco8WWDuMfxqPc/4yncG7xa&#10;QL9iwC81uEPdpOFNmOxYsGU5GbZe5FnMreI3oypMxdZucTvAiEzkncZ+5mDbY38OOxT9wkqZJ0o0&#10;SHsL3N8pgcyzBgro2slSZJhBaDbsbCxRaZpnRtZpsXThI/P6+jKTtuVCQ0+ysdGmOWNETUQAOm8s&#10;r3HPD62L1i9a43c9KVHigUGh0fbGqNbrVKuGOSbjiG6rzaqly2rgk2tXwP4/9/hjZv9qBarm9x5X&#10;55hE0ZwxvX//6//hv0cv3Qbg3LlzLpP57vunOHv2LACXLl3iww/P8O67bwMwPz/PscceB+DEiROc&#10;PH4CgKNHj7Jnt6njlBPTMDvvbMPuygobLXOeSgrqE2MANCbGaIyZz7O8soaMQiLLRvCFgDSQ2nUj&#10;S3tUpH1PgPBaokhwokSBEH3jURgkq2Qj3vOrKMwCIbxxTgvM3Joh7Eo30rq81+fmncYlPleUTuYI&#10;DD7k3etbBgPj7aTzpXb8htvLtzj7/vsAfHLmNFFmDIN6HJKphHd/bRapQ50uk/kxahWEpVQ04jo9&#10;e6BWdx2tNA1LxQ2DEJnzZZGk1hBLVeaUGQMR2Zv6Tgx8+9F03jdu63v9sNvJgnp7N1KadpbT9ooM&#10;ymLwEiW+aNzne87vPzlEBXboLto3QYbVJAz8/YguEwNl/N56p0xJg1evkdnefFL1yHqG7ppsrtFr&#10;m4Bl1msTaYW2vUuX2l0OP37EbNdb4fXXjKLmreuXecIawuPjE1y6eovf+f0/sicQIPJG8UKQmw6G&#10;HZcLl0BA3h+1RIkHhyRJSK0UdaVSdX0xRRiytrbGzZtLAFTjOhuWSnvmg4/4+ne+C0Ct2SBtmXsp&#10;bNbJJGSJsc2CZgVRM+qyRxamOPL0MQC+u/QDLl68CMAHZ85w4cIFXnn55wCsLa/wxq+MqNArP/8Z&#10;s1NGufbxxx7jaetwLuzfz4lvfoPGrHFmFxYWmNkzaz5QIMFS3Dsrt+hk5p6fmptFA4ktkeqk7aLU&#10;SxQ10nEYEOb3rBII7ZU1ae3sQak9ju3QiqitC6oWeVlCDi9Roex6le+bByCV53DiDYVV+u4LuJWE&#10;y0cZpZM5AqOcmMFXtaCvvvFOkZM84psmbXfhVdIl2TTRqrCXsDhhIsmzkxP0sjbnT38IwOTMNJOH&#10;DpidKlXqrlWJdIqPSgiCO8jOS3vza6kdPz+1og/aq00a9hEkuDqnu/p3eS2S8rIOeXG3q2PyMgyG&#10;vG/P4y5z5+dVOpklSnwx8IVqtrP5dkXTtEbKUfdx/npA4YgKu0zY8+kT/hkQjHDn/HAYKDtX/hZ9&#10;63D+7ECA9hxMSUaamfp8VBetjCG6vn6Tyxc+BqC9tkQtCp3wSCeIOXjU1IQJ0ebSpQ8AuHr+HJNj&#10;xknsdqa4vbRMlhhDWwYRQpv9NYH7eqSInLibyhQyCAZqVe/yKct1vMR9hfntqVTT65p7QShNvW71&#10;LIRgeXWVa9evAxBVK9xeXQHgx//+L/neHxjm2P7HH+PWLVN3OdusMTM7S2DXmu7tm85+C4IAZsYB&#10;mFqYYerxQwCc/NqzbCyv8vXf+joAF89+wjtvvgXA6XdPsWRFhE698w5XLlwAoD4+xqvvvcmcbYly&#10;/Phxjp8wDui+ffuQDfMZqhVJFXMvJqtLyCgkjM0ZNcKAzNqDKYoM43yKLENKGwDSpmGT9JakYn3x&#10;6h6VGuJTDrlfBQhXW6/xKvD7t9aempkM6Q8w2sSEyNtFPRzrdonPjtLJHAFf2KePCjZwjynuEvjx&#10;57SLlCIjv4lCNJGNBE8QMBOZxWNShKz0UjZu3wJgY3UFOibiRlInsYXfmWwTVg2NYiyICbxBOj4A&#10;ACAASURBVOLiK03ShI5daIMgomajeYqAwDqVOQGtT0pjyGf3aVBywF7qc0r7kgtFJpNcUEh7bqs/&#10;eWlrlChR4jPhS2SYDMhGCpmLcRjF30JcQxFYYaUgKCixYZCwvvIpAKu3rzE1XqeK6dmXVKpIzLMk&#10;FF3aLfOMabeXiALjsI41I4409pIps50UdYRM7TmkhQKmDJ1KpN6OUm+JEl8AojCExFJFM00tsqVG&#10;SNrtLjdv3gQgjCJmbS/L1974FR9+bKjj+489Tjc12cJWu02lXqdns4eVmQmyxNhfvV4CmblHAtV1&#10;EmNyosb4WI3vHvljc9iNTdrXzTEvnv2E0++dAuDtX73Je5at9sknZzl75XyutcXMzAxPPmGypM8+&#10;+ywnn3kagMcff5zxXYv2c0pjPznOeuopTCvyGJ4kwqlIZ04lyF2TodLefRhYWz2qhQAyivWpaJ1k&#10;5spFzKT2jumz4fyx8MbQb3iWNuIjiS/RU7lEiRIlSpQoUaJEiRIlSjxolJnMe0CfxIQoiqvvhryJ&#10;t4wC13+sGkqmaiZ7WWk0mAxMPWXQ7dFdWWfvvOH+b95e4eMzhta06+hRGvOG7hRVahS00wDV7YHt&#10;pxRqQTXKC8LjghmvlCsoH2uO9ctRay/g5bU6UVohvFYtfS1c9PBsZiAGCBMjU8LCUa52SiorUaLE&#10;54lBWYe7Y/sUyNHU/uGk/cDK3mv3d3/UWw3Z5+HAjumymSeqJAXC9UhWeUrA/Ck02HosrXuI2GwX&#10;RwohTIYlino0mzXiul1jVRed2LZZ67e48ampI1tZ+pRO21AHO51xGmOzCPvdC6ERNluiVdFmQCBs&#10;WxXLiumrmb07SrpsifsK+9MLw4jI1hBHQUilYntUak232+X2bSPcI4Rg9769ALz2q9d5x4r4/OBH&#10;f+BEdDZam4S1Csu2JUqjHqJs1j6IQqQsepbnDIRKECLDiJWr1wBoRhVq9jhPHDjIE9/4LQB+74c/&#10;4rztuXnj+qf8+Cd/zqVLlwD49MpVfnnN1EufeesdfmrbnuzevZvZuTkA/uy/+2+pjTVoTBvFDjnW&#10;RFaNzVcJQy8rGUHP0urzuq4+gbZg6zgMvFt5wMjzdi0alphrkNu5SmsChNtPKeXWwaiP9DCktj4/&#10;NwFE5RrxKKN0MkfANwr6qKT0+0eKweqZ0Qjy21Eb5ViAqpQsWEW/bD5hrtYAoNdusRrELC4a5bFr&#10;vTbLNw2Pf27fPnA90DKwdTNUanQ2N6hZ+oeIYqL83FJt+8xB2unR2zD7iOoYUvTf0/kHll79k5aC&#10;TOeNuVVfCtxXpPUdTtmvTzEaXl2r2uZ6spMUfLlElShxH7DdWrsd1x9uH1udEl9SzHc4H22SjtKp&#10;+6xKFZ9bSA1KI+xajs4ILCcu6XSIsCJAukMcmbGqaarVDIFZ86tRAyGMY6p6m6yvGrpst7OJtI3h&#10;V28vsbbW4YkTzwN5D0xzrbXWaEePk8W11obMW6LEA4eG2DqZ9UqVKDaOl+4lbG5ucuuW+c0nScL6&#10;+ioAaZbyi1/+DIAfvPO7PHniOJArOysmJ40j11Odgs0uJVIUPcgTbe65RCkinTK+29BasyQh6Zr3&#10;RJYSVs291DhygOMH9wFwPMl4/re+yQenTgPw1htv8PFpk1i4eOEC1z8x9PcrH1wkiswxz/76A/Yd&#10;PsjJZ58B4KlnTrL3oNHuiGemIO+BGwGBPU+pQYuBmH8eTCq6KgRevXzhE1p70Ns38+dBkdrAlKm3&#10;97Q+FGQqr70sdpJDniu53ahR5YryiKN0MreJ/CbTot8RupM51Sfc4P2dJR2Cnq2jUQkNK68djY0x&#10;VTPF3ZsoanGFyxdNVKsVB8zNGqWxpNvl01NnADh38QqV0Cwkh448wczhQ2D/ppuwuWYW0KSXueL3&#10;uN5gdswsmKrdBiTCqpBJKV2zcH+RIRC5ID56wIATA2IcboEQW2s6ndM5YCsWc5Z1PSVKPMr4PLNT&#10;JqA3IqR+Vw3rRwdam5wA5GtoXr9kiqFkbuUK7RQkA5GBFQESokcgzTMmjjJC0aPdM+yV2vg41EyN&#10;2nizxkTDPH+awRx7dxvRkV4CtzcSl6VBSJfhUDrwnPjANarKDdUSJR440tT9ditxDIH57SatNq1W&#10;i9VVYxfJAGo2y7lvzy5uWkGgixfO88xXnwNAZRkrKyvUm+aeiaJK3hyAJFUo67sJJGkeiBGaTBQi&#10;PJnMyKw9FSCoWOHGahCBlwhoPnaMry6YjOdXv/4Ca7cNs+Dchx/x5muvA3Dm3VMs2xYqb/36Pc6c&#10;Psvrv3wTgIW9u3nscaMQffIrz/L0s8+a148chHlrF1omhHBrp99WSSDz4JZQLoGghbLunmVDeDag&#10;STpsXXsV2uqQ5HNolD1mFHgKtJ7Hmo+KVT3YYiuWeLRQOpn3Ablqa0pWFH4jSewDP0AggxCspHYU&#10;V+ldNv2UPnjnHdbPGUfyyOQsoY24KTRSSl555ZcA9KoBU0sm+vb3r7ziepZtdBJWl82CuWv3Xub3&#10;HOCrlorx7LPP0aiYrOby+i3W28sAzAQRNEzGVLY2AQk9s3gkSUJmC8PDMCTMVdlqFZc8VSjXfxNA&#10;C4HM1WEpei5FQVR0cRnoVCC87KnWhXKtqQ23c2mN8NRy5SOenShR4lHEw0VpHFwD7hyU2gl9c6ef&#10;c+eKsQMMmcH1TXoKuUHxuhD956a9Mga0QqTdYm4rztPrtclSI04SR5ooVKyvm0xmL2qBVdSUMiS2&#10;13S90yUSZpFXUjBWryGUvd6JcM5sGFZQyjynUi8LEdpSj50ECndyDR+u32GJhxm9dsf5JhNjTVTb&#10;/PbjUHLx/DkSK9xTD2ucP3cOgCCS3LhusoUv/e3f8txJo+y699B+YpVahxAyJJk0jqkIpHOwEpQL&#10;qiuhMdw1GygKIoK62ScidOe2oXqoxNyzkQbV6tKoG9uMsQnGZ0251LMHD/Pst78HwMq169z81NBw&#10;f/Gzn3P10mXet23w3n33A15/01B+d7/0S548/hQAuw7vY/dJo3x78PhjHD9+nMbUlD0LgU4t5V4K&#10;R4tHSOcUJllKL1WOQixlRKdrruH6+jrTlq6bJSmpnateryMRZLb+arOz6cq3CASZa2fiYgAIDWmq&#10;3b0elh7KI4/Sai9RokSJEiVKlChRokSJEvcNZZzgHjGkVNmObPQZk8EECBEmdpVTnJaWuXHO9Ea6&#10;eeUKNRu1iWpVllvrALz7wQf8+vQprt009A0x1uDKuolQxZPjPP/t7wLw1NPPcPWqib698eavadYb&#10;vPX6rwB47Re/dHUETzzxBPv2Ge7/9YuXuHHDRMJOnDiBiGOwlJEojogSUztAr4e2Ee9kUxPPmybB&#10;gVCgsiKbKYTte2Si8dKGnzpJF2EpVlJKpJD0tcXzGGB5tEMi+/rAmc3KCHaJEiWGwY+TqiGvPVxr&#10;hxBiW9k7LT36qZYjy1yFEBCbtTsgchpNWZYR2ssQBRIhVZ6IJNAK8j7L6+vctq0VlpdarC0ZtosO&#10;KtxeV04Ezq8T0UI4ipv2GLJaD+mNV6LEA0Bcq9FaM7ZLtVJF5DdDmrGxtuZstroVyQGoRiFd27P8&#10;2sVPWLM2EocO0IwiestmvnhskkbkOmXSs3WYWZqi7JgwAqlZXTf2XBAKQmnuuZ6AwDIG4lASVwxb&#10;LEKSqAByRkCmyPL2RFEEDcNKm5yeYfLwYQAOHD/Bxtoa1y5dAeDMmTO8946xE0+dOsWLLxsm3PW/&#10;+nfsObYfgMVDe3jqqac4dsy0R3nsiWMcPGyynDNz80h7/LX1VaQVkQyiCmEk6XRa9jJqapZyv2t2&#10;nk7bfM6JWoMkNud89eoVwjhifs7UpU41x9homf2TLMm1L41tmNOKMTWwOSPQF6Us15VHE6WT+Rnh&#10;dfFBKUVoHcZAFM5RiG1wm1pK6o1b3L54GYB0vcX4nFENC5o1blw1XPtrm6u0REbHkv8jDSu3jQEw&#10;JiXjViDoq9//Pl+1NZ3f/PAcs7v2c+W8od/+9Kc/5Sd/8e8B+D/P/x/Oyfze977Dc7bn0ttvvMFY&#10;o8nklGkoPDE2TlixBkgYImJz88ehBEuPCMOAUEpEWAhBOFGgJHXF71EcOX6stN3dcpsk04rUKijq&#10;TFHN+3uqrXU9BW3Mo5Btc8kpU/UlSnxWPOi7aKfH91SwP0fLZCf0zWGO5eD+hj6bW17aKW6b95w2&#10;uBXnyOswA2/NDMg/uxCBo7YFMrDHN/MtzszBkjGYN1eWOLTPGJ+zEyskVoFSRiFHDx8Z/rm1LOQ4&#10;vH5594KSAlviviK/f0JB21Jk62NNsIJWadLl+o0rzvBt1mKaVihRZylXbEnSrQuXWbl61Wy0sUHn&#10;5i2u2WBMJiIW9pi6yebiAnFgf8OJIs4jOdrQQefHjF0VEjibRXidydOkx/qqmXdlZYWF6UWihrG/&#10;gjhChDldNaPwa0Nw+hoh07ummD5gaqn3nXiMp543IkAfnD7DB2eMdsfVTy/w/lnTj/Pd137Jy//p&#10;ZXbvMQmIb33nu3zne98D4JnnvsLcLiM2OTW/wPr6BgCtVpux8XEaddOTPUXTbhv16k63w3jV2KPt&#10;5RVHqz9or1G3Z+j8vSxjom6udavX8QQjZbGECLa2KyjxSKN0Mu8Ax6/3xwJvicjftwub0q7mUKJd&#10;YF1IYdRd27a576e3UMvm5m3GVcYnjbrsuupx29ZxLjx+hCNffZZ//s//VwA2VlZQtpC9PjHFsjUS&#10;1PIK0kpbz+7ZA0qz55gp/P7Tvbs5YZ3JX/7y55w+ZSJcP33xH/jb//QfATiwfz9zM9PsP2AWhMMH&#10;DrB7l1mwpqcnqdnaTeIIMM6sCENEELjspQgkMlcui0L85rn5dcojUmn+ty549yIUZLbR8TA1Wt8Q&#10;ycdBsD2Rjwy8CogSJUp8efHZnOGd1ljeq4M0aj+tPdU0kbqxzrQT2hDaOIxC5utfRtq2wb8ohMBk&#10;ZoIgJIhs3ZjqoLV2YiPt9TWmFowCZSSgtWmyEN1Wm4q1ZIMoZunmDQJ3qsJ57EJohC7W+BIlHjpk&#10;KZuWFTYTLqI3jaOzunKbpZvXnUxNNY64edlkAaenJohs4PvSh2f4t//yXwJw6tVXWV9dI7PvyaDK&#10;N1/4FgDPf+sFogXTTiQWmjhfQnRCJjRKmeNGtVphDHV7tFZNO5QLn5zn5y+ZNiWvvfI6P/zhH7J7&#10;t3Hy9h3Yz4Stm4zqVZQ297bUgVurRCWALHP35lhlgmOzppb02Mlj0DXHz7obvH/qDQBeefVlXn31&#10;dW5Yhd0Lb7/L39ksbdRJ+YM/+kMA0pu3GWta+69ZMwkDG4TS3Q6xTUVGQUh2yyRAahKIbCa21SHt&#10;dEgzs10mYWnVfieL80WSQSt0VtSlh7Kw7TKl+wUoSzxyKJ3MEdA7+F3nTqbUnpmjNIHX64w0g01j&#10;DHQ+XYJVE2WrVEMnAX27tUHLZg4PPn6cQ08d53+0VKgf//lfcObMh2b/9TZra2aRknFMlhsJSOrN&#10;GScwJKsxT3/tKwCcePYEn1412dN3336bD8+YQvGfv/j3XL9xmctXTK+mcx+fZu8eGxXbt5c9i2Y8&#10;NjnJ4jGzeIlMQJq66CBaGZk2gDiEvLhbSkSQ02g1qemqBkAohVMlFEiUnUvo/sxliRIlvszwRWIe&#10;dMb0wSMvQdBSk7lWAIGrtJDaZCm1aycVIqRdb0OgY9bMjfUOGxvmeROoDpGMqFn2y5nT73Pjisme&#10;rK8uoXpmu/F6lbXbxvCUlS6N6d2gLP1P98AyVJSOUFgVW6qF2rrSZUCvxEMCbRWaAZSjeS4t3QSl&#10;aNZtb8tui07L/Ja/+f1niGx5z7tvvMF7r70GwKVT7xMIydS4cfiyRHN4YtqMDx8mqhvaqKWvGUQB&#10;QSAJLD2UtZZT7UdB3SYcajeWWX7rPQDO/NXfoM+ec4yzx548xoHHDJtg/sBe5vfvAWB8cR4xZjKC&#10;9DYhSVCuPYoq2gWnCqyoUJB1Ofm0yXCePLiP/+ZH/xnvnDLH/Vf/+t/w5ss/B+DY3B5q/+gf27lT&#10;sPOSavO3bZ0SBxGbN0wp1yfnz3Pu3VOASVqc+KYRnmRqmrDWILCUYVGtw6R1QJVw1zpVCdraynnf&#10;0ZxKm6aZsSlLPLIov707wDd/RvVvFJjm1AASUQSilYYsz3Bmpr7R9qbsLa0SdczNL6sxvdTcyG0y&#10;qgtm8Zo9sh92LfD1P/ojAM6dvcCrr5pI1PVb1wl/ZagOK8srTB45aOZKMxKVEeaOXRySh88CYvaO&#10;HQVg75ED/Cj9EQD/7M/+lA9OvcfLL/09YHoz/fKVlwDYs3uRp6062eGDj/HJGaOIOzkxy/z8PJMz&#10;tkazWS9qfHo9VGCiZ7I5Bq6Zt0RqUPZaZWhD+8DQuXLjSt7FSMkjeE5afxvQjmJbokSJ3yTsJDt5&#10;L2qx94JhNNn8f2UtxEynCFuPpfxadiFRuugtpzJFmLNIVMrqbRN8PH/hMlcvm5qyWtghlONUpwzF&#10;Lu11+PVbph1CsxLxB7/7AwBmZ6a4ZPe5tbbC0RPPoLR9TqkEVM+eT4TSed9OULkZoRWIcEf02VJd&#10;tsTnAqEJbcAelbCxYRydtfVV9uxeZNFmH1dv3mTPrHHYvnryacYqxmFMlm6jLM1z365FVKpJWiYY&#10;c/HcBZbPfQzAx6+/yuxVo6+RokmsARhXK0TViuvVmSUpgf2pT9QaCJvtm2t3eappKLXLu/fQuXyN&#10;9q0lAM6c/ZgLs8bOm9yzwOLRgwDseewwU4vm/PcfPkSGdvofgYYg962TzDiGdpzcNKVYUbVGZWqK&#10;p/cYNsPrM3N8nJiTa1/5lPaHRm23tm8/rJjr1lnfIEPQsH3byRS/+I9/DcD/+6/+NedtP89DBw7y&#10;x//VnwDw9W9+k/PXr3LJtoU5+PhRnnjaMOtqU9NOOjYMhOtIIJIMQpC5wa10sZ6Ut/8jiTJ0XKJE&#10;iRIlSpQoUaJEiRIl7hvKTOY9ok8k1etn5jJxShWZTAG60yPdNIXSazeWCBLzXrVSJbG7ZGHIxILp&#10;izS2uGBCAJbmceDQQabGTe1mnNRpWRrG6Q8+4JvHTQ0mvYSoUkF7VIO8pFpC0aRShmCD3zOPH+aF&#10;w/t44buG4nD9ykU+PG2otO/8+k3eedcUi//NX/01eyYMXWNhZheHDh1i/xFD5di1by9T+XnPzBBb&#10;FTSl1xCW7iuqFWQgUPaaKJWhbE+3TAiXmdRCuAL5wb6Yfn84sc2emcNqPEuUKPElhqfG9nlmJz/r&#10;3INKs1prtF2vFSlC5Gu3dqUF+RqunQyAdqrlIkm4bcXhbt9eodMxmceoUTyKAKanp5mdnAWgKjMa&#10;NZNVmZoeR1jRjvTyda5c+oSDT33V7CQVBJZtItIikyoDK+nmndQOUGYyS9xfmN9gt9cmsyU46yu3&#10;WVox2cFeu8Xx409y/gOTeXvlwnU2U6OP8eH7p6jYn+PG8i0O2Kzd4uQUm2ubtDsmk7lQq7BhS4/e&#10;evEfCGvGxklURmKPH8Yx9WrV2YNJu4O2WcWJSp3phhHQoZeir5lM3/Fqk9/+3W/QaxmF29vdTVa0&#10;uYeTVht96SIAtzaWud00GdfTv3jRlHblfHqlCFJbkoSgYimpFR0yLi2ToZMQhCGJFQybIeIbR5+0&#10;45BTL/3CHFP/gvFpw1YLKzU2Ol1aXUOrXV3b4J33jMbH6vkrLFjhnyNzC9z+xJzn//4PL/He2Q85&#10;atlwmytrvPKLVwH4L//pnzI5a7Kx0eQk0lI1VNJDJziNjzjcnvZGiYcXpZN5J+Tkdi2N7DtYRSyF&#10;yh/2KEfHNIqAOTKEe7IrRC9DWIGGtWvXmbbS2dU4stUt0FEpsm456+PjICJYMI7d4SeeIqiY9yYb&#10;Da5bFbRXfvYy3/jdb5vTrVbppV1SlSu6KkIr3S1lCJb6hNKgzM27cXuJehwixw0tY2FqkoUjxmn9&#10;2jde4Nqnpih+Y2mDf/d//xvzyRLB6Q8/4v2PPgKgNjbG7j3mPA8cOcrcbiNZvWvffqoNs7A1JiaR&#10;jRq1vLuuCHA/vyBwlAjlK8gK2efNa61dc2BPV8n86W3XV+UlvJpZ7g13Mm30XWbdiVk0lBUyaIOJ&#10;4W/d7TjDTLnSZCvxpcTAmrHt3ZwTowanGQp117l9ldtt1pnbhUzp0Il5BCJ0xqpEoUWKtsanUAlS&#10;mecK2SYyM4HMSiBcDdlEM6BRrxMFJvgXRS2WrFLm7VvXqFo18X2795DZ51pUiZnbtVhYCCHkKkAh&#10;wrUc0J6irQrltqmyefBvR456ybsqcTfkdsTaBqwZZ63dTkhsa56om/DUvgO8N2eC4q8riKwBduvi&#10;JRqW3joZVRi3js7a1Wuk7S77Fo3A4rG5ebo2+N/ptUnscZRWaOu49aRARxE9a/N1NluotqHfLmvJ&#10;zdyJkiFVW2q0Z6zJ+oXzaKviL3RGLbLrwYZm+ZqxxW71NllLzVy16QkIJDp30hRo25FAahxdtypi&#10;Aluv3V5rkWUZVVtLGsZVZqvGTsvWN3j756btydLKKjI0dmony+h0ewQV8/fE1DQTtu3dt595httX&#10;jBJvpdOllavwrq8RZ4pNG/h68/XXePesoRm/8J1vO3t2emrKiUiqtEuaaapVu/DIz+5kbm+FUS6Q&#10;53eMGDb27bRR4xIFSidzAO6HIoXjuQut0Zm5cbVWKDL341dSGWcQSCWkVh02VAlVe0PSy9DLq7Sv&#10;G8ewGQpUYuszW5vEM+bhHwsIq7ma1wRsdo0DBkzt2cfEnIk+Ly8tMWYNg6sfnUZazdawtYoaC5yE&#10;tAJ6tvi9lyXOUAkESLv4NOd2odKULLHS9SmI0GRMa3umObTHRLhQmsePPQ/AzU+v8dGZDzh9+jQA&#10;ly9f5p33TWTw/Q/PUrHCPy+88AJ7rFLtwYMHmVxchLGx4mJvGkWztN0mtE6qDPodS2RRTC+EIMjl&#10;DsPAqY4pNIkNAmRo23czN4K0+b7MDAyDRqO8KLwU0muRUkj/u76gYBXQpKktLfbcMvfgK3dqveJ3&#10;+XNbZcr8Vcg89in29h0nrwcemFeLYtvM2z8esm2JEl8sPmfP4S7KhMK778XAnXU3FkQgh2QivbUK&#10;x7oQrpWK1qpvHelrgKkE2lJMFBNENiBnMoXGqNTpBpIuKCsoolrQMkYcVYHs3gCgRtepVEoJWZJQ&#10;bxgj+er193nzDVPfv3TzOuPjpibsk6s3OHTkMQAOHjpKkio2b5s6rloSI7UVOKlWPYE7BdqqjCOR&#10;oSCzYkEqy5xTLaUs2Cre81TmKuGjrnXxQHaLmM4tujtZgvl/27UQSzwSGAxK+EEbpRTSZgtrGynL&#10;bxhGVrfb5cIFI2y4f/9+nnz2GQ6PmQDM3gge238QgGCtxcS0eX3/3oOE9ve2fP066WaLG6urAIw1&#10;a2xY5dq1zQ16tq+4iEPnhInA2AZZz7ZzC0Jq1i7SGm7eNpnV9uYmY1aQS01Oc/bjTwisWI+MYupT&#10;xharT08wbW2+IIuJOrln3KGHomvtvI7WRX1jIGlZWzDUAaJltknbCZubm+5azs8vMjVtbMvbN25x&#10;9pPzAJx4+iQ3r1vHdmmZTpK6uWUY0bCdByab44iO+ZxnPz5HbM9515GDHNyzyBtnjMDQpdVVItsq&#10;b723SXPaJDaIAjprtp9oEFGt19H2umWtDqFt6TII/5fgJxkGbazt8StcU6a+3pxmLPte9+20UePi&#10;XEqUTuYI9NKeG8dIApn/0AWIkI6lYiRJhrQF5imKir2phQzBivuQCuimrN4wTmYUSJqxeWBHjSrr&#10;blEIXXQHEaJlVjQRjmJm502G8NaNG4S2fxKdNtouBMHMDFJkJPbBLbUvWCTQ9ievEc7tkoTIKCxk&#10;pxWuz4jqdGhZZbBuu8PMvIn+7Z2aYuHgIU583Tidn165ypULhiJx5dJl1uwC+jd//deMWers3NQk&#10;C3PzHLQ92Q4fOsTcovk8YbMJGyYCTyALw1AI83d+DaQgl+LdWF1zNJW4XiOW/c18e7mho1JiWVga&#10;uaEjKGi5AmEdSx8ezTi/gqJYSoS1UnI6supbZoqFCQaN1cH8Y2Hp9NlDTgpdbrF2lb+dP9sIQ81P&#10;ngy23ylR4suIwUDM9lxZz+H0b0I9wjtResu9VdyDxREVmsz2SA7D0DlWAsiyBG2dTiEkkQ3+tdtd&#10;MrtWVcIMkRknUyUrkG1AYLOXQY9rF38NwHizSrdtnjFxrIgic5xeL6WXCCcUqYMqZ8+bzIOUghe+&#10;93UAZmdn2Vi3Kpwrm0zPjHP2Y2OcP/7kBNVZGzTtbBZtU2qTYEsiZJb1WXtSyr4Mrit1ULpYlNw6&#10;x/YxbJ9hY7GNbUp8uWC/108/+Ij3XvkVYILgV66Y3uG/84Pv843f+m0O7jJB7clKnWOHjSBi1m5T&#10;s/dmr93hprXX1peWWJie5cgRI5Tz0cdn6NhMotIaaZ0/GUcElqEmg4BAQDxhnKpqXKFqM39pu+to&#10;tXEkUdZ2Wep1OPr0cbQVGEqS1NlCoQxRVpynmkgmlTlOr6UJKcRxtMro2bkzgZsbmdFeNrZcPa5T&#10;r9ddn8tr165xy7YzQUvqVXOet65dY3XdCImNV+s8+dheGpbme/3WTZaWjJ3Xun2Lx/aaa9NbW2Nz&#10;1SQPLp47y81em4q9Pt///vc4/JxRuJ3fvYvI0vSRkNjTDMIIQgEqFzNLvC9XGXsIjBnuvePfz4Nr&#10;su8w3gnKe1r0iX7ew7gkXRQor0WJEiVKlChRokSJEiVKlLhvKDOZIxDIiom4kueY+vNcRRYMlI2u&#10;JGlG1fYREjIg7ZmocEhMqgRXrxkqUxNBtWkiQkG9QcdSVXUQUqnW8gOglCKwXPUwDDlihXZOv/0W&#10;YWSO2W61uHzWZBH3Tc0hREhoqaJGiKj/fM244LmvrW+A0o5KG0pJNbCR6bhKc7Zmz1nRtRGqOAqI&#10;5ueY223oV3NPHuPpFfPe7Rs3WbWNfV/+h7/nhpWvPnvuHL869Q4zk4ZK8czTT/Pc8dQf9gAAIABJ&#10;REFUc88BpnZz/bL5DPWJSaYtLbgyPQXVaiEo0W3TsXUNzZnp4ivJMhKbeU6zDC2gYqlmIizqmbQh&#10;09qdNFrnr1tKW359tFcXinDReaHwIvUaAonM6SNiIE42KlKu/Df6SRZ95Vp9GRFRRCq3w7/I05Ve&#10;iZkrGy75GyV+w6DFwG3noe9+0F7MVUDBWhhBjPLVdIRAIr1afellUwWprdXyifgS0Fq4aQKZEdhU&#10;6GQD2h2TXVhbX2Esb8VX09Dd4OZ5QwW8evksqpfXno3R7hkRk6giyck3vW5CT2syYdbEXXuPUB0z&#10;a+yu+QW++z3TfD2OY9588017zA7rrWtMTxu2ydmzn7AvM5mH8YX9hLHJpLTXV5ChrQOdnCHLUltv&#10;D0FQPGe0KjKZGoG440I0IufgEVxKlBgK+9u4cPUqb50ywjRnz57ltu3/Oj49xZMnnnIZ+8Xd/z97&#10;b/ZkWXad9/323me4c+bNseapq6snEA2AaAwcIMESTcqmFTZJM2yFHqQHPflNf4AcwWc/OMIO2w9+&#10;tSk7QgoFRUqUaIKkQAJoDA10N3qeqrqmrKyc847nnL23H/Y6Q2Z3gQ0JkBrouyK66+Ydzz337LXX&#10;8H3fOk8iHbWk22a5E5BXdjbjUCCcutfFddscCuLg8ee+RCExSVEUzAXVljlb3S6spfCuEmjUcYKW&#10;Tmbc1pxdD53UbrtDNgnrZ+fWbY5MgknCe+de4wQ6a6czcoHl5pmlKOQzixzrXeVfCldgZf0UGrz4&#10;I6sVmcROneUWS8vLrKyEcXneK9KWjFQ5s8naRhDkef/9O9Wa7ff7XLhwgbXV8NhsNuP27dAdfnD3&#10;Hm++FOZkDodLbA5DbHtz9yEaxd+VMXz/zT/8B6xcDUi2PI5R0jF1zqLKkXSxAQ0+Epi9bUBlfeMH&#10;PmUn7nXqQ+8/ze70qhEYnei3LXpvP0n7xCSZH11gIFx0sVZVBKIsFYQ0CM74apOM45RCrlNrM3Rc&#10;clAMRQmRig14zUHptIqiglWYKOL4OGD983iJVBwRRYF1ruIgamO4fv26vLcmlsVRTOe8/26ANF38&#10;xc+D9U36XmNGpDolUhPOR9pu463FCVm8KCwzmYcWRRFxBbfQpMLdcTbHFUXFWUVHIPj6lX6PFUma&#10;r37pFym2Awn8nTde57VXf8jNd8IMplfff5c/ez6omO0dHPLbv/v3AOguLbG5GXicZ85tsrq+SW+p&#10;K+cxJRborD8eoeLSMaUVfyk2SVBCLANG7+QHDMFNFfh5dyLx1o3LQ9MgMapwT/nIiezR0hCH4pTZ&#10;+mYzeD3h9k6RiR51iaqTyeUjUV9NGJlrvLWqv4Kh9sH+R33m6UNYRHYL+ynYT0v99SMVYx7xGuVD&#10;kqh8LQTBh8Hfm9xKrUHpSnXVNigJnpp76HxNr/YyMF7J5qI8YaYy4O0R7Vj4ZS0F81C4O75zk+2t&#10;tzncD/MsbT6iHAeYFY5cBIGIEgo5AqcVSadDR8TdzsY9Pvvc3wDg2pWrrD8lCrLHR1y6GqB6Dx48&#10;5O233qE7CF/2zp27jKbh+z7hNcsbIVhsxZqsCIF0fuxRrT6qVIRs+IyTyuCm9if21O+vmo6rmWxa&#10;FsHfwj6qbVw4R0eSqM2iYE3ECO/v7vL7//T/qQrP167fqIo8M2e5ef8+ADffe4fjvbDmbjxxnc0b&#10;1yrRwR/evY8WiHicJoFuRGgSqDQI6JgkJokM1y+FdTKfzqqEUTnPsB9iqbXhCm+/GQQU3/jeD9jO&#10;CgbSWGhHCXHpK3KPm8mB5g4jm/hy2qcgxIoAc28pxEEVOqx9CHv+cnepum3znKjkfEdRpS0xmozR&#10;hyGx+/Kv/gproi7rvWd/d5dcZoe6LGPrTqBpff0b/04Y43DJO86uBz+jvWN0dEAhr+m00wpanPaX&#10;qtjJOo+Rc+i0J3O+onZFpoF595y8/aiYpFlRfNQ+4AOUvxRM8qrJjvAnmBLN27oRQ34UivdCPfsT&#10;lGT+uDab5MTSlYyaSiyFp/AWL3wX3egWRupkrUQ1+ogWyOWCm1sHSXjv3MCRSFZHayu0e0IC9wUm&#10;UnUXL1acPR+EHPrdHk44OuSenbuhQ8rchmS4Si4UutHCqjiZ3ld6E85BEqWYtO7Mlnt7MbdMZuFz&#10;cpvRl0Qytx5X1MlsEtWf6Z0nl+R6/OAebamQPfGLz3Ljs89wdBAS6jvv3+L1V4Nw0M2bt/i3f/Yn&#10;ALTaXYbDsDlsnN3k0qXLXL4cHPWZc+dYEo7D6sVLVMu6KOqhw07aeGVyHCmc8FetdlUXVylVbTSh&#10;iqYaCVcjmDlBYtQfdFqlQ9PuRyRszWDp1Bs8MrHU1ROcV/Xv1TjMJt/A+8Y7e7mjeWzU10F5TSzG&#10;uyzs594kkPGPGHnk/Afv1wrhQj/iLcvXuMa68ga0xpUP+YbYloe4pBhZKMR3R8oSGYcu+fWuADeW&#10;w96rEsvJ0UP2dkPX4OjwPt6NWBmEz03TPpNp6F5mxZSi5KLj0SIGEnU6LC2tsyxK5Xdv7XDu0jMA&#10;XLr2GLSCv2WuuXz9UwBsnJ1Q+ITtbRES6nQ5PgwCQ6++8gOuZyEZ3bj+FKl86b2t+ww2E0ohoGZx&#10;Lew5NT+zPG3uA4FVo1N86qEFCmNhf63JNbJ28QKrly8C0B4u422ID1767gv85beeZ11ijKeeuMFb&#10;ImC4tr5Sdd/vHewTS0J07XPP8qnPfY7b98Na+IVf+02idoAWtNptYpkIECUJaVfu73aIWi2Q5zGf&#10;gxTymc5rh9BfYvDdwB19873bPPzBi/TikMBGrS6pKVEBFm1ERMirWoMiz7C+qAQeU2eZi8+b47BS&#10;YLcKlKjYHo7GHB2NIAp8S6dgNA/d1LktqqT5rfferZoee9sPuXXrNj15jycfv0FbdEUe2zjH5fPh&#10;XO/u79GTmO/alYs8mB7x8kuBM/7Kyy/ynPBacQVOSOI+SjCCjCiso3AOo5Pq91SunA7wIwIWdbpP&#10;KfZIRBmg9YkY6NG36z+8c40Cpjvx9idvi/bHz2ni+OPYJybJ/OgVhfC8vJhLFYXQqSv3y0SREGHl&#10;b0vds9KNESYKT5zI6S0ysum01jqIlWRmYYHPpfPXbSf0JMm03mOSGDLZcKOI5WVJsFZX2RE5a+08&#10;I6m4MZ1B4VCmrBhTlc29U9XcNe/qxZFlGS5yJK6E5ZpqM49ahkikraHDaF4GMA6lFVocjjcaVULL&#10;2ppESutJv1uvVlugbM6SzHdauniWZ74QKujFdM43vh7mJ916731eeuklAL7zne/wzW9+k/OiPPvU&#10;U09x8WJwZp966unKAXa7XdrizNM0RcVCHi9/l3KMC7puV3iqBN4XFu/ra8REaaV+6Fx9vzINIYsy&#10;WdVVtMSHWrPEBaHj4U89Xh7Ph8iUOOcotMaV0N5m85PazXkPSXmBqfKJ5WN1UYEGLHhRZVvYf2r7&#10;qXUyyxs/1mVbqwg2X6dPHWLd8VT1E7Wm6V4cdX2wubSdnYMNnT8T2eBrlYhb2DFkoQjnxnc52A2z&#10;+O7efYfJOIhsDIcp6xsDcuke7uzcpVMWJvOCXOB66AQjwV5vcIa1tYswCMJtE3uI0+E1M5dALvtU&#10;3CfSwaf2B2v8AppvfSugTbLpjNksHIP3OXsPA72h3Vb0+4JiWe7gVUHhJXgsHCVILew/jUCwMVrz&#10;ZNe5bh2EfkZTjCmqn/MRbOGyPoEmv/nD0SGHRSiEHE5GeIGaHk6nuCgKhX7g1TfeJBXY5sODI0aT&#10;ULB5/2DEcCmsn+75czzxd36dJ0yZ+LShvK0b6Cbv6kpIGkMUURyFRC7qDUCguOQFzAVx0O5g1gPt&#10;yKyuE3eXKvEvFaeVKFhhCyKJMYw2tGQEyizLBLkUjsH5gkIS6rkvahEgPNmRTDQocqyqq9Jzb8lK&#10;BIVWVVfxlddeZalfCjeu8IXPPsuSKOEm2mDLObxraxztB8Tawc4OExvO+8QoJkdj2A6oi93792B0&#10;XJ2rUtLH9NIqvsicxaEowRB54dC+pC3UjviD8Yg/cbMMx076bnXypqeOi5qgrg/crrun3tcP+kYm&#10;+sFks0TPffQRLD+vMdYCf7KwhS1sYQtb2MIWtrCFLWxhC/uJ2Semk/njWis1IEOu3azRqVMGrxxW&#10;YAyFCZ0mAGMKPFKh8o6y48/kmKPDhzjhy0RpQlmqyb0jk8pT0m4FoRugmM4wrbj+hdKIRCpuaxur&#10;PLwX4FPGh1lCAP5ogjpTc4mUqkvrSql6eLjXFQSgL1Xw0orcY20tUlHK4CsDrVY5wy3GA1YqTNMi&#10;A4FrmAbzMdKmgjh4JTBjeU0SRZSEg0i3+Mqv/y0A7GTOb+z9BgB33r/Nm2++yesCZ3n+29/kX//R&#10;vwTg0oWLXDgb4MNPPfUUTz7xBADnz5+n3++jSziJ8pgVqSAaxQkoVtkdtJa8cDipBrY6EVkR6mxZ&#10;4arvqU3c4BuFf9pl1fERcLzT1AHvbdXc1TRgGSf4Br4q/+R4HAonEBgHFewZaiiHA0zVZfUo5RpC&#10;G42xJ75+tW7wDRa2sJ9Ha177pZ1gpqtT0PgPsQ/I0DSgntW6LymGjdf4SjiooBBhMsOcOApwWaPm&#10;kE9gFrqX2WiPXGZevvvm9zm7EQQ0Lm/22N0LHZH5/JDR4aRSsfBkzIvggzIHRiBsSXvIYCVw29fW&#10;r9AdbAJhb/FRB5cEvz8pdDUWirQH0+Pq+yyvrfPsZz4HwHe/8y0ORTxladhiOg/H+cZrDzgjo6gu&#10;fOo5lMpRAtm1RUa1gem48k8eU/uj0+yBRnPYqZOdCO9POMu/1h7lkxf282vlev6zb3yD519+EYDD&#10;nQO0COVs37vL6mCAEz7i7Xv3OCuzvO8+uMumXMu/9nf+cy49fgWAi5/+VOhMlhdrt0uYMk0Ysdag&#10;J1WdzFLTQ2Dt1st4DgATY6WTaoB749BhfOfBNiqb0xWIq/G6ikmiwlXd2NwXzKLwnCRJKJSpOmYW&#10;XXGxY5VXcYNxCn8k8WeSUihbjeFzeVF1/pShmiveG3QrTRClPK0kIi6RcVlGUoqUDZf41mthFmZn&#10;0COR9Xk4OmY5NVwSXurZ4bDmYBe2Ek2MXD29W+FITVz1/8bFvGI+NcGpYQBdTX1Sytd+WjU6mY/o&#10;o5VjRkz9kv9A+1G7zCfbFknmB0ySoFQzGYXNf2/viHwWMOuRSUhaMVY4lYV2tEQQx0Sqau1r5atE&#10;kmzE5HgHJzACE2ucLFZrLbk4wKhBiMzzeZgvJM6QxFSKW91BHy9JnfLghI+Yjaek/nTi8sHlo1UN&#10;QsrygjiOqmeZWBGXJGxX0/p8AUW5yI3CKIjEoesoaXyKq6YMZdmMRGDBSidERqPkuNENcqFzZEfh&#10;3CTtFutXAm5//fx5nnjqST7/+c8DcPfOHQ73QnDzx//qX/NAlGt3d3Z48YXvA3BmfYOrV69y9coV&#10;AFY21umU/NUkoiUDkU0rhaicaRWTRrrGTiQm/H7hW1QOvIjAlL+p0ShMJRrQTNZ+lOiIczXnSPs6&#10;iNL+5C9VQ+08DlsNcPdaneIx1R/sZDlrCdSKRpJZCkA1qWanYYALW9jCPmin13OZSGZK0HLIv/rk&#10;s5QKQZ1yc7xAZNO4QMVSiHRjmOyQ7YWZlUf7W8zGe+F5/pi2Ea6XVkQCqdWpZmkwCMqIwGQ2Jy8q&#10;LgdJK4h7dPubLA8vhNsrF4EeeVbysxIiESjBJOQCQ42jFFqluMgMR8S5q1cA2Lj9HnsiNnRw+BBj&#10;SnE4EAFNZjs3aZ1ZBtnnnPOV74yUqnhTqqHsffocn2QdOJxqBpblnrcI4Bb24VZeP89+6Yvc3Q7r&#10;qphk1fzLrffe59xwhccuhhjj8OCA+3cCLH3y/Le49OSTAPx3/+gf8fTnfgGA1qAHnRYTKeZ3Wi0Q&#10;peYTgwdUHUJY5ymsxQil5/jwiLbswcYYfCpxSBIzlnjg7uEe8WxMSxoNSdIhlfnlSdrCiDqsLmz1&#10;ocfTYyyWQihSubbYMqrXHlUmiV7T7ob3slZRzCdVTGGMoS1xmvVFxetuJXGl0l/MZty7fYuuwHQH&#10;aYdeEt5vOp3w3Gc/Ez4fx1yCxnjWRrdTejI73o9HdWCDIi6F02wR+OhAaq0oV0sDI5+j5FzbxrIP&#10;ihqlJzYobK3sbWq1ioKTdoK5VNfyP3Kx/QSk9UQcZjiZaJYFtYUtkszTpsoLd85LLwWe4M233q0I&#10;2N6BSSPSXuiOZcqydi5UwjbPneH8asDXKwccBhGHo917eHvMcFk4MsBoFLD/3dXzFHlwHlv371Eu&#10;iyhW5HlGXGYCxrF8MXTulleWqorZwcEB21th80+7naBSVC1G1wCd19mFUr5WrQ2jfE8shmqp6BP+&#10;E/LSg57Co58o5tWdsjiOG9lSeX9Zgm8K5ehKgttncxLppCpj6CwNeKwbqu7Xrl7FC3n+V37pl7kl&#10;qro/+P73KxGhl156ibffeovNtSC13R8u88W/+csAtPptzm2Gc9hbGuBViI7iNIW0FYYfAzvbWww3&#10;A3+p3W2TVw5DY+Xkzsgoigyl2/W3auiBlP7TnwpEraura57AiYXg5HqyCUxHM9577x0A0l6LpbVl&#10;unK9TfM5M+mymjgiKju2hSUWp++cIzKGRAohHs1ErrHCumpEjcP9GIyBhX2c7afFbfz3sY8Tt8RX&#10;8ViJRGmoA6oGsoEPdr7K51k+vII0UwWdtFW/HihcWGe2mNAS352kHvKwFxBlMAncxuOtdxjv3UHb&#10;8FhiCnppOJ4LT17le9/6Zngvl/OFL4dCG70OP/z+d9iWYtuFy1d5uB2Kob3hMqsrgbM+XL9Gu7sp&#10;X6ANpkMs/qDd3w+jAghNzFKNMiai8s9Rila2ihC+9JVfYrAU/MZf/dWf8mD7JgBPP30dHYWO67vv&#10;vMzj/bOYJPjedreNly6pLfIyjiSzBVbub7U79clD9o9SGBxNQ/EAL10Qo/UHrjHnmr/jx+f6W9hP&#10;1n7Ub6u1DvoZwHO/9GWGG0HcZ7nVZ20tjOwpdvYx1qNEa8Lt7PDqq2Ec0Ot377B2KRRmPvfrv0Y+&#10;C+vSdlpMbU5reQiUSKJG/NPgYTd1wAyaXen+r6ysYGTfH0/G9Drh8wtneed2iGPeuPMea35KJkKQ&#10;W/NjhsL93Gh12JDC0Eo3rtzWZJYTRwYl4mHOFmTz4INm5CgRL4ridoW+Q2li1a5i2sLOUNLocNZW&#10;MZvLMjJRhlVeo7Qil4RvMp5Q6LKARNUN7rZSVqTpMtQrdA/2GcvavP3a6/T+zb8B4NpnPoPqhphG&#10;5Tn0wmuitBW0ReT8DmKNk+aKxdcdV+quce4Ksiwnk9iw312qtSrwTQ/fEGNzKOeI5HpRj9w/T3Yo&#10;ta73CO81vjFFoAIKek/pt7RZFMQWSeYpKy/Dv/jzf8O/+lf/DAA7nfOLnw6VmlarxdHBGDeSZMNb&#10;bt15E4Br164RPyWqfRvnoBue01Y589EOR7shGVxfO4MuF0gxryAIvW6bcnG1ui1AB5I4QDYhF1iV&#10;jxXLa8GBJs7REXWzYnRMpBtJpjInskTdCKIaAzY+spUjSxRB4rkUEgpzGMuKma8qPMqrhsLuKTsl&#10;fpPIfFCtdQOCJiI5srCV1qgo/D7DC+cYroZzcO3aNR78cji3t2+9z6133+P994Mwxe03Xuc7L30P&#10;gLMXzvKF574EwGc/+1nWJZFUHiJbJ4ObqytVEj0eHzOSBM0pRV5NTUkYJMNqAan6a6MMmArO1ugc&#10;EjqRkfz2EeCJ5TFV+bOH9+/xyotBke3ipTMMutdpLwWHnJgWcel0vcPIeyWttMpslT+ZdOTOVnO9&#10;wmiFUq1tYQv7+Td1ytdUf5+KVzNZ5wF+Vc/KPd3JLAOYdqvFSNRg8+mEdmwYiEpilHggFLFmR9uk&#10;BCTM9HiLo51bAIwPHqDdMWlUikTkldz//u5DuoOQvA0GA46Ow+vfeekVXnjpZVIpvA03HkebEPy2&#10;0k36gxAk93vniNJy/EAXX8SVg+v2BlhBlOTOokw5i06TSxQXxwlgK0oDxnFZ5jTP8yPefiNAEe/c&#10;uclUIL6r6xe4f/8dBithz1pe3kBFwa9HgPciCBeneFXOyDsFuFF1a0jBCV9VQgcLp04kG48qsJTq&#10;8Av75FgFjkLRWwqCVHHcAqG1RO2uzBGSfbc/4NIToXu5fXjM+RK6lbQopJi7f3DExuZZ5qWCq6JC&#10;a4Vb9W3fuA2OtZWQ3M7zKXceBHGcTjul2wnrd2dnm1deC0nu2/fvEF9aZzwLfiPJJixJ0efQTTmQ&#10;ebiDwhGLCON6r0+Br+brmjiiVc6YdKYS9LHzDCMoB28VKveUBSWDqSCyLWUqOk4niUtQMG0MqVK0&#10;BEUQOYdpjCh497XXAVBxREcEKgfrayz1+nQEGTfb3ualvwpCYs//1TcZng++6tJTT3Dx+uMALJ05&#10;A91e9fsoA+VUpgJXjyY2mkhUeJO0RSvt4GRCwsznyIADMmexlR9XmPJ3V4Y4impKkXKPHFvSvG1l&#10;Dnv4hVUFz9aoRteYKgFuFr8+qbaIMxe2sIUtbGELW9jCFrawhS1sYT8xW3QyP2Ch8vD6Gy/x7ef/&#10;AoD1pSFf+eUAVxoOulg/keGZYWzEe3cC9v+1Vw6Y7YdZSu7GM1wZBhK5z0fMj3c53AnP61+8VM1g&#10;Gh0fk41DhaqYjWEWYLTHsykFiuVeqGarlR5xN8Al1s6uMRdRor2HO9VYkKPjA1YmI5zg/ZUxgZgO&#10;oBS20cmsIFImhmpi5AetWYWoRm6eGI4r5pu9Ud94fvOd9SNuuwrm4huV7BpDpRsvCbfnkwmpDEQe&#10;XL7M4Oo1AB5/9jMcbj3g7t0w4mVvb4c/+KM/AGB3Z59/8c//OQB/9C//JSsyrPnGjRt88ctf5pnP&#10;fDp8Tq6qjsKg22Ygs68e7u1w93YQXErSlN7VCOP71VeoiOmqrmoFfqRUy7xH5ZnM5QTnLF74tLGp&#10;R5vsb93hnR+GTkGcH7G+1GbYCd/VxxFKhKK88xSUvNiYJArP0V6hva7kz0OXtSTwG6wv4XELWNnP&#10;iy0ggietEtcq+XvlvMwGDyeMA6orzdXIKggdz8rfuVrGnlrQZ+ZHFSqh1TXgp0ymoVth8gmpCj6k&#10;FeVsvxvg/NPRQ+bjHTm2GcYUIpADuc8rlzfNM64//jQAyWDAW9IpePHV9zieKlbOBjENbdZYleHn&#10;w9ULDAbh/ijdAASSlxsgQsme1W63mc3C/hHHMUa6PLNsRiG8TRO1UcpCXo5Xge5K2M+e/dwXK6mA&#10;73//m2zvBh6pafWYvvMK56TL0o4h7YVODi6vZhUqraqxdt5HARbrax/pVcmkshUczeOJhEOPC76z&#10;vOa1bnSdT3Q1f5wuwqLe/vNhwsXzloHs78ZpXKmV0W5zYoZ0t8NA4qX+xhrHWbh2Z6MxkYgizkfH&#10;WEy9j2Pr2McHkT35o+JKl5Jj790MUNhrV65w+cIFeahgJrNt337rDe7eDqirzMDD1BKlYXGkuWY0&#10;D2vhKDtkLwuv2YjarLbCMcfGkzhHKp/aMhGdWMa5+YLpNCAgjoswGgQgV5DrxsA0rUlcqTVB1aHU&#10;ma3oNIaAmvLSIsyLnFzgqa5wFadzms053A4+cDad0l9dISqpPodHHN0MKI54aYmjrRAr33/rTV6R&#10;32r17DkuXb3GVelsxmc3iVYCUiOK4grmHwIroR3NZ+S+ZnOZKEKJg4rimPJbOBS5+JPMzSgKR0di&#10;SBqTaE6goRVU834VFEXR6GSa6mm68ZpGyLcYo8QnKMn8KPAa35gteOHiWXr9cAG2OxGdVilakBNp&#10;S6cfNnCr4PxmgCUd7u+zJfj6VyZTJr1wvzmYoOYTLgo8UztboZAmo+MgigAM+z0oHZ5AYKvkbT7C&#10;HsrQbVXQXwmQhE6sGa6GIGM8HbESa3RSJmUnk8xS3sef+L89EUDJC+X/rh4q610thuM+/Pw1TmT4&#10;9zThzzfuaPCkwKBK7qny2HoQHfhasM0bXT0vHQxqvqez9Xt12ixdv8rSY9fKD+VX/u5/CcD++7d4&#10;/pvfAuD5b36Tu7cD4f+7e9/mwd37vPxCgNX+9u/8Dlu7wQH2V5ZZPhuCq9Htu9wUgaH1s5s8e+Ea&#10;OiqVfxqsf93EzjYCHeVDcaI8j4WFTFQzogQEVrIaa1Zl1ui5XpczrYSovA4sxG25NpRuOMMYJLhD&#10;x9VzASKtaUuAltG4/hcOcGE/BftY8UPLG770aQ0hmUZg4JQLVIPwZByuweux9axcpVDCm09VTiEw&#10;WGxGSzmSRDiZ2QEjER4ZH25x8DAUvVLjWe6F9ZmmbaazYw5HggfTEV2BwV46v04iA+MPdw9493YQ&#10;OfOmzxOf+jQXL98AIEoHnD0fArK0s0rSWpEv1MYWwru0JlANSvXsJKWQYDqf58QiMFTkswrGqnUH&#10;h8HLrMF5Nqclm5bur/HYE0EUZZrNuX3zLQB29w8w45xU9rClpTarJTUgXq6oE7aYYqW4puOOYOJK&#10;YpurRO28LvByrq1XJLoMCPWJa0wpdYor5U/8+1FsEQz+fNl4NqXXFs6fcUzHYZ124zRcazPZK9OE&#10;kQj6fO6LX+JFUbJ/+Y23+fwXvwDAytoZDicT+sKjDCFIue+7xjbqML6+DfD4lSsATKaTSodjZWWF&#10;feFq/sEf/AHf/k6ISW48fYNoo8X27n0Adh7u05c1Ew16TCR+uns45s524HVf31inbT1d4Uf22y26&#10;sha0NmRSQLJOMRauZq7A27pwphuiHMpBJJoYCZDIl2t5T1Q4dKmdURRQyOsdLEkDpK9gKvMzj45H&#10;7E1mJJKsq1arFph0CkbhNylGI452AuR+cuc+B2+/y/0Xg1pta2XIk18KFCfT79ETXiz9HoioktKa&#10;RNV0Lq2iMAeUALfP5XYGqJLX7cspCMI/Vb6KM12D5OWUrqDRDo2Joyo+VZ4qcXfOV7PMA79TBETj&#10;04JAnzz7xCSZTTtd9fyw6ucTTzzOY49dBSAfT9ndDdWZbD5nPB6zlIXNfFoJlkl2AAAgAElEQVRk&#10;7B8cAEGQoCNE7d3799m6FxYKu8dc7q7w5IWQ+MRK05NxJMX+FqYU+8HBvgy87rWgFTOXxKEVJ5iu&#10;BCdLLXIdFvssm1ZF2HkxD0lMlcv5Kkn1UOHZHb7uZkUxCvehdVxFLc6jRJS/et9HbconlP9OvWuj&#10;kxq4irUAjpGkynvbUB50J8Q5gqKYfAlTK5CRWazwqXyRI+5AjsBxfBx+n+Hli/zGRqisf+7zv8j8&#10;OMj15+Mp2WRaBZn/0z/5HytBnq9+9W/wlf/qNwFYmed09gMvdtDtoS1w8LD+bmWkYqiVhZWrj9Pb&#10;kyTNwsLhoTzmQYR7evMJ56Sa2R6P6M7ncCSjBWwO/cCtIIpAjpOkExJNgCQOMntlJ9MoYl3KfVON&#10;zNFmEVkt7OfbTqsGKmp152ZtTQOl6JvFYm3e2B9svVaUxsgY8cLt0RY/nJgclU8pDkLwONq9z3gn&#10;BIvz0QFpLurZKkL5sE6tj8hUm0KKgkmnS2sY1nbvwhnefjGgGV74wQ8ZjcKaXT93jfVzj9Huh65I&#10;mi4xWL4cjlO3gdDF8C6hnKEVoUMwJMo7kdaVMngoREnV37QF2QKoGK0TvBSn2jrGFgFxoyZjOr0g&#10;9PHk08/hbPAtP3z1eyT+kIP90K3Yvp8Si49fWUlQMozeOI2aSdKufRDnqMAr/kTBsfqRPBX3zVuP&#10;c/WIJudclWQ2i8nNxHNhnywrinJIBYCikAKL0wbtKQfNkZgIL9zds5cv80d/9ucAHI3GzKVT107a&#10;HI8m0CkDK/uRFY4zKeakcYvOeq+6//2bARH1wne/z9a9UEB6+rlPs5eNaPdC02Cps0xbkiI/zni4&#10;H8YYRc7R6YZ1+ebBIW0PXenc9fOMnqjTpnFSjf/wUcRUUAleh+EfZcHNQNU4UFmBl5ji7JkzRKUC&#10;rSuIXJ1kat8UlfTs7IZjG3TTKrZVwDzL0GWM4nzFUbSzjEiS9lavj26FY3PjMaPdXSbvBR/ikhbf&#10;+4sggLZ++TJPPvMpAK7deJzu+fPhfftdaKWYqBLMkLEoYLzDlscM1XSBuJWKD5Rz0mDWenTljzyu&#10;Vq0FlNIV7k/RUOhXqsbfNUj8zXDvk2qfmCTzx+1kLg8HrK+HTuT9yW22HoSqtCssOI8WcvXxZMyD&#10;3RBYDPsDBgMRYdC66rQVeY7P5liBLlgDsWyAs9GI+ThUuHYfbPHi974DQNZL8ElSiT9cPneBXlcI&#10;1St9CumQHYwPmUq1eTQZB6mvcnP1rqF85usxFqoBGRNt2eqMeFVJQ3uoR47ga6fygVVz6g7dXGQf&#10;nnT6RuMPFeBP4f56sXqvCLLg1T3VZxlfdxeIFEQi9y+Pl7M+C1eQl54gjavkb+P8uUoMgHkBxyOQ&#10;zea39vf5P/7X/wWA//mf/B6v/2Vwcl/4whd4di2o026unIH379aBahSXM2hkPIucN+XqbqZSUBTh&#10;OCBAhEtW+2QK4+CoO7MR5wQOk05E9lvU35hM6rE2utG97MUgldKQrBqmuRxDK6W9HDYukxi0LQO8&#10;RsC9sJ9p+zh1Dz8Ox1LBlapgsCxUUbmrAHutQwsrQh8oh1G+Al6oxrS1ANISJUY/JUWKW5Njdu7c&#10;YvvW2+Gx0QEbS8F3nz+3zu52CCSnWcbRYUAvmK4hHW5w5kIoWLb6y7TaYW2PD+/xgqhevvne+zzx&#10;5LPhvR57EqX6WB0CtM0LN7DIrGOXoJUIqEUpxpSyHeDznFw6D/k8wwheNZvllFVJZ2WMCTCfWrSO&#10;yOWcdLpDjArvNx0XYeQTMFi9zNXHwvmYzCZs3X+F4yMRYbtp5f0BH7OSCLUgapXsCDBh4l0phOeV&#10;rkRIXLP8qVXl042KwxiIRpJZBq9a6yq5XHQyP7kWRSdDW1Uq8RkT9uyyCBxF9EWFNteaLWkmxEmL&#10;o6Owny4Pl+i0unjBY+rI1BBZr+v93Tf303A7m4b9vbfUr5BFeTbjM8+G+bO/93u/xz//Z/8CgL96&#10;4RscPNhHSYE5bnWq4y68o5CiUdxP6Ygq8+G9bSbWciSfu2sLugK/bxtdFc4jDVrioNhD5B1JCYv1&#10;iqgEn1kwEm91TVKNToqURqu8pgFRx9QaONahCK6dA4k72iharVYl0GO9Yypw2yjSFJMQD2ejST0e&#10;L4pJex1aneArTMezLKKH05tbfO+dgD77TvQnLEnD4PqnnuGZ5z5PdCMgOhjvgnRWVb9PR0QlO424&#10;1OWWQmVQgb7qRotrRK0OXSXjDs987vDiO7VX1W2jmrg8Fpllwz4xSeaPa620Q0tkrkejCdsPQiI5&#10;6PYwxjA6ClXd4+NjUln82STjuAiJQhJ3GPZDwpnSpT217D4IEMx21GJ1XSS1szktU843dOzvbcv9&#10;bWyasL0fnN7bb79JT2CQ09EBv/o3fzW816/8Mj3pYB2ODmF0yFiSJaVU5aRMHBFLItZMK9zpJKMB&#10;wVSnGpbOF9X7Nv8FXalsKa+qJNM71VBmbALVys+qb9pSNttTDe1GqRAoqA8qdUXmJKPQVo4gBBfV&#10;UHTl6QrsDK1BuEgYXSXjxcOH7N+9z7rIaD9x7gL/9d/82wC8d/5N7F7oNv7p7/+/9IRf8OynnmHz&#10;8gXuHYYuKe2ERJQlrfLk0lnNXe2YoyjCZXNakmQutbsVvzIbjauB0ePDI+7fDl2Q7mBAD89UNoT9&#10;8Zizwj/tLK1wIFCfqNXCSYfEJG0yp5hK67o9HHLmSjiGzupK3cVY2M+NfRwSu4+rqY9YTs4LmUMX&#10;KWLTHOPtKy5PbjNwwcenbsyD2wEquv3+u7jRESsSIA43lkikczh5uEVXBrFrExGV8y+HG/TPXSEV&#10;ruNx4XlwHPz9t77+dfZG4XM2L17g3OWAqlnduIBSPbrdUOyKB2dwE0mgdYrSZWIZNYYce5TyAt0K&#10;NMtuKySmh8czbCbdhUKRSPA9meSkaYx1grjJDKYc1xQP0ZEUxyLL+mZQnf1sqvjud+5xfBwS6p2d&#10;O0wngpqgTWyCf+0vaQpfzgBNgn+v4nSPV2WSWVQJJ04FbgphVrHRNR/K5XWSqTCocv/5qGtiMXfz&#10;587aSbu67VHEMmrIq/Cfko6W06qqia9vnKkgj/fvb/HEU4ET7S2kjVngSikaFShO8IIqsnG4vzcI&#10;yIRiOqOQ4m6r1ylzG555+hfYWA9r+R9k/5D//f/833hBaDuvvfIK+3I85zfPMFwOdKv58ZhbOyHu&#10;WFtfZzqbcDCdybF5Uil2J8bjZKSSmWZsyLF1rSd1vkK2db3BSEzQa7VoOTm6+bye+47H+BpS6n0N&#10;a7fA+Y3QkLHWYvMSXqpQRjfiOUMqqI08z2p4qwcltC7tPWo2w83Ccc/3j5jfC/FXq7/CkijXKmLy&#10;rcAFf3X3G7z23ZfwvRCvf/pLX6Av1LT1y5don5FRTt0OZaZvi5yZz0mlu+xUpahBwFboxu36/tzV&#10;9DLdmPFnva4VZWl0OOs63yfWFt51YQtb2MIWtrCFLWxhC1vYwhb2E7NFJ/OUlR25tNPFS4dwd/8Y&#10;LbUnt6Lw1jGd1xBVLYItWMe24Pi7VrOchfdaKjSDXNF24e+nbzxB1JIhuUmMkcqRzQt274cq8CQ1&#10;FFFERyBXo8Mj5qKEtdFb4vpnQ/VrJe0y3gsVndsP9njhe9+unmeSmETI0d1ul7YQsNvdDkncqu6H&#10;k4X+Ezym5pA46WQGSKup0bNaVXymIK1Vig35GvpKgJ09qrasy0o/HnWq7VBWjpSvMf3zEtoG0FAX&#10;tISOZwnzstZiZH5SNp+RC0RjmLRQMoP0nbfe5uaLr3BBhgg/c+UKa1LpPNSGW3eCaMf2++8TnQ1V&#10;sd1WzNZbr+FEDCPqpqQCy8ixTOYBEpe5rOomx4khy2bVEOSlbo/UlAppc+LyXOeWRFSG8+kxt2zB&#10;TTmGo9mM537pVwA4f/Uxxoehoz7JHbaEcaQd5hiZ0gfL586zJN3cztJSpV7nG3DqhX2c7CTkqr5d&#10;2+l19NPtZD4KUv3hNcoPKt02xa8ao7FPHHLjvR7RWaqv1eZ47UdZvbWVdefw/FqUQeFAZXLbUsyD&#10;+ETsA+WgdGPO5eTTsM7GkxF2FroIb7/6F7Tl9f12m7ULGwzFB9jplN2tgH7Z2zniwpWAPuj2VxgO&#10;Q9WfpTXoDykExnr79h3eExXaf/snX+fTzwRxn8cf/zRpez18F9/izPnHSDvB/9s5mM6yfFFTfU+X&#10;5+TZrPqeSVwrM8a6xXAp+IP5bKf6HZIoqhoxWnmiSNEREZ88c+RFyR1dAoEJY6egwx41XL/KxUs3&#10;uH83vOHx4RYHh+GcPty9x8pq6NhGSQymJ7cBneDkN7deV4JLDlshVPAR2VSgyWlEK1XVXlBkGYWg&#10;QEwc44VQZeLkg9dSdf25xmj2j2of4fkfdu0ufOx/dIuNxpYq7N4TmbrbaKkbjg6PlQ7jjScfp90O&#10;6/eHP3yZ3/zNIBiYRFCMcmKJ2R4ZxKgPPuYEOqpNTCTX3uHBUfX40vIyS0JlyeZz/vH/8I/5zvOB&#10;nvO1/+9PeenlMC/74f2HHOyGtdTrdFk+G/iI3hjm3nEonT/rLWkJfS1yxrMQ77jDEQgKq5dbUjTd&#10;0udGmlQgrVGS0C7h5i6cIRBGkgocRwDrcqwt23iOXL5npCMSgfwbY7DWV/oWzjkSIYkOuj0m83D/&#10;eDohk+P3JkflpgFJzZkfh06mGc3JZYYoScRYOKbHtiCPDFZ81dHWXXobwV+euXKZ9cuBv7527hwD&#10;QRD2VobES51qDr0+gXG1J/qXrupUe7qtlNLHWq9q4Tga9K/q3AUAhuaD2gA/yk4/VT3qwZ8Rv/KJ&#10;TzJPB2flBjWZF+SuhJp2KGSDPTyckyYJVpLO40nOzn5IDAftLn4cFoE/GNOehEVwNu3zxMY5YoFw&#10;XLpxoyKeb+/tc0vUxN7cf8iewCy7ZzborSxz761AgD6zuYmWZGleHHMsb3Awf0AiTiEZpGzdu0ku&#10;4g1xmpCIEulxGqMFCqUjgxGnu7m5GSSs5bE4jmlLgpUkCSYqFf0itMBt0eYUiaWhsOY9JWvaW9/A&#10;7Zc8mfp1ShyJV4rZTDiHRlfHprXCN6igzvnqdhzHFA0J7ZLTY4yR/8I5KPAcCwyu3ephvEhtT+ZM&#10;7wVo8uuvvM7B+3d45rOfAeAv/vAPefMHQUVWZ3M2Bd7a3hgyXAq/4TByjI4O2GwHOIzKxpUCMbFm&#10;X9QTJ2SVwq+1FotlVRK+RBfkk3C9aOewUriYjcb0ivB9VoZn2b5zCy9Q676O8bdCwrm8vMlGN2xQ&#10;2/mYQjaKPGoxUppI8DCph54UG4gMRQmx7SSP3C8X9h/TTgev7gO3T/9O9tQ9Sv90dhzlXS3E4m0j&#10;iG5EVNV9AoXK5sQlZN9Qj9LRTfEwi7MF2sh16V0Fhww7tGxNqobfh+lGJ9/jpNJ1yUUHZJ0XTupe&#10;JTfdK3AiMmEnaC/rT8/otUTYhtkJwTF7tM32rZsATMbHdNpSWMq2WBE+1+rKElmueONeKPhNpp6l&#10;wRUAzl75Mon4iaQ/CMJcEFB2qk3kAp/p6Pa7vPhXXwfgF554jhuPPQHAuc1rdLshaDJqwOhQkbal&#10;kJi2mcjYEWV0xRVz2qNK6rZXODuruFK6nTAXpcnx6BgtBcLZbEIUh+NcWk5ABT2BcEoLxpNwfrJc&#10;05XPV1EPbUKh0s4sly9+jkRgtUX2DtuiV3B49JC798IYlijJWBOIIGaOcwadLMkv2GZW8jhVTDuV&#10;MSxFRLssuI5nMJ/TEYGTAldOFKPT6VJeO/OioTVXTcEqiw0aJ9w174qKn9/cbyAIE5lKMrS5Ln9U&#10;tKc/uGA/7GkL+4lbReBxtpaGUKqK+n0ZqzRqASVUdGV1wMULAWZ5893XiXTYw2fHM4ynUibFtD76&#10;b1miapXCyB+9pFsVSCbTCXleF8TXNtb5rd/5XQC++rd+jT/78z8F4P/+v/4pz387JJ/GWs4shX1/&#10;Z2eH9mCF3jD4h+PJMTs7wQeNDg4rbuqgP+RQ4oFcGRIUU/k6s7xgJmsmN1BIIpj5gr4pR4FEJNqg&#10;pNEQFRFa1Rx2LTB9rfWJIqNyrhJNsy5nKnHRLJ9UxSSFIY7LmC9Qu8rjNjrB5MHvxKogmoQEPZ9B&#10;uxwflUTEvTZGGiZHew843gu88IdvvIhqh2Mbbmxw5YnA23zmFz7F6tWrsBmaBqbXRguFAGOg1PSw&#10;eVXddEajowQv5yQxMb78bkDZ98itx9rwR5Ikobki0OJ8nhHL652r9TqSNKXpZZoMjxNJ6o/MQD+e&#10;9olOMj9stlZ537/9kz/jBy8G4YX3bt2jn4aNM/IGg0JLN2g0ndDthwrRhUtXubQRLtqe1RT3wwZr&#10;Dkac6w45txIq2Jm31YSdmc0raekijri9FRLO/bffJXOWjY3g9LaGd+lK4JYaRVsClXZs2BSBot7q&#10;Kr63RCZOM58pZuNSjEbXuHetq4W/c/82rVbCUl9EhQYDekIqj6OoUtLKlWK4eREAq0zge6pSsbTu&#10;JJa6ZeG8Ngj4IkKhGt7dZyJh7TxtWeD+dHdEgZP3jrU50deZy0IuiqIOamU1luIPRmlmIo6jTUJb&#10;Zkh1hl30gVTFfEQrTllbCY76jk4Yi4qsmxyzdD78Br00AnF4PhsxbCk68jc+hyP5PsZh56ET6XyO&#10;k4LAXBV0Oh10LaWIK8IxFLMMK5W9PBvj83D804MIN54xKL+PiYhFKEofjVAycoCjI4yQ5a1TGBNh&#10;xAmnRhM1Sm42L9WMF4SBj599MME8ebsMkk/uLh/e73y0feS5mko1+G6nInBfX8fN3c6YtK5BOU9F&#10;pXa+0toCgzaN9/M0MoKGDzn1hWxR1KiJE92o5tSyumtR6mWVm7k2OZHwCWNtwQtH249QpfpFPuL4&#10;3m12ZeyI9paBJFWJm7O/GwKYL3/+0+zvh67m3bt32T+0EIVkabh2iWXhKnaXNkmGMi9yPq+SXFzB&#10;g7ff4sUXngfgjddfxh6HIOr6s5+mKx3KNOlxZj10LpKlc6A6lFu3dZYolnOlGoGJrlVatc1RzfOW&#10;58wnwb/Nxwdk0z05gzXvETRow1zE6rqDAUnarc7r0X7oqozHY3oyR7jfb9Ne2uSSlFC91VURYGf3&#10;AVt33wzHXBxwsPc+AM987jk0rYZQWodYrgPnY9xcuppFhI7CvtROjXSmwm/aaqdYSbRdZjkQJe60&#10;N6xFnkJzutJmi3SYp1fZoxaQUlVHzPkC78vRBA3f6R0nPqjWDwx2epTXwn6KJuvc17dLHiZ8aLOx&#10;sk6nxaWLYZ3du3ePPRHrWl9fxziCMtZfZ6fcaqk1EcStZA/Xprqtta5iF+ccaZpW8ehgeYm//Wu/&#10;DsBTT3+Kv/zLvwTC2JNvfOMbAKyurpJ7SKWIbJ2uhHY63SVaUogZtFocSaH6aDLDFXO6crCrSRsj&#10;6LcYqnm2aa9PJscyxlPgSYWLaozCiHqX9iBaaOF7lmqsWqGVq5J4hyKWBkIUnRTuKiR5dc7hXUE+&#10;D+ct83OGUlyy1jKZB781mk4Yi3N3kSY+7FZqtXNv8XI+0nYKRSSvGfPq/SAc9Nbz38R3u6w9HUYx&#10;DS9c4ur14K/PX7qMkVg9SlMo13oUhYkA4r+zLKMoxwJqUzVxOklcJd3VjiSJu44TdNlVt5aiKNtN&#10;H7QPvU5/BuVqP9FJ5mlTSlU4ivffv42WRXT2zMVqaOt8NMFZS1sSy+W1TX7nd38bgOtXr3H9vEjL&#10;zywPfhg21be//QLZg52qQ3d8fEjUEfXQdsKNJ0PF+saXvsxuHi667dGYWV5w+3aQup6Ojjl+GEQh&#10;DiYjjEji99oJD++F55h2mzuHY1oCv1hdXWVZhtz2Bn2ipKzWBgIzQL/fx3vLPQkGjKZS4+r3+yz1&#10;wwKP2h3uyngVF6eh49kOQUe33aFTylG3OpXTNBisDwm0KyYhWPVlsmQwJXxLpWSSrDnXCGpl/lm1&#10;KJWqF57WlcpjOzXEssA9np2dHQ5lNEjmPNcef0oeA1PU4wsO90Iwsrt7gJ5btECIo26PkUA8Dnd3&#10;6Q/C/Z1UUcoNRbFnZdCHqYwW8QWFBFc2UpXEeKud4pJw1IVyWA2mJypvWqMEWkKmiawIM2UdrIzf&#10;27s7Zj6dBYEMQiV2t+oO7LMmc6OUdxSSPPrY4ZQLcDGg1WpV117F9l/Yx9QeAUHlJOyz+axHpaU/&#10;ytxHvA40vqIKoFSdCJ7e7Bo7otb1Y94rrA3XuNKmEnsId8RV0I7SKGm9NWN0p059pyii/vaO0iNo&#10;r6pilPJaZpVBqyOdy7LqbnJK2XoYV0UjVxyxdz8kPku9GOXnjEfBhxzv7zDoB183XBqwvh4Kia+9&#10;+h6jcfBvmY3oL29y/mLwNatnr0E1szJi8jCs2Vgb4p4gQmzO0d4eD++HZDZWjidkbNbVy+eCmATQ&#10;bUck7fI3cDAfcXgUfHHmYH3zXOMnkK4mDnTZachAFWDLjNuiOZJzdYS34Xar3YWohMECytBdks/N&#10;DqtrRqcpg6EEr4OYQsTU3HSEjudES2EveOzSObJxOM750UMm45CYHm/nuFn4zO1BF08MJrwminok&#10;aUjUO91lTCcEe3G3x8Ptd+T7tOmkLTqCDFJRCxOXHXFFT2ZMJ+kptofnhOh38wKeSDLdVKc1JgiX&#10;VAmBaoZLH9K9rD5ENdbDz2BU+AmzcsRFu93m6aeD2M8LL7xQxV5nz52D/MPmif/1dmK+brPDp2rk&#10;VYX20prJpO5sQpipCbC2tsZTTwXf8vTTT1dJ5quvvsorr7zCm2+GWDOKIq5eDT5keXmZ7e2QWN66&#10;+R7rS2Fdpa0UXRQoKWqP5hl3D6RoFI8ZCnUpiiLacm46aDpa0YnLLp4iln0htpaWqvclX9GlFEpT&#10;xW+GCC8+LYqjkyOiZKEWRUFhbRXLOOeYlTGk1miJmzutiBKHlXtHrhTWCuTWg5KxSuQKJ82I3FPF&#10;vV4rchOxtxvit+UzNxnfDKjBh+fPsbIujYXVFQZroUCYLi3hoggtI1qSbpekI4U3rSu4jHNzikyS&#10;8/GUTqdTAW5MA5kD/keOWfpQr/Ez6EoWwj8LW9jCFrawhS1sYQtb2MIWtrCfmH0iO5lNmOxp2FiJ&#10;ZPyt//Z3+eVf+VJ43szSkurO9PCYLMvoSlWo3W3z5DOh+hUp6tmLR2MujkPVZOed93nt9feYH4bq&#10;7bmzq6GyLLZ+NlSiP/urvwpSQfHWU6C4J4Ivuw+22LkdKu0777/HOy+HQd3z0QEH2+E5NoporWww&#10;EZ7f/v4+mUAKklbK8krocA6Hw4rgvnX3HnFs6MjfrVbCNAmV6aODA+6VCDKtmaXy3ZKYNE2r93hU&#10;J3N1dbUa69Fpdel2uxWsQ+Nw0oksXE4Sl4OKNbiSq+mku1H2Mmqe1HgyrkaqRFIFBzg4POTFl77L&#10;D37wEgAPt/f4wpe/Gs7z8joX14P4xKW1dSLhg7W7S+xt7/Pi62HG3dbeAZl0sW0UMSl5st0Wg2E4&#10;ziTVjCf7dOR31JHFGZkp1U1YvRDOdW9zGToCH0mCZHp5zUU6wgjPw+SaSObQMZlz+CD8hocP3iDP&#10;5xUs0FrP5Dg8Njo8YE2qhL1Om5FUA8PIFF91LzudDoiEO0qEN3g0bGhhPx17tDjPR/klAtflw56p&#10;AftjCv98VLisx9TDpX2Din0Kd9acimNtmBtWv0ZXL6leI8SoooFaKN+7CW+zNcU7wO8bddHmIThV&#10;9z89Di3zZyOdQ1RQdy9z8CXkvYaKFsWIg90wC3n33jFFNqHEuS8NumhZf4f7e1U1/ugopz8I/uTy&#10;mQtsnLkCA5HLpwXj0B2bzwo6IiqGdxxJx/SF732TV1/+LtaG47l+5QKXrwkSxji0oGeGgw7VPN3s&#10;GHxKvytQtU4fl4eOa+7mFdQtMpZIRqhQZKGLWRJ7tKt4oIYjikmgaKStNZhLB6AIe9BYRiNMJ3PS&#10;jlBGoqQStsiKvBLtWOoatt77Dsviyj05zMN3a5sCIhERcROYhr1x797bzDPL/r74tEmOlhmgcdqn&#10;3ZHuS3eNT3/518Lt9jK4iIOHgqxxmjSRuXhK0VkNvtdNj3GqhEw6tAjWASiiGoutFJ1u2Snm1DXa&#10;7KOrGt7dJPYp6otU1mh5ql2zcbGwj6WVyCnvPdevXwdgNBqxtRVg8RgDWfHv1UUq9+DTc9rLvcBa&#10;W31++W85Js1ay8HBQfX6gfiQr371q3zlK18B4Pd///e5fv06L7zwAgDvvPMO+wJl39vbqz6ntzQg&#10;K2MIPKoxgiTC4XQZk0Ast9/aeUhXfHc/iRi22gwEMdbWUQU9T6xmpbzIXU14CsJqClcKqHlTwecd&#10;nnp+eP2aSGm0SYiicqSd5+FB6MaiI4x0UuM0IUpCTBPrCOU8c+FRZrNZIG0CblLrhzhjKoh8mqZo&#10;Y4hkjunk7Xd48ZVXAJh7R2cYEGKPP/0Mn/nSFwG4+tRT6I1VsOKLZzP8UTjXLo6rOesmjkgkX0iW&#10;+sHPVLwP25AUcIH+AQFCKJvmafrlCR2ThfDPz6adgDHI5X7h7BU2VkObPCKqVLHy0ZQsy0gkqUo6&#10;KV4W2NH+HiYLfLl2XqBlTua5C5e5P3yPgexj/W6L43FIOPcOdonnZ8MDDkoCR240uddcejwksJev&#10;PQ7PhQty++UfcHAnBCp7k0OW5VjOXr7MY1/+Cjuiwre1tcXNMjHd2+WBYPLv398ilwWptSZJY7oC&#10;kR30uyz1wybd73crfqZKYybCFLdR4BGMJYE8juIaImtqvsHO0nLFC2rFLTqdVuUoe71exRdQJqHf&#10;Dcm1Nilxyd+MQlLpKwhYzcPpdhJycVjeZWQiArS3u8WdO+/yxusvA3Dz5m0O9kKgc+nMFa5evATA&#10;g3OXGUiSuXnhCr2ojZOg7ruvvE4ugkeD9TWcOLw4jVhdC/Bh7XNu3nyTa+cCjzNtwcyFoFLZmNVu&#10;+J7p0GI7cpxtRdJpMx5LkOscWgRKArItXEfZPOPhUfitnLJk+RTlSt/wkAQAACAASURBVJEKQ5GH&#10;583HxxXbvN1KmMm8O68VrrBVYpq00rBRhkcxiyTzP5H9eCqtJ5PSIIL1qNxQN4Laj2Lmx4h8Xf7B&#10;+5qvVhJ7l8dmbX27iQ46cew+6NDYevpcrUTdeJ5TVJBahyVrQmRRNNNuVcGvwBPWop3vkERzER0C&#10;n0+YTEScZ7RPJkqxPp8yOQwcLO+CDEZcZsreUmRyEqwDFXzlF7/8VWgLJLY9AJKAXw0fDOJf0pUO&#10;lK+fT9h7EGB4D+6+A8WIK2fDe9y4vMlwNQSYw3NDVClE0RuAJHJuWqBby/iirP55tHAy02yMK4WM&#10;XM0dws5Cti6czIMHW4yPAjRsdnyfuzdDQW5tvEkhdIK88GTzAidB5p3b98jlM0fTWUVPywrL/bsh&#10;OU/UjPVeTj+RRDdWUELd7Iy4hCxbiwjfUnQ0vrBM90ol3kMKgboV1lDOI2wtneWFF78LQH/1Cnae&#10;8torN8PzsoThcvDDZ8+t89X/LKhvX75xHm3kQI0LkDaZ+0luoSi5cLbiU6EaQSA6/FdVP0wjY2wG&#10;jtQLwnNS9+ejcp8X9p/MyvhvPp9z7lwo+KdpykOhJyGJYHWN/Bj2YXBI31DJd86duK11LXxojKkK&#10;+UVRNOClvlJT/vt//++zvb3N888HXvcf/uEf8rWvfQ0I8d/qaoCbX7pykX1JiGbjCdPRuKJBJN02&#10;cVlU93AkPuBoktGWC/sYz0gZ+nJsXQUtoeMMIkVc+mjnqxkCGo3C4Usag1HVbHKran+tfD2N0iiN&#10;MQot8aRXjvVWiMMn2YyRiBbOp3O0aHrEcYyOkypGN0WOispzWM9wd4WjmIfXTA6P8V6xPAgx+nqv&#10;T0d0SWwUcSwO6tbzz/P6898Kn2kUT3/+F1m7EOL1K08/w6UnQlEiOnOGygmMxpWQZWtpHdJOOLEQ&#10;+Ntpyef2lUCl1nH1+2oFj5L997qRaP6MuJZPdJL5o4R/FBGtJFx0gUdUKri2SawtNY9BK3xJNk/a&#10;tEUcQc8yEDXY5eE6SafLsFfy6iz7uyGgybIZvSWpcrc7oOWii9u4Amayyca+7kD1BktoSUYHnR5L&#10;EmFeu3yF3/jNvwuS4Dh8xU3c2dvj4W6ZZN7nwU5woK+//jqj8REHuyHwurf1gGJeBgmabikC1G5h&#10;xOHpNKbdTukLHr3X69ETzlK73a6qOPl4XClLAqSRqTqenU7d8UQntDphsbc6/SoRbbfbxHFMnNbc&#10;wrIzitEcCo9gb3+f0Sgk9w8fPmQ8PiSKRRSiFfPwQahIzkdz3nz9jfD6zDFshYRxKWkTZTlJFgKi&#10;ewdHrIsqry4KDmW4eC/J8C4cZ6QLtMtQrhQVMlipnuWzMdNc1BLnMCnC/TZXDKIhu6NwrhOf0o3D&#10;MaRFQkd+x6mfV0WI0eSYIssr9cRWlGDlGp2Mj8mFJxsPhtVitnh8Y8RLmqZVsOOLAkrFYOCjs/gW&#10;9h9qH72T2VRwPfla58qNufl8V8W7oYsnm6oKt8tuTvO2d+ZD7y9v60YAXUhBSnlOiH2VptAh0SyP&#10;xhZ4XfIwT+2F5V7rwRd5pQodUAtlEFUryCrtKiKdUg5nXSVGpo3GNISQ9InKuHALzQTcCCsdtfFo&#10;j+ODsGZGR7tk0yM55jlWApDN1RXSOOFIxm/MJnP64lPX19dp9UJCQ38VRFk1kEeLOvHQSjqo4fb+&#10;neB3ppMD7DwkVM8+eYHkmTP0euFc9VoRJg2vySc7TI7C87qTOVsPgn/Lihb9/jp3RRk7z3OsDYnl&#10;bHqEy8Pz0siiBCmSTyfYPKuCv83NdWZHAf2Sj7a5+25AxcyON5jNRHzMwng0Zyp/v3vzNkp44c5r&#10;Lly4AsClS5fplG7cTjm8+xoPdsL51WT0ZM/rdUzFi/V+VhUfJweOXnfAajf8ndLGCDd+NnXM5mWw&#10;Bru58CbtLnfvjvj6n/8FALfe3cWK+vvG5pD93ZsA/Pd/778gSsJ1kKSKNE1JIuGwmyEwkJ/HQBbO&#10;odO20Xk3oGLqjmUMJder2ZlqFonKdbggIv3MmbWW9fWwtldXV7l/P3T4J+MxLRNXyeB/6E+rlGoo&#10;6OsTyeN0Oq04mVEUVcivMtksrTyWLMtYWVnh1389CAQ999xz/O7vBnXar33ta/zxH/8x/P/svdmv&#10;Zcl13vmLiD2d8Y6ZNzMrKytr4GxTpERSpChbk9sD3ZPbcD8YEGD7pfu9YfR/0Y9tA41GNzzJgtEG&#10;LEswPUmiTJkii6I5l1gsZlXOeed75j1FRD/E2nFOZVUR7LZEVsl3AWSdPPcM+8Tee8UavvV9wJe/&#10;/DL9nRBrFP2c0e4Whe74IBpKQSw0rSOTH5j1etH3L63jbLUgl8RukBUMhc11z6QxYVx5R9qRAylH&#10;pnVkdE5QGN/dWxbd7WXOb6BlPEYpdJe0asWuxMe9pqDfl+Ns1h1g7xSt9zhJvId5EvepwLHS7TGe&#10;Vu5tqw2qheZJ8KPLdEpdiH9LUlzWIcQKdoWXRA0LTr/3Koevvw7A9/7T1xkfhAT4+u3bkbn29osv&#10;UVwNxYr25Ixk0EaFAdIkSklBIL2EQIQU91QF/qkM8u0amO8VF/NfdJLZ2ZuhY+ECqOqSXJI668B3&#10;jJw6AWVo7Pq0a+m8ZcUI3SWf1SQSLczLmqPjU9QyfN7taz3OzsJG7L1lZ0+q4WlG01WS85TaO1Kp&#10;Fs0XJdsdXXJLzA22ewMq0WTU1kPaB6mAa6MZCTnC8Mo1Xso/CsgwtZA1VFVF3VTMBcp7dPSEB/dC&#10;APLG3Ts8vB/YuC4uLrgQfSe/aFmw4kKFfyeJJheZjzzPyeQmGo+HDMQ5bm2NSbe2sdKVvJifMZ1K&#10;IrVYsSOQ4eF4iy2BImdFETqtkliOtsZR1/PB40cRSnJ8chKTTO89y+Uy5lFJrjgQoo7RcB8n1fjZ&#10;2ZylVJvK5YLl8SkzIeAYGMWqG8xXnqTTsrQty2lI2nt9w429PTIJkvt5xqq7nUxL2tHeq5pGgkBn&#10;oXEZjQ+OupdmpEL8k9QJWgoUWyrn4CC8585X7uO9j52qxCi8XHsXJ8ccC1vajdF2DL4THXxaIuuW&#10;93vBuQGt2+gEXVbZf6y2Xm3H5haxuYFsBqzKvxmd55xbJ6rOxw4/OFQmiRcuojG6xx3Uc/Oxd22E&#10;K3mv3/LYxyjZYQRqqje6n29hlN4MunUTi2DKq41Ck4YIV4RENfG6tt4SSWtUEx+H37hmaLTORvIg&#10;jUarddLdwb+8dTiEgTk5p5o/4UKKMYvZBVb8JbYiE51Lpxp2r4aq//RiwuHFjER8+dWr1zjYD0gL&#10;lfRoV8FvnJ//AJWEezZJwr1WS1JUlmWUCXG24pp8dlM+pilD8pioEkPDaiJJ4rRBib9/cj7lyXnw&#10;E+Ptm8wXUuQs9tneveDhA+keJobzk+C32npGqsN3jgdJd8tTrWaUZRkLE71sRSIqukVSMTsPPsT4&#10;ZUwynTdMJzMupmGfGOc5+6Ix941v/hGf/1rQ7+sPt6MO8AdeuMkHbu5zcdRJnbTkUnA0CmoJUI1u&#10;GYjmoG4rBrkjEURHQhtBFyerGVb0SekZsiR0edvGUC9nrOYnchorVnKJXZxWaIECf/43/zFJGt6f&#10;55ZBf8h4FJAsO9u3GY9fCH/rj9i9IcWCDBLTFTKz0HkQeIBt6qgNmOV9XNRFWev6eU+AzG7eK0/9&#10;99LeXdYlK1mWsS8kL/v7+9y7F1Bgk8mE/pWDqL39x5Fkvt1jCGSLb3dsVVWtx2ySJCadT498dWoE&#10;EDp8N28G+P3r9+/xv/+ffx+AZVlRVQ098Vn9NCEXVFnqdfzO+WxJKrFP6hW+qbkQREbSruhJHDJN&#10;DF6czdg5UqmIFyqjpxMK6V7mWpF2xD/ekW4ULLvk01iLd+F/AM5azg8l7jQ6qhVkJsFJjFVXLa5q&#10;ItokMTrCUK0tI9eh1jqyQidJQpaYeD9rr6OmqbUB3RDWH6x8gF8uGW9vsZCC1GI6Y3EYfNDJnfvc&#10;+2aA235zf498K/j7T/+Fz9Hfb8mFIZc0XY/UWUslsnWrpmY83o7n7inQz9qU2/j3eyPNfG8c5aVd&#10;2qVd2qVd2qVd2qVd2qVd2qW9J+yyk/mOpgI5AKEr1HYdBJ2BWlfQvYGVUCS72pJlXdfLoYRWfTge&#10;keRFrNBOJ+ccHYbq82K+2pCXaClltjBTCTqDRqowJslBuoWjwTZeZn/qZY2VGcwEAxYa0T9MdIrP&#10;Osy3RkkFJQAIZIA67dE3CVduhArvix/6s9Qi37GYzphJt7FarpjPQwVndjHjyePHPHwYKuCPHz/k&#10;7DxUdFaLJVOBNZ2ezChL0YGsa5JEs7sTupRXr15lV4iIeoN+1KRaLGdMJ6Hr0LYtq9UKK5W1YtCP&#10;lT5ldOwUTOfzWH0bDAbs7o0pq21Z6yW1kGYsbY2SitmKhkpgKalXuF5CMg6fffHkglzWfWtQcGM3&#10;VAOvpS3Ie6pZSV9ptHSeC5VSdPj6BEaFaLr1hms4zEAxn85YTUOXJS1ykkaqYrMlO4VU+dqESrol&#10;3op+XTcw37S0ogk3PTtlJt1ctCKNahCKJEkwIlmT9HtRAN5W1aVs20/Efjgs+S36sJ11fsb5QJbV&#10;iYq7NXEDykZH7rAbAh+hirjZR+wev0kj8G1FUDb+qzotSbce/lTqKRagtSWuirM3OLUhnaFBC8RA&#10;6wBvFWSB8Q4E4mpUuZbfoNkohSpM06w7qHZNxOLaBiedhqap8IRuVtUecnr+gDOZr7JtzdYg3Jvb&#10;4xE9gasr4Pw4wNhPHh9ia8+V/UDqUy0c33n8AznslO29gIz47uuvg3TqIHQbOoSI9o7BUFAkg4xm&#10;JWiX1NPvhfOW6gZtl1Q23MOLyQWzZfCdezde5HwSunAJNq7hbHpBVbWcijTBtau79NM1tHjUk+7r&#10;lSF9ESEvy4zlsox+qF5NKGRWcZB7vEBs21LRChGGUiltOaPQna5djpF97vz4iDuvBihhVjzGi0dx&#10;yxkfe/FXmMk+o9oNWFjTsJJZ9DzzFCKBomjJDfiOU844tMzA54mlL5fLeKCpmg4RYlB+SU+kofb2&#10;BiwXtayvZSREa7sjT9Xp6p094ehBibOvAGDMAUUe9rykP6K/G97TGxfsS9f66pVn2Nu9Tl/0SpN0&#10;gJHuj7MlXu465xN8B9XWJpCo+K7bvnmfXNq70axAQouiIJVrdzgcRvmPxWIB1xOcjNP8f7GnCX82&#10;//v08xDitG7echNWG2NE1t3N7tjruo7PFUXBtWvBb127do2PfexjAJxOLnj2pecA+J0v/C7//t/+&#10;O45kZOr5W89x7XrQB21WJacCIS3xDEUfPs0zjPVY8U+rqqaUDl/rLEpirDGOXAgMhwaGKAayZ/SN&#10;od+hrRqFUBHSM0mEx4IK0NtO88O15GaNElBtt/818bbKvCLLeiAxV9O0uLQbL1kT59iNWVhbNzS2&#10;Yqsnc5i1ZdV0KI6GtpY4vmnw0iG1qcY3baSQ895HUqNqsuD0JPjxSfEQJ8fy7W+/xsH73s/zH3p/&#10;WOsPf4gb7w9znHo8iiRPKksjmdoPs82XbCiFvavtMsl8iwk8IM3xXWDvNEaCI281Fh812az3KIHX&#10;mHzNcqHyHggLqHeKxXyJFQzn2fFJxKM3VR3hBb5pKYbhNS1wPp1zTaj6rNeR/AEVyBIAcpOwFBbD&#10;pmpxKkMXw/i6LsmztaXoWE6VYiWzJXnep/GWtl3DzrQQVoz3+uzsBxirQuM69lIM3jkqmWGaTyec&#10;ngaHdXZyylzmCSdnp5yJpuPD+/c4On7Cah6Cv4eHFzw8FOY07ahENw1lIyHQ9u4OOzs7DCT5M/0c&#10;I4H18eFhfN3B/k5MPq1znJ6ekgu0+JmbB/z+HwbW2P5wTr8vxD3aYGReCAe4DCNrfzafcrUXkuHh&#10;eMROXzYetWSkwjkYYUhp6UnytpxU1BKEZXlOLgQTOhkxknN1fHrOwbUDTBX+ttXbw4hQ8Ol0SlV1&#10;Ir+Ww/thPfOkwCQb8wtex82ucZZyLnCyxYKVJJ8Nnslixc5VEYA3BsSBmjTBpN38A5f2EzDVBZ4R&#10;bqrjngpEEKwmkEABpCYQInSaX2li4vy2bypUG64JrdtIoaPxKL9B8qM0RpI/X81Q3ZyI0uuZES//&#10;12GMXAVG/I5bBTFqCPDaGPi4gDGyG2LlEpygVCStUhgmAqVcLBbcOHiGDufYzGeYrJHDqal9SHxW&#10;5YTpPPiJNE2pyzbqF2uv8XKciQpQ8vAbWmob3n86f4hOW/Y7rdtiGBlq63LB6Yn4zrLhle+Eucmt&#10;8R5FPmI1F3bwo2Pu/CCQ9TRWsb0bimvnq7MIy8+yLMyCSqTQ66dIjsn2CAzCspoqiqybj16wXJ4w&#10;nYR7vV7Naa2Qph3eo5lL4Lh3kzuvBR28L738Cs7nTM/Dmnzgfbf5i7/wMwBU5YJEvrNncpSVhNet&#10;GPZMnJO98cJzfO974bcePpowPZMEfGeH8XYY3UgM5Pu7ZDK3fn6+olqEveTJg4fItsKwn/Pwcbg+&#10;+skTzidTjoT1Nck8128EH9TLLCghY6pnnJyF49/fHQfGSPFpSnmGwwBdreuactUlj4qxnN96vgS7&#10;ZDqR+dGqpifamKt5w8VpOD+f/sRHImxuMm04Ojrh8LFon04qJj6sj8mHnP8gzO3fePY63/1GBw/P&#10;eP/7PsL2dkg6d/eu85GPfyr8zWtcFxM4i+tmzdICY/I1O7K1pJdlvR+/ef+mCPztkr3ucTf3uGlZ&#10;lsVkr6oqlpMJ/Z3tt7xukyl202Ih7IdAY9/p+ST54WH5JplQkiRorWNjwFob/66UijHSvtnlf/o7&#10;/zMAn/jEp/jgSx/kC7/9OwA8uHefO6IRmei1kvFLH/4wTsbE6lVJtVzR5bc6zePco6XljYvQJNju&#10;rRNJvVzRLzU7wuuxmxbkUizbMinbHfQ1ySi6rahucU7htbD2e08iM57K2TU3AZoOOBpY11XcOI1O&#10;cPF1LhJE4hyRscxLHBwTS43tCIIUMeFzjccK74ZrFU1lseKHdJJSSPyXKk0iZENpqyNJ2oMnR7x6&#10;53W+9vU/BOAv/vW/xvBqmPsd5RlmOI7nMl4GT11OSgeipHCc60S5G+N6t9tlkvmUxaHaN53oN9cM&#10;VOTt3JQD717XVfrXF0AQFF+ziNmmxXUdS61iB0wpHQlePHB1exgv9jRJNpg1PJmQMPSMZyWRjm88&#10;VdmyOA+JXL83pOgSTqAR6uWqtbGTaVtAqUiggQcrN4jzNt5t3iumS+mYmow8z8kzESi/NmLvWkhG&#10;nVsTdVSrFVbkP1arBYv5lMl56BY8fvyYhw9DN/fi9AlWGB+Pn9yPFNyL4xOWZ+exY7ksVzTipD77&#10;5/4c0zoER0cPHlBIdyLPc6bzWfzsB8cTtLBBNr5iUYbz2JQttpTfVja00wXtWTiG6fScEyGpOE0s&#10;15QQRBQao7oA16JxLGayJv2UVL7HNAmt5H7JeRMTiNwV9IoDbkhAZIptaGRmqZdTdOLtvZznroVz&#10;dfrqFK0hEYeeJ0UklGoboegEqvmc0W6YA6h6PYZeMZYqGVkaPVjrXdwoEvXeqIT9abEfhRXOKeJ9&#10;rjWkMt+ciCxN0vHGtxVWAotqdUF/q0tY23Xy6n24fzs4xCbBmdZBnZow99JV89u2FTIZmY90S7JE&#10;EgC3wokshvP1xtxKi3Muvuf+/fvs7IRrsdfrY1vZlFXGSpKG2XTB8ugNHr8WZgvHeU5vFHxQYy9o&#10;XSg6qaShk3syJuXo8DSyIiq37vAnRtEvhJ4+M3Rt/VatyIc5WSHr6BWNMBRenF5wcRa+Z7lYoxza&#10;2vHKD15jtQy/56X3/Rleet9PAXByOuHoLBxzf6RJCiGmyRxppmLAOhoUbG0ZeeypZfZGuZqVFAXb&#10;ak5VzugkVZLURuHyo6MnoMMaDrI8yoS8+r0pJ2dxhJbd0SE9IVBzNGjZV3y9oHYiRTWbYvKC7Z2Q&#10;8D1+dJ/VMuwRearj7zbaoztGWq9om5rMSJC6t0OvEAbXgxvceT0kcstlTb8Xzu/NZ25zZf+AJ4++&#10;H753esLxaViP3a2CqgtYy4pE/Fa9NaSs27jnWNR6n3RE1vDVqiLphf3GNSW2LOnIPvNxQd4LyXCW&#10;lHQ5g61nnJ2E4sDp8R1WVcPudliD8dY283lYt/PFlGopM7tTHYt9RmespjuRTOn85CGtsMf/1Cd/&#10;Hi2bdeYVlRyn8xqjstg9aWpL0btMMt/N9nbJ3+3bt3l0T66d01NevHU7opg6RNkPe/8Pe/6P07rk&#10;cjOx3OyYdgmrSRMOBS32yY/+NJ/66E/znb/+NwD49V//df6NEATdu3cPK/fp/cdPSDskgzEorWnl&#10;8xpb46TDN/clo71QlD+uFziZo9a2pecUIyEVutrvcUXu4aa11OK7awsrKYAVTpGYnFTLjCgWvwiF&#10;Ie3XDORKQdKRGXbIAd3NV665C1qlUJJ9am9w8gkWi/Uqsme3es107ryKjLgoYmG2O4aOsNp5h5eY&#10;ulm1NDr87hWwFOdU3LhOrhW3rgdG2g+8731s3xA1iSKjlWvqfDpjf3c3fo/yTxPMyl6tfnQG+XeL&#10;XSaZ72Cb7I2bCWeME7ui+cZJ109VILo7wnuLdQ1eqtSJ1qSS1I37A/oinUFdsxT4ox0aGpORyHty&#10;pUG6GH5V0mUK5aqk7gK3yYLetZv0ui6Ch7rqGP08Rd5pVur4O05OT0KXRHbmIs9DAAqSYK67Hal0&#10;ATvux477qHVruQzl1rxYZ/MZWXezDbfYvXrAC/Lvj/k26BkBbjUnESbFJ3e/z6NHIYibr5ZcTCYx&#10;YTw6PYlJ5hc//6/ZES2j/atXGQkD2UIppos5y1PRUFvUnEhia3rLyBxYrlpsJQGq9fh5iRMm3kw5&#10;VtKNXU4SrLQkTF5gq+BhZqsVuq1JRDt0a1hQyG9zrcNOpVOtKyqBkugsYfKNh8wEdtzPS7ywIk4O&#10;54z64XX9dMj0OASBuk1QTsXulMGQqY5u3LKchKDn8MEjbu2FirtRmiLPI0lSYDOToXaIRCzvlUrY&#10;f6lmnd1gXLUo73BCnjKbnjM9D0WW+eyQm9c78NFqHaQL9f4mRX63+S4Wi7dU9OGtFXijGlwVvker&#10;KkJ0ratp23C9tm29QUIEudZUQpB1/GDJ8VG4/xQ5+wI13drag7JmX/Qed4YDnArvOZw8YTqXRG6o&#10;2NsPAUyR97EDF1hcAWV19DWpUuRZOJ5hPycZSoV5e4sWy2oV1u3w/kOOHoVg6+x4EpNe2xpGg5CA&#10;DHZGLGb3+fLLodt3541z9g8CZN75hL0rwR/c2t1Cm3CfZgn0ehmjcSh2jYYFRS6oGOMY94J/Xc6X&#10;TCRoWi1nKN+QSCHBZAbvgo/+2Edf5M5dkbk6OaOVJOb27RHXrisOH4W/nZ9O6Um3olYq7hHGW2wH&#10;sZ1NSNuGvf2QJN4/fBTP93g8XEN8lcNKR7x1lrJynAsp0e3bH45yCDs7e6zKkGSuSk9vKMef9LiY&#10;zdZoHmPeBP0bjYRxe1wwEMKz1lZYD17J+co0SSqyWabC00F+PSfHodtYDK6xu1vEZPLotKQou44/&#10;NMLyPTk9iVC7a/t7TKdTjs7C+Zota1okie/3KR9KkjmxUcZlOBiR6UUMkubzmodvhO/54PufI9+R&#10;YDEZd8S5OKveBEvvSEMu7d1vm13Jj370o/yH3/ldAN544w0+84lPxWs5earx+eNIJt/JyrIky7JI&#10;jqiUisfp/Vor22jDUGTqqsWCNM/4yIc+BMD/+nf/Lp/7y38ZgM9//vN86UtfAuDlL391rbVd9Nga&#10;jugNQuFaZw2Ts9AMmMxm5PvBr58sLmikKbA7GDAYDKklaX24WHEyDX741tYuC4kzVwmMpA4zUJoM&#10;RSYZVuE0uSDrMmvftD+ta7YKZXz8t0ZHSZQUj9EdwVCzLrAbResNi47UC7Nmq2XNuKcgNoyMVoEN&#10;OGa6a2bgxlpsvS7U1tLt/O4fPmD3pRf5c58Nskov/uwnsWVIRp8cP2FPYMq7+7trkr81STpyQE8V&#10;pt9bPuUyyXwHU0ptnFcXLzT1lH7Npn9xrPV+lHLEi0F5vG1pGrmpZiuqRdgI896AUUdP3e8z6Ak8&#10;NjXoPKdeday2hg4ArkwaZ/5WF+ckAtsZ90bUr71O9nzAf5MlZM0GhE301FiWPHgYmNOevf18eK6b&#10;71qtOyR1WVF3YtyuZf9WwPRbHL5dwwi8XTNVJl7FvPTZg4MIoXNVSbtY0nRyL1qRdytsUhAW3Gef&#10;eZ5nn31Rjj+F6YSTw0N5j2ZbmHj/yT/9Ne7cfQOAO6+/zrF0XJ955hn2trcilOnw7IRzgZ6q3jSK&#10;cddlE2/mnslJmxYkEMUtqeRv5SwBF4KzXtqnJxU334LSFVY+JM0HeOkcVGXJ6jyct8WiYlKGoDLt&#10;5SybikoqgP2ixLvwebPzFZUMghbpgslxSB6Vy8DXkVHWKVAywGS8Z7UMQeDx4yO2b4YCxWy+ZJHn&#10;rJ2Rj1qDJAnePF0NubQ/cfOboSeycej40L3NJuK9xXQCzc7ibUkrWqyL+RmPHgQq9Yvze7Dq5lam&#10;NFUnQ9HircNG7I+PEKNhfxAf4zxt15VsLa2zEYaqfE1hwncmuomo2tZVWJmBbF2FVj7qyHnrGIpG&#10;8FA7zFYun5WyNZAOz/yEr37tFZ69+kEA7HKO1xP5rQuMQCuXyyVbUgwibbmy18M1XcU6I+3Ezm1D&#10;23T37wJkpubsyTHLuuZMUArHhycsJNBR3jASWHyeDlkswhr0igH7V66RZGEO83uvPeQLXwqFrl4f&#10;fvVXPwfA1d0tnCA1PI5ephlL8jTIDVqmd9q6ZDgOBZ9S+dgpaFtLqpOAUhGz0lU8enhIGVwA2tU0&#10;q3Bs52cLLmYuwlXdCA4fheRrenRIIWyq/aTFScn9+PiYBoOR4qPDMupQDsOCmRTXVoslre+g0Y62&#10;tdT1+sLshNAHwxFFVxd1oJOwF51PZjx69JBrQuuf39yjrEJSId018AAAIABJREFUN51eYK3AO3zF&#10;ucxMXT+4Qtv4ONeZmBTfoUVUhhNft1w0qDZ8D21OkRdcPQhJ4vnslItpuF73d2FrK1x74/F27KrM&#10;l+AbFbX0Eu2ZiXzNcnqGFuisqy6iBmnS12TJipEMhtq6oizDWj+8/12e6TqpeylGZvmaVuFci9Id&#10;Oumyi/lut5hceE8r9+aHPvShmED84AfBD0TJO+c29FJ/spYkSYTMPm3W2jd1NceiAzmbTjmfntIT&#10;9NdoPObnPvNzAFy9do1P/1x4/A//4T+MDLt379zl4fEhW8PQaBgOh4x2BeE1THgi3B39nX2u3Ayf&#10;mzg4v5hQy0hP38KWJMM/mFywJbHUTt5jJw+FslFa0DcmdlCHwL74LRVn+4OpzSFG72KTx2NjUd7j&#10;Iot+hsFvrFOrExqJ52tlUK5rlDjePD8rMFrA+zW7q1YqMq4bZXAdDDFN4l44qEpOjg7jOBl1Hbky&#10;tq/skUiDqcav4+EfYh4Xk1wH7wkg/mUr49Iu7dIu7dIu7dIu7dIu7dIu7dL+2Oyyk/kW6zTZ3AZk&#10;dmMekreSxW3O60bYGetOZgeXbWvBiduWWuZyfJJTzQRytVxAJqx7tUGlBZmPAHCQuR6amkwwG0ez&#10;RdDHBAZ5QWYSEBY/miwSKmDMmqhDG54VeAOzZcD5dn9TGiPVlV5e0BuHSv+WAmSOJ9E81ZlR6xlU&#10;tTHo9/hxXB2tIUNFmC9NFWC/gKpKvv/VANFIXRvnmqx3PHj4MHYsW2fZEojsbp4zFdz+qU+YdTqZ&#10;Z3PwSfgv4E+mXBc2DKfSCF9aNU2sWOfGkbQWJfj6LZMylKrZIE3pp+H9vWJEIR0f3ybYdoESwfV0&#10;MKSUTki1XFIvw2eXk4ZzmZEtBhaVGIxU57XN4vrkzbrz2NYtqu2YIxRYg6s7mCJxfjY1aZhLA8rl&#10;igd3Q9XxzCiqnW0OpMs5rGucsCKatACpEjoPl03Nn4Rp3rm+tzE3qXyc+FbagXZxttDolroSVtBq&#10;QiWzwZppJO0xeFxraYTcoFyuKMUf6O2dSPyTaEMiXSqjNKQKnXbkQQ4n84CpspiOqQ+LFTZYpy1G&#10;u3CMwPHxCbkP90UvH7G9HXyIcimZVHHvP37EF//9FykX4b4f72xz/Wa4z3725z7A1m7o/B2eHnMm&#10;XaqqLRkWO9RlR/bTYyikEso2TKehkz9fnmKlI7fwFSiFlbnUTFkyIfhKTB8l851100YW69VqhdYJ&#10;O7uhI5f2FRfLwKY6W62hnXmS4l04H21rSfGkXdPV+zX5RNMyvQjnaj4pKYXsyNscTA4CCbXW0tbd&#10;/GzCwX5AbfT3XuC1+zIXy2tMJzV94Szb2b0SqVl7vQF9GRcbjcb0xmE953XL6WKJET82GCeMhFwH&#10;b2lEN7SqiIgUoyFXCYlAcVvfcCQkbhfzWWRVzPIEJ/X0N+7d5/5dz5/5QCAiuvXsNQ4fB0KRyUSB&#10;D581W5wxFTZyruxTlw2oNazPCiuts+vHy6VleydAy86nikePLmLn2SuDl66tSaGRNTw/XWIEZtys&#10;DPXCs5h38/0qcliliWEkC5f6FmfD3uxqKOeH5JnAD11JIzP9jx/9Edt7gQgm37+CyUKHJ3EanI8x&#10;QjfDf2nvXutmyb33NILiunr1aoxDHj58SNM09GXcKPiJNWzz7eCyT48f/ElZlmVv6WJuMtHGWfu6&#10;iYzdo/GQ0daa9X6xnEUkzbPP3eT5528D8HM//xl+67d+C4B/9I/+CV/72teohcTN6fUaOK3YuRJG&#10;ddI8o5Y95mI+I0ExFJi+qS3nEuv6quFckB7HVcM4D+/Z6Vm2B33GsvalSkgkLqrblo7bTXki+k7Z&#10;Fm2J5Ii0PjaajRduAsCgYldTqdCJ7ObZtVa4Djpr191t630kAAUfmHy7Pdqud2utk0ielxgd57Vf&#10;fP5Z/vDB/ai+4OdT1LWwrxRFn643+/jJE24dBPi9VuKG3x3N8v9su/SA72Ch3b5J5y9LJfjoOBe8&#10;cSF4b98WO628xdo6BjpKrzcfk6S0IkHCfAod25QFsiwKq6M0iANkVUaqbdeuoQG2bCHrUf1RmCWa&#10;zRbkAvVpnWW2CIHO7u4uw/e9IN85D4xbtVzubRMHutu2joxdFktvuxMKDkySbsOBWQlkbdNGun2t&#10;FN30p/KecrmKrIiHh4ccHwXo0WJywRf+VXBmxrvo3NMip24bzgXOVdZVhCFMZg0H18MmP97ZZiSz&#10;q7P7T7i4+4iZOLP6vIpOVycO3w3vl/U7kqv2UIzEcY+ynFwgHr3eiG15bPrbOFtyNA+zSdmwj5EZ&#10;Nb1akacBjuZtQuZCQDdUY8rVWt7BaBOT88yDEjh12VZRpqQuLU3tUULSol1Lzjog63aHpqo5PZG5&#10;1rbB2TYSJoU5LZnZMGbjd7+3sP3/JZiHKIfQNjVJ1t3nFcrVKGEm7eWaRMhtepknVSFRyE1F2pOA&#10;Oc1wzrFYhPvxwjZ4kYF4fP9JJIXI8zyKe/d6vUDlL9d5bnR0fVopuqvHauhYyiwOozRe8ErP7G3H&#10;K6ueTPClOJHWkO+FY9vt9dEt3HlDSBkenXIhaNef+fkPMNoLxaTj2cMw8Aik/QILLDoSHetIRFy7&#10;SBJaqQrOyxV1E+7/2y/eQqc6FpTKRU0j91JTw1yS87qsMCokrFVVcTGZcO9h8E8kA/pbUqjK2pgQ&#10;LS7mJJKQaK0w2VpsPCXBdUVGcs5PwvxSWbUx2UoTTZYMMELihnc4LSzQuo3MqtMnR0xFzkSZHkla&#10;I6g+njw+5fBJmCfsmxZkHvHk5IydNMBJvdK0GObiD67uDVGJnMe6Cbg2gjqX7gIyDSrNGQ5DQKQT&#10;w/kkQI4nsykytsigyFECl704vuCNN+7Qlh8If8sTdmTPuH5txI6s4fnZMQ8evhGWNklQSqFlP0yS&#10;gkSS+MT0yZKwVnPbMDkLX3r95oeZ1ydMLr4KwOMTy5W9cE62d3a5ey8UBHbyK4zMen53PrOcHIbz&#10;cFE51Cisz2g0IpNrN9VtrLwZKtrqAu1FiqxnMLJW8+lj5tNwfexWz0f5hDQLpCFdXPqTnNe7tB/N&#10;uoRikzQnz/M4gzyZTJjP5/RHw43Xd8Vzzduxy3bznZsJ35+EGRNmCbs5TK11TDo3H7vWxtlvhKG0&#10;K4L1+306Jg0LtF2EkBr+h/8xkAP9+V/5Jf7tv/k8v/6Pfx2AL3/lSzH22L9yhbYb52ksTSnjABh2&#10;93a5vheSzHa55PB+GDtIhh4nce/FasVURjxO7IwtbxnKOdnVGi/J/dBaUskyE0VkCU+MIVUKE8nq&#10;NEkHpfVK5LHAo2LRVnuPUpZMSDe92pijVuuEs/UKJ79N4/GZwsrNbb2LYyatt3QZY6s1lbDjTmct&#10;WZZw86aoNOxuUXdFXwVOxsT2rx28NR590xNvJzP23rDLJPMd7elp226+Ur+5B/HUHhK167zb+Fsg&#10;q7BysS6XTeg4AqOdXQbdgIt3kc21Wc4xznH4KCQOz+zt0Qg1/NmjhyTiPPb3rpB5IXtA8a1/+mvc&#10;kRmdfm/I+z4QNHkm8xl/8JUvA4H046WXQpLZNA0oh6YbjvYkm4PO8muNctz/wfflJzuU82vtxg1q&#10;aG/X7LLGByIgCE6uLJcsZt2MzpTFLCS9VVVx5eCqrJ/H111FqiXRGiMJ26yG2SQEdTe3hhROuhAn&#10;M+arEDxnWcZwOIiEEUVdrUlJ0ipuKCnrXtIgTSgSg5IEtOdhV4Lu8WAYz5UiIRdK/zxXWL/g4uiP&#10;ANi1uzRy7hwqBo5Fqhn3QjJ8ffcas8V8Pbxu0jXVfRokSQB01dBKxypLWxKvUSYcW+KIpFHgojNs&#10;yiZ0imU92dATZHPjASrxXpc3/7vbQhVa5DaaJcpV5B3SQVsgbFaJcRjCfWHcAiP3RUpOkiXkMvvS&#10;SwasBlLI2FpT9Nd1TV2JxtfihPMNHTbjFc/uhw6S8qBlJ/XGkhpJThIhJYpkCyaSgmmdsCWFs3rp&#10;GUjSkPTDVTwUVYDSgUgdUlolvwxWtqXoAqUkAZUzXYmu5HRBI0nd7nhAIz7MKo3vijepoddLSSSJ&#10;qfIMK2RbipxG9BHnK5jMZCZ6tM3weMpEVJWOzxe4DgSSic8Ejh+dM0pC8jcc9Un6CcZ1GpEqdkmN&#10;V9hKvtMVZCqsgcfgfYG1Eug4hZGkaD57Qt4Pfi/pjRn0t+Q1muUKhsLz1O+PMSKhtbu7H1EtVdlQ&#10;C0nZcLSD622xeyUEzcbU1MKYWlYLrOwfSaIiwZC1Fd55nBIW9MyQypxhb9iPUinFoE/R35Hz+wTv&#10;HK1Qa69WE2qZe8x02qko4dqSXt4V7np4p+NaJWlGIr8nzx1FHpK3zDQ0jVz7fsT2Ts4HP/RxABpz&#10;h0b4AbTKcTa8/5nrL/Dwtf8EwBuvfZ+ynFPshmPduzLkcB4S8ldfe5WrQl6kMh+LN4lxeLvESMe+&#10;3+uT5eF1ZxcnnJ6EgHnr+CFb+0KIUoxAqwjYuUwx3/3WxQRZlpFKZ8t7z8FBQHtNJhMmkwn7Ij1h&#10;YV3837CnZVLeLvn8k7AfVsiIxD9Kv4nNUmsVmwSrul7HIYo4w19kBVb8/WhryOf+m7/KT4nu5h98&#10;6T/yb/7VvwbgK3/4Vean4f47ODhgbzesU1PXVKuK4/PgA4b9HtdeCHwbs/Oz2FxxiyV1He7FurHM&#10;mxot8kRFU2OFwHALF8kV+1lGX/xEXwfC/VwQWlkGSccpYFtUfOzXagnOoTUx5tNmHQ9q77FqjUhs&#10;k+6xJ9FrYkuFWjOSO+L+Z30btHIBSGnbjYJ/XZPtbskXZSy770SvNay7k7RB/PNenmu8jDPfyTbv&#10;W6Xeol3TmWdDWUQ5pKGGVm7NQCuVIyUBQKJgSyqf+/0xmZD7zL//OuevvgHAN16/y7yyTM5CF+/D&#10;L72Emwrk6skTTu6F1/WdZShQyHY25ez+ayhJuLaGmh3TEVMs6UkgOTs7YvJ6eL4oCpQHt5EMVh2L&#10;bWujzphqW57dEb1KLMqpKGeAW1cAVaJQna6RJyasiVF438MK1XXTNDHIbZ3HSSKX5BlGqkvOtSiT&#10;oEW2oW4dS2HmevTkiGs3wibQGwyZChtsXbdkRUpdhc8+vTbDpcFJqSxbC5LXZXTAg0GfIkviYHnm&#10;PFtSYRqlGQO5Taazc+YCGVtNJszmp8zaMNC9c3WHUoiD5ouWquxIVTRKh3Pd6+/S+vUxOHyUI/QG&#10;dKfh1FZo6TIN9vuBgVa62KrZkCmwDb5bQyw9YbDMqiVe6Zgco1PUJmwrXstPkdFc2o/JugLUZpV7&#10;zZUXtXqTNZxaKSPXTYeGaOkoLZVuY3GrbsrIFlqWS4b9ET1BM/R720DI6rz3kXF1Op0yFeKGxWJB&#10;XdfxGjVozgV94G0oNgGYzNMTcTOdeoyyWPkNo/4oSlJsEifUVUUtiIk0ycnylFkpviYH212uWY+k&#10;CPesSXsx6XDW0x8PcS6Ihc/nS4o0JB69IombvMlTlDASXlyckeodBiPpNJl1kolPaDomI+25ciBB&#10;pOozW1Y8/7wUsVTDcVgC6iUsyvD9Z5MFiIRJ3k/wag2Ta52NZFvW2qirjDIxoGudolna9ZlXaYR5&#10;9fojEkmwSqUDTT9AEt4vQAem8wVtp3mc9mmFXGdy8RjdkwRvPKDoZfQHAverGioJrqqywfp1V8ba&#10;7vkK62oeHX4HgINrNVk/VOPrZolMJ2DVCVtCsrYqHUWPSMYUimBhfZbl+nptPVy9Enz3crmkdS5e&#10;O8b7WBTU+Cjphbf0RDriN//lv2CBiULz156/wa/92v8DwPnhGb/wqfeFb7cNVojv2qqlKR1a7o1A&#10;YtR1jWExDa9LBuugyNcVq9mU5UQy6rahlrVuSsvsVFiKjx6R9kIC38/3gGat5fpeYOb4U2hOuTVR&#10;z8YET0ey9hYlACA1CR2ooCmryF5vUCwWizWs1hD1JZ5OJDcJY34cSebbwXU3v3ddaFZRRilNU5TS&#10;UUUgM0Vcn6A/GX7nsqlomk5/WbMz3GX3QwHCf+PGDW4LaeRnv/0K/+7f/S4Ad+/e5VXRG9YmyB1l&#10;gkxbrEoeXwgJolFrFOCwT+aDr3O2oSxLlkIWpMoVqYwxbaMYCnx/7DzjInzASKcMtaYne9NW2otx&#10;kWv1mihOtZh2He84HFbgv/ZpPdP1skV/4JSiLKsIizVaoeWxTnRMzh2edi2GGLrNnZevK3ynJ60V&#10;K2FwGxfr1oHaTCr+FNh7OUG+tEu7tEu7tEu7tEu7tEu7tEu7tHeZXXYyn7JYQNiAFyil4hxdh6Lt&#10;/qkgQrsy3cPJMPOsqhgLxX9a5BilyaUiv4WLFU5/OOEL//SfA1D2+igRZL3/5Ihvv/oa7/tA0DIq&#10;9q+yOApdtO9/6fcZSbX4yvUDjFRtZkcPGGZ73NgL0J1BNuPRnZeBMHvzsdvSxXhmSCvD2b5pKBdL&#10;tscyC9pAU3WzpIpEyHUSDVkkA1F4r/A+AgzWOu9uXYIxxkSERldxM6YX/xZnJXXCyWmocCmjIx28&#10;1gqvdJxtstZhCVWx91/dYjAaxHM1X4m0iIeiX8TO7HReYkx43XLVoIXgZHt7HDuk89WcRMNQyDAy&#10;bfBy7pZnM86eSOfi7IJKNC5n5xMuzk/jebxx5YCtrdClnU9OOZEuws1bt0n7Uj0b7zEa7q4HebVa&#10;k/A4F4lHrPXU0g322TZ140i6Qfa2oZ1JW8W2IMc5m885nAQosvGes5MT9gdyTnWOF7IUVbDWy7is&#10;sv/4TLmN8nnoSPo4s/dmIqAOitW2RjROIUsHLMsl3ZB0XhicEn3D1JJmAq1M1txa1jbM546ldCw7&#10;unsISIJuDvPGtT1u3wq+qa5rLi4uOJOO/Wy6ZCbDkk3TYGXmD2MZDTsN3JRE+whZ7I+2qcUnlU3N&#10;SK7xRdOgBCJ1dXcXm2as5D1JqrlYhgOfLErKVXjeVQ4jncfp4QXbyT57otc7vDZgays8LvqGSUf+&#10;5VusEA9VpaFatcz9Sn5fi5Jtr98bx9n21LSUy+CDBtspP/vpDzOrwnjC3ScnHJ2Fe+4/vnyP+fIO&#10;APsvvUTuwu+xSUvFika6elkxiLPchVLcPQyz22VZs4zanIrE9MikG5skOZ3y5zMHz/BHPwhi8H6Q&#10;U4zC5zZuQdqDawJ9XZ6fMhyFuclef8RsEXwAbsBgEPyR6cFZecp0JhX0RqFcp4ucYBPpiKctRd6R&#10;oBicSzg9C791a2tMPgzdhmduXuXqtSCfc/e+J8kDmuOnPv4Myj5Eyz7nSUBQNvmgwAsUuPUtiUDg&#10;jp88YbFY0EGAdneucGU/fE/R01iRhZpOHjPeCtf4+cUd7hwteOGj1wD45V/+JBeTVwD4/d/5Lt9/&#10;9Q8A+OjtnGEvrOf7X7zFYjllKjqzpa/YES3V/Z3rNOdhVnNcZCRCnqRVy0DnDOWcpl5jpQN8dbzD&#10;yeNwTpNsjxvPhu4ppqGpz6kEvp6mIxAo8KX9+MxrhVcdYgg2W0NdNxMAxXpWER+1Zau65OMfD53y&#10;f/7P/hl/8Adf4mOf/lkAUr321865CIX03ke9yiT5yYXW7wSfzTr9dDpop0hoORV5AJx3EYHRS3tk&#10;0pGv24bZch7juX4x4Jd+8VcA+Eu//Ff4pZ//RQB+61/+S37jX/wmAIdHj/Ftw3QS7q2maWgEKdHr&#10;dfwewSJyxif0i4J8JERaraUV4rnjxZJT6QKOPWxLjFfUDUOt2ZE1X+DpVKMLrckk5ssTRRrl3wA8&#10;qzbEc0qv5Y0goPigG/9aXzvDrIhIFK9VhMW2OOoOvaPACuy6l/RQywot6DzyQZTRA01PxkdUPKY3&#10;oZrfYgr9niMTe28d7Y/RZIQYCPDWp9vXawXCta0o4zxikqUxgcjzHGPSyH5VL5fsizCu14ZzgRAs&#10;zqZkVbgJt9E8v7PLxwSS8Mmf+TjN4zBref/rX8ULiU9PQ1uGDS2zNQ9f+TbPvXQr/IYTxRt3QjBg&#10;PLzw7HPy4xyvf/81AF649RxmscJOQ3CiWgdVByMyQZ8TsK7haClDStqjvI6O6Z0eJzqN0Atvgz5b&#10;5939xhwoWuGsiuvRQWw7WILbgKB0sIOmaZiKQ7f4taOX9e42kap25HlIrrNiGI/nyZOHGNlc8iJl&#10;ZWuOBbqws7Ud5xXsssRKYDwuMtJBOG/NeMx8b4ezixCIatMnLUJQt3dVIQhoDi9m7F8NwRDjXarZ&#10;PCaZXptIIuLMBtTGKWynodgb0bRedFcJ4u0CE0lti5ZgPh32mQjxULLUaK8iGZNuGlScNXkzWdWl&#10;/Tit20UcPlJivbMFjb2OcCxBKb2x4XmMzIo47aiajvghITGd5mCO9z4GHanRsbCjSNFCsOKsxrYd&#10;pChjONgmkfm77a2W1V6n+bpgJuQv08UZM4Hlr3xFLzdouZ9+cPcuA9HJTHXBXCCKx+fnLITcKsvG&#10;qDRj3gRY1JZJGIxlprMYRNZW2yq0BOn9IoXG05e51L5JSLMOWt9Ebc9NqFq/P6TfH9IT+G1iGrzv&#10;ZnfyOAuYW6jlPq/rObtbt/j5zwaW1M9mGSvxB+//yBfZF7Zcf3GMksBGZykqS2LQUbcNtRSArLWR&#10;1be1bj0fnSZoZaKWYgj2wvv/09e/xc6VAE/NdraxT+7JRdGwKmE2D0nv3tY4womLfIgeh4QzSxtG&#10;MvCqejWz5oKmCvvEla1noiyyay1tHc5jU1d4Lwlw3WJty2c+85mwbtmIWq6RT33iozxzK8xWffnl&#10;b/Plr34LgK9/4yH//S9sxWtsuSqZydyjx5Fmne9uWQqb5P37D7HW0uuF8zPeXsMck8RQFOG3DYYF&#10;aRIO+ld/9b/je48e8OgiJOFn59t87nOfAmB/tOKVr70uv2fGs/uh0Lb7/AHL1ZR7x4EU6GQ1w2yF&#10;79zZ2WFxFM7pMMtIJNpLDezujNjbkZli23J8JoW8NGFYhHNfpDrOeuEqlNboWF1tYCOovLQ/Wdv0&#10;qW8Xo73d67rr7d79e9y8EebPt3Z2Ihx7d3cXZy1eYoyytZi8WH+W+JrNIh4EKHi/3//P+j1/nPb0&#10;OnR+R+Fjw0B5H5MgjUZ3eq+pwWr7JihuxzFS25r3vRj8wd/5W3+bX/mlXwbg5Zdf5nd/93f51reC&#10;f3DOsStNlCxbcwKUZclSmPDrukZrHdctH/Qxouc5V4p6Fl5XNi3nAv81dcN2lnEwDkWopc/pyf3Y&#10;B6TOxCBJ43x/qjRGOxohAtBqzSKrgETWJkmSWPgzKLxz64Qc1qRASq39uAIrj7VJ6I1G7O8HzhG0&#10;ppIY36S9GA+7TQqXP2V2mWT+qKbe/FhvPC0wfmo0SAU9QYEELZOzc+bzOVNpMeizY3r7IRjwvo3v&#10;GY/6ZMJgVq8qqnIReNQBkoRU/oazGAlm8tTETt+tK9e4aXf4/rcCQU9dVjwvTlMBD776KhASzg8+&#10;GxLR8tEcUzXUNty8iTY0Ii1ishwnyU5Zl+ztheqSlySz68xoTHz89PNdR8ETBqI7H2V9G4emnfMx&#10;yPVax4aPU8L49janI0n6tO06qBwQy8+oVsVAx2Ypc+mE5Lqglc6JbVtSCYpTZ7C1R4vg+aqZ0sos&#10;AlVDLqXtcX9ATyrzdVNB2qAOQiCYj3dJhxJ8tpajw1Dd7129Tv9aOAcPDk8Zb+/EuV3UOsn02qwF&#10;nr3CdR3OfICzLbUkkHhPT4iQEmdJpTKYDnqY85Dw+guD88QuUerqOPPqwom5tJ+IxRLoj7SjKKUi&#10;KUUQfl4nmQEVINcOZp1IpmlkZzbG4N06MNhED1TLRZzjLOsqJkSJCXMmw/FIvjfBCJphtVpxfhYC&#10;7sOThPPzELDXbUmSaHqSEJCur+v5sqZxISGqrWMoFd1V1VA1LVIoD6yGcqOvVhWLpcxDtpZmI4Gu&#10;qopMCnSGLM7vrerleq02KP29gtZ6Wvlb6zxeuhWNbuJpaJ3l+vXuPj3m5P59zgW1MNjd5cZztwH4&#10;i7/yF9i/Enx39fgRlaAKZrMJdV1RCWmZSTRFT7p4hSFJumBzY1bMazR5nEEPiX/424c/+GcRQAmn&#10;qzqwwAL7eztMpseRMbFczSOaoq5Ljo+D37l37494fBbO294zY5JRwnAU/NPsYonqWMOtpemSzHJF&#10;KXImddnQtI6qCr/nm995jYtZWLef/8W/yqc/Gbo6xycXfOE/fDOcg6UUIhbhM65evcqBSBtsjfvM&#10;5qFA8eT+Q+7dCR3SclGSJhmFMAn18z6JBPDKOPoiIL+925CKBMuf/ej72b21ze9//SvhN7gzrt0I&#10;Qe5f/tyf59MfC4+zVRtldaxt6PUKbj4bCn5bbpuVSDpoDeMbYR4329zDdctw1IvnsVk0WPGpRZrS&#10;70uSWRTr4NtatNGkcv1byyVi5CdmauP/g71tLBE5IDy64zHwsFyGokxR9Pjqy3/Ib/zGbwDwl/7q&#10;fx07lrAmApvP5wykQ5/n+bsqwfxRbbML2to2/tugMCaJs9POuehvW2vZ3goFrZ2tba5fD1IcN27c&#10;4ObNm3zhC18A4Mtf/jJ3794Fwj3Tsfdev349Ei7N53NOT0+jOsDk/IIXboXmSKvBplJ8TxMqcZCr&#10;csmqLmM2syiX9OU4B9owkk7mKMvoy/cUBnK9luvTrcWJT1XOx26l0iay2GoUHhvrSdpHSsnQF45J&#10;piMqUXnPzu4+1595NjyRZNRSnO0NxyRJR6y5rh/HM/A2McJ7MRG9TDLfwfwmvML7dQvbC9lPdxEC&#10;lZAbZFpTSOUnNWvcWpbkHBxcY1cChaJeMhZq9yWKQmiZ08GAUpKJ2XzC9PyMpksuphfUk5BENK6m&#10;LzfbcrnkyXEgINgaDyjSIbcFumPrJgZcvmk5uBou9EQbilyS2aUj7fWpxKEOR2PmXqq1WRZkMgCj&#10;EyZNRw4kdM7dGngbEyTl7cbzbuMxeLWGz3plYkDlFWRCl+jQEXLr5SxENtaNIffKttRChuO9J03z&#10;+JqmbVHSGTVpzkS6tCvmKMlgi15OXzaEulqA11yVjuP4Flk5AAAgAElEQVT2cMxyOpH1Wa3ZOU3K&#10;ShhxHz14yP2jI65+6IMAPJkuKLOwqUxWljvHIaDqP/McH9gOQenF+Qynk5i4W6Xj4xCJSDVRr5NM&#10;paAxPkrMZLSRBMTiInV4VqSIpByN8qgkpY0usAWBOrfer0lI/hQNl7+3zfF2mX+gp+/kgIQpUJhA&#10;ldKkopX7NGnBJoV9t3E+/TdjTAyMNwMG79ayEuFN66StPxyQiBCkyixOtCgvZqcoozAdAVlTRw3C&#10;2WLJxVQIXyrNeKuDsc9xDra2BBqsFFUZ7ufzixnzKxLE6TTKdWgNTetIk67rqqmkQ+ici4HfgAFa&#10;sihnPVXT4gS+6BqH6nRqTRv9m1IqBjq2aWmqmkY++/4bd5nOQse1alqWAq1MqgbdJSSmwAxyCpFb&#10;0akJckXAqlphdEiQSldSCRTY4sh0ipLOmWvKIAEFLC+m7F0NwdrRk0ckskf8jb/23/J7v/9V/vVv&#10;fiOcE+355jeClMfwox9kV4jVlHoO0xOWb61pastKGBtnZ4tYndes4XHOVjSdfFXTYK3n5a98DYAb&#10;zz5La4Pv+8qXfo9cOsN//rOfiInXy//x9/iZT/wU29sh4Fwul7QCrza00fdv9cf0Oy3mpBcYwcfh&#10;PaPh1jro95asJ0Qfu+NAgAY8fPwaM7fk1nOhW+4yx6OHAS67N9riF3/hk+G8ffsHeOmkVmVJXiRs&#10;yb47LoZMbNgXFotF7Fwo67DSIalczSqxJJKo1k2NUt3eZNECczZpuhGcK7ROwj6GMJdeJpk/Nlt7&#10;wh+d1K5LaHYl6QFYzed88YtfBODKlSu89ur3+b3f+z0AHhyd8pnP/hwAP/3TPx0Ty80u5o9LJ/P/&#10;rwUxj7c/xjU5Yh19f7d3+I2XxrhM6/hZVVnFpPvWrVu8+OKLEQ3x+c9/nt/+7d8G4MGDB5Fs7s6d&#10;O/F7BoMBw+Ew+uLVasVCCv4lUIzDWl+5eoCWwujhg4R6MmUie9h0MaejMhomhoF81rBtGAirdZak&#10;9IHrUpD1vo0KCQkO3cVoEOMkbT3BFXTIkzaSQaHUBsmXij516Sp2n7/C7r5cW20bCff6bBREZQwv&#10;fFH3xZu2VhR4r3UJ3ltHe2mXdmmXdmmXdmmXdmmXdmmXdmnvarvsZP4I9qbqzVN/U0CnQ5HqBIRu&#10;2dcWJTIaoNEq4fHxIwDe3+tjBPK1mk1ZSkVmNZ9xLlUgVRTcfvEFekMZ1u6l1KdCy6wD7AvgZHrB&#10;vScBtrZqGi7mK26LFpFG8YbMXlZVxbPP3AzHaTxfeyVUfne2tjBKM7kI1fnb4zGTTueyrSNUtFSK&#10;lcDMWkH7dbOSijiKCn7dA9ZKxQFAozVKaYzpunU6djJRikrmSi0+rqd9qtJmUBtQs/Ucptaanll3&#10;O8u6XIsqe8+p4P33+8P1QPesZuE70fsVbVXGucXT8/usZqHKlji4th+gVONhP84hpL0C3Su4kMq/&#10;m84Z3Aid4sG1MbuC/dt+4SWSmwGaPGwd/9vf+/tYumFx0+n34tFxjtSzlixIeylGe5zM4Ba+Zb8n&#10;3fJ6RU++Z2c05MUXQgd72dbofoHakGfQmcC3fEMH8PZvM2t8aT8pe4tKFlqD7SjXE4HHCtGMwsTu&#10;fa1NmNckdMcqQT8oq+L1DoFcp5tJ7giwAMwG00CHFoi6ad5RLUOlP8kzko5Eod8j7wkcbDEJ97mg&#10;OOaLKVeGoXK7tV2wEEIf19ZByoJwz+3s7mLvhs923pMJPX2QfxAoe9IDmR3VSR6+Q2D21tm1xl2S&#10;khahG9balHwVrnGtLA5FIz7FOU/WdXpNGjUmUcQZIYBhv2C8G37DfFWR9YMfrlobpYGKngkoDsA2&#10;NY1t1oRweo2Gsa6NpBBV7ViWnfRMhs4UVs7R9GLGTPzw9qBgJhXv/+P/+iJeRsD+3v/99/n4xz/O&#10;3e/9LwDc+W7Fw3thPKL60A1uf/gDALzw/BWWdVjbeTNjbksSQWQM+0mce0+TANWCIE/jhbjOuZbW&#10;uwh9+/BHP87dBwGK+/XvfJ88Dcf8zPUR/9UvhXnIj7zvgNtXRhRCJHR+csxc4MSJsmzJPPve9h6F&#10;XEcnJyeoxJBIh8E5x3wpXWO7lgRL+xlJR4amlqRZybVduV76hrOzQFS1mD7ie68K+mflGAqxRn84&#10;xLqa8/OAMKn1AjcI57soMhrZfzQGI51lZXQ4n9IVT1PDUMjmyqbByvNKKXQn22IMYOI1+t4EuP3p&#10;sM2xmx9mHaw1MQle/Mm3vvWt2HW7/8ZdXnnlFc4n4Vp+4YMfeVt5Eq31GhGyMQv/brF3gg1riHHa&#10;Zu+3I0UDojxTt1VotSa90YrYlRz0+hTix7s1unUrxD9/82/+TT73uc8B8A/+wT/gu9/9LhDWerEI&#10;93xRFIzH49jta+yG5mSR0hP4/Nb1q+Ty/Mo2nHnHsoPvGsNKfk+JYibP9+qGtNNJ1w0D58hN2DP6&#10;rQ/xO5AlOo5yae/jonjX4mgjCiTAGmVEAxV9qvc+xsOtgedefImsI9ZsbWxSWucj0sg7RZ5sQB7e&#10;4dLZfPq90iG8TDLfwZ6Gy3b/9L674eTfCnpp2CAVDitDvZlJAtUjwh6ZpCyEUKc4OIgkM6/cv8f4&#10;IGzk29cOOD+WzbJtmbmGJwLbXC0WHEri43u9mKC1RrN1M8wF+qLH9q1bPLbdfCSMf+rPxOPpHEgN&#10;XHk2zB8Ne31WqxXLe4FYYvCxj4Dc8FprcvltfeWZynxoqwGnYsDKBjvZ5mOjkujpjUpQhg2yHx9v&#10;ZK8cu+LoO03RuO6sk0y9cYv1+/0IVTBaxzk0CAm1ch15Q8bsJKzbS8+/xNFhSMhf+c43WcrxJ70R&#10;5dTxRILpQmsWslpFkkSCiO1nbqDk+f7+HjvzOcmBzHFNZ9yTAOaLX/kKvXGArf2Vv/W3QZzs6Z03&#10;/l/23izYsuu87/uttccz3rEnoIFuzBMHEATBeQJFiKImS07Zkh3FccWVSvJgO2WnYqdSecvwkDwl&#10;VXlwJXZkOy6KsWJFEiuWRIozQYEEQRADQRJooOfbt+94pj2ulYf17bXPvegmmwoBAvD5Xnr3PWef&#10;s88evvUN/+//56svPEsl56BEUTWwKsDQwGBtmwxg6UYRSiAjXeCEEP/EmaXhi7v1yIBjUkTIq5Ju&#10;mviEHlq2n6oufKLw41jMFvbzN62h9KruCq1CX/FSKhAdTbfdEKdEZMyHEFrrFiKrA3QDtS6rFkqv&#10;ldc2VEodIM6prPHkNmjlY+cgDAmkKBOEMUpDKBDIpDMA1bISNlqwnd6Sp+Xe2NxidzRi2z0yxEsF&#10;qSSJUZhgJTKsjSITUchO1JLqgCtsWYE4JWFIIsfpIL0CnRrtUORVO69pNZ2kCagylPi0WV5iJJnd&#10;2NhgfzplZd3B59N+n1i78QIVBd4PhTqkFH+/P54wGu35Z24w7HnIV5p26QkJjw5SkriZf01J4q7X&#10;Di0Ly2wmCVaeoWRe55H3rHPuiks+P/cHn+UdDz3C3/qd3wDgO9/4Jmtddx8cWR+QdiQRqzXInHsS&#10;dxkM1lledoHO7uZOy1YduqIjQKBrUDJDbw2GmiPHT8jvmyHIVd7/yNtZWnUjAOfPPu+T5rc/cJqd&#10;S+eZSaE1CLX/zqVu1wVsQD6ZkQksONKa2lgK+Yy8nmJCIUlCUTRkHLGiEDh1qgxhVINqWHpr4kj0&#10;nJOaqnAFuSqDRIihkjjBmNIXJsf1HkqOs+50sEUDC0yI5BqGUUCcBL7uY2vr1zOD8euPwXpGdLTG&#10;GuODR60T3jzh4FvB5mGF8hfbJpqH66oKGMuMXD6dcfyo029Ne11++Vd+BYCrm5v87b/9tzl6xPmD&#10;D33iE6Tdlqm1GdvJ89w/8/Nz4W9UU3Px1Hy828RbSdzGVDVupGI+uW7WEm3xs/7zkOEsy9wMvYwx&#10;9Pt9+n3nR//RP/pHPC+Nji984Qv8+Z//OQDPP/88m5ubDCUpW19fZ18Iy2JlQLRyC/A+vQw1Jk2p&#10;GuLEMKCpzc6MoZBncQY+LtR1RbeuSYWRf0lpus24RRggIRaJ1nQEBxuHETYviJvRsDrwCWOoQEus&#10;XNUllSx6vaVlHnz4PSDjAITKqxAYYwilifOqQojimonmG/+uerUtkszr2GFnZOdfOPS+SrpZ1lbE&#10;jYRH0oXKRVCjyZS1Y8e5fc0xa6XVmIuvvAjAy/v7fOQDHwTg/Y9+kuj73wfg288/z+bFizwgTm+s&#10;FRNZyO5/3/tR0q3YPHuO++++G4Cb7ridlfvu4UeXHQvtZDLh+HHnGG+5+aQXxbVlG3QFYcjF8+cJ&#10;nnoKgIc++Zj/bUEUQdTMRgEd2V9fn1FW2bluyRwhEM22r/DOMc1So5pyurVzDJoccGoHkiKlWrkU&#10;y5zEjOzvXwtgU1hx144QP/ltAF4a70AlnVBlsJGiNA0BU59Nobq/tLnJzhn3vpe3t6iEsXWyO2JU&#10;1hRnHcNhnXRI+27eZzvLuftud95tL+X3/9W/AuC//R//JzIVUUnFrFJByyJrlXeMlZmXt8hIkpTA&#10;l9NKtFQKTTXza2m3PySXxc4YQxLFLcNhVbpBWsAWBUHaMOO9GV3WW8F+XAt5fjijXUhRkbvHpdmm&#10;VEDYJJkExLEs+HXp91FKEcWhDwaaBBLAUPq5EWu031bqcAVeEcqcIUGAluc5SjukXZlFSlJsVVPK&#10;HHScdNmXWbiNi1epjdv/5Ikl4lREtxnR6XbppNJZKmEm3frxeExdu2cpjrpUZSPTM8WUEDSnxGoC&#10;8Rt1rSjKZl6upLINU2xFWZa+SxmoAGuEzCwvmcpx7u1PPRPq+fPn0XHMEfl/dzjkxRedv75ydctX&#10;2U1R+Rm/5eVlBoO+F3BXQcBUWHX39/f9vHeW5cymjeSBIgwS0qZZncSsrrhzGlRjH/z+8qcfZW/q&#10;jv/sxhbdqOQDj7ji4WjzJe495YpLNx9dpTdsOAESuqXz11lVY0NNJF3bfq/jF36larTyJ9QTNqEs&#10;Vmkub7jiY5J26XWFB6CYUYi8y8pSShi463PxwgvEWpPPmiRv1koglAFJE7yGESpspZsqLJX47zpQ&#10;7Xy/piW6CjSFMEHm4wmmyFFSfKiY+TmwfrrC0SWHPNG9DmTye3JLnGqO9l3SvKJ7TI37DUWREwhp&#10;laosRhh23foUYGUO2lg82VwY9yBvUTXKdyECqqr2QWODNljY62uOA+La69vh2D0RaY98mtOsiTfd&#10;dJLjklRORmNuuelmj/7Ia+PZUIMg8InlPBlQXddUVXWg+P1GssNdzSbhnB8fnu9qBmi0Vp7d/0Bc&#10;BvR7fb/d+No4jr1MFrhnvfGdSZLwwAMPAHD69Gne8x43R/35z3+eL3/5y97fXr6ywfIxFwPXtaUo&#10;3TO/tbvjUTr7WYZNEp8UF/nMx391bakEgVfUxjOQG1MxMzVG+DpWw4hB0/EMalL5eZ0gYEmuYT+M&#10;CULlGWq1Dn2cFgYK2ySZhWEq3xN0e9x53wPizNzJ7gpB5LTMieeSzOZ8K3XoHn1jNcR/alskma+y&#10;VvuxubYG3S7EVr+q6pDKAmPLus2pxhO+++3vAPDEn/4Zmy++xLvvvhOAH/3oDBuXHHT2fFawdJuD&#10;twYf/zjvka5X/557eftozMPvex8AneVlSulWvOP4MfYuuY7cH/3+79MT5sNbHvtFGPa5LEnm5dGI&#10;I29/OwDxA/dDk4RMZwRN+74oGI9HXJSFfW9p4OEjQZpC1Gh8WaxUqSqt0eDp9gPVUu/PnxpjzIH3&#10;zI8s19Z6YqSa2rNswUEHZq1tYS/W+s9Xdq4SZ4wnzLDWOn3OJlCuLUQ9/1tfGbvO8BaGbuqch8km&#10;jJXiSFMEGC5RXXbX52pRsCcdyt2iaEmJqhoTxoyFJOLylQ1uvcNd3+HxI+iBc65f/PYTfOaP/9B9&#10;py3RYUwlgbHVgSf4qa3y2p5VrbGmCYpTwm6HBo0V1gW6qTDqmU+8oyjyAVlgDbEKvO4SZQ0ShFG1&#10;9+gixXw9TdMmltcipDBz72vtACxLBS1232qBlQI6IJfrG1QFVt4TBA5iq+Uz69p4HbgkSj0zqzWK&#10;WvA92iq0ti3jaaDJpLASmAAtleQoioiEBVSriElRYCQp6/eHRCJBMlw2YN0+K2trrK66BOD48Zs4&#10;edf9vLTxzwE4t7HLRNhL9/f20NohBIbDZfKx6+JNpxOKae49c6wC4sSdg2xmMZIMWEqEoYFev4NF&#10;uWITrtLeMArayjJryIb29jz5jA4DIUMS0iVrPXJkadDnqJA4aIXX6VxaWqI/6PoKfNDpUE1dspWk&#10;rRRHXZdMpVIwyzKwM2KRZBkMOqyvCF3/juXUHS55HGUVNnTB2btvuocwKpiNHdnbr/7yR1FyfVSV&#10;M5k6X6W1npOAgrJQlIKGiJRCyTG4sLG59jVGiZ+wBqtqaun2zTLj9Vs7SYSWxLI2NXXtuq+TyT42&#10;TdrvCaHXdb+t3+k65lZAm/pAwbBWHEgyS3FQma1BiqlFWXPn3W4cIMumjIotKtGJTXtrPpg3mWYm&#10;RFNr6TqZsP3mdQFlW0BROiQRRlttYX3VseDO9ieMRWvUmAqlre/OqAAPtyNMGJUt8mS+MFPUFTp4&#10;k0eGbwGbv8fmverh+K25vkurK747vb6+zkQSkKPHT4ClZQXt9VuYo7UtIsRan2DpQ+iqN7Jdr+Q5&#10;zy7bjFE0MZdj/W/HpWpBlKi5ria4hNM3NILAkyRVVUua0+v1eJ/Euffddx+PPPIIf/RHTmvz649/&#10;gzMXXSwWxTGBnOvxGO9niqIiTVI64nuLnVaOxAaGunbXty4r7+uMUhgU09L56Ik19MVfJqok9gln&#10;yLrcL0Ot6AaKXoOYMcbDZcNAkYpaQVGHjOR7xmVFMhhgxoJQiTQd6WRm0xmBFKGMVd5n2ENJ5sFx&#10;vRsntHqj2CLOXNjCFrawhS1sYQtb2MIWtrCF/cxs0cm8QavnOgrGtNUwbSBsZjjilFq6hXVe0pMh&#10;5YtXNvnuM8+ys+XmLUfbG5w+fQqAtdU1iiXXQWNnH33XfQA88LZ3QpZDQ6udZSQiM8Kdd5CJFtlW&#10;EDKV9jsqhMEK2zOpzmcldSxwhSjFCPlEEdZ0pIJS15bhiZsx0iU9v7PHO6SzasvSd1J0nOD7iEpk&#10;XJpzw8EeTbPtyC+cNe+fF0j2yCzADwn5ycT2Na9rzVyFZ25OFgvB9YqGBihcFekvvvJVHv/2k7JP&#10;jZK5seksp9PtsSKSATtbVxk0HZdbDYWQQnS7KaaBaOzvUxiFAKuoAsWOwMR28ymnBUZ3dbzDUy88&#10;C0CURoyr2kMnVIifdwsJKKSyV2elrwwSKiqs70YRhK1cSxwTi05mGkauYwncfdsdbBcln/kX/ycA&#10;9z/6KI/8xq8DsL66xq7M3CZSVVzY62MtjFXEeXz3w87dyraFsRK0Wmt17u7lsIG847tzRV4T9ARx&#10;YAISkVaw1NQW180HyrIiFuhrVpZ+ftBV4qWKaqyDRDVaYOArzlEUtbNGJqTbdRCp9fWjBMGOh4Fe&#10;urjpu/LWREwFBvuDF17y3dd3Pfgw7/3Qo/y9v/sfA/C//+7v8pWvOATG888+w0fe7xAYb3/gHi5f&#10;OOP2f+4ZlpaXfCczUtpLSmANDUtMXWvfsY2iBLSiQfwmcYeuQLgCHdIbuO7l0eM3ecHsXn+JWV6w&#10;uuLmDgfLS2jp7Ha7XYZrbp+rm5c9fLgsSybTXcpq6t/XdDXyYsr58+cBByFrnt8kCSmKmiwby2fM&#10;KKJGl3iPnX3nXeLukEHfff/+5CrlvmVp4PyLMTWNF6qqKbXIriilSERSKYwTN9JQtdex6UjYOa9s&#10;oT2fAMp6yacwdPIxADowpNJBrmoY9KQT20spigzdF9KlWhHapttX+86qtQFF3h5nkMakQmaW25pK&#10;OshLwwF9qe5v74wYT1znsigqahOSdt26VxcFsuTRjXotCiQcEgRuuz/oo7XBKuf7gnRApaVrPNry&#10;pEgKi5LnL+2k9Ho9tPjonb19dnbEdw46lGUk5yacQ/w4aaGgeU5Z2M/D9GF97bmgIuBgL6jxvmEY&#10;oufaRk3XrcwzyrygkjVZx0kL6VbK+0elVNv1foOR/gCvvhnVqzfn3xLPEf+YQ+878D/V+o3DPA/z&#10;2szQInPqumY8bvxeyWDQIkI+8YlPcPvttwPwq7/+a/zBH/4xAM99/3l+8AOn9T6q9jhyxMVoR286&#10;QlVVPibWQUQpCIyyqv33x/3UI9FmsxmjyZiOjDdkcUAtMVY1nYL40UGSUDXIilAR5BWxXO+uBisz&#10;/ZENWJd5U8KIranzVUdvvhnV6aJ6jbZzi+dLksTnDnvjMaFAjsHlF7o9vf7CaIVHKr0Rb7Fr2SLJ&#10;PGTNdZsfFof5lrV1EFCfSRmqqiG3UQQN9no45I67HHzybQ89xCtnXuayaCweP3ma9IQj6ymLAiU3&#10;ep2mBM3gdNyF3sATAa0cP87SLaflEDQv77o5Q7W6ztqdbiaTpVVQAUHHPbBRL8OKgDU6xoTiCNIQ&#10;hHUv6KfEeY1q9hmsgOxjVOSH2jtR6plV3VngL7V97dcNpff6B5vr8/87FP8cfI969d/9lzSznypE&#10;STCRZVM6Mty1NFzDTMe89NIrAIy3dxgILLA/GFIKnK2sCooGDhN36CYdL/LeTyN+cO5lAG65+y4+&#10;8OhHAfj+K2cwqfvOK5PygMcIPADN4fv9+J22nvTDWkNdW0pZ4Ixtk5XIKnQz42os5cw5tgvnLjJG&#10;kZ50cDtVG3Y33H0U6dAz1y6If36edr0VwvyY1+ZNMw/tzzO3KKZB5BO5qjJ+Vg0gDNo5zk6nx0wW&#10;5dk0JxL24X6/TxJGniBlOp2io1cHCdZaEilg9boDRvsT8tz5t/X1I0wlIRiNZkwEfri7t+0JfTau&#10;XOT82Rd5z0NuLucvnriNl37oksxYQzZz+1RFRioB/MrKEg/cf5+HKFEbankeiywnEzK1PM+p6swf&#10;W5NwAiRJSk9YceM49TPilbH0+wJ1jRNGozGFJFVXr171CeNwacWT41zduuRh/lrLDGzUBAA1Wjcw&#10;McVUfg+qSySzXXESoQN8cj7LZkzG7jecvnWdqbCsltWUjvhnVMLO7j6FnGtsxHQmawEVUeKuVZok&#10;pDJrpoOI2GqsBEd7WzsEfg6zagNEbWiGfm3gqMiWV1yRsyhrskqOJy9BS5Ko44NaenMRvLEVdVMI&#10;MdYzd1LVnhgjSRJQ2s/JzoqMfYEZ15OJHxKbZjW9jkv6w7hPJxnS7TUcAZZA3hgHXQayzlGERHEb&#10;/Eah8vqVlR2TT921muyXbJ13hYw8G4Nonw6W+nQ6CbHMokZR4smP0NpHgRblRz8Q6KxnCjeWQL9J&#10;osG3mB04600t6hqXYp6l3sr4SqgDtIxBRUFAFCf+Q2pziDxoDlL6pjIfw7Z/+nFsAT/OftpYQmvN&#10;2pwuaRNnbm9vU9c1x2QO87bbbuPBdz4EwBe/+EX+4A/+AIBnnnnGEXEBpqxgTuu50+mRyux/VVWe&#10;uXZ3b+TfkyQJg/V1rm66sbNChXQaQkTdx8h2WdXMxB9184zYWIYNkVEcEcs9kgYRtSSjdVGyIeR0&#10;J5dXHK+JzF5SV62vMNav4POESfMkVa01MZu95nV7I9siybyOKet7Ry7sa9g5AbD+AhtLy8xorR+M&#10;1jpC3eQSyQfe/RBPP/MM3/uO66It3XIrL25eAWBjZ4uPyAIZHDnuuxij8Zj+6iomkU5GEKN77n3b&#10;21c5s+Fmb2xvic4x9z25jpiOMzLJ2PLKsjd2Xbi90cQ/YMYYTFDIcWoKFPsSpE6rmj3pmFZV5atN&#10;a0FIErRD3D9TU8bLlhzGm8+PpB127M0zNq9bqw85O20N2Z5zMs9/93tsnhUZmdO3MZD2xtb5C5g8&#10;YyjB59ETfUxDNrK74+m5syybKzwosnJG1nMO59jtt7J+x2kAPvLYY3z4134VgFf++e+SyxHGCcxq&#10;/LwYqm4Jeaz1CWOkrK9wNbMLSsil6sCiRM9A0ZKgBGhuPuHm2C5f3aIzXOK+h98LwJ3vfIhwyXVf&#10;bJLSFWY8H/Qt7E1kDYGABivu24YkUshQxjDN2i5RGHcIJUkMUOTCZFqbGi0LXzdqCSuK0lIWWcsw&#10;2OlR1a2vaKqo1ipPmLG0pNjd3aco3JzgyZMn2bziSFXCMPYBw8MPP+xnPeM4RqmcTuLuwUc/9DAn&#10;j7nnb9CLOXXC7WOKnL5Uge+7927yYkoo3a04DEll7mnY76H1uhxb250rqxxjqrkuchs8ah3NySNp&#10;H4zEccz6+jqV+OI8K5kKmsFay86O+21rKwOiqE2wlFKkIk0VJ4knLLJ1ze2nXcFnNs29+PtsNkOp&#10;gJ50hG86vkqvf5O8tkUtciJ1UaNkjdAqZNBJfWJXF20RQYeBZ44mVGS1+PFsRlFUGEE6DPp92j6P&#10;8efKzWNKEUFXWGspZbZ2khfkQnRjCIkqETVPuj6KqOuSMKiprUvwCRJC6eilUeqJh1SFp/gvy5Ja&#10;a0/S0ukukfYkoQ40NLP6KmRv0nx/jLWW7S13X05HU8/Qq+yIUCAymxe3MFIcMFWJNRlFOZHrsM1k&#10;6iQp8nyPk0caVEdBR7q0cRy7ayRFm9oqP89rdDv3b+dkDhDpCo/yqWsvjbCw18/socFLP8rOwX8B&#10;XywD1yho3tDco066o2XcVlq/aQL8GzLH/OPtWl3NV3P2HvqIa0i6/NivnFMRmGdAT9MUa60nUdJa&#10;syIM1b/5G7/Oex95GHAJ55/8yZ8A8PTTT7O9ves7yqurq15GpZt2SOWZ7SSp9/FlWTKaTkhWHIow&#10;NyWZJIbUNVp+faQVM1kHJqZEl4apFI16SiE1RXo6ZNTEaEXJrviz3pEjEMce6WCN9cgibVvelygI&#10;X1UAuTZLwwE835vCFt7vOqbmKZ6snYMLtAxbIFqQTWVd47t9Nh8TCNTt1D1384FHP0a65IKJV146&#10;w5mXXwZgY3eHly+4asoHs5xAkoFyVrA/nnoGR2sL7KkAACAASURBVKvwDHZ5jYc8TitDLdU3m8T0&#10;0pSBVIimlSGUY0h6wzYwqWtfIdYE9JY0cdct7GHaIUzdd2pToYsmQer5ju2N3uL6hiu4GquaVFEx&#10;79IU2iWh4AJr1Qzct4y28383zfslYYtVxZNPuuQ+H2csi5RAnRfsCn11r9OnP1hisuMIRsJu5Gmv&#10;DQF1I7USRCyvuP3TpMt2NWOUS5WsKvmUUJ5/+NOfhlX3vlzB5sSdtxO3rFDu7DvdACCwIUoCIl0r&#10;H/hp3XaOjKmwtqY2oq2nAn8d551zqANC3TA2wuryKncL67C+7bSvpOVV7QmB5pnkFvZ62rWG9+cX&#10;6ea1Q1fIqpal7kAnU1HXDQFB3GpHxiFBEHqtzTAMsdKlyfPCL+RJGGOkU14UBcYYYlkUkyTy914Q&#10;BASNzI61RHK/panr6jfV2Bd/8CK7UpgJtebkracBuPO20yTiz0a7e2zv7rFx3mk83nZyhXfc55it&#10;wzhkOhZm7v0dGoLOlZU1Ni+fp40DrdcLNhhU1TI1W4kQ006MtZGnri8qQyUJSW6mbdKs2o6ijkKS&#10;JKUjvrPp5gGMx1P29lySube3g24eJmOprXGyTYDSAaVIVk2znI6QJNUGnyQPh0NCHfmkN89mzDJ3&#10;3sp67MmCsIrdXZcQBTpleXndJzg7O3t0BSptlfZs1cZYrBQHqtK4JUqKoeZVgYry+3v/qkJQUFmB&#10;5quIbl+6hXEXLXIvqAibu3M9ne2xsrbmu7ZVUaG0+92VTimF/bcqapQwEQ8Gq+R5xv5e07WdUcsI&#10;wN7+Lnt7zifnKEYCT53lsL8z5eWXLgCwtbFLVbSQx+NHXLFhbX2JoIEzF2Py2T6lsIbXZUEiyeT6&#10;coc0Hsj5zTykPFQhZW6YSde2UBpjGj1M/PiIRVPbRrarKUhLQrwo5L2+NjdaM/+n+U7b4WA+mFtv&#10;le9W1i0TaVWjrPUjU0knPdC1vN72m8r+f3TH5intbtSUUmTCvl3XtSdJasZDGvbenZ0dz8C6vLLC&#10;LSedFvmv/+qvcc9dLr55/PHH+ZM/+1O++c1vAs6v7u05gseNjQ0fIw2HQ9bWHWqwqiomeUYm/ns2&#10;rbESi/UHXfpSQLVlQS5FwdEso5skzGRBysrSMfcDfQNJo7Nc1eSS2A7Wj1IpRdjEfEHbEpm/V+Yl&#10;bw5Dk+cJM9X8nNqbxBZJ5nXsADRzjgrbXeODzFrNwxImsRdlLrIpnULY7246zoce+yR33n8vAP/F&#10;3/17ntq5n+ecEbrm5597jre938mZrC2vUGLIhTU1zzL/4J0/+wqbm04YO4niVo+t02O/LBg30IPx&#10;mG3pRO5nGXEnls/KyUo5tqRLbUrfvTx/5QrrJ07Kb60ZSVekX5YkTTXmBs/hjS6vyuIDII1uVwGl&#10;qZkLrO1Pse0/A39N8rKgbGa1ktTXBqb7ewRJTCQO7ocvvcSKsEZ2llboSOFgtLXNTOBfRAmTqmAq&#10;DvDpp77LirDLfuw3f5NCoNHfeeEHCAkh06qmDiKCZhhVa5TH16sW8qUjL81glQGtPCzXRtrPGARB&#10;gJaFUIeBT5rH4zFLxvhOFbWhERSfmJq6doHs2tLQ634u7HWwBtqsDq/oN/BEvQrnpZhnmp0KVFol&#10;NZXcr50wpTbGd+KXl5bQApNPdEAh/mk/m/gEsZN2CUPt4aGzWU4qUNpQaT8brEzlfaBWmjTuMOwN&#10;/c87JvMy3bTDUJiW6ypz+o3A2mqf9SNDtrdd8mTLjNlIOolh5Dv8sbYoeWZn4126acS8Z2mQH6a2&#10;1FIEM0b7ANHWJUHQFmC01b6w49b4V89gFbWDWI3Ed/Z6M/pL7rdFacSydrOAk3HpnytlFDWtoLcK&#10;AhoR235VU8j1CaKErlTZk06PAMVEuqR727uMhYVw6UifrjCzUkVY43y/qmIilfqAKNQV+3Leggin&#10;64gwCzcFqDCi2+0QS3CUz8yBAMf6xHL+bwCayVTkO+qIQX9VjntAnjWd4Yiu6HSieuSzbfZ23G+d&#10;TDK0aFlaM2YsUODppPCXcG9vRBwF/vxkszFGEsGtq1fY33HbqgtVx12DSQHjHcPzzwgz5A50pRDR&#10;79esLDm/tzeaMVwWluTY4MZCpbDS6XDymAtY337v7VSZS1gDJr5wEAQuQTeNHmcQYcT3Orhvqy3b&#10;3FOHO5k/bYdnYa+/NfwHTceyseYZCeOIQGn/f8Nhmae3ph1O1OFnxxQaRZFfc4xpNWcdukP5mHZ9&#10;fd2r0xVF5mPtIAp45H1O9uQdD76ddz/8Lr7xjW8A8C//xb8iFX3c3rGj/jvruiaTEYSqqrAYVoVV&#10;Os9KcrkP0qTL6qorLNraMBGOg2w8weQ5VkZO8qL2jRdTGgKZ46yqilgaNb31NUqLn03XYeTl9qJ5&#10;iKwxqODg2b1mqdnOhQ+HOtBvVFuwyy5sYQtb2MIWtrCFLWxhC1vYwn5mtuhkXs/UwRHoV/cR2r94&#10;+KwKCER7MSwLCulCxlFI96YT3C4MWp/61Kd4+gkH4bxw4QIXzznB682Ll7HSmrdRSDToE8WuDnD2&#10;zEseDvDcc8+xv+M6AO9773tZFhbbyf4e3ZUVz/rYSVJ6Mt+y1LBUAkkvJC2bWZkQ6HBEsOmUlnU5&#10;TgsM0v7c+1qbB/xdb9vWcyy8QqTkNS/ntsETD8IcGU6jzGbnuzh+JuwQD+013oMcyy13OKayr/zp&#10;n3J52xHg3HrrSTqJq0hduHCO/bHi7ttvA2DlxHFfSSOOqERA2PZ7hKsObmGSlI3tDZ695K7d989e&#10;Jf7SVwD4j/5+xo7Amb/+5HdIl925nlWWWVkSNTNlKiBqSAOsJhSoXRyERI3mEhVKVdi57s08XJY5&#10;htDAz2NFbnbIn1QF0jkfdjpkUgozilZLc2Gvr1l9HbaEH0f8o6/R0XR/X152z+/e1jkunHdzx3fc&#10;ebtn4ANI4i5TITFQofIEQWnakrdgNcZAoN09G3VCz16qaDszeh7Wbpw2bb+B9lvryWS0hkK0ZMeT&#10;UQsvtRWBsiwL1DPPZ+SiQ2e09pDFXhr5O7+uMsoyR2lhedQhgXb7B0GIkuq1UpFnoC2mE7TCz4IG&#10;gDaNXqNuxmMw1lI3LJNBBEr7DuP+ZOyJtwaDAT15lsoiBYESWw2BtWh5hrVq5wm1hrUldx3KsqRs&#10;0CnTjCAISKQyfvz4cY4qN4u6Nd5gVzqUoe0yHDgIqKpismnRtGFZGh5lOZJOZFCD6FzWdY4RyLAS&#10;vELjR6O4Q9Vw8FQVpcwSFVVJKR3sqjJURrGy7I57muWMJ+58bFy+wHeefAaA7e19z2JblCPuumeF&#10;nW13/83yip6MJ8Rpj2wmn10qz7Brq5oTR44SyDmwdUVdNgObCalc625vmUm3Gf6MCGzEoOfIehIT&#10;sCRd1k434tQpx9C+OzpDty8zlJSUFqwQtOd5jaCZicI+WmC9mgLTzKgag61q32FQur3n86ykVjJj&#10;GgYH4G4LewPYHDnjgaajIJmb7tBhHE8wdx0bH6LmiR65Riz470BX8yfZT3sOjDH+mTnMPjvfyQQ8&#10;4iaKYz/iUVWVJ7VL05QPfuhDvPe9joPiscce43Ofczqbn/3sv+ZHP3KMtEtLKxw/flS+P2R3b8Tl&#10;Vxzrd15XrK86H/LAPfexJttXLl3m6iWHGty4dIXlpSUSic0qAmpZJwkTjyYqZhX9VBA7x44LrH7u&#10;Xmp4AMLQc47Udd3O07/F7K35q35Gpq4R7DWQ6PlXukIYY00Lo4jShEIgRVVZEASBTxT+/b/+23xW&#10;5oKe/NZfsPGyS1S2LpzDSBCYA2oyYkcgkH/x+ON87etfd58dBLzz7Y7i/+F3vINUEtvxeAKzkmzL&#10;4dHL3TFWBNLtrPLwhLooiBunUDuK56gQJsVXLqBlvqWuazpz7wvD1hnMs+9eb1uZG08yVUsA6R16&#10;o2c9H1cfYPyd3+U6Pk5Zi5Fg79Ff/2Wee+opAF547jkCgaDefNstJMCLV1xwdNNNxz00eVyVTGS6&#10;W68vs3LHKQAqFLON8zzzsttH92Mu77tr92+/8lX2G/jx1W1CkYdx1PvKU1PbYI68BVrorG3hV1Ec&#10;YOq6Yd52v1NOnFXW/26j8KyxRVlSWeOhXRpAguQqmIPFLRLMN6/Zg+yyTbK1uz/i3EU3471+7ChH&#10;1o/65CIIIyKZDRztj+j3nd/qdLp+dizLMkxR+UJVt9+lmjl/YsrSQ8xDrQkEjm2qigDlKe+1xsNt&#10;rakJZX5vedhluOoKYtQ14/09Egk0upGm25CcWetJd6AW1lNXSOl1B1ga8iLrZ+BNWXu4bF2Xng1s&#10;2O2ibO3PQW3tAfKiZha1NsbN2OAW/yiKWBEqUWOMn7krqhwlfj2NUhoZGWuVkPNov49niwZ2t/f9&#10;pWvWCK01xlrP+go1lcBvT52+0xMEBTal1z/u3mJSyp1JC4ke9Nkeu8KZUTmFkO5UtaHI3Xkq86lj&#10;YJSZ1bzU1OJIy7Ikl/GKoqjIZF0qa4OpFVc2vgvALLeEQvx29pVLfO2rrwAwncCpW13gtzQMuf+B&#10;U+jA3S9JAkvL7riHK0co68bvRHQETjbs9ljq9dm85PxonSuixMGRU5OwkUnCOi4xMkNZ1hV5EbC7&#10;685Vvm+xMhs1nhSM9h1s7ZbbTrO85s7T/rhmlm9TZu73TSY5W7JObl3dpR810G+DEfiwaoolTUZO&#10;SSXnbVYYrBDGhGHoxz1ACjHNGrhIQH4+Nn/e1bX/3Lzkr5E6xGYv/zpip5b4R4cHAIxvLTvArvjq&#10;zeuFDH+ZJHOe+bxJKpuEs1mP8jwnap57W3pOAB0q346wGIw1HvZ/6rZb+Z2/9TsAfOADH+BLX/oi&#10;AF/84pc4c+YlANIo4cj6GvcfcaNhL589y5YoOTz9re/4GXpjDH1hqr35wXdz9szLvmBpTebXEq3i&#10;dp0KYTB0xbVjx08QxpE/gXYe7hqotspRtwRsbjJYvWXCs0WSeQMW0D5cAQf5nVxtU4L7IidsquFx&#10;QjyPsVbW65R1jqzzwY8/CsDjTz3FN5/8FgBPP/s9/r3otwHoBprnX3iBP/qc0wh6+ZVzRJJMfvwX&#10;fokPf/jDAAwGSz4b66+vUuY1odyrsQ7oSoU4CUJ/zEEQoRparBrQ0BeZjtFo5DttoQn8+6qswjaz&#10;C8oIFfwc2c41trUOveaYRaOsoSFtPrCNwcjirWlJe2i+R7Wf0Xy2UkE7SzTfPxUSoOaza2s5cZub&#10;vbnl/rvpDZzDePn8WfY2HMPv0SgkjEJm4uBe2tzwCXmUdhCxAM5vXOGqBDN7kzF//vVvkMtrq/0l&#10;ppl77X/+X/5XYglQIxWzO3bBYllUhDr0LItRGBLYJhFs2dYMhkoIWnRTRfXkuwddj9edwlLLdcup&#10;qQKFFlZO4sh3YsqybmJNbBjcsCN7k7Fmv/VNzbGCAmfOuqB/PJ76bpq1ivOXLnPxnKvW3nfffdwk&#10;jNdF/gqFkHrtlCN/v6dRgo563qeNJzM68lpR5n52ptPpgHQOsUa6gO54ptOMKG704iyFzH/v7u4S&#10;yHxnL+3Q6/fZ33EEP2HZ3suVMXP6jBor3ayqyoiTJU+0pjB+KVa0TH2adn6qrGbYqqZsdDutpRHo&#10;tbqda1VK0+24xHqa5VRVSSqDfmma+qQ5y3JKKSBFqkZLUhgEEVGkPGmXQtPQUyqlObJ+zF+T5jlv&#10;mKObzzbGgOz/7HNnPRLG5BpbuWp6XQQU05J9KR7O8syzyOrIoES+IwiNJz8yVU6dF76DGicrWFo9&#10;v6bopFQIntAnwKiQU3c5dEdZgJKq/azsE3ZekWODsOuq/ulSj3GesDN2nz2ZFcyM85Dx3h7jSS6f&#10;ZXwQN9mfEGvFpbMvu68tcx55lyugHj95Bzp0/np7tsM4cb8nzConE9Ik8QEkwpidpLB8xKFNjt80&#10;IO25YmFWXgba+wplnZyA3BNNF9vaNtOwSoqUcn3KytKExaXVXtpHq9jfU24Fa9E4r6I7X9jrZ9cr&#10;PHOIZk3uAyc9c+3upf/b62nz3YyftD2/QF9r+w1m19PPPEyUlSSRp9tQVrUMv0phZB2o65owCIik&#10;6DkcDlkaukLVzTed5JZbXPx3+vRtfPnLXwbg2WefZefqtldMsHlBX2blO51Oq4e+u8ukYZEuStI0&#10;9QlxjW2RH8r64kMn7rF61CFAVtZWCdK4ZZueky1BucZUY83fm0v6Vom1FknmdczOP5227aodvvCa&#10;tuOZpq3Yq7UWe+gh0gJZ3dvZ546PfxSAv7Jzle++4oh/nvjek3z18S8BsL6+ymc++3ucv+AICR56&#10;+D185NFPAHDPfQ8QSXVlVlbU8kCEWJI4oQn26rr0UAM1d6Wnkwm90AVUs2xKp9+ltg0hTugdU1Hl&#10;HloWpbFfiJ3zmqPxvs62pYUGuBW7Dermt53uqCSFzWf/hO8xc13SH2fKAk3lMbDc+9CDAHx6MuFL&#10;n/8CAD965RWWun2OHnNV917aMmXWWL7/sguo/uLJJ5lVruofRhF5Ufncr98dcPGy6yBdOHcJLd3T&#10;peEK995yBwAvvPACSRKixJHWeYZcOkKlPRSkDC2m6dZUFctpl6Ij17EqKaci0o4mlqF0qwKmjcML&#10;NUEvpZajC8qMaOjgdjoOPNU2BDTNBQ3Utva07YCHU2qtvEzM4Zjp4CV4NWnCwv7y5giu58+j8WVQ&#10;pUAHTYdSYSop0gQRWdF0dWZcuHiZb3zNISA2t3a49dZbAXjwwQd9B62qKq9TlhUFdV76aqvSBvru&#10;Xu4vLfn37e7tE5ciWD0YknYTJrkL6I+fOM5s1lLFR6I5G8ax75pVlZPIiLuus5lEgXcVVZ2hhYUv&#10;jLWHgJpSsbN92VezlVIEgYwnqJREOqkqjj25wnQ6woTWh/1aBahm2dNB6xitpiPHsnI0pZ6WZHKs&#10;SdAhkIS6E1ZgRSKGCVagxMYYrMXrP1qrfCIHmpfOnPXvq6Qz5qCzta/oV1XlJUPOXd0jN8JIqGJ2&#10;d1yp69mnX+DMmb0mP0KH8LGPvRuAYyeO+vGKJAkYDN0aEUUBcaSo5WEPkz7GtkzUXoO3Vl5JyqAw&#10;BGyP3W/d258wzdwxvLI1YST3xySAnYbZmJg//eYP2BeW7t3RiCh0yXGkY65uuhGPyahmINDXne2K&#10;kNZFD3uQme8B8OEPPcLx2x2Z2uzKObod+dHbu0RLEYLOZmNi2C9cwXDYSYm6UvStZnTkRrZVTTae&#10;gCB2VvsRK0vu3klSvP5xGGoCgXRbXVKZwmt4mlB5ZvBOtEQhUlJadSDoyflUKK08asnYAhBI3cJe&#10;e7tey+0aHUxw614QXCcMnt8neJ3Ws0NF5L+0IPnhbXh1G/ensNc6V/VSUsHhLrHBSGyqsO1PsO2w&#10;VBholMXD3LXS7AuqrCxLbrn1NAC/8x/cycc+7mLoz33uc3zpi1/ku99yyLYwDDl21BXLVldXfUOo&#10;343Z3ham8/EOVVWhRTcujBVxo8epKy5tOdTFqVOn+OhjLr5fObpCTeWLF7U2GGH9joMQJfdVEoc+&#10;tnJvtYfW/jb29qSjc4Skb2R7cxzlwha2sIUtbGELW9jCFrawhS3sTWGLTuYNWlPZvxYaf75A5GcD&#10;lZqb17FYLKYRnF5dA4G+3v62B/jQJx109s/+7ef4L//xPwbg7nvuYG1thd/8q7/h3nf3XZy+zRHY&#10;qEiR1aLpFqcEDYmCVU4TrYFQ1vU1KdT1nJjw4eHrLMuw0mkLguDAvELTYGwb/vM1ildvG+agD42m&#10;pbrG3/4S2ypgHpR03WNRaA8bne5cJRUJh3c/9gmOHD8BwB//m3/DmR++hBZYazpc5lvf+TYAZ14+&#10;y9kLQswknQ2A4/0lVk8u8/IVV0Hf3x9zVCBxeZ7789nv910FHbjp6DHG47H/DGutP9QgCHz3s9bG&#10;D4TrwM2+BZHIBFSlh4k5thHpBoeawkqHMgrQceShiWiLnbnvrWyHyb7rKCRrw7nrqwlUONfxntNt&#10;su09fniWdmE/a7tx1THlhzsMHxT4/LNPfZOnnnoagIsXLztoj0Awn3nmOT7/+T8H4JOfvMg999wD&#10;wP333MuSkFNtbW4y3d8hTRqNyB67u5cBGE1HdAXmuHb8aKu9urfDzv4ugXT/d/d3fMcT08KIVBCS&#10;JK7jE0UR1lq2d0fyGyxRLIiQWKFEwmQ8m6KlkxlHipW1NVq2BPzspS01xuvazaht07WLMZrWeTE/&#10;Bx34batDdnbcc6rI2R/PGI8cDLXbGZI2yJFpxkg0PHU0pTbuPWVZMpvNmE4b+Y6J190syxpjGlhv&#10;61O1Dt1zr1voaq0EsjU8yTB1kK8oTMkrB3melC+yse0btaysKFaOuHXBoJnO3LnKS8tMOtpal1gq&#10;Zo1u5+wKgpxllufMZu44Z7Pck1dkRUVVK/b23Czp1vYusXAPGKsYyeXtLPcI++44r44zNi5eYCpI&#10;i/19CLW7vqvDlFjQM3FUkom25okTS9RVRlVO5HrDmYuuE3r3aMpt9znZr1PLXYrKzVCGUcpVCiKZ&#10;BggTCGLpYkQGAXewdmyVqxs/AmDzyhX63R5p353ry2d3GGmnd5qmmmwm3fFAo4QgwEPcGg1na9tb&#10;r6oJ02bsoUsTSplaU9UGmVJBRyHXk1Vf2GtoN9i0W+BtDtmhE3K9lWheu/Hw+35aJO+1ttvDmIvl&#10;bPvpVlnPYWHnAHLNPoPh8FX7GyzrR12M9lt/42/y1/7ab/GVP3dotv/r9z7LH/z+/w1AVha8820O&#10;sn/zrbcwHDq/denKBtSGmUiVTGZjOn23nvXThLjvHM/qkVVuvc0hhsIkJIjmsgbd8rbMS5YEQTDf&#10;rHT/zucVzb/q4Ll6M9giyXydTKm2+R0mMc0tcud99/PXf/tvADDa2+VLX/wzwMGuHvvUL/GRj34M&#10;gPToERpw+mw8Y1a6hbw7aIWB87wgsgG1RF55lfvZvgND3GE7d0IAdV35hCTbzSiknd8EgiBi5w35&#10;zI3+6NdSI+wGn7BaWaYTl2DpJEHL3BXWcOs73gnAY1XF17/0NV74/nMAfPWJJ3j8cQcxvLS7zVFh&#10;Grv7rnsIU4F57ezxvRd/xPETbsbtlUsXue9ex2oYRKFP3pNOyvmLDvJ8++23owJ9YK7Az35GUavD&#10;NacbVWQ5JBHIjFuVa4pmvlLZVl80DJjlzYSocfF/k2QmIUqILZJEc2TFOWBb1XPXF1RQo4KW1a0q&#10;25mHhlzq1bbIOH/eppTinBAaLA8HfPSjLuG8++67CcOQ9XV3/25cusJTQnz15JNP8txz7n5//Ogx&#10;7rrrLrfPXXdx84mTnuBnNh2ztOyg1t1BTClJyJXLVz0D8srykOHSMhcE2m916rlStJ2vTs1BVW1A&#10;bWBlRQhtlAFP6JP5+cHCKK/NWVsrea0s0uiWeVppD+murfVJ5nhnRmUNlcCfitxQCntpURpKITkz&#10;tWI0cUnZTSduIctrnnjCzcp/9+nnPMR1fe0owyWBoXYrAplZT5KEOI49a6oiBSloESg6Iu6NbZ9/&#10;axtSIQmWrKWy7vnb2cnp9Bo/HCD5LkQDOsMtYpmhXzt6nK984zsATGcTf0063YhSZmGnszG7uyME&#10;xQqqReU5uKyctxoP368N1BaOHnXHvXFlxnDFnZ/eYIgRZtVub4U4cWzkm5sbXLxScOyo+w2n14fM&#10;xu7Ap5MCIyXa5eWhn8m8cO4saaI4srosnzelMKLzvLPPRJLmMFKE8pujpEetCn9O9mZgJTGs1bgl&#10;bRuPOXZMCn+TE/zw+99jKj+214/o97pyrjfpJLJO2tLP/GpliQLt5uJxhQgjBZuyssRzvruJCK21&#10;flYMIFLXKksvbGE/B/NjTDdu11PRtj/mtVYd4MZUCK61faAcI+uHVS1fh5171+HfU1SlH+0yNQca&#10;LU3xvzcYooDHfulTgOMr+JVf+RUAvvK1r/LNbzwOwNe+8XUSKfCvHVmn1++jhAV9aWmJtSNubbx4&#10;/gLbe64INlhe4q/8pmsOhWGI+neceXqRZP6MTc0tNq+aS5vrMHqaijjm7e98FwD/4d/5O3z4Yy5A&#10;vPP207znIx9xKz+4BNMzjCrCplSK9kFTWZaEAZ7coCxLj2d3JnNOYei7gkEQUJQZXZkXzYuZ70Ik&#10;nbjRRJfFs01Ifppz8VrY4QHx6x+EIZdFf7k3pPG0e3v79EIXEN7x8LvpL6+ydNQJ8H7xC1/kg4/9&#10;AgC9bp93yhznOx58kECSvT/8oz/mv/sf/nvP6Aqug9kcW5Nk5nnuZ65c16J1OGEYegH4JEm8MyzL&#10;klKu+7TIIU1QiTvWYrTHVIoAqVaYhuksgDByn52mMbHWIN1LRjsYqZrZuiQSp6niucRRVg0rs0kq&#10;jFpJlLil2l6klD9n851n1VZEleKHP/whAPfcebMnOuj1emRZ5ucw3/2uh/nYxz4GwO/+7u/6pPDy&#10;hYvs7rrudifp0Em73gdc2dzgrntOA3Dh7AaVzCSvrC4x6LsEZDTeZ388ojd0ycZsMmuLF0p5Rs7a&#10;BljVJGERxhoC7T4jiKK2K5hZn7ytLa8RCGtfWUy5dPkSqpl7r61P/qrckM0altTaF0jQEfUcQWhd&#10;Wz/PWNWWWliwjA0oZZ+zl3a4eGGTL3zZJW9PPQUD16zjjtuv0hu6Y/7YYx9CyXxOFCWEYehJl5RS&#10;7TNjrUcf1JUlz50/mGUzZtOMmUgkFUVBIcfzzAtnqJoua2U9cVE5q6iDDmXtnuG9meHKpXPu84qc&#10;1WXnT/IqZ+OSJOoWhl0QlRv2R3iG6yBUdOQ5D4MYJYmTDlzRq0mAO72Kft/5R6U1+yPXzbXBHp2+&#10;I9opDNx+xzFmMrs5ns6Evh86/X7LHqwD9gTd0R30Ge/vsyUdU2UNopfOpc1tAvF7995/H2deetbt&#10;06sYLENvIAzcmzWSs9If9Px9GEcJQeDOdX+4xNGjR9m94hgkr14qUcYFhUvLQ7Lxhjs0ShrmPKUt&#10;YaCJZK1VUYda7tfpCF9QCAhAmI0jHVHbSHdE+QAAIABJREFUhh7QfeKig7mwG7VrIc9+Jp+rWsm3&#10;a3UYb/hzrrM9/xn1z2D7IAdEK6/Vdiz1HLO+JJ9NTBtGjmEcxzPRzNMnOvLJ5/Zol9HuHqdOODTb&#10;Xffdy8mTjmn2plO3sLzsil5f/tpX2dt21bmk22Fre5vb75I58fGEp77nUENxEPKpT7uE9Tf+ym+w&#10;J6i4tbQjCIg5rpbrbL96HvWtYYsk83WwecgpgA4jv8rbuvJkAu946N089J6HAUcsg25749Ukp5bP&#10;idMuHamSl9ZSSQCSpim6toQCu6zqAp8SKkMtzKg6CGgYXoJQMZ3l9IV1tSgyZplb5QdLXc/sZYzx&#10;ndQ3k1k0fQmCSgxTOQfEEbUkaKFWHLvjdj59s+uqfPo3/yphw8xa1hD6C+d18X5w/jzrN99MJpC4&#10;bqfru49RFPlksqoqBqI7OhqNmE6n/n7oiN4eCFtawy5rjNdeza3FRgFWktsCy0wSwSJuiXusglz0&#10;CDtJRBoqqKSzaSt001WJWv0+plN/7zl2RIuShMDpw0kSGoUt7faPXZHmE/+3psP8udqcxtbhJPPk&#10;La6jnqQRW1fdorizswXWeja8MNR0Ou6a/s7f+Jv+fr1w7gKPP+4qt//0n/4fDIdDfvEXfxGAR3/h&#10;40wyV7k9cdPtXqNylo3J8kbyI0ZFMbsCBT91y2n/2VVeoWRsoChhd1ckNoopo0nOliQb+6MRlYwA&#10;JKn25Dqj/asenmpNwXDYJ1SN/mRI0OhSEmDqpsAXYETiQweJ082UBTwIYn9fB1FIlAq7oArpCLPq&#10;seM3s3q05IWX3fc++8OnELUKbr3zQU6ecsHI2Y09SglmimKH2WzGTDq9s9mMPGsIfQxXr7rPMsb4&#10;BLgoDEUBDZN/VbXJcJyCoFiZjPDwyyMrA4yKMU03VuVUuIO7sp+zL+czTGC4KiQ1/S6T0T6z0n1I&#10;p9fxEkmWNrAtjUvWAWpTYq31kjeVDSiElEhrxzzrznWElg7jypHjXLrwElsCO07jiIFAaaejGVvb&#10;DnbdTTv0BXr70Y98nJde/AFWpFcCVXFlw0GDL29u89wLDu66tDYkl2s6K2viTp8lyZqTzia9gTsH&#10;K2urJAJtzoqS1VX391534GHJAGkKaUeSR1MTNmzGc4zFoVLoIPBw71prj1PWWhNJkdIY2nZwNyIi&#10;oW6CR8PCFS7sDWXX6jD+JFOH/j1sr+0IzdwRzn2PJ36URLR5qTQGLQz+aaB8LFVS++3BoM/yYOgf&#10;zaIoSAXZ8KEPf5gPyfjJE088we995jMAfP4LX2B7b5cVKchmsxmVrHOnTp3io1LAff+HPsiRo06P&#10;0woj7nzxYB6x9u+CvfmyhoUtbGELW9jCFrawhS1sYQtb2BvWFp3M18jmoaK+iqGbgd/AV0SVVQSx&#10;QG2SsO0yVSVVlhMKnJJ66qFHYZh48h1jjacyjqIIpTMigT8ZU9GWfowXHo+igFowY0EYUVUlg4H7&#10;nrIsyKRzARbbzJeotp2vbrA28VpBP4ADsNMfewxAKeegwhBJRy8IEw9ZnuUzIhUR9t285mhnn0ED&#10;d62LVsfOKuLUdTs++JGP8vf/wT/kv/mv/msA360EiOPYH1+WZV6aZGNjg36/71/rdDoephyGoYfb&#10;aq2JZPanqCtsEHpNwlpBIV3oGt0SN2mFkYH0Qa9DaAqKKw4CFitAOlhmK8FIla8qFWmjA9AfOPX0&#10;Bu5XGzLphFYW+jKXqjg8ZA83DqBe2M/MDnQyrX9+laqIZBY3ilI6Sdc/h+PxmKtXHVzw7jvu9vd1&#10;N+16eNDb3vYOzp8/z/e+52QkvvHNx3nwoYcA+NSnf4n4iKvQ7j//PWrpPt18+iRq+yrfesrtc3lz&#10;G3E1VHmNKYXQJ+oQR+4Zy7OKndGUf/YvvwnA5g6cOu32+aVPPcip0w7GdHW7AuPu3ZO3nCIKwobH&#10;iEjH7UyzTlrJHRviycdsiDWKWrpgRWWoBNqYF+0MYmUMe/uu2/itp89y8cImT3/PddFKIB242ZuX&#10;zu/y9SefB2Bjd5+qQRLUrgvZjBfUlpaUSPnHjwOC71o0lmVd0LFqu7RJyqDnnnkdTT2KJOqtUJQ1&#10;WloHw7WjTGLXQV5XIZF03Wb5lO6y80lJJ2Fze0Rf5kKT7src+Wmr7LU1Hi5vjMEag9XuGIyKmQoc&#10;udPvsbzmzkcUxxhxCMP+kK29ER1Bxbz3Pe/j9KnbAHjq20/zxDfdjGtkLMMV509+6Vd/jS9/6fN8&#10;+1tuBv7cpQtsXnXHszOecOmK6KgmfSa5O7aLV7YIVI9mEGSSw4rnGAi5LH5P6R63RA7FYnXAzu6I&#10;Srrdx0+sMui6e3Fre5MjS84naluBdq1lpRTKWN8Vr0xNqZr5kcTDZdHBnI56SEDoIdl2MWCwsJ/C&#10;XjO4LC1FhlVu+1pqL9frVKqfdFiv023uj3mOgNB4hJ37tygKApHAItAeVVOWZcuVIaRdZRNLWUMt&#10;8VeUxISyyDz8nvdw772OfOw//4f/gM9+5vf4zGd/D4Af/PCHPPoLThLlP/tP/lPe+S43VtVvYio4&#10;gDaa//ewaa1f03j552mLJPN1sMM3llGaumGr1SE6aTDnxgtEEyaEUeo9Q5B0fXJnrGphklahdIvH&#10;CYPQJas4Bq4Wx2CpBOoZqdjrYgaE1LaiJ0FqZUpm+Uz2aOEFgNftCW4Qxf/qZORnZ+oGj6EGpgL/&#10;7aZ9v5cBz/gYxim2dkL24ALRJqgrjCVOGz200DPAdoeK/nDooVQGF6iC0xpsEvLKGKaZC8b3RiPW&#10;jhzxgXGn1yMRyKwxxmu1FVWFboh+6hoC7SGPVrcsZKEKCeV7IjRLIh4/iEJGFy/ybYF1TFFMJOId&#10;VxWjzH3POx98hLTvSIBWjx7j6M23kopWKL0eaQPRrcyBRWTe0c/bm4Xt7K1oTYGithm2bpg2lZvL&#10;lvuy3+lzs8ygPPPMMxwVSM/xo8dZXnHzdsuDVZIwIZRiw/beLv/PH/5bAL7+zSe5//67AXjvBx/m&#10;ngfcbEpVTHnl/AaF6Am+cu4yUSizlioiCV3S0estMVx2RCzKBCS9ktK6JLPThzXRKVtZv4v+kju2&#10;WZmCleRmcJSV4ZKfCy3y3DO4bk0zplM311fOCuRR4uKFy1SV9fOa41nGeCLEMNOCmTwLZWUZCyuq&#10;0hG97gp7MykUWcis+z11MMRE7nku7AQr/jWINLEOCZril1IoT1hBqz+rFVr+rgKNRnmWQU3gE879&#10;ydiPMASpppRrmhnLtCjdewGd9Ll4xsFLh8sDUilGvXxpg6vC3BunAbOp5ebT7tneuro/p4HbFuys&#10;UtAQf2mDshYtfkfHkSebs3mAlmOezKbs7rvZxrXj66wdO8506pLe2mpWhHH7rvvuZ3ff+eHtzatc&#10;3nT6mf/kn/4ztrc22BaIt4oSbj0l64w2bG65a/r8Cy9yUsYZpvlLxBGeVb22EMnspg4Czp53enX3&#10;3fd+zp5zCef2xhXWj5yk6rtje/lHr9CN3HHfc9stKOWuKRZfIEHVGB3SLNaVbQuWdY0vWIZhTMMk&#10;j1HUxmIEyxfGLZHawhb2k+y1jJka0/b6a/X1YK9eN/k1OaKfYNc4pvnjUHPJM8AgTdvZzroiEp/W&#10;jVJf9CnKjGk58wlhkKS++FdjmcnoUVFXfkKlNxzwC499kuO33AzAxsVL3HL6FAAPPvQur7PuoMjW&#10;b1/P5vMCN8O/SDIX9jMypZXn86nLiqARVdfKyw00paYiE+HWbsfjx+u5hTAKIl9EramJsD6JATN3&#10;I5u5m9jM4cHd3xMRTLfW+iDOYcndFykVzFVlb+xhuNFE8C9jP02FeJC6inWNYx4DCLQm0U1n1o0k&#10;dqWyXVX7ft8gCDyZRxhqf65feOEFPvvZf81QqLKz6czvM5vN/DUIgoBMkswgCKiqyl+Tuq49wUqW&#10;ZZ58Jc9zQpmFslahdYiWjkKotJ8+0CgicWMxGiWVfqum7O6P2Bq73zGuSmoJFkulGIu0wWe+8W2S&#10;gav0n7j1FPc99BBvf/gR9/+77oK+627FWrVl0AMFk8PXYL6jqVig8V8DO7Qw+X8b+Q4MiQTc3W6X&#10;qjJeNmfGzHfOb775Zk84c+7cOQbCbHPk2DHW1tY8WdD5i5dRsdvnye98hz/83P8LwDgbM1x2+6wf&#10;W2V5/Ti33navP7aQtlsuY4vYoE9WNFJJFVs7BT0hDzq2vMbKqjA1n59w9uIPANgf7ZAJkUzw7R8x&#10;mY4wwjyb57n/DbNZQSaPYJm3fGlaS+2u8beVG7MG969nU7Wus+lOaMX6euTnmINEY2PXFczqmN2x&#10;dPvoeBkZFbquqk/YrMU2883GeKr7g/Zq/9g8UUU9pZLX89r6AlRUK7KqpmESmlUFy+tHABhN9tkW&#10;H3Ls5hP89m/9FgDrR9f43/7JP+H5H74IwE0nbvXfp8GzkZsaSiEVq6qKuq5ZW3PFh/5wQC7FxziO&#10;UFJcq2zFQDqmDzxwP1/66ucZ77rE/5n0+1RSeLh47gJnXj7jzqcKiWUW/PNf+grr/x97bxZs2XXe&#10;9/3W2tOZ77ljzyN6QDdGEg0SIEiBkyCRkk1NtiPHKqXkiFZVSknsimSVrbwoSVUca6ii/WCVkxcx&#10;iUq2RIriIJGyDc4ASYCYGmMDPaG7b/ed7z3zHtbKw1p77X1uN0AwRYnsxvkeus85d5999l57rW99&#10;w//7f9MNfM/ceb0aUm8aPdzdWuOFl8/YC9V8/J/8MgD9vmIkR4xi63inOCe8N4o5e9EQWq1vDZlp&#10;mXFvtuZZ7Q/Y3LItZvrg12zgbZAg/aLhu9NqQiI9gbaBPC18MmWue5Sael/ABFTyek8t0KlC2926&#10;TAE0kYn8MOV7OZDwfWYy/7Z9ojJb0fbPKa5RZdrdh0/Ba6KywvaKPJ+KHzhnUGlFYnWqlJLQ2l8h&#10;uLr74XDI7SdOsnufqclXSjHVmrKXIOja4JrWmma9QLbdqB7z7SQTJ/MN5G96MuT9CD3tO6IBTcmG&#10;FACKsHa9cSKFxM990dLnAR6gHHGP5wvHOKpIKfpMKjxLZhOnQxbm53j1rIGGjeIB2hodUsDA0uBX&#10;K/WS0/jDXyhv1YHd7uoEtrefoFC62++qPdVyAxsFIYk18LSSbG4Zx23U7XP54utsWtrq+dk5B8uo&#10;1WoOPru2tuYcTiEEcRzT65nn0+v1HLtslmXuXHEc40cj951QeA4SHcmQms0ieKmG2FxbK6hQtZlq&#10;0U8QOmPBM4pyodpA2hYkXq2CsLC5v/rKNwms83rtzBkunT3PKy8Y4/7hj3yEk+9+0HxnegbXWM8r&#10;si3Cy6E3OUNaEcjw/AnbxXYpnMIb/K38yr7JMo3v5TSgnunwkXtLWrtAUTlwIUXRd3E4jPEQjmRF&#10;aGla4gCeF7gs+HA4YGXJkLJsrK7RaDSYnzfOxd4D+7nvQTMPvvHNx/jmtx8zv+NFjHKyExEyjAWr&#10;65bavTVL387LbmdIb8v8ZjxYJ7GZw82NHmubMVeWjX5515GDKMvcefqlS3Q6Zi1sbK46JzmJjW+V&#10;T61S1QHxCKy/SRjCzIzt+7mSQ9DtdwIILOS9HlbxZJ65CwhtD8/uYEit2qRne16mGuxLhJcQ1UzG&#10;NahV6HbzPp8QBlW3tpeXV5zDOT8/7wiBhBDucymMUzoG/bePO6xEDqEifQ8vj8CnCZ1el5m2CQ4d&#10;OLSfl180a3Zjcd1lsY+eOMpPWUr+WqPKn//5nztERabTwvDR2rQGwKJi7NiGfgAEXLx8HoC5uTkq&#10;FvPbHw7pbZr7TpKE1TWjZ1597RXuv//dPPXMM2bs19f46le/CkA1rDA7Y5zh0XDIbhv1bzZqTLda&#10;bK6ZzOZw2KMfmAe5tjFwQYAdOzosXTNz4p67T7G22uXSTgOlPbB/k2tLRi8vLW8xM2Oe6fLKJvfe&#10;/ZC55q0Zzr56Dpv4ZueeBXw7phevLHHq5EFzzSuX6PXMuaqtGs2ojh8ap7dabTNdMxn2i0+95uZ/&#10;pdoAO3eIFRqfMMyDtjde7xO5eeX7yTjlCJOKRUPBeIuyci/yNE2RUjoUVJIk7m++77vvdDodZzd8&#10;P4ykaWx/M28B5fr1inGTLn+dUpBW5Q5emQpWlv4W53tBmZzO/t3lNgr7QAhRKGUxfgxCuP7fYwxF&#10;ovh9Rer2PyGEGYfcLkIUXyo9Kk/I4qK0QCmNb+3gTGiD/MMGCPPgIcJlQoN6QKfXcfra931GcclO&#10;s2VRQgjnmHpe9IalXds/f7MSsO1Zz5tJJqmGiUxkIhOZyEQmMpGJTGQiE5nID0wmmcy/RXmj+Fee&#10;3DdQnfFWtuPgxDeIiGx7fyPSIYF40wjI9kibO3dOUHSTRU9ykZTqCcQ4ZMRlMLc9mH5v4GoglVIu&#10;4+MHHrOWAOf4sWN8+EMf4t//4b8DTEQxz14WcGUj+djmcLo829HpdNiymVEhhCNiCYLAfSfuDxBK&#10;uJkghUDHORGRws9M9ifQgnZkIu5CjtBJQmKJe5JBQmr7ISSbWyQ2Q/LIfe9izcKxL66scHl9nXOn&#10;DXlLvTXF1Lypp9r/4I6ie3spcKq1NoOXZ8hv0ZqCH3XJa/zsu/FoMaXoLcU6XllZcS102u22m+9g&#10;surDkclK9kdDGm2T1bzv1Ds5dPigOU/gs9fChgZxwksvX+SLf23qK4exyTqCac+hc7hsVnw+6psW&#10;HZmFpK5sxng243np0hKbW6v2ahTVmrnOWstnqtlysHKlCl0VVD32Hzb1pr4Xce6cgYbO7t45TiGv&#10;BVrk6A5J6urcoT1l7nO9e43ljR6ZzQpqEbra5db0LLJnfv/a1U36FiafxQkg2GnXzN69+xh2Teaw&#10;0+85iG+Gdn1KEkaQKdKcXC2DVJhQfaVZtDdSpR5qni8JAo+oasat1WqwvmkyekHg0Zg2Gc4zZ87w&#10;f/zuvwJg3759LF69SmbHatTbcufzfR/fpoa9SLosuJkniqkpo9M2NlaYtnW7CztmWLfkPP3RkPkZ&#10;85th6LOysuJ0WuRH3H78uBnTlTWu2FrJ9tQUFy+eN5+vb9Gf7jDqm8yoSrUrB8iyoiyk34uRtsfq&#10;vffcTZxk+JZEqj9UnD5temgqlREE5pr/8q++yuGDtwFw5OAODh6+k+UrF80Y9DdIbFP1jIDeyKyL&#10;hZ2HwMuht31E6BNUbAuqAVx+3UB+tVcjw6yZVAcOEUJUIVCeg2RnaUYlmqA63q7iuBRKfdOvQy9Y&#10;8TzP9tR9cyK9ZrPp1m+e3fxeIjSEYWkeKtx+rTPt0GtaCffaD8LxbKTWhU4kQ2S23EhqhM6zowrn&#10;Vkj7PWdgSUSRiqRgRvNKsDJpjneZTY2yCC1J0X5NSv97ZMjyv263SYT7WApD+AOG1OtG4y6lNL9r&#10;JQiCsedYfj2RG8vEyfwhiC6tIVsNA2x3Fu3k/R5L6Uaun7CGgtKCNGcYwnOfm23c1g6hibOMWo4h&#10;Fx6x3SFHaYqXN2h7y3Q/P4JidccbbvXb9JCHcEahlNI1f0eBskp9dnqGhx58D//PJ/8IMErKdTiX&#10;hnAFDNQtJ/aI04SpqSnoGCNsGI8Mzg+jvPKNI6xEzslc73TJsozQGsa+9EhtHWeqMtfXMsQjtZi+&#10;UKUEShNkBQNxjmbJUoVF/tH2PGJrxS1EVeS0xxVLfnTm2ec4ePwkAPvfeZ9hngVj9XllnMy43KSx&#10;iB9JMY6RKH8w9nYMQpMTwWjpoORCCUtgdT2zXSUIqQRmbQeBj2efaZakoBTSwbQES1cNsczCzt3s&#10;3m1gjp3+gJGFXw1GivWtmFcM4h7pgW2hiRTF1PG0IBkVGPVKs8bQBkkQEQ3r0LQHCYnON2+o5FBv&#10;X/DcS+eYnze1wsNB7Bg+Z2fnefGMqcXrD2Lue8c7ALh85cLYvesSNEuJcp265OqKgWMO04xGo4m0&#10;um9lZYWry4aVdxAndDqGpGblyhUeeND0NR70+rz48ks89K4HAPgf/un/yNPffQqAX/+n/4w7bzfO&#10;lkK7gI1CozPlDB2dQWI5Uze6HfzQBoaS1AUEotA3y0/lJQ2aO06YWtgXX3qeZsOM4cXNVf7yC18C&#10;YP/+3WRZSsvWOk5NlciT4thB+obDoasRT5IEpVMalnF7964drK6a++71N9m5YJxppVM21k1AYKZt&#10;xnzWBiWyJOX5543zF/dT5ueNM3rs6BFeeO40AIf372Xfnj1I61wHnmDXTgOr9UTBCbB3z24GffN6&#10;ZnonYVQltM5kpxtz+vlX7LUNmZmxe5aM+OP/8FkAdkzXOXZkLws7DFHHc88sO6f32KG9dK2Tuba1&#10;SaVmHIO5hQW0D9fWrb7OQtrzhvSjSZvWtIHOiiAqWEekhxYeIjea35oPMJFbVPI9XWs9BpEtSxl+&#10;Kz2PNGf+D3yny0dJ7I6LwqjUM+Ct8mOAzNnQNIUzhyEgc+VHnhyvHyo3yBYaEUr3J0oJkYKwSBdz&#10;X+gCEusOz6G0uQeaf1Q4fwZWa95mKkXZ8wmZFSUnCNcoMw8i5naaH0Ulm66oyTQndcrfOrY3Hr+i&#10;BEijROF8loOxQohiry1tzBNG6XGZOJl/i+KmoXjzSNVbkRu7ngo9RvyDy45BiUWQIqqmtSZJEofx&#10;933fkWmkaepIRG5mEWVCmjzrI9R1r/PapKhScQQYgQxIbCRNxwn9gakPazXb3HbbIW4/eQKAxcVF&#10;+n3joIVh6DaSRqPhPl9dXWV2dtY9H5NFMK+jKBpzAsrPLUkS8ryGlJLEkhclZMU80JKhLTjyVIov&#10;JVHeGkEGNGzbEiUgsfNg+dIlerZGb6o9w+zCPsQ1Y0yfW1/j6qXXzbm7PciVq1ew2yIVIEp1xLcu&#10;Q9qPshQZSxD4YxvsWJ23OxZardZYLVAcm9CDVgrP8wisA+qHkmBo6wGHHYY2C9cdZlRbJqs/OzfP&#10;jh2HiGr2RzwPFeftkqrUayYLiBLkRXGeENTq06yeXwRgvbPF/A7TFqPebnNtzczDTGfENniSJAk7&#10;9+zJOW/Ye3A/Q5uJf/3KNWbnjAMwJwMef+pZAHbuWAAP1xLIeGg5m2tpXJDEtgBQeD61Rss5WL1B&#10;v3C+spj1deNszS7Mu3rRfrfH7OwsMxbpsLGxwbJlUJXgsntalPApEoQWrv4Hs5wAaFRrjlzHl4lj&#10;QQzDkHXpkSbWMewP2LFgxu2vv7TIrl1Gb9x+7DhXrlyxPyOQXsDAsuqOhn3XRDxLY+fkekISWgK4&#10;VrOOHwaMbC3p+bOXWFiwJECNGi+cPu/G7sABc51f+Nzned8HPsy1BXPfx44dY3rKEGN0Nju0rANc&#10;iyr83N/9uwDsWdjJvr27XecuVMbCnPmdwJck9j7r9Trf+da3ARj0FWurKyzsMJn0e+65j1r1z8y4&#10;r3eoVMxvnj13jifXzXM7sNPj5Im72L33EADPPf8yg5Gtc69N8+RzZwE4emQ/s1PGgR4iAI+ZHeZ6&#10;+gksrZnxePB976Y1YwiUwqjuGGgzFYOI8Kxel5Mk5kRgDE1RzmqW93nf91Fop2vywFL+nXK2rD8o&#10;bI23Kvk6F1qB8BwXiBA4lmxBES/JdIaL0AuJEsoFM7UotbfTGVLkhGcKcnsJhVDSZSkNe3aePc1c&#10;/bcnfJQjH9MoMjxLDKZ9j3xDUyh3nEAXNetYpJcu+EdkfnJEgbDSqkBkIcGSKpp3qUujKIFrJYWQ&#10;JVcatM5y3xapQeWOutYGpWI/d3bQ91Eze6vKxMn8IYnkRo7m95Nytwrjus+FoVTHwMniOFdiBRRK&#10;IxB2EUopSdOYms2cRVHVtfIA6Y67cc70ZhNVuo1S9C0nvig5/3mLl8APkVarCC0RtucfvuDw4cPc&#10;c889gDEq8+yl53luQ6jVaoWxamGy+QZjjHlbVB4EbsNJkgSVH+t7xFlKYi9cS6/U91Oj7fNRSrln&#10;GMYJgVJIa0iKrLgvAUhb7D4lA7qpMZKDNKUmPUKrHJNej8ReA2lWKGql3xQWe7PCqn8UZcxh3z7m&#10;ogx/L61TnY19RZQ48WUpSJ1ZQwAs03JYsCGDck7nYBjTbhnnIFEjcruiWq1SsV6lEBGDgcDGJ5ie&#10;DYnTPHMY4qUWep5l9Kzz6QuJDhOkjYx3+mskyjiJo6TP6ro5WRj6zpDKtKY36NNuG0cuTjKHtDh8&#10;2zGn6/qjIYduM5nDVCVoWcDNlVKkNoBUhpoJIVygbe3KIuubG45Ztd/vO+dx357dbFl4qudpLthA&#10;TBbHhNUKj37lUQC++tjXGVko7fRcmyDK+03iIu4ZGajcmAO0uUeA2ZkFg3QAhr0hHduOJIoihr2h&#10;azEz7A05dcpkU+uViH7H6O50lLrXXdW192bhsnHfRec9hHNmPT/As+f18BBacpuFmx4/cpQDtufl&#10;gQP7XFbzqaeeZHXVZDJrzQYvv/AiP/ETPwHAO95xH4cPmu/MzcwWPCEaBl2jWzbX1pltTxFb5tp+&#10;d8sxdfezxBFAZZnm0D7TMofMZ+naOjMzJqt++NBR7rn7PnNviabXtY7lgeM06obQSpBw+sWLzM6a&#10;LOmx208xsC1rvvvsGUaWifvaWpc77zLP4/a7jtOcmqJn2xmkQjK702Qv9x8+AWHb3lCVzK6zVGk8&#10;nyJhw0QmMq7Ly7BMXYLC5+9zvRTH8ZgTmZMWQpEw+H5gmp5fyjxqgbI2TqZSlz3NFCiZO5ZewZ7t&#10;+TZDl5NUFm3eEIqo5Eq4VntklFl9DILOnlsWn2fl3F9QcOebv2UMsSUJJO47AolPrqtMJjbPJvrC&#10;c6g1Twi3CJWWxf0IzyRzc3OOIrMrRU4SZJO+9lwSY/6UcVxu9JV2QLYxG2niY06czB+GmIl+Q6Dr&#10;Wz/HDT81ofA8O6Z1ERUzv1tkL73cORFqTOnVajUXdfd9v1CON/Nu6QoxS1g5RInVV9jaQnOTmcoK&#10;CJtQDpLi+4VBhlDUmzV22b6DUkqX9a1UKs6hTNPUtY3YvXv3WD3GjWpn88/z3wmET5Km5E9RlZ6D&#10;RkKQ9+PUrtWKEAqtMzLLfqhVirQk7kHxAAAgAElEQVT3owQoe7KoGlLLe/alGQyGSOso1/2Qag6V&#10;FqIUAXxjEbJo2zCRvz0xsJ28167c/sfrjgUzX/N1r1Ra9Iz1JUIKZz8olRLHxsGJlUaIuvt+Xo8Y&#10;93063dixu7YpsnB4IanOs+gpBLYvLJAKTVS1NUvEtKbNOklEk7Bmvl+r1p2hlSQpKytrTFtH4eLl&#10;S/zKP/5VAP7g9/81n/zknwLwy//NL3P7iTsA2Njoo2XhkGdZYusnDdQzNyaMoWfWbKYVaZowsNmC&#10;ra1NZmZNdmz3nh1sbJpM3csvPs+uXTvc969eM84pwMzMjIO8awHCOvFSa5SybNUZJDpxwaU0TV2M&#10;YDRKiC3meLDVd+veb3lEQUgkreOdpFw+b+DMu3bsdM5nGmcIG19sNJoc3n+Y9qzJKO/Zu5NqPbTX&#10;Oeec6ZmZGVdXXo1qSN9jeso4UnfccQcvvviiu9fbj5p+qf/if/5t/uD3PwHAB3/8/Vy8fJEv/ZXp&#10;q/of/+RP+d/+l/8VgHt+5k4e/6ZhJm43W9RrZmyEyuhsbdC3Tl5nc4s8kqHTjF7Pzr04hV1mrjQb&#10;kkBWULY9ytzsTh566H0AXLm6zFNPGXbbI4cOk6RmHi1eXebJ6EXe84BhSv7Ff/QrfOxjHwPgu088&#10;zivPm8z3k9/9Ns++dN6Mx979JEGVS4tLAOw7eIQP/52fN4MqqiByZmIfz7bsEQQg5FhMaBJ3e/tK&#10;DkUvs8iWs5JBELi9P0kS/CBw9kLZfkvTtKij9vzvO5irhCqCWWi0NplBgEwWsFslCxsjSWNkkLfi&#10;0aa0yloiGZnbczwEfdvLWIJjws9dtDzjqVSR/az5dTJbGpDqDGXh/1pjWertdZNSDc2ekaBIyVsN&#10;SXKX27dV3DkgJBQRIXlLL+GyrMor1qJnK0nGWLbd61Jmt4TOUsq0BJSlsXevZMmWk5oJoquQSbXq&#10;RCYykYlMZCITmchEJjKRiUzkByaTTOYPQWSpj884Y6weO2q7iBtCbHGRX1fqY2EVqdKMkrxxuEDl&#10;kEuKQmWNHPtbVK2x2TEQSt+PSv1+vo8b/FETF3kqwVRKf94+qkIKB3NQKEaWpVV4wkW4kiwmzRTT&#10;ls0xSZIxxsYcOhvH8Vgd3Pr6+lh/p3JW0zFIeh6hrccQaGKdMVTFM86JhDwpkbaH0yhLGdi6IJ2k&#10;VJIM39VMaHTO/qaxDHAw2OoSuHosQZrErnfcVKNBo26L7JIiG37d4DFe9C7eqOPzRL5vKdfxfK+4&#10;tcgz0lqW0AeK8rfL0e8oitwcTZORi5grneH7ksDOsaBRQVl62IovnW4ZJJrEEoSF9Qozs7uYnbUR&#10;58RDS5OpyrSPTvIIfjFfQTGKY7oDk8HyEolfMcc1WxXCyF6zn5La++n2e+zeuxMZmPfTs23Onjcs&#10;sv/m3/47nnraZKOmZ9pcW7lmfsYLLbO2hZf5QalUAKoWxhqGIT1LyLVz5w6i0Me38LJBf4vQZmZ3&#10;LsywumYyqZevtOj0TfbT931m5xfG4G35mPphxLkLBQFRGepWznAIqZHaZt4uLVKvmaxivdqi3jRr&#10;caY9DddgddlAdp/57jOca5wH4Nhtx3jowfcCcOTYUVcDGVUrhH5Eq23eVxo+ge2fHIYVd81SFnNH&#10;p4b1NrY1mS889zxdC7/ds2cPK0u2R+Weg7zvAfOba8sb+MLnymVDwLS6uspnPm1qJffv3sWxI4fN&#10;58srfONrXwfg4N59bA0H9G3GMhnFVGyPycDzadZNqYGuSVaWVu3zSAmrId0ts08JJEcsPPq++96N&#10;sHPviW8/SSWHgQcVlpc7/PVff82MQSXk5AkD5d2z7zD33fduAD74yEe48LqZU2vdVbb6Gbff/U4A&#10;jt9+J4SWhT3xKFq+S6eTJZ6BIo7tKpNY/ttV8r2+zJORZdkYzDVHPV29epWZuVnqFk0gpSSzKAfh&#10;eYysvh6MRu582VvMmGk0Q2vHaKEQwiv64wrPpQE1noO0xr5GWDhEohI2OxssLZs1uLa1xmhoSy6E&#10;4j67RqLApxIaXRXiI/DIhNGDI5E6xvtuFjMcWmh/qqjaHrxTtWkifEaYc/eTASuxJRwbdOh1zFjp&#10;NKNWMaiameY0U/VparbP8kAnBfLDVZGabK1DrwlJIECrok62zMp+I3izsnwF5ePeKKM8KRsqZOJk&#10;/tDkB7jxOHiCZanNHRelHRRLmEpM87rEUuk4Y62zEQSBMywAA9I3B94Ssr1FzPjr3DCQlOvdnFOI&#10;5yBwAg+fzEHNlCpgx1JKV2vp+/6YU9npdMaIlcoG3litRh4wCAISrRwLrCc0vjVohOeh7etUZShR&#10;guF6suCXykCJnFNfuQJ1X0LVGmGZD91Rj+HQXJusVvFzynOhLcmPGcGC1jyvYxDF+1wmOvZ6cQ9E&#10;2IBRHuh5g8ESJSYYkdmxzs9RqrMVpZoeUfxtOyhfAb6d16NR4upTgih0va9zYyN3T2VpLfie79gC&#10;07So+a1JH50p1tfN3GnPNp1K0kqQ2HofIYq6IEM4Frv1lGYjPHcRyjlonh8QeEW96LA/YKlr4Kpb&#10;m31Xv7SyvMzZs4a8ZW1tiYO3mfq9rf4IpERLSyyRZihHgCHQOncOtLu2LEvY2uo6+FWv30Poghky&#10;tjDabrdbECZpPUb4laapc+K1hmbTGERBEDhCj3q9TqPRcLWglWpIKI2xtW/nQQ4dME7Z3NwcC5bc&#10;p1ar8eSTT/LlL38ZMG2Qnn3WONd79+51xueO+QVXL661YH19nelpA/ld3bjKwLY06nf6bo9Q6vr2&#10;Cfm1joaJm0uj4ZDA/s7xY8c4dMg4a3/5xS/wgUc+yF9+6a8AOHr4KE89+TQAX/jsF/iN3/gNADY3&#10;zjlYbr/fp7u5Qc8SKEk0WMZhURNUQsss7PlEFeNwbm12SXXC4jVz3eudLSLb5ubHHv4AD3/gxwH4&#10;sz/7FF0bOHj+9NOcO/8qjz/xJACHjh5g735TAzw/N81azzyrxo49nJg3dZfdUY96s8aO3aYkIqo2&#10;6W2a36y35xDa6PhMea5uX+etxyx8TkwU4dtMxp+3q3H2PLfOsiwbczo3NkzA5rWLZ3l9ZZHbjpp1&#10;327PIGxALZShg4pmcUZk10VCUVv/ZqLRiCCvczQtSzK7T6QkJKU+B46xVnrE9jfXehucOf8az502&#10;rNAvv3qGlRVTNz8ajXjXfaYuvFav0moaPVNv1PCkz8jqyF63z9DWXp87e56BdTI96bN3n1mLx44e&#10;Z35hjpEldFvZWmG1a+Dqq5vLbKyYcgSdwe4Fsy5vv+0YJ46cZOecqdGOdEBk2x1FqLG6yTwYG2iN&#10;wsPPYbFalCqpiqCkoHAYhRAOMuvGNXdGy3DZUhTee6PEENtj9TdKKt0aMnEyfyhSTKjvbyJ9b8dU&#10;oEgtYYQUJrIEgC7aEggpHEtXkqQ0alVTIA0Mel0XAZdoel0TYa7M3Mwss+Xxltd9fj3XpCTyzf2m&#10;SUolyB1L4YrN00yRxpkjBGm1Ws557PcLw820Cyg2l9FoVBjtpZrX8sYThiGedVJHEgh98r0k0Qpt&#10;o4Gx9l1PKyml8zu0zrb12yoymSDR1mHUvmajZ4g16q0aMvQYSrMhyHqTYMqMgQoU0irjTCq0zPtj&#10;mfoL4dTlm2fi396iDKsfMEbZDhQNxcYlCASCnHY+RushQtr3Urua236/jz9r5qFKlWlDgpkOoecj&#10;vJyEBxJVzJd8M9S6qJtxNcP5RiqU0yGdbh88MxGFrrriHSlMwCK/PU+naFv4K4QgzDP8JQcYAWFY&#10;JbK9XVdWl5DKzPlhN0HF5tzTu+bQqbnOXncEmSayzLc7FirkTTjPvvaic0z37pmhWTff76cZiFI0&#10;OkvccZnQCGX1Whqj7TGrm+sko5iFOePYVYKQQc+siyuXFnn9wiX7nYTpKVPnePz4cRYXF2m1zPtD&#10;hw455tmHH36Y+XmT/fR939Vu505mXoMVRRGBzfS2a9PsOWgzf1cWGcVGt+w+fJh6rcIzT38XgM2N&#10;NW4/fhSAl196gaefMk7Uxz72MXbuML/ZqLc499qrnLNruFoLSF1dqBoLgpWZrz3PY3HNGMBxnLj6&#10;80oldLWSs7PT7D+wG4DltVVefP4VdsyZ94f2H+WJJ54A4M8//VnuP2Xau8zNTtOxGYk0jFFoqnYM&#10;qpXQOaCNem2sBUQekKs0Q7r9PrG9h5iMSt04mbtmphF2DP+n3/5NLr9uMsiPfulLfOYz/5FL5y8C&#10;8I3Hv8VB2/N198HDfO3b3zTXfPQQBw/az6daNJtNpGf0/2gYs7RmMuT7mhHYrLPGL+lXa5Q6Lidd&#10;Cp5M5FYQXW59VOYgUMLVEvqeIZzJKWi6WwMatvetX/MdQ3V7espxRjz2xGM8/vR3+PV/9t8DcP+p&#10;dztyHoM2M+t0Ld10Nd5bWZeqV2WojcPWEA3nePaSHu3A1FRvqk1ibXSI9gTDZETP2ivDeMTyhnEY&#10;Vze3XIB7ZWMdaREcwzRlaWWZs5fN+nnt6llef92QnqmNDS6mxhEMayGNutGB9UaVKKy64GqWakc4&#10;Nze7QGwRLkkcs94xAcKXnr0MQhGPLIlb0uPqhmEgT9UIZfeCSIa0N8zafmntPN859zwzdYMq+4Wf&#10;+jn8xDJHE1K3vZhrfo3I7rsZGX0dO1LEUX+AZ9fzlGXEBtAqI7U1/DnSwyVxvIJfQ5esIIRwe6t4&#10;kx5G4+6n3haQ+l7NC28eJ3TiZN6CkjMpam36sOXiElBaO4dTb8ug+dIbc05urSaz1zuYUHY8zf+j&#10;0cgZgl5B6MZoNHIOYxiGVKtVZ1Qqpeh0jOFVpihXSrnif6UUw2GRJfb98QL+csQsz9AEUWUMxobS&#10;7vmWn02GNr06gURnSK1Ic7pvXWyKGgOJBFDZCG01QJLF9BPlopva00hr4MlKqSmzFG4T0gYcVhrL&#10;MhsqN48W/NsSUXLGtVdmDaAYO0W+/aRZmvM62UyaxvXvSJRrjK0yzci2tREqI829PaUZaY2ymc7I&#10;D/CDguk1F9MLLP8dE5zI55bSipHd8IWW7vsoz0VvVRKjssRtJoLMeZw+WQGC0EAecFEJSmW8fsHA&#10;r9ozVdotYyQMh6nLAFy7vETNZtOO3XaU186cZco6Ib7n0bfRcKkUFZt5H3Y7vLRkjJ5ESPD8gp5e&#10;KXSSO+6agb2f0A/Yu9e0xJhq7KUaRczPGifzbBjRtyUEly5cdEiPX/qH/zUPPGSIZE6eND1l88xs&#10;GIYuw7e0tOQYpvNryP/PsmwMfuXbZ7W5vsXqooGdbm5tFjDcNGVubs5d6wsvvMD9998PwBe/+EVW&#10;N814Xr161emaHTt2MDc/w8hmERqtOomFwI9GBVQ6y7Kxayv/325PEUWhPfei02kHDx7kgx/8AACv&#10;nn2N//c/fIqZaUvMdOFR6tZ57I9iPve5z5lx+6VfYs/efeb5xCOEyoxRjmnd0poyY1WtVp1mybQi&#10;S20f4NoULT1DkhNy6IDYXmesMpRdC91+h7vecS8Ax44dRgSKT/zuHwDwrSdf4cMfNmN14LZjxBWL&#10;KIkCtIXEDlOPrJvheTZggs+0bZOjdYSDoePBtj3EKUlxffBoIje3GMrA6wOqeaYLYDjM0FpQtQRm&#10;IhEktkWSFgqvYvTbSMdcXTW6amljhUvri4xCW85CzLNnTttza44cMegMFSmevfYCAEd2HGWLnttL&#10;LmdXHXFjkiScGRnnbZSOOH/RvO6nPXq9Hp0ckdHvsNkz+m2z32VodYPwA4b5NQNRo0HYMnbRwqHd&#10;dJRZj2tZj4UTpp2PCIpAlfA8EiFQKiddU46sa9TUJElubyUuQD/srTEajRwKJCFhet+MPV9BWOlr&#10;D5mYZ3B5tM7lMyvk7IjPnXmJU3eanr0/9q73cci2GuoyZM3qrcjzqft1WjaZ0GpVURTs5Hmf9CgM&#10;qVudDnbfLJHn3Si8npXeCchpiUpHXm8YaYr2MO637P83uwV+s1//RCYykYlMZCITmchEJjKRiUzk&#10;R0gmmcxbTDKVOTy51pCmecZCQCma7+VEBdIzESYbFa5Uqi6KlGXKNcV9O0kURdfRVoPJTuQZzjwL&#10;sWePiWy3Wi2uXTNQqizLXC1TGIYONpckJmKXw+PK9Zrl7JEQgsw+t0ZYQegMYevaVJbi5/2gZNGP&#10;M1OK2B7jKVN3JnUehdSoPMCutYOvyFS5DEmapgzTzMF9hBBF9qRSKeCT22RSc/SDliKrqRVFLbTw&#10;zLrOHyQe0jNzMYjqDEe2vlJ6rnekxGTUXTsShGtVAkXmXJayp0ZLCHSpobZn4dVCFv19pQSZw3BV&#10;CirDlsUhSPEswbwvFV6pXsXNdzLQGbt3mij1VrfLqy+/CsAwiZlqGIRAbzDiymXT6/Da1WVUViAG&#10;pIaR7XlZDQMaNgPWrNcRVm8pL6DabDE7bX5ndnaWOQtxn55qO2hUvVojtBH4n/uZn6XX67G6ZGo/&#10;T58+zb/9xL8xr599jo/+1E8CFvFgx3p+Zo4DR4+ybElvVlZWGPZMdH7x0hVXo13ug6eUGoNf+b7v&#10;sgA7F3axsb7hxi3/fn9ri3a7zbFjpoXI5z//eV5++WXA1G7m2cvnnnuOT33qUwB8/OMf5+TJk7z2&#10;2hkAlleXHCIjjuOibl+I0nWa32w2zXOoVCpIC5NPkpSBzeb6fsC995qswT/+lV/lvne/h/VN83z+&#10;5E/+hC17D2sb6zz27W8B8JM/+ZPce89dAKyvryGFJrT1sI1anbqFvgZB4DL3cZbQ3bTojjCgGlZc&#10;Dfow1qihyVBkcYqyWcROt+PGY2p6hnc98CAffuQ5AF498yKL18zz/c+Pfpm77jfEJZ1Bn8wSqDWb&#10;DXwvdPcqREazUUDpHAplrF3JRB/e6pImpf66Wjg4tPBA5qR8viRJFLYtMKkuypiiakilauqwNYr2&#10;vOF1eOeDp3hu+TUW+wZK+9LqWZ542dQ0nz17liN2zR87dszNs6//pz9mdW3Z2RRLS0v0bVYwDENn&#10;k1QrAVevGKhrb9gzGfacz0ErPItSkKHPwGYyq/UGq5vmWjqDIa32DLstAqE11+aQbzKr0XyTmd2m&#10;ldOI1Om3NDWvc5SMlpI8r/XkS887+6Jcyy5Dj2pzmnmL/Kg2IpZtyyglM1K7NrNUOfiwEAr8olPd&#10;lc0VvviNRwF46vnnufOoQZmcuutebjtg+v5K6bHJgK0to5/qQUSzasawFlUQkbX/0sSRFQV+4HSg&#10;vaE3MIsK8KyHZ/kXclht8bqctywzhGyXm12jvP08iFtcVMZYHUtuQIwdY1mygKKHkN3Ma7Uay8tm&#10;USdJUrCYqQxPvn2mS64okyRxRmDuYOYSx7EbxyiK3Bj2+333uVLKOZndbnds7H3fH4PSlo3NvG9U&#10;PYhI4yGZ260UvjWigm29t3KYRiK0ZcHNmdQKCIemUG5eKlwPqq3MMBHn9+0Lr7jfUtfiMUa1N9N+&#10;N7tm/BuVNwaQCHAEStLzCii30CBCHEOPn9GwNSizc7sYbBljQoUeNQsBCqshoVcUS47iHn1rjNer&#10;oav3lKUaUUFaIigyUOtKZOBCvWzgIJd4HpVaXuuZodIRkZ1Y/a0eeNYJCSN8zxgTgV8iERIaIQXV&#10;mjG2ttY7jKwxH4URgf3OTLPGTNPcZxAYZtjBoGcvwWNu3jiMMzNtms2GfT3jDLdTDz5ErdF0/R6n&#10;pqYcY2mtVqNq57j0fbKRhZD2B0RBiHefhXp2urStM6qV4sK58wCcfuF5Pv/5zwPw3ve+l9/5nd9h&#10;505DPnHgwAEuWEbZ2dlZFhdtXVGaugCW7/vU63VH/BNFEb41YiphleXY1Em1221nkC0vLzM/P8/d&#10;d98NmFrQnATowQcfZMcOY+x99atf5U//1PQNvffee3nwwQd59VXjxDenWmOBsxziGwSBe12pVAiC&#10;wP3u6uqqg9Xu2LHDOfobGxtujzh27Bjv/cAHOGPHZ9euXc7RffbZpx3T+ePf+TanrFPXnpk2vGI5&#10;CVXoOwZjVSoBSDMF+edakCYZOoeiCo9qzRql9cJ0q9VqrK2bmvNOp8PxY7fzL377XwKwePkSQ9ub&#10;c3Orz6Bv4XmJdk3vA79CGFbIkeVaCaQsQOEF0Zm8zrl0bydO5y0nOiv2cEqlLSjPldcIz7C/d/s2&#10;QFENwZKPDUjc/t4d9BjYGsqT993NP9xd4atPmvrgT//nz7r1OBgNufgdw4z82OknnK2wvLzMaDQi&#10;sKUC/X4fr8TtsLlp5n8tCpmZMvqsUakTVkM8W2sfZylh1eqAWoW+dYarzRZRx5QmdPp9lJAMMvO3&#10;NJEELWM77J0+xPklo9+GJA5qmqgMMuWcTA+BtgHHvUcOOSdXahjY3xz2+vRGPbZsDbrsSTILV09V&#10;SmYdfE9BaPvUNhp1mjMNarZ2emNpg27HjPv65XNcuHoFgGdfe5k7j58A4M4Td3BoYS8nW6akQZI4&#10;kiOPDD9n2I1HhHYPDrxgvF94qcpFFmXYtpxpO+eCkTIniIHI5owgijzCr4UpWymOu7HcLAGtt4/X&#10;8DYRrbWLRpdr+6DIOimlrstA5RO20Wi4gu7hcDjWGPjtIv1+3zlY1WrV3ftgMChqJS1L5GWbuSgb&#10;ZGmauk2g3NIgSRKCIHBG2Vj7glJrA9/3kdYVrAiPWAliG8EjVa6+zEe6kh+lCmWeWeWn8wCCUGS5&#10;Myoknv1OJfWQ1phP4hGZxkUKK15Iw2aTKNUhlJ3MG82Ior7sewzy21FcndabHSTIR9aTEeTEP3go&#10;JVyLC0REo2EcKb2QcsFGZEdxXBBAoRFVz2UcEQGKoh1NMfc0Is9WGtPekRRpNFjiK4lmaI2BoFrD&#10;t+0/kkyTDLvYRDqNmiCz15mphNTWyMWDUsBLG6KDQ/vNJv/a2dc587LJtO3atYdqZPTOu+5/gHvv&#10;NXV1SilmZuZQlvClWq0yO2cc0GazTmALWJvNJu0Z65jW6yD9IuOfZaTWWepubbFmnW6VpM75XFtb&#10;w/c8Dtqayv179rJrwThvy1evUbXMjtPT0yzauslLF1/n9QsXOXnCRM0vXrjA1SvG8Dp27BgN60z3&#10;+32XXVNkoDTKohYGab9oKxNrBl3jTM9MtUmtA7y2vMLMVJsTx0zLjp/+yEc5/Yxhl712ZbE4d5qS&#10;2Hu7dmURnWYcPWoIgkZJ7ML+21snlYl/pJQOkbG8uuJYJ9sz00TWKF1bW+Pasqkpi6p1zj/xBHv2&#10;HwDg47/2qxy6zZAX/f7v/y5fefTLAPzff/LHvPOUyX6+58EHjCFqCU5SlTGwgbdyjZtSmrqtf4+T&#10;jDjNjCUPRJUaga2j9PzQZTijWt0xAYeBx8z0FFV7PSdPnkTbCRtVK4xcHXSRaR4NM5J4hJ8HbSoh&#10;vvUi0qyYy+PGXo58mSjAW05yUh/hO74CrY0DCJCkI2Rq6xEDH6Qgtdt/EBT1exmKgUWKrPTWSS1J&#10;WnPnNItnVvjCN78IwNbWFg8//DBgCHUuX7SBqk7q1mmz1WRHe5erw5zfOeWCVoPBgOl9pq5cZBki&#10;NmuhVm3QaDRc4HkQD9AWSSB8SWhtnxEjqm3LhL3QRgnJVtc4f+udLUZ5RjeSiIa5UU96+CrP4ukx&#10;x9IX0r2+2llF+J77PHc4vZpvsn92sDKhGeU8BKHAj/K9SCLsHjNUmmTUZVMZfdmN+0y3ja6Ymp9m&#10;ZEnbXl46z7lV43B+99zLHJrfxUNHTbDutoW97LNstVmgCSzBUCUMCKybpJIEqYpsLODuR3klu0i+&#10;tdUvkG5OCSGdkwkmpqxveJIyXdDN0fJh4mTeUiLHYI5SSrdhljfCsuOZS/73er3uDJXhcOiY/sba&#10;U9ziEgSBc5bKmYeyQZYT+uRwlM3NTfr9vjtH/p0kSVy2UmtNtVotCuO3Pauy85m3mhAqw8+043tB&#10;45xEqQuISH5NYOAvKivaXWSycECVxkGjfQQDG3UcJgo8H6XNhlepVJienbdfAlx7FA+xLROX99VC&#10;qDFFOZE3EQGOMIJi27JgVPNaURB0KYHKpIEqAFKGBJaZdaotaEwZQz8ddRgOzWY72BzS7cfULMlE&#10;4Ev8wBgNqU4KenVRRG61yCwjXmnClXRIzjUlpSiyqklMGEj27DDGifDreLZXWr025XrJzs3NMTdn&#10;oarT09RqDY4dN202/vlv/UvO2RYk9UqTo4eNQ/Twex/mXZbYptvr0dnsENmeagLo5/e61SeaMdlG&#10;T0s21kwEvzLKnCEAdl1awqQ0TZ2Dp5Ti7GumP+Kph97L8oULLC8amO69736Au+64E4BHv/Zf2LXL&#10;QOQvXr7k4Lbr6+t85Stf4aGHHgLg0qVLLqu4vLw8trZzHRIEAUEQjLU9ydkTe1sd5xjnsDMw+mRr&#10;a8ud+9SpU3zyk58E4JlnnnFZzfX1daebvvzlL3Pbbbdx171mrNc2Vp3iKDuWjlmYglQsz17W63X3&#10;WbkncKvVcsf0Bn3CSsT58+cBuHDhAnULe/voRz/qgpevvPIS//u//l0APveZPycTKTq1QQkUwv6O&#10;5wl8WejKPFvpxTEyyRA26+tX6q7/aqK06y3YarUY5ZlqrUB4jCxTZFJiKfYqNSJrGNf8gMQGRfr9&#10;PmhJYNkpPekTx6kbtxtZkm+Y0ZzILSNJkhB5BcO6WzMBSAvnyCTEOkXbtiEd+vRtdi4joWuDH5dW&#10;F9m0kFQ2fL59+ttEbaM77zhygOaCQWBcW7yKrJs5fmjXARf8X1xcpDXfdn0l6/W6IyNM15Q7TqqM&#10;lUvmd1q1GolInHMsfEFiWbr7vZFxkIF+nKHyoBMV/EqdxLZUGciUTmpbsSl78xhboxw4BxBq/D0A&#10;UcGsn5bajOSt3PI1GKcx1WaeNFGoHK6qIcl1osoMwaU1a6vTdQZZTgQ2RFZztNkU2n7n3MYVLl15&#10;nW/8JwOr/Sd//x+xa89uez2azNpBjaDueF7Xlldo16eQzsYpWPuV9or9EJxu0O6f6/40LpqCqTjv&#10;b13mURTlA+1hN4lueft4Du7VDdcAACAASURBVBOZyEQmMpGJTGQiE5nIRCYykb9xmWQybzGRUhJY&#10;eI8UPjqPIpVS6yrDRWCEEAg8pG0ZUKs2GA1NFGk0TNzn+g2R4beeBEHgalnLfS0rlYp7PRqNGAwG&#10;rt5yaWmJJds2odVquazi+vq6a1qcQ2zL2YIyCVA5w+nl5E1phs5SWzxuICg5+Yqni6iYALK8n5NK&#10;LVO2hZoJC6HFfJxnHvtxQt9+ZyAkolVDS5N1rTVbzO3abc/+xrCM7QXrbwkROpHr5Q0HrpRBFj7a&#10;tSfKELYGxYsEu/cZUojhYJPOpultuLmxQm+wxSixrSvqIfWarcNJEzybEg9sc24AX2pDqGDhi6gC&#10;suiFgSOdylSCGuSZ+wq3HTrIT33kJwA49e4fQ9mtRYrA1dgZSLnvXnsyYnrGNtQ+doLLtv/k1SvX&#10;6G+aDOX6+iZnXzG1hO97+GFqUQ1ts06j4YB+3xxXDSN0DtDIinGUCENsllPxlzLtnpCulklqmDls&#10;SCG6V6+xdPWag8zP79jJj3/oQwB867HH+NJfGTjbhx/5kCOzOX/pIl959Ks88mEzBidPnnTj9rWv&#10;fc21HFFK4duofxRUCLzQ1Z8GXkjo26yxEg72Vpa5uTmyLHM6pd1uc7utzzx48KDLGq+srPDo102U&#10;/sknn+SRRx7hQ4/8OADDZOiyu1LKMbisdFlEA+XPa7qq9aa7hmFclANU602iqoVa93uEtTpzO3Ny&#10;NNNuBUzPvI5tk1CtRpy83dRGidDHV9I1nRdCuLpUzyuQI7JEGuKFHrUQ168XGZLlD1ylbo3U6xWH&#10;FInjGD/wCe3e6Pu+Q550llapWKh0GHkOHluvBWPolSzLSFO7Fsq9rbhRBrO8X0604a0kWZo6jgQR&#10;Sged9YPAQVA3hx2Wt1bZ6Jr1s7y1xtbA1DGPkj7La6Z9zsVLF1lfN6+Hfsxt9x8lbdhsuZBk2JZn&#10;XsbsvMlqVuoBy6sGZZERM0x6+FaP9QZdPL/Q0esb5tyz002aMybD2Z6fZn19nc7QQGzbM22E3X8G&#10;/YEjJRJSECfGHhjECnTGyOrYoUhNnSkQRAFE1qYRZTjnG8toNNrWuimHyAikHxBYKK1UPtpmaTOl&#10;UZaEB6WR9ppDEeBXQqdXh8PYoRSQpscv5GVM1pZr12jNVZ1ei+aarpAkpUdmyZOCIKCNGY+gXkF5&#10;wu3VWlHUUWrt9iWtRdFm2pYuOXVQVMO8oQgti2ym+8z8f2MI7Y+2TJzMW0zKDbWFEDespSx/tv3v&#10;YRg6B6tMelPupXmrS5qmY7VJ+b2PRiMHW8sdxAMHTP1Ru9120OI9e/awf7/pzZRlmeuRNzMzw9ra&#10;2tg5ckM2r6PdLlmWgdYlWGypmlZn7nNPlZ1MhdYFY6guwTiUlO7zJMlcf8VhWCHyQ5SFp4XVBrSN&#10;wYofuPqnG2E0btzP6c340t6eUrTOEw5+vF2kZqx9c2G8+ni+QIl8ky193xPUd5n5Vk8G1BvGydRe&#10;wPJiSn9kjHvpZfh+bgxIihknip7i2rzPjQ4NjqnV931EltcnJ2CdhkazxtGjRwkiY8QMY4FStnZN&#10;azILAU1GQ4b9wtlT2qPRMJDsA/v2scPWxPR6Pcfw+d0nnqQWmk3+7/z0x4jjmH7H9sb0YP8ec99T&#10;U82CnVlqKuWSgSQjzfuuJYlbz0IIV98shCCxdY/T09NorZ2DRRTx3ve+F4D3vOc9dHrGsd3c3GRt&#10;zYx1xQ/Z2triD//wDwH4vd/7Pddw/ejRo06n+r4/xqqY65n8GpzeEb4j/ej1eu7zHTt20O123bW1&#10;222WLhnnvFarufrV97///TzzzDMAXF66zLe+9S0+/BOPmNupRM4YVkq5ayvXkpdrxGHcAS2TyWmt&#10;3bU1plrIIKQ/NOMYBJ479tixYxw8eNB+Szmd2NkqGHQBvNLvln9TCEGWQ1VD3/aoy5m1cevJD0Jq&#10;9ju9fuz0aqNeQWhcf1CFoGn1m/Q8179P66IYyvMMe2S+9QnhUbUMlIal+cZ74s1CyDGR/3/i+z55&#10;fENpTUYB2+wkRjedvXyOly+e5TvPPgnARn8LfLPmZCDZ6hkHbzAYEFZsEK7mc+78GZZWTJ339PQ0&#10;M1UTpAl8wbBvnNRBIAmtE+bpgGw0pG7tiGsb6wi7pwNcu2qc0WZ4kBdeeh6Ard5url69Qqdv9Pcd&#10;d91JtWHZ8CsBLVt2sLy2jlexazGI0EFIv2/2n5FOyeyaq4QRsa0xNX5XyfEq9QwHxgL2uWjbmxls&#10;yUDZ1hQaz3pYnpD4fhHwzv3ZLNUkoyE6M2Pvy8LZD/AcwZGx5cx3ummPuN9jQZjreP78K7TnjT44&#10;tucwUxZyPCBFKTPuYeARBCLnb0JmhW7QhsPfXpl0Vpq2/IvOxyw7nOaLpT9sC1SVDrkZnctcJk7m&#10;LSblOszRaDTGiJpv+NVq1S321dXVsYi5Uso1/Q2CgNVVEwmbsbT/bwfxfd8ZcUIIV+MQBAEbGxvu&#10;mPn5eRYWFgC4++67eeyxxwBTg5XXavV6PTd2Fy5coFqtuvGuVqtOocZx7JSz53novPYzHhChkUFO&#10;8R3gWWNYSumi/lEQstEfuGsORFGvqdDOifD9EGGzScv9AX7TGE1epYpfq3HJkq98aN/+whESEnJW&#10;xZIiLLLb5TqBm1gb/o2KRLwJO3N52Er8ldtOIZHkjL9ZEQnWks6ycXYCT+NZp2z3viPMzS7Q65k1&#10;3O+tkgzNvA6DCpnd7bJshLRR2FhnCKnwZeF8La6Yc8/N7qQxbaLpfiWjOzBzd3lljY1O6urVVle3&#10;8Dw7r4IKQVAEUjyvaNmTZjjCioWdO5mZNwZVe3aGuo0wP/qNL3Phkqnlm9uxQKPRcOzXvV7HsSJq&#10;KQybIcZRqVjHpz8culYhTvKazCwjKRlEOemOQlOv112t4YUXXnBBo//u13+dUw+8G4BPfeZTnLjD&#10;EP00m01Onz7Nt77zbQC6/R51y3YrpXQOZ7lmKgzDMQOrnFVMRqlbVdVG3V3/ZreD1pqaPXecpfTz&#10;jLIn2XfQBL3uvOdujhw32e3Hn3icr37j69z12c8C8DN/72ed0SJ9z5GMjTFH2/ehiNxrl72Mwhs6&#10;gloKhknKrGX8Df2gIDJSimq+zwjl2CTDqOruHQzLbNmxLNd3eTbjmzuXmuK4XMr2W6VSkK7ZR+5q&#10;Nz3PK4hYMp3zjlwfRNM5+3L+92JsCoTHuLNpnlWJoVlMzKxbSYIgQDh2Wc2WDToFzZCBNvP6sWe+&#10;zX/55lfI7BRUAQTWmYyiiMgS6kSzVRecbk1XOXf5FQKrDwKl8KzNNl2p0pw3tkaWZTz9siH72rt7&#10;D5EWVO1evbl4lYFf/M6VM6bOvBUEXDhjat49X3D27GvQM9d69PgxpmtmzW4OOoUDLZWzARJS4kSR&#10;WIdaRAGZzer3RsMCEUIZXvXGBFiq5AhTOsoTuPZ69kiEC6gqyitc5izsQpg60pzZt8QfotAOlZMB&#10;OamADCSekMQDc74nXnyGq2sGiXb/Xe/kzkOGWG2uOsWU5RdoB02G8RZNu7+GXujGwPMMIz9ApqG3&#10;ZRz4VrOBX5Dzm/ss0R0Uw7NtnMpEQKJsa918gfuJ9rvFpBw5KrPzlaW8Kc/OzpJlmXNMz507514v&#10;Li66iPPbzXnIncz19XXnJC4sLDA7axg90zRlOBy6sXr88ccdJM73fWcIz87OutYBJ06c4MKFC46R&#10;VgjBrl0me9NqtcYIl/LsQLVaJRmO0NYo89MYz5IJBGHoYFlxHLvoYJhmeHqchCc3UrM0xepFmrOz&#10;rA1tSwrpcfHi6zRmjKF/+MSJEl23ehPEl3Lw3W1acyLfS/LNUIxHLW98rIW452tb5v23ACUIKpYF&#10;OstILYkDQhDWWi6SG1Yi4pF1TgYbhkgISGOFstT0UgjCKCKwcKMgCOiNTGBloz+iqswcDcIW7Wlz&#10;ru4A+ktXuXLVbNLt6QWkbyPjQc05EkEQlkhmBAifHTYDW2tN88JLpt/j5z//edf2pOJVHUHFv/+/&#10;/k9+7dd+zVn9YSVyUDVV8gak77nXzWZzzJEr67osy5z3kaHZWDXO9HA4JIoi5ncsuOHPGVSbUy0+&#10;9rM/C8DDH34/T9ts4T//zd/k2tIS023jhH/5K1/hv/oH/wCAl195hZY1JMMoKsbA89CqgEWNZQ9L&#10;KBQhRHEM46tM23vMv5PLkaNH+cVf/EUATpw8CVpTsY1Mq9Wqg88LVQSgpOa61/m1allA2rQUBNYS&#10;LX+upMkM59lD3/PHnHvP9ZgrMrY5+iJ/PloIR0wmhHIOMGh825PUjEGB6JAU152PCdiMwTZ1JF1K&#10;wGN8VCcykbcmWZaTo4HyJdI6kqnQLG+Zff/81QtcXL3EbXeYgL0KBJlNvXXSLn3rmCZJgr9m9fMV&#10;CGTCNUuQFXf71OycV3HCVRuoWllZ49XnTgPw7rvfgc4UDUuKNdzosGWDYzPtNt0LhvxrY26e9oxB&#10;jVSiBu2pOZKmWXu1Wo3YMlFvrK3RGdqMYK2GDHJ9DVmWkuT2pFf0iEzTlDB3+H7QVVWinPmT2/9k&#10;5HuQUqoxrGpBrZdJyGzwfq3X5dpLpofu6ZdfZL5hbL6Th47xY/e/B4BTx+/FDyHTZj+qCe0yq5nW&#10;xLZnsyd86lNG1yqVkmrhtJXQGpkjI2ym17wGkaPZBOO2mxjvnFIejZtBc02czFtOJCKHNiId7Mzg&#10;xIv+meUFe/XqostyPv/8iy4L98ILLxFZA1Frwfz8/N/OLfyQ5fXXX3eZi16vxyc+8QnARL8//vGP&#10;A3D48GFeffVV/uIv/gIwGZk8a+z7vnPOG42GUySvvfYacRy7TIaUkp7dbNI0dRnOWq3mGGmDwKPX&#10;GzGy8JpqEuNXrLHYqBuDGhglQ4fdECpD6VIkXfpOG2ll+mgCyChk3daMTEUhr1+8yO0PGHbMgydO&#10;oG09hqBafF+MG3TbRZSibxPZLts2wxuxU5ZejzHMiRKLrzvSZqA8iKrG0UiSEVmSw0ZTAi8iyoMP&#10;1QppbOZYrxeSJmbuxaOIeGThS3qEkorYtSCR7LvtDgA21jdZ3uja3xni+8YY0aKCX6mx58AhwPRQ&#10;0zasrPGIE+vIqQw/y6GIHkjNpo344kmaVu8gJT0b/IhqVZc1ePXsWZIso2HXjx+Um2EXfWbDqICk&#10;5k6oG9OSw6mUQuUOp1JuXW5ubqK1pmnfCyFcX8jNbgfsmhuOEt7/oQ8D8JGP/jRKejz7rGme/q9+&#10;9/c4csRkEmfm54qMXRC6DFyqQWeaNGd7FsKEwQHhySIhUJ4IyuCvyjU6G2vG+BzGI6c3Wu0pfv4X&#10;fgGAn//7fw+hYXphzh2X5SdXuoBiKe3alOSf+67uUVC0pZS4q5PCvdYCRtnAMD1iWifluk8CWhUs&#10;xTnjpCyxx+ZSvFaoEpx57JhiRIDrG5vbS7tOxmOlN/BMbyRvEmCbyNtPtFAkNlKrffBshnKEYrVn&#10;1uLacB2v6dOXOYOrx9AG8lY7q06faJ0V0ysdMVuNWL5sWpUkvQELNmjlCZ/ehtmrt1bW0ANzrsUL&#10;rzM9Nc21iwYWu7W87q6zpzzmdpogdkWEbFwzwcLhKCVJh8zY9k+e8lBWR4d+5DLvKkkJc3i49EiG&#10;I6fLZVjBp2DFlm7b/8GuCaFw7K5i2xp1eustdz4YP4EWikrb7IeVKKK7aWyslWurXF424/nalfOc&#10;PmeCnwcW9vDAvfczVzP71O72PHNN83xmGm3avmW/Rrhx0NLs2nlAS4pSr11dQH61UqU3xj7P7y/T&#10;hY5WbjRuHrnZrnciE5nIRCYykYlMZCITmchEJvIjLJNM5i0mWo/XtOTQsO2kDmUYbRiGDuJ08OBB&#10;R2bT7/dddq5MAnGrSw6JBXPf+fvz58/zmc98BoDjx48TBAFf+MIXAFOHmTPNtlot9u3bB8Crr77q&#10;yEF832dqasqNqRCCgWUxK5Ms1Wo11wTdCyRplrnj/CwjiEzWqlqvuPrKoU5dwb9G2D6btvZMJeQV&#10;XlpILHUMw36PrZyQRCtkrcadp+4zf5xquWht6Hnk4fztNete6VMxIfv5gYpSeoyl0rwuyG3cWGvA&#10;Evr4yCKFozO0SMlyiC3ases1whBs/ZBK50hik9UcDbsMhl0GIzsvhwOUNPNaa0l9asH+fsSgb+bH&#10;6tqA4UAjPTNnK36VzGaqslSQutcaywFEYK89tjig+Z07+OAjJis4SEY8/ZSpOXrxxRdZ2zLrZ6u/&#10;xShLaFmWxFZ7ykV/syTBywmugqBIWSWJeV0mscmz7aVMplIK3zI9R7UqW1tbxJlZG2EYUm+ZNbex&#10;scErr5q65VqzgW9ZIn/sA+/n6996zMXxN7Y2eea0gV/9tx//VbpbJnPhhwGeJVLSwsJEc5IlUWpc&#10;HhT1hFprt6q01niME7Ydvdv08CRNx0jb8syf7/smE5g3Pycca+n2ZkRwXikTfKOSie2fBZaVFszs&#10;9PI+ryVoWFnyjPNbkTcjnytItaSbE0LItwyIfVOUny6f5fo69Im8TSTnNQhDlDLQyFhmpJb9tMeA&#10;K6tXAOgmPWb3zRNLS8bnK/pWx673V+nZ/r7VWoXQz1EfGuFJtyZqtRqztld1s95gbs7o3tuP3o5+&#10;8H0AXLmyyIG9B3ju6c8BUK823JpdW9ngbss8feXaVXbM2z6QQkO1wU57PqkD1MhCZ6M61abR4yu9&#10;Lr6Xw+I9VJqRWZbuoCLxS/akG6If8LKQFDWW0pLSGdGoYtG/4fff7HK0gGurBk5cC2uELZPVnK9X&#10;ILF2c5xxbt2USjx37gyPfuub3H3E1GueOnEPJ/YfBuDYnoPInWZ8q/gMe2b/nK1PWzIko5N8IR37&#10;dbmsW0iJo0e3eks5m63ATKhSdWZwk8DFJk7mLSbbncwyc2CuvMpOpu/7zM7Ouu988IMfdGQ23W7X&#10;OZ85hPbtINVq1dVkHjx4kN/6rd8C4OLFi3z6058G4I/+6I/o9/tufHbv3u0apK+srDhCk9tvv509&#10;e0zz9qWlJZIk4cKFC+63Dh0yEMP5+XlXkxnHsasD7fU6qKxoxg6mlQSAX4n4/9h7sxhJrvPe83dO&#10;bLnW3lW9ct93UZaoXZavrWvJGlnylRfBejG8wmP7YV7tp4FfZAzuYAAD4/HcgTEXfrgajz0Y4A48&#10;GFu2Zdm0LNkyRYkixSbZ3ey9umvJPWM7Zx7OiROR1VXNbrJJVTXjTxCdlRkZGRkZ8Z1v+X//T9km&#10;+WmcIOxICqQkF4I0L0eVTHMbgHqek/5PkYytyZpsbbB21508aQffIwRB21KlK43rb4gblDB/V2Pn&#10;ynfNua32uFY2rjSZ6RlhEdxv7XsegW8WS6UTVJqQW4fIl5ELcISIkKJY1FKizFx7/nQEwz4ac/1m&#10;jLhiaVpRFDA/Z6m3jTmmmXW0sinjaYawzSZaxShtHSclwX5mGDSImqXoVRD5rr/4yF0nOHKnoagv&#10;HVri0OH/DzD01MuXjSOQoxhNRyxqQ1EiwAlTeCIonQ0p3ILt2lh3E6MoW1yRWpLZ3s+o3WIu8JxY&#10;T38ycqOGltYOMb9i7s3pdOqC1x/795/k6//0rLtP0zznzNnXAZjEsQmIAeF5LvDKtUaHOVlhi6V8&#10;w2TeboFaf9scZ3XEUtgoBd+EEEjPIy1UYaWonI7daKrl3zfbi98IAzzb5+QJ39FtZ1Qmhaj0Z944&#10;tN7btgj7mrkECtqZqFDQ5FtQaKzqZ1fvTSrP70SdbLttITXSrrsemhRzX20Otnj1nBHXubBxgYU7&#10;VvBbVqwqkmibtI2ZktjRJJHnISNrk7UgE5rhyKpn+z36AxOMbmxs8YOXTHKr2+nwyMOmhQHhEac5&#10;ExskNpptp82QJorunLE7+uI6d54wvsYkiZEhrC0b+nwoAvpWNFBqiDzb9qPHhG6EnYfOQdsgE6WR&#10;shAMK+/lW62CqrTEq+7U6RgoJ/xjaPV7YI8AVNlez0KvIFEJfduLmqnc2fu5pQXCZUODbazMc3hu&#10;iVNnjKbGc//Xd1gQ5vd95Pi9fPDJpwH4yI88wyP3PGT2S4JGOfuUK4GySYlQeniFKJjYpa2jQpEt&#10;As4cQSFZprjecLn9gzrIvA1RdVSqlcxqkFk4K8Ph0GW6wUjkV3sLiyBVKfWuqWYKIWaC6kIh8ejR&#10;o/zO7/wOAL/xG7/BeDx2c+l+9Vd/1VU5P/ShD/HYY6a68JnPfMYFn7/yK7/Ct771LVel7HQ6rnez&#10;2isGMLby4uPRiDwpqzSNICodSCmIrXR4kkxR1khGnof0cNXLRGqyYnRFGIBd1DIE2cj2h+U573/y&#10;Se544D57EkDY2XG50q44psQNxEg1dscNZXmrwWPZtFGIv4gZJ9cGdZhqN4AnfVe084RRLy1iSemF&#10;2FFixOMBQhS9LqLMrvoeUbuBF5rrv6WmCMx1tb19lYsbJuDMswG6kE70G8wtLhIG5nrp92JU0S9K&#10;gGerco2o7cRnWs0OXiToDU0l8MrVdaLQvPbok08Q2F6gV8+c5oUXXgTgqfe9FxF6MzNfnfgEuTsf&#10;Upe9gK4SJ8sApzzBZU+nBhI7H1jlAi8ImF+2weR4QmxHXwg0jXbL/VIFe6HRaPClL32J3/3d33W7&#10;LxJVyysrJLZXckYxVSmUlMiKwI+rAkpJNVFf7ZvUFTEMLSAoxiBFIfHE9oB50m0zTRMCrRnamaLt&#10;dtt9zl4jBnYez17YrfIp97AITuTC7HyPbfb+rGvXn6prWb7m9lxJzGlym7Ox4kUzH18dmaBmHNnZ&#10;fq/qcKEa7z6Y66Q32MbvFKrWOFGXRKVsDUzf49Z4m8VwhWFmbKcQmmluAjnt5cjIvCeIPPyouMZ8&#10;jh29g6vrRjyo251nac1UMq+sb3DZKv33RiPue8DMmW10upy9eIk77zXrdjyesmADy4cffcKJcj3+&#10;5BzKKhSZGcmwMG8Sfn6g6ffMccdxTNoxtiryfDzKOcIepQKNznKkrNjY6ySA3joqBn/msYGiDDYL&#10;7BXszgiECc3iimGpqTQjGxr72B/0GNjfsa9TOnYt8hciXrlyjm7XLKIP/shjeENzrr7+98/y//zZ&#10;VwD49L//NP/df/vbADz+0BP4yFKtHYm2DJk0z1GiSDAGFduk0UKiC6G1HTr+Fam43b/kPkMdZN5m&#10;2KkuO6OkaLGzkqm1ds5YdS6k1tplxZIkuSlq00HGdDqdcfaKx1mWubEGQRCwuLjogvDqufr93/99&#10;F2Q+99xzLmD9+Mc/zt/8zd/w4IOGbrG6uuqqJZcvX3bCP1EUMbTCAP2tbbI4oWEdyU6r45IAKYqR&#10;rb6o6ZjIDmFO8oQsz9A22yqaDURkK0ueh7IZyK2tHrnd5t6HH+bDn/g4WMdaJxnCBrZK6wpJpcYt&#10;R/WkzsRAs2e7SlhWM9RkVc5blLMLrJC+q5xJr6RQazy0XdQEHk5EyA8JvBw/KgKCKdPpVQDCVkKU&#10;FhVK3wWVUjTJEg8bh/Hgw/ejrHCQyoVbLAVBSdn0AoSvIbAy+JMh5y8Yqtkdd9zB40+a++fDH/0I&#10;Tauc+OGPfITVtTWaNstcldcTXjm6iYo9u0YUQlA6SsLSlDAxT6tj7j+jGp25ZE6j0WBkx4QMBgOG&#10;m8YZ6bY7rB42CaQsyzh6/Bi+ZRlcvXqVTjFmJE3K36RaSPUkUs7OMna2W8pyOw2icFJswFkNMt1j&#10;cMFwI/AI7DXh4RMEIQuRsd9ZXs65LN5n/tUzUZ5AIIWc+fsa7BDjEUK4fehK0kwr5ZwjWanYal29&#10;qvfc9Q7scGj1judE+Y2qhQw9W8Se3YWoJG92fbzzDe+OhGuNEsWlFGcJxZThHE1iK1O5zEmFuf9S&#10;EvChb1kgsinR1kTPr8w7oZx2q0Vk6bIqUfRGQw5b0cGF+SWwPld3eYn3feSDADQbbVZtO07kB/S3&#10;Bxy2bKmtrR6BZY7Mzy+yfsmwQOaX5wl8YzfTNGc86SNsts7zoRAkH/VH+A3z/mi+W6kiKiTCVQ/z&#10;NEd7xt76Qrpa4ttxV1RFb6qK7OXrOyd1q0owWb3T9WzwqWHTskA8z4PAvNhe7BIrGwgK2Fa2VUl7&#10;PPL0o5z6zvcBeO7kC6wGZs1YPb5KZIXNTr76Ev/xf/ofAPiPX/4faTWa5dgTJNIr7KMuFa6FnrGB&#10;SuBmfepKavkgprlqS1mjRo0aNWrUqFGjRo0aNW4Z6krmbYiZ4dSVYeO7odFoMJ1OXW9hdbs0Td3z&#10;76ZKZhiGM3SyolopRDkDDsw5KTLyDz30EC++aGh9f/7nf+7Egp566ilXYfnc5z7HH/zBH7gxA5ub&#10;m07Qp/is4l9pufqj7T4BmjAqqyrSVksSDXFe9MXF3H3CzOkcjQYMR0PSgjYZSIStakzzlLHt/bx0&#10;9Sorq6ZZ/cH3vZ/7PvAMRKYaO532iexxemHDZdzEjPiF4hryxi6Zxhp74A3Kw6JS9qpIs9h/Z/OD&#10;QVB2Z7ixReSmCmavZTOY2u7bixytVsqKzVA5SZ6g7PzCTGmCyFzLHdkkDMy9kMQ5nrS0eq8JOiDP&#10;zDG0u12UHaCd5pClhQBVTm4zxHmWkWc52qb0jxw5xtCKJZy7cJ7H7bzWT3/mU9x9jxFXePLJJ1lY&#10;WCo1fET1SszdlShE1QYWfNhC7KdSqdM4Gq2gFJYJopAkSRgOTV+q74e0ixmTrTaxnVmr01JMbTKZ&#10;EEWRu4ejKHLMBqVK+u4MXbZiY3Yi14pdk/FFP2WlIlccT9Nr0rRUXt8rl/bRaITsSmfHwjDcVexn&#10;t+eqFFU9YwN2xwyltVLt86REFiOWKsPWd371GTZz9XHlmMRuN0x1R84g7ewx3TunXq3fsuvjYsM6&#10;L/9uR7vbRVrbN2XE0I76GsZTN3qpNxrSnwzxLS02bIZEkR1xIZZcr2PkhUg7TyibZiT9KY8/ZVgc&#10;gQy5cO6ceS3JefgeQ5H1hc/6eSNGI7SEXDHKDfNJ4JFan2D7wja57dUf6TFbm4bar5Si39uk0zX2&#10;6eiJFRgZe+9ngpZo2Xc0AAAAIABJREFU2s8pKZwS8IWHLFhdeY5n9+1JiS7IEW/3ui+qlNidLINi&#10;dNIN7Eab7YLQrFmTJCaxPbMiEE54TZCTJwUbMOHChXNM7OivVGcMM/N4bXmB43NmnRqtb/Nvp18C&#10;4PT2BZY784hFWyUVbQoPUmqJstoBEs8yinan+ha2VyIOXGWwDjJvM/i+PxMIFQtzHMfOyfA8z1Eu&#10;8zwnCIIZOm2BKIrc80Uf4bsBO3t/3EDyXZyw4rVf/uVfdnP2vvKVr/DSS8bI/OZv/iYf/KChuRw7&#10;dozf+73f40//9E8BeOGFF3jgATNL74EHHmB93Swcg8GAQ4uGtrq2eIiOH9C2s7havmRslc9SEsKC&#10;frg8z1kr3jJFMfIk49gGoNM+eeFg+QG6oEYfvZvP27mfP/W5nyGPmuSWfts8csQtGBfOneWopfBU&#10;DcZOx0zj7UlHq8HeJ2Xm+d2XkJ1v3bmVtsEbQrF363T5iwVhY0a5tvwgjS99PFnMkmwT2R7eOInx&#10;A+NQNXLt5n1J6aNynEOz0d8uaZCVFV9KWYrCeB6BJ4kiI+LTCJscPWwoX5PJxKm+Ls4v8MjDhl6+&#10;MN8l8MWuNEqJ54IKWaVVqeJrVy7Mmfiz4rTYBV/lCs8TtFp2dqjnkzuiksYPCoptmXRbXl6eSe51&#10;u92Z73097KrauleL0y4BaWQdIpXnrh9SVez5fNfYpULFEqV3hFK79avaY7/pO7nyXXe8tRpcuq1v&#10;wmMqz9Muche7XRQ7zpW+nnt2vWbQGRw0F6/GrYLr/Qsa9G0gl3shBCax89r5i2yOzfp57O470R7O&#10;J4gaPmpibPRoo4/KjW3pttsEyiZ2BxN6Vza5NDCBpSclG1dMq8J0NGXrJTO7kRwGPRMwbl7dpBGE&#10;xv5hEt8TO0NTKYXvG9sQ+CEXLHVWT0asHDvKYx/7AAAPH7sP7Rt70c+GpNasdY+vcnrTvOf8udNM&#10;4wktO6N7mmvSqTkH7W7HicC9PUkY2+LxhqKCNhC7zq3siLU2yMysQ+OFDRo2yEzThMwm/0We49mk&#10;rcxyLpz9AStLJul64oF7iawBa/sN2tan7o6mNK+Y/tn/+f/+U5aiLk/e9wgAH3j8vdx3yPhSHS/E&#10;V0XPq3TLs7aJyEIcTQFRJdlchJkHxRLVQeZthmrWHMpgKAiCGWdnNLIS2u+i4PHNYrfKcPF8oXzZ&#10;6XT4+Z//eQCOHz/OH//xHwPw+c9/nkceMQbmp3/6p/m5n/s5Xn/dqE6eP3+eDdvM7/u+68+8ePEi&#10;p+xnREADScsqtrQaAY3QHE8rEjRtdTkKJRdfM0GqH4AfNfDtghC1u7TsYtedX6TRNg7wJ3/yM7z3&#10;R94PQPPwYeOoWZEjVO6cxIWFeXZTaavWNAHbJViHl7cOey8js2dZzfaU3SCKQHDm+kYjCNz+TF9o&#10;MXLHw/PMdSjlrIq1kAqkcVSWVpZ3rY4JIdx7PM9kbouqK+Aqf57nuZ7KZrPp9hGGIXmeX1MJLB4X&#10;75kJ2naejr1Oj5gNBhV5ZT/aBWIaVfn8a49ht/7KN4O38t53J669V/RN3AsHx2Wr8cOHJE5tUs/z&#10;SGyCbxQnLpHS6nbwQ+kUkceDIduXzfq+ceYqemDu70veOl5ibOp0e8i5s68R+KV904WmxjR1Y0aq&#10;jXmhF4KWZHbdVpMM2yJqFgkrKiSjEG0DYDQcf+wQH3rSKMk/9Z5HscVLUj9nbHstt5hy6d+swvZW&#10;j7HOme8YoUO/6dG3QjmDXp8gKlRS3w7Vhlu3z50BaGr7KLUuE3Mqy5D2scgUvl1aPSSEDVbnzTlY&#10;XTnkCjeD7R7bNvAXQuAvmBP64rnXaGaSU6+8CsDGpat84d99BoCj82uIkfmc5cXV2a+pS+E2ya75&#10;vwODOsi8DVE4S0opR82sUj2rSrG1M/Pm4EYF2CAvjmNXHX766addwNloNDhnKS9/93d/xy/+4i/y&#10;sz/7s4BRefza174GGLGRhx82dJi7776b82dMILrQnCOUgoatWDYj6aqa3VZAx44ZaUQ+nzh82GzT&#10;atGZ6xJZddiw0aZlqxndhUVabfP4qaff76pReAFIiWfphPFojLSf2Wq1Sw7HdS6X2k374WEvOvzN&#10;Q9hgsErltIGhDNw8ToCd83iLkSjVYKs6H3FGPVXIGQGyqthWo9Fwz0spnZx8sZ+qCvNuAl1mo4IX&#10;vLOctvNxqVYoRPmZxXkwL+0Qj9AFTez6AvJvJeCs7fJbx627J2rUKCERKCsA6DcilK3iDXrbTjm0&#10;22qSS8XivFmDt7e3GY/MdltbfdSWDT5VjJjaKmRvDIMJ6aiMImXbrs9KQK+g/IPXtHOGx3bqdWEu&#10;JIjQBpZSOgpmnmpWjpl2mqvrF2mHTZq2NSaeJLRtsWHtyFFXsX1dX3GisaPRBBV5bjamkhLPsqPS&#10;AylHY1CsJUoplE0ciDR3czJ1lqOKSmYOh1cOsb1pAu/tKxssLBgmzsraqmO1bWxssHXZKATPt9sw&#10;mHJx3RQjtvs9lg+ZVpCunGNiZ6cifZQuRPluL9R+YY0aNWrUqFGjRo0aNWrUuGWoK5n7HDebjb12&#10;3qKR3p9asRcwGa6aJntjqFZldlYXtNZuzmV11mi73eaLX/wiAF/84hc5dcqQX0+ePEmj0eATn/gE&#10;AB/96Ed59tlnASMCdNdddwGGInjpwkUAPDx8hOuRizxBaKW2W6FP08qNh75kbs7QYEXgQxgZbXIA&#10;ISmG1iM9U7UE0IGj0OjpFNlsQDEKI03IbGYteFPzUev81TuK6my/G9m8Mupot1mJu1HEd1JS9+o1&#10;3K2/u9hPtcJpPqcUzinoskEQzIwKKj6z2KbY/16ze7XWbnyG9LyikeWGUYzhcMc6w77VCFsllTt6&#10;DHdrUygeu5EqN3MMNWrU2Ddwd7vOHaEjwie3wlu9zXUmdr613wiI05SupZeOhzG+FQtqRB3omB10&#10;6CAt1TT3WkySnElqBMdQmvnArulaMG6YfZMrmpEVIus2LWXT7C8Mw1KgsUr/l7DeMxU4hjmdVpsT&#10;h01ls91sV6iZgiHGJ9i4usWobyptoR8QNFtktsI3nsQIYWzawlyTcWz8zP1QhbsRBolZe3DtRlmW&#10;gf0+gQ/C9qjmkxhlx0JJrbl45qzznZeWltya1e/3mdrrQPo+J+40fZfplT6jQYyw/fBhs0Fe+OeS&#10;8vFtjDrIvM1QOGcAKysrjiKbZZnjj0MpWFPj5rDTaBXD2Kt0Pc/z3HkPgoATdqbV4cOHyfPc9cP6&#10;vs/HPvYxt6/qfNJilmaSmllvAvPb+SIvGwuEKgUrhAJdzglEizJgFBJV0GDThMw27Lfsogfg+d7M&#10;ohS1WpRSpLXDe7vhjYKYqoKoqizae9Hsq0FnVYW6GljuhoKunWWZe1/1Xtrtc6oB227fQ2tNbhMk&#10;UnjXNg+XX3Ln0QC2r73yYvVcaKVdL+s1u9vRk1mjRo3bD56Ctp056wHxxPgA/a0tJiOj8tpod0hJ&#10;iSdmrZ2MU9LEzib3moRNq6VA2ylBSx2Rqg0WAzNXW2U5shCfV4qmKgW+1MA0Xt754L2MRiPG00J4&#10;B0RW9owXfogMQ0ae2dmo4XPiyHHuu+teAIKGR2wDyxYdhpb++vrp82xsFHMkAxqdOWLro0wmEwKr&#10;+eD7PsRv8aS+TdgtgVrFeGiC4yzLCKxd970A37rKeZyjx1bkKcvRSc78sgn8j68ddUr/59cvcXnD&#10;iDTNLcyzatXRR6rHaDzm0IL5TecXlrhi6bZhN6AZlT7YjeAgemJ1pLHPcbNOixDCKZo9/fTTziGb&#10;n593j7Msm+l5qnF9XE/4Z3Fx0f2d2ub7JElmqj9FQJ/nOc1m0/XJqh1ZrOK3yPPc+cReYAT7PSd8&#10;HQBFsiCHYrB6rl0wmGU5qqIgGQSNcuh86CFU0cfh4TWqRk5DcUx+6cjrLDPV0RtCfT2985Cun/DN&#10;JAR29k3uhZ0Vzur7b/Y9O7FTmOyNjgO4pjq4WwY718oKUlXeX2x2zfiMSh+qnh3cXQ16b8QmX48B&#10;UeOdwc2c9zo5UOON4ESpdU7DBm9TEra3TP/ddDLAzfJQGUhIknLkk8qtkqjfQNqAUWeSvGBGIGnI&#10;Bt2WHSeX5UwsEy3PM3zLQNJCkUxMUNjf6KOUomkrZUEjcorek3hcskpE5noOG35A0w9dT2UgPTIR&#10;2O8oXTv71tY2/b4JoPMMPM9HqHJsScHoGAwGb9uy/2Z0hG60kumZjc3fucKzlczI84lEEXCmJF4h&#10;hihYXj2Msiq0ly9eorNog8f5eTybeOhPRrxy2rDXVv0OiyuHeOQuUzR47InHWVs12hldukTF2BJK&#10;7YMbPZkHZVWpg8zbDEEQzAjQFI7b3NzcjHNWBDg3sxDXztK156BQhF1cXJypGhf05KrgkhCCNE3d&#10;7wMlnTnPcydw4nkeU6skJ8MApSC1xtCT4LvZfuWohlwJfGvkfD80sWIRtOI5f9oXHn7T3PZeLqga&#10;NJWWwbEnS9OgtdhzOtOsJEqNHxauO95hj+3LxbhabbQzPirX+V6JqJL6at5XbJdliutlj6vvL+LE&#10;vWyS3qWKutd+q7Mdi6RKqlM0s9emrFzLVSdG6Ooir51SckGtotjPdeYt3iobuV+CnoNs8+sgs8at&#10;hU3k6RzPPu6PN7m6blpbtI5pt83aHjQiq8xd2JAAzzfUyjCQ+LldXzMorJPneei8nIQolMDXVqwx&#10;y5zgGIBv1ebHwwlBENC0a3/kRUzTYnRZSrG+R4HP1fMmGPY6HmEY0rbCgPOdLgMMu2pKxsBSZMeT&#10;mDQpZoQbNfBC2EgK39njOImduuxBI3/O2XOQiAleZlXMRZnS10I6Gi2B5MrldTq2LanVajm7kaUp&#10;mSoCeoG0QX+c5ix25tB2H+NpjI8djYVkaOeqhiIg8vdoYTu4Jhioyw41atSoUaNGjRo1atSoUeMW&#10;oq5k3maoctBXV1fd80opVym4WRGKGnujoMtOJhOX1Wq1Wq45PEkSR4+NoshVM8H8VkXjeLVKk+d5&#10;OU9QGK0epSqz+Wy1SiDAztTypERX04iiZL7m5G4QuRAgXVlGz/RxCiGQRR+nrFayAmrsb7yZitMM&#10;PdTirVA8q0yJm32/7/szPckFxbx6XxRzMm/GfimtUVIhlb3+AW2veaGlq3AKXSashbL3lhu3UlZC&#10;hcCNd3kjHOQqYI0aNfaCRtu+xWF/09FlhciZ69hqVDNC+pI0MdulSUZueyWV9lDF3N1MudEVQtj+&#10;dDsyQwDSt33qfkaWGL/BF5LItrkcWlklSRImtidzY3ObjW3DrprEE+bmDJ1ztd3koz/+cbsvuOOO&#10;O9y3GaspsbJ9h77ED82+J5MYZVkbYcP4LsV80CzLiJq2IueZucIHEVfXzW+X9Adgz+EV6eOn5jdJ&#10;egMYTtz2UbtDq9MGQPjlOqcp1yrpewi3pkqE8Dj1ymsAfENHPLRqemHvWj5MbjVU5ufm3aiU2w11&#10;kLnPUVy4w+HQBSTV+ZedTsdd6NVAskAR0IRhuKtzVjtCbw1Fz0NV7KSqrlkdLF+oYe4murSTFljO&#10;KTQGzC/GVM4M7C0d4Rk6q7CkR7tAeFjax054aoZHuIN8uGPjN75O6ivpYOLN9mXvJc7zZvf1RsHj&#10;G20zexzGDqZZTBQ23P2kdO6Gbod+VL6ncrnneYpSiiAq7mnpEjaG4vvm+l5vBrVdrlHjncGNJtaK&#10;7XKd0R9tm/cEMIkLemkPuWBsxjge0p5bJc6sDkYuXBDZbDZcU8N42EdbemsOKK8ULUNplNVfUFI4&#10;nQSNR2ZX28MnTvD8888zjUvlnUbH0Dnvvv8BlpeXAdM2cPjIEQBW1pZ44qkniaw/ee7iOdqHTDDa&#10;psskPm+ObToltnRZohDpeyhl/g5Cj0bDfNftwRRpHRS5D+KknWI/BXa2YQig2zYBYz/Osa4yvix7&#10;MmVHoCzN2UPQCCOXBNjq9YksRVaGASqwPZ1Rk6btqx28tk778AqvvmiCzMmlHp/94CcBeHj5Hoa5&#10;+dDpdEIzMu1SSpuWlUJwz7RolOvUQVsa6iBzn6Po7StGZYCpmhXOVrVSFoYhvu87hdnJZML8/Lx7&#10;3/nzxngEQcDKyso7cvy3O95uZ1Do2S47ARWHWJSjK4BysLyROtmj5b18qCVu5MVNjnmoUeMgoBk2&#10;qHYKecJkoAEEuRlyDiabY53AwBMo4c3cQcVtroRwe5PUt0yNGu8aiKLiqJlrm0Du1MYrDCdm5Mg4&#10;HpCPbCB5eJmrW1dJMhNsDIdDktgEaE0Z4tsZKFEjIMusMmyWk5GRFtPGpCCz2a1M5ChpAhothNNl&#10;+Od//RcajQbdpQXAMEKeeOIJAD79Uz9Ft21EIL9/8gX+6H//IwDue/hehvGIwPYAHj52jKkNZtfZ&#10;5MWTPwBgFCcmuMVU53Kt3FgzT1Q1G3LHrtoHMeYNQQhhg0xzfkSiSawOReQFhNJ6XWmOyO0oN89n&#10;MhqR2+BvOJ2waUfWpCinNNtst5iLjL9+ZHmVjUtX2LpqqstHji25NUOjCW3VuNlol2vRDZ7Fg+Ky&#10;1UHmPkdRvdRaO5GZIAho2wzM6dOn3RiN+++/nziO3WtCCKP8hQlSjx075vbb7xvDWCjR1nhzuNkg&#10;88YrGrZKtHPza94uKv8W5U4xO9yvutnMrrQb1SD09U2bvI7YSY39gPr32Q2Zisnz1GXYA9/HK5a9&#10;XJULuxC44XfaChe5maPC3Rtaa0d1u5l7oq5M1qixv7FXBax4rVhSU5UTWBuwub3BVn8DgCSb4oXG&#10;95pbbHP+9HlSZYKIJM+cqfE8D79Qgve0o6qOJglTnTimhESQ+xW6rVWu1YCwwV+r26LT6XDy5VcB&#10;mE4mvP+ZDwLwzIc+jLZKqN85+V3ufeg+AA4dXyXWGRtZD4Ct3iZ5aPa3lY24vL0JQG86AludE6FP&#10;mufuGDzpWWEj0ChuVHDuncD1fsOdr104ZwovSX8IxSz5ICQI7IgaIZwKbyMI6SzOuVGA2XjMeGDn&#10;g45GFB7UNIoY2QB+blEwurxJw1ZD15ZXUbFt1wC6LXO9pJMpgZ19KvS17ptLbApVGal1MNaUOsjc&#10;5yjor9Pp1AWPAF/5ylcA+MM//EOOWBrEr/3ar/HYY4+5GynLMtcbCLiAM4oiF1zeDI2rdpSuxdsX&#10;ZJb1khuT8a44vPpa57e6j8KAzQyZr3/aGgcAN3z/CLOQB9IQyX3rKJh+5DJ4LG8bCZa6hBZGQNZS&#10;oZSQ5PYGUmjIbe+pL244dV/bzho19iduli6boowdADYH21zZXgcg6oSsnTC+mIh8FDl5VQcjMoGY&#10;J308O/4jCH2kZ4KWVE+QkUYXi7UQFAYmD7TzBZVUaOu5t+barK0dYTQxfYODwYioZXy+ixcvklmV&#10;+q3eNt0VO25jbZFhGvOt7/wrAK+ceZXmgvEtg8UOV3qmmNGbDBCBTUIHPrFO3fcWAqd2W4wy2a/Y&#10;6/f1kCzantWpH7rWsiAIZmY2B5Y16HkeeZoRtEziYK7dxG+ax9vbAamdf85kSjIxj1/fzPFHiqfu&#10;fQSAH/3wxzh6aA0AleZOqTyuBJnuuHe5HBUHJbQsUae/a9SoUaNGjRo1atSoUaPGLUNdydznKErz&#10;Wms3X3FjY4Ovfe1rADz77LOcOHECMIIzv/RLv8Sjjz4KwNrampvRCGUmJ01Tt99qpbPGfoTaJaN1&#10;63JD16tg3vQg5Or2By3dVuO2hCRHCFVSW3UOVjkwjxO84l7yQzdXFunP3mJCuZ5MIfSB6TuqUaPG&#10;jaPKktgpEqO1xgpU44UBGxNTvexPBmyPDO108Z5FVo8dAuB7p0+T5CmTxAqO4bt95nnqxGM0MdKz&#10;QoFexiQbokUxi1KQWzXXOJ6grLpsLso+TqE0jSjiqaeeAuBz/83n+MxnPgsYlftvPPsNADY3N+mN&#10;TIvUilwl8xQTZbQ8RBQQdozozETnbAzM95lmKbphvrTyNLnKHUlKS01umR+i4ii8Hcv+zdrbveYs&#10;73wNSqaglD5BUKrD5rZ6mQmIi/mXKkdlOR1b5Ww1mszZnsoobDLsG6Zgb2sLPTEtbL2L6xxfPMIz&#10;73kvAD/xoz/G0caS2fcwJrfns9Odc19UaHlb+U91kLnPUQj/NBoNFxj2ej0n3POpT33Klfa//vWv&#10;0+v1+K3f+i0AfvInf9LtZ2Njg4mlVBw9etQpSu5Uo70easrXW8dNn8PrbH5z3Z27Hsx1bVn9a9fY&#10;b7hRuqywVK48i/E9DbaXKE9yRFYRryio4/EUUSTkQgnIUrlZgCxGAGHoauZY8l2p6bcCta2tUeOH&#10;h+vZGSl8JqkJ0DZ6m0wz83hlbQWsbTj52kkIO2TFhDB8p3AdT6ckE9PLlw8GTIZGqTYZDfAiiaPz&#10;5yADq4Td9NFWsMzXksD2QPb7Pdbe8zQ/+x8+D8DHPvJx/unZfwDgzKnX+eAHPgTA7/7u7/LX3/1b&#10;AM5uneXVs6c4tGZ8yEeefJS7jpt+zReuvkz/GyZY0r5E+4WirunHLFRktVCkygSZRiOnKof2w4UQ&#10;Ys/fr0qdFUK4IkwkQ7KiJUIKlO2LTbVyar9KKcaTKTq1IkcCfPu1vTBgvmvEoLxMMY3N+0evXeWD&#10;P/EBPv6hjwLQ8CMmY+OHL7XnkNpOHhjHyEbZDicok/x5JebUVGXsDgbqIHOfY2R53lWBnqWlJac2&#10;2+v13MiM8XjMnXfeyZe//GUAvvzlL/Pbv/3bAHzpS19yN1iv13OPq+qzNW4eb/9oAjUTTNouiJv7&#10;zD2fF9dfGmo/t0YVt7qE9w5cX37oA4p8bJy60WDklAMbzQ46MQ5irzdgYcEoNOJJkKHrycyFBs84&#10;IznlHXkzUhf1CJMaNfYnqoHHbv17xXPFfT/Jpi4IuXDlsrUxsHZsjVNb5wAjCHTkrmXi1GzXbDYJ&#10;7YgKLRJya1t0PsXLDZssJePK5hVs8RKRCyh6N5XnCgMiA2UDvJXlRY4dOcxTTzwJwNEjR/nz//J/&#10;AvD889/jjmOG5Ta6EPPRf2cCnT/6L/8r//xP/8z9D95v9nHHEVLrCWwN+2z0TNArQx9tq6xplpFL&#10;7VRxQZHbYxA30Zv+w8BuFWrH6ouLirBwQWYqtFP4zT3hfvccDZFParcbJlM8y4ppC5/Q/j6h55Nb&#10;j+r4gw/x4x//BPffZWZjjreH+Nr2e7akixin4wmtSpA5C+UEGg8i6iBzn6MQ9QGciuz8/Dx33nkn&#10;YMaSbGwYdbNut4vv+1y5YgbMnjp1ir/6q78C4LHHHuOuu+4CjPDPzQw0r/HDw62w3Wagye744ecd&#10;axwYlDoUuz+upltv5PHbCasMm0yHqLhP75Kht21fWie0jlu31aVvKU6vnbvIj33qMwBIX6A9ydRy&#10;yTNAykIR0HOKjcILDLUJ2Jlf1qLyt1BodT0nob4La9S4lXjDKc/V+dC6sk0xpqSiKF2IiDmxn9EW&#10;eWQer2+u4zWMGz2/vED/9RfNe6RgcXGZ3rbxzaIoYj6yY0aaGm/OCu1kC5AsApCNJzzzng+ibWAq&#10;lMa3qayGCAkwiS4/9xGZ+fyG3+KpR5/k6HHjJ+Yq5dxFE+hmOiOKzLF95+XnmayZ6PW57z7PqXNn&#10;OHTUCNBcXl8ni74LwKmzryMi8zk6VGT2uydCGXVcW03NVYZwVFNJXpi7N7DrbyZUeqP3FB9Zmtgy&#10;eV49HK+iwC+0YXF5VkVWa21Hv9mRLDaJ4AUevl+OZ1F57losdJq7KmeGwrNrQapypjZT8Iuf/g/c&#10;efyEu5oOLxyig1GaTScxw01DYV5cLf384rP2amU6aKvFQTveGjVq1KhRo0aNGjVq1Kixj1FXMg8I&#10;Njc33eNOp+Norv1+f6bC2W63XfVzOp3yn//zfwbMkN4/+iMzjFcpRRwbmlhVGKjGzePtprWJHXmg&#10;N5sVekfIFgeX0VHjRiHehsdvC0yGeTLaYn4+4PSrzwPw3a99jQdWV80hNNu8cuosAOuTlNdOHAbg&#10;+FPvI+gu0rdCG6NJymJg2hNaQhDbfixZvRtF0UtlaXDkFMM5pYDEPl/0ApnHHkILKCh6Wt40rbbG&#10;rcHbN4qqxjuJ4lfJ7P0GZg0t7lShdwjaaZBW6yLNM/ygUPcRbiak73toYJyZqlM/6bE+NMyIU5de&#10;545HjwIwTqa8/NopAOa6C+QZCGH8q05ngcPLxr5EGcipoe83vZR2YCibngKyNk3f2Jo8UTR8U2kL&#10;tY/MbVVTBuRTY9+unLvIsXvvIrDCPS+/9gpn141Nk1KSCKPpEXRCvvltM7Lk7IULdLtdvMC4/3/9&#10;t3+NbTOkubbAwpoRptnYvMTU9mQmHmihXUXOkwJZnOJcoaywmpbquoKBu/kv1e3lNe+dUWDbdZ8K&#10;07dYVDIzDb7VKUmTBN8v5iKXn9UQDfI0ddeJEprMfjdVpUrnJSNFCIGKU7zIVCIzpcp6dxSQWzGn&#10;kcjRlkJ97Ngx7jt+D5GtQgtMfytA2GzQXbTaKHmKtFVVJQw1141wnmnMUChbPUUcDDZiHWTucxTB&#10;4NLSklvYxuMxSWIM0+LiouvbLASBnn32WcDQZ1stY3xOnTrFq6+agb2HDx92/Ue18M/BQv0L1Kjx&#10;xiiciW6nxXT9dS6dPglAvHGBTBqbOpU+0cj0Hx1fWGP73CsAdI4eYXFxGc8zzkSjGeBZ26cBXchM&#10;Vkduaqw/VHFK7GONRlY4eU6pFo0QEndXi/3d21SjxkFB1avZNTGrK/96haBOVvo4spz/mJMxzWK2&#10;BybRn4icS9tXARChRNhgTXs+S1aQcboxACSTsfHTJuMpk4YJ+LSURLafMdUxo8w8L9OcPM5cYOch&#10;yWwkF6jAUWRjEUBqHg8mU1546UWOHDGB7vbmFsPYBLAnjh4j6ph+zxdffpFs1Sih9no9ZMWRWFlZ&#10;IbYKNj2Vcu7SJfO9I01uo75czgrdGMEzSy3eoYaqRbWFQDoRNpAo+x6ppaMmm19o9rHQbxxczsz5&#10;RrqgTAlNVgis2DXCAAAgAElEQVS/odE2iSCUh6cL4aLc9biCGX1c5I2q+5WaUvUVS7mt9vBK4d5T&#10;KMUqvzyWKIoI8IxIHBBnGm2ptH7UcudKBhUROq6lyorqv3rHk/scdZC5z1EEkFEUOQMYx7G7QRqN&#10;xoxS7NmzZ/n1X/91AL7whS/wl3/5lwB89atf5dQpk2V76KGHXPDqsjw1atSocdvALt4i5PLlDS7Z&#10;nszxZMJ4YvowBQrbssTiUosLl18321w6z/zhE7S6pmcp8HznqObg+pKUcLO0Mb6HQFhRIRNgFmMK&#10;lGMkCPtfeYxl1GlaVusOlh8G6srk7YVq2PLGG9t7U8pqBsg5+nmeMRqN2NzeAqDHiO+/aHovp3HK&#10;eGp8qc3tPs22YZil6z22ewOn6L++vs5k0zxWkwRhx57IbIhOTYVUTxP8tEMgTWGgEUT4whgoT5V9&#10;mDLF9f89cv/DLC+vuPF2i4uLfOxjHwfg0KFDzC2aYkIURZy7cB6AeDphvjvn3uOHAZPMHFuSJZXC&#10;g3DJOqltyFgJuKqBoLSPZ4UJjX2TumIkCzuoy8dS7/b8tRFUteJ5bRCm3LFFoe/EMANPVNTENb79&#10;rSUa6XvouLDRe9//VdsgpZwpzBTaJkoppD1mKaW79pRSaLTbR57n5Lm4Zr9cp4BzQGLJPVFHGPsc&#10;xRzLLMtc9bLZbNK1cslZlrkbanV1lc3NTT77WTMn6eGHH3ZiP8ePH2d7e9vttwhea3XZGjVqHBRc&#10;bwba7PNFWtrH95q054ydmzYCJrEJMpuhR2SdjnRwmUgaBW+vf4VwsIXXsO/xBald6rXnI+3suKyq&#10;Jy+sayQKZwlQhZBE6YyZzLd030VXxChyLZyjJG+ipFkzTGrU2Bs3enco9Cw5095XWa6YJjGDsfGZ&#10;Gist+kNjQ+aWFwkbJihUWnJ4zVQUz18ZkBNw6JBJVIkkYtAzbU2DK1dJNo04I9NtSMzzTBRsA7E9&#10;gEaEsKwJT/tIG5wkwwm+peF+/AMf4yd/4pMsdw3FtT/u8wu/8AvmuLMMzzPv/8IXvsB//7+YqQOe&#10;kDZYMhU1pRRpbkc86cy1UE3JbAAIQms8ysBS6gpjQ8tKjCQqlFex498iiLSYiRT37qW40XndxXa+&#10;FiSpqRRHfoC2L3hC4xeU2iwmCpq7Cj0JfR3RHVm2NEgpnZ3WWrtAMfR8UrvNZDIh1SmB/b3CMCC0&#10;23meh0qLGZyqmAVz26FOm9aoUaNGjRo1atSoUaNGjVuGupK5z1FUMlObmQEIw9CV7KvU2VarxaFD&#10;h7h61fQLnDp1iqeffhqA+++/n8uXL7t9LS2ZzFdNE6pRo8ZBxM6h27O2zOZP/YjDa8e554EHARid&#10;e5mNK68B0J5r0rRz39ZPX2bxqNlGbFxAXLkItjrQ6ARoOzQ7VtLQ6oC4SpfVGk8KgsocNm2FIIqZ&#10;dmCz7UXvjaXkFX1KWkiU/Q6BFDecwa9Ro8ZbgGWC5XnuqlGywiUQQiBled/nEgaWBhu22m4mYn8w&#10;QYRWSFF7ZJmm1TSMs1RphLACP9LHD02/t8pb6KJPMU+RHZ80NT2aTa/h/DypwLOVriTN8SzVdWVx&#10;icXuEnFubMywP2JxyTIwplNnBu+//35XfdR5ynDYZzQxvZvLjSM0Qkvn3B46IUmx0HA2yNOWzl/Q&#10;ZXW11xJX8dTI6wv/7PLabkXD3cSArp0CVSVEl5MktcrJY9vn6nluNImHdqNJpsmIIPKpUlEKWy4p&#10;K5laaFcJxV4HWWKqvoHnE9hKsUoz90U8XxjhN2w1XEgn3iOF576QqtBob2fUQeYBgZTScejH4zHn&#10;zplZSMPh0F2oV65c4cyZM5w9a9TF2u023/zmNwH4kz/5E5580gzs/dCHPsTdd98N4PZZo0aNGvsd&#10;N0qXLV7KJhlB2GTt8DEATi3Mc/GMobpNopj50Myr85Ie3sgk54ZnXuZqY4HVlm0luLNN086OS4jJ&#10;MCqAHl7FG8qNA1HMYUOgrKeicumEg4QQaCcuItAVFUEzcrugX3HDIkA1Xfato1aXfRfD0dpLp19p&#10;5R4LTxJEEe2uUX39zvlXubxl5l8OpiPGwgqJBRqvbYLHK5tbZJlPI7QzFmPPUU2bUYugaYV/VE5m&#10;1arRitW5FYaWzr84t8h4aALBfJrhS2OD8jBlZdEIDN1zxz0olTsV1EajDEyjKCK1wedLL73EaavJ&#10;EU+mHJqbc6KQ0hckIxukxhM3D1RSUh2NmZNIJ9wDuxEhbzbAvBlIXYrrVDsVtLA9o5b62vBDpvYc&#10;tHzPnQMfQWSDzFQootBHTGxSQUh2Y/JqUX5LJWZ7MoUvXOCfxQlSmnCqqnMShiE+vuvDz1SGTovZ&#10;muV6gedd1967M613IyHvb9RB5j5H0YeZZZmraiZJwiWrANbv950x3NjYYHNzk9deM5n6Xq/nbohX&#10;XnmF5eVlAC5evMjDDz8M1OqyNWrUuB1hey1TjU408wumKnnXPXfTP/0vAIzGm9AyNm2l7dPC2Nr1&#10;Myfp9zOEb+ztoc4crFkFSuET214mKRuVakdRjyiXVJcAV8Jk1M1fO4R+RKWfSTu1whrvLOog812K&#10;isCPhsrYiFKhVEhB1GzQVqYquf7yBsoGKzKM0PbezpUkj20QJkICPyLwrPJs4IPN5+vcjNYAYDwh&#10;ty9IBMk4gcQGSzJgYlVkx/1RGWQmGd226R+P/IBIBiS2+tnb3GJp1di6+c48V3smcfb6669z+qRR&#10;z6ah6XbbtOdMgg3fY5KZ41Fo2nPme07I3GkqVFZLYbKK36ile15epwPvZpgZ1f7IWZSfu7Nvsvjk&#10;ZuAztL+dr5SpMmJ+U99WmoXKiXyv1HkSwkVtUgi3b1WJ/DxMPyuqVJctWIQ7xYGKv6dJTEJKYHfu&#10;IysjrCpS4zsgdPl9DvqSUAeZ+xyFetVgMHBBZqvVchdxmqauUVtKyTe+8Q3uvPNOAJ577jkXRKZp&#10;yotWEe2FF17gAx/4AFBXMmvUqHH7otXskmYjgiUzG/O+Bx7i/HdNFWDzBxcZ9IwY2krUZrlp7Oi5&#10;M+dZvzygsWjes3zvA8h543hFzQaJzV77UpA57qtGCL+iIltCa13OOqs4M8I6uOXUBFGqHNZBTI0a&#10;bwk3KjhSOP1SlgGA1orc0Sw9fC+gYf2v3mAbvOIO9/B8S5GVoZuV6HsRUkRkVtlUxQl6asV1Jgnp&#10;2ASFyTTF5qwItI9OFL6teLbDFiNhxIbyOEfKIlDxWeyaIPPrf//3PPboo3zrW98C4J++8Q0+9LEP&#10;AXD33Xdz8fJFAAaDHthjIYHhZExqR3s0um06uWFthNmQRKf2HFTOUXFOK3TZm9DvfdPQAhdxlnrd&#10;s3MxQSM1eAUdOM1RY1Mdzv0JyWDg9hfa96TTCVrlJR24wjAxLQwGQggXaGqtZ1o0JKJyvVSCUVFe&#10;eVtbW4ynY5oNqxIsI4KGeU8gAvL8xs5htXp50FaGOsjc5ygu4maz6R43Gg1X4QyCgKyYAyQEzWbT&#10;vdZut10Q2ev12NoyEtzf+c53XMAqhGBra4vFxUXA9HgW/Z+dTsftq9oHOpOJsShusp0ZnRo1auw/&#10;3Ewl5u1kMNxsRejGj8X2TcYpUdQBTA+V9H0OrRrFR3XldfKJGR8wjHuszRu7d2xliWQzZeOcoZdd&#10;OPldjh8yTpgfrtC2YwUUgiSxdi9XiKCF9CvOp/VgciEQhXejHDvPOFCybNLU5G42H6K2nfsZNatn&#10;f+NmnPFMmf45PwqdyqqUnrsHE5USypA4M/ZhMB1y1c7JXFhZJBdlCFD0Wo76IxaXu6YyCQjllQGN&#10;Um42pwgaBJY+6SUpC+0Wr732AwCW2kt0G4aiO21NSGwvoB/6nDh6AoDPf/bzLMwv0Wqa7b797W9z&#10;4m7z2sWLF9mwtN4/+69/BlN7mF1YXJwn6phjTXXKqBhhgkLbPkOyspIoXZhj7Z3Azspkphp3PWXW&#10;6vPX66ev3luyOli4wvRQlaEjQgqEMnNFAYYbWyQDE5zfec/9hIeN4q8ZLWJ+6+c3tsimMUWEn6Nn&#10;7LJrYdB6dm5mGJBmJoBVKnLJQ52liIYdCSMkylKgV1ZW8MKAYj0axSPakfG1kywlt2NpmmFYqaTC&#10;XmRYKeRexc99i3olq1GjRo0aNWrUqFGjRo0atwx1JXOfY7dqYVGxhNlKptaaOI7Z2DDZq9XVVTod&#10;k+FqNpucPHkSgG9+85t8//vfB+DRRx91DeDF/orPKfYLpnezeiw7M7k3IshRo0aNGu8EChKS9AJU&#10;Okba3qgw6uBJYzu1lqRWSWIc54xjU3WIWm0WVIO+Ntn9jfMnab1i7OgSdxOuHDY7Dxo0CjVJIjQK&#10;lZoMulY+vmcy22ErKgQOUboiWGHn8lUpWzVq1Li1mJl9uYtrUrQkCSF292OEICVnNDGqq/1Rn7io&#10;ZgnAVv40Em3HHuYZqFQRWiqt0DhlUx0EKM/4VqkMyD1TUfR9j0iFeJYpoTNNZvsiW1GL+U5gjzdg&#10;bs7QZS+cv8SV9Q3+7ut/B8B0mvDMe58B4NTZU7z0A1MVfe7r3wZTQCNst+jMdfGbxj5Ndc7Y9mSO&#10;8xRlK7hK7F2VhNnXikrnG7l+Vd8wr9SadeXxzo8sGHQKTWqtp5KlKjcKwlzj2X2vzC3Qsb/DI/c8&#10;wDHLXPEjjw3L5ru6voEfNYhs/2vZMw95pZK58+topfB2qTJKKR2VWGsNlsWn7GuhFYub6oRY23Vm&#10;jxqfwFyzVSKtrLx20FAHmfscVWpqbqW2fd93RqbZbDKxctpaa+666y56vZ57/5kzZ9x2xQ1+9epV&#10;Xn31VQDuu+++mb5MKSVhaG6IJEnca1mWOdWs61GFahpRjRr7H++W+zRot1BbA7CiGYRdfGGSap7o&#10;0OzYQLCR0ZsY+9peCJlbiohj4+D1r7zO6983joHON1hWRjRtoC4iukZMrd2aB78BythOISIoerVE&#10;2d+lEE5sX9iensKByDUI61oIfXsO5r5dsF/o5jXeOkQRYAg9I8pVjBMSUpCScXXTJO+H46FrTvRD&#10;Dy8yQaL0ApLE2BCVaeLJlEia10SuHBVeqfKxVBqd257Q3OPlk6/x6EOPAXBk7TB/+V//X4oD+tmf&#10;+znzmTLg4nkj/Pi//af/xEMPP8w//8s/A2bywF/8xV8A8C/P/Yv7Pg89/QgvnTWFhU6nRWehixcZ&#10;f26kEkappcuqBGVtj9oRAxkqbHktV4Mg96ysjBLRRjlb79LcKYSYCSyrj6t80Fy4bnajmVYI7cgy&#10;yC1CfM/2nPY3ejQsDXWtu8x773kCgCZtvhu9AICXC9bPXyKO7IhAryyoXC/IjMLQ3c+eKMdMeRWx&#10;H5Urd5ynT5/m8oPrrFoxpjAM3XaBH+AXJyTPHYV6J64JRR1PeNfN9x3qIPOAQAjhMjp5njul2Far&#10;xebmptvuwoULLhhsNpuuGlnM0ARYXl7mb//2bwF473vfy7Fjx1wfZhAErpcyz3N3Q1VlmYsG6Osd&#10;a40aNd4a3k5GwLvmHhXCSM8XHlMCo4GxiXHsEdpk3dxCSGAdDtloEciQeZvUGyQjrp4yDlraP0u8&#10;vQ7A0Q98EmThnMSAj2crpkiNyqf2cxJkYILZXHszicPqGBRf60K48KYciPo6qVHjJiGufTwztgRR&#10;eeyRplMuXDaB3SQe44XmPm80GvgNYzcyBHFsE/55Th4nJLa0KRKNjG0QMklRE1MJTacpemqFdmLF&#10;4vyiKxJ0Wl2WDxnxsSxJOH3qdQDCIHDTAX7mZ36GVrvNvz73bwC89z1P8/LLLwPw3L89z3bfVO6W&#10;jy65aKXZbNJoNV0QGauMxAbNqYS8SHRVTlJ1diRYEZ7K30XwKXVpj3bOtdSV/kYpymSb1teqajsb&#10;qXHHrcCp+ipZfqbSmAyd3bDhRfiJOb9xb0xu+2yFlyMmVrlXRDS8zCUChVcqynrmAN13qFpXrfVM&#10;5bt6vCozv3WWps6H/upXv8qDyye499N3ANCWoZufDGUFNU8SNw6lmF7lVI8rY0tm1ZgOhm2ug8wD&#10;gqosslLKBZnVCiXg6LFgqo9ra4Yq8Pjjj/PQQw8B8L73vY9XXjFy1ufPn2dlZWVGJav6OQWqQW7x&#10;d40aNWrsZ+g8MbYqNQ7AdGvM1cuG9rZ+aUhTWQpaOM+TT7wfgI3NDfqDbaQdUN6Ugv5V42BubbyK&#10;GBlF2s7CKuGyUfJurKxBZxEaC+aDGx7SVk8DX5LYgFULYUmyJvsNFQqf1s6JEFyfqlajRo1bA9ce&#10;lGfkRaUNHPtA4jOaTjh71gR5w2EfbWcyalEm3NMkZzIycy0NL16T2KBTZiAtNVMkOdqK+JDmCPtQ&#10;55ojR45w8nuG4tpsdLnnvnsB2Ly6xbe//RwAnVabz/zUZwH4xI/9OM8++w/0+0bA7JlnnmFhyYiU&#10;rR45zF//zV8BcPriKSgmlkQhMvCJbfA1zZNydEvgkdnAWAqvrKLtEEHVcmcl09q34uRRViddlbJC&#10;v9XVoZkzUZTbodtfaoM3pCAtAsvKmBFpk3NF8JYnGYuBYassRB1WPGOTm7Rp2laJubBLb5owtMWV&#10;TFfGlghchKwEMzNEfOkRBiZsMmq/2j0ugtk8z2gEhtFy5rnv8/zzz/PJD3/CHMP8ISY2wdDpNBF2&#10;XdgNb3Wu6H5BLfxTo0aNGjVq1KhRo0aNGjVuGepK5j5H0YcppXSVRK21GzlS7acUQrCxseHmZt57&#10;77186lOfAuDTn/60o7yurq7yve99DzCc8RMnTrC6uuo+r1rJHI2MkEWz2ZwZYVIVAqqrmjVq3Hrs&#10;FwGtg3h/F5WGOI1pNEPYMn9fvbzJqGdorMN+zkZk2wkWJZwwVQMfyai/QZ5Y2ydiljomH+sPM6LE&#10;0Nn++v/4U448akQ2HnrP+1m85wGwIwyQLSiqHSpDCztIXajKOABlS5bWruYZomCLBJIbzQHXdNl3&#10;HvV52f+40V+ouH/yPC/Hd1D6Xl6gGA6HnD59GoD+uIdqGLuRZRnYMW/jwYRhMZNRCXwhSez9LFUp&#10;TAOlMIyUnvtM6QmGgzErK2aO7/zSIhvrpg90c3ObwI7IWFhaotksxRqff/57jsGmtWZt7QgAk+GI&#10;ZsOOKdmO8ReN/9dqtQgbEakd3TJMJq6qqaSwMzBtja6YUSlMZa1KgZ2hy+pq1bI67kS4SSemqVK7&#10;V5xwjxCOogtihgUqhMCzlUPlCbxCPMkT5ciPTOMr8z9APO4jW+Z7Z6OY7Z45hz3Z4+qFK+b5aY7M&#10;IY7NWjD1y3s6l5S9uZUqphCCRruDqMylLyjFvu+jdeaeb3dMxTRZWGAwGDjdFDEv3XzSNE8JdMGk&#10;CZ04XOUquRbVUS9a3PhF/kNEHWTucxSBnZTS8byVUs6oVHslPc8jDEPGY0PZuHjxohP4CcPQKdIC&#10;PPjggwCcPHmS+++/nyNHjGEq5mIW+x4ODbUsiqKZWZg3MgOzXohr1NifeLcIlyiloBGS2j6ns2fP&#10;M7UCP2E0T6NpknVLq3dCy9Cq5g4fpdG/wuVzZhaez5hDXeO0dKI2mXWIFkOJmBqncvvi63hhxFwh&#10;MBSVbQxbo4zWgkniIfQ1CoyOLqs0FMO5A2rsYxzke6LGLApfRs881i4IQ2f0hwPOnD0NgOhqQiua&#10;g1BkufGZRqMRAxtk5nkOSpOn5jWZCUeL9XLl7nld7XsUPlGzRW/D0PE3NrYYTowvJyqCjEtLSzz0&#10;iOnJ3N7ucfLkSdptw4WdTCZcvXrVvn+jnBzQMP2jAHMLc3Tnu4ztQQymY4aW1pt5IH0r/JNpF/rt&#10;lKSZ7clUbtYoKIQoehZtn6QspiJIZ+zyLCcXxfkt51candqyv1IgwO7PKHPb4K/SK6mFed7m9Fg7&#10;dJhWat7/6g9e4cKrluY8mbI1sr+Pzjh25DjDrfMABEFJe1aecEGmEjt6L3Xpc0spkfY4gyBwc1V9&#10;6dFcMOd6/p4GSZYynk7sefRcEQhK//56Mm8H3dLUQeY+h7sIdyhPFRXMarAnhCAMQ5eBU0o5dVnP&#10;8zh27BhgDOD73vc+AP7xH//RGaXqfsDcOEXQKaWcGWmy00nda9RKjRo1LKq3TGWRVLtta7dxD98w&#10;Jtwt6aNm3jdzN2o987mlw1DJYgMI9bb2VLg+GMpvMHPM+tptq3/rXbYD8IrqYDoCz2fz0jkALpw+&#10;zWRkstfN1gLzy8cBWLvrQWibPnexuMhKPOTi5bMAjIbbrLbN0YXApG8y4w8cf5wzvYsAfOfrpwi/&#10;+xyPPPNxAO764I8iVsxQ9OVWQIIV90Ba58v0ZyqrNwumt2hG4l/aBKNm79+RGxk6L697Hg8eqldL&#10;jRolikt759VxXftZiNZIWQq+oEl1yUQYxBMu2/EXjcMdPGsPpO+T2UbONE2Jx1b4J80gy1FTWyHM&#10;NDKz+4410pgDdK6cuixKI7RyIozb29uu1zLyy7Elhw6vcuSIGaN09uzrKIETAnrsicc5c+aUef9w&#10;my17zAC+rYQ2ux0anTZTYT4nSRLi2I5kiXwiGwSVgZ89PLG77TDiOKVimaQUT5JSVxhvuft9MpUg&#10;be+n1hqvsIHuJyn+Fiir2OtLSepbZVdflp+Ya7xYo6f2idQn8G1wPR0xSEzQfnlrg21buaQVoeMA&#10;VQgLe7Ks0lZG2Uh57VgbzyomCSEptMH9IAR7voQPHZtszFuSwWDE9rY5hgzlfHmtNdPYJBE8IRBe&#10;Oe5m5jxXWlaFPnh2rw4y9zkKp0NK6aqKrVaLo0ePAsawFRmqJEnI89wZjDiOXWbt29/+Nh/+8IcB&#10;M8KkEARqt9v0ej0XmPZ6PfeZq6urLhMmpXQ3R/E51cpogTRNS4nmICgpCHk+E6SGFSno3b5v9fH1&#10;5nPWqHEgYPhB5Z9SkxXq5aid8af9V7nHnpZWYb/IEjPjSRXvz7LSofL9QlE1LzcK7KqqKnoG1aww&#10;Nnhzt5mHLhQSd/lK7rGoJLsqW4q9Q2gj6lAJaos0mocJuEoUaofFHnX5rFPgU+TWvggt8YVJjjWz&#10;AWwNmVwxybbNC2doWvpVo91lrG114OEfwSljhD5zRx/g8N2GWjV8ZcpkYgLLxjghtdSnKyf/jcP3&#10;GjG1Y0vznLl0mZP/8JfmeMYD7n6vCTi91bvIxsYmJ0EHr2FYKCLwyZEIm9GXvocXmrMwlcrNkfPQ&#10;eIVUPtYGVlglRQYdKdxvIqt2UtnrqDL37+0j2L6dTpDa8e9b/Pw3oeRb42Bgr0QVcG2yz94XqcoJ&#10;hAnEhmqAaBrbIGXExd4mR+69G4B1v0/Ysoqyns/QthRtbW0x3jKMiVCGeGHGStOI8KTDmHHfvCYS&#10;QdPO0I2TmMnQBBpNIgaT1FU/5xeXGdn3JNMJotMFYGPjCv/63L8C8PDDD6JIadlRTONkyKmzr5n3&#10;ZAlXNq6479xeNkyNPPTpj8dspuZz48mU0K4rnh+aiiOQpJPKyBBpxo7YokeSZ6SWYpvonO68YYQY&#10;4chyvdFaO1EgQUkZDj1m2gSksr6h0kijIwsYxe3DbXMOhRAuyEyFJimEdrIUL8sIU7Pv6bkrRKsm&#10;wRdEktQp/m7jm58U2fWIxZBxZs7BVJS+KrJcAIUQMz6pynMiv/ztCuZJw4sQeTF+CuZskKu1YKs3&#10;YGCTDxJJbs9hmqb41qeWvk+el3ZN71jciyPwqtfuAZlydfDC4ho1atSoUaNGjRo1atSosW9RVzL3&#10;Oap02J3UWDCCPMXzQgim06mrOK6urnLunKGJXbx40Yn4zM/POxrGRz7yEb761a/ywAMPAPDEE0/M&#10;0GcXFkz2a3193VUuu12TUSuamcfjsat4Vqubo9HI0Xp937+G8ltQgZMkcdXYauboepXOuqJZ43bB&#10;jiJnmfkTArFH72S157/6fiWq77cvulT+LqVPu53rEZI7ZoOJ6rYlTfGtV8LMvq4rcrDLCxq966Bs&#10;LSr2UWsoBHTaHpxZ5/WTLwEw6m/R7ZrB2O3uInNrhhFC2AbPjn9aXKTpC2iYwd1b4xxtK5GHuvPc&#10;vWb6K8dXrrC5aUabhOGQxeb/z96bBVl2XeeZ395numPenCtrHlCYChMJgYAIUhZt0ZJoSXRbUztC&#10;HeGHjlC/+NkvfvYQYQfDfnDYUrhbYnc4pLAVlmQqqBYlCpREExwwEEARVUDNQ1Zm5Xzne6a9+2Hv&#10;s8/JRBVIqCkJBd31ANy6ee+Z7jlrr3+tf/2rza7th7/86jeZ2AryY8//XdqHzJy0FI/UJe1TMu27&#10;rLUWPsLOSlOUdGYhDO3M/stUAETRs0RFWKOkpmk0UlfuEC2Yluz4Ydy4U3uQ7R6/f+7GC5V+NJQ1&#10;tG2M3lF73FhbZXXLzMddfPYYed08S0meM7CVyCSOS+qt0iSjmNWbhkFxbGmFTtPQXcfpkECa0Htu&#10;aZl+YNhmO3c28fKAiR2DkiYTWo1m5TgNvXVna4Nr14zWxruX3uZ3fue/8uyPfMx8RuR845vfAODa&#10;tSvkVoymsdKhMWcqghNyNvZ26CtTMRVCUI9M/KWkZBKb9wPfcz7VF6aSqWy/ZqA8EmXnsasMEhML&#10;KqUgS93x5nmOtBVLn9xVL+fmZiAz+9F5CravVaIIPI/IiiHVpM/OVeO7A89H1S2lNAoI7ZgQX3tE&#10;CGq+rZIuzjLXtJTUtM9kZGLdINDMzZrr2RUJt9evM7Tzi+M8KtcPIZCynIVZndkZBbVSB0V7COuX&#10;fRk41o5UZd+9yo1+SdEz6xGgLR25ETTdaK3v1w8jqwvlA+bGpyDzQ25VYHmvIbCdTmffv9M0dTM0&#10;syzjmWeeAeBb3/qWo9FmWeYc67lz5/j3//7f8zu/8zuAmadZAMtut+sejmaz6V4XQK942Ir9FVZQ&#10;dJvNZtlIr7XbZ/Hd4m9VhdyD53cv+uzBz0xtag+EVeipQggH+STevWaD76PLIiQK7ZT3FPvXGvdk&#10;yLxc4JCGNllwbLTGqSNUOSziYOwlKxtXLnCq8nNEZSPvt+5VaT/iPVBaVi9J2U8l2N+UUuxfgCLb&#10;t7eiF0r8j8kAACAASURBVEgIsHEBMi+OCkhidu+uc/P6VfedqGnAZNBqsXTspHmz3oZCsbHWAn+Z&#10;1rIBoLI5y3BoEm9JUINF02pw8tBxLt42PZl7vZhG4CM84+P2ttZJ33zFHFue89jzL5p9zi0TzB2y&#10;B9omVxFxboKl3AtAFv1Qyl0vAe5307q4psU1ERVg+T4m7nm3PGAm7/P6A9h02fhbYfvjg/f50QV4&#10;No7JMsVwbOipIzWBunl/a2uLOI45csj0QWZK4Hvmmc3ylNSCsmQ8caBBeD55mnHOziYf7vRIJ5bC&#10;H9UYdU3C/9aVa0jrVw/PLjHnN8ntHMV4NGRj3QDbWq3G/LxJjvmyxtDGWDs7WyRx7GKr733ve3zn&#10;O98BoLuzW7rsRDAzZ76fIdjtD5jYdcGr+wR123KlMqe46nmgizmSWYpWquyV9D1aFiz5gWCxY+mh&#10;WYZKzPXOUkGexKhiQoLCqPcAvZuXEXb+pVaZpchC4Em8KEBYkSM8n9nQ7sf3wRYxZD0isEreoR9Q&#10;Vz41m308e+44QWb2E3kh9bbx97LTZjM2LWffvXaZ1VGPyC+UayXSAn/hlSKbRkG2LOLISn+7Jz2X&#10;JvVMltN8TisXaw/6fZrKJwys2i2Z+xtBmUD4vnYwX8iD48qmIPNDblVnWVWXLV4Xjqd4H3DN3mfP&#10;nuWFF4zE/s2bN/nyl78MwC//8i+75vKlpSUee+wxfuM3fgOAY8eO8au/+qtufwVgnJubc9tPU5Oh&#10;KpqZAVcZXVlZcSC1alrrfT2ZVbXc9wOMBznxVYXbH9SmgHRqHwq7z23ocZ9KZqXSV1QXq2JB1Upm&#10;ITogUW4RyslBS4QsMrEVBYFifIbd1r6eTHK0K48psOM3dAX0vt/Tp+/z1+r7QkMu9IH+ze+/ca01&#10;+j7Ps6yep+1rUhvrbK7eZGB7m+bm5mi2TUZfRnXmikpmYwZqFmQmGmTAwokzABx5+Enu2p7MtUEX&#10;9oxPXH7hRU7MmKrmjWu32dsZEngmmDh5Yt6Jpl15/S/w4x0ADj30KO1Hnzb7OXQSz5snsuh4ogVZ&#10;ZoXefOnEMAwAtxVOYXqeClVDIXUFyKuS6UGlBfOvEVN+0HEqH8Q3l5suzveH11Q5XSL+9lpme/sa&#10;tQae9aM1Gowwz+/axl1u3brFzo6Jd3QU0qnZEXKeTyBsGJ1pJ8ziCZ9Aerx93rAhji6tMGOrkt3N&#10;XcZDA3aWF5cQFnhtbWywN1b4uQVI7Q4zMwYgtVstZtqmErqxscFLL71kPhMZQaAC9L7zzjuOYbZy&#10;7CjdgfF7Yz+hPW/isqQtUKGHssI/sdCk1l9meYKwVUUv165vPxAaz4eyCT6DxI7s0Ak7a5cBCIUm&#10;sF/ypCSQ4FnWhUS5fOfRpXl8r1Bm9ajZqmTgSwLpIa3TElry7FMfN689n8T2ZOaedONFpJZ4mSZM&#10;7bENEnZWDTj3QsmZh40fF+06dy+Y0X3DYZd6FJLWrYCmVxY6tCgruEiBFGVxJx0nJLZ/NBRBmctM&#10;8zJVnOb0egZI6jxnbm7JFWhiHZtkBCBaoAqnlucIex9pcUD8R1d8uXzwfNUUZD4gluf5PpBZ2Pz8&#10;/HtGixRS15PJhJ/4iZ8A4Itf/CLf/OY3Afj5n/95NwJFCMGv/Mqv8B//438E4F/+y3/Jpz/9aQBO&#10;nz7tqoyj0cg5r3q9zng8dvTbhx9+eF/1tMiqJUnijsXzPEeJrZ5T8bnq3w4GHtXz+7DMDpza1D6Q&#10;CVwWV1sKqivQaXHfukxR+9calBZODEaJqsCOQtiFT1QQhVIahcIvqJUVkYuDogEHn6rqE1h6G1mB&#10;M/vtfsev7vMpEx+ID1abEqDVPpIsyopM+FRUALWC1Czyab/Lxu1bJOMiqJsjsoIe0cwMsytmdBNR&#10;A2o2CJyMiWoB7aMmOFk++xhrl98A4Pb2XUaBSah1csnyw+cACOdO8L3vfo/RnvnbQrNFJzLHkHc3&#10;WXvj6+Z4tm9yrHcXgPYjz8Lxp/E6p8zpKclgZEU/ZkLKerEspaG0SS+ICl22+K/Wer+4VFEJ1YDI&#10;K9HJAxalFPaem/QevOl9f/9BNvK+H57aA2rfl1VY+WORDPLqoRvFkUuILcjUWnPixAlqKwbkXdi5&#10;jLRVs2QSo8YGrAVCEljaaV2GeFpw9rTxIes3V9mbGDZEO2rSqJmK3GQyJrWVrSSZkE5ip14a1CLq&#10;xeikdovhyPiwre0dYgsKg6hOEPncXDOjOO5urrO4YpgSS4eWGd6wStrtBrJm/V4rQDYCRGb2Ox7t&#10;MewP7dVQhIWCq8ppWCBX930iz0PbdSZJEiZWUEfEQ9qJ8Xt1T1MPTcwY+qFl39lpB1mOsnTZ04uH&#10;3SzJubk5N/e9UasjhCBPizmkisxWh7MsJ7FqvROlGFm6bZYYwCttDWNW1lnf2bCnoxlayvBQ5rx5&#10;zYDhu91tos4seWJ+O+VBXsyHR7hEpqhSZLTAxyOz35Feyb9RcQYFjTbPGffNb3Vq8RCfePITHLXr&#10;jCe8fcy9cgSheO+iei97AN3UVPhnalOb2tSmNrWpTW1qU5va1Kb2Q7NpJfMBsTzP3RDXLMv20WWr&#10;1b1Wq+Woq2fPnuV73zN0jc997nP863/9rwH4whe+4Kire3t7PPfcc/zYj/0YAH/xF3/BF77wBQD+&#10;yT/5J+59z/OcuM/Gxga//uu/zpe+9CUA/vk//+f89E//NGDGq+zsGGpYu90u+4UO9GQeFDQqjseI&#10;XHx/Gu2ULju1B82yIlWpOSCxv79B0pEARUmZURoyrcjtFytkBiQZnrJzGCs9erlSJivslVnZQiX9&#10;fZ8J7f5jt1n+Kd//oXv+ax+9/T67yJFGrOdeG1EHv1mpUO77uEbprPKxIpOcOCEKPRmyefs6amLE&#10;NHxPE9jRLouHFgg7hjqLL9G2JyeXPtqXENrZmJ0FaJm2hIlfY2iXzWub2zx26mEAZk8+wblghje/&#10;9ToAd3Z26GCOrVOvkwyMT56sXePGxGS5O90+K1lA8JjJ4tdqMxRTZ4TSB3SaLClaK9uXacU0hFeK&#10;Q6kyG67IS7GIg3zZv0J/+NdDly3e+EC7et8vTdeIj5bpfZMb9f5H4MAtUI1FCnbWRKZM7GzblZUV&#10;/sGp42SR+eKv//ffYGdiqLMbW5sM9gwlVeaCwPZUSyVI45jb26ai1vAjAlu500nGQ2dMhfOnfvIn&#10;adle8G/9xct01ze5ftn0j29ubpFb6qwe7LG7Y/ZDCA8/bns9JzFxHrM3MBT+maUFzpw1245VwkJm&#10;+kg7JxfJZVEdzJFpRmaFf7RK8LU51ygK6LRs/+BggLBzHNPxiDRJkLY3vBb6tG1ltD5TQ+2a6zHX&#10;CFlcNKy2Q4cOsbiwRHvW+Nh6vekqd0eOHC8p/whiK2q0u7vL2p27rK8bQbXdXg8hzX4SpRnbSvMo&#10;TxnbNS9LFWQ5np0JVicA2++ZpYobF94EoJvGTuxIhR6ZVsS2GhuLnNyuL7kuG0N0pZIphGCmNVMK&#10;RcmSjqSUKumynufa0TrzHV588UXmI7N+SFJ8G0drtBN6I9MlC0nIfcJ+wv3H+sCyHf+BsCnI/JBb&#10;4QCzLKsMtS0DyU6ns89JVvseb9++7ZzmCy+84Mr0f/zHf+xAodaaJEn4uZ/7OQBeeeUV/st/+S9u&#10;G4XY0IsvvuhUZ+v1OoPBgNdeew2A1dVV18wchqFTny2osrB/4G/xtwI0B0HgKCv36kEtbEqXndqD&#10;apqSjgPl3EswAUm1vcwBS1kG1rnQ5EKjLF1JVamvOsOzfUWeVzZt6FybmZfFQoYkt3RTz9v/bB3E&#10;IVVa7L1ZPAJRAX36vlyfcj/VWZpFg2mxW1ltONVm++URFK80OeXgblBoe977vpInYIOH3bXb7N65&#10;wZwNnOaaEUIbX9NsRBDZL/kS23pD6NcQIWBBYtjscPjUQ+Y4h9tMrAjQ2sYmK7YvffbYY8w9+SM8&#10;khnK7fW33ybeuGUOJx4xa5UlJSnxwPTMr156k50s4lBq/PLM2YBOx9J3s6xU464MR1NaoJRG2MSB&#10;hyhY2Eit3Bw7YcEogBICWR2w9oAEJz9c+0G4aFP7qNi+OEGXjuZg37cGp1btI5lrm4RPTMZObkBd&#10;S+bIWsC1jZsAhJ6PSGzSJ85QY+Mn4sGEiaV5SiXxteDQkunZ7u/s8fwLzwHwj37287QsNX/11m16&#10;FqQ+fO4s1wOBtmzK4GaNrS2TsE/jHGXCJaQMGdt+Sq8Z0t/qMrCCNk+dO8OhM8fM9yOfz/zcZwGY&#10;O7nEm3dNweHueIOdYZdxansDSah5FjwSE6bmdTvURtAG0xMe1SNmbA/jwtwsC4vmWnWaET/68V8x&#10;1wbl1hutNVmuiS29dJJmZBY0f/mPvrJvPUgtKIzjlMFowsiqdE+SlIk9nlRDbH/XWOck9pnOEXiq&#10;nA2c9EaOjiyEx9jSahMNumHVZKWmNxgCdqoByikgaJQDllpIREVw0/O8fVOtRQVkFvGqh3TZ2HgU&#10;c/rkaff5OEto+KZVbTyJaYfmPsjzDOmos0Z5vbgvJZX1+QH03VOQ+SG3KrCsvlcdYVL9W7Vf8+7d&#10;u0645/HHH3eVyJdeeomf+ZmfAeDo0aNcvXqVpaUlwAgB3bxpnOmf/umfuszT008/Tcdm/fM8p9vt&#10;OkA7Pz/vgKWy1RMwfZwFkKyqyRZWZHuSJNmv5nUATE+B5dQ+CnZQwEq6uSPVgKiSwpRlBUthBF+K&#10;QddC5e5jnsoJbI9OqL1ykc8USnoOYChZJmmUkBSzL6Teh3HtcajiEFzV1IxHqZQbC3Djlt3iO54D&#10;yhKF2gdZZbktXQXK9xOqESi7XackW2SZUQhdCB7p8jrmqZPHv3PtEuPdHR49YyqOSwsz7A4SezgT&#10;yAwYxcf1qUbSI8tjEtuzVGu1Of6QGfGU7Kzx7gUz4Dze3XIjomaXd2DlDIdf+HEA5pZOcfk7pg/z&#10;xlvfQBrUykK7Rs0mCjZ2dri6+23uxuZv52qLHJtbNIeWlElFZKnLq8lRmMAKTCxTVDK1FggbmWhV&#10;An8p5XurgB9lewADsan9cO0gyCz+5R14DjSlNoQgpzcy8dJAjdmyySBd82jVI8Y2Yb+7sUNmAVpd&#10;BtStaM3WcAQWFOIH1GfmWF01iaZsr0+tYQDNQ4+c5doVM4Lkf/zh/2DQNft89OFH6KYDOkdMJbCf&#10;THj31nUAkr0xuMSg5OodE6PNzi+wPdg1QjyArgsGygC0syce5qd+3sR5XksS3jCx2JuX36B7aZs0&#10;7dvNabAVvtFwQmzP7ezRwywvmrju1PIZThw+xIoVD5ppNQgCC74kvPvuu+Y4s4zJxCqrjoZ0+0P6&#10;dsTLcDxhbPsrh+OY1PqqSZKS2PeVsqroTnjHA99c31Qr2yULicpJXZbWxInSrmdRp8OmFdfJs4yo&#10;aQCn32yibHIu0xl+BmlsVW21JHPj8STaZhy1L5FG8QgpfZMbtWuOWZNLhklhxt+a9/f29mjVW8TY&#10;/vw4wbdjYMZ52SfveR7v56KrIkAPmnubgswfshU3V7Xy6HnePiCYZZkDb1XV1SpAq1YBYb+ITnU/&#10;VbpsGIZMJhMHJrvd7r7PHT16FIDLly8zmZiHsFarkSQJp0+bbMsLL7zgjmdzc5MvfvGLAJw5c4Z/&#10;9s/+GWAqj41GY98Ikup5F+e2s7PjwGcQBEgpHQgej8cOAA+HQyf8s7S05CqeSZIQRZEDqkIIJz7U&#10;6XTKB/wADbcKTKcAdWofFhN2sRLaSJ7fE2QKXEVN68ri5ecEHqRW0U8lCfXAzimrBXTXjfBD1JlD&#10;+JYhkOfIWsMtXlmuiayUutJlBl+Lcg6XsCzNQpJHCyMgBJCjrdiBTWbZxTbwfQSwazPyszOzSFGO&#10;N8ksqEpThefZZ7mo0ln+rvA8p2SIMsGBuQYaZSND4YH0PEaJydr7UlO3PlGkMUwsYJyM0ENDT91Z&#10;X4dkQjMy+z16aJ4L75g5chMhOfz3f9J8p3sXMpOZl406YSDLam+9SatjhSk6c24ESjzuElsa7LDf&#10;pzmTQmiCsNqRhzn5CQssjx7n4stG2bsrJwhtgq6gIVmszdEJ7Yl31xhcuwBAa+GouzZ54CFtQOd5&#10;PrnQpNbn5WnGTFSIq0GeFRkBjW/HEiBA5QkyKEc1VO1gAvPDarIiVqVVqcyoldj/tyLxsC+p+d7K&#10;+NQ+uqZ1OTO2mri2KMHFIQpNs27ZB+s3WV4xVcAaLV575y0Abqzd4tjpE3zj9ZcBSEZjJgUY3esi&#10;bXXu+JHD+DbG0rlCpcoNaZInPAjM669+/SWuXjICNJvdbXdsa90Nrt68wvPPPw9AtNSmc8wAzsbZ&#10;NuOB8W8bt9fxOwY4NeZnYLDlkoLhXIO+Mp9LwpyFlikerOobZMqA5DurV7h9411m503R4OTJU8zP&#10;mphxaWGWk8vmO7U8p22fqxnfx1cpw65R2b7x7nnWrNjQVq/HphU/ipUgsZXLJM2Jc0VW5P4AbZXK&#10;g3rLgbqUGqpQjRUC6Qd4lnbseZ6LJ3Ot3Hdyrdx84FyY31gVlVEhyWrluL1xMdszqpFYYDpOYuI8&#10;ccfqS4Us1s3AR9t9yiB066kUPlpDYueA1iMq1UdcEsDzgn333iSOaUeGyeIFpcBl6PlunfN8v2x7&#10;OECH3bc+f3jd831tCjJ/CHav+Y0FMLrf54sq3sHPukqDUvv6MA9+pthPq9VyFcatra194A9wVck4&#10;jnn22WcB+NKXvsRbbxkH+uyzz/LYY485tdlut8udO3cAM86k6O/8T//pPzkg+uM//uM0m00HZoUQ&#10;DrSOx2M3VuXQoUPu/fX1dYIgcFLOaZqytmZmzN24ccNtO4oi6nYWUrvdxvM8R50IgsCdaxzH+yqe&#10;1T7OByVomtrfUpOi2ty430rBOlMfdB5akWcpkf1iWPPwLMWI/piOBVG9yxeZ2Dh6+aEz4LdI++YZ&#10;7sUZM4uGvpUrULLq/u2zZDOllfYQAr/Sd2IXct8rZ3uOx0N8TzDXscPGh308O9tMeoH7jnnPLPg5&#10;kKscv/p8Viq4xfOco3GHKSFTiQs6IgkoS8FPJpBYtcTdbXbsEPSdjS1AcvSIGVWytb1JEptgq93w&#10;GF0wqrGN04+D9WdeKkgzjbLBWqBzfDuTrTm3wJxV0r55dY29dePDttfu0Jw9DbZawdws7ZpJsLWP&#10;HWN7187Z3LnO9m1TxRinCUtLbQ7Pmc+NN29z6cIlAP7u5/83N6fPCwyQAhBeRiBDrAAlOlWuz9YD&#10;B0x1TnmPSRPoebafSVRpy7w/yPzgSbq/en9bMF+cMqNXsmKUUkT2WZjmF//2mWPcy7K33czdtYmq&#10;97Qnl/fr8vIyg9QksPrZ0N1fr776Kl//zsv07AzNWidiZNVDR3s9B1gXFhY4csT0QM7PLhCGITev&#10;XQdMLNNom7jm/KXzjiL77KefY3nZUmr7fQZixMhSYeeOL/L8opmvO+7G3LxuqqLhTJszNl66eWuV&#10;ldNHSGwls7XQImwbSqiq5WxjWBcJEwYDQ+0f9HcR5KwcMqyJM6eOUYvMuc40ImY7xh99+2tfg5Hx&#10;lUl3h7i3R2KT/DpPXQ9hHETsSuM7J9In1/b5CwKIQqe6Kr0A7KiVYa4dKNTCRxV9j9Inkx45JUV1&#10;bNcvhSAtihlCkBdrlCcR2neKsMPBcF8cHtmeTl94ZPa3miiPTAtWDhklXolwCd1xljuK7WQyJBcl&#10;eKzXmg5MasoKo5YHCxt2nbRVWMdIyjLbimF8VuTtnxGP3ebBVJijzj6AlcypuuzUpja1qU1talOb&#10;2tSmNrWpTe2HZtNK5l/CDmZ3q82/RUbViTZgMhZaa5cZC4JgX+a1ao7GoRRBEDjqanV71e80Gg1m&#10;ZkwFoVDkKuijnudx+bKdC3T3rhP7+d3f/V1effVVAJ566ineeustvva1r7nPFbTcer3uKgrXrl1z&#10;qrMrKysIIRgM7NymrS1XfdRa0+2aLF2/33fH32g03CxNgF6v5yqZN2/eZHXVUC/OnTvH448/7vaT&#10;5zmXLpns/ng85uMf/7i75sU18TxvX/V2SpGd2ofRimyk6wtyKcn9wj/F5zJyits6VxlZMqJhM76e&#10;70Hf9Az1bt2ge+MaABfPv+UqmR/75Isc//hzhDZb2vQloeXoZplC28ytwHNZZYkwqf/KI1RSM2Ni&#10;ezyR77m+pGwyRAmNZ31AveZT5b6W6rTa9VeiNWka49mZaoYPVPCEcNliKUwvafH9cRLTqFkqFRpl&#10;e1FFlrnm0dHONlcuGtrprdtrHF5c4cTDpqfyz772EgNLdWs0I86/8W0APrG0iOjM2kMWBEqgi1Jg&#10;GIIVBOksHmFpyVDq9HCTqMiM7+2Sx5Ny/GgOiVW7DeuzPPmT/xCA3etvEX/HvD+6dQ0Z1PAsnbh/&#10;5zrXzhtlyc/86N9DLBcXexbfVmyTzMPzPYRdujMUZUpfIN0RqLKUVwim6Xurdt+L7eEUivP7ldzv&#10;bUJ43/9DfylTpLZHNlcpSguELNg9wqkMa7QTF5Hi+4U35ZoxJbx89KyqbC8q9Z8qE0wJTbdv4pVm&#10;u40oFEuzzKnknz9/ntlDC5w8ewKA9mzErK0WdufmXFzXarVcO8HO3ja9ftexuvb6e0yU8ZczMzOs&#10;LBpmRVirceWu8d1vnT/PL/zCL3Htmvn31tqWe4RjkSGbJi4LpWCrZ3y/jCQPnXmIcWbYXq25Bs15&#10;wxbLRMKljXcA8ELNjdtmu1JKFhYWXJx0/fp1dvcM06K3u0Vo2RAnl5cIrbBahEdzfpFDloLfnmk6&#10;9ptqzvLfvv4dAEYyRFmHr9Bo4aOLNhHpo227RC8do21VU0ofLCVVC0muhYtxhVIIWw0Umn1zolWx&#10;xkiB9iXCLpZpmpexYRiSFSxAz3MKsHWvgReltJrmfHSeMbEKt1Ln5KmtmKq8VHTXgpoALP1WS0Em&#10;St9bnHeWK7Q9tixJyeIMYQXmjE+yfljL9+iUlFZVR67YvlDhwXBaU5D5A9r9gEvVYVWVXaug8F7/&#10;LrYXRZF7oLTWJU2saEa/x2JfPRbf9x3AU0qRJInbVxiGjvr63e9+l8997nOAobH+4R/+odvWb/3W&#10;b/Htb5tga3Z21m1vdXXVDcn1PI833zRS0H/wB3/A5cuXnVptv99ne3vbXYMCZOZ5zt27d915pGnq&#10;nO7Vq1f5oz/6IwD+5E/+hNlZ21A+M+MotfV6nTRNHcg8ceKE6wt9/vnn33NNi/Op9rZO6bJT+9CY&#10;vs+9WHlbl3o8pCojdLShHJHH+LroZdQMbxtK6PXXvs31180iP+zuMrLbemXcZTjo8tinPg1AfXGF&#10;dGiCEz9qOECiZQlAzDIsSqkeDb4NnIJaDc+CxDgeU7OLbTTXMT1Blq6K55dRu1Ioq7iYC+VEFBBy&#10;n1JfphQeled5X19KqXqQZRkWk5lezcIvepJi8Z7097h5xQRUw0nO3CPHoW0SXDKq01kwPmh3d5sr&#10;a4ZO9rEXP01YiABJCcIrqXXSh7pJ5DU7y8zMG3rb1hVB1/q3XF7j0MkNOoftNZABiaWnagHRkqHR&#10;zfkZZy0ganZmSXe7rN8xCba9zS5ybADwnUsXOFpQqdp1d24qT8CXpQCTUOXQGyGcJL4nwY10ETkI&#10;jSh6TNX+texea1vx3l+1//zBE4Kawt0HNiCNnTqmR+T0CsqgLVcZ73m4Dmzzgx+Hsem68uE2IUQ1&#10;T+b8TJGv0qL8XKdtWnASSh2N+fY8hw8bpecXP/0pHnrsYYYTm5xqedwx+XyyJGWS2FahyciJ4QSh&#10;pNVp8eTHngLgyrXLrif68OHDTOyIpbWNu2wMTexEQ/Lq268zN2NirrBVY/Wm8Q3ZSNPuGFBXX27Q&#10;stT+q1evsrDYYXPPJNu6gy3y0KwAvc0evdiMUKm3I77yVRNvzS/OUWs3WbciRWpLUavZhFitTTo0&#10;3z/38U848e1QKUSeMbEjTQaDHuubhn67c2eXrG6voQzIrE/OtDZtGQUtVksnIjfxIyc+oKVf6muo&#10;nExp8qKRM0uZbZjzlipHF1oB5M7XKU+jhXDArjZjx1JhnvDE9qBnSUpo1596GNGMagyH5hzydMLE&#10;Hnesc9cDX6vV0dbxaHxSrUqQ6WnyInaXpdhdqnKX4BqNxkwmE8SM+WNUqzkP5XmeA8YfZW7/FGT+&#10;JeygSmRRldzXJ1KxJElQSu0T7rnXqI4qOCoEgYrtZVm2b8xHlXNegDJgn1BOHMdOROeNN97gl37p&#10;lwCjFPsf/sN/AOD1119ndXXVAd1CCAhgMpm4bWmtXW/kv/23/xYpJQ8//LDbz1e+8hUAms0mKysm&#10;oOr1erzzjsmkXb9+nTRN3X62tkplRimlA6m3bt1yIDWOY6Iocn2hvu878SLP8/Zx4N3sIgv6q2q1&#10;U5vah8EKCCWEBU/VdaWI/4Hcvs6yFEGRbMoJPF32IPaGDG8ZkLn9ztvUx+b5WZ4L6dtKzq0bb3NR&#10;Jpw8Y56Z+uIM454JLGYOH3UZWo1GOwCcW2VSezxaF0KthFHNHbRAkRYCD5Mh5BlNy6hgMnJ9OHi+&#10;K2oqlGuKkkLgeWUfS17WDY34kJPBx+1TCY3vV577LHcS+0ggNuBtvLPL+h0D/mIilk49AaEJVI4+&#10;9CihFSNbXV9jd9dcjxtX3uXh5WP2AHzwQpTteZWeBJt48ztLLBw6BcBa0GKvb/aznd1m7/Z1Oicf&#10;NduYldQDd0Xpbptgpun5LJ01n+m0Wtw6/yY3vve2Oe5ul2VbHbj1zgVaHdMz1Tm8CA2zf6lyknTs&#10;gllPCLRrypSVNHcVXGnb51MEe+l7etPuZx8a/ykUaWoCc+kVPr5IJCpK3clSXE7gUYLOg6DwQ3Je&#10;U/sbtzvrJhG/uLJM3TPgbT3edKDh8ccf51Of+TF8Ozf3woVXaDeNf1teWiK3SSPpeWjr9rQUSF/w&#10;6hvfBcCvRzTsXMnz1y5ya9VoZfhR6CqCtdkWg8mAJ554AoC9WpeJ7YF89OTjLFnl6bWbqwx6BvCe&#10;HTtrbQAAIABJREFUe+wRjh47TIbpnUyZoO1z0u/epT80aDhqNzn3pAG8tZk2w3jC7pqJv3rjIR3P&#10;+MSZRtMpYX/zrUuGIQLIPEHlmYuzcp054a2xH7Bj+zBjWa4lWgiUlE7wTgvplM/DmnSVvxzhtiUB&#10;qRTCiiQJ5TsgVyX9KUBZv6dyk0Io1k1ZKT7oLEfZdUpPUuJChMj3yQMPrQwbb5KNmNgdeFGNyPr7&#10;qNkiL4pIuWA4HLtknRK4Hk8hpeujVCpH+iXLTucgLdSSFb+8jyWi9X3pFOXUzoP2V8Ua+eHaFGT+&#10;AHYQVN6PLqu1dqCu+jkhBEFQKk75vu+AlBCCPTtrrV6vu1EieZ7vU231PM9VSqs35+zsLEesqIUQ&#10;gjwvqQJpmrp9bm9vu4Dh7/ydv8Ov/dqvAbC2tsbs7Kw7bimlE/RRSjmQK6XkjB0gfOPGjX003Zde&#10;eonNzU133sX7r732mgPA7XabPM/Z2DCZtYJqC7jqJhjQXFRS6/U6nU7HKcru7e257+V57q5HlmX7&#10;rlOhZDu1qX1YTVTYoVTmYWqvxAm5UGhL3wpJaAQCxvbZ37rLcM0ER3l3m0XfLHF1GRPazPEOQ3ob&#10;19m6beTlj589xky7oBiO8TDBRIZEF1XNXFvp2QKASpKCOpQl+HaBrdcCelumKvrGd18hFIIXPvVJ&#10;s2nPL+X2paFJAQR47qSTLCVJM7zIqt0qhVClv9RW2cYIKthsscqNCnViAiqtM7BVVuIMrG/ZurNG&#10;b9ckpvqJ5OnnfxxOmACtsb6G2jbUsFqrzammCa7+7Gsvcerxj5njDJtQr5VqfynQsAnCzhLNlZMA&#10;HDv6ELkdP3C3F7N75wbHNwzwl606Xt0Ejx6C0IoAoVLA/AahUswtbrHTMr9jLc5o1ozvvL16ywWB&#10;nb3jEJp1wfOKKqa5Jr4XkVlwHWq/vJGUAlWILGlyrRFeMe5lv71fJfNebJH3sw+akP/BK4jKjeIZ&#10;jbt40qdlq8sgGI5NAjTPcxoNqyy574CkeadAAQcGBkwrmR8tE4gK4bAiqAhO8RXM73hkxcRPd3ub&#10;fO1bRnl6e7TH8z9u/FlCxm//t//KG28atsjq7Xc5vGKex6eefponP27A29KhZUYW4O30ugyTMduW&#10;1uonPsPc3Jf9eIBoGh8wtzzvlPV78YA4S9nYNomr65dvmOGOwIuf+lE+eeoFAG7sXGfbxlvfe+tN&#10;chJmLO0zRRPWzRO+ON92wDiYaaGtD7qxucX2XtcpqLbnVlDC+JPdiSa0NPSdiSK3aubpeEKSJGR2&#10;PRK+5yqzCkHs23nuCNfuAdhZmMVaosrnTHlubrRZcuxnpIeQwuGtQPhuzRPCc2uExHPUWaEgExpp&#10;l0alMtdmEkofYWeAaqFQsW3xGMUMSanN2CKOyssRWh74gd2AVyatYpWS5IkDmRnazYr2PVmKAFVa&#10;46Io2ucrdJ47Wm4cx2CXBa1Uqbh+D3NJXx689NiDdrxTm9rUpja1qU1talOb2tSmNrUPsU0rmX9J&#10;q2Y+C3ppdealEMLNiCwyGUW18MqVK05oZzKZuLEczzzzjPtOMe+yoIoW74OZK1lUG5eXlzl16hRg&#10;ejDjOHb9jdW5lDs7O5w/fx4w1cKC6vruu++ilGJYDBre3XV9mEmSuJ7KWq3mRITq9TphGLoGdSGE&#10;qz7mec4VO2j45MmTrsJ5+fJltNbuuA8fPux6OotzKrZdXMN+v+/6MsHQb4trWJ2FqZRylUvf9/H9&#10;kuNfpRxPbWp/k7av+FF9XSqeGxqQfdsLAkcR9EjxpICRqeTv3VmlZ8dnBPGQQBo/MRkPyO24jToT&#10;JqOMzTXz3B7ffQLmTQaepO+EaXJCR8gRWqCVcOJESnvM2B6hOM2Qbui0pmlFILIkJc0TXL5VKxib&#10;53kcZ64nJ6w18Svzy9I0xa8Zv4EUrlVQVMa4oDVKF3SpHCE1qfW3gdDlCjbos3bzOgAbd1adz3j8&#10;6eeITj4MTZMlnls5ztXrxj9pz+eIpfZfevkVrl4275/wmtSPziEKv6HBqSmlGfnIpMyjsEXTVtO8&#10;3XW2Vm+yftVQX490mrB0yH5fgP1NsizFK9YIBDPz8xw9bgRF9nJFPLCDzLu7bFsa38LaHdpN4yu9&#10;dsdUMotKo9AoVfSlUrnJhPuMRpOjXdFXvI9kxMFezIPCdN/P/uqEfyCwVLtOs02iMvpjwwBCC0J7&#10;fRv1pqXJQppXxI/cvXkPjvrUPpJW3OUHq9QKvW+O7yXrD37zt/5v/vsf/A8Abm+v8dmf+ykAlo4e&#10;Ig8En/ykqWxeu9xiccnEbGcfeYjDh4wPEYHHzl3TQ3n5+lU2e9scP30cgEvXL3N3YKj5zdkWrXnj&#10;N0TkMRFW3DHy+diTT3P2mGGM1WWdd85fBOC173ybxaaJ6w7PL3HU+vHt9VtcvnaJbGL8rYxyxtaH&#10;RJ5medEcZ9CZJ22avvQ7vQk5I0JLwa81G/SGdnTLoO+qhdlsA2nZLrIe4TUEnm1qVVI4eqqWAqmt&#10;4CUaoQtavibTuWHHYFgxRW9srss+WajMbMa2g9lqYa4DAuvkfYGjyBsr6LaaXFaqoQI349hDEhSz&#10;mQOBSgs/npDmmjS2LWgBhLYyK3yfpJhdPx6RFJXMXKFVTjnIGkfl9T3f9YTmaISly45GI8bjMdqu&#10;6p7nVcaXlf4nTVPCfZXMj84832n0/QPa/hk4+98v6A5VUJemqQNLg8GAN998k9deew0wgOv3f//3&#10;AdPD+NnPfhaARx991G13OBxSr9cdlfYgyCwoqbOzs27Okud5tNttjh8/7o6tmJN5+/ZtJ/YzHA4d&#10;DWo4HLK8vOwAX7vddiB1c3PTUVUPHz7szu348eNMJhPXR1mr1RyQG41GDgiura25azA7O8vc3Jzr&#10;1wyCYJ+6bAE+q72WaZruo/96nufArJRyX49rATIPziedgsypfVjMgUfYNw+zqihreufM/R8SkBQK&#10;sDo1HNuRnXl59zajTfP8eJMBzVkrepOneHaRr6kJYpyR2sAnvXUF2TX0Le/wUUeLAh/lhLKMgEHR&#10;s6cJELnxb7VMkw0MPZRGiJebBfpw3afX7ZGsG1/jeR57e+Y4d3oDhJ1TtnjoCLMrRkwjCuoEnkIq&#10;Q3NUqmwDMJSpoo8HsgLY6hgmOblVh/UCr1zw+3t07XDweG+LyAZDv/AL/4hsdxd/zwRh0blHOHHH&#10;AME3v/vntBvmWn3s8dNcv2D6pzrtNvWFRQgtAI5HMDDnutfdpL9qhMiOL3Twlg0Nt7+7w97WOqtv&#10;GdVuL5sg2qYNYGsS4zWMv67PzLA0a75Tb9Tx2zMsz5ngb+fqdW7dMNdQjAWTbdNP1d9YpbFstiUa&#10;dTwdkNtIJUOBBV94VCSMPafwq4WP0MKoOGJ7nkQZxFRCvX0UQ/PH+6nLVgBaIagj9m/3oH1gaYvK&#10;tiQJ23eN8u7C0iyTnR3eeO0Nu2HBU8/8CADRwiIbG2ZdWjp01NHAFT4aiXbblBRPpHiPINDU/rqs&#10;qqBZ7SD4IK+r23C/qZliWO5Hl0BHCEFeUfb+k5e+BsCv/Z//F13rX2XD58///M8BmFns8OiTj7F8&#10;yMRFv/zLv0xUM/fMwsISDc8kzraTHQdatjY3Wbt7h/aSeW5bjSaH50xvfGthloEFhZMsIbaqyZnK&#10;+ZEf+QTLbeMf4n7G269/D4BLl67wo8+aY3ts6REmGB/4yNlH2dnaZGjVr/FTdvomsY/0mG+a/QfN&#10;DrkV5zk8t8xud8huzxxDN83wIztRYGHRKbCOU41vX/sItC77ItNckRaAk9x1R4B28yqFkPhCOvAF&#10;VLTvxD56qUtd2jazIsyWeY7OimQBbp2SUiIK4CYEQuP2q7WC1K4laUJqX3tJjrB99p4VJBqODH1W&#10;NgOCwMagOiKbmBNKyEiL5KcGnXsunvRzH2FFhXzp4+V2PVXaiertbW0w6nUR1o8GIiQIzd/i0HM3&#10;8yiJ8e2MZQVO4OiglY0S+0OID7NNo+8PaNUKWvHvogpXq9UcILp16xbf+ta3AHjnnXe4cOGCA5mr&#10;q6sOiH3hC1/g85//PGDAaAHK5ubmXCUPDEgs+jWbzaYDaCdOnODcuXOAUY3NssyBL8/zHBi9du0a&#10;v/mbvwkYIFaAVyEEnU7HZf6TJHEVyslk4gDws88+68BrFEUMh8N9IHNx0TjG4XDIjRumL+mrX/2q&#10;U2g7fvw4zWbTyYJfvnyZ3d1dt5/JxDzs3W7XjTDJ89yBbYBOp+Mqq3MV6fBq31Acx/v6X99PFfhg&#10;r21hH6Sf8169OQfvj4NWAHfTP/Te/tepffRMATl2bBECje8WZiHKxTcTkGF8wCgdEIVWDU9JyGNQ&#10;5t4Zb91huGEAyWKgaVqVmckwx7Oy881M0RgMaO2Y5yy4fYs4NwO9vb09U3HEZF6VXfi0L1FSuFEj&#10;OTXu3jG+amH+MFaPgVanCVbIQq5f4+733uL8uqkIDIdDt3gPJgkNGwDJJ59m1jN9j8zMIeMJxDZo&#10;UKoURfB9KPp9pOey154Upl9G2az9OIPULuzbd+ldNxVb1d3ioSUTEO7euc5otMlSx2yjNTskHRow&#10;utBImK+bc7t2fZUbt811OtyKWDnUAatSqFavcuWqqSis3rnMZMf4oJkzZ4htf+e8L2jUA9SmAYYX&#10;76yzO7A+bTzh7o4JCh96+FHOPfkkAGdOnSY6dBh/zhzr4uIitzxzDRc7NWTX+Mrd65foHDH+tbmy&#10;iI9iFNuh6BpEZq7VoN9lyR5zlmneedeAYRF5HHvklJt0Mtzdo1kESr7vwJyUAsIiS59DluEkXZXp&#10;GwLQSiCFve7SdzdvphSiLmzf6X6GCchS3EOWqoqaYryEDVjzvDweUSq2q3iPWcz17F14lTdee4PX&#10;X30dgCiqM5eYZMXMx55j2VbLkRmprdBoP0L7NWIbMTYbLYTtjR2PhjT9BlP767VqwFxAfqdqfZ/X&#10;SZ45hVAFxoe58Us41sN41HUJ5zCskxfAaTJBhhG+BQEJmoH1l52lJY4vPmR2FML5i0ZNv7dzh629&#10;DTpzBgT80i/+A6PyDDS9tgv079xY5fyr5jvb6xsszM2xdsP4imMPnaReN4WCyKuzsGISS1duXOfm&#10;beOTZ5tzNKIZervGv436YyfYPREZ9VrL7snnFZtgefihMzTqs0yG5hxq9ZCjC6cAWF2/wa13DBvi&#10;mU8c4fRRw15LezF3vNvsZqndXIA3Y+7/OM/oDoxvaYgAVVQhlURSgvNiFAkAQqHt2oYqk1KOQ3AP&#10;JHSwIqkOfqYAmULiBaYAIrVE60K5thzdpARIStFMI/dlK5leuS0T81kfhkDoGoEy247HgnhoExRh&#10;RmCZETIICCrCQ41akzomHvWkdH3iPj6RTaYmeuwqplubO8gsQeXmh+xlYzq1Qqm8TWKfgO1Rl4Yt&#10;7hSWVfTcqpcnjs01aEZT4Z+/NVYV9PnSl74EwL/5N//Gza185plnaDabnDhhaFGj0cgBw89//vNO&#10;UOfatWtOaWw8HtPr9dzf1tbW9tFLC6VXz/McwJNS7lNnrdfrDrwlSeKAZLPZdMDsM5/5DI888ghv&#10;v22y+6+88ooDQT/7sz/Lv/gX/wKAJ5544j0iEIU6bLvddpTfb3/7244uW8y0BEN1vXjxoqus7u3t&#10;OVB14sQJHnrIOPeLFy86iu329jbz8/NOUXZlZcVRk8MwdACtel2UUoxGo32zPquUr+pokx+meEMV&#10;tN5LHKow3/fd8R6c7VkEVNWK+BR4flSsSoQVIDJ0ZY7fveo/oS/xixUyS2EygIFJDsl0SN0KuTQ8&#10;hbDBs5drakVwVffIezH+pgFPg/MX2RnYAOabr5DYxzkLJLkVOsg8jQ48pF3A/KDBravGnxxaPEJo&#10;aUCHFuZYWTHgMb12nr23v8nwXbONufl5hmMr6x/nRAsmOaZmI2gVQLLG3u4us0vGd+EJNystD30y&#10;G8Tkvo8oZqj5PoHnEdlsNL4EmywbXrvC4JqpdLGxQb1ufMPahe8yzmPWZ8z1+STPUrM0y3RrleFt&#10;E0zMKojmjQ+Tu5us/flX6Y/Mtbqzdo2BrQ543rhg3vKtr15gJjIBR7M9R7veLCn84zGTvvl+Nk54&#10;pGk+JzbWufY/zf77Vy7x+ONP0D5hkncri/M897QBoLuXr/POFeOTV7vrtA+boLR54hgCTT2wldF6&#10;iLJKs8NxDNbHT/o9NlZNslAHHrWW5wqeR2bnCC37BqnLaIYUrFImWcx4OKTesAwaz0NYcQ+RVsJ+&#10;4bnyRprG+PWGG50ifVEpOwm84tpoHIXOKEFWKpaSsjqNckJTZnfm3HavXqB37R18C8J7gxE37Lp5&#10;Yn6RmVMWKOxsEhaAM/LItEZ5pc8v9CCnInF/86YO/P/gazcfUSkyWSQhJEmWud/P8zxyu4a2mi23&#10;BaPOaSn7UcQwzsjDYtSPdKr7Fy5f5OIVM193nI6oW3AzHvUJtMYv8JPS3Fk1sd3t2684EZ61tVV2&#10;bBW9HoS0ggafeu5HzTH4sDs0iaZ337zI7S0DPr0opG39Tk1EDHYHNH1zz4Z+3bEENjY2efV1Ayzn&#10;WvOcPHkagO++/hYXL77LaGTiona7jW+fn6X5w/iR+X5/q0/nnHnml5ptFttt7sbGrw9QpDaxKUKf&#10;qGV8px5nbv9CG7XmMmSS+9g3BRtAco/E/j1CoTz9webvmlmb5aiismRazqKUQuN5AX5lNqWykuhp&#10;mjl1WZXlTsxNopEyZDK21VA/NLOnMb5Jj8znghCaVhyuVW+hkpzAJvV0osgnVnRNaBpWZClKIzTm&#10;3tGdBRabM3R84596aZfbVtAtSRJOnbAickeOu8SuRqBTXcat0iMMyjp97QEBl4VNvevUpja1qU1t&#10;alOb2tSmNrWpTe2HZtMyyQ/Biupjr9dzFNlLly5x7JiZu5ZlGefPn3f00J2dHfe35eVlV8Eaj8eu&#10;Qun7PseOHXNZoTiOXSWySgcF9vVX+r6/73NF1aw657Ja/ez3+2xvb7usSXEsAGfOnHHUVSGEo6ou&#10;Ly+jtXZ9op1Oxx3na6+9xm//9m8D8KlPfYqtLUMnu3XrFpubm44m7HmeO7bBYMA3v/lNdw2KkSyz&#10;s7PMzMy4SuYzzzzDM888A5js88svvwyYKu/p06fdZ1qtlqvGbmxsuHOF9xeyKM7h/aqHBym2RRb1&#10;fpXRg1m98Xjsfq8gCFwfmud5+74/lcj/22Vump8GaemCgZBEthQUomE8JN0z1Zs8HlHzLfXP8/FG&#10;9pkfaeqWPjYTNlBRjm+ztaPbm/R7hj642e3iFb3kzRoqKntQMrSb9CCl5NSMpeknd9laNT7gxqUJ&#10;2SHzXIXpmMc6krYVktjtrdOwlaoMhWf7GUfvZlzdMJTWOFFs7e2xsGSebRlE6MCwD3LPIy0GbQcB&#10;vh1zEvg+pCkLtkq51Ggg7Ly4rfPfQ6yaDPHsoO+um7hxE/SEiWd5Z4dnWE7N305GLWbjgtlQZ2gr&#10;cOruHlubQzcw3Z/06FiaVRQI6qE5t500pdk0xzLX8Akij9SOHJDNkLatciJ8QnvMN2+tcfuGYXp0&#10;794hiGMetv1ZtXqdGc/SQ+uCyNJD0+EucmjWDrIBfhqSjyzlfjDA75ie/JmsD765hu1axqI956jd&#10;4qGjs64KsLN6B98yT7xAktrxHwKNX7eskDQmH++x3Tf+u9XuuHNIM412c99qTrBplMZEacPN2YOy&#10;RVRQahKZaoc9nXFuqpWqmHOcl7JEUkAxAzTOYcMcy9XX3yDb7fHIijnvG9dX2bCidJfnv8uCnUnq&#10;zcxy9BHDGBJRE08pIntsnnZscUIZTkeY/A3ZB2hMMf/1fSfaA+BLWc7ERjh6d5zEjlo5SVL80NzX&#10;tahNqxYwKmb8qoSFGUNTPLGywnde/gsAcpnx+GnDIru7VWdt/Tb/9Yv/j9lnoGi0S3r1nm1H6Pe7&#10;bmTbsWPHWTy0zKaNf8J2jZe/9j8B2Ort8b/8r6Z6OtEZ37QxY2O5xsW3LvAPf8a0TzXCOt/6uomL&#10;tgYTVCVObNgeypWVFX7m536W8+e/a897yFNPP2aOq7/LteuGMm90O8wN32rUmJ/t0B6aqutQjcnt&#10;aA8RhI6G6glVrktClA+MNduSSa5z13PIfWc67rd6Lfz+HzJ7ISt4/rKs4CldxqpaKXKdO5ZCrRai&#10;ClUiT5Zfyz2nNSCFQBDQsOwIT/p4hUCQxl0DoRXhxKxfMh0y6Q5JLRU2HcSktoIcipDE3mMq09A1&#10;PvUT555FpIJ+36xTjXqTBctKMWdnbK+3x9xMSZcVvnB/1RqUDct9r/SjD4oHmoLM+9j3W3Tutcj0&#10;+30HqprNpgM+aZrS7/cdsNzZ2XFU2j/7sz9zgj/Ly8uOAjocDpFSOlDWbDYdQCoEfsD09RXgVSlF&#10;p9Mp+1gqgCrPcwdo0jR1tNMoinj77bfd+Zw9e9Z97/Dhw+5ze3t7bp5lnucopVyvJMD169cBQ3ct&#10;ZmG+/PLLrl91PB4jpXSA3Pd9d269Xo+TJw1t4ObNm44um6bpvvO+ffs2X/7ylwH4z//5P7uZmadP&#10;n+YXf/EXAXjooYeIosgBxYWFhf/fdKgfhAZ7Pzt4n1SvGbCPFltVdqz+PlP7KJh0lC2j/Hnve1Ki&#10;XN+I0im+LIY9a4jH9LbNszHp7yLtvC1EDjZoynpjRhNzz9WbIGNFZvv3xomHtvT5Q7U2IjKLqkK6&#10;hTPzfAg0btCYzgj2TF9PW8ygcxPA725vMpyY57we+MzrjBkrRhOJmPq8ec6DsM5gYp/znZvsWvGW&#10;XPiEOmDz7ro98ZCkUOHWityKEokocnRZtECnKdsWdG6HIaFNqKVb23SSok8xI+uZ46w16hxb7DCx&#10;vqL/7mXadlboI4tH8ENznBvbAwL7m0y6PRSS9owJGE8sHSHwzfOYDHcYjq2PX5glssGel8ek3TGJ&#10;BbACj8iL7G+nODxnetPzfg89bNnTkejBHuvvXihOD2194mKtxuFZ4ytuDodcfMUEqKIecPT5TxIt&#10;mEQc+QSum37RrDvEt8CUyRi9bXrj86QBO4tgkwrzsz5Edm0Y7LFlWxh6O9soe08NBj22trZ45JFH&#10;AGgcP4GIzDmEnlcGnIHv6K1SRsiK8JrWEE/KpGUYFj30pbCUH3qmB9M2bglVCvLYRlD7OiOz/a69&#10;W9dphnXOnTU9Zv4wZm3DrIGbVy6zetP0uPnzy9RsH9xivYUWEV69OD6ByCvKkEWv1oMSuX0UTGt3&#10;vY1wS0Vw7MDrYralEKUyshHlFg50CsC3iCLJFQ2bFPH9nMHQ+AYRmdC9Edoe9gyU7cl8/uM/wrde&#10;/joA166/Q9A2z9/xpSXm6iFXV43v2tneQksDFKIgdGv6yvKSE2Ecj8dcfOsCb180z/b//n/8Kj/1&#10;GaNW+7tf/hIbt0yy7tzTT3HmiIkTL154h3/0E/+Qrp3xe/mdK+585ucXefddM++4GTb46Z/8++ZY&#10;drYYDPo8+czTZr+TPpeuvgNAo1Vzz++t1ZukycQes89sp0l71xz3zmjCxLYgaBLytJjNHFaQjASR&#10;l8xXXb42atd2Bq9WTt3ZPNfS9VgLPPc6G8elsFflM+619cVKgGeTj2jt4qlc5wi73igrWFZg0f4o&#10;dahM5wptn3OhSlVuoTSoBN8CS48cvxDM8wMCm6zIBjFDG8/u7Q1JBhOk9fFMcoTNokm/QWb9q85B&#10;28Tq2uQ2//Olb7B2xviukydP8pBtgQuCwClm17x6qeiuyuXXXrhCw4081a6fVTwg6O0BOcy/WTsI&#10;LA6K/xTAcnl5mSeeeAKAP/7jP+aVV14BTDWgAFnF9goRn8OHD7vKXZ7nrloYxzEnTpxwAj2Li4sO&#10;VCVJ4sBakiQOPD711FO8+eabrlJW7cOEEuDUajX3vpTSCfWAqUoW/Yzdbtftc25uzn0/SRIGg4Hb&#10;b6PRcMC20+m43tO9vT2nvNtut8nz3AHLJEkcgOp0Og50K6Xc+7VajSiKeOcd4zS/8pWvOFXef/Wv&#10;/pUD5I8++qjr/2w0GoxGI/f7NJtNd5zFb1f8/wfNRt+rwlgdkfJ+2zvYq9nr9dxvF0WR65kNw9AB&#10;8jAMp72YH3HTVVnEigmtyt61ZIK04IY8hX6PvlWUTXq7RJnJlmYJTCxIjMcJycR+P4VkkpFatYZk&#10;HDvhk1ZHkllViYlKSKwEvQh8/LpPboPuJOmhsZ8bNcBWvYJhH6/IFgc+Os8YjXbssYKPOe5ao2UE&#10;ZDBKf0Weu1YPqTdaxIntBVUeI/ucjrKM3C6+XuS7od1JEhNPRtRz88x4Iwm299Pr92hZ8Zc8mZBY&#10;UYtFMc9ckLORGj/WvdnHK3qgtNkmwHh3yOySCRy31zdYXb9L3QaiZ08d4vCyASt+loKtIjY6IULb&#10;3yfO8LUgsOIPuYL+rlkX9noD2tYnN1TCqSXTy+p5Hlpo4j0TxKRpimev+8jzmK/ZQeEyYH3D+Ohr&#10;3/4aQTpiYcUk5ZJUsrdhR3koweG+CSpBIzdNUKwGEfmNOl6R4GrNOhy3u77G6jsGpG7cuUM2Mec2&#10;Gg7Z3d3ldKMYYRCAVT8kCEoZ/nQM9aLS3CTJhsjA9kEKIKrc5F4hJgVJbH4P3xMEQpn7GyCLy75Q&#10;rSCzoHm4g5+Y77TjCXo0JrPPQjMZs+Cb+6qRxST2ntjpjejbJMbiynFkQ0KRs1NUlHiZ2t+QFUDy&#10;4P8Pvi5Ep9IsJbDCP8KTqKxc2z3pOaEaXwYUP6zvBa6nbdAbgOe7GKcRBGT2c0cPLdOxzASpFMKC&#10;TylA5BmjvtnXa698m+deNL2W5x573MV1eaq4e8fEb2+99Rbf+MbLHDpiEjP9rT02bpu/3bpwBV+Y&#10;Z2awO2avZ3ojnzjzONcvXye1I0guvHWe9VWT4JufXXQx0u9d+z0uXTIxUafT5tjRFWZTE1Pc3bjD&#10;HSsK2ZypEyfG12mtmUwsSy6QzNTrDmj7I03kBH0EUlmWQq5c33KRIPUsoFeyAh6EwrOLmWfSS3Tn&#10;AAAgAElEQVR+LPO2ACiBYXV8kCeFE2wyGYUDr232QQkYTQZ2P17JHPOkG1MS+RHS9xwwS+OM1PaZ&#10;p3lKroqRUabybU8EX3s0bd9tf6tL36rtdsImiy3jo8MkZ2/VVHy7V26yvHSEyI51qckGdSsQ1Ky1&#10;iPwSZCppY2MV8qf/71f5/f7vAaYg8rnPmWTDc889x7EjVnG4FpUuMM+QGgKblEOU1UtfivI66krP&#10;+4fYppHsfewvU8kMgoBPfOITgFFj/frXTVZsZ2eHLMscXVUpxeuvG2W8f/fv/p2bWfnkk086auet&#10;W7f2CQQdOXKEO3eMw5FSulEgeZ47IPfZz36Wt99+24HMLMv2ickU7yulHHg8deoUjz322D6V0+Lc&#10;G42Go50uLi46YBqGIe122/270Wi4SuQjjzziRHwuXbrkrk2e52RZtq+6WqWaFpXZs2fPOlC4trbG&#10;3t6eO54nnniCf/yP/zEA//Sf/lNHQaiOOUnTdN85JEmyb9RJYX8Zddl7gc37AdDqDE/l1MkUtVpt&#10;33cK0A0lYA2C4D0iS1N7sE2+51+lcIIEt3DISvUmCHxEahY+hn3Gu1tMdgxw8fOYZrEGTWLGsXkW&#10;tS+JbDUpaNTwa4IsLxZsiW+DskfPPezAAbUQwkJgRcOkx6odB3L3Tp+aTZmmgwHaroRLnTaL83Ye&#10;L4Jhv0dsK6ZxltLfNoHT3k7PrZDa8x1tLRkMSEcx3Z6laXkhqf3cOM3IbQAhgpDUYo7JaEyn2aJm&#10;RwbUPIm2gHM46KOtf234Hm0rXnFkoUmc9vDSkT3VuvsthnFKbAPM2swcw8QqAvaHXLk5KERSybIB&#10;9dpZAOZbPpHNrLfrNTJt9p8nZqBCvWbnWcrQCYVkozFbNw1IjBpN2gWbwzNsDmEBccOTNG2Vdm97&#10;ndaM8YlHOk2a2gDE7nCPyy9/jXdtkKqVx+YdU92OgpoTBPGjkNvrpqKnawFJ9xrYax/VOk4EctTr&#10;07XMEUYj6vY3aArBrNT03zLr1PruFot3DB05D0J69j5KhMS34kCyPcdG6jF/2CQZFxYWCKxKcBiG&#10;TtafZMJkz+xzrlU3lQsXYU1KhUr9/7H3ZkGWXOd95+/keve699baXdUruoFGAxABYiMJEjAFkbRk&#10;KRSUHTRpekaOGW32PEzIEXaEXxQTnhmHw455mQc7wqFRjETNSKIFgqZskiYpUgQggoCwEEA3lkbv&#10;Xd21193vzT3n4Xx56haGoEWJHhIT9T0A1VX3Zp48mXnOt/y//z/RQSdA0GFwVSo5WcC4P6R/XRMb&#10;lfCYE4fZVimW7IcOLnaxvkYBVGf2cGdpZkoBeZKi3KL68sMhVQ7sr2HZ1P4r/8mnfjH9s5E3SjNy&#10;wWkWcM09gd098jzPLbOzpZNevu9Tq0vio+STAWNZL7v9Dq1ZHYjV6lXuvVdXBMt1h/5QV8ffvvg6&#10;GztrJjGz3e1gSwJodmmBYU9XHldXrzIU+L7n+dxzz/uMtuY//5/+V6OdeN/7HmJtS6/jNy+tcs+9&#10;ugUoCAIunb/AfWc1+dddd5xhfVWvw4cWF2nW9Xr73HPP8cQXnwBgOBzwwIPv5+Xv/QUA8c6Iv/tr&#10;nwJg6egSnYEe2z133clVeV/8Rg3yFEvmNAsCo+NY8l2UoDOicWAqaMrS63wmFUfPUiQF9xcKN9ur&#10;Jitrv2/0/XykUrXEX8ZyBbbEmFGWGsSBUgpH5tNxtOxWJhXL+VbTJOwHSWaqtDaKUgGbdj1cy+Xm&#10;W3pOTq2cYO6oXuM3r61x7mkNU+Z6h+qs9snvv+NeGnYFX5i1fatkWGxVAmmin8M4SUlkc9/d3KFa&#10;rhklqHOvnufiBd0ucffdZ/nbf/tvA/DxT/wNJHeC7TiQQiJoNqWUISXSkXTx4L8HIkwOiH8O7MAO&#10;7MAO7MAO7MAO7MAO7MAO7EdoB5XMH4FNa0S2WrrM/uCDD3L+vBbS7XQ6tNttU50aDAZG5/LZZ581&#10;WPsLFy6Yvs0gCAjDkN/5nd8BdFa46FWs1Wr7evtmZzXM69atW/t6+3zfNxnAJElM1SwMQ5PxW19f&#10;5/Tp00YDczQamc91u12efPJJQMNOiz7Bcrms6cLl2JZlGc3Mb33rW6aC22w298FjLcsyVVfHcfYR&#10;HhWfK5fL5lhFr2Zx3slkYuClb775poEcF9dfmDvVFwT8peCy0z+/8/M/iJCn+KxS6l1JgIrfZ1mG&#10;67rm3l+9etXohj7++OP7ILjFd955LQf23jVLej6+b99X0beSZ1hCJ2/ZFomQmExWr7B18QLddZ3Z&#10;LscBvlVAWseEkt1UNRdLqjp5yca2XVNByjNlIGBbg00als7g+5XqXoNHnhKnQ4JI6O0nA4Ki2SXJ&#10;aIuW1/Kxk9hzIgC+s0tnmDAp2vT8BqG8s2GS7mF9cJlMpO8yCYiToSHKqM/WqdZ0RSxBCdgWcmVT&#10;IOKCICAJYlyR0iBVBJIiHiURuZQevbJHo6WPlbsxve42YQHfLTUYyXe6SUbmCzSsMsObVzRSZCuJ&#10;GLkgxQ46WcxESCXSchkr12MOwjGFrEY8SUiSjDwpdBgblKWK16rXuC56ea2ZlKyAnDkJVpqa6qFb&#10;QEeBuu+SRDobHychlsDn/Uz3NpUrWsKkVp1hdq5u7q/T1+eJrZyWwJzHQZ/NCzuGQGNhZpFCYdxK&#10;M2YLBEWSoqSK6KDXs9FljUbZvXWT/ut6P0tKJYaCzphg4QgKxWnPsZ07RLdpjgHv2Mpea0ClbHRV&#10;436HyZqe69feeA2fzMCO7STCkfvjkZFLJdMbDxld1LDechbhOlAS7blGo04/EKj1eMjcop6budYi&#10;JYHoksb6HZPeZaxU6xOgKwaFQPoBoc9Ppk23nEzbNFIoTVOiiRCxuD52VuAncyIhRpvEEY1mFa+k&#10;18hbl2/xzF88BWhd4s5Er3tX167y0vd0u9N4O+Hw2SafeFxXHB/5W4/j1QRxsNvj7Su6MhVNQo6f&#10;OA7A0sIS5BaBkMZ85COPmfevPTtHs6V7N23XJZGFc3t9m3vuPosnrGsuFu26EHShGA51VXJpaYE7&#10;7jgt15/y4kvPiRQQ+ItVXn5FkwDNzrdYXtFw3W/82bcY93Vl9uTZ23FnGzSEqK1sWYwFLqLiGEug&#10;xa4Cu9CetCzph5W9xFZ4U++KI3uWw35f6d38pzzZa+P6QZYBc6L1PolC4ycqy8KVXn3btgmiyPiJ&#10;sTUhlh7cbBzrxlsgV4okkf3HSsmyiAfP6Hu6df0WLzyv17fRVo9aqiue7WOnqOb6XifrQxZPHsGR&#10;KmWeQjjW4xn0R4xFGzpKE6xChinLGXR7RALf7fV6hLHwnPR6dHu68v3S917mV3/1VwFozdS0/LBM&#10;URQHlKUNQ9kuuYH//mXJk368dhBk/ghsmrylIPE5c+aMgZNOk+cUnyvIevr9voGuBkFg+g9HoxFZ&#10;lhlCHdd1DQSg1WqZ4AQw8NStrS2OHz++b0EuxhaG4T5oZhHw9vv9fbDaJEnMQnDt2jVefPFFc6wC&#10;0lr0TU7/u7i20WhkICIvvviiOU+5XN6nBZkkiek7LJfLZo6UUgZWXFx3EXSura3x/PPPA7rntQjI&#10;l5eXTaC5vLzMkSNHDPw3CAIT+Nu2baCzpVJpX4+q53lmrO9cFL9fYFr8XNw727bN9TiO830DTtu2&#10;eeaZZ/jjP/5jAJ555pl9PaunTmm4RqVS+aEJhg7svWMW/29UnioITvIcq7j34YSe9GhvX3yb9bff&#10;or+qSVoO5RGFDzUa9LCLXiLXJ1L6HQsmXXKRpgZNKFC8f7v9Lbwd6bezIBGH3XYtarUSlgRVhxZb&#10;ZLH+XH93SJjqZ7wzjChFovc4GOFU5rntuH4H33zjArarx1OreVgC9YnzjEggTVaWUbUhleCiOTdH&#10;65DuT8FxKSLLLM9JZVNPkgQHm1jEwkfdDomQCinfM/CiSQZDCU7GG6vsDvpGCjJyOkQD7ZyMEwtV&#10;F/huPGRjoN/locpJyiD+A50YurH+RyV1ScUhC4KAmrDyuqUyKs6wBEqVTzXdOpZLT9omXWtASXrO&#10;K36OM7VukOVEsva5nq0JdoDMcUiECKlqWWS5RSRskJNBn7mmTrZFUcRgoPcFZSsWZN2LbYvOeEBU&#10;EMJtruFKMFx2PWZkHSx7FkrYcVWa4SjFWBIZ3f4uI9GlTEslkDEry0KFel9ysoSmX6M11Ot1vePj&#10;jfWFK9cBgaQmuzsEqxqmtvHcM3gqwZXn30oDSjJvvpXrhmNAhSNymcSl2RaZ8ihL31OjZDEZF5g6&#10;WBBheWeuaSB9pCHkKYkcz84SI8eZWtqhPrCfXCt8qWn/pOB4KHycPM+N01/yylRL+jmYRCHf+MY3&#10;AHjhey9z/wce4K57NSR1besmL7+h9SffvvIWz72kGetvXLmGM6sfkA/9nYe574H7WDyqA7aN/g75&#10;SD9Y2xvbXF8XGPkkNWtdllv4bonlwzp5f+TocdbX9VoeRQlVgZiHSczGui4edHd7PPGHn6ckSajx&#10;eMyff1sHwEEUs7C0CMBMu0VJ2G0Hgx6jMOD2u7QKgOfZXL+he7EvXL5MZUafZ7uzy2UhGGsdmufE&#10;yhKL4jPNdre1BjOgcoUqEufWHtTRycGypgJG2zLJQ0spA1128ncPMv+q7Pl79zszsFNLKaqCL7Vd&#10;Hz+3mBSt3JMIX1582/KgaGFQykCr4yhFTWIGgV7TOpc2GbylE7j0I1RDF46aC3XmK5rwspS5xN2Q&#10;VNpPkjhjNNLrdXfQZyJrsuV4lEr6OSh82UqlIHurmx7c7d0dnn1B+7NXVq/y/od0q90dp29jaWmR&#10;RKLMJIvxLPEt1R5cXKkpveKfYDsIMt/FfpiX4Lqw8zUaDUNas7W1ZSpW8/PzHD58mFde0YvZkSNH&#10;zMPX7/cNG2tB+lOcfzrQWFpaMt+Zlhkpl8umIbxgjS2qa1EUmUCwVCqZwPa+++7j8mW9ENm2zdWr&#10;V81Yd3d3TfZ5dXXVBGtpmppAsGCJna74FZ9bXl7mAx/QTfFXr141wd+NGzf2yXT0+33zcxiGHDqk&#10;F/C1tTUzh77vs76+bs4L8Bd/oXsPRqORCTgBc52e5xHHsRnP/Py8Od7i4qIJJOfm5vadp91um57X&#10;u+66y1RY+v0+Dcmk2bZtKqntdpsgCAzhUJqm5nO1Ws18Lo5jM5+VSoVvf/vbfOlLXwLgypUrhv2t&#10;1WoZAqg4js33i/n+fgHwu1mapuR5bu7PNENtlmV/Jebagwz/X98KhsQ8y8nybG9OVW5kGzR9etGT&#10;lhNI8ubyG2/Sv3qNZZGYmC+XKQ11FjQqKTwhaEmVwnILeQmbKMrodfXndrtDJE9Fu21Tks3TsSz6&#10;EkAEYU7ctJhf0O9tbaaJ5+mfPW9k+qCv3txiIhtsFEU0m00SpcfWG2eUKjooquDh2JKFBSyln700&#10;S0nzFGwd4Kxv9dgW2vccRSzOgGVZ+J70YJZKeLaDJ85FqVwnaYhMwTBgXGy4yiaS+cySCJy9rTgm&#10;I5F/JbZDWtD1V8uckd6oc2++zeRWh7IuInDk5DJzh/S7mSQjdnraIVueLZML0CCIUnq9AXmi/9ao&#10;pzRq+gCNmRppph3R/iBHodfhZGaGWrlCEhcV6YhIekfnFxv0R7pyMRhPUMKCWKnWcfwSKpJs9iRk&#10;GOl1C8vGL0hIlCLobst15niW7mEFKFsKV5IIThZhjWStyRWe9FM5uSKLMhZmmvKdlFEhWVC2CUQq&#10;pZ8lxJkQiow6lIMM55LuP+3eWNsjmLOhKs9oFseogZ6D2zILF4uqUzA7VjS5EkAc4MuzU56rck0q&#10;u2k4pF5tUK/qZ2fU2yGQB9t2K2xv6Lke9PvQ1vft+OwcrcVlbKlYpo7CNmQn1nusy+kn04pgbxq5&#10;U9g0z8H057KiLzDLpPfs+7ukFdmPpy1NEoIgMMdrNBq0mnpNI8rJ5ZlqlDy60pv45a/+Jy6tXeHR&#10;nvZ3/uK1F3n6eS1bsrp9i2GkP3fk/tt4+CMPAXD2fWcpV0sMhFjs6uU16jN6rw/zlLogOtrVNtWS&#10;MEJvrNHb7lKu68/t9ntcuKwrnmGcUKnp348nIT3p6bQtRWdti9Gu/neYxPS7+udJENBo6vVkzndp&#10;iATRl7/2Fe75qTt59NEP62M4Fpel4m9ZsC4+5W6nx7Xr+r1YuXqN2sIcFUlMnlw5irWp56MfR3gi&#10;vaSU0plJNKkRabbXo5nnJIJ6SKOYkqO/407dvzRNsZRlEvtKKeO79no94y+Vy2X6fX2do9GIdrvN&#10;jFxfEAT0dnXSquI4NBval1KOzUQSCsPdHUBRkXF/8KGHeestjcB4+62LBLJPVf0KZenJVLmLY8HL&#10;39A+pBfb1Fy9z5VmPcpCfpR0E1JJjJZqNVYvX9cSJWjyIUeIf3LbA1e4N2yHTJ69cTDE8x16owLZ&#10;E+OU9RrUmJ01fbrdSZ/f+B//EQD/yz//n/nEz/wMM8JuTqRYFeTH4sK8Qbf95IeX2g6CzB+BFQHS&#10;l770JRO8Pfvss8aJX1hYYG5uzlSqCgIY0I7+NDHMtIyFUspUH69du0ZToGrj8dhU8cbj8b6A5Nq1&#10;a+Y7jUaD1VW9sMzOzppjv/jiiyZ7HoYhSilTLez1eiYYjaLIfKdUKplxjsfjfQtDGIbmenZ3d/cF&#10;b0XgXDDQFtXYIggsrAi0a7WacWSr1SqtVstUSeM4NsFkkiRmkcqyzBx3OByilDJjW19fN5XMItAF&#10;HXwWwZ9t29RqNeP0v/DCC2Z801VW3/cNNNqyLJIk4YkndAP+9MKYT1Ftz83NmfOEYcjTTz9txtZq&#10;tQzl+XRQqJR6V6kTpdQ+eFBxHsdxzDzV63Vc1zX3eHojLpVK5l690w6qp//1TLG3KaQ/6HN5ttfX&#10;3x9SFrd3od6gPNOgOhYooZXSlIpNq3qYQEp1mWVTlGiUsontDEcOWPFcA9UJgoCWOOmHl5dQznEA&#10;8jQgzSIGA51t3dneIAj1z2G0p0lX9kuUJdAIwxAyxc6OXje63S5+qJ+xOI4piTPjlVwc8exdz9PP&#10;uTiPg8GIjshQFCRGAI7j4Tj6ffFsD89xNf08mrAlE2KyJEqolPV6UK+WqVT0OMMko5QolFQCLb9B&#10;bAmCIXfIynpNdWdmcSr6/XVLPsdWFslEEmWuXsGTjd1TZewFXVEYDDfJiygztciURxG5pMpmIpDU&#10;STBi6XDFzFUsTkoYJ9RqDo5U+II4YijMqOl2TCBMr0EEqoDlBiGu6xe+n2akLes5dF0f29lLNuTy&#10;pKkcPMsx68Fgp4MVy1MYRVji+FUsi0pRZfU0+VhnWwfNYZ6RChNj5iREQkgVTAImBbOkV6e/cx2L&#10;srmesVQYLVvDWkHr9FnCIOurnDyL8F3ROvRdlFTVk/GYXAJjshI1gTimDjh2jsqliq1yXCVw2XDM&#10;QKROJpUJiC7mcNCjFQWk4gzHWUwmZCdRnlI6cIX+2vbO/ePd9hPzewtT+bMya38bgcJIT6R5RhwK&#10;FDJNaEjgdu3Gdf7Tn/xHE3x94mMfx5Vn1LUctrZ1hbC9OMtHPvoIADe2rvPG5bf4o//w7wH4+re/&#10;RkGt2lhq8eAHHgbggUceYOU2XYWM8pgbW2tsd/X69OCHP2gQZpNJSL0liZhyncVZjSo4vLTC2s11&#10;zgnE/Pq1G4bxulzda3dKM4w+RW+3g8rgp85oskdcm69/9T8DMLqyxWBer4OlUgm/oq/zvvvv5fDR&#10;wzz/skacHV5e5NN//78BoN/t8NTTf6bH/NAH+M5XNZnN2xcv4zdnmF8RGSSVo2StSkYTs76OgnCv&#10;bceycSwbRyCqvrdHTmh5FTxJBg2HQ4PSqVYrkOUMh5IAUpYhM7PrMwwEBWalOSuSxLNQDEZDYoGe&#10;llyXxJUA1nVNgBWFCaNtfT+2t3fwvBLzs9qXarp1FiWBOqnNM8z0+V0skpFed7a3NhlsdOGGPobf&#10;XKRd19+x4r35sDKHeCxQ12jAbHuRWNbO/mjIdk80UscDYllPbN/Dk/Ws3SqzvbWBI+M+fPQYBcPP&#10;rbUNYoFKt+fmuCztdd986lvUGhV++qOPAaI2UNbzG6QhpdJ+3/An3Q5W1nexH8bhLhz43/u93+NP&#10;/uRPgP29dOfPn+f8+fMm2Gm1Wia7M91DOc2+alkWjuOYALbT6Zifd3Z2jGZl8TfQPZCu65pgx/M8&#10;ww5brVZNVvnmzZumwhiGIWmamippHMfmc+Vy2Xzftm0zzoLRtliAgiAwf+t0Orz5ps6kKaVMdXBl&#10;ZYUwDA28dHr8lmWZ809XAdM0pVqtmqDZtm3zueFwaI7leZ4J/ooK5HS/aCHRkue5GfP6+rpxurIs&#10;I0kSs2i22216Pe1YLywsmGMVrLqgK5xzc3OG5ffmzZsmoHYcx9zH119/3Vyn4zisrq6aYDBNU1MF&#10;v3nzJmfOnDHzVgTNzWbTZHmLvxXXMF0ZfuecTl/PO4PKImh+J+vuO6vn0z8fVDL/+lbUS3Igm5rP&#10;jHeqKBQRREQuAZed5vjKxhNpDyfPDOOcY1t4sgnlQchwpN+X0ahPkuaGUa89O2uehcF4RFWCzGwc&#10;kBSyICrHsnKcSD/zbpzguAJfVHv9T44KKQtjY2m+gaUcc01333GSvUg526OBtHPStIDLR8Qp1ATq&#10;6aUOtkA1nbpnxhnHMb2Ofl/63Q6W5xsJg7Lj4hbJGMcjlACtv73LllQk5hccIDGOXJ6FpnqZpjZZ&#10;KO9S5rB+U8OlZg8f5rY7bmMgPUwb165w5YauQsz4Lu2ZgtnVIi70TnOIM4XKi0qigxQoCYOIeVm7&#10;J5OJEfDGyhmHIbZAu5JcB7gAM80mtSLYmtoXlFLYloVd6IjaFtvbugptuTa+r4PZarmilbsB1/co&#10;1eo4NcmMt9swlpJ2Z5ehSHANdnYYy9rU6XdIYyhXBf5rOyhP9qk0YSiV1GEQksk6avsVWvNzkOl7&#10;0piC1ykbbJEZsZWJxVm7dgUnT8jEaXY8Fysp+isTxgIdTEsZ47Ro98g0Wi+SBJvlUa0J7DnIGcV6&#10;z4pDn1xggHEcgq1MJTNzHPKibqmUUeY84PT+/86yLDNSSWQ5WMpIZKCm5BmUoi+ojUZzhoH8vHrr&#10;JkEU0rupE+nnXj/PI4/oYPKtSxdYldYC+5LDTl+/Iy+89iJ/9t1v0xcJHYj56Z/9WQBO3HWKO+8V&#10;2Gnd57K885euX8KybWaXdBDz+htv4Akz9zgKKUtv7+1n7jDr9dULV6nValx+WxcdkixleVm3Aywe&#10;WsYWZMIkDJiRIHX14hU2Lm2ysaqTJKV6maoku6PTS4Y3Y3tnh9U/+xYAuQMLR5aoS6B949ZN/vCP&#10;dQBdLnlMpDfRsix+6b/7pD5WGpFmMBxqX8oqefjS89euNs117ux29xjQcwn65d1MxzG5JL6UUuTS&#10;+9yozWDLjeuPhuRJSq0qKDPbYSLtDfPteRoNfd1pFDMQdIijLPxSiZLMqW3bNEq1vTEUfmbcpb8j&#10;hYTXL0GcsdHWPuBtc8cYixyJPc6pxuKLxxlBV+8Rg2s7dK+tU63ohGE1rxLt6r8lk5iGJCxnGm18&#10;R68to+GEzLcYS/JvMBkb6GproU0u69tud4e1Te33LrRPMr9YpdfX13f+jRdQdrEfLzA7q2MCy4E7&#10;79bP3rk3XiXJIxotvV5/6P6HDP9IGIw1Aghw1HtjtXqvVFwP7MAO7MAO7MAO7MAO7MAO7MAO7D1g&#10;B5XMH4EVlbaTJ09yzz33ABqqWlSKrl27xvb2tqlEvv322/sqQ9Nw2aJK5Tga3lRkMBqNxj6o53Sl&#10;rbDbb7+dixcvmmrbcDg0f5+uEB4/fnxfxbRerxt46DTctVKpmKqbZVn7ejA3NzcN5CPPczMHlmWZ&#10;/s7Z2VlzPZPJhMFgsI9waJocp6hcZFlmjhsEARsbG3vEGHIcgGPHju2reBY2GAzo9/v7yIOKqq3n&#10;eaaa3O/3zTkrlQrr6+umCjqtzTkYDEwfQZ7nbEvWfzQasbOzw0svvcQ7zbZtM4dJkuzrjfQ8z4xn&#10;fn7eZDen9TOVUubZyfOcOI73MQZPEx9Mk04VnykqnO8kSCjOc8BY++M1XdHMyL5Pji/PcwNXwvMJ&#10;pZ9kZ22DZKdD3ZFn0csYCeFKNhlTEUhREucEAjWajCYkmcKvCETVTQzsslVvEQp8a3t7h4H0LHmO&#10;7iEsNMiq1SolgWOGUcZE+vfSLKLs6Qxzq1nTGoxS3cJVGIYGsr1UpqewBVZlZzZ+ChtXNQHM5kaH&#10;yUQ/o63WDJWi+WcyYSzaoP3tHX7qgx8iFFHx0WDIsCN9qZOQpNBazEApIU0IQ3SXp1QvFQTSWzWJ&#10;FbnMVRKOzTuSVR3cqkVL5jp0c1Kp9GbDCYEcu73YRoggCScRlhvjWdIGUapgS6Y5SjIsyczP1RpG&#10;E7WzvcXaxgaxrC9z7RYLi3q99jwbS/pVVZbrShwQRxGQGXZM3/eZJHpsXqlsYHSe7xrooON5WK5v&#10;YNT0envUha6NL+QgSRYyFhhsHEOYwtKSRkfktk0uxwuznFTgi3bFpSp9m432CouH7yXKBbLoutiy&#10;jsVJTFcqw8Nh35CLNOaaqCSkLozIDddhtCOV1TCkK4iOdDxhnOnrLFuQpg5JwXxlgydEU2XAFwha&#10;5tkEUqPUjIw5qoDfqr1+wQOUxo/H0jwzFWTLUuRKGchszh4pdY4ykFjbdY3fML+4yMLSItelJag3&#10;6DOUKtOrb5/jxk1dybxy7QqvvXkOgBdffYlwPOTwHccBOHnnQ/zyf//f6u8HPdZ2dBXx1ps3GUtF&#10;fK45Q6vdpiTIjUGtbvyvD33oQ8zK83/1rasMu/r3wWTEs8/8OcFAH2MyCXEEhTIa9AgFcmnbtmHL&#10;tlXOqXvPUBKSl2QSc9txrXubehauIE86wYBqVbR2Sw63ttbY3NQoqixJTevTzvYmtYoe80ce+SCh&#10;IDg2d7pYtk17Qfuj7bkFhoFeD3bWbhKG2n9zPM9Umi0UvuviCyrGyvdIfpRSDEQj2eSkxBsAACAA&#10;SURBVHdcbEGaeEFAikWtLERcjmt8lF6vT7utfTGnWmcsyIokSUmjmK5UYNM4IRgLMiGOTVXRUoqS&#10;V2ifVmEyJOzp9eFPv/KnLMxov7lZnTFkZsPugO6mnptoawwTRXtOVyyd1CEVX8p1HHy3JPfHNS0I&#10;pYoiThISgfpnKiaO9TnH/T5OSZ7L2RqnTmhiKTsZMRpPaLX0uJdWThILw+1Ob8Dujp5r169wz92a&#10;E+D69etcvXqZV17RGsWnT55gsaWrtK7rGn/Udlym1GR/oP0417iDIPNHYAU89V/+y39pZEYuXrxo&#10;FqLxeMyNGzcMDPXChQsmWCqCItgPAR2PtdNz5Yp2whqNhgn4dnd3TRBV9DICnDt3ThgGteNlWZYZ&#10;W6/XM72Bs7Ozhp02TVNGo5H5nO/7JsirVqsmQArDkJMnT5pj3bp1ywSztm2bwOXkyZNmkXMcxxDb&#10;bG9vk+e56SW9cuWKCaTK5bI55+bmpvnM+vo6YRia3svhcGgcwdXVVQMPVUqZ4K9SqXDixAkzJxsb&#10;G2ZTGo1GZg6q1aoJBB3HoVarmYC80WiYYLRg+YX98NFyuczu7q65X8eOHTP39Nq1a2Y+2u22gb4W&#10;cNoCrrq1tWXG0Ov19gV/xUKilMJ13X29uoU572iyL87v+z5BEOy7P8UcWJa1D3pX2LtRxL/b7w7s&#10;hzcz3+ZeypwrzaIKxYJcOM8eiUguBKMxKkxIVdGPu8fUTK64fkM/W/VqnYrAk0rVJim2EaPe6Q8Z&#10;TfR74ngevgQqjufg1gqIvUVsWfRl0x8NOrSb4gqqHOOjW8oErGEwYNLZZlfkVkrVCnkRZKoMV/pT&#10;SmUHR+CKlsrIcoe6yJZ0d2EykAA2ckgjgQKrjMW2dlIWmiW6nZuGfdfKU0qeyL3kuaZDBFzHx5ME&#10;kmcHoBIU+j3LM4eSwJpKGeRFT5iX0ZrRTksy2aKz2qUhTuWR+Rqzrl4buhtb9Lt6jT98fJGxsJWi&#10;FOVKxTg+ru+TCHQuyxLGofQ9Vkv4EqylZGx3E+S1pVod4pc1/D4OQ3wJCm1LB3mgmVCxFJbMqVNy&#10;jTB8nIdM+sU59+KoNM3J4pxI5q2fhFi+Pl69WqZewOmzmLCQ0ik7lPwM5YtMgAieg2bHtLKip9Ki&#10;ItjXsm1hLdYoRSLVY9lQ0cd27SrzS3pu5m0bCjH2JIYwNPeONKZ0/QYAYyelsyX7mx2jxnos5bKD&#10;7/hkoRDchRNEQYEss1HC/uhZirGstcloDMHEJEIyOwQhoVJGUv3A/jr2zj3k3VovMnGMLXtP8KLg&#10;Ys6LZFCeGSbQjBxHfIWba7c4clj7B+25Wa7duGEIaBaWlnj7uoa4/sInP8nnvvA5AL72B7/NlVc0&#10;az9zPg9//MM8/EFh8rzrNC+9pMlfmrMNfE8/CQuNBsrRwWOtUWUcTLh5QUNf83KZsqyxazdWefU5&#10;LXWycWODzua2/HyL3esbVMSvisKESOD8t1ZXGclLPzc3jy9B2LDf46fueB+9He2bDcIJx44cBeCu&#10;B+6lLz3if/7Sc3Qn2mc8c8dZXvjeiywt655Gz/N4+w3dolNvNKnK+/e7/+fvmrGMu10a8/OsHNf+&#10;3Gxz3shETcKEWOaz3KgwiQSinmZU/RIlCbicNCcvGMDJqYmP1hsNcRx93w4vHSbLYFeShCGx8dmu&#10;XbvB1oZ+t0ejCb6sM47jsbW1YaRf5ufnjRxWvz/EFqmtufYsZYHRHj58hM18m1TaEHYur1I7qf92&#10;qLJAIgm67uo2G6s6qMvClJpXZ7CtfeXZRpulJT2HlVKVkQS5nX6PeiUxY4nCCdsdDYXd2V2nVNbj&#10;ac6Uhe0VVNQl6OufOxs38XwM0VMeZyjJTNbKFpHshyh48/XX9I/K4tTxY+xu6Xl7+/U3OSQwcE/Z&#10;Jhh+r9hBkPku9sNE/kXwUKvVDG7+0KFD+xz7KIr29cAVwdt0YNnr9Uzwt729Tb/f5/d///cBXV07&#10;fVprI33lK18xFdPz58+bvsC1tTXCMNzH7lb8vLW1ZaqIzWbTBIKtVotOp2POm+e5Yas9dOiQGdt0&#10;sBeGIa7rmoDNEg2l4nhFsDP9nU6ng+u6ppq7tbVlgqDp8WRZZr4zGo3o9/v7+h6La5iWdImiaB9T&#10;7bVr18znbNs21cKLFy+agH5hYcFc2+7uriH/AU3WU2yKWZYZwibXdbkpfVtzc3McO3bMJBLm5ubM&#10;8ZrN5j5ioyLoP3r0KHfeeSdvvKGpxF999VVzvDfeeMNI0UwnHo4cOUK5XDbPznSVtFKpmOucZrEF&#10;Xak1lZksM/e31WqZZMf05w/sv7JNxelab0x9/xxknhvniiTBlcpfo14nG1dRiX6WJkGE6xTvc41O&#10;R3pvyhUcCdyU62Ep27CXJklOT+Q/5hszZJ5e/nPXJpdAIXYUUZ4wko15YntGBsLOMZ/LU92PBBCm&#10;OYNhQFfIgg7PNKDQBCUmkoAzGofkoleXZglZqqhW9d8G4w4j6ZNyJjFKNB7TODRV0UqpxM52j1ZL&#10;O0uz87P4vqxJSWwSb1EUkRdRh611JW3TO6kkAwwlbFIJOHMXwlzYu9MRWeSQyvsTZDljqfQm0QBP&#10;vjMcDuiMhuac9WoD295bh0Z9fa/G4zG+vL+TyZhU3r84jXDdPTLhlNSQ/dh5Rp4VLIYujlOgPjyU&#10;rUxPmFt2mDuks9xRnFAQs+a5winKrJkiDRKTbLDDCYk4RC62YfiMgoixVKqzOMGxIMuLIB7Ta+Ur&#10;yOTnOMmgp9fhQbLGc//X/0FPMvW5snBlnF7J1zIm6ARdgRpRaYJNTk0qvWXLIpS1r7u5SSTzO1Eh&#10;JWfPubKVZZI0SZqSSRXbUhYl6XcbZSmpyAqE4xHEEYgDbSvtzAE49gGy48dh3UHPMGF7tgO2Zdq3&#10;c0thW0WlzGIsPkW9OcNAyKRubaxz9u67mF3QVavFpSVudXTgsp10uLGrg4GsZHPmo/cC8OhHH+Xo&#10;sWUCWWtWV6+C6Os2KmVc0bLpba2zvaOP1Ww2OHz4MLMntf917upV7vvATwHwhc//e/7sm98G4OOP&#10;fpR4oNeQNy5ucOTMUSJhQE3d3LzPg27HlGl916EsxF9l1+HXf/VX2LihA6En/uRJbmzrn0MrJy/p&#10;71y5eomdkU7oHbv9GJ/+e5/hmT/XDLlf/sIXOCbFgDvO3sm69KuunDxlfMHVMKW/2+f8OR14e37V&#10;IDI85VOqilyG7RJLJTOIAobhiEEgbLe9HvFQGPSzmI6gQxJrj4/E8zyyLDP+4DR3xx133GF0JS9f&#10;vkwqPlJtYYFSqWQSqN3egDlBd4SpXqMAojjDkeRapdzA84aMuwVLtkMyFpmpYWjGOdodE0lQ6foV&#10;Zmfa2DKnjm2TFZG2pbAliYeVkwipWG6lrG3cpDfUwZ9SITOil7rQrmAJ0dokGJAkek08c2qRxkyV&#10;jvSIvn7hJtJ+ytLhJu15nTBJc5sbN27tXY9ls3pFc4lcnL/ARx7WsoC245LlxXXmJinzX7KDSuZP&#10;oP0wN2VxUTcPT8M2p6tM4/F4H3R1Oiiq1+umiri8vGyqTAXMsngpv/KVr/CpT30K0EHIr/zKrwDw&#10;xBNP8L736TJ7GIZ8/etf5/HHHwfgC1/4Ag8/rNnSVldXjeblo48+yre+pRvHT548yfnz5814jx07&#10;xssv6zL97OysCeRs2zbBdK/XY2ZmZh/tdBEw7u7uGhhrvV43xD9KKaIoMo5gERwVfyvmbm5uzsyN&#10;53mcOHHCsOpOV2PPnDljJEyCIDD6pHEc74Ow3nvvvdy4ccOMs1i8KpWKqQIHQcDKyoohUNrd3TU/&#10;K6XMIuk4jvmO4zjMzc0ZyO3a2poZ9+23387x48cBHUwX9/2+++5jbW3N3J8HHnjAzOmNGzf4d//u&#10;3wE6wVDApOM4ZmlpyVz3eDw2z8Ts7KwJyGHv+Tt79ixJkpj788ILL5gK+6c+9SlDjjAtDfNOLau/&#10;qqbVgf0Amw40zX9+gGU5rkCsyl6Z2PYIRQwsHnSIBc6ZpimevCOJV2anCGLCGBzfVMEmnk8oWfPW&#10;8ZMMJ/pd7Ax7xAJ38nKXarWMKyQxpXYLxIHI45AoEihirrAkq+zaHqVmlcUZnaXujwMTFDmuV5Dp&#10;kecxuWw5Kk9ReU6ncFrUBHdG1sT5GhWBZfW6I2KpAATELBxp4fn6GKkb0JOgO4wiMtF0tBsuZaGz&#10;7/a2UTlYhT4nLuLXouy9anKSTVASxJTclFLZwy/pf0/6I8JEB9Dlus+MZOOHaUxXkjeTSY6LRcXX&#10;60EUxsSRwFhdG1XQ/WchSpy9mWaV5XRCKHNfr9coSJ8mkxFxUBB8KSyzXKYoG0KBjhLZbMt7nmGh&#10;ZH5dy8UX6K6Di5MqXClFNv0aoVQiLTJcw9YLVlSwKkLJsZit7KEhkPtNkhE7cj1xZphugzDknsNz&#10;jCnYc1MiOc8oHjMRZy/opoyLfS6OKDkuY3FMa7ZjpFZmPdskESwrZmNbO9ZhmFNSHqVCjD23jMh6&#10;psB3isouqCLqTmJAGWZH17LM+5dzIF3y47DJZIKV6XuYuR5Wbu8R/6DIVZFYsUgk2KlV6nztG5px&#10;9eLlS/zMTz9OWdirL154m/qSXge/+u1vcGVL7/vtlXmWhMxmZq5JmEVGL9VxLSoC1e5srJnE3XKr&#10;zX2nNQqrUinR7/a4saaT7w+97z5uSbU9DRLm6wKXvXARS96lhePzjPsDPNHNLfmeaQdQacK8+AQL&#10;s3tIp3A04n/49d9gtqHXl0s3rzKWIHV1e4NhKmRdecTKfRqO+cprr9EdDw3c9Of/zi/x2EceBWDU&#10;H/D8d/S8zc8vsrahg6PeYExvdZU3z+uKZ7ffJ5N1sD8aERdkNrNtw4hrWRaupSjEKCe9Hpa8Wl7J&#10;ZSTVy5WTx02QubGxgVKKuTl9rf1+n1uSYL9eqprkffmuqvGrFhcXaTQapuVqc3uL9YLYzN6D5per&#10;Daqevu8lt4JLiVFNr4Orb1+n29WRXDa+gVt0UcTs6Tf7deqVOs2aPt5wMDDkUlGeGmRdo9UwPvlu&#10;d5dL197i+Iouesy3DxOM9Nh6m6usLOvr/JuP/g3ufb8m8Wm2fG7eWqUvEiaTOOelV3Vw/41vfYe3&#10;X9cw7oVDR1mSNqrd3T7d7W22BAlzdH7JtM1UqlWTeH6v4MsOUCIHdmAHdmAHdmAHdmAHdmAHdmAH&#10;9iOzg0rmj8CKitC04PBoNDIZnUqlQqVSMZ9zHGffZ4sKlOmxQkMOPM8zx7h48aL5/mQy2adzWXzv&#10;rrvu4qmnnuKXf/mXAXjyySd57LHHzHcuXdL9Cp/97GcNfPJjH/sYx44dMxXGRx55xEBXH3nkEXP+&#10;NE1N5umll17izjvvNJqgw+HQ9DDu7u5y7NgxMwdFFXFpaYkkSYxkR6/XM1DTwWBgoKbLy8tGg2ow&#10;GFAulw18d2dnx8CsdnZ2zHemoa6O47C8vGwgpWfOnDGVyEOHDpnvTxPo1Ot1Tp8+bSq4lmUZ2PPM&#10;zAznRb8oTVMjM7Kzs8OtW7fMdcdxvA8mXOiTXr161WQq33rrLa5fv87Ro7rPolqtmorpeDw23wdM&#10;Bfo73/kOJ06cMPDbmzdvmt7cVqtlehxs2+att3SG7J577iGKIlPJPH/+vMnM3XvvvaaSOS2WPU0U&#10;VPz7wH7EVkxpbgE5lkA4M3Rlz/ytaH6zSyTCIR9EKXGYY4tOZrQ7phvoXOZOKWRGKt8qTkkEthPl&#10;FngZqZTudoKctZHOjnbevMyogBLGAZ70xMy2GrR9G0fGZkXgy3mcbI+MxilVcIQcIXdKuK6PI5DH&#10;ZGcHJVBcx7HJBW4UJ2NT3cvTiBxIpXKQuJHOlANOfR5H+kXtLCNz9fvjV0psdHYplQRaWa1gy3kS&#10;3zckFbmCSUHiMNPSYnSxQDhzG1VU+GyPXKByKg2pV/Wasdvbptfr0UR0N2tVfKmq5KkyvayW7WCv&#10;67mJQ0jTiS4HAq5KzfHq1ZrJ1PuORXNGr1WNegnfU4wneh3zfZ9aVV/bTtgnLQgmyLGEtENZOXma&#10;k8lSkQQ5blGRsy0UBZw5ZRLoecvjHDtTKET2xPVA5sp294hHUkfhy8HSBDzHIpRqtwIR9ZN1o9A2&#10;wCIXOHaaZZTcPe1eN40JYpmPPKMl/UsF+RNAErl6/NIrmYZjHEFqVHzfSPbEaWQIUazMQWUKSyra&#10;toJU7mMah2QyNtvyUHJ+K0n0+IuKcp6SFlqhjmOevYNVb7/9l6ol0/P1l+3JLPq1G60Gtlt0oYuM&#10;TyGRkaSm11IpRbdb7GVv8PnPfx7Q3AedTodI1pSdnR0+8NMaVvjs954mEn3EU7cdpdmSnrg0IBoH&#10;5p0p2x53v1+3Hl25dJntTe1rKKtMWfRey2mJNE9olzUsPQsSbly+CsDG6i2GAoUcD8bUREKoMdPE&#10;sW2uX9H+Tt2uE8R7euYtQZ60ag06ovfY3dohUj65PL9RmkCl6FWwoCPfb3nceaeulJ2/eIFapUpN&#10;qrm1WsW8p1tTfB0PP/gBXn75e3puw4je9g50tP+1nucogbXnKqOAevT6A4om/Gq5hGW7xErWJMum&#10;VNHrSX1mxuhClit1SmW97mHZwnchrUOWYmNOiBeHPUZT697s/B6xzebmpvFxZmZa3BJSo8XDh1hc&#10;0vtcvVRBZbI2ODF2mhtkQ3+rS29Dz+lop8uMo30+z7JoSCtJ1fXxlG0qhGXPpyIEd7brYHsFhD43&#10;63O/38Hzc8pl/Sx7foCda5/89JEFfvqxDwDw2IcfZuWwrkoOR1vcfvQ0papGKw5Di8VZ/fOo2+V7&#10;r1zQ93o8IJDKZX93lygISWRN7HQ6BvG2NL9AeaZVDO09sWAdBJk/ApsmbCkW0+mevOJ3xeem4aGW&#10;ZRl46XA4NEFQFEX72EOTJOHcOV1av/32203gdfr0adPX99hjj3HhwgUTfJXLZROAnjp1ygQa9913&#10;nznPqVOnqNfrPPvsswD8k3/yT/jc5z5njnfvvbqX4Q//8A/5F//iXwDwT//pP2V5edmM4f777+c3&#10;f/M3Afjc5z5nSHgef/xxvva1r5nznDx5kueeew7QAWxBajSZTExgOplMTFBWq9W4fPmygcuORiPz&#10;ncuXL5trcxzHQIGr1eo+TP/LL79soLm1Wm1fP2IB8W21Wtx+++0m8H711VdNcN5sNk2Q2W63ue++&#10;+wCtf7m2tmYCxrvuustc96uvvmqC3k9/+tMm0H7qqaf40Ic+ZP79+uuvm/vwwAMPmPO/8cYbBt56&#10;2223sbW1ZbRHPc8zCYppbc5p1rGnnnqKKIoMUVMRrIPWKy2SFb7vm0C0IHkqej+DIDBQ4CRJ9iVF&#10;DuyvYAoK8lNQuidnr+0DZMPMEi0GDUB/gsiKEcYuw1FGMxFiGWuWifSGODG8vaGfl0q7TmteGKVn&#10;F3AaLXbFcVu9dYmXr2vHonepixJf4P0P309VtNqefuF5BjsXOb6skxdV22LG1uOpllza4gxkkaLX&#10;Eedq0iUB857WajVigXnVPYuyOC3hOMESRtBGZRbfrVAWco2ILrGwpI5V2Qhbh65LkmkYU05GdWGW&#10;SIKnfgKuVwS6DlHBdON6hvBia/Mm7XqdcFywzSakIsg9Ge3iyZpc9jxypZ99lc/gEZGN9VjH44BE&#10;HETPdsgz6XUmNE54EMCgF7E0pz83P98iFsbG8XDI3EzRgxgx7uskXr1RZX6hRRwKNHg4YGeg76Pf&#10;9IjSPYbcol/ItRSlkkdFBLk9r8StW+tyDT5KAsYwSEnFk/aqJRQuSSLzk2OCL89TKIEZJ+kYWyDD&#10;XsmCPCXMJzKGQJhttVni3ahMaf08IEExXN2k8OBd16Us92fG83Ckl9WycmxZTzzPQ+UZuWyhqZOY&#10;Pso8CsjE8UrShJLA4/LMJU0glrHmaUJUsOWqvWSvlU5IBrLWpTHEARTMjM0qoWiNTuKEpvz83lCe&#10;+69veyq3P5hkZHpXcNy92ev3esZ3abVahuxsOBxSFUItgKu3rgIQBBEnjp1g2NNOf7OxB4v/6pe/&#10;zlNPPQXA5s4W3/jq1wFY37jFW2+9wdau3gPvuPN2PvGLHwWg5mW48ryXyz6LLb3X16t1sjjBkoRF&#10;pVTmUFNzNoTNkPG2aHLHVQj0OKvVWQ4dvY1lIYr63a/9EV/55pcBGPQnLC/rvrrhIKAjeojzsw1m&#10;2k1mJZlz45UL5uH64EceYeWQ9hteP/cGr7/2hky6XsOsul4PFttHyOVdilXOMNLHXrn9NA8/qAOa&#10;+x64H8tRpkhQLpfoCGHMlQsXCcW3LDk2gRCzPXz3+1hstbm5odeNxSPLjBJ93eu728wf0nDQMEsM&#10;6Y7rerRmmrp3FhgPhiZAy7E4dkjmIJwQSj+/W66SqYyxrGMLRw9x+h4NQX766ae5fOOKHNvlthO6&#10;gGEpmzfPnwfpvXzkY49TLYl++VybxTkdoJVKJcYCQe1FY6xSSs3Wa82pu09wVRKb269foSc9vCeW&#10;jrPd1cGn67k0qyWTfHQdn0ie1yiIDGzb9V0S2Zd2Ore488wROrtSKLk85H136X3yM3/vE3zip/U9&#10;2d28wVf/4+/p56DuaT9srIPj4RA+cKd+3u694x/xB5//CgD/2//+BO0FnQg5ND/LzvY6rqPX+P5o&#10;aKDah1aO75Gkqfy9EGMeBJk/DsuybF//ZhEAlMtls0HmeY5SylSqfN83BDhbW1vm+7ZtG4KXJEn2&#10;EdosLy/zve/p7NWhQ4dMpezixYvm55s3bzIzM2OqYHEcm+Drxo0bfPjDHwZ08Fiwts7Pz7OxsWEq&#10;ngsLC7z//e8H4Etf+pI59j/8h/+QixcvAvALv/ALbG5umoDvt37rt/g3/+bfmPm4//77AXjxxRd5&#10;5ZVXAPilX/olnnzySVOV/OQnP8kTTzwBaHz/xz/+cQC+9rWvmTlwHIfV1VUjE3Lp0qV9hEvFXDeb&#10;TTOHQRDw/PPPmwB0ZWXFBMPHjh0zx6pUKiYh4Hke999/v+m3nGbIXVlZMd9J09TM5/vf/35+8Rd/&#10;0SQLzp07Z8YwOztrEhMbGxumEvozP/MzvPjiiybwnpubM8mKtbU1QypUMOSCTlDMz89z9uxZ87mi&#10;kjJNMLSysmLGFobhvurl9L+L+T+wv54VRCM5uto2pTVunDql1J7UxEwLWxzrMMoJAghicc5zD1/Y&#10;9Wq1EqknEkJ+lbH0TY52+sTDmG1xrG/s9lkf6jPdGsL7Pqg3/L/593+VdlsHe6/e2Oa5l1/hqiQ8&#10;6i6cPaYzp/NWiTTXjtckDDn3tn5G37w4IM1gaUmPrVapMRSiHDuBupArNGs1jkj/+smjM8yWZ3nz&#10;on4ue90RY3Gi/JJFWTL4vpdRkWRH3XGxPB/xQ4njmKqwuSqvtNfnl1gMhJ221DjCdhwZ2vlSrUy1&#10;rY9XUxau3BMr2QtufKeOlQdY0nRk57GRILHyhEju3Fqnz7iIa2vgVCCSKkRvGBKLzEccxQRCqOO6&#10;NkGi36dxGun+SukPS9PU9EZ5no0ne4FbLWMXTMRJShxMTPUjDBJmRQrAtl0yCeIzC1PVTNKUJE9J&#10;E0kW+BVsq5AZsckkG+95Hr6QafglG8iN8HfuWFgUydTM9J5lWWYK71aesXKoafq4gklENJae28Ge&#10;JIXjeHtyDklCnmZGtsd3XCq+MFj6HlmxH0Y2qVybyl0sa0+yKc0zMun9zPLcJGw8L8eW8ass1gFm&#10;WqCFcrLC63ft90x/04/D3jk3047tdAhq3nnbNjwTANmUhJbrukSxft7+4Mk/YqenfYhgHHLbidP4&#10;nsiXjSICSVR999nneOEFzeDa7XUIhHDMq/hsbm/QnNXO+f3330dZUA55NGFBAst2a874Vf2NbSzL&#10;4fQpzeFw9sxdfPObfwaAlSuW53Wy+/TpO1g+pIMB1/Ep+T6ZJ1X+6P824wy9jFCSgmEKnrCIlpot&#10;ctdj/rBGRIVRYvrMFw8v40g1P03AkWyf8gGVsdnRcxKPxyCBtjc7gyX+RZJknDun+ynvvOsMo+GI&#10;69IjmiQRx4/qc66srHBJ/K//8OQXef/dmqzojlOnuf3MaS6uamKZYRgxFiRAba5NLoynM7Ntrl7X&#10;n9lY36Qz6ONLkJllGZ7sU+VaHaQXfWdjm0mg1/FGowZ2SiQSJOV61SQpFw8tmQT5uDegJ8/O3Mws&#10;jdk5hhKsB0HAkcN6z6jXqzQbeg4s5ZjnbTzpo1KoVkWFYKdDIPIzWCleSe8Ro0GfYKL9KHemzfLS&#10;IhurUu3NEvMwqxxyWSsjQhJZxy2Vsbr6NtWynqsHH1rmF//Wh/R9OLvErZuaHXZ99RJVX29Sl996&#10;kfl6QlLR6/XGZog8Ehw5cS+njgtp1RyEiaBGbI8kjEyQGcUpW9KXGkQxtuxFBe/BT7odBJk/Avth&#10;JR6UUibYyvN8n15kEeikaUqpVDKwAd/3TRBy5coVfv7nfx6Az3/+8/zsz/4ssFcZKypqpVLJVMds&#10;2zYkMYPBwAQqk8mEo0ePmvNsbGyYwGOaDSyKIlNda7fb9Ho9E4TcunVrH+S3CLDa7bYJfG7evMmZ&#10;M2f4+td1FnJmZsbIm3z3u9/l137t1wD41//6X5us3G/8xm/w8ssvG2Klf/yP/7EJ/u68805+7ud+&#10;zlxPEQh97GMf48knnzTj+exnP8tXvqKzRbVazRDqvPrqqwZyPDMzw/PPP2+gr4uLiyY4z7Jsr/F7&#10;d9cElY7jsLu7y0MPPQToKmsRXJ86dcrAbXd2dkyA6Hke3/zmN815FxYWTCWzWq0yNzdn7ltBmHTP&#10;Pffsg9zOz89z+LCm2l5ZWTFB/O7uLp/85CcB+OIXv8iVK1fMfVhaWjLJihdeeIE/+IM/ALTkTlGx&#10;VUoRhqGpXrquuy8RcmA/AttLQIIyBKyofAqerBQUVePByJARbHV2ScOQpsB4SrU6NVkPmjNVRps6&#10;4IuslEDo7bvdXfo5dMSv3uj1kcIO3RQGUoGqHlqhJQ7VwJthAygJQVDuKHYt3vl0swAAIABJREFU&#10;YavNKmShSGnkJXYTvdmtB+C5MFfS68vr17pIMhvfhvmWQDgrPkoCxM6VDby8w7ULetxxmBDGYzl2&#10;jF8V5txWlbmWBNNVn7Jrs7aqkRuj0ZjmvCThmnWG4siO4hhH4FtnT93GcHeEI8HkTL1KRZzFiufg&#10;CxxMxTlBX09UtWTjWh4Fr79nudQKBy+LGAqMqbJ4mMWG6JamGVXfxxInbDQJiYSoI1MujUML5vYW&#10;OYTYzlE25EK0kacpWVHNDSdk4oynQYQl0EHfdqh4Hq26XiuclmMSTUEyIZMt3fF9/FIBU7NJlYWl&#10;CgiyhSvjTLOY4aioFto4xe9zizxPKeRKLdcxzJt5nqOkSmTl+VQ1KyNJMiMzUC17VEpybVOJ1SyF&#10;gi0oyxVxsseobLs2uHpNzCzLaMEOohhLgk/P8/Bdx1Rg83QPaWGR79MLLixPUk3jO90iIP8/cILe&#10;3b4fe6X1LvWTmbp+/8fjMWmamnsyjdCyHYf1TU3q8tu//TvccZcO9vJMcfHSFSxJPrz11ttcvnQV&#10;0L7HjqC1vHqdT/+9vwvAnXfewR/90R/yPUExRVFCVQKK5fkVRFIRGwdPpDdqc02Usul1dBDz3T9/&#10;jpUlvVcfXlrmyBEdZDYaM9iqSKpYJGnCRDDqt91xlku7urK0sbGFLRrFQdolL7QjbYdcOYZN/9SJ&#10;UyZY6W7t0pNk9elTZzl7Sgd/k8mE/qDDTkf7b2uba/QmUwz6kgDa2dnha+JHPfsX36VU8aferdj4&#10;BJWSb1BTW29eJJRgbzQZU2rUDFN4e3GW0Za+nq3OFq7AW//mL/4C7sv62sZRyGAwMPImaZ7iCkLF&#10;9j1W17S/UqrVSeW9vPD6G9Ddon6HRlSdPH2qABJQrczQnIllPjpcfF0jtfqLy7RbsxwWOZF6vc7y&#10;svb/xuO+abGyLZdU5L1UluPajkF3WNikhWZzblEu9rJQUZHnw7Yccss2rLpRHBEXNOqWbVAfYTAh&#10;KhIkloI8Zm5OH+Oen7qde++7C4CFhRobq9qHLteaHFnS6/PO9UtsrW9Qm9HvUaMxS6mk53Bz8xL1&#10;uv79Zz7zs/zu72s/VeWpZiufEVKsDDYKKScrN/vHDxN3/Djbn94bofCBHdiBHdiBHdiBHdiBHdiB&#10;HdiBvSfsIIn3Y7A8z02WNYoiUynzPM9kahzHIcsyU9E6duyYgWNWKhVTUcuyjAceeADQOPdWq2Uy&#10;HNevX+czn/mMOU8Bt63X6+ac7XabTqdjtCRXV1fN3wp5E9BZ4eL3Sik2Njb29ewVY3NdlwsXdDPz&#10;tDbnhQsXeOyxxwwM9PLly6Zyd/XqVVOlvX79uoGkVqtV+v2+qXgeOnTIXMPS0hKf/exnAfhX/+pf&#10;8eu//usA/OZv/iZf/OIXzXX/g3/wD3j6aa0h9fjjj/Pgg1qE+bd+67dMRfDTn/40//bf/luT7Xns&#10;sccMIU+e56Zf9LnnnuOZZ54BdA/mSy+9ZGA89XrdzIHv+6ayGsexuc6HHnqI1157zVxPQe5UzPs0&#10;YUJRnfjyl79MFEVGEiWKIl577TVzT4pztlotM/6TJ08yMzNjMsnLy8t87GMfA+Duu+/mn/2zfwbA&#10;b//2bxuYcrVapdvtmsrzNFHVaDQymegD+6tbIZeRW7qCsy+3aO0Ru5jyUbVCpS5apo5Lbjukco9H&#10;Uao1JIFREtCXnsHEVkwkC9sNAnaDzFQygwQk6Y6TwmuS8f7if/5TbjujKfE3JhntY0usnNJQ62Q0&#10;YG2g0RC3Bh24pd+LZrNBT+QHnCrML7ZZOKZh2LG6Qb+ns7q72wHDbRlP3KMu1UJLKdzMZmtdUBfs&#10;wfImgJK+yZm4x6b0NvqOTb1c4vo1XfEcDGEu1OOpjqAjvTfdcWSgmc+d22LQgYZMY8nDkOb4NhRt&#10;ZGULVhb1h+abFaolhS0yIc26y+KCRjlYZOz09Xsx7gSEqVTXbIt62aUm77Obuzjybjo27AqBDk5m&#10;ehhzS2GXXTxXrxWRlRAJ9K7leJSl59AqK2zp7bKSDCvNSdOiqmjhebqaGydjokJzM/VIQ3lWwoA4&#10;SbFFD9JVLjNCgJGmir5UnR2nTLkqY/YccmJGAklzbAtHJjVNE3KpaFgo019pkzOeDIzsjuvaeG6h&#10;72uhCg3EnD09xFwxmYTEQmxUKpVR/h5MbJjKMx7lpgJtWRaWZZEJFDbLsqlMfW560608NxUeg8oo&#10;UAL5O0hriv//JasD/38nRtujddIowj1hkXe/7gKF5TgOSilzH2q1Gpb4AZsbGzz1tN5DsyynOaPR&#10;NutbG7z0vZfNfnhzbY0dQSwsnznFow9+AoCTx0+Ytp23r1zixq2buOKHZDHcuKq/c/uJO/Are+SI&#10;q6JBeGvzOuVyxVQsF5aWOHtWr31zs3O46GMNgsEeQVG5iW177Ez0nnz82ClOrGsYabk6gyW93LZz&#10;i/5A4JiOj205fOc739XXcGgFX0pQ/c0OVV+vNct3HmNlUfteaRxhOzmTonofjLm5qcd9be0mSdE7&#10;bcFWV0NqNy5cAhssQanlpNx69dzeTZFe+9KhBXLZV145f46L168ye0hXCD/00UfpiwRKlKfcdVaT&#10;G06SiEy+U2nUsX2PXN6jyWhs5JxTlZMWckKOBXIPywtztM+c4uEHtY8xmQz49088qcfjeizM6nVr&#10;Yf4wmyJZYimbEydO0KhpuHWSjKnKmrR28wr/D3tvFmTZVZ6JfnseznxOzkNVVmbNg6SSSgMaWgOS&#10;gBZgWoILNu0wdjhs044gwn4AE37ADzzZAQ4DFvcGcQPjNljQGCOwjQQITWiWSlJJpZor5/nkyTPt&#10;s+e9+2H9+88s3O5ot4kr63aul8rKPGcPa6/9r3/4/u9bI9houVxFIS9scjlfQBSkTEDWabXhtsne&#10;OgE6sdgXqmoB/cRXgFASeuqEePGSEDHB7FVJRRhl9+kiokqmrgK1vjIOHRTPa/euPoSBWBMbmy5U&#10;gmrXrGEUyVaduO5GdDeW4XTFPjXaV4OdE/vH7MoMVE2c5667bsDfPPQjumcfXiAjijPN5RBrq5k2&#10;ZwolQ74k7wwbtBNkvg3D932Gq6bp1qao6zpvXvl8Hp1Ohxve9+7de0WfYEbUMzQ0xIHpmTNncOjQ&#10;ITbUly5dYkjpt7/9bQ4g0jTlfsrdu3fj4YcfZtbUKIoYYrt79248/7wwkqqqXkFwZBgGQ0Gy8wNA&#10;sVhk2Ggul+ONZ2BgAOVymQOXQqHA16mqKl+PLMvcU9rpdCBJW03tYRhycH3hwgX+vmmaTEKUXVsW&#10;3Pb397PmUi6XY3irpml8/R/96EfxxBNPMAnOH/3RH3GQd/78efzJn/wJAOCRRx5hUqSPfvSjuOee&#10;e/Bnf/ZnAIT2aAaR/ad/+idODkxOTvL5//7v/x7dbpeJms6ePcuBeqlUuiKI394POTw8zJ9bX1/n&#10;QL1arfI9LC0t4Qc/+AEAESDu37+fSZKazSbriL7nPe/BV7/6VQDAo48+ykmELPje7jxlDtf/3x2q&#10;/8+GxK4sAGmrn0mSWEfxis+lKTSCACWyjFCSEGY6prICk5xxJ+jArIlERmoqsDPSAteH0fVhEMmL&#10;BQ0lIjipn1/AgnjN8cTPn8U0iVSvdHwo5SG4mnBaNr0epIDIHjYDdFpisxweApJYvMvtEKipNkJZ&#10;vI9uqkAvCOexIDvIXNR8oQqPNu/N+iaSXgcjRfG5kpVDTARDjV4bvQw2quqIKZhFANSDGGsE+Q0l&#10;QE5E8qPr62g44p1vOFtBg22a6MgeInIEYzeAQlNtKyo8isAtBZghbbXhWhdFCyCeGgz26+hSb6ym&#10;ACsNYdNeO3cBbkBkbnGIvCGjQiyPJVtDMetv1BXUasL2lipFmJa4ll7owu1FUCnAkjUDiiycKyON&#10;mKlWScGENVIYQ5VkWBSYmrqOHsHgIlmHTGy7imUjpWBP1kKokiAJAoBWvQlNEfPmRz6aEV2noiCg&#10;wDRyXECKYZkiGIWqcH+mF/eQ8eyosgKNehulNEGxMoyQeltd10O7K5xXGQkMCjhty4BOzMRJnCKV&#10;YsgE3ZP0HEB/i5IICTlhsiVzr2fGaRBu62WV5C0ob0hkQWoUM6RuS2h9K8hMmY14B9D1L42Mr/h/&#10;ZQfI9ulSqQTP89iP6OvrQ5oR8b32GutbX3ft9XBIO3JufgGziwsYIGhkeawCa1Cs0fe//z7Wlg79&#10;AD/+R0Em+PhTP4OkyCiRdqKUyrjqkNAMP3/xdeipeEdkWUFeE+s4KUsYHR3H1VcJAr/J3VOQaP36&#10;sY+U4PNJJEGj9RojxvlzF3G5LgLL1xdOIaKAZnBwmH92fZ81IWVJxfLiEgdCq0trKNG7tGtsEloq&#10;znnq5Bt4yRGJ6nIxD89vwaa+w8GRYRgUvPWXq8hT76ldLmKFILW6eQPqjXVO0uuGitlZ6qNcXUZA&#10;zHHeRgP9NwtW+TfefB1OswGVyMjOXL4In0jTElXG7IrwXc4tzKJBRDlhGMI2LShkFBMlRUT7Stt3&#10;UBuaAADMzC7CInbZa2+6ATnbRMsRdnV1cRExJdgGx4bQovURRTH2HxBsucMDgzAMA0Vi4J7YfRAb&#10;a8KPieOIe9NzloEiwXrbIeC3O3AouapBxXA/+aahjt4l0fvZsYHBHOmPez6WV9ZQIV1VLw6gpASr&#10;TYEwzEiAYrYTlqFCkx1MTog1euDAOCCL+T177ixcIkIq5sroJ+K5g2O70bM0nLlM+qAzb8KqiL+N&#10;jQ3ATcR31hoLoJwkGk0PYaij2xV/azU77B+7gQs7EfOrQMM7AYy6E2T+Esa/xQmXZZkDsez/2b+n&#10;T5/mPsjf+Z3fwZ//+Z8DAH73d3+XpUAAMMPp4uIi7rvvPq4kFotFbsB/6qmnuCK3tLTE1zw0NIQz&#10;Z87ggQceACD6ArJAMI5jvjbDMLhvs9lsYnJykvH+juPw3xzH4euJooh7CZMkQbfb5eBvO/lRtjkB&#10;wPj4OBtJTdNQq9U44NM0jeenUqlwsHX99ddzILe6uorx8XG89NJLfA1ZMNpsNtkYq6p6Betsp9Nh&#10;coKMaRUQVdZMuuWqq67ifspbb70VxWIRf/mXfwkAuPPOO3kjXFlZ4f7Oz3zmM/jGN74BAPjiF7+I&#10;Bx98kO/hc5/7HI4cOcL3kDHkXrhwAUePiuxqvV7H3Nwc91ns2bOHj91sNrl/dn19nQPte+65B5/5&#10;zGfw7LPP8nl++MMfAgDuu+8+3HfffQCAJ598kmVbrr76ahiGwdeWzTkAPsfO+LeMBBmzQIIUibTV&#10;G5akMmSSHUmkFDKFSKnbg5RJfEBCL47hU2+RaeVh0UbmtmT4Ch1blpk5Uc9ZKOoRsvKWFCfcT2Wr&#10;wFg/HdtxcOktQSSxurQMz0uBIJOLSBF7WRBkI9WIBMHIIaXfhyGAOIFHwc5dt93O7/2bb76FS0Tj&#10;73niugGg0D+E0XIVU7SWTSlFO+t92VjDMjlRvcBHl84TxSniKEJKMipW3kJC1PC9JEWHiBPcOAAo&#10;wMpZVSiJC4/2Ys+XMDYoHJC+agnTF0QvUDcKQIz86BkWEgWQUxEsqbBQgE3zEWONnJlzqyF8Cl7S&#10;VHRDWiBWXQ0oi8cD0wAO7Bc2cUizoQbifi7NzuHC7Bp6FDSrFkCtqJgqqJwcUAAYFEQV7RxqxTJq&#10;pUweS8bFy2KPMG0LFtl7VVIRUeUkklWopoWUepOs0X5YNO9prwurKBytnG0ghbD3Yc+BrkmIiFBH&#10;1hRIUVY5NCFRlVVRNcgUpMVhgEgzkUjUKyV5kFQis0gSIY8AIIwlJLTepVSGFyQIqSySqiEi6oXz&#10;wgg+BeAJJGhkr2VZviIRp+s623jZ89Htbe05MQU3YRiKvk+mTd26nlQclJ7jTiXzF8c/u9MMcYMr&#10;5ytD1QBi/8h8B13XmXju9OnTeO2NUwCAsclJXJgWMmil/iquv/kmNBx672MXlQGxLieOTuDUZYHe&#10;uXT2PH70iKj4xG6E3aN78NarRKT3+ptwHfH+tdY7aK6LAMkwDEyOC5TFgUOHMTI4hsw5b3VbKFEg&#10;uNHcRIUCgHK+hjYFR8+89AK+973vYbou7NjF7iVMHBPV1P2HDsKh3mlTlTE4KJBWbs/DqZdXsDYj&#10;fBSsNFAnIpfuZBe1vLi3zmaLpTds3UDgAGFH2J12vQmKRdHpddhPSlbWsEw9lNXBfniBB50SfJVi&#10;CVcdFj2eyrHj6LZE4vzi9EXmZSjXqjh0zVXoGxXXenbmMmwK6oYGanjlTfF8YimFRO+cZVmIFWmr&#10;Q1dXmfArlFJsOm1+bkMUaOdKRVw6dxZzl4V03kC1gquvFkmA6fMXMUH+qKVpaG5QwBmHmJo8zEn1&#10;c+dOo5gXz6paKzOnRqVUQ+AJG7LaWUOv1YUli6D53jveDTMR31+7vIL/90v/t7gfP4XTEXOoxBIk&#10;BWgRMVkiSzBl8XzSOEEYZLYuZbtjaBKkxEd/n5irPRNDqFPi4dTp13HhrHjWe6emcPtx8QwCV0Yu&#10;Z6FI0lTr3U3EobDXqmpD0zKyHxPVmjj/ZiuAbVqIaZ+Ioi1ZqDRNmMROlXW8EzRMdoLMX8L41244&#10;GZwE+AVygm0wWtd18bOf/Yw3T13XOYioVCocRCmKwgFWt9vF6Ogo/vqvBX3yAw88wJWqy5cvc1Xz&#10;/PnzDL/s9Xpot9ssVfLDH/6Q2UeTJGGm1+PHj3M2ZW5uDrfddhsfe2xsjIPZ2dlZZpqVJImD5Lvu&#10;ugvNZpOroZVKhQPTWq3GwVvGdpvNh+d5HOSEYcjHGx0dZUKgtbU17Nu3D4BgjZ2dneXK3NLSEkM9&#10;FxYWuEqawZGzEccxb5JJknAgpygKw3fTNOXveJ4HSZJ47j3P4yrr8vIybwgjIyN8rGq1ine/+938&#10;7L/85S8z1PkTn/gEn2d1dRUf/OAHAYgA7zvf+Q7PyWc/+1nWJ/3TP/1Tvs9PfepT+PKXvwxAVJZN&#10;0+RAta+vj4NGSZKYEKhUKrF26i9KlCRJckXlemf8MkbmnCWcHRW/SLeqKmmMLBiVqhWMEqyrb2gI&#10;7voquqQJF3juFlv0zAx6hlhTvTiEQhtPPmehUCggJTKXKPThE/lEEcCeEeFkRGmIeaKT19tthF6M&#10;MMs4DwxjkZAKpqFBySSaVJXZDn1LRkVXoAWEOGjVUaCq2VAph3ZBBDdRLMHpiGO1N5vQei7eNSmC&#10;LzkKkPFsdMM8NulYnTBEh645iBJosoZ+ChKHhgbYGWm32/DJA9KsHMPzolhCsVRjZ7jr+LArYv1X&#10;hgYxMydQBdAjqHlxrMCUEUQeoozMzJORtjL20hBrpFe3FAI5chxLlgElCZCEBDtTUiRZC0HRRG5A&#10;QKwS3cRaW7yLF5ZauLgAvm5ZBeSMpEmPQHEk+qrAGNk6q1jFSpTgzDlhBzc2NuBTIFXtq8FqZ6yt&#10;TaxT1bkbBICuQSfSqCgI0UdswkHgQaLqxNjIIBSVGFsjH33lAhJi8rQNA1ZGUBcrsOWM8deGTN5m&#10;GLtY3wigky031SIMOwt6Y8hJwMeOiM3S0jWEnR56VNGSZBUGJUnCMIKfrXe3BzMv5lOSJKTpFsGP&#10;rmpsu+MUkIhdSk63KphxFAFBCFDgjiRh+Loi//t31N7WkcYcnKdIWYcx3kYKlKYpegQJ77lArmCj&#10;r5+0AnsdvPKqqNZdvHwBPbJbM9Nz6Dri59/51CehF3X81bf/Svxt+TLkgvB9ZtdnEZKmqY8A1WER&#10;LDUWN+F6Do4eFonaAxMHcP70BQDA6OA469kWi8WtPc+uQkplSJSAKdol+CSXEQUJQ18bjQbeeEP4&#10;N08++SQef/xJNHwRCK0789ByYg72jI0g4643pBAmSWfEiKAnEXK2CEjcPgXJppif1VOnsRpuvfQ5&#10;Ikzq1tdRLFisj+t1XVhkOxVNgUVaxpaVR2U3kbHpKprdDrrrwq6uzy2xj1KulNj3KVsFLMzO07OS&#10;AMhYWRMB/czcLHKkXxmbKrdrlMplmLZ4rxRdtEul9D4ZqomE3iXXj9HxhS+nGgCBZeB6HSiqhIk9&#10;wsbrkoK56RkAQM628SaRKx7etw+/8gFBZBlGPp742ePo0D6xf+8eWKqwNZahw7LEfcuQ0NognfVG&#10;E0qsokTMvu+/9wOo2cK+zZ6ewXe//m1xb50QnSax8Usy8mWbg0zdtrh1Io1jxBm6RJahUxJAVxXU&#10;KkWUaZ9Q5BhtYkdeWFzAIoHphkdcKIQ0Cf0IhhzCIMbeWtWEqgpbt7Z+Ca4njr1nz3UoUCAaxy7K&#10;xQK8IJN5MlkeTDdUKBnq4x0ilLkTZL4NQ5IkNgSKonBgKUkSQ1o9z8P58+c5UJibm+Pgb2hoiIO/&#10;P/zDP8Q//uM/AhB9gtVqlaG0X/rSlxhuG8cxQ2KfeeYZ7ke8dOkSoijiKufDDz+M+++/H4AIBJ95&#10;5hkAwNe//nU+p+/7uO+++xj2UiwWOXibn5/HH//xHwMQQVUWiH7oQx/Cs88+y1XSEydOcGX26quv&#10;5r7FM2fO4OabBS20aZpIkoShnrqu81z5vn8FvHR7P2OxWGQYqeu6HKB5nsfZ1TRN2UnP+mKz43W7&#10;3SsqsNnvTdPkYLjRaKBSqfC8RVF0haxMdk5d1zkw3tjYgG3bDMt99dVXcdVVIuNVKpUYNt1oNLj3&#10;9JZbbsH3v/99PvaHPvShK4LM7Dn+9m//NjP3Tk9PQ9d1/ptlWRz0KopyBUNuBnXWdZ37UAEBuc2C&#10;zCAIrpCB2Rn/+pFii6kxRYw03YaKRcr9PynirX3DdQFyLHTbgmbZiKkC1PNchOQcza57iIric81e&#10;xIHK6ICKSjknqOQBmEEPqizW9WLYwDhVQpu+j0ZHPPupvIGulKLXEQ6IYWuoGtSroivokgNU1iRU&#10;aY1X0Y+pgRoUurb2wjRqNZFxNvweLIK++pHEQW6SABbyaFFvk4oYIQXDuhrzRt6LAkRUlVSSFK7j&#10;IUc2cmBgiCGtse/BJXibKUss8r68WsfAaJntRnN9BWr2HOIIPkEwc3kbLZcqCH4M1+3C88V7X+j6&#10;WOuJ+47iABv1TCcTKPWJ+xyqFRH5PWyuiKC12XUhycK+JJqMLh1rrd3A7JzIeF+c8eGnQLWP4E+a&#10;iS69j+WRfnZelUIR+ohw1IrDI0CSom0KSJufzuO1N0WiaEhNUKBF1ei6WFzt0P0AkuaDiuAIfaDQ&#10;EPbacbZk14YbTaSkaRe6wFC/ATVzWG0bRQro84qOSk44e7WCApUWrOv6SBWVgzdNimFShd1SE+To&#10;YeUUHQY9U1M14Ceb6HlbEhemTRwFCmDQsaI0gk8wXN9XEUUpIurX1BQJUmb/44SlY8yizNIoSRiR&#10;hAnBZsOY71tRtmkI7QwalARLYlG5zCqW2xKtcZps7bsSUCbYarPdgmVa6BAz6n/9m/+KRx99FIBI&#10;KH/wP30IAPD0sy/BpJ7B9733PsSI8U8/F1VKuSJDp57KudV5TFCyrTpYwQfv/wAAYP7MPP7hoX9A&#10;6ojrOXH4BAokY3Hi+Anu5bPzedbPCb0ATsflvc20cqDWNwz3j3JV/vTpM3jkRwKWe+7cOWysbsBT&#10;xP3AAzaXRFWzu7qIoRHha4SahLQn7KiVatg7PoJJkoly2z6iHkmdOC7mL4qk3vm3zsAhNYDIaaMe&#10;BQizzgkFkKm3L5ElKCRnUhsaYC1LzTbR9Rx+JpahMyI8aQegVwa6reHcmwK1MTw1hl63xzq6+6b2&#10;Y7UrAujLly9zr2asSNBMouiVJXi9LvshhqYjK7OGvo9MgjdKPTg9YcP8Xhsr8wuo2sJWmIUiYrKx&#10;tmljgnhABqoVzM8IpNbs7AwW5i5xUsA0FPiBsKNSEiMkOxp5MTZWCcrrhahaJQyUxXcGyn2oSSIR&#10;0S5sIiSoiCUb6BFbuxQDiiHBpUqiYhlcmU2wtcYVSYZOUiGKLKNaqcAmOHDP6WB9XUBxkwSgS4Zu&#10;aCzPcmT/OBA7CD1xD17aRRQTck8yoNC6VOUYEcH/ew5QqWwx3MrSljydqsrvAIDsleOddr07Y2fs&#10;jJ2xM3bGztgZO2Nn7IydsTP+HY+dSubbMOI45orY9t7ERqPBuPnXX38dFy5cwK/8yq8AAE6ePInJ&#10;SaE3dOnSJa4s2bbN5Dyf+tSn8Nhjj3EVb3BwkKtbN954I5//9OnT+PSnPw0A+PnPf47x8XH+zsWL&#10;F3HTTTcBELDPLINy1VVXcTZy3759KJfLnK0ZGBhgUqL19XW+zqeeeorhbKOjozh16hRX6IIg4J7O&#10;e++9lzOLr7zyCj73uc8BED2HKysrOH5cNOn3ej0mE9i7dy9/57XXXsNdd90FQEBFp6en8Ru/8Rt8&#10;3qxyeO2113JPZpqmfG2KosA0Ta72lctlrmQODg5uQe263Ssqzfl8ngl+DMPg7Jcsy1wV9DyP77nT&#10;6eDUqVO49dZb+dllvbW5XI7XxNmzZ68ghlpaWuJru3DhAs87gCuqr1k1+M0330Sr1WKY8fDwMJ9n&#10;enqa+xriOObjxnF8BYOs7/t8PTtVzF/OiEgIPkxCSJIElWA4KmTufUnSBCnBCiVTAzpZJltBKElI&#10;iaTCLOSRUlZ43Qe8TapApUAfESLk8gOolIawf0IQUklyhPkl8c75m5tQu+K9yBkGhncP0/mBnhdh&#10;dZVgQMtzrG1WGR5A3hbnH7EVmLK4zv5KDjcemMDS3AwAYHphMSMYhNKpI90UWdxSTjC6AoATAXsH&#10;ckCb3h9LR6cr7qfR7sKjLLkcA5Evvt9zQ+SsHBBR39XqEiJPvKee00WRWPdUI0UYi+90Egd9WozL&#10;lwWMTup52D1AcHwphNtu0fdbMChD7YYBEokT9WgFwPJcBjcHJsYFEkAzPORy1CtZzcFWC5BBleJp&#10;Fx1isbXyMcNGF5brWF0lrTcJmJoYx6HDx8QHJQ0XqUctQIR6V3zu8nwT54mgaHTNRT6fR2NDVCIX&#10;NzwsU/VldHw/zAHxbrfOXcBKIiBsck6Dlc/BIQbitW4Hu+l6PNlBmxhbrlavAAAgAElEQVR/O5sh&#10;2uIriBPgkBkjIpbfgt5CQSXmzBio2eL8e0ZVUHsmZmbnoRSK8KlHzXU2QcUoFJQU/SUxvyeO7MfB&#10;PaKK4TXXkSgGPCLoCesNJFRNLeVzKJni3tREg0fwPN/3YWgSQBDz7TwCPW+Lrd33fbaBva6D5kYD&#10;5T0ZTFGGnsHIsTP+xZEk2M78I0mCGRoAVChbrUKyBIfeRTfw4Kz18PQzgkX2oe88hNkFYXeOHz+O&#10;Ofr5XbfcglNnBNLpr771DZRHKgwVHRgYQLlf7LWvnjqJSkX08q32VrjKlT9k47nyM1hcEmgIQ9Nx&#10;4rhgMi3mK9D1zL3VuIKdphJkSYVMWq5pCmaCj2KBDAaAmcuzeJlaktqdDizLwsa6QCkcu2EMQxMC&#10;XjpcMGFDrL1QCmBQ3UY1NEwN1uCSv1KyqiiQ3bE1CzcfEgim5D/+R7Q2RL/qxnodp948zf6g0+uh&#10;QbDRjVYTMYkcr20uYO0S9XrKAFRAyxMsdps2OQC0iZwtSEOQ3DGcRhtpIsMk/eFiOQ+Nqr6r7U1s&#10;bggjUOyrcjuQoqmoVKvQqI+5Ud/gdy6Xy2GzIdBaeTuH+pqYp95mE7qkc1uF12rCpDLrvt27sbEq&#10;8KUzF85h7tI5AEClr4irj+5nDemN+hJGhkRl1fNi5C1hlEulEpy6MLANr4nhXcN4312CgdiEii4x&#10;ASupgpxBpImzKxgaEPtcKZeHZIJ1qH3fh5cKX0hNwMiGJInZ/5NTwNRMpMRCq8gGSsSCWypo8IgF&#10;vVgyMb6LenNdBz1nk/1OWZG47SwxijB08f1Wa4sTRFEEMm7XLoFcTNMU/f1iDvJWEWEiPqe+Q0qE&#10;O0Hm2zAMw+D+O9PcwltvZ2lttVpYW1vj3skzZ87g937v9wAAP/7xj1Ekympd1zkYGB4exkMPPYT3&#10;vOc9fOwMJjY8PMxBYl9fH/cC/sVf/AU++MEPMqx2u0zI3/zN37DERRAEHMzecotgKcugp6+++ioH&#10;WwcOHGDin89//vO8IaytreGxxx7jAMtxHIb1/sEf/AF+/GMBTalUKiyn8uKLLyJNU5b8aLVa/ILe&#10;eeedDMXtdrscJE9PT6PVavGcpGnKL+8NN9zAPy8tLfEcOI6DDm0kgIBsZfdWrVb5+TSbTf7MxMQE&#10;fN/nvxUKBT4nAA7YZFlmY1ytVq/ofdQ0jQPd7FkCV8KpdV2H53kMpS0Wi9ybux3KG8cxG7JOp4NG&#10;o8Fzr+s6B5Oe53GPqGmafJ++719xbdshyEmSXNE7vDP+9UMCWOheVq6EvKRpAsSZ7AIA7oVNcfKk&#10;IIN67dTr6LdzMKhx5I2XX4JM/WrlmomeKjyIKJbRT2tyfGwcwwMD0IkoJw4cVIgl9ZarroFHcMOe&#10;67KWR19tAJpmYHFeODFn5pbxxprYiN2gh2ZDOJK2FGHPoAhoAqcFCyEqJgWg117N9s2SgMOTE+La&#10;UgWPPSl6s1ox0G8CuwriPZHikPsoVauMniauc80Noeli7Xa9ALKsok5QtZVzXWQzZSqATYFtrWxh&#10;kOjxm34AbC4hT3Ik45NV7BsS6//y3BwyqpI4BkyaA8dJ0UsEqQ4ADAwPw7CIZMn3YWZEEHnAdYRz&#10;5XYV7N47hbwhCEFCr8NQ072TU7g8R6Lo9SYzF9qGhUq+glqenOZ8ESY9n0efewYtX6yJXs9HTLIp&#10;c00PmqHDp4Cr57m46d3C3tdGR9lBDfOrSIlcJECKyE/R7onnPbx7CEZJnGdjyYcniWMNDw2hNiqC&#10;hrWlZaw7EYgHCKEEBAnBxoIYLUesiY67CIPWdbMdwuk00CVomN+LQGA7WBIwVBLnz1c2USQ4tbPp&#10;IPQSJIr4pIYQMgWPSeQhJnsd9lzoJjlqsgxZliBT85ckb8HbpCTlHipZkqDTuxT5AXpdB+WYMeqI&#10;yPbJis6SKjvjF4aiiGA+4y9Q5C0+CQgRewDwPB8KzbWVs5FIwN4DYt/+0EcewIULIskzPTOD7/3g&#10;YQDA8WtvYtjnN7/5TVxavoybbhf+xrHxo6g31ug8CjaJGObsm6cRDIn1deLgtbjz9jvwRPdnAIDY&#10;D6BkzNqqsdX3Hm51jyqyBkXWkKk/xGEMj9iIXddFvSH8i9deeRnLJKGSyilazQYqJCd14zXXoNxH&#10;PXY5C+vrIhBrrC1jeEQk9HRLwebiAjot2p/zPrSKuDa7oELP0VyZFopEFjRUruD64ycQEkzSDXx0&#10;iFBno9HEEp1nZa2OVodIGNstbLZbcFeEXV5fdLCebdU6oNoExbdVBA3xnq/PzAFFG7sOCx6LWq0f&#10;fSTtoeg6ugsiaG/VNyETQ3YSplhdWWE/wDS3yLY8r4exUdGaY6oKGpSg9NIUJctEHwVi/fkS8nvE&#10;Oc+/8RZkgsIPVfswPCzsgZnT0Oq20dgUz971PAxT4kxXVUZxO50uYiLn6StVMTE8jtFBcQ0KFKjk&#10;y/SVKhjsF/PbXWszA6zX7sJNejCGqNAgqdukmIBEziSatjhXJCjwvQSeS4R3boJCQewl1x2/Fllk&#10;WqsNQJWIIE9OsbK2ARfiOZaGC9As8exdGAioKSKMZDSbxGgbCj8ts+VBEPA1uL6PKKbYwd5KJvx7&#10;HjtB5tswMkIbQARqWbZVlmUO1p566imMjY2xDMXFi1vsYM888wwTvpw6dYqlMyzLwuzsLD75yU8C&#10;AL773e+yXMb999+Phx8Wxv3YsWMcrF28eBG33HILs48ePHiQA6QnnngCv/mbvwlAVFmzjfzo0aN4&#10;7LHHmLhnYGCA+w4//vGPc+Xwueeew6//+q/zdTabTXzsYx8DIJrps/s5ceIEvvSlLwEA9u/fz72E&#10;X/ziF9Hf38+B9ne/+11+8e644w6+H03TuG/z6aefRpqm3Hf41ltvcWB54403ckUviiKWM1ldXcXK&#10;ygpXQ5Mk4YrpyMgIB/TT09MciE1OTuL555/nexgYGLii+phVFXVd597PiYkJaJrGVc7tGpr1ep2T&#10;DLZto059GilpvWVBpmVZVwR/2ToKguCK6nh2z4AIQLN5i6KIP2fbNn/Odd1/xiKbnafX6+0wzP4S&#10;RqYxpxA1T9ajGccBpKyfd1sWFZ02JxRUXcPhq47CJMKUc2dPY/aCeIejGPBpwy4UK7xec3YBPSdA&#10;l7TFdCVGISecjkLOhh+JdVkPQ/jUD2KrQF85ByMS6xKyhFenBQNxIkug5Df27Z7A2KBY+4uXXRiq&#10;hmNEwNHZbKJNpDOVYgmTe4Wz2e55OP26IHtouxEkr4OJKdFr5XSakEOx4ZbtEhxioTU7PqJU3Gfa&#10;SLGxWodBG66lAlREwHAB2D1MfTxKgmZTOGR7ykDQayIhsuSpAzmMUUWtY0o4MiEcoM2ui/l14YD0&#10;lxVolo029bwuTi+CeBwwsWcKU7vGAABLZ9+AGwnnLu414DsVBBT4R0EPHeoVm19axjg5n7KmsSOc&#10;MyyUdAsREQEtLqxgmrL7w4ODQggUQKJp3Dip2xZSVUZMPYyBnMAhIojp9VUm+FpuNpCQHIOp6VAl&#10;CfRf9JdrKBChSNgLYCjCjpcKFRgGydB0XTidNju8KYCUSpZaKqHrCnvUdTdRKRA7bXUAG6vr8BLS&#10;ySuYMDIn1etihfpaXzq3AI+cxT5LQQ4ybCL0UKUAyJzkOIZM611OwAGjJMtQVQUaadzFUYCA1u92&#10;hEosSVyl2uz1sFnfwEjWWyjJLO9gmztIjf/ZSKMIISXBNGiQsgQuUjhE9tNst3H+oggkFV2DHwZo&#10;01rsHx6CQdI+G50WB06vvfEaJhyRlDn1+uuYOLgLt7xLJKFnlqcxOyd8nyNXHUGFei0P7tmPI3uE&#10;nbnpmhsQrPTw8394HACwtroMPWMg1uQsb4cwjJilW9NU8SrRug7DkAmCojhAc5P8okvn0SPdXdPS&#10;0Wlt4vC4SJ4fm5pEoUz9laGDN6bFfZ+/dBkDFXGdA0PjmNc19Mg+jPQN4LpjghBxbGicJYmajTVs&#10;1IWtijwXcRDCpyRUGqfcY1op92PflGC5d/0APZ+kL+rraLfb2CTfodvtokXato1Gg32NXt2BPWTT&#10;zwC8HvwBcW3t1SZMS/h8NkxYlLozdBUaoTsCJHC8HlQi5cpZWwFOEsVYIJ6IscFh5FXxndLAKEZK&#10;/ZCJJbWzsgmtIO5tqNCHIQosIUWYmxHPuu22MDI+hAOT4l41Q0dmuJyWC5lKnKpmwiLmajf1oMsa&#10;ypaw5QXJRkyJs1jWoFKzpaHpCAn9U8jlISSpSTsYKlQp671MQIVuyEkqICcAUlmDbpSQxiI1KaOA&#10;vorwVcPRLsJQrPe+Wh6jxNj91uPPoFPfQIXkePKFfkE3DsDUSlhviZ8vXVrO+LRQLmswDIN5PWRF&#10;wdCQKKIYhgktk/R6h4ydIPNtGJIkcQWsXq+zA18oFPAaMW698MIL+NjHPsYkL9vZXU3TZLmMr3zl&#10;KxwcnTt3DmmaMlPsF77wBa5mSZLElb8777yTSXwmJiawZ88ePu+tt966pcnjuiyxcfHiRQ6C7rjj&#10;Dnz+859nZ1bTNHaG7777bg6QwjBkRtuf/vSn2LVrF1clH3zwQXzgA6KBf2RkhIPhqakprshl8iFZ&#10;YPfSSy9t0XCXyyzrMT4+zgLNDz74IEZHR/k8X/3qVzlYKpVK+Lu/+zsAQj/z3nvvBSCgyAsLC8yK&#10;u7q6yteTzWU2v1mgXSgUsLCwwJXNwcFBDgTDMORqLAAOuoeHh3H99dezRMuuXbvw3ve+l+cwg7nc&#10;csstHFh3Oh2Uy2UOetM05WA2n89fwVKcBZzFYhG2bXMFtdvtcuJA0zRODiiKwtccxzF0Xef/b6em&#10;/1+l9d8Z//ORPQ9NUSDJCpNpKFBY3D7yPMTkuM2eO4MzZ4S+lqrruPHmd0ElEp0f/uDvsUZwzLIF&#10;SASxLRV0lErCyZbkBN2ug5V5sd4aa8sAbb4nbrwOpSrp5ho5OE1x3MW1OhzPY6mT6sAA7rz7PwAA&#10;Tl2cxsqiqHAGSKGQ7lsnAF49cxEqpZlLdh4Fguz6vo83zglJpSBK0JdtlrkOkiTGMDFQuoaEPG1H&#10;Qb6Mji6uTcr7aBJV/fpGC/21KsoURJhxCD0UkzBWtrF3XECKiobMjuzyZhNGrohlCt7GBipoE9lQ&#10;1F7HbdcKYjXJsDC9IJw9J4gwu7IGtyWcBjMC61xODg+gRjqXYd5EdVi0Btj5IsLAY+Iey7IQkKj6&#10;/EIdKVUBO80WPE88g5zmIw166K6LxGJjvYEuveeyNIA2/b7ZaaNIBEO1vkGkmgZnJftOHSffOAkA&#10;SNIIiZ+VHgOGphlKDgXLgkHPa7xQhpaRWeQKCEmLdbDSj4AEMDumCTmKEKri/7EXoEeVVV1WMx4V&#10;tL0Eiil+31erYVe+jE2CYRfzBZQIhhe5XdQXhCN5drmDRluQFV13aBSjRR0GEQklqYuYZGASKWVo&#10;piJvMbGnkgRZlrfksGIJMVV2kwQws0A5BesMeu0eGhsbW8Q/kFhDE9hu49J/kS3+/yTZku0jwRaT&#10;b5QkTJwVxhFCms84TfDE0wINVayU0ek52GyJfcbaJgnW7jkYHKOql5ZDuSx8iKuvOoaB8X5cPCtg&#10;k61eE5Oj4t3qrrdx+3FBBnjHtbfh4JgIQApSHq9bLwFE3hU4Dq9ryECasQYrMhP/SAT93Q7z1bRM&#10;ysxm0pw4DFAsUDChKpCRYmJcJJfymg6N7HAYBCgRyuG6owdw57tEq5HjpHj9lZdx9rQIVKvmCEbv&#10;FYmmW268DapOgVOjjk5bJOiDKMRPH38WHV/YkPrGxhbizbbYZ8zn8ygXRQDSV+lDEASIkowNVUJE&#10;DLDNdhMb6xs0ny0sNQSaYqm8DKOY53euPr3EPta+48ewZ0rM+xMvPgeH0A9hmkDXVMjEytvrbMnO&#10;qZBQzYmKXiVXQtQmpmgpRVHPQyXcTmFwGNceEa0B0xcu4d677wAAbLTqePA1wYw/uzCLIwf2Y8+o&#10;SD7OLS7ALBDctdeASaic/r4yEgr0l+rLCHsRTEJDqFCZMTqRQ5hECCch4fUxOjyIXuiiSYGhBoUr&#10;q7KcskSTnCTMtptAAWCj2RS2ZnF+E+WS+Hl8eDcKOfHzRn0Or778JACg22igUixhYGSMZsuA0xPH&#10;6xvdhaU6yeQ8/RRo24emGojTBAol0SzLZF87jiQoUpaFe2fgZd8ZV7kzdsbO2Bk7Y2fsjJ2xM3bG&#10;ztgZO+MdMXYqmW/DSNMU/yOdzDAMucq1uroK0zRx7pzI7N11111cfez1egwpPXnyJD772c8CAL72&#10;ta/huuuu46zh+vo6V8QajQZnxQ4cOIAHH3wQwBbpTnbeT3/601w9GRgYwN69Imv45S9/maFHQ0ND&#10;ePzxx7kC6zgO309/fz/3V26XHDl37hxGRka4SvrKK68wlNZxHK723Xjjjdw/CIgKbgY3XVhY4Apl&#10;o9Hga96zZw9XFFdWVnDgwAHuK91e/QyCgPtAa7Uaz+E3vvENxHGMQ4cOARA03hnsLOsvBUQfZwbD&#10;jaIIi4uL3JdQrVaZkMdxHD52HMcMJS6Xy/A8D2+++SY/H5ZWaDZx9qygGHddl6uaGxsb6O/vvwJe&#10;nZ2zXC5zdtMwDCYrsiwLlmXxM4nj+IrPZRXpNE35WNulYbK/ZWNHL/OXMWQmlUjTBKksY0vaWkJK&#10;mWin00V7Q6yXH/3oH5EkIjt66MhhGKUi4IjPHbrqKHr0vBGGWFgQPSxlO4IK8f5EgYKilYNJEiaN&#10;OR8LlGXuvf4WxqdE9T+WE6yT9qPc9qCubDI0sTQ4CqkkoLOBto7IFBnVRSfC5kXx/r16+hJC12VS&#10;iEqhiMkJkYleX13B/LxABeRyBg4fPgwAuOroNajPnGU4V+L3kJh5up0QnVBkeD03hdMT7//KyhpG&#10;+gcZ5jg1OoQbDglyhH5TRq8uqqwmAuw7IOxW3Q0gmxbOknxGEHro1sW8VW0DUyOiQri22cbNV4v3&#10;f63ZAoIe4AqbZCYxBknDbLJW5J7MRuhjIJcJj5ewutGARNCsSm0QuQJB4jZbSDK4q2UiIk3IKHDh&#10;dxvIJaLqWzVj1PaI4023mjA9cX4bQEkRc1DQAgRyCAWUgZdiOG1RpdVkwKbst61JUHzqK9p0oDgy&#10;igRxmxwdR5Mg1GG7jfKgeL7DpSI2qdeyq6rQDQ1j+8U8rq2tob4uvqPKGiSCrXnrLXgkXaNYBsZH&#10;qvAuEnlRFKDjErTZsGD3iyp2o90BqcDg0mobqlpDKU8yB5qKNCNlkQNEVP13wxBmJkiOK8f23nRZ&#10;2iKjSeIEMlUufN+F0+6IhidAlLTIxkm/cMzM9nEv1v+hFUwAgJRC0RQoNI9ieWfSYSl06i/LK3n8&#10;l0/9FwBArdSPbuRgnqrt6/U6+zGRkmDvftGXtzS/wvtsrVbDrpFxzC3NiPPKKSq7hK158cUXMfUJ&#10;8Z4PV/tQkMRaSaMIZbuIIary5wwdEjK9YTDMcbuPlUC0mEpUndI0hTUZNV2BHwjbICtgGG0Q+DB0&#10;hbVlRwdHUK2K+QjTHlIiYvETDyOE1Fhd7aBcKAMQdqxSHsDQoPAlVN3YUoiRVRTKwj9RdA2/+hu/&#10;jnOXpvm+M4TZZdKXBASKKvMPDMNAu92GQ3qjmqagVBJVxWKliMMHhL3VLQ3NltgjnNCBXS1gwxXX&#10;9tzp1+BRRc1INExRpfj1N05Do5aKbhwgSEJ+z1I55bYbU7XRXyVYr1FEKxJ2wu/6iLQEtkLkj32j&#10;uHpKEDh97Kb/C4++KORqTp85jQ/eLVBt0BPMLF7GhdMC6bB77wTmaB1FQYyYKoyBG0In/cyRoVGM&#10;DY4iLwm0VhgFMFJxbQO1fhwmv25lbgEdYjaTZeFDGsQJoCQqFJYVjJEoGeIhRkK1uCiRsbrWg+eJ&#10;vaDdVrCxItqvyiUHB/eTJjAceK5A8+2eHIMp56GZ4m9uCMSp8KN9P4+lRbHXv/zyEj9f3bCRSjJs&#10;6qcdHh5iRKIqqZDfYbq+O0Hm2zCCIGBdSUVReFO7cOECQ+omJyfxwgsvMAPrgQMH8IUvfAGA6In8&#10;2te+BkAEiRmkdmVlBXfeeSfDIR966CF873vfAyBgtb//+78PQASwGdT0/vvvx+nTp9nYDw0N4Tvf&#10;+Q4AAe/MAsvnnnsO73vf+wAIdtsLFy6wxqOiKAzZNQwDP/jBDwAIEp8suHnppZfwW7/1WxxArq6u&#10;ck/kxYsXWXPzG9/4Bk6eFPCv119/HY899hhf26OPPoqHHnqIv5/1r958883MgtbpdHDixAkOTNvt&#10;NvevZnMEiOAxM5hzc3PYu3cvxsYEpOGRRx5hI37w4EE+dhAEOHZMwD1c18XCwgIHnaVSCU8//TT/&#10;LeuTXVlZ4es8ePAger0eP580TRmmYts21tbEJrBdt/TkyZNwXZcZYcMw5IA8jmMOpuM45nvWNA26&#10;vtWYr6pbOkumaTL0Nrvu7Lll586OwWLnO+yy//aRArqSETulgsaVHA1IKWQiJImDEB6REywvLaGv&#10;KByqgYEBwLaRMbFM7NmDxrrYyGKvg15brJ3hmgZTFetgs9FCWzKYtVXO2xikdfDS7AYWaB/1ZQku&#10;EXgUywWxBlLhbA1pFSxfFhvhxYUlhmmFuSourYikypm1NixVR4lExWfn6ugQEVGz0QRJMqKEELuJ&#10;0MfoH4I3dxGzi+LdSntNyFWxlsNCikVXXNxSN8I6iW5vOgl6zjIOjRFRxsAwRog0oxA7kFrCKUyc&#10;DpwNMTd2uR/QDfRVxSbdcbrQCE5WKJVQIGjlZhIg7or3cnKwD7Xctbg0K77z5NOvob1Ifa1eB4MD&#10;xPR3+BBKReHQGbk8+mpDGCcyihAyUiUjH5OgEAnJysI8ThNrZdjyUMyp2EVERPBcRPQ5SbNhquL3&#10;Tc9FYAjHorV4HostD5sUpOV1wc0CAAUT6CPHxIaMeJO0fltA3k9QlanH8/JFqF1xgD4VqJEwn7K6&#10;hh6RrZg9B7lCHsMlYmdtbmKNmCpTVYJlEmFTC+gQEYUbuShKMTxXPK8wThAEwhG0i6MY2CVgeI7n&#10;Q6KesqVWGwN9gCOJ684rCkAap5oaMyNzknpIKIDPbOZ2qP+W1rTCMrNJFDNbaRLFCMMQKe2vErYF&#10;Hwk44Ex34LJXjDRJRA9jJiqKFBFB+8MkZlZs07YQ9MR68xEgVWUUaW9xfA8K9b2WqxV+Zxynh9Nv&#10;vQEA2DO1B/d/6D+hRwy1Tz71M5Qt4Tt8+L4HMFIR77maSIip/zanGqjki9BoPfhej3uiE2z10knb&#10;BOujJIWUxryGZFkCSbZCliUkdG/lcgEbdWHf6q1NJGmEZkMkxNrNJhRKsnTcBuprRHQT9fDGa6IQ&#10;sFrvwQsieGT7gihFmgr7FMZAQIkmWbOQI9gq5BTdMMKBIyIwPHzkGHwiZ1tbXsGlSyLwmrk8zYnr&#10;kZExbGxsYGNN/L/X63GRYW15DYtzIsGXxCGKxIxm5HTkawPQCuKdG8xXcXZJBLbP/PRJZvwd3D2C&#10;fmJzbfa6mF9dRIeesZEzoBHxVugHbISiJERCbRxxN8Zau46lFrVivDGP5jSx7nc7zP4bpR4unxf3&#10;Fkg9FGo59A2LxJfb9UFt2ahV+xG51Oc+v4iSJtbH8SNX48ihIwhSMVd6qiBwxRopaDaOXy381Gef&#10;eAKNUHwmjkP4rsfkOUosif5LALIcIaG2EkgJYrLJUSyh24uxuCDs267hfgxURVLB776Jl59/CwBQ&#10;Lvewb1L8Po8a1lZ6gENEksNTCFNhO+fme3j1pPDdl5eBck2sA8XIQdFyqBCU/MCB/czdoSjvPBu0&#10;E2S+DcMwDA4IbNvmzSufz3MQUyqVsLy8zNXCbrfLTK/T09Nc0ZuZmeGA8cyZM/jYxz7Gwc69997L&#10;AZskSVz5UxSFA6zBwUF861vfwr59IrvYarVw6tQpAMD73/9+zMzMAAA2Nzc5KPzJT36Cm2++mYOy&#10;V155ha8tjmMsLIiKwrvf/W425ouLi7j77rv5eKZpslTKN7/5Te79XFpa4t7RW2+9FY1Ggyu4N9xw&#10;AwYHhYO3trbGgfoNN9zAn2m32zh69OgVVcGsf9X3fa7UTU5OcrBWr9dx6NAhfpEvXLjAwdvU1BQz&#10;40mSxNfc6/UwOzuLq68WmblKpcIVYEmSuAK6uLjIPaq7du2CqqpMPtTf388VT8dxOPg8dOgQB3a9&#10;Xg/T09Ms42LbNldMW60WV6p93+f5qFarqFQqzBzrui5fT7lcxvnzokdO13XOkGmaxmsi+1v2/+2s&#10;uTvjf39wZURWgSRGRH09qvB4AQCFfB4Jsf/efPPN+MkPRcLmcaeF40cPQhsSyQY38FHfFIHPWH8B&#10;Vx8RPcAjtTxcorp32i24gYqVhljnqx0PepkIfQoW6jLR1ne7iBXhMIzmB6AoCiMD+q66BoeGxbHP&#10;Pfj/4NyqWMujnRCSTQHW8BQ67Q6mydGZ6B9Dm6jZu3oAuSKcGQcR5tvC7g35CTqJgoQC707Pg0Gk&#10;ELpmw2+LtVxvduFHYt5qtTL8joMasQWGcYwXXxBstUZvA8N5cQ9lU1DsA8DK/DqKQ0Mol8W1qpqB&#10;mXnx/nU6HV7bU+PjWCXHTQkD2FKEfSMigdTZP8gV15ohwauLRFXsBJhbEw6HG6VIdAMpEWiEEJIz&#10;AABZQn9VnF9WFBjU02lLESZ3D+HQhJhff7OBHlUSrxmehEMBVieJsdgSz/rli+fgOB4GxaVhYv9e&#10;tidF00TNEkF8MZWhFsW8S20HNiRUZeFQBYubGKKeV6tUgkKZ+tXVVaAp5qCWs1Ctlbmq7jTr6GyS&#10;4HvRhUnkFSEA3816wDawZ3wI5VzmPCrwoqzqJcHIJJJ0mxl2o7SHdihjjdZsLHuALY6XK+tQiG1X&#10;NTpIKchUJcFwGlEvXppuMcpCVhCnGaFWjDDZ+oyUAhFVMjVI3K8Zx9x2tTN+YcRxDGlbMjQFkHG1&#10;JkhFMAcgSVO4vrBnGwtNrG3UsZRJVMzN4iztOc12C0WqWp84dm8qWPgAACAASURBVBwGISYmJycx&#10;uXuC7U5/pYoSsblODU8CVC1P45CftS5rMFWNmYGTKITnieSFJKVI8c8r31msnG67ByuTlwCQox7i&#10;/fummARobm4GCoBLF6hftHE9AiK+SpUAh4nwbGxqHB0ilnnx5D/hjTdWUO4T7/ro2CTKfcJuSSqA&#10;jE1ZNwBJrEnH68JNUkavSNskYqpDQ+gfFr7CLbfdzs8jDmI4jsOsqb7vs62anp7mvX59aRHri8JO&#10;KHICp92F0UeSKpIOLRbHW7g8g2RV+G/X5CzI1A8JJYGpG+w/BT1PBJcAlDhFcVAEVUHbRYeqop21&#10;FjadBsKmsPmyL6F+WcypkiacEHCCDvpHRMB4+3tvw7tuux71rrB3z7/6PPrGhLEzczbWu2L/aaw3&#10;UBsTe+HB/Yewa2gM7YawnWPVYSwRd0BfsYzj5KOZpomIrlmWJJQLRUh033IsMcN7KgESPZMICVKq&#10;ioaxCkXN4/SbIjDM68BHPiT83okjZcxNi/upr7+CViruuTo2AigyZOolNc0qVhdEoP6Tn7yAp58+&#10;Rc8EcH1CUCQeSnoJhiHW+a5du3jNhz4QUkI4l39nJP93vMe3aWRELEEQMBxx165dHFQePnwYqqoy&#10;TNK2bQ4Utmsy1ut1zlwlSYLR0VEONvbu3ctGYWVlhStTTz/9NH+nWCziJz/5CT7ykY/w8bKK2okT&#10;Jzh7Vq1WWf/y61//Ok6cOMEO2vPPP8/srkEQcOXvfe97H16irH21WsX4+Dj++q//GgCwe/duvp6z&#10;Z89ysFQoFBhOWigUYJom/z8MQw6Gn3jiCTa01157LVdf2+02pqamGJ7TarUYBruxscHzsWvXLq4a&#10;N5tNHDp0iJ/D8vIyy3zUajU88cQT/Nyy4N7zPCwvL+PDH/4wABGkZcGfrutcebx8+TInFEZHR1Es&#10;FrnyPDo6yvN2+vRpvrbrrruOK766rmN5eRm33347ANKHIpik53m8JiRJ4t+Pjo6iv7+fkw+tVouD&#10;ScuyGLKsaRqvt4wEKNvUtq+9JEmukDfZGf97g5LkUKQUKVKE2S8kQKXAQ6uW0WeI9+rg0WO4dFGs&#10;4/mL5/HfHn4Y76OEyU3/4Xb0KBt+6sWnMKCLILVeX0OzJdZOsTSIg1NHUFwRQebayTexSGtErQ3A&#10;14UDsdF04FM1y4pU5OwS+sdFJX3quptx9513AAC+96PHcG5eVOUvra4hoYpgPYpQ6OtDiQKcyWuO&#10;MTnIpu+iTZIWrWYbxppwHg4kAApVbKTCMVjqprBsqq71K6h3xM/zi6voRSRLoOiQrQReIP5W3+zA&#10;CMS9yk4PzbZwDCwlZke4q1o4f+ZZtjXFYp6r9mEY4tKqkIgZHFyATr83jDqSJNnS48sXEVGwpEDB&#10;ZlPM5+zMKtZIr3K51UMAwKoRMiCfR5eSPO12E/1V8fuDE2OMcjBDD4W8CZCzpSFCH7G+yqGLHGX6&#10;Ld1EQIyGJVVGWQWGapTFn5zAVK1C9y0jRwGjGcfQHdJdc3tQgxC5kIJOexC6RM6jqcFVybkxASNP&#10;c2NrUHIWciRC4vYKCGjtFIo51AYExE/zHDgdcZ8DNjAxVEanLq6t60aYWxZOYb2+hphsS6PtICLN&#10;TkPR0PBjzNZFgm09aMLPi8/ZSj9qlGyTdRuZ+oiiKCKIyJJiSQqN1j8kjZ9VnKaIiBBLUEmmSOOM&#10;7CeFrmQwuGSL0XZnXDEURYEkp9iaoAQawZklOURKlJhhHOC5p54FAERphAQSf2WsfwSTZE+q/QMY&#10;JiSAJik4NyKSwWOjIxgpD0GlLxX22oip6pTEEYiTBbGfwKeKum6pUFQd/aSjaOkmAko8yLKMrZTp&#10;1hCEZvK2/6cIqSKuqyp0sokTE5OYmxOBimWdRRQlWFsVa/TkK2dw3bUHAQAHjx7FIAU7oRzi5Vee&#10;AQCcfWsesgwcOiKqaHv2TqFYISkpAAEFkoamcjAcxBFM00ZM/5fSraq9IitMxpakCVKyvVnl0iL2&#10;3v7BAUwRC+2RY0fRqBO7bHsTICKyuZlpXJi7hAZVjSXLgEezVQ060CrCJ2jMryEiYePyYA0Hhibh&#10;loUtX1xZRkQJnL5KDUvnxVx5Gw68prCJWpQin+pQDCL/8h0EpKGpygoCsgEyIiRtsaYWz8/gdUOH&#10;XRL+8Uh1HApVTKNeAo8I6uRQQV9B2OeR2gjysNELhV3WIMMh9BtS4NgRQe5WrVaRZNq65NukSQat&#10;l5Bw90qAmNRzEylCmq2kNEGYpsjZhNJph3jppPCPoyCPsWERzI6ND23Zt/weDKQRYqpermzKePxZ&#10;sad/9+FncUnE/Rgc60NCgSgUC7lSGSWy6xOTu5EvbkndJduzJu+AseM57oydsTN2xs7YGTtjZ+yM&#10;nbEzdsbO+KWNnUrm2zDSNOV+EMMwuLcEwBWamdI2na8gCLgH0jTNLTr3NGWY5VVXXYXx8XHus/u1&#10;X/s17kE8fPgw901++9vf5ure/Pw8JicnWarjhRde4OyZJEl49tln+TwZjPaRRx7BV77yFe7tK5fL&#10;XIn827/9W762XC6Hxx8XGlbXXXcdNjc38dRTgub8V3/1VxlWe+bMGTzwwAN8zgzq+vGPfxy5XA6P&#10;PPIIAAGpyUh8nnrqKT7n2NgY965m1cHvf//7PI9ZReJb3/oWV+ruuecerjzOzc1dAQ2+fPkyS4vY&#10;to2XXxaQvOHhYa6kPvbYYwiCgCuR7XabK7iHDh3iXtQzZ85wxTeDFG8nLMqe7+zsLFdWBwcHWcbl&#10;7NmzUFUVt9xyCwBRvcwqzX19fVxx9TyP5+DDH/4wNE3Dq68KfUPLsnjtpGnKlUwADFMOggCmafJ5&#10;wzC8Yh3sjH/jkICEiHEkSIAiQyUNshQJCJEDCTJA1aTxQ/vwnwd/FwDwox98Hz/90SNoEcHD73zi&#10;E7j9fYIsYWV5Gf1EDDN74S1Equjl2H3kOIqDu7BwScDnZzsdGGWRde8CSOn5lgeG0KGq6Eq9iT35&#10;Gq4+LqDxt9/xbgwSOc5d99yNmQWxxqYXpmEStE21VUgFBSMkyK2WNJx5Q/RabbbWoFGlrAvgHBFY&#10;1F49hV19FbxF99O2h1HUxLu9seHhHBEZLa+2UC4Lmzg0NABNVlAsE8FCuYxiXsC0YncEs4S6WJqZ&#10;RY8qVkopwqXVFDTVkDtd6NSbKEkASeFhpLMMjfpdRoaG0WxsQFfF+7y6sg7TFDbt6PU1mInISr/1&#10;7EV0SPAxkk2kpoaQKn9KKqFL7/NqN8BGV8BORwf7MLlHoA+i9VW0G5uQCKJXNPLwqFdxfnkJSl78&#10;3iqWuWfXllToLtBbpMpfYRojBO0v6hb6iciioCjcY+o3FcD3YYMgW319kOnnZuDAJTIM1c5hT7+A&#10;7kp5HU7kQrVFBn2gauPgkIBaG7oKg/TyRnpN1CH2gZLXgtKtQ4fI4u+dGGdUzdnpaTRaJCtT30CJ&#10;9ASjRMJMo4kljzSCXSAUhSn05W3Y5UyPz+QqhBdEsGUVBlWdUjnl1oBEjqEa4jtuqwWV+oTDjoNe&#10;0IFOiAF025CK4kRqGCHTroh3TN0VQ5IVbIFLRetq1rcoAdBJmkeVDdxz2530mQQJWDUEiqJCJeif&#10;pum8H0qxBGlcPLecbUONgDgSdkhNAY2q7RsrG6gR3F2TTO6zlTUTdqWKkJoqnZ6DeJtf9C9DoLf9&#10;IZUQeGQrLBVHjxC00shhbo5g8cmTaDZ72L9HVGP/20OPZpxgWF8PEaTCL5pemsajjz8GAFheAXbt&#10;7cPH//MnAAAnbjiOrOskBZBKPTq2hpDaJjqbDYyNlkCFWgRBwJDSXrSNdCdNiYBJIK2a7TZ8gukC&#10;QGiI+wmTGDlCRpQqeVi6+FJhsIqRI/vQI0TI5YU5uC/8HABw8aXLmHlR+A2+nKI2LN4Rd2ETXn8T&#10;A1Q1PlTczYiShUsL6M2JymFeMWFDPDcl9FAzgVyO9LZdB92OqKxKKVDWqYdeldGmCudzj8zh7Bun&#10;cdMdQjbrulvfhRdPCv9rYWkREsHsrz1yDW4+IlqX9FiB77noo17f2YuXUM2L9x5Ryj7NRz7yEfa9&#10;FldWcfTYcbx1bgYAULZzMKnvPVVCeISQSaUAFlUubdPGq2+9jPfe/R5xD/k+/MNPxbN//OcOPnDf&#10;jeLarj6GkOx447KHcmUPpmfEfvat7/4dHieIrBfJKJDtbkU6+qpi/zRyORy+9jhuvlO8T8O7huCn&#10;mf5yAEPPiBgTvBPqhDtB5tswtve+SaT5lY0M1pWmQpsqgyxGUXQFS9r272fQ20yEOusTDMOQ4Z3V&#10;apV7Dj/5yU9y8Gma5n9v702D5LquM8HvvjX3pfa9sK8kFpIASZAEZZLauInyoo3S2O6W7LDDdtvT&#10;6omxesITYcfYMTEdMXZER7fG3W53u215k2xJ1MYWScviDpIgIIIAsRRQQBVQe2blnm+98+Oee/Nl&#10;ogoEKHkkePL8qczKt9x333vnnuU738Hv/M7vqN8AqM+5XE45dQ888IByKg8cOADbtnHhwgW1j4TV&#10;vvjii6qesNlsKofx8ccfx4kTJ1T90J133qlgo5cvX1b1nVNTU+r8O3fuRLVaVUpibGxMOdRvvPGG&#10;cgTn5uZUTeb73/9+GIaBb37zmwCAu+++Wznxzz77rKrpHB4exh/90R8BELWwn/zkJ3HypCjcDoJA&#10;wV1d11XnHBgYUDDj8+fPY2BgQM3P5cuX1fzIuk1AMJhJR7C/vx+nTp1ShtfQ0JA63tmzZ9X9HRgY&#10;UM/BpUuXYJqmgtg1m03VwzOXyykndW5uTn2WDq48j2VZ6n9BECgnM51Oq5pQ27bBGFNjaDabVzHP&#10;duWHk3aWwwCy3VXIWQs6ywNlAumpJPJU+/aJz/w87r77Hrzw3HMAgN/9P/8v7NwsAh4/++T/hGf+&#10;+r8BAPbf9T7YKaqH9AO89NYJvHxC1DgvVl2Mjwhd0aw2MEwL3Ei6B2enxLt4YXoWA4NN9PaK5390&#10;rB/VstBBn/70pzF7RTiZX/rLv0SKnD8/9HBlcQ6jE8Lhe+G1l9GTFYv8hz7yMEb7xTu3urgInVRf&#10;Oh6H13TgkhPghAbOELSrULyEaklAufpGBhG3xfs/MzuLgwfvQoI8xpIXYG5GOIKM6eAZoTf4kI7S&#10;sljUpy+voH+kB1l6Tw0GrFK9Zmm1iGRWPOMl2OinBtrTKxXUyw0M9glnZdUFEqSji80A52bEsT0r&#10;iVyvOO7F+TnU6g7GBsQcNEMPVepZuXHTOBYviXmLpzPoI7KiZhigNn8Fc8TammEMy0UBLx3bsQUl&#10;XzKrhnBD2VA8CZ2vgIh04ZansOFhoRvisMCbBFNurgJUn5YwY0inM7B1MY8xcwgLy8IoPDUzq9gb&#10;M/29GM0J59Mt1bGwNI/hUTFWS2cYIfhWJhaDRgZmTecg5B7SQRPxwEGWjNnGyhIK9LwYYahqnjzP&#10;QTIr5rpcWkGd+6AWnAgCgEqTwM0kdGIz1hhQr1MPUR0IQwO6Im8xoGlUMgKm9D3TNfhUy1dtVBGU&#10;SvBpPTXCEFAkQBr4TWCs/X8rVIPJOcB4xC6B6l3KuaZsXI1zDPcPtPaJ/L1KuNxJQ9KkwIduw4IB&#10;FW5nLVbzIJlVOoAxhioxT1cqNVRrDQRUaFmq1XHqrCgR2bJjp4LYvtt1GoYkZNOVLTYxsQG33y4I&#10;A8+dO4+jR4+iWRU6qbd3FK+8JFhfn37mH2EQOU4in4Tv0hrcy9DfN4KPfpSC55qJGsFVLUNHPEE9&#10;gb06mnXxLhoaQ7WwChaI4wVBoGpeNXDodJ1cY6qI2NB06Kz1zPuVquKaqDtNZWuapo56tURjCWDa&#10;8VbdfU8/dm4SwXKdWVih+u9L8/MY3UD9HQ0THvcw1iMCZOOTY5idEzbk/NsXgVWh6xK5JFJEClYr&#10;rWLx0hmY5CinDSBHHsfoUJ+qXy3VGwgIkqpbccQ5ULoi9OCZo6fgEEQ2a2Vx235h2z724Ucxnhe6&#10;dnZ6Fsurcximmtfx4TEsEindhbPnVJLh4MGDuJP6mH7ta1/DiVMnEYuLNcPxfPCquAYrGSCeFLZ0&#10;CB1Num/lUhW5/l4ceUPYmoWJjdi9g4L09WX8x//8NN2TKrZuEczty0sV1Os+lorimb08XwSV8cPn&#10;GnroPAPDE4jTWmiYJmLJNLJks8XjSQRc6PKQN2FoXSezK+8iYRiq7JCmaW1OplQKYRi2tTqxrFYE&#10;UNM0tZ3neUqZy7pA2bh1dXVVvWDJZFIVhOfzeUVs4/s+Dh06pLJovb29ah8AyvkbGRlRdNrbt2/H&#10;8PAwnn5avFTpdFrVE9q2jSeffBKAYKSVjqRhGPjWt76lnKpUKoWvfOUrAEQWUM7B0aNHVYuN4eFh&#10;nD59Wjl5+/btU85stVpVjmCULXXLli2o1+uqDnLv3r1q3mzbVg647/uqKL6/vx+GYahj53I5lXWs&#10;VCrq/IcPH1ZMt2+++SYGBwdVNvXYsWPqnuzcuVMp/YWFBVXLKh1zeb927NihrvvChQvKkdy+fbuq&#10;r1xcXGzLFBcKBeVkbt++XQUYzpw5o5zC/v5+eJ6nMrWxWEw57s1mU2WQ0+m0qumUNZlyrhzHUUGL&#10;rvxoRKM2Gr7nIeQchilZKDgcWojBA9iSXdOMARqZXYkUtiaTqK5SDePMFfzDC6Idz7HXX8UIGS2O&#10;72HqdREpXVqt4Pb77scX/vffBQA898oRfOkrTwEANmzfrRYxGKZ63qr1MlKJOHooW9ioB4iRUzee&#10;GcEnP/lJAMD8wgK++9x3AQBNt4G+vj71XNVqNezbIwjMfvGz/xL7bxFZdLdaVQx+5ZUiPNfF7//+&#10;74t9OEOZaumWqg04rrjupG6BUQ3YUq2BF984ht07hEE0MjKmDK9ataEyXZWAY74kFvWxrVvALANv&#10;nxXvdhh4sIj11TJjGKNasWa9jtdPTQMAhgfzmF1xsFAW15NK2CjR2M4vFjC2TdRjvX1xGTax/+Z9&#10;H2azAZ0MVrdah+cSAY0vnCcAuDK3hEuENNEbNVQKRcU8G6RTmCGSplMvv4EG/T+RyiBLOlmLZdA7&#10;2INYplWrP3Nlhc6jwaPsp1dzwWjMSFpggYFV0vGl5VmsVIR+fGtxAacuCv1mz62iryCMO8PSUW/W&#10;sFAWz8X4yCDG+4UOyeZ6YJCTmc/3wqdsdK6nB1emziBBWYRsMo58kkifnDpKq8TCyTmyxFq7srIA&#10;IITsGGBrgGYLnWbaGXAip3KDBuoNyjgxHTHDgEb3XgsZAk7sln6g6otjdgogJ8bzAadcgU8ZYcOk&#10;1La4WFzdGKUrADmKnEFl/yKOYzRRyBiwMC+CL4ZhwLIsFfQ0TXNNVAznTDk6lmW1/aZpmgrKpdPp&#10;NhI6GXTWNA2bN2/Gww8/DEDwSciWazeCvpFrXrFYVMeOx+OKMLCnpwdf/vKX8bWvCKb+pUIRMYOQ&#10;aMkkAiKJuXx5Edl+oVN/4ec/g1/+lV9DLwW+SrUKiisFdewUtUfhQajaHtl2HPV6HVooxhNGLyGS&#10;luWMqUzm8ePH4QWtTHwikYBJjNm2YcKgzwnbQkqyufouytU6lojErVytY+Oo0IN33HYncv0imHT6&#10;3BTGN02obaZnpzFK+nJi0yRePSL4Nk4fPYFmXNhsKU2DQdlot1oAd5rYuUXYaYcP7MEkkamlkwlc&#10;pvO/MzWDkxeETXNxoQSvtAqnKHSSW65i88QGAMD7HnwAm4mhenF2DqeuCK6OiaEJ6MksZqnA8e03&#10;38ID7xNZwOWFZbW23XbwIO69914AwFNPfQ29vb1YKQidmDBSioRKZw6ahOwJQhe6Jp7jTDqNhJ1D&#10;syz2WVou49wZEUTLZXQkEiLguDhfwHPPvQoAMA0b8wsOytSVz05AJR1gJJGW7WYyGbgUrduwYQN2&#10;79ylOhdoaNVh3owkjDffiP8ZCGOsQ9levcDJ36XSizqcQIu+XcKE5D6Dg4OKNGZ4eFhls1KplHJC&#10;CoWCysDNzMxA13XllEXbVSwuLqpMVxiGClLLOUe1WlXbct6CJDzwwANK6R8/fhy/9Vu/BUBAXYvF&#10;In75lwX8r9FoKGfyrrvuUvufP39eXVs2m8VTTz2lnKXbb78d3/jGN9R1y+zcsWPHlJObyWRw4sQJ&#10;NVc7duxQBDgXLlzARz/6UQCCDEfSgEvmVqmMOOcYHhZRsldeeUU5sZ2tUXbv3q3Gvby8rBbVkZER&#10;5bAWi0Wl2FzXxcrKilpwx8fH1fHm5uYU9HZoaEhliev1Onp7e1Xg4MSJE4qt9q677lLXeerUKXXc&#10;np4e1Ot1Bd9NpVLqflcqFQW3jcViSuFxLiBnUolFn6su8c+PVoIgEHAuS2JkuWLORMjAyAlaLRaQ&#10;o/sWVuu4ePYC7KR4Dj725Gdw8bx4Rt569WWwhgggJfr6MREX93RjPIkPPP4RDG0Wz9WlYg26JXrY&#10;xpIJ1IiQp9GsoN4Qz/5Afx8O338IBw4Sm3FMR60i9ImRTeD2/bcBAB577DGcPS9Yl0+fPQNd1xXV&#10;e7FUguOJdziezkAnOGicaao9RZYxWPleLBBJxPlLV1AnZ8VO54GY2L/khjAJHmdle7FSa+D4+Wlx&#10;DT0DuOPg3QCA5cVlPPvsM2LeVivYeUBAlx7+uY/i2X/8Ht4iinzdiGGQdBpjDDPUHmVubh733S0y&#10;F++89TZgMCQHRCDu7OU5JOje+XYSR08LfZIfGUNZEikl40Do4cIlAcey4zH09goDs1ptKMNvqVjC&#10;Mjl4o9ksKlzHecrgctPCIrVAmV4uYJUMk3isgLFJMbfpTA/sTD/MBMFnEwksLAvHtOkAcZP63dYr&#10;cAnTZ4DDNICQnPW6bsOhNPpMs4oleW0uMH2eegYaQD7LUKiJLCeHhRi1n0naCaQh2xvFlB7u6+1F&#10;TtdxhfQ602vYOCr0aP9oDIvEQrt49BSOvCYIl0bGBmEzDhlv6TFDDIyIwGZP/yhsgjDXqhV4Ljnj&#10;lg7X52D0vGlhCD+QbTU4HCIk0WNxMCKS0aCjVnfQJGbGmK61mLi6ENl1JRoQB7DuZwBqzeyUIAja&#10;+jzL9T2TybU5op37SLtI0zSFvOrv71cBcdM0MTAwgIceegiAsGtkQPdGJLrmySCyaZpqbb/nnnug&#10;aRoCYia9dPa86reomxo4lQNUmmVs3Cr6ed558C709Q7g8oJwnhKxNBLULqNRrcGXJFqpOGxTBHOd&#10;eqPDNmxlkH3PVwF6LwiUru3r60PAQ3DZGzYMUaU2I6VSSel4nYfwyS4c7O9DNt+D5KB4z5o5Fy6V&#10;FzQbLq6Qs5aLpWAT6ZoVMPG5JuZg+cJlnHhVdC64cPwUJseFMxo0qygtCXvNKS5jw1AMDz8kdPQH&#10;7z+AhEkEbMkEKtRm5NbZrfjeqyIw+s1nj+D8lSW4g2Jd6Iun8bEnRDY4mc2hSUGvSqGMoC7GXDQL&#10;yCbSypbZtW2nshkb1QYYBQQa585i321i/foXn/ssvvjFP8VAnwhKBEGIGhHmWckABrV7MW0TGiNE&#10;F2x4jRCJOLXmKVVx7LjoKDA6lMW2reL5N0wNp06KbOfw+CZcmD2lSMt27roV8ZRwuk+ePo9qVZxz&#10;QzyFck1c8759+3Do0CH0yFIop4GYRQRQhg2f7pWp3xz9y7uWY1e60pWudKUrXelKV7rSla505Ucm&#10;3Uzmj0EMw2irW+is0QRaxD9yu87IXpQ4SIrsfykzhIlEQuHzU6mUykatrq6qzNb4+DjCMGzLmEqJ&#10;ZjVrtZqCTzYaDdi2raC0J06cUIRFH/zgBxUUt6+vDx/4wAcACHjrtm3bFCmR7/sqq9jX14fR0VF1&#10;zsOHD6vxT09PKxipYRiqh+bAwADuuOMOAMAf/uEfqozt7t278Xd/93eKxOfgwYOq1nJmZkYdOxaL&#10;KSKjj3/847BtG9/9roD/jYyMqKjYq6++qu7Phg0bVIaxWq2it7dXZfzOnTvXVlMZhfXK3qemaWJm&#10;ZkbN48DAgKqPXF5eVhlPACrLurq6qupIAQG/lZnqoaEhFSGOQn1yuVwbzLevr09lGwqFgtqnr69P&#10;jdn3/bbnMFo/uG5tTVfek4h5jrzziESvdQM6kz3/LMg+AFwzwHUTNtVtTI6OY+vtor7koQ99CPUr&#10;IvrcrNdQp16A6Xwenm7gW98VdZxLlQp+/fOfBwD86Z/9OVzC4NQaDio1oScmJyexadNGpFMCsrha&#10;qiBD9PhH33gTt90uMpyHDh3Cv/u//x0A8c5u3rwZr70uIEKGZWKU3tmh4WEFsasHLhKU0Vsul9Fc&#10;LsAl0o75UhUO1TBu6O1HjGCnzUYNjkw4JdMYHBrDzMVpAEC8ZwD/8rf+tdj/0mX89VMC5TC1PIeP&#10;/8qvAAB+8V/9JvSeAZhZkVWcmbmI6qrQj+VyGam8gCR97AMfxkceewQA8PL3X8DT3/k2SmWR1ejp&#10;7UXMEnp2anEVqyuS8KwXGYLsx0MOI5lEjt5VxpjKvlwpLGEwIfRepe6hSWQpvWMbsbi8ghXq6TZg&#10;JWEMinmzjSQaROS1WAbqV8Q5B7wY4nYMKcqKpHI5pHIigl4pr6JAKIdqpYxyWezjNgPEY0CiR+ho&#10;YzCOsoTz6wysl4jaYimsUnuWhsORSw2oXoHzpSb0SwIBUStW0EOR9UZxFYyet8D10HCrmCNyp8GJ&#10;LZiktWDZ15HUhd4rhRwnL4jn1Q8DBIEHwxEZlyazENLzH2oWHGpJUam5AP1f102YzAaoDYTvBgjp&#10;WeYAGM2v5/jwuNjfMAwEQaDWw5zTgE9FewEYDIPaB3TlXWW9bKbMAkr7RGYIDcNQsFj5FwBc11f2&#10;i2EY0HVdrTWe56m1VdO0toyn/H+z2YRt223kdxLlI22TG5HoelitVpUd1d/fj7vvvhsDfeJdf+kf&#10;nsf0tCgDcnwHvQPi/MMTQ7hlnyjHGZ+cQK3WQJnKG9KjPUhQz1e35sClekTPNMCp0We92oBpJBAi&#10;QvBD8xGGocpk+r6vMplzc3PQDB1GhD9BruOxWEzNt60bySBMEAAAIABJREFUqgbZ0hhqq1VUqRYU&#10;0BQhlsV0EBAAvueiGAg7RNNNDKbyyFMWb3lxESWqTR/J9MAlREjoVBBUhN0xkk/iwXtuxcMPitKj&#10;0aEE5s4Ljo6FVQfZvNCVu7b2wwsFEeXpM9M4P7WKyoI4tluuIUW9lE+/9TbcukCsTY5OINVPKLK5&#10;JVQWC+jNCx0/Pz+Py9Rqq7+/H8O91FRY4+gjCOq9996Lr3/9aSzPCxRJMplEKkU16zHADYWN1aw1&#10;YJPujyeTCBwNJeILsLQYRsdF5jz0qjjyurBNLcvH0KjIkJ6ZuoRdt26DRrqvsFpDuSGe0V2794IT&#10;umR+fh4fflSsP3fcth/jo0MwKAXoNlwFqWYMqm3QzdJ2qetk/phEKueoIon+v/Mv0KrXjNZxMsau&#10;clKjTonCf0f2l04bIBSzrrcK3ovFonJAs9msgqYkEgmlgCuVCuLxuKrdrNVq6tijo6NKGWqaphya&#10;dDqNVCqlYK2xWAwf/KBg6Yo63VHWWsdx8Ad/8AfKWJuensZv/MZvABA1kc8//7y6Btmv8vnnn8d3&#10;vvMdxaZ65MgRfPGLXwQgahglu9i3v/1t7Nghaqv27NmDp59+Ws3Vzp071bivXLmi6hlt21bOaxiG&#10;bfCgy5cvq/mYmJjA0aMCSuJ5nnKgOedtJEeTk5PK0fV9X0F9ovezVqupcQJoI0IaHh5Wc20YhhpP&#10;LpfDpUuX1DXs2rULqZQwSqemptQ+o6OjbbUuUUhsIpFY8xnsyg8htDgYTAPXWISzETAi0BdJQpJM&#10;ZRAS3WXTDRFL90CX+1gx2Z8c0GJIbBOBjMTKEpJ0Hrt/AMvzc3jhdcEW+F/+7L+jWBXPxOTGCRTJ&#10;iao3HPXs3nffPThwcD/iBBeqVsvwffF53759WF4STseRI0ewcVLU56yWS3jzzTfRcGTNHMfImHjm&#10;U5ksHKo18Tgg2TjmVpbwypGjOHVBvI+FehNpekZ901IO3uLiomr67YUeUlYCv/d7vwcA+OxnPwsQ&#10;FHe2sIKdt4ugk29YePOUMGbKDR8HD9+PDzwqmHiPHTuKP/lP/xkA8P3vfQ956tn32Mc/gTtuE8bQ&#10;3Yd/Cm9PXcDXv/k1AMC2yU1YJoPznSOv4tAB4dwfe+c0Dt0loGDFpRXoMROf+finxO0xTcWkzXwf&#10;9bLY/9L0FGbmhX7L9y3hUqGKi5eFQVU3TKyWxHXzeAKNuHAKoQdYJTKQ8uVFJONJ7L9VzO/WW27D&#10;ybdEbVK5GWKViH8CLY6QDMImryA0dIRk5DqeD0LiYhU6AuoxqSXScKjnpcNcIJZHyREG41yhgVWC&#10;9V5iAQbT4pmIcw8ZYmXMNB0sLCygVBDPX/8YB6dndHp6Gk1ifc3l89hMzcXnlhfhVhto1Kj+1G2i&#10;Rga46wVwSFc1mj4Mei9sM4a4HRf4XgAuHAWdZZoOaZ05AcAJtt2TyaLmaqhViHXDaYBJdmc5yK5c&#10;JTeyBshAMyDWMOkMOo7TzoxKa308nlTOo1x7pGPKOVfrFGNMlYswxlTwWx4z6qjKYPONBEaja6CU&#10;WCymymc8z4Nt2xghGPenf+EXEUr2atuA64m3qVgpwIrH6HoMNBoVpKg+uVltwgURTYWi5y8gHAiX&#10;ygHCUATwGUHZGWNttZiy7tI0TbUO9PT0IERrrhzPgy9LXVjrmkzDVOsF4yF0AOmYeB8NOwaTYPZN&#10;14NDdgP8EPWG0EeJVAZJK4YEQUcbKxXUFimInchhZYGYeF0HOkHSJ0byOLBvB4YHhY6uFaexvCR6&#10;RCbiNqpVquuO2RgdEPO0YbQPCeMMmhQMqhZWsXyFyns0E8mEuNd+w4PjiHHGrRiaHlAk/aRBV1wT&#10;1WoVZ6lcqqe/Rz2TY+PjeOaZZ/C+Q8IGDfxQXbcVsxEnG8uyLIDqvUMvhOdxWFTnHbfixL4siMg0&#10;6nNpGBwhsYyPTWzF3NwcdFOedzMaVKs/NXUe+V6x/tx55534zKcEl0kiEYPb9GHExb1LxOIIQ+rr&#10;GfiwjJsDJiul62T+GKTTqYwa91HnM/pdNKBufZYShmGb8ykVIiCcr2itg1TA2WxW1UV0krtEI41A&#10;qzYvmtXMZDJwHEcp4Xq9rqJ+AFQGrbe396qop6xBjMVi6rdms6nGUS6XlZMrjyWdrM2bN6sM32OP&#10;PabGND4+rghwtm3bhkqlojKO+/fvVw7n+fPnI2xrpnKgL168iIWFBbz2mihkv/fee/HGG6JmqNFo&#10;KCezVCqpzGMymcS+ffsU9r9UKinnMZFIKHIewzBUFnFhYQHFYlEx/kYZenVdVzWZjuOoiLthGKrN&#10;CACsrKyogvDJyUl1f0qlEibJ6JckT/K34eFh9RwsLi4q53PTpk1qPiTxj5Qu6c8/nZiWAc4iLIwh&#10;g05OZsiAgO6J6/lIxsViF2oGVkoVhOTIxeIZZPuFE4FkGqAaIYxuhE3ZH/AQvWMb8LHP/AIAIN43&#10;gLffETUkZ85OgZni/ellTD1jh++7ByPDg8LiAcADT9XwlqoVXLwontd3Tp9Uz1E2m0UsZsGuCd1x&#10;+P57cejQIQCAbliqmXXKaqEuBicmMDy3CJcYR7mug0njUdfRpHo5jwFpYnDNZDL4pc9+Du+niG8s&#10;l1DHq/sejp8SiIWpi9N44tOCoCiWNLBh4yiawp7B9OxlvESEFYuLSzh0+D4AwLbdtyI3KBxttxng&#10;wUcfwyUKbp07exYOZdqMeBLHiTE78HxcmBd1z8ffegtbJjdhDzmq+/ftw6F7xLEnd+2AT3rrzMm3&#10;MX1BGD0MIWp+gLN0niUfmK0IHW1wDcyK0+2NgVGwobhUwMpiAbk5cbzh5QLmqTVIsdZEmdoxBDxE&#10;QCyEjp1AjQdYodpaaEBANPjL9SZconO1s6OI5cU9cIIyClUfoUnsvzDgku6uuS40yiL2pAykYkTE&#10;kspgItWDVYeyFUtleBWqV6u5KDfFOFeWiri4JJ6pTdu2oqZxNBqSeROwqFZZNxhAdZhus4EwFDeR&#10;hQlYpqkcy4BrKnupMwYQIZDJOXQyvvtyeZQrPiplob99pwIjLd4frgMaPaNBt4KoTdocnjUk6stF&#10;1w/GGEwiV7LttbPErutexawftXGido20NXRdb2PcD4Kgbbt3ZbZdQ6SDFuUeMAxDIbLCMES1WkWl&#10;IsaQjIXQKZBhGRpC+byZdsuxdn3AJ+cOQKPWQEjtN2zLgkUtgHgYKhbcmGmh7DQArWX7sbCFbIte&#10;Ubvz33LcowmDKOLN0DRUXXLAg5DUO7VfaroyyYkgBEzSG2bMgOeRk8oMNCt1eJZ4B7kTwKHact93&#10;MUTMwvMzRSwRUsTemkE+b+PyZVG7f+bE8ygXRYbxsUcfxsqq2L/eXIKmCxspk05A+OlEeKnpGB8Q&#10;NfRLq6vq3lvQ4FHCol6uwdRM5HuE/k6nsyoxEU8k0Ev2W6FUUM/K4OAgNI3h8/9GcIZ859tP43vf&#10;F0SWyyscu/YIm3NwYBArhFyZvbwA20ohnxPXWms2MEPZ3ETcwqZNwv6yjBAL89QBIJ9BPJWHT/pp&#10;qVBCtSbGrZsmtlBLvDvuuAObNlG7mHoAz3MAQoswo/UccDAwU7ptN4eu6jqZPwbpZJddS4FLdtno&#10;97XIV4QyN9u+S4k6Cpxzlc0C2qN2USKgeDyuso3R9igAFEwzkUggCAJ1jJGRkbYopnRy6/W6yrrV&#10;arU2aAvQUu62bSunbHR0VDmssvWGdAYty1KKP7oIPfDAAy3lY1l44oknFOlNf38/Pv3pTwMQTp50&#10;BA8cOKCO1d/fj1qtphhlJyYmFOwml8up65yenlYw2Onpabiuq1q0FAoFxQBbLBZVxjORSKi5mZqa&#10;astEuq6LU6eE0e84rWxSoVBQrLyxWAyDg4OKGXh+fl4db2BgQEGULly4gF27dgEQ97ZSqagFL3pv&#10;isWicvSHhobUHK4V3JD3h3PeJf75oSVsNY5jGsFe5PwCTCETAC+QbNE2mkQEs1qqoN50YdGzGOg6&#10;OG0XuC7qFB3N6KZC4lZqVcTTGey6TWT4ekfHFSz20qVLKqCUiLVQCaMjI7BjMci+FAMDfQA5wNly&#10;VfWoeyCVwPve9z4AQMNxYFg6+gbF4uu4DdWH1w08BORImroBkNEzNDqGn3ooh088KSBGzzz7DyjT&#10;ez86NoIdO0XAJWHHVFBm27ZteOTDDyMeF+Mpl+sK4jSxcRKZvHAaHO5hhWCes5eX4PEAz35XkAJ9&#10;5StfwZVL4t2CbWHvbQL+a1gmlgoEj+vJ4kOPPIxURui+s6fPoFQS79/MzGW89ZYgdbBNExWPWmLE&#10;Yti8cztGJgklkrTRQ2ys8AIY1Gtt1+H3YRcRjc1ensazL7+Ei0VxT0ocKPlkLLqOIvCIGzEMU0uZ&#10;7PAQvGoTczSe5197HQcPiPubXlnBxZlpAMDC0jwcctT1dBYaC9EMhF7v7RlAmZy6YjFQxKpjY1uQ&#10;z4kxn3jzbczNXsbWCWE45WIm/LJ4XoJqASyl07F1GD3CETXzvXj7+BlUQrEdD014ARm8iYzKSDsI&#10;0EvPSqlaQrNaBg0HSR0oV4RRt7Q0hyVqNzN9ZgabRiS0Pw0dDIyMe51D0S8yHiKg7I/mcYTUXy6R&#10;1mAyjhq1Z2hWV5GiORUqT66VXT0XlRtBsazX6kquIwDWtWmCIGjLUkZF0zSlq3RdV/aOruttwfe1&#10;WsFdj0TPKW0foJ0QiDGGIeoRWSxUUCOSMtQCUdUAgHO/RXAUBOChaI4DAAk7AUZOQxh4CuptajoY&#10;bRPwUKC6ZKuSSNbXjTjwYcTdlIzwTJdOr6EKMcIwVNfT8H3YMhhEuysiIc+D58veowYS8Yw6f7SM&#10;arVQRJAh0qZUFokY9dpdbYD7Yq6Wlwsg0wmZTApbt20GPGHbNYMGknnxnhkJDV6BnFSvBmYJJzOW&#10;sKGbQEDwUEs3UCdUS8K0EadMquN40MgR7c31IvBCFYio1RpqrW00Gqo9WCwWQyhbGtVr0JmDT3zy&#10;pwEAybiFhiN0zdEfvI4fHBedFNLZDHryYm0cHhyArsVQpfMwrmF0QtiThhaiUIyQplHbrjAM0Dcw&#10;CpcYrwvFCnQKtu7etQePP/44AGHD1qoBXbOGWDIBCQPxXA8G6TSmWbjZdFTXyfwxyPX0Hew06tfb&#10;p3O79ZyBaA/ETolmDoH2Os/OYwBCOUWZSOfm5tSxPc9TTmEqlVKKTDqr8nu0xtR1XQXx9X1fbcs5&#10;V8cC2heAcrnctrhEF4qBgQGV7QvDUGUIN2/e3AYVjZ5/06ZNqr/l4OCgascQPbZpmiqreeDAAbzz&#10;zjtqu4WFBcxQDdWZM2fUWLPZrHLOJcvtxo2ih1Kz2VQRty1btigYs+M4bRnTfD6vFtmpqam2gMAL&#10;L4gmyoVCQWUyFxYWcO7cOTXuaN/Ner2u7lU8Hm8LRLiu27aAy8j0es9DV96jcA5Ag0bRbAYoSnoG&#10;DSax4RUKBVgEq9INC+lsTj3zPhia5AgGnCFBTKZ+AASk1q10HpqpKd+2d3AIdlUYDdt37Ea9QZmt&#10;0EfcpsVf1+E6juppaJq2ihjbtqmcR83QVQuJEIAXuurdMiPtIbzQg8RpeUEAGaE2dROZbA6f/ze/&#10;KX7zHHz9q18FAPzg2OuqPdGjDz+Cxx4V/XDHxsZgmFDj9tw6NE1cTyoVw8SEiHi/8qqPY2+KbOUf&#10;/B+/CzuVwNe/KqCvCwsLMOhd2r1jJw7dJRhlTYOpthqlUgXj48P45Kc+AQBoNhpYpr6bf/7nX8KX&#10;/+5vAQh9srgoLCquMViJOHJ9wiAJHQ826TG32VRBr8lNG4Ee4QwnnSGEsQTKFCzgHkeVDMCJ4UHI&#10;0JABhoCcqIXlVZSXC9gwTK2lNm/Az31GQHRPnz6Nf/8f/z0A4OLyPH7xc58FAHzsyY+j6TqYuSJ0&#10;leu6qt3Ec4Mv4s2jAm67sljC2LCoJTpwxyFc6DmP2fMiqObEdGTIqDQzORQ9YVAFTgiHnOTZ4gkc&#10;O7aA7Zs3iO2sDDjtMzE+gSx1mW9evIBCVWTeg9BFEIGrGiaQo/6rGzaOIz0inoPeWIjZKaE/z527&#10;AhMBxgfEb6IljczscJSp/YEVT8OhINzEzj7MNOZx5uRbAIC9h38KflNsZ/aMgl9fU8X/38mNOJlR&#10;eGsnOisavFQ6zG8xpkZrOIH2dbeTLyBqh3R+jwbc18pqyrGt1TYOaDmWYRhelZltEIy76XgIVcCQ&#10;w6ea5DD0lQOoMw0hNGik2P3AB6P+oAxcZYCDgAOUkecsBDQGLumOGVPEx1FDna9xS6LZ2Oh1swiP&#10;BydHxZe/yyCNbkFHq1OAvIZ4It4W/M/15OGTw5bKpJGhNlfz8/OqxCnf2wdw8TmZycFOZdGoCLSX&#10;Ho9jE/WPnFlcQplQOfl0HDpBUEvNJhYLQIZyEf2Dw8jRl3rDQTMkZmGmQ7MJ5s8FU7Rcdzzfb7vn&#10;0hZznIaYY5pDxoFcSuiaQ/fejny/GMM/fO8Z1Z7rwvRFZS9l8j2Ix1uteYKgBVMOeQBdZhhZgAqx&#10;xtbrdQQBR60unp1kMo177hO8ID/zMz+D2ygAHLNNJGyZrQQCj4NTIEKLFNawmzDYf/ONuCtd6UpX&#10;utKVrnSlK13pSle68hMr3UxmV65bJDQzn88jkUioSKPjOOo3XdcVLDeaXYzW/sm/Uea09Ws+1o4w&#10;Z7PZNjKB6Hl831dQUd9vMdhFs7nRSKasXZAZ1HQ6rbKf2WxWRUez2azKFlarVezevRsvvfQSAMEO&#10;K+G3tm2rz4CAJgKCHEhmgQHg6NGjiohIFqoDggVXwm17enqg63obW62sd4vFYgpanEqlVJbVdV0s&#10;LS0pqMvExISK5hWLRZVJ7e3tbbtHXUjsP6VoAKOMzRqPtEykaKzFO9vT06si2clkkp5PcY9SqQR0&#10;2R+dAaoMUwNAZAScAz5akUSmazCoFo+v03w+JIgWo70C8FZ0H+3vmWRB9IIAnu8oyJVhGPApOo8g&#10;VL0KAShWRB4E0DWgl5pRP/mJn8WmCZHJf+bZ/4HT74g6nlq9hDRBYvP5NJoNBzYR1fDQApg4Z29f&#10;XvX2/IfvPavey1defw2TGzdg5txZNQZD9rMd7scQZR4H+/Ko1QV8y/XqaNR1JBIiuxuP2wplMDY2&#10;oiC6mqGj7lLTbtdDpVlHsSSyY/lsDnaK4KVND5O7RIZwfmYOzz33LADg6PFj+M73n4dDfVH7cnks&#10;zwko1smpKVjUsD2bTIER3Gp1qQwLwD0PvQ8A8L994d8iPyQIvy4uzSv4bjyfx87bBNPllltvhR/4&#10;uIWIkWbOnMP4o4Jk7OC+e/GF3xFESv/4ysvIpwUC5LOf/SXs3r0bP/fRJ8Sx52Zw4HaRxf7gA48h&#10;ZVOtZG0FV2ZEhvHlF1+Ba+s4VxC1X435EhgRoYxpNhK9AhLncg3zi6KmNBY3EbctIC4e4NUGMEVw&#10;5qXtkxgeEQRHW4xtOH9WnEezgKXiKlxCiKR1DRo9V5ZuYIDYJFk6i4omYMWNagW2pqFApQKzM9PY&#10;I3sqslYmtSvvXaJkhFHpJDeMMsh2ZjzXQltF6zBt226D38rfAWFvyM/R80UhtWvZGTJj2cnmKu0L&#10;mR0MebQ+ssVm3JqAVu0cGI2Lq69Kl7OwfS5aY73xbHqnbo52K7iKVJL0DGdQ8PKrtots7weBypwl&#10;kkl4EbtKR6sMRzN0lRXVrDhqTTGfr715Av/40hHs3C50/MjGncj0CxurUChAJ1KkRqjj/BlR63/i&#10;9BSYBWzfJYjsbt1/u+IrMHWOkHqShpqhakcBDboWQjcIecU5gsh8BEGrTj2k7GDAfYBzTE0JIqJU&#10;Oondt4g6zA0bR3H3vYLQ7aWXXsILL74MAHj7B8dhmjZCcptEVpxQQ7rWYlM2Nei0OM/PL6K3p1+R&#10;Mm7duh37bxP95jdt2oRsVqwRvg/1gGgC6ISQ1mANivNJ1JurtCZuCuk6mV25bpEQVM/z4DhOG8up&#10;UjiadtUiAOCq/0WL9DvrTa/V8Fl+j0Jc1tpHHi8K+5Q06fL80e1N01THcF1XOV/9/f1qf9M0lYMm&#10;4cL33HMPAOHISWc2mUyq9iymaSp22dtuuw2u6yqHcn5+vtVAeNcuBU157bXXFLxu586dCMNQfQeg&#10;nMmFhQVV0zk4OIhbbrkFgIBoXLlyRUFh+/v7FYvt9773PXX+aH0ssD7TcZSQoSvvXVpzy9oWcx4F&#10;lHCu4K0aY2ozTdPaaqoZa4dNERJL+pcABIlDGEJ5mTrTYBPZD+McuvRsWbSWiYFHADoa1xDyCMQo&#10;AlGXcFlGZBOGTu94yGDQ4qsZrFWLCoAjaJ2HB/CpTnD/3r24bb9olP3oIx/C228LEp+RkWGMyPq9&#10;1SJS8SR0ghObGkO9IqCaiWQajz78YQDAyuISvkuO3MzlWXDHQYKcHdu2cffdwoD41Mc/hk0bRNCI&#10;IUQqQXVfWojiygpeelHASGdmZtTcz1yaVu/zpdlZBC6x9U5uwq5du2AmJHkRV6trzW9CqwqY19tT&#10;p/H8a68AAF5/4w2cmTqHdE68hx/71JPYc7twDI+8/iKOHRfkY2dPn0GKjJH77rsP9xy8Cx9+8P0A&#10;gPzmCbJQgJVGCcdOU413CGiSaCkeh1suK/Ki8Z17sXJaOGzf/vq38NorovVMUkvh0UcfBQA8/viH&#10;AB3Ye1A4pn/z96dxmYqtNu/di/sPif9bfSnMnRRM2o71RXzpz7+BfJL0YF8KJXLcLyws4W6CWj/5&#10;0INwfPH/hfmLqBcXUJoVjqVRWcE2ghPXuI83Toua3dVLF7FM6G7TBtwVB2FWPKPDGyahkbNfWF5B&#10;Qpf1ZQEScXHfyg0Xth3H9GkRrCt/4xsYvVUQwvX2tljCu/Lepb0msqXixN+r149YLNa2TottW87B&#10;u61FnU5t1JmUNZ7y9+j61emISccp+v9rOZlM0xUMVVynvNBQ1QlqjAk170tnNNIlgEGRVgEBeCTI&#10;oZmGCvBdj3RCgjnnqiVKm9MMDma2yOVYuLbjH/1fIhaHVhTQV+gaDNtS9Y2maSJJOrHSqCPfR62b&#10;0IROrNirVQfLqz56BkWAzU7FcXFGOHVbt+5VhGOXZit47ZjQR6//YBo1FxgcE3bWpq07wDTZCodH&#10;nikGg0pJGNNh2iF8nwJNlhWxLX34oYQzhxGH0wd4iEVHKBUzpiOdEw7wwPAAhokdfWJiAiOjIsD4&#10;+tE3MDtzWZFhGYahEhC2HVf2n2VZyuG89Za9GBgYUEmHgYEBFbAcHh6UqhuF5SWMDAn4PxigaS0H&#10;Fixi67bZYTdHUqDrZHblukVGE2VfTVkb6Pu+atkxOTmpnFG5LdBaENbq+xndDljfyYzWdsiFQR47&#10;uqBEWdWii0inYxs9d3Qsvu+r/U3TVE5mtVptIyAoFAqq76ck/QFEZlf28JT92QDgnnvuwd13360c&#10;8uXlZWwldrHJyUl1zg0bNuATnxD1YAMDA2CMqXrPnp6eNnZaeU+CIFBO5cWLF3HlyhVs3rwZgCAv&#10;kjUTq6ureOyxx9Q1RK+5c2G/ntrhrvzoRfp+vu/BpRSlBh2mbYBTpNxxHHWvDMOCFqlnYpHjhGEr&#10;/8gYh23K9yJihGkMcsESRpyuDBVoumrxwCPheC3yXupg0A0TPj0vTDAZqd/aw0Eyms4BDhjE0lha&#10;KShHbnJyIyYnN7Z2ofenUCggnUgp71rX9RaCQjOwfZdgyP3VX/1V3EOssfVKFZcuz2LhigjSGLaF&#10;w/eIfrQ/9dCDguQIQGFlRb3LcTsGL5VQRBJHjryuajKLxZJ6lxqNBkaJSOzBBx/E4fvvV9T3nu8j&#10;Tq9PLJNQLQK279qJn6Vaz/13HsCXv/IVnD8vovj9w8P46Z8WRBSPfOSDKK4Kp25xfkm1QOnJ9mLr&#10;xg1IkvNULawgIEPWTCQxTtm5ZrMJOyGMpma1jnq9ib4BYei89NR38M2vfgsA8Ldf/jvVWmH31luw&#10;Yze1S0oBxYUGtu4U+in4e44fXDgDAPibrz+FxZKYjw2TI7h0XmSJXzl5Go4dQ0kZ5wwFovVNJ+LY&#10;S8y7n/r5J1FtiOBAGNTg1oqIE0V/JnRROC8M0ZMvvYBV6keY37gRmbzIhFauzGL2soOAajyH+xzk&#10;aN5jaSCUQQg7Cc8R93B6dh6pzTsQJ0bZ5dIqXBpnabWAbC+1yLhGemAtp6crVwvnQBhxYjqdPClr&#10;/b+tnjDiTMq1jTHWVjcZ/Rslq4s6mdHPco2LOplrfb52JpMhlHZMGCCU+pEHrcCdZoApSh+he8Hb&#10;NSEgVVlElxoGbsR5iJLzRa8v+j9xBh6BtIja/5CcFxaylo7nGiSWJplOKZagerOBgPvKqertzYv6&#10;cgB9fQO4Mif0ga5xeJ54/y7P1/Gt//Ey0jmhq7ZvHUQsIYJ6jpfDJWpN8tob5/HK6+KdX1oBegb6&#10;MbFFIMmGRsbBXQoaaYHKajLoMKiXMtM18ADQDXIyTbOVE2ZhR4siuqcIwMCRTEkGZFu1W6pWqypq&#10;u23rDmzYKJzkJ574qOAIoWfJ0HVoyk60VU2ooVvK3k0mk4jH4zBIJ4U8gB6NBFMfX8uMtDTjUr+0&#10;anNb23MVlL5ZVFDXyezKdYt0aKanp1GtVnH6tFAMq6urquXHwMCAYjkdGhpS0R25SESdPOnEMMba&#10;iuyldC5C0c+WZV0VnZTH7XQaW4XagTpPFJojzy9/SyaTbU6odCxd120jJ0ilUsrITafTSuFXq1XF&#10;1glAMcP29fXB87w2Vt1bbxWwEE3TFPR1x44digVXRr1kljIMQzWemZkZpczi8XhbOxNd11XrFACK&#10;LReAIlXRdb2NWMk0zTbHUh47eq+68t6Fr2M8rMc5IujvyRDgmmCYk/ckaAVMLNuA55FBF4mDhxyK&#10;wAcANJ1BY633xIgsdi0jTJjZ6t1iTDmCHIHsbHJVkCZK4pGIxcGlgcY1ZZBFz0ODBbjsi8dQLguY&#10;ZTqdRq0pMl2O4ygYe9/gEFzfh6nRnBimygKK44oFB2Q3AAAVsUlEQVRxjk1uQJ4apyeTKRSWluCS&#10;s+MFPnpoH9tOwKmJSHbciqNEPSoNw0AikcIDDzwEANix/RY0KeLt+aEi5YrFYor8YuPGjchmssqh&#10;rhaqSECM24MPl1iCY7kkDtwpAlC37NmNutfAf/rjPwEA/D//4T/gu898R8xBNoEHHrwfAPD4Yx/B&#10;4C0CCuwHHgxNU/A0M51GyhK6NTR0xSh7YfYK/vhPxHH/9M/+DJcuzmLbJhF0qi6t4tL0DO1jYGhA&#10;6JqxTRPwIaP+AIvr+NATDwMAzs2ew99++a/E8f7qS/ivf/UlAMC2zeMY7BfBxtW6hzCeACgjbGXS&#10;aBaE3ildvoIVYl+0EwnoMWoVoefh1BOwCfYMi6NfkqecOYOFC9MAAF6pYw8FHhaWCjCyDpKE6KjB&#10;QoyeIz2WwSq1gbl8eQoGbRNP92F0wxbk62J+lisVeJpYF7J9g1H04LqOT9exvLbI1zwMeQeDPmsz&#10;iKXqaDQabeUz0fYbnetNdN2VEnUqAbF+Rdf9KBlO1BnrLMFZy0GL2hCdTiagKdg/Qh9MOTGB0r6M&#10;A4yFLYeCt4h3BNO41KkaECkn0PUW9LTtWtdZI9Zkh5cPM2tdmyjDoKAixL1hEXhui/iq5ey4zQaI&#10;tBaMhzCN1jVkc2ns2yeQAOVyFX/yJ38BAEjnsti9W5CpFVam8faJWfzX+lMAgPsP346dVDbw9DPP&#10;YW5eQOaPH5/CO2eEbsj39uLDj/ws7n/fBwAAyUQGZbeo5krCdzVNU4y6TNNEcEiXcxoh0mNMOYLC&#10;npTzYQDgql1SMplS985xXfjUbiYeT7YSJCO8zWFlCAHV4ifqOLY+en4ATQN86h3quk21bSxmqeBj&#10;b29eQXkZE+iflr7RWqUqHOC8vfTsJ11ujnxrV7rSla50pStd6UpXutKVrnTlppBuJrMr1y3PP/88&#10;AOCZZ57Bm2++qQhtLl68iJdfFsXRS0tLqh3JF77wBZWF0DStDToahcNEITA3IutBcKJ9HaPZ0E4q&#10;9eg20ShmNLPKOW+LGMlsoWEYV/XvkueR/wMEDLWTUEdmD+PxuPrN8zwF14seo9FowLZtHDggooN7&#10;9uxpO9bnP/95ACKrKud6fHwchw8fVtnQSqXS1rolOs712sBE5UZ6jnVlfVkvE7JufoSFMA2Z6ZP3&#10;QEQxDRMAp/pi1mrorYWtrAFDCI1x0aAegN5B99N6/nWoeCMXwVkVQ9VaRES84xraIOpgCLWrSb1E&#10;ISdtLw5A+4jzeg71Xcv1QdPUwGFT82pNt2ESLIpDg2XbbVB5k6jvGROtBWiyEE9k1Da5TBZan2zV&#10;0ypSDVwXnELe8VQG8q0NfB+cM3WMsTFLRZItqwWFajbrbTrED3w0Cd7MLE3Nm2GaqFPtZiIZhw4Z&#10;yY7hAx/4AIrUC/Jv/uZv8N1vfFPspIc4e1bAUA3dxic+9nExTisO33fhEczKdX1Y1H9v++5b8NAH&#10;HwEA/OVf/AWe/77Qybl0BsViCSfeFPWNPZksCtQvkkPH1m0CmnbL7Xuwfa9AoTAbqBQq2LFHfP/8&#10;F/4XHH6/yKyeOvUWGlQLW62VMU2tmQqVBeiJGBqcovYsgBkT965YW8XMZdFCpbRaRjYvIHTF1WV4&#10;bgMW1VHmtDjYxAYAwM577sfssshivPHss+inHp6lgKG3bxS9RBSlBT7qgZjtmGbAY2Ju9t91H45f&#10;FBnbxdUybukfwq99XhAZOZks0tsFNLhSayJJ0GK2Vn8Iki5c9trSqpdrz/x2oP1U9i2RSLTNaWdr&#10;kbWgr9F2JpqmtfE5RNezKNw1CIK2rGb72NpRVOvVhALtJQJR3SkzSwwA07jaljEdWoScRqbXRKZK&#10;liDo0CJtNULB3IZOWS+T2dnfOrptW80lQ6TsQafro+vRJUxW7kM2idNAllp85LNpND0X1ZJ47yuV&#10;Cvp7BSLk0KG7cOSIaA00MzODywSDDX0O17Xxzjvi+8yl78A0ItBkWhgWVxyVEbzjjsN4/CMfw66d&#10;ghyn0nBbPBpojQ0ao2ykLINi0FT5SNSWDFVNo5grea/oGTKkzaMrpJFlJWGbkUPQNDYbPmxLU8fj&#10;YAoCHXDWIkaIiGHoIqNNpEummVQvisiqyrG1nh1xQj1CtNfB33CTqZ6uk9mV65a9ewUpxeDgIA4f&#10;PozFRaE85ubmFKxzYGBAEctEDTIJWYnWP0ShLjfKbBp13tbqKbrW8aSju5ZIp1HKWr0hLctqW/ii&#10;JEfR64nWcQZBoGowZR+vKCRIzofneW09vuT+qVQKjuOsufhGnfNKpdLmZD7xxBOKmCmdTitG2rGx&#10;MXUfTdNUx+qcr7UIFrryQ0rUQVt3o0jdTsgVtowhBEcEBs5DyMWHhxy67LkZObCuhdCY1mKmA4Ms&#10;PNHQghFFjZoAYg2V+wjDR+7OFYGFEYF0aYygSvJwPFLbxqCcXOGlRi6VA5ycSRitH1yXA2RAJFO2&#10;Gl3TDaEbgEUWQLMZoOnIXq4GIA26MIT0VwPHRxhwONS3LJ6wW0RImgk9LjupQ/XB0wwdtmUoyFUi&#10;mYDrtwxbqULiPAGD4E61egVB4Cn4EzNtxb5b96rQDcnqG6o77Poestk07r9f1I/ywMfpW0Rd6bnz&#10;U0hmhN4or1awvCycwlwuhzAMkSbjL2nGMXVpGgCwedsO/K9f+LdiOg0Lf/rH/wUAMFOeQz6ZQ52L&#10;66s0HTRpDJl0Clv3iHPefvdB5AcFzD9ggJW0YJAaHN00gbsI4rrn9r0Yo0Bib08vFomU7Ac/OIbf&#10;/u3fxptvHgcAVMuruJ3InB7e9CG8/6EHxJjjtqp3zeV6sLDUxPdfFmRIL37/GZTnrwAAdm3dhAfu&#10;fxAA8Mlf/ByO/f3fi9vrhFg8fwGnZ0WP4QErhhTd8HwyjfzQBjGHF+exWBTniWV6ERoJWAOil6o1&#10;OAhCp6HaCJBIyB6GXblKrjPGqNCgjNwB+T2yv+9xeL4IQiQSMbXOdZa4cM5VeU6z2VRB12azGalF&#10;N9rKXqLrmdxXHkvKWlDo61/fohBX0gfMUEpXixD4MKYDXIOunExDQWSFQ0FruG6CERkaNIbAX9vJ&#10;jErU4VRlC+HVN6nTSQ65DJy313FGWcM74caWKQLfMVuUbrik35x6DQbN+2BfP3791/4VAOAb3/gW&#10;vvPtrwMACqUS+gfG0ZcXdki1vIRLxESt67rqNdqXH8Pe2wQZ22NPfBy33nK7CqAuLy1hdEjoJA2h&#10;cuR4hEeAMQYetsZumJG1ifOWk8nF1Yov4qoZ3R+fQ5WcgIewqUREjzwucdtEECISLIg69i3WVx62&#10;Hnk/9KHp0dIw3qFkIkEW9WyKekze5lxKMoT2PW8GfdV1Mrty3SKdx4mJCWzfvl21xdB1XdUgRp0l&#10;6YgBV0fc1itQj8pav8vPUYesU6KkQtEsZCdpQNTJjTqmUXZZeTy5TScOXm/D+5MBbhhqkdN1XY21&#10;VCohnU6rhTV6rHg8rhaMer2uSFAkwYs8RtSZZYy1ESKUyyLKKFuwROdvI7Hibty4Ue0TvTZJnhQ9&#10;dtfJ/DFIdNUIOWDImh4REY3S7UjhYYi1bpG4h63Iq1iz1rD8OkTT27eS/l+IFsFWyFvZ05Bz8KCV&#10;OZAECOpsHY4l0Mp66GQQ+H5rPLrOYNqtNizUvQOMMZRKNWSIBTAW01FvyucVkCrBbXL40pbQNZhW&#10;HGYgDSooIgkvDBCLi7E2G44iAWIM8EPA81rvqcwWcg40iaJf46FyMm3LAnQNTJNRdygjwdB0xbbb&#10;aDbUvJmmicGefuQOCIdx08Sk0k+5nj7FNp3JZdFP+lXWXGpkbZRrZUxQ5q9aq2NkVDhRv/4bv4m+&#10;vMj8/eCNYwg8X7VXKVZLWK2JGqiNmzbhkcdE3eVd99wFTiRAK8Uakskk6lSLevLkSRw7dgwAcOHc&#10;lCLg2LZlq9InU1NnEepMPZp7btuL//lf/xYAYN+e/aoW3LBthGLpwPkL07g4exGnzl4AAJw+P4sr&#10;0+LzSqmBXB8xMQ5MYst+YYi6NQ/TV5ZRpXraRG8PysRie3ZuBb2OmJtaALChSQDAln37kN+wFchQ&#10;rbyRgOuIax3qG1yLk6UrUhha6uI6Pmu6MLRVHCpiDUdbeC0tVdqCtLFYTDmTMksp94kGY68a3hrr&#10;VKPRaAtCR9fpqHDO2wLP1yIdlOIHXNXVaUxT7KdalAWUawBYxMlsbcc0rtqJaFqo5okxhjBoOU/r&#10;SdTJVDbMGk5m53UGoZy7ECxkCCJM39L5in4GNHieeFF9L4Sh6+ghncI0ruoWDT2B/bcKUrGk9TEM&#10;UquiF154DlcuT6OwImqkyxUP1aqYj6GRYcVB0T+wEY88LAjPHv3wR6DpBio1MdZsMoG4dbWtFyFN&#10;hwy3ysys74eqpVHIWCtDyFtB2M7nQGMabDL5tMhUCueV/q/J/aOrYytwwNd4F0zLEOtv1MaNkF9K&#10;9I6oNW0fU7T1182MJWO8i4Xryg8p6/Vm6nQE16Mlv5mhR2u1a7mWvJdrXW+x63S+q1WhzCXsKEqq&#10;sBZ8uCs/4RINVXKgjcr8KlnHMLnmfu8ePLhqCO+6x40dIAhufPm5Hnu3JWGbUcZZBE521cXcWDBF&#10;61j6248XRgg8QjSbwqHp7OXHeDvzdgsp0crk2LEYbMreeiGHH7aCdxIdAQjCsSY5WzHTQp5IiTwn&#10;wJlT7+DkSdGSperUUG+KDN/gYD8OHjwIAJgcn1BZpkajAdM0EY8Jo//VI0fw13/91wCAp77xLUxN&#10;CUeQhyF0Ih7iDAj9JnqoJ9yv/IvP4Vc+90sAgNGhYQSuZPk20KQAJUwGKx5XM1mtl7E0JzKUbqOO&#10;nrSA5A3nUmheEERz9cU5fO3vv4oTx0Vbpnwmq1o8FQoF7L9NECvduv8OjG0RZEfb9uyFPTwCjwg4&#10;VhsOTEJ+5Pr6wGVv2et8BrqBt+sXzwtQKgnY8/JyAeWyCHZUKhVlN1iWhYGBAdVPUCJ4AKBWqykS&#10;uyAIVLmJ67rwPE999zxPBXAXFxfbWorJoG08LlpNdJbK3Ih0OqVsPSwroBhQxbatbFbr/J373thz&#10;1dnK7Xq25TwA4xrCjnZSrfOL7URLkLDj/1HXTsJdDNTK4t3u6UlDcgm+8uqL+PrXv4q33hbIhlQ6&#10;gYkJUcLTaDRUYmL//v246667AAB9Pf2o1+tqjnv7etZcdDqXlagEAb+K03yN2RBXpV/twLK1Dko/&#10;iPVqrWNHU4ytRUbXOwd/vferA1m29nBuBlmDxqorXelKV7rSla50pStd6UpXutKV9yhduGxXrlui&#10;UMro3/U+XwsS+88lo/aTdA0S4ivnthOqDLTfk240/idcWOfn93C/3ut+6w3hR3yAa2UBbvSQa4+P&#10;tf0QRTtdvf0NjqVj8/ZL0SLfNZiygTc0RS7DVS9BWVsbIvQpk+m3PodBAM4p4h6EbS1mGGMq45NJ&#10;pZCljI08hjg9x47dO7D9FtFfVzc1NNwGjYwjZkn4fKBaFtg6EPoOAJEN2r55I372p38GALBt2zac&#10;OzsNALg8dwVX5kVtfmG1iHRvVvUIfvTxxzBM8N1mtY7yqoDHWVYMJukq3+UINReGKb5rRgL53mF1&#10;ralYkgakIbZFEPU4foC6ncAlInq6uLgETo3Zx++4G7d8WMB/JzdvRr5f9Gy2RseATBomZVPTMQe2&#10;JGjTzPXS4F25AVmv1zUQqsxUPG4jCJJX7WNZFvUTbJG5yM9RLgTf9xVk1nEcNBoNlfF3HEdlMrPZ&#10;rMrw27at1kZJ0Bcd37VKb9YSWQvaeZ1roYyipEIsQkCzXg/Rf8oluZWBNUQtKo/AMXknwZyA8l6P&#10;MG6gFgp90qg4qhh3y5YtePLJz6BS+4g4q2kimRLv3MjICCyCwaaTKdgxGksIWIYGj6DstXIZyQyR&#10;uHXq8TU+A6A2Xe/2Iutr7rvuQeW/1z12RPm3LQRXje5dxnVDw7kppAuX7cp1S7Snoqzhk5/Xks76&#10;ic46v38OTs6Nvj7v5XW7XrhsJxR5LQe4k82vK135ccpNvfy8Sx1U26ZkTOsRqB0nspMoI6Y0Sl3X&#10;V/rWjscQI4fI931wjUE3DfVd7mMYhhqT4zgAOamWZSERi0sCRzheE4YpxxGoWm4WtkjKdPI2QyqI&#10;1UwT0jDzAx+1qnBsK7UqykSqVG824MLHli2iF15PIqOqiljLl24Tx/MQakzVq0EHdFkDxRVPFQzP&#10;BRwBuazMz+DkyZO4MC3YzWu1GkIy3jZv3YaDRHLWdB0UyqL3acPxkMn3YIDgmIlkEh5dW63ZQDbX&#10;c/XgriFd3bm+rNVXVNoCjUajjcshyhRrWZaq79U0Te0T7U8d5VKQz36UZC/KXBsl2OssHYk6iTca&#10;KO7kebjW/lECorXO2bn/jfY+vBG47LWe2Xfjx7iWMK7Bpf6zoc8VkZBumYjFECUuVyrA8zgsi/Re&#10;wNFoCPi+AYZYIqb0WKNRRzx1tZN5LbmRa7jRe3+j8/OTlIT4MQnrZjK7csMiFeN6zo+UqAG1lvxz&#10;aHL9T62kbkSulVmOzvVNbdh35Z+V3Mzv/nsKL0fePdmwfr2siKLu17QOI7A90JQgw9zxPDhk1DLG&#10;VB2aaerw3QB1YnTlLETCFIyPGq4RuPJ9lMlJM00TmqSa1ZjKDPXF+zAwRFlIjaHqNxEzxHhWiitY&#10;pfYsw739SFGbkFqtgZDOk+nNwQ1D9R281YInBOAT+ZLjNBDWRM25b5m44/B9uPMRUXPqlkqoUC1q&#10;JpuDmRV1nNpqEUXav+m4MAIfXLH/WtCpnUIo60O78iORtdYYmS3UdV05kmu1zJJOk3w35HZREp9O&#10;nbHW+7MWW+1a274X/RMd27VkPVKh67Gdrld+mH3Xa9fyXpBOdpKcYx+QydsAHK7LVHArmsRrNOoI&#10;Q8og8wA+1YJrmg6EPhC2Am83Kv+Ua8pNvV79mKSbyezKdcv19glT1NjrwmeuPt6NRvBuVvlhlea1&#10;MpkyorsWXLarHLvSlR+x3EAmU76bnQ6jpmmRVjKAT9kbzlv9+wzLVNu4rgtm6NCIddiJOEiGYcCK&#10;ZllI1QRBIFrWSJpg1mqk0kZexP1WqYPvIQgCGHar52+U0VhW2gQ8hEMZwYCHqLp15ImsR0MIl7Kc&#10;qURKZVar1RpSOZGdaLguAnBFuMM1BlMy9DIGTXZ34C50TTiSi3OzSKfTiOdF9tGtVuHSsVPZPKQ1&#10;W2/UFbEH03QEYOBkvDJdg0WkLILoI9rm4N2lm8lcX2RfSvksRYnnopnIIAiuCqRE18codDba3zJa&#10;jhPth9mJroo6rJ22SHRtvNF7Gb22a62tnb23o+f/Ucl7ydp1Zi3XczKv1yZjXENI7T8Yh2q3Earm&#10;zbSdzhQcOOSB+qyBQbHbej5czwGXhHCMIUbtmn6Yso+u/NikS/zTla50pStd6UpXutKVrnSlK135&#10;0cn/C9JN9a5NX+xMAAAAAElFTkSuQmCCUEsDBAoAAAAAAAAAIQCyyy6yBX4CAAV+AgAVAAAAZHJz&#10;L21lZGlhL2ltYWdlMi5qcGVn/9j/4AAQSkZJRgABAQEAYABgAAD/2wBDAAMCAgMCAgMDAwMEAwME&#10;BQgFBQQEBQoHBwYIDAoMDAsKCwsNDhIQDQ4RDgsLEBYQERMUFRUVDA8XGBYUGBIUFRT/2wBDAQME&#10;BAUEBQkFBQkUDQsNFBQUFBQUFBQUFBQUFBQUFBQUFBQUFBQUFBQUFBQUFBQUFBQUFBQUFBQUFBQU&#10;FBQUFBT/wAARCAHyAzI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lP2ddH1XRNB1XSma90rXUvP3tvcROm+KWLaj7N6N/+xWV+2f4GbRPD/hT&#10;xRLP9s8UNE9lfPbq2+6iiT5JX3fxJ9yvbfjf48+G+m+JtM1DTJ2udQi3xNcWPzxP/ci3/wAWz/x2&#10;uVTxb4a+KNhb6Zq+lTwvZMku+7lR/wDfT5fvb/7n+xW3spF80eU+EdN+JGnwxP5s8sMv9zyq9j+A&#10;/wAVGsPFtpPp8/2OV/ka7eCV9v8At7Fr6I/aB/4J9af4k/sfxV8JNDtra4ZWTUdM+1bE3L/HF5tf&#10;N/jb4V/EH4P2sUuv6RqGg287bEm3Jsdl/wBtXojS54mPtY8wfG/4x618S/HN3qeuTyPNtit4t67P&#10;3S/Inyf+P11eo/sIavqOiaNfax4pg0iXUVR5bNbN5Wg/ufx7a1fB/wAV/BN/onh/wr4x8vxVd3E6&#10;bru+g+fTV+9s8371fXCaVcw2cs7RNeW8UXlQSzNv8pV+fZ/u1tGn9kiUj5f8IfsZ+E9HiiW5vtQ1&#10;7yn3yy3c/lQv/sbE+b/x+u48AeHpfBmvblg+wW9rKv8AZ0yPsT7P975P/Qa9ludKXWLD7HFF5Njf&#10;wP5txb/wt/Hs/wCB1i+IfDcWlWVojW0b3Cr5UCJ9x2/262jTI9ofOn7Qmq23wx/aeu57nbNb362u&#10;q70/j3Ijvs/2t6V9weA/ij4T+Ivhm01WxvPtLp/y6Jtd1/39tfA/7c/g/WNV174f6mtjO/2/R/s8&#10;WxN/zRO/yf8AfLpWV8MdH1z4bwRSz6hqFtcT7Nz2jb0XdXHLm5jp90+0PiR45s4fs8GmRafo8UsH&#10;72Hb+9RPnTfs3/3nryz4FfCLR/BnjrUPEc/jaDWNQvN9vFbyr9ndm3/Pufe/9z5K8v8AE+pXN5rO&#10;oarqupyal/xLvKtZrhdnzr9zelYXgPXtIv4tPiuYtQ03UIvKt57iGJnSVP79X7OMiIy5D9INHvN9&#10;1tnguXt2/wBH3xS74kZq4rxh4GZ4vN82fUrS1l3/AGe7V3/74/773/8AAK8s1vxOvgz9nqWK5vrm&#10;2/4myxLdpLs81Pv/ACf98fcryZ/jHoeieHpZYviNfaVceRvVLhvNd0/g/wD2KiXLzcptHm5eY+id&#10;edvBniXSr7T7xodQllWJYdrI/wDuf7vyfx18xfGb4OfCb4zftDpLc69d+D/7UlSLU7GxtUdEvf43&#10;R9+1d/yf9915Jc/tP+NvGzahYz6m39j7t7XCReVcN/wOr/wi+K8Xw68X2WorAs379Xn+3Kkrum/+&#10;/V8pEjU/ay/YNn/Zd0a38VaH4jbXvC9xOtvtuItlxA//AAH5XWvKfhp4zudN1Gy1CxlZLu1nWWJ0&#10;++rL9yv1z8eW3gL9pz4Ivo11qsdtY6zEtxZ3Dr5TxOv3Nu773zV+T9h8HPFHwx+Kt3pt9B9m0/Tt&#10;R+ztdur7H/iTZt+98lYxLifpxbeKtTufDnh/UNVWK5+ytE94n3HTd8m+vi/436r42+OvxI1VrHTL&#10;m50y3ZksU2+VbpEv8e9tn/fdS+KvG3ir7LN/aGoalrFl5ssS2kMvlIn9x32vu/77rT8B/Hi88MSx&#10;eHrnw9pezVGSK6l3b5fs/wB37+/+/wDwV3xlKMTm5ThPh1+y1rX9s29zr2uaTZ6f56ebDY30Usqf&#10;+y1+jug+KvFEM9pEttbPpUS+UuyD59n8D/8AjleS6D48+Gmmy3GmfbtLh2ypbu99+6d3+/vR99Xf&#10;E/7SHwy8H6jZT6x4vtrOKf8Ae2tvoyvdPs/7Zb/++K5pOR2RjHl948//AG9tV1zXtO0fytMnTw5Y&#10;Sukt3u+RrhvufJ/ufd/4HXwZrCMjOrfJ/G1e9/Hv9s/XPidrcWi6Hostt4HsLpbi186BkuLza/yS&#10;u/8AD/uV7rrfwr0z4tfs06Pfarp6p4teJ5bW7T5JU2/cR3/j/ubHrpp1vd945uX3vdPzS152hlSW&#10;Jtj7tm+ugme8sNjeUs22uc8SQt/a0Vm0XkypL8yOv92vXvD3hiDWFtL6eVU09pdjfN8/yp/47URj&#10;GfMHNKAfDn9o3VfgVdy6lpWlRXj3UHlSpcf3Pv8Ay/3a7X4dfE7xR+2T4/fQde15tN09F+1RaZbq&#10;/lOiv86f721/vvur23Qfgt8MvjZ8Itd0rSvDkFh4ttbVpbW7hlff/sf73zfL/wADr8+PCuvan8Lv&#10;HUV5aSy2d3Zz/L/Btda5qkZQCMuc/V3wx8AfA/wrt4lis2fU3ZHW4u4N8v39vyfw/wBz7ldAkPhy&#10;8t5V+zNN9nXesyStvX7/APA/3a1fgt4t0X9p/wCFWmaq3m2eq26rFdJaSvFL5qon/fS1Xtvhuvhi&#10;W9in8R6hc6ZdRPE8V9fK/wA/9yJ/4W/4HXN9o7+b3T5n+M2iN4Slinsd3+lT+bB5q+a8Xm/wfcr1&#10;74IXk8Ohxait400S/wCkXTw/7Xy7/wDvn5K5n4uzSzap4as51tr9Li1/e3FxFvTfF/8AF/7Fep+G&#10;/B+mTeFPs0+keTexWqv5Wny+VLcJ8jfw/wANdPMYyoyM/wDaf+Gn/C8vhZqdjZwfbNVtVS60m4dt&#10;j+avyPF/3xu/74r85/FXwu8WfCvUbSDxLpUtglx/qrhG3xS/8DX+L/Yr7w+KP7QLfCvRLefSlZ9Q&#10;81fKh1GLZ58W/e+//c+5Xzv8S/2ov+E80GXSP7BtktLpf9K+1/vfm/6Zf3ax+P4QlHlPTfgJ4htt&#10;H+EtpK2prYS2F1Le3STRfeT5Nn/s9eH/ALS37T+r+PLPU9ItrxofDkU7vAm3Y8v+/wD7P+xWZonx&#10;R1PRPDkWlbbS809mbdaXFrvT79fbHwW+Gng6/wDgTcReLfC+l/8AFR+b5u+BUfyv4Nj/AHlauzm5&#10;YnNGnzSPy68Df2ncqlnbQT3m7/ljCju9ei/8IH4s1uKKKz8D+Irx0/jh0yXZ/wCgV94fsMXmn3nw&#10;88S+F9DsYLPUNLvG8i+h2JK0Tfc3v/wCvp7e39lxNfbkliX9+/lfJvqI+0iEpH5D6b+z38VIZUZv&#10;AGtoj/wPavXD+J9V1DQby4sdRtpbC+ibZLDKux1f/cr9srawgffLK33Pn2IvyP8A8Drgvjf+zN4O&#10;+OWg3FjrWnq8sq/uNQiX/SLWXZ99H/i/3KxlGRcakT8fNETXPFUu2xsbm5Td8z28TvtrtrD4e6r9&#10;oS2l0q7e7279jwPvpniTTfFH7KnxN1jwYuoT2EtrLviuLRmRLiJvuPW7YfHvx/cpLB/wll2n2jaj&#10;ecybGrsoyiRI6jR/2Wte1iw+3XNnBptl99nuPv7f7+yud/aN+CGh/A3wp4X1DSvEa63reqXUsUtp&#10;b/cgRdn/AMXXtHjDx/fXPwTTwTeavLqXiNpU+1W9pE8t3dPv37ERf9nZ87/LXj+q/s6/GL42eKNP&#10;vp/DU/h7RIGd4n1GX/Vf7bp97d9z+CspVOeXul8vIVPB/hjw8+jRT6r4suYdQdd8tvb6Z5ux/wDe&#10;82ug0fwT4T/tTdqHiPzokXfFb3Fm1qjNs+T+/XW+Ev2OfFGiXkUs/iqy2O2yW3Szll3rvr6Dh/Z7&#10;8HWy/bryJdVmVdmy4XYkW3+BEWtfZU5ke0lH7R4T4q+HvxBv/BHm+E/CsV/4clZ5W1bSbyK4+79/&#10;Yi/drwjR7ye2upWllZ3ddjb6/TDw9/ZWibLazl/sq0Rflt7dlSKJ/wC/sr5P/bY+Gmi/DT4h2V1p&#10;UUdtFrNn9tnt7f7kUv3X2f3Vf79XR5aUiJe+eM/Df4wN8IvinpWtTs02lbvs+p2//Pxbt8rpXvH7&#10;BN5Y+Ifi54rvrO88mJ4pXtbeb77o0v3/APgH/s9fLXhX4Y618YPGsWi6LF99t892/wDqoE/vvX6F&#10;+DPHPwI/Zp0TTPDUs/2nW9LV0bUIbXzZV3fO+91T+9/BWNeXve6XE9V/aH0HV/EPwl8UaVpUDXOq&#10;3mnSxRQxfO8rbPuJXxl4e/4Jv+Nrzw/pmpy6zp9hd3So91Y3cEqva/8AxTV7VpX7dWi22vag063t&#10;/p7yu9nfJEnzxbPkR4m+7Xpej/tgfD7xVb2jT601hK8Tu1vdxbNu3+D+7RHDS+MiVY4f4UfsJeEP&#10;BN5aXniW5/4S29Rt6pMvlW67f9j+L/gde5w6VaaVpP2PTLGCziRn8q3t1VEX/gFbFm8XiGwivtMv&#10;oNStH/1VxbtvR6qX8M7/AHWZNvz/AO/W0TmlLnLthbWb6G1nqFstzFcK+6G4iR4pYm++mz+Kvy//&#10;AGtPg5p/wf8AjJL9jtmTwvrP+m2aQ/ciVvvxf8Aav07+wb7fTP3rbP8AVNvb+KvIv2k/gDovxs8J&#10;fY7mWfStd0tXfTrhG+R3b+//ALNY1P5goVOSXvH53+A/HNn8K/ENpq+kPPNd286S/uZ3Ten8afcr&#10;J+OWsQX/AMYfEGrwKyWmsyrqtrvbf8s6I3/odWPA3gzQ7DxlqemfERNW02K1WW3/AOJd5SSxTr/f&#10;RvvLXq2vfszL8ddcuNc8BePdCv8AyrOKK10G+V7W+/dRbNmz7rN/uf36x5ZfEel7WMTwFJt6bd29&#10;2+eu2+G+m+HLnxDaReKL69sNPb/l707ZvtX/AL+xvvVxN/o994S1m40/WrGfTdTt22NaXC7Hrb8N&#10;3OnzX9v/AGh9p+w7lSVLRl81v9zdXTTIl7595/GDw34o+HWkeGvit4a1WLVbuzsYrXU7i3i+TUYN&#10;n7q4dF/2Pv8A/AGr2DWIfC/7RXwi/dRM/wDbOmebav8AxxXCp/6EjVy/wl+HviXwrpqQeHPEq+JP&#10;B97ar9l0TxCv72JWT54vNX7mz+46ba9N8DeANP8ABmjXtnY20lnbxSy3EVu7b0VPvOif7P8AsVyS&#10;3DmPyUvPHniP4Ual4l0qKVrC7aKXSr63/vI3yPWt4V+IviHwfpMVnour3Om2iMrrFby7E+5Wh+3h&#10;8OoPDHxLi8X6DPFf+GvEe66V4W3osv8Ay1Tf/v14zpXif7YqLtb5aXNyG0ZRmfY2lftLeJfHngiX&#10;RbzXlh1hW2b7uCKWK8ib76OjJ8rJUvw98SeHP7St18WeGtG1vULhpbdHh0y3+dNn99U/9navmTw9&#10;rC21/by7vuyo7f7lfTfiHR9M0rxNpUsGp239lXS/aIPs6pvi3J/Aq1tGrGZHsjT8f6x46+DnhSLx&#10;L4Tvorzw5bytFOk2mLb3dk3/AE1/hZf+mv3a+fPiv8Qpf2jU09tX8Oae+pxN82rWkXlXFx/vuv3q&#10;+0PD3i2XTfC8sEsEFz9vZYm/df6+L+46f7fz1mfEL9h7RfE+h3GufDvWJfCWqyrvlsX3/ZIn+5vR&#10;PvL/AOPffrH3g5Yn5/8Ai3wxF4Jt9P8As2oWly97FvW3hbe8C/7dY9nqqv8AJu+f/b/jre+KnwB8&#10;S/CvxNcaRrjedqez7Qt3aN5tvOn99HrlPB/w98Y+IdZ8qx8P3t55Xz74Yn2f7++tuaRjynRpqX2O&#10;WK+vFZ7e3ZXZK/RD4J/tG/C34qaHpmmLLPYeI4IkRX3Im9VTZ9/+9/sV8aab+yj8T/ENu8s+irZ6&#10;fKq/Pd3UWz/0OuN8ffsl/Ez4UaJceL4bNZNJtWVp77T59yRfN/En3tv+1RKoRyxmfQv7aSTp4t0L&#10;WrG5trnyomiivrFt/m7X3fPXrX7Nn7QkHjnRrfTNTntodTtYvnT50dnX+P8A75r4P8H/ABOg8SeH&#10;7vRda8/7b5v2iCZG+Tza2Lb+0/A2r2moW1zHDdsu9Uhbf8n+3XTGXPEiVM+8Pip8bPCHw31lLyW5&#10;W/T5rjfYyp5sU+/f9z+LfXzPr37Wnir4i+I5dQttQksInn3wWm3eiIr/ACJXz/4z1i+1i4lvL6dp&#10;ruX52d653wlrf2bypV/vfPWMpchcaZ+oV/baH+2x8Mf7MuVg0rxnpH+ou7f59n+//E0T/wAX92vz&#10;a+J3/CT/AA917VfBmtebZy2t1/pVju+R3X7j13Hg/wAear4S8QW+r+Hr6e2libero2zfX1xD4S8H&#10;ftjeC9T1PU7bT9N8dwRbIrvdsf7V/wAsn+/919mzY/8AfrjqUI83tYnTGUuXkkfnfo+g32qy+bJO&#10;tt/dR66Wz8Jagkv/AB+QIn+61aFtbf2PeXFreKsNxby+VLC/8LLWxYWGoeNrhNM0GBppf4nT7n/A&#10;/wC7XfTjCEeaZjab+A848beCdevJUisfIv4n/gtG+d2/3a9x+B37J0eji013xnCtzdP80WmP92Nv&#10;9v8A2q9h+FHwc0/wBa+fPt1LU9u+WZ1/1T/7FejXMK3lr5+1k3fwJXj4nF0pS/dHvYbL5fHVMnYq&#10;fuPIaHZFsXYv3VqVLb91F5W2FE+981WJk+0tF8u9GX77r91aE+RNrfvnT7z15safPLnPblWjCPJE&#10;IUZJU3Kr7l+Z0q39j3ruRlp9tD/Cv3v7m2tWHQZXi/dK3/AK05onLyyKUNgzp8vzp/FWlbeHpbz5&#10;V+dH/wBit7RPDDfI0u75q0Ne1LT/AANps15qbRQ+V8iojfO1V8UeaZzxlyy5aQaboMWiWv26+lWz&#10;iiXzWd2+T/crxT4wftAy3KPovhzdDbv8jTfxy/8A2Nc18Ufjlqfjy4Sztv8ARrJW+WGH7n/A68vh&#10;tnSXzZW/e7t++o5ZVf8ACRVrxpS/mkOtknvLj7TOzPLWw/yfxNVVEb7q/fet3TdKkm+Zl/77rspx&#10;jD3Ynm1JSn70jM0qza5uvm+59yu2sNBRE2r9/wDuUzTdE8mdN2352/74euutkjh/dfLvRq6acTmq&#10;SKNmi21ujbd7r/AlWLO52eb/AK1N33KfebdySsuxFbY2ysybVVRIvuuifwPV83IY8vOadzMvmo0s&#10;rfIv3/8A2SuM8YeMYNKtXlllVEi+ffWZ42+IVtoOlvczzrCifefdXyF8S/ipfeOb14lZodPVvlhT&#10;+P8A26xlLn92Jty8nvSD4r/EJvHniaadGb7JF+6irHtf+PVKwoYf3rs3yVu2Hz2/+5W0Y8hEpc5X&#10;d2/hqk6fP8//AI5WrMn9xapTJvatuUgr/wDAv/HqKubG/wBmioA+jtH1tntbSC8sfOhibYvlP8/+&#10;29dtbeMF0rUnubZbnzfNSWB5m/77rhNn2PYsW373zfNVibVYEtd09zFbRK3+tmbZXoyqRj8RzRjz&#10;H6N/s/fFT/hPPCjzwM1ncRXj+Um1PkTZ86f8Ar5M/bA+IX/CYfE3WNI1PT1truyZ7WV4W/1q7EaJ&#10;9v8AC1eb/Dr9smf4OQahZ6DY2mtvcMjr9rR/KiZfuP8A7X+5XnWq/EvV/iR4ru9c168+06rey75Z&#10;tuyuejW5fhIlR/ecx5vcvc+G/F9vKzfabe3n+avrrRP2w9Xh8NJpVzocE0qLviu7dvvPv/uN8tfK&#10;XjzTW/tyVt3k7/nrY+GPjNbNHtryBbn7Oy7X/jSr5oxkbcvMfoB8JfG2vW3g2a+gs9N163/dXC2i&#10;Tsjxf89fvbPl/wByuH+JHxa8R/8AC0tP0WLTPsFxLLFcWaSyo/3k+RNzfcry/VfGGlaxepc2niCO&#10;ztGi2fZNzo8XyfOmys/xh8Qv7S8R2Wq2zR3LwQRRRfwPFt+4n/jlX7WJHsz7r8beHpfGHwq0S8ub&#10;NrPW9Ii+1LFNt3p8n71P97Y//jlfP9n9kh1H+yLmWf7Rawb/AN7F5Xm7t/3H/h/74219EeEviRY+&#10;M/hVo+tXlnbImrWsqS2iN8iSr8v/AKFXyz4h02x8bT6Vc6DPcve7XRv7OZ3dG2bvuL81ckTpkdXq&#10;XgZr+9mVZVs7e9VU+zzRM8Xm/J86Ov8Asf8AodcpZ/2H4V8c6VouoNdzRTy75ZrTyvs/zfc/g/8A&#10;QK8f+IXxy8S+bLY3Oq3elRJ/o8qO3lTNt/v1y+g6rc6lcafF5+yWKVX+f+D+Le9dJjyn6saJYeEN&#10;B8ERRTxQarZRSvcRW+oyq6f+P/8AA6+Yv2pdN+G/xX8TaJqq6hFpV3tS1aWGLf8AL/AiRLv/AI/4&#10;68yv/i1q+paXqdnqsseq6Vu8pvKXynX5P4P4q4T4aar4V0Txbb3niyCW50qL7sNv99X/AIPk/u1U&#10;aUY+8HPI+nfDH7IXw3TS0guYmuZd37+4t5ZftaP/AMCfb/45XUW3/BO7wB4w8C3V94e1zULbVZV3&#10;2dxfSp5W9f4HTZ92uNsP2mfC95qOpy6Zc3ds7q32OW+l8qJGiT5ESX+FX2f99V67+yj+0Vpnxgtd&#10;Q8ObWh1CwX7Qryqib13/AOxXNUjKJtGXOeX3/wAUda/Z+/Zp8V+F9Qgg0fxHpf8Ao+nI/wC9ilVn&#10;2O8Tt/wN68H8AeJPCHi3V5da8e69c6PK1hb29jp+gyvvlvFTZ5rps+X/AIBXr37fnwN150i8bWMT&#10;a3oml2rJebP9bbpv+R3/ALy/P9+vjb4XQ2d/riahqqywxPKiWrwy7PK+dPnrGny83vBKPIfaepeA&#10;/DWq+F3gs2vvtu7zWvr7f5twqv8A7dWP+EDvrPTbe5sb6K8iTa0X26xiuNn+w/yPXpHhiaC80uJp&#10;1+2RSrvW+Rt6On8G+u9TRLa2t3Xyo38r5GRG2OtdnMQeFa9+zH4O+LWmxLqGn3PgzxLKrxNfaM2y&#10;3dv7/lN8v/fG2vkT4wfszeOv2ZvFGmS+If8Aia+HLifzbXWbf/VS/wDsyts/gr9G3m1PwrqllPY3&#10;k+q6O++K6hvlTfFtTd9+vJ/2kP2pfC9/8LNQ8K6vpqzar9siRdP1H5/KRfnd0df7n3axlTiHNI+O&#10;tN0S+8c39lbaZfNDb28Hy7/v7d+756/Rq28W33hJtE0VYotStF063dk2pv37Puf8D+/Xwl+zreK/&#10;xEl1XSLO2m+zq3lRXcuzerf99r/B/HX1BefGyz8MatpljB4eu9Y8d6lFEljp7sjo/wB9d7urv8v3&#10;6xqVPswNox+1I8n/AG+fhR4cm03w1420iz+x6n9s+xXny/63dvb5/wDc2PXyfZ3k+lebAu7yrja7&#10;J/u1+iHxO8PfGDTfDia1feGvD/i2G3b7Utvp0rvd2v8AwDZ82z5/nTdXoHwEv/C/xp8NRS+IfCuk&#10;X92qul5b6jYxebE/3f40/wA/JVwlKETGUj4k/Zy+Kmn+GPiNZXi+fYRSt5U8KNvTa2xf/sv+AV5/&#10;+3z8Gf8AhCfig/iHTIl/sfWf9KieH7nm/wAf/wAX/wADr9Trz9k74V6lcfuvCtpYXa/Otxpn+jvF&#10;/wB818H/ALc/i3xHYQW/wm1XRY/9Hukltdcf5/tsGz91s+T5W+f5/wDcraXvkRPGf2ZviF4/8PWs&#10;sHgeC+v7v/Wy2lvE0qbVr7YT9r3w94t8OaPeLodtqWtXX7q+0y4bYkUuz53fajttr5l/ZI+IWn/A&#10;r4jafc3zNDpU8DWt1Mi/d3fx19O+MP2fvC/xU07XfFXwr1eys9Q1dfNa3t12Reb/AMB/1TPUcptG&#10;RxXi3w94J+IXhx7nXryDwf8AYm+0KlpK7vtb+DfXsXwNudF8f/uvC/ij+0otGsYrW6R9/wBodPup&#10;97Z/cr4K1vTZ/AaeINA17VdmuywbGt5mfZFt+f77f365r4e/ELV/AGt2mq6RqM9ncQSo/wDo8roj&#10;7X37H/vLUc0Yl+z5j9kvDfw38Lppd3bX0Ta3LdLsn/tNfNTZ/wA8tn3Vr8//ANs/9jn/AIU/b3Hj&#10;Pwms9z4XeX/TLHZ89hu/9pV9jfs8ftFeHPjN4fiuVb7B4gi+S8tH/vf30/2XrJ/bk+JeteAPgBe6&#10;h4e+zTXF1OtleJdxK/7qX5X+RqRlzch+c/7Pf9oa38RNEgsX3xRT/apYnXejxL/sfxV+iGveIbGw&#10;+HOq3159md7KxnuIobdfu7Uf7ib/AJa+Qv2Nv2cr7xJoMvi+LUJ9Nu4pdlnNF9xv76P/ALNewftP&#10;wxfD34C6xZxXMd5rEssVrLd7UR2WV/n2bfvLt+SueUvePR+zzHn/APwTr8YXmm/EPU9BWDfp+rRb&#10;5Zv+eTL9z/gPz7a+7fHniSx8B6JLfa9P9gtImVN/333f3E/vV+cv7HPj/wD4Vp4o1jV7nT57m3/s&#10;5vKdF+Tza9Y+IXxa1X4nS3E+oXnnWW1NunPAyeVF/G/+98n/AI/XfT+E82pH3j3B/wBoTTPt7xWe&#10;mT20UUSPLLd7tnzfc+RaqTfHu5vNZtNPsfsn2JFfz02fPvV/4N/+zXi9tt1LRLvVYPIvIrjykl/e&#10;/PbvF/G6N/wCsqaGebSJdTiVYfKlfc8MXyKjfNsdP9xK0LjGJL+2f8Fv+F3634U8bLLImhWarp+s&#10;f2dB5txZrv3+bt/iX59v+zVTwf8AAT4O6J5U8DXt/fWEqukt9OyO277nyfJ/6BXuFhpuq+EvhjrG&#10;tRX1tYXF7pL3DS3HyRW6rb702J/er5S8K/tvaL4k0OXT/G3h6LUkuLVom+zxJ/c+TZ/dalHlMZf3&#10;T6b0250G88q8s7Fvtv3PtH2HyndF/wBvZ81dFCi226+VZUu3Xf5KMybq+Ffh78ZtP8E6y/kXOvza&#10;U7fLby3UXyJ/3xX1h4e+OvgLx5a2Tbmtr2Jm3J5vlPtrojH+Uxkd6msX011b3kVtPsfbK0u1X+Sp&#10;b/x5Yw3v2OWxWG4llT5Ltfk/4BXO6b45+HM0upwReLIEu/vrb/av4v8AgVMsPHnhrW5dPtm1ODUv&#10;tE7WqvMvmojq6f8ALVfut8/8dSM9VsNE8Na35VytjFD5C77p4l+5X56/tz+J7m8+OFxFKzeUljB5&#10;CJLv3qyb6+iP2qP2hIvgbpt3oehxQXOoX8XlRec375Yvn+eX+9X546x8VNV8Tz3Ftq8sdzcO0Trc&#10;TRb5UVU2om/722uCcvtHXGJ3HhX4han4M8OXemaesdnLet+9u0VfNT/Y31zutuk3/HzLL8//AC2T&#10;+Oue+2fMrtW9ebNSs4vvb9ny76ujU/mLqRj9kfbXK+VFtuWdNtaEOq+Sztu3vXGX9hfWC+fbSr8i&#10;73R6foPif/hIb9LGzgkm1Bv+WUK73b/c21tGvynNyH0h8EP2nPFHwxv5YLG2l1iylXZFpm/YiN/f&#10;/wBmvvj4Y/GDTPij4civms5NH1BYvNntE374m3/cr4X/AGdfgJ4h+IXgPxXqumXMGlXsTJbwfa1a&#10;J9+x3f5/4ad4P1LU/wBmDxhqa+KNXls/EFxYs9raSu7xSp/B8/3W31Epc8g5Yn238bPjAnwl8ORe&#10;I2llfyGZ/wCxniXfKv8Af2f7H9+vhX4x/t8+KvjrLZeHPCekT6IjT7ry4sdzzOq/3G/hqfxh8e/B&#10;PjaV9T1zRdU8Saw6qm/U7rfEqf3Ei+6q17t8ENN8NeP/AAMmr+HtMttNlVmt763iiVEsvn+R9i/f&#10;X/fqOWp8RHLE+RP+Fe+P/Geo6heRaDq+qyp+9urjyHd1/wBt6ytH+2WfiO0s2lawvYp1RkdmieJ/&#10;/Za/Urw94hisNLi0iLU4HuLVdk8tpB9nRtv8bp/d/wBuvzS/aN8eQeOfi5reoWLK9pEy2sU23/W7&#10;fl31tTqFyifRfifwfpHx11nTIviNOulPFZpbweJ/PRJlf+4+75Zf9x6+f/FXwob4Y+PH0WLVYNVl&#10;sr77Ot39xN/yffif7v368R1XxI0OyL7TK/735Yt3yV6NonirUNVe0vtTla/lT/n4be+ytoxjzB73&#10;KfT/AIG+MfxB+Ht/d6fc3Muq6YjfaIn+V9qf7n3q9rtv2mW8SeGrfTJZZ7O7li2S3cMW9/mR/n2b&#10;0/742V5rr3wuXxC9v4h8Etc21pdQJexac+/zYtyfOj/xf7lcIjz6brMUV9ZrvSLzfOf5JYv4P/Qq&#10;JKMiPeMnW/gJ490HwhqukRQWnj/w1LeJqETpF/pEH+35X3vnT72zctfRHwg/Zs+HfjP4KQ+HvFmi&#10;6XZ6rcfJa332FLK+i3fc+df4k+f79UPBOttYfZ4JZ54Xf7u9d+xPvbK9qtvFWn6k7208EEyJs+d1&#10;31wVKPMXGoflv8e/gVrn7N/xEu/D2q+bc2T/AL3TtTRdiXUX/wAUn8aV7x+zT8UfD3iT+z9F1rTN&#10;Pm1Bd6RPcQJ+9+T5Pnb7rfJX1z+0D8NNF+OXgi48D64y+b9l+26Bqe5EeK42Ps/4Dv8AlavyB0TX&#10;r7wrr0ts8rW19ay7N6P/ABrXmxlyS9476cvax5T9gLz4aaRqtxZSywLZ3cv9xfki2/c/4DWZ8RdV&#10;1ObSXg8L6naedbq6XVx/2y+fZtr5K0f9q7XNKs9KXxDfSPFdLsb7JBvd0+586K/+xV34r/F3XPEn&#10;hn7N8PvC+r/aLpk3X0ukvFbqn/Av4q2lX9rHlpG0aPspc1Ut+Cfi7c6U+oaBr2oR3OpsrPazXdnE&#10;iLt+R4t7fw/7/wDcru9NhXW7f7ZZ6gzxXS72fTnVLdfv79nz/wB2vnHwr+zT4l+Jerf25461ee2l&#10;f5PJt2Xev/fXy16XqWt6R8B9Bt/CCxNqUsq/NNM/zqn+3/8AEV2YeMuXlODEyjKXNA910fW1m0aL&#10;SNTub6Z4GTyrj907o/8A7NXq3hWwuX+H1x4e1Czg1u01eKe3nuH++sTb1R9n92vjHRPEPgf4lpdW&#10;LanqHgZLf97E9vOj28rN/sbPl/77r1vSv2b/AIu+G/EGj3nhrx7B9n02xa3tYrtn/eo3z7H271b5&#10;/n+erqy5PdkYxj9o/O39o34Iaz8B/irL4Xnjabe3m2N2i7PtETfcZP8A2av0N/Yz/ZL0W2+Gia14&#10;2s7bxU/iOx2SpcRf8eab/wCB2/i/268H8fza5qv7R2mWfx3vo0u9LXZBcJBsilVvn++v8L/Iu+v0&#10;68KpB/wjNo0ES21l5COtoioiRIv9z/ZrkjL3fdNpR5T8gv22/wBmbXP2e79L7T/P1LwlfyultqDr&#10;89u3/PKX/a/2/wCKuS/Ze/ZX8e/GCSLUrPRV/wCEcSX97d30/wBnR939z+J6/Qr9o34/fDfXvB/i&#10;DwPq8C63Enz+UkW9LiVZU+SJ/wC9/t/w183+A/2wNc8H+MrJp9M0vw9olrZ/YrWxtLPyokX+Df8A&#10;32/266IxlP4iOY674r/sW6r8LvCn9q21tp+paUsX+lPaRSxXFq2z7/zfeWvkmHxVLpqbluZbPf8A&#10;e2NX1B8Rf2mbr4i+JYv7V8WWyaVt8q10y0l3feT78r/xV5l4G+AMWq3n27XF/wCJYzb1tP8Anr/v&#10;/wB1aqco4enzSkaUKFXEVeWJ5h4a+Amp/FzXotTjuZdN0p2/0m7fc27/AHf9qvrnwH4G0X4e6R/Z&#10;mkWawoqfNK/35f8Abd61tKSzsLK3trO2itoovkWJF+5Uu9nldflRE+66V8vXxNXFH2+GwVLCb/EW&#10;96+bt+WaL7n3qsfbFhb++n+xWekywoi7W3/xfL9+pbZPlfevyfw1nSocsfeLr4mUvhLfk7/u7X3r&#10;8qVXhtm+1bf4NqfJVryWREbarv8Aw/NWnDZs/wArK3yLv/4DXpKJ4vNz/EUrDSmheKJm3p/fR/u1&#10;3vh7TZXdFVd++s/R9K+dFl2v83yunyVzvxI+PFj8PbC40XTFgvNV27Jbj7/lf7n+1Vy5YfEY+9L3&#10;YnUeM/idpHgCzl8+VZrvb8sKf+h/7tfJ/j/4i6r8Qr957mX5fuKifwL/ALFc5qut33ie9ee63bHb&#10;f/vU+FF8rc0X3axjT9r71QipWjD3aBDYWyo+1v8AgNWIUZ/m2N8n/jlTWds03zbd6f366jStB3y7&#10;f4Grpkc0eX7RX0fSvlRt2967Kz0Fk0tL77kSPsXev3qfZ2EVts8qJZnVd+yujf7TbaJb2zTrNp7S&#10;7lRP4XrppROOcjHmhihaJpfn3rvi2U77kX+q+dlf5EatCws7m/t5ViaKH7Ou9UmrndV1VtNl3XMu&#10;92+Rvlrb4CI6li51Jkg3NtdE+Rvl+R68n+JHxU0zwlayzzv8/wBxYk++9VPiv8bLPwxpqWy/8fX8&#10;Nun8X+29fLXifUpfGF19uublpt//AHxFXNzc/uxOmP7r4viK/jP4iX3jbUXluXaG33furdPuVzm+&#10;LduWWugh8H708/bvh/v1FN4Mf71s1dEY/wApjKRn72f5t2+vSvBN4z6XFFY+EF1WZf8AW3dxvdK8&#10;ymsLyzb5ovu/3K9TfXoPEPhfQraz8R22iJZQbLq0lZ4tz/3/AJfvUyCX4l+HoNNbSrmCx/s17yDf&#10;LaI29ImrhHtq67x5relXmk6Eun6r9sezVreV/wCNv9uuXhuVdf8AWq9HtC+UreS9FWftP+zRV88R&#10;csj7qh/Yw1O80iyvta8XrYO212t7S13/ACN/ts6f+gV7X4J/ZI+Dtno0S69Y2PiGWWBHaa+1FvOT&#10;5P7iv8rV4J4e8MXnjzwz5vhP4n6gj6bst10zxJA6bd38CSxfLt/4BXC+J/A3xk8PW7xX3hrUtV0+&#10;VtnnaTOt7E23/rlvoqy/ukxifSHiT/gnR8IvGfmz+DvF934el3P8jzxXsSf+gMn/AH3XKf8ADrvx&#10;DZxfuPHWmzSo38djKm7/AIHvevEvCXw6+JGseL9K0VfB2qabcapOkUT6havFEm7+++z5Vr6V8Z+P&#10;/i3+x58PrJvEP9m69ol1P5UT291LstX2b9j/ACJ9/wD9krKPL9kJRPBPjB+xJ8UvDdrFKuhrr1vF&#10;8jXemS+aj/8AAPvbvkr5Fm+06Prf7qJvNdtjRbPn/wByvsjW/wDgpN498SPb2NnFpdm+75fs9q8r&#10;/wDjz0aD8H/FXxy+IOleJfFltFYJfqry31pp32eJIFfZv+RNrS11/GR8B5f4M/Zv+LfjnSbTVfD3&#10;hC51K0ni82J0li37d+z7m+rHi3wB44+GN/FY+NvDl34eR1+WW+i/dN/uS/dav168MeGND8E2Fvba&#10;DEts6WcVq7w/flWJPk/9nryf9uG50Wb9l3xr/wAJK3yJBvsJXX5/tu9PK2f7VYyiHMfLXw08eafo&#10;n7NzrBrlpDcfbLryIYpf3zO2z5K1f2BvE/hrwHf33h65WNNdvWWWDVpd3mz/AN+L/d/jSvg3wZeS&#10;WyfM3yO1fRH7OWq22m/F/wAJXl95X2FL6LzXmX5Ntc0ffO6PwHqv/BQL4b+F/Ems2niO+26D4rtZ&#10;fKnh2/8AH/b/AHkf/ab/ANlr5vtoUtrP7Uu7+5vr0D9pnx/efF34l6xfefJ/ZSs0VjFu3pFEv3P/&#10;AIr/AIHXz5o/jCWz1S70q+n/AHUEuyKXdXqyj9XicMffO+e5l3bdu90/j+/VS5SXzXdV+8/391V9&#10;7Om5W2b6lhuV3bd3/fFcftJHZGhHlIntpUZ/vbGr2v8AZL+MFj8GfiX9s1eKX+yryD7PO8X34vn3&#10;o/8AwDZXkNzcr577fkT+Gm718rcy/cb/AL7olV+yHsT9rbCbSvHnhnzYmttS0TVrXYzp86XETJX4&#10;1eKtKg+HXxD13w5GrQxaXqNxaxQ3CfPsV32b/wDgGyvs39hv9pa2sNLT4d65PBZujb9Mu7iX73/T&#10;L/4in/t7fszaLrHhnUPiRpTS2HiW1WJ7z5v3V0n3d/8AvVjy83wkfDL3jpf2e/E/h7VfAdpLZytb&#10;J5qRS2922xLdmT7iP/devc/Demz3/hLWL7dFM+24/wBSzJK6fwf/ABNfDP7FvxFW/wDBuq6DP9mf&#10;7POl7/pDfwfxv/wDZX2d8IvjH4TfS00zVdQsbOWXzUiRJd6XCf8ATKunm5o8xjKPLI4HwS+h+G/B&#10;Wt6h/afkxQf6bPb6jP5v+06Luf73yfc/i31+fvjbwl8Qf2gfiJrHiVtFbTdMvJdlqlw2zyIl+4mz&#10;73/7dfcusfDrXtb1m00/QYP7S8P+e6rqMy/Pa/O/+tRtjf8AoVfPPxL+PcHw9uNWsdFs2tvFem6j&#10;LZRPNEksUUS/L5v/AF1esfexEuWJfuxjzHNfDrwlY/s/Xqan4s162hu4llli0633vLL8nyfwfLvr&#10;6j/Yn8MW3ipdY8ceJVivPFGtr/or/f8AsdlsfZEn91q/NrWPEmq+NvEyS6nPPf6heS757iVt7v8A&#10;369I8AfF3xR8K/EcWq+GtQazlX5Gidd8Uv8AsOlXHDRgEqkpyP2Q02G50qLavzvF/tferyz4o/DS&#10;XWLhPFnhPUF0HxrB863aS7Eutuz/AEe4/vK/3N/8NUvgJ+05pXxg8NafLfLFo+uv8k8Xm7IpX/2N&#10;3/oH3q9V8Q6PBf6Ne2zxf8fC/Mn+w33/AJ6CDzL4dfGnU/EOg3GtX2mabZ6hpq/Z9WsXvPsstm/3&#10;3/1qbWX+JX318w/tmfH6z8Z6TY6VpVjY+VLO7z3d35Utwn/XL7+1f9uj4i+PNK034+/ECLxBLFpv&#10;2W1TT7Xe2xHWJNv3P73z18S6r4hn8Sa3fXjS7987vvf+5W0afve8QbSTb9/7352r2j9mn433PwW8&#10;V6rqFzczzae+nPusd/8ArZV/1VeD2zyzbNtejab8PfO0231Ge+WH7Ur+Vv8AuJ/E9dMY/ZIkfYXj&#10;D4i/A/8AaE023ufF9iv2hF2Rain7qW13P9x3X/b/AN6vCviL+wrfPpF34j+GGrxeJ9ETe/8AZ7yp&#10;9ri/2P8Aa/8AHa+fE1KfTdSdrOdtkTfKj/xV3fw3+N/iPwNrP27Sr6Szvf4YYVd0f/fT+KsatCJc&#10;JGJ8HLbVdS+I2laVFeT6Dd/bEinm3PE8Sb/nrs/2n/jfffELXv7BXVZ7/SrCXezyy/JLLs2f+OV9&#10;R/BzVfB3xX8Vah4l8S+Fbaw1VVSyl1aJXt/N81HT+F9v99P+BpXoHj/9g/4TeMNEddMsZ/DGoP8A&#10;6q70+d3+b/bRnf5a83lkdcqkeb3j5P8A2VP2h7H4P+GtTl1zWmh0y1nTyrGWXfv3f3IqZ8Tv2kF+&#10;N6XsFzFbW1pE2+1sfK/8i7/71eWeMP2S/F+leJbvw5q7W2musuyK43b0lX+B02102m/sneL/AAxo&#10;ct9A1przxL+6h83ypdn+433q2p8vN7w5Slymlo82zSNQaKWN/lRNlxKifIqIz/7y1oaP48tkTTL6&#10;+i+xxee1utwi798X9z/P+xXl9gmtfarvSLnT7nTZUieKVIYPKlT/AH66jQdN1Ow0G0WCe0v7iyuk&#10;up4t3+kWq/wO6fxLXoHMevX/AIz07zdPSeVZvNbzZ0+X7rJvRP73/AK9K+Fdn/Yl/aRahcqnh+Wz&#10;e6ivriWLypX37Ik2N977+6vjL4i/EiXxD45lvIooIbSLbb+Tafukl2/7v+5XmvjPxzqvirXrexlv&#10;rn+z7eXZBaPO7pFSqR90IyPvfxb+1R8PvGF/rfgXxVY31zoU8q2UuradPsTZ8m9/92uC/af/AGG/&#10;Bngn4M6n498ANfQppu242S3X2i3uImf76f3fv/36+VESXdub+KvrD9kX4hSePNG8S/B3xHfNc6Pr&#10;2kz2+mJM3+quNm9ESolQ5PeDmPg3QfFUs0vkTqvm11VnrbQt833H/wBquD8VeE9Q0fxjcaZHBL9t&#10;ineJk2/NvVq/TT9jP9mzwPYeBdP1rXIrbXvFGoxbJUuIEf7E/wDzyVG/i+589ZR5yJcp8f6J4bi8&#10;SNF/xNba2uJd237W33vkrq/Afw38S23xL0qx/s+7dIr6Lzbi0Z9mzf8Af3r/AA7K/TCb4Y+HvHmg&#10;3HhPxHpUF5pkSskD+UiTQf7aOv3Wr4M/aN1Xxt+x+934as9TttYstZXfp2su3+lxRfcdNn8NVKpI&#10;iMTlYfh74h/ai/aR1ixn8zQdPlnl+yzTQb3S3i+5sT5N3y12vxF/4JZeKrO/t7zwh4s0/WN7bJ01&#10;OD7E8X+5877q9Y/4JrXkWt6R4taW2Wa9iW3dpXXf+6+f5K+0LmFtkvlMqfwbNnz1jGPu+8Epe97p&#10;+SMP7E/xiTxC+iz+Go/3TfPffbovs/8A33vqL4i/sr/Ej4Y6D/a+teHpH0yJvmu7GVLpIv8Af2/d&#10;/wCB1+r15N9mf9/FL833qLDxPpWjzytfTxQ6e0X717ttif8AA6PZ/wAoe2Pwk1vxDc3iSwW0W9F+&#10;86V6n8E/E938H3iudIWBNTuNks9xNEjvt/55fN/DX0l+zl+zx4X+Kn7S3i2+1XQ2fwe91eXVjb26&#10;slu3719nzr/D/dr2D9pD9gnRbywuNe+Haro+oWsTu2ibt8V1t/ubvut/n5K2j7vxF8x798FtV0rx&#10;J8N9H1fSoora01KDzZ7e3X915v3X2J/DXg//AAUI0fTLP4Ff2jPY/bL2z1FEsLuFdnlbt+9P935P&#10;/QKqfsE/GOx1LwbceBdT3W17pbPLBv8Ak3xM/wA6f7yO/wD4/XqH7Zngy88Yfs9eILHT9PudVvka&#10;K4iht/ndvnT+D+KiXuSMj8j7C5+2RJKjb0f7tfe37KOj6d4b+Ev9prLbJd3nmy3VxNdeVF5X8CS1&#10;+eNz/aXg/wA3SryxubbU3l2LbzRbH3/wV9+/shfso7NO8P6142vNU/tNt9wug3CskMHyfff5/wDc&#10;qKlXnjyxOiPLH4h/iH9rTwZ4tvNT8IRQTul1FLa/a4WZLfd9xPuujbX3vv8Anr5/8Z/s2eIX0vWN&#10;V8NNY6rFZ75brT4ZW3xRfwSpuTdLF/tpV39qX4Y694P+PviCe8s/JtNSuvtdncQ7/KlVv9uuj0r4&#10;heI7Dw5aaH4e1DUIbK3tfKuZoWT97u+/8+zd/sVdOPMRI+H9b/te21FIryBrZ1b5fl+Svpvw94Al&#10;0rxlpXhfULyNLtvKe+R1ZEtWZN3lP/ufx13H7TPwN8OfDqz8D+MfD19c3PhrW7qBJ7TUYt7xS/el&#10;2P8A+yPWT8N9YV/j14g1PWIFs4n1O6RobiXft3O+xN7feopy94JH09fw3lnpzt5sVn5EEUX7mLfF&#10;Ft/21/h/26xP7e8R2F1FbXN553myvFs1Ft8Tr/Aj1u376f4nluINRWC2uNqea8Kv/wAD+7/D8lc1&#10;pvh688qWzs2ttSiZtn753e33L9x9/wB5a7DnLvifxtr3hu1ivNPs7aZ4vnlt7ixSWLZ/11i+78v8&#10;dbHw3/aW0q51TT7HXvDk+j/apUT7XFdb4Udv7m7+H/gdV0ha80FN0X2a42/uESf5P7rpv3/Mtea+&#10;LdEvNHsJWa2ih+bZsuP3v+WqPdA+5fFVnp+paRbzyz7/AOy54nWXyl+VG/8AZa+FPBn7GE/jb4se&#10;Jtc1Oxtk0ee+luNMhSVHilt/NfZLt/uv/BX03r1zeeNvhzreleHtQg+0S6SkUVxbt/x8XGzaif8A&#10;jn/j9c58E/2ivAHhjwbb2er6nbabrFvstb6W+/0e4e4+4/8AvKleVKl+9OjmlCJX+IX7Pen+GPD8&#10;X2lmm0JP3W+3+Tyn/wByuN03W7bQdbh09Z7v7Oi+UrvKzo/8af8Asleu/E79qv4TaPFe+HNa1NdV&#10;iuomt5006L7RFsb7/wA61+b/AMV/h1r3w61Gy1qC5kufDWt77jRdThZv3sX9x/7kqJs+StuX2X2Q&#10;55VT9AL/AMSWem6RLeai0FnLEvlb/wCBV/5676+FPH/iRvEPjDU9TnnZ3lnbbvX+D+D/AMcqlYeL&#10;de1XQ4rPU9VubxFbesNxK7olV0022TzZbmXzpnXenzfcavSpGR6X8FobHXvHnh+CzSK2uP7RiSXz&#10;vuSrv/jRq/TDW7ldEW31WK2W50+L91efZ1+eKL+//tKlfKP7EPwr0jVXuPEuq6VE9xZNF9hmeVtm&#10;7597ulfbF/5U0vnqsaSpFvZ/l+7XBifeka0jzX4u+DPh38Tvhbe/8JK1jc6VFB5sGpoy77X/AG4p&#10;a+J/Af7QmoeDPhp/wiviPxnBNoixNapY2K77tom/g83/AOIrpf8Agoj48n8DeF7LwrobRabFrk/m&#10;yw2i7N0S/wDxb/8AoFfC9zeNM3zbndFrmoL3uY2l8J6B4z8baLNrkV54O0+50SKBt/nPdM8rtv8A&#10;4P7lZ7+LfFnxC1m3ge5u9YlZvlhlbzapeBvh7q/j/UUgsbZobdf9bcP9yKvqrwT8N9D+HWm+VZr5&#10;175X724f78v/ANjW1XExofCbYbCSxEtTnfAHwW0/RPs+r6nbWk2t/wAPlL+6if8A+Kr0W53OvmwS&#10;r/3zvp+zfsVdr7l/4HV1IfJl+d/uLXz1WVTES5pH1tCNLCR5YjLaaJF+bd5v9+ib99/Fs2N8yUJZ&#10;s8v+98jPT3tmT73zvVxOavPnlzhbP5ybt33PupWhDZy3ifeaFKis9Ka5nRmn+7/B/A1dR4e0dn+V&#10;YpNn3N/3/kraJx1OaHvFHTbOVInbypP7m9PnrsLbR4rDTvtN5KqWifPK7r/B/fqxcvpXhLS31DVZ&#10;2hSJf4/42/3K+avjH8db7x5O+n6Y3k6Yn3YU/j/36JVI0v8AEEacqu/uxN34i/tCbLi70zwuuy1l&#10;+RbtG/ey/wDxNeGvDLc3X2m5bzpd2/ZUsKLbLtXa8rfOz1Yhdrl/8/PUU+afvSIxPue7D4SLYuxN&#10;v+58i1q2dg1z8m1k/gp9tpv2mV1ba++u48PeG13pFu+8vyvurtPNj7kSponh6L/lqqw/wV0qaPFZ&#10;/MqNsb+PZ/BVuGzghe3i3fPu+b/YerE0zTJtVd6J8nyK9dEYnNKRLptmty/lLP8AZvm+/wDfrQs7&#10;Ozmtb2CWVfkXZF/c/wA/crnb/UorO9SJYNn8bPuqp4w8W/YLW3uflR93zPD/AHP9utvdgR8Y/wAQ&#10;69bWdw8sSrZyrtRIUb+7XkHxkvvFml+CbrxdY6bJcWKtsa53f6rd8u/Z97b/ALdd58NP7M8f6zNq&#10;t9bT6rplvKyL9kZPvr/A/wD8RX0xoL+FfiRpb6VcstzpmpRNZS6ZfQeU8vyfPF/+xXl1qsqs+WJ6&#10;lGhGlDmkfifquq3eq6lLd3c7TXErb2dq9w/ZX03w5D8WvDmq+OLpbPQrW6S4n82Lej7fuI9fTfxp&#10;/Yf+F3wx0jXop/E0ej63HJ9t0yW7ul2eU33Ini+8/wDF8yV8qecr2e2Dyv3S/fT+OujmicUacps/&#10;bNNK0GbSJX0zT9LvNKuIN7RW8ETpcLs/75avBPiX+wx8NPiEkt1Y6fJ4P1Vv49J/1T/9sv8A9mvF&#10;/wBjz9rf/hDPD3/CL+LJY/7EibZbXD/8sPv/ACfc+7X3h4b8SaD4wsP7V0fU7bWHaLZvt50fZ/f+&#10;7V8v2oi5vsn5L/Hj9jnxn8Fp5ry5s21Xw5u2RazaLvT/AIH/AHW/36+f9V8Kr95V/wDi6/fu5trb&#10;yJdPliie3uk+ZJV3p/3xXzD8af2CfBnjyCW+8Ls3hjW5f4E+e0aX/rl/D/wCj2n8xHKfj1Nojb/4&#10;v++ai+xzp8sUuyvoD4x/AHxV8HNW/s/xRpEth5v+ouEbfbyp/sSr8teU3Ojtt+Vd6VZHwHK+dqX/&#10;ADzoroP7N/2W/wC+aKn2ZfMfSvw98Z6h4Y8RveahPcw3FmySyp8qS/fTf8jfer7z+HU2la3oz61Y&#10;7Xe6tXffD/z12ff/AOB/+yV5P+0J+zTPpVhretaZbLrFkzJdM+1PtcTb/n3v/Euz/vqj9n6a1e4t&#10;LaDd/Z9wstrdeUy/xfcR/wDgT10S94iMo8vMfWvgDxVBc+F9PinWdJpbWKWfYv3XZPuVw/7YHhXS&#10;vHP7NnjPT55baGJrPzbV7j5ESWL50/4E+zZ/wOovhReWepfD7Sr6CW5h82KLbFu37fk+f73+1Uv7&#10;Q/g9vGfwK8UaUsTXN29n9ogRG/jX5kf/ANDoj7xH2j83Pg58EINB8NS+I7bytY1OJninh27/ACPk&#10;++n9+v0A+Bvi3/hYvw+09pIIP9V9inRPk+dfk+5X51fCj493Og6i/hiXSlub1ZZ4leFf9e7fIj/7&#10;Nfor+z3pWp6V4Ddp/Cd3o+oLdea0NxBs+fZ9/wD2q6fd5fdImfQEyTpLEu37Ns+TfXxV+3/8TvBO&#10;t6H4a8E6vqt3fy2+p/aNRsdObZ91Nqb3/vfO9fUth8V4NVvXtp9K1e2f50WZ9Ol8q4/20fZ81fjX&#10;+1lL4g0X4sXtnrVjdabe+e91Il0m133M/wA3/fNc3L7sjanLllE+qv8AhkX4U/Frwanij4aa1qHh&#10;57WJvtVpqL/aEidU++/8S76+WU17/hGL17a5+e4i+7srrv2Wvjq3gbxHFFeT7/D+qL9i1a3dd/m2&#10;7ff/AO+N9UfjB8Mf+Eb8UXdtA0U1pL/pVncQy/JPA33HR6MNGMo+78RdXmjL+6YXiTxhA9mk8EXk&#10;v/H81ea6lom+6i1P/n4+eVKtPZ3j6ykU7L9kt1+X+49dm6WNzZurPv8Al+4i12S/e/GY/wCEydN8&#10;3TYIvIVniZfuPViHxDbI3lTt9juE/wCezbKtp4ns4bX7G1tG+37szts21ha9qWh6lZywSfJKy/8A&#10;fFYy5S4ykdKkyvF8tzv3L/B86Uzf5MXzN9/+/XlWj2eubmj09bnyv4W/gr0vwN8GfGfj+/SKLUI7&#10;NNu9pruX5FWo9lzF+1NjSr+LzUl3eTsb76NX2F4t/a0n8W/ssePbHxDZwW13a6Zb2VrcebseWWX5&#10;Puf8A315b8Jf2SNF1XxLb2Or+I7nWHdvm+zt9ni+X/b+dttfTXjD9nL4ZWfhd9Mg8L2lzcWrb5bT&#10;WZZd8v8At79/+/WPLySCVTnPkr9lH9mBvipoOn6vbeOpNEiumlS6tLFX+0Iq/L/f/jr32z+HWg/s&#10;3+NfCltZ2cFzF4g3291NqCu8u5X2fI7fd3/e2UfC7wAvwK8VaheeE4GvPCV7at5unXEu/wCy3S/N&#10;s3/e2/x1p/th3998RdD8JafoPh6X7bdTtcNN/Gm1P4Hb/f376mn7/um0v3R5f4z/AGkNe8B6l418&#10;OaHqEv2ufWHuItTeVZfKiZPnRP8AvvZXzPr00t5K8rbprh2Z2d/4q6Pxn4M1PwZrP2bV7GezvUVP&#10;NiuPv/NXM695FtozzzzrDtV9vzV7MYwhE83m94t/CXxD/wAIf4jfXvscGpbIpbVYZt+x9ybX/wCB&#10;VU1iaJElnVf+Abq5/wAJa9bPoKbpfJfzW276NSuYN22KVtn8X+1Xlzqy+ydnu8p2Phj4na54Sd5d&#10;Ila283ZuT76NX1V8Af8AgopquiS2+keOol1Kyf5P7RhX97En+2n8VfFlnDA6bVbY/wB/52rP37L3&#10;5W2S/wAf9yo5pBI+iP2mfiXofxy8ean4h8PaRLYafawbLm4df9a6vsSV/wC7v+SvnXwSjXMu1f8A&#10;WtL8v+3XdeIbmfwl8D7vdcrC/ia+2fuvv+Vap/6D5sv/AI5XK/DTxb4c0HVrKe+lZ/KlR2RE2b66&#10;famPKey3PwfbQdJ0/UIrxbl7pnSVNuxIm/26sJeahpujRW19YxTW8u5IJn++n8Fet+Ffi14V8eeH&#10;LjSvDVre/wBoMySyoivcfuv49m35qwfiR9m1jTkuVubaG7i3pLbp8kv++6f3q6faxkRyyPGvE/gO&#10;+0fTotRae2mRl+R4pf71Z+j3ltolvaan5uyXzdssKN8+yuw+KOvafongrwo32yKa9lidJbREfezK&#10;/wDubf7iV6B+yX8FvBnxav8AUJfFn2v7XFt+y2iNsif/AH3/AIv9yolIInsf7P2iaQ/g/wC3L5s1&#10;20/2hbeZdiNuT+//AHk+f5Hr6o8K38+m+DbSLVfPfU7ff8nyvL8v3Pu/LXml5CvgaXT4v7MgudKW&#10;WL5Iotnlf7ez/Y/9kr0vR9S36Nd3LNFNEkuxbvcu/a3+xXNy+6XL4jzl7CLxD4+e58X6fAiz7fsa&#10;Ss+xNu/Zv/2v+B1e+JfwEvvEmlxXnhDVZdEurfe7WO791K3+/wDeX/0GrHj/AEFf7Oil+0ywyxK/&#10;yOu9Hl3/APj1dV8KNevrzS7uxvGkmlsGRPNh/ut9yjlL5j4v15Lx7q90P4ifa31uy/dLq1oyRX1r&#10;8/yfP/y1X/Yf+/Xzv8VPhvrXgy9uNas7xvEOj3Db31a0XY/zf89YvvRf+g1+n3x4/Z70/wCMGl/b&#10;LOWOw8S2/wDqL7+CX/plLXwZ4h8K694ev7jw9fefbXVuzRTpu+TZ/wCzVFOUoyLly8p8yXmvWdsn&#10;3l3t92uK8K37ar45tNv3ImZ69F8beANP1K/uIradraVPu3G3Yjv/ALaV53oWnT+CfFcR1NWhTy3V&#10;ZV+6/wDu101ObmMYnqV5M1ns8v8Aird+Hvj+5+Hvi2y17T4le9spUli3/wADb68y8Q+PI4bfyom3&#10;/wB2rXgbWPOs5bmf55rhvm3t/BW3t4/CRynvHi3VdP8AiR4j8QeM49M0+zuNSnVry3t1ffE/lfPs&#10;f+67I9e0eG5r7TfA3h/U7azu4ZWgif8A0e6XYs6/Jv8Am+623/gLbK+ZfCV54lttL1CDT4lfTL1d&#10;kqXCr5T/AO3XvXhW81CHw9ds15BDe2ESRNYurJb3SK/z7f8Aa+dK2j8PumMj6u0f4zXNnpFpPrVn&#10;Pvul2TzbVilRG/jdPusv8D7Pmr5B/wCCl+28+JPhrb++tG0WJ13r/tvXUfEL4waL4M+Hmpz6rufV&#10;YJXstJ0/5Xil/jd3/i2//EV8W21/47/aB8c2Wh2bXviHVZW2RedKzeUq/wAG5vuqlcEpcsjaJ+jX&#10;7DHg+LwT8NLTVdI1eK8vdW2JqMUP/LD/AKZP/n+Ovsj7St5b+bFKz/N/wOvzF+APwN17wx43fQ/E&#10;PxWbwB4oliX7Kljau6XX+xvZ0V/mr9GvBngyews7eC88S3OparEqpPdxKsXn/wBx/K+789ZkSDxV&#10;qq6PZXFzqF5bW0UUXmyy3CbIVRfv76/Of43/ALQl98bNeu9F0xmsPB+ms0reSuz7U/3E3/8AxFep&#10;/wDBSD4keI/DEGleDIl/4ll1/pU80Tb5Z037ER68y0H4D3OlfD6KCWVbbULhfNneaVItz11U4kcp&#10;9Af8E8XlubfxnqEs/nb1gi8lG+79+vsK8eLck7fI/wDf218pfsB6Ovh7QfFsUt5p81wl0iNDDOju&#10;ir8u/wCX/fr6lmSV4ni276xqfEM+Av2mfCuofs0/GnTPiR4aX7Nomsyu88MK/J5v/LVH/wBl0+f/&#10;AL7r7L/4WdoqfC9PGzeb/ZUWnLesiLvdE2fcqp8WvhdY/F34fan4c1DckU6o8Uyfft5V+4//AH3X&#10;w/eeLdV8E/s3eNfBOp6rcpqek3T6a1u7bPK+dH+5/d+RkqOb7MjY4f42fELw98Uf2ltM8T65q/2/&#10;wlp0CXGmf2Za+VLFu+bZL/FuR6+/f2cvGGmfEvwLaeKrG5l1WWKJtPn86LY7/wB/f/tfcr8ctN1V&#10;ZpbhV2+asvzV+gH/AATT+IUFm/i3w0257t4F1K1h3fI/lfK/yf7uyrlGMY+6B55/wUF+MFi/xG8O&#10;eDLGVZpdNV/tjo33Xlfd5X/AP/Z65LwN4zi/4Rm70WDSm1XWL9URYoYk37Fffv3/AN75ESvIte8N&#10;6n48+NMuua99ps4b+/eXffK2+V2fd/l6998Pal4Vub+4vLGz0/SpbD5JbdIEd12vs3xP/e+6++tq&#10;ceSIpHcfHu5s/i7+xR9u+zT6brHhW+bz7S73+bFKroro/wDs7Za8P+A+sXni26h17/RPNvfk1jzl&#10;V33/AHEuET/b/wDQq/R3TfD1j8WvhHdq09pqSatp1xZXlwi/8frNFs83/er8Orm8174aeNLu2try&#10;Wzu7KV7dk3fJ9/Y6f7tcEpS5jbl90/RvQdV1C/iu7mXy0uEidPuvFvTf8laulXi208sXnxvcNsf7&#10;uz5f9iviTw38TtcubV20jXv+Ee1N9sv9kvL/AKPcf9cv7v8AuV7N8CtE174r+N7LSPHHjbUPDf2y&#10;X9xp9jF5T3W75N/m/dWumNcxlTPddbma2sHbb/qt32V0b7v9+q+iXln8YPhy9zYtv1LTZ5UvIXl2&#10;P839+vlf49/Cv4s/Ar4sWvhNfFlzqun3iy3WmanNdNFbyxL8z7933WTZ8yVifs6/tDz/AA917Vbb&#10;V7OWay1SJIrq7t/vxfPuR6ftoh7M+tvD1/c+HonvLadrOWJVS6T+/wD3N/8A8XXknxX+BXijXviX&#10;4w16xgtIdKRYtXn33So7LKiM+xP4vn3pWf4w/ar8L6xdXC2dnqVhcP8Aupdiq8Vx/t7KqJ8bNa8V&#10;adaWevrG8UEC29n91H+z79yJcP8AxUpe+EfdKulfBm81VnlndoX271lmg3xO/wDc+V9y/wDfFfSv&#10;gnwrL4n8P2nh7xRbaNc+H7+dLeL7Pa70tZV/8eiZ/ub0rhNHudD1XRv9G8UWVtLEv+peddm/ft2P&#10;/s7v9iu+s3g0q32rYt+9lilaWxnZEW4X+NP/ABytqnwhE85+Nn7Ger/DqKXXPCE/9vaEv72e0T57&#10;uyX/AG0/iX/bSvF/CXgzUPGHjXTNDXbbTXUq/vrj/VIn/wATX29rfxC8Q2z6fqekLaPZeVE873DI&#10;ksTfPvR//HK4/RNS/wCFr6zcXMukRaJfaNOz2N3brsS93P8APb+Uv3v9+sYylyhLl5j2LwBpreCd&#10;bls/7KlTSpbVIt9o3yfK/wBz+98mz/x+t7xn8V9B+GPhTW21q5Wwsk/1SP8ALLs/jRE/vV4Jr37W&#10;Oh/B+w/fzyX+sI2xdJml3vby/wAcTbvurvT+5XxJ8Wvi74l+P3jn+0LxpH81vKtdPt/uRJ/cSsZ0&#10;+Y2UuxS/a0+P1z8afiXZarBbfYNMsF+z2Nv99/K3/wAf+1XUfB/4D33jaVNT1VZLDR2fcqf8tbj/&#10;AOxrq/hd+zrY6VeRa54qg+06g+zyLR13xQf7/wDeavevmtkdYl+4v8HyJ/8AY15s8XGHuxPboZbV&#10;n79Qi0TQbHQdLt7Oxgis7SJdmxP/AB+rb/wN8ybvu71pkO52RlaS5Td/3z/8XUqXMEz+V567/wC+&#10;61x7+8erySh7pNbW3+kfd+erSJvbb/6HVJNyO7f+h1oQotzEm5ldF+8iVHNyFyp88veH7E2vtXe+&#10;75atQ2Erv5v/AI5uq9YWazfKy11Gm6C29GiVkf7+zZRGUiKkacTM0HQbm8RNsX8X3K0PE/jbRfhp&#10;pcrahLv1bb+6hT79cv8AEj4x6V4JsJYNMl36x/F/0yr5S17xPqfi3VJZ765kmllb5nerjzTl+7OO&#10;o4wj++/8BN34hfFHV/HOo3Hmzs9u7fLEjbEVP7iVztnD9gi+X7/8T05LP7NKnyr8rfwVYKb0+7vf&#10;+Kuz2dOlE832lSvU5ivDbS3L/d+dvvPXS6Jo/krt2NvVfv0aD4elv9jf9816HpWjwJB+98r5vnWV&#10;6inEuvUMrR/DexdzKv3vv11FtYfY4v3DL8/3k/jWtVIVS1igiggm8r5/NRt9Ufsa/anRmVLhPkXf&#10;8nz13xiebKXORX8K/di3f7+7Z89V5rnZZS7vNhd/uvE33/8Afq3c3K3Nhtl2u8vz/e+7/v1514z8&#10;f2fhvS5ZZZ1hii/jdv8Axyo5uQOUd4t8Wwaa8s8sqpbxfx/cSvnLVfiRffGbxzZeE9Gn+y6fcT+V&#10;Ldu330qL9oHxDFeavp9tpmvRaroV5YxXW+0X/lq330dP9h69T/ZL+GmnxaDrHiVdNl/ewLZLvl3z&#10;f7bouz5fnSo5vtFy933T3X9nj4Laf4G0bUINP1PVH+1bJZdOvlXypf4HdHX5v7lfQXhv4FWNnqVl&#10;qGmahO9lAyXUWmS7HTz12fPE/wDD9z5/+AVgeG/Df+hxXOnzt5qfPFND9x/9h0rv/CviS5vL+0WL&#10;dDFFL/3xRGMSPay+A+Gv+Cq1s1t8WPDmrq2+K90nyl+b5/3Tv/8AF18peANt+tvFLL97fX01/wAF&#10;C/Ftn8cvFvhS+0FNlxFBdWt1bytseLbcfJ8n8NeAeFfg/qvh66t21fUILJPK+0bNrO+3+GjllKPu&#10;nTGXJL3jSS2gs/NgRdib/wC9Wr4V8c694J1KK50PU7nTbhf+WsMuyrdz4bsba1t55b65d5Yt6www&#10;L83/AI/XUeGH8PaVZafFLosc2oXU7I19d73SJNnyfJ93/wAcrs5ZfZMZSie2/C79vnxDolg8HjGz&#10;/wCEht1XYt3F+6uK+tvgt+0h4F+NNr5Wn6h9j1Vf+YdfNslT/c/vV+fnhvVbnxDr3/CJz6VpcL7o&#10;kiuIYl8p/wD7Gq/j/wCFF9oniu3l8NReT8v7+G3n+SznX7+x/wC7/ElRUjy/EFP3vdP1D8YeFdI8&#10;baXd6Rq+m2mq2V196K7i3p/v18E/tD/sE3OlW+oa98N1+328C75fD27fKv8Af8p/4v8AcruP2cvj&#10;Z8RPB8XleKJ28SaJPF+4ill33ET/AOw/92vobw38V7rXm+3f2fFpWmbtkv7/AM243bP7i1x8vve6&#10;XL+8fjLL58MrxyaferIjFWBgbgjrRX6zavoPwX1fVr2/vrWFr26neec+QnMjMWb9SaK15q/8pjyx&#10;/mPnN/28PGd/BLPeeF7SayWBvPSGzlf97s+T/d+euy+G6f8AC4PClx4v8EwN4Y1O1ullvNJml2W8&#10;suz76P8A3d1fSHw98MWPiq1tNagvorzR7j54pom/1rK+z79cFrfjm28MeI0ttPiimvUl2TvbrvRF&#10;V/8AVLXbH2n2jnlGmfP/AMAf2zPD3gDwzb+EPGNtOlxp0r27ajCvmxff/jT/ANnr6Ttv2kPhhqvh&#10;KW5i8Vabc2Sq3+jvPsl+4/ybG+avn/4qfsx+E/jqz6hp6t4P8QPK6S6nFZ/6Jet/txL91vn++lfA&#10;niTw9r3gzxNqHh7V7ZrbULC6a3lTd8m5X/g/vVzcsoHR7sj0i8s9Ks9e1K+0qNoUvJ3lR3+/t/gT&#10;/vmv0z+Gky638L/DV8zec8tnA+9G/j2V+X9mjOiV9hfsnfGmx03wfd6D4o1Oy0200v8AewS3cuzz&#10;V3/crrpyIqUz6Ts/tSSpAv3Eb7m6vmr/AIKS/ArWPidoPh/xj4e0qTUtQ02L7BeW9onmytB87o/y&#10;/wBz/wBnr6K8MfEvwT4klSfR/Een3j7tnk7vn+Z/9qu4ttSsbmeWez1WC5iiZ/nhb7r7P/260kYx&#10;PwQ0Sa+0TVPIeCVNjfMm37te3prcvifRLLz52f7HF9ni/wBmJn37P/H67vxh8SG1X4oaxeWbQabM&#10;940vk6cvlW+7++if7f3q6DWPjT4J8c6pbtrXw00nTbhm2Xl9o08trLL/AH32L8tccf3VTmO/l56f&#10;KfO+vW2+B4v+Wyt8j1w83iS5s28r5vNT5PvV9gar8OvhF4zt3l0Xxxc+FZVXf9k8Q2fmo3+5LF97&#10;/vivMPG/7KGp6no194s8KeJNA8VadpkDXGopaXnlXEaJ95vKl2N93+7W1SUZ+8c0YSgeNw6Pfax5&#10;XnssPmt/yx++9dzong+x0rYzQLNcL96WX59lQ6J5VnZRfL/pDfNW2kyuu53/AOAV00+WJBKj/Pt2&#10;tXcfDTW1sLq7llWVEig/1yNXD2217r5f4q7X4UaDPrfjrTLNV/0eKVLif5/kaJfmetpVI8pHKfWf&#10;gnR4PDfhRFaeV5dX23r74Nj2u5N6Rb/7tXf7bl8Q3Fv5uoNMlvsi3orv8n8FaupTNrdlFK0sE0s+&#10;/dFN/B/c2VhalZ23h7ytQnlWzit4v39xM3lIqf7deJOpzndGPIafjnxVbfCXwRrHijzYLm3liit/&#10;s7t/rZWlT5P++d9fJ/xf/aV8Oahp2n6VpHhWe7+y/wCot7m53+Qrfwf7O2ua/ai+Otn451K00Hw9&#10;cteaPZt5s77v3Utx9z5P7ypXjNh9seLz4LNptv8AHDFUU5cg5e+esa34/wDGfxO0SysdTttA0G0s&#10;vkiu7ht92if+hMtWPAHwW+GmseI4l8Y+M9Wv0l/5bQ2flW//AH2z7tv/AACvLYfFsSP/AKTKv+1v&#10;rVg+IOmJL5cHnXNxL8qpbwMz10+1iRGkffHxR/Yh+GCfsyXer+DLFf7ds7V9QgvreWV/tW378Wxv&#10;vfJvr86rnwrqvlboF85E+dURvnr6y/Z+8eftBpa3Hh7wL4Hu/wCyvvs+vQNFEjt9x97bK6v4b/sT&#10;6vqWva3p/jrU/wCx9Te1XUon0bZKibpX3p839x9n/fdTT5ZkS90+CkvLq2leC8tpYZf9unPqS2z+&#10;bu37m2L/AB19DftFfs9+KPgVfpc6hAuseHLpv3Gpovyf7j/3WrxH4Y6JpniT4v6T58SppVmz6lff&#10;3PKgR5X/APQNtayjGBB0Pxpmgfxb4f8ACaytc2uh6db2U/zf8vGzzbj/AMiu61+jXwc/Yz+Dvij4&#10;QaE0/hWC5fWbXzf7Q83/AEtdyf3/APY/9kr8p/tl5r3i+98Q3Lfvby6luP8Avp99frr+xV42tr/4&#10;C+GrOWdpr7Tp5bdYUX59m92/9BqAPza8c+GNT+CHxX13w1O06Jpt+8UFx9zeqv8AI/8A3xsru9H+&#10;P3iNF8i+uYPEllu+a01yBL2Jv+/vzV9wftUfsqWPxvtX8R6LKsPiXytnkyt+6uEX+/8A3W/26/Pn&#10;Uv2cviJoOuXunweGtUubuy/19vFau7r/ALm371dPuyj7pHMehv4h+DvxC/ceMfAsvh55WVF1Pw3f&#10;Ojxf9spd6/8AAK9YsNNg/Zm8V+H9T/tD/hIfhp4q8pLPXtvzrt/5ZXH91k/8er40e8udHvZbHU7O&#10;WzuIv9bDNFsdP++q9L8PfF25f4VeIPAVyq3mj6oy3Fr53/LndK6fOn/AfkqIx5fhLl7x+luq3MF4&#10;iszLMkq7IHhb52/26xbDW77wxrl7FFtv7R1XdD9x1f8Ajr5c/Y//AGlp7lv+EF8StHNe26+VY3Er&#10;fwL/AAf/AGdfWF5bWf2hFVme4f8A1rp8nzt/G9IDtfEP2a/S3uYpd6JP5Xz/AMDr/B/stVXwBYT6&#10;bq2oSwQbInVPnRfvJv8An/3q0rDw9FN4c83yt8ssv2iVEbe6P/lKz/Bjz6Vdah9pvPJtPN+b7Qvy&#10;f8D+T+7QQeh20KzW8rNOvybfkRvvV8Sft1ePNBh8S+H9IWWJPEFrBLcXT/xrE2zYn/odfZf2yz+y&#10;u2n3MVy7b3WHd/wLZ8v3vlr8T/i7451rxV8TvEF54vlkTXXvGRvtH+z8qIn+4vy1l9ouJX1LUv7S&#10;vZZYl2bm+/WJ4k8i5sHtrlVdP4X/ALv+5VC/8QwWH3d1zLt/1Vv871zOlalJ4k16Ke8bybeD/VQp&#10;XZze6Qdh4e+FenzWsX25pJvn3y7Pkr3vQf2Y/CupeFdHvrZtbsJb1ZfKRJ0l+7/2y/8AHK8xsNYW&#10;2i3fNsT7yJ/HX0n8B/HmlarAmg61FBClvFLcaddzfI8Tts+T79XGNPlOapKRnp8AV0HwHcanpWpz&#10;6rp9qu+W01Fkt5W/vvbsr7ZV/vJ8tW7P4i6Vpvhe4gudatIZbfRXuv7PuJ1dLp/N3In+y2z/AIFX&#10;W+J/FtzeazFFY7ra40G62Xk1va/umt5UTY6P93/Z2V4/+1d4A8IeKvhenirw1oul6JrekXiW99Dp&#10;mxPtEUv99F/i37P/AB+uP28ublLj/ePmzxP4n1n40+Lbiee5leyRndn3fJFF/cWvrv8AZw+L3gz4&#10;TWFjpGn6Utvp8ssv2qa42Pd+ayfupUf+L5t3yf3Hr5X8H6Vc+G7BFvLG7sHvfnWaaBkSVPufJ/er&#10;d2Mm9WWribSifqx/whmg+P7WWK5WK8inlXULVJl+ezl/5a7P7qu/8Fa2m6VrXgPVNHWx8+/0xJ2S&#10;Wxdt72vyf8sn/u/7HzV8L/Bz9pOXSvD3/COeKryR9MgidLO4RW83/c319RJ8TvEPgPQ/tMEsvifT&#10;J2iuIL54t7p/sS7fu/J/H/sPWhj8PungX/BSXx+upfFTwusar/Z6aPFcQfLslXzXf5G/3K+T7nW9&#10;T1W3Rbm+nvET7qSys+yvq39vmztvipo3h/4kaZBsi+yrpWrWm3Y9rcLvZP8AgPzuu/8A2K+F7bWJ&#10;9KvfszS/J/C+779V9kuJ6t4G8c658PdZt9V8PahPpWoI3+ut22b/APYf+8tfqx+y78e4vjl8Plvp&#10;5VttbtW+z3lojbNz/wB9E/u1+On/AAkMENrvbc7/AMKJXUfDH9pDxD8KNUuLnRVttlxFslt7hd6P&#10;/crGUohyn7cX+pWOiabqGq6hP9msbWB7ieV/4EVNz1+Xnxs+OvhP4l3/AMW75rFtN0fVLGD+zLh4&#10;P9bPA6bN/wDdaVN9d2nxL+J/xy+F+n6fHeaF4esvEfm2sr3F1db7e3Z/vvud/lf7i/J/BXOfBmw0&#10;H9ni9+KGleP9Atte8QaXZr5UL/OlxEzovybv4X3o2/71c3tPe902p0z4K8K3ksOrXTNuRJfnr2v4&#10;deM9V8JXUuoaZeS2ctxE9v5sP+t2N9/Y/wDDX2H+yR+xV4Q8W6Rqfirx3pEGq2msxN/Zlj5rebap&#10;v+/vX7rfLsrjPjl+xtq/wr8RveaRBLqvhS4n2QTQv+9tf7iS/wDxf8Vdkfdl7xB8363rGoX95DLL&#10;eT3L2/8Aqt8u90/j+/XYeA/GEWiXVpY3lt9stEuk1Bpbf/j4R9nzpv8A7v8Af/3K6XUv2ctcv3st&#10;Q0zSrn+x2VXnm+2RP5T79j/x11fgz4A6honijUILzRZNS0/yl8p5oN7zv/Gny10+0iSfYv7JHiS2&#10;1Xw5d21tK02nrdfaIn83en8G9Nn8LV8Kf8FGvgVB4Y+Jd34q0GxWz0nVNR+ytbxf89fKSXen+/vr&#10;3b9nLxtofwE/4Su815W0fT7X7RtS7bZKifIyW+xvmZn/AIPkr5U8c/GPxb+0P4+8R+Ust/pV1L9t&#10;l05GTZBFAn7rZ/tIv/odcEolHsvwT/Yq8IXPgHTNX8X2OoW2sXUSSxf6U3zRf3/9ivWLD4D3nwu1&#10;nStV8NNc69Fpcv2izt7hYndP+ANsbb/wP/gFeO/CX4qeMdN+H0qwXmn6lb6XE91Lpk0sv2vyF+d0&#10;R1Tb8ib22O/8FfRXwi/aW8GfEjS7ezsdctkvUiTdb3c/lSovz/3vvf8AAKvljGRj7xwX7Yfi3Tvi&#10;14Lt/DniHw5d2Gq2sX2ixuLiV4ngl/j2IybZVdf7j18P3Nn4z0rRLfRW1NptEt9/kRI2zbX6F/tR&#10;fFHQdK+FuqxNeQPLcL9ki3r/AK3c/wDB/wABr8/5tSgSL5b6KaJ1+VHauynRpcvvBzSPN7n+15r2&#10;K5l0qfyoJd+/yq7q2v4ryySWKVX+WqU2tyvbyxeaqf3X3ferjLCZbbVJWZmR3+dXRqxlT5PgNoyO&#10;uvH+03CMv8Hz7K9K8N/tA+OPDC6f9h1r/jzXZEjxK/8A33Xk76lFNEm9tm+rFt5TqjK33KYH0H4Y&#10;/ac8WeJPFUWmahBY3n2yV92/5PvV2fif4teEPAfjd9altr6/8QRLb7dOuJf3Sps+TZ/dVP7lfIN/&#10;eNYT29ysuyXd8r16R8NPhLqvjm6TUNQaSz0p/na7m+/cf7n/AMXWcpxh70wjQnWlywMXxh/wmP7Q&#10;PxGu9Qttt5qF1L/pVw8WxEX++9fQvwu+Eug/C6zSXctzqrr+9u3b5/8AgH92uo8N+GNP8K6b9h0+&#10;2WG0T738byv/ALT1p7P4YF/0j/nlur5vF43ml7nwn2eX5XClHnq/EM2Sum6LdCm/7j/I9W7yGWaL&#10;5otm5t+z79V/JlR0V4t6J93fVpEff8y733fLs/jT/brmjHnO+pUlCXukyW0vm/umpiPPbP5Xkb9z&#10;f3qlRGSd9qt83yLVhLaV2ddqp/e31Evc+E1p+/8AETPbRTI67/vt/B/BWlYWDIqeU3z/ANx22bqm&#10;0HTZ/tW1om+b/Z3PXcW1tpXhuzfU9VkgS0i+dkuG+5/sbKunyy+M5K8pUnaAaDon+hPc3y+Si/PK&#10;m7Y+3+/Xknxg/aHj0q3l0jwv+5370luE+d/9xK4z4zftA3njO4fTNKVrPSol2Js++yf7deRWdn50&#10;ryztvfd8zvXTGnKrHlj8J5VWvGhLml8QXPn6xcPLcszv/wCh1bs0ihfzW8xE/i+TfTkh+T7ux929&#10;at2dhKjoyrJ5X+wtdkZRpR5YnlTjKtLnl8QyG2b7V/F8i7/7ldNpWg70RmX91L/G9WtK0RZpbeV4&#10;t+/5Nmyuz03TVs/s6su+KVvlolHnLjU9kW9N0SxsLVJYtzyp91Eq69nBZ3SM0sc33d39xP8Afp9h&#10;MtnLcK3mzTPF+4eFtnlP/t1mfaYprLymkVH++zv8/wDBXZGPunBOfPIsQ3kqb/NZf9HZ/ufff/7G&#10;szVb9UR2aVfNl/gRqpPqrI+2RlTYvzVxmsa9LqrTLbeU8UTfvZnnSLYu/Z/HRKpyhy/aND+2/tmv&#10;afpEE6pcX91FbxbPn+8+2ud/a6+F32ZvDWkeGtD1LWLuzgll1G+hgaVJXZ/3T71/h+/XW6Pr3wR8&#10;Gazp+uT/AGu81W1dnnhu7r7R8/3kdUX5V2V1c37S3wwufEdpfNrWupp6RPay6f8AZf8AR9nz/vX/&#10;AN+ojTlzcwe093lPIfgn8B9Q8VaDcaV4l+Cyzae8Uv8AxUMU/wBivoH2ffTc+1tn9zZX194G+HS+&#10;GNE0fT47O0hsrCJYmRJfufJt+f8A2q8J8K/taeAPAEsttZxeIptPibfAiMn3v7/zP/v16BZ/tafC&#10;bXriW5i1fVvCupz/AL2W4ez+Tf8A7e3fvraVCMjH2kon0B4V8PNpWlzWflfvXlfa6bNjr/frivjZ&#10;qtj8K/hzqct5qc6bJdkUtpLsl3t/Ar/7Hz15F42/ar0H/hMPBnh7w1PFrzpeRS32p27NbxP8/wBz&#10;Z/6HWP8AHjxs3if4uXvhO+1D7HF4eb7Qr3EC3FpcM0W/+JNyttfZ87/eolS933QjL3veNpPij8JP&#10;iF8OdKn+JGmSw+INqpFqc2nSvLcIv3H83+L59/8AHVLxn8CvAvj/AODt3r3hDxRF5travdWti91v&#10;81Yt7OiJL8ytt/gr0L9i3UtQ8Wpqema8tjeaFdM/2XSbja6W8Sp8mxP/AEP/AH67b4qfsu+B7xL2&#10;XT9IttNeXe/m6Yv2e4td38abfvf7lR7OUJG3t6cvdPzKv7nybW0aXclpF8n2j/aaut+DPgbVfiRq&#10;X2PSP3Nvu8ptQvm/dRP/AB7E/wCWrV7XN+z34AsHuPDUtjc3mq3iskFxd3T71+T5JU+5t/grvfhX&#10;+y1c/CLUtC1ez8VW02mQS75dJ1FGt3+b7/3Hf+5XTGX8xHKcv4S/Y80r+3rK81Dx7qWtyxK7xJb2&#10;qoisv/A3rsPH/wCy1ef6JF4Q8cR2d6jbGt7613vcf8DV/lq74b+HXiq51JPs2q6e+oW8/wC6u4Ym&#10;iTZ9397t/wD2a2NS8ZxOkuoXyyQ3GkXiaLfJDL/qpd7r9xv99H/4HV+zjM5uaUDz/wAGfs0+Mfhd&#10;4ti1zXPFFtrGmPBLuRJWRNzJ9zZ/33Wx8EPgn44+Hrah/bUECafeN5sHlXW/+B69o8YeHtQd9Pvv&#10;7evXiRf38P7p4pdv/AP40rFtvBMHxCvYtAn1BklsF2K8TNvllb53TZ/DsT+D5qOUPbSLP/CvdQl+&#10;dtFk3Nyed3P17/Wiu1stU8XaLZW+nN4qupzaRrbmX+zn+faNu77/AHxmimV7SR8F/Bn9rfV/g58P&#10;tV8HahK1/En7qxSJUf7Luf5/n/4G9cbrH7SeoX6y/wBm2K2cv/Pw7b5Vr0W5/YD8X+IdW1CfSJ4k&#10;0Tz5Uge4VkdkV/8AaRN3+/WZ4t/Yw1X4b6Rcan4jnuU0+Jf+PixiV03/AO389Vzfyle4W/hd8Y77&#10;4kJaaHqd5P8AbYtiL9hleKV/v/Om3+LbXzZ8TrbV9S8V6rqGrxXMOp3V01wyXabJV3P/ABpXuaeC&#10;bP4UeHP+Eqs547+7urr7FBMkv+q+RGd9n+58u/8A269F0rUrHx5YW/8Awken2mqxas0qWKatBveL&#10;am7YlwvzL/uVjH3zWR8NJ4w1OwR4pYFf/bRfnqJ/GyvLullk3/7dfbvh79kjwn48sLu+i1650H5n&#10;3WL2qSva7fv7/wC8v/j3+xXxf450HStN17ULTT3/ALSskldILt12eav9/Z/DXNKnEuNSR678DfhF&#10;4o+K9rLqumavZaPFB/qHm3b7ja/z7Nv8VfUfhj9lT4g6VFFqXhD4gx22oTr+9h1GzliRt38D/O6/&#10;+OV8T/DHxbquj+D0gsb6ezRZ3+S3l2V6X4Y/af8AiN4A1dLy08R3dzu+9b3bPLE//AGrpox90ipK&#10;XMdlefsH/FTQdc1C+ig0vXpZW/1NjebHX/gEuyvN/FXwE+IPg+V5Ne8HavZp9/elr5sX/fcW+vr7&#10;4V/th3Pjbw5LP4lW0sL1J9i/Z4H+T+4+/fXVQ/tAz69dJBY2zWyXV40UVw6/f2/ff5v9hHq/YSmR&#10;7eUD83b+G5891linhdf4HTZtrV8PeJLzSvD3jCx2q8N5pMtuyfx796bNn+1v/wDHd9fdem+J4vGG&#10;qOuoS2V5FPdfZ1e++5cOr/Oj/wC0myvUPh14e8OTWqar/wAIvo2m6rayrayolqj/APj+zcv365pY&#10;eUDaOJPyk8K+APF+vWtvLY+HNSeKXakUr2rojf8AA/u16b4e/Zj8dXl+sGo21tokTfx3d0v/AI5t&#10;31+nHifw94e8VWsug6hB/ZTtBvV7GXyrhP8Ark618v8AxR/Za8dW2qW8vhXxfLr2lfP5X9szslxb&#10;/wCxv+6y1cZfzBy/ynlVt+zr4e0Rol1PVdZvJfkS6+yad8ibv40/vL/t7Grq/Dej6H4Jv5m8PWcU&#10;16n3n1H53li+T5Pm+7/wCuf1j4XfGvwNBd615GoTWVlEzy3enz70iWvJNS8f+IdVbdc6nc7/AO/u&#10;2V2R5TGXMfavgm2i+LVw/hxYF8N66sDy2Oo27ebaSs3+w3zK1fIviR9TsPG97ovxBgudeu7K68q6&#10;t76V9iqr/wACK+3/AMcrlLDxhrmj6kl5bavd21xu+/DOyV9B+P8AQbn4l/A/T/HutNEnjWK88qW7&#10;vpdn2q137P8Ad3f/AGdcGJjyS906aPv/ABHpvw0+F3w58W+Lbi50OWCw0yKBEvNPuLGD9/uT5Pup&#10;91P9iu103wrY6D4wsvIsVfTHbZFbw/uvk/glTb8rfcr4PudH1C2tZry1vrG8S1VHl+yT73Ra+gf2&#10;eP2pbGw/srQ/Gc7QxWfyWerIv+q3fwS/7NRzF8vun0145/Za+Ffx1t7u+1PwrBZ6qqbJbux/0WXd&#10;/f8A7rf8D3V8heM/7F/Zp+Jt38PvDXg6yh1h/Iez8Q6sqXEsSt/y8fc2p/H8lfohoOt2eq6cl5Zy&#10;201lL/y8W7K6JuT5K+bP2z9Nl8Pf8I/4/WC0mS3/AOJbqaXC/wB7f5T/ADf7bun/AAOjl/mI5uX4&#10;TgtK+LWueCfD2nq2r3d5dvFv864nfzrh2/uf3l+WqifHLxVpt1Fqeoa8v229iT7C+1HSKLfue3dG&#10;T5v9+vMtYv7a58KRa1fW0lzbov2LzrfY6Rf88tn93ZXRaJrfh7xh5sWn6nFc28EXy2N9FslVdnzo&#10;j7/m/wCB16MJQODlPQNV/aB8Ual/atjeaZonirQZbX/U3CoiOrfwOm//AG6+YviX8PdF+FGh+NfF&#10;WjQfYNP8QwRaVp2mPLulsmlfddRfN821Fi2q/wDdlSuz8f8AiHTPBN+9zY+emoOuyWxf57eX/wCx&#10;rgfjBqst54S8NWN82+9uoJdaut6f8tZ3/df+Qoov++6mVPmCJ83/AG/ZrMVt9zyovm/36/Q39iTX&#10;m17QbexVvsyaRPsa4Rtm15XfZv8A7y/f/wCBV+bH7+HWWlkbfub+Cvtj9k7wf8WbCyl8S+EPDlzr&#10;Gjrs+1ReasX2pd+791v+9/wCuP7R0/ZP0l0fxVbarO8VtcxvdwKyT29vsdNyvt/z/v1wmq/ELwv4&#10;G8W2moarqEdtrevS/ZVtEdndE/2/7q7/AOP/AG6+UviF+0nfardXcvg7w1P4b8UReba313qcsVuk&#10;T7/n/wA7KwvgJ8ENQ+Iuopfanr0dzFa/vb64t52eVm+9s3t/f+etuUiJ718S/wBhLwv8VPHmoeLN&#10;X8Y6lDcavO0q29p5TxL/AOOVzWsf8E4vCvlXDaVr2u2G2LfBLuiuEd2/2NiNXS/F3UrPwemjrd6L&#10;q03hK33S3V3o15Lvi3J+6/jT5d33q2PD3wl0/XtBhvPAvxS8U6DaajEtxsef7Un3P9rYy1jKMjaM&#10;qfKfm18WvhL8T/2ePGlpfeIdIubBYJd9tqdv80M//A1r6w/ZU/af17xbf6wur6hFquyxX7LDdrt+&#10;bf8Ac3r935Xf569l/wCEJ+MUPhTVdIvPFXhv4i6VK3lLY+LLVv8AgDp99f8Avuvk34o/AfxL8B/H&#10;lxri+HJ/DGn6pEiRJaS+baW8rJ+9SJ1f7v8Ac3/w0R5pS5Q93lPuLwB8cvD1nYXGp21zd2enou/y&#10;rhX+R2+/+9/h/wCB1Y1j9qvwZolhbys1ynns8X75Xl+fYj/w7/79fmvZ63PptxNKt5L8y7GTzW+d&#10;P7leh+GPjl/Y+gzafqekRakjzrL9r3fvdn8aOn3W+WuyVOMDm5pH2n4S+Kmh3/jRP7M09YZrpftF&#10;5NaRJ/ocTfcd0+Rvnrh/HnwQ+FHxal1VtR8NSWeq6pE6WuoW8rxIs7fcl2b9rf7VYXwc+LvhzxDc&#10;S6hO8Gm3t03yxJFFbv8A3UTeqfN/wOvQvENtF4hlt2s5fsEVrKu14vn37q82pU5fhOynT54+8fmp&#10;r3w6vPhF4j1DQdQs5bPWLWXyrp7j77/7n+zXG6rcxJdef5So6fxp8lfbHx4+FzfF37FqdnqFtZ+I&#10;7XbazvKz7Lq33/I+/wDvJ/6Dsr0j9nv9kjwL9sT7Torawktr+91PWYorjym2ffSL7qrv/wB6uz2k&#10;eUxjE/Pew1iLam2Wu48Ga9bQ+I9MlvrlrbT/AD08+aJfnWL+OvXf2jbD4P8AhLxDrvg688Ez6D4o&#10;srrYut6JL5Vv5X30f7Pv2/Or15l8Ovghc+NpbSWDXtN0fRH+drvVrryn2f7H9+iPvkSiehal8Ttj&#10;3Fj4eX+1dMlR4opri1/ezrv+T5P9j+/VLR/Dfj3+2bLXtM8E6o8tg3m+a9ncXCf8D3b1rtdK8c+F&#10;fgJ4ot7G80i7e7itVilu7fypUn3fOkqP/d219/fD2bSvEPw50rUPCt4s1lqWyVpUb53f+Pf/ALVX&#10;U5aUSI++fMnwx0fwT8b/AIRvpl9bfb72L5NW064lbzYJf4Lq3f8Ah+X/AOzr5P8AjN8Ftc+Bvi/+&#10;z9R8250S93y6Zqbr8kqf3H/uMn8aV9BfHKw1z9lf4zP4j0P9zpXiZZZYP3S7Imb/AFqOn+fv17d4&#10;V+MHwr/a0+F974Q8bNHpuoRRK7Pd/ukt2/5+In3/AC/P/t1j7SMvhNuWUT8+vA2jrr3iC00yWD7T&#10;FdN5XyL91mr74+HuieIdK8K6FouvRLc2n2Xyondvs8uxf76N97+D/gSV8c+Kvgn4j+EWrRNqs8D+&#10;H7i62aZ4ksZf9En/ALn+7L/sP/wCvtD4b/GzT9ev30XVbmJ7iK1SWzhuNnmyp/sf3vn3ps/26OYi&#10;UT5y+Oviq28MaJqvgWCLfcaiypP5rM/2eJdjJ87fN87/AN//ANnr4v8AFWlKjPt+SaL51r6I+Kng&#10;PxZrfxd1CJNMndNUvHexuN2+Jomf5Nkv+7WJ4q8MQeDPEvkL4Xn8Qy2sSpPNqMUr27y/30Rdm7/g&#10;ddnu8vKRH4jwrwf4S8S+P1li0rSp7lIG/e3H3LeL/flb5Vr6g/ZI+A/hn/hKrvVfErWPiS702f8A&#10;daejb7Td/t/c3fc/3a6X4b/H7xH4e8H3Glaz4C0+/wDCUTL58VpAlk8W7Z/B/F9/+5VXx54/+Hnw&#10;u1KXV/BKXdnqd/EiT6G7ebb/ADfPv83fuVkf+D5t1cfJ7xsfcut3ngfxVpCWOr20Gm6J83lTeasU&#10;VlKqfc/2a+Ov2mfiL4C8YWWir4c1r+2Nb0jfp99fQwNsnt9iMm+X+LY6V8w+P/iv4h8eNd3Op30n&#10;ks2/7JC2yJP+AVn6J/oeg26s/wC9l/eslX7PkIifod+wx8frHxJf6h4MubZrC9eJbi1RJXdJfKTY&#10;+z+633Hr6r8Z2EHirw5d6Yy7HuGXa/8Atq9fjz8MfiFffDTxzo/iXT1V7uwnWVUdtiSp/Gj7f79f&#10;rh4J+KPh74wfDmLxRocTXiOq+fbw/wDHxFKv302f3kqJSI5T5X+KM0WlX/8AwjyxbE06XYrxN8kr&#10;/wC2n/A64+bxDqHhi9S5sdMVLd1373uk3wbk/jT73zp/HWr+0P4/0rQfFX2a8ZodQ1JkurXULRV2&#10;Oq/3/wC62/8A2K86v9Va5lRkWWZH+dnda7KXwklfXry++JenXeh+LNXk8SWj/wCqfykW4t5f4HSX&#10;Z/wDZ/drC8N/s/XkOgxQeF4oNblt/vWkzJbyy7n/AI/4Zf8AvuvQNBh/tvTtTZvNs0tYvNlmRfu7&#10;k2bNn3WZ6zPD2vWcOqaf4ea5k/tXzdixQxNLLL/F9xf9/wC/VyjEUZSOc+Gnx48WfDf4g6foN5Ba&#10;WemRX32XUdGexii3fPtdH+TdXiXxg8GWfwT/AGk/GHhyCBXt7C832Pmrv2xNsdPkb/ZavQ/22Jv7&#10;B+Mkstnpl3pUU9nA8txcRMn2ifZ87pu/i+5u/wBqvmzxnr2oaxqSeILy8lv9T81XluJm3u/++1eb&#10;zc0jaMT61+GPjnwB4kuvsfxE8L6fqtukGyC4T7RE6S/7flPXodh+zx8LdY0v/TvC8CStL8t9p2rX&#10;mz5vuJ99/l2f7H8D18P+G/Fv72K5++kvyMj19QfDf4i+dpCL/aa232W6S4ii3eUl0mzY8X+9/HW0&#10;eWQSH/Ev9mb4aaPo2utFqut+EtT03YkUV3dRXsUtx/cT5Elr5X1jwNczM7teQXLxfdeLcj/98V9K&#10;694D+InxdvLfXmsfJtJ12Wf2ueKL7Qip/wCPtsryTVdNufDerXFjfQNbahbtslhf+B67I04kcx5v&#10;C89h+6l/hb7/APfp7pLcyxfY5WhuGb7iLv3f8ArsIfCtz4w1eKz0y287UH/uL8if79fUfwl+Bukf&#10;D2K31C+igvNdVf8Aj4dfkib/AGK4MTVjh4nbhqEsRI88+D/7Os+pRWmp+NoItm7fFpyf+1f/AIiv&#10;oiGzgs18uCKLYv8AB/sfwVYmm3unm/IlPRF+8ytXy1fEzn70j7TDYSlh5e6Qvs2fvdqJ/codFSX9&#10;1/rdvz/7VNRNjfL/AA/x05NqL80rfxUqcozib1IyjIrv5u+Hd8ifxPVu2hZLp2++/wB/ZT7NFmf7&#10;29N3y7P4q1dN02Wad9u5EX5N9RH3vhKqe58RXTSt91/vLXR6PpvnSovlM/8AedF/grQ0fR9iot8v&#10;nfx1n+PPi7ovwx0jbB/pOqyrsit/+eS/7dbR5YfFI5Kk5S92nE6XxD4q0X4S6XFeamqvK0X+iojf&#10;PLXyV8Tvi7rXxO1eVpW8m0Rv3VvF9xErB8T+MNX8eapcX2oXMsz/AOfuVlW1t86bWb5a6KVKVX3q&#10;nwniV8TGl7lP4v5iW2sFR/m2/P8Aeq8kPyovm71lb7lV0dnR/m+RVrd03R98UUu3Z838a/crq5uT&#10;4Dm9jzy55lSGwlmfd5WxK7bStN/dJ5qrs/h+arFhpTIjq9dL/Y62drb7lZJnXfvdvv8A+5W1OPum&#10;NapySJdBsLRPOWVm+T5F+WpXTZcJF8yJ/wAskRf9a9RWz+T5W5Vfc/8Adqk9432d2ibe8Xyb3aum&#10;MTjlLnNDVZp7aJNv7mba25P79c5rGsRbPP8AlR/4vl2ItZ+veIYvvL+5/wBjdXffA34IN8Ton1rV&#10;bvZpiS/urT77y/7/AP8AEVEqnIXGnzHk/idJ08H3fiPU559NtJZ0tbF0i3vPO3/oK7d/z14/reiL&#10;f2939j8bbJYt9v8AZNQ+RHiXZsTev8W/+/X6IfH79nvU/id8IE8HeGtQsdNl+2RXW++T5HSL+BNv&#10;zLX5w+P/AIA+M/hvq9xpHiq5sdKi8391cS3n7qf/AG0/vVwR5oy5pHZLllHlicrr3hXWvDEVo2q2&#10;c9nFdRJLBcfK6Sp/fR1+Vqzra52I8X33/vvX0N4e0fWvFv7N2teCftkGt6rZXVve6BaW6rK8tuu/&#10;zUif7zff+5XjU3wf+INgn+k+DNdhdW2fPp0qfP8A98V6vtTzeU5x5lRt6tvf+KqSXPnXSLub5qdq&#10;thfaJdS2eoWc9ndo3zw3ETo61X0qwlv7yLayp/wKr5gPrv8AYw8NwW1/qutXmnrfyywfZbFJfubv&#10;46P2mdNbwr4ySz0i8u9S8R6lvuNRSJd6ea33P++F2Lsp3hjx/ofwc+EVkumS/wDFWzy/uk81JU2s&#10;n3/7yr9x6+mfgP4Gtfhvcaa3jHy9Y8S643mwXFxFvRU3p+6if+8+/dW5jKQfsSfD3XvD3w5vdQ8Q&#10;2M9hqE7RRWKPAqfuF3t9/Zu+dn+ff/cr6IfR50/4/m8maWLzYv8AfrQm1WXVbCWCz3PcfP59o/8A&#10;An99K4TxP8SPC/gl3XxD4jtNN2Rea9vcTp5uzZ99E+9Vnmy+LmOC8YeD00fxpp+q6vbXf9oW7f6D&#10;sbfb3kuzdv8A9lU2p9+uR8c/HjSns/seoQXcOurut5Uu7WVLf+9v/wB37lee/Gz9qWx+MHgjSm8L&#10;tJC+jawtvPbzfJLLFKjrFKm1/wDY/wDQK8M1X4teOPA3iO0n/tOe50+CJYvJmlb5fn3/AD/P/t1n&#10;GielGoei2fxd1fxJ4lt1gsZLnTLNmuIobSWWL+D90ny/er6Y8AfBn/hZ3hzULzULNdH1CeVbq60l&#10;J22ebv3I+9t/36+d/Cv7Yer20VvqEui6bqVvLeLaypu+zyxI38aOtfYHwi+M3h7xn4efUNPvv7H1&#10;BP8Aj8huGT5XX+DfVyjKASkcrfw22paDrE+g30thexM+63+2O6RS/wAG9N/y/Pvrgf2ddb8S+Hot&#10;Yl8X6vbQy2t4ksV9C3zt9/5P9rfWn8dfh74l01/EvizwZpkWpRazAn27SU+SWWX/AJ+Itv8AuJ8l&#10;fD//AAt3xfo+pahZ69FcwpLvSW0u4nieL5/4KxlUjH4gjT5/hP0Wk+MOgeY3+mxjk/8ALWivg4fG&#10;HR8fNp657/NRS/dh7OZ+m3g/4x+DvHOx9H8R6XNK7bFhSdd711ut6JB4n0vUNMvIPtNlewPFOn95&#10;W+Wvyf8ADHjnT7OeL/Q4PDyv8nnWMqea3yff3t/FX1X8FvEmoa9ZJpmn+KP+Ek+yq7rb3F49vKm7&#10;++n3v/Za05jmlHkPNNS0rXPhp4/13wLrn2abRIItlj9ub571Nm/zU+T73yf+y1Y/4TzTLaW98Gar&#10;q8mj6hdWey1lu4FltEZv/RX+/wD7dfRHx10TSvHPw2uNaudKjvNb8M7tyPv3xJs+dH2/7+6vh/x5&#10;olj4t1KK70hp7O9tYH823mbftVU3psf71RH3DsjLnPfdB17U/hj4hillnu7nTHiSKV0XenlLs+4/&#10;3WZP/Qa4r45fs9+Dvi7Z/wBp+GJYPDHiiW2+0KjweVb3jt/fT/lk3+2ny1j/AA98Z23jPTpfD15Z&#10;3z6q9gssGp6crP5Uv8aXCf3fufPXsHgn+19E1lNKvJ7u50ydU/0G7ulSWzl37Pk3bPlolHnCJ+b8&#10;2lan8LpdT0PXrGWw1u1utktvL/BXS/D3wH4h+K7ytotmz28CvcXV2/3E2/8As3+xXvfxO8AeMfiF&#10;8X7jUPDXhPVnS/ultbO41Gx2+akSIn712Tb91P469Atv2SPHXgm1/szUPFmiaJaajteex0yCWXb8&#10;/wA6bFT5aiNHkl8Rcqnu8p414M0rxDoOiXEV9ody9k3yKm5EdPn37/8Ax+vTdN8Ey2FlaNaavLvS&#10;dtQs/m+6uxPv/wDA96/f/wBqtibTdV8Jazquh6rBcuibEtZn+TzXlTZvR/7qf7f9yt7wHYXPjPxR&#10;FBZyypo9guyWK+iR0Xbs+4/++/8A3zXpcxyEvw3/ALT034Varc69pkT63LqcrqiMqea+/wC//wCh&#10;16r8Ote0rUotQ1m2laZLqdElt4m+dfKREf5P+AU/VfCsWsQPEyrD5sDJL5TbPvb/ALleeX/gO80q&#10;z1CK2n/0vypdtxDdOm350WseYD6AsP7I8ea3p6RXKpLZSvdKjsn3dm2tu/1LT7C8hsWWfZdSvudF&#10;3pF/v/7NfPOlX95YRW995skNxEsSfxujN/t/+hV69pXirSvE+lvBpV3barqFgqpeJaS/6p9n/fP8&#10;D1jI1pnptnrH2byomXzrd4Pv/wAH+49flp+1j8Ok+G/xr1uxsbb7Hpl4yahZoi/J5Uqb9n/AH3pX&#10;6N+EpoP7WiZZWRLpP3tvcffif/cr5U/4KO/Zn1HwettErvFBcRNd7vnfa6fuv+Af+z1jzchtynzr&#10;+zx4DsfiR8X9E0XU4mudPleWWdIn2PsWJ2r61+OXwKn8T/B7UPD2mQXcz2stvcRWlvO0txOq/Ls+&#10;b/PyV4F+wxqsUPxut7b7G001/A9uk3/PBP43/wDHNn/A6/TK2sFsIv8AQYtm5fvp/HRL35B8B+bv&#10;hj9jn4iJoOp/ZvCsGmyz2Lorzamkrt/sMlfP3xX+F3jH4LX8Vj4q0WfTZbiLzYJkbfFKv+w61+0b&#10;3K3KWirL9/8Aj3Imz+/8lc78TvCun+PNLtLNoILnVbNvtVjcXESS+U//AAL+/wDcqPZBGofjT8NP&#10;jf4x8DeJrT+wdVvfKaVd2npK2y4/2Ntfo94h1688c+DdHs/EOkNeafqVnb3t9p995Vx83/j+759n&#10;/Aa+IfhL4Jif9pbxRbSwfurD7VKsLxNFtlZ/9Vs/h/jr7D1LSr681vTNcs767s0sLPyvs+53/g3f&#10;In96roU/5iKlQxNK+AngK/8AFdx/Yrah4JieBLW+i0xv3TOyfxxNvib+CvMvjf8ACjRfgbpELRav&#10;aa3qH2x7WK0fTktZbhPkZ3fa/wB37lfRF/4nttE8P+RqEDTafqTKqpCru8T/AHdj/wAS189ftb+F&#10;blNE8D+Mbm885tUtXsmt9rJs8r7j/N/fR/8AxyumVPkkRGX2TxGa5/4TnXrLSl0yxhu7qWK1W4Rm&#10;+Vfuf360PG2m+EPid4j1WeLVdU0q4tV8rykaJ0eKJNsXlbv9hErmvB81zZ6pe6raKry2Fm8q74t/&#10;zt8if+h/+OVz9gkv2WW8igZ5Ym+Z9u/5K2lHnCJoWHg/QfCXiPzYNDk8SPa/vW/tHds2/wC2i17X&#10;4Y/aT8f2FvFp9nq93pWlaXEvlaZabE2Jv/ubPu1x7+MNB/4Qi3vL6+tJriJfs8+n3ySo7xLs+4/+&#10;23/oFZnhXWN9laXOpxW2g6JPdJFK9pLv1OVGT+BGf7v+/wD36Pch7ofEe53nwi0z9oHwlqt5q9za&#10;J4jaD/QfF6L+9ll/gS42fK3yJsffXz/+y1+0DL8HPHVxZ60u/TLhvs99E679u1/vp/4/X3xoP7Kn&#10;hDw3b6ZqsWta3qtve+UipDdIkTrL9x22p/7PVfxn/wAE3PhN422XNtc6zo93t3rcWl4roif3/mR9&#10;3/fdedV96XNE6eXlIfEPj/w1qWiafr2lag1zZXSva77ef+DZ9x0/4H/wGvMvDfxR0rwTFe2P26P7&#10;Ckv2qC3mXY6RNv8A/ZqseLf+CePiz4e+H72fwF4xu9b2/vV0a7X7O8v+5Kr7d3/AK+dNK1vx19tu&#10;NPl8C6lrd7tbT54rjTJd6N9zZvWqp1v5jGVOB9beA/2ivCdtqV7Z6n4hghstzuv2hv3XlN/t/wDA&#10;K1fHP7V3wbv/AAXe6DqviO21uxuLXylt4rV7j5/4H/y9fCT/AAB+K2tukX/CD6omxf3SeVsT/wAe&#10;es/V/wBj/wCLtrHK914bbToUVPNuppVZIt3+5uq5VJfykR5DznSvEizXt2kUrXNrFKyLL/G/z/f2&#10;V3Hh7QdT8Wv/AMSq2lmiRfmdF+5V74ffBnwh4cdf+Ej8WR3G9/3qWkTbE/3/AOKvZ7Pxt8O/BiRR&#10;aVfT3ibv+WMT/wDANlRHmmdMTT+Bvwx1DwYj6nqd989rP5v2Hyl2K39/e1evaleX2t6zulVkivf9&#10;IV7eVYtj14prH7RWn74lsdOZ7T77I67Hdv8Afqlon7Q9mnivT2bQFtrRrqLzXeffviV/nq40Ylyq&#10;cvwn1L4D+GkWvX/n30rabbpviiuHVf3/APG6RJ/E1e2w3+keHtNSx0+D7Np8H7qJH/5a/wC27/8A&#10;s9cl8UfjHpHhWWygWzZ7e/sf7QguP4LdPkVE2f3vv/8AfFfG/wC0J8e21iw/sjSNVZ97faJdjfdf&#10;+D7tcEpc0+U2jHljzHlXxg17T/H/AMbvEHiHXoGh0/7Z9ng8lUd/Ki/dI/8A45Vr4lp4M8Jf2Pbf&#10;Y7vxJcSwLcM+5bfbu/g2LXkU1/O7bLmXfvZ91dBD8QtasLWKBp4pkWLZA80G9/8AvuvSh7nwnBI1&#10;fiXqX2PxBpjW3mJFBZxPFDN/BX6N/sK+J4vE/wADLefdF9rsr6WKdIYliTf8j/cr8tNb168177Ot&#10;zK1zLEuyJ/46+y/+CcvjODSr/wAR+Hr6eO2e9iS4geadIt0q/Ls2fxVFX4QibH/BRrUrmGw8JLKs&#10;rxfap3W72/IvyJ8n+9XxfYaxKm/7NL5Pmq8TbP4kb76PX6gftCeGLHxbcReF9c83+xNS06VJ3+Rn&#10;gl3/ALp/975H+evzH+Ivw61X4P8AiP8As++liv8ASrpnez1O3b91cbfv/wC6yfxJXj+9zHq+7yHV&#10;/D34nar4Pt7jQ53i1XwpqWxL7RNQXfaXCf8Asrf7afNWL+1x+zV4x/Z91e11zTb6/v8A4f6oFuNJ&#10;1NJ2f7Oj/MkUrf3/AJ/+BVyOpa8um2u7+Nv4N1ZHiP43+OPH3h+LwRJ4hvrvw7D0tJZ3aJFX/Zrs&#10;5uY4JR5Tsvgf4s8RR6FFZ3usS/2JeT7v7OuJWeGXb827b/D81e2+JPDfhrxP4eTVf+Eok8JeRB+9&#10;h3PcRXn9x/v/AHv++q+ftH1Wx0eweBtPW5iSB7eJH++v+2j1FZzN5UW5t/y/Kn9yuyMSOY3rnxJq&#10;+m2sumadL5MVxviluEbek6/39jfdrd0r9nLxf4w8KS654Xtv7et4vknitGR5bd/9tF+auKTd5vm7&#10;v9V935q9Q+Bvxj1f4ReLYtT0+52W8sq/bIt2xGTfXf8AZ905zxfVfBPiOzuLizbSrn7REr+bD5T7&#10;0X/crEsPFqo+2dtlftb8OvHnhX48aXe3kXkXN2srJ9xN+1f9v+Na/J34x/CvT/h78bPGui/2YqRW&#10;up3HkJKv3YmffFs/4C6VwSl73KdETibbxbBf3SLbefeS/wAKQxO//oNe7fs8fGzx18GfEcup6Hoe&#10;qTWUq7Ly0uIvs8Uq/wAD732bW/2683hmbTYopdMnazf+NIfk2Vae5l1W1eBdQiS4VNmyVtnmpV+z&#10;iRzHo3x18Vav+0V8VZfFEH/CJeA4ntVil+3ai7yy7f45XiR13VdsPA2q6D4etNVn+LOl39uu/bb6&#10;Zp32r7v3/vOn9+vGt+teHt7LeRpFdLsbyWV0au18Mf215Sahas15p8TeUyW673T5P40q40yJSPdf&#10;hF4Dtvi74aeVvGOvpaNKyT2lpBFa/Ov3Hf77V0fh7WPgp+zZe7W0jxE+sXrOkt3DdfariJV+b/Y2&#10;q/8AcrjPh7eah4J8EJ96HU52d5fKtU/1X8CO/wDe+/Xz18XfiLFZ6u6RStc6rt/j+dE/irgqV/3n&#10;JAuNP3eaR7b+1p+1joPj/wCFj+E7HQ5LmK623FrcaiyfaIHV/v8A+z8nybP9uvj/AMJeFZfEMr+f&#10;+50/b8z/AN7/AGEqvpWm3fjC9lnnZkRm/ezV6HbWcGg2UUa/Jbr/AKrY33a7KFHm96YSlyHQaDo/&#10;hDRLCJV8L6ff3C/I32vzfnX+/vV0rq5vhp4VufBeq61ot9P4e1PS4PtE+mX10ssU67NyPFL97d/3&#10;1XOeDPG2i+D/ABXZavrlmt/ZWrPL9kdvK3Ns+RK808Q6xbaxrOp6hbWcs32yV5fs9uu9F3fwVdSP&#10;ve6RE+kP+EwXwlp2haDFZ3ut3eqLFdM9vdNbp838CVheNvhjq/jb4jeILzctnp6yp/pFx/H8if6r&#10;+9Vf4CfD3x/Dolvc6vrWoaVo6/6jSX/1sqf+hKtfQD6bfXMUW5ldbeJYlTd/Av8ABXm18wjSjyns&#10;YbLZV/f+yZngbwNpngzS/stjbKjyr+9m++8r11yIr+Uv3/8Abqp8zp5W75/4f4KuwwqH+7vTdXz1&#10;VyrfvT6qly0Y+y5RqJLu+Vfu/wDoNMuYWd9zfJLu/u1q2DxfP83yVFMi+Un+qm3fOvktXHTxHvch&#10;0ypyl7xnon8K/f8A9urds+9P3i7P7rutMtrZv7vyN8y7P4a6XQdEivJUibcj/wAKQ12UTHE8sI8x&#10;Sh0r7TEjRS7JYl/e7K7Xw9ojJb+bLEvzfxovzvUz6VF4bifUJ7lUt9nzea2zZXhnxg/aBkvIH0jQ&#10;/khT5GuEb55f/sa6ZSjSl7nxHm88q8ff+E6v4o/Gyx8K6XLpWkbbm9/imdt6Rf7lfMN5cz69qiT3&#10;krTO/wA9Rb5bmXz7lmd2b5KsQ7of3sv8HztW1OhGMuer8R5dbEznHkpfCFsnyJ8rb91XbZPn27W2&#10;P8jfLT4U32r7V3ojVu2GlLt+Vd7r8+yunm5omfs+SXvkXh7Qf7SuooHVk3fIvy16nZ+CVS1faqv5&#10;FZ/hvSmht7eWL78Tb1ruoX2XXkTyxPLL8n+3XNKMoyidcakZRkcrbI32ryGXe6fIqJ/FWvqTwXNh&#10;CsTfvYl2b9vzpUGqwT2y/uomhl3Ptd//AECsm81VnfdefJM/+t+f52r2InhS+MLzUovsH2Zpf9V9&#10;3yVrj/EPiRbC3TcrfN916brevT3959lggZ7t/kRIv46ybb4XfE/TfFT3mseE5dS8ObdnnaTdRXD2&#10;/wA/zyvF97/xyuOpWlH4Tpp04/aOa0HxVFrfiPT7xf8ASbSC8dJbd/k3r/sf3/nr7Y8Ga9p/hLwz&#10;Fq8H7m3um2rE/wByLd/HvX/fSviLxh4h8PeA9LiggtoJrv7Vv+yfZfKd4v4N/wDdb5KseA/DfxW+&#10;M2mxXy6nd6D4UuLpYpfs7bHli/jdE/i+WojzfEXLl+E+qviv+0hq/hjQ4rvT9Kufsmpb4v7QtGSV&#10;Lf8A30/+Io/4Sfwr8e/gj4cg8f6fPNLLKj70bZ5Eq/Lvf+L53f8A8frn/GHwuvtH0vStDsbxtY0e&#10;wgWKC4m+eV1X5P8AgX/2FdB4J0SfwM9vYz3kSWqbt1vcbHRV/wCBfdbf/f8A79bR5Z+6c0uaBlaP&#10;+x+n9s+EtY0XXtPm8NWF02pRWkSNFu27G+Tb8tegeFf2hNc8N/GeLwn8RrNodK1SWV9O1GaL5Ld9&#10;/wC6Tf8Ad2//AGFc58JfGevW3iu9s7a5g1vw/dLLK0KK6SxS79n/AAL5d7Ns+7XtcOj22sWD3372&#10;/wBm94t8X3dv8FXHmgRKUZn5Wfth3ltN8a/Gv2GKVLdNTlT597/Nv+f/ANnryfwrr1i9v9jadUu9&#10;33H/AI6+yP8Agpl8OtI8E+IfB+q6VpX2O916CeW+uE+5cSq6fP8A73z1+f8A/wAIlrV/q7xWenzz&#10;O7fLsWtv7xET1a8vJZrpJZ2abd/fr9OPgDqWmfFf4PeHLmeWS28ifyluIW2S28sX8G/+L7lfnb4Q&#10;/Zy+Lup+EE8R2Ph6PxTpUTussOnXkUt3Ft/vIr7/APx2uv8Agt+11c/Blr3Q77Sp00qVn8+0/wCW&#10;sT/x7P7rVcakftESjzn6oWFzBC0UUVytzqCqn2xEb77K/wB+vmL/AIKQfDSzm8H6Z440iXZqEE6W&#10;Uuxt/mxMjuj/APAG/wDQ68cT/goX4esNeS6gl1t7dJZf9HmiT/Vb02fP/t/Pv31q/Fr9ur4c/FT4&#10;VeJdDlg1RHvLVPsdpLFv+zzq/wB/f/d+5VxqxOb2EoSPjf4b+IZU+INosrfJ5qS+V/AzrXvdzpui&#10;+J28+++e0t7N3nt7eLfLt3/7/wB5N3/fNfM/gzUrSb4h6ZPF5qJ5/wA3+3X0Hf8AiqLwlrKT3MsU&#10;MX2Vot6L8/8Af2P/AHq6acjpkaupeBvC/wDwhX2zTNQW/uGg+0Wruq28q7X+4/8AtVXm1i8fTYr7&#10;SP7SsIrpWfeku9JX3/PXn+pePLHUrKGKCBoUgl3tDC2zf/wCsfSvHOp6ajrbXkttsZ/K2N/e+/RK&#10;pGIRpymfWGm/G/xxYT/21FPLbW8UXlfZLeVET91s370/vV6Ql5oP7VGmp4M8UQWlzrEsEt1p2s2P&#10;yXFvLs/jT+78n/2Ffn1c63fTRXcs8880Usu9vNb7zf361fhv/wAJQ/jDSpfCEtzDrzzqlrNaffR2&#10;rmlKM/dNo0+Q+3I/2IfBcUapJbXHmKAG/wBMfr3orZl1vxxDK8epzMNSRit1svIseaPv49t2aKj3&#10;f5Q97+Y+UtB8PeHPsEU9zPd3KXTfZ4pkXY8Tb9n3K+iNS8JeE/D1/aSxahp9hqESr5UyTunz/e+R&#10;/kZaytH8PeEPEnijRJba8jm0/SPnl0m3+V0n+dX/AOBJ8nyV7BpXirTHi1Dw5Y6ZbOlksXlJqMXm&#10;vtbf86bk+7/BV8xzcvP7pdtvi1Z6PocV94j1OS2TS5/KvrjdF/pkEvybH3JtlX/gG/5K+ctY1Lwu&#10;+va34x0Ge21XRLj7Qi299E+zyvuI7p977yVynx1+GnxN8VajcXksX2zTIp99raWL7IkTfsT91/eq&#10;xonhVdS8IafY3kS6bcS2aRLcW8G/5W+TZL/tb6vl/mLjHkPeP2Odbis/Dmp69O1pZ6nq915SwpEq&#10;IkH3ERK9F8SeD9P/AOEt+1LbNDKrfN5zO+35/vpXz1+y7/aula3qHhe+trR7fS/9KW4+Z3b502J/&#10;u70319galbL4ksP7XaWNJUXZPDUe7zBLm5TK8K6lFompJF8tzE2//j4b50/2/wDZrpbxP7VuovtM&#10;Svvi3q7r/wCz15VYeJ2s/Gtxo0sHyNA8sDv8+9F+/XdW3iT/AEiKWBpHRItmyH5Ed/k/9kraUTj9&#10;pI8F/bS8Yan8N9L8Ka9ocX2O9nlnspXdfk2MiMm//vh6+TPD37SfjjwxPLPBc2zxSytcS272q7JW&#10;bZv+7/uV9wftIeD4vi78ObjTL68+wNaypdQTff8A76/+z182fso/su6f8YNc1DVdXla88KaXF5U8&#10;Lt5Ty3W//VJ/Eqonz76x5pHTH3z2v9m/4x6h8b7q309fD1zZu6+Veain/Hoqfe+R/wC99z5P9uvp&#10;3xJYaHoNlafatPguYol2Su673b5H/jX/AD8lee3ngOP4dPpkvgmztPDdv5qpLYpL+6l2vufYjfxO&#10;n/oFdFrd/quvWEryzrbfaIEdUhVVTzf4P96uOpVkd9OnE+Zf2rk8WWdroVj4CX7NoXiGd7VtQSdv&#10;NV9jt5Tf3l+/tq78K9e8UeA9L0rw1qE7X93cReat3cRLFviiR/8AVbflb/gf9+vYNVvFmsJbO2Zb&#10;C7vIpf7M+0RK9vb3XlP5Tv8A3d7b6+OvG37UviO8vbjStT0XT9K1Czb7KyJB89vKr/O6f3fufwVc&#10;ZfakR8B9y/B+2n1K10/VYtTl1WK9gV1eZd/y/PsfZ91W+evIv22P2fvFXi3SdM1fwqsmqxaXFLLP&#10;pm751Vtnzxf3vuVxP7KP7RuuX/jW08NSy2n2K6ibdbpaon3U++jrs/74r7Y0HxPp+vX+q20ErXL2&#10;DfZ2eb5Nrt8/yVcuWZEZch+NXw0+JF94G8WxX1i2y7t5djJ/7JX7R+DPFun+NvBWlaxpksc1veQL&#10;Kjp/yyavgf8A4KL/ALPEGgz2/wAUvD0FtZ2krRW+pxQrtdpWf5Jf/Za85/ZI+PF98NPiRon2nUJ0&#10;8Oaky299b73dFVvl83Z/eT5KI+4RL3z9QLxF+1bV2vd7Wdvl/wC+Km0R1ed1l/1qfOiJ9/5v/wBu&#10;jUobN7X+0IryJ02/fRl+b/gdVPCtmyapdytFsTd5SzJs2fc3/PV8xB8j/GDwHB4M/aR8S6rbQb4t&#10;e0611LY8CP8AOrujv/u7kTd/v1d8PXi3OpRXOpr9j/dO7b4vkZ/uIiP9359laH7UXiRU+KeptbK0&#10;13p1ja6a3kr86bpXllT/AIGjxVwXgmz1DxJpdks98z3EUuxvtH7qXaz73/3tn9+umn8JjI3fHmm6&#10;5pul3ep6f/xNbiXWIv8AR5f4It7/ACfL91q0/jZ4etvjB4FsvCsrRW3iDa13pN39xEuNn3P7vlP8&#10;nyf7ddHqu5/Ct9FOv2bU7qV4oPtEXz7/AO4+37v+/XNeG9K8VXPj7StPnuZ7a0t4lSCJNsr/ACps&#10;3vL/AA7KuXwkR+I+Cf8AhEvHGg+MtT8L6noOoWHiCyXZPFaRO6b/ALyfOvy7X/v10HgzwB8QfFur&#10;xeFdF+yfbWV3lleeJ/sEX8byuu/b/uV6H8aUn/au/aZt/Anw+1PULDR7CBrfU9Ru76eWK4dd/my7&#10;N7/7CJX2x8DfgD4c+Angb+yNFVr+4nbzbrULiJFmun/+JT+5XJzVDsPnTxD8Ovhz+zN8L5V1XQbL&#10;xh4ov7V7f7dq3715ZWT53T+6qV8efD3R7nWPEHkf65LV/mf/AGK+6/2tPgDr3xCli8R+HrxdSe3i&#10;8r+xkb5/+2X+1/sV8b+A/EMvwK+Ilxc+KtDu3tJbV/8AiXzReU7v9z+Ktfhp80fiIj70vePpX4l/&#10;Gbxt8KNL0/UZYLbxJ4Pi2xRTQ+bb3FqjJ8iP8+2ur+EXx40W8sP7X0PUdd/szS4vNuokZtkSt99J&#10;d3yt9z5P9iviT4l/tD654t0270yzgi0TR7hf3tvEzv5v/fX3f+AVxvw98Z6rZ6XqumWN9d2yNtlZ&#10;LefZvT+NHrGH942lyy+E/ZLwf4z/AOFtaN5+kavaarZL/Ak+x0f+D5PvV4l4t/au8E+A9e1Pw54h&#10;trtNQ06dreXYqy/Mv8f391fG/wCz98XfFvwr+INpc6Zc+T9tb7PPC7fJLu+5vr0v9snStI8W6pp/&#10;jGOzXR9evVS3ntLdkdLhvnd5X/2tuz+9W3tPeOf6vGUeY94T9s/4ZJZJLFqs9zL99oZrXY6f7Hzf&#10;LWPbft+eDHlT/iVaon71/uRRP8v9/wC/X5+JDF5W35t+6mQ22+V2i+Tb/frX2kjH2NM+m/2tNH8O&#10;a9daV8RvBNzFNo+vRJ9ut4YPK+y3Hz/8sv4d+z/vpHr56trn+Guy+F3jmBLhNB8Stv8ADV5atps6&#10;bvniVpdySp/tI/zVzXxC8H33w08VXelX22bb+9tbiH/VXVu3+qlT/ZdK86XND3j16Uo/CXU+f/vn&#10;+Cr1hrei+FZf7X1qVX+xt5sFin352/8AQdv+/UPgnwx4l8YWFxP4e0VtY8r5N/mpFEjf8CevGPGe&#10;ieILPXrjStasZ9KvYG2S29wmx1/4BRzc4VJRgd7r37RnirxteXa6jq7J9o+ZF+78v8MX+ytVLa/8&#10;5Xlnb+H+CsLw38OrSaJJ7zzZk/i/grQvPBn2ZXbT9Qntov8Ani/z1caEvjic3tTQ3/abhG+b/cq1&#10;slSz2S/6pG/dfNXGzaPqcOxv7ak/75rovDemyulvLcy73Vv3ULrVxjU5iPdOu8JeCbnXtW0+2nga&#10;H7bKkUW9lTfuev018Mfs9/ClNO0fw9F4VsZrt1bbcebKlxPKqfO/mo/y/cr87PD2sS6DrOn6ht3/&#10;AGWdZVT+D5a++Pg/4t/4ST42XcW5rb7Bov2iJ/4P3uz/ANkd/wDvuu+VOPKc3NI07n4V6Vf/ABau&#10;9Ps769s9V06xSWWaZnuInWX5Ik+b72z/AGHrxzxh8AdQ/tHVfA/xBb7ZpuqRXF7Y6haN87yojypL&#10;F/tf3kf+/X1XZvBc+P0uZ54/tHkLbtDt+edPvI6P/wADf5K4r9q7wH4o17RPDVz4c1O0tvK1OXz7&#10;i7b91ta3dN/+9/8AF15VelHl5oHTRqS5uWcvdPyU+JHwr1Xwf4hu9DvtQimuIG3wSxN8lxE33HSv&#10;P4re68J37yr8/wAnzf7VfqL4G/ZU8Nf2N5HixoNe1p1RPtdi3+qiX50SL/gf3q4L9oT9i3SPD3hB&#10;9V0NLnUtsvzW6KrvFE38dbUKfPD3viIqyjGXunwrpvjOC/1G0i/eIzsqbH+5Xb/M7J/feuK8W+A5&#10;/CV4l8vz28TffroNKvJbmLcrM+7/AMcrpjzQlyyA24fk3xfwJ/HVjfsdNu56o+dL937+xfvpVuGZ&#10;XXb9x9tdJJ9N/sPeJNX0r4oXf2O58mya133Vv/e+f5NlaH7Vfw3ufHn7WUtjBqem6V/bOj2V1FcX&#10;zOiSy7HidPufe/dV4/4J+Py/B/QbjT/D2i21z4ovGbzdTu13pbxfwJXL6x4w1rxbrb69rWpz3moN&#10;92WZvu/7n92uOtT9rIqnLl+E9I8Q/shfE3QZf3GmW2pf7dvdL/7NsrynXvBmp+FbpLPxLot3psyN&#10;/HF9/wD3Hr7I/Zd/aHubnSbiz8bS3dzpWlxf6LfJFvld/wDnl/t17X8Tte8D6r4c0qeXRdQv9PvW&#10;3tcQqiPF8n9xvl/4BWNSpTw/uykKnGtVl8J+X954Vvv9EXTLS7vIpW2KiQb33/3Plr6A/Z4+GNzN&#10;ocvihZ/sctrPLaz28y/cTYn97+Le9fSGmp4O8JQS32g/2hc6ht+X/Q0t0T5/vpWP4t1tvE/h/UJV&#10;0yCw1uztXuLW+3eV5rRfvU+0f3/up9+salWU48sDSPLze+eNftD39z4G8MpZ6HbT3+t6tPsgt7eJ&#10;3ff/AM9di/7P/odeH/C79j/xx4/1L+1dc0y7S03b7pHZEl/4HuqWz+IXiF7qy1W+1eW81X7L9n+1&#10;u/zorO7bEr9Bfhvf+F/CXwqtNVXXG/sqWJb37dcfO8tw333b/wCI/wBiroYb2UeaQVanNL3TzLRP&#10;2V/DSeHLfT9as2me1g+a7tJ3i2Rf39n97/gFeOfF34e/CTwrdfZNBl1LxDqHz7nu7z/R4t33P9Ui&#10;bmro/iv+0hqviqyu9D0WdrbT0lZGvvuSzrXkWiaDfeJL14LOJpn/AOWsz/cT/bevYjBQhz1Tk9+f&#10;uQMez8MWd5cRRRWazXDtsiRF317F4G+FEGmrFeanAs13u+W3T7kSVseEvBNj4YWJ4l+03svyS3Ey&#10;/wCdq11cNyqOnzNsf/gFfPYvMZVfcofCfU4TK40o89f4h/yzRbV+4n8FOTajp8uyWVfvv9xKbCiv&#10;B83z7v40/ipm/wDe/wCwn/jleJy038Z7f7xfBEIUaZ3Zl/8As6lhtp3dG8/em102fcqJEldZWbzY&#10;d67G2N/DV2w82a1li2skX3P4d9YyjKHwm0ZRn70iqm7ftWVn2fwf3KsW1nK+xtzPFt+aH+NKtWds&#10;3mu0ETP/ANMXbZ/4/XXaJo95eWu/yoofN+6jvvT/AG99XGEZe+FSrKl7pmabpWzZtVt7f8sX/ird&#10;v9b0rwro0V9qDLD8vyojL/45WL4w8c6V8PdLdrlmmvXXfFYo3zxP/v8A92vmTxV451Xxzqjzzyts&#10;+4sO75Eq6cpTl7Okc2JcYR9pXOo+K/xv1Dx5L9hgZrbT4pW8qL/4uvP0s1T5WZnf+Le1CWfks+35&#10;Pl/75eraJsuNu35/v/79d9OjGl8Z89UrSxHwFGZJUtd6r93560dNs/tMUW5dm7+DfUsOiT3krr8z&#10;pt+aut8N+HvtLRRRLsfbvX5f7tRKUpyO+nTjSpcxF4e0GK2sE3bn83fteuq0fTYLaeKeVm8rbRpV&#10;sttdRbtrpt/493XZW3Clt+6Zv7yebFu+eumMYxPNq1JTlzG34VvIPDDahKyrcyy2vlKj7fJ+b/KV&#10;nzW2yVJZf3Mv8T/wU62s57C3SXyv9El+RfO/u/531i63qv2aKX+CJPuojfwVXNDm1MuWc46HQa3e&#10;RfYJYpZ1meJvldP7leGeLfH+n6VeJBLeRQvK3lK7tvrvdH03VfiLLLBp88ej6fAv7/UdR3pbxf7H&#10;+9VXxh/wTT8Q6roOoeKNK8dR+Iddt7VriCxSz2RS/wDTJH3/AC0pVPax934R8sKUuWXxGZYfEj4U&#10;+FdLuLxvEf8AaWqxfP8AZJrWX/SHX7nzqnyrRZ/tveFbPTXils9ShuJYmi86x2ReV/c+TfXxZeaJ&#10;q9h4rfQ9ctrnSri1l2XlvLFsli/v199t+wl8IvHP7POoeL/B1zrsmoW+lS3sVwt55u+eJH3xPEyb&#10;fvJ/sVrHl5fdOeVOUvekeaQ/tFW3x48PS+Hr7w5PDaRSxJLr13F9qS1i/jd/k+Vn/hr670fRLn/h&#10;VWiXmi3ls8Vr88D26uiJa7E2fI/3m+Svm/8AZj8JeF9K+HdxpGlMt5qt7Ev2y43fPLufY6J/uLXr&#10;fg/4keGfDekReF9a1efR/wCyNj2st9L5Ttt+TZ833lrYxjHkPSvhdDeeJ/D2oT6jY2j3EsrJA9vu&#10;8r/x77v8f3K4L42XnijR/Dz6R4egWa7stm6W7Xf9oiZPn+f/AIB/frC0T9pzwP4bv00+LXmTTXnl&#10;edPId4k+586Oqf79Z/xF/al8Hak2lXmn3yvKi7J4kgfe67Nuz+D5aIwl8QHcfAe8+xwaf5v+jW+l&#10;y+VeWm7zfPuGR9+x/n/i/jr2XSvG1jZ6TLJLqum2F3ayv9s0y7nSLyl2P/ef5fkrw/4D/Ejw5428&#10;P6nOsVtCmnQNcai92qxJcfPv3yov8SbN3yfe2V8o+M/2gdT+N/jTUGttKsbay2s+/bsedV/jd/vV&#10;cpe9yhGJ7N+0n4q8K/HX4lpqd5LfXmmWUUVrp1u/7q3i3fO7vt/v/wC//crkvCXgnT/E/jS00/TP&#10;KsNKib7RvsYP3TRL/Bv2I3zvsTe/9+sT4OX994q+KWn6HpUW/Smb9+6M6bPk/ev9z/Y/jr7t8DeB&#10;tP8AB9hd6esv2mW6g2RPdr8kv/xNQWfLXwo/tr4Sy63/AGRqEVnrFxqd1F+9bfF8uxkdHb+HY/8A&#10;HXouseA/B3x4RG+JHgy0fXXb5dW0lfssr/J/G/8AF/wOtDxVo9tr0+p2awW1tdyskvzxbIv7n8P+&#10;xvq94Ps7m2it/DzS3NnfMuxXm/u/3Ef+9/t1fNzkcpxT/Cj4FfA3V9P0+88L3M13fxP5Et3El7u/&#10;v7H+6rbf4KZ8Wvh78JPEnhLT9Tl09r/QtWR/7O1vRrPypYJfn+R/ufMj/wDLJ69o8eeEv+EnVLOW&#10;VbaWBv8Aj4RUdFeL78u//gFcP8UU8PfDf4VahBq8H9m6ZeyxXtrcQwJ9ne4bfvRNv3Zfv7P9mojG&#10;J08x8I/E79lfV/BKReIfC94viTSom3yokDRXcCf33ib7y/7abq8F1XWJUuneSVvN3fN8lfph8NPi&#10;X4Q1jVNCgtvFsX2vdFEs3lfP9z+NP4W+4lfEP7Vfhu8s/wBonxnYwae1tu1N5YIre12RMjfxotXL&#10;3JGP2T3v9i3wl4JfwpcarrWn2mq639pRP9Li3oibPkT5/l/v1678YP2YPAvifS4r7SraPwlrF02y&#10;1uIf+PSd/wC5Kn8P/AK8V/ZF2+G7rWIL6WJLuWBP+JdcK6POi/3P9pP7lfYvnaRqXhlJYr6J7T5N&#10;qI29N1dns4zicEqkoS90/OTxJ4DXwN4lu9I1yC5S7svkaJG2fN/7Mv8AuVX+F3j9vhv8RLLVfNlh&#10;e3l81bf7m/b/AJ3V+ifjDwx4c+IukJpnizw9/asSReVa6zYrsu7f/gf8S/7D18FftFfsteM/BjPq&#10;+kRf8JP4at97/aLGJvtduv8AfuIv4f8AfTctc0oypHZGrzn2h/w0j8DNa/4mGp6Cjald/wCkXR29&#10;ZW+Z/wDx4mivy5Hjy7jAT+7xRUe3j/KX7OP8x+g3xR/Zm1f4XX+oeP8Awnq8msaI+y9utOhtf3sX&#10;99JYk/8AQ0/74rgfgn8VNK8f/FW4tllubaJtOa3Z5l2I22VG/v8A8H/s9ffF5qVzZxW+uWf7l/mS&#10;d3bZ935N/wD449Zl/wDs5fDXxt40fxba6V/YPiWWD97d6dtRLhm+/wCbF91vm/ufNW1SnyfCcFOt&#10;73vHgGsWzXPmrK0qPEzxM83+z/HV3RPDaalcebP5CfZ9vnptXYyN86f+gffq78Y9B8Y/BZrvXF8P&#10;T+M/D/lN/wATDSf+XeL+PzU+9t/8dr5P179uRLNLeDTPCsHmpE9vLNcfP8u/cn/fFEpHYfc3wi8H&#10;y2HgPxBLc2v2a7TWJXidP+Xq12Jsf/0OodY+OXhD4RP9p8R61aWdpdM0SpKu93df9j+7/eryX9jD&#10;4qaV8VEu4NVZk8Qeb9otbe+vml81fufJ5v8A33srvfid+xz8Pvi1r2oXOvRT6Prc8Xm/2taXWx3f&#10;++0TfK3/AI7XN7TnNvZy5uY+d/jB+2Z4Cfxbaan4Qs9Q1KWCCW3b7R+6ifc6P8j/AHv4H/gqv8Fv&#10;2gfit8TvGFlpmleHILPTL+X5r6WBvKi/6a7/AOLZ/cr0N/2Ufhb8K/D+sXNzF/aV3a2v2q21PU92&#10;x2X+BEV/vfcr5h+Ivxv8caloz20+vTpaQS/urexbyki+R0+4tdMY1JxMZcsJe8e7fGDR/wBoP4dN&#10;9u1rxLpuq+F932JptO/dbZW+RN6fI26vSv2b4b74Y/Du9aK5tv7VvLr7U2yfynVd+xEfd8sq/f8A&#10;++6+av2b/D1zr3iFLPU9P/tLT5/9Ivri7b/Vf3HR/wDfr6ItrCxs4k8PXmoQW1q6/uvNVfk+f++v&#10;y1w1qsYR5DpoR97mPbf7ebxz4cu57yxle9srx3XypfubfuOn/j9dS9y1/wCFLKW2Vf3Vr8yP8js6&#10;/wCf468h0q/0/RLfbFeSarqC75fJi2bGfZt2f7W+ugsLye2uor5mnS1ZGllt/NXfFL99/n/vfc/2&#10;aRqW/EKW140U+6f5G37PK/db1+b+L/bSvkf9t7w9Z3l/4f8AGen6HPZ3d1F9l1WZItkMsqonlP8A&#10;L91nXf8A98V9hWdzpmq293LBOsNw7ebPaf3Nqff/AN6ud+MGlWesfA/xbY315FDaf2ZLcSu/3GlV&#10;N6Sp/wADRKrm+wZyhze8fEn7MHiGC2+L/hSOeBX33TxNK/8AtJtr7F/aQ01dBsP+Evs7z7NcWDO1&#10;rbwtseVG+V/nX+JK+Bf2ftVvn+I2iXltZy3kunSpcb7eLzf+AV9UfFTTYPFWsprXjPV/+EY0eKDZ&#10;Fpm5PtFx8nz/ACL92tI8xyy5eU8J+JH7SHiXxt8OdV8J219rPiG0v4kiltLhXl+zuro3/fSMleK6&#10;JYfEPRLA3M+iz/YV/wCWtzastfWsPxRXRLBNP+HPhqDRLJfk/ta7X96/+2lXdH+Gia9e/bvFWuNf&#10;u38Ev719/wD6CtRUrU4faIjzHyFN8SPiDqrpbRXN3eW/3Ft4WbYlbdh8Y/G3w6uImlvNU0S7b/SI&#10;nSd4v+Bo9fWGpfB/Q9j+UuyJm3/JsdIF/wDQf/Qax7P4XaZNqktj4j8jUvDnkP5UyfvUT/b/AOmV&#10;cP1n3jU0vCXxLuv2hPCSahqdtBDqt1qMTrNu2fJEiRfO/wDEzqm6u7+HSRXNrdy6G0aXFlqMv+gy&#10;q6P5TJs2Vw//AAzNbabp0T+BdXazuFZXiheX7yff+5/Ev/A60EvPif8ADp/P1fwLJ4n0x1/f33h7&#10;53f/AH0VPvbq9qlXjynJM9t8SXkug6T/AGrYyrbXEF1vS0uF3xSy/wBzf/DXgvxs/aNg8H+A9dsf&#10;Dnz67r0X2e6uIpf3VkjbF2I/8Tff/wB2uP8Ai7+1LF4k0O4sdMW58q/2/bobuLY8Tr8mz/Z+5Xyv&#10;488bXN/Pp+m20fnIkv2iVol3/wC4tdPNS5Q5ZHuX7KPxjg/Z48b/AG65tFvLK/i+z3zon71VZ0fe&#10;tfqB4V8W6H42sIdT0HU4NV0qVd6y27b9n+//AHWr8XbaG8RkWexu9j/8toYHf/vuu9+GPxm8WfBy&#10;81CLRbySGK9i8q6t5Vbyn/uPs/vf7dc/KbSPtD9qv46wfDfzdB8MXizare/vZ/Kbelg38b/9dX/+&#10;Lr8//iLf6h4hgvb7UJ57/UH/AHrXF3Lvd3/3609b1v7SssrS73lb5neX+OsSbXrHb+/nj/ubEbe7&#10;13csYx5TH3jy9Nb+3/uPKZ/9t62PDc0Wg6pFfMzP5X3vm/grChha38StZ+Q0KTz7FR1+dVr6L+HP&#10;wF8HfE24tPDVz4l1Lw3r1/ceRa301uk1i7tsVEf7rL/vV5rOk5lEi1KDz7aXzombfvT/AJZVL4k8&#10;SahrCWkWoXMsy2EH2eLe33KPif8AA34h/steI30rxVpkqWjvstdQiVntLpP9h/8A2T71cpN4qtrl&#10;Hl81Yd33kdqiJZN+92JF/wCOU/7MqbN332+4lQ2d/F9o/dSq7v8A7VWbz+98yf7D1qYkNy7JKm2v&#10;piz+EWq/GP4d/DLxfqrK+haRFdafP5OzzZUW4d0R/wDZ+/Xy+jsnzyeX5Sf3/kr67/ZC8Q69c+Ct&#10;b8K+RJNo+qTwXFn82xElV/n2I399H+/WVSPP7ptTlyS5j2rw9qulaDYW/wDYOhxWdpLEyb7T+5/c&#10;qr8Tvhj4Z+NlvpWn6roLTXdl/qLuFvKuEi/55b0+8v8AlK2NN0GDR7i90/bHbS2s7J9n81d/97em&#10;5/mWuo0TXotKs3ig3XNxu+b7J9yX/ferp0OSPvEVa3P8JF8NP2SPhvpWpW95c6LH8i/urfzWl2P/&#10;ALe75axP25Ph14Cs/wBnrW9attB0vTdV02e3S1u7SzSKXez7dm9fv70313D+KtTs7eK8ls2tovK3&#10;zxXEv3fkrzf9pzTbz42fBGXw94aWe51a61iyeC0SJ3S6++uzf93aiPv3/wCxRKXIYx96R+aOm2ba&#10;3PK25kiT/Zrs7CwWFPurvX7tdH4D+APjHWNZ1vTILG2s9QsLr7LLFd3iRfvfn+RN33vuVu+MPgt4&#10;48B2CanrWhyJZbtj3FuySxK/9x3X7v8AwOumhL3eaRdT4vdOUh3PKkSqz7m2LsSvoD4LfE7XvDfi&#10;u4gbw1c2169qmntfeRteLyvub1b/AGUevB/Dfm/8JHpMVt/x9/aotqO38e/5K+9vGfiS28VWD3Mu&#10;i3um+ILBP3s0O/zVVU+//wBNYn+etqkjI4zUvjBr0Pi/T9c0iXT7myi2O1vMzJvRX/1X3Pvff/8A&#10;HK+k/jAn9vfB3UL7SJd8W2LUlt4f44t/z/8Aoe+vknxPqtjqUVpq+nrbXkr7/tT2jeVtlbfs3o38&#10;L19cfBa5Xx/8BdEZW8l5bOWy3/3F+eL7lc1SPui5j538MaJqGva9aLp94z3F7P5rIi7NsVfRFtNb&#10;aboMsXzTW9gsvlfxuvlffSvj39nj4l3PhL43S+F/FVzL/aFreS6bLcIqbPlfZ8//AAL+P/br7Q1X&#10;R2fV7iB4N+n3kTxTukv97/Y/hrj5vdOn2R8SftLeLfhJ4z8FXH2bSls/GF1KnlTPB5W9f4/u/wDA&#10;K+Kv7Nl8MPt/5cnb90+7+L+5XcfG/wANt4G+KXiXSNQnn/0O8liieVfnaLf8j/8AfGyvH/GHiH7T&#10;pb2MSt8kqvv/ANquyNX3THlO6sP30W5t2/8Av1M9yttvbd86/drz/wAOeNp0gSCeOR9vy70/irdT&#10;WFmfc1nP5W35n21cahfKbeg2bXMvnyr/AK1t9dE80CL8zfJu2LXJP4wgtovKtIPn2/fdqf4ev59e&#10;1l2n+eKBd/8AuVEZe8B9sfsN6DP421TVdMiuY/tFuq3EENwvyI/8D/8AANm6vqr9of4Rah4t0HT2&#10;0qed9Ys1/fxO2+K8/vv/AL38f+1Xiv8AwTf0qx/s3xhfLPs1N5YkVE++8S73/wDQ3SvtUG7SfyJI&#10;5PN2qy2+376/79Y4n35co4vkPiLxVqsvgDQZdT8Q6r/x6xbGmlb+Bf4Er4Z+M3x41f4kXFxbQM2m&#10;6IvyLaQt/rf9uX+9X6gftsfBZfi78GNV+zRLba3oLNqFm7t/rUVH3xf98f8Aj1fjf5K3Lvu3Jb1j&#10;SKkbHh7W4k8JRfN9puNzbvm+5XYQ/EjU7Dw1aW0t9PNp9u29bd5fkR/9yvKtN8N3n9pbdMaX52+V&#10;HXfur6b+FHwHltorTUPF8W+Xdvg0/bvRf+uv/wARV1cX9XjzSOnDYOeLlyxMT4deGPEvxClTUJ1b&#10;SvD+7Yr7f3tx/uf/ABdfQem2EGj2/wBhs4FtrdV+dNu/f/tu9aVtCqRPugZEi/1SIvyU1EXf5qyr&#10;s++z7fnavBq46riviPsMNl9DCx/vEqXnz7dyv/d8l/v1M9grpLunldP4kRvu/wDAKqfZt7v5sqvF&#10;t+V/46sW3yJ80vzr87Pu+4tc0TsqGhvXyki/u0JeRPe7vK2JF/H5v3qZC7TRfKizbtn3P4qsJbNb&#10;Svtiab5vlRPn2VjGMeb3i5fD7pb+x7Jd0rb4tv3EWtKws189FigkSKX7zp/D/v0abYfabiJfmmid&#10;vlTd8ld3Do8FnaveXn7l4k+ZP/s67/iieVL91Iz9K8Mfut1y2/ym/wByuP8Aip8YNP8ABNh9j0ht&#10;+q/cldJd6JXKfFT49ywtLpmgt5KOuyW4T+KvBU8+8ut142/f8/3q5oqdX3afwirVY0Pfqe9L+Uta&#10;lqV94kvXvr6WSbc29k3U+HyrNdq/wfd+envYbLV9u5Pv/fqGHzbmdItqp99NlexCMcPHlifPznVx&#10;VTmql7ZvlTa299vypWhpulb7hGnVt67/AJNtaWlaJs8pmVn2L/GtdRYaaqS+eyb7d9kTP/co5ecI&#10;y5DNsNH8mLbKrOiNs+SugsIV0397u8n9/wD8DX5P7n92oby52S/6HF+6VmRpfm+arHky3lvui++r&#10;fK/8dEoxgHPKfuli5tluYIryBW81Jf42rTs0ZLN2VYvm2uu/5/u0x7aWz06VZXZHdt7bK5rWPFUG&#10;iW7z2rMkUvzrvZHrGniaRtUwlXmNvxD4zWG1lgnnXZu3t/v181fEv4922iajb2cCreSrKvmxI33V&#10;31yXxj+PU809xpWjT+c2795cJ9yL/c/2q8b0qGW5uknnl3ys2/e9P2Ht5e1kVKusND2UfiP0z8E/&#10;HL4LfG/SPDXgdtF1LRL2WWJ4LRPkie62fxuv/oddX8PfGEv7Nlh4td11l9MgZ/P0zUJ0d2lWXbvt&#10;9v3fv/8AoDV8A/CvR9T1Xxlpn9nusNxFKtx9odfkt0X59719V+PP2lta1KLXYrHU/wCzdPS1SJti&#10;o6NK3+tdN1dHvS9w8v3Yy987Dxb4z+Ff7Sfg1JfEvh6WHVZZfKW+0+Jf7TiZpdu/zf412fwP8vyV&#10;5v8As/fGCD9lT4pS+EL7xCviTwPeMu6ZFeJ7Xd9yWWJvusn8af3a+U9f+Pus+GbaXT9E1aeBpV2S&#10;rbS7EZv77ba4PwfqTTSyyzys8tw29ndv4qvljCXMXGcpR5T6z/a6/Zg8VfA3V9Q8e+B7ltV+HmqT&#10;/aovs7b/ALH5v3E/3fn+R0r5/wBK8VRarAk89yqXEv8ArUlb+Kv0A/Ye/aHs/GHhT/hVfjOKK/RI&#10;PK05Lhd6XVv/AB277vvbP4a8X/be/YEuvB98/izwBpF3eeHJV825tLdfNlsn/wDQmi/9BraPukS9&#10;6J83/bIndNrr/wAAauw+GOj6D4w+IOj6Hq/iGDR7K6bZLdv8/lJXzO+lT2179m3Mj19O/skfs03n&#10;x18apoq3K2FpBB9qurh/n2J/+09dkakvhOaX8xh/tIaD8Q/gT4m1DwrcalInhzUgt7A1k2yG6gf7&#10;m5/4vl+Vv9yuL+GXjmJIrvTJ1VPtSeU02351Td/BX7K638IvBPxX0a98E+M9M+2Xdnp1vav+9+dF&#10;VNsVwn9xk/v/APfVfj9+05+z/rX7MvxVvfD0zm6tP9fYXm35Lq3b7jf7396uOUeUuNTmPbPhd8VL&#10;P4RaXetp6tc6rdN81w6p8iK/yJXpHg/9uTV4b94tX0q0vElXZvhlaLZ/n5K+N9B+13lnE2r3O/d/&#10;yyi+R/8Avqu7v9b0OGwSLR/DltbfutjXF9K11Lv/AOBfL/45V80Zl8vIfevhv43/AA+8VaX/AG5q&#10;ep2OiPEv2eX7RdJvf/fT/wBnSuH0rxt4v8SeNLS58E/D7UNVsoNR/wCJTres6jcWFjL8nyf61/8A&#10;0CvJP2Y/2kG8DeI08Oa5oum6l4a17/iW3n7hLeWJW+Xejr/v19J/ArwZ4j+HSJpGpss3gTV2lSXT&#10;tTV3mT+OL+P5WR/kb+995KiUeSQfFEf4w+HX7Tmt6HLYrB4Q0eyuGe4lTT753m3/ADt8jsn8f3a/&#10;Onx5458Wfbb3w94hudStns7pvP06+lZ/KlX++jV+70N5FNpaeRudEXf8/wB//wCyr8r/ANvz4V+F&#10;/h38ZLjXLyxvX0rxDYvf77efZsuGd9+zfv3bPv7f9uo5S41Dwz4XaxFo+s6JqF9ue0iuoriVEb76&#10;b0/9kr6t/bD+Jc+u/EH4f+OtMuba50eKziW12fvUleJ98rv/AN9ouz/Yrx3wT+yd498VfDTSvF/h&#10;y2g1vR7qJnW3tLpHu1Rf78X97/Yrdv8AQbmw+EUuka1ot9Z3Fheeav2uLY8Tb/3vyP8A7Gz/ACle&#10;lT5eX3jmlL3j6A+Hv7Q/g7UrqK++xwWCKrpPDMv7r/Y+fZXovirx5oPiTwbrFtY6Kthe2Vm17bX1&#10;vErpL8iSun/A0318NeDNNim1l9PsdTk037m6Z2+Rom/j/wCAJXsHifWNc+BXwn8R+I9QuWmlnlSy&#10;0mG3lV7e6dk+SVX/ALuyrqcsI8xjGPP7p0f/AAtRrDRrK8W8093l3/Pb3yOiKvyv8lekaJ8QrbVb&#10;ey1fSvsLuy/une6RPk/uf7Vfkpo/jPV9But8DT/3Nn3kZG/gr6I+CHjCx820TxL4Ou3095f3sqQS&#10;uj/f/gojWjV+IiWH5PhPvj/hlP4L+IP+JpN8N7Pzb7/SX8lYdm5/mO397054oryOO/Ty1+yRT/ZM&#10;DycWsv3P4f4PTFFR9WiL2kj6i8H20WpWt39svGtokVG+z7v9v/x5fv0mj69Z2Gt29jpmq+TFPFvV&#10;JV+ff96J/wDvj/x2umv/AAZA+l2n2bdbXdv/AMvEyo7xfPurh/ijol5oOh6PrV5cwTS7UtYrfd5S&#10;XEv3E+7/AHPvVEpfzGUY88vdMf4u/tJ6f8FtBuJZ4GfU5V+zwaft2W90/wA7b9mz+D+KvzU0HxD4&#10;a8K65d6vc+ELTxPqdxK1xs1OX/R03fN8luuz/wBDr9JfE/w60r4kaTb2Pji2ttVl2r89v+6Tzf76&#10;fP8ALXy/4/8A2GNXs7fVdV8L3kWpWVurXC2NwrJcbf8AZf8Ajqafs5/EdnvQPlWw8c/Y/GFveWNj&#10;aaI9uySwW+nb0RXV/wDfr9avh1420X48fDbT/EOmyxpqEq7Lq38354pf7j/3a/LKz/Z+8X+KvFEu&#10;lWdium6rYT75/wC0W8ryv76f73+xX2h+zf8ACXWvgP4o0zVV8SrqWiX/APoWu2nkeV9nVt/lS/N/&#10;DvT79Z1o8svcO+nKU4nrfjDwZL4hsL3wnqDNDp97ay/6Q6/Jbts27/8AP9yvhn4x/sl+OPCV+lnp&#10;mn3PiS3uot63enwf+hJX6d/abbVWu4FRXii2Rb/vpvZPuf7Fcl4MudD1uwdbadvtenM9lAk3yfd+&#10;Teifxf3KI15Qj7pEo88vePzp+CHiHUP7bi8JxMulanBL5TWOrbrd1l2Pvr6r0H4Lanea9aTz65O9&#10;pLFsa3uPn2Sr8/ybfvfw/wDfdc5+0/8ABPwvDf3HxUltrua9sk8rVvs++J4lV0VLpE/i2fcf/gFV&#10;/AHja51LRLS88Nag2vJFL9oie0n2Om1E/g/i+RK8qvKNL97I7MNT5pcsTvk8N21s8VtfLstHl2QP&#10;NLs2Pv8AnT/Z+5/4/XM+OZtP8HwXtzp89z5rz/8ALvefOjr99Nn97/YetvW9SitrrUNV1WeCztL1&#10;ftUEs0Xm+buRN/lJs+Zt9cPc3mp2y3uvXK6f4P8ACl0yOr3FrFLqFx/C/wAjfKv9/wD9nrmpyr4v&#10;4Y8p01PYYX4pcxL4k8Q6rf3X2mKBksvK82BEgX7RLL8nyOiv97a/+7Vj4hWc/jPwhFp3jbU4PBPh&#10;J233VjDLvu71V+4jov3F+58iV51r37QkT6lcaZ8NNKa/vd2+XXLv7/8A8Sq/7iNXNf8ACt9c1u9e&#10;88ZtfXlxL+93uu+3T+/93/0N63p06OFl70uaRwVsVUxEeX4YmrZ/Eiz0S3fRvhTocFnEvyf2tKvz&#10;/c+f/KVhW3gC88T6lLqGp+KIry9dd6/a4vnif/gXy/8AA67XQfCX9lW7tbfZrm33f3vnT/clX/2f&#10;bXR3KK6bmsYLz5dnk3ESRXH/AAB1+WX/AMepSr1Kpx+7E8/v/B+r6bptu39vS3KbmeV7SCJ/l/74&#10;dqlh0r7fvvpfFGoJcOyI2+CJH+X7mz5K7uHR7GGL+0Iv9DvUbZ9nhZE/77T7v/oP+5Wfefab/wCW&#10;8i+2WSN/x8eUiP8A/EtUAZ6aPqu/yl8Q6tcon3NjRf8AA0+VKu6rZ2d//Z8Vj4l1ewlT/l03K8UX&#10;8XyOqJ/4/Vi8hVFiXSL5Zni+9DMr/wDof3v/AEJaZC9tCnkNY/Y3lX/W3cX3v9yVf/i/+AVfLEjm&#10;kdHZ6Dodnoz3Op65re/fvi+yXj7N/wDtbU3VY0Gax+z3d02uahc2UrP+5+3S/c/77rj7C2i0e9dp&#10;bzY7/O0Tzo8P/A/kqv8A8JnqGjy3awQQPpj/AOq3xbNqf8Bq+WpH4SPdkP1LwZ4M8bXF7bNY6hYP&#10;8yRSwzv5zf7afc+bd/fr5/8AEn7JHxBfzb7w14on1WKJ/mt7uWW3uIv9/wDhr6otvE8Wpb59Flj0&#10;17dd/lI6S7/+Af8As6Vq6b4zuYYtmqrPpvy/LcTfIkv+x/l2/wCA1EZygWfEX/CJeMfCrf2f4o0r&#10;VLb5k/0va7p/33/EtE3gzStYtf8ASZ5YXX/lt5tfavg/UvEPjCd4FZntIJU3RRN/B/6DXL/GD4Ra&#10;Vra/2hL4cisLhtsTPp0v2d/9902eVXq0Mb7vvxIlH3j43fRNI0eWVbme5m2fdS4Xej1j+CbnRbB7&#10;uL7NHDcKzbZtv8NfQGsfsteKNY0t10Fv+En0pWZ7W4h/4+7X/fT7u2vl3xJ4b1zwHr2r6RrVjNpu&#10;pwT7ZYZV2fL/APE1t9Z+1EOU3dY1LSNY8R6ekXzyxNu83bXZeGLyf+3tP8pm+0LdROvktsf79eK+&#10;GJmfxGkrN91Wr2LwY9teeMtHinlW2ie6iSV3b7vz0Slzx5pG0D9VviFqUGveHJdP8RxabquiSxRJ&#10;PY6hA8sX3/v/AC/c/wB/+Gvmn4l/8E2fA/ie4lvvBetT+GJZf9VaX3+kW+/+5/z1/wDQq+gNS1WD&#10;RNB1C21XT57xPI/dTW7I+6JU/jR33VY034haL4h8PafqtnfWk1vexJdRJ56JLFu/vp/CyPXjxnI7&#10;qnLKR+LHi3wxeeFdbu7bc0Nxbztby7Pk+daZYP4g1L/jx+3Xjou+XYrS7K+mvj2+kfFH9pTxBqeo&#10;Tr/wjTzxW/nadEvnXHlIiO//AANk+/XbeJPDGp/8IU9n4T0iTQfD8UvlXUMMXlTX7fwO7/xL/sV6&#10;UPfOGXuHzj4M+HWtee+o6npk95cWu1/Jdd8UX9zfsr0jSvH+v/8ACQ2kUur3dgkW6KB7dU+Rvup8&#10;leh/BB9V8PRa7fS2vnIjRbopX2TN/wAA/u1q+PE+Gltqlktzp63moXvz7LG8T/R3/uPteuz3YmPM&#10;b3wT+Jdn4wun0PxHbTzeJbeVna4hVn+1Kv33fa+3d/t/xV7Q6X1zpyS6Lc22mptbcjskvzfwPsXe&#10;y15J4S8MLoPjVJdM+yJE3+kTonz71/gT5f8A0Out8PaO2vazLeXMqvEv+kRPbrs+987p9z/bpjMf&#10;x+99oN/aLqEsmpXDL5rTfOkW/wD+zrN/4WdP4e0TWP8AifXelO8T3DW9u29H+TZsT5PlbY/99d1d&#10;b480G1v73zZYIHRIk/0d/N3/AHPv/wCf79Y+q/CiXxD4cRoFWw1Nt6Ls+dE3fc3/APfFL3Yi94r/&#10;AAu0qxh+GkVtBBaXmsX7faonuFZNn8ezcn8VZ95rHxZ8PRPfabBaJcean2rTn3v9oiZP44pfvf3H&#10;rH8Kp8S/hQ0VjrngmXxPo9uuzfp7/vU+T5H+V/8A2Suz0345aHeaXcf2vp3iDR5UbZvu7N0+z/8A&#10;bVaOYZz+lfCi+8Q+JtC8deDvDjaVLFdRPqfh5F3/AGdt6LK9vu+9F8/3PvLXrfj+5vtN167i0++i&#10;S7t9sUCPu+dGT5E3/wDfaf8AA6raVf6r4bvNP8Q6DPPqVu08XlXFo29JYm+X593+/Wn+0Jr2h6xq&#10;1k1jZz2e+DfeQyxJLFL/AB70T+9vSseb3ipRPnfxPeanDdXeprBF5trut7qGHfslT/pqn+w/yV7X&#10;+xP+0boeiadrfhzXrxdNii33tm8v3PlTfKn/AHwm+vLNN8YaQ+vXst95U1lcRfbWfd86sqfOnzf3&#10;9mz/AIHXj/xF+K/hDwf/AMJLpWg2P2yW/sHt4ruGLYkTs/8A8Tv+5/fq5VfdMoxOZm+LV9qXxX1D&#10;xnF/x93uoy3uz+9uffsr9hvD2t23i3S9E162ZZrK/s1uPnbZ95NyV+FlhqqPs2tsT+5/dr7I/Zm/&#10;bkl+Gllp/hrxVZrf+H7WL7PBcRf8fESb9/8AwKvN/uyPRl/dNj/gpZ4S8K6x4o0dtIg8nxg8G+8l&#10;SX5Gi/5ZI6f3vv1+dGvabqGm3X2a8gaF3b/vqvuf9qXxn4a8c/Fy71rQdQXUtKurWB/OtG+fds+d&#10;H/utXj82vWf9pPBZ6ZZIifdluF+0TJ/wNvut/uba9X2cfZ+6cHNIwPgj+zT42+Kt3BbaRp9tbq/y&#10;K+o3Cwf7X3fvf+O16V4q/Y/8ceBtSi0/XIra23/deKXej/8AfNcumvX2j6j9ptr6eG7b/lrDLsff&#10;/lK+tfjN+0DqvhuLwPpWoXivLeadFqF5dpFFcJLu2f30+98n8H9+jl5fhDmPj3W/2eJ/tqW08Xku&#10;6712XkWxv+B76Z4b8MLbS/Y7O2l83/VKifO/y16L8cviLoOsaXpS6DBAl3BFK11cW8Xlb/7kX+f7&#10;9eBaD8Tp4YrdYL6TTdQs5d6TI7K7f7e+tuaMA+M/W39kL4aN8LvCUU+oLEmp63EkrQ/xxLF/u/79&#10;fR2veKtF8E+GrvVde1NbPT4l3s9w3+fmr4R+CH7bfhy2+EsUvirV/wC0vEGm/JBaTfPfSt/B8+z5&#10;lr5f+NP7Tnir4x63/wATy+aGyVm+y2KNshT/AOyrgpxlVlzyLl7keU9I/ar/AGsdc8f397pXhq8u&#10;bbwoz7GR22S3X+/Xzb4P8AN42lSKCKd7uVt8SQ/3P9ut3wx8N9c+KN06wRfY9Kib9/qL/c/4B/ea&#10;vqDwf4P0rwfo1vY6ZF9zZul2/O1cGOzLDYL3Ye9I9nL8rr433p+7E5f4e/Bmx8BtFO0H2/VXXe1w&#10;/wByL/YSu9ewZJfvfvVrQ+073eDb+920OjJ83lbPl376+Q+t1cTLmkfexw1LCR5Ymf8Awfe/i2I+&#10;/ZTbl5/sry7d7qtbH2byf3su1933U/v1U8mdG3bWdPnT7tdPwR5jn9pzS5RkPm70/ets2/wbdi0P&#10;bN9oSVfvp9592x3qa8s/9F2ssqfd+eKXZsrY0TSvJbzfvp/DsX51rrh8RzTl7vMZWmwzw+bBtVNz&#10;fLvXf96uqttHuYZUiX+FU+fbvT/vutvR9BlvJd3lM8W35n2/J/wNKu+J/EmlfDHS5b67ud9w6/ur&#10;R5f9bW3LyR5pHHKvzy5Yj/sFj4G0uW+1OWCH5d8tx8m//wCyr5x+Lvx1vPFV1LbaUzJafc2J/H/v&#10;1zXj/wCKOq+P791ZmSyVvlRPuLXL2dhLC+6JVTZ97fV0qcqseaXuxOCviY0JckfekMtrb7Tvb5nf&#10;bv8Avffq3eQtDLFEq7/m/g/jp8O3z4dq7Pm2b6lS2lm1GJdzIjfJ/wACrv2j7p5VOMnL3y2kPnRI&#10;v+1/31Wro+mtDeRN5Wz5q09H0qJIk83+Df8A8CauqhS2hdFZftKfLuTZ8/zURjzESl7KXKV30rZs&#10;8p1+f7u+rDwrYbG3K8TrvZIm3o//AMTT5nV7BG+/ubYu9vuVFNbKlrFfT/JFOrIr/OlbSMBkzxJB&#10;Mq7k+1fd3rWxM9nZ6WjfN5rxb1/3v465e5v4ns4tu55fn3P/AAf/AGNZXiHxb5Nht3Mny71T+5XN&#10;KXLLmO6lGMvdkaviHxsulW7y/aVeWJt7O7fJtrivj98Mde034eaJ4hW8b7JqS/aLpNPg+0fZbVk/&#10;db3X5fnrwT463PiyHW00/Vbb7HpX34Ht5Uliuvk3/fX/ANAr0v4XftY+OPDHhy00OKx0/WPD9lar&#10;bxWNxZ/uk/296/8A7NcdPCfvPanXiMXLl9hE9y0r/gnF4Av/AA5aeVrmqPLLZxXv9pxbHSdWTf8A&#10;In+x/v15v4q/4J6a5o9gl94a16DXodzJFaSxfZ5X2/8Ajv8A6DXpE3xF8X/FHwBLfeBPEtjbXdvE&#10;j3WjJF5Utr/1yf8Au/79bf7LvxU8dPpuoaD4h1O9TUNLvEutmorv/cN/rf8AKV7HvTieJyx5jy/w&#10;94Vb9l3SbS+8YrFZ3es2bJLY3C+b/o7Ps2fL/E+x68k1v4u6Z4z+In/Ej0qPRPDiyptsXXzYmf8A&#10;vuj13f8AwUp8Zy+Lfihb6RZ3k/2fSLOJPKdvkSVt7Ps/77SvnLwN/o0tpKzeS6So7P8A3EqI+4HL&#10;zyPqD/hVHgf4qavaWOteF7GFGi+0S6toP+hXEVuqfO//ADyb+986f8Dryq5/Zj0qbV5bXwn4sVPm&#10;byrfXovs7/7H71d6/P8A7te3/D2/0rW/FWmS23iy0mlullt/7O+eLc8qPFs37P8Acr2j/hSGn2fw&#10;+/szTGa21VdT8rVriaDzdnyb7eVH+80Sb03fxbn3fwVtKPOP4D4f8Z/Bz4n/AAKv7K81DRb6zuNq&#10;3EV3p8q3HlJ/A7vE/wC6/wCB7a7HwZ/wUX+I3gPwhr2i32oNrdxdL/oN3qa+bNav91/vf99fxV9H&#10;+J/id4h8H/ENG8X2cqandWcWn2up6Z/qpdqbnf8A76+f/gdZv7V/wm8EfHn4e3XiLR9F0/wr4m0u&#10;L7VLrNvEipdbYnZ4pdv9/wC8rfe+SjllGIpS94/PHRP+Kq1x75l/i3/d++1fqB+x58GbbR/gwnjH&#10;T9QiTWLqXzbpEl+6iv8Auk/2W/i/4HXwP8B/g54h8Zz29tpGmS3KbleeXb+6iRv77193aI+ofDfQ&#10;/wCyFvL54oliin/syJHt5Vi+R3/vf+Obvkrpp/CcdSR9O23i3SIbqy1PxHPBZ6hFYu/25/3UqJ99&#10;96fe2/8AAK8U/ar/AGcov2pX8KQQa1bWH9lyyu+owwea8tvLs2Iif7ybno1vXovFVhFqarbTa3cR&#10;O0V9tZHWL+OL/aX/AGK6b4UarK9rFpV5P9guGXf913+X++j/AO3/AL9XyxMeY/PH9pD9kvxf+zNe&#10;2k+oSx6x4cvW2Wes2i/Jv/55On8LV5LYXKzKnzfer9z9Y8MaR8SPhze+H/GOmx69p91E8U/9z5fu&#10;N/sNX5K/tdfszT/sx6lZahp1zPrHhTVJ3itZpl2XFrKvzeVL/wAB+6/+xXBLmhI9KnLn92R5ZCnn&#10;X9uv3HZlSv1D8VfHjwP8ItO0TTPFV5+9vVSKxitLVrh5U+79xfm/z8lfnF8E/A1z8V1lvvtltptv&#10;BL5Xk7t8rf8AxK17l4tubP4Xf2ZqdmsGq6qy7FmuL7zfkX+D5t+7/cq5VJT92Iez+0fQ3if46+KP&#10;Ni/4VvotzN9ql2RTeJ7z7Lbp/AjrF/rf7nyPt+5XwB+0r4J+Ol/4xtf+Flw6heWu7/Rbi0/e6fAr&#10;fwJs+Rfufcr0mz+P2rzalE39i6b5Xm+a0Tq0u/8A76evqiz/AGwNK03SbS+vtDtrzT7iJEn+yXS7&#10;0l+46PE1X7CRHNE7P9lHx/4TvPhlonhfQ7y0sJbWzW1ltPPTzpZf45a9Y8VW1nrH22xvPIuf3SPL&#10;aXcSbP4P71fKXif4e/C342W//CVeAPFFp4M8Vyyq6/N9ni81f4Hi/hb/AG0/8erM1v4r/Gv9mn7J&#10;c+OILTxh4anZ7ddTT50ZvveU8uxGVv8AfSr9pyS94xlR/lPWE/ZL8Ca9e/arH/iT63ay71lsZ2iR&#10;v40fY+//AMcryz9rT4FeOviQ+m/2VZreaFp0DXC6TabkuGf+OXZ91vk+XYnzV23w9/ar+H3jnVPN&#10;ud3hi4WDZsmVHi/77r6V8DeJ/DXirTX1PStXtNSeDbF52nT7/wDvtK2l78TGMpQkflz8K9e8E/Df&#10;S7ufU7O0udYaddqPFve3Rf7+5Pm3v/BW3eftFeDod8tt4ej+1+bv3xWsUVee/taWH9lfF3xXqv2P&#10;+x3l1OVGsU/v7/v/APs1eT6VZz6qiMsqpF/z2f7lHvQNOWMz6NX9rlYlCDQ+F4H+mNRXjsXhfw2Y&#10;k8zXSJNo3f6K/XvRV/vBezpn7O+J/H+n+HtEuLzU7mK2iT598v8AH/sJXxUn7XXhrxJ8Uora5165&#10;ufD+ls1la3bxJ5W/+OXZ/t/c3/3UrzH9s+HxfqWuRf29eXP2S4V4pYrdmSJZf++P7uz/AMfr4vsL&#10;bU/CviVLO2WWb7Q2xET+OuapzTjzF04+ykftXonjnw9Npv8Aad9fW1zom5fKdG3pK3+/Xm/iT9pm&#10;B7jWItF/0b7R/o/2j+B9vyfIn8K/+hfPXy58OtH1Dw38OXlvNQndHlW7+yOzpEjf+g/3P4KuvbRT&#10;RXEq+ajzssUSfcRt2/8A75qom3szq/8ASfNlvLO+lTU7dv7Qnvpf3rzuz/ff+Jl+f5/4/kr6I8K6&#10;9qvjx7S51fSIPtsUUq3SWl0ktpf27b/k3t91kd/46+Z4fDE76pE1neS2eoNEkqpMv33/ALm+vpvw&#10;H8LvEOsWVxearpkVh9oiliWaJvKmlXZs+593/wDYrKrPkOmPKYkPiTxV4G8fPbS6hFbaPFa/2g99&#10;dwb4pYm+58i7Pm/h/wCAVmPrGoXngjxLr/g7WotSuGZn82x/dfZU++/yL/t7Pnr0ZNE0r4keCJfC&#10;EvlX72DeUv2vbvTb9+J9v/AK5n4V/staLD4y8S3Oh+JdQ0e4Zm83REZXt4vn+5/erg9vEjm94838&#10;MftV6VqsUvgzxjqEU0t1/wAS+f7Qr+a25Nj73b/f2V8xfDr9nL4keAPiDdT2us3Ph7SrKXfFdo+1&#10;LiLf8m7+GvePjN8KPCHwu8a/25qarNe3Tf8AIOtF2bnWuK8T+JPFnxOtbSDUJ5NN0S3/AHVrp1o3&#10;/ob0pVYR+MJS/lPUvHnxdi034d6Pq+mQReJPEtndPZfa3/1UW7+NN33fuV4//wAIrr3xOv31Pxnf&#10;XOpQs3/Hvby/Ijf7f97/AD8ldx4P1jTLnQ9M0XVbGLSotL3vBsXyvm/9mq94k1Wz0ey8ixWB/NX7&#10;7xbEb/vmuepXlVjyw92Jjy+8VLPwB4e/sZLa2vtL1KG3bYsM3+i3Fv8A9tV+78/+xWrZ2fjrwxLL&#10;9jln1jSvvqk0/my7V/gR9nzVxVhc6LeXSX15eWyXG7Zs+46N/v8A92uz0rTWhglbw9rn72Vd/lPL&#10;5W5l/ufw/wDfaVjEJFiz8YaVqV+kl9pTWGpsu908p7W7b/2Vv++62oU0+ZJZ7mWSG0b54ku4v4v+&#10;+NrVwT3Ova3r32PU9T+zQtL89vfRJv8Al/jRPut/wB67vStE8Q6Cvn6Vq8Wsae/z/YdTgd/++JV+&#10;Zf8Age5a2jKRjKMeUz9b8GSzJFPbSreRP/qntJ/nX/cT+GuXR9QsNRezjlZ7j+L5v/Z67XVdN/4S&#10;G8iuZ7O58Pah99Ut7r5H+T+//F/wB6LDw2vhiK78pYt9wv737REjv/wP7ny12csZxMeaUTkodVgt&#10;mezvIle7/iimX73+5/lqydV1ufe7WcuyJfk2RS70/wBz/KVb8SeR8jXMH2bb8n75vNidP9j+LbXO&#10;TOj36RefBc7vk2TNv/74+41c0onTEa+pfbJZVls/95IvkerFtpsryu1tfb/m/ewytsd//ZahmuZb&#10;aWKVYlvJYm2bE3/L/wCgVNc69/bDW9ysUCOjfxt8kX+x83/xdUBpW3h5bNre53LbOq7/AJ12P/sV&#10;1ej63q82iPp8/wC+iiXesqf3f+BJ8y1z9/8AaZk8qdbmZ3+dktIvk/33T7rV1Gj69bQ2qWysz7/k&#10;WZIndP8Av187f98VlygS2dnY6PcJeJAsNwjfM+kyta3DL/uL8rf+O1vfbNcv2iudOuY7+33fcvl8&#10;p22/33+83/A0avOby8ghd7ZVb7IjP/pELb/n/wA/30rsPAHhu88cskUE8Vnb+a6S3fm73+X/AKd/&#10;vfx0R5glEfr2vX3hu/8AtKzxaa8Sb/sPzIkUv9xJV/iqK/8AGGmePLVLPxx4V0/xVp6RbGmdla4g&#10;T/f2fwf99V77YfArwvf39o2oS6pqXmxbG+zxSxRb/wC++1Pl/wB/fRYfs3+GrDS/PvND0+a7VpfI&#10;fTJ54kli/g+8/wB6to+0gEacZ/EfDnjn9mP4YTXX27wL4hn0G7uPkWx1bfcW+7+55qp8v/j1cl8N&#10;PgD4xs/i14XgvNKZLSXUYnTUEbfaMivvd0lX5f4Gr9DPhF8FPB/inX/Eejajp4mNuqXFtMsjxXcS&#10;M/y/N/vJ96u78R/s+Xmi6Ddr4d1m51K9+9Faaw6uip/dV/4P96unmlyESjKlLlPO/FqaZbaXKs7R&#10;TafaxNK127fcTZvevzn+Kn7TM/h61vfCfgKWCG0TfF/aflbJUT/Y/u190fFdNQufAfiPwvr1zHoj&#10;z2v2eVH2P5W5/ndJfu7XV6/OfXv2Wtes9U2eHtQtPEkUrfLFDL5Vwq/7j/eX/bTdXHTjGJ0yqcxi&#10;eFfHK/aLeXU2VJbf51fb8jV9G+G/2k11L4c+IPDWqwLf2l7BsguLdU3q/wDB/wCgJXzb4/8AhL4o&#10;+FdxZQeI9Kaz+3xfaLWbcrxXC/7Dr/tVzNtuR08pmhf7nyV3xqSgRLlPQL/W54d6y6hJ5X3P9b8i&#10;1zVteSzWcsqN/rW+XY38FVP7Ns3V5dQXzolXe2+n6b5UOlpEnm2yJv8AK83+5W0pSIjE6jQfHniP&#10;w3FFPpWr3Nt5W9ERG/8AZK9L8H/tV+KNKv7dtVijuV2sjTIqRO3+/wD3q8f0qz2WHlN8+197S1De&#10;Tec3+tZ/7nyVt73KB9HeMP2vdT8QppS6VpsFh5USpLLdt5rttrPtv2zPGemwPbLbabs3O+9INnzN&#10;/Gm16+fk837yrUyOrxeb833qj2g+SJ9Gp+2x4j8qXzdFtneVt8s0Urpv/wCAVyXjb9qvxV4k+2xL&#10;bWMMV7v/AOPiJLiVIm/5Zb2/hTfXi6X/AJMv7j79aGj6lYwz7vKiub2Jfmidd8UX+3/tN/sVEqgu&#10;U+m/2SLDXH1LT/t2uXL2lx8lrpL3myJIt/zvs37V+49fZHxg/Z1vPFXw3uL7QfIfxXLa74Ld1/dO&#10;jf8ALLf/ALv3H2fer8qbnUrm/RPNlkf+Nfm+Sv0Y/Yk/ac0/xJoMXg7xDqEGmvpsVva6d9ol+eX/&#10;AIHWMqcviLOH/Zm+CGi6rqP9ma9BaX+oWt1L9qhfZ+6li+TZs/77+/8Aer6V8Z+A9BtvDmoW39mQ&#10;alE8WxUmgildl+T+Bq8g/a98K+I/gh4muPjF4T8ubTL3yrfWtPmi+6/3UuPl/wBrZ/wL5qo+A/2l&#10;vCvxR8PafL9uZNbsk+axli2O3+2j/wAVRGMZSOnlly8xX8W/s6/C3xh4PvdV1DRdJ0R/sLu2p6fA&#10;lk8T/wAEqIqJur86vGHhtvCXiGXT4r6LVbTzdkF9FvRJ1/3G+Za+q/jf+0Joem+HNQ8HeHJ5dVtL&#10;2VZbq7lbzUib77pF/wAD/jr5P8TePJZ9OuIkWJ7dV3fP/wCyV2Rpx5feOPmlzHRW1zFpth8rKm2L&#10;5N7ffes/R7lfkaVfn+/WVoPiSx1iwiiuYt7p92uo0TwrrnirV0tvD2i3uqu3+qhsYHuH/wDHav7J&#10;Ix7nfL5rK23+Gur8efEJvHNn4X+3L/pGl6Z/Zv2h23vLtldk/wDHH2f8ArQf4J69oNq8viO+0bwr&#10;F/F/bOoxRXCf9u675f8AxyuUub/4ZeHn26h4v1LW5Yl+VNB07Yj/APbWd0/9FVca0YClHnMLXtSt&#10;tNs3jibznf8A8cry3RvDjeI/Ek1u832ZV3Oz7a9j8J3DeINWdvh94HCRfxan4jvPtWz/AG/uIi/9&#10;816InhLxHc6Hqv8Aad5puvamiq9rY6csW9H3/wCzRze196YKPL7h47Z+Bms1iaDVWfZ93zVr1rwH&#10;8B/+EkX+0/EO77Em3bboux5//sa9I8AfCKDREi1DV4vtOp/fW3f50t//AIpq9I+/Ft8r5N33Nm+v&#10;BzLMow/dYY+qy3J5Tl7bE/D/AClXSrOLR4ooLGKO2t4v3SpCvyItattDLfypFBtd9u/Y9VH3JFuZ&#10;l3/3/uJSojfdbdsf+NK+VjQ5/fn7x9fKooe5D3TXhh+zT+RKvz/7dXtksMDxbVf5fl2f3KwU02J5&#10;0n8hX/j3v/DWs/kQrFFFF8jrs+Rq74wlSp+6edUcasuWQxE+x3SeUrTf8B37P++qIfNd0il/hb76&#10;LUyeU+/duR92ze/yVq6VYRTS/Kzf7T7vu1fMG3xFe2s5bmVPlkSJPvfL8j12Gj+HleV523JsX5U2&#10;1oaVoK70ll+RNu+X5d6ba8p+LXx+g0FZdI0NG837n2ib+H/gFbfD7xxup7X3YnV/EX4waR8PbV4t&#10;PZZtQdfkR/4K+V/EPiTVfHOqS3OpXLP5rfxtWfczXOt3EtzfMzyu3z760LaFUt327kTbvrpoUZT9&#10;6qePicXye7QK6eVbbIl+fe33Eo8n53+bfsb+Cn3n/HxE25t/8daum6V9pldVVnRfuvXfI4KcY/GG&#10;m6V51wku5d/9yulTR18rzVXZsbfs/wBqrthZ/wAcTfJt3bH/AIa6bQUtoYriC8VXS4X5Xdfnib/Y&#10;raMTGpIpW1mlynmt8ny/wL96pXTyYvNVpE/e7N7r9+pUTfYPLFuTY2xn3fxfwVX1LUmeL5ZfOidt&#10;7b//AIirMRs2mrNF5svmo6Mu9P4P9+naqkX2JIPPX7vyo/8Ayy/irK+3yvZXC+bsiZfm/v8Ay1z+&#10;lQ6n451KXTNI/fPawPdT/L86RK6K7on8TfOn3Kx5uU7IxlL3h+lW2oeKvEFvoumLEl3cNsXe2yJf&#10;9t673xV4Ai8AeHJdV0921V/7JeW+l2/Pcfx74v7q/wAGyul/aHudD+APws0Tw9ouh/2r4o1e1lt4&#10;oYlffPui/e3Dv/sM9fK/hX4qeM/hv4j0S58X2OpP4fgtvsUVi/yReVsdET/a2UU6PP8AEEsR/Kes&#10;WfwQX48fsjan4ovFj0fXbfWJdQ064m+TenyReV/uvs3f7yV4b4h+LV98E9esvCui6ZbQ2VnBE915&#10;0Xz3j7Pn+evqjVdbtviv8LbTwPbS6fZ297LBLo+por/Z/wB0+7ynVf8AaT/0P5PkrY8Q38sNhF4e&#10;8f8Awy8N/wDCSxKyWNx5Cy29/Ev/AE12fe/zsrbl944JSl8R86abrFjpuraZ8UvC6tc6O3+j61pM&#10;PyP5Tf61P++a7Cz+K9z4J+IyeHNTgXW7HUVR9H1aL5JXtZ9jRP8A7Xy/I3+0lVfhv8WvAHg/x9qF&#10;i3wwi0e3uF+zz28Mqypv/wBz+Ja93+HX/CqfiXb6U1j4cgS78Of6ixvkXfbwSy/777VSXY3+z5tX&#10;HmgRzHwv+1jfwTfFW78hW+0RWsFvdO/8TKmzf/3yiV5boM33938H8Ffpr8SP2afhh8ZpZdVubNtN&#10;1OWVka70+Xytm35fn/h/gr5/8Q/8E6/F+lXr/wDCL30GsW8u54obv/R5fuf3/uN/47XNKXMdMTy/&#10;9nS2i1L44eCllbZb/wBp27t82z7tfr74h8AQX9ncX2ixR3P2pd89unyeb/f2P/C1fiZ5Oq+DPEDq&#10;y3Olarpt1saF1ZJYpVf+5/v1+geg/t1XniTw1ZWNyq+HvKsUS+1mVW/0i62fOkT/AHV/jrsh78TG&#10;r7kuY3vijong7xV4L1CLXp50i8/7RZ+auy7tZVf+D/aT+KuB8MWGn20UulT3a6rpniiJn811/dIn&#10;zq+/5/8AO+uC+Knjnw94n+16nBrVpNqEux/9El+dE+T59n8Tfc+SqXg/4l6RpvgqGCJfO2XX2X99&#10;F5rrEyP/AAf7bvXZGnE5pSkfRHhj4b/8I34t0G20qz/4lU6SpFLD+6uLWVUf+5/C9YNtrGp/2zqe&#10;lXPlpKk9wiO8Wx9iy/J/vff+/XYeA/iX4Vfwvt03xHpE3iVbVng067vlidZfv7Edv9qvH/FXx4sd&#10;N1yW21Xw1qmm6wrSxK8s8TxbGf76P/vI/wA6UcxjGJ2Hh6b7Zo0sU9jd3P2OLzYnTbLsdkT+9sbb&#10;89dx4Yuby5V7byPsEssXlQTearv9z5/u79rf/YVwuj/tM/Dfw34csrPUNVgTU0le1nmsWZ9qKj/v&#10;dn8W99n3E/8AQK8M+Kn7QmkfFfWYrb4d/C3WZtQ+1b21NJ5bfz/kRfuRbNn3E+eolULjE/QjwZrz&#10;eGL/APsie+kmRvKSC42fJKjfx7//AGf/AGErzf8AaE+FHhX4u6XcaHqsGoTRWV00rP57+U0qpt37&#10;G3r/AMD+WvIvg58FvEt/ZJqXi+K7sJWbfBp1jPLss02fx7n+b7le4ax8IvDWlazp9tq7fbLtle42&#10;TN8krf3HeuaXvm0fcPkTUv2SNH8K6T9u0PU76wsrifyoJvllill+7sR99eZfFf4V6v8ACjxRL4e1&#10;fU4rmVIluFmhZnidG/uV9VeIXnm1648Jz2M82iTs11p1v5/lIi/PF8jr83/2NeD/AB7+HWqw+OtQ&#10;ns76DxDs+RorGVpZbJFTb5To3zfJ/f8Au1cpeyNqcZVTwe5sJ0Tzdu//AKbRfPVJE2K7NtdP9tq0&#10;7xPsbPOzfdrJh1K517UolXy/siN81xd/c/77+9XT7SJEoSgad/qUFz5UFmvk2kSxbk+55sv8b/73&#10;z17roPxC8S+NvgJ4z8C+Jb5n0JtOW40m4voN7xTxPE6Ij/3diPXlXhXR7GbxNaQQRXNylxOib4mX&#10;f/wBG+7Xvtn8JdI+22/hye8lS0v5Yri6/tNntXiRk+R0d/l+9v8A49rbKJUuePvGPtOSXunjXgb4&#10;XeF7nSYpf+Eq1B9TSKW42JFFsdF/g2b9yt/31XoXjn4dRfBz4b2XxI8J69rNhqtvqcVuqeesqOjJ&#10;uR96on8abNj/AC1e+JH7NPij4IXVv4q0XU4tS0qK6VLW+sV+dfn+Tei12eveKvEPjD9lCyi1CCDT&#10;dVtfEXlS3d8q2/mxMjsj/NRKnGMfdI5pcx8X/tAfF2f4pXFxqupJGup388VxP5K/JuRNv/Ad1YOl&#10;XKw6RaIrbP3SfJ/er3u5/ZYvPjrrdk2jrZ213FZ+beX3n7bf5XRd/wDtfer6z8K/8EzfAVn4NsrP&#10;xHqerXmtrEjz3djOkUW7+NETZ92iUZBKrGB+an2+2/vyUV+j17+xd8ItOvJ7T/hG9dm8iRovM/tZ&#10;/m2nGfud8UUcoe3gVP20tSs9N+F9ppuo2a3mq398/wBle4XY9qip87/7X8K18j/Cj4df8JJrL6vd&#10;KvlW6ulr5q/JcP8A/E1+hXxR+GNn8YL+XTNeZtV0RtstjcIvlXdh8nz7H/2/vbHSvl/4o2emfA3V&#10;LTw1q+19MuoIpbHUYl+fyN+350X+JP8A2Submj7PlO+Mf3nMN0HUotNt0g1Ozjube6b/AEq0dfnT&#10;b/c/2q9Q8N/2Zqv2TwnqeoQPpk7b7W4uFVJbV2+5v+T/AMfrzfwl4Dg+KOnahrVzfSw+EtN3xT3y&#10;Rb5ZZf4Ei/vffroPEnwxvv8AhFUisYtW0G98r/Q4tRn3uyf7fz/LRCPtS5VIxOX8VeMLP4CeMtQn&#10;8TWv2nVV/wCPWxRt27+FJU/hrd+Hvxy1Dw9oN7448T6hqV4l7dbNH0nz9nytL/HXlVzZr8WtEu/C&#10;evTtZ+MNN3fY7u4X723+B65ew+MGi6P4ei8HfEjRbtNQ0iX9w9p/HWOLokU5c590fC74wW3j/wAJ&#10;PrzQLYam87RNvl2bt2z7n+0mxG+euw+HvxC0h5f7Qnl+x307Ol1LNLseV1d1TYnz/f2PX5v+IfH8&#10;/jNrKx0GJdH0K3XZaw7v9z53r6o/Zp8SN4YvbTSp7xb+ySeVIt7fO8S/N9xk/vf3K+exMftRNqf8&#10;sj6V+IvhvTPjT4XvbaJYIddsolllTcu9FZPkf/7P/YevhzWIYvDes+RPtheJnSW3dfkVlf8A8d/4&#10;BX3H4Y0qzfxf/wAJfY2MENxf2qJ/aFpLvSe1V96JKn8LV89ftJ+EtPs/iDd6hpl59ml1aL7a1vcL&#10;8nm73R/9pV+TfUYb977pFTlhI8nhvGmRPtLRfZ/4Xdnfyv8Agf3l/wDHqtXk0thZ+Uq/bH/ueVv+&#10;T/gP3qyodSg8N71uYpNNifam+H97bt/t7v7v+/W6mpWflJFB5b+a3yxfciuP9z+KJq7/AGRjzHL6&#10;roljfwJcrBHbPv3ts+eL/vj73/fFN0Gaz02689fN8qJt++Lfs/8AHfu11thZ/abyWWe2Z4tr73T5&#10;JYk/2/8A4urF54Gs9NlinWdrnT522RXafI6O39//AOzqOUvmJdE1K21J9t5Et5bt87b/AN6j/wDf&#10;X/2NdhbQ/YLO4n0HWJU+XZ9hu1+0Rf8Aj3zf98PXD38LQyw+RZwPb7fmlsd6O3+/uosPEP8AxNIt&#10;M+1QPK3/AC73C7N1amMo850eq+Ob5LLdqOkS/ZP4rjTHaVF/4B95f++G/wB+jR/EMGt6a7W0sF+i&#10;fd+yNv3/APAG/i/8eqlqX9n3ifY7mKTei79+5tiv/fT+7XI3nhvTE1GLUIrmRLj7/wBotJ33r/vv&#10;U+2lEj2ETtpksZrB7lIoLa7RkRre73pu/wCANsb/AMfrn7zwlbarveBYrm7dd6wwt8//AHx8jbaL&#10;Pw3PrcX25dak1WKJfmt7hvKf/f3qm3/xyruseFZUtds95qWj7v49TtVlT7n3/NXf/wChrVxqc4cv&#10;IcZbeEpbbUtt5Lcpt+fY/wB9P+B/dqrrGiNNf/aVnW8il+TyXg+f/Y+7XUaV4SvNH3s15Lc3Df6i&#10;4hvH2On+41bv2aWawSznaLzW27ppoNm3/fdf/iK292ZEuY4K2v21KW3b7Zc2d3bt5SpLv2f/ABS1&#10;1sNzqFy/kLZreRRbdzwypsf/AL6/2/8AeqxeW2nJvlufKmTb8s1uq793++vy/wDjlc4nja28JX9x&#10;LfTwJb3H+thf/j4X/vn/AOxolTl9kuMix4q8Tz+G9G1C5ns4oZrf5FRG/wBV/t//ALHy18z3/jbU&#10;prp7yxuZ7bezfvopX317X45+NPgnVbC4s/Iubn7REn7nyFTZ/wAD318vzTRQ3Vx9mknhtHl/1Ltv&#10;21tGMgie+/Dr9rT4g+A9U8+51671W027PJuJd9fSfhX9u3w9qUrwah9usLSVlSLZbJ8vyfff5/m+&#10;f/Yr894UiRNiy/8Aj1W0/wCeq7k8ptjOjVEvacvKd9KUYS5j9jvgJ8WvBWt+Nr1LfVLFdW1JdlrK&#10;sv8Ax+RJ/Cv+0nzfJX0JeJ/rWVd6MnzV+A+leM9c0q6t59P1CdJYG3xI8u9K/Tr9kb9rzTPG+kw6&#10;RrV89trPztLb3G3Ym1fvJ/F/wH5q5vacnuyLr04zl7WmeW/tG/EiDVfir4l0WKK7/wCfWe42ps+X&#10;5tmzfuWvOvD3iH7BFd6ZpV9FMnlOj2mowRS7f7+zzdjMtdB8Y3XVf2hPFTS7bZGvmSKaH7jp/wCz&#10;f52VE/h6z01k/srR501BPng2N8kv/AG+7/wB682U5cxzSGXPgyx+JekS2PiiK03xbrqLQ4bWW1dP&#10;78sW59u3/cf/AIG9eH+If2YNHv7q4l8L+IVs0SXyorTVvuO/9xJdiV9Ea94n+zaRbtFpknm2cG+e&#10;4SJIpYm/jf5/l/8AH6Z4Gez15/tK3UWqxQL+9huFd7i3fZ99Pn/9A+WumNeRHKfEXxC+HXi/wNcW&#10;Vnqvhy5htJW/4+/K3xbF/wBtflqlYJ5z+VKu9P4q+9dHe215tQs/7audSsm3W8tjN+9eD+/s3fNu&#10;/wCANWF42/Z70/xPpKanpFnY3lw/+j3X9nqlq6Kv3P3X3fN/4Gu7+5XpUMT73vGJ8Qv4buYZ3vNF&#10;ufs1ujb5be4b91/wCvbvgJ4e8L+J9et9KvtFtrzW7+6it7W4uJW8pd3332fdqv4n/Z+8Uabby3Om&#10;QT6xb27bJ7dLV0uLf/fi/wDZ0dqu/szeFdP8SfF/R7bXPtNtaWsqSu9u2x1ZX+T/AMe/gr0ueny8&#10;wR5pn6oaV8GfA/hvw/p9tB4e0a5lggWL7W+mW++V9m3e/wAn8deSfHj9jn4b/E7S1/4lX/CK679y&#10;LUdDgSL73/PWL7rf+OtXd6b8QtK8MaDLY6142g/4lyvuu0gZN0Sv8j/c+9/uVzSftIfDfVbr/RPE&#10;MmxV8357WX5v9uvNlOPxHZGlI/LT9rr9nvXv2Z9R0yJtQg1XStU837LqcK7H3rs3o6fwt81eReD7&#10;DydN89m3vO2+vsr/AIKSab4h+KPjHwLY+FrW+8T6a9nPcW8WnQNPsZ3T+Bfu/d2/N/crwqw/Zm8b&#10;eHvD/wBp8S/2X4PtIot7JrmpxRXDf7lurvL/AOOU4yjykSjyyOSR9/y1sabf3NhcfabaeWGWL7rp&#10;8legab4J+EWgr5utfEjUNYdV+ZPDOi/J/wB/Z3T/ANAqFPHnwmhi8jw94F1LW3iZf9L8Sat8jf8A&#10;bKBE/wDQ619qHKfZGiftD+Nvjf8AC+90yLQ9CfT73Tn0+e0vnaWW6+TbK+/en+3/AAV5F8N/gzPp&#10;ug+Q3wYa8tPtUqXV3b3U6Sov8HztL93fXBWH7V3irwxps1toOn6X4YTd5sEWmaZFE6J/f3tvb5/7&#10;++u11L433PjDwDb6r/aEr3bXkSSpfXTt8n8ez/gVEv5jHmkeofE79njwT8WvhPFbafoel+BvGGmx&#10;b1fRpUun8pfvpL5Tvu+X/gW6vjy2+F3wi0HfFqeq+LfFsv8AzxsVi0+3b/gcqO3/AI5Xv3hX4rz+&#10;D/FSagsrQ28H+j3UPyeU6M+/fXm/7QnhvQfAfjW9g0yf/iX7YrhfOnR3bzUR0f8A3a2ocs/iIlzH&#10;FXXj3Q/AkX/FFfDDwvZy/wAFxriy6lcf7371/K3f8Ard8E+P/GPxFuorbx14s1vR/Dm3ZLY+HtkW&#10;/wD2ERdkVeWabrFzr2qJbaRp7Xl3/C833Fr3jwN4GvrlLdb7yppdypsT+Gtqsaf2QjzG2/wx+C1z&#10;YXG3w94tvL3yvll1PWotjN/fdIot1fLXxL+Ed14R1e3gngWG3vV821mhl3pKm/8Av/7FfVXxC8ba&#10;H8H7VN0tpeagq/Jb7t+1v9qvL/DHgbxL8b9St9X8QpJpvhyJt8Cbdjt/uJ/DXB7eMPjOylhpVvdj&#10;8QfBxJ9YgvvCunwTpaXECRNqcK/JBtr6F8DeA/Dnw30a7s9Plub/AFC8i2T6ncL87f8AAP7tHh7Q&#10;bPw3YRafplmttaRb9uxf/Q/71XpnlmldWRkT++6/JXiYnG1cRLkh7sT6zCZXTw/vz96RKls2zdFK&#10;rvQ6M6v+6+df40WmQpsbzfK2O+xPn/gq2+13+X5H/wB6uCVPnPWjUKUKL5rt5Tea6/fq1C/8PlfI&#10;n/jlP/dJcJ8y7/7iLT0tvOnlZVV3iX+Bvv108vve4c06nu++MTckT+VKqfL/ABr92rdnCzy74ov9&#10;5P79FtZ7NitudP4nT5/++67DQfDcvzqq7El/grpjGUvdkcdSrGEeeJR0rRGv54l37/N+9D/druJr&#10;ODw9A8955SQwLsll37Nr/wB+qXiGbSvAGl3F5qssXyfOv+1Xy/8AEv4x6r4/uPssDeTpifdt0rGX&#10;uy5IR94j2vNH2k5e6dL8Wvjrc6xezaforfZrTbsZ0/5a7a8ihtmml+0y/PcM29qhhs1RfN+439+t&#10;OGFU+X+JW/u/erpw1Hl+P4jzcXi5S+D4Q2QPO7NtTZ87ptq3DZ/Pt3b0VqLOzeaWWVdr/N9yuj0e&#10;z+02r+bFv+XZ8n8L13xOCUfdKP8AZTbotq70/hrprDR1s5f38uxF2O0P8dWodKawuNs8Wx3+dqvX&#10;jtcyxLOq+bv2b625Tm5uQh3xbJfKb7zbG/ubK2Lb7HfxbZW+43+uT+7VKwS2trV2Zt935/3H+4qb&#10;Pv1Subx4fs88UUVsnm7G2NW3MYheTQO25V+dN+13/uVmarra2dqi7ldNvy7F+dKz9b1WBLV4mVvN&#10;g/jRvvI1cFqXiGfVdO1u80ryrxNLVXvEeXY/lM+2uOUpTlyxO+NOPLzyNDWPFuoQ2X2mzs11i3t5&#10;f3ti86Jv3f7H3q6r4ewxJq9l4v8ACGuNptpql4ss8LrvSBVR0dHT+HfXluj+CW/4R577xZqdp4Yt&#10;L2VZbN33PcPtfej07Sn1P4A+KLS5nnXW/B+rNvllRd6N/t/71dlOjyxOapX5pHqf7XXxX1DR/E2j&#10;+GtMla/8Sz2qpBfJF8/kSv8Awf7XybP+AVxlheaZoOiW/gnxxrkut6hqkv71Pv8A2Dd9z5/72+tb&#10;492GleEv+FWfEvSGbVdCilurK6dPn+y+a/mon/kWXZ/uV55f3nw703xbL42n8RtrHmy/aItJRfn8&#10;3/a/2aj4CJfEd34M8j4UXr+F/ENs1zolxLviuNzvu/2/9lqu+Bvj3rXhjWb3T11yfxDoTzt9jmvv&#10;v2/ybNjo33l2v/45Xz/4k+JGq+MLx2vNTn+yebLLFb7vkTdUWj3mkQ2fkXLTvLK/+t/giSumMozM&#10;ZRlE938Q2HgfXtUt54FXwr4gnZkilm3vp9w399/+eTP/AH0+X/YWqHhLUvF/wQ8eWXii+sVv9P8A&#10;NRJ7i0liuLe4t/nR4ndfl+df7/zV4fc6rLc+Hkbz45kgl+VH/wDiK7j4Y/GNrOyuLO8nu7bfK2+4&#10;tPvwL9xERG+WVf8AYf8AufJsolT/AJQj/ePqLw3qup+Evi1aW1jr9tN4S8QNFcWM138nm2TO+z/g&#10;SfOr/wC0ldR8e/2vV+GLJbaVqF9N4ji82L7PDKv2eL+47/xVwXhX+z/jBa6ZoOtQWltdq8r6dr2h&#10;wSxPFcNsX57dvl27Nj7E/uV8hfEvwfr3w08ea34X8Ssr63YT7J5Ul3o/8aOn++jo9Y8gc3MO8Q+P&#10;NT8beJtV17V5ftOq38/2ieV/469A8H/tUQeA/B83hfU/CdjrdkjO/wC9/j3f5f8A77rxWzm3tt3f&#10;eWq+t7dbut1nFvd1/wBSi/3aunHkiXU5Zmhf/EXSLaKWX+z7ne33fmWspPipLeS/ZrO0nR7hl3/v&#10;fvVq+GPgtrXjmW4giZbbyovNdHXe9dHo/wCz2mg6nKya20027yoFfTmV9/8A33V+9Ij4TjvJvLy6&#10;3NOybl/g310Hhuz0jSr/AM3xHZ6prcX/AD7pfeUj/wDjm6vS/Fv7P2q/D3wbL4l1O5tLnTbdoop/&#10;JZklgeX5E3pKif8As1clomq6G8v7q5Xf/fdt1Y80YFRjKZ96+BrD4fWHwZ1XUPhhpmn6be/2Z9qe&#10;4sV+0XcEq/fR0+83z7P++64y5+JHjHSvhVF4j0jxH9s1XTZ1e6h27HVWTa6SxN/cZE+f/Yr5f0rx&#10;JY6JLLPBue4liZFmt7qW3eL/AG/3T/N/wOrGsfGPXry1+zXN5BeRNF5U8vlIksqf7br96rp4imaS&#10;wsj9AP2Ufj3rXjyK78Oa0qzJFZy+fcTMm95V2K/3fl++9dx4zhb+1Es4pWR71/3X8aRfcSV/++a/&#10;NL4S/HW5+Evje08R6e0V4iL5V1Y+b/rYm+/X0tpX7fPwy1K6tNV1WCfR9Vt99u1o+6XdE2z7n/fF&#10;XKUZS5jH2UonZfGbR4L/AOI3gyXT5YobiwtZYpYrhWTbtR0T7v8A6HXx54w8eNr3jLU9X0+XY7XU&#10;rrMjfc+f79erfFf9orStb17UNX8C6m1he39rb2sUup2e+KLb5vmvs+f++leA+Ffg/wDaYols/iD4&#10;fmlT7yXfn2v/AKEm2sfemXTl7I6Px/4z0zxn4QSDUNFih8Sxbd2uW7eV9q/66xfdZv8Ab+X/AIHX&#10;n9nM14lpK7KnlL5XlQrXP+NprnR9Ue0ubpZti/K8Lb0euXs7zXHv7f8AsOCe5uN2zyoYt2+tpU4h&#10;7SR6a9/PC6SwSsksX3X3V7B8Ov2rtT8BwXEH9nwa3K8SRJE87pErr/f/AOAV414i+FfjXQLaKLxT&#10;9k8PSz7Xa0+0pLdqn+4n3P8AgdbulWHw+8PeHPNubPXdb1iX7qXF4iWir/f+VN26tvel8JjywO4+&#10;Jf7UvijxPK/9lWen+DLKd/3tvoKtEkv/AF1+fa3/AHxXQXPxa0rxz8E9E8OX19cvdWs6Sz/6L867&#10;U2Jsl3/3P9iuFh+JHg62glWz8E21tL5X7iZ2+0eU39/e33663wZ8YNTtvD1pbWOiy6lLZfdieBXt&#10;Jfn+/Kmyto05cpPukWj/ALRup/DHUdKn8OTyWdvb74p9M1D54ryL5Pv/AO/X6QfAT4zaZ8Zvhpaa&#10;5BEtncKz289pu3+Uy/8AstfAN5onh74qalt1rwFo2iebE0vm2OsNbyxf7aJ93+/8myuC+I/wS+IX&#10;wIsLTxd4L1+91LwpPL8t9p8rI9q27aiXCr93/e+7/u1EpSh7sjCVOM/hPtDxT8IfiTqPifV7u08Q&#10;KtpPeTSwjzeiM5K/oRRXyTa/tTfGQW0WfGeo52DPzRen+5RXR7U5vYSPvaHUkvLq3toNQb+0LVfk&#10;d23732fcr5q/bD0fQ/7c0/Ub5bZ73+zIreC3+f8A0X97Kzvs/iZ/kT/gFfQvwlv/APhPPAdpq+sM&#10;sO+V3tU83+BX++6fwtu31wX7Q/wQ0z4naympxau1hqCxJEyOm+0/+KXfvryPYyjI9v6zGZifstPf&#10;fEL+yrNmZ9MtWXytO/5ZRRRfcuHT7u7e/wDwPZX1X8RfB9j4nWLQ51ZIvneJ4vkl3/J86PXL/AHw&#10;9Z+EvCkunwWdpZxRSxRfaIvn+2fInzo//jmyvXfJvLOJ7Nb7zvm2LvXZsXfV+9Axkfm5+1j8PW8B&#10;6vFeNY31nqsUvlQatbr/AKPPt/j3/wB6vj/4ivfeNryXUNTla5vWX7/3Pu1+0fxR+GMHxF8H634e&#10;vtsKSxO8Uzr8iv8AfR/++q/Iz4l+D7zwfrOoafqcX2O7sm8qVN3yf991183taRl9o4/4Xa9HeJd6&#10;fOuy4tV83/er3bR7/T7zQdE8qK7mvop3t1uLFvngupU/db0/i+5/45XypDqSza39s0xmtpYPk37/&#10;AL9ey/De28VeJLV2aCC20pp0/wBLf5P3q/Mmz++336+cr0pOXuHdGpHl94/R79mz4oqnwvl1XxHY&#10;3OmvBO0U8011+63r/d3fdX5Puf3nrxzxtrzfEjxrqGrqu9LhtkHzb08pfkSJ65ew+J2rw6dp9nqd&#10;zqH2S3l3rM7fO7Nvfe7r97Zvr6T+D/j+z8Q6onhfXIlvIrqD7RY6jd7HeVP7j7v4q2pZfUh7/N7x&#10;jKUTxS58MLNfxQahZrZuv+q+58y/7D/+yVoTfDqxs0RdMuY7aXbva3eBXil/34m/9DTbX0r4k+EW&#10;ma3b/wDHjvTds2RfupV3ffT/AGq+cvjZ8LtQ8DS28+lXk6afL8i2l23zqy/wV0yjKEffic3LL7Ji&#10;eJ4bq2X9/ZqnkfO01i32i3Vf4HdF/exf7/3f9usVNeuYdNlgaC01KJ13/Iq/P/t7/u/+g1mab451&#10;fTbrbq8U8Non33ibY9Mmv/DXiqXbZtIl3u/4+0bypXf/AG/4Wrg9pE2jENKv75JbiLTLNtifP9nf&#10;97s/4A3zKv8AubqsfZrl9LSVtIW509m2M7sj+a/+xvT5q09E8HxWFuk8955ySy7JfJi3p5Xyffi+&#10;9/3xXUW2lQXP2u8trr7TMytue3b51/2Nn3qPjL5uQ8k+zTvcSwQNLbfx+Sm7/wAco868ttORZbaV&#10;0nb5Xi+5/wADT71eh2Hh6JNWuJbxWd3XzftEys//AH3/AHawpvIe9/etIiRNvV0X761ESjJ0GaWz&#10;d7m1nns7vdvZIZXT/wAcr1PRPiF/wkn7jdsu4l/evt/9ASuU8Q6bY3lrFPbXP2l1Xeu/Z5qf981y&#10;Vhc32mz/AGzT76W/u3+Rrd4vu/8AA/vVqZfEdrealoem6lqEFy0the7d63Fv+63p/f8A9qvGvHnx&#10;an8K3/2a2uZ9evZVV/8ASLXykg/3HT73/fFd7rd5qfjOL7Tqq/YHsPk+0Ou/738Hy1rab4h0Wz02&#10;0itrO2R3+86Nv835P7lZc3JL3i+U+ab/AMc+I9Sil+2Ts9uzbPKi+T/0GududVvvkXaz/L8zvLvr&#10;6q1jXpdS82L7HFbW/wDcdU+f/wBArFh0GLW5XVl0+2+X/l4iTfXZ9f8AZfZI9kfJ+q3MFyv72KWG&#10;X++lYN5pTTOksDNN/uNX2Hf+DNMSVPP0jTXdPk/1XlVX/wCEV8HWd46tY2iXDK7/ACQbPK/4Gv8A&#10;8RR9fjP7Jfsz4/RLlPmVmdF/v1KlzeQ790XnfL8qJK1fceieCdB1iKGee2/tVFZk32ir5yr/AJ/v&#10;1sJ8LoEt0vrG5ivNP2/657VP3SN/fRU+X/f+b/bSoji+f4YgfC6XOq3KpLbaHdusXyb4l316H8N9&#10;B8aQ65aavBp8+lWlrLva4mb51/4B96vtXQfCrOirLpl9D8vyy28TSps/2JU+8v8Av/8AfC1pzeD9&#10;P03zVliXStjfuvtGyJPN/j3p/D/v/Mv+7WMuar7oe1lA8x86XWNZfUNaaWFLrZ89wuy3Z/7nmt92&#10;ur/4Qm8vNU+2QXjWEr/P5O35Nv8Asf7P/jtdHNc6HD/rdV0mwRF8p4ft0Tom3+P5X/z/ALVefal4&#10;h8PeErK41DT/ABLps3zf8emnPK8Tt/ubNq/79EaMYRMfaSnI29N1K80TSZYtVs1hfzX813g+Rvk+&#10;R9//AHx9+ok03TL+1t7zT4LGZN2z/RFS1uFbZ87/ACP/APFUyw8eaRMtvOsGu/6QvmtbxaS6Reb/&#10;ABpvldPmp9nbL9vludP8Dzw3C73VNb1Fbf8A8hRJu/8AH6x9lEsqTeKoNEv4rG8uVfcu+X+04Fil&#10;f/2Vv+B/9910Gm2Fzc3kTaHcz+ay7FRFl+df99fmX/0Gsebxb4suYnsWsdJ0rbLvZE057p2dfufv&#10;Zd/zfP8AxrWg9/c6r4c3XPirXbCVN+60SVbe0/3P3SJtojHkkBsWfw9ubaV9Q1OL/hFdbl+eXW5r&#10;pbVJf9996eb/AMDSt68vPCd5p0t5q95pepaxKuye70S1a6d1X/lqkqxJt/77ryews9Dtrp5da0q2&#10;htH+SXULtXl2L/feX5/l/wC+v9+uM+IX7Rv9g77HwPdz3KbXT7dcN8kX9zyk+9/33XfRpSq/CYy9&#10;w9Q+Knxy8NaVptlpniVtd1W3W1SK1heWJHni+5v+V3+//fruNH8H/DnVbDT/APhE9c03wxqDwI++&#10;7tftUq7tn7p3lf5fv18H6P4b1Pxbf3eqzrc3P73zZ77yvk81v77tX238LtH0GH4fWVjuiv5Vtf8A&#10;TruZd7pKyfff+79/7/3a7PqlGMffNvrNf7J4T+2r4e+OXhK1t1gvPEH/AAikVr+9vtDupfsMvzv8&#10;77fu/Ls+/Xw1DqU9zK89zPJM/wDE7t89fvB8MfH+n6xapodzKqRRRbIpn+eK4iZP/Hf/ANuvmL46&#10;/wDBLLw14n1TUNc8AeI/+EY83fK2k3cH2i0Vv7iOnzKv/fVY8saXuxNub2vvH5j/AGy51WVLOKVk&#10;i/i2V6L8N/DEuseJdK0+2ibypZf4F3/8Dr0PXv2Bvi/8NGlvJ9Aj17T5fkjuNEl+0fLt+/s+9/47&#10;VT4M6Pqug+LYtV8pk+ytsa3mi+/t++n+9XHUlyHT7vszq/Hmm3n/AAj1pbahp8EMUq7IL6KWJ3Xy&#10;t/yP8lecwzS+D7W0+7qWjzr9qil8j+8nzxPt+4yNX0t4h8MaL4wstb+2T2kyf8fW/d8lqi7/AP4u&#10;vm/xh8b/ALBappXhyCL7Q8EVq93b/f3L8vyf76V00fficAar8crH/hF7izSxb7RcbkZLj+DdXH6b&#10;pXiX4r39vc6neXL2MEX2eKW4Zn/dL/AlbHw9+DNzr1xFfa4u+J13rabvv/3N/wD8RX07Z+D9F8Aa&#10;HFqevXMcNvFF+6t0X53/ANjZW3uwLjCU/hOM8E+BtI8E6NFfXm2z0zzfKZ/42ql8Tfj7p/h+KHRf&#10;BkEl3qF193bF+9Zv9n+7XF+M/ihrXxU1r/hG/B2ns7K7p5qfOkETP/E3/Aa9S+EfwU0/4d26X0q/&#10;2l4ilbfPey/wf7n+zXDWxNonq4bAyqy90474afAqe81S38QePJVvL1/3sGnv86Rf79e/Q3P2OKKK&#10;KJkRF+VN3yIv+xTJnZ3/AOPln/u7GRKf8zt8q/J/sV4cqsqvxH2FLDU8PH3RkKSvvl3bEb70P8FW&#10;4YW812b59v3vlWq9gn2bfu+d1+Te6p81WPsc7/uv9qihUj73MFeMvd5SXZ8/yrs/jbfQ8KzffVvn&#10;+TY676idJd33d+5vuJWlZpvl2/N/f+7W3NH7JjyS+0VXtov9ay75V+5WxYWb+btWL5/lfYn36cmj&#10;s726xbvvb2Td/wCgV3Gj+Hlf9/8AcRG+VK2px5iK1T2cfeK9hoLTfelZ0f7yPWP4/wDiLpXw9ii2&#10;7Xu0+RYYZf8A0P8A2ax/i18bLPwlA+n6Y0dzqCr/AK5P+WX/ANlXzFearfeKr977ULmV5WbfK838&#10;VEqkqvu0jgjTjS/e1P8AwE2PGfjnWviFfvPeTs8W75U/gRP7lZltZ/ZoqmubaC2g2xL86L9xPn31&#10;PCnypu3f98V2U6caUTxa1SWIqe8V32ve7vK+8uytOwh3ujb9ibtmx6is7N/nZf4GT59tdXpWmp5S&#10;Nt2Su29tlXT981xEeSIzTdNVJZfNT52ZPnRv4K6O2s1tkdolZHf7rpV1IVhV/lXzV+ehL9ftW25V&#10;oYnbe3k7t9dkYnmyqfymrr3n6Ja3dncwR3jyt+6vvm3pt/grmpkbykldvn3bPvUX7q+/ypWdHf8A&#10;dQu/3Kqvcy7Lifzd6RLsbe38dXzBy+6OvPEP7243KzwsuyJHXe//AH3XOarr0EMEvmyqm3/a+5T0&#10;e88SapaaZpkE9/qdw3lRRW/33Zq8c/bJ0fxD8HPFeleGr68imu73Tl1CeK0X5EdndNm/+L7lccpS&#10;nLlidkfZwjzSIrP4/aVZ/Eiyga2k1LT7KXfL+92ea6/3P8/NVvTbn/StVvIPEejI9/dPLLb3Hm75&#10;V83f8/ybf/H6+X7l9Qm1FbxraRG3fwrXrWjousaR9pWfydn3kf8Agrpp0+WRx1Kspx94920HwHqH&#10;xX8Q6r4q8Rz2mpaVpcS/6JY3kWx/9jZv+Sul8JPrnjyDxBpniPw19j8LwQb4vKg+S1/ubHWvD/h1&#10;4/n+HWr3rW0UV/p90uye0m+5LWx4n+K9z4h0v+yNF0+DwxpTNvlhsW+eX/feuv3jm909V0e/ttK+&#10;E/xA8E32nx63o9hZtewPbzukrMuze6I29dyI7v8A8Aevk99E8JX6u2n+Kp7aV2+S31axaL/x+J5a&#10;9g+F3jPV38c6PbX2ual/YlxKlvdQpdS/PE3y7K8o8VfFS80TxRqukanoPh3WHsLyW1aWbTlR32u6&#10;/fXY1c8oy5i/s8xDN4SvoYEntp7TUol/58byJ3/7437v/HKz7mae2R4ryCWF1/vrsq6nj/wrqUDt&#10;eeB7T/ftLyeJ1/76d1/8cq3beMPByfLBB4k0r5v+XfUYpf8AxzykqPeiXze6Uobxb/yrZm+429d9&#10;bFhol9col4ttPbae7OjXaRPs/wBzdUttpq6lf+b57Taei71+12axS/8AA9te2/BnxI3irXNV8Gav&#10;dW1npXijTv7NlleJU2zxI72j7/8Arqif9912c0uUiJ1f7JFzbWdl4rn8VfP4M01YtSurvz2SW1li&#10;+aJ0TfXh/wAfTP8AGvxXL8UNDu5rTSdeupYrq2uPnls54vlRP+BxIjL/AMDr03WPBOoeGPgprfhX&#10;SLxX8Qa9fImo2N3fRRXFrEu/YjxfJ/44zff/ANivP/D2lX3w30nVdPvmtprS9i2T2Pm/xr9yVP8A&#10;aR/8/PXH7bmkXKnynn+g/D2K2l8/ULye/T+47bUrqHSztonXT4ILN/7kK7Kr/wBt+cu2dWh2v8qb&#10;d9V7bW9M+1fM2/8A2H+SumMuQOXnOg8N+J9a0G4t7yzuZ7byG37IpWiTf/t7a7v4afE68/4S3RLy&#10;+s4tS+zzpLBv2o6f33fcj/7/APwCuHtr+zubd189fKf+BG+RK97/AGbPEPwy8GWup61qtjFNqunQ&#10;eav2idHiRf76RfxN9yo+sxl7ptLDSjHmNLxzqvhX4wf2f8N/EvjPUvDdk88t7P8Aa7P7RN5uz/R4&#10;nf5P7/8A4/Xzf8Zv2TvFXwivbieW2/tLQvvwatp33HX+B3T70X/A6xfid8V2+JfxL1vxV5fkve3S&#10;usSN91FRFT/0CvoL4e/tyaromjW+i+L9Ii8Vafb+V9meafZLFtTb8j7P7qVjGX8wSjH7J8bvpstt&#10;Fu8+R0/22euQvJJ0vZYknm2bv+ejV+nVh8Mfgp+0hFLqeg6Dc6VLuR7yHSbpIruL+/8A6L91l/24&#10;v++K8d/aN/4JwX3wz8I33jLwhrMniHR7P97dafdwbLuCL+//ALez+L5Vatpcpz2Z8c6Po7PKkv2m&#10;dP8AcrtbDb8jSQRTOv3nmX56wtK/cvsT/gNdBbIzp935KOUqMjo/OsbmLd588Lv8jwv86VoJ5v2W&#10;VvK/0fb/AK6H7lcp/bFjYPtll3/7ENP/AOEwtkiliginhdl+/wCbW1OXJIxkY+paVP4t8Q7fP8mK&#10;KLYz12uj6r/wiT26aQ0lncWrK63Cff3VzWm+J7HypVuYI3meV082Ftj1afVbG5X/AEbUFm/vW7/I&#10;9be0DlL2va9qHiTUn1DU7mS51C6l+aW4ld3Z2/jqw/8AqkVXV9nyf79cZrevW29IJ/PtpVZNvnRb&#10;HrrbZ/mil+5u+f7tbRkQTQw/uvNaJv8Ac21oTTXMzJB5uxPuKm/5FrPhhih3yqzI6f8Aj9SzPs2f&#10;uvndfuV2Rl7pjI734b6JbX+r/NqDWdxFLvW4iX5GX+NK+2PhFr2keM3u/AGpxNNpWr2EtrO+3ejy&#10;qj7P91tybv8AeSvzqs9VubC6TyLmdJV/jRq9r/Z7+JGq+D/idoV415cu895FEtvu/dOrOm//APbr&#10;GcecF7h5j4n87wr4l1bRJP3smm3c1m0m77xjcoT+O2ivefiv4P06X4peMXMEWW1m8J/e/wDTd6K8&#10;HmqHr8sD6X+DkMVh8FPBU8C/did50f8A5aqzv/6BVK/1LUNS+1q0vkp5GxYZlb962/8Az/3xXwl4&#10;e/bG8S+GNNtNFvraeHT7Vdn2f/vv/gVey+D/ANqvT/GdxY/Zp4k1BNtvPaXETv8AumTbvR/9iuyn&#10;UPLlT949w03xVqfgy3e5WJr9H/4+tM+59oXftd//ALP/AHK2/jf8UfiRbeA7Kf4Oywa9by2vmyzX&#10;Db763i/2E+7L/wChf7DV5D4V+JEvxUbW7Oztoob21g8q1m++mzenz7P7yf8AslVbPWP7N+0NbItn&#10;dwRIksVozpvl2bd+z+GtpRjMj3oHm+j69r2lM918S/il4kmlv1WVtOsb5v3v39m9/wDYeiOH4G/G&#10;u2TwnqsU3hK+TdLB4ne8Z5ZX/wCeUrSs6fP/AOO/3691/wCFG6L+1K2prctLoniCytUe11tPv3W7&#10;/nqnyblTZ/vfPXxJ8YPgt4z+C3iH+zfFGmSW27/j1vk+e3ul/vxP/lq8qvTqw+E9WlUpT+I6/wCK&#10;f7CF/wDD8zaxpfjXRJtAe8it4FuLj/S1Vv8AZVfn2/7Fdfo/wKtvDFnp6wam2q26/Otxbs6efu/j&#10;SuGm8SNf+A9CsZ7mebU9NX5biaX+Bv4P+AVs+CfjTeeG0tLO+/4mWn27fc3fOif7D1tQlGMeaZFS&#10;n73unUWeg21hq1wy212nlSrue4d/v/3Hdv79epXl41ytveQS77iySJIHRtnlfP8Ac+58y/7dcPpX&#10;xU8K69cPAtz9g+0S+bKl22xJX/gR/wCGvUL94HsNtjbLNaOiv9oTY+xv467+f+U5pRPrDwl4qvP+&#10;EQ0S5vImmvZbNHlf7lcl8V9Nl8beDdYs5YJbm4ii+0QbN/31/wB35vub62PhLeWfiHwHpS6ezP8A&#10;ZYlt57d9ieU3+3/7JXOfFT4kaH8K9Le+1zUI7BN3lRJNKybm/uVx1Ze7IIxPlW58YSvFZaZeLBbW&#10;7f6i4eLe6bf8/wByrFnDY6bYahqvmx/63ZPMi70/j2fd+7W1eW0Hie4/tWeztLm0libyrvakqL/u&#10;Ov8An56yvDGm3Nnevp980T6fL/qn8r5P/wBr/vlq+e+E1DwxeLNP5/kLs/uQtv3f7da2saqqN9p8&#10;1n/uvE22Wulf4XRaPpEWpoqvbpud3t5diOv+5/erjNe8eeE/Ddk9zfbrZPK2LDcNvff/ALlbe0lH&#10;3SfdkP8A+Ehn1LTbhZ75baLZ8lxM2x/++/u/+OVpfCu50Hxhp2qrPqdpDb6c2ye7f/gfzxf3vufP&#10;XzL4/wDi1B8RZbeKxg+zWVlv/wB9q+sPhRo+n+D/AII+HFl0yd9T1GVLpL632/fbeyJ9/wD2E+T7&#10;mx69KlhvtTIDw34Gg8Q2t3qFt4o0vyoPnupXV97Jv2pvTZ/H/sV0Xw6+Eq+JFu4vDmr6XeWXm754&#10;fNdJt/8AfT5P/Q68q+Kltpln8PtV1PQdKvtH1aWJGn+z3Wy33b0+Tym+99z+4tYXgn4l/ETwf4f/&#10;AOEon0VU+b7P9ruFdHdd/wDH/wAD/j+98lXONOBcYyPRfE+lW3hL+0NIaJrm9ln+bYv93+DZXD6P&#10;ren2dnKt5plpf6g+7yvt0Wzyv7mx1r0DxPrC69rP9oRWf+ltBBdfe37vNt0d/wCDb8jPtrlNV8Hz&#10;3mkXGoafPPDvbzZUSBZdrL/6FXiTqe8Xy8vukV/r2tfYIorzTPDdtbvAibHnupZZX/v/AH3/APHK&#10;4SGw8VQxXcEGkaJcyyy/uJklnidP9j5vlro4fD15eWsU/wDa8TpbtviS7i2PF/B/wGrthc/2Pe27&#10;ahBA9xu2b9rOj/7dXGXuiOKmsPF9tF5Usugaa/8AEl8sv/oa/LWVfp4vs/3rT+HZnVfvxWtw/wD7&#10;PXvVzreh/wBku0un2l5d/wB/yleL/gHyVwU0MWt6lZRTwLYIkuyJ0iVHRP8A0Gj4fhJ+I4/wxrfj&#10;bTbKX7NqulpcPK0qy/2SqOm7/bb+GvQ/DF/49v38rV/iJqUNlLE259MgiR1+T+4v3tn/AH0tbU3i&#10;GBGfw1PYy/aImTyJUl+Rk/g+dv8AcrP8JQ6vqWqS3MWn3PlJveWGZVREVd/z76v3gDxD4ea8g/5G&#10;XxBrabf39pLeL/pEX/Pxbuqf8C2Vm+Hvg5oviSW33S3MOq+V9oieK6f/AE+L+PY+/wC9/sV6B/Zv&#10;nXVlPdWaw/amiRnhlffFLLv2Om3+JH+Rv7y1ma94evLOwtNcZltpftn2XUbFG8ryp/upcRf3Wq4y&#10;IBPAGn2drby2mh6b5UrbFu/I/wBU/wD01i+9E3+2j7f9iqlzba9o/wC90pba/vYvkutPRvKu7f8A&#10;30VE3L/uf98NW3o765okuurZz75Z0ieW7SJX37k+d9n97+8n/fH92tO/sLbxP4a0rUNXuf7V1PTW&#10;S4gvtrWsrQf7/wB7b/7MlX8RHNKByngnxDbXPm2OvK1tvb5oZlVHtf8AcfZtZf8Axz/crs7awiRP&#10;NiuWfSrVf3UszfJEv+2/3ovv/wAfy1U8Vab/AGJLb3KxSalp91+92Sqvms/+w6/Lu/3/AJW/jrMs&#10;9Bubywlg8OahGmoWrLL9kddiSxfJ9xPvL/tp93+5W0TGXvmnc2F08sX2yLft2/cb59n+w/8An/ce&#10;srxDf6Lo+kXuoX1zLZxIvlKiRfI3/AP73+x/45Wfr3xU0jwNYf8AE10yeF0b5tM+aVJU/jlt5f4f&#10;4/v7f9yvFPFXx4s/ENq8q6R9s2f8eqXcv+q+T+4v/wAXXfToe194j3jd8bW3iHx5pDteLF4b0S3X&#10;zVt3Znluv+mrovy/9913Hgb9n6z0HwlaahrnhxdYvXZJVh3fvWTfv+dG+6u3/Yrh/wBnK2n+Ivjq&#10;Jtalu/8AhHLP97db4v3Tv/Bv2/7X/oFfX2t2Gq6rFcLYuuyKJ3glTYjvEv8AsV2S9yPLEOY5/wAJ&#10;alY+NvAb+HJfD1to+jxM9v8AZ7dfKeKVf78TfKzbv+A1w9nr2p/Arxvd2dtosDxNLFKvm7d7RL9/&#10;+P8AufwfN9z5K3fhp4n0/QdNsrHXItQhu1vpXa7tIt+xW2S/c/u/O9M+K6QfGCX7NY2zWF7LYslq&#10;8rJL9oWKVH+R1+9/drj5uaXKdK5oxPWNK8B2d/Z6Z428PeXpsT7bi+0y4+5838EW7+GvQ9K8cwXP&#10;9n3jRfZvtE7oqbk2P/B/frxz/hcy/D3wVpmlQS/23rFlara32mJ86L8mzfvT+Kvj340/tG/Ea80j&#10;7HoGmXfhXTFaXzYrFZZXt4vk+/K29d3yb/k/v/frk5nzHcnDlPt1P2q/D9n418Z6Lq8VzNaaRqaW&#10;v2i3b5IG2J/47v8ANrlPjf8A8KP8eeD7jxU2vf2PrHm74rux2fa7iVU/55fdn++n/wAXX5y/DH4z&#10;ax8K7/UNTWX7TcXi/N9olf53/vv/AHv+B1yOvfFfVdY1K7vJZV+0TyvKz7f4m+Z9ifdqo0+f4iak&#10;ox+E9L8QvrXjae4iudT/ALN0plVJbe0XZ9oRfub60/BPwr0qwuFa209bm7f5FmuG3v8A8Arw+z+K&#10;Or20TxTztc2/zP8AdrvW+Lltb+DYp0llhln+VVt5X82Vv9n+5V1Pcj7gUY80j6L1vxh4X+Dlmkt3&#10;5F5rf2Xe1vu/dRP/AAebXhFmPGv7S+tzTveSad4YVtkt6y7Ny/3Ilq38OvgfqfxAubfXvGhaz0h2&#10;322lI3zy/wC1L/nd/u19PW1nZ2dnaQWMCw29uuyKKJdiKleRVr2lyn0dDByn+8kZHgnwBo3w60aL&#10;T9Ds1trfb+9uNv72V/8Abetd7aeb72373y1bT51/ub/46i2fZmd/N2J/B/s14kabjLml8Uj6SMoc&#10;ns4fZKk1s0zorNs2t9/dUsLtbSp8zb0X+7VhIfP3+bL8n8WxaXyfn3bvk210Sp+970TL2nu/EWrb&#10;UoEbc0Cun3Pkpk213/cN5L/xJUX2BfKdv+WSpViws2mvU2rvT7+/fRKMaUfdCMfay5h8NhK6fd+S&#10;trTdKaZt339/3a1tN0G5v7j5YF2f30/jrdv7mx8E6Q99qEsaRRL8yf3P9irjRt78/hMamLj8EPiH&#10;6Vo8FhYPc3i+SkS72d/uV4Z8V/2gWdv7M0OXYiK0TXCL87f7lcv8UfjlqfjO6lsdO8xLR2+W33fe&#10;/wBt65fwr4PiubV7y8vIku/4kdd/+f8A7OtKV8VPlj8J59er9ThzT+Ix7PSrzW50luVbzW+6m+t3&#10;+wZ7OLzWiZ0ZdmxFrsNKSx0yyiWD/kIebsb/AHKsTaVcuiS+bsT+GZPv7/8AZ217SwkaUT5+ONli&#10;JcpwT3OyV1i272/v1d0SzW5utrfw/wACV3D+AG1hfNgVftcS/vUTf8z1S0rR/wCzbz97F5L7tku/&#10;5KJRlzFxlHl90o2GlKl/827Y/wAv+5XR20yaVceeu2Z2Xb89Fy8CRf6NudPk3O6/xUQ+a8+2Dd8n&#10;y7HWtox5DjlKU/iLHnNeT3C+V+9bZtT/AHqbfvPYXqbdyPFK/wC927Nrb6tarrDQtZam0qpe/wAX&#10;kr/d2LXK6x4tvEuLiWK53/aPnbeu/wCb+P8A4FW0pchjGMgv5tkX/HzE8v39iffVq888beOYPDET&#10;y3M7IiN9zd/HVi81K5vLqKeVmtrKW8itZ9T8pnht939/bXpfjz/gm/L4h0Z9cXx615dqu/ybux/0&#10;dU/2Nrv/AN9/NXJKXtTv/gf4jxn4M/tey/C7xHe3P9h6feW91sTzX3faIF/2H+7/ALVea/tPfEK8&#10;/aC+MkN9oX2nXb1LT7PI0UPyF97ttRf7qKyr/wAA3VU+MHwiufgb4y1Dw1qe2aWBvNgvof8AVXUT&#10;fclSu4/ZXs9Fudcln+2NbaqvzrEjbPP/ALifc+7/AHvnrWNOMPeOOVSUzkvA3wE8e+MNUuNKttFj&#10;fVYIndtPe8iS7fb9/ZFv3M1c5qvhXXPDepXGn6hZ32j3cTbJbS4V4pU/30evvN/hdqFh4mi8WQXN&#10;zZyxXX2hdQ8rf5Tr/Ajt/sfwV9K/Ej4A+Ff2kvBGnr4gufJ8UWqvFB4m0+LbKn+xL/eX/Yf/AIBX&#10;TD4Tm+0fkf4V+F154kt9b1O58Sz6PZWFr5rPNF5vmv8AwRJ/tVb0fwxpXlW8t9r2rIm1/PSGzt/m&#10;/wBx9/8A7JXuX7Rn7Ovjr4BWqLq9iuseF4m/cazp/wDx77/+mqf8smf/AL5/22ry34Y/CvxL8Ztc&#10;i0/SrnT7DzV+WXUJdibP9hF3s1Epfylx5ftHW+Btb+Fvg/8A4mF5out6xqFrPFLY+dfLEn+3v2JV&#10;v4i+Bv2evitdXer6dr2u+BvEt/K91ef2tF9ttHlf5n+eL5l+b/Yra0T9gn4gw+IXs/FGr6foNjv2&#10;Ld2++6SVP7/8G3/gdXfEn7Ddyi27eHPiDo1/FLv2/wBoQS277v7ny+bUc0h81M+VvGH7PPiPwxan&#10;UtPaLVdHf/Vajp863ETL/tMnzL/wNFqXwz4Ms9Ejie7T7Rev96X+43+xWnqGh6v8LvHmq+GvGFpP&#10;p2qwIieV5u5WVvnVtyfKyMu1qd9s+0v5WnK1zK/8Fv8Avd9bU/h5jORauXl8p1ibZs/4HUUN4r/M&#10;ysn/AAOtPTfA3iq8uvscHhfW5ruVPNWFNOl3uv8A3xXcaV+zN8VPENxb20Hgm9S7lXeqXbLb/wDo&#10;10rUCpomsaf45sIvC/irUJLOJWT+zNbdfNl01/ubP9qJ/wC5/wACT+PdyXjD4Rah4P1yWxn1W+eX&#10;ajpcRfIkqMiMjp8n9x69ttv2FfjBc3tvA3h62s3n/juNTt//AGV3rC+PF/4q/Z+/4R/wZ4q8L21z&#10;qFhE9w2oJc/aHdWf90ifw7U+b5Knljzcwe093lPB7z4Xa1ftttNQnuZX+6m3e/8A47XdQ/snfFu2&#10;8NWmqz2enw2N1KsUEOp3yRSyu33PkavW/B/7fnhPQ7XT5IvCFtpupxQPFO9vaxW6O7fx/Km6rGvf&#10;tk+E/HjveXmmap/aEtqsX7m82W9vLv3b0T/4uip7MiPMeG6l8EPiN4Jga51z4b6+lkvztd6N/pEW&#10;3/fi3rXJajpuh61A1taa5e6Xet/y7atF/wCz/wD2Nff/AMCv2hPBnwu+Hfm6VrTalrF/ePcajaan&#10;P/pC/P8AJsfZ/cff/wB90eG/jT4M+K/jfU/DXxN0Pwz4q8P7Z/7O1m705YrhtvzpvdU/u/7tcf1b&#10;mlzUpHT7eUfdlE/Ox/AGveHtO8+Wz+02UX/LxafvUqL+3onVF3fP9xq/QPxb8CvhpeeKrTw/8IvF&#10;66JcX6vu0y+1H7RaLL/zy2N823/b+b/cr5i+J3gDQbC6uNP1qLyfFVhdPFdf2YqvaS/8D31cYS5u&#10;WQc8fskv7M1t491vx5af8K+sZ7nVbf5POTZ5SK3/AD1dvlVa/UDwx8SLHxVA+ma1pkVnrcuzSvEW&#10;g3fz+U7Js3/3WV/k+f8AiV0r8/8A4UfEv/hQnjzR9Q0G2/4ll7YokunJL/yyb7+/++27+/X378Ud&#10;BfW9ItPHWkaV9p1XS2i1BrfTtkVxewKn+q/2mT76f7Sba6ZU/ZGPtOaR8Gftn/sSav8AC7WX8S/D&#10;7TJNV8Lz/vWtIvnuLPd/sfeZf9v+H+Ovle/+HXjiHyvtOmMnmtsVPtkXy/8AAN/y19kfHj9qVfiL&#10;p2n2fh621DREiZnne7l/e/x7E+X+H599fNs2pSw3CMrNC/3/AP7Orp0OePNIJS973SXwf+yj4/8A&#10;GF7aWcEujWb3mzykuNTi3/N/sK7t/wCOV6XrH/BNn4qaVpEuoRS6XqTxKztY2l06XHy/3NyJurpf&#10;hRpWr3/hlfH9nfT3Oq6XfRJLYp87+UuzZL/45sr9CPCvjax8eaJaarp86vDef6r/AGX/ALj/AN1k&#10;raWGjGPNE5vayPxXm0FrPfZzwNDcW77GSZdjq/8AcesybR/OuEg3RQu7fflbYiV+pHir9nvwv8fv&#10;GnjDTJ9KXQdds4FeDXrT/lrOzv8AfT7rfcff/FXxKnwr0XwZ8RPEHhr4kRahu0tvKZNGlX963+w7&#10;J937m3/fquaPKXGRw2g6V4M0GK4i8UeL59Si2/urfTLHzU/77l2f+OVmp4h0q/vXWx+0zQxfJFv2&#10;RPsr2jxD+zf8JNV0O31PQfibPbXDq7y2Op2e94v9j5dleS+Jf2dtZ8OQHVtF8QaN4m09ZViZtLn2&#10;SozJv+aJ1X/x2suX+UsSw0q5vJUlttrvu+ZH+/U1/YLZ3Evny7HRvm3/AH65z+1b7REl+02MkMq/&#10;Jv2/ItW7D4hLcqi6nAupRfxb22OlHNOkXyxmaX29YZU8hfO3N/rZqmh1iWwv0lS5/exS71f+5trH&#10;e80q8fzdKvpEl3b1t7v/AOLrl9e1XU7C9S2+xslxL9zev36ylUlMuPKfcMv7Q3wv1yV9S1XS9W/t&#10;O8Y3F15TRbPOf5n2+24nFFfI0XgnVvKTdDd7toz+6brRT9iR7U/RXXrOLW7jxBB4q0XS/EnkXyPE&#10;+rWcVxtVok+T5k+X5t/3P79c74e8B/D7R2/tCz8BeHbC4bbFKj6d5qP8/wDBud1X/gFdvqt5ba9c&#10;PLZ6r9m8/wD4+kmg3pv2bN77fuf79TP4e1O8ntYm1CBEi+dnS6V4pfk+/srnlU94iMTgrn4e+A9b&#10;il+zaHc+HvPl+abQdR+T5f7iMj7WrX0H4XeFYdNiVfFkthetFsuppbPZK7fwb9v39/8Av/366O2+&#10;G8955raRrmmpcS70XfPsdn+/WFN4A1WGK9/tC+Wwt7CXyp7h5diJK2zZvf8AhX/bojKQSNjwf4eu&#10;fAHiOK+i+IlpeRJapbqj2uzeu/8AjdXf5q9r8bQ6D8TvA1xpmvafY3+lXX8Dr5ux/wC/E/8AC1eC&#10;f8Ko8S6bp0srQLco3zrMjb9//fNZNn481PwlfxW32yTTVf8AdSvcfPEnz/Jv+T7vzp/33Vy5pkRk&#10;dN4e/ZU+GVtK9zbeFZb+JNvyX15LKiNv/ub67LVfhF4c1XSZdIl8NaXNoTr/AMekNj88X+46/Mrf&#10;7aPW9ol/fa34ZT7TZwW2oRS/vYt2yGVf76P/AA1pX8y6bqiQQT3MNrKu9Zni/i+Ten/j9YxpxibS&#10;qSl8R+Y/7Q/wl/4U58SdQ0WBZf7Kl/0jTppvvy27f+zJ86/8ArlfD3j/AMR+DN7aZq8lsj/ehdt6&#10;P/wB694/4KNfE7w1qV/4f8GW0EV/4j0t5bi+1P7j2vm7Nlv/AL3ybnrzn4dfsZ+L/Gfw5uPG1n9m&#10;udPgRXa3SXfcOrf+O/73z/LRy+97ptze77x9U/shfGC88Sal5V1p93bfbVdJ7uGDfZPKuzZ86/db&#10;79eU/tk/swfGnxD4m1PxnLdWnifT0nb7LpOmebvsoP8AYidP++9nzbq+lfgJptmnwZ0fRdKsYLa4&#10;0tXivNP3eai7nf8Ae/7r769e/wCEk1Pw9b2TLE1/pUXyTonzy26/+hMtHLKfvSOOVf3uU/HTwH8d&#10;de+HrPY7vsyRM/m2lxF9x2/2K998E/tY+Gk0u4a5s7vTdTdf9TC32i3lf7v3G+b/AG6+m/2k/wBl&#10;r4b/ABy8Py+M/tlp4beWLzZdct1/db/78qf+z1+UniHwrqHhLWb2zib7faQStEtxb/xqtc31aPxR&#10;LjLnP0L8PeNrb43+F5bzT01LR4tN2xT3dpOqRRfPt/dI33t/yfI/3aqeLf2SPBOt6NFPP4l1Sw1W&#10;/l2Wt9cN9qTd/Gkq/Jtry39i3xDY63omq+HLlm8q93287o+z7Ouzekr/APAtn/AkSveofEkvgnRr&#10;3SrnV9QvE0uVLffL9+La77Hd/wC79z+9XpUaEeUiR4befsW654V1JJ/D3iXS/EkXyvPbzRS27/7n&#10;3HX7/wDBvr2rW7nxV4bgstan8JxTeD9L3+bLYwfaHsv78uxNjbf++f8AbrjfgzD4o8W+N9PWCVof&#10;+JnsbUdvmpFu+eV3+T/x/wDvOlffGj20Hh7TbdYNPjS9tYv36Qv5ryp93+L/AG6urTsXGofnTc/t&#10;LLrGrSxeEPC+u6xaXDb55pf9Hif5P9r/AD8lVfGdzq/xa020s/Kl020e6dp7T7Z5ssqffRP7v8b/&#10;AHK7jxDoMGsa5ry2f+h2kV9KibFb5F3un3P+AVw954enhglZlZ7RPv3Fu3/oa1848RzSOyMpHW/D&#10;pNT1i8u7WPVVs5bODf5U0v8ACv8AGn393yfwVp/23qdhBe7ltHieXyl8n50nRdn71NyfK3+wm6uJ&#10;hv7nR/ls7z97Kv8Aubv++v4qt3mpNf6Q/wBpn2XC/wAErLsesKv90nlLaeLYLlbief7NDFKqvPbp&#10;Ps+Rf4/m+9XoWm6Vqdtpvm21zpL2/wAnlPMyO6I39/8A2a5/wBYN9linngZ0i+fydyOn/AP4a0P7&#10;K0iz1d7aKCe2R13xfYW8rZ/wD+9/wOroRly+8Z1JFt/B+kTIjbmTezebsX71V7ZNI8KzytbLO9vu&#10;b/SJl3vF/wB801PB99bJcf2H4j864+f/AIlmrfuv++HVP/ZGrGT+3LB7Fda09bC7SVUZJvntJf8A&#10;cl+df/QWraVMx5uY0PEOpanr0Ty2On200UvyN5uzYyfwfe+7Whomt6Lr2ovbNpS6baStFZQI8CI8&#10;u1P4/ufL8/365/zpbCW7nni2Sq2/+DYi/wBz56saV4t85IryJl/e/Jvdd8tru/jSo/xFnqH/AAj0&#10;FzqVvp+i30Vt/Ydqks8L79jXDJ8mz/Z2P/frkptSnsPDV21zYypcRam9wtwi74meJ9v3/vKtc5Z3&#10;8HhvVPN0OBvtdx8n2h2e4+0f9MmRfvf52VleMPB89zr39pwWOoeG/tEWxotOnWKL/bfym3/+Of36&#10;uMohynucN5p6eKnV2gm/tfToriJ0/i2/fTev9zfXmmj3kug6Tezy3y/ZE1Pf/ZkzfOiM+yXb/Ev+&#10;fkrlJrOz/wBE1CBms7TRrV4on83zfNl3/f2NVfTdV0/RNJuLnxjFHptlLK7rslZ3R2/uJ97d/wAD&#10;olU5/gCNM9o8SWz+GNNt4tzP4cv12I7t/wAer7P7/wDdr5a+KnxjvvE9/EttK2lJpv8Aqr5PkluF&#10;/vvtp/xC+Nmp+KvCH9i2LNbaerfM7/O7bd/8H8NeT6rqUmq2CS7d8T/I7p/BXsYah9uqc47WNSiv&#10;7z7S1zczf3t/z7v7/wA9aej3Nmm/zYmR/uK/3PKrj/O/sR3lg2zW7bHZK1dbv/tNgiwSr5T7H3pX&#10;pRl2K5T9C/hd4V/4Q/wbpVnp621/aXq/ar6+27HuF/2P7y/7G+qnxX1XWtKgln0zUZUt7B98SWK7&#10;0li2JvTZ/wB9/wDfdfInwl/a91XwBp2maRPocGq6fZb03vePF/Hu/uV9XXPx78HXnw+0/wAUTyxX&#10;NvcMrvYwz7HiXfsl835Pup/49Xj1ebn5pF8vu+6bvgnVfCuiWWleONVntLPTLr5Lq+u137JW37E/&#10;j/jevn/4nftGwXOua3p/gnU5UtLq6+1r5qo8qv8Ax+V99lV6+evip8bPEvxX8R6hpvhyCfTfDiTv&#10;5Fu7bIok/wD2a5qzSDwfvlkna81Nl2S3Etc8oylI6YyjSifduj/E7wZYfCzwfrniHV54bi1sZbWe&#10;K0f5/Ni+ZEd1fcu/+H5P46+V/jl+174h+Iry6VpFzc6P4fdf+Pfz97y/77/+yV4frevS6xeSy/c3&#10;f3KxH+SvWqVvd5YnDHDxjLnkPeZrlnZm3vWno/g/V/E63EumaZPf/ZV3s8K79tdR8PfAema3peoa&#10;54j1BtK8P2DeVK6L+9lZv4Er1jwT8LtQvLeLxD8ItauX09Zdmow33z+V/vp/FXHKfJ70zshCc5cs&#10;Dzf9nVF1L4iPoM9itz/a1rLZKjxfPE//ALLXuHw0/Zbsvh/rt3d+J3j1HWIJ3SCFv9VB/up/er3j&#10;wTongxJYrm8s49K8R/Lu1uFdn2h1/v8A+zvra+KlhFZ63aXyrviv4vmmTZs+X/KV4tfFyq/wvhPq&#10;cHgI0pfv/iOSm2/JEu1Nv3vl+9Q6LtRlaL91T0RZk2t86Ux4f9H/ANVLCit8vy7K4I04xPoZS+yC&#10;fIvy7f8Aap6P/tfOn3qh877T5rQKr/3k+5VuGGV0/ufN99Pnq4xkc0pRJf4Nv3HT56mhT5X3Kv3q&#10;dbWzf6pf4fk2PW3o9g1ynyxLv27N/wDd/v8Az0RjL4S5ShD3pFKzh326Mqr83yfP/wDF10uj+FfO&#10;l3KsnzL9xG37K09K0FobfzZf3ML7E37dm2sH4r/G+x8AWD2OnSxXOoMu3Zu+5VxjGEeaoc1SvKcu&#10;WgdN4w8eaR8MfDiNP5b3CRb4k/jl3V8efEX4l618RdZ+bzXiZvlhhX5Ik/v1S17WNV8Zz3Gq6nPJ&#10;5W7ezoju7p/sItatn4Mn17Q7e20y8/s23n2Ouo2/+tdauMamI+I82Velhfh+Iz/CXhhUuvKVvOll&#10;b/XPFs/4BXd/2PBbXCWbLs/j3o3yf5+StrQdBtrbRJftk7b4PnW4hX97u2fJUVzqS22nJL+8milb&#10;5t/3/ufc/wDQ/wDvuvbwlD2UfePnsbX9tL3Tj/HOiL4elu/38W+Jf3Vxb7/nVvmSuH8MfHKx8Ja9&#10;ZQanrUk2n3S/Mn/Pq/8Af/3a9D1J4ryyig/cfefz98u9H/2NlfH/AMV7CCw8darFbRLbRRS/LCn3&#10;F+SumUec44ylA/R3QZrO5tYpYGW5t54EuGdGZ4rr+Lf/AMDqvqulfb3iZk+x6gqtuT+CVP8A9mvi&#10;z9nj9oG5+Htwmg6n++0qdtkUzyun2Wvsa5vJ7y6sr6zn3pLFvV3bfs/36jlL5v5TJS8tnRILxvs3&#10;lK6Mm10+b5P/AB6syzvIknl2/cf7ruvzvWz4n0pby1/tDyP9LZneWFP+Wv8A9lXnOpar9ji+999f&#10;lffWPMdPLGfwlvxPqUSb5d377+HZT/hL4e/4XH8TtP8ACqysluq+bfXFv9+KL/b/AN9tiV4T8Rfi&#10;XL9qfT9Mb7TdfdZ/+eX/ANlX2h/wT00TQ4fhbqd9pF4upeNb++T+2IZp9ksUCv8AJ5Sf8D+/93+G&#10;o5ZS96RtzRh7sfiPpuw8K6L4V0RPD2n6ZbQ6ZEvy2mxH37v43/vNv/v0Wet7IreJrNbOKVliaFPn&#10;R1bfs/3a27bSpftTtcrI8UrPulmbe6f3P96tB/D0TxO06r5T/e+4/wDwPZ/49XNyVPiNpVKfLynw&#10;J/wUp8E2ej+GvDqxSRXkV1db4JXbfcW+2L50/vMr70/2fkr857DUrnw9qixtKyJu+V0r6z/bP8Ve&#10;M9B+I0vhfxnqq69aacvm6ZffZUieW3l/3f8Ac/76314Jo/wu1rx8bSWSKDR9Pum/cXN39+Vf9hfv&#10;NXpezj7M4OaXtD7l/Z1/aZtte+Ckvg68ZrzWre1lt7OKWXf5v/fTp/D/AB76+g/hd+1doaaTL/wk&#10;K/8ACNy2C7Ly3u2VH+VE/wC+v9yvgrwh8F9A8FeLPDVjBc/8J5qF3t83TppWsH3f3Itjbt3+81cf&#10;+214al8CfE690XSNfu9S0e12qtk8u/7AzIrvb7/49jN96ikRVifoV8bP22Phh4q+Bni2x8OX0Gva&#10;tPF/Zqafd2v3vN/j2N95URN3+9sr81/D3iq+8JeIbfV9Pna2u7Nt8D1zvhKw+waH5Tv+9l+dv99q&#10;lfc8r/N8lbcvL7xifqb+zl+1d4a+OWlpoep2y6V4oii/48ZW/wBHn/vvF/6Hs/hrb+K/wl0rUvD7&#10;6roEsaeJk2+baWkqbJ0i/uf7Wyvz6/Zd0qe88ffaltluUtV2bN2355U2p89foUmpReFdGt7H7M02&#10;oS7UgtIvnleX/P8AHUS5ZmPL7x8S/tP+M9I1vwfaWN9pVjf+NdLlWL7W9rFK62Wz/VO/95G+7/wO&#10;qP7K/jbxVYXV3LBpXneH72JLee7l3ReVt/uOqf8AjlfVHhL9n7wd4G0lItM0+28Q+IEVpZbvUYvt&#10;Xmuv30iRvlRfk/uf8Dro01uDStG/4RrWtPbzbpf3VpokXlfZ4v8AYTft/go5fe906Yx933jd8JeL&#10;dc8eS+bpTXc2j3W+KJ7vyv3Uqui796p83/A6i8c/EjRf2fvFtpB4s1NvK1797a3f2Xei7URZUf8A&#10;2d2z/vuuz+Ht5p/iHwq66VF5NjE2y1uE2bJfk3Jv/u/8Dr4k/wCChfi3+3viDpWlafFczWXh6w8q&#10;6uPneKK4ldPkd/u/J8iUc3L8IezjI+xbP9o3wT4n8R6ZpWka1FearFLviSHfslRv9tfu/LXzv/wU&#10;vudD8QxeHLaDTJ31WD96ureV+68pv+WW/wDibem//Zr4f0rTda1KVJ9Hsb68eBfv2MTu6f8AfNdh&#10;efFHXvFvhfSvDmuXMlzFo3mpZ+b9/Yz/ADo//j9dlOPve8YyPN/D3hXRYW83UNMgv5WZ9vnSsiJ/&#10;wBXSvpD4S+JPgNZ/Z9M8VfB+yS0ni+z3Ws2l5cSypu/5aojP8v8AwB68C1jwTef2d/bltKttbuzJ&#10;EkrbPN2/f2ViaDrzTRIrbUfds30Sjyh8R9Z+MP8AgnK3jawl8S/Ar4g2PiHRJWZ10nVpdktv/seb&#10;/wDFotfHXj/wl8Q/hLrkuj+LNG1DR9Qib7lyrpv/ANxvusv+5XtXwf8Ai14j+FHi2LWtD1FrZ0/1&#10;9u/zxXEX9x0r9W9H1jwL+1L8HbRvEehwalp+pQb2064i3vFL/sP/AAtu/jrmlT/lL5pH4O+GfFN7&#10;c+KLX7bcS/M/yb5G+Vq9P+2bP9f86NX0T8fv+CfvhxH8R33w78Sz2Fxo2+WXQfE8D27/AHN3+j3H&#10;3Za8s/Zs/Zv1z44Ld2k/ifRtB1CD54LTUGf7ROv8bbFq6ZB778GfAdz4/wDhRpV9FpWn3MsUUtv/&#10;AGg6xJLEsUu5N7/e/wD2K+6/A00+j6NaQXzRfaHb76L99K+XP2fv2Y/iJ8CvGV3E15pGt+H72JIr&#10;6G3unif7/wAksSMn3k/+xr6lvLDUPD1vZKyrNafc/et8j/3P91qJS5yT8+v25/hpY/D34sf2np8S&#10;w6Z4jie9XYvyRT79kqf+z/8AA6+anf7S8W753llRK+m/+ClnxC3+MvBWkNFsit7GW62fxqzPs+f/&#10;AL9V8uWGpW3+j3Pnr5S1tGr7pXKdbZ+J9c8N3CXmi3M9hLay/K9u2zZ/sf7te6/s2fH6LwrdanBq&#10;EV39k1KLe1vaWvm7JV/jRP4a8V8EpZ63q6Wf2mKF7qVP3s33Er7a+FepaZ45tfCmsRaZHZpcXjxS&#10;xeVsSVPuO/8AwPZv/wCB118/u+6c0o/zHq3gPVbO8illitpLa3+0/aNlxFsl2t9x3/2tuyvz/wD2&#10;0vGH9pftM6xbWyxQ/YIIrJni/jZU/j/772V+mtt4Jgh1K4vrZfJivVTzU/gR9/36/H/9pCGLSv2k&#10;fiAttO1zFFrFx87/AO187p/wB/lrzpfEdNIyvt7bIm+Xf/FV3RNbawvYmaJZrd22Mm3ZXLw3+/5v&#10;K3pW3o/h7WvEMUraVpl9qSW6+bL9ktXl8r/f212RqcgSjzn018Y/2ZvEOieEn8S6Dc2mseH2gS98&#10;m3XZceUyb/ni/wDs6+N/EOiWNzvaKBbO4+/vt/kT/viv0G+JHjy88K/saaVL5E6andadFpv75f8A&#10;VI2+J3/75R6/Pyztv7b1dLPzdm752dP7tR7SVX4iOWMDkvB/hu58VXUrT3jQ2kTfvXT77f7te9aC&#10;mn6VpyLZzz2epWrL9lfbv3bvld3eqFh4es9Es0jtLZYbd/v7Kv20MTv+6XZt+6+35GrspYbl+IiU&#10;je/4STVv4tUBPf53orH8h/8Anr/5Corp9lEk+5XubObfbeR9v+0felf5P3X8G9P4v4KyodSls962&#10;2lKjtKqJ8qff/wBjd/FXH6b8cvD15pt7fS2envLAsT+Ul81rKyts37Eb7zf7FbGq/GPw0/2f7Nq9&#10;j5TNvX7Xtukr5vlOj4TsP+EV8Q6raxRXMU+m29w2yW4dv3Wzenz/APj9OttEtvBlw6r4j/tXzYmS&#10;X7P86RfJ9/Z/y1Xf96ufude0q/v7KCKe0v5VV/khul2J/uJ/8RVe58VN/aSW2h6RFeassrI0VpKv&#10;3l+/87f3KOUs9g8GaxY6ajxaHc+TaRfI2mXy74on/wCmXz7olf8Aufdrl/id8JYvidomoWc/mabd&#10;z/6i7tF3xI/8H8f/AH1Xm/g/4r6h4h8ean4cns1024itftCuj/O/z7n3v/uV3H/C4NI8Pape2P8A&#10;blpNKu2Jrd7rfu/2NlbRjIyPLZk+PPwW063igvF8Q2lv87QvAl1ui/gR02ebt/4HX0B8EPjNfeMN&#10;E1XV/GOh2nh7TNGge4vpnn+eJP76RN8y/ceui0Hx5BrekpcwWK3j+UjxbF+//c+98u35HryXxh8L&#10;vCHjx9QvNa0OObU9RXyrya3vJbd5U/4C6bl/2HSo/wAJR+YPxU16x8W/EvxLrWmLPDp9/qdxcWqT&#10;ffWJn+T/AMcr9Bv+CcXxFg03xhqvge+lkmstXs1+ywzN8jyxJ86bP9tH/wDHK80+IX7Aehzac9z4&#10;T1W5027T5/smptvSVP8AYda4LR08dfs2eOtH8Sz6YttLBO6Wt8+24tJW2bHTev8Asf8AAqxl/MbR&#10;/lPs3W/D0v7MfxVvXsdKk/4R/UYP+JFd+bvhWX+O3l/3K+htK2vYW95cwLZ3d1Arywp8iM7In3P+&#10;B1qTQ6D8ePhLp6amn+j6zYxXTIj7JYGZN+9G/vJ/er5o8T/GbV/2bJ4vDHxBtru8iSeX+x/E9vEu&#10;y/i+/sf+7Kn8aVt7Tl94x9n7WPL9o9N+Mfw9g8W+AfEFjbRT2eq3tnKkU1i2zzXX5kR/7yu6V+TX&#10;iG2nhuJllVflbZs+49fsl4J8eaL4t8L6f4j0i587TL2LzV+X7n8D/e+7/HXyV+2x+yc6W978RPCd&#10;tEmnrF5up2MS7Nj/APPVP/Z66KcoTOfknA+R/wBmywtofiDLqE+oRabaRfJeW/npFcSpvR0dEb/W&#10;/N/AlfWGt7fEPg2KXz57m9l/0WL7Iv8Ax8Syy/8ALVFTb93ZX576qkum3/m/MksTb1evqj9lfxb4&#10;h8T/ABD8JW1jr7abb+b5rJcfvYtyp86bG/3KcZch0fEfafw0+HsXwc8CppV5JFc6hdb7ue7dtm5v&#10;kZ0R/wCFU+SpbnxVc+JLqVp7yLzbX5Pni/fbv777f9j+OvQJoby5XylWPTZfn2+T88Toz/I/+z/B&#10;XBXnhtfD2o2k8UUFs6K6N5S/J/sbP++K5ubnL90+SdKSDTdZl0zxf4tXwr5uozvAn2OV32NL/s/N&#10;td/n37/469B8bfAfWrbVFaz8Q+dpjbZdluv34mT/ANBrQ/bP/tdNE8Ff8Ix4e0vVb2WC4luru4gW&#10;V7d96fJ833Vr5W+Ivxj8Y+BvG8N9p+q/abS6sYk+SXzYty/I6J/uMlc3sIwIlzfZPqjVbDStBs7L&#10;+04LR9kCRTvt37fn+Te9c/f6JottLbxQNc2dwjb2T5fK2t/c/vf7lef/AA9/au8IarB9j8Q3mu6V&#10;qc/+tuLjyrq03/J86bYty/c/jr3CH4UaN4k0tNQ0rVVvLG4RXiS3ZZU83/Y+evNnQlOXuh7Tk+I4&#10;+Hw3A8SLotzFeOy/chn3v/t/7NaeiefYX8v2z/Rrf7jQzfP977nybKlufg5eabrP2m5lkuXiTyvK&#10;sV8r/cl+X7q7vv8A3VqvpVn4j8PS2l1BZtrFx5/lMnmp/qtnyPsVE+//APEVH72kXzRma1t4nttB&#10;uLeC5nnm/wCeqbf9VuqHxV4hvvFWm3dtpjRJp90v2eXYu+V/99P4f++KzbzxVbOkq+KPDlzbXaq+&#10;6JGd9n+3v/8AZKqXn9izXFpp8Gpz20sqp5T+bviTd/yy/wAv8tZSqfzBGJz/AIe0TV9HSWCCWW8t&#10;9z/6DcK3lIn99H/hb/ceujs/syWDzxWM6Xfmru8lvN3J/t1Yh0TxHpUV3p+m3i6lEiMjRJP/AAf7&#10;O37v8dYmj+G77RL9J2W5ht0bzZURvk/3N60uaJYzWNB/4RX7PugXY0ry/P8AOn3/AO596u21LWJd&#10;S0u0Wx3WEtqv/fafc3/wLu/364nxJqT/ANs3DXls2jpBKzxSorsjfxfc/vf7m2jTbbXPEM8Vn4es&#10;Z7y4/wCe0sWxFb/b/vN9yinTqVZcsQl/eJbzwfqHi2W4bU/tM1w/yNqMU+yZm3/J/wB8V478Wvhp&#10;4/021hiaK58W6es7eQiWrPcRfJ/s/er7zTVdM8JWehWeoL9mll+SWWK1lf8Ae/3N6p/feuo0qz+3&#10;3qebcsmyVU2RNsr0qeG9lLm5iObnPx3m16X7Q9tOrWcv3JUdfnT/AIBWV4k+IttoNqltZxLNcbfv&#10;19C/8FL3Ww+M9lfLp9tZ/b9MiuFmi++213X59v8AuV8SeTc63fMyLvd/4q9L2n8pHLyyJIvE2oJe&#10;NctLv3N8yv8Adrt9N8bRXNr5Sy+T/v8A9+uSm8JTw/N9/wD4DWhoPgr/AISGeKJry20pPN8ppr5t&#10;iK1RflLO68PWc/iG9itYIlmmlb5USvYPEOm3mvaDZeHIv9G0q1XfLaW/37x1++7/AOz/AB7P/wBm&#10;vNPDHhvQfCTvPpXj1ftvlbJf9Bd93/XKs/xP4/1DVbjbPeNMi/J8ion/AH3trn5ZVSzQ8Q+LVtv9&#10;Gs/KhSL5P3P3P+AVwVzfy3jOzsz7q7C8+GOp3ngOHxfZ3kepW+7ZdW8X37f/AH6z/hv4Dn8f69/Z&#10;0Ei21vEv2i6uH/5ZRVrGPJEg5ff8j17X4V8EwfDHwbd+ONQitPELtBF9hiRt8Su39/8A3K0PBmm/&#10;D7xb4m/4Q7SPCd9rEPzo2s+a+/f/AH/92vbfg/8ABOf4Lapd6f4xZdS8M6lL/otjN86Iv99/9r/Y&#10;qKlSNKPNI6aFCpiJcsTnPhj4Juf2nPCD2fiWzXw9+9S4s5rdfKS92/7Fex+A7D/hUUq6Zp9itnaQ&#10;fup7T+//AJ/v1p694bn8N6pE1iy/2ZKvm2d3Ds2LtqHxP4q/4SGe0a5tlS4ii2SzJu/e183ia/tv&#10;+3T7PBYOOH+H3uYr+MIdPh1ZJdFnimspV3+S/wAnlN/c31reIXgs/BGhW0s8c13+9l/dNu8pP7n/&#10;AI/XKTXnz7FVf76/L/33QlnLeXX71fkdd/3vkrFYmMT0pUJfzAjslui7fO3KnyTfJR5zXLS7V87Z&#10;95E/hqvbeVZ3TxSrKjxN/G29K0IUb7Z+6+R0+86Kny10x5ZyManNCJEnmzfLLE0K/e+Rnf5v9xa1&#10;bBP+eUX+obZ/l1qu7xWcsXmqt/5rbN77U+autsPKv/KiggWGXbs3zK/3v7lbU5Rmc1eMocs+Ur6D&#10;ojWy/Y4tux5d6/N/e+b5Hr0Ow0RrCCW8bbC/3/nb5Kz4dN0/wfa/2vfNHZ2jfOyPs2b/AP4qvnf4&#10;zfH5tbiuILFvsej26u7Pt++n9+r9pGP2feOCcZVd5e6dh8Wvj2sMT6RoCqkr/I1xD9xH/wBivDJv&#10;D1zrCXF5fMzv/wAsE3fPK9eT+HvjBBeaylzOi+U0rJ5MzfO6/wAFe8aDf6H4n01Fl82a4dk+R1+f&#10;5f7j/wB2sY4apOrzTIq42hCh+6NvwT4J/ti1SKK2kS4i+dbR23/Nv3bEp/nQaVO6wKtnLBLsaGX7&#10;/wDubGrtfDGmxPbzXMW1IrJts+9fn/2NlZniHRItbsE1Ox3Ojtvl83/W/wDfFfSQjGB8hOc5++Y9&#10;/qv+geUty1tbyy79ifxuu9d9Z+yT5NzSzWiM+24dtiN/31TNSeLVVtImbznXejb1+5u+f5Kgtrxd&#10;0ts06w/vfl+X79EpfylR/vBN5U0XyxbJU+Rn+58/+/XyZ8Zkb/hYOsbv45Vf/wAcSvria2is90Us&#10;qvKjbPk/9kr5V+N8Kp8QdQZV2b1idv8AvhKsg8sf5Jdzbq+qP2VPjMyLF4X1O53urbLOWbf8if3E&#10;2/8AoFfLN59+izvGs7qKWCVoXVkdXT+Go5Sz9QP3H7rdOqb237EZ9iNXz/8AtLaPq/h6KK80jdDp&#10;91K6XkyL89rL/c/3X/v103wH+JH/AAsXwfbrcyqmoWGyKd5vndv7n+1XoWpPZ3+jahZ6hB9piuom&#10;tWi8p3R0qKkY8vNI2pylzcsT430HR/CsOkxS32oXb3b/AHkt4Puf8Dau78E/ELXP2ePHOn+JfCd9&#10;viuIN6pcL8k8X9yVK+zvAf7IXw5/4Q+y1OC+1BIr2D5ZkVZX83+NH/dP/H/sV4p+1d+yj4h8H2Fp&#10;4j8PT/8ACT+HYIGSWW3X/SLf5/vvEv8AD/uf98LXN7x2RlT5uU+2PgJ+054V+OukRNp+oQWHiDyt&#10;91o0rbJYm/j2bv8AWr/tpXrDwtNFL5DfOy/Lvb5K/CHR9budE1K0vrG8ls7u3bzYpYW2PE6/7dfo&#10;h+yX+2fF4wni8K+ONQtrbU5W2WuoOuxJ22fc/uq3/oVXGXMEqf8AKeW/8FLNB0+/+I3gy+Vd92+n&#10;T27Qvt+VFl3I/wD5FesT4V6bc+LdL0K8try2ml01V81LeJf3DL9z5G/2H/7631hftseJG8Q/tR+I&#10;LHzWmTSLO3slTb935N7/APjz1u/sqeCda03xbFqdzth0K9td7Ijeb5vz7037fut8jv8APXN73Mdn&#10;7vl909dm0TTPg/4X8UfFLXtKsU8VpEr6LL5WyVZWd1SXZv8Al37/AO592vzq8Q63P4h152vm3yys&#10;9wzv992319m/t5/GOfUoLLwZFLHMit/aF06RbH/jWJP9n5N77P8Abr8/9Vv501KK5giZ5Vdvk/2a&#10;9Kn/AAzysT/EPQ7b/j3T5f8AdqpM6wrul+SKqum+MLP7Arbf3qL80T/JsrB0f7Zr0v2nUXk+yxfP&#10;Ejr96rlUjymPKfQ37Met68l1qEvh6+0u2eWWLbNfS/PF99d//j1foR4MhWz8qe8vmtnvYt7XErK9&#10;xcN8m9N+z5V/uV+TmiaxfeHtSt7q2b7N5TJ8kLbK/T34dXOmeP8AwR/asGnzp+6iurOaZvnln2J9&#10;x/8A7OsYyiXGPvHXaxr0/h63uLnTLaS5ltVfdFaS/JOi/wDoa7HqG81ix+IVnZQfurbVUiWL7JNF&#10;8nzfcdPn/geJ/k+aqF54Y3xPpl9od3DFeL9ll8791ueVNqSo6u6/8A3/AO1Wl4Y+EsvhiLT59V1O&#10;e/1jb/yEdz7PKX+B/wC8yf33+arjLmCXLA5L4qfGzwv+zr4Z3W2lQP4gvdq2Ok2j75Z5dn/LVF/5&#10;Zbv468R8MfEvxf4tuv8AhGvFEv8AarakstxfTPZsmyL/AFr2/wDdf76fwV9k+Nvgz4T8ea3o+vah&#10;pUEPiiwV0s9ZhX97E2x02P8Awsvz/wAdfDnx78Aa18H/AIkRNqf9oWdpKv7i705kSKVP4/K3f+gP&#10;W1L4veManvR9w7XXtE8K6On2PSLbS9Nu3nlfYm6J/m+5s+f5fuPXJa3pXhXXkdfEdjBearbxRKsy&#10;X3lXabv4P492z/brw/VfFV5eapd309zLNdytvV0/dJ/3xXUXni3SNeitPtl5c20vkb2mSBXRJV/8&#10;e2138sZnN70Ttbb4deGvFtnp9tLeahbWVr/okCJKkqb2fc7vu2ba8M+MfwEn+D7aZqtrfS6r4f1R&#10;niiuJoPKlguF+/FKn97+NH/jrs/DGvaZvdb7VbmzlSLevy70dq9D8B/GzwnNoeq+HPiNp9zqvh+/&#10;VopUhiR327PkeJ/k2yo+z56idP3fdCMj5f028+WKLa3mu1fqr+xVqtjefBbSbFpbG51O3l+zr9h3&#10;71VvnTzd/wB1t+/7lflJoiWyapqf2OVrmK1naKB5V+d13/ff/a2V+if7Jfi3wnf+EtC0W+nXTfFa&#10;wM8Do3lPLbq+zfv/AIm3un/oVc0Y8xtIt/tgfBP4m6r4ee50O2l8T28s7veJYrsuLeL+BEi+8y/f&#10;+5Xwf4V1jUPDfii0uYGls9Qsrr5HfenlNv8An31+zCa9qFhFtnijmTzfld2/9nWvln4zfAfwd8Zv&#10;GX9pxQf8Ix4le83zu7bIr1N/zo7r8v8AwOiMeQj4jvvhX8TvB3xOv/7I0zxHbP4jii837C6tsl+T&#10;5/Kl/ir0fw3eedrkVtOzQ+U2xX/2K+CtKTxN4J+ImoW0vhnT/CtlYNLbxXG1El3fci2S/e3b6vfC&#10;L9uTxH4Y17T7Hxjp66raW915Utxbp5Vwn/srbKjmiXymn/wU78GWOvXHhrU9Oinm8R3S/Z4Irdfk&#10;uLdf/Ht3z18v6F+y748fwrcahMun2/2eB7j7FLcr5rqq7nX+7u+98m7+Gvt/4qeKv7Y8TPrUsunz&#10;Wll5v2PfFveK3/ufL/FXyV8RfFralK+lafcsmleb5sqRfIkr/f2f3ttc9P8AenTy+yiY/gP4G+OP&#10;Gemy3OiwWL7f3S2810kTy/J/Bu+Xd/wOvY/2cvijq/wl8QWWleM7PUNN0qDUVRnu4HRIv4H/APiq&#10;858H/FHxH4S0uXTNMuV+xSv5rxPArpu2bXr3b4S/tOaR4h0v/hBfibZrqvh+/b5r75t6Nv8Ak/2v&#10;+B16n1bk96Jxyqc/xH1r4P8A2sfhzr2s6hoNnq+yWziZ0vrhdlvL/sI7fer4q+N/7IWtfEv4l+IP&#10;Gdp4q09E17UftC293ayp5W75E+b+JfufOleU/EvwTL4A8b6npCy+daI3m2NwjfJPA3zRP/3zX2x+&#10;x/4hs/FXw3i8Nai0t/cWt0z73lV/K+5/B/d2/wDj1Y+z5o80QjLkPgrW/wBmP4m+Ete/sfUPDVyk&#10;rz/Z1uEZfs8rf7Ev3a9o/ZR+JcH7PfxGuF15Z7ayuoPsV4jq6PB86fPs/wCAV95+PLPRb+1uLPxV&#10;eWSaJdf6pLuXYj/30+b/AL6r8z/2kNH0XwT4yTStK1VdYSB5Yopkull/0f5Gi+5/vv8A98Vjze6W&#10;fqLeQ6D4z8OXEtm0F/omqQOjTRLvR0avxC+Iu7wl4luJbP8A5d53RX2/w79tfSHwN/a01/4PwPp7&#10;7tS8Pu29rF2+6/8AsV8+eP7yLxJqV9qCqqJdTvL5SN9zc++toy90xjTlGR0vhLxDbalpKXnm/PL/&#10;AOOV0yeQ8XzT/wC3sT568C8Gav8A2DrL6fO+y3n+6+77jV6bbX6zRS7ZWh2t/erpp4mX2i5Uzo2k&#10;nyeWP/bKiuY/thv+flqK2+sh7M8bm17UE+X7ZO7/AMPzV1vh7wlqGsJE15qs9sj/ADbIvneqfjbw&#10;Hr3wW+JOoeG/E9i9nq1hL5Uqff3f3XVv4laun0TWPs11FcxMyf7aP8614Mpch304859C+Bv2UfDk&#10;K2lzc+NtdudQ83ypbe0iS3e3l3/7Tvv+X7tey+MJvhp8LrNNK1ex1DStTWx2ad4v3SvcPcbNm+Xa&#10;/wArbtn+z89a2gpbaxqmj69ErO91BE15ND/y8J91H/2vvpXZeLdE8OfEvQYtI1edk0/V5YrKff8A&#10;I9k+/wCS4T/cdP8AgW+o5o8xcqf2T4y+LVzr3gzXovFEXiW+mlvU2Wutwypsl+RP+Wq/98/PWP4e&#10;+K+p/E7xbp954/uYNesrD/R1d4FR5d39+Vfm/wC+69d+Lv7OviX4IfB3UNF1q8gufC+szs/2v76a&#10;bfxO/wBnf5/urcRIi7/4Wrx/4D/D3T/H/wAOdYgW++zeI4LppbDzmVEbam7Y/wDv/c/2fkrb/t4x&#10;j8R9p/DTxnZ6V4Xt9P0yztH0+WWV4k8350TZ8n3t7bd9dHrD2N5YWXms2iXfmq7ROv3n3/Om9X2/&#10;deuE/ZyvLHVdGtLa+0+CG9ibZKjr86Mu/f8A7W77+9K9jvPDdtveLylfSpYnfztv3P8AgDf+h1cQ&#10;lE5ewSC/1J7G8ZdNtPKZIJbjfsf/AMc+X/2atXxD8NNK8T+HJdB1C2g1XTLhUuGRP9U+37jo6/db&#10;/bSmaV8OpU1SWLT9TaGyvNnmxQ2qujJ8/wA6bvl3fxfJ/fqzbWd5o91FZtctM6t/y1X/AFvz/wBx&#10;f/Q0q5ERier/AAE3aD4N0zw00sl4+jRfZ4pbjY7+Vv8A3Sb/APc+X/gFP/aH+BWlftA+Bb3w9qc/&#10;2OVJftFnfbfntbj++n+z/C9eX6bc3ng+6e5s/tMz3Hzt9x9z/wC/8lfQug6r/bejaffbJE+0Reav&#10;nL9xaj4SKkftH5hTeIfjP+xszeHte0xX8OXErRRX0y+bY3G7+4/8Lf7FZX7UX7W7eIfD0Xhzw5qE&#10;v2e8iX+0djfIir9yJP8AZr9OvHnhXT/Hnh7VfD2uWcVzpWpWr291b/7Df5376/DXxb8E9e8H/FXX&#10;fCGpqyf2XePb75vuOn8D7v7rpteub2fvc0Tb23PHlkcJc3Ooa9dbYvMff92vrD9gnR10r42WmleI&#10;/syXEUUvkRXCt/rWi+SmeBvg/otnp0Wr22tWOsS6dA11PpLwNF93/b+fd8+z/e/2a+y/HngbQfjZ&#10;4P8ADXj/AMHaRF/wnsEC6hFfWP7rzfK2ebE3yfM339v+5XZKPJHmMY+9I9atvFs8N7FAq3Nsi/JE&#10;7/c+5/31/BWzqVnpWt2H277dHbJErRPb7VdN33/8/wC/Xz/8S/j9pnwc8TaZp88s/irW9RtYrhbe&#10;LZE8Ttv+d3/h/wA/368U8Z/EXV/Fvm22oSyXnmxO7Q3Ev+oX/YSuaVSMC6eGlV94wf2q9EvPHnxT&#10;uLbw5LBbWlvapatd3F0sUUsv3n/9Dr5F8T+FfE3w6uv7P17TGht/+WFwjebbyp/sSr8rV9a6P5F4&#10;7rLfTwpFE8q7G2OldRYX/wDoVos9s1/p8q720++i82KdF/gdG+Vqv2ntYl1Kfspcsj4Xs5oL+L+5&#10;83yb/wCGug8JePPEvgO68/QdXu9KmVvv28uz/wAcr6++JH7FXhf4keA/+Es+GlnP4V115fl0a4b/&#10;AES62/f8p2f919z5X+7/ALlfD2qpqPh7VLvStXs5LDU7WV4p4bhdjxOv8D1w/ARKB9XfDf8Abe1X&#10;TZU/4SWza/Tcu64tNiSq+z7/APs19AeDPFvhX4xsl94cvIrnVYot8tv5TxXf/fDfK3/fbf8AAa/M&#10;pJvkXym2bvv7K1dH1ufSrrzVnktpV+dbhG2OlVzfzGMqcfsn6gTaVLf3iQLBOiS/umRFifcqp86b&#10;Gf8A2/vun/A6i/4RhfENr5FzbLD9nbfPDaLsSXb9z91/D/v18T+Bv2ltX0ewi0jXIINb0fz/ALQ8&#10;zr/pe/8A66/er6N8DftFaD42uooPKuby7gtf9Bt75ll37X+f+5tZ0f8Av/wVjKEZke9A9A0rwfA9&#10;xFp9nK1t5UTeUiLv+9/Hsb7y/c/vNu3/ACVoabbXmqrFFFfRTPLBvukdvKSXb9/733W/4HXlnxF+&#10;LXh7QZftNjPJZ6nat/yBLvzUlil/2E+Tav8At79leL3/AMe4v7cu9Q1Oxi8Sa7KuxZpv9VF/uJ/u&#10;UU8F7UOaR9EeKviRK/ih/DkXh+7v9Pt1b7Z9htd77tnyInz/AOx/BXpfwo16Lwx4VRdYiubCLau6&#10;W7i8rcjf3/7vzvXxJrf7TPiyawiXTmttEiiVUX7Iv73/AG/nb+/WEnxX8R+M9ctNP1yeC/8AtnlW&#10;873Hmv5rK77Hfa/+3/c/gr2KdCNGnyxL5T9PbZNMubqLz9VsdN+0Mjs9xOjuyM/ybP4fn/2H/wCA&#10;VseGPD1j4nuIdY0PXLS8tdv3Ldl/e/8AAP726vgfR/idKnhC3ubydofst02nzv5TS2jbt8sUqfJt&#10;+TZ/4/X1H8Lpp9K0HQryznitor+J3bYvyTu3/wBlsrjq1DpjHnPln/gqb8PVTxv4P1WJtmn3VncR&#10;fJ/A6uj7P/H3r4l022vEeKCzs2vH/wCeMS/PX6cft1aV4c8Q+HvBkXiHWl017W6vUaH5f377IvuP&#10;937lfJVtrfhrwfbv9hs/sCf88vv3Ev8Avv8Aw/7lY+05fdCUfeOM8N/CLUNetbe8vGis9PlXzWTc&#10;yS/7j7v4q6DXvFWg+GLf7DoFjaTOv3neJHSJ/wDf/irn/GHxIudVidVZrOy/54o3368yvNSlvG/u&#10;RL/AldMYy+KRiXdV1hbm6lliVd8rfM6LsrKhhluZ0WNWeV2+VE+ffUO5q9O8DeM9F8AeD3vtPVb/&#10;AMcXU/2eJJov+PVf76VsAeBvEPiP4Oaol1qelXaaFefJdW9xE6JKv/Av4q2vFvwc1W51m31P4fTy&#10;3Ph/XF2b7eXYlvu++j/7Ne0fCvwHrniTw5LY/EjU/tlprLJ/o80W97VP9+vbvA3gnT/gVb/8Iv8A&#10;ZvtPhq6/5eH+++7+OuOrXjH3T0sNgpYj3n8Jznw6+Cy/Cv4T6TFots15qt//AMhG+t1+ff8A3N6/&#10;Mq13Gq3kWieENP0PWoG1K9ZfNX5k/wBF/ufPWI+q3nhu/uLPRdXlfT/N/dOjVhXPmzXjyzz+dK3z&#10;+a7b/mrwa9WUz7DDYaNGP90E1KdLdIp5fOSJf3SIvyRf7lV/OabzVVV/v/e+/T/JSbfu3f3N9OTc&#10;j/L86fxP/cWuanh4xOyVSXQIYPJ81lZfn+dt/wA/z0I87qm3dC7p8z7f/HKu2dsrvCqqz/x/Ou9H&#10;q8mmyuyfZnb512L8u/8A4G1bRoRjEj23NIx4UVN/mzsifwu/yPW7YQxXkSRTqqXCfel2/f8A/Zqf&#10;/wAI3OlxugiVJWXeybtm+u40Tww37qWJdifd2P8Ax1HvcxtKdPlMrRPB63/mxLFPsi/g3fJs/wBi&#10;tq81jQfhppMtzfKtts+7bzL/AK3/AHErN8bfFHSvhvYOts0dze7d6onyOv8Av18ueJPHOoeP9Xlv&#10;L6f7S+5n+dvkraMoxl+7PKr80o81T4ToPiX8WtQ8bXXzr5Nkn+qtEavm/wCNnifybX+yIJWSV/3t&#10;06f+OJXqGsPbaJ4fu9Quf33lLv3/AN96+YvEOpS6lPcXk7b5ZX3tXpUaUebnPnsXiZcvIijCnypX&#10;YeD/AB/qfhLVtMuYJfksmba7rv8Alb76VyVs6uvy1LsXY/y10xPKkfoX8CtY0P46/D7VblbyXTfE&#10;GlwNLPaJO6PEm/8A1qVoaDfzp9k0qXUF1LTJf9VcTbftEHyb0+f+7/8AF18FfDfx/qfw08VWWuaZ&#10;KySwSo7Ju+//ALFfZvw98f6V4ze01qzgWw+f7RfTW6pKlq/+5v3RL/uV0xlGUjmlzROt17wr/wAI&#10;3Emq2c9jf6ZLdeVvhbzfKbZu2f3v/HK8/eFblnliVk3S/wDHu7V7Bo/wl+33D6gviWKwtL9vm+yb&#10;5bSX+5/ut9z/AL7rivHngz/hEryWeDdNabvK87+NWo5fe5i4y93lOctv9a87QKm9vuP/AANXz1+0&#10;no7WHi+yuWX5Lqz+V0/j2vs/+Ir3t3nmdPK2/wCt+XeleU/tG6U1zoOhan8yJEzW7Q/8A/8AsKJS&#10;5akS6ceaMj5vuU++392s9P7v+1W26fP8tYkyNDdfL9ytiDuPhj4zn8E+L7K+ilZIvN2T/N8jLX3n&#10;Z39tqunRX2mXMb6fdLvVH+dPm/3a/NyGZZovl/77r379m/4qS6Vdf8I9fSrslb/RXm+5/uViXE+y&#10;vhX4/wD+EP1Z7G8l/wCJfet8yTb3iib+/wD7LV9J6b4/sbOX/TrbyZfK2QXaMjp/ufL/APEV8aX9&#10;47wfafIi+99/fsR69B8B2cvjPzVivpPtcSq/lSzum1v43T/4isZe58J00o+1+I7fx5+zx8IvjNLc&#10;avL4e/03dvabQZ/ssrf9df8Aa/30/gr5t/bA+AngL4OfDmLxn4H/ALS0fUIrq3t20bUG81JUb+NH&#10;b5l2bH/2a+irO/vvA1he3moagttFZy+aruzo8/3/AOP+P+OvCv2mdb1X4i/DnXbP7HFfxKsVxEnm&#10;pcPEzXCbHR1+b50d/wDvuub20ZyOyWHlSjI+MtN1u+1XUtQ8Q6reS3OrakzPPNM1dV4V+NP/AAqW&#10;4uLzRZZNSu7qLymiu02Rf7/3/mr6L+D/APwTl1r4keCkvtT8XweGNYbf/wASb+zPNlii/vv+9StP&#10;Xv8Agl3pmmwRTy+OL3VXiia4vEt7NbdNi/f+dnfb/wCPV08v8xj7Tk/hnxDqvj/VfHPih77VWa8u&#10;L2ffO6LXcaD4n0/wk7z23h6C8vV+7/aK74kf+/s/+Lr9Lvgz+wZ8Ifh06Xn9g3PiG7uIklgfXp0l&#10;RN38GxU27q73xb+zl8N/HmiRaVJ4M0iw3/dvrS1S3uIn/ub1T/0OtoylH3Tjlyz94/If4leJ5/in&#10;NbPeaZpWnfZV2wJpNitvtT/gCfN/wOuMh1hrNvsLbU8j5V2fcdK/U74Of8E94vh18WLjxRq+q2mv&#10;eGtLl83TreW1+eX5N/zp91dj/wC9Xwl+3N4N0HQ/2lPEen+F1itrK4lil2RfcgndEaVE2/w7nolG&#10;MgjUlGRU/Z7+D+ofHjx5b6BFLc2dvK37/UYokl+yr/ff/Zr6F/tLxR+yFf3fgLxVO154XnZ5dO1u&#10;xi+0Iv8Azy/dfeXeyfc/9DryTwH8Xbn4UfBaXwd4Q8zStYurprjU9Zhl/e3UWz5Ik/u7Pn/77rkv&#10;BnkeM9Uu7nXtTnheX91FM7b3ll/23b+GiNDmiHNyyP0j8Pax4smlspfFlm1t4avLV0WKK1V7vS7j&#10;78Tu6vt/4GibV+Tf/eruPBmrX1neS6VfTtqVvK0strdy/wB1v/Zv9h64f4aXN9c/DbwpqNjqazax&#10;ptnEku9vNSXb8mx3+95T7P8AgO+uyubzStVTUIr6dbBILrfLEjfPb7kRUfYv/oddnwHNOXPI9Ihv&#10;G1Kwu7Z5Y0mtV/dJEyvFvb/brC+IXw90z4u+CtQ0HWrNZt0DvFvXZLFLs/dPF/tVlfb9S0S3lXyo&#10;r94tjy7GTe8W9Pvp/F/HXW6VqUV/5TWcH72yT5U2t5uz/Y3feWkR8J+OWsWbWcrwMrb4m2Mj/wAL&#10;VUm+5X1H+238E4PA3iX/AITGxvNlj4jupXexmXY8Eq/M+z/ZffXyTc3n97+H5NlaU6pfKTPctvTf&#10;9yqlzf702qu/+6lesfB/9nLxV8Y4otTgjisNCil2S3bsnm7P43iiZ03V9x/Df4P+CfgzYPpGmaLa&#10;XOsJF9tvLvW4lluGiV/vo+z5f4H2fLXTKoY8p+VOleEte0H7XfXOkahYafcT7Ipri1ZEd/7m+vuD&#10;R/Ad9ptr4Hvor6xttQ06CK90nVvI2RXXyRf6LcP/AA/K7/P/ALFe23Pw386DUPC+oKs3hTWVfz3S&#10;VZU3s+9Jf96J9j7/AO7Xy1rHj+D4e6NL4c1DU1mu7KVU+z2my4inX51f5Ff5W/3/AJq5vte6bfFE&#10;+67PVZfDdgmrt5n/AAj97apK0Mypvs3/AOBf7m3Zvrj9Y8K6v42vLjU7bVYtN0ppf9TFE32i4i3/&#10;AH9//wARXiXhL4r6R4k8Gy2PiHVdS+yRRfaINMeLdv8A9/8AvfNs/javWvgPqVjeWVvY207TaVfy&#10;u8F3LF5Trt+d0T5/u/7lbRic5b+LvwcubPVnvp4o7y1WJUWZN29Zf77v8/y/Js/74r56v/Ges+AL&#10;yK8tmkvNM066+V/ISWKXb/sbK/Qq2+zXNxFFKkU0T/322PF/uV8b/tFeA/EPgbxBdz2bXb6FLvl3&#10;pt2RN/A7uvzKyf7f3v8AgdRGRscF4t8VaH8SLCxXxG0nhXUPPS3luNMi8p3iZH/gb7yv/wDEVynx&#10;d/ZF1fwNZW+q+HL7/hLdCni81nt4v9ItV+9vlRfvLt/jSq+vakvjm/0TTLqLyflRJbt3SV4t2xXl&#10;3/8AfHyf/F19k/CLWNa0SKy0HVdTtLmWwg+W7ibzf3W/bF/H/dRPnq5RjD3oi5pH5k/bFs/vbn+b&#10;7n9+ur+G/hj/AIS3xNaXMF5aWb2U8VxPaXErxebEr7n2Ps210H7S2j6HbfHvxLZ6GsVtaPPvl3t+&#10;6SfZ/pGz/Z3769A/Z7+DN5ZpreoXksD295YvaxbGX54m/wBb/wCO1canPHmIl7o7403mh6l4I+Hm&#10;tM2+9iWW1uoXVfNVN+9N/wDe2Pv/AO+61fAHi3TNE8UeHNVs76DR9TvPkiu7eLyorr59nz/3Kwvj&#10;r8PdY1LxXpVpFLG9pPYyy2ez+8v34n+f5di7P++686toda0HSZbltMleKy+SW0uP+XeVv+Wv+zRH&#10;4QkfWvxa8eaL4h0iLSPEulafNZT3Wz/S22O/+2kqvuT79fH/AMe/2V9e8ExXvjHwvL/wkPhJ/wDS&#10;G8qVJbuyXftfei/Kyp/fT/gaJRqXxCn1Xw4ljL++uF3I6P8Aw/7db3wi+K/iXw94t0y2s9VW2inl&#10;VGSZvkb5/uPWNShGQRlKJ8w/2rL9ndZVZN6/xrWbDfrNLuaVv9yvtj9o39n7RZrX/hOPCdn9jskX&#10;/icaCiv/AKFKr7HuIv8Aplu+9/d/3K+V9b0ezRXligim2fdqI0TbmPN/FWlfdvIv/HK+qP2Uvgl4&#10;X+MUMTa54sWG7itnlbSdvlPK/wDAiP8A8A+b5a+d9S0pvsDyrL8i/wDLF/uVd8DeJHs1t2glaGW3&#10;+TejbKxl7hcffPsa9+B3g6wvJ7b/AIQ7XW8mRo8/auuDj/nr7UV8+n43+L1OF8Q3eBwPuUUe1ga+&#10;yqFbxl4x0H4x615+ueHtQm1iX7sujXTb/ufc2Mj11Gm/swa1/wAI4moLofjbR7dl3rLqHh2V4tn+&#10;+v8A8RX6S/CX4V+BfhLBdz6V4e03Tf3SeVqH35f4Pv7q7i/8W/Y0luW1C0e0t5/9S67v/Qq83lN/&#10;8B8I/Bb4i+F/DfhfT9B17xjpb3dgzJE6LKjom/7j70/9nr3PStV8OarPqF5Bc2OsPFKv2X7JqKu8&#10;u6J9/wAivu++iV8hftja3pln+0zexagsE1lPZwP51oux9vz/AH/9qvHPEmseF9KRL7QdVufte7f9&#10;hu4N+z/gf3avlj8ISlI/Ub9oHxDpXjP9lLxnEy75bXTFia3uPndGXZsevzR+Ht5ffDqC7+xsr3Eu&#10;7966/OiN/BWr4b+MGn+J/DWq6Z/wj0ltqcqoi6hY30qRJ86N89vv2tv+esJEn1K6SKBWf5tkUP8A&#10;G1d+EhLl945q8ve906PStSvte8W2k63Kw6h56P8Aa7i6dH3f3/8AZr6j8H/taXngDV/7K8cQSX8S&#10;N9lupoYl82y2/I7/AC/eb/8Aar5H0rw21zf+VPY3NzcO3lRQwr/F92vrr9pD4RXNh8BfC942nwf2&#10;34fWK3vLv5PN8rZv2P8A3vndP++K7pcnNyyOaMj6u8N3lnqWgpc6fLv0+42urw2zvFsZE2f7vyVU&#10;v9Hs9Yunls76L+NN6Kv/AHw/9xnr50+DPxanh+H3hT7ZbSP9lga3/ffI8u37j/c+79z/AD8tdRo/&#10;xRvLbxDca1p9q3lRReVdJ5u9Jd2z+983yP8AxvXGbR946ZP+El0S/eBtMn1W0t59nnJ/zyX5/wDe&#10;2/w/+z19AeDLm21Lwvb/AGbdsf8AgmVvk3fPsrkb/wASRXNlZX0UrW120SStbzfOn/fSvXIfCjxt&#10;qdz4y8S6Rq8FzpsunXLyxJdxbPtUHybJU/vfPv8A/HK56ki+X3Tuvjf8TrP4M/D7W/F99tf7Ev7i&#10;3f8A5ayt9xK/LrW/HOr/ABI1nUPFGuT+dqeotvlm/uf3ET/cT5a+pf8Agp94hb/hCvCmhwfIl/qb&#10;XDIn8SRJs/8AQpa+dPg/4VsfFXjTw1pGoMsOmNOr3TyzpF8vyUfZCJj+CfHlt4Y8ZWkEsu+K8X7L&#10;dI77Pkb79fQfh7x/4x/tmVtFsY9Kli8qy+yRboon+T76bkT5v4a8M+Knwus4fFGuqttHYfYJXR5U&#10;ZEidPn2P/s/J/H/eqrqvxU1XUorKx/tfVL/T4trwWlxO0uz5ET+L/cq+b2suX7IcvsviOc+LVh8R&#10;vDHxL1jxRqvhXXdKiuryeVbi7s32bWd/49m2q+g/HWzubq3i1Czk2IuzekvzulfaH7MH7RVzczy6&#10;H4snk+zyyqlndvA0qRbn2JE9H7UX7G3gf4wSvqfhyeDwT4wi+WV/K2WN1/c3pEn7pvn+/UVIe8XT&#10;q8h8323xd8JzN8sU6Jt2+S6q/wD4/wD9911ej/G/wnDe2ljdxeTp7TrtuEg3bE/j3/P/AOz180/E&#10;v4IeP/gJqWzxRosv9n7nSDVrRvtFpL/tpKv/ALPW94bm0W/0G3vNTn2Wi3W+X5vvRf3E/wBquOrW&#10;lS9076OHjiPfP0NsPHOg+FfDWoanLp8s2iK0txE8LbHt4P49n+y/z189ft1f8K08Y/Cq38UWc/8A&#10;xVcU8Frap5Wy42siP5Uv95UT/vmvBPiX+0nc3my20+D7NaLF9naHzX33EXyfJL89edWesav8WvEf&#10;9teIbySa3i3OsSfcRajDRlP4wxfJ9g5TUtE1rQdNivp7NobSX+NG37f9+n6PqUV/sWdv+BpXpFy/&#10;2+BIpds1o/7rY/8Acrnfh/8AArVPHnxNi8PaXdWlhZStva7vp0iRV/4H95v9mvVrYbl+E8qMuYh0&#10;rQbzUr+3s9Kgn1K4uJfKit7Rd7v/ALFdReeDNV0G4ltrm2l03ULdnilt933H/wBuvqC58c6H8FrL&#10;/hF/hhYwWEqLsvtedPNu7qX7r7H/AIV/3K8P16ZbmV2l8x5Xbcz/AN//AIHXTQwHu89UxlU/lPP7&#10;nxJcwy/8TBZ32fxu2+mJCr/v4G+TbWrfws/8OxP9usVL9YbJ7ZYl+98u/wCSr9hyBGRf85U+9ud0&#10;bfvq9oOqz+HvEEV5A0qPE29ZkVHT/ge7+Guc/t6DcsTfxfe2VpzTMmpW86t+6iVX/dNs/wDQayLP&#10;UPCXie2v9E1vRbO8g03WILyW6i+bfb3Xzp9x/wCHYiO/36+9dKmn0RbfTFs1hlRkRv40uEZE+ffX&#10;5v8AwuvLa8+IdlZ/bI7O0S+lulu7htiImz50d/8Ab2V6X8df2sdQ8SLd6D4O3W2j7v3uobdjt/1y&#10;/urXn16Epy907KdSMDtf28/H+kTf8I54egvra81uyurq4vkt2d/srskSom/+98lfG95quxqx9e1i&#10;f+2bdbmdpml3O8ztvepvv/NV+y5DGUuf3iG8uZbz7zfKv8FUkdasTf3aNK0S+8Q38Wn6fbNeXFw2&#10;xUhWtvgJSvsUt7TP8q/O9fRHwB+AMv8AbeleKPFETQ2VrKlxFp+z55dr/wAf/wARXYfB/wDZ7s/A&#10;2zU9eijv9VXY6/xxQf5/v17BNtv97fciZV27G/1teDicdy+7SPqcDlPPH2tc9Cv9E8NTat/bjavA&#10;lkq7/sKf63/c2VzXiTxzeeIftCzyrDZPL5sVu7fIn/A65ybd5vlStGnms/lIn8e3/e/iohSDeiq0&#10;aS7dm9/vp/wOvHjKc/eifSKlSh8RM8zP80TK/wDHvRvv1X3ttfd5joq/f+Spd8VtF5U8qw7PkX97&#10;99als7y2mt/Ig2v+63r8mxP9ir9nyxK9p/dIrNGmX5lk+79z/wCwqx9jSG4in2x+aq7F3t5Xy/3K&#10;Zv37PvTbW+ZErT022a5l+ZvuN8qVdPl+0TLm+yFmn3G3Nv8A4d+yt2zhleV2l3QpF91Im+erGlaJ&#10;E7W7fZtm1vlRFT/vuuu/s2Dw3ay3140af8tU3/x1tGMoe8cdSpGfuQ+I0LDRPOt/3q7EiXzftCN9&#10;+vKfij8coPD0Vxpmiz+dcfcZ0+fb/wDFVyvxO+Pct/F/ZHh5ZYYpV2N8vzv/APE15zD4ebR4op7x&#10;lfU5V3tC/wByJf7n+9sqKlTn+H4Tmj+4+L4irc/bL+4fUNViZ03b/wB833m/26JtNtobx5bOLyYZ&#10;0V/kXZVh4UhlmXymmSVt+xF37azNY1KDSor28l8ryrWLzWdP4low0eeryxOPE1f3UpSPLPjZ4k3y&#10;xaHA2yKJVlnTd/3wleO3/wDx7y1u6xftrGpXd5L9+eXfWVcw70+avpOTkPkpSMTRJt6Ov92tVP42&#10;rCsHaz1Tyv4W+St1P4mZaxkbRHui762/BPjO+8DeI7fU9PnltnT5JXhb7yN9+sb7/wB5ar/7K/JT&#10;DlP0D8GfFFvFul3f25o9K09du17dUlSd1/3U/j/v10dnc6fqWnW8H2mO/Rl+Z0l3p/f2N/tV8WfB&#10;b4qT+CdUSzvNTns9EuN6S7IvN2/8Ar6o8H+Ev+JumtaZFFeaJPFvtbvzfknSX/d/uN/A9KIiLWLC&#10;LR9RTzfn819+/wDz/F8lcJ8XbD+0vhpqG5fkiX7RF833HV/n/wDZ69w1vSoHbypWZ0810V/41rh9&#10;b0qC5stQ0y5X/WxPE2//AD/t1t73xSMvd+yfC8yVj6lu8r5fv10eq2cum3l3ZzrslgleJv8AgNYU&#10;27Y9bAVLabYjr/45Vuwv59KvYbyCVklibeuysn7kv9yrcL/LtqAPuD4OePIvH/hyJpZ1fULf5JUf&#10;+P5Pv16RYa3Lolxb3lm/+q2I+z7mz/br4H+GnxCvvh7r0V5BKz27N+9h2799fbeg6rbeJLK01e2/&#10;fRTxJL8jfJ83399R7L3uYv2slHlkXf2lvj3bW2jaZpUVtJf6hLF5v+kf8e6Jv2/8CbZXm/hL9qjT&#10;bD4TeIPCfiHw9af8ecr6PfaZAkUsVw33Elf+Jfnrq/HPgOz8Z6M+nz/ubhG3wXG3/UN/f3/3fuV8&#10;j+OdE1Dwfe3emanbNbXEW1Nn8DL/AAOj/wAa1yRpRpcx2Sryq8vMfsF+zx8UdF+KPw20fXoNsN1c&#10;Qf6VEku91lX5XT7if5euz17VZ9Ks9ukeZqu1ESW0dVf5f9/7zV+J/g/x5rXhi1eDT9Vu7BGb7lvO&#10;6b6+kP2eP2w/GPgnVv7P1fxC1/o7r8qamzS7W/gTf97/AMfrX4w5vsn6h/aW03S7RbnbbPLEsrQv&#10;9+L5N+ynWyfZUSdfkt/N810Rd+77iVxXw9+JHhz4qeF4p9Tl0+wvfli+yJefJub+NH3/ADVt+EvE&#10;l9f29xbS21tZ/Y5W+1TRNvSL+58jfNW9jlOqh+2X9k/2FpIUl/1UyL8+yvyd/bh/ZX1f4LeIYvFV&#10;jL/avg+9vNkF3/y1tXbe6RXH+19/5/4q/UrTfN0rV7vbKzo8u+LevyJ/8Uu2sr40/D2D4x/CfxL4&#10;Xfy/K1ezdIprhd/2ef78T7/9h6qfwkx3PxCs79rxXX+//s1zlz4wvPDFxKtnLsfd8yPX1qn/AATu&#10;8fw2stzpWueH9V8pv9Uk8tvK3+wnmxJ81eYfEv8AZUl8E6k9jrmvR/27Fsllsbe137Vb+/LvooRl&#10;L3S6lSPxHnXhnxf4q8WXDxabqE9tsXe3+lfZ4VRf8/drtPCWt6h4J1a31W21BptQVf3rzfvU+b7/&#10;AMjf+z1gX7r4PuIrTyIIYlX908X8a1D/AGlHt89W3pV+z5AjKM4n0H8K/wBrHxx4A1T5tR/tjR3n&#10;WWexu1R9y7/n2P8AwtX0x4e/bn0i8tZbz/hF5P3TfNC95Ekv3P8Aa+98/wD3zX50w62v8LbPmrbs&#10;LyK8ldYpfkdfmrGUjpjGJ9C/8FAv2k/D3xj+G3grSNM+0prC3X9pM+3/AFUTJLE8W/8A3k/9AryX&#10;9lT4RWOvfEvw+viHzLy0ffdT2jrvTyokdn3p/F9yqni3WJ/+EN8KaG32abSrW6lvX/dJv83ft+/9&#10;77v/AAGvXf2S9bih+Ktv8sUz3UEtvsl/2k/gf+99yrp8vtDGVKXLKR90ab4e07R9BleCCJLd2byo&#10;YvuRRb/uJ/vp/wCyVmvr2maVeXuoavcslpLBvi3/ACOsTO/97+H/AOIrS8T62nhjRE1Ce88nT7WB&#10;ZZZpm+Tb8n/xf3K+Ffjf8eLz4kX76fYv9j8P27b4okXY8r/d3v8A/EV3xpSqyPP5jtfjr+0VBZ39&#10;xpngW+3u7P5upovyRffX91/tbX+//uV8yfC65+0+Pvt2ryrssrpnV7vbKkrff/i+9VXUvk+Zl+63&#10;8FV/A3iGWw1l5Yvk+zv9+L/a/grslCNImPvn0L8QvGcWzT4LzTLa2sr+Jla4tF/dRN/BKn8St9/+&#10;OvQPgI9z4J/s+fylTT7WeLz0R96Sv86Sv/u/OleJeIfip4c1LQ7jT9Q0y51V2uvNidNlu9vF/Am/&#10;Z/v1xNn8ddV8E6de6foMrf2e8vmxJffO8X+5/n+Col7sQ5D9UNN+JelabqLytqFskSS7GeW6VEt1&#10;+fe/zfw/frlfEPx4+GHjyzvdKg8caNDd3UTJFbzSq8Tov8Dv93+5/HX5Sar8TvGPjC4ltp9Tnm+1&#10;fI0KfJu+f7n/AH29foB+xz+zr4O8MWEsHizSrbVfFbxRXUr6hBv+zqybkSLd8u5G/jrzZe/8JtGP&#10;IcfN8BNQ+LXjDUGn0/7HokF5Fp63ELfPf7dm/Z8/zLu/9A++9fSHgD4e+HPgJ4e1CXTNKjeVoonl&#10;mhg+eXajp8/3/l/+LrY174e6fYX+n/8ACORNZ6hFP5srw7bd5fkf7/3K6OwuW1XQ0W8lb7Q/yLKn&#10;/LX+Oo98v3TlPHmj+FfiX4UtNM1fSlvLK/iiltZpot6RNL/GkqfMrVwvg/4RQeErXT9P0OW+1LRI&#10;LO4iukRkS7ilb59+xvvf8A/v161YWzf8JHbrfLOjxQPbxPDv8qVP40dF+629K1dBsLO5s7j7DOqS&#10;2sr+en/LVG3/AHHrUiR+Vvx4+M3/AAk/xd1WeK2udEtLBkstOtNrxPFFF/G/+07/AD10vwr+J2q+&#10;OdUt9Di/0zU7j91BcWkWx/8Acl/2a2/+Cmt/4V174l6JFobN/wAJhZr5WrbINiPEyI8W9/4mTf8A&#10;98un9yqP7M3ifQ/AF/p/9lLFc+Jbq6+y75fvpu/8d21OH5pS94upGPKfRGm/steHNb/ceIZ4v3sD&#10;7tR07919nl/2ImT5lf8A368S+JH7NmofBC6svFTavFc+HLW8idb6GL54vn+TzU/4BX23pWt6fC+6&#10;8byZbiJfN8ld8TutdR/wg2h+J9BuINTto9S0y8g8prd/uToyfx/7lbSlL7JkeGfDT4neHvi74Qiv&#10;mn0971Iry31GxhVoklgb5JX/AI9u+J/uf3v46/NfxP4bgtvEesW1j89pa3ksSujb02K77K++NevL&#10;74UeJU8Lxaeumppq/Pd28DpaXEDPv37FdP4fkrlPCXiHTNN1t9a0yKS2ium+aH7ZPK8V0zu6bPnf&#10;5dv/AKHV06cubmM5VD4FfSp/E91b6ZbN5KSt+9lmX5E/+xrsPDf7MepTazcRWPi/Rpti/Lv81PN/&#10;j/uV+jGieMPBPjDSdT0PxfpltNEiyxS6zb2b77V/vJ/Bu3f7n/fFeGfGD/igPDOk3MUDXOmXUrRW&#10;uvaZdbEldU3bP3qfK3z/AHHT/wBArGpyx+I2p+98J87S/si/FISvi100jccf8TGL/wCLorpR8ffF&#10;UIEf9tS/J8v3vT/gFFY8kTrvI/QfXtS1GbfZ/bN8XmptuLdfkl/y9cv4ns5f7IlubaKWGVPk2W/3&#10;3fZ/8Q9cj4b/AGhPD2q6DD5E97Z3b/dtNTg8r/vh/u1t/tLfC/x/H8INSn8MXjXNuv8ApWofZJW+&#10;1xWrbN6Rf3/++1rzv4sjv5oUo8x+e/7UvjmD4tfGa71XTFZLe3iTT1lT5/N2u/zp/s1np8CoNK8L&#10;/wBua5q9pbXDf6rTnl824b/fT+GsSz8QxWFhLbWNnFZo+9Jb5/nllT/f/h/4BWF4k+Iv2y681rmf&#10;Urv+KaWV69Dl5Dy5S55cx6L4b/sNJbuztv8AQ/NX907t87bf79a1tbWaXT75fJliaJIPs6/frzn4&#10;XIuqpd6nfNvdpfs/+5/FXsfhXwNPc63Fc3kH/Evt9lxLKjb02f7dehQ+Exkei/B/wlPZ/FrwfO08&#10;V/pUS/2hPv8Ak/j+dH/us/yV90eNk0/4l39xpkDQXPlQRXt9C6/vUX59mz7n333/ADp/Dv8A79fE&#10;/gn4neHvD3222tten0eVNR2RSyxb4pU+TfLs/h+5Xu3hL4x6L4z8b3ui2N9aJLcWMWmwXFjs+dd7&#10;/c+d/wCJ3+T/AG6xrR5pBE7L4aeA9PfwR4jtf7Kb/hH4p/8AiU2nySvbr953R/vLvf5/n/v1474h&#10;0dX1T7dplzc21wt1E62kNn/rYvNfzfu/L/sOlfWsNnplnpKQWc62EW7ym8pvkeJfuJs/4BXjXiS/&#10;nv8AxB/Z+h6vAl3pEEV1Fb2k6+avz/x/xfxJ8lYfaL+yWk8T6rqWg6rLa3MD+UvlWtx9x2i2f3Nn&#10;/Aa6DwZqs95q2n2OoLbeVLA/m+Uy/wCj/IjbE/h27dm5KNNuYJtbefVfMhliX/kH7VSKdfuO7/7j&#10;f5er39ifZvEz6vA2n7PN8rynXZLBKz/Jsf8AvJ9z/vipLPkH9sN/F/xI/aMtPCq6VPbaV4eg32KO&#10;v+tVtm+43/xL9xP+AVhfFrxJZ/Bm10TQ9DW0ufEFgvmy3b2u90dtnz/3W/4H92vuW80Sx8YaGn2m&#10;zjvLuwbzYNQi2PLbr/fRP91/ufd+SvD/ABb+w9ofiHxBquq614j1K8uJ/wDSN9osUSfN9xET5/uf&#10;3KIxjGXvB8UfdPjXxh8dda+IWlpp/jaVtYtIomRZYtlvcJ/t71+9s/uPuSqOleV9lt7lWX97Au3/&#10;AGUr6G8T/wDBPG8e483RfHFlNp7rv/06xaKVf+AK707wl+wfriLb2114otLmK3lVJYobV0d4t/z7&#10;N38Wytual8RHspTLFh4M8PTfArT54LnT9Y8W26vewIk6RSo33vKf/gCVp/Cv9oG+1jw15/iGf+2L&#10;SKLyvtCSr9rtYF/glX7zL/t16qnhLxDpXlW2maHp81pZM6LfadFs3P8Ac2PFs3fdRK8q1j4V/ZvG&#10;mlXMtjFpVxK2+fyrX7OjuyOv3/7v3fkeojLnL9nye6e0eD/FUCaNFp8sUV/o9xdfv9Pu4FlTZL8y&#10;J8yba6VPgP8AB/x5ob6DbeDNLs4kZpWt4olt5Ul/vpLF81edaVbRaba2/wBsaBPm8pYYl+4qokTv&#10;9/8Au1q6JqVzc6k8rXNzYXd1K7wSxRfef53/APZP7/3awq0+c6Y1OQ+Bv2vv2RPEHwX1qXWNIE2s&#10;eDbpt0V3997X/plL/wDF/wAVeN+Cdb+wLb7vuL8jJX7R+P8A4qeFfB/gP+0fGd5BDZXqy2/lbfNe&#10;6b+NET+Jq/Jf48aV4Q1vxfcar4D0+fw9plwu9reZdib/AJ9+xd77V/4HWdGNSX2SKnLH3ojkdUZG&#10;i2ujLv8Akq3ZzSwwJFFLslb52fd916xPBlhLD4Xiubxme7lZ9sP91P79Zj3kuj6tFcytvt3bYyP/&#10;AArXryjKVM44/Edn/bE9tFFOs/8Avb1376mTXlufvRNtl/2vkrE/tuK5vUVYleJ1+V6Y+q2LyvFF&#10;Kvm/wp9zbRGvye7zFypm3qSLsdd29/8AY+5XOXOlSXkT+av/AACnvc/PuVtjv91Imq74Y8Yan4en&#10;u7m2liuU2u8/26BLiJ/+ANv/AO+6uVXnMeU43WPCX9lJ5/my2aL9591cvqXiTU9Kn8iDUFmT/dWu&#10;1+Ofxzm+LKaZb/2To1gmnI6Nd6ZpyWrXX3fv7fvf/ZV4/XBKp/KbHXWHjPVU2y+RHNs+86L89a6e&#10;JLF4N0tyyRfxRJ9+uc0GbZXUw6PpGqpuni2S7fvp8lRGpIDidV1X7Zqn2lU2Iv3UrYsNbbZsofSo&#10;EvJbVm37PnWvW/hF+zfc+MHi1fWGaz0dPn8rb89wv+x/s1FWrGl70jalQnWlywOc8B/D3VfiRqkV&#10;tYr5Npu/e30v3E/+K/3K+u/hv8N9D+HumvbafF517v2T3cy/vXrV0qwtvDeg2kGh6YsNlBt2xW6b&#10;Pl/v/wC1Vu2uZXll2/JF/vb/AP2f5a+YxuMliP3UPdPuMuy2GFXtZ+9IsXNysMTqrKj/AMKJ8lV3&#10;mlhWWfcv2R1+VHT7lEMMSfv1XY7t5q7/AP0OhEXe8Vn5SP8AflT/AHq5qFOPxM9OpUlH3RyTfuLe&#10;KKVZpUZfNf5P+B1b/wBdvWBdj/c+9/4/UULskqRN8/y/3fvU+5+R5WWCR9+xGdF3vXTGUeY5pRk4&#10;jIUWz2LFLvi+42/e/wA9W0sIrm4/erG7p8iujbHqW2sJba1eXbcu6t9yaX73+5V3+x/tLboIlSVP&#10;nid/4v8AgdRzSNvZxt70gTz/AN6zQN87fwV03h7QWvNkqwR75altvDcr3CNBF/D8+9vu1Y8W+P8A&#10;TPhjpe2Voprt1+W3f53/AP2a6Yx+1I4alT7NI2NV1XQ/BMUst5qdt9oSLf8AZ3bY7J/sV8yfEv40&#10;6r4/v3trZmhsYvk8qFvk/wCB1heM/H+q/Ei/SW58vZF8izIvz7Kr22mxJsigX5P9356j3qv+E5ZV&#10;I0vte8db8PfCq23/ABPJWV5Ylbyt/wDe/v1heJ9S+33ks6xyzW8u6Jn3f+h/3q6i81K58PaN9mZW&#10;huJYkiiRG+6n+f8Ax6uUhsJXX7N5uxHb7myuC0qtT3QiuWPPVK94/nSxNFAv3d/yfx/J/s1wXxpv&#10;Lmw8M28W5v8ASp9nzt8+1a9Y0TQZbZPPl8tE27GT+99z5/8Aarzf9oSw/wCKZtJ/vvBebN/+wyf/&#10;AGFfTYKlySPnsdX54xPnyopqfsbzd1Omh/ylenKJ5Ry+tw/Mk6/wVbtr9X+b/ZqW5tvOR1bdsrKs&#10;/kd4v7rbKxlEuJsedvf5fnp/+uT5qrwzfOnyrUqIqVjKJqTfc+82+vZ/2e/jHc+EtXTRdT1WWHQp&#10;/uo7s6RN/sJXi/8ABTUdobhJYmZHX7rpURHI/SXzlvLD5ZWeKX513/f/AP2aiubNtYtX2sqahb79&#10;qff3Rfx15f8AAT4wP8S9Ji0rVWZNb02BbdZvk/exf7deqvef2bcRL5XzxfP/ALFbHMfE/wAcvDz6&#10;P46u59v7q/X7Ur/3m/j/APHq80mhZ2r7W/aE+FbeMPCX9p6Zbf6XZSu6wp87v/fRP/ZK+MZoWT7y&#10;sjpXTEgxXtv9IemJD8m7/wBArV8lXTa1Uobbyfk3UFlfZs37v+A17b+zx8Zm8GaummahLsspfkV3&#10;/grxd4d7/L/3xTdmz/fqAP0ls91+kU6uro/z/uV+7u/j+Ws/x/8ACXRfiL4al0/U1js723X/AEO+&#10;Rfni/wDil/2K8P8A2ZvjwqWqeE9clV3+5Y3Erf8AjlfTtzeRWb+bbM2+L50+belH2veI+D4T88vG&#10;3gnV/hpr0umavAySo2+K4T/VXC/30f8Au0eDHs9Y8QWltqF59gtLiXZLcOv+q/26+6PG3hXTPiX4&#10;cu9O1zTPtiP88U2zZLE3+y/8NfInjP4J3nwr1m0b+0F1LSr1nSLeuyVNv99Pu1j7PkmdHtJTifpH&#10;8K7Pwh8NPCVxeadbQTeH9O0mKX+0bGX7Ul5PL9/51/ufJ99K9AtvEl4l7cLoup2k1lLapcNfRfvU&#10;luN/yRfMnzLsRPnr8rNB8W654YleXSNXu9Kf+/aTtF/6DX3h+yjrGoeJPAv9oahfT39wzfK8zfd3&#10;b/8A2evajUjL3TwKlOdJ83MfSfhXxg3iGCKdomtknZk2bvnV1+X/ANkruId77FbbsRVSJEb7r/3K&#10;/Pyz/aK8PfC747eKNK1e0udNR754v7TtLpvK2Son+tib/wBDSvtvwB420zxb4ft76zvI7mJ12K8U&#10;qPvT/nrv/u/frxZx1PfhL3D5s8Ya9qHw0vP+Ec1Oe7trhLrzYrvb5sVxFK7oib/9v/fVq7PWPB/h&#10;n4x2/la5BZarrbfuori3Z4n3/wDPL5fm/gf/AMfr3Dxh4en16wlaWC2eWCJ3W3vot6Sv8n/odfJX&#10;7SGq+DPgV8PNQ8cLYz6V8RdR3W+k2kN03lJK2+JJdj/3ER3+T/Y/v1tGXISfCnxs8DW03x98Uafp&#10;UrJ4a0u8+xRTeb5v3fvoj/xfvd/z17b8Pf2YPgtr1laS33j3Vra9lX/jxmnt0dP4n/g+7/t186+G&#10;7yd7JN0rTOrb2d2+d2+9XQaV4hvtE1m31OCWS2urWVJYnRvuUc0ub3jbljy+6fdGj/8ABLjwBqtk&#10;903iXXURvngRJ4HR/wDgap81aF//AME2fhvNpe3SNX1vR73/AJZXby/aEZv496N/7JXM/BP9vnQf&#10;DfhfT9M8Swagn2XfEr28X2hP+Ab33bfn+4//AH3X1t4J8baD8XfC+leJtD1XfZS73i8776f34pU/&#10;haiUTGMj4H+PH7CXjrR9JtLzw19m8SWWl2f2eVLT91dy/vZZfN8pvvfI/wBxH/gr55+CFnqfiT4h&#10;2+h/NbXtvOvmu6/JEyv8jvX7VpDvli+bzk2/N/BXz/8AH79kXw58XdN1PUNFgi8MeMHbzYtTt/lS&#10;6l/6aov3v9/73+/URjyS5i/bSPlT9or4x6nrdnpngyWWdLTRl2To/wAnmy/7f97ZXgU2pJNL8y11&#10;vjPRNc8Pf2h4O+IkVzoniOy/5A+rXau6Nt/5ZO6/egdfuOm7a3++9ed+I/h/448M+H73xHbWlnru&#10;mWG37VeaVefaEiVv4nT5WRf+AV6tPExhE45U5E+q+beROqr8ife2LXJabrcGg3twt06w7/nieX7m&#10;6qNh4t17xzL/AKNF9miX5JZv4FrufBPwy8D3OqO3j3VdW1K3VN0UWmbIE3f3N7/N/wCOVFSXtY+4&#10;XT9yRz154tg1Jkgtrlry4lbZFb2ib3dv7laD/DrVUuom8UTweCdPlXe32tfNu2X/AK91+b/vvbXq&#10;1/4w8J/DTQ3XwB4attBilX9/qerLFdXe772yJ2+7Xil48/ied7y5naG3lbeu/wCd5f8Abeub2Mvt&#10;G0pc/wAJ9q/sl/szeDptXi8daVrkfirRZYkS1t9WtViu7O4+T53RXdd2/wC58/8AHX2tNbRXNvt+&#10;WG7nbY0sK/PtX59+yvyU+EXxm174UazFPoOoS2yW7IjW+791Kv3/AJ0r9MP2fvjT4a+MzXd9Yqqa&#10;rbxJ59vNuR0Rv8v86Vj8HuxL5Pd5j0i50eC52aK1y3m+Um6+dvn/AI/kT/xyq9hbLc2EVndTxpe2&#10;v3Pl2eem/wDiT+9/uU+HTfO1u3lgnn2JdNLPv/gT+D/gP3Kd4whntry7aJYklT522fJ5sX9zf/e+&#10;dKvmMeUq6VYXyaj5TT+daRfdSaLZ+6b+/wD3l+/sqHUtEubPVPEs+gwQPrctm72e+fZ5rbPk3/8A&#10;Ak/jrb01P7BeVrOKVLKCJXieL+Bm/wBj/Y/9nrx/4nftFaV8AfFDy65bNc3erwfaLO3i+R0X/nrL&#10;/d+59zZ/3zRKXOQfl18UYdVTxXqGr6vfNf6291K95/cZ9/z/AD1Y8Df2rZ63pV9FZ3cP79HimeJ9&#10;jfPX6Bfs8fD34P8Aj+1/4SiBY9Y8SyyytPaas0UrxN/sJ/wOvqOz8H6ZZ2FusFnFDcKv3EVEdP8A&#10;brplywl7pj7Q+d9N8ef2x4tl0WVVh1C1sVuIriFfubt6fP8A8CRK6PQfiovg+wu77XJ7bw9b28vl&#10;XSXcv7p92zY6f7NekWfw90/Vbe9lvIFS72vZeai+VKi/7Dr8y/3q+b/iL+wHbeMP7Q1DQfGOpTah&#10;5X7q01uf7QjS/wBzzfvL/wCPVjIuMjY/aoTwv8Y/homveEPGOn/2noy7/s9vdI8s9vv+eLZ97/bT&#10;/gf9+vl/4aeGNRe4dbZZ/wC0E+ffcL5sUT/33T733a83RJ/B/iCXwrc2babqtrdJb33ks6P9/wC5&#10;/wDZ19OpbeFfD2s/8JHF4huUils2ii+0T7LeJfueV/e/jq6HwykFT+U4e58W+I/DF/ey/wDCQ2nm&#10;7vtEqTQP5SP5r/J8yOrfwf3a9Q8bfEKx1vwLe+F/Gfg7S5n1FYpW8mVvlZf9VL8uza3+5/fr5i8Y&#10;fFRniTT7HUGeyuIEiun2fPLKvzb0/u/MldBpV551/b+fc74YFVJZbhv4/wD4qu6hS55e+c1TQ7OP&#10;QfCMUaovgzQcKABvtkY/ie596Kl+yPJ8/wBsh+bn71Fe79Xh/KcPtJlq/wBel0HxXp8Gh+XqWn2G&#10;17x0bfL/ALe/+6v/AMX9+vqDR/ipP4n8JfKrO/n+U0zr9/5PuP8A5/uV+fupfE688PadLfXli1t4&#10;lvJUtWd12J5XyfP/AHd3yV9f6beRfDT4UaO237Nb2ti17Kjz+a8+759+9fvV8FjZckfcPpsHGM5e&#10;+flX8TfD2pWXijW1+Wa3ivJUX7O3yfff+GuKs7OW6nSKKJnllbaqKtfVnhL9nL4k/EKCLV/+Ecns&#10;NKv5XddR1FliTY38ex33Mv8AwCvqv4S/Bnwv+zZo1pqEGkR6l4onZ4p9Zu4kd4m/gREf/VfLXZCn&#10;znHOpGDPhL4aab/YOjSxXMWy9aXeyfxr8ldVf3NykT/v5IU8rYyf30r6+/bh+D/2/wAAeH/iloME&#10;H9sWFrFFrvkrs+0I3yea6f7DfIz/AO3/ALFfEMPie2vLX963zv8AeSolUlSkdNOMasSx9mV13bf4&#10;asaJ4tvvCV/FfaZc/Zrv/YrTsPA2vawnm2emTujr8u9dm7/cr7Q+GP8AwTW0HUvD9lfeLPFGoPd3&#10;UCS/Z9JiSL7PuT7n71Hb+P8AuLW3tIzMZR5Dxrwl+3V42sJfI1Wz03WLLd80W14n/wC+99ehW3x1&#10;+FviqWXWp9Pbwx4rig8qCbdv+8+zZ5v93a7vsdNtfQ2m/sE/Bi20hIG0G5uZUi+a7m1GXzf9/wCV&#10;9v8A45Xx5+0n+x/rnwQ+165pUra34Pb713/y1tdz/Ikqf+zp8v8AuVjzfyl838x9gedovjDxb4f0&#10;yzn+0y6ba/bby7t32b4vk+Tf/Fv3/wDfNdW+laf4h1dJbN5Ibfb5s6bm+fb8qbk/2K/PT9lfxhee&#10;G/i5pTNq/wBgS6V7Vnu232/zImxHT+7X3nrH/CQ2emzNZ20GpebvS1RGeJ4nZ/n+b/Y+f5KJAZnh&#10;7w22g+MNVl0iWN7S4umt7XY3yS/cTZv/AO+/++Puffr0vW7afSonvG3TeasSRJEuz5Frw9/D2q+C&#10;YrvXNF8+aK4bzZdPdmf/AEhvmd/l+Zf9+uR+Ev7aS/Gb4p2XhC80+XSki+0RK6Sq/myrs2J/3ykv&#10;97dvrGRtGPvHuGpaUqW8ssSteJL8iPt3p/33WxMkCJuW8W5eJVRt7J+6datzTS2Fx5sH+jXG396/&#10;zvFsX+/USbZrV7aW2WzilaKX5F+5tojEuUipNf3yXX2a2gsn+0Ojsn8bfx/5+emWc0+pb7NVl+zx&#10;fJK83y/7n/fFV3mvLbUkiWeB4pU2q9v8m9f9tG+7VibSrl7OJbaL53l2NN99P4/n3/wtRGJEpGb8&#10;WvBlm/ghLnattqsX+q+zrsllTY+//wCK/wC+6+VPGfxdg+EqS3k8Ut5LdQKlrb/cillXevz/AOz9&#10;yvq342alB4G8ARX2uS79J0iJ0ldP9au5Nn/j7/8AodflP8WvH9z8QvEcuoSr5NpEvlWsX92Jf7/+&#10;1V0480gqS5Ymf4z+KmteOb/7Tq8rTJFu8pN3yQI38FYv/Ew1J0gs7OS5lZtm+Fd6UnhvRIL+6+03&#10;0qw2kXzsn9+vuP4b/si6Z8V/AOj+I9Iin8N3dxBE8V3by/aLF3+f5HRn81W2on/ff3K7JVPZRObl&#10;55HxVqWpT20vl3mn3Nn5Sqn75dmz/gDVXS2g1Jd0TLc/N9xK/ROy+AkGpaRZeDPit4eb+07d3tNM&#10;8T2k+5J4m+5slX+L/plKm6vlf9rH9j/U/wBn6e38Q+F57nW/Ckv+tuNvz2cv+3/sv/A9RHFx+AuV&#10;CXLzHz5No7WzebZs0Nw39xvkrH/sHU7lt3nqn999vz10dhqv2xYpJ/uf3/8AbrV862RkRm+/W3LS&#10;mY+9E4K/h8S6IqbXa5tJfuP/AAVialrGr6rEsV1I3lf3EX71e1pc20PmxMyzW6fI39yuf1JNIff5&#10;EUu/dsVEX71RKjH7Icx5ZbaKuNzbn/2EatD+wVeLbtb/AH67h/D0Gzf9x6fpvhi+1K48qztpbl/7&#10;kS0eyDmOEfwxeW372CVX/wBirulJeXk6WcUEj3crbFhRd7tXqFh8IvFGpXkUC6ZIm7/lq/3Iv9+v&#10;oP4e/B/T/BNn58ts1zqu35rj+P8A4B/dWvNxdelhfiPVwWBq42Xu/CcP8KP2dbHR/s+teLFWbUNy&#10;eVYu37mL/f8A7zV7nvZJXg274kb/AJYr9yqj/wCkxWk9sqvvXev2hX+VP/iqsTIyea0TS/aJfvSp&#10;9xf+ANXyVfEyqy5j7/CYGlhafKRfZtQm83zWWFPmSL9793/vmrUM29vIb/Wr/wCPrUXkwXkr/wCo&#10;mu7f7szr86vUqfPLLB+9mb+/5WzZUc0eaMjbllyyiCeRefKq+dsb7jrVuzhne/3MzJt3/Ijb0lqv&#10;81tbxM/mzJ/Fs+fZ/wAAp9heQbXla53xO3m/I1dPtYnN7Kb/AMJYRPm+Xz/lbYu/5KsOmyXa0Soj&#10;rv3yrRDcyzKjRRfIzb2+X71dFo+m73tPP2/7EP30pc0qsuaAezjh48sivbab9pVH8pXf7ivt/hru&#10;PCvhtkiu7mXa8SN8ybUTbUyaJY+G7f7ZfeXDaP8APK7t8i/JXkPxa+PC2dvLoegsrovyNcIv3/8A&#10;YrehT9h70jgr1/bx5Y+7E6b4o/GOx8HwS22mMs2oIuzfF/BXzNf6leeMNU8++lldJfk/3qfDbT63&#10;evc3LL8//PZvkq3M+yL91Fs8pt/yN99v79XLm+0cfto/DS+EpIi2E6RMrfIvzbPk211Hh68ihne+&#10;nT5EXzYkf+9/BXP3Ntv1TyL7zURotnyf366iws/9C8xYF+zr+6X5q2jLnp+6cFSMfaS5ipN5uq3X&#10;m3O2Z9373f8AcT/YrYs9HXzX+zL8ip8qf71RaJpTeakqq3ytvb/drqE01YYnl+ZET+Db/BXZSpRh&#10;E4K1WUpFdNNnSy3LZqloir5rouza/wD8TWJ4q8Df8Jh4S1WxeBv3sT7XRvuyr86V6GmlLcpbyrKr&#10;xXS/c2/eb/gPy1asP7PS1uFuYGS3aJ/K/vxN/wChV2Rj/KccpR+0fnLqWm3Om39xZ3kbQ3ETbJUf&#10;+F6r7Ghr339qXwHFomuWXiW2nWaLVF8qVP7jKif+yV4DM/zba7/snIU5n/e/drnLx1+2yr/f/jrp&#10;XtrrUp/sdjZy3l2y/LFCvz1S1L4deJdKX7XqelT20Tfx/K//AKDWPxFGZYff2/f2r996uw/JK/y1&#10;FbWEqfMyfPT/ADmeLd83zVzSNSwj0bH+f+438dMRF+enonzbqks2PBnjC88E+ILTVbOVklib+D+O&#10;vvLQfE+meKtItNQ0y+luftkSyvDN8ku6vz1f59le2/s5fF3/AIRXVk0HU9s2mXTfupn+/bt/sVUS&#10;ZH19bb7aWJk/fW8q7J/4P+AV5D8Zv2bLHxPO+p6HPHZ6g7M8u/8A1Vx/8S1eq3n/ACyng2vFt+Xe&#10;3yNViwh8618qWVkR2/cOjfIj/wC3XSc0viPgLxV8NPEPgyV/7V0ye2i3fLcbd8T/APA65Tydn8Nf&#10;ohrELTK9tPt37fKZH2f5/wD268aTwl4c16XVdP1DRdP0rxAku61S4i2W90v++uza3/A6iVYuJ8np&#10;D5Ku38dM2N/d3179efs3tqurf2ZY/adH1V4vNitLuJ3t3TZv+SVf/Z6881v4OeLNEeVZdKa5SJvv&#10;2jLLW3NEDgk3QzpLF8jo29f9ivsj4A/GBfHmlxaZqLK+sWqoj/weav8Afr5EudNns3eKeBoXT+B1&#10;2VFYX9zo90lzZzyW1wn3XhbY9ID7w+IXxU0rwet3BPeRzax9+K0ife6N/t/3a+ZNV16+8T6zLfah&#10;Ozu/3Uf7i/7leeeHtYe51d1nl+eVfvu1d3YQ733N89dVOMZmMvdJUh+R3b+Cv0L/AGNrNr/4X6P5&#10;Ct+9ZvNf7/3XdK+J/AfhWDxVrL6fcz/Zk8p5d6f7NfoR+zff6Z4J8Iaf4asblZvs7O/nbdjum93+&#10;f566fZe8ebiZe6cF+3D+x5ba34cu/iJ4QiZNdsIN+p2Kf8vkS/8ALVP+mqL/AN9KlfBnhv4weLPD&#10;el3FjofiXUtNsrqLyp7e3vHRHT+5X7R3/jC2h052vGV7eWJk+f7jf7Ffnj42/Z78HeIbi7b+ylsH&#10;dn23Gmfuv/HPu/8AjlePiY8s/dO/BSl7L3zW/ZO/bS1X/hK7vw9441qWbQrq13wXErf8essX992/&#10;hf8A9C2V8s/tk/Fq8+K/x91tYrz7Zp+nXT2VjFE2+LYr/wAH+/Xrfir9kXQ7zRJYtF1DUrC9Vd6+&#10;ddI/mv8A7af/ABFch+zj8GNX8C+P/wC2Nc0K5uLeyvreGScL81vuf7+z+L+H7n8NZU/flynZKXum&#10;T4M/Zm+K2vaQ95/wit3o+jrA9w19q3+ixbV/3q+uPhj/AME5bN7e0vvFHiG51iKeJH+yaT/o6fwN&#10;99t7N/3ytfVviT59BuIrlJNlxA1uyeVvf5k/9B31lfCXxtp7+C/DWmT3Mb3tnBFZXSbdj+bEnz/I&#10;3zV1Ec0jkdN/Yb+DvhiWKddK+0zRSp8mrXjSp/3xXsGj+CdD8N2H2HRdK03Soml2bLe1SJH/AL7/&#10;AC7Kx9b1KzuYvPXzU3fJ5u77/wDD8ifxVN/wkjfYrdvIV0Rf3TvF9yj3iJGh4bvJYb27VvNeK4bZ&#10;++lV/wCB/ufxVtarrdj4b0a91PV7yC2tIFa4lu7ifZsT/brwL9oH4Y+KPjf4Q0yx8Oa1/wAIrcWW&#10;ovcSwxbkiuNqfJ86/N8j/wC9XxF8dfGfxLTVE8HeONanv5dGVES33Jsf5EdJX2/eZ1/jepjE2Pp2&#10;5/a98J/GbxpF4XbQ5f7HSf8A0O+miid3lV/kf5vub/7lafxLhn1Xe3h7SLbVbu1glinS4ZNmr2Wz&#10;dLb/ACv8rbN7J/wNP46+EfCt42lapp95KrQ+VKku9P7m9H+Svq7w38V7Pw946t9Vs7mPVdH1aWB/&#10;ORniew2o/lb4vu/e37q2lT/lI5v5j4n8W2eg+DLxJ/Cupz3miX+6X7PcRfvbBt/+qlf7sv8Avp/3&#10;wtS6Defb5UZpVmT7jb69j/al+CFj4G+Il3eafB9j0rWYk1Kw8r/VbZfmdE/3G3rXlOg+HotBsPNg&#10;VvtFx87I7fJF/uVcafJ7wc3P7pi69ojX+qKsu62tIGd1t0b52/36+iP2Y/iLY6b4vtPCGvaVY6x4&#10;P1uWKKexvoN8SP8AcidE/hb+H+/Xik3lPEit88v9+vQ/2afD0+vfGbw0u2J4oJftU6SsuzYqf7X/&#10;AACr+Mj4Dvf2z/2M5/hjdP448AK1z4X27NWsYl3vpr/89f8Arl/6DXzp8NPi1qvw98UWWp6Zqf8A&#10;Zuq2cu+J92z/AIB/u1+1HhtE17S5f7TtrR7eWLZ8ku9HiZPuP/eXbXxr+03/AME2tI8Wabq3iP4a&#10;M2ka0v72DSZm/wBEuE2/OiP/AAf7O75a8v8AvHfzfynuHwo/ac8PfFTwfaXm5bPVUifz7GJt2yX/&#10;AOJrqPH/AMWtI8GeGk1XU760h09/3q3Esu9J0X5Xi/66p/31X4s6b/wkvw3luGvLy+8Pahby/ZXh&#10;Rv3qt/Gjp96urufGfjH4ry2jeJtanubKzi8pd/yPs/uV0U+arI5pSjA+6PFX/BRfT7BLSfwvof2+&#10;xVXSVL7919olV/kf/d/8er5K+Mfx71z43+I017xC1t9oSL7PFDaRbEiTe77P/H683vPNvL/7NAjJ&#10;bq2z5P4FrSs9BguYvIi8t3T52/vvXfHDRMeYmsNSns5YryCeW2lT54nRtjpX17+zB+3DrXh7VNM8&#10;NeNrltV0q4nSKLWbuX97ao399/41r4yudKn0ppZbZfOi2/Nbv/B/uUWd/wCcqSr9/wDuf3aPZcnx&#10;Gfxn7cWF5Z2F/NOuob4tRl82DyZd8X3Pvo/91/8A0KrF5qVjpr3Et3cxWHlL9ole7+RIm/v76/P/&#10;APZ1/aW1fTdb8Oafeauz2UUrpPY3cW9Nmz76y/8AoSf3vmr6F8YfGmCay1v7TcyW2maXfN/af9o2&#10;O9JbPZu8pH3/ADNv/wDQ6x5eUnlPFP8Agp7r/hySDwlocC20ni+3b7e13Cy74oGX5Uf5d3+0nzfd&#10;r4V0r4o6nD+4up2mRPk2S/Psrsvid4kg+J3jzWPEep+Y81/PvTZLs8iL7iRIn+wqIv8AwCudT4Mz&#10;+JES80pb50+5vRU2URjL4om3u/CJ4YeDxV408qVotir9ql/3Vr1bxIi6bZxbZ2mlumZ5/l/ib+5X&#10;gWpeAdV8H6x5jXc9tqCfeR4v4K1ZvH99fxRQXPnzSxLvaZF+SuyNTlj7xjKHMdx5mlD72tHd3+V6&#10;K8//AOE5l/v/APkKij20SuSR9O3n7K/j3x5Fpv2nUFs7i4n3tb6juldP9v8AdI/9z+PbX0n4M8K/&#10;8I3/AMI5oPi++n1VNJiiSJLezSJLhNm9PNTe/wAuz+D/AL7rnPg5421rR9E1O+8UW17Z6wqxW9rb&#10;2n3EX597/f8A9it7Ury+vLXxFryyy3nmzrud4tjxbvlid0/3P4/71cEo0pfEOPtPsntHjDxbY6l/&#10;qryOG98pEZE2b9rJ/crmb+8nmsNQlRVv38r/AI9kXynuP8rv2f3q8K/4SSdGt9Pnlne4dvNb96ny&#10;/wDjn3q9Q8PfDrxfD4SsvEumXn9pWXmyv9nlg/e7Vf8AufxL8n/j9XGREqZ7HbQ6fqvhRLPULb7f&#10;p72v2W6tLhfnuF2bH3/8Ar8lPi78Fm+HXxL1Xw9v/wCJekvm2d8/z+bbt88X+838H+8lfdvjn9sn&#10;wP4Jl+xwNLreu28WyVNOVXt0l/uPL93/AL43V8BeNvEmq/ELxRceIdavJbm9uJ2b73yL8/8AAn8K&#10;1zS/lkdMY/aPu39kjR/hpc2Fv4cnWd/HtvapcSy6jsuHlT/p3dvu7E/gRK+zvs3+keRF+5SJU8ry&#10;vk2fJX5D+CfjNB4S8V6f4on0W2fVdL2Otwk7o7/wfc/ir6Ah/wCCn2r3lrdz/wDCHWKXqRfJL9qf&#10;YzfwfJs+99yol7gfGfdqax9jluItTl2QxLvW7uNqIv8AvvXD/EX4x/Cuw0a40rxH4j0a/iv4vs7a&#10;du+0fat38Gxd9fnpr3x4+Kn7T+sy6HFq621v56pPaacuxPm/g8pfml2f7dfR3wZ/Yw8I+CbrTNa1&#10;6CfVdbiZLhYtTl3pvX5t+xf9j+Cjm/lL5T4f+Jeg6v8ADeVLnU/D2pabpV1PKlrcP9z5f4N/96tj&#10;wf8At4eP/AGjf2Vpl39pskbfAmpr9o8j/cf+7X21+1p8K28f/DHxwsUTXN3FB/a9q8MX8cG99if8&#10;A835/wDbr8ldY22a7Vb97RylyPY/Gf7aXxU8YaW9jLri6bZPvRv7OiSKVk+7s3/erkfhpr1zo+rf&#10;brG5a2u4nXypU/hrT+A/7M3iH44HzbZVttHgl/0zUGZG8r/gG/c1fWHhL/gm/Zv4VS+0j4iedcSs&#10;/wAj6Z8iOv8AB/rd26sYxL96R3Xw6/bn0VLLTLPxZoM8N7uVJbi0ZPs7xf33RvmX/gG6vpCz8VaH&#10;qt7aN4cvIr/Sp4PlS3+e0lX7/wAj/wALJ/t7a+BfEP8AwT3+J6M8tjr3h283Nt2TTy2//slQ2f7E&#10;/wAedHsrhbPXtEhTd80KajKm/wD8cq+aRfLTP0D1XwNZ+MNZiXyGttMtYtkvzfPLOr/x/wCymz/x&#10;+q/h7Ur7RJbvQNXuf7V0p5d+nXCfJM6bPuSp/e/3K+Ev+FRftb6JCZbHX5bl3XY0NprH73Yv3fvb&#10;P/Qq8i+IXjP4zaVdpZ+LdN8RR3Vqvmq980q7Nv8AHu/9nqJSl/KEY0vtSP1v+JHgzw94/wDAGq+H&#10;tc1K0ttM1mD7LFNNPsdW2fJ/wJHRGr8TdE0TWf8AhI7q21CWKbT7C5aKWXd8ku35Pl/2a2PFX7Qn&#10;ifxhoNp4e3NYWvyfbHSVne6Zdmx3/wC+Kz9E2zWqRKzPFu+Z0b/xyroc32iK8o83ulrUpluZUigb&#10;/R1b7iLsSv1L/Yz1u2174R+HILHV4vN075NRsZv+WvybU2f7P3P++K+D7/8AZ+1q5srK80Xynt7y&#10;zS9gSX5PN+Te+z/cr2j4G6Vq/wAItItNPaW5S91ZkuGSJvKeL/YdP4v/AB379XXlGRzfCfZvxvs1&#10;1L4ReO9Ms2WHUG0mW9s4YZfneWJN6On+1vSvB/gn+0Pp/wASItH8E+OvskyavoUtxPfSyr5T7fNV&#10;0lT+H/VPWL8XfjT4X8DaXb6rq999s1O4+RbSFtlw3z/xp/DXwTc+JPOvbedZV+SLyovl+787/J/4&#10;/Xm+ylVqxO+jXjShIf8AtE+C/C/w4+Kd7B4J1xdb8MO+6K4Tfsgf+OL/AGlT+9XGJeRO+77+7+Ou&#10;j1t21WXyLmCJEaL+Ba8sv7afw3qm3cybPu17fs+Q4ObnO+muZbmL7y/ul2NQl/bWEHmzytvZfl/v&#10;1zlh4hivInaf5Hb+BFqK5v4L+eJYt00u7aqItXzEmw/ieV4nZVb5P45m/wDZK9N+BXwf8VfFG6u9&#10;V/tWfw34agXZdX2355f9hE/irpvhF+zNLf28Wq+KomtomXfBpn8b/wC//wDEV9JaO66DFLbKsT6e&#10;8SxfZ0bYiJ/wGvHr5hHm9lE93CZXKX72r8IeEvDeh+EvCWq6Zoss80SxI7faPvvtf79ZltbLN5su&#10;6WF3+7+93/JWxNryQq9tY6VAlvPFsl/jf/Yd3/jrKdGS1doEaZ//AEN6+YxLlWkfZ4ZQox9wrvMq&#10;ap5u5ZkddjOkuxIqZM9tvl+XY7/I8qLVvTbNUg2tO01w/wA7I8u/ZT9jWe/cuzdvfei/drg5eU7+&#10;bnkGlTKmyV5VeJvu/Lsd6d5O+LyotsL/ANxP4aIU/wBFdpYlmTb8qTL871bs4W3fLFs3/d2fJXTG&#10;pyxiR7PmlIZYQ77N4Nqoi79vkr8lW9K8PRPFF80SSxL82z5N1aem2bPE7Mq71bY2xa7Xw34ea5tZ&#10;bmWWR7dV+VIlX5a0jHniYyq+xOf0TwrPNKjKu/f9591dhD/Znhu1ln1C5W2S3X5t60/xVrfh7wBo&#10;aXM8uyVW37E+bzf9j/Zr5R8f/Ei+8c6td+Uvk2ksvm+SjPs3/JXcoRjU5aXxHlVa8qsfaVfdib3x&#10;R+Md94h83T4JW/sxpX8pNvzt/v15zDZt5u5m3yt/HRMip/F89aafxru/h+//AAV34ej7P4/iPn8b&#10;iZV4xjD4RjpO6RWdtAzyuu9vm/gqazs/9IhVm/2Nm7723+OnTOszxKqM+xXStaz0RUd5Y929l+R/&#10;/Q0rnjSq3lzHbKpShCMhmm6O1/cOzKz7f4P7ld7eaP8A6HFbeVsT7/3qr+EtNj+fzdz7djs+2uzv&#10;7DZeW88TSp5sDeU6fJsda7qWG948uvief4TmtE8PXO3csEvmrv8Akib+Bf4/lrotKsInb7SzR/d8&#10;pnm/ieptEsGhtfPlVodqvteGX5/9+pdKvNl07SwNNEy7Fm2/e2/+zV3x5eU82XNL3h9hD/Yl15Ut&#10;y0KXX3dm99q1R1i/ls7h4lVUR97rNu/jqlrDrZ7Lzz50RmdNky7/AJG/v1j+IfGEGlRQqzSwy7fK&#10;2f3f996vmjykcvvHj/7T+t2Nz4F0qzVW+2/bt/nO33vkr5S1LUvJT91/ra9K/aE+JbeJPEP9nwf6&#10;q1b5n/6a14/DC3z7qPae6XKPvHc/DTw3c3/9oah/arabFbxf6Zd7m+5/cSuy0p9I/wCEc8Sxafqt&#10;9qTfY97faItiL/tpXFeDPFUvhu1u4mtor+0ul8qe3m/irV/4T+Czsriz0/QbaztLiJopURt7y/8A&#10;A6DE4e53feWsybd5u3d9ytN0bb81Uptv8S0ACbk3/dTdVh9rqlFm6zRO33/lpybnSsixuz+FaEeW&#10;GVGVvmV9607e26jYrvQB9ffs/fFeDxnon9h6hJs1O1i/dOn35V/jSvarPUmS3lttqvvXfsf+Gvzl&#10;0HXrzwrrNpqdjP5NxBLvX5q+6Phj4/s/iLo1pqsW22laB4rqKFvuS/crWMvdIOw8Q7rnQ5by2tme&#10;4gVEbyv9a3/7Fcfr2seAtb8L28V9qtjeXES7Z/tzJFcLt+/8n3lavSPOlSK4itmihil/1u9fnif+&#10;/wD+h15z8Rfgb4e8cojM32DW9vy6snz+b/11/vf+hVjGPvG0ox5eY4/Svip4M8GRPFbeIZLz5flh&#10;+aXyv/HK53Uv2itBs7rzbHSLm/lRt/73bEn/ALPXlPir4V+I/B/my6lpkr2KSui3cK74m/4HXJQ2&#10;csO/ym3o3z/PXT7OMzmLfjDxDeeLdUlvLxl3t92FF2JEv9xK5d7Za2H2/OrLsesx33vtrbljCIGV&#10;cw/vfl+St3RPFV5puzf++RKz7lPnqL7lIs9FsPid9juEni3Qyr/cWvXfAH7TmtabPF9hgiT5v+Pu&#10;avnLTdNa/uIooom2O392vS/CXhuJFt5WVk2t839ytOaoYypx+0fVSftA6r4wsNt5KrxIuxU27ET/&#10;AIBXbaJMupaNbs3+t3V8/wDgzR5bCWWCJV2Ou/f/AAV7RZ6lbaD4UuNT1Btmn2Cu877f7v8AcrGn&#10;ho83tZl1K/7v2UD5f+PfjzXPBnxS1izsdavraJFifYk7IibokfZXS/skfE7U/Hnjq48NaneS38Wp&#10;SpLPd3F4yPFt+4+//wBkrwL4weMJfH/jDVdaaJk+0N+6h/uRL8if+OVg/Bnxzd+APHkV9BtfzVeK&#10;VH+49X8AfYP2o0Txh4X1i9u7Ox1qea9smeKdHifZv2b6r6bc6Y+2eC8b7W7bPs6fI/8A33/wCvh/&#10;wl+1vr3h7Uov7P0jTX81k81JVZ3l+Tb97727Z8le3eP/AIzPonhmyubazu4fNg33V3FLEj7P+eSe&#10;b827/gFXy/yke8e9P4ndLWL7ZPFDaJ+9+9s3uv8AwDc3/fdaOla39yeCeJLR5djQ7Wbyt3y/cr4c&#10;uf2otVhsLKWe2WZLf/VJb3Ton/oHytXouifF3xD4e1LRNc0jTNEub2/s/ltJr7fcRf7C7vv71olE&#10;fun2xo+grNLCqysiK3zO+x3Rt/3NjV8xf8FDvg5pH/COaP4x+zLDrC3i2U9xCvlPdIyOyb/9zZ/4&#10;/XaaR+1bb+H/AA00uo6Si6xJP51zbvcosSQM38H+43+x/DXz1+2f+1jovxj8M6f4X8PJO8UF/wDa&#10;Lq7f/VPtTaiJ/F/G/wD3xXB7T3jo5Zcp8m/ZpXukXY3mq2yLfWnpsM9zK9tErPLKy267G/vPtrJT&#10;dNKnzfO/3f8AgNeofATQZb/4gy+VFBcpYWrXUSSt8krb0VE+f/bdK9KMvdMeU+k/2mdH/wCEh/Zm&#10;0/UIrmK81vwzY2twtu/+t2fItx/458//AGyr4cs7+K/R/wCN3avpv9qj4xyw2tx4F0VfszvF5Wo3&#10;EMv95Pni/wCB/wAdfG+iPeW07wKzJs+Rk3f3axjGXxSNub7MTsHT7N83+urrfhF8Trz4XePLLWoI&#10;I7mLd5U9vN/y1i/jT/7OvPd8r/L8z/7e2rFg+zUreVlV9kq/Ii/O9bmJ+svirw9/aVnp+maLqv8A&#10;Y9xcTxalKkLfegVPuf3l37P9pfk/261bDxzq+m6DaQXzLcypK0Teav8AH86Jv2/3PkVq5z4d61a/&#10;Ezwp4P8AHttPbWeqwWc9vLDbt+9t/v8A7r/ddfnb/gFcb4Y+NkGval4js7mX7TZWepujJb/fRftD&#10;p5qSts+ZPk/4Cn8VeZL+U76XL8R8v/tz/De2m8Ry/Euzsf7KuLplt9T0y+/hl/5+Iv7yvsr5XsPE&#10;k+xFg2p/wGv1o+Nnw00z42fDmXwhqtzFc3strv0zWYYv3sUqp+6eX+FlfdsevyE022+xzywM2za3&#10;zPurpw0pfCY4mMebmiddbTL/AK3b/wB8LXZfC7VdFsPHmkz+JbZrnw/LP5V8iffSJvkd0/2k+/8A&#10;8ArirBGd9i7ndP8AxyvbfgD4n8BeFfEtv/wnGi6fqunyyokr3cDSvErP9/Z935K9U4T3jxJ+w9Yz&#10;a5Zf2RrlzNpl0v2j91AjzLEz/I/zP83yb3/4BXgX7Rv7Lur/AAZ8OWni+xuYtY0d7z7LeSwweU8W&#10;5N0Tv9/5fvrX6RzeIbNLDw/qGmNp82lSrsgu4l2RfZdnyJFt+X7n8FbF/wCG9I8efDnUNI1Ozjm0&#10;TVrV4rq33eanlfOvyf7Vcc6lSURRPyH+D/iSDSvFfmyLAlvLBLEz3C7kTcm3/gNe2/EjUoPiL4Q0&#10;LwrL42WHT/tz3urXFvFsdv4Ik+bZ8v33/wC+K0P2lv2ObP4UeCk8VeCb65udHt2RLq0vmTzYtz/I&#10;6Ps+avlr+3pblEWVdjquxk20Rp88feL5v5T69+EX7Enw0+MGh+VpXxB1SHVrJv8ATET7PL/sps+5&#10;8taut/8ABNnxVpUSLpnxBtrnT13vBC8Etu+3++/31r5S8E+Nta8Da3a61oOoT6bqEDb1mibZv/2H&#10;/vLX6Qfsx/tdaZ8Zok8PeI1ttN8URLsg/eskV0v+w/8Ae/2KuVP+UjmlE8M174UN8OvCGn23j34a&#10;T+J9KgV0bXtOVbiWJd/8e191Uv8Ahmz4ZfELw/b33heC5s7S6/1VxYztK/8AwNJf/sa/Q2bR5Xl8&#10;35U2bt7xRfwV8u/GP9mbWNH0vxRrnwwnis9TvVd5dE+RLe4f+N4v4YpX/wDHv9ivExOGqVfepVZR&#10;PSw2LhD3atLmPm2X9iPRo5XT/hPNu1iMPAmR9fn60V8n6nf+OINSu47rTdSguUmdZYjaP8jhjuX8&#10;DkUUclX/AJ+/+Sov29D/AJ9H3/4J2+JHtILbzYXWX7PFFcfcT+/96uj+M00vgm60zTLFvsemS2ux&#10;bhJU/fy7Nz/J/Fs/h/36Z8bP7D0fwB9mVLm28qdtQW7t3lT7Gyo/zpt/2X/9DrkvAfhi5+NKWkWo&#10;Mut6ZYNFbtfXDb3if+Dfuf8Aub675ROAu/DHQdI1XxXpWla1P5K38qRTvcSom77mxE+fd89fbFnD&#10;stdlnttkVfKiSL+H+58lfL/xp+Cdtrdql94Oljtr2CKLz7S4/debtT76f7Vey/CDxpqviPS/7P1W&#10;ykh1KzX5nWJtlwv95H/2f4qjmNuT3eY/Pr9vb4OWfwx8f2XijSIGsNP8Qyy/arTb+5iul+d9n+y6&#10;Pv2f79fO9s7TJ5rK3lRLvZ0i37Fr9Q/26vDFt4t/Z41tryeKw+wXVrdNLMu/yl81E+T/AGtj18Wf&#10;sqfB9vE/ijR9cvpZ/wCwrNftTWk0G+3nlV02J/tL9zfWPMEjP0f9ir4peNrXTNQ+zafpVlfwebZ/&#10;brrY6Rff+dUT5Wr3D4UfsK+HPD3lf8JneXPiSHcrsljvtYopdn3H+fc38f8Adr6b+x+dpMsqr51x&#10;FLs82Fv3S/7/AN/5a6BL/wD0DyLaL/SEX5vJZk+7/wADolEjmkcJ4A8H+DPhdb6hY+FfD1jpVldf&#10;POkPySvt/v8Az7m/77r0W21Vfs9wttEv2vyJX8l/k/8AH653Uod9nF9ps/Olf5PtDz73idvv1peG&#10;9N+wWaSxRfaYtv7p9yP5tRzckS4805co3REZ7KVbmJbndEyS/aP733Pk/wBn5K/H/wDaZ+FcXgb4&#10;teI9P0iVbzR4L5tuz79uv3vKf/c37K/Wi5v7nw9fvBK0SJtf78q/dX+P/P8Afr5JsP2NtX8T/FPV&#10;bzxVeT2HhJ75na7eVUuLyJn3/Ju+79//AOIrpjy8vvFyjI+Z/gt+0hrXwWt0tbG2sby3bduiuN6P&#10;/wB9pXufhL/godrFgyLqeg/b4ml+bZdbH2s7/wCxt/uf98V5f+2B+zbY/s/eKrS50C2uX8LavFvs&#10;5buX7R5UqPsli83Z/s7v+B/7FeWeEtNWzsEuZU33Evzxf7CUU6fP8Ie05D9U/BP7SfhP4iyxW1tb&#10;ahDLPF5q3F9a7E/uOn+98+yuz0rxhY3M9xBbSzpesyu9i8Wy4Vf7/lP99f8AbTdX5+fsx3Or3Piq&#10;7s9Kiaa68pLhZv44nV0+f/dr6A/aWhvtN+Ftlr3h7U/s2seH5ftUF9Cv+kbJ/luPn/296f8AfFFe&#10;MaRtS/en0xo/ifSNeTUG0i+g1J4m8qW0ib97E/8AGjp/DT/Gz6ZeaXLpWr2K3mnz/JLaXEHmpKn8&#10;e+Kvy0vPiL4/8Ty2moXmq3013YL992dJZf8Ab+X72zfWhf3nxG8SaDaQXPiHWdStIm/cQ3E8qfe3&#10;/P8ANXm/WTvjhP5T9IPDfgD4faba3EtjoekWHlL/AMw61i+5/crP8Yfs3/Cf4l6a7XOirYXv/LLU&#10;9Oi8q4/2P97/AIGlfDngy58beErW3lsdXjTZF+9t4Z0SZN33/n+f/vus/wCIv7TnjjwxoPlRa1PD&#10;d3TeVv8An+0RP8m/97sTd8uz+99+inWlP4Qr4aFKPNIpftCfDfx7+z38RtK8OQeLFTRL9ftGk33n&#10;tFb/ANz50+7EyNXKa9+0n4o1Lwz/AGRqc9tc67byun9t2/ySoiv9z5flb/frj/id8YPEPxXv7S58&#10;R6xPqX2OLZa+d8mz+/8AJ/DveuHhfzkdV2/e+Wu+NL7Ujx5SIvFXiS+1W4uL6+uZby9l+9NK293d&#10;qt6I63ml/Zp/9arb1es/xDYRJcafBFL+9lb7ldhbeFdIS3TbfXcN2v8Aso6bq6Yx94xlIhs3kfZF&#10;PufZ8iu9Y/i3TYNSi2sv71PuvtreufDGqpavc21zHfu38H3HWrvgz4Y+IfHN69t5DWFujJ59xcfI&#10;n/2Va1ZqjHmmXShKtLlgeUaF4T1XX9Xi03TbR7m7ZvuKvyf71fXXwm/Z1sfAdtb6rqCf2lrq/P8A&#10;utjpF/uLXe+D/h1ovgawSzsYFe4f/W3b/fl/4HXV2d4rsn/PWX5G3rXyGLzD2svZR92J9tgcr+rx&#10;9rVjzSJYYZ9v71v4U3f36Lawih81VX5H+f71SpDF9te52rv27N+6m3MzIkrKrPsry6dSm4838p69&#10;SNTm5SijwQ3H72LYifdd5fkaotSvNiyrBA33fldNn/fFXbZ1+z/Pu3su/wDz/FUTzReVuWKTyW/2&#10;XR6z9nGfNOJtzS5owlEsaVYLt3bf9If739+hLCCF3li+fzW+Z3bfT7aZntUXds/36upZ/wCjvK27&#10;Zt+VIlq40Zez+En2nJU+IqWdnFDB8vmPv+7s+/Wxpujs/lMu5Ni7HSZfv1oWGgt5SbW37vkb5vn/&#10;AO+67jwx4ei+y7bxVdIl3q7/AN+iNCQVMTTjEi8MaPF5HzfJ8v8AwCuE+Ivxpufh14mfTLOxtry0&#10;ntXf7R5/zxS/7n/A6i+KPxsXw3FLpmkSxvcfNulT+Cvmx0n1XUri7uZZZpbj533tv+7/APt12UXK&#10;v7tM8fEVY0Pfqe9/dNDxP4t1Xxnfy3N5P53m/wAbt/6BVeG2iSL902yorN/4mX5E/uVbhT7+7/eX&#10;+Cvew9KnCP7s+YxdevVl+8Kl5ue4RvuJ9xv79XYUa5lRd0Wx97791RPZyzaki/uvK/3q6DTbPfL5&#10;HlbH/hdF31jHm5zapyypRKWm2bQ3u3auz+5/BXUWaLc2sUqxfPbt8zqv8NMm0qWFt88So8TOjI9d&#10;L4buV+wSrFAvmq6/ufK37l3/AN/71dNOPvHNUlLlNvwxDFDPtbdeWksW+VLj/gdWPm8/zbVd/lKj&#10;rs3/ACP/ABptq3CkXm3EESy+bFErq8qujtt+T/2fbUN59u0SW0ll8uGK6nR2S4be77vuOr1tH+6c&#10;dQeltLC/m+V8kX8czb9yfx1oTa3F5/n+Uts6r+9+5/4+jVmXmsQQ3D3k673Xc8sL/wB2vMvHnjyC&#10;wsrhrmfZFF+9/ey/Ii//ALFY1OWkdNGPtTQ8eeJ53t5vKVkRvvPu+RP46+Uvij8aZb/zdP0yXfv+&#10;SW+T/wBk/wDi65/4o/GnU/GHnWOns1tpTfI2z78//wBjXmltcsnyy/JRyyl70iJ1Iw/hmhs3tu+/&#10;u/jp8O756Yjr/rVZasJN+63NWhiXbB9kTr/HT33J833KpWz7Jdyts31oP++2bfuJWsSCF5m2bmWq&#10;s3lTbP8Ae+WrD1U+b+79yrAfbJ/tUImxn+b52pk33P7lCfIqK1RygP8A4Kl2fLupiJs+7T/m20co&#10;DNldN8OviFqHw68R2+oWe50Rv3sW77yVzm+mff8AvLUAfoN4V8baR480n+07O8X9633HZN6vXUWF&#10;s0ypBE3nSv8AI0Vfn54G+IWr+A7r/QZ/9EZt8tu/8VfXfgD406D48lSBZ/sdwy7PKdtj/NW3N7pH&#10;L7x1ut+M7bR9U/sq2ia8u5V3tD/qvIRv43f/AL7/AN6vN/GFn4e023fVdX0qxd2+7stV3y/7f/2b&#10;1x/gPW2f4oeNdI1Bm/tCW6TyHl++yL8n/oLpXP8A7XnjD+zdSh0qzbZ9ogR9392LZ/8AF765KcZx&#10;lzSOyUo+z5YnOax+0Jodtf8AkWPgzSZok+TfNEn/AMRUWlfEv4b+MJ/s2teHl8PXD/J9rsW+T/gX&#10;/wCxXz49y275qE+f7td3Mcx9Uf8ADNLaq8t5pmtRzaei/aNm3975X9/+61Y958JdMsIpWZp3+X5Z&#10;Xben+/8ALXsH7MGj6r/wi+lRah58LxfP8/8ADb173qvgnT9esvPaCK582L7ky0SjL4iOaJ8b+HvA&#10;1slwkG5Ufbvid/79dronhue2bzdu9NvzbF/2K9A174RRaPcfbtPbyUi/5Yp9xKNKs50tXl8pX+XZ&#10;sdfnq4yMZSH+GLaD7OixfIn3/wDd/v151+0n4wvrO10zw5bT+TaXEX2i5RG/1qb/AJEf/Zr1K2to&#10;7DZcqv7112fufubv46+ff2gdKvLPxuk8rM8Vxar5X8e3b8rp/n+/WgRjzHjN/Cz/ADfLXJX9s1tL&#10;56/I/wB+u9eHf96uf1vTWeJ/l2PWcjpPQ/D92+o6Za3yt8rL87JXvGpal/wmHw+T/UJqETIi+U3y&#10;SxL9z5G/i/8AiK+P/B/jafwk7wSxNeWrfwI1dDqXxy165tXs9Mgg0q327FeH55V/4HWPtZQI5T3e&#10;28N21nEjXLRPLKu/yd3yL/v1u+FfD0WpX6QLqFtbfN/y2lSJE/4HXnfwb/Zj8YePpINS8SR6pb+H&#10;pf8ASJZPvs6f32Tdv2f7f/fO6vtTRPhvpXgzw5p8Wg6ZBrensvyzIqv8jffT+6rf7+1q8fF4uUpe&#10;4bR9w4fxJ8Db6/8AC97pV9bLcy3UEVxLdzSu8Uqqn+qSVfu7P9tK8d1L9l3xVo6XcumT215aWsXm&#10;ypfXSIiJ/sS7/wC7X114b1vxVbavqsuq2cGqxS73X7PA1rqdqi/7f+oni/h3o9dxolz4O8eLqFtp&#10;nkX9x5v+lI8XlXETfJ8mxfut9z50+WuOjGr8XMRKryn5v634P1/wTFFfa5oeoWdlt/4+0i823dP9&#10;iWL5Wqv4V8ft4V1GW+0iVXmeB0gfd/qnZNm//eT+Cv0Ah+FDeANclvtGs49V89JUltNWfzUb/ga/&#10;63/gaStXmvjb9lrSNeaWfWtFtv37NKut+GV2XFr8n3JbdfllXd/wKvbpVZQ92Rj7SMz4v1LW7m/u&#10;LieWeWaWf55ZX+d2f+N6wbZ2e/lVm/e/f+dvv113xc+EPir4WLLqSsviHw15vlLrOmPuRf8ArrF9&#10;6Bv99Frw9PFWzxBb3TbvKT5G/wB2vSlXjIuMT2jTbNX82VlV4ol+b5qtJefZvNaJVtt3yfI3zvUv&#10;hLR4tVtbeKWeBIriVNs0sqxIif3/AO7Xq2lfBO5/sPW/EHhy+tvFUWlxM/2d7H5HT7/z7/8AY/jr&#10;mqVC4x5jT+A/xRg8PeMvCmn7p7NbhZYr64Rvk2sjtvlT+JU+SvXfAHw9ufCvjzT4pb6K20S/tWlb&#10;7PeK8u5f9bL5Wz5v738TKtfNnwuv20e30e+8R+HoryKXUYreC7mieJ1i+6/zq6fc/wBxq7PxJ+0J&#10;bax4g0fwZ4Os47/ULW8dItTuLXzYtOdn/wBan8X/AKD/AN8/LWMo8p0xl7p0P7Zfx0b4R6evgzw1&#10;rktz4jv93mXySJvs7P5tifL8vmv/AH/ldVr428GaV9piS8uf+PdJfuf89a6P45fCXxD4V8a3dt4v&#10;Zn8QXE6ytcb9/nrL8+//ANDqGzRYYkii2pDEvybK6aEeQxqVJS+I6u/s59Yv3ks4ooU271tLSBE+&#10;WsqZNkSNOqv/AOhpWr4euYLy12yrvlt1/dP/ABr/AJama9tRIp1VniuFTZK6/wAX8f8A49Xqxlz+&#10;8ch9HfsYfGCXR/Ftp4J1CddS8P6zKsUSf88Jf4H2f+O1+gug2FtpsSWe9YXllZ1/22/j/wA/7dfj&#10;14D16fw94t0zVYJbT7XZXUVwr3fyI+19/wB/+Gv1l8H+LdD+LunW+uaReLNFEyOyb9jxS/IyJ/tV&#10;zVIiiHxO8E23jDwLrulXis9pcWbPsT+8v3Nn+1X42eM7NUvIr5W+fcsUtfuNqVstzayrt/e/PtT+&#10;/u//AGK/En4qWctsl6rL86Xmxt/30+eihL3ZFyKULt/d/hro/Dd/P4b1TT9VXcj2su+JEba7bawf&#10;B9g2q79s8EPlfx3EuxHrQ1uG+tr91uvnf7i7Puf8AraUuUOU+rtH/b58e2fiC3Zry21jT0tUR4Xt&#10;t/73+/8Ac3L9/wD8cr1jQf27YP7NuG8TaRBprxRSv5r/AHGlX7n/AH3sr82dSmvLO3TULqWSztJW&#10;bypt3zy7f7lc/D4hn8VXu37TKlkjfvbh/v8A/wBnXIHKfcd1/wAFR2W5mH/CN2LYcjJVuef9+ivh&#10;r/hC7Nuc3nPP+s/+worD2ci/dP0l1LTYvi1at4es9XtEtL/55X81N7r/AB/d+b7lekeHvCumeBtL&#10;uINPtms90vmyu6/I7siJvT/vivh+2fXvgVq/la9oMdy6Nv8AtCM/+kJ9zekv+xX1H8NP2hPB3iH4&#10;by6rquof2Pd2EUUV5b30rvv2/wBz+99yiUvdNvZ8kj1C/s1vLh/PVd6tE8Uv8C7a4Hxn8Y7X9nu4&#10;/t6eeTzZVZItMT50vf7+zd9373zVm+Nv2kPBPhvwzLquka1ba9cSr/oNjaT797/3H/ur/v18H/Fr&#10;x5q/xF1m41XWrxXvbpkiit4W+SJP7iJ/BRTp8/vFyqcvunvvjn9uHXviF8Mb7wveaPaP/aKvFdag&#10;+7fs37k2J93cn/slS/sx/GDQ/hitxba4s9z/AGoyxbLRFd0/3/71fM7p9js7Rf4EX5U3U/RIbnWN&#10;e0+1ilbzp7pUi2fwOz1t7KMI+6Y80ub3j9bbNPCs1nZNbav5MV7apdQfutiN/Fsf/wCIerelTae8&#10;D7tR37Pvb4Nn/j/8VczqvhuC/i/szSrlZri1tYt1ujJvVFT+41c6mpagl/b2LXM+91VGTb8jbXrw&#10;aleXN7x7FPCU6sfdkem6bcxXizWy/wCmJt2b4V3v/wDY1b8VeJIPhj8O9T8R6hFvtNJsHumRF3fd&#10;rlNKub7TdmprEtnKnyS7F/hb/wBm/wDi6+Uv2q/2mda+N9/4l+GXgeKBNHtWVL7VpZ333m35n2fw&#10;rFv2f72yrj75jKPsjlPAfxk8cfE74uaVeaQv2+4lutjeaq7/ACt/z+UjvtX/AIB/vV93eM5lh1vT&#10;4LmKWZJ5/wDSofNb+58m/wDvV8g/sW/DfXPCvjmLXNTlghtPK+zraW7fP838fzJ/6BX2NqtnZzeK&#10;EvlnZJZYtn/XL/LV2S5ZS5TmlKVKnzfzHyP+2r4wl1Xx0/gC+iW50K/0eKW1tEXf9lnXe8Uqf7W/&#10;5f8AdevlTW/Dd1o8ssXkSeVE3zOkXyf7Fe5/tIeMLGz/AGm/FF9qdtK/2fTreys0i/gdokfzf9mu&#10;P1vx/oPirVNPi0+C7tnv4liuofN+9L9z/vn7n/fFdlOUYHNynuH7HPw9udH8Oa34jvoJLO4uJUt7&#10;V3X/AJZL87vs/wDHK6j9ofxDqulfA7Xls9DudS1WVlsoLfyvN/1r/f2f8AevXbOz/wCES0Sy0zT1&#10;lufscXlRb5Xff/wNv+B14v8AtIeNtT8PeCNPXT1vUS8uoklu7Fd7xJsdtn+9XnV6nPI9KlT5InzF&#10;4A034qaqyWd9oOjabFFveKLVpfKf/vhPm/gr3XRPhpqFtZI2oeKrbTbKVon8nRtOd4klX+DfLv8A&#10;mf8A3fmrwy28ban4h1mKBtX1C/1BLpNry7kuPl+VNj/8Dr1t7bxDeWF7Z61bWk1xEzI1xby/wL99&#10;3RflasI0Yz+IuWIrfDGR6G/h7wBomuW8V9Yrrd8i/wCt1O8lf5GT7/2dn27f+AVtTeFfg/8AFSWK&#10;e8ttLvIbW1+aK0nlRLVNn9xXRf8AvhK8K17wZ4aTUtPuU1XUpriygTbF5uy3Vl/ufP8Axp8uyuj+&#10;03OlT3CWdisNw8H2hUh3fuov7+z/ANkrvjSjD3onHLmn8Z5p8XbP4feG/HiWPh7Q7a20q4tfv3y/&#10;aHWX+/8A7P8A49Wr4G8K+DNe8Ja7F4hntESy0572C+0+xiiuItzoiIj/ACeb/H8j/wBz79fQHw3v&#10;NF8DfDS38S+LLm0vEuovtEH27Tl3q3z/AH0ZPmb+H/gFfJvxp+JHhfxPr1xPoeh2Og6Z/wAtfs8X&#10;lPdN/f2fdrppylVMalOMYnz5rdhbW3i37TZz/abJGZIpni8p2/30/grYhvPk+989Xfsdt4hfyLOC&#10;SaW4l2L8vz7q9r+HXwHg8PImoa8q392y/urR/nRf/imqMTiaWFjzSNsJg6mNly0zmvhv8KNT8Tul&#10;9rTT2Gjp/qrdG2Sz/wDxK19AWFhbWECWdjAttEn8G35Kdbb3WJlXYm37ifwU1EVNir/E3zfP/wCP&#10;18bjcdVxH2T9CwWX0MFHUdsVJfKWVUT+JPvvV6H59m5t+1fmfbVRJoJndovn3fe/4DVjf8iLt2bv&#10;nX/brOjTl/y9NK9Xnj+6GQ3Mu/dEy7N3zf8A2FWEdU/1tQTJKjIqRRfP91N2yrSQ/wDPX/Wtu2UU&#10;4eylL+8Kp+9jEe8KvsZfnRqYied822Tf9z5P7tXUT91/E+z+DdWhptgqS+f5sr+avyo7VEoy+AdO&#10;UYe8NsLN/uy/P838ezZXQWdsv3vIaaL+J0bfsp1n4b+03SS7WTY3zbG/9DrW1jWNM8DWEtzfS+Sm&#10;35Yv7z1vH91E5aso1Ze6aVymneG7CK5ZoEiRUdt/yV8//FT46y6l5umaKzW1p/y1mT78tcf8Qvip&#10;eeMLp4FZktN/yw7v/Q3rjUttlxFLKyu/+21aw9riJc0vdicc50sPDlp+9IdePLeP5s8rfM1XvszQ&#10;y7tv8NSwwt95v/H2pj2fnJtX7nz73SvS5OSPuHixqxnP3yvYf6242/w/7VbOjp/aSo3397bNj1Ws&#10;NNV12/Lvb/vuum0Gz2L/AKpf9r5aulzfCZ4jl5pSCGz/ANKT++3yfcWtKGz2XW1d0KP/AB/3XrQe&#10;2ieLd5X8Pyp/t1Xm23KWi7fJ2fxp/cq/gObm54mhc20XnpF9s+0vKvms+7fueptHtv8AibpA0rfa&#10;HVNqIv3v9/56x7lIrO6SW1Xyf7yVsaVqX7+KVdsNxEz+a/8AsbKuMveIlHmjzHcXlz89vu8izlg2&#10;JPCjfP8A7++sTWLmBLCVmlZ0b7u/+L/2WmaxrdskT/Iu9vkZHl37f9uvGvip8Trbwlayzy3Uj+a3&#10;7q33feb+5XTKpy+7AinQlL3pmn4w+JEFhp32y8n+zRIuxk3fOv8Asf71fLPjzxzeeNrr72yyVtkU&#10;W7/0OqviHxhfeNrrzbz7qf6qJG+RKyf76r/D/HWPL9qZEqnu8sCl/ZUSfeTZL/uU59BimXcyqm77&#10;tXkf/gaP/fqxD+5d2ibYm77m75KvmOY5e88NqiPtZt/+xWen2y2Tbt3xV6BNcxb082LZ/t/wVU+x&#10;xPLtibfu+T7tHMBySakuzbu+f/brQtr+VERdvyVY1jQf4ViV3/v1j/2VeWzfut2/+5Vgbf2lZqds&#10;T++u+uf+3ywy/wCkxMjr/cWraalE/wB2Vd9HvAafktv+X7lM2Ntfd/wGnw3nyfMm/wD3KsI6zRVf&#10;MBXT+D+OjZsqxs/2aPs2+tQK+yhKseT/AMDpmynygRbKltppbOdJ4GaGVG3q6ffp+yh0/wBqjlAs&#10;XmvaheaimoT3kj6gm3bcbvn+WuyT4qL4h0tNM8Y6LaeJLRfu3D/urhP9yVa4J6PmdKQHa2Hg/wCF&#10;OpNuln1vTf4/KeVHT/vvZXo3gbw38MtClils9PnmuJV3rcXH710/76+SvH9E0FtYlSLzWhlf51+X&#10;76V614P8PS2a+RK0WyJd67/uU/8ACQe9+GPEKpa7dPVbZGX/AI90++yL/t167ojt/Z0StuTzV2LX&#10;k/gmws9lo2396jfft5fu16xYaqqW6QeUqW7ts85Jdm2umMf5jjqS/lM3W7ZvP2+Urxbv41+Rqx9V&#10;sIPsrxKvkyr919tdF4htl37NvyN92qupQrCqbm2Oy/NRKMSIyPJ7a8vNKvEs/EcS22+XZFq1v/x7&#10;v/cSX/nlXUeKvhRZ+KtGe21O23pF/qpk+/F/to9btnZwXKu0+3Y3yNC679y7K09Y1ux8DeF/K8re&#10;/wByC383/O2uOVTkOmJ8Y/Gz4P8A/CpW0+5XUI7/AE/Ud/kfL+9Vl/gf/vuvn3XtVa5uNu791/E9&#10;e9fGDUvEPxs+IMumaHZz6rFp3yMliu/5v4/u1z//AAofVdNSyi1CNftepM9vY6TbtvuLiX+5/wBM&#10;v+B1j7f3feOk8fh0H7TKnlfvvNb5USvqj4Ifs3y2eg6f4ou9F03W5bxX8rTtTleLYi/f+X/vv+Ou&#10;4+An7O2h+E7+3/4Srz7DxBfwN5SIz77Xd/fT+9/31996+kE0rUPCujf2ZqcsV/pkDb4L7+Db/B86&#10;/d/4Gm3/AG64K9WU/diBx/gzx/Y6JqkWmXLNoMvy7tMu9yRfL8n7p4v/AENNyt/Hur27Sng1iB2g&#10;lZ7uWJkX5kiu9n+w/wB2Vf8AOyvHNbfQfE9hcWep6RHrD7FeL90kV9F9/wCdHbesv+/96n6P4Mud&#10;Ks/I8OeMdQmidWeKx1GJbiX/AG0f7jN/wB/+AVxxjyESjznsXiG/is7XUIPI3o0Teb5qqnm/J/HF&#10;8n/jlc//AMIZbWGl2n2Xw9Y3MVrt232jN9nuIkb7/wAn3l+/9xH3Vx9h8UbzSrBbPxVpDXjxf6Ou&#10;s2M/m28Tb/kSVZU3L/wNGrsLPxJBDLFLplyt+8q/KloyxS7/AOP+P5l/3N1dkZR+I5pRkTabeXiR&#10;RKutSzJtZFt9T2faE/ubH/vf7+6jztctkS8VGtt+63uri0+SX+877N7q2/8AylGsarpmpW6Lqtjb&#10;X/8AG03keVcRN/t/w7v++fv1ziaPrWj3lxfaP4ju5tKWJbiC0TZLLb7X+46S/eX/AG3+7/BW5mGq&#10;+GLnWNks6waxaSy7J5bez/erF9350Z0b/wAfbfXk/wARf2NvAXjaWW50rQVsLtJdjf2ZP9neVm/6&#10;ZS/K2z/gNe1v480WbTbeXxDY3dnqG5k/0RHR2T/2b+58m5qh03yteZ5dI1X+0rdFR4kuE2P8v8H+&#10;y1WPmlA+SLn9njSPh7dS6RrU994el8rzYLu43Pbt/wChsq/8AZf9uuitvgn8UtB8Lp4h8GeIPt9p&#10;fwfLb26+al0uz/Z3q2xP91q+m9Y1vT/s9ppGuWdzCm5Psr6zB9qiXd/BvZHXd/3z/v1L4V8K6D4b&#10;v9P1PTLFbP7LL5uy3nZImb7n3G37fm/uP/HWfsOeXxG31mUD8yviL/ws/SrWLQ9XtruG0l/3di/9&#10;8/d+/wDx16B+y74/0P8AZ78Q/wBvahpEXiHUJYni8qaXyvK3f3P7zf8AAK/UC88MeGvH9vdrc6LF&#10;Z3EqvFFcXcSOjPv+R96vub/cr5h+Jf7DGmXmjarfRQf2bq0CrKqaNuuIpfn+d/s/3lX/AHHau+Me&#10;X4iPrMZHyb8dfjfovxF1nQmigvobuwilt/OvpVd5Ymld4vu/3Eldf+AJXm9tfxbvvfw/LXTfF/8A&#10;ZP8AGPgtP7UWL+0rSZv3TwxOj/8AfDLurzO2ee2iRblZUuF+R0ddlXHl+E6ebn949A0e/azvUb/l&#10;k9dbYTRebLBeW0k0UsT+Vsb7rt9x68wsL9ndG/uNXpvgzW4nSKK8ZoWtV82CVN+/d/AldNOXIRKJ&#10;d/0HUvD9ws9tGlxFLsW4t/739z/devrj9jzxVF8NPGD+E5dT+03GpQebPv8AuWSLs2I7/wAPzPs/&#10;4HXy+l5bJ8sEUCbG3t+6++/9+q82pKl5LKsvkyyt5sr2/wAju/8Af/3qieJiXGJ+yz3Mc0UqwKyO&#10;i/N8n3l3/wAFfKn7Qn7K/hD4keC/Ed54Z8Pf8VXfwP8AYb60nlS3+1ff/epv2r9zZv8Au/PXzv8A&#10;CX9rHxZ8OtWlbVb678VaU33bfUJ381H/AIHil+8v+592vvD4OfGDwv8AGDQU1Dwmy213BKj3mmPs&#10;R4mb5nd0/u/7aVyRn7vump+JWg63E9xLBdz/AGC7i+Rkl+RN616brHjaz8K+GbSC8WDWNQnXZFbz&#10;LvSLd/Hv/h/gr6Q0Txt+z/8AC7V9WltvDmm6lqduz3EF9cbLjzfvv/rZfutv+SvmD9rr9rg/H7Vt&#10;PsNN0i20nQdInb7GzruuXT5fvN/D9z7tLmJL/wAYPgtFo/hfSdV1fVbvVde1RndoreLZaW6qn3E/&#10;vffT/wAfrzfTfDy2zRRQL92vdfh18ctc03QfskrW2pWMXyWunXdmlwj/ACeV87t91dlcf8uq6td3&#10;iwQWG9ml8q3i2J/f2IlelQp/zGMpHO/2Tef3Iv8Avqitv+0rEf8ALs3/AH3RXZy0yT6i8MTaVquk&#10;JpWtQR6rp77XltLj78Tsn/LL+63+2n/j33a+PPjBpVz8PfHniDQVvJLm0WVfKd2/1sTfvYnf/gDp&#10;Xd/EX9oHWpvD2nwWMWn6DstUt5bextUe4baifx/Pt+/Xzr4s8a3/AIj1t7zVLmS8vfKWLzXff9xF&#10;VK+el78uY7uf3eUvvqsu7/W/98VY0rUmude0+Bt3zS/NWLN4b1P7LFP5sULMvzQ/xr/v1oeEtElh&#10;8Q288tzFM6/P/wCOV0wjIxPQrx5bmX52+RG+Wuj+GPh6XXvFdusG6FLX/SmmRfuItcu7yzN8vz7v&#10;9n+OvYPgVrC+DPFt7pF9F9j1C6Xyme4XZ5TL/A/8S7665c3KRH4j6I8B/GzTvEPiW4tfFF5LpWoP&#10;F5VjrKLsltX2bPvqn3X+4yfdr6d8N6DL4h0SG81qC2udQT/R5bu0b91cJ/BKn+/8j/71fFV54es7&#10;zXtQTyluUlX54kl+Tfv270r03wH8RfHHwr+HOq+HJ4J9S0+BdmnatcNE9xaxN/0y3/Mqf3/u14te&#10;VOlHmkelQjUn7sTkv2w/j3qvw0s/EfhDwrBq15qF1EkV5q1vue3sImT5037PlldH2ff+WvgTTfHM&#10;v2yWdp5PNn/1r7vnevrC51u++Eus/aYtTu7a93ea32iVUlfd8z79z/Mr/J/er640H4XfCL49+ENP&#10;8TT+EPC2pXcq+VeXEMSRSoy/f3+VXPTlGrEvExlQl8R8BfBz48ah8PfEaanp8sd5KzfvUuJX2On9&#10;x/nT5fnr71s/jZpGvfDe38dag0eiW8UTveIjP5UTL/c3f3/k2/79W7D9kX4SW3ibyv8AhBdJ+zxR&#10;b54Zov8AVJ/f376+R/21/A2n/Drx3afDzwTrM8fhe6s4tS1HSTO0qWtx86p975vu7GVHrWMJTl7k&#10;jmlVj8MonR+NtBtvGfxzuPGPkNqvhryrJJ7iFfuJ5SN/31sdPnr6w+CGsWfi3RnnlWC80x9vkWNx&#10;Esstqn8D72+ba9fHPwN8eNqXhmXwgumTzafZwPLPMkvzy/wInyOny/wfxV7N4S8Z6r8MZdV0W2tp&#10;byW13yy3EMrI8+77ibNm1vkT/er0vdpR974jj5ZVfdPrW2trG8iSLUPsNttZk3uuzb/wCvN/jx4Y&#10;+HM3hC4bxH/aV5FFfRPK+jO3m2srfIkr7fl2/P8AcevJLb4zanqXxa8JW2pyrZ6Pbr+/m1Gf59kq&#10;f6p/9r5P7n8Fe9/EXxVpHwx+GOu+I7mxV9KsLX7V9ki2Ikv9xFf7vztsrjqVpSOylRjD4pH5+Pps&#10;/hj4oeIPD1rri6l5V08S30UTo7p8+zb/AM8m/wCB13dnr073CaRBt+1yt+6t3X7kXyfPXjXg/XtM&#10;1jxN4g1r7HdpaX91PcRb/nliRpXZPn/vfOn/AHxXtvgnwreWE9xqqys8ssCJFdv/AMsrdfv7/wDv&#10;j/xxKunLnj7xcvcl7pz/AI2SLSvDNvbTwLcvezyytsl/gX5E2f3d7Vyl/wCPNK8E2V7rGoanPN4g&#10;vJ4kutMhl2Olvsf919x9vzf981lfHX4waRZ6kkGkbb/VbVfKa+27IkfZ/An8VfNl5rcupTyzyy+d&#10;K/8AfrsjH3TmlL3j0b4hfGDV/iddRNeS/ZrS1XyrWxh+5BF/cSuZ8K+CdV8baolnpkDP/wA9ZXX5&#10;Iv8Afre+Gnwo1Pxm/wBuud1hon/Pw8Xzy/7lfSuj6DpnhvTv7M06D7Hbou9v3vz/AO+9ebi8ypYf&#10;91D4j2cFlNXFfvZ/CYXw6+Hui+AIpViia8vduye+mi+//sL/ALNd1NMqLL8u9N3y7P4Kz4Zor+1+&#10;bzYUdtiunz/8Dov9yWqRbtju+xpt33a+WnOdaXNI+3pUKWGjywLz/wCq+ZlR3/54t9ymQ/xrKzP/&#10;ALcv36ZZw7F/e/PF/E+6m/K/mrErPtb+7vrPllL4jTm90ltt32h//HX/AIKsJbSvLE0TbF/i3xfe&#10;pkMLQ+TuZvkf5/l+R60/OSzT/VS/e+XYtdMqn2ZHNGn9qmReT5N1t/jVf/HGq1bW0tzKm1fn3fKn&#10;9yn21n+9dtvz/wCt/wB6ur0ewZ22+R52z+PbRSpVP+XkiKs4w/hxMe202XzX+X7n9/8AirqtH0Fb&#10;lYll+eL+F/7tXnsIt0Uu77/8D1w/xI+Mdn4VsH0zT2imvf4nRt6RVdSMaUuY5oylVjqdB4w+KOi/&#10;D21lZv32puuxU/v/AO/Xyz4t8Yar481mW5uZ/wCL5U/2azdVv7nxJqMt5csz7m3/AD0yHbbP8u1N&#10;7b/nX7ldlKhKceeueJXxfvcmGD7A1t91l/2qu223yvNZfut8z037kUW1t6O2ynfZvOV4vKZHf7td&#10;f2jkjz+zHwu73Dorb9ittrQ0qFng2su/5fmfbTNKtnS4iVlbfs2O9dhpWlWaPcKqtM7KiKm755d1&#10;On7xVblj9kz9Ns1eVG2rv/3q3oYYrPzWldv9QyIn397VX+wS2F1LFt8mWL5Ghf79WvvrtZd7/wAK&#10;bfnraJ5shsNz/wAsvld/v791WLyzV7V1aWKH/fqvYeb5Tz226F1fY2xv4/8AO+h9Slms/IlbeiOz&#10;7H+d2/33/vVf+IOXll7pUS5i+yv56/cbZ/v1Sm1JUuIlZtkX9z+5VTWL+Cb5dyo8TfL8teaeNviX&#10;Fo8T21mqzXe35U/55Vxy5p+7SPSpxpw96qdB8SPijY+G4kliZprvbv2Rfx/wfNXzrqV5c+Kr+W8a&#10;5W8d2/4Gi/3NlGpPPqX2iWeVppWVtzv/ABvXL6a7OrsrbNn9/wDgr16FP2UffPLr1/a/B8JdufD0&#10;v+ts/kuP+eL1STW54Z/s19B5Lp/f+Suls9VZF2322b+BX/jp+paDba3A8W752X907/fV63lHnicR&#10;g/aVd96r8m75asJu2f61vKX52rkpkvtBuntrmJoXX7qOtbFtqsDxI23565pQLN37ZEjp/H/Gr09L&#10;+KG43eWu+s9Nvlfd+ehP9U7Otc3KBt/bIvNf5dm//Zp39m2yRb5Vl+Zfl2fPWVbXOxvubKupeeTL&#10;81Y+9AsrzWavv+VZol+6j/frF1Lw3Ft3+Uybv40authv1mlfd8jv/fanXKLefd2o6f7NX7Ug89+w&#10;X1gm5fnT/bp8OvMj7ZYmSvTdN8GXN+7xRXOnpL/clvIovN/76rC8SeEpNKl8jV9Pks5X+7vX7/8A&#10;uPV+1jIDBh1WKb+Ja6bR9b0yHYt9pi3Kfc3pKyPXGHw5lt1tKyVXme+sPllg3p/fSrjzdAPQLmw0&#10;97L7TZ3yv82xreVdjrWU9t827+OufttbT7nm7H/261U1X+Fvuf30raNT+YCV0puxn+VV3u1aulX+&#10;lPL/AKdFPMm7/l3ZU+SvQNBufC/23bptzbQu/wDqkuF2Pv8A+BVtzkHnUOg3jv8ANE0P++tdLYeG&#10;In01LmLyJn272/j313t5pvnXnzL5MqbHX/virH9ifJbrt+42/ejffWolL+UspabojQpbxLbK77fl&#10;dIvnT/vmvSPA3hKXWL/yrG2kd7dXff8AOmxaseBvAf8Awk+ovEup22m3GxfISb+Jt9ei+D9N1P4V&#10;+LbKXUoNkUreVLL/AAOjVcSJDNHdbPRpWlWOZ3V/n/v/AO3XV22q/wCi2m2WKZPuNC67/vfx/wDf&#10;dYXi3Sl0Txbe2yusNu7ebFCjfeT79M0q8+VF2/cb5U210xOOR2aPa3/72+lXyt25f4P4/ko1J5Xd&#10;1lZZov7n/wAR/tViTTNcxbYlWZ5W2Lbum+r2veIYPCUErXSrc6wi/ukT54on/wDiqirU5IhCMuYz&#10;Nb1K28JaX57SxvqbKnkWjr8+/wD268/T7Z4nv3vNTia8tduyV0ifZ/8As1nv4h/tjXpdT8QwXP2J&#10;2d5btIneKL5/uV0HiHxmt5cWWkeDoLbWNY1JWSzt4W+RF/56u6PXzdWrKcuWJ6XwHn/jbx5B8Oki&#10;g8KrE+py/wCoTSZfkXb/AH0X/wBArP8AAHhvUPGGqS32vSx6rrd1tuPK1PfE7Qf9MvNTbt/3Hr2j&#10;4Lfs/ReD9mq6nfXMPiOdWS8tPNif5t77P77N/e/4HXtf9lafeW8sX7i5lVfKZHiTzU/3/wCKto0/&#10;snNKpymToN/Y+JNDig1fT23oyJE9w3lSpKv8cT/e/wDH62EudQsFll0qdfEPy7/sOo/Jcf8Afa/K&#10;3/fH/A64XXvCWtaJZvFZ21tqun3H3rSb50Vl/wA/x1D4P1vZ+6tolh+z/wDH1p1wzeb/AMAR6v8A&#10;umPL9o07zUvDk08tzbbfDeobX8+0vl8pN2z+D+7/AL6P/wAAeszw39p1K4uL6x828e33JdW8Sokq&#10;f3N8X+qnX/c2tXXX76Z4qf8AcS74tuyKV12Orf7/AP7JXGax4esdHlt7mf7TbXEEvy6npkvlSr/v&#10;p93/ANBqPZm0ZfZNp/GFtbXDtcsqbYtn2i0i/wBV/vxfeX/gD7ayvJl812tLaDW7SVt6zaZsR0/3&#10;0/i/4BRc3mq2aStfQQeJNH2711zSdv2tV/20/j++1P0e2s9b8rU/DmuQTbP9aluvlXCf9dYm/wDs&#10;f9x6jlLH6P4zkttSspbqX7S8TbNl2vlSp/sIm/5m/wBx/wDgFdLYeJ7N1eDUIJLm327IJYf9bA3+&#10;5sRl/wB/5v8AfrjLZ77VbzyvEOnwalFFu2zaYypKqf7cTfNVfR3uUuHbwvfLrdo7fv7G+X50/wBh&#10;N1HvQI5YzPULP+w/FWjJAtzbalY3DfNbvtR0/v8A7p/lb/Pz1zv/AAgFn9ttW0q++2QxLL+6dfst&#10;xFu/ubfmX/gG5a46/eKHUk2q1hcM29re4ifZ/wDFf+g1s23ja8fyrbU5ftMWzesqReakW3/bVPNV&#10;f9t/lq41YkSpyO9h1jUNN8PTWN9Lc2csrf8AH3qFglxb+Vv2fPtf/f8AnfbViw02L7RLqGmNLpqX&#10;C+UuoaNOt7by/wB9Hi2bv++Pu1z9tqtjDKk/n3dmjQbPtHn70um/2JV3xN/6FXS6O7WFx9hg8qZL&#10;pftH2ixi2Oj/AO595v8AgD/8ArvhUOaUTY1K8nme3X7M15ZN5Sfa9DbzUiVf45Yt6S/+hVrW3ieW&#10;202VoJf3SwL/AKRKzo7vv+5+9T+DZWCkOi6rdW7T+W97ZT/utR+1Lb3G7+DZtRP3v8Pz7f8AgdV5&#10;vHn9sT3dtBqcU2oQK6fYdTg8p3b+5sbZuZ1d/wCP/gFdkZROblO2T7ZqWl3EGoWdpeae8TxSxbdi&#10;M/8Acf7/AN/f/tV8E/tafArTNE1KLXrOzittK1FvlhT5/Il/uI/8S/7dfYdtcwTaXutvD2r2cSRJ&#10;LeXGnfIibfuIib/m+X+5uas+z8Z/b7r+yIPDlzefL+6fxDYvb/avub03/wAP/A0Vv96tvdCMpQkf&#10;k/r3gDXNHieexWXYv8D/AH6xNK+JGr6JK8U6Lsf/AFsUq1+wE3wx8E+Ibi4vr7wBZJtbY8NpeJvV&#10;l/4Git/6F/sV5l8YP2P/AAF4z0uVYvB2oWe+D7Uuo6TPF9otf9+3lf5l/wBysakeT4Tvjif5j4S0&#10;HxUviGz+0xfI6LslTd86VupeMi7t2x/ub9tbeq/sheL/AATcPeeFd3jDTJfklt7SJoru3f8A27dv&#10;mWuHm+02DvBfQT213E3zW9wux4v9jY1cFT+Y7I++bV/cts3eVs3r8ux6q2HxU1D4V3n9p6ZF9p1W&#10;4geKBPN+5/tun+w/3K6Xwl8Jdc8Z6I+r2bWUNojPtS+vIonl2/f+Rn+7/t1j+HvDfh6HW5W8R6gq&#10;P87t9n/epv8A+A/w/wDA6ilLnlyxL5eSPMfO/iC51fmW889PPb5nf+OudFfUXxLsPC/idrhdN0yX&#10;SrR1RFRJWl2N/f8Amr5pvbT7FqM9sx3+VIy7v71d8qfIRGR7j4P16zttGiWVt8s8CfIi/wAdQzeO&#10;Z7PVHaWJUiibf5Mq1ufA7whYz3Gmrqs6W1qvzzytJsb/AHEZvk3V9D+PP2DNX/tmHytV025tL9m+&#10;xzTebE8qffTftR/4P9uuyPw/EZfaPmn/AITWxbnzI1zzjyOlFewS/wDBP/x7FK6f2daNtYjI1GLn&#10;/wAfoq/af3ieWRkfBn9jPx18Zrr/AISrxVFfaD4Xnlbzb6aL/S7p/vP5UTf+hv8A8A31Y/aN/Z48&#10;MfCjxBpkHh7dNcS23my29x+9lXb9x/8Agf36/VDwB4/0z4keDXvrG53xbmt5XuG2bJV/vp/DXwZ+&#10;2r4SbR/FuleKoJf9E1SB7d03f8tYvl/7527K5sNy83vDlzHxJqttOj7mX52rF8NzSw+Lbfd/tf7n&#10;3K9A1h4ngfczf8DrhNE3P4ttFZvk3P8A+gVdSPJIInvHwf8ADzeIfGtvKtp9st9O/wBNniT59yq/&#10;+f8Avivdfiv8NNM+JeqPrn26Wzu/srP9rsdvzP8Aweb/ALXz1j/sha3odtea3pjRRJqt1sli86V0&#10;eXbv+SL/ANmSvQPjlc+DvBngi48VS6hs1C/ia3s9Mi+f7VL8/wA6Ov8AD/ef+CuCrX973TshT+zI&#10;+b9YsG/Z78eStqGuNr2qq2zZbssqPE333l+d/m2fdT+9Xs3hj9oTQ/Hn2S5vmudKu4la3ihu4Elt&#10;Jfk+/wD7Oyvj99Sudb159Tvma5uLif7RK8vz73319i+DPCunzfC/SmniV7iexeL7O7b381n/AOPh&#10;P9ran3PutvrzfZSqy5pHpc8aMeWJzXxa+C0/jzTX8VaRfQa8+m2cX2pLFfna3XfvdE/iZK808H6D&#10;428N6zp954evJ7B3ZXgdJfnb+L/Vf/F19gfCjf8AD3w/aXO2T/hGooLjbLcRIjvKz/Ojp/F9z/x+&#10;sH4dabZ+Hv8AiYa9pFzMkq/Z/tabdixRPu835/8AllVxqyhGwVcPGUoz/mPRbH9o/VPhf8H9Y17x&#10;Xc6feXtmiyxXEMWz7e7o+yLYyfI7/d27Pu18AeCb/XPjZ461PVbxmudV16+bbNcN8n/fbfw7K9F/&#10;af8AjloPxp8aaf4e0i587QtEi2300K7Ir26V3Tenzv8ALt+7/v16H+z9/Ydn4G1O80X+zU8W+U1v&#10;a/2iq7Fb5E/ufKux/wDxyuzDR9lHnODEy9rLl/lJfhF8DfFXh7UU+zXy+VeS+U1u8H7qJ1f5JXf5&#10;/wDb+5Xtfjbw83hXxRet9sj+yXFi7O7rslSVf7nyfdf5P92pfBP27wlYW+nxWdtYWj7bhpkXfuuN&#10;6fO6N/fTfXoevQ/8Jn4QuIrmL7HdxfdmeJt+xf4/92ivKUzmjLk+E+IodE0+5S7udVvrmw12JnlZ&#10;H+eK4iZ32O/+1s+X+GtD9oG88VQ/BGXwnoK3Ot+HLK++26xcW8+9LV1RNkSRM+5V3vvf+HdXKfte&#10;+PNM8Ma2nhXTLGBPEzrF59xbt/qn++j/AO9t2fPWn+zB8eLP4UeH9Ytta23MMW66id/ne6lbYj27&#10;7vvK+x99HspTLjU5fjPnzw38XX8JSxfZrNdir/z1+d6yvFvxj8Q+Ibi4gi1W9S0l3bv9K+dt38G/&#10;+7UvxR8MQaxr2q+I/DWlLbWV1K9w2mWi/Ja7v7n+zXJfDrSbnxn4st9Pg0aTVd3/ACxSXbt/3n/u&#10;1cqcqXxBze2+Az4Zp7m4SCLdNK7fKiffevoj4Ufs9/6rVfFEHz/fi09//Z//AIivYPhv8CtB8H2E&#10;uoXPhqOHWIondbtF+46/wJurdmRraLzYGZN7fNCi7/k/+KrgxOJlGHLA9/L8BGfvVSo9ytm0Vmqx&#10;fd/dfJs2VedJUilVZd7v86722JVebz7me0Vd0O7Z5vyojon/AAKpbZ5ZkliinkSK337Zkr55xvG5&#10;9qvc0gZ/2a5sEt7ZZWmli+TZ/BV39+91b+UuxGb97vXf5X/j9PTynli+9c3CfOr/AN3dT0efzUby&#10;vk/uJ9yojH3QlL3iWGHfO7eevlN8iw7fuf36JknhSVoNr72XbRbTSo0sXn+dLF8+z7n/AO3Qlsty&#10;qbVuYZVld97rsolLl+EI+98RbSGV7iLdA2zbsZ0b/wCzrYsNNW5t3Ztybv4Hp2lab52xFZUZPk+9&#10;9/8A2K6jStHldP8AUbH/AIt9dNKlKfvSOOvXjD3Ylfw3oKpsXylRIl2L838FdXZpBpUTy3Mvk28X&#10;ztvb79VNY1Kx8H6SlzdbUiX5mr5q+JfxavPE87wWzMlkrfKm6rlKVKXLD4jj5Y14+1nL3Ts/iv8A&#10;Hhrx7jTNB3Q2+3ZLcJ/HXiMyNcyvPOzPt+dv9qhLbf8AKzfvX+dvlqxMjPb7liaFP7j1308Py+/V&#10;+I8HE42VWcaVL4SxbJ5MSeV/qttNvIfmSXd86/edKZps0rxO2xnTd8taHkt9nllRfv8A8Fdkv3tM&#10;4I81DE8oWcP2y1t/N/iXf8laENn+/T5dkP39/wDHWhoOlNeWESeV86r/AAVu/wBiL9nlni2v9nX9&#10;/vX7u59n/fNXGMeUidWpGXKZ/wDY/wBpliaJl3o2/e7VNv3tbyr8/wA33EatVNKvLDRItTuUie0u&#10;pWt4v76bf76Vn+TAjbvmTc2+olHkLjV5ywl4/wBqlll+d5Wfdv8AvpViFFs/7QufPWF4lTyk3bP4&#10;6rzax/oF3F+6SWdkRndfn/74rnLy8/03ym3I/wDFvXZteoqSLp0eeRpvrFtZyy+ev3/vfwbP9usK&#10;/wDElnvedZW/ev8AfrM8T6qqfdl2IiojfwJR4Y8Q6ff3+lf2V4M1TVYkZfN1Z2bZv/vomzay/wC/&#10;Ryyq+7EuXLS96Rz/AI5TxVbRIttoupP9oXetw9q+za39z5K8audNvobp2vIp0l/i+0KyPX0L4q/a&#10;W8WeG/Gt7pU/2TUrS1laLfLFseX/AG96/wAVfQvwT+N+mfHiz1DT/EfheKZ7Xa7O7RXCOnz/AH0Z&#10;K25pYWPwnNL/AGiXxH51bPmZf71Z9zoLWe+5g/1X3GT+7X2Bpvxg8L3+s6g9t8H9I160t528qa00&#10;xXd4lf8Aj+R/4K73xP8A8Kb+IX7PHjDV9V8F/wDCHy2d49l/aNjp0UUsXyO1u/8AwPYi7P8Abq/r&#10;cftRMfq0vsyPgWFN6fd+enXP+jRfLud2riv7Yntk8q5Zt/8At1veHtSl1i4/eys6RfdrsjI5jXm/&#10;tO8t0g+xxXlon37e7/8AZH+8tY+q+D4kR3tmks/+mU3zp/33Xs3gb4J+OviQu7w14X1DVU+550MW&#10;xP8Avtq+n/gV+wreXktxbfEHQ9SmS6i2K9iy7LV/k+ffv+b+P+Bq2lKMfiJ94/OWGG+s/wDWxSIn&#10;9/76VLDf/Ns3fxV+hHxm/wCCaGueGPtep+Ap/wC27J/nWxmbyrtf/ZW/8dr4i8VeAJ9E1m40zWrS&#10;fRNdtW8qVLiLZsf/AG6xlGMyjKSbej7tr1LvX5F+batY81hfaU3+kqyf9Nk+dHqJNV+fa0tcEogd&#10;BvTd/tvWqn95X+df491c0l4qfMrb0/uVq2d5Ft3fNs/vpXNKJZob2SKX+P5v4K7Xwx8S10qKK21X&#10;TLHWLT5N0V2r/Mn/AAH5a4rev3l209H85NzL93+5XNKIHrviHR/hJ4ntfPsbxvBmsSt8tjcK0to6&#10;/wC+u9k/z8lcfqvwK8RpbvcwaVd3mn/8sru0iaW3lX/Yda4rWNjxLtX7n/jldR8GfH+veEvFtoul&#10;ahe21pdSp59paXTRI3/sv/jtdMZ+yphy80jhNb8JQWc/lTwbJf8AbXZWFNoNzYP/AKM3/AHr69sP&#10;j9pXjywfSPHHhfT/ABJ9ng+y+aieVdxPvf50l2bvnrn0+Bvhfx/PL/wiGtf2VcfP/wAS7XG+fZ/v&#10;r/wD+9W3tv5iD5c+2T2zIs8DJ/tp9yrcN/E/8deu/EL4G+I/ADp/auns9o674ri3bzbeVf76Sr8t&#10;cFc/D25v7eW5i0q5+zp964iiZ0Sto8s/hA2PA2veJbnV7fT9I8y/ldt62+3f/wDs19J+Htbb4Y+H&#10;rvXPHHh6Oa6WWKK1hSVXTc38b15z4G8PRWHws1u+8ANI/ij7KkV0k0v71f77xf7/AM9cl8MfjHLZ&#10;/aPC/jZbm80LUv3Ust2zu9u9WB9a+HvHPhD42aTNBYtbaV4rtf3sGxNiSov8FTWfxdufDappGtWy&#10;6lafKjW98291/wBx6+MfG3h7U/g/4wt7mzvG+zu3m2OoJ/GlWPiL8TpfiLdafeLYrZ3cUGyeaKX/&#10;AI+H/v0c0Q5T7u8c3mi+JNL0LxDYzxfZ5W+xM8zbPK/3/wDx+uEv/H+h6I/2a+vIndm2RS2/zuyV&#10;8v8Aif4kWNz8MdE8NaVLdpcRS/aL6a4bZvf/AGK5zQU1PWG8ixsb7VXVvvxRO6J/wNq2lieSJj7M&#10;+trz4wb/ALXZ6HZskVxu3SzMry//ALP+xWPYak3jnVLj/iZql9EuyX+N321ifD3wTc/2cja1FBbW&#10;6J+9tEl/eon+f7lZXjn+z/El++n+DLGW511G/e6tpn7p0T/pq8WxW/4HXjyryxEuU6eWMDS8YeOb&#10;7SryLwrour2P9p3m1Fu0uliii/393ys3+5Xd/Bn4J2dn4eS61VdNv9blnlla+SWVN/8AwNPmX/vi&#10;q/w9+DMXgzTpdM1P7NqWmaiy3G/VrGC63t9x0+Z93/fFel6l4PttNtYrnw9bNbRfwpb7ntF/i+Ta&#10;/wAv/fDVHuw+ExlI3de8MWc2kxLfS6pDEqfurhJfttv/AMD3f+z7ax4dE8R6I8X+k/8ACSaTcf6r&#10;76SxI39x9+5f+AVoJc3Ntp326WC5027SBJftcLJ9nn/vv8u9f++9tCarPqSS3i2MkyeVva+0xf3v&#10;++6fdb/x6tfdM48xYfxJBefuLxNQhuIvvTS7N6f98/e/4Gn/AAOs+bRNI8T2SWfy3NxK3yzJ+6uE&#10;/wBvZ/qm/wCAPUtzbWOtxRf2Vq63jpF/qbiXZL/t7P71YWsfadKtZVuYL3zfub4okfev+f7lZf4j&#10;SJUh0Hxt4JupWs4l8Vaen8cT7LhP9/8Aib/x6m/8LX0qa1d5/wC1NHvYm8qWLyt7r/wD7u3/AL5r&#10;S0S51O/tduh61/xO5V2eVfNvRP8Acf723/x2sfxJ4k8R6De7fHvheC8/gi1G3i/9AerjL3QlH3iL&#10;RNe1fSr3U9X8Lz21/b/fbYux3T+P91/D/wAA+WtN/Geh+MLpLnUNBXTdQ+//AGjY/fT/AG3RU3f8&#10;D2VR8MQ6RqUry6Y0UNw7fLF5qJcb/wC46N8sq/79Nm8H6Zqt/s1qBba73fLqFouzY/8Atxf/ABG6&#10;tokSOwh0rxHDB/afhq+bxJFt+ZIZ0S42f7G/73/fa/7lY9/qVj4/upYNV0y50rxLbxI88sUSRSo6&#10;/wAbxfe/4Gi0xNVg8E2aN59tsZ9i6hpk7J/39/8As3qV/iRZ+LbBEvLGx8ZxWvz/ADsj3ESf30f+&#10;9/3zV+zjP4SOaRlJeeKvtUsFysGvaJFs2vcfO+z/AH/vK1XbN4rmf9xLKkrK22xu/wDR7tX/ALiS&#10;/wAX/A629K1Xw9rcsUWg6rPYahEuz7Drm53Rf9mX73/oVc5reianYXst5LpW/wAqVv8AS7FftEW3&#10;/b2/d/4Gi1zSpFxkXrPXp01y4tpWabUJYvmhu/8ARdQf/ga/Ldf9ta7Lw34zi+2JZ6hLImxPKlt7&#10;iDyn3f7n3W/4BtrzK2vLnVbXyoGj1i33bJbe4X7Rb7/9jd8y/wDAKu2yX15p3lRaV+9iZv32oN9q&#10;t/8AcR/vRN/v0RlKBcqcZnvOm6Vp/jBLizvPs2saVtfaiN/pC/3Ivm+9/wADdv8AYeqKeA4ka9Vf&#10;ELXlojJFFb31q8qWq/f/AHv8X3/43f8AufPXkmt3+q+G20drlm020lVvPR2b918/8FwvzKv+/Xd6&#10;J4t1W/8AtE8Gp/aX8pPIlsW/07/f/uy/8ArvpS5jjqQlA6CwttT0HV7LVZdRuU+V7WW009Zb3TJY&#10;v+erp95fm/jRW/8AZq80ttHs/E/j+XxHPeWUOsWt5vgdN9rKsUWz57d12RTr8mzY/wDwOvS7PxhF&#10;9oSXU/s15d2rIivp8H2e4i/662+/5l/3K6BLmW80h4tK1i21tIvu2NxK6So/zt9/Z5q/3fnRvuV2&#10;RkcxS8N+LfC/iq9+zS3MUOqy7f3V9ava+b8/8ETfL93+5uX/AGKr3nipvDekS30893YW8XzzpaKl&#10;0iv/ALG1H/8AHErkdN8HxeDL24tp9Q1CztLxd0tpr0S3unxM3z7IpW+X/vvb/tpWL4YTxH4Suri+&#10;Vba5t55flu7SX5JU/gRPn2/8A/dVtzcxHKeu+D7+x+Iunf21JLp9zZeQvlXFvEyO7L/z1iZNytXD&#10;/Gn4M+GvHOg6hqdzYrrFvud0vreXzXtU2J8/m/eb5t/yfNWxYXkH9lxa8+hsmqou9nt2/e26b/uO&#10;i72+4n3Nmz/b/io8PeKtP169maz09XsrfZ5r2k7xSo+/+OJflZfv/wDAqxqUo1S4zlA+GvjT+yp4&#10;j+Ht7/aui6vJqtpKvmxRSxeU6r/sOnysv/fNfP8AqXjBdBaW2vrGVL5fuwuuzZX7K6a99M7xWeq6&#10;XrFpdMks9jfRKlwyr/Ajr/ufxpXkX7QnwN+FviSwu59X0i08Kyywb11DUYG8mJ1/6aq//s61EaHs&#10;vhOyOJ5vjPyhm+JF5MqKy/uv7iVS0Szfxb4oRooNm997pXt3jD9lLT/sdxdeFfGejaxNb7N1vbyt&#10;sZm/uNXnOleG/Efwr1S6l1LSpYdvyb3TejUSlL7R0xlH7J6n4es77QbV2iiuXii2POiLvRf8/PX0&#10;7oP7W8V4ulXMtt9puNNWVJ4vN8p/KZ/vxJv+b5P4Plb5/k3V8eeHvj9faPqn2yC5a2uv76fJv/3/&#10;AO9XoHg/4zeGprxP+Eh8OaXeWUvzs9vY26XCvs/4B8v+xV+2p8vvFxife9l+054TnsreTz4PnjVu&#10;bpO4or5Bi+LPw0jiRG8K6dMyqAZP7FT5vf8A1veio9pSK5ZG74M+MHij4dXGsRaL5V4l5LLdXmnX&#10;DN9xk+d0/hVk/wDZK6j9rTxnp/xL+D3gfWtKVb9/PlSe+Rv+PV2RP9HdP4WfZ/H/AHK+V08f6h5t&#10;w0E7QrdRbZ0++n/AN1V4fFVzNpf9mMv+jvL5rImxKuh8ZNT4TB1JP7y/JXK6a8Vh4linnb90+5G/&#10;2K9Q8N/DrWviR4t0/wAPaHZ/bNTv5dkEX/obv/uV9AftOfsu+E/2cv2f9PlX/id+K9Uvoop9Wm+T&#10;ylVHd0iT+FfufPXTX+LlMYnx+nxBgs9Wt1sfP81Zfv7tm166rUtS174kaykt8zXN3t2RQwr/AAf7&#10;FeH6wiw3r7a9D+GPxL1zwlf295FGzvburxXexXeL/vqvNlS947I1DuNE8E6hqWvW+ixLHZ3Es/2f&#10;fdtsRZf9t6+sNH+FfiOw8A6P4a1BWmt4GldoYdv7rd8jo7/7e9/++/v18har8Xda8W6z/wAgOC81&#10;W8l+W7iXZcSu3+78v/jle5eA/g58Tdbn/wCKs1W70HR0lS6lsbe8drid/kX+Hft/g+fZV1OaEfdL&#10;p8s5e8dR4q8W6H8E7O30DxVc3Om2tnEl1BDY7Lj7Y/303pvT/vuvljx58aPHvx18Su8V1dpp77be&#10;DTLR2W3iX+BNn3d1O/aK8DRaD8ZtV8NafLe3lwssXz3119olVWiRtjv/AMDr6w/Yk+Cnh+2VNa1y&#10;WNNPt5/KgSZfkll2Izt/dZtn8G+iMI/FMiUpfDE5LwZ/wTf+IN/8NE8Ywa1aabqssTvFod3A6PKv&#10;3kTzd/8AH/uV4z4P8Z6h4P1yWJ2az1O3Zre6t3+Ta38aPX7IXniGxeytIrO6gmt5Yt8SQ/Imz+5X&#10;xL+17+yLB428T/8ACceENQ0/QdQuvkvNPu5dqXTr/Gm1H+b/ANC+9WMpRnLlRcYyhHmZ6L8MfivF&#10;4n0HT9T/ALDVPtFrLcSzIvyb/uujv/d3PuoT4o3Ott4X0rQ1ZPtl81vA6M0vm/wv8m9F8r5/+BbK&#10;+b/CvhXV/CXg+LT9Q1CS8spbpXaJP3UUrqnz7N33l/v/AO5Wqnxmb4e69FFosUD6naxN9luLhvNS&#10;1eX77ptf+5vr0qGGly/vDglKPN+7PQ/2uvgb8EfB9q95c3OoJ8SJV3tcWN59oS4l/vypK/yr/wAD&#10;Wvi+5s5ba4SJYpJk/hdPuO1dn4tv5/E+uXGoXN9JqV3K29ri4l+d66DwT8KJ7+eHUNaRobTb8tvE&#10;3zy//Y1tV9lhI80jSlSq4iXLE5TwN4G1fxPexLBE1tafxXDrsSvpP4V+HtF8B/a/s0UdtcXETf6d&#10;tVP3v+29V7aGCztYooIlhSL7qbv/AECnXkP7pN3zuj728la+bxOLliP8J9fhMDHC/H8R02mpFZ/b&#10;YLrXIJru6gliXZdNLtf++7/w1xKbHlSKfdM+5/K+X7//AAP+7Wy9zBbQbvv/ADbG+X77VRmRprpI&#10;v3HmqvzfwbErglHn909WlKNL3h8MMV5cSr9m3p5SJ5yN9xqsJbKku3avleVsTY3z7/8AbrPhuYku&#10;EVfk3/vW2K77k/31rVR/OXzVZX+98j/JvqPdpRNPeqyIktp0l3Tsu/d8vkr92rSWzfPt+eVV+Xzl&#10;/wDZ6r7FhtXla23urb/k+d/9+tO2tmtvKXyN/wAu/wDdfw1wSj7c7uaND4ilZ23kz+bArIit+9S3&#10;+f8A8cra0eGKaV2l89LdvkZLhf8AVVes7aezdGuraXyk/j3fO/8Av12vh7R2v4nnngX7J/Dvrvp0&#10;fsnm4nE8seZEuiaVvlRooFT5d6y7f4f9+qXifxhpnw9gu2vJWffF+6h++8tUvij8Y9I8K6CmmWMS&#10;zaqvyb0/5Zf79fKOt+IdT8Yao9zdTs7ytXTKpKcuSkeVFRhH2tc2/iR8TtV8bXXmyy7LVd/lQp9x&#10;K5+zs3hXzfub/wCOnIiwxIny793y/wB+r33ERl3bN392umOGjHU4KuNlV0GTbYf4fv8A9ymu8Wz5&#10;F/hqF0/4mP7pfkZa07bSlmnRV/i2ffolLnCNOMOXmItKtmhifdt2NXRWaKi7t2zZ/cqxZ2FjCtxF&#10;KjI6RbIv9+n2CeT95V8l/vfLVxjy+6c2JlGc+aJpaJcrYJbywW0U2xdn75t/mvU15Ct4lxF56/ut&#10;z/um+SrGlWF5rFxFFEyvLt+VN2zbTLmwns2f5mTZ/s/wVtyyOb2nvEXnS/2d9j3Mm5fmT+B9tZ80&#10;0qQIrK2x2+X5vk3f7lGpJL5CTt/yy+Rn/vfxVlalcreW6SxbU2/+P1Ei4xC5v4v3qMq/3Nj/AMFc&#10;zrGtxabb3EtzKqRJ/fq3bQ3niHV/sNjbfabi4bYu9tiL/wAD+6teWfELwT49TxNLoep+GtWs7u1Z&#10;f9E+ys6fN9x9y/K2/wDvp8tcHLznq+2jCJyvjzxnc+If+PFmhtEb7n/PxXrVnrGn/FHxBpV9oviW&#10;+tre3ii/4p60tZfNi2/fT5fl2/7b15l4G8ARa9e3f9q3jW1va/PPDDt87b8/97/cr7t+CGg+EtH8&#10;GvBoMFpDcXlmu3ZKu9pWT597/wB5GT7j/wByvS9rGlE8VxlVkc74J+CGkaJ4w1PxZebdb1C6ZJYk&#10;dd8Vmzff+T+Jk+T569A8SeJ/+EY169toLmL7EnyTy7fkT+//AN97ErYhv9PsL/7DcxLbSpviifa2&#10;yV9ifJ/n+/XM634SvrbVNQ1fbHeW8t5vntPub7dk+TY/8WzZ/wCOVwTq8/xHRGHJ8J5Lf+Ib74Ra&#10;v4g8Q2ayPb65OunxQorJDau1v/x8RfJt276wYfFqeD5db0zVbyXVfDmrfetL5VlS4uFd28p9v3V2&#10;f+Pf3K7DxmkUPw0l8QrFdw6f5rvdQ+bs/wBhE3/d+7sfZXnXw61vw9YeIfK1rV20e9v7xLiB5l+d&#10;bXZu3/8AA/uV00Jc8feMakfePGPjv8EY9MuH1zwvbNNoUvzz2NuzSvpcu/bsdv7v+0/3fuf3Wex4&#10;a+Db/DnTYL/xi0lrqFwqXFto1s6rcOrJvXzf+eS/8Br6E8T/ALSdn4V0i70XSILHVfEb7opde2/u&#10;kX+4uxE3/wC/XzbNfy39xLLdTtNL9+V3be7tXfTjL7RzS5T0LwH8Y/FXg/VLdbbXtQttP8/zZbdL&#10;p0i/9Dr9Y9B8bSzeFYvEtnYtc2V/BFepCnyP8yI/yf8Aj9fi/Z/fRFVfnb5d7bK/Z34ewt4Y+G3h&#10;rSLxY3lsNOt7WV/4G/dbXf5qKkYhHmO2sNVXW7DzYJ9/mqm35vu18r/tt/swWfxs8Gy+JfD1j53j&#10;XRovk+zrve9t1+/E395vm+T/AL5/jr6S8NpHbXV2rXO9P4n3/wAdPfbbai6xbt8vySpu+9WMfcLl&#10;7x+BV/Dc6VLLB80Lp8jQyr/7JWbpqeGtRa6h1d7nRb1vnglt1V4mf/2Wvt//AIKR/Bmz8K+PtP8A&#10;FmmWa2cXiBZUvEi+59qi2b3/AN51fd/33Xwf4h035H+X96vzrW0o88eYxNa88B6vYWH2yKJb/T/v&#10;tLaN5u3/AH0+8tZKTRuiLE+x1b+NqytE8W6n4eukn0+7ktnRvl2NXrnhXWtO8bwzXeuaDbfaG+T7&#10;dbr5Tyt/6D/n71cMoyj8R0xjGXwnF2epMiv5u37v36sWeq+S/wAjL/v/ANyvQL/4OWet2v2nQ1km&#10;uH+fyYW+f/gCN97/AIBurx/XrO88N6p5UrbJf9j+OtfZ80eaJj8J2qXMVzEi7tj/AN+pdEs0s9W8&#10;+VfuOlc1YXizNvaX52rVs/PS/i/e+d8y/Olc0o+6EfjN7xVZsnibUJ9Pl+zbbqXbs/ub32V7F8PY&#10;dM8Z+FNukNLpXjvTv3u95/8Aj6T/AGK8603wxqvjzxlqFnp8DXlx58ryyv8AIi/P993ruH+D+ueE&#10;rWXxH4e1zT9VuNLbfLFaNveL/fqKfw+8XL4j0X4M/Hj/AIR7WbjTPG21NKgWXzYnXypWf/Y/h3V9&#10;B+A/FWg/F1v7QsV0228Pp+6W3li/s+4i/wBjZ92f/gFfHnirRIPip4cfxV4ei8nxHar/AMTPTE+5&#10;L/t7K1rO80/4kfCfR9IttXttE1PS233VvcNsSX/bq+Xk+ExPojXv2afDGj64njPwrqd9om9v39jM&#10;vyI38aOn8K15/wDFf9jnQfEm/wAQ6Zr0ulS3S/v7T+zvNTzf7+9X+WuRh/al1z4V6XaeGvBmtL4h&#10;0+3WX7c99F9oindv4E3/APxddx8Ov2nPCdzLKzNd+Er26/18Uy/arR3b+NHXYy/8D3VjKVWPwyA8&#10;6m/ZXvNe+xaf4h8S3L6ZZxfut9r8iI39z56t6V+yL4CsNn2yfULxPnfem/Y6f9cl2Mv/AADdX1ro&#10;NzFr2l/2rpktjeI+3zbSGWK6R9v/AI8v+471FrHhVtbsLu2itl0fVU/5+J3iSdP4HR/++/krgqVM&#10;T/MPmieA6D+z94CsF+06VY6a7xfK1xt+0bf99G+Za3X8K3lnK/2G2gubL7jTWk/3P+AVra9YSPdP&#10;FLff2bNEv37iL51/4Evyt/47Xl/ifxVq/wAUfFCeDtKsZIb24ult7rXrRdiJbqm5/nX5fk/3656c&#10;qtWXKafZMzxPf3PjnxHb+BfD0TXj3W1Ly7ii837Em/8Aeu6f3kT5q9j+Hvwcb4e6c9tpXlaw8C/8&#10;hNG+Tfsf5/v7v+AVn+GPCuofATS9QtrbTLvWNEupfNXXtGvFluLf+F/vfupV+T7j/wDj9et6PqV1&#10;qtrb3MUVj4hsk2eV5qvYahvb77vu/i3fLs+Wvdpxjy8pySqSMSzhudVtfI2/6Xbtsli3L8n9x/8A&#10;d+/8lc/cveeHtURvIu9Nfbs2W7M8TJ/ubPlroLm5awlvbHVWi/tDcz2sVwv2e4WL+B96p82z/gX+&#10;/UX9m7LW0gvNTiv4pXWKf7XF86L/AMtUf+6393/0CsZcxcTh5vG1zbSyz20saRI+xnSVonRP+B/L&#10;/wCOVpaa+n3lr/aEEDWdwi+V/ojLE/zf7C//ABDNXTax4Mgmure2W887yotkFvcKj/L975N2zd/H&#10;/Gtc/pvhL9+n7q2udux1mRfkX+PY6fwtUe9GRfu8pd1XSrHxDE/9n6m1zcRfed/kf/cd/ut/wOsS&#10;z1LVbO4i0rVbNvKT7sv8Fx/uV1b+Hls5XuYoJbmX7kEUsrpv/wBjf97+/wDxtXP3kN9o7xRaZKz7&#10;F+bT9Tg+T/gDqm3/AIA6L/v1fKRGRUHgzQ7zVJrmVpUl++jp+6uEb/P9+ujs7/xRbaokX2mLXtP+&#10;V/s80CRXCJ/7M3+38v8AuVy6X/ksks//ABKkuG2RWl2u+3d/4/Kf5/8AyE7V0E0MWtyp5EH/ABM1&#10;b91d2jf6RAn/AH3REJR5zn/HMPhy/vZZZ4JX1BG+a0SDZcRf7bov3l/29lcvZ680NhLYrqrJaP8A&#10;6hH23qb/APgWxl/ufxVq+Nra+e/f+3NupW8q7Fu3X/Vf7/yPtb/bdP8Agdedf8IM1nPetZtcwvu/&#10;dPKvm27bv+B7v/H/APgFHMXGJ1Ez2epI630C3L3ESJs8r54vn++j/eX/AIGlYng/wrL4V8ZTS6Hf&#10;TpaXUX2ee33fI1dR4b8Q6vYaN5F5odteae/3b6FfN2fx/wDAf+BpW3beG7zUme80G8jv/Ni3792/&#10;Z/ubfu/+PVtGREjQSwkmidpYNPh+zy/unvt++X5P7/8A8RVeFItEuomtotU0qXbvlm05vNidv7+y&#10;rHnarZxJbXcDbG+98vmpsX/P8aKtaGmpYva+bbPJpqf9OjLLE7/7nzr/AN8ba3MivNeLqXm3P26y&#10;+1p/rXdvsUrfw/Ps+X/vtGo1i/kvPD+n/YfEMum/ZfnllhdH81/9v+9/47UWsTM7f6dp66lZJ96a&#10;0iTzU/30d/8A2eseDwx4emlee2X7N5S71lt5Xt7hf99P46zlIqPKaF5r0F5b6f8A2DqcV5d2rtFP&#10;DDAiSy7vn/492+8v+47UzR9qXVw1nus9QgbzVTSZXt5Ym/27dk+Vqqal4Da8t3ubmK28Q6e+1FS7&#10;i+z3a/7jqn/sjVFbaJ5lw9mvnp5TIkEOrT7JYl/2Jf8A4h1qecs7jTfiQ3iFfNvJ4LyWw/5e5oPK&#10;uLfb/sf/ABDVsf2lFrbWnn3ltqqRL5q+d/x8L/to+zd/n79edWc2vaJcSwanbTzRKzpF5q7H3/7E&#10;v3m/3PmqW/v9DS6Se5gu9EuE+T7X8iIn/A/ut/47XdDES+0cc6Mfsnsdh4znsLfdPqMF5aOuxodT&#10;XY/zff8A9IX/ANnRv9+tC2m0PXtkUsH9iPFFsW3mX/R3/g/65Mv/AHz9+vDE8W65YXfm+fbXmny/&#10;Iruuzf8A8D/i/wCAP/wCtu28W77WLUIormzliifbNb/6Qn/kL/2dK6Yzpz+E5pUpRPYIfAG+L7ZZ&#10;ytZ6r577LvT5fK2r/cfd8u3ZUWq+CftOpRT65p9teSwL5X9rRL9lvlVv+msVcJ4e+J0EMXlW2qxp&#10;vXfsT/R/k/ubGTbXa23xXi1L7FbRSwJKrbJ/NVn3J/sb/l3f8Do5owI5ZHGeJPHi+GJbixXWINVu&#10;LCVd1jr1q1ldt8nyeVcfdbf/AAb0re0T4u+FfG0r+HNPuYtV1C4tXln0HWYJU3ouzenzJ8/97+L5&#10;a7PUrmx17Tvs0+lRW1vKvy77Xelwm/5/3Tf+yPWJpXgnRdButT1qzW20q4tYPmdFd32f30R081fk&#10;T+D5auMucJcpwOt/s06DNcJ/wjUU/gm6df8ASoYtt7abW/geJv8AgFVfCvwus/ELano8XizRLnUL&#10;D/j+063Zb+xeJtnzvFvSWBvk/g+X7ldxYfGaDWLeVtFs217T7dmS6uLFUuNjf7dv8kv3f49lbGj+&#10;EtDttZt9atrGVLiBd6zaZseWVGT+NG2VrzBzSPFPiL+wB8PvEl1dz2dz9gSVN8Utoqpsl/uJ/Dt3&#10;/wB+vmzxz/wTl+JHh61a+8LsviGyT5/s7skVwv8AwDf/AOgV+k1/DbalLFcwMthqD/PF5zbHf/f3&#10;bN3+5WJN4z1q22TtLGkT74mheXfFcP8Ac+/97/xxq5JUzanXkfk037PfxgjYp/wgWvfLx/x4y0V+&#10;sXnXJ+9a6ap7jcnFFc3sJHT9ZPySmttlx91dlWE3IyfvVh+f/vut3xt4D1zwBrcukeJdKudK1OJd&#10;6xXC/wADfx/7VYsyRbEVv/HK2pSPVqx5D6j/AGUfi14H8B3SaffMuleJb9fs8XiR4ndET/nk/wA/&#10;7r5v49ldl/wUgtrmz+F/g9tQn85H1GXyPJZHRl8r77/+Obf+B18NX+q/2C0TRKz3CS712P8AO/8A&#10;sV2virx544/aB1Lw1ofijVfJ0qKVYrXSYm+S1X+OV/7zbP4625Ze05jmL/w0/Zd0TxToFnrmr61O&#10;1xfIs8EVtB/o6p6OzL8zf/E17jo/7NPgW2tXs54pNSu9vmp5Vy6XGzf9z+6q/wC/XceEvCVno+m6&#10;P4e0hoLNIoFdN/z7Pk+TYn8TfJXR+JNHs/AEtv428Q6h9g0z5rJksWXzZWb597/xN/uVtGPKY/Ec&#10;54J+A/hP4e65/atired5W+DzoklSB9nz/O38W3+OvGvjr+2Bc+GNS0/TPArwTJZT+bPrKJveVvu7&#10;Lfcnyr/t/wDfFcZ8S/iv4o+KOpf2LpC6pqUU/wC6tdORmd32pv3vXR/Cj9mmz03SNM8Q6h9k8W6r&#10;qLf8g7dLElmi7/N2fc3Sps+/92oqx5PiLp832Twy2uZ/t974g1ydrnxBqkrS3U235/m/hRFr61/Z&#10;4/al8IeG9Bt/D2pQf2bpXkbJ3u5fkllXZvfyvn+b/bp/xO8AaZbRRavZ/ZoYoLGe3+0Tfuk2fJ8j&#10;7kr5Z0fVdDfxp/oMC2Gmbf3ru2/7Rt/3v4a5ub6x7sTp96kfpj42+Itto9/omn+GoI9Sski+0S30&#10;M6xRW+77iJ/eb/Y/u15PN4wubl9QvNe1C0tke6b/AEi7Vtip96JIkWvmGb4zaukD6VY7k0RNibP4&#10;3/26bc+MF1KL7TeTzzRL/BK3yf8A7VelhsNSpfCcdSpVq/F8J6R8Wvi0vjCVLaxX7HpkSeVFv2b2&#10;/gryz7BFDdJBFbNc3cvyKiN8+6meG/tnifVPI0i23xI2+W4mX5Er2vw94Sg8MIjQRLNcN/r5nX5/&#10;+AUYnHUsLHk+0duEy+rivh+E5zwZ8MbPSkS81VvOu0XzVt0+dE/3676Z1Rf9Rv2fPTEd/vPu3/3H&#10;+5UttbS+f5srfJ9xUSvksTjJVZe+fZYTBxw8fdIrl5Xg+0xKuz76f7lFz5X2WGedVdF+6nzPT97W&#10;0sv2mePZF/Bs27KZc+fc6lbtFBE9vt2b9v3P9yuCnKMj1K0ZRIoX+2Rf6NLGifwJ8r1LMktz8ssD&#10;Pv8A49yJt/3KlRFSX/j2b5G+V3VasIkt5LFFLbL9n/id66eWUjn5oxl7pn225G+zSxeS77n+eWtj&#10;91NviSLf/sffo022X98sUTfe/wB//vitCG2+zJ5UW7e/zrDu+/8A99Vxy/lOz+8Ns7N926Vvk2/N&#10;sWtpLC5/u/e+7/fp+j2Etzao0S/eb7kyvXV3723huy8+eVdm35k/gSr9jGlT55HNPESnU9lEr6bp&#10;q6VFLO0uzZ/A7fJu+89eb/E742eTA+n6LP8AvfuM6fw/7lc58UfjTc6x9o0/Tv8ARrRm+byfk82v&#10;L4bZnTz23PXTSpzr/D8J5uLxcMLD+8Mf7TrErz3M7ebK38bf+P1btoWSWWLb/wDYPTJkWGJPm/2N&#10;m6n/ADbHZm3/AMdelGnGl7sT5uVSriP3kg+xs8v9z5vv/crQSFXV9y/P8/36i03/AE/7sX3Pvfdr&#10;VttN3/vfNVH2/wB2to/DzGMubm5ZGfZ2H2aX5oFRNz/PurqIbNtybWVH2/LTLCw/eosqqjtu++1d&#10;LprwJLFG0CwvEuxZd38e+uaNM7JVvdKWpWE+6Lz7aSG4Zd7fc+b/AHKLPa8sUTK3lM3zIn36q6lN&#10;PeXivLLJc/wbN290qGw1iTStWinni85NuxUuP4vkrbmiYxpyn8Jp/b/kSVpVtnb7qJ9//gdZ9zqs&#10;6TvL5u/cvzfx1XvLz7ZcS3M6qm/dt2NWPqt41tcSxKy/Iuzen8dRze6XGh7xb1W8VJZYoJfOi+/8&#10;lZ/hLw9qHjO6ezs2W2t/vy3E33Iq8x8W/EiDw9deRE32m7f5Nn9xf9uvoPQbmKw03TP7KuVSLyvl&#10;heJESX7jvsff83391Y83N8RdT918B6Bpuj6R4P8AC9lY6ZFF+/8AnneVlleV1/j3/wDjld3Z/ELS&#10;tb05PBniXSG1LSr3dbxedK/lbpfuIjL8y/x/9915PputzvvnvrNbNIp2SXypfv8Az/3KoprDaDq7&#10;3ltBe3Ohf8vSW7PcbV/v7G2bV+eiXLI44ylH4jlfG37K+oeAL2Xxn4MaXW/ClhdPFq1o677vSP76&#10;So3+tX/bSvN9V8SS+APGl3pkTRzafFq322C4sd/7hfv/ACf8Bd/kr9IPBN5FeRanqFs0t5p9/FAm&#10;+VfkfbvR/wDgWxE3/wC/XxT+0b+zTfeAPG8uv6RcwTeFNSunuIodu94Gb78X/wAT/wDYVfJyx5pF&#10;xq80uUsab8YND1i1l1Vdc+wXdnPsSG+V3t3l2fwMv3d/zr/wBK7jTfFuoeIfCVxqekeRc3y3UsUX&#10;2e63o22L+Pd91t+//vuvj/7ZpFhZ6nosupzzW8sv8Fnv/eq/yP8AM6V7n+zxbeDJtNiVYvEmq3cX&#10;+th81UiTd8qbNrp/sff/ALlEaPPEJVOQpXPxgi1LWdb8PNYwWejxWMqNb3DfupdqfIiJ/v8A3a4n&#10;43/E7T/E9xaaZouirbaZawLbxXd3a7JZVX7mzdvZf++/46+rtE1jQ9Hn2z+E7aG7Rk3SvEm9H+99&#10;9fvV1sPjBniieeztrxIGdPJuIItmzYm9E3f/ABFdMYxpHNKUpn5lQvvl2rtq78qJt+b/AH6+rfjr&#10;+zNp+q2D+JfA9tFbanbr5t94et1+Rk2f623T+9/0y/74/u18rw7fnWX/AL42767I1YSMeSZoeErP&#10;+0vFGlW21XeW8iT5/nT79fqh45/aB8IfDSy0+z8Q6rA8N5sige0+d9n990X5lXZX51Wfhu28GeFb&#10;LxDeXP8AZWq38Ut1Yv5SP8i7/uf3Wdv/AEBK881XW59SvVvryXzriX/gFY1JR5jaMfdP2O1LxVfa&#10;JZaV4j0+8trnQr2CKVb7ymfejJuStj/hKrO8eL9wszssTy/NtR0ZN9cv+yp4k0jx5+zx4atla21L&#10;7HYraXlu8W/b8nyI/wDwDZXUar4GsdHuormCzZ7KCDylt4fkeJP7n+7/APEVkHunhP7e3gafxh8G&#10;31W28j/iQzpdPE7f62Jvlf8A4Em9K/JrxylnpsUv73fM/wAiJX7e/ELwxY+M/CWp6D56p/bOnS28&#10;Uv8AwD7/AP6BX4LfEXSdV8O+PNa0bW3/AOJnYXktpcf3A6uyts/2a1p1Pd5SJRHaV4Tgn2TyyyeU&#10;jLuT+9Xp+lfZkSKK1XyYl/g/uV51ptz+6iiXdsSu70qzukginl/0aL+F5vk31x15SO/CcvN7x7Vo&#10;msf2r4P1Pw81tJvtWbWrC4T76MqfvUT/AGfKR3/4AlcVr2vaD4zlSDxjoK38rrsi1m0/dXcX/fPy&#10;t/wOtDR5ls1iaCX7S7ReVLv+5sber/JXL+JLaWaCWL7jwf8APH7n/jterQpxq0jzaspRmYl/8Cry&#10;5WXUPB2oQeJLSL52tP8AVXyf9sv4v+AO1cfbPdW1+iypLDLEy7keuo025ntpd1tOyS/wujbK6N/i&#10;RPf3kVt448PLr1lu2Rah8yXEX/bVfm/9CX/YrmqUJRLjKIWHxIvnsNQ8L6HbeTLq19/x/I2yWVGf&#10;5E/2a9Lfxhp3wElt/DmmWzaxrUrRf2jcO3yfN/AlcDD8OrHUtSi1z4feI47+4t5ftEWmai3lXaP/&#10;AHEf7sv/AI7/ALldd4k+KOkabrKanq/gSe28Z2qqjfa/kRX/AL+yuPl5AkbHj/TZfhd4jTxj4XvL&#10;aFHZEvNJeXY/zfO6bK8h8VeJ7HxD4wu9QsdPXSrS4b/Up8/z/wAb/wCzWFret6h4h1m71q8Zppbp&#10;t8s0X3Fb+5VdNY2Jt+WZN3zO/wDBSA03h3vL5e3/AH/uUTJP/wAtYmdP9j79FteROv3mh+X/AL7q&#10;w82xNu5tn9+ueQFjwf8AE7Wvh1q327SLydHRfm2Oyb/9h9v3q9y8Pftn+I9St7eC++zfK372G4la&#10;J3/3JV/v/wBx0Za+ermz+0wOytv2t82/79Z95YSwo6/Lvf7v8eyo+OIj6D+M37XUHiHwh/Ydjosm&#10;jysuyd32Okv/AFy2p8v+/XKfAH4otolrcW0sWnp58/2iC7uJZbfyn2bfvr92vH7nTZXR12t/fZN3&#10;3aihtm8ryopdifxJtrpjyQj7pPKfpL4Y+MGlPcSrqcC2yX670vrGXzYV/v8A3k2t82x33vXrE1np&#10;Hi3S7S80y+i1u7laJIr7T2SK7gT+/wDc2/wf7K/36/K/wN8Qte8AM8+nTtC7fI33ZYn3J/Gn97/b&#10;r2Xwx8ctKv7q3vmiufDet+V/x/ae29JX2bE3uv73b9z5H82toyic0qcj67vEns3TStcuW1i3tVeW&#10;e31PTHaV1Z02fvVT73z7P++K07mw0zWLqylng+wXCSxeRdpK2y6Tyn2J9o+79zfv+da8U0H9ofxC&#10;9w/277J4nsr1X/0iG62I7bPuO6p+6+fY3zpF8++vWPAfj9vGfhCKW00yez126vHt763u50f7R8mz&#10;76o6t9/+NKvl5yJc0DpdSv8ASIXSxi1eKa78jyv7MddiP/to7Jtb/bfZ/wB81hW0MVzFNLZ3i2Hk&#10;L/x7v/pCS7f4N6v935P79aevfDqz1i68280iS/isv3TW9izxOsrInz+VvRfkf+NNv/A65fQfh08N&#10;wn9maur6h5WxoX/0fUIpVdN6O+xGlXZ/z1Rv9+oqQ94Iy90ydShvtH1Tzds/lbvNV0Zni/2/+Bfw&#10;0+/8rW7W91C2guYX3ff8r+P/AHfvf+hVu3niSXTbeKz1C2WbT5b57eXYqI7f332fdb/vv/gFdd4b&#10;fTNV32drBPc291EsUVp8n7rb/G6NXN7Mv2n2jyT969lLBuj83d80PlJs2/7afd/8crMs9EXSr3zb&#10;Np7BNv8AyxVXTf8A7ETf/ELXsc3hK5htZbnT4POt9rfvbeL54l/vv/F/B/tV5/eW1jrEVxubZdyp&#10;+4imXZ5rfd+dG+bd89RKmbRnznL3Ka9czut5EviG0i+dUiiVJYk/3P4f++607O80W5ukWKJXR2V/&#10;KuP3Uvy/3PN+9Wk/hLU9Ns4tq73dd8sO7Y6/36528hV9Nlgl3Im7zWT5HT/vj7v/AKDRyygXGXOd&#10;EltpDq6xfx/xo2x9/wDwKs//AIR7Tv7SiZtqXe3fFcWn+j3Df7j/AMX+4+6sLTYbbyNst5Pprq3+&#10;uf8AexOn+3/d/wC+6t/6Ylr9m1W2iv7Jm+W+0xvN2f76L8yf8ARqsjlOt8nXLC3+2QTx+IYk+dkv&#10;lSK7iT/fXYrf+O1yWq+J9F1J7hYFXR9VVdktvds0Ur/7jr95f++lqGztv7NXd4V1NtSsvNbdaPOj&#10;7f8Ac3VYufs2tpKmr22x/wCHZao//jjfd/4A7VftpEeziaGiWDX6+VZ/6S7/ADtMkq71fZ8/yb9v&#10;3v8AdrC8eeDNQhVJVWKa33f8vCukqVz/AIbsJ7/xBugafStu/bqFjP8AZ5dn8Hz/AMX+49d7qtt4&#10;jS1dm1Oy8Vfc/wBH1HbZXH/AHX91L/47R7syvehI86s0vofKs/7aa2li3J9nmV3StjRLzU9Kupvt&#10;jR6lb7dm+aBLhE/i/h2S/wDjlNm03RbaVmliu/DGoN8jafrMX+tb/fb903/AHaq1nNLpV/5VzB9s&#10;/wCWSywr/wB8b0qI/F7xpI9AttVgubB57Ftlujb3t7RlurR/9+KV/wD0Coof7F1L5oma2uFV0VLT&#10;zXT/AIHbt80S/wC5trKms59vmxTwebLv/wBvzf8Avr/2Sqj+fD8uuWa/Z7JleK4hXY6/+PpXUc3K&#10;W3sINkq+R9mRm/ey6TvlT/feLZ/7JTrbw3fTWtvLoN9Hqv71PNmtJfn2/wBx7dvlb/gDqtWEuf7S&#10;WKVb621vT1+TZdtveJ/4P3q/Mrf7dV9bs4nle5X7Xo92rb2lf/SPn/6+F+b/AL7rIZVttKnv5b2K&#10;W2tLx1+9b7WTa/8A1ybe3/fCMtc5earc6JZyxQRQWG7fu8qVtit/BvT+Fq9IsIW8SWaLqcsWq+Uu&#10;9fO+Sb/gH97/AL7WsLxDCyXH7i+ZJXX7OsOrQfak2t/08fe/4AjstTLmKj/LI5nwB8cvEds1vbRX&#10;zJE7bNl2qbHT/P8AsV69Z/HKDyHi1WxjmulX9w8W/f8A99rvZf8Age2vB7/4b6gl1dz/AGGK8lT/&#10;AEiX7O++JP8AgMtdBbXOzSIm/dW0UrfK8y+Ui/8AAG3r/wAAo9pOApUoTPYL/wAc+E9YsnbVdK/s&#10;35N8F9p+/fEzJ/fi+b7/APfetLQdH8P3ktxqf9vSa9t8pILh7xPtFv8A7G/723/YevmLXv7Vv5fI&#10;0+VbyJ5dn2t18rf/ALCPveL/AL421t+GH1Dw3YStZxSQ6h5vm/aNr70Zf9tX/wDZlq/bzJ9hH7J9&#10;K3/ie5fV5dM1PWtPmt3X/RYtUtfs7t/sfaP9VL8m/wC5uq3rH9m+D7W3lls737Fe3iyy2lja+bE7&#10;t/G6b/8AY++n/j1eH+DPH/8AZTebrUFj/Z91Lvlt0lliifdv3/Jsf5v9z5f9uu10TxRos11KvhrU&#10;202Jl/dW9xLvtIpf76bd67v9jZXTTr8xzSocht3WsQy3Mrxf2N5TOSm9bnOM8Z96K1ftdr/y1sdJ&#10;aX+Mulrknvn971orb2v94w5ZHxr+1z8V/Cfj34oY1DxHLbXenadFp/2u3s/tFpK/zt83z7l2b/m+&#10;Rq8BfR9X1uVP+Ea1DQNV+b78Oo7H/wC/Uuxq8y0fRJfEErXmoXTbWb+P5nlrpYXgRfsdsvk26/dT&#10;+/XPH3PhPope/wDEXZtHl0S6u7aVWfVYmZJ5ZvkdH/uf7NN0fXp9B8TaZcy7kdJ/k+WpZtE+TbtX&#10;Z/sVj39t5KRK07O8Db1316kIyOPmifTej/HKz/4SbR77xHc3d/b6ddPcLviX5P8AYT5/m+fZXI/E&#10;L4uy/FTWb3U55/s1k07SxWNvu+z27s+99n+1Xl7+VqV/FbSy/wCiTy7PkbZuqxvge/t7OdVs7f7m&#10;zb/qk31tze9zBynrHwr1vStN8b+Gr7QdQu7PVYryJJUf5PNVvvp9/wC79+vqX4hfELwP8NILTWtX&#10;VYbvSZ3fTNPsZ/Ku7pm+/s++v9/5/u/fr4FT/QNRlXR9zvFK/lTI1VNS0HxH4kle+vt00r/x3Evz&#10;1yVKE8RLmNqdT2UTb+Mfx71f4qa3Lc3yypZK37i0lut+3/f2om5v9uvKrnxJKjbl2p/sJXQP4D1q&#10;8l2yxQQpu2b3lrV034PwJPF9pnlv3f7qRfJWkaEl7plzXKmieMGubXyvlmuNv8f8dewfDH4aX3jZ&#10;UvtXVrbT/vpDuZPN/wDsa0/h7+zlo1hPFquqwb5YvnitN+/b/v8A/wARXtENzFZ2qRxbYXRP4PuI&#10;teFi8bKl+6pfEfTZflftf3tX4Rmm2FnolvFZ2NtHZ26r83lL8lXUsFtn3K0m9/79UvOtvtiK0G/z&#10;f+WqLvrQm275dvmfc2bN3yV4M5z+NH2ChBe4xs01tDL+93I6L99/uVLss79YmWVkiT518ltm+q6W&#10;zTSp+6ZESX7n96raJKkv8Kf3a5I/7R8RcuSl8JLbeVcxP8u/+8j1C+mtDavFc/Ojy/8ALVfkpXmn&#10;Rt0USzbN+7/bpzw/aUTbPKm1kfYldcfc905uXn94pTPF5XkT7XeeVvKhmX71acNtPeXG2Vmtoov9&#10;UiN9/wD4BUsLt9tiili2RN83nbvk/wBytiz02d/mgXzkn/g83/0CiVWpL3S+WlH3h9nYReVNFFbR&#10;Jb/fldG2bGrSsPD0rqm1mSJH3xPuroNH01rC1SKeWLyl+78uxP8Agdc/458eWfw9s/KtpYvtbL/x&#10;77d9RUlyyiRDm5fdNPVfENj4J0bzbmfY6M22L+Nq+evH/wAS9Q8Z3rxbtlv9yJP4Ern/ABJ4t1Dx&#10;nf8A2mWfejfwf3FrPtoYvPRW/i/jrvpU5VZc9f4f5TxK9f2UeSh8X8wQ2G9tsrb9/wB75fvVYS5b&#10;zXi/uVK/zt91k/8AZKe9myf3v++a9iGkvcPm56x98rzJvfytqpv+781Oew/dSqu3ftp6WbOu1drv&#10;u+5/dro9H01nidv3v/s9EvfkbU+alTjIzNERdsS+Vs2fJvrrbZEmdNzbIU+T7tV4bO2dUligb7XE&#10;29Zk+433Kvab8krsyrcukW9IXX5HojzQjykVKkatTmIZki/fSxbZoon/AOWy7H2/36fbPPctMv2b&#10;zv8Alqzp/dpk0083zN+52t9x/vrViw1WKwlRtzJLu+Z0/gSr+Ix5uWXKRIjbPlVU/u7G+9WVqTr5&#10;u3dv3fOj1K9/El48EEvnRbv9b9ysfW7lZrryrFZJnTbFsRd7yvvrmqSOyjTkVL/VfJlXY0v7r+N/&#10;v14r8TvjE9q0un6ZP9s1D7slx/zy/wDsq9K8Q3P/AArH4oaFpnj+xZNE2xXt9aQypLK0Tb/3Tp/D&#10;9z5kr6m8T/8ABPX4T/FG1tNe0ax1Lwn9vgiuE/sy6XyfmX+5Kj0Uo+97wVan7vlpH5Y2z3OpXW6X&#10;zLm4lb5v43avr7StN1PStBsrHUImSWVlltXmi8p9mz+D/Z+f+Cvs39mz9lpfgJLcW2n3Ol+IdMln&#10;dJbi4sUi1O1lX5Pkf59y/c+T5fv163488JaD480a40rXl+0xbt6v/HE/8Dp/dait7xjRj7p8Q2dy&#10;z6X5E8Tebt37EZNnlbP466vRLCLUm1WC8updNRrPymmt/wC/vT5Plf8A2au/EvR9Q+EV1LFLpUt/&#10;oUH+o1aGDzU+z7P9U/z/AHq+d9S+Nkvifwv4l1XQ1XzYpbWJrt4Et/KaV3d/k/i/1SVFKPOc0+bm&#10;94+4/gtDPpWjarpTXzX8VvPFLF5zbH2So+x/9qvmT9u340y+HrDRfDWnwXsOpxXSXrOkDoiqqOn3&#10;/wCL53/gr5q8K/Ffxj4D8Wp4h0zXpX1a3ilt4nuN8qIjJs+5v/4HXH3+vXMyvPfXM95dt88txN/E&#10;1el7OXLyyOb4Jc0SX7Y2pbL5vke4Xe/zfxV7H8CvPtrq4ZJ2s0aLetx9za/8Hz14Z4eefW5Usbaz&#10;nubv5niht1d3b/gFfVHwB0HxDoPh/W5da8Paglo/lSrNcWssXzq/9+sYy5DplHniewXOpXLyv5tt&#10;9p3wPLLbo2x/4N+z5/7ldWkNnc+Hv9JinT78quku/wCT7vyf+P8AyPXCw+bfvaXkU9jDb+fKl4j7&#10;3/df7Dr/AHP9ivOfiL8e7HRHlg0+VdY1OCdniuIW/wBHX/b/ANr/AHKyjzTI92B7nDr0tg//AAkK&#10;6nFpUUTbN80qb9uz76f7mx3r5M/aH0HwhpXjKXU/CGvWOq6fqTebPDb7k+yz/wAafc27d33NlcJ4&#10;k8ban4qne51C8aaJ23pbo37pP9xK4/W79prPasrJEvz/ACV0fVvtFxry5eU9O8bfEv8At7wB4N8O&#10;eUv/ABI4p91xt+d/Nf7n/AERK4G8dnukVVX5K5/TbyW/tU/3t/z1sPu8+Vv7/wB2seXlLlU5j9MP&#10;+Cd1zeP8IH+zeQjJrTeekv8Ay1t9iK+z/vv/AMcr7Dv3byni2yo6Ls3/AO1/BX5H/sbfGaf4XfFD&#10;R4r7UJbbwvdXiJfWj/OnzJsR/wDZ2Nsb/gFfrxC8vm7Zf3P/ADy+b5G/uVcTGRynnLpX+htA0KPA&#10;0sU0zK6f7aI/8OyvxA/bG8MXKftI/Ei7gl+0p/bEsrfLsf5vmr92tb0RtYsIoGnls5Yt224h/gav&#10;yE/bqvNV1L9oLxRZ6npEGj3FqtvbqkS/8fCKnyXG/wDi37/++dn9yrpx5pESl7p8teGNb+wInkRR&#10;pL/z8ffdP9z+7XS2Fy029pZWmldt7TO2964/7M2m3jxN8ib66vw8nnSun8H/AKBUV4/ZOmjKMD0O&#10;21iJLO0s1iVHdd8r7fv/AOxUM0zJaxN5qonzJs++/wDwP+7WLNf+c+77m35F+Wh9S3zuqzsj/cZ0&#10;rvpe5E5qkueRnvbN/aXlRfxNsrHmv76zvPIs5ZUd5U+41dE94u/dBthdF/u1y/jC5+zfv1+/u+/t&#10;raUvdMTIsPGEsOqSyz2yu+755om8p2/2/wC7u/4BXsvhjxzrniTTorOW2j8Z6Ui/LY3y/wClwKv3&#10;9j/eX/gD180wu3ns26uh0rVZbB7eeOdra4Rv3VxE33K82ZZ9Fab4Y8K+JLe4g0HWp9Ku7pl+2eHt&#10;bbyvmX7jxXH3dyf7e3/f+/XFeOfAGoeDNZ8i8ike0l3/AGW4mi8rzU/9B3f36yU+ITaxa+VrlnBq&#10;txt+W+ib7Pdp/wAD+63/AANP+B13HhLxtqem2rwaf/xWGhSr/pmh6nBvlX/cT+9/ddN1cpZx6bXi&#10;SJl+T/YrK8Q3P2C3/d7d6N8uyvU/7H8E+M4pZdFvv+Ebu92xorv57dZW+4n96L/yL/v1wnifwNqv&#10;hJ/N1ez/AHLf6q+T97aXH/XKVflb/cqZRAseFbyLUtL1C8nb90irFB/11Z//AIlHeiZIprh/P+/9&#10;9Xh+R3rMuUbR9B0/a2z7VLLcMjr/AAfd/wDZH/77oT7TsSdlieJ/n3o33aOUC3ePE8G1fM3p954W&#10;+f8A4GlZn2z5fNiVZk3fx/JT/tO+J1nib729XdvuU+50eKaXcs7f8AXfRy8oEKXLIu2X77t8yOta&#10;E1hF88sG62uEZdqO3/j9Ft5V5A8EvlvKv8G352ptnbMkUsCq3yt/H/ndUcoF9NS1PTf36tIl1/z1&#10;Rtjr/wADru/B/wAbJ9EvLeXUImS7ii/4/rdvs9x/v/L8r/8AA0avNba5W2d2niubNE/5bIu+KrTw&#10;wXlujT+U/wDGtxE1XGUoESjzn2X8Jf2roNY/cXWrtNqrzokCS7Inii/ubG+9v3v9x1/3K9w8PfFH&#10;w54k0OXUNatorm405P3VokX2h7d/++PNX+/9z/gdfl//AGazq8CstzF/t/8Axdbvhjxtr3hW9t/7&#10;P1qe2+xNvihvv3qJ/uP/AHa6fbfzHNKh/Kfp9o/hi51LSbTU4L6C8+1bH2XDfak2/wAHz/eX/ge6&#10;sTXvCUGj6j/xNdF+zS2+54PsKyvbwIvyv88X71fub1fZ/s182eDP2pfFUyRXOr6Vp/ir7OuyCbQb&#10;xrLULfd/c2/vWX/Y2ba+g/CX7QnhX4haQ8C682m3abHaLU9lrdq6unyb/wDVN/v/ALpq2l7OfwnN&#10;y1InZ6J45WHQ/t0GvLqsTNs2Jsupf+/q/wDs+7bsomh8L+J/3+r2y+beb9r7Et3f+Dej/db/AMdr&#10;nEhnsPEGsXli1j4h1j/WtK8CJcNEybkiieL5m+8/8EtdH4b1vTLNLi5+0tZxJ890jr+6+/8Acd/u&#10;7k37Nku1qOX7MiNfsmZ4z+G+p2fhx5fCEsU2p7vmt7tdiJt++mzZ/uPvTbXkX2zVbnV9PgvvDzab&#10;qErfZ5U3J9kl+T+CVdn3/wDbTbX0Ff8AjyLw2llplnYt9oum32ti6/I6N/fTf8rff/j2/wBxKxf+&#10;En0/x42oaLrTLD4gtV/4+7RvKdPn+R3il+ZV+f5vvLRKhGZtTqShE8Uh0GDR9Z2/Y2uXlbetp5/2&#10;eV/+AN95qt3mj6VZy/bLOxvdEvvk3RRL9/8A30+61dn4nhvPhvqkq6nZtf6PcRIy6jNEvybv7lwv&#10;3Nn+3/3xTtb0RfDFnbtFqbaxaS7nW7vm3/J99H3/AHV/8drH2XIX7XnOCubCx1668+WxWaW1Vd19&#10;Yr+9X/fT73/fe6uW1i5vIb/9xctcws2+KX/VO/8AwP8Au/8AAK9BmtoL/wDcWks6S+b8rp8n/A0d&#10;a5TXrPWobh7ado7n5vNXzYE/ep/t1zSidMZGJ/ba/bdupq1tb3TKi3bqjp/ub67uGw0qG3RbHULl&#10;N+x2t3/vf5/2K5Szs5ZrC7aW2uYdy/N5MH2i0dP9tPvVV02wuYfKlX9zaKu9fs/723X/AH02boqj&#10;lL5uc9FhublLdLNl/tLT2+SdIlXY6fxo/wD8Q71mXOg+FZpfI0G+/wCEbt/ufZJoPNsd3/XJvu/9&#10;snWptH8Z2cMUsTfubjb/AMfFo29P++13/wDj9Y39pPqV1K149o9v5v7qVJUil2N/u1RBeubbxjoN&#10;q86eF4vFWjxN/wAwGXzXRP8Ark2yVf8AcTdWnYfEWz8bWv8AZlizQ3sS7J7SWDzZYP76PF95ar6b&#10;8QpdBeW2vIvtlp/D8iebs+7v/wBqtDXtN8NeP7VL5oF1K4gl+W4/uI39/wDiX/gDrW/N/KY8svtH&#10;nni3RNMh1S3utDvLTTXf5/t0O5HT+/8AItaFg+vabpsstzPbeJ9PdNi3EW9HSq6eGNXuZXg0rUJU&#10;dJfuXEv22JP9x96Tr/33L/uVp2Gt6h4Y1J4vFSy2F6jKkGopE9xbui/9PESJt/7aoq1j/eLOcudb&#10;i+0PBFZ3sMXzpK6L5qI/++r10eleIby5T7NZ3Ntqv3d0N2373Z/c/gq14hmn8SWqahoNtp95FuXd&#10;d2mx9/8AwNfl3fPXn+tzW01x5V9BKmsW+3bLbztE7/7exqC+XnienfabZIrRYll0S7Rvlt7tf9Hf&#10;+/8AOybfno1Xwrpl/Z/8TCKC5iaL7jxeaj/7Cfxf+Pqvz/cridN1jXLZN39rzum1kZLuD+9/vfK/&#10;/fdW7DWN6S20XlWcVvvRr6xi/df9tYtjr/B9+qMeUz9H8DafDeXbWf2uzigTer6M2/f/AMA/i/4G&#10;i/79V7ywX7RLPBeWV/5S/fTdZXar/tIvzf8AjldBqulanYW/2yezle0ZVl/tPRJ96f7+z/7Oqk3i&#10;dr+C0/0m21t7Xd5W+BfO/wC+G2f+OOtZSibRkc+9zc37eReLF5SbfKml3Su0Tfx/aIvvf8D3Ve03&#10;QdP0e4lnVoPKfZu3sux0b/b/AL3/AHzXQeCdSa5gSCWW78pJXeWHasu1v43RP9bt/wC+l/260rzQ&#10;dK8SX6NpE8Cammzdab33sn8fmxM/zf8AAKA5jl99p/DOuO3724/+IorRfS0V2DeFLosDg/LN1/GL&#10;P580UAfnNbXLWdr5X3JfuLXr3wc+EsuvX9vc6n56ae0v7+4SL5IK4/wB4SiS4t9V179zvZfKR/4f&#10;9v8A3q+rfHnx18PeALCXw94Vnu7aWwgT7GiRRS28rsiP5r/xK3z/AH0+9XpU6fIbSqc50H7VHgPw&#10;Bc+ELfxR4VltNN1BJfssti6tFLdIqbN6Rfd+TZ99K+KvEOm79+35P4K6DW/G2p6rfvc3M7PcP913&#10;/wCWS/3ErHub9bzerf61v4K9WPw8pz/aPOdYubywliVpW/dNvieuus/Gy6rcRSwRN9tb/WxfwVme&#10;IbP/AJ6p/wB91m+ALZH8baav34vN+aub3uYo930qz+zWUW5VSXb81W/m27d3/A6Jpv8Aa+//AAOt&#10;bvhXwlfeLZ90W6G0Rv3sz/8Asn+1XqSqww8OaZNKlPEz5IGVpuj3mt3SWdjE00rf+Of7b17B4P8A&#10;h7Z+GIvtkrLeaht+eb+5/sJWromj6foNkltp8Swo/wB53b55f9+r2zZ8q7fk2fcr43F5pKq+WHwn&#10;2+CyaND3qvxBsWG181WVJU+98tQuj3kSS7ZIU+59nf8Aio+Xyv3TM+z/AGqEh32/zL8jfeR68f2k&#10;Zy5j340/ZR5R/wBmX5G+bzf76MyVbR2h/evP5KL/AMD3f3Kqf7ifw7FTdT7aFrZ/I3SbPv73bfR7&#10;P2seUPb8kjSeaXft3fJ9+mvN50vyqr7v+B06GFXi+V/n/v8A36t/Y/JTd8qOq1dOlGHwmNSftZe9&#10;EyprZkuPNlVkiRv4Pv8A/wCzWrpth5NlueVrxHl+V4fv1Lptgvmy3LN8kvzI7t8n/fFdR4S0ed/3&#10;Vm3+jytvVE+fa9dNOnE5q1e0SKwsPtkSeQqzI33d7fI3+xXUQ6P/AGJYbooPJi/9BqVNEttHt5Zb&#10;mWOG3i/eyo/8L7/v1418Ufjet5LcaZpG6a03bN7/AMdRWpxcdTmp1+bb4Td+IXxgttEt7iztmWa4&#10;2/76LXgWpX91r1/LeXzSOrVXm828vElnb97u/j/grT+0qkUvzL/Bt/2a2pYbll73xHHXxspR/dfC&#10;MeGK2Taq/Oi/wVURJf8AWr8kW75n/wBqn74nTczM77v46lsIWvJfk+fd91N1d/LE8rmlGMpFhJmm&#10;+Vtz/wC3V5Lbf91vnSp9N02W5/dRIqbPk3v9ytaHSp4URYommlWXZs21tGRzVKd/hMy2tpbZkb93&#10;8tdcmpRWGnf3PPXY6Ov3f9uqM1gySxPKypFKv3EX/f8Av0qJ5Nx5ErSeVu+Z/wD4iiRFPlNKzvJb&#10;C8iltoIpn3J+6dd++qmpalFc6lLeRWbWe9vmiT5ET/cqJ7+WF9ySyvE/3n2/c+5UviS2/sTTomto&#10;Ftnn3vLcebv3f8AqJSNo0+b3SKbzbm4ll/4+UiVPNrKeZUl3Kq+V/FUP9sTvF5W7ydv3v9uuP8Ye&#10;MLHw3Zy3M87eV99fl2b3/gqPaB7Dmjzmh4n8SWej+bO0sVtEi/Pvpt5pXhnxV8JZfGfhr4gxJruj&#10;MkuraDdq1rcfM+yL7O/8fz/5Wvlfxz8Rb7xVqKNK3k2it8tujb6taDbSpb7m+/L/AH/4KPY8/wAR&#10;EsXKHuRPaPgP4M1P40/GKy/tOdtY+yr/AGhfPqMrP9oii2fI7/xfwLX6fWGtz6O1xBFEz3CwRXEV&#10;vE3yfweaj/w/wfLXzJ+xz8JbPw38O4tc1XT1TU9ZunRrtF82WCyZE2I6fw/N8+9P/Z69o8bPrXhV&#10;9Vtp52mtJYP9ckSo8qq/yOm3/bfc3+5XTyERl7p2vhLxCviSWWKC+2Xthq0qWczt9+LYjf7rL8//&#10;AI5XZ/2lp+sSyzzrE/lM6M//ALPvr588B39to9ro889tv/tbUbq62IyJ/r9/lbEb5m/dbK9jhmi0&#10;HS/PnWd7e4+89x5XzM3yvF8n8O7fVyiREl8SeEtM8eaTe6RrVtBeaVKvlSxXHzpcf3P+A/8AxFfN&#10;vi39gbTP+EPu9K0XxLFo9p/aP22B9Tg37F2OqRb4v4fndt/zV7Lr2t6r4AutKlignv8ASlnS3vkf&#10;anySun71H/u/P86P/cr0DzrbxDYQzywbIkZ0VN2zbtRKx/he9Ev3Zy5ZH5NfGn9nXxp8Frh59csV&#10;/sp5fs8WrWLebbu/9zf95W/2H2145c2Et5cJEsu9PuN/sV+qv7b2jxWf7LXiD97veK6srhXf59/+&#10;kIn/ALO9flvZ3K/e+V91bSr/ALvmIjT/AHvKerfAHxJbeCfHlosu220+8ifT5Ztvzp5v3Jf++9lf&#10;o18NNBufA2jW+mebK8tw1xcS7G3pEzSv8n/oFflPC77vN/j/APQK/Uj4M+Of+E/+GXhS8lll+2/2&#10;dEk6XETfM6pteVH/AIl3JXBSl73vHZi4y9nyxH/FT4ReHPijoN3BqFnPolw6/wDH3pjeVL/3x91v&#10;9yvz6+Kn7Oviz4bxaheRQLr3hy1dPN1axbekW7++n3lav1CmeV4tvy7F/gr5i/aQml8B+AfEC6Ys&#10;76f4m2Wstv8AfiSXejeb/s/J/t/er0oy973TxI8x+fj6lF8iqq70rnfFWsfZoEi+XdK38FdrqVnB&#10;cy/NAv8Av/x/991xmt+HpUuHlibenzffX50rpqRLiWNB3QxRTru3/wCxWxNcrteVWX5/79c/4buW&#10;hi/1vzp/A9bCIrptZvv/AMFebM6YmtDeNbQPKu7e61+zv7Kni2LxD8G/DiS30F5LFYxRRO8vm/8A&#10;LJN6f8AZHr8etEsFhst067Ni/LvrtfCXxO8UeCb/AM/w9rV3pUr/ALpfs8uzf/Fs2VHMbSiftR5M&#10;qXTyt9xPu7G+9ur4U/4KcfCjStS0Hw542gntrbXWn/siVLj5PtUTfMn/AAKL5/8AgL11HwI/bhvn&#10;srTT/HWmxpdqyWr6t58Vuj/7bxN/Emz+D5a6X/gob4YsfFv7Mmoamtz9mXQ54NXtZk2sl0zfutn/&#10;AAPzflraMjGUeU+HdH/Z18IeP7Ky8ORNJpvjC6tfNs/EN3dbLe6n2OyROn3VV/ub/vf+g186a3o+&#10;ofDfWdT0HWoJ9K12yne3urS4XY6V9Bw68lnLFcwffiRHV0/2fnr6j+JHhj4Mftn26arBa3Nt440u&#10;xS3+0XEXlJL8nyeb8/zKjf36OaXxSNqkf5T8zE1JtnyNvfd8yUybVVtvmb79e1/G+5udBfTNAXw9&#10;baPaaWrW/wBrtNOW3+1S/wAeyXYnmr9z/wAfrxq/vINkvmxK/wDwGumnU5onNKPLLlDTfN1t/N83&#10;Yifd2L9+mar4bivItss86Ju+b5vv0zwlN5MUUW1U2/drqPsyursu103VcZRI5ZHEXXgrTSsXkeen&#10;95926qz+DIvN/dSy7P8Abrtn01v7u/5f733arzPZ2cW6dt7r/AlXyxA5+z8MQIu5mkfb/v0Xmmzw&#10;um65Z3++v99K1Ue81JdsCrDF/tts31UfSrze7MvnbP4Eo9lEOYfpvifzoJbydVv7u3X9+7/JceV/&#10;Hv8A4Zf+B13PhDxTrFrY3F74K1BL+1SLdf8Ah672S/L/ABukUv30/wBn59v/AKD5n4a8H65LfS6s&#10;YzpmlI2ye/vUZIf9z/bb/ZXdReyW/hTWbe58MNeyXFu4li1R/wB027/ZRPu/8CauOVMOY9j8T23g&#10;7xbLZaZeX3/CH679jt5Ve3ieWx/ep5ux4vvL9/76f98Vy/if4deMfAdrFcz6fBrGlP8Ac1bT5VuL&#10;Rl/30/1X+5LtrjtV8e3PiG68zxZatc3coT/TkiVZf7vzp91vl/3Wrd8N634u8D20uteFNXlu9Jf5&#10;J0Evmp/uyp/D/wAD/wDHqy9mBnTa3ZvvW6Vrb+7vX/2eq6a3sv5YraSWbftRX+46t/uV3eheI/Av&#10;xUlMWq6bN4T1WGNp5dR0yJHtHRfnd5bf7v8A3xt/4FVKw+BeuaP4ntdSga017w/vZ21TSXZ4U+T5&#10;fNT78X/A1ojH3uUojufDc/2JIrlpZrhf+WqL/HWa95Po8qRXjNNE/wDG/wDD/wADr0iH99vbyvki&#10;b5qwfEOiRX/71fvsuzZtr2ZYSHJ7pz8xz6XkVyjqs+zf8n+//wADoe2+zXUUqt5O/wCRnT7n/wAT&#10;XJarbXnhXV3tm3PF/wAsn/vpWxYa80yfK373/b+5XkSoGx0sLqjP8yun/PVPken7IHeVV/g/uNWV&#10;Z3P2xJVlVUf+F/vp/wAAq7Z6azu7RTrvf7qbq5pRLLENh5Kfup9jt86ujV0dh8Qtas54or6KDWLS&#10;L5PJvovNfZ/cSX/Wqv8AuPXKeTK8v3pbZ/7/APBT4b/7Be+RO0f+y7/c/wB9HqI80APor4b/ABg+&#10;G95f28Gr3Ot/D3VYm2RanpjPe2m//bRv3q/99tXteleBviDrE97q/hXx14Z8f6fdQfv3uJZYvP8A&#10;kf5N67Gib/Y3qtfB80Ntfv8ANbf6Q/z74W+SWtXwl4w8R+A9R+0+GtVnsLj7jJu+Rq6Yyj9oxlTl&#10;9k+5tEm/tjVEsbnXJ0+IaxJb6n4b1xUiluNv3PKSVNsq/wDXJ/4P+BUzxD4kvtH1SK51zTLT7FEy&#10;PBb3CtFd2v8AfeKXe/8AF/Am5vuV4von7WnhzxzoMXhz4s+E1me3ZPsviHRlVLuy/uOm7/b/ANut&#10;3xt4wWH4fXEE+oWnjPwTK0VvB4k05vKu7BN/yfaLddn93b/Duq+flObkPsv4b+JLbxb4Pi1Pcusa&#10;FdRb97+U/m/396L8u5Nn30rzHxV4PvvBN/qd94O07UIdHWL7RPb3ESXFv/t7P+Wqf7joy/3Hryr4&#10;FftCeH/g/LaeF7zV/wC1dElTZY6jEu/ejfPsil+62xn/ANVL5Tr/ALf8f1dpviS21vZfaVr2n38T&#10;xb2hRvn2t9z5Pk/uP/BXdGUJnHKMqUjxSbUtF1vwrcXkflaJe3reU1x9j3xSyr/sfeX/AIH8tYVt&#10;ptjc6l+/1XyXT5POtFleL+/9xk2/8DR69Y+J3wxufGd/FLpGoQeHtSdll2fYVeKV1+58/wDe/wBu&#10;uPsNH1651FNKvvDzWepsyut35S74vn/2d6y/P/H8v3/v1lKh7xcapy9z4e1DRNk8EH+hS70gu7H+&#10;J/8A2b/gdc4+vNbKlreRf2bcRN/x8bFdG/v/AOz9+uzv/Geo/D3xRLpHizw5BYW8sqRLqNpP5Vvc&#10;f3P3Urov/fD1q+M9Ki1XSPK0rQblHZfm2RJ5Tf7aP8+5X/2K5pRlA6YnmVnNa3MsUE8UX3m27FZ4&#10;pfn/AO+v/H61YfA1sjRXNtcreWSN+/t/N37f/Zv/AEKor/4Ra1Zyp+4awiSDf50TbEdv9v8A2v8A&#10;fSsFLmXTYkbzbvzWbyvtyWqI+/8AuP8APtb/AIBWPNH7UTbl/lkTa99mhupYtMX7Zdr87WLy7N3/&#10;AH1/DWDqs1y+l/2hYyz6a8Uv3Lf+D/YetBLmC8VPNgtLzZ/y2t22Sp/wBqfDNLZxfut1ylx95Nuy&#10;b/gaN8rVgbHL3mq+JftCX0V9FNeq2zzd2x3/AO+flau18N/F25hsE0/xNE32jd832iJHif8A2/l+&#10;Zf8Ax6q9trEH2KVolidIvn2Ovzvtq9/witjrdruaBrC4lVXX5vkdP9xv4q0jzR+Exly/aK9h4b0j&#10;VdZl1fRdQ+wSv8/nW8vlOn/bWJ9rf7kv/fFWPFXh7UNbspVnlg17e37qW7Vbe4+X++6/uv8AyEv+&#10;/XM6J4PvtH1T7ZYy3NnLE3/HxYt86f76V1CPcva+VfRMn2pv+PjSWSKXf/f8pvl/74/74o5ZTDm5&#10;Dj7DxV/Ylwmka5Z3tn8v3NQVU3/8D3/vV/3H3Vt6P4/ttH1KKCCW7udKuE+a0t/9bE+z/lk//A/u&#10;V0Gq+OfBNy6WN9BOk1uqpPLcRN/Cmx3d/u7d/wDfrlLz4V+HtS1aL+yNRudH81vNWaFtm9f4H/jV&#10;qJU5RCMo/aNbUtH8Qvay32irPf6JKv8AqfK+dG/2k/h/9Brj9SSWa43arpkE2xtmxN0UsW2vbfCV&#10;z4j8GK+mahFFr1pKv7rUdM2JMn+/E2zd/wAA3N/sVheJ/wDifW8s8DRXMtq2yXfF5Vx/wNP4W/2P&#10;9iolEIy948y02aNLpJ7bXGht3+7b6nFs/wDIq/drp9S1Jr+WJtVs2vLJYvlu/NeV0T/plcRfN/33&#10;Vu50HRdYuIrGK5aG63b2tNu1/wDvhv8A2R6fc+FdPsF83Srme2uFbYsyNsl/74/+LpFmTHf6b5a4&#10;8T+I1GBgf2qnH/jlFZknhzxH5jY1aAjJx/osX/xqigs+cNYhXSonlntoLyLa6K+996/8A+7XAvNE&#10;/wDFvfdX294t/YV17UtNiaDXLFEdldXSzd0+avDPiL+xn8RvBjyyqtlqunp8/wBrt7pE+T++6Nsr&#10;3IyI5jwx5l837y1FN9/dUupaDqug7/tMG/5tm+3fzf8A0GsV79fN+bdW0vc+IC1rdy02nPu/fOq/&#10;L83z1geCbj7L4ltfVt0X/Aq2ra2ufEl1/Z9jbNeXcvyKiV9IfBz9nvT/AAeItS1pY7/WH/1SP9y3&#10;/wBz/argr140veOzDYSpipcsTo/B/wAFr7Uore81q5tLOKVUeKxmn2Sy/wDxNdxNps+j3j6ett9m&#10;iiX5tm3YldBrFtpnh5vsbWdzf3u3e373an/ANtVPGf8AyMLy7GR/Ki/dO3+x9yvnsbi6+IPuMuwl&#10;LCfCZ/k71RvL+dfnX/Y/v09EXf8AJufZ/wCOVX3y7U2sv9+rVtthdF2/I/8AB9+vnv3nNzHv8seX&#10;/EN+V0T++jUybzXX5m8lP7lWNn95lf8Auonz0/Yu3aq733ff++9exQ9nVj7SJ49XmpS9lIETZFKu&#10;3Zu/2qlRFR/mVX3rs/2P++KZ9maZHX958y7N/wDdq9baayfumXfE/wAjfwPXTGRjKn9shhtpbZN0&#10;Hz7V+WGtvTbOW5V90Db9v8a/+OVY03R/9K+ZvORW2fPXUWHh6VFRl/5ZbvuLXTGJwyqxiZ9to/ne&#10;UyxeS6rs2J9xKu3/AIhs/Blr9sll2Ju37/8Abql4t+JeleEon89le4T7qbd++vmfxJ4qvNev7tvt&#10;ks1vK29ftDfdrmlzT92kKU40o81c6Xx/8VNT8W3UsCyypbu3yon8VcUlt9xmbfub7+2mQp/HLuT+&#10;P71aH7p23f8AA69XD0I0FzT+I+exGLlipckPhIrmz3xRNEnkp/vffqKwRdu2Vt/++tWv9dcS+b9z&#10;/bq2iLNLEsDM/wDeRKPtDjy+z5TEmh86fb83zfwbq3tKtpPKiVfvrvRqu/2VsZJW+fa1W7BFs7hJ&#10;YlXY7f3f/HKiMeWRvUl7WlyxLthMttE6ytsetOGGVInl3SwyptdXT771UeHe+7/a3/8AAq0Ne8Qr&#10;qt+m39zLLEnm7PuI/wDsVt7pw+9y+6W9YsJ/DDWUVzcwXKXsW9vKb5/m+/vqHUpor+KVtq/vf3vn&#10;VhXMzXkTrPPJN5X3Up81/Ptt2ZYvKli+XYlEZfZCpH7USWa58nSHWJWTYv73e3yPWZsl15fscTKj&#10;2/zs9xKiIq1n6xf23zt5v71k/wA/PXJXnifSobXVb6+nkufsC7/Jt2+dt1c0pe9yno0fcj7WZseO&#10;fP8AD2hy6gstpfxQfIz2ku9/9jfXzZ4n1ifXrqWe5bfv/g3fIn+5Xr0PxFtvFvhDXVWxntorWzS3&#10;WV5d6bN+77mz/arxybyrlH8uWLf/AHN9dlOnGPvHmVq8pvl+ycVf2GzUYoIl+81e4fB/4dX3xO8a&#10;aV4a09Ge4v5fKV0/gTZud68p/wCYvaKvz19Ifs/eM9P+GPiNNavvN83yvKgmh+/Fu++9bGEfjP0b&#10;8JW0X9lxaLF/ob2GmW8X9nzMm/8AcbP41+XdtrnPFumr4h1G30WLc+oajOkrWjr/AMsFTdL9/wC8&#10;uz5P4du//brzKw/ao8L6xdf2neTrZ3ssH2WV/IffKio+x3/8c/2qZ4b+N/hzVfHlx4oudctLC9Vf&#10;sVjDNA8u+Jvnll2f3ndE3J/cT/bqIyjA6ZQlL4R7+V/bKeHJYoraLSYllsZZZ/kRFd4tnzJ975/u&#10;fL/BXtug6rqqXUWlSrHcxQWf2e6R/wB7u+T5HR/4lddivXnvifxV4H8eav8Abp/Gdt9rt4JZZbe0&#10;n8r++7p5X3n+/wDc+b+7v+SuM8GfGzwP8JbDT9VufF+mpbyq7z2NvLcI+7/d+f8A9DX/AHKiUi4x&#10;PaPFviHRbywigntorO902CKWBH+d/l+RE3/xf/Z12Hwxexh8L2UE88VtL5X2hvmREfd829E/h/gV&#10;/wDfr5E8Yf8ABR34fX8UraD4V1S/1OBpUid2iit33fPv/jb738GyvGtb+Is958X0l1CzjvHsmtbK&#10;VH37NkSJE6bN/wAn3P8Ax+uapL3fdKj8R9Xf8FBZp7b4I3FitzL5V/qNvE0X9/bvb/4j/vivy2s3&#10;awungl/5ZN/BX7R6D4q8IfEv7PoOvWel6rFf/vbNLuBJYtkXyOnzfdb/AOzryL49/sQ/DLxPpGoS&#10;+HvDy+BtVtYHuvtdizujvv8Ak3xfdaL/AHNr/wDoLHuwpe+c/NL2vuH502d550Sbv7lfZf7Dfja5&#10;fSfEfh/7Tvey2XtnE7b9qfddET/gaV8ieNvAGvfCXxW/h7xLZ/Zr1IklXZLvSWJvuOj17B+yFr0G&#10;ifGzSllnaH+0Ve1i3t8m9vub65vhkel/FpS5j9GIdYgubVJ4ImR5fn+ddnz7P46+ev2vbPV/EngP&#10;SdD0Ox+2anf6jvisbdk82VVR2fYn8X8Fe63lm6WUvkbvsn323r8/+3sf727f92vhL9rT4hWPiH4i&#10;W+n6dKzxaJa/ZZXT/nqz7n/3v4K9KHunicp4VrdhdaVfvZ6jYz2d3E3723uImieJ/wDbRqybmFfs&#10;rxbV2Sv/AK7dXsafHX/hIfD1voPjbSLbxJp9uvlWd87eVqFn8m391cL/AA/J9x9y/PXe/DH9kvw5&#10;8afBqa5pniWewl+1fZ5dMuGge4T/AG/4Pv8Az/3fuV2SkR8J8VeTFZ69LFLOqfx/PXd+GNH+2fvZ&#10;f9Um1/8Aer6j8f8A/BODw/ptpbz2PirW7PW2+eVNTt0uIn+TfvXZs2r/AN914D45/Zm+I3wx8Sxa&#10;fBbRaxFO8UUF3pN0rpKzfcTZu3bn2N8n+zXm1Yyn8J2UJRjL3i3MiPZovm7Nv3YkT71V7bSrz+11&#10;gn3aUj/x3C/On/AK4m88VeIfCt49tfW13Z6rF8ktvcWuyVf9is3VfiX4qvJZZdsln9oi8pnhg+8l&#10;RGMvh5TplKn8XMeqp8MdQ1K1T7HOv9oPvuP9Lulii8r+/wD5euz8bfGnxZ/wzjd/DRr7T9e0/wC1&#10;W7y3Fjdea9nbxfP5X+18yJ/u7P8AbryL4ffs6+O/iDYXfiKfw54mvNHt4t6vDZy/6R/ubq6XTfB8&#10;vh6w1u2ufCGqeFbuWz3r/ayyp5vz/wAG5K6Yxkc05fymx8LvBmvfFTV/7I0O2aaXyt8ss3yJbp/f&#10;d/4a+mvBP7M3jb4e+KLeXSNQg1i4eLytR091a33RbP4Jf9j/AID9yvF/2RfHmueHvjT4f0+xnn/s&#10;+4lZJ9P3fJcfI/3E/vPs+T/ar9Nv7YgS/eeLSLtLvyt6zeR8jbvmrpqe77pjH3vePF/DD+FbzWYt&#10;F1O2trO0uLpEn0bUYldHl2Jv3xN/sPt/vbq/Pzxb8AdD0344674XvNVabR01j7FYvpjI7srP8m/+&#10;7s3ojV+jHxy+BVt8fvDyXWg6nPoniW3Xfa3CSvEjsvzIlwn93/b/AIWr8/Ifh74l8H/GnRdI8Y6f&#10;PZ3cV9b+el2rojReanzo/wD7P92s+WRpyn2RpX7Fvwfv9Jl8PXnhdtN1uL5FvobyVJWT+CX7+1t/&#10;+5Xmvjn/AIJvy6VoN3eeFfEMt/qFvEkq6ZqMUSb3/uear/8AslfYGq3/APxN3adfJlX5Gd4tm2D/&#10;ANm+ZP8Ax+vMfjf421O28R6FF9sbR9HsvKvbyZPkiuEV4kdN/wDD/rUb/wDYrLmK5T568E/sARa9&#10;4S0fUPF/iHUNH1C8+eXSbSzV3RN/3PN3/L/3xXYf8O9/hFNbo0Wq6753lfLcS3S7P9//AFX+/Xvd&#10;/qv2awS2vraKztJVfbdp832rd/Gj/wC581cfput6h9vis7a1gtrRG/dfN8+7f/6C6PW0eYxlKMPi&#10;PN3/AOCbnhPzUaLxjqUMW1f+WUTf+P1a/wCHdfgeHfO2uaz8v3XlaDYzf9+q9Qh+JdzvmgtomeVZ&#10;9n2eLdvf/cru9H8Qyw6zKqwS/Ym2P/p0/wDD/GlXKVT4SIypnzVqX7HnhzW9Sll1PxDrOqvaq8Vr&#10;aXf7pIE/uIip93/crMvP2FfDmpSxT6ZK1t8yI1vfb3+T/YZX3f8AjjV9sTarYvLb+V4c32l0nzXa&#10;MuxF/wDQq27m5X5Ps0UX2Rf3WxP/AIiub2kzrlGH8p+bN/8A8E/Zb+48q8s55tPSX5ri0lil+T++&#10;m7yv4P4K+Vvi38H9Y+AXiV7vRr6/htF3eRdomzzV3fOjL/s/xxN92v2/dFmuN0StMn39j/JXj37R&#10;3wd0f4ieDbh5bGTUvIfz7qLT/wDj4Zdv30/6axLub/bXen9yr9p/MT7Pm+E/Hay8S+Gdb03WYZCv&#10;h7X76DyFubeLbYy/OjNviX/VN8v30+X/AGFqp4M1TxP8OvGWmqk9zbQzy/K8Uu6Kdf76N9167L44&#10;/AK8+Fvib7Jc+TcWV5F9rsL6H/VXkDfcdP8A4ivNdHub3RNYtLXG/T3uona3l+dPv/f/ANlquMTm&#10;+A+zfh74P1D4qWWsX0Hh6O/1O32ea+mSrFd7W3/P5X3ZfuP/AHWrnL/4btrEUr6HfLqu352t0XZc&#10;J/vxN83/AKFXrf7GGq22j/E37U1zOlpLaukqI38W9Nj/AO0v9/8Au1z/AMe/CTeFfiTqEsfkJZXU&#10;v22xlt12Psb/APYr0qPNzcsTGp/MfK/jnw81zF5U+7fF8nzr92vN7C8azn8qXckqtsr6q1W8/thE&#10;XXLOPWN/yfaN2y7/AO/v/wAWjV5xqX7PM/jO7u5PCuuaU88G7yrHVrlLK7lX+BPn/dM3/A/71Y4m&#10;l9oKcjgbbUld/vfe+7W7pUN9qs8VnbeX5rfd+bYlcxr/AIa8QeAtU/s/xHpd7ot9/wA+99A8Tsv9&#10;5f7y1ueANEXxbq/2OW5+zRRRNcSv/Ht/2K4DY7H/AIRi+8q4aK50+/eJd7W9pdb5dn+5WJZ/Y7xH&#10;X5fJf5FR/wCCuo8DX/h6bxDcQaZpVzC6wS/6XLOzp9yuC/dPsXd5P8DfNUezA2odE8mXdBLLD839&#10;6mzTNt2LEzy7f41+f/vumQ6l5MTwOzP8v8f3Epj3++XbtXY/z76JQALm5iR4vNX5H/77qbQdS1Dw&#10;levc6RctbOy7GT76MjfwP/C1QzTRJFu3K+7/AJZPTUuV8rdE0Wxvk2I3/odYypgdrN8V7a8sPsOr&#10;+F9PeK4XZdTafEtvu/ubNv8AwP5H+X+5sruPhd8ZvFXhXQZbHwv4jjvIYvnXQ9Zb76792yJ2+Vm/&#10;3NrV4PbO0L7vufN8z7d6JUX9pSo3lrEroy/fT7lR8ASjGZ+iXwu/bM8J+Kri30PX7afwl4gX91Kj&#10;zskW9f7+77v/AAOvpPTfFVjrfh60XU7b+0oriL77xLLE6N8tfjJrHiSfxJPZQahdSO9qqJa3b7/O&#10;iRf4N/8Ad/2P4a6PwB8bPGPw9v4v7I1ieGK1Z3WF5d8X+38n+3XfHE+77xxyw0fsn6i+PPgnLquj&#10;PZ+GvFCwxXDOkWjatEl/YrtT7iJ95f8AcrxXw94M8deAL/8AsPU9D0+aK42bYdEunsETd+63om91&#10;b7m5fkqv8Jf28NK1LS7TSvGOntpqbfmm09ftET7vv/I38Ne1WfgP4ZfFfTUaxgtL/T3+SK3t52SK&#10;B/4H+/8AKtXGVOfwnNy1YfEW7Pw34q8PQWlnE0fiqyT7qaj/AKPfRJ/tv86y/wDfC1lX/wDZniq6&#10;1C2tovsGsW/7q6tLuDZ56LvXY+373/XVPu1u2HgOx+G89lY6hrWt6Jb7ligd77fbvudNifNv+b+7&#10;92uz1Kz8OeIXt4rmKC8vXi+0WsN9F+92L991/wCA1rKmRze8fK/xO+HuoWdlEnkRPaM2xn2/6Rat&#10;97ZvWvJLO5nsNb+w3MrXNu6q8Ur7ERP9jf8A3f8Ab319sTWdnYWrwS3U9ys8qXUD3zb0RW/5ZO7f&#10;Kv8As/dryf8A4VdZ3lrqbeIfs0OoPK0sVjNF9nt3X+D7z/N/vpXnTofynZTr+7755lefZvNil+a2&#10;/wBv5nRP911/+L/4BWwkz2Fu6wNFqqJueKGVfN/+I2f98V0CeDIobWKNtK1K20yJWT/RJ/tEW1v7&#10;n97/AMerznWLC8sJ7uLQ7mC5u1b9x5s/2V9/+2jfd/3/APvuseWZtzRmdDc2zaqtrdt9psN7fvbu&#10;LdKn93/ep1hNqD2cqxXMGq7G2RJtR3df/Zqqabrep+G9LiXWtIWaW82O373Z/wCg/K2z+/RcpFZt&#10;9p0+W5RJfn2bluEf/wBmo96BfxkVneWcOree1t/ZurP8jO8W9Pm/uf8AxFZ/huzs/tt3baVqFt4b&#10;u4pf+XSJXsZf7nm27Pt/742tWho9zcva+a1zBNqDtsli/j2/+hL/AMDRq1U1XT7mWVpbNUlg/dLc&#10;QwLcJs/4D83/AI5V8xnylebxVrnhV0XVdPZE2/ur7Q2aWLZ/fe1l+Zf+2Ty11HhXxJZ+M7OWW5n0&#10;bUrS3VVgu5p2t7iJf7mz/WxVm23jDSJoPIvoGtrtvupt+SV2/j/2v+AVU8Q+FfD0Ol6Zc3mkf23e&#10;3EX2jzU/5d1/vpL/AK2KrjIy9nzfEdxrGiaRM32aVbS8iiVZYP7RXZ/36uF+X/xyuXm8PXj6y86t&#10;50LLvXT9W2bN2/8AguF+7/sb91c/qvnvp2mtoOuNbXH2V3XRtTZ5d/z/AN9vm/4H81VdN+ME9ta7&#10;vEumXPh6X7n2t/3tu/8A21X7u/8A20olyyDllA6Tcrc/2TKuecDWH4/8l6K5X/hbvhr/AJ9tJb33&#10;Rc/+RaKj3Tb3jmvDfxj8WfCLxLdtqPiqN9NtdMa1bT7id/NZ1RPnidf9v+//AH3rw/4o/tD+I/iR&#10;a2+lNcz22jwRLFLD5v8ArXVPvvWT8Y9YX4keLdT8Q6fbNpSXU+9dM3NsT/c/u/7lcloOiPbb5byD&#10;e/8ADbv/AOz17caHvBzEujzXNzeIsC7E/im3Psrs7D4PxeKp/Nsf9Jlf700v3E/366DwN4DufENx&#10;9svF+waf/c27N/8AuV7XYWdno9vFZwRLCn3/AJP/AEOubF5hSw8eSPvSPWwWW1cV78/dic/4G+Gm&#10;n+A7dIrOJUu5V/e3G353/wDsa6CaZkgf96yP/f21afb5UvzM6VVRPn3RN++/299fH1ZynLmkfd0K&#10;UKMeWJpP4z1BEibzbb/VbPtDxK8v/fdVZry51JklvJ1mlVdivt/+Jqj+4e4+zN87/wBx1+/V5EXe&#10;m7/gVRGnKfvSLqV6dL4YhbIuxPup/v1KiKjfxPu/uVX+WGX5ZVRP7n8dW4fnT90v/wARWMacZykb&#10;SqyjCIz+47MybP7i/frQtrPzkRvNaH+6+2i2TfL/AKpt6f31rYtrPe2/+P8AuOv3a9KlSjSj7p49&#10;evKcveIbawWZnfzWeVf40rTsNH8618pZZHmT7r1p2Gmslunmyb0Zvm/2K0HtotNieeVV8p13q+75&#10;HrslyHDGU5+4W9K0pbO1Rm+d/uNvrj/iL8Y7HwlFLZ6ZKs12/wAjf7Fcp8TvjN/oT6ZpTbEf7z14&#10;Y/n6l5s8u599RaVX+GYVJxwv8T4i9qV/eeJL157lvkdt/wA/8e6mJtRHX5f4fnSrH7rYnlfwr82+&#10;mQw/Pt3bP423rXq0adPDx5Ynz1evUxVTmkCI3m+Urt83yNvq3Mi7P3TfP9ymJseXbuZ3/wDQ6vW1&#10;tv2Rbm2J/G9RKUS6ceSRDDD+63Mv/AK0NHs9kr3MTL9nT7yO3z1Mls0LuzMv+4lXUsIkVPlXymb7&#10;n92sjp+AltpmtkuFi+R92xU2/erQ151muIlls/sDxQIi/ItVbaG2891llVH3b4q6CHxJbf8ACPS2&#10;NzFO927bFu9y/ukV9+xEpRl9mRcv5omZ+/hVI/3Tu6+b8mx6z7zynt0l+5cbv3qbfuJR532mJ/Kg&#10;b5m+X+/urEubyV/3srSoiLsolL3SI0/eNBJlhXz1ZXdP4/79c7qWsfY/3Hm70/1qf7FM+2NNL9mg&#10;b7TNK2xUiXfvb+CvpP4RfszRWenP4l8VRLNqe39xp7smyz/23/vN/wCg1zVJS5fdOmnT5Je8ec/A&#10;T4UWPxFvP7V16536ZFv+y6dC3z3rL/ff+Ff9j7zV6N8YP2QrHxPZy614Ma08K+I2i8qexdd9jet/&#10;tp/yyb/bSvSvAfhKLTfHkMTKthpjq7yp/wA/DL8ux1/u/wBx02/cr2hPI33DS7nS4b9xC/yJ/vpt&#10;/wBqsaPNL3wr8vwSifh/8SNS8f8Aw98Ual4V8R2K6VdwK1vLY+QqJtb+NNn3vk/jrye5v7yzldPN&#10;/wDHK/a79pD9nLwr8e9Ie21WKWHXbWLZpmrWkX72L/ff+Jf9h/8AgHzV+Tnxx+C3iP4FeLf7D8UW&#10;ex2+aC7h+e3uIt334m/9lr0qdSMzypU5ROX8JWDfakvLz77fPv8A7q17r8KPgt4q+NmrxNotjJYa&#10;P5u1tZu4nS3i/wDim/3KzfgVYeENN1Ky1rxjp7a3pX2xE/s5GdPkX+P/AGl3fLsr9GPh7eeE7nQ7&#10;3/hB9Qgh0T5JYLGL7lnu+bZs/hXfXTGXvcpFT3KfMeD+J/2G9Q0fwq9z4c8UQa9qdu372xu4PsqN&#10;8n8Eu/b/AN97a+Z/GcOq+ANUSx8UaRfaPd/3JYH+b/cf7rf76V+pujwtqU/9ny3kdsjxfapYdvz7&#10;d/z1w/x48N6V4t8P6V4cns4NVsrrX4vKS4iR3ddju+x/91NvyVEqMZSChjakI+8flvqvxFlTzV0y&#10;DyUddm+Zvnb/AL5rz/WL++uZftM87TP/ALdfo38SP2G/h94nWKXw5eXPgnU54N8VvcM1xaM/+3u+&#10;aL/gG7/cr5R8efsYfFvwTb3dy3hO51XTLdXdtR0mVb2LZ/f/AHXzf99pR7pcpymeX/DHSl17xbot&#10;n5W9Ly+ii2f7z7K9j8AWGofEL4l6nrW258p9Ra9lmt1+7ul3/J/tf3P9yuE/Z4traH4m6O2oStbW&#10;llFPeyy7f9V5VvLKn/jyJX1h/wAE/baK51LxhYyy+SktjE6wuu9N6v8Af2f3qx5uSR0xj7vMe8fD&#10;rwBLrfiDT76+lb7RarLLPKm2J2fYn72Lb/f3/Mlb3xy+Jen+FfDmoeJbnUJdmk2cssqOu/zZf9Ui&#10;b/4vmleq/wARfiFbfC7w/Lea5fLZxWdnvvHi+Z98v3ERP71fIv7THiLxB8afCWlaL4abb4aVvtV9&#10;fXG9HaX5tkTxfe+T733f7lcNSX1qfs/snTToewj7ef8A26fM3iT4i6v8UfGmoeIdXuZJri6bYu//&#10;AJZRL9xK6Pw3qVzpus6ZfRQT3L2Uq3Gy3X5/lffWlpXgDw14A1KKXVZZPFVpLFvV7SX7LFvX+/8A&#10;x/3/AO7W3D8bNQ0e9li8OW1p4b09m+WG3gV32f7bt8zV1+wl9kxp1+X4z7g8efFTU7b4S6hPoOn6&#10;pc+INUtdkCJ87pF5X72V0V/lVE3f3q/PS8/vNu3yt8z17x4G/af8VXP9p65r1zJqT2emPa2r7YlR&#10;ZWR0i+TZ/ffe3+49fP7zfvd0svz7n3VtTjKPxHNV5fskyW2/f/t/er6V/Zs1i28N2ctnP/x8XTLc&#10;Tu6708rY6Iif7XzvvrwTREg/tSya5Vvs7Sq8qJ9/ZXq1ho7WEXiC+0+eKZLWJ7i1dG++mx2dHT/v&#10;j5/9ivVpx904JSPsr4V+M7Owa4/tWdptEaJEi067/epF8773i/urTPiX+y1p/wAforHxDoGvf8Il&#10;rVm2yC3lV5bSVVd2R/7yt8/+1Xzh8N/GzfEKXw1Z6LeNYSvdPZXkN3K37qJvn+R1+X/vuvtjQdVi&#10;trKL91/o8WyJdm/e+3/P8dRKkRzGZ4h+DNzefD60sb68ks/FdnaxeVqNu3ySz7E37/8AZd0r4k8W&#10;/ELx7oOqeezS3/gpP9CW+83ykl2/Ps83+8jf99LX6V6P4qsfEmkyu376KXfFLC/8X8D1xnir4A+H&#10;PFXgV/Cf2aO209oHSD5d/wBnl+f96jt/F8/364/Z+8bU60onx7+y7f8AxG8rULzRrFrPwo89xKuo&#10;642xHT596fZ13s3z/wAfy1zn7Z/jbxZ4e1zStBufsj6VcWP221mSD7/n79+xPur8iJXqfwH03x/8&#10;N/ilrHwknVrnRLdftS30zeUlvEz/AH0/ib5P4E/iSsH9sn9kjxtrzXfjbStTl8T29hB9nfTtuyWC&#10;Bfm3p8/zfx/JVxjyVDplL3T4nsNSvNE1ayvtPna2u7WVZYriHcjo61+qH7NPx4X48eCrJtVZbPxX&#10;a/8AH1EjfJL/AAeaiV+USOvm7WiZ4v7iN89ex/s2fEjVfhj43/tfT/PdLJf9Kt0i81Ht/wCPfXZV&#10;jzROaMuU/TrStS/4R64lgtYme9ll2T+a3+tT/Y/2k2JXyv8Atw/F3w0njzw1p1jBBf8AjDQZftF4&#10;77vJiRkR0t32/f8A4H/2f+B10f7Q/wC0nofg/wAOf2r4aaf/AISWKXZp1xcf6p/N+Z9ifPu2fd+5&#10;t3J9+vgfR9K8S+LbjUNeubO9v5biVrifUXid97/fd3euOnGM5HTUlKJ6h8SP2uviN4q3xNqcWlW6&#10;fPs0xdm//gfzt/4/XGW3jzxHrHg3WJf7Xa/u5ZVe6+3S75fK3/Psdn/v7N1c/reg3l5YOywNvi+R&#10;krktBv59M+0RSrsfd9x1rsqR9lH4Tmpe98R+rf7K/jaDxJ8PtKsdc8hHvdM+0QfL8ibdiuif3W/3&#10;K7J7y2v1+wy2zWF3FF/qriL5/m+5X5P2firU7az/ANFudif3K0Lb4o+KvNSf/hI9Z3xNvV0vpfkb&#10;+/8Af/364I/3TsqR5z9KL/R9Ts/Etlbf6N5sTb/k3RbN2/8A4F/t1sPrekP+/bXNPeV/3rImoxf6&#10;1f7j7/8Af+evy9h8c6u+r/bp9Tu7m9l2/vnun3vt+58++ul8VPbXnjJ59IllhuLhluJbf7m2VkTe&#10;iIn+27/c/wBituaRzRoR/mP0I8bftCaL8H10eXXJ59S0+9lZPO0na8TrsT+P+PZ/sf366u5/aK8E&#10;/wBh6Frmn309/pWoy70+zxbJbdf40dGr85/jB8QtM8Q6Jonh7T7O5trTRmZ2u7ttm92RN6bP4fnS&#10;uo8AeAPFnj/wBoUGi6RPpuiNO7v4h23DpcJs+dEi/wDZ/lXd/HXHLmkd9OnTifdV5+1d8MrbS9Sv&#10;P7Vie0t1Tyki3yy/M+3f/H8tfN/xX/4KFt4S1TVYPCf9m3lu0UUSvMrff2Pvf/e/8drT8B/su+FY&#10;X8qK+1DWHibfrFjfM9qjRfwIiRP/ALb/AMf8dfA/7XXgiz+D/wAZ9b8L6RfS39jF5VxBv+/Esqbv&#10;Kf8A2kqIxkEpRh8IfEv4za18SP7Fsb5lTT9Ji+z2Non/ACwX/f8A9uuK1V/OvbRv7ssSb9tYnhKZ&#10;bl3gn/iffv8A461deT7NqMSxM2zcib/7ldkTjkfT3wr1iXwl430zWluYLN7VXdXmZ0Tds/2f++6+&#10;sNe8PeBfj9of2ldXi0fxHa7E32/72J93yfwp93+JtlfFj3OyyiXzVf5fv/7degfDG8XXr/8AszXN&#10;ansNPffLFaW/yRSuv8Hy/d+5/B/E9erynHMseM/gn4j8N63caf5S6rKsX2iJLRv9bF/fRH+Zv9xP&#10;mrw/xzpX2m1+1Rbku4vvfNsfbX2no/hL4W+KviD/AMI1Ams6allatL/aek6nvi81U3S7PN+7R8Zv&#10;2MNX1Kyl1fQ/EP8AwkjpBsZL6JYr7/fl2/K3ybPneiVaPwSIifAXh74zeOPCtr/ZFzqEWveH3+7p&#10;ms2q3tu3/AW+7/wCtBvEXhzUbyLVdI0mbwbrcX3v7MneW0kX/rlLuZf+AtSeOfBN94e822uYPJeJ&#10;mT7nyblf564WzuVf7v8Aufdrj9nGMjp5j1KHVda/dT6ZeWMyK29obdVidv8AfT+OuPudEitr2WWe&#10;JkmZndkfdsrNR2R93zf7NbsOsT2yfMzOm37j/PW0eUn3jC1jSpYbX7ZZytvRtnlbv4azNH15pk2+&#10;b/8AFrXpFnrdtc2qLLZqny7/ANyuzbXMeI/A2neIZheaTfR2N1/y1S4XYj/981FSh9qJXMQpfrse&#10;BmZ9y06FLOzR18pnd/49tY//AAjHiDSvvWy3kX/PW0lWWrcMzbPKlilR933Jvv15sqc4lmhC8Hmu&#10;yyyQu3+38lPeaXUrX96qu/3Fl27P/H6x/t+xPIb50b7qOux6Iblk+75ny/wJ/DXNyll1LNrmVF+0&#10;wJv/AL//AMXT5nltmRZbZZtnyt5S7/8A0Gk/tWK5iSKeKJ9v/Lbb89TJNbJLuii2fL/HUSAsJNsl&#10;3LE0Py/K/lPWxoPxC8S+BtWS+0W+vtNm/ie3ldE/+yrPd18pGa6ab5f42+7UWpJ508W6eDZt2bH+&#10;XZUREfXvhL/goR/atr/Z/wARtDj8Q6fP5W50/g2/x+U38X+5X0L4M/aE+GnxIgisYLmWa1ul+zy2&#10;k0rptT5NibG+b738f/odflbqUzeRt3K6fwv/ALFQ/afs37yBmSVW3s6StW3tZHPKhGR+rGifC7UP&#10;Dfi1PF9j4slv7h9yMmp2u99n30+dHRW/5ZV2GpeM9Kd4rbVVsXSKJop/sMW9H3f7G/8A8cr85/hF&#10;+2H49+GNqmntcr4k0T/nx1Nd+3/ceve/BP7Vfgv4lzvFq9ivgzXYm32sqMj290zfK6b5U+Vv991/&#10;30rpjW905pUJc3vH0n4V8K/ZrN7zwd5epbp97W6XT28sUX3kfypf+B/I9V/E+g6DePbxa5oaw6q6&#10;sktx5T7H2vt+fb8tbvw61vw1NYWkUGpz2dx5G+C0u4NjpF8/yRIv9z5/nidvv1X8W6rp/gbxg+n2&#10;32mzin/etbwxI9vPu+/tRn+Vvn3fJtb/AGGrpjy8px+9zHLzfCLQdSsIvsdmz2m1HiuLS6idFb/v&#10;v/Y/jrl9b8ExWH2iztrNtHuIER0lt2TZdbk3fIjfe/uV3dt4h8C3Os6hquh+JZdElS1i+1fZ/wDj&#10;xl3PsR9jJt+98jP8v3K7X7BfeIfB/wDxM7y2muIm/cXCQbPNTZvRNnz/AH/9j/viiVKJtGUoHy/b&#10;eGL7W9IT7ZbNN5srbfJ2RSp/wB0/9ArH+wRW1xL5XlXnlL+9tLvej/3f4fmb/cr1DTfD2n6x/aU/&#10;h6fTfs8TeVfeHvtTb4p/43RJXTb/AN8LVjxJ8BIPE+jW+r2cV3YS+Vslt7v5/wDgf8e3/gFebKnI&#10;7I1I/aPOraZdViTdKyRS/I0V9F9oiTb/AAb/ALy/5+erE1/c+G7JPN2vp6LsguE23ES/7CP95f8A&#10;gdctf+DPEPg+Xbq9td/ZEl/11uv2iL/xz5lb/Y+al1LUrb7L9sinaGV12RI6/I6/3N/+xWXMbcv8&#10;pq6k6+J9Ldr6WK8u1Z3g1OGdUdEb+B//AIisdLy5sLj7N4h0P+29P8r5ZbSLfu/30rY8H3ljfzyt&#10;fW293X/W2/yOn++i/e/3H3VFbWFnDO9zY3mz7K2/5G2P/wB8fJVcxHKYX/CEfD2b955lsu/5sbW4&#10;z/21orvx4hucfMtvnv8Aupf/AIiituYOU+Jti/avuj8v9upPD/7zxHBG/wA0fm/cbkflRRX0z+CZ&#10;MPjPqKRFVLEBQB6AVTmY/aup+7RRX5g/4p+tUv4ZXhJ8q75P+terKE/Z5uTRRVVPiFT+EZCo+y9B&#10;96nOx+zy8miivRieVW+Mltv9dH/wGtGzRftyHaM7m5xRRXly/jxPXX+7l51GwcD/ACldBoHzNzz8&#10;veiivaj8R87P+HE24FHmw8D7qVxvxinkj8NxBJGUegYiiisK/wAJrR+KJ86L+8uJt/zfMv3ua1Ni&#10;hJflH3fSiivXw38GB8tjP48im/8Aroqlh+//AMAooraRyxLdh/r5f+utdOijyn4H3aKK5zpqD4FB&#10;k6Cui1xFXWAAoA8peAP9iiilD7Rcv4cTG/5gw/66r/6HS6winR/M2jzPtKfPjn7nrRRRIun8JLbM&#10;f7HlGTgI+B6fJXCXc8kkQ3SM2GXqxNFFRV+E2pfEeofsjWsMnxv1AvDGxt7KWSElQfKf5PmX0PuK&#10;+4Nbtof7Ltv3Sfdi/hH9yiiuaPwl1viOe8JwRya9oUjRq0nkT/OVBP516jqqL/Zb/KPuP2/20oor&#10;aj8Jz1viOV01jmEZOPPX/wBnr4Y/4KNf6T8PvDfnfvf9PuD8/P8Af9aKKj/l/Ea/hSPlr4d/vPA9&#10;iG+YCJ8A84+/Xpf7O2p3lt4n1yOG7nij+w3B2JIVH3/QGiivV+yeXVPvjwxdTf2ev76TnylPzHkb&#10;OlZet/LrPw6xx/p1x0/697iiirichf8AFjHytM5PzLLn3r0r4D/8hm597NM+/wA9FFcdX4jriflF&#10;8U7SDSf2mvivbWMMdlbxf2p5cNugjRPoBwK7z9kO5mtvibbeTK8W5OdjFc/c64oorjr/ABRPYw38&#10;KR7v8fv9Jm1EzfvT9qc5fn+D3r5O0S6mufEunSyzSSyyaxJvd2JZ89ck9c96KKvDfwy8T9n/AAmZ&#10;8Vv3esEL8oIiYgcZPz8/WuEc/vX/AN+iivYj8B4n2jtbBF/4V7P8o/5Cfp/0yrnU+/RRWJtP7J0+&#10;kwRtdS5jU/uO6j+/XsXws/0n4Ya+Jf3oCSgB+cff9aKK9X7JwTMr9lqJP7evPkX/AI/IO1feXhLm&#10;HXh2G3A9OKKKioM7jwlbRZSTyk8zd9/aM/cTvXa2fzPzz9f9+iiuOp8Ionx98U9e1Oy/a00VbfUb&#10;uBZNGZXEU7KGHmvwcHmvrqD93ptvt+X90nTiiiuOR68fgPxy+PlrDZfG/wAexW8McEQ1OXCRKFUf&#10;c7CovgvPJaeP7OSCRoZPn+eNip+4/cUUV3z/AIRyU/4h6n8YtKsrmx1kzWcEpttOufJLxK3lfOPu&#10;5HHU9PU17B8DkWPwVpO1QvyS9Bj+Kiiuah/DCv8AEcH+0bbQ/wDCZaW3lJul01WkO0Zc7n5Pqa8x&#10;/aD8PaXYeA/AF7babZ295c/aPPuIoEWSX5/4mAy340UV7FT+EcMfiPEdPUfYH4H3Keny2/HHzP0/&#10;36KK8w75fCWLNQL+04H3a7m7tYY/DV1IsMayfbIvnCgH86KKcvhFH4yj4VtodR8e+Gba7iS6t7m5&#10;YTwzKHSX97/EDw341+s/iaGPSbOwtbFFsrW2tYFggtx5aRD0VRwo+lFFchtI8o8M/L8TdeI4JkwS&#10;O/7yvyw/bLYt+0t4/wAknGrz9f8AfoorWX2Q+yeY+Ff+Pqug8T/8hJf95aKKIfGYy+E92uTxb/71&#10;XLD/AJBaf9daKK9o45Ho3wH/AOR5K9vN6f8AA6/Qz4VKG0G9yAf3Lrz6en0oorlrfCEfiPy5+Lk8&#10;lz8S/GXnSNLuumJ3sWz8ietfNUIC3zYGP3vaiilI0Nz+Ort59xaKKZRPCf8AQIf+BU+yA8qbgf6q&#10;iirA4m1vbiy8QXa288sC+f0icqP0r221tYbvTm8+GOb91/y0UN/Oiis6ZEjz65gj/tCUeWuNvTaK&#10;xdM/j/3WoorzapsGm83U3+69T2Dt9ugG443dM0UVj9kC7M7b5fmP+t9a0pHaTTTuYtmXuc/wUUVg&#10;WUfE/wDzCv8AdpIYI/7Sj/drzL/dFFFAGlZov2e4+Ufx9qov/F/utRRQB6J8LfFOtaDrOgR6Zq9/&#10;p0Ynk+S0uXiH5KRX6hTaPYaj4i8O3d3Y211df2X/AK+aFXf7ufvEZ68/Wiiu2gebW+M4jxNpVlG/&#10;ja5Wzt1uJNMk3zCJQ7YlfGTjJx2rD+P88kn7MdndPIzXQNuROzEuPn/vdaKK6zE8w0cDUfC3h/WL&#10;oC51bzEX7fN88+NnTzD82Pxr1T4Ka9qcniO2tX1G7a1+zn9w07FOBx8uccdqKKyNqh7N4xtoV07U&#10;JBEgkxt3hRnGzpn0rxTxhEn9n367F2mXkY4P7qiiuOv8IU/iPI/EEEceuxRpGqx/J8iqAPyrsNPg&#10;ju/CGqyTxrNJbs3kvIoYxfP/AAk9Pwoorgid8jhxdTY/10n/AH0aKKK6CD//2VBLAwQUAAYACAAA&#10;ACEAhiPduOEAAAALAQAADwAAAGRycy9kb3ducmV2LnhtbEyPwW6CQBCG7036Dptp0ltdwEgRWYwx&#10;bU+mSbVJ422FEYjsLGFXwLfveGqPM/+Xf77J1pNpxYC9aywpCGcBCKTClg1VCr4P7y8JCOc1lbq1&#10;hApu6GCdPz5kOi3tSF847H0luIRcqhXU3neplK6o0Wg3sx0SZ2fbG+157CtZ9nrkctPKKAhiaXRD&#10;fKHWHW5rLC77q1HwMepxMw/fht3lvL0dD4vPn12ISj0/TZsVCI+T/4Phrs/qkLPTyV6pdKJVsEyC&#10;JaMK4igEcQcWyZw3J47i6BVknsn/P+S/AAAA//8DAFBLAwQUAAYACAAAACEAjJp/u8gAAACmAQAA&#10;GQAAAGRycy9fcmVscy9lMm9Eb2MueG1sLnJlbHO8kMGKAjEMhu8LvkPJ3enMHGRZ7HiRBa+LPkBo&#10;M53qNC1td9G3t+hlBcGbxyT83/+R9ebsZ/FHKbvACrqmBUGsg3FsFRz238tPELkgG5wDk4ILZdgM&#10;i4/1D81YaihPLmZRKZwVTKXELymznshjbkIkrpcxJI+ljsnKiPqElmTftiuZ/jNgeGCKnVGQdqYH&#10;sb/E2vyaHcbRadoG/euJy5MK6XztrkBMlooCT8bhfdk3x0gW5HOJ7j0SXRP55iAfvjtcAQAA//8D&#10;AFBLAQItABQABgAIAAAAIQDQ4HPPFAEAAEcCAAATAAAAAAAAAAAAAAAAAAAAAABbQ29udGVudF9U&#10;eXBlc10ueG1sUEsBAi0AFAAGAAgAAAAhADj9If/WAAAAlAEAAAsAAAAAAAAAAAAAAAAARQEAAF9y&#10;ZWxzLy5yZWxzUEsBAi0AFAAGAAgAAAAhAFfq7+1oAgAATQcAAA4AAAAAAAAAAAAAAAAARAIAAGRy&#10;cy9lMm9Eb2MueG1sUEsBAi0ACgAAAAAAAAAhAH9xUCNJWgsASVoLABQAAAAAAAAAAAAAAAAA2AQA&#10;AGRycy9tZWRpYS9pbWFnZTEucG5nUEsBAi0ACgAAAAAAAAAhALLLLrIFfgIABX4CABUAAAAAAAAA&#10;AAAAAAAAU18LAGRycy9tZWRpYS9pbWFnZTIuanBlZ1BLAQItABQABgAIAAAAIQCGI9244QAAAAsB&#10;AAAPAAAAAAAAAAAAAAAAAIvdDQBkcnMvZG93bnJldi54bWxQSwECLQAUAAYACAAAACEAjJp/u8gA&#10;AACmAQAAGQAAAAAAAAAAAAAAAACZ3g0AZHJzL19yZWxzL2Uyb0RvYy54bWwucmVsc1BLBQYAAAAA&#10;BwAHAL8BAACY3w0AAAA=&#10;">
                <v:shape id="Image 215" o:spid="_x0000_s1027" type="#_x0000_t75" style="position:absolute;width:38290;height:346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5LxgAAANwAAAAPAAAAZHJzL2Rvd25yZXYueG1sRI9Pi8Iw&#10;FMTvgt8hPGEvoqmyFqlGkd118ST+A6+P5tkWm5fSZGv1028EweMwM79h5svWlKKh2hWWFYyGEQji&#10;1OqCMwWn43owBeE8ssbSMim4k4PlotuZY6LtjffUHHwmAoRdggpy76tESpfmZNANbUUcvIutDfog&#10;60zqGm8Bbko5jqJYGiw4LORY0VdO6fXwZxQ0k+33Z3+9/T3HP7tjfNk87vvVQ6mPXruagfDU+nf4&#10;1d5oBePRBJ5nwhGQi38AAAD//wMAUEsBAi0AFAAGAAgAAAAhANvh9svuAAAAhQEAABMAAAAAAAAA&#10;AAAAAAAAAAAAAFtDb250ZW50X1R5cGVzXS54bWxQSwECLQAUAAYACAAAACEAWvQsW78AAAAVAQAA&#10;CwAAAAAAAAAAAAAAAAAfAQAAX3JlbHMvLnJlbHNQSwECLQAUAAYACAAAACEAgYvuS8YAAADcAAAA&#10;DwAAAAAAAAAAAAAAAAAHAgAAZHJzL2Rvd25yZXYueG1sUEsFBgAAAAADAAMAtwAAAPoCAAAAAA==&#10;">
                  <v:imagedata r:id="rId109" o:title=""/>
                </v:shape>
                <v:shape id="Image 216" o:spid="_x0000_s1028" type="#_x0000_t75" style="position:absolute;left:819;top:34397;width:37414;height:22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GVTxQAAANwAAAAPAAAAZHJzL2Rvd25yZXYueG1sRI9Ba8JA&#10;FITvBf/D8gQvRTfmYCW6iijFCqFg9KC3R/aZBLNv0+xW4793hUKPw8x8w8yXnanFjVpXWVYwHkUg&#10;iHOrKy4UHA+fwykI55E11pZJwYMcLBe9tzkm2t55T7fMFyJA2CWooPS+SaR0eUkG3cg2xMG72Nag&#10;D7ItpG7xHuCmlnEUTaTBisNCiQ2tS8qv2a9R8PGTnrc76nR8/t68n1YmS6M0U2rQ71YzEJ46/x/+&#10;a39pBfF4Aq8z4QjIxRMAAP//AwBQSwECLQAUAAYACAAAACEA2+H2y+4AAACFAQAAEwAAAAAAAAAA&#10;AAAAAAAAAAAAW0NvbnRlbnRfVHlwZXNdLnhtbFBLAQItABQABgAIAAAAIQBa9CxbvwAAABUBAAAL&#10;AAAAAAAAAAAAAAAAAB8BAABfcmVscy8ucmVsc1BLAQItABQABgAIAAAAIQAbGGVTxQAAANwAAAAP&#10;AAAAAAAAAAAAAAAAAAcCAABkcnMvZG93bnJldi54bWxQSwUGAAAAAAMAAwC3AAAA+QIAAAAA&#10;">
                  <v:imagedata r:id="rId110" o:title=""/>
                </v:shape>
                <w10:wrap anchorx="page"/>
              </v:group>
            </w:pict>
          </mc:Fallback>
        </mc:AlternateContent>
      </w:r>
      <w:r>
        <w:rPr>
          <w:b/>
          <w:sz w:val="36"/>
        </w:rPr>
        <w:t>In</w:t>
      </w:r>
      <w:r>
        <w:rPr>
          <w:b/>
          <w:spacing w:val="-2"/>
          <w:sz w:val="36"/>
        </w:rPr>
        <w:t xml:space="preserve"> </w:t>
      </w:r>
      <w:r>
        <w:rPr>
          <w:b/>
          <w:sz w:val="36"/>
        </w:rPr>
        <w:t>steel,</w:t>
      </w:r>
      <w:r>
        <w:rPr>
          <w:b/>
          <w:spacing w:val="-1"/>
          <w:sz w:val="36"/>
        </w:rPr>
        <w:t xml:space="preserve"> </w:t>
      </w:r>
      <w:r>
        <w:rPr>
          <w:b/>
          <w:sz w:val="36"/>
        </w:rPr>
        <w:t>the</w:t>
      </w:r>
      <w:r>
        <w:rPr>
          <w:b/>
          <w:spacing w:val="-4"/>
          <w:sz w:val="36"/>
        </w:rPr>
        <w:t xml:space="preserve"> </w:t>
      </w:r>
      <w:r>
        <w:rPr>
          <w:b/>
          <w:sz w:val="36"/>
        </w:rPr>
        <w:t>carbon</w:t>
      </w:r>
      <w:r>
        <w:rPr>
          <w:b/>
          <w:spacing w:val="-4"/>
          <w:sz w:val="36"/>
        </w:rPr>
        <w:t xml:space="preserve"> </w:t>
      </w:r>
      <w:r>
        <w:rPr>
          <w:b/>
          <w:sz w:val="36"/>
        </w:rPr>
        <w:t>content</w:t>
      </w:r>
      <w:r>
        <w:rPr>
          <w:b/>
          <w:spacing w:val="-5"/>
          <w:sz w:val="36"/>
        </w:rPr>
        <w:t xml:space="preserve"> </w:t>
      </w:r>
      <w:r>
        <w:rPr>
          <w:b/>
          <w:sz w:val="36"/>
        </w:rPr>
        <w:t>varies</w:t>
      </w:r>
      <w:r>
        <w:rPr>
          <w:b/>
          <w:spacing w:val="-2"/>
          <w:sz w:val="36"/>
        </w:rPr>
        <w:t xml:space="preserve"> </w:t>
      </w:r>
      <w:r>
        <w:rPr>
          <w:b/>
          <w:sz w:val="36"/>
        </w:rPr>
        <w:t>from</w:t>
      </w:r>
      <w:r>
        <w:rPr>
          <w:b/>
          <w:spacing w:val="-5"/>
          <w:sz w:val="36"/>
        </w:rPr>
        <w:t xml:space="preserve"> </w:t>
      </w:r>
      <w:r>
        <w:rPr>
          <w:b/>
          <w:sz w:val="36"/>
        </w:rPr>
        <w:t>anything</w:t>
      </w:r>
      <w:r>
        <w:rPr>
          <w:b/>
          <w:spacing w:val="-4"/>
          <w:sz w:val="36"/>
        </w:rPr>
        <w:t xml:space="preserve"> </w:t>
      </w:r>
      <w:r>
        <w:rPr>
          <w:b/>
          <w:sz w:val="36"/>
        </w:rPr>
        <w:t>below</w:t>
      </w:r>
      <w:r>
        <w:rPr>
          <w:b/>
          <w:spacing w:val="-3"/>
          <w:sz w:val="36"/>
        </w:rPr>
        <w:t xml:space="preserve"> </w:t>
      </w:r>
      <w:r>
        <w:rPr>
          <w:b/>
          <w:sz w:val="36"/>
        </w:rPr>
        <w:t>0.25</w:t>
      </w:r>
      <w:r>
        <w:rPr>
          <w:b/>
          <w:spacing w:val="-2"/>
          <w:sz w:val="36"/>
        </w:rPr>
        <w:t xml:space="preserve"> </w:t>
      </w:r>
      <w:r>
        <w:rPr>
          <w:b/>
          <w:sz w:val="36"/>
        </w:rPr>
        <w:t>per</w:t>
      </w:r>
      <w:r>
        <w:rPr>
          <w:b/>
          <w:spacing w:val="-3"/>
          <w:sz w:val="36"/>
        </w:rPr>
        <w:t xml:space="preserve"> </w:t>
      </w:r>
      <w:r>
        <w:rPr>
          <w:b/>
          <w:sz w:val="36"/>
        </w:rPr>
        <w:t>cent</w:t>
      </w:r>
      <w:r>
        <w:rPr>
          <w:b/>
          <w:spacing w:val="-2"/>
          <w:sz w:val="36"/>
        </w:rPr>
        <w:t xml:space="preserve"> </w:t>
      </w:r>
      <w:r>
        <w:rPr>
          <w:b/>
          <w:sz w:val="36"/>
        </w:rPr>
        <w:t>to</w:t>
      </w:r>
      <w:r>
        <w:rPr>
          <w:b/>
          <w:spacing w:val="-2"/>
          <w:sz w:val="36"/>
        </w:rPr>
        <w:t xml:space="preserve"> </w:t>
      </w:r>
      <w:r>
        <w:rPr>
          <w:b/>
          <w:sz w:val="36"/>
        </w:rPr>
        <w:t>1.50</w:t>
      </w:r>
      <w:r>
        <w:rPr>
          <w:b/>
          <w:spacing w:val="-4"/>
          <w:sz w:val="36"/>
        </w:rPr>
        <w:t xml:space="preserve"> </w:t>
      </w:r>
      <w:r>
        <w:rPr>
          <w:b/>
          <w:sz w:val="36"/>
        </w:rPr>
        <w:t>per cent maximum.</w:t>
      </w:r>
    </w:p>
    <w:p w:rsidR="0086686C" w:rsidRDefault="00F737EA">
      <w:pPr>
        <w:spacing w:before="208"/>
        <w:ind w:left="720"/>
        <w:rPr>
          <w:b/>
          <w:sz w:val="40"/>
        </w:rPr>
      </w:pPr>
      <w:r>
        <w:rPr>
          <w:b/>
          <w:color w:val="00AF50"/>
          <w:sz w:val="40"/>
        </w:rPr>
        <w:t>Uses</w:t>
      </w:r>
      <w:r>
        <w:rPr>
          <w:b/>
          <w:color w:val="00AF50"/>
          <w:spacing w:val="-3"/>
          <w:sz w:val="40"/>
        </w:rPr>
        <w:t xml:space="preserve"> </w:t>
      </w:r>
      <w:r>
        <w:rPr>
          <w:b/>
          <w:color w:val="00AF50"/>
          <w:sz w:val="40"/>
        </w:rPr>
        <w:t>of</w:t>
      </w:r>
      <w:r>
        <w:rPr>
          <w:b/>
          <w:color w:val="00AF50"/>
          <w:spacing w:val="-3"/>
          <w:sz w:val="40"/>
        </w:rPr>
        <w:t xml:space="preserve"> </w:t>
      </w:r>
      <w:r>
        <w:rPr>
          <w:b/>
          <w:color w:val="00AF50"/>
          <w:sz w:val="40"/>
        </w:rPr>
        <w:t>Cast-</w:t>
      </w:r>
      <w:r>
        <w:rPr>
          <w:b/>
          <w:color w:val="00AF50"/>
          <w:spacing w:val="-2"/>
          <w:sz w:val="40"/>
        </w:rPr>
        <w:t>iron:</w:t>
      </w:r>
    </w:p>
    <w:p w:rsidR="0086686C" w:rsidRDefault="00F737EA">
      <w:pPr>
        <w:pStyle w:val="ListParagraph"/>
        <w:numPr>
          <w:ilvl w:val="0"/>
          <w:numId w:val="106"/>
        </w:numPr>
        <w:tabs>
          <w:tab w:val="left" w:pos="1114"/>
        </w:tabs>
        <w:spacing w:before="274" w:line="273" w:lineRule="auto"/>
        <w:ind w:right="6972" w:firstLine="0"/>
        <w:rPr>
          <w:b/>
          <w:sz w:val="36"/>
        </w:rPr>
      </w:pPr>
      <w:r>
        <w:rPr>
          <w:b/>
          <w:sz w:val="36"/>
        </w:rPr>
        <w:t>For</w:t>
      </w:r>
      <w:r>
        <w:rPr>
          <w:b/>
          <w:spacing w:val="-6"/>
          <w:sz w:val="36"/>
        </w:rPr>
        <w:t xml:space="preserve"> </w:t>
      </w:r>
      <w:r>
        <w:rPr>
          <w:b/>
          <w:sz w:val="36"/>
        </w:rPr>
        <w:t>making</w:t>
      </w:r>
      <w:r>
        <w:rPr>
          <w:b/>
          <w:spacing w:val="-6"/>
          <w:sz w:val="36"/>
        </w:rPr>
        <w:t xml:space="preserve"> </w:t>
      </w:r>
      <w:r>
        <w:rPr>
          <w:b/>
          <w:sz w:val="36"/>
        </w:rPr>
        <w:t>cisterns,</w:t>
      </w:r>
      <w:r>
        <w:rPr>
          <w:b/>
          <w:spacing w:val="-7"/>
          <w:sz w:val="36"/>
        </w:rPr>
        <w:t xml:space="preserve"> </w:t>
      </w:r>
      <w:r>
        <w:rPr>
          <w:b/>
          <w:sz w:val="36"/>
        </w:rPr>
        <w:t>water</w:t>
      </w:r>
      <w:r>
        <w:rPr>
          <w:b/>
          <w:spacing w:val="-6"/>
          <w:sz w:val="36"/>
        </w:rPr>
        <w:t xml:space="preserve"> </w:t>
      </w:r>
      <w:r>
        <w:rPr>
          <w:b/>
          <w:sz w:val="36"/>
        </w:rPr>
        <w:t>pipes,</w:t>
      </w:r>
      <w:r>
        <w:rPr>
          <w:b/>
          <w:spacing w:val="-7"/>
          <w:sz w:val="36"/>
        </w:rPr>
        <w:t xml:space="preserve"> </w:t>
      </w:r>
      <w:r>
        <w:rPr>
          <w:b/>
          <w:sz w:val="36"/>
        </w:rPr>
        <w:t>gas</w:t>
      </w:r>
      <w:r>
        <w:rPr>
          <w:b/>
          <w:spacing w:val="-5"/>
          <w:sz w:val="36"/>
        </w:rPr>
        <w:t xml:space="preserve"> </w:t>
      </w:r>
      <w:r>
        <w:rPr>
          <w:b/>
          <w:sz w:val="36"/>
        </w:rPr>
        <w:t>pipes and sewers, manhole covers and sanitary fittings.</w:t>
      </w:r>
    </w:p>
    <w:p w:rsidR="0086686C" w:rsidRDefault="00F737EA">
      <w:pPr>
        <w:pStyle w:val="ListParagraph"/>
        <w:numPr>
          <w:ilvl w:val="0"/>
          <w:numId w:val="106"/>
        </w:numPr>
        <w:tabs>
          <w:tab w:val="left" w:pos="1203"/>
        </w:tabs>
        <w:spacing w:before="208" w:line="276" w:lineRule="auto"/>
        <w:ind w:right="6533" w:firstLine="0"/>
        <w:rPr>
          <w:b/>
          <w:sz w:val="36"/>
        </w:rPr>
      </w:pPr>
      <w:r>
        <w:rPr>
          <w:b/>
          <w:sz w:val="36"/>
        </w:rPr>
        <w:t>For</w:t>
      </w:r>
      <w:r>
        <w:rPr>
          <w:b/>
          <w:spacing w:val="-7"/>
          <w:sz w:val="36"/>
        </w:rPr>
        <w:t xml:space="preserve"> </w:t>
      </w:r>
      <w:r>
        <w:rPr>
          <w:b/>
          <w:sz w:val="36"/>
        </w:rPr>
        <w:t>making</w:t>
      </w:r>
      <w:r>
        <w:rPr>
          <w:b/>
          <w:spacing w:val="-7"/>
          <w:sz w:val="36"/>
        </w:rPr>
        <w:t xml:space="preserve"> </w:t>
      </w:r>
      <w:r>
        <w:rPr>
          <w:b/>
          <w:sz w:val="36"/>
        </w:rPr>
        <w:t>ornamental</w:t>
      </w:r>
      <w:r>
        <w:rPr>
          <w:b/>
          <w:spacing w:val="-4"/>
          <w:sz w:val="36"/>
        </w:rPr>
        <w:t xml:space="preserve"> </w:t>
      </w:r>
      <w:r>
        <w:rPr>
          <w:b/>
          <w:sz w:val="36"/>
        </w:rPr>
        <w:t>castings</w:t>
      </w:r>
      <w:r>
        <w:rPr>
          <w:b/>
          <w:spacing w:val="-6"/>
          <w:sz w:val="36"/>
        </w:rPr>
        <w:t xml:space="preserve"> </w:t>
      </w:r>
      <w:r>
        <w:rPr>
          <w:b/>
          <w:sz w:val="36"/>
        </w:rPr>
        <w:t>such</w:t>
      </w:r>
      <w:r>
        <w:rPr>
          <w:b/>
          <w:spacing w:val="-6"/>
          <w:sz w:val="36"/>
        </w:rPr>
        <w:t xml:space="preserve"> </w:t>
      </w:r>
      <w:r>
        <w:rPr>
          <w:b/>
          <w:sz w:val="36"/>
        </w:rPr>
        <w:t>as</w:t>
      </w:r>
      <w:r>
        <w:rPr>
          <w:b/>
          <w:spacing w:val="-8"/>
          <w:sz w:val="36"/>
        </w:rPr>
        <w:t xml:space="preserve"> </w:t>
      </w:r>
      <w:r>
        <w:rPr>
          <w:b/>
          <w:sz w:val="36"/>
        </w:rPr>
        <w:t>brackets, gates, lamp posts, spiral staircases, etc.</w:t>
      </w:r>
    </w:p>
    <w:p w:rsidR="0086686C" w:rsidRDefault="00F737EA">
      <w:pPr>
        <w:pStyle w:val="ListParagraph"/>
        <w:numPr>
          <w:ilvl w:val="0"/>
          <w:numId w:val="106"/>
        </w:numPr>
        <w:tabs>
          <w:tab w:val="left" w:pos="1290"/>
        </w:tabs>
        <w:spacing w:before="202" w:line="273" w:lineRule="auto"/>
        <w:ind w:right="7136" w:firstLine="0"/>
        <w:rPr>
          <w:b/>
          <w:sz w:val="36"/>
        </w:rPr>
      </w:pPr>
      <w:r>
        <w:rPr>
          <w:b/>
          <w:sz w:val="36"/>
        </w:rPr>
        <w:t>For</w:t>
      </w:r>
      <w:r>
        <w:rPr>
          <w:b/>
          <w:spacing w:val="-7"/>
          <w:sz w:val="36"/>
        </w:rPr>
        <w:t xml:space="preserve"> </w:t>
      </w:r>
      <w:r>
        <w:rPr>
          <w:b/>
          <w:sz w:val="36"/>
        </w:rPr>
        <w:t>making</w:t>
      </w:r>
      <w:r>
        <w:rPr>
          <w:b/>
          <w:spacing w:val="-8"/>
          <w:sz w:val="36"/>
        </w:rPr>
        <w:t xml:space="preserve"> </w:t>
      </w:r>
      <w:r>
        <w:rPr>
          <w:b/>
          <w:sz w:val="36"/>
        </w:rPr>
        <w:t>parts</w:t>
      </w:r>
      <w:r>
        <w:rPr>
          <w:b/>
          <w:spacing w:val="-6"/>
          <w:sz w:val="36"/>
        </w:rPr>
        <w:t xml:space="preserve"> </w:t>
      </w:r>
      <w:r>
        <w:rPr>
          <w:b/>
          <w:sz w:val="36"/>
        </w:rPr>
        <w:t>of</w:t>
      </w:r>
      <w:r>
        <w:rPr>
          <w:b/>
          <w:spacing w:val="-5"/>
          <w:sz w:val="36"/>
        </w:rPr>
        <w:t xml:space="preserve"> </w:t>
      </w:r>
      <w:r>
        <w:rPr>
          <w:b/>
          <w:sz w:val="36"/>
        </w:rPr>
        <w:t>machinery</w:t>
      </w:r>
      <w:r>
        <w:rPr>
          <w:b/>
          <w:spacing w:val="-6"/>
          <w:sz w:val="36"/>
        </w:rPr>
        <w:t xml:space="preserve"> </w:t>
      </w:r>
      <w:r>
        <w:rPr>
          <w:b/>
          <w:sz w:val="36"/>
        </w:rPr>
        <w:t>which</w:t>
      </w:r>
      <w:r>
        <w:rPr>
          <w:b/>
          <w:spacing w:val="-6"/>
          <w:sz w:val="36"/>
        </w:rPr>
        <w:t xml:space="preserve"> </w:t>
      </w:r>
      <w:r>
        <w:rPr>
          <w:b/>
          <w:sz w:val="36"/>
        </w:rPr>
        <w:t>are</w:t>
      </w:r>
      <w:r>
        <w:rPr>
          <w:b/>
          <w:spacing w:val="-8"/>
          <w:sz w:val="36"/>
        </w:rPr>
        <w:t xml:space="preserve"> </w:t>
      </w:r>
      <w:r>
        <w:rPr>
          <w:b/>
          <w:sz w:val="36"/>
        </w:rPr>
        <w:t>not subject to heavy shocks.</w:t>
      </w:r>
    </w:p>
    <w:p w:rsidR="0086686C" w:rsidRDefault="00F737EA">
      <w:pPr>
        <w:pStyle w:val="ListParagraph"/>
        <w:numPr>
          <w:ilvl w:val="0"/>
          <w:numId w:val="106"/>
        </w:numPr>
        <w:tabs>
          <w:tab w:val="left" w:pos="1285"/>
        </w:tabs>
        <w:spacing w:before="207" w:line="276" w:lineRule="auto"/>
        <w:ind w:right="6980" w:firstLine="0"/>
        <w:rPr>
          <w:b/>
          <w:sz w:val="36"/>
        </w:rPr>
      </w:pPr>
      <w:r>
        <w:rPr>
          <w:b/>
          <w:sz w:val="36"/>
        </w:rPr>
        <w:t>For</w:t>
      </w:r>
      <w:r>
        <w:rPr>
          <w:b/>
          <w:spacing w:val="-11"/>
          <w:sz w:val="36"/>
        </w:rPr>
        <w:t xml:space="preserve"> </w:t>
      </w:r>
      <w:r>
        <w:rPr>
          <w:b/>
          <w:sz w:val="36"/>
        </w:rPr>
        <w:t>manufacturing</w:t>
      </w:r>
      <w:r>
        <w:rPr>
          <w:b/>
          <w:spacing w:val="-11"/>
          <w:sz w:val="36"/>
        </w:rPr>
        <w:t xml:space="preserve"> </w:t>
      </w:r>
      <w:r>
        <w:rPr>
          <w:b/>
          <w:sz w:val="36"/>
        </w:rPr>
        <w:t>compression</w:t>
      </w:r>
      <w:r>
        <w:rPr>
          <w:b/>
          <w:spacing w:val="-9"/>
          <w:sz w:val="36"/>
        </w:rPr>
        <w:t xml:space="preserve"> </w:t>
      </w:r>
      <w:r>
        <w:rPr>
          <w:b/>
          <w:sz w:val="36"/>
        </w:rPr>
        <w:t>members</w:t>
      </w:r>
      <w:r>
        <w:rPr>
          <w:b/>
          <w:spacing w:val="-12"/>
          <w:sz w:val="36"/>
        </w:rPr>
        <w:t xml:space="preserve"> </w:t>
      </w:r>
      <w:r>
        <w:rPr>
          <w:b/>
          <w:sz w:val="36"/>
        </w:rPr>
        <w:t>like columns in buildings, bases of columns, etc.</w:t>
      </w:r>
    </w:p>
    <w:p w:rsidR="0086686C" w:rsidRDefault="00F737EA">
      <w:pPr>
        <w:pStyle w:val="ListParagraph"/>
        <w:numPr>
          <w:ilvl w:val="0"/>
          <w:numId w:val="106"/>
        </w:numPr>
        <w:tabs>
          <w:tab w:val="left" w:pos="1197"/>
        </w:tabs>
        <w:spacing w:before="200"/>
        <w:ind w:left="1197" w:hanging="477"/>
        <w:rPr>
          <w:b/>
          <w:sz w:val="36"/>
        </w:rPr>
      </w:pPr>
      <w:r>
        <w:rPr>
          <w:b/>
          <w:sz w:val="36"/>
        </w:rPr>
        <w:t>For</w:t>
      </w:r>
      <w:r>
        <w:rPr>
          <w:b/>
          <w:spacing w:val="-4"/>
          <w:sz w:val="36"/>
        </w:rPr>
        <w:t xml:space="preserve"> </w:t>
      </w:r>
      <w:r>
        <w:rPr>
          <w:b/>
          <w:sz w:val="36"/>
        </w:rPr>
        <w:t>preparing</w:t>
      </w:r>
      <w:r>
        <w:rPr>
          <w:b/>
          <w:spacing w:val="-3"/>
          <w:sz w:val="36"/>
        </w:rPr>
        <w:t xml:space="preserve"> </w:t>
      </w:r>
      <w:r>
        <w:rPr>
          <w:b/>
          <w:sz w:val="36"/>
        </w:rPr>
        <w:t>agricultural</w:t>
      </w:r>
      <w:r>
        <w:rPr>
          <w:b/>
          <w:spacing w:val="-3"/>
          <w:sz w:val="36"/>
        </w:rPr>
        <w:t xml:space="preserve"> </w:t>
      </w:r>
      <w:r>
        <w:rPr>
          <w:b/>
          <w:spacing w:val="-2"/>
          <w:sz w:val="36"/>
        </w:rPr>
        <w:t>implements.</w:t>
      </w:r>
    </w:p>
    <w:p w:rsidR="0086686C" w:rsidRDefault="00F737EA">
      <w:pPr>
        <w:pStyle w:val="ListParagraph"/>
        <w:numPr>
          <w:ilvl w:val="0"/>
          <w:numId w:val="106"/>
        </w:numPr>
        <w:tabs>
          <w:tab w:val="left" w:pos="1285"/>
        </w:tabs>
        <w:spacing w:before="266"/>
        <w:ind w:left="1285" w:hanging="565"/>
        <w:rPr>
          <w:b/>
          <w:sz w:val="36"/>
        </w:rPr>
      </w:pPr>
      <w:r>
        <w:rPr>
          <w:b/>
          <w:sz w:val="36"/>
        </w:rPr>
        <w:t>For</w:t>
      </w:r>
      <w:r>
        <w:rPr>
          <w:b/>
          <w:spacing w:val="-7"/>
          <w:sz w:val="36"/>
        </w:rPr>
        <w:t xml:space="preserve"> </w:t>
      </w:r>
      <w:r>
        <w:rPr>
          <w:b/>
          <w:sz w:val="36"/>
        </w:rPr>
        <w:t>preparing</w:t>
      </w:r>
      <w:r>
        <w:rPr>
          <w:b/>
          <w:spacing w:val="-4"/>
          <w:sz w:val="36"/>
        </w:rPr>
        <w:t xml:space="preserve"> </w:t>
      </w:r>
      <w:r>
        <w:rPr>
          <w:b/>
          <w:sz w:val="36"/>
        </w:rPr>
        <w:t>rail</w:t>
      </w:r>
      <w:r>
        <w:rPr>
          <w:b/>
          <w:spacing w:val="-3"/>
          <w:sz w:val="36"/>
        </w:rPr>
        <w:t xml:space="preserve"> </w:t>
      </w:r>
      <w:r>
        <w:rPr>
          <w:b/>
          <w:sz w:val="36"/>
        </w:rPr>
        <w:t>chairs,</w:t>
      </w:r>
      <w:r>
        <w:rPr>
          <w:b/>
          <w:spacing w:val="-3"/>
          <w:sz w:val="36"/>
        </w:rPr>
        <w:t xml:space="preserve"> </w:t>
      </w:r>
      <w:r>
        <w:rPr>
          <w:b/>
          <w:sz w:val="36"/>
        </w:rPr>
        <w:t>carriage</w:t>
      </w:r>
      <w:r>
        <w:rPr>
          <w:b/>
          <w:spacing w:val="-3"/>
          <w:sz w:val="36"/>
        </w:rPr>
        <w:t xml:space="preserve"> </w:t>
      </w:r>
      <w:r>
        <w:rPr>
          <w:b/>
          <w:sz w:val="36"/>
        </w:rPr>
        <w:t>wheels,</w:t>
      </w:r>
      <w:r>
        <w:rPr>
          <w:b/>
          <w:spacing w:val="-2"/>
          <w:sz w:val="36"/>
        </w:rPr>
        <w:t xml:space="preserve"> </w:t>
      </w:r>
      <w:r>
        <w:rPr>
          <w:b/>
          <w:spacing w:val="-4"/>
          <w:sz w:val="36"/>
        </w:rPr>
        <w:t>etc.</w:t>
      </w:r>
    </w:p>
    <w:p w:rsidR="0086686C" w:rsidRDefault="0086686C">
      <w:pPr>
        <w:pStyle w:val="ListParagraph"/>
        <w:rPr>
          <w:b/>
          <w:sz w:val="36"/>
        </w:rPr>
        <w:sectPr w:rsidR="0086686C">
          <w:pgSz w:w="15840" w:h="12240" w:orient="landscape"/>
          <w:pgMar w:top="1360" w:right="0" w:bottom="0" w:left="720" w:header="720" w:footer="720" w:gutter="0"/>
          <w:cols w:space="720"/>
        </w:sectPr>
      </w:pPr>
    </w:p>
    <w:p w:rsidR="0086686C" w:rsidRDefault="00F737EA">
      <w:pPr>
        <w:pStyle w:val="BodyText"/>
        <w:ind w:left="0"/>
        <w:rPr>
          <w:sz w:val="40"/>
        </w:rPr>
      </w:pPr>
      <w:r>
        <w:rPr>
          <w:noProof/>
          <w:sz w:val="40"/>
        </w:rPr>
        <w:lastRenderedPageBreak/>
        <w:drawing>
          <wp:anchor distT="0" distB="0" distL="0" distR="0" simplePos="0" relativeHeight="484534272" behindDoc="1" locked="0" layoutInCell="1" allowOverlap="1">
            <wp:simplePos x="0" y="0"/>
            <wp:positionH relativeFrom="page">
              <wp:posOffset>0</wp:posOffset>
            </wp:positionH>
            <wp:positionV relativeFrom="page">
              <wp:posOffset>0</wp:posOffset>
            </wp:positionV>
            <wp:extent cx="10059670" cy="7773670"/>
            <wp:effectExtent l="0" t="0" r="0" b="0"/>
            <wp:wrapNone/>
            <wp:docPr id="217" name="Image 2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7" name="Image 217"/>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424"/>
        <w:ind w:left="0"/>
        <w:rPr>
          <w:sz w:val="40"/>
        </w:rPr>
      </w:pPr>
    </w:p>
    <w:p w:rsidR="0086686C" w:rsidRDefault="00F737EA">
      <w:pPr>
        <w:ind w:left="720"/>
        <w:rPr>
          <w:b/>
          <w:sz w:val="40"/>
        </w:rPr>
      </w:pPr>
      <w:r>
        <w:rPr>
          <w:b/>
          <w:noProof/>
          <w:sz w:val="40"/>
        </w:rPr>
        <mc:AlternateContent>
          <mc:Choice Requires="wpg">
            <w:drawing>
              <wp:anchor distT="0" distB="0" distL="0" distR="0" simplePos="0" relativeHeight="484534784" behindDoc="1" locked="0" layoutInCell="1" allowOverlap="1">
                <wp:simplePos x="0" y="0"/>
                <wp:positionH relativeFrom="page">
                  <wp:posOffset>5955665</wp:posOffset>
                </wp:positionH>
                <wp:positionV relativeFrom="paragraph">
                  <wp:posOffset>-888087</wp:posOffset>
                </wp:positionV>
                <wp:extent cx="4096385" cy="4217035"/>
                <wp:effectExtent l="0" t="0" r="0" b="0"/>
                <wp:wrapNone/>
                <wp:docPr id="218" name="Group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96385" cy="4217035"/>
                          <a:chOff x="0" y="0"/>
                          <a:chExt cx="4096385" cy="4217035"/>
                        </a:xfrm>
                      </wpg:grpSpPr>
                      <pic:pic xmlns:pic="http://schemas.openxmlformats.org/drawingml/2006/picture">
                        <pic:nvPicPr>
                          <pic:cNvPr id="219" name="Image 219"/>
                          <pic:cNvPicPr/>
                        </pic:nvPicPr>
                        <pic:blipFill>
                          <a:blip r:embed="rId111" cstate="print"/>
                          <a:stretch>
                            <a:fillRect/>
                          </a:stretch>
                        </pic:blipFill>
                        <pic:spPr>
                          <a:xfrm>
                            <a:off x="1757045" y="1270"/>
                            <a:ext cx="2339340" cy="1869439"/>
                          </a:xfrm>
                          <a:prstGeom prst="rect">
                            <a:avLst/>
                          </a:prstGeom>
                        </pic:spPr>
                      </pic:pic>
                      <pic:pic xmlns:pic="http://schemas.openxmlformats.org/drawingml/2006/picture">
                        <pic:nvPicPr>
                          <pic:cNvPr id="220" name="Image 220"/>
                          <pic:cNvPicPr/>
                        </pic:nvPicPr>
                        <pic:blipFill>
                          <a:blip r:embed="rId112" cstate="print"/>
                          <a:stretch>
                            <a:fillRect/>
                          </a:stretch>
                        </pic:blipFill>
                        <pic:spPr>
                          <a:xfrm>
                            <a:off x="483234" y="1870075"/>
                            <a:ext cx="3611245" cy="2346960"/>
                          </a:xfrm>
                          <a:prstGeom prst="rect">
                            <a:avLst/>
                          </a:prstGeom>
                        </pic:spPr>
                      </pic:pic>
                      <pic:pic xmlns:pic="http://schemas.openxmlformats.org/drawingml/2006/picture">
                        <pic:nvPicPr>
                          <pic:cNvPr id="221" name="Image 221"/>
                          <pic:cNvPicPr/>
                        </pic:nvPicPr>
                        <pic:blipFill>
                          <a:blip r:embed="rId113" cstate="print"/>
                          <a:stretch>
                            <a:fillRect/>
                          </a:stretch>
                        </pic:blipFill>
                        <pic:spPr>
                          <a:xfrm>
                            <a:off x="0" y="0"/>
                            <a:ext cx="1759585" cy="1774189"/>
                          </a:xfrm>
                          <a:prstGeom prst="rect">
                            <a:avLst/>
                          </a:prstGeom>
                        </pic:spPr>
                      </pic:pic>
                    </wpg:wgp>
                  </a:graphicData>
                </a:graphic>
              </wp:anchor>
            </w:drawing>
          </mc:Choice>
          <mc:Fallback>
            <w:pict>
              <v:group w14:anchorId="2615DF32" id="Group 218" o:spid="_x0000_s1026" style="position:absolute;margin-left:468.95pt;margin-top:-69.95pt;width:322.55pt;height:332.05pt;z-index:-18781696;mso-wrap-distance-left:0;mso-wrap-distance-right:0;mso-position-horizontal-relative:page" coordsize="40963,4217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fc2GpAgAAhwkAAA4AAABkcnMvZTJvRG9jLnhtbORWW2/bIBR+n7T/&#10;gHhvfE0cW036krWqVG3VLj+AYGyjmouAXPrvd8BO2iWTOlWr1GkPtoADh+985zvA5dVe9GjLjOVK&#10;LnAyiTFikqqay3aBf3y/vphjZB2RNemVZAv8yCy+Wn78cLnTFUtVp/qaGQROpK12eoE753QVRZZ2&#10;TBA7UZpJMDbKCOKga9qoNmQH3kUfpXE8i3bK1NooyqyF0dVgxMvgv2kYdV+axjKH+gUGbC78Tfiv&#10;/T9aXpKqNUR3nI4wyCtQCMIlbHp0tSKOoI3hZ64Ep0ZZ1bgJVSJSTcMpCzFANEl8Es2NURsdYmmr&#10;XauPNAG1Jzy92i39vL03iNcLnCaQKkkEJCnsi/wA0LPTbQWzboz+pu/NECM07xR9sGCOTu2+3z5N&#10;3jdG+EUQKtoH3h+PvLO9QxQG87icZfMpRhRseZoUcTYdMkM7SN/ZOtp9emFlRKph4wDvCEdzWsE3&#10;EgmtMyJfFhyschvD8OhE/JEPQczDRl9AzjVxfM177h6DfiG7HpTc3nPq2fWd5zkpDzm5FaRlkJPS&#10;E3OY5df4HJy5WPdcX/O+98z79ggWhH8inN/EO4hypehGMOmGKjOsB9xK2o5ri5GpmFgzEI25rRNI&#10;G1S4A91ow6UbEmedYY52fv8GcHyFQvRASXU0BNBPOH0IdhTYiWaSYlrEOcgD1JGkxVi0B/GkWVZm&#10;OdS2F08yn5V5Fjg6SoBU2lh3w5RAvgGgAQzwTiqyvbMjrMOUkcwBSYAIwAbCofHvCCcFQoZiHoUD&#10;A+9MOOmbCyefZ2mWD7qZF3FcjKfKQTrZLElSLywvHZg5K2eBpf9cOlDRv0oneW/Syd5cOlA+oImT&#10;owYOonJ6uKeSosiT+d8/asKNBbd9OC3Hl4l/TjzvQ/v5+2n5EwAA//8DAFBLAwQKAAAAAAAAACEA&#10;0FkEDSx5AAAseQAAFQAAAGRycy9tZWRpYS9pbWFnZTEuanBlZ//Y/+AAEEpGSUYAAQEBAGAAYAAA&#10;/9sAQwADAgIDAgIDAwMDBAMDBAUIBQUEBAUKBwcGCAwKDAwLCgsLDQ4SEA0OEQ4LCxAWEBETFBUV&#10;FQwPFxgWFBgSFBUU/9sAQwEDBAQFBAUJBQUJFA0LDRQUFBQUFBQUFBQUFBQUFBQUFBQUFBQUFBQU&#10;FBQUFBQUFBQUFBQUFBQUFBQUFBQUFBQU/8AAEQgA9QEs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KytHS7bzfN9dvytX1F8cP2Vvh/4V8af&#10;YPCfxY8NWNlLaRXEdp4hv2eX5t+79/BE0W35f96uF0v9mPxBNct/ZHijwL4h3r9zT/Fdlvb/AIBK&#10;6NV80QP0C/Ze0q2m/Z78FausX+kJ5TNN/H80Sf8AxFe5/G+233GlT/3vNTf/AN8NXkn7KXhvVfD/&#10;AOzfa6HrECw6npcvlSwpOkqJtlf+JHZG+V0r2j4uw/afC+j3P+0n/j0VYmMjx9Eo2VLT9lbGRFso&#10;2VLRsoAi2U6invQBX3/PUT1Y/jpjpQBy/iRP3VeWa88UMu6X7m6vW/Eif6PXj/jaHfay7d38P3KJ&#10;Cj8R0Hwuv9mt6rcrt2f2dKnyfP8AxxV3ttrbTJtVmfyvvI9eP/DSaX7VqECq2z+zrh/k/wCAf/EV&#10;6Hptt9suJVXaibfm31idhL4kSfUoPKgga5SBnl+SXY+ys/UtHW50Z1dfJ1Bfng3/APLJ9nyf991p&#10;6bftD/ac/wAqIjxeUif3KZqTyut7FE3zqrvF/wCh7KsB/hV4Lywi8rb9kliR/Kdfubq+J/FuvM/i&#10;3W7bT9KvrmVb64T5ImdPvv8A3Ur67+HusNcq8HlK6RK7s6Lsr1XxV4bttE+E/iPV9Mi+wanFo73U&#10;Vxbr+9VvkbfRCpKEuWP2iJxjOPvH56aP4G+JuvRbrHwZcwxf8/FxauiJ/wB9V11t+yv8VLy1ln1P&#10;U7TRLSKJpZXmn2pEq/O7vtru/gz4t17xP+1h4VsdT1W8vLVdMv2ktpblnR2W3lbe6/d3/wD2Nfb+&#10;seHrbXtB1XSpZfsyalY3Fk8sMW94vNidd+z/AIFV4irXpVPZSkFGNKVPm5T4H8GfsSN4qs7fUP8A&#10;hMYtVsrhd63emLvR/wDgbV22q/sZ+Cfh74K13xLq9nqGvRaRZvetb/adjy7a+qvh74Dtvhp4N0zw&#10;5Z3k95b2a/8AHxcQKjt/wBflrb1XTbPXtI1DStRs4L/TL+D7PdW9wrbJYv7nyvXm1Kn734vdOyMf&#10;dPnr4afs/eCdY0HRNVsfC9lYW9+u5opv9IdPnf8Aj/266DWLCD+3JW+zR/Z/Nf5Puf7n/jtey2Fh&#10;Z6DZWkFnbQWdlarsgtLSLyokX79fO+t+NmvL3bYtvlll8qDevyf7bv8A7KVfuzlLlI96EY8xveIb&#10;OJLrSrxduyCXZL8v/LJkrlPENtBpUEyrBvu3n81X/g+arUOpXltbqv2yS8dPkZ5W+d2qLVdSgmsJ&#10;lWfzpV+7/sr89XykcxmaPDImkOsFtPbS/P8A6Ru+dP8AY/3a53xV4butVtftNsqzSvsee3df4v49&#10;n/AP/QK0rC/ubmylZmkd5V82J3V3R1/z/wCPVFC8+ty3cqy/vZYvNi+b+JfkdK0AxX8H+Ktbuovs&#10;2mSpFtVF3/JEqV6f4P8ABK2FhbsyslpEmxZvvun9/wD4FVfwTrc9hYfZp1ZJYN+5H++i0zw9re/Z&#10;cxXM9tK/+tSL+P8A30pcwH0dNbbPDOhWdqrJ5WmRbYfufO3zf+z1S1VPnRl3bFb+P++taGsaat5p&#10;sVtL86fZYom/79IlYnhu2lTTtMtrqXzpbeL7Pvf+J1erILeg2zW2ruy/8smf/gKMlfLP7Z6XP2jR&#10;7a5nZ7Jp7q7gd9n7rdsT/wBkr6ovEttBlSVmkdJ1SL/vmvn/APaW+HviX4o+I9MXQdPtrnTLWJU+&#10;0SyxJu3PudPm+aokdNH4j5P8efD2x8beIb3V/wDhM7K2sk3JBE6yyy+VF9z7qfJWv4I+H/hi20ua&#10;OTUbu6YTf606Y3PyL/t13KfsnfEi4+1wNfeHrO0uFZInlup3eDd/cSLYv/fe6tGw/Y28TW0G26+I&#10;Nt5xYs3k2cu3/wBCqliOWNpCnQjGR8TeLvBWpeEZI0vljdA2xmjP3H2K+xv9ra61habxeJ8q/wDA&#10;6+3fjp+xl4ys/AGg6nZ+J/D/AIgOpPb+ddXE8Vg0+23fym+0Sy+VL8jsvyfe+9XhEX7IXxY+1RPa&#10;+HLa+Xd96x1iwuP/AEGWt4yicp9y/wDBN/Uvt/wC8Qafu/487+fan9z54m/9nr6w8bJ9s+FtvL/z&#10;yWL/AND2V8qf8E9Ph14u+GmkeNdF8WaBd6JNdN9ogS72/vV8ra7rt/2oq+tdSh+2fCe7T+OKJ/8A&#10;x191R9ozkeKpTvl202nb6syIqfTHoq4gG+iiigyDatRTU6mvUAYPiH/j0ryfxUi+VLu+dK9b15P9&#10;FevIvHltLNp12sC73ZfuJ/v0fZH9oZ8Lrmzm8Qu1tI3z6dcJ5L/wvsr1XR7aKa6uLmWdkRIl3Oi7&#10;P+AV4b8LrafRPEry7d7/AGWdIt/8e6KvcrPUtIs9Li8pbl7uKJd3y73Zv46xOw5LxO8thdP9mVf3&#10;qunky/f2/wAFPttVudr+fY/Zr12Xam7+HZ9+rHi28tkt/Ptm864l27kf5HWsmzvLrR71GuVbyopf&#10;mmf7m3ZtSiIFfwrqVtojXG+2l8q42fOnz7k/zsr6O0S/0Xxh4Su9KliW/wBPlgfTby3fdF/sun96&#10;vAbaFft/3V8pETam7+GvcPCuj2eg6cm253yz/vZXeX7ztUVvc5eQun73xmZ4M+Evg7wr4rvda0zw&#10;vaWGq28r29rfeVvliiaJN6ROzv8AL87/AD/e+d675LmXd/FXNaVeWdtearuntk828/gb7/7pPv8A&#10;/fFaH9t2Kb9t5bfL9796lc0pTnLmmdMeWHuxNB7lvN8plb7u/f8AwUPu2ptf5G/2qyX1iz2bvtlt&#10;/wB/Vp/9vWkK7pby0RE/6apUSgHMWLx2htbttyvtid//AByvmKz+zWbxRWcX+kfxTbd719Aa94t0&#10;/wDsu78ieK8domi2QyrvTcn3/v15JpXhW5S/S5gdUdv4/wCOtqfuEVPfMybTZPkVp9ibX3On8H+x&#10;/vVSms/J0OWJYleXd5W/7j/5211d/pV4iSxearu7b96NWDeXNnYJcLOsvmxK3z/wf7lbmJz+iW32&#10;aW3Zf+WTyp/wBU/+Krb8MeEmvLV2WX7NcNPvV0Xej/J9ytP+xLbR9Bi1Nm3o7fZ4oU+d03fM++tW&#10;z1WDSrOVrZZblGZPKTbsff8A3KAKnhu2XVdWf+0Iot/kbGT+D79dXrdmtnpcUVittCjTxb/9zfXO&#10;b9P2XayXzJcW/wAk/lff3b9uxP7/ANx6ms/FUV5f6fBPbMn2i6iigf7+x99ZyiXGR7h4n1L7NLcS&#10;r9zb9yq9tNFfxfafuIqo+yi//wBJX96q/J97/bqG2+SVJVXYjL9zfWxBm+LbnzorTazJKm912VXS&#10;52J91d9Gq6VczXSSrE2xFf50atqz0eX7Okv/AAj083+3NdKlY1I8xdOXIc/Jfs/8K1F9pb+8tdHN&#10;4bubn/VaKtm/+3qKf/EVnv4O1Pd/x52n/gx/+wrj5ZnT7WJ+L914m1nWLC20681W9u9Pt9vkWtzc&#10;u8UX8PyqzbVrHRtsqt/tV9SaV/wTy+K2p+Ar3xKYtPtp7Xzf+JJLP/pcu3+5t3RfN/v15837Hnxk&#10;/wChCv8A/v7B/wDF17alE4T6a/4Ja66//CyPFWlszbLixglRd3+26/8As9fotpSfafAesQf9fCf+&#10;OV+d/wCwh8FfiD8J/jjBfeJ/DF/oumXljLaJcysuzzd6Mi/Kzf3Hr9HfCsP+h6xbN/z1/wDsaxl8&#10;RB8+J89PodPJd1/ufJQ9XynIMoopj1qA/fTN9FFBA3fULvT3eonoAo6r89u9eW+LXW2ilZm2Jtr1&#10;DUn/AHD15f4wT9xL8yp8v8dTIcfiM/R0s7aKW5VVeVIn2p/fTZTvFut/2r4fSKz/AHMssv8Ax726&#10;7Kx/A1yv/CVJpkredC7P5rvXfX/hXTYZ4mlZkT5UV/N/ib5f/H645SjA9KMec8W1tLyGK0vL6Vkl&#10;t12Km7fseu7fWL57K9bzJ4ZreWKVbiL5EdNnyVd8Q+DNP1LTvKWXfK06P5MsuxPlqzonh7SPEkV3&#10;PpE895b26xJdJb7nRXrX29KHxkeynP4Ds9Hdr+3ilni3u0Svs2/Oj7K8U/4aN8BWF1LHLoupXMsT&#10;MjbLX+P7n/PWvYLbUrXynig8z/W/Z1f5K+Ib/wCHviGbV75l0yV0eeX+JP79b04xmc0pWPoCH9qX&#10;wL91fC+pP/26xf8Ax2rEP7V3hW2luHi8GXcyM3y71gT/ANnr53tvhv4lf7umN8n+0laEPw08UP8A&#10;8wpv++q29lEjnPoBP2w9BT7vgW5T/b821/8AiKmf9snT3R1i8Dzp/wBvVun/ALSrwSH4XeKn/wCY&#10;Z/5Fq3D8K/FTvt/s9d//AF1o9lEOc990r9rRfFV/b6LB4Oaze/b7P9o+2RP5W7+P/VV6hps0tzb/&#10;ADXkqOvyP82+vlrwH8N/EOj+LdJ1C+sV+yWs/my/va+kPD15d63rL6Vp9jI92kDXDRb9iIqpud3d&#10;/l+7Xm4uVOh70vdOzDRlV92J0D+RbP8AvW3/AOxXKaxbLC2oanLBvilZPKi/gl2/366CFIngSW5i&#10;8l2+fYj/AMP+/XGeIZrm8ldYlbyov3USfPs+b5neogbSH2dzearpcVtO3+j26y3H3fnluJX2J/6G&#10;9P8AEniT/hD7dJd0aPtR0d/uI+//AOK2f98VY8K2zPcJ5vmwpawf3fvtXL694SufiX4ye28i5+yW&#10;u64+zv8AIkrbN++X+6qbH+T/AH6KlSnS96UuUI0pT+Er+HrnUJke8l822ilV/wDRN2/z2379++t3&#10;wMn/ABWuj/bNuyKXzdj/ADuu1HrKudNuftFuvlMn8HyfIn/fC11vgzwlO+rpc+ervF+68pF/vVtE&#10;g9QudSlfS3fzJP3rfL81ac15OiW/+k7PNX7lVLzRJHiiVV+RP9mn3NhLc6p8sDf6KvlL8v36sgu/&#10;2w1hYXEs7RPFFayuzuu/+Dd/7JXyJN+1F8S7lv8AkP20Kf8ATHSbX/4ivpjxtZ3k3g/WLa2X/SJb&#10;WW3i/wB5k2f+z18r/wDChfFX922/7+1tTiRKRbf9pb4muny+KmT/AK42Nqn/ALSqu/7RPxNkbd/w&#10;mN9/36t//jVMm+BviGzt3nup7SG3i+eV9zv8tSa38HrnT7mMafrVjfWs0SzJJ56Hbu52/hV+6Y8x&#10;2H7V/jvw/P8ABW/tfh9Pe+EnLv8AbLHTLxktL2B/klWWL+L5a/N8nPWvtX4g/AHxn42ay0PSrmy0&#10;eyum2T3Gsytapu3/ACJ/HXjdx+xv8X7K8mgk8HSp5UjIXku7eJG2/wC9KtfNZDJywnvyPps1jCGJ&#10;9yJvfsMa9LpX7R/gxvNbZP8AaLf/AL6if/4iv2Y8Nvs17W4v4Hbf/wCP1+SHwB/Z1+IPgD4teDdc&#10;1XTNNsLSz1OJ592u2Dy7W+T5EWXe33/upX62aCmzxRd/9NbXf/44le/I8A8H1uH7NrN7F/dnlT/x&#10;+qVbfjm2+zeL9YX/AKbu9YlWcgPUVOprvVEyGO9Md2od6bvoMQeoXemvNULvQBXv33xPXmvjBN9v&#10;L8yp8r/fr0W53bfmrzzxmn+i3Hy7/lepkXE4LwHZz2fjLT7xvni82VN/+z/BVL9ofx/PomgvbRNF&#10;sl1GCJn2b9qfO1UdBs10rV4rxZWRPn+TdvT7lc14/wDBlz8Qp7eCLVVs0e+ii2P86b9jtv8A738F&#10;cdTl5fePVpc3N7p3E3xI1zXvCuj3Nt4XvpneJLhbuGVfKlTZ/c/hp3wr+MXjzRfA3irRtGtJXSee&#10;J54reBWuPl/u/wDfFeO+PNV1XwN4A8Py22ovcttit/KeJNm35/8AY/2K57wJqurpp+s3bSalFD9q&#10;iVtMt7uVLfeqM+51/j/3f9uvMxmDjXjF8x7WFxHsJS9w+lNB+Ls9hp1xLP4M1+Z3X91LDAmxEb5n&#10;d/8Ax+uXT4qWM077dI1d3Zn+RLWug8E/bPFXhnRJ7bU47BLqJ5VT7KsuxVT5PvbN333+/XzTN4h1&#10;pLqX/ia3fyPsXZO6bfn/AIK9ulKSR8/VjGc/ePe0+K9nZo7S6DrqJ/F/oNVNV/aB0yzieKz067fU&#10;P4Yr5fKRK8V/4S3XpkeJta1B9zb/APj6amTTahfpcT3LLuRlTe+99v8Ac/3a3lVkRGhE9g0H9opU&#10;uHXXLa2S0/562KvvT/eRq7CH48eHt/8Ax56vvX+BLF99fM9zNL5UsTKtaqeKvEaRRW0Wr3aW8S74&#10;k8/7jf3/ALlHNUCVOmfTfh74x6H4h1a30y2ttShuJfu/a7F4ov8Agb1wvjbxzp9t8XLW2W0uZorq&#10;D7IzWl09v5Tf9Nfk/uf3P4a4bwr8S/E8N5FPPq93qSW8Du1vcS74pf8Af/77rzWz8RwJ8Tf7YvLZ&#10;ZrKCWe4ls0Z0R/v/ACb/AL38X364cZTjiI8tU68FKVCpzUj9CvDHiSDXtGt5Ym860df3Dp/BXVpb&#10;RWdvFfXzSQov3Yn/AIK+HNH8f6vo+l2VtE0UNu6okUMytE6q39z59rff/wBmtO/+IWp6lqMNsuoX&#10;0zqyPOiWex0T/Y819rN/7L/HXLL+6dUafL8R9gX/AIh0rTb3dLcqnmyom9JfkrwL4zfFezm+JOnr&#10;bW1teW9h+6uppld3ZG+f5HX+5/t155qt4nleVp/iNr97q6WKzldVRJbf+OX/AHa4LUtV1xNUt2bU&#10;IHst3lbIWd/NbZ86f98VzSpxn7sjppylD3on2RpWq23iHTbKe8i2JeRK3nJL9zcm/wCeuo+GKXNh&#10;fvYzzts83fs/g/368/0S/sdB0jT4IImv4oIFTenz/Jv/AI//AECvWvD2mtpuspLFF5P7p/keXfsT&#10;ZXfA82W521z/AKHvl/jqxYTS3Or7t3z7W3f7NZm+e8l+zLKu95dnm0QvO8tx9jb97LO8S/L/AA10&#10;mJlX7z7L3c3ybkf/AMfrMSbY7szfJ/ClcV+0J4n1r4e+CIrnTp4LC7uryJF3xLL8myVn+T/vivnF&#10;Pj946vF+XVdPmi/29OT/AOLramY1PiPsO5RZonXas3y/cf7j0ml26WFlHBLDaRSKOVgi+WvkD/hp&#10;Dx7DceV9u0t3/wCwd/8AZ02T9qHx/E5Xdo3/AIAN/wDF1rzRMDj9C8C6x4f1u11zT/HkmmywS74N&#10;Qa5ineJf+eu3d97/AMerx74p6dBp3ja/SLXJ/Ejzt58+p3EHlNPI/wA7tt3tVxrjw/qVzFaXcFxZ&#10;oPkV13f+PV2Hg79n9/iJPfT6drmmQ2Vr5SPcapc/Zdm/fs/3vuV51OUYSPaqKU4nD/C6/XSPGfhr&#10;UBtR7XVbWXft/wCmqV+8+iTb9e0yX/n4s/8A2T/7Cvx9s/2ddD8PXG2+8e6IkqvvX7IzXD71r2LW&#10;P2h/Fmjtb/bPjXqjxRLsgm0nToov+AfcraVWMjl9hI+yPijDs8dah/t7X/8AHK5R/kT5vk/36+Ot&#10;Y+M3hPW5XvvEfxN8balcfL5uy8ZHeuXv/iv8LXTbBoPiTXpfvq99fSvvo9uR9Ul/Mfbd54k0qwX/&#10;AEnVbG2/67XUSf8As9c/f/FrwZYf6/xbpKP/ALF4r/8AoNfGKfE7Q5pf+JZ8KY9/8P2vc/8A6FV6&#10;2+IXjGZ9ukeANLs/m+XybPzX/wDHd9X7YPqsP5z6qm+OvglG2xa19sf+FLS1ll3f+OU1PjNpVzv+&#10;x6Vr9/t+dvK050/9CdK+bEm+O/iFf3Ggz2aO33/ISKs/xV4V+M+j2VpLrGp3ML3U62trY290r3Fx&#10;K38CJv8A+B0e0n/KR9WofzH0refFqW2i83/hE9XRP79w0UX/ALPWLc/G+5hba2h21n/de71aLZ/4&#10;6leBeIfgh4zsL/RYPFnidrPT9Xb7L9t83zYbef8Agil2/d3/AN/7u6t/wf8AsteGvE6XC23jr+2P&#10;K2vKlpE3yq33PlZ/uvVxlIiVOhH4T065+OS/P5t54ds32f6l7x5X/wDHa5HWPjZoNyr/AGnxPpuz&#10;+JLe1Z3/APHqt/8ADKPgLRJbRb6+u5pZ2+zwJcSovmt/cT/aqvqXwl+H2g2sU9tBbbJVfyJZrpdj&#10;/wC5RzSCPsTj3+MHg62V/K1C7vH+5/o9n9//AHKzE+JHheZ9sXhXWb/zX3tvg2fP/wB8U/wxoN14&#10;t1GLTPsaw2VuzS6i6M1vcReVLsSL/a3/ALp96f7dZ/jn4Yy6r4j1Czsby2tknWJ4rF2+eWXfs+T+&#10;78nzvXBKtyx949KnT5pRjGJX8W+P9Iv9LtItT8E77e3b9w99qflQ/wDfK1h23jXSbHwNqt3bWcNh&#10;cT7YYobe6810bzfv/wC95Xy/7S1q/Ed/+E/8G6PpVnpy6FY6JEzPcXEvyLFE8sXzL/frx+RLB9Pv&#10;ltrzyYo508tG+bftRl3/AOf71ZS5ZnXGUoHrXgH4+3nhCztbeW2s9StbfzUWIR+RcRbl/wDH/wDg&#10;Vcvc2zaldXFzaRRPvbf9ni+R1/4A3/sm6vR/hr8JvD3xB8MaLBf2c8N02nvK2pWT+W27zfkdt/3/&#10;AOL5a8w8SfDzxJ4WjgvF261Zyr5qMn3ovufw/wDA0rojKUTklGnM0ksJbP8AdWsUlz5USyz722Ok&#10;v3/ken77ma6uFgtv9b/qov403ffqroPxHj1KKWxvpd/mr5Wyb5JV/wCB1u2Ey21xcN9pazif97F5&#10;y/On+5/C1c0p+970TaNKXL7sjBv0l+wf8ezQvF+63ov36sJZskvlfZp3vdu/7v3Frrtehne3t75v&#10;ISK/utn7ld/8Ds77Nny/cron8MahbXt3O0ts/kWu9n/77rpjXlKJzSoRhIyvgVo8Gt+LYotQ0/7Z&#10;p8tnLuilVkR/4/v14dpunXV3r2rw29pKTPBOsCIv3t1fV3wi0q8s7iKX5fs6WfzPbxfIu5P79ZWi&#10;fBnRdb+EGp6q2qxw3sV0sSwzajB/pCeanyPb7PNb/gFceIxsaPL7T7R04fCSn8Jj6bDPeaXpmoS+&#10;GpdY0qK1/wCPS4l+zom1PsvlP/E33Eb7n3q4K/sLmz2NBLElv5TXX2TzftCQRfe+/wDJ/wCOPXZP&#10;4Ms4dNtLzStVn0S4i0661WVH/wBIT5bh/K2J/D9z+D+5XN+FbmX/AIR27u521Sz+y20qySWVqt1b&#10;+a2391dfLuX5aJe7EuPxFN9YttSsrRLxmhSJXiifb8iJ/c/vL/uPW3o/gn+1YtT1NvEGn2cSrvtb&#10;GWJ3e8+fd8kqo67v+BrVLQdKi8YSp9plis31GKKVdRTYkS3UUT70+5/HsT7n9+qngDwlrXifW722&#10;0WX7G9raz3t0+5HTylT7nlfdbe//AKHR/diWfRHwov8AQ9B0uLQYNMaZ233DTXbO+zd8+zdXuHhL&#10;xPFrH797PZLFElvsRvvtvSvknTb/AFrwxYJc6rp+yyb902oaev2hP+BxfeX/AIBXt3wo+IWipb7p&#10;Z1e0dkdru0bzYl/3/wCKL/gaV2RlHmOCVOXL7p9AW0zJbvcxbU+b+Bf9usHxDqXk6DK0rNCnz/7l&#10;dHYaa2vaHbz6U0Fzabd/2iGVHRn/AIPnpupeCbbUtBl0/ULxoftETRf6Ou90dq2OY+Uf2t9V/wCJ&#10;DoVtEsXlJdSt8n+4n/xdfLVtfzpFt3bE2723/wAdfol8S/gz4M8W/Z7HWrGd0t1bbcW94yS72Tf/&#10;ALv8FfGHjb4b6HYeKNVs9Kb/AEK3n8qJLiX59i/33qJVYw+II0JVfhPIbzxJPpsTqrf7Hzt87VNb&#10;azPLCrPI240eMPB8Gm3lvGzwu8vz70l37UpPs9jH8u5ZP9rY9XF+096JnOn7OXLI5ia8vklliuYp&#10;Nit829N9adxLBaaFFLPLcoJWZStu38X3v4qwbmHUodRliZ2d0b+9XU+FvD0XjaRtN1HWdL8Kwq/2&#10;j+0NbeVLf7n3PlR2Zqg7ecfp2oWd3ZXF0thNOlrtaW4vbx9m5vuKir/FX1voP7E66z8GfC/xE0qV&#10;fEn22BL288NxRfZ7ieLYjvFb3DO/73/fT5q+cNF8LeBLO51DRtZ+I+/RrOeK4ivdB0WW6S9ZovmV&#10;VleJl2fd3v8A3vlr9TP2UdS0W5/Zz8GNoN9d3+lWUvlQXGoRLbyuiu6/Oiu6r9z+/V8sTGVSR8n6&#10;94M+Alha6Zr3hXRdZ17Qv7MTVdWu7i53Ppas7p5UqLs/eps+ZE/3q9N034XeALazt7m20PTfKnVJ&#10;Yppt77/k3/xPXD6PYaLNPe6LqdpPpvhrxRdXT2Oso3lW+ryxahK2zf8AdX5XT5P4l+5XTfE7wfbf&#10;bP7e1GeD+wrXQr3TZdMmX77y7PKe3/2t+xP++KKcpSjzcplW92XLzHS6lDofg+1iuV0Vf3t1Fbql&#10;jYq8u5n/ANn/AL6rTsNbsdSutTs7O5/e6bP9nuofmTym2b/++dv8f3a4T4OWd5pvg3T9Q8S6nLNe&#10;+UlvA99Ls8qJU2fJ/v8Aztv/AIvkrY8Q+M/DUMUrT61BZy7fKW7tG3yp/sI/8X+592tYy5o8xx1I&#10;vm5fiOavPiavxC0/VvD/AIaa50rxFf6PLf6VNfJsSWLf5SSq6/c+b/0LfXKeG7aDR/i/okWtXmoa&#10;bdy2sH9naDdz/aooLqWJ/tGyX59rf6On+9vrkvDHxstvhpp/9h/2bput3dgrW9jq1vOsSeUz70id&#10;G+Zf72z7v+3VF/ipofirS9QtpdKu9b1q4lTUJ9RsfN82KeL/AFT27qny7P4KylLmj8R1U6coyl7v&#10;unvfxpSxm8A3cF9At5by3Vqn2ff/AK9/tCfJ/wAD+euV0bSrXxn4L1XUfDGof2Rqt/8AZbe6S6XY&#10;9gtqyo1q+3ay/KjL/wADr581v9orxD9tspdXgnv7jTvmg+0RRRI8v3d7xKnzNWTc+P8AxR42urvU&#10;Lyzn01J12T6hb2LXHyf7e3bu/wCB1EpR5uY0jRlCnyn0N8Pf7T1K4/tC+1yd9EsL66l077QyfvYm&#10;eXZvdvm+RHT565f4qQ6DbWsUEHkXOlJFdRXWn2LfO6Tukr+V/D99N9cJpWjr4nutPax8Zz38Sq/2&#10;q0h227xOv3Nifw1U174b6fbeL9P09Yrl/ttrcSs807yu7K/+1RylfaL1/wCPLa5+xah/a/2bU7fb&#10;9hTdv+Rfv70X+F//AB3Yn9yuc8QeLbbWNJu9VZrm0m+0wOt9Yo+y32/3Hb++z16rN4Sis9Iu5YNP&#10;gs4orO42+T8iL+6euMTwHH4w+GmmWyrLZpPBay70Xe9Z8pp7U4XxBPeav4Bt9T1CC5vNKWdbeKZZ&#10;0WWVF37Pk/u7q4jSr9LCC1u20S2nt7efymt3ZmSV9rfO3z/7v+z8letf2VfXnwXltp76D+yopXiS&#10;3eDa6usv8MteoSfs1+Gn+BuieJIvD0f2uVP3+oy+KlZGbe+//Rdm6uLEYyhheWNT7R6lGjUr/CYn&#10;gD4naRYeDdP09YpfD2qrYyppyamv7q4dv7kuzb8j/N89ZlzbW39jJA2oWl/ZWsSywb5Xd5ZYnR33&#10;7v8AaT7ldWmp6nNpdjp994Fstb01LP7Otv8AbFZGXYmx9rJ8n3K8i8Bw+I/Ddgmq6HHPcyuzebaX&#10;cUUsUu19qbH37l/jrtjscPupl7Sfhfo3jtbi+bbNa/8AHw0UUX2V7fd99E/vbP8AvmuPudC1vwaz&#10;y2moW15YKqSpaXr/ADNE33PkavRdN+MDaD52hz6B/ZTX7/xsqPvZ/n+dvlZf/Qd9O8GXjXmkaxBe&#10;RQWDvEkSy3yrvt4t/wDso/mrvRP+Bf3az5ZG0KnJzSON0HxnbJqPkX3m6DqEXz+VcL+63/7n8Py1&#10;7f4Y+IsFtdJfavY+Tb3Coi31ivm27Ou/5/8AZ+/XDww+CZtBfQb5Y7x1udkF9fOvmy/Oi79/3l+W&#10;qH/Cq9V0q61D/hA/EPnW8W2X+z7iVGSX5N7/AOzRyyh8JftKdX4j6FvPiK15pFxBBP8A2lb+Q3le&#10;VL+6314/8JfG3izxV4ei8K2c8sOj2dm+q6ndyz7EX5PN2Iip/uf991yVt4+Tw5qhtvFeiXvhLUJ0&#10;2/a7T/VN/vp/drr/AAC8+jaNr134caDUrXVoPsjtE25EXen/ALKmyuPEctX+LA2w9P2XwzKupXl7&#10;Z+HbbT4IHuYLzTNOljt4oN9xLKzy/Ikv3tv3flrorDTV+GjPbRJq1tLLB81jDKyS3Eq7/NR3b/cT&#10;5Kx/ElyszXsqy/ZkstHsrKzmRtj/AGhfv7H/AN+u78YW0VmlprkF83/CL+VPbwI670ll8pGd5f4t&#10;29H/AOA1hUqxhLl/mLjT54838p85X6NYXsV8iz6PcXTXF7FsXZ/H8nyfdb+P/wCLroPhL4zs9Bll&#10;l1zT9QubK8uvsrXGmS/O+35nfyvvf3Pn+ameJNNvH0Hw1LqE+nppj6dsiuIV/wBRudN/m/xM333q&#10;38N/D09n430y8s7SfUre3ad1e+228UsX8Fx83zeU/wDut9yuqFT3feOaUf5T6d8E+M/BOvW6LpUE&#10;F/aSr9nneaf59/8ABv8Auf8AoFZV54V+GHi23uG0/wDtnw3rsDO8GraZsd5U3+V/f+Zd/wDfrkX0&#10;Hw14zll1NrFbPWLf902oaJK0Xzf76/eX/frF+G9/490TWZZdMibxDpVlfXFvEljFBFfbVf53RGTa&#10;3z/wJXXynHzfynW2GpeOPhXq/kfvdb+zzyxXVxoP7q+i8p9r/arf54m+5/wL+B69N8JftAr4kldZ&#10;5Vv3i+Rre0ia3u1/23tW+b/gabqb8K/i74X8rU9K+03tnqv2yWWWxu7Vvtzu3zIjps3bv4Pn/uVm&#10;ar8K9P8AFX+k61pltYJa3l1udP8AR5dNTe7f8fCvu3Iz/Ls+XbRyyh8JtzRl8R3CTWfiGdJYL5bm&#10;H97uiRvnR9m350/hrwK8+CEviTxVewWM89ze3Ery/Z7eLft3P8m/+7XW6lo/i/wkv27SrlfiFplq&#10;qo0037rU4Eb+5cL/AK3Z/t1x9n41W2+KUVlp3iHVtK1O5it0e4tIpf8ASGVPvttT5f8AgVedjKle&#10;NHmhH3jrwdOn7T4vdOM8W/swS3OozLeXksN3b/uvJ8j7r7/nrkn/AGXX3f8AIQX/AL8f/Z19i38P&#10;2bSPNglkvLt13/O293Zvvu718h+Jvi78bfBviXVtP0m31K4043LywkaS0qKrc7UbZ90dq9TD80YH&#10;nYhRqT5j5/1jTbnTdWl2zxud275Gar8F/c+I9GfSktlmuNyurovz1oaxoMTy29y2oMiTwRS/Or/x&#10;J/D8lbfw08CW2q+Jre21K7SbR7qVLed7dtsu1n/hpxkVKPvHN6d4K1LS4ft18ltbafn5vOulXzf9&#10;1fvV9FfDr9pXVvB3wTt/h3DPbWGlSyyvLcWSyz3bo8u9ot2zav32XanzV6FoPwl+Fvhhdv8Awiv9&#10;qqv3ft07S1mImlWH7Q+iT6RpVpo7PpLxQRWlqqRf8tf/AB7/AG6rmlIw5Yj/ABP+0l4x8aeDbTwn&#10;pvwy8nw/YReVY272aom3+/L5u/8A3q8s02/8baVrNloN5BFZ/wBrt5sUVxeNcRRJ8/3Pn+X+P5Er&#10;6QvNKvEZ5d0r7/vO7b99eT+ObOK2+KvgSBW+eVZYm3r975//ALOtpR90zp1PeKVz8K9c1Xyl1Pxn&#10;KlpLL+9htIFR4v8A7Gq/jb4Y6VYeC728lvNUv7i1gd1e7umdPl+58n/fde1PZoipEzLcp/Cj1zXx&#10;IsGf4d+IFlXekWnTur/8Aq/ZxMfbS5jmvAfg/wANaV4SsryfStPtrj7Lvuru4Xf/AH97u7VUsLnU&#10;/H8t7pmgwf2J4fgV2vNQeJvmi2b03/8AAPnSL+L7z/LsV+f8PTah8RdG8NeCdKbfDBBs1G78r5Gf&#10;73z/AN5U+Tf/AHmdF/v19G6VoOmeEvD6aVEq21ky+U2/55bh2++7/wB5nrgr14QjynpUKM5y5pHh&#10;vwr+Evh7VfBUvjjXJJPKaVZbN7797FEu9fKR/wC8r/IjJ/tP/s1X8T20Xg+68NX2lajaPrv9sRWt&#10;1F5qxReRPv8AkdE/hT73+zW74W/Z28UeFrFdf/4SNfEPhiwley/syKV4riJYk3pvi+7tTzd/+/TH&#10;8IW2veOYbzTdGW81hNt7eedO8VvEnyruff8AL5r7dqJ/sf7Fc1OpTlGUoy5jSpCXNGEi945+Etj4&#10;wnmvtKZvD3iWzldItRhbY+5f+eu37y/c+f8A9Drh/Cet694n+Jej2muWi2eu6Daz295vl2ebu+7K&#10;if7S13Wq+IdV+HXg/U54GZJbzXbd7O0u1S33/I6ojy/P5sX3/kTaq7K43406b4j83StcglgvPEFh&#10;A1xdPpkGzyrXZv8A3rb33xf+g7/9usqGIlVj7xrVwkaUvdPQPEN/eP4V1W58+DYtncfPu/2HrM+H&#10;qND4F0SDyoklitYomfd/H9165p9bsdS+HMutT6Ql/o7xJLdW/wDGyK/zp/vf7f8AwKu1S/s/FUX9&#10;saHYt4e0q6la4tbS3n83yk3/APPVvvV6nN+85eX7J5Xs/wB3zf3jyyHzf+FD6wyxLN5V5O/z/wAe&#10;24rUk+MfhzTfBGm+E4tB0Y6utpE7fZYrxpnlZN+zcz7d3z/3aTw28H/ClNVWf53uLyeJUdfvu1xX&#10;lnwx1KDRNZ8ReIb62WZ7PSb2WBPv+VK2yKJ/++5f/HK87EYSliOX2p6+Gr1KSlyn0wl+ulaDbz3K&#10;tZ/6Lv3zfOi/JWL8E9K0O/8AhzprXU8CanLLK7p5+x/mfcnyV1EyXOpeEriKCJZmls99rs+T52T5&#10;NlHhDRNT+Mvhrwr4lvtP0+3vb+JYrWa0tYrfyPK3oi/L935keuqXtFUjGHwnFGVP2cpTPOfEPhLT&#10;7n4p/wBmX1tBeJ/Yj7d/z/O0r/3v92sLWPg5c6VbpLouoXNtdo/mxWVwzui/7kq/Mv8AwPctdhD4&#10;J1fTfjTrFt5s9/d2unQXH7397uRnd/k/2azPGGt6k+rW8Wp/2Wlp822HdKkrr/f3r93/ANArT3vt&#10;C5o/ZPNU1Jk15LPxjJfWGoM2xX3RRJsZ/wCDb95f9yvWPAHh6zs9Xl1exvFv/ssDW/yfI/zbPkf5&#10;EavPPElguq+Lbe2bbvisUfZcf6QnlNv/AL9afhvwfrmsay9nod59gu7OL7UkN3u+zt8+3Yjr8y/+&#10;PLUe0l/KbSpRlH4ju/jZZwJ8GNdvLxYvtqqiQTPtdGZnT7n9xvv185eF9C1fw9NLeWWtz+H9Sgi8&#10;1k2v+9b7+zav+x81eieNvFV9rdraaD4xtpbNEl2r8yojfJ8jo/3W2f8AAd1bGvW3g7SvhA9notjr&#10;OseILi6iS+1PU4PssWmy703xIm92bej7P92sZSLpUzBtPjiZLtYPGGkRuIvl/tXSl27P9p4q9UtL&#10;5/H3g7ULfw1qllrUE8CxSy2ibLuLaj7N8X8X3n+f7/8At14voNpob+I5VitpHl823dXu23J5rf63&#10;/gP92tn4rfDjRvBnxA0VPA+oahaNJbxW8ssSOlwl/s3Srt/iX/drkl7KcoxcTuUpRJ9S8MahpWh2&#10;+grbRPLE8ryypBsl+b53R/4mX+7XTaL4Nj0jW/B+p6VHbPZPoEr+dFLvle4837v3UZV2/Kv3tvz1&#10;j+HPj9qljus/G+ir4v0+1ZEfULWP7PqEH+9/er0zwho/g74lR/bPBmuQTaht2S6Nds1rdum/c6f/&#10;ALFX8EoykRKPPGUYm3oNtLM+6BYnTzdksKbH+Zf7yVofs/aDc3lrZai0Uifapbq4V/l/ilemW3ie&#10;z8JW+p2t1pTWGpxWrvBY3C+UmxUdn2P/AMArQ/Z6+Inw40eHSk1mzuRHa225nWTf5r7f/Qaxx+Yx&#10;wXLLl5uYnCYCWL5vs8p2HiHwH4c+IXxO1W21zT1v30vRYLdbhG2S27NLKzukqvuVvuV5r42s/Fvw&#10;6vJYPD2uT+JNPuLq1t2sbuJXu/NZ9kWx2/dN/vui/cr1j4V69beIdW8d+I7aztraKW68rzoYESWX&#10;aiN87/e+75W1P9uuc8bXltD4l8FW0s9pZ3ct8+pS+bE7vdPB/qrdNv8AF+93/P8AL8n369GlW9tQ&#10;9vKPKefVpyo1vZR9453wl42VLqXSL7V9S03UP3txPpmoQRI7y733v9z5vvv86PWDYeKp9V/tWXXI&#10;LK2SJnisUhZ3uPN+fYmz+Fn2f8C316H8Qr/Srn4beKJ7nQ4tVTSbOW6gSaLf86pv3o/8Pzf3K8n+&#10;EXw9tvEPwx0LxHpl9dv4lvNrz3b3jpFEyv8AfdPn3bF/g/262lTl9kmnUij1jSv7R/s20W82vd+U&#10;vmp/t7Pnq3vi/wCfzy/9ndW/N4eWFN/2lXfb83yvVL+wHk+bzY/++avlL9rE+IfhR8DfFPxp0KKN&#10;PDsk76eNsF7LfRW8TRL/AAMjt83+9W3efD3UPB/iXT4NQi0228qe1drfT5Xl3I0v9/8A30rrv2bb&#10;/wCH2m6Wf+Epl13zkZUSLT7xYk/9B3VpfEvVdD/t63l8PW3kos8XlXDytK67ZU/javkP7WxH1r2X&#10;2T6D6hT9lz/aNu282aXyraz85/8Agb1y+q22oWHxs8CSyxeT58VxbuiMu9P87673Tbm516/+xs0i&#10;b/7n3FWuF8fzafonxE8BXK3LTRRawkTXH9/ds+T/AL7r7RnyEfjPar91/sN18iff/Fs/grwr4tbo&#10;fHXw0n8qX/kJvF87f7lfUds8E1hd2KxfIu5GevDPHPgbxH45+JvhTT/Dulfb5bCKfUtkTbpU27Pn&#10;dX+VYqzqVI0qfNIKNOU6nLE6NNKnmTcsUn/fLvXP/EV4tB8F3v2yKT/TF+xRPNvREeVPvv8A7ib2&#10;/wCAV6FDqTeQkrTqn97yVR03/wCx8leJfF3xC3ifxhpnh5pYv9amn+Tt+/56JLK//fCRRf8AbV6q&#10;VT3OYKdPmnyyM/4b2Hir/hH9Q1yxs4rC3l+SC+f/AEffEv8Aqk2fdX7/AP309eh/Bnxhr3iHS7Lx&#10;YksesW/lSp9h1PTN6RSr99/l/i/261fFXh6Xxb4S/sHULNbO03RSqmmS/IjRPuTZu/2v79M03wx9&#10;j8M2+hs12+nxS+ayP/y1ffvd3rjlh/bU/eidn1jkl7sjF8DeBNQv/HfjLxLr2oSaloX9lPqF59ku&#10;XtdsrP8AJtg/55f73/oNdV4MvLOHRLe8WCX7Re/vbp0i++/3E/j+7t/9nrzf4naVBoOjfLK0OhTx&#10;S295bwy7PNl8p/s7v/eVHTb/AMDq94j8X2nwv8F6e0SNcxIlra21u7Kv+tTa77t+75N33/71ebHC&#10;VKHN7X/yU9GWKjVlH2Rd8Z+CdM8YakljqEWoPokUDyweS2x4Lrfu/i/v/PXD+J7DSNN8G6x4cW5t&#10;JtTWz+z/AGd5WeXzZU+T/gXz16Xp3iOBrPULyf7TDb2eoT6X/pcDebPLFs3uip8zK++vNPHOlf2x&#10;48S80rwvFNrCLFuvpmlR59qf88vu/J8nz1205UaVPmic9SNerU5an2Tl/CqXOg6N418L3yr5tvZy&#10;3UGz/nk0VekfDe2ktvAvh+Lfc/8AHnF8ifc/74rj/iX5+g+KNC1C+ZZr3UtHutNvniXZ+98p9n/o&#10;f/jleofDqztrz4eeGpbZY5rv+zoHZHl2P9xK7onHU973jwLxZql1ovwKS52R/vdYuIt/+1vlryLS&#10;NUlGiam0cs/2idYomiRfkeJfm+b/AIHsr13xxZyal8AtPiWL96niS4+f+Da0stcZ8PfDd9rfi/TP&#10;D+mtFNv2tK9x/qolaspHRTPq34debeeDdC1Davm/2dFLsff9/wAqvYf2e9Ks7b9n3wJPPYtvi0dL&#10;2V/K2bv9Idv/AGd68m8PXi6J4GSBlWb7PpjeRKm77mx/4K9x/Zj1VrP4M+B7a+tpLaL+wLeJZbhX&#10;eJt3z10cxxHDfC7Qf7S+NnxLliufsH2e10hILiVfN2RbJW2f981vX/wN0zxVdXviHT/P03U9Gili&#10;luJl2WlxE3zP87fwps3Vz/gy8Z/ih8UJbbWo7BLfU9Lt9/mukMsS2/8Aqt6/3N9dhrGq3Pjb4k+I&#10;PDni++Wz8JWqrqGk6DY7ntNeRdj/AL1/vSr/AHot6ru+/USKjE+MfDeg6L4n+LV8sttdzIzPLYzS&#10;y7LSeL5/KfZs+6/yba9O0Hw3rnht7iXdaWcSxfZ4LSFvN2I3zy/Ps/vfdSvUPBP7Our6x8YfFHij&#10;V9VsZtE8Rqr2H2GX/SLWXZvi+TZtXytmz+61c/4z/tfwrrNxpWsRQJfRSsn3fkuEV9nmxf3l/wDQ&#10;X+Wsacf5joqS5vhPnT43XNpp1/4fafd9l2zyyo/3H+4tLq1t4fHh/wAL3vhHUmuZtWl+zz6Ze3CX&#10;EUTq6fw7Elg/8e31g/tMX/2/V7KLylh+z2ap8i/e3S//AGFcf8OIjEdCdX2K94z7/wC7/nZWVShG&#10;VT2nMb0qko0+U63W76xS/t7K5s7OzuktlltUeXzdys/3PNV9rfx7d+1l+7XZ+Kodcv8A5VuYH1PW&#10;fnRPI3/d2MmyVv4n+f8A3tn+3XBaVoUupDV9Sinhht9LgtS3nfOjO8rN5Wz7zL838H3a1fDGm+I3&#10;ltLaxWOzt7ppfIsbj502/f2f7P8AvptrOVOMvi9429py/wB0x5prPUtLvbG8XZLKsXm30u/fbovy&#10;fPt/4AuytrwN4AXW7C7i8iW/1uyZPKuNOl2fJsdt/m/980eJNKsf+Eju7bxLqF7pV7/qryXckqS7&#10;vm/1qJtb+D53Su48N+DLrR9Ji02xn2XG9X82GXyknTZ/e3/M3+3VxgYynyj5r/4g2ekXtz4oTUtV&#10;stNsXtbOa7nilmi8/wCV9/z7vnX5Ff8A266H4Bar4e8SeL/7KvvBuqSaqi71tpZYvK81fm/ey/eV&#10;f9jY1c9r3i3V9N8UaZFqumf22kCwO1jNAkvmp5vyful+987J8lep6JcrbaXpnjGCz+zeJm1q10+J&#10;9u/zd38D/wDAX2bP9uuethaeI5Yy+ydNPG1cOvd+0e0eEkls/CnjPWrxYPn1q9T903yN5XlW/wAn&#10;/fqvOfE+q6LeeNfDV5qt9aWFppdreytL5qfunZIkTf8A3fv/AH3rro9budB/Z31LUbCSE3/l6jqU&#10;FxqC7olZpbiXcy/xf7tec6b8GfCE2g2mveKJ76/8W+JZVuL7VvtkqQ/amTcifuv3Sff+VH/4BXsx&#10;j7nIeK5+/wA56ciQW2jS2bLFNaXS/wCqRvklVk/jf+L5Xr5JufEOtfsu65qGhxWzX/h2/ill0mWZ&#10;/wDVN/cf/c/z9+vZvD3iG58PfFL/AIV9rmoXN/L9li/s67iXfFLEqb0d0X7rbfk+T5dyfw15j8dd&#10;V8R/F34g3vgXwrpS3NpoyvK2xUilldU+eXe3/oCU5SjyijH3iv8ABz9pBkli0rxDqF7c3F1L+61N&#10;23urt/Bs/h/8er6J/tnUrn5re6aKFflVS3Svi/w98Mda0S6lvPFXgfxJqumW8TRQfZ91qiyyvtif&#10;7R/d319ifB2z8Sf8K80yNrorNC00M0ep6miyxusrqy7v4wMcP/FUe8bSjE+Qfgj8bdL8E6igfSNG&#10;1WVnXyv7ZtkeJPm/vN8q16Z8b/iLqusNpl3qEWhWGmTsnlW+iSq9vs3/AD/6pNvyV8W3O5Pl3L/u&#10;JXR2mrXMPgqe2aRnt5bn92jt935a8j+y6EavtTv+v1eXlP0Cd4IbV4IJdn8G9FT5v9+vL/i7D9mg&#10;8PzxSr9og1i3ff5W9Nmx62PBuqy694N0LVZ5YN89nE3zts+fZWJ8abb7Z8O7h2aKbyrqCX9yrf39&#10;n3/+B17UvhPHj8Z9PW2q/aYrva0Wz7i79lfN/wAftV1zwxdeH/EsEs9mkTS6fLNY/wDHxLuV3Rfv&#10;bdu5a9v8PXN9eWVo1n5+ye2il+SJf7if3q8a/aZtrlPhzdyzwXP+j31vKsszIm359v8AD/v1FSnG&#10;rHlkVTlKlU5onpemvLpuhw+bbQQ/Z4t+xG37EVK+ebPwlr3jB4vHFjBBeahZ6muoLaJLse4SX966&#10;f73lPEn/AACvZviReS6b8L9YvIryBJZ7NLeDyV+fdLsiT/0Oq/wu8qz8B6Y0US7LrfcL5P8ACjP8&#10;if8AfOyjl+wOMuWMpGT8N9O8WP451XUb6fUP7C3TvEmoK6O7y7NibP4fK+78n3v+B1628yw/Z22+&#10;cjt/BXl/ifxzrL+K7fQ9B0ie8uFXeqXDfZ0nlb5E+f8A55f7n367DVdSl8JeHLK51xfJ+2WvmrqK&#10;f8e+/fsd/v8Ayrv/AI3rH6zThL2XMVKjUnHn5TE+LXh628SeEPEGlQQf6Xf2cr2abdn72L5/k/3N&#10;lc/YaX/wn+g/6YsCaU1nZq2+JZdj+Vu+Td/vpXHeKxd3Hje/jg1S50hdb0xbKCW1i827tZVl81n2&#10;L821lR/mRvuypXaeCfFVn4h07UG0ppEsrrU2igeX5HZF8pd7p/tv83/A65fbe0lKNSPunf7GNKMZ&#10;U5e8dL4b8PS6Ppby33mXlvaxbIPOld3ii/8Aiq5V9YsYb9NX8X61c+JLLRNianaQ+VF5sXzslv8A&#10;un2/e2NvT/7Gn+D/AI0QeM9UuNPWza2+x3ktrKn30gRYpZd7P/d/dP8AO9Q3ni2JLrSml8L6Xqtv&#10;rKukSWkH223uvneJ3Tb/ABfJ9/8AvVxYl01Tjy/ZOnDRqe0lz/aPNPjxr39q+H9Hll0zUNNvZbqX&#10;ULO3uIvk8jY/yK6fxJ8q/PXrHgzR54fhb4X1Bln2Lo8VxFvXej/uq4X9oC5s3+FXhjdbTu/m3Etr&#10;cbmTYzeb5qMjpu27dm37vzV7F8H/AA3BefCDwurSSzfatMt0lh3fI6/3K9OjL3Dz62jPJfEOlWnh&#10;n4D3tn/b9hr9uqRal51krqkU8rbmT5v4kZvmry/wBoOq+G2l1y5tWsLRt224u/3Tyu3+x/dSuzu/&#10;D0Uf7NlxGzTJ/wATiW3Ta235VuHX73/AK6DX/gc2ufDXQ/FGr6j4ovt8ES/6bPZrbj7/APdfzW+5&#10;/drjrYulQjGNeXvHbToSxClKlE9f8VW0XhX4d63p8Sqn2XSbhP33yfJ9n++jrXvfwN0rT4fg74Eg&#10;vIt7/wBhWW75nRP9UleFfF2NT8EtYu2kU31ros6Ssi/8svK+TdXvXw3mn0rwB4UiW8X7PBplqn2e&#10;Vfn/ANUler0PJ6njvgeaxtr3x34q8S6VHc3Hi/Xbd9A0zTJYri4ulbfBbom77qsqbt77dvz1oal4&#10;Mvk1uLwveWMHhXVbjde6O/8AaK3tvPKv3/KlVE2si/eT5dyPXH/DHwY3/CM+JfEOmS3Nze6D8Q59&#10;QtdjebLLBA7ps/2m2SvXQJr3w70q/t/EcHiG7uYoIpbvTNGvrr/j3eX5Zfstrs83c+x02fN/sVz0&#10;facv7yR0VuXm5qcS14V+Ovijxs0Wg+GrODTdT0ZnTWL5Nj/2bt3weUiN8rSv8+3f8q/e2VzvxRs9&#10;I/0LyFWHUPNne+1HUL5L27uGZ/uSy/7H/AV/2KwvA9v4m0vT/iLo91oN54f8ReILN9St72yl/wBI&#10;/evLsaf+9Km9VfZ/drmfElzeeG/D1leWPgL/AIRuWws/s89w7Jvn+4ru+372/wC/8/zVcY/akZyl&#10;73LE+f8A9oG2ih8RvF+68qK1t/ni/wC2rVgeClW30zTbr7d5F3BvdYfK/hZ3XezVa+L/APbmq65f&#10;XV5p86XCNEkuxd23918m7/vuu9/Zv8PMmoXF1fW2+JdMiiihf5NzNK7/AHKk3jLkidX4D+HWkWfh&#10;Sx1ODxHBresXkry3WmJE++zX7qb3+63zpW7bJLZ+PNEggiVHt7O6l+dU+fdsSuU8DeFbq5XxLPpu&#10;r3fh6W1126SzS3VPs+z+48X93/bq3NquueFdXuNV8Swb4lsHtbW+sV82Jtz7t77k/dfw/fSs6dOV&#10;KN5S5grSjVl7sTY0fUtI1K48Z3l8se99RdH37X3pEm3f838O+sf4WeEtS8SeE7LVdHn/ALLvbhXS&#10;52/Npj7X+RVi/v8A3Pubdn/jtdXpvh7w5YeHv+JLrl9r3n6PcXF9qD2MVu/2hYnl8pJdm77m/wCe&#10;tfQbDxLpXg3TL62nW52aP9oWZ2bf5rRb9iRKm37+397/ALFOjL28Yyj8IVo+ylKPN7x5LD45vr/4&#10;oafp9zY21y+kzul1/Z7O+9F+Z/Kl2bt1ep/D22ubzTv7Vk1dYbvRnutXs9JuLVtkX/Tx9xGaVE+T&#10;5/u/+PV5T+ydeP8A8JHp99uXzvKnld5l3ea6pt2f98y7q+i/GGlReFfBHjDXLbULm/1jVNMlSW+v&#10;mVHSJk2pFEi/KqpvStY0vf8AaBUqe5ynofgOHf8ACrw5p99eNCi6dbrOiKr79yJvT5v9+vNPFXwo&#10;8PaDqlx4ludevbPR9Ni+0QaZLLs0+12/8tUi/wDQE/74r0W81tdN8My6hqdnAmn2EHzXdvPs8pFT&#10;+NP9xK8y0fTbz4wJaeIdalWHw1Ey3Gk6G6/63+5dXX97/YT7q11nCc14A8Pav4n8Yah4hWxubaXV&#10;tnkfaN6eRZL9ze/3l3/f/wCB1pfFr4aX3gPUtK+J/hy2ub+GyVU1jzpfnlT7n2j/ANlZP7tdhD4k&#10;u7nxDe2Phyx+3/ZWR76+uJXiiV2T5E+VHZm2/wACfdrbv/HniNPD9xpX9i6e9lteKe70yeWXYn3X&#10;3xN/7JWUveNYmfr3xCl+JHw02+GooJrjbFLBDNL9+WJ0l8rf/D9yo/h942tX8NRzazYGyv57ieZ7&#10;aAl1i3Su23eibX6/eHWvAL+8n+Bviu4ttMZpvCXiCxuH0yZF3+VLsf5P+AO6f8BevpDwZ8ONMtvC&#10;ukw/bJx5drEv/H1L/cX/AG6I8pq9j8oz1rb1TzLbR9KtCP8Alk9x/wB9N/8AErVDUdOex1a7sX/1&#10;kM7Qfirba67xDYLeeIfsv92JYtn+6lTKXvExj7p9Qfs4a/bSfCbSlls45riB5bfei/P8r/J/6HW1&#10;8Y9VlvPhf4giVpIdsSPsTYn3ZUeuS/Zp0SxfwhqtteX0Fn9n1HYu+Jnf5ok/u11vxF8PWb+DfEEU&#10;Wq2M3+gz7U8pon+5XRH34HHL3Znofw68SXL+DfD8rS+dusYv3qSts+5XFftD3kuq/C/xQu5d/lK6&#10;7G/uypTPgbqsWpfDvw/Lt8l0gaLejf3Xej4tJFN4G8URbYn3Wcr/AOt/upvqIx90JfEcv8YNegf4&#10;N6YvntC87WCf613f5U3fJ/3xW2njbSPDHhm3sUgu7y40vTonuksW3pF+6/j/APQtn92vN/idft/w&#10;ozwpPFEtt89vud9m9P8AR5VrqPAHw90XxJ8ILK2vJbvzdS2Xct3bsm93V938X+3S+0be7CPvHR+H&#10;vihBHrmu+IPD9zd6xawWcX9j/aWX/R5d/wB99vy7t27/AIFXW6V4tsfHnjKW58S64ttpn9meVZo8&#10;qJb+Utu/ybP4t8v36z/D3gPw54V8MxafFcx/Z1X9+938jyvv+/K/++9WPFvhLwno/g/+xbSCP/hL&#10;deulexuLeXyorf7i72ffubf93/dr53G4b2E/a83vHsYavGv+65Tif+EY1DwlpHhHXoJbK/0eK8lR&#10;7dGZJbW13pE8W/f8ypvdk/2f9yua+FPgnVZrXW9Mmvo7OG3vJXdEZJXn/wBIi+RHX+/siT5K6bxJ&#10;4Qs/h3pmofDydkv7iBdt9rdvPLvt7r7stujb9jfwfwfx/frifBniG28IXrRWKy3NxLPPF503yIsr&#10;Oiu+3+HZsfdvf/arGNatKlGX946fY0+aR2dzpvhzwNqWu+Kta0+d2v8A5INOiid3vP77vF/Ezv8A&#10;wP8AItM8PfHVba60fWdI8LxaDrbS3G2+dXd2t5U2omz+H+8rpXR3kLXN1d6Y15LNN5SvLqCRIn+5&#10;5X322p86f/EVyPirw9BZrF5Go/ZkgtVSBP8Al4uG3/Js2f7VdNanKrR+H3TCjUjCt8XvHL/EXQfE&#10;L+D9EbU7ye/t/NfT7Xe3m/aFbfLLK+5Eb7yIif3VSvfvgPrbf8Kq8HwSxM+yxt9vyfJXmnj+H7fq&#10;ng/Rd0T3FlFLqV1bpv8All2fPs/vfclrsPgP4qVPhV4Ss/I+0u9rFEr/AO38/wAlezSjoeZVloeV&#10;eOPEkGifsxRLO297zxFdReVu/uXErVtxfETwsPgBpV7bRaW2p/JA1ust61wsq7t3338pf9+vLfi5&#10;dOPgPoVm27ZF4kv2/vJ9+WvIdFZ30GeL5nTz/ubvk+7XFicFSxXK5HVhsXUw6lyn6D/FG8ab9njx&#10;ReKvkpcaJv3p/tIn/wAXX03oPieCHQdEiiga8uIrWCJd7fJvWJK+TPG27xh8INM8OeHFu9V1jV4r&#10;DTVsYl2Ov+qZ3T+98qPXvEOq3SWGmNLFLD5Sp8iLv2/9816MeWUuQ8yXNGPOfPuj63eX/h7T7RZ5&#10;7bQvEPjXWbjUfs+6L90ru6RfL8yq7J/45RbQ6DDrKar4c0hdB123i3wI8X2d7qD+55W/7v8AwBWq&#10;X4UJFqvwlitrlpLZJ768uIJYW2S27/aH+dH/AL1WLnSovD0sOp3d9d+JNduIvsWnJtRJZd3/ACyi&#10;iVP7/wB962jH3RVJe9yl28+JE/xm8OW//CL20emy2W121555d9lK334rdF+Zv9rf8v8AwP7gmm61&#10;rHiFIvHutLf6Ve3X/Ep/s5kS33L9yKX5N27f8yI/y/79cbDoOvQ+Bdd8OboNK12y8r/jxi+z/aIv&#10;kd9n+0/zpvqH+1bHUtNtNI8PLe7Evre4aG4tZYvsCRPufe7feb+BP4vnrOMZS96RtLlj7sfhMr/h&#10;XVt4n8deNfI15Usre+SKKaVvtHm/uk3/ADr/ALfyVsW3wZVLhPIvmd0i373i+RP7/wDHXP3Pj/TP&#10;EOh29nbQab4e1PSL64SW4eKVJb9mf53uJV3qrf8AjtdH4Y0rxVbW97rmuanc22iW6o6XfmrcJLu+&#10;VNiLv/77rnpylOPNKPKXUjGEuWMuY4z4M+EtQ8Qon2a8ufsn2y6eW4t/kRPnf599eu6xolzDE+mR&#10;Tz36RROk8t387umz7jf7NN/Z1SLTfgx4flliWH7RBLcf7G9pf/ia8x+JH7Q8VzZJY+E7yS2uLq6d&#10;L64uLZP+Pf7m9Pn3NV80YkcsqsvdOh+G3wl0zxV8IdFdbu/0LULqzlRr63ut6TxOz/K1u3y7dvy/&#10;JtbbXWv48174e/ZLPxHY2z6fEqRRazo294lVfuI8X+tX/wAeX/brz/wZ4zuYdI8O6VoscepaZbxJ&#10;p7fv3id3/vxP/qmb/Yfa1esQ+GNc0fxLb326D7Ou91+0K/mozJt3p/DV06kfshUpyjrI+XL/AFvT&#10;/hv43eXRby2ufDl5KuoRTW/zvb/O/wAif7SfP/vq+2tv4u/tH6h4tu7HRtBgjs/DkEEDXLvFv+1S&#10;7Pvuv3vK+Wuy+OvgbwZDoOoanqfl6PcM37q7sfkeef8Ag3xfdb/Pz18pQJButfNu54ZYm2M6/Ps3&#10;b9+z/wBCoL5uc+uPHPxFg8Z/s5+IorHWv7Su9qJL5UXlI670d0++/wDDv/2q7j4b/EK5+JEtp4es&#10;9M1TTbSws4nluLuLZvi2f+Or/sf3Pmr4l8K+JF0fXtsredZL8sqIu/civu3/AO03/wAW1e7fDC/0&#10;7RtZfR9ZlvdX0fV7rytHvXv5fKl3fdil+b+7/e+Vv++lqOb3h8seU9x+HV//AGbpeprfT/Y4tUur&#10;i9tbia68pGglfaj7/wC8ion/AI5Vn4deLWm0u30PSraDZpK+VdTJfebE3z/J8/z+a38bf79UfGem&#10;6H4502W21CeK/wD7In3/AGHzYrXbKvybPm37l2f7v3K0NH+IsHw98EafbeI9M0DQdP02LypbuZYo&#10;nuv4EdLeLfLuf5Gesb+1rxl9mP8A5NzFW5KUv5pHkX7RWj6Zbao+1vJeW+tb2CK3+dIvN81ZUT/v&#10;jdXuei6j/aGgaTP5LS7rOL5tn+yK+abybWv2jfixLc6HBO+j2bJFFcPFsiiiXf8AvX/2n3v8n+3X&#10;1g3gqLTrezsvtTS/ZbeODdD935VFXGX72XKEoWpRR85+PP2KP+Eh8S6hrOi6zJYX0t491Laanb/6&#10;PuZ9/wAjp823/gFcBc/s3+M/DfiCW81fSGubT53a709luEf/ANmX/viv0+mvLG/8RumoaRZTRJ8m&#10;/b867f8AbrM1jw94TdnWz0qSZJWeWV3upYvu/wBz/ZraRjTkfAnwls/sa+I/NRd7XivsmZv+eX9y&#10;uz8STWyeGtYlns/Oi+xy7re0gd5X+R/uV9m+JPAHg65sora80yCzSVd7PCuy7/39+zd/33XyR8df&#10;CsGm/wBu6LpX237FLbP9lSaX/SH+T/vn7/8Afq6cvc5TKXx8xzn7Nn+jfDmKzvLaVHRluFuJvuOs&#10;qJ9yu1+JelLeeF9YWBV+exuPneXZ/A/+3XK/Cn4naz8UPDFrd6g8E7aRZxaekVpEsSQJ/dbanzN8&#10;ldPrdz5MVxFeQSTRTwOi7G+9uT+/WWHlUnT/AHkeWRriI041P3Uj538W209z+zToV4sDOlvPFveZ&#10;vufPKv8A7PW54W8YalN8CLC80+7X7bpcH2dnu33rFFFL8yL/AHfl+6n+3WDp9sviH9nS9jVWluLV&#10;ZZdsv3P3To3yV1Hw60HQdY8AaPfNp9s8ssX7/wCzysiO0Xy/Oi/KzVrGPwkSl8UTsPCXhjUPjHoO&#10;maRqEs9hcXrfaL6Gxg3usCv8ib9+1Wf/AOL/ALlZXxI+Beh6V4j8P/2Rqt3rE1rdIt1Zef8A6PZW&#10;6vuT52+Zm/8Ai66K/wDGen6bpep6ZpX+h63dSxPPcI3yRKv3EX/Zdd6/8DeqWz+xLOWK+vLm5u5f&#10;3vm28H35W/g+b/0Pf/frxHGdXEznKXuxO/mjSoRjD4pHOa34V8MarqVumo/Yra38/beat57pcSv8&#10;6eVs/vbvm/irn7PQYv8AhI/selM3+vlaW48/f5qfJ87P/t7Er6N8c6b4VsNL8OaV4altrzU7eD7L&#10;L9k/ibYm+V3+6zO//odeTvpX/CATxLPY22m6VqN5Pey3brvu/NZ0XY/8XlfJ8n/A654yjVpRl8Pv&#10;HZeUJcvxe6TQ3N5o969nPBA93qUrXCXf3EuH2fc3/wDAKNbs/EtzFFrWn6VPZ2UU8tuuovAsqeaq&#10;I/8AF91U3/8AAqNST+x7B9avr6VItN826gmSLZs2pv2bP9urXjD4wQJ8MtM0x2ZNKuN1vBbwzojv&#10;5tu7S3CfJ/A7/N/e2f7aV0SjiaUo0o/D/wC2mMfYVf3v2v8A2443wl4jvPE3h/W/F2o+fbf8SfZF&#10;DFKqIzMjpvVvvJ/y8f8AfaV6F4A0fTLnQbK28Erd3OlN5XkS6gux/uJvd/4V+bfsSn/Dfweum+A9&#10;MlnWyf7fEt7Lb7XRPm+4mxf9nZ/3xVj9n7Sp3+FXhxomZIt0qKifJ/y1evVjH3oy5jglL3ZRPnj4&#10;xW32P9n3QIMxu8Xia/RnT/fl/wDia8X0Lb/ZcrN/z3X7/wB37te0fF+dbv4V6PpAlge+/wCEk1GV&#10;oov9ci+bKu9l/u15l4dkn0KyuvK+zTPKyoTt3/K6/d//AGamUvdKjH3j7M+Jdgum/C3T9c0jz7PU&#10;9LawlgdJdm77kTpv+9t2O/3K9bufA19ptlts9T+zIifKjr8/yp/Btr5i8W/E3xNYeFovC3iXSvJt&#10;7qeya21BH3xbYpVfYkq/K/3Nu1trV9VaD4/0rxP4fvdV0WddViiil8+b5ke3+T7jo3zK1ddKMeaU&#10;jlrc3Lyni/wZsNctvhL4flttz28sErr5LI/8b/wVLo6ad4Mivbm5gnfU4It95d3257iVPv79/wDd&#10;/wBhNq1337N6Rf8ACkfB6yxffsd+9F/23rj/AIu+J77xV8N9d1zTdIaw/suWW3s767uovOaX7R5D&#10;28sX8Kv87p/wCrlKMI8xny89TlLVt4ws/iLpdpq+n/6S6rs2XEuzci/fR/8Ac/366Xw9qvhPVbC0&#10;ubbUNQRJW2K/kfaE/wBtN615h8HfBmgP4B0xviCq6OiM1rp2jeb5SXT/AH/Nl/56s+9fv/KqVtal&#10;8SG8H+I9PtvDltFvSdfnuIvNTyv7iJURqRlHmiFSnyS5Thfh74etvENrrbWemLr2p/2xqUsUMsDf&#10;Kqyu29v733PuV9C/FG5tr/4S63Z6Z5CWlvp32jekXybFidv++q4r9mbR3v8A4eWmo+XbabLPeXVx&#10;Pd2W9bi8RpXbY7v/AA7q7D46/ZtH+CfjPyG2f8SyWJU3bPnZNn/s9cfxnT9o4TR7NvDf7NdlfQQT&#10;3N3b6Et19nib77bN/wBz/P3K4r4XeD7Ow8L2mtWbf6QkD3Go30KPv2fP8ibf4f4K9t0q2a28IaJZ&#10;7W8q3tYkihf7+9USvHfiJoPxCe+ePwnrml6VpU7faGR02S2r/wAe35W3K3/jtWHMat46+GNN/wCE&#10;28ORL/adrE8t5b267E1S1/5axS7f+WqJ86P95Wqv8AfGFjrGreIFsdc+0w3C75bGZvNeJ1+SK62N&#10;/fTYr7P7iVL4Y0T/AIVj8KvEdz4hvF1iVori6urt1+RpfK+4n/oH/A64D9l74TRxWFv44n8/7a6y&#10;2sEP/LHylTa7/wB5v4qOT3uYvm/dyiZP7WOlah/wsHT9PvNqWSWaPZ/xxXG5/nff/vJXM3/wB1Cb&#10;wlpmr6LfQa8l1a/aGe3+R0/vpsb+43yfJXu3xj8B/wDCxfD1xPYys+q6IrS/vm+RkZPnt/8Ae+Td&#10;/vVxP7PfxCtrB/7Inl+zefP9ntfty/JZTs+9927+GV0/76+T+Op+0HN7vunnHhX4A+P9V0nU7m18&#10;ObLiKWC1S0m+Xz2ZN7u+59qqibGff/fSug8G+Bb678P299deGk1XT9LvJ7L+0dJl33cTRN87orfe&#10;i+/tr1fwx8Tr5/iJ4z8L69qsulWTz3Vxa6jFavL9ob5NiRJ935/k+d32/IlcVefGCx8K6R/Yvh68&#10;todPgVknu/K819zfffZ/F/G/96qjKM5SjIuXNGMZRKX7PPw4l8deFvFTabr8Og/2tP8AYpfOX554&#10;F3v/AH/9b97/AGfuV7V4M/Zy0XQbyWLWtBstbfyv+QtKzbP7nlMjP97+P5K8Y+B3ii1+HFpfabdz&#10;XeqWO/8AdND8sLfP97yn+6zV9T+D9Ys9Y0i3vLNpfs8vzr5yMj/79aU6dOPv8pFSpU+HmJrDTdP8&#10;N6Rb6Vo+nwWdlEzXDWlouyLZ/uVUcT6g3n7Gi3fw+bWwl/5PmxNtmd2+Z3/u0k960bBf3XQfwV5O&#10;Jq80vdO/D0uWJ6pYTf8AExuJ9zXNwu7aifP839/+7VhNNnmZ555dj/7C/e/4HWwkME2+2WJdn39n&#10;8D0x9Ss7B5baXckv39m2vS9480qW2sRaVvbyG+f+P77t/wADr5a/aQs5f+Fg295B/qryLeqPX1nb&#10;WCvAjTrs/uo/3K8E/aimbR5dHubaDzoniaKdHiXY6VdP4iKnwnyv+z3rn/CMf8JbY/I/laq26FG+&#10;dfmf7n+zXtsM0GpRbbadZon+7E6/Ojb/AJ0+b+GvDfhokH/Cw/iBbWMDPFuivYv4HT7jP/vfer0X&#10;WNeaGC3uYpdkqLs+0RL97/freJjI8q+Fflw+F9V0+fa+zUbq1lhdfk2fces/4P3MulRax4evGVJd&#10;LuW2fNsRU/j/APiv+B1q/CK5s3uPFtneRK9umrSy+a/yeU7O/wBysf4x+FdT8N6i+vaU32m1urVr&#10;Kd0/g3JtR3/+L/2EpfZ5i/jlylLVfEN5r3iPT76LSJJtPuvnVNzoksS/Km//AGvn3bP7te1aboK/&#10;ELxHpWn2fmXNpbrFFdPNuRETZ+93/wDj9eW+DNStrzwbp95FeQfLttZbTd+9SVU/uf3f9uq/hPUP&#10;Eei+OYp9O1mQWVq0rXN3u/ib7sXy/wB35P8Ax2uCtCU6f7o7KcuWXvfZPdblLHR/FD6xFY23m28u&#10;yL/c2bfk3fdb7leaeNv9G1a0/tDdqUUqxStC7b/nZ/7/AN5v4P8AL0/xh8SLOw0uLT2tpbnzd+2Z&#10;F2P5S/ff/gHyVy/xIvINSsre80yeSziSzW6aGJXTbLs+S3T/AGvuf991zYil8EYm2HqX55SPSLm/&#10;Z7KWxnbzrKf5GsXTckv+w6L/AOgV5frelafr1rqrW2nz/wBn6dpktusKXUsvlOqO6bHZ/lXf/B83&#10;3H/vpTE1W5sNBsrO8l8m9WL/AEy7ll2IrL99N6/db5/m/u/77pWfeeNpbnRn0Hw5Y77e4V4luHi/&#10;1vybXeJPvN/v/Kq16vuyOCMZQPYPDfxX0PQfh5oUt1feSi2MSfZ0V98vyf3P4q818MfELxGnhC00&#10;HQfKs/s6b2uIW/evuff87/dib5/ufeqvonw0+a3n1OKeztFiRPJef978v96X+7/sJ/33XqXhXwl9&#10;v+z2emWccNum750TYif33qPiDmjA8F+IPg7UtN0RE0+2u7+6uHdrqaJd6Mn3vn/jZt/8bVw/hmzn&#10;+wPYtbSG7a8/499ux/uV9uww6fokqQNEs0SN+9uNux/+AVseHpvB1zf/AG5La2TVd3yXc0Du6J/s&#10;On3qn2ZtGsdbpWj22o+HNP03UltPst1bIsun30StuXZ86NE33q8n8efszLYebqHw51qfStTRWRdG&#10;uJWSJ0b76RS/eX/cfcv+7Xtdg89zaxN/ol/Enzrdvt3p/wAAX7tYmqzXkzP5DyPv/gRdlax/vGPN&#10;/KeQfDr45f8ACrvsXgXxVod9on9mxJEro3zpEv8AfT/lqv8A01i3f7ldP8Y/+EH1LwD4l8WaVpmn&#10;6xrb6ZcOuoWku/bui2b3/h3Jv/ubv9ym/E230/WvD6aRqkdtdzXH72JLhfNlRl/jif8Ahb/aSvB0&#10;+GniF9D1OXQb65ubK6geK8t/lR/K/wCBfLL/AOOtRKUgjyykemw/DTWtN+DOiT6HqeyK/sbd7q0e&#10;DfKksv8AHFLv+X5U3V2fh7SrHRLL7c9tBc3dlZyv9umb502xVyPw9+NOg6rolp4e1PbpsWmqlrFf&#10;Pv2bf9v/AJ5N/vp/wOuu8VXP2Dwl4glsdv2eLTrhmeWLfv3J8iVEY+6FTm5zb+C3ifTPCvwZ8KLd&#10;3KozWav8mzYzN8/yJ/D9+sH9oTWGv/hfqsTzrc/ap7W3W3R/kRGuE+5/erzTwreedp3h+2n2wxRW&#10;tvb/ADt/CqV03xB0TWviFb6FofhWxXUrh7lb2f8AebUiggfc7/7v96pqSjSp80vhKjGU6nLE9ls0&#10;ghuJdsTJFF8/996Z9straXzZ7aJ0b7qSr871n2yfaf3/AM0Kff8Avb/vJXG/tA/EK28AeC/tNjqH&#10;2nUrj91ZwvBseL/pq6f3U2VQjkvjNq918V/Ftp8NfDkjQ2UUq3GsXLtu8hN+7ymdf+A/+OV6/bW0&#10;XgzwkljYqsOn2qskH/TKJU/9C/8AZq4X9mzQfCq+FUj0jU4tV1udmuNYu/m/ey/e2I38SpurqPH6&#10;N4w8ZWvw50xZ3t4rH+1dYe0bZL5W/wCSJH/h3v8Aef8Au0Cl/KVLPxJ4es7JILzXtNtnvZ3u54bi&#10;6RJd7J8iV5l8afAekPav4l8NRNcyxf8AIWsXbf8AaIv+eqOv/sn+w38Fd18RfCvgD4Y6dplnP4F0&#10;ubWNUlS106xll2Ozt9+V3+dtqfxPVLXvhjc+D7yJfCEVy7sv+maZNL5qLu/gR/8AgDpsf+5WPxvk&#10;L+D3iL4OeP7PxDpcVjPPvu2g3QXE23/SE+4+/wD6ap8m9P8AbRv46qaP4P8ADmq6prGtL4Q0+5tI&#10;lnt/tE1qlwk8W/a7on3vN3/Muz7q7Pnr568bJB4b1lPEfhWVrCJ7z97pn8dhdL/sf3XXft/2Xdf4&#10;K+ovhLqrWfw+tJYpfsd3bzvtd93mq/3v/ZqOb3vZG3Lyw9qRfDr9lfSnl/tO28R31zbtE8sFjN86&#10;bPv73f7y13upbtKsLdoPMv5dy7bdJfv/AN9/mrY8PfEXZb+Rc6Y3lNFs3pP5Tv8AP/B/6HWbND9s&#10;bz/38Nu7O8Dy/wDLVf8AfqK9T2UQoR9rIlR1S1eVt0P+xF87pUrmUNVez02WaXyopd7tVpILmIuu&#10;PM+Y/NXjxPVPo9IW81JViXevyI7p/A39yqyQxPOkssG+X++/8FQQ38/7qL5nlb/lrt2IlaT+RZxI&#10;15L+93b9m75697lPE5ipc2ctzL5s7bLdf4N9eK/tRQ/bPCFpLEyw+VP9/b93dXrVzra3iPEkEqRL&#10;/cXe9eb/ABphW8+Hd6qfO8TI7b/uLVxIkfBXht7nw98a9VigaV3utOR12Ns2fc/+Ir0PxJqV1eW8&#10;SzzyPsb5U/g2V5zrGqrbfG3R54v+W+nPF8i/3d/yf7Vd3c3/ANvR2lX7n+z9166DGRyXw68H+Iba&#10;11rxdLYy22g3+ptb75l+RJV+58/3W+V62kv/ADori2u4I3t/uS2kzfI6Vz+j+JNV0q/1jwrLqE76&#10;Ylz/AGlBY/ct4tyff2v826tN/wB826C5V3/uPE+9K56PtPe9obVvZ80fZnnlzpsXhvxW66fLevp8&#10;sH2hoopf3qpv27P7rbK7DRNS0V1T+zJ1T+Dynb59/wDwKs2/uZbb4jaJK0TOj2cqbPvu9HifWNIv&#10;Lr7D/Z/9pant/wCPe3i+f/vtfu1t8BHx+6aGsP8A2b4g0/XrmdXtLKCW3niibe+xtjb0rM1vx4uq&#10;2do9tp92/kXTys73WyKXb/qnd/4WRf4E/i+b71c5o3huXxM7P5Gy1Zfm8qVlhX/YeX+P/gP/AH3X&#10;ofhL4erDBbrErXK27fK7t/qt39xP4a5pR9qdMZRpROM03wfLr3lXN8zIjqj7/I2bf9hIv/Z3/wC+&#10;K9Y8H+BoId7QWcibm3tNNL87/wC29dxZ+CVsFilnl2bm+b5Uf/gFaf8AZU+9FtrZntPl3PKtdMY8&#10;hxyqymZmj+GND837dfbr90+dt7M/yf7Fdhqsy/YIvs1iqRM29f7if981ppo8sNq7W1zPfpu+y7Hi&#10;8r7393/ZqJNKutNs7JYtsMsq7FR1Z5f+BvVEnM3mm/2lsSeVrxE+fyvuRf7HyLT7BIIb1/KaN4m/&#10;dMluuyLZs+5sqxf+Fde+0eRP5UybvmhivnTf/vbv/ZK29K8PXPmos8H2aKVlTyYmdPN/+KoAz9Hs&#10;JdV1F7yKJYbeL5J5kZYkX/Y/2VrM17xm1/FLBoayTIyvFF9/fK33d/8Au/f/AN7ZXe38M/n6nZxR&#10;f6FFpMsUsL/faVpUXf8A+OPVXwT4PvLCwmnvFWG9nlSVkRfki/uRI/8AdSp5jI4H/hDP7B8G7tRl&#10;Z9dum3+dM3zs/wDc/wBmuHvPCt9qU+7VdRZ7dW/1NovyL/318te8TaDrSXXm3LQfZNz/ADwxN/6B&#10;vrKmSBJ3gvrZvKVt+94vKfd/sJW0QPJNY+GnhPVdNT7ZZyQvFF819E373/vv+7v/AIHSvP8AxPo/&#10;i/wT4Su7HTJ21XQtUg/f/YYt6Rf7bxfeib/bT5f9ivpv+wbO/wDl3N5Sfd3qqf5aprm2ttK2RWcv&#10;2x9u9t/zps/g+SiXKaRkeM/DS88I6rKjLqrQ3C+UkVvcMmyVP43il+6/+596tj4u/Zbbxp8P7OC6&#10;ltrd7me3uYbeXbD5XlI7/L/F822qXjb4Y6Hr17Lc7m8MahLu824tIk8qX/rrF/E3/fLf7dedTX+u&#10;eE/EelX3ira+n6bvWzuGld7eVpU27fNb5ovkT5Ul/wC+65pcs48kjpp+5LmifRSeIbnVbpFggazt&#10;GX5nf/lr/t147+0B9k0G/wBC/tfRtL8QxapE8X72V08ja6fJvXZtb53avX/h7qun+M7h1gufJlWD&#10;zZbS4/1uz/YT+7/tpXH/ALQOj23ifwX9jtlV9VsJftFrC6/f2/fT/gavs/74qKlPmjyyCjU9nLmP&#10;NfhLc+HPgnqm7U9V1ZNY8pkisUs2lht5W+WV02febZ9yvZfCVy2m/FCy+IjLJpV3fytp91pmrL5T&#10;/YNifZ33/d813R2/2d6LWV8ENS0jxn4c0f8AtG51KG7i/dQXaS7ftEC/wf7Mqfdb/wCzrp/FuiXP&#10;iHS/s1tbR63ZbW8q0uG/e7137Pkb+/8AwbKwqxkoc0TeEozq+8TfEX4weGtb1bT76LVdPubuzuv9&#10;Kt5bFvtdr8jpsi3J8vzfep/hLxn/AG34X/4SH/U3uqSypF83zy7X2xS7P++6xPBnwo0G5t/7a1zR&#10;bnzWVE+yamr+Un+4jV3aeDILDXNPiiuWTTGl2RTXESxfwf6r/wAc2Vy4KlOVX6zP7UTfF1YRh7CH&#10;2ZHy/wDHXRF0TxfoniyKP7TLqiy/bLeXem64ifzU+f8Az9x69V+B3i2x8SeH7i5ilW6SdVaW32r5&#10;qt911be/y/fT591cJ+2B4ts7aXT9BlnX7bFfT3Co/wDB8iKm/b937/8A45R+zkipayrqUDPb2tn5&#10;TRJLv+bf9/8Az92rrxjCtGqOhzTw0on0RbeVrF/LBZqqJKq+b838C/K+z+4v/wAXXQXiS2em2Vmz&#10;NcxWEH2eBJm+4n9yuNTVdQ8N6a95pGnyX93u+ZEZP3vybNnzfLtT+H/frtdE8c+F7+1iW+sdUR3+&#10;SVLuzd/Kb+47r8tcVSr7WUjalD2USu9tO6ptgk+Zd/yRfw0xLC82/JZz7f8AdataG5l8DRPFYy23&#10;iHw5cNvs7FLryrizX+NEfZ93f/A+2rF3470hJQftMkG4BvLna5iYf8BiR0H/AAFjSjGJcpSPVfDf&#10;m2cTxSt5zozbX/jWor+b7TdbmiapfJ8mXcrbNjb/APeWibbf/OzMjt/4/XuHjmZ52ze3zfd/g/gr&#10;lfG3/E18L6nZxRK6eQzs/wDu10GpaPc+a7Rfx/OtV5rZvImVraR327G3r/DsrUxkfm54ztry2+I3&#10;he88iWZGaW3V/wC9tdP/AIuugS/2M7NFK+391FsXY6f/AGVZ/wAdX/sf4g2KxfJp9rrtxFB5Tfc3&#10;P8if+OVrapquleHLOWS7vvsBi+4j7f8AgdWM5Z4YE+Llo15E01ldWLvLs+Tftd61vFuveHtBilaX&#10;z7OX+G33b5f+ALXH3Ovf8JnqUWpafPLpU1nZtFBLLF5st4zP/wAsov4V27/n+7/uVq+GPBN8lwl3&#10;/Z93bSyrsld/nu5f7+6X/ll/uJ/33WXN/Ka+zj9o5fVYdV8YavZNbQTw/umRbSKXbcIv9+V/uxb/&#10;APbrqPDfw0lSJIJ4IJtn3okZ/Kf/AH3/AOWrf7/y/wCxXqvgn4dLeJFY2OmSaU/m+bvi2OjJ/wAC&#10;r2bR/Cuh6Ituuqz2z3f/ACyR5Yk2f8A2UcpEpfynkPhj4dfbIPPdVRFZd0zr8iJ/sV31noK6Vbyp&#10;bL9p/g+RV/8A2a7gJ4cmtfmeS2liX908Uv8A9h89YmsWEEzpOups6RfItu/+jxf99/8As9bRiZFf&#10;TYbNGRpbNk/vb5UStC8mlmleJf4vkZ/Kd/l/uffrMS8vIdIeCKeCz37H+z6dB9//AH5W37qLNJ9y&#10;NeSt9rb7qXH+kO3/AAD/AOwrQyNOw1KfTYtsEVzfurb1RNsWx6lTxbr1taywWltJN5v9/wCT/wBk&#10;qkltK8rzz3NzMn+wuz/vj7n/AKBWZo/jzwq892rau29fk/fTy7H/AL+yVfu0AP1i5sdEiu59cjtp&#10;nlZHW0R/N+f+++77v/oNM+Fet32q2ep6rfQSzXEs6+Rbv8j+Vv8A4P8AZSrz/DSxvN95Z3a3l3eb&#10;dsKKl0nlf9dW+Zv99673SvCtn4btYvKiV7v/AGG+5Wf92I+YIdKX7e+oXLbJfKREh3b/AJKtzX8V&#10;t80reTs+6iL96nfY5fNfd5s0v3/JT79VbPTZftsst95c0T/ddFaKVP8AY+/81bRpmPvB/bHnRXEU&#10;tnvuP+WT/bHi2/3Kdfzf29ZebqegyP5S/chukll/3/mqXVdNgTyvsbMifxJ/H/wP5KyE+2WFk8UE&#10;rQ+bLvb5vnq+UDzzW/GHhNPEd3BLPe6PdpLsa3uPnh/8d3/NVjxzpur6Vpsur+HrFdet7ja3nQ3S&#10;7Nuz5Pk/i+Sur8Q+DNF8Sea2oeHra5lum/eypEvmv/wNfmWuMv8A4V6n4VtZdX+H2oS2f/PfSZWe&#10;WKX/AH0aiXwhE5p9Vs9YsLi8iubtLeyX97aPa+VcI/8AGjv/AL/9yrGleGINYS4WDSIIbS1lZ5YX&#10;Xf5vyfc+b7/8dQ6Prc/j+yvW8Y6DBpqWXyNq1pP5Xmuv8Gz+9XUW3irZb3cUUuy3iaLbMibHf/YT&#10;/arzap2ROI1b4C2kXhwa54OuZPD16kv/ACBrvc1vKzf88tnzwP8A7vy/7Nc2/wAS7zwBO9n448My&#10;3OoKv3L6LfK+3/n3f/VTr/3y1e86V4ktnsEnubz975sqQPt2pF/tv/tf7dYPjx9P8Q6Rcafc/wBk&#10;arFesvmpdzrKm1f7n+1/t/LUc32Tp5eb3j5Q8Q/Fq8t/Eq+I9B8Nf2VpV9Iv2y0in328r/wS7U/1&#10;Uv8AtrXtV/8AtA6fbeKNMsbaSXWHuGi2pLFFb3aSs6L/ALrb6yvFX7PFzbI+q+CdcguY4ot8umXE&#10;v73Zs+dFnb/Wr/sSr/wKvDPGVos3iXTbOTSoLPVYJdzyo0sTz/P8m6J/uf8AAPlrnrxlzRlGR2UJ&#10;QlGUZxPtvUv2nPCfgy6uPDmvaLq2m74luNkMS3SNuf5P4/l+7Xn/AI8/a68ITWv2HQ/DN3NLL88T&#10;3cq28W9f4/vvXnvir9mTU9VkfxBpHi7Srm6tYFeXT7iKVH2r9/erb69B+HXwr0/UvN0jUfAFj/bF&#10;vBFez7LXfbyxb9qPFLv+T+Btm/8A9Aq6PtPZx9p8RjW9j7T938J86aD8NdQ+KGtzXsNtd6rqt+7y&#10;3kzt/o9qzNu3eb/e/wBpq+xPgb8GbG20y+8NXOvaamqxRebLd6mzxJPL/cidfl3J/t/e3/coe/bw&#10;f4auP9D/ALNii3utvCvlP8v3E2fdr1LwY8UPgPT9caK2vLe/WK9s7dIvNeL91+9f+9/wD/frlnHl&#10;l70uY6YVOaPuR5TktY8MReEliilttPmSeLzYLvTrpJYpV+5v3r/uVUhtrmGyTypYrbZ8/wB3f/7P&#10;Xdv8Rbb/AJ9p/wDtjYyv/wCyVXv/ABbZ6r+6n0jUni27FuIrFv8A0D71c3LH7JrzSOPS5bdu83/e&#10;qJ9R8ltvy1oaroMtsj3KwSw2/wDtxMn/AAN0rE8iQ/6zp/B/u9qk05j6YfW7GZ/Ki8y5df4IU+/U&#10;T3lzMv8AqorNP9td71z9hqrX9hu0+WCaX+Lyt+z/AL7qV4VTylnnluZW+RobFf46+gPCN25v1ht0&#10;VvnZ/wDVf7dZ7zM8TxSzsibfuRff/wBylvLC5mgiVYtm7702752rnL/bDFEyT7Nu923ts+7/AOg1&#10;BXKfAX7TMX2n4nXeiRwfY0tbiK/n1a4fbFArJ/49/u/ergdO8Manr076hqDfbLhH+XUNQ+T5f+mV&#10;v91f95/++K+jfjZ4Jsde8fxaveKv22W1TypYd8qLtd/uf991m6D8NF/cy6nPKkW7fsTdvf8A4BW3&#10;KRzcnwnnnhjwM1/fvLBFd3l3L8ksu5pXl/4HXsvhL4daZpU8UuoW1y7p/Am6XZ/31W3baOthb+Rp&#10;+22t2b5/K+R3/wB963dBmlsG+aDzkdv3WyVn+9V8pmXksNIS1dlttUhSL5lT5kR3q7DpvhfZt/0u&#10;5dP43q3f6rL5SQSxKkX9yGXe8tQ6bDKmxlVtn8Py7NtEYk8xpw2fhzyvNlsbuZP+m06JWrYf2HZw&#10;I39hwb/4fN/eu9YttbahbXTyrbS3MTfe/db/AJv9yrE1/q9zcSru2XG7Yv7pEdf9j5aJBE7B7zUL&#10;+y8hbPyYt2/yng+TZ/uVw+seHlhluFs/s1tv+dktP3W9/wDbTZ/45Whf+Ibm2lt7Pz501C4+eK3S&#10;f+Gq6Tf6Pd/aYt8u5nXzvk2Js+R3qAlIydV+FFt4/wDBtovhzxHFZvL+9aZ4vNiuPk+4/wDF8leK&#10;+GPgVrl/rl3pGtQWyJbrsbU7eff/AN8v/wAAr0j4UaDfWFg/2a8nsLLbK7Wn/PxLv3b0f+D5f4K9&#10;dtrOCG1SeCJYbdF373/9n/2q2jzGA/wN4V0/wroyWdnAsLoqJ/8At053i1LVP7Ptpdlxu3yui70V&#10;ayk177ZdfY7GffEm5J7hP+WX/APvf8DrY0eFfDFhLbMsu/dvV9u9Gf8Ag+dfmqJGkSXW7D+x9Nt2&#10;3M7yts8pNzvcf79Y/i252WSM9ssyf7a70T/gFdBDqXnNEzQMks7fKjz7/wDvhP7tUrzxP9g/cSyw&#10;eU+5GuIZ1+9VxlyhKPMcbeaDYw6M+pxTtbSoyJFDDui3v/sVkpfz2a3CzxSzJa/PL9o370/4Gtes&#10;TeReWH2yK5nm+XeqOyOif8ArlLnwZBf2H2yPXLn5P3svnRb32/x7Nv8A8RW3MY+yOafWLZ2RYIp3&#10;+VH3v/B/wP8AiqWw1ue8bz2uV+z2X3pn++v+xvrNfQWs7iWC2uZfs/lfNdv8n8f8FZOveKlsH/sq&#10;xtY3tPnfZt+R3X/0KoqS+yXGPIcL451i88W6vFaxRNZ2iS/8e+3+Hf8AfqV9Bubbw5rUGmSs+oXH&#10;+qlm2Pt/23/4Dvq7f+IYNBR55Ymh1C/X5riKDf5S/fTf/wDEVFc3kniSwfa0bu6/Ns3W+1/9tP4a&#10;45c3L7p0x5ftFua/s7a1S2isVhvdqP5KJvSJv9+uUeaXRIPtLKz3FxLvZ9rfK1br6at/B9htPIub&#10;tF3/AH23u9cbqt/fWGl3cqxf6bEuzY679nyVxy5o+9I76fLL3Ymf42+M1z8PbC7gtoI0vbpURpfN&#10;+SL/AG9n3f4K8F13xfc+M/iJoV1rVtHcvFAkLPp37p5Yvm+7/tfPVLVRqOpancG+hmS9ul3RJMfl&#10;lf7v3vu/7v3a3IfE99r32KW5g0+G6tbNbeJLS1REi2/x/wC99z7lOUubljE2jHk5pSPpn4Tah4cH&#10;hvw1o2n64z3FtEv+tk2Mku938rc33q9fh8Yfcn0+dbZ929rS4bZ/vpvX+Hf81fF/wr8MT+JPFFvP&#10;qsCvp9lKsu/b99v7/wDs19N3PlWDy/upH+0Svu8nYjqjf3N38W2qqzjSObl55DNb1ufxVeJ57Ncx&#10;RfJEkvz7/wDP/sld78MfEN9o8Uvh6NY7/Qkie6giRf8AS7dVT/VJtT96qI77E+98j/fqLwr8Jb7W&#10;NG0yW2W7s9Pli82K71aBYkZP77vFK/8AD/sVsXPgDxHo6/abaeB1tYt63EM6RPb/AMX3G/8AHa8e&#10;VT3uY9KMfd5TqLzxVpWm6Qmp/bIJtMb/AJeN3yJUVz4/0NLdJba+85GX78Ks6f8AoFeaXjwalb7v&#10;lS4lTfOkKbESX+PYlYieGINNt7uWxiV7h/uo8uz/AMfX7v8Av0e0L9ke1zeLdOm0Z22y39vPE3lX&#10;Fuu+Jvk+5vrzq2mh8lfMhjlb+9K3zVq+Htb0y/8ABD3Op2c++C6W3a3uG33fm/wbPK/y1Mv/AArf&#10;wXTjdBsb5k87723tVyIiesNcGxgESqGVU71zuka7dX0l+zNtMbfLiiivbPKO8WfzdCiLKMv0/wBm&#10;uY8R6Ws+lGXdtlDllwvyLu6/LRRUAeGePWtxfW14tpH9oj3RIzkttHye9Y6f6TBJv+dI33L5nzP/&#10;AN9UUV2UvhOaXxEV9/xL7mNW/fCT738NdXoHh4FN0ty0j427goWiitCS/DY2syyho33JJtLeYfmr&#10;oNGt4HGViMfkHK7W/j/vUUUAM1G/d0LlpcMNu3zWrZl0874oYpfL2IqliisWoorIyMu00m2u7WW7&#10;FvBDPAcqyRiqWiWS+KJWnuSUhVY/9HT7nHSiinEDrookbTY/NXdCz5MK/Ktclr6yx3psoZ3gtI5/&#10;s8sSdJff/ZH+yKKK6jIjS3OlXYMLDfHB9qRtv3fn+5/u12vitvsUWkyx8NcyFT7YTiiisTUh162e&#10;bwBZWdrM9il7P+/aHqUH3kT+4rd9uK57QPAejGzUXtu2oNbTKw85sI3/AAEYoori/wCXh1f8uzuP&#10;EWmi4a0jzH5Uq/Mjxhq5WBrbTr2WKK3O3ydy/vD8tFFdn2TlOc8UX8ttp9pqETMkgkkVk3fK25Oa&#10;85tLc3rRMSu+IvMjOu7Lf7X96iiol8I/tHq+g/DXTbPTVe5kkv3kEk0jTAfMzde1YmmXEFok/l2U&#10;AtpruSFoSuTtT7vzUUVmI5W7a3t9U1byLZYfJYbdrf8APT/4ntTNL8EwanrEsN1cPLE6R5UqP4/v&#10;UUUGkDhvFvwq03UJrhZDGB52z5bdeleY6h8GtGe6uIrOSWxEKEFU+ZJEbqrKetFFeeerFs9n8E2F&#10;r4D8L6L9nsrS68wbf30I+WtKNbWXxLst7Y2tvECI4fNZwqMdxX5qKK4qptS+I7vQZ4YzdXl1C13D&#10;HaSTramQqjBuqP8A7P8AubapyatJq9ra2YVbbTxLiK0i+4n+0f7z/wC0aKK45HZEymn8qUbEVdtW&#10;jButba43HfMszf7u3pRRTLkRNLtl80g7tv8AAdtSSa3dKQvnT4UY/wBc1FFbGJ//2VBLAwQKAAAA&#10;AAAAACEAgRs+Sa/SAQCv0gEAFQAAAGRycy9tZWRpYS9pbWFnZTIuanBlZ//Y/+AAEEpGSUYAAQEB&#10;AGAAYAAA/9sAQwADAgIDAgIDAwMDBAMDBAUIBQUEBAUKBwcGCAwKDAwLCgsLDQ4SEA0OEQ4LCxAW&#10;EBETFBUVFQwPFxgWFBgSFBUU/9sAQwEDBAQFBAUJBQUJFA0LDRQUFBQUFBQUFBQUFBQUFBQUFBQU&#10;FBQUFBQUFBQUFBQUFBQUFBQUFBQUFBQUFBQUFBQU/8AAEQgCAQMV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9T8GXMv2NLa8X/ZXf/BWlqum&#10;yzWe2Dd+6bev+/8Awf8As6f8Dq34P+x63a27QbnifdE0sv391dL/AGa1hdbZf73/AH3XyXMfQHxH&#10;+3H8Iz478FWnj2zXfrulr5Wo7P8Al4t/4G/3l/8Ai6/Pvfsr9sPHPhtUlu7FrZZrTUom2wv/ABP/&#10;AHP8/wB+vyW/aB+F9x8LPH17pnkPDZTt59nu/uN/B/wD7te3hKvPHlOHEx+0eaSy7zXqf7OXxan+&#10;DvxK0zV1ZvsjSLFdJ/sV5ZbxGZ8VdRNj/NXfOMZx5JHHCXLLmP1P/a3s5fEngbwp8VvCc7Q67obR&#10;ahBMn39nyNs/269O8W/E7TvFv7PGlfFvT9Mkv7eKzR7y0tG+eJGfa/3/AL3lO/8A3zXxz8B/jlc6&#10;r8B9Y8Lzst5caXFvWGb+O3/+w3/52V7t+w3r2kWfgOLw5c60uq+GvFt9caa2mXH/ADDr/Y7vb/7t&#10;xF/49F/t14vs+WPvfZPS5vtFTxDpsWvaDo+tafKs2n6zZxXVnMn8P99P95K5y2s5Zn3SxfvYvkb+&#10;5Xd2f7P/APwotbjw/HfTzaf9slltUmZ2SJGb5Nvz7f8AvjbVTW9HaztXniX/AHqUZe97oe8fPs3j&#10;C58YWt3p9tP5NpYXktw0KN/rZVfYn/jiVg+MLZkgeLb8zrXO/De5lm1m7WKXyftF5K+xFb5k2PXt&#10;WseGP9HdV/5CG35P9n/Y3/3q7Iy5ZBP4T5quZm8PXD7fn1D/ANFf/ZVseG/Hk+lSxTwTtDKjb/kb&#10;50o8W+EpYbh2WJk2ferz94bmzd2X5NldPxnOfbvwl/aonsGt7bVW3p9zzv8A4uvN/wBr34daVfvb&#10;/EHw8qzafdf6Pq0UP8G77j7K+b7PxVc2e9fm3p935qvXnxR1p9LvbNZ2S0uovKli/vpWMaHJLniV&#10;7Tnj7xa0TUl/s2Kzvol+16b/AKiX+8te1/EX9sbWvG37OMvw01VF1K1intXtrtPkdIon/wBU/wD4&#10;5tr5vsLlftFo1yrIkS7GdPv7K6Pwx8HPFXjOW7tfDli2tvKqywJaMr+av+z/ALVbe7H3iTl7bSoL&#10;+13KmxHZtqf3a0LPR7yaJ4lvrnyvubN38Ndhf/Cjxf4DsEi1zwvrOjyo2z/iYWMsSf8AoFQ+HrZn&#10;eVZdu+jnIM/wlDPpt79mbc8S7mWu4+Felf2x41t1gll+0fZbp/u/9MnrHhtvJvbiX5f9U9egfszW&#10;Es3jzUJWi/1Gj3D/APj6L/7PUVJe6VH4j7S+Dn7VurfDf4C+CvCd9pP2bXbB7fS5bu4bdF5Hm7PN&#10;X/gDVmftVftpza/Z3Gg+FZGtrB9yNNt+eX/arwvxPr2p+HvDL23iNrZ9VS8eWwSJfn8r5Nm//vj7&#10;leGXmpNcvdzys021fmesYylM2lCMPhH6rrDXmhyrLL50zXW9nf8AvbK+sP8AgnB8bP8AhD/H8vgr&#10;U7n/AIlXiVdkCS/cW6X7n/fafL/3xXxfZzfadLTcv3J2/wDZK6Xw9frYapaS6fctZ6rasksTp9+K&#10;X7yP/wB91tIx+M+0P2jPhNF8Mvi9d+RE0Oi6iv2qx2fwf30/4C27/wAcrhdVh8mw09mfYjyojP8A&#10;3Fr6u1jUrP8Aah/ZdsfEsSxzeJdLi82VIvvpcRfLKn/A1+b/AL4r5W8VPL/YcUUsXz7fl2VwVPiO&#10;ilL3THtrnYsq+bv3t9//AGKf9vW582D+Dytm+ucS5ZLhF3VY85YbhIlbfvoNCu9t9mSVVb53bcqV&#10;X0Hc9xbtOzInm7Pnro/D2ifbPEDwS/Pvi3rV258Mf2VcRXLRRzeUzu0Tr8j0cwcp2vwH8DaDf+PP&#10;+Eobw5aaxqdkrPA9wvyRPv8Av/71fSesWep69rNvqEWmfY3WJv8AVS145+zA9zbXmoeR5Xm+R9x/&#10;9p69m8Sar4s+1ItjbW1tKkXzSpLvrzavxG0SXSvGa2FnLFFFfQ3cS/M7wO9bt34k1OaWKW71CJ7d&#10;4l2p5GyvJ/GHjD4keHtL8+LTIJrf+JEX53/2609B/aQ0ybTUbXLP+zb5Iv3qXC7Eo5RHe2EOh+Kv&#10;7Qn822S4i2xb4vkesfW/h7ffbbKfTNauba0SVN1u8u/za5r4Y/E7SvGfijUIJbOy8pm/dOjJ86V6&#10;3eaPp8zWjQSyp+9+5DLQQbVn4e/0BNupsku3+6tVfDaahZvMrtBcp5r/AD7dlZj+GNQ8/wC0wahc&#10;2yL/AAO29K2PB9hrVnaos7W0yfM+/b870Em1NqOoJeWq/Y45k+b7ktUv7bub9rtpNOu4fK/vrUV5&#10;eah/aMX/ABL/AJIlf7kv3q0v+EgnSxle50+eFdv+y1XzEGV4b16B4ooGZYd3zsjrserd/f6f/aPk&#10;KsFz8uxvuVdtv7NeJG8hkZv78VSQWGjNqMrM0G/b9xquPMK5hvomi2CS+Rp623m/ee3+Stj7G6RR&#10;eRczoir/ABtVrUdB0u5t/KCqm7+41LN4eVE2xXMqbf8AprRyyJ5jPh0qW8lld7mObY3y+bEvyVFf&#10;2FzD5MWy2m3N/HuqjbX7WF1LF58ru0r/ADuq7K0JrC+vLqynVoHRW+b79QWcl4/+FHhnxPavc6z4&#10;TtryZF3edb/JL/wB1+avHPCXhLzreVfA/jrW9HlilfdpmrRfaok/4A3zf+P19TTfa0gf9x53y/wN&#10;XOQ+ErHzYtQ+xtbXH3mfylq/eCMjw+88VfEHwfqlv/a/hzT/ABJbov8Ax8aMzxTf98S//F1btvj9&#10;8O9bb7Nqfm6Dqv3Gt9QtXidf+B/dr3O53Pfoqu33f+eVUde8GafrFnL9sWCb5f8AlqqVAcxyWm6D&#10;ouq2cUtjcx3KOqbfKn3/APs9MTwS76z5W6VE8rf/AAv/AOhUP+z34Xdt1tA2m3bJ/rtJne3f/wAd&#10;rP8A+FO+OtJuLiXw18QbuZF+RbTXoluEb/ga7Go9mHMP1X4UJc29xOrK8q/d3xJVH/hUst/Eiy/Z&#10;Jtn9+Crt5rnxF8K2aJrPhdtSi3bWu9Dull/8hNsatbR/ip4YuZUgu9Xk0S9/it9Zs3t3/wDHttHI&#10;UcPqv7P3h/WJZftnhPRL/wApdnzwL/8AEVx9/wDsW/De/TfeeCfse9vv2M7J/wCz19FaVeNefapb&#10;PUNPv4vN+V4mq9qVzeeRb/6Csyeb/BLR70ST8nPjN+zN4hs/i5e6V4Vgu7bwTZXlvas7tve383Zv&#10;/wBpqm/af+A+vfs5S6Jc+GpdU8SeH71djXDwb5YLj+4+2vSPG3jafVf2pXigaff/AG1EjWiN8nyv&#10;sr7Q1v4lr4DiTUNTi87T5W+aLyvnSuyVSUOUOU/LF9E+K2laDb6vqfhXWdN0qX7t3cQOif8A2NWN&#10;N8VeKNNnlud0j74tjfvW2P8A8Ar9OPFXxa0P4hfCzxb9jtt6Jp0u5HX/AGK/KJPCWrw/6jV7lN/8&#10;G6umnV5/iI942Lb9oG+sLp4muWh2t8yV1dn+05LDpd2sUv8Ayyr6y/Yh/Zj8HeIfhRqF94x8Nab4&#10;hvb28f8A0jULVJXVP9l629N/4Jl+AvD3xii8Z2OoXMOixT/aF8PPErW6t/c3f3P9molUp/yhzygf&#10;HuiftaT2zJuuW2LXb2H7XUT3UU7Xn3Fr6e/a6/Z78IeJPhPrH9n+F/D9hqc88Vva6mkCW8sTs6Lv&#10;3qleD/s0/sDeDtY0HXbXx3Bd6xe2+o/Z4L7TL7YmxUT7lRzUuX3ol+0kbFt+2NLMieVffIn+1XYa&#10;J+2BLvTdef8Aj1M1L/gmP8Nb+CVtF8WeKdEf+5cOkqf+gVw+pf8ABMHxLD/yLnxPtLxH+79rs2T/&#10;ANBeo/cBznuGj/tdNcy7PtKv/fd/4K6O2/al0y8uEWWKCZP9ta+P/FX7DHx38K27rpjaXrdlF/Hb&#10;3myWX/gDV5pN8JfjvpV08EvgLWbl1Xf/AKJtl/8AQaOWP8xfNE/Tiz+Ovh68dGf9zs/54tW1N8SN&#10;D16Dampz2zv9x91fk1f+JPiR4MX/AInXhXxFpu37z3FjKif997KLD9pbU9Kf97PLC6fwPvo9jL7I&#10;e6frn4Z1e8tG3R+JYL+H+5cQfP8A+O13EPiSLZ+9ntv+APX5BaJ+17qthKk8Wofd/wBqurf9s/UN&#10;VlRmnVNv9xquMakTGUITP1fi1WCb7sq/99U57qPO7dX5l6P+2NPCqf6T8+35vnrstK/bVb5Gef8A&#10;8fo5qn2oi9hE+6JrCKa9edZf+AVFcwxfdbbXyfpv7aVs6orSrv8A9uuo039qjSL/AP1/kPXNIv2c&#10;j3W5tlf903zo9UvscEKPsVU/4DXmlh8e/DWpNu3NC6/3J66uH4u+GZlTzbnY7/3/AJ6zHyyN2awb&#10;5GVV+esLUrbYsu3dWgnj/wAPPsVdTX5vuu9Urya21VX8jU7b5/7ktTIDhNES81jVpYEgn2I3yvt+&#10;Suo1Xw9d6VcIsi7Edal8PJP4S86XyF1L+NUSVPmrpb7xHF4lsIP9DntpV+8kyfdqDaRzGm+Fba5Z&#10;J2i3yr9161UtpLb5di7Ku2E0CI8UUq71/wBqvKvip8WtR8K3rafY6ZJc3e3esu35KoxPlT/grjrH&#10;k+Dfh5pCt8899dXTJ/uoi/8As9fmFKdz19vf8FKfFur+JLz4Zf21bLZ3f9mXUrIn3Pml/wDsK+Sd&#10;KtvDlhfp9uvrm8iaBvntItnlS/wfe+8te7hv4RwVPiOSm3J8rVDV65/1r1XdP7tdZiV6K19N01bh&#10;XnuGMNrE3zv/AOyr/tVmui7/AJfu1YuVkVFFFBIUUUUAFFFFABRRRQB+7Wm6DP4b8TXat8+nzy+b&#10;F/sbvv8A/j1ei3lml5axS7d7r/HXBeGPi14V8eWtpeWOr2m+X5Gt7iVElRv9tK9D17xb4e8DaCmo&#10;eIdVttHsn+69xL99v7if3q+S5J8x7pj3miLcy7rlVmSLY671+7XzR+2F8ALX4yfDae5sLdW8RaFI&#10;88csP33i/jT/AHv8/wAVfS+lfEvwT4niRtM8R6bc7/4PPVJv++G+avzn+Jf7RTfBb47eMP7D1C5h&#10;stSvGlZ0VJUl/v70auyhTmpe6ZSlHl94+V5vhRcwu+1mR/7ky1j3ngPV7Y/LAs3+41fSem/Ffwz4&#10;h1R7n+04IXll3tFu8pP++K308K6D4kv3ntrmC2t5X3qifOiV6vNL7Rj7OH2T5j+G/iTUPhv4xtNT&#10;ltG+zq+yeF1+SWJvvrX17qX7N9jeeHP+FkfCnUJ/N3QavBaJLveJovn+X/aR6ZpXwZ0PUvNguZ43&#10;3fd2f/EV9AfsweCbnStR/sPQblUsmnSWW0vrVlTZ/G6f3d6b0rkq1DaNOUInrvh7xPZ/tLfBHQvG&#10;MES/2gkTW+p2iffguF+WVP8AZ+b51/36868Q6V/Zug6x5qb3itZX/wB9lR67+z0G2/Zj/aCsoEVb&#10;bwJ8SN8UsO791a6uv8f+ysqP/wCOVJ+0n4bj8N/DTxrfWzfJFpN08U39z90+yuNR5ZhGR+Ynw3ml&#10;0G/0yBfnu55WRptn/Hvu+R/+BfJX1bqXhvev3fnVvuV8j/D1GTxR4Xibcm+eL/x6WvvvxV4Vlton&#10;nVW/dN9z/wBkrorS5JAeCeM/Cq6laysq/wClxf8AkX/7KvnXXvDe95fl2Pu+5tr7gfw9barvnii3&#10;2n/LWL+NK8u8bfCL/T93lffX5XT7kv8A9lV065Eonx1eaI1su3yvnX7r10fgbwTFqtwnnxb5X+TZ&#10;XoesfD37NdPui/jrrfh74J/4nenyrFs3f7NdMqvuERie2/s0/su+E/E8Fx/bmiwarsV033cHyfMn&#10;8CVV+Melf8Mr6bp8WjaZ5Oj2F1v+Rfn/ANj5/wDbr7N/Z+0S20/RkgWLybhl3/71dL8XfghoPxd0&#10;O40jWoFeGVNjOn3/APY/74b568unLn96RtLlgc1+zN8b9K+NPw+sZ54NnnxLuSX5keui8W/st/Cv&#10;xssrav4E0R5n+9cW9qtvL/33FsavEv2e/gLJ+y1Ya0ur6hDbaJBqLy/bru52o0X8G1f73+ytc58e&#10;v2zJfEMVxoPgyWW20/7kt99yWf8A3P7q1tTjzmEo80vcPF/2vPgJ8JPh7oeoL8N5NQfxav8Ay4/b&#10;vNsv9tPm+bd/wKvn34LeKp/hprj6h4j0+ezuLyze3W33LvVN6M7v/d+5Xe69qqWFlLc3zLNcN88S&#10;Tf8Aob14lc63PqurzXk7eduZ3bf8+6u7l93lD4JH07f6V4C8YW+q32n3jeIfEeqWLS2tjNeJZPZS&#10;/wCx5rp5uzZ/Bur5CudSb7Ld/wC09ep/FH4qX2t+BvD/AIXl0zT4bfTlWWK+t4NlxKmzb87/AOfu&#10;V4+/lQ27yy7n30U48kRylzG14eh36JEzN/rZW2V2dhZ22qrbyy20CXduuxbhF+es/StHj/sHT1l2&#10;wpKv33+TZurd0HTW37fmd938C1ciIn13/wAE/fi03gzx1d+DNQb/AIk/iH54Hdvu3Sp/7Ovy/wDA&#10;ErV/aw8FSfD7xkltZ22zR7qJri2fb8nzM+9P+Af/ABFfKVhqV1pV1FeQXLWd7ay+bE/3HVl/jSv0&#10;X1250/8Aan/Zn0zxZabX1qzg82RF/huFXbcRf8C/+IrmlH3SvgkfBr2zTN8qfOnytTZk+x3sTMyv&#10;82zZXVa94euYVl+zRNs3f3a+gPgt8E1vPCCXl5pkF5cSy+a0N3Ar1xyrxhE6oxPAtEv2s/G8TN/B&#10;EqNWxquqvf8AmrEv8TV9B+If2e/C82qJP9mn0G7/AL8Lfuv+Bo1cpc/sx61CksukavaX6P8Axyrs&#10;2J/6DWPtIzL5Td/Zp8DTvo2oauzNDuZYl3/xV7NbW2uTa9Lt+zPaRRJtSuE+CGpeL/sviDRfEOit&#10;o9ppbIljKkSv9qi2ff8A7tbD/EifwxqmoS6ht+yNsTe8X3Kxl8RR2HiSaebS/I/spXl3J9yWs+58&#10;N2OsQeVqGlQf7SPa76uza81yun/Yfs1/FcMr74Z60NSv9QdN1nAybPvfLvoJOH8GeA9IsNUvblLa&#10;x8rz/l2RbK7OZNDfVLSKJIvtcW9/Khb56u+D9X87w7tvFXzfNdpd8Wzd89WJrDQ7nUredYIPtG1v&#10;nT79HKEviOK8Q+MJ7PW7Kxa5u7aKf+Db8lMvLbxRDap9j1XznRd6wuv3q2/G3hKLWNLl8jckqLvV&#10;0lf5apWGlS3jWkq6vPC6xbGhliqBDvBPjzXNYn+zavoa2b2q7N/n/frrtY8Q7ItrWMr/AN3Z89Jp&#10;tm39qStEts+1E3fJtrR1WaVLX5rRX3uqfI1akl2HW4IbdPNWRE2/3a4qw+J3hzVdevbaDVYHu0l2&#10;NC9dx+6mgTzbaT/vnfXP6V4G8OWd7cahHpkEN3LLvaaWDY9aS5jH3TM8VQ3mpWqwWzW0N27furhP&#10;4aisPDHiXUrBINT1WWzli/5bWjP89dReWGn391bxK0CNu3rsZauf8IzHveWO4lRnX+CVqOWZXOeU&#10;J4As7a/iefxDqG+KXe29kff/AOOV6lYakr/ZYra5Wbav8cVLpvhKNLVPMnkd/wC+7b6tf2bImoxe&#10;TKuxV+55a0RjKJMpRkE2tahbS+V/ZjXPy/62Fvkrah+eBd0DJ8v3Krv9rSJvljerDRSPEv3k/wBx&#10;q7InLIUJG0jNtb/vmq9/Z21zausrLsf+/U9pcr+9Vlb7392or/WLS2RfPdU+b+Or5Y8pHvcxEmiW&#10;O3/VR7l/jqvY6JFbS3DRNKm9v4JWqX7faXjbVkjf/gVZ9mlpbS3Gxtkssv8Az1rGXKbcshmupJD9&#10;njiuW3tL/eov9Hg1i18i8S2uYX+9DcQK6VBrfh9dSurV/tVzDsbf8kv3q0odOaKL5bl/+B7WrH7R&#10;v9k8X1j4NeDpJZZ7PULTw3dLK3z6ZdfZdn/AFfbWbd6b4m0H7JFofxM0+WLd8yatKlx/8S1ez2Oi&#10;RXMUu9bS5fe253gSmzeGIjcReZp9k9ui7v8AVVPLIrnPz9m/Z+8Y+Ffignjq51DRPElul99tl/sy&#10;6/et8+77myvrK2+KnhrVfC632r+HtZtolX5vO0yV/wD2SvTdevLPwfoMs7afH5W3/VRMvz1reG7y&#10;DUtOidYN+9d38NV70vdkTz+7zHxv8cviF4X174Y6q3hq8g037Km+W3S68q4lT+55X3q+MtHv4rmV&#10;N1tOibvl+Wv0k/bQ8PaN/wAKV16+fSrb7cnlJFcNEu9WZ1+61fnn4btonureKto+5EuHvn6Cfso6&#10;X4im8BafJ5EVhoFwjOrbv9I3V73Nb3NtE7efvT/bWvF/hX4e8eWHgHw/Pouq6bNp7Qb10y+gaLZ/&#10;21T/AOIrqrn4g+J9BilXXPBmqBV+9caTKt7F/wDF/wDjlSZy96R4H+3J45udB+G+n6YzR3MV/eO7&#10;QxfI7otbv7CvnzfCqLz7ZnR7qV12N9yuP/aK8PeHPjq+j7vHUXg+7sImT7Dr2mNbpKzf7bbK9j/Z&#10;e0CLwB4Pt9F/tjS9beJNzXGmXO9G+elH4TT7B7ReXNtbWbtKrQ/L/GlZlzr2n2drF+4jmR1/g21q&#10;6reRpZOzrIm7/Y3VFcpbXMGxvLf/AGHWiX90xice/jDTIbq78qeeF02fIjPsrYsJpbmw8+2n2O7f&#10;8tYkrl9O+DumTatqGoLLOj3E+9dkrfLXYP4Z+xxWkUF9Omxv727dWMeY29wfc2d86OsrW1yn9x4q&#10;8/8AE/g/wv45eWz17wFpeqpF8nmzQRP/AOhJXpU1hdw3HnpOr/L9x1rFT7d9illSzgeV2f7jU5RZ&#10;ETwx/wBjD4DfYvIvPhzFD5rf62LzUdf++HrjPEH/AATu+AmpO/2G71vQZW+6kOov8n/f3dX09quv&#10;RWEtl9ps503/ANxd+yn3k2nzWbzyxfJt3q80VL2s4hynwvr3/BMfwvM23w98VL62f+FLuKKX/wBB&#10;dK4TWP8Agmh8S7De2h+ONG1VP4PtETW7/wDs9fett4e0q/tdPnlitHiX51dNu9d1TXOg2KalbwW0&#10;tykSxM7JbzvV+3qF8p+Y+t/sZ/tB+Hm/daHaaqn9+xvk/wDQW2VxOpeAPjX4VZ11HwBr/wAn8dva&#10;vKn/AI7X63XOg3MOl3H9n6ve21w6ttml/e7P++qLbR9e/su3aXWonvdqO2+1SrjiJByn5Av8RfF/&#10;glPN1fRdUs7tvuw3drKmz/bf5Kq237Rt4kv728lR/wCLe1fsB52tXN+9jfafpepW/lb2eaKuK1v4&#10;deBfFX2uLxD8K9Eudn/LbyIvm/8AHKv6zH+UOWR+bmiftRXKbIp9Qbyv7+751rqrb9p/U9NlVWvt&#10;6P8AOro3yPX2NrH7GfwG1Ky82f4bz2fmrv32MsqbP++Xry/Vf+Cfvwdv/N0+x1DxJpW9fNRPml8r&#10;/vqr9tQn8UQ/eHl9n+11efJ/pLf7+6ul0r9szU4fu3zfd/vViX//AATK0zfL9h+Kklh/dS+s/wCH&#10;/vtK5i8/4Jp/EaFHbQ/Hnh3WE/h3ytF/8XT/ANmD2kj23RP2zLx/9bOrvursLb9qjT9S+a8s7SZ/&#10;77rXxfr37Gfx+8GRefLpFtqUW7ZvtLxH31z958N/jX4Vi3X3gDXdn9+G1aX/ANBqvZUv5g9od3+2&#10;34n0r42eOdC23ljYf2dp32dbd59j7md3r580f4C3urb2sY/t/wDD/o8qv/6DXK/EfUtTvPEdx/at&#10;tPZ30WxJbe4XY8W3/ZrD0rVbmzuEeKVk2Nv+9XbTjyQ5YnHLlnI7DWPgzqdm8v7rY8X3ofv7ayLn&#10;4X61YIbm8tpEtIvvPt/8drtfA3xv8QeG7nzZfs02ixS77mG7tVl89v7vz/xVU+Lnxgude1yKfRNR&#10;uba0RNixJL8m2tveIlGJ5tqL3MpjTyXht4/9VF/d/wDsqypYnRvmUiuph+JWuL/rJLa5/wCvizif&#10;/wBlptx46l1B91zpunv/ALsGz/0Gq94zORorpP7Z0qdv3+jJ/wBsp9lQvNokp/1dzD/3y1WRymDR&#10;W9/ZukSn91qUif8AXWCiTw7ERmDVLGb283Z/6FQHKYNFaj+H7tPuLHN/1ylVqRvDmpIf+POb/gK0&#10;EmZRU8tpNE22SJ1b0NFAH134n8W2fh791BFO9xK2yJIYt/8Ac2J/wOqem/GC5hsLO+17Tbu/tPus&#10;9lP5/wBj/vo8TbdlZfhLRJ9S3/v/ACXRd7b65L7ZP9quIot3yNs3utc1jv5j2vQfjf4Jv7hIP7TW&#10;z/2LiJkruv7E8HeP7DzW/svUrf8AvuqS18yp4bl8SS+bPbRPL/C6L/dplz8MfscFxfQPJZ+Uu9pk&#10;l2bKx5S+Y+gb/wDZA8D+KYfPsbSSwZ1z5tjO3/oLb1rntS/YY1nR4vP8OeNZIW27/Jvotmz/AIGr&#10;/wDsleT+CfFXxN0ew+3aLqE81k33Udt++tXW/wBpnxx9gu9M8R2zfZJ1aJnt1aJ/++6OWp/MHLE9&#10;R8DfA34raJrv2bXPFVkmkRfPvi3SvL/sfMibf+B16Kmq/Ev4Stdzt4j0m20Jpd/m31qvmxL/AHEZ&#10;djbv7leP+A/2t9Qs7PbqviHW9SSBUSDTruJHSVvupvf71etfDfxV4F+IWvfafFHi6yfxA3yRWMze&#10;Ulru/gTd/wCh1jLm+0XHlPGvjT+1trWofZNM0XxHqmpTIz+fcXc/mozfdT9029d1eoP8afGOq/s4&#10;6hp+q6HOn2jTminvkZU+RnRUfyl2bV+f+5X0Q/wc+GiXWn6rP4e0K/1WBt8VxNBEm5/4Pu/e/wCB&#10;1xn7Xvi1dY+E/wDZn9lLC9vdW+2VItnlf7Cf7O3/ANAqPaRlKPulxjI+TfhdYNf/ABI8H2zKux9R&#10;tU3/AO86V+ot/wCFVf8AcTr+6lXZ/uvX5+fs3+CbnxV8ZvB9tbQSv5F5b3TbP4UV0+f/AHa/Wb/h&#10;G4LyLzWi+d65q8ueQHy/c+Bp9B1R5Vi+R02Mm35Hqvqvg9r+1+ZW2ba+otS8DRX9ru/j2/frj7nw&#10;ZPZy7fK+T7jVzBzHx/4w+GP2/wA7aq/bYv8AZ/1tZXwx8PS6Vr0MU8DbFl3r8vz19gTfD22uZUWd&#10;dn8G96u+H/g1ENT3+WoTdv3p/HVylLl5SjY8E2CPaxJbbrZ1+eJ0rS+Lnxs8PfBjw4mpa7PuvJf+&#10;Pexhb97O3/xP+1XnXx4/aT8OfALRm0rSvL1TxLs+WFPuQf7T/wDxFfnF478d638QNan1bW72a+uZ&#10;G3NLK1dlChyR94xl756X8a/2kvEfxx1n99uttMil/cadE3yIv/szf7Vef6b5Wmr58/8ArX+eKL+5&#10;/t1iWELWypPOu+4l+eKH+5/tvUWq6q1tBLKzb32s++ug0Oa8f+JJb+8eLzW/2q4yzuVhdN1W7x2u&#10;ZXl2N89ZjoyPtZWroMjQmv7m/snidt8S/OqVoaV4Vi1iey0+e+gsElbezzViaa7faPKb7lTeJN32&#10;hJ2/jl3pVkH0L8Xfh1pngC40y2s9Ti1W0uLNHV4fvrtfZ/7JXKaOivK/zM+/5/OeX7j/AO7XH+Ho&#10;Ws7Da3mXLt+9bez/AH2rq9E1KL7UsCt/x8fJseL7lYcvulkviHTZUldfmd/7m7/0Cvoj/gnT8YLr&#10;wN8R9Q8Aaky/2PrMu+1fd/qrj+D/AL7X5f8Ae2V4bc+VfxPZ3MTTfL+6miWuR+33PgzxDaXyztbX&#10;Fq2+C4T/AGfuUhSifof8ZPhwvhz4hy21rEqWV+/2qL5PkRW++lez/DTyvsq2iwMkVuiIsu771ZPg&#10;DxhZftE/BPQvFsEaNq9ouy4VP4Zl4lX/ANmre8B3P2m1dtsSRK+zen8VeFi4clQ7qEuenY7l9Etr&#10;6PdcwRyf7615L8WtHg8PWST6Q0ltNLLs2QtXtSHyYP8AgNeTeIZo9e8URQS/PFay+bsf/ZrGUeSJ&#10;FLmnIx/sfiqwv9Hi0X7NcxP8mp/a1d32f302/wAVbusfDTxDqXmtbT6bNFL8zW+oQbf/AB9P/iK6&#10;Dww/2bzbllZ3ZfuItdVpur/b4N8Ssn95Hi2vXTSjGZlVlKB40/g3xL4SjS5+w20yq33LfcyJVJvj&#10;k+qfaLOXSn024tf9akS7699uZW8rbH97/dryHXvD3jzVfGkvn6R4bufC8qqnzq32uL+++6nKny/C&#10;VCfP8Zm+HvidBbeHIrm5SeH978kXkfPs/v1rW3jDw5r2rRf6TB53kb9j/fqPXvgvcwmGfTZftNuq&#10;/wDHu7bHX/4qvOPD2jz2HibUGs/sX2uJdjQ3f8H/AMTWfvQ+I092fwnrtzqulJpt2qz+S7p8ro1X&#10;tKh+1su26aaXb9z71cDbeHrHW9L/AOJq1pbXu75ktPkT7/8Afq7f/afBk/2mx1DZD9zf/raBHc2e&#10;m6v9qu23xeVu+T5adePfQ/Z/9DiuX83+9srz3wl8RNQmnvV+0/b90vyy+RsravPG2oJqNlZrbRTe&#10;a3zPu2bKOYfKegQ3k8KbpbaTb/FsZHosNdgubVP3Uu//AG4q52bWNQsPNaVG2Iu/5KfpXi2B4otv&#10;mJ8vz/uquMjHlNz7Zp76pFEyRo+3f89aDvZPBKu9cbf4GrmtR8SafqU/kR3mx/K+b5fu1zXjDRNM&#10;1Xw99m/teSF0+7Nby7Hq+YXIehOn2Sz/ANGkZH2/L81eZeFfib4suvGmoaLqeiz/AGeJ9sF9bqrR&#10;bf8AbqvrHga+mt9PlsfEd9DFa/e2T/f/AN+tbw9YXNtf3HkX0833fndkep5zTkiej3l5cpao25fv&#10;L96rD6jLCq/uN/8AuNXnGt6xrSSxW1t5c3zfNvrotO1rV50/49YNyfe+etfamPsjYs9Ya8aVmtrm&#10;Ha38dRalqUHm28Eiy/O38aPWTY+L77ZcNeafsRG+8ktE3iaC/vrRfKnRPm+dFo5vdDlOgV9PTcze&#10;VuqpDpulXkCv5UH3t++m/wBsWaROzS/Iq/xrUWl63o15aph4P9x2Sj3RDr5IEv4Yo1ZNq/wNTfOV&#10;4G3T3MMv+21O+waJf6sjKsD3CxfLsajUvDFtqVrLE3n2yv8AxpK1HKHMW9Is54bOLbeNNu+b5lWp&#10;b6z1WaX/AEW5gT5f44qpaD4Tl0qKJF1W5dEX7kzK9dFb28qTszXO8fwptraEZTMZSMzV/D39saI9&#10;nfQx3O9dv92ptK8PxaPpsUFpB5KIv3FatWUsV+8tODSL/Cv/AH1XT7OPMY88j5h/btee2+DEuHZE&#10;nvIomT+//H/7JXwT4M+fVIvl/ir7i/b710QfDrSbWSLek+p/Mn97aj18W+DNN/4nNl5XzxSt8r1z&#10;fZkenS+A/VL4aQrD4G8OxyL92zT/ANArqLyHfA22dk+WvNdNSf8AsnR7bzfJeKzXbvrK8T+MNc0T&#10;90sUrxbd7SxN9yo9tHl5TllS5pcx6VdaDFqFl5F3BaX8W35luIN6tXBar8DfBmp3lx9p8I2MP3X8&#10;7T2a3fd/wDZWfefHWz0RLJXaeaW6bylTyP467jw34mub+yuL66WBPm+4n31qOaMh8s4nnOsfBB9K&#10;SJvDnjHxRoKPL/qnn+2xf98S76mSz+LOgxbrbWvDfjO3T+C+ieylb/ga71r06HxVbXjRKqts3Vfe&#10;/snjfft/4GtX/hDml9o8hsPijr+jwO2vfDHWbaLc2640RkvU/wDHH3/+O1p6Z8bPAOvaja2y+JW0&#10;e9X/AJdNTVrV/wDviWvRtNSzSzTy/LRP9hqh1Lw9petz7by1gvF8rZsuIllT/wAerQnmLCMl/a77&#10;HUoblWX5X+V0/wDHaqvDc6VpLyyxRzOi7mSKuF1/9nTwje288+m2j+Hr51+W40aeW1w3+5G22sF/&#10;hR8UfDdki+HPiM1yqr8tprcC3Cf997N1KZK/xHUfaYvFV1F9p0i7SHyv462Ll7PStIlii8xEii+X&#10;zlevH/8AhLf2hfDE8v2rwZ4b8SRL/Hp181u7/wDAGovP2mdX0212+Kvhb4m0d/uNcRQJcRf+OvWP&#10;KbnpG+zv9NiilW2+Vfmrl7nw3pia959nuhdYtjeTLVXTf2jfhpry7bzV4NKuP+eWpwNbuv8A31XG&#10;eIbbw14q8dRahY69Aktuy7fsN9sRv99Ky5TaJ6xqWj3SaXceVeXMO9difNVTxg//AAjHh/7ZLq7J&#10;5S/8tlX562YdHs5tLt1XUGR3ZPnhnpnirwTa+KtOuLG+ufOtGX+NVeq5ZEcxyPw08YXPiqe7lZoP&#10;uqi+cuzfXV+IU1O2sJfKsbaZ3+T/AFuyvH/CXgC6+GNvd7dcim09LzfF5y/PFXYeLbbUPGFvaRWe&#10;ptC7Sr/x7z7N1QWda809tB+/09k+X+B1evEvidZ+Jr/VLufQVubB4tiec8G9H/75r1BPCutTRRRX&#10;M93MifI+yVPnqv4Mm1DTdS1OzvNK1D7E0/7q4dVf+CgDxLxmdev7DT2lvoHlg2RTxPvR3r1DRNEu&#10;dVt4op109NvyfJ/GldV4h/sP+0bLz12SvL8rvEyVoaxf+Hv7O3XNzbQon99kpF8xzSeCdPudSvVl&#10;iZ0TYn7md0rK8fvfeG9Gin0/U7u28qVE2f635P8AgVbvhjR9DvLC4ubHa8V1O7+dFL9+uX+JfhW5&#10;v9Jis9M1C5tpXl3/AOt3p8tMzPxq/aT17/hJ/jd41vllZ0l1afa7/wC/trj9E0TfbzXl03k2kXyM&#10;/wDff+4n+1Whr0P2/wAS6xqF4zfZ2vJXll/jdt/3E/2qqXmsNc2aKu1Ik/1USfcWvoYfCeaY+q6k&#10;15Ki7fJt4vkihT+Gs933tUsyM/zVXrYgbTKlprpQAyoqlqKrJluFO3NTaKCB29v71SRXc9v/AKuZ&#10;0/3WqGnxRmWQKtAFv+2L3/n7n/77oq99htNO/dXonkuP4kgOPL9j70UAfT3/AAq7VbaV5bGdoX2/&#10;fRqq2Hw0vkv5Z2l/e/caJ/8AlrXvFmkFzsZl2f7Fav2O2f5flT/cWvN9rI9j2R45Z+DGhlRblVdm&#10;/giauP8A2hPENt4Y8P8A/CPWbbLi6i3zpu/h/g/+Kr6LudH0/SrW71C58uGytYHu55XbZ8kSb3r8&#10;+fHvi+78a+KNX1q7YvLezs/3vup/Cv8A3zW1L3/eMavuRKGialqFhcebZzz20v8AC8LbK6h/Geua&#10;lAkF5P8A2kn8CXEW/wD8f+9WD4buYxdRI8XnbvupXqCXMuiadbz77HWPNl8qW3SJftFn/ufJ/wCP&#10;1tIxiVdB8VaLoiJbanpX2mX7sr2kv+q/3N38VdH/AMI98N/F8G2z1iTSpf8An31CKXf/AOOpKv8A&#10;4/XnPiHRIvtVw1juRIt/mxbfuf7af7NUtK+zQ3G/V7G71K3ZfkhsZ/Kl/wB/dseo5S+Y9rm8MeM/&#10;Ael2t94R8QSXlpKjtEljdLLEyr99fvttf/Y+Vq6231jxx4z8K2n/AAnniOPw9ol1co8VpMnm3F+6&#10;ptTyov73+2+1fn+/XCfCn4haho+pf2V4Fim1VNW8qJbTVoElliuPuI6bPvN8+1X2/wC+leq+HvgV&#10;4vh/a++H/h7x+ss2p3+oxXU/nT+b+6VPN2fL/ufcrml/eNuY+/8A9h6fwL4j+DYu/B2lHStQtrl7&#10;XUEuG826Zk+7vf8Ai+TZ935a+mUh/wBH3V+Z/wCz342k/Zj/AGotV0W53J4S166/s+eZ1/dRS7/3&#10;T/8Aslfcmt/GKTwj8afD/grVdPjSw8RQPLpmp+fsVpVT54tv8Tf/ABVccqfve6Zy5uY9P3pDFu2/&#10;JTriwjuYt21TQsSsP76NXm3xo+P/AIa+B+jebqdwtxqEqt9l0+L5nerjDmI96/unU6/FpWg6ZLqG&#10;q3cNhaRfM80rV8pfGP8Abj0ywtZdG8FbnX7jXz/J/wB8V8z/ABi/aJ8X/GXWfM1Cf7Hpif6qxifa&#10;iV5PNbM8v3quNOJ2RpS+2b2va9c+OdWlvLyXfqErf9/f/sqxNYvIPDdm91cxb7hF3xW7/wDob1p6&#10;bDBZxPPKu+VV+VNvyViXOpS69rcSrL/pq/xv/wAtf/sq1HynezeMPDXjPwbaXOn2a2eoab5VrL5L&#10;JsuE8rc8r/xbnff/AN8V5fr1/vZFX/gNddD4Yis7CVdOs47OKJdnkxLXAun/ABOUgl/vfLTiXUpS&#10;geh+BvhpBf2cV5eQec7rvrb1X4b6GlrK09nsRF++n8Ndx4e1KDR9GiiZfurVTxJcrf2Dqqr861x+&#10;1lKZfs48p4V/wqW8m1HbYyxbP4fOrn/iF8N9e0eWKW5gV7J22LLF86V77oPm206RSwM+/wC69bep&#10;ab/ba/2U6q/mt9x629tKMjH2UTwLZLC3lRT+T8vzbGqV5oppYllvIku1b91L8qb69o0f4XaZo/hd&#10;NV1P/SdQuNae1i3/AOqiiiR2f/gX3P8Avivl+20pdS1a9ufm2NOz10xlzmPLyHtVnprO6QXkEifx&#10;q7t8jU/xh4eg1LwujrEu+D+43z7a+f7/AOKOq+FbqWCKVnTz/mhmZ9jpXvfwo8SW3jPw19u09lSJ&#10;W2TpcfP5Df7dRKMo+8HN9k9//wCCdfxlXwr43l8D3jLDpmsrvg3/APLKdfuf99r8v/fFfccvhxtF&#10;8QPFawKlo/72P5a/Je5eXw3r0V9p6+TbwT/aP9Hb50ZX3o/+9X6y/CH4iW3xc+Fei+I4J1eXyl+1&#10;bF+7Kv31rmrU/ax5RRl7KXMdleTfZNN+bsteXeGLZryfU9QnX/Ws6Rf7tdZ4s8QQeQsccm93XYqf&#10;391VdKttlrFE38NePL3pWOmHuRJtKvJbO3SLz/Jd66Sz8R7I4o2+f/b27K4qLQ9S1e/lubJY/s/3&#10;PN81aWZJba68razv/FsrpjKVKJlKMZnorarHKnyqtQls/PurgIfELWd/5HkSv/wGuc+Kvjzxd4P0&#10;iLUvD8WjfZIm3XT6tK+xIv8AdStvac5Hs+X4Tf8AiLffEi21HTf+EOttJmtFl/0r+0N3zL/7LTvF&#10;/hKXVtATXZ449K1yJP8ASXi+7KtXfhX8VtK+IegfbLXVtLvplTdOdO3bE/772tXO+MvjboXnXFl9&#10;pT7BF/rZX/5atRLl5SYqfOcjqug/2lb27NLBNcPKu1E+SrupeCfEeq6T9jsdQ+xv/Em7fWrpVzZ+&#10;KrO3vINM2J5u+J7j5N3+4lcP4z8Q+I7CW4/sq8+x3C/7VccTtLvg/wAK6r4JaXfc+dcS73Z7hd+z&#10;/drTttVvpr+KVVtpniVnb+DZVTwN4nufEPhLT7bU557bU3ZvNm/56pv/AIK6O28Maro/iPdbLBc2&#10;Twb2d1oHL3TbfUpU8PXFy0SzP5X8DVn2fiq2vHi+02MlttX+Bal15Lx9Ll22MaPt+VElrTsNKW5s&#10;0+2WLQyqv/LJqDMzEm0hL29vILxrbaq7ndfko87Rte014J4La53Mv73dT4bPSoU1CxVbn7PLLvZH&#10;X+OnzabYpYRRL/o371fvrQBd1Lw3YzWsX2Zdn8DeTLsrM0Tw9c6Il7JBLcvvl+T9792uos9K0/yN&#10;qeQ9Zlho8Vsl2y3kn72V9qJL8lXyj5jHSHU5r203XMiS7vm/dLXR20M9nPv+0xTS/wAXnLsritS8&#10;Qz6Dr1vAtzK7vudt/wA9VP8AhZE80sq7YPNX++tREOU7XffTWDstis0Uv8CN92uNf4hQeHteSLWt&#10;Pu7O1WL5XSLen/jtdR4Y16DWLX7HFPBDKifM/m1X/sG5mupYJ1XUotvy72R9lWI6Wz8Yabf6T9si&#10;WXynX73lNUU1zY3n2SdZYE+5v+WuR8Sald+ErPyLPw9dujr/AMu+zZXUaV4n2abaS3lm1m7rt2PF&#10;9yr5ieU0vJ8LXOsm8WW1e+8vymdHXfWnfQ2T2bxK3DfJ8jV5leeMNBTxfcWe1Xu3VPneL5K6CZIr&#10;+yTd9kT5vl2NT5yOQ2taS8s4EWznnR/+um5FrW8OeeySvc3zTS7tjf3K5qbUtPtnSCW+WF3+TZ5t&#10;Ymm/21YNey2d415byzs6puT5KqM+SQpQ5j1W4ulwi+eu7d/HRNfT7Pk8t68t1XXr6zgtPluXuHl3&#10;/PF9ytOHxDLcp/x9wJ8vzJ/HV+2J9gfM3/BQXWGuLLwzat/z3ll2L/uV8+/Bz/kY7Lcu+J5U3o9e&#10;kftmeIV1vW9Etl+/axNu/wCBPXNfs66b9s8a6Urfc89N1X/y7OiMT9EtE1Kx1VIt0cflLAq/vVq7&#10;qPhuxubV1iVYd38cTVSufENjYXEsEq7Nqqn3KyrzW7O5uLJftMWxp9nyNsqOaJz8siv4j+E0GsRP&#10;Gl9Knm/x7FbZWT4D+FPiDwjdTN/wkzarZOzfubiL/wCJrs3tvt8u1ZZ02/8APKWrWlaPqFhZxeXf&#10;SPtZm2SrRGMROUoFWHwxPDf2+6D91827ymrpfsdt5DxNuT5fm3rXKaL8SpL/AMZXegz6ZJD9li3/&#10;AGnd8jV2guV+ZmjZK6acaf2TmlKZl2HhOxhg8rHnRfwo/wDDRL4cit5Zbm281JvL+VFk+StObUrS&#10;FN0s8aJ/tNUNhq2n6kGltLmKb5tu5Grb2dP4SOaRgWdzeXOlvKzSW0u7ZsmXfT9V1G+tkRYpIN7f&#10;391eOftE+HPiVrfiDSYvCGtfY9EllRbpP4/+AtWr8Pfhf4o0e8uJdT8WX2pQv8629982z/dZa4OY&#10;7Ix93mN688U+I9HiupZdKa8/e/J9kbfuq7f+M4rbSbe51O2ns0eVdySxfdrds4Z9Nt5YmgWZNzfO&#10;jVleKobPXrWLT76znmiZt+zb/dqPejE0OXfxt4c8SazbweRpd5FL8n7513r/AMBqvefBD4c680rX&#10;3hXSZnnld96QJv8A/HabZ/CvwZo/2u8g09Uu5fnleb79bHhXTdPh0u3VVjmT73yPUcxf+E4HW/2U&#10;fhzc3VottpV3pu9vm/s6+uIv/Z6zdY/ZL0FIng0rxD4ms3Zfl36nK6V7QltBc6tbrA1zZpErvvSW&#10;tC8sP3TvFfSo6r/stV80iD4H1L9k74m2d1K2meL9QmtPNZ1T7cy1u+D/AIA/FKw163in8bazYW+1&#10;3+S6R3Rv+BpX17bW1zYaXF5t4s3y/wAcVZX9ttc69ti+yTPBE+7ZLsej2kizySz8MfFvR2lii+Il&#10;3M6fd+3aTFLv/wCBq6VFpXiH416bYI39p+G9VSVmfZd2Nxbv/wCOu9ey6lrF4llcT/YWfar7fKlX&#10;5qz7bW4odOtPNs7uF9v3PK30e0kB5LqXxm+JGm3tpFqfgnTb/bufZp+o7N//AH9RK4Tx58cv+Et0&#10;uWx8Q/C3W4Yl/wCWsO242/8AfD177c+J7G88Q+Q0uzbB9yaJ/wCKqWpQ6Q9ndtK1o/y/7FHMB4p8&#10;NPjr8OfB/hm00y50zWdHRF+/cWMvyf8AA61vG3xs8HTaHe6hp/iidLe1066li+/+9byn2Im6vWE8&#10;GaVc6bbrFAsMXlJ9xq8M/aZ8GaLoPwl8d3jKqJa6Tsifylfynb5d/wD4/VrlmB+TWsXjalefd2RJ&#10;92FPuLTL+za2som/vVbmsGtrra3zo3zq6fcdKteJLNYbXTNkX72WJ3Z/+B17hwnKom/etV3TY1XZ&#10;oXR91VPvvurUyG1DVh6idKCCKmU+mVZI16ZUtIkTSSKqjlulApbiRo0zbVrc+XQ4/wDqIFfvf88P&#10;/sv/AEGlTb4cbcrL/af/AKT/AP2VQXEMeo27z22BKvzT2/8A7MtBJku7bvvZooZOaKAPv2w1Wuis&#10;7/e33q4qw8p0Ta1btsjps2tXmyiexE439qfxlNoXw8i0wSGK51ttqoP4rdPvv/wJtq18YQq1w4jV&#10;WLt8q7a9t/at8Qwa98Un03TZJZ7bSIE01d7bv3q/63b/ANtWevKpDHokflRZe+f5ZX/55f7K/wC1&#10;XZSjyROCvLmkWrB4tFeKDd/pTNslli/5Zf7v+1XqVtbReG5ZYLmCBNQaJHillb91sb7j74t9eOaO&#10;nnXUS/3mruLaHyVdVX7tEi6Z0EOg6m9x9sg23MqfPvtGSX/0GsfW7aJ18+Dak0UTvLbp/D/tpWtp&#10;usT6bpFxBEkGy98qKV3i3yptf+B/4a5zVXV7zzN0qXaqm10/iapND6S/Yb+Euoal4t/tqezn+xaX&#10;5V1LKi/Pt2eb8n+1sr9C/CupeAPib8SfD/ix7RfDfi/Qbx7OKKb/AF06TxNEjN/fbc6187/sc/EL&#10;7BpHi3SrbRdlxBPPbtF/01VEVP8A0BKi+HXwx8X6P8WtCvmln+xPq1vu83+95qV49Sr70jqjT90r&#10;/GOw8dfB/wAYfEDTvFXg678SeCvFEE6LqCS/JFOu9re4if7qsjOnyfLXvPwNu9M/bK/Z/wDDsOuT&#10;t/wlPhPU7eX7RDO8Vwjxbfn3JtZd8W9fkavoX48T+Gbb4Wa1P4naJdLigZn3fxf7K/7Vfld+yZ+0&#10;tpXwT/aTsminkTwZ4j36fePN8m35/wB1cbP++P8Avt661D3eY5ObmifcXx4/ba0jwNBceH/CL/2r&#10;rEStBLev/qrd/wDgX32r4i1XxJfeNtWu9V1m8nv9Tn+dri4be9fRH7WHwS0bw149l1eOxzZeIGa6&#10;V1Ztiy/el+591f4/4vv189WHhWV/EMun2cq/Judppm+SJF/v/wC5UVPcPdw1Klyc0Rv/AAjyv/t1&#10;6HrHgDSk0j+z7GzX7ankPBLt3y3G779JDNpWlabp8X2O21LSpV2T6hbtvlWWtaHW9Q0d00yx1NZr&#10;R/8AVTIu/Yn/ALLXNKfIdtLDe1l7px/iH4etonhLU768X7N9lVv4fn314DYOs1/FEq/O7ff/ANuv&#10;pb9ofxDFYfDmLT1bZcTsm7+/XzD4V1WCHW4rm5VZrey/esn9+rw8pTjzCxtOOHqRie/W3lXOgy+f&#10;F+92vuf+9XiLp9p8ZRKvybJ69u0r4keFfG3w5u4NMWCHVdLgtd32eX559295XdP9/wCT/dSvAbPU&#10;vs3jdJW+fbOj/wDj9XTjKJz16katOMj6O86xRYrVV/h+Z9n3mrE8SalFojpF5q7JX+5urdubyzsN&#10;Livp/L8rbv2JXgvj/wAW/b/EPmxbvK/hT+7RTp8xwSke4WD+dAkq7flrqPhjpv8AbHit52+dIIme&#10;vL/Deqtc+GYm8371e5fswaV9ve7uWb/Wyrb73rGp7gcx5r4/1WWz/wCEP0qeXyURry9uv99ndf8A&#10;0BK+dNbdtK0O9uYP/HK+sP2qPh1qGm/Gm303yFhsW06V7N/+eqrvld//AB/ZXhkPgDV/EPhl7OLT&#10;/OuL2eL99t+S3t66aUowic0j5yh8K6n4tuPIgWR3aXf93fsr7o8H/s/f8Ko/Zk/teWzaHVbq+S6n&#10;R1+f7OybE3/8C+atP4P/AA91fQb/AE/Q9BWCGW6lVJ7ia1WX5P43+avqL466lpWlfBnWIJ1XfPAl&#10;rBE/97fWNSvzy5YBGmfAWsQ/bLDb5vzvX0P+wD8aV8J+OZfBmpT+XpuqfJBvb5En/h/3d9fMXiGz&#10;uftsUtpu/dfx7qpaVc3nh7xHZavp8rJcQMkqP/tq9dZE485+vGo+GHtvFk+Vb7Fu+0Lup+q6lFbO&#10;lnErPK33/m+5U/gnxzbfEL4W+H/EqsryzwK7f9dfuv8A+PVkQ+GJ/wC1HZmaHzW83fM2+vIqxjCX&#10;um1KXNH3jpdHhitrfbEvkpt/gq3strZvlX56x0mbTflS5WZ92zZV37ZczRbY1VH/AL+2ojIDQtra&#10;KZfN/wDZah1Lwtp2uW7walaJc2r/AHklirzy6+FfjCfx0mvW3xB1LTrVlRZdOiiT7Oyr/sf3q9bl&#10;DSwKrNvX/wBCrblM5M818Q2um+D/AA5qUGjWcWlWvlO7/Z0+d6+VdS8ManrGtpLbQXP2JbpLj54m&#10;+evueTwVbajv+07n3fwfw1DL4c0/w7pNwrRQOn3/AJl21j7Cp8Ujp9vS5eSJ4HN8ZtM0dNPl1edY&#10;YrX/AJZJF89ZniT40+DvH8Cro2jXM7v8rXHkbK3tb/4RzxDfxNLpkVtK6t8jxVY0rwx4ctrC7aKz&#10;tnl8rY2z5KjmNOUls/A2leIfDWmXOmalOlxAu/yn+fZUUPi250fVLuKTXrS2tNqJ5rpXZeFbuLw5&#10;o3lW0nkxIv39u/fXh+vfDrQ/G3ivUFudQ3+bKkrwoybN1Bmeh395q9/o0s9tfQXm9k8rZ9xqff6x&#10;4zs7KL/QZZk/uWnzvTtK0pvDGl2mn6ZLA9vBKqfvUrq9V8YahomxfsMcyN/HE1AGF8N/Elzc/a/7&#10;Q0+7tn8/7ky/PXa6x4ntkit4mtpN+75d8TbK8vfVdVhvbie1gl824l/1KMrpWhfzarc6jpSyy3Nt&#10;82+VNu9KOYfKdhea9bPFu2wfvW/jZUqvYabZ3Oko0DRb92/5Jaih/siwiuFlbe7/ADs8y1v+Hk0V&#10;9Li+zW0Gzb9/ZR8RmeO3Pgy+fxvLPeavcpaSwb4rfb9yret/DS8vNJl+zavAkSr9/wAhPN/77rtX&#10;0T7Z4ofd5qW6xbG+Z0ql4w8HxJYStpmpz2cu7+P50oNOY4/TfB91YSxSr8+1fuOuyu48K6xeJf3q&#10;xQLsXYm99yVq6loM6aTbyxak00rLsZ0iXZXnmlWHirStUvfKl+3xeb8u+XZQHxnoet+J5Xs0iazZ&#10;/wB6m/Y33KZ4w1VbmwWBPtdmq7Ntwi/drl9e8baulhFZ3mmQfaGdUWbdVj/hLbxEiW8gle3b72yK&#10;r5iOUzdNvFv3uFWVpn835pXirE8Q+V4hni0W8aLTbeWX/j+tJfKlSvQPBmt2b2TyrFLDC0rP88H3&#10;6l1jTdM1u8tJ0ibf/wBcqgOYx9K8JeDtK+WK5/tV4F+/cS73/wC+66DwfoNjpVlLLZy3KfapWl+e&#10;d32VXttB0G2leXbbO+z5t6pXR6b/AGRDoNvtjX5U+bymq4x5yJSPmT9pD9pPxL8IfiDb6Rp7Wl5a&#10;fZfNf7Qu+vOtN/bYvkl83UNDsvKZtjS267Hr6V8YfAr4b/EvXHvtT0prm727PNeeVH/9Drlf+GIf&#10;hlbXH2xbO5fZveC3mvm2bv8AvuuyPL8Mg5j508c+M7H4qa8+uLZ/bIrLTt8Vpu+8+/8Ajrq/g/Z2&#10;eleMptXXyrPRYp123H3Ik+SuH+Mej6f4J8c6nbaCq6Ve6Rs/c79nmoyJ9z/a/wBimeBpvEfxg1m3&#10;8ORS+Tu+fe6/Iu3/AGKuUY+zLifYqfGDwm+qXEFz4hsUfd8rpdfI1Ps/Enh7xhr2nwfadNvLdJ/N&#10;3+aj18WfF34J/Eu2vHubbw8t+itsnuLHajvt/wBium/Y88N6jZ/EmX/hKLG501Eg+WK+iaLfXN7O&#10;PL8Qj73mSxsd8+nzOybfmS3dvlroLDUtml27LJI+5fvutckn9mW1hN9mggT5fvw1p6bfzw2EUUf9&#10;3+P56Iy5TnlArz6w2g3+oXjaWt2+1Pntl+euP8SftN+HNDi8i+ln02737dk0DVoTXl4mqXrXTRPb&#10;ps+RG2Vzmt6P4V8W/Z/tOn/afNl/j2PURqSL5IlLxD+1Ro9h5KxW32xJf7/8VegfD3W9D8SaX/aF&#10;isCea299lc5efCLwrr2lt+8hheKLYqv/AMsq8V1L4G6hpVnFc6L4lntpfNd2e3l2b/no5v5i+WEj&#10;61uUimlt9ssifNv+9Ut48sMTstz/AN9rXzv4GfxVo+rWX9p6lLqVl5Tbfm2PXcal4k1P7FezxXjI&#10;9uu9U276PaEeyOmTxbq9hZu8+nrN8330asx/iX51181jOjrFv+Rd9Zng/wAW3Ot+HLe882CZGX+N&#10;dj1FpWqyvrd632FtnlL9zZUc0y+U0IfFsV5Fd/bGltt6fL50T/PWrpX2O5063tt1pNti/wBcmzfX&#10;NTX8H2C7ivPPtnf5F3xfJWhps2meHklnluVeL+LfRGQco/7H/wAT6VYopX2xffil2VL4hs76202V&#10;oL65h3L/AB/PWZomvaR4k1nUGs2i3/cXymo1tLn7H5Xmz7HZE+9QUCaVqv8AZ21tV+6n3JoF+b/v&#10;mud0HQdV03XNQufsNtMm1UaZNybq2PGEPiX7PaLod5BvSVPN+0Lv3pUMOvavpsGoT3N5aOiS/Mm1&#10;6AMW88eam7ahpkvh65TYyor+amyXd/croP7Vnh2RNY3KOq/c2q9MudVudY0ayubOC2uftEqbdkuy&#10;n3l/cwq09zYyI/8A0ybe9AGPYa9BNq2pyzwTwyxMsX76B6r+JH0rXtGlgvGtPmlRP4P79Qp42gsI&#10;rvzYp3uHnf5JoG/hrP8AEOvaRraaZBcrbQvLOr7HoA2H8N2OlPE0D74U+7FC3yV85ftn38Vt+z14&#10;zninuf391a2vkvL/ANNU/wDiK+hZvDFjs8+2ljf/AGEavj/9vOzl0H4I2i/aZHTVNaV/Jdvk+VHe&#10;tqXxxJl8J8C2dzK6pbbt6bt6/L92rvid1tpdPi2/Olmm7Z/tfP8A+z1mab5qXkTRN+93Vvaxpqvq&#10;lxK0vnJv2LXvnIcpcurxVjumxq2NVRfPfbWO+7dVRMJBTKfTKsRE6VE6VYf7lQ7Gd9i0EDYY/Ol2&#10;ru3VsPt8Px7V+fUP4n/59/8A7Knvs8PJt+/qbfef/nh/9lWI7s/8VWQQu+6pbe5ls50miYo6/dZa&#10;gooJNwrY6r++a5TT3P3oiG2/8BorE3H1ooA+39KdXdPm+9Xa+DE3+JrRpWb7PErXDbP7sSO7/wDo&#10;FeGeG/Em+dF2S7GbYqIldt4+8Rr4c+GGv3dnPsvntvs6TL/B5vyOi/7W3fXHKJ6PMfLvirWJP7a1&#10;C7aUPql7cSzXFx/d3N8y/wC//erk5v8AVJUUztM+5qf9xkrsOE3fDdzFpur2VzPbfbLeJkeW337N&#10;611c3ifTLy6lligbTYnld1t3+fan9zfXI2epQWexmXf8v3KfN4nnmTaqqn/AayNonpdtZ2Oq+H4t&#10;Tg1OB7j7V9n+yI373aqbt/8Au/5/3MnTbBtY+IOj2O391cajb2nz/cZt6JXC2d/PDLuidkf++les&#10;fAqZb/4oeGoJ2/0eC6+2y7P+mSPL/wCyVnI2ifpv/wAE1/CHhrxf8OfGuoXMf2nU5fEVw8rbv9Vu&#10;RGTZ/wCPV7R8TdV8C/CmddVl1D7RqGlyvKunPPv/AHrL8m5f9mvyY+DPj/4g/DG38R3PgzVbm2tL&#10;qD/TEhlT7q/x/wDAP/Z6taV4h1O80aWW6vJLmW6nZ2d23/NWMqdP7UTaMfe+I6P9rH9qXxR8Tte+&#10;a+aHT7Vt8VojfJXy/rDt9l0L+DZZ+b/4+9afjm/+36zdru+62ytVPBN5r2reH9OgZYZfsKuzv/Ai&#10;72etomMpcx+r/wCzJ8QLX9rn9lEaZeT+d4y8PwJbyvcL/wAvESfupf8Adf8A+LrwX+wW0qX+07GJ&#10;pru13RanY3H3/wDb/wCA1wX7E/7TieBviTp9jeahbW1vPP8AZdRf5Yor+L7iS7/7yfI1fXH7VHgN&#10;PDHi208R6Uv2aLVom82a3+55v8f/AH2rVwV48sT2spqfvPYT+0fO8NnFYX8sWkSs+n36/vbSZd/l&#10;V23hvwqnySsv3KxNHtok2bVrqv7Y+wWv3vnrxKkpTPuqcIYePMfPvx483XvEHkRNvt4v3XyV5/4M&#10;8Kz/ANpNL/Anyf8Asleu69bRXl1K3lb97VX0S2ih835VTZ/4/XrwlyQ5T4rEy9rXlIz5vCVtYRPF&#10;p9tFbJ5WxkhX7/8AG/8A4/XimsaVcw635sStv835f9qvpBHWaKVm/wByuV/sSK8160ZV2OkqVpTl&#10;ynLUlzDviLbXOleEtKj27Lj7LF5vzf7ez568nh0f7fqNvLfbvnXZsT+5X0hrGjq+kJ5su/7Uuxn/&#10;ANla8a1vSpbay82KDZ8+xXerpzOORF4S1uOztfszRSTI7bFRK+oPD39q+HvgTqdzp9jPDqt15r2t&#10;vF/rf9+vOfgD8N4vsqarqFtG6P8A6p3rq/i7rHjG58R6Fp/gmxl1JbL550i/4BXNKUZy5S4nqHwc&#10;+OWg/tIeC4vBnjq5j0rxhYRNFbas6pvl/g/i/i/vJXZ698MV8K2qafYwedaL/wAvdv8AO8r/AN/Z&#10;Xw/rHwc8S2epSstnJDe7t7I/7p9//stbug+Nvip4btf7MgvNQdE+783m/wDfFEqcZfDII+6fcvgn&#10;+wfBOky6hrU8Fg+3ylml+/tr5i/aQ+PFt42v7TT9FiWbSrJndrh2+eVv7/8Au14pr3irxfrDP/as&#10;tzN83zfaN1YuyV3iZmZH/uVdOjGHvBzG1pt5Bfsls26a7updkEMPzuz/ANyr2q20Fza/NEv+/urJ&#10;sPKtv3rQb5Ym3wSpK6PE/wDfSpkmbZ827/cf+Kugg+uP2OfiEqeF00iVmmisNTR1RG37fN+Wvr++&#10;mk835v4vm2bdtfnl+yo7Q+KNVjilVEdYpdif31ev0FSGC/8A3cDecq/eavLqR/ecpt9nmKF5qX2N&#10;ZZYrbztvztsWmfD7xjP4sn2z6Ld6U8S7m+0L8ldBYWbeV8y7EX+/V3czu21m8pP4Ivlq4xjAxcuc&#10;upZs8+5ZPkq9DDsb94n/AAOqlmjKvmO0n+z81aH2jZH+92/N/FXfTpxkcFSUvhJZ5vs6bq8H+Nfx&#10;9i+F2o6f9utPtMVxP5SxD79e5RR5k3P/AMBrzT4u/s7+G/jO2nz6vJd2d1YMzwXFkyBhu7Mroyt+&#10;VXXo1KsfdN8JUo0p/vTM0TxV4a+JMPn6fYrb3TRbleVdn3v92uW1LTYNKbUIJ4Nibtn8TpVPxn+y&#10;Jr+qX2i3vhv4i3nh+bS43iRFsk2yo38LbNterv4AvrbRktv3F5Mi7Wf7m6vKlQr/AGonpTnho/wp&#10;nLp4e0X7BFBL9mfdFvRPNrirD4Y6HpXii7vFV4Zf+WT28v3a9fk+HatAJtkMLqv3WrPs/h2He9kv&#10;rS2meVv3XkqybU/3qxlSqx+yZRnD+Y4qbQWmZJbbUJd6Tr/rl+Suhm0q+vIovKngm2/31rL13wzJ&#10;4fuopWW7trTzflZJd9bukeHdX1e33WN1st/4ZZV+/URhPm5S5NQ945uw0qeG13PAzypK27ZLVS88&#10;T3Om6vaLLY3O/wCfa6LvSu90rwVrOm2vlTtbXj7vmdE2Vn6r4e1VLhF/s/zk2/fhd6fJOJMZwOfu&#10;fGcENvK9zY3KbP45oPkrVT4v2cOnRRwQLN+6+X91TdS01LOzf7TBP5X/AC1Tb91qle/sbO1hi+zN&#10;s2/L+6pRlOAe5M8y1Xxbqut63cbYms38r/li33Ksf2Vqd54edZ7y5S4lZPn3V0ujp4e1LV7uXyoP&#10;taMiPWnqthp9z5U9nK1t+9X/AFLVBtzEUyT+G4LdLbVZblF+9vXf81W/Dd5Lc/a55bmB/wB7/d2V&#10;tPoNneReb9skRP4t9cVo+jr593LFeTojSt+5dd9WYmh4kf7Zf6f5sUU373+Bqu/bP7Nt3ZrFvK2/&#10;3krHv7zVdNv7dVijvLdm+V9vz1duZtav9NlZdMid9u/72yoKIvDfiHTJtGiVln3uzu3y/druNLub&#10;u8ETaa37mL78TxNXKeFfDkusRWSz6f8AZpWX+DZ8leo6leW/hbSooIFXI+RErso0uf35fCc1Wfvc&#10;kTynxbNbbb1pZ4ku/wCLzV+7WZoOmzzaNaKvkJ8n8H8ddh4k1iJ7K4ubmCKbYnzO60/QUs5tNilW&#10;K22bf9Tu/hrH7Zt9kytN8NrDf/v7OVIvK370lf5K1dVsPs1g8W2eHYv7p93yUxIYLDVL2WVo5opV&#10;+/u+dKyvFry21nE0Usvlf3N1X8JPvHwV8eNYl1v4tax5+13gl8rfs/u17F+x/wCGH/4SOa8Vlhl8&#10;r5Xevn/x/M2q/EjWJ92/fdNX1h+yjZ+TFdysn3Yq2qfCUezTJeQ+a15bLN8z7fKas+z1iB9ZS2/s&#10;+VHVf+WsVdE6MkUTSxb/AOP5GrPTVYE17c26F4ov41rjAfr0NtDpF2yrFvZfuJTNEuZXsolWWeHY&#10;v97fVTxhf2Oq6c/+kwfaH+Rflp+g6ayRIqy/Pt/5YtQBj+J9E1XVb+XyJ12M3+u+46Vwr/D3U7bV&#10;7RFlk3+a+6FJ/klr0LTf7cS4u/KZZv3vy+atP1XR9V1LWbVp7HznVX+e3agB6IsOl7Z7aewlVPv/&#10;AH6saOmmXmlosrRTfJ/GtWprBtNsppbyC7REX/fp95qSw6Hb/Y2VNy/cdaCTmraz0+w1yVW+Tyot&#10;6+Tu2VL4qsJX0O4n0q+ntpXi2fP8+6uKtnvIfH9219FFcuqLth3fdrrfFWq315o3lWe6HdsRk3UG&#10;piQ+GLyHw/FZ319FMifPsRXieug8H3k7vexNYzoifKsqNvrnbn4M69NqkWqweJZ0/vWl39xq6DQb&#10;DxLYPcbfszwvL/A1WQQ6xNY6PZy/bPtfmyyokUvzfLWtpV+sz/urlZon/gmX7lYnjb7SlraRLLIl&#10;xLL86eVvrHh/teGe3voNXihRP9bbvB9+oLOg02GCa6vbm20+2uf3/wAzp8j0arcrNeWi2zXcL+b8&#10;0Na3h7xboM1gttctA9xLuf5F+9W/Z6PpiS29z5DJcff3ozfIlXGPOZSlynNPoPiXUpYpYNQW2RG3&#10;sk0W93Srth4SnmsH82+V3lld23xV5P8AFrxV8RNN8QxL4antrzR1bez7f9I2/wCxXNaD8SPiJ8n2&#10;yxnufl2K7ts/9Brp5Yh7x7hf6Vqem3llHawQOiPv2fcqveaxfIku7SpXuF/5Y7lryLQfjZ4stvFe&#10;n6fqGgz3PmtsV5m2f+P167f+NoL+K9sbaCVNYgV/3T7aiVOMvhD3jH0fW4P7LinlsZYXZndt8VUd&#10;bvNGm17T182B5UVpfnWvOLz4ly6Pa28S2d95qJvliRd9aXhL4r6Pr2vIv2OVJfI2b5YPk3b6x5TU&#10;657bTL9LhbbyN+3+Bq+J/wDgoEi6b4G8BaYsrb57qe4ZHbf91E/+O19+zaPousaNcLOtolwy/fRq&#10;/P8A/wCCmum23h7xR4E0WD/lhpj3DJu3/efZ/wC0q6aH8QyqfCfInhKzV712l/gajxbtsJ5Vibf8&#10;3yvWnoMPk6d57fJ/HXNalcrqV1KrN92vcOQx7yZXt921t1Yj/frVmhX51aWqs1syf7jVZhIqUU/y&#10;ad5O/Yq/ff7tUIi2M77VXe7f3K0SV0JGVW36k33m/wCff/7L/wBBqR/+JIu1fn1D+J/+eH/2Vc+7&#10;s7/doIGu+/8A26Z/wGn0yrJGUU+mu+aBDKKKKCT2rW9Svvh7rN3pS7ZtQibypXRvkT/c/wDi6xfG&#10;vjm+1nw+lnLuhRZfnRm+9s+7/wCh167+0h4b099L0fxtY2ey01eLY01v/wAspV/v182arfy3kUUT&#10;fw1jH3/eOyXulD+OtC20tb5/3snk7vu/LWhoPhi51K8iiiXfv/j/AIFr7S/Zm/ZIn8Ty6VeahpEt&#10;59qbZFN5H7pE/jf5vlrGrXjSiaxp/wAx8zeAf2ZvHHxVu4LTw1pjX91Mu+KJ/wB1uX/0Go/Gn7NP&#10;xK+Gjv8A8JL4K1nTYYm/4+PsrPb/APf1flr97PA3wg8L/CvQvK0WxttKiii2z3e3Y7/77V4l8b/2&#10;2/BHwl067s9Bki8Q6xt2Mif8e8X/AMVXPGvUnIn2cZfCfiVDprJcJ/c3fNXsHwl0SxtvFVxqFtO0&#10;0tro+rSywun3P9CdEf8A77f/AMcrW+K/xFl+Luvahq+pwWyXd1917eBE2VyXg3xJr3g/+1fKn01/&#10;7RtX0+W4mtt83lN9/Z/dauiXwm0aMoFqzsLlPtDK0sMU/wAjfL8jp8n/ANhXVvNBpvhB2iiZ0tfn&#10;a4T7n+xvrqrDxb4F8f2FxoOvRal4S1XS1aKxvreL7Rb3Cb/uPEv8VeT/ABUSLR9Sl0fStaXxDZIs&#10;T/aLSJkR9yb/ALjfd2b3WiPvhKQfC74by/FfxlaafFcwW2+ffPNcNsRYt/zvXqHxp8DX3wx8S2Wo&#10;afPbXlpFLstbu0l82KWJk3Ij/wDAf/Q64/wT4nufDfhzQr7QIraa0iZ4taTyv3u//b/2dtP+KnjB&#10;vD1hcaLouoNqun3sCPLDdxb3t9qbU/4EiInz1fL7xjzGP8V/hv8A8I3fpfWNjJDFPFFd/aIW326O&#10;334k/wCB1+nH7Kfj+L9qn9lJ/D19LHN4r8PxJbv/AH2ZP9VL/wAC27a/IT+0tQfTngW5n/s9n3tb&#10;u7bEf+/sr379gz46y/BD48aPcz3iw6Fqm7T9R86XYnlN9x/+AN81RUj7vMVGUoS54n01N5mjyywT&#10;xNDcRM6NE/8AA9YWpTT3m9vNr3n9s3wG2h6lZeMtPi36fq3+v2/cin2f+zr83/AK+WU8eTpdeRLb&#10;funb5a8f6vySPp6mZfWIRRu6bok73Es7NvirqNB8By+KvtEWnz232u3ie4aGWVU3Kv8A7NWVo+vL&#10;DKm3/VP95K4zx54e8Qp4mi1fw54j/s2Jtnn28sW9Plerj70vePOl8PunSzeGLyz1a4guYmSW1l2S&#10;o7/dam7FTXIpVXY7/d/2a0vDD3niHVPIX53llVJX/gSn3MMX9ry23/LWJnTYlHMSWk3f8I5etLKq&#10;RRfd31FYfC6+1jw48U8Cw+e0VxFcOv8AB89et+DPhdYv9hbXG36fKv2iW3/vuv3Er0jXtBivIorm&#10;e2WG3b91AiLsT5a5va/ymfKeSeErazSKLSotrxWcXyojKjy1sXnwZ0jXtUt9QuVkS7i+66T7Ntbc&#10;PwN0PW7/APtOdpZriJfvov3K7uz8Pf2bFFFBA3lL8m/bvqOYOU4x/CWn6UqRbd6bf42376LbwNY3&#10;iuywKn/Aa9TttBsbzZF8r3f3137q0H8K2c106x2rQuifMiN9+seYvlPJ5vhLYvapL5tp5T/I3zJv&#10;X/gFV7n9mOx1j5nsbSb/ANDr1C5s7PSt8s8X3PnbzVSsfRPid4e8SXCQaLq6w6nuZPsj2cu//wBA&#10;21fvjPHNS/ZO0y5d1itpLb/bhauU1X9kXU0f/Qb7zv8Ar4r6wsJtchnfzZ4Jom+8kK7K2LDTZfK3&#10;eQyJL/3xW0alUw90+P8A4Y/Cu5+F3i2Jta1zTdKS8/dRPcT7dz/3K+sLDw3eeKrW31D+2pfKild4&#10;rvTJ/wB1/drorr4a+H9VgS71uzgnWL+OZVrThmim05La0g+zWUDbFirb4Zc8iPenpEwtKv55vKsl&#10;uZZokb/XTffeofiR8RbbwNoQll2/Myr8/wDtNVuxh+yX/wA33VZ68c/ahs59TTw/ZxxNNFdanFu2&#10;L/dR3/8AZK4JVanLKR9LgMJQxGLp0p/CeweHPjBY3kUSsu9du7918+2tfxH8SdB0i0WfVLn7NZSq&#10;u59rt977v3a8Ji0m103SbWOFWt5Pl3bPkf7vzbq8v+LWva5NdahZ2Oj3viGK10l3WK0b51+/W1DE&#10;1pS9nI0x+UYSm/aUj7e0HxnpXiLSo7rTbyK/gVtu+Fv7tdIjsa/PX9m/xV4s8T6Xp95Z2MulW8V9&#10;sltLttjv+92y/wDfH36/QKyuFeBdrb/lr06VeU/iPksbhI4eXulvfWH4k15dEtEnZdkXmKkkn91a&#10;2wwqrfabDqEDwTxiWJ12sj/dauiUqk4+6ebT5Yy988O8SfH+90T4jT+Hb3w5dzabKkQs7uGLckrN&#10;98bq9p0m4X7DEXhW3Zl5TdXE3Pwmitv+Qbruo6ZEG3LErJKqey+ar7VrodO8LPaRpLe6ld6jKo+V&#10;pmVF/wC+V+WvPpyxMZylI9jFSwc6UFR91/P/AIYua1DpF/AlpqQhdZDuWJm+9trSs/s0cCJAqrGv&#10;yrsrwHxNJZ+LvGWqR2uv276zZ/uF00S/vbdf7+3/AIFTrTwp4001Lc2l/d7Ik27Un3q3/fVZ/X+W&#10;r8B2wyiNSlHmr8sv7x9DhxSEn0P514jZeIvHelz7rtWmtF/gaD5/++qr3fx317SL9Ir3w0zW7f8A&#10;LxFJ/wCy12LMqH2/dOd5FiZS5aTjL/t492Cr0wtRzWcFyuJIUf8A3lrxG2/al0VJ3i1LTbuw2Nhn&#10;ZNyV67pWv2viGygurGZZ7WePzElSuiniKGI+A87E4DF4L+PHlOD8TeHtBTW9tpAkd9cNtbYv3mqr&#10;qHwsuWtYpFhV/Kl83Zu+avUEs7Z7rzVjXevy7tteefGz4xaT8KtGSXUbyO2aVtib2rjlQhCMqtQu&#10;lKdWUaVMxZr/AE+aV7FZ2hdfvQ/c2Vi2Gj/8I9pdxPY6hO+9ndvN+dKrR3P/AAkclvqXlWk0N1a+&#10;azv99mrbttH+x2tvBBPst5V+ZEavH5uY9OpT5JcphX+panC1peRTrct/c8qtD/hJNV/s12Vo4X2/&#10;MlWNV0Rb/fbS3kkLpF8vlN89Zj6beWemy2MU8s3y/K9xF/7PTI5T1D4aefc6T9pulXf91XSvP/Gv&#10;jP8AtjxF/o0q/Z4m2LXZa/qn/CFfCwMrbLhoFgi2f32rxjTUiS/iln27FruqS5KUaRx0o+9Koehw&#10;3621h9puXjSLyt7b2++i1LZ/E7wn/patc2k0US/3k+Vv7lcF4wmlvPhz4jtrlvJvYrGd0lRf9h6+&#10;Cbnxhfa20X25VR/KRPNT5PN/23/2qunEuUeY/Raz1vSNS1y7lilttm75U81a2NV+xva/Kqp/uNX5&#10;qW3iHUNNl3QSyO/9zc9ekfArxPrV/wCOnae+uZrdbWWV4ppXdFqZUeUo5TXkWbxlqEv966d//H6+&#10;oPg5ra+HvBGsXi/ft4N++vlq5fztSln3ffbfX1X8GUiT4KeJZ5VZ98Ev8P8AsUqnwlnm/h79tu+t&#10;okg1zRV8rdsW7t2r03wT+0n4a17V/NvJdkUq7Nj18VeBpoP7WuNM1Bf+Jfer/H/A1Z/jnwlqGg3D&#10;tYzypErb1dGro9nCciD9QrPUvCvjCzRNK1WyuZdy/wCj+b89b3/CHwW3zxS+S+35vKavzk/ZO8YX&#10;lz8ULJb6BXu4FfbKn33r76fW0vLXduVH2/N82yuSrGMJcoGtpWmrbWCO19K+x3f52+/TodevrTVt&#10;1ssE1v5Xzb/krmrnR1m0aKK2vJYd33v3u+s3R9NubPVLiJdQ+0oqr+6dax5h8p6bretyy6RcNPYu&#10;6bfmSKsKHxDpkPlN81ttX7ky1z+seNtX02zRf7KV037G8pqls/H9jrb+U0S213E2x4ni31fMEYlj&#10;fpXiHVLudfsk0vypv+WszXvCslt5Vzp7bJfNT7jfJVvSntpvtc+22R2lf5Nv36yrzRLy/wDENlPZ&#10;3iw2+75oUaoES6leeIdYs5YIp/J2r/d31wXh7xPrmj2sv9uaZc/YvNbbfW8uzfXpuseG9V/si4to&#10;tTV9/wA/3a4TRPB/iGw01IGvlvLR/nlt7v7lBZeTxbos2vWX72783a/3/nSti5vILZnn82RIv9uK&#10;uUhsGs9XlgbSG+yLE3m+V/crq01XSrPQbjyILl7dYn2o676ANXwloOkO9lKzRzPL8+x62PGEOn/b&#10;UWC5a2eVdjeU38NUvCv9n38VpP8A6nytnyS1q63pWkalcSrPFA/lL9/ds2V0x+Ey+0clYeHoLO1v&#10;dQa5k83a+13bfsSs+/1vWkiil0+ztniiXZ/pEXztXap4bgfRLixilZ327P8AW1b0rTYra4eNll8p&#10;V2bJV+69HvfDEP8AEcP4J+Itn4zv9TsdT0NbO7tVVG/2/wDbSrVzZ21nqUsraf8APL8jTI/ztU2j&#10;vbQ+N9VigWD/AFqJ/qv4dlXfEO681nT7NbP5JZYtzpL/ALdPmAx7+2sbC9lnTRW+ZVfei765qw8Q&#10;6Dc69e+RA1n8qRSo8DJXstzo8VtcO62cs21V+589eb3mpMl7qHlWctmnn7N80XyfcrOp8QRkcfrH&#10;gazvJ7ueznXZdMife2bGr89P27ZrlPj7FpV5O0z6dYwW+923fL87/wDs9fqdf6rp8NhZNcz6fefv&#10;U+T+Ovyf/bP1iDXv2o/Ft5Aq+UjQRRIn+zboldOG/ikVJe6eX39/5OmpAlcZcuttPL8v3/4627l2&#10;uf8Alrs2Vk37r5Xzfff7qV7JzmPNeK8vyr8lRXO6Z/8AY20/ZslenfM+xVRtz/JsqyCkkMvmoqqz&#10;7/upWxND/YkX7r59Qb7zp/y7/wCwn+1XrHwH+G+n+IdXuPt11FD5XySzebs8r/YT/ar3vxz+zZ4Q&#10;sPCl3cxTrDbtEzxatb/cib/pqm9/++6zlU5SuX3T4Mfd8/zVUrW1WzazuJVb76NsrMrY5SKmU96Z&#10;QAVFUtNb7tWQxlFSLwKKA5T7U+CGq6R4/wDDmt/DDxK6omqRM+nPcfJ5V1s+Ta3/AAD/AMcr550T&#10;4dy6rrdvYxQS3MqytbqkS/619/8ABX2RD8Gf+E2XT/Fmh6e2m6feQfaIvtCojo2z7+z+Fq+g/wBk&#10;b4CeDvB8up6vqX2S51vRrrY13e/cii2bq8eWJjH4D1vZHNfs5f8ABPqL7Bp+seL4pbaVNrrpMPyf&#10;L/clavrrxb498C/AjQUl17V7HR0tYP3GnpKiP8v8CJXzV+0t/wAFE9F+FGnS6f4JvItb1N5W/e7f&#10;kX/dr8tPip8bPFXxc8UXes69qUlxcXUvmsm6inh5VffqkSlyH2R+1F+39rPxO+0aN4evG0rRf4Yr&#10;dv8AW/7718W6l4nvLy6dp52fd97fXMw3Pk/dapkmZ9y7fvV38hHMb8N/sX/f/v1Feaw3yL/B9+s1&#10;Hl/1USs7t/Ai1a0Tw9feJ717axWN3SJpWd22IirRylyqy5eU9A+G9tearcXF5FFczfLvbYu/YipW&#10;8lzrj+ErJvBn764S6l/tFEVHlZ9/yb/9nbXW/AfWLmz8F266evnSxRXT3lijKk06sm1HTd95UryL&#10;xtpsXgnyorbVZ/7dlbfeJYy7Iol/ub/71XE5x/iTW/7E8R+Zp6SaPrcsTW+p2UW1rfd/sVneMPN/&#10;4S272fwN5X3v9iuX0eGW/wBcRfmd5W++7V0fjyZv+Ew1Vl+RPtT/APodH2gOchuZ9NuNyt/sMj/P&#10;vX+5Vv7Msy/abPd5SN8ybvnif/4mqkyfvd1P028bTZfNg+/9xk/gZKZkfsD+xj8RbX9q39l+98Ea&#10;/PA/iPRIvsh3/f2f8u8u3/x3/gNfMfiHwxLomvXemX0DQ3trK0Uqf3HWvJf2Ovjk3wH+NOleI4JZ&#10;f+EfumTT9Yt93+qib+P/AIB96v0H/bF+GMD6ppvjrSlV7XUVWK5eL7jS7fkf/gaf+gf7dcU4/ZOy&#10;lL3j5w0TRPOi3N9/+5VjWNHZ1/2KZ9snsE+ZfkrV8JP/AMJV4gisY5VT5Wdt/wAn3UrzZcx6J13w&#10;x8DS2f8AZ9y1s33pXunf+5s+SmeHvhdfa38V/t1n5r2iTvcSo/3Hr1PTZraGJLGVfscqfJK83ybP&#10;kr0qwsIvD2hxRWNm32Vl+a4dWTzUrm5pmcjy/wAQza9pusoumaYr/Z2/10zbEZK6bRPEM9/Btn0V&#10;rNVZv3Msvm7/APb+4m2uq+3xXk6RRRfZomb5U/groPsC+RFOvlwxfcZ9v8dQIxdNT7BBuaBdjP8A&#10;LCkFdF/wmUGlWaK1st5uX/l3/h/3kp95Z2P2XylvmS4/56/3/wDvmuSs7ZbbUdvnybH+883zo1Qa&#10;nW6Pqsuq/v10pXTd9922OtbtzMs0X72x/e/w7Pv1x/nRaav7hm+b72z5K838W2HxWufFsOoaD4lg&#10;sNK2rE2nvBvRl37t/wA38VXEyPZprb7Y373T/k3bJd+3fUMPgC2hunltrO2/66pFsrM8P614iS3i&#10;/tGRPtCr80sTffreS8vrtk3bpvm/jariTLmJf+Ebg/1STslwv8HlVclFtocH2i9mVYF+Vf8Aab/Z&#10;WquoazH4YsWu9SkYyytsgt4vnedv7i1x99qOoa/Kk9833/u26fciWnUlGlE3wuGniJf3Tfl1lvEN&#10;3FL921X/AFcX8Naltcpbzt/cf5WrH0uBYokXb92rCHC7k/iauKNWXxSPSqUoL3IGtf2fm/vIv9bt&#10;/wC+q8N+K8+tp4x8MW1pHI9ss8ssv7vd92L/AOzr1wX8tojKrb1/uPXmfizxjGnjXTbN7TfI9tLL&#10;vWT7v3KdScZ/3T0sqp1IVvh5iro/h+7v7m4uLppFSWTc3m/7n8C1ftdMg1bxBe6ZbN5Mt5EsUrxf&#10;wp/dqCDXrme0ZFVbZG3fxfPW98NbOOw1C81CRv4axjOPNyxPYxKnGlOrP7PwlrS/hHHoBhh02bEU&#10;Db2H96vW9Htvsdmqs3zVhabq0T/xVppf16VPljLmifDY2picR7tU3kepUmrHhu81a85XXbXdGqeN&#10;KkaHmj/Iof51qlD5Sfd+9Uv2gJtrbnMOQ838U/DCKfxOviPSrW2TU3gNvPMP3crLlWUb8N6Vpx61&#10;rWhWyibw9cXaov37e5id2/762V3DzZT5UppKHggfjXP7GHNzxOv63OcYwqx5uU4OT4vaZaOU1bQt&#10;c0v/AG5dPaZP++ot1O/4TvwbrgaCDUrCS6KfLb3DKr/98t81dsyREFSqn8MVTv8Aw/pupr5dzYW9&#10;yn8W+NWonBlxq0Fryyi/8X9fmeKeNfCFha+Fb7XYPDjzX9qm5tPhZc3n/TJdtdv4A1aTSvhzBeS6&#10;LP4fmcbV024lRmi/4Evy1uWPgbRLDVPt0NhEsitv343ba5/x5fNe+JtJ0yP5Il/eypXDy/V4+0+0&#10;er9Znj5RoSlzRXvHc6bdfZtEjuLl8FU82SvmvxT8J/DP7ROtNqvjWK5v9PhlZLC3huZYki/2/kf7&#10;1esfGjXX0XwMbSD/AI+rzZaps/2qx/DFgtnaxW391UrSrVk+WJyUockZVf5jZ8MfDLQNA8P2ulaY&#10;0yW9qvlRPLL5rr/31VyHwNbWyfNIr7V/jqZH+zIm5lT/AHKE1Le23zd9Y+6RzTkc/qXgCW/1RLxb&#10;meFEXYqI1VLnTb7R5bKzlnb/AEq6S3Tf/croLzXvsb7fNb5E+b5fuVxmhTXWt/E2ylu232Vlay3W&#10;zd/e+RK05Yj5pGl8XNSS81nSNG3L9ngX7Uyf3m/grmIftiQOuqxNNbvEqebtX73+xTNYe81jxve6&#10;lfMqWMUUsSS7t/mpvTZsqlcwu9w8rbvKiZdqPSqSCEfdLGpabc+IdE1XRbNv9IltZbeDzv8AaT5K&#10;+TP+GQvilYWrvPpVtc7Pu/Z7r/4qvtHw9c751nWL+L7ld1/bFy9v+9tvk/2Gop1JQLkfnZ/worx+&#10;9v5U/he72RfItwjK+3/x/wC7Wn8OvBmveCbjxBfa5o93psSaZKkUs0Wze1feelaxE8W2W2nT5v7t&#10;ef8A7RWsQJ8NNYtpV2PLassTutbe1lP3TM+AdNdrm62/f+avub4FabGnwtezn3bLptjV8P8AhKFk&#10;1zypV+fdX318OkgtvhtpSs2x2lR/korFl7Xvgb4M17SZbF9FsU3r/rktlR1b/fWvD9e/Y2W8ivfs&#10;Oq3cKIzeUjt5qV9UPYM9gksF029v+B1Rhs9VewfyGg819+13WubmlAg+Xfgh+zlP8H/iWmq6ncrf&#10;2jwMiukX3Gr6V1WHw9qtg+2WB3RPmR6o2EOqw6oi30Cu6RPult3+RqXXtHsZrN2ni8mX/d2USlKf&#10;xFmlZ+DNPfS4vszSQ/L9xHqlpXh68tr+7bcr7diLvirVtvDcUNgksErIn9+FqpWdteO1xKuoS/63&#10;/ltQQUtbtrzZ5strHMiSpuRGp1tNpVnLLO2iyI+376LvqxqU2rpLbxf6NcxO3zfLTbnUrz7BL/xL&#10;9ny/wNQAzwyYvEFvttrZtzSvtV1q1q/wjY39rqAu7azlT+FNy11vgSz/ALI8MRXNynkyunmsn8Sr&#10;WQ2tyavdSyM33m+RP7lbcsIR974jHmlOfuEs3hCxTTGZtSlSXyv9cku6uafR5bCCKK2vlmR1/wCW&#10;y1iW2pS/2RdxLPP5sW/+L7nz1sabf3M1rF8yzfL8ySrUSlE25ZQMqGzuX1S43Ls/dKmyKWsrWLa+&#10;0G1uPK0ye5il/ufwV0Vnczzaje7rZfk2bXieqWt+IZ9sVt9mudjSr8+2oGP0e5g2/wCmTtbPt+5N&#10;XRabNpWqxXe3yJpd2yXY1YT3+meV+/3faH+7vWsS2v8ATLC4lZmWGV59+9KuMuQJR5ibW9H1DR7+&#10;ybSGu9jzr88Uv3Urdmm8UO7xeeyRP97fFTPtNtC9ou5ZvNberpLsqV9SVIrhvIlhf+/LLvSr93+Y&#10;j3jK8K6DqFncarfS3KzSyy/Km37qU+bXtQ0q/ivLyCD/AFqoqVS0f+03RJ5dVaF/Nd12RLs276dr&#10;d495rNkn2mO5fc7tvXZ/BRzBym9pWpeI9VeVltfs2759/mrsrlNK8Wq8Eq6q1z5rTv8AfiqrquvX&#10;lnFL+6n2J/zxnqpo+vafZ6DFLLZz7/vNvXfWPMbcp0HiF9Fv/wCz/NigT5mdXdf9ivyH+Pd5Ff8A&#10;xx8ZywbXii1OeJdn9xX2f+yV+pWveNtK1K8t9s7WyRRO+x12V+RXi2//ALS8R63qG757q8ll/wC+&#10;nd678J8RjUiY9zZyzQPLErfK3zOlY8O6aWWCf78X3a6Pf9msJdzfJKv3KwfO/wBK2qrTb/k/269k&#10;5Bs1t8ieRF5zt97+/Us3/Et2RwLv1OX5G2fP5X+wn+1RNN/wjzbYm33r/edPuRf7Cf7VXfACQTeN&#10;9E3Lvi+1JKyP/s0AfffwN/ZXXwT8MrLWLyBX1CeBLiff/AzfNXyb8ffjO8+s6t4a06df7JhlaJ1T&#10;+Jl/u1+i/wAWviEvhv8AZ18QXmn3MSX39nOi/wBxdyba/GDVZnub+WWVt7u25q46HNVnKUiqkuX3&#10;S1cu1zvlZqpOnyVatk86Cq8ybK9E5Sq9M30P9+irID79D/copY0kmcKqszN91VoIIaKdtaigk/dP&#10;xD4q+Hfw6+G/lahqsEOnpLvgt7dke42t9xNn+xX5+fGn9px7OLXdI8PM1tZaltbZDP8AfXf9+X/a&#10;+SvCvG3xd1XxysXmvLC7Ku5Ub/Z/g/4FvrgryFoU/wB779ebQw0YfEexKp/KGq6lPfzvPPK00srf&#10;NVF/kan2yedLtqw8P+kV3nH8YQw7604YfJi835f9yruibUt/IvF32jN/wOL/AG0qpqVnLZ3SRL++&#10;Tb+6dP40/v1Izb8B2Gq3/i2y/sedba9i3yrNN9xVVPn313empBNdS+L9BtVd4la31jSf4NjfI7p/&#10;svXGeANbvPDHiG3vol+eLfuimXZ5qsm10r13Tb/w5baTqFtoOlXNtLqK7J3u5dyIv9xKz5izj9V/&#10;sjTb3dpF9K+ny2v3H+/Bu/5ZPXl+pTb5X3Pv3t9+vouz8K2NzZpFLEv3axNV+Dmn3L/abaVoXX56&#10;jmK5Th/hL4Sl1jxNF5as6W6ebK+37tWPijpS22o+fFFs3rvZ/wC89enfBzx4vwfutQlvNDj1J90U&#10;TJ9zf/v/AOzXnPiqw1DXtU822VX81vufO/m/8AojL3g5fdOChtmvLV9v33XfVRLZkb5lb5a7iH4e&#10;+KvK3f2LeoiL9x7Vv/iKxdS0280268qeJk3fwOtXzkchU0e5ltp90TKj/wBx/uMn9x/9mv2B/Yr+&#10;KGmftFfs/XfgTVbrfq2kQfZ38755Yk/5ZP8A7W2vyOs4YN6bol+da9q/ZS+NcvwN+N2hazZz77e4&#10;l+y3lp/HPbs/z/8Axf8AwCsan8wz6r1vSv7K1S70i+gW2u7Jnili/j3b65/xt8OvEL+FNKi8K20b&#10;6hPeebLcbtm3cif/ABCV9P8A7SXwws/FVzovxA0pludNngR50t/m83+4/wDwJf8A0CuW8DeMF8Qx&#10;W9jL4c1LTb2Jfld1i+zqv+//APYV5tfmpS9066UueJLpXw6l8SaDFba5FKm+BUnRG+Rn2V0fhXwZ&#10;pngxfKs7q++yfcWGWdnRP9ta2k1ttSiSLf8Auvl+R6f9p+eVYl2J/f21xlF2G5V/73+zXTWHiRra&#10;B7OVfOiZv9yuctkvNieVF5y7v4K6jRNHivG3XM623+w/36gCKaaWZH8pvJi/55ffSuM8T+OfC/gy&#10;909da1q20e4uG+zxP5/yf3/nT+Gu1v8ASvOuNls/8X8DVz+q+A9F17yl1XT7a/l/vyxUco+Y09E1&#10;XQ9btUvNMuYtYt93zTW90ssVdKlzpl46bbbZtX5USsfRPDGleG7VLaxtorOH+FEX5K6Czs/tMqKq&#10;rv8A92rILEMNt5WyJfnb+/VDxD4q0zwLDbi42z6rcr/o1gj/ADS/7X+yv+1WZ47+Itp4Ili0XTo4&#10;dR8U3Sb47UP8sCf89Zf9n/0KvPdC0h77UbvUr+5Oo6rcf6+5f5t23+D/AGV/2FoqVI0v8R6eCwE8&#10;U/a1P4ZvXFxd6zqv9oXbb5W+Vf7q/wCyv+zWg0y28ny/e27dtZlrL5tym1fm+atZbBft0U0j/wCr&#10;X7n96vI5pT96Z9NKEKK5EadtuRv7iVcX/V/L/e3VQmu8bFX7zVLZyq7bVb5VXbVHnzj9oivpuTXj&#10;GvT+d8YvK2/6jSs7v96X/wCwr1m8dnm/ubWryI+VN8SfEU+z97BbQRb/APZ+dqykfQZXDllKX903&#10;ofks96t/eeugtLnyVn2t95fuVzf7v+x0+ZkTylao/wC2k3bd33qw5j05UPbI6/TtbZYvM3fxVu2n&#10;iUuy7WrzKx1TfCw3Vp2t+u35f+BVtGrKBxV8vi90eqW3iHp81aSeIV3feryqHWNn8e+r8Oq+U25Z&#10;N+/7tbRryPDq5XE9Wj1pXp82qv8AZ5WgZfN/h3151b6x/EzfLV2PXt7fersjiTyamWdj0WHUl2ru&#10;arH2xd33q89h8Q/7VWk8Q/L96to4k4ZZbM7v7QiNudqYlz8jtXFf8JCr/e++n3ali8R7F2s+9a2+&#10;sxMP7PqnartEZbNeXw7tT8dXUscrKyDYuV3V0c/i2P7DKwf7q1wvgl/M167v2b5yzfNurnrVYzlG&#10;J34LB1KVOrUkc18YPEP9pfEvQdL3b4rMNdyov+zXRabrDW0Typ88rV4sNd/tr42+Ipt/7q3t0hr0&#10;S2m2S/K3/A6X94jEx5GqX8p1r6w23zZW3vUthft5qM3yVzV5fwXOzc33PvQ/36t6DqS3+uW67tkW&#10;35Uqzhkega35UPhx4p2/dSxM+/8AjT/brznw9rbWel+ItQnWKF4v9Fs5k/5aoqb/AP0OtD4u+M7H&#10;QdBlW5aT5l2RfZ2+f/brhdHv2v8AwDpSeV9m+0QNdNF/dVn+SumUiKcSj4S025ubyVrlm3u29U/2&#10;Grq79Ghs/wDcXe71S0fdD8q/63ykStLxDMkOkeV/fauM3Od8Z+OZfhv8MtS8RqqvLZReav8AtvXC&#10;fs8ftaar8Wte/sj7DFNKkXmyu/ybK6P466DBqXwg1XT7mXybdokeV0/u70ryf9kL4aXOg+KvEGq6&#10;VFB9k8pLeLe2/wC9XTT5fZGEviPs3Sry5ubBf3ECP9/71eH/ALYF/qth4DiZoN9pK2xtjV7XpVtc&#10;2FvF59t86fe/268B/aZ1uDW9WsvD15P5Nls+0M7t9yoj8Yj5N8GeIbOw1S0W+inS3dvll/u/7H+7&#10;X3R8N31DUtG0xdTggttKZv3DpL+9r5s0f4S6RDLb3jagtzZf34l+/X1b4JsLFPC9o1sqv9n+7byt&#10;9+tqkoyNOU9F+zQW1rK0F8ybV+VHqlbXOp2ECKs6v/vrXJX9zp81ndyrBc212i/Nb+b86V4Z8Y/2&#10;wL74XeLYtKtoFv7d4In2Sp86bqxjHn+EzPpOHUrxNXuGubbf8ny+U1Pv9VXykivIJ0SWVU+dK83+&#10;HXxyXxhZtO1iqXcsSv8A3Er0X+22udLilvLbZ+/VFe3belQWW/s2mWbyyxMqP/F+9rM02w+0wO1t&#10;LP8ANK7/AHqr6xr2hu0yyzx/7TvUXhi2sf7NiltrtUdPn+SX79AFrVUvLbUrSKK52bVZ/nWtvRbm&#10;+vL+K2lWN4mbez1hf2beXmopPFefJ5W/51rrfAltLCt1POyv/d+TZRT+Imfwlrx5fpbWcUW755fu&#10;xJ/driobl0uov7lZmqa9Fr3irVbmK5+0xRS/Z4kT+HbT5pv+WrP92irLnkFKPJExdHs2d9bil3eU&#10;91s+Rvn+/XYTabBptqjW07Qv/HvbfvrmfDyRXi6rFK/7qW6V63rnw9Zwzoyzt5TfPs82oKMfTZtX&#10;trq9/wCPaaJ5flqjr1/qs0toqxRfNL9zdWmmjtNby3ltfMiJK/yOtUr+21O81LT2glgf5m+d6DUh&#10;ud95LF+4uYZV/wBnelZVn4n0/wAqVbm5aFEZvNe4Wur1hL7TbLd9m3sv/PJq4fVdBsfE+gywa9Y3&#10;f2S6i/e7F/8AiaAJX0rRrnXLTbeRO/zvsSX71aut2a/YpbNpbmwdF+V0b7lcV4MTQba/0/T9Mlim&#10;t7OLymSVvnSuw8Yabpn2O4uYpd928X8bUAZ/gz7XbaREravLc7V++6pT/t99N4hhgW5jfZEz/PFW&#10;D4b+zfZ4raWC5s5dqfvUb5Hqxcwzw6pLPbXzP+62K7/PtoA6C/e5vLW4Xyrb5Vf+LZWf4b8PX15F&#10;F/o0jxRKjt5Lb65/WE1WGylZZ45ty/N8tGpa34j8PWCNpG1H8rZKiN99aIi5Ts/GelaZpXhfxHqE&#10;tnslstHuLj96v3dqO9fjFNN8vzLv3V+mHifx/fal8O/Htjq6y22pz6PdRQbG+T/VPX5qP87+Vs+d&#10;vk2V6uE+0c1Uz5k+2N5C7t/8P+9T3s/7H3xKy/2g/wB5/wDnl/sJ/tVd1JP+Eei3RPv1B2/ev/zy&#10;+T/0Ksq21KK52bvvvXrHOZ9zZ/unVmrY+HSLD4mspfv7Jaqal8ifL/FV3wfMltqiS7fuNQB9gfFT&#10;x5Z+JP2c9Vs/Pb+0Lex+0TxQrt2/Oip89fnU/wB+vsvxUksPwM8ZXT7dkttFb/e+6zXCbP8A2evj&#10;T78lZ4aPLzHPW+I29N+SCmX+3+CrFsn7j7tVLv8Airf7Q/smU9FXYYfOSrdtOttG1tOu+1l+8n9z&#10;/bWqMDHrovAVhqeoeLtMj0eVIdQEu+KV/uJt/iasu/017J1ZW86J/mjlX+KrfhvW7vwfr1rqcCfv&#10;oG37HX5WWrIPQ5vDPhzx7cy30Wq2eiagrbL23f8A1Lyf89Iv9lutFVLbxJ4At2llbw7qMjzNvMTz&#10;psh/2U/2aKB8pWks5NVvbe5aCC2C20SbYk+T5Ykqp4k0eKGKJl+//FXTPeLeJFLBu8ryok+f7/yo&#10;i/8AslZmsQ+davu+/wD3K4eY9uNKPKcPZo32pNv3/wC/W7Dok9y25Vb5qt6Voio3m7W+T7yV6Xo/&#10;hVkt/wB/Eqfx1UqoU8NKR5jNbNZxfe+7T7C8i0pE/tBfOSV90Vvt/wBV/wBNf/sP4q7PxbZ2uiW/&#10;nyrG9x/yyif/ANDevLJnluZ5Z5WZ5Wb5t/8AFVxkc1ePJI62ztp7a/8APll87f8AP9o/5616n4bt&#10;vO2S15f4PuYvKeC83PaP/c+/E/8AfSvRdB1L7HPFFuXym/1U275JVqJERPQ4bb5UqX96ny1Npt5F&#10;NB8zfw1Y+V3rA2KOq+Fft/h++1BvKT7PF8zv/FVX4S2cD+FE1pYv9IuLpkWV1+dUXZ8n/oddxqqb&#10;/hP4gi2tvZXT/wBArH+Hth9g+EuhKv32llf7v+29Tze6Xy+8dPYXLb0X5q6DXvh7ovirwzbtq9jF&#10;NM0uxbjb+9i3fKlYuj7vvV3FzbS3lvb2MTSzPu+S3Rt/mv8AJ/7NXNI1PlL42fCW+8Aa4nmqr2Vw&#10;u+1uE+5Kq/K9eaQ3P+lJKu1JU/5bJX6AfGb9nuW8+DGsahqfmf23p1r9qgh3f6iJfvp/vOm//viv&#10;gSz01pr14PuIjb5XdfkSu+jLniclSPLI/Vz/AIJ3/GxPit8K9T8EarcrNq2k7mgV1/5YN/8AEPXp&#10;+peG/wCzb+4gaPYkTbW+Wvy//Zv+LV58Ivi1o+q6UrJaQNsnt93/AB8I339/+1X69eJr6LXdK0/x&#10;BpTfabG8RGGxfvbvuNXDiY+7yij7kjlbDw3Bs3faY7Z/7j0+Hww3m7otr/7e6rthDvV5V8vyv4t/&#10;31qJ7mz02XY14vz/APfFeYdI650q8021SfZFsb5P79cl4w1Xxemk3cWg2ls+oPF+4muG+RG/3K9D&#10;0rVbb7G9zEzXNu6/K6fOj1X86K8uH2qqJ/cqwOJ8BeL/AIhaivleI/D9hov959Pll2SN/e+Zm213&#10;dh8ny7f4v7tS2yNu+bb/ALiNVt9Klm3NbL8/+6+yj4yS7ptt9pbbt+9/s/crnfHvxDh8PRXWm6NN&#10;ANRi/wBZdOu9bb/4pqzPFfxBfTIJdE0JvtFy3yz38TfJE/8AEq/7VcPFo0D23ksrOJ2/ePurKtiP&#10;ZQ5Y/EfQ5dlXtX7fFfCVtP8ACtvpLXdyjSXOoX7I95e3DbpZW/2mro9GSOzS6WD5PmbaiVD5DJbR&#10;RLI00qt996uW1q1vOm1t/wAv/fNeN705cx9TLlUORFnToP7Ot7idl/e/N9yrNvdM8Cbv4l3bqq3P&#10;zxbf9qtK1j+0L/tLWhxT/mkPRVz5zf8AAasJIlv8395qzz5jSf7Kt92mTTMyt833fu0cxl7PnLGo&#10;zLtdv4a8l0sq+teI7lv4rrb/AN8xJXouozstqa8v8NPvsdRn/wCe99L/AOh7ahnv5fT5ISZr+MLt&#10;dK8JTzM2zy4lryjR/GqXEs0u7ZF91a7P48aiunfDXVZWb7yKir/wKvjd/icv214FlVET7qVcaEp/&#10;AfRYHE0MPTca32j6z0fxVA8vyurutb8Ot/w76+WvCvjmKF0bz1316RpXjtJl2s2x6xlCcD2fY0MR&#10;70D2+HU9i7t1XrTWF3bm/wBV/FXmNj4gWaLzTP8Aul+9/tVbh8QedJ/Dt/hWg4qmW856mutZCsrq&#10;8P8ADUkeubm6153b675S/e+VvvLVibVWRN0bb1b7rUuc855ZyvlPQxrX+1VhNb+X7zV5rDrexfmq&#10;+msL97+JaOc56mWHoKa38tOTXk3pG0vzy/drzO28TS3Eqr5f7rcyM/mfdrWtryOa5ill2u8X3X2/&#10;co5jkqZby9Drdc1ZrPTwkf3d1ZGl+IP7Fs7pnVvkVnZ938NZniHUl+yVzvijUf8Aikb5z88TRf8A&#10;staKXvlQwSVD3keT/DrxtFf/ABG12589U+0XXy17xZ+IWml3Nt2Ivy18BeEvGa6P401Bdzf6+voj&#10;wx8S4LmLb5v3V3tvb7lfRyocsD8vr1Pa1ZyPcrnVZZn/AHcqw7G++9Ft4qgtrpWVvmT/AMfrxrWP&#10;idG9rtgl2Rf+PtXOXPxCZ03Kzf7LpURpSOWR2Hxj+IU+vavFBFufc3lK/wDvV6gl55Mv2aL/AFVl&#10;axW//jlfL9hr3/CT+KrGLd88UqO0X9//AG0r3bwfqUupWuoXO/f5t47/APfNXUjyFx+E9i8H2yXM&#10;VxPL/A2xayvG1+k2paZAv8XztWx4GeJPDk39/c7tWFeJFN4o/etvWKL5E/264yPtFT4ow2epeF73&#10;T9TbyYdS/dVx/wAItb0r4P2t3Z2L+dFK38bVyn7YGpeL/wCzfD8/h7Q7vUrRJZftT2i79n9yvmr/&#10;AITnxjoixX2q+HtUsLRfnaW4tWRK7KdPmj8REpH6MTfFffbxNO3ko1fOXx78E+J/iv4h/tDRbbeu&#10;3yvnbYj14pbftFXOpPbwXN5BN+9/dbGrxr4u/tIfETWPG8tnp+q3OlWlq3ypC2ytqeGlzESlGJ9c&#10;fDr4V+M/DEHkausFhb7vlheXfX174GsLZNGtI55dkq/P8lfnl8Af2h/EfxFtZfD3iO886+sl82K4&#10;l/ir6Q8GfGzT/Kt7bUL77Hey/JFC7f8Aj9Y1KUub3i4y90+ldbTTPsrxXjK7/wB/bX57/tOaPpWi&#10;fF29s/mvLi9ii+y7Pn217hqvxgls9RuLaW5Xzv7+6uHm8MeGvFWvW+taneN9tSXes277n/2NFNcn&#10;vByn0r8MfBNzongiy3NA9xLEm5Hi/wBiuu87U0tfKaCJ7fzd7JD9+sHQfivpVtZxWbSxu8S7Pnrb&#10;s/HPh65/iVHb/armmHvA+m2NzBL9utmeJ137Hi306z0HRbO10+Jvsz+au/7ux1q9Z6xpUMrst8ro&#10;7fceormbT7+6+W5tni/8fqBG1p02g2et+QJWdfI2fK1Z/iHxhFonhnUr+2dvKlnaKD5fn+WsXxVY&#10;WcOjXeoQRL9rgifyvs7fO9effEW/nRfDXhxZ9k1lYpdXX/XWWtub3SeT3h/gl236hL5qo/n/AL1E&#10;/v10cNtLr115H3IvuK9clpu7TYNsW3Y7M6vV2z+KOh6J4gi0i8nnhlZf3G+J9kr/AO//AHqxNzo/&#10;Df8AxIX1Nbn/AJZS/Nv/AI60n1vQ5v8AXxxV1dhqtneWvmyxQTI/+yta8Xg/w/4ktWiu9Pg2Mv8A&#10;B8tbRjzmEqkYfEeYabZwTadttZ59krM8X73fWFr2j61c6zZLbaq0MSRPu+WvYbD4NaBolr5WmXd/&#10;aIn3V+0btv8A31WLefCzUI9Rlntte+07otixXES0SoSiEa8ZmF4KsfEGu3KabcXkV5bqv72727HV&#10;a9PT4cabDZrEqzvsXbv8356r+AfDz+G9OlieVZriWXf5qL/DXXTalFB+7Zvnrso06XJ75y1qk+f3&#10;D5/h8Cata+Pru3jtN9tOvy3DxfdX/aevUh4I0I2H2S7sY5wy7HeX+OsS7+NnhrTtQntLq5W22sy+&#10;bK33qmHxd8J3lxFFFqls7uvypvrnjKl/MejLCYx70pFLUvgt4V1KLyEtpLPYuxfs87ptrirv9m3+&#10;y7e4XR/FWpWyT/8ALG42zpXrNp4l0e/+5f2z/wAX3604ZoLldq3ML/3fmWq5YSOe04fEj52ufgtr&#10;j2HlReIba5/vb4HSuc1Xwr8RPD11tg8PW2vWn9+3vFR/++Gevqj7NF5+35X/AOA1meIJo9Ksne2t&#10;vOuP4ET77NWPKac3Oz88P2h9S1CH4S+MJdQ0O70e6dUtViuPvqzSov8A7PXxOl5BbW/2aXa+t7fl&#10;l/g/3P8Ae/26+/f255te0r4Paxc6gqp9q1aC3V0/g/j+T/vivzis7D7ZcP8Ae/2a9LCfCZ1viK2q&#10;3KzfL5Hk7fkb/fqhpu5JZYtv+2tdbf6a1/FbxXP/AB9/wP8A89f/ALKufRIrO6f+/wDxb69A5TPm&#10;ha5fdv8AnatjwxZt9viX7/zVUmT+KKuo8DW3nXEX992oKPTPjRd2el/s6XFrY3Jkae8sIJUDfKjb&#10;JXf/AMeRa+Pk+/X0r8frOfSvhHo+7a6aprt1Kuz+5BEif+1a+bYf9bV0/hOOp8RsQ7tlQ3Kb6t/w&#10;UIm9q1NCvbJsWq9zvq66f3asizTTYEubpd8r/PBbv/F/tt/s0GQukyR6ZBv1GMzxT/NFan/0b/n7&#10;1U7+znS882eX7Skvzrcf3qoveNNdPLOzO7fx1o2erwIj206M9pL99P7n+2tBAyOFdv3qKbd2xsnA&#10;b9/E/wA0Uq/xLRQWe9eH7nwLf/CqKBoLtPEthZq++L7kssr7fn/2U2fd/wBuuEuYWf5d33vmp+g2&#10;cVtpduyqu9ol3On8VXYds0vzVxHrUpckTd8E2H73ay/ukX5t/wByvQLy8i0ewS5lVfN/5ZQ/+zvX&#10;JaPNFoMXnz7fNb54rd//AEN6z9V1j+0pXZm37/vVlKJ3xrxhE4rxzqs+q3T7m3vu3fO1cfCnzurM&#10;v3v++67DWLBZm3KtY/8AZv8AwD/gNdkDx6sueRXsHb51iX7n3vl+5XT+HteZLhILn57fdv8A9uL/&#10;AG0rnfsc9sjqrtsf72yhJpYZ9y/fpmR9F6O7Q2/3t6Mvyv8AwPXS21yqPu3V5J4D8T77eWCfc9oq&#10;7/8Acf8A2K9D8Gakmpa8kXyzWkX71pf4PK31yzOiMj6I8AeFYNe07StFuVVP7R37kdtm6n698HLz&#10;wHoKeF9rO1l89rL9xJYmlf8A9krh/i1qtykqX2kauulXugqmoK+3+NfuJ/vfPX0b8OvjZ4V/aT8E&#10;fY57xdN8WxQbJ7T77q/8csX95X/8drglGfxF8x86eDNHvNVe4nniaGLz3igt/wCN1/v17t8LvEPh&#10;PwlqiLeaqv8AwkW5Pn1FdkUX3/8AVPs+9vrQtvAcXhuLyGaN3+VPN/56/wDxNXUs9I01Ptmp/ZLO&#10;KL55biasZS5zblOl+JHiHTLn4W+MJZ7mL7F/ZNwnnPL8m9onT/KV+Tut3O/UmWJfJt/N37P45f8A&#10;bevpX9qL49z+KlfQdDWK28ORS7PvfPdMv8bp/d/z/ufM7p9p3ysyp91/u/7derhoyhH3jjqljTZv&#10;JukZfnf+F6/Ur9hj4623jP4YXHh7VZ1+26Wi7d7fwf8A7VfmBNok+jrb3M6t5U8W9a+gP2S/EP8A&#10;Y/iF5fNbyrxmtZ7fd/sbkfZ/vVGJ+HmCPve6fp0l/bOiN9lZ5X+9sZfnrl/FvhWz1i1liZp4Yrhd&#10;mzzfu1yvhv4wLeXVppC6LqEzp8i6iixfZ3+T7/3939+vULOZrld38bf31rxDoPEfDfwB8OeA9US5&#10;0yKeG7Xc/wDx9N8u7/Yr2Ow01vKRV3On399asNsrvuaJXf8Av7a3be0tbW1lnupVtoI13yM7bdtb&#10;RjKUiZSM/S9LaOKWeWVYbfbuZ5V2bVrzHxh8TZ/EZuNL8NSmHTF+SfVYvkef/Zi/ur/t1ofELxdP&#10;4ttHsbPfDpG7Y3O1p/8Ae/2f9mufstKSx09Y4ouW/u1yV8Tye5SPq8vyyMYrEYn/AMB/+SMrw1BL&#10;bwyxS2yw+R8y7G3bk2/LW9bNsg+b7zNUKpJDBdy7fnnlba7/APfKVVfUo4n8tX2T/d+avIPqkpVd&#10;jXiik3JI8mx1+bC/w1JG+6dmqCN9sc8lN0GRrnToZm/u/wAS1RySjoWZt33f9r79bmnzLDFt/u/x&#10;VzoeX7Ui/fT77VrQ/Inzff8AvVUZHPWj7vKWndD5v99v/HqlmjtvsWf4qrwW813afaIF86NW2s0X&#10;zbazdSd0Vfn/AHrf3P4qs5IRU5csZGT4kvfs1m7L/dryz4aau2veFvNaDZs1CWLZ/uvXYeNtVhhs&#10;ZWlbZtjrjPh7eaX/AMI9py2N3A8MszSt81ZH2eGoShQ5il+0Lo2oeKfAsWj6Zue9vLpEVU/76r5L&#10;+JH7JHxS8H2Fx4hn0qOaygi82WW3lV/k/wByvqb4vfGJfhXq2iapDBHfvFJ8sLtVX4k/ts2niLwR&#10;b2Omabc6ReyzxI80TLLti/iRfl/ir2MJKUYnyuaqqqi5D4I8N+MPs3zNc7H/ALlem+FfHP7p55ZW&#10;8pW2M9fTfw9sPh78QtL1DV5dK01N8+xbS7sUffFsRE2f7T/ermviF8AbHxDoyT+EPDi2D27M7JFL&#10;8m3+P5P71d0vZT+I8ehm+KwkvdkedWfxR+03EUTPsRfuon8FdlpXi35N3m/e/wBquC8N+DNKSW4u&#10;dXf+x7SL7vnfxPXoGg+ANF8VW6S6L4osn3tsVJWrgr4SP2D7LBcVcn8U6OHxauz5mq7beOET5fvq&#10;33lrK1L4FeLLZvKs2gvH/wCmUv364fWPB/i/QXdbnTLv/v09cP1Q+hjxJg6p6hN4kiRvNWX90/3X&#10;3VatvFMR/wCWtfP+palrlnauvkXKf7CJ96qvh7xDr2q+I7TSIoP9Ium2Red8iUvqUviNY5/hZy5T&#10;6dTXovvKy1PpXipZh5jbof8AZevOr/4X/FHR7lI49Ig1eHb/AK7TLxZf/HK5rxTqninwcmdd8P6p&#10;pcP/AD2uLZlT/vusvq0zp/tTAzie2634hjuY4l8z77VD4u1BrfwbdruXb5D/APoNfO1t8QvtN7b/&#10;AOk74klVtm6vXfFl22o+F7uJZ2hTbv8Ak/3aHQlCfvkyr0K2HnKl9k+H5rmV/G+qxRNs2zu7P/Al&#10;dhZ+NpbaLyLZmS3X7z/89XrzLUtS87xvrFjBuSLz97P/ABytW79mlRPmr7dR0P53qS/eM9A/4TaV&#10;0T961S/8Jbvg3ee2/wDg+avNXdoU+81V/wC1dnyszU+UnmPcPhvrDXPiG4vt7b4vnSvrL4bur+Dd&#10;Mb7lxcK8rIn8Xz18O/C7UvJtdTlb+KvtLw3bfZtD0JN2xIrWL7n+5Xm4k74/Ce7eEtg8PPu2pvrH&#10;3t9vuLlv4l+/WhoM3neH7dmVUeVfm/8AZKo6lDFDK8Xm/wCtlSJa80k66HTZYfDVpBFFv3/Ozu1V&#10;JtEs9SspdM1yzjfT7iLYqP8Aceq//CQy7ooE3eVFK3z7f4avXl5Elq9zebfl+6/8CUwPLtS/Yn+D&#10;+tpLfW3h5dKvYvnV7GV4vmr4f8f2fw5v/FWsafc3LaVqFhO9v9omX/W7a/SbSvFWmPa3cUs7ebt/&#10;dIn8VfnJ8b9K0H4b/FPXU1ezjm+1T/aoEuF3oiN/f/2vv16OGlzyMKsTC8Bv4X8DeI5Z7PV4rm4l&#10;XYn+yv8Afeul8JfA34reOXu9a8LwWOpaZ57vBLcT7HavJ4fD2keMNZ/4kNtvlll+VP7zV+nfwW8P&#10;L4G+HOlaRF5UMyRbGR9yPvravU9kYxjznyT/AMMwfHLxC9xfSrZWdwu1Ft7i8/1v+5XNa38Mfjd4&#10;J+W+8Lz3PlN9+xlS4/8AQa/Ri8v1Sylgll2eUvm/7lcuniqzhvXuWtpEl+58+/ZLXH9akbezPg+G&#10;/wDilZ2qwX3hXXUTb+6uEtXfZ/v7f4azE+PHiHw9dPBqMF9Zyp95LiJkr9C7/W/EN5cRf2DPHZyo&#10;3zfaIN/mr/crs0s7HVYrRtT0yxubhYvmd4ld0q/bw/lDllA/N+z/AGrpP4rn/wAerqNK/alX7zXn&#10;z/71fbuq+Bvh5qVvcW0vgfQrxJf9bLcadF9//f2V4lrf7Fvwt8T6zLBFpkGleeu+L+zp3TY3/oNH&#10;NSn9kXvHM/Dr45XPj/xRomh2Nyzve3kSNs/ufx11fjPxtFN4y13UPPg8qW+eJfm+fbF8if8A2NUv&#10;h1+zZof7PHxO/texlu7mKy066vZftcu/YypsTZ/4/WZ8NJrZ4knvoJN7LvaGb+Pc7tv/APQP++Ki&#10;UY/ZN4nqdm/9qtpWlbdlxLA9w2/+D7mz/wBDrn9V02LTdZ82+i+eD7kv36ZZ+NrP/hZa21t8iLEq&#10;ed/ttXS/E6z+2S6VtX97K38dY8pHMTaD4hl1K4RdzJEv+1XsWj+IVTS/9Dla52fx14xoPhW5tvkb&#10;dDv/AIK9N0f/AIlUUUESr8qURM5e+dhbX95c3G5m2Iy/cRfu1autS/s7S7iZ/wDlkvy1i2HnvLuZ&#10;mSqfja/Zo9K0yB1eW5ud7f7i/wCUpylyx5iqFP2tSMTd/wCEiGj6XZht2+f5VSrYk/tGzXaytLt3&#10;Kz1594wv9QPje1sIo1eyhtl3f7TNXU6cH0uVPnb7L5W1U/u/8CqPae9ynpVMJGFOM/tS948J8N+A&#10;L3XYvEd14ytbFZ7O+e1ggsld/wB18v71lb5v4v8Ax2tLRP2dfD+sRTzR2z2x3bY50Vl8xf722vVf&#10;EXw38L+O5/tmo6Wj3e3b9oiZ4pv++k+auMuv2fmsE/4p3xn4l0D592yG/a4T/d2S765/YntU83rq&#10;PL7XlkYH/DN1xowf+y9d1C2Xb9wO1Z194C8feH40kttXmu1ibf8Ae2Z/3q7OXwX8T9Ls2+wfENbt&#10;l/h1PTYpd3/fGypluvijZ23lX1r4e1xdvzPbyS2rt/6HUSpRO2OZ4j7UqdT5f8A8sv8A4keOrDW7&#10;fTJZ1S6lXfAiLs3V7D8Mdc1LW2a51CdnuIl8pt6/7XzV5L4v+Ffi/wCLU+mWlzpsnhtLWffLqf8A&#10;aHmzeV/zyi2r/wCPV7p4D+H9p4D0CLS7QyvFEvzSzSs8rN/edq0pxmc2Y4nDTpSjGEYy/unzN/wU&#10;c16x179n2KKNlWWDxFFEy/3X2S1+aXh5F+0P/vfx1+jX/BSTwjaQfBqLWY42il/taBZ3Rvlb5XX7&#10;tfmbZ3k8Nx+6X/er3MF/D94+QxUacX+7NvxneRbNqqqfwJXKPM2ty7fuagvyK7/8vH+x/vVb8QzM&#10;+zczb6597l4X316RwyNBNyRbZFZH/uPXovw0hXzYmfb8zIleVf29Lc3H+kszv/fr1DwNNs8r5fnT&#10;b89ZzLibX7Xqf2V4X8BaV/diurvY/wD01dP/AIivmCxTfOi/7VfSv7bV/wDadf8ABkC/J5Xh63lf&#10;+L5md6+cdKTfdJV0f4ZzVf4p0D2y7KqvDsWtV0+SpUs4rCBLm5Xe7/PBbv8Ax/7b/wCzWhoVbO2i&#10;sLdLm8XfK/8AqLd/4/8Abf8A2azrx2vJXllZndvvPV6bdcs8srb5X/jrPf5KCDPmtvnqpMmxq2N/&#10;yP8ALWVcje1UZyJLPWLvT0ZYJtqk5xRVdUGOaKDM9h0pGfRrdmX7y1rQ2cWmok8677h/nih/9ner&#10;GjwrpWl2ktyu+4aJXihf/wBDeq8ztNK7Sszu33nrnPQ5iG5dppfNZmd3+8701E3/ACtVjatWERdm&#10;6gCGaw85U3N/B8tUv7E+fdtro7ZPkq15Kuv8NLmA5W50RoYNv3N9Z9toivdJui3p/En96vStE8K3&#10;PifUrextvvt97/Yrq9K8APo6fbpVVESJvKf+8+/ZUcwcp5ZptmulWc21W811dK7P4aaVefbZrZbZ&#10;prS92xN/s/OnzpXW+GPhv9v8qWdW2S/8u9e7eBvh7Y+HreL7Yv8ApsW+WKFG/vf36xqV4lxieD+N&#10;vBktz8ULiK61pdKsr2DYj3DOlvLXLzfCXxRpV/5+kf6ZLb/6RFfaNP8Ac/20evtD/hEtPvL37Tqc&#10;UT7/ALyfwf7+2rVz4JtpoPKg+SJ13rMi/Ilc31k29mfHtt8XfjBbN9hvNevXSyX9+99F8+3/AH1+&#10;Z/8AgdcZ4t+J3jPxPdeVfXk7xL91H++7/wB90r7Y174ewXkXlReZD8v8f8Vef3PwKnv/AJm+yO/9&#10;yaJa2jWpEezkfGl+95ZtEtys6XXyvv3b9yt8/wD6C9d34Gv9K01JYtXsftMV/a/vYbhvKf5X3pKj&#10;171efAeLe7XOiwOkS74vs+/fv/77rK1j4OaVf2sTNoc9s/3Ipop9/wD45W3t4SI9nI8HvNY+3xf2&#10;ZbRf6JFLstUd97/9910HwuvJdB8c6Z5qtDKt0kUqTLs8qu21L4IWbwRLFL9muE+ffMr/AD1X8K/B&#10;nxL4e1601DTLZdbSJv3sUTb/AJP+A0p1IziEYy5j9Dfgz4els/B/+k7ppfPl2p/d+ffXqFnDs2Mz&#10;N/uba8q8Nza4ngOXTHin03UJ922727/s6N/7NU/wstvFGg6nt8S+Nl1Wyt4HZLS4s0iuJfn+/v8A&#10;4v7teEdPJzy0PcorGCzsPtd2zQwL89cT4le98aTRl1ktNLjbfHar/H/tP/8AEVettbuvEE8sl2yp&#10;FF/qok/hqzb+YlxKr+X5W1WiX/vqpqVeaPLA9DD4eWGlzz+I4TW0VIPsi/JK3zf/ABFdPY6fAYI4&#10;/vt/FWdqlvHLrlw0i/KsS/8AjrVydh4la98SXVtalrm4Rtm1f4K834ZH08YSxFP3Wdnrmj2ZgZd+&#10;xl+6392vLdV+GepeLJ/N07UPscP/ACwuP4938Don8Xzf369Un+FmseINHlgi11tOll+66Qebs/76&#10;asW8+EHxX0q4SXRfGfh68RV+W01PSWiRv+BRPXRHDSqnlyzaWFjyU6hoQ+DruCxSN1851X5nT+Ko&#10;buwvLONI1tpFZvuptrrfC7eNLVLeLxB4YtDL/wAtZtLvllhP/AZdjLXbfb4Ym+zz2zQs33d/8Vb/&#10;AFE4v7bqfy8x4r5M9q0XnxeTL/FvWrTPlttepagbPWLPaY1lj+6y/wAS15tr2jtpVxtil3xS/NE9&#10;c1Sh7I9LDY+OL9yfuyPmyfxTrf7OPxYla2vZl8P+IJWvYoblt8TNv/exf7ybv++Wr3rw/wDFHwp8&#10;TU/fbNOvdv8Ax8Rfc3VyXxm+HCfFH4eXekbVTUIv9IsJX/gnX7n/AAFvu/8AA68F+Ffi2K50Z7aK&#10;D7HqdrL9nvLd/vxSr8rpXXSlz0+U4cXQlSqe1ge8/GrwHqFv4dvr6NPtEHlM/wBog+ZNv+1/dr8s&#10;bP4o+KvB+vSwW1zJCkUrPF81frF4A+K13oqxW07fabdvk8p2rj/iX+yX8Kf2hJL3UvBl9p+g+NV+&#10;eWK0ZfKlb/prEv3f99K7MJSpe9EjEZ3jlCMObl5T89fE/iTWvFvg99X8USyvb2rLt2fI/wAz/cr7&#10;I/ZR8GeGvEnhDT9al0qB7hlaKKW4X96ibPn2f991458Uf2YPFENhaeC9QVdKdZfNlf76Mi7/AJ0/&#10;vb60/wBkLWNT1X416np8+6HTPCWmf2fFCjfJv3/O7/7T7K6akI+z9z7J5ksZXxEuarP4j2vUvDa6&#10;V4hRdKggfSonaKDY3+q21Ys0a23svmWDt96VJfkf/fqW88cxaDq17bT6YtykrO6v9x3rl7D9oTwh&#10;c38Xh7WrH7HqDM8sCI3yMlcHLKZZF4whs5rWys7zSm1jTL1d7S2i/OlcT4SsNBvLhLHSIpYYd2yL&#10;5fnT/fr2jRNE0PxDpF3PpDb/ALO3yxRT/PFWKmm6Zptrd3OmXkT6ha/O2nPFslf/AHKuMvd5QOX8&#10;JeHtesPiDd3Nz4skh0W3X5Yd371Gr2r/AEnWLO3vG1CKaJH+/t2O/wDv1x+t20vjN/PtoF0GW3gV&#10;JbS4i+dm/v1zut6V4x1jwVqGg3moQJE372KW0XY6PRL3iTsviXqsHh6w0+80/wAOab4hluLr7PLb&#10;uy+b/v0eIfAHgnW/CVl4q1Xw1/YMS/vZ4op3ieJ/76Or14f4h8K33/CERS6r4jWG9RkTztM+aX/Y&#10;319F+D/iX4Vm8GxeF9Qlie3t7X5vtbJv2/7dPlFzzh8J8WeP/jf8Wfh7b/2vPc21/oTy/wCivcRR&#10;SuyN9z7yVhW37WniHxz4f1jSrzQft6XEWxnRpflf+D5N+3/xyrHjz4bzzeMnWzijTSriVntYbtne&#10;KVP9hKi+Gnwi8X6x8S7ix8NXOn2Cbf3/AO6d4Xr0I06XLzGssfif5jwS/wBV8Q6Vq0UtzZz2Fu7b&#10;1mlXYiJX1no/xFi8SeErJYG32jRLuf8AvNXD/tLeAPHWy00rXtBXTbKCXZ9ut4v3Vx/t7/8A2SvZ&#10;fhj8DdF8Q+CrSLStQW2urWKK3l2Nvhdvk+f/AMfrLExjOMZHflmaVcHUnCfwyPlz/hW73nxDu57a&#10;2+0+fKqL82yvqPSv2cvC+q3lvpV9balpuoeV8zxMro7/APA60NS+C1j8Jdeu7bUNTkv9b8pbi1R4&#10;Nlum7+P/AGq6XW/HmtW1vol8uixX6bvs8uzeiI/996iVWX2Ty5xhOcpxPLdV/ZO0Oa8l0z/hL4LD&#10;Vdz+VaXcXzun/fdeT+PP2WvEvhLTre+iudP1K3uJXiVLef8Ae/8AfDV9heMNN0HwxPomq65oLXmo&#10;X8T7bu3n3pFVW8h8K+KltF05onl++qeb89Ea8oGfsonxDpulan4Pt5bPU7aWzuJW+5Ktfcdsn2PT&#10;dMiVlfdaxOv/AHxXyv8AtJzfZvidFbL8ieRElfUelTRf2XafMry+UiUV5c8YyNonsWmwtNp2mRK2&#10;91rP8bXkulWrzqvz2qy3X/XXalZ+j6xKlhEv3HRk+eq/xUT/AISrwo9rLE2yKLdLsbZuevNiM86+&#10;C3xjvtY8Ry+HNT1pbm4li83zZolRIn/uI9HxU+K/izwlqX9i6fYwaxaefs83dvdv+AVz+m+FVme0&#10;vNMs/O2K6Tw+Vv2f7lS23ifXvDeo27T+FVufK+eJ0Xf/AMDeuzljzEGgnxCudE1nT9Q1W2jtnuIP&#10;l86B02t/cevn34zXlz8Udel1eeBfs8rbFdF+R9tfSF54q1PxIiT61Z201lKuxYZYvnrzTxhc6H4S&#10;0iy0yzs7m5lt7z7QySrsSWL+5W1OXJIzlHnH/s6/Cj7HrNpP+43/AH4vl+69fZnhbRZfGqb7XVIb&#10;F7WX9/8AaF++n+7XzX4V8VaNN4eu5fD0E/8AasS7/s9x8nlK1dl8Mf2hNFsNG8/XvDH+jtdPbrqC&#10;T7PnX+DZWM+acg+z7h9Mr8NriW8/ceLY/JZf+Pf7Gj/+Pbq8w8YaN4n8Ja/b6XfIZdH3ebHqtlsy&#10;i/7aNXmc3xdvIfENvc2Oq75bpt8Fu/8Ayyi/uV2t/rd9reky3Oq3lzcyuuzfu+RFrH3RQhPudLee&#10;JNK/0fT4JVm1J23rcP8A/F15lqXxC8fwzyxWOh22sbZ9kv8ApWzyl/26z9K1LU7C8l0pr7yXlXer&#10;30H8H99HohubnwlEk+uanp+pXafdu97Rbv8AfoNTYtr/AMWar4j0S2ilWw+2z7Lq3SdXiRK9Y8eO&#10;qPFY6fBH5sS71u4v4XryfZpnxF0a71XRfMs7jTZfld22JK/+xXa2Hh6zsNLhgluZ3uJ/nbzpd/z0&#10;C5TxX4nfEvU9NbxxbarffabpdJt7KB9uz/W//tpXGeBtYns9Bi82eX7JEqPv/grlPjS8T6z4w/e7&#10;LSDWNjfN/AqInyVzUPjOe80GK2gZobSBf3UP/oHz12UqXNEJe6db4S1hvFvxVllfzYbRZ9ibJ/uf&#10;52V9dvrEF5e26xtvSKDZ96vz08E63LpviX7TLOyS7ndv7le5+DPivsfbPOu9/uvV1KRgfXum6lAk&#10;SNLWxDc20y/K3zvXz0nxCVLVJWuVRP4vm+9TLb4uyom/eyf3f9uuPkHyn1Bpt+m3yvNrDuH+2fEq&#10;CRn/ANH0613f99N/9gtfPP8Aw0tFYWsrTts8r5Pnrpfh18Qo/EOl614g2s6Xp+Xe275UG2uet7sT&#10;2sqw0sRVlGP8p3fhfxm/iH4p6jFJ8/lEKv8As16zrJcWQMDfOvzba+ZfhBrEEOvX94nz3Hm/fr3S&#10;DxTGZdnmKzJ61x05e77x9LnGXuFeHso+7GJ0+m3DR2vmyfxVbmvVRV/j3Vyl/wCJ7ZIjt+dt3zfN&#10;UMuoC/8AKkhnZlb+Guj2nunzv1SUvemjqftPmN8v96pUb5mrnLO8+yIytu3Uy68SLbS+Xtbe3+zR&#10;7QPq0pS5YHXQ7YV3VK8/y7q5qHxD+4+Zvmqwuoq8X3qv2kTmlhp83vHgv7f+if29+zJ4jZV3vZT2&#10;t1s/7aon/s9fkfDDsbZ/tJX7a/F3QW8efCrxb4ei/wBdf6dcRRf9ddnyf+Pba/FS2dk1TbOrQyq2&#10;yVH/AL9ergpe7I4cXS5C34ksIvK09ov9a0G+X/e3v/7Lsrl7xF3/AL1Vm/8AZK7XxP8AJpdlO33P&#10;Nli/3fuN/wDF1xV//qn+69emecZVzpu/5oPuN/BXsHw30RZpYlZvvfJ977vyV5fpsMvmp/cb+OvY&#10;PBnm36RWMCr5rbtu9tlKRUTjP2tpF/4WNFaRfJFZaZZ26on/AFyRv/Z68a0VP9IVq9Q/acvFufi1&#10;4g27dkU/2f5P+mSJF/7JXBeHLZLBkublN7t88Fu3/obf7NXT/hnNL4jpYYYrC3S6uV3u3+ot/wC/&#10;/tv/ALNUbmZryV5JW3u/3nomuWvJXllZndvvPTXfZ8tM3Idn8NVZof8AZq7T9lBBjzW1ZlzC1dQ8&#10;K7apPZ1ZnKJiRRKyc0VoSRrE23ZRS5g5T2C5dvtT+bLvf+J933qr/wAddx8V/Aen+CbrTG0zWo9S&#10;t9UtftsEKJ88UTPsTe/3dz7H/wB2uE3slZHSTOn8NWLaFqZbO2/5q1bPa7UARJuSrEO52q79gbyn&#10;b+5Viz0Se5t4mWCTe0qbvl+5WQHrfgzSrPR9OeVom+0PEkrO/wDtfwVdv7a5TQ5Wn3Q7W3rsXf8A&#10;KtdN4G0e81XV7hZbZksooIovOdfk/wByu48Q6bosMCQTrLMjfwRbN7//ABNcMqvvHTymP8NLDT/s&#10;Flc6ZfW2pSy7nlR5V+0Rf9sm+avSrOwltlWX5tv8O/79cLo+q21s0sWlaY1g67k+0XES73f/AOJ/&#10;266rR7bXNbv0i+3Sw2kWzzbhF3pt/j+TZXNM2idXoPhKzv8AWfPvpfkX59iNXS3Phux8hIIJZ0RW&#10;/dP/ABrXOvqq2EX2OCKX5PvPKv3qdZ37ebFOzMjIuzyfN/1tcxodXbeFftjrBE7Jv+86Nv8AkrQm&#10;+G+nw2TqrLvf702750/3PkrC8PeJLO8i3bZHi+f7krb1euid53ZPKlaaJloA5DVdBi0r/URXcyI3&#10;zO8X3v8Avmrtn4Y0y8TzWs13/f8A30Xz11EzypBF5sqwxL975aHmghieVmWGJPvO9BznJf8ACt9B&#10;vLrc1t50u7f86/JVTxV4b1zw9f6ZeeE/D2jXiQN+/hu4tjuv8G1/4f462vCXxR8GeKlibTNetLm7&#10;dtn2H50uN2/+5XWvrM7yysv+jRRfMuxv9b/3z92iVXk+I3pUKmIlyxG+G9evk0n7TrlnbWd2/wDy&#10;428vm+V/v1DNctqd+9zOu91XbFL/AHVb+BapJbS3jPu2puX7ifKi1qRRxwKsa/wrXl1Kspn1lHCU&#10;sLH+8TWFy0MErfx/dqb7d5073Kyb0+VFZP8AP+3VK2DeW6t/E1TvGlhZpBH8n+5WceYupGPMYPjv&#10;XU8P6Nf3f/LXZ97+7Xhf7LXjn+1ZdV1Kdt8st0z7Hrov2ifEzWvhDUsSfM8Wz7396vIv2TrmB9Hn&#10;ZOn2x/ufw/erT/l3KZ9HhsNFQ9lL7UXI/QLw/wCObaa2iYfJurqLfW4bxdwevmLxB4hfw3FbzyxN&#10;/Z8v+tuEb/VN/tf7P+1WnZ/EX7Myr5/yN935q6KWNlD4j5arw77b36B9If2lAi7vN+VKNOeDVbK3&#10;uWjWXzV3ruX7lfN+v/FG5tdN1CWGX5Fs5Zf++VrqPB/xXc6XabpV+aJf4q6Y4+PN7x5FfhzFQjzR&#10;PahoNjEzSx28ayt/cbbWPq3g231L5TJNEzfMrJ8yrWPZ/Ei3mVW3/wC981aNr4/srnHzMm/7u9a6&#10;pVcNVPG+q47Dy5jNuvhtPCqmG+jf/rqu2vlX4xfs4+K/B/xOn8c+HNPhufD9/Fv1xFuYovIZP+Wu&#10;13Td/wABr7Gm1y2vNv7+Pd/D81eOftQ+KtvhPQvDVpd/6VrepxRSKjf8sIv3r/8AoKUo06HN7pr9&#10;Yxko8tU+fvD3xR0Pwx4vtLbxDrTeGLdrWW43o2yVm3/Im/Y+3f8AfrtU1vV/iv4w8NeI/DV5aXmm&#10;aXPLbtq0TJFcXi/IyO//AAH5aqar+zTpXxX0vTL6eLzn+d9m3/b+T/xyu++Eum6R4VtZbaxWKGyt&#10;W8qDZ/cV/v8A/A6OaPL7op/Fqeuzovi/S0j1O0Wz1WL/AFEsqfdb/f8A7r18Gfso/D3xRonxQ+MF&#10;1qemfYNb/t37PPE/3Pvu3yf3ldHr7r0rXokXz5fni/8AQ68U+Ong7WvH2sS+I/hpr1t4e8SrEtvd&#10;Jff8el+q/c3f3WTf97+L/gFbRlzx5Tjj7kjrn+G+gw6zuZVvLd/nfzot72//ANjXOeLf2V/BPjl0&#10;n/syCG4+8txbpsevCn1j9pjwBqT3Or+DNN8YW6f8veky+VK6f8Bf/wBkrotB/b5Xw9Klt4x8I+IP&#10;Dbq3zfbrX7Qn/fXyNUezl9k25yLTf2bIPhR8S7TVdK1DxA6XDfvYU+eKX/fr3i88B6ffv5/kbLj7&#10;6zIvzrVfwl+058JvH6bbHxnpthdy/wDLK7Z7f/0bsr0jTXguZ1WPUNN1W327/wDR22O//j+2sZRl&#10;9oOc8E8W/BPUNe1dNXbV5bm4VfKaKX5Edapa94MW80i7s4LyV7tF+ZN3yJX0reaJFMm35YX/AOWX&#10;zLXPv4YawilnnsVd/wCOVF+/R7xfMfJ/hv8AZs0yzsLvV4J9+pu33LiXZElZulfD3wreeJor6eCK&#10;/u5fkupf4G2/wV674n8K3154g83T2k+wzr81okW9Eb+//s1wl/8ADDXvEjy6ZPZ3Om2irvie3ult&#10;9n+2lXzGhY+LXhLw94w8Moup6Rdpa2fzxSwrs8qvN/hL8afD3wK0u7g0zwrJeW8rb2vpmTzX/wB+&#10;vYPBmm68l7ceHvEuvQalYsuy1T78v++9ef694AbSriXStXitH0zzX8qXyv8AWr/v/wANXGUY+7Iz&#10;+M9Dm+P2g/HX4ZXsUSwaU8/7rZd/5+7XzF4k03x1+zN4g/4SVYLbUvDnnq8/2GV3ili3/wBz+Fq9&#10;av8A4LW22y1PwrZ23lKqfbIbiXfEi1p/EvTZ/Fvwd8S6Y0ED2kWmM8SbfuuqUc3LLlDlPoX4neId&#10;I8VfDfw74jtoPtNjfxRPFNt+6jJurw1Hnh1TVYts95pTqjwf3Iql/Z7v5fiL+xbolss92l7ZM9rv&#10;tG/eq8Ur7P8AxzZVSw8SS/DGK70rUItZ8SPf/du/sHzwf7FRL4gp/CbGiPFr1kk+uNbfZIl/cQzR&#10;ffrCm8AQXl/LeaRpjaVcK37ryV2psrnNKv77UtUig1rw5qEOiRbk/tO7l2OlezWFn/wkmgpB4H1W&#10;2e4tWV5f3vmvt/uVEvdNz4H/AGurZtE+Ktp+9nmf7LE7vL/G2+voXwTftfvaRN9zykdq8c/b58N+&#10;I9N8YaFqevNG811ZuivD/sv/APZ16h8KLn7f4f0y8/gaCJv/AByuyp/CiZxl7x7tonlXlxFbMyok&#10;suzfTPEmvS3/AIvl0OxtpXtIovKupoW+7/wCmaUmz7PeLFv8qJn2JXK2CT6lBLq98iw3sTPLKiNs&#10;l2f33rgjE0Oq/tLTPh1ZJfXN551lLL9nV4Yv3yO38bpRbTLf3ss/72G3Z/8AXIv+t/29leJWF/4h&#10;0e3uLmCzi8T/ANqTv5Ur3n+q/ufJXqHhjR9e8K6baWOq2eof2hcfvfnZ031cokGnrEMGpWvlaVqs&#10;f9oW7fMk0X3f+ANXl/xRufEuj+EotQvPDlprEVu3zX1u294v+Af3a94vPhXqfiH/AImDWdzvf+BN&#10;ibv9uqlz8NPGNmnlafFsii/1T3fz7v7++iMuQD5/+CHjDxR4/wBRl0pdKgs/m3s7xeUm2vVfFvwN&#10;ttEiil1dmuYr2XfL9nXYit/uVe1vwffP4gRbWxn0q+g/etfJ9x3/ANj/AGa0NYfxjrGjbdaltrOK&#10;L51Tds31cpfygeD63pUGm372eg6Zd6bdwN5sUzrv82t34afGO28Q376DrkF3YW8Df6U8q7EZv9uu&#10;g0pPFnh68l1OWKBLTb5SW7y/eT+/vrlNe8Jan4wl1PXNKvLKaVV+a3mX/Wv/AHKv3ZfEB9MeJ9N8&#10;PXnhyVr6KB9PWL5kf+7Xi/xR0Hwd4t0bR4NFltH095fmRGf5a4J9S+J/ifSbf7ZFZW2k7vs89jb3&#10;X+kRVSfwHrjq+n6fqa6a7yqiyvF860RjyGR6hZ/DHXPCuh/afEfjFobTz0S2htIvkVf4N9bVtf65&#10;4e1u08+8i8SaU6/LCkGx4v8AgdevfDH4aWNn4ZsrXVdTk8Q3tvF80t3XS+JE0jR9DvZ7xYrO3iib&#10;5/lSol8Q+Y/KT4ta82sa5qFy0X2a3l1G6lW3T+DdLWelzv0tIF3PK0WxURqwte1tb+8mll++0srx&#10;fN/t1DeX/wBg06WWBm83b/G33K9iEfdIqSF0fUt9k06z/cbZsddj7/8AY/8Ai60LPxC0L71lb79e&#10;X2ety7U8rdC+7fvRq2LO/bburblObmPXf+E8uXXbLP8AIv3djVY03xzO7xM0rf7PzV5P/auxPvUQ&#10;6w0LblZqx9nEvmOr8T+MJXvZv3vzu1fZPgOYaD8H9Mj3Mha1WVt/95kr8+LzWF/ta0lllVIlZHZ9&#10;u/8Ajr7zm8Q21z4BsZ4JYJontU2+S3yfcrx8y+GJ+icGUo1a9WR1vwsvIrTTUl++8rs7PXcS+Ivs&#10;07vEvzf71eS+CbmVNIi+Zfm/grfuLzzpflZvNX5a+cP1GrgY1Z80jqJtZbUn8xmZPm+ZPv119h4w&#10;tNNtd0pjeVl27V3K/wD49XkaXLWGoozS/vdvzJ/drTvNVjuYomi++vzbP71VGXIceJyyNXlj9k9Q&#10;sPGbPL5Ujff/ANVs3/8AjzVLqHiGCa8t4Gud7/xf368kTX2tmljjuGS2aPbIjLuiX/d/u1Wg1WDT&#10;vKmhVbiLzPnuJfvp/stWnMef/YvLLmPd4tbVm2rKtTxeK44Ny7/+BV45ofjJtR82R18pFbZE6/xr&#10;S6rNLeRSrbXOx5fu/NS9pI5Hk8eblmezRa+t4NsTNub+5X5E/Hvw3/wiXxz8a2PlNbRJq1w6xP8A&#10;wqz70/8AQ6/W74b6I2j2EU92jPe7f3SP/DX54/8ABRrww2lfH2LWlVkh17Ton37PkeWL90//AI75&#10;X/fde9gPdl7x+Y5xWoqr7Ch8MTwfVYX1Xw1d7VZ/K2XHyf8Aj9ebveNbfLt3ov3kr2D4aPpFzq9v&#10;ba9qEum6VcRPb3VxDFveJf8Ac/irzrxn4bbStcvbOC5W8t7ed0W4T7kqf3698+aGabN50sTRbtm7&#10;7lewfDTSotS8UaPBdKyJLPEjeV9+vGtEs57a6Tzf9V/FX0X8JYbbStUt768lVPKX7RAj/wC5996U&#10;ij51+K0sR8a61qd2qzNcX88sFu38X71/nb/ZridNeW/vHllbe7fO71a8YX7arq9xeS7nllld2303&#10;wxCzu+xfnraPwnH9o2k+Sh5o3/i+emP9+qEyMkvzfx1J08xd/jp9ZiTMlW4ZloJLD0yZ9i0/f89M&#10;mTfQWV/L835tlFPxiigg72G2lhgitvNkmit9/lec33U37v8A0J3/AO+6tJbMn3vuf3627mG281PI&#10;iZE2pu3tv+f+On22mr/FUGpn6bYPcy7fufK7rvrd03R2d0b/AGqt/wBlRW0Vv8v+89buiaDqviG9&#10;isdIsZLm4lbYqJWcpAadt4etbn7FFAkju6q8vy16B8N7nwv/AG5qGkX2q2iSp5TtDcSojuq7Pubq&#10;7PwH8NIPDGg+Rqcv2nW2+8ifPFb/APA/71WtN+FemQ6kmof2fE979xXmiR64JVTaMTY1vWFh/dRe&#10;XZ29rudUhl3on+U+f5/vVm6O7a9cS3Lf6Tbq3/LWL7n9yt3WPDF5rbxTreLbXESujPEu35dn3KZo&#10;+jywy/NuhT+Lf9xf/iax901Oj8MeHrO/uk+0wfukXf5vm/e/4BXS3mlXPmy22kbbOyT51SGX73+/&#10;/tVi6Jo9s9giy7ku938G7ZXQWdnc+b+/byU+5/qv/iK5pSN4nPzaVrKOi3lnOj7fuP8AP/7PVrTb&#10;N7aJP3U77/4P7ldtpsMu9J4tTZ4ovk8mbY6P/wAA+9Qly3lPutovmZNrouz/ANCqOYuUTHhtpXsN&#10;yxM+3+D+OtLSrnZF5Tbrm3b72+X51qx9jltnli2wI7/d2Mjp/wCO1Xv7xbZ9q2LXl2yu6Ii/f/2P&#10;moMeY6uzmlmg+xy/ZprSVXRkl/jStB/DEFzFsiVXt/ubE+5Xk/wx8eeI9Vv00XXvAC6PunZP7RSf&#10;90q7/kfZs+9Xp+txTvpzG53Q2UXzom3Zu/39v/oNEvcNqFGWInyo4CG08NR6m8eg2MSeVLsa72+U&#10;8rL/AAr/ALP/AKFXWwp+4+7833awtHs4n82dfuTtv310EO5GrxZVJVZc0j72GHpYWPs6Rds9qfM3&#10;3N1W8o/zbfvVURF8pFZt9JPc+TG23+Fd1VE53HmkXIRsR23fPWdrFzsg3N/31VyHynt/nb/vuuZ8&#10;T3jeVLtb5dtQaYalz1eU+cv2kLxtV06LSon+e6n+auB/ZD1CPTxqGnzSbPKun3b60/ENzeeNvH8s&#10;tt/x6WG9In/geWsf4S2d58N/iHexarB9jsr1neKWVdibq9L2f+yHdHGxWbcn2eXlPr/U54dSsjAU&#10;hm81djI6702/7VfOHxTm1jwNqKS6bFPNYxfdS3+dIl/gT5v9yvpiw8p9OW5T7jL8r1wPi2z03V5Y&#10;knnVJZ22RQ7l/etXmJXmetg66oyn9k+aLP8AacsdVsL3Srxmhlnie3Z3/h/hq74K/aKaz0u3gvkb&#10;zYlRGeFt6V8jppU95q1w0rfulleuzttVWGLbAqzJb/O39xv9ivqP7Noch8VPinG89/dPtXR/2h4E&#10;uLiCT7THLBEssqeUz+Un99/7i10mlfHrStSl3NdIsu35ct96vhbwlqWuQ3l3qa30qXd//r3RvvJ/&#10;c/3a+pfhL4k0zWNOittQsbS5uH+RkmiR64amAjD4Tpp8SQrfxaET2x/ipC9okkFyrxr382vFviL8&#10;XfO8b2l8t4vlabBLt3/35f4E/wC+P/H69os/h/4C1ayb7d4cgRGXYz2kstu//AdrpXzP+0t8E5bC&#10;XT774c6Vqmpea32ee08/7R5X9x/m/h+/9+s8PRjGp7xlj8zwuIw3s6FLlke1+DP2gf7E0mVop/8A&#10;VRfuot391KZ4M+K6vb6fbNBPbRRLvbY2/fXw/wD8JD4o8HvLp+r6Zd20v3Nkq1t+GPi6ybNs7I/8&#10;FelHDnydSpE/QDxD8SIrzS7fTNPn2Xd58i7/AJHT/gFaHg+/iube0sYrxbyGD5JX/juGr4cufi7L&#10;rGuafFKzTXHlNFE/3Nv+3XuHg/4kT6UlppVtPFNcS/624ddn2eL/AG//AIuiVDkOU+w016zv1fTF&#10;3XMu35tjfd/+Jr5h+P3jPxj8FtUinvLODXvDV5Lsgu7iJHRH/wCeUv8Adb/0Ku28H+JIrmJ54Lz7&#10;HpSt818/37p/9ivUoYdH8eeF7vQ9V0yJ9CvYvKb7Wv8Arf8Ac/2v9usY+5L3iD4Nf4qfD7xbL/xP&#10;vhzpCb/vXGnf6O//AI7WlbaJ8O3T7T4a8S6/4VuP4US63otcL8e/gbc/A3xq+mfaWvNKul82xvv7&#10;6/3H/wBpK4Gwmlhfcvzv/vV6XLz/AAk8x9V6JrHxbs7D/inviJY+JLdfuw6yq/8As2//ANDroIf2&#10;nPjJ4GRF1r4bwa3aJ9+40S6f/wBA+evlez16+s/9Rczwu/8AAjV0Gm+OfFGzbFfS7F+87/cRP79R&#10;7IOY+tfD3/BQ7wS+o+R4l8L6/wCHrjb+9e+s0dF/4H8leq6P+0/8HfHkUUFn4zsbB3+59rZYv/Q6&#10;/PW8+K+q7PIllW/tF+99oXfvoTUvCHiFN994VtvtH9+3/df+gUSoxA/ThPCvgfxDOl4kmk6lcLFs&#10;W70/bv2/78TVn6x4e8C6xYPplzJFbbvk2Xbbf/Qq/Nyz8H+E3Z59PvvEHhuX+F7S6bZXQaO/xEsG&#10;eLw18W7ua3/599WVHT/2esfZxLjzH3BpvwZg8E6Xe/8ACNTx/v8Aa7edLvi2VhfELTdK0r4R+KIJ&#10;bGezuP7Jun+0TQMiO/lPXyPf/Gz4xfCtv7Q1ODw/4htE+TzoVT5/++dlW/Gf7fmveKvAusaRqPgK&#10;DfdWbW6zRXUqIm5Nu9kqI4aXNzxD2h6x/wAE94V/4Z2t/Nl2ebqNw/z/AO/X0qn2lH2tbWkyfw/N&#10;Xxv+zB4hl0T9jnVZVdklt5bp4v8AvuuH0r48eI5rpEl1e5R0+RPm+SoqU5TqSCPwn6IXnhuxv9Lm&#10;gntYHhl+8jr8leVX/wABP7BllufA9zB4b1C4b97MkW9G/wCAV86aD8fvGdndSxS6v9pt/wCF3au4&#10;sP2jdetni8/ypv8AY/vVHspRLic5+2N8Ade1v4aW+tS31zreq6W2+dEX5PKb77on/AK4L9l3xPbX&#10;PhJNIvJVS4s22eU/8a19AJ+1RBNE8V9pjTRS/Iybd6VyWiJ8K9H8UJ4hbwvHbXcreatu87bIv+Af&#10;dq+b3eWQfaO903xbpHhie0ubmX7T+92fZ4vn2f79Gtpoupa9LLbafPpt7cRb2m2/6PKn+3/DursN&#10;K+J3gXVYtq21pDu+98q0/WP+EV8Q6TLpkV5HbWkv/PFq5jQ5T4V6Vp1zqzrLZ2ltFZN/rUZfnl/2&#10;K6P43+J9X0rSItT0+CLVb21VvI+ZEff/AHK8x1v9nWzeymXQfELfaN+9ftE7fLWf/wAIf8W9HsLf&#10;T4JdP1KK3b5biWXe9WZ/aOm+GP7RvxP8Q3tvban8O/sCSrvW4e82J/6BWrf/ALVetJq8ui3nw+1l&#10;L1Jdm+0/0iJv9tHrK0Hwl8SLCd9QWeP+0EbfEiNvi/3HRq6LVdB8dvPZX2lWKw3G7fOm1dj0c0Q5&#10;YlW2sPFnjOXUL7VfEC+G7LTmd7PZF886sn3H/wByuZ8Jf8JH4/sLjRda0yS8S3+dbtJdjyrXq1h4&#10;J1XXk83XLVrO7Rfmht23xPXD6x8E/EM3iFLzRdQ1DR3gb5ZYrr5GT+461ES/dMzVfCt9N4eiWC2v&#10;vtFk3/HjfN/Cv9ysfR/BmrvpaS3KwaVuZ3ZEn+dP9uvbNG1eXwssSa94ZXU5ok2NeCXf5r/+y152&#10;+m6h8Tk1OJdQgtrKed/I09PkeD/Y3L96rDmPOkvF8N3923hWCLW3dtl59obe6/7aVoeD7bZ46t9V&#10;1W5+zWirv2XC/Ir/AO5TNe+Bup2dxFF5F3YW8TI8t3aT/e21ynxd8AeOviFq9vF4Ttp7OysIkSCa&#10;4+RJf77/AO9Vx98JH0HeeLbP+0YpbPxRbIit8sKfIleOftM+Evil8TtNli0/xLpqeF4F+0S2kUrp&#10;LLt+fY7151efsx/Fvwlp0Wof29p95L9+WGFGfbRc+G/i3baJd/bLyySJoJX8l9+9l2fPVxjGMviM&#10;z5PSFvtH+6v36l1JPtNr5TMv3f42qkl5vl27v4fmSpXufsyI3y+an3d6/fr24nPIytK0Rr+1doFb&#10;zV+Rq2LPw9czJt8pv++a9o+C3wZvNe8TW+uXK30Pg/7L9tvr6xi3pFF/H/s7v9ivuXVfB/gfxVbx&#10;L/wjWm6alxEsVr+4RH2qn33/ANquarXjSCMec/LK50S5tv8Alk3/AHzWZeW0+/dt2P8A7tfo3r37&#10;Pfhd7W4s/wCw7l9QiXfFcW7fI615ZrH7OWhujwLeMlx/CjrURxcS/ZyPhjUkb/gdfXuj6lBpvwq0&#10;KKD5N9qtY/jn9ni20rS3uVZZvl+b5fuVw6arLZ+GdPsVlZ3i+TZXNi+XER90+z4Xr/VK9Xm+1E99&#10;8K+JFhtbSJW/hro7zxOtm25WXzWX5vm/1VeE6D4n/sqDa0v+m/xf9Mv/ALKrD+M1md4mlV/+BV4k&#10;sNI/VqWaUpRPW38Qs/lTq3zv975qsQ683/PXZXi/9vS20u6KXf8A9Md1XbPxart+/wB1Yyw0jvjm&#10;ED2j+2IkT5pf3SLu2bvv1FbeIfmlfbvRvvJ/erzJ/EjO7tu+Tb9ynWfiFZv4v4qj2UoHb9ZpTPRb&#10;nxJegrIi/wDEv3eUuxfnVq9j+D/gy81JP7cvoGmt93+iwv8A+h1wvwB+HVz8RdZ8+eJv+Efg/wBe&#10;7r8lw39yvePij8WvDnwi0G7ZttzLawO8Vpbts27f4P8AZrsoYbn96R+c8UZ+qUfqOF+L7Uja1K5n&#10;sIvNnuWht0/jmX5Er4K/b2+JHhrxbpen6RZxXdzrel3X2hdReLZFsZNrp/tfwf8AfFcJ8Y/2yfFn&#10;xC1y3n0+eXStPg/5dEZHR/8AxyvGvGHjbUPHN0jahPvRPkii/gSveoYaXNzSPx2crmZpU2+Larff&#10;qbxJYNDZWl4v+qdvK/4FWJpUzW115DfwfJXcQ2cD2btefPK677W3f/0N66zI5+w22CxXM+15Zf8A&#10;VW7/AMX+2/8As1q3PiG5ubO3itrn/S57pYmhT77/AP2NcLf3Ny907Tt+9835ndq634D3+n/8Lz8D&#10;z6rKyWUGpxSz7G/uv/DWopSOK1jwfc/an3Ls/wCA1n6PbNprO+751avsL9r1/DniG6uNV0PUILxP&#10;lltbhNnmvEz7Xt5dv8UTf+O18junzvSjLmiRy+8Nv3+bctZlzNv+81WLzdtrHd/nq4hItpt20zc1&#10;MSbelFXykl6GZ91Xf46x/O2Puqwl581SWaHy0VTacMeKKAPeXttlvE23+H5qrw3i210kTKz7m+XZ&#10;Xo2q+ElhuPIVorl1+T919yul8Dfs8PrEqa5r0v8AZXh/+GZ/vz7f4ET/ANnrl5jU5TSrOxfxBp8G&#10;p31tZxTuqRec2yvqPwxDoum2qW2iwfvf+Wszp8715Z4k+HXgnxDLtZd9vF/qod2+u28JWeg+HtLi&#10;ttP8iz2NvZPK2b646nvm0TtURUuNzbv9/bUr38EMqK38X8brWfYarYzJtW5+5/faug0399L5StHs&#10;27/nrm5TUsW2mrco/wAvy/xPuqb+x4plVf8Alkn99nrVSH5UVVbYj/JVuFPJ+7Fv/vVmBU03QVhd&#10;GZlT5vlf79atnYW1s8rLu82X/Wvt+dnp6bX2b/kdP7i0Q7nl3f6mLb9/b89TIB9nZwW0/mwbkl3f&#10;fm/jq1Z2fnfLt/29/wAmyuf8W/EjSvh7ptvc6jbXM0VxOlvvt13v9x/n2VFYeNrbxhF5uh/bYYm+&#10;69xbPF89HKPmOu+xt86zyqm//gFXbPSvl3Kq7NvzPCu6vMfBnhX4iaPe6r9s8cSzaO900stv5CSv&#10;Fuf/AFUTsj7W3/wV7rpVnBoNglzdo0Pyqi2/39n/ANlUS9wunT5ibR9HWFYpblVTym3xI/8A6H/v&#10;V0UWmrebI7m2WVX+aOJ/4f8Aeqpofhue8vV1W7llSXb/AKNabv3UC/39v96urfyLCL95/F/G/wB5&#10;mp06XP70xVKvJLlgVzommafbys1vDt/iZlWvCL7xbL4n+KNx4e0zw9cw2FnbNK15FB8kr79v3q9R&#10;+KGlarfeFb25tpZbeZYmaPZ99a+ZPht8ddU0NobYy215bzrvaa4+Tyv4f7/+xu/4HUVo/Y5fdPWy&#10;6M+V1oT5pnr0wnsIm8yJklb++v3aitisy9P4a4m1+POg+L/GniXTr+W7Gq6bviW0TcsSrEit8v8A&#10;Duf5v87a6a3ZAss+3Y8rJt3/AMO2vMqR5JH02GlOrD34+8a2/ZBtb+Fa4jxtqUWnaVcTt86J97/Z&#10;revL+QRbdrfd/gryr4038qfDfVfmZJZV8pfl/vVz/F7p7WFpcsuZnMed9v8AA0tnoOmQaVqt1qL6&#10;fBNMzP5Cr9+X/aZ//Z64TxhP46+Fmt6JZ6lqs72moq/+j3Dean+/5Uqf+yUz4wfEWf4Yp4UaWJpr&#10;S6nluLyKFfv7vKd9n/A6r+J/H6/Gbxl4Mn0WK7mt7WBfN81f9R8/3Hr16cpey5vsnnywsfrXun0t&#10;pGh6HrOjQT3fhzTp90W/9zE0W7/v0y7qgk0rTvDYul0PRrDRfNtnVpreD5/++2+Za6HQ7NIdNt42&#10;VU2Kvlf7Hy1j68qQwXG7bt/v15ftZX909KOGo1a0/dPy/wDB+jtc6pe2c7M7xTtE3/AXr0vxP4GX&#10;R/CUs8EX7rzYkbZ/BurCvIYLD4zeK7aLb5X9oyuqJ/tfPXrviTTf7Y8MzeUzJEkG9k/vbf8A9hK+&#10;0hU5lGR+TYil7KvOH8p5fpVn5MW2uw8No1tK8+5oYl/jT+P/AHax9N03zrfzW3fZ4l3s6Vu2E3nS&#10;p8uyJPup/cp1fhM6Z33/AAtHXrO38pZ28pV+VH/gqpN8WtXv7VLae52Pu/gWse5hV/Nb79Y95CsN&#10;0m3+5XH7OMjv5uUlvNS/tKVPNbfs/v1XvPCWka3En2mxgfZ9x9vzrVeFGSXbWtbXOxK2+Ax+M5G8&#10;+GNtpsT3mixNNrEX+q+0Tvs2Vi6D4nvtNv5bbXFlh3N+/h3fPdf7H+7Xdax4ti0pX8pv3rJsrivG&#10;fh7VbDRtH1W5g+zJf+a9rM6/P8vyP/n/AGK2iYyPo74deMN95aNqEbalqf3LHRrdf3Vr/v19H6J4&#10;k+03EX9oXi3+qr9zTrT7kX+/X5+/Dfxt9ji+zS3M+m2jNsl8r57u4r69+F1h4j1jSN2n6Rc6JoX3&#10;G8mJ7i7uH/vvt+5XBXjyhzHqfxg+HsHx1+G93oN5LaWeq2/+kaZKn/LKX/b/ANl/uV+Zk0N9oOo3&#10;FjeW2y7iZ4pUdPnidfv1+mfhXUrnRLpFi0+WwT+K41Fdj187/tpfDGzvPFWn+L9Png2asvlXkyLs&#10;RJ1/v/76f+PpV4ar9kxkfNNhC2pSp82x0+dnf+Ctua58m38iJWSL+J0/5a/79Y81zJZp9ji+eJG/&#10;e7/vs1E1/BbRfvVn+7/Au+u4grujTSv8uz+98tXbZIoYt0X8f3qx7bxVBNdeQzb/AOBX2bK3k3J8&#10;y/c2/coAZDf3m94t2yKtC2vLm2/h3o38dVEmi++3yVF/bGnwttZl/wCAVPKWdX4q17Z8O5Yrlf8A&#10;WyqkXy15/rdnE+g3cu3/AJYP/FXReJ7+x1LwAixNv23W9Urj/GE2zwrd7fv7f71FMiR738OvN0r9&#10;j6KJdyfb55dzv/tSv/8AEV4v9g8m63LPvWvovxbpsWifsw/DrSGXZLPFFcS7P9zf/wCz14S+iRI2&#10;6JW+asacviLkRfb7yH5l+dE/gq2njC+mXb5XkptqpNZsn97ZV2wsJdKi8/5Xu3/1UL/Ps/23rblI&#10;L1t4nvtH2Szt/pDrvii2/c/23qveeKry5l/etvd6z3h1N7iWVoPtLt89Q/b59m2fTG3/AOxRyxA0&#10;P7bnhXduZP8AgVaFt4k1NE+a+nhRv7jVhPqUXlbmgk/3HSpYdeg8ryp4mT/gNRyFnYf8JVrWxGi1&#10;q5+Spbb4i+KLP/UavP8A8D3VzVm8Vz8q3OyrbpPC/wC41BXrHliUdrYftCeNtNVFW+l2J975a77w&#10;9+114osItksSzf7614jDc333bna6J/s1Ff6xBbXCQeau9vupR7KIH00n7ck8LpFdaGry/wB9Grpt&#10;B/bY0XUt6y6ZLbXH9zd96vi+8TzvvUy2h2L5sSs8qN8r1HsYgffCftP/AA+1Kzi+2TtbXD/eS4T5&#10;Kq+AL/4fXOr3GpweI4Jnefzf+eW3/Yr4nTSv7bXzZ7NYfK++7/x/7lZlzrcthPE6WzJFE3yon9yo&#10;+rD5j9NdSm8PeKlRbbVYEl/voy1xvirwrqs1mltZ+L/sCI3y7Ioq+DLbxtO8qXOn3Mif7G+vQPD3&#10;ied9k9zqf+t/5d3asZUeQuMj6rttE8SpavBc6VFre/8A5e4Z9m7/AIBRD4V8R6rpd7Y32mLYS7Zf&#10;Ildt+xNleEw/GbxH4ev/ACLO+aG32/uk3b66BP2t9e0HZ/aHkXMLf7Pz1HLMR+ct/bNpWsyxMvzr&#10;KyMlWntvt+z5fkatb4r2yf8ACa6hcrEqRXF1LcKif7T7qu+CbCLUry3ilb/eTb9yveh8Bynsf7KP&#10;jbWtE1608Jy6rqH/AAjWozu8+mRN8jPs+Tf/ALP9+vsiaz8NeIdSt9P1PdfokXy26NsRG/36+ef2&#10;eLPSPDbanqGpy/YLfzfKid1/77f+9X1BD4V0GGwtNXiaC5/tFPk2fJ5tePiZc8jrpxOX1vw34vv7&#10;iJvBOoQW2mRfumtLtWf7v+3Vi50SWGW3/tqWxs9Q27Pu/JXp1nqSWGkO0US2G1fuTVj223xbLL9q&#10;vrL73y/Z/v1xmh5J4h8c+ENH0240Oxgn8SanL8m+KL90j/79fHXjbw3eaPLd3K22yV2be6fct/8A&#10;Y/3q/S2/+EXh6/iiaWLfcRfPFKjfOtZmj/B/RdNg1u2l0qC5iv8A5/Nm+d99dNOpyF06vJLmiflv&#10;o6SzQSy+RO6I2xn2/cruE+FGuXMEVzBp8kySrv8A3Pz19t+MPhdpFnb/AGPRfCsVzcJtlWF12RM1&#10;Ps/CXi/VUdbbTrHw98uxt673er9sdf16rzHwTqXg/V9NTfPbXMP93fE9Zv8Ap1s71+hum/AG8+2x&#10;Xmp6quyJt/2e3X5K6XXvhXoaWEsv9i2N5cOvypcQJ81R7SJ2RzerA/M9L+83fN/3xXcfBPwTq/xR&#10;8ZJotnEyWit5t5d7fkgi/jf/AHv7tfV2lfs2aV4ttfN1jwraaJcbv+XGV0rB+N/iHQf2afhy/hPw&#10;grW2p6vulurj78qxf7b/AOfl31ceWfunTPP68Ye6UvjH+0tpXwT8OW/gfwAsT3tqvlS3Dtv2/wB/&#10;/eb/AG6+JPFvjDU/FviC71W8laa4uvknR2bY6f3KytbvLnVbi4vJZ96fxb6qW1z53+w9erToRgfG&#10;1as6k+eZn6ro/k/v4G860+58/wB+J/7j1m7F3bWXY+2uqRGhleX5fn+8j/cdKfc6PZ2cSagi+cj/&#10;AOqt/wC7/v8A+z/6HXUc5yl5bRaUlvfXkTPcOuyKH/0B3/2a0LDUm1L97PKzzP8Aep+sW0upRSrc&#10;s0zy/eeuX0e5awunglbY8TbGpSKN3xPoM9na2+qywM9ldM9uz7fuSrXG3usalc6naNaxRoth/qpr&#10;eDbt/wB5v4q9w0Hw3eePPBviDT7GBpnsoP7SbZL/AAxfK77P+B/+h15DbbrZ3g+5/eqIyArvqVzM&#10;j+fKz7v4Heotm9atzQ7KqP8AJ/F89MrlM+8+592sWb79dFN88XzVj3NnVRIkZ6TbKsJN8lV/svvU&#10;uz5K2MAd6ms4ZbyXarbERd7u/wBxEplnZteO6blRFXezv9xUp+oXimP7NbbktFf77felf+81AF5v&#10;EsunnyLGc20K/wAZ+/L/ALTe9Fc3J940UEn6R/BnRNK/4RX7ZcxXevS2S+VBaW/z7nX77y7fmrT8&#10;SeJ9R8ZzxS3jLDCi7IrdPkSJF/gRP4Vrzzwl42+GCSvPpni/V9NlZvmt3ilt/N/33id91ei2H/CN&#10;a2/m6V4j0R3dvuPqap8n8HyNsavKPSG6bbKkCL5X3fn83+Oul0qGzm/1u5HT+Oruj+D9TubfbYrF&#10;cpt+/aTo/wD6C9bdn8NNXtpf3+nzojL/AMsot71lKUQKltokHmo6s3yfO0u75FrQ86VHRbNW8r7/&#10;APrX3vWV4z0TxtYWFvFoGh3L7J1f/SLNnRv7+/5N1dR4b8JeKtbtfP1DQ4tKuE+RYbdZX83/AL6+&#10;7Wciy7omqz7tvzf7ldhZ6lFs/v76r6b8Pda2I0tmyfL992Stt/Ddno8Xm6jrWn6Vs+ffcXixf+z1&#10;zFFS58T6Lpt5aWN9qdlptxdb/KS7l8rdt+/sreRLG52eVPBco38duyOn/fa15Z4w8bfBu2RG8R+K&#10;tG1WWLe6okH210b/AGHVPlrl3/ax8F6JYRaf4F8PNqSJ92a+/wBHt0/4AvzNRyyNIxlP4T6DufCt&#10;jeRPPqEEH2KL5/NuPuLXjnxL+LVjolx9m8HfOlquz+0UX5N3+wn/ALPXkXjz43+L/G1r/wATXUP+&#10;Jfu/48bRPKiX/gH8X/A64e58c21ho3+mMybV2fIvzt/wCnynq0MJ9qqeu/sjQ2lz8TfEGtTu01xF&#10;AzyvN/z1aX7/APvV9y+HrZ7lUu7lP3u791F/cr4n/ZeknuNP+1XiWVtaapfLFaw7FWaWJUeX963/&#10;AABP/H6+39G1C3uVzG6vt/dNtb5fl+9XLzRlWLxeGnh6MYyibEupx2Vv5g+638VUfD9/b+JNVSRG&#10;WaKDc6/3d33f/iq4fxXqdv4h1a70l7m5hi2xW8T2n/PVt7M//AdlW/h3omkfB3SvsJubm8mup5Zm&#10;lddzu7NvZtv/AAOt41f3v908qdCNOh/ePW77aYXyu/8A2a8Zf9mfwj9ouLqwsLjR555WuP8ARbn5&#10;Elf7zojbkX7392vUYWllZpGb7zfKtWE/dt8vyV3VJe1+I8+jKrh/4cj5f079hzQtG8e3HibT/E+t&#10;rc3k7TXFvdtE6S7vm2fcX5d1emX3wuubSNm+1wun3eV216lvVFfzX3vu3/P/AA1xtz48trvxfqGi&#10;52zadDFcbf72/wDirhrUKUviPXw+Y46XuxkY118K4I7WJ7m/8n+Hey/JVZvgVpms6ZLBrf8ApkLS&#10;L/o+7918rf8AfVY+hftEaRrkps7zz7HW45XifSpoG3q6vt/8e+9/wKvZ9M1eObS1up4/sm5dzo9R&#10;ToYacuWJdfHZlRj70z83/wBvD9nD4m+JGaXwp4ZgufCul2/m/bre+i+0bVTc67JXVv8AvjdXin7H&#10;XwU1TxveRTQ6jqCS/fV7S8eLZ/t1+x179k+wsb1IzFKu14pV3bv9nbXNeCPhj4V+H6Xb+H9B0/RI&#10;7lt8kVhAqb67KlJez9lEMJnM6M3Xqx5pfZPJ4f2a9Th09Fg8Z6rDP5e3bv3r/wCPVy2pfsyeMIYv&#10;Ni1r+1bhP+fu5b5v/HNtfWnlRooO0eW3fd92nFY1X7m+Nvu7VrFZdSLjxPmEJOSl/wCSo/HTWP2Q&#10;vjJpvxL1vVZfA97NaSy+atxbzwS7/wDvl69D03wTqtnpcsGq6Ze2CeUyMk1q6P8A+PV+os1tFs2t&#10;9z+9uqGaBdvksrP/AHX27q7lCR4bxPPPnmfhFYfFFf7XliSJrZLVnt9m35Eda77TdYtbmJLm2ZU/&#10;56xf3P8A7Gv1h8S/s+fDTxZO8ur/AA98N3t233ru40m33v8A8D27q+D/ANqT9kXRPCfiVtV+G+p/&#10;2J/z30yaTdbo2/5trfwL9z5K2lKNveNaM5T0ieYW2pLNE/zferPubxftD/x1veHv2Tvjh4gtft2h&#10;6DBc2T/P5r3iRI/+5u2fLXnnjb4XfF3wZqk1jqvgnVraVP40gaWJ/wDcdd6tUcpp7WPwmrNfxQs7&#10;NLXL+IfiLBpqvFA3nSvXP6b4V8Y+MJ7hfKktordtk7ujv5X+/tSvePhL8EPgolg//CVeKr7WNYf+&#10;BHSyiX/cRt//AI//AN8USlGJfNKfwnjnwrtpfGfxB0SK8dtl7eRRbP8AY3179+2qkFn4m8NaVbQN&#10;DaWGkokSQ/cRN/3K7vwN8Fvg3oniPT/EPh7xDqm+znd1huJ4pUd1/wCAJXhn7ZPjme8+MnlWcEt5&#10;p6WcCQOi/faojLmqe6RKMox942v2PfgDefGb4oLON1n4f03bLqd2q/O6/wAESv8A3n/9Br9Jfid8&#10;RNK+Dnh630rSIILe+aD/AEW0RPkiRf4tlc/+y/8ADyD4E/AWx+3KqanPB/aGov8Axeay/c/4D9z/&#10;AIDXzr488U3OqeP31zWUkhleV1illT5FXbtX/viidT+UxpU/bS974Yncf8JzeeIZ7f8A4SPzL/c2&#10;9El+R4q1vip4Pk+JHwW1vQZ4tN027aD7RZw7l815Yn3J/wB9/Ov/AAOvL4XubyztJ765iR7WJEid&#10;JUle6f8Av/L/AL9eq+Cb9obqJtM8Kz3M0q/vdQu5f3W//Yrh96MzsqRjy+6fm5DrdjeN9muZ/s13&#10;9yKZ/wCL/YetuwvJbb5WVfl+9vWtX4/fDHSvCXxV8QWctsttF9seWKG3l+SJJfnTZ/wB0rjYdKnf&#10;Z5F9K9unyfer1/jicBuvqUUzv59tB5v9+Fato8G1N38f3XesH+x/JdNuoN/uOtb1hYXPlIrXMH2d&#10;vvO9IsltodMmldbld7r/ALVattoPh65li2xLD/uVV/4RVrz5VaB3++r+bUL+Hls5Ubymmf8AiRG3&#10;vUyLNb4lzaHoPhrT7aBWf7RL877a8k8VXltc2FpYxRNvuLqKL5/4q9w1LwY3iTwak8UEtt9l+95q&#10;/wANeXv4bV/iJ8P7GCdbxL/VoE2Q/wDXVKKcohI+pv2sby20HTfBWi/KlvZWKO39/wDu187XOqrb&#10;S/Ku9Nu9f7jrXtH7YFtFrfxdSJrloYYLOK3WJK8dttNi0SL96v2n/nkj/wAH++lRTj7oGgiecnmw&#10;WNs9w/zrFNPs2f7dY6aDPbXksjSyo8vz/e307YuyXd87t/HNTUhlm+ZWaHb/AHGqyCwn2zTZ/NXb&#10;NFW1D4wgvLf97Bsf+/trFhhvLaXa22aJqsTWH/TJk/2Kj3Sy1Nf6e/8ArYm3/wB/bUSQ2MzbVlV9&#10;/wDBtqJLbn/Vb/7z1n3+iQTXCMrT7P7iNQBtJo9jN8rbt/8AfqJ/DdnD/qrlv9yspNBuU/5B888O&#10;7/nt81aEN5LCvkXzQPcJ96VKAD7N5P3m/wDHq1ba20p0SVrb/S9uz7RWZ8rtu3ecn99KE8/7v8FQ&#10;UTalpt48TtA1s+3+/wDJRpVtFNKksr7FX71RWb728iWVtjfeSoZvA2uaPexXOn3n2nR5f4Pv7Ksk&#10;1dYv7O8uLeJWlh2f6pP9un/2O02+e8s/4fmt0b53/wBtKiufKtv3U9sr7v4/40qHTb+C8n2y3zJK&#10;v3Pm+eoAzU8PLeXrrYyr5T/xzfI6VvolzZ26QS232y3i+9s+/TZtHWwleVJ5fNl+ff8Ax09H1VLy&#10;J/Ka2t2/jf79RIotXPw0sby3/tBdeuUT/n03VrXMOmWFgiwf6Tb/AMbzfO6Vz8z3mmwPtlZ9rb1r&#10;MvNblm+bbv3/AHk3VHLI05jH8c+DLHxhZ3E+kXKzXES/cT79cF8Lkls9WuFvIJ3vVbylt9v8X9+v&#10;bU0rSntfPs/Ks7vbvZN2x2rS0rStBmsnna82ag33X2/PW3tOX3THlKGvbbbwvaLKzJcRbndP4NzV&#10;6h8JfjToOj+D7fQ/G2oSQ2krebZ3E33LevFPiLc30MSRW181yn9x62LzwxY6l4ViivGi837H/qXX&#10;79Yyj7p0x94+0NBv7PWNIigXU7S5sr1dkXk3W/d/uV8hfFrxDqHw0+ImoaVoOr3M0u5P9U3+q/2P&#10;l/irH+C3wB8Q3l48+la9c6VFE2xr6aVvKsv9hE/il/2K+jfD1t4A/Z+ilvIIm1vxLL80us6m3m3c&#10;rf7/APyy/wBxKiMY0pEe9I5L4aeG/j54ktYmigu9N0x13xXerTrb7P8AgDfMy/7iV7LoPhjxt4ei&#10;T/hJfitoVnK33khs2uNv/j6V4V45/af8S63PKtn/AKNbsv30rxbxh8Wp9KsvP1zUG+b/AFT7t7//&#10;ALNbcvP9kjll9qR+gEHivQdNl8q++J+l3Nw33fO05olb/ge+vEtV/be0zw94gvdPudP+0paytF9r&#10;t5d6S/7aV8S+JPHniPxa21pW0rT1+eJN295V/v8A+7Wf52+32ysz7f49tXHDR+0RzH6EaP8Atw+B&#10;L9k+3LPCleq+Hvjx4F8W/Z4tMvPtNxLsRYn+/vr8mkhZ/m+V/wDgNfXX7HPj/wCF3w0ifXPFmpyt&#10;4j+aKBXs2eK1i/v71/ieolho8vuhzH3LqTwWejahqt432bT7C1lu5dn39qpvevyg+Mfjm8+JHjLU&#10;NXurmSHzZf3UXz/Iv9yv0H+Lnx98GfFn4X6lofgPxJp+ra9qzRaZBaW7Nv8A37or/J/d2P8Aer4Q&#10;+Nnwo0z4ReNLvQ/7cXXruBV8/wCyWrxRJKybtn333f7/AMtXQjGEjGUjy57BraJJZ9qL9/8Av+bT&#10;7PR/7Stbi8giaa3t1+aWKJti/wC/VhLDU7+yu2/s+eZIv40td/8A4/XUeDLy51XwfaW2i/8AH2sV&#10;1b3VjK32fezfcl+b71emZHnSfY7O4SeVluU/uPu2UJrHkzyzrtdH+9/cZaZ4t0GDw3f/AGGLUF1J&#10;0VHleL5/3v8AGiVi+d8yf32/gdqCDS1KGCaL7TbSt5X8SbfnV/8AbritYTZcJcr/ALjV1cPnwweV&#10;FL8nzbtjb6zL/wAq8glibc7sv96gDsPg58SLvwB4w0zWrZYpvIbZLbzfcnVvkdH/ANl030/9oHwB&#10;beD/ABv9s0r5/Dmsxf2lpkyf88pf4P8AeT7v/AK8x0S8azuvIl++nyV9HeHng+KPwU1vwlfRb9b0&#10;FW1XRbj+N4v+XiL/AHf4/wDvusJe57xsfN+9Xi/26qTJRN5qP93/AL7rPuZmSWtBcxYf7vy1Sm+R&#10;aEvP71MmuV31ZJE8NENg9zLtXaiJ87O/3EWpYYWvJ9qbURV3s7/cRKL/AFJPs/2O2+S3X7z/AMcr&#10;f33qyCpf3imL7NbbktP4n/jlb++1ZtSv89M2rVGRFs/2aKMs1FAGxbeemxlbZt/uV1GjzXcz7mlZ&#10;/wDfauDh1aeBv4XrpdB8R3Tv/qFSJF3Sy/wotRKBUakT0rQU1r7V59tfT23lfemil2bE/wBuuth+&#10;LXjGFvs2meIdXsLRW/gv5U3f7f368qb4u20US2cVjJ9lT+N3+d2/vtViw+K+n20+77DPs/ublrGU&#10;DojViex6V8RfiI+peVP4s137Oq72uP7WuP8A4uuvtvH/AIqmglWfxDrvlL86u+p3To//AI/Xz6nx&#10;j0j7Z5raZczRf3PNrqE/aZ037H5X9kS+dt+XZt2VHsi+aB6Rf63q+sX/AJDavd3Py7233jy/+hVy&#10;9zpWr3MVwt5fNsWV0Te3365eH9oSxmlTytMkfZ/A8+3/ANkqpqXx7vHT/RtItIX2/fmbf/47RyBz&#10;QOlTRFtrO3vLlmeZm+VP4Frq/CSQaPvnubmKGJV375m2f+hV8+al8QvEd/v23jWyf3Il2V0fw98D&#10;eI/H959submT+zE/1stwzv5v+wiUSpc500cT7I9e8Z/tGeHLMRabocf9sagz7PNT5LdP+Bfx1x3g&#10;b7d42+KFp/aEjXKeQ37p/uJ86JXpPh74D+B/CU9pqbwRXPzfvZdRb7n/AAD7tey/A2z8Gal4+uEs&#10;/wCxt9va/MkKr/f/APsK5q9ONKhLlPVy/E1cVjqfN8J6zZ6Ium6d4YtrODZFbySS/J/uqn/s9dQ7&#10;3a2dqI57lWW689WilZf4t6/8B/hrq5fCWn3d3atAvlSwRNs2N8nzbP8A4msq6spNHs2jn+/FFv3/&#10;AN6vjZU5R1P0yOJpV/caPJNd+LniXTvHUVrpGoM6ebuuh5SuybokZN3/AI/VXR/2ltXl8X6FpHiC&#10;5jm1Np0t1T7L5W6KV9u9P9pH2f8AAa3b39mO0+KPxS0rU7iDfFFbQRTsjbP9Uq13Hhj4CyeG/E0T&#10;f2bBD5X3ZUXd/F8nzV0xvGPNE8rF/U8QpUpcsZR94+ovD86nTLNd3/LNdu/71bEYXJeuY8Paa1tp&#10;qQMzf7/8dbUfyKqq2yJV+7XtUJe6fllePvy5S3KfMTateZ/En4I2nji8t9Vs7250LxBZr/ourWLf&#10;Ov8Asun3ZU/2XrukuWdnZomTa2356YustcSosars/id6cuWfxFU5VaT5qR5Zo3gr4l6TsSfUPD+r&#10;7W+e9msXt5W/2tqvtrv9H8IahJPDca7qDai8Tb1hhj8iBG/vbP4v+BM1ddbXUW1drLV1hvXitqWH&#10;j0M6+MrVN9Dyz4jWV1rOq2M9lcTRrp6szJE3yl2/vVhjUvEr2/lRXsjbfus6b/8A4itHx54VbSfF&#10;MHiCzXVnW53JexWs8rxLtiba/kfx87f4GrQ8L/EbS4tCibXXj0i7T5ZEv2Cbm/vf7tcFSk3X96XK&#10;epQqKGHjy0+Yzo/GfiazlfdZwTRfw/fT/wCLq3afEvUIWf7dpkiRL8zPEyypt/8AQ/8Ax2ux0nX9&#10;B8Q/LY3dhdsv3vs8iPV668OWV0u0xqK6Pq1ePwzOOVfDuXLUpcpzFt8SLH5/NWS2i/h82J03VtW/&#10;iexvIPkljf5Nz/v/ALq1z2veFo4/3FpOiXTLvVGrz2xeBPEl5Y6hcQ2mux23y2rN81zA38cSfxfP&#10;XP7avSnySOhYXDVoc9OR77YzQ3kO5DuVa5Dxh4M0DxPdRR3uk2l5Ju+Zni+6v+VrXsU/4R/QU891&#10;81V+b/eqDRJ/tbtcv/D96vRqVeaMaR5dOHI5VIlvVtT0/wAI+HpbmUrBa2sX3f4a+fLv48W3iDxP&#10;Dpkk67JZdmxNv7paqftSa9rnjCCLwj4XuVttTvfu3LrvSD/b2fxV84eD/wBi34reFdci1i28Z6Rr&#10;b+b5rfa2lidv7/8AA9c1Sp9Y93m5YxPYpQpYSlerHmlL/wAlPs3w/wCCfDWqXl2Z7PT3up/9e6QK&#10;ry/77VyHxE/YI+GHj2xmax06fw7qTL8l3ZStsVv9qJvlavM4fDHxZ0HxB9ql0G5e3VvnexnWX/0F&#10;91fTngHx3Pf6X/xMra7spovldLiBkepoVOWXLI469Pm9+lI+APh/+z5rnwL/AGkbLQ/EKreaZ9ml&#10;uLO+RP8AR7hf8/eSum8N+A5/id+1fcQX0HnaPps6XDRSq+xHi2bE+b5fvf3P7lfcXjXR7HxDpfma&#10;v5GmrE2+K4uGVXSvF/2XvhWvhvxb448Tz6h/aUt/fv5EqNvRIlf5Nv8Av7nru97mOfm906X9pb4g&#10;/wDCE6Pp9lBFJNFu3TpE33E/h3f+PV8oa3rcWj27S307aro+oxPLFvb97E3/ALK1dH8dficusfEH&#10;U9Q0+8jubTzf7PlsZf4kX+5/4/XI+GNHsdSSW+vIF+zxRPFFv+dNzf8AxFYykelQjyUjj/DF5eWd&#10;+8s7tbSoybYX+TbuevoH+29HS9tEuV8Raxd7V26fY7vsi/8AsteE2e680i41q8b/AEu9uv3Sfc+T&#10;/wDbr11PEltpWnW8WoePbvRLfbvbSdOtd8rf7e//AG6xkEjy39sPwZeQ+JdP16Lw/c6amqWMX+iS&#10;vv3Ou9N/+z8uyvmyzdrb70FzbXCfeR/uV9/a9c6D4n8Jae2mW2s3+1n3XerL9/8A3a8W8bfC6x1W&#10;182KJrO9b7v9x66aVfl92RxyifO/9sLs3+Uz1NC/nLuivGhf+5K9WNb+HXiPTdSdVtmeJv40Xelb&#10;usfCLVYbKKdv31vKq7XRfu12c8SPeMqFLxP3q3P/AHw33q0LZ55m/wBe0Mv9+ufufCWtaVL5G2V/&#10;7r7a2PD3w98Wa9P5UG5N38b0vcD3zrfD3xXufDFx/ZWps1zbyr996xPhF5WsftVeCooIGSJbxrrZ&#10;/wCP/wDsldz/AMM5anqV7p88+1JYl/e7/n31a+Ang9NB/av/AH8v2mXSLV5fu/cTyn+//wB91z80&#10;eWXKX7x0HxRtm8VfEvxFPOqvLFdbLVN38OyvHNV0HxHpV7cTy2a3ibvn3t89eseLXnfxHrF8tjPv&#10;nuXl83b/AAVx9/4t1GwbzbOxnv4vK2So673WopSLlE4Ww16+S8lgl8uF9v8AqZV+/RYeM4NNv/s2&#10;oWM/+y6Vav8Aw9qvieyl1dbZYXgbZ5X+zRZw31tFEt9bK/8A02RfnrrMS3/wlvnXH8Lp/Bv+R6t2&#10;fi28v3RVtl+T/lr/AH65zxC8U0UXzR3MX8W9djpWOjy6bvaznZEf72/59lPlDmPRYXabe/lfP/F/&#10;BVjZs3tLFJs/hrjbC/1i5eJbZl1KWX5FRG2O1ev+EvCsUKJLrk8sMu3Z9kRt+z/gdRyhzHC3OpRW&#10;3yt5kMq/36ZbfZr/AO9Ku/d9+vZrbxP4C0SXyNQg0hNn3kuNrv8A+PVLNo/gXxPvn0VdPuUf+C0d&#10;Pk/75o5Q9oeJX9+ujo6xRff+8+779Os5v7ViSVWrufFvw02Wst5p6NMiL81u/wB9P9yvPrPTW0rZ&#10;c20qujb90NQXzEWtp/ZrpLE2/d97Y1dX4V1V7nTUiRmm3feSuPv9SieL/UK8v8L7vuU7wHZ6h4nl&#10;u54J7b7Ra/dSKfY9Eo+6ETqNYSV7hPKi2f3t9c/qWiQXMqSxL+9/vw1015czukUVyzeb9xkdawbm&#10;2g0S6eWWffv+fyaACz1i8tp0ivrO5mlX5Iptv3K0Ly5vLz5Wl2P/AA76i/tv7TtVfN+b/Zq3DuSf&#10;/Xr/ALj1AENs+oTMkV5teX/nin8VYviG8/sGdGl0+5hf+FNm+tib7Z9q8xWXYjfLM/8AHSa3rGoa&#10;rEjXN5s8pdm/bQUZVnfxaxF+9Vra4Zfl31Ud7xPliVftCt/e+Sl017P7fu89pv7z1q3NtpXm7p55&#10;0ib+5/BVyJOav/7e/tKH7TYy+UzbHRG317RbaJ9vvIopWaG3tYk8+ZF+eL/YT+8z15DZpLYeKLS2&#10;sdaubn7RKu5929FT/wCKr2DVfEMGiW7xRT7FSV/+Bt/frGodNGJ2epeP10HQ4tM09YIURf3UKL8l&#10;uv8A8V/t1454qvLy/vfPllZ9jb99RPfy3N197f8AN81bt5Ctta7pVbft3rURjymhwWseJF8PaNcX&#10;M7bERd/z/frzTwB8JfHHx+1l9as/D2oalp6S+VB5MX7pG/23b5asfGC/vPFvijT/AA1Y/wDHxdTx&#10;RbE/vtsRK/R7wfeWPw38B+H/AA9pW22stO0nyvk/ibZ87/8AA2raUvZRMJe+fLOlfsi69pulu3i+&#10;eCwt0ieWJLeVJXiRf43/ANn/AGPmroNN/Za0FNBt7651q+mlvWSK1iiVfnZq9A+KnxItrnTbuBrx&#10;fm05ol+b5N++uu+DPi3SvHOvafpGh6evieLRlR7rWZfktLX/AHE/iZ/9usfaVJkcsYmJ4G/YD8L+&#10;J2l8/VdXS3g+9cI0Xzv/AHE+T/x+vTfDf7EPw78Galb6nptrd3N9E3y/2nOrp/v7a9ottVubDdFA&#10;8UKf3PKTZ/47V5L90VWf5N//AANKj2numP2jwTxh4P0/wHdaZq+n2NpZ3dveb5Xt7XY8rfwfd/h+&#10;9/wKvj/xDoM/xg+JGsTtF8/2pEun/wB53r67/aoSdNJ0KVf+Jbafbnlnu0bZ+6WJ/wD4tK+dP2Zv&#10;D2p+IfAut3NjqtzpUTam/wBh1HyEff8A7bp/Eu6tqfw84HL6x8N2/e+HLOz1DR7iyl821/e/JcN/&#10;t/PXlPjCwlmuopfsbaPqCb0undXRJX/vomz71fVM3hXxjNdRL4o1W01t7VmRbuGBYvl/4D96qN/4&#10;VVPvRVt9ZD2R8ZQ+Bl2OyyxTO33tjJUU3gxbBdzWywo3+189fVV/4Jsbn71jA/8AvxLXNal8NNMm&#10;3/6Cqf7m9KuNeMiPZHy/f2dzZ/LbM1y/8T7fkWsr7BK/+tbzn/2E319FXnwrs/n2yzwp/F81Ytz8&#10;JYNrrBOv/fr/AOJraNWJHsz5p8Qw/Y7qK5VdifcbZXqfwZ+IreD9etNXiX7TLZt81u7fJLF9x0f/&#10;AH131seJPgtdTadLFBFBM+35djMu3/gFeNaJef2VK8Uu5H+4yf3avm5w5eQ7X4322jTeKpdX8OWL&#10;abo+o/6RFYvL5v2d/wCNN/8Adry+5dXir0W/SLVfCkqrF++tZd6v/sV5refe/uURJKnzfJT4bOW8&#10;ldV2oiLvd3+4q1LZ2bXk+37mz52d/uKn+3T7+8UxeRbfJb7tzf35W/vtW5BUvbxSptoNyW6/xN9+&#10;V/7zVnvT3/vVC71RkG+mvuod/kqHc1ABRTaKCCfTtOe9lYBlSJF3SSt91VqXUdQSRPs1urJap/f+&#10;87f3mpNQ1FZIlt7b5LVW3c/edv7zVmVZkFW7e4UI6t/wGqlFAG15O/7tWLCw+0s/zbIl/jdqoW9y&#10;yQfNu3L9xqrO7PUGpeubBXnfayp81WoftNmv8UyVlefJ/eepUvGRdu1XoA9D8AaUnjPxRp+lfMnm&#10;tvl/2FX79fVfiTVbH4deCnlgiiRETyrW3SvnT9mx1m8V6hO3m+bFZ/L/AN91t/H3xTdWPibSrO3u&#10;VMXkb9kqfJuZtv8A7JUcppzHdfDHwfr3xdt9Q1DUJ5Ps6t8tw6/Inz/cRK+i/wBm/wCCdnoni/Vb&#10;yC+uX/cRRS71XZv+dq4/w3rEHg/wKltpkSwzIiRLsX/vt/8A0Oun/Ze/te6k8V6lLdXdzKt4ibyz&#10;bF2p/wDZV5WNly0ZH1PD9OVXGx5Zcp9Ryafe+HNWa5Xa8XlbVuN33v8AY2/8A/8AHq1fEJi1vwjc&#10;SRL+9WJ9v+9s+7VHwZKmuNrK3Msc1x8kU6J/B/Fs/wDH6ktka3up9PZvvNt/8eSvm/8A0mR9tPm5&#10;ve+KJ6v8ONOjtY55v4ljVK35P3103zbP9tK4nT9e/sqwul3f8tW/iosPFW+N23fxVtGtCEeQ+Qq4&#10;SrWqzqndPrEEOqW9i27zZ1Z0b+H5avb64mz137RL5jfe/hqW78f6bYW6NPd7N10ll93/AJat/BXT&#10;GvE8yphJwO0d1dE3f8CrOmTZLPO0m9P4Vqvb6tHN8yN8q/I1FzdxvGi/c3Nuq+bmMY0pwNO2/wBU&#10;u371atvK25t1ZltLG8fy/eq5v2NXZTOOqrmkrIevNI4R/l2BqozTbE+WqiXf7hyrfeatvanNGkyH&#10;VfAeg61/x+aTY3Bb+KWBS1Zi/C/SrQ/6BJeaZ8v/AC53kqD/AL43ba0HuLhR975qlsdUuT99az9r&#10;TnL4Tq5a8Y+7UMK++HF7cX9lerrs73doW8qW6iR/lb7yts27q6G18NRbrae+it7u+g+ZLgxfd/3f&#10;7ta8E/mL71NnAreNOnzc5yTrVJe7I4f4jaktnboHk2RINzUkU39j+D2nl+R/K3tWF47/AOJ1q6Wr&#10;fdeeKL/2f/2Wq/xv1hfDfw7m8pv3sv3Ury5S56lWoe7Tp+5QonlfglJfEni3UNVb590vlRJs+6q1&#10;9D6Ro8ENqiyRfPt/vV4B8LraXRLW0lX59v3q9yfxPbJZuzT7JWT7lKjyxMcTKVWXMWtUsY7aAtbS&#10;bH/us1Zr+IZYbOWOXy0eL72z79c7ps148st5F5l4n+3VjXrlUgTdBLD9ob5081U/76rbm5/hOZRM&#10;fXrDSvGGl7tesbTWLSJklihu4t/lf7dSalrlh8Kfgjqut/ZEs4kt2uFht/kXc/3F/wDHlrA+2Sw3&#10;UUTNJNFdNsidP493y7K5L9uXxOvh/wCE+jeHY1XzdRl3SJ/0yiT/AOLZKunzFcvNJRPj+GwvvE/j&#10;C3l8r57+Vtjv9xH3/PX0FZ+D7OG3is4GZ4rVd7I/8arv315F4GvJbZ9MvmiV3t4pfKRF/jZPkr3u&#10;wmg0fRn1DU28lPsu+V/+AVjKXvHbI801LwfFrel3cu5bZLVWli/uP/cSpf8AhJ202wii/wCEv0bR&#10;E8r/AFN3Z+bcf7++q/ifWIv+ESsraJmT7ZPLcfJ/c376pPf6mmjWjQan4StovKXcmpr+9WriRL4T&#10;u9K8ZwX/AIcib+3tQ8SIsv71/svlRL/ufJVLW9Ks9bsEitlkuf41fdV/4da9eXOl+Vfa5omsJ5uz&#10;7Po0CokH+/XTQ+HpYXuN0sSRM37pErGXxhE8503Smml8i+lX5fu/367Cw8JRPYbmVdj/AMDpWPc+&#10;D7mz1l7lb6Wa33b/ACUi2bP+B1reIbPxQlhFc6bp9teRI372GWX59lHMaGZf+FdMS6SKKDe23+Bf&#10;v0WfglbP5p5VSLd8uxdlegaJokuq2EU8Stbbot/lP/BVrVdNgSwRvPVHX+/Uc4HMPpUWiIksrNNe&#10;ovy/3ET/AG6+f/2e9Yi1X4+/E3Wrlt+yX7Ouz+P569w8QvfX8ssqz71Vfmd22fdr5k/ZjSW/i+Iu&#10;tQRL9r/tGVoJU/vLv2V0x/hSM5fEfVepaDBrFruggXey/Lv+SucTw3p9g/2byFhuPuMiVX0Hxg2p&#10;aJEup+Z9oiXZL5K/O711CeIdD+y+b+4SVfuu7fPWHvGh51450Hw4l19pltoLB0XYz7tiVk6D4e0X&#10;xVpdxbXNzsVPkV7eur8Z+HovFsCSzyxTW7/I0W3fWPpXgO+trzT7PRVivPtE/lRRbNjpu+StIyIO&#10;f0L9lifxxqc2m+HGlmuE+eV7tv3S/wC81XfE/wCwl4x8JWrsuoaFqt2yb/7OtLp0lf8A3NyJ/wCh&#10;19zaVpmm/BT4epHD5b37JuaV/wDl4n2/N/wGuBmvJ7y8l1C5bfcNL8z/APAK6pVfZR5ftHFH97Lm&#10;+yfD/wAN/hdBpX2jU76JrPUGZ4lR1/1SL8j/APj1ZvjnW59b1T+w9DvNnzbGe3+/K39yvq34o+CY&#10;H36hEu+WW1eVn/6arXinw0+Dl5/bMuq+RB5qwfutjf3vv11xqxIlH7R5lYfs8ahDEk+q3PyP/wAs&#10;bdfn/wC+60LD4Yt4YWb+xZ5ftH/PK7+T/wBB+7Xd+KrPVdY1S70h4rm2tIvkTymdHeuP/wBO8Aa3&#10;FbanfXaRNt/c6j8/yf30ej2kRcshngb4hXlnrP8AYviXd9o3bYpnb59/9x6pfEiHT/DGsxXkEUiW&#10;958+x/uI/wDHW78XfBn2mztNcgggmuIGRGlibZvVvuVd8f6qusfDKyn+zbLhfKeVH/74etRx/mPH&#10;7maLWGfyIPk/vp/HXP3/AIb+zPusZ2s7j+/E2x63bOFpkSKKLY6fe2NWnNo7bPmiZP8AbrIs42Hw&#10;9qaJ5q6vdvcf71ZOqp4lS6SKe5byk/5autejWFyum/61d8v8NWk8VW1yksF9ZrNv+T7tHMHKef22&#10;t69pUH71orx/78LV0GlfEvT4YkXU45fN/j310E2iaVc26NFEqb6wtY8E6LqVm7N/45LUS5Zhyl2H&#10;xzoN/f8A7i+2bV+5LWnNeaDrbbbmWeZ0X7kLfJXKW3wl0+G3ing2/NRf+GJdHsPNil+eL+41EYh7&#10;x1Gpabp1zZotsv2OJPvTfxvVJNHlS13QStcxf991w954qvIbB/KuVf8A2K0NE8f2Og+FNQlvJZft&#10;v34ko5ZF8xq2DxabryXzQMn2eJpd+37m2rfiHxgs0VvK3+t8hNz/AO3XH6V8S77xboOsRRQK9vb2&#10;e9pkX7n71Eqxcv8AbLO0tpW2Iv8Aco5f5jaMvdO98Da3BeX6S33mQxbf+Xdd9a3jT4hR3NvKyxLD&#10;5UWyKL+OvJPt/wBmgdrGWT918jfNTLbWPs2qWkt9O15ZN/rav2f2g5jQ+C1nO/xQsvFGpwfaYrCV&#10;7hnf+/s+R69g8VfGNoUS28//AI9WaL/eVvuV6R8IvhppX2B51WN7K8XzYLh2+R1rkviL+wxrnjPX&#10;vP8AA+vWVtFP/wAw7Vmbev8AuOqPvX/gFc3tIyqcsgqR5Y+6eZfD2z1743+MLLwvocHnXcqsk8v8&#10;FvF/HK/+zX6dfCL4b+Gvg54NsvDVn5SbF82e4f5JbqX+OV/9qsL9k79mPTv2cvAP2PzYr/xLf/Pq&#10;2pxL/rW/55J/spXqepWEV5A7M0E0v+789XWl9mBwRlzmfeJY/Z3lgn+0/wC5L861mTarbWcTyt9p&#10;+f8A5avs+T/vmsqaGeG98pVj8rd82/8AhofVbGa4ls/s3kv9zY//AC1rg+I2Pnn9sn4i6fpt1pml&#10;eat5afZbpry38359mxNj/wCzVf8AZCh0hPgtt0xrn7JLqcsu+727/uIteb/ttvp6ajbwW0DJd/2Y&#10;0ssz/wC0/lIn/jlep/seabFbfBvTPvf6RPcP/wCP7P8A2Sun/lwXynpGq6IuzzUWuM1LR1/ur/3z&#10;Xp14nzvtaT5/761zmpWa/wALbH/264yjyq/0dU/hrnLywXZXoesabv8Am+V3rHfQW2fvYm2fwPuq&#10;4yNOU83v9HWZHZv4P9qsG50rZXfXln99flRUb/gdZ82mtMj+V5U3/Aa2jIOU4F7Zof7r18j/ABm0&#10;H+wfiNqaxLsiutl0qf733/8Ax5K+4/scG/5vkdH+ZHr5s/bA8Nqkuia9axKmxmtW2fwfxJ/7NXZT&#10;l7xjUj7p5f4YvIJopYJZWSK4i8pq4280eX+0ZYtuxE+dnf7iJ/frV8MQy3lx5UTbPm+Z3+4lReLb&#10;/ZdPaRLsiRvmfd/rW/v16ByGDeXi7fscCslov8b/AH5X/vvWa+16tPueonTbVkFR6r1Yeq71RkRP&#10;UVOem0EDKKKKsCKiiigyCrdjCszupXedvy1UqzY3P2adGPzJu+ZKALOxk+67U19yL81dE9nBqtq7&#10;WqqjqnzfN9965+5Rkl2zqyVBtygnzrQ6VEjru/8AsqfNcxPs/dKn+41BB6X8Atej0nx4IJWVEvYH&#10;g/4F95K7P9onwzPf6XZa5bLuaz3xT/7jfxf5/vV8/wBpdT2F1FcwM0U0Tq6Ov8LLX1P8PfiLpnj/&#10;AEn7HeeUmp+VsntJvuS/7aVYjs/2cPF+mfFDRH0W5vIrbWorb7srfxLs+evrT9nbw7J8PfCWttqN&#10;3A/2rU3liii/3EWvi74dfAi2s/iFb6hot61gu191rKm9f+APX3J8GvhvPo/hm3W5uVuUeWWXYn8X&#10;zv8A3q8TMOaMfdPseHox9veUvsnoHwmaK8HiC5g2vE19s85P+Wu1ErUt7b7R4hkmX/Ved/7N/wDY&#10;Vm6PfR6bpFxbWyr57XM+5v7vz/8AoXy1BqutLYQ2VpArbpWZpX/ufJXzfPGMeU+35KtWcpfzGhqu&#10;pRTWcu5v9bKz/eqrpWq71Tb9yuR1PXVVoNv3d38FM0/WFt9kbP8ANXmyl73Me/Sy/wDcHqEGrN5u&#10;2thpIp4ovP2zKnzLvXdtavPba8/jVvnrfg1HFr+/b7q/M1aRmeFicHE66HVVhg+Vm2t/tVieK73U&#10;NS0O9i0+6khu9vybPv8A3qwdI162vLZJbWfzrdm+V0b5a6PR7dryDzopV2vW0ZSkefVwkKXvSOz0&#10;rW2S3iVm3vt+at6HWsp97/x6vPGma2+82xVqZNbWFfvV0RrygeLVy+M/hPQJtei+6zVLbXiPbRK1&#10;efLqH2hlfcprYtb/AOT73+7W0cTI4qmA5InaedFsqe3dYa5OHVW2/eq0msf7VdMa550sJI6+O4Xd&#10;toubtEidt33VrmE1LY27dWdrGvNDbS/N/DW31n3TCGBlKRDo1t/a+tRT/wDTdn/8crzX9qbUftF/&#10;oGkR/wAdxvb/AID/AJWvSfAd4sVtv/iZq+d/jZ4kfUvjNbwbt6Wtr/6E/wD9hXJTn+75T1HCUcTK&#10;X8sTtfDdzLbWXlL/AAr9+uz0q8+0y7ZYFm/g+T+KvOtNvFSJFdd/y13Gj7rBXlbykdm+VN33P9+t&#10;YHnzPQobaCwstsUWz+P5Nm+vH/HM0ula5NfW07XNvKz+faPXbalrcX+kT214qS7flR1/jryT4l6x&#10;Kj/aVfZ82yVIW+9urplKP2TGnH3ja+HVz/wkPjbSoPm2Rb7pk/u/53141+3Lrf8AbfxNtNKX510u&#10;xVG/66y/N/8AEV7H+ztsvNb1C5j3eTFEkUW/+H+J6+YfjF4hXxf8Ztau4H+RL5ol/uOu/YlOn8Jr&#10;GPvk3w3sIJtI0dmi3vdXT7P91U/+Kr0v4tXiw+D71WVZnWJYtn+3TvDfh6z8N6Xp/wDyx+y2rosT&#10;/wADsj//ABdcf45uf7Yuktlb97u3s71l9o6BdY8qb4fWi7V3+UiRb/8AarjPFVhqHm7YvAGiaxFt&#10;VIrt5/3rp/t10usQqml6FbMzP833H/z/ALdeSeP7CzTUZftPhfxBbXEsu9vs8+9H/wBut6cTOR7H&#10;4Ve+0HwvbytpVj4eu5ZX/wBHsfnTZ/ff/arsNB1JrnRntmZry78/fFNLL8kv+5XP/Cj4b6hpVhpU&#10;9tqEiaPdWqSy6NfQb3R2/j3/AN6uz8SfDFte1LT5/tl3Z/YG82JIW2Jurmly8wR+E0tE8QrqUstn&#10;qH7m4X5PJT+GtazubaG88pm2SxfwVxMPg/xVbeIU1W21O2uZZf3UtpcQfOn/AHzXZvM2j2Hka1BF&#10;Mj/vXuPK2Ojf/E1BoP8AFXiSLRIop1Xe8rbP9yuHvNYn1KJIvm2f30oudb0/Xlu4rbzLxLeXfveq&#10;NtNPbSpB5G+J23rNF/coApeOdeg03wVrErXKo8VrK8W/+P5K80/Y202e2+AV3qETRJcX+oyurzL/&#10;ALeyug+N9npXhX4QeLWazubm48hvKmmbekW6m/s67rD9nbwfBFAvm3EXmsm7+8710/8ALow+0dlp&#10;t/bWzXcuq+bbS7d0ToqbGasK/wBEsfEl7aSxRxI8v3djV0sz/YIruW60zztPuItmzbv2P/sPWbZ2&#10;en3P2RbO+nttQWVNqTRfJt/jrE3NC5s2huIrZdr/AC/8fCP/AB/7de6fs/6d/wAJBqTahLZ2aQ6T&#10;F5Udxbr88s7f3v8AcX/0OvKH/wCJJLaRfcuG/eqm3/x+vojTm/4Vb8ILq+l/fX7RNdy7/l33Ev8A&#10;+0q1dP4uY56793kPLPjR48/tjxbdy+e39laTL9ii/uNL/wAtX/8AZP8AgFaFtc/b9Nu/IXfsuvm/&#10;79bv/Z6831LbqsWmRMu+KXdcT/L95v8ALvXq2iPA+k7oIlTzfn/4HWM5c8uY2UeSHKZ+pXP2nS3V&#10;tzuq7PJRd++vNIdSvPDGt+RqunyW1vt+Z7Rfn2fwPW3rHjBvDHiuVpWb7J/rZUT+Ffkpmveb4qs/&#10;7Ttr5by3lbfFNC+/5f7ldkfeiZfAPtvD1nc6vFrUFz/oTtvZ/wC5WT8Qk8HeOb20s5baS537kgm8&#10;r5Gf+5RYeGJ/NSKDypreVv38O102V0EOjwaVLFL5TTeQrPEjr8kX+6lHvCPPfiv8PdPvPCv9mafq&#10;C21w2xIod2/5lrzz4l/DfxZ4b8C6Zp9nB/aqJ5Xnun3/AJU/+LrtfG3xUutB8URagvhqN9Pt1Z23&#10;r+93f/Z1F4V8f33xaifU7yJtBS4l2JbpL/Ctbe1lCPMZeyPn+z2+GLqK+vtIu3i+4yPEybKmufGe&#10;mPFcRQLI/m/3/wCCvpW8SX7Le6RqC22q6e67V3/I6V4/r37Otim+50y8ubCKV/lR/wB6j1Ea8Z/E&#10;XyyOMtvDy/Y0vFnV/N/ufwVlXOg3n23zV3Psp2pfDTxV4PvZbnbPeW6fIrxfcT/gFTPrHiO2iilu&#10;baXY/wAiO8Wze9dPOQVrnz0/dbd8v3Pu/cqlNolt4eT7ZeM371vmRGrQfxVeTfes181/79Ys1y32&#10;rdfRM/8AsOtUA/8AthZn/wCJYs7xfxJ/dpn9pS/PuVnR/wCCtr7TpWgxfNKqSyrv2P8AwVhax4nt&#10;nbbE2zf/AM8VpkHKXnhVL+6835kif5/kb7lZt5pWp3MsWg20X29L1tnyL89d1DcskDrbQK8s/wDy&#10;22/dr2P9mzwxBZ69e+Mb6KV/7NbyrVE/5+G/z/4/RKXJHmLjHnO1T4LaZ8Jf2Ttb8LtZ2ieK9Us/&#10;tF9dxfPK213ZE3/3U+Rfkr5CtnlvIrTbFvfbX1b8QviLc6rdOyzq+/d5Dv8A6qVP44nr5dvLxdE8&#10;a7niaGyldv3P/PLd99Kxo80/ekXLlh7o6w2QpKvlbIll3wOn8dYusXMCXu2Vtkr/APLKuq0rR762&#10;/cXkSzWkS71uE+/srl/E/hj7NLbz2ytNsZt77fnrsiYyPYPgh8YNe8DLaaZYrJrFpLOm3Tn/AOWT&#10;f7H+1X6V+A9N1Ozs4tc1e2aHW7yLfLC/z+Qv9z/er5z/AGBv2XJtM0e0+IPiq03X1x+90m0mX54l&#10;/wCe7f8Astfbj2yp/rVX/gfz1x16fvEe1OcS5/df6iX5fn3/ADUtzYRTea0sGzf87y7vkrXdIvNf&#10;btT+98vyLVe80r7fvilbyYlb+5v31zezkRzRPNfHNzFomlytLZyTJt81dn8e2vCX/ac8Nal4h0zw&#10;8uh+Jk1WW6W1le4tV2RfPs3u/wDd/wBuvr268N/aLeWDb9pi/wBta53/AIV7odgv2ltPtkfd994v&#10;46OTlLjKJ+fn7WOlS6l4q1C8WCT7FFa2tuszr/F97/2evoP9lTSrp/gP4fnii+d2n+TdsfZ9olrw&#10;f9oT+0PFXx21vwvY3kqJdXlv/om7Zb7fs8Xz7K9o8E+LdR+DngD7DbWMusWVgn+p/jaXf8+x/wC7&#10;v3USl+75ToPTdSTyW+ZZEdPvI9c/ealBt+aVU/2HVqwrn9qXwvqr2mmQaRrr6xdTxReTNY/Iu777&#10;u/8AdSul1WaD7LLPcxRIir802yuaUeUcTnblPO+Zdrp/sfJWenyPtWKB93/PXaj/APfdaH9seHn0&#10;T+1YvFWgf2e0H2hHe8T7v/Aqz5vK1JIp7P50lXerw/cf/gdHKXGRzmsaJ51w6s0cMr/Ouxt6VzX9&#10;m3L3DxLLAj7tm/dsSu1mmuUV/Ib/AL7rE1L/AEne0sS7/wC+i/PVGhz95DrmpebBulvEirxr9oTw&#10;9c6r8NtWinVU+y7Lje/8G10/+Lr3aG8WG48qKJkdPvOi/drhPjH5Wq+AfEdssTTRNYy/O/33fZ9+&#10;t6UveMJ/CfANtfr/AMedtuS3X597/flf++9Ra3bL5sTL8+9ais4VS9dW3VpaqipZW7L9/cyPXuHC&#10;c06baid91WnRXfdVWarIKj/fqvMlW3qo9BnIieq71Yf56rP9+qMxtFFFWSTX1m9jK8UqlJUba1VK&#10;77X/AAdDb6fHcWv+qkd3WV/7n9z/AHlrhGTY5WgJR5RlFFFBBe07VJrBzsfKN95a7jSr/T9cj8u5&#10;eNzv/wBVKvz156Y28vdj5aRHZDuWpcS4ysd3d+AVuV36fcru/wCeUvy/+PVy2paVeaRcbbmBoT/t&#10;1d0vxle2I2ybbmP/AG/vV2ekeI9P1qNbeVlfd/yyuKXvRNvdkeabm3/N/uVbhmZNjQMySr93ZXo2&#10;peALG82z2y/Zn+/s/grBufD0um/umi2Ucwcp6r8DfiF4o0TzbxtXlfYuyJLja+3/AL6r9Dfg14h1&#10;LW/hz4fvL65keZ4HeTyvk3fvXr82PhXbSzRXatBJNFFs2pur9KvhTpyx/C/R4/mT/iXeb/30m6vm&#10;82l7sT7zhinD2sp/3TrfAGoNqXhq3vGXZ5/my7P96V6qeML2a0gNxAq70b5d/wByrXgWTf4J0Bli&#10;8nzbGJ9v93cm6uS+Md3JYeHYlgRXu5Z/3SP9zd833q+ZlH7J+jUOWNTmkcH4/wDFs8LpBZ7Yd7ff&#10;eX79V9N8ctMkSz/61dqvvrzfxt48tvD1raWOryx3+sW6fv3hX5EeszRPENnrFhLc2Mv71fn8p2/9&#10;BrX6pPl5j2Y5lh+b2UZH1LpHif7RBugbe392t6z1uTY/zb0fduR2r5q0T4hS6VFEs6/M7fK6V6bp&#10;fjZJLdJZW2bl/grmlGUDaVGhiPgPUrS5n83/AFivEy7V3fw/ero9E1oabGkP2tYYmb5d7fxf3Fry&#10;+w1vzk3rLsiX+Oti18QruZpWXyl/1abfu04yPJxOXynHlPSNY1hPKRV3Ou7auys/+1fnVd38NcZe&#10;eId9r8s676z9C8Rte2/27d8jfd3/AN2lKXvHPTy3kietWerLF8v3m2/981o22q71+98leUr4n3M3&#10;zVsaL4oV/vTrD/vVcZHBXyuXLzcp6dDqqf3qsJqX8W6uEh16N13bl+apodbVP499XzHkSy+R6Euq&#10;isLxLquy1l+b73yViSa3HCu7dxXP+J9e/wBUu7/Wsu2iU/dFh8v/AHkTvtI0l31Gy1mS6YRW1s0S&#10;2+35d39+vl/xxfz3/wAZtduYmWaK12Iyb/nRf7+3+7X0jFq7W2gMy/3a+K9e1j7B4+13xDFLJ/aE&#10;V4luuxvkRP8Ab/369PCRjOXKeBmNGVGjOr/ePojStVi/sT7ZuZ383Z/ufJXQf8JtZu3mzzzpuZJZ&#10;bdF+Rn/368is/GcVhYWWp2sSpb6lE3m2Lt8ny1mTeLV+dv4P7j/PXo8nIfNfGexv42+2XHmr/E2/&#10;YlcJ4t8Z77K4VmbZ/F8v365q28Tqlv8AI3/j1cl4w8TwPavBKzJ9o+RflojGQj6i/Z+1JdI+Gmq6&#10;zKuzZFPd/wDAUSvkf4dP/bHxEtGlXf5t583/AAH5q+m0dtB/Zh1Db8jy2KW//f3YlfNnwx/4k7ax&#10;qbfctYGRdn99vloj8JvE9Q1Lxt51+8sDLsilaJX/AL+37++sq8RX8qWKX+HzZd/31+f5EeuH03bN&#10;LaRS/JFu3y/3/v8A/s9d7pUK2dxqFyyrco+1KzEVfEm3dZStE022CV/JRvnb/crwzSoYPEnjfT9F&#10;s18W2D3U6p9ndt+z/gdekfFfUorbQ9QvF+1/Z0i2N9k/1sW50o/Yw8GT+Kte1XxVLrWoXNppy+Va&#10;xX29N87ff2f3tiO//fddMfchzGUviPqizsNlvbrE32aGKLYtUrm2vra4Rp5V/v8AztWqkMu1IpWZ&#10;HVv3T1FeO1hb7tXlV5d3yo6/wf79eeblj+1bPw9pv9pq0V5etv3RRN/6HXCX/wAQlSzvZdas5f8A&#10;SGfZL99FrH1LxVZ6V4qvW0H7Nc6g8Hm3mmXE+z7Un+x/tV3D+PNF8beGXg0XTPs2oSwOi2N3F5W1&#10;/wC5VcoHl+ieRcpFc22q2379vubv4aNb+2TJLZ3moRaVaP8A6qb7iK9bFh4V0h/DNvc6npWm6VrF&#10;m3yvaT/J5v8At11viG2trayiW+0xUSeBHWbb5qK1AHgX7VHlaJ8AtVil1WDVZbpYkW4t12J9/wD+&#10;wr0X4S6JZ+G/hV4as9TZYU/sy32/L/sV41+2NqUqfDnStF2xPFeajFteJfk+X/8Abr6I8N6VeWGk&#10;Wliqq6LarE29f7qV0y/hRMPtGVbalLNB9hiiaF3l2fa3b5P9iqKPY3N1tvFV9Vi3oz/cieumead5&#10;Xiii+5/rX21k63DA9w/2aX919zY6/PXMdRd+E2iXnib4h6VbXkTPFFLvbzm37VX5q9w/aGma80GD&#10;SIJ9jy7rhk/v7P8A7PbXP/s4eFmh1nU9Vk+RYokt0TZt+98z/wDoKVznxo8SNf8AxAulVvksttuv&#10;/s9af8uzk+OqZHhWFbaXymZXiitU+R/77b//AIirr+LfJbyraBvslunzOn3Frmk1WVLWaKBf9Ium&#10;8pXr2PwB4VsU0b7DLEr+auyX/brA3keE+MLz7f4omVfLTdB99/k+X+5VjSvsuiWdv/Z9zAjs3zW9&#10;vL86PXca3+y3rlzq7zwarZXNl92JJWZZV/8AHNtY+t/BfxP4eVJ7PQZHeL5t1v8APu/74rblmR7W&#10;Bn3+vaukssH9pwJF/DcIqpv/AOB1j634h1C21GyiW2nmiaL/AI+5ZfuVYewnmvJYtc0qVLe4XZsu&#10;ItjxNVfUtVvE0lLWDbMlq2z513utRzTL90P+EVi8T3USyxSak7rsa32u+7+5s/vVq/8ADMmvaJpd&#10;tdwafdw+Q/mon33X/eRa91+AHgl4tL/4SnVV36reovlL/BFF/sf71emx30us3zRQNst4/vP/AHq7&#10;Y04uPvHJVqy5/d+yfE1/ptzoLXf2m2WZ7rYk6On/AKBW7bWGua34fi0rT4GudMsG83ykg3ur1754&#10;2+CM/iHxlZanaX0dtp+5ftUTr8zf7tel6PolnoOnLbWNsttEv8ES1VPBS5veM5YuPL7p8Mf2xefa&#10;HtrmxtIXdfuTLsf/AL4qvNf22paDb6ZfWzJZJdfLMkG/ym/v194X+j6fftuu7G2uf9uaJX21z118&#10;LPC99C6vpECRS/8APorRf+g0TwkofCEcXH7UT4I1Lwfor37Rf2f9pdG+SVF++taafD3w9f8AlRXm&#10;lNDqE6/ut8VfXN9+z5oyzs+mXc+msU+46pKn/j3zV51qv7KWri9Wex8R/aZQ2+Lzt0Txf+h1j7Kq&#10;bRr0pHyLN8LvDXiHVorGeJki3PFAn95qq23wri02/wBQ0j/hF2v3WLf5qN89fQXxE+H3jXwDf6Pq&#10;v9jaf5VnLs+1xS7lZm/v/wB2uK8Q3+r69vvLG8k0TVX+8iJ5qNto9rKBtywmeVf8KovEiiWWJbN0&#10;+6m359ldL4w1W28E+D9P0Wzbe6wb5ZkZ9+9vnf5P7yPsr0V/7Q1KKyb+0La/u0i+ZEX71fNvxa8S&#10;NqviO+3N8/mv8m75/wD9pPu1dKUqsglywOe1jxOyQSs0qukrfNvX91L/APEtXkHiHxtsn23nnvab&#10;vm3/ADuv+2j10WvX/kxPudkf/b+T/wCxevJfEP8AxNb9IIFV5ZX2fcWvYjGJwSke1aD4ki1K3SK5&#10;dkRIl8q4il++n/xNfW/7IX7N0nxX1iLxT4httnhOwl/dI6/8f8q/w/7i/wAX/fFeN/svfs5a98df&#10;EGmeGtQijtvCmifNeatDFslRf+eSP/eev138MeGNP8H+H7HRdKtorPTLKJbeC3iX5UVaiXumc6op&#10;mi01EXayIi7F2VUuXWaVP3vz7v4607yzXY77N9Zjuu54H/vfLvf564eX+YmI2/vIlt5fNikf5vm2&#10;RfOleP8AxI8YfEjwlraXPhex03xJZSr+9t77dFtf++jrXrtzbM8HmMsibE+/WVc208zRRRMr/wDA&#10;vnrOUpQLjGJwfwx8fePPEL6heeJdMttE/eokFjaS+b8n8b16s9z51m7NaK+7+CWWufmtryzt90rb&#10;P7tY95eM6bml+T+5WPtDXk5j5l/aT+DM/ifxuniPQ5YtH1OJVRvs/wA+7b9x99eWOnxg0FX+zaq1&#10;5Ev8E2x//Qkr7TudHi1L5pYtiN/HUKeFYrB/NaWKaJ/uptWojUkacp8W2Hxd+JGjy7dT8OQXOz7l&#10;x9j/APjX8NXX/bJvLPfY654Lkh2LsbZK6I//AH0lfXE2g6U9x/pOkRTb/lV0VKr638JdB8Q2W2fS&#10;o4XT7u9t9bRnT/lA/OTx/wCOfhTeRPcxeF9Zhllb5rSGddjf+P8A3f8AgFe3fsu+JNc8SaXetfW3&#10;2a0ln32qP/yyg2IiJ/wDZ/4/XtV/+zB4OmvfNl0+DzYvvJtSu20HwZpnhu18q2gWG3X7vy1cqkeX&#10;lCJzN5pu/wCdold/92uavLNZt/7rZt+dnr1i5toHVGVPkrnNb0SK52bfkt938f32rlLPH9VmiT5Y&#10;ov3X3fu/frl/E9gt5oOqxbW/e2sqf+OV6heaDF9ofzfubvl+Wud8VWEUOg6hP8qIkEv/AKBWkBH5&#10;6fFHwrplh/ZU+lWLWcT77ed3l37pV/j/APH6Zf23hz/hA4oHllm1vzXl85F+SJf7n+1V7xn4q/tL&#10;SF0yKD91Kqy70bftauG+ZLC4+Xf8v8C/dr24fCcMjCmtotzrurPe2b56tzTRJv8AN3b0+7VR5k/3&#10;K0JKrp/dqu6NV35n+7tqvNu2btvyVZkUX+/UT/fq29RVRBX2UU9n5oqwPo/wlbW3iTRrvw5cwL+9&#10;/wBKsfm+833X/wDQK8T8d+Crzwjq8ttPH91vl/2q6TwN4n+xzxLKzJs/1To3zr/9jXtPie20z4u+&#10;EpZYrNk8QWv+t2ffZf79c0ZcsjqlHmifIlFaGt6XLo+pS20qMmxv4qz66TgNPT79YQYJ1821f7yf&#10;+zL/ALVXE8L3t/eRJYxtcxS/6uVB8p/+Jp3h3wzLqr+ZJ8kP+1/FXsnh6ZfB9g8EVt5z7d0sUTfO&#10;i/3/APeqJSNo0zzbxT4Qh8CadFFfSRz6xcp88Kf8uv8A9lXKTX8D2qQR2yxPu+aX+Ouj+I0st1rA&#10;n80XNu6/upl/i/8Asq4urIludXpHjnU9OeJWn+0wp8uyWvWvAGr6V451y0s508nzfvI/+z/7LXz+&#10;m6uy+Hl5feH9bttTitGmXY23f8if3fvVEom1OR9I6VoMFs2trZ+WkSbX/dL8n8dfetmi6J4Du4P4&#10;7LTPK+7/ABrFX59fDTW/7Y+1MzeTLdXUUSwpLv3V+g/jCf7B4P8AEtzL8kUVq3/xP/s1fK5p8UYn&#10;6Tw3GPs6s/8ACaXheZBoejxLuRfsaqu//ZVa4f41WE+q22n2ds37597rt/4B/wCys9bfhbxtpOpa&#10;fatFcoqeUu2uK+N3jlfDY0+8tnjmeJmbY/3H3bPl/wDHK8WnHmq8p9hjOahSlNHjHjP9kXxU+g3u&#10;qwa1Y3m1fN2XCukv+59z/br5i8N23ji2fUJdP0PVprezl2z+Vau6I39yvu/xb+042q/De1ultoNB&#10;ls7q3eW4T50aLfseug03x/pHiHw+viFby2ttEs7ZEllib70vmy7/APgXyLX0EsRKFO3LzHw+HwnP&#10;ieWdXl+0fDUPxFnm07yp4JLaW3X97E6uj/79dh4Y+MEl5Enm3LJbxbNz/wCf4q6X9oHxJffE7Q7u&#10;+3S2Gmaay3ECffdFX/2avmeb/iap5tiv2b7P8/2RP/Q0rpjho1o80omE87r4SvyUp80T62034tK9&#10;xFEsv+j/APLL5q6qH4hfabfalzs+be3+3Xx74eedHiTz5P8AvqvarnwrPpt/ss9Tke38iK4ieVfn&#10;2siN/wCz1wVctifR4Ti33eWcT2ZPGDXjy20Uu/bBvZ938f8AAlbWq+JF0rQ/Ig+/tWKD/e2V8+21&#10;/faUz7ds38b/AO3UUPx60h55bG5vo4ZYm2Mk3yba4JZfL7J9BQ4kwdX45H0LbeKtlru+/vqjc/Ei&#10;DTbdp5ZW+T/arye28c22quktncx3KfxeUyPXK+LfEktz5sHlKifw0U8v5pe8GJz2EY+4z6u8BDxT&#10;46gludEn0e527X+xNqCrcNu+dPlrpXTxxosrpqXhDU8qu7fZr9oVv+BLXzp+z94t8bP4cls/Bmht&#10;qX2Dcl5MkET7t33N7S16vB8YviH4QbGsfD7/AH5bGKWCVf8AgUDU5YQ8X+2qvNpKMjWv/ic8MrQX&#10;kc9nN/zyuIvKdf8Avqufh+JzTeIdPs52/wBHlb/vl6f8R/2tB4i8D3GjXHh6OO9lZkWXWIvtG1fK&#10;f7n3G3btnz/NXyvo/jO8ufEFksqt/o8qv538CbX/AI6UcBzR5jtp5/Fe5VhGJ+j9/cyHw6jK37pk&#10;3M+6vgjxn4zvPCvxk1v7HcrCjbNyP9xk2f3K+vLTxvZz+DAfN32rRKzPu/8AHq/Pj9oqaXQfjPds&#10;33LqJHif/drpyyH708XiOnKlg4v+8ex/8LLudYlia5nV3X7qIuxFp03jD5H+b/gFeC2GvNtRt1X0&#10;8Qyv/G1fQypH5xzHtP8Awmexd3m76z4de/4SHxNo9nt3pLdRRMj/AO09eYw6wrxfNL/33W98N9Vi&#10;m+KHhe2+VEW6SVn/AN1Hb/2SoceSARl7x99fFq/bTfgZ9jVlR5Z4ItiV8+6bD9j8NXa/89bzeyf7&#10;KpXrHxj1hX8L+HLFW/1s7yt/wGvF7+aV4ooFb/Wys/8AwGvNp/CekaGmv53zKy/3Feu90G5/4ppP&#10;9tNn++9cfo9tv+XytiItdajxWelxL9x4md6RJ5F8Wteupr2y0qxa7S91G++zwJYxb/N2pt2P/svv&#10;SvsP4b/CtfAHgjSrGC+ZLuKJHupXbf8AvW+//wCPf+yV4j8Fvh1/wmHxQi1W+lnRNNs3e1if5Ee4&#10;Z9+//a2KyV9TJDfaPsW58q5Tbs+7U1Je7ymHL7xR86Cw82XU0a53RfutnyfN/frHv3/tvS3liVpo&#10;nidGd1robyzW/gdl2v8Axrsasybz7bSZWXb9oVflT/2SuY0PF9e8JWevaasH9kSO9v8A6q4i+Tb/&#10;AOzJWrf6beala6YttK0KWHzxSozb5f8Afrd0fUr7TbpNeeWLeu9LyxdtiK9W9N17TNb8W6fLbfZn&#10;lSXe2nQyo/y1fMWc18RfBOi6xoOlarpEGpfbfN2SpDLvSWX++6Vx6W3izTVt98t3bRW6/vXu22Ii&#10;167rFzZ20t7L5C2aW7b1SGuStrn+0ry4WDU5fsjKnm+b8+9f9iiMgPAf2h5tQvPEfwn8Jzz215pk&#10;+u/aoHh+d9rPEvz19N+J9H1y8v8AboeoLZ/wKj/cr50+ItnBf/tc/DrT4tvlWq/aNn93+P8A9kr6&#10;eh1ux1jVLjSpYtiJK6NNtatqkvdiYR+KR5jD4J+I2lXt20uvWjoqs7PcLs2/7jVn+ErPxnr2svba&#10;h/Z9t5C74riJt73FenJomoTaXdaZq959stHb91sT7if79eY+IfgzeaxqkVz4c8RtomoWv3dn92o5&#10;uY0Psj4WW0ugeA5bq+VUuJfNuJ3/AL23/wCxWvlf+1Z/EmrahqE//LxO8rP/AHfnr6Y8eXn/AAh/&#10;wNvVnnbelilr5qffZ22pXy/YTRXOlu0S/c+RU/56/wD2VXIzpfakbfgyZtbv4p/KVEiZkVEr6F8M&#10;OqLE0S7NleFfDrTfsGlxK3yStXuvhW2a5t/K/wBmsftBI7NNVgh++1Wk1fzk+X5/9im6bo8UMSK3&#10;z/LsrYhs4oU+VV3V2RjI45SiOtoVuYf9JjVlb+Bq57W/hr4W1VJftWh2Tyy9WSLa3/jtdOifJVNn&#10;b7Yq7vkrp+zymC+Ii+yromg+RbL/AKqPalQaYY9H0kyStsESbmepb25WW6ittrfM1QeL7DzvD93F&#10;HZ/b/MXa9vv2+av8VY/a5omvTll9oydF+K+malDE07LZzP8Aehf7610MXiPTruRTDeLLu/hVq42D&#10;wrY6jaWU8unrY3E8W77O7fdf+5upr/DGDUokn8zY/wDB/fWso18TD+8d8qGXz+1KJ6Kkyn7rK8VO&#10;Xf8Ad5Za8ybwfrGjwP8AZLlm/ubP4aP7S8T6I2Z1ku7f+L5t1bfW5w+OJl9QjP8AhVYyPSGTa22X&#10;bt/5ZP8Aeao7m6SygZrqRtiLuaX7teew/FWW2bbPaOkX98tUOpeLJ/FGp2FhEym1l2y70b59n96i&#10;WNpcvuk/2ZXhK9T4S14/8Kan8RdBuILaSOGCRf3cUo/1lchB+zTu0W0jk1KGznRf3qLDuX/vrdXt&#10;cd8LdIov4m+7XHat8U9ItNTudL1K4Wwljbav2j7s6/3lol7GPvVSISxFX3KUfhOWsfgLotlpf2Rd&#10;ItLyVkfde7Nr7/8Ae/u18K/tFfsq+OvC3ivXdX0rw5I/hSL/AEhbiGdJUSLZ8+9Hfd/er9J/Avib&#10;T9ZsZ7yyiZIJZ3RXb/lrt/iqobWDxt4ju7e8tlu9GtF8pll+aKWX+L5f8/xVdONL3ZUviHKrV96N&#10;X7J+Geq3LeQ+1v8AvidNn/j1cbo9n53i3T9zf8t0+41ft74t/Yc+Dfi0u0vhOPTnYff06d4f/Hfu&#10;14jr3/BKTwPLqKX2h+LNd06ZPmRL1IrpF/75VK9I5faRNP4FftIeGPhd8PtP0a+8P31tLE37+4sU&#10;R/Plb+P7/wDuV7ZYftY+AftMVtqtzqOgzP8Ad/tOxlVP++13L/49Xj2t/so614StYbxvEFhc6bas&#10;rz74GWV65D47SwWnww1q5nVXlRUa3X/b3fK1eJKvVpVYwkfRYTLaGNw1SvzfCfZ2ifE7wt4nX/iV&#10;a9p9/u/hSdd1S+JPC1t4k0m7tPN2JdRPEzp/db/ar8Zrb7ZqSy6hBPcw3qrvlREf5v8AbTbV3Tfj&#10;T498PTpLp/ijVrZE/wCeV09ejKMpnzvsv5T9KI/gP4p0rTYtD07xjqkOjxL5S28tzv2xf3N/3q9V&#10;TSrmztUilkV5V/jSvzM0H9t74raaieXr32xU/gvokevS9I/4KNeL7ef/AE7RdLvIf4dyulcfszb3&#10;j7guYZ9m35nrNmhXzfmVn3/J92vma2/4KP6HNKsWr+Ebnf8AxPaXKf8As1dzon7b3wu1tUiuXu7B&#10;2+6ksW//ANBqJUpFxPVd7Q/ul83Z/FCi1S+0wWzunlNs+/seL7lY9t8b/hbrHyxeLtPtpf8AnjM2&#10;ytqGbRdY2NZ61pt+jfweev8A8XWXIXzEVy8F5E/7hXSqVml5bI7NPE9uv8FdBc2dnbJu8tkdv44m&#10;TZWDqWm797eUyO33XrMoiv4VmgTbPvf/AL72VmOipb7ftyv/ABuj/JUT20um29wu5rn/AKY7n2LV&#10;d/ni27Vh/uvv+/QBn6reRPsgWfZ/v1mXLvcpt3sn+2jVp3OiT7tzNJvb7iPVSbRL5IvkgqCzj7xJ&#10;f452f+781ef+PL+fTfB+ttPL5yJZy/w7P4Hr1ubR53+9E3+5url/Hnw0bW/CGsQf89bV0be3z/NW&#10;8CD8uns2TV3b/lk7fc/upWleaJKlnL5UrJFLW9r3w38UabfvA2lLeRRS/K8M6o//AI9TnsPEsNr5&#10;TeGrl0T5F/fxSv8A+h17ikcXKeS3mm73/exN/wDF1n/2Izq7RfcRP71ei6lo+pv+9vNDvrb/AK7Q&#10;Oif991mTWEE33tyf7CVqLkPPZrOWFqdZ37We+KeLzreX7yPXTXKRO+1Zf++6zL+w/wBqrMZRMi/s&#10;mhdJYm861l/1T/8Asv8AvU6aGPR4HEyrJeyr9xv+WH/2VbsW3w3E6y7rm4l+9D/z7r/f/wB7/wBB&#10;rA1nS/sy+fFK1zby/Mkv/wAV/tVRmZPy0UzZRVgaqO0Lbv8AvqvW/h14zl029iuVl3+V95P+eqV4&#10;483z7v4HrT8Pal9jvfvfc+7WMom8ZHq3xr8FLqsqa1piL9klXzVdK8i0vRozvnun+RG2IifxNXvn&#10;hvxO9zoMun+V9pil2vA/93++leYeOdNbwfrlx5qf8TOWXf8A7EH+5/tf+g0Rl9kKkY/ES2d+1hFt&#10;VV+1Ivyon/Lv/wDZf+g1pQu1tE7bZd6siff+euNSaWziSeVf3Tf+P1C/iGd4tsE8vzrsajlI5i3r&#10;F/B/bNxB/rrRm/eo7f8Aj/8AvVm3Ph9YZ7do5Vmhl+5L/eo8ltyI23e/3pq17C5gtopYJ132jN8y&#10;bf8Ax9KszMqz02OG/t1ng3xN97/arY/tKCzVLaKf91BK/lb2+7/tpT9S0rZB+6voHiuF+Wbd96sC&#10;XwneBXaKeCZF+b5JKAO8+FHid7Dx54fi81fKl1O3eXZ/11Sv0r8W682t/CrxN5X3Li1VFf8A7apX&#10;5W/D60ubTxTpWoJtdLW5Rm/76r7/APD3jlbzQ5fDzMrvdQOkX/AXR/8A2SvnsypSnXpSifovD2Jp&#10;Qy/ExqnyvpXxF8Y+DNUlgin/AHUTfc3ffr03Xvii3xL8ApY65bS2d6kqPFcQt96t6b4Lf2lqktzd&#10;RL9nVv4P4q5n4nabFo97pWmQRbN/z7K6PZUJVOb7R439oY72MqEpe6c14q1K5sPh5qDfaZdku2KJ&#10;Hbf/AMDq78HNen1vwb/Z8tzstIrreyJ9xvk/8eaum+IXh7SP7Oi09pVS0tWTd83+t/4BVHwfYQW0&#10;6LbW0Vnb7t6wwr8ldPu8p40nPm947uawi1KwlsWVUtJYni2f73yV8tfYJdN1J13Mktu2zen95a+u&#10;rCHfL91v+B186/EjSv7H8eahF82y4l+0L/uN/wDZ76dOREg022iv18yBdkq/62L/ANnSvctH/wCJ&#10;l4F8P6gvzuivps+z/pl8yf8AjrpXgVhNLbXCNF8n+3tr6D+FdzFrHhXxHYquy7g+z6gsP+7vR9n/&#10;AH9/8coqBSMe5T97L/fWvjfXn87XNQl/6bt/6HX2Rr3labYXdyz73ZX3P/wCvkGbSmuby4ZW2bmb&#10;7/8AHW1MisdX8K4Wf7ay/wACpXpENs033m31zXwo0SWzsL2WdV/esu2u9hh2LtokOnOcTsPh1+0P&#10;4x+A9g9j4Xg0t9Pv5986X1r5u+XZ/fR0avbX/bM8dWejfbte+HtjNFt3+baSyxbf+ANvrwLR/sdh&#10;YfbL6x+3xWt1FcfZ933tvzffr27xt8VPD1z8L0X7HafaJbXyt9peRXCRO3/PX7jLXHKMeb4TU99+&#10;D/ir4b/tLfD7VdX1Pw9Bv02Dzb6xmbeiJ8770f8A4A9flj8V9efwN45vbGxga20mWXzYkf8Ai/8A&#10;2K++/gPoi/Cj9h7xhrTP/pHiOWdIpf43Rn+zp/7Vr40+NPhuDxC8Uvlb/N/1VXR5Ykycz034IfFr&#10;+0vDkWn+ar+VEyK7t95f4K5j4u+GLHxDr2nz6nBJNay7/wDVN867fv7K6LwN+z3EngPSpdK1Nbbx&#10;HEu+dJfnil3fwf7OyvQ7D4OX1/b2lzr2oWUNvZtv2W6tLv8A9j5tlcEYxpVfaQPqa2aSxuB9hX+K&#10;J5/4M/Z4sfHmo3ci2zaDp6Nstfs8ry+av9/5v4v++a7i8/YJZ9OuL7T/ABtbJ5Xz+TfWrJu/4Gr/&#10;APsldL4D8eWNnqL2a7Ut/NdFRP4P9yvW7PxJLrF5pmh2bQPLqUqIu9vkdf4//HKuVerGR897OB+d&#10;nxd8Dan8H9btNK15oka9g+1WssW7yZU/v76b8HLa+vPG9vqEUEs1pb7vNlRfkT5H/jr9IPjx4e8K&#10;/F/4b/8ACOeILSCa1gb5b5FV7i1beib4pf8Aef8A3a8H8f6Dpnw0+G9roPhyBLPTdOv/ALFdI7bp&#10;Zfn82KVm/iZ1rb6zzw5SI0ve5jV8YXLX9n4c81d/lRNtf+CuRmhZ7fz/APnk33K07zUrm/0vREaV&#10;ntIoHSJP4F+ffWnpVmt/obyqv35f464/gO+R0vhuzgs9Nil2+c8sHmyo7fx1m+JNsO+NZd7suz/d&#10;3PWlNN/Y+lpO33GiTb8tcPrGsNZ29xqcv31X9xE/9/8Agd6Ix5yT374G+J9Dm8b6fFtn32ujtueX&#10;7ibnRdn+98m7/gde+3NhoupL5v2yTev8D/J/6FXwv8JfhpB8b9L1PT77UL6w+zqlwt3aNsdG+7XU&#10;XP7OvxP8K26f8Iv8W9SeJfu298zuif8Aj71PLEwlzH1xDoMU0Us9su9F+T9189YWt+EtTv7V10iW&#10;N5f7jt89fNmieLf2n/Ac6RQW2heJLff/AHUR3/752VtQ/tyePfB++Dx18IL5F3fNcWLM6f8AoH/s&#10;1P2JHNI7ZPCWvJqNwup+HLnyvK2NcbVdJXrgvCv9g6P4me2/syPTdTiV0Z9u15a63R/+Cgvw51KL&#10;9/Z6l4eRvvJdwNsRv9vbW7pX7SHwp8Wz2krXmjXNwjfut8sW9f8AgDbGqZU5QLjUM/8AsRvKlliu&#10;YoZV+7v+d7ha2PBng+zSyvYJVa8fasqzQ/Iibv4NldRD4n8GarLF5Cxfvfu/Lspt+mkaVayz232m&#10;2Rv9b5Mux3rIvmPke2sINS/bj3QbnTS9M/j/AIf3X/2dfSX9mxPcTXkUS/7UyNXzF8FrxfEP7VXx&#10;A1ODzJrRF+zxTSt9xN+z/wBkr6j03RG8PWdxBp99J5V1LulTzd/zVrW+IiJD9vi023ltormW/tJf&#10;+Xj+43+5U0Oib7pGglVL35V3uvyPV22hvHlllnVZrdV++i0zR9SbVfEenytPG8Vqzfuk/wBx6xND&#10;V/ai1hYfBelaarL/AKbefMn+wqf/ALNeAQ/Ja28S/wAX3a7X9qXXorzxl4c0rd/x72Lyt/vs/wD9&#10;hXH6VDvvdPVvn21tIVP4T1rwrbfuol2/vUX/AL6r1bwf9zd/tV5FpV5sv/8AgNegaD4hihVFZ/n/&#10;APQ6xh8REz1iGarEM29v7lcTbeLbN32+fF5v39m5N9acPiGL+GT71dkZHHynWvNhPlrPgP2meVv7&#10;rVXj1qI2znzV/dLuaq3hKd7mwWdm+aRt/wDwGjm55coRp2pykaNkftGott+fylrbf5021yvha5D2&#10;89x/BJO7/wDj1b6z4FbUZe6ZV4e9ynNy+ELuFnW01ecL95IbuJbhIv8A2b/x6khj8W2EXzf2Vqm3&#10;+FN9r/8AF103nJUZuAX2/wB6i0Q55faObPjDUbMf6d4b1CJP4ntWiuEX/vl93/jtOvPFWk3Vs0D3&#10;MdpK6/L9rVov/Qq6iF0RfmWqd+kTyKvlq6/7S05R90uEouXwnl2r6LdX+izNbW2nf2o/7iCK1bdF&#10;K277zVu+AfAM+jEaheWNrYXsqbWtbaTzEi/3Wrr7XT7Sx+aC0hiZvvPFGq1po+WrCOGh8R01MbVc&#10;PZR+E5Xxr4b1DXNJxpt8+nalBJ58Fwq71Vv7rr/Ev+zXn8x1e8lj/wCEl8CG4v4PlF1YSRTRSf8A&#10;fXzL/u17kkif3qTCP2Wt5YeMvtHPRxkqP2Ty+3l1/VYI7PSdDHh63+bM94VbZ/uxJXX6BpK+HNLi&#10;sIp2mMS/vJX+/I38TNW62w/dIH0FQzxozfL96iNPkIqYj2vu8vLEpRXLQz/NIuxv4KuDUSvy/LWV&#10;f26yw7m+9urP/teKwhuru9KwxQLvbd/CtR7XkNfYxnG6D4k3Cv4L1RZI1cNH8qP/AHt1fEvx9eS8&#10;8FRWyf8AHxcTxfP/AHq+r/iP4otNS8K3SWlzHLs2/wCq/hr4++N1/wD6Po8fm/O0+773+zXmVavt&#10;cTE+zyuhLD5XXnI81trl/Afhy4ne2V3dU2zV55qttF4qe4vLOCKG4++0MX3H/wBtEr3W50qDWNGi&#10;glVXdv4H+evJ7nRINHvPNs/Nhl+4yJ/A9exTkfIyiee/Y/s38P8AvVC8Kvs+au71XSvt+9l2pd/x&#10;Rf3v9tK5p7NU2fwV0GJz94m+XctZ/wA8L7lZt9bV5/BsqlJs3v8AdqwMy5v5/wCKVqsW2vX1s6bb&#10;qRP+BbKJrZX+f77010Z6gDoLD4weL9KdPsfiHUodn9y6eu68N/tgfFHTf9GXXFuYl+99rXfsT/br&#10;x+HSpbmV1VV+Vd7O/wBxEqK8f915EH/Hvu/4HK/+3T9lGYH0rpX7f/iiwuNtzoum38Sfefa0Tv8A&#10;98vXXWH/AAUF0G5dP7T8IXMP957e8R//ABxkr4hm+/8AxJVWao+rRDmkfpBo/wC2f8LdYTyp9Qud&#10;Kb+H7XZ/+zrXcW3xj8K68/kaR4j025f+KHz9j/8AfDfNX5SfLtq7bal50SW0svkui7Irj+5/sP8A&#10;7NRLDRH7U/WNLmWZPu/J/f31n69ebLV4mXfv+TelfmP4b+N/jr4b3u3SvEOoWe371u8u+Jv+AN8r&#10;V7X4M/b8W52WfjPQ4n3fe1HSf3Tp/vxN8rf8A21zSw0jXmie1eKvDcFzvl8tUl/v15brfhiW2Z3W&#10;Vdn+9XrXh7x/4T+IumveeHNQttbRF/ew7tksX+/F95a5/XobH52Vdm3/AJZURlOBfxnmqTXNgm6C&#10;VbZ9v30aue1u/bUlT7dZ2mpf9fdqktdnrH2G5idVs5YZU/74riry8lhXb9jWZH/v12RIkcJrHhjw&#10;vqvzS+HrG2/69FeL/wBBesW5+F3hq2+aBr621Db8qeajpb/99fxf+g16V9j+zWu57FUu2+66L/x7&#10;/wD2Vcvf6VPCm5pdiN/01+f/AL4raMjGUTzXUvg5Az74Nck/2vtEH/syvWPD8MdVs98W60vLSX78&#10;KT7P+B/N/FXoV/5sLbN1ZVzcvZ28t00uxIlZ99bcxjynk/iPwNeaDdojQM8Uq74zgNx/wGisrWfE&#10;95qOpz3JuZk8w5AVu3aitjlKj20sPyyrsR2+WiGHf8q/63d8tdHrGm+dbvLE2/yl+ZP7iVn6PN9m&#10;3tFFvu/urL/c/wDsqjmNOU7LwZ4hl8Mbbbcv9oO2/f8A8+7f/Ff+g10HxLs4PFXhy31ezgZ7uBtk&#10;6O275q4XxD4bn0R7fU4nZ7Sfa6vXZeCdYa5l8hmV0vYtnyN/Gv8AHUm55/r+kyW13DCLr7X+6V1d&#10;Pur8m7Z/ssn3W/3aNE8KtrGo/Zl+eX++ldHrFhq9hrOp6Z5C3Mt0/mwTXHz7t3+01Yum22p6VrMX&#10;2TSrmG6tXXzfKf59+75Pm/hqznNJ/AEtsnmtd7EWiHwTeTM/8cSfe3rXquvJearoKtLZyaVe28qO&#10;vnS7/l/j+RflqDxM1ppNmmoahdxxafb/ALpYYU+eeX+HZS5jTlPPtE8HzzStZyxSvFL/AK3Yv3dv&#10;9z/aqbXvDEHg+1eeeVnt/uQOi/JL/n+5Xa6D4m8LeLby1trO5VLpolSO0li8pml/2XrqNK+DL+PP&#10;DVut99rRIl2SpcNseJv+BfxUcwcp4JDbNqT7rWXfCrJu2NXtfwZm1nxh8U9M0+zinuUi/ezvCu99&#10;n/2b7E/4HXi+paDF4P167trO8a8SJtnmp9x2r7T/AOCfWiLZ6R498WeaqXFra/ZIEf8AvbN3/s6V&#10;zV5e6b0JTPQPAesNr2uarBc+U9pYboopkX5H+evB/wBoGzs7zxWl19skheyb5fs8vzrXqHjDXovB&#10;/guJrPbbSyxea0237v8A9lXyvNf3OsXnn3LM/wA2/wCdt7/8D/2q46FP3uY9Gpif3XsjffVbnW7p&#10;J7ndv3fKn+f4q9B8KwqjRLXn+jw769K8MJ+9rpmccTuLB/3u3bvryL45aP8A8TeyvlVvmi8pnr1i&#10;z3eanzVynxRs11LSLtdu+WBVlV/+B/P/AOOb6xp/EOfwnj+lWbPs3fcr1v4M6kuleNNPXcyW91us&#10;p/8Adl/dP/6Hv/4BXlVgjPsVt29K7DQfNtriLazI/wB9X/jrpkYRPP8A4x/Eu6m1m98OaekrywTv&#10;Fcun95X+dK80uftzskUrTpLt2Mk38VeofHLTZdN+O13qFtLFbW+sxQarE7r995UTzf8AyL5q1y+q&#10;6x9pg1CC8gVLu1X+D7j10RMZfEdX8HEabw5dyy/xXWz/AMcSu9eaKGDdLuhVP49u/ZXGfCLa/hDz&#10;/uebdSv8lds9m15+6Vvkf52d/wCCueZtE3bO2s7nwzEttcrc72Z3u0b91t+T/gS/x/frxfW/DE+t&#10;6tqa6Z5r+VKksUMX/Lw1esPNBbaJ9jtv+Pf77P8A89Wrrf2WvA3/AAknx18NWzr8n2r7bKm3+CL5&#10;/wD2SolLliWfW3xg8HweGPgR4M8GMzeVZRRSz7P+WrRRbf8A0Jmevg/4x6xbeFbW3adV81pfs8Cb&#10;vvf36/Qf9oq/iudZls1+dLWJIlT/AMef/wBDr8+ptB0r4l/Hu407xLYy3Ph/TbXyok81ovNlb77p&#10;t/z8lc1GRcvhMrw38afscCKs+x9v8bV0F58cmdNrS/f/ANqvn/xD4G+0+P8AWLPQGnTSoryVLXYz&#10;P8q/7fyV2Hgz9nLxD4/8UafpFtqE9mk8uyW+u1/dRV2SjS+IjmkauifEieHUd0DM8ryvtRP46+tv&#10;A3hLVUuPD/iHxjcy6P8A2ReQSrpkLJ5u2VPvu/8AD/uVY+FHwT8C/CK109rGDztYuorjStTvruXe&#10;8UrfIjojf6pd9bWvaqqWH2rU185FV9F1iH+Ndv8Aqrj/AD/frgq1Iz+E6Yx/mL3irW2SwefUIvOS&#10;waXStRRP+fdvmSVP/HK+efjZrcr2tva3lzKmqrLEkv8AzyvYv+WUv+9/DW34t+Jd5Yal9l3Lf3Fr&#10;F9nvNjK6T2v8Ev8AvbP8/JXmnjO5gfS4tPaX7YjN9o0y7+/8jffi30U6XIEpHoHhW8a50a3/ANld&#10;n3q9D8JTO+hyp/GrV5l8NE+02HlStv2V6hpqNo9ruaLfK7fKn9z/AH6xqnTE1devF+x29nK2+X/l&#10;lF/c/wBuvHPidqTWdrb2Ky/O/wC9levRryZrnUpdQnbZvX/vivnfxn4nfxD4huJVb900u2JP9j+C&#10;rpxIqSPsL9j+zl03wbqGoNbSzQ3s6xean+yn/wBnX0G77G3NbLCm35n3Vx/wW01fBPw80Lw5cwfZ&#10;rtIPtEvy/fdvneu7vPP8hGWLzv7yVwVZc0hmY9tPDF5tsyu9YVzqv2yK4iZftmz5JXibZser9t4n&#10;imn+wyxNbXCt8rutXptEg1JJYm2+VcL+9Tb96pA4Lxn4b8NeKtLS2n0Oxubj7my4iXe/+xvrxTx/&#10;+zZ8N9BW7vtT0/7Bbou/fY3LbIq+m7nR9M+y+R9hV0T+5u/77oTwrpWvWUsF5Y77eVfm/dfI/wDv&#10;1rGrIz5Ynyf4e+Anw316eyi8E/E3V9Nu5VfckU6S7P8Ax9KNS+F3xd02W70HSPipBrcTL8tvdtsd&#10;v+Bvvr13Uv2XfCGia4l9oNzPol233ZrdvnSrr/Bye2+yMmoXOq3e35rt1VH/AN/5f4q6fbE8sTx3&#10;9mD4S+LPhpqmt/25pmy7vJ0RX3I6bPn+ffX0lD5X21F2yvcI2xbdG++/9xKt+EtH1XSpbuK5sf3U&#10;TfuJXl+//v1Yv7a51Lypb6BbC4X54nRvu1zVJc8uaRUfdB7yxhvE2y3Om3EvyS2lxuT/AMcplzc2&#10;thr1o0USpuilfen8f3Kzf7V1r7VLPqEE80W3yv8AR9ju3+381cP4k8Zt57qqtbPawffu4PKd03v/&#10;AAf8DqC4nD/FfVZfFXxuuEVm/wBFtYol/wA/8DrqtEh2apaM7/dX53evPfCX/E78deI9Vb99+/2K&#10;9d69+thKjMn8NbSNDq4dYi/tJ1if5P79cv8AEjxheeFdL8+KVk3S/K+6uH/4Txf+Eou1b5E3fcT+&#10;Csz48a2tz4a0qdZ1REl+5/fo9n7xhzHa+G/jBc3+x/me7T++2zfXUf8AC6Zfs7/Y9zyxbnbYrfcr&#10;5H0fxg1hLu3Mny/L8tdHbeP57O8dYF2PPE0Ur/wN/wDE1cqEg5j610r49z6rf6fosSrNLqOz99/6&#10;HXv+m66lhobbfk8i221+eHwmil8c+PLXT4rmSwTZva4Rv3qqr/wV9uazN9k07b5jfOqpXDUlKlI9&#10;zC4aOIoRj/ePTfDsyppdsv8Asbq1UuVrlrO7W2tol3fw09NS+X71axr8sTy6mF5p8x1P2hKT7T8/&#10;y1zn9pL5a/NTf7Y+dNv3Hq/bmX1SR1D3NMSXfK/9zbtrGGqrnbupbbUF8xtrVftTP6tLlOgR/k+7&#10;VtHrETUl/vVY/tKPb96umNWJySoSLsMaIzt/y1/iqZE+81Zv9pJ/epP7SXZv3VftYkeymaBbYtQv&#10;Lu37W+aqRv4tyNv37/u1DeaksMDNH9/+Go9qXGlIjv72TZtj/wBbXD/FjVJdC+Hmr38UU95JDFvZ&#10;Ldd8rpu+bb/e+WtHULm7tJbL7r+fP+//AN2rOs3MZtmgj+7XnSlzRkezQpeznCUT5y+HvjiDxzoV&#10;xeWrN9iuPn+ddvzLtX/2Wvmv9sq5vNE8I6ZqemvsuVutq7v4l219N6LoVjoes6vZ6fbLZ6eu4R26&#10;fcX5vnr51/bKhjfQtMgVdq7pX2/98LXHhP48T77M5Rhl9T+9ynybYftU+M9Hiiilitpti7F+V0da&#10;fbftFfaZXnvLG5SWVt7eU3yVymseHtksK7f4qqf8Iwu2vr+WJ+Te8el23xs0q8nSVp57Z938a10s&#10;Pj/RdefdBfWn23+KLd9//bSvFdN8Ko6v8u/53rE1XSl02/dt3kukvyun8FXyxFzH0L/aUE0X7ra+&#10;/wDjRqpPCr7Gib/eSvAdSuVhlingufsb7d8vlS7N7f7G2s64+IWvWF2yWmsXPk/w723/APoVHsiP&#10;aH0e9tsi37fvVFbabLctsT5Nvzs7/cWvENF+LnieSbZJJb3MSruZpotqKv8AffZWrN+0BOjeQulx&#10;fZ/43RtryP8A3qPZyD2kT1e5mXb5EC7LdP4/45WrKmh+WuHtvjjpUqr59ncwt/sbWrTtviR4ev8A&#10;f/pnk7f+eyulHJIOaJqzItVHT56iTxDpl4/7i+gf/tqtS+ck33GV6ZZSvPkeqj/OtWL92R9u2s/7&#10;V7LQAO8VzF9mvG2Ov+quP7v+w/8As1yWq20tnO8Uq7Hra1KbfWVf3++z8qf53X/VP/c/2P8Adqok&#10;h4S8Z6v4J1631jRdQksL23b5XRv/ABz/AGlr7j+EXxp0H436Qlt5sWm+M4l/e6dLs2XX+3F/8RX5&#10;7zXO9qr2uq3Nhepc208kNwjb1mifY60VKUZijV5D9Jdeh2SvFLBsl/3diVy+q2DWf71VV7v+H+Py&#10;v/sq8W+GH7Yk9rElj48spPEUS/JBqEO1buJf/Z/+BV7Dba34a8cp5vhXxHbak8//AC4yy+Vdr/wB&#10;v/ZK4eScDr54z+ExJrOd4tzTrv3f3qxdVs1d/wC//uV2t/o/9mukF35ttKnyOk0Wyufv4d7/AC/c&#10;/h/2q0J5ThL+wVGevMvi1qq2Fhb6fBKrvcfO2z+Ba9d8QzQabZXFzcu2yJd7V8t+JNYbW9Yurxv+&#10;Wsu9f92uiBzVDGzmiiius4z0V5lv0eRtrps8qXYn8P8AfrWtvhpfW2l/boot9vOvm2syN9/7+9P9&#10;75Kx7Palxt8rZE/yV6h4D1iD/hHrvSL5mRIJ/tEHz/cf5F3/APjn/jn+3XIelyjEs7bxD8OX09ol&#10;81Pnif8Aubq8n03zbOWa2lX97bt83+wy17H4SdbDXri2balu/wB6Hd8nzfI6f99b64/4qeG10Hxo&#10;k8S/ur+Lev8AvrWcZBKJ0EPiTT9YXT77TYGmlgi/e292qPv/AL/yf7H/AMXXotz4PvLzRpW0O20+&#10;z1N9sSpdts/g3/8AoD15H8NPFVhpXiWLTNQt4/sVx/ei+8zfJ95dvy+U7L8+7/gP3qT4razr/gW/&#10;sbfT7ycRpavayXedzM+59+1v4V2sn/fNXy+8R9k+gvDfg/ZprrdStN5sqJLNby/8fD/x7Kr6l4P8&#10;NeIdJ/syJrbxVdyy/IkP717fb9/zXT5V/u18l6F8YfFWjPdNFrM7pcDbKlw3m7v++q9H0v8AaGjg&#10;TT5/ssltL/zE0sVRPtqbG+f/AHt3/fP+3R7ORHtInrGv/AvRvC2oy+IdLvo9F0+1il837Iu1/wCD&#10;Y/z/AC15v8SPjxqHie1/siznX7JEzbrtF2Szr/BXG+Ovi74g+IsUNtPL9g0qLZ5VjFKzJ8v8Tbvv&#10;tXCJ9/atXGP8wc38poPcs/yxfx/er7y/Y2sG034PSysuy3vZ3llf/vhP/ZK+GtK0pbn97K3k28X+&#10;tl2194fBbXoNB+FmiaZ5Wy3ng3xQp87/AN/7/wDernxPwm1P4jj/ANoHUvtNq9tAuy0soNmz+5ur&#10;wqwtvufL96vWPjBcyvYXDM2+3uGV1/4DXjl/4ktvCunPPct8/wDCn8bVVKPukVZHcaJZ5X7tei+H&#10;k2fd/u187+Ffj3Zpf+Xfaf8AZrdv+WqNv2V9EeD9Ss9Yt1ubOWOa3lX5XSoqRlAuE+c6C2Rt+5f4&#10;KzbnbNcXvm/8e7Ls+9/eroPJihspWl+4/wAlfKnx1+Nn2x7vw94fnzafcur5P+Wv+wn+zUUo85dS&#10;XKdRZ+R9odopVmiRvldP466iF18pP79eX/Ba/wDtnhx4mTc9vLtavS5v4GraRjE5/wDaNs/7S+H3&#10;g/XlX97pd1PpU7/7LfvYv/atfP8ArepXaLLL5u9Lpf8AXf3q+qPEOm/8JP8ADLxXobRL5v2VNVtf&#10;m/ig+d//ACE8tfI/2ae/uFtlb5fvs7/cVf79bU/hMavxH0l8E7Bn+H+mqm3597t/s/PXUaxeL/qI&#10;NyIrfM/96sXwPPFY/D/R7S2b915G9mb78r1K9zvl21gzaJ3XgDwBqvxFv7fStKgWa4dWdnllREVP&#10;77vX0H+zr4A1P4Y/Hq7/ALc02dL3SbN0VEb5N8uzY7P/AHdu+tj4G/C6xvPgzqGteB9Tks/ilBF5&#10;sX27b5Sy7N6RbP7r/wB+vF/A3xI+JvirXYb7xjFO/iC1vGiZHXZL833Ef/Z+/wD991yTlKUZcp0x&#10;O7/aT+JDeEvhv4j8Rzyb9Qn3JF/13l37P8/7FfJ9n4817x5/wgmkaLBFNqbWcssuxtiRbpfvu/8A&#10;D/HX1n8X/hBF8VvBemeH9Vvp7CJrqK4uXtlXzpdsW3Z83+/XtnwU/ZT8DWvwvuNK0bT49NZ12NcJ&#10;81x5q/cld/4qxpVIxj/eCcfePE/hF+zT4X8MJFqGpwLrGqv+9lSX/j3Vv9z+L/gdaXx1ez8JaHFe&#10;eHra2hi81JdljEqeVKr/ANxaNe+IV34A1mXw1qssGlahZy+VL5r/AH/9z/ZrzXxbNbP4l/tVLnzr&#10;K6g2Nsl/iqPfnL3jb3Y/CcZqvxCvtVutQuZ7nztQutlxBd+Vs+Zf4KseMPiLc6q/zboUeBbfU7iF&#10;v9an3d+yvP8AVb/T0uoryzvP9EdmTydvzp/sb64TVdelvL9IIN032ptkSJ877/8AcrvjTiYykdxf&#10;+IYLBkiW8WbULX57O7f7lxF/Gj0eCfh14s+IUV3faRpV8nhq3WWWV3gd0gZUffs/vLXp3wl/Yzvv&#10;EiafqfjHWv7Nt0nd20Hyne42/wC2/wDDX078Qvi7ofwW8IJofhm2gsLuKD91DbrsREb+PZWMq3vc&#10;sQjGX2j5k+C3l6bcS/adv2toleJN3ybP79et3MP8X33/AInr5q8E+Km0HxW7XW57K4lZ0f8AjXd/&#10;n7leu+KviLbaDpaTtKryuu+JEb79RUj7xtGXumJ8Y/GEWlaW+nwN/pFwuz/dT+OuV/Zj+HX/AAsj&#10;4p2X2pfO0rTW+1Xn+2q/wf8AA2rynxDrF94q1z5ma5u7qXYqJ/6BX3n+zZ4Jg+GPw+RW83+1bqVJ&#10;b59vz7/7n/AKKn7qmRH35H0WjxPK6xfOn313tUttf+Tv+0r8n8OyvOtY8f2Og2t22tQMiW6+ar/x&#10;ujf7tYniH4zaVoOjRarE0s1lKuyK4h2Oi/79eUbnsDpFN/rYl/33WsrUtKiuWTczI+//AJYt89fL&#10;n/Df/wDwhl5FE3hhvEny7JXln8p3/wBtF+f/AMfr6T+Gnxa0P42eHLTU9P3abqDJ+9t7v78TVtKn&#10;KPxGfMS3MMsMX+hy+c6/cSWufT4o/wBm393Y3PhzW/tEXyK6RJ5Uv+2j1bfxnF/wlt7pUVtdwzRS&#10;7POeD903+2j11SaVFeRbmbe+353SsTQyke8v/wB/5DJs+dd+2ti8sG8hJVg2fL83zfPUSWc+mxPB&#10;uZ4v4nqVL9kg/wBV/D/BVmRDYaxK9hLAsu/b8jb/AJ3qk8Ms1x+/g/0df49/3/8AgFZXiHw9eTXV&#10;pqdtqculbPkZIlR0lXf/AB1U1LUtV8MJ58S3Oq2nms8v2RUfZ/uVBqXtV+2JceVBZrcxM29EdmTZ&#10;XzZ8cvEm/wCKF3F5sf7i1it2h3bNn8f3P4vv19O+EvFtnr0F21zuR1l/dI/ySr/sOlfE/wAeNSW/&#10;/aM8SrE3yRfZ0X/wHSumnH3hRPQPhjbLDpcs+3Z57I+xKPidqUumy2nlMqfLvZHX7/z1b8BwtN4c&#10;0+XcyfMr/wC98lcF+0bqTaVf6ZLu2JLa7GerjHmmFSXunmPiHxg39vSzrKu9/wC5VTxbrc/ifTbe&#10;VrnYlqr/ACf3q8yv9Yaa/l3s2z+GtO21jfa7d1eryROPmNC21hrb5Wb7taH9vN/r9zO7v81cpfuz&#10;7JV+/Vea/l8pFX+FavlDmPqP9kC/a/8Aibdtt+SKzdP/AB9K+0vE955MFju+dmkWvhz9iS5+yeM9&#10;W8//AI+mgT5P+eX3vv8A+1X2R4zv/OXT1/i8zc3+1XzGN/iyP0bJ6Ep0KH/bx10OvSp/uVN/b3+1&#10;+lcD/b3zfeqxDqqOv3683mPUnlv9079Nab1XbT016NPl+b/Z2Lurg/7YXa22WrEOq/xbqvmOWWXn&#10;ew6r996tQ6xtirgH1ttu7dVqHVdifeq41Tkll53D6xj5mb/vmraX6v8A8tG+b+9Xnj63+927q0Id&#10;Y+X71HtTmnl52H2zZLuVqH1qRPlRl/4HXLpqSv8AxUya/V/maXZ8v3KvnkYfU/5kdR9vV0SWZvur&#10;UU2uqipHu+fdXNT6xsib5qy5NQ3NtVmSWiVU2p5fzHbT6tFdXMW5tm37r7aZqmpRbH+b5lWuajuv&#10;s8Cbv9mqOp3/AJrSr99mVf8A0KidQungffVjlNOk8zUNQkk+95uz/wAer52/awj+0X9jEy/uki83&#10;Z/wN69K8S+M77wOkutW1p/aWk/8ALeHdseJt/wB5a8F8efEux+KmpXFzZrJDFEqxeTcffTalaYKP&#10;vcx6OfKUMNKJ4Jqtgr38S7f4aamj7/urW7qUP/E58rb86LV22s13orV9TzH5ac/4e01Zlt/l/irz&#10;Xx/Z77q48qL/AFrffr2LRLaWF7SXZvRvnfZ/tVV1X4aS6rL5sEXnJ9xavmDlPm99El/u/JVqz8GN&#10;f2+6Bt7xfPPv/hT+/wD7te5p8Ir53eLylRF+8/8AAlV7nwf9g2RWcvkonz7/AOOVv9v/AOIrb2hj&#10;7M8I1C3KxfY7ZdlujfN/flb+81Yz2H8Ve+3/AIDtr+J54vkdP9bbov3P9tP9mudm8H2afwtV85Eq&#10;R449nLTHhl37fmr1Obw3AiPtirHvNE2N8sVHtCPZnn7Qyf3akhkuIW3RSMv+61dPc6U2/wC7WfNp&#10;sv8ACtXzEchBD4n1SJdv2uR/Zvmq/b+NrsHZOqzJ/s1mTaVL/dqL7C1Hui946VPFltc/6zfFUV/c&#10;xTJ+6dX31zP2d6WJWWXarNRymnMWvmd/lqu/362Um/sdf7+oN93/AKd//sv/AEGsv7/zfxvQZkaf&#10;62rSTSp91mT/AIFTESpUT5NzUFnYab8bPG2lJFBF4hu5reJdi29w/mp/3w1dt4e/aW8mXZ4h8PWl&#10;/F/FNYytby/+zr/45Xij7qrum2o5YmnPI94+Ivj/AMGePNDt4NKvNW0e73fv4r6JZYm/4Gr/APsl&#10;eT3nhKDP+g6raXn/AAJ0/wDQ0SufT7lDuyfxURjyESlzGm3hLVUOfsRlzzuWRWorM+0Sf3qKszO7&#10;vH2N/v1dh1VkRJYPvyr5U++sq8h2L825NlGiXO+6eDd8j/Otc53HoWm3PkvF/wA9rfb/AMDRv8pW&#10;h8V7ZbzwvFeRfPLZypLv/wDQ65q21JfK3Srsfds3/wCw3/7ddx8mt+EriCdvnVf/AEKs/tGv2Tx9&#10;5l3W7Wyts3In3/ubvuf+z17H8b9UXxL8G9HuYPNfyvK8+42vseVd6um/7v3Xif8A4HXiMLt/ZGoW&#10;flr5qN/6DXsHwl8/xt8Otd0W5tlSKJXurWZ1Z0Z2idX+X/gEVXL+Yxj/ACnzRt3SV0GiaI87/d3/&#10;AN//AGar2mlypeNEy7HRvm3/AMNdlZosOm7Yvk+b5/8AbraUjmjAyvszwttX7n/odWtN0r7TK8sr&#10;eTbxf62X+7/9lWhZ6b9p3yytst4vvTbf8/NUV5c/aWSKJfJt1+7D/n+KpNuUlv7n7T5UEUTQ26ts&#10;ii/9nr7W+GPhVr/TrSC2XfLFF9nX5v8AP9yvimwRft9p/H+9TfX2n8B/ivovhKLU7O+s2ubuVfNa&#10;73/c+fbs2fdrlr8xtSOX+LXgnxDolw9nPpF3c28su9nt4mlRv9tNtfH3xJi1CXXWeeKZLQfLau8T&#10;L8v/AMVX6iJ8V/CWvX8Vzc309hcJ8izJs/df+P10Cf8ACOarL5F5fWWq2kq/cvoFlT/f+ZKypYnk&#10;+KJcqPOfjPsdK6nwP8RdY8C6jFc6fcvsRvnt2b5JK/Wm8/Z1+FPiC1/07wh4dvPN/wCW0NssW7/g&#10;cWyuX1L9g/4MaxBKv/CL3emy/wB+xvLj5P8Avp3WtfrtOfuyMfqkoHwb8Sv2lrzxb4dTStKt20tp&#10;123TK3/ji14T9/5q/R7W/wDgmt4HufN/s/xHrOlSo21Ybjyrj/4iuH8Q/wDBMjU9NXdpnjq0v3Zv&#10;liuLF4tv+/td9tXTxND7JEqFU+Z/ghqv2bVL2zb/AJeIt6/7y17lv37GX7lRaV+wf8TfCXiBLu2b&#10;RNSitW/e/Z77Y+3/AIEiV2D/ALP3xGtn+Xwvd3Kf37RkuE/8delKcJy92RcYyhEpeEpov7e09m/1&#10;W7ZPv+55TJsff/s7a+V/HmmS+EvEep+HlVkSzuXilf8A56uv/stfUV/oPiHQW+zT6DqlhErfM9xZ&#10;ypvf/viujufFvhe8niudT+H2ialqvlKrXeo2yu7bf7/96nGfKXKHOeVeHt0PhfTIv7sC/wDoFCP+&#10;93bmr2WH4haUkW1fA/h37vyp9j2baxNS8bS6k3kaZ4a8Pwy/9MtOT/0Oo9rL+UvlMr4LfGnxH+z9&#10;8TtM1O8nnufDWoqiSpM38H/2Ffafxsv9DfWfA/izw5PbJb+IfNe6uE2fNt8rY+/+9td6/Nz4ow6m&#10;kCT310r+V+9it4fkT/gCV1HwW8Yav4kv9K8K/wBryXOnytvs4pm+SKX+5/s/x1jUp/bDm+yfoL4n&#10;0S8m0H7Zp7f8TCy/0hU/56/30q78JP2hdF8NanaNdXmy3vP3U8Tfw/7X/AP/AIuquiarcppEWpsu&#10;x7iKB9n9x/8Alr/4/Xy58fryLwx4gvb7T4GS089Nzp/yydq4KceaR0T+E+pP22/h7aeXb/ErT2jv&#10;LiGKK01CL5dj2/z7Jf8Ax/8A75/3a+GbnxatnLexRfPb7vNiT+D5v7legaJ+0tfa34Ifwrqd59p8&#10;qJold2+9F/c/4BXhmleDNa1LxGmlef5Nk0qo1xt37Ym/3nRf++3rsp832jHZe6Yk2j3ni3xHFp+m&#10;QaheWl1dRJL9hi3vE7P8n+7X3d8IvgP8JPgbqV3q+tW13quoIu+xu76dJXibf/zy+6rJs+/Xgnhj&#10;xhY/B+w1jSPDm5IpZ909xMyvLK6/c+daqeKvi79s0bT/AD/NfVfNd5fNbejI2zY9FSMpfCOPKe7f&#10;FH9of7B9onsZ5/NuvkVJpd+xf9uvm/x58Qrzxbe29zeS+c9vAtuj/wDTJfuVxmpeIZb+4eeWVnf/&#10;AG2rKm1Lf95q2p0oxCUi1NfvNL8rUTa8s1ulneSs8X/LJ/v+V/8AY1izTec/lRfO7/JsSvqX9n79&#10;ku58i08X+Ooltok2y2OjXH8X9x5f/iKJyjCJEeaZ3H7Fv7MdtDdf8Jx42aK2eJd+nWL/AH9rf8vH&#10;/wARX1B4ks7F7fdpC73tfnWG7XZ9o/4HXBal8SP+Eb+zzyxLptxaz+bEm12t51X+B3VPu17L4f8A&#10;2iPDepeF7W78RW32CWWP5rdF8+Jv91q8qUvay941fND4TxKz8SLbaXqGn+KrP7H9o/1E0qs/yf79&#10;VNH+F3hzVZfPtmlv7K4ge3aV5UeJ938Gz/2eu88XfEjws+p20mj2k09nO2xYvI+RH/3KxrP4u+E7&#10;DWYtPvkbStQ2+atpt2JL/uP93d8lYnRueX+If2LfCE0Xmss9ncNL+62TuiVy/wDwzZ8T/Dyf2Zpn&#10;jZrPw5ud1RLX97t/ub6+j7a8fxDceIrm+uVh0RYFl0zZF97++jVm6J8SNKsLq0sb68byX/vrvq/a&#10;SM+UyvCWieJvDdlpStqC39vbxeVLLcJ+9au9s9S1VG3bIPs6/Pv83+CpbbW9P8SXn2axvoIfs86/&#10;PMvyMjf3P71TPbT/AGq4WB2ttv3fKb906VBoVLDx5Y3KXEU+77PF910Xzf8Avt6IfEltcxW7QW07&#10;2Vx/GkT/ACV5V4th0H4b6paXN5p99N/aUuyeXRllf/gbp92vavDb6dYWVvbaZLP/AGftR9l83zq/&#10;9yiURe6VfJZ3Sz+wq9pv370lq3cvp9hBLuf7GkX9+rUM1mlw8sUH+9Vu5RbmwuIpbOCaKX+N13vQ&#10;ZnM3l/oN/wD6TbfZpnlXZ5sS1+fXxpeV/wBo7xWrMqSpOiNs/wBmJK/SDR9B0+GJ/Is1hfd/d2V+&#10;cX7SG7Tf2nvHC/cdp4nX/gVvFXTh/iIPevAbq/hm0Zf7teO/tSo81lafN88Xyb/8/wDA69I+G9+s&#10;3he027v9qvNvjftvLd1bd5X8VXS/im0/hPmVEV5Udvk/+Jr7A+GP7FWmeP8A4X6Pr1zr1zoOq38T&#10;3H2fyEli2b32fxp/Bsr50+GPw9b4hfEvw/4cgZtl/eKks23/AFUX3nf/AIAu+v1r0fRLHR4NP0yJ&#10;okt7WJIoLdF+dEVNiV2YmryfCckYnw5qv/BPrxV5Xm6L4h0jVfm2bH327/8As9ea6x+zH4z8MTyx&#10;NorTagv/ADxZHSL/AOyr9IvFqaZ4egfULnU/7Nii+87r8i1yqfEXwv4kit/sMsuseav+tt4vu1xx&#10;xdQ29nE+JP2cvDWtfDr4kTRa1p93YfbYn2vcROm/b/8At19ReMtbV47KTd9z56539oezn0HTfD/i&#10;W2+0/ZLC+8qXf9xElR//AGdErzfxb4/W5srTym+8lePi+erLmP1nhirS+qR5/s8x6RD4wiuX27v9&#10;IT+5/FUtp4sRGfMmz5v46+ZX+JEtnqT7d2zdXS2fxIXUovvL9q/uf89f/sqxlhKvKfSxzHB83IfR&#10;CeJ4t27z1q/b+JVbd81fOtt4/X7u75K2NN8fxO/lefs/u1l7CcDrjLB1T35NbV/vNU6a38vzMteP&#10;2fjZUT5p131Z/wCEt85/lb/drH3w+pUpnqr6xsuty/8AoVXU1tn+4y15L/wk/wA3zf3K3bbxDEiJ&#10;LI3z7flTdQRUy+HKelW2vNDB5knz/wB1KedeaaTcr7682i8TM+5mXejfxblqaHWPKbduVP8Adq+Y&#10;5f7L+0dt/bzPL5TfPt+ek/tNvJ8zd/wGuFGt7Lxv3i/P935vvVdh1f59tZ8xp/Z/Kd7cauwWJfv1&#10;TfVW8/5fl+Wue/thX/iqouoebqsUe77zbauUjmjgrE1/okWq6Zd6fOrPb3ETxMn+9Xw/9j/sHxAm&#10;7cn2htjfN8lffezZ8396vjLxnoi/8JBdwRQf6qX907134KXJI8fN6Xt6BxOpJv8AE1x8v9ytNIdi&#10;ebt+6vzVF5P2nxDd/wC8v/oFbWpWbQ6XqHy/8sGSvp+Y/Hpx9853Snns0RmtWdHVE+Sul0HVfOZ4&#10;miaHb8+9/uLV3StKZ1+VfuL87/wJVibykR4IPkTdv3/36jmEF/crfweVZ/JEjfNv+Tf/ALdc/f6D&#10;E8TtuXfW8lsqLu21RuU3tt30RkHKcZc6O1tL5qy7HT56pXnh62vIHni/1q/62JP/AENP9mujv0+/&#10;WO+62dJYm+da2jIiRyV5pUCfw1iXlnF/dWu7v4Vv4HngXZKv+tiT+H/bT/ZrmZod+/8AgqiDkryz&#10;XZWFeW332Ra6W/sNQ812ggaaL/YrCmud7urbkl/uP8lakHPzW3+zVF4V3/LXQPD/ABVV+zb3+Vfu&#10;f7NWRynOTQ/7P3qtui6D/Cr6g6/+A/8A9l/6DW7NbLoi/N8+oN/5A/8Asv8A0GufeHf8zfe/v1XM&#10;YyiY83ztQk2z71W7m2b+7/wOq7w/JVmZLZ/frVmTfEmysJEaH5q0E1jZ8ksX3P7lSaRkDp/DVR0+&#10;erD3kT/daonddny1Qhn3EqKb79S1E/36AIZPvGiiTduoqzI7aaZn31Rhmaw1KKVf4Gq3cpsiil3f&#10;I1RPbLNs/jrkPQOj1L57W7Vt2zZXZeA9V/tLTU3P/rV+b/P+9XFOjXOmwt/GsX/j9Xvh1eeTdS2y&#10;/J5TOi/+hVnL4RRMm5tmtvFeoRf7Xm12fw317/hFdZdm/wBJt7z/AEVoUXY7rv8A4H+7/Alcz45t&#10;vJ8VJO33J4t9VbPWL6wllgSdYbLzVuGh+f71X8cQ+GRpfFTQV8MfEHXdMiVUigun2bG/g/gqLSrB&#10;bmz3yt5NvF/rZv8AP8VXfGc0/ifVLLVbx1SG4sYnlmT+N1+T/vrdE9ZtzfrNbpEv7m3T/VQ/5/ip&#10;j+0Jf3n2lPKVfJt1/wBVD/n+KqH8dWn+Rarv/wB90Cka3hWz+3+I9Pg3/I8q17b4n8B3NtYW/kTz&#10;+VL/AK3Y33vnrxLwlN9m8S6fL83yS/wV9leIbCJ/BVpL/dWsKkuWRcY8x8lfHLxJqHhvxDp8GmXk&#10;9n/oqyy+S2zc7O//AMRXK6b+0B420rZ5esNKq9pkV6l/aAnM3xDuUH/LC3ii/wDHf/sq80rsjCLi&#10;ccpy5j6M8Lfto+NdGl/0lba8g/jRNyNXeaf+3ZrWkS7rnTJHt5fuzWl4ybv+A/3q+Oq1NN1FbdXg&#10;nTzrWX76f+zL/tVEsNS/lL9vUPuHSv8AgodBs/0xtShTd/y2iSWvQ9H/AOChfhZ4tt2lpcv9xvtE&#10;HlO1fmvqGnvaurRt5sEvzRyn+KvU/gt+z3rnxUv0l8j7HpSN+9uJq5qmEpQNo4iqfol4Y/a98NeP&#10;Lh00/Qbu5iiXfK9o32hEX/b213em/tJ/Dm5ZrbzfsdxB/wA9VXfXlXw08Af8IMiW2gwf2Dp8Cr5v&#10;2Sf5L1lT5/NRkq18VPAHhXxnq8Vzc6RbW2oS7fPu/Pe3dv8Ac/hb/gdeXy0+Y7vePc9N+Lvgm/dJ&#10;YtaWZGX5U2//AGdbEM3gzxOzxS3OjXO5fuTRRO//AI9XyNefsl6G+nf2hpXirV9H3/I0KbXffTbb&#10;4XXPgPw1qd5F44vv9CgldYpbb721N38b0vZx+zID6tvPgt4D15Nq6DoTo/8Az7xRI/8A47WV/wAM&#10;qeCYWefTNB+zb/nbyp5X/wDQnevz/s/j34s026edZYt/9z+Cur0H9rfxnZyp5u10+58krpW3sa5l&#10;zRPeviF+xJ4c1Vt3n6/5s7fft1W42/8AjleX2f7Gdn8DfEdp4q/4Sie50+ynWVrS4s9n/j+//b/u&#10;Vb0r9s/xnZ2sqz/aYbf76uk6f+zUzXv2pbn40+HrvTJ5Z5rf/ll5MUXzsv8AG+z5quPt/hmHunrM&#10;PieW2+Ef9qrLsS3s57hX/ubXlqt+zTo/hf8Aaf8Ah5rv9rssP2rzbXUbfcu+KX/nqn/jjK/+/WF4&#10;khaw/Zd1WXym83+wrjYn+9v2f+h18v6P4h8Y+ALfQvFXg65/s3Sv7Mi0q8iRv/Q/9rf89RTj/KXI&#10;Z8Zv2YPEvwf16Zf7Tstb0+1nRJ30+VvNiRn+R3idfuv/AH/u16t4G8K3yeJtPvIIlfeyJvf/AJZf&#10;In8flOy/f/g21mabquo/8Ild+Jtc1OS5smtZYl8777ef8iJ/3389eu/BBF1Lx/LZrPsvWiiuILdG&#10;/wCWWxPnerlUkX7OJ514w/Zg1fSvHWlT6nrUCWniC+2K+1n+zu29vuN/rf8AO+vRbb9gPw9fvKkv&#10;j3Uvte755v7OTZ/6HWV8S/iRPqvxQ8Gf2hcyIlnqy7nf+Dbvr2XSvGcWpaltW52bW3yu/wDGlRUq&#10;1IRCNOJ+e/xp8Ez/AAf+I2t+FZbn7Y+mz7FuPK2eajIjp/6HWV4G8B+JfiXf+RoenSTIn+tuH+SK&#10;L/fev0lm8PeDPivB4jufF+kW2pW8Wp7LV7j/AJZS+VE38P8A7PW3o+lafYWsu3SLFLTyPKgSKLyk&#10;dKv637pHs/ePmr4Ufs/aj8HPEdlrVitprHiC3XzftGo2u+3VG/55f7Ve62d/4z1hbiDU/D0n+zqF&#10;vLvR/wDgFdr4S8MaLo+l+ZbWO+0RvmiuJXfyH/ufNW3eeLdKsIpbaf8Acvt/3K45Vecv4DzJP7Tu&#10;dSisfszWFwuxG82dXil/4B95f++Kc9tFo+pTafcwRQ3dvL/qnXzd+7+NErK+Iv7PC/GzWYr6DxZP&#10;oksGyVXsYtm9P9/+KvWLP4Y6QnheK2lnu5tTiXY+obtkr7f4/wDaqC+Y8802F9N82WLzX/5ap+6/&#10;9Ap82mwardPLfXMFy6yrtt0i+eJ67VPBLabYPFqutb7eVv3T7dksX/stbdt4D0q2t3Vr6d33LL95&#10;fndf46gOaJw6aDq9tA8DbfKaXf5M0tWNN8E2c0rbZ5d6r8z2/wB/za9DudBs9euIrmd/OlVvvwtV&#10;rUprPSreLerJu+TY9BHMeNal4G8UW1rLLo19BcypF+6t5Ytm3/gdW/hv4h8Va3b2kWrwW1nKreVO&#10;k38Sf30r0qG8gmRGs90O75N/+xUV+lzpunStpVtBf3Cf8spW2b/+B/w0F8xn3iafMsS3NmqP5vy/&#10;N9x6i332pRTQRRSWybv3U235H/4HWP4n0q+1iytLy8sZ7C4Rvmt7effv/wBx1rzH/hoSx0f4pf8A&#10;CK3lzLbae8SpAjq7yvL/AL9HKZno1h4n1XTdS+w6nocqam++JZbSff5v+3XpWgvqb6ak99B9m3fJ&#10;s3b642HXp4b+WdtPk+z26/LfPKr70/3PvVt3Pi17OW3lWJZom+dfJ/goA37yZpov3Evzp/Btr82v&#10;2xt1h+0nrE8u5PtEFrL/AHN/+jov/slfoqnidppYm2rvn+dq+Iv+Ch3huez8b+F/FXlf6Pf2b2TP&#10;/txPv/8AQJa6cN8RMiX4Y6qv/CB2SL99N26uP+JEyzW9wzf3a5f4dePPseifZmZfvUeKtVl1LZBA&#10;rTSzssSonz73b7iV0xj7wc3NE9Y/YM8Erc+N9Y8UTwK8WnQfZ4Hf/nrL9/8A8dT/AMfr7G1XW7nS&#10;rzzFtpX3N+6dIt6JXGfCX4OT/D34VaVY2dnA+seV9o1F/P8Avzt9/wD74+5/wCtDTfGdjpWqPot5&#10;eRWesMvy2Lt8/wDwCuOvLnkXGJ0tzeS+JEezvLOK5tJYvuTL/wCh1Y0fwfpmj/uNM0+C2iT/AJ91&#10;2VV0e5vLm9uLO+vIHaL51m2+U+ytLVftOjwJ5XzxP8/m7/nrERleOfhvbeMNBu9Gvtz6feLslT+5&#10;/cevi/xJ+y74z0fXnsdMntNbt1/1E0N0iPt/20b7tfcuj+J5byzdp1bzYH+5N/y1/wBus/XvCuke&#10;JN95LbNbXs67GmhbY+yrjI6qGJq4eXuHzf8ADf8AY/is9EefxjLbX97cfdhsZf8AVf8AA/4mp/8A&#10;wx/4c1V7hVvtQ0G7ib915u2VH/3P4q+kPDHgaz8K6C+nreT3lu+9P9Ild3SsV9K17TdW0+LSrzS5&#10;rTb+9S7ibzf+AUe0kP6zVnPm5j5k8Yfsf61Z2ct5p+rx37xL837p0eX/AIAu/wCavOU/Z++I0MT3&#10;Nnpk95En3kh++n/APvV+gf2ydEaLzbSGJfvb22fP/v1YSaLVftEsTQfa4vkbYu+r9p/MbRzCvD7Z&#10;+ampaJ408Ntt1PRb62f/AKbRMlV7bxtqELIksUqV9neNtKvNVv4f7Qlu7P7Pv8ibTG/8f2N/DXKP&#10;oOteJ7KWz17T/D9zZRfPFqPlNFdyp/ff5KPcmexSzvEwPnyH4hLbRRS3O7e/+qhf+L/bf/ZqxD8S&#10;POl82SXe7V7defA3wTrfmtcx3Nte7d/m7nRH/wDZawf+GQtK1iJ7nTNcubaHd8v2iDf8/wDwF6x9&#10;lSkepS4kqw+M42z8cxTLtaWtL/hLfOT733XqvrH7Jfi/Sm3WN5bX6/w7GdH/APHq8n157zwfrlxp&#10;Go30FtqED7GieWo+qRn8J71LiiP2z2iw8Qsj7vl/2X3Vpw+J281N9eGW3iG58r5dsyf7D1NN42lt&#10;lTzWZNv9+uaWBkevQ4goTPoyLxHEYuq1F4a1VtX8UWscbdJ9/wD45XgVn8Tvk2+ateh/ALUm8VeO&#10;fLgZd0UDy/8Asv8A7PXPLDSgep/aVCtSfIfTjQshRl/hr5g8W6a03i+4VYt/mytt2N/sV9S3/wC5&#10;dFwz/wC1XiXiSwtk1a9nibydkUrsm7/YohLkmeIo+1ozPnfw9bfadRuJdv8Ay1aum1Kz86ydYtv3&#10;okd3+4n71N9Z/g+w372/4Hvf+GtjxJ5SWEUS/JF9qi3f7b76+pR+Jy3YTTKkXkRf6r+J3++9VN+z&#10;/gdMmmiSXa861bs4Vm2bdro1BI9Id61UubP79bttZtsfbEzp/fqLUrPZFUlnBalbbKxLm2+T7v8A&#10;DXV6qip95q5y/v7G2b97cwJ/21rWJlIx5klhfzVbY6Vn3Nmt/vlgXY6LvlhT/wBDX/ZqXVfFWkWy&#10;7Zb6P+/8jVzVh480h7/9xfKksTfK710xMZGrDZrs+X7lZ+seHrPUk/fxfP8AwzJ8jpXYfY4rmz82&#10;Bdjr/rYf/Z0/2ax5oWf5aQHlWsaJeaP/AA/aYm+7Kn/s9MmuYNEX5WV9Qb/yB/8AZf8AoNepzJ/Y&#10;+/b897/6K/8Asq838SeBlv8AfLZytbS/3N3yNWkZEnJTTK7bmlrPubyLa6blevWdF/Z90rX/AArN&#10;qK+N9NsNTgT97p2ot5Dr83/oO3+5urr9N/Zw8C6zqvkab4s/tuJYtsqW9zEkrv8A3/46OaJnyyPm&#10;l7+J0+bbVd7xd+9d33q9uv8A9n/w9c3F3FY+KvszwNs8q7VXdv8AvisJ/wBm3xBcuh065tLyJm2b&#10;3byq25omPs5HlPnb13bar7mrf8W+CtU8G6vNp+pxKk0fdG3I3/AqwKsxkMd2f71Np7fdplWQPErL&#10;TvOeoq09P05rl/MlbyrVP9bN/d/+yoArR21xeDdFE8mOCVGaKv3GtNEwjtd9tAv3Ujbn/gXvRQBv&#10;7Gey+bd8v8FS71REWooblvIeKoU/9DrkPTOjs7lYdO8r+NZapeD7n7N4jaLd8j7GqFHZ7eVdv3tl&#10;ZulTfZvEEW35PmZGoA7jx/tS/wBEnZvkZmiaufmtvtl48rSxQ2iIqSyv9xf/AIpq6LxVbfbLXT7m&#10;VtlrBL8z7f8Axz/erlvFEaarf+Xp8Xk2dvGzRQPOv3V+829vvNSiKZ1PjDUm1Lw14Ui8jyU02CWy&#10;8pG3ptWV33/7X+trHRF+9trTtvs03gPw/bXTRfaPPuP3qNveL7mzd/4/WeltLbSyxMvzp/3w/wDt&#10;0xjHf+Govl3/AO9T3/1tQ/c+agDoPAEMFz4v0+Kf5EZq+yNeuVTwBb/7v/s9fIXw3h87xhablZ03&#10;fwV9QeLZmtvB/wAzb/lRErlqfEa0z41+PELJ8Q7tv+esUT/+OV58lenftAp/xVFlOv8Ay1s0/wDQ&#10;3rzK1tp7yVY4I2mlb7qIu6vSj8B50viEerWm6bdaxeRW1nA01xK3yoi16v4S/Zz1jUYLfUNb/wCJ&#10;VaS/OsP/AC1df/Za9/s/ghY+BvD1vq+lWK23mqqea86PL839+olV/lNY05HC/BP4IQaXeQz+I4or&#10;/d+9XTHdfKVl/jeveLa/s9EtbhoLOezifa6QxfJ5/wA/8H92uM/thn0v7Nq9mz2+35XT/wCLWqml&#10;a3H4YtZVg1WS509/u28rPL/3x/dZK4J++dkfcPe9K+Kli9xd2Pmy/Z0iTyrGVv8Al4Z0V/8Ax2pd&#10;S8VaLbapFpWoLs81d8Tv/CjJ8leK6w+mQ6paarO0VzE6u6ujffpya9qfirxAjQKupW9mqebF/GsX&#10;8Fc3sjp5j3ZPFuoQ6Xp+mLFbTafa7vKeL777n3fPXGfFTxJp+m+CL2W5W5tpb+1lt0t7hv4/uf8A&#10;AqytH8Z6H4VnuJfEazw2/wAzxafby+VLLu/uPXg/j/xPP4kv/tNzKzpu2QRbt6RLRToe8RUqHOPD&#10;8lS6an+kJ/8AFU1N7/wVq+HvDza9qUWn+f8AZnut8Szf3Pkr0zkOC+KfjmWGBtKsX+d1/fyp/wCg&#10;LR+z3r09tq+oWbN/o8tq+7/f3pVL4gfCjxF8Lrwaf4n0+eOylbdaami74XX/AHv4q1/g/okFhrz3&#10;MVzFcw+Ujt5X8Pz/AHKU+XlM/e5j778fzQaP+z7tni2b9Ot4mRP9+KvjfxDrfiHwZrPm+HLbztKu&#10;tsUqSxb4fmfbslT+GvtD4wXMUPgXw/pisyS6vPb6VFL/AM8pZU3+b/wBk318r69pvhP4Ptrd5oGr&#10;6p4h1DVrV9FiiuF+RZd/zyv8n99PkT5v9/7leXRlH4T0pR9073VfCWlX/gi08Krczpe6Sv22Den7&#10;q4liTdKn/fG/Z/wCua8K/Eh/A3x1uNQadt8WmRbdn+1UHxE+MHjOw8G+AvDk6rbPqkEtxqd95G13&#10;ff8AcV/72xF31yHxj0Se51m31XT28nUPI2Tonyeb/wDZVtRjzR94VYpeMPivPqvj6yvGl+RNTluI&#10;t/8Ad313dt8Y2+1XDPO2x22Ns+/srwTwx8JfG3xL16JdI09bmVPnTfOqfL/wJ69eT9kj4pQ6d9ua&#10;xtHT5dyRXiu//fK10SjS+0c8ZSPRfhvr3jjxV8eJdK8i7fwlLfRa1OlwvybfKRN+/wD22TbX27D4&#10;V8PTaW7SrJYOvztbxM7xbv79eZfDTStV0TwH4asbGKCaXTrNLW6R1f8Aev8Ax/7S17Ho80tncS3N&#10;5BbXkUUW9LS3/euqbP79ePUlzSOg4z7Hotn4hiaee7+2ytsW43vs/wByuoT+z79PtLLv2t8szrXL&#10;634w8L3j3ttLFOkvmrLvT5/kb/lqjrUuieFdKv8AS0gbWruzuG3PF8zfN/t/NWJqdd/wk8v9r/YV&#10;aJ9kTv5qf8tf+AU688QtbReVef6NFAvzOjVzugvpUOpXcCyy3lxEvzTSyv8AJ/uJXS2cPnSp9m0/&#10;7YkvyK7t8/8A+zQZDNNmlS4exl1CXUkSLfFcSr8jf79W5tKg1W4ma+lkhe1b9w8Sv86f7/3a2L/R&#10;4pk8ieKSFPk3fZ22fNXnWj+PNT1KDxBF4v0P/hG9Pt5Witbiaf8A4+k/gf8A2aAPULaztvI+bUJU&#10;lX51dF2JWTrz/aYJYv7Qn2J959v3a5q2S5m05JVna/0xV2b3/wDHKxEe81LVIraK61C2uIm3s8P3&#10;GX+46fxUD5Tq7bSrzQdG/dX0E29dlr53/s9cpZ/EvU/AdhcS+Opbaz0+V/KW7sV3p/v/AOzXbf2V&#10;/atvFF9j+02kq/Mkq7HWmXmjwTWH2G5s1S327FR181KBDJtei/s631PT57bW7Jvuvby70rj7y8tr&#10;zUotQ/4RWBLtfk83au9W/wB+tbQfh1pnhiK4l0WzWzi3ebLFaLs3fwb66PTdVaFIYFWPZ/Fvi2PQ&#10;A7QZtMv7N5fIW2uFX/j3uN2/d/cp8Oq6Vqtu8CtA7r/cbe8VbD3Nnfs8UU8aS267vn+T5v8Afrz/&#10;AFLwB4cS6TU77zLOV23s8V08Sf8AA6AN1JvOn825a2S4T5FdIv4f++/vVyXxv+Eun/F3wDLot5qC&#10;pL5v2izuH/5d5V+5/n/brd8SJfaPpfn6LbLfvF8mx2++lc1Z/EixhlT+0LNoYlX979oX51eiPNCQ&#10;+XnPhd/2afiXo+ry2dtoMt4if8vFvLE8T/8AA99fSv7OX7OS+ANei8R+OJYJtdtdrWemQtvS1dv4&#10;3f7rt/ufKteq638SPDWpabe2elanFc6xF88X9nVy+m/F2z8+LRdTWWzmf554ZtybP9tH/u10yrSl&#10;EOU9e1u8voUl+wxNcy7d/ko2yqN+mh37Wl9eWMdnqHyeU9xF86v/AL9YW/fpN3q9tfSvp8rOkD3H&#10;zxbv9/8Au1sJ9pubeyvL6WD7Qi/8ekM7um3+CuMvlGTJ4qm1J54LbT7zw+y7N7796vU0KXMNqkGu&#10;Lp95b7tkTo2zZ/sbKo+CfGbal9rgiZZpUZv9U3yK/wDcrKs/BmtXPxE13XtV1OK/sp4Eis9OT5Eg&#10;2/x7P71WZnosLwQ2EVnBB9mi/h2fwVXe8is5du1t/wBzznrH01Ln7fulvJ/lX5Yv9im6rNLbak6z&#10;xf8AEvuotkr7d+7/AOJqDTlDxhqWr6bYJPpmmT62+7/UxSoj07Tb+C50G3vtas202Vl3tb3b/PE3&#10;+/WfDcz6bcWjWcX9paV/fRm81Eq3rH/CR3krxaU1tMkv3bS7+R0SgZU1iwsfH+gy22mWen6rE/zr&#10;Nu83a61X0q28UWHiGJfNtptJ2o88X2Xypf8AgD//ABdbfgyG50e9liudKtLO7+//AKJ8iPW3CkWp&#10;faLa5Vpot2xkR/8AVVZkUX8Q6V4tb+zJbGezu7Vd63DxfI//AAOvIvHmj+OodXt77SNQis3t12RP&#10;afcZf9tWr2b/AIR620d/Ptmkm/4HXiPx7+Is+leHNQns4LmaWJtktui7KuIGxYa9q9no1ovxC1XS&#10;4dQ+Z2dF8p3Vf7ldh4JvLHxDayrobb0T5Jbh/nTdXjnwH1L/AIWd4Zlvpfs1+8TJE8WoWvyQf39m&#10;6rHirSvjJonxDtNQ8INYv4ai+RrH7ibP+A0cvvGnMeveJNYl+HvhLWNVuYF+yW8Dyyu8/wByvyv8&#10;T6lL4n1m+vr7989xK8u+vrj9rHxJrUPhBG1CVYbvUpUR7SJXREVf4/8A0Cvj9EVIvl/j/gr0sJH7&#10;RzVTmdST7Mm6C5aH/crnbnxzrmms6xarPN/sTfOn/j1dFryL5T/eSuX8N+HpfE/jfQtIgXe9/fRW&#10;qp/vOi13csTLnn9k+4/BP7KP9sfCjw/rV5L9g1u/s1up0RkRH3fMiImz723ZXtnw2/Zr0z4GXsOp&#10;Jqt7f6rfafsnilVFii+ZG+Wu01LSryzuLdbb7FNpUC/Z3iuF+Rf+B/wVg+G/GQ8Wa5fSpfia0tts&#10;S/6TvRf/AIn7tfL4utL4T7rIaM60pS5/hOlvHaGPay/Oy7vvV4742s7yGLWJ/uW62Nxud1+58nyV&#10;67rH+krcQLKyOqq2/wDh215v8WbC6n8Ea4sEyx2rW26VX/30rgpfxYH3M6nJhKsv7p4L4e3Q2sUU&#10;Hz2jfOsqf8tar+LftlzBp8Vsq7/tkT7P9lUl31L4YufsEUttL88O7/OytuaH/TYpWbeiq7xP/fr6&#10;n7R+KP4TC/seeGwlvrxYIbeJvmmm2fL/AL9ef/8ACVWM11cfYdatrDUIvnWFJdkUtbXjPw3P4ttX&#10;ilnZ0XdKsX8Hy/PXmuj/ALN8+pS3d8rM8US72raMTGXMW9S+LviO2l2/20z/ADb1RG+5XPal8V/F&#10;l/8A8xe5f/rkqpXQQ/Bm+hb5Yvmdd8W/77U3/hEp9Nl8q5tmhdP9mr5Yh7x5/ear4o1Lfu+1zI/9&#10;+WpdE01ndG1XT7tPm+b5XdK9Ns7OBP4a24fIT+Faog86Sw8PTJ5X2xbD/fg/+KrKj+Guh3GqRXMW&#10;uxu0bblTbXr73Njt2tH/AOO1m3mm+HJl3TwQPv8A78C0+YCGGZrZ08hvnVvl2Vbv/KhimltlX+0P&#10;+WsP/Pv/ALaf5+Wq/wDwj3hWw/49omhvnX78TOnlf/ZVj/8ACNx20vm2er3cLr/033/+hUgKk3+0&#10;y1Smddn3vvVoaroN86pPZ6n8/wDFE8Sf99p/s1z9zZ64ifM1s/8AwBkoAr6rZwalB5U8XnJ/cf8A&#10;hrjLnw3/AGV+9tUaZ0+dXRtjrXR3M2pp96zV/wDclrHub+dH+a2nT/c2VqSTfB/UtZ1Xxzo+itP9&#10;otZZ9ksMy79sX33r6l1LwrPoNrd3mkXjQ7Ymdbe4Xekv+x/s15p8CvCU+lXv/CSy2bfaLyLyrV3X&#10;5FX+N69N8SeJJbaV4J2V9n8afcrCpLnl7prTjyxOCfVbzxnF/Z+oLaaVE372eF1/jVPkrite+Feh&#10;3+mxXlq9s8r722W7fdr0C/0ez8Q3Xm/aZfnXZvSWui0H4P2f/CL3Gp22tabbO8uxbGaXZK/+2lHN&#10;yBy8585zfCbT5oPLWC5iuV/jVspWUnwSvJmDR3YWJvuu616z4n0fxD4Pt4pZ2jv9KuGbynT79Hh6&#10;5nv7JJZVa2t4vvO/8Nbe0kY+yiePf8KR1lJ+ZYfsqf6ybP3Kw/FOh6rpd1/Z8tjJaxwfdiX5g3+3&#10;u/i3V7nr2sRXl4nlNJbW6f8ALLd99v77/wC1UN5qUV5pf2OeJX2/6iX+OJv/AImrjVMZUInzZJaz&#10;RtteNlPoVor2CTR/LbN4ojlbnKfcb/doq/aC9icFDVtHXZVG3+5Vn5dtZHQWvtOz/vmm6PYNea2s&#10;sreTaxN8z/8AAfuL/tVLZ2C3MTzys0NvF95//ZE/2qr/AG/7ZrNuqr5NpEv7qL/gH/oVWQdh4/1L&#10;fpemeUvkxRT/ALqH/P8AFXD6r5Vzf7byVki2v86Lv+eul8czedYaf/11+auK1Wb/AEr5m3pt+5Sp&#10;/CKodRpULf8ACOW67V8r7VLtfd8/3EroNNmimt/s15/ql/1Uv/PL/wCxrC0R4nsLeJf4W+Z3/v1s&#10;ImyKiRcRl/ZtZy+VKv3Pu7P46z7maK2f94yoq/ed61bnVba2s/K1CX91/wAspf44n/8Aia878QXU&#10;8tx5ci7Il/1exvkb/aojEiUoxPWvgbq/27xbqEuxvs8UG35P9+vpX4nXKw+FbeJW/uV83/s5Waw/&#10;a7l/k81v/Ha99+LUyvpESp9zzUSuap/ENqfwl74Ofso6D+0PcTav4jvtQttP0v8AdfZ7RP8Aj43f&#10;N9+vp3Qv2TPhn4ftvJ0HTY7Mrtfziv775f8Abr5SsPjZqHw6stMl0PVYrO0eJPtSO0SbdqbNj7vm&#10;+9vf5E+bfXW/Df8Abe1q/wDGH2HV7bZFLE0tql3+683+597+/UVI1SI8p9Mar+zwr2e6zs7a5i/h&#10;R9m/b/f2VSufhXY38Vwt9Ytpv2iJUl+Vt+5f7lcj4Y/bt8L6lcXS65A2g6xYL8sT/wAe2u+0f9rT&#10;wF4nuNv9tQW2/wCf512VxylOBt8R4z45+EsFhocsGn21yl28/wC4eH59yN9zeleRWHwT8S6xLd21&#10;5A1ncOrbXhX5H/2K/QXTfGHhDxPF+61fS7z/AGNy766BNK0W5t9ywWzoy/M6VEa8jaR+aVn+yd4l&#10;8Q6dLLPK32iy+eLzZdjtWZZ/Drxx4S1SWKKxvn+0ReUyP+93pX6cP4D0x96weZC/+xVe8+EtjqDJ&#10;PFOqSp913Sq9vIj3T897DTdK8Vavp+keNLbUET+5NFsi/wCAPTfFv7NOh3Oroukaq0NosXmxfNvR&#10;v9jfX3hqXwQgv0ieeK2uXi+6+2syb4M/2bsljgtE2N/BFT9tIPdPy/8AG3hvU/AF6i6vBPDEzbIr&#10;h4tkUv8AuVq/C7StQ8beKEi0+Jn+zxO7TbvkSvuj4o/s06Z8TrW1s77z4YrdvNX7IuysrwZ+zZdf&#10;DfTZbbQ75Uhl+99otVd2/wCB1t9Yjyh7P3jwd/CXjpNI/s2e8XXrRmb/AIllwqXETJ/c+b+KsfWP&#10;D2hpf+F9M0rw1ZeG9TvJ9l09uvlPL9xfn/u/fr6ds/g54l026laK8tkinbzfki2PE/8A7NXkvxa8&#10;N3Phv4k+FFu1W51CWLesW35P9anz/wDjtRGrzl8p3v7T/gnWtes9CtvCqxJd2GtW9x9omf8AdW6r&#10;E673T+L5n+5XyvD5vj/4keFVs/I+yQS3/mxRRbE+1Km55d/9132PXsH7Tfxs8S+ALDRbPSLyOG31&#10;m8/055V3u6xbGRP9msrwHcweJ/FGhTwafaaVcX+nS6b9h27It299/wD32mz/AL4rm5pQjzHZTjzm&#10;J4n+C2vQ/DGLSoNVbxJqem6nFqH2fyNjxKyeV5SfP/d21seFfg5bfE6W7l1e+XR7i3n+zwW9xEyO&#10;/wAnzv8AwVLZzXNhfvE2ryJEzSxT7IpfN3r/ABv/ALO/ZXO39h4z8Q+PvDkEtzvtLiXZBcTS/Z4r&#10;d/8Abl+6tbU3LlManLzHrXhv4MwfC7xD/o1nLco8Xy6jNOqeV/c2Rf8A2det2f8Aad/FcXjXm+KV&#10;97WNjEnlROv8def3Ot6hrdhaQarqEcOmWrf2bLaQzo92sv8ABKif3f8Abrh9H+GOn3PjrT9c0/xN&#10;c6bcfOktukrbJ2X5PnT/AG6x+L4giet2fi3XrNLtbTyrB/N+aWGL5JX/AP2Klm+J1zolvt1CdrOX&#10;ayLM/wAiMv3fv1wWq/aUbytVnbStPibZdJafPLE38Eqf3q73wT4JsfE+m2/m+KFv9HuLPym86D97&#10;v370f7/zVHIaHP8AhV7bRL/z9PsbGa38rd8kr71/v7Pnr1vTdYvrzVNPtp4IE0/yvNndLpd6t/Am&#10;yuP8VX9n8PYrfz7b+0rRG+yt9ktfNRt38f8AeWma9relJ519eaLp8OptL+9uNMn/AHuxf9ioIPUN&#10;Y0fT9bltLmexiRrWVdvnNv2V6BoniHRfD1vEs+37Oiukr7a+Z9e8SX00+jz6Gstym5Zbq3dmTev+&#10;5XQXnja2mukvrxVfzd8s/lM+xf8AgFBnKJ7q/jOKGCVbOCO5ill/dOjfOtc/quq6Vrek3EFzYwP9&#10;1GhuF37/APgFef6V4q0q2vLS5lX903yKiN9//gdWLzxnYpqyT/cmT5Iv43oDlJrD4i6RNap4c23O&#10;yX5F+yKyRIi/+O1pTeGPO0myudKnubDUIvNSXym/1vz/ACf7tXtEvNPhiuJZbb7TuidPk2RPurMf&#10;UtTsPD2t30TWltplhFvn+0N88UX99KgR1fgz+09N0aWDULpvtD/uoHdfN+eodYufHqIlrbaHBcxL&#10;967Rtm7/AIBXP/Cv4waZeeHHvNM1CLW4fv74V3v/ALmytPw38dbnWbzdeaZe6DLLdPEsVwv3ol+4&#10;7/3asj3jVeHUIbKKe8tvkf8A1u/+Cs+/s/tMT3MUuxJU/wBalem2mvK8Ty3Nj50X318pPnrl/Eni&#10;rT7m3aS00qR/s+7ejp91aJRiOMpHGwvPpWkStbSyalL9xnmZd8u37n3a4L4u6b8RPENrpX/CJ22m&#10;3lu6t/aNjqf3G/2Ersra81y2uNtj4eVIn+f/AFtdtpvmokTXMC21xt+b+BGeoiUcp8PbbxDbaJb/&#10;APCQwW1tcbU3JaM+xK27mw0/Zes0EVzL/c8rfWhNqSwzpA08c1w/3URqzLnzbaXdLBFsb/pr860A&#10;Z8OiaYiJcwafaJLL8jbIFR6PEPw98PeKry0ubzT4HuLX7kyf+z1poljve5gVZrh1Tc8UvyVUS2nm&#10;unXzVtov4f4HejmkBds/CulW2l/YYp2sLT/n0hi2RVND4Ys7B/Psdu9fnZH/AI6YltO6bZZVSVPu&#10;7/vt/uUyHXl+2u/2lXSJf7tAGLpXhK51K41C8WBtHlaVv3SMnz/7fy1duZotNi82KJr+4tfkbYu9&#10;603v4rmVJ4t1t/edGqjbalZpdS2cXlXNxu2SpFL/AOh0SAJtYnfSfNaxjhidd/8ArUSVK4K/8bNZ&#10;2f2GXR9S33Eu+K+tF810/wCA/wAa16heQ2flfZmi3v8A3/7tZ9tr2n2GpfL5UL7X+fd8iURHzHL6&#10;D4Y1XyLfU4tVu5ni+99oT5G/2P8AZp9ylzZ+I7e5inkd5WdF+1y+Um//AIFXW2fiGK8iu7O2vLb9&#10;795EVP3X/fNbs2m2dzoMSXMVlqSOuyd5tj/P/crblI5jy/w3Z61pXiXVbnWvIudHv03703v5Tf7/&#10;APEtdg6W39pS/wCmKn2pkfZb/cStP+wWsNL+zWcEc1ki/KiL/qqyrPSr5NUSfasMW7/gdRKX2Q+M&#10;xLnwreW3iCG+XVdQhi3fNY+en2ff/uferQ1iwtrm1ll1C2tHliberwxeb8tbGqpBcwbfuS/39v3a&#10;wpk2Pdz3l5Bc6Iy7Pu7JUf8A36goow/6Nf8A9n2ekLbWlxFvV/ki3/8AAPvV0FzZ3NnYeb83lP8A&#10;7P3FqxYQweUnlM1yjL+685t/y/7D1be2le4d/PVLfb8sMv8ABQB8BftveKvt/wAULfSopd9vp1mq&#10;f8Db5v8A2dK+cbn7M8X+v+xv/trvSu4+N/iH/hIfi/4tnlbf/wATGVF/4C+2vL9b1JYYv9bXvUI8&#10;kTklL3jF17ykT/kJ23/AK9F/Y58N2fiH402+p3f7600OJ71d/wDHLv2p/wCP/P8A8Arw/WLnzpfv&#10;K7/7Ffdv/BNz4af2l4I8Ya9cwR7Lq6S0ieX/AGU3v/6GlXXlyUpBT+I+s7bXlez2zqzxOvzIi/I6&#10;/wByvKvijomveBtS0/V/CfhBZor9WfVpdPs/4/4Hl2/7NeleFdN0jW/tcGh65bXMUUv71Ifvq610&#10;3ieaW20RLaW5lS33In2iH79fPb/Ee3hMXVwNX2tI+UfCH7Qdn4l8U2uheQ6Xstytu0Uq7H3b/wCJ&#10;f/Za9N+L9m1h4A1iRW85JfKT+6/zSpXiGsfBe88NftmeFdcnkzp+rtdXu9F+XzUt3+9/441ez/HK&#10;53+Df3U6uks8Xzp/s765pU4wrw5T7iOY1Mbl9WrL3fiPnqzsJUnlZfnZmrZS5WGe48/ckUVs7t/3&#10;3/8AYVLbeU8XmrLH/f8AvUyG2+0yy7pVdHiVNn8DrXvH5ocl4h8QrpujW99EzO8trcIiOtcZbfH7&#10;ULPSJYLaDT/tcTJKuyL/AFvz/cq78b5oPD3hd7mVm82Ld9lT/pq2/wCSvN/hp8K5/wCxre6li/e3&#10;S+b86f3vuVtGMeUyl8R3z/EK+1jWbfU1VodkSLsr3Xw3r3hDxtoKLrkC22oIvyy/368XtvB7WafN&#10;Fs21u22jypF+4ikf/gNRKMS4y5DP8W6JBYatKtm2+33fLWE8MqfersHTe22ddjpVSaGD7rKu+rjI&#10;iUTj5klSs25hld9zfcrtXsIH+8uyqV/oMEyfK2yqIOMmRqru8uyugufDciJ8rb6yrnSrn+6r1YGY&#10;9zKn/LWov7VZEf8Aes9OubCX+KKqD2bJ/sVqA651WL+Jayrx1ufu/wB6kmRk3rVVEZPm3fxUAe2+&#10;G9Y1zQfDlusTRI6qqQRbfklrYv7+XWLCKf7GsN2y7J4Za5LTdSa/lt4rnT5Xfb8rvL9yutm16C2s&#10;HWDT5ftduv8AwCuc2PN7+z1DRE/0OCS2+b/WpLWno8OoXi+bLeNcunz/AHdmytLW9eksLWK+uYpL&#10;lN3/ADw309LmDxPb+bp7NZxJ/r3ddm2ggz3ttVvIru5adodPtf3Us237v/2VVZtYuby3itrZl/s+&#10;L51hf7+/++/+1Wg7z/ZfsbM32df+WLt/H/ff+81ZM2gwQzuyy70X7rpVgZWt6bOlr5vyvN99USsL&#10;TbmXUrryLy2nsNsW/f8A33rpZrZkd9s+z/plurMv02b51b5P4q0iQVY7+azXyS8cyr90Sxbyv40V&#10;z2p+PbCG5MZj3Ff9mimRzROCtn/dVrWFglyrzyt5Nov3n/8AZE/2qzNKs/tKPPO3k2sX3n/9lT/a&#10;q7c6l9s2Ki+TbxfLFF/cqyS3eX/nJtVdluq/uof8/wAVY9hN/wATdP8AYqW8fZFVLSv+QxQB1Hip&#10;/O/syD/b31w986vdP8uPmrqPENz52o26/wDPKLfXJfK8v+81VTMKkjsvDfyWtvs/i3uyfwf5+St7&#10;UtVg0q182X5P7qVFqrafoVrFd2fn/ZXgi8hLjZvdtn+zXnuqatPrF35kzf7q/wAK0cvNIuUuWIav&#10;rE+qz+ZIfl/hT+7UTai8lmts3+rV9yf7NQIrO42/xNT0h/e7dv8AFtrY5T6Q+Alh9m063Zk371V/&#10;/H69a+K777Wy3ffaX/2SuH+C1msP2SLb/cSvS9YudPm8YaIupqv2T59qTfc3/wAG+vOl/FPWj/CP&#10;BfjF4P0rw+n9qavfDUopbXytOWyf78rfxt/uVyj34s9JtvD/AIsOzZa/atK1a3+dol2fIn+0lXvH&#10;/iy98MeO9f0jWtNivtNldfP09zsRG/vxN/BXD+LvFsHiy6sitsthZWUH2eC0R9+xP96u77JwfaId&#10;Y8bX3iSe3lvp1eeKLyvORNjsv+3/AHqZZ+J7yz+7dNWZfw2iL+6+R/8AYql9maZ9q/O9RyxDmmei&#10;6V8VNX02VGW8k/76r0Pwx+1R4z8PP5tnrl3Cn9xJa8HTQb7ZC2xkil+622tCHwrqflbk+dPv1jKh&#10;SkbRqSPrvw3/AMFDvG2lP5U+oNcojb9kqo9exeFf+CokqQJbavpVpN/tp8jrX5r3+lX2myp56sm/&#10;+OtbUtHihtbeezuft+5dzbF+5WP1SmX7SR+tHhL/AIKI+CtYiiXUIpIZf9iVa9g8PftRfDnXoIm/&#10;txbZ3+55yfJX4Qo88LfKrJ/uV0GleLdTtv8AUSyvErfcRqxlhP5ZFxqRP6AdK8Z+GtbRHsdV0+53&#10;fd2SpW1DZ2MyblWOZP4tnz1+E/hv42arpqf6Hq8qf3kevUPCv7W/izSnRoNTkdP9hq5pUKkS/dP2&#10;Afwxpl4/mqjI6N9/dXxp+05Zqn7Q+iWa/cggt5fvf9dWryXwf/wUX8S2a/Zp7lpv7yOu+uosPiQv&#10;xs+JEXi+5iXzZbFUX5fk+XelRGMofEXCPvHQeMP2b4vjH4esvFU99si8NX3mvYvFuS6+58ldboP7&#10;OV94S+NNpBv+02V7E91avNs+6uxnTevzff2/8BrqPh78cvCPgmwvvDWvLv8AtT+aybv4GRF/9kr0&#10;/wAI/Ef4efbft1tqcj3UsXlfaL2V5XVP7i/7Nc8vfj7x188ocxyevfBD7fb3EUun23+kK6NC+/73&#10;9/f96vNNb/ZvubPSIrPT2aF2l3zpNK9xE/8AwBq+wLPxVoeqxI0Gq2j7v+mtaUNnaX3/ADyf/cfd&#10;Wv8AhOT2kj4Y/wCFJ3Ntr2j6hbK1td2EUSS/LsSV1T7+z7vz/wByrT/CKXWPtC31nPMku91eKXyp&#10;Wr7O1LwZY3iJ5sC/LVez8AWPmu0SN+6+Rfmq+WXMHtz5Jv8A4OaLc2FpLrVnd3l3YfIstxLL/wB8&#10;O/8AFUVt8XfDnwxuJdPsfLe7gXfssYPNeJf7n92vqLxP4J1C/tWsYHtprJ/9alwvzvXJQ/s92KX/&#10;ANuns4t7rsaJF+StyOf+Y8a0f4naL4n0G71ezvPJsmbYr30DIjPW7c2GlX+l7rOKKwe/gZJdifI/&#10;3P8Avn/fSu+v/gtob6baaYy3yaZa/PFYxXTpFu/3K5T/AIV1P4e/4ljW3nafL87Om9Pk/wB/+9Wc&#10;v7xtF/ynlmqvFeS+Q0v2bU1i2bPPl3y7X27P96rfg/xPY6OmoQXjQarKy7IvtEX72L5/43Wuu+Iv&#10;wrW8t/7QtpfOeLa6umx5dn8G+vJv+FM6vYXFw1tq7XN3db/srzWb71b+NN61jKJtzc5vJbNpXlT6&#10;Vp8eq/M8sto87vv3fxpVjQfDbalE8FjFKjyt5rPKzO6J/crH8E6D4l+yzWMEtzMit9n+1y/upYk/&#10;j+Rflb/frS8MTS/Dq3TU9MW9ubf7k73Hz7Pn++9ZjPS7C5udNuIoNQvv9Iii2/datC8sG1K1liiu&#10;Z/KnXypUhb5H/wB9PutXKTfEKzvLWK8uZ4H3rv8AklWtCz+JGkTaQm2x+0/x+dDPtrIyMKz02XRN&#10;XeDwv4ctLZJZfKutTt5URIv99F/ir017lbZfKvrZZok+9v8A465/Ste0i8e4j1DRZ7y3+R4reKX+&#10;P++71tpqstz5qwKsNoy/uorhd/8A4+tAD7DW/Jd7lZ2RIvki8r+H/wCxrV1hNP1vTdt5Kv2e6b5k&#10;f5N3/A1es250221Ky3Wdmr/N82+LZ81ImlXyK6xWOzZE3lJQB02mzNZ2rrAqzRIq1X+2K90iyss1&#10;23zxQu38P+xXKaU/iHR5UfU76XfLF8sSbEiT/c+T71dBYQ2d/AjahY/abhF2b3XY9BA77Bp8zOy2&#10;a/um/gbY61xvir4o6Hbf2VBFFqGvPdTomyxi3+Qv8bu9dhYX8HkS7dMuYX3vu85nl/8AZ64LR7C8&#10;8PeKNV8p7m/0y/XzWSZUTyG/4ClBZ6LbaIrwO1tuff8Awf7H/Aa5pNB17R9WvbnUNTgvNEfZ5EL2&#10;3lPB/wAD/irTh1J7PZ5VmyWW1ElSFvnRKh0HW9Ptp9QgZ9UubTzfl/tD97s/3G2fMtAFLRPjT4H1&#10;jxV/wisXiG0ufEqf8uPzo6/7ldRYeFba2iu1ligdJ23s6QKj/wDA9tMs9B8NTXX9p22n2lne/wAE&#10;qQIkr/79XYbxklmb5Xl/hR9+yj3SSrc2yw+UkUEnlfcZ/K+Ssez0q2s9Wu54NPjtpZfnaVItnm13&#10;ujpc6lpe25s7b5PvRQtVK20q2R3gia581/7/AM+ygOY5e/1i+uUig2rDKzfcf56saVo/2mWVZYo5&#10;nZdi73+T/bq7oPgZYXlZtTl1JPN81Um+Tan9z/drQ1K2ghs0aBmhlil/e/L9yrjEOY5W50Sxs9U8&#10;3T4I4ZbWL5nT5PNpJryfzUXT4vkl/wBaj/wV0FzNE8XzWcT3br8t2jP/AOgVnvpqvbzbYmhRfuzU&#10;SEGmzXlsjxS3M+z+HZT31jV7a4RrPbfvE29re42p8lUvCWq3niSK73J9guLN2TybuLZ5qL/8XVi2&#10;uZXl3SxLD/sbqgCxf6qjxefcwLDK3zt5P8FV3ttM1We0aK+l+z/cltH+VGqp4n1KKzltFaKV/N+9&#10;sXftrKT99qXkW0Urpt3rs+eg0ibV5YN9neKz1CW22tsidPvrWbbalrWlSy/bp4LxNu/f9x3p9/eT&#10;p5Xm7n2rs3pVHUrlX0l13NN5qsmza29aEI/LTUng8Q+I9TuZ557aWed3Z4VR/vPWPrHgaz27v7Vn&#10;dP8ArkiVNDuTUrtf+mrpTtVuf3XzN/321fQI5Dz/AFjTbHR1/cLvf++7V+i37MfjbTPhX8BfCnhq&#10;TV4LPU9b3ag1vcQb0fzX+T5/4fl2V+dmrW32+4RVZnTd871+lHg/4S6R8Rfgf4K1Dc0OppYxeVN/&#10;u/J/7JXPi/h94un8R62lhoum39vLp9zZWd6/+tSFtnm11DvbaPB5t40H2fb5rO/3K+XNb+Gkvgme&#10;LU9X8Q/JEybZdr769QTwlF458G/aZby+SK6V9qO38P8AuV5XKdpy/wAYPi14Sh8W+Ctal1OJLSL7&#10;a6you/a2yJNleXftB/tDeENU8H29vpWp2l1LOz/JE+3+CvIP2k/AcHgPxHY2MFzK6SxfaGSZ/nTc&#10;/wD9hXz7resT6JBFcrtmiSXZ89dlPCRnKNU6/wC1JUsJLCco688W6vptxLPBrzQ/Nv2JL9yrEPxa&#10;8WXn79tauXf7iv8Ac3rXAeMLCO31ndbf8e94i3EX/Aq9s+D/AMNLbWIvtN8v+iW6/LvX77L9+vVl&#10;GMInz0eacjF0Gz174qalZf21cy3OlWDb9838f+x/vV9cfD3w83iF12xLbWVvsRptv/jiVx8OlW15&#10;qMNnpkCwxOyosUS/dr3WZ7PwN4Z3Kv8Ao9nFsVP771j8R0/CdXoieCfB7JLqtnA6f89pW+fdVu/8&#10;efDS5+a21C5tk+5sdfk/77r55sNN1P4kavLc3M7JFE3zS/3P9hK3ZvAHhzR123W6Z2+dvNndHo5Z&#10;TIlI9OfQfCfjNXWK+tLxP4d7Ij1wPi34Az6bF9u0y8Way/iSZvniryf4heCZ7a1e88PTzpLbr5v2&#10;d5d+/wD3Wq38IvjZeeIbC70rU5W/tCBdjf8ATWL/AOKo9nIOY6DWPg54h02w+3fY1vLLbv8AOtJU&#10;lRP9/wDu1x+seEtc0T5rzSr22+X5N8D7Hpl/8Udc8H6pqGmLfXNsitvWWGV081avf8NjeKvD1laQ&#10;eet/bxfwTRI+2o5Zl88TlH890dmilh/67Lsqo7snzba7ab9pOx8QwSz3NjY20suzzX8hErE/4Tbw&#10;veJulT5N3+5Vx5gOUmuf4dtZs1zF91oq9gtrb4V63ao9zc6hYO6/N9nridb8B+GpriX+ytcleLds&#10;X7Qy0+Yg86v0gm+7tqlYaV/auqW9nB9+WVEWuovPA0qO/lXkbolVNE02fw34l0y+ljWZYrpH+9/d&#10;rYD0jxP4Y1Xwf9nniWC8R/3Xkv8Af2VF4h16+sPDUW6287d8jwovz10GsfEKzv5ZVaWR9/z+V/HV&#10;f7fFrdk89n5uyD/W7/4K5TY4HStNbxDcebPFfWdou12d12In/wBlWhqVhFbRI0E/2Oy+55Kf+hv/&#10;ALVPv/Fs7rKl5bNbWkTfuNi7/wDLVif8JJBqVmku7Y/3Nj/fqiCwlgqLL5V9v+WsWa8aF/8Aj8VH&#10;Rv41qW5s47n9+08ny/eSok/s+aKVp2aa3g+981WBn6q9zcvFKl9aTeau9U3Vy9/Dqts77YN8T/Jv&#10;roprnTLnylWJd7t/BVu5tpfK8qCVk2/360iQeUX2kXNxcuz2sCmiu3ktdUVvnignP97bRWhHKeVX&#10;l+15sVV8mJf9VEn8NOtvnrPSrcL7PlqpGQ+5dtiVFoj79RZ6ZczfP/u0aa+xXb/gdMX2h1/Mz3V3&#10;Lu/2KzreGSeZUiRndv4VWpJn/dP/ALTVJpuoy6VdJcwOyTRfMjr/AAtVGB6VZpY+L/C8UH3Jootj&#10;/wCy38DV5lf6bPpt7LbTx7JYvvCtfwrrDaNfpIq71b76f3lr0bXvD9n4zsormBtkqp+6df8A0Bqj&#10;m5TTl5zx/eqM25fu/dq1o6fadRiVPvu1XdV8J3mmxNK0TbEbY3y12vgP4YRXFrp+uavr1to0N1Lt&#10;soZY3d59v8Xy/dWrM/tH09+zr4Pi823vtTa22zq/2O0ml2PcOv8A7LVj4opp+tyo3kR6Pqtgrefp&#10;+7Ykq/7H+1UXw622C/2RrzfY7iwV307UU+dJU/uf7tcj8UfEM+savby3jq7wWuzztv30/wBuuP7R&#10;6H2TwX4heLU8f+PLi5itFht4v9Hih3f8sl31k3nhiDykl3Rw/N8ybqs6l4Y+x77y2nX963yS0lnZ&#10;tfyy+VKv21V+axl+TdXUc5hXmiffWB/Of+DZ/EtSppX2O3S8VWfa2zZXR+G7zUNBuHX7NafN955o&#10;vn/3KsTal9pni+2aH9mlib5nt1+RkoFylfw3fypstp4l8qX54n835P7j/wDodSpbS6Vvs/NbYn71&#10;Xt23vT9KmaHVHbyoEst37pJl3ov/ANlXQW02kTXtvA0sTvPA3z+V88T/ANyoNixbaU2sRJBPP/aV&#10;lE29Lj5PNT/fStv+xNKeCKznitvNl+7s+Sobbw9FYXm6xliuXlgRH2K2zf8A7j/98V0CQpZ2dlPe&#10;W0Seau9rd/kdfn2f+yVhzF8pzUPhuxe4iZYPJlT7zpVe58ALYSvLEqwumx/n+StCz8ct4V1S3WXT&#10;4tbtNzbkdtjqldR4h1KK506HU7OzuYbS4/etY3DfPBRzAeZQ+AFTVLhp7HfFt3/J/H/uVy+paD9g&#10;bUJba5nhiT/UQuvz7W/v19BJpsWt2FotjfNDL5W9f4N/yfcrC8YeHtV8PX9xY61octnqe1EV3X5G&#10;3fMnz/7dXGQSieBWCaq9/abV2bmVFd2+Svu39njRJ9Es0guW3y2tiiS/9/U/+Lr5s1vSpb/Rn0yL&#10;T2tt/wC9+986OtfYHwH01ofB6tOsfmqtvaq+75/lRN+9P+Abt9c2Jl7pdGPvHzl+0b45aw+L+q2y&#10;rL/o8UEW/wD7ZI//ALPXD6b8Wryzl/canPCn8P72vYPiX4Y0zxD431i5guVmvfP8qW3f7+9diJ/6&#10;BXm/iHwHplhqSQeUszuu5klg2fP/ABpRGMeUJcx1vhj9orxBprpKuqyv82xd/wByvULD9tLxL4el&#10;2yt5z/xeS9fNWt/D2C5tYrlftdhE/wDGi/f2/frK/wCEM8Q/avN0rV1v4v4UuF2O3+w9EsNTkL2k&#10;j738N/8ABRDUIfKW8kuf+2vz19J/DH9rrT/FXh+0vp/I/es38Oz+PbX5BJZ+KoXeKXTIJtjbNiS7&#10;H3V7V8E/G1zbaNd6VfafPZ3FrLvVN38Lff8A/HqiOH5Ze6TKpGR+m3hL9pzw94h1n7C21JVlf7jf&#10;3a71/ip4cluvKnvNnyrt3/x1+Pvjb4hXPw98X2+rruht5W81ZvKf7/8AGj12v/C8vD3jCK3vLHxm&#10;ulXqrsZJZf8A4uo9hU5fdD90frRFqumXKJKs8CbvuuzbKs3FjY39osnlQv8A7tflXrf7W+qpBp+i&#10;6Hqf9seVt824/vf7H+9Xtf8Aw0/rXg/wMlzqFt/pCwImyKX70rUctSH2Q5Yn26/hbTprG4i8jYi/&#10;LWVN8PbZJfNgbY/+2qV8uWf7aUGg+ErKfU5Z7O9vNm1Jvnf5vn/9BrsPD37a+h3nlefcxvuX+Ja5&#10;5Sj9qJcac/snrGpfDGXypfKigm83738Fcvqvw0lfZL/ZEabfk2QrWnov7SfhrVfm+1QOn+xLXa2f&#10;xR8P3ibvtipWHNTmX+9geBJ8E9Ftp3lubGWHd86+bF91qwtV/Z40+8/dRLB5W35djOj19Yw+IdI1&#10;KL5buCZG/vVK+kaXf7HaCCb+661fJ/eF7WR+dd/NF4Jv7f8As/T/ABBeXC3TWj/YV3urL/Bs/wBu&#10;u20fRPiJqtqk8ulMkS7pU+3LslRP9vb/ABV9lN4A0v7V9pg8yF/4tjfeqJ/BMu9/Lvt6f3HiolSH&#10;7WJ8iQ3/AMRNB0v+17OKCbRP+PfZ9q+dH/3GosP2gdahvEs9a0ptNdvn+1o3yW7/ANx6+pdS8Aed&#10;ZvBLZx3KO3zbG2Vyc3wZs3llZrOVPN+9vbfUchfPA82/4WLob2sV5PKs0SNv37d7pWgnj+xvG83T&#10;2W53rv8A9b8iVra98BNMhRGikazdP+WqJsridV+F2oaUiS2N5BNcIrpLs2u7/wBzelRyl+6dXqWt&#10;xXmjRQNfT2yOyy+TbtVjTYYLy8+xz3jO7xb/ADrh23sn9+uHh8KrpVraXN5p9zDfbd8Utvtl2N/G&#10;j1U8T69LbXWmRfZZ7mK6l2b/ACPK2f7b1Boel3/hKK80bULbdczRP/z6S+VL/wB9rWJDf3PhJ7LT&#10;7a8Z4kVEZNQbe/8A33/FXP8A+nXN/aRaZPfJcM3714pfk27P4P4ar+IfG3ijQdSfT7loLx/ueVdx&#10;L5sW3/bSgyO7fVW/etcrHMn8Lwr861UTVYLm6e8W8n+0Wv8Ay6btm6vP7D42S6bqX2G+8L3b7l3x&#10;Xduu+3Zv7m+uph+JcWsb/tOgy2zvs2pMyvRymp3X9vW01r566g1s6rvbyfndWp9heXl4szWeoLNc&#10;XC7PkndK85h8f6fc6pFp89jHDLcfJFKjfJXR6P5XlRT6Rcx3n2Vv3qbfuK1BkbdhNrmm2dv9pWxu&#10;Yt3724hnd3/4BWf4k8Q3nlXv9n2cupXaQf6LvX/4rZWfc3Ni908Gn61Im5f3sNWn1uCGydLO5ZJU&#10;ZU+dv/iquUhcpb0rVdQv/D8U7aZPDdxfetNyebXS+TqsNv5tzY3flbd7Ptrl/tkVtcWVzBeK9xK2&#10;xX2bPKdv96ugtvH19bXSRXNzI8SN/wAspU+f/YqPdFI1tNh/tWB7m22/Kv3HXZXP6rDLZs7NO32f&#10;b+9dFX5Xrorb4o6ZYfvZY4/tcrfc3Vz/AIn8Zwa9bvFPp+n3No6/vUmVno90I8xyVto9zf8A9pzv&#10;q7JKip5CbfkasqHR9QS6in+3XdtLF917eXynf/Yf/ZrtdBvIHWK2+zQWenonyujPs31ia3qUVte7&#10;V8t7fcySo/3/APY2UG5bfW2s7KL7SsDypt+T+7/wOuN8YeKvFGm6pFBpXhr7fpnyvLN56b/9vZVr&#10;W/FX9laWjXMFtDFu/dTbd7t/sVhf8J5qusW7tZy2lt8j/Jcff/4BREXKfnZrGmtZ+JtVtv8AnldS&#10;ov8A33UU3hvzk825l3/7FdB8SNNubP4r+JbZV+/O1x/wFvm/9nrJd5fK2szOlfQxl7hwnH63CltL&#10;tgVfl/gr9G/2RdSvNY+BmiLA297VZbeX/YZX3/8As6V+e+pWGxPNl/4Cn8b19YfsSePGsE1Xw9Oz&#10;fvVW6ih3f8Bf/wBkrmxMeemVT+I+q9SfWtb1mLdBpsOmeV80Lq+/f/sJTLnwrpl+n2O+n3u0vmrD&#10;v2bP+AVppqSbEllX/gDxfPXOXL/8TF7lZdn93eteOdp8Oftq3kU3xnu4IGV0s7O3t1+b/Y3f+z18&#10;t6o/9q6PrVp/y1t1S4Xd/wCP17Z+0nqq6x8YvFc6t9y8dP8Avn5P/ZK8F0q5W28WxRTtvt71Wibf&#10;/daveoR908+v8RoaP4en8Z2vg+K1Xzrt7r+z/wDx/wCSvsLUvDdt4P0u30OziVJbOJLed0l3o0v8&#10;b14F+zloMqP4gnngZ4tLnRIH2/8ALVt6f+gpX0hpWm+dYJPP/qtvzO9FeX2S6MfdMTwHM3/CaaYr&#10;f89d/wD449ekfGC8b/hHLfb9xp13f98VS0rw9p8N/aX0Xz/Z5Uf5F+/XqHir4e2fjDw1cQQRS/Oi&#10;ywPWMZRLlH3jzzw9cronwy+2Wyq8qQNK3+9XjVno+p+OdXlWL/Sbv78rytXtvg+wttK0uXRdV3fZ&#10;33pvdfuf30equm+CdD8AXV3qEWuNeeauxbdK2jKJEoyieaeA5r628Qv4fvFk2fPtR2/1Uq1x/ifw&#10;xc+EvjXp9zZwSvFqTI7In+18j1674M8N32vePLjXJYtkSb3+7/e+VEqxrGjy698V7TylV7fTovmd&#10;P7//AO06VtGRjKJ85fHXUp7bx1b2z2zJFLYr9xfufO6151vd33wSy/J95EWvoL4u2f8Awknia7aK&#10;BvKi2xK6L/dry3/hGLzTb3zftM/lf88v4KOYOQ4S5vLlJd0sU7/7fkPVdLySZt379Nn3N9emzQ74&#10;nVtr7659NEgd9stMZxr6rebfKaWdP9yneFfEmrpqnkNKz2/8W+tbVfDc9tKktt8+3/aplmipE8ss&#10;Cw3H8b7asDq/+EhZPvNUOla802pblXztq79lcVquvfZkdd1avwx+2a3q0TNP9jtHlWJpqz5Rcx3z&#10;6lZzXD3OoLFClr87XaNv2f7FO0T4o21tdSxSyM8X/LJP8/xVleJJtF03xBcRS3MVt8qbYUiZ/wDv&#10;v/aqLW9VsfstvFY6Y02xf3+9tjt/uVmbG7f/ABC0p7d4oJ5HluP7kW/yqZbaa3iGV9QnlieVlX/V&#10;QbK5qHxbplmjrE3k7fvJK3zpUuieKoprhoFZvKlXf5yNQBN4k8Pa9DOn9j3MaRf3H/jrkb/wrOiS&#10;z3zM+7/WwxV6HDquyXaty2zd8s1RXmm2M16ks6/vduzfu+R6CDzy88GXNhZ2Vy19c/Z33+VDC254&#10;v9+qV/barpUUs8Wpyp8v96vVbazW5lliVf3SfdrkvGbwW0sVsrbPm+atSTlbfxJrvkrgi4H99aKs&#10;PqMEUjIqNsX7v7qirA873/PVjf8A3apb6lebYr1qchBcP87fNndUu/ZFtX+P5Kqb97VKk3zp/s0y&#10;eYbN97b/AHKZVmELNcIu5U3tt3v/AA1C6L5vy1RBdte9db4b8Ty6DcbWXzrR/wDWxVz/AIVs4NV1&#10;m3s7m+XTbeVtjXDrv213PhjwWtn46m0bxDAjy/ZpWs4XfZFPL/BtasZG0T1rwl8OrH4haN/bU+oL&#10;ZpP5qWcKLv8AN2pudHrgvD2taRqU8Ola1Y3aWWnTy/Ybux/2vmdPmpngPxy3hWyvdB1yxu/Kt5Wd&#10;fs8/lS27N99P+B1U8Q/Ev+24tP0/T9Pg03TNOaV4oYfnd9z/AH3/ANr/AOLqS/iPVvDGsf28txZ2&#10;fnpplrv+y29xLveJf9+uX8f3Ny+k3s6q37q22b6u/Cu83pqcu5f/ANqsT4i388MWp23ntDFKuzZW&#10;f2jf7J41/bF2kHkSNvRXXcjr8ldF4f8AFGnXOrxR6pYxkRS7otsuxdn/ADy3f+gtVW20SN2Sz1BZ&#10;EvZ23LMkv8H3dm2qk2jwab9na5s5Uf5t+/7lbmHLI7a88T2Om+bbNp8ry+V5rIn30/4H/drd0p4t&#10;S0h/I+zO6RfPb3Euze/8D1ieG5lvNNSKK5/epE8Sv/G6t/A9c7No99DO8sTNviZbdon+R0qDc62w&#10;0rV/D2rxNBp9o+5d86TNvSVf4H2fwtUtto/9q39xLcsthcS7pVf7nlf33rR8Xpr2seGLS5sbPyYf&#10;K2O9tL86Mqffb/Z/2688sW1W4isrx5Fmii3L9o+9s/vLLWcfeEem+Hn8R+GL9pV1XT9b09/vTQ7N&#10;6f7ddVeeJ7P+13g1O2W5srqBUtbvdseL/L/+h1wHgP7M9vrFn9mtkuJdtw0P95Nn8Fdlc2Fn4V0b&#10;ytVsZ5reVklgfd5vlJ/A7/7P+x/sVEi4/CayeFVsJU+bf+//ANFiuE3vEzfxv/eX/Yp39lahDO+q&#10;3N5HeRXs8vn6ZEuyVP8AP/slVdNvNT1LRr2XT2W5h+/9rT+F/wDbqj4efXrOX/iZ3Ml/DdNsX77u&#10;v9xKzLPQ4dKs9S+H16095aTRK8SeSkux4JWfaj+V97/erh/iRc6nZ7Itc1P7fqcVqqNsl/fLb/wJ&#10;/tVj+Kte1O2v5ZVWB4pdiL833E/3Kt+GNEguWuLm+nV4reDf5W1N9PlI5hmm69Y2ekW92tn9puPK&#10;8rfMrP8A9919UfDHUotv2Nd0MKLbu39zf89fP+g/Y7zw8+nxWywytO8rW8330XZXvfwxeC/06Vli&#10;WGWCLypZU/j/AM73rmr/AAm1P4jyTXtBaz8eahqNtcwTJPO9wjwt/Hv+5W34k8JS69o1xq/lXN/q&#10;ErebFD8nzN/H96jVfgt4js9LTWtF1XS9St5d90qW91vliVn3fOlZOg/Euea1t4tTsbmGWBv9S7bN&#10;n+3sq/8ACXyjbbwBPrFrpkV5BKkXlebBslTfE7J/H/s/7FYOveDN88UCt9p8iVIv3TIjp8/+zXod&#10;hqWn21ncXySzp8yOyI331auc1688OeKtNuJdFnns7hLr96kS/O70RlIjlMKHQU02/vYPN+2Ou2VX&#10;dv3q7ai0FNRs/EaahZ7fnl/f/aP49339/wDeqp4h8W6noPjmXTNantPNuIkt28qLzUl/ufOtei6U&#10;+iva+RBbQTSxKry27tsetublIPRtBsPhh8Ufh2kGoanaJqHmvFeW8zfc/wA/7FcJefsT/DS5vUvL&#10;ae+Sydk2wxS+an/ff3qf4VTSknSeXRV1vSrNWlurG+l8rY39z/arnPCviq+8N6NLLbWeqW1pOzJA&#10;j3j7Edf4Nm+j2siPZHrGg/s6+BfhjfpqdjFBbOyb0S+l3v8A8ASuX1jQbP4hXt1ctuSx0uX/AI90&#10;l2bv9+uS8N3nijxVqXny6lPNd2u/db3cv+ti/wBjd/n5KqaVeXOm6pNOumalrEKsj3lokTRf8D3r&#10;/t1EpyLjGJj+PIbnWPFbz61eNo+n267LVHgb5KzLD7c9xceRt1K4tWT5Hl2JLE39x69W1X4o2evW&#10;cS6Vp8GpXEC757jU1fen+x9zbu/hos9S0rWNIu7ZtFZNMlbzfsj2qOlvLs2b0dfmVajm/mL5TyH7&#10;fqGx51truwSL7yRMyVoaP8V/EulRPFBrV35SfOyTNXq2gvp/9kS6ZPoMth82z7WkD+V/sfPUtn4V&#10;8L7dMXXLFk0qdt67J/Ke/Tfs+Td/caolyFe8c1oP7VHiOw2eVqG/YvzJKu/fXsvg/wDa08SvaxTt&#10;Z200T/xwz7K861v4LaHo8t3/AKdbWCLAstraP87yp/cfb/FXP6D8BLm8urhrNpHivZfl81tiQbv/&#10;AGX/AG6xlTpyD3j6y8Mfttwfb4ra+ae23fI3nLv+avULD9rrQTKkUt4vm7vmSVdiV+d+sfDfx74S&#10;lvli/wCJ86q6bIZfuqv9x/71c74Ps/F/i23u/I0W+0qWy+ed7ife6f8AAPvVHsZfZkOXL9qJ+u+m&#10;/GzQdSZds8Hz/wByWultvHOiXm1VvEV2r8dbP4ha1pSS/a7mKFIm2M7t5T1rWHx78WQrLqGh+I53&#10;tLfb/Ejpso5a5EqVM/Qf4z/Gzxp4S+IemaZ4c8Lt4k0K4g+eW0i+fzf9/wC7Xo/g3w6vjLw1Zar4&#10;n8OWVhqzMz/Z1Cu0Xz/L89fm9on7Y3iy2dGurm2udn8D7N716n4V/b/ns/3Gp6ZP/svbz/JUfvPt&#10;RFyR+wz7iv8A4XaNefwyQ/7j1j3nwrnSLyrS+gdP4UuIN9fP/hv9vnQbx9sv2m22/wDPZa9Q8N/t&#10;aeGNeT91eQP/AMDolKP2okctQ1pvhdqtn8lttdPN83fE+z5qozfDqfbcebczwvP97fFXaaV8YvD+&#10;sfLFdR7v+uldJD4n0+5X5XqP3X2ZF81WJ87v8K9ch33Nzq8e+Jv3Xyr9z+D71clN4V8UPf26wQWL&#10;xSy/Z2uN/m7HZPv/AOzX11ixv0fcscyfxfLWangnSEl822tltmZt7PD8nzVfsx+3Pky80GfwNLpm&#10;oNLHNFE3y3Dt9n3tv2Omz+Kn+KtVitnf7HY3sMybNs1pPsRP9j5fvV9Oar8OLDUk+78+7fFvRZUi&#10;b/YWuY1X4ONcpLt+yXL7fl+XZSCFT+Y+avDDzvpsS6VpUCTN5u5/tWyX/gf+zWx/bdy9gsWrqtte&#10;vL5Tb4vNR3X+NH/vV3V58E7mzlluv7PubOX5t32FtyNXC638K9QvGSXT5dX02Vfvb383e/8AG/zp&#10;/sVkdPMavh7xCryu1pBO/wDA3m7t9dNbTTwwPP8Av3tH+8kzb0SuEtrDxVDOk8UEE29v3/lbU/74&#10;rC8VTeKNBaWeJZ7C0gXfdW8ypsdPubPv/JRyjPQPE95Y+Vbqtmtze/wb/wCH5Kx9KfU7OzinudTW&#10;2SL/AFqPEm+uH0fxbPeXV3fWf2aHSol3t5zLFLXRW2padqsESs0Xyb9tu7J+9Rv46OUCxrHjzXPE&#10;MEsGhtbQomzbd2nzvs/j+Snw6x4juZbT7DeWTon/AB9f2jEqPsX7/wDH96uM8SX+izXFxbaLFafa&#10;/wCJPK2P/v8Ay14lbfEXXPh7rdxot5ocFnb3Uu9dcuFl/df7Hy7/AJv9+to0+b4QPsi50rQ9b0hI&#10;tQniv5f78LfOjL/H8v3ax7n4XW2pX9u2mav9jRF/epurwxNb1q/t0l1DV4IXWJ5Yr55Yvuf7aKib&#10;ai8GeMG8YQXH2PUJ5nibZLvXynl/29lRygeZfth+GJfDHj7Sby2/5B+pWuzf/wA9ZYn/AI/+AbK8&#10;003zZoPlZU3f3F+evff2mfAF5qXwiS+SWSb+xpUuokdvn2N8r/8Asn/fFfO/gzUonii81m/3Er1a&#10;EuemcU/iLd54bX70Ss8rVb+Ffjb/AIV18UNCvp5f9EWdYrr/AGIm+R63bndf2vlQRfZom/uffb/g&#10;dcPqvhtrm68qLbCkTb5X/uVQH6YW1tLbWCfaWnm/u3Hm7321n39/YveusU+xIl3/ADr87VyX7P3x&#10;Cbxh4DtLG5bfqelxfZ98r/fX+B3rqPGelWcOianfLthe3tXlZN33PkrxpR5J8p2fZPzE+JepLqXi&#10;3Xbzcv7+eWXf/vO9ea+GfAfiPx9rMtt4Y0651jULWI3TRW6fOqq3363fFVzPN9o83bvZvmr3P/gn&#10;Y15B8TdfvIdOlvNtmtq0q7dkG5/4v++K+gj+6pcx5svfnyntug+DJfD3wj+H+mXNi2m67qyy6hqc&#10;UsXlOrb3i+f/AGvkrrbbR5bNPKW0aa3VPk/2K0PD3jaD40+IL1ftmnw3ulvPpsVv56pMyLK+yVPn&#10;+bfv/wDHK6i2s9a8MLb2ctjfTWiK264ez81F/wCB7/mrx6spTkejE5K8extoty65G8r/ADrb+V86&#10;V2XgPxhFbWT22qrP9kib91cPZyxbP9/dXD+JLbSL+4llvNIihuF/1XkweVseuFTWPF8O/wDsieXV&#10;dM2/v7e4nV9if3KIjkfSV54V0Pxmn26zl37v+Xi0belc7c/CjSPt8UVzLczb/nT5dif9914jo/xO&#10;sdHb7HpVtd+D0uG3zokG9JZf9+m+M/jlfaVdWkFzeX2pebLvl2fIiIv8Gz/2etzM9g8T6rY+EtN/&#10;s/Q7aOaXb/A3yLXnltrf9j6XexRL5Oq37fNNK33K5e2+Jcuq3kWq2y3M2lP8ktikSSvFWxfzeEPE&#10;8XlX1nJZ3af8sriLypd/+x/tUuaQ+WJzk2gskW5mV0/v/drF+wWeseb5EsVz5TbG8lt+2uq1i20j&#10;w3paXOmS3OsRIvzWlpL5sqf7ezfXP22j2d5LZXOn6qulXF/88Vu6rvlX+46bKuMjM5q88N2zs/7h&#10;k2fI3y1hX/hKLc+3dXrCabqH2qaK+igdP4Zov/Z6wdY02Ka8Tyrxk2N9xKuMh8h47qXhiVN+2Vtn&#10;+3XFaxYTw7/mr3rxC9jYOkFzLseX7vytXH6x4bgmilnllVLdPvTVtGRjyngk2lPeSvLcy+Taxf62&#10;b/2T/erptK1WfTdX0dbGz86KzXzYrRP4/wC//wACo1u2i1u6eCKJra0iV9qf7H/xVdR8LtBsZrK9&#10;1Wdl81Jfs8W9vubUrcx5TpbnW9Ffyml0xrN9u/ybhd7pVh7nSNbeKLyok37UX5tm2ory80WGWKe5&#10;gWaWLZ/pG2uf8SXPhzUtzN5ry7t6/ZNyP/47WRsQ+MPhpZpdbopW/f8A+q+bfUWm6VqFg7pPc232&#10;dfk2JAiPVLTfE99YJ/Z6abqkyO37i7eXe/8A49WxrFh4ohtfKuba0mlib/Wp99q1IND7NZ/ZYvNi&#10;VHT7uysTUtYtt6QLu37vuVzVzqV9bLt1C2VE+4ro3zrTLPUpbzYsvmv5X3JZaAOrS8lht9zN8i/x&#10;o1Y+sPFcxJ9p23O5/wDVP/8AF1LDqu/+Ff8Abhptgljqut28FzL9gtJZdnnbd6RUAchLNNZXEkca&#10;jygfl3UV1/inw8fD2qPbak6QMfmikH3JV/vL7UUAeLUPN8u2n/Y7n/nk3/fNRfY5v+eT/wDfNdB5&#10;/vkfJ3Gmc+lWFsLl/uwyH/gNWbfw/qFy+1LWU/8AAavmRPLIit9ONzavNHJulj+Zoh97b/eqpXSQ&#10;+E9ZhuVktrWVNrfK+6uls/hXqniRvNtY4bef788TthV/2/8AdqOeJfspGX8KoLC88aWkGopHNCyP&#10;5UUv3Hl2/IrV2KW2q3fgbXY/EFjJZvo219Ou5k2PE2//AFSt/EtZUPwWu3uv3V6nlfwvtrdn8A6l&#10;r1ukF94gu7+0t/uo7fItR7SJt7KqcVf+L77xCYbnUGjmligSJpVXY7bf7/8AeaszR9v2pPupub+N&#10;q9Y034FRPBuaVnt/7+6tDUvgzp+m6NLeKrOkS7231j7SJt7OY74bo1tb3bL/AB1F4k8Dah4hTUJ1&#10;l/e7t8COvyNt/gqx4Ddf7IllX7/m7K7OwuYk2ea336zLPBPEn27xDqlp/o32C6tVWJUSLZ92tCa5&#10;1W8sorPU237IniileL7qtXutnrEX9rS/vVSKJa7jSvFX2afyvItnRP43+anKqEafOfF82iaj4e3t&#10;ZyrNE3z/ACV0Oi69d6lp01nqSxwzsytFfOv3f9lv/iq+9dHtvDnjbREn1DStNd/NeJE8hHdqwfFv&#10;wH+Gj6XcX2oaCtn9liaWWWxnZH2Kn+y+2ub63H4ZHR9Ul8UT5n03xPc2Gs6fJq9m1t9niW3urS0b&#10;53i/3KbZ2GlWFhqEtn5qROz3UTo33Fb+B0qvN9j1LUbKKKKSz/cb4Evp97+Vvf5Hf/gFVptSn8JW&#10;DwStPDcPL8tvKm+JP9uVK6DnNO/m0zw9ZeH7xrOJ7i4n3wSxf3G/v/8AxFaetvqFn4me8ngu7bTL&#10;pl/fWi/I/wD3z8v+/WU6R3728UWlWl/cXjb1SZv+Wv33rMTxzqvh5LuKDTGtvIlXdb+bvRU/3GoA&#10;7uzsNOhX7Zp9zdpeyz72tLdvvbfld/8AarJ0f4hfadelg3LMjb/keLynRv4E/u1V1LUtKv20fxDp&#10;EF3De+arypby/JL/AL6V0CeDNQe8uJ7aWPfefP5Vxa/c/wBv5agswbnwTc63a3f9oWNzNcJsi+1w&#10;/JEj/e2On96ibwxcw/vdM1Bba4sFWX7O7/fSpr/w9qFtsla+tr+J2/dJcb0dP+B1u6CkV5a/YYoJ&#10;9KvfmilS4/vf7D1ZBzXh7Up7nxHZXPlK6XE/8DMjp8/3HSvqX4XPFbeFfEE6qyJ9sn2o7fc2182a&#10;VpqpqNorStNcRSv++m+SvcEh/sHwG8UDNMkrXtw//fp//i6563vG1M4/4b6Pp6eIfurDdvF8qea+&#10;+VG+b7ldn8QvDcVy2nxQRQI6WvmwXcW3/vh/7y/+g15Zo9/FCsqztsvbVt1rcbt/yKnz11Gm+IZb&#10;9fml2af/AK1pU3Ptdf8A9ijl97mDmJrDwxPfxahY6nbS6VLZKzrNtZ0lZU37Pl/v16x4bsPAupfC&#10;y4aCztNK1uJfKbZ/rXl2f+PVxM2t3N/cS+KJ9akttYli+zz6jKqukqfd31j3Nh9pbyILH7NqcX72&#10;fUbdkeLyv78qfwtUSjKRcTW+K/wTttH8PeH9VilsrzTNUXzXit5fnt3X7+/+61eeb7Pwrqmny+es&#10;yRS79kU+93i/uPuSuz0qbVf7WTQNeiuZorqLZZ6imxIl+fbvf/Z/j/4BW14w8AS+G7O3/tDT4prJ&#10;2f7LqNp86T7f40q4y+zMjlM3+2PD3jCeLULaWfTdYll8qKGa1aL5V/v7flqpqVnPrGow/uI7byl+&#10;/tfY+1/7ldhbaDE97LEjf8S9Im/eoiv5qN/7NVLXrbT9bV54IpbCJUSJri33oj/J871jzF8pgw3k&#10;Gjo7T6u14l037jfapviZX/z/AB12z63rSf8AEoa2ie3nb5rvTJ3ie4T/AJ5PWfYfDfU7PXotPntv&#10;Ou9n737RF9xW+4+z+Letbtt4Yg/t57HZdw3Fmy7UiZNm7/gL0SkXymFong9bzVLRNKXT4b2Xekr6&#10;zeJEj/7H+8//ALJWZrDwWd5cLef2fDdwM0Uvk3T7E2/8A/4Glafjn4daZrH2iXzWs9bil3r8zI7P&#10;v++m7+Kq+tpZw2UtzqG1JfN8qe4iX96kuz7+/wDiWiIcpzOiJY39reppmsxTahK2+W3uLzZ9tXem&#10;z/dZH/uU+88PXl5o1xBebrnZv/0d59z2Tf8AxNekfDTVfA72Gj2fiOzsbOV57pN+rKj27t9/fFKv&#10;+q/3H/v1X1W5gudet9T0iK+vHnZ4ldFR4pV3/cf/AGajm94PZmV4b8PT6V4P0y80/TNPm1ZZfs8q&#10;XaI7+U3yI+9q9S8bXOoW3hCLTNc0Pw2j6SsUSajo0qvKiN8ifxv8z/8AfNcv4qTWvDHw2RpZ1eWK&#10;882C3m2K8Ct9xN/8VZuiaC3i2/ilRtl7KqP53lb/AOD+Oo5i+UcmlW2lasjafLBoniC3VXnsb6DZ&#10;9o+T59+7/wBkru/hrrGm+KpbrxH4ng02z1DwrE7fZdTg2JeJLvX+HZ/8TXCeM/DEXw9t3W8nnvJb&#10;rd5sqM38X9z+7XGv8UdBm1n+xby2nvLeeDZFLb/fR1/2P4qOXn+EJHX634Pg8eXHlaLY2PzyvcLb&#10;wr/Bv+582/7lcBf/ALK994qS7aDQVmS1bZLNbz7H3/3K+lE/Zt8OeCfhlL4x8WXt9Z+bYpLBpPmq&#10;jpOyfcbbXnHhLxbr2iaJqEE9z/auizwb2srS6ZH+X/VP/vVcakofCRyxmfOV/wDs0/ZtNlWz/tSw&#10;1Pdvid2Z0/3K59/gt46h0u4aLVYNkHybLuLZu/4HX1UmpRW1vaX1rPqlhbyxIk8M100vlRfxpsZN&#10;y1e1hNT8YapFaxLaP4ald3s5nXe9ujf7Wyr9vIj2MT4xvNB8deGIkuZ9FiubT/n4tJ9++t7wx8V4&#10;tBt3XUNM1K2uH+9NLA+xK991jwN/YmuaPPPZ2lzaX6/6V9ovPsqb1+4+z5P++6qTaPeXlntg0+fW&#10;Lfc8U/2eKJ96/wC+r/eq5VIzDllA83s/idYwyxT2fiqC2uHX919nvGTd/t7K7jQf2jfGOmonkeJl&#10;uUT5PnZa1tV/Z1+HdtoKeIYtI1J4rL97se1f7Pv/APQa8y8Sfs36HpV+3iXwnfXc0s8vmrokqeUi&#10;o3/stR7KhIOaofUuiftUeJU8OaVfWe2/u9zpeeSu/a/8CV2Vz+2xa+HtX+w6jp13DvgR5XhXekTs&#10;vz18ReJ9K1D7Lp6+Dp7vwr4gdtl0nm77ef8Auf7rVz+mw/FG8uEs5bHS9V3O23e3lPcN/vUexjy+&#10;6Rze97x+nHh79sXwzf2sTS3zQ7/45q73Sv2gNAv2XbfQOn9/dX45X/jnxDoOnXUmp+EL2wS1fyrp&#10;3dv3X/AasaJ8frR7Nd088PlN/wAfG1vl/wBh6x+r1fsl81I/bW2+IWi3jJsvIn3f3Gq3Dc6Y8+6J&#10;Ivn/AI9tfj1pvxslvNlzpniVkvv4djffr0DQf2n/AB7oMSN9ujv0b5P30VRy1Q9nE/Uibw3pGpJ8&#10;1nbPu/2a5zXvgv4X1uwu7afT1eG6+WVN7fNXxP4b/bh1dE/4munrDEi/fSX5HrvdC/bs0ORUWeS5&#10;s0/vzJ/8TUc0vtRD2b/mPdrz9n7TLaKGLTJfscUS7Fh8r5G/36838T/sqXk1w95a3P2m4aXfs3bN&#10;ldRoP7XXhLW0Tytesndv4HbZXoth8YNGv9myWObf/HE1HtIh+9PlKH4Uar4V/tWLVfC93ftL8kF9&#10;aKyeR/t/L97/AIHWTptneQ/aNPvtcberb4kfTvnT/fdq+2k8YaRclFSXfu/j/u1NNNo2qxeU/wBm&#10;m3/LsdfvVfuyDml9o+Lftk9mn2G5tra8idf3E1par8z/AO2n/slFzqtnoniO9sb7SIJtVeJX+0W8&#10;SokX+/s+WvrC/wDhR4cmnllgsfsF191prSV4n/8AHK4e8/Zm0N0l+x313bSt/G+2Wsy/axPAbnTd&#10;I16wvbbULm2SJomS6iSX5NjfJvr4HudHl8B+N9V0GeX5LWfZFL/z1i/gf/ga1+qd/wDs06rbJL/Z&#10;moae6OrJsltdnyf+P18f/th/steKNB0FPHUFjv8A7LVU1N4pd7+Rv+R/+AM3/j9dVCXJIip7x5JZ&#10;3i3MSLub5v8Anj9962IdB/tKVFliW2tFbelun8f+27/xVxvgDUoplTb9+vZbNLaw0h7y5bYn8Cfx&#10;tXZL3TGJj+APFt54M+LWhW0Evk29/Omnyon3NjfL/wChbGr6O+LviH+zfhR4rnl+/FZvF521037v&#10;l/8AZ6+XvA3hu88c/EG08Qy7rPRNIn+0K6NseV1/uV3fxX8bar488OaroNn5SRXC7F3/AMO191c1&#10;SPPKJtH4T4k8YWz6k9w1t88qNvVP42Wvon9ii6fwh8G/ih4u2/Nb7Nj/APXKJ3/9nWvmbx/YX2g6&#10;v5E6tbXETV7T4N1e5sv2T/EMltHIkuqajsliT7kv+q+dP9r5Pu16FSP7vlOOMv3h5pZ6xc+bFdOz&#10;faJZd++uw0T4o+M/DDvFY+JdUsEi/wCWUN46JXOWG3RLC3+6+obV+T/nl/8AZVKn76/3St/rfn30&#10;5QiET1DTf2zPifo6+RPq8WqxJ/BqFqsv/oSVdtv23tVS8eXVfCGjXiN977PE9u//AJCdK8lvNKid&#10;H2/O7f3K5e50rZ/FWXs4F80j6Vtv2t/AXiS4ittQ8D6pbXErLt/s/Ud/z/7jJ/7PXd6lc+DprpPt&#10;OkeK9Hfb8v2jTor3/wAfWX/2Svkr4M6JFc/Frw5FKq+Ut15vz/7Kb/8A2SvsW5v7HfL9si/0iff5&#10;X2eX5GrGpGMTanKU/iMKGw8EzSpLp/irT7Z93zQ3G6yf/wAi/wDxdZ+q6b4hmvEg0G8tNSffvVIb&#10;qK4fd/A/yu7VuvN9m320+ntc2kv8aL9ysp7Pw14hunsZdKtkRYt7XDxKjrt/8eqCjl7/AMPeLPD1&#10;g95fNqVhdpL8ySwOiP8A8DrJh8W3KW6QXMTP5TfLsVPkrwHS/jX4x8O6lPPoviC+sYi7MsKPvi2/&#10;7SN8tdTbftP+LH2/2nZ6JrCf9PenRI//AJC2V2eykc/t4n0b4Y8fxQ2X72K23tvT99Fv/wDQf4qJ&#10;rOBNmpwRRW1vcbts0Pzo1ee/Cz4s/wDCcX1zFeeE9E8oKrSvC88Dr/uOj/K3/Aa73xDeaR4e0mW+&#10;vNI1nTdFX52vrTU0uE2/9cmRPmrmlHkkbcxn2dtearfytO2y3T7zy7flrmvH9nfPsggZYbSL7sTr&#10;/FVS58f+B9elt/7P8Y3NnaRfdt9RsWi2f7b+U77qz9V1VbDUYr6DxVo2q6Z5TboUlf73+2jVqRzH&#10;D+LYX0HQ3vJdqSz7k2f7tV/AaaqnhSJrP/lrO7/PWP8AE7x9H4ttdKs7RdkVnE/mzf8APV2d3rd8&#10;Hpc2fh/T3guVT+7F/wADrf7Jl9o9Q02wXzYp7lY0tPI3y+c38dedeNvGdnYX6fYbOKZF+75K/crd&#10;1XxJPcxRQXMUr26LsbZ8nz1x+pQ2L6jKrQbH2/unf7lZlFiw8ef2q9utzbSQ26felT+F69AubzTr&#10;/Tf9G815duxZv79ee2F/PbW72cljBNFu/wBd8tCeIZbaXYsDQp/DsrUDE1h9etr99qtNEr/6p6L+&#10;ZbywlligZJU+8iM//jlad54k/wBI2+ROjt95/K+9VS516xvJ9zK1tFFt/wCPf+B6CTl7bWJbZ9rb&#10;v9l/469I8B21nf8AiPT/AO14lmt3f7kzfI7bPk/8frKtrnSPELXEVnKqXuz97vX5HT72/wD+Lrmd&#10;V1K8s73yrNoLy3X5Ffb9+rA9Z8Op4jhN7YTeFl1CO2l/dpfRf6gNzsT/AGeKK5ew8Y6rLZQifU79&#10;Nq4VFnb5RRQRaJzcP32p9FFBZq2H3K29H+9RRWUi4mxYfdlrrvh1/wAfVx/11SiisWbjJ/8A2ai/&#10;/wCRa1f/AH3oorP7Rt0Lfw3/AORZf/erV8Rf8ipqv/XJv/QKKKz+0HQ8q8Df8gSX/r6b/wBArYei&#10;ius88yU/5CNx/wABruLD/VPRRWUjpgd34V/5Btv/ANfD11Hjn/kQtb/683oorzZ/Gd8dj5K8f/8A&#10;I62X/Xrb/wDo167LxV/yO6/7sVFFevH4TyZfEN8Of8lLi/66rWl4h/5D+u/9cKKKAXwnK+Ff+QhZ&#10;f7jf+hvXrVt/yHLT/r2ooqZDRmeNv9Ve/wDXCWsjwJ/yFF/65RUUUfZEa+q/8jXF/wBda9T17/kl&#10;N3/16y0UVjI2ifM+lf8AIZtP+urf+gV6d4V/48/+2Df+h0UVszJHW+Kv+RKP/Xy3/slb1h/x4an/&#10;ANgy1/8AQHoorBnREd4w/wCPzQf+wUn/AKHXrfhj/kk/hf8A3rr/ANG0UVhLccTzO8/5GZP+ur12&#10;/iH/AJJz4f8A+uX/ALI9FFQMh1L/AJBd7/1wX/0CqWi/8iW3/Xe3/wDQKKKDU2PiJ/yAdP8A+vNP&#10;/Q6zbL/j6T/rlRRTRBw3h7/kqvi7/run/oCV6Bp//H7Zf7zUUUfaGbHxY/5KD/23/wDZ0re+GH/I&#10;Jf8A66vRRWEtikT/ABU/5AGq/wDXj/7PXy7J/wAhy0/65P8A+jaKK6KPwkS+I+uv2yf+SX+Af95f&#10;/Sd6+bfhj/yPX/bmn/oFFFRHYlbHrviT/j70r/r2g/8AZ663wr/x5XH/AF50UVEjXoee63/x5P8A&#10;73/tVK6XW/8AkjPiv/r+uv8A0CiiiISPP9K/5Nd1j/rlF/6NrhfAH/Hrff8AYRg/9ASiitY7GZ0/&#10;/NS7f/r6qh8TP+Q5oP8A11/9noorRbEPc6X9or/kkN1/16xf+gV4F8LP+TPPiR/2Grf/ANAoorso&#10;/AY1fiPkGb/kML/wGvp34c/8iHL/ALz0UU5hD4i9bf8AIDm/3qzk/wCPSH/gVFFcjOiRV1D7v/Aq&#10;9t+Cn3Yv92iiuKqaxPsbw5/x73f/AF6pXa6P/wAeCf8AAKKK5IhP4joPD3/H5d/71dtYf8eaf7lF&#10;FbxOOQyy/wBVXnP7Qf8AyR7xt/2B7z/0nloorZbko/GX4df69P8Ae/8AZK9i8T/8i5d/9cP/AGSi&#10;ivUmTE9G8Lf8iBF/16xVk2H/ACCLv/gVFFc/2kb9D5v/AGp/9VoX+7XQeBv+TVbT/sOwf+lFFFdz&#10;+GJyfbkeZP8A8f8Aff8AXVqlj/4/bT/dX/0CiinIcTR1P71l/u1j3/36KKBm78Fv+SraJ/vS/wDo&#10;p6+lfEn/AB5aT/vf+z0UVy1/iNqfwl7Q/wDkLW//AF3pPHn/ACOWu/8AXn/7SooqI/EV9k/PJP8A&#10;2WpT9xKKK9M8s9u/Zy+7rH+7F/7PXtvxR/5IPqH/AFwloorln8R3x+E+HJv9VVj+CiiugwCvUNE/&#10;5AemUUVmxxNjVv8Aj3sv+utZPif/AI+of+uVFFZmpm6N/wAftxU11/x9RUUVqSaEf/HvL/vVx9t/&#10;yEr7/gFFFADfCP8Ax/6l/wBd4v8A0ctYL/8AH/N/vUUVsZF2iiioEf/ZUEsDBAoAAAAAAAAAIQBS&#10;laM6IEsAACBLAAAVAAAAZHJzL21lZGlhL2ltYWdlMy5qcGVn/9j/4AAQSkZJRgABAQEAYABgAAD/&#10;2wBDAAMCAgMCAgMDAwMEAwMEBQgFBQQEBQoHBwYIDAoMDAsKCwsNDhIQDQ4RDgsLEBYQERMUFRUV&#10;DA8XGBYUGBIUFRT/2wBDAQMEBAUEBQkFBQkUDQsNFBQUFBQUFBQUFBQUFBQUFBQUFBQUFBQUFBQU&#10;FBQUFBQUFBQUFBQUFBQUFBQUFBQUFBT/wAARCADhAOE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iigAoorwn9p3xJDonhYxanqF&#10;3YeG4rae/wBW+yS+VNeRRNEq2it95PNacbnT+GJ1/ioA6XxL8fPBHhm/m0o6x/bGtxf6zSdBjfUL&#10;uD/rqkW7yl/2pdi141rn7e3h/Stal0xvDF3BNFL5flajqdnFcfL/ANMonl2/Mv8AHtryr4Fr8NPj&#10;drUXgfxF4j1a5vfsv2q28EaDFcaH4cskVU3wReV5Utw8W/5pZW+fazKtXP2lLb4feD7HSfAHgWDR&#10;IdNl3xappfhzSbe/u7fb99pf+Wqs3yfP95tj0FH1l8P/AI1+FviP4e/trTNTjs4YpPJuor+RUe1l&#10;279jfPs+7htysytzXOeMvj54cuVGneEfF2hX2tyEi6ltL2K7TTLeJWluLh0R/wCFUZVX+KR4g3y1&#10;8A+J/HPw7+HupW/2TXtb1XVYo/Kilu/BthK9n/txfavNVZfnb+H7m+sp/jlofjnxHbwXmmeJte+1&#10;bYotT8SeJGsrSLan/LW1sEi3K+z7m5agfKfRnhbxp4s+NOvm18I6lpHnS7iIvF3jDURqF6sXyPcL&#10;awReQibv+eSqu7+Gug8T/Bj4yabBeazqGreA7Cxtonllml1vVIkt1/i+bbt2r/tJXyXrHxI+GHw9&#10;uvP8K/D7Vte1vTd/2rxJNrFxpHzfx+UkDoyr/B99m2/f3fO1UZv2gdb8YQS2k/hTxbf6VdRf6Taf&#10;8JlrNxabFf59yyyvEyf79BR9cfBH446x4c1K9/tDX/7V0TTZYP7R8nU21Sx8iVlT7Vb3Uv71Nm9f&#10;3TfLtiuPkVlVn+kYP2jfhhc29vOfHWgW0VxH5sf26/S181W/uebt3V+cPhvx54T8MeHLi7g8HR39&#10;7LEssujeJPnSXd83+j3sSRSxN/0ylWVW/gdf4tvw9+1JIf8AkXfBPj3S/K/1tp4c8U397DEnybNs&#10;UvmxRf8AAIv46CeU+tvEv7Zel23jaXwz4V03Tda+zzeVNrOo67Bp+nyy/wAcUL7ZXlZfus21U3fx&#10;V3mm/HvTrWTy/Fei654QBieX7XfW32rTGRfvS/bbfzYkT/rq0X+7X5YW3h7SPE9rb/8ACE+HNX0r&#10;W/tT+V/b11ptxaRKvmq8X2WW3+Ztrv8A7K/71fYXwa0LwHa/8I7oEGr+JvgV8TIrFMWPmfZdM1Tb&#10;994rVt9jOj7dzeVtl/3asJH2xpmpWus6db31ndw39lcKJYriGVXR1/vIy/erWr84fD37T2geGfHm&#10;pHTNZ0uDV4pLiX+3/C0UsWieI/KX50urBv8AVS7ti/aIt3y/MsrLvWvv3wf4js/FfhPSddsfM+w6&#10;jbJdRCX7+1lDfN/tUEHQ0UUUAFFFFABRRRQAUUUUAFFFFABRRRQAUUUUAFfN/wAY/wBsvwv8NPFP&#10;/CMaf9g1XW4pUhvrvUdR+xafYM38EtwsUrb/APZSJtv8e2sv9sH453nhDST4N8NXE9t4j1OLzLrU&#10;IZNjWFr/ABOm35vNfayr/dXc39zd55+zX+zfp3in4cX3j8WemTeML+O4GgfabmO/TSHZV3ytLFuX&#10;7U7733/M0W/b97zd4B6X4d/av1DX9Nnkg8HW+t3K2ySxXvhzXYrrTFMjbUW6upUi+y/N/eRm2/Mq&#10;vXwx8WvjL4o/aE+K8Xhu71Cw8Sa1LK2n6VpOmf8AIGsvNZVaVH+9Lt+V/tD/AMaLs2q+2sr48+GP&#10;Fnw9+0fDnxFrFppVjaxJqEumaPfI0W35vKR9ixebKypuZ3iV/mT/AGGbw/4e6xqHhfUr3U9Bgl+0&#10;eb+6i++kSfOm+X+799//AB+oNT23XLn4b/s5a3fWc8EvxW8YRf6JdTQ3TWumRf31byv3sq7/APlk&#10;m1G2ViWf7TPjjxh/ok+vReA/Ckv7q1tPCFqtlaW/zp/rfK+Zl8re2x3ZmbZ92uH0Twfeal430TTN&#10;Mn/4murS/apbu7+RIrdX/e3D/P8A6r76/f8A9n+/XrfxA+K3hf4Ha3feHvhZptpr2t6HEkUvinxH&#10;a/anidPv/YrXb5UTbv76/Ls/vfeAOjh+Ffhz+w7LxD/Znj3XtKli/wBO17U/s+i2nzfwRS3T7pf+&#10;ARNXm3i34u+E/A11/wASH4b6ff3Fr/y21nWJdVSX502fJEkUTfcf+H+OvMH8W+I/HOt2/i34g6n4&#10;h8SfvfK837d/pfzp86xbvmX5f+eS7V/2fl3e/wDhWw+CHjDTrjyvBWreA7bTYl/tHXvEmpy3rxK3&#10;z7IrNNnmzum1F3/Ku/c6tsoA53wJoNt8VLT/AISX4m+LtI8GeHYv+PWxtLFf3v8AsLFFt/8AH2Wt&#10;DVZvgb4btLjTLTXvEV/Zeb/rf7Ms3+6/8EvzMv3N3yNXOeJPiL8H/DGpeRpGg+LdVsv9VFNd31vb&#10;vL/t/uon2rVd/iL8H/GH2f8At7QfG0Nv/wA9YdYtbjyv+/8Abp/6NoA9r+Hvxv8ADmiade2eg/E3&#10;VtKt5Yv+Yz4btb+GX/f/AIl/74aufs/E/j/4ualLpmkeCfh94tvrDZL+5sLWyu7xdirvVGli83Zs&#10;+byvu7/ufPXl9t4V0PUtR0rRfB159vsrq6SLTrvU/KtX3t8yW8u53iiZ3TYj+btZnT+/XQab+zVq&#10;dz40stF+KN5L8KIorlJYtZ162+z2ip/H5V037h5/mRUTf/B/doAzPjTpuuabofkan8FJPBl75v8A&#10;yE4ZbrZK6v8Ac8qXfEvz7H3xbWrqP2fr34qeJPhvqtjH8Mtb+JHgeK6/0zTL6Jn0+4t2T7ll5v72&#10;K6iddyvbtKvz/OibEatjxJ8U/iH4X8XeK/hz4J8Rwa94dsb+f+z9B1O+t9ZS9sG+aKWJ59/mq8TJ&#10;Ltif5WZk2fJXnWiftB+LNE8A+MPhrZz6h/ZXiWVLS20y0lffYTrcI7oqfeWK4i82KVE/3v7+8JPQ&#10;PEPw68Gab4SuPEumWeoar8Opd8V9NNtTVvC91vRXiuE+7LF86f73ybHWvUvh94s8Wfsw+CP7e8Oa&#10;neeMvCsu+7i1Sxun1TQdU+Td9ndP9bp0+/5fNXejffdK+cvB+i3etaHfeGvBV5qGla1q1qsWo+Fr&#10;uL/j/RdmyWyeL/W/MibU2f3/ALmx69W+A2nxaB8F/iLruieNL/w58ZNJupdQ1/QZfmsp9OidPtDP&#10;YOn79Vi82Vtu2XdtXdtdN4B7p4R/4KVah4j8Ry4+HMX9iRf62G01rfqaJ/e8p4kiZv8AY83/AIFX&#10;158OPiX4c+K3g+z8SeGdUi1TS7njzY/kaJ1+9FKjfNHIv8SP8y1+XXwv+FepftKftBXGlQ6v4S0K&#10;HQ9v9o634PlSA6laxSttuLWH51aV/wC/8qxebulR9yrL9JWXhv4j/s9fEzSY9Mji1m+ltv7PtpUV&#10;bey8UQRb2W3l/wCfW/Rd7Kz7/N3Oysy+bFFYj7rorj/APjjTviD4WstfsPMFvdbh5U0eyWCVXdJY&#10;XX+GWJ1dG/3a7CgkKKKKACiiigAooooAKKKKACiivLfjV4nP/CO3HhfSNattK8RatF5MUzy7Hs4P&#10;m824/wBnYivtb+/toA/NP9un4taV4k+J/iL+yJf9C+3Lp8sssq/6e0USRfL/AA+QjJLtX+N97t9y&#10;Ksz9mj4z/ET9mHw5490X7BGLjW/st3H9ql/5Bk/lPvl27HWVni+z/efb8ife31sa18SPhl8Pfhn8&#10;UtB0Gzk17xfrcr+G49Qu7D/QrDSd21p4mb5d23dLt/veV/DFUX7Qlh4f034X+D/Cfw+0iCGxi8+X&#10;VruWXe87rbxPs2o+5YkSVPn+6zP/AH0qDU8Hv9V1z4uePpbHR7OTXvEWo3X72WX/AJatK/8ArZZZ&#10;X2p838bv/wCgVqa/4Uj+FVxLpl7qFh4j1a1kb7ZLp9z9q0yzn/iiRv8AlrKu1FbZ/F8u92T5dH4a&#10;fCi7+MGt6rpvhy0u4dEtYv8AibTXd0jWkS+V87u+xPub3be/3Vf/AH92H408EXegzeHD4qsNU8G+&#10;B9ctUutK1iW13rPa/e81drbdzps2xNtZE2fKivuoA4SHXtQ1LxHLqcF5dzarL/rbuWX/AFS/+hfc&#10;rqILKPw5okV3d/uftUvlWsPzvNft9132fxfM38H8WxVr3/wj4P8Ag5rfhHXta0S0v/Dnw68G7f7a&#10;u9VuVutW8R3Tfct4kX91Ev8Auf3l/gV6+a/EWsav8VPH/wDwkNvBHpVxLJ/oNpa7vKsIIv8AVRRf&#10;9cv738Tb2++1AHsEfwQ+JHgm1l/4S/UtI+EehavEvm/8JJfWa30turb02InmzxN/DsTazbnWtjwd&#10;pnwv8+303w7qeoeLb2WLzbm717zdL0qD59ry7In8282Nt/debB/tN822vMfDHgbxZ8VNcuNM8OWe&#10;oeJNaii82+1P5rjyk3/fllb7q/fT53/g+T7lek/DH9nvR9Em8R+IfG2pxf8ACEeEo/8Aia3WmSLc&#10;JeX7f6rTbd9+yVvn3S7PlX5V/jbaAU/Hlt8GMf8AEt0zxj4tuf8Alrqd39gtbSV/+mSRbmi/4H/D&#10;/erHsPH/AMJLb+yoNM8K+LdKvbWX/XRanb3Hzs/3PmiTav8A6FT9aj+Jf7UOt/2z4c0i0sPClrtt&#10;bGGKWK1srJfv+Ujyuvmsnz7pfvM3zN8jpXe+HP2WPGegeLbfxNr2vfDew+5LLaah4ogi824X5vNf&#10;Yjru3/wp/c+/QBxni34e6HqUEWp2emeNv7B/1uq/2zplr+4X5d9xFLA373Ym59ssS/3vNro/GHiq&#10;58Oafe+FtD+N9xqnw+lsEtLowyXVxZX8UqfNEllP5ssHy7N+yVl2vtXb861Sm0fxR8DfEeq+M/8A&#10;hNtI17VvN/dQ6Dr8Xm2W2VP9IltXR/Nif7v8Pyu/z/3b/wC1JpXwntvH1ld3Ed/pUWt6Z9qvLTRo&#10;otllqMu12T59v7ht7NtTdtf+D56AMPWvA1n4c8F6VrOp2Fn4p+H+oyP9l8U+FonivrC4ib5vNtZd&#10;v72LduaJ/KZvndZa6LVdJ8Ma5DY6Z8WNYH2HVrVZvCnxg0yJv3qJ8vlX67d0vlMmxmfbcQfxfLvZ&#10;an7GOu2nieDx58FJCb6y8S2z3eiyy/Pt1GJN0SfP8qs8Sy/O3/PL/drL+FnxOs/g/rfiL4W+PNN/&#10;tX4f6lfPay6ZNcpcPYXUS+U91FKvyr+9Rl2/xLt/uUAc54t+HV58PNct77V9etJvtUq/YfG+max9&#10;oi+Z3Xf+6dJYmTZ82z7u5P79eleK/GHhvxZoR034iaJP4zgsZfsln8TNBtYrfVYPK+VPtFq37qVd&#10;u7Zvl3bdq/N81eL638N/+Rjg0G8k17RNE1P/AI9P457Bv9Vcf3V/ji/2WSvQfH3ivwp8K9N8K6f8&#10;OoINe1H7N/auq6xDdOYtRWdGZdLliZdzeU2z5pdssTMyqqfNQBwfhTxxaeHvH8VnpniOSGW1vvM0&#10;XxTFF9ilgbb+6ldG3+V/ErRNu+VmVvl3K3a/Er9oz4meIvidpuo+Lte1D+1NM1aC4gtLW6e10+38&#10;r51RIFfbu+Xd5rbm+9839z0bxd8Iv2ePhZ8WbLXviBeatfeF9X0Kz1/TtB0ndL+/bZvt7pIotzKy&#10;yxMnzxfKj79+9KyPifoPgjxb8Eb7xr4R1carBomurosFrf8AnxT6tpzS2726So22dmi837PK+5WZ&#10;LV2X+/QQdNpHxi+LGja3H8YILjV9K0TxDc+VbXcux9Bv54ndHt7i1i/1TS/ukS4+VnlR9jfN8/6F&#10;fAj426H8ePBFvrukv5FxFJ9l1HTJT/pFhdBfnif/ANCVv4kZWr40+If7b/hjTPhv4P8ABnhj4d6L&#10;Pot1Yz6f4i8Iag/yaWkTLE1rsi/v/M6yt/Cn3N2/ZyX7JfiP/hAP2t7Lw/4R1g614U1uKewlmEm9&#10;/sv2drq3+0f3bq3ZHt33fxebu+/VgfqbRRRQSFFFFABRRRQAUUUUAc54z8Vaf4H8K6tr+pS+Tpmk&#10;2st5cn/YRdxr8x/CU3xo+N2nfFLV7PSIPEH2i5ilvIovK+0RXTN+6t4t23dFbxbU27/9U+5VZ5Xr&#10;7X/bQ16XSfgfqEcUMsr3VzFxE+z/AFWZwu7+FHaJYmZfm2yts+fbXwR+yR8bPi9p3xH1vS/BVvBr&#10;2lS/6XqumTWypY267fK+0PL96DYqL9523LFt2u3zUFHinxFS80Tw5e6Zqdn9g1v9/wD2tF+6/wCP&#10;qV382L5fuqm/ZsT7ro9N8K63rmpC48Q/Y5IbH7NBoFz5PyJO8qPvT7m1vNS1ldk/h/75ra+McOka&#10;b4/1XTILy08SW9rE327U/v8A2i6Z0ld1f/bffudP9v8Av16B8KZvCf8AwiUvjPxHoF3pVja6Zcf2&#10;LoNpLKz6zPEjvcXreb8qxRRI3zJ/z1lX+CoLOH8N/Hv/AIQb4N/E7wnpkEkP9uS/6V+9/wBb/o+x&#10;E/3d/wB9P40+WuL8U6peDTdL0XRdTnl0GP8Aew6ZLKzWStLFtaVYpf3UUu3cvmoqt975vmrG8JaV&#10;of8AwkdlqfjH+1/7Ell82/tNB8r7XLu3/c81PK/77/8AHPvr6L488DaRpuo2/wDwhM+oa94Purqe&#10;LQLu7i2S3FuqRb/k2J/qpXeL7i/coA419bs7a1uPDWmT/wDFOSxQS6jFNF88Tqiea6f3WfZsd0/h&#10;r0L4x/Cuz+BvgDwp/wATOKbxh4tiW6i0y0/5c7Vl3I7/AO0+9E2f7D15hZeJNH8MabqtnBpEeqeK&#10;9Rvlilm1OJH0+ztYtjbFT/lrPLL8rb/l8pNmx99aWpar/wAJhrn/ABM55Jr3TrVfssv713vd2xP4&#10;n/deUibf9qgDH8N+KvFmm/bfBmg69d2Fv4glgiuorTfb/bJ22IiPt+8qb/l3/wB96+u/jf4WPijR&#10;rnwB4Sgkj+G3wj03ztWv/l8qe88rfLLt/jfarxRRf7X9x4mX448YXp04B7uzgh1XzV8q7lklV4Fi&#10;3fJt3eVt3tu3Ou75K900H4i654G+F/xA+E2ry+TceLYoNVuvO/1sXn29uyI/91nTY+x9rffoA8ss&#10;7CLxPp2qwaRBd6rpWmxebL50Wzyl3ojyxIr7tu/5Gf8AiX7+z+DT+GPwo0PUvDljqeva9aeEtE81&#10;/N1PzZbp73a6fJFaxbPuf3321xnhLR9ctrq3vNMlu4dV0T/W+T8jxKu/7n9377/99vWwmj6f4ngt&#10;9Fi8vw3cfZW+zXesyskUv73ej/Kn3UTfF8n8Xz/LQB6nr3wZ8D+MNb/tPwF8QdP16483zf7Mu7F9&#10;Ied1T/VJu3RNK/8AAjtFub5d1ea6rc+I/ivceMLODSPOls7H+35fN/1tvb2buj7d3+zcbXT/AGE3&#10;/c+XP8Pafb6Vq0Xizw1aXf8AYPm+VeaF9q824W13/vYpW2Iu7b91/u7tlei+BvFuh+F9ct7vxVBq&#10;83g/XPP+wa9p/wDoV9AytLB9ril2bWZ03wTxfd+f56AMz4G62dN1vRdT0z/im/EWk3KXWlanNE39&#10;nytF8iRXH/PLfvZd+9VbzXX5N3zHx703WPHHx81rWf8AhFbvwrfS2qX9/o80qOkDxRIkrxP/ABRf&#10;JvX/AGXrK+IWm6d4Z1GXw14V1KK+0WW18qXUNMlltf7Ug3IyxXkXntEzJsVm/h3Lu/u16P4W+M3h&#10;j4qeAb34XfEG0u/EmtxRPF4U8R6fF/pvn/8ALvA+77ytK2zd/D/s0AeS6Pc6h4Y+0eLNM8391+68&#10;35/Kl2/wP/C3+5TJrmz8T6lb32kWf2C4upfKlh/55XXyfcr3j9qdNI+H3hHwf8CdA+yXNv4a2S61&#10;qEUXz3l/8/mtu/u7pXXZ/t/7FeH+B/CsnizxF4H8NeFdX/tXxhq19+9tJbV4rSw8r/VRNK3+t+Tf&#10;LKyJtiX7m/56AMibU9X/ALbuNM16aSa402L7LbTS/O8G3Ymzf95k2osWx2+Xau2kfWNQudNsvCcE&#10;Hk2Ut9PLazS7/wDgb7/4tn3f+B/7deufGPXfC/xp+Iui3HhXSf7B1bVomh1rS4v9V9qV1+5/vfvf&#10;9n91/trXm9zrmr+GND1Xw99ijm0qy1h/+JzKXb7G/lbXt1/hXe0Sy/8AbJv+AgHvWk6N4n+IPwMP&#10;xK8VaXoniXRfDWpNp+q3dpvtdekVYkWLz3RWS4gRp1l3fLLsX723dX0v/wAE6fDfhjW7XVPFn2dI&#10;fE2k/wDEqMQiVPKVlG64/vtLLtVdzs/3Pl++9fL/AOyl+0P4f8B+HfiL4M8a28+oeC/F9g/7qxj3&#10;S/bGi8jyf+2qMqb3+VWiXd8u511PHfxik8C3nhWb4Zapf+AviACui+K7CHyGhmuol2f9NYpf3vm/&#10;d+X+Jf8AaCD9faK+c/2KPj3qHx++F99ea6IP+Eg0TU30u8mtI9sN18qSpcKn8O5Zdrf7SPX0ZVkh&#10;RRRQAUUUUAFFFFAHin7XGj/23+zx4qgEYlkjEEv/AHzcRb//AB3etfmz8Ovhl48tvBeq6voN55Ph&#10;3Vtc/sC+hiuX83z4rfzbd5Yl2I6o8vy/P/wCv1n+IPhw+L/AuvaRGQkt9YyxRf77L8v/AI9X5fft&#10;S+G7TTdbt9M8OavJD4d1yW61W68IS/LLperQWW95f+mqvEjLvT5PkT+J99QUeC614fn0C7ljkgu7&#10;n7VbN9pm1T55ZftSP+93fL821/lb+Fk/2Kt/DD4ZaR8XNE8b3d34ts/DmoeCdHfWotBmsdz6pbxR&#10;M7pFK06+U3moqttVv9ajf7NU/AfjP/itLLw14j/4muhWVsnlWksr2r7InuJYv3sUTy+Uj3Evyf8A&#10;XJN6qlY9tqvw7tv+Ew/tLSNb/tuWVP7F+yXMHlQI330Z5fmbYv8Ac+Zm2fPQWZXxRml+y+f/AKm4&#10;ut3/AGy3fc/74SvsLwd8TdDuNc+HfjSTQbTQfhl4asW8N6L4bvJV+13n+jtL9qRNvzbGSLfKzfO8&#10;v/ffnv7Tn7P+naba/DLUtH1e0m0rxLapF50Uq/uLpYk/dfL935paqeCfAOqftAeI9K+Gthdp4V8X&#10;6Jo919l/tSRnsrxYni/dfKu6Jv4t+2X7j/K275ADzLxP4A/4Tm68YeM9Bs5LD/icXWoWtpFE3lfZ&#10;WfdsR/ut5W/Y+z7vyVX8UvFpv/COeLP+Jf8A6VYpLLFFKyeV5To3z702tK6RPtiR/wCNP4k2196a&#10;l+y1J8Af2a/DE93bweI9V8OaneX/AIgwZXT7LeW+y7VNvlM0Sulq/wDBtWLd82z5vmj4UfAqz+Je&#10;m/EXwP8AbLSw1XRIvtWk2mo3WzzfN37Nj7/vI3zf71AD/wBp/wCIfgDxz8UPhl4ltLWTSf7ItYIt&#10;avIrBZftDr5T286RNtWXyvmZkf7y/L81edfFT4LeIbnUb34jWer/APCwtE1K682+8U2krukrt/z8&#10;Iqebat/Ds2fwfJ/drndW+GuqW/w20Hx/b6JYa74V8xorryrq6eWzl/59br5v3TRfwtti3Ltf9796&#10;rHwv8S+K/gbdHxbpMmr2P7nyQLTb9hl3o+yK4WVWiliZl2tE7q33trKy/MAZFh4tl/tK4vNTs/t/&#10;7rypdMmup0/0dd7eVvi2Mq73d2/36920Txh8G/jT4dt9Fn0i7+FHiiL97a6j9qlvdJZ/+msTPuiV&#10;/wDnqn/A3Wtf4tfCXQ9b/wCEV8b+X4e+FH/CS6Yl3/Y93qf2pLhpfv3FvFEkrRWvzK6/77r8n3X8&#10;d+IPwKi8JeB7fU9MFprVlFc/6V4p8Oa+mq6fbr/cdPKilgl/2WVaAND472mu+F7rS/Bn/CvrXwnb&#10;SxtdRXemX11fprCr9+dHlZl+X+4q/Lv+euP8K+BvFHxC0S38PaZBLf28W+WK0tImd9+/+CJf+Wrq&#10;ib3fb8qJv+4iV7J4B1az1D4P3Pgzxt480Tw3pVqHurD/AISSwubvULK6jZUR7Py5YGtZU+783mq3&#10;3WXb8tYHxr/aD8Qa1p0Xhqz+L8/i3w5FF5X/ABL9H/4R6L51+dHWLY7fL8rb/kb/AIFQB5xNomn6&#10;b/a2mXmpxWH9mxeVdXcX+kJbtvRXT5X/AHsu/wCX5P4vv7UruvgXDpHwz8M+Ivi/9jkh/sUf2X4W&#10;hl3LLeajKvz3G3f/AMu8Xz7l+VWfbXnnw5+CWt/FHUZrLwtoMt/DaxebPd+b5FrAv/PVpW/dRL/t&#10;My/8DrtvFen/AA88HaNbaLqfxBv/AB5qVrF5VtF4Wji/srTd3zS/6ZOj+bvb5t0EW3+FpfloA2P2&#10;YPCsXxp8feK7zxjr0WlW8ti11Ld3f+zL/wChbpd//fdeGeGEvLm6uPIg/wBVK/72vS/BNt4z+IXi&#10;3+xfCsF3f3F1Y/2f/okUSPtZ3f5/KRFX/ff+59+s/wCIWsaH4Ptbjwn4KntL+4il8q+16H/VXD7/&#10;APVW/wD0wR/+Wv8AF977v3wDtv2efh5Fpln4v8d6neQf2V4f0J9VlltJFa4t52ll8qD5WTbO/lRN&#10;s3q6faov9quL/Z0+HfxI+O/inxH4P8E3ccVvrdr9q18ahc7bLyIpdySy/I7MySv8u1d3z/79d98S&#10;vF2h+D/2ePDnwb8E6l/atxL/AMTTxhrMQ+Se6ZklS3T+9EkqL/vLEleSfDq51fRPG9l/wit5d6Vr&#10;cX7q11PTLp7WWJ2/21f7v99Pu7fv0AN8YeBp/DF1rfh68nimuNJ1i80q6lh3bJfIuvId0/2Xevrj&#10;4OfsZWGm/syar8VZ/FtzDbXvhS6updH8iLZFPAk2zZcfwr8ifdXd95d+2vDP2gde8Oal/YPh7wr/&#10;AKfb6b591rXinzfn1S/ldHlldF/1S+akroj/ADfPu/uV0f7OzeONS1DW/DV54p1vwt8LYomh8TQ3&#10;cm61+zuvz2sUUqNtnuN+xfIVX+fd/vAH2p/wTR0ptK8J/ESD95s/tiD7/wDf+yRb/wD2WvtSvCf2&#10;VvC9poXgrVtWtNPk0q28Qau9/FYzSq8sUUcUVqu/b91/9H3Mn8G7Z/DXu1WZBRRRQAUUUUAFFFFA&#10;CHpX41X9zqHif42aTZ6nP532W11H/W7d8XmxXEX39n+3/HX6j/tA/Emf4SfCXWvElpFFc6hbmKK0&#10;iufuefLKqJu2/wAK793/AAGvzD+GOt+HNS+KGlanqdndzXtrdXGoajqcv+jpKi/fiiRPlZXd9uyg&#10;uJ3HwW0TwHohvfDXjbU7SwvNR8YWsttY/fu5YItNlVpdv3kXdcKm/wDvJXz5c+FdP+Hvx9/4SH9/&#10;rei+Gdds9VtfJi2fbLWK481Pvfd3+Vs/2Pnro/2hrnxR8evjXLr2kaR5VxLqdlpWnafF5SLcPLs2&#10;LuZvv/NE+9v79en6N+x98TPhxp174g8XXF2bK4iWLVrG0lSWKKDzn8qXzUfc2x3SXYifd8356go8&#10;z8d6xq/7UXjXxFoPw90fUIbLUbqfWrPTruX97YWsWx5Xfyt+397LvXZu2/Iqb61Et/G/wu1jwr8R&#10;tQ0+7sfF/hW/gv5YrqNrWXVLBnlR5dsqJKkU8X2iL51/4AlY/wAI/H2sfs+fHy91nw5HHfW+k211&#10;a/8AEwib96kv/LJ3VvuKyeaq/wB7f/fr6E+H3xtu/wBo3TviJ4s+LD6XYaD4f0z+z7b+xrFonZ55&#10;UdYtryyvK29Nn8P8X96gk+W9Z/aS+J/xD/4TC7/4TnXhb+IBPDeaZLcvLafZZX+WBYm/dRLt2pvi&#10;VW/2vmbcvivxhJrfjiyn0fX7T7NFo8H277XKyWkU88SNcW6t5XzbGd/3vy/Pv2VznhLxV4o8MeEr&#10;LTNT0y0sLKyumuotMl0yJL6483zUeKWVk83b8z7Uf/Y/uJXsGvfDfw58PbXwr8TNe0i78SfCXxLb&#10;LDLNpku27svN+X/tkyO/3W/3KCjjf2WLXVfBXxKt9Z/4TXSfBvh26if+0BrEUrWV/B977PPFsdfK&#10;dd371v3UX3vv7Fl9gufE8HwZ8R3Pi34V3mnjw5LrH9l6/wCCLu6XUrGzuGiZorq38pnaezuIv7u5&#10;lZNv8GxeK8HeAPhmfE39s+GfiJpetaDFJ5Vr4R8c30ujfaF2fJ+9/wBV8v8Azy/dbtrruXdurv8A&#10;xF8cvif8PbSL+3vhB4Omsv8AllFaaBvSVf8AnrFLE+xl/wByd2oA+X/jTr3hzxPdW89noOn6DcRb&#10;4pZdGilt4rz53bzfKZ38ptr/ADony1V+BT+M7nxvZf8ACK/a5pfN8qXyrp0+T+NH+R/3X+w6N/uN&#10;XuVz8bPgf8Qrq3s/FXwru/Bl7L/zE/C1z8kTf33tZfl/8erzr4keBtP+Htr/AGn8PviDFf2UsrRe&#10;V9qa1vokZN/zxL/D99d6Oy/cWgDvfiR+w94/ufs+vavpGieDLi6/4+vtesQIkr/30Rn/AHVZfgn4&#10;NDw2utaXd+Kfhvf6Vq0drFfx6xdbvISK483dFKv+oZvutKm59r/L83zVxd58Iov+EI0rxLq/ja01&#10;XVdbuvsui2kN0vm+Qv8Arbq43fNAqP8AwPtb5Ks/DT4Ez+MPDn/CS69r1p4b8HxSvF/aeoX21P8A&#10;gCJ827d91ERmZn27KANH4+/FPWNaWPwJZ6to8Pw/ttudH8ByM+n38+0f6Q0sqbrlt4T/AFvyrtXa&#10;u5dzQeG/gV/wh/w5t/HGp+KvB2q63LdJF/wgcN99t1O43/wfuHfbL/0yf7v8br92rM/xA+DHw708&#10;zeEfCN/8QvJl/wCQ94jlaz04v/sWsX72X/duJYv92up+HWleP/j19u1rQfB3g7wHomm7pYvEmmRR&#10;aLLYbX+SX7VE/mtKn3f9qgDI8a/Ev4h3N1ZfBu8tLD4e6L5v+naNoMsVq8Hm/fe/eJ33Nsf54pW/&#10;j+f+7XlPifwZ/ot7qemQSw6Jay/ZLG7/AIJf/HPmb+KvRdNf4QfCs/Y/P1D4heKpd/8Aqv8AQtMs&#10;3/glllbfLO3m7W+Tau3f95q6vwr4W1z4heFf+Fo/FjU/7K+Guh+bFp2jWmy3iba67LWwi+6m92VP&#10;N+ZlX/coA838SeENDuvs/iHw7oF/4S8KXVrBFFaaxffbZZbrYn2ja38UXmttV/l+4nyq77V4/Qbb&#10;SNb1K4n/ALeu9KuJYvNtbuW1+1faG3/Ojoroy/L93725v7tddD8Wv+E5+JFxea94Oi8SeHYrFrWL&#10;QfnRLJF/1TJt+75Sb9u/d952f5vmraGm/DC5FvqWg6nq1hZRf6vT9eig835n+5bywf6//Y/cK/3K&#10;AMXwZ4Gl1LxHZaZpk93NZXWu2unxTS/J5rSypFvdFd9vyOm9Ef8A2d9fV/xE/Y4g/Zh+GFx4lk+J&#10;Goa94jutTg0+L919ltIPtVx/pDou6WVZ/K83ZLv3LXknwo8T6f4Y8GeKvCfxI0ifSrfxLv1rTtQh&#10;3JqGlvF5qxXH+zuli2ffRt0T/d2Vxfwl8B6jret2WtT6Z5NvLEv9o/xveIvy/P8A7+/yl/vPs2UA&#10;fqb+xfai1/Z08PfKILeW5v5Yoiv8DXtxt/3t339/8W+ve68/+CvgWX4a/CXwh4ZvJ/tN9pemQWlz&#10;MB/rZ1T52+X/AGt1egVZkFFFFABRRRQAUUUUAeM/tT6Kdb+B2vwYBMX2e6/vYEdxE7/xLu+UNXzj&#10;+zJ8CPDnxl+FGq2+pebY/YNdurVvJtYPN8hkifYrsjtFvR9jOvzff+evtnxPocHiXw7qukT/APHv&#10;qNtLayf8DXZXw34r0r4kfCvwf408PeCvLv7nxLt+1/YZNmp6JOnyS3CxfI0qyxLtSVfuvt/3aCjk&#10;f2tPCfhT4VeLNGt/BX2DyrKODUBo+n+VK8F1Zyp8zpu3eayrF8z/AMSM9ZPxa/bp+KnjC1vYNF0H&#10;w7L4H8S/6Ba2ktrcPffZbr91FK8q3Cru2yo3yJ8r/L82zfXjXxC8By6l4c8+fw5J4b1rQ/8AiX31&#10;pNE1vL8sSPFK6MiMm+J3/g/gf79dl+zP+zv8Q9a8Aib+wbvVfBGpRfav9LiiV/s7bNktqzS7mlZX&#10;3KqIqMu7592xagfKVPjFoUvhL9pjQvCekaZH4j1vUbHytR061li87z/K3eV821WlVIm+T+Lf8u59&#10;tcXqPgnV9e/sTw1pPia08NeD/EGpr5t3qG6K0s7jc6s1wn3llT/VbX2/MqK235mra8X/AAy/4Vpq&#10;t7r13pEniTwPrf8AotrqE3m/brJll3furrZuguopUXcmz+DZ8uxGX0vwr4q8R62kGry6D4e+JF5L&#10;GsfiSGK5/wBI1i3X/VTy2uxI3uUi+XzYnVpdq7k+RKCjzuDwwbbUf7M+FlnqHxC8O6T/AKLLqGsR&#10;Qb7/AMp3V9kUXzrF/wA8pf8AW/P/ABLsrqbDwx4H+Luh3vhrTNX1f4UardSrFeeG9RlluNJnuFfz&#10;djo3zRS/Ju/ib5PufJXK+O/F/gPw3b6jfeFfDnjL4XeJ5JP9D8nXbVbfzV+bynin2SsifN88Xzfw&#10;V3ngz9oO0+JfhKx034++EdQ+z6tbfZNO8af2Y1lLqSN8mxZW/dXi/wCy3+wyK7baAMuT4LjwPdaL&#10;D41+G0fizS/D9i8sWp+EPKb/AISDykiSL7a0XzxKipK7S7PNlbZv8rb83Ca9+0J4Mtv+Pz4P+HdB&#10;svNbzYtG3W8sSf33dX3M3+3XS+LPgz4o+Hs9v4h8E/Ej+3fAX/L1r0Xn3E2lwM+3fcWqP56r/A+x&#10;WZf4q5m9/ZG8QeOdOnu9B1fw78SDdbTa3nhvxJa/uvn+59lli82Vn/vean/AaAN6b4deB9SuvPs7&#10;zV/hv4r/ANVFD4psXSKXd86JvlTcv8Hz7P8A0Orfif8AaH/aO+GkFl4en/s+GK6/e6TFaaFb3CX6&#10;b3T/AEd1idW+f+D73z1P4n8XeOPhR8L/AA54I1fx141/0z7RpWtaD4k0BJbSytV2bUt2lilinTbu&#10;X5JW2rs+WKtj4afEP4OaJdaVNB8WfE1heaTff2raRQ20EtpBceU0W5PN+b54mdXT+JW+agDmPD/j&#10;v9ozxhp39r/8Knl16KTcftd34It/3rK3zv8ANEnzffTcu2uC1DXvEfxLureDR/h94V+2xSpqFt4p&#10;8N6Z9kli3fPF/pSbW+T5fl2fKyfer7LvP2vdZs7V5NN+LGm6h5X/AEGfBDr/ALvzxXSr/wACr5v+&#10;KfjzWLb4dx6L4V8Y6KbaWWfUNQi0Hw3eaVLulldvNllleWKVfm2qkTfKp+7QB6zpXx81zwf4H0rR&#10;vFemfDrSvEf2L7LeeI9ei+2ahfT/ADbpXgtVXa+3P/LVmZtzV82p4A+GFzp1vpkHxg1D7R5v+qu9&#10;AleKV1/v+Vdeaqv/AM9fK/8AQK+rfgZ+y54g+N3wl0vUdTm8E/D7wh4lsEli0/wjorXGp6lav86L&#10;eX948s+7b837qXd833q+Yfib8F/BnwF+OfiPw141l1fR9EtfIl0W7iig86/tW+7LuVEieV9kq/c+&#10;8j7l+X5wmJ43/wAIf/xUeq2n7j7ba3X+qtP9ItNrP/A/3du3+/8ANX0F4t8K+I7b4baJpnja8i0H&#10;RNDtf9D0y7l2Pb+b/wAvEqN/qt7J8vybm/gR60G+M3h/RNDuLz4WaRB4b/eraxXcsT3+reey79kU&#10;su2KKXZ/Bbq21WTYyfxc1N8MbzW9E1v4jeMdIu7DSvDUv2WWLU5bh3+1MiS+bcbt7L8lxE/yRbtv&#10;8FBRx3gP4X6j4kvIrqKe/h0XW5X0/TorG2Z73XGR1326Kn3f9arMku1VX5m+6yV6Too0j4g2t74S&#10;tNB8bX/iPTr6f+ybS0um1BPtS7ld3tZV8pF3fI7Jt+X5t9fav7Ddr8JLjRdVvfButf8ACS+NI4ok&#10;1rU73TpbK4hVt/lRRRSorRWvyPsRP7jb2Zq8k+JXwi0j4G+Pv+Ea8C+NbuaK9/e6joOp7riHS4Pv&#10;J88UsW3f/dfd8nzv/wBNQDzrwH+zP4h8c6mbDU7uO/1qW+aX/hForr7VaWEqqqPPqV0jvudFTasS&#10;szP/ALK/NX378K/2c/DHwvsLPZGdU1WH52vph/y1/vKn3V2/w/3arfs0eGJdB8AyySQRwxXl00tt&#10;ELVYPKgVURE2qi/3N3+8717SOlWTIWiiiggKKKKACiiigAooooAK8K/aj8NR3vgL+0orS0mns7lT&#10;L9pjR/kf5fvt8y7WdW+WvdawvFPh628W+Hb7Rrz/AFF5E0R/+KoA+EPgv8KvD+t/soXmp5/4q+11&#10;d4dfl+0s/leVdsu3YzbYt1vKsvyL/HXv/wCxSuoeHfhhqvgzU/PN74V12608Cb7/AJEjLcRf8BVL&#10;jb/wCvz58SeD5/A37TFlP9k/e2usf6m0tfnigW42vEm3+FE2yt/Dt3tX2x+zr+0LZ+LPjR4i0LUZ&#10;4xrPiW1XWrGG2+7FBF+6SJv7srxKsv3vuq39yoLkdj8cfBd/pNvc3nhyC2u7PxJdLpmraDrPzafc&#10;SyKyxXH/AEynd/Ki3r99nTd8y1+c/wATdG0vRfi15/hnV9J8G3o/4+oobmW6e3aJ9j2+1v3st18r&#10;fukVpWf77/fav2L8Q6LZ+JNGutM1CHzrS6i8qWL/AHq+aPHnwx1zwh4js/Eum6mbHxXp0flWPim5&#10;i82HU4v+fTVFTZ83ybfNX721W+RqsInG+MP2er/xb8NbJPGum3Gq2XlPLHqdpFt1XSFlw372L7ty&#10;v3NzfeXb/DsrwfW9E8WfDS5g8J6nd2Hi3wrdWLahpNprPm3un36Nt2yxN99ZU+T90/3v7y7fm9u+&#10;Mvxn+LXjifStM8MfbPANxFvtdRijlt98t1/A6Ssj7oHX/VN8m75933K+efjNqXxE03wl4U8J+KrO&#10;70rVdNuvtX9p3e/yonl3o8u9U3Ivz722I1QUb/7V1nB8K/Efg/TPCumfb9K1zwpFaRQ6Tauk32iB&#10;V2P+6T960sTPu/v7Nv3kSt/9n3/gnFf+IfDmm+MfF/iPW/A2oX8j3f8AYVpawJdW6bnWJ3d97JKy&#10;bW27dyb9vytuqB4/GHwW+Gei2XxG8I/8Jz4T0kf8S7xHoOout3pcX8C295F/Cn8O5t/+z/E3tvhn&#10;4ifFGPw5FqXhHTfiDr2lSxfu4fFGkaXdfL/sO11azyr/ALb7t39+gg8a+NGo+JP2T/EWleCNN8a/&#10;8LB064tlutQ8OeJLPdaRWrSssW7ezfvZWin+aLb9122L8m/A+IfwV+Ffhj4m+Dtdl8O6v4z8BePL&#10;XzdO8JaFrFvF9ivG8pnV2lli3K6vtXZKv3H3bt9d78VrzXPHPjSy8Z69BL4S8VaRpjxSwzeA9Uuk&#10;vbWJ/NXf87QbVZpdr+b8vmvvrG8JjxZ+0X4c1W70j4KeA9ehilSK5mltYtLeVmTds3pL+9b7j/3P&#10;n/4DQB6zKPg5caHb27fsuslzLHHYadDqHhXTnilnY7beJrq3adYtzP8A612+XczV8f8AxL+HXwv+&#10;C3jS38Jz+Grvxz44l2xSxWkrpFFcb0RLeJFTzZfn+RfkVm+T7zvXtsHwC8Z+D8a1/wAKUg8N/Yf9&#10;Lk/sHX5bf/Vf8tU8iV23f8A3V5vZ/D3T/iF410TxDeaZrfgzRLq6W6l1CaXVNaSXyHRnleWWJ281&#10;4vufP/c/26Bliz+CXiDUoIrqz/Zy0iw83mOTUPD11e3HlbP40ndNvzbf7rLsX+F33ZGjpaad4tvf&#10;Bfib4QWnhvyrr7Jff8I3YrFfW7MiPEyJBvllba6v8m5vnSv0bH7TXgjYUtG1/UJccfZPDWot+btB&#10;sX/gTV8+/EzTdE8ceO5fGeiQ6v4N1DVvIi1Ga7+/exRK6o8UVvPu83/VJ87fdT7q/wAYI+f7b4P3&#10;nw+utVtNQ03xNNoMV08uk/8ACSa6nhaL7LLsd3uni3zyy79yt8i/IifP/DVmz+Feuf8ACrL3wnpn&#10;imLVfAX2ptQ1PTPC1i1rpP2hdr+a2pXiPLL91P8Aj3Tb8nzr99q+3PhJ+zl4f0/RLLWfE+j/ANqe&#10;K7qPzbmbVpZbp4mb+D97LLsZV2/xfer3D+zbbyPs/kx/Z/8Anl5Xy1Y+Y/KTwZaeK/hF4g+0fCy0&#10;isb7V41+0+M7qNZdPFhIn+qtVdt1wzvtl83b/wAsYvkbe236t+A37PHmJFrOti8mjlk+1yzanI32&#10;i/uPvNLK/wB7/vr/AHvmb7v0fbfDHwnb3326DQbAXP8Az28qutwKA5iGKEQweXH2qeiiggKKKKAC&#10;iiigAooooAKKKKACiiigD8/v2t/BMWg/FeXV/sf2CK6urW7utZtJWS4t7WX9xdSp/DuRPN++rfLX&#10;k6Wcv7MN9ZefqdpNrfhrxN5t1/z93kUXlbNib922WwdERPuf63b9+vtv9oTxV4T0TXfD2m67HBcy&#10;albXVrLDMUVJYJfKTyvm/wCWrOyeV/uuv8VfB/iqb/hXut3Hh7SILTxbosup/wDLaJ31aLzU37JU&#10;+95UX3d/zf8Aj+1IKP1ltp4rm3SSNsxS/dp00MdynlyIJYzXx1+w58Ubttc8Q/DXU7l/s9lbJqui&#10;iWTe0VvuWK4t/wDZWKV4GX/r4ZfuolfZlWSeP+If2etG1OYT6fOdL4/49TF5tv8A7uxvur/s1Um+&#10;Ct7/AMI7/Zv9rWmqWR/5g2vWH2uy/wCA7m81G2/7f/Aa9qzRmgOY+F/FvwiufCVxFPBp+t+DLf7V&#10;9qutGh/4m/hy/wBr70R0V0l27lR9nyfc/wB/f5F8SIfFnxS+J+i+Ghr32nWvEF19ls9ehklSyif7&#10;O8vzo1ukq7Vif5Itu3b99fnav0q1/RYda07ypW8mWKVJYpf+ebq3yNXg+q/DXW/Cfir/AISHRbyf&#10;w5qsW/8Aey2ravpLo330WLf5tru+9+62/wAG9nVNlQXzG9L+zne6Vbxf8I18QNf0uWGPyoorzZew&#10;xRf88kRtvy/77N/tbq+c9G1Dwp8QvjRL4T0DVLTS/iBFYtLpXxB8Fxy2STtFu/cXEXlLBPE3+x5q&#10;V9FN8XvEdxZXuman4Nj14SxeVLL4R121d/m+X/VXDwSxf+PV4N4I+BOh+B9X0bWZP7b8N6tpweXT&#10;v31mLuBdmx91rK8qsvz/AMDbaBHtvw6/al8NXENv4f8AHOvWHhvx9Yf6Lq1pcFobQ3CytFvilb91&#10;tlZGZE37v4ab8Qfg98L5NPn8WDW5/C9pcbN+oaBqzW8UrO/y7EXcjMzfdVF+Zq8Hfw9rngb+29a8&#10;OfELRNVt9Xl82/i8SaZcWr3D73++7ebat99/nSJf/HKhim8WaJqUt9oPwn0m28VfZvKs7vwhLZXU&#10;MW7f5tx+62bp9v7pX8pdqs/9+gfKenQ+Ffhvp37zUv8AhaN/a/8APW70fVPJ/wDHbeu78G+LPgj4&#10;b1KGXTLjSdB1K44il1mKWymbb8u1WulRt1fMP7JV/wCKPip8T9d0Hxrr2v3OoxW32/7XaXTWrwfP&#10;sdNnzfLu+T7/AP3zX1L41+Elppuj3upan4zn/sq1tv3v/CUxxXtrEn8W/wA1P92gR7XbXEVzB5sU&#10;nmx+tWMV+fnwR+JWnxT+ItS+H13aaUPD8ry3+g6YZU0rVkX532W8u3yHlXdslRU+bZuV13V9N6D+&#10;014Y163kvv7H8WW1kJZYYroeHLy4hl8qVkd1eBJVZdyfeqyeU9pory+X9o/4X21oJ77x9oOlHzPK&#10;8rUL5bWXf/d2S7X/APHa7Xw94k0rxZpNvqeianZ6tp0v+qu9PuVlhf8A3HX5WoA26KKKACiiigAo&#10;oooAKKKKACiiigAooooA+Jf+Ch3hKfVLHRb2KCzlhnsbzT5BfbFQS/I0TfN975/m/wCAV1+gfDX4&#10;G/DT4U+HNe1fULPw3pN/Y2sseq6trX/Hx5qh/vyvsbh/vL/DXq/7Qfw3/wCFp/DDUtKjhEuoR/6R&#10;Z5P8anp/wJdw/GvgjxH4X8Wa18Cj4O17TLzyvBH73StT8r/l1Z9n2dtvy/ut3y/7Kbf4d7hR6PoV&#10;tF8Pf20tCg0XyDpUOrtpcvlS7h9ludPd0i/2vn+xP/wD/ar9Ax0r85P2EdCl8Ya/FBdwXd/c6Hqa&#10;6reand/6mBYrJLC1sk+f5m3Ref8A7ESRL/HX6NjpQEtxaKKKCQooooAwdV8GaHrw/wCJhpVpdf8A&#10;XWKseL4VeFrX/V6FB7xfwS7fu7k+6/8AwKu2ooA5y/8ABGh3w3z6PaGX/nrFFsf/AL7X5q8y+I37&#10;P2j+IIPP0yxtJpvM/exXcUUrP/uPKj7W/wB6vcKKAPjjwLHrnwJ1jW57F9Au/t8vm3UXiPTv+Eeu&#10;F279kS3sSPA0S7nZUZf43b+Oul+KvijV/jL4Bl8Nf8ILrY/tKW1/4mOg6np17bxbbhHZt32pGeL5&#10;Pm2pv/2Gr6Zntorlf3kYeuX1X4V+E9b+a+8Pafcy/wC3FQUfHWg/s96Hpv8AwlcEHjG70rVdSi+y&#10;6jLFbWt6kSfIyb0i2TxS/d+//wCPVLpvhPxf8ItOiTSPH2gX+nS7fKimi/4R6X/gTeQ/+8zu27/e&#10;avriz+FHhK2uIp/7As5vK/1X2j96kX+4jfKvy/3amu/hf4YuG4082gA6WV1Lap/3zEyr/FQPmPgH&#10;XrD4n614/l8QQQeGdVvTH/pkOp+KLO4hn2/d8qXYnlbItq7f3v3dz79716H8JviR4P8AHPh0eOPB&#10;P2v4XeKLW/8A7K1m7+w7tJurrYuyK6RGSK43rs2tE/mrv/5Zbq9z+Jf7MGh+N9Bmto5pIrvcu17u&#10;K3l/34t7xMy+avyu6fP83yMtfNnh618Z/D2ebwZ8OfGMFz4ctZXig8IatFa36/v3817dpdibt+/7&#10;krxff27/AJ0qBHr3jf8Aaq8V+BNGt7PV/DlhY69dS+XZ6/FdPcaJeRf89Ytv71m+/wDum+78vzPX&#10;P6D+174+0TR9Kv8AXvDGl69pN1L9r/tjTLpl8+w/jliRUdZWT5v40+5tZE3q9fO3jL44658HviRc&#10;eHtf8LWEPw68Tbfsvhz5riyiZfllZElZvK+b5GiTb8n3VrW8E+MNPudS1vwBpE/k6VqP2rWtJ0y7&#10;/wBNliuIPK81InX/AFv2hLj/AIF9ldvneV94M/TSw1CLUrG3u4P9VLGkq/7rVfrwH9k34gv4n8Bj&#10;w/dzrNqXh/ZaHH8Vq2fs7/8AfKsn/bL/AL69+qyAooooAKKKKACiiigAooooAQ9K+Tv2oPiL4Q8H&#10;63Fot/4f1Z726tWla70+WJYtjI6O7ozfvVi3o7/8Br6S8X6b/a/hnVbHzZ4vPtni328m2T7v8P8A&#10;tV8WfCvxTp/ifUvGEOr6fqXjP+zbm1llF3/pEqv+9V1V3+5F5X2dG/3aConn198Sdb/ZH1LxLJHM&#10;NL0nx5Y2t1Z6tNa+bFZX8U8UVxcbP4v9HeVv961i+T569P8AA/7VPxJ+FGiaTB8UdBu/Ef8AaN8k&#10;UWp2kUUUsSPa3EuxtqpE/wC9S3RNu35bhv7ib/Afjd8RP+Ex+E2q/C27li+3eEpdUii+1/8AH3b/&#10;ANnJdeVL9z96ksS/wfxPtrpdI8fyfEz9lbwFo2r393ql9FY2d1FDY2v+nefZvLFu813+afyolT/V&#10;Pu3pUDP0q0TWINb0fT9Qg/1V7Essf/Al3VqVzng7w3aeD/CWl6Lp800tlYQLFHLdSb32r/eNdHVk&#10;BRRRQAUUUUAFFFFABRRRQAUUUUAZWt2Mmp6PqFpBL5MtxE8Ucv8Ad3LXw54z+G8vhD4kaDP4O8K6&#10;fpUupam39vxReVa+Ui28rebEnybWfe+7Z95oom2fPKzffFYmt+GdH8RLbnV9MtNQFrJ50H2qJXMT&#10;/wB9d33aAPz/AP2lvg//AMLL0S31PXry7m82VJbaa0tdn2dl++nyo6/OifN/v/c+SvnTwT8ItX8M&#10;eNP7an/c3EX/AB7eTK7vBudG37/k/up/B/cr9VPE3wXtNR86TSZ5dKuJP+WcX+q//Z/2a8w8Q/CL&#10;xRbf6zQdI8Sf9fdjF/7SdG/8cqDbmPFfgv8AEj/hTXj251m8jlv9KvbX7JeRQ/fi+dGSX5vvfx/9&#10;919NW37XngK6GI7i7/79I/8A6C9eRal4Gs7b/kL/AA+tIf8AsGXVxa/+OS/K1c/c/Dr4aal/x+aB&#10;q+lf9Nfnfyvk/g271oDlPpCw/ah+H1z/AK/WJbD/AK+7WVE/762V6NoPiTSvEdl9r0jU7bVbPtNa&#10;SrKn/jtfDM37M15rfhq41rwFr32+3i/5dJd+/wD3Nn96vL9B8VeKPh7rfnwXl3pV7F/y2h+T7v8A&#10;A6fxf7j1ZHKfqdRXgvwC/aSg+J6f2RrMUdhr6R/L5T/urr/d/ut/s171QQFFFFABRRRQAV4v8WPh&#10;PpV14duY9ItrTRZZZEMvlD7PD8v3GYr935tnzf8AxNexO6wp5klYyXmj+NNDLQXMGq6bc/u/Nhl3&#10;I/8A3zQB+Vfxm/Z4s7bxbcXmp3l3pV75vm31pFEj+b9z50+f7r7P91vvV3fhLR7Pwfa+HNM0izkv&#10;7jTvsv2GL7V/rWZ98Wzyk3RbJX+dH/8AZ692+JvgaDRZ/wDhGvF0E93ot5G8Wn6tDue4g3ffRd33&#10;l/vRP8rfe+981eF3ekXfgfUbKz17y5vNtv3d3aX3yXmz7lxbtsddvmonybNy7drbag1P0qs/M+yx&#10;eft83+L/AHquV8jfAv8AapkW4i8P+M7w3/8Ayyi1by1SX/dlRfv/AO+vzf3k/ir6stbyK8t45opV&#10;mik+7LF91qsyLtFFFABRRRQAUUUUAFFFFABRRRQAUUUUAFFFcbefFLwnpV/NZah4k07T76L71ve3&#10;SQEf997aAOvrJv8Awzo+oj/TNMtJv+usS1PpuqWer2/nWd5Df2//AD2hlV1/8drSoA8y134ef2E1&#10;xq/hhpdPvYovmtPNbyrxV+byv7yfxfcr5R+Mz6R4w/4mcH/H7L/rfKi2fP8A3/7v+f8Ab+T7tvLm&#10;G2tZZp5FiiiUysx/hVed1fnbqV/FreuXs9nB/o/mtL/1y3P/AHKC4mT4Ymn037PeWf8AoFxFL+68&#10;n5X3r9x0r9Bfhr4yi8c+DbPU/wDlt/qbmL+5Kv36+FbDTfs1rceR5v8AB/qf+B/fSvpX9k+/k/s3&#10;WrN/+eqy/wDfVQXM+hqKZRVmI+iiigDP1Kzj1OwuLSTHlXEbRSf8CWvjZPEmqfAjxrLPpH+k2/m+&#10;Vqujxbtk7L/c/utt+6//AAF6+2D0r5E/aA8MS3Pj3WoMY+1RJLF/3wnzf99I9BcT3+xvPDXxy8BR&#10;TweVqmiX6/8AA4XX/wBBlR/5V8s+PvCV38PdRl8NeKtMi8SeHLqXzdO/5ZPcf35bd/8AlhdRJv3R&#10;fdlT/Y3+Vxfwk8beIPhb4t/tPQbe71Wyuf8AkIaDF/y32/xbP+WU6fd3f8Bevsq21fwJ8f8A4YS3&#10;kF3Dqvh28+9KJNk1ncRf+PRTxOv+8rLQHwnwX4s8GWem2tveWd3/AGr4cll/0W7+48TL83lSp/yy&#10;uk+//tfeR9ter/s4/tIy+EtSt/CfiK7+36LLKkcV3Lt/cea3yu+35VXd97/vv+KuQ03Vf+Jl4is9&#10;I1O01XSpbpLXzpYl2XCxS7kuFTZ97Z+9+T+H/ZrF8eaxLrem2UF5PFqv2WXyopfKffEkqP5tv8yI&#10;23eiN/d+RNn36go/TIdKWvP/AIHatca78HvBWoXcv2i9n0e1Msv99/KXc1egVZkFFFFABRRRQAUU&#10;UUAFFFFABRRRQAVxmreDtPvjj7JHNb72lltZR/G38af3W4/3Wrs6KAPBbr4AaZc3X9oeFb688N3M&#10;v/LW0llR4mX+Fv4v+AtWVqGrfGj4ceV5v2DxnZf9NdsT/wDfabP/AB5Wr3C9tLhfMk07y4bzr++X&#10;5Jf97b83/Av/AEKvO/HfiSS5X7DcxXelXv8Azxl/5a/7j/ddfv8A8W77nyUFHkPjDUfjJ8VIJbSf&#10;RZNK0WT/AFlraRMiS/7zt97/AL72VgT/AA3vPB9r5F5B/p0v/LGL/SHl/wC+fvf7iV7f4J8VXlz/&#10;AKHeSSTRRf6r9193+L5//HqyPiF4bvLm68+z8qG3ii82WWbd/fd/v/db5kidX/h2f7dQM8EvPDcV&#10;ta2//Px5rebF/wDs/K/97f8A7f8AuV9K/syeGf7M8NXupy/8vsv7r/cWuK8JfC658W6kJPK/4lXm&#10;+bJd+V8n3/uJ/e/4B8tfSmlabBpNjFaWkfkwxdEoCRfoooqyAooooAK8f+M/hWS5u9N1lMfu/wDR&#10;Z8f99I3/AH1uX/ga17BVW5s4rmCSGWPzYpfvCgD5B1jwlLc3VlP4c/2/7RtNM+S73K7ulxsX5pfv&#10;/PsRm+RNiNvfZy/iHTdI8c6le3mr6Rok2q3WyK6u/KW1l373ZPN8p4ml/wBvf8vyPXrHxK+D+q6J&#10;9ou9Bgn1Sy/55WoxcQf8AX/W/wDAfm/2f4q8k1vx5rn+kWd5q93+6/6Cd0/7r5H3psb5t1QajNK8&#10;MRXNr/odnJD9i/dRS2l19nig3b281JVTbFs2fOj7ml81/wCNK53VdB/4SfUbLRdM8y/82X97L5X+&#10;tnb5Puf3f4FT/gXyb/k73w/o+ufEoRR6bZ3d/L8vm3cvzxRfc+fc21f7/wC6+Wvf/hX8FNO8BEXj&#10;5u9S6kkfIn+1/tP/ALX/AHz/ABbgDvfB2hp4W8I6TpP/AD4WyQ/98rW/SDpS1ZkFFFFABRRRQAUU&#10;UUAFFFFABRRRQAUUUUAFUNQ0y21KAwXcEVxB/wA8pYt61fooA4SP4SeHLX/jzju7D/pla30qJ83+&#10;zuq7a/DnQbVkk/s5ZpYv9XLdyvcH/wAi7ttddRQAxExT6KKACiiigAooooAKKKKAIZelYvib7kVF&#10;FBRpW3/HjFVuiigQ+iiigQUUUUAFFFFABRRRQAUUUUAFFFFABRRRQAUUUUAFFFFABRRRQAUUUUAf&#10;/9lQSwMEFAAGAAgAAAAhANB92aTkAAAADQEAAA8AAABkcnMvZG93bnJldi54bWxMj01rwkAQhu+F&#10;/odlCr3p5qNpTZqJiLQ9iVAtiLc1OybB7G7Irkn8911P7W2GeXjnefPlpFo2UG8boxHCeQCMdGlk&#10;oyuEn/3nbAHMOqGlaI0mhBtZWBaPD7nIpBn1Nw07VzEfom0mEGrnuoxzW9akhJ2bjrS/nU2vhPNr&#10;X3HZi9GHq5ZHQfDKlWi0/1CLjtY1lZfdVSF8jWJcxeHHsLmc17fjPtkeNiEhPj9Nq3dgjib3B8Nd&#10;36tD4Z1O5qqlZS1CGr+lHkWYhXHqpzuSLGLf74SQRC8R8CLn/1sUvwAAAP//AwBQSwMEFAAGAAgA&#10;AAAhAKCmJ6vOAAAALAIAABkAAABkcnMvX3JlbHMvZTJvRG9jLnhtbC5yZWxzvJHLasMwEEX3hfyD&#10;mH0sPyCEEjmbUMi2pB8wSGNZifVAUkvz9xUUSg0m2Xk5M9xzD8zh+G0n9kUxGe8ENFUNjJz0yjgt&#10;4OPytt0DSxmdwsk7EnCnBMd+83J4pwlzCaXRhMQKxSUBY87hlfMkR7KYKh/Ilcvgo8Vcxqh5QHlD&#10;Tbyt6x2P/xnQz5jsrATEs+qAXe6hND9n+2Ewkk5eflpyeaGCG1u6CxCjpizAkjL4u+yqayANfFmi&#10;XUeifSjRrCPR/Enw2Y/7HwAAAP//AwBQSwECLQAUAAYACAAAACEAihU/mAwBAAAVAgAAEwAAAAAA&#10;AAAAAAAAAAAAAAAAW0NvbnRlbnRfVHlwZXNdLnhtbFBLAQItABQABgAIAAAAIQA4/SH/1gAAAJQB&#10;AAALAAAAAAAAAAAAAAAAAD0BAABfcmVscy8ucmVsc1BLAQItABQABgAIAAAAIQC4n3NhqQIAAIcJ&#10;AAAOAAAAAAAAAAAAAAAAADwCAABkcnMvZTJvRG9jLnhtbFBLAQItAAoAAAAAAAAAIQDQWQQNLHkA&#10;ACx5AAAVAAAAAAAAAAAAAAAAABEFAABkcnMvbWVkaWEvaW1hZ2UxLmpwZWdQSwECLQAKAAAAAAAA&#10;ACEAgRs+Sa/SAQCv0gEAFQAAAAAAAAAAAAAAAABwfgAAZHJzL21lZGlhL2ltYWdlMi5qcGVnUEsB&#10;Ai0ACgAAAAAAAAAhAFKVozogSwAAIEsAABUAAAAAAAAAAAAAAAAAUlECAGRycy9tZWRpYS9pbWFn&#10;ZTMuanBlZ1BLAQItABQABgAIAAAAIQDQfdmk5AAAAA0BAAAPAAAAAAAAAAAAAAAAAKWcAgBkcnMv&#10;ZG93bnJldi54bWxQSwECLQAUAAYACAAAACEAoKYnq84AAAAsAgAAGQAAAAAAAAAAAAAAAAC2nQIA&#10;ZHJzL19yZWxzL2Uyb0RvYy54bWwucmVsc1BLBQYAAAAACAAIAAMCAAC7ngIAAAA=&#10;">
                <v:shape id="Image 219" o:spid="_x0000_s1027" type="#_x0000_t75" style="position:absolute;left:17570;top:12;width:23393;height:18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kdnxQAAANwAAAAPAAAAZHJzL2Rvd25yZXYueG1sRI9Ba8JA&#10;FITvBf/D8oTe6kapYqOrlKIovUhiL94e2ddsaPZtyK5J9Nd3CwWPw8x8w6y3g61FR62vHCuYThIQ&#10;xIXTFZcKvs77lyUIH5A11o5JwY08bDejpzWm2vWcUZeHUkQI+xQVmBCaVEpfGLLoJ64hjt63ay2G&#10;KNtS6hb7CLe1nCXJQlqsOC4YbOjDUPGTX62C/H6si87518vpsJtfJWefWW+Ueh4P7ysQgYbwCP+3&#10;j1rBbPoGf2fiEZCbXwAAAP//AwBQSwECLQAUAAYACAAAACEA2+H2y+4AAACFAQAAEwAAAAAAAAAA&#10;AAAAAAAAAAAAW0NvbnRlbnRfVHlwZXNdLnhtbFBLAQItABQABgAIAAAAIQBa9CxbvwAAABUBAAAL&#10;AAAAAAAAAAAAAAAAAB8BAABfcmVscy8ucmVsc1BLAQItABQABgAIAAAAIQDZTkdnxQAAANwAAAAP&#10;AAAAAAAAAAAAAAAAAAcCAABkcnMvZG93bnJldi54bWxQSwUGAAAAAAMAAwC3AAAA+QIAAAAA&#10;">
                  <v:imagedata r:id="rId114" o:title=""/>
                </v:shape>
                <v:shape id="Image 220" o:spid="_x0000_s1028" type="#_x0000_t75" style="position:absolute;left:4832;top:18700;width:36112;height:234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nDOwwAAANwAAAAPAAAAZHJzL2Rvd25yZXYueG1sRE/Pa8Iw&#10;FL4P9j+EN9htputBpTOWsVHmDkNsBdnt0TybYvPSNbHW/345CB4/vt+rfLKdGGnwrWMFr7MEBHHt&#10;dMuNgn1VvCxB+ICssXNMCq7kIV8/Pqww0+7COxrL0IgYwj5DBSaEPpPS14Ys+pnriSN3dIPFEOHQ&#10;SD3gJYbbTqZJMpcWW44NBnv6MFSfyrNV8KN/95/X76/ClIdw3lbLxYh/C6Wen6b3NxCBpnAX39wb&#10;rSBN4/x4Jh4Buf4HAAD//wMAUEsBAi0AFAAGAAgAAAAhANvh9svuAAAAhQEAABMAAAAAAAAAAAAA&#10;AAAAAAAAAFtDb250ZW50X1R5cGVzXS54bWxQSwECLQAUAAYACAAAACEAWvQsW78AAAAVAQAACwAA&#10;AAAAAAAAAAAAAAAfAQAAX3JlbHMvLnJlbHNQSwECLQAUAAYACAAAACEAA8JwzsMAAADcAAAADwAA&#10;AAAAAAAAAAAAAAAHAgAAZHJzL2Rvd25yZXYueG1sUEsFBgAAAAADAAMAtwAAAPcCAAAAAA==&#10;">
                  <v:imagedata r:id="rId115" o:title=""/>
                </v:shape>
                <v:shape id="Image 221" o:spid="_x0000_s1029" type="#_x0000_t75" style="position:absolute;width:17595;height:177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4fGxAAAANwAAAAPAAAAZHJzL2Rvd25yZXYueG1sRI9Bi8Iw&#10;FITvgv8hPMGLaGoFsV2jiCJ4W3QXz2+bt23Z5qU0sdb++o0geBxm5htmve1MJVpqXGlZwXwWgSDO&#10;rC45V/D9dZyuQDiPrLGyTAoe5GC7GQ7WmGp75zO1F5+LAGGXooLC+zqV0mUFGXQzWxMH79c2Bn2Q&#10;TS51g/cAN5WMo2gpDZYcFgqsaV9Q9ne5GQX9Io/75Gd1m/TttdxPzslBfyZKjUfd7gOEp86/w6/2&#10;SSuI4zk8z4QjIDf/AAAA//8DAFBLAQItABQABgAIAAAAIQDb4fbL7gAAAIUBAAATAAAAAAAAAAAA&#10;AAAAAAAAAABbQ29udGVudF9UeXBlc10ueG1sUEsBAi0AFAAGAAgAAAAhAFr0LFu/AAAAFQEAAAsA&#10;AAAAAAAAAAAAAAAAHwEAAF9yZWxzLy5yZWxzUEsBAi0AFAAGAAgAAAAhALfrh8bEAAAA3AAAAA8A&#10;AAAAAAAAAAAAAAAABwIAAGRycy9kb3ducmV2LnhtbFBLBQYAAAAAAwADALcAAAD4AgAAAAA=&#10;">
                  <v:imagedata r:id="rId116" o:title=""/>
                </v:shape>
                <w10:wrap anchorx="page"/>
              </v:group>
            </w:pict>
          </mc:Fallback>
        </mc:AlternateContent>
      </w:r>
      <w:r>
        <w:rPr>
          <w:b/>
          <w:color w:val="00AF50"/>
          <w:sz w:val="40"/>
        </w:rPr>
        <w:t>Uses</w:t>
      </w:r>
      <w:r>
        <w:rPr>
          <w:b/>
          <w:color w:val="00AF50"/>
          <w:spacing w:val="-5"/>
          <w:sz w:val="40"/>
        </w:rPr>
        <w:t xml:space="preserve"> </w:t>
      </w:r>
      <w:r>
        <w:rPr>
          <w:b/>
          <w:color w:val="00AF50"/>
          <w:sz w:val="40"/>
        </w:rPr>
        <w:t>of</w:t>
      </w:r>
      <w:r>
        <w:rPr>
          <w:b/>
          <w:color w:val="00AF50"/>
          <w:spacing w:val="-4"/>
          <w:sz w:val="40"/>
        </w:rPr>
        <w:t xml:space="preserve"> </w:t>
      </w:r>
      <w:r>
        <w:rPr>
          <w:b/>
          <w:color w:val="00AF50"/>
          <w:sz w:val="40"/>
        </w:rPr>
        <w:t>Wrought-</w:t>
      </w:r>
      <w:r>
        <w:rPr>
          <w:b/>
          <w:color w:val="00AF50"/>
          <w:spacing w:val="-4"/>
          <w:sz w:val="40"/>
        </w:rPr>
        <w:t>iron:</w:t>
      </w:r>
    </w:p>
    <w:p w:rsidR="0086686C" w:rsidRDefault="00F737EA">
      <w:pPr>
        <w:pStyle w:val="ListParagraph"/>
        <w:numPr>
          <w:ilvl w:val="1"/>
          <w:numId w:val="106"/>
        </w:numPr>
        <w:tabs>
          <w:tab w:val="left" w:pos="1440"/>
        </w:tabs>
        <w:spacing w:before="275" w:line="276" w:lineRule="auto"/>
        <w:ind w:right="6992"/>
        <w:rPr>
          <w:b/>
          <w:sz w:val="36"/>
        </w:rPr>
      </w:pPr>
      <w:r>
        <w:rPr>
          <w:b/>
          <w:sz w:val="36"/>
        </w:rPr>
        <w:t>The wrought-iron, at present, is used for rivets,</w:t>
      </w:r>
      <w:r>
        <w:rPr>
          <w:b/>
          <w:spacing w:val="-7"/>
          <w:sz w:val="36"/>
        </w:rPr>
        <w:t xml:space="preserve"> </w:t>
      </w:r>
      <w:r>
        <w:rPr>
          <w:b/>
          <w:sz w:val="36"/>
        </w:rPr>
        <w:t>chains,</w:t>
      </w:r>
      <w:r>
        <w:rPr>
          <w:b/>
          <w:spacing w:val="-7"/>
          <w:sz w:val="36"/>
        </w:rPr>
        <w:t xml:space="preserve"> </w:t>
      </w:r>
      <w:r>
        <w:rPr>
          <w:b/>
          <w:sz w:val="36"/>
        </w:rPr>
        <w:t>ornamental</w:t>
      </w:r>
      <w:r>
        <w:rPr>
          <w:b/>
          <w:spacing w:val="-10"/>
          <w:sz w:val="36"/>
        </w:rPr>
        <w:t xml:space="preserve"> </w:t>
      </w:r>
      <w:r>
        <w:rPr>
          <w:b/>
          <w:sz w:val="36"/>
        </w:rPr>
        <w:t>iron</w:t>
      </w:r>
      <w:r>
        <w:rPr>
          <w:b/>
          <w:spacing w:val="-8"/>
          <w:sz w:val="36"/>
        </w:rPr>
        <w:t xml:space="preserve"> </w:t>
      </w:r>
      <w:r>
        <w:rPr>
          <w:b/>
          <w:sz w:val="36"/>
        </w:rPr>
        <w:t>work,</w:t>
      </w:r>
      <w:r>
        <w:rPr>
          <w:b/>
          <w:spacing w:val="-7"/>
          <w:sz w:val="36"/>
        </w:rPr>
        <w:t xml:space="preserve"> </w:t>
      </w:r>
      <w:r>
        <w:rPr>
          <w:b/>
          <w:sz w:val="36"/>
        </w:rPr>
        <w:t>railway</w:t>
      </w:r>
    </w:p>
    <w:p w:rsidR="0086686C" w:rsidRDefault="00F737EA">
      <w:pPr>
        <w:pStyle w:val="BodyText"/>
        <w:spacing w:line="276" w:lineRule="auto"/>
        <w:ind w:right="5992"/>
      </w:pPr>
      <w:r>
        <w:t>couplings,</w:t>
      </w:r>
      <w:r>
        <w:rPr>
          <w:spacing w:val="-5"/>
        </w:rPr>
        <w:t xml:space="preserve"> </w:t>
      </w:r>
      <w:r>
        <w:t>water</w:t>
      </w:r>
      <w:r>
        <w:rPr>
          <w:spacing w:val="-6"/>
        </w:rPr>
        <w:t xml:space="preserve"> </w:t>
      </w:r>
      <w:r>
        <w:t>and</w:t>
      </w:r>
      <w:r>
        <w:rPr>
          <w:spacing w:val="-4"/>
        </w:rPr>
        <w:t xml:space="preserve"> </w:t>
      </w:r>
      <w:r>
        <w:t>steam</w:t>
      </w:r>
      <w:r>
        <w:rPr>
          <w:spacing w:val="-8"/>
        </w:rPr>
        <w:t xml:space="preserve"> </w:t>
      </w:r>
      <w:r>
        <w:t>pipes,</w:t>
      </w:r>
      <w:r>
        <w:rPr>
          <w:spacing w:val="-5"/>
        </w:rPr>
        <w:t xml:space="preserve"> </w:t>
      </w:r>
      <w:r>
        <w:t>raw</w:t>
      </w:r>
      <w:r>
        <w:rPr>
          <w:spacing w:val="-6"/>
        </w:rPr>
        <w:t xml:space="preserve"> </w:t>
      </w:r>
      <w:r>
        <w:t>material</w:t>
      </w:r>
      <w:r>
        <w:rPr>
          <w:spacing w:val="-8"/>
        </w:rPr>
        <w:t xml:space="preserve"> </w:t>
      </w:r>
      <w:r>
        <w:t>for manufacturing steel, bolts and nuts, horse shoe bars, handrails, straps for timber roof trusses, boiler tubes, roofing sheets, armatures, electro- magnets, etc.</w:t>
      </w:r>
    </w:p>
    <w:p w:rsidR="0086686C" w:rsidRDefault="0086686C">
      <w:pPr>
        <w:pStyle w:val="BodyText"/>
        <w:ind w:left="0"/>
      </w:pPr>
    </w:p>
    <w:p w:rsidR="0086686C" w:rsidRDefault="0086686C">
      <w:pPr>
        <w:pStyle w:val="BodyText"/>
        <w:ind w:left="0"/>
      </w:pPr>
    </w:p>
    <w:p w:rsidR="0086686C" w:rsidRDefault="0086686C">
      <w:pPr>
        <w:pStyle w:val="BodyText"/>
        <w:spacing w:before="403"/>
        <w:ind w:left="0"/>
      </w:pPr>
    </w:p>
    <w:p w:rsidR="0086686C" w:rsidRDefault="00F737EA">
      <w:pPr>
        <w:ind w:left="720"/>
        <w:rPr>
          <w:b/>
          <w:sz w:val="40"/>
        </w:rPr>
      </w:pPr>
      <w:r>
        <w:rPr>
          <w:b/>
          <w:color w:val="00AF50"/>
          <w:sz w:val="40"/>
        </w:rPr>
        <w:t>Uses</w:t>
      </w:r>
      <w:r>
        <w:rPr>
          <w:b/>
          <w:color w:val="00AF50"/>
          <w:spacing w:val="-1"/>
          <w:sz w:val="40"/>
        </w:rPr>
        <w:t xml:space="preserve"> </w:t>
      </w:r>
      <w:r>
        <w:rPr>
          <w:b/>
          <w:color w:val="00AF50"/>
          <w:sz w:val="40"/>
        </w:rPr>
        <w:t>of</w:t>
      </w:r>
      <w:r>
        <w:rPr>
          <w:b/>
          <w:color w:val="00AF50"/>
          <w:spacing w:val="-1"/>
          <w:sz w:val="40"/>
        </w:rPr>
        <w:t xml:space="preserve"> </w:t>
      </w:r>
      <w:r>
        <w:rPr>
          <w:b/>
          <w:color w:val="00AF50"/>
          <w:spacing w:val="-2"/>
          <w:sz w:val="40"/>
        </w:rPr>
        <w:t>Steel:</w:t>
      </w:r>
    </w:p>
    <w:p w:rsidR="0086686C" w:rsidRDefault="00F737EA">
      <w:pPr>
        <w:pStyle w:val="ListParagraph"/>
        <w:numPr>
          <w:ilvl w:val="1"/>
          <w:numId w:val="106"/>
        </w:numPr>
        <w:tabs>
          <w:tab w:val="left" w:pos="1439"/>
        </w:tabs>
        <w:spacing w:before="277"/>
        <w:ind w:left="1439" w:hanging="359"/>
        <w:rPr>
          <w:b/>
          <w:sz w:val="36"/>
        </w:rPr>
      </w:pPr>
      <w:r>
        <w:rPr>
          <w:b/>
          <w:sz w:val="36"/>
        </w:rPr>
        <w:t>The</w:t>
      </w:r>
      <w:r>
        <w:rPr>
          <w:b/>
          <w:spacing w:val="-1"/>
          <w:sz w:val="36"/>
        </w:rPr>
        <w:t xml:space="preserve"> </w:t>
      </w:r>
      <w:r>
        <w:rPr>
          <w:b/>
          <w:sz w:val="36"/>
        </w:rPr>
        <w:t>carbon</w:t>
      </w:r>
      <w:r>
        <w:rPr>
          <w:b/>
          <w:spacing w:val="-1"/>
          <w:sz w:val="36"/>
        </w:rPr>
        <w:t xml:space="preserve"> </w:t>
      </w:r>
      <w:r>
        <w:rPr>
          <w:b/>
          <w:sz w:val="36"/>
        </w:rPr>
        <w:t>content</w:t>
      </w:r>
      <w:r>
        <w:rPr>
          <w:b/>
          <w:spacing w:val="-1"/>
          <w:sz w:val="36"/>
        </w:rPr>
        <w:t xml:space="preserve"> </w:t>
      </w:r>
      <w:r>
        <w:rPr>
          <w:b/>
          <w:sz w:val="36"/>
        </w:rPr>
        <w:t>of</w:t>
      </w:r>
      <w:r>
        <w:rPr>
          <w:b/>
          <w:spacing w:val="2"/>
          <w:sz w:val="36"/>
        </w:rPr>
        <w:t xml:space="preserve"> </w:t>
      </w:r>
      <w:r>
        <w:rPr>
          <w:b/>
          <w:i/>
          <w:sz w:val="36"/>
        </w:rPr>
        <w:t>mild</w:t>
      </w:r>
      <w:r>
        <w:rPr>
          <w:b/>
          <w:i/>
          <w:spacing w:val="-1"/>
          <w:sz w:val="36"/>
        </w:rPr>
        <w:t xml:space="preserve"> </w:t>
      </w:r>
      <w:r>
        <w:rPr>
          <w:b/>
          <w:i/>
          <w:sz w:val="36"/>
        </w:rPr>
        <w:t>steel</w:t>
      </w:r>
      <w:r>
        <w:rPr>
          <w:b/>
          <w:i/>
          <w:spacing w:val="-2"/>
          <w:sz w:val="36"/>
        </w:rPr>
        <w:t xml:space="preserve"> </w:t>
      </w:r>
      <w:r>
        <w:rPr>
          <w:b/>
          <w:sz w:val="36"/>
        </w:rPr>
        <w:t>is</w:t>
      </w:r>
      <w:r>
        <w:rPr>
          <w:b/>
          <w:spacing w:val="-1"/>
          <w:sz w:val="36"/>
        </w:rPr>
        <w:t xml:space="preserve"> </w:t>
      </w:r>
      <w:r>
        <w:rPr>
          <w:b/>
          <w:sz w:val="36"/>
        </w:rPr>
        <w:t>about</w:t>
      </w:r>
      <w:r>
        <w:rPr>
          <w:b/>
          <w:spacing w:val="-2"/>
          <w:sz w:val="36"/>
        </w:rPr>
        <w:t xml:space="preserve"> </w:t>
      </w:r>
      <w:r>
        <w:rPr>
          <w:b/>
          <w:sz w:val="36"/>
        </w:rPr>
        <w:t>0.10</w:t>
      </w:r>
      <w:r>
        <w:rPr>
          <w:b/>
          <w:spacing w:val="-1"/>
          <w:sz w:val="36"/>
        </w:rPr>
        <w:t xml:space="preserve"> </w:t>
      </w:r>
      <w:r>
        <w:rPr>
          <w:b/>
          <w:sz w:val="36"/>
        </w:rPr>
        <w:t>to</w:t>
      </w:r>
      <w:r>
        <w:rPr>
          <w:b/>
          <w:spacing w:val="-3"/>
          <w:sz w:val="36"/>
        </w:rPr>
        <w:t xml:space="preserve"> </w:t>
      </w:r>
      <w:r>
        <w:rPr>
          <w:b/>
          <w:sz w:val="36"/>
        </w:rPr>
        <w:t>0.25</w:t>
      </w:r>
      <w:r>
        <w:rPr>
          <w:b/>
          <w:spacing w:val="-1"/>
          <w:sz w:val="36"/>
        </w:rPr>
        <w:t xml:space="preserve"> </w:t>
      </w:r>
      <w:r>
        <w:rPr>
          <w:b/>
          <w:sz w:val="36"/>
        </w:rPr>
        <w:t>per</w:t>
      </w:r>
      <w:r>
        <w:rPr>
          <w:b/>
          <w:spacing w:val="-2"/>
          <w:sz w:val="36"/>
        </w:rPr>
        <w:t xml:space="preserve"> </w:t>
      </w:r>
      <w:r>
        <w:rPr>
          <w:b/>
          <w:spacing w:val="-4"/>
          <w:sz w:val="36"/>
        </w:rPr>
        <w:t>cent.</w:t>
      </w:r>
    </w:p>
    <w:p w:rsidR="0086686C" w:rsidRDefault="00F737EA">
      <w:pPr>
        <w:pStyle w:val="ListParagraph"/>
        <w:numPr>
          <w:ilvl w:val="1"/>
          <w:numId w:val="106"/>
        </w:numPr>
        <w:tabs>
          <w:tab w:val="left" w:pos="1439"/>
        </w:tabs>
        <w:spacing w:before="66"/>
        <w:ind w:left="1439" w:hanging="359"/>
        <w:rPr>
          <w:b/>
          <w:sz w:val="36"/>
        </w:rPr>
      </w:pPr>
      <w:r>
        <w:rPr>
          <w:b/>
          <w:sz w:val="36"/>
        </w:rPr>
        <w:t>The</w:t>
      </w:r>
      <w:r>
        <w:rPr>
          <w:b/>
          <w:spacing w:val="-1"/>
          <w:sz w:val="36"/>
        </w:rPr>
        <w:t xml:space="preserve"> </w:t>
      </w:r>
      <w:r>
        <w:rPr>
          <w:b/>
          <w:sz w:val="36"/>
        </w:rPr>
        <w:t>carbon</w:t>
      </w:r>
      <w:r>
        <w:rPr>
          <w:b/>
          <w:spacing w:val="-1"/>
          <w:sz w:val="36"/>
        </w:rPr>
        <w:t xml:space="preserve"> </w:t>
      </w:r>
      <w:r>
        <w:rPr>
          <w:b/>
          <w:sz w:val="36"/>
        </w:rPr>
        <w:t>content</w:t>
      </w:r>
      <w:r>
        <w:rPr>
          <w:b/>
          <w:spacing w:val="-2"/>
          <w:sz w:val="36"/>
        </w:rPr>
        <w:t xml:space="preserve"> </w:t>
      </w:r>
      <w:r>
        <w:rPr>
          <w:b/>
          <w:sz w:val="36"/>
        </w:rPr>
        <w:t>of</w:t>
      </w:r>
      <w:r>
        <w:rPr>
          <w:b/>
          <w:spacing w:val="3"/>
          <w:sz w:val="36"/>
        </w:rPr>
        <w:t xml:space="preserve"> </w:t>
      </w:r>
      <w:r>
        <w:rPr>
          <w:b/>
          <w:i/>
          <w:sz w:val="36"/>
        </w:rPr>
        <w:t>medium carbon</w:t>
      </w:r>
      <w:r>
        <w:rPr>
          <w:b/>
          <w:i/>
          <w:spacing w:val="-3"/>
          <w:sz w:val="36"/>
        </w:rPr>
        <w:t xml:space="preserve"> </w:t>
      </w:r>
      <w:r>
        <w:rPr>
          <w:b/>
          <w:i/>
          <w:sz w:val="36"/>
        </w:rPr>
        <w:t xml:space="preserve">steel </w:t>
      </w:r>
      <w:r>
        <w:rPr>
          <w:b/>
          <w:sz w:val="36"/>
        </w:rPr>
        <w:t>is</w:t>
      </w:r>
      <w:r>
        <w:rPr>
          <w:b/>
          <w:spacing w:val="-2"/>
          <w:sz w:val="36"/>
        </w:rPr>
        <w:t xml:space="preserve"> </w:t>
      </w:r>
      <w:r>
        <w:rPr>
          <w:b/>
          <w:sz w:val="36"/>
        </w:rPr>
        <w:t>about</w:t>
      </w:r>
      <w:r>
        <w:rPr>
          <w:b/>
          <w:spacing w:val="-1"/>
          <w:sz w:val="36"/>
        </w:rPr>
        <w:t xml:space="preserve"> </w:t>
      </w:r>
      <w:r>
        <w:rPr>
          <w:b/>
          <w:sz w:val="36"/>
        </w:rPr>
        <w:t>0.25</w:t>
      </w:r>
      <w:r>
        <w:rPr>
          <w:b/>
          <w:spacing w:val="-1"/>
          <w:sz w:val="36"/>
        </w:rPr>
        <w:t xml:space="preserve"> </w:t>
      </w:r>
      <w:r>
        <w:rPr>
          <w:b/>
          <w:sz w:val="36"/>
        </w:rPr>
        <w:t>to</w:t>
      </w:r>
      <w:r>
        <w:rPr>
          <w:b/>
          <w:spacing w:val="-2"/>
          <w:sz w:val="36"/>
        </w:rPr>
        <w:t xml:space="preserve"> </w:t>
      </w:r>
      <w:r>
        <w:rPr>
          <w:b/>
          <w:sz w:val="36"/>
        </w:rPr>
        <w:t>0.60</w:t>
      </w:r>
      <w:r>
        <w:rPr>
          <w:b/>
          <w:spacing w:val="-3"/>
          <w:sz w:val="36"/>
        </w:rPr>
        <w:t xml:space="preserve"> </w:t>
      </w:r>
      <w:r>
        <w:rPr>
          <w:b/>
          <w:sz w:val="36"/>
        </w:rPr>
        <w:t>per</w:t>
      </w:r>
      <w:r>
        <w:rPr>
          <w:b/>
          <w:spacing w:val="-2"/>
          <w:sz w:val="36"/>
        </w:rPr>
        <w:t xml:space="preserve"> cent.</w:t>
      </w:r>
    </w:p>
    <w:p w:rsidR="0086686C" w:rsidRDefault="00F737EA">
      <w:pPr>
        <w:pStyle w:val="ListParagraph"/>
        <w:numPr>
          <w:ilvl w:val="1"/>
          <w:numId w:val="106"/>
        </w:numPr>
        <w:tabs>
          <w:tab w:val="left" w:pos="1440"/>
        </w:tabs>
        <w:spacing w:before="67" w:line="273" w:lineRule="auto"/>
        <w:ind w:right="2383"/>
        <w:rPr>
          <w:b/>
          <w:sz w:val="36"/>
        </w:rPr>
      </w:pPr>
      <w:r>
        <w:rPr>
          <w:b/>
          <w:sz w:val="36"/>
        </w:rPr>
        <w:t>The</w:t>
      </w:r>
      <w:r>
        <w:rPr>
          <w:b/>
          <w:spacing w:val="-1"/>
          <w:sz w:val="36"/>
        </w:rPr>
        <w:t xml:space="preserve"> </w:t>
      </w:r>
      <w:r>
        <w:rPr>
          <w:b/>
          <w:i/>
          <w:sz w:val="36"/>
        </w:rPr>
        <w:t>high</w:t>
      </w:r>
      <w:r>
        <w:rPr>
          <w:b/>
          <w:i/>
          <w:spacing w:val="-4"/>
          <w:sz w:val="36"/>
        </w:rPr>
        <w:t xml:space="preserve"> </w:t>
      </w:r>
      <w:r>
        <w:rPr>
          <w:b/>
          <w:i/>
          <w:sz w:val="36"/>
        </w:rPr>
        <w:t>carbon</w:t>
      </w:r>
      <w:r>
        <w:rPr>
          <w:b/>
          <w:i/>
          <w:spacing w:val="-7"/>
          <w:sz w:val="36"/>
        </w:rPr>
        <w:t xml:space="preserve"> </w:t>
      </w:r>
      <w:r>
        <w:rPr>
          <w:b/>
          <w:i/>
          <w:sz w:val="36"/>
        </w:rPr>
        <w:t xml:space="preserve">steel </w:t>
      </w:r>
      <w:r>
        <w:rPr>
          <w:b/>
          <w:sz w:val="36"/>
        </w:rPr>
        <w:t>is</w:t>
      </w:r>
      <w:r>
        <w:rPr>
          <w:b/>
          <w:spacing w:val="-3"/>
          <w:sz w:val="36"/>
        </w:rPr>
        <w:t xml:space="preserve"> </w:t>
      </w:r>
      <w:r>
        <w:rPr>
          <w:b/>
          <w:sz w:val="36"/>
        </w:rPr>
        <w:t>also</w:t>
      </w:r>
      <w:r>
        <w:rPr>
          <w:b/>
          <w:spacing w:val="-3"/>
          <w:sz w:val="36"/>
        </w:rPr>
        <w:t xml:space="preserve"> </w:t>
      </w:r>
      <w:r>
        <w:rPr>
          <w:b/>
          <w:sz w:val="36"/>
        </w:rPr>
        <w:t>known</w:t>
      </w:r>
      <w:r>
        <w:rPr>
          <w:b/>
          <w:spacing w:val="-2"/>
          <w:sz w:val="36"/>
        </w:rPr>
        <w:t xml:space="preserve"> </w:t>
      </w:r>
      <w:r>
        <w:rPr>
          <w:b/>
          <w:sz w:val="36"/>
        </w:rPr>
        <w:t>as</w:t>
      </w:r>
      <w:r>
        <w:rPr>
          <w:b/>
          <w:spacing w:val="-3"/>
          <w:sz w:val="36"/>
        </w:rPr>
        <w:t xml:space="preserve"> </w:t>
      </w:r>
      <w:r>
        <w:rPr>
          <w:b/>
          <w:sz w:val="36"/>
        </w:rPr>
        <w:t>the</w:t>
      </w:r>
      <w:r>
        <w:rPr>
          <w:b/>
          <w:spacing w:val="-2"/>
          <w:sz w:val="36"/>
        </w:rPr>
        <w:t xml:space="preserve"> </w:t>
      </w:r>
      <w:r>
        <w:rPr>
          <w:b/>
          <w:i/>
          <w:sz w:val="36"/>
        </w:rPr>
        <w:t>hard</w:t>
      </w:r>
      <w:r>
        <w:rPr>
          <w:b/>
          <w:i/>
          <w:spacing w:val="-3"/>
          <w:sz w:val="36"/>
        </w:rPr>
        <w:t xml:space="preserve"> </w:t>
      </w:r>
      <w:r>
        <w:rPr>
          <w:b/>
          <w:i/>
          <w:sz w:val="36"/>
        </w:rPr>
        <w:t>steel</w:t>
      </w:r>
      <w:r>
        <w:rPr>
          <w:b/>
          <w:i/>
          <w:spacing w:val="-3"/>
          <w:sz w:val="36"/>
        </w:rPr>
        <w:t xml:space="preserve"> </w:t>
      </w:r>
      <w:r>
        <w:rPr>
          <w:b/>
          <w:sz w:val="36"/>
        </w:rPr>
        <w:t>and</w:t>
      </w:r>
      <w:r>
        <w:rPr>
          <w:b/>
          <w:spacing w:val="-3"/>
          <w:sz w:val="36"/>
        </w:rPr>
        <w:t xml:space="preserve"> </w:t>
      </w:r>
      <w:r>
        <w:rPr>
          <w:b/>
          <w:sz w:val="36"/>
        </w:rPr>
        <w:t>its</w:t>
      </w:r>
      <w:r>
        <w:rPr>
          <w:b/>
          <w:spacing w:val="-5"/>
          <w:sz w:val="36"/>
        </w:rPr>
        <w:t xml:space="preserve"> </w:t>
      </w:r>
      <w:r>
        <w:rPr>
          <w:b/>
          <w:sz w:val="36"/>
        </w:rPr>
        <w:t>carbon</w:t>
      </w:r>
      <w:r>
        <w:rPr>
          <w:b/>
          <w:spacing w:val="-2"/>
          <w:sz w:val="36"/>
        </w:rPr>
        <w:t xml:space="preserve"> </w:t>
      </w:r>
      <w:r>
        <w:rPr>
          <w:b/>
          <w:sz w:val="36"/>
        </w:rPr>
        <w:t>content varies from 0.60 to 1.10 per cent or so.</w:t>
      </w:r>
    </w:p>
    <w:p w:rsidR="0086686C" w:rsidRDefault="0086686C">
      <w:pPr>
        <w:pStyle w:val="ListParagraph"/>
        <w:spacing w:line="273" w:lineRule="auto"/>
        <w:rPr>
          <w:b/>
          <w:sz w:val="36"/>
        </w:rPr>
        <w:sectPr w:rsidR="0086686C">
          <w:pgSz w:w="15840" w:h="12240" w:orient="landscape"/>
          <w:pgMar w:top="40" w:right="0" w:bottom="280" w:left="720" w:header="720" w:footer="720" w:gutter="0"/>
          <w:cols w:space="720"/>
        </w:sectPr>
      </w:pPr>
    </w:p>
    <w:p w:rsidR="0086686C" w:rsidRDefault="00F737EA">
      <w:pPr>
        <w:pStyle w:val="BodyText"/>
        <w:spacing w:before="11"/>
        <w:ind w:left="0"/>
        <w:rPr>
          <w:sz w:val="4"/>
        </w:rPr>
      </w:pPr>
      <w:r>
        <w:rPr>
          <w:noProof/>
          <w:sz w:val="4"/>
        </w:rPr>
        <w:lastRenderedPageBreak/>
        <w:drawing>
          <wp:anchor distT="0" distB="0" distL="0" distR="0" simplePos="0" relativeHeight="484535296" behindDoc="1" locked="0" layoutInCell="1" allowOverlap="1">
            <wp:simplePos x="0" y="0"/>
            <wp:positionH relativeFrom="page">
              <wp:posOffset>0</wp:posOffset>
            </wp:positionH>
            <wp:positionV relativeFrom="page">
              <wp:posOffset>0</wp:posOffset>
            </wp:positionV>
            <wp:extent cx="10059670" cy="7773670"/>
            <wp:effectExtent l="0" t="0" r="0" b="0"/>
            <wp:wrapNone/>
            <wp:docPr id="222" name="Image 2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 name="Image 222"/>
                    <pic:cNvPicPr/>
                  </pic:nvPicPr>
                  <pic:blipFill>
                    <a:blip r:embed="rId21" cstate="print"/>
                    <a:stretch>
                      <a:fillRect/>
                    </a:stretch>
                  </pic:blipFill>
                  <pic:spPr>
                    <a:xfrm>
                      <a:off x="0" y="0"/>
                      <a:ext cx="10059670" cy="7773670"/>
                    </a:xfrm>
                    <a:prstGeom prst="rect">
                      <a:avLst/>
                    </a:prstGeom>
                  </pic:spPr>
                </pic:pic>
              </a:graphicData>
            </a:graphic>
          </wp:anchor>
        </w:drawing>
      </w:r>
    </w:p>
    <w:tbl>
      <w:tblPr>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1986"/>
        <w:gridCol w:w="8258"/>
      </w:tblGrid>
      <w:tr w:rsidR="0086686C">
        <w:trPr>
          <w:trHeight w:val="782"/>
        </w:trPr>
        <w:tc>
          <w:tcPr>
            <w:tcW w:w="3404" w:type="dxa"/>
          </w:tcPr>
          <w:p w:rsidR="0086686C" w:rsidRDefault="00F737EA">
            <w:pPr>
              <w:pStyle w:val="TableParagraph"/>
              <w:ind w:left="777"/>
              <w:rPr>
                <w:b/>
                <w:sz w:val="32"/>
              </w:rPr>
            </w:pPr>
            <w:r>
              <w:rPr>
                <w:b/>
                <w:color w:val="974705"/>
                <w:sz w:val="32"/>
              </w:rPr>
              <w:t>Name</w:t>
            </w:r>
            <w:r>
              <w:rPr>
                <w:b/>
                <w:color w:val="974705"/>
                <w:spacing w:val="-7"/>
                <w:sz w:val="32"/>
              </w:rPr>
              <w:t xml:space="preserve"> </w:t>
            </w:r>
            <w:r>
              <w:rPr>
                <w:b/>
                <w:color w:val="974705"/>
                <w:sz w:val="32"/>
              </w:rPr>
              <w:t>of</w:t>
            </w:r>
            <w:r>
              <w:rPr>
                <w:b/>
                <w:color w:val="974705"/>
                <w:spacing w:val="-7"/>
                <w:sz w:val="32"/>
              </w:rPr>
              <w:t xml:space="preserve"> </w:t>
            </w:r>
            <w:r>
              <w:rPr>
                <w:b/>
                <w:color w:val="974705"/>
                <w:spacing w:val="-2"/>
                <w:sz w:val="32"/>
              </w:rPr>
              <w:t>steel</w:t>
            </w:r>
          </w:p>
        </w:tc>
        <w:tc>
          <w:tcPr>
            <w:tcW w:w="1986" w:type="dxa"/>
          </w:tcPr>
          <w:p w:rsidR="0086686C" w:rsidRDefault="00F737EA">
            <w:pPr>
              <w:pStyle w:val="TableParagraph"/>
              <w:ind w:left="513"/>
              <w:rPr>
                <w:b/>
                <w:sz w:val="32"/>
              </w:rPr>
            </w:pPr>
            <w:r>
              <w:rPr>
                <w:b/>
                <w:color w:val="974705"/>
                <w:spacing w:val="-2"/>
                <w:sz w:val="32"/>
              </w:rPr>
              <w:t>Carbon</w:t>
            </w:r>
          </w:p>
          <w:p w:rsidR="0086686C" w:rsidRDefault="00F737EA">
            <w:pPr>
              <w:pStyle w:val="TableParagraph"/>
              <w:spacing w:line="371" w:lineRule="exact"/>
              <w:ind w:left="475"/>
              <w:rPr>
                <w:b/>
                <w:sz w:val="32"/>
              </w:rPr>
            </w:pPr>
            <w:r>
              <w:rPr>
                <w:b/>
                <w:color w:val="974705"/>
                <w:spacing w:val="-2"/>
                <w:sz w:val="32"/>
              </w:rPr>
              <w:t>content</w:t>
            </w:r>
          </w:p>
        </w:tc>
        <w:tc>
          <w:tcPr>
            <w:tcW w:w="8258" w:type="dxa"/>
          </w:tcPr>
          <w:p w:rsidR="0086686C" w:rsidRDefault="00F737EA">
            <w:pPr>
              <w:pStyle w:val="TableParagraph"/>
              <w:spacing w:before="2"/>
              <w:ind w:left="5"/>
              <w:jc w:val="center"/>
              <w:rPr>
                <w:b/>
                <w:sz w:val="36"/>
              </w:rPr>
            </w:pPr>
            <w:r>
              <w:rPr>
                <w:b/>
                <w:color w:val="974705"/>
                <w:spacing w:val="-4"/>
                <w:sz w:val="36"/>
              </w:rPr>
              <w:t>Uses</w:t>
            </w:r>
          </w:p>
        </w:tc>
      </w:tr>
      <w:tr w:rsidR="0086686C">
        <w:trPr>
          <w:trHeight w:val="2671"/>
        </w:trPr>
        <w:tc>
          <w:tcPr>
            <w:tcW w:w="3404" w:type="dxa"/>
            <w:tcBorders>
              <w:bottom w:val="nil"/>
            </w:tcBorders>
          </w:tcPr>
          <w:p w:rsidR="0086686C" w:rsidRDefault="00F737EA">
            <w:pPr>
              <w:pStyle w:val="TableParagraph"/>
              <w:spacing w:line="439" w:lineRule="exact"/>
              <w:rPr>
                <w:b/>
                <w:sz w:val="36"/>
              </w:rPr>
            </w:pPr>
            <w:r>
              <w:rPr>
                <w:b/>
                <w:sz w:val="36"/>
              </w:rPr>
              <w:t>Mild</w:t>
            </w:r>
            <w:r>
              <w:rPr>
                <w:b/>
                <w:spacing w:val="1"/>
                <w:sz w:val="36"/>
              </w:rPr>
              <w:t xml:space="preserve"> </w:t>
            </w:r>
            <w:r>
              <w:rPr>
                <w:b/>
                <w:spacing w:val="-4"/>
                <w:sz w:val="36"/>
              </w:rPr>
              <w:t>steel</w:t>
            </w:r>
          </w:p>
          <w:p w:rsidR="0086686C" w:rsidRDefault="00F737EA">
            <w:pPr>
              <w:pStyle w:val="TableParagraph"/>
              <w:rPr>
                <w:b/>
                <w:sz w:val="36"/>
              </w:rPr>
            </w:pPr>
            <w:r>
              <w:rPr>
                <w:b/>
                <w:sz w:val="36"/>
              </w:rPr>
              <w:t>Medium</w:t>
            </w:r>
            <w:r>
              <w:rPr>
                <w:b/>
                <w:spacing w:val="-3"/>
                <w:sz w:val="36"/>
              </w:rPr>
              <w:t xml:space="preserve"> </w:t>
            </w:r>
            <w:r>
              <w:rPr>
                <w:b/>
                <w:sz w:val="36"/>
              </w:rPr>
              <w:t>carbon</w:t>
            </w:r>
            <w:r>
              <w:rPr>
                <w:b/>
                <w:spacing w:val="-2"/>
                <w:sz w:val="36"/>
              </w:rPr>
              <w:t xml:space="preserve"> steel</w:t>
            </w:r>
          </w:p>
          <w:p w:rsidR="0086686C" w:rsidRDefault="0086686C">
            <w:pPr>
              <w:pStyle w:val="TableParagraph"/>
              <w:ind w:left="0"/>
              <w:rPr>
                <w:b/>
                <w:sz w:val="36"/>
              </w:rPr>
            </w:pPr>
          </w:p>
          <w:p w:rsidR="0086686C" w:rsidRDefault="0086686C">
            <w:pPr>
              <w:pStyle w:val="TableParagraph"/>
              <w:spacing w:before="2"/>
              <w:ind w:left="0"/>
              <w:rPr>
                <w:b/>
                <w:sz w:val="36"/>
              </w:rPr>
            </w:pPr>
          </w:p>
          <w:p w:rsidR="0086686C" w:rsidRDefault="00F737EA">
            <w:pPr>
              <w:pStyle w:val="TableParagraph"/>
              <w:rPr>
                <w:b/>
                <w:sz w:val="36"/>
              </w:rPr>
            </w:pPr>
            <w:r>
              <w:rPr>
                <w:b/>
                <w:sz w:val="36"/>
              </w:rPr>
              <w:t>High</w:t>
            </w:r>
            <w:r>
              <w:rPr>
                <w:b/>
                <w:spacing w:val="-13"/>
                <w:sz w:val="36"/>
              </w:rPr>
              <w:t xml:space="preserve"> </w:t>
            </w:r>
            <w:r>
              <w:rPr>
                <w:b/>
                <w:sz w:val="36"/>
              </w:rPr>
              <w:t>carbon</w:t>
            </w:r>
            <w:r>
              <w:rPr>
                <w:b/>
                <w:spacing w:val="-11"/>
                <w:sz w:val="36"/>
              </w:rPr>
              <w:t xml:space="preserve"> </w:t>
            </w:r>
            <w:r>
              <w:rPr>
                <w:b/>
                <w:sz w:val="36"/>
              </w:rPr>
              <w:t>steel</w:t>
            </w:r>
            <w:r>
              <w:rPr>
                <w:b/>
                <w:spacing w:val="-13"/>
                <w:sz w:val="36"/>
              </w:rPr>
              <w:t xml:space="preserve"> </w:t>
            </w:r>
            <w:r>
              <w:rPr>
                <w:b/>
                <w:sz w:val="36"/>
              </w:rPr>
              <w:t>or hard steel</w:t>
            </w:r>
          </w:p>
        </w:tc>
        <w:tc>
          <w:tcPr>
            <w:tcW w:w="1986" w:type="dxa"/>
            <w:tcBorders>
              <w:bottom w:val="nil"/>
            </w:tcBorders>
          </w:tcPr>
          <w:p w:rsidR="0086686C" w:rsidRDefault="00F737EA">
            <w:pPr>
              <w:pStyle w:val="TableParagraph"/>
              <w:spacing w:line="439" w:lineRule="exact"/>
              <w:rPr>
                <w:b/>
                <w:sz w:val="36"/>
              </w:rPr>
            </w:pPr>
            <w:proofErr w:type="spellStart"/>
            <w:r>
              <w:rPr>
                <w:b/>
                <w:sz w:val="36"/>
              </w:rPr>
              <w:t>Upto</w:t>
            </w:r>
            <w:proofErr w:type="spellEnd"/>
            <w:r>
              <w:rPr>
                <w:b/>
                <w:sz w:val="36"/>
              </w:rPr>
              <w:t xml:space="preserve"> </w:t>
            </w:r>
            <w:r>
              <w:rPr>
                <w:b/>
                <w:spacing w:val="-2"/>
                <w:sz w:val="36"/>
              </w:rPr>
              <w:t>0.10%</w:t>
            </w:r>
          </w:p>
          <w:p w:rsidR="0086686C" w:rsidRDefault="00F737EA">
            <w:pPr>
              <w:pStyle w:val="TableParagraph"/>
              <w:spacing w:line="439" w:lineRule="exact"/>
              <w:rPr>
                <w:b/>
                <w:sz w:val="36"/>
              </w:rPr>
            </w:pPr>
            <w:proofErr w:type="spellStart"/>
            <w:r>
              <w:rPr>
                <w:b/>
                <w:sz w:val="36"/>
              </w:rPr>
              <w:t>Upto</w:t>
            </w:r>
            <w:proofErr w:type="spellEnd"/>
            <w:r>
              <w:rPr>
                <w:b/>
                <w:sz w:val="36"/>
              </w:rPr>
              <w:t xml:space="preserve"> </w:t>
            </w:r>
            <w:r>
              <w:rPr>
                <w:b/>
                <w:spacing w:val="-2"/>
                <w:sz w:val="36"/>
              </w:rPr>
              <w:t>0.25%</w:t>
            </w:r>
          </w:p>
          <w:p w:rsidR="0086686C" w:rsidRDefault="00F737EA">
            <w:pPr>
              <w:pStyle w:val="TableParagraph"/>
              <w:rPr>
                <w:b/>
                <w:sz w:val="36"/>
              </w:rPr>
            </w:pPr>
            <w:proofErr w:type="spellStart"/>
            <w:r>
              <w:rPr>
                <w:b/>
                <w:sz w:val="36"/>
              </w:rPr>
              <w:t>Upto</w:t>
            </w:r>
            <w:proofErr w:type="spellEnd"/>
            <w:r>
              <w:rPr>
                <w:b/>
                <w:sz w:val="36"/>
              </w:rPr>
              <w:t xml:space="preserve"> </w:t>
            </w:r>
            <w:r>
              <w:rPr>
                <w:b/>
                <w:spacing w:val="-2"/>
                <w:sz w:val="36"/>
              </w:rPr>
              <w:t>0.45%</w:t>
            </w:r>
          </w:p>
          <w:p w:rsidR="0086686C" w:rsidRDefault="00F737EA">
            <w:pPr>
              <w:pStyle w:val="TableParagraph"/>
              <w:spacing w:before="3" w:line="439" w:lineRule="exact"/>
              <w:rPr>
                <w:b/>
                <w:sz w:val="36"/>
              </w:rPr>
            </w:pPr>
            <w:proofErr w:type="spellStart"/>
            <w:r>
              <w:rPr>
                <w:b/>
                <w:sz w:val="36"/>
              </w:rPr>
              <w:t>Upto</w:t>
            </w:r>
            <w:proofErr w:type="spellEnd"/>
            <w:r>
              <w:rPr>
                <w:b/>
                <w:sz w:val="36"/>
              </w:rPr>
              <w:t xml:space="preserve"> </w:t>
            </w:r>
            <w:r>
              <w:rPr>
                <w:b/>
                <w:spacing w:val="-2"/>
                <w:sz w:val="36"/>
              </w:rPr>
              <w:t>0.60%</w:t>
            </w:r>
          </w:p>
          <w:p w:rsidR="0086686C" w:rsidRDefault="00F737EA">
            <w:pPr>
              <w:pStyle w:val="TableParagraph"/>
              <w:rPr>
                <w:b/>
                <w:sz w:val="36"/>
              </w:rPr>
            </w:pPr>
            <w:proofErr w:type="spellStart"/>
            <w:r>
              <w:rPr>
                <w:b/>
                <w:sz w:val="36"/>
              </w:rPr>
              <w:t>Upto</w:t>
            </w:r>
            <w:proofErr w:type="spellEnd"/>
            <w:r>
              <w:rPr>
                <w:b/>
                <w:sz w:val="36"/>
              </w:rPr>
              <w:t xml:space="preserve"> </w:t>
            </w:r>
            <w:r>
              <w:rPr>
                <w:b/>
                <w:spacing w:val="-2"/>
                <w:sz w:val="36"/>
              </w:rPr>
              <w:t>0.75%</w:t>
            </w:r>
          </w:p>
        </w:tc>
        <w:tc>
          <w:tcPr>
            <w:tcW w:w="8258" w:type="dxa"/>
            <w:tcBorders>
              <w:bottom w:val="nil"/>
            </w:tcBorders>
          </w:tcPr>
          <w:p w:rsidR="0086686C" w:rsidRDefault="00F737EA">
            <w:pPr>
              <w:pStyle w:val="TableParagraph"/>
              <w:ind w:left="106" w:right="1437"/>
              <w:rPr>
                <w:b/>
                <w:sz w:val="36"/>
              </w:rPr>
            </w:pPr>
            <w:r>
              <w:rPr>
                <w:b/>
                <w:sz w:val="36"/>
              </w:rPr>
              <w:t>Motor</w:t>
            </w:r>
            <w:r>
              <w:rPr>
                <w:b/>
                <w:spacing w:val="-8"/>
                <w:sz w:val="36"/>
              </w:rPr>
              <w:t xml:space="preserve"> </w:t>
            </w:r>
            <w:r>
              <w:rPr>
                <w:b/>
                <w:sz w:val="36"/>
              </w:rPr>
              <w:t>body,</w:t>
            </w:r>
            <w:r>
              <w:rPr>
                <w:b/>
                <w:spacing w:val="-7"/>
                <w:sz w:val="36"/>
              </w:rPr>
              <w:t xml:space="preserve"> </w:t>
            </w:r>
            <w:r>
              <w:rPr>
                <w:b/>
                <w:sz w:val="36"/>
              </w:rPr>
              <w:t>sheet</w:t>
            </w:r>
            <w:r>
              <w:rPr>
                <w:b/>
                <w:spacing w:val="-7"/>
                <w:sz w:val="36"/>
              </w:rPr>
              <w:t xml:space="preserve"> </w:t>
            </w:r>
            <w:r>
              <w:rPr>
                <w:b/>
                <w:sz w:val="36"/>
              </w:rPr>
              <w:t>metal,</w:t>
            </w:r>
            <w:r>
              <w:rPr>
                <w:b/>
                <w:spacing w:val="-7"/>
                <w:sz w:val="36"/>
              </w:rPr>
              <w:t xml:space="preserve"> </w:t>
            </w:r>
            <w:r>
              <w:rPr>
                <w:b/>
                <w:sz w:val="36"/>
              </w:rPr>
              <w:t>tin</w:t>
            </w:r>
            <w:r>
              <w:rPr>
                <w:b/>
                <w:spacing w:val="-7"/>
                <w:sz w:val="36"/>
              </w:rPr>
              <w:t xml:space="preserve"> </w:t>
            </w:r>
            <w:r>
              <w:rPr>
                <w:b/>
                <w:sz w:val="36"/>
              </w:rPr>
              <w:t>plate,</w:t>
            </w:r>
            <w:r>
              <w:rPr>
                <w:b/>
                <w:spacing w:val="-6"/>
                <w:sz w:val="36"/>
              </w:rPr>
              <w:t xml:space="preserve"> </w:t>
            </w:r>
            <w:r>
              <w:rPr>
                <w:b/>
                <w:sz w:val="36"/>
              </w:rPr>
              <w:t>etc. Boiler plates, structural steel, etc.</w:t>
            </w:r>
          </w:p>
          <w:p w:rsidR="0086686C" w:rsidRDefault="00F737EA">
            <w:pPr>
              <w:pStyle w:val="TableParagraph"/>
              <w:spacing w:line="439" w:lineRule="exact"/>
              <w:ind w:left="106"/>
              <w:rPr>
                <w:b/>
                <w:sz w:val="36"/>
              </w:rPr>
            </w:pPr>
            <w:r>
              <w:rPr>
                <w:b/>
                <w:sz w:val="36"/>
              </w:rPr>
              <w:t>Rails,</w:t>
            </w:r>
            <w:r>
              <w:rPr>
                <w:b/>
                <w:spacing w:val="-3"/>
                <w:sz w:val="36"/>
              </w:rPr>
              <w:t xml:space="preserve"> </w:t>
            </w:r>
            <w:proofErr w:type="spellStart"/>
            <w:r>
              <w:rPr>
                <w:b/>
                <w:sz w:val="36"/>
              </w:rPr>
              <w:t>tyres</w:t>
            </w:r>
            <w:proofErr w:type="spellEnd"/>
            <w:r>
              <w:rPr>
                <w:b/>
                <w:sz w:val="36"/>
              </w:rPr>
              <w:t>,</w:t>
            </w:r>
            <w:r>
              <w:rPr>
                <w:b/>
                <w:spacing w:val="-2"/>
                <w:sz w:val="36"/>
              </w:rPr>
              <w:t xml:space="preserve"> </w:t>
            </w:r>
            <w:r>
              <w:rPr>
                <w:b/>
                <w:spacing w:val="-4"/>
                <w:sz w:val="36"/>
              </w:rPr>
              <w:t>etc.</w:t>
            </w:r>
          </w:p>
          <w:p w:rsidR="0086686C" w:rsidRDefault="00F737EA">
            <w:pPr>
              <w:pStyle w:val="TableParagraph"/>
              <w:spacing w:before="3"/>
              <w:ind w:left="106" w:right="4"/>
              <w:rPr>
                <w:b/>
                <w:sz w:val="36"/>
              </w:rPr>
            </w:pPr>
            <w:r>
              <w:rPr>
                <w:b/>
                <w:sz w:val="36"/>
              </w:rPr>
              <w:t>Hammers,</w:t>
            </w:r>
            <w:r>
              <w:rPr>
                <w:b/>
                <w:spacing w:val="-5"/>
                <w:sz w:val="36"/>
              </w:rPr>
              <w:t xml:space="preserve"> </w:t>
            </w:r>
            <w:r>
              <w:rPr>
                <w:b/>
                <w:sz w:val="36"/>
              </w:rPr>
              <w:t>large</w:t>
            </w:r>
            <w:r>
              <w:rPr>
                <w:b/>
                <w:spacing w:val="-7"/>
                <w:sz w:val="36"/>
              </w:rPr>
              <w:t xml:space="preserve"> </w:t>
            </w:r>
            <w:r>
              <w:rPr>
                <w:b/>
                <w:sz w:val="36"/>
              </w:rPr>
              <w:t>stamping</w:t>
            </w:r>
            <w:r>
              <w:rPr>
                <w:b/>
                <w:spacing w:val="-6"/>
                <w:sz w:val="36"/>
              </w:rPr>
              <w:t xml:space="preserve"> </w:t>
            </w:r>
            <w:r>
              <w:rPr>
                <w:b/>
                <w:sz w:val="36"/>
              </w:rPr>
              <w:t>and</w:t>
            </w:r>
            <w:r>
              <w:rPr>
                <w:b/>
                <w:spacing w:val="-7"/>
                <w:sz w:val="36"/>
              </w:rPr>
              <w:t xml:space="preserve"> </w:t>
            </w:r>
            <w:r>
              <w:rPr>
                <w:b/>
                <w:sz w:val="36"/>
              </w:rPr>
              <w:t>pressing</w:t>
            </w:r>
            <w:r>
              <w:rPr>
                <w:b/>
                <w:spacing w:val="-8"/>
                <w:sz w:val="36"/>
              </w:rPr>
              <w:t xml:space="preserve"> </w:t>
            </w:r>
            <w:r>
              <w:rPr>
                <w:b/>
                <w:sz w:val="36"/>
              </w:rPr>
              <w:t>dies,</w:t>
            </w:r>
            <w:r>
              <w:rPr>
                <w:b/>
                <w:spacing w:val="-7"/>
                <w:sz w:val="36"/>
              </w:rPr>
              <w:t xml:space="preserve"> </w:t>
            </w:r>
            <w:r>
              <w:rPr>
                <w:b/>
                <w:sz w:val="36"/>
              </w:rPr>
              <w:t>etc. Sledge hammers, springs, stamping dies, etc.</w:t>
            </w:r>
          </w:p>
        </w:tc>
      </w:tr>
      <w:tr w:rsidR="0086686C">
        <w:trPr>
          <w:trHeight w:val="1283"/>
        </w:trPr>
        <w:tc>
          <w:tcPr>
            <w:tcW w:w="3404" w:type="dxa"/>
            <w:tcBorders>
              <w:top w:val="nil"/>
            </w:tcBorders>
          </w:tcPr>
          <w:p w:rsidR="0086686C" w:rsidRDefault="0086686C">
            <w:pPr>
              <w:pStyle w:val="TableParagraph"/>
              <w:ind w:left="0"/>
              <w:rPr>
                <w:rFonts w:ascii="Times New Roman"/>
                <w:sz w:val="34"/>
              </w:rPr>
            </w:pPr>
          </w:p>
        </w:tc>
        <w:tc>
          <w:tcPr>
            <w:tcW w:w="1986" w:type="dxa"/>
            <w:tcBorders>
              <w:top w:val="nil"/>
            </w:tcBorders>
          </w:tcPr>
          <w:p w:rsidR="0086686C" w:rsidRDefault="00F737EA">
            <w:pPr>
              <w:pStyle w:val="TableParagraph"/>
              <w:spacing w:line="406" w:lineRule="exact"/>
              <w:rPr>
                <w:b/>
                <w:sz w:val="36"/>
              </w:rPr>
            </w:pPr>
            <w:proofErr w:type="spellStart"/>
            <w:r>
              <w:rPr>
                <w:b/>
                <w:sz w:val="36"/>
              </w:rPr>
              <w:t>Upto</w:t>
            </w:r>
            <w:proofErr w:type="spellEnd"/>
            <w:r>
              <w:rPr>
                <w:b/>
                <w:sz w:val="36"/>
              </w:rPr>
              <w:t xml:space="preserve"> </w:t>
            </w:r>
            <w:r>
              <w:rPr>
                <w:b/>
                <w:spacing w:val="-2"/>
                <w:sz w:val="36"/>
              </w:rPr>
              <w:t>0.90%</w:t>
            </w:r>
          </w:p>
          <w:p w:rsidR="0086686C" w:rsidRDefault="00F737EA">
            <w:pPr>
              <w:pStyle w:val="TableParagraph"/>
              <w:spacing w:line="439" w:lineRule="exact"/>
              <w:rPr>
                <w:b/>
                <w:sz w:val="36"/>
              </w:rPr>
            </w:pPr>
            <w:proofErr w:type="spellStart"/>
            <w:r>
              <w:rPr>
                <w:b/>
                <w:sz w:val="36"/>
              </w:rPr>
              <w:t>Upto</w:t>
            </w:r>
            <w:proofErr w:type="spellEnd"/>
            <w:r>
              <w:rPr>
                <w:b/>
                <w:sz w:val="36"/>
              </w:rPr>
              <w:t xml:space="preserve"> </w:t>
            </w:r>
            <w:r>
              <w:rPr>
                <w:b/>
                <w:spacing w:val="-2"/>
                <w:sz w:val="36"/>
              </w:rPr>
              <w:t>1.00%</w:t>
            </w:r>
          </w:p>
          <w:p w:rsidR="0086686C" w:rsidRDefault="00F737EA">
            <w:pPr>
              <w:pStyle w:val="TableParagraph"/>
              <w:spacing w:line="418" w:lineRule="exact"/>
              <w:rPr>
                <w:b/>
                <w:sz w:val="36"/>
              </w:rPr>
            </w:pPr>
            <w:proofErr w:type="spellStart"/>
            <w:r>
              <w:rPr>
                <w:b/>
                <w:sz w:val="36"/>
              </w:rPr>
              <w:t>Upto</w:t>
            </w:r>
            <w:proofErr w:type="spellEnd"/>
            <w:r>
              <w:rPr>
                <w:b/>
                <w:sz w:val="36"/>
              </w:rPr>
              <w:t xml:space="preserve"> </w:t>
            </w:r>
            <w:r>
              <w:rPr>
                <w:b/>
                <w:spacing w:val="-2"/>
                <w:sz w:val="36"/>
              </w:rPr>
              <w:t>1.10%</w:t>
            </w:r>
          </w:p>
        </w:tc>
        <w:tc>
          <w:tcPr>
            <w:tcW w:w="8258" w:type="dxa"/>
            <w:tcBorders>
              <w:top w:val="nil"/>
            </w:tcBorders>
          </w:tcPr>
          <w:p w:rsidR="0086686C" w:rsidRDefault="00F737EA">
            <w:pPr>
              <w:pStyle w:val="TableParagraph"/>
              <w:spacing w:line="406" w:lineRule="exact"/>
              <w:ind w:left="106"/>
              <w:rPr>
                <w:b/>
                <w:sz w:val="36"/>
              </w:rPr>
            </w:pPr>
            <w:r>
              <w:rPr>
                <w:b/>
                <w:sz w:val="36"/>
              </w:rPr>
              <w:t>Miner's</w:t>
            </w:r>
            <w:r>
              <w:rPr>
                <w:b/>
                <w:spacing w:val="-2"/>
                <w:sz w:val="36"/>
              </w:rPr>
              <w:t xml:space="preserve"> </w:t>
            </w:r>
            <w:r>
              <w:rPr>
                <w:b/>
                <w:sz w:val="36"/>
              </w:rPr>
              <w:t>drills,</w:t>
            </w:r>
            <w:r>
              <w:rPr>
                <w:b/>
                <w:spacing w:val="-2"/>
                <w:sz w:val="36"/>
              </w:rPr>
              <w:t xml:space="preserve"> </w:t>
            </w:r>
            <w:r>
              <w:rPr>
                <w:b/>
                <w:sz w:val="36"/>
              </w:rPr>
              <w:t>smith's</w:t>
            </w:r>
            <w:r>
              <w:rPr>
                <w:b/>
                <w:spacing w:val="-2"/>
                <w:sz w:val="36"/>
              </w:rPr>
              <w:t xml:space="preserve"> </w:t>
            </w:r>
            <w:r>
              <w:rPr>
                <w:b/>
                <w:sz w:val="36"/>
              </w:rPr>
              <w:t>tools,</w:t>
            </w:r>
            <w:r>
              <w:rPr>
                <w:b/>
                <w:spacing w:val="-2"/>
                <w:sz w:val="36"/>
              </w:rPr>
              <w:t xml:space="preserve"> </w:t>
            </w:r>
            <w:r>
              <w:rPr>
                <w:b/>
                <w:sz w:val="36"/>
              </w:rPr>
              <w:t>stone</w:t>
            </w:r>
            <w:r>
              <w:rPr>
                <w:b/>
                <w:spacing w:val="-1"/>
                <w:sz w:val="36"/>
              </w:rPr>
              <w:t xml:space="preserve"> </w:t>
            </w:r>
            <w:r>
              <w:rPr>
                <w:b/>
                <w:sz w:val="36"/>
              </w:rPr>
              <w:t>mason's</w:t>
            </w:r>
            <w:r>
              <w:rPr>
                <w:b/>
                <w:spacing w:val="-2"/>
                <w:sz w:val="36"/>
              </w:rPr>
              <w:t xml:space="preserve"> </w:t>
            </w:r>
            <w:r>
              <w:rPr>
                <w:b/>
                <w:sz w:val="36"/>
              </w:rPr>
              <w:t>tools,</w:t>
            </w:r>
            <w:r>
              <w:rPr>
                <w:b/>
                <w:spacing w:val="-2"/>
                <w:sz w:val="36"/>
              </w:rPr>
              <w:t xml:space="preserve"> </w:t>
            </w:r>
            <w:r>
              <w:rPr>
                <w:b/>
                <w:spacing w:val="-4"/>
                <w:sz w:val="36"/>
              </w:rPr>
              <w:t>etc.</w:t>
            </w:r>
          </w:p>
          <w:p w:rsidR="0086686C" w:rsidRDefault="00F737EA">
            <w:pPr>
              <w:pStyle w:val="TableParagraph"/>
              <w:spacing w:line="439" w:lineRule="exact"/>
              <w:ind w:left="106"/>
              <w:rPr>
                <w:b/>
                <w:sz w:val="36"/>
              </w:rPr>
            </w:pPr>
            <w:r>
              <w:rPr>
                <w:b/>
                <w:sz w:val="36"/>
              </w:rPr>
              <w:t>Chisels,</w:t>
            </w:r>
            <w:r>
              <w:rPr>
                <w:b/>
                <w:spacing w:val="-3"/>
                <w:sz w:val="36"/>
              </w:rPr>
              <w:t xml:space="preserve"> </w:t>
            </w:r>
            <w:r>
              <w:rPr>
                <w:b/>
                <w:sz w:val="36"/>
              </w:rPr>
              <w:t>hammers,</w:t>
            </w:r>
            <w:r>
              <w:rPr>
                <w:b/>
                <w:spacing w:val="-2"/>
                <w:sz w:val="36"/>
              </w:rPr>
              <w:t xml:space="preserve"> </w:t>
            </w:r>
            <w:r>
              <w:rPr>
                <w:b/>
                <w:sz w:val="36"/>
              </w:rPr>
              <w:t>saws,</w:t>
            </w:r>
            <w:r>
              <w:rPr>
                <w:b/>
                <w:spacing w:val="-2"/>
                <w:sz w:val="36"/>
              </w:rPr>
              <w:t xml:space="preserve"> </w:t>
            </w:r>
            <w:r>
              <w:rPr>
                <w:b/>
                <w:sz w:val="36"/>
              </w:rPr>
              <w:t>wood</w:t>
            </w:r>
            <w:r>
              <w:rPr>
                <w:b/>
                <w:spacing w:val="-5"/>
                <w:sz w:val="36"/>
              </w:rPr>
              <w:t xml:space="preserve"> </w:t>
            </w:r>
            <w:r>
              <w:rPr>
                <w:b/>
                <w:sz w:val="36"/>
              </w:rPr>
              <w:t>working</w:t>
            </w:r>
            <w:r>
              <w:rPr>
                <w:b/>
                <w:spacing w:val="-3"/>
                <w:sz w:val="36"/>
              </w:rPr>
              <w:t xml:space="preserve"> </w:t>
            </w:r>
            <w:r>
              <w:rPr>
                <w:b/>
                <w:sz w:val="36"/>
              </w:rPr>
              <w:t>tools,</w:t>
            </w:r>
            <w:r>
              <w:rPr>
                <w:b/>
                <w:spacing w:val="-4"/>
                <w:sz w:val="36"/>
              </w:rPr>
              <w:t xml:space="preserve"> etc.</w:t>
            </w:r>
          </w:p>
          <w:p w:rsidR="0086686C" w:rsidRDefault="00F737EA">
            <w:pPr>
              <w:pStyle w:val="TableParagraph"/>
              <w:spacing w:line="418" w:lineRule="exact"/>
              <w:ind w:left="106"/>
              <w:rPr>
                <w:b/>
                <w:sz w:val="36"/>
              </w:rPr>
            </w:pPr>
            <w:r>
              <w:rPr>
                <w:b/>
                <w:sz w:val="36"/>
              </w:rPr>
              <w:t>Axes,</w:t>
            </w:r>
            <w:r>
              <w:rPr>
                <w:b/>
                <w:spacing w:val="-4"/>
                <w:sz w:val="36"/>
              </w:rPr>
              <w:t xml:space="preserve"> </w:t>
            </w:r>
            <w:r>
              <w:rPr>
                <w:b/>
                <w:sz w:val="36"/>
              </w:rPr>
              <w:t>cutlery,</w:t>
            </w:r>
            <w:r>
              <w:rPr>
                <w:b/>
                <w:spacing w:val="-3"/>
                <w:sz w:val="36"/>
              </w:rPr>
              <w:t xml:space="preserve"> </w:t>
            </w:r>
            <w:r>
              <w:rPr>
                <w:b/>
                <w:sz w:val="36"/>
              </w:rPr>
              <w:t>drills,</w:t>
            </w:r>
            <w:r>
              <w:rPr>
                <w:b/>
                <w:spacing w:val="-3"/>
                <w:sz w:val="36"/>
              </w:rPr>
              <w:t xml:space="preserve"> </w:t>
            </w:r>
            <w:r>
              <w:rPr>
                <w:b/>
                <w:sz w:val="36"/>
              </w:rPr>
              <w:t>knives,</w:t>
            </w:r>
            <w:r>
              <w:rPr>
                <w:b/>
                <w:spacing w:val="-4"/>
                <w:sz w:val="36"/>
              </w:rPr>
              <w:t xml:space="preserve"> </w:t>
            </w:r>
            <w:r>
              <w:rPr>
                <w:b/>
                <w:sz w:val="36"/>
              </w:rPr>
              <w:t>picks,</w:t>
            </w:r>
            <w:r>
              <w:rPr>
                <w:b/>
                <w:spacing w:val="-3"/>
                <w:sz w:val="36"/>
              </w:rPr>
              <w:t xml:space="preserve"> </w:t>
            </w:r>
            <w:r>
              <w:rPr>
                <w:b/>
                <w:sz w:val="36"/>
              </w:rPr>
              <w:t>punches,</w:t>
            </w:r>
            <w:r>
              <w:rPr>
                <w:b/>
                <w:spacing w:val="-3"/>
                <w:sz w:val="36"/>
              </w:rPr>
              <w:t xml:space="preserve"> </w:t>
            </w:r>
            <w:r>
              <w:rPr>
                <w:b/>
                <w:spacing w:val="-4"/>
                <w:sz w:val="36"/>
              </w:rPr>
              <w:t>etc.</w:t>
            </w:r>
          </w:p>
        </w:tc>
      </w:tr>
    </w:tbl>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spacing w:before="361"/>
        <w:ind w:left="0"/>
      </w:pPr>
    </w:p>
    <w:p w:rsidR="0086686C" w:rsidRDefault="00F737EA">
      <w:pPr>
        <w:pStyle w:val="BodyText"/>
        <w:ind w:left="0" w:right="1951"/>
        <w:jc w:val="center"/>
      </w:pPr>
      <w:r>
        <w:rPr>
          <w:color w:val="00AF50"/>
          <w:spacing w:val="-2"/>
        </w:rPr>
        <w:t>***end***</w:t>
      </w:r>
    </w:p>
    <w:p w:rsidR="0086686C" w:rsidRDefault="0086686C">
      <w:pPr>
        <w:pStyle w:val="BodyText"/>
        <w:jc w:val="center"/>
        <w:sectPr w:rsidR="0086686C">
          <w:pgSz w:w="15840" w:h="12240" w:orient="landscape"/>
          <w:pgMar w:top="1380" w:right="0" w:bottom="280" w:left="720" w:header="720" w:footer="720" w:gutter="0"/>
          <w:cols w:space="720"/>
        </w:sectPr>
      </w:pPr>
    </w:p>
    <w:p w:rsidR="0086686C" w:rsidRDefault="00F737EA">
      <w:pPr>
        <w:pStyle w:val="Heading3"/>
        <w:ind w:left="1233" w:right="1951"/>
        <w:rPr>
          <w:u w:val="none"/>
        </w:rPr>
      </w:pPr>
      <w:r>
        <w:rPr>
          <w:noProof/>
        </w:rPr>
        <w:lastRenderedPageBreak/>
        <w:drawing>
          <wp:anchor distT="0" distB="0" distL="0" distR="0" simplePos="0" relativeHeight="484535808" behindDoc="1" locked="0" layoutInCell="1" allowOverlap="1">
            <wp:simplePos x="0" y="0"/>
            <wp:positionH relativeFrom="page">
              <wp:posOffset>0</wp:posOffset>
            </wp:positionH>
            <wp:positionV relativeFrom="page">
              <wp:posOffset>0</wp:posOffset>
            </wp:positionV>
            <wp:extent cx="10059670" cy="7773670"/>
            <wp:effectExtent l="0" t="0" r="0" b="0"/>
            <wp:wrapNone/>
            <wp:docPr id="223" name="Image 2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3" name="Image 223"/>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u w:color="00AF50"/>
        </w:rPr>
        <w:t>PART-A</w:t>
      </w:r>
      <w:r>
        <w:rPr>
          <w:color w:val="00AF50"/>
          <w:spacing w:val="-21"/>
          <w:u w:color="00AF50"/>
        </w:rPr>
        <w:t xml:space="preserve"> </w:t>
      </w:r>
      <w:r>
        <w:rPr>
          <w:color w:val="00AF50"/>
          <w:u w:color="00AF50"/>
        </w:rPr>
        <w:t>(BUILDING</w:t>
      </w:r>
      <w:r>
        <w:rPr>
          <w:color w:val="00AF50"/>
          <w:spacing w:val="-19"/>
          <w:u w:color="00AF50"/>
        </w:rPr>
        <w:t xml:space="preserve"> </w:t>
      </w:r>
      <w:r>
        <w:rPr>
          <w:color w:val="00AF50"/>
          <w:spacing w:val="-2"/>
          <w:u w:color="00AF50"/>
        </w:rPr>
        <w:t>MATERIALS)</w:t>
      </w:r>
    </w:p>
    <w:p w:rsidR="0086686C" w:rsidRDefault="0086686C">
      <w:pPr>
        <w:pStyle w:val="BodyText"/>
        <w:ind w:left="0"/>
        <w:rPr>
          <w:sz w:val="44"/>
        </w:rPr>
      </w:pPr>
    </w:p>
    <w:p w:rsidR="0086686C" w:rsidRDefault="0086686C">
      <w:pPr>
        <w:pStyle w:val="BodyText"/>
        <w:spacing w:before="23"/>
        <w:ind w:left="0"/>
        <w:rPr>
          <w:sz w:val="44"/>
        </w:rPr>
      </w:pPr>
    </w:p>
    <w:p w:rsidR="0086686C" w:rsidRDefault="00F737EA">
      <w:pPr>
        <w:pStyle w:val="Heading4"/>
        <w:tabs>
          <w:tab w:val="left" w:pos="4282"/>
        </w:tabs>
        <w:ind w:right="3759"/>
      </w:pPr>
      <w:proofErr w:type="gramStart"/>
      <w:r>
        <w:rPr>
          <w:color w:val="00AF50"/>
          <w:spacing w:val="-4"/>
          <w:u w:val="single" w:color="00AF50"/>
        </w:rPr>
        <w:t>CHAPTER:-</w:t>
      </w:r>
      <w:proofErr w:type="gramEnd"/>
      <w:r>
        <w:rPr>
          <w:color w:val="00AF50"/>
          <w:spacing w:val="-5"/>
          <w:u w:val="single" w:color="00AF50"/>
        </w:rPr>
        <w:t>04</w:t>
      </w:r>
      <w:r>
        <w:rPr>
          <w:color w:val="00AF50"/>
        </w:rPr>
        <w:tab/>
        <w:t>[Other</w:t>
      </w:r>
      <w:r>
        <w:rPr>
          <w:color w:val="00AF50"/>
          <w:spacing w:val="-20"/>
        </w:rPr>
        <w:t xml:space="preserve"> </w:t>
      </w:r>
      <w:r>
        <w:rPr>
          <w:color w:val="00AF50"/>
        </w:rPr>
        <w:t>Construction</w:t>
      </w:r>
      <w:r>
        <w:rPr>
          <w:color w:val="00AF50"/>
          <w:spacing w:val="-18"/>
        </w:rPr>
        <w:t xml:space="preserve"> </w:t>
      </w:r>
      <w:r>
        <w:rPr>
          <w:color w:val="00AF50"/>
          <w:spacing w:val="-2"/>
        </w:rPr>
        <w:t>Materials]</w:t>
      </w:r>
    </w:p>
    <w:p w:rsidR="0086686C" w:rsidRDefault="00F737EA">
      <w:pPr>
        <w:spacing w:before="1"/>
        <w:ind w:left="863"/>
        <w:jc w:val="center"/>
        <w:rPr>
          <w:b/>
          <w:sz w:val="44"/>
        </w:rPr>
      </w:pPr>
      <w:r>
        <w:rPr>
          <w:b/>
          <w:color w:val="E26C09"/>
          <w:spacing w:val="-2"/>
          <w:sz w:val="44"/>
        </w:rPr>
        <w:t>[Timber]</w:t>
      </w:r>
    </w:p>
    <w:p w:rsidR="0086686C" w:rsidRDefault="00F737EA">
      <w:pPr>
        <w:ind w:left="720"/>
        <w:rPr>
          <w:b/>
          <w:sz w:val="40"/>
        </w:rPr>
      </w:pPr>
      <w:r>
        <w:rPr>
          <w:b/>
          <w:color w:val="00AF50"/>
          <w:spacing w:val="-2"/>
          <w:sz w:val="40"/>
        </w:rPr>
        <w:t>Definition:</w:t>
      </w:r>
    </w:p>
    <w:p w:rsidR="0086686C" w:rsidRDefault="00F737EA">
      <w:pPr>
        <w:pStyle w:val="ListParagraph"/>
        <w:numPr>
          <w:ilvl w:val="1"/>
          <w:numId w:val="106"/>
        </w:numPr>
        <w:tabs>
          <w:tab w:val="left" w:pos="1507"/>
        </w:tabs>
        <w:spacing w:before="275" w:line="276" w:lineRule="auto"/>
        <w:ind w:left="1507" w:right="1942"/>
        <w:rPr>
          <w:b/>
          <w:sz w:val="36"/>
        </w:rPr>
      </w:pPr>
      <w:r>
        <w:rPr>
          <w:b/>
          <w:sz w:val="36"/>
        </w:rPr>
        <w:t>The</w:t>
      </w:r>
      <w:r>
        <w:rPr>
          <w:b/>
          <w:spacing w:val="-2"/>
          <w:sz w:val="36"/>
        </w:rPr>
        <w:t xml:space="preserve"> </w:t>
      </w:r>
      <w:r>
        <w:rPr>
          <w:b/>
          <w:sz w:val="36"/>
        </w:rPr>
        <w:t>word</w:t>
      </w:r>
      <w:r>
        <w:rPr>
          <w:b/>
          <w:spacing w:val="-3"/>
          <w:sz w:val="36"/>
        </w:rPr>
        <w:t xml:space="preserve"> </w:t>
      </w:r>
      <w:r>
        <w:rPr>
          <w:b/>
          <w:sz w:val="36"/>
        </w:rPr>
        <w:t>timber</w:t>
      </w:r>
      <w:r>
        <w:rPr>
          <w:b/>
          <w:spacing w:val="-4"/>
          <w:sz w:val="36"/>
        </w:rPr>
        <w:t xml:space="preserve"> </w:t>
      </w:r>
      <w:r>
        <w:rPr>
          <w:b/>
          <w:sz w:val="36"/>
        </w:rPr>
        <w:t>is</w:t>
      </w:r>
      <w:r>
        <w:rPr>
          <w:b/>
          <w:spacing w:val="-3"/>
          <w:sz w:val="36"/>
        </w:rPr>
        <w:t xml:space="preserve"> </w:t>
      </w:r>
      <w:r>
        <w:rPr>
          <w:b/>
          <w:sz w:val="36"/>
        </w:rPr>
        <w:t>derived</w:t>
      </w:r>
      <w:r>
        <w:rPr>
          <w:b/>
          <w:spacing w:val="-5"/>
          <w:sz w:val="36"/>
        </w:rPr>
        <w:t xml:space="preserve"> </w:t>
      </w:r>
      <w:r>
        <w:rPr>
          <w:b/>
          <w:sz w:val="36"/>
        </w:rPr>
        <w:t>from</w:t>
      </w:r>
      <w:r>
        <w:rPr>
          <w:b/>
          <w:spacing w:val="-4"/>
          <w:sz w:val="36"/>
        </w:rPr>
        <w:t xml:space="preserve"> </w:t>
      </w:r>
      <w:r>
        <w:rPr>
          <w:b/>
          <w:sz w:val="36"/>
        </w:rPr>
        <w:t>an</w:t>
      </w:r>
      <w:r>
        <w:rPr>
          <w:b/>
          <w:spacing w:val="-3"/>
          <w:sz w:val="36"/>
        </w:rPr>
        <w:t xml:space="preserve"> </w:t>
      </w:r>
      <w:r>
        <w:rPr>
          <w:b/>
          <w:sz w:val="36"/>
        </w:rPr>
        <w:t>old</w:t>
      </w:r>
      <w:r>
        <w:rPr>
          <w:b/>
          <w:spacing w:val="-3"/>
          <w:sz w:val="36"/>
        </w:rPr>
        <w:t xml:space="preserve"> </w:t>
      </w:r>
      <w:r>
        <w:rPr>
          <w:b/>
          <w:sz w:val="36"/>
        </w:rPr>
        <w:t>English</w:t>
      </w:r>
      <w:r>
        <w:rPr>
          <w:b/>
          <w:spacing w:val="-5"/>
          <w:sz w:val="36"/>
        </w:rPr>
        <w:t xml:space="preserve"> </w:t>
      </w:r>
      <w:r>
        <w:rPr>
          <w:b/>
          <w:sz w:val="36"/>
        </w:rPr>
        <w:t xml:space="preserve">word </w:t>
      </w:r>
      <w:proofErr w:type="spellStart"/>
      <w:r>
        <w:rPr>
          <w:b/>
          <w:i/>
          <w:sz w:val="36"/>
        </w:rPr>
        <w:t>timbrian</w:t>
      </w:r>
      <w:proofErr w:type="spellEnd"/>
      <w:r>
        <w:rPr>
          <w:b/>
          <w:i/>
          <w:spacing w:val="-4"/>
          <w:sz w:val="36"/>
        </w:rPr>
        <w:t xml:space="preserve"> </w:t>
      </w:r>
      <w:r>
        <w:rPr>
          <w:b/>
          <w:sz w:val="36"/>
        </w:rPr>
        <w:t>which</w:t>
      </w:r>
      <w:r>
        <w:rPr>
          <w:b/>
          <w:spacing w:val="-3"/>
          <w:sz w:val="36"/>
        </w:rPr>
        <w:t xml:space="preserve"> </w:t>
      </w:r>
      <w:r>
        <w:rPr>
          <w:b/>
          <w:sz w:val="36"/>
        </w:rPr>
        <w:t>means</w:t>
      </w:r>
      <w:r>
        <w:rPr>
          <w:b/>
          <w:spacing w:val="-1"/>
          <w:sz w:val="36"/>
        </w:rPr>
        <w:t xml:space="preserve"> </w:t>
      </w:r>
      <w:r>
        <w:rPr>
          <w:b/>
          <w:i/>
          <w:sz w:val="36"/>
        </w:rPr>
        <w:t xml:space="preserve">to </w:t>
      </w:r>
      <w:r>
        <w:rPr>
          <w:b/>
          <w:i/>
          <w:spacing w:val="-2"/>
          <w:sz w:val="36"/>
        </w:rPr>
        <w:t>build</w:t>
      </w:r>
      <w:r>
        <w:rPr>
          <w:b/>
          <w:spacing w:val="-2"/>
          <w:sz w:val="36"/>
        </w:rPr>
        <w:t>.</w:t>
      </w:r>
    </w:p>
    <w:p w:rsidR="0086686C" w:rsidRDefault="00F737EA">
      <w:pPr>
        <w:pStyle w:val="ListParagraph"/>
        <w:numPr>
          <w:ilvl w:val="1"/>
          <w:numId w:val="106"/>
        </w:numPr>
        <w:tabs>
          <w:tab w:val="left" w:pos="1507"/>
        </w:tabs>
        <w:spacing w:line="276" w:lineRule="auto"/>
        <w:ind w:left="1507" w:right="1801"/>
        <w:rPr>
          <w:b/>
          <w:sz w:val="36"/>
        </w:rPr>
      </w:pPr>
      <w:r>
        <w:rPr>
          <w:b/>
          <w:sz w:val="36"/>
        </w:rPr>
        <w:t>The timber thus denotes wood which is suitable for building or carpentry or various</w:t>
      </w:r>
      <w:r>
        <w:rPr>
          <w:b/>
          <w:spacing w:val="-3"/>
          <w:sz w:val="36"/>
        </w:rPr>
        <w:t xml:space="preserve"> </w:t>
      </w:r>
      <w:r>
        <w:rPr>
          <w:b/>
          <w:sz w:val="36"/>
        </w:rPr>
        <w:t>other</w:t>
      </w:r>
      <w:r>
        <w:rPr>
          <w:b/>
          <w:spacing w:val="-4"/>
          <w:sz w:val="36"/>
        </w:rPr>
        <w:t xml:space="preserve"> </w:t>
      </w:r>
      <w:r>
        <w:rPr>
          <w:b/>
          <w:sz w:val="36"/>
        </w:rPr>
        <w:t>engineering</w:t>
      </w:r>
      <w:r>
        <w:rPr>
          <w:b/>
          <w:spacing w:val="-4"/>
          <w:sz w:val="36"/>
        </w:rPr>
        <w:t xml:space="preserve"> </w:t>
      </w:r>
      <w:r>
        <w:rPr>
          <w:b/>
          <w:sz w:val="36"/>
        </w:rPr>
        <w:t>purposes</w:t>
      </w:r>
      <w:r>
        <w:rPr>
          <w:b/>
          <w:spacing w:val="-3"/>
          <w:sz w:val="36"/>
        </w:rPr>
        <w:t xml:space="preserve"> </w:t>
      </w:r>
      <w:r>
        <w:rPr>
          <w:b/>
          <w:sz w:val="36"/>
        </w:rPr>
        <w:t>and</w:t>
      </w:r>
      <w:r>
        <w:rPr>
          <w:b/>
          <w:spacing w:val="-3"/>
          <w:sz w:val="36"/>
        </w:rPr>
        <w:t xml:space="preserve"> </w:t>
      </w:r>
      <w:r>
        <w:rPr>
          <w:b/>
          <w:sz w:val="36"/>
        </w:rPr>
        <w:t>it</w:t>
      </w:r>
      <w:r>
        <w:rPr>
          <w:b/>
          <w:spacing w:val="-3"/>
          <w:sz w:val="36"/>
        </w:rPr>
        <w:t xml:space="preserve"> </w:t>
      </w:r>
      <w:r>
        <w:rPr>
          <w:b/>
          <w:sz w:val="36"/>
        </w:rPr>
        <w:t>is</w:t>
      </w:r>
      <w:r>
        <w:rPr>
          <w:b/>
          <w:spacing w:val="-5"/>
          <w:sz w:val="36"/>
        </w:rPr>
        <w:t xml:space="preserve"> </w:t>
      </w:r>
      <w:r>
        <w:rPr>
          <w:b/>
          <w:sz w:val="36"/>
        </w:rPr>
        <w:t>applied</w:t>
      </w:r>
      <w:r>
        <w:rPr>
          <w:b/>
          <w:spacing w:val="-3"/>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trees</w:t>
      </w:r>
      <w:r>
        <w:rPr>
          <w:b/>
          <w:spacing w:val="-6"/>
          <w:sz w:val="36"/>
        </w:rPr>
        <w:t xml:space="preserve"> </w:t>
      </w:r>
      <w:r>
        <w:rPr>
          <w:b/>
          <w:sz w:val="36"/>
        </w:rPr>
        <w:t>measuring</w:t>
      </w:r>
      <w:r>
        <w:rPr>
          <w:b/>
          <w:spacing w:val="-5"/>
          <w:sz w:val="36"/>
        </w:rPr>
        <w:t xml:space="preserve"> </w:t>
      </w:r>
      <w:r>
        <w:rPr>
          <w:b/>
          <w:sz w:val="36"/>
        </w:rPr>
        <w:t>not less than 600 mm in girth or circumference of the trunk.</w:t>
      </w:r>
    </w:p>
    <w:p w:rsidR="0086686C" w:rsidRDefault="00F737EA">
      <w:pPr>
        <w:pStyle w:val="BodyText"/>
        <w:spacing w:before="197"/>
        <w:ind w:left="720"/>
      </w:pPr>
      <w:r>
        <w:rPr>
          <w:color w:val="00AF50"/>
        </w:rPr>
        <w:t>CLASSIFICATION</w:t>
      </w:r>
      <w:r>
        <w:rPr>
          <w:color w:val="00AF50"/>
          <w:spacing w:val="-6"/>
        </w:rPr>
        <w:t xml:space="preserve"> </w:t>
      </w:r>
      <w:r>
        <w:rPr>
          <w:color w:val="00AF50"/>
        </w:rPr>
        <w:t>OF</w:t>
      </w:r>
      <w:r>
        <w:rPr>
          <w:color w:val="00AF50"/>
          <w:spacing w:val="-7"/>
        </w:rPr>
        <w:t xml:space="preserve"> </w:t>
      </w:r>
      <w:r>
        <w:rPr>
          <w:color w:val="00AF50"/>
          <w:spacing w:val="-2"/>
        </w:rPr>
        <w:t>TREES</w:t>
      </w:r>
    </w:p>
    <w:p w:rsidR="0086686C" w:rsidRDefault="00F737EA">
      <w:pPr>
        <w:pStyle w:val="BodyText"/>
        <w:spacing w:before="269" w:line="276" w:lineRule="auto"/>
        <w:ind w:left="720" w:right="1511"/>
      </w:pPr>
      <w:r>
        <w:t>For</w:t>
      </w:r>
      <w:r>
        <w:rPr>
          <w:spacing w:val="-4"/>
        </w:rPr>
        <w:t xml:space="preserve"> </w:t>
      </w:r>
      <w:r>
        <w:t>the</w:t>
      </w:r>
      <w:r>
        <w:rPr>
          <w:spacing w:val="-4"/>
        </w:rPr>
        <w:t xml:space="preserve"> </w:t>
      </w:r>
      <w:r>
        <w:t>engineering</w:t>
      </w:r>
      <w:r>
        <w:rPr>
          <w:spacing w:val="-4"/>
        </w:rPr>
        <w:t xml:space="preserve"> </w:t>
      </w:r>
      <w:r>
        <w:t>purposes,</w:t>
      </w:r>
      <w:r>
        <w:rPr>
          <w:spacing w:val="-3"/>
        </w:rPr>
        <w:t xml:space="preserve"> </w:t>
      </w:r>
      <w:r>
        <w:t>the</w:t>
      </w:r>
      <w:r>
        <w:rPr>
          <w:spacing w:val="-3"/>
        </w:rPr>
        <w:t xml:space="preserve"> </w:t>
      </w:r>
      <w:r>
        <w:t>trees</w:t>
      </w:r>
      <w:r>
        <w:rPr>
          <w:spacing w:val="-3"/>
        </w:rPr>
        <w:t xml:space="preserve"> </w:t>
      </w:r>
      <w:r>
        <w:t>are</w:t>
      </w:r>
      <w:r>
        <w:rPr>
          <w:spacing w:val="-3"/>
        </w:rPr>
        <w:t xml:space="preserve"> </w:t>
      </w:r>
      <w:r>
        <w:t>classified</w:t>
      </w:r>
      <w:r>
        <w:rPr>
          <w:spacing w:val="-3"/>
        </w:rPr>
        <w:t xml:space="preserve"> </w:t>
      </w:r>
      <w:r>
        <w:t>according</w:t>
      </w:r>
      <w:r>
        <w:rPr>
          <w:spacing w:val="-6"/>
        </w:rPr>
        <w:t xml:space="preserve"> </w:t>
      </w:r>
      <w:r>
        <w:t>to</w:t>
      </w:r>
      <w:r>
        <w:rPr>
          <w:spacing w:val="-3"/>
        </w:rPr>
        <w:t xml:space="preserve"> </w:t>
      </w:r>
      <w:r>
        <w:t>their</w:t>
      </w:r>
      <w:r>
        <w:rPr>
          <w:spacing w:val="-4"/>
        </w:rPr>
        <w:t xml:space="preserve"> </w:t>
      </w:r>
      <w:r>
        <w:t>mode</w:t>
      </w:r>
      <w:r>
        <w:rPr>
          <w:spacing w:val="-4"/>
        </w:rPr>
        <w:t xml:space="preserve"> </w:t>
      </w:r>
      <w:r>
        <w:t>of growth. Following is the classification:</w:t>
      </w:r>
    </w:p>
    <w:p w:rsidR="0086686C" w:rsidRDefault="0086686C">
      <w:pPr>
        <w:pStyle w:val="BodyText"/>
        <w:spacing w:line="276" w:lineRule="auto"/>
        <w:sectPr w:rsidR="0086686C">
          <w:pgSz w:w="15840" w:h="12240" w:orient="landscape"/>
          <w:pgMar w:top="1380" w:right="0" w:bottom="280" w:left="720" w:header="720" w:footer="720" w:gutter="0"/>
          <w:cols w:space="720"/>
        </w:sectPr>
      </w:pPr>
    </w:p>
    <w:p w:rsidR="0086686C" w:rsidRDefault="00F737EA">
      <w:pPr>
        <w:pStyle w:val="BodyText"/>
        <w:spacing w:before="20"/>
        <w:ind w:left="0"/>
        <w:rPr>
          <w:sz w:val="20"/>
        </w:rPr>
      </w:pPr>
      <w:r>
        <w:rPr>
          <w:noProof/>
          <w:sz w:val="20"/>
        </w:rPr>
        <w:lastRenderedPageBreak/>
        <w:drawing>
          <wp:anchor distT="0" distB="0" distL="0" distR="0" simplePos="0" relativeHeight="484537344" behindDoc="1" locked="0" layoutInCell="1" allowOverlap="1">
            <wp:simplePos x="0" y="0"/>
            <wp:positionH relativeFrom="page">
              <wp:posOffset>0</wp:posOffset>
            </wp:positionH>
            <wp:positionV relativeFrom="page">
              <wp:posOffset>0</wp:posOffset>
            </wp:positionV>
            <wp:extent cx="10059670" cy="7773670"/>
            <wp:effectExtent l="0" t="0" r="0" b="0"/>
            <wp:wrapNone/>
            <wp:docPr id="224" name="Image 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4" name="Image 224"/>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BodyText"/>
        <w:ind w:left="2407"/>
        <w:rPr>
          <w:b w:val="0"/>
          <w:sz w:val="20"/>
        </w:rPr>
      </w:pPr>
      <w:r>
        <w:rPr>
          <w:b w:val="0"/>
          <w:noProof/>
          <w:sz w:val="20"/>
        </w:rPr>
        <mc:AlternateContent>
          <mc:Choice Requires="wpg">
            <w:drawing>
              <wp:inline distT="0" distB="0" distL="0" distR="0">
                <wp:extent cx="5225415" cy="1746885"/>
                <wp:effectExtent l="0" t="0" r="0" b="5714"/>
                <wp:docPr id="225" name="Group 2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25415" cy="1746885"/>
                          <a:chOff x="0" y="0"/>
                          <a:chExt cx="5225415" cy="1746885"/>
                        </a:xfrm>
                      </wpg:grpSpPr>
                      <wps:wsp>
                        <wps:cNvPr id="226" name="Graphic 226"/>
                        <wps:cNvSpPr/>
                        <wps:spPr>
                          <a:xfrm>
                            <a:off x="2354961" y="0"/>
                            <a:ext cx="696595" cy="777875"/>
                          </a:xfrm>
                          <a:custGeom>
                            <a:avLst/>
                            <a:gdLst/>
                            <a:ahLst/>
                            <a:cxnLst/>
                            <a:rect l="l" t="t" r="r" b="b"/>
                            <a:pathLst>
                              <a:path w="696595" h="777875">
                                <a:moveTo>
                                  <a:pt x="6083" y="0"/>
                                </a:moveTo>
                                <a:lnTo>
                                  <a:pt x="0" y="0"/>
                                </a:lnTo>
                                <a:lnTo>
                                  <a:pt x="0" y="6096"/>
                                </a:lnTo>
                                <a:lnTo>
                                  <a:pt x="0" y="342900"/>
                                </a:lnTo>
                                <a:lnTo>
                                  <a:pt x="0" y="348996"/>
                                </a:lnTo>
                                <a:lnTo>
                                  <a:pt x="6083" y="348996"/>
                                </a:lnTo>
                                <a:lnTo>
                                  <a:pt x="6083" y="342900"/>
                                </a:lnTo>
                                <a:lnTo>
                                  <a:pt x="6083" y="6096"/>
                                </a:lnTo>
                                <a:lnTo>
                                  <a:pt x="6083" y="0"/>
                                </a:lnTo>
                                <a:close/>
                              </a:path>
                              <a:path w="696595" h="777875">
                                <a:moveTo>
                                  <a:pt x="696468" y="0"/>
                                </a:moveTo>
                                <a:lnTo>
                                  <a:pt x="690372" y="0"/>
                                </a:lnTo>
                                <a:lnTo>
                                  <a:pt x="6096" y="0"/>
                                </a:lnTo>
                                <a:lnTo>
                                  <a:pt x="6096" y="6096"/>
                                </a:lnTo>
                                <a:lnTo>
                                  <a:pt x="690372" y="6096"/>
                                </a:lnTo>
                                <a:lnTo>
                                  <a:pt x="690372" y="342900"/>
                                </a:lnTo>
                                <a:lnTo>
                                  <a:pt x="348488" y="342900"/>
                                </a:lnTo>
                                <a:lnTo>
                                  <a:pt x="348488" y="307086"/>
                                </a:lnTo>
                                <a:lnTo>
                                  <a:pt x="335788" y="307086"/>
                                </a:lnTo>
                                <a:lnTo>
                                  <a:pt x="335788" y="342900"/>
                                </a:lnTo>
                                <a:lnTo>
                                  <a:pt x="6096" y="342900"/>
                                </a:lnTo>
                                <a:lnTo>
                                  <a:pt x="6096" y="348996"/>
                                </a:lnTo>
                                <a:lnTo>
                                  <a:pt x="335788" y="348996"/>
                                </a:lnTo>
                                <a:lnTo>
                                  <a:pt x="335788" y="701421"/>
                                </a:lnTo>
                                <a:lnTo>
                                  <a:pt x="304038" y="701421"/>
                                </a:lnTo>
                                <a:lnTo>
                                  <a:pt x="342138" y="777621"/>
                                </a:lnTo>
                                <a:lnTo>
                                  <a:pt x="373888" y="714121"/>
                                </a:lnTo>
                                <a:lnTo>
                                  <a:pt x="380238" y="701421"/>
                                </a:lnTo>
                                <a:lnTo>
                                  <a:pt x="348488" y="701421"/>
                                </a:lnTo>
                                <a:lnTo>
                                  <a:pt x="348488" y="348996"/>
                                </a:lnTo>
                                <a:lnTo>
                                  <a:pt x="690372" y="348996"/>
                                </a:lnTo>
                                <a:lnTo>
                                  <a:pt x="696468" y="348996"/>
                                </a:lnTo>
                                <a:lnTo>
                                  <a:pt x="696468" y="342900"/>
                                </a:lnTo>
                                <a:lnTo>
                                  <a:pt x="696468" y="6096"/>
                                </a:lnTo>
                                <a:lnTo>
                                  <a:pt x="696468" y="0"/>
                                </a:lnTo>
                                <a:close/>
                              </a:path>
                            </a:pathLst>
                          </a:custGeom>
                          <a:solidFill>
                            <a:srgbClr val="000000"/>
                          </a:solidFill>
                        </wps:spPr>
                        <wps:bodyPr wrap="square" lIns="0" tIns="0" rIns="0" bIns="0" rtlCol="0">
                          <a:prstTxWarp prst="textNoShape">
                            <a:avLst/>
                          </a:prstTxWarp>
                          <a:noAutofit/>
                        </wps:bodyPr>
                      </wps:wsp>
                      <wps:wsp>
                        <wps:cNvPr id="227" name="Graphic 227"/>
                        <wps:cNvSpPr/>
                        <wps:spPr>
                          <a:xfrm>
                            <a:off x="519684" y="777620"/>
                            <a:ext cx="4001770" cy="24130"/>
                          </a:xfrm>
                          <a:custGeom>
                            <a:avLst/>
                            <a:gdLst/>
                            <a:ahLst/>
                            <a:cxnLst/>
                            <a:rect l="l" t="t" r="r" b="b"/>
                            <a:pathLst>
                              <a:path w="4001770" h="24130">
                                <a:moveTo>
                                  <a:pt x="0" y="0"/>
                                </a:moveTo>
                                <a:lnTo>
                                  <a:pt x="4001769" y="24130"/>
                                </a:lnTo>
                              </a:path>
                            </a:pathLst>
                          </a:custGeom>
                          <a:ln w="9525">
                            <a:solidFill>
                              <a:srgbClr val="000000"/>
                            </a:solidFill>
                            <a:prstDash val="solid"/>
                          </a:ln>
                        </wps:spPr>
                        <wps:bodyPr wrap="square" lIns="0" tIns="0" rIns="0" bIns="0" rtlCol="0">
                          <a:prstTxWarp prst="textNoShape">
                            <a:avLst/>
                          </a:prstTxWarp>
                          <a:noAutofit/>
                        </wps:bodyPr>
                      </wps:wsp>
                      <wps:wsp>
                        <wps:cNvPr id="228" name="Graphic 228"/>
                        <wps:cNvSpPr/>
                        <wps:spPr>
                          <a:xfrm>
                            <a:off x="481584" y="777620"/>
                            <a:ext cx="4077970" cy="969010"/>
                          </a:xfrm>
                          <a:custGeom>
                            <a:avLst/>
                            <a:gdLst/>
                            <a:ahLst/>
                            <a:cxnLst/>
                            <a:rect l="l" t="t" r="r" b="b"/>
                            <a:pathLst>
                              <a:path w="4077970" h="969010">
                                <a:moveTo>
                                  <a:pt x="76200" y="892810"/>
                                </a:moveTo>
                                <a:lnTo>
                                  <a:pt x="44450" y="892810"/>
                                </a:lnTo>
                                <a:lnTo>
                                  <a:pt x="44450" y="707390"/>
                                </a:lnTo>
                                <a:lnTo>
                                  <a:pt x="31750" y="707390"/>
                                </a:lnTo>
                                <a:lnTo>
                                  <a:pt x="31750" y="892810"/>
                                </a:lnTo>
                                <a:lnTo>
                                  <a:pt x="0" y="892810"/>
                                </a:lnTo>
                                <a:lnTo>
                                  <a:pt x="38100" y="969010"/>
                                </a:lnTo>
                                <a:lnTo>
                                  <a:pt x="69850" y="905510"/>
                                </a:lnTo>
                                <a:lnTo>
                                  <a:pt x="76200" y="892810"/>
                                </a:lnTo>
                                <a:close/>
                              </a:path>
                              <a:path w="4077970" h="969010">
                                <a:moveTo>
                                  <a:pt x="76835" y="268605"/>
                                </a:moveTo>
                                <a:lnTo>
                                  <a:pt x="45085" y="268605"/>
                                </a:lnTo>
                                <a:lnTo>
                                  <a:pt x="45085" y="0"/>
                                </a:lnTo>
                                <a:lnTo>
                                  <a:pt x="32385" y="0"/>
                                </a:lnTo>
                                <a:lnTo>
                                  <a:pt x="32385" y="268605"/>
                                </a:lnTo>
                                <a:lnTo>
                                  <a:pt x="635" y="268605"/>
                                </a:lnTo>
                                <a:lnTo>
                                  <a:pt x="38735" y="344805"/>
                                </a:lnTo>
                                <a:lnTo>
                                  <a:pt x="70485" y="281305"/>
                                </a:lnTo>
                                <a:lnTo>
                                  <a:pt x="76835" y="268605"/>
                                </a:lnTo>
                                <a:close/>
                              </a:path>
                              <a:path w="4077970" h="969010">
                                <a:moveTo>
                                  <a:pt x="4077970" y="244475"/>
                                </a:moveTo>
                                <a:lnTo>
                                  <a:pt x="4046220" y="244475"/>
                                </a:lnTo>
                                <a:lnTo>
                                  <a:pt x="4046220" y="24130"/>
                                </a:lnTo>
                                <a:lnTo>
                                  <a:pt x="4033520" y="24130"/>
                                </a:lnTo>
                                <a:lnTo>
                                  <a:pt x="4033520" y="244475"/>
                                </a:lnTo>
                                <a:lnTo>
                                  <a:pt x="4001770" y="244475"/>
                                </a:lnTo>
                                <a:lnTo>
                                  <a:pt x="4039870" y="320675"/>
                                </a:lnTo>
                                <a:lnTo>
                                  <a:pt x="4071620" y="257175"/>
                                </a:lnTo>
                                <a:lnTo>
                                  <a:pt x="4077970" y="244475"/>
                                </a:lnTo>
                                <a:close/>
                              </a:path>
                            </a:pathLst>
                          </a:custGeom>
                          <a:solidFill>
                            <a:srgbClr val="000000"/>
                          </a:solidFill>
                        </wps:spPr>
                        <wps:bodyPr wrap="square" lIns="0" tIns="0" rIns="0" bIns="0" rtlCol="0">
                          <a:prstTxWarp prst="textNoShape">
                            <a:avLst/>
                          </a:prstTxWarp>
                          <a:noAutofit/>
                        </wps:bodyPr>
                      </wps:wsp>
                      <wps:wsp>
                        <wps:cNvPr id="229" name="Textbox 229"/>
                        <wps:cNvSpPr txBox="1"/>
                        <wps:spPr>
                          <a:xfrm>
                            <a:off x="482219" y="0"/>
                            <a:ext cx="4077335" cy="1122680"/>
                          </a:xfrm>
                          <a:prstGeom prst="rect">
                            <a:avLst/>
                          </a:prstGeom>
                        </wps:spPr>
                        <wps:txbx>
                          <w:txbxContent>
                            <w:p w:rsidR="0086686C" w:rsidRDefault="00F737EA">
                              <w:pPr>
                                <w:spacing w:before="10"/>
                                <w:ind w:left="515"/>
                                <w:jc w:val="center"/>
                                <w:rPr>
                                  <w:b/>
                                  <w:sz w:val="36"/>
                                </w:rPr>
                              </w:pPr>
                              <w:r>
                                <w:rPr>
                                  <w:b/>
                                  <w:color w:val="00AF50"/>
                                  <w:spacing w:val="-2"/>
                                  <w:sz w:val="36"/>
                                </w:rPr>
                                <w:t>Trees</w:t>
                              </w:r>
                            </w:p>
                          </w:txbxContent>
                        </wps:txbx>
                        <wps:bodyPr wrap="square" lIns="0" tIns="0" rIns="0" bIns="0" rtlCol="0">
                          <a:noAutofit/>
                        </wps:bodyPr>
                      </wps:wsp>
                      <wps:wsp>
                        <wps:cNvPr id="230" name="Textbox 230"/>
                        <wps:cNvSpPr txBox="1"/>
                        <wps:spPr>
                          <a:xfrm>
                            <a:off x="3921886" y="1133855"/>
                            <a:ext cx="1300480" cy="386080"/>
                          </a:xfrm>
                          <a:prstGeom prst="rect">
                            <a:avLst/>
                          </a:prstGeom>
                          <a:ln w="6095">
                            <a:solidFill>
                              <a:srgbClr val="000000"/>
                            </a:solidFill>
                            <a:prstDash val="solid"/>
                          </a:ln>
                        </wps:spPr>
                        <wps:txbx>
                          <w:txbxContent>
                            <w:p w:rsidR="0086686C" w:rsidRDefault="00F737EA">
                              <w:pPr>
                                <w:ind w:left="103"/>
                                <w:rPr>
                                  <w:b/>
                                  <w:sz w:val="36"/>
                                </w:rPr>
                              </w:pPr>
                              <w:r>
                                <w:rPr>
                                  <w:b/>
                                  <w:color w:val="E26C09"/>
                                  <w:spacing w:val="-2"/>
                                  <w:sz w:val="36"/>
                                </w:rPr>
                                <w:t>Endogenous</w:t>
                              </w:r>
                            </w:p>
                          </w:txbxContent>
                        </wps:txbx>
                        <wps:bodyPr wrap="square" lIns="0" tIns="0" rIns="0" bIns="0" rtlCol="0">
                          <a:noAutofit/>
                        </wps:bodyPr>
                      </wps:wsp>
                      <wps:wsp>
                        <wps:cNvPr id="231" name="Textbox 231"/>
                        <wps:cNvSpPr txBox="1"/>
                        <wps:spPr>
                          <a:xfrm>
                            <a:off x="3048" y="1146047"/>
                            <a:ext cx="1160145" cy="351155"/>
                          </a:xfrm>
                          <a:prstGeom prst="rect">
                            <a:avLst/>
                          </a:prstGeom>
                          <a:ln w="6096">
                            <a:solidFill>
                              <a:srgbClr val="000000"/>
                            </a:solidFill>
                            <a:prstDash val="solid"/>
                          </a:ln>
                        </wps:spPr>
                        <wps:txbx>
                          <w:txbxContent>
                            <w:p w:rsidR="0086686C" w:rsidRDefault="00F737EA">
                              <w:pPr>
                                <w:ind w:left="103"/>
                                <w:rPr>
                                  <w:b/>
                                  <w:sz w:val="36"/>
                                </w:rPr>
                              </w:pPr>
                              <w:r>
                                <w:rPr>
                                  <w:b/>
                                  <w:color w:val="E26C09"/>
                                  <w:spacing w:val="-2"/>
                                  <w:sz w:val="36"/>
                                </w:rPr>
                                <w:t>Exogenous</w:t>
                              </w:r>
                            </w:p>
                          </w:txbxContent>
                        </wps:txbx>
                        <wps:bodyPr wrap="square" lIns="0" tIns="0" rIns="0" bIns="0" rtlCol="0">
                          <a:noAutofit/>
                        </wps:bodyPr>
                      </wps:wsp>
                    </wpg:wgp>
                  </a:graphicData>
                </a:graphic>
              </wp:inline>
            </w:drawing>
          </mc:Choice>
          <mc:Fallback>
            <w:pict>
              <v:group id="Group 225" o:spid="_x0000_s1027" style="width:411.45pt;height:137.55pt;mso-position-horizontal-relative:char;mso-position-vertical-relative:line" coordsize="52254,17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nFS6QUAALkbAAAOAAAAZHJzL2Uyb0RvYy54bWzsWVtv2zYUfh+w/yDofTEpUSJlxCm2Zg0G&#10;FF2BZtizLMsXTBY1SYmdf7/Dy6FkO67kpMiGoXkw6ejT4bnyfKSv3+23hfeY181GljOfXhHfy8tM&#10;Ljblaub/cf/hJ+F7TZuWi7SQZT7zn/LGf3fz4w/Xu2qaB3Iti0VeeyCkbKa7auav27aaTiZNts63&#10;aXMlq7yEh0tZb9MWvtaryaJOdyB9W0wCQuLJTtaLqpZZ3jTw31vz0L/R8pfLPGt/Xy6bvPWKmQ+6&#10;tfqz1p9z9Tm5uU6nqzqt1pvMqpG+QIttuilhUSfqNm1T76HenIjabrJaNnLZXmVyO5HL5SbLtQ1g&#10;DSVH1tzV8qHStqymu1Xl3ASuPfLTi8Vmnx4/195mMfODIPK9Mt1CkPS6nvoHuGdXraaAuqurL9Xn&#10;2tgI048y+6uBx5Pj5+r7qgPvl/VWvQSmenvt9yfn93zfehn8M4KlGIXlM3hGOYuF0Eun02wN4Tt5&#10;L1v/OvDmJJ2ahbV6Tp1dBVnWdI5sXufIL+u0ynV8GuUi58i4c6RJrCCIjSs1TvlRO7aZNtalR14K&#10;woglMfW9U1/FSRwl1lWcc8G1p5y94LKHpr3LpXZ6+vixaU2KL3CWrnGW7Uuc1lAoqkQKXSKt70GJ&#10;1L4HJTI3JVKlrXpPRVJNvd3MR03WM98qop5u5WN+LzWuVYGLiQg7O0DPDlCUfSBUJ1oLKHyGY6WF&#10;GUxMEu3OAVjIgoToCh8EimRAorMiZJdgBxVwcgdtcshji7JCNrkqRBOZF0QoiaHiDrx/LkZxQkIe&#10;HEAxQDiaQGlzhuPpYMPmdytfgh2RAxBRJoz5F6IJJ+LriRiGEUfZl6GHc9f5boTWPexg+vZ1Hk72&#10;HpoTygKqtouz9RYSRkLj6zFoEIdozuMh2TwU1tecMjqEFiRA2SP07nJklN69jBr0d6+mxmwuXbFe&#10;ih7ejDrZI2rsZNPAHeBkQ7I7k24fMO83qEYWm8WHTVGobaupV/P3Re09poqs6T+bTT0YNHRsm2o2&#10;l4sn6Ls7YHAzv/n7Ia1z3yt+K6GzK7qHkxonc5zUbfFealKod8y6ae/3f6Z15VUwnfktcJNPEht8&#10;OsVOqmxxWPVmKX9+aOVyo9qs1s1oZL8A2VAM6k1YBz9lHVz5Ty0P7GSYdUQ0iQXTuzs09Diw7BhZ&#10;GiOEcg5eVSwtYDTEToTkpR9Y9Bcw4m/PPJwmQD2MIioSXdPqkwVUsnuKeWpQWlacaKv7RhmUTV3X&#10;XZ/L4aJUbCiJgC7rLL44pU1K3abN2qS+zna3j9pMMkzxe8ofEG1oJXhiQaItLkp5Jmj01ZTnPMGU&#10;T2CnpphO/0LOW1Ug560mzyW9KlvDkkUSCKfu2exnLHoGjiWCoy0VB+aEhwm6AkE4GnBIuZV8EfhA&#10;a5SIY7+uRwBDsN8YdxA6lIajkRonwuqbkChyjkMQjgZ8xssIOumA3aGJkZFhFCEc8tRGG4uY4Bnv&#10;bBgjAifmEzjqg6NRHiJuwQMRBIJkhI7FHeiKi+Jo3fycWQjB0UBDwS04ZEw4HyAIRxsRwtADAjoT&#10;OgxBOFpw/Kx3EfT68Lko607JmDuknw0gYXEADVeHkPVeQJ1wNAawA3jXiRGFI6KBpTvhl6FHqGJZ&#10;wbGpqAOOTpdEqB0V4GFAYucZhOGIcE4VEdF+iTjsKa4vmruDE7jZr88pcxLa79z0Tbgp8CvTqO+B&#10;Tc7lHi4Xk6NG7bX7XyRcGOkTpOI5hvHgRZ67QWQiCKjha3pfSqcdQeUcMt1eI1K4dBO4c2G7Vtxd&#10;XY5Zlq+uvTRpQ7pq6b25Pzs6arT7+V7flDoNv9Hh4z9zhABGfxwmQ/J7R4ixYQqTgAq4HlGVS2kI&#10;rUSXbhct2Idgz4YV1XEihCb3umCpK0N9K0ngdvRNeLjLhwAz+X+XD3ADfVS2oUt+e6QcnQ8QbJsM&#10;LCZMn0x7yUBjQpkt3TCi1GQLlOOLKreXDPEbJ0P49smgf+OA34f0KdX+lqV+gOp/16fI7he3m38A&#10;AAD//wMAUEsDBBQABgAIAAAAIQByGi9L3QAAAAUBAAAPAAAAZHJzL2Rvd25yZXYueG1sTI9Ba8JA&#10;EIXvhf6HZQq91U1SrDbNRkTanqSgFkpvY3ZMgtnZkF2T+O9de6mXgcd7vPdNthhNI3rqXG1ZQTyJ&#10;QBAXVtdcKvjefTzNQTiPrLGxTArO5GCR399lmGo78Ib6rS9FKGGXooLK+zaV0hUVGXQT2xIH72A7&#10;gz7IrpS6wyGUm0YmUfQiDdYcFipsaVVRcdyejILPAYflc/zer4+H1fl3N/36Wcek1OPDuHwD4Wn0&#10;/2G44gd0yAPT3p5YO9EoCI/4vxu8eZK8gtgrSGbTGGSeyVv6/AIAAP//AwBQSwECLQAUAAYACAAA&#10;ACEAtoM4kv4AAADhAQAAEwAAAAAAAAAAAAAAAAAAAAAAW0NvbnRlbnRfVHlwZXNdLnhtbFBLAQIt&#10;ABQABgAIAAAAIQA4/SH/1gAAAJQBAAALAAAAAAAAAAAAAAAAAC8BAABfcmVscy8ucmVsc1BLAQIt&#10;ABQABgAIAAAAIQB7JnFS6QUAALkbAAAOAAAAAAAAAAAAAAAAAC4CAABkcnMvZTJvRG9jLnhtbFBL&#10;AQItABQABgAIAAAAIQByGi9L3QAAAAUBAAAPAAAAAAAAAAAAAAAAAEMIAABkcnMvZG93bnJldi54&#10;bWxQSwUGAAAAAAQABADzAAAATQkAAAAA&#10;">
                <v:shape id="Graphic 226" o:spid="_x0000_s1028" style="position:absolute;left:23549;width:6966;height:7778;visibility:visible;mso-wrap-style:square;v-text-anchor:top" coordsize="696595,777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kjxAAAANwAAAAPAAAAZHJzL2Rvd25yZXYueG1sRI9Ba8JA&#10;FITvQv/D8gpeRDcNaEvMRkprsT2pUTw/sq/Z0OzbkN1q/PduoeBxmJlvmHw12FacqfeNYwVPswQE&#10;ceV0w7WC4+Fj+gLCB2SNrWNScCUPq+JhlGOm3YX3dC5DLSKEfYYKTAhdJqWvDFn0M9cRR+/b9RZD&#10;lH0tdY+XCLetTJNkIS02HBcMdvRmqPopf62Cr011Itrty52cvG/Nmuj5NJ8oNX4cXpcgAg3hHv5v&#10;f2oFabqAvzPxCMjiBgAA//8DAFBLAQItABQABgAIAAAAIQDb4fbL7gAAAIUBAAATAAAAAAAAAAAA&#10;AAAAAAAAAABbQ29udGVudF9UeXBlc10ueG1sUEsBAi0AFAAGAAgAAAAhAFr0LFu/AAAAFQEAAAsA&#10;AAAAAAAAAAAAAAAAHwEAAF9yZWxzLy5yZWxzUEsBAi0AFAAGAAgAAAAhAPP6eSPEAAAA3AAAAA8A&#10;AAAAAAAAAAAAAAAABwIAAGRycy9kb3ducmV2LnhtbFBLBQYAAAAAAwADALcAAAD4AgAAAAA=&#10;" path="m6083,l,,,6096,,342900r,6096l6083,348996r,-6096l6083,6096,6083,xem696468,r-6096,l6096,r,6096l690372,6096r,336804l348488,342900r,-35814l335788,307086r,35814l6096,342900r,6096l335788,348996r,352425l304038,701421r38100,76200l373888,714121r6350,-12700l348488,701421r,-352425l690372,348996r6096,l696468,342900r,-336804l696468,xe" fillcolor="black" stroked="f">
                  <v:path arrowok="t"/>
                </v:shape>
                <v:shape id="Graphic 227" o:spid="_x0000_s1029" style="position:absolute;left:5196;top:7776;width:40018;height:241;visibility:visible;mso-wrap-style:square;v-text-anchor:top" coordsize="400177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hEWxAAAANwAAAAPAAAAZHJzL2Rvd25yZXYueG1sRI9Ba8JA&#10;FITvQv/D8gq9mY05NJK6ii1EpHgxLfT6zD6TaPZtyK4m/feuIHgcZuYbZrEaTSuu1LvGsoJZFIMg&#10;Lq1uuFLw+5NP5yCcR9bYWiYF/+RgtXyZLDDTduA9XQtfiQBhl6GC2vsuk9KVNRl0ke2Ig3e0vUEf&#10;ZF9J3eMQ4KaVSRy/S4MNh4UaO/qqqTwXF6Og7fK82KTHmdt8pt9/en7YDadUqbfXcf0BwtPon+FH&#10;e6sVJEkK9zPhCMjlDQAA//8DAFBLAQItABQABgAIAAAAIQDb4fbL7gAAAIUBAAATAAAAAAAAAAAA&#10;AAAAAAAAAABbQ29udGVudF9UeXBlc10ueG1sUEsBAi0AFAAGAAgAAAAhAFr0LFu/AAAAFQEAAAsA&#10;AAAAAAAAAAAAAAAAHwEAAF9yZWxzLy5yZWxzUEsBAi0AFAAGAAgAAAAhAEGmERbEAAAA3AAAAA8A&#10;AAAAAAAAAAAAAAAABwIAAGRycy9kb3ducmV2LnhtbFBLBQYAAAAAAwADALcAAAD4AgAAAAA=&#10;" path="m,l4001769,24130e" filled="f">
                  <v:path arrowok="t"/>
                </v:shape>
                <v:shape id="Graphic 228" o:spid="_x0000_s1030" style="position:absolute;left:4815;top:7776;width:40780;height:9690;visibility:visible;mso-wrap-style:square;v-text-anchor:top" coordsize="4077970,969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8VDyvwAAANwAAAAPAAAAZHJzL2Rvd25yZXYueG1sRE/LqsIw&#10;EN1f8B/CCO6uqQVFq1FEEARB8LFxN23GttpMShNr/XuzEFweznux6kwlWmpcaVnBaBiBIM6sLjlX&#10;cDlv/6cgnEfWWFkmBW9ysFr2/haYaPviI7Unn4sQwi5BBYX3dSKlywoy6Ia2Jg7czTYGfYBNLnWD&#10;rxBuKhlH0UQaLDk0FFjTpqDscXoaBfnD+HK8T9NZurlm08Pkdj+2rVKDfreeg/DU+Z/4695pBXEc&#10;1oYz4QjI5QcAAP//AwBQSwECLQAUAAYACAAAACEA2+H2y+4AAACFAQAAEwAAAAAAAAAAAAAAAAAA&#10;AAAAW0NvbnRlbnRfVHlwZXNdLnhtbFBLAQItABQABgAIAAAAIQBa9CxbvwAAABUBAAALAAAAAAAA&#10;AAAAAAAAAB8BAABfcmVscy8ucmVsc1BLAQItABQABgAIAAAAIQBV8VDyvwAAANwAAAAPAAAAAAAA&#10;AAAAAAAAAAcCAABkcnMvZG93bnJldi54bWxQSwUGAAAAAAMAAwC3AAAA8wIAAAAA&#10;" path="m76200,892810r-31750,l44450,707390r-12700,l31750,892810,,892810r38100,76200l69850,905510r6350,-12700xem76835,268605r-31750,l45085,,32385,r,268605l635,268605r38100,76200l70485,281305r6350,-12700xem4077970,244475r-31750,l4046220,24130r-12700,l4033520,244475r-31750,l4039870,320675r31750,-63500l4077970,244475xe" fillcolor="black" stroked="f">
                  <v:path arrowok="t"/>
                </v:shape>
                <v:shape id="Textbox 229" o:spid="_x0000_s1031" type="#_x0000_t202" style="position:absolute;left:4822;width:40773;height:11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MVuxQAAANwAAAAPAAAAZHJzL2Rvd25yZXYueG1sRI9Ba8JA&#10;FITvQv/D8gRvZmMOUqOrSKlQEIoxHjy+Zp/JYvZtzG41/fduodDjMDPfMKvNYFtxp94bxwpmSQqC&#10;uHLacK3gVO6mryB8QNbYOiYFP+Rhs34ZrTDX7sEF3Y+hFhHCPkcFTQhdLqWvGrLoE9cRR+/ieosh&#10;yr6WusdHhNtWZmk6lxYNx4UGO3prqLoev62C7ZmLd3P7/DoUl8KU5SLl/fyq1GQ8bJcgAg3hP/zX&#10;/tAKsmwBv2fiEZDrJwAAAP//AwBQSwECLQAUAAYACAAAACEA2+H2y+4AAACFAQAAEwAAAAAAAAAA&#10;AAAAAAAAAAAAW0NvbnRlbnRfVHlwZXNdLnhtbFBLAQItABQABgAIAAAAIQBa9CxbvwAAABUBAAAL&#10;AAAAAAAAAAAAAAAAAB8BAABfcmVscy8ucmVsc1BLAQItABQABgAIAAAAIQBgdMVuxQAAANwAAAAP&#10;AAAAAAAAAAAAAAAAAAcCAABkcnMvZG93bnJldi54bWxQSwUGAAAAAAMAAwC3AAAA+QIAAAAA&#10;" filled="f" stroked="f">
                  <v:textbox inset="0,0,0,0">
                    <w:txbxContent>
                      <w:p w:rsidR="0086686C" w:rsidRDefault="00F737EA">
                        <w:pPr>
                          <w:spacing w:before="10"/>
                          <w:ind w:left="515"/>
                          <w:jc w:val="center"/>
                          <w:rPr>
                            <w:b/>
                            <w:sz w:val="36"/>
                          </w:rPr>
                        </w:pPr>
                        <w:r>
                          <w:rPr>
                            <w:b/>
                            <w:color w:val="00AF50"/>
                            <w:spacing w:val="-2"/>
                            <w:sz w:val="36"/>
                          </w:rPr>
                          <w:t>Trees</w:t>
                        </w:r>
                      </w:p>
                    </w:txbxContent>
                  </v:textbox>
                </v:shape>
                <v:shape id="Textbox 230" o:spid="_x0000_s1032" type="#_x0000_t202" style="position:absolute;left:39218;top:11338;width:13005;height:3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3ovwgAAANwAAAAPAAAAZHJzL2Rvd25yZXYueG1sRE/LagIx&#10;FN0X/Idwhe5qRi1VRqNIRShUBEfF7WVy54GTm2mS0enfNwuhy8N5L9e9acSdnK8tKxiPEhDEudU1&#10;lwrOp93bHIQPyBoby6TglzysV4OXJabaPvhI9yyUIoawT1FBFUKbSunzigz6kW2JI1dYZzBE6Eqp&#10;HT5iuGnkJEk+pMGaY0OFLX1WlN+yzigoui4r9t+3diYPV/1+2u5+Du6i1Ouw3yxABOrDv/jp/tIK&#10;JtM4P56JR0Cu/gAAAP//AwBQSwECLQAUAAYACAAAACEA2+H2y+4AAACFAQAAEwAAAAAAAAAAAAAA&#10;AAAAAAAAW0NvbnRlbnRfVHlwZXNdLnhtbFBLAQItABQABgAIAAAAIQBa9CxbvwAAABUBAAALAAAA&#10;AAAAAAAAAAAAAB8BAABfcmVscy8ucmVsc1BLAQItABQABgAIAAAAIQBVP3ovwgAAANwAAAAPAAAA&#10;AAAAAAAAAAAAAAcCAABkcnMvZG93bnJldi54bWxQSwUGAAAAAAMAAwC3AAAA9gIAAAAA&#10;" filled="f" strokeweight=".16931mm">
                  <v:textbox inset="0,0,0,0">
                    <w:txbxContent>
                      <w:p w:rsidR="0086686C" w:rsidRDefault="00F737EA">
                        <w:pPr>
                          <w:ind w:left="103"/>
                          <w:rPr>
                            <w:b/>
                            <w:sz w:val="36"/>
                          </w:rPr>
                        </w:pPr>
                        <w:r>
                          <w:rPr>
                            <w:b/>
                            <w:color w:val="E26C09"/>
                            <w:spacing w:val="-2"/>
                            <w:sz w:val="36"/>
                          </w:rPr>
                          <w:t>Endogenous</w:t>
                        </w:r>
                      </w:p>
                    </w:txbxContent>
                  </v:textbox>
                </v:shape>
                <v:shape id="Textbox 231" o:spid="_x0000_s1033" type="#_x0000_t202" style="position:absolute;left:30;top:11460;width:11601;height:3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OzxAAAANwAAAAPAAAAZHJzL2Rvd25yZXYueG1sRI/RaoNA&#10;FETfA/2H5Qb6lqyxWMRkE0JRCHkomOQDLu6N2rp3xd2o/ftuoNDHYWbOMLvDbDox0uBaywo26wgE&#10;cWV1y7WC27VYpSCcR9bYWSYFP+TgsH9Z7DDTduKSxouvRYCwy1BB432fSemqhgy6te2Jg3e3g0Ef&#10;5FBLPeAU4KaTcRS9S4Mth4UGe/poqPq+PIwCKr9aa4t0Kntf384uT5L8M1HqdTkftyA8zf4//Nc+&#10;aQXx2waeZ8IRkPtfAAAA//8DAFBLAQItABQABgAIAAAAIQDb4fbL7gAAAIUBAAATAAAAAAAAAAAA&#10;AAAAAAAAAABbQ29udGVudF9UeXBlc10ueG1sUEsBAi0AFAAGAAgAAAAhAFr0LFu/AAAAFQEAAAsA&#10;AAAAAAAAAAAAAAAAHwEAAF9yZWxzLy5yZWxzUEsBAi0AFAAGAAgAAAAhAFn5g7PEAAAA3AAAAA8A&#10;AAAAAAAAAAAAAAAABwIAAGRycy9kb3ducmV2LnhtbFBLBQYAAAAAAwADALcAAAD4AgAAAAA=&#10;" filled="f" strokeweight=".48pt">
                  <v:textbox inset="0,0,0,0">
                    <w:txbxContent>
                      <w:p w:rsidR="0086686C" w:rsidRDefault="00F737EA">
                        <w:pPr>
                          <w:ind w:left="103"/>
                          <w:rPr>
                            <w:b/>
                            <w:sz w:val="36"/>
                          </w:rPr>
                        </w:pPr>
                        <w:r>
                          <w:rPr>
                            <w:b/>
                            <w:color w:val="E26C09"/>
                            <w:spacing w:val="-2"/>
                            <w:sz w:val="36"/>
                          </w:rPr>
                          <w:t>Exogenous</w:t>
                        </w:r>
                      </w:p>
                    </w:txbxContent>
                  </v:textbox>
                </v:shape>
                <w10:anchorlock/>
              </v:group>
            </w:pict>
          </mc:Fallback>
        </mc:AlternateContent>
      </w:r>
    </w:p>
    <w:p w:rsidR="0086686C" w:rsidRDefault="0086686C">
      <w:pPr>
        <w:pStyle w:val="BodyText"/>
        <w:ind w:left="0"/>
        <w:rPr>
          <w:sz w:val="20"/>
        </w:rPr>
      </w:pPr>
    </w:p>
    <w:p w:rsidR="0086686C" w:rsidRDefault="00F737EA">
      <w:pPr>
        <w:pStyle w:val="BodyText"/>
        <w:spacing w:before="224"/>
        <w:ind w:left="0"/>
        <w:rPr>
          <w:sz w:val="20"/>
        </w:rPr>
      </w:pPr>
      <w:r>
        <w:rPr>
          <w:noProof/>
          <w:sz w:val="20"/>
        </w:rPr>
        <mc:AlternateContent>
          <mc:Choice Requires="wps">
            <w:drawing>
              <wp:anchor distT="0" distB="0" distL="0" distR="0" simplePos="0" relativeHeight="487697408" behindDoc="1" locked="0" layoutInCell="1" allowOverlap="1">
                <wp:simplePos x="0" y="0"/>
                <wp:positionH relativeFrom="page">
                  <wp:posOffset>845819</wp:posOffset>
                </wp:positionH>
                <wp:positionV relativeFrom="paragraph">
                  <wp:posOffset>315759</wp:posOffset>
                </wp:positionV>
                <wp:extent cx="1082675" cy="455930"/>
                <wp:effectExtent l="0" t="0" r="0" b="0"/>
                <wp:wrapTopAndBottom/>
                <wp:docPr id="232" name="Text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2675" cy="455930"/>
                        </a:xfrm>
                        <a:prstGeom prst="rect">
                          <a:avLst/>
                        </a:prstGeom>
                        <a:ln w="6095">
                          <a:solidFill>
                            <a:srgbClr val="000000"/>
                          </a:solidFill>
                          <a:prstDash val="solid"/>
                        </a:ln>
                      </wps:spPr>
                      <wps:txbx>
                        <w:txbxContent>
                          <w:p w:rsidR="0086686C" w:rsidRDefault="00F737EA">
                            <w:pPr>
                              <w:pStyle w:val="BodyText"/>
                              <w:spacing w:before="3"/>
                              <w:ind w:left="103"/>
                            </w:pPr>
                            <w:r>
                              <w:rPr>
                                <w:color w:val="622322"/>
                                <w:spacing w:val="-2"/>
                              </w:rPr>
                              <w:t>Conifers</w:t>
                            </w:r>
                          </w:p>
                        </w:txbxContent>
                      </wps:txbx>
                      <wps:bodyPr wrap="square" lIns="0" tIns="0" rIns="0" bIns="0" rtlCol="0">
                        <a:noAutofit/>
                      </wps:bodyPr>
                    </wps:wsp>
                  </a:graphicData>
                </a:graphic>
              </wp:anchor>
            </w:drawing>
          </mc:Choice>
          <mc:Fallback>
            <w:pict>
              <v:shape id="Textbox 232" o:spid="_x0000_s1034" type="#_x0000_t202" style="position:absolute;margin-left:66.6pt;margin-top:24.85pt;width:85.25pt;height:35.9pt;z-index:-15619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ny73wEAAK0DAAAOAAAAZHJzL2Uyb0RvYy54bWysU8Fu2zAMvQ/YPwi6L3bTJmuNOMXWoMOA&#10;Yh3Q7gNkWY6FyaImKrHz96NkOw222zAfZMl8enyPpDf3Q2fYUXnUYEt+tcg5U1ZCre2+5D9eHz/c&#10;coZB2FoYsKrkJ4X8fvv+3aZ3hVpCC6ZWnhGJxaJ3JW9DcEWWoWxVJ3ABTlkKNuA7Eejo91ntRU/s&#10;ncmWeb7OevC18yAVIn3djUG+TfxNo2R4bhpUgZmSk7aQVp/WKq7ZdiOKvReu1XKSIf5BRSe0paRn&#10;qp0Igh28/ouq09IDQhMWEroMmkZLlTyQm6v8DzcvrXAqeaHioDuXCf8frfx2/O6Zrku+vF5yZkVH&#10;TXpVQ6hgYPETFah3WBDuxREyDJ9hoEYns+ieQP5EgmQXmPECEjoWZGh8F99kldFF6sHpXHdKw2Rk&#10;y2+X648rziTFblaru+vUmOzttvMYvijoWNyU3FNfkwJxfMIQ84tihsRkxrK+5Ov8bjXqBKPrR21M&#10;jKHfVw/Gs6OII5GeaJIY8BIW6XYC2xGXQhPM2MnvaDE6D0M1pCLezPWqoD5RuXqarJLjr4PwijPz&#10;1VLr4hjOGz9vqnnjg3mANKxRrIVPhwCNTh5jppF3EkAzkYRP8xuH7vKcUG9/2fY3AAAA//8DAFBL&#10;AwQUAAYACAAAACEAi64iDOAAAAAKAQAADwAAAGRycy9kb3ducmV2LnhtbEyPS0/DMBCE70j8B2uR&#10;uCBqNymvEKdCPA4cEFAKZzdekoh4Hdluk/LrWU5w29F8mp0pl5PrxQ5D7DxpmM8UCKTa244aDeu3&#10;h9NLEDEZsqb3hBr2GGFZHR6UprB+pFfcrVIjOIRiYTS0KQ2FlLFu0Zk48wMSe58+OJNYhkbaYEYO&#10;d73MlDqXznTEH1oz4G2L9ddq6zQ8pbsQ+49x/3L//fj8vjips7WKWh8fTTfXIBJO6Q+G3/pcHSru&#10;tPFbslH0rPM8Y1TD4uoCBAO5yvnYsJPNz0BWpfw/ofoBAAD//wMAUEsBAi0AFAAGAAgAAAAhALaD&#10;OJL+AAAA4QEAABMAAAAAAAAAAAAAAAAAAAAAAFtDb250ZW50X1R5cGVzXS54bWxQSwECLQAUAAYA&#10;CAAAACEAOP0h/9YAAACUAQAACwAAAAAAAAAAAAAAAAAvAQAAX3JlbHMvLnJlbHNQSwECLQAUAAYA&#10;CAAAACEAC1p8u98BAACtAwAADgAAAAAAAAAAAAAAAAAuAgAAZHJzL2Uyb0RvYy54bWxQSwECLQAU&#10;AAYACAAAACEAi64iDOAAAAAKAQAADwAAAAAAAAAAAAAAAAA5BAAAZHJzL2Rvd25yZXYueG1sUEsF&#10;BgAAAAAEAAQA8wAAAEYFAAAAAA==&#10;" filled="f" strokeweight=".16931mm">
                <v:path arrowok="t"/>
                <v:textbox inset="0,0,0,0">
                  <w:txbxContent>
                    <w:p w:rsidR="0086686C" w:rsidRDefault="00F737EA">
                      <w:pPr>
                        <w:pStyle w:val="BodyText"/>
                        <w:spacing w:before="3"/>
                        <w:ind w:left="103"/>
                      </w:pPr>
                      <w:r>
                        <w:rPr>
                          <w:color w:val="622322"/>
                          <w:spacing w:val="-2"/>
                        </w:rPr>
                        <w:t>Conifers</w:t>
                      </w:r>
                    </w:p>
                  </w:txbxContent>
                </v:textbox>
                <w10:wrap type="topAndBottom" anchorx="page"/>
              </v:shape>
            </w:pict>
          </mc:Fallback>
        </mc:AlternateContent>
      </w: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spacing w:before="148"/>
        <w:ind w:left="0"/>
      </w:pPr>
    </w:p>
    <w:p w:rsidR="0086686C" w:rsidRDefault="00F737EA">
      <w:pPr>
        <w:pStyle w:val="ListParagraph"/>
        <w:numPr>
          <w:ilvl w:val="0"/>
          <w:numId w:val="105"/>
        </w:numPr>
        <w:tabs>
          <w:tab w:val="left" w:pos="1208"/>
        </w:tabs>
        <w:ind w:left="1208" w:hanging="488"/>
        <w:rPr>
          <w:b/>
          <w:sz w:val="36"/>
        </w:rPr>
      </w:pPr>
      <w:r>
        <w:rPr>
          <w:b/>
          <w:noProof/>
          <w:sz w:val="36"/>
        </w:rPr>
        <mc:AlternateContent>
          <mc:Choice Requires="wps">
            <w:drawing>
              <wp:anchor distT="0" distB="0" distL="0" distR="0" simplePos="0" relativeHeight="484537856" behindDoc="1" locked="0" layoutInCell="1" allowOverlap="1">
                <wp:simplePos x="0" y="0"/>
                <wp:positionH relativeFrom="page">
                  <wp:posOffset>1351280</wp:posOffset>
                </wp:positionH>
                <wp:positionV relativeFrom="paragraph">
                  <wp:posOffset>-1169805</wp:posOffset>
                </wp:positionV>
                <wp:extent cx="76200" cy="462915"/>
                <wp:effectExtent l="0" t="0" r="0" b="0"/>
                <wp:wrapNone/>
                <wp:docPr id="233" name="Graphic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462915"/>
                        </a:xfrm>
                        <a:custGeom>
                          <a:avLst/>
                          <a:gdLst/>
                          <a:ahLst/>
                          <a:cxnLst/>
                          <a:rect l="l" t="t" r="r" b="b"/>
                          <a:pathLst>
                            <a:path w="76200" h="462915">
                              <a:moveTo>
                                <a:pt x="31750" y="386714"/>
                              </a:moveTo>
                              <a:lnTo>
                                <a:pt x="0" y="386714"/>
                              </a:lnTo>
                              <a:lnTo>
                                <a:pt x="38100" y="462914"/>
                              </a:lnTo>
                              <a:lnTo>
                                <a:pt x="69850" y="399414"/>
                              </a:lnTo>
                              <a:lnTo>
                                <a:pt x="31750" y="399414"/>
                              </a:lnTo>
                              <a:lnTo>
                                <a:pt x="31750" y="386714"/>
                              </a:lnTo>
                              <a:close/>
                            </a:path>
                            <a:path w="76200" h="462915">
                              <a:moveTo>
                                <a:pt x="44450" y="0"/>
                              </a:moveTo>
                              <a:lnTo>
                                <a:pt x="31750" y="0"/>
                              </a:lnTo>
                              <a:lnTo>
                                <a:pt x="31750" y="399414"/>
                              </a:lnTo>
                              <a:lnTo>
                                <a:pt x="44450" y="399414"/>
                              </a:lnTo>
                              <a:lnTo>
                                <a:pt x="44450" y="0"/>
                              </a:lnTo>
                              <a:close/>
                            </a:path>
                            <a:path w="76200" h="462915">
                              <a:moveTo>
                                <a:pt x="76200" y="386714"/>
                              </a:moveTo>
                              <a:lnTo>
                                <a:pt x="44450" y="386714"/>
                              </a:lnTo>
                              <a:lnTo>
                                <a:pt x="44450" y="399414"/>
                              </a:lnTo>
                              <a:lnTo>
                                <a:pt x="69850" y="399414"/>
                              </a:lnTo>
                              <a:lnTo>
                                <a:pt x="76200" y="38671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CF6F34" id="Graphic 233" o:spid="_x0000_s1026" style="position:absolute;margin-left:106.4pt;margin-top:-92.1pt;width:6pt;height:36.45pt;z-index:-18778624;visibility:visible;mso-wrap-style:square;mso-wrap-distance-left:0;mso-wrap-distance-top:0;mso-wrap-distance-right:0;mso-wrap-distance-bottom:0;mso-position-horizontal:absolute;mso-position-horizontal-relative:page;mso-position-vertical:absolute;mso-position-vertical-relative:text;v-text-anchor:top" coordsize="76200,462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satjwIAAD4HAAAOAAAAZHJzL2Uyb0RvYy54bWysVd9P2zAQfp+0/8Hy+0h/UdqIFE0g0CTE&#10;kADt2XWcJppje7bblP9+ZyeXFBhisOXBPsefz999Z59Pz/a1JDthXaVVRsdHI0qE4jqv1CajD/eX&#10;XxaUOM9UzqRWIqOPwtGz1edPp41JxUSXWubCEnCiXNqYjJbemzRJHC9FzdyRNkLBZKFtzTwM7SbJ&#10;LWvAey2TyWg0Txptc2M1F87B34t2kq6i/6IQ3H8vCic8kRkFbj62Nrbr0CarU5ZuLDNlxTsa7AMs&#10;alYp2LR3dcE8I1tbvXBVV9xqpwt/xHWd6KKouIgxQDTj0bNo7kpmRIwFxHGml8n9P7f8ZndrSZVn&#10;dDKdUqJYDUm66vQIv0CgxrgUcHfm1oYQnbnW/KeDieTJTBi4DrMvbB2wECDZR7Ufe7XF3hMOP0/m&#10;kEBKOMzM5pPl+DjslbAU1/Kt81dCRz9sd+18m6scLVaixfcKTQsZD7mWMdeeEsi1pQRyvW5zbZgP&#10;6wK5YJKmJ1L2PMJkrXfiXkeYDyFMxyfHwBbIThfzk/GsIzvApDqE/wGKAOxN63cxDiqgCOgXQdi3&#10;4PlygSSWy1lPAkHYd54Hxu8CH4aHHrnUTrTpCaq9W73ZbNYRj1cOsvyacIPOiEQO2H8gumH76dtS&#10;DODnDP5Vhe7E/+0ZGog8OXKoA/atHgfgt0N81zl6hTVu/0IUSG5/ycA+vMZOyyq/rKQMB8jZzfpc&#10;WrJjoTbHr7tUB7BYYtqqEurLWuePUK8aKFAZdb+2zApK5DcFFREukUfDorFGw3p5ruMbEM+udf5+&#10;/4NZQwyYGfVQlG401luWYr0JsfTYsFLpr1uviyoUo8itZdQNoEjHEtY9KOEVOBxH1PDsrX4DAAD/&#10;/wMAUEsDBBQABgAIAAAAIQA4hdQB3gAAAA0BAAAPAAAAZHJzL2Rvd25yZXYueG1sTI/LasMwEEX3&#10;hf6DmEJ3iSw5hOBaDiUQsm5SSpaKNbVNrZGxlNjt13eyapf3wZ0z5Xb2vbjhGLtABtQyA4FUB9dR&#10;Y+D9tF9sQMRkydk+EBr4xgjb6vGhtIULE73h7ZgawSMUC2ugTWkopIx1i97GZRiQOPsMo7eJ5dhI&#10;N9qJx30vdZatpbcd8YXWDrhrsf46Xr2B9W7QP+OUHw5ddrJy/5Gf/ZmMeX6aX19AJJzTXxnu+IwO&#10;FTNdwpVcFL0BrTSjJwMLtVlpEFzResXW5W4plYOsSvn/i+oXAAD//wMAUEsBAi0AFAAGAAgAAAAh&#10;ALaDOJL+AAAA4QEAABMAAAAAAAAAAAAAAAAAAAAAAFtDb250ZW50X1R5cGVzXS54bWxQSwECLQAU&#10;AAYACAAAACEAOP0h/9YAAACUAQAACwAAAAAAAAAAAAAAAAAvAQAAX3JlbHMvLnJlbHNQSwECLQAU&#10;AAYACAAAACEAh0bGrY8CAAA+BwAADgAAAAAAAAAAAAAAAAAuAgAAZHJzL2Uyb0RvYy54bWxQSwEC&#10;LQAUAAYACAAAACEAOIXUAd4AAAANAQAADwAAAAAAAAAAAAAAAADpBAAAZHJzL2Rvd25yZXYueG1s&#10;UEsFBgAAAAAEAAQA8wAAAPQFAAAAAA==&#10;" path="m31750,386714l,386714r38100,76200l69850,399414r-38100,l31750,386714xem44450,l31750,r,399414l44450,399414,44450,xem76200,386714r-31750,l44450,399414r25400,l76200,386714xe" fillcolor="black" stroked="f">
                <v:path arrowok="t"/>
                <w10:wrap anchorx="page"/>
              </v:shape>
            </w:pict>
          </mc:Fallback>
        </mc:AlternateContent>
      </w:r>
      <w:r>
        <w:rPr>
          <w:b/>
          <w:noProof/>
          <w:sz w:val="36"/>
        </w:rPr>
        <mc:AlternateContent>
          <mc:Choice Requires="wpg">
            <w:drawing>
              <wp:anchor distT="0" distB="0" distL="0" distR="0" simplePos="0" relativeHeight="484538368" behindDoc="1" locked="0" layoutInCell="1" allowOverlap="1">
                <wp:simplePos x="0" y="0"/>
                <wp:positionH relativeFrom="page">
                  <wp:posOffset>1232535</wp:posOffset>
                </wp:positionH>
                <wp:positionV relativeFrom="paragraph">
                  <wp:posOffset>-2065472</wp:posOffset>
                </wp:positionV>
                <wp:extent cx="3314700" cy="1228725"/>
                <wp:effectExtent l="0" t="0" r="0" b="0"/>
                <wp:wrapNone/>
                <wp:docPr id="234" name="Group 2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14700" cy="1228725"/>
                          <a:chOff x="0" y="0"/>
                          <a:chExt cx="3314700" cy="1228725"/>
                        </a:xfrm>
                      </wpg:grpSpPr>
                      <wps:wsp>
                        <wps:cNvPr id="235" name="Graphic 235"/>
                        <wps:cNvSpPr/>
                        <wps:spPr>
                          <a:xfrm>
                            <a:off x="38100" y="4762"/>
                            <a:ext cx="2600960" cy="1270"/>
                          </a:xfrm>
                          <a:custGeom>
                            <a:avLst/>
                            <a:gdLst/>
                            <a:ahLst/>
                            <a:cxnLst/>
                            <a:rect l="l" t="t" r="r" b="b"/>
                            <a:pathLst>
                              <a:path w="2600960">
                                <a:moveTo>
                                  <a:pt x="0" y="0"/>
                                </a:moveTo>
                                <a:lnTo>
                                  <a:pt x="2600960" y="0"/>
                                </a:lnTo>
                              </a:path>
                            </a:pathLst>
                          </a:custGeom>
                          <a:ln w="9525">
                            <a:solidFill>
                              <a:srgbClr val="000000"/>
                            </a:solidFill>
                            <a:prstDash val="solid"/>
                          </a:ln>
                        </wps:spPr>
                        <wps:bodyPr wrap="square" lIns="0" tIns="0" rIns="0" bIns="0" rtlCol="0">
                          <a:prstTxWarp prst="textNoShape">
                            <a:avLst/>
                          </a:prstTxWarp>
                          <a:noAutofit/>
                        </wps:bodyPr>
                      </wps:wsp>
                      <wps:wsp>
                        <wps:cNvPr id="236" name="Graphic 236"/>
                        <wps:cNvSpPr/>
                        <wps:spPr>
                          <a:xfrm>
                            <a:off x="0" y="4762"/>
                            <a:ext cx="76200" cy="309245"/>
                          </a:xfrm>
                          <a:custGeom>
                            <a:avLst/>
                            <a:gdLst/>
                            <a:ahLst/>
                            <a:cxnLst/>
                            <a:rect l="l" t="t" r="r" b="b"/>
                            <a:pathLst>
                              <a:path w="76200" h="309245">
                                <a:moveTo>
                                  <a:pt x="31750" y="233045"/>
                                </a:moveTo>
                                <a:lnTo>
                                  <a:pt x="0" y="233045"/>
                                </a:lnTo>
                                <a:lnTo>
                                  <a:pt x="38100" y="309245"/>
                                </a:lnTo>
                                <a:lnTo>
                                  <a:pt x="69850" y="245745"/>
                                </a:lnTo>
                                <a:lnTo>
                                  <a:pt x="31750" y="245745"/>
                                </a:lnTo>
                                <a:lnTo>
                                  <a:pt x="31750" y="233045"/>
                                </a:lnTo>
                                <a:close/>
                              </a:path>
                              <a:path w="76200" h="309245">
                                <a:moveTo>
                                  <a:pt x="44450" y="0"/>
                                </a:moveTo>
                                <a:lnTo>
                                  <a:pt x="31750" y="0"/>
                                </a:lnTo>
                                <a:lnTo>
                                  <a:pt x="31750" y="245745"/>
                                </a:lnTo>
                                <a:lnTo>
                                  <a:pt x="44450" y="245745"/>
                                </a:lnTo>
                                <a:lnTo>
                                  <a:pt x="44450" y="0"/>
                                </a:lnTo>
                                <a:close/>
                              </a:path>
                              <a:path w="76200" h="309245">
                                <a:moveTo>
                                  <a:pt x="76200" y="233045"/>
                                </a:moveTo>
                                <a:lnTo>
                                  <a:pt x="44450" y="233045"/>
                                </a:lnTo>
                                <a:lnTo>
                                  <a:pt x="44450" y="245745"/>
                                </a:lnTo>
                                <a:lnTo>
                                  <a:pt x="69850" y="245745"/>
                                </a:lnTo>
                                <a:lnTo>
                                  <a:pt x="76200" y="233045"/>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37" name="Image 237"/>
                          <pic:cNvPicPr/>
                        </pic:nvPicPr>
                        <pic:blipFill>
                          <a:blip r:embed="rId117" cstate="print"/>
                          <a:stretch>
                            <a:fillRect/>
                          </a:stretch>
                        </pic:blipFill>
                        <pic:spPr>
                          <a:xfrm>
                            <a:off x="2600960" y="4762"/>
                            <a:ext cx="76200" cy="213995"/>
                          </a:xfrm>
                          <a:prstGeom prst="rect">
                            <a:avLst/>
                          </a:prstGeom>
                        </pic:spPr>
                      </pic:pic>
                      <pic:pic xmlns:pic="http://schemas.openxmlformats.org/drawingml/2006/picture">
                        <pic:nvPicPr>
                          <pic:cNvPr id="238" name="Image 238"/>
                          <pic:cNvPicPr/>
                        </pic:nvPicPr>
                        <pic:blipFill>
                          <a:blip r:embed="rId118" cstate="print"/>
                          <a:stretch>
                            <a:fillRect/>
                          </a:stretch>
                        </pic:blipFill>
                        <pic:spPr>
                          <a:xfrm>
                            <a:off x="2600960" y="978852"/>
                            <a:ext cx="76200" cy="249555"/>
                          </a:xfrm>
                          <a:prstGeom prst="rect">
                            <a:avLst/>
                          </a:prstGeom>
                        </pic:spPr>
                      </pic:pic>
                      <wps:wsp>
                        <wps:cNvPr id="239" name="Textbox 239"/>
                        <wps:cNvSpPr txBox="1"/>
                        <wps:spPr>
                          <a:xfrm>
                            <a:off x="2085848" y="286829"/>
                            <a:ext cx="1225550" cy="695325"/>
                          </a:xfrm>
                          <a:prstGeom prst="rect">
                            <a:avLst/>
                          </a:prstGeom>
                          <a:ln w="6095">
                            <a:solidFill>
                              <a:srgbClr val="000000"/>
                            </a:solidFill>
                            <a:prstDash val="solid"/>
                          </a:ln>
                        </wps:spPr>
                        <wps:txbx>
                          <w:txbxContent>
                            <w:p w:rsidR="0086686C" w:rsidRDefault="00F737EA">
                              <w:pPr>
                                <w:ind w:left="103"/>
                                <w:rPr>
                                  <w:b/>
                                  <w:sz w:val="36"/>
                                </w:rPr>
                              </w:pPr>
                              <w:r>
                                <w:rPr>
                                  <w:b/>
                                  <w:color w:val="622322"/>
                                  <w:spacing w:val="-2"/>
                                  <w:sz w:val="36"/>
                                </w:rPr>
                                <w:t>Deciduous</w:t>
                              </w:r>
                            </w:p>
                          </w:txbxContent>
                        </wps:txbx>
                        <wps:bodyPr wrap="square" lIns="0" tIns="0" rIns="0" bIns="0" rtlCol="0">
                          <a:noAutofit/>
                        </wps:bodyPr>
                      </wps:wsp>
                    </wpg:wgp>
                  </a:graphicData>
                </a:graphic>
              </wp:anchor>
            </w:drawing>
          </mc:Choice>
          <mc:Fallback>
            <w:pict>
              <v:group id="Group 234" o:spid="_x0000_s1035" style="position:absolute;left:0;text-align:left;margin-left:97.05pt;margin-top:-162.65pt;width:261pt;height:96.75pt;z-index:-18778112;mso-wrap-distance-left:0;mso-wrap-distance-right:0;mso-position-horizontal-relative:page;mso-position-vertical-relative:text" coordsize="33147,122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kacAvwQAANkRAAAOAAAAZHJzL2Uyb0RvYy54bWzUWG1v2zYQ/j5g/0HQ&#10;98ayXmxJiFNszRoEKLpgzbDPNE1ZQiWRI+mX/PvekaIk2w3ipFnQBYh1Ek/k3XMvfKjL9/um9rZM&#10;qoq3C396EfgeaylfVe164f99//Fd6ntKk3ZFat6yhf/AlP/+6tdfLnciZyEveb1i0oNJWpXvxMIv&#10;tRb5ZKJoyRqiLrhgLQwWXDZEw61cT1aS7GD2pp6EQTCb7LhcCckpUwqeXttB/8rMXxSM6j+LQjHt&#10;1QsfbNPmV5rfJf5Ori5JvpZElBXtzCAvsKIhVQuL9lNdE028jaxOpmoqKrnihb6gvJnwoqgoMz6A&#10;N9PgyJsbyTfC+LLOd2vRwwTQHuH04mnp5+2d9KrVwg+j2Pda0kCQzLoePgB4dmKdg9aNFF/EnbQ+&#10;gviJ068KhifH43i/HpT3hWzwJXDV2xvcH3rc2V57FB5G0TSeBxAeCmPTMEznYWIjQ0sI38l7tPzj&#10;iTcnJLcLG/N6c3YCskwNQKofA/JLSQQz8VEIUQ9kMgBpEyuMjD+4POghjgZYlasO0iOUonSKcAAa&#10;8XwWWigcWOEsCLJZD9bc5HDvL8npRukbxg3oZPtJaZviKyeR0kl03zpRQqFgidSmRLTvQYlI34MS&#10;WdrVBdH4HkYSRW8HCdMZgs8avmX33Izqo3CBacNo3Y613AzoqHPDasBLuAyklxXM0iCPnatbtCJL&#10;IFdwYcXravWxqmtzI9fLD7X0tgTr3vyhHzDDgZqQSl8TVVo9M9Sp1a1JbRchjNySrx4gxDtoFgtf&#10;/bshkvlefdtCEmFncYJ0wtIJUtcfuOk/BiBY837/D5HCw+UXvobIfuYul0jugoau97r4Zst/22he&#10;VBhRyGtnUXcDeY3F+iYJPjtN8BkCd3aCP5bckO2uD0RBFsambAAIVx/j+DucoOm+fnJ3hpTQnKwd&#10;GIAhj4XJ8mg6T6wnYRQFvbGD2mG6f0fVKbhrN29f/gcgOCV3tcqzLHVGxMm8N8IpueuJxc9SHrvn&#10;ZqQ1V8wWla3VoTWchV4cx53hrvYfA27A2Wk6G9z1Bd4Ny0OaPYXboHxswY+i0EEFHfCsHBoMOVB3&#10;OLirxWOk/LSLz8qjR6x2y5+Agr3M7SAgj8v4oCGrc/q26X125xy64M/dl0VFc/jvGBxIJ8TjaaYL&#10;b+kN7jmWLTdnzdEQ+XUj3gHZBPyrZVVX+sEQZ9gz0ah2e1dRpHV4M+Ywc9fibxuyZkAG59jgnRa+&#10;g6V/MsWyroTbhFHujAU6ccRYv+OvZcPXnG4a1mpL7yWrwW7eqrISCmhJzpolA7Yqb1dT4ItwtNBA&#10;WIWsWo32wf6uJdMUmAPJCyADfwGxsT2qHzBGD3aiC4/QsDE/OSViXQ0gZw2nUZYd71W4eSMR67Z5&#10;pFiGqLh9q9vfLVczRlkzjAhWWbRB+B9lDZz27BHCZU36s2VN+KZZk83TNDki8OO8ibMkef28eSMW&#10;mLlg3wODXfI9NIkMwz1igZ7e/87hhDd1zx+rtCBN0hiyB4spnaWhmYjk7tADh0IACggUVtssSyJ7&#10;QBwxw2dVG8nt4WEWQNWarvFfHx70frk3x+z+IPhKx4kzDgXmDAzfD6BfH3ygGN+bQ8TwRebqGwAA&#10;AP//AwBQSwMECgAAAAAAAAAhALif77kwAQAAMAEAABQAAABkcnMvbWVkaWEvaW1hZ2UxLnBuZ4lQ&#10;TkcNChoKAAAADUlIRFIAAAAQAAAALQgGAAAApxfrEgAAAAZiS0dEAP8A/wD/oL2nkwAAAAlwSFlz&#10;AAAOxAAADsQBlSsOGwAAANBJREFUSInt1U0OwiAUBODBVI8lj96h9+E83ME+eq12MW6s6Q9UqRsX&#10;kJCQ8PhmdoAkUjuE0AEgAIYQutzcBT+uClSgAhWoQAX+C2jGcbylLqZpui7PuTk453q8PtHS3bbt&#10;AzFGexYYhuEOkqdaOOd6kgDJUy1ijPYNlLaY01dASYs5fQWQhIhoSfoOUFUpSd8Bn1ps05PAUYtt&#10;ehIgCWtt3D4WEU3NJoFUC1WVr4Fti1z6IbBskUsnCUMSuSUi0RhDVXW5mSb7GoD33h/dA8AT9v/j&#10;HB8h90QAAAAASUVORK5CYIJQSwMECgAAAAAAAAAhANy74r6dAQAAnQEAABQAAABkcnMvbWVkaWEv&#10;aW1hZ2UyLnBuZ4lQTkcNChoKAAAADUlIRFIAAAAQAAAANQgGAAAASJJr5AAAAAZiS0dEAP8A/wD/&#10;oL2nkwAAAAlwSFlzAAAOxAAADsQBlSsOGwAAAT1JREFUSInt1tFKwlAcBvDviA/SC1hSSFEUmDKZ&#10;KIPBfB3pcTogSFEUxULZmAxlTF/AJ9nnTQ7bPGyrmy7OgT+ci+/7/a8OHJDEsZFSOgAIgFJKR5Wr&#10;4Y9HAxrQgAY0oAENaOD/AfXNZtNIkiQHbbfbk8N7HMdnue21WgLHcSS+P1NVZzQaPSKO49PfAuv1&#10;ugGSsG17UrVs2/aEJEASURQ1qwJRFDVTgCQsy5qWLVuWNd33UmC5XF6UBVar1XkOIInBYPBcVB4O&#10;h0+HnR9AGIatIiAMw5YSIAnTNF9V5X6//5LN54AgCK5UwGKxuCwESMIwjPdsudfrvR3LHgU8z7vJ&#10;Ar7vX5cGSKLT6Xzuy91u90OVUwKz2exuD8zn81tVTpDMvtL0tNvtLyEEXde9V2XqyjaA8Xj8IIRQ&#10;bwCwA2HI6YjST8IIAAAAAElFTkSuQmCCUEsDBBQABgAIAAAAIQBrD3hS4gAAAA0BAAAPAAAAZHJz&#10;L2Rvd25yZXYueG1sTI9BT8JAEIXvJv6HzZh4g+1SQajdEkLUEzERTAy3pR3ahu5s013a8u8dT3p8&#10;b768eS9dj7YRPXa+dqRBTSMQSLkraio1fB3eJksQPhgqTOMINdzQwzq7v0tNUriBPrHfh1JwCPnE&#10;aKhCaBMpfV6hNX7qWiS+nV1nTWDZlbLozMDhtpGzKFpIa2riD5VpcVthftlfrYb3wQybWL32u8t5&#10;ezse5h/fO4VaPz6MmxcQAcfwB8Nvfa4OGXc6uSsVXjSsV0+KUQ2TeDaPQTDyrBZsndhSsVqCzFL5&#10;f0X2Aw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QItABQABgAIAAAAIQCxgme2CgEA&#10;ABMCAAATAAAAAAAAAAAAAAAAAAAAAABbQ29udGVudF9UeXBlc10ueG1sUEsBAi0AFAAGAAgAAAAh&#10;ADj9If/WAAAAlAEAAAsAAAAAAAAAAAAAAAAAOwEAAF9yZWxzLy5yZWxzUEsBAi0AFAAGAAgAAAAh&#10;ACORpwC/BAAA2REAAA4AAAAAAAAAAAAAAAAAOgIAAGRycy9lMm9Eb2MueG1sUEsBAi0ACgAAAAAA&#10;AAAhALif77kwAQAAMAEAABQAAAAAAAAAAAAAAAAAJQcAAGRycy9tZWRpYS9pbWFnZTEucG5nUEsB&#10;Ai0ACgAAAAAAAAAhANy74r6dAQAAnQEAABQAAAAAAAAAAAAAAAAAhwgAAGRycy9tZWRpYS9pbWFn&#10;ZTIucG5nUEsBAi0AFAAGAAgAAAAhAGsPeFLiAAAADQEAAA8AAAAAAAAAAAAAAAAAVgoAAGRycy9k&#10;b3ducmV2LnhtbFBLAQItABQABgAIAAAAIQAubPAAxQAAAKUBAAAZAAAAAAAAAAAAAAAAAGULAABk&#10;cnMvX3JlbHMvZTJvRG9jLnhtbC5yZWxzUEsFBgAAAAAHAAcAvgEAAGEMAAAAAA==&#10;">
                <v:shape id="Graphic 235" o:spid="_x0000_s1036" style="position:absolute;left:381;top:47;width:26009;height:13;visibility:visible;mso-wrap-style:square;v-text-anchor:top" coordsize="26009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XhwwAAANwAAAAPAAAAZHJzL2Rvd25yZXYueG1sRI/disIw&#10;FITvhX2HcBa803QrylJNRRYEZUHwhwXvDs2xLW1OShK1+/ZGELwcZuYbZrHsTStu5HxtWcHXOAFB&#10;XFhdc6ngdFyPvkH4gKyxtUwK/snDMv8YLDDT9s57uh1CKSKEfYYKqhC6TEpfVGTQj21HHL2LdQZD&#10;lK6U2uE9wk0r0ySZSYM1x4UKO/qpqGgOV6Ng0mLZ7FzfuQL/0nNaE25/r0oNP/vVHESgPrzDr/ZG&#10;K0gnU3ieiUdA5g8AAAD//wMAUEsBAi0AFAAGAAgAAAAhANvh9svuAAAAhQEAABMAAAAAAAAAAAAA&#10;AAAAAAAAAFtDb250ZW50X1R5cGVzXS54bWxQSwECLQAUAAYACAAAACEAWvQsW78AAAAVAQAACwAA&#10;AAAAAAAAAAAAAAAfAQAAX3JlbHMvLnJlbHNQSwECLQAUAAYACAAAACEAHfql4cMAAADcAAAADwAA&#10;AAAAAAAAAAAAAAAHAgAAZHJzL2Rvd25yZXYueG1sUEsFBgAAAAADAAMAtwAAAPcCAAAAAA==&#10;" path="m,l2600960,e" filled="f">
                  <v:path arrowok="t"/>
                </v:shape>
                <v:shape id="Graphic 236" o:spid="_x0000_s1037" style="position:absolute;top:47;width:762;height:3093;visibility:visible;mso-wrap-style:square;v-text-anchor:top" coordsize="76200,309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LU8xwAAANwAAAAPAAAAZHJzL2Rvd25yZXYueG1sRI9Pa8JA&#10;FMTvQr/D8gq96aZa0hJdpUpbAhXBPwePj+wziWbfptk1Sb99tyB4HGbmN8xs0ZtKtNS40rKC51EE&#10;gjizuuRcwWH/OXwD4TyyxsoyKfglB4v5w2CGibYdb6nd+VwECLsEFRTe14mULivIoBvZmjh4J9sY&#10;9EE2udQNdgFuKjmOolgaLDksFFjTqqDssrsaBes23drlaXJ++fj6+T5eX4+XTZUq9fTYv09BeOr9&#10;PXxrp1rBeBLD/5lwBOT8DwAA//8DAFBLAQItABQABgAIAAAAIQDb4fbL7gAAAIUBAAATAAAAAAAA&#10;AAAAAAAAAAAAAABbQ29udGVudF9UeXBlc10ueG1sUEsBAi0AFAAGAAgAAAAhAFr0LFu/AAAAFQEA&#10;AAsAAAAAAAAAAAAAAAAAHwEAAF9yZWxzLy5yZWxzUEsBAi0AFAAGAAgAAAAhAEc4tTzHAAAA3AAA&#10;AA8AAAAAAAAAAAAAAAAABwIAAGRycy9kb3ducmV2LnhtbFBLBQYAAAAAAwADALcAAAD7AgAAAAA=&#10;" path="m31750,233045l,233045r38100,76200l69850,245745r-38100,l31750,233045xem44450,l31750,r,245745l44450,245745,44450,xem76200,233045r-31750,l44450,245745r25400,l76200,233045xe" fillcolor="black" stroked="f">
                  <v:path arrowok="t"/>
                </v:shape>
                <v:shape id="Image 237" o:spid="_x0000_s1038" type="#_x0000_t75" style="position:absolute;left:26009;top:47;width:762;height:2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uFuxgAAANwAAAAPAAAAZHJzL2Rvd25yZXYueG1sRI/dagIx&#10;FITvhb5DOIXe1axKVbZGEWmhQov4g9S7w+Zssrg5WTapbt++EQpeDjPzDTNbdK4WF2pD5VnBoJ+B&#10;IC68rtgoOOzfn6cgQkTWWHsmBb8UYDF/6M0w1/7KW7rsohEJwiFHBTbGJpcyFJYchr5viJNX+tZh&#10;TLI1Urd4TXBXy2GWjaXDitOCxYZWlorz7scpOH2ZdXl++T6eeBTXgzdTfhq7UerpsVu+gojUxXv4&#10;v/2hFQxHE7idSUdAzv8AAAD//wMAUEsBAi0AFAAGAAgAAAAhANvh9svuAAAAhQEAABMAAAAAAAAA&#10;AAAAAAAAAAAAAFtDb250ZW50X1R5cGVzXS54bWxQSwECLQAUAAYACAAAACEAWvQsW78AAAAVAQAA&#10;CwAAAAAAAAAAAAAAAAAfAQAAX3JlbHMvLnJlbHNQSwECLQAUAAYACAAAACEAH/LhbsYAAADcAAAA&#10;DwAAAAAAAAAAAAAAAAAHAgAAZHJzL2Rvd25yZXYueG1sUEsFBgAAAAADAAMAtwAAAPoCAAAAAA==&#10;">
                  <v:imagedata r:id="rId119" o:title=""/>
                </v:shape>
                <v:shape id="Image 238" o:spid="_x0000_s1039" type="#_x0000_t75" style="position:absolute;left:26009;top:9788;width:762;height:24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HodvgAAANwAAAAPAAAAZHJzL2Rvd25yZXYueG1sRE/LqsIw&#10;EN0L/kMYwd01VUGu1SiiKF3owgeuh2Zsi80kNFHr35uF4PJw3vNla2rxpMZXlhUMBwkI4tzqigsF&#10;l/P27x+ED8gaa8uk4E0elotuZ46pti8+0vMUChFD2KeooAzBpVL6vCSDfmAdceRutjEYImwKqRt8&#10;xXBTy1GSTKTBimNDiY7WJeX308MouFbZgZjcOdttpvbSbvOHC3ul+r12NQMRqA0/8dedaQWjcVwb&#10;z8QjIBcfAAAA//8DAFBLAQItABQABgAIAAAAIQDb4fbL7gAAAIUBAAATAAAAAAAAAAAAAAAAAAAA&#10;AABbQ29udGVudF9UeXBlc10ueG1sUEsBAi0AFAAGAAgAAAAhAFr0LFu/AAAAFQEAAAsAAAAAAAAA&#10;AAAAAAAAHwEAAF9yZWxzLy5yZWxzUEsBAi0AFAAGAAgAAAAhAPQkeh2+AAAA3AAAAA8AAAAAAAAA&#10;AAAAAAAABwIAAGRycy9kb3ducmV2LnhtbFBLBQYAAAAAAwADALcAAADyAgAAAAA=&#10;">
                  <v:imagedata r:id="rId120" o:title=""/>
                </v:shape>
                <v:shape id="Textbox 239" o:spid="_x0000_s1040" type="#_x0000_t202" style="position:absolute;left:20858;top:2868;width:12255;height:6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dOyxgAAANwAAAAPAAAAZHJzL2Rvd25yZXYueG1sRI/dagIx&#10;FITvC75DOAXvarZaWl2NIhVBaBG6Kt4eNmd/cHOyTbK6ffumIPRymJlvmMWqN424kvO1ZQXPowQE&#10;cW51zaWC42H7NAXhA7LGxjIp+CEPq+XgYYGptjf+omsWShEh7FNUUIXQplL6vCKDfmRb4ugV1hkM&#10;UbpSaoe3CDeNHCfJqzRYc1yosKX3ivJL1hkFRddlxefHpX2T+7N+OWy233t3Umr42K/nIAL14T98&#10;b++0gvFkBn9n4hGQy18AAAD//wMAUEsBAi0AFAAGAAgAAAAhANvh9svuAAAAhQEAABMAAAAAAAAA&#10;AAAAAAAAAAAAAFtDb250ZW50X1R5cGVzXS54bWxQSwECLQAUAAYACAAAACEAWvQsW78AAAAVAQAA&#10;CwAAAAAAAAAAAAAAAAAfAQAAX3JlbHMvLnJlbHNQSwECLQAUAAYACAAAACEAxAXTssYAAADcAAAA&#10;DwAAAAAAAAAAAAAAAAAHAgAAZHJzL2Rvd25yZXYueG1sUEsFBgAAAAADAAMAtwAAAPoCAAAAAA==&#10;" filled="f" strokeweight=".16931mm">
                  <v:textbox inset="0,0,0,0">
                    <w:txbxContent>
                      <w:p w:rsidR="0086686C" w:rsidRDefault="00F737EA">
                        <w:pPr>
                          <w:ind w:left="103"/>
                          <w:rPr>
                            <w:b/>
                            <w:sz w:val="36"/>
                          </w:rPr>
                        </w:pPr>
                        <w:r>
                          <w:rPr>
                            <w:b/>
                            <w:color w:val="622322"/>
                            <w:spacing w:val="-2"/>
                            <w:sz w:val="36"/>
                          </w:rPr>
                          <w:t>Deciduous</w:t>
                        </w:r>
                      </w:p>
                    </w:txbxContent>
                  </v:textbox>
                </v:shape>
                <w10:wrap anchorx="page"/>
              </v:group>
            </w:pict>
          </mc:Fallback>
        </mc:AlternateContent>
      </w:r>
      <w:r>
        <w:rPr>
          <w:b/>
          <w:noProof/>
          <w:sz w:val="36"/>
        </w:rPr>
        <mc:AlternateContent>
          <mc:Choice Requires="wps">
            <w:drawing>
              <wp:anchor distT="0" distB="0" distL="0" distR="0" simplePos="0" relativeHeight="15840256" behindDoc="0" locked="0" layoutInCell="1" allowOverlap="1">
                <wp:simplePos x="0" y="0"/>
                <wp:positionH relativeFrom="page">
                  <wp:posOffset>845819</wp:posOffset>
                </wp:positionH>
                <wp:positionV relativeFrom="paragraph">
                  <wp:posOffset>-665869</wp:posOffset>
                </wp:positionV>
                <wp:extent cx="1294130" cy="315595"/>
                <wp:effectExtent l="0" t="0" r="0" b="0"/>
                <wp:wrapNone/>
                <wp:docPr id="240" name="Textbox 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94130" cy="315595"/>
                        </a:xfrm>
                        <a:prstGeom prst="rect">
                          <a:avLst/>
                        </a:prstGeom>
                        <a:ln w="6095">
                          <a:solidFill>
                            <a:srgbClr val="000000"/>
                          </a:solidFill>
                          <a:prstDash val="solid"/>
                        </a:ln>
                      </wps:spPr>
                      <wps:txbx>
                        <w:txbxContent>
                          <w:p w:rsidR="0086686C" w:rsidRDefault="00F737EA">
                            <w:pPr>
                              <w:pStyle w:val="BodyText"/>
                              <w:ind w:left="103"/>
                            </w:pPr>
                            <w:r>
                              <w:rPr>
                                <w:color w:val="234060"/>
                              </w:rPr>
                              <w:t>Soft</w:t>
                            </w:r>
                            <w:r>
                              <w:rPr>
                                <w:color w:val="234060"/>
                                <w:spacing w:val="-3"/>
                              </w:rPr>
                              <w:t xml:space="preserve"> </w:t>
                            </w:r>
                            <w:r>
                              <w:rPr>
                                <w:color w:val="234060"/>
                                <w:spacing w:val="-4"/>
                              </w:rPr>
                              <w:t>woods</w:t>
                            </w:r>
                          </w:p>
                        </w:txbxContent>
                      </wps:txbx>
                      <wps:bodyPr wrap="square" lIns="0" tIns="0" rIns="0" bIns="0" rtlCol="0">
                        <a:noAutofit/>
                      </wps:bodyPr>
                    </wps:wsp>
                  </a:graphicData>
                </a:graphic>
              </wp:anchor>
            </w:drawing>
          </mc:Choice>
          <mc:Fallback>
            <w:pict>
              <v:shape id="Textbox 240" o:spid="_x0000_s1041" type="#_x0000_t202" style="position:absolute;left:0;text-align:left;margin-left:66.6pt;margin-top:-52.45pt;width:101.9pt;height:24.85pt;z-index:158402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xuc2gEAAK0DAAAOAAAAZHJzL2Uyb0RvYy54bWysU8Fu2zAMvQ/YPwi6L3bSJliNOMXWoMOA&#10;YhvQ7gNkWY6FyaImKrHz96NkO+3WWzEfZMp8euR7ore3Q2fYSXnUYEu+XOScKSuh1vZQ8p9P9x8+&#10;coZB2FoYsKrkZ4X8dvf+3bZ3hVpBC6ZWnhGJxaJ3JW9DcEWWoWxVJ3ABTllKNuA7EWjrD1ntRU/s&#10;nclWeb7JevC18yAVIn3dj0m+S/xNo2T43jSoAjMlp95CWn1aq7hmu60oDl64VsupDfGGLjqhLRW9&#10;UO1FEOzo9SuqTksPCE1YSOgyaBotVdJAapb5P2oeW+FU0kLmoLvYhP+PVn47/fBM1yVfXZM/VnR0&#10;SU9qCBUMLH4ig3qHBeEeHSHD8BkGuugkFt0DyF9IkOwFZjyAhI6GDI3v4pukMjpINc4X36kMk5Ft&#10;dXO9vKKUpNzVcr2+Wce62fNp5zF8UdCxGJTc072mDsTpAcMInSGxmLGsL/kmJ564RTC6vtfGpI0/&#10;VHfGs5OII5GeqdhfsEi3F9iOuJSaYMZOekeJUXkYqiGZuJn9qqA+k109TVbJ8fdReMWZ+Wrp6uIY&#10;zoGfg2oOfDB3kIY1Nmvh0zFAo5PGWGnknRqgmUguTfMbh+7lPqGe/7LdHwAAAP//AwBQSwMEFAAG&#10;AAgAAAAhANOxtbPiAAAADAEAAA8AAABkcnMvZG93bnJldi54bWxMj0tPwzAQhO9I/Adrkbig1m7S&#10;FghxKsTjwAFBS+HsxksS4Udku03Kr2c5wXFmP83OlKvRGnbAEDvvJMymAhi62uvONRK2b4+TK2Ax&#10;KaeV8Q4lHDHCqjo9KVWh/eDWeNikhlGIi4WS0KbUF5zHukWr4tT36Oj26YNViWRouA5qoHBreCbE&#10;klvVOfrQqh7vWqy/Nnsr4Tndh2g+huPrw/fTy/v8os62Ikp5fjbe3gBLOKY/GH7rU3WoqNPO752O&#10;zJDO84xQCZOZmF8DIyTPL2nejqzFIgNelfz/iOoHAAD//wMAUEsBAi0AFAAGAAgAAAAhALaDOJL+&#10;AAAA4QEAABMAAAAAAAAAAAAAAAAAAAAAAFtDb250ZW50X1R5cGVzXS54bWxQSwECLQAUAAYACAAA&#10;ACEAOP0h/9YAAACUAQAACwAAAAAAAAAAAAAAAAAvAQAAX3JlbHMvLnJlbHNQSwECLQAUAAYACAAA&#10;ACEAmhcbnNoBAACtAwAADgAAAAAAAAAAAAAAAAAuAgAAZHJzL2Uyb0RvYy54bWxQSwECLQAUAAYA&#10;CAAAACEA07G1s+IAAAAMAQAADwAAAAAAAAAAAAAAAAA0BAAAZHJzL2Rvd25yZXYueG1sUEsFBgAA&#10;AAAEAAQA8wAAAEMFAAAAAA==&#10;" filled="f" strokeweight=".16931mm">
                <v:path arrowok="t"/>
                <v:textbox inset="0,0,0,0">
                  <w:txbxContent>
                    <w:p w:rsidR="0086686C" w:rsidRDefault="00F737EA">
                      <w:pPr>
                        <w:pStyle w:val="BodyText"/>
                        <w:ind w:left="103"/>
                      </w:pPr>
                      <w:r>
                        <w:rPr>
                          <w:color w:val="234060"/>
                        </w:rPr>
                        <w:t>Soft</w:t>
                      </w:r>
                      <w:r>
                        <w:rPr>
                          <w:color w:val="234060"/>
                          <w:spacing w:val="-3"/>
                        </w:rPr>
                        <w:t xml:space="preserve"> </w:t>
                      </w:r>
                      <w:r>
                        <w:rPr>
                          <w:color w:val="234060"/>
                          <w:spacing w:val="-4"/>
                        </w:rPr>
                        <w:t>woods</w:t>
                      </w:r>
                    </w:p>
                  </w:txbxContent>
                </v:textbox>
                <w10:wrap anchorx="page"/>
              </v:shape>
            </w:pict>
          </mc:Fallback>
        </mc:AlternateContent>
      </w:r>
      <w:r>
        <w:rPr>
          <w:b/>
          <w:noProof/>
          <w:sz w:val="36"/>
        </w:rPr>
        <mc:AlternateContent>
          <mc:Choice Requires="wps">
            <w:drawing>
              <wp:anchor distT="0" distB="0" distL="0" distR="0" simplePos="0" relativeHeight="15840768" behindDoc="0" locked="0" layoutInCell="1" allowOverlap="1">
                <wp:simplePos x="0" y="0"/>
                <wp:positionH relativeFrom="page">
                  <wp:posOffset>3176651</wp:posOffset>
                </wp:positionH>
                <wp:positionV relativeFrom="paragraph">
                  <wp:posOffset>-746641</wp:posOffset>
                </wp:positionV>
                <wp:extent cx="1408430" cy="410209"/>
                <wp:effectExtent l="0" t="0" r="0" b="0"/>
                <wp:wrapNone/>
                <wp:docPr id="241" name="Textbox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8430" cy="410209"/>
                        </a:xfrm>
                        <a:prstGeom prst="rect">
                          <a:avLst/>
                        </a:prstGeom>
                        <a:ln w="6096">
                          <a:solidFill>
                            <a:srgbClr val="000000"/>
                          </a:solidFill>
                          <a:prstDash val="solid"/>
                        </a:ln>
                      </wps:spPr>
                      <wps:txbx>
                        <w:txbxContent>
                          <w:p w:rsidR="0086686C" w:rsidRDefault="00F737EA">
                            <w:pPr>
                              <w:pStyle w:val="BodyText"/>
                              <w:ind w:left="103"/>
                            </w:pPr>
                            <w:r>
                              <w:rPr>
                                <w:color w:val="234060"/>
                              </w:rPr>
                              <w:t xml:space="preserve">Hard </w:t>
                            </w:r>
                            <w:r>
                              <w:rPr>
                                <w:color w:val="234060"/>
                                <w:spacing w:val="-2"/>
                              </w:rPr>
                              <w:t>woods</w:t>
                            </w:r>
                          </w:p>
                        </w:txbxContent>
                      </wps:txbx>
                      <wps:bodyPr wrap="square" lIns="0" tIns="0" rIns="0" bIns="0" rtlCol="0">
                        <a:noAutofit/>
                      </wps:bodyPr>
                    </wps:wsp>
                  </a:graphicData>
                </a:graphic>
              </wp:anchor>
            </w:drawing>
          </mc:Choice>
          <mc:Fallback>
            <w:pict>
              <v:shape id="Textbox 241" o:spid="_x0000_s1042" type="#_x0000_t202" style="position:absolute;left:0;text-align:left;margin-left:250.15pt;margin-top:-58.8pt;width:110.9pt;height:32.3pt;z-index:158407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gee2wEAAK0DAAAOAAAAZHJzL2Uyb0RvYy54bWysU8Fu2zAMvQ/YPwi6L3ayIGuNOMXWoMOA&#10;YhvQ9gNkWY6FyaImKrHz96NkOw3W2zAfZMl8euR7pLd3Q2fYSXnUYEu+XOScKSuh1vZQ8pfnhw83&#10;nGEQthYGrCr5WSG/271/t+1doVbQgqmVZ0RisehdydsQXJFlKFvVCVyAU5aCDfhOBDr6Q1Z70RN7&#10;Z7JVnm+yHnztPEiFSF/3Y5DvEn/TKBl+NA2qwEzJqbaQVp/WKq7ZbiuKgxeu1XIqQ/xDFZ3QlpJe&#10;qPYiCHb0+g1Vp6UHhCYsJHQZNI2WKmkgNcv8LzVPrXAqaSFz0F1swv9HK7+ffnqm65Kv1kvOrOio&#10;Sc9qCBUMLH4ig3qHBeGeHCHD8AUGanQSi+4R5C8kSHaFGS8goaMhQ+O7+CapjC5SD84X3ykNk5Ft&#10;nd+sP1JIUmy9zFf5bcybvd52HsNXBR2Lm5J76muqQJweMYzQGRKTGcv6km/y281YJxhdP2hjYgz9&#10;obo3np1EHIn0TMnwGhbp9gLbEZdCE8zYSe8oMSoPQzUkEz/NflVQn8muniar5Pj7KLzizHyz1Lo4&#10;hvPGz5tq3vhg7iENayzWwudjgEYnjTHTyDsVQDORXJrmNw7d9TmhXv+y3R8AAAD//wMAUEsDBBQA&#10;BgAIAAAAIQA6iox14QAAAAwBAAAPAAAAZHJzL2Rvd25yZXYueG1sTI9BTsMwEEX3SNzBGiR2rZ2U&#10;JlUap0KRyoYFou0B3HiaRMRjE7tpenvMCpYz8/Tn/XI3m4FNOPrekoRkKYAhNVb31Eo4HfeLDTAf&#10;FGk1WEIJd/Swqx4fSlVoe6NPnA6hZTGEfKEkdCG4gnPfdGiUX1qHFG8XOxoV4ji2XI/qFsPNwFMh&#10;Mm5UT/FDpxzWHTZfh6uR8PZxDOE7Ob2Qf5/2eZ257F47KZ+f5tctsIBz+IPhVz+qQxWdzvZK2rNB&#10;wlqIVUQlLJIkz4BFJE/TBNg5rtYrAbwq+f8S1Q8AAAD//wMAUEsBAi0AFAAGAAgAAAAhALaDOJL+&#10;AAAA4QEAABMAAAAAAAAAAAAAAAAAAAAAAFtDb250ZW50X1R5cGVzXS54bWxQSwECLQAUAAYACAAA&#10;ACEAOP0h/9YAAACUAQAACwAAAAAAAAAAAAAAAAAvAQAAX3JlbHMvLnJlbHNQSwECLQAUAAYACAAA&#10;ACEAw8oHntsBAACtAwAADgAAAAAAAAAAAAAAAAAuAgAAZHJzL2Uyb0RvYy54bWxQSwECLQAUAAYA&#10;CAAAACEAOoqMdeEAAAAMAQAADwAAAAAAAAAAAAAAAAA1BAAAZHJzL2Rvd25yZXYueG1sUEsFBgAA&#10;AAAEAAQA8wAAAEMFAAAAAA==&#10;" filled="f" strokeweight=".48pt">
                <v:path arrowok="t"/>
                <v:textbox inset="0,0,0,0">
                  <w:txbxContent>
                    <w:p w:rsidR="0086686C" w:rsidRDefault="00F737EA">
                      <w:pPr>
                        <w:pStyle w:val="BodyText"/>
                        <w:ind w:left="103"/>
                      </w:pPr>
                      <w:r>
                        <w:rPr>
                          <w:color w:val="234060"/>
                        </w:rPr>
                        <w:t xml:space="preserve">Hard </w:t>
                      </w:r>
                      <w:r>
                        <w:rPr>
                          <w:color w:val="234060"/>
                          <w:spacing w:val="-2"/>
                        </w:rPr>
                        <w:t>woods</w:t>
                      </w:r>
                    </w:p>
                  </w:txbxContent>
                </v:textbox>
                <w10:wrap anchorx="page"/>
              </v:shape>
            </w:pict>
          </mc:Fallback>
        </mc:AlternateContent>
      </w:r>
      <w:r>
        <w:rPr>
          <w:b/>
          <w:color w:val="974705"/>
          <w:sz w:val="36"/>
        </w:rPr>
        <w:t>Exogenous</w:t>
      </w:r>
      <w:r>
        <w:rPr>
          <w:b/>
          <w:color w:val="974705"/>
          <w:spacing w:val="-2"/>
          <w:sz w:val="36"/>
        </w:rPr>
        <w:t xml:space="preserve"> trees:</w:t>
      </w:r>
    </w:p>
    <w:p w:rsidR="0086686C" w:rsidRDefault="00F737EA">
      <w:pPr>
        <w:pStyle w:val="ListParagraph"/>
        <w:numPr>
          <w:ilvl w:val="1"/>
          <w:numId w:val="105"/>
        </w:numPr>
        <w:tabs>
          <w:tab w:val="left" w:pos="1507"/>
        </w:tabs>
        <w:spacing w:before="269" w:line="276" w:lineRule="auto"/>
        <w:ind w:right="1477"/>
        <w:rPr>
          <w:b/>
          <w:sz w:val="36"/>
        </w:rPr>
      </w:pPr>
      <w:r>
        <w:rPr>
          <w:b/>
          <w:sz w:val="36"/>
        </w:rPr>
        <w:t xml:space="preserve">These trees increase in bulk by growing outwards and distinct consecutive rings are formed in the horizontal section of such a tree. These rings are known as the </w:t>
      </w:r>
      <w:r>
        <w:rPr>
          <w:b/>
          <w:i/>
          <w:sz w:val="36"/>
        </w:rPr>
        <w:t>annual</w:t>
      </w:r>
      <w:r>
        <w:rPr>
          <w:b/>
          <w:i/>
          <w:spacing w:val="-3"/>
          <w:sz w:val="36"/>
        </w:rPr>
        <w:t xml:space="preserve"> </w:t>
      </w:r>
      <w:r>
        <w:rPr>
          <w:b/>
          <w:i/>
          <w:sz w:val="36"/>
        </w:rPr>
        <w:t>rings</w:t>
      </w:r>
      <w:r>
        <w:rPr>
          <w:b/>
          <w:i/>
          <w:spacing w:val="-4"/>
          <w:sz w:val="36"/>
        </w:rPr>
        <w:t xml:space="preserve"> </w:t>
      </w:r>
      <w:r>
        <w:rPr>
          <w:b/>
          <w:sz w:val="36"/>
        </w:rPr>
        <w:t>because</w:t>
      </w:r>
      <w:r>
        <w:rPr>
          <w:b/>
          <w:spacing w:val="-4"/>
          <w:sz w:val="36"/>
        </w:rPr>
        <w:t xml:space="preserve"> </w:t>
      </w:r>
      <w:r>
        <w:rPr>
          <w:b/>
          <w:sz w:val="36"/>
        </w:rPr>
        <w:t>one</w:t>
      </w:r>
      <w:r>
        <w:rPr>
          <w:b/>
          <w:spacing w:val="-4"/>
          <w:sz w:val="36"/>
        </w:rPr>
        <w:t xml:space="preserve"> </w:t>
      </w:r>
      <w:r>
        <w:rPr>
          <w:b/>
          <w:sz w:val="36"/>
        </w:rPr>
        <w:t>such</w:t>
      </w:r>
      <w:r>
        <w:rPr>
          <w:b/>
          <w:spacing w:val="-4"/>
          <w:sz w:val="36"/>
        </w:rPr>
        <w:t xml:space="preserve"> </w:t>
      </w:r>
      <w:r>
        <w:rPr>
          <w:b/>
          <w:sz w:val="36"/>
        </w:rPr>
        <w:t>ring</w:t>
      </w:r>
      <w:r>
        <w:rPr>
          <w:b/>
          <w:spacing w:val="-4"/>
          <w:sz w:val="36"/>
        </w:rPr>
        <w:t xml:space="preserve"> </w:t>
      </w:r>
      <w:r>
        <w:rPr>
          <w:b/>
          <w:sz w:val="36"/>
        </w:rPr>
        <w:t>is</w:t>
      </w:r>
      <w:r>
        <w:rPr>
          <w:b/>
          <w:spacing w:val="-2"/>
          <w:sz w:val="36"/>
        </w:rPr>
        <w:t xml:space="preserve"> </w:t>
      </w:r>
      <w:r>
        <w:rPr>
          <w:b/>
          <w:sz w:val="36"/>
        </w:rPr>
        <w:t>added</w:t>
      </w:r>
      <w:r>
        <w:rPr>
          <w:b/>
          <w:spacing w:val="-3"/>
          <w:sz w:val="36"/>
        </w:rPr>
        <w:t xml:space="preserve"> </w:t>
      </w:r>
      <w:r>
        <w:rPr>
          <w:b/>
          <w:sz w:val="36"/>
        </w:rPr>
        <w:t>every</w:t>
      </w:r>
      <w:r>
        <w:rPr>
          <w:b/>
          <w:spacing w:val="-3"/>
          <w:sz w:val="36"/>
        </w:rPr>
        <w:t xml:space="preserve"> </w:t>
      </w:r>
      <w:r>
        <w:rPr>
          <w:b/>
          <w:sz w:val="36"/>
        </w:rPr>
        <w:t>year</w:t>
      </w:r>
      <w:r>
        <w:rPr>
          <w:b/>
          <w:spacing w:val="-4"/>
          <w:sz w:val="36"/>
        </w:rPr>
        <w:t xml:space="preserve"> </w:t>
      </w:r>
      <w:r>
        <w:rPr>
          <w:b/>
          <w:sz w:val="36"/>
        </w:rPr>
        <w:t>and</w:t>
      </w:r>
      <w:r>
        <w:rPr>
          <w:b/>
          <w:spacing w:val="-2"/>
          <w:sz w:val="36"/>
        </w:rPr>
        <w:t xml:space="preserve"> </w:t>
      </w:r>
      <w:r>
        <w:rPr>
          <w:b/>
          <w:sz w:val="36"/>
        </w:rPr>
        <w:t>these</w:t>
      </w:r>
      <w:r>
        <w:rPr>
          <w:b/>
          <w:spacing w:val="-2"/>
          <w:sz w:val="36"/>
        </w:rPr>
        <w:t xml:space="preserve"> </w:t>
      </w:r>
      <w:r>
        <w:rPr>
          <w:b/>
          <w:sz w:val="36"/>
        </w:rPr>
        <w:t>rings</w:t>
      </w:r>
      <w:r>
        <w:rPr>
          <w:b/>
          <w:spacing w:val="-3"/>
          <w:sz w:val="36"/>
        </w:rPr>
        <w:t xml:space="preserve"> </w:t>
      </w:r>
      <w:r>
        <w:rPr>
          <w:b/>
          <w:sz w:val="36"/>
        </w:rPr>
        <w:t>are</w:t>
      </w:r>
      <w:r>
        <w:rPr>
          <w:b/>
          <w:spacing w:val="-5"/>
          <w:sz w:val="36"/>
        </w:rPr>
        <w:t xml:space="preserve"> </w:t>
      </w:r>
      <w:r>
        <w:rPr>
          <w:b/>
          <w:sz w:val="36"/>
        </w:rPr>
        <w:t>useful in predictin</w:t>
      </w:r>
      <w:r>
        <w:rPr>
          <w:b/>
          <w:sz w:val="36"/>
        </w:rPr>
        <w:t>g the age of tree.</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05"/>
        </w:numPr>
        <w:tabs>
          <w:tab w:val="left" w:pos="1507"/>
        </w:tabs>
        <w:spacing w:before="83" w:line="273" w:lineRule="auto"/>
        <w:ind w:right="2702"/>
        <w:rPr>
          <w:b/>
          <w:sz w:val="36"/>
        </w:rPr>
      </w:pPr>
      <w:r>
        <w:rPr>
          <w:b/>
          <w:noProof/>
          <w:sz w:val="36"/>
        </w:rPr>
        <w:lastRenderedPageBreak/>
        <w:drawing>
          <wp:anchor distT="0" distB="0" distL="0" distR="0" simplePos="0" relativeHeight="484539904" behindDoc="1" locked="0" layoutInCell="1" allowOverlap="1">
            <wp:simplePos x="0" y="0"/>
            <wp:positionH relativeFrom="page">
              <wp:posOffset>0</wp:posOffset>
            </wp:positionH>
            <wp:positionV relativeFrom="page">
              <wp:posOffset>0</wp:posOffset>
            </wp:positionV>
            <wp:extent cx="10059670" cy="7773670"/>
            <wp:effectExtent l="0" t="0" r="0" b="0"/>
            <wp:wrapNone/>
            <wp:docPr id="242" name="Image 2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2" name="Image 242"/>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3"/>
          <w:sz w:val="36"/>
        </w:rPr>
        <w:t xml:space="preserve"> </w:t>
      </w:r>
      <w:r>
        <w:rPr>
          <w:b/>
          <w:sz w:val="36"/>
        </w:rPr>
        <w:t>timber</w:t>
      </w:r>
      <w:r>
        <w:rPr>
          <w:b/>
          <w:spacing w:val="-5"/>
          <w:sz w:val="36"/>
        </w:rPr>
        <w:t xml:space="preserve"> </w:t>
      </w:r>
      <w:r>
        <w:rPr>
          <w:b/>
          <w:sz w:val="36"/>
        </w:rPr>
        <w:t>which</w:t>
      </w:r>
      <w:r>
        <w:rPr>
          <w:b/>
          <w:spacing w:val="-4"/>
          <w:sz w:val="36"/>
        </w:rPr>
        <w:t xml:space="preserve"> </w:t>
      </w:r>
      <w:r>
        <w:rPr>
          <w:b/>
          <w:sz w:val="36"/>
        </w:rPr>
        <w:t>is</w:t>
      </w:r>
      <w:r>
        <w:rPr>
          <w:b/>
          <w:spacing w:val="-4"/>
          <w:sz w:val="36"/>
        </w:rPr>
        <w:t xml:space="preserve"> </w:t>
      </w:r>
      <w:r>
        <w:rPr>
          <w:b/>
          <w:sz w:val="36"/>
        </w:rPr>
        <w:t>mostly</w:t>
      </w:r>
      <w:r>
        <w:rPr>
          <w:b/>
          <w:spacing w:val="-4"/>
          <w:sz w:val="36"/>
        </w:rPr>
        <w:t xml:space="preserve"> </w:t>
      </w:r>
      <w:r>
        <w:rPr>
          <w:b/>
          <w:sz w:val="36"/>
        </w:rPr>
        <w:t>used</w:t>
      </w:r>
      <w:r>
        <w:rPr>
          <w:b/>
          <w:spacing w:val="-6"/>
          <w:sz w:val="36"/>
        </w:rPr>
        <w:t xml:space="preserve"> </w:t>
      </w:r>
      <w:r>
        <w:rPr>
          <w:b/>
          <w:sz w:val="36"/>
        </w:rPr>
        <w:t>for</w:t>
      </w:r>
      <w:r>
        <w:rPr>
          <w:b/>
          <w:spacing w:val="-5"/>
          <w:sz w:val="36"/>
        </w:rPr>
        <w:t xml:space="preserve"> </w:t>
      </w:r>
      <w:r>
        <w:rPr>
          <w:b/>
          <w:sz w:val="36"/>
        </w:rPr>
        <w:t>engineering</w:t>
      </w:r>
      <w:r>
        <w:rPr>
          <w:b/>
          <w:spacing w:val="-7"/>
          <w:sz w:val="36"/>
        </w:rPr>
        <w:t xml:space="preserve"> </w:t>
      </w:r>
      <w:r>
        <w:rPr>
          <w:b/>
          <w:sz w:val="36"/>
        </w:rPr>
        <w:t>purposes</w:t>
      </w:r>
      <w:r>
        <w:rPr>
          <w:b/>
          <w:spacing w:val="-6"/>
          <w:sz w:val="36"/>
        </w:rPr>
        <w:t xml:space="preserve"> </w:t>
      </w:r>
      <w:r>
        <w:rPr>
          <w:b/>
          <w:sz w:val="36"/>
        </w:rPr>
        <w:t>belongs</w:t>
      </w:r>
      <w:r>
        <w:rPr>
          <w:b/>
          <w:spacing w:val="-4"/>
          <w:sz w:val="36"/>
        </w:rPr>
        <w:t xml:space="preserve"> </w:t>
      </w:r>
      <w:r>
        <w:rPr>
          <w:b/>
          <w:sz w:val="36"/>
        </w:rPr>
        <w:t>to</w:t>
      </w:r>
      <w:r>
        <w:rPr>
          <w:b/>
          <w:spacing w:val="-4"/>
          <w:sz w:val="36"/>
        </w:rPr>
        <w:t xml:space="preserve"> </w:t>
      </w:r>
      <w:r>
        <w:rPr>
          <w:b/>
          <w:sz w:val="36"/>
        </w:rPr>
        <w:t xml:space="preserve">this </w:t>
      </w:r>
      <w:r>
        <w:rPr>
          <w:b/>
          <w:spacing w:val="-2"/>
          <w:sz w:val="36"/>
        </w:rPr>
        <w:t>category.</w:t>
      </w:r>
    </w:p>
    <w:p w:rsidR="0086686C" w:rsidRDefault="00F737EA">
      <w:pPr>
        <w:pStyle w:val="BodyText"/>
        <w:spacing w:before="205"/>
        <w:ind w:left="720"/>
      </w:pPr>
      <w:r>
        <w:t>The</w:t>
      </w:r>
      <w:r>
        <w:rPr>
          <w:spacing w:val="-1"/>
        </w:rPr>
        <w:t xml:space="preserve"> </w:t>
      </w:r>
      <w:r>
        <w:t>exogenous</w:t>
      </w:r>
      <w:r>
        <w:rPr>
          <w:spacing w:val="-3"/>
        </w:rPr>
        <w:t xml:space="preserve"> </w:t>
      </w:r>
      <w:r>
        <w:t>trees</w:t>
      </w:r>
      <w:r>
        <w:rPr>
          <w:spacing w:val="-2"/>
        </w:rPr>
        <w:t xml:space="preserve"> </w:t>
      </w:r>
      <w:r>
        <w:t>are</w:t>
      </w:r>
      <w:r>
        <w:rPr>
          <w:spacing w:val="-5"/>
        </w:rPr>
        <w:t xml:space="preserve"> </w:t>
      </w:r>
      <w:r>
        <w:t>further</w:t>
      </w:r>
      <w:r>
        <w:rPr>
          <w:spacing w:val="-6"/>
        </w:rPr>
        <w:t xml:space="preserve"> </w:t>
      </w:r>
      <w:r>
        <w:t>subdivided</w:t>
      </w:r>
      <w:r>
        <w:rPr>
          <w:spacing w:val="-2"/>
        </w:rPr>
        <w:t xml:space="preserve"> </w:t>
      </w:r>
      <w:r>
        <w:t>into</w:t>
      </w:r>
      <w:r>
        <w:rPr>
          <w:spacing w:val="-1"/>
        </w:rPr>
        <w:t xml:space="preserve"> </w:t>
      </w:r>
      <w:r>
        <w:rPr>
          <w:i/>
        </w:rPr>
        <w:t>two</w:t>
      </w:r>
      <w:r>
        <w:rPr>
          <w:i/>
          <w:spacing w:val="-2"/>
        </w:rPr>
        <w:t xml:space="preserve"> </w:t>
      </w:r>
      <w:r>
        <w:rPr>
          <w:spacing w:val="-2"/>
        </w:rPr>
        <w:t>groups:</w:t>
      </w:r>
    </w:p>
    <w:p w:rsidR="0086686C" w:rsidRDefault="00F737EA">
      <w:pPr>
        <w:pStyle w:val="ListParagraph"/>
        <w:numPr>
          <w:ilvl w:val="0"/>
          <w:numId w:val="104"/>
        </w:numPr>
        <w:tabs>
          <w:tab w:val="left" w:pos="1197"/>
        </w:tabs>
        <w:spacing w:before="266"/>
        <w:ind w:left="1197" w:hanging="396"/>
        <w:jc w:val="left"/>
        <w:rPr>
          <w:b/>
          <w:sz w:val="36"/>
        </w:rPr>
      </w:pPr>
      <w:r>
        <w:rPr>
          <w:b/>
          <w:sz w:val="36"/>
        </w:rPr>
        <w:t>conifers;</w:t>
      </w:r>
      <w:r>
        <w:rPr>
          <w:b/>
          <w:spacing w:val="-5"/>
          <w:sz w:val="36"/>
        </w:rPr>
        <w:t xml:space="preserve"> and</w:t>
      </w:r>
    </w:p>
    <w:p w:rsidR="0086686C" w:rsidRDefault="00F737EA">
      <w:pPr>
        <w:pStyle w:val="ListParagraph"/>
        <w:numPr>
          <w:ilvl w:val="0"/>
          <w:numId w:val="104"/>
        </w:numPr>
        <w:tabs>
          <w:tab w:val="left" w:pos="1204"/>
        </w:tabs>
        <w:spacing w:before="267"/>
        <w:ind w:left="1204" w:hanging="484"/>
        <w:jc w:val="left"/>
        <w:rPr>
          <w:b/>
          <w:sz w:val="36"/>
        </w:rPr>
      </w:pPr>
      <w:r>
        <w:rPr>
          <w:b/>
          <w:spacing w:val="-2"/>
          <w:sz w:val="36"/>
        </w:rPr>
        <w:t>deciduous.</w:t>
      </w:r>
    </w:p>
    <w:p w:rsidR="0086686C" w:rsidRDefault="00F737EA">
      <w:pPr>
        <w:pStyle w:val="ListParagraph"/>
        <w:numPr>
          <w:ilvl w:val="1"/>
          <w:numId w:val="104"/>
        </w:numPr>
        <w:tabs>
          <w:tab w:val="left" w:pos="1440"/>
        </w:tabs>
        <w:spacing w:before="268" w:line="276" w:lineRule="auto"/>
        <w:ind w:right="1698"/>
        <w:rPr>
          <w:b/>
          <w:sz w:val="36"/>
        </w:rPr>
      </w:pPr>
      <w:r>
        <w:rPr>
          <w:b/>
          <w:sz w:val="36"/>
        </w:rPr>
        <w:t xml:space="preserve">The </w:t>
      </w:r>
      <w:r>
        <w:rPr>
          <w:b/>
          <w:i/>
          <w:sz w:val="36"/>
        </w:rPr>
        <w:t>conifers</w:t>
      </w:r>
      <w:r>
        <w:rPr>
          <w:b/>
          <w:i/>
          <w:spacing w:val="-2"/>
          <w:sz w:val="36"/>
        </w:rPr>
        <w:t xml:space="preserve"> </w:t>
      </w:r>
      <w:r>
        <w:rPr>
          <w:b/>
          <w:sz w:val="36"/>
        </w:rPr>
        <w:t>are</w:t>
      </w:r>
      <w:r>
        <w:rPr>
          <w:b/>
          <w:spacing w:val="-3"/>
          <w:sz w:val="36"/>
        </w:rPr>
        <w:t xml:space="preserve"> </w:t>
      </w:r>
      <w:r>
        <w:rPr>
          <w:b/>
          <w:sz w:val="36"/>
        </w:rPr>
        <w:t>also known</w:t>
      </w:r>
      <w:r>
        <w:rPr>
          <w:b/>
          <w:spacing w:val="-1"/>
          <w:sz w:val="36"/>
        </w:rPr>
        <w:t xml:space="preserve"> </w:t>
      </w:r>
      <w:r>
        <w:rPr>
          <w:b/>
          <w:sz w:val="36"/>
        </w:rPr>
        <w:t>as</w:t>
      </w:r>
      <w:r>
        <w:rPr>
          <w:b/>
          <w:spacing w:val="-1"/>
          <w:sz w:val="36"/>
        </w:rPr>
        <w:t xml:space="preserve"> </w:t>
      </w:r>
      <w:r>
        <w:rPr>
          <w:b/>
          <w:sz w:val="36"/>
        </w:rPr>
        <w:t xml:space="preserve">the </w:t>
      </w:r>
      <w:r>
        <w:rPr>
          <w:b/>
          <w:i/>
          <w:sz w:val="36"/>
        </w:rPr>
        <w:t>ever-green</w:t>
      </w:r>
      <w:r>
        <w:rPr>
          <w:b/>
          <w:i/>
          <w:spacing w:val="-2"/>
          <w:sz w:val="36"/>
        </w:rPr>
        <w:t xml:space="preserve"> </w:t>
      </w:r>
      <w:r>
        <w:rPr>
          <w:b/>
          <w:i/>
          <w:sz w:val="36"/>
        </w:rPr>
        <w:t xml:space="preserve">trees </w:t>
      </w:r>
      <w:r>
        <w:rPr>
          <w:b/>
          <w:sz w:val="36"/>
        </w:rPr>
        <w:t>and</w:t>
      </w:r>
      <w:r>
        <w:rPr>
          <w:b/>
          <w:spacing w:val="-1"/>
          <w:sz w:val="36"/>
        </w:rPr>
        <w:t xml:space="preserve"> </w:t>
      </w:r>
      <w:r>
        <w:rPr>
          <w:b/>
          <w:sz w:val="36"/>
        </w:rPr>
        <w:t>leaves</w:t>
      </w:r>
      <w:r>
        <w:rPr>
          <w:b/>
          <w:spacing w:val="-1"/>
          <w:sz w:val="36"/>
        </w:rPr>
        <w:t xml:space="preserve"> </w:t>
      </w:r>
      <w:r>
        <w:rPr>
          <w:b/>
          <w:sz w:val="36"/>
        </w:rPr>
        <w:t>of</w:t>
      </w:r>
      <w:r>
        <w:rPr>
          <w:b/>
          <w:spacing w:val="-2"/>
          <w:sz w:val="36"/>
        </w:rPr>
        <w:t xml:space="preserve"> </w:t>
      </w:r>
      <w:r>
        <w:rPr>
          <w:b/>
          <w:sz w:val="36"/>
        </w:rPr>
        <w:t>these trees</w:t>
      </w:r>
      <w:r>
        <w:rPr>
          <w:b/>
          <w:spacing w:val="-3"/>
          <w:sz w:val="36"/>
        </w:rPr>
        <w:t xml:space="preserve"> </w:t>
      </w:r>
      <w:r>
        <w:rPr>
          <w:b/>
          <w:sz w:val="36"/>
        </w:rPr>
        <w:t>do not</w:t>
      </w:r>
      <w:r>
        <w:rPr>
          <w:b/>
          <w:spacing w:val="-2"/>
          <w:sz w:val="36"/>
        </w:rPr>
        <w:t xml:space="preserve"> </w:t>
      </w:r>
      <w:r>
        <w:rPr>
          <w:b/>
          <w:sz w:val="36"/>
        </w:rPr>
        <w:t>fall</w:t>
      </w:r>
      <w:r>
        <w:rPr>
          <w:b/>
          <w:spacing w:val="-2"/>
          <w:sz w:val="36"/>
        </w:rPr>
        <w:t xml:space="preserve"> </w:t>
      </w:r>
      <w:r>
        <w:rPr>
          <w:b/>
          <w:sz w:val="36"/>
        </w:rPr>
        <w:t>till</w:t>
      </w:r>
      <w:r>
        <w:rPr>
          <w:b/>
          <w:spacing w:val="-3"/>
          <w:sz w:val="36"/>
        </w:rPr>
        <w:t xml:space="preserve"> </w:t>
      </w:r>
      <w:r>
        <w:rPr>
          <w:b/>
          <w:sz w:val="36"/>
        </w:rPr>
        <w:t>new</w:t>
      </w:r>
      <w:r>
        <w:rPr>
          <w:b/>
          <w:spacing w:val="-4"/>
          <w:sz w:val="36"/>
        </w:rPr>
        <w:t xml:space="preserve"> </w:t>
      </w:r>
      <w:r>
        <w:rPr>
          <w:b/>
          <w:sz w:val="36"/>
        </w:rPr>
        <w:t>ones</w:t>
      </w:r>
      <w:r>
        <w:rPr>
          <w:b/>
          <w:spacing w:val="-5"/>
          <w:sz w:val="36"/>
        </w:rPr>
        <w:t xml:space="preserve"> </w:t>
      </w:r>
      <w:r>
        <w:rPr>
          <w:b/>
          <w:sz w:val="36"/>
        </w:rPr>
        <w:t>are</w:t>
      </w:r>
      <w:r>
        <w:rPr>
          <w:b/>
          <w:spacing w:val="-3"/>
          <w:sz w:val="36"/>
        </w:rPr>
        <w:t xml:space="preserve"> </w:t>
      </w:r>
      <w:r>
        <w:rPr>
          <w:b/>
          <w:sz w:val="36"/>
        </w:rPr>
        <w:t>grown.</w:t>
      </w:r>
      <w:r>
        <w:rPr>
          <w:b/>
          <w:spacing w:val="-5"/>
          <w:sz w:val="36"/>
        </w:rPr>
        <w:t xml:space="preserve"> </w:t>
      </w:r>
      <w:r>
        <w:rPr>
          <w:b/>
          <w:sz w:val="36"/>
        </w:rPr>
        <w:t>As</w:t>
      </w:r>
      <w:r>
        <w:rPr>
          <w:b/>
          <w:spacing w:val="-2"/>
          <w:sz w:val="36"/>
        </w:rPr>
        <w:t xml:space="preserve"> </w:t>
      </w:r>
      <w:r>
        <w:rPr>
          <w:b/>
          <w:sz w:val="36"/>
        </w:rPr>
        <w:t>these</w:t>
      </w:r>
      <w:r>
        <w:rPr>
          <w:b/>
          <w:spacing w:val="-2"/>
          <w:sz w:val="36"/>
        </w:rPr>
        <w:t xml:space="preserve"> </w:t>
      </w:r>
      <w:r>
        <w:rPr>
          <w:b/>
          <w:sz w:val="36"/>
        </w:rPr>
        <w:t>trees</w:t>
      </w:r>
      <w:r>
        <w:rPr>
          <w:b/>
          <w:spacing w:val="-4"/>
          <w:sz w:val="36"/>
        </w:rPr>
        <w:t xml:space="preserve"> </w:t>
      </w:r>
      <w:r>
        <w:rPr>
          <w:b/>
          <w:sz w:val="36"/>
        </w:rPr>
        <w:t>bear</w:t>
      </w:r>
      <w:r>
        <w:rPr>
          <w:b/>
          <w:spacing w:val="-3"/>
          <w:sz w:val="36"/>
        </w:rPr>
        <w:t xml:space="preserve"> </w:t>
      </w:r>
      <w:r>
        <w:rPr>
          <w:b/>
          <w:sz w:val="36"/>
        </w:rPr>
        <w:t>cone-shaped</w:t>
      </w:r>
      <w:r>
        <w:rPr>
          <w:b/>
          <w:spacing w:val="-4"/>
          <w:sz w:val="36"/>
        </w:rPr>
        <w:t xml:space="preserve"> </w:t>
      </w:r>
      <w:r>
        <w:rPr>
          <w:b/>
          <w:sz w:val="36"/>
        </w:rPr>
        <w:t>fruits,</w:t>
      </w:r>
      <w:r>
        <w:rPr>
          <w:b/>
          <w:spacing w:val="-1"/>
          <w:sz w:val="36"/>
        </w:rPr>
        <w:t xml:space="preserve"> </w:t>
      </w:r>
      <w:r>
        <w:rPr>
          <w:b/>
          <w:sz w:val="36"/>
        </w:rPr>
        <w:t>they</w:t>
      </w:r>
      <w:r>
        <w:rPr>
          <w:b/>
          <w:spacing w:val="-5"/>
          <w:sz w:val="36"/>
        </w:rPr>
        <w:t xml:space="preserve"> </w:t>
      </w:r>
      <w:r>
        <w:rPr>
          <w:b/>
          <w:sz w:val="36"/>
        </w:rPr>
        <w:t xml:space="preserve">are given the name conifers. These trees yield </w:t>
      </w:r>
      <w:r>
        <w:rPr>
          <w:b/>
          <w:i/>
          <w:sz w:val="36"/>
        </w:rPr>
        <w:t xml:space="preserve">soft woods </w:t>
      </w:r>
      <w:r>
        <w:rPr>
          <w:b/>
          <w:sz w:val="36"/>
        </w:rPr>
        <w:t xml:space="preserve">which are generally light </w:t>
      </w:r>
      <w:proofErr w:type="spellStart"/>
      <w:r>
        <w:rPr>
          <w:b/>
          <w:sz w:val="36"/>
        </w:rPr>
        <w:t>coloured</w:t>
      </w:r>
      <w:proofErr w:type="spellEnd"/>
      <w:r>
        <w:rPr>
          <w:b/>
          <w:sz w:val="36"/>
        </w:rPr>
        <w:t>, resinous, light in weight and weak. They show distinct annual rings.</w:t>
      </w:r>
    </w:p>
    <w:p w:rsidR="0086686C" w:rsidRDefault="00F737EA">
      <w:pPr>
        <w:pStyle w:val="ListParagraph"/>
        <w:numPr>
          <w:ilvl w:val="1"/>
          <w:numId w:val="104"/>
        </w:numPr>
        <w:tabs>
          <w:tab w:val="left" w:pos="1440"/>
        </w:tabs>
        <w:spacing w:line="276" w:lineRule="auto"/>
        <w:ind w:right="1874"/>
        <w:rPr>
          <w:b/>
          <w:sz w:val="36"/>
        </w:rPr>
      </w:pPr>
      <w:r>
        <w:rPr>
          <w:b/>
          <w:sz w:val="36"/>
        </w:rPr>
        <w:t xml:space="preserve">The </w:t>
      </w:r>
      <w:r>
        <w:rPr>
          <w:b/>
          <w:i/>
          <w:sz w:val="36"/>
        </w:rPr>
        <w:t xml:space="preserve">deciduous </w:t>
      </w:r>
      <w:r>
        <w:rPr>
          <w:b/>
          <w:sz w:val="36"/>
        </w:rPr>
        <w:t xml:space="preserve">trees are also known as the </w:t>
      </w:r>
      <w:r>
        <w:rPr>
          <w:b/>
          <w:i/>
          <w:sz w:val="36"/>
        </w:rPr>
        <w:t xml:space="preserve">broad-leaf trees </w:t>
      </w:r>
      <w:r>
        <w:rPr>
          <w:b/>
          <w:sz w:val="36"/>
        </w:rPr>
        <w:t>and</w:t>
      </w:r>
      <w:r>
        <w:rPr>
          <w:b/>
          <w:spacing w:val="-2"/>
          <w:sz w:val="36"/>
        </w:rPr>
        <w:t xml:space="preserve"> </w:t>
      </w:r>
      <w:r>
        <w:rPr>
          <w:b/>
          <w:sz w:val="36"/>
        </w:rPr>
        <w:t>leaves</w:t>
      </w:r>
      <w:r>
        <w:rPr>
          <w:b/>
          <w:spacing w:val="-2"/>
          <w:sz w:val="36"/>
        </w:rPr>
        <w:t xml:space="preserve"> </w:t>
      </w:r>
      <w:r>
        <w:rPr>
          <w:b/>
          <w:sz w:val="36"/>
        </w:rPr>
        <w:t>of these trees fall in autumn and new ones appear in spring season. The timber fo</w:t>
      </w:r>
      <w:r>
        <w:rPr>
          <w:b/>
          <w:sz w:val="36"/>
        </w:rPr>
        <w:t>r engineering</w:t>
      </w:r>
      <w:r>
        <w:rPr>
          <w:b/>
          <w:spacing w:val="-4"/>
          <w:sz w:val="36"/>
        </w:rPr>
        <w:t xml:space="preserve"> </w:t>
      </w:r>
      <w:r>
        <w:rPr>
          <w:b/>
          <w:sz w:val="36"/>
        </w:rPr>
        <w:t>purposes</w:t>
      </w:r>
      <w:r>
        <w:rPr>
          <w:b/>
          <w:spacing w:val="-3"/>
          <w:sz w:val="36"/>
        </w:rPr>
        <w:t xml:space="preserve"> </w:t>
      </w:r>
      <w:r>
        <w:rPr>
          <w:b/>
          <w:sz w:val="36"/>
        </w:rPr>
        <w:t>is</w:t>
      </w:r>
      <w:r>
        <w:rPr>
          <w:b/>
          <w:spacing w:val="-3"/>
          <w:sz w:val="36"/>
        </w:rPr>
        <w:t xml:space="preserve"> </w:t>
      </w:r>
      <w:r>
        <w:rPr>
          <w:b/>
          <w:sz w:val="36"/>
        </w:rPr>
        <w:t>mostly</w:t>
      </w:r>
      <w:r>
        <w:rPr>
          <w:b/>
          <w:spacing w:val="-6"/>
          <w:sz w:val="36"/>
        </w:rPr>
        <w:t xml:space="preserve"> </w:t>
      </w:r>
      <w:r>
        <w:rPr>
          <w:b/>
          <w:sz w:val="36"/>
        </w:rPr>
        <w:t>derived</w:t>
      </w:r>
      <w:r>
        <w:rPr>
          <w:b/>
          <w:spacing w:val="-3"/>
          <w:sz w:val="36"/>
        </w:rPr>
        <w:t xml:space="preserve"> </w:t>
      </w:r>
      <w:r>
        <w:rPr>
          <w:b/>
          <w:sz w:val="36"/>
        </w:rPr>
        <w:t>from</w:t>
      </w:r>
      <w:r>
        <w:rPr>
          <w:b/>
          <w:spacing w:val="-6"/>
          <w:sz w:val="36"/>
        </w:rPr>
        <w:t xml:space="preserve"> </w:t>
      </w:r>
      <w:r>
        <w:rPr>
          <w:b/>
          <w:sz w:val="36"/>
        </w:rPr>
        <w:t>deciduous</w:t>
      </w:r>
      <w:r>
        <w:rPr>
          <w:b/>
          <w:spacing w:val="-3"/>
          <w:sz w:val="36"/>
        </w:rPr>
        <w:t xml:space="preserve"> </w:t>
      </w:r>
      <w:r>
        <w:rPr>
          <w:b/>
          <w:sz w:val="36"/>
        </w:rPr>
        <w:t>trees.</w:t>
      </w:r>
      <w:r>
        <w:rPr>
          <w:b/>
          <w:spacing w:val="-4"/>
          <w:sz w:val="36"/>
        </w:rPr>
        <w:t xml:space="preserve"> </w:t>
      </w:r>
      <w:r>
        <w:rPr>
          <w:b/>
          <w:sz w:val="36"/>
        </w:rPr>
        <w:t>These</w:t>
      </w:r>
      <w:r>
        <w:rPr>
          <w:b/>
          <w:spacing w:val="-3"/>
          <w:sz w:val="36"/>
        </w:rPr>
        <w:t xml:space="preserve"> </w:t>
      </w:r>
      <w:r>
        <w:rPr>
          <w:b/>
          <w:sz w:val="36"/>
        </w:rPr>
        <w:t>trees</w:t>
      </w:r>
      <w:r>
        <w:rPr>
          <w:b/>
          <w:spacing w:val="-6"/>
          <w:sz w:val="36"/>
        </w:rPr>
        <w:t xml:space="preserve"> </w:t>
      </w:r>
      <w:r>
        <w:rPr>
          <w:b/>
          <w:sz w:val="36"/>
        </w:rPr>
        <w:t xml:space="preserve">yield </w:t>
      </w:r>
      <w:r>
        <w:rPr>
          <w:b/>
          <w:i/>
          <w:sz w:val="36"/>
        </w:rPr>
        <w:t xml:space="preserve">hard woods </w:t>
      </w:r>
      <w:r>
        <w:rPr>
          <w:b/>
          <w:sz w:val="36"/>
        </w:rPr>
        <w:t xml:space="preserve">which are usually close-grained, strong, heavy, dark </w:t>
      </w:r>
      <w:proofErr w:type="spellStart"/>
      <w:r>
        <w:rPr>
          <w:b/>
          <w:sz w:val="36"/>
        </w:rPr>
        <w:t>coloured</w:t>
      </w:r>
      <w:proofErr w:type="spellEnd"/>
      <w:r>
        <w:rPr>
          <w:b/>
          <w:sz w:val="36"/>
        </w:rPr>
        <w:t xml:space="preserve">, durable and </w:t>
      </w:r>
      <w:proofErr w:type="spellStart"/>
      <w:r>
        <w:rPr>
          <w:b/>
          <w:sz w:val="36"/>
        </w:rPr>
        <w:t>non resinous</w:t>
      </w:r>
      <w:proofErr w:type="spellEnd"/>
      <w:r>
        <w:rPr>
          <w:b/>
          <w:sz w:val="36"/>
        </w:rPr>
        <w:t>. They do not show distinct annual rings.</w:t>
      </w:r>
    </w:p>
    <w:p w:rsidR="0086686C" w:rsidRDefault="0086686C">
      <w:pPr>
        <w:pStyle w:val="ListParagraph"/>
        <w:spacing w:line="276" w:lineRule="auto"/>
        <w:rPr>
          <w:b/>
          <w:sz w:val="36"/>
        </w:rPr>
        <w:sectPr w:rsidR="0086686C">
          <w:pgSz w:w="15840" w:h="12240" w:orient="landscape"/>
          <w:pgMar w:top="1360" w:right="0" w:bottom="280" w:left="720" w:header="720" w:footer="720" w:gutter="0"/>
          <w:cols w:space="720"/>
        </w:sectPr>
      </w:pPr>
    </w:p>
    <w:p w:rsidR="0086686C" w:rsidRDefault="00F737EA">
      <w:pPr>
        <w:pStyle w:val="BodyText"/>
        <w:spacing w:before="326"/>
        <w:ind w:left="0"/>
      </w:pPr>
      <w:r>
        <w:rPr>
          <w:noProof/>
        </w:rPr>
        <w:lastRenderedPageBreak/>
        <w:drawing>
          <wp:anchor distT="0" distB="0" distL="0" distR="0" simplePos="0" relativeHeight="484540416" behindDoc="1" locked="0" layoutInCell="1" allowOverlap="1">
            <wp:simplePos x="0" y="0"/>
            <wp:positionH relativeFrom="page">
              <wp:posOffset>0</wp:posOffset>
            </wp:positionH>
            <wp:positionV relativeFrom="page">
              <wp:posOffset>0</wp:posOffset>
            </wp:positionV>
            <wp:extent cx="10059670" cy="7773670"/>
            <wp:effectExtent l="0" t="0" r="0" b="0"/>
            <wp:wrapNone/>
            <wp:docPr id="243" name="Image 2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3" name="Image 243"/>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BodyText"/>
        <w:spacing w:before="1"/>
        <w:ind w:left="3329"/>
      </w:pPr>
      <w:r>
        <w:rPr>
          <w:color w:val="E26C09"/>
        </w:rPr>
        <w:t>COMPARISON</w:t>
      </w:r>
      <w:r>
        <w:rPr>
          <w:color w:val="E26C09"/>
          <w:spacing w:val="-5"/>
        </w:rPr>
        <w:t xml:space="preserve"> </w:t>
      </w:r>
      <w:r>
        <w:rPr>
          <w:color w:val="E26C09"/>
        </w:rPr>
        <w:t>OF</w:t>
      </w:r>
      <w:r>
        <w:rPr>
          <w:color w:val="E26C09"/>
          <w:spacing w:val="-3"/>
        </w:rPr>
        <w:t xml:space="preserve"> </w:t>
      </w:r>
      <w:r>
        <w:rPr>
          <w:color w:val="E26C09"/>
        </w:rPr>
        <w:t>SOF</w:t>
      </w:r>
      <w:r>
        <w:rPr>
          <w:color w:val="E26C09"/>
        </w:rPr>
        <w:t>T</w:t>
      </w:r>
      <w:r>
        <w:rPr>
          <w:color w:val="E26C09"/>
          <w:spacing w:val="-3"/>
        </w:rPr>
        <w:t xml:space="preserve"> </w:t>
      </w:r>
      <w:r>
        <w:rPr>
          <w:color w:val="E26C09"/>
        </w:rPr>
        <w:t>WOODS</w:t>
      </w:r>
      <w:r>
        <w:rPr>
          <w:color w:val="E26C09"/>
          <w:spacing w:val="-2"/>
        </w:rPr>
        <w:t xml:space="preserve"> </w:t>
      </w:r>
      <w:r>
        <w:rPr>
          <w:color w:val="E26C09"/>
        </w:rPr>
        <w:t>AND</w:t>
      </w:r>
      <w:r>
        <w:rPr>
          <w:color w:val="E26C09"/>
          <w:spacing w:val="-1"/>
        </w:rPr>
        <w:t xml:space="preserve"> </w:t>
      </w:r>
      <w:r>
        <w:rPr>
          <w:color w:val="E26C09"/>
        </w:rPr>
        <w:t>HARD</w:t>
      </w:r>
      <w:r>
        <w:rPr>
          <w:color w:val="E26C09"/>
          <w:spacing w:val="-3"/>
        </w:rPr>
        <w:t xml:space="preserve"> </w:t>
      </w:r>
      <w:r>
        <w:rPr>
          <w:color w:val="E26C09"/>
          <w:spacing w:val="-2"/>
        </w:rPr>
        <w:t>WOODS</w:t>
      </w:r>
    </w:p>
    <w:p w:rsidR="0086686C" w:rsidRDefault="0086686C">
      <w:pPr>
        <w:pStyle w:val="BodyText"/>
        <w:spacing w:before="21"/>
        <w:ind w:left="0"/>
        <w:rPr>
          <w:sz w:val="20"/>
        </w:rPr>
      </w:pPr>
    </w:p>
    <w:tbl>
      <w:tblPr>
        <w:tblW w:w="0" w:type="auto"/>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
        <w:gridCol w:w="2693"/>
        <w:gridCol w:w="3970"/>
        <w:gridCol w:w="5413"/>
      </w:tblGrid>
      <w:tr w:rsidR="0086686C">
        <w:trPr>
          <w:trHeight w:val="877"/>
        </w:trPr>
        <w:tc>
          <w:tcPr>
            <w:tcW w:w="1102" w:type="dxa"/>
          </w:tcPr>
          <w:p w:rsidR="0086686C" w:rsidRDefault="00F737EA">
            <w:pPr>
              <w:pStyle w:val="TableParagraph"/>
              <w:rPr>
                <w:b/>
                <w:sz w:val="36"/>
              </w:rPr>
            </w:pPr>
            <w:r>
              <w:rPr>
                <w:b/>
                <w:color w:val="974705"/>
                <w:spacing w:val="-5"/>
                <w:sz w:val="36"/>
              </w:rPr>
              <w:t>No.</w:t>
            </w:r>
          </w:p>
        </w:tc>
        <w:tc>
          <w:tcPr>
            <w:tcW w:w="2693" w:type="dxa"/>
          </w:tcPr>
          <w:p w:rsidR="0086686C" w:rsidRDefault="00F737EA">
            <w:pPr>
              <w:pStyle w:val="TableParagraph"/>
              <w:rPr>
                <w:b/>
                <w:sz w:val="36"/>
              </w:rPr>
            </w:pPr>
            <w:r>
              <w:rPr>
                <w:b/>
                <w:color w:val="974705"/>
                <w:spacing w:val="-4"/>
                <w:sz w:val="36"/>
              </w:rPr>
              <w:t>Item</w:t>
            </w:r>
          </w:p>
        </w:tc>
        <w:tc>
          <w:tcPr>
            <w:tcW w:w="3970" w:type="dxa"/>
          </w:tcPr>
          <w:p w:rsidR="0086686C" w:rsidRDefault="00F737EA">
            <w:pPr>
              <w:pStyle w:val="TableParagraph"/>
              <w:ind w:left="108"/>
              <w:rPr>
                <w:b/>
                <w:sz w:val="36"/>
              </w:rPr>
            </w:pPr>
            <w:r>
              <w:rPr>
                <w:b/>
                <w:color w:val="974705"/>
                <w:sz w:val="36"/>
              </w:rPr>
              <w:t>Soft</w:t>
            </w:r>
            <w:r>
              <w:rPr>
                <w:b/>
                <w:color w:val="974705"/>
                <w:spacing w:val="-3"/>
                <w:sz w:val="36"/>
              </w:rPr>
              <w:t xml:space="preserve"> </w:t>
            </w:r>
            <w:r>
              <w:rPr>
                <w:b/>
                <w:color w:val="974705"/>
                <w:spacing w:val="-4"/>
                <w:sz w:val="36"/>
              </w:rPr>
              <w:t>woods</w:t>
            </w:r>
          </w:p>
        </w:tc>
        <w:tc>
          <w:tcPr>
            <w:tcW w:w="5413" w:type="dxa"/>
          </w:tcPr>
          <w:p w:rsidR="0086686C" w:rsidRDefault="00F737EA">
            <w:pPr>
              <w:pStyle w:val="TableParagraph"/>
              <w:ind w:left="108"/>
              <w:rPr>
                <w:b/>
                <w:sz w:val="36"/>
              </w:rPr>
            </w:pPr>
            <w:r>
              <w:rPr>
                <w:b/>
                <w:color w:val="974705"/>
                <w:sz w:val="36"/>
              </w:rPr>
              <w:t xml:space="preserve">Hard </w:t>
            </w:r>
            <w:r>
              <w:rPr>
                <w:b/>
                <w:color w:val="974705"/>
                <w:spacing w:val="-2"/>
                <w:sz w:val="36"/>
              </w:rPr>
              <w:t>woods</w:t>
            </w:r>
          </w:p>
        </w:tc>
      </w:tr>
      <w:tr w:rsidR="0086686C">
        <w:trPr>
          <w:trHeight w:val="473"/>
        </w:trPr>
        <w:tc>
          <w:tcPr>
            <w:tcW w:w="1102" w:type="dxa"/>
            <w:tcBorders>
              <w:bottom w:val="nil"/>
            </w:tcBorders>
          </w:tcPr>
          <w:p w:rsidR="0086686C" w:rsidRDefault="00F737EA">
            <w:pPr>
              <w:pStyle w:val="TableParagraph"/>
              <w:spacing w:before="1"/>
              <w:rPr>
                <w:b/>
                <w:sz w:val="36"/>
              </w:rPr>
            </w:pPr>
            <w:r>
              <w:rPr>
                <w:b/>
                <w:spacing w:val="-5"/>
                <w:sz w:val="36"/>
              </w:rPr>
              <w:t>1.</w:t>
            </w:r>
          </w:p>
        </w:tc>
        <w:tc>
          <w:tcPr>
            <w:tcW w:w="2693" w:type="dxa"/>
            <w:tcBorders>
              <w:bottom w:val="nil"/>
            </w:tcBorders>
          </w:tcPr>
          <w:p w:rsidR="0086686C" w:rsidRDefault="00F737EA">
            <w:pPr>
              <w:pStyle w:val="TableParagraph"/>
              <w:spacing w:before="1"/>
              <w:rPr>
                <w:b/>
                <w:sz w:val="36"/>
              </w:rPr>
            </w:pPr>
            <w:r>
              <w:rPr>
                <w:b/>
                <w:sz w:val="36"/>
              </w:rPr>
              <w:t>Annual</w:t>
            </w:r>
            <w:r>
              <w:rPr>
                <w:b/>
                <w:spacing w:val="-1"/>
                <w:sz w:val="36"/>
              </w:rPr>
              <w:t xml:space="preserve"> </w:t>
            </w:r>
            <w:r>
              <w:rPr>
                <w:b/>
                <w:spacing w:val="-2"/>
                <w:sz w:val="36"/>
              </w:rPr>
              <w:t>rings</w:t>
            </w:r>
          </w:p>
        </w:tc>
        <w:tc>
          <w:tcPr>
            <w:tcW w:w="3970" w:type="dxa"/>
            <w:tcBorders>
              <w:bottom w:val="nil"/>
            </w:tcBorders>
          </w:tcPr>
          <w:p w:rsidR="0086686C" w:rsidRDefault="00F737EA">
            <w:pPr>
              <w:pStyle w:val="TableParagraph"/>
              <w:spacing w:before="1"/>
              <w:ind w:left="108"/>
              <w:rPr>
                <w:b/>
                <w:sz w:val="36"/>
              </w:rPr>
            </w:pPr>
            <w:r>
              <w:rPr>
                <w:b/>
                <w:spacing w:val="-2"/>
                <w:sz w:val="36"/>
              </w:rPr>
              <w:t>Distinct</w:t>
            </w:r>
          </w:p>
        </w:tc>
        <w:tc>
          <w:tcPr>
            <w:tcW w:w="5413" w:type="dxa"/>
            <w:tcBorders>
              <w:bottom w:val="nil"/>
            </w:tcBorders>
          </w:tcPr>
          <w:p w:rsidR="0086686C" w:rsidRDefault="00F737EA">
            <w:pPr>
              <w:pStyle w:val="TableParagraph"/>
              <w:spacing w:before="1"/>
              <w:ind w:left="108"/>
              <w:rPr>
                <w:b/>
                <w:sz w:val="36"/>
              </w:rPr>
            </w:pPr>
            <w:r>
              <w:rPr>
                <w:b/>
                <w:spacing w:val="-2"/>
                <w:sz w:val="36"/>
              </w:rPr>
              <w:t>Indistinct</w:t>
            </w:r>
          </w:p>
        </w:tc>
      </w:tr>
      <w:tr w:rsidR="0086686C">
        <w:trPr>
          <w:trHeight w:val="440"/>
        </w:trPr>
        <w:tc>
          <w:tcPr>
            <w:tcW w:w="1102" w:type="dxa"/>
            <w:tcBorders>
              <w:top w:val="nil"/>
              <w:bottom w:val="nil"/>
            </w:tcBorders>
          </w:tcPr>
          <w:p w:rsidR="0086686C" w:rsidRDefault="00F737EA">
            <w:pPr>
              <w:pStyle w:val="TableParagraph"/>
              <w:spacing w:line="406" w:lineRule="exact"/>
              <w:rPr>
                <w:b/>
                <w:sz w:val="36"/>
              </w:rPr>
            </w:pPr>
            <w:r>
              <w:rPr>
                <w:b/>
                <w:spacing w:val="-5"/>
                <w:sz w:val="36"/>
              </w:rPr>
              <w:t>2.</w:t>
            </w:r>
          </w:p>
        </w:tc>
        <w:tc>
          <w:tcPr>
            <w:tcW w:w="2693" w:type="dxa"/>
            <w:tcBorders>
              <w:top w:val="nil"/>
              <w:bottom w:val="nil"/>
            </w:tcBorders>
          </w:tcPr>
          <w:p w:rsidR="0086686C" w:rsidRDefault="00F737EA">
            <w:pPr>
              <w:pStyle w:val="TableParagraph"/>
              <w:spacing w:line="406" w:lineRule="exact"/>
              <w:rPr>
                <w:b/>
                <w:sz w:val="36"/>
              </w:rPr>
            </w:pPr>
            <w:proofErr w:type="spellStart"/>
            <w:r>
              <w:rPr>
                <w:b/>
                <w:spacing w:val="-2"/>
                <w:sz w:val="36"/>
              </w:rPr>
              <w:t>Colour</w:t>
            </w:r>
            <w:proofErr w:type="spellEnd"/>
          </w:p>
        </w:tc>
        <w:tc>
          <w:tcPr>
            <w:tcW w:w="3970" w:type="dxa"/>
            <w:tcBorders>
              <w:top w:val="nil"/>
              <w:bottom w:val="nil"/>
            </w:tcBorders>
          </w:tcPr>
          <w:p w:rsidR="0086686C" w:rsidRDefault="00F737EA">
            <w:pPr>
              <w:pStyle w:val="TableParagraph"/>
              <w:spacing w:line="406" w:lineRule="exact"/>
              <w:ind w:left="108"/>
              <w:rPr>
                <w:b/>
                <w:sz w:val="36"/>
              </w:rPr>
            </w:pPr>
            <w:r>
              <w:rPr>
                <w:b/>
                <w:spacing w:val="-2"/>
                <w:sz w:val="36"/>
              </w:rPr>
              <w:t>Light</w:t>
            </w:r>
          </w:p>
        </w:tc>
        <w:tc>
          <w:tcPr>
            <w:tcW w:w="5413" w:type="dxa"/>
            <w:tcBorders>
              <w:top w:val="nil"/>
              <w:bottom w:val="nil"/>
            </w:tcBorders>
          </w:tcPr>
          <w:p w:rsidR="0086686C" w:rsidRDefault="00F737EA">
            <w:pPr>
              <w:pStyle w:val="TableParagraph"/>
              <w:spacing w:line="406" w:lineRule="exact"/>
              <w:ind w:left="108"/>
              <w:rPr>
                <w:b/>
                <w:sz w:val="36"/>
              </w:rPr>
            </w:pPr>
            <w:r>
              <w:rPr>
                <w:b/>
                <w:spacing w:val="-4"/>
                <w:sz w:val="36"/>
              </w:rPr>
              <w:t>Dark</w:t>
            </w:r>
          </w:p>
        </w:tc>
      </w:tr>
      <w:tr w:rsidR="0086686C">
        <w:trPr>
          <w:trHeight w:val="440"/>
        </w:trPr>
        <w:tc>
          <w:tcPr>
            <w:tcW w:w="1102" w:type="dxa"/>
            <w:tcBorders>
              <w:top w:val="nil"/>
              <w:bottom w:val="nil"/>
            </w:tcBorders>
          </w:tcPr>
          <w:p w:rsidR="0086686C" w:rsidRDefault="00F737EA">
            <w:pPr>
              <w:pStyle w:val="TableParagraph"/>
              <w:spacing w:line="407" w:lineRule="exact"/>
              <w:rPr>
                <w:b/>
                <w:sz w:val="36"/>
              </w:rPr>
            </w:pPr>
            <w:r>
              <w:rPr>
                <w:b/>
                <w:spacing w:val="-5"/>
                <w:sz w:val="36"/>
              </w:rPr>
              <w:t>3.</w:t>
            </w:r>
          </w:p>
        </w:tc>
        <w:tc>
          <w:tcPr>
            <w:tcW w:w="2693" w:type="dxa"/>
            <w:tcBorders>
              <w:top w:val="nil"/>
              <w:bottom w:val="nil"/>
            </w:tcBorders>
          </w:tcPr>
          <w:p w:rsidR="0086686C" w:rsidRDefault="00F737EA">
            <w:pPr>
              <w:pStyle w:val="TableParagraph"/>
              <w:spacing w:line="407" w:lineRule="exact"/>
              <w:rPr>
                <w:b/>
                <w:sz w:val="36"/>
              </w:rPr>
            </w:pPr>
            <w:r>
              <w:rPr>
                <w:b/>
                <w:spacing w:val="-2"/>
                <w:sz w:val="36"/>
              </w:rPr>
              <w:t>Density</w:t>
            </w:r>
          </w:p>
        </w:tc>
        <w:tc>
          <w:tcPr>
            <w:tcW w:w="3970" w:type="dxa"/>
            <w:tcBorders>
              <w:top w:val="nil"/>
              <w:bottom w:val="nil"/>
            </w:tcBorders>
          </w:tcPr>
          <w:p w:rsidR="0086686C" w:rsidRDefault="00F737EA">
            <w:pPr>
              <w:pStyle w:val="TableParagraph"/>
              <w:spacing w:line="407" w:lineRule="exact"/>
              <w:ind w:left="108"/>
              <w:rPr>
                <w:b/>
                <w:sz w:val="36"/>
              </w:rPr>
            </w:pPr>
            <w:r>
              <w:rPr>
                <w:b/>
                <w:spacing w:val="-5"/>
                <w:sz w:val="36"/>
              </w:rPr>
              <w:t>Low</w:t>
            </w:r>
          </w:p>
        </w:tc>
        <w:tc>
          <w:tcPr>
            <w:tcW w:w="5413" w:type="dxa"/>
            <w:tcBorders>
              <w:top w:val="nil"/>
              <w:bottom w:val="nil"/>
            </w:tcBorders>
          </w:tcPr>
          <w:p w:rsidR="0086686C" w:rsidRDefault="00F737EA">
            <w:pPr>
              <w:pStyle w:val="TableParagraph"/>
              <w:spacing w:line="407" w:lineRule="exact"/>
              <w:ind w:left="108"/>
              <w:rPr>
                <w:b/>
                <w:sz w:val="36"/>
              </w:rPr>
            </w:pPr>
            <w:r>
              <w:rPr>
                <w:b/>
                <w:spacing w:val="-4"/>
                <w:sz w:val="36"/>
              </w:rPr>
              <w:t>High</w:t>
            </w:r>
          </w:p>
        </w:tc>
      </w:tr>
      <w:tr w:rsidR="0086686C">
        <w:trPr>
          <w:trHeight w:val="439"/>
        </w:trPr>
        <w:tc>
          <w:tcPr>
            <w:tcW w:w="1102" w:type="dxa"/>
            <w:tcBorders>
              <w:top w:val="nil"/>
              <w:bottom w:val="nil"/>
            </w:tcBorders>
          </w:tcPr>
          <w:p w:rsidR="0086686C" w:rsidRDefault="00F737EA">
            <w:pPr>
              <w:pStyle w:val="TableParagraph"/>
              <w:spacing w:line="406" w:lineRule="exact"/>
              <w:rPr>
                <w:b/>
                <w:sz w:val="36"/>
              </w:rPr>
            </w:pPr>
            <w:r>
              <w:rPr>
                <w:b/>
                <w:spacing w:val="-5"/>
                <w:sz w:val="36"/>
              </w:rPr>
              <w:t>4.</w:t>
            </w:r>
          </w:p>
        </w:tc>
        <w:tc>
          <w:tcPr>
            <w:tcW w:w="2693" w:type="dxa"/>
            <w:tcBorders>
              <w:top w:val="nil"/>
              <w:bottom w:val="nil"/>
            </w:tcBorders>
          </w:tcPr>
          <w:p w:rsidR="0086686C" w:rsidRDefault="00F737EA">
            <w:pPr>
              <w:pStyle w:val="TableParagraph"/>
              <w:spacing w:line="406" w:lineRule="exact"/>
              <w:rPr>
                <w:b/>
                <w:sz w:val="36"/>
              </w:rPr>
            </w:pPr>
            <w:r>
              <w:rPr>
                <w:b/>
                <w:sz w:val="36"/>
              </w:rPr>
              <w:t>Fire</w:t>
            </w:r>
            <w:r>
              <w:rPr>
                <w:b/>
                <w:spacing w:val="-3"/>
                <w:sz w:val="36"/>
              </w:rPr>
              <w:t xml:space="preserve"> </w:t>
            </w:r>
            <w:r>
              <w:rPr>
                <w:b/>
                <w:spacing w:val="-2"/>
                <w:sz w:val="36"/>
              </w:rPr>
              <w:t>resistance</w:t>
            </w:r>
          </w:p>
        </w:tc>
        <w:tc>
          <w:tcPr>
            <w:tcW w:w="3970" w:type="dxa"/>
            <w:tcBorders>
              <w:top w:val="nil"/>
              <w:bottom w:val="nil"/>
            </w:tcBorders>
          </w:tcPr>
          <w:p w:rsidR="0086686C" w:rsidRDefault="00F737EA">
            <w:pPr>
              <w:pStyle w:val="TableParagraph"/>
              <w:spacing w:line="406" w:lineRule="exact"/>
              <w:ind w:left="108"/>
              <w:rPr>
                <w:b/>
                <w:sz w:val="36"/>
              </w:rPr>
            </w:pPr>
            <w:r>
              <w:rPr>
                <w:b/>
                <w:spacing w:val="-4"/>
                <w:sz w:val="36"/>
              </w:rPr>
              <w:t>Poor</w:t>
            </w:r>
          </w:p>
        </w:tc>
        <w:tc>
          <w:tcPr>
            <w:tcW w:w="5413" w:type="dxa"/>
            <w:tcBorders>
              <w:top w:val="nil"/>
              <w:bottom w:val="nil"/>
            </w:tcBorders>
          </w:tcPr>
          <w:p w:rsidR="0086686C" w:rsidRDefault="00F737EA">
            <w:pPr>
              <w:pStyle w:val="TableParagraph"/>
              <w:spacing w:line="406" w:lineRule="exact"/>
              <w:ind w:left="108"/>
              <w:rPr>
                <w:b/>
                <w:sz w:val="36"/>
              </w:rPr>
            </w:pPr>
            <w:r>
              <w:rPr>
                <w:b/>
                <w:spacing w:val="-4"/>
                <w:sz w:val="36"/>
              </w:rPr>
              <w:t>More</w:t>
            </w:r>
          </w:p>
        </w:tc>
      </w:tr>
      <w:tr w:rsidR="0086686C">
        <w:trPr>
          <w:trHeight w:val="439"/>
        </w:trPr>
        <w:tc>
          <w:tcPr>
            <w:tcW w:w="1102" w:type="dxa"/>
            <w:tcBorders>
              <w:top w:val="nil"/>
              <w:bottom w:val="nil"/>
            </w:tcBorders>
          </w:tcPr>
          <w:p w:rsidR="0086686C" w:rsidRDefault="00F737EA">
            <w:pPr>
              <w:pStyle w:val="TableParagraph"/>
              <w:spacing w:line="406" w:lineRule="exact"/>
              <w:rPr>
                <w:b/>
                <w:sz w:val="36"/>
              </w:rPr>
            </w:pPr>
            <w:r>
              <w:rPr>
                <w:b/>
                <w:spacing w:val="-5"/>
                <w:sz w:val="36"/>
              </w:rPr>
              <w:t>5.</w:t>
            </w:r>
          </w:p>
        </w:tc>
        <w:tc>
          <w:tcPr>
            <w:tcW w:w="2693" w:type="dxa"/>
            <w:tcBorders>
              <w:top w:val="nil"/>
              <w:bottom w:val="nil"/>
            </w:tcBorders>
          </w:tcPr>
          <w:p w:rsidR="0086686C" w:rsidRDefault="00F737EA">
            <w:pPr>
              <w:pStyle w:val="TableParagraph"/>
              <w:spacing w:line="406" w:lineRule="exact"/>
              <w:rPr>
                <w:b/>
                <w:sz w:val="36"/>
              </w:rPr>
            </w:pPr>
            <w:r>
              <w:rPr>
                <w:b/>
                <w:sz w:val="36"/>
              </w:rPr>
              <w:t>Medullary</w:t>
            </w:r>
            <w:r>
              <w:rPr>
                <w:b/>
                <w:spacing w:val="-3"/>
                <w:sz w:val="36"/>
              </w:rPr>
              <w:t xml:space="preserve"> </w:t>
            </w:r>
            <w:r>
              <w:rPr>
                <w:b/>
                <w:spacing w:val="-4"/>
                <w:sz w:val="36"/>
              </w:rPr>
              <w:t>rays</w:t>
            </w:r>
          </w:p>
        </w:tc>
        <w:tc>
          <w:tcPr>
            <w:tcW w:w="3970" w:type="dxa"/>
            <w:tcBorders>
              <w:top w:val="nil"/>
              <w:bottom w:val="nil"/>
            </w:tcBorders>
          </w:tcPr>
          <w:p w:rsidR="0086686C" w:rsidRDefault="00F737EA">
            <w:pPr>
              <w:pStyle w:val="TableParagraph"/>
              <w:spacing w:line="406" w:lineRule="exact"/>
              <w:ind w:left="108"/>
              <w:rPr>
                <w:b/>
                <w:sz w:val="36"/>
              </w:rPr>
            </w:pPr>
            <w:r>
              <w:rPr>
                <w:b/>
                <w:spacing w:val="-2"/>
                <w:sz w:val="36"/>
              </w:rPr>
              <w:t>Indistinct</w:t>
            </w:r>
          </w:p>
        </w:tc>
        <w:tc>
          <w:tcPr>
            <w:tcW w:w="5413" w:type="dxa"/>
            <w:tcBorders>
              <w:top w:val="nil"/>
              <w:bottom w:val="nil"/>
            </w:tcBorders>
          </w:tcPr>
          <w:p w:rsidR="0086686C" w:rsidRDefault="00F737EA">
            <w:pPr>
              <w:pStyle w:val="TableParagraph"/>
              <w:spacing w:line="406" w:lineRule="exact"/>
              <w:ind w:left="108"/>
              <w:rPr>
                <w:b/>
                <w:sz w:val="36"/>
              </w:rPr>
            </w:pPr>
            <w:r>
              <w:rPr>
                <w:b/>
                <w:spacing w:val="-2"/>
                <w:sz w:val="36"/>
              </w:rPr>
              <w:t>Distinct</w:t>
            </w:r>
          </w:p>
        </w:tc>
      </w:tr>
      <w:tr w:rsidR="0086686C">
        <w:trPr>
          <w:trHeight w:val="439"/>
        </w:trPr>
        <w:tc>
          <w:tcPr>
            <w:tcW w:w="1102" w:type="dxa"/>
            <w:tcBorders>
              <w:top w:val="nil"/>
              <w:bottom w:val="nil"/>
            </w:tcBorders>
          </w:tcPr>
          <w:p w:rsidR="0086686C" w:rsidRDefault="00F737EA">
            <w:pPr>
              <w:pStyle w:val="TableParagraph"/>
              <w:spacing w:line="406" w:lineRule="exact"/>
              <w:rPr>
                <w:b/>
                <w:sz w:val="36"/>
              </w:rPr>
            </w:pPr>
            <w:r>
              <w:rPr>
                <w:b/>
                <w:spacing w:val="-5"/>
                <w:sz w:val="36"/>
              </w:rPr>
              <w:t>6.</w:t>
            </w:r>
          </w:p>
        </w:tc>
        <w:tc>
          <w:tcPr>
            <w:tcW w:w="2693" w:type="dxa"/>
            <w:tcBorders>
              <w:top w:val="nil"/>
              <w:bottom w:val="nil"/>
            </w:tcBorders>
          </w:tcPr>
          <w:p w:rsidR="0086686C" w:rsidRDefault="00F737EA">
            <w:pPr>
              <w:pStyle w:val="TableParagraph"/>
              <w:spacing w:line="406" w:lineRule="exact"/>
              <w:rPr>
                <w:b/>
                <w:sz w:val="36"/>
              </w:rPr>
            </w:pPr>
            <w:r>
              <w:rPr>
                <w:b/>
                <w:spacing w:val="-2"/>
                <w:sz w:val="36"/>
              </w:rPr>
              <w:t>Source</w:t>
            </w:r>
          </w:p>
        </w:tc>
        <w:tc>
          <w:tcPr>
            <w:tcW w:w="3970" w:type="dxa"/>
            <w:tcBorders>
              <w:top w:val="nil"/>
              <w:bottom w:val="nil"/>
            </w:tcBorders>
          </w:tcPr>
          <w:p w:rsidR="0086686C" w:rsidRDefault="00F737EA">
            <w:pPr>
              <w:pStyle w:val="TableParagraph"/>
              <w:spacing w:line="406" w:lineRule="exact"/>
              <w:ind w:left="108"/>
              <w:rPr>
                <w:b/>
                <w:sz w:val="36"/>
              </w:rPr>
            </w:pPr>
            <w:r>
              <w:rPr>
                <w:b/>
                <w:sz w:val="36"/>
              </w:rPr>
              <w:t>Coniferous</w:t>
            </w:r>
            <w:r>
              <w:rPr>
                <w:b/>
                <w:spacing w:val="-2"/>
                <w:sz w:val="36"/>
              </w:rPr>
              <w:t xml:space="preserve"> </w:t>
            </w:r>
            <w:r>
              <w:rPr>
                <w:b/>
                <w:sz w:val="36"/>
              </w:rPr>
              <w:t>trees</w:t>
            </w:r>
            <w:r>
              <w:rPr>
                <w:b/>
                <w:spacing w:val="-2"/>
                <w:sz w:val="36"/>
              </w:rPr>
              <w:t xml:space="preserve"> </w:t>
            </w:r>
            <w:r>
              <w:rPr>
                <w:b/>
                <w:spacing w:val="-4"/>
                <w:sz w:val="36"/>
              </w:rPr>
              <w:t>with</w:t>
            </w:r>
          </w:p>
        </w:tc>
        <w:tc>
          <w:tcPr>
            <w:tcW w:w="5413" w:type="dxa"/>
            <w:tcBorders>
              <w:top w:val="nil"/>
              <w:bottom w:val="nil"/>
            </w:tcBorders>
          </w:tcPr>
          <w:p w:rsidR="0086686C" w:rsidRDefault="00F737EA">
            <w:pPr>
              <w:pStyle w:val="TableParagraph"/>
              <w:spacing w:line="406" w:lineRule="exact"/>
              <w:ind w:left="108"/>
              <w:rPr>
                <w:b/>
                <w:sz w:val="36"/>
              </w:rPr>
            </w:pPr>
            <w:r>
              <w:rPr>
                <w:b/>
                <w:sz w:val="36"/>
              </w:rPr>
              <w:t>Deciduous</w:t>
            </w:r>
            <w:r>
              <w:rPr>
                <w:b/>
                <w:spacing w:val="-2"/>
                <w:sz w:val="36"/>
              </w:rPr>
              <w:t xml:space="preserve"> </w:t>
            </w:r>
            <w:r>
              <w:rPr>
                <w:b/>
                <w:sz w:val="36"/>
              </w:rPr>
              <w:t>trees</w:t>
            </w:r>
            <w:r>
              <w:rPr>
                <w:b/>
                <w:spacing w:val="-4"/>
                <w:sz w:val="36"/>
              </w:rPr>
              <w:t xml:space="preserve"> </w:t>
            </w:r>
            <w:r>
              <w:rPr>
                <w:b/>
                <w:sz w:val="36"/>
              </w:rPr>
              <w:t>with</w:t>
            </w:r>
            <w:r>
              <w:rPr>
                <w:b/>
                <w:spacing w:val="-2"/>
                <w:sz w:val="36"/>
              </w:rPr>
              <w:t xml:space="preserve"> </w:t>
            </w:r>
            <w:r>
              <w:rPr>
                <w:b/>
                <w:sz w:val="36"/>
              </w:rPr>
              <w:t>flat-</w:t>
            </w:r>
            <w:r>
              <w:rPr>
                <w:b/>
                <w:spacing w:val="-2"/>
                <w:sz w:val="36"/>
              </w:rPr>
              <w:t>board</w:t>
            </w:r>
          </w:p>
        </w:tc>
      </w:tr>
      <w:tr w:rsidR="0086686C">
        <w:trPr>
          <w:trHeight w:val="439"/>
        </w:trPr>
        <w:tc>
          <w:tcPr>
            <w:tcW w:w="1102" w:type="dxa"/>
            <w:tcBorders>
              <w:top w:val="nil"/>
              <w:bottom w:val="nil"/>
            </w:tcBorders>
          </w:tcPr>
          <w:p w:rsidR="0086686C" w:rsidRDefault="0086686C">
            <w:pPr>
              <w:pStyle w:val="TableParagraph"/>
              <w:ind w:left="0"/>
              <w:rPr>
                <w:rFonts w:ascii="Times New Roman"/>
                <w:sz w:val="34"/>
              </w:rPr>
            </w:pPr>
          </w:p>
        </w:tc>
        <w:tc>
          <w:tcPr>
            <w:tcW w:w="2693" w:type="dxa"/>
            <w:tcBorders>
              <w:top w:val="nil"/>
              <w:bottom w:val="nil"/>
            </w:tcBorders>
          </w:tcPr>
          <w:p w:rsidR="0086686C" w:rsidRDefault="0086686C">
            <w:pPr>
              <w:pStyle w:val="TableParagraph"/>
              <w:ind w:left="0"/>
              <w:rPr>
                <w:rFonts w:ascii="Times New Roman"/>
                <w:sz w:val="34"/>
              </w:rPr>
            </w:pPr>
          </w:p>
        </w:tc>
        <w:tc>
          <w:tcPr>
            <w:tcW w:w="3970" w:type="dxa"/>
            <w:tcBorders>
              <w:top w:val="nil"/>
              <w:bottom w:val="nil"/>
            </w:tcBorders>
          </w:tcPr>
          <w:p w:rsidR="0086686C" w:rsidRDefault="00F737EA">
            <w:pPr>
              <w:pStyle w:val="TableParagraph"/>
              <w:spacing w:line="406" w:lineRule="exact"/>
              <w:ind w:left="108"/>
              <w:rPr>
                <w:b/>
                <w:sz w:val="36"/>
              </w:rPr>
            </w:pPr>
            <w:r>
              <w:rPr>
                <w:b/>
                <w:sz w:val="36"/>
              </w:rPr>
              <w:t>needle-shaped</w:t>
            </w:r>
            <w:r>
              <w:rPr>
                <w:b/>
                <w:spacing w:val="-7"/>
                <w:sz w:val="36"/>
              </w:rPr>
              <w:t xml:space="preserve"> </w:t>
            </w:r>
            <w:r>
              <w:rPr>
                <w:b/>
                <w:spacing w:val="-2"/>
                <w:sz w:val="36"/>
              </w:rPr>
              <w:t>leaves.</w:t>
            </w:r>
          </w:p>
        </w:tc>
        <w:tc>
          <w:tcPr>
            <w:tcW w:w="5413" w:type="dxa"/>
            <w:tcBorders>
              <w:top w:val="nil"/>
              <w:bottom w:val="nil"/>
            </w:tcBorders>
          </w:tcPr>
          <w:p w:rsidR="0086686C" w:rsidRDefault="00F737EA">
            <w:pPr>
              <w:pStyle w:val="TableParagraph"/>
              <w:spacing w:line="406" w:lineRule="exact"/>
              <w:ind w:left="108"/>
              <w:rPr>
                <w:b/>
                <w:sz w:val="36"/>
              </w:rPr>
            </w:pPr>
            <w:r>
              <w:rPr>
                <w:b/>
                <w:spacing w:val="-2"/>
                <w:sz w:val="36"/>
              </w:rPr>
              <w:t>leaves.</w:t>
            </w:r>
          </w:p>
        </w:tc>
      </w:tr>
      <w:tr w:rsidR="0086686C">
        <w:trPr>
          <w:trHeight w:val="439"/>
        </w:trPr>
        <w:tc>
          <w:tcPr>
            <w:tcW w:w="1102" w:type="dxa"/>
            <w:tcBorders>
              <w:top w:val="nil"/>
              <w:bottom w:val="nil"/>
            </w:tcBorders>
          </w:tcPr>
          <w:p w:rsidR="0086686C" w:rsidRDefault="00F737EA">
            <w:pPr>
              <w:pStyle w:val="TableParagraph"/>
              <w:spacing w:line="406" w:lineRule="exact"/>
              <w:rPr>
                <w:b/>
                <w:sz w:val="36"/>
              </w:rPr>
            </w:pPr>
            <w:r>
              <w:rPr>
                <w:b/>
                <w:spacing w:val="-5"/>
                <w:sz w:val="36"/>
              </w:rPr>
              <w:t>7.</w:t>
            </w:r>
          </w:p>
        </w:tc>
        <w:tc>
          <w:tcPr>
            <w:tcW w:w="2693" w:type="dxa"/>
            <w:tcBorders>
              <w:top w:val="nil"/>
              <w:bottom w:val="nil"/>
            </w:tcBorders>
          </w:tcPr>
          <w:p w:rsidR="0086686C" w:rsidRDefault="00F737EA">
            <w:pPr>
              <w:pStyle w:val="TableParagraph"/>
              <w:spacing w:line="406" w:lineRule="exact"/>
              <w:rPr>
                <w:b/>
                <w:sz w:val="36"/>
              </w:rPr>
            </w:pPr>
            <w:r>
              <w:rPr>
                <w:b/>
                <w:spacing w:val="-2"/>
                <w:sz w:val="36"/>
              </w:rPr>
              <w:t>Strength</w:t>
            </w:r>
          </w:p>
        </w:tc>
        <w:tc>
          <w:tcPr>
            <w:tcW w:w="3970" w:type="dxa"/>
            <w:tcBorders>
              <w:top w:val="nil"/>
              <w:bottom w:val="nil"/>
            </w:tcBorders>
          </w:tcPr>
          <w:p w:rsidR="0086686C" w:rsidRDefault="00F737EA">
            <w:pPr>
              <w:pStyle w:val="TableParagraph"/>
              <w:spacing w:line="406" w:lineRule="exact"/>
              <w:ind w:left="108"/>
              <w:rPr>
                <w:b/>
                <w:sz w:val="36"/>
              </w:rPr>
            </w:pPr>
            <w:r>
              <w:rPr>
                <w:b/>
                <w:sz w:val="36"/>
              </w:rPr>
              <w:t>Strong</w:t>
            </w:r>
            <w:r>
              <w:rPr>
                <w:b/>
                <w:spacing w:val="-4"/>
                <w:sz w:val="36"/>
              </w:rPr>
              <w:t xml:space="preserve"> </w:t>
            </w:r>
            <w:r>
              <w:rPr>
                <w:b/>
                <w:sz w:val="36"/>
              </w:rPr>
              <w:t>for</w:t>
            </w:r>
            <w:r>
              <w:rPr>
                <w:b/>
                <w:spacing w:val="-3"/>
                <w:sz w:val="36"/>
              </w:rPr>
              <w:t xml:space="preserve"> </w:t>
            </w:r>
            <w:r>
              <w:rPr>
                <w:b/>
                <w:sz w:val="36"/>
              </w:rPr>
              <w:t>direct</w:t>
            </w:r>
            <w:r>
              <w:rPr>
                <w:b/>
                <w:spacing w:val="-4"/>
                <w:sz w:val="36"/>
              </w:rPr>
              <w:t xml:space="preserve"> </w:t>
            </w:r>
            <w:r>
              <w:rPr>
                <w:b/>
                <w:sz w:val="36"/>
              </w:rPr>
              <w:t xml:space="preserve">pull </w:t>
            </w:r>
            <w:r>
              <w:rPr>
                <w:b/>
                <w:spacing w:val="-5"/>
                <w:sz w:val="36"/>
              </w:rPr>
              <w:t>and</w:t>
            </w:r>
          </w:p>
        </w:tc>
        <w:tc>
          <w:tcPr>
            <w:tcW w:w="5413" w:type="dxa"/>
            <w:tcBorders>
              <w:top w:val="nil"/>
              <w:bottom w:val="nil"/>
            </w:tcBorders>
          </w:tcPr>
          <w:p w:rsidR="0086686C" w:rsidRDefault="00F737EA">
            <w:pPr>
              <w:pStyle w:val="TableParagraph"/>
              <w:spacing w:line="406" w:lineRule="exact"/>
              <w:ind w:left="108"/>
              <w:rPr>
                <w:b/>
                <w:sz w:val="36"/>
              </w:rPr>
            </w:pPr>
            <w:r>
              <w:rPr>
                <w:b/>
                <w:sz w:val="36"/>
              </w:rPr>
              <w:t>Equally</w:t>
            </w:r>
            <w:r>
              <w:rPr>
                <w:b/>
                <w:spacing w:val="-3"/>
                <w:sz w:val="36"/>
              </w:rPr>
              <w:t xml:space="preserve"> </w:t>
            </w:r>
            <w:r>
              <w:rPr>
                <w:b/>
                <w:sz w:val="36"/>
              </w:rPr>
              <w:t>strong</w:t>
            </w:r>
            <w:r>
              <w:rPr>
                <w:b/>
                <w:spacing w:val="-2"/>
                <w:sz w:val="36"/>
              </w:rPr>
              <w:t xml:space="preserve"> </w:t>
            </w:r>
            <w:r>
              <w:rPr>
                <w:b/>
                <w:sz w:val="36"/>
              </w:rPr>
              <w:t>for</w:t>
            </w:r>
            <w:r>
              <w:rPr>
                <w:b/>
                <w:spacing w:val="-2"/>
                <w:sz w:val="36"/>
              </w:rPr>
              <w:t xml:space="preserve"> resisting</w:t>
            </w:r>
          </w:p>
        </w:tc>
      </w:tr>
      <w:tr w:rsidR="0086686C">
        <w:trPr>
          <w:trHeight w:val="439"/>
        </w:trPr>
        <w:tc>
          <w:tcPr>
            <w:tcW w:w="1102" w:type="dxa"/>
            <w:tcBorders>
              <w:top w:val="nil"/>
              <w:bottom w:val="nil"/>
            </w:tcBorders>
          </w:tcPr>
          <w:p w:rsidR="0086686C" w:rsidRDefault="0086686C">
            <w:pPr>
              <w:pStyle w:val="TableParagraph"/>
              <w:ind w:left="0"/>
              <w:rPr>
                <w:rFonts w:ascii="Times New Roman"/>
                <w:sz w:val="34"/>
              </w:rPr>
            </w:pPr>
          </w:p>
        </w:tc>
        <w:tc>
          <w:tcPr>
            <w:tcW w:w="2693" w:type="dxa"/>
            <w:tcBorders>
              <w:top w:val="nil"/>
              <w:bottom w:val="nil"/>
            </w:tcBorders>
          </w:tcPr>
          <w:p w:rsidR="0086686C" w:rsidRDefault="0086686C">
            <w:pPr>
              <w:pStyle w:val="TableParagraph"/>
              <w:ind w:left="0"/>
              <w:rPr>
                <w:rFonts w:ascii="Times New Roman"/>
                <w:sz w:val="34"/>
              </w:rPr>
            </w:pPr>
          </w:p>
        </w:tc>
        <w:tc>
          <w:tcPr>
            <w:tcW w:w="3970" w:type="dxa"/>
            <w:tcBorders>
              <w:top w:val="nil"/>
              <w:bottom w:val="nil"/>
            </w:tcBorders>
          </w:tcPr>
          <w:p w:rsidR="0086686C" w:rsidRDefault="00F737EA">
            <w:pPr>
              <w:pStyle w:val="TableParagraph"/>
              <w:spacing w:line="406" w:lineRule="exact"/>
              <w:ind w:left="108"/>
              <w:rPr>
                <w:b/>
                <w:sz w:val="36"/>
              </w:rPr>
            </w:pPr>
            <w:r>
              <w:rPr>
                <w:b/>
                <w:sz w:val="36"/>
              </w:rPr>
              <w:t>weak</w:t>
            </w:r>
            <w:r>
              <w:rPr>
                <w:b/>
                <w:spacing w:val="-5"/>
                <w:sz w:val="36"/>
              </w:rPr>
              <w:t xml:space="preserve"> </w:t>
            </w:r>
            <w:r>
              <w:rPr>
                <w:b/>
                <w:sz w:val="36"/>
              </w:rPr>
              <w:t>for</w:t>
            </w:r>
            <w:r>
              <w:rPr>
                <w:b/>
                <w:spacing w:val="-1"/>
                <w:sz w:val="36"/>
              </w:rPr>
              <w:t xml:space="preserve"> </w:t>
            </w:r>
            <w:r>
              <w:rPr>
                <w:b/>
                <w:sz w:val="36"/>
              </w:rPr>
              <w:t>resisting</w:t>
            </w:r>
            <w:r>
              <w:rPr>
                <w:b/>
                <w:spacing w:val="-2"/>
                <w:sz w:val="36"/>
              </w:rPr>
              <w:t xml:space="preserve"> thrust</w:t>
            </w:r>
          </w:p>
        </w:tc>
        <w:tc>
          <w:tcPr>
            <w:tcW w:w="5413" w:type="dxa"/>
            <w:tcBorders>
              <w:top w:val="nil"/>
              <w:bottom w:val="nil"/>
            </w:tcBorders>
          </w:tcPr>
          <w:p w:rsidR="0086686C" w:rsidRDefault="00F737EA">
            <w:pPr>
              <w:pStyle w:val="TableParagraph"/>
              <w:spacing w:line="406" w:lineRule="exact"/>
              <w:ind w:left="108"/>
              <w:rPr>
                <w:b/>
                <w:sz w:val="36"/>
              </w:rPr>
            </w:pPr>
            <w:r>
              <w:rPr>
                <w:b/>
                <w:sz w:val="36"/>
              </w:rPr>
              <w:t>tension,</w:t>
            </w:r>
            <w:r>
              <w:rPr>
                <w:b/>
                <w:spacing w:val="-5"/>
                <w:sz w:val="36"/>
              </w:rPr>
              <w:t xml:space="preserve"> </w:t>
            </w:r>
            <w:r>
              <w:rPr>
                <w:b/>
                <w:sz w:val="36"/>
              </w:rPr>
              <w:t>compression</w:t>
            </w:r>
            <w:r>
              <w:rPr>
                <w:b/>
                <w:spacing w:val="-4"/>
                <w:sz w:val="36"/>
              </w:rPr>
              <w:t xml:space="preserve"> </w:t>
            </w:r>
            <w:r>
              <w:rPr>
                <w:b/>
                <w:sz w:val="36"/>
              </w:rPr>
              <w:t>and</w:t>
            </w:r>
            <w:r>
              <w:rPr>
                <w:b/>
                <w:spacing w:val="-4"/>
                <w:sz w:val="36"/>
              </w:rPr>
              <w:t xml:space="preserve"> </w:t>
            </w:r>
            <w:r>
              <w:rPr>
                <w:b/>
                <w:spacing w:val="-2"/>
                <w:sz w:val="36"/>
              </w:rPr>
              <w:t>shear</w:t>
            </w:r>
          </w:p>
        </w:tc>
      </w:tr>
      <w:tr w:rsidR="0086686C">
        <w:trPr>
          <w:trHeight w:val="439"/>
        </w:trPr>
        <w:tc>
          <w:tcPr>
            <w:tcW w:w="1102" w:type="dxa"/>
            <w:tcBorders>
              <w:top w:val="nil"/>
              <w:bottom w:val="nil"/>
            </w:tcBorders>
          </w:tcPr>
          <w:p w:rsidR="0086686C" w:rsidRDefault="0086686C">
            <w:pPr>
              <w:pStyle w:val="TableParagraph"/>
              <w:ind w:left="0"/>
              <w:rPr>
                <w:rFonts w:ascii="Times New Roman"/>
                <w:sz w:val="34"/>
              </w:rPr>
            </w:pPr>
          </w:p>
        </w:tc>
        <w:tc>
          <w:tcPr>
            <w:tcW w:w="2693" w:type="dxa"/>
            <w:tcBorders>
              <w:top w:val="nil"/>
              <w:bottom w:val="nil"/>
            </w:tcBorders>
          </w:tcPr>
          <w:p w:rsidR="0086686C" w:rsidRDefault="0086686C">
            <w:pPr>
              <w:pStyle w:val="TableParagraph"/>
              <w:ind w:left="0"/>
              <w:rPr>
                <w:rFonts w:ascii="Times New Roman"/>
                <w:sz w:val="34"/>
              </w:rPr>
            </w:pPr>
          </w:p>
        </w:tc>
        <w:tc>
          <w:tcPr>
            <w:tcW w:w="3970" w:type="dxa"/>
            <w:tcBorders>
              <w:top w:val="nil"/>
              <w:bottom w:val="nil"/>
            </w:tcBorders>
          </w:tcPr>
          <w:p w:rsidR="0086686C" w:rsidRDefault="00F737EA">
            <w:pPr>
              <w:pStyle w:val="TableParagraph"/>
              <w:spacing w:line="406" w:lineRule="exact"/>
              <w:ind w:left="108"/>
              <w:rPr>
                <w:b/>
                <w:sz w:val="36"/>
              </w:rPr>
            </w:pPr>
            <w:r>
              <w:rPr>
                <w:b/>
                <w:sz w:val="36"/>
              </w:rPr>
              <w:t>or</w:t>
            </w:r>
            <w:r>
              <w:rPr>
                <w:b/>
                <w:spacing w:val="-3"/>
                <w:sz w:val="36"/>
              </w:rPr>
              <w:t xml:space="preserve"> </w:t>
            </w:r>
            <w:r>
              <w:rPr>
                <w:b/>
                <w:sz w:val="36"/>
              </w:rPr>
              <w:t>shear.</w:t>
            </w:r>
            <w:r>
              <w:rPr>
                <w:b/>
                <w:spacing w:val="-3"/>
                <w:sz w:val="36"/>
              </w:rPr>
              <w:t xml:space="preserve"> </w:t>
            </w:r>
            <w:proofErr w:type="gramStart"/>
            <w:r>
              <w:rPr>
                <w:b/>
                <w:sz w:val="36"/>
              </w:rPr>
              <w:t>Also</w:t>
            </w:r>
            <w:proofErr w:type="gramEnd"/>
            <w:r>
              <w:rPr>
                <w:b/>
                <w:spacing w:val="-1"/>
                <w:sz w:val="36"/>
              </w:rPr>
              <w:t xml:space="preserve"> </w:t>
            </w:r>
            <w:r>
              <w:rPr>
                <w:b/>
                <w:spacing w:val="-2"/>
                <w:sz w:val="36"/>
              </w:rPr>
              <w:t>strong</w:t>
            </w:r>
          </w:p>
        </w:tc>
        <w:tc>
          <w:tcPr>
            <w:tcW w:w="5413" w:type="dxa"/>
            <w:tcBorders>
              <w:top w:val="nil"/>
              <w:bottom w:val="nil"/>
            </w:tcBorders>
          </w:tcPr>
          <w:p w:rsidR="0086686C" w:rsidRDefault="00F737EA">
            <w:pPr>
              <w:pStyle w:val="TableParagraph"/>
              <w:spacing w:line="406" w:lineRule="exact"/>
              <w:ind w:left="108"/>
              <w:rPr>
                <w:b/>
                <w:sz w:val="36"/>
              </w:rPr>
            </w:pPr>
            <w:proofErr w:type="gramStart"/>
            <w:r>
              <w:rPr>
                <w:b/>
                <w:sz w:val="36"/>
              </w:rPr>
              <w:t>Also</w:t>
            </w:r>
            <w:proofErr w:type="gramEnd"/>
            <w:r>
              <w:rPr>
                <w:b/>
                <w:spacing w:val="-3"/>
                <w:sz w:val="36"/>
              </w:rPr>
              <w:t xml:space="preserve"> </w:t>
            </w:r>
            <w:r>
              <w:rPr>
                <w:b/>
                <w:sz w:val="36"/>
              </w:rPr>
              <w:t>strong</w:t>
            </w:r>
            <w:r>
              <w:rPr>
                <w:b/>
                <w:spacing w:val="-2"/>
                <w:sz w:val="36"/>
              </w:rPr>
              <w:t xml:space="preserve"> </w:t>
            </w:r>
            <w:r>
              <w:rPr>
                <w:b/>
                <w:sz w:val="36"/>
              </w:rPr>
              <w:t>along</w:t>
            </w:r>
            <w:r>
              <w:rPr>
                <w:b/>
                <w:spacing w:val="-3"/>
                <w:sz w:val="36"/>
              </w:rPr>
              <w:t xml:space="preserve"> </w:t>
            </w:r>
            <w:r>
              <w:rPr>
                <w:b/>
                <w:sz w:val="36"/>
              </w:rPr>
              <w:t>and</w:t>
            </w:r>
            <w:r>
              <w:rPr>
                <w:b/>
                <w:spacing w:val="2"/>
                <w:sz w:val="36"/>
              </w:rPr>
              <w:t xml:space="preserve"> </w:t>
            </w:r>
            <w:r>
              <w:rPr>
                <w:b/>
                <w:spacing w:val="-2"/>
                <w:sz w:val="36"/>
              </w:rPr>
              <w:t>across</w:t>
            </w:r>
          </w:p>
        </w:tc>
      </w:tr>
      <w:tr w:rsidR="0086686C">
        <w:trPr>
          <w:trHeight w:val="440"/>
        </w:trPr>
        <w:tc>
          <w:tcPr>
            <w:tcW w:w="1102" w:type="dxa"/>
            <w:tcBorders>
              <w:top w:val="nil"/>
              <w:bottom w:val="nil"/>
            </w:tcBorders>
          </w:tcPr>
          <w:p w:rsidR="0086686C" w:rsidRDefault="0086686C">
            <w:pPr>
              <w:pStyle w:val="TableParagraph"/>
              <w:ind w:left="0"/>
              <w:rPr>
                <w:rFonts w:ascii="Times New Roman"/>
                <w:sz w:val="34"/>
              </w:rPr>
            </w:pPr>
          </w:p>
        </w:tc>
        <w:tc>
          <w:tcPr>
            <w:tcW w:w="2693" w:type="dxa"/>
            <w:tcBorders>
              <w:top w:val="nil"/>
              <w:bottom w:val="nil"/>
            </w:tcBorders>
          </w:tcPr>
          <w:p w:rsidR="0086686C" w:rsidRDefault="0086686C">
            <w:pPr>
              <w:pStyle w:val="TableParagraph"/>
              <w:ind w:left="0"/>
              <w:rPr>
                <w:rFonts w:ascii="Times New Roman"/>
                <w:sz w:val="34"/>
              </w:rPr>
            </w:pPr>
          </w:p>
        </w:tc>
        <w:tc>
          <w:tcPr>
            <w:tcW w:w="3970" w:type="dxa"/>
            <w:tcBorders>
              <w:top w:val="nil"/>
              <w:bottom w:val="nil"/>
            </w:tcBorders>
          </w:tcPr>
          <w:p w:rsidR="0086686C" w:rsidRDefault="00F737EA">
            <w:pPr>
              <w:pStyle w:val="TableParagraph"/>
              <w:spacing w:line="406" w:lineRule="exact"/>
              <w:ind w:left="108"/>
              <w:rPr>
                <w:b/>
                <w:sz w:val="36"/>
              </w:rPr>
            </w:pPr>
            <w:r>
              <w:rPr>
                <w:b/>
                <w:sz w:val="36"/>
              </w:rPr>
              <w:t>along</w:t>
            </w:r>
            <w:r>
              <w:rPr>
                <w:b/>
                <w:spacing w:val="-2"/>
                <w:sz w:val="36"/>
              </w:rPr>
              <w:t xml:space="preserve"> </w:t>
            </w:r>
            <w:r>
              <w:rPr>
                <w:b/>
                <w:sz w:val="36"/>
              </w:rPr>
              <w:t xml:space="preserve">the </w:t>
            </w:r>
            <w:r>
              <w:rPr>
                <w:b/>
                <w:spacing w:val="-2"/>
                <w:sz w:val="36"/>
              </w:rPr>
              <w:t>grain.</w:t>
            </w:r>
          </w:p>
        </w:tc>
        <w:tc>
          <w:tcPr>
            <w:tcW w:w="5413" w:type="dxa"/>
            <w:tcBorders>
              <w:top w:val="nil"/>
              <w:bottom w:val="nil"/>
            </w:tcBorders>
          </w:tcPr>
          <w:p w:rsidR="0086686C" w:rsidRDefault="00F737EA">
            <w:pPr>
              <w:pStyle w:val="TableParagraph"/>
              <w:spacing w:line="406" w:lineRule="exact"/>
              <w:ind w:left="108"/>
              <w:rPr>
                <w:b/>
                <w:sz w:val="36"/>
              </w:rPr>
            </w:pPr>
            <w:r>
              <w:rPr>
                <w:b/>
                <w:sz w:val="36"/>
              </w:rPr>
              <w:t>the</w:t>
            </w:r>
            <w:r>
              <w:rPr>
                <w:b/>
                <w:spacing w:val="-1"/>
                <w:sz w:val="36"/>
              </w:rPr>
              <w:t xml:space="preserve"> </w:t>
            </w:r>
            <w:r>
              <w:rPr>
                <w:b/>
                <w:spacing w:val="-2"/>
                <w:sz w:val="36"/>
              </w:rPr>
              <w:t>grain.</w:t>
            </w:r>
          </w:p>
        </w:tc>
      </w:tr>
      <w:tr w:rsidR="0086686C">
        <w:trPr>
          <w:trHeight w:val="440"/>
        </w:trPr>
        <w:tc>
          <w:tcPr>
            <w:tcW w:w="1102" w:type="dxa"/>
            <w:tcBorders>
              <w:top w:val="nil"/>
              <w:bottom w:val="nil"/>
            </w:tcBorders>
          </w:tcPr>
          <w:p w:rsidR="0086686C" w:rsidRDefault="00F737EA">
            <w:pPr>
              <w:pStyle w:val="TableParagraph"/>
              <w:spacing w:line="407" w:lineRule="exact"/>
              <w:rPr>
                <w:b/>
                <w:sz w:val="36"/>
              </w:rPr>
            </w:pPr>
            <w:r>
              <w:rPr>
                <w:b/>
                <w:spacing w:val="-5"/>
                <w:sz w:val="36"/>
              </w:rPr>
              <w:t>8.</w:t>
            </w:r>
          </w:p>
        </w:tc>
        <w:tc>
          <w:tcPr>
            <w:tcW w:w="2693" w:type="dxa"/>
            <w:tcBorders>
              <w:top w:val="nil"/>
              <w:bottom w:val="nil"/>
            </w:tcBorders>
          </w:tcPr>
          <w:p w:rsidR="0086686C" w:rsidRDefault="00F737EA">
            <w:pPr>
              <w:pStyle w:val="TableParagraph"/>
              <w:spacing w:line="407" w:lineRule="exact"/>
              <w:rPr>
                <w:b/>
                <w:sz w:val="36"/>
              </w:rPr>
            </w:pPr>
            <w:r>
              <w:rPr>
                <w:b/>
                <w:spacing w:val="-2"/>
                <w:sz w:val="36"/>
              </w:rPr>
              <w:t>Structure</w:t>
            </w:r>
          </w:p>
        </w:tc>
        <w:tc>
          <w:tcPr>
            <w:tcW w:w="3970" w:type="dxa"/>
            <w:tcBorders>
              <w:top w:val="nil"/>
              <w:bottom w:val="nil"/>
            </w:tcBorders>
          </w:tcPr>
          <w:p w:rsidR="0086686C" w:rsidRDefault="00F737EA">
            <w:pPr>
              <w:pStyle w:val="TableParagraph"/>
              <w:spacing w:line="407" w:lineRule="exact"/>
              <w:ind w:left="108"/>
              <w:rPr>
                <w:b/>
                <w:sz w:val="36"/>
              </w:rPr>
            </w:pPr>
            <w:r>
              <w:rPr>
                <w:b/>
                <w:sz w:val="36"/>
              </w:rPr>
              <w:t>Resinous</w:t>
            </w:r>
            <w:r>
              <w:rPr>
                <w:b/>
                <w:spacing w:val="-5"/>
                <w:sz w:val="36"/>
              </w:rPr>
              <w:t xml:space="preserve"> </w:t>
            </w:r>
            <w:r>
              <w:rPr>
                <w:b/>
                <w:sz w:val="36"/>
              </w:rPr>
              <w:t>and</w:t>
            </w:r>
            <w:r>
              <w:rPr>
                <w:b/>
                <w:spacing w:val="-2"/>
                <w:sz w:val="36"/>
              </w:rPr>
              <w:t xml:space="preserve"> </w:t>
            </w:r>
            <w:r>
              <w:rPr>
                <w:b/>
                <w:sz w:val="36"/>
              </w:rPr>
              <w:t>split</w:t>
            </w:r>
            <w:r>
              <w:rPr>
                <w:b/>
                <w:spacing w:val="-2"/>
                <w:sz w:val="36"/>
              </w:rPr>
              <w:t xml:space="preserve"> easily</w:t>
            </w:r>
          </w:p>
        </w:tc>
        <w:tc>
          <w:tcPr>
            <w:tcW w:w="5413" w:type="dxa"/>
            <w:tcBorders>
              <w:top w:val="nil"/>
              <w:bottom w:val="nil"/>
            </w:tcBorders>
          </w:tcPr>
          <w:p w:rsidR="0086686C" w:rsidRDefault="00F737EA">
            <w:pPr>
              <w:pStyle w:val="TableParagraph"/>
              <w:spacing w:line="407" w:lineRule="exact"/>
              <w:ind w:left="108"/>
              <w:rPr>
                <w:b/>
                <w:sz w:val="36"/>
              </w:rPr>
            </w:pPr>
            <w:r>
              <w:rPr>
                <w:b/>
                <w:sz w:val="36"/>
              </w:rPr>
              <w:t>Non-resinous</w:t>
            </w:r>
            <w:r>
              <w:rPr>
                <w:b/>
                <w:spacing w:val="-3"/>
                <w:sz w:val="36"/>
              </w:rPr>
              <w:t xml:space="preserve"> </w:t>
            </w:r>
            <w:r>
              <w:rPr>
                <w:b/>
                <w:sz w:val="36"/>
              </w:rPr>
              <w:t>and</w:t>
            </w:r>
            <w:r>
              <w:rPr>
                <w:b/>
                <w:spacing w:val="-3"/>
                <w:sz w:val="36"/>
              </w:rPr>
              <w:t xml:space="preserve"> </w:t>
            </w:r>
            <w:r>
              <w:rPr>
                <w:b/>
                <w:sz w:val="36"/>
              </w:rPr>
              <w:t>close-</w:t>
            </w:r>
            <w:r>
              <w:rPr>
                <w:b/>
                <w:spacing w:val="-2"/>
                <w:sz w:val="36"/>
              </w:rPr>
              <w:t>grained</w:t>
            </w:r>
          </w:p>
        </w:tc>
      </w:tr>
      <w:tr w:rsidR="0086686C">
        <w:trPr>
          <w:trHeight w:val="844"/>
        </w:trPr>
        <w:tc>
          <w:tcPr>
            <w:tcW w:w="1102" w:type="dxa"/>
            <w:tcBorders>
              <w:top w:val="nil"/>
            </w:tcBorders>
          </w:tcPr>
          <w:p w:rsidR="0086686C" w:rsidRDefault="00F737EA">
            <w:pPr>
              <w:pStyle w:val="TableParagraph"/>
              <w:spacing w:line="407" w:lineRule="exact"/>
              <w:rPr>
                <w:b/>
                <w:sz w:val="36"/>
              </w:rPr>
            </w:pPr>
            <w:r>
              <w:rPr>
                <w:b/>
                <w:spacing w:val="-5"/>
                <w:sz w:val="36"/>
              </w:rPr>
              <w:t>9.</w:t>
            </w:r>
          </w:p>
        </w:tc>
        <w:tc>
          <w:tcPr>
            <w:tcW w:w="2693" w:type="dxa"/>
            <w:tcBorders>
              <w:top w:val="nil"/>
            </w:tcBorders>
          </w:tcPr>
          <w:p w:rsidR="0086686C" w:rsidRDefault="00F737EA">
            <w:pPr>
              <w:pStyle w:val="TableParagraph"/>
              <w:spacing w:line="407" w:lineRule="exact"/>
              <w:rPr>
                <w:b/>
                <w:sz w:val="36"/>
              </w:rPr>
            </w:pPr>
            <w:r>
              <w:rPr>
                <w:b/>
                <w:spacing w:val="-2"/>
                <w:sz w:val="36"/>
              </w:rPr>
              <w:t>Weight</w:t>
            </w:r>
          </w:p>
        </w:tc>
        <w:tc>
          <w:tcPr>
            <w:tcW w:w="3970" w:type="dxa"/>
            <w:tcBorders>
              <w:top w:val="nil"/>
            </w:tcBorders>
          </w:tcPr>
          <w:p w:rsidR="0086686C" w:rsidRDefault="00F737EA">
            <w:pPr>
              <w:pStyle w:val="TableParagraph"/>
              <w:spacing w:line="407" w:lineRule="exact"/>
              <w:ind w:left="108"/>
              <w:rPr>
                <w:b/>
                <w:sz w:val="36"/>
              </w:rPr>
            </w:pPr>
            <w:r>
              <w:rPr>
                <w:b/>
                <w:spacing w:val="-2"/>
                <w:sz w:val="36"/>
              </w:rPr>
              <w:t>Light</w:t>
            </w:r>
          </w:p>
        </w:tc>
        <w:tc>
          <w:tcPr>
            <w:tcW w:w="5413" w:type="dxa"/>
            <w:tcBorders>
              <w:top w:val="nil"/>
            </w:tcBorders>
          </w:tcPr>
          <w:p w:rsidR="0086686C" w:rsidRDefault="00F737EA">
            <w:pPr>
              <w:pStyle w:val="TableParagraph"/>
              <w:spacing w:line="407" w:lineRule="exact"/>
              <w:ind w:left="108"/>
              <w:rPr>
                <w:b/>
                <w:sz w:val="36"/>
              </w:rPr>
            </w:pPr>
            <w:r>
              <w:rPr>
                <w:b/>
                <w:spacing w:val="-2"/>
                <w:sz w:val="36"/>
              </w:rPr>
              <w:t>Heavy.</w:t>
            </w:r>
          </w:p>
        </w:tc>
      </w:tr>
    </w:tbl>
    <w:p w:rsidR="0086686C" w:rsidRDefault="0086686C">
      <w:pPr>
        <w:pStyle w:val="TableParagraph"/>
        <w:spacing w:line="407" w:lineRule="exact"/>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03"/>
        </w:numPr>
        <w:tabs>
          <w:tab w:val="left" w:pos="1440"/>
        </w:tabs>
        <w:spacing w:before="63" w:line="276" w:lineRule="auto"/>
        <w:ind w:right="1568"/>
        <w:rPr>
          <w:b/>
          <w:sz w:val="36"/>
        </w:rPr>
      </w:pPr>
      <w:r>
        <w:rPr>
          <w:b/>
          <w:noProof/>
          <w:sz w:val="36"/>
        </w:rPr>
        <w:lastRenderedPageBreak/>
        <w:drawing>
          <wp:anchor distT="0" distB="0" distL="0" distR="0" simplePos="0" relativeHeight="484540928" behindDoc="1" locked="0" layoutInCell="1" allowOverlap="1">
            <wp:simplePos x="0" y="0"/>
            <wp:positionH relativeFrom="page">
              <wp:posOffset>0</wp:posOffset>
            </wp:positionH>
            <wp:positionV relativeFrom="page">
              <wp:posOffset>0</wp:posOffset>
            </wp:positionV>
            <wp:extent cx="10059670" cy="7773670"/>
            <wp:effectExtent l="0" t="0" r="0" b="0"/>
            <wp:wrapNone/>
            <wp:docPr id="244" name="Image 2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4" name="Image 244"/>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3"/>
          <w:sz w:val="36"/>
        </w:rPr>
        <w:t xml:space="preserve"> </w:t>
      </w:r>
      <w:r>
        <w:rPr>
          <w:b/>
          <w:sz w:val="36"/>
        </w:rPr>
        <w:t>examples</w:t>
      </w:r>
      <w:r>
        <w:rPr>
          <w:b/>
          <w:spacing w:val="-3"/>
          <w:sz w:val="36"/>
        </w:rPr>
        <w:t xml:space="preserve"> </w:t>
      </w:r>
      <w:r>
        <w:rPr>
          <w:b/>
          <w:sz w:val="36"/>
        </w:rPr>
        <w:t>of</w:t>
      </w:r>
      <w:r>
        <w:rPr>
          <w:b/>
          <w:spacing w:val="-4"/>
          <w:sz w:val="36"/>
        </w:rPr>
        <w:t xml:space="preserve"> </w:t>
      </w:r>
      <w:r>
        <w:rPr>
          <w:b/>
          <w:sz w:val="36"/>
        </w:rPr>
        <w:t>soft</w:t>
      </w:r>
      <w:r>
        <w:rPr>
          <w:b/>
          <w:spacing w:val="-3"/>
          <w:sz w:val="36"/>
        </w:rPr>
        <w:t xml:space="preserve"> </w:t>
      </w:r>
      <w:r>
        <w:rPr>
          <w:b/>
          <w:sz w:val="36"/>
        </w:rPr>
        <w:t>woods</w:t>
      </w:r>
      <w:r>
        <w:rPr>
          <w:b/>
          <w:spacing w:val="-4"/>
          <w:sz w:val="36"/>
        </w:rPr>
        <w:t xml:space="preserve"> </w:t>
      </w:r>
      <w:r>
        <w:rPr>
          <w:b/>
          <w:sz w:val="36"/>
        </w:rPr>
        <w:t>are</w:t>
      </w:r>
      <w:r>
        <w:rPr>
          <w:b/>
          <w:spacing w:val="-5"/>
          <w:sz w:val="36"/>
        </w:rPr>
        <w:t xml:space="preserve"> </w:t>
      </w:r>
      <w:proofErr w:type="spellStart"/>
      <w:r>
        <w:rPr>
          <w:b/>
          <w:sz w:val="36"/>
        </w:rPr>
        <w:t>chir</w:t>
      </w:r>
      <w:proofErr w:type="spellEnd"/>
      <w:r>
        <w:rPr>
          <w:b/>
          <w:sz w:val="36"/>
        </w:rPr>
        <w:t>,</w:t>
      </w:r>
      <w:r>
        <w:rPr>
          <w:b/>
          <w:spacing w:val="-3"/>
          <w:sz w:val="36"/>
        </w:rPr>
        <w:t xml:space="preserve"> </w:t>
      </w:r>
      <w:r>
        <w:rPr>
          <w:b/>
          <w:sz w:val="36"/>
        </w:rPr>
        <w:t>deodar,</w:t>
      </w:r>
      <w:r>
        <w:rPr>
          <w:b/>
          <w:spacing w:val="-4"/>
          <w:sz w:val="36"/>
        </w:rPr>
        <w:t xml:space="preserve"> </w:t>
      </w:r>
      <w:r>
        <w:rPr>
          <w:b/>
          <w:sz w:val="36"/>
        </w:rPr>
        <w:t>fir,</w:t>
      </w:r>
      <w:r>
        <w:rPr>
          <w:b/>
          <w:spacing w:val="-5"/>
          <w:sz w:val="36"/>
        </w:rPr>
        <w:t xml:space="preserve"> </w:t>
      </w:r>
      <w:proofErr w:type="spellStart"/>
      <w:r>
        <w:rPr>
          <w:b/>
          <w:sz w:val="36"/>
        </w:rPr>
        <w:t>kail</w:t>
      </w:r>
      <w:proofErr w:type="spellEnd"/>
      <w:r>
        <w:rPr>
          <w:b/>
          <w:sz w:val="36"/>
        </w:rPr>
        <w:t>,</w:t>
      </w:r>
      <w:r>
        <w:rPr>
          <w:b/>
          <w:spacing w:val="-3"/>
          <w:sz w:val="36"/>
        </w:rPr>
        <w:t xml:space="preserve"> </w:t>
      </w:r>
      <w:r>
        <w:rPr>
          <w:b/>
          <w:sz w:val="36"/>
        </w:rPr>
        <w:t>pine,</w:t>
      </w:r>
      <w:r>
        <w:rPr>
          <w:b/>
          <w:spacing w:val="-4"/>
          <w:sz w:val="36"/>
        </w:rPr>
        <w:t xml:space="preserve"> </w:t>
      </w:r>
      <w:r>
        <w:rPr>
          <w:b/>
          <w:sz w:val="36"/>
        </w:rPr>
        <w:t>spruce,</w:t>
      </w:r>
      <w:r>
        <w:rPr>
          <w:b/>
          <w:spacing w:val="-3"/>
          <w:sz w:val="36"/>
        </w:rPr>
        <w:t xml:space="preserve"> </w:t>
      </w:r>
      <w:r>
        <w:rPr>
          <w:b/>
          <w:sz w:val="36"/>
        </w:rPr>
        <w:t>etc.</w:t>
      </w:r>
      <w:r>
        <w:rPr>
          <w:b/>
          <w:spacing w:val="-4"/>
          <w:sz w:val="36"/>
        </w:rPr>
        <w:t xml:space="preserve"> </w:t>
      </w:r>
      <w:r>
        <w:rPr>
          <w:b/>
          <w:sz w:val="36"/>
        </w:rPr>
        <w:t>and</w:t>
      </w:r>
      <w:r>
        <w:rPr>
          <w:b/>
          <w:spacing w:val="-3"/>
          <w:sz w:val="36"/>
        </w:rPr>
        <w:t xml:space="preserve"> </w:t>
      </w:r>
      <w:r>
        <w:rPr>
          <w:b/>
          <w:sz w:val="36"/>
        </w:rPr>
        <w:t xml:space="preserve">those of hard woods are babul, mahogany, oak, </w:t>
      </w:r>
      <w:proofErr w:type="spellStart"/>
      <w:r>
        <w:rPr>
          <w:b/>
          <w:sz w:val="36"/>
        </w:rPr>
        <w:t>sal</w:t>
      </w:r>
      <w:proofErr w:type="spellEnd"/>
      <w:r>
        <w:rPr>
          <w:b/>
          <w:sz w:val="36"/>
        </w:rPr>
        <w:t>, teak, etc.</w:t>
      </w:r>
    </w:p>
    <w:p w:rsidR="0086686C" w:rsidRDefault="00F737EA">
      <w:pPr>
        <w:pStyle w:val="ListParagraph"/>
        <w:numPr>
          <w:ilvl w:val="0"/>
          <w:numId w:val="105"/>
        </w:numPr>
        <w:tabs>
          <w:tab w:val="left" w:pos="1208"/>
        </w:tabs>
        <w:spacing w:before="196"/>
        <w:ind w:left="1208" w:hanging="488"/>
        <w:rPr>
          <w:b/>
          <w:sz w:val="36"/>
        </w:rPr>
      </w:pPr>
      <w:r>
        <w:rPr>
          <w:b/>
          <w:color w:val="974705"/>
          <w:sz w:val="36"/>
        </w:rPr>
        <w:t>Endogenous</w:t>
      </w:r>
      <w:r>
        <w:rPr>
          <w:b/>
          <w:color w:val="974705"/>
          <w:spacing w:val="-10"/>
          <w:sz w:val="36"/>
        </w:rPr>
        <w:t xml:space="preserve"> </w:t>
      </w:r>
      <w:r>
        <w:rPr>
          <w:b/>
          <w:color w:val="974705"/>
          <w:spacing w:val="-2"/>
          <w:sz w:val="36"/>
        </w:rPr>
        <w:t>trees:</w:t>
      </w:r>
    </w:p>
    <w:p w:rsidR="0086686C" w:rsidRDefault="00F737EA">
      <w:pPr>
        <w:pStyle w:val="ListParagraph"/>
        <w:numPr>
          <w:ilvl w:val="1"/>
          <w:numId w:val="105"/>
        </w:numPr>
        <w:tabs>
          <w:tab w:val="left" w:pos="1440"/>
        </w:tabs>
        <w:spacing w:before="269" w:line="276" w:lineRule="auto"/>
        <w:ind w:left="1440" w:right="1702"/>
        <w:rPr>
          <w:b/>
          <w:sz w:val="36"/>
        </w:rPr>
      </w:pPr>
      <w:r>
        <w:rPr>
          <w:b/>
          <w:sz w:val="36"/>
        </w:rPr>
        <w:t>These</w:t>
      </w:r>
      <w:r>
        <w:rPr>
          <w:b/>
          <w:spacing w:val="-3"/>
          <w:sz w:val="36"/>
        </w:rPr>
        <w:t xml:space="preserve"> </w:t>
      </w:r>
      <w:r>
        <w:rPr>
          <w:b/>
          <w:sz w:val="36"/>
        </w:rPr>
        <w:t>trees</w:t>
      </w:r>
      <w:r>
        <w:rPr>
          <w:b/>
          <w:spacing w:val="-4"/>
          <w:sz w:val="36"/>
        </w:rPr>
        <w:t xml:space="preserve"> </w:t>
      </w:r>
      <w:r>
        <w:rPr>
          <w:b/>
          <w:sz w:val="36"/>
        </w:rPr>
        <w:t>grow</w:t>
      </w:r>
      <w:r>
        <w:rPr>
          <w:b/>
          <w:spacing w:val="-5"/>
          <w:sz w:val="36"/>
        </w:rPr>
        <w:t xml:space="preserve"> </w:t>
      </w:r>
      <w:r>
        <w:rPr>
          <w:b/>
          <w:sz w:val="36"/>
        </w:rPr>
        <w:t>inwards</w:t>
      </w:r>
      <w:r>
        <w:rPr>
          <w:b/>
          <w:spacing w:val="-5"/>
          <w:sz w:val="36"/>
        </w:rPr>
        <w:t xml:space="preserve"> </w:t>
      </w:r>
      <w:r>
        <w:rPr>
          <w:b/>
          <w:sz w:val="36"/>
        </w:rPr>
        <w:t>and</w:t>
      </w:r>
      <w:r>
        <w:rPr>
          <w:b/>
          <w:spacing w:val="-4"/>
          <w:sz w:val="36"/>
        </w:rPr>
        <w:t xml:space="preserve"> </w:t>
      </w:r>
      <w:r>
        <w:rPr>
          <w:b/>
          <w:sz w:val="36"/>
        </w:rPr>
        <w:t>fibrous</w:t>
      </w:r>
      <w:r>
        <w:rPr>
          <w:b/>
          <w:spacing w:val="-4"/>
          <w:sz w:val="36"/>
        </w:rPr>
        <w:t xml:space="preserve"> </w:t>
      </w:r>
      <w:r>
        <w:rPr>
          <w:b/>
          <w:sz w:val="36"/>
        </w:rPr>
        <w:t>mass</w:t>
      </w:r>
      <w:r>
        <w:rPr>
          <w:b/>
          <w:spacing w:val="-4"/>
          <w:sz w:val="36"/>
        </w:rPr>
        <w:t xml:space="preserve"> </w:t>
      </w:r>
      <w:r>
        <w:rPr>
          <w:b/>
          <w:sz w:val="36"/>
        </w:rPr>
        <w:t>is</w:t>
      </w:r>
      <w:r>
        <w:rPr>
          <w:b/>
          <w:spacing w:val="-4"/>
          <w:sz w:val="36"/>
        </w:rPr>
        <w:t xml:space="preserve"> </w:t>
      </w:r>
      <w:r>
        <w:rPr>
          <w:b/>
          <w:sz w:val="36"/>
        </w:rPr>
        <w:t>seen</w:t>
      </w:r>
      <w:r>
        <w:rPr>
          <w:b/>
          <w:spacing w:val="-5"/>
          <w:sz w:val="36"/>
        </w:rPr>
        <w:t xml:space="preserve"> </w:t>
      </w:r>
      <w:r>
        <w:rPr>
          <w:b/>
          <w:sz w:val="36"/>
        </w:rPr>
        <w:t>in</w:t>
      </w:r>
      <w:r>
        <w:rPr>
          <w:b/>
          <w:spacing w:val="-3"/>
          <w:sz w:val="36"/>
        </w:rPr>
        <w:t xml:space="preserve"> </w:t>
      </w:r>
      <w:r>
        <w:rPr>
          <w:b/>
          <w:sz w:val="36"/>
        </w:rPr>
        <w:t>their</w:t>
      </w:r>
      <w:r>
        <w:rPr>
          <w:b/>
          <w:spacing w:val="-5"/>
          <w:sz w:val="36"/>
        </w:rPr>
        <w:t xml:space="preserve"> </w:t>
      </w:r>
      <w:r>
        <w:rPr>
          <w:b/>
          <w:sz w:val="36"/>
        </w:rPr>
        <w:t>longitudinal</w:t>
      </w:r>
      <w:r>
        <w:rPr>
          <w:b/>
          <w:spacing w:val="-4"/>
          <w:sz w:val="36"/>
        </w:rPr>
        <w:t xml:space="preserve"> </w:t>
      </w:r>
      <w:r>
        <w:rPr>
          <w:b/>
          <w:sz w:val="36"/>
        </w:rPr>
        <w:t>sections. The timber from these trees has very limited engineering applications.</w:t>
      </w:r>
    </w:p>
    <w:p w:rsidR="0086686C" w:rsidRDefault="00F737EA">
      <w:pPr>
        <w:pStyle w:val="ListParagraph"/>
        <w:numPr>
          <w:ilvl w:val="0"/>
          <w:numId w:val="103"/>
        </w:numPr>
        <w:tabs>
          <w:tab w:val="left" w:pos="1439"/>
        </w:tabs>
        <w:spacing w:line="384" w:lineRule="auto"/>
        <w:ind w:left="720" w:right="4051" w:firstLine="360"/>
        <w:rPr>
          <w:b/>
          <w:sz w:val="36"/>
        </w:rPr>
      </w:pPr>
      <w:r>
        <w:rPr>
          <w:b/>
          <w:sz w:val="36"/>
        </w:rPr>
        <w:t>The</w:t>
      </w:r>
      <w:r>
        <w:rPr>
          <w:b/>
          <w:spacing w:val="-3"/>
          <w:sz w:val="36"/>
        </w:rPr>
        <w:t xml:space="preserve"> </w:t>
      </w:r>
      <w:r>
        <w:rPr>
          <w:b/>
          <w:sz w:val="36"/>
        </w:rPr>
        <w:t>examples</w:t>
      </w:r>
      <w:r>
        <w:rPr>
          <w:b/>
          <w:spacing w:val="-4"/>
          <w:sz w:val="36"/>
        </w:rPr>
        <w:t xml:space="preserve"> </w:t>
      </w:r>
      <w:r>
        <w:rPr>
          <w:b/>
          <w:sz w:val="36"/>
        </w:rPr>
        <w:t>of</w:t>
      </w:r>
      <w:r>
        <w:rPr>
          <w:b/>
          <w:spacing w:val="-5"/>
          <w:sz w:val="36"/>
        </w:rPr>
        <w:t xml:space="preserve"> </w:t>
      </w:r>
      <w:r>
        <w:rPr>
          <w:b/>
          <w:sz w:val="36"/>
        </w:rPr>
        <w:t>endogen</w:t>
      </w:r>
      <w:r>
        <w:rPr>
          <w:b/>
          <w:sz w:val="36"/>
        </w:rPr>
        <w:t>ous</w:t>
      </w:r>
      <w:r>
        <w:rPr>
          <w:b/>
          <w:spacing w:val="-4"/>
          <w:sz w:val="36"/>
        </w:rPr>
        <w:t xml:space="preserve"> </w:t>
      </w:r>
      <w:r>
        <w:rPr>
          <w:b/>
          <w:sz w:val="36"/>
        </w:rPr>
        <w:t>trees</w:t>
      </w:r>
      <w:r>
        <w:rPr>
          <w:b/>
          <w:spacing w:val="-4"/>
          <w:sz w:val="36"/>
        </w:rPr>
        <w:t xml:space="preserve"> </w:t>
      </w:r>
      <w:r>
        <w:rPr>
          <w:b/>
          <w:sz w:val="36"/>
        </w:rPr>
        <w:t>are</w:t>
      </w:r>
      <w:r>
        <w:rPr>
          <w:b/>
          <w:spacing w:val="-4"/>
          <w:sz w:val="36"/>
        </w:rPr>
        <w:t xml:space="preserve"> </w:t>
      </w:r>
      <w:r>
        <w:rPr>
          <w:b/>
          <w:sz w:val="36"/>
        </w:rPr>
        <w:t>bamboo,</w:t>
      </w:r>
      <w:r>
        <w:rPr>
          <w:b/>
          <w:spacing w:val="-6"/>
          <w:sz w:val="36"/>
        </w:rPr>
        <w:t xml:space="preserve"> </w:t>
      </w:r>
      <w:r>
        <w:rPr>
          <w:b/>
          <w:sz w:val="36"/>
        </w:rPr>
        <w:t>cane,</w:t>
      </w:r>
      <w:r>
        <w:rPr>
          <w:b/>
          <w:spacing w:val="-6"/>
          <w:sz w:val="36"/>
        </w:rPr>
        <w:t xml:space="preserve"> </w:t>
      </w:r>
      <w:r>
        <w:rPr>
          <w:b/>
          <w:sz w:val="36"/>
        </w:rPr>
        <w:t>palm,</w:t>
      </w:r>
      <w:r>
        <w:rPr>
          <w:b/>
          <w:spacing w:val="-6"/>
          <w:sz w:val="36"/>
        </w:rPr>
        <w:t xml:space="preserve"> </w:t>
      </w:r>
      <w:r>
        <w:rPr>
          <w:b/>
          <w:sz w:val="36"/>
        </w:rPr>
        <w:t xml:space="preserve">etc. </w:t>
      </w:r>
      <w:r>
        <w:rPr>
          <w:b/>
          <w:color w:val="00AF50"/>
          <w:sz w:val="36"/>
        </w:rPr>
        <w:t>STRUCTURE OF A TREE</w:t>
      </w:r>
    </w:p>
    <w:p w:rsidR="0086686C" w:rsidRDefault="00F737EA">
      <w:pPr>
        <w:spacing w:before="3"/>
        <w:ind w:left="720"/>
        <w:rPr>
          <w:b/>
          <w:i/>
          <w:sz w:val="36"/>
        </w:rPr>
      </w:pPr>
      <w:r>
        <w:rPr>
          <w:b/>
          <w:i/>
          <w:sz w:val="36"/>
        </w:rPr>
        <w:t>From</w:t>
      </w:r>
      <w:r>
        <w:rPr>
          <w:b/>
          <w:i/>
          <w:spacing w:val="-2"/>
          <w:sz w:val="36"/>
        </w:rPr>
        <w:t xml:space="preserve"> </w:t>
      </w:r>
      <w:r>
        <w:rPr>
          <w:b/>
          <w:i/>
          <w:sz w:val="36"/>
        </w:rPr>
        <w:t>the</w:t>
      </w:r>
      <w:r>
        <w:rPr>
          <w:b/>
          <w:i/>
          <w:spacing w:val="-3"/>
          <w:sz w:val="36"/>
        </w:rPr>
        <w:t xml:space="preserve"> </w:t>
      </w:r>
      <w:r>
        <w:rPr>
          <w:b/>
          <w:i/>
          <w:sz w:val="36"/>
        </w:rPr>
        <w:t>visibility</w:t>
      </w:r>
      <w:r>
        <w:rPr>
          <w:b/>
          <w:i/>
          <w:spacing w:val="-1"/>
          <w:sz w:val="36"/>
        </w:rPr>
        <w:t xml:space="preserve"> </w:t>
      </w:r>
      <w:r>
        <w:rPr>
          <w:b/>
          <w:i/>
          <w:sz w:val="36"/>
        </w:rPr>
        <w:t>aspect,</w:t>
      </w:r>
      <w:r>
        <w:rPr>
          <w:b/>
          <w:i/>
          <w:spacing w:val="-2"/>
          <w:sz w:val="36"/>
        </w:rPr>
        <w:t xml:space="preserve"> </w:t>
      </w:r>
      <w:r>
        <w:rPr>
          <w:b/>
          <w:i/>
          <w:sz w:val="36"/>
        </w:rPr>
        <w:t>the</w:t>
      </w:r>
      <w:r>
        <w:rPr>
          <w:b/>
          <w:i/>
          <w:spacing w:val="-3"/>
          <w:sz w:val="36"/>
        </w:rPr>
        <w:t xml:space="preserve"> </w:t>
      </w:r>
      <w:r>
        <w:rPr>
          <w:b/>
          <w:i/>
          <w:sz w:val="36"/>
        </w:rPr>
        <w:t>structure</w:t>
      </w:r>
      <w:r>
        <w:rPr>
          <w:b/>
          <w:i/>
          <w:spacing w:val="-1"/>
          <w:sz w:val="36"/>
        </w:rPr>
        <w:t xml:space="preserve"> </w:t>
      </w:r>
      <w:r>
        <w:rPr>
          <w:b/>
          <w:i/>
          <w:sz w:val="36"/>
        </w:rPr>
        <w:t>of</w:t>
      </w:r>
      <w:r>
        <w:rPr>
          <w:b/>
          <w:i/>
          <w:spacing w:val="-2"/>
          <w:sz w:val="36"/>
        </w:rPr>
        <w:t xml:space="preserve"> </w:t>
      </w:r>
      <w:r>
        <w:rPr>
          <w:b/>
          <w:i/>
          <w:sz w:val="36"/>
        </w:rPr>
        <w:t>a</w:t>
      </w:r>
      <w:r>
        <w:rPr>
          <w:b/>
          <w:i/>
          <w:spacing w:val="-2"/>
          <w:sz w:val="36"/>
        </w:rPr>
        <w:t xml:space="preserve"> </w:t>
      </w:r>
      <w:r>
        <w:rPr>
          <w:b/>
          <w:i/>
          <w:sz w:val="36"/>
        </w:rPr>
        <w:t>tree</w:t>
      </w:r>
      <w:r>
        <w:rPr>
          <w:b/>
          <w:i/>
          <w:spacing w:val="-3"/>
          <w:sz w:val="36"/>
        </w:rPr>
        <w:t xml:space="preserve"> </w:t>
      </w:r>
      <w:r>
        <w:rPr>
          <w:b/>
          <w:i/>
          <w:sz w:val="36"/>
        </w:rPr>
        <w:t>can</w:t>
      </w:r>
      <w:r>
        <w:rPr>
          <w:b/>
          <w:i/>
          <w:spacing w:val="-4"/>
          <w:sz w:val="36"/>
        </w:rPr>
        <w:t xml:space="preserve"> </w:t>
      </w:r>
      <w:r>
        <w:rPr>
          <w:b/>
          <w:i/>
          <w:sz w:val="36"/>
        </w:rPr>
        <w:t>be</w:t>
      </w:r>
      <w:r>
        <w:rPr>
          <w:b/>
          <w:i/>
          <w:spacing w:val="-3"/>
          <w:sz w:val="36"/>
        </w:rPr>
        <w:t xml:space="preserve"> </w:t>
      </w:r>
      <w:r>
        <w:rPr>
          <w:b/>
          <w:i/>
          <w:sz w:val="36"/>
        </w:rPr>
        <w:t>divided</w:t>
      </w:r>
      <w:r>
        <w:rPr>
          <w:b/>
          <w:i/>
          <w:spacing w:val="-2"/>
          <w:sz w:val="36"/>
        </w:rPr>
        <w:t xml:space="preserve"> </w:t>
      </w:r>
      <w:r>
        <w:rPr>
          <w:b/>
          <w:i/>
          <w:sz w:val="36"/>
        </w:rPr>
        <w:t>into</w:t>
      </w:r>
      <w:r>
        <w:rPr>
          <w:b/>
          <w:i/>
          <w:spacing w:val="-3"/>
          <w:sz w:val="36"/>
        </w:rPr>
        <w:t xml:space="preserve"> </w:t>
      </w:r>
      <w:r>
        <w:rPr>
          <w:b/>
          <w:i/>
          <w:sz w:val="36"/>
        </w:rPr>
        <w:t>two</w:t>
      </w:r>
      <w:r>
        <w:rPr>
          <w:b/>
          <w:i/>
          <w:spacing w:val="-3"/>
          <w:sz w:val="36"/>
        </w:rPr>
        <w:t xml:space="preserve"> </w:t>
      </w:r>
      <w:r>
        <w:rPr>
          <w:b/>
          <w:i/>
          <w:spacing w:val="-2"/>
          <w:sz w:val="36"/>
        </w:rPr>
        <w:t>categories:</w:t>
      </w:r>
    </w:p>
    <w:p w:rsidR="0086686C" w:rsidRDefault="00F737EA">
      <w:pPr>
        <w:pStyle w:val="BodyText"/>
        <w:spacing w:before="266" w:line="386" w:lineRule="auto"/>
        <w:ind w:right="9927"/>
      </w:pPr>
      <w:r>
        <w:rPr>
          <w:noProof/>
        </w:rPr>
        <w:drawing>
          <wp:anchor distT="0" distB="0" distL="0" distR="0" simplePos="0" relativeHeight="15842816" behindDoc="0" locked="0" layoutInCell="1" allowOverlap="1">
            <wp:simplePos x="0" y="0"/>
            <wp:positionH relativeFrom="page">
              <wp:posOffset>6050915</wp:posOffset>
            </wp:positionH>
            <wp:positionV relativeFrom="paragraph">
              <wp:posOffset>883893</wp:posOffset>
            </wp:positionV>
            <wp:extent cx="3856354" cy="2920364"/>
            <wp:effectExtent l="0" t="0" r="0" b="0"/>
            <wp:wrapNone/>
            <wp:docPr id="245" name="Image 2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 name="Image 245"/>
                    <pic:cNvPicPr/>
                  </pic:nvPicPr>
                  <pic:blipFill>
                    <a:blip r:embed="rId121" cstate="print"/>
                    <a:stretch>
                      <a:fillRect/>
                    </a:stretch>
                  </pic:blipFill>
                  <pic:spPr>
                    <a:xfrm>
                      <a:off x="0" y="0"/>
                      <a:ext cx="3856354" cy="2920364"/>
                    </a:xfrm>
                    <a:prstGeom prst="rect">
                      <a:avLst/>
                    </a:prstGeom>
                  </pic:spPr>
                </pic:pic>
              </a:graphicData>
            </a:graphic>
          </wp:anchor>
        </w:drawing>
      </w:r>
      <w:r>
        <w:t>(1)</w:t>
      </w:r>
      <w:r>
        <w:rPr>
          <w:spacing w:val="-21"/>
        </w:rPr>
        <w:t xml:space="preserve"> </w:t>
      </w:r>
      <w:r>
        <w:t xml:space="preserve">Macrostructure </w:t>
      </w:r>
      <w:r>
        <w:rPr>
          <w:spacing w:val="-2"/>
        </w:rPr>
        <w:t>(</w:t>
      </w:r>
      <w:proofErr w:type="gramStart"/>
      <w:r>
        <w:rPr>
          <w:spacing w:val="-2"/>
        </w:rPr>
        <w:t>2)Microstructure</w:t>
      </w:r>
      <w:proofErr w:type="gramEnd"/>
      <w:r>
        <w:rPr>
          <w:spacing w:val="-2"/>
        </w:rPr>
        <w:t>.</w:t>
      </w:r>
    </w:p>
    <w:p w:rsidR="0086686C" w:rsidRDefault="00F737EA">
      <w:pPr>
        <w:pStyle w:val="ListParagraph"/>
        <w:numPr>
          <w:ilvl w:val="0"/>
          <w:numId w:val="102"/>
        </w:numPr>
        <w:tabs>
          <w:tab w:val="left" w:pos="1208"/>
        </w:tabs>
        <w:spacing w:line="276" w:lineRule="auto"/>
        <w:ind w:right="6799" w:firstLine="0"/>
        <w:rPr>
          <w:b/>
          <w:sz w:val="36"/>
        </w:rPr>
      </w:pPr>
      <w:r>
        <w:rPr>
          <w:b/>
          <w:color w:val="974705"/>
          <w:sz w:val="36"/>
        </w:rPr>
        <w:t xml:space="preserve">MACROSTRUCTURE: </w:t>
      </w:r>
      <w:r>
        <w:rPr>
          <w:b/>
          <w:sz w:val="36"/>
        </w:rPr>
        <w:t>The structure of wood visible</w:t>
      </w:r>
      <w:r>
        <w:rPr>
          <w:b/>
          <w:spacing w:val="-4"/>
          <w:sz w:val="36"/>
        </w:rPr>
        <w:t xml:space="preserve"> </w:t>
      </w:r>
      <w:r>
        <w:rPr>
          <w:b/>
          <w:sz w:val="36"/>
        </w:rPr>
        <w:t>to</w:t>
      </w:r>
      <w:r>
        <w:rPr>
          <w:b/>
          <w:spacing w:val="-4"/>
          <w:sz w:val="36"/>
        </w:rPr>
        <w:t xml:space="preserve"> </w:t>
      </w:r>
      <w:r>
        <w:rPr>
          <w:b/>
          <w:sz w:val="36"/>
        </w:rPr>
        <w:t>the</w:t>
      </w:r>
      <w:r>
        <w:rPr>
          <w:b/>
          <w:spacing w:val="-6"/>
          <w:sz w:val="36"/>
        </w:rPr>
        <w:t xml:space="preserve"> </w:t>
      </w:r>
      <w:r>
        <w:rPr>
          <w:b/>
          <w:sz w:val="36"/>
        </w:rPr>
        <w:t>naked</w:t>
      </w:r>
      <w:r>
        <w:rPr>
          <w:b/>
          <w:spacing w:val="-6"/>
          <w:sz w:val="36"/>
        </w:rPr>
        <w:t xml:space="preserve"> </w:t>
      </w:r>
      <w:r>
        <w:rPr>
          <w:b/>
          <w:sz w:val="36"/>
        </w:rPr>
        <w:t>eye</w:t>
      </w:r>
      <w:r>
        <w:rPr>
          <w:b/>
          <w:spacing w:val="-4"/>
          <w:sz w:val="36"/>
        </w:rPr>
        <w:t xml:space="preserve"> </w:t>
      </w:r>
      <w:r>
        <w:rPr>
          <w:b/>
          <w:sz w:val="36"/>
        </w:rPr>
        <w:t>or</w:t>
      </w:r>
      <w:r>
        <w:rPr>
          <w:b/>
          <w:spacing w:val="-5"/>
          <w:sz w:val="36"/>
        </w:rPr>
        <w:t xml:space="preserve"> </w:t>
      </w:r>
      <w:r>
        <w:rPr>
          <w:b/>
          <w:sz w:val="36"/>
        </w:rPr>
        <w:t>at</w:t>
      </w:r>
      <w:r>
        <w:rPr>
          <w:b/>
          <w:spacing w:val="-4"/>
          <w:sz w:val="36"/>
        </w:rPr>
        <w:t xml:space="preserve"> </w:t>
      </w:r>
      <w:r>
        <w:rPr>
          <w:b/>
          <w:sz w:val="36"/>
        </w:rPr>
        <w:t>a</w:t>
      </w:r>
      <w:r>
        <w:rPr>
          <w:b/>
          <w:spacing w:val="-4"/>
          <w:sz w:val="36"/>
        </w:rPr>
        <w:t xml:space="preserve"> </w:t>
      </w:r>
      <w:r>
        <w:rPr>
          <w:b/>
          <w:sz w:val="36"/>
        </w:rPr>
        <w:t>small</w:t>
      </w:r>
      <w:r>
        <w:rPr>
          <w:b/>
          <w:spacing w:val="-4"/>
          <w:sz w:val="36"/>
        </w:rPr>
        <w:t xml:space="preserve"> </w:t>
      </w:r>
      <w:r>
        <w:rPr>
          <w:b/>
          <w:sz w:val="36"/>
        </w:rPr>
        <w:t xml:space="preserve">magnification is called the </w:t>
      </w:r>
      <w:r>
        <w:rPr>
          <w:b/>
          <w:i/>
          <w:sz w:val="36"/>
        </w:rPr>
        <w:t>macrostructure</w:t>
      </w:r>
      <w:r>
        <w:rPr>
          <w:b/>
          <w:sz w:val="36"/>
        </w:rPr>
        <w:t>.</w:t>
      </w:r>
    </w:p>
    <w:p w:rsidR="0086686C" w:rsidRDefault="00F737EA">
      <w:pPr>
        <w:spacing w:before="197"/>
        <w:ind w:left="720"/>
        <w:rPr>
          <w:b/>
          <w:i/>
          <w:sz w:val="36"/>
        </w:rPr>
      </w:pPr>
      <w:r>
        <w:rPr>
          <w:b/>
          <w:i/>
          <w:sz w:val="36"/>
        </w:rPr>
        <w:t>Following</w:t>
      </w:r>
      <w:r>
        <w:rPr>
          <w:b/>
          <w:i/>
          <w:spacing w:val="-4"/>
          <w:sz w:val="36"/>
        </w:rPr>
        <w:t xml:space="preserve"> </w:t>
      </w:r>
      <w:r>
        <w:rPr>
          <w:b/>
          <w:i/>
          <w:sz w:val="36"/>
        </w:rPr>
        <w:t>are</w:t>
      </w:r>
      <w:r>
        <w:rPr>
          <w:b/>
          <w:i/>
          <w:spacing w:val="-4"/>
          <w:sz w:val="36"/>
        </w:rPr>
        <w:t xml:space="preserve"> </w:t>
      </w:r>
      <w:r>
        <w:rPr>
          <w:b/>
          <w:i/>
          <w:sz w:val="36"/>
        </w:rPr>
        <w:t>its</w:t>
      </w:r>
      <w:r>
        <w:rPr>
          <w:b/>
          <w:i/>
          <w:spacing w:val="-5"/>
          <w:sz w:val="36"/>
        </w:rPr>
        <w:t xml:space="preserve"> </w:t>
      </w:r>
      <w:r>
        <w:rPr>
          <w:b/>
          <w:i/>
          <w:sz w:val="36"/>
        </w:rPr>
        <w:t>different</w:t>
      </w:r>
      <w:r>
        <w:rPr>
          <w:b/>
          <w:i/>
          <w:spacing w:val="-3"/>
          <w:sz w:val="36"/>
        </w:rPr>
        <w:t xml:space="preserve"> </w:t>
      </w:r>
      <w:r>
        <w:rPr>
          <w:b/>
          <w:i/>
          <w:spacing w:val="-2"/>
          <w:sz w:val="36"/>
        </w:rPr>
        <w:t>components:</w:t>
      </w:r>
    </w:p>
    <w:p w:rsidR="0086686C" w:rsidRDefault="0086686C">
      <w:pPr>
        <w:rPr>
          <w:b/>
          <w:i/>
          <w:sz w:val="36"/>
        </w:rPr>
        <w:sectPr w:rsidR="0086686C">
          <w:pgSz w:w="15840" w:h="12240" w:orient="landscape"/>
          <w:pgMar w:top="1380" w:right="0" w:bottom="0" w:left="720" w:header="720" w:footer="720" w:gutter="0"/>
          <w:cols w:space="720"/>
        </w:sectPr>
      </w:pPr>
    </w:p>
    <w:p w:rsidR="0086686C" w:rsidRDefault="00F737EA">
      <w:pPr>
        <w:pStyle w:val="ListParagraph"/>
        <w:numPr>
          <w:ilvl w:val="0"/>
          <w:numId w:val="101"/>
        </w:numPr>
        <w:tabs>
          <w:tab w:val="left" w:pos="1208"/>
        </w:tabs>
        <w:spacing w:before="61"/>
        <w:ind w:left="1208" w:hanging="488"/>
        <w:rPr>
          <w:b/>
          <w:sz w:val="36"/>
        </w:rPr>
      </w:pPr>
      <w:r>
        <w:rPr>
          <w:b/>
          <w:noProof/>
          <w:sz w:val="36"/>
        </w:rPr>
        <w:lastRenderedPageBreak/>
        <w:drawing>
          <wp:anchor distT="0" distB="0" distL="0" distR="0" simplePos="0" relativeHeight="484541952" behindDoc="1" locked="0" layoutInCell="1" allowOverlap="1">
            <wp:simplePos x="0" y="0"/>
            <wp:positionH relativeFrom="page">
              <wp:posOffset>0</wp:posOffset>
            </wp:positionH>
            <wp:positionV relativeFrom="page">
              <wp:posOffset>0</wp:posOffset>
            </wp:positionV>
            <wp:extent cx="10059670" cy="7773670"/>
            <wp:effectExtent l="0" t="0" r="0" b="0"/>
            <wp:wrapNone/>
            <wp:docPr id="246" name="Image 2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6" name="Image 246"/>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pacing w:val="-2"/>
          <w:sz w:val="36"/>
        </w:rPr>
        <w:t>Pith:</w:t>
      </w:r>
    </w:p>
    <w:p w:rsidR="0086686C" w:rsidRDefault="00F737EA">
      <w:pPr>
        <w:pStyle w:val="ListParagraph"/>
        <w:numPr>
          <w:ilvl w:val="1"/>
          <w:numId w:val="101"/>
        </w:numPr>
        <w:tabs>
          <w:tab w:val="left" w:pos="1439"/>
        </w:tabs>
        <w:spacing w:before="268"/>
        <w:ind w:left="1439" w:hanging="359"/>
        <w:rPr>
          <w:b/>
          <w:i/>
          <w:sz w:val="36"/>
        </w:rPr>
      </w:pPr>
      <w:r>
        <w:rPr>
          <w:b/>
          <w:sz w:val="36"/>
        </w:rPr>
        <w:t>The</w:t>
      </w:r>
      <w:r>
        <w:rPr>
          <w:b/>
          <w:spacing w:val="-4"/>
          <w:sz w:val="36"/>
        </w:rPr>
        <w:t xml:space="preserve"> </w:t>
      </w:r>
      <w:r>
        <w:rPr>
          <w:b/>
          <w:sz w:val="36"/>
        </w:rPr>
        <w:t>innermost</w:t>
      </w:r>
      <w:r>
        <w:rPr>
          <w:b/>
          <w:spacing w:val="-2"/>
          <w:sz w:val="36"/>
        </w:rPr>
        <w:t xml:space="preserve"> </w:t>
      </w:r>
      <w:r>
        <w:rPr>
          <w:b/>
          <w:sz w:val="36"/>
        </w:rPr>
        <w:t>central</w:t>
      </w:r>
      <w:r>
        <w:rPr>
          <w:b/>
          <w:spacing w:val="-2"/>
          <w:sz w:val="36"/>
        </w:rPr>
        <w:t xml:space="preserve"> </w:t>
      </w:r>
      <w:r>
        <w:rPr>
          <w:b/>
          <w:sz w:val="36"/>
        </w:rPr>
        <w:t>portion</w:t>
      </w:r>
      <w:r>
        <w:rPr>
          <w:b/>
          <w:spacing w:val="-3"/>
          <w:sz w:val="36"/>
        </w:rPr>
        <w:t xml:space="preserve"> </w:t>
      </w:r>
      <w:r>
        <w:rPr>
          <w:b/>
          <w:sz w:val="36"/>
        </w:rPr>
        <w:t>or</w:t>
      </w:r>
      <w:r>
        <w:rPr>
          <w:b/>
          <w:spacing w:val="-3"/>
          <w:sz w:val="36"/>
        </w:rPr>
        <w:t xml:space="preserve"> </w:t>
      </w:r>
      <w:r>
        <w:rPr>
          <w:b/>
          <w:sz w:val="36"/>
        </w:rPr>
        <w:t>core</w:t>
      </w:r>
      <w:r>
        <w:rPr>
          <w:b/>
          <w:spacing w:val="-2"/>
          <w:sz w:val="36"/>
        </w:rPr>
        <w:t xml:space="preserve"> </w:t>
      </w:r>
      <w:r>
        <w:rPr>
          <w:b/>
          <w:sz w:val="36"/>
        </w:rPr>
        <w:t>of</w:t>
      </w:r>
      <w:r>
        <w:rPr>
          <w:b/>
          <w:spacing w:val="-3"/>
          <w:sz w:val="36"/>
        </w:rPr>
        <w:t xml:space="preserve"> </w:t>
      </w:r>
      <w:r>
        <w:rPr>
          <w:b/>
          <w:sz w:val="36"/>
        </w:rPr>
        <w:t>the</w:t>
      </w:r>
      <w:r>
        <w:rPr>
          <w:b/>
          <w:spacing w:val="-2"/>
          <w:sz w:val="36"/>
        </w:rPr>
        <w:t xml:space="preserve"> </w:t>
      </w:r>
      <w:r>
        <w:rPr>
          <w:b/>
          <w:sz w:val="36"/>
        </w:rPr>
        <w:t>tree</w:t>
      </w:r>
      <w:r>
        <w:rPr>
          <w:b/>
          <w:spacing w:val="-2"/>
          <w:sz w:val="36"/>
        </w:rPr>
        <w:t xml:space="preserve"> </w:t>
      </w:r>
      <w:r>
        <w:rPr>
          <w:b/>
          <w:sz w:val="36"/>
        </w:rPr>
        <w:t>is</w:t>
      </w:r>
      <w:r>
        <w:rPr>
          <w:b/>
          <w:spacing w:val="-2"/>
          <w:sz w:val="36"/>
        </w:rPr>
        <w:t xml:space="preserve"> </w:t>
      </w:r>
      <w:r>
        <w:rPr>
          <w:b/>
          <w:sz w:val="36"/>
        </w:rPr>
        <w:t>called</w:t>
      </w:r>
      <w:r>
        <w:rPr>
          <w:b/>
          <w:spacing w:val="-4"/>
          <w:sz w:val="36"/>
        </w:rPr>
        <w:t xml:space="preserve"> </w:t>
      </w:r>
      <w:r>
        <w:rPr>
          <w:b/>
          <w:sz w:val="36"/>
        </w:rPr>
        <w:t xml:space="preserve">the </w:t>
      </w:r>
      <w:r>
        <w:rPr>
          <w:b/>
          <w:i/>
          <w:sz w:val="36"/>
        </w:rPr>
        <w:t>pith</w:t>
      </w:r>
      <w:r>
        <w:rPr>
          <w:b/>
          <w:i/>
          <w:spacing w:val="-3"/>
          <w:sz w:val="36"/>
        </w:rPr>
        <w:t xml:space="preserve"> </w:t>
      </w:r>
      <w:r>
        <w:rPr>
          <w:b/>
          <w:i/>
          <w:sz w:val="36"/>
        </w:rPr>
        <w:t>or</w:t>
      </w:r>
      <w:r>
        <w:rPr>
          <w:b/>
          <w:i/>
          <w:spacing w:val="-2"/>
          <w:sz w:val="36"/>
        </w:rPr>
        <w:t xml:space="preserve"> medulla.</w:t>
      </w:r>
    </w:p>
    <w:p w:rsidR="0086686C" w:rsidRDefault="00F737EA">
      <w:pPr>
        <w:pStyle w:val="ListParagraph"/>
        <w:numPr>
          <w:ilvl w:val="1"/>
          <w:numId w:val="101"/>
        </w:numPr>
        <w:tabs>
          <w:tab w:val="left" w:pos="1440"/>
        </w:tabs>
        <w:spacing w:before="65" w:line="273" w:lineRule="auto"/>
        <w:ind w:right="2549"/>
        <w:rPr>
          <w:b/>
          <w:sz w:val="36"/>
        </w:rPr>
      </w:pPr>
      <w:r>
        <w:rPr>
          <w:b/>
          <w:sz w:val="36"/>
        </w:rPr>
        <w:t>It</w:t>
      </w:r>
      <w:r>
        <w:rPr>
          <w:b/>
          <w:spacing w:val="-3"/>
          <w:sz w:val="36"/>
        </w:rPr>
        <w:t xml:space="preserve"> </w:t>
      </w:r>
      <w:r>
        <w:rPr>
          <w:b/>
          <w:sz w:val="36"/>
        </w:rPr>
        <w:t>varies</w:t>
      </w:r>
      <w:r>
        <w:rPr>
          <w:b/>
          <w:spacing w:val="-3"/>
          <w:sz w:val="36"/>
        </w:rPr>
        <w:t xml:space="preserve"> </w:t>
      </w:r>
      <w:r>
        <w:rPr>
          <w:b/>
          <w:sz w:val="36"/>
        </w:rPr>
        <w:t>in</w:t>
      </w:r>
      <w:r>
        <w:rPr>
          <w:b/>
          <w:spacing w:val="-4"/>
          <w:sz w:val="36"/>
        </w:rPr>
        <w:t xml:space="preserve"> </w:t>
      </w:r>
      <w:r>
        <w:rPr>
          <w:b/>
          <w:sz w:val="36"/>
        </w:rPr>
        <w:t>size</w:t>
      </w:r>
      <w:r>
        <w:rPr>
          <w:b/>
          <w:spacing w:val="-4"/>
          <w:sz w:val="36"/>
        </w:rPr>
        <w:t xml:space="preserve"> </w:t>
      </w:r>
      <w:r>
        <w:rPr>
          <w:b/>
          <w:sz w:val="36"/>
        </w:rPr>
        <w:t>and</w:t>
      </w:r>
      <w:r>
        <w:rPr>
          <w:b/>
          <w:spacing w:val="-3"/>
          <w:sz w:val="36"/>
        </w:rPr>
        <w:t xml:space="preserve"> </w:t>
      </w:r>
      <w:r>
        <w:rPr>
          <w:b/>
          <w:sz w:val="36"/>
        </w:rPr>
        <w:t>shape</w:t>
      </w:r>
      <w:r>
        <w:rPr>
          <w:b/>
          <w:spacing w:val="-3"/>
          <w:sz w:val="36"/>
        </w:rPr>
        <w:t xml:space="preserve"> </w:t>
      </w:r>
      <w:r>
        <w:rPr>
          <w:b/>
          <w:sz w:val="36"/>
        </w:rPr>
        <w:t>for</w:t>
      </w:r>
      <w:r>
        <w:rPr>
          <w:b/>
          <w:spacing w:val="-4"/>
          <w:sz w:val="36"/>
        </w:rPr>
        <w:t xml:space="preserve"> </w:t>
      </w:r>
      <w:r>
        <w:rPr>
          <w:b/>
          <w:sz w:val="36"/>
        </w:rPr>
        <w:t>different</w:t>
      </w:r>
      <w:r>
        <w:rPr>
          <w:b/>
          <w:spacing w:val="-3"/>
          <w:sz w:val="36"/>
        </w:rPr>
        <w:t xml:space="preserve"> </w:t>
      </w:r>
      <w:r>
        <w:rPr>
          <w:b/>
          <w:sz w:val="36"/>
        </w:rPr>
        <w:t>types</w:t>
      </w:r>
      <w:r>
        <w:rPr>
          <w:b/>
          <w:spacing w:val="-3"/>
          <w:sz w:val="36"/>
        </w:rPr>
        <w:t xml:space="preserve"> </w:t>
      </w:r>
      <w:r>
        <w:rPr>
          <w:b/>
          <w:sz w:val="36"/>
        </w:rPr>
        <w:t>of</w:t>
      </w:r>
      <w:r>
        <w:rPr>
          <w:b/>
          <w:spacing w:val="-4"/>
          <w:sz w:val="36"/>
        </w:rPr>
        <w:t xml:space="preserve"> </w:t>
      </w:r>
      <w:r>
        <w:rPr>
          <w:b/>
          <w:sz w:val="36"/>
        </w:rPr>
        <w:t>trees.</w:t>
      </w:r>
      <w:r>
        <w:rPr>
          <w:b/>
          <w:spacing w:val="-4"/>
          <w:sz w:val="36"/>
        </w:rPr>
        <w:t xml:space="preserve"> </w:t>
      </w:r>
      <w:r>
        <w:rPr>
          <w:b/>
          <w:sz w:val="36"/>
        </w:rPr>
        <w:t>It</w:t>
      </w:r>
      <w:r>
        <w:rPr>
          <w:b/>
          <w:spacing w:val="-3"/>
          <w:sz w:val="36"/>
        </w:rPr>
        <w:t xml:space="preserve"> </w:t>
      </w:r>
      <w:r>
        <w:rPr>
          <w:b/>
          <w:sz w:val="36"/>
        </w:rPr>
        <w:t>consists</w:t>
      </w:r>
      <w:r>
        <w:rPr>
          <w:b/>
          <w:spacing w:val="-5"/>
          <w:sz w:val="36"/>
        </w:rPr>
        <w:t xml:space="preserve"> </w:t>
      </w:r>
      <w:r>
        <w:rPr>
          <w:b/>
          <w:sz w:val="36"/>
        </w:rPr>
        <w:t>entirely</w:t>
      </w:r>
      <w:r>
        <w:rPr>
          <w:b/>
          <w:spacing w:val="-6"/>
          <w:sz w:val="36"/>
        </w:rPr>
        <w:t xml:space="preserve"> </w:t>
      </w:r>
      <w:r>
        <w:rPr>
          <w:b/>
          <w:sz w:val="36"/>
        </w:rPr>
        <w:t>of cellular tissues and it nourishes the plant in its young age.</w:t>
      </w:r>
    </w:p>
    <w:p w:rsidR="0086686C" w:rsidRDefault="00F737EA">
      <w:pPr>
        <w:pStyle w:val="ListParagraph"/>
        <w:numPr>
          <w:ilvl w:val="0"/>
          <w:numId w:val="101"/>
        </w:numPr>
        <w:tabs>
          <w:tab w:val="left" w:pos="1208"/>
        </w:tabs>
        <w:spacing w:before="208"/>
        <w:ind w:left="1208" w:hanging="488"/>
        <w:rPr>
          <w:b/>
          <w:sz w:val="36"/>
        </w:rPr>
      </w:pPr>
      <w:r>
        <w:rPr>
          <w:b/>
          <w:color w:val="E26C09"/>
          <w:sz w:val="36"/>
        </w:rPr>
        <w:t xml:space="preserve">Heart </w:t>
      </w:r>
      <w:r>
        <w:rPr>
          <w:b/>
          <w:color w:val="E26C09"/>
          <w:spacing w:val="-2"/>
          <w:sz w:val="36"/>
        </w:rPr>
        <w:t>wood:</w:t>
      </w:r>
    </w:p>
    <w:p w:rsidR="0086686C" w:rsidRDefault="00F737EA">
      <w:pPr>
        <w:pStyle w:val="ListParagraph"/>
        <w:numPr>
          <w:ilvl w:val="1"/>
          <w:numId w:val="101"/>
        </w:numPr>
        <w:tabs>
          <w:tab w:val="left" w:pos="1440"/>
        </w:tabs>
        <w:spacing w:before="268" w:line="273" w:lineRule="auto"/>
        <w:ind w:right="2488"/>
        <w:jc w:val="both"/>
        <w:rPr>
          <w:b/>
          <w:sz w:val="36"/>
        </w:rPr>
      </w:pPr>
      <w:r>
        <w:rPr>
          <w:b/>
          <w:sz w:val="36"/>
        </w:rPr>
        <w:t>The</w:t>
      </w:r>
      <w:r>
        <w:rPr>
          <w:b/>
          <w:spacing w:val="-2"/>
          <w:sz w:val="36"/>
        </w:rPr>
        <w:t xml:space="preserve"> </w:t>
      </w:r>
      <w:r>
        <w:rPr>
          <w:b/>
          <w:sz w:val="36"/>
        </w:rPr>
        <w:t>inner</w:t>
      </w:r>
      <w:r>
        <w:rPr>
          <w:b/>
          <w:spacing w:val="-4"/>
          <w:sz w:val="36"/>
        </w:rPr>
        <w:t xml:space="preserve"> </w:t>
      </w:r>
      <w:r>
        <w:rPr>
          <w:b/>
          <w:sz w:val="36"/>
        </w:rPr>
        <w:t>annual</w:t>
      </w:r>
      <w:r>
        <w:rPr>
          <w:b/>
          <w:spacing w:val="-3"/>
          <w:sz w:val="36"/>
        </w:rPr>
        <w:t xml:space="preserve"> </w:t>
      </w:r>
      <w:r>
        <w:rPr>
          <w:b/>
          <w:sz w:val="36"/>
        </w:rPr>
        <w:t>rings</w:t>
      </w:r>
      <w:r>
        <w:rPr>
          <w:b/>
          <w:spacing w:val="-3"/>
          <w:sz w:val="36"/>
        </w:rPr>
        <w:t xml:space="preserve"> </w:t>
      </w:r>
      <w:r>
        <w:rPr>
          <w:b/>
          <w:sz w:val="36"/>
        </w:rPr>
        <w:t>surrounding</w:t>
      </w:r>
      <w:r>
        <w:rPr>
          <w:b/>
          <w:spacing w:val="-4"/>
          <w:sz w:val="36"/>
        </w:rPr>
        <w:t xml:space="preserve"> </w:t>
      </w:r>
      <w:r>
        <w:rPr>
          <w:b/>
          <w:sz w:val="36"/>
        </w:rPr>
        <w:t>the</w:t>
      </w:r>
      <w:r>
        <w:rPr>
          <w:b/>
          <w:spacing w:val="-4"/>
          <w:sz w:val="36"/>
        </w:rPr>
        <w:t xml:space="preserve"> </w:t>
      </w:r>
      <w:r>
        <w:rPr>
          <w:b/>
          <w:sz w:val="36"/>
        </w:rPr>
        <w:t>pith</w:t>
      </w:r>
      <w:r>
        <w:rPr>
          <w:b/>
          <w:spacing w:val="-3"/>
          <w:sz w:val="36"/>
        </w:rPr>
        <w:t xml:space="preserve"> </w:t>
      </w:r>
      <w:r>
        <w:rPr>
          <w:b/>
          <w:sz w:val="36"/>
        </w:rPr>
        <w:t>constitute</w:t>
      </w:r>
      <w:r>
        <w:rPr>
          <w:b/>
          <w:spacing w:val="-3"/>
          <w:sz w:val="36"/>
        </w:rPr>
        <w:t xml:space="preserve"> </w:t>
      </w:r>
      <w:r>
        <w:rPr>
          <w:b/>
          <w:sz w:val="36"/>
        </w:rPr>
        <w:t>the</w:t>
      </w:r>
      <w:r>
        <w:rPr>
          <w:b/>
          <w:spacing w:val="-5"/>
          <w:sz w:val="36"/>
        </w:rPr>
        <w:t xml:space="preserve"> </w:t>
      </w:r>
      <w:r>
        <w:rPr>
          <w:b/>
          <w:sz w:val="36"/>
        </w:rPr>
        <w:t>heart</w:t>
      </w:r>
      <w:r>
        <w:rPr>
          <w:b/>
          <w:spacing w:val="-7"/>
          <w:sz w:val="36"/>
        </w:rPr>
        <w:t xml:space="preserve"> </w:t>
      </w:r>
      <w:r>
        <w:rPr>
          <w:b/>
          <w:sz w:val="36"/>
        </w:rPr>
        <w:t>wood.</w:t>
      </w:r>
      <w:r>
        <w:rPr>
          <w:b/>
          <w:spacing w:val="-4"/>
          <w:sz w:val="36"/>
        </w:rPr>
        <w:t xml:space="preserve"> </w:t>
      </w:r>
      <w:r>
        <w:rPr>
          <w:b/>
          <w:sz w:val="36"/>
        </w:rPr>
        <w:t>It</w:t>
      </w:r>
      <w:r>
        <w:rPr>
          <w:b/>
          <w:spacing w:val="-6"/>
          <w:sz w:val="36"/>
        </w:rPr>
        <w:t xml:space="preserve"> </w:t>
      </w:r>
      <w:r>
        <w:rPr>
          <w:b/>
          <w:sz w:val="36"/>
        </w:rPr>
        <w:t xml:space="preserve">is usually dark in </w:t>
      </w:r>
      <w:proofErr w:type="spellStart"/>
      <w:r>
        <w:rPr>
          <w:b/>
          <w:sz w:val="36"/>
        </w:rPr>
        <w:t>colour</w:t>
      </w:r>
      <w:proofErr w:type="spellEnd"/>
      <w:r>
        <w:rPr>
          <w:b/>
          <w:sz w:val="36"/>
        </w:rPr>
        <w:t>.</w:t>
      </w:r>
    </w:p>
    <w:p w:rsidR="0086686C" w:rsidRDefault="00F737EA">
      <w:pPr>
        <w:pStyle w:val="ListParagraph"/>
        <w:numPr>
          <w:ilvl w:val="1"/>
          <w:numId w:val="101"/>
        </w:numPr>
        <w:tabs>
          <w:tab w:val="left" w:pos="1440"/>
        </w:tabs>
        <w:spacing w:before="9" w:line="273" w:lineRule="auto"/>
        <w:ind w:right="2129"/>
        <w:jc w:val="both"/>
        <w:rPr>
          <w:b/>
          <w:sz w:val="36"/>
        </w:rPr>
      </w:pPr>
      <w:r>
        <w:rPr>
          <w:b/>
          <w:sz w:val="36"/>
        </w:rPr>
        <w:t>It</w:t>
      </w:r>
      <w:r>
        <w:rPr>
          <w:b/>
          <w:spacing w:val="-3"/>
          <w:sz w:val="36"/>
        </w:rPr>
        <w:t xml:space="preserve"> </w:t>
      </w:r>
      <w:r>
        <w:rPr>
          <w:b/>
          <w:sz w:val="36"/>
        </w:rPr>
        <w:t>does</w:t>
      </w:r>
      <w:r>
        <w:rPr>
          <w:b/>
          <w:spacing w:val="-3"/>
          <w:sz w:val="36"/>
        </w:rPr>
        <w:t xml:space="preserve"> </w:t>
      </w:r>
      <w:r>
        <w:rPr>
          <w:b/>
          <w:sz w:val="36"/>
        </w:rPr>
        <w:t>not</w:t>
      </w:r>
      <w:r>
        <w:rPr>
          <w:b/>
          <w:spacing w:val="-3"/>
          <w:sz w:val="36"/>
        </w:rPr>
        <w:t xml:space="preserve"> </w:t>
      </w:r>
      <w:r>
        <w:rPr>
          <w:b/>
          <w:sz w:val="36"/>
        </w:rPr>
        <w:t>take</w:t>
      </w:r>
      <w:r>
        <w:rPr>
          <w:b/>
          <w:spacing w:val="-4"/>
          <w:sz w:val="36"/>
        </w:rPr>
        <w:t xml:space="preserve"> </w:t>
      </w:r>
      <w:r>
        <w:rPr>
          <w:b/>
          <w:sz w:val="36"/>
        </w:rPr>
        <w:t>active</w:t>
      </w:r>
      <w:r>
        <w:rPr>
          <w:b/>
          <w:spacing w:val="-2"/>
          <w:sz w:val="36"/>
        </w:rPr>
        <w:t xml:space="preserve"> </w:t>
      </w:r>
      <w:r>
        <w:rPr>
          <w:b/>
          <w:sz w:val="36"/>
        </w:rPr>
        <w:t>part</w:t>
      </w:r>
      <w:r>
        <w:rPr>
          <w:b/>
          <w:spacing w:val="-3"/>
          <w:sz w:val="36"/>
        </w:rPr>
        <w:t xml:space="preserve"> </w:t>
      </w:r>
      <w:r>
        <w:rPr>
          <w:b/>
          <w:sz w:val="36"/>
        </w:rPr>
        <w:t>in</w:t>
      </w:r>
      <w:r>
        <w:rPr>
          <w:b/>
          <w:spacing w:val="-3"/>
          <w:sz w:val="36"/>
        </w:rPr>
        <w:t xml:space="preserve"> </w:t>
      </w:r>
      <w:r>
        <w:rPr>
          <w:b/>
          <w:sz w:val="36"/>
        </w:rPr>
        <w:t>the</w:t>
      </w:r>
      <w:r>
        <w:rPr>
          <w:b/>
          <w:spacing w:val="-3"/>
          <w:sz w:val="36"/>
        </w:rPr>
        <w:t xml:space="preserve"> </w:t>
      </w:r>
      <w:r>
        <w:rPr>
          <w:b/>
          <w:sz w:val="36"/>
        </w:rPr>
        <w:t>growth</w:t>
      </w:r>
      <w:r>
        <w:rPr>
          <w:b/>
          <w:spacing w:val="-4"/>
          <w:sz w:val="36"/>
        </w:rPr>
        <w:t xml:space="preserve"> </w:t>
      </w:r>
      <w:r>
        <w:rPr>
          <w:b/>
          <w:sz w:val="36"/>
        </w:rPr>
        <w:t>of</w:t>
      </w:r>
      <w:r>
        <w:rPr>
          <w:b/>
          <w:spacing w:val="-2"/>
          <w:sz w:val="36"/>
        </w:rPr>
        <w:t xml:space="preserve"> </w:t>
      </w:r>
      <w:r>
        <w:rPr>
          <w:b/>
          <w:sz w:val="36"/>
        </w:rPr>
        <w:t>tree.</w:t>
      </w:r>
      <w:r>
        <w:rPr>
          <w:b/>
          <w:spacing w:val="-4"/>
          <w:sz w:val="36"/>
        </w:rPr>
        <w:t xml:space="preserve"> </w:t>
      </w:r>
      <w:r>
        <w:rPr>
          <w:b/>
          <w:sz w:val="36"/>
        </w:rPr>
        <w:t>But</w:t>
      </w:r>
      <w:r>
        <w:rPr>
          <w:b/>
          <w:spacing w:val="-3"/>
          <w:sz w:val="36"/>
        </w:rPr>
        <w:t xml:space="preserve"> </w:t>
      </w:r>
      <w:r>
        <w:rPr>
          <w:b/>
          <w:sz w:val="36"/>
        </w:rPr>
        <w:t>it</w:t>
      </w:r>
      <w:r>
        <w:rPr>
          <w:b/>
          <w:spacing w:val="-3"/>
          <w:sz w:val="36"/>
        </w:rPr>
        <w:t xml:space="preserve"> </w:t>
      </w:r>
      <w:r>
        <w:rPr>
          <w:b/>
          <w:sz w:val="36"/>
        </w:rPr>
        <w:t>imparts</w:t>
      </w:r>
      <w:r>
        <w:rPr>
          <w:b/>
          <w:spacing w:val="-3"/>
          <w:sz w:val="36"/>
        </w:rPr>
        <w:t xml:space="preserve"> </w:t>
      </w:r>
      <w:r>
        <w:rPr>
          <w:b/>
          <w:sz w:val="36"/>
        </w:rPr>
        <w:t>rigidity</w:t>
      </w:r>
      <w:r>
        <w:rPr>
          <w:b/>
          <w:spacing w:val="-3"/>
          <w:sz w:val="36"/>
        </w:rPr>
        <w:t xml:space="preserve"> </w:t>
      </w:r>
      <w:r>
        <w:rPr>
          <w:b/>
          <w:sz w:val="36"/>
        </w:rPr>
        <w:t>to</w:t>
      </w:r>
      <w:r>
        <w:rPr>
          <w:b/>
          <w:spacing w:val="-3"/>
          <w:sz w:val="36"/>
        </w:rPr>
        <w:t xml:space="preserve"> </w:t>
      </w:r>
      <w:r>
        <w:rPr>
          <w:b/>
          <w:sz w:val="36"/>
        </w:rPr>
        <w:t xml:space="preserve">the tree and hence it provides strong and durable timber for various engineering </w:t>
      </w:r>
      <w:r>
        <w:rPr>
          <w:b/>
          <w:spacing w:val="-2"/>
          <w:sz w:val="36"/>
        </w:rPr>
        <w:t>purposes.</w:t>
      </w:r>
    </w:p>
    <w:p w:rsidR="0086686C" w:rsidRDefault="00F737EA">
      <w:pPr>
        <w:pStyle w:val="ListParagraph"/>
        <w:numPr>
          <w:ilvl w:val="0"/>
          <w:numId w:val="101"/>
        </w:numPr>
        <w:tabs>
          <w:tab w:val="left" w:pos="1208"/>
        </w:tabs>
        <w:spacing w:before="210"/>
        <w:ind w:left="1208" w:hanging="488"/>
        <w:jc w:val="both"/>
        <w:rPr>
          <w:b/>
          <w:sz w:val="36"/>
        </w:rPr>
      </w:pPr>
      <w:r>
        <w:rPr>
          <w:b/>
          <w:color w:val="E26C09"/>
          <w:sz w:val="36"/>
        </w:rPr>
        <w:t xml:space="preserve">Sap </w:t>
      </w:r>
      <w:r>
        <w:rPr>
          <w:b/>
          <w:color w:val="E26C09"/>
          <w:spacing w:val="-2"/>
          <w:sz w:val="36"/>
        </w:rPr>
        <w:t>wood:</w:t>
      </w:r>
    </w:p>
    <w:p w:rsidR="0086686C" w:rsidRDefault="00F737EA">
      <w:pPr>
        <w:pStyle w:val="ListParagraph"/>
        <w:numPr>
          <w:ilvl w:val="1"/>
          <w:numId w:val="101"/>
        </w:numPr>
        <w:tabs>
          <w:tab w:val="left" w:pos="1440"/>
        </w:tabs>
        <w:spacing w:before="269" w:line="276" w:lineRule="auto"/>
        <w:ind w:right="1532"/>
        <w:rPr>
          <w:b/>
          <w:sz w:val="36"/>
        </w:rPr>
      </w:pPr>
      <w:r>
        <w:rPr>
          <w:b/>
          <w:sz w:val="36"/>
        </w:rPr>
        <w:t>The outer annual rings between heart wood and cambium layer is known as the sap</w:t>
      </w:r>
      <w:r>
        <w:rPr>
          <w:b/>
          <w:spacing w:val="-3"/>
          <w:sz w:val="36"/>
        </w:rPr>
        <w:t xml:space="preserve"> </w:t>
      </w:r>
      <w:r>
        <w:rPr>
          <w:b/>
          <w:sz w:val="36"/>
        </w:rPr>
        <w:t>wood.</w:t>
      </w:r>
      <w:r>
        <w:rPr>
          <w:b/>
          <w:spacing w:val="-3"/>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usually</w:t>
      </w:r>
      <w:r>
        <w:rPr>
          <w:b/>
          <w:spacing w:val="-3"/>
          <w:sz w:val="36"/>
        </w:rPr>
        <w:t xml:space="preserve"> </w:t>
      </w:r>
      <w:r>
        <w:rPr>
          <w:b/>
          <w:sz w:val="36"/>
        </w:rPr>
        <w:t>light</w:t>
      </w:r>
      <w:r>
        <w:rPr>
          <w:b/>
          <w:spacing w:val="-3"/>
          <w:sz w:val="36"/>
        </w:rPr>
        <w:t xml:space="preserve"> </w:t>
      </w:r>
      <w:r>
        <w:rPr>
          <w:b/>
          <w:sz w:val="36"/>
        </w:rPr>
        <w:t>in</w:t>
      </w:r>
      <w:r>
        <w:rPr>
          <w:b/>
          <w:spacing w:val="-4"/>
          <w:sz w:val="36"/>
        </w:rPr>
        <w:t xml:space="preserve"> </w:t>
      </w:r>
      <w:proofErr w:type="spellStart"/>
      <w:r>
        <w:rPr>
          <w:b/>
          <w:sz w:val="36"/>
        </w:rPr>
        <w:t>colour</w:t>
      </w:r>
      <w:proofErr w:type="spellEnd"/>
      <w:r>
        <w:rPr>
          <w:b/>
          <w:spacing w:val="-4"/>
          <w:sz w:val="36"/>
        </w:rPr>
        <w:t xml:space="preserve"> </w:t>
      </w:r>
      <w:r>
        <w:rPr>
          <w:b/>
          <w:sz w:val="36"/>
        </w:rPr>
        <w:t>and</w:t>
      </w:r>
      <w:r>
        <w:rPr>
          <w:b/>
          <w:spacing w:val="-3"/>
          <w:sz w:val="36"/>
        </w:rPr>
        <w:t xml:space="preserve"> </w:t>
      </w:r>
      <w:r>
        <w:rPr>
          <w:b/>
          <w:sz w:val="36"/>
        </w:rPr>
        <w:t>weight.</w:t>
      </w:r>
      <w:r>
        <w:rPr>
          <w:b/>
          <w:spacing w:val="-6"/>
          <w:sz w:val="36"/>
        </w:rPr>
        <w:t xml:space="preserve"> </w:t>
      </w:r>
      <w:r>
        <w:rPr>
          <w:b/>
          <w:sz w:val="36"/>
        </w:rPr>
        <w:t>It</w:t>
      </w:r>
      <w:r>
        <w:rPr>
          <w:b/>
          <w:spacing w:val="-3"/>
          <w:sz w:val="36"/>
        </w:rPr>
        <w:t xml:space="preserve"> </w:t>
      </w:r>
      <w:r>
        <w:rPr>
          <w:b/>
          <w:sz w:val="36"/>
        </w:rPr>
        <w:t>indicates</w:t>
      </w:r>
      <w:r>
        <w:rPr>
          <w:b/>
          <w:spacing w:val="-3"/>
          <w:sz w:val="36"/>
        </w:rPr>
        <w:t xml:space="preserve"> </w:t>
      </w:r>
      <w:r>
        <w:rPr>
          <w:b/>
          <w:sz w:val="36"/>
        </w:rPr>
        <w:t>recent</w:t>
      </w:r>
      <w:r>
        <w:rPr>
          <w:b/>
          <w:spacing w:val="-3"/>
          <w:sz w:val="36"/>
        </w:rPr>
        <w:t xml:space="preserve"> </w:t>
      </w:r>
      <w:r>
        <w:rPr>
          <w:b/>
          <w:sz w:val="36"/>
        </w:rPr>
        <w:t>growth</w:t>
      </w:r>
      <w:r>
        <w:rPr>
          <w:b/>
          <w:spacing w:val="-3"/>
          <w:sz w:val="36"/>
        </w:rPr>
        <w:t xml:space="preserve"> </w:t>
      </w:r>
      <w:r>
        <w:rPr>
          <w:b/>
          <w:sz w:val="36"/>
        </w:rPr>
        <w:t>and</w:t>
      </w:r>
      <w:r>
        <w:rPr>
          <w:b/>
          <w:spacing w:val="-3"/>
          <w:sz w:val="36"/>
        </w:rPr>
        <w:t xml:space="preserve"> </w:t>
      </w:r>
      <w:r>
        <w:rPr>
          <w:b/>
          <w:sz w:val="36"/>
        </w:rPr>
        <w:t>it contains sap.</w:t>
      </w:r>
    </w:p>
    <w:p w:rsidR="0086686C" w:rsidRDefault="00F737EA">
      <w:pPr>
        <w:pStyle w:val="ListParagraph"/>
        <w:numPr>
          <w:ilvl w:val="1"/>
          <w:numId w:val="101"/>
        </w:numPr>
        <w:tabs>
          <w:tab w:val="left" w:pos="1440"/>
        </w:tabs>
        <w:spacing w:before="1" w:line="273" w:lineRule="auto"/>
        <w:ind w:right="2771"/>
        <w:rPr>
          <w:b/>
          <w:i/>
          <w:sz w:val="36"/>
        </w:rPr>
      </w:pPr>
      <w:r>
        <w:rPr>
          <w:b/>
          <w:sz w:val="36"/>
        </w:rPr>
        <w:t>It</w:t>
      </w:r>
      <w:r>
        <w:rPr>
          <w:b/>
          <w:spacing w:val="-3"/>
          <w:sz w:val="36"/>
        </w:rPr>
        <w:t xml:space="preserve"> </w:t>
      </w:r>
      <w:r>
        <w:rPr>
          <w:b/>
          <w:sz w:val="36"/>
        </w:rPr>
        <w:t>takes</w:t>
      </w:r>
      <w:r>
        <w:rPr>
          <w:b/>
          <w:spacing w:val="-2"/>
          <w:sz w:val="36"/>
        </w:rPr>
        <w:t xml:space="preserve"> </w:t>
      </w:r>
      <w:r>
        <w:rPr>
          <w:b/>
          <w:sz w:val="36"/>
        </w:rPr>
        <w:t>active</w:t>
      </w:r>
      <w:r>
        <w:rPr>
          <w:b/>
          <w:spacing w:val="-3"/>
          <w:sz w:val="36"/>
        </w:rPr>
        <w:t xml:space="preserve"> </w:t>
      </w:r>
      <w:r>
        <w:rPr>
          <w:b/>
          <w:sz w:val="36"/>
        </w:rPr>
        <w:t>part</w:t>
      </w:r>
      <w:r>
        <w:rPr>
          <w:b/>
          <w:spacing w:val="-3"/>
          <w:sz w:val="36"/>
        </w:rPr>
        <w:t xml:space="preserve"> </w:t>
      </w:r>
      <w:r>
        <w:rPr>
          <w:b/>
          <w:sz w:val="36"/>
        </w:rPr>
        <w:t>in</w:t>
      </w:r>
      <w:r>
        <w:rPr>
          <w:b/>
          <w:spacing w:val="-3"/>
          <w:sz w:val="36"/>
        </w:rPr>
        <w:t xml:space="preserve"> </w:t>
      </w:r>
      <w:r>
        <w:rPr>
          <w:b/>
          <w:sz w:val="36"/>
        </w:rPr>
        <w:t>the</w:t>
      </w:r>
      <w:r>
        <w:rPr>
          <w:b/>
          <w:spacing w:val="-5"/>
          <w:sz w:val="36"/>
        </w:rPr>
        <w:t xml:space="preserve"> </w:t>
      </w:r>
      <w:r>
        <w:rPr>
          <w:b/>
          <w:sz w:val="36"/>
        </w:rPr>
        <w:t>growth</w:t>
      </w:r>
      <w:r>
        <w:rPr>
          <w:b/>
          <w:spacing w:val="-3"/>
          <w:sz w:val="36"/>
        </w:rPr>
        <w:t xml:space="preserve"> </w:t>
      </w:r>
      <w:r>
        <w:rPr>
          <w:b/>
          <w:sz w:val="36"/>
        </w:rPr>
        <w:t>of</w:t>
      </w:r>
      <w:r>
        <w:rPr>
          <w:b/>
          <w:spacing w:val="-4"/>
          <w:sz w:val="36"/>
        </w:rPr>
        <w:t xml:space="preserve"> </w:t>
      </w:r>
      <w:r>
        <w:rPr>
          <w:b/>
          <w:sz w:val="36"/>
        </w:rPr>
        <w:t>tree</w:t>
      </w:r>
      <w:r>
        <w:rPr>
          <w:b/>
          <w:spacing w:val="-2"/>
          <w:sz w:val="36"/>
        </w:rPr>
        <w:t xml:space="preserve"> </w:t>
      </w:r>
      <w:r>
        <w:rPr>
          <w:b/>
          <w:sz w:val="36"/>
        </w:rPr>
        <w:t>and</w:t>
      </w:r>
      <w:r>
        <w:rPr>
          <w:b/>
          <w:spacing w:val="-3"/>
          <w:sz w:val="36"/>
        </w:rPr>
        <w:t xml:space="preserve"> </w:t>
      </w:r>
      <w:r>
        <w:rPr>
          <w:b/>
          <w:sz w:val="36"/>
        </w:rPr>
        <w:t>the</w:t>
      </w:r>
      <w:r>
        <w:rPr>
          <w:b/>
          <w:spacing w:val="-3"/>
          <w:sz w:val="36"/>
        </w:rPr>
        <w:t xml:space="preserve"> </w:t>
      </w:r>
      <w:r>
        <w:rPr>
          <w:b/>
          <w:sz w:val="36"/>
        </w:rPr>
        <w:t>sap</w:t>
      </w:r>
      <w:r>
        <w:rPr>
          <w:b/>
          <w:spacing w:val="-2"/>
          <w:sz w:val="36"/>
        </w:rPr>
        <w:t xml:space="preserve"> </w:t>
      </w:r>
      <w:r>
        <w:rPr>
          <w:b/>
          <w:sz w:val="36"/>
        </w:rPr>
        <w:t>moves</w:t>
      </w:r>
      <w:r>
        <w:rPr>
          <w:b/>
          <w:spacing w:val="-3"/>
          <w:sz w:val="36"/>
        </w:rPr>
        <w:t xml:space="preserve"> </w:t>
      </w:r>
      <w:r>
        <w:rPr>
          <w:b/>
          <w:sz w:val="36"/>
        </w:rPr>
        <w:t>in</w:t>
      </w:r>
      <w:r>
        <w:rPr>
          <w:b/>
          <w:spacing w:val="-5"/>
          <w:sz w:val="36"/>
        </w:rPr>
        <w:t xml:space="preserve"> </w:t>
      </w:r>
      <w:r>
        <w:rPr>
          <w:b/>
          <w:sz w:val="36"/>
        </w:rPr>
        <w:t>an</w:t>
      </w:r>
      <w:r>
        <w:rPr>
          <w:b/>
          <w:spacing w:val="-3"/>
          <w:sz w:val="36"/>
        </w:rPr>
        <w:t xml:space="preserve"> </w:t>
      </w:r>
      <w:r>
        <w:rPr>
          <w:b/>
          <w:sz w:val="36"/>
        </w:rPr>
        <w:t xml:space="preserve">upward direction through it. The sap wood is also known as </w:t>
      </w:r>
      <w:r>
        <w:rPr>
          <w:b/>
          <w:i/>
          <w:sz w:val="36"/>
        </w:rPr>
        <w:t xml:space="preserve">the </w:t>
      </w:r>
      <w:proofErr w:type="spellStart"/>
      <w:r>
        <w:rPr>
          <w:b/>
          <w:i/>
          <w:sz w:val="36"/>
        </w:rPr>
        <w:t>alburnum</w:t>
      </w:r>
      <w:proofErr w:type="spellEnd"/>
      <w:r>
        <w:rPr>
          <w:b/>
          <w:i/>
          <w:sz w:val="36"/>
        </w:rPr>
        <w:t>.</w:t>
      </w:r>
    </w:p>
    <w:p w:rsidR="0086686C" w:rsidRDefault="0086686C">
      <w:pPr>
        <w:pStyle w:val="ListParagraph"/>
        <w:spacing w:line="273" w:lineRule="auto"/>
        <w:rPr>
          <w:b/>
          <w:i/>
          <w:sz w:val="36"/>
        </w:rPr>
        <w:sectPr w:rsidR="0086686C">
          <w:pgSz w:w="15840" w:h="12240" w:orient="landscape"/>
          <w:pgMar w:top="1380" w:right="0" w:bottom="280" w:left="720" w:header="720" w:footer="720" w:gutter="0"/>
          <w:cols w:space="720"/>
        </w:sectPr>
      </w:pPr>
    </w:p>
    <w:p w:rsidR="0086686C" w:rsidRDefault="00F737EA">
      <w:pPr>
        <w:pStyle w:val="BodyText"/>
        <w:ind w:left="0"/>
        <w:rPr>
          <w:i/>
        </w:rPr>
      </w:pPr>
      <w:r>
        <w:rPr>
          <w:i/>
          <w:noProof/>
        </w:rPr>
        <w:lastRenderedPageBreak/>
        <w:drawing>
          <wp:anchor distT="0" distB="0" distL="0" distR="0" simplePos="0" relativeHeight="484542464" behindDoc="1" locked="0" layoutInCell="1" allowOverlap="1">
            <wp:simplePos x="0" y="0"/>
            <wp:positionH relativeFrom="page">
              <wp:posOffset>0</wp:posOffset>
            </wp:positionH>
            <wp:positionV relativeFrom="page">
              <wp:posOffset>0</wp:posOffset>
            </wp:positionV>
            <wp:extent cx="10059670" cy="7773670"/>
            <wp:effectExtent l="0" t="0" r="0" b="0"/>
            <wp:wrapNone/>
            <wp:docPr id="247" name="Image 2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7" name="Image 247"/>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381"/>
        <w:ind w:left="0"/>
        <w:rPr>
          <w:i/>
        </w:rPr>
      </w:pPr>
    </w:p>
    <w:p w:rsidR="0086686C" w:rsidRDefault="00F737EA">
      <w:pPr>
        <w:pStyle w:val="ListParagraph"/>
        <w:numPr>
          <w:ilvl w:val="0"/>
          <w:numId w:val="101"/>
        </w:numPr>
        <w:tabs>
          <w:tab w:val="left" w:pos="1208"/>
        </w:tabs>
        <w:spacing w:before="1"/>
        <w:ind w:left="1208" w:hanging="488"/>
        <w:rPr>
          <w:b/>
          <w:sz w:val="36"/>
        </w:rPr>
      </w:pPr>
      <w:r>
        <w:rPr>
          <w:b/>
          <w:noProof/>
          <w:sz w:val="36"/>
        </w:rPr>
        <w:drawing>
          <wp:anchor distT="0" distB="0" distL="0" distR="0" simplePos="0" relativeHeight="15844352" behindDoc="0" locked="0" layoutInCell="1" allowOverlap="1">
            <wp:simplePos x="0" y="0"/>
            <wp:positionH relativeFrom="page">
              <wp:posOffset>6473825</wp:posOffset>
            </wp:positionH>
            <wp:positionV relativeFrom="paragraph">
              <wp:posOffset>-805755</wp:posOffset>
            </wp:positionV>
            <wp:extent cx="3492500" cy="2647315"/>
            <wp:effectExtent l="0" t="0" r="0" b="0"/>
            <wp:wrapNone/>
            <wp:docPr id="248" name="Image 2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8" name="Image 248"/>
                    <pic:cNvPicPr/>
                  </pic:nvPicPr>
                  <pic:blipFill>
                    <a:blip r:embed="rId121" cstate="print"/>
                    <a:stretch>
                      <a:fillRect/>
                    </a:stretch>
                  </pic:blipFill>
                  <pic:spPr>
                    <a:xfrm>
                      <a:off x="0" y="0"/>
                      <a:ext cx="3492500" cy="2647315"/>
                    </a:xfrm>
                    <a:prstGeom prst="rect">
                      <a:avLst/>
                    </a:prstGeom>
                  </pic:spPr>
                </pic:pic>
              </a:graphicData>
            </a:graphic>
          </wp:anchor>
        </w:drawing>
      </w:r>
      <w:r>
        <w:rPr>
          <w:b/>
          <w:color w:val="E26C09"/>
          <w:sz w:val="36"/>
        </w:rPr>
        <w:t>Cambium</w:t>
      </w:r>
      <w:r>
        <w:rPr>
          <w:b/>
          <w:color w:val="E26C09"/>
          <w:spacing w:val="-1"/>
          <w:sz w:val="36"/>
        </w:rPr>
        <w:t xml:space="preserve"> </w:t>
      </w:r>
      <w:r>
        <w:rPr>
          <w:b/>
          <w:color w:val="E26C09"/>
          <w:spacing w:val="-2"/>
          <w:sz w:val="36"/>
        </w:rPr>
        <w:t>layer:</w:t>
      </w:r>
    </w:p>
    <w:p w:rsidR="0086686C" w:rsidRDefault="00F737EA">
      <w:pPr>
        <w:pStyle w:val="ListParagraph"/>
        <w:numPr>
          <w:ilvl w:val="1"/>
          <w:numId w:val="101"/>
        </w:numPr>
        <w:tabs>
          <w:tab w:val="left" w:pos="1440"/>
        </w:tabs>
        <w:spacing w:before="268" w:line="273" w:lineRule="auto"/>
        <w:ind w:right="6192"/>
        <w:rPr>
          <w:b/>
          <w:sz w:val="36"/>
        </w:rPr>
      </w:pPr>
      <w:r>
        <w:rPr>
          <w:b/>
          <w:sz w:val="36"/>
        </w:rPr>
        <w:t>The</w:t>
      </w:r>
      <w:r>
        <w:rPr>
          <w:b/>
          <w:spacing w:val="-4"/>
          <w:sz w:val="36"/>
        </w:rPr>
        <w:t xml:space="preserve"> </w:t>
      </w:r>
      <w:r>
        <w:rPr>
          <w:b/>
          <w:sz w:val="36"/>
        </w:rPr>
        <w:t>thin</w:t>
      </w:r>
      <w:r>
        <w:rPr>
          <w:b/>
          <w:spacing w:val="-5"/>
          <w:sz w:val="36"/>
        </w:rPr>
        <w:t xml:space="preserve"> </w:t>
      </w:r>
      <w:r>
        <w:rPr>
          <w:b/>
          <w:sz w:val="36"/>
        </w:rPr>
        <w:t>layer</w:t>
      </w:r>
      <w:r>
        <w:rPr>
          <w:b/>
          <w:spacing w:val="-6"/>
          <w:sz w:val="36"/>
        </w:rPr>
        <w:t xml:space="preserve"> </w:t>
      </w:r>
      <w:r>
        <w:rPr>
          <w:b/>
          <w:sz w:val="36"/>
        </w:rPr>
        <w:t>of</w:t>
      </w:r>
      <w:r>
        <w:rPr>
          <w:b/>
          <w:spacing w:val="-6"/>
          <w:sz w:val="36"/>
        </w:rPr>
        <w:t xml:space="preserve"> </w:t>
      </w:r>
      <w:r>
        <w:rPr>
          <w:b/>
          <w:sz w:val="36"/>
        </w:rPr>
        <w:t>sap</w:t>
      </w:r>
      <w:r>
        <w:rPr>
          <w:b/>
          <w:spacing w:val="-5"/>
          <w:sz w:val="36"/>
        </w:rPr>
        <w:t xml:space="preserve"> </w:t>
      </w:r>
      <w:r>
        <w:rPr>
          <w:b/>
          <w:sz w:val="36"/>
        </w:rPr>
        <w:t>between</w:t>
      </w:r>
      <w:r>
        <w:rPr>
          <w:b/>
          <w:spacing w:val="-5"/>
          <w:sz w:val="36"/>
        </w:rPr>
        <w:t xml:space="preserve"> </w:t>
      </w:r>
      <w:r>
        <w:rPr>
          <w:b/>
          <w:sz w:val="36"/>
        </w:rPr>
        <w:t>sap</w:t>
      </w:r>
      <w:r>
        <w:rPr>
          <w:b/>
          <w:spacing w:val="-5"/>
          <w:sz w:val="36"/>
        </w:rPr>
        <w:t xml:space="preserve"> </w:t>
      </w:r>
      <w:r>
        <w:rPr>
          <w:b/>
          <w:sz w:val="36"/>
        </w:rPr>
        <w:t>wood</w:t>
      </w:r>
      <w:r>
        <w:rPr>
          <w:b/>
          <w:spacing w:val="-5"/>
          <w:sz w:val="36"/>
        </w:rPr>
        <w:t xml:space="preserve"> </w:t>
      </w:r>
      <w:r>
        <w:rPr>
          <w:b/>
          <w:sz w:val="36"/>
        </w:rPr>
        <w:t>and</w:t>
      </w:r>
      <w:r>
        <w:rPr>
          <w:b/>
          <w:spacing w:val="-5"/>
          <w:sz w:val="36"/>
        </w:rPr>
        <w:t xml:space="preserve"> </w:t>
      </w:r>
      <w:r>
        <w:rPr>
          <w:b/>
          <w:sz w:val="36"/>
        </w:rPr>
        <w:t>inner bark is known as the cambium layer.</w:t>
      </w:r>
    </w:p>
    <w:p w:rsidR="0086686C" w:rsidRDefault="00F737EA">
      <w:pPr>
        <w:pStyle w:val="ListParagraph"/>
        <w:numPr>
          <w:ilvl w:val="1"/>
          <w:numId w:val="101"/>
        </w:numPr>
        <w:tabs>
          <w:tab w:val="left" w:pos="1440"/>
        </w:tabs>
        <w:spacing w:before="8" w:line="273" w:lineRule="auto"/>
        <w:ind w:right="6293"/>
        <w:rPr>
          <w:b/>
          <w:sz w:val="36"/>
        </w:rPr>
      </w:pPr>
      <w:r>
        <w:rPr>
          <w:b/>
          <w:sz w:val="36"/>
        </w:rPr>
        <w:t>It</w:t>
      </w:r>
      <w:r>
        <w:rPr>
          <w:b/>
          <w:spacing w:val="-5"/>
          <w:sz w:val="36"/>
        </w:rPr>
        <w:t xml:space="preserve"> </w:t>
      </w:r>
      <w:r>
        <w:rPr>
          <w:b/>
          <w:sz w:val="36"/>
        </w:rPr>
        <w:t>indicates</w:t>
      </w:r>
      <w:r>
        <w:rPr>
          <w:b/>
          <w:spacing w:val="-5"/>
          <w:sz w:val="36"/>
        </w:rPr>
        <w:t xml:space="preserve"> </w:t>
      </w:r>
      <w:r>
        <w:rPr>
          <w:b/>
          <w:sz w:val="36"/>
        </w:rPr>
        <w:t>sap</w:t>
      </w:r>
      <w:r>
        <w:rPr>
          <w:b/>
          <w:spacing w:val="-7"/>
          <w:sz w:val="36"/>
        </w:rPr>
        <w:t xml:space="preserve"> </w:t>
      </w:r>
      <w:r>
        <w:rPr>
          <w:b/>
          <w:sz w:val="36"/>
        </w:rPr>
        <w:t>which</w:t>
      </w:r>
      <w:r>
        <w:rPr>
          <w:b/>
          <w:spacing w:val="-5"/>
          <w:sz w:val="36"/>
        </w:rPr>
        <w:t xml:space="preserve"> </w:t>
      </w:r>
      <w:r>
        <w:rPr>
          <w:b/>
          <w:sz w:val="36"/>
        </w:rPr>
        <w:t>has</w:t>
      </w:r>
      <w:r>
        <w:rPr>
          <w:b/>
          <w:spacing w:val="-5"/>
          <w:sz w:val="36"/>
        </w:rPr>
        <w:t xml:space="preserve"> </w:t>
      </w:r>
      <w:r>
        <w:rPr>
          <w:b/>
          <w:sz w:val="36"/>
        </w:rPr>
        <w:t>yet</w:t>
      </w:r>
      <w:r>
        <w:rPr>
          <w:b/>
          <w:spacing w:val="-5"/>
          <w:sz w:val="36"/>
        </w:rPr>
        <w:t xml:space="preserve"> </w:t>
      </w:r>
      <w:r>
        <w:rPr>
          <w:b/>
          <w:sz w:val="36"/>
        </w:rPr>
        <w:t>not</w:t>
      </w:r>
      <w:r>
        <w:rPr>
          <w:b/>
          <w:spacing w:val="-5"/>
          <w:sz w:val="36"/>
        </w:rPr>
        <w:t xml:space="preserve"> </w:t>
      </w:r>
      <w:r>
        <w:rPr>
          <w:b/>
          <w:sz w:val="36"/>
        </w:rPr>
        <w:t>been</w:t>
      </w:r>
      <w:r>
        <w:rPr>
          <w:b/>
          <w:spacing w:val="-7"/>
          <w:sz w:val="36"/>
        </w:rPr>
        <w:t xml:space="preserve"> </w:t>
      </w:r>
      <w:r>
        <w:rPr>
          <w:b/>
          <w:sz w:val="36"/>
        </w:rPr>
        <w:t>converted into sap wood</w:t>
      </w:r>
      <w:r>
        <w:rPr>
          <w:b/>
          <w:sz w:val="36"/>
        </w:rPr>
        <w:t>.</w:t>
      </w:r>
    </w:p>
    <w:p w:rsidR="0086686C" w:rsidRDefault="00F737EA">
      <w:pPr>
        <w:pStyle w:val="ListParagraph"/>
        <w:numPr>
          <w:ilvl w:val="0"/>
          <w:numId w:val="101"/>
        </w:numPr>
        <w:tabs>
          <w:tab w:val="left" w:pos="1208"/>
        </w:tabs>
        <w:spacing w:before="206"/>
        <w:ind w:left="1208" w:hanging="488"/>
        <w:rPr>
          <w:b/>
          <w:sz w:val="36"/>
        </w:rPr>
      </w:pPr>
      <w:r>
        <w:rPr>
          <w:b/>
          <w:color w:val="E26C09"/>
          <w:sz w:val="36"/>
        </w:rPr>
        <w:t>Inner</w:t>
      </w:r>
      <w:r>
        <w:rPr>
          <w:b/>
          <w:color w:val="E26C09"/>
          <w:spacing w:val="-3"/>
          <w:sz w:val="36"/>
        </w:rPr>
        <w:t xml:space="preserve"> </w:t>
      </w:r>
      <w:r>
        <w:rPr>
          <w:b/>
          <w:color w:val="E26C09"/>
          <w:spacing w:val="-2"/>
          <w:sz w:val="36"/>
        </w:rPr>
        <w:t>bark:</w:t>
      </w:r>
    </w:p>
    <w:p w:rsidR="0086686C" w:rsidRDefault="00F737EA">
      <w:pPr>
        <w:pStyle w:val="ListParagraph"/>
        <w:numPr>
          <w:ilvl w:val="1"/>
          <w:numId w:val="101"/>
        </w:numPr>
        <w:tabs>
          <w:tab w:val="left" w:pos="1439"/>
        </w:tabs>
        <w:spacing w:before="269"/>
        <w:ind w:left="1439" w:hanging="359"/>
        <w:rPr>
          <w:b/>
          <w:sz w:val="36"/>
        </w:rPr>
      </w:pPr>
      <w:r>
        <w:rPr>
          <w:b/>
          <w:sz w:val="36"/>
        </w:rPr>
        <w:t>The</w:t>
      </w:r>
      <w:r>
        <w:rPr>
          <w:b/>
          <w:spacing w:val="-2"/>
          <w:sz w:val="36"/>
        </w:rPr>
        <w:t xml:space="preserve"> </w:t>
      </w:r>
      <w:r>
        <w:rPr>
          <w:b/>
          <w:sz w:val="36"/>
        </w:rPr>
        <w:t>inner</w:t>
      </w:r>
      <w:r>
        <w:rPr>
          <w:b/>
          <w:spacing w:val="-4"/>
          <w:sz w:val="36"/>
        </w:rPr>
        <w:t xml:space="preserve"> </w:t>
      </w:r>
      <w:r>
        <w:rPr>
          <w:b/>
          <w:sz w:val="36"/>
        </w:rPr>
        <w:t>skin</w:t>
      </w:r>
      <w:r>
        <w:rPr>
          <w:b/>
          <w:spacing w:val="-1"/>
          <w:sz w:val="36"/>
        </w:rPr>
        <w:t xml:space="preserve"> </w:t>
      </w:r>
      <w:r>
        <w:rPr>
          <w:b/>
          <w:sz w:val="36"/>
        </w:rPr>
        <w:t>or</w:t>
      </w:r>
      <w:r>
        <w:rPr>
          <w:b/>
          <w:spacing w:val="-4"/>
          <w:sz w:val="36"/>
        </w:rPr>
        <w:t xml:space="preserve"> </w:t>
      </w:r>
      <w:r>
        <w:rPr>
          <w:b/>
          <w:sz w:val="36"/>
        </w:rPr>
        <w:t>layer</w:t>
      </w:r>
      <w:r>
        <w:rPr>
          <w:b/>
          <w:spacing w:val="-3"/>
          <w:sz w:val="36"/>
        </w:rPr>
        <w:t xml:space="preserve"> </w:t>
      </w:r>
      <w:r>
        <w:rPr>
          <w:b/>
          <w:sz w:val="36"/>
        </w:rPr>
        <w:t>covering</w:t>
      </w:r>
      <w:r>
        <w:rPr>
          <w:b/>
          <w:spacing w:val="-4"/>
          <w:sz w:val="36"/>
        </w:rPr>
        <w:t xml:space="preserve"> </w:t>
      </w:r>
      <w:r>
        <w:rPr>
          <w:b/>
          <w:sz w:val="36"/>
        </w:rPr>
        <w:t>the</w:t>
      </w:r>
      <w:r>
        <w:rPr>
          <w:b/>
          <w:spacing w:val="-2"/>
          <w:sz w:val="36"/>
        </w:rPr>
        <w:t xml:space="preserve"> </w:t>
      </w:r>
      <w:r>
        <w:rPr>
          <w:b/>
          <w:sz w:val="36"/>
        </w:rPr>
        <w:t>cambium</w:t>
      </w:r>
      <w:r>
        <w:rPr>
          <w:b/>
          <w:spacing w:val="-5"/>
          <w:sz w:val="36"/>
        </w:rPr>
        <w:t xml:space="preserve"> </w:t>
      </w:r>
      <w:r>
        <w:rPr>
          <w:b/>
          <w:sz w:val="36"/>
        </w:rPr>
        <w:t>layer</w:t>
      </w:r>
      <w:r>
        <w:rPr>
          <w:b/>
          <w:spacing w:val="-4"/>
          <w:sz w:val="36"/>
        </w:rPr>
        <w:t xml:space="preserve"> </w:t>
      </w:r>
      <w:r>
        <w:rPr>
          <w:b/>
          <w:sz w:val="36"/>
        </w:rPr>
        <w:t>is</w:t>
      </w:r>
      <w:r>
        <w:rPr>
          <w:b/>
          <w:spacing w:val="-1"/>
          <w:sz w:val="36"/>
        </w:rPr>
        <w:t xml:space="preserve"> </w:t>
      </w:r>
      <w:r>
        <w:rPr>
          <w:b/>
          <w:sz w:val="36"/>
        </w:rPr>
        <w:t>known</w:t>
      </w:r>
      <w:r>
        <w:rPr>
          <w:b/>
          <w:spacing w:val="-2"/>
          <w:sz w:val="36"/>
        </w:rPr>
        <w:t xml:space="preserve"> </w:t>
      </w:r>
      <w:r>
        <w:rPr>
          <w:b/>
          <w:sz w:val="36"/>
        </w:rPr>
        <w:t>as</w:t>
      </w:r>
      <w:r>
        <w:rPr>
          <w:b/>
          <w:spacing w:val="-4"/>
          <w:sz w:val="36"/>
        </w:rPr>
        <w:t xml:space="preserve"> </w:t>
      </w:r>
      <w:r>
        <w:rPr>
          <w:b/>
          <w:sz w:val="36"/>
        </w:rPr>
        <w:t>the</w:t>
      </w:r>
      <w:r>
        <w:rPr>
          <w:b/>
          <w:spacing w:val="-2"/>
          <w:sz w:val="36"/>
        </w:rPr>
        <w:t xml:space="preserve"> </w:t>
      </w:r>
      <w:r>
        <w:rPr>
          <w:b/>
          <w:sz w:val="36"/>
        </w:rPr>
        <w:t>inner</w:t>
      </w:r>
      <w:r>
        <w:rPr>
          <w:b/>
          <w:spacing w:val="-3"/>
          <w:sz w:val="36"/>
        </w:rPr>
        <w:t xml:space="preserve"> </w:t>
      </w:r>
      <w:r>
        <w:rPr>
          <w:b/>
          <w:spacing w:val="-2"/>
          <w:sz w:val="36"/>
        </w:rPr>
        <w:t>bark.</w:t>
      </w:r>
    </w:p>
    <w:p w:rsidR="0086686C" w:rsidRDefault="00F737EA">
      <w:pPr>
        <w:pStyle w:val="ListParagraph"/>
        <w:numPr>
          <w:ilvl w:val="1"/>
          <w:numId w:val="101"/>
        </w:numPr>
        <w:tabs>
          <w:tab w:val="left" w:pos="1439"/>
        </w:tabs>
        <w:spacing w:before="64"/>
        <w:ind w:left="1439" w:hanging="359"/>
        <w:rPr>
          <w:b/>
          <w:sz w:val="36"/>
        </w:rPr>
      </w:pPr>
      <w:r>
        <w:rPr>
          <w:b/>
          <w:sz w:val="36"/>
        </w:rPr>
        <w:t>It</w:t>
      </w:r>
      <w:r>
        <w:rPr>
          <w:b/>
          <w:spacing w:val="-5"/>
          <w:sz w:val="36"/>
        </w:rPr>
        <w:t xml:space="preserve"> </w:t>
      </w:r>
      <w:r>
        <w:rPr>
          <w:b/>
          <w:sz w:val="36"/>
        </w:rPr>
        <w:t>gives</w:t>
      </w:r>
      <w:r>
        <w:rPr>
          <w:b/>
          <w:spacing w:val="-2"/>
          <w:sz w:val="36"/>
        </w:rPr>
        <w:t xml:space="preserve"> </w:t>
      </w:r>
      <w:r>
        <w:rPr>
          <w:b/>
          <w:sz w:val="36"/>
        </w:rPr>
        <w:t>protection</w:t>
      </w:r>
      <w:r>
        <w:rPr>
          <w:b/>
          <w:spacing w:val="-1"/>
          <w:sz w:val="36"/>
        </w:rPr>
        <w:t xml:space="preserve"> </w:t>
      </w:r>
      <w:r>
        <w:rPr>
          <w:b/>
          <w:sz w:val="36"/>
        </w:rPr>
        <w:t>to</w:t>
      </w:r>
      <w:r>
        <w:rPr>
          <w:b/>
          <w:spacing w:val="-2"/>
          <w:sz w:val="36"/>
        </w:rPr>
        <w:t xml:space="preserve"> </w:t>
      </w:r>
      <w:r>
        <w:rPr>
          <w:b/>
          <w:sz w:val="36"/>
        </w:rPr>
        <w:t>the</w:t>
      </w:r>
      <w:r>
        <w:rPr>
          <w:b/>
          <w:spacing w:val="-5"/>
          <w:sz w:val="36"/>
        </w:rPr>
        <w:t xml:space="preserve"> </w:t>
      </w:r>
      <w:r>
        <w:rPr>
          <w:b/>
          <w:sz w:val="36"/>
        </w:rPr>
        <w:t>cambium</w:t>
      </w:r>
      <w:r>
        <w:rPr>
          <w:b/>
          <w:spacing w:val="-3"/>
          <w:sz w:val="36"/>
        </w:rPr>
        <w:t xml:space="preserve"> </w:t>
      </w:r>
      <w:r>
        <w:rPr>
          <w:b/>
          <w:sz w:val="36"/>
        </w:rPr>
        <w:t>layer</w:t>
      </w:r>
      <w:r>
        <w:rPr>
          <w:b/>
          <w:spacing w:val="-3"/>
          <w:sz w:val="36"/>
        </w:rPr>
        <w:t xml:space="preserve"> </w:t>
      </w:r>
      <w:r>
        <w:rPr>
          <w:b/>
          <w:sz w:val="36"/>
        </w:rPr>
        <w:t>from</w:t>
      </w:r>
      <w:r>
        <w:rPr>
          <w:b/>
          <w:spacing w:val="-3"/>
          <w:sz w:val="36"/>
        </w:rPr>
        <w:t xml:space="preserve"> </w:t>
      </w:r>
      <w:r>
        <w:rPr>
          <w:b/>
          <w:sz w:val="36"/>
        </w:rPr>
        <w:t>any</w:t>
      </w:r>
      <w:r>
        <w:rPr>
          <w:b/>
          <w:spacing w:val="-2"/>
          <w:sz w:val="36"/>
        </w:rPr>
        <w:t xml:space="preserve"> injury.</w:t>
      </w:r>
    </w:p>
    <w:p w:rsidR="0086686C" w:rsidRDefault="00F737EA">
      <w:pPr>
        <w:pStyle w:val="ListParagraph"/>
        <w:numPr>
          <w:ilvl w:val="0"/>
          <w:numId w:val="101"/>
        </w:numPr>
        <w:tabs>
          <w:tab w:val="left" w:pos="1208"/>
        </w:tabs>
        <w:spacing w:before="267"/>
        <w:ind w:left="1208" w:hanging="488"/>
        <w:rPr>
          <w:b/>
          <w:sz w:val="36"/>
        </w:rPr>
      </w:pPr>
      <w:r>
        <w:rPr>
          <w:b/>
          <w:color w:val="E26C09"/>
          <w:sz w:val="36"/>
        </w:rPr>
        <w:t>Outer</w:t>
      </w:r>
      <w:r>
        <w:rPr>
          <w:b/>
          <w:color w:val="E26C09"/>
          <w:spacing w:val="-4"/>
          <w:sz w:val="36"/>
        </w:rPr>
        <w:t xml:space="preserve"> </w:t>
      </w:r>
      <w:r>
        <w:rPr>
          <w:b/>
          <w:color w:val="E26C09"/>
          <w:spacing w:val="-2"/>
          <w:sz w:val="36"/>
        </w:rPr>
        <w:t>bark:</w:t>
      </w:r>
    </w:p>
    <w:p w:rsidR="0086686C" w:rsidRDefault="00F737EA">
      <w:pPr>
        <w:pStyle w:val="ListParagraph"/>
        <w:numPr>
          <w:ilvl w:val="1"/>
          <w:numId w:val="101"/>
        </w:numPr>
        <w:tabs>
          <w:tab w:val="left" w:pos="1439"/>
        </w:tabs>
        <w:spacing w:before="268"/>
        <w:ind w:left="1439" w:hanging="359"/>
        <w:rPr>
          <w:b/>
          <w:sz w:val="36"/>
        </w:rPr>
      </w:pPr>
      <w:r>
        <w:rPr>
          <w:b/>
          <w:sz w:val="36"/>
        </w:rPr>
        <w:t>The</w:t>
      </w:r>
      <w:r>
        <w:rPr>
          <w:b/>
          <w:spacing w:val="-4"/>
          <w:sz w:val="36"/>
        </w:rPr>
        <w:t xml:space="preserve"> </w:t>
      </w:r>
      <w:r>
        <w:rPr>
          <w:b/>
          <w:sz w:val="36"/>
        </w:rPr>
        <w:t>outer</w:t>
      </w:r>
      <w:r>
        <w:rPr>
          <w:b/>
          <w:spacing w:val="-3"/>
          <w:sz w:val="36"/>
        </w:rPr>
        <w:t xml:space="preserve"> </w:t>
      </w:r>
      <w:r>
        <w:rPr>
          <w:b/>
          <w:sz w:val="36"/>
        </w:rPr>
        <w:t>skin</w:t>
      </w:r>
      <w:r>
        <w:rPr>
          <w:b/>
          <w:spacing w:val="-2"/>
          <w:sz w:val="36"/>
        </w:rPr>
        <w:t xml:space="preserve"> </w:t>
      </w:r>
      <w:r>
        <w:rPr>
          <w:b/>
          <w:sz w:val="36"/>
        </w:rPr>
        <w:t>or</w:t>
      </w:r>
      <w:r>
        <w:rPr>
          <w:b/>
          <w:spacing w:val="-3"/>
          <w:sz w:val="36"/>
        </w:rPr>
        <w:t xml:space="preserve"> </w:t>
      </w:r>
      <w:r>
        <w:rPr>
          <w:b/>
          <w:sz w:val="36"/>
        </w:rPr>
        <w:t>cover</w:t>
      </w:r>
      <w:r>
        <w:rPr>
          <w:b/>
          <w:spacing w:val="-3"/>
          <w:sz w:val="36"/>
        </w:rPr>
        <w:t xml:space="preserve"> </w:t>
      </w:r>
      <w:r>
        <w:rPr>
          <w:b/>
          <w:sz w:val="36"/>
        </w:rPr>
        <w:t>of</w:t>
      </w:r>
      <w:r>
        <w:rPr>
          <w:b/>
          <w:spacing w:val="-3"/>
          <w:sz w:val="36"/>
        </w:rPr>
        <w:t xml:space="preserve"> </w:t>
      </w:r>
      <w:r>
        <w:rPr>
          <w:b/>
          <w:sz w:val="36"/>
        </w:rPr>
        <w:t>the</w:t>
      </w:r>
      <w:r>
        <w:rPr>
          <w:b/>
          <w:spacing w:val="-2"/>
          <w:sz w:val="36"/>
        </w:rPr>
        <w:t xml:space="preserve"> </w:t>
      </w:r>
      <w:r>
        <w:rPr>
          <w:b/>
          <w:sz w:val="36"/>
        </w:rPr>
        <w:t>tree</w:t>
      </w:r>
      <w:r>
        <w:rPr>
          <w:b/>
          <w:spacing w:val="-1"/>
          <w:sz w:val="36"/>
        </w:rPr>
        <w:t xml:space="preserve"> </w:t>
      </w:r>
      <w:r>
        <w:rPr>
          <w:b/>
          <w:sz w:val="36"/>
        </w:rPr>
        <w:t>is</w:t>
      </w:r>
      <w:r>
        <w:rPr>
          <w:b/>
          <w:spacing w:val="-2"/>
          <w:sz w:val="36"/>
        </w:rPr>
        <w:t xml:space="preserve"> </w:t>
      </w:r>
      <w:r>
        <w:rPr>
          <w:b/>
          <w:sz w:val="36"/>
        </w:rPr>
        <w:t>known</w:t>
      </w:r>
      <w:r>
        <w:rPr>
          <w:b/>
          <w:spacing w:val="-1"/>
          <w:sz w:val="36"/>
        </w:rPr>
        <w:t xml:space="preserve"> </w:t>
      </w:r>
      <w:r>
        <w:rPr>
          <w:b/>
          <w:sz w:val="36"/>
        </w:rPr>
        <w:t>as</w:t>
      </w:r>
      <w:r>
        <w:rPr>
          <w:b/>
          <w:spacing w:val="-2"/>
          <w:sz w:val="36"/>
        </w:rPr>
        <w:t xml:space="preserve"> </w:t>
      </w:r>
      <w:r>
        <w:rPr>
          <w:b/>
          <w:sz w:val="36"/>
        </w:rPr>
        <w:t>the</w:t>
      </w:r>
      <w:r>
        <w:rPr>
          <w:b/>
          <w:spacing w:val="-3"/>
          <w:sz w:val="36"/>
        </w:rPr>
        <w:t xml:space="preserve"> </w:t>
      </w:r>
      <w:r>
        <w:rPr>
          <w:b/>
          <w:sz w:val="36"/>
        </w:rPr>
        <w:t>outer</w:t>
      </w:r>
      <w:r>
        <w:rPr>
          <w:b/>
          <w:spacing w:val="-5"/>
          <w:sz w:val="36"/>
        </w:rPr>
        <w:t xml:space="preserve"> </w:t>
      </w:r>
      <w:r>
        <w:rPr>
          <w:b/>
          <w:spacing w:val="-2"/>
          <w:sz w:val="36"/>
        </w:rPr>
        <w:t>bark.</w:t>
      </w:r>
    </w:p>
    <w:p w:rsidR="0086686C" w:rsidRDefault="00F737EA">
      <w:pPr>
        <w:pStyle w:val="ListParagraph"/>
        <w:numPr>
          <w:ilvl w:val="1"/>
          <w:numId w:val="101"/>
        </w:numPr>
        <w:tabs>
          <w:tab w:val="left" w:pos="1439"/>
        </w:tabs>
        <w:spacing w:before="65"/>
        <w:ind w:left="1439" w:hanging="359"/>
        <w:rPr>
          <w:b/>
          <w:sz w:val="36"/>
        </w:rPr>
      </w:pPr>
      <w:r>
        <w:rPr>
          <w:b/>
          <w:sz w:val="36"/>
        </w:rPr>
        <w:t>It</w:t>
      </w:r>
      <w:r>
        <w:rPr>
          <w:b/>
          <w:spacing w:val="-5"/>
          <w:sz w:val="36"/>
        </w:rPr>
        <w:t xml:space="preserve"> </w:t>
      </w:r>
      <w:r>
        <w:rPr>
          <w:b/>
          <w:sz w:val="36"/>
        </w:rPr>
        <w:t>is</w:t>
      </w:r>
      <w:r>
        <w:rPr>
          <w:b/>
          <w:spacing w:val="-2"/>
          <w:sz w:val="36"/>
        </w:rPr>
        <w:t xml:space="preserve"> </w:t>
      </w:r>
      <w:r>
        <w:rPr>
          <w:b/>
          <w:sz w:val="36"/>
        </w:rPr>
        <w:t>the</w:t>
      </w:r>
      <w:r>
        <w:rPr>
          <w:b/>
          <w:spacing w:val="-5"/>
          <w:sz w:val="36"/>
        </w:rPr>
        <w:t xml:space="preserve"> </w:t>
      </w:r>
      <w:r>
        <w:rPr>
          <w:b/>
          <w:sz w:val="36"/>
        </w:rPr>
        <w:t>outermost</w:t>
      </w:r>
      <w:r>
        <w:rPr>
          <w:b/>
          <w:spacing w:val="-2"/>
          <w:sz w:val="36"/>
        </w:rPr>
        <w:t xml:space="preserve"> </w:t>
      </w:r>
      <w:r>
        <w:rPr>
          <w:b/>
          <w:sz w:val="36"/>
        </w:rPr>
        <w:t>protective</w:t>
      </w:r>
      <w:r>
        <w:rPr>
          <w:b/>
          <w:spacing w:val="-4"/>
          <w:sz w:val="36"/>
        </w:rPr>
        <w:t xml:space="preserve"> </w:t>
      </w:r>
      <w:r>
        <w:rPr>
          <w:b/>
          <w:sz w:val="36"/>
        </w:rPr>
        <w:t>layer</w:t>
      </w:r>
      <w:r>
        <w:rPr>
          <w:b/>
          <w:spacing w:val="-3"/>
          <w:sz w:val="36"/>
        </w:rPr>
        <w:t xml:space="preserve"> </w:t>
      </w:r>
      <w:r>
        <w:rPr>
          <w:b/>
          <w:sz w:val="36"/>
        </w:rPr>
        <w:t>and</w:t>
      </w:r>
      <w:r>
        <w:rPr>
          <w:b/>
          <w:spacing w:val="-2"/>
          <w:sz w:val="36"/>
        </w:rPr>
        <w:t xml:space="preserve"> </w:t>
      </w:r>
      <w:r>
        <w:rPr>
          <w:b/>
          <w:sz w:val="36"/>
        </w:rPr>
        <w:t>it</w:t>
      </w:r>
      <w:r>
        <w:rPr>
          <w:b/>
          <w:spacing w:val="-5"/>
          <w:sz w:val="36"/>
        </w:rPr>
        <w:t xml:space="preserve"> </w:t>
      </w:r>
      <w:r>
        <w:rPr>
          <w:b/>
          <w:sz w:val="36"/>
        </w:rPr>
        <w:t>sometimes</w:t>
      </w:r>
      <w:r>
        <w:rPr>
          <w:b/>
          <w:spacing w:val="-2"/>
          <w:sz w:val="36"/>
        </w:rPr>
        <w:t xml:space="preserve"> </w:t>
      </w:r>
      <w:r>
        <w:rPr>
          <w:b/>
          <w:sz w:val="36"/>
        </w:rPr>
        <w:t>contains</w:t>
      </w:r>
      <w:r>
        <w:rPr>
          <w:b/>
          <w:spacing w:val="-3"/>
          <w:sz w:val="36"/>
        </w:rPr>
        <w:t xml:space="preserve"> </w:t>
      </w:r>
      <w:r>
        <w:rPr>
          <w:b/>
          <w:sz w:val="36"/>
        </w:rPr>
        <w:t>cracks</w:t>
      </w:r>
      <w:r>
        <w:rPr>
          <w:b/>
          <w:spacing w:val="-2"/>
          <w:sz w:val="36"/>
        </w:rPr>
        <w:t xml:space="preserve"> </w:t>
      </w:r>
      <w:r>
        <w:rPr>
          <w:b/>
          <w:sz w:val="36"/>
        </w:rPr>
        <w:t>and</w:t>
      </w:r>
      <w:r>
        <w:rPr>
          <w:b/>
          <w:spacing w:val="-4"/>
          <w:sz w:val="36"/>
        </w:rPr>
        <w:t xml:space="preserve"> </w:t>
      </w:r>
      <w:r>
        <w:rPr>
          <w:b/>
          <w:spacing w:val="-2"/>
          <w:sz w:val="36"/>
        </w:rPr>
        <w:t>fissures.</w:t>
      </w:r>
    </w:p>
    <w:p w:rsidR="0086686C" w:rsidRDefault="00F737EA">
      <w:pPr>
        <w:pStyle w:val="ListParagraph"/>
        <w:numPr>
          <w:ilvl w:val="1"/>
          <w:numId w:val="101"/>
        </w:numPr>
        <w:tabs>
          <w:tab w:val="left" w:pos="1439"/>
        </w:tabs>
        <w:spacing w:before="65"/>
        <w:ind w:left="1439" w:hanging="359"/>
        <w:rPr>
          <w:b/>
          <w:sz w:val="36"/>
        </w:rPr>
      </w:pPr>
      <w:r>
        <w:rPr>
          <w:b/>
          <w:sz w:val="36"/>
        </w:rPr>
        <w:t>It</w:t>
      </w:r>
      <w:r>
        <w:rPr>
          <w:b/>
          <w:spacing w:val="-2"/>
          <w:sz w:val="36"/>
        </w:rPr>
        <w:t xml:space="preserve"> </w:t>
      </w:r>
      <w:r>
        <w:rPr>
          <w:b/>
          <w:sz w:val="36"/>
        </w:rPr>
        <w:t>consists</w:t>
      </w:r>
      <w:r>
        <w:rPr>
          <w:b/>
          <w:spacing w:val="-1"/>
          <w:sz w:val="36"/>
        </w:rPr>
        <w:t xml:space="preserve"> </w:t>
      </w:r>
      <w:r>
        <w:rPr>
          <w:b/>
          <w:sz w:val="36"/>
        </w:rPr>
        <w:t>of</w:t>
      </w:r>
      <w:r>
        <w:rPr>
          <w:b/>
          <w:spacing w:val="-3"/>
          <w:sz w:val="36"/>
        </w:rPr>
        <w:t xml:space="preserve"> </w:t>
      </w:r>
      <w:r>
        <w:rPr>
          <w:b/>
          <w:sz w:val="36"/>
        </w:rPr>
        <w:t>cells</w:t>
      </w:r>
      <w:r>
        <w:rPr>
          <w:b/>
          <w:spacing w:val="-1"/>
          <w:sz w:val="36"/>
        </w:rPr>
        <w:t xml:space="preserve"> </w:t>
      </w:r>
      <w:r>
        <w:rPr>
          <w:b/>
          <w:sz w:val="36"/>
        </w:rPr>
        <w:t>of</w:t>
      </w:r>
      <w:r>
        <w:rPr>
          <w:b/>
          <w:spacing w:val="-3"/>
          <w:sz w:val="36"/>
        </w:rPr>
        <w:t xml:space="preserve"> </w:t>
      </w:r>
      <w:r>
        <w:rPr>
          <w:b/>
          <w:sz w:val="36"/>
        </w:rPr>
        <w:t>wood</w:t>
      </w:r>
      <w:r>
        <w:rPr>
          <w:b/>
          <w:spacing w:val="-2"/>
          <w:sz w:val="36"/>
        </w:rPr>
        <w:t xml:space="preserve"> </w:t>
      </w:r>
      <w:proofErr w:type="spellStart"/>
      <w:r>
        <w:rPr>
          <w:b/>
          <w:sz w:val="36"/>
        </w:rPr>
        <w:t>fibre</w:t>
      </w:r>
      <w:proofErr w:type="spellEnd"/>
      <w:r>
        <w:rPr>
          <w:b/>
          <w:spacing w:val="-3"/>
          <w:sz w:val="36"/>
        </w:rPr>
        <w:t xml:space="preserve"> </w:t>
      </w:r>
      <w:r>
        <w:rPr>
          <w:b/>
          <w:sz w:val="36"/>
        </w:rPr>
        <w:t>and</w:t>
      </w:r>
      <w:r>
        <w:rPr>
          <w:b/>
          <w:spacing w:val="-1"/>
          <w:sz w:val="36"/>
        </w:rPr>
        <w:t xml:space="preserve"> </w:t>
      </w:r>
      <w:r>
        <w:rPr>
          <w:b/>
          <w:sz w:val="36"/>
        </w:rPr>
        <w:t>is</w:t>
      </w:r>
      <w:r>
        <w:rPr>
          <w:b/>
          <w:spacing w:val="-1"/>
          <w:sz w:val="36"/>
        </w:rPr>
        <w:t xml:space="preserve"> </w:t>
      </w:r>
      <w:r>
        <w:rPr>
          <w:b/>
          <w:sz w:val="36"/>
        </w:rPr>
        <w:t>also known</w:t>
      </w:r>
      <w:r>
        <w:rPr>
          <w:b/>
          <w:spacing w:val="-1"/>
          <w:sz w:val="36"/>
        </w:rPr>
        <w:t xml:space="preserve"> </w:t>
      </w:r>
      <w:r>
        <w:rPr>
          <w:b/>
          <w:sz w:val="36"/>
        </w:rPr>
        <w:t>as</w:t>
      </w:r>
      <w:r>
        <w:rPr>
          <w:b/>
          <w:spacing w:val="-1"/>
          <w:sz w:val="36"/>
        </w:rPr>
        <w:t xml:space="preserve"> </w:t>
      </w:r>
      <w:r>
        <w:rPr>
          <w:b/>
          <w:sz w:val="36"/>
        </w:rPr>
        <w:t>the</w:t>
      </w:r>
      <w:r>
        <w:rPr>
          <w:b/>
          <w:spacing w:val="-2"/>
          <w:sz w:val="36"/>
        </w:rPr>
        <w:t xml:space="preserve"> cortex.</w:t>
      </w:r>
    </w:p>
    <w:p w:rsidR="0086686C" w:rsidRDefault="00F737EA">
      <w:pPr>
        <w:pStyle w:val="ListParagraph"/>
        <w:numPr>
          <w:ilvl w:val="0"/>
          <w:numId w:val="101"/>
        </w:numPr>
        <w:tabs>
          <w:tab w:val="left" w:pos="1208"/>
        </w:tabs>
        <w:spacing w:before="266"/>
        <w:ind w:left="1208" w:hanging="488"/>
        <w:rPr>
          <w:b/>
          <w:sz w:val="36"/>
        </w:rPr>
      </w:pPr>
      <w:r>
        <w:rPr>
          <w:b/>
          <w:color w:val="E26C09"/>
          <w:sz w:val="36"/>
        </w:rPr>
        <w:t xml:space="preserve">Medullary </w:t>
      </w:r>
      <w:r>
        <w:rPr>
          <w:b/>
          <w:color w:val="E26C09"/>
          <w:spacing w:val="-4"/>
          <w:sz w:val="36"/>
        </w:rPr>
        <w:t>rays:</w:t>
      </w:r>
    </w:p>
    <w:p w:rsidR="0086686C" w:rsidRDefault="00F737EA">
      <w:pPr>
        <w:pStyle w:val="ListParagraph"/>
        <w:numPr>
          <w:ilvl w:val="1"/>
          <w:numId w:val="101"/>
        </w:numPr>
        <w:tabs>
          <w:tab w:val="left" w:pos="1440"/>
        </w:tabs>
        <w:spacing w:before="269" w:line="273" w:lineRule="auto"/>
        <w:ind w:right="2170"/>
        <w:rPr>
          <w:b/>
          <w:sz w:val="36"/>
        </w:rPr>
      </w:pPr>
      <w:r>
        <w:rPr>
          <w:b/>
          <w:sz w:val="36"/>
        </w:rPr>
        <w:t>The</w:t>
      </w:r>
      <w:r>
        <w:rPr>
          <w:b/>
          <w:spacing w:val="-3"/>
          <w:sz w:val="36"/>
        </w:rPr>
        <w:t xml:space="preserve"> </w:t>
      </w:r>
      <w:r>
        <w:rPr>
          <w:b/>
          <w:sz w:val="36"/>
        </w:rPr>
        <w:t>thin</w:t>
      </w:r>
      <w:r>
        <w:rPr>
          <w:b/>
          <w:spacing w:val="-3"/>
          <w:sz w:val="36"/>
        </w:rPr>
        <w:t xml:space="preserve"> </w:t>
      </w:r>
      <w:r>
        <w:rPr>
          <w:b/>
          <w:sz w:val="36"/>
        </w:rPr>
        <w:t>radial</w:t>
      </w:r>
      <w:r>
        <w:rPr>
          <w:b/>
          <w:spacing w:val="-5"/>
          <w:sz w:val="36"/>
        </w:rPr>
        <w:t xml:space="preserve"> </w:t>
      </w:r>
      <w:proofErr w:type="spellStart"/>
      <w:r>
        <w:rPr>
          <w:b/>
          <w:sz w:val="36"/>
        </w:rPr>
        <w:t>fibres</w:t>
      </w:r>
      <w:proofErr w:type="spellEnd"/>
      <w:r>
        <w:rPr>
          <w:b/>
          <w:spacing w:val="-3"/>
          <w:sz w:val="36"/>
        </w:rPr>
        <w:t xml:space="preserve"> </w:t>
      </w:r>
      <w:r>
        <w:rPr>
          <w:b/>
          <w:sz w:val="36"/>
        </w:rPr>
        <w:t>extending</w:t>
      </w:r>
      <w:r>
        <w:rPr>
          <w:b/>
          <w:spacing w:val="-4"/>
          <w:sz w:val="36"/>
        </w:rPr>
        <w:t xml:space="preserve"> </w:t>
      </w:r>
      <w:r>
        <w:rPr>
          <w:b/>
          <w:sz w:val="36"/>
        </w:rPr>
        <w:t>from</w:t>
      </w:r>
      <w:r>
        <w:rPr>
          <w:b/>
          <w:spacing w:val="-3"/>
          <w:sz w:val="36"/>
        </w:rPr>
        <w:t xml:space="preserve"> </w:t>
      </w:r>
      <w:r>
        <w:rPr>
          <w:b/>
          <w:sz w:val="36"/>
        </w:rPr>
        <w:t>pith</w:t>
      </w:r>
      <w:r>
        <w:rPr>
          <w:b/>
          <w:spacing w:val="-3"/>
          <w:sz w:val="36"/>
        </w:rPr>
        <w:t xml:space="preserve"> </w:t>
      </w:r>
      <w:r>
        <w:rPr>
          <w:b/>
          <w:sz w:val="36"/>
        </w:rPr>
        <w:t>to</w:t>
      </w:r>
      <w:r>
        <w:rPr>
          <w:b/>
          <w:spacing w:val="-3"/>
          <w:sz w:val="36"/>
        </w:rPr>
        <w:t xml:space="preserve"> </w:t>
      </w:r>
      <w:r>
        <w:rPr>
          <w:b/>
          <w:sz w:val="36"/>
        </w:rPr>
        <w:t>cambium</w:t>
      </w:r>
      <w:r>
        <w:rPr>
          <w:b/>
          <w:spacing w:val="-4"/>
          <w:sz w:val="36"/>
        </w:rPr>
        <w:t xml:space="preserve"> </w:t>
      </w:r>
      <w:r>
        <w:rPr>
          <w:b/>
          <w:sz w:val="36"/>
        </w:rPr>
        <w:t>layer</w:t>
      </w:r>
      <w:r>
        <w:rPr>
          <w:b/>
          <w:spacing w:val="-4"/>
          <w:sz w:val="36"/>
        </w:rPr>
        <w:t xml:space="preserve"> </w:t>
      </w:r>
      <w:r>
        <w:rPr>
          <w:b/>
          <w:sz w:val="36"/>
        </w:rPr>
        <w:t>are</w:t>
      </w:r>
      <w:r>
        <w:rPr>
          <w:b/>
          <w:spacing w:val="-3"/>
          <w:sz w:val="36"/>
        </w:rPr>
        <w:t xml:space="preserve"> </w:t>
      </w:r>
      <w:r>
        <w:rPr>
          <w:b/>
          <w:sz w:val="36"/>
        </w:rPr>
        <w:t>known</w:t>
      </w:r>
      <w:r>
        <w:rPr>
          <w:b/>
          <w:spacing w:val="-3"/>
          <w:sz w:val="36"/>
        </w:rPr>
        <w:t xml:space="preserve"> </w:t>
      </w:r>
      <w:r>
        <w:rPr>
          <w:b/>
          <w:sz w:val="36"/>
        </w:rPr>
        <w:t>as</w:t>
      </w:r>
      <w:r>
        <w:rPr>
          <w:b/>
          <w:spacing w:val="-3"/>
          <w:sz w:val="36"/>
        </w:rPr>
        <w:t xml:space="preserve"> </w:t>
      </w:r>
      <w:r>
        <w:rPr>
          <w:b/>
          <w:sz w:val="36"/>
        </w:rPr>
        <w:t>the medullary rays.</w:t>
      </w:r>
    </w:p>
    <w:p w:rsidR="0086686C" w:rsidRDefault="0086686C">
      <w:pPr>
        <w:pStyle w:val="ListParagraph"/>
        <w:spacing w:line="273" w:lineRule="auto"/>
        <w:rPr>
          <w:b/>
          <w:sz w:val="36"/>
        </w:rPr>
        <w:sectPr w:rsidR="0086686C">
          <w:pgSz w:w="15840" w:h="12240" w:orient="landscape"/>
          <w:pgMar w:top="180" w:right="0" w:bottom="280" w:left="720" w:header="720" w:footer="720" w:gutter="0"/>
          <w:cols w:space="720"/>
        </w:sectPr>
      </w:pPr>
    </w:p>
    <w:p w:rsidR="0086686C" w:rsidRDefault="00F737EA">
      <w:pPr>
        <w:pStyle w:val="ListParagraph"/>
        <w:numPr>
          <w:ilvl w:val="1"/>
          <w:numId w:val="101"/>
        </w:numPr>
        <w:tabs>
          <w:tab w:val="left" w:pos="1440"/>
        </w:tabs>
        <w:spacing w:before="83" w:line="273" w:lineRule="auto"/>
        <w:ind w:right="1620"/>
        <w:rPr>
          <w:b/>
          <w:sz w:val="36"/>
        </w:rPr>
      </w:pPr>
      <w:r>
        <w:rPr>
          <w:b/>
          <w:noProof/>
          <w:sz w:val="36"/>
        </w:rPr>
        <w:lastRenderedPageBreak/>
        <w:drawing>
          <wp:anchor distT="0" distB="0" distL="0" distR="0" simplePos="0" relativeHeight="484543488" behindDoc="1" locked="0" layoutInCell="1" allowOverlap="1">
            <wp:simplePos x="0" y="0"/>
            <wp:positionH relativeFrom="page">
              <wp:posOffset>0</wp:posOffset>
            </wp:positionH>
            <wp:positionV relativeFrom="page">
              <wp:posOffset>0</wp:posOffset>
            </wp:positionV>
            <wp:extent cx="10059670" cy="7773670"/>
            <wp:effectExtent l="0" t="0" r="0" b="0"/>
            <wp:wrapNone/>
            <wp:docPr id="249" name="Image 2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 name="Image 249"/>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3"/>
          <w:sz w:val="36"/>
        </w:rPr>
        <w:t xml:space="preserve"> </w:t>
      </w:r>
      <w:r>
        <w:rPr>
          <w:b/>
          <w:sz w:val="36"/>
        </w:rPr>
        <w:t>function</w:t>
      </w:r>
      <w:r>
        <w:rPr>
          <w:b/>
          <w:spacing w:val="-3"/>
          <w:sz w:val="36"/>
        </w:rPr>
        <w:t xml:space="preserve"> </w:t>
      </w:r>
      <w:r>
        <w:rPr>
          <w:b/>
          <w:sz w:val="36"/>
        </w:rPr>
        <w:t>of</w:t>
      </w:r>
      <w:r>
        <w:rPr>
          <w:b/>
          <w:spacing w:val="-5"/>
          <w:sz w:val="36"/>
        </w:rPr>
        <w:t xml:space="preserve"> </w:t>
      </w:r>
      <w:r>
        <w:rPr>
          <w:b/>
          <w:sz w:val="36"/>
        </w:rPr>
        <w:t>these</w:t>
      </w:r>
      <w:r>
        <w:rPr>
          <w:b/>
          <w:spacing w:val="-3"/>
          <w:sz w:val="36"/>
        </w:rPr>
        <w:t xml:space="preserve"> </w:t>
      </w:r>
      <w:r>
        <w:rPr>
          <w:b/>
          <w:sz w:val="36"/>
        </w:rPr>
        <w:t>rays</w:t>
      </w:r>
      <w:r>
        <w:rPr>
          <w:b/>
          <w:spacing w:val="-3"/>
          <w:sz w:val="36"/>
        </w:rPr>
        <w:t xml:space="preserve"> </w:t>
      </w:r>
      <w:r>
        <w:rPr>
          <w:b/>
          <w:sz w:val="36"/>
        </w:rPr>
        <w:t>is</w:t>
      </w:r>
      <w:r>
        <w:rPr>
          <w:b/>
          <w:spacing w:val="-3"/>
          <w:sz w:val="36"/>
        </w:rPr>
        <w:t xml:space="preserve"> </w:t>
      </w:r>
      <w:r>
        <w:rPr>
          <w:b/>
          <w:sz w:val="36"/>
        </w:rPr>
        <w:t>to</w:t>
      </w:r>
      <w:r>
        <w:rPr>
          <w:b/>
          <w:spacing w:val="-5"/>
          <w:sz w:val="36"/>
        </w:rPr>
        <w:t xml:space="preserve"> </w:t>
      </w:r>
      <w:r>
        <w:rPr>
          <w:b/>
          <w:sz w:val="36"/>
        </w:rPr>
        <w:t>hold</w:t>
      </w:r>
      <w:r>
        <w:rPr>
          <w:b/>
          <w:spacing w:val="-3"/>
          <w:sz w:val="36"/>
        </w:rPr>
        <w:t xml:space="preserve"> </w:t>
      </w:r>
      <w:r>
        <w:rPr>
          <w:b/>
          <w:sz w:val="36"/>
        </w:rPr>
        <w:t>together</w:t>
      </w:r>
      <w:r>
        <w:rPr>
          <w:b/>
          <w:spacing w:val="-4"/>
          <w:sz w:val="36"/>
        </w:rPr>
        <w:t xml:space="preserve"> </w:t>
      </w:r>
      <w:r>
        <w:rPr>
          <w:b/>
          <w:sz w:val="36"/>
        </w:rPr>
        <w:t>the</w:t>
      </w:r>
      <w:r>
        <w:rPr>
          <w:b/>
          <w:spacing w:val="-3"/>
          <w:sz w:val="36"/>
        </w:rPr>
        <w:t xml:space="preserve"> </w:t>
      </w:r>
      <w:r>
        <w:rPr>
          <w:b/>
          <w:sz w:val="36"/>
        </w:rPr>
        <w:t>annual</w:t>
      </w:r>
      <w:r>
        <w:rPr>
          <w:b/>
          <w:spacing w:val="-3"/>
          <w:sz w:val="36"/>
        </w:rPr>
        <w:t xml:space="preserve"> </w:t>
      </w:r>
      <w:r>
        <w:rPr>
          <w:b/>
          <w:sz w:val="36"/>
        </w:rPr>
        <w:t>rings</w:t>
      </w:r>
      <w:r>
        <w:rPr>
          <w:b/>
          <w:spacing w:val="-3"/>
          <w:sz w:val="36"/>
        </w:rPr>
        <w:t xml:space="preserve"> </w:t>
      </w:r>
      <w:r>
        <w:rPr>
          <w:b/>
          <w:sz w:val="36"/>
        </w:rPr>
        <w:t>of</w:t>
      </w:r>
      <w:r>
        <w:rPr>
          <w:b/>
          <w:spacing w:val="-3"/>
          <w:sz w:val="36"/>
        </w:rPr>
        <w:t xml:space="preserve"> </w:t>
      </w:r>
      <w:r>
        <w:rPr>
          <w:b/>
          <w:sz w:val="36"/>
        </w:rPr>
        <w:t>heart</w:t>
      </w:r>
      <w:r>
        <w:rPr>
          <w:b/>
          <w:spacing w:val="-3"/>
          <w:sz w:val="36"/>
        </w:rPr>
        <w:t xml:space="preserve"> </w:t>
      </w:r>
      <w:r>
        <w:rPr>
          <w:b/>
          <w:sz w:val="36"/>
        </w:rPr>
        <w:t>wood</w:t>
      </w:r>
      <w:r>
        <w:rPr>
          <w:b/>
          <w:spacing w:val="-3"/>
          <w:sz w:val="36"/>
        </w:rPr>
        <w:t xml:space="preserve"> </w:t>
      </w:r>
      <w:r>
        <w:rPr>
          <w:b/>
          <w:sz w:val="36"/>
        </w:rPr>
        <w:t>and sap wood.</w:t>
      </w:r>
    </w:p>
    <w:p w:rsidR="0086686C" w:rsidRDefault="00F737EA">
      <w:pPr>
        <w:pStyle w:val="ListParagraph"/>
        <w:numPr>
          <w:ilvl w:val="0"/>
          <w:numId w:val="102"/>
        </w:numPr>
        <w:tabs>
          <w:tab w:val="left" w:pos="1208"/>
        </w:tabs>
        <w:spacing w:before="205"/>
        <w:ind w:left="1208" w:hanging="488"/>
        <w:rPr>
          <w:b/>
          <w:sz w:val="36"/>
        </w:rPr>
      </w:pPr>
      <w:r>
        <w:rPr>
          <w:b/>
          <w:color w:val="974705"/>
          <w:spacing w:val="-2"/>
          <w:sz w:val="36"/>
        </w:rPr>
        <w:t>MICROSTRUCTURE:</w:t>
      </w:r>
    </w:p>
    <w:p w:rsidR="0086686C" w:rsidRDefault="00F737EA">
      <w:pPr>
        <w:pStyle w:val="ListParagraph"/>
        <w:numPr>
          <w:ilvl w:val="1"/>
          <w:numId w:val="102"/>
        </w:numPr>
        <w:tabs>
          <w:tab w:val="left" w:pos="1439"/>
        </w:tabs>
        <w:spacing w:before="269"/>
        <w:ind w:left="1439" w:hanging="359"/>
        <w:rPr>
          <w:b/>
          <w:sz w:val="36"/>
        </w:rPr>
      </w:pPr>
      <w:r>
        <w:rPr>
          <w:b/>
          <w:sz w:val="36"/>
        </w:rPr>
        <w:t>The</w:t>
      </w:r>
      <w:r>
        <w:rPr>
          <w:b/>
          <w:spacing w:val="-1"/>
          <w:sz w:val="36"/>
        </w:rPr>
        <w:t xml:space="preserve"> </w:t>
      </w:r>
      <w:r>
        <w:rPr>
          <w:b/>
          <w:sz w:val="36"/>
        </w:rPr>
        <w:t>structure</w:t>
      </w:r>
      <w:r>
        <w:rPr>
          <w:b/>
          <w:spacing w:val="-3"/>
          <w:sz w:val="36"/>
        </w:rPr>
        <w:t xml:space="preserve"> </w:t>
      </w:r>
      <w:r>
        <w:rPr>
          <w:b/>
          <w:sz w:val="36"/>
        </w:rPr>
        <w:t>of</w:t>
      </w:r>
      <w:r>
        <w:rPr>
          <w:b/>
          <w:spacing w:val="-3"/>
          <w:sz w:val="36"/>
        </w:rPr>
        <w:t xml:space="preserve"> </w:t>
      </w:r>
      <w:r>
        <w:rPr>
          <w:b/>
          <w:sz w:val="36"/>
        </w:rPr>
        <w:t>wood</w:t>
      </w:r>
      <w:r>
        <w:rPr>
          <w:b/>
          <w:spacing w:val="-2"/>
          <w:sz w:val="36"/>
        </w:rPr>
        <w:t xml:space="preserve"> </w:t>
      </w:r>
      <w:r>
        <w:rPr>
          <w:b/>
          <w:sz w:val="36"/>
        </w:rPr>
        <w:t>apparent</w:t>
      </w:r>
      <w:r>
        <w:rPr>
          <w:b/>
          <w:spacing w:val="-5"/>
          <w:sz w:val="36"/>
        </w:rPr>
        <w:t xml:space="preserve"> </w:t>
      </w:r>
      <w:r>
        <w:rPr>
          <w:b/>
          <w:sz w:val="36"/>
        </w:rPr>
        <w:t>only</w:t>
      </w:r>
      <w:r>
        <w:rPr>
          <w:b/>
          <w:spacing w:val="-1"/>
          <w:sz w:val="36"/>
        </w:rPr>
        <w:t xml:space="preserve"> </w:t>
      </w:r>
      <w:r>
        <w:rPr>
          <w:b/>
          <w:sz w:val="36"/>
        </w:rPr>
        <w:t>at</w:t>
      </w:r>
      <w:r>
        <w:rPr>
          <w:b/>
          <w:spacing w:val="-2"/>
          <w:sz w:val="36"/>
        </w:rPr>
        <w:t xml:space="preserve"> </w:t>
      </w:r>
      <w:r>
        <w:rPr>
          <w:b/>
          <w:sz w:val="36"/>
        </w:rPr>
        <w:t>great</w:t>
      </w:r>
      <w:r>
        <w:rPr>
          <w:b/>
          <w:spacing w:val="-2"/>
          <w:sz w:val="36"/>
        </w:rPr>
        <w:t xml:space="preserve"> </w:t>
      </w:r>
      <w:r>
        <w:rPr>
          <w:b/>
          <w:sz w:val="36"/>
        </w:rPr>
        <w:t>magnifications</w:t>
      </w:r>
      <w:r>
        <w:rPr>
          <w:b/>
          <w:spacing w:val="-1"/>
          <w:sz w:val="36"/>
        </w:rPr>
        <w:t xml:space="preserve"> </w:t>
      </w:r>
      <w:r>
        <w:rPr>
          <w:b/>
          <w:sz w:val="36"/>
        </w:rPr>
        <w:t>is</w:t>
      </w:r>
      <w:r>
        <w:rPr>
          <w:b/>
          <w:spacing w:val="-2"/>
          <w:sz w:val="36"/>
        </w:rPr>
        <w:t xml:space="preserve"> </w:t>
      </w:r>
      <w:r>
        <w:rPr>
          <w:b/>
          <w:sz w:val="36"/>
        </w:rPr>
        <w:t xml:space="preserve">called </w:t>
      </w:r>
      <w:r>
        <w:rPr>
          <w:b/>
          <w:spacing w:val="-5"/>
          <w:sz w:val="36"/>
        </w:rPr>
        <w:t>the</w:t>
      </w:r>
    </w:p>
    <w:p w:rsidR="0086686C" w:rsidRDefault="00F737EA">
      <w:pPr>
        <w:spacing w:before="67"/>
        <w:ind w:left="1440"/>
        <w:rPr>
          <w:b/>
          <w:sz w:val="36"/>
        </w:rPr>
      </w:pPr>
      <w:r>
        <w:rPr>
          <w:b/>
          <w:i/>
          <w:spacing w:val="-2"/>
          <w:sz w:val="36"/>
        </w:rPr>
        <w:t>microstructure</w:t>
      </w:r>
      <w:r>
        <w:rPr>
          <w:b/>
          <w:spacing w:val="-2"/>
          <w:sz w:val="36"/>
        </w:rPr>
        <w:t>.</w:t>
      </w:r>
    </w:p>
    <w:p w:rsidR="0086686C" w:rsidRDefault="00F737EA">
      <w:pPr>
        <w:pStyle w:val="ListParagraph"/>
        <w:numPr>
          <w:ilvl w:val="1"/>
          <w:numId w:val="102"/>
        </w:numPr>
        <w:tabs>
          <w:tab w:val="left" w:pos="1439"/>
        </w:tabs>
        <w:spacing w:before="65"/>
        <w:ind w:left="1439" w:hanging="359"/>
        <w:rPr>
          <w:b/>
          <w:sz w:val="36"/>
        </w:rPr>
      </w:pPr>
      <w:r>
        <w:rPr>
          <w:b/>
          <w:sz w:val="36"/>
        </w:rPr>
        <w:t>It</w:t>
      </w:r>
      <w:r>
        <w:rPr>
          <w:b/>
          <w:spacing w:val="-4"/>
          <w:sz w:val="36"/>
        </w:rPr>
        <w:t xml:space="preserve"> </w:t>
      </w:r>
      <w:r>
        <w:rPr>
          <w:b/>
          <w:sz w:val="36"/>
        </w:rPr>
        <w:t>consists</w:t>
      </w:r>
      <w:r>
        <w:rPr>
          <w:b/>
          <w:spacing w:val="-1"/>
          <w:sz w:val="36"/>
        </w:rPr>
        <w:t xml:space="preserve"> </w:t>
      </w:r>
      <w:r>
        <w:rPr>
          <w:b/>
          <w:sz w:val="36"/>
        </w:rPr>
        <w:t>of</w:t>
      </w:r>
      <w:r>
        <w:rPr>
          <w:b/>
          <w:spacing w:val="-2"/>
          <w:sz w:val="36"/>
        </w:rPr>
        <w:t xml:space="preserve"> </w:t>
      </w:r>
      <w:r>
        <w:rPr>
          <w:b/>
          <w:sz w:val="36"/>
        </w:rPr>
        <w:t>living</w:t>
      </w:r>
      <w:r>
        <w:rPr>
          <w:b/>
          <w:spacing w:val="-2"/>
          <w:sz w:val="36"/>
        </w:rPr>
        <w:t xml:space="preserve"> </w:t>
      </w:r>
      <w:r>
        <w:rPr>
          <w:b/>
          <w:sz w:val="36"/>
        </w:rPr>
        <w:t>and</w:t>
      </w:r>
      <w:r>
        <w:rPr>
          <w:b/>
          <w:spacing w:val="-2"/>
          <w:sz w:val="36"/>
        </w:rPr>
        <w:t xml:space="preserve"> </w:t>
      </w:r>
      <w:r>
        <w:rPr>
          <w:b/>
          <w:sz w:val="36"/>
        </w:rPr>
        <w:t>dead</w:t>
      </w:r>
      <w:r>
        <w:rPr>
          <w:b/>
          <w:spacing w:val="-1"/>
          <w:sz w:val="36"/>
        </w:rPr>
        <w:t xml:space="preserve"> </w:t>
      </w:r>
      <w:r>
        <w:rPr>
          <w:b/>
          <w:sz w:val="36"/>
        </w:rPr>
        <w:t>cells</w:t>
      </w:r>
      <w:r>
        <w:rPr>
          <w:b/>
          <w:spacing w:val="-1"/>
          <w:sz w:val="36"/>
        </w:rPr>
        <w:t xml:space="preserve"> </w:t>
      </w:r>
      <w:r>
        <w:rPr>
          <w:b/>
          <w:sz w:val="36"/>
        </w:rPr>
        <w:t>of</w:t>
      </w:r>
      <w:r>
        <w:rPr>
          <w:b/>
          <w:spacing w:val="-1"/>
          <w:sz w:val="36"/>
        </w:rPr>
        <w:t xml:space="preserve"> </w:t>
      </w:r>
      <w:r>
        <w:rPr>
          <w:b/>
          <w:sz w:val="36"/>
        </w:rPr>
        <w:t>various</w:t>
      </w:r>
      <w:r>
        <w:rPr>
          <w:b/>
          <w:spacing w:val="-1"/>
          <w:sz w:val="36"/>
        </w:rPr>
        <w:t xml:space="preserve"> </w:t>
      </w:r>
      <w:r>
        <w:rPr>
          <w:b/>
          <w:sz w:val="36"/>
        </w:rPr>
        <w:t>sizes</w:t>
      </w:r>
      <w:r>
        <w:rPr>
          <w:b/>
          <w:spacing w:val="-1"/>
          <w:sz w:val="36"/>
        </w:rPr>
        <w:t xml:space="preserve"> </w:t>
      </w:r>
      <w:r>
        <w:rPr>
          <w:b/>
          <w:sz w:val="36"/>
        </w:rPr>
        <w:t>and</w:t>
      </w:r>
      <w:r>
        <w:rPr>
          <w:b/>
          <w:spacing w:val="-1"/>
          <w:sz w:val="36"/>
        </w:rPr>
        <w:t xml:space="preserve"> </w:t>
      </w:r>
      <w:r>
        <w:rPr>
          <w:b/>
          <w:spacing w:val="-2"/>
          <w:sz w:val="36"/>
        </w:rPr>
        <w:t>shapes.</w:t>
      </w:r>
    </w:p>
    <w:p w:rsidR="0086686C" w:rsidRDefault="00F737EA">
      <w:pPr>
        <w:pStyle w:val="ListParagraph"/>
        <w:numPr>
          <w:ilvl w:val="1"/>
          <w:numId w:val="102"/>
        </w:numPr>
        <w:tabs>
          <w:tab w:val="left" w:pos="1439"/>
        </w:tabs>
        <w:spacing w:before="67"/>
        <w:ind w:left="1439" w:hanging="359"/>
        <w:rPr>
          <w:b/>
          <w:sz w:val="36"/>
        </w:rPr>
      </w:pPr>
      <w:r>
        <w:rPr>
          <w:b/>
          <w:sz w:val="36"/>
        </w:rPr>
        <w:t>A</w:t>
      </w:r>
      <w:r>
        <w:rPr>
          <w:b/>
          <w:spacing w:val="-4"/>
          <w:sz w:val="36"/>
        </w:rPr>
        <w:t xml:space="preserve"> </w:t>
      </w:r>
      <w:r>
        <w:rPr>
          <w:b/>
          <w:sz w:val="36"/>
        </w:rPr>
        <w:t>living</w:t>
      </w:r>
      <w:r>
        <w:rPr>
          <w:b/>
          <w:spacing w:val="-3"/>
          <w:sz w:val="36"/>
        </w:rPr>
        <w:t xml:space="preserve"> </w:t>
      </w:r>
      <w:r>
        <w:rPr>
          <w:b/>
          <w:sz w:val="36"/>
        </w:rPr>
        <w:t>cell</w:t>
      </w:r>
      <w:r>
        <w:rPr>
          <w:b/>
          <w:spacing w:val="-2"/>
          <w:sz w:val="36"/>
        </w:rPr>
        <w:t xml:space="preserve"> </w:t>
      </w:r>
      <w:r>
        <w:rPr>
          <w:b/>
          <w:sz w:val="36"/>
        </w:rPr>
        <w:t>consists</w:t>
      </w:r>
      <w:r>
        <w:rPr>
          <w:b/>
          <w:spacing w:val="-2"/>
          <w:sz w:val="36"/>
        </w:rPr>
        <w:t xml:space="preserve"> </w:t>
      </w:r>
      <w:r>
        <w:rPr>
          <w:b/>
          <w:sz w:val="36"/>
        </w:rPr>
        <w:t>of</w:t>
      </w:r>
      <w:r>
        <w:rPr>
          <w:b/>
          <w:spacing w:val="-4"/>
          <w:sz w:val="36"/>
        </w:rPr>
        <w:t xml:space="preserve"> </w:t>
      </w:r>
      <w:r>
        <w:rPr>
          <w:b/>
          <w:sz w:val="36"/>
        </w:rPr>
        <w:t>four</w:t>
      </w:r>
      <w:r>
        <w:rPr>
          <w:b/>
          <w:spacing w:val="-3"/>
          <w:sz w:val="36"/>
        </w:rPr>
        <w:t xml:space="preserve"> </w:t>
      </w:r>
      <w:r>
        <w:rPr>
          <w:b/>
          <w:sz w:val="36"/>
        </w:rPr>
        <w:t>parts,</w:t>
      </w:r>
      <w:r>
        <w:rPr>
          <w:b/>
          <w:spacing w:val="-2"/>
          <w:sz w:val="36"/>
        </w:rPr>
        <w:t xml:space="preserve"> </w:t>
      </w:r>
      <w:r>
        <w:rPr>
          <w:b/>
          <w:sz w:val="36"/>
        </w:rPr>
        <w:t>namely,</w:t>
      </w:r>
      <w:r>
        <w:rPr>
          <w:b/>
          <w:spacing w:val="-2"/>
          <w:sz w:val="36"/>
        </w:rPr>
        <w:t xml:space="preserve"> </w:t>
      </w:r>
      <w:r>
        <w:rPr>
          <w:b/>
          <w:sz w:val="36"/>
        </w:rPr>
        <w:t>membrane,</w:t>
      </w:r>
      <w:r>
        <w:rPr>
          <w:b/>
          <w:spacing w:val="-5"/>
          <w:sz w:val="36"/>
        </w:rPr>
        <w:t xml:space="preserve"> </w:t>
      </w:r>
      <w:r>
        <w:rPr>
          <w:b/>
          <w:sz w:val="36"/>
        </w:rPr>
        <w:t>protoplasm,</w:t>
      </w:r>
      <w:r>
        <w:rPr>
          <w:b/>
          <w:spacing w:val="-2"/>
          <w:sz w:val="36"/>
        </w:rPr>
        <w:t xml:space="preserve"> </w:t>
      </w:r>
      <w:r>
        <w:rPr>
          <w:b/>
          <w:sz w:val="36"/>
        </w:rPr>
        <w:t>sap</w:t>
      </w:r>
      <w:r>
        <w:rPr>
          <w:b/>
          <w:spacing w:val="-2"/>
          <w:sz w:val="36"/>
        </w:rPr>
        <w:t xml:space="preserve"> </w:t>
      </w:r>
      <w:r>
        <w:rPr>
          <w:b/>
          <w:sz w:val="36"/>
        </w:rPr>
        <w:t>and</w:t>
      </w:r>
      <w:r>
        <w:rPr>
          <w:b/>
          <w:spacing w:val="-2"/>
          <w:sz w:val="36"/>
        </w:rPr>
        <w:t xml:space="preserve"> core.</w:t>
      </w:r>
    </w:p>
    <w:p w:rsidR="0086686C" w:rsidRDefault="00F737EA">
      <w:pPr>
        <w:pStyle w:val="ListParagraph"/>
        <w:numPr>
          <w:ilvl w:val="1"/>
          <w:numId w:val="102"/>
        </w:numPr>
        <w:tabs>
          <w:tab w:val="left" w:pos="1439"/>
        </w:tabs>
        <w:spacing w:before="67"/>
        <w:ind w:left="1439" w:hanging="359"/>
        <w:rPr>
          <w:b/>
          <w:sz w:val="36"/>
        </w:rPr>
      </w:pPr>
      <w:r>
        <w:rPr>
          <w:b/>
          <w:sz w:val="36"/>
        </w:rPr>
        <w:t>The</w:t>
      </w:r>
      <w:r>
        <w:rPr>
          <w:b/>
          <w:spacing w:val="-4"/>
          <w:sz w:val="36"/>
        </w:rPr>
        <w:t xml:space="preserve"> </w:t>
      </w:r>
      <w:r>
        <w:rPr>
          <w:b/>
          <w:sz w:val="36"/>
        </w:rPr>
        <w:t>cell</w:t>
      </w:r>
      <w:r>
        <w:rPr>
          <w:b/>
          <w:spacing w:val="-3"/>
          <w:sz w:val="36"/>
        </w:rPr>
        <w:t xml:space="preserve"> </w:t>
      </w:r>
      <w:r>
        <w:rPr>
          <w:b/>
          <w:sz w:val="36"/>
        </w:rPr>
        <w:t>membrane</w:t>
      </w:r>
      <w:r>
        <w:rPr>
          <w:b/>
          <w:spacing w:val="-2"/>
          <w:sz w:val="36"/>
        </w:rPr>
        <w:t xml:space="preserve"> </w:t>
      </w:r>
      <w:r>
        <w:rPr>
          <w:b/>
          <w:sz w:val="36"/>
        </w:rPr>
        <w:t>consists</w:t>
      </w:r>
      <w:r>
        <w:rPr>
          <w:b/>
          <w:spacing w:val="-3"/>
          <w:sz w:val="36"/>
        </w:rPr>
        <w:t xml:space="preserve"> </w:t>
      </w:r>
      <w:r>
        <w:rPr>
          <w:b/>
          <w:sz w:val="36"/>
        </w:rPr>
        <w:t>mainly</w:t>
      </w:r>
      <w:r>
        <w:rPr>
          <w:b/>
          <w:spacing w:val="-2"/>
          <w:sz w:val="36"/>
        </w:rPr>
        <w:t xml:space="preserve"> </w:t>
      </w:r>
      <w:r>
        <w:rPr>
          <w:b/>
          <w:sz w:val="36"/>
        </w:rPr>
        <w:t>of</w:t>
      </w:r>
      <w:r>
        <w:rPr>
          <w:b/>
          <w:spacing w:val="-3"/>
          <w:sz w:val="36"/>
        </w:rPr>
        <w:t xml:space="preserve"> </w:t>
      </w:r>
      <w:r>
        <w:rPr>
          <w:b/>
          <w:sz w:val="36"/>
        </w:rPr>
        <w:t>cellular</w:t>
      </w:r>
      <w:r>
        <w:rPr>
          <w:b/>
          <w:spacing w:val="-3"/>
          <w:sz w:val="36"/>
        </w:rPr>
        <w:t xml:space="preserve"> </w:t>
      </w:r>
      <w:r>
        <w:rPr>
          <w:b/>
          <w:sz w:val="36"/>
        </w:rPr>
        <w:t>tissue</w:t>
      </w:r>
      <w:r>
        <w:rPr>
          <w:b/>
          <w:spacing w:val="-3"/>
          <w:sz w:val="36"/>
        </w:rPr>
        <w:t xml:space="preserve"> </w:t>
      </w:r>
      <w:r>
        <w:rPr>
          <w:b/>
          <w:sz w:val="36"/>
        </w:rPr>
        <w:t>and</w:t>
      </w:r>
      <w:r>
        <w:rPr>
          <w:b/>
          <w:spacing w:val="-4"/>
          <w:sz w:val="36"/>
        </w:rPr>
        <w:t xml:space="preserve"> </w:t>
      </w:r>
      <w:r>
        <w:rPr>
          <w:b/>
          <w:spacing w:val="-2"/>
          <w:sz w:val="36"/>
        </w:rPr>
        <w:t>cellulose.</w:t>
      </w:r>
    </w:p>
    <w:p w:rsidR="0086686C" w:rsidRDefault="00F737EA">
      <w:pPr>
        <w:pStyle w:val="ListParagraph"/>
        <w:numPr>
          <w:ilvl w:val="1"/>
          <w:numId w:val="102"/>
        </w:numPr>
        <w:tabs>
          <w:tab w:val="left" w:pos="1440"/>
        </w:tabs>
        <w:spacing w:before="64" w:line="276" w:lineRule="auto"/>
        <w:ind w:right="1463"/>
        <w:rPr>
          <w:b/>
          <w:sz w:val="36"/>
        </w:rPr>
      </w:pPr>
      <w:r>
        <w:rPr>
          <w:b/>
          <w:sz w:val="36"/>
        </w:rPr>
        <w:t>The</w:t>
      </w:r>
      <w:r>
        <w:rPr>
          <w:b/>
          <w:spacing w:val="-3"/>
          <w:sz w:val="36"/>
        </w:rPr>
        <w:t xml:space="preserve"> </w:t>
      </w:r>
      <w:r>
        <w:rPr>
          <w:b/>
          <w:sz w:val="36"/>
        </w:rPr>
        <w:t>protoplasm</w:t>
      </w:r>
      <w:r>
        <w:rPr>
          <w:b/>
          <w:spacing w:val="-6"/>
          <w:sz w:val="36"/>
        </w:rPr>
        <w:t xml:space="preserve"> </w:t>
      </w:r>
      <w:r>
        <w:rPr>
          <w:b/>
          <w:sz w:val="36"/>
        </w:rPr>
        <w:t>is</w:t>
      </w:r>
      <w:r>
        <w:rPr>
          <w:b/>
          <w:spacing w:val="-4"/>
          <w:sz w:val="36"/>
        </w:rPr>
        <w:t xml:space="preserve"> </w:t>
      </w:r>
      <w:r>
        <w:rPr>
          <w:b/>
          <w:sz w:val="36"/>
        </w:rPr>
        <w:t>a</w:t>
      </w:r>
      <w:r>
        <w:rPr>
          <w:b/>
          <w:spacing w:val="-4"/>
          <w:sz w:val="36"/>
        </w:rPr>
        <w:t xml:space="preserve"> </w:t>
      </w:r>
      <w:r>
        <w:rPr>
          <w:b/>
          <w:sz w:val="36"/>
        </w:rPr>
        <w:t>granular,</w:t>
      </w:r>
      <w:r>
        <w:rPr>
          <w:b/>
          <w:spacing w:val="-4"/>
          <w:sz w:val="36"/>
        </w:rPr>
        <w:t xml:space="preserve"> </w:t>
      </w:r>
      <w:r>
        <w:rPr>
          <w:b/>
          <w:sz w:val="36"/>
        </w:rPr>
        <w:t>transparent,</w:t>
      </w:r>
      <w:r>
        <w:rPr>
          <w:b/>
          <w:spacing w:val="-4"/>
          <w:sz w:val="36"/>
        </w:rPr>
        <w:t xml:space="preserve"> </w:t>
      </w:r>
      <w:r>
        <w:rPr>
          <w:b/>
          <w:sz w:val="36"/>
        </w:rPr>
        <w:t>viscous</w:t>
      </w:r>
      <w:r>
        <w:rPr>
          <w:b/>
          <w:spacing w:val="-4"/>
          <w:sz w:val="36"/>
        </w:rPr>
        <w:t xml:space="preserve"> </w:t>
      </w:r>
      <w:r>
        <w:rPr>
          <w:b/>
          <w:sz w:val="36"/>
        </w:rPr>
        <w:t>vegetable</w:t>
      </w:r>
      <w:r>
        <w:rPr>
          <w:b/>
          <w:spacing w:val="-6"/>
          <w:sz w:val="36"/>
        </w:rPr>
        <w:t xml:space="preserve"> </w:t>
      </w:r>
      <w:r>
        <w:rPr>
          <w:b/>
          <w:sz w:val="36"/>
        </w:rPr>
        <w:t>protein</w:t>
      </w:r>
      <w:r>
        <w:rPr>
          <w:b/>
          <w:spacing w:val="-3"/>
          <w:sz w:val="36"/>
        </w:rPr>
        <w:t xml:space="preserve"> </w:t>
      </w:r>
      <w:r>
        <w:rPr>
          <w:b/>
          <w:sz w:val="36"/>
        </w:rPr>
        <w:t>composed</w:t>
      </w:r>
      <w:r>
        <w:rPr>
          <w:b/>
          <w:spacing w:val="-4"/>
          <w:sz w:val="36"/>
        </w:rPr>
        <w:t xml:space="preserve"> </w:t>
      </w:r>
      <w:r>
        <w:rPr>
          <w:b/>
          <w:sz w:val="36"/>
        </w:rPr>
        <w:t xml:space="preserve">of carbon, hydrogen, oxygen, nitrogen and </w:t>
      </w:r>
      <w:proofErr w:type="spellStart"/>
      <w:r>
        <w:rPr>
          <w:b/>
          <w:sz w:val="36"/>
        </w:rPr>
        <w:t>sulphur</w:t>
      </w:r>
      <w:proofErr w:type="spellEnd"/>
      <w:r>
        <w:rPr>
          <w:b/>
          <w:sz w:val="36"/>
        </w:rPr>
        <w:t>.</w:t>
      </w:r>
    </w:p>
    <w:p w:rsidR="0086686C" w:rsidRDefault="00F737EA">
      <w:pPr>
        <w:pStyle w:val="ListParagraph"/>
        <w:numPr>
          <w:ilvl w:val="1"/>
          <w:numId w:val="102"/>
        </w:numPr>
        <w:tabs>
          <w:tab w:val="left" w:pos="1440"/>
        </w:tabs>
        <w:spacing w:line="273" w:lineRule="auto"/>
        <w:ind w:right="1923"/>
        <w:rPr>
          <w:b/>
          <w:sz w:val="36"/>
        </w:rPr>
      </w:pPr>
      <w:r>
        <w:rPr>
          <w:b/>
          <w:sz w:val="36"/>
        </w:rPr>
        <w:t>The</w:t>
      </w:r>
      <w:r>
        <w:rPr>
          <w:b/>
          <w:spacing w:val="-2"/>
          <w:sz w:val="36"/>
        </w:rPr>
        <w:t xml:space="preserve"> </w:t>
      </w:r>
      <w:r>
        <w:rPr>
          <w:b/>
          <w:sz w:val="36"/>
        </w:rPr>
        <w:t>core</w:t>
      </w:r>
      <w:r>
        <w:rPr>
          <w:b/>
          <w:spacing w:val="-3"/>
          <w:sz w:val="36"/>
        </w:rPr>
        <w:t xml:space="preserve"> </w:t>
      </w:r>
      <w:r>
        <w:rPr>
          <w:b/>
          <w:sz w:val="36"/>
        </w:rPr>
        <w:t>of</w:t>
      </w:r>
      <w:r>
        <w:rPr>
          <w:b/>
          <w:spacing w:val="-3"/>
          <w:sz w:val="36"/>
        </w:rPr>
        <w:t xml:space="preserve"> </w:t>
      </w:r>
      <w:r>
        <w:rPr>
          <w:b/>
          <w:sz w:val="36"/>
        </w:rPr>
        <w:t>cell</w:t>
      </w:r>
      <w:r>
        <w:rPr>
          <w:b/>
          <w:spacing w:val="-4"/>
          <w:sz w:val="36"/>
        </w:rPr>
        <w:t xml:space="preserve"> </w:t>
      </w:r>
      <w:r>
        <w:rPr>
          <w:b/>
          <w:sz w:val="36"/>
        </w:rPr>
        <w:t>differs</w:t>
      </w:r>
      <w:r>
        <w:rPr>
          <w:b/>
          <w:spacing w:val="-5"/>
          <w:sz w:val="36"/>
        </w:rPr>
        <w:t xml:space="preserve"> </w:t>
      </w:r>
      <w:r>
        <w:rPr>
          <w:b/>
          <w:sz w:val="36"/>
        </w:rPr>
        <w:t>from</w:t>
      </w:r>
      <w:r>
        <w:rPr>
          <w:b/>
          <w:spacing w:val="-4"/>
          <w:sz w:val="36"/>
        </w:rPr>
        <w:t xml:space="preserve"> </w:t>
      </w:r>
      <w:r>
        <w:rPr>
          <w:b/>
          <w:sz w:val="36"/>
        </w:rPr>
        <w:t>protoplasm</w:t>
      </w:r>
      <w:r>
        <w:rPr>
          <w:b/>
          <w:spacing w:val="-4"/>
          <w:sz w:val="36"/>
        </w:rPr>
        <w:t xml:space="preserve"> </w:t>
      </w:r>
      <w:r>
        <w:rPr>
          <w:b/>
          <w:sz w:val="36"/>
        </w:rPr>
        <w:t>merely</w:t>
      </w:r>
      <w:r>
        <w:rPr>
          <w:b/>
          <w:spacing w:val="-4"/>
          <w:sz w:val="36"/>
        </w:rPr>
        <w:t xml:space="preserve"> </w:t>
      </w:r>
      <w:r>
        <w:rPr>
          <w:b/>
          <w:sz w:val="36"/>
        </w:rPr>
        <w:t>by</w:t>
      </w:r>
      <w:r>
        <w:rPr>
          <w:b/>
          <w:spacing w:val="-3"/>
          <w:sz w:val="36"/>
        </w:rPr>
        <w:t xml:space="preserve"> </w:t>
      </w:r>
      <w:r>
        <w:rPr>
          <w:b/>
          <w:sz w:val="36"/>
        </w:rPr>
        <w:t>the</w:t>
      </w:r>
      <w:r>
        <w:rPr>
          <w:b/>
          <w:spacing w:val="-3"/>
          <w:sz w:val="36"/>
        </w:rPr>
        <w:t xml:space="preserve"> </w:t>
      </w:r>
      <w:r>
        <w:rPr>
          <w:b/>
          <w:sz w:val="36"/>
        </w:rPr>
        <w:t>presence</w:t>
      </w:r>
      <w:r>
        <w:rPr>
          <w:b/>
          <w:spacing w:val="-4"/>
          <w:sz w:val="36"/>
        </w:rPr>
        <w:t xml:space="preserve"> </w:t>
      </w:r>
      <w:r>
        <w:rPr>
          <w:b/>
          <w:sz w:val="36"/>
        </w:rPr>
        <w:t>of</w:t>
      </w:r>
      <w:r>
        <w:rPr>
          <w:b/>
          <w:spacing w:val="-4"/>
          <w:sz w:val="36"/>
        </w:rPr>
        <w:t xml:space="preserve"> </w:t>
      </w:r>
      <w:r>
        <w:rPr>
          <w:b/>
          <w:sz w:val="36"/>
        </w:rPr>
        <w:t>phosphorus and it is generally oval.</w:t>
      </w:r>
    </w:p>
    <w:p w:rsidR="0086686C" w:rsidRDefault="00F737EA">
      <w:pPr>
        <w:pStyle w:val="BodyText"/>
        <w:spacing w:before="208"/>
        <w:ind w:left="720"/>
      </w:pPr>
      <w:r>
        <w:rPr>
          <w:color w:val="00AF50"/>
        </w:rPr>
        <w:t>SEASONING</w:t>
      </w:r>
      <w:r>
        <w:rPr>
          <w:color w:val="00AF50"/>
          <w:spacing w:val="-5"/>
        </w:rPr>
        <w:t xml:space="preserve"> </w:t>
      </w:r>
      <w:r>
        <w:rPr>
          <w:color w:val="00AF50"/>
        </w:rPr>
        <w:t>OF</w:t>
      </w:r>
      <w:r>
        <w:rPr>
          <w:color w:val="00AF50"/>
          <w:spacing w:val="-5"/>
        </w:rPr>
        <w:t xml:space="preserve"> </w:t>
      </w:r>
      <w:r>
        <w:rPr>
          <w:color w:val="00AF50"/>
          <w:spacing w:val="-2"/>
        </w:rPr>
        <w:t>TIMBER</w:t>
      </w:r>
    </w:p>
    <w:p w:rsidR="0086686C" w:rsidRDefault="00F737EA">
      <w:pPr>
        <w:pStyle w:val="BodyText"/>
        <w:spacing w:before="269" w:line="276" w:lineRule="auto"/>
        <w:ind w:left="720" w:right="1511"/>
      </w:pPr>
      <w:r>
        <w:t>By</w:t>
      </w:r>
      <w:r>
        <w:rPr>
          <w:spacing w:val="-2"/>
        </w:rPr>
        <w:t xml:space="preserve"> </w:t>
      </w:r>
      <w:r>
        <w:t>the</w:t>
      </w:r>
      <w:r>
        <w:rPr>
          <w:spacing w:val="-3"/>
        </w:rPr>
        <w:t xml:space="preserve"> </w:t>
      </w:r>
      <w:r>
        <w:t>process</w:t>
      </w:r>
      <w:r>
        <w:rPr>
          <w:spacing w:val="-2"/>
        </w:rPr>
        <w:t xml:space="preserve"> </w:t>
      </w:r>
      <w:r>
        <w:t>of</w:t>
      </w:r>
      <w:r>
        <w:rPr>
          <w:spacing w:val="-3"/>
        </w:rPr>
        <w:t xml:space="preserve"> </w:t>
      </w:r>
      <w:r>
        <w:t>seasoning,</w:t>
      </w:r>
      <w:r>
        <w:rPr>
          <w:spacing w:val="-2"/>
        </w:rPr>
        <w:t xml:space="preserve"> </w:t>
      </w:r>
      <w:r>
        <w:t>the</w:t>
      </w:r>
      <w:r>
        <w:rPr>
          <w:spacing w:val="-4"/>
        </w:rPr>
        <w:t xml:space="preserve"> </w:t>
      </w:r>
      <w:r>
        <w:t>excess</w:t>
      </w:r>
      <w:r>
        <w:rPr>
          <w:spacing w:val="-2"/>
        </w:rPr>
        <w:t xml:space="preserve"> </w:t>
      </w:r>
      <w:r>
        <w:t>water</w:t>
      </w:r>
      <w:r>
        <w:rPr>
          <w:spacing w:val="-3"/>
        </w:rPr>
        <w:t xml:space="preserve"> </w:t>
      </w:r>
      <w:r>
        <w:t>of</w:t>
      </w:r>
      <w:r>
        <w:rPr>
          <w:spacing w:val="-4"/>
        </w:rPr>
        <w:t xml:space="preserve"> </w:t>
      </w:r>
      <w:r>
        <w:t>timber</w:t>
      </w:r>
      <w:r>
        <w:rPr>
          <w:spacing w:val="-3"/>
        </w:rPr>
        <w:t xml:space="preserve"> </w:t>
      </w:r>
      <w:r>
        <w:t>is</w:t>
      </w:r>
      <w:r>
        <w:rPr>
          <w:spacing w:val="-4"/>
        </w:rPr>
        <w:t xml:space="preserve"> </w:t>
      </w:r>
      <w:r>
        <w:t>extracted</w:t>
      </w:r>
      <w:r>
        <w:rPr>
          <w:spacing w:val="-2"/>
        </w:rPr>
        <w:t xml:space="preserve"> </w:t>
      </w:r>
      <w:r>
        <w:t>in</w:t>
      </w:r>
      <w:r>
        <w:rPr>
          <w:spacing w:val="-2"/>
        </w:rPr>
        <w:t xml:space="preserve"> </w:t>
      </w:r>
      <w:r>
        <w:t>such</w:t>
      </w:r>
      <w:r>
        <w:rPr>
          <w:spacing w:val="-2"/>
        </w:rPr>
        <w:t xml:space="preserve"> </w:t>
      </w:r>
      <w:r>
        <w:t>a</w:t>
      </w:r>
      <w:r>
        <w:rPr>
          <w:spacing w:val="-5"/>
        </w:rPr>
        <w:t xml:space="preserve"> </w:t>
      </w:r>
      <w:r>
        <w:t>way</w:t>
      </w:r>
      <w:r>
        <w:rPr>
          <w:spacing w:val="-2"/>
        </w:rPr>
        <w:t xml:space="preserve"> </w:t>
      </w:r>
      <w:r>
        <w:t>that the moisture content of seasoned timber corresponds to the required moisture content in timber for the environments in which it is to be used.</w:t>
      </w:r>
    </w:p>
    <w:p w:rsidR="0086686C" w:rsidRDefault="0086686C">
      <w:pPr>
        <w:pStyle w:val="BodyText"/>
        <w:spacing w:line="276" w:lineRule="auto"/>
        <w:sectPr w:rsidR="0086686C">
          <w:pgSz w:w="15840" w:h="12240" w:orient="landscape"/>
          <w:pgMar w:top="1360" w:right="0" w:bottom="280" w:left="720" w:header="720" w:footer="720" w:gutter="0"/>
          <w:cols w:space="720"/>
        </w:sectPr>
      </w:pPr>
    </w:p>
    <w:p w:rsidR="0086686C" w:rsidRDefault="00F737EA">
      <w:pPr>
        <w:pStyle w:val="BodyText"/>
        <w:spacing w:before="61"/>
        <w:ind w:left="720"/>
      </w:pPr>
      <w:r>
        <w:rPr>
          <w:noProof/>
        </w:rPr>
        <w:lastRenderedPageBreak/>
        <w:drawing>
          <wp:anchor distT="0" distB="0" distL="0" distR="0" simplePos="0" relativeHeight="484544000" behindDoc="1" locked="0" layoutInCell="1" allowOverlap="1">
            <wp:simplePos x="0" y="0"/>
            <wp:positionH relativeFrom="page">
              <wp:posOffset>0</wp:posOffset>
            </wp:positionH>
            <wp:positionV relativeFrom="page">
              <wp:posOffset>0</wp:posOffset>
            </wp:positionV>
            <wp:extent cx="10059670" cy="7773670"/>
            <wp:effectExtent l="0" t="0" r="0" b="0"/>
            <wp:wrapNone/>
            <wp:docPr id="250" name="Image 2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0" name="Image 250"/>
                    <pic:cNvPicPr/>
                  </pic:nvPicPr>
                  <pic:blipFill>
                    <a:blip r:embed="rId21" cstate="print"/>
                    <a:stretch>
                      <a:fillRect/>
                    </a:stretch>
                  </pic:blipFill>
                  <pic:spPr>
                    <a:xfrm>
                      <a:off x="0" y="0"/>
                      <a:ext cx="10059670" cy="7773670"/>
                    </a:xfrm>
                    <a:prstGeom prst="rect">
                      <a:avLst/>
                    </a:prstGeom>
                  </pic:spPr>
                </pic:pic>
              </a:graphicData>
            </a:graphic>
          </wp:anchor>
        </w:drawing>
      </w:r>
      <w:r>
        <w:rPr>
          <w:color w:val="974705"/>
        </w:rPr>
        <w:t>Objects</w:t>
      </w:r>
      <w:r>
        <w:rPr>
          <w:color w:val="974705"/>
          <w:spacing w:val="-3"/>
        </w:rPr>
        <w:t xml:space="preserve"> </w:t>
      </w:r>
      <w:r>
        <w:rPr>
          <w:color w:val="974705"/>
        </w:rPr>
        <w:t>of</w:t>
      </w:r>
      <w:r>
        <w:rPr>
          <w:color w:val="974705"/>
          <w:spacing w:val="-2"/>
        </w:rPr>
        <w:t xml:space="preserve"> Seasoning</w:t>
      </w:r>
    </w:p>
    <w:p w:rsidR="0086686C" w:rsidRDefault="00F737EA">
      <w:pPr>
        <w:pStyle w:val="ListParagraph"/>
        <w:numPr>
          <w:ilvl w:val="0"/>
          <w:numId w:val="100"/>
        </w:numPr>
        <w:tabs>
          <w:tab w:val="left" w:pos="1080"/>
        </w:tabs>
        <w:spacing w:before="266"/>
        <w:ind w:hanging="360"/>
        <w:rPr>
          <w:b/>
          <w:sz w:val="36"/>
        </w:rPr>
      </w:pPr>
      <w:r>
        <w:rPr>
          <w:b/>
          <w:sz w:val="36"/>
        </w:rPr>
        <w:t>To</w:t>
      </w:r>
      <w:r>
        <w:rPr>
          <w:b/>
          <w:spacing w:val="-4"/>
          <w:sz w:val="36"/>
        </w:rPr>
        <w:t xml:space="preserve"> </w:t>
      </w:r>
      <w:r>
        <w:rPr>
          <w:b/>
          <w:sz w:val="36"/>
        </w:rPr>
        <w:t>allow</w:t>
      </w:r>
      <w:r>
        <w:rPr>
          <w:b/>
          <w:spacing w:val="-2"/>
          <w:sz w:val="36"/>
        </w:rPr>
        <w:t xml:space="preserve"> </w:t>
      </w:r>
      <w:r>
        <w:rPr>
          <w:b/>
          <w:sz w:val="36"/>
        </w:rPr>
        <w:t>timber</w:t>
      </w:r>
      <w:r>
        <w:rPr>
          <w:b/>
          <w:spacing w:val="-2"/>
          <w:sz w:val="36"/>
        </w:rPr>
        <w:t xml:space="preserve"> </w:t>
      </w:r>
      <w:r>
        <w:rPr>
          <w:b/>
          <w:sz w:val="36"/>
        </w:rPr>
        <w:t>to</w:t>
      </w:r>
      <w:r>
        <w:rPr>
          <w:b/>
          <w:spacing w:val="-1"/>
          <w:sz w:val="36"/>
        </w:rPr>
        <w:t xml:space="preserve"> </w:t>
      </w:r>
      <w:r>
        <w:rPr>
          <w:b/>
          <w:sz w:val="36"/>
        </w:rPr>
        <w:t>burn</w:t>
      </w:r>
      <w:r>
        <w:rPr>
          <w:b/>
          <w:spacing w:val="-2"/>
          <w:sz w:val="36"/>
        </w:rPr>
        <w:t xml:space="preserve"> </w:t>
      </w:r>
      <w:r>
        <w:rPr>
          <w:b/>
          <w:sz w:val="36"/>
        </w:rPr>
        <w:t>readily,</w:t>
      </w:r>
      <w:r>
        <w:rPr>
          <w:b/>
          <w:spacing w:val="-1"/>
          <w:sz w:val="36"/>
        </w:rPr>
        <w:t xml:space="preserve"> </w:t>
      </w:r>
      <w:r>
        <w:rPr>
          <w:b/>
          <w:sz w:val="36"/>
        </w:rPr>
        <w:t>if</w:t>
      </w:r>
      <w:r>
        <w:rPr>
          <w:b/>
          <w:spacing w:val="-2"/>
          <w:sz w:val="36"/>
        </w:rPr>
        <w:t xml:space="preserve"> </w:t>
      </w:r>
      <w:r>
        <w:rPr>
          <w:b/>
          <w:sz w:val="36"/>
        </w:rPr>
        <w:t>used</w:t>
      </w:r>
      <w:r>
        <w:rPr>
          <w:b/>
          <w:spacing w:val="-1"/>
          <w:sz w:val="36"/>
        </w:rPr>
        <w:t xml:space="preserve"> </w:t>
      </w:r>
      <w:r>
        <w:rPr>
          <w:b/>
          <w:sz w:val="36"/>
        </w:rPr>
        <w:t>as</w:t>
      </w:r>
      <w:r>
        <w:rPr>
          <w:b/>
          <w:spacing w:val="-3"/>
          <w:sz w:val="36"/>
        </w:rPr>
        <w:t xml:space="preserve"> </w:t>
      </w:r>
      <w:r>
        <w:rPr>
          <w:b/>
          <w:spacing w:val="-2"/>
          <w:sz w:val="36"/>
        </w:rPr>
        <w:t>fuel.</w:t>
      </w:r>
    </w:p>
    <w:p w:rsidR="0086686C" w:rsidRDefault="00F737EA">
      <w:pPr>
        <w:pStyle w:val="ListParagraph"/>
        <w:numPr>
          <w:ilvl w:val="0"/>
          <w:numId w:val="100"/>
        </w:numPr>
        <w:tabs>
          <w:tab w:val="left" w:pos="1077"/>
          <w:tab w:val="left" w:pos="1440"/>
        </w:tabs>
        <w:spacing w:before="268" w:line="273" w:lineRule="auto"/>
        <w:ind w:left="1440" w:right="2432" w:hanging="721"/>
        <w:rPr>
          <w:b/>
          <w:sz w:val="36"/>
        </w:rPr>
      </w:pPr>
      <w:r>
        <w:rPr>
          <w:b/>
          <w:sz w:val="36"/>
        </w:rPr>
        <w:t>To</w:t>
      </w:r>
      <w:r>
        <w:rPr>
          <w:b/>
          <w:spacing w:val="-3"/>
          <w:sz w:val="36"/>
        </w:rPr>
        <w:t xml:space="preserve"> </w:t>
      </w:r>
      <w:r>
        <w:rPr>
          <w:b/>
          <w:sz w:val="36"/>
        </w:rPr>
        <w:t>decrease</w:t>
      </w:r>
      <w:r>
        <w:rPr>
          <w:b/>
          <w:spacing w:val="-3"/>
          <w:sz w:val="36"/>
        </w:rPr>
        <w:t xml:space="preserve"> </w:t>
      </w:r>
      <w:r>
        <w:rPr>
          <w:b/>
          <w:sz w:val="36"/>
        </w:rPr>
        <w:t>the</w:t>
      </w:r>
      <w:r>
        <w:rPr>
          <w:b/>
          <w:spacing w:val="-3"/>
          <w:sz w:val="36"/>
        </w:rPr>
        <w:t xml:space="preserve"> </w:t>
      </w:r>
      <w:r>
        <w:rPr>
          <w:b/>
          <w:sz w:val="36"/>
        </w:rPr>
        <w:t>weight</w:t>
      </w:r>
      <w:r>
        <w:rPr>
          <w:b/>
          <w:spacing w:val="-6"/>
          <w:sz w:val="36"/>
        </w:rPr>
        <w:t xml:space="preserve"> </w:t>
      </w:r>
      <w:r>
        <w:rPr>
          <w:b/>
          <w:sz w:val="36"/>
        </w:rPr>
        <w:t>of</w:t>
      </w:r>
      <w:r>
        <w:rPr>
          <w:b/>
          <w:spacing w:val="-2"/>
          <w:sz w:val="36"/>
        </w:rPr>
        <w:t xml:space="preserve"> </w:t>
      </w:r>
      <w:r>
        <w:rPr>
          <w:b/>
          <w:sz w:val="36"/>
        </w:rPr>
        <w:t>timber</w:t>
      </w:r>
      <w:r>
        <w:rPr>
          <w:b/>
          <w:spacing w:val="-4"/>
          <w:sz w:val="36"/>
        </w:rPr>
        <w:t xml:space="preserve"> </w:t>
      </w:r>
      <w:r>
        <w:rPr>
          <w:b/>
          <w:sz w:val="36"/>
        </w:rPr>
        <w:t>and</w:t>
      </w:r>
      <w:r>
        <w:rPr>
          <w:b/>
          <w:spacing w:val="-3"/>
          <w:sz w:val="36"/>
        </w:rPr>
        <w:t xml:space="preserve"> </w:t>
      </w:r>
      <w:r>
        <w:rPr>
          <w:b/>
          <w:sz w:val="36"/>
        </w:rPr>
        <w:t>thereby</w:t>
      </w:r>
      <w:r>
        <w:rPr>
          <w:b/>
          <w:spacing w:val="-3"/>
          <w:sz w:val="36"/>
        </w:rPr>
        <w:t xml:space="preserve"> </w:t>
      </w:r>
      <w:r>
        <w:rPr>
          <w:b/>
          <w:sz w:val="36"/>
        </w:rPr>
        <w:t>to</w:t>
      </w:r>
      <w:r>
        <w:rPr>
          <w:b/>
          <w:spacing w:val="-3"/>
          <w:sz w:val="36"/>
        </w:rPr>
        <w:t xml:space="preserve"> </w:t>
      </w:r>
      <w:r>
        <w:rPr>
          <w:b/>
          <w:sz w:val="36"/>
        </w:rPr>
        <w:t>lower the</w:t>
      </w:r>
      <w:r>
        <w:rPr>
          <w:b/>
          <w:spacing w:val="-5"/>
          <w:sz w:val="36"/>
        </w:rPr>
        <w:t xml:space="preserve"> </w:t>
      </w:r>
      <w:r>
        <w:rPr>
          <w:b/>
          <w:sz w:val="36"/>
        </w:rPr>
        <w:t>cost</w:t>
      </w:r>
      <w:r>
        <w:rPr>
          <w:b/>
          <w:spacing w:val="-3"/>
          <w:sz w:val="36"/>
        </w:rPr>
        <w:t xml:space="preserve"> </w:t>
      </w:r>
      <w:r>
        <w:rPr>
          <w:b/>
          <w:sz w:val="36"/>
        </w:rPr>
        <w:t>transport</w:t>
      </w:r>
      <w:r>
        <w:rPr>
          <w:b/>
          <w:spacing w:val="-3"/>
          <w:sz w:val="36"/>
        </w:rPr>
        <w:t xml:space="preserve"> </w:t>
      </w:r>
      <w:r>
        <w:rPr>
          <w:b/>
          <w:sz w:val="36"/>
        </w:rPr>
        <w:t xml:space="preserve">and </w:t>
      </w:r>
      <w:r>
        <w:rPr>
          <w:b/>
          <w:spacing w:val="-2"/>
          <w:sz w:val="36"/>
        </w:rPr>
        <w:t>handling.</w:t>
      </w:r>
    </w:p>
    <w:p w:rsidR="0086686C" w:rsidRDefault="00F737EA">
      <w:pPr>
        <w:pStyle w:val="ListParagraph"/>
        <w:numPr>
          <w:ilvl w:val="0"/>
          <w:numId w:val="100"/>
        </w:numPr>
        <w:tabs>
          <w:tab w:val="left" w:pos="1078"/>
        </w:tabs>
        <w:spacing w:before="206"/>
        <w:ind w:left="1078" w:hanging="358"/>
        <w:rPr>
          <w:b/>
          <w:sz w:val="36"/>
        </w:rPr>
      </w:pPr>
      <w:r>
        <w:rPr>
          <w:b/>
          <w:sz w:val="36"/>
        </w:rPr>
        <w:t>To</w:t>
      </w:r>
      <w:r>
        <w:rPr>
          <w:b/>
          <w:spacing w:val="-4"/>
          <w:sz w:val="36"/>
        </w:rPr>
        <w:t xml:space="preserve"> </w:t>
      </w:r>
      <w:r>
        <w:rPr>
          <w:b/>
          <w:sz w:val="36"/>
        </w:rPr>
        <w:t>make</w:t>
      </w:r>
      <w:r>
        <w:rPr>
          <w:b/>
          <w:spacing w:val="-2"/>
          <w:sz w:val="36"/>
        </w:rPr>
        <w:t xml:space="preserve"> </w:t>
      </w:r>
      <w:r>
        <w:rPr>
          <w:b/>
          <w:sz w:val="36"/>
        </w:rPr>
        <w:t>timber</w:t>
      </w:r>
      <w:r>
        <w:rPr>
          <w:b/>
          <w:spacing w:val="-2"/>
          <w:sz w:val="36"/>
        </w:rPr>
        <w:t xml:space="preserve"> </w:t>
      </w:r>
      <w:r>
        <w:rPr>
          <w:b/>
          <w:sz w:val="36"/>
        </w:rPr>
        <w:t>safe</w:t>
      </w:r>
      <w:r>
        <w:rPr>
          <w:b/>
          <w:spacing w:val="-4"/>
          <w:sz w:val="36"/>
        </w:rPr>
        <w:t xml:space="preserve"> </w:t>
      </w:r>
      <w:r>
        <w:rPr>
          <w:b/>
          <w:sz w:val="36"/>
        </w:rPr>
        <w:t>from</w:t>
      </w:r>
      <w:r>
        <w:rPr>
          <w:b/>
          <w:spacing w:val="-2"/>
          <w:sz w:val="36"/>
        </w:rPr>
        <w:t xml:space="preserve"> </w:t>
      </w:r>
      <w:r>
        <w:rPr>
          <w:b/>
          <w:sz w:val="36"/>
        </w:rPr>
        <w:t>the</w:t>
      </w:r>
      <w:r>
        <w:rPr>
          <w:b/>
          <w:spacing w:val="-4"/>
          <w:sz w:val="36"/>
        </w:rPr>
        <w:t xml:space="preserve"> </w:t>
      </w:r>
      <w:r>
        <w:rPr>
          <w:b/>
          <w:sz w:val="36"/>
        </w:rPr>
        <w:t>attack</w:t>
      </w:r>
      <w:r>
        <w:rPr>
          <w:b/>
          <w:spacing w:val="-3"/>
          <w:sz w:val="36"/>
        </w:rPr>
        <w:t xml:space="preserve"> </w:t>
      </w:r>
      <w:r>
        <w:rPr>
          <w:b/>
          <w:sz w:val="36"/>
        </w:rPr>
        <w:t>of</w:t>
      </w:r>
      <w:r>
        <w:rPr>
          <w:b/>
          <w:spacing w:val="3"/>
          <w:sz w:val="36"/>
        </w:rPr>
        <w:t xml:space="preserve"> </w:t>
      </w:r>
      <w:r>
        <w:rPr>
          <w:b/>
          <w:sz w:val="36"/>
        </w:rPr>
        <w:t>fungi</w:t>
      </w:r>
      <w:r>
        <w:rPr>
          <w:b/>
          <w:spacing w:val="-5"/>
          <w:sz w:val="36"/>
        </w:rPr>
        <w:t xml:space="preserve"> </w:t>
      </w:r>
      <w:r>
        <w:rPr>
          <w:b/>
          <w:sz w:val="36"/>
        </w:rPr>
        <w:t>and</w:t>
      </w:r>
      <w:r>
        <w:rPr>
          <w:b/>
          <w:spacing w:val="2"/>
          <w:sz w:val="36"/>
        </w:rPr>
        <w:t xml:space="preserve"> </w:t>
      </w:r>
      <w:r>
        <w:rPr>
          <w:b/>
          <w:spacing w:val="-2"/>
          <w:sz w:val="36"/>
        </w:rPr>
        <w:t>insects.</w:t>
      </w:r>
    </w:p>
    <w:p w:rsidR="0086686C" w:rsidRDefault="00F737EA">
      <w:pPr>
        <w:pStyle w:val="ListParagraph"/>
        <w:numPr>
          <w:ilvl w:val="0"/>
          <w:numId w:val="100"/>
        </w:numPr>
        <w:tabs>
          <w:tab w:val="left" w:pos="1080"/>
        </w:tabs>
        <w:spacing w:before="266"/>
        <w:ind w:hanging="360"/>
        <w:rPr>
          <w:b/>
          <w:sz w:val="36"/>
        </w:rPr>
      </w:pPr>
      <w:r>
        <w:rPr>
          <w:b/>
          <w:sz w:val="36"/>
        </w:rPr>
        <w:t>To</w:t>
      </w:r>
      <w:r>
        <w:rPr>
          <w:b/>
          <w:spacing w:val="-3"/>
          <w:sz w:val="36"/>
        </w:rPr>
        <w:t xml:space="preserve"> </w:t>
      </w:r>
      <w:r>
        <w:rPr>
          <w:b/>
          <w:sz w:val="36"/>
        </w:rPr>
        <w:t>reduce</w:t>
      </w:r>
      <w:r>
        <w:rPr>
          <w:b/>
          <w:spacing w:val="-1"/>
          <w:sz w:val="36"/>
        </w:rPr>
        <w:t xml:space="preserve"> </w:t>
      </w:r>
      <w:r>
        <w:rPr>
          <w:b/>
          <w:sz w:val="36"/>
        </w:rPr>
        <w:t>the</w:t>
      </w:r>
      <w:r>
        <w:rPr>
          <w:b/>
          <w:spacing w:val="-4"/>
          <w:sz w:val="36"/>
        </w:rPr>
        <w:t xml:space="preserve"> </w:t>
      </w:r>
      <w:r>
        <w:rPr>
          <w:b/>
          <w:sz w:val="36"/>
        </w:rPr>
        <w:t>tendency</w:t>
      </w:r>
      <w:r>
        <w:rPr>
          <w:b/>
          <w:spacing w:val="-2"/>
          <w:sz w:val="36"/>
        </w:rPr>
        <w:t xml:space="preserve"> </w:t>
      </w:r>
      <w:r>
        <w:rPr>
          <w:b/>
          <w:sz w:val="36"/>
        </w:rPr>
        <w:t>of</w:t>
      </w:r>
      <w:r>
        <w:rPr>
          <w:b/>
          <w:spacing w:val="-3"/>
          <w:sz w:val="36"/>
        </w:rPr>
        <w:t xml:space="preserve"> </w:t>
      </w:r>
      <w:r>
        <w:rPr>
          <w:b/>
          <w:sz w:val="36"/>
        </w:rPr>
        <w:t>timber</w:t>
      </w:r>
      <w:r>
        <w:rPr>
          <w:b/>
          <w:spacing w:val="-4"/>
          <w:sz w:val="36"/>
        </w:rPr>
        <w:t xml:space="preserve"> </w:t>
      </w:r>
      <w:r>
        <w:rPr>
          <w:b/>
          <w:sz w:val="36"/>
        </w:rPr>
        <w:t>to</w:t>
      </w:r>
      <w:r>
        <w:rPr>
          <w:b/>
          <w:spacing w:val="-2"/>
          <w:sz w:val="36"/>
        </w:rPr>
        <w:t xml:space="preserve"> </w:t>
      </w:r>
      <w:r>
        <w:rPr>
          <w:b/>
          <w:sz w:val="36"/>
        </w:rPr>
        <w:t>crack,</w:t>
      </w:r>
      <w:r>
        <w:rPr>
          <w:b/>
          <w:spacing w:val="-2"/>
          <w:sz w:val="36"/>
        </w:rPr>
        <w:t xml:space="preserve"> </w:t>
      </w:r>
      <w:r>
        <w:rPr>
          <w:b/>
          <w:sz w:val="36"/>
        </w:rPr>
        <w:t>shrink</w:t>
      </w:r>
      <w:r>
        <w:rPr>
          <w:b/>
          <w:spacing w:val="-3"/>
          <w:sz w:val="36"/>
        </w:rPr>
        <w:t xml:space="preserve"> </w:t>
      </w:r>
      <w:r>
        <w:rPr>
          <w:b/>
          <w:sz w:val="36"/>
        </w:rPr>
        <w:t>and</w:t>
      </w:r>
      <w:r>
        <w:rPr>
          <w:b/>
          <w:spacing w:val="-2"/>
          <w:sz w:val="36"/>
        </w:rPr>
        <w:t xml:space="preserve"> warp.</w:t>
      </w:r>
    </w:p>
    <w:p w:rsidR="0086686C" w:rsidRDefault="00F737EA">
      <w:pPr>
        <w:pStyle w:val="ListParagraph"/>
        <w:numPr>
          <w:ilvl w:val="0"/>
          <w:numId w:val="100"/>
        </w:numPr>
        <w:tabs>
          <w:tab w:val="left" w:pos="1078"/>
        </w:tabs>
        <w:spacing w:before="266"/>
        <w:ind w:left="1078" w:hanging="358"/>
        <w:rPr>
          <w:b/>
          <w:sz w:val="36"/>
        </w:rPr>
      </w:pPr>
      <w:r>
        <w:rPr>
          <w:b/>
          <w:sz w:val="36"/>
        </w:rPr>
        <w:t>To</w:t>
      </w:r>
      <w:r>
        <w:rPr>
          <w:b/>
          <w:spacing w:val="-2"/>
          <w:sz w:val="36"/>
        </w:rPr>
        <w:t xml:space="preserve"> </w:t>
      </w:r>
      <w:r>
        <w:rPr>
          <w:b/>
          <w:sz w:val="36"/>
        </w:rPr>
        <w:t>make</w:t>
      </w:r>
      <w:r>
        <w:rPr>
          <w:b/>
          <w:spacing w:val="-2"/>
          <w:sz w:val="36"/>
        </w:rPr>
        <w:t xml:space="preserve"> </w:t>
      </w:r>
      <w:r>
        <w:rPr>
          <w:b/>
          <w:sz w:val="36"/>
        </w:rPr>
        <w:t>timber</w:t>
      </w:r>
      <w:r>
        <w:rPr>
          <w:b/>
          <w:spacing w:val="-3"/>
          <w:sz w:val="36"/>
        </w:rPr>
        <w:t xml:space="preserve"> </w:t>
      </w:r>
      <w:r>
        <w:rPr>
          <w:b/>
          <w:sz w:val="36"/>
        </w:rPr>
        <w:t>fit</w:t>
      </w:r>
      <w:r>
        <w:rPr>
          <w:b/>
          <w:spacing w:val="-4"/>
          <w:sz w:val="36"/>
        </w:rPr>
        <w:t xml:space="preserve"> </w:t>
      </w:r>
      <w:r>
        <w:rPr>
          <w:b/>
          <w:sz w:val="36"/>
        </w:rPr>
        <w:t>for</w:t>
      </w:r>
      <w:r>
        <w:rPr>
          <w:b/>
          <w:spacing w:val="-3"/>
          <w:sz w:val="36"/>
        </w:rPr>
        <w:t xml:space="preserve"> </w:t>
      </w:r>
      <w:r>
        <w:rPr>
          <w:b/>
          <w:sz w:val="36"/>
        </w:rPr>
        <w:t>receiving</w:t>
      </w:r>
      <w:r>
        <w:rPr>
          <w:b/>
          <w:spacing w:val="-3"/>
          <w:sz w:val="36"/>
        </w:rPr>
        <w:t xml:space="preserve"> </w:t>
      </w:r>
      <w:r>
        <w:rPr>
          <w:b/>
          <w:sz w:val="36"/>
        </w:rPr>
        <w:t>treatment</w:t>
      </w:r>
      <w:r>
        <w:rPr>
          <w:b/>
          <w:spacing w:val="-1"/>
          <w:sz w:val="36"/>
        </w:rPr>
        <w:t xml:space="preserve"> </w:t>
      </w:r>
      <w:r>
        <w:rPr>
          <w:b/>
          <w:sz w:val="36"/>
        </w:rPr>
        <w:t>of</w:t>
      </w:r>
      <w:r>
        <w:rPr>
          <w:b/>
          <w:spacing w:val="-6"/>
          <w:sz w:val="36"/>
        </w:rPr>
        <w:t xml:space="preserve"> </w:t>
      </w:r>
      <w:r>
        <w:rPr>
          <w:b/>
          <w:sz w:val="36"/>
        </w:rPr>
        <w:t>points,</w:t>
      </w:r>
      <w:r>
        <w:rPr>
          <w:b/>
          <w:spacing w:val="-4"/>
          <w:sz w:val="36"/>
        </w:rPr>
        <w:t xml:space="preserve"> </w:t>
      </w:r>
      <w:r>
        <w:rPr>
          <w:b/>
          <w:sz w:val="36"/>
        </w:rPr>
        <w:t>preservatives,</w:t>
      </w:r>
      <w:r>
        <w:rPr>
          <w:b/>
          <w:spacing w:val="-1"/>
          <w:sz w:val="36"/>
        </w:rPr>
        <w:t xml:space="preserve"> </w:t>
      </w:r>
      <w:r>
        <w:rPr>
          <w:b/>
          <w:spacing w:val="-2"/>
          <w:sz w:val="36"/>
        </w:rPr>
        <w:t>varnishes.</w:t>
      </w:r>
    </w:p>
    <w:p w:rsidR="0086686C" w:rsidRDefault="00F737EA">
      <w:pPr>
        <w:pStyle w:val="ListParagraph"/>
        <w:numPr>
          <w:ilvl w:val="0"/>
          <w:numId w:val="100"/>
        </w:numPr>
        <w:tabs>
          <w:tab w:val="left" w:pos="1078"/>
        </w:tabs>
        <w:spacing w:before="267" w:line="386" w:lineRule="auto"/>
        <w:ind w:left="720" w:right="1995" w:firstLine="0"/>
        <w:rPr>
          <w:b/>
          <w:sz w:val="36"/>
        </w:rPr>
      </w:pPr>
      <w:r>
        <w:rPr>
          <w:b/>
          <w:sz w:val="36"/>
        </w:rPr>
        <w:t>To</w:t>
      </w:r>
      <w:r>
        <w:rPr>
          <w:b/>
          <w:spacing w:val="-4"/>
          <w:sz w:val="36"/>
        </w:rPr>
        <w:t xml:space="preserve"> </w:t>
      </w:r>
      <w:r>
        <w:rPr>
          <w:b/>
          <w:sz w:val="36"/>
        </w:rPr>
        <w:t>import</w:t>
      </w:r>
      <w:r>
        <w:rPr>
          <w:b/>
          <w:spacing w:val="-4"/>
          <w:sz w:val="36"/>
        </w:rPr>
        <w:t xml:space="preserve"> </w:t>
      </w:r>
      <w:r>
        <w:rPr>
          <w:b/>
          <w:sz w:val="36"/>
        </w:rPr>
        <w:t>hardness,</w:t>
      </w:r>
      <w:r>
        <w:rPr>
          <w:b/>
          <w:spacing w:val="-3"/>
          <w:sz w:val="36"/>
        </w:rPr>
        <w:t xml:space="preserve"> </w:t>
      </w:r>
      <w:r>
        <w:rPr>
          <w:b/>
          <w:sz w:val="36"/>
        </w:rPr>
        <w:t>stiffness,</w:t>
      </w:r>
      <w:r>
        <w:rPr>
          <w:b/>
          <w:spacing w:val="-6"/>
          <w:sz w:val="36"/>
        </w:rPr>
        <w:t xml:space="preserve"> </w:t>
      </w:r>
      <w:r>
        <w:rPr>
          <w:b/>
          <w:sz w:val="36"/>
        </w:rPr>
        <w:t>strength</w:t>
      </w:r>
      <w:r>
        <w:rPr>
          <w:b/>
          <w:spacing w:val="-4"/>
          <w:sz w:val="36"/>
        </w:rPr>
        <w:t xml:space="preserve"> </w:t>
      </w:r>
      <w:r>
        <w:rPr>
          <w:b/>
          <w:sz w:val="36"/>
        </w:rPr>
        <w:t>and</w:t>
      </w:r>
      <w:r>
        <w:rPr>
          <w:b/>
          <w:spacing w:val="-6"/>
          <w:sz w:val="36"/>
        </w:rPr>
        <w:t xml:space="preserve"> </w:t>
      </w:r>
      <w:r>
        <w:rPr>
          <w:b/>
          <w:sz w:val="36"/>
        </w:rPr>
        <w:t>better</w:t>
      </w:r>
      <w:r>
        <w:rPr>
          <w:b/>
          <w:spacing w:val="-5"/>
          <w:sz w:val="36"/>
        </w:rPr>
        <w:t xml:space="preserve"> </w:t>
      </w:r>
      <w:r>
        <w:rPr>
          <w:b/>
          <w:sz w:val="36"/>
        </w:rPr>
        <w:t>electrical</w:t>
      </w:r>
      <w:r>
        <w:rPr>
          <w:b/>
          <w:spacing w:val="-4"/>
          <w:sz w:val="36"/>
        </w:rPr>
        <w:t xml:space="preserve"> </w:t>
      </w:r>
      <w:r>
        <w:rPr>
          <w:b/>
          <w:sz w:val="36"/>
        </w:rPr>
        <w:t>resistance</w:t>
      </w:r>
      <w:r>
        <w:rPr>
          <w:b/>
          <w:spacing w:val="-4"/>
          <w:sz w:val="36"/>
        </w:rPr>
        <w:t xml:space="preserve"> </w:t>
      </w:r>
      <w:r>
        <w:rPr>
          <w:b/>
          <w:sz w:val="36"/>
        </w:rPr>
        <w:t>to</w:t>
      </w:r>
      <w:r>
        <w:rPr>
          <w:b/>
          <w:spacing w:val="-4"/>
          <w:sz w:val="36"/>
        </w:rPr>
        <w:t xml:space="preserve"> </w:t>
      </w:r>
      <w:r>
        <w:rPr>
          <w:b/>
          <w:sz w:val="36"/>
        </w:rPr>
        <w:t xml:space="preserve">timber. </w:t>
      </w:r>
      <w:r>
        <w:rPr>
          <w:b/>
          <w:color w:val="974705"/>
          <w:sz w:val="36"/>
        </w:rPr>
        <w:t>Methods of Seasoning</w:t>
      </w:r>
    </w:p>
    <w:p w:rsidR="0086686C" w:rsidRDefault="00F737EA">
      <w:pPr>
        <w:pStyle w:val="ListParagraph"/>
        <w:numPr>
          <w:ilvl w:val="0"/>
          <w:numId w:val="99"/>
        </w:numPr>
        <w:tabs>
          <w:tab w:val="left" w:pos="1078"/>
        </w:tabs>
        <w:spacing w:line="436" w:lineRule="exact"/>
        <w:ind w:left="1078" w:hanging="358"/>
        <w:rPr>
          <w:b/>
          <w:sz w:val="36"/>
        </w:rPr>
      </w:pPr>
      <w:r>
        <w:rPr>
          <w:b/>
          <w:sz w:val="36"/>
        </w:rPr>
        <w:t xml:space="preserve">Natural </w:t>
      </w:r>
      <w:r>
        <w:rPr>
          <w:b/>
          <w:spacing w:val="-2"/>
          <w:sz w:val="36"/>
        </w:rPr>
        <w:t>seasoning</w:t>
      </w:r>
    </w:p>
    <w:p w:rsidR="0086686C" w:rsidRDefault="00F737EA">
      <w:pPr>
        <w:pStyle w:val="ListParagraph"/>
        <w:numPr>
          <w:ilvl w:val="0"/>
          <w:numId w:val="99"/>
        </w:numPr>
        <w:tabs>
          <w:tab w:val="left" w:pos="1078"/>
        </w:tabs>
        <w:spacing w:before="266"/>
        <w:ind w:left="1078" w:hanging="358"/>
        <w:rPr>
          <w:b/>
          <w:sz w:val="36"/>
        </w:rPr>
      </w:pPr>
      <w:r>
        <w:rPr>
          <w:b/>
          <w:sz w:val="36"/>
        </w:rPr>
        <w:t>Artificial</w:t>
      </w:r>
      <w:r>
        <w:rPr>
          <w:b/>
          <w:spacing w:val="-4"/>
          <w:sz w:val="36"/>
        </w:rPr>
        <w:t xml:space="preserve"> </w:t>
      </w:r>
      <w:r>
        <w:rPr>
          <w:b/>
          <w:spacing w:val="-2"/>
          <w:sz w:val="36"/>
        </w:rPr>
        <w:t>seasoning</w:t>
      </w:r>
    </w:p>
    <w:p w:rsidR="0086686C" w:rsidRDefault="00F737EA">
      <w:pPr>
        <w:pStyle w:val="ListParagraph"/>
        <w:numPr>
          <w:ilvl w:val="0"/>
          <w:numId w:val="98"/>
        </w:numPr>
        <w:tabs>
          <w:tab w:val="left" w:pos="1078"/>
        </w:tabs>
        <w:spacing w:before="267"/>
        <w:ind w:left="1078" w:hanging="358"/>
        <w:rPr>
          <w:b/>
          <w:sz w:val="36"/>
        </w:rPr>
      </w:pPr>
      <w:r>
        <w:rPr>
          <w:b/>
          <w:color w:val="E26C09"/>
          <w:sz w:val="36"/>
        </w:rPr>
        <w:t xml:space="preserve">Natural </w:t>
      </w:r>
      <w:r>
        <w:rPr>
          <w:b/>
          <w:color w:val="E26C09"/>
          <w:spacing w:val="-2"/>
          <w:sz w:val="36"/>
        </w:rPr>
        <w:t>Seasoning:</w:t>
      </w:r>
    </w:p>
    <w:p w:rsidR="0086686C" w:rsidRDefault="00F737EA">
      <w:pPr>
        <w:pStyle w:val="BodyText"/>
        <w:spacing w:before="268" w:line="273" w:lineRule="auto"/>
        <w:ind w:left="720"/>
      </w:pPr>
      <w:r>
        <w:t>In</w:t>
      </w:r>
      <w:r>
        <w:rPr>
          <w:spacing w:val="-2"/>
        </w:rPr>
        <w:t xml:space="preserve"> </w:t>
      </w:r>
      <w:r>
        <w:t>this</w:t>
      </w:r>
      <w:r>
        <w:rPr>
          <w:spacing w:val="-2"/>
        </w:rPr>
        <w:t xml:space="preserve"> </w:t>
      </w:r>
      <w:r>
        <w:t>method,</w:t>
      </w:r>
      <w:r>
        <w:rPr>
          <w:spacing w:val="-5"/>
        </w:rPr>
        <w:t xml:space="preserve"> </w:t>
      </w:r>
      <w:r>
        <w:t>the</w:t>
      </w:r>
      <w:r>
        <w:rPr>
          <w:spacing w:val="-1"/>
        </w:rPr>
        <w:t xml:space="preserve"> </w:t>
      </w:r>
      <w:r>
        <w:t>seasoning</w:t>
      </w:r>
      <w:r>
        <w:rPr>
          <w:spacing w:val="-5"/>
        </w:rPr>
        <w:t xml:space="preserve"> </w:t>
      </w:r>
      <w:r>
        <w:t>of</w:t>
      </w:r>
      <w:r>
        <w:rPr>
          <w:spacing w:val="-3"/>
        </w:rPr>
        <w:t xml:space="preserve"> </w:t>
      </w:r>
      <w:r>
        <w:t>timber</w:t>
      </w:r>
      <w:r>
        <w:rPr>
          <w:spacing w:val="-3"/>
        </w:rPr>
        <w:t xml:space="preserve"> </w:t>
      </w:r>
      <w:r>
        <w:t>is</w:t>
      </w:r>
      <w:r>
        <w:rPr>
          <w:spacing w:val="-4"/>
        </w:rPr>
        <w:t xml:space="preserve"> </w:t>
      </w:r>
      <w:r>
        <w:t>carried</w:t>
      </w:r>
      <w:r>
        <w:rPr>
          <w:spacing w:val="-2"/>
        </w:rPr>
        <w:t xml:space="preserve"> </w:t>
      </w:r>
      <w:r>
        <w:t>out</w:t>
      </w:r>
      <w:r>
        <w:rPr>
          <w:spacing w:val="-5"/>
        </w:rPr>
        <w:t xml:space="preserve"> </w:t>
      </w:r>
      <w:r>
        <w:t>by</w:t>
      </w:r>
      <w:r>
        <w:rPr>
          <w:spacing w:val="-5"/>
        </w:rPr>
        <w:t xml:space="preserve"> </w:t>
      </w:r>
      <w:r>
        <w:t>natural</w:t>
      </w:r>
      <w:r>
        <w:rPr>
          <w:spacing w:val="-5"/>
        </w:rPr>
        <w:t xml:space="preserve"> </w:t>
      </w:r>
      <w:r>
        <w:t>air</w:t>
      </w:r>
      <w:r>
        <w:rPr>
          <w:spacing w:val="-3"/>
        </w:rPr>
        <w:t xml:space="preserve"> </w:t>
      </w:r>
      <w:r>
        <w:t>and</w:t>
      </w:r>
      <w:r>
        <w:rPr>
          <w:spacing w:val="-1"/>
        </w:rPr>
        <w:t xml:space="preserve"> </w:t>
      </w:r>
      <w:r>
        <w:t>hence</w:t>
      </w:r>
      <w:r>
        <w:rPr>
          <w:spacing w:val="-1"/>
        </w:rPr>
        <w:t xml:space="preserve"> </w:t>
      </w:r>
      <w:r>
        <w:t>it</w:t>
      </w:r>
      <w:r>
        <w:rPr>
          <w:spacing w:val="-5"/>
        </w:rPr>
        <w:t xml:space="preserve"> </w:t>
      </w:r>
      <w:r>
        <w:t>is</w:t>
      </w:r>
      <w:r>
        <w:rPr>
          <w:spacing w:val="-2"/>
        </w:rPr>
        <w:t xml:space="preserve"> </w:t>
      </w:r>
      <w:r>
        <w:t>also sometimes referred to as air seasoning.</w:t>
      </w:r>
    </w:p>
    <w:p w:rsidR="0086686C" w:rsidRDefault="0086686C">
      <w:pPr>
        <w:pStyle w:val="BodyText"/>
        <w:spacing w:line="273" w:lineRule="auto"/>
        <w:sectPr w:rsidR="0086686C">
          <w:pgSz w:w="15840" w:h="12240" w:orient="landscape"/>
          <w:pgMar w:top="1380" w:right="0" w:bottom="280" w:left="720" w:header="720" w:footer="720" w:gutter="0"/>
          <w:cols w:space="720"/>
        </w:sectPr>
      </w:pPr>
    </w:p>
    <w:p w:rsidR="0086686C" w:rsidRDefault="00F737EA">
      <w:pPr>
        <w:pStyle w:val="BodyText"/>
        <w:spacing w:before="61"/>
        <w:ind w:left="720"/>
      </w:pPr>
      <w:r>
        <w:rPr>
          <w:noProof/>
        </w:rPr>
        <w:lastRenderedPageBreak/>
        <w:drawing>
          <wp:anchor distT="0" distB="0" distL="0" distR="0" simplePos="0" relativeHeight="484544512" behindDoc="1" locked="0" layoutInCell="1" allowOverlap="1">
            <wp:simplePos x="0" y="0"/>
            <wp:positionH relativeFrom="page">
              <wp:posOffset>0</wp:posOffset>
            </wp:positionH>
            <wp:positionV relativeFrom="page">
              <wp:posOffset>0</wp:posOffset>
            </wp:positionV>
            <wp:extent cx="10059670" cy="7773670"/>
            <wp:effectExtent l="0" t="0" r="0" b="0"/>
            <wp:wrapNone/>
            <wp:docPr id="251" name="Image 2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1" name="Image 251"/>
                    <pic:cNvPicPr/>
                  </pic:nvPicPr>
                  <pic:blipFill>
                    <a:blip r:embed="rId21" cstate="print"/>
                    <a:stretch>
                      <a:fillRect/>
                    </a:stretch>
                  </pic:blipFill>
                  <pic:spPr>
                    <a:xfrm>
                      <a:off x="0" y="0"/>
                      <a:ext cx="10059670" cy="7773670"/>
                    </a:xfrm>
                    <a:prstGeom prst="rect">
                      <a:avLst/>
                    </a:prstGeom>
                  </pic:spPr>
                </pic:pic>
              </a:graphicData>
            </a:graphic>
          </wp:anchor>
        </w:drawing>
      </w:r>
      <w:r>
        <w:rPr>
          <w:color w:val="974705"/>
        </w:rPr>
        <w:t>Advantage</w:t>
      </w:r>
      <w:r>
        <w:rPr>
          <w:color w:val="974705"/>
          <w:spacing w:val="-4"/>
        </w:rPr>
        <w:t xml:space="preserve"> </w:t>
      </w:r>
      <w:r>
        <w:rPr>
          <w:color w:val="974705"/>
        </w:rPr>
        <w:t>of</w:t>
      </w:r>
      <w:r>
        <w:rPr>
          <w:color w:val="974705"/>
          <w:spacing w:val="-4"/>
        </w:rPr>
        <w:t xml:space="preserve"> </w:t>
      </w:r>
      <w:r>
        <w:rPr>
          <w:color w:val="974705"/>
        </w:rPr>
        <w:t>Natural</w:t>
      </w:r>
      <w:r>
        <w:rPr>
          <w:color w:val="974705"/>
          <w:spacing w:val="-3"/>
        </w:rPr>
        <w:t xml:space="preserve"> </w:t>
      </w:r>
      <w:r>
        <w:rPr>
          <w:color w:val="974705"/>
          <w:spacing w:val="-2"/>
        </w:rPr>
        <w:t>Seasoning</w:t>
      </w:r>
    </w:p>
    <w:p w:rsidR="0086686C" w:rsidRDefault="00F737EA">
      <w:pPr>
        <w:pStyle w:val="ListParagraph"/>
        <w:numPr>
          <w:ilvl w:val="1"/>
          <w:numId w:val="98"/>
        </w:numPr>
        <w:tabs>
          <w:tab w:val="left" w:pos="1113"/>
          <w:tab w:val="left" w:pos="1440"/>
        </w:tabs>
        <w:spacing w:before="268" w:line="273" w:lineRule="auto"/>
        <w:ind w:right="2420" w:hanging="721"/>
        <w:rPr>
          <w:b/>
          <w:sz w:val="36"/>
        </w:rPr>
      </w:pPr>
      <w:r>
        <w:rPr>
          <w:b/>
          <w:sz w:val="36"/>
        </w:rPr>
        <w:t>Depending</w:t>
      </w:r>
      <w:r>
        <w:rPr>
          <w:b/>
          <w:spacing w:val="-6"/>
          <w:sz w:val="36"/>
        </w:rPr>
        <w:t xml:space="preserve"> </w:t>
      </w:r>
      <w:r>
        <w:rPr>
          <w:b/>
          <w:sz w:val="36"/>
        </w:rPr>
        <w:t>upon</w:t>
      </w:r>
      <w:r>
        <w:rPr>
          <w:b/>
          <w:spacing w:val="-2"/>
          <w:sz w:val="36"/>
        </w:rPr>
        <w:t xml:space="preserve"> </w:t>
      </w:r>
      <w:r>
        <w:rPr>
          <w:b/>
          <w:sz w:val="36"/>
        </w:rPr>
        <w:t>the</w:t>
      </w:r>
      <w:r>
        <w:rPr>
          <w:b/>
          <w:spacing w:val="-5"/>
          <w:sz w:val="36"/>
        </w:rPr>
        <w:t xml:space="preserve"> </w:t>
      </w:r>
      <w:r>
        <w:rPr>
          <w:b/>
          <w:sz w:val="36"/>
        </w:rPr>
        <w:t>climatic</w:t>
      </w:r>
      <w:r>
        <w:rPr>
          <w:b/>
          <w:spacing w:val="-2"/>
          <w:sz w:val="36"/>
        </w:rPr>
        <w:t xml:space="preserve"> </w:t>
      </w:r>
      <w:r>
        <w:rPr>
          <w:b/>
          <w:sz w:val="36"/>
        </w:rPr>
        <w:t>conditions,</w:t>
      </w:r>
      <w:r>
        <w:rPr>
          <w:b/>
          <w:spacing w:val="-3"/>
          <w:sz w:val="36"/>
        </w:rPr>
        <w:t xml:space="preserve"> </w:t>
      </w:r>
      <w:r>
        <w:rPr>
          <w:b/>
          <w:sz w:val="36"/>
        </w:rPr>
        <w:t>the</w:t>
      </w:r>
      <w:r>
        <w:rPr>
          <w:b/>
          <w:spacing w:val="-5"/>
          <w:sz w:val="36"/>
        </w:rPr>
        <w:t xml:space="preserve"> </w:t>
      </w:r>
      <w:r>
        <w:rPr>
          <w:b/>
          <w:sz w:val="36"/>
        </w:rPr>
        <w:t>moisture</w:t>
      </w:r>
      <w:r>
        <w:rPr>
          <w:b/>
          <w:spacing w:val="-4"/>
          <w:sz w:val="36"/>
        </w:rPr>
        <w:t xml:space="preserve"> </w:t>
      </w:r>
      <w:r>
        <w:rPr>
          <w:b/>
          <w:sz w:val="36"/>
        </w:rPr>
        <w:t>content</w:t>
      </w:r>
      <w:r>
        <w:rPr>
          <w:b/>
          <w:spacing w:val="-3"/>
          <w:sz w:val="36"/>
        </w:rPr>
        <w:t xml:space="preserve"> </w:t>
      </w:r>
      <w:r>
        <w:rPr>
          <w:b/>
          <w:sz w:val="36"/>
        </w:rPr>
        <w:t>of</w:t>
      </w:r>
      <w:r>
        <w:rPr>
          <w:b/>
          <w:spacing w:val="-4"/>
          <w:sz w:val="36"/>
        </w:rPr>
        <w:t xml:space="preserve"> </w:t>
      </w:r>
      <w:r>
        <w:rPr>
          <w:b/>
          <w:sz w:val="36"/>
        </w:rPr>
        <w:t>ward</w:t>
      </w:r>
      <w:r>
        <w:rPr>
          <w:b/>
          <w:spacing w:val="-3"/>
          <w:sz w:val="36"/>
        </w:rPr>
        <w:t xml:space="preserve"> </w:t>
      </w:r>
      <w:r>
        <w:rPr>
          <w:b/>
          <w:sz w:val="36"/>
        </w:rPr>
        <w:t>can</w:t>
      </w:r>
      <w:r>
        <w:rPr>
          <w:b/>
          <w:spacing w:val="-3"/>
          <w:sz w:val="36"/>
        </w:rPr>
        <w:t xml:space="preserve"> </w:t>
      </w:r>
      <w:r>
        <w:rPr>
          <w:b/>
          <w:sz w:val="36"/>
        </w:rPr>
        <w:t>be brought down to about 10-20%.</w:t>
      </w:r>
    </w:p>
    <w:p w:rsidR="0086686C" w:rsidRDefault="00F737EA">
      <w:pPr>
        <w:pStyle w:val="ListParagraph"/>
        <w:numPr>
          <w:ilvl w:val="1"/>
          <w:numId w:val="98"/>
        </w:numPr>
        <w:tabs>
          <w:tab w:val="left" w:pos="1202"/>
        </w:tabs>
        <w:spacing w:before="205"/>
        <w:ind w:left="1202" w:hanging="482"/>
        <w:rPr>
          <w:b/>
          <w:sz w:val="36"/>
        </w:rPr>
      </w:pPr>
      <w:r>
        <w:rPr>
          <w:b/>
          <w:sz w:val="36"/>
        </w:rPr>
        <w:t>It</w:t>
      </w:r>
      <w:r>
        <w:rPr>
          <w:b/>
          <w:spacing w:val="-3"/>
          <w:sz w:val="36"/>
        </w:rPr>
        <w:t xml:space="preserve"> </w:t>
      </w:r>
      <w:r>
        <w:rPr>
          <w:b/>
          <w:sz w:val="36"/>
        </w:rPr>
        <w:t>does</w:t>
      </w:r>
      <w:r>
        <w:rPr>
          <w:b/>
          <w:spacing w:val="-1"/>
          <w:sz w:val="36"/>
        </w:rPr>
        <w:t xml:space="preserve"> </w:t>
      </w:r>
      <w:r>
        <w:rPr>
          <w:b/>
          <w:sz w:val="36"/>
        </w:rPr>
        <w:t>not</w:t>
      </w:r>
      <w:r>
        <w:rPr>
          <w:b/>
          <w:spacing w:val="-3"/>
          <w:sz w:val="36"/>
        </w:rPr>
        <w:t xml:space="preserve"> </w:t>
      </w:r>
      <w:r>
        <w:rPr>
          <w:b/>
          <w:sz w:val="36"/>
        </w:rPr>
        <w:t>require</w:t>
      </w:r>
      <w:r>
        <w:rPr>
          <w:b/>
          <w:spacing w:val="-1"/>
          <w:sz w:val="36"/>
        </w:rPr>
        <w:t xml:space="preserve"> </w:t>
      </w:r>
      <w:r>
        <w:rPr>
          <w:b/>
          <w:sz w:val="36"/>
        </w:rPr>
        <w:t>skilled</w:t>
      </w:r>
      <w:r>
        <w:rPr>
          <w:b/>
          <w:spacing w:val="-3"/>
          <w:sz w:val="36"/>
        </w:rPr>
        <w:t xml:space="preserve"> </w:t>
      </w:r>
      <w:r>
        <w:rPr>
          <w:b/>
          <w:spacing w:val="-2"/>
          <w:sz w:val="36"/>
        </w:rPr>
        <w:t>supervision.</w:t>
      </w:r>
    </w:p>
    <w:p w:rsidR="0086686C" w:rsidRDefault="00F737EA">
      <w:pPr>
        <w:pStyle w:val="ListParagraph"/>
        <w:numPr>
          <w:ilvl w:val="1"/>
          <w:numId w:val="98"/>
        </w:numPr>
        <w:tabs>
          <w:tab w:val="left" w:pos="1290"/>
        </w:tabs>
        <w:spacing w:before="267"/>
        <w:ind w:left="1290" w:hanging="570"/>
        <w:rPr>
          <w:b/>
          <w:sz w:val="36"/>
        </w:rPr>
      </w:pPr>
      <w:r>
        <w:rPr>
          <w:b/>
          <w:sz w:val="36"/>
        </w:rPr>
        <w:t>This</w:t>
      </w:r>
      <w:r>
        <w:rPr>
          <w:b/>
          <w:spacing w:val="-5"/>
          <w:sz w:val="36"/>
        </w:rPr>
        <w:t xml:space="preserve"> </w:t>
      </w:r>
      <w:r>
        <w:rPr>
          <w:b/>
          <w:sz w:val="36"/>
        </w:rPr>
        <w:t>method</w:t>
      </w:r>
      <w:r>
        <w:rPr>
          <w:b/>
          <w:spacing w:val="-5"/>
          <w:sz w:val="36"/>
        </w:rPr>
        <w:t xml:space="preserve"> </w:t>
      </w:r>
      <w:r>
        <w:rPr>
          <w:b/>
          <w:sz w:val="36"/>
        </w:rPr>
        <w:t>of</w:t>
      </w:r>
      <w:r>
        <w:rPr>
          <w:b/>
          <w:spacing w:val="-2"/>
          <w:sz w:val="36"/>
        </w:rPr>
        <w:t xml:space="preserve"> </w:t>
      </w:r>
      <w:r>
        <w:rPr>
          <w:b/>
          <w:sz w:val="36"/>
        </w:rPr>
        <w:t>seasoning</w:t>
      </w:r>
      <w:r>
        <w:rPr>
          <w:b/>
          <w:spacing w:val="-4"/>
          <w:sz w:val="36"/>
        </w:rPr>
        <w:t xml:space="preserve"> </w:t>
      </w:r>
      <w:r>
        <w:rPr>
          <w:b/>
          <w:sz w:val="36"/>
        </w:rPr>
        <w:t>timber</w:t>
      </w:r>
      <w:r>
        <w:rPr>
          <w:b/>
          <w:spacing w:val="-4"/>
          <w:sz w:val="36"/>
        </w:rPr>
        <w:t xml:space="preserve"> </w:t>
      </w:r>
      <w:r>
        <w:rPr>
          <w:b/>
          <w:sz w:val="36"/>
        </w:rPr>
        <w:t>is</w:t>
      </w:r>
      <w:r>
        <w:rPr>
          <w:b/>
          <w:spacing w:val="-3"/>
          <w:sz w:val="36"/>
        </w:rPr>
        <w:t xml:space="preserve"> </w:t>
      </w:r>
      <w:r>
        <w:rPr>
          <w:b/>
          <w:sz w:val="36"/>
        </w:rPr>
        <w:t>cheap</w:t>
      </w:r>
      <w:r>
        <w:rPr>
          <w:b/>
          <w:spacing w:val="-3"/>
          <w:sz w:val="36"/>
        </w:rPr>
        <w:t xml:space="preserve"> </w:t>
      </w:r>
      <w:r>
        <w:rPr>
          <w:b/>
          <w:sz w:val="36"/>
        </w:rPr>
        <w:t>and</w:t>
      </w:r>
      <w:r>
        <w:rPr>
          <w:b/>
          <w:spacing w:val="-2"/>
          <w:sz w:val="36"/>
        </w:rPr>
        <w:t xml:space="preserve"> simple.</w:t>
      </w:r>
    </w:p>
    <w:p w:rsidR="0086686C" w:rsidRDefault="00F737EA">
      <w:pPr>
        <w:pStyle w:val="ListParagraph"/>
        <w:numPr>
          <w:ilvl w:val="1"/>
          <w:numId w:val="98"/>
        </w:numPr>
        <w:tabs>
          <w:tab w:val="left" w:pos="1284"/>
          <w:tab w:val="left" w:pos="1440"/>
        </w:tabs>
        <w:spacing w:before="269" w:line="276" w:lineRule="auto"/>
        <w:ind w:right="1619" w:hanging="721"/>
        <w:rPr>
          <w:b/>
          <w:sz w:val="36"/>
        </w:rPr>
      </w:pPr>
      <w:r>
        <w:rPr>
          <w:b/>
          <w:sz w:val="36"/>
        </w:rPr>
        <w:t>It is uneconomical to provide artificial seasoning to timber sections thicker than 100</w:t>
      </w:r>
      <w:r>
        <w:rPr>
          <w:b/>
          <w:spacing w:val="-3"/>
          <w:sz w:val="36"/>
        </w:rPr>
        <w:t xml:space="preserve"> </w:t>
      </w:r>
      <w:r>
        <w:rPr>
          <w:b/>
          <w:sz w:val="36"/>
        </w:rPr>
        <w:t>mm,</w:t>
      </w:r>
      <w:r>
        <w:rPr>
          <w:b/>
          <w:spacing w:val="-3"/>
          <w:sz w:val="36"/>
        </w:rPr>
        <w:t xml:space="preserve"> </w:t>
      </w:r>
      <w:r>
        <w:rPr>
          <w:b/>
          <w:sz w:val="36"/>
        </w:rPr>
        <w:t>as</w:t>
      </w:r>
      <w:r>
        <w:rPr>
          <w:b/>
          <w:spacing w:val="-3"/>
          <w:sz w:val="36"/>
        </w:rPr>
        <w:t xml:space="preserve"> </w:t>
      </w:r>
      <w:r>
        <w:rPr>
          <w:b/>
          <w:sz w:val="36"/>
        </w:rPr>
        <w:t>such</w:t>
      </w:r>
      <w:r>
        <w:rPr>
          <w:b/>
          <w:spacing w:val="-3"/>
          <w:sz w:val="36"/>
        </w:rPr>
        <w:t xml:space="preserve"> </w:t>
      </w:r>
      <w:r>
        <w:rPr>
          <w:b/>
          <w:sz w:val="36"/>
        </w:rPr>
        <w:t>sections</w:t>
      </w:r>
      <w:r>
        <w:rPr>
          <w:b/>
          <w:spacing w:val="-3"/>
          <w:sz w:val="36"/>
        </w:rPr>
        <w:t xml:space="preserve"> </w:t>
      </w:r>
      <w:r>
        <w:rPr>
          <w:b/>
          <w:sz w:val="36"/>
        </w:rPr>
        <w:t>dry</w:t>
      </w:r>
      <w:r>
        <w:rPr>
          <w:b/>
          <w:spacing w:val="-3"/>
          <w:sz w:val="36"/>
        </w:rPr>
        <w:t xml:space="preserve"> </w:t>
      </w:r>
      <w:r>
        <w:rPr>
          <w:b/>
          <w:sz w:val="36"/>
        </w:rPr>
        <w:t>very</w:t>
      </w:r>
      <w:r>
        <w:rPr>
          <w:b/>
          <w:spacing w:val="-3"/>
          <w:sz w:val="36"/>
        </w:rPr>
        <w:t xml:space="preserve"> </w:t>
      </w:r>
      <w:r>
        <w:rPr>
          <w:b/>
          <w:sz w:val="36"/>
        </w:rPr>
        <w:t>slowly.</w:t>
      </w:r>
      <w:r>
        <w:rPr>
          <w:b/>
          <w:spacing w:val="-6"/>
          <w:sz w:val="36"/>
        </w:rPr>
        <w:t xml:space="preserve"> </w:t>
      </w:r>
      <w:r>
        <w:rPr>
          <w:b/>
          <w:sz w:val="36"/>
        </w:rPr>
        <w:t>Hence</w:t>
      </w:r>
      <w:r>
        <w:rPr>
          <w:b/>
          <w:spacing w:val="-4"/>
          <w:sz w:val="36"/>
        </w:rPr>
        <w:t xml:space="preserve"> </w:t>
      </w:r>
      <w:r>
        <w:rPr>
          <w:b/>
          <w:sz w:val="36"/>
        </w:rPr>
        <w:t>such</w:t>
      </w:r>
      <w:r>
        <w:rPr>
          <w:b/>
          <w:spacing w:val="-3"/>
          <w:sz w:val="36"/>
        </w:rPr>
        <w:t xml:space="preserve"> </w:t>
      </w:r>
      <w:r>
        <w:rPr>
          <w:b/>
          <w:sz w:val="36"/>
        </w:rPr>
        <w:t>thicker</w:t>
      </w:r>
      <w:r>
        <w:rPr>
          <w:b/>
          <w:spacing w:val="-4"/>
          <w:sz w:val="36"/>
        </w:rPr>
        <w:t xml:space="preserve"> </w:t>
      </w:r>
      <w:r>
        <w:rPr>
          <w:b/>
          <w:sz w:val="36"/>
        </w:rPr>
        <w:t>timber</w:t>
      </w:r>
      <w:r>
        <w:rPr>
          <w:b/>
          <w:spacing w:val="-4"/>
          <w:sz w:val="36"/>
        </w:rPr>
        <w:t xml:space="preserve"> </w:t>
      </w:r>
      <w:r>
        <w:rPr>
          <w:b/>
          <w:sz w:val="36"/>
        </w:rPr>
        <w:t>sections</w:t>
      </w:r>
      <w:r>
        <w:rPr>
          <w:b/>
          <w:spacing w:val="-3"/>
          <w:sz w:val="36"/>
        </w:rPr>
        <w:t xml:space="preserve"> </w:t>
      </w:r>
      <w:r>
        <w:rPr>
          <w:b/>
          <w:sz w:val="36"/>
        </w:rPr>
        <w:t>are usually seasoned by the process of air seasoning.</w:t>
      </w:r>
    </w:p>
    <w:p w:rsidR="0086686C" w:rsidRDefault="00F737EA">
      <w:pPr>
        <w:pStyle w:val="BodyText"/>
        <w:spacing w:before="198"/>
        <w:ind w:left="720"/>
      </w:pPr>
      <w:r>
        <w:rPr>
          <w:color w:val="974705"/>
          <w:spacing w:val="-2"/>
        </w:rPr>
        <w:t>Disadvantage</w:t>
      </w:r>
    </w:p>
    <w:p w:rsidR="0086686C" w:rsidRDefault="00F737EA">
      <w:pPr>
        <w:pStyle w:val="ListParagraph"/>
        <w:numPr>
          <w:ilvl w:val="0"/>
          <w:numId w:val="97"/>
        </w:numPr>
        <w:tabs>
          <w:tab w:val="left" w:pos="1113"/>
          <w:tab w:val="left" w:pos="1440"/>
        </w:tabs>
        <w:spacing w:before="268" w:line="276" w:lineRule="auto"/>
        <w:ind w:right="1476" w:hanging="721"/>
        <w:rPr>
          <w:b/>
          <w:sz w:val="36"/>
        </w:rPr>
      </w:pPr>
      <w:r>
        <w:rPr>
          <w:b/>
          <w:sz w:val="36"/>
        </w:rPr>
        <w:t>As</w:t>
      </w:r>
      <w:r>
        <w:rPr>
          <w:b/>
          <w:spacing w:val="-2"/>
          <w:sz w:val="36"/>
        </w:rPr>
        <w:t xml:space="preserve"> </w:t>
      </w:r>
      <w:r>
        <w:rPr>
          <w:b/>
          <w:sz w:val="36"/>
        </w:rPr>
        <w:t>the</w:t>
      </w:r>
      <w:r>
        <w:rPr>
          <w:b/>
          <w:spacing w:val="-4"/>
          <w:sz w:val="36"/>
        </w:rPr>
        <w:t xml:space="preserve"> </w:t>
      </w:r>
      <w:r>
        <w:rPr>
          <w:b/>
          <w:sz w:val="36"/>
        </w:rPr>
        <w:t>process</w:t>
      </w:r>
      <w:r>
        <w:rPr>
          <w:b/>
          <w:spacing w:val="-2"/>
          <w:sz w:val="36"/>
        </w:rPr>
        <w:t xml:space="preserve"> </w:t>
      </w:r>
      <w:r>
        <w:rPr>
          <w:b/>
          <w:sz w:val="36"/>
        </w:rPr>
        <w:t>depends</w:t>
      </w:r>
      <w:r>
        <w:rPr>
          <w:b/>
          <w:spacing w:val="-4"/>
          <w:sz w:val="36"/>
        </w:rPr>
        <w:t xml:space="preserve"> </w:t>
      </w:r>
      <w:r>
        <w:rPr>
          <w:b/>
          <w:sz w:val="36"/>
        </w:rPr>
        <w:t>on</w:t>
      </w:r>
      <w:r>
        <w:rPr>
          <w:b/>
          <w:spacing w:val="-1"/>
          <w:sz w:val="36"/>
        </w:rPr>
        <w:t xml:space="preserve"> </w:t>
      </w:r>
      <w:r>
        <w:rPr>
          <w:b/>
          <w:sz w:val="36"/>
        </w:rPr>
        <w:t>the</w:t>
      </w:r>
      <w:r>
        <w:rPr>
          <w:b/>
          <w:spacing w:val="-2"/>
          <w:sz w:val="36"/>
        </w:rPr>
        <w:t xml:space="preserve"> </w:t>
      </w:r>
      <w:r>
        <w:rPr>
          <w:b/>
          <w:sz w:val="36"/>
        </w:rPr>
        <w:t>natural</w:t>
      </w:r>
      <w:r>
        <w:rPr>
          <w:b/>
          <w:spacing w:val="-2"/>
          <w:sz w:val="36"/>
        </w:rPr>
        <w:t xml:space="preserve"> </w:t>
      </w:r>
      <w:r>
        <w:rPr>
          <w:b/>
          <w:sz w:val="36"/>
        </w:rPr>
        <w:t>air,</w:t>
      </w:r>
      <w:r>
        <w:rPr>
          <w:b/>
          <w:spacing w:val="-2"/>
          <w:sz w:val="36"/>
        </w:rPr>
        <w:t xml:space="preserve"> </w:t>
      </w:r>
      <w:r>
        <w:rPr>
          <w:b/>
          <w:sz w:val="36"/>
        </w:rPr>
        <w:t>it</w:t>
      </w:r>
      <w:r>
        <w:rPr>
          <w:b/>
          <w:spacing w:val="-2"/>
          <w:sz w:val="36"/>
        </w:rPr>
        <w:t xml:space="preserve"> </w:t>
      </w:r>
      <w:r>
        <w:rPr>
          <w:b/>
          <w:sz w:val="36"/>
        </w:rPr>
        <w:t>sometimes</w:t>
      </w:r>
      <w:r>
        <w:rPr>
          <w:b/>
          <w:spacing w:val="-2"/>
          <w:sz w:val="36"/>
        </w:rPr>
        <w:t xml:space="preserve"> </w:t>
      </w:r>
      <w:r>
        <w:rPr>
          <w:b/>
          <w:sz w:val="36"/>
        </w:rPr>
        <w:t>becomes</w:t>
      </w:r>
      <w:r>
        <w:rPr>
          <w:b/>
          <w:spacing w:val="-2"/>
          <w:sz w:val="36"/>
        </w:rPr>
        <w:t xml:space="preserve"> </w:t>
      </w:r>
      <w:r>
        <w:rPr>
          <w:b/>
          <w:sz w:val="36"/>
        </w:rPr>
        <w:t>difficult</w:t>
      </w:r>
      <w:r>
        <w:rPr>
          <w:b/>
          <w:spacing w:val="-5"/>
          <w:sz w:val="36"/>
        </w:rPr>
        <w:t xml:space="preserve"> </w:t>
      </w:r>
      <w:r>
        <w:rPr>
          <w:b/>
          <w:sz w:val="36"/>
        </w:rPr>
        <w:t>to</w:t>
      </w:r>
      <w:r>
        <w:rPr>
          <w:b/>
          <w:spacing w:val="-4"/>
          <w:sz w:val="36"/>
        </w:rPr>
        <w:t xml:space="preserve"> </w:t>
      </w:r>
      <w:r>
        <w:rPr>
          <w:b/>
          <w:sz w:val="36"/>
        </w:rPr>
        <w:t xml:space="preserve">control </w:t>
      </w:r>
      <w:r>
        <w:rPr>
          <w:b/>
          <w:spacing w:val="-4"/>
          <w:sz w:val="36"/>
        </w:rPr>
        <w:t>it.</w:t>
      </w:r>
    </w:p>
    <w:p w:rsidR="0086686C" w:rsidRDefault="00F737EA">
      <w:pPr>
        <w:pStyle w:val="ListParagraph"/>
        <w:numPr>
          <w:ilvl w:val="0"/>
          <w:numId w:val="97"/>
        </w:numPr>
        <w:tabs>
          <w:tab w:val="left" w:pos="1203"/>
        </w:tabs>
        <w:spacing w:before="199"/>
        <w:ind w:left="1203" w:hanging="483"/>
        <w:rPr>
          <w:b/>
          <w:sz w:val="36"/>
        </w:rPr>
      </w:pPr>
      <w:r>
        <w:rPr>
          <w:b/>
          <w:sz w:val="36"/>
        </w:rPr>
        <w:t>The</w:t>
      </w:r>
      <w:r>
        <w:rPr>
          <w:b/>
          <w:spacing w:val="-3"/>
          <w:sz w:val="36"/>
        </w:rPr>
        <w:t xml:space="preserve"> </w:t>
      </w:r>
      <w:r>
        <w:rPr>
          <w:b/>
          <w:sz w:val="36"/>
        </w:rPr>
        <w:t>drying</w:t>
      </w:r>
      <w:r>
        <w:rPr>
          <w:b/>
          <w:spacing w:val="-3"/>
          <w:sz w:val="36"/>
        </w:rPr>
        <w:t xml:space="preserve"> </w:t>
      </w:r>
      <w:r>
        <w:rPr>
          <w:b/>
          <w:sz w:val="36"/>
        </w:rPr>
        <w:t>of</w:t>
      </w:r>
      <w:r>
        <w:rPr>
          <w:b/>
          <w:spacing w:val="-3"/>
          <w:sz w:val="36"/>
        </w:rPr>
        <w:t xml:space="preserve"> </w:t>
      </w:r>
      <w:r>
        <w:rPr>
          <w:b/>
          <w:sz w:val="36"/>
        </w:rPr>
        <w:t>different</w:t>
      </w:r>
      <w:r>
        <w:rPr>
          <w:b/>
          <w:spacing w:val="-3"/>
          <w:sz w:val="36"/>
        </w:rPr>
        <w:t xml:space="preserve"> </w:t>
      </w:r>
      <w:r>
        <w:rPr>
          <w:b/>
          <w:sz w:val="36"/>
        </w:rPr>
        <w:t>surface</w:t>
      </w:r>
      <w:r>
        <w:rPr>
          <w:b/>
          <w:spacing w:val="-2"/>
          <w:sz w:val="36"/>
        </w:rPr>
        <w:t xml:space="preserve"> </w:t>
      </w:r>
      <w:r>
        <w:rPr>
          <w:b/>
          <w:sz w:val="36"/>
        </w:rPr>
        <w:t>may</w:t>
      </w:r>
      <w:r>
        <w:rPr>
          <w:b/>
          <w:spacing w:val="-2"/>
          <w:sz w:val="36"/>
        </w:rPr>
        <w:t xml:space="preserve"> </w:t>
      </w:r>
      <w:r>
        <w:rPr>
          <w:b/>
          <w:sz w:val="36"/>
        </w:rPr>
        <w:t>not</w:t>
      </w:r>
      <w:r>
        <w:rPr>
          <w:b/>
          <w:spacing w:val="-5"/>
          <w:sz w:val="36"/>
        </w:rPr>
        <w:t xml:space="preserve"> </w:t>
      </w:r>
      <w:r>
        <w:rPr>
          <w:b/>
          <w:sz w:val="36"/>
        </w:rPr>
        <w:t>be</w:t>
      </w:r>
      <w:r>
        <w:rPr>
          <w:b/>
          <w:spacing w:val="-4"/>
          <w:sz w:val="36"/>
        </w:rPr>
        <w:t xml:space="preserve"> </w:t>
      </w:r>
      <w:r>
        <w:rPr>
          <w:b/>
          <w:sz w:val="36"/>
        </w:rPr>
        <w:t>even</w:t>
      </w:r>
      <w:r>
        <w:rPr>
          <w:b/>
          <w:spacing w:val="-2"/>
          <w:sz w:val="36"/>
        </w:rPr>
        <w:t xml:space="preserve"> </w:t>
      </w:r>
      <w:r>
        <w:rPr>
          <w:b/>
          <w:sz w:val="36"/>
        </w:rPr>
        <w:t>and</w:t>
      </w:r>
      <w:r>
        <w:rPr>
          <w:b/>
          <w:spacing w:val="-4"/>
          <w:sz w:val="36"/>
        </w:rPr>
        <w:t xml:space="preserve"> </w:t>
      </w:r>
      <w:r>
        <w:rPr>
          <w:b/>
          <w:spacing w:val="-2"/>
          <w:sz w:val="36"/>
        </w:rPr>
        <w:t>uniform.</w:t>
      </w:r>
    </w:p>
    <w:p w:rsidR="0086686C" w:rsidRDefault="00F737EA">
      <w:pPr>
        <w:pStyle w:val="ListParagraph"/>
        <w:numPr>
          <w:ilvl w:val="0"/>
          <w:numId w:val="97"/>
        </w:numPr>
        <w:tabs>
          <w:tab w:val="left" w:pos="1289"/>
          <w:tab w:val="left" w:pos="1440"/>
        </w:tabs>
        <w:spacing w:before="269" w:line="276" w:lineRule="auto"/>
        <w:ind w:right="1955" w:hanging="721"/>
        <w:rPr>
          <w:b/>
          <w:sz w:val="36"/>
        </w:rPr>
      </w:pPr>
      <w:r>
        <w:rPr>
          <w:b/>
          <w:sz w:val="36"/>
        </w:rPr>
        <w:t>If ends of thick sections of timber are not projected by suitable moisture proof coating,</w:t>
      </w:r>
      <w:r>
        <w:rPr>
          <w:b/>
          <w:spacing w:val="-2"/>
          <w:sz w:val="36"/>
        </w:rPr>
        <w:t xml:space="preserve"> </w:t>
      </w:r>
      <w:r>
        <w:rPr>
          <w:b/>
          <w:sz w:val="36"/>
        </w:rPr>
        <w:t>there</w:t>
      </w:r>
      <w:r>
        <w:rPr>
          <w:b/>
          <w:spacing w:val="-3"/>
          <w:sz w:val="36"/>
        </w:rPr>
        <w:t xml:space="preserve"> </w:t>
      </w:r>
      <w:r>
        <w:rPr>
          <w:b/>
          <w:sz w:val="36"/>
        </w:rPr>
        <w:t>are</w:t>
      </w:r>
      <w:r>
        <w:rPr>
          <w:b/>
          <w:spacing w:val="-4"/>
          <w:sz w:val="36"/>
        </w:rPr>
        <w:t xml:space="preserve"> </w:t>
      </w:r>
      <w:r>
        <w:rPr>
          <w:b/>
          <w:sz w:val="36"/>
        </w:rPr>
        <w:t>chances</w:t>
      </w:r>
      <w:r>
        <w:rPr>
          <w:b/>
          <w:spacing w:val="-3"/>
          <w:sz w:val="36"/>
        </w:rPr>
        <w:t xml:space="preserve"> </w:t>
      </w:r>
      <w:r>
        <w:rPr>
          <w:b/>
          <w:sz w:val="36"/>
        </w:rPr>
        <w:t>for</w:t>
      </w:r>
      <w:r>
        <w:rPr>
          <w:b/>
          <w:spacing w:val="-6"/>
          <w:sz w:val="36"/>
        </w:rPr>
        <w:t xml:space="preserve"> </w:t>
      </w:r>
      <w:r>
        <w:rPr>
          <w:b/>
          <w:sz w:val="36"/>
        </w:rPr>
        <w:t>end</w:t>
      </w:r>
      <w:r>
        <w:rPr>
          <w:b/>
          <w:spacing w:val="-3"/>
          <w:sz w:val="36"/>
        </w:rPr>
        <w:t xml:space="preserve"> </w:t>
      </w:r>
      <w:r>
        <w:rPr>
          <w:b/>
          <w:sz w:val="36"/>
        </w:rPr>
        <w:t>splitting</w:t>
      </w:r>
      <w:r>
        <w:rPr>
          <w:b/>
          <w:spacing w:val="-4"/>
          <w:sz w:val="36"/>
        </w:rPr>
        <w:t xml:space="preserve"> </w:t>
      </w:r>
      <w:r>
        <w:rPr>
          <w:b/>
          <w:sz w:val="36"/>
        </w:rPr>
        <w:t>because</w:t>
      </w:r>
      <w:r>
        <w:rPr>
          <w:b/>
          <w:spacing w:val="-3"/>
          <w:sz w:val="36"/>
        </w:rPr>
        <w:t xml:space="preserve"> </w:t>
      </w:r>
      <w:r>
        <w:rPr>
          <w:b/>
          <w:sz w:val="36"/>
        </w:rPr>
        <w:t>the</w:t>
      </w:r>
      <w:r>
        <w:rPr>
          <w:b/>
          <w:spacing w:val="-5"/>
          <w:sz w:val="36"/>
        </w:rPr>
        <w:t xml:space="preserve"> </w:t>
      </w:r>
      <w:r>
        <w:rPr>
          <w:b/>
          <w:sz w:val="36"/>
        </w:rPr>
        <w:t>end</w:t>
      </w:r>
      <w:r>
        <w:rPr>
          <w:b/>
          <w:spacing w:val="-3"/>
          <w:sz w:val="36"/>
        </w:rPr>
        <w:t xml:space="preserve"> </w:t>
      </w:r>
      <w:r>
        <w:rPr>
          <w:b/>
          <w:sz w:val="36"/>
        </w:rPr>
        <w:t>of</w:t>
      </w:r>
      <w:r>
        <w:rPr>
          <w:b/>
          <w:spacing w:val="-5"/>
          <w:sz w:val="36"/>
        </w:rPr>
        <w:t xml:space="preserve"> </w:t>
      </w:r>
      <w:r>
        <w:rPr>
          <w:b/>
          <w:sz w:val="36"/>
        </w:rPr>
        <w:t>such</w:t>
      </w:r>
      <w:r>
        <w:rPr>
          <w:b/>
          <w:spacing w:val="-2"/>
          <w:sz w:val="36"/>
        </w:rPr>
        <w:t xml:space="preserve"> </w:t>
      </w:r>
      <w:r>
        <w:rPr>
          <w:b/>
          <w:sz w:val="36"/>
        </w:rPr>
        <w:t>timber</w:t>
      </w:r>
      <w:r>
        <w:rPr>
          <w:b/>
          <w:spacing w:val="-4"/>
          <w:sz w:val="36"/>
        </w:rPr>
        <w:t xml:space="preserve"> </w:t>
      </w:r>
      <w:r>
        <w:rPr>
          <w:b/>
          <w:sz w:val="36"/>
        </w:rPr>
        <w:t>dry rapidly in comparison to the central portion.</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98"/>
        </w:numPr>
        <w:tabs>
          <w:tab w:val="left" w:pos="1079"/>
        </w:tabs>
        <w:spacing w:before="61"/>
        <w:ind w:hanging="359"/>
        <w:rPr>
          <w:b/>
          <w:sz w:val="36"/>
        </w:rPr>
      </w:pPr>
      <w:r>
        <w:rPr>
          <w:b/>
          <w:noProof/>
          <w:sz w:val="36"/>
        </w:rPr>
        <w:lastRenderedPageBreak/>
        <w:drawing>
          <wp:anchor distT="0" distB="0" distL="0" distR="0" simplePos="0" relativeHeight="484545024" behindDoc="1" locked="0" layoutInCell="1" allowOverlap="1">
            <wp:simplePos x="0" y="0"/>
            <wp:positionH relativeFrom="page">
              <wp:posOffset>0</wp:posOffset>
            </wp:positionH>
            <wp:positionV relativeFrom="page">
              <wp:posOffset>0</wp:posOffset>
            </wp:positionV>
            <wp:extent cx="10059670" cy="7773670"/>
            <wp:effectExtent l="0" t="0" r="0" b="0"/>
            <wp:wrapNone/>
            <wp:docPr id="252" name="Image 2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2" name="Image 252"/>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36"/>
        </w:rPr>
        <w:t>Artificial</w:t>
      </w:r>
      <w:r>
        <w:rPr>
          <w:b/>
          <w:color w:val="E26C09"/>
          <w:spacing w:val="-4"/>
          <w:sz w:val="36"/>
        </w:rPr>
        <w:t xml:space="preserve"> </w:t>
      </w:r>
      <w:r>
        <w:rPr>
          <w:b/>
          <w:color w:val="E26C09"/>
          <w:spacing w:val="-2"/>
          <w:sz w:val="36"/>
        </w:rPr>
        <w:t>Seasoning:</w:t>
      </w:r>
    </w:p>
    <w:p w:rsidR="0086686C" w:rsidRDefault="00F737EA">
      <w:pPr>
        <w:spacing w:before="268" w:line="273" w:lineRule="auto"/>
        <w:ind w:left="720" w:right="1511"/>
        <w:rPr>
          <w:b/>
          <w:i/>
          <w:sz w:val="36"/>
        </w:rPr>
      </w:pPr>
      <w:r>
        <w:rPr>
          <w:b/>
          <w:i/>
          <w:sz w:val="36"/>
        </w:rPr>
        <w:t>Following</w:t>
      </w:r>
      <w:r>
        <w:rPr>
          <w:b/>
          <w:i/>
          <w:spacing w:val="-3"/>
          <w:sz w:val="36"/>
        </w:rPr>
        <w:t xml:space="preserve"> </w:t>
      </w:r>
      <w:r>
        <w:rPr>
          <w:b/>
          <w:i/>
          <w:sz w:val="36"/>
        </w:rPr>
        <w:t>are</w:t>
      </w:r>
      <w:r>
        <w:rPr>
          <w:b/>
          <w:i/>
          <w:spacing w:val="-4"/>
          <w:sz w:val="36"/>
        </w:rPr>
        <w:t xml:space="preserve"> </w:t>
      </w:r>
      <w:r>
        <w:rPr>
          <w:b/>
          <w:i/>
          <w:sz w:val="36"/>
        </w:rPr>
        <w:t>the</w:t>
      </w:r>
      <w:r>
        <w:rPr>
          <w:b/>
          <w:i/>
          <w:spacing w:val="-3"/>
          <w:sz w:val="36"/>
        </w:rPr>
        <w:t xml:space="preserve"> </w:t>
      </w:r>
      <w:r>
        <w:rPr>
          <w:b/>
          <w:i/>
          <w:sz w:val="36"/>
        </w:rPr>
        <w:t>reasons</w:t>
      </w:r>
      <w:r>
        <w:rPr>
          <w:b/>
          <w:i/>
          <w:spacing w:val="-5"/>
          <w:sz w:val="36"/>
        </w:rPr>
        <w:t xml:space="preserve"> </w:t>
      </w:r>
      <w:r>
        <w:rPr>
          <w:b/>
          <w:i/>
          <w:sz w:val="36"/>
        </w:rPr>
        <w:t>for</w:t>
      </w:r>
      <w:r>
        <w:rPr>
          <w:b/>
          <w:i/>
          <w:spacing w:val="-4"/>
          <w:sz w:val="36"/>
        </w:rPr>
        <w:t xml:space="preserve"> </w:t>
      </w:r>
      <w:r>
        <w:rPr>
          <w:b/>
          <w:i/>
          <w:sz w:val="36"/>
        </w:rPr>
        <w:t>adopting</w:t>
      </w:r>
      <w:r>
        <w:rPr>
          <w:b/>
          <w:i/>
          <w:spacing w:val="-5"/>
          <w:sz w:val="36"/>
        </w:rPr>
        <w:t xml:space="preserve"> </w:t>
      </w:r>
      <w:r>
        <w:rPr>
          <w:b/>
          <w:i/>
          <w:sz w:val="36"/>
        </w:rPr>
        <w:t>the</w:t>
      </w:r>
      <w:r>
        <w:rPr>
          <w:b/>
          <w:i/>
          <w:spacing w:val="-4"/>
          <w:sz w:val="36"/>
        </w:rPr>
        <w:t xml:space="preserve"> </w:t>
      </w:r>
      <w:r>
        <w:rPr>
          <w:b/>
          <w:i/>
          <w:sz w:val="36"/>
        </w:rPr>
        <w:t>artificial</w:t>
      </w:r>
      <w:r>
        <w:rPr>
          <w:b/>
          <w:i/>
          <w:spacing w:val="-3"/>
          <w:sz w:val="36"/>
        </w:rPr>
        <w:t xml:space="preserve"> </w:t>
      </w:r>
      <w:r>
        <w:rPr>
          <w:b/>
          <w:i/>
          <w:sz w:val="36"/>
        </w:rPr>
        <w:t>seasoning</w:t>
      </w:r>
      <w:r>
        <w:rPr>
          <w:b/>
          <w:i/>
          <w:spacing w:val="-5"/>
          <w:sz w:val="36"/>
        </w:rPr>
        <w:t xml:space="preserve"> </w:t>
      </w:r>
      <w:r>
        <w:rPr>
          <w:b/>
          <w:i/>
          <w:sz w:val="36"/>
        </w:rPr>
        <w:t>to</w:t>
      </w:r>
      <w:r>
        <w:rPr>
          <w:b/>
          <w:i/>
          <w:spacing w:val="-4"/>
          <w:sz w:val="36"/>
        </w:rPr>
        <w:t xml:space="preserve"> </w:t>
      </w:r>
      <w:r>
        <w:rPr>
          <w:b/>
          <w:i/>
          <w:sz w:val="36"/>
        </w:rPr>
        <w:t>the</w:t>
      </w:r>
      <w:r>
        <w:rPr>
          <w:b/>
          <w:i/>
          <w:spacing w:val="-4"/>
          <w:sz w:val="36"/>
        </w:rPr>
        <w:t xml:space="preserve"> </w:t>
      </w:r>
      <w:r>
        <w:rPr>
          <w:b/>
          <w:i/>
          <w:sz w:val="36"/>
        </w:rPr>
        <w:t xml:space="preserve">natural </w:t>
      </w:r>
      <w:r>
        <w:rPr>
          <w:b/>
          <w:i/>
          <w:spacing w:val="-2"/>
          <w:sz w:val="36"/>
        </w:rPr>
        <w:t>seasoning,</w:t>
      </w:r>
    </w:p>
    <w:p w:rsidR="0086686C" w:rsidRDefault="00F737EA">
      <w:pPr>
        <w:pStyle w:val="ListParagraph"/>
        <w:numPr>
          <w:ilvl w:val="1"/>
          <w:numId w:val="98"/>
        </w:numPr>
        <w:tabs>
          <w:tab w:val="left" w:pos="1114"/>
        </w:tabs>
        <w:spacing w:before="205"/>
        <w:ind w:left="1114" w:hanging="394"/>
        <w:rPr>
          <w:b/>
          <w:sz w:val="36"/>
        </w:rPr>
      </w:pPr>
      <w:r>
        <w:rPr>
          <w:b/>
          <w:sz w:val="36"/>
        </w:rPr>
        <w:t>The</w:t>
      </w:r>
      <w:r>
        <w:rPr>
          <w:b/>
          <w:spacing w:val="-6"/>
          <w:sz w:val="36"/>
        </w:rPr>
        <w:t xml:space="preserve"> </w:t>
      </w:r>
      <w:r>
        <w:rPr>
          <w:b/>
          <w:sz w:val="36"/>
        </w:rPr>
        <w:t>defects</w:t>
      </w:r>
      <w:r>
        <w:rPr>
          <w:b/>
          <w:spacing w:val="-2"/>
          <w:sz w:val="36"/>
        </w:rPr>
        <w:t xml:space="preserve"> </w:t>
      </w:r>
      <w:r>
        <w:rPr>
          <w:b/>
          <w:sz w:val="36"/>
        </w:rPr>
        <w:t>such</w:t>
      </w:r>
      <w:r>
        <w:rPr>
          <w:b/>
          <w:spacing w:val="-2"/>
          <w:sz w:val="36"/>
        </w:rPr>
        <w:t xml:space="preserve"> </w:t>
      </w:r>
      <w:r>
        <w:rPr>
          <w:b/>
          <w:sz w:val="36"/>
        </w:rPr>
        <w:t>as</w:t>
      </w:r>
      <w:r>
        <w:rPr>
          <w:b/>
          <w:spacing w:val="-3"/>
          <w:sz w:val="36"/>
        </w:rPr>
        <w:t xml:space="preserve"> </w:t>
      </w:r>
      <w:r>
        <w:rPr>
          <w:b/>
          <w:sz w:val="36"/>
        </w:rPr>
        <w:t>shrinkage,</w:t>
      </w:r>
      <w:r>
        <w:rPr>
          <w:b/>
          <w:spacing w:val="-2"/>
          <w:sz w:val="36"/>
        </w:rPr>
        <w:t xml:space="preserve"> </w:t>
      </w:r>
      <w:r>
        <w:rPr>
          <w:b/>
          <w:sz w:val="36"/>
        </w:rPr>
        <w:t>cracking</w:t>
      </w:r>
      <w:r>
        <w:rPr>
          <w:b/>
          <w:spacing w:val="-3"/>
          <w:sz w:val="36"/>
        </w:rPr>
        <w:t xml:space="preserve"> </w:t>
      </w:r>
      <w:r>
        <w:rPr>
          <w:b/>
          <w:sz w:val="36"/>
        </w:rPr>
        <w:t>and</w:t>
      </w:r>
      <w:r>
        <w:rPr>
          <w:b/>
          <w:spacing w:val="-4"/>
          <w:sz w:val="36"/>
        </w:rPr>
        <w:t xml:space="preserve"> </w:t>
      </w:r>
      <w:r>
        <w:rPr>
          <w:b/>
          <w:sz w:val="36"/>
        </w:rPr>
        <w:t>warping</w:t>
      </w:r>
      <w:r>
        <w:rPr>
          <w:b/>
          <w:spacing w:val="-2"/>
          <w:sz w:val="36"/>
        </w:rPr>
        <w:t xml:space="preserve"> </w:t>
      </w:r>
      <w:r>
        <w:rPr>
          <w:b/>
          <w:sz w:val="36"/>
        </w:rPr>
        <w:t>are</w:t>
      </w:r>
      <w:r>
        <w:rPr>
          <w:b/>
          <w:spacing w:val="-3"/>
          <w:sz w:val="36"/>
        </w:rPr>
        <w:t xml:space="preserve"> </w:t>
      </w:r>
      <w:r>
        <w:rPr>
          <w:b/>
          <w:spacing w:val="-2"/>
          <w:sz w:val="36"/>
        </w:rPr>
        <w:t>minimized.</w:t>
      </w:r>
    </w:p>
    <w:p w:rsidR="0086686C" w:rsidRDefault="00F737EA">
      <w:pPr>
        <w:pStyle w:val="ListParagraph"/>
        <w:numPr>
          <w:ilvl w:val="1"/>
          <w:numId w:val="98"/>
        </w:numPr>
        <w:tabs>
          <w:tab w:val="left" w:pos="1201"/>
          <w:tab w:val="left" w:pos="1440"/>
        </w:tabs>
        <w:spacing w:before="269" w:line="276" w:lineRule="auto"/>
        <w:ind w:right="1610" w:hanging="721"/>
        <w:rPr>
          <w:b/>
          <w:sz w:val="36"/>
        </w:rPr>
      </w:pPr>
      <w:r>
        <w:rPr>
          <w:b/>
          <w:sz w:val="36"/>
        </w:rPr>
        <w:t>The</w:t>
      </w:r>
      <w:r>
        <w:rPr>
          <w:b/>
          <w:spacing w:val="-3"/>
          <w:sz w:val="36"/>
        </w:rPr>
        <w:t xml:space="preserve"> </w:t>
      </w:r>
      <w:r>
        <w:rPr>
          <w:b/>
          <w:sz w:val="36"/>
        </w:rPr>
        <w:t>drying</w:t>
      </w:r>
      <w:r>
        <w:rPr>
          <w:b/>
          <w:spacing w:val="-3"/>
          <w:sz w:val="36"/>
        </w:rPr>
        <w:t xml:space="preserve"> </w:t>
      </w:r>
      <w:r>
        <w:rPr>
          <w:b/>
          <w:sz w:val="36"/>
        </w:rPr>
        <w:t>is</w:t>
      </w:r>
      <w:r>
        <w:rPr>
          <w:b/>
          <w:spacing w:val="-4"/>
          <w:sz w:val="36"/>
        </w:rPr>
        <w:t xml:space="preserve"> </w:t>
      </w:r>
      <w:r>
        <w:rPr>
          <w:b/>
          <w:sz w:val="36"/>
        </w:rPr>
        <w:t>controlled</w:t>
      </w:r>
      <w:r>
        <w:rPr>
          <w:b/>
          <w:spacing w:val="-2"/>
          <w:sz w:val="36"/>
        </w:rPr>
        <w:t xml:space="preserve"> </w:t>
      </w:r>
      <w:r>
        <w:rPr>
          <w:b/>
          <w:sz w:val="36"/>
        </w:rPr>
        <w:t>and</w:t>
      </w:r>
      <w:r>
        <w:rPr>
          <w:b/>
          <w:spacing w:val="-4"/>
          <w:sz w:val="36"/>
        </w:rPr>
        <w:t xml:space="preserve"> </w:t>
      </w:r>
      <w:r>
        <w:rPr>
          <w:b/>
          <w:sz w:val="36"/>
        </w:rPr>
        <w:t>there</w:t>
      </w:r>
      <w:r>
        <w:rPr>
          <w:b/>
          <w:spacing w:val="-3"/>
          <w:sz w:val="36"/>
        </w:rPr>
        <w:t xml:space="preserve"> </w:t>
      </w:r>
      <w:r>
        <w:rPr>
          <w:b/>
          <w:sz w:val="36"/>
        </w:rPr>
        <w:t>are</w:t>
      </w:r>
      <w:r>
        <w:rPr>
          <w:b/>
          <w:spacing w:val="-4"/>
          <w:sz w:val="36"/>
        </w:rPr>
        <w:t xml:space="preserve"> </w:t>
      </w:r>
      <w:r>
        <w:rPr>
          <w:b/>
          <w:sz w:val="36"/>
        </w:rPr>
        <w:t>practically</w:t>
      </w:r>
      <w:r>
        <w:rPr>
          <w:b/>
          <w:spacing w:val="-2"/>
          <w:sz w:val="36"/>
        </w:rPr>
        <w:t xml:space="preserve"> </w:t>
      </w:r>
      <w:r>
        <w:rPr>
          <w:b/>
          <w:sz w:val="36"/>
        </w:rPr>
        <w:t>no</w:t>
      </w:r>
      <w:r>
        <w:rPr>
          <w:b/>
          <w:spacing w:val="-2"/>
          <w:sz w:val="36"/>
        </w:rPr>
        <w:t xml:space="preserve"> </w:t>
      </w:r>
      <w:r>
        <w:rPr>
          <w:b/>
          <w:sz w:val="36"/>
        </w:rPr>
        <w:t>chances</w:t>
      </w:r>
      <w:r>
        <w:rPr>
          <w:b/>
          <w:spacing w:val="-4"/>
          <w:sz w:val="36"/>
        </w:rPr>
        <w:t xml:space="preserve"> </w:t>
      </w:r>
      <w:r>
        <w:rPr>
          <w:b/>
          <w:sz w:val="36"/>
        </w:rPr>
        <w:t>for</w:t>
      </w:r>
      <w:r>
        <w:rPr>
          <w:b/>
          <w:spacing w:val="-3"/>
          <w:sz w:val="36"/>
        </w:rPr>
        <w:t xml:space="preserve"> </w:t>
      </w:r>
      <w:r>
        <w:rPr>
          <w:b/>
          <w:sz w:val="36"/>
        </w:rPr>
        <w:t>the</w:t>
      </w:r>
      <w:r>
        <w:rPr>
          <w:b/>
          <w:spacing w:val="-2"/>
          <w:sz w:val="36"/>
        </w:rPr>
        <w:t xml:space="preserve"> </w:t>
      </w:r>
      <w:r>
        <w:rPr>
          <w:b/>
          <w:sz w:val="36"/>
        </w:rPr>
        <w:t>attack</w:t>
      </w:r>
      <w:r>
        <w:rPr>
          <w:b/>
          <w:spacing w:val="-3"/>
          <w:sz w:val="36"/>
        </w:rPr>
        <w:t xml:space="preserve"> </w:t>
      </w:r>
      <w:r>
        <w:rPr>
          <w:b/>
          <w:sz w:val="36"/>
        </w:rPr>
        <w:t>of</w:t>
      </w:r>
      <w:r>
        <w:rPr>
          <w:b/>
          <w:spacing w:val="-3"/>
          <w:sz w:val="36"/>
        </w:rPr>
        <w:t xml:space="preserve"> </w:t>
      </w:r>
      <w:r>
        <w:rPr>
          <w:b/>
          <w:sz w:val="36"/>
        </w:rPr>
        <w:t>fungi and insects,</w:t>
      </w:r>
    </w:p>
    <w:p w:rsidR="0086686C" w:rsidRDefault="00F737EA">
      <w:pPr>
        <w:pStyle w:val="ListParagraph"/>
        <w:numPr>
          <w:ilvl w:val="1"/>
          <w:numId w:val="98"/>
        </w:numPr>
        <w:tabs>
          <w:tab w:val="left" w:pos="1290"/>
        </w:tabs>
        <w:spacing w:before="199"/>
        <w:ind w:left="1290" w:hanging="570"/>
        <w:rPr>
          <w:b/>
          <w:sz w:val="36"/>
        </w:rPr>
      </w:pPr>
      <w:r>
        <w:rPr>
          <w:b/>
          <w:sz w:val="36"/>
        </w:rPr>
        <w:t>The</w:t>
      </w:r>
      <w:r>
        <w:rPr>
          <w:b/>
          <w:spacing w:val="-2"/>
          <w:sz w:val="36"/>
        </w:rPr>
        <w:t xml:space="preserve"> </w:t>
      </w:r>
      <w:r>
        <w:rPr>
          <w:b/>
          <w:sz w:val="36"/>
        </w:rPr>
        <w:t>drying</w:t>
      </w:r>
      <w:r>
        <w:rPr>
          <w:b/>
          <w:spacing w:val="-2"/>
          <w:sz w:val="36"/>
        </w:rPr>
        <w:t xml:space="preserve"> </w:t>
      </w:r>
      <w:r>
        <w:rPr>
          <w:b/>
          <w:sz w:val="36"/>
        </w:rPr>
        <w:t>of</w:t>
      </w:r>
      <w:r>
        <w:rPr>
          <w:b/>
          <w:spacing w:val="-1"/>
          <w:sz w:val="36"/>
        </w:rPr>
        <w:t xml:space="preserve"> </w:t>
      </w:r>
      <w:r>
        <w:rPr>
          <w:b/>
          <w:sz w:val="36"/>
        </w:rPr>
        <w:t>different</w:t>
      </w:r>
      <w:r>
        <w:rPr>
          <w:b/>
          <w:spacing w:val="-4"/>
          <w:sz w:val="36"/>
        </w:rPr>
        <w:t xml:space="preserve"> </w:t>
      </w:r>
      <w:r>
        <w:rPr>
          <w:b/>
          <w:sz w:val="36"/>
        </w:rPr>
        <w:t>surface is</w:t>
      </w:r>
      <w:r>
        <w:rPr>
          <w:b/>
          <w:spacing w:val="-3"/>
          <w:sz w:val="36"/>
        </w:rPr>
        <w:t xml:space="preserve"> </w:t>
      </w:r>
      <w:r>
        <w:rPr>
          <w:b/>
          <w:sz w:val="36"/>
        </w:rPr>
        <w:t>even</w:t>
      </w:r>
      <w:r>
        <w:rPr>
          <w:b/>
          <w:spacing w:val="-1"/>
          <w:sz w:val="36"/>
        </w:rPr>
        <w:t xml:space="preserve"> </w:t>
      </w:r>
      <w:r>
        <w:rPr>
          <w:b/>
          <w:sz w:val="36"/>
        </w:rPr>
        <w:t>and</w:t>
      </w:r>
      <w:r>
        <w:rPr>
          <w:b/>
          <w:spacing w:val="-1"/>
          <w:sz w:val="36"/>
        </w:rPr>
        <w:t xml:space="preserve"> </w:t>
      </w:r>
      <w:r>
        <w:rPr>
          <w:b/>
          <w:spacing w:val="-2"/>
          <w:sz w:val="36"/>
        </w:rPr>
        <w:t>uniform.</w:t>
      </w:r>
    </w:p>
    <w:p w:rsidR="0086686C" w:rsidRDefault="00F737EA">
      <w:pPr>
        <w:pStyle w:val="ListParagraph"/>
        <w:numPr>
          <w:ilvl w:val="1"/>
          <w:numId w:val="98"/>
        </w:numPr>
        <w:tabs>
          <w:tab w:val="left" w:pos="1285"/>
        </w:tabs>
        <w:spacing w:before="266"/>
        <w:ind w:left="1285" w:hanging="565"/>
        <w:rPr>
          <w:b/>
          <w:sz w:val="36"/>
        </w:rPr>
      </w:pPr>
      <w:r>
        <w:rPr>
          <w:b/>
          <w:sz w:val="36"/>
        </w:rPr>
        <w:t>It</w:t>
      </w:r>
      <w:r>
        <w:rPr>
          <w:b/>
          <w:spacing w:val="-5"/>
          <w:sz w:val="36"/>
        </w:rPr>
        <w:t xml:space="preserve"> </w:t>
      </w:r>
      <w:r>
        <w:rPr>
          <w:b/>
          <w:sz w:val="36"/>
        </w:rPr>
        <w:t>considerably</w:t>
      </w:r>
      <w:r>
        <w:rPr>
          <w:b/>
          <w:spacing w:val="-2"/>
          <w:sz w:val="36"/>
        </w:rPr>
        <w:t xml:space="preserve"> </w:t>
      </w:r>
      <w:r>
        <w:rPr>
          <w:b/>
          <w:sz w:val="36"/>
        </w:rPr>
        <w:t>reduces</w:t>
      </w:r>
      <w:r>
        <w:rPr>
          <w:b/>
          <w:spacing w:val="-2"/>
          <w:sz w:val="36"/>
        </w:rPr>
        <w:t xml:space="preserve"> </w:t>
      </w:r>
      <w:r>
        <w:rPr>
          <w:b/>
          <w:sz w:val="36"/>
        </w:rPr>
        <w:t>the</w:t>
      </w:r>
      <w:r>
        <w:rPr>
          <w:b/>
          <w:spacing w:val="-3"/>
          <w:sz w:val="36"/>
        </w:rPr>
        <w:t xml:space="preserve"> </w:t>
      </w:r>
      <w:r>
        <w:rPr>
          <w:b/>
          <w:sz w:val="36"/>
        </w:rPr>
        <w:t>period</w:t>
      </w:r>
      <w:r>
        <w:rPr>
          <w:b/>
          <w:spacing w:val="-2"/>
          <w:sz w:val="36"/>
        </w:rPr>
        <w:t xml:space="preserve"> </w:t>
      </w:r>
      <w:r>
        <w:rPr>
          <w:b/>
          <w:sz w:val="36"/>
        </w:rPr>
        <w:t>of</w:t>
      </w:r>
      <w:r>
        <w:rPr>
          <w:b/>
          <w:spacing w:val="-2"/>
          <w:sz w:val="36"/>
        </w:rPr>
        <w:t xml:space="preserve"> seasoning.</w:t>
      </w:r>
    </w:p>
    <w:p w:rsidR="0086686C" w:rsidRDefault="00F737EA">
      <w:pPr>
        <w:pStyle w:val="ListParagraph"/>
        <w:numPr>
          <w:ilvl w:val="1"/>
          <w:numId w:val="98"/>
        </w:numPr>
        <w:tabs>
          <w:tab w:val="left" w:pos="1197"/>
        </w:tabs>
        <w:spacing w:before="267"/>
        <w:ind w:left="1197" w:hanging="477"/>
        <w:rPr>
          <w:b/>
          <w:sz w:val="36"/>
        </w:rPr>
      </w:pPr>
      <w:r>
        <w:rPr>
          <w:b/>
          <w:sz w:val="36"/>
        </w:rPr>
        <w:t>There</w:t>
      </w:r>
      <w:r>
        <w:rPr>
          <w:b/>
          <w:spacing w:val="-3"/>
          <w:sz w:val="36"/>
        </w:rPr>
        <w:t xml:space="preserve"> </w:t>
      </w:r>
      <w:r>
        <w:rPr>
          <w:b/>
          <w:sz w:val="36"/>
        </w:rPr>
        <w:t>is</w:t>
      </w:r>
      <w:r>
        <w:rPr>
          <w:b/>
          <w:spacing w:val="-3"/>
          <w:sz w:val="36"/>
        </w:rPr>
        <w:t xml:space="preserve"> </w:t>
      </w:r>
      <w:r>
        <w:rPr>
          <w:b/>
          <w:sz w:val="36"/>
        </w:rPr>
        <w:t>better</w:t>
      </w:r>
      <w:r>
        <w:rPr>
          <w:b/>
          <w:spacing w:val="-3"/>
          <w:sz w:val="36"/>
        </w:rPr>
        <w:t xml:space="preserve"> </w:t>
      </w:r>
      <w:r>
        <w:rPr>
          <w:b/>
          <w:sz w:val="36"/>
        </w:rPr>
        <w:t>control</w:t>
      </w:r>
      <w:r>
        <w:rPr>
          <w:b/>
          <w:spacing w:val="-2"/>
          <w:sz w:val="36"/>
        </w:rPr>
        <w:t xml:space="preserve"> </w:t>
      </w:r>
      <w:r>
        <w:rPr>
          <w:b/>
          <w:sz w:val="36"/>
        </w:rPr>
        <w:t>of</w:t>
      </w:r>
      <w:r>
        <w:rPr>
          <w:b/>
          <w:spacing w:val="-4"/>
          <w:sz w:val="36"/>
        </w:rPr>
        <w:t xml:space="preserve"> </w:t>
      </w:r>
      <w:r>
        <w:rPr>
          <w:b/>
          <w:sz w:val="36"/>
        </w:rPr>
        <w:t>circulation</w:t>
      </w:r>
      <w:r>
        <w:rPr>
          <w:b/>
          <w:spacing w:val="-2"/>
          <w:sz w:val="36"/>
        </w:rPr>
        <w:t xml:space="preserve"> </w:t>
      </w:r>
      <w:r>
        <w:rPr>
          <w:b/>
          <w:sz w:val="36"/>
        </w:rPr>
        <w:t>of</w:t>
      </w:r>
      <w:r>
        <w:rPr>
          <w:b/>
          <w:spacing w:val="-3"/>
          <w:sz w:val="36"/>
        </w:rPr>
        <w:t xml:space="preserve"> </w:t>
      </w:r>
      <w:r>
        <w:rPr>
          <w:b/>
          <w:sz w:val="36"/>
        </w:rPr>
        <w:t>air,</w:t>
      </w:r>
      <w:r>
        <w:rPr>
          <w:b/>
          <w:spacing w:val="-2"/>
          <w:sz w:val="36"/>
        </w:rPr>
        <w:t xml:space="preserve"> </w:t>
      </w:r>
      <w:r>
        <w:rPr>
          <w:b/>
          <w:sz w:val="36"/>
        </w:rPr>
        <w:t>humidity</w:t>
      </w:r>
      <w:r>
        <w:rPr>
          <w:b/>
          <w:spacing w:val="-3"/>
          <w:sz w:val="36"/>
        </w:rPr>
        <w:t xml:space="preserve"> </w:t>
      </w:r>
      <w:r>
        <w:rPr>
          <w:b/>
          <w:sz w:val="36"/>
        </w:rPr>
        <w:t>and</w:t>
      </w:r>
      <w:r>
        <w:rPr>
          <w:b/>
          <w:spacing w:val="-2"/>
          <w:sz w:val="36"/>
        </w:rPr>
        <w:t xml:space="preserve"> temperature.</w:t>
      </w:r>
    </w:p>
    <w:p w:rsidR="0086686C" w:rsidRDefault="00F737EA">
      <w:pPr>
        <w:pStyle w:val="ListParagraph"/>
        <w:numPr>
          <w:ilvl w:val="1"/>
          <w:numId w:val="98"/>
        </w:numPr>
        <w:tabs>
          <w:tab w:val="left" w:pos="1285"/>
        </w:tabs>
        <w:spacing w:before="264"/>
        <w:ind w:left="1285" w:hanging="565"/>
        <w:rPr>
          <w:b/>
          <w:sz w:val="36"/>
        </w:rPr>
      </w:pPr>
      <w:r>
        <w:rPr>
          <w:b/>
          <w:sz w:val="36"/>
        </w:rPr>
        <w:t>The</w:t>
      </w:r>
      <w:r>
        <w:rPr>
          <w:b/>
          <w:spacing w:val="-2"/>
          <w:sz w:val="36"/>
        </w:rPr>
        <w:t xml:space="preserve"> </w:t>
      </w:r>
      <w:r>
        <w:rPr>
          <w:b/>
          <w:sz w:val="36"/>
        </w:rPr>
        <w:t>wood</w:t>
      </w:r>
      <w:r>
        <w:rPr>
          <w:b/>
          <w:spacing w:val="-3"/>
          <w:sz w:val="36"/>
        </w:rPr>
        <w:t xml:space="preserve"> </w:t>
      </w:r>
      <w:r>
        <w:rPr>
          <w:b/>
          <w:sz w:val="36"/>
        </w:rPr>
        <w:t>becomes</w:t>
      </w:r>
      <w:r>
        <w:rPr>
          <w:b/>
          <w:spacing w:val="-2"/>
          <w:sz w:val="36"/>
        </w:rPr>
        <w:t xml:space="preserve"> </w:t>
      </w:r>
      <w:r>
        <w:rPr>
          <w:b/>
          <w:sz w:val="36"/>
        </w:rPr>
        <w:t>more</w:t>
      </w:r>
      <w:r>
        <w:rPr>
          <w:b/>
          <w:spacing w:val="-3"/>
          <w:sz w:val="36"/>
        </w:rPr>
        <w:t xml:space="preserve"> </w:t>
      </w:r>
      <w:r>
        <w:rPr>
          <w:b/>
          <w:sz w:val="36"/>
        </w:rPr>
        <w:t>suitable</w:t>
      </w:r>
      <w:r>
        <w:rPr>
          <w:b/>
          <w:spacing w:val="-3"/>
          <w:sz w:val="36"/>
        </w:rPr>
        <w:t xml:space="preserve"> </w:t>
      </w:r>
      <w:r>
        <w:rPr>
          <w:b/>
          <w:sz w:val="36"/>
        </w:rPr>
        <w:t>for</w:t>
      </w:r>
      <w:r>
        <w:rPr>
          <w:b/>
          <w:spacing w:val="-3"/>
          <w:sz w:val="36"/>
        </w:rPr>
        <w:t xml:space="preserve"> </w:t>
      </w:r>
      <w:r>
        <w:rPr>
          <w:b/>
          <w:sz w:val="36"/>
        </w:rPr>
        <w:t>painting,</w:t>
      </w:r>
      <w:r>
        <w:rPr>
          <w:b/>
          <w:spacing w:val="-2"/>
          <w:sz w:val="36"/>
        </w:rPr>
        <w:t xml:space="preserve"> </w:t>
      </w:r>
      <w:r>
        <w:rPr>
          <w:b/>
          <w:sz w:val="36"/>
        </w:rPr>
        <w:t>gluing,</w:t>
      </w:r>
      <w:r>
        <w:rPr>
          <w:b/>
          <w:spacing w:val="-3"/>
          <w:sz w:val="36"/>
        </w:rPr>
        <w:t xml:space="preserve"> </w:t>
      </w:r>
      <w:r>
        <w:rPr>
          <w:b/>
          <w:spacing w:val="-4"/>
          <w:sz w:val="36"/>
        </w:rPr>
        <w:t>etc.</w:t>
      </w:r>
    </w:p>
    <w:p w:rsidR="0086686C" w:rsidRDefault="00F737EA">
      <w:pPr>
        <w:spacing w:before="266"/>
        <w:ind w:left="720"/>
        <w:rPr>
          <w:b/>
          <w:i/>
          <w:sz w:val="36"/>
        </w:rPr>
      </w:pPr>
      <w:r>
        <w:rPr>
          <w:b/>
          <w:i/>
          <w:color w:val="974705"/>
          <w:sz w:val="36"/>
        </w:rPr>
        <w:t>Various</w:t>
      </w:r>
      <w:r>
        <w:rPr>
          <w:b/>
          <w:i/>
          <w:color w:val="974705"/>
          <w:spacing w:val="-7"/>
          <w:sz w:val="36"/>
        </w:rPr>
        <w:t xml:space="preserve"> </w:t>
      </w:r>
      <w:r>
        <w:rPr>
          <w:b/>
          <w:i/>
          <w:color w:val="974705"/>
          <w:sz w:val="36"/>
        </w:rPr>
        <w:t>methods</w:t>
      </w:r>
      <w:r>
        <w:rPr>
          <w:b/>
          <w:i/>
          <w:color w:val="974705"/>
          <w:spacing w:val="-4"/>
          <w:sz w:val="36"/>
        </w:rPr>
        <w:t xml:space="preserve"> </w:t>
      </w:r>
      <w:r>
        <w:rPr>
          <w:b/>
          <w:i/>
          <w:color w:val="974705"/>
          <w:sz w:val="36"/>
        </w:rPr>
        <w:t>of</w:t>
      </w:r>
      <w:r>
        <w:rPr>
          <w:b/>
          <w:i/>
          <w:color w:val="974705"/>
          <w:spacing w:val="-3"/>
          <w:sz w:val="36"/>
        </w:rPr>
        <w:t xml:space="preserve"> </w:t>
      </w:r>
      <w:r>
        <w:rPr>
          <w:b/>
          <w:i/>
          <w:color w:val="974705"/>
          <w:sz w:val="36"/>
        </w:rPr>
        <w:t>artificial</w:t>
      </w:r>
      <w:r>
        <w:rPr>
          <w:b/>
          <w:i/>
          <w:color w:val="974705"/>
          <w:spacing w:val="-3"/>
          <w:sz w:val="36"/>
        </w:rPr>
        <w:t xml:space="preserve"> </w:t>
      </w:r>
      <w:r>
        <w:rPr>
          <w:b/>
          <w:i/>
          <w:color w:val="974705"/>
          <w:sz w:val="36"/>
        </w:rPr>
        <w:t>seasoning</w:t>
      </w:r>
      <w:r>
        <w:rPr>
          <w:b/>
          <w:i/>
          <w:color w:val="974705"/>
          <w:spacing w:val="-3"/>
          <w:sz w:val="36"/>
        </w:rPr>
        <w:t xml:space="preserve"> </w:t>
      </w:r>
      <w:r>
        <w:rPr>
          <w:b/>
          <w:i/>
          <w:color w:val="974705"/>
          <w:sz w:val="36"/>
        </w:rPr>
        <w:t>are</w:t>
      </w:r>
      <w:r>
        <w:rPr>
          <w:b/>
          <w:i/>
          <w:color w:val="974705"/>
          <w:spacing w:val="-3"/>
          <w:sz w:val="36"/>
        </w:rPr>
        <w:t xml:space="preserve"> </w:t>
      </w:r>
      <w:r>
        <w:rPr>
          <w:b/>
          <w:i/>
          <w:color w:val="974705"/>
          <w:sz w:val="36"/>
        </w:rPr>
        <w:t>as</w:t>
      </w:r>
      <w:r>
        <w:rPr>
          <w:b/>
          <w:i/>
          <w:color w:val="974705"/>
          <w:spacing w:val="-4"/>
          <w:sz w:val="36"/>
        </w:rPr>
        <w:t xml:space="preserve"> </w:t>
      </w:r>
      <w:r>
        <w:rPr>
          <w:b/>
          <w:i/>
          <w:color w:val="974705"/>
          <w:spacing w:val="-2"/>
          <w:sz w:val="36"/>
        </w:rPr>
        <w:t>follows:</w:t>
      </w:r>
    </w:p>
    <w:p w:rsidR="0086686C" w:rsidRDefault="00F737EA">
      <w:pPr>
        <w:pStyle w:val="ListParagraph"/>
        <w:numPr>
          <w:ilvl w:val="0"/>
          <w:numId w:val="96"/>
        </w:numPr>
        <w:tabs>
          <w:tab w:val="left" w:pos="1114"/>
        </w:tabs>
        <w:spacing w:before="267"/>
        <w:ind w:left="1114" w:hanging="394"/>
        <w:rPr>
          <w:b/>
          <w:sz w:val="36"/>
        </w:rPr>
      </w:pPr>
      <w:r>
        <w:rPr>
          <w:b/>
          <w:spacing w:val="-2"/>
          <w:sz w:val="36"/>
        </w:rPr>
        <w:t>Boiling</w:t>
      </w:r>
    </w:p>
    <w:p w:rsidR="0086686C" w:rsidRDefault="00F737EA">
      <w:pPr>
        <w:pStyle w:val="ListParagraph"/>
        <w:numPr>
          <w:ilvl w:val="1"/>
          <w:numId w:val="96"/>
        </w:numPr>
        <w:tabs>
          <w:tab w:val="left" w:pos="1440"/>
        </w:tabs>
        <w:spacing w:before="268" w:line="273" w:lineRule="auto"/>
        <w:ind w:right="1912"/>
        <w:rPr>
          <w:b/>
          <w:sz w:val="36"/>
        </w:rPr>
      </w:pPr>
      <w:r>
        <w:rPr>
          <w:b/>
          <w:sz w:val="36"/>
        </w:rPr>
        <w:t>In</w:t>
      </w:r>
      <w:r>
        <w:rPr>
          <w:b/>
          <w:spacing w:val="-3"/>
          <w:sz w:val="36"/>
        </w:rPr>
        <w:t xml:space="preserve"> </w:t>
      </w:r>
      <w:r>
        <w:rPr>
          <w:b/>
          <w:sz w:val="36"/>
        </w:rPr>
        <w:t>this</w:t>
      </w:r>
      <w:r>
        <w:rPr>
          <w:b/>
          <w:spacing w:val="-3"/>
          <w:sz w:val="36"/>
        </w:rPr>
        <w:t xml:space="preserve"> </w:t>
      </w:r>
      <w:r>
        <w:rPr>
          <w:b/>
          <w:sz w:val="36"/>
        </w:rPr>
        <w:t>method</w:t>
      </w:r>
      <w:r>
        <w:rPr>
          <w:b/>
          <w:spacing w:val="-4"/>
          <w:sz w:val="36"/>
        </w:rPr>
        <w:t xml:space="preserve"> </w:t>
      </w:r>
      <w:r>
        <w:rPr>
          <w:b/>
          <w:sz w:val="36"/>
        </w:rPr>
        <w:t>of</w:t>
      </w:r>
      <w:r>
        <w:rPr>
          <w:b/>
          <w:spacing w:val="-3"/>
          <w:sz w:val="36"/>
        </w:rPr>
        <w:t xml:space="preserve"> </w:t>
      </w:r>
      <w:r>
        <w:rPr>
          <w:b/>
          <w:sz w:val="36"/>
        </w:rPr>
        <w:t>artificial</w:t>
      </w:r>
      <w:r>
        <w:rPr>
          <w:b/>
          <w:spacing w:val="-3"/>
          <w:sz w:val="36"/>
        </w:rPr>
        <w:t xml:space="preserve"> </w:t>
      </w:r>
      <w:r>
        <w:rPr>
          <w:b/>
          <w:sz w:val="36"/>
        </w:rPr>
        <w:t>seasoning,</w:t>
      </w:r>
      <w:r>
        <w:rPr>
          <w:b/>
          <w:spacing w:val="-3"/>
          <w:sz w:val="36"/>
        </w:rPr>
        <w:t xml:space="preserve"> </w:t>
      </w:r>
      <w:r>
        <w:rPr>
          <w:b/>
          <w:sz w:val="36"/>
        </w:rPr>
        <w:t>timber</w:t>
      </w:r>
      <w:r>
        <w:rPr>
          <w:b/>
          <w:spacing w:val="-4"/>
          <w:sz w:val="36"/>
        </w:rPr>
        <w:t xml:space="preserve"> </w:t>
      </w:r>
      <w:r>
        <w:rPr>
          <w:b/>
          <w:sz w:val="36"/>
        </w:rPr>
        <w:t>is</w:t>
      </w:r>
      <w:r>
        <w:rPr>
          <w:b/>
          <w:spacing w:val="-3"/>
          <w:sz w:val="36"/>
        </w:rPr>
        <w:t xml:space="preserve"> </w:t>
      </w:r>
      <w:r>
        <w:rPr>
          <w:b/>
          <w:sz w:val="36"/>
        </w:rPr>
        <w:t>immersed</w:t>
      </w:r>
      <w:r>
        <w:rPr>
          <w:b/>
          <w:spacing w:val="-3"/>
          <w:sz w:val="36"/>
        </w:rPr>
        <w:t xml:space="preserve"> </w:t>
      </w:r>
      <w:r>
        <w:rPr>
          <w:b/>
          <w:sz w:val="36"/>
        </w:rPr>
        <w:t>in</w:t>
      </w:r>
      <w:r>
        <w:rPr>
          <w:b/>
          <w:spacing w:val="-3"/>
          <w:sz w:val="36"/>
        </w:rPr>
        <w:t xml:space="preserve"> </w:t>
      </w:r>
      <w:r>
        <w:rPr>
          <w:b/>
          <w:sz w:val="36"/>
        </w:rPr>
        <w:t>water</w:t>
      </w:r>
      <w:r>
        <w:rPr>
          <w:b/>
          <w:spacing w:val="-4"/>
          <w:sz w:val="36"/>
        </w:rPr>
        <w:t xml:space="preserve"> </w:t>
      </w:r>
      <w:r>
        <w:rPr>
          <w:b/>
          <w:sz w:val="36"/>
        </w:rPr>
        <w:t>and</w:t>
      </w:r>
      <w:r>
        <w:rPr>
          <w:b/>
          <w:spacing w:val="-4"/>
          <w:sz w:val="36"/>
        </w:rPr>
        <w:t xml:space="preserve"> </w:t>
      </w:r>
      <w:r>
        <w:rPr>
          <w:b/>
          <w:sz w:val="36"/>
        </w:rPr>
        <w:t>water</w:t>
      </w:r>
      <w:r>
        <w:rPr>
          <w:b/>
          <w:spacing w:val="-4"/>
          <w:sz w:val="36"/>
        </w:rPr>
        <w:t xml:space="preserve"> </w:t>
      </w:r>
      <w:r>
        <w:rPr>
          <w:b/>
          <w:sz w:val="36"/>
        </w:rPr>
        <w:t>is then boiled. But it affects the elasticity and strength of wood.</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96"/>
        </w:numPr>
        <w:tabs>
          <w:tab w:val="left" w:pos="1203"/>
        </w:tabs>
        <w:spacing w:before="61"/>
        <w:ind w:left="1203" w:hanging="483"/>
        <w:rPr>
          <w:b/>
          <w:sz w:val="36"/>
        </w:rPr>
      </w:pPr>
      <w:r>
        <w:rPr>
          <w:b/>
          <w:noProof/>
          <w:sz w:val="36"/>
        </w:rPr>
        <w:lastRenderedPageBreak/>
        <w:drawing>
          <wp:anchor distT="0" distB="0" distL="0" distR="0" simplePos="0" relativeHeight="484545536" behindDoc="1" locked="0" layoutInCell="1" allowOverlap="1">
            <wp:simplePos x="0" y="0"/>
            <wp:positionH relativeFrom="page">
              <wp:posOffset>0</wp:posOffset>
            </wp:positionH>
            <wp:positionV relativeFrom="page">
              <wp:posOffset>0</wp:posOffset>
            </wp:positionV>
            <wp:extent cx="10059670" cy="7773670"/>
            <wp:effectExtent l="0" t="0" r="0" b="0"/>
            <wp:wrapNone/>
            <wp:docPr id="253" name="Image 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 name="Image 253"/>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Chemical</w:t>
      </w:r>
      <w:r>
        <w:rPr>
          <w:b/>
          <w:spacing w:val="-1"/>
          <w:sz w:val="36"/>
        </w:rPr>
        <w:t xml:space="preserve"> </w:t>
      </w:r>
      <w:r>
        <w:rPr>
          <w:b/>
          <w:spacing w:val="-2"/>
          <w:sz w:val="36"/>
        </w:rPr>
        <w:t>seasoning</w:t>
      </w:r>
    </w:p>
    <w:p w:rsidR="0086686C" w:rsidRDefault="00F737EA">
      <w:pPr>
        <w:pStyle w:val="ListParagraph"/>
        <w:numPr>
          <w:ilvl w:val="1"/>
          <w:numId w:val="96"/>
        </w:numPr>
        <w:tabs>
          <w:tab w:val="left" w:pos="1440"/>
        </w:tabs>
        <w:spacing w:before="268" w:line="273" w:lineRule="auto"/>
        <w:ind w:right="1946"/>
        <w:rPr>
          <w:b/>
          <w:sz w:val="36"/>
        </w:rPr>
      </w:pPr>
      <w:r>
        <w:rPr>
          <w:b/>
          <w:sz w:val="36"/>
        </w:rPr>
        <w:t>This is also known as salt seasoning. In this method, timber is immersed in a solution</w:t>
      </w:r>
      <w:r>
        <w:rPr>
          <w:b/>
          <w:spacing w:val="-3"/>
          <w:sz w:val="36"/>
        </w:rPr>
        <w:t xml:space="preserve"> </w:t>
      </w:r>
      <w:r>
        <w:rPr>
          <w:b/>
          <w:sz w:val="36"/>
        </w:rPr>
        <w:t>of</w:t>
      </w:r>
      <w:r>
        <w:rPr>
          <w:b/>
          <w:spacing w:val="-1"/>
          <w:sz w:val="36"/>
        </w:rPr>
        <w:t xml:space="preserve"> </w:t>
      </w:r>
      <w:r>
        <w:rPr>
          <w:b/>
          <w:sz w:val="36"/>
        </w:rPr>
        <w:t>suitable</w:t>
      </w:r>
      <w:r>
        <w:rPr>
          <w:b/>
          <w:spacing w:val="-2"/>
          <w:sz w:val="36"/>
        </w:rPr>
        <w:t xml:space="preserve"> </w:t>
      </w:r>
      <w:r>
        <w:rPr>
          <w:b/>
          <w:sz w:val="36"/>
        </w:rPr>
        <w:t>salt.</w:t>
      </w:r>
      <w:r>
        <w:rPr>
          <w:b/>
          <w:spacing w:val="-4"/>
          <w:sz w:val="36"/>
        </w:rPr>
        <w:t xml:space="preserve"> </w:t>
      </w:r>
      <w:r>
        <w:rPr>
          <w:b/>
          <w:sz w:val="36"/>
        </w:rPr>
        <w:t>It</w:t>
      </w:r>
      <w:r>
        <w:rPr>
          <w:b/>
          <w:spacing w:val="-2"/>
          <w:sz w:val="36"/>
        </w:rPr>
        <w:t xml:space="preserve"> </w:t>
      </w:r>
      <w:r>
        <w:rPr>
          <w:b/>
          <w:sz w:val="36"/>
        </w:rPr>
        <w:t>is</w:t>
      </w:r>
      <w:r>
        <w:rPr>
          <w:b/>
          <w:spacing w:val="-2"/>
          <w:sz w:val="36"/>
        </w:rPr>
        <w:t xml:space="preserve"> </w:t>
      </w:r>
      <w:r>
        <w:rPr>
          <w:b/>
          <w:sz w:val="36"/>
        </w:rPr>
        <w:t>then</w:t>
      </w:r>
      <w:r>
        <w:rPr>
          <w:b/>
          <w:spacing w:val="-2"/>
          <w:sz w:val="36"/>
        </w:rPr>
        <w:t xml:space="preserve"> </w:t>
      </w:r>
      <w:r>
        <w:rPr>
          <w:b/>
          <w:sz w:val="36"/>
        </w:rPr>
        <w:t>taken</w:t>
      </w:r>
      <w:r>
        <w:rPr>
          <w:b/>
          <w:spacing w:val="-2"/>
          <w:sz w:val="36"/>
        </w:rPr>
        <w:t xml:space="preserve"> </w:t>
      </w:r>
      <w:r>
        <w:rPr>
          <w:b/>
          <w:sz w:val="36"/>
        </w:rPr>
        <w:t>out</w:t>
      </w:r>
      <w:r>
        <w:rPr>
          <w:b/>
          <w:spacing w:val="-5"/>
          <w:sz w:val="36"/>
        </w:rPr>
        <w:t xml:space="preserve"> </w:t>
      </w:r>
      <w:r>
        <w:rPr>
          <w:b/>
          <w:sz w:val="36"/>
        </w:rPr>
        <w:t>and</w:t>
      </w:r>
      <w:r>
        <w:rPr>
          <w:b/>
          <w:spacing w:val="-6"/>
          <w:sz w:val="36"/>
        </w:rPr>
        <w:t xml:space="preserve"> </w:t>
      </w:r>
      <w:r>
        <w:rPr>
          <w:b/>
          <w:sz w:val="36"/>
        </w:rPr>
        <w:t>seasoned</w:t>
      </w:r>
      <w:r>
        <w:rPr>
          <w:b/>
          <w:spacing w:val="-2"/>
          <w:sz w:val="36"/>
        </w:rPr>
        <w:t xml:space="preserve"> </w:t>
      </w:r>
      <w:r>
        <w:rPr>
          <w:b/>
          <w:sz w:val="36"/>
        </w:rPr>
        <w:t>in</w:t>
      </w:r>
      <w:r>
        <w:rPr>
          <w:b/>
          <w:spacing w:val="-1"/>
          <w:sz w:val="36"/>
        </w:rPr>
        <w:t xml:space="preserve"> </w:t>
      </w:r>
      <w:r>
        <w:rPr>
          <w:b/>
          <w:sz w:val="36"/>
        </w:rPr>
        <w:t>the</w:t>
      </w:r>
      <w:r>
        <w:rPr>
          <w:b/>
          <w:spacing w:val="-4"/>
          <w:sz w:val="36"/>
        </w:rPr>
        <w:t xml:space="preserve"> </w:t>
      </w:r>
      <w:r>
        <w:rPr>
          <w:b/>
          <w:sz w:val="36"/>
        </w:rPr>
        <w:t>ordina</w:t>
      </w:r>
      <w:r>
        <w:rPr>
          <w:b/>
          <w:sz w:val="36"/>
        </w:rPr>
        <w:t>ry</w:t>
      </w:r>
      <w:r>
        <w:rPr>
          <w:b/>
          <w:spacing w:val="-3"/>
          <w:sz w:val="36"/>
        </w:rPr>
        <w:t xml:space="preserve"> </w:t>
      </w:r>
      <w:r>
        <w:rPr>
          <w:b/>
          <w:sz w:val="36"/>
        </w:rPr>
        <w:t>way.</w:t>
      </w:r>
    </w:p>
    <w:p w:rsidR="0086686C" w:rsidRDefault="00F737EA">
      <w:pPr>
        <w:pStyle w:val="ListParagraph"/>
        <w:numPr>
          <w:ilvl w:val="1"/>
          <w:numId w:val="96"/>
        </w:numPr>
        <w:tabs>
          <w:tab w:val="left" w:pos="1440"/>
        </w:tabs>
        <w:spacing w:before="8" w:line="273" w:lineRule="auto"/>
        <w:ind w:right="2160"/>
        <w:rPr>
          <w:b/>
          <w:sz w:val="36"/>
        </w:rPr>
      </w:pPr>
      <w:r>
        <w:rPr>
          <w:b/>
          <w:sz w:val="36"/>
        </w:rPr>
        <w:t>The</w:t>
      </w:r>
      <w:r>
        <w:rPr>
          <w:b/>
          <w:spacing w:val="-3"/>
          <w:sz w:val="36"/>
        </w:rPr>
        <w:t xml:space="preserve"> </w:t>
      </w:r>
      <w:r>
        <w:rPr>
          <w:b/>
          <w:sz w:val="36"/>
        </w:rPr>
        <w:t>interior</w:t>
      </w:r>
      <w:r>
        <w:rPr>
          <w:b/>
          <w:spacing w:val="-5"/>
          <w:sz w:val="36"/>
        </w:rPr>
        <w:t xml:space="preserve"> </w:t>
      </w:r>
      <w:r>
        <w:rPr>
          <w:b/>
          <w:sz w:val="36"/>
        </w:rPr>
        <w:t>surface</w:t>
      </w:r>
      <w:r>
        <w:rPr>
          <w:b/>
          <w:spacing w:val="-3"/>
          <w:sz w:val="36"/>
        </w:rPr>
        <w:t xml:space="preserve"> </w:t>
      </w:r>
      <w:r>
        <w:rPr>
          <w:b/>
          <w:sz w:val="36"/>
        </w:rPr>
        <w:t>of</w:t>
      </w:r>
      <w:r>
        <w:rPr>
          <w:b/>
          <w:spacing w:val="-4"/>
          <w:sz w:val="36"/>
        </w:rPr>
        <w:t xml:space="preserve"> </w:t>
      </w:r>
      <w:r>
        <w:rPr>
          <w:b/>
          <w:sz w:val="36"/>
        </w:rPr>
        <w:t>timber</w:t>
      </w:r>
      <w:r>
        <w:rPr>
          <w:b/>
          <w:spacing w:val="-5"/>
          <w:sz w:val="36"/>
        </w:rPr>
        <w:t xml:space="preserve"> </w:t>
      </w:r>
      <w:r>
        <w:rPr>
          <w:b/>
          <w:sz w:val="36"/>
        </w:rPr>
        <w:t>dries</w:t>
      </w:r>
      <w:r>
        <w:rPr>
          <w:b/>
          <w:spacing w:val="-4"/>
          <w:sz w:val="36"/>
        </w:rPr>
        <w:t xml:space="preserve"> </w:t>
      </w:r>
      <w:r>
        <w:rPr>
          <w:b/>
          <w:sz w:val="36"/>
        </w:rPr>
        <w:t>in</w:t>
      </w:r>
      <w:r>
        <w:rPr>
          <w:b/>
          <w:spacing w:val="-4"/>
          <w:sz w:val="36"/>
        </w:rPr>
        <w:t xml:space="preserve"> </w:t>
      </w:r>
      <w:r>
        <w:rPr>
          <w:b/>
          <w:sz w:val="36"/>
        </w:rPr>
        <w:t>advance</w:t>
      </w:r>
      <w:r>
        <w:rPr>
          <w:b/>
          <w:spacing w:val="-5"/>
          <w:sz w:val="36"/>
        </w:rPr>
        <w:t xml:space="preserve"> </w:t>
      </w:r>
      <w:r>
        <w:rPr>
          <w:b/>
          <w:sz w:val="36"/>
        </w:rPr>
        <w:t>of</w:t>
      </w:r>
      <w:r>
        <w:rPr>
          <w:b/>
          <w:spacing w:val="-4"/>
          <w:sz w:val="36"/>
        </w:rPr>
        <w:t xml:space="preserve"> </w:t>
      </w:r>
      <w:r>
        <w:rPr>
          <w:b/>
          <w:sz w:val="36"/>
        </w:rPr>
        <w:t>exterior</w:t>
      </w:r>
      <w:r>
        <w:rPr>
          <w:b/>
          <w:spacing w:val="-5"/>
          <w:sz w:val="36"/>
        </w:rPr>
        <w:t xml:space="preserve"> </w:t>
      </w:r>
      <w:r>
        <w:rPr>
          <w:b/>
          <w:sz w:val="36"/>
        </w:rPr>
        <w:t>one</w:t>
      </w:r>
      <w:r>
        <w:rPr>
          <w:b/>
          <w:spacing w:val="-5"/>
          <w:sz w:val="36"/>
        </w:rPr>
        <w:t xml:space="preserve"> </w:t>
      </w:r>
      <w:r>
        <w:rPr>
          <w:b/>
          <w:sz w:val="36"/>
        </w:rPr>
        <w:t>and</w:t>
      </w:r>
      <w:r>
        <w:rPr>
          <w:b/>
          <w:spacing w:val="-4"/>
          <w:sz w:val="36"/>
        </w:rPr>
        <w:t xml:space="preserve"> </w:t>
      </w:r>
      <w:r>
        <w:rPr>
          <w:b/>
          <w:sz w:val="36"/>
        </w:rPr>
        <w:t>chances</w:t>
      </w:r>
      <w:r>
        <w:rPr>
          <w:b/>
          <w:spacing w:val="-6"/>
          <w:sz w:val="36"/>
        </w:rPr>
        <w:t xml:space="preserve"> </w:t>
      </w:r>
      <w:r>
        <w:rPr>
          <w:b/>
          <w:sz w:val="36"/>
        </w:rPr>
        <w:t>of formation of external cracks are reduced.</w:t>
      </w:r>
    </w:p>
    <w:p w:rsidR="0086686C" w:rsidRDefault="00F737EA">
      <w:pPr>
        <w:pStyle w:val="ListParagraph"/>
        <w:numPr>
          <w:ilvl w:val="0"/>
          <w:numId w:val="96"/>
        </w:numPr>
        <w:tabs>
          <w:tab w:val="left" w:pos="1290"/>
        </w:tabs>
        <w:spacing w:before="206"/>
        <w:ind w:left="1290" w:hanging="570"/>
        <w:rPr>
          <w:b/>
          <w:sz w:val="36"/>
        </w:rPr>
      </w:pPr>
      <w:r>
        <w:rPr>
          <w:b/>
          <w:sz w:val="36"/>
        </w:rPr>
        <w:t>Electrical</w:t>
      </w:r>
      <w:r>
        <w:rPr>
          <w:b/>
          <w:spacing w:val="-2"/>
          <w:sz w:val="36"/>
        </w:rPr>
        <w:t xml:space="preserve"> seasoning</w:t>
      </w:r>
    </w:p>
    <w:p w:rsidR="0086686C" w:rsidRDefault="00F737EA">
      <w:pPr>
        <w:pStyle w:val="ListParagraph"/>
        <w:numPr>
          <w:ilvl w:val="1"/>
          <w:numId w:val="96"/>
        </w:numPr>
        <w:tabs>
          <w:tab w:val="left" w:pos="1439"/>
        </w:tabs>
        <w:spacing w:before="269"/>
        <w:ind w:left="1439" w:hanging="359"/>
        <w:rPr>
          <w:b/>
          <w:sz w:val="36"/>
        </w:rPr>
      </w:pPr>
      <w:r>
        <w:rPr>
          <w:b/>
          <w:sz w:val="36"/>
        </w:rPr>
        <w:t>In</w:t>
      </w:r>
      <w:r>
        <w:rPr>
          <w:b/>
          <w:spacing w:val="-5"/>
          <w:sz w:val="36"/>
        </w:rPr>
        <w:t xml:space="preserve"> </w:t>
      </w:r>
      <w:r>
        <w:rPr>
          <w:b/>
          <w:sz w:val="36"/>
        </w:rPr>
        <w:t>this</w:t>
      </w:r>
      <w:r>
        <w:rPr>
          <w:b/>
          <w:spacing w:val="-2"/>
          <w:sz w:val="36"/>
        </w:rPr>
        <w:t xml:space="preserve"> </w:t>
      </w:r>
      <w:r>
        <w:rPr>
          <w:b/>
          <w:sz w:val="36"/>
        </w:rPr>
        <w:t>method,</w:t>
      </w:r>
      <w:r>
        <w:rPr>
          <w:b/>
          <w:spacing w:val="-4"/>
          <w:sz w:val="36"/>
        </w:rPr>
        <w:t xml:space="preserve"> </w:t>
      </w:r>
      <w:r>
        <w:rPr>
          <w:b/>
          <w:sz w:val="36"/>
        </w:rPr>
        <w:t>use</w:t>
      </w:r>
      <w:r>
        <w:rPr>
          <w:b/>
          <w:spacing w:val="-1"/>
          <w:sz w:val="36"/>
        </w:rPr>
        <w:t xml:space="preserve"> </w:t>
      </w:r>
      <w:r>
        <w:rPr>
          <w:b/>
          <w:sz w:val="36"/>
        </w:rPr>
        <w:t>is</w:t>
      </w:r>
      <w:r>
        <w:rPr>
          <w:b/>
          <w:spacing w:val="-3"/>
          <w:sz w:val="36"/>
        </w:rPr>
        <w:t xml:space="preserve"> </w:t>
      </w:r>
      <w:r>
        <w:rPr>
          <w:b/>
          <w:sz w:val="36"/>
        </w:rPr>
        <w:t>made</w:t>
      </w:r>
      <w:r>
        <w:rPr>
          <w:b/>
          <w:spacing w:val="-2"/>
          <w:sz w:val="36"/>
        </w:rPr>
        <w:t xml:space="preserve"> </w:t>
      </w:r>
      <w:r>
        <w:rPr>
          <w:b/>
          <w:sz w:val="36"/>
        </w:rPr>
        <w:t>of</w:t>
      </w:r>
      <w:r>
        <w:rPr>
          <w:b/>
          <w:spacing w:val="-3"/>
          <w:sz w:val="36"/>
        </w:rPr>
        <w:t xml:space="preserve"> </w:t>
      </w:r>
      <w:r>
        <w:rPr>
          <w:b/>
          <w:sz w:val="36"/>
        </w:rPr>
        <w:t>high</w:t>
      </w:r>
      <w:r>
        <w:rPr>
          <w:b/>
          <w:spacing w:val="-2"/>
          <w:sz w:val="36"/>
        </w:rPr>
        <w:t xml:space="preserve"> </w:t>
      </w:r>
      <w:r>
        <w:rPr>
          <w:b/>
          <w:sz w:val="36"/>
        </w:rPr>
        <w:t>frequency</w:t>
      </w:r>
      <w:r>
        <w:rPr>
          <w:b/>
          <w:spacing w:val="-3"/>
          <w:sz w:val="36"/>
        </w:rPr>
        <w:t xml:space="preserve"> </w:t>
      </w:r>
      <w:r>
        <w:rPr>
          <w:b/>
          <w:sz w:val="36"/>
        </w:rPr>
        <w:t>alternating</w:t>
      </w:r>
      <w:r>
        <w:rPr>
          <w:b/>
          <w:spacing w:val="-2"/>
          <w:sz w:val="36"/>
        </w:rPr>
        <w:t xml:space="preserve"> currents.</w:t>
      </w:r>
    </w:p>
    <w:p w:rsidR="0086686C" w:rsidRDefault="00F737EA">
      <w:pPr>
        <w:pStyle w:val="ListParagraph"/>
        <w:numPr>
          <w:ilvl w:val="1"/>
          <w:numId w:val="96"/>
        </w:numPr>
        <w:tabs>
          <w:tab w:val="left" w:pos="1439"/>
        </w:tabs>
        <w:spacing w:before="67"/>
        <w:ind w:left="1439" w:hanging="359"/>
        <w:rPr>
          <w:b/>
          <w:sz w:val="36"/>
        </w:rPr>
      </w:pPr>
      <w:r>
        <w:rPr>
          <w:b/>
          <w:sz w:val="36"/>
        </w:rPr>
        <w:t>This</w:t>
      </w:r>
      <w:r>
        <w:rPr>
          <w:b/>
          <w:spacing w:val="-3"/>
          <w:sz w:val="36"/>
        </w:rPr>
        <w:t xml:space="preserve"> </w:t>
      </w:r>
      <w:r>
        <w:rPr>
          <w:b/>
          <w:sz w:val="36"/>
        </w:rPr>
        <w:t>is</w:t>
      </w:r>
      <w:r>
        <w:rPr>
          <w:b/>
          <w:spacing w:val="-2"/>
          <w:sz w:val="36"/>
        </w:rPr>
        <w:t xml:space="preserve"> </w:t>
      </w:r>
      <w:r>
        <w:rPr>
          <w:b/>
          <w:sz w:val="36"/>
        </w:rPr>
        <w:t>the</w:t>
      </w:r>
      <w:r>
        <w:rPr>
          <w:b/>
          <w:spacing w:val="-1"/>
          <w:sz w:val="36"/>
        </w:rPr>
        <w:t xml:space="preserve"> </w:t>
      </w:r>
      <w:r>
        <w:rPr>
          <w:b/>
          <w:sz w:val="36"/>
        </w:rPr>
        <w:t>most</w:t>
      </w:r>
      <w:r>
        <w:rPr>
          <w:b/>
          <w:spacing w:val="-4"/>
          <w:sz w:val="36"/>
        </w:rPr>
        <w:t xml:space="preserve"> </w:t>
      </w:r>
      <w:r>
        <w:rPr>
          <w:b/>
          <w:sz w:val="36"/>
        </w:rPr>
        <w:t>rapid method</w:t>
      </w:r>
      <w:r>
        <w:rPr>
          <w:b/>
          <w:spacing w:val="-2"/>
          <w:sz w:val="36"/>
        </w:rPr>
        <w:t xml:space="preserve"> </w:t>
      </w:r>
      <w:r>
        <w:rPr>
          <w:b/>
          <w:sz w:val="36"/>
        </w:rPr>
        <w:t>of</w:t>
      </w:r>
      <w:r>
        <w:rPr>
          <w:b/>
          <w:spacing w:val="-2"/>
          <w:sz w:val="36"/>
        </w:rPr>
        <w:t xml:space="preserve"> seasoning.</w:t>
      </w:r>
    </w:p>
    <w:p w:rsidR="0086686C" w:rsidRDefault="00F737EA">
      <w:pPr>
        <w:pStyle w:val="ListParagraph"/>
        <w:numPr>
          <w:ilvl w:val="1"/>
          <w:numId w:val="96"/>
        </w:numPr>
        <w:tabs>
          <w:tab w:val="left" w:pos="1440"/>
        </w:tabs>
        <w:spacing w:before="67" w:line="273" w:lineRule="auto"/>
        <w:ind w:right="1488"/>
        <w:rPr>
          <w:b/>
          <w:sz w:val="36"/>
        </w:rPr>
      </w:pPr>
      <w:r>
        <w:rPr>
          <w:b/>
          <w:sz w:val="36"/>
        </w:rPr>
        <w:t>Initial</w:t>
      </w:r>
      <w:r>
        <w:rPr>
          <w:b/>
          <w:spacing w:val="-4"/>
          <w:sz w:val="36"/>
        </w:rPr>
        <w:t xml:space="preserve"> </w:t>
      </w:r>
      <w:r>
        <w:rPr>
          <w:b/>
          <w:sz w:val="36"/>
        </w:rPr>
        <w:t>and</w:t>
      </w:r>
      <w:r>
        <w:rPr>
          <w:b/>
          <w:spacing w:val="-4"/>
          <w:sz w:val="36"/>
        </w:rPr>
        <w:t xml:space="preserve"> </w:t>
      </w:r>
      <w:r>
        <w:rPr>
          <w:b/>
          <w:sz w:val="36"/>
        </w:rPr>
        <w:t>maintenance</w:t>
      </w:r>
      <w:r>
        <w:rPr>
          <w:b/>
          <w:spacing w:val="-3"/>
          <w:sz w:val="36"/>
        </w:rPr>
        <w:t xml:space="preserve"> </w:t>
      </w:r>
      <w:r>
        <w:rPr>
          <w:b/>
          <w:sz w:val="36"/>
        </w:rPr>
        <w:t>costs</w:t>
      </w:r>
      <w:r>
        <w:rPr>
          <w:b/>
          <w:spacing w:val="-4"/>
          <w:sz w:val="36"/>
        </w:rPr>
        <w:t xml:space="preserve"> </w:t>
      </w:r>
      <w:r>
        <w:rPr>
          <w:b/>
          <w:sz w:val="36"/>
        </w:rPr>
        <w:t>are</w:t>
      </w:r>
      <w:r>
        <w:rPr>
          <w:b/>
          <w:spacing w:val="-4"/>
          <w:sz w:val="36"/>
        </w:rPr>
        <w:t xml:space="preserve"> </w:t>
      </w:r>
      <w:r>
        <w:rPr>
          <w:b/>
          <w:sz w:val="36"/>
        </w:rPr>
        <w:t>so</w:t>
      </w:r>
      <w:r>
        <w:rPr>
          <w:b/>
          <w:spacing w:val="-5"/>
          <w:sz w:val="36"/>
        </w:rPr>
        <w:t xml:space="preserve"> </w:t>
      </w:r>
      <w:r>
        <w:rPr>
          <w:b/>
          <w:sz w:val="36"/>
        </w:rPr>
        <w:t>high</w:t>
      </w:r>
      <w:r>
        <w:rPr>
          <w:b/>
          <w:spacing w:val="-4"/>
          <w:sz w:val="36"/>
        </w:rPr>
        <w:t xml:space="preserve"> </w:t>
      </w:r>
      <w:r>
        <w:rPr>
          <w:b/>
          <w:sz w:val="36"/>
        </w:rPr>
        <w:t>that</w:t>
      </w:r>
      <w:r>
        <w:rPr>
          <w:b/>
          <w:spacing w:val="-4"/>
          <w:sz w:val="36"/>
        </w:rPr>
        <w:t xml:space="preserve"> </w:t>
      </w:r>
      <w:r>
        <w:rPr>
          <w:b/>
          <w:sz w:val="36"/>
        </w:rPr>
        <w:t>it</w:t>
      </w:r>
      <w:r>
        <w:rPr>
          <w:b/>
          <w:spacing w:val="-7"/>
          <w:sz w:val="36"/>
        </w:rPr>
        <w:t xml:space="preserve"> </w:t>
      </w:r>
      <w:r>
        <w:rPr>
          <w:b/>
          <w:sz w:val="36"/>
        </w:rPr>
        <w:t>becomes</w:t>
      </w:r>
      <w:r>
        <w:rPr>
          <w:b/>
          <w:spacing w:val="-6"/>
          <w:sz w:val="36"/>
        </w:rPr>
        <w:t xml:space="preserve"> </w:t>
      </w:r>
      <w:r>
        <w:rPr>
          <w:b/>
          <w:sz w:val="36"/>
        </w:rPr>
        <w:t>uneconomical</w:t>
      </w:r>
      <w:r>
        <w:rPr>
          <w:b/>
          <w:spacing w:val="-4"/>
          <w:sz w:val="36"/>
        </w:rPr>
        <w:t xml:space="preserve"> </w:t>
      </w:r>
      <w:r>
        <w:rPr>
          <w:b/>
          <w:sz w:val="36"/>
        </w:rPr>
        <w:t>to</w:t>
      </w:r>
      <w:r>
        <w:rPr>
          <w:b/>
          <w:spacing w:val="-4"/>
          <w:sz w:val="36"/>
        </w:rPr>
        <w:t xml:space="preserve"> </w:t>
      </w:r>
      <w:r>
        <w:rPr>
          <w:b/>
          <w:sz w:val="36"/>
        </w:rPr>
        <w:t>season timber on commercial base by this method.</w:t>
      </w:r>
    </w:p>
    <w:p w:rsidR="0086686C" w:rsidRDefault="00F737EA">
      <w:pPr>
        <w:pStyle w:val="ListParagraph"/>
        <w:numPr>
          <w:ilvl w:val="0"/>
          <w:numId w:val="96"/>
        </w:numPr>
        <w:tabs>
          <w:tab w:val="left" w:pos="1285"/>
        </w:tabs>
        <w:spacing w:before="205"/>
        <w:ind w:left="1285" w:hanging="565"/>
        <w:rPr>
          <w:b/>
          <w:sz w:val="36"/>
        </w:rPr>
      </w:pPr>
      <w:r>
        <w:rPr>
          <w:b/>
          <w:sz w:val="36"/>
        </w:rPr>
        <w:t>Kiln</w:t>
      </w:r>
      <w:r>
        <w:rPr>
          <w:b/>
          <w:spacing w:val="-2"/>
          <w:sz w:val="36"/>
        </w:rPr>
        <w:t xml:space="preserve"> Seasoning</w:t>
      </w:r>
    </w:p>
    <w:p w:rsidR="0086686C" w:rsidRDefault="00F737EA">
      <w:pPr>
        <w:pStyle w:val="ListParagraph"/>
        <w:numPr>
          <w:ilvl w:val="1"/>
          <w:numId w:val="96"/>
        </w:numPr>
        <w:tabs>
          <w:tab w:val="left" w:pos="1439"/>
        </w:tabs>
        <w:spacing w:before="269"/>
        <w:ind w:left="1439" w:hanging="359"/>
        <w:rPr>
          <w:b/>
          <w:sz w:val="36"/>
        </w:rPr>
      </w:pPr>
      <w:r>
        <w:rPr>
          <w:b/>
          <w:sz w:val="36"/>
        </w:rPr>
        <w:t>In</w:t>
      </w:r>
      <w:r>
        <w:rPr>
          <w:b/>
          <w:spacing w:val="-2"/>
          <w:sz w:val="36"/>
        </w:rPr>
        <w:t xml:space="preserve"> </w:t>
      </w:r>
      <w:r>
        <w:rPr>
          <w:b/>
          <w:sz w:val="36"/>
        </w:rPr>
        <w:t>this</w:t>
      </w:r>
      <w:r>
        <w:rPr>
          <w:b/>
          <w:spacing w:val="-2"/>
          <w:sz w:val="36"/>
        </w:rPr>
        <w:t xml:space="preserve"> </w:t>
      </w:r>
      <w:r>
        <w:rPr>
          <w:b/>
          <w:sz w:val="36"/>
        </w:rPr>
        <w:t>method,</w:t>
      </w:r>
      <w:r>
        <w:rPr>
          <w:b/>
          <w:spacing w:val="-5"/>
          <w:sz w:val="36"/>
        </w:rPr>
        <w:t xml:space="preserve"> </w:t>
      </w:r>
      <w:r>
        <w:rPr>
          <w:b/>
          <w:sz w:val="36"/>
        </w:rPr>
        <w:t>drying</w:t>
      </w:r>
      <w:r>
        <w:rPr>
          <w:b/>
          <w:spacing w:val="-3"/>
          <w:sz w:val="36"/>
        </w:rPr>
        <w:t xml:space="preserve"> </w:t>
      </w:r>
      <w:r>
        <w:rPr>
          <w:b/>
          <w:sz w:val="36"/>
        </w:rPr>
        <w:t>of</w:t>
      </w:r>
      <w:r>
        <w:rPr>
          <w:b/>
          <w:spacing w:val="-2"/>
          <w:sz w:val="36"/>
        </w:rPr>
        <w:t xml:space="preserve"> </w:t>
      </w:r>
      <w:r>
        <w:rPr>
          <w:b/>
          <w:sz w:val="36"/>
        </w:rPr>
        <w:t>timber</w:t>
      </w:r>
      <w:r>
        <w:rPr>
          <w:b/>
          <w:spacing w:val="-3"/>
          <w:sz w:val="36"/>
        </w:rPr>
        <w:t xml:space="preserve"> </w:t>
      </w:r>
      <w:r>
        <w:rPr>
          <w:b/>
          <w:sz w:val="36"/>
        </w:rPr>
        <w:t>is</w:t>
      </w:r>
      <w:r>
        <w:rPr>
          <w:b/>
          <w:spacing w:val="-1"/>
          <w:sz w:val="36"/>
        </w:rPr>
        <w:t xml:space="preserve"> </w:t>
      </w:r>
      <w:r>
        <w:rPr>
          <w:b/>
          <w:sz w:val="36"/>
        </w:rPr>
        <w:t>carried</w:t>
      </w:r>
      <w:r>
        <w:rPr>
          <w:b/>
          <w:spacing w:val="-4"/>
          <w:sz w:val="36"/>
        </w:rPr>
        <w:t xml:space="preserve"> </w:t>
      </w:r>
      <w:r>
        <w:rPr>
          <w:b/>
          <w:sz w:val="36"/>
        </w:rPr>
        <w:t>out</w:t>
      </w:r>
      <w:r>
        <w:rPr>
          <w:b/>
          <w:spacing w:val="-2"/>
          <w:sz w:val="36"/>
        </w:rPr>
        <w:t xml:space="preserve"> </w:t>
      </w:r>
      <w:r>
        <w:rPr>
          <w:b/>
          <w:sz w:val="36"/>
        </w:rPr>
        <w:t>inside</w:t>
      </w:r>
      <w:r>
        <w:rPr>
          <w:b/>
          <w:spacing w:val="-2"/>
          <w:sz w:val="36"/>
        </w:rPr>
        <w:t xml:space="preserve"> </w:t>
      </w:r>
      <w:r>
        <w:rPr>
          <w:b/>
          <w:sz w:val="36"/>
        </w:rPr>
        <w:t>an</w:t>
      </w:r>
      <w:r>
        <w:rPr>
          <w:b/>
          <w:spacing w:val="-2"/>
          <w:sz w:val="36"/>
        </w:rPr>
        <w:t xml:space="preserve"> </w:t>
      </w:r>
      <w:r>
        <w:rPr>
          <w:b/>
          <w:sz w:val="36"/>
        </w:rPr>
        <w:t>airtight</w:t>
      </w:r>
      <w:r>
        <w:rPr>
          <w:b/>
          <w:spacing w:val="-4"/>
          <w:sz w:val="36"/>
        </w:rPr>
        <w:t xml:space="preserve"> </w:t>
      </w:r>
      <w:r>
        <w:rPr>
          <w:b/>
          <w:sz w:val="36"/>
        </w:rPr>
        <w:t>chamber</w:t>
      </w:r>
      <w:r>
        <w:rPr>
          <w:b/>
          <w:spacing w:val="-2"/>
          <w:sz w:val="36"/>
        </w:rPr>
        <w:t xml:space="preserve"> </w:t>
      </w:r>
      <w:r>
        <w:rPr>
          <w:b/>
          <w:sz w:val="36"/>
        </w:rPr>
        <w:t>or</w:t>
      </w:r>
      <w:r>
        <w:rPr>
          <w:b/>
          <w:spacing w:val="6"/>
          <w:sz w:val="36"/>
        </w:rPr>
        <w:t xml:space="preserve"> </w:t>
      </w:r>
      <w:r>
        <w:rPr>
          <w:b/>
          <w:spacing w:val="-2"/>
          <w:sz w:val="36"/>
        </w:rPr>
        <w:t>oven.</w:t>
      </w:r>
    </w:p>
    <w:p w:rsidR="0086686C" w:rsidRDefault="00F737EA">
      <w:pPr>
        <w:pStyle w:val="ListParagraph"/>
        <w:numPr>
          <w:ilvl w:val="1"/>
          <w:numId w:val="96"/>
        </w:numPr>
        <w:tabs>
          <w:tab w:val="left" w:pos="1440"/>
          <w:tab w:val="left" w:pos="1521"/>
        </w:tabs>
        <w:spacing w:before="65" w:line="273" w:lineRule="auto"/>
        <w:ind w:right="1571"/>
        <w:rPr>
          <w:b/>
          <w:sz w:val="36"/>
        </w:rPr>
      </w:pPr>
      <w:r>
        <w:rPr>
          <w:rFonts w:ascii="Times New Roman" w:hAnsi="Times New Roman"/>
          <w:sz w:val="36"/>
        </w:rPr>
        <w:tab/>
      </w:r>
      <w:r>
        <w:rPr>
          <w:b/>
          <w:sz w:val="36"/>
        </w:rPr>
        <w:t>Air which is fully saturated with moisture and which is heated to a temperature of</w:t>
      </w:r>
      <w:r>
        <w:rPr>
          <w:b/>
          <w:spacing w:val="-2"/>
          <w:sz w:val="36"/>
        </w:rPr>
        <w:t xml:space="preserve"> </w:t>
      </w:r>
      <w:r>
        <w:rPr>
          <w:b/>
          <w:sz w:val="36"/>
        </w:rPr>
        <w:t>about</w:t>
      </w:r>
      <w:r>
        <w:rPr>
          <w:b/>
          <w:spacing w:val="-3"/>
          <w:sz w:val="36"/>
        </w:rPr>
        <w:t xml:space="preserve"> </w:t>
      </w:r>
      <w:r>
        <w:rPr>
          <w:b/>
          <w:sz w:val="36"/>
        </w:rPr>
        <w:t>35°C</w:t>
      </w:r>
      <w:r>
        <w:rPr>
          <w:b/>
          <w:spacing w:val="-5"/>
          <w:sz w:val="36"/>
        </w:rPr>
        <w:t xml:space="preserve"> </w:t>
      </w:r>
      <w:r>
        <w:rPr>
          <w:b/>
          <w:sz w:val="36"/>
        </w:rPr>
        <w:t>to</w:t>
      </w:r>
      <w:r>
        <w:rPr>
          <w:b/>
          <w:spacing w:val="-5"/>
          <w:sz w:val="36"/>
        </w:rPr>
        <w:t xml:space="preserve"> </w:t>
      </w:r>
      <w:r>
        <w:rPr>
          <w:b/>
          <w:sz w:val="36"/>
        </w:rPr>
        <w:t>38°C</w:t>
      </w:r>
      <w:r>
        <w:rPr>
          <w:b/>
          <w:spacing w:val="-5"/>
          <w:sz w:val="36"/>
        </w:rPr>
        <w:t xml:space="preserve"> </w:t>
      </w:r>
      <w:r>
        <w:rPr>
          <w:b/>
          <w:sz w:val="36"/>
        </w:rPr>
        <w:t>is</w:t>
      </w:r>
      <w:r>
        <w:rPr>
          <w:b/>
          <w:spacing w:val="-3"/>
          <w:sz w:val="36"/>
        </w:rPr>
        <w:t xml:space="preserve"> </w:t>
      </w:r>
      <w:r>
        <w:rPr>
          <w:b/>
          <w:sz w:val="36"/>
        </w:rPr>
        <w:t>then</w:t>
      </w:r>
      <w:r>
        <w:rPr>
          <w:b/>
          <w:spacing w:val="-1"/>
          <w:sz w:val="36"/>
        </w:rPr>
        <w:t xml:space="preserve"> </w:t>
      </w:r>
      <w:r>
        <w:rPr>
          <w:b/>
          <w:sz w:val="36"/>
        </w:rPr>
        <w:t>forced</w:t>
      </w:r>
      <w:r>
        <w:rPr>
          <w:b/>
          <w:spacing w:val="-3"/>
          <w:sz w:val="36"/>
        </w:rPr>
        <w:t xml:space="preserve"> </w:t>
      </w:r>
      <w:r>
        <w:rPr>
          <w:b/>
          <w:sz w:val="36"/>
        </w:rPr>
        <w:t>inside</w:t>
      </w:r>
      <w:r>
        <w:rPr>
          <w:b/>
          <w:spacing w:val="-3"/>
          <w:sz w:val="36"/>
        </w:rPr>
        <w:t xml:space="preserve"> </w:t>
      </w:r>
      <w:r>
        <w:rPr>
          <w:b/>
          <w:sz w:val="36"/>
        </w:rPr>
        <w:t>the</w:t>
      </w:r>
      <w:r>
        <w:rPr>
          <w:b/>
          <w:spacing w:val="-5"/>
          <w:sz w:val="36"/>
        </w:rPr>
        <w:t xml:space="preserve"> </w:t>
      </w:r>
      <w:r>
        <w:rPr>
          <w:b/>
          <w:sz w:val="36"/>
        </w:rPr>
        <w:t>chamber</w:t>
      </w:r>
      <w:r>
        <w:rPr>
          <w:b/>
          <w:spacing w:val="-7"/>
          <w:sz w:val="36"/>
        </w:rPr>
        <w:t xml:space="preserve"> </w:t>
      </w:r>
      <w:r>
        <w:rPr>
          <w:b/>
          <w:sz w:val="36"/>
        </w:rPr>
        <w:t>by</w:t>
      </w:r>
      <w:r>
        <w:rPr>
          <w:b/>
          <w:spacing w:val="-3"/>
          <w:sz w:val="36"/>
        </w:rPr>
        <w:t xml:space="preserve"> </w:t>
      </w:r>
      <w:r>
        <w:rPr>
          <w:b/>
          <w:sz w:val="36"/>
        </w:rPr>
        <w:t>suitable</w:t>
      </w:r>
      <w:r>
        <w:rPr>
          <w:b/>
          <w:spacing w:val="-3"/>
          <w:sz w:val="36"/>
        </w:rPr>
        <w:t xml:space="preserve"> </w:t>
      </w:r>
      <w:r>
        <w:rPr>
          <w:b/>
          <w:sz w:val="36"/>
        </w:rPr>
        <w:t>arrangement.</w:t>
      </w:r>
    </w:p>
    <w:p w:rsidR="0086686C" w:rsidRDefault="00F737EA">
      <w:pPr>
        <w:pStyle w:val="ListParagraph"/>
        <w:numPr>
          <w:ilvl w:val="0"/>
          <w:numId w:val="96"/>
        </w:numPr>
        <w:tabs>
          <w:tab w:val="left" w:pos="1197"/>
        </w:tabs>
        <w:spacing w:before="207"/>
        <w:ind w:left="1197" w:hanging="477"/>
        <w:rPr>
          <w:b/>
          <w:sz w:val="36"/>
        </w:rPr>
      </w:pPr>
      <w:r>
        <w:rPr>
          <w:b/>
          <w:sz w:val="36"/>
        </w:rPr>
        <w:t>Water</w:t>
      </w:r>
      <w:r>
        <w:rPr>
          <w:b/>
          <w:spacing w:val="-3"/>
          <w:sz w:val="36"/>
        </w:rPr>
        <w:t xml:space="preserve"> </w:t>
      </w:r>
      <w:r>
        <w:rPr>
          <w:b/>
          <w:spacing w:val="-2"/>
          <w:sz w:val="36"/>
        </w:rPr>
        <w:t>Seasoning</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96"/>
        </w:numPr>
        <w:tabs>
          <w:tab w:val="left" w:pos="1440"/>
        </w:tabs>
        <w:spacing w:before="83" w:line="276" w:lineRule="auto"/>
        <w:ind w:right="2097"/>
        <w:rPr>
          <w:b/>
          <w:sz w:val="36"/>
        </w:rPr>
      </w:pPr>
      <w:r>
        <w:rPr>
          <w:b/>
          <w:noProof/>
          <w:sz w:val="36"/>
        </w:rPr>
        <w:lastRenderedPageBreak/>
        <w:drawing>
          <wp:anchor distT="0" distB="0" distL="0" distR="0" simplePos="0" relativeHeight="484546048" behindDoc="1" locked="0" layoutInCell="1" allowOverlap="1">
            <wp:simplePos x="0" y="0"/>
            <wp:positionH relativeFrom="page">
              <wp:posOffset>0</wp:posOffset>
            </wp:positionH>
            <wp:positionV relativeFrom="page">
              <wp:posOffset>0</wp:posOffset>
            </wp:positionV>
            <wp:extent cx="10059670" cy="7773670"/>
            <wp:effectExtent l="0" t="0" r="0" b="0"/>
            <wp:wrapNone/>
            <wp:docPr id="254" name="Image 2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4" name="Image 254"/>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Timber</w:t>
      </w:r>
      <w:r>
        <w:rPr>
          <w:b/>
          <w:spacing w:val="-4"/>
          <w:sz w:val="36"/>
        </w:rPr>
        <w:t xml:space="preserve"> </w:t>
      </w:r>
      <w:r>
        <w:rPr>
          <w:b/>
          <w:sz w:val="36"/>
        </w:rPr>
        <w:t>pieces</w:t>
      </w:r>
      <w:r>
        <w:rPr>
          <w:b/>
          <w:spacing w:val="-3"/>
          <w:sz w:val="36"/>
        </w:rPr>
        <w:t xml:space="preserve"> </w:t>
      </w:r>
      <w:r>
        <w:rPr>
          <w:b/>
          <w:sz w:val="36"/>
        </w:rPr>
        <w:t>are</w:t>
      </w:r>
      <w:r>
        <w:rPr>
          <w:b/>
          <w:spacing w:val="-4"/>
          <w:sz w:val="36"/>
        </w:rPr>
        <w:t xml:space="preserve"> </w:t>
      </w:r>
      <w:r>
        <w:rPr>
          <w:b/>
          <w:sz w:val="36"/>
        </w:rPr>
        <w:t>immersed</w:t>
      </w:r>
      <w:r>
        <w:rPr>
          <w:b/>
          <w:spacing w:val="-3"/>
          <w:sz w:val="36"/>
        </w:rPr>
        <w:t xml:space="preserve"> </w:t>
      </w:r>
      <w:r>
        <w:rPr>
          <w:b/>
          <w:sz w:val="36"/>
        </w:rPr>
        <w:t>wholly</w:t>
      </w:r>
      <w:r>
        <w:rPr>
          <w:b/>
          <w:spacing w:val="-3"/>
          <w:sz w:val="36"/>
        </w:rPr>
        <w:t xml:space="preserve"> </w:t>
      </w:r>
      <w:r>
        <w:rPr>
          <w:b/>
          <w:sz w:val="36"/>
        </w:rPr>
        <w:t>in</w:t>
      </w:r>
      <w:r>
        <w:rPr>
          <w:b/>
          <w:spacing w:val="-4"/>
          <w:sz w:val="36"/>
        </w:rPr>
        <w:t xml:space="preserve"> </w:t>
      </w:r>
      <w:r>
        <w:rPr>
          <w:b/>
          <w:sz w:val="36"/>
        </w:rPr>
        <w:t>water,</w:t>
      </w:r>
      <w:r>
        <w:rPr>
          <w:b/>
          <w:spacing w:val="-6"/>
          <w:sz w:val="36"/>
        </w:rPr>
        <w:t xml:space="preserve"> </w:t>
      </w:r>
      <w:r>
        <w:rPr>
          <w:b/>
          <w:sz w:val="36"/>
        </w:rPr>
        <w:t>preferably</w:t>
      </w:r>
      <w:r>
        <w:rPr>
          <w:b/>
          <w:spacing w:val="-3"/>
          <w:sz w:val="36"/>
        </w:rPr>
        <w:t xml:space="preserve"> </w:t>
      </w:r>
      <w:r>
        <w:rPr>
          <w:b/>
          <w:sz w:val="36"/>
        </w:rPr>
        <w:t>in</w:t>
      </w:r>
      <w:r>
        <w:rPr>
          <w:b/>
          <w:spacing w:val="-3"/>
          <w:sz w:val="36"/>
        </w:rPr>
        <w:t xml:space="preserve"> </w:t>
      </w:r>
      <w:r>
        <w:rPr>
          <w:b/>
          <w:sz w:val="36"/>
        </w:rPr>
        <w:t>running</w:t>
      </w:r>
      <w:r>
        <w:rPr>
          <w:b/>
          <w:spacing w:val="-4"/>
          <w:sz w:val="36"/>
        </w:rPr>
        <w:t xml:space="preserve"> </w:t>
      </w:r>
      <w:r>
        <w:rPr>
          <w:b/>
          <w:sz w:val="36"/>
        </w:rPr>
        <w:t>water</w:t>
      </w:r>
      <w:r>
        <w:rPr>
          <w:b/>
          <w:spacing w:val="-4"/>
          <w:sz w:val="36"/>
        </w:rPr>
        <w:t xml:space="preserve"> </w:t>
      </w:r>
      <w:r>
        <w:rPr>
          <w:b/>
          <w:sz w:val="36"/>
        </w:rPr>
        <w:t>of</w:t>
      </w:r>
      <w:r>
        <w:rPr>
          <w:b/>
          <w:spacing w:val="-3"/>
          <w:sz w:val="36"/>
        </w:rPr>
        <w:t xml:space="preserve"> </w:t>
      </w:r>
      <w:r>
        <w:rPr>
          <w:b/>
          <w:sz w:val="36"/>
        </w:rPr>
        <w:t>a stream. Care should be taken to see that timber is not partly immersed.</w:t>
      </w:r>
    </w:p>
    <w:p w:rsidR="0086686C" w:rsidRDefault="00F737EA">
      <w:pPr>
        <w:pStyle w:val="ListParagraph"/>
        <w:numPr>
          <w:ilvl w:val="1"/>
          <w:numId w:val="96"/>
        </w:numPr>
        <w:tabs>
          <w:tab w:val="left" w:pos="1439"/>
        </w:tabs>
        <w:spacing w:line="458" w:lineRule="exact"/>
        <w:ind w:left="1439" w:hanging="359"/>
        <w:rPr>
          <w:b/>
          <w:sz w:val="36"/>
        </w:rPr>
      </w:pPr>
      <w:r>
        <w:rPr>
          <w:b/>
          <w:sz w:val="36"/>
        </w:rPr>
        <w:t>The</w:t>
      </w:r>
      <w:r>
        <w:rPr>
          <w:b/>
          <w:spacing w:val="-2"/>
          <w:sz w:val="36"/>
        </w:rPr>
        <w:t xml:space="preserve"> </w:t>
      </w:r>
      <w:r>
        <w:rPr>
          <w:b/>
          <w:sz w:val="36"/>
        </w:rPr>
        <w:t>thicker</w:t>
      </w:r>
      <w:r>
        <w:rPr>
          <w:b/>
          <w:spacing w:val="-3"/>
          <w:sz w:val="36"/>
        </w:rPr>
        <w:t xml:space="preserve"> </w:t>
      </w:r>
      <w:r>
        <w:rPr>
          <w:b/>
          <w:sz w:val="36"/>
        </w:rPr>
        <w:t>or</w:t>
      </w:r>
      <w:r>
        <w:rPr>
          <w:b/>
          <w:spacing w:val="-3"/>
          <w:sz w:val="36"/>
        </w:rPr>
        <w:t xml:space="preserve"> </w:t>
      </w:r>
      <w:r>
        <w:rPr>
          <w:b/>
          <w:sz w:val="36"/>
        </w:rPr>
        <w:t>larger</w:t>
      </w:r>
      <w:r>
        <w:rPr>
          <w:b/>
          <w:spacing w:val="-3"/>
          <w:sz w:val="36"/>
        </w:rPr>
        <w:t xml:space="preserve"> </w:t>
      </w:r>
      <w:r>
        <w:rPr>
          <w:b/>
          <w:sz w:val="36"/>
        </w:rPr>
        <w:t>end</w:t>
      </w:r>
      <w:r>
        <w:rPr>
          <w:b/>
          <w:spacing w:val="-4"/>
          <w:sz w:val="36"/>
        </w:rPr>
        <w:t xml:space="preserve"> </w:t>
      </w:r>
      <w:r>
        <w:rPr>
          <w:b/>
          <w:sz w:val="36"/>
        </w:rPr>
        <w:t>of</w:t>
      </w:r>
      <w:r>
        <w:rPr>
          <w:b/>
          <w:spacing w:val="-1"/>
          <w:sz w:val="36"/>
        </w:rPr>
        <w:t xml:space="preserve"> </w:t>
      </w:r>
      <w:r>
        <w:rPr>
          <w:b/>
          <w:sz w:val="36"/>
        </w:rPr>
        <w:t>timber</w:t>
      </w:r>
      <w:r>
        <w:rPr>
          <w:b/>
          <w:spacing w:val="-4"/>
          <w:sz w:val="36"/>
        </w:rPr>
        <w:t xml:space="preserve"> </w:t>
      </w:r>
      <w:r>
        <w:rPr>
          <w:b/>
          <w:sz w:val="36"/>
        </w:rPr>
        <w:t>is</w:t>
      </w:r>
      <w:r>
        <w:rPr>
          <w:b/>
          <w:spacing w:val="-2"/>
          <w:sz w:val="36"/>
        </w:rPr>
        <w:t xml:space="preserve"> </w:t>
      </w:r>
      <w:r>
        <w:rPr>
          <w:b/>
          <w:sz w:val="36"/>
        </w:rPr>
        <w:t>kept</w:t>
      </w:r>
      <w:r>
        <w:rPr>
          <w:b/>
          <w:spacing w:val="-2"/>
          <w:sz w:val="36"/>
        </w:rPr>
        <w:t xml:space="preserve"> </w:t>
      </w:r>
      <w:r>
        <w:rPr>
          <w:b/>
          <w:sz w:val="36"/>
        </w:rPr>
        <w:t>pointing</w:t>
      </w:r>
      <w:r>
        <w:rPr>
          <w:b/>
          <w:spacing w:val="-3"/>
          <w:sz w:val="36"/>
        </w:rPr>
        <w:t xml:space="preserve"> </w:t>
      </w:r>
      <w:r>
        <w:rPr>
          <w:b/>
          <w:sz w:val="36"/>
        </w:rPr>
        <w:t>on</w:t>
      </w:r>
      <w:r>
        <w:rPr>
          <w:b/>
          <w:spacing w:val="-1"/>
          <w:sz w:val="36"/>
        </w:rPr>
        <w:t xml:space="preserve"> </w:t>
      </w:r>
      <w:r>
        <w:rPr>
          <w:b/>
          <w:sz w:val="36"/>
        </w:rPr>
        <w:t>the</w:t>
      </w:r>
      <w:r>
        <w:rPr>
          <w:b/>
          <w:spacing w:val="-4"/>
          <w:sz w:val="36"/>
        </w:rPr>
        <w:t xml:space="preserve"> </w:t>
      </w:r>
      <w:r>
        <w:rPr>
          <w:b/>
          <w:sz w:val="36"/>
        </w:rPr>
        <w:t>upstream</w:t>
      </w:r>
      <w:r>
        <w:rPr>
          <w:b/>
          <w:spacing w:val="-3"/>
          <w:sz w:val="36"/>
        </w:rPr>
        <w:t xml:space="preserve"> </w:t>
      </w:r>
      <w:r>
        <w:rPr>
          <w:b/>
          <w:spacing w:val="-2"/>
          <w:sz w:val="36"/>
        </w:rPr>
        <w:t>side.</w:t>
      </w:r>
    </w:p>
    <w:p w:rsidR="0086686C" w:rsidRDefault="00F737EA">
      <w:pPr>
        <w:pStyle w:val="ListParagraph"/>
        <w:numPr>
          <w:ilvl w:val="1"/>
          <w:numId w:val="96"/>
        </w:numPr>
        <w:tabs>
          <w:tab w:val="left" w:pos="1440"/>
        </w:tabs>
        <w:spacing w:before="67" w:line="273" w:lineRule="auto"/>
        <w:ind w:right="1791"/>
        <w:rPr>
          <w:b/>
          <w:sz w:val="36"/>
        </w:rPr>
      </w:pPr>
      <w:r>
        <w:rPr>
          <w:b/>
          <w:sz w:val="36"/>
        </w:rPr>
        <w:t>Timber</w:t>
      </w:r>
      <w:r>
        <w:rPr>
          <w:b/>
          <w:spacing w:val="-3"/>
          <w:sz w:val="36"/>
        </w:rPr>
        <w:t xml:space="preserve"> </w:t>
      </w:r>
      <w:r>
        <w:rPr>
          <w:b/>
          <w:sz w:val="36"/>
        </w:rPr>
        <w:t>is</w:t>
      </w:r>
      <w:r>
        <w:rPr>
          <w:b/>
          <w:spacing w:val="-2"/>
          <w:sz w:val="36"/>
        </w:rPr>
        <w:t xml:space="preserve"> </w:t>
      </w:r>
      <w:r>
        <w:rPr>
          <w:b/>
          <w:sz w:val="36"/>
        </w:rPr>
        <w:t>taken</w:t>
      </w:r>
      <w:r>
        <w:rPr>
          <w:b/>
          <w:spacing w:val="-4"/>
          <w:sz w:val="36"/>
        </w:rPr>
        <w:t xml:space="preserve"> </w:t>
      </w:r>
      <w:r>
        <w:rPr>
          <w:b/>
          <w:sz w:val="36"/>
        </w:rPr>
        <w:t>out</w:t>
      </w:r>
      <w:r>
        <w:rPr>
          <w:b/>
          <w:spacing w:val="-2"/>
          <w:sz w:val="36"/>
        </w:rPr>
        <w:t xml:space="preserve"> </w:t>
      </w:r>
      <w:r>
        <w:rPr>
          <w:b/>
          <w:sz w:val="36"/>
        </w:rPr>
        <w:t>after</w:t>
      </w:r>
      <w:r>
        <w:rPr>
          <w:b/>
          <w:spacing w:val="-3"/>
          <w:sz w:val="36"/>
        </w:rPr>
        <w:t xml:space="preserve"> </w:t>
      </w:r>
      <w:r>
        <w:rPr>
          <w:b/>
          <w:sz w:val="36"/>
        </w:rPr>
        <w:t>a</w:t>
      </w:r>
      <w:r>
        <w:rPr>
          <w:b/>
          <w:spacing w:val="-2"/>
          <w:sz w:val="36"/>
        </w:rPr>
        <w:t xml:space="preserve"> </w:t>
      </w:r>
      <w:r>
        <w:rPr>
          <w:b/>
          <w:sz w:val="36"/>
        </w:rPr>
        <w:t>period</w:t>
      </w:r>
      <w:r>
        <w:rPr>
          <w:b/>
          <w:spacing w:val="-2"/>
          <w:sz w:val="36"/>
        </w:rPr>
        <w:t xml:space="preserve"> </w:t>
      </w:r>
      <w:r>
        <w:rPr>
          <w:b/>
          <w:sz w:val="36"/>
        </w:rPr>
        <w:t>of</w:t>
      </w:r>
      <w:r>
        <w:rPr>
          <w:b/>
          <w:spacing w:val="-3"/>
          <w:sz w:val="36"/>
        </w:rPr>
        <w:t xml:space="preserve"> </w:t>
      </w:r>
      <w:r>
        <w:rPr>
          <w:b/>
          <w:sz w:val="36"/>
        </w:rPr>
        <w:t>about</w:t>
      </w:r>
      <w:r>
        <w:rPr>
          <w:b/>
          <w:spacing w:val="-2"/>
          <w:sz w:val="36"/>
        </w:rPr>
        <w:t xml:space="preserve"> </w:t>
      </w:r>
      <w:r>
        <w:rPr>
          <w:b/>
          <w:sz w:val="36"/>
        </w:rPr>
        <w:t>2</w:t>
      </w:r>
      <w:r>
        <w:rPr>
          <w:b/>
          <w:spacing w:val="-2"/>
          <w:sz w:val="36"/>
        </w:rPr>
        <w:t xml:space="preserve"> </w:t>
      </w:r>
      <w:r>
        <w:rPr>
          <w:b/>
          <w:sz w:val="36"/>
        </w:rPr>
        <w:t>to</w:t>
      </w:r>
      <w:r>
        <w:rPr>
          <w:b/>
          <w:spacing w:val="-4"/>
          <w:sz w:val="36"/>
        </w:rPr>
        <w:t xml:space="preserve"> </w:t>
      </w:r>
      <w:r>
        <w:rPr>
          <w:b/>
          <w:sz w:val="36"/>
        </w:rPr>
        <w:t>4</w:t>
      </w:r>
      <w:r>
        <w:rPr>
          <w:b/>
          <w:spacing w:val="-2"/>
          <w:sz w:val="36"/>
        </w:rPr>
        <w:t xml:space="preserve"> </w:t>
      </w:r>
      <w:r>
        <w:rPr>
          <w:b/>
          <w:sz w:val="36"/>
        </w:rPr>
        <w:t>weeks.</w:t>
      </w:r>
      <w:r>
        <w:rPr>
          <w:b/>
          <w:spacing w:val="-4"/>
          <w:sz w:val="36"/>
        </w:rPr>
        <w:t xml:space="preserve"> </w:t>
      </w:r>
      <w:r>
        <w:rPr>
          <w:b/>
          <w:sz w:val="36"/>
        </w:rPr>
        <w:t>During</w:t>
      </w:r>
      <w:r>
        <w:rPr>
          <w:b/>
          <w:spacing w:val="-5"/>
          <w:sz w:val="36"/>
        </w:rPr>
        <w:t xml:space="preserve"> </w:t>
      </w:r>
      <w:r>
        <w:rPr>
          <w:b/>
          <w:sz w:val="36"/>
        </w:rPr>
        <w:t>this</w:t>
      </w:r>
      <w:r>
        <w:rPr>
          <w:b/>
          <w:spacing w:val="-2"/>
          <w:sz w:val="36"/>
        </w:rPr>
        <w:t xml:space="preserve"> </w:t>
      </w:r>
      <w:r>
        <w:rPr>
          <w:b/>
          <w:sz w:val="36"/>
        </w:rPr>
        <w:t>period,</w:t>
      </w:r>
      <w:r>
        <w:rPr>
          <w:b/>
          <w:spacing w:val="-2"/>
          <w:sz w:val="36"/>
        </w:rPr>
        <w:t xml:space="preserve"> </w:t>
      </w:r>
      <w:r>
        <w:rPr>
          <w:b/>
          <w:sz w:val="36"/>
        </w:rPr>
        <w:t>sap contained in timber is washed away by water.</w:t>
      </w:r>
    </w:p>
    <w:p w:rsidR="0086686C" w:rsidRDefault="00F737EA">
      <w:pPr>
        <w:pStyle w:val="BodyText"/>
        <w:spacing w:before="206"/>
        <w:ind w:left="720"/>
      </w:pPr>
      <w:r>
        <w:rPr>
          <w:color w:val="00AF50"/>
        </w:rPr>
        <w:t>QUALITIES</w:t>
      </w:r>
      <w:r>
        <w:rPr>
          <w:color w:val="00AF50"/>
          <w:spacing w:val="-4"/>
        </w:rPr>
        <w:t xml:space="preserve"> </w:t>
      </w:r>
      <w:r>
        <w:rPr>
          <w:color w:val="00AF50"/>
        </w:rPr>
        <w:t>OF</w:t>
      </w:r>
      <w:r>
        <w:rPr>
          <w:color w:val="00AF50"/>
          <w:spacing w:val="-5"/>
        </w:rPr>
        <w:t xml:space="preserve"> </w:t>
      </w:r>
      <w:r>
        <w:rPr>
          <w:color w:val="00AF50"/>
        </w:rPr>
        <w:t>GOOD</w:t>
      </w:r>
      <w:r>
        <w:rPr>
          <w:color w:val="00AF50"/>
          <w:spacing w:val="-3"/>
        </w:rPr>
        <w:t xml:space="preserve"> </w:t>
      </w:r>
      <w:r>
        <w:rPr>
          <w:color w:val="00AF50"/>
          <w:spacing w:val="-2"/>
        </w:rPr>
        <w:t>TIMBER</w:t>
      </w:r>
    </w:p>
    <w:p w:rsidR="0086686C" w:rsidRDefault="00F737EA">
      <w:pPr>
        <w:spacing w:before="266"/>
        <w:ind w:left="720"/>
        <w:rPr>
          <w:b/>
          <w:i/>
          <w:sz w:val="36"/>
        </w:rPr>
      </w:pPr>
      <w:r>
        <w:rPr>
          <w:b/>
          <w:i/>
          <w:sz w:val="36"/>
        </w:rPr>
        <w:t>Following</w:t>
      </w:r>
      <w:r>
        <w:rPr>
          <w:b/>
          <w:i/>
          <w:spacing w:val="-4"/>
          <w:sz w:val="36"/>
        </w:rPr>
        <w:t xml:space="preserve"> </w:t>
      </w:r>
      <w:r>
        <w:rPr>
          <w:b/>
          <w:i/>
          <w:sz w:val="36"/>
        </w:rPr>
        <w:t>are</w:t>
      </w:r>
      <w:r>
        <w:rPr>
          <w:b/>
          <w:i/>
          <w:spacing w:val="-4"/>
          <w:sz w:val="36"/>
        </w:rPr>
        <w:t xml:space="preserve"> </w:t>
      </w:r>
      <w:r>
        <w:rPr>
          <w:b/>
          <w:i/>
          <w:sz w:val="36"/>
        </w:rPr>
        <w:t>the</w:t>
      </w:r>
      <w:r>
        <w:rPr>
          <w:b/>
          <w:i/>
          <w:spacing w:val="-3"/>
          <w:sz w:val="36"/>
        </w:rPr>
        <w:t xml:space="preserve"> </w:t>
      </w:r>
      <w:r>
        <w:rPr>
          <w:b/>
          <w:i/>
          <w:sz w:val="36"/>
        </w:rPr>
        <w:t>characteristics</w:t>
      </w:r>
      <w:r>
        <w:rPr>
          <w:b/>
          <w:i/>
          <w:spacing w:val="-4"/>
          <w:sz w:val="36"/>
        </w:rPr>
        <w:t xml:space="preserve"> </w:t>
      </w:r>
      <w:r>
        <w:rPr>
          <w:b/>
          <w:i/>
          <w:sz w:val="36"/>
        </w:rPr>
        <w:t>or</w:t>
      </w:r>
      <w:r>
        <w:rPr>
          <w:b/>
          <w:i/>
          <w:spacing w:val="-4"/>
          <w:sz w:val="36"/>
        </w:rPr>
        <w:t xml:space="preserve"> </w:t>
      </w:r>
      <w:r>
        <w:rPr>
          <w:b/>
          <w:i/>
          <w:sz w:val="36"/>
        </w:rPr>
        <w:t>qualities</w:t>
      </w:r>
      <w:r>
        <w:rPr>
          <w:b/>
          <w:i/>
          <w:spacing w:val="-4"/>
          <w:sz w:val="36"/>
        </w:rPr>
        <w:t xml:space="preserve"> </w:t>
      </w:r>
      <w:r>
        <w:rPr>
          <w:b/>
          <w:i/>
          <w:sz w:val="36"/>
        </w:rPr>
        <w:t>of</w:t>
      </w:r>
      <w:r>
        <w:rPr>
          <w:b/>
          <w:i/>
          <w:spacing w:val="-3"/>
          <w:sz w:val="36"/>
        </w:rPr>
        <w:t xml:space="preserve"> </w:t>
      </w:r>
      <w:r>
        <w:rPr>
          <w:b/>
          <w:i/>
          <w:sz w:val="36"/>
        </w:rPr>
        <w:t>a</w:t>
      </w:r>
      <w:r>
        <w:rPr>
          <w:b/>
          <w:i/>
          <w:spacing w:val="-6"/>
          <w:sz w:val="36"/>
        </w:rPr>
        <w:t xml:space="preserve"> </w:t>
      </w:r>
      <w:r>
        <w:rPr>
          <w:b/>
          <w:i/>
          <w:sz w:val="36"/>
        </w:rPr>
        <w:t>good</w:t>
      </w:r>
      <w:r>
        <w:rPr>
          <w:b/>
          <w:i/>
          <w:spacing w:val="-3"/>
          <w:sz w:val="36"/>
        </w:rPr>
        <w:t xml:space="preserve"> </w:t>
      </w:r>
      <w:r>
        <w:rPr>
          <w:b/>
          <w:i/>
          <w:spacing w:val="-2"/>
          <w:sz w:val="36"/>
        </w:rPr>
        <w:t>timber:</w:t>
      </w:r>
    </w:p>
    <w:p w:rsidR="0086686C" w:rsidRDefault="00F737EA">
      <w:pPr>
        <w:pStyle w:val="ListParagraph"/>
        <w:numPr>
          <w:ilvl w:val="0"/>
          <w:numId w:val="95"/>
        </w:numPr>
        <w:tabs>
          <w:tab w:val="left" w:pos="1207"/>
          <w:tab w:val="left" w:pos="1440"/>
        </w:tabs>
        <w:spacing w:before="268" w:line="276" w:lineRule="auto"/>
        <w:ind w:right="2646" w:hanging="721"/>
        <w:rPr>
          <w:b/>
          <w:sz w:val="36"/>
        </w:rPr>
      </w:pPr>
      <w:r>
        <w:rPr>
          <w:b/>
          <w:color w:val="974705"/>
          <w:sz w:val="36"/>
        </w:rPr>
        <w:t>Appearance:</w:t>
      </w:r>
      <w:r>
        <w:rPr>
          <w:b/>
          <w:color w:val="974705"/>
          <w:spacing w:val="-4"/>
          <w:sz w:val="36"/>
        </w:rPr>
        <w:t xml:space="preserve"> </w:t>
      </w:r>
      <w:r>
        <w:rPr>
          <w:b/>
          <w:sz w:val="36"/>
        </w:rPr>
        <w:t>A</w:t>
      </w:r>
      <w:r>
        <w:rPr>
          <w:b/>
          <w:spacing w:val="-4"/>
          <w:sz w:val="36"/>
        </w:rPr>
        <w:t xml:space="preserve"> </w:t>
      </w:r>
      <w:r>
        <w:rPr>
          <w:b/>
          <w:sz w:val="36"/>
        </w:rPr>
        <w:t>freshly</w:t>
      </w:r>
      <w:r>
        <w:rPr>
          <w:b/>
          <w:spacing w:val="-3"/>
          <w:sz w:val="36"/>
        </w:rPr>
        <w:t xml:space="preserve"> </w:t>
      </w:r>
      <w:r>
        <w:rPr>
          <w:b/>
          <w:sz w:val="36"/>
        </w:rPr>
        <w:t>cut</w:t>
      </w:r>
      <w:r>
        <w:rPr>
          <w:b/>
          <w:spacing w:val="-3"/>
          <w:sz w:val="36"/>
        </w:rPr>
        <w:t xml:space="preserve"> </w:t>
      </w:r>
      <w:r>
        <w:rPr>
          <w:b/>
          <w:sz w:val="36"/>
        </w:rPr>
        <w:t>surface</w:t>
      </w:r>
      <w:r>
        <w:rPr>
          <w:b/>
          <w:spacing w:val="-2"/>
          <w:sz w:val="36"/>
        </w:rPr>
        <w:t xml:space="preserve"> </w:t>
      </w:r>
      <w:r>
        <w:rPr>
          <w:b/>
          <w:sz w:val="36"/>
        </w:rPr>
        <w:t>of</w:t>
      </w:r>
      <w:r>
        <w:rPr>
          <w:b/>
          <w:spacing w:val="-3"/>
          <w:sz w:val="36"/>
        </w:rPr>
        <w:t xml:space="preserve"> </w:t>
      </w:r>
      <w:r>
        <w:rPr>
          <w:b/>
          <w:sz w:val="36"/>
        </w:rPr>
        <w:t>timber</w:t>
      </w:r>
      <w:r>
        <w:rPr>
          <w:b/>
          <w:spacing w:val="-4"/>
          <w:sz w:val="36"/>
        </w:rPr>
        <w:t xml:space="preserve"> </w:t>
      </w:r>
      <w:r>
        <w:rPr>
          <w:b/>
          <w:sz w:val="36"/>
        </w:rPr>
        <w:t>should</w:t>
      </w:r>
      <w:r>
        <w:rPr>
          <w:b/>
          <w:spacing w:val="-5"/>
          <w:sz w:val="36"/>
        </w:rPr>
        <w:t xml:space="preserve"> </w:t>
      </w:r>
      <w:r>
        <w:rPr>
          <w:b/>
          <w:sz w:val="36"/>
        </w:rPr>
        <w:t>exhibit</w:t>
      </w:r>
      <w:r>
        <w:rPr>
          <w:b/>
          <w:spacing w:val="-6"/>
          <w:sz w:val="36"/>
        </w:rPr>
        <w:t xml:space="preserve"> </w:t>
      </w:r>
      <w:r>
        <w:rPr>
          <w:b/>
          <w:sz w:val="36"/>
        </w:rPr>
        <w:t>hard</w:t>
      </w:r>
      <w:r>
        <w:rPr>
          <w:b/>
          <w:spacing w:val="-3"/>
          <w:sz w:val="36"/>
        </w:rPr>
        <w:t xml:space="preserve"> </w:t>
      </w:r>
      <w:r>
        <w:rPr>
          <w:b/>
          <w:sz w:val="36"/>
        </w:rPr>
        <w:t>and</w:t>
      </w:r>
      <w:r>
        <w:rPr>
          <w:b/>
          <w:spacing w:val="-3"/>
          <w:sz w:val="36"/>
        </w:rPr>
        <w:t xml:space="preserve"> </w:t>
      </w:r>
      <w:r>
        <w:rPr>
          <w:b/>
          <w:sz w:val="36"/>
        </w:rPr>
        <w:t xml:space="preserve">shining </w:t>
      </w:r>
      <w:r>
        <w:rPr>
          <w:b/>
          <w:spacing w:val="-2"/>
          <w:sz w:val="36"/>
        </w:rPr>
        <w:t>appearance.</w:t>
      </w:r>
    </w:p>
    <w:p w:rsidR="0086686C" w:rsidRDefault="00F737EA">
      <w:pPr>
        <w:pStyle w:val="ListParagraph"/>
        <w:numPr>
          <w:ilvl w:val="0"/>
          <w:numId w:val="95"/>
        </w:numPr>
        <w:tabs>
          <w:tab w:val="left" w:pos="1207"/>
          <w:tab w:val="left" w:pos="1440"/>
        </w:tabs>
        <w:spacing w:before="200" w:line="276" w:lineRule="auto"/>
        <w:ind w:right="2114" w:hanging="721"/>
        <w:rPr>
          <w:b/>
          <w:sz w:val="36"/>
        </w:rPr>
      </w:pPr>
      <w:proofErr w:type="spellStart"/>
      <w:r>
        <w:rPr>
          <w:b/>
          <w:color w:val="974705"/>
          <w:sz w:val="36"/>
        </w:rPr>
        <w:t>Colour</w:t>
      </w:r>
      <w:proofErr w:type="spellEnd"/>
      <w:r>
        <w:rPr>
          <w:b/>
          <w:color w:val="974705"/>
          <w:sz w:val="36"/>
        </w:rPr>
        <w:t>:</w:t>
      </w:r>
      <w:r>
        <w:rPr>
          <w:b/>
          <w:color w:val="974705"/>
          <w:spacing w:val="-4"/>
          <w:sz w:val="36"/>
        </w:rPr>
        <w:t xml:space="preserve"> </w:t>
      </w:r>
      <w:r>
        <w:rPr>
          <w:b/>
          <w:sz w:val="36"/>
        </w:rPr>
        <w:t>The</w:t>
      </w:r>
      <w:r>
        <w:rPr>
          <w:b/>
          <w:spacing w:val="-2"/>
          <w:sz w:val="36"/>
        </w:rPr>
        <w:t xml:space="preserve"> </w:t>
      </w:r>
      <w:proofErr w:type="spellStart"/>
      <w:r>
        <w:rPr>
          <w:b/>
          <w:sz w:val="36"/>
        </w:rPr>
        <w:t>colour</w:t>
      </w:r>
      <w:proofErr w:type="spellEnd"/>
      <w:r>
        <w:rPr>
          <w:b/>
          <w:spacing w:val="-4"/>
          <w:sz w:val="36"/>
        </w:rPr>
        <w:t xml:space="preserve"> </w:t>
      </w:r>
      <w:r>
        <w:rPr>
          <w:b/>
          <w:sz w:val="36"/>
        </w:rPr>
        <w:t>of</w:t>
      </w:r>
      <w:r>
        <w:rPr>
          <w:b/>
          <w:spacing w:val="-3"/>
          <w:sz w:val="36"/>
        </w:rPr>
        <w:t xml:space="preserve"> </w:t>
      </w:r>
      <w:r>
        <w:rPr>
          <w:b/>
          <w:sz w:val="36"/>
        </w:rPr>
        <w:t>timber</w:t>
      </w:r>
      <w:r>
        <w:rPr>
          <w:b/>
          <w:spacing w:val="-7"/>
          <w:sz w:val="36"/>
        </w:rPr>
        <w:t xml:space="preserve"> </w:t>
      </w:r>
      <w:r>
        <w:rPr>
          <w:b/>
          <w:sz w:val="36"/>
        </w:rPr>
        <w:t>should</w:t>
      </w:r>
      <w:r>
        <w:rPr>
          <w:b/>
          <w:spacing w:val="-4"/>
          <w:sz w:val="36"/>
        </w:rPr>
        <w:t xml:space="preserve"> </w:t>
      </w:r>
      <w:r>
        <w:rPr>
          <w:b/>
          <w:sz w:val="36"/>
        </w:rPr>
        <w:t>preferably</w:t>
      </w:r>
      <w:r>
        <w:rPr>
          <w:b/>
          <w:spacing w:val="-3"/>
          <w:sz w:val="36"/>
        </w:rPr>
        <w:t xml:space="preserve"> </w:t>
      </w:r>
      <w:r>
        <w:rPr>
          <w:b/>
          <w:sz w:val="36"/>
        </w:rPr>
        <w:t>be</w:t>
      </w:r>
      <w:r>
        <w:rPr>
          <w:b/>
          <w:spacing w:val="-5"/>
          <w:sz w:val="36"/>
        </w:rPr>
        <w:t xml:space="preserve"> </w:t>
      </w:r>
      <w:r>
        <w:rPr>
          <w:b/>
          <w:sz w:val="36"/>
        </w:rPr>
        <w:t>dark.</w:t>
      </w:r>
      <w:r>
        <w:rPr>
          <w:b/>
          <w:spacing w:val="-4"/>
          <w:sz w:val="36"/>
        </w:rPr>
        <w:t xml:space="preserve"> </w:t>
      </w:r>
      <w:r>
        <w:rPr>
          <w:b/>
          <w:sz w:val="36"/>
        </w:rPr>
        <w:t>The</w:t>
      </w:r>
      <w:r>
        <w:rPr>
          <w:b/>
          <w:spacing w:val="-3"/>
          <w:sz w:val="36"/>
        </w:rPr>
        <w:t xml:space="preserve"> </w:t>
      </w:r>
      <w:r>
        <w:rPr>
          <w:b/>
          <w:sz w:val="36"/>
        </w:rPr>
        <w:t>light</w:t>
      </w:r>
      <w:r>
        <w:rPr>
          <w:b/>
          <w:spacing w:val="-3"/>
          <w:sz w:val="36"/>
        </w:rPr>
        <w:t xml:space="preserve"> </w:t>
      </w:r>
      <w:proofErr w:type="spellStart"/>
      <w:r>
        <w:rPr>
          <w:b/>
          <w:sz w:val="36"/>
        </w:rPr>
        <w:t>colour</w:t>
      </w:r>
      <w:proofErr w:type="spellEnd"/>
      <w:r>
        <w:rPr>
          <w:b/>
          <w:spacing w:val="-4"/>
          <w:sz w:val="36"/>
        </w:rPr>
        <w:t xml:space="preserve"> </w:t>
      </w:r>
      <w:r>
        <w:rPr>
          <w:b/>
          <w:sz w:val="36"/>
        </w:rPr>
        <w:t>usually indicates timber with low strength.</w:t>
      </w:r>
    </w:p>
    <w:p w:rsidR="0086686C" w:rsidRDefault="00F737EA">
      <w:pPr>
        <w:pStyle w:val="ListParagraph"/>
        <w:numPr>
          <w:ilvl w:val="0"/>
          <w:numId w:val="95"/>
        </w:numPr>
        <w:tabs>
          <w:tab w:val="left" w:pos="1207"/>
          <w:tab w:val="left" w:pos="1440"/>
        </w:tabs>
        <w:spacing w:before="201" w:line="273" w:lineRule="auto"/>
        <w:ind w:right="2109" w:hanging="721"/>
        <w:rPr>
          <w:b/>
          <w:sz w:val="36"/>
        </w:rPr>
      </w:pPr>
      <w:r>
        <w:rPr>
          <w:b/>
          <w:color w:val="974705"/>
          <w:sz w:val="36"/>
        </w:rPr>
        <w:t>Defects:</w:t>
      </w:r>
      <w:r>
        <w:rPr>
          <w:b/>
          <w:color w:val="974705"/>
          <w:spacing w:val="-3"/>
          <w:sz w:val="36"/>
        </w:rPr>
        <w:t xml:space="preserve"> </w:t>
      </w:r>
      <w:r>
        <w:rPr>
          <w:b/>
          <w:sz w:val="36"/>
        </w:rPr>
        <w:t>A</w:t>
      </w:r>
      <w:r>
        <w:rPr>
          <w:b/>
          <w:spacing w:val="-4"/>
          <w:sz w:val="36"/>
        </w:rPr>
        <w:t xml:space="preserve"> </w:t>
      </w:r>
      <w:r>
        <w:rPr>
          <w:b/>
          <w:sz w:val="36"/>
        </w:rPr>
        <w:t>good</w:t>
      </w:r>
      <w:r>
        <w:rPr>
          <w:b/>
          <w:spacing w:val="-2"/>
          <w:sz w:val="36"/>
        </w:rPr>
        <w:t xml:space="preserve"> </w:t>
      </w:r>
      <w:r>
        <w:rPr>
          <w:b/>
          <w:sz w:val="36"/>
        </w:rPr>
        <w:t>timber</w:t>
      </w:r>
      <w:r>
        <w:rPr>
          <w:b/>
          <w:spacing w:val="-4"/>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free</w:t>
      </w:r>
      <w:r>
        <w:rPr>
          <w:b/>
          <w:spacing w:val="-3"/>
          <w:sz w:val="36"/>
        </w:rPr>
        <w:t xml:space="preserve"> </w:t>
      </w:r>
      <w:r>
        <w:rPr>
          <w:b/>
          <w:sz w:val="36"/>
        </w:rPr>
        <w:t>from</w:t>
      </w:r>
      <w:r>
        <w:rPr>
          <w:b/>
          <w:spacing w:val="-6"/>
          <w:sz w:val="36"/>
        </w:rPr>
        <w:t xml:space="preserve"> </w:t>
      </w:r>
      <w:r>
        <w:rPr>
          <w:b/>
          <w:sz w:val="36"/>
        </w:rPr>
        <w:t>serious</w:t>
      </w:r>
      <w:r>
        <w:rPr>
          <w:b/>
          <w:spacing w:val="-1"/>
          <w:sz w:val="36"/>
        </w:rPr>
        <w:t xml:space="preserve"> </w:t>
      </w:r>
      <w:r>
        <w:rPr>
          <w:b/>
          <w:sz w:val="36"/>
        </w:rPr>
        <w:t>defects</w:t>
      </w:r>
      <w:r>
        <w:rPr>
          <w:b/>
          <w:spacing w:val="-3"/>
          <w:sz w:val="36"/>
        </w:rPr>
        <w:t xml:space="preserve"> </w:t>
      </w:r>
      <w:r>
        <w:rPr>
          <w:b/>
          <w:sz w:val="36"/>
        </w:rPr>
        <w:t>such</w:t>
      </w:r>
      <w:r>
        <w:rPr>
          <w:b/>
          <w:spacing w:val="-2"/>
          <w:sz w:val="36"/>
        </w:rPr>
        <w:t xml:space="preserve"> </w:t>
      </w:r>
      <w:r>
        <w:rPr>
          <w:b/>
          <w:sz w:val="36"/>
        </w:rPr>
        <w:t>as</w:t>
      </w:r>
      <w:r>
        <w:rPr>
          <w:b/>
          <w:spacing w:val="-6"/>
          <w:sz w:val="36"/>
        </w:rPr>
        <w:t xml:space="preserve"> </w:t>
      </w:r>
      <w:r>
        <w:rPr>
          <w:b/>
          <w:sz w:val="36"/>
        </w:rPr>
        <w:t>dead knots, flaws, shakes, etc.</w:t>
      </w:r>
    </w:p>
    <w:p w:rsidR="0086686C" w:rsidRDefault="00F737EA">
      <w:pPr>
        <w:pStyle w:val="ListParagraph"/>
        <w:numPr>
          <w:ilvl w:val="0"/>
          <w:numId w:val="95"/>
        </w:numPr>
        <w:tabs>
          <w:tab w:val="left" w:pos="1208"/>
        </w:tabs>
        <w:spacing w:before="206"/>
        <w:ind w:left="1208" w:hanging="488"/>
        <w:rPr>
          <w:b/>
          <w:sz w:val="36"/>
        </w:rPr>
      </w:pPr>
      <w:r>
        <w:rPr>
          <w:b/>
          <w:color w:val="974705"/>
          <w:spacing w:val="-2"/>
          <w:sz w:val="36"/>
        </w:rPr>
        <w:t>Durability:</w:t>
      </w:r>
    </w:p>
    <w:p w:rsidR="0086686C" w:rsidRDefault="00F737EA">
      <w:pPr>
        <w:pStyle w:val="ListParagraph"/>
        <w:numPr>
          <w:ilvl w:val="1"/>
          <w:numId w:val="95"/>
        </w:numPr>
        <w:tabs>
          <w:tab w:val="left" w:pos="1439"/>
        </w:tabs>
        <w:spacing w:before="268"/>
        <w:ind w:left="1439" w:hanging="359"/>
        <w:rPr>
          <w:b/>
          <w:sz w:val="36"/>
        </w:rPr>
      </w:pPr>
      <w:r>
        <w:rPr>
          <w:b/>
          <w:sz w:val="36"/>
        </w:rPr>
        <w:t>A</w:t>
      </w:r>
      <w:r>
        <w:rPr>
          <w:b/>
          <w:spacing w:val="-2"/>
          <w:sz w:val="36"/>
        </w:rPr>
        <w:t xml:space="preserve"> </w:t>
      </w:r>
      <w:r>
        <w:rPr>
          <w:b/>
          <w:sz w:val="36"/>
        </w:rPr>
        <w:t>good</w:t>
      </w:r>
      <w:r>
        <w:rPr>
          <w:b/>
          <w:spacing w:val="-1"/>
          <w:sz w:val="36"/>
        </w:rPr>
        <w:t xml:space="preserve"> </w:t>
      </w:r>
      <w:r>
        <w:rPr>
          <w:b/>
          <w:sz w:val="36"/>
        </w:rPr>
        <w:t>timber</w:t>
      </w:r>
      <w:r>
        <w:rPr>
          <w:b/>
          <w:spacing w:val="-2"/>
          <w:sz w:val="36"/>
        </w:rPr>
        <w:t xml:space="preserve"> </w:t>
      </w:r>
      <w:r>
        <w:rPr>
          <w:b/>
          <w:sz w:val="36"/>
        </w:rPr>
        <w:t>should</w:t>
      </w:r>
      <w:r>
        <w:rPr>
          <w:b/>
          <w:spacing w:val="-3"/>
          <w:sz w:val="36"/>
        </w:rPr>
        <w:t xml:space="preserve"> </w:t>
      </w:r>
      <w:r>
        <w:rPr>
          <w:b/>
          <w:sz w:val="36"/>
        </w:rPr>
        <w:t>be</w:t>
      </w:r>
      <w:r>
        <w:rPr>
          <w:b/>
          <w:spacing w:val="-2"/>
          <w:sz w:val="36"/>
        </w:rPr>
        <w:t xml:space="preserve"> durable.</w:t>
      </w:r>
    </w:p>
    <w:p w:rsidR="0086686C" w:rsidRDefault="0086686C">
      <w:pPr>
        <w:pStyle w:val="ListParagraph"/>
        <w:rPr>
          <w:b/>
          <w:sz w:val="36"/>
        </w:rPr>
        <w:sectPr w:rsidR="0086686C">
          <w:pgSz w:w="15840" w:h="12240" w:orient="landscape"/>
          <w:pgMar w:top="1360" w:right="0" w:bottom="280" w:left="720" w:header="720" w:footer="720" w:gutter="0"/>
          <w:cols w:space="720"/>
        </w:sectPr>
      </w:pPr>
    </w:p>
    <w:p w:rsidR="0086686C" w:rsidRDefault="00F737EA">
      <w:pPr>
        <w:pStyle w:val="ListParagraph"/>
        <w:numPr>
          <w:ilvl w:val="1"/>
          <w:numId w:val="95"/>
        </w:numPr>
        <w:tabs>
          <w:tab w:val="left" w:pos="1440"/>
        </w:tabs>
        <w:spacing w:before="83" w:line="276" w:lineRule="auto"/>
        <w:ind w:right="1852"/>
        <w:rPr>
          <w:b/>
          <w:sz w:val="36"/>
        </w:rPr>
      </w:pPr>
      <w:r>
        <w:rPr>
          <w:b/>
          <w:noProof/>
          <w:sz w:val="36"/>
        </w:rPr>
        <w:lastRenderedPageBreak/>
        <w:drawing>
          <wp:anchor distT="0" distB="0" distL="0" distR="0" simplePos="0" relativeHeight="484546560" behindDoc="1" locked="0" layoutInCell="1" allowOverlap="1">
            <wp:simplePos x="0" y="0"/>
            <wp:positionH relativeFrom="page">
              <wp:posOffset>0</wp:posOffset>
            </wp:positionH>
            <wp:positionV relativeFrom="page">
              <wp:posOffset>0</wp:posOffset>
            </wp:positionV>
            <wp:extent cx="10059670" cy="7773670"/>
            <wp:effectExtent l="0" t="0" r="0" b="0"/>
            <wp:wrapNone/>
            <wp:docPr id="255" name="Image 2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5" name="Image 255"/>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It</w:t>
      </w:r>
      <w:r>
        <w:rPr>
          <w:b/>
          <w:spacing w:val="-3"/>
          <w:sz w:val="36"/>
        </w:rPr>
        <w:t xml:space="preserve"> </w:t>
      </w:r>
      <w:r>
        <w:rPr>
          <w:b/>
          <w:sz w:val="36"/>
        </w:rPr>
        <w:t>should</w:t>
      </w:r>
      <w:r>
        <w:rPr>
          <w:b/>
          <w:spacing w:val="-4"/>
          <w:sz w:val="36"/>
        </w:rPr>
        <w:t xml:space="preserve"> </w:t>
      </w:r>
      <w:r>
        <w:rPr>
          <w:b/>
          <w:sz w:val="36"/>
        </w:rPr>
        <w:t>be</w:t>
      </w:r>
      <w:r>
        <w:rPr>
          <w:b/>
          <w:spacing w:val="-5"/>
          <w:sz w:val="36"/>
        </w:rPr>
        <w:t xml:space="preserve"> </w:t>
      </w:r>
      <w:r>
        <w:rPr>
          <w:b/>
          <w:sz w:val="36"/>
        </w:rPr>
        <w:t>capable</w:t>
      </w:r>
      <w:r>
        <w:rPr>
          <w:b/>
          <w:spacing w:val="-5"/>
          <w:sz w:val="36"/>
        </w:rPr>
        <w:t xml:space="preserve"> </w:t>
      </w:r>
      <w:r>
        <w:rPr>
          <w:b/>
          <w:sz w:val="36"/>
        </w:rPr>
        <w:t>of</w:t>
      </w:r>
      <w:r>
        <w:rPr>
          <w:b/>
          <w:spacing w:val="-2"/>
          <w:sz w:val="36"/>
        </w:rPr>
        <w:t xml:space="preserve"> </w:t>
      </w:r>
      <w:r>
        <w:rPr>
          <w:b/>
          <w:sz w:val="36"/>
        </w:rPr>
        <w:t>resisting</w:t>
      </w:r>
      <w:r>
        <w:rPr>
          <w:b/>
          <w:spacing w:val="-6"/>
          <w:sz w:val="36"/>
        </w:rPr>
        <w:t xml:space="preserve"> </w:t>
      </w:r>
      <w:r>
        <w:rPr>
          <w:b/>
          <w:sz w:val="36"/>
        </w:rPr>
        <w:t>the</w:t>
      </w:r>
      <w:r>
        <w:rPr>
          <w:b/>
          <w:spacing w:val="-2"/>
          <w:sz w:val="36"/>
        </w:rPr>
        <w:t xml:space="preserve"> </w:t>
      </w:r>
      <w:r>
        <w:rPr>
          <w:b/>
          <w:sz w:val="36"/>
        </w:rPr>
        <w:t>actions</w:t>
      </w:r>
      <w:r>
        <w:rPr>
          <w:b/>
          <w:spacing w:val="-5"/>
          <w:sz w:val="36"/>
        </w:rPr>
        <w:t xml:space="preserve"> </w:t>
      </w:r>
      <w:r>
        <w:rPr>
          <w:b/>
          <w:sz w:val="36"/>
        </w:rPr>
        <w:t>of</w:t>
      </w:r>
      <w:r>
        <w:rPr>
          <w:b/>
          <w:spacing w:val="-4"/>
          <w:sz w:val="36"/>
        </w:rPr>
        <w:t xml:space="preserve"> </w:t>
      </w:r>
      <w:r>
        <w:rPr>
          <w:b/>
          <w:sz w:val="36"/>
        </w:rPr>
        <w:t>fungi</w:t>
      </w:r>
      <w:r>
        <w:rPr>
          <w:b/>
          <w:spacing w:val="-3"/>
          <w:sz w:val="36"/>
        </w:rPr>
        <w:t xml:space="preserve"> </w:t>
      </w:r>
      <w:r>
        <w:rPr>
          <w:b/>
          <w:sz w:val="36"/>
        </w:rPr>
        <w:t>insects,</w:t>
      </w:r>
      <w:r>
        <w:rPr>
          <w:b/>
          <w:spacing w:val="-3"/>
          <w:sz w:val="36"/>
        </w:rPr>
        <w:t xml:space="preserve"> </w:t>
      </w:r>
      <w:r>
        <w:rPr>
          <w:b/>
          <w:sz w:val="36"/>
        </w:rPr>
        <w:t>chemicals,</w:t>
      </w:r>
      <w:r>
        <w:rPr>
          <w:b/>
          <w:spacing w:val="-5"/>
          <w:sz w:val="36"/>
        </w:rPr>
        <w:t xml:space="preserve"> </w:t>
      </w:r>
      <w:r>
        <w:rPr>
          <w:b/>
          <w:sz w:val="36"/>
        </w:rPr>
        <w:t>physical agencies and mechanical agencies.</w:t>
      </w:r>
    </w:p>
    <w:p w:rsidR="0086686C" w:rsidRDefault="00F737EA">
      <w:pPr>
        <w:pStyle w:val="ListParagraph"/>
        <w:numPr>
          <w:ilvl w:val="1"/>
          <w:numId w:val="95"/>
        </w:numPr>
        <w:tabs>
          <w:tab w:val="left" w:pos="1440"/>
        </w:tabs>
        <w:spacing w:line="273" w:lineRule="auto"/>
        <w:ind w:right="1538"/>
        <w:rPr>
          <w:b/>
          <w:sz w:val="36"/>
        </w:rPr>
      </w:pPr>
      <w:r>
        <w:rPr>
          <w:b/>
          <w:sz w:val="36"/>
        </w:rPr>
        <w:t>If</w:t>
      </w:r>
      <w:r>
        <w:rPr>
          <w:b/>
          <w:spacing w:val="-2"/>
          <w:sz w:val="36"/>
        </w:rPr>
        <w:t xml:space="preserve"> </w:t>
      </w:r>
      <w:r>
        <w:rPr>
          <w:b/>
          <w:sz w:val="36"/>
        </w:rPr>
        <w:t>wood</w:t>
      </w:r>
      <w:r>
        <w:rPr>
          <w:b/>
          <w:spacing w:val="-2"/>
          <w:sz w:val="36"/>
        </w:rPr>
        <w:t xml:space="preserve"> </w:t>
      </w:r>
      <w:r>
        <w:rPr>
          <w:b/>
          <w:sz w:val="36"/>
        </w:rPr>
        <w:t>is</w:t>
      </w:r>
      <w:r>
        <w:rPr>
          <w:b/>
          <w:spacing w:val="-4"/>
          <w:sz w:val="36"/>
        </w:rPr>
        <w:t xml:space="preserve"> </w:t>
      </w:r>
      <w:r>
        <w:rPr>
          <w:b/>
          <w:sz w:val="36"/>
        </w:rPr>
        <w:t>exposed</w:t>
      </w:r>
      <w:r>
        <w:rPr>
          <w:b/>
          <w:spacing w:val="-2"/>
          <w:sz w:val="36"/>
        </w:rPr>
        <w:t xml:space="preserve"> </w:t>
      </w:r>
      <w:r>
        <w:rPr>
          <w:b/>
          <w:sz w:val="36"/>
        </w:rPr>
        <w:t>to</w:t>
      </w:r>
      <w:r>
        <w:rPr>
          <w:b/>
          <w:spacing w:val="-4"/>
          <w:sz w:val="36"/>
        </w:rPr>
        <w:t xml:space="preserve"> </w:t>
      </w:r>
      <w:r>
        <w:rPr>
          <w:b/>
          <w:sz w:val="36"/>
        </w:rPr>
        <w:t>the</w:t>
      </w:r>
      <w:r>
        <w:rPr>
          <w:b/>
          <w:spacing w:val="-4"/>
          <w:sz w:val="36"/>
        </w:rPr>
        <w:t xml:space="preserve"> </w:t>
      </w:r>
      <w:r>
        <w:rPr>
          <w:b/>
          <w:sz w:val="36"/>
        </w:rPr>
        <w:t>actions</w:t>
      </w:r>
      <w:r>
        <w:rPr>
          <w:b/>
          <w:spacing w:val="-2"/>
          <w:sz w:val="36"/>
        </w:rPr>
        <w:t xml:space="preserve"> </w:t>
      </w:r>
      <w:r>
        <w:rPr>
          <w:b/>
          <w:sz w:val="36"/>
        </w:rPr>
        <w:t>of acids</w:t>
      </w:r>
      <w:r>
        <w:rPr>
          <w:b/>
          <w:spacing w:val="-2"/>
          <w:sz w:val="36"/>
        </w:rPr>
        <w:t xml:space="preserve"> </w:t>
      </w:r>
      <w:r>
        <w:rPr>
          <w:b/>
          <w:sz w:val="36"/>
        </w:rPr>
        <w:t>and</w:t>
      </w:r>
      <w:r>
        <w:rPr>
          <w:b/>
          <w:spacing w:val="-2"/>
          <w:sz w:val="36"/>
        </w:rPr>
        <w:t xml:space="preserve"> </w:t>
      </w:r>
      <w:proofErr w:type="spellStart"/>
      <w:r>
        <w:rPr>
          <w:b/>
          <w:sz w:val="36"/>
        </w:rPr>
        <w:t>alkalies</w:t>
      </w:r>
      <w:proofErr w:type="spellEnd"/>
      <w:r>
        <w:rPr>
          <w:b/>
          <w:spacing w:val="-4"/>
          <w:sz w:val="36"/>
        </w:rPr>
        <w:t xml:space="preserve"> </w:t>
      </w:r>
      <w:r>
        <w:rPr>
          <w:b/>
          <w:sz w:val="36"/>
        </w:rPr>
        <w:t>for</w:t>
      </w:r>
      <w:r>
        <w:rPr>
          <w:b/>
          <w:spacing w:val="-3"/>
          <w:sz w:val="36"/>
        </w:rPr>
        <w:t xml:space="preserve"> </w:t>
      </w:r>
      <w:r>
        <w:rPr>
          <w:b/>
          <w:sz w:val="36"/>
        </w:rPr>
        <w:t>a</w:t>
      </w:r>
      <w:r>
        <w:rPr>
          <w:b/>
          <w:spacing w:val="-2"/>
          <w:sz w:val="36"/>
        </w:rPr>
        <w:t xml:space="preserve"> </w:t>
      </w:r>
      <w:r>
        <w:rPr>
          <w:b/>
          <w:sz w:val="36"/>
        </w:rPr>
        <w:t>prolonged</w:t>
      </w:r>
      <w:r>
        <w:rPr>
          <w:b/>
          <w:spacing w:val="-2"/>
          <w:sz w:val="36"/>
        </w:rPr>
        <w:t xml:space="preserve"> </w:t>
      </w:r>
      <w:r>
        <w:rPr>
          <w:b/>
          <w:sz w:val="36"/>
        </w:rPr>
        <w:t>period,</w:t>
      </w:r>
      <w:r>
        <w:rPr>
          <w:b/>
          <w:spacing w:val="-2"/>
          <w:sz w:val="36"/>
        </w:rPr>
        <w:t xml:space="preserve"> </w:t>
      </w:r>
      <w:r>
        <w:rPr>
          <w:b/>
          <w:sz w:val="36"/>
        </w:rPr>
        <w:t>it</w:t>
      </w:r>
      <w:r>
        <w:rPr>
          <w:b/>
          <w:spacing w:val="-5"/>
          <w:sz w:val="36"/>
        </w:rPr>
        <w:t xml:space="preserve"> </w:t>
      </w:r>
      <w:r>
        <w:rPr>
          <w:b/>
          <w:sz w:val="36"/>
        </w:rPr>
        <w:t>is seriously damaged.</w:t>
      </w:r>
    </w:p>
    <w:p w:rsidR="0086686C" w:rsidRDefault="00F737EA">
      <w:pPr>
        <w:pStyle w:val="ListParagraph"/>
        <w:numPr>
          <w:ilvl w:val="0"/>
          <w:numId w:val="95"/>
        </w:numPr>
        <w:tabs>
          <w:tab w:val="left" w:pos="1208"/>
        </w:tabs>
        <w:spacing w:before="207"/>
        <w:ind w:left="1208" w:hanging="488"/>
        <w:rPr>
          <w:b/>
          <w:sz w:val="36"/>
        </w:rPr>
      </w:pPr>
      <w:r>
        <w:rPr>
          <w:b/>
          <w:color w:val="974705"/>
          <w:spacing w:val="-2"/>
          <w:sz w:val="36"/>
        </w:rPr>
        <w:t>Elasticity:</w:t>
      </w:r>
    </w:p>
    <w:p w:rsidR="0086686C" w:rsidRDefault="00F737EA">
      <w:pPr>
        <w:pStyle w:val="ListParagraph"/>
        <w:numPr>
          <w:ilvl w:val="1"/>
          <w:numId w:val="95"/>
        </w:numPr>
        <w:tabs>
          <w:tab w:val="left" w:pos="1440"/>
        </w:tabs>
        <w:spacing w:before="267" w:line="276" w:lineRule="auto"/>
        <w:ind w:right="2432"/>
        <w:rPr>
          <w:b/>
          <w:sz w:val="36"/>
        </w:rPr>
      </w:pPr>
      <w:r>
        <w:rPr>
          <w:b/>
          <w:sz w:val="36"/>
        </w:rPr>
        <w:t>This</w:t>
      </w:r>
      <w:r>
        <w:rPr>
          <w:b/>
          <w:spacing w:val="-2"/>
          <w:sz w:val="36"/>
        </w:rPr>
        <w:t xml:space="preserve"> </w:t>
      </w:r>
      <w:r>
        <w:rPr>
          <w:b/>
          <w:sz w:val="36"/>
        </w:rPr>
        <w:t>is</w:t>
      </w:r>
      <w:r>
        <w:rPr>
          <w:b/>
          <w:spacing w:val="-3"/>
          <w:sz w:val="36"/>
        </w:rPr>
        <w:t xml:space="preserve"> </w:t>
      </w:r>
      <w:r>
        <w:rPr>
          <w:b/>
          <w:sz w:val="36"/>
        </w:rPr>
        <w:t>the</w:t>
      </w:r>
      <w:r>
        <w:rPr>
          <w:b/>
          <w:spacing w:val="-5"/>
          <w:sz w:val="36"/>
        </w:rPr>
        <w:t xml:space="preserve"> </w:t>
      </w:r>
      <w:r>
        <w:rPr>
          <w:b/>
          <w:sz w:val="36"/>
        </w:rPr>
        <w:t>property</w:t>
      </w:r>
      <w:r>
        <w:rPr>
          <w:b/>
          <w:spacing w:val="-3"/>
          <w:sz w:val="36"/>
        </w:rPr>
        <w:t xml:space="preserve"> </w:t>
      </w:r>
      <w:r>
        <w:rPr>
          <w:b/>
          <w:sz w:val="36"/>
        </w:rPr>
        <w:t>by</w:t>
      </w:r>
      <w:r>
        <w:rPr>
          <w:b/>
          <w:spacing w:val="-3"/>
          <w:sz w:val="36"/>
        </w:rPr>
        <w:t xml:space="preserve"> </w:t>
      </w:r>
      <w:r>
        <w:rPr>
          <w:b/>
          <w:sz w:val="36"/>
        </w:rPr>
        <w:t>which</w:t>
      </w:r>
      <w:r>
        <w:rPr>
          <w:b/>
          <w:spacing w:val="-2"/>
          <w:sz w:val="36"/>
        </w:rPr>
        <w:t xml:space="preserve"> </w:t>
      </w:r>
      <w:r>
        <w:rPr>
          <w:b/>
          <w:sz w:val="36"/>
        </w:rPr>
        <w:t>timber</w:t>
      </w:r>
      <w:r>
        <w:rPr>
          <w:b/>
          <w:spacing w:val="-4"/>
          <w:sz w:val="36"/>
        </w:rPr>
        <w:t xml:space="preserve"> </w:t>
      </w:r>
      <w:r>
        <w:rPr>
          <w:b/>
          <w:sz w:val="36"/>
        </w:rPr>
        <w:t>returns</w:t>
      </w:r>
      <w:r>
        <w:rPr>
          <w:b/>
          <w:spacing w:val="-3"/>
          <w:sz w:val="36"/>
        </w:rPr>
        <w:t xml:space="preserve"> </w:t>
      </w:r>
      <w:r>
        <w:rPr>
          <w:b/>
          <w:sz w:val="36"/>
        </w:rPr>
        <w:t>to</w:t>
      </w:r>
      <w:r>
        <w:rPr>
          <w:b/>
          <w:spacing w:val="-5"/>
          <w:sz w:val="36"/>
        </w:rPr>
        <w:t xml:space="preserve"> </w:t>
      </w:r>
      <w:r>
        <w:rPr>
          <w:b/>
          <w:sz w:val="36"/>
        </w:rPr>
        <w:t>its</w:t>
      </w:r>
      <w:r>
        <w:rPr>
          <w:b/>
          <w:spacing w:val="-3"/>
          <w:sz w:val="36"/>
        </w:rPr>
        <w:t xml:space="preserve"> </w:t>
      </w:r>
      <w:r>
        <w:rPr>
          <w:b/>
          <w:sz w:val="36"/>
        </w:rPr>
        <w:t>original</w:t>
      </w:r>
      <w:r>
        <w:rPr>
          <w:b/>
          <w:spacing w:val="-3"/>
          <w:sz w:val="36"/>
        </w:rPr>
        <w:t xml:space="preserve"> </w:t>
      </w:r>
      <w:r>
        <w:rPr>
          <w:b/>
          <w:sz w:val="36"/>
        </w:rPr>
        <w:t>shape</w:t>
      </w:r>
      <w:r>
        <w:rPr>
          <w:b/>
          <w:spacing w:val="-3"/>
          <w:sz w:val="36"/>
        </w:rPr>
        <w:t xml:space="preserve"> </w:t>
      </w:r>
      <w:r>
        <w:rPr>
          <w:b/>
          <w:sz w:val="36"/>
        </w:rPr>
        <w:t>when</w:t>
      </w:r>
      <w:r>
        <w:rPr>
          <w:b/>
          <w:spacing w:val="-4"/>
          <w:sz w:val="36"/>
        </w:rPr>
        <w:t xml:space="preserve"> </w:t>
      </w:r>
      <w:r>
        <w:rPr>
          <w:b/>
          <w:sz w:val="36"/>
        </w:rPr>
        <w:t>load causing its deformation is removed.</w:t>
      </w:r>
    </w:p>
    <w:p w:rsidR="0086686C" w:rsidRDefault="00F737EA">
      <w:pPr>
        <w:pStyle w:val="ListParagraph"/>
        <w:numPr>
          <w:ilvl w:val="1"/>
          <w:numId w:val="95"/>
        </w:numPr>
        <w:tabs>
          <w:tab w:val="left" w:pos="1440"/>
        </w:tabs>
        <w:spacing w:before="1" w:line="273" w:lineRule="auto"/>
        <w:ind w:right="2658"/>
        <w:rPr>
          <w:b/>
          <w:sz w:val="36"/>
        </w:rPr>
      </w:pPr>
      <w:r>
        <w:rPr>
          <w:b/>
          <w:sz w:val="36"/>
        </w:rPr>
        <w:t>This</w:t>
      </w:r>
      <w:r>
        <w:rPr>
          <w:b/>
          <w:spacing w:val="-2"/>
          <w:sz w:val="36"/>
        </w:rPr>
        <w:t xml:space="preserve"> </w:t>
      </w:r>
      <w:r>
        <w:rPr>
          <w:b/>
          <w:sz w:val="36"/>
        </w:rPr>
        <w:t>property</w:t>
      </w:r>
      <w:r>
        <w:rPr>
          <w:b/>
          <w:spacing w:val="-3"/>
          <w:sz w:val="36"/>
        </w:rPr>
        <w:t xml:space="preserve"> </w:t>
      </w:r>
      <w:r>
        <w:rPr>
          <w:b/>
          <w:sz w:val="36"/>
        </w:rPr>
        <w:t>of</w:t>
      </w:r>
      <w:r>
        <w:rPr>
          <w:b/>
          <w:spacing w:val="-4"/>
          <w:sz w:val="36"/>
        </w:rPr>
        <w:t xml:space="preserve"> </w:t>
      </w:r>
      <w:r>
        <w:rPr>
          <w:b/>
          <w:sz w:val="36"/>
        </w:rPr>
        <w:t>timber</w:t>
      </w:r>
      <w:r>
        <w:rPr>
          <w:b/>
          <w:spacing w:val="-4"/>
          <w:sz w:val="36"/>
        </w:rPr>
        <w:t xml:space="preserve"> </w:t>
      </w:r>
      <w:r>
        <w:rPr>
          <w:b/>
          <w:sz w:val="36"/>
        </w:rPr>
        <w:t>would</w:t>
      </w:r>
      <w:r>
        <w:rPr>
          <w:b/>
          <w:spacing w:val="-3"/>
          <w:sz w:val="36"/>
        </w:rPr>
        <w:t xml:space="preserve"> </w:t>
      </w:r>
      <w:r>
        <w:rPr>
          <w:b/>
          <w:sz w:val="36"/>
        </w:rPr>
        <w:t>be</w:t>
      </w:r>
      <w:r>
        <w:rPr>
          <w:b/>
          <w:spacing w:val="-3"/>
          <w:sz w:val="36"/>
        </w:rPr>
        <w:t xml:space="preserve"> </w:t>
      </w:r>
      <w:r>
        <w:rPr>
          <w:b/>
          <w:sz w:val="36"/>
        </w:rPr>
        <w:t>essential</w:t>
      </w:r>
      <w:r>
        <w:rPr>
          <w:b/>
          <w:spacing w:val="-3"/>
          <w:sz w:val="36"/>
        </w:rPr>
        <w:t xml:space="preserve"> </w:t>
      </w:r>
      <w:r>
        <w:rPr>
          <w:b/>
          <w:sz w:val="36"/>
        </w:rPr>
        <w:t>when</w:t>
      </w:r>
      <w:r>
        <w:rPr>
          <w:b/>
          <w:spacing w:val="-3"/>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to be</w:t>
      </w:r>
      <w:r>
        <w:rPr>
          <w:b/>
          <w:spacing w:val="-3"/>
          <w:sz w:val="36"/>
        </w:rPr>
        <w:t xml:space="preserve"> </w:t>
      </w:r>
      <w:r>
        <w:rPr>
          <w:b/>
          <w:sz w:val="36"/>
        </w:rPr>
        <w:t>used</w:t>
      </w:r>
      <w:r>
        <w:rPr>
          <w:b/>
          <w:spacing w:val="-5"/>
          <w:sz w:val="36"/>
        </w:rPr>
        <w:t xml:space="preserve"> </w:t>
      </w:r>
      <w:r>
        <w:rPr>
          <w:b/>
          <w:sz w:val="36"/>
        </w:rPr>
        <w:t>for</w:t>
      </w:r>
      <w:r>
        <w:rPr>
          <w:b/>
          <w:spacing w:val="-4"/>
          <w:sz w:val="36"/>
        </w:rPr>
        <w:t xml:space="preserve"> </w:t>
      </w:r>
      <w:r>
        <w:rPr>
          <w:b/>
          <w:sz w:val="36"/>
        </w:rPr>
        <w:t>bows, carriage shafts, sport goods, etc.</w:t>
      </w:r>
    </w:p>
    <w:p w:rsidR="0086686C" w:rsidRDefault="00F737EA">
      <w:pPr>
        <w:pStyle w:val="ListParagraph"/>
        <w:numPr>
          <w:ilvl w:val="0"/>
          <w:numId w:val="95"/>
        </w:numPr>
        <w:tabs>
          <w:tab w:val="left" w:pos="1208"/>
        </w:tabs>
        <w:spacing w:before="206"/>
        <w:ind w:left="1208" w:hanging="488"/>
        <w:rPr>
          <w:b/>
          <w:sz w:val="36"/>
        </w:rPr>
      </w:pPr>
      <w:proofErr w:type="spellStart"/>
      <w:r>
        <w:rPr>
          <w:b/>
          <w:color w:val="974705"/>
          <w:sz w:val="36"/>
        </w:rPr>
        <w:t>Fibres</w:t>
      </w:r>
      <w:proofErr w:type="spellEnd"/>
      <w:r>
        <w:rPr>
          <w:b/>
          <w:color w:val="974705"/>
          <w:sz w:val="36"/>
        </w:rPr>
        <w:t>:</w:t>
      </w:r>
      <w:r>
        <w:rPr>
          <w:b/>
          <w:color w:val="974705"/>
          <w:spacing w:val="-5"/>
          <w:sz w:val="36"/>
        </w:rPr>
        <w:t xml:space="preserve"> </w:t>
      </w:r>
      <w:r>
        <w:rPr>
          <w:b/>
          <w:sz w:val="36"/>
        </w:rPr>
        <w:t>The</w:t>
      </w:r>
      <w:r>
        <w:rPr>
          <w:b/>
          <w:spacing w:val="-2"/>
          <w:sz w:val="36"/>
        </w:rPr>
        <w:t xml:space="preserve"> </w:t>
      </w:r>
      <w:r>
        <w:rPr>
          <w:b/>
          <w:sz w:val="36"/>
        </w:rPr>
        <w:t>timber</w:t>
      </w:r>
      <w:r>
        <w:rPr>
          <w:b/>
          <w:spacing w:val="-3"/>
          <w:sz w:val="36"/>
        </w:rPr>
        <w:t xml:space="preserve"> </w:t>
      </w:r>
      <w:r>
        <w:rPr>
          <w:b/>
          <w:sz w:val="36"/>
        </w:rPr>
        <w:t>should</w:t>
      </w:r>
      <w:r>
        <w:rPr>
          <w:b/>
          <w:spacing w:val="-3"/>
          <w:sz w:val="36"/>
        </w:rPr>
        <w:t xml:space="preserve"> </w:t>
      </w:r>
      <w:r>
        <w:rPr>
          <w:b/>
          <w:sz w:val="36"/>
        </w:rPr>
        <w:t>have</w:t>
      </w:r>
      <w:r>
        <w:rPr>
          <w:b/>
          <w:spacing w:val="-2"/>
          <w:sz w:val="36"/>
        </w:rPr>
        <w:t xml:space="preserve"> </w:t>
      </w:r>
      <w:r>
        <w:rPr>
          <w:b/>
          <w:sz w:val="36"/>
        </w:rPr>
        <w:t>straight</w:t>
      </w:r>
      <w:r>
        <w:rPr>
          <w:b/>
          <w:spacing w:val="-4"/>
          <w:sz w:val="36"/>
        </w:rPr>
        <w:t xml:space="preserve"> </w:t>
      </w:r>
      <w:proofErr w:type="spellStart"/>
      <w:r>
        <w:rPr>
          <w:b/>
          <w:spacing w:val="-2"/>
          <w:sz w:val="36"/>
        </w:rPr>
        <w:t>fibre</w:t>
      </w:r>
      <w:r>
        <w:rPr>
          <w:b/>
          <w:spacing w:val="-2"/>
          <w:sz w:val="36"/>
        </w:rPr>
        <w:t>s</w:t>
      </w:r>
      <w:proofErr w:type="spellEnd"/>
      <w:r>
        <w:rPr>
          <w:b/>
          <w:spacing w:val="-2"/>
          <w:sz w:val="36"/>
        </w:rPr>
        <w:t>.</w:t>
      </w:r>
    </w:p>
    <w:p w:rsidR="0086686C" w:rsidRDefault="00F737EA">
      <w:pPr>
        <w:pStyle w:val="ListParagraph"/>
        <w:numPr>
          <w:ilvl w:val="0"/>
          <w:numId w:val="95"/>
        </w:numPr>
        <w:tabs>
          <w:tab w:val="left" w:pos="1208"/>
        </w:tabs>
        <w:spacing w:before="266"/>
        <w:ind w:left="1208" w:hanging="488"/>
        <w:rPr>
          <w:b/>
          <w:sz w:val="36"/>
        </w:rPr>
      </w:pPr>
      <w:r>
        <w:rPr>
          <w:b/>
          <w:color w:val="974705"/>
          <w:sz w:val="36"/>
        </w:rPr>
        <w:t>Fire</w:t>
      </w:r>
      <w:r>
        <w:rPr>
          <w:b/>
          <w:color w:val="974705"/>
          <w:spacing w:val="-5"/>
          <w:sz w:val="36"/>
        </w:rPr>
        <w:t xml:space="preserve"> </w:t>
      </w:r>
      <w:r>
        <w:rPr>
          <w:b/>
          <w:color w:val="974705"/>
          <w:spacing w:val="-2"/>
          <w:sz w:val="36"/>
        </w:rPr>
        <w:t>resistance:</w:t>
      </w:r>
    </w:p>
    <w:p w:rsidR="0086686C" w:rsidRDefault="00F737EA">
      <w:pPr>
        <w:pStyle w:val="ListParagraph"/>
        <w:numPr>
          <w:ilvl w:val="1"/>
          <w:numId w:val="95"/>
        </w:numPr>
        <w:tabs>
          <w:tab w:val="left" w:pos="1439"/>
        </w:tabs>
        <w:spacing w:before="269"/>
        <w:ind w:left="1439" w:hanging="359"/>
        <w:rPr>
          <w:b/>
          <w:sz w:val="36"/>
        </w:rPr>
      </w:pPr>
      <w:r>
        <w:rPr>
          <w:b/>
          <w:sz w:val="36"/>
        </w:rPr>
        <w:t>The</w:t>
      </w:r>
      <w:r>
        <w:rPr>
          <w:b/>
          <w:spacing w:val="-1"/>
          <w:sz w:val="36"/>
        </w:rPr>
        <w:t xml:space="preserve"> </w:t>
      </w:r>
      <w:r>
        <w:rPr>
          <w:b/>
          <w:sz w:val="36"/>
        </w:rPr>
        <w:t>timber</w:t>
      </w:r>
      <w:r>
        <w:rPr>
          <w:b/>
          <w:spacing w:val="-3"/>
          <w:sz w:val="36"/>
        </w:rPr>
        <w:t xml:space="preserve"> </w:t>
      </w:r>
      <w:r>
        <w:rPr>
          <w:b/>
          <w:sz w:val="36"/>
        </w:rPr>
        <w:t>is</w:t>
      </w:r>
      <w:r>
        <w:rPr>
          <w:b/>
          <w:spacing w:val="-2"/>
          <w:sz w:val="36"/>
        </w:rPr>
        <w:t xml:space="preserve"> </w:t>
      </w:r>
      <w:r>
        <w:rPr>
          <w:b/>
          <w:sz w:val="36"/>
        </w:rPr>
        <w:t>a</w:t>
      </w:r>
      <w:r>
        <w:rPr>
          <w:b/>
          <w:spacing w:val="-4"/>
          <w:sz w:val="36"/>
        </w:rPr>
        <w:t xml:space="preserve"> </w:t>
      </w:r>
      <w:r>
        <w:rPr>
          <w:b/>
          <w:sz w:val="36"/>
        </w:rPr>
        <w:t>bad</w:t>
      </w:r>
      <w:r>
        <w:rPr>
          <w:b/>
          <w:spacing w:val="-2"/>
          <w:sz w:val="36"/>
        </w:rPr>
        <w:t xml:space="preserve"> </w:t>
      </w:r>
      <w:r>
        <w:rPr>
          <w:b/>
          <w:sz w:val="36"/>
        </w:rPr>
        <w:t>conductor</w:t>
      </w:r>
      <w:r>
        <w:rPr>
          <w:b/>
          <w:spacing w:val="-3"/>
          <w:sz w:val="36"/>
        </w:rPr>
        <w:t xml:space="preserve"> </w:t>
      </w:r>
      <w:r>
        <w:rPr>
          <w:b/>
          <w:sz w:val="36"/>
        </w:rPr>
        <w:t>of</w:t>
      </w:r>
      <w:r>
        <w:rPr>
          <w:b/>
          <w:spacing w:val="-1"/>
          <w:sz w:val="36"/>
        </w:rPr>
        <w:t xml:space="preserve"> </w:t>
      </w:r>
      <w:r>
        <w:rPr>
          <w:b/>
          <w:spacing w:val="-2"/>
          <w:sz w:val="36"/>
        </w:rPr>
        <w:t>heat.</w:t>
      </w:r>
    </w:p>
    <w:p w:rsidR="0086686C" w:rsidRDefault="00F737EA">
      <w:pPr>
        <w:pStyle w:val="ListParagraph"/>
        <w:numPr>
          <w:ilvl w:val="1"/>
          <w:numId w:val="95"/>
        </w:numPr>
        <w:tabs>
          <w:tab w:val="left" w:pos="1440"/>
        </w:tabs>
        <w:spacing w:before="64" w:line="273" w:lineRule="auto"/>
        <w:ind w:right="1709"/>
        <w:rPr>
          <w:b/>
          <w:sz w:val="36"/>
        </w:rPr>
      </w:pPr>
      <w:r>
        <w:rPr>
          <w:b/>
          <w:sz w:val="36"/>
        </w:rPr>
        <w:t>A</w:t>
      </w:r>
      <w:r>
        <w:rPr>
          <w:b/>
          <w:spacing w:val="-4"/>
          <w:sz w:val="36"/>
        </w:rPr>
        <w:t xml:space="preserve"> </w:t>
      </w:r>
      <w:r>
        <w:rPr>
          <w:b/>
          <w:sz w:val="36"/>
        </w:rPr>
        <w:t>dense</w:t>
      </w:r>
      <w:r>
        <w:rPr>
          <w:b/>
          <w:spacing w:val="-4"/>
          <w:sz w:val="36"/>
        </w:rPr>
        <w:t xml:space="preserve"> </w:t>
      </w:r>
      <w:r>
        <w:rPr>
          <w:b/>
          <w:sz w:val="36"/>
        </w:rPr>
        <w:t>wood</w:t>
      </w:r>
      <w:r>
        <w:rPr>
          <w:b/>
          <w:spacing w:val="-3"/>
          <w:sz w:val="36"/>
        </w:rPr>
        <w:t xml:space="preserve"> </w:t>
      </w:r>
      <w:r>
        <w:rPr>
          <w:b/>
          <w:sz w:val="36"/>
        </w:rPr>
        <w:t>offers</w:t>
      </w:r>
      <w:r>
        <w:rPr>
          <w:b/>
          <w:spacing w:val="-3"/>
          <w:sz w:val="36"/>
        </w:rPr>
        <w:t xml:space="preserve"> </w:t>
      </w:r>
      <w:r>
        <w:rPr>
          <w:b/>
          <w:sz w:val="36"/>
        </w:rPr>
        <w:t>good</w:t>
      </w:r>
      <w:r>
        <w:rPr>
          <w:b/>
          <w:spacing w:val="-3"/>
          <w:sz w:val="36"/>
        </w:rPr>
        <w:t xml:space="preserve"> </w:t>
      </w:r>
      <w:r>
        <w:rPr>
          <w:b/>
          <w:sz w:val="36"/>
        </w:rPr>
        <w:t>resistance</w:t>
      </w:r>
      <w:r>
        <w:rPr>
          <w:b/>
          <w:spacing w:val="-3"/>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fire</w:t>
      </w:r>
      <w:r>
        <w:rPr>
          <w:b/>
          <w:spacing w:val="-5"/>
          <w:sz w:val="36"/>
        </w:rPr>
        <w:t xml:space="preserve"> </w:t>
      </w:r>
      <w:r>
        <w:rPr>
          <w:b/>
          <w:sz w:val="36"/>
        </w:rPr>
        <w:t>and</w:t>
      </w:r>
      <w:r>
        <w:rPr>
          <w:b/>
          <w:spacing w:val="-2"/>
          <w:sz w:val="36"/>
        </w:rPr>
        <w:t xml:space="preserve"> </w:t>
      </w:r>
      <w:r>
        <w:rPr>
          <w:b/>
          <w:sz w:val="36"/>
        </w:rPr>
        <w:t>it</w:t>
      </w:r>
      <w:r>
        <w:rPr>
          <w:b/>
          <w:spacing w:val="-3"/>
          <w:sz w:val="36"/>
        </w:rPr>
        <w:t xml:space="preserve"> </w:t>
      </w:r>
      <w:r>
        <w:rPr>
          <w:b/>
          <w:sz w:val="36"/>
        </w:rPr>
        <w:t>requires</w:t>
      </w:r>
      <w:r>
        <w:rPr>
          <w:b/>
          <w:spacing w:val="-2"/>
          <w:sz w:val="36"/>
        </w:rPr>
        <w:t xml:space="preserve"> </w:t>
      </w:r>
      <w:r>
        <w:rPr>
          <w:b/>
          <w:sz w:val="36"/>
        </w:rPr>
        <w:t>sufficient</w:t>
      </w:r>
      <w:r>
        <w:rPr>
          <w:b/>
          <w:spacing w:val="-6"/>
          <w:sz w:val="36"/>
        </w:rPr>
        <w:t xml:space="preserve"> </w:t>
      </w:r>
      <w:r>
        <w:rPr>
          <w:b/>
          <w:sz w:val="36"/>
        </w:rPr>
        <w:t>heat</w:t>
      </w:r>
      <w:r>
        <w:rPr>
          <w:b/>
          <w:spacing w:val="-3"/>
          <w:sz w:val="36"/>
        </w:rPr>
        <w:t xml:space="preserve"> </w:t>
      </w:r>
      <w:r>
        <w:rPr>
          <w:b/>
          <w:sz w:val="36"/>
        </w:rPr>
        <w:t>to cause a flame.</w:t>
      </w:r>
    </w:p>
    <w:p w:rsidR="0086686C" w:rsidRDefault="00F737EA">
      <w:pPr>
        <w:pStyle w:val="ListParagraph"/>
        <w:numPr>
          <w:ilvl w:val="0"/>
          <w:numId w:val="95"/>
        </w:numPr>
        <w:tabs>
          <w:tab w:val="left" w:pos="1208"/>
        </w:tabs>
        <w:spacing w:before="208"/>
        <w:ind w:left="1208" w:hanging="488"/>
        <w:rPr>
          <w:b/>
          <w:sz w:val="36"/>
        </w:rPr>
      </w:pPr>
      <w:r>
        <w:rPr>
          <w:b/>
          <w:color w:val="974705"/>
          <w:spacing w:val="-2"/>
          <w:sz w:val="36"/>
        </w:rPr>
        <w:t>Hardness:</w:t>
      </w:r>
    </w:p>
    <w:p w:rsidR="0086686C" w:rsidRDefault="0086686C">
      <w:pPr>
        <w:pStyle w:val="ListParagraph"/>
        <w:rPr>
          <w:b/>
          <w:sz w:val="36"/>
        </w:rPr>
        <w:sectPr w:rsidR="0086686C">
          <w:pgSz w:w="15840" w:h="12240" w:orient="landscape"/>
          <w:pgMar w:top="1360" w:right="0" w:bottom="280" w:left="720" w:header="720" w:footer="720" w:gutter="0"/>
          <w:cols w:space="720"/>
        </w:sectPr>
      </w:pPr>
    </w:p>
    <w:p w:rsidR="0086686C" w:rsidRDefault="00F737EA">
      <w:pPr>
        <w:pStyle w:val="ListParagraph"/>
        <w:numPr>
          <w:ilvl w:val="1"/>
          <w:numId w:val="95"/>
        </w:numPr>
        <w:tabs>
          <w:tab w:val="left" w:pos="1440"/>
        </w:tabs>
        <w:spacing w:before="83" w:line="276" w:lineRule="auto"/>
        <w:ind w:right="2461"/>
        <w:rPr>
          <w:b/>
          <w:sz w:val="36"/>
        </w:rPr>
      </w:pPr>
      <w:r>
        <w:rPr>
          <w:b/>
          <w:noProof/>
          <w:sz w:val="36"/>
        </w:rPr>
        <w:lastRenderedPageBreak/>
        <w:drawing>
          <wp:anchor distT="0" distB="0" distL="0" distR="0" simplePos="0" relativeHeight="484547072" behindDoc="1" locked="0" layoutInCell="1" allowOverlap="1">
            <wp:simplePos x="0" y="0"/>
            <wp:positionH relativeFrom="page">
              <wp:posOffset>0</wp:posOffset>
            </wp:positionH>
            <wp:positionV relativeFrom="page">
              <wp:posOffset>0</wp:posOffset>
            </wp:positionV>
            <wp:extent cx="10059670" cy="7773670"/>
            <wp:effectExtent l="0" t="0" r="0" b="0"/>
            <wp:wrapNone/>
            <wp:docPr id="256" name="Image 2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6" name="Image 256"/>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A</w:t>
      </w:r>
      <w:r>
        <w:rPr>
          <w:b/>
          <w:spacing w:val="-4"/>
          <w:sz w:val="36"/>
        </w:rPr>
        <w:t xml:space="preserve"> </w:t>
      </w:r>
      <w:r>
        <w:rPr>
          <w:b/>
          <w:sz w:val="36"/>
        </w:rPr>
        <w:t>good</w:t>
      </w:r>
      <w:r>
        <w:rPr>
          <w:b/>
          <w:spacing w:val="-3"/>
          <w:sz w:val="36"/>
        </w:rPr>
        <w:t xml:space="preserve"> </w:t>
      </w:r>
      <w:r>
        <w:rPr>
          <w:b/>
          <w:sz w:val="36"/>
        </w:rPr>
        <w:t>timber</w:t>
      </w:r>
      <w:r>
        <w:rPr>
          <w:b/>
          <w:spacing w:val="-4"/>
          <w:sz w:val="36"/>
        </w:rPr>
        <w:t xml:space="preserve"> </w:t>
      </w:r>
      <w:r>
        <w:rPr>
          <w:b/>
          <w:sz w:val="36"/>
        </w:rPr>
        <w:t>should</w:t>
      </w:r>
      <w:r>
        <w:rPr>
          <w:b/>
          <w:spacing w:val="-5"/>
          <w:sz w:val="36"/>
        </w:rPr>
        <w:t xml:space="preserve"> </w:t>
      </w:r>
      <w:r>
        <w:rPr>
          <w:b/>
          <w:sz w:val="36"/>
        </w:rPr>
        <w:t>be</w:t>
      </w:r>
      <w:r>
        <w:rPr>
          <w:b/>
          <w:spacing w:val="-5"/>
          <w:sz w:val="36"/>
        </w:rPr>
        <w:t xml:space="preserve"> </w:t>
      </w:r>
      <w:r>
        <w:rPr>
          <w:b/>
          <w:sz w:val="36"/>
        </w:rPr>
        <w:t>hard</w:t>
      </w:r>
      <w:r>
        <w:rPr>
          <w:b/>
          <w:spacing w:val="-3"/>
          <w:sz w:val="36"/>
        </w:rPr>
        <w:t xml:space="preserve"> </w:t>
      </w:r>
      <w:r>
        <w:rPr>
          <w:b/>
          <w:sz w:val="36"/>
        </w:rPr>
        <w:t>i.e.</w:t>
      </w:r>
      <w:r>
        <w:rPr>
          <w:b/>
          <w:spacing w:val="-4"/>
          <w:sz w:val="36"/>
        </w:rPr>
        <w:t xml:space="preserve"> </w:t>
      </w:r>
      <w:r>
        <w:rPr>
          <w:b/>
          <w:sz w:val="36"/>
        </w:rPr>
        <w:t>it</w:t>
      </w:r>
      <w:r>
        <w:rPr>
          <w:b/>
          <w:spacing w:val="-3"/>
          <w:sz w:val="36"/>
        </w:rPr>
        <w:t xml:space="preserve"> </w:t>
      </w:r>
      <w:r>
        <w:rPr>
          <w:b/>
          <w:sz w:val="36"/>
        </w:rPr>
        <w:t>should</w:t>
      </w:r>
      <w:r>
        <w:rPr>
          <w:b/>
          <w:spacing w:val="-3"/>
          <w:sz w:val="36"/>
        </w:rPr>
        <w:t xml:space="preserve"> </w:t>
      </w:r>
      <w:r>
        <w:rPr>
          <w:b/>
          <w:sz w:val="36"/>
        </w:rPr>
        <w:t>offer</w:t>
      </w:r>
      <w:r>
        <w:rPr>
          <w:b/>
          <w:spacing w:val="-4"/>
          <w:sz w:val="36"/>
        </w:rPr>
        <w:t xml:space="preserve"> </w:t>
      </w:r>
      <w:r>
        <w:rPr>
          <w:b/>
          <w:sz w:val="36"/>
        </w:rPr>
        <w:t>resistance</w:t>
      </w:r>
      <w:r>
        <w:rPr>
          <w:b/>
          <w:spacing w:val="-4"/>
          <w:sz w:val="36"/>
        </w:rPr>
        <w:t xml:space="preserve"> </w:t>
      </w:r>
      <w:r>
        <w:rPr>
          <w:b/>
          <w:sz w:val="36"/>
        </w:rPr>
        <w:t>when</w:t>
      </w:r>
      <w:r>
        <w:rPr>
          <w:b/>
          <w:spacing w:val="-3"/>
          <w:sz w:val="36"/>
        </w:rPr>
        <w:t xml:space="preserve"> </w:t>
      </w:r>
      <w:r>
        <w:rPr>
          <w:b/>
          <w:sz w:val="36"/>
        </w:rPr>
        <w:t>it</w:t>
      </w:r>
      <w:r>
        <w:rPr>
          <w:b/>
          <w:spacing w:val="-3"/>
          <w:sz w:val="36"/>
        </w:rPr>
        <w:t xml:space="preserve"> </w:t>
      </w:r>
      <w:r>
        <w:rPr>
          <w:b/>
          <w:sz w:val="36"/>
        </w:rPr>
        <w:t>is</w:t>
      </w:r>
      <w:r>
        <w:rPr>
          <w:b/>
          <w:spacing w:val="-5"/>
          <w:sz w:val="36"/>
        </w:rPr>
        <w:t xml:space="preserve"> </w:t>
      </w:r>
      <w:r>
        <w:rPr>
          <w:b/>
          <w:sz w:val="36"/>
        </w:rPr>
        <w:t>being penetrated by another body.</w:t>
      </w:r>
    </w:p>
    <w:p w:rsidR="0086686C" w:rsidRDefault="00F737EA">
      <w:pPr>
        <w:pStyle w:val="ListParagraph"/>
        <w:numPr>
          <w:ilvl w:val="1"/>
          <w:numId w:val="95"/>
        </w:numPr>
        <w:tabs>
          <w:tab w:val="left" w:pos="1440"/>
        </w:tabs>
        <w:spacing w:line="273" w:lineRule="auto"/>
        <w:ind w:right="1529"/>
        <w:rPr>
          <w:b/>
          <w:sz w:val="36"/>
        </w:rPr>
      </w:pPr>
      <w:r>
        <w:rPr>
          <w:b/>
          <w:sz w:val="36"/>
        </w:rPr>
        <w:t>The</w:t>
      </w:r>
      <w:r>
        <w:rPr>
          <w:b/>
          <w:spacing w:val="-2"/>
          <w:sz w:val="36"/>
        </w:rPr>
        <w:t xml:space="preserve"> </w:t>
      </w:r>
      <w:r>
        <w:rPr>
          <w:b/>
          <w:sz w:val="36"/>
        </w:rPr>
        <w:t>chemicals</w:t>
      </w:r>
      <w:r>
        <w:rPr>
          <w:b/>
          <w:spacing w:val="-3"/>
          <w:sz w:val="36"/>
        </w:rPr>
        <w:t xml:space="preserve"> </w:t>
      </w:r>
      <w:r>
        <w:rPr>
          <w:b/>
          <w:sz w:val="36"/>
        </w:rPr>
        <w:t>present</w:t>
      </w:r>
      <w:r>
        <w:rPr>
          <w:b/>
          <w:spacing w:val="-6"/>
          <w:sz w:val="36"/>
        </w:rPr>
        <w:t xml:space="preserve"> </w:t>
      </w:r>
      <w:r>
        <w:rPr>
          <w:b/>
          <w:sz w:val="36"/>
        </w:rPr>
        <w:t>in</w:t>
      </w:r>
      <w:r>
        <w:rPr>
          <w:b/>
          <w:spacing w:val="-4"/>
          <w:sz w:val="36"/>
        </w:rPr>
        <w:t xml:space="preserve"> </w:t>
      </w:r>
      <w:r>
        <w:rPr>
          <w:b/>
          <w:sz w:val="36"/>
        </w:rPr>
        <w:t>heart</w:t>
      </w:r>
      <w:r>
        <w:rPr>
          <w:b/>
          <w:spacing w:val="-7"/>
          <w:sz w:val="36"/>
        </w:rPr>
        <w:t xml:space="preserve"> </w:t>
      </w:r>
      <w:r>
        <w:rPr>
          <w:b/>
          <w:sz w:val="36"/>
        </w:rPr>
        <w:t>wood</w:t>
      </w:r>
      <w:r>
        <w:rPr>
          <w:b/>
          <w:spacing w:val="-3"/>
          <w:sz w:val="36"/>
        </w:rPr>
        <w:t xml:space="preserve"> </w:t>
      </w:r>
      <w:r>
        <w:rPr>
          <w:b/>
          <w:sz w:val="36"/>
        </w:rPr>
        <w:t>and</w:t>
      </w:r>
      <w:r>
        <w:rPr>
          <w:b/>
          <w:spacing w:val="-3"/>
          <w:sz w:val="36"/>
        </w:rPr>
        <w:t xml:space="preserve"> </w:t>
      </w:r>
      <w:r>
        <w:rPr>
          <w:b/>
          <w:sz w:val="36"/>
        </w:rPr>
        <w:t>density</w:t>
      </w:r>
      <w:r>
        <w:rPr>
          <w:b/>
          <w:spacing w:val="-3"/>
          <w:sz w:val="36"/>
        </w:rPr>
        <w:t xml:space="preserve"> </w:t>
      </w:r>
      <w:r>
        <w:rPr>
          <w:b/>
          <w:sz w:val="36"/>
        </w:rPr>
        <w:t>of</w:t>
      </w:r>
      <w:r>
        <w:rPr>
          <w:b/>
          <w:spacing w:val="-2"/>
          <w:sz w:val="36"/>
        </w:rPr>
        <w:t xml:space="preserve"> </w:t>
      </w:r>
      <w:r>
        <w:rPr>
          <w:b/>
          <w:sz w:val="36"/>
        </w:rPr>
        <w:t>wood</w:t>
      </w:r>
      <w:r>
        <w:rPr>
          <w:b/>
          <w:spacing w:val="-5"/>
          <w:sz w:val="36"/>
        </w:rPr>
        <w:t xml:space="preserve"> </w:t>
      </w:r>
      <w:r>
        <w:rPr>
          <w:b/>
          <w:sz w:val="36"/>
        </w:rPr>
        <w:t>impart</w:t>
      </w:r>
      <w:r>
        <w:rPr>
          <w:b/>
          <w:spacing w:val="-3"/>
          <w:sz w:val="36"/>
        </w:rPr>
        <w:t xml:space="preserve"> </w:t>
      </w:r>
      <w:r>
        <w:rPr>
          <w:b/>
          <w:sz w:val="36"/>
        </w:rPr>
        <w:t>hardness</w:t>
      </w:r>
      <w:r>
        <w:rPr>
          <w:b/>
          <w:spacing w:val="-3"/>
          <w:sz w:val="36"/>
        </w:rPr>
        <w:t xml:space="preserve"> </w:t>
      </w:r>
      <w:r>
        <w:rPr>
          <w:b/>
          <w:sz w:val="36"/>
        </w:rPr>
        <w:t>to</w:t>
      </w:r>
      <w:r>
        <w:rPr>
          <w:b/>
          <w:spacing w:val="-2"/>
          <w:sz w:val="36"/>
        </w:rPr>
        <w:t xml:space="preserve"> </w:t>
      </w:r>
      <w:r>
        <w:rPr>
          <w:b/>
          <w:sz w:val="36"/>
        </w:rPr>
        <w:t xml:space="preserve">the </w:t>
      </w:r>
      <w:r>
        <w:rPr>
          <w:b/>
          <w:spacing w:val="-2"/>
          <w:sz w:val="36"/>
        </w:rPr>
        <w:t>timber.</w:t>
      </w:r>
    </w:p>
    <w:p w:rsidR="0086686C" w:rsidRDefault="00F737EA">
      <w:pPr>
        <w:pStyle w:val="ListParagraph"/>
        <w:numPr>
          <w:ilvl w:val="0"/>
          <w:numId w:val="95"/>
        </w:numPr>
        <w:tabs>
          <w:tab w:val="left" w:pos="1208"/>
        </w:tabs>
        <w:spacing w:before="207"/>
        <w:ind w:left="1208" w:hanging="488"/>
        <w:rPr>
          <w:b/>
          <w:sz w:val="36"/>
        </w:rPr>
      </w:pPr>
      <w:r>
        <w:rPr>
          <w:b/>
          <w:color w:val="974705"/>
          <w:sz w:val="36"/>
        </w:rPr>
        <w:t>Mechanical</w:t>
      </w:r>
      <w:r>
        <w:rPr>
          <w:b/>
          <w:color w:val="974705"/>
          <w:spacing w:val="-4"/>
          <w:sz w:val="36"/>
        </w:rPr>
        <w:t xml:space="preserve"> </w:t>
      </w:r>
      <w:r>
        <w:rPr>
          <w:b/>
          <w:color w:val="974705"/>
          <w:spacing w:val="-2"/>
          <w:sz w:val="36"/>
        </w:rPr>
        <w:t>wear:</w:t>
      </w:r>
    </w:p>
    <w:p w:rsidR="0086686C" w:rsidRDefault="00F737EA">
      <w:pPr>
        <w:pStyle w:val="ListParagraph"/>
        <w:numPr>
          <w:ilvl w:val="1"/>
          <w:numId w:val="95"/>
        </w:numPr>
        <w:tabs>
          <w:tab w:val="left" w:pos="1439"/>
        </w:tabs>
        <w:spacing w:before="267"/>
        <w:ind w:left="1439" w:hanging="359"/>
        <w:rPr>
          <w:b/>
          <w:sz w:val="36"/>
        </w:rPr>
      </w:pPr>
      <w:r>
        <w:rPr>
          <w:b/>
          <w:sz w:val="36"/>
        </w:rPr>
        <w:t>A</w:t>
      </w:r>
      <w:r>
        <w:rPr>
          <w:b/>
          <w:spacing w:val="-5"/>
          <w:sz w:val="36"/>
        </w:rPr>
        <w:t xml:space="preserve"> </w:t>
      </w:r>
      <w:r>
        <w:rPr>
          <w:b/>
          <w:sz w:val="36"/>
        </w:rPr>
        <w:t>good</w:t>
      </w:r>
      <w:r>
        <w:rPr>
          <w:b/>
          <w:spacing w:val="-2"/>
          <w:sz w:val="36"/>
        </w:rPr>
        <w:t xml:space="preserve"> </w:t>
      </w:r>
      <w:r>
        <w:rPr>
          <w:b/>
          <w:sz w:val="36"/>
        </w:rPr>
        <w:t>timber</w:t>
      </w:r>
      <w:r>
        <w:rPr>
          <w:b/>
          <w:spacing w:val="-2"/>
          <w:sz w:val="36"/>
        </w:rPr>
        <w:t xml:space="preserve"> </w:t>
      </w:r>
      <w:r>
        <w:rPr>
          <w:b/>
          <w:sz w:val="36"/>
        </w:rPr>
        <w:t>should</w:t>
      </w:r>
      <w:r>
        <w:rPr>
          <w:b/>
          <w:spacing w:val="-4"/>
          <w:sz w:val="36"/>
        </w:rPr>
        <w:t xml:space="preserve"> </w:t>
      </w:r>
      <w:r>
        <w:rPr>
          <w:b/>
          <w:sz w:val="36"/>
        </w:rPr>
        <w:t>not</w:t>
      </w:r>
      <w:r>
        <w:rPr>
          <w:b/>
          <w:spacing w:val="-3"/>
          <w:sz w:val="36"/>
        </w:rPr>
        <w:t xml:space="preserve"> </w:t>
      </w:r>
      <w:r>
        <w:rPr>
          <w:b/>
          <w:sz w:val="36"/>
        </w:rPr>
        <w:t>deteriorate</w:t>
      </w:r>
      <w:r>
        <w:rPr>
          <w:b/>
          <w:spacing w:val="-2"/>
          <w:sz w:val="36"/>
        </w:rPr>
        <w:t xml:space="preserve"> </w:t>
      </w:r>
      <w:r>
        <w:rPr>
          <w:b/>
          <w:sz w:val="36"/>
        </w:rPr>
        <w:t>easily</w:t>
      </w:r>
      <w:r>
        <w:rPr>
          <w:b/>
          <w:spacing w:val="-4"/>
          <w:sz w:val="36"/>
        </w:rPr>
        <w:t xml:space="preserve"> </w:t>
      </w:r>
      <w:r>
        <w:rPr>
          <w:b/>
          <w:sz w:val="36"/>
        </w:rPr>
        <w:t>due</w:t>
      </w:r>
      <w:r>
        <w:rPr>
          <w:b/>
          <w:spacing w:val="2"/>
          <w:sz w:val="36"/>
        </w:rPr>
        <w:t xml:space="preserve"> </w:t>
      </w:r>
      <w:r>
        <w:rPr>
          <w:b/>
          <w:sz w:val="36"/>
        </w:rPr>
        <w:t>to</w:t>
      </w:r>
      <w:r>
        <w:rPr>
          <w:b/>
          <w:spacing w:val="-2"/>
          <w:sz w:val="36"/>
        </w:rPr>
        <w:t xml:space="preserve"> </w:t>
      </w:r>
      <w:r>
        <w:rPr>
          <w:b/>
          <w:sz w:val="36"/>
        </w:rPr>
        <w:t>mechanical</w:t>
      </w:r>
      <w:r>
        <w:rPr>
          <w:b/>
          <w:spacing w:val="-3"/>
          <w:sz w:val="36"/>
        </w:rPr>
        <w:t xml:space="preserve"> </w:t>
      </w:r>
      <w:r>
        <w:rPr>
          <w:b/>
          <w:sz w:val="36"/>
        </w:rPr>
        <w:t>wear</w:t>
      </w:r>
      <w:r>
        <w:rPr>
          <w:b/>
          <w:spacing w:val="-3"/>
          <w:sz w:val="36"/>
        </w:rPr>
        <w:t xml:space="preserve"> </w:t>
      </w:r>
      <w:r>
        <w:rPr>
          <w:b/>
          <w:sz w:val="36"/>
        </w:rPr>
        <w:t>or</w:t>
      </w:r>
      <w:r>
        <w:rPr>
          <w:b/>
          <w:spacing w:val="-2"/>
          <w:sz w:val="36"/>
        </w:rPr>
        <w:t xml:space="preserve"> abrasion.</w:t>
      </w:r>
    </w:p>
    <w:p w:rsidR="0086686C" w:rsidRDefault="00F737EA">
      <w:pPr>
        <w:pStyle w:val="ListParagraph"/>
        <w:numPr>
          <w:ilvl w:val="1"/>
          <w:numId w:val="95"/>
        </w:numPr>
        <w:tabs>
          <w:tab w:val="left" w:pos="1440"/>
        </w:tabs>
        <w:spacing w:before="67" w:line="273" w:lineRule="auto"/>
        <w:ind w:right="2201"/>
        <w:rPr>
          <w:b/>
          <w:sz w:val="36"/>
        </w:rPr>
      </w:pPr>
      <w:r>
        <w:rPr>
          <w:b/>
          <w:sz w:val="36"/>
        </w:rPr>
        <w:t>This</w:t>
      </w:r>
      <w:r>
        <w:rPr>
          <w:b/>
          <w:spacing w:val="-3"/>
          <w:sz w:val="36"/>
        </w:rPr>
        <w:t xml:space="preserve"> </w:t>
      </w:r>
      <w:r>
        <w:rPr>
          <w:b/>
          <w:sz w:val="36"/>
        </w:rPr>
        <w:t>property</w:t>
      </w:r>
      <w:r>
        <w:rPr>
          <w:b/>
          <w:spacing w:val="-4"/>
          <w:sz w:val="36"/>
        </w:rPr>
        <w:t xml:space="preserve"> </w:t>
      </w:r>
      <w:r>
        <w:rPr>
          <w:b/>
          <w:sz w:val="36"/>
        </w:rPr>
        <w:t>of</w:t>
      </w:r>
      <w:r>
        <w:rPr>
          <w:b/>
          <w:spacing w:val="-5"/>
          <w:sz w:val="36"/>
        </w:rPr>
        <w:t xml:space="preserve"> </w:t>
      </w:r>
      <w:r>
        <w:rPr>
          <w:b/>
          <w:sz w:val="36"/>
        </w:rPr>
        <w:t>timber</w:t>
      </w:r>
      <w:r>
        <w:rPr>
          <w:b/>
          <w:spacing w:val="-5"/>
          <w:sz w:val="36"/>
        </w:rPr>
        <w:t xml:space="preserve"> </w:t>
      </w:r>
      <w:r>
        <w:rPr>
          <w:b/>
          <w:sz w:val="36"/>
        </w:rPr>
        <w:t>would</w:t>
      </w:r>
      <w:r>
        <w:rPr>
          <w:b/>
          <w:spacing w:val="-4"/>
          <w:sz w:val="36"/>
        </w:rPr>
        <w:t xml:space="preserve"> </w:t>
      </w:r>
      <w:r>
        <w:rPr>
          <w:b/>
          <w:sz w:val="36"/>
        </w:rPr>
        <w:t>be</w:t>
      </w:r>
      <w:r>
        <w:rPr>
          <w:b/>
          <w:spacing w:val="-4"/>
          <w:sz w:val="36"/>
        </w:rPr>
        <w:t xml:space="preserve"> </w:t>
      </w:r>
      <w:r>
        <w:rPr>
          <w:b/>
          <w:sz w:val="36"/>
        </w:rPr>
        <w:t>essential</w:t>
      </w:r>
      <w:r>
        <w:rPr>
          <w:b/>
          <w:spacing w:val="-4"/>
          <w:sz w:val="36"/>
        </w:rPr>
        <w:t xml:space="preserve"> </w:t>
      </w:r>
      <w:r>
        <w:rPr>
          <w:b/>
          <w:sz w:val="36"/>
        </w:rPr>
        <w:t>for</w:t>
      </w:r>
      <w:r>
        <w:rPr>
          <w:b/>
          <w:spacing w:val="-5"/>
          <w:sz w:val="36"/>
        </w:rPr>
        <w:t xml:space="preserve"> </w:t>
      </w:r>
      <w:r>
        <w:rPr>
          <w:b/>
          <w:sz w:val="36"/>
        </w:rPr>
        <w:t>places</w:t>
      </w:r>
      <w:r>
        <w:rPr>
          <w:b/>
          <w:spacing w:val="-4"/>
          <w:sz w:val="36"/>
        </w:rPr>
        <w:t xml:space="preserve"> </w:t>
      </w:r>
      <w:r>
        <w:rPr>
          <w:b/>
          <w:sz w:val="36"/>
        </w:rPr>
        <w:t>where</w:t>
      </w:r>
      <w:r>
        <w:rPr>
          <w:b/>
          <w:spacing w:val="-6"/>
          <w:sz w:val="36"/>
        </w:rPr>
        <w:t xml:space="preserve"> </w:t>
      </w:r>
      <w:r>
        <w:rPr>
          <w:b/>
          <w:sz w:val="36"/>
        </w:rPr>
        <w:t>timber</w:t>
      </w:r>
      <w:r>
        <w:rPr>
          <w:b/>
          <w:spacing w:val="-5"/>
          <w:sz w:val="36"/>
        </w:rPr>
        <w:t xml:space="preserve"> </w:t>
      </w:r>
      <w:r>
        <w:rPr>
          <w:b/>
          <w:sz w:val="36"/>
        </w:rPr>
        <w:t>would</w:t>
      </w:r>
      <w:r>
        <w:rPr>
          <w:b/>
          <w:spacing w:val="-4"/>
          <w:sz w:val="36"/>
        </w:rPr>
        <w:t xml:space="preserve"> </w:t>
      </w:r>
      <w:r>
        <w:rPr>
          <w:b/>
          <w:sz w:val="36"/>
        </w:rPr>
        <w:t>be subject to traffic e.g. wooden floors, pavements, etc.</w:t>
      </w:r>
    </w:p>
    <w:p w:rsidR="0086686C" w:rsidRDefault="00F737EA">
      <w:pPr>
        <w:pStyle w:val="ListParagraph"/>
        <w:numPr>
          <w:ilvl w:val="0"/>
          <w:numId w:val="95"/>
        </w:numPr>
        <w:tabs>
          <w:tab w:val="left" w:pos="1390"/>
        </w:tabs>
        <w:spacing w:before="207"/>
        <w:ind w:left="1390" w:hanging="670"/>
        <w:rPr>
          <w:b/>
          <w:sz w:val="36"/>
        </w:rPr>
      </w:pPr>
      <w:r>
        <w:rPr>
          <w:b/>
          <w:color w:val="974705"/>
          <w:spacing w:val="-2"/>
          <w:sz w:val="36"/>
        </w:rPr>
        <w:t>Shape:</w:t>
      </w:r>
    </w:p>
    <w:p w:rsidR="0086686C" w:rsidRDefault="00F737EA">
      <w:pPr>
        <w:pStyle w:val="ListParagraph"/>
        <w:numPr>
          <w:ilvl w:val="1"/>
          <w:numId w:val="95"/>
        </w:numPr>
        <w:tabs>
          <w:tab w:val="left" w:pos="1440"/>
        </w:tabs>
        <w:spacing w:before="267" w:line="276" w:lineRule="auto"/>
        <w:ind w:right="2359"/>
        <w:rPr>
          <w:b/>
          <w:sz w:val="36"/>
        </w:rPr>
      </w:pPr>
      <w:r>
        <w:rPr>
          <w:b/>
          <w:sz w:val="36"/>
        </w:rPr>
        <w:t>A</w:t>
      </w:r>
      <w:r>
        <w:rPr>
          <w:b/>
          <w:spacing w:val="-4"/>
          <w:sz w:val="36"/>
        </w:rPr>
        <w:t xml:space="preserve"> </w:t>
      </w:r>
      <w:r>
        <w:rPr>
          <w:b/>
          <w:sz w:val="36"/>
        </w:rPr>
        <w:t>good</w:t>
      </w:r>
      <w:r>
        <w:rPr>
          <w:b/>
          <w:spacing w:val="-3"/>
          <w:sz w:val="36"/>
        </w:rPr>
        <w:t xml:space="preserve"> </w:t>
      </w:r>
      <w:r>
        <w:rPr>
          <w:b/>
          <w:sz w:val="36"/>
        </w:rPr>
        <w:t>timber</w:t>
      </w:r>
      <w:r>
        <w:rPr>
          <w:b/>
          <w:spacing w:val="-4"/>
          <w:sz w:val="36"/>
        </w:rPr>
        <w:t xml:space="preserve"> </w:t>
      </w:r>
      <w:r>
        <w:rPr>
          <w:b/>
          <w:sz w:val="36"/>
        </w:rPr>
        <w:t>should</w:t>
      </w:r>
      <w:r>
        <w:rPr>
          <w:b/>
          <w:spacing w:val="-5"/>
          <w:sz w:val="36"/>
        </w:rPr>
        <w:t xml:space="preserve"> </w:t>
      </w:r>
      <w:r>
        <w:rPr>
          <w:b/>
          <w:sz w:val="36"/>
        </w:rPr>
        <w:t>be</w:t>
      </w:r>
      <w:r>
        <w:rPr>
          <w:b/>
          <w:spacing w:val="-3"/>
          <w:sz w:val="36"/>
        </w:rPr>
        <w:t xml:space="preserve"> </w:t>
      </w:r>
      <w:r>
        <w:rPr>
          <w:b/>
          <w:sz w:val="36"/>
        </w:rPr>
        <w:t>capable</w:t>
      </w:r>
      <w:r>
        <w:rPr>
          <w:b/>
          <w:spacing w:val="-3"/>
          <w:sz w:val="36"/>
        </w:rPr>
        <w:t xml:space="preserve"> </w:t>
      </w:r>
      <w:r>
        <w:rPr>
          <w:b/>
          <w:sz w:val="36"/>
        </w:rPr>
        <w:t>of</w:t>
      </w:r>
      <w:r>
        <w:rPr>
          <w:b/>
          <w:spacing w:val="-4"/>
          <w:sz w:val="36"/>
        </w:rPr>
        <w:t xml:space="preserve"> </w:t>
      </w:r>
      <w:r>
        <w:rPr>
          <w:b/>
          <w:sz w:val="36"/>
        </w:rPr>
        <w:t>retaining</w:t>
      </w:r>
      <w:r>
        <w:rPr>
          <w:b/>
          <w:spacing w:val="-4"/>
          <w:sz w:val="36"/>
        </w:rPr>
        <w:t xml:space="preserve"> </w:t>
      </w:r>
      <w:r>
        <w:rPr>
          <w:b/>
          <w:sz w:val="36"/>
        </w:rPr>
        <w:t>its</w:t>
      </w:r>
      <w:r>
        <w:rPr>
          <w:b/>
          <w:spacing w:val="-5"/>
          <w:sz w:val="36"/>
        </w:rPr>
        <w:t xml:space="preserve"> </w:t>
      </w:r>
      <w:r>
        <w:rPr>
          <w:b/>
          <w:sz w:val="36"/>
        </w:rPr>
        <w:t>shape</w:t>
      </w:r>
      <w:r>
        <w:rPr>
          <w:b/>
          <w:spacing w:val="-3"/>
          <w:sz w:val="36"/>
        </w:rPr>
        <w:t xml:space="preserve"> </w:t>
      </w:r>
      <w:r>
        <w:rPr>
          <w:b/>
          <w:sz w:val="36"/>
        </w:rPr>
        <w:t>during</w:t>
      </w:r>
      <w:r>
        <w:rPr>
          <w:b/>
          <w:spacing w:val="-4"/>
          <w:sz w:val="36"/>
        </w:rPr>
        <w:t xml:space="preserve"> </w:t>
      </w:r>
      <w:r>
        <w:rPr>
          <w:b/>
          <w:sz w:val="36"/>
        </w:rPr>
        <w:t>conversion</w:t>
      </w:r>
      <w:r>
        <w:rPr>
          <w:b/>
          <w:spacing w:val="-3"/>
          <w:sz w:val="36"/>
        </w:rPr>
        <w:t xml:space="preserve"> </w:t>
      </w:r>
      <w:r>
        <w:rPr>
          <w:b/>
          <w:sz w:val="36"/>
        </w:rPr>
        <w:t xml:space="preserve">or </w:t>
      </w:r>
      <w:r>
        <w:rPr>
          <w:b/>
          <w:spacing w:val="-2"/>
          <w:sz w:val="36"/>
        </w:rPr>
        <w:t>seasoning.</w:t>
      </w:r>
    </w:p>
    <w:p w:rsidR="0086686C" w:rsidRDefault="00F737EA">
      <w:pPr>
        <w:pStyle w:val="ListParagraph"/>
        <w:numPr>
          <w:ilvl w:val="1"/>
          <w:numId w:val="95"/>
        </w:numPr>
        <w:tabs>
          <w:tab w:val="left" w:pos="1439"/>
        </w:tabs>
        <w:spacing w:line="458" w:lineRule="exact"/>
        <w:ind w:left="1439" w:hanging="359"/>
        <w:rPr>
          <w:b/>
          <w:sz w:val="36"/>
        </w:rPr>
      </w:pPr>
      <w:r>
        <w:rPr>
          <w:b/>
          <w:sz w:val="36"/>
        </w:rPr>
        <w:t>It</w:t>
      </w:r>
      <w:r>
        <w:rPr>
          <w:b/>
          <w:spacing w:val="-1"/>
          <w:sz w:val="36"/>
        </w:rPr>
        <w:t xml:space="preserve"> </w:t>
      </w:r>
      <w:r>
        <w:rPr>
          <w:b/>
          <w:sz w:val="36"/>
        </w:rPr>
        <w:t>should</w:t>
      </w:r>
      <w:r>
        <w:rPr>
          <w:b/>
          <w:spacing w:val="-1"/>
          <w:sz w:val="36"/>
        </w:rPr>
        <w:t xml:space="preserve"> </w:t>
      </w:r>
      <w:r>
        <w:rPr>
          <w:b/>
          <w:sz w:val="36"/>
        </w:rPr>
        <w:t>not</w:t>
      </w:r>
      <w:r>
        <w:rPr>
          <w:b/>
          <w:spacing w:val="-2"/>
          <w:sz w:val="36"/>
        </w:rPr>
        <w:t xml:space="preserve"> </w:t>
      </w:r>
      <w:r>
        <w:rPr>
          <w:b/>
          <w:sz w:val="36"/>
        </w:rPr>
        <w:t>bow</w:t>
      </w:r>
      <w:r>
        <w:rPr>
          <w:b/>
          <w:spacing w:val="-1"/>
          <w:sz w:val="36"/>
        </w:rPr>
        <w:t xml:space="preserve"> </w:t>
      </w:r>
      <w:r>
        <w:rPr>
          <w:b/>
          <w:sz w:val="36"/>
        </w:rPr>
        <w:t>or</w:t>
      </w:r>
      <w:r>
        <w:rPr>
          <w:b/>
          <w:spacing w:val="-1"/>
          <w:sz w:val="36"/>
        </w:rPr>
        <w:t xml:space="preserve"> </w:t>
      </w:r>
      <w:r>
        <w:rPr>
          <w:b/>
          <w:sz w:val="36"/>
        </w:rPr>
        <w:t>warp or</w:t>
      </w:r>
      <w:r>
        <w:rPr>
          <w:b/>
          <w:spacing w:val="-1"/>
          <w:sz w:val="36"/>
        </w:rPr>
        <w:t xml:space="preserve"> </w:t>
      </w:r>
      <w:r>
        <w:rPr>
          <w:b/>
          <w:spacing w:val="-2"/>
          <w:sz w:val="36"/>
        </w:rPr>
        <w:t>split.</w:t>
      </w:r>
    </w:p>
    <w:p w:rsidR="0086686C" w:rsidRDefault="00F737EA">
      <w:pPr>
        <w:pStyle w:val="ListParagraph"/>
        <w:numPr>
          <w:ilvl w:val="0"/>
          <w:numId w:val="95"/>
        </w:numPr>
        <w:tabs>
          <w:tab w:val="left" w:pos="1390"/>
        </w:tabs>
        <w:spacing w:before="263"/>
        <w:ind w:left="1390" w:hanging="670"/>
        <w:rPr>
          <w:b/>
          <w:sz w:val="36"/>
        </w:rPr>
      </w:pPr>
      <w:r>
        <w:rPr>
          <w:b/>
          <w:color w:val="974705"/>
          <w:spacing w:val="-2"/>
          <w:sz w:val="36"/>
        </w:rPr>
        <w:t>Smell:</w:t>
      </w:r>
    </w:p>
    <w:p w:rsidR="0086686C" w:rsidRDefault="00F737EA">
      <w:pPr>
        <w:pStyle w:val="ListParagraph"/>
        <w:numPr>
          <w:ilvl w:val="1"/>
          <w:numId w:val="95"/>
        </w:numPr>
        <w:tabs>
          <w:tab w:val="left" w:pos="1439"/>
        </w:tabs>
        <w:spacing w:before="270"/>
        <w:ind w:left="1439" w:hanging="359"/>
        <w:rPr>
          <w:b/>
          <w:sz w:val="36"/>
        </w:rPr>
      </w:pPr>
      <w:r>
        <w:rPr>
          <w:b/>
          <w:sz w:val="36"/>
        </w:rPr>
        <w:t>A</w:t>
      </w:r>
      <w:r>
        <w:rPr>
          <w:b/>
          <w:spacing w:val="-5"/>
          <w:sz w:val="36"/>
        </w:rPr>
        <w:t xml:space="preserve"> </w:t>
      </w:r>
      <w:r>
        <w:rPr>
          <w:b/>
          <w:sz w:val="36"/>
        </w:rPr>
        <w:t>good</w:t>
      </w:r>
      <w:r>
        <w:rPr>
          <w:b/>
          <w:spacing w:val="-1"/>
          <w:sz w:val="36"/>
        </w:rPr>
        <w:t xml:space="preserve"> </w:t>
      </w:r>
      <w:r>
        <w:rPr>
          <w:b/>
          <w:sz w:val="36"/>
        </w:rPr>
        <w:t>timber</w:t>
      </w:r>
      <w:r>
        <w:rPr>
          <w:b/>
          <w:spacing w:val="-2"/>
          <w:sz w:val="36"/>
        </w:rPr>
        <w:t xml:space="preserve"> </w:t>
      </w:r>
      <w:r>
        <w:rPr>
          <w:b/>
          <w:sz w:val="36"/>
        </w:rPr>
        <w:t>should</w:t>
      </w:r>
      <w:r>
        <w:rPr>
          <w:b/>
          <w:spacing w:val="-4"/>
          <w:sz w:val="36"/>
        </w:rPr>
        <w:t xml:space="preserve"> </w:t>
      </w:r>
      <w:r>
        <w:rPr>
          <w:b/>
          <w:sz w:val="36"/>
        </w:rPr>
        <w:t>have</w:t>
      </w:r>
      <w:r>
        <w:rPr>
          <w:b/>
          <w:spacing w:val="-1"/>
          <w:sz w:val="36"/>
        </w:rPr>
        <w:t xml:space="preserve"> </w:t>
      </w:r>
      <w:r>
        <w:rPr>
          <w:b/>
          <w:sz w:val="36"/>
        </w:rPr>
        <w:t>sweet</w:t>
      </w:r>
      <w:r>
        <w:rPr>
          <w:b/>
          <w:spacing w:val="-1"/>
          <w:sz w:val="36"/>
        </w:rPr>
        <w:t xml:space="preserve"> </w:t>
      </w:r>
      <w:r>
        <w:rPr>
          <w:b/>
          <w:spacing w:val="-2"/>
          <w:sz w:val="36"/>
        </w:rPr>
        <w:t>smell.</w:t>
      </w:r>
    </w:p>
    <w:p w:rsidR="0086686C" w:rsidRDefault="00F737EA">
      <w:pPr>
        <w:pStyle w:val="ListParagraph"/>
        <w:numPr>
          <w:ilvl w:val="1"/>
          <w:numId w:val="95"/>
        </w:numPr>
        <w:tabs>
          <w:tab w:val="left" w:pos="1439"/>
        </w:tabs>
        <w:spacing w:before="64"/>
        <w:ind w:left="1439" w:hanging="359"/>
        <w:rPr>
          <w:b/>
          <w:sz w:val="36"/>
        </w:rPr>
      </w:pPr>
      <w:r>
        <w:rPr>
          <w:b/>
          <w:sz w:val="36"/>
        </w:rPr>
        <w:t>An</w:t>
      </w:r>
      <w:r>
        <w:rPr>
          <w:b/>
          <w:spacing w:val="-2"/>
          <w:sz w:val="36"/>
        </w:rPr>
        <w:t xml:space="preserve"> </w:t>
      </w:r>
      <w:r>
        <w:rPr>
          <w:b/>
          <w:sz w:val="36"/>
        </w:rPr>
        <w:t>unpleasant</w:t>
      </w:r>
      <w:r>
        <w:rPr>
          <w:b/>
          <w:spacing w:val="-5"/>
          <w:sz w:val="36"/>
        </w:rPr>
        <w:t xml:space="preserve"> </w:t>
      </w:r>
      <w:r>
        <w:rPr>
          <w:b/>
          <w:sz w:val="36"/>
        </w:rPr>
        <w:t>smell</w:t>
      </w:r>
      <w:r>
        <w:rPr>
          <w:b/>
          <w:spacing w:val="-3"/>
          <w:sz w:val="36"/>
        </w:rPr>
        <w:t xml:space="preserve"> </w:t>
      </w:r>
      <w:r>
        <w:rPr>
          <w:b/>
          <w:sz w:val="36"/>
        </w:rPr>
        <w:t>indicates</w:t>
      </w:r>
      <w:r>
        <w:rPr>
          <w:b/>
          <w:spacing w:val="-5"/>
          <w:sz w:val="36"/>
        </w:rPr>
        <w:t xml:space="preserve"> </w:t>
      </w:r>
      <w:r>
        <w:rPr>
          <w:b/>
          <w:sz w:val="36"/>
        </w:rPr>
        <w:t>decayed</w:t>
      </w:r>
      <w:r>
        <w:rPr>
          <w:b/>
          <w:spacing w:val="-2"/>
          <w:sz w:val="36"/>
        </w:rPr>
        <w:t xml:space="preserve"> timber.</w:t>
      </w:r>
    </w:p>
    <w:p w:rsidR="0086686C" w:rsidRDefault="0086686C">
      <w:pPr>
        <w:pStyle w:val="ListParagraph"/>
        <w:rPr>
          <w:b/>
          <w:sz w:val="36"/>
        </w:rPr>
        <w:sectPr w:rsidR="0086686C">
          <w:pgSz w:w="15840" w:h="12240" w:orient="landscape"/>
          <w:pgMar w:top="1360" w:right="0" w:bottom="280" w:left="720" w:header="720" w:footer="720" w:gutter="0"/>
          <w:cols w:space="720"/>
        </w:sectPr>
      </w:pPr>
    </w:p>
    <w:p w:rsidR="0086686C" w:rsidRDefault="00F737EA">
      <w:pPr>
        <w:pStyle w:val="ListParagraph"/>
        <w:numPr>
          <w:ilvl w:val="0"/>
          <w:numId w:val="95"/>
        </w:numPr>
        <w:tabs>
          <w:tab w:val="left" w:pos="1390"/>
        </w:tabs>
        <w:spacing w:before="61"/>
        <w:ind w:left="1390" w:hanging="670"/>
        <w:rPr>
          <w:b/>
          <w:sz w:val="36"/>
        </w:rPr>
      </w:pPr>
      <w:r>
        <w:rPr>
          <w:b/>
          <w:noProof/>
          <w:sz w:val="36"/>
        </w:rPr>
        <w:lastRenderedPageBreak/>
        <w:drawing>
          <wp:anchor distT="0" distB="0" distL="0" distR="0" simplePos="0" relativeHeight="484547584" behindDoc="1" locked="0" layoutInCell="1" allowOverlap="1">
            <wp:simplePos x="0" y="0"/>
            <wp:positionH relativeFrom="page">
              <wp:posOffset>0</wp:posOffset>
            </wp:positionH>
            <wp:positionV relativeFrom="page">
              <wp:posOffset>0</wp:posOffset>
            </wp:positionV>
            <wp:extent cx="10059670" cy="7773670"/>
            <wp:effectExtent l="0" t="0" r="0" b="0"/>
            <wp:wrapNone/>
            <wp:docPr id="257" name="Image 2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7" name="Image 257"/>
                    <pic:cNvPicPr/>
                  </pic:nvPicPr>
                  <pic:blipFill>
                    <a:blip r:embed="rId21" cstate="print"/>
                    <a:stretch>
                      <a:fillRect/>
                    </a:stretch>
                  </pic:blipFill>
                  <pic:spPr>
                    <a:xfrm>
                      <a:off x="0" y="0"/>
                      <a:ext cx="10059670" cy="7773670"/>
                    </a:xfrm>
                    <a:prstGeom prst="rect">
                      <a:avLst/>
                    </a:prstGeom>
                  </pic:spPr>
                </pic:pic>
              </a:graphicData>
            </a:graphic>
          </wp:anchor>
        </w:drawing>
      </w:r>
      <w:r>
        <w:rPr>
          <w:b/>
          <w:color w:val="974705"/>
          <w:spacing w:val="-2"/>
          <w:sz w:val="36"/>
        </w:rPr>
        <w:t>Sound:</w:t>
      </w:r>
    </w:p>
    <w:p w:rsidR="0086686C" w:rsidRDefault="00F737EA">
      <w:pPr>
        <w:pStyle w:val="ListParagraph"/>
        <w:numPr>
          <w:ilvl w:val="1"/>
          <w:numId w:val="95"/>
        </w:numPr>
        <w:tabs>
          <w:tab w:val="left" w:pos="1439"/>
        </w:tabs>
        <w:spacing w:before="268"/>
        <w:ind w:left="1439" w:hanging="359"/>
        <w:rPr>
          <w:b/>
          <w:sz w:val="36"/>
        </w:rPr>
      </w:pPr>
      <w:r>
        <w:rPr>
          <w:b/>
          <w:sz w:val="36"/>
        </w:rPr>
        <w:t>A</w:t>
      </w:r>
      <w:r>
        <w:rPr>
          <w:b/>
          <w:spacing w:val="-3"/>
          <w:sz w:val="36"/>
        </w:rPr>
        <w:t xml:space="preserve"> </w:t>
      </w:r>
      <w:r>
        <w:rPr>
          <w:b/>
          <w:sz w:val="36"/>
        </w:rPr>
        <w:t>good</w:t>
      </w:r>
      <w:r>
        <w:rPr>
          <w:b/>
          <w:spacing w:val="-2"/>
          <w:sz w:val="36"/>
        </w:rPr>
        <w:t xml:space="preserve"> </w:t>
      </w:r>
      <w:r>
        <w:rPr>
          <w:b/>
          <w:sz w:val="36"/>
        </w:rPr>
        <w:t>timber</w:t>
      </w:r>
      <w:r>
        <w:rPr>
          <w:b/>
          <w:spacing w:val="-2"/>
          <w:sz w:val="36"/>
        </w:rPr>
        <w:t xml:space="preserve"> </w:t>
      </w:r>
      <w:r>
        <w:rPr>
          <w:b/>
          <w:sz w:val="36"/>
        </w:rPr>
        <w:t>should</w:t>
      </w:r>
      <w:r>
        <w:rPr>
          <w:b/>
          <w:spacing w:val="-1"/>
          <w:sz w:val="36"/>
        </w:rPr>
        <w:t xml:space="preserve"> </w:t>
      </w:r>
      <w:r>
        <w:rPr>
          <w:b/>
          <w:sz w:val="36"/>
        </w:rPr>
        <w:t>give</w:t>
      </w:r>
      <w:r>
        <w:rPr>
          <w:b/>
          <w:spacing w:val="-2"/>
          <w:sz w:val="36"/>
        </w:rPr>
        <w:t xml:space="preserve"> </w:t>
      </w:r>
      <w:r>
        <w:rPr>
          <w:b/>
          <w:sz w:val="36"/>
        </w:rPr>
        <w:t>out</w:t>
      </w:r>
      <w:r>
        <w:rPr>
          <w:b/>
          <w:spacing w:val="-2"/>
          <w:sz w:val="36"/>
        </w:rPr>
        <w:t xml:space="preserve"> </w:t>
      </w:r>
      <w:r>
        <w:rPr>
          <w:b/>
          <w:sz w:val="36"/>
        </w:rPr>
        <w:t>a</w:t>
      </w:r>
      <w:r>
        <w:rPr>
          <w:b/>
          <w:spacing w:val="-5"/>
          <w:sz w:val="36"/>
        </w:rPr>
        <w:t xml:space="preserve"> </w:t>
      </w:r>
      <w:r>
        <w:rPr>
          <w:b/>
          <w:sz w:val="36"/>
        </w:rPr>
        <w:t>clear</w:t>
      </w:r>
      <w:r>
        <w:rPr>
          <w:b/>
          <w:spacing w:val="-2"/>
          <w:sz w:val="36"/>
        </w:rPr>
        <w:t xml:space="preserve"> </w:t>
      </w:r>
      <w:r>
        <w:rPr>
          <w:b/>
          <w:sz w:val="36"/>
        </w:rPr>
        <w:t>ringing</w:t>
      </w:r>
      <w:r>
        <w:rPr>
          <w:b/>
          <w:spacing w:val="-3"/>
          <w:sz w:val="36"/>
        </w:rPr>
        <w:t xml:space="preserve"> </w:t>
      </w:r>
      <w:r>
        <w:rPr>
          <w:b/>
          <w:sz w:val="36"/>
        </w:rPr>
        <w:t>sound</w:t>
      </w:r>
      <w:r>
        <w:rPr>
          <w:b/>
          <w:spacing w:val="-2"/>
          <w:sz w:val="36"/>
        </w:rPr>
        <w:t xml:space="preserve"> </w:t>
      </w:r>
      <w:r>
        <w:rPr>
          <w:b/>
          <w:sz w:val="36"/>
        </w:rPr>
        <w:t>when</w:t>
      </w:r>
      <w:r>
        <w:rPr>
          <w:b/>
          <w:spacing w:val="-2"/>
          <w:sz w:val="36"/>
        </w:rPr>
        <w:t xml:space="preserve"> struck.</w:t>
      </w:r>
    </w:p>
    <w:p w:rsidR="0086686C" w:rsidRDefault="00F737EA">
      <w:pPr>
        <w:pStyle w:val="ListParagraph"/>
        <w:numPr>
          <w:ilvl w:val="1"/>
          <w:numId w:val="95"/>
        </w:numPr>
        <w:tabs>
          <w:tab w:val="left" w:pos="1439"/>
        </w:tabs>
        <w:spacing w:before="62"/>
        <w:ind w:left="1439" w:hanging="359"/>
        <w:rPr>
          <w:b/>
          <w:sz w:val="36"/>
        </w:rPr>
      </w:pPr>
      <w:r>
        <w:rPr>
          <w:b/>
          <w:sz w:val="36"/>
        </w:rPr>
        <w:t>A</w:t>
      </w:r>
      <w:r>
        <w:rPr>
          <w:b/>
          <w:spacing w:val="-5"/>
          <w:sz w:val="36"/>
        </w:rPr>
        <w:t xml:space="preserve"> </w:t>
      </w:r>
      <w:r>
        <w:rPr>
          <w:b/>
          <w:sz w:val="36"/>
        </w:rPr>
        <w:t>dull</w:t>
      </w:r>
      <w:r>
        <w:rPr>
          <w:b/>
          <w:spacing w:val="-4"/>
          <w:sz w:val="36"/>
        </w:rPr>
        <w:t xml:space="preserve"> </w:t>
      </w:r>
      <w:r>
        <w:rPr>
          <w:b/>
          <w:sz w:val="36"/>
        </w:rPr>
        <w:t>heavy</w:t>
      </w:r>
      <w:r>
        <w:rPr>
          <w:b/>
          <w:spacing w:val="-2"/>
          <w:sz w:val="36"/>
        </w:rPr>
        <w:t xml:space="preserve"> </w:t>
      </w:r>
      <w:r>
        <w:rPr>
          <w:b/>
          <w:sz w:val="36"/>
        </w:rPr>
        <w:t>sound,</w:t>
      </w:r>
      <w:r>
        <w:rPr>
          <w:b/>
          <w:spacing w:val="-4"/>
          <w:sz w:val="36"/>
        </w:rPr>
        <w:t xml:space="preserve"> </w:t>
      </w:r>
      <w:r>
        <w:rPr>
          <w:b/>
          <w:sz w:val="36"/>
        </w:rPr>
        <w:t>when</w:t>
      </w:r>
      <w:r>
        <w:rPr>
          <w:b/>
          <w:spacing w:val="-1"/>
          <w:sz w:val="36"/>
        </w:rPr>
        <w:t xml:space="preserve"> </w:t>
      </w:r>
      <w:r>
        <w:rPr>
          <w:b/>
          <w:sz w:val="36"/>
        </w:rPr>
        <w:t>struck,</w:t>
      </w:r>
      <w:r>
        <w:rPr>
          <w:b/>
          <w:spacing w:val="-2"/>
          <w:sz w:val="36"/>
        </w:rPr>
        <w:t xml:space="preserve"> </w:t>
      </w:r>
      <w:r>
        <w:rPr>
          <w:b/>
          <w:sz w:val="36"/>
        </w:rPr>
        <w:t>indicates</w:t>
      </w:r>
      <w:r>
        <w:rPr>
          <w:b/>
          <w:spacing w:val="-2"/>
          <w:sz w:val="36"/>
        </w:rPr>
        <w:t xml:space="preserve"> </w:t>
      </w:r>
      <w:r>
        <w:rPr>
          <w:b/>
          <w:sz w:val="36"/>
        </w:rPr>
        <w:t>decayed</w:t>
      </w:r>
      <w:r>
        <w:rPr>
          <w:b/>
          <w:spacing w:val="-1"/>
          <w:sz w:val="36"/>
        </w:rPr>
        <w:t xml:space="preserve"> </w:t>
      </w:r>
      <w:r>
        <w:rPr>
          <w:b/>
          <w:spacing w:val="-2"/>
          <w:sz w:val="36"/>
        </w:rPr>
        <w:t>timber.</w:t>
      </w:r>
    </w:p>
    <w:p w:rsidR="0086686C" w:rsidRDefault="00F737EA">
      <w:pPr>
        <w:pStyle w:val="ListParagraph"/>
        <w:numPr>
          <w:ilvl w:val="0"/>
          <w:numId w:val="95"/>
        </w:numPr>
        <w:tabs>
          <w:tab w:val="left" w:pos="1390"/>
        </w:tabs>
        <w:spacing w:before="266"/>
        <w:ind w:left="1390" w:hanging="670"/>
        <w:rPr>
          <w:b/>
          <w:sz w:val="36"/>
        </w:rPr>
      </w:pPr>
      <w:r>
        <w:rPr>
          <w:b/>
          <w:color w:val="974705"/>
          <w:spacing w:val="-2"/>
          <w:sz w:val="36"/>
        </w:rPr>
        <w:t>Strength:</w:t>
      </w:r>
    </w:p>
    <w:p w:rsidR="0086686C" w:rsidRDefault="00F737EA">
      <w:pPr>
        <w:pStyle w:val="ListParagraph"/>
        <w:numPr>
          <w:ilvl w:val="1"/>
          <w:numId w:val="95"/>
        </w:numPr>
        <w:tabs>
          <w:tab w:val="left" w:pos="1440"/>
        </w:tabs>
        <w:spacing w:before="270" w:line="276" w:lineRule="auto"/>
        <w:ind w:right="1881"/>
        <w:rPr>
          <w:b/>
          <w:sz w:val="36"/>
        </w:rPr>
      </w:pPr>
      <w:r>
        <w:rPr>
          <w:b/>
          <w:sz w:val="36"/>
        </w:rPr>
        <w:t>A</w:t>
      </w:r>
      <w:r>
        <w:rPr>
          <w:b/>
          <w:spacing w:val="-4"/>
          <w:sz w:val="36"/>
        </w:rPr>
        <w:t xml:space="preserve"> </w:t>
      </w:r>
      <w:r>
        <w:rPr>
          <w:b/>
          <w:sz w:val="36"/>
        </w:rPr>
        <w:t>good</w:t>
      </w:r>
      <w:r>
        <w:rPr>
          <w:b/>
          <w:spacing w:val="-3"/>
          <w:sz w:val="36"/>
        </w:rPr>
        <w:t xml:space="preserve"> </w:t>
      </w:r>
      <w:r>
        <w:rPr>
          <w:b/>
          <w:sz w:val="36"/>
        </w:rPr>
        <w:t>timber</w:t>
      </w:r>
      <w:r>
        <w:rPr>
          <w:b/>
          <w:spacing w:val="-4"/>
          <w:sz w:val="36"/>
        </w:rPr>
        <w:t xml:space="preserve"> </w:t>
      </w:r>
      <w:r>
        <w:rPr>
          <w:b/>
          <w:sz w:val="36"/>
        </w:rPr>
        <w:t>should</w:t>
      </w:r>
      <w:r>
        <w:rPr>
          <w:b/>
          <w:spacing w:val="-5"/>
          <w:sz w:val="36"/>
        </w:rPr>
        <w:t xml:space="preserve"> </w:t>
      </w:r>
      <w:r>
        <w:rPr>
          <w:b/>
          <w:sz w:val="36"/>
        </w:rPr>
        <w:t>be</w:t>
      </w:r>
      <w:r>
        <w:rPr>
          <w:b/>
          <w:spacing w:val="-3"/>
          <w:sz w:val="36"/>
        </w:rPr>
        <w:t xml:space="preserve"> </w:t>
      </w:r>
      <w:r>
        <w:rPr>
          <w:b/>
          <w:sz w:val="36"/>
        </w:rPr>
        <w:t>strong</w:t>
      </w:r>
      <w:r>
        <w:rPr>
          <w:b/>
          <w:spacing w:val="-6"/>
          <w:sz w:val="36"/>
        </w:rPr>
        <w:t xml:space="preserve"> </w:t>
      </w:r>
      <w:r>
        <w:rPr>
          <w:b/>
          <w:sz w:val="36"/>
        </w:rPr>
        <w:t>for</w:t>
      </w:r>
      <w:r>
        <w:rPr>
          <w:b/>
          <w:spacing w:val="-4"/>
          <w:sz w:val="36"/>
        </w:rPr>
        <w:t xml:space="preserve"> </w:t>
      </w:r>
      <w:r>
        <w:rPr>
          <w:b/>
          <w:sz w:val="36"/>
        </w:rPr>
        <w:t>working</w:t>
      </w:r>
      <w:r>
        <w:rPr>
          <w:b/>
          <w:spacing w:val="-4"/>
          <w:sz w:val="36"/>
        </w:rPr>
        <w:t xml:space="preserve"> </w:t>
      </w:r>
      <w:r>
        <w:rPr>
          <w:b/>
          <w:sz w:val="36"/>
        </w:rPr>
        <w:t>as</w:t>
      </w:r>
      <w:r>
        <w:rPr>
          <w:b/>
          <w:spacing w:val="-3"/>
          <w:sz w:val="36"/>
        </w:rPr>
        <w:t xml:space="preserve"> </w:t>
      </w:r>
      <w:r>
        <w:rPr>
          <w:b/>
          <w:sz w:val="36"/>
        </w:rPr>
        <w:t>structural</w:t>
      </w:r>
      <w:r>
        <w:rPr>
          <w:b/>
          <w:spacing w:val="-3"/>
          <w:sz w:val="36"/>
        </w:rPr>
        <w:t xml:space="preserve"> </w:t>
      </w:r>
      <w:r>
        <w:rPr>
          <w:b/>
          <w:sz w:val="36"/>
        </w:rPr>
        <w:t>member</w:t>
      </w:r>
      <w:r>
        <w:rPr>
          <w:b/>
          <w:spacing w:val="-4"/>
          <w:sz w:val="36"/>
        </w:rPr>
        <w:t xml:space="preserve"> </w:t>
      </w:r>
      <w:r>
        <w:rPr>
          <w:b/>
          <w:sz w:val="36"/>
        </w:rPr>
        <w:t>such</w:t>
      </w:r>
      <w:r>
        <w:rPr>
          <w:b/>
          <w:spacing w:val="-3"/>
          <w:sz w:val="36"/>
        </w:rPr>
        <w:t xml:space="preserve"> </w:t>
      </w:r>
      <w:r>
        <w:rPr>
          <w:b/>
          <w:sz w:val="36"/>
        </w:rPr>
        <w:t>as</w:t>
      </w:r>
      <w:r>
        <w:rPr>
          <w:b/>
          <w:spacing w:val="-3"/>
          <w:sz w:val="36"/>
        </w:rPr>
        <w:t xml:space="preserve"> </w:t>
      </w:r>
      <w:r>
        <w:rPr>
          <w:b/>
          <w:sz w:val="36"/>
        </w:rPr>
        <w:t>joist, beam, rafter, etc.</w:t>
      </w:r>
    </w:p>
    <w:p w:rsidR="0086686C" w:rsidRDefault="00F737EA">
      <w:pPr>
        <w:pStyle w:val="ListParagraph"/>
        <w:numPr>
          <w:ilvl w:val="1"/>
          <w:numId w:val="95"/>
        </w:numPr>
        <w:tabs>
          <w:tab w:val="left" w:pos="1439"/>
        </w:tabs>
        <w:spacing w:line="456" w:lineRule="exact"/>
        <w:ind w:left="1439" w:hanging="359"/>
        <w:rPr>
          <w:b/>
          <w:sz w:val="36"/>
        </w:rPr>
      </w:pPr>
      <w:r>
        <w:rPr>
          <w:b/>
          <w:sz w:val="36"/>
        </w:rPr>
        <w:t>It</w:t>
      </w:r>
      <w:r>
        <w:rPr>
          <w:b/>
          <w:spacing w:val="-2"/>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capable</w:t>
      </w:r>
      <w:r>
        <w:rPr>
          <w:b/>
          <w:spacing w:val="-4"/>
          <w:sz w:val="36"/>
        </w:rPr>
        <w:t xml:space="preserve"> </w:t>
      </w:r>
      <w:r>
        <w:rPr>
          <w:b/>
          <w:sz w:val="36"/>
        </w:rPr>
        <w:t>of taking</w:t>
      </w:r>
      <w:r>
        <w:rPr>
          <w:b/>
          <w:spacing w:val="2"/>
          <w:sz w:val="36"/>
        </w:rPr>
        <w:t xml:space="preserve"> </w:t>
      </w:r>
      <w:r>
        <w:rPr>
          <w:b/>
          <w:sz w:val="36"/>
        </w:rPr>
        <w:t>loads</w:t>
      </w:r>
      <w:r>
        <w:rPr>
          <w:b/>
          <w:spacing w:val="-1"/>
          <w:sz w:val="36"/>
        </w:rPr>
        <w:t xml:space="preserve"> </w:t>
      </w:r>
      <w:r>
        <w:rPr>
          <w:b/>
          <w:sz w:val="36"/>
        </w:rPr>
        <w:t>slowly</w:t>
      </w:r>
      <w:r>
        <w:rPr>
          <w:b/>
          <w:spacing w:val="-2"/>
          <w:sz w:val="36"/>
        </w:rPr>
        <w:t xml:space="preserve"> </w:t>
      </w:r>
      <w:r>
        <w:rPr>
          <w:b/>
          <w:sz w:val="36"/>
        </w:rPr>
        <w:t>or</w:t>
      </w:r>
      <w:r>
        <w:rPr>
          <w:b/>
          <w:spacing w:val="-2"/>
          <w:sz w:val="36"/>
        </w:rPr>
        <w:t xml:space="preserve"> suddenly.</w:t>
      </w:r>
    </w:p>
    <w:p w:rsidR="0086686C" w:rsidRDefault="00F737EA">
      <w:pPr>
        <w:pStyle w:val="ListParagraph"/>
        <w:numPr>
          <w:ilvl w:val="0"/>
          <w:numId w:val="95"/>
        </w:numPr>
        <w:tabs>
          <w:tab w:val="left" w:pos="1390"/>
        </w:tabs>
        <w:spacing w:before="266"/>
        <w:ind w:left="1390" w:hanging="670"/>
        <w:rPr>
          <w:b/>
          <w:sz w:val="36"/>
        </w:rPr>
      </w:pPr>
      <w:r>
        <w:rPr>
          <w:b/>
          <w:color w:val="974705"/>
          <w:spacing w:val="-2"/>
          <w:sz w:val="36"/>
        </w:rPr>
        <w:t>Structure:</w:t>
      </w:r>
    </w:p>
    <w:p w:rsidR="0086686C" w:rsidRDefault="00F737EA">
      <w:pPr>
        <w:pStyle w:val="ListParagraph"/>
        <w:numPr>
          <w:ilvl w:val="1"/>
          <w:numId w:val="95"/>
        </w:numPr>
        <w:tabs>
          <w:tab w:val="left" w:pos="1439"/>
        </w:tabs>
        <w:spacing w:before="269"/>
        <w:ind w:left="1439" w:hanging="359"/>
        <w:rPr>
          <w:b/>
          <w:sz w:val="36"/>
        </w:rPr>
      </w:pPr>
      <w:r>
        <w:rPr>
          <w:b/>
          <w:sz w:val="36"/>
        </w:rPr>
        <w:t>It</w:t>
      </w:r>
      <w:r>
        <w:rPr>
          <w:b/>
          <w:spacing w:val="-4"/>
          <w:sz w:val="36"/>
        </w:rPr>
        <w:t xml:space="preserve"> </w:t>
      </w:r>
      <w:r>
        <w:rPr>
          <w:b/>
          <w:sz w:val="36"/>
        </w:rPr>
        <w:t>should</w:t>
      </w:r>
      <w:r>
        <w:rPr>
          <w:b/>
          <w:spacing w:val="-3"/>
          <w:sz w:val="36"/>
        </w:rPr>
        <w:t xml:space="preserve"> </w:t>
      </w:r>
      <w:r>
        <w:rPr>
          <w:b/>
          <w:sz w:val="36"/>
        </w:rPr>
        <w:t>be</w:t>
      </w:r>
      <w:r>
        <w:rPr>
          <w:b/>
          <w:spacing w:val="-4"/>
          <w:sz w:val="36"/>
        </w:rPr>
        <w:t xml:space="preserve"> </w:t>
      </w:r>
      <w:r>
        <w:rPr>
          <w:b/>
          <w:sz w:val="36"/>
        </w:rPr>
        <w:t>uniform.</w:t>
      </w:r>
      <w:r>
        <w:rPr>
          <w:b/>
          <w:spacing w:val="-2"/>
          <w:sz w:val="36"/>
        </w:rPr>
        <w:t xml:space="preserve"> </w:t>
      </w:r>
      <w:r>
        <w:rPr>
          <w:b/>
          <w:sz w:val="36"/>
        </w:rPr>
        <w:t>The</w:t>
      </w:r>
      <w:r>
        <w:rPr>
          <w:b/>
          <w:spacing w:val="-2"/>
          <w:sz w:val="36"/>
        </w:rPr>
        <w:t xml:space="preserve"> </w:t>
      </w:r>
      <w:proofErr w:type="spellStart"/>
      <w:r>
        <w:rPr>
          <w:b/>
          <w:sz w:val="36"/>
        </w:rPr>
        <w:t>fibres</w:t>
      </w:r>
      <w:proofErr w:type="spellEnd"/>
      <w:r>
        <w:rPr>
          <w:b/>
          <w:spacing w:val="-4"/>
          <w:sz w:val="36"/>
        </w:rPr>
        <w:t xml:space="preserve"> </w:t>
      </w:r>
      <w:r>
        <w:rPr>
          <w:b/>
          <w:sz w:val="36"/>
        </w:rPr>
        <w:t>should</w:t>
      </w:r>
      <w:r>
        <w:rPr>
          <w:b/>
          <w:spacing w:val="-2"/>
          <w:sz w:val="36"/>
        </w:rPr>
        <w:t xml:space="preserve"> </w:t>
      </w:r>
      <w:r>
        <w:rPr>
          <w:b/>
          <w:sz w:val="36"/>
        </w:rPr>
        <w:t>be</w:t>
      </w:r>
      <w:r>
        <w:rPr>
          <w:b/>
          <w:spacing w:val="-4"/>
          <w:sz w:val="36"/>
        </w:rPr>
        <w:t xml:space="preserve"> </w:t>
      </w:r>
      <w:r>
        <w:rPr>
          <w:b/>
          <w:sz w:val="36"/>
        </w:rPr>
        <w:t>firmly</w:t>
      </w:r>
      <w:r>
        <w:rPr>
          <w:b/>
          <w:spacing w:val="-4"/>
          <w:sz w:val="36"/>
        </w:rPr>
        <w:t xml:space="preserve"> </w:t>
      </w:r>
      <w:r>
        <w:rPr>
          <w:b/>
          <w:spacing w:val="-2"/>
          <w:sz w:val="36"/>
        </w:rPr>
        <w:t>added.</w:t>
      </w:r>
    </w:p>
    <w:p w:rsidR="0086686C" w:rsidRDefault="00F737EA">
      <w:pPr>
        <w:pStyle w:val="ListParagraph"/>
        <w:numPr>
          <w:ilvl w:val="1"/>
          <w:numId w:val="95"/>
        </w:numPr>
        <w:tabs>
          <w:tab w:val="left" w:pos="1439"/>
        </w:tabs>
        <w:spacing w:before="67"/>
        <w:ind w:left="1439" w:hanging="359"/>
        <w:rPr>
          <w:b/>
          <w:sz w:val="36"/>
        </w:rPr>
      </w:pPr>
      <w:r>
        <w:rPr>
          <w:b/>
          <w:sz w:val="36"/>
        </w:rPr>
        <w:t>The</w:t>
      </w:r>
      <w:r>
        <w:rPr>
          <w:b/>
          <w:spacing w:val="-1"/>
          <w:sz w:val="36"/>
        </w:rPr>
        <w:t xml:space="preserve"> </w:t>
      </w:r>
      <w:r>
        <w:rPr>
          <w:b/>
          <w:sz w:val="36"/>
        </w:rPr>
        <w:t>medullary</w:t>
      </w:r>
      <w:r>
        <w:rPr>
          <w:b/>
          <w:spacing w:val="-1"/>
          <w:sz w:val="36"/>
        </w:rPr>
        <w:t xml:space="preserve"> </w:t>
      </w:r>
      <w:r>
        <w:rPr>
          <w:b/>
          <w:sz w:val="36"/>
        </w:rPr>
        <w:t>rays</w:t>
      </w:r>
      <w:r>
        <w:rPr>
          <w:b/>
          <w:spacing w:val="-1"/>
          <w:sz w:val="36"/>
        </w:rPr>
        <w:t xml:space="preserve"> </w:t>
      </w:r>
      <w:r>
        <w:rPr>
          <w:b/>
          <w:sz w:val="36"/>
        </w:rPr>
        <w:t>should</w:t>
      </w:r>
      <w:r>
        <w:rPr>
          <w:b/>
          <w:spacing w:val="-2"/>
          <w:sz w:val="36"/>
        </w:rPr>
        <w:t xml:space="preserve"> </w:t>
      </w:r>
      <w:r>
        <w:rPr>
          <w:b/>
          <w:sz w:val="36"/>
        </w:rPr>
        <w:t>be</w:t>
      </w:r>
      <w:r>
        <w:rPr>
          <w:b/>
          <w:spacing w:val="-3"/>
          <w:sz w:val="36"/>
        </w:rPr>
        <w:t xml:space="preserve"> </w:t>
      </w:r>
      <w:r>
        <w:rPr>
          <w:b/>
          <w:sz w:val="36"/>
        </w:rPr>
        <w:t>hard</w:t>
      </w:r>
      <w:r>
        <w:rPr>
          <w:b/>
          <w:spacing w:val="-1"/>
          <w:sz w:val="36"/>
        </w:rPr>
        <w:t xml:space="preserve"> </w:t>
      </w:r>
      <w:r>
        <w:rPr>
          <w:b/>
          <w:sz w:val="36"/>
        </w:rPr>
        <w:t>and</w:t>
      </w:r>
      <w:r>
        <w:rPr>
          <w:b/>
          <w:spacing w:val="-1"/>
          <w:sz w:val="36"/>
        </w:rPr>
        <w:t xml:space="preserve"> </w:t>
      </w:r>
      <w:r>
        <w:rPr>
          <w:b/>
          <w:spacing w:val="-2"/>
          <w:sz w:val="36"/>
        </w:rPr>
        <w:t>compact.</w:t>
      </w:r>
    </w:p>
    <w:p w:rsidR="0086686C" w:rsidRDefault="00F737EA">
      <w:pPr>
        <w:pStyle w:val="ListParagraph"/>
        <w:numPr>
          <w:ilvl w:val="1"/>
          <w:numId w:val="95"/>
        </w:numPr>
        <w:tabs>
          <w:tab w:val="left" w:pos="1439"/>
        </w:tabs>
        <w:spacing w:before="62"/>
        <w:ind w:left="1439" w:hanging="359"/>
        <w:rPr>
          <w:b/>
          <w:sz w:val="36"/>
        </w:rPr>
      </w:pPr>
      <w:r>
        <w:rPr>
          <w:b/>
          <w:sz w:val="36"/>
        </w:rPr>
        <w:t>The</w:t>
      </w:r>
      <w:r>
        <w:rPr>
          <w:b/>
          <w:spacing w:val="-4"/>
          <w:sz w:val="36"/>
        </w:rPr>
        <w:t xml:space="preserve"> </w:t>
      </w:r>
      <w:r>
        <w:rPr>
          <w:b/>
          <w:sz w:val="36"/>
        </w:rPr>
        <w:t>annual</w:t>
      </w:r>
      <w:r>
        <w:rPr>
          <w:b/>
          <w:spacing w:val="-2"/>
          <w:sz w:val="36"/>
        </w:rPr>
        <w:t xml:space="preserve"> </w:t>
      </w:r>
      <w:r>
        <w:rPr>
          <w:b/>
          <w:sz w:val="36"/>
        </w:rPr>
        <w:t>rings</w:t>
      </w:r>
      <w:r>
        <w:rPr>
          <w:b/>
          <w:spacing w:val="-2"/>
          <w:sz w:val="36"/>
        </w:rPr>
        <w:t xml:space="preserve"> </w:t>
      </w:r>
      <w:r>
        <w:rPr>
          <w:b/>
          <w:sz w:val="36"/>
        </w:rPr>
        <w:t>should</w:t>
      </w:r>
      <w:r>
        <w:rPr>
          <w:b/>
          <w:spacing w:val="-4"/>
          <w:sz w:val="36"/>
        </w:rPr>
        <w:t xml:space="preserve"> </w:t>
      </w:r>
      <w:r>
        <w:rPr>
          <w:b/>
          <w:sz w:val="36"/>
        </w:rPr>
        <w:t>be</w:t>
      </w:r>
      <w:r>
        <w:rPr>
          <w:b/>
          <w:spacing w:val="-4"/>
          <w:sz w:val="36"/>
        </w:rPr>
        <w:t xml:space="preserve"> </w:t>
      </w:r>
      <w:r>
        <w:rPr>
          <w:b/>
          <w:sz w:val="36"/>
        </w:rPr>
        <w:t>regular</w:t>
      </w:r>
      <w:r>
        <w:rPr>
          <w:b/>
          <w:spacing w:val="-4"/>
          <w:sz w:val="36"/>
        </w:rPr>
        <w:t xml:space="preserve"> </w:t>
      </w:r>
      <w:r>
        <w:rPr>
          <w:b/>
          <w:sz w:val="36"/>
        </w:rPr>
        <w:t>and</w:t>
      </w:r>
      <w:r>
        <w:rPr>
          <w:b/>
          <w:spacing w:val="-2"/>
          <w:sz w:val="36"/>
        </w:rPr>
        <w:t xml:space="preserve"> </w:t>
      </w:r>
      <w:r>
        <w:rPr>
          <w:b/>
          <w:sz w:val="36"/>
        </w:rPr>
        <w:t>they</w:t>
      </w:r>
      <w:r>
        <w:rPr>
          <w:b/>
          <w:spacing w:val="-3"/>
          <w:sz w:val="36"/>
        </w:rPr>
        <w:t xml:space="preserve"> </w:t>
      </w:r>
      <w:r>
        <w:rPr>
          <w:b/>
          <w:sz w:val="36"/>
        </w:rPr>
        <w:t>should</w:t>
      </w:r>
      <w:r>
        <w:rPr>
          <w:b/>
          <w:spacing w:val="-3"/>
          <w:sz w:val="36"/>
        </w:rPr>
        <w:t xml:space="preserve"> </w:t>
      </w:r>
      <w:r>
        <w:rPr>
          <w:b/>
          <w:sz w:val="36"/>
        </w:rPr>
        <w:t>be</w:t>
      </w:r>
      <w:r>
        <w:rPr>
          <w:b/>
          <w:spacing w:val="-4"/>
          <w:sz w:val="36"/>
        </w:rPr>
        <w:t xml:space="preserve"> </w:t>
      </w:r>
      <w:r>
        <w:rPr>
          <w:b/>
          <w:sz w:val="36"/>
        </w:rPr>
        <w:t>closely</w:t>
      </w:r>
      <w:r>
        <w:rPr>
          <w:b/>
          <w:spacing w:val="-2"/>
          <w:sz w:val="36"/>
        </w:rPr>
        <w:t xml:space="preserve"> located.</w:t>
      </w:r>
    </w:p>
    <w:p w:rsidR="0086686C" w:rsidRDefault="00F737EA">
      <w:pPr>
        <w:pStyle w:val="ListParagraph"/>
        <w:numPr>
          <w:ilvl w:val="0"/>
          <w:numId w:val="95"/>
        </w:numPr>
        <w:tabs>
          <w:tab w:val="left" w:pos="1390"/>
        </w:tabs>
        <w:spacing w:before="266"/>
        <w:ind w:left="1390" w:hanging="670"/>
        <w:rPr>
          <w:b/>
          <w:sz w:val="36"/>
        </w:rPr>
      </w:pPr>
      <w:r>
        <w:rPr>
          <w:b/>
          <w:color w:val="974705"/>
          <w:spacing w:val="-2"/>
          <w:sz w:val="36"/>
        </w:rPr>
        <w:t>Toughness:</w:t>
      </w:r>
    </w:p>
    <w:p w:rsidR="0086686C" w:rsidRDefault="00F737EA">
      <w:pPr>
        <w:pStyle w:val="ListParagraph"/>
        <w:numPr>
          <w:ilvl w:val="1"/>
          <w:numId w:val="95"/>
        </w:numPr>
        <w:tabs>
          <w:tab w:val="left" w:pos="1440"/>
        </w:tabs>
        <w:spacing w:before="269" w:line="276" w:lineRule="auto"/>
        <w:ind w:right="1768"/>
        <w:rPr>
          <w:b/>
          <w:sz w:val="36"/>
        </w:rPr>
      </w:pPr>
      <w:r>
        <w:rPr>
          <w:b/>
          <w:sz w:val="36"/>
        </w:rPr>
        <w:t>A</w:t>
      </w:r>
      <w:r>
        <w:rPr>
          <w:b/>
          <w:spacing w:val="-4"/>
          <w:sz w:val="36"/>
        </w:rPr>
        <w:t xml:space="preserve"> </w:t>
      </w:r>
      <w:r>
        <w:rPr>
          <w:b/>
          <w:sz w:val="36"/>
        </w:rPr>
        <w:t>good</w:t>
      </w:r>
      <w:r>
        <w:rPr>
          <w:b/>
          <w:spacing w:val="-3"/>
          <w:sz w:val="36"/>
        </w:rPr>
        <w:t xml:space="preserve"> </w:t>
      </w:r>
      <w:r>
        <w:rPr>
          <w:b/>
          <w:sz w:val="36"/>
        </w:rPr>
        <w:t>timber</w:t>
      </w:r>
      <w:r>
        <w:rPr>
          <w:b/>
          <w:spacing w:val="-4"/>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tough</w:t>
      </w:r>
      <w:r>
        <w:rPr>
          <w:b/>
          <w:spacing w:val="-5"/>
          <w:sz w:val="36"/>
        </w:rPr>
        <w:t xml:space="preserve"> </w:t>
      </w:r>
      <w:r>
        <w:rPr>
          <w:b/>
          <w:sz w:val="36"/>
        </w:rPr>
        <w:t>i.e.</w:t>
      </w:r>
      <w:r>
        <w:rPr>
          <w:b/>
          <w:spacing w:val="-4"/>
          <w:sz w:val="36"/>
        </w:rPr>
        <w:t xml:space="preserve"> </w:t>
      </w:r>
      <w:r>
        <w:rPr>
          <w:b/>
          <w:sz w:val="36"/>
        </w:rPr>
        <w:t>it</w:t>
      </w:r>
      <w:r>
        <w:rPr>
          <w:b/>
          <w:spacing w:val="-3"/>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capable</w:t>
      </w:r>
      <w:r>
        <w:rPr>
          <w:b/>
          <w:spacing w:val="-3"/>
          <w:sz w:val="36"/>
        </w:rPr>
        <w:t xml:space="preserve"> </w:t>
      </w:r>
      <w:r>
        <w:rPr>
          <w:b/>
          <w:sz w:val="36"/>
        </w:rPr>
        <w:t>of</w:t>
      </w:r>
      <w:r>
        <w:rPr>
          <w:b/>
          <w:spacing w:val="-3"/>
          <w:sz w:val="36"/>
        </w:rPr>
        <w:t xml:space="preserve"> </w:t>
      </w:r>
      <w:r>
        <w:rPr>
          <w:b/>
          <w:sz w:val="36"/>
        </w:rPr>
        <w:t>offering</w:t>
      </w:r>
      <w:r>
        <w:rPr>
          <w:b/>
          <w:spacing w:val="-4"/>
          <w:sz w:val="36"/>
        </w:rPr>
        <w:t xml:space="preserve"> </w:t>
      </w:r>
      <w:r>
        <w:rPr>
          <w:b/>
          <w:sz w:val="36"/>
        </w:rPr>
        <w:t>resistance</w:t>
      </w:r>
      <w:r>
        <w:rPr>
          <w:b/>
          <w:spacing w:val="-2"/>
          <w:sz w:val="36"/>
        </w:rPr>
        <w:t xml:space="preserve"> </w:t>
      </w:r>
      <w:r>
        <w:rPr>
          <w:b/>
          <w:sz w:val="36"/>
        </w:rPr>
        <w:t>to the shocks due to vibrations.</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95"/>
        </w:numPr>
        <w:tabs>
          <w:tab w:val="left" w:pos="1440"/>
        </w:tabs>
        <w:spacing w:before="83" w:line="273" w:lineRule="auto"/>
        <w:ind w:right="1615"/>
        <w:rPr>
          <w:b/>
          <w:sz w:val="36"/>
        </w:rPr>
      </w:pPr>
      <w:r>
        <w:rPr>
          <w:b/>
          <w:noProof/>
          <w:sz w:val="36"/>
        </w:rPr>
        <w:lastRenderedPageBreak/>
        <w:drawing>
          <wp:anchor distT="0" distB="0" distL="0" distR="0" simplePos="0" relativeHeight="484548096" behindDoc="1" locked="0" layoutInCell="1" allowOverlap="1">
            <wp:simplePos x="0" y="0"/>
            <wp:positionH relativeFrom="page">
              <wp:posOffset>0</wp:posOffset>
            </wp:positionH>
            <wp:positionV relativeFrom="page">
              <wp:posOffset>0</wp:posOffset>
            </wp:positionV>
            <wp:extent cx="10059670" cy="7773670"/>
            <wp:effectExtent l="0" t="0" r="0" b="0"/>
            <wp:wrapNone/>
            <wp:docPr id="258" name="Image 2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8" name="Image 258"/>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This</w:t>
      </w:r>
      <w:r>
        <w:rPr>
          <w:b/>
          <w:spacing w:val="-2"/>
          <w:sz w:val="36"/>
        </w:rPr>
        <w:t xml:space="preserve"> </w:t>
      </w:r>
      <w:r>
        <w:rPr>
          <w:b/>
          <w:sz w:val="36"/>
        </w:rPr>
        <w:t>property</w:t>
      </w:r>
      <w:r>
        <w:rPr>
          <w:b/>
          <w:spacing w:val="-3"/>
          <w:sz w:val="36"/>
        </w:rPr>
        <w:t xml:space="preserve"> </w:t>
      </w:r>
      <w:r>
        <w:rPr>
          <w:b/>
          <w:sz w:val="36"/>
        </w:rPr>
        <w:t>of</w:t>
      </w:r>
      <w:r>
        <w:rPr>
          <w:b/>
          <w:spacing w:val="-4"/>
          <w:sz w:val="36"/>
        </w:rPr>
        <w:t xml:space="preserve"> </w:t>
      </w:r>
      <w:r>
        <w:rPr>
          <w:b/>
          <w:sz w:val="36"/>
        </w:rPr>
        <w:t>timber</w:t>
      </w:r>
      <w:r>
        <w:rPr>
          <w:b/>
          <w:spacing w:val="-4"/>
          <w:sz w:val="36"/>
        </w:rPr>
        <w:t xml:space="preserve"> </w:t>
      </w:r>
      <w:r>
        <w:rPr>
          <w:b/>
          <w:sz w:val="36"/>
        </w:rPr>
        <w:t>would</w:t>
      </w:r>
      <w:r>
        <w:rPr>
          <w:b/>
          <w:spacing w:val="-3"/>
          <w:sz w:val="36"/>
        </w:rPr>
        <w:t xml:space="preserve"> </w:t>
      </w:r>
      <w:r>
        <w:rPr>
          <w:b/>
          <w:sz w:val="36"/>
        </w:rPr>
        <w:t>be</w:t>
      </w:r>
      <w:r>
        <w:rPr>
          <w:b/>
          <w:spacing w:val="-3"/>
          <w:sz w:val="36"/>
        </w:rPr>
        <w:t xml:space="preserve"> </w:t>
      </w:r>
      <w:r>
        <w:rPr>
          <w:b/>
          <w:sz w:val="36"/>
        </w:rPr>
        <w:t>essential</w:t>
      </w:r>
      <w:r>
        <w:rPr>
          <w:b/>
          <w:spacing w:val="-3"/>
          <w:sz w:val="36"/>
        </w:rPr>
        <w:t xml:space="preserve"> </w:t>
      </w:r>
      <w:r>
        <w:rPr>
          <w:b/>
          <w:sz w:val="36"/>
        </w:rPr>
        <w:t>when</w:t>
      </w:r>
      <w:r>
        <w:rPr>
          <w:b/>
          <w:spacing w:val="-3"/>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to</w:t>
      </w:r>
      <w:r>
        <w:rPr>
          <w:b/>
          <w:spacing w:val="-3"/>
          <w:sz w:val="36"/>
        </w:rPr>
        <w:t xml:space="preserve"> </w:t>
      </w:r>
      <w:r>
        <w:rPr>
          <w:b/>
          <w:sz w:val="36"/>
        </w:rPr>
        <w:t>be</w:t>
      </w:r>
      <w:r>
        <w:rPr>
          <w:b/>
          <w:spacing w:val="-3"/>
          <w:sz w:val="36"/>
        </w:rPr>
        <w:t xml:space="preserve"> </w:t>
      </w:r>
      <w:r>
        <w:rPr>
          <w:b/>
          <w:sz w:val="36"/>
        </w:rPr>
        <w:t>used</w:t>
      </w:r>
      <w:r>
        <w:rPr>
          <w:b/>
          <w:spacing w:val="-5"/>
          <w:sz w:val="36"/>
        </w:rPr>
        <w:t xml:space="preserve"> </w:t>
      </w:r>
      <w:r>
        <w:rPr>
          <w:b/>
          <w:sz w:val="36"/>
        </w:rPr>
        <w:t>for</w:t>
      </w:r>
      <w:r>
        <w:rPr>
          <w:b/>
          <w:spacing w:val="-4"/>
          <w:sz w:val="36"/>
        </w:rPr>
        <w:t xml:space="preserve"> </w:t>
      </w:r>
      <w:r>
        <w:rPr>
          <w:b/>
          <w:sz w:val="36"/>
        </w:rPr>
        <w:t>tool</w:t>
      </w:r>
      <w:r>
        <w:rPr>
          <w:b/>
          <w:spacing w:val="-3"/>
          <w:sz w:val="36"/>
        </w:rPr>
        <w:t xml:space="preserve"> </w:t>
      </w:r>
      <w:r>
        <w:rPr>
          <w:b/>
          <w:sz w:val="36"/>
        </w:rPr>
        <w:t xml:space="preserve">handles, parts of motor cars and </w:t>
      </w:r>
      <w:proofErr w:type="spellStart"/>
      <w:r>
        <w:rPr>
          <w:b/>
          <w:sz w:val="36"/>
        </w:rPr>
        <w:t>aeroplanes</w:t>
      </w:r>
      <w:proofErr w:type="spellEnd"/>
      <w:r>
        <w:rPr>
          <w:b/>
          <w:sz w:val="36"/>
        </w:rPr>
        <w:t>, etc.</w:t>
      </w:r>
    </w:p>
    <w:p w:rsidR="0086686C" w:rsidRDefault="00F737EA">
      <w:pPr>
        <w:pStyle w:val="ListParagraph"/>
        <w:numPr>
          <w:ilvl w:val="0"/>
          <w:numId w:val="95"/>
        </w:numPr>
        <w:tabs>
          <w:tab w:val="left" w:pos="1390"/>
        </w:tabs>
        <w:spacing w:before="207" w:line="276" w:lineRule="auto"/>
        <w:ind w:left="720" w:right="1588" w:firstLine="0"/>
        <w:rPr>
          <w:b/>
          <w:sz w:val="36"/>
        </w:rPr>
      </w:pPr>
      <w:r>
        <w:rPr>
          <w:b/>
          <w:color w:val="974705"/>
          <w:sz w:val="36"/>
        </w:rPr>
        <w:t xml:space="preserve">Water permeability: </w:t>
      </w:r>
      <w:r>
        <w:rPr>
          <w:b/>
          <w:sz w:val="36"/>
        </w:rPr>
        <w:t>A good timber should have low water permeability which is measured</w:t>
      </w:r>
      <w:r>
        <w:rPr>
          <w:b/>
          <w:spacing w:val="-3"/>
          <w:sz w:val="36"/>
        </w:rPr>
        <w:t xml:space="preserve"> </w:t>
      </w:r>
      <w:r>
        <w:rPr>
          <w:b/>
          <w:sz w:val="36"/>
        </w:rPr>
        <w:t>by</w:t>
      </w:r>
      <w:r>
        <w:rPr>
          <w:b/>
          <w:spacing w:val="-3"/>
          <w:sz w:val="36"/>
        </w:rPr>
        <w:t xml:space="preserve"> </w:t>
      </w:r>
      <w:r>
        <w:rPr>
          <w:b/>
          <w:sz w:val="36"/>
        </w:rPr>
        <w:t>the</w:t>
      </w:r>
      <w:r>
        <w:rPr>
          <w:b/>
          <w:spacing w:val="-3"/>
          <w:sz w:val="36"/>
        </w:rPr>
        <w:t xml:space="preserve"> </w:t>
      </w:r>
      <w:r>
        <w:rPr>
          <w:b/>
          <w:sz w:val="36"/>
        </w:rPr>
        <w:t>quantity</w:t>
      </w:r>
      <w:r>
        <w:rPr>
          <w:b/>
          <w:spacing w:val="-5"/>
          <w:sz w:val="36"/>
        </w:rPr>
        <w:t xml:space="preserve"> </w:t>
      </w:r>
      <w:r>
        <w:rPr>
          <w:b/>
          <w:sz w:val="36"/>
        </w:rPr>
        <w:t>of</w:t>
      </w:r>
      <w:r>
        <w:rPr>
          <w:b/>
          <w:spacing w:val="-2"/>
          <w:sz w:val="36"/>
        </w:rPr>
        <w:t xml:space="preserve"> </w:t>
      </w:r>
      <w:r>
        <w:rPr>
          <w:b/>
          <w:sz w:val="36"/>
        </w:rPr>
        <w:t>water</w:t>
      </w:r>
      <w:r>
        <w:rPr>
          <w:b/>
          <w:spacing w:val="-4"/>
          <w:sz w:val="36"/>
        </w:rPr>
        <w:t xml:space="preserve"> </w:t>
      </w:r>
      <w:r>
        <w:rPr>
          <w:b/>
          <w:sz w:val="36"/>
        </w:rPr>
        <w:t>filtered</w:t>
      </w:r>
      <w:r>
        <w:rPr>
          <w:b/>
          <w:spacing w:val="-2"/>
          <w:sz w:val="36"/>
        </w:rPr>
        <w:t xml:space="preserve"> </w:t>
      </w:r>
      <w:r>
        <w:rPr>
          <w:b/>
          <w:sz w:val="36"/>
        </w:rPr>
        <w:t>through</w:t>
      </w:r>
      <w:r>
        <w:rPr>
          <w:b/>
          <w:spacing w:val="-3"/>
          <w:sz w:val="36"/>
        </w:rPr>
        <w:t xml:space="preserve"> </w:t>
      </w:r>
      <w:r>
        <w:rPr>
          <w:b/>
          <w:sz w:val="36"/>
        </w:rPr>
        <w:t>a</w:t>
      </w:r>
      <w:r>
        <w:rPr>
          <w:b/>
          <w:spacing w:val="-3"/>
          <w:sz w:val="36"/>
        </w:rPr>
        <w:t xml:space="preserve"> </w:t>
      </w:r>
      <w:r>
        <w:rPr>
          <w:b/>
          <w:sz w:val="36"/>
        </w:rPr>
        <w:t>unit</w:t>
      </w:r>
      <w:r>
        <w:rPr>
          <w:b/>
          <w:spacing w:val="-3"/>
          <w:sz w:val="36"/>
        </w:rPr>
        <w:t xml:space="preserve"> </w:t>
      </w:r>
      <w:r>
        <w:rPr>
          <w:b/>
          <w:sz w:val="36"/>
        </w:rPr>
        <w:t>surface</w:t>
      </w:r>
      <w:r>
        <w:rPr>
          <w:b/>
          <w:spacing w:val="-2"/>
          <w:sz w:val="36"/>
        </w:rPr>
        <w:t xml:space="preserve"> </w:t>
      </w:r>
      <w:r>
        <w:rPr>
          <w:b/>
          <w:sz w:val="36"/>
        </w:rPr>
        <w:t>area</w:t>
      </w:r>
      <w:r>
        <w:rPr>
          <w:b/>
          <w:spacing w:val="-3"/>
          <w:sz w:val="36"/>
        </w:rPr>
        <w:t xml:space="preserve"> </w:t>
      </w:r>
      <w:r>
        <w:rPr>
          <w:b/>
          <w:sz w:val="36"/>
        </w:rPr>
        <w:t>of</w:t>
      </w:r>
      <w:r>
        <w:rPr>
          <w:b/>
          <w:spacing w:val="-4"/>
          <w:sz w:val="36"/>
        </w:rPr>
        <w:t xml:space="preserve"> </w:t>
      </w:r>
      <w:r>
        <w:rPr>
          <w:b/>
          <w:sz w:val="36"/>
        </w:rPr>
        <w:t>specimen</w:t>
      </w:r>
      <w:r>
        <w:rPr>
          <w:b/>
          <w:spacing w:val="-3"/>
          <w:sz w:val="36"/>
        </w:rPr>
        <w:t xml:space="preserve"> </w:t>
      </w:r>
      <w:r>
        <w:rPr>
          <w:b/>
          <w:sz w:val="36"/>
        </w:rPr>
        <w:t xml:space="preserve">of </w:t>
      </w:r>
      <w:r>
        <w:rPr>
          <w:b/>
          <w:spacing w:val="-2"/>
          <w:sz w:val="36"/>
        </w:rPr>
        <w:t>wood.</w:t>
      </w:r>
    </w:p>
    <w:p w:rsidR="0086686C" w:rsidRDefault="00F737EA">
      <w:pPr>
        <w:pStyle w:val="ListParagraph"/>
        <w:numPr>
          <w:ilvl w:val="0"/>
          <w:numId w:val="95"/>
        </w:numPr>
        <w:tabs>
          <w:tab w:val="left" w:pos="1390"/>
        </w:tabs>
        <w:spacing w:before="201"/>
        <w:ind w:left="1390" w:hanging="670"/>
        <w:rPr>
          <w:b/>
          <w:sz w:val="36"/>
        </w:rPr>
      </w:pPr>
      <w:r>
        <w:rPr>
          <w:b/>
          <w:color w:val="974705"/>
          <w:sz w:val="36"/>
        </w:rPr>
        <w:t>Weathering</w:t>
      </w:r>
      <w:r>
        <w:rPr>
          <w:b/>
          <w:color w:val="974705"/>
          <w:spacing w:val="-8"/>
          <w:sz w:val="36"/>
        </w:rPr>
        <w:t xml:space="preserve"> </w:t>
      </w:r>
      <w:r>
        <w:rPr>
          <w:b/>
          <w:color w:val="974705"/>
          <w:spacing w:val="-2"/>
          <w:sz w:val="36"/>
        </w:rPr>
        <w:t>effects:</w:t>
      </w:r>
    </w:p>
    <w:p w:rsidR="0086686C" w:rsidRDefault="00F737EA">
      <w:pPr>
        <w:pStyle w:val="ListParagraph"/>
        <w:numPr>
          <w:ilvl w:val="1"/>
          <w:numId w:val="95"/>
        </w:numPr>
        <w:tabs>
          <w:tab w:val="left" w:pos="1439"/>
        </w:tabs>
        <w:spacing w:before="266"/>
        <w:ind w:left="1439" w:hanging="359"/>
        <w:jc w:val="both"/>
        <w:rPr>
          <w:b/>
          <w:sz w:val="36"/>
        </w:rPr>
      </w:pPr>
      <w:r>
        <w:rPr>
          <w:b/>
          <w:sz w:val="36"/>
        </w:rPr>
        <w:t>A</w:t>
      </w:r>
      <w:r>
        <w:rPr>
          <w:b/>
          <w:spacing w:val="-6"/>
          <w:sz w:val="36"/>
        </w:rPr>
        <w:t xml:space="preserve"> </w:t>
      </w:r>
      <w:r>
        <w:rPr>
          <w:b/>
          <w:sz w:val="36"/>
        </w:rPr>
        <w:t>good</w:t>
      </w:r>
      <w:r>
        <w:rPr>
          <w:b/>
          <w:spacing w:val="-2"/>
          <w:sz w:val="36"/>
        </w:rPr>
        <w:t xml:space="preserve"> </w:t>
      </w:r>
      <w:r>
        <w:rPr>
          <w:b/>
          <w:sz w:val="36"/>
        </w:rPr>
        <w:t>timber</w:t>
      </w:r>
      <w:r>
        <w:rPr>
          <w:b/>
          <w:spacing w:val="-3"/>
          <w:sz w:val="36"/>
        </w:rPr>
        <w:t xml:space="preserve"> </w:t>
      </w:r>
      <w:r>
        <w:rPr>
          <w:b/>
          <w:sz w:val="36"/>
        </w:rPr>
        <w:t>should</w:t>
      </w:r>
      <w:r>
        <w:rPr>
          <w:b/>
          <w:spacing w:val="-4"/>
          <w:sz w:val="36"/>
        </w:rPr>
        <w:t xml:space="preserve"> </w:t>
      </w:r>
      <w:r>
        <w:rPr>
          <w:b/>
          <w:sz w:val="36"/>
        </w:rPr>
        <w:t>be</w:t>
      </w:r>
      <w:r>
        <w:rPr>
          <w:b/>
          <w:spacing w:val="-2"/>
          <w:sz w:val="36"/>
        </w:rPr>
        <w:t xml:space="preserve"> </w:t>
      </w:r>
      <w:r>
        <w:rPr>
          <w:b/>
          <w:sz w:val="36"/>
        </w:rPr>
        <w:t>able</w:t>
      </w:r>
      <w:r>
        <w:rPr>
          <w:b/>
          <w:spacing w:val="-3"/>
          <w:sz w:val="36"/>
        </w:rPr>
        <w:t xml:space="preserve"> </w:t>
      </w:r>
      <w:r>
        <w:rPr>
          <w:b/>
          <w:sz w:val="36"/>
        </w:rPr>
        <w:t>to</w:t>
      </w:r>
      <w:r>
        <w:rPr>
          <w:b/>
          <w:spacing w:val="-4"/>
          <w:sz w:val="36"/>
        </w:rPr>
        <w:t xml:space="preserve"> </w:t>
      </w:r>
      <w:r>
        <w:rPr>
          <w:b/>
          <w:sz w:val="36"/>
        </w:rPr>
        <w:t>stand</w:t>
      </w:r>
      <w:r>
        <w:rPr>
          <w:b/>
          <w:spacing w:val="-2"/>
          <w:sz w:val="36"/>
        </w:rPr>
        <w:t xml:space="preserve"> </w:t>
      </w:r>
      <w:r>
        <w:rPr>
          <w:b/>
          <w:sz w:val="36"/>
        </w:rPr>
        <w:t>reasonably</w:t>
      </w:r>
      <w:r>
        <w:rPr>
          <w:b/>
          <w:spacing w:val="-2"/>
          <w:sz w:val="36"/>
        </w:rPr>
        <w:t xml:space="preserve"> </w:t>
      </w:r>
      <w:r>
        <w:rPr>
          <w:b/>
          <w:sz w:val="36"/>
        </w:rPr>
        <w:t>the</w:t>
      </w:r>
      <w:r>
        <w:rPr>
          <w:b/>
          <w:spacing w:val="-2"/>
          <w:sz w:val="36"/>
        </w:rPr>
        <w:t xml:space="preserve"> </w:t>
      </w:r>
      <w:r>
        <w:rPr>
          <w:b/>
          <w:sz w:val="36"/>
        </w:rPr>
        <w:t>weathering</w:t>
      </w:r>
      <w:r>
        <w:rPr>
          <w:b/>
          <w:spacing w:val="-3"/>
          <w:sz w:val="36"/>
        </w:rPr>
        <w:t xml:space="preserve"> </w:t>
      </w:r>
      <w:r>
        <w:rPr>
          <w:b/>
          <w:spacing w:val="-2"/>
          <w:sz w:val="36"/>
        </w:rPr>
        <w:t>effects.</w:t>
      </w:r>
    </w:p>
    <w:p w:rsidR="0086686C" w:rsidRDefault="00F737EA">
      <w:pPr>
        <w:pStyle w:val="ListParagraph"/>
        <w:numPr>
          <w:ilvl w:val="1"/>
          <w:numId w:val="95"/>
        </w:numPr>
        <w:tabs>
          <w:tab w:val="left" w:pos="1440"/>
        </w:tabs>
        <w:spacing w:before="67" w:line="273" w:lineRule="auto"/>
        <w:ind w:right="1659"/>
        <w:jc w:val="both"/>
        <w:rPr>
          <w:b/>
          <w:sz w:val="36"/>
        </w:rPr>
      </w:pPr>
      <w:r>
        <w:rPr>
          <w:b/>
          <w:sz w:val="36"/>
        </w:rPr>
        <w:t>A</w:t>
      </w:r>
      <w:r>
        <w:rPr>
          <w:b/>
          <w:spacing w:val="-5"/>
          <w:sz w:val="36"/>
        </w:rPr>
        <w:t xml:space="preserve"> </w:t>
      </w:r>
      <w:r>
        <w:rPr>
          <w:b/>
          <w:sz w:val="36"/>
        </w:rPr>
        <w:t>good</w:t>
      </w:r>
      <w:r>
        <w:rPr>
          <w:b/>
          <w:spacing w:val="-4"/>
          <w:sz w:val="36"/>
        </w:rPr>
        <w:t xml:space="preserve"> </w:t>
      </w:r>
      <w:r>
        <w:rPr>
          <w:b/>
          <w:sz w:val="36"/>
        </w:rPr>
        <w:t>timber</w:t>
      </w:r>
      <w:r>
        <w:rPr>
          <w:b/>
          <w:spacing w:val="-5"/>
          <w:sz w:val="36"/>
        </w:rPr>
        <w:t xml:space="preserve"> </w:t>
      </w:r>
      <w:r>
        <w:rPr>
          <w:b/>
          <w:sz w:val="36"/>
        </w:rPr>
        <w:t>should</w:t>
      </w:r>
      <w:r>
        <w:rPr>
          <w:b/>
          <w:spacing w:val="-4"/>
          <w:sz w:val="36"/>
        </w:rPr>
        <w:t xml:space="preserve"> </w:t>
      </w:r>
      <w:r>
        <w:rPr>
          <w:b/>
          <w:sz w:val="36"/>
        </w:rPr>
        <w:t>show</w:t>
      </w:r>
      <w:r>
        <w:rPr>
          <w:b/>
          <w:spacing w:val="-3"/>
          <w:sz w:val="36"/>
        </w:rPr>
        <w:t xml:space="preserve"> </w:t>
      </w:r>
      <w:r>
        <w:rPr>
          <w:b/>
          <w:sz w:val="36"/>
        </w:rPr>
        <w:t>the</w:t>
      </w:r>
      <w:r>
        <w:rPr>
          <w:b/>
          <w:spacing w:val="-6"/>
          <w:sz w:val="36"/>
        </w:rPr>
        <w:t xml:space="preserve"> </w:t>
      </w:r>
      <w:r>
        <w:rPr>
          <w:b/>
          <w:sz w:val="36"/>
        </w:rPr>
        <w:t>least</w:t>
      </w:r>
      <w:r>
        <w:rPr>
          <w:b/>
          <w:spacing w:val="-4"/>
          <w:sz w:val="36"/>
        </w:rPr>
        <w:t xml:space="preserve"> </w:t>
      </w:r>
      <w:r>
        <w:rPr>
          <w:b/>
          <w:sz w:val="36"/>
        </w:rPr>
        <w:t>disintegration</w:t>
      </w:r>
      <w:r>
        <w:rPr>
          <w:b/>
          <w:spacing w:val="-3"/>
          <w:sz w:val="36"/>
        </w:rPr>
        <w:t xml:space="preserve"> </w:t>
      </w:r>
      <w:r>
        <w:rPr>
          <w:b/>
          <w:sz w:val="36"/>
        </w:rPr>
        <w:t>of</w:t>
      </w:r>
      <w:r>
        <w:rPr>
          <w:b/>
          <w:spacing w:val="-4"/>
          <w:sz w:val="36"/>
        </w:rPr>
        <w:t xml:space="preserve"> </w:t>
      </w:r>
      <w:r>
        <w:rPr>
          <w:b/>
          <w:sz w:val="36"/>
        </w:rPr>
        <w:t>the</w:t>
      </w:r>
      <w:r>
        <w:rPr>
          <w:b/>
          <w:spacing w:val="-4"/>
          <w:sz w:val="36"/>
        </w:rPr>
        <w:t xml:space="preserve"> </w:t>
      </w:r>
      <w:r>
        <w:rPr>
          <w:b/>
          <w:sz w:val="36"/>
        </w:rPr>
        <w:t>surface</w:t>
      </w:r>
      <w:r>
        <w:rPr>
          <w:b/>
          <w:spacing w:val="-4"/>
          <w:sz w:val="36"/>
        </w:rPr>
        <w:t xml:space="preserve"> </w:t>
      </w:r>
      <w:r>
        <w:rPr>
          <w:b/>
          <w:sz w:val="36"/>
        </w:rPr>
        <w:t>under</w:t>
      </w:r>
      <w:r>
        <w:rPr>
          <w:b/>
          <w:spacing w:val="-5"/>
          <w:sz w:val="36"/>
        </w:rPr>
        <w:t xml:space="preserve"> </w:t>
      </w:r>
      <w:r>
        <w:rPr>
          <w:b/>
          <w:sz w:val="36"/>
        </w:rPr>
        <w:t xml:space="preserve">adverse weather conditions such as drying and wetting, extreme heat and extreme cold, </w:t>
      </w:r>
      <w:r>
        <w:rPr>
          <w:b/>
          <w:spacing w:val="-4"/>
          <w:sz w:val="36"/>
        </w:rPr>
        <w:t>etc.</w:t>
      </w:r>
    </w:p>
    <w:p w:rsidR="0086686C" w:rsidRDefault="00F737EA">
      <w:pPr>
        <w:pStyle w:val="ListParagraph"/>
        <w:numPr>
          <w:ilvl w:val="0"/>
          <w:numId w:val="95"/>
        </w:numPr>
        <w:tabs>
          <w:tab w:val="left" w:pos="1390"/>
        </w:tabs>
        <w:spacing w:before="211"/>
        <w:ind w:left="1390" w:hanging="670"/>
        <w:jc w:val="both"/>
        <w:rPr>
          <w:b/>
          <w:sz w:val="36"/>
        </w:rPr>
      </w:pPr>
      <w:r>
        <w:rPr>
          <w:b/>
          <w:color w:val="974705"/>
          <w:sz w:val="36"/>
        </w:rPr>
        <w:t>Weight:</w:t>
      </w:r>
      <w:r>
        <w:rPr>
          <w:b/>
          <w:color w:val="974705"/>
          <w:spacing w:val="-3"/>
          <w:sz w:val="36"/>
        </w:rPr>
        <w:t xml:space="preserve"> </w:t>
      </w:r>
      <w:r>
        <w:rPr>
          <w:b/>
          <w:sz w:val="36"/>
        </w:rPr>
        <w:t>The</w:t>
      </w:r>
      <w:r>
        <w:rPr>
          <w:b/>
          <w:spacing w:val="-2"/>
          <w:sz w:val="36"/>
        </w:rPr>
        <w:t xml:space="preserve"> </w:t>
      </w:r>
      <w:r>
        <w:rPr>
          <w:b/>
          <w:sz w:val="36"/>
        </w:rPr>
        <w:t>timber</w:t>
      </w:r>
      <w:r>
        <w:rPr>
          <w:b/>
          <w:spacing w:val="-3"/>
          <w:sz w:val="36"/>
        </w:rPr>
        <w:t xml:space="preserve"> </w:t>
      </w:r>
      <w:r>
        <w:rPr>
          <w:b/>
          <w:sz w:val="36"/>
        </w:rPr>
        <w:t>with</w:t>
      </w:r>
      <w:r>
        <w:rPr>
          <w:b/>
          <w:spacing w:val="-3"/>
          <w:sz w:val="36"/>
        </w:rPr>
        <w:t xml:space="preserve"> </w:t>
      </w:r>
      <w:r>
        <w:rPr>
          <w:b/>
          <w:sz w:val="36"/>
        </w:rPr>
        <w:t>heavy</w:t>
      </w:r>
      <w:r>
        <w:rPr>
          <w:b/>
          <w:spacing w:val="-3"/>
          <w:sz w:val="36"/>
        </w:rPr>
        <w:t xml:space="preserve"> </w:t>
      </w:r>
      <w:r>
        <w:rPr>
          <w:b/>
          <w:sz w:val="36"/>
        </w:rPr>
        <w:t>weight</w:t>
      </w:r>
      <w:r>
        <w:rPr>
          <w:b/>
          <w:spacing w:val="-2"/>
          <w:sz w:val="36"/>
        </w:rPr>
        <w:t xml:space="preserve"> </w:t>
      </w:r>
      <w:r>
        <w:rPr>
          <w:b/>
          <w:sz w:val="36"/>
        </w:rPr>
        <w:t>is</w:t>
      </w:r>
      <w:r>
        <w:rPr>
          <w:b/>
          <w:spacing w:val="-2"/>
          <w:sz w:val="36"/>
        </w:rPr>
        <w:t xml:space="preserve"> </w:t>
      </w:r>
      <w:r>
        <w:rPr>
          <w:b/>
          <w:sz w:val="36"/>
        </w:rPr>
        <w:t>considered</w:t>
      </w:r>
      <w:r>
        <w:rPr>
          <w:b/>
          <w:spacing w:val="-3"/>
          <w:sz w:val="36"/>
        </w:rPr>
        <w:t xml:space="preserve"> </w:t>
      </w:r>
      <w:r>
        <w:rPr>
          <w:b/>
          <w:sz w:val="36"/>
        </w:rPr>
        <w:t>to</w:t>
      </w:r>
      <w:r>
        <w:rPr>
          <w:b/>
          <w:spacing w:val="-4"/>
          <w:sz w:val="36"/>
        </w:rPr>
        <w:t xml:space="preserve"> </w:t>
      </w:r>
      <w:r>
        <w:rPr>
          <w:b/>
          <w:sz w:val="36"/>
        </w:rPr>
        <w:t>be</w:t>
      </w:r>
      <w:r>
        <w:rPr>
          <w:b/>
          <w:spacing w:val="-4"/>
          <w:sz w:val="36"/>
        </w:rPr>
        <w:t xml:space="preserve"> </w:t>
      </w:r>
      <w:r>
        <w:rPr>
          <w:b/>
          <w:sz w:val="36"/>
        </w:rPr>
        <w:t>sound</w:t>
      </w:r>
      <w:r>
        <w:rPr>
          <w:b/>
          <w:spacing w:val="-2"/>
          <w:sz w:val="36"/>
        </w:rPr>
        <w:t xml:space="preserve"> </w:t>
      </w:r>
      <w:r>
        <w:rPr>
          <w:b/>
          <w:sz w:val="36"/>
        </w:rPr>
        <w:t>and</w:t>
      </w:r>
      <w:r>
        <w:rPr>
          <w:b/>
          <w:spacing w:val="-2"/>
          <w:sz w:val="36"/>
        </w:rPr>
        <w:t xml:space="preserve"> strong.</w:t>
      </w:r>
    </w:p>
    <w:p w:rsidR="0086686C" w:rsidRDefault="00F737EA">
      <w:pPr>
        <w:pStyle w:val="ListParagraph"/>
        <w:numPr>
          <w:ilvl w:val="0"/>
          <w:numId w:val="95"/>
        </w:numPr>
        <w:tabs>
          <w:tab w:val="left" w:pos="1390"/>
        </w:tabs>
        <w:spacing w:before="266"/>
        <w:ind w:left="1390" w:hanging="670"/>
        <w:jc w:val="both"/>
        <w:rPr>
          <w:b/>
          <w:sz w:val="36"/>
        </w:rPr>
      </w:pPr>
      <w:r>
        <w:rPr>
          <w:b/>
          <w:color w:val="974705"/>
          <w:sz w:val="36"/>
        </w:rPr>
        <w:t>Working</w:t>
      </w:r>
      <w:r>
        <w:rPr>
          <w:b/>
          <w:color w:val="974705"/>
          <w:spacing w:val="1"/>
          <w:sz w:val="36"/>
        </w:rPr>
        <w:t xml:space="preserve"> </w:t>
      </w:r>
      <w:r>
        <w:rPr>
          <w:b/>
          <w:color w:val="974705"/>
          <w:spacing w:val="-2"/>
          <w:sz w:val="36"/>
        </w:rPr>
        <w:t>condition:</w:t>
      </w:r>
    </w:p>
    <w:p w:rsidR="0086686C" w:rsidRDefault="00F737EA">
      <w:pPr>
        <w:pStyle w:val="ListParagraph"/>
        <w:numPr>
          <w:ilvl w:val="1"/>
          <w:numId w:val="95"/>
        </w:numPr>
        <w:tabs>
          <w:tab w:val="left" w:pos="1439"/>
        </w:tabs>
        <w:spacing w:before="269"/>
        <w:ind w:left="1439" w:hanging="359"/>
        <w:jc w:val="both"/>
        <w:rPr>
          <w:b/>
          <w:sz w:val="36"/>
        </w:rPr>
      </w:pPr>
      <w:r>
        <w:rPr>
          <w:b/>
          <w:sz w:val="36"/>
        </w:rPr>
        <w:t>The</w:t>
      </w:r>
      <w:r>
        <w:rPr>
          <w:b/>
          <w:spacing w:val="-2"/>
          <w:sz w:val="36"/>
        </w:rPr>
        <w:t xml:space="preserve"> </w:t>
      </w:r>
      <w:r>
        <w:rPr>
          <w:b/>
          <w:sz w:val="36"/>
        </w:rPr>
        <w:t>timber</w:t>
      </w:r>
      <w:r>
        <w:rPr>
          <w:b/>
          <w:spacing w:val="-4"/>
          <w:sz w:val="36"/>
        </w:rPr>
        <w:t xml:space="preserve"> </w:t>
      </w:r>
      <w:r>
        <w:rPr>
          <w:b/>
          <w:sz w:val="36"/>
        </w:rPr>
        <w:t>should</w:t>
      </w:r>
      <w:r>
        <w:rPr>
          <w:b/>
          <w:spacing w:val="-1"/>
          <w:sz w:val="36"/>
        </w:rPr>
        <w:t xml:space="preserve"> </w:t>
      </w:r>
      <w:r>
        <w:rPr>
          <w:b/>
          <w:sz w:val="36"/>
        </w:rPr>
        <w:t>be</w:t>
      </w:r>
      <w:r>
        <w:rPr>
          <w:b/>
          <w:spacing w:val="-3"/>
          <w:sz w:val="36"/>
        </w:rPr>
        <w:t xml:space="preserve"> </w:t>
      </w:r>
      <w:r>
        <w:rPr>
          <w:b/>
          <w:sz w:val="36"/>
        </w:rPr>
        <w:t>easily</w:t>
      </w:r>
      <w:r>
        <w:rPr>
          <w:b/>
          <w:spacing w:val="-2"/>
          <w:sz w:val="36"/>
        </w:rPr>
        <w:t xml:space="preserve"> workable.</w:t>
      </w:r>
    </w:p>
    <w:p w:rsidR="0086686C" w:rsidRDefault="00F737EA">
      <w:pPr>
        <w:pStyle w:val="ListParagraph"/>
        <w:numPr>
          <w:ilvl w:val="1"/>
          <w:numId w:val="95"/>
        </w:numPr>
        <w:tabs>
          <w:tab w:val="left" w:pos="1440"/>
        </w:tabs>
        <w:spacing w:before="65" w:line="276" w:lineRule="auto"/>
        <w:ind w:right="1803"/>
        <w:jc w:val="both"/>
        <w:rPr>
          <w:b/>
          <w:sz w:val="36"/>
        </w:rPr>
      </w:pPr>
      <w:r>
        <w:rPr>
          <w:b/>
          <w:sz w:val="36"/>
        </w:rPr>
        <w:t>It</w:t>
      </w:r>
      <w:r>
        <w:rPr>
          <w:b/>
          <w:spacing w:val="-3"/>
          <w:sz w:val="36"/>
        </w:rPr>
        <w:t xml:space="preserve"> </w:t>
      </w:r>
      <w:r>
        <w:rPr>
          <w:b/>
          <w:sz w:val="36"/>
        </w:rPr>
        <w:t>should</w:t>
      </w:r>
      <w:r>
        <w:rPr>
          <w:b/>
          <w:spacing w:val="-3"/>
          <w:sz w:val="36"/>
        </w:rPr>
        <w:t xml:space="preserve"> </w:t>
      </w:r>
      <w:r>
        <w:rPr>
          <w:b/>
          <w:sz w:val="36"/>
        </w:rPr>
        <w:t>not</w:t>
      </w:r>
      <w:r>
        <w:rPr>
          <w:b/>
          <w:spacing w:val="-4"/>
          <w:sz w:val="36"/>
        </w:rPr>
        <w:t xml:space="preserve"> </w:t>
      </w:r>
      <w:r>
        <w:rPr>
          <w:b/>
          <w:sz w:val="36"/>
        </w:rPr>
        <w:t>clog</w:t>
      </w:r>
      <w:r>
        <w:rPr>
          <w:b/>
          <w:spacing w:val="-3"/>
          <w:sz w:val="36"/>
        </w:rPr>
        <w:t xml:space="preserve"> </w:t>
      </w:r>
      <w:r>
        <w:rPr>
          <w:b/>
          <w:sz w:val="36"/>
        </w:rPr>
        <w:t>the</w:t>
      </w:r>
      <w:r>
        <w:rPr>
          <w:b/>
          <w:spacing w:val="-3"/>
          <w:sz w:val="36"/>
        </w:rPr>
        <w:t xml:space="preserve"> </w:t>
      </w:r>
      <w:r>
        <w:rPr>
          <w:b/>
          <w:sz w:val="36"/>
        </w:rPr>
        <w:t>teeth</w:t>
      </w:r>
      <w:r>
        <w:rPr>
          <w:b/>
          <w:spacing w:val="-4"/>
          <w:sz w:val="36"/>
        </w:rPr>
        <w:t xml:space="preserve"> </w:t>
      </w:r>
      <w:r>
        <w:rPr>
          <w:b/>
          <w:sz w:val="36"/>
        </w:rPr>
        <w:t>of</w:t>
      </w:r>
      <w:r>
        <w:rPr>
          <w:b/>
          <w:spacing w:val="-3"/>
          <w:sz w:val="36"/>
        </w:rPr>
        <w:t xml:space="preserve"> </w:t>
      </w:r>
      <w:r>
        <w:rPr>
          <w:b/>
          <w:sz w:val="36"/>
        </w:rPr>
        <w:t>saw</w:t>
      </w:r>
      <w:r>
        <w:rPr>
          <w:b/>
          <w:spacing w:val="-3"/>
          <w:sz w:val="36"/>
        </w:rPr>
        <w:t xml:space="preserve"> </w:t>
      </w:r>
      <w:r>
        <w:rPr>
          <w:b/>
          <w:sz w:val="36"/>
        </w:rPr>
        <w:t>and</w:t>
      </w:r>
      <w:r>
        <w:rPr>
          <w:b/>
          <w:spacing w:val="-4"/>
          <w:sz w:val="36"/>
        </w:rPr>
        <w:t xml:space="preserve"> </w:t>
      </w:r>
      <w:r>
        <w:rPr>
          <w:b/>
          <w:sz w:val="36"/>
        </w:rPr>
        <w:t>should</w:t>
      </w:r>
      <w:r>
        <w:rPr>
          <w:b/>
          <w:spacing w:val="-3"/>
          <w:sz w:val="36"/>
        </w:rPr>
        <w:t xml:space="preserve"> </w:t>
      </w:r>
      <w:r>
        <w:rPr>
          <w:b/>
          <w:sz w:val="36"/>
        </w:rPr>
        <w:t>be</w:t>
      </w:r>
      <w:r>
        <w:rPr>
          <w:b/>
          <w:spacing w:val="-4"/>
          <w:sz w:val="36"/>
        </w:rPr>
        <w:t xml:space="preserve"> </w:t>
      </w:r>
      <w:r>
        <w:rPr>
          <w:b/>
          <w:sz w:val="36"/>
        </w:rPr>
        <w:t>capable</w:t>
      </w:r>
      <w:r>
        <w:rPr>
          <w:b/>
          <w:spacing w:val="-3"/>
          <w:sz w:val="36"/>
        </w:rPr>
        <w:t xml:space="preserve"> </w:t>
      </w:r>
      <w:r>
        <w:rPr>
          <w:b/>
          <w:sz w:val="36"/>
        </w:rPr>
        <w:t>of</w:t>
      </w:r>
      <w:r>
        <w:rPr>
          <w:b/>
          <w:spacing w:val="-3"/>
          <w:sz w:val="36"/>
        </w:rPr>
        <w:t xml:space="preserve"> </w:t>
      </w:r>
      <w:r>
        <w:rPr>
          <w:b/>
          <w:sz w:val="36"/>
        </w:rPr>
        <w:t>being</w:t>
      </w:r>
      <w:r>
        <w:rPr>
          <w:b/>
          <w:spacing w:val="-3"/>
          <w:sz w:val="36"/>
        </w:rPr>
        <w:t xml:space="preserve"> </w:t>
      </w:r>
      <w:r>
        <w:rPr>
          <w:b/>
          <w:sz w:val="36"/>
        </w:rPr>
        <w:t>easily</w:t>
      </w:r>
      <w:r>
        <w:rPr>
          <w:b/>
          <w:spacing w:val="-3"/>
          <w:sz w:val="36"/>
        </w:rPr>
        <w:t xml:space="preserve"> </w:t>
      </w:r>
      <w:r>
        <w:rPr>
          <w:b/>
          <w:sz w:val="36"/>
        </w:rPr>
        <w:t>planed or made smooth.</w:t>
      </w:r>
    </w:p>
    <w:p w:rsidR="0086686C" w:rsidRDefault="00F737EA">
      <w:pPr>
        <w:pStyle w:val="BodyText"/>
        <w:spacing w:line="437" w:lineRule="exact"/>
        <w:ind w:left="0" w:right="1951"/>
        <w:jc w:val="center"/>
      </w:pPr>
      <w:r>
        <w:rPr>
          <w:color w:val="00AF50"/>
          <w:spacing w:val="-2"/>
        </w:rPr>
        <w:t>***end***</w:t>
      </w:r>
    </w:p>
    <w:p w:rsidR="0086686C" w:rsidRDefault="0086686C">
      <w:pPr>
        <w:pStyle w:val="BodyText"/>
        <w:spacing w:line="437" w:lineRule="exact"/>
        <w:jc w:val="center"/>
        <w:sectPr w:rsidR="0086686C">
          <w:pgSz w:w="15840" w:h="12240" w:orient="landscape"/>
          <w:pgMar w:top="1360" w:right="0" w:bottom="280" w:left="720" w:header="720" w:footer="720" w:gutter="0"/>
          <w:cols w:space="720"/>
        </w:sectPr>
      </w:pPr>
    </w:p>
    <w:p w:rsidR="0086686C" w:rsidRDefault="00F737EA">
      <w:pPr>
        <w:pStyle w:val="Heading3"/>
        <w:ind w:left="1233" w:right="1951"/>
        <w:rPr>
          <w:u w:val="none"/>
        </w:rPr>
      </w:pPr>
      <w:r>
        <w:rPr>
          <w:noProof/>
        </w:rPr>
        <w:lastRenderedPageBreak/>
        <w:drawing>
          <wp:anchor distT="0" distB="0" distL="0" distR="0" simplePos="0" relativeHeight="484548608" behindDoc="1" locked="0" layoutInCell="1" allowOverlap="1">
            <wp:simplePos x="0" y="0"/>
            <wp:positionH relativeFrom="page">
              <wp:posOffset>0</wp:posOffset>
            </wp:positionH>
            <wp:positionV relativeFrom="page">
              <wp:posOffset>0</wp:posOffset>
            </wp:positionV>
            <wp:extent cx="10059670" cy="7773670"/>
            <wp:effectExtent l="0" t="0" r="0" b="0"/>
            <wp:wrapNone/>
            <wp:docPr id="259" name="Image 2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9" name="Image 259"/>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u w:color="00AF50"/>
        </w:rPr>
        <w:t>PART-A</w:t>
      </w:r>
      <w:r>
        <w:rPr>
          <w:color w:val="00AF50"/>
          <w:spacing w:val="-21"/>
          <w:u w:color="00AF50"/>
        </w:rPr>
        <w:t xml:space="preserve"> </w:t>
      </w:r>
      <w:r>
        <w:rPr>
          <w:color w:val="00AF50"/>
          <w:u w:color="00AF50"/>
        </w:rPr>
        <w:t>(BUILDING</w:t>
      </w:r>
      <w:r>
        <w:rPr>
          <w:color w:val="00AF50"/>
          <w:spacing w:val="-19"/>
          <w:u w:color="00AF50"/>
        </w:rPr>
        <w:t xml:space="preserve"> </w:t>
      </w:r>
      <w:r>
        <w:rPr>
          <w:color w:val="00AF50"/>
          <w:spacing w:val="-2"/>
          <w:u w:color="00AF50"/>
        </w:rPr>
        <w:t>MATERIALS)</w:t>
      </w:r>
    </w:p>
    <w:p w:rsidR="0086686C" w:rsidRDefault="0086686C">
      <w:pPr>
        <w:pStyle w:val="BodyText"/>
        <w:ind w:left="0"/>
        <w:rPr>
          <w:sz w:val="44"/>
        </w:rPr>
      </w:pPr>
    </w:p>
    <w:p w:rsidR="0086686C" w:rsidRDefault="0086686C">
      <w:pPr>
        <w:pStyle w:val="BodyText"/>
        <w:spacing w:before="23"/>
        <w:ind w:left="0"/>
        <w:rPr>
          <w:sz w:val="44"/>
        </w:rPr>
      </w:pPr>
    </w:p>
    <w:p w:rsidR="0086686C" w:rsidRDefault="00F737EA">
      <w:pPr>
        <w:pStyle w:val="Heading4"/>
        <w:tabs>
          <w:tab w:val="left" w:pos="5002"/>
        </w:tabs>
        <w:ind w:left="720"/>
        <w:jc w:val="left"/>
      </w:pPr>
      <w:proofErr w:type="gramStart"/>
      <w:r>
        <w:rPr>
          <w:color w:val="00AF50"/>
          <w:spacing w:val="-4"/>
          <w:u w:val="single" w:color="00AF50"/>
        </w:rPr>
        <w:t>CHAPTER:-</w:t>
      </w:r>
      <w:proofErr w:type="gramEnd"/>
      <w:r>
        <w:rPr>
          <w:color w:val="00AF50"/>
          <w:spacing w:val="-5"/>
          <w:u w:val="single" w:color="00AF50"/>
        </w:rPr>
        <w:t>05</w:t>
      </w:r>
      <w:r>
        <w:rPr>
          <w:color w:val="00AF50"/>
        </w:rPr>
        <w:tab/>
        <w:t>[Surface</w:t>
      </w:r>
      <w:r>
        <w:rPr>
          <w:color w:val="00AF50"/>
          <w:spacing w:val="-22"/>
        </w:rPr>
        <w:t xml:space="preserve"> </w:t>
      </w:r>
      <w:r>
        <w:rPr>
          <w:color w:val="00AF50"/>
        </w:rPr>
        <w:t>Protective</w:t>
      </w:r>
      <w:r>
        <w:rPr>
          <w:color w:val="00AF50"/>
          <w:spacing w:val="-23"/>
        </w:rPr>
        <w:t xml:space="preserve"> </w:t>
      </w:r>
      <w:r>
        <w:rPr>
          <w:color w:val="00AF50"/>
          <w:spacing w:val="-2"/>
        </w:rPr>
        <w:t>Materials]</w:t>
      </w:r>
    </w:p>
    <w:p w:rsidR="0086686C" w:rsidRDefault="00F737EA">
      <w:pPr>
        <w:pStyle w:val="Heading5"/>
        <w:spacing w:before="83"/>
      </w:pPr>
      <w:r>
        <w:rPr>
          <w:color w:val="00AF50"/>
          <w:spacing w:val="-2"/>
        </w:rPr>
        <w:t>GENERAL:</w:t>
      </w:r>
    </w:p>
    <w:p w:rsidR="0086686C" w:rsidRDefault="00F737EA">
      <w:pPr>
        <w:pStyle w:val="BodyText"/>
        <w:spacing w:before="274" w:line="276" w:lineRule="auto"/>
        <w:ind w:left="720" w:right="6661"/>
      </w:pPr>
      <w:r>
        <w:rPr>
          <w:noProof/>
        </w:rPr>
        <w:drawing>
          <wp:anchor distT="0" distB="0" distL="0" distR="0" simplePos="0" relativeHeight="15850496" behindDoc="0" locked="0" layoutInCell="1" allowOverlap="1">
            <wp:simplePos x="0" y="0"/>
            <wp:positionH relativeFrom="page">
              <wp:posOffset>5941695</wp:posOffset>
            </wp:positionH>
            <wp:positionV relativeFrom="paragraph">
              <wp:posOffset>236398</wp:posOffset>
            </wp:positionV>
            <wp:extent cx="3829050" cy="2552065"/>
            <wp:effectExtent l="0" t="0" r="0" b="0"/>
            <wp:wrapNone/>
            <wp:docPr id="260" name="Image 2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 name="Image 260"/>
                    <pic:cNvPicPr/>
                  </pic:nvPicPr>
                  <pic:blipFill>
                    <a:blip r:embed="rId122" cstate="print"/>
                    <a:stretch>
                      <a:fillRect/>
                    </a:stretch>
                  </pic:blipFill>
                  <pic:spPr>
                    <a:xfrm>
                      <a:off x="0" y="0"/>
                      <a:ext cx="3829050" cy="2552065"/>
                    </a:xfrm>
                    <a:prstGeom prst="rect">
                      <a:avLst/>
                    </a:prstGeom>
                  </pic:spPr>
                </pic:pic>
              </a:graphicData>
            </a:graphic>
          </wp:anchor>
        </w:drawing>
      </w:r>
      <w:r>
        <w:t>According to the nature of the surface and the finishing</w:t>
      </w:r>
      <w:r>
        <w:rPr>
          <w:spacing w:val="-7"/>
        </w:rPr>
        <w:t xml:space="preserve"> </w:t>
      </w:r>
      <w:r>
        <w:t>required,</w:t>
      </w:r>
      <w:r>
        <w:rPr>
          <w:spacing w:val="-6"/>
        </w:rPr>
        <w:t xml:space="preserve"> </w:t>
      </w:r>
      <w:r>
        <w:t>the</w:t>
      </w:r>
      <w:r>
        <w:rPr>
          <w:spacing w:val="-7"/>
        </w:rPr>
        <w:t xml:space="preserve"> </w:t>
      </w:r>
      <w:r>
        <w:t>surface</w:t>
      </w:r>
      <w:r>
        <w:rPr>
          <w:spacing w:val="-8"/>
        </w:rPr>
        <w:t xml:space="preserve"> </w:t>
      </w:r>
      <w:r>
        <w:t>should</w:t>
      </w:r>
      <w:r>
        <w:rPr>
          <w:spacing w:val="-6"/>
        </w:rPr>
        <w:t xml:space="preserve"> </w:t>
      </w:r>
      <w:r>
        <w:t>be</w:t>
      </w:r>
      <w:r>
        <w:rPr>
          <w:spacing w:val="-7"/>
        </w:rPr>
        <w:t xml:space="preserve"> </w:t>
      </w:r>
      <w:r>
        <w:t>coated with paint or varnish or distemper, etc.</w:t>
      </w:r>
    </w:p>
    <w:p w:rsidR="0086686C" w:rsidRDefault="00F737EA">
      <w:pPr>
        <w:pStyle w:val="BodyText"/>
        <w:spacing w:before="198"/>
        <w:ind w:left="720"/>
      </w:pPr>
      <w:r>
        <w:rPr>
          <w:color w:val="00AF50"/>
          <w:spacing w:val="-2"/>
        </w:rPr>
        <w:t>PAINTING</w:t>
      </w:r>
    </w:p>
    <w:p w:rsidR="0086686C" w:rsidRDefault="00F737EA">
      <w:pPr>
        <w:pStyle w:val="ListParagraph"/>
        <w:numPr>
          <w:ilvl w:val="1"/>
          <w:numId w:val="95"/>
        </w:numPr>
        <w:tabs>
          <w:tab w:val="left" w:pos="1440"/>
        </w:tabs>
        <w:spacing w:before="269" w:line="273" w:lineRule="auto"/>
        <w:ind w:right="6956"/>
        <w:rPr>
          <w:b/>
          <w:sz w:val="36"/>
        </w:rPr>
      </w:pPr>
      <w:r>
        <w:rPr>
          <w:b/>
          <w:sz w:val="36"/>
        </w:rPr>
        <w:t>The</w:t>
      </w:r>
      <w:r>
        <w:rPr>
          <w:b/>
          <w:spacing w:val="-4"/>
          <w:sz w:val="36"/>
        </w:rPr>
        <w:t xml:space="preserve"> </w:t>
      </w:r>
      <w:r>
        <w:rPr>
          <w:b/>
          <w:sz w:val="36"/>
        </w:rPr>
        <w:t>paints</w:t>
      </w:r>
      <w:r>
        <w:rPr>
          <w:b/>
          <w:spacing w:val="-6"/>
          <w:sz w:val="36"/>
        </w:rPr>
        <w:t xml:space="preserve"> </w:t>
      </w:r>
      <w:r>
        <w:rPr>
          <w:b/>
          <w:sz w:val="36"/>
        </w:rPr>
        <w:t>are</w:t>
      </w:r>
      <w:r>
        <w:rPr>
          <w:b/>
          <w:spacing w:val="-8"/>
          <w:sz w:val="36"/>
        </w:rPr>
        <w:t xml:space="preserve"> </w:t>
      </w:r>
      <w:r>
        <w:rPr>
          <w:b/>
          <w:sz w:val="36"/>
        </w:rPr>
        <w:t>coatings</w:t>
      </w:r>
      <w:r>
        <w:rPr>
          <w:b/>
          <w:spacing w:val="-6"/>
          <w:sz w:val="36"/>
        </w:rPr>
        <w:t xml:space="preserve"> </w:t>
      </w:r>
      <w:r>
        <w:rPr>
          <w:b/>
          <w:sz w:val="36"/>
        </w:rPr>
        <w:t>of</w:t>
      </w:r>
      <w:r>
        <w:rPr>
          <w:b/>
          <w:spacing w:val="-8"/>
          <w:sz w:val="36"/>
        </w:rPr>
        <w:t xml:space="preserve"> </w:t>
      </w:r>
      <w:r>
        <w:rPr>
          <w:b/>
          <w:sz w:val="36"/>
        </w:rPr>
        <w:t>fluid</w:t>
      </w:r>
      <w:r>
        <w:rPr>
          <w:b/>
          <w:spacing w:val="-8"/>
          <w:sz w:val="36"/>
        </w:rPr>
        <w:t xml:space="preserve"> </w:t>
      </w:r>
      <w:r>
        <w:rPr>
          <w:b/>
          <w:sz w:val="36"/>
        </w:rPr>
        <w:t>materials</w:t>
      </w:r>
      <w:r>
        <w:rPr>
          <w:b/>
          <w:spacing w:val="-5"/>
          <w:sz w:val="36"/>
        </w:rPr>
        <w:t xml:space="preserve"> </w:t>
      </w:r>
      <w:r>
        <w:rPr>
          <w:b/>
          <w:sz w:val="36"/>
        </w:rPr>
        <w:t>and they are applied over the surfaces of timber and metals.</w:t>
      </w:r>
    </w:p>
    <w:p w:rsidR="0086686C" w:rsidRDefault="00F737EA">
      <w:pPr>
        <w:spacing w:before="210"/>
        <w:ind w:left="720"/>
        <w:rPr>
          <w:b/>
          <w:i/>
          <w:sz w:val="36"/>
        </w:rPr>
      </w:pPr>
      <w:r>
        <w:rPr>
          <w:b/>
          <w:i/>
          <w:color w:val="974705"/>
          <w:sz w:val="36"/>
        </w:rPr>
        <w:t>Follow</w:t>
      </w:r>
      <w:r>
        <w:rPr>
          <w:b/>
          <w:i/>
          <w:color w:val="974705"/>
          <w:sz w:val="36"/>
        </w:rPr>
        <w:t>ing</w:t>
      </w:r>
      <w:r>
        <w:rPr>
          <w:b/>
          <w:i/>
          <w:color w:val="974705"/>
          <w:spacing w:val="-4"/>
          <w:sz w:val="36"/>
        </w:rPr>
        <w:t xml:space="preserve"> </w:t>
      </w:r>
      <w:r>
        <w:rPr>
          <w:b/>
          <w:i/>
          <w:color w:val="974705"/>
          <w:sz w:val="36"/>
        </w:rPr>
        <w:t>are</w:t>
      </w:r>
      <w:r>
        <w:rPr>
          <w:b/>
          <w:i/>
          <w:color w:val="974705"/>
          <w:spacing w:val="-3"/>
          <w:sz w:val="36"/>
        </w:rPr>
        <w:t xml:space="preserve"> </w:t>
      </w:r>
      <w:r>
        <w:rPr>
          <w:b/>
          <w:i/>
          <w:color w:val="974705"/>
          <w:sz w:val="36"/>
        </w:rPr>
        <w:t>the</w:t>
      </w:r>
      <w:r>
        <w:rPr>
          <w:b/>
          <w:i/>
          <w:color w:val="974705"/>
          <w:spacing w:val="-3"/>
          <w:sz w:val="36"/>
        </w:rPr>
        <w:t xml:space="preserve"> </w:t>
      </w:r>
      <w:r>
        <w:rPr>
          <w:b/>
          <w:i/>
          <w:color w:val="974705"/>
          <w:sz w:val="36"/>
        </w:rPr>
        <w:t>objects</w:t>
      </w:r>
      <w:r>
        <w:rPr>
          <w:b/>
          <w:i/>
          <w:color w:val="974705"/>
          <w:spacing w:val="-4"/>
          <w:sz w:val="36"/>
        </w:rPr>
        <w:t xml:space="preserve"> </w:t>
      </w:r>
      <w:r>
        <w:rPr>
          <w:b/>
          <w:i/>
          <w:color w:val="974705"/>
          <w:sz w:val="36"/>
        </w:rPr>
        <w:t>of</w:t>
      </w:r>
      <w:r>
        <w:rPr>
          <w:b/>
          <w:i/>
          <w:color w:val="974705"/>
          <w:spacing w:val="-3"/>
          <w:sz w:val="36"/>
        </w:rPr>
        <w:t xml:space="preserve"> </w:t>
      </w:r>
      <w:r>
        <w:rPr>
          <w:b/>
          <w:i/>
          <w:color w:val="974705"/>
          <w:sz w:val="36"/>
        </w:rPr>
        <w:t>painting</w:t>
      </w:r>
      <w:r>
        <w:rPr>
          <w:b/>
          <w:i/>
          <w:color w:val="974705"/>
          <w:spacing w:val="-3"/>
          <w:sz w:val="36"/>
        </w:rPr>
        <w:t xml:space="preserve"> </w:t>
      </w:r>
      <w:r>
        <w:rPr>
          <w:b/>
          <w:i/>
          <w:color w:val="974705"/>
          <w:sz w:val="36"/>
        </w:rPr>
        <w:t>a</w:t>
      </w:r>
      <w:r>
        <w:rPr>
          <w:b/>
          <w:i/>
          <w:color w:val="974705"/>
          <w:spacing w:val="-3"/>
          <w:sz w:val="36"/>
        </w:rPr>
        <w:t xml:space="preserve"> </w:t>
      </w:r>
      <w:r>
        <w:rPr>
          <w:b/>
          <w:i/>
          <w:color w:val="974705"/>
          <w:spacing w:val="-2"/>
          <w:sz w:val="36"/>
        </w:rPr>
        <w:t>surface:</w:t>
      </w:r>
    </w:p>
    <w:p w:rsidR="0086686C" w:rsidRDefault="00F737EA">
      <w:pPr>
        <w:pStyle w:val="ListParagraph"/>
        <w:numPr>
          <w:ilvl w:val="0"/>
          <w:numId w:val="94"/>
        </w:numPr>
        <w:tabs>
          <w:tab w:val="left" w:pos="1113"/>
          <w:tab w:val="left" w:pos="1440"/>
        </w:tabs>
        <w:spacing w:before="269" w:line="276" w:lineRule="auto"/>
        <w:ind w:right="1913" w:hanging="721"/>
        <w:rPr>
          <w:b/>
          <w:sz w:val="36"/>
        </w:rPr>
      </w:pPr>
      <w:r>
        <w:rPr>
          <w:b/>
          <w:sz w:val="36"/>
        </w:rPr>
        <w:t>It</w:t>
      </w:r>
      <w:r>
        <w:rPr>
          <w:b/>
          <w:spacing w:val="-3"/>
          <w:sz w:val="36"/>
        </w:rPr>
        <w:t xml:space="preserve"> </w:t>
      </w:r>
      <w:r>
        <w:rPr>
          <w:b/>
          <w:sz w:val="36"/>
        </w:rPr>
        <w:t>protects</w:t>
      </w:r>
      <w:r>
        <w:rPr>
          <w:b/>
          <w:spacing w:val="-3"/>
          <w:sz w:val="36"/>
        </w:rPr>
        <w:t xml:space="preserve"> </w:t>
      </w:r>
      <w:r>
        <w:rPr>
          <w:b/>
          <w:sz w:val="36"/>
        </w:rPr>
        <w:t>the</w:t>
      </w:r>
      <w:r>
        <w:rPr>
          <w:b/>
          <w:spacing w:val="-3"/>
          <w:sz w:val="36"/>
        </w:rPr>
        <w:t xml:space="preserve"> </w:t>
      </w:r>
      <w:r>
        <w:rPr>
          <w:b/>
          <w:sz w:val="36"/>
        </w:rPr>
        <w:t>surface</w:t>
      </w:r>
      <w:r>
        <w:rPr>
          <w:b/>
          <w:spacing w:val="-4"/>
          <w:sz w:val="36"/>
        </w:rPr>
        <w:t xml:space="preserve"> </w:t>
      </w:r>
      <w:r>
        <w:rPr>
          <w:b/>
          <w:sz w:val="36"/>
        </w:rPr>
        <w:t>from</w:t>
      </w:r>
      <w:r>
        <w:rPr>
          <w:b/>
          <w:spacing w:val="-5"/>
          <w:sz w:val="36"/>
        </w:rPr>
        <w:t xml:space="preserve"> </w:t>
      </w:r>
      <w:r>
        <w:rPr>
          <w:b/>
          <w:sz w:val="36"/>
        </w:rPr>
        <w:t>weathering</w:t>
      </w:r>
      <w:r>
        <w:rPr>
          <w:b/>
          <w:spacing w:val="-4"/>
          <w:sz w:val="36"/>
        </w:rPr>
        <w:t xml:space="preserve"> </w:t>
      </w:r>
      <w:r>
        <w:rPr>
          <w:b/>
          <w:sz w:val="36"/>
        </w:rPr>
        <w:t>effects</w:t>
      </w:r>
      <w:r>
        <w:rPr>
          <w:b/>
          <w:spacing w:val="-3"/>
          <w:sz w:val="36"/>
        </w:rPr>
        <w:t xml:space="preserve"> </w:t>
      </w:r>
      <w:r>
        <w:rPr>
          <w:b/>
          <w:sz w:val="36"/>
        </w:rPr>
        <w:t>of</w:t>
      </w:r>
      <w:r>
        <w:rPr>
          <w:b/>
          <w:spacing w:val="-2"/>
          <w:sz w:val="36"/>
        </w:rPr>
        <w:t xml:space="preserve"> </w:t>
      </w:r>
      <w:r>
        <w:rPr>
          <w:b/>
          <w:sz w:val="36"/>
        </w:rPr>
        <w:t>the</w:t>
      </w:r>
      <w:r>
        <w:rPr>
          <w:b/>
          <w:spacing w:val="-5"/>
          <w:sz w:val="36"/>
        </w:rPr>
        <w:t xml:space="preserve"> </w:t>
      </w:r>
      <w:r>
        <w:rPr>
          <w:b/>
          <w:sz w:val="36"/>
        </w:rPr>
        <w:t>atmosphere</w:t>
      </w:r>
      <w:r>
        <w:rPr>
          <w:b/>
          <w:spacing w:val="-3"/>
          <w:sz w:val="36"/>
        </w:rPr>
        <w:t xml:space="preserve"> </w:t>
      </w:r>
      <w:r>
        <w:rPr>
          <w:b/>
          <w:sz w:val="36"/>
        </w:rPr>
        <w:t>and actions</w:t>
      </w:r>
      <w:r>
        <w:rPr>
          <w:b/>
          <w:spacing w:val="-3"/>
          <w:sz w:val="36"/>
        </w:rPr>
        <w:t xml:space="preserve"> </w:t>
      </w:r>
      <w:r>
        <w:rPr>
          <w:b/>
          <w:sz w:val="36"/>
        </w:rPr>
        <w:t>by other liquids, fumes and gases.</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94"/>
        </w:numPr>
        <w:tabs>
          <w:tab w:val="left" w:pos="1204"/>
        </w:tabs>
        <w:spacing w:before="61"/>
        <w:ind w:left="1204" w:hanging="484"/>
        <w:rPr>
          <w:b/>
          <w:sz w:val="36"/>
        </w:rPr>
      </w:pPr>
      <w:r>
        <w:rPr>
          <w:b/>
          <w:noProof/>
          <w:sz w:val="36"/>
        </w:rPr>
        <w:lastRenderedPageBreak/>
        <w:drawing>
          <wp:anchor distT="0" distB="0" distL="0" distR="0" simplePos="0" relativeHeight="484549632" behindDoc="1" locked="0" layoutInCell="1" allowOverlap="1">
            <wp:simplePos x="0" y="0"/>
            <wp:positionH relativeFrom="page">
              <wp:posOffset>0</wp:posOffset>
            </wp:positionH>
            <wp:positionV relativeFrom="page">
              <wp:posOffset>0</wp:posOffset>
            </wp:positionV>
            <wp:extent cx="10059670" cy="7773670"/>
            <wp:effectExtent l="0" t="0" r="0" b="0"/>
            <wp:wrapNone/>
            <wp:docPr id="261" name="Image 2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1" name="Image 261"/>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It</w:t>
      </w:r>
      <w:r>
        <w:rPr>
          <w:b/>
          <w:spacing w:val="-7"/>
          <w:sz w:val="36"/>
        </w:rPr>
        <w:t xml:space="preserve"> </w:t>
      </w:r>
      <w:r>
        <w:rPr>
          <w:b/>
          <w:sz w:val="36"/>
        </w:rPr>
        <w:t>prevents</w:t>
      </w:r>
      <w:r>
        <w:rPr>
          <w:b/>
          <w:spacing w:val="-2"/>
          <w:sz w:val="36"/>
        </w:rPr>
        <w:t xml:space="preserve"> </w:t>
      </w:r>
      <w:r>
        <w:rPr>
          <w:b/>
          <w:sz w:val="36"/>
        </w:rPr>
        <w:t>decay</w:t>
      </w:r>
      <w:r>
        <w:rPr>
          <w:b/>
          <w:spacing w:val="-2"/>
          <w:sz w:val="36"/>
        </w:rPr>
        <w:t xml:space="preserve"> </w:t>
      </w:r>
      <w:r>
        <w:rPr>
          <w:b/>
          <w:sz w:val="36"/>
        </w:rPr>
        <w:t>of</w:t>
      </w:r>
      <w:r>
        <w:rPr>
          <w:b/>
          <w:spacing w:val="-1"/>
          <w:sz w:val="36"/>
        </w:rPr>
        <w:t xml:space="preserve"> </w:t>
      </w:r>
      <w:r>
        <w:rPr>
          <w:b/>
          <w:sz w:val="36"/>
        </w:rPr>
        <w:t>wood</w:t>
      </w:r>
      <w:r>
        <w:rPr>
          <w:b/>
          <w:spacing w:val="-2"/>
          <w:sz w:val="36"/>
        </w:rPr>
        <w:t xml:space="preserve"> </w:t>
      </w:r>
      <w:r>
        <w:rPr>
          <w:b/>
          <w:sz w:val="36"/>
        </w:rPr>
        <w:t>and</w:t>
      </w:r>
      <w:r>
        <w:rPr>
          <w:b/>
          <w:spacing w:val="-2"/>
          <w:sz w:val="36"/>
        </w:rPr>
        <w:t xml:space="preserve"> </w:t>
      </w:r>
      <w:r>
        <w:rPr>
          <w:b/>
          <w:sz w:val="36"/>
        </w:rPr>
        <w:t>corrosion</w:t>
      </w:r>
      <w:r>
        <w:rPr>
          <w:b/>
          <w:spacing w:val="-1"/>
          <w:sz w:val="36"/>
        </w:rPr>
        <w:t xml:space="preserve"> </w:t>
      </w:r>
      <w:r>
        <w:rPr>
          <w:b/>
          <w:sz w:val="36"/>
        </w:rPr>
        <w:t>in</w:t>
      </w:r>
      <w:r>
        <w:rPr>
          <w:b/>
          <w:spacing w:val="-1"/>
          <w:sz w:val="36"/>
        </w:rPr>
        <w:t xml:space="preserve"> </w:t>
      </w:r>
      <w:r>
        <w:rPr>
          <w:b/>
          <w:spacing w:val="-2"/>
          <w:sz w:val="36"/>
        </w:rPr>
        <w:t>metal.</w:t>
      </w:r>
    </w:p>
    <w:p w:rsidR="0086686C" w:rsidRDefault="00F737EA">
      <w:pPr>
        <w:pStyle w:val="ListParagraph"/>
        <w:numPr>
          <w:ilvl w:val="0"/>
          <w:numId w:val="94"/>
        </w:numPr>
        <w:tabs>
          <w:tab w:val="left" w:pos="1289"/>
          <w:tab w:val="left" w:pos="1440"/>
        </w:tabs>
        <w:spacing w:before="268" w:line="276" w:lineRule="auto"/>
        <w:ind w:right="1814" w:hanging="721"/>
        <w:jc w:val="both"/>
        <w:rPr>
          <w:b/>
          <w:sz w:val="36"/>
        </w:rPr>
      </w:pPr>
      <w:r>
        <w:rPr>
          <w:b/>
          <w:sz w:val="36"/>
        </w:rPr>
        <w:t>It is used to give good appearance to the surface. The decorative effects may be created</w:t>
      </w:r>
      <w:r>
        <w:rPr>
          <w:b/>
          <w:spacing w:val="-5"/>
          <w:sz w:val="36"/>
        </w:rPr>
        <w:t xml:space="preserve"> </w:t>
      </w:r>
      <w:r>
        <w:rPr>
          <w:b/>
          <w:sz w:val="36"/>
        </w:rPr>
        <w:t>by</w:t>
      </w:r>
      <w:r>
        <w:rPr>
          <w:b/>
          <w:spacing w:val="-4"/>
          <w:sz w:val="36"/>
        </w:rPr>
        <w:t xml:space="preserve"> </w:t>
      </w:r>
      <w:r>
        <w:rPr>
          <w:b/>
          <w:sz w:val="36"/>
        </w:rPr>
        <w:t>painting</w:t>
      </w:r>
      <w:r>
        <w:rPr>
          <w:b/>
          <w:spacing w:val="-5"/>
          <w:sz w:val="36"/>
        </w:rPr>
        <w:t xml:space="preserve"> </w:t>
      </w:r>
      <w:r>
        <w:rPr>
          <w:b/>
          <w:sz w:val="36"/>
        </w:rPr>
        <w:t>and</w:t>
      </w:r>
      <w:r>
        <w:rPr>
          <w:b/>
          <w:spacing w:val="-4"/>
          <w:sz w:val="36"/>
        </w:rPr>
        <w:t xml:space="preserve"> </w:t>
      </w:r>
      <w:r>
        <w:rPr>
          <w:b/>
          <w:sz w:val="36"/>
        </w:rPr>
        <w:t>the</w:t>
      </w:r>
      <w:r>
        <w:rPr>
          <w:b/>
          <w:spacing w:val="-4"/>
          <w:sz w:val="36"/>
        </w:rPr>
        <w:t xml:space="preserve"> </w:t>
      </w:r>
      <w:r>
        <w:rPr>
          <w:b/>
          <w:sz w:val="36"/>
        </w:rPr>
        <w:t>surface</w:t>
      </w:r>
      <w:r>
        <w:rPr>
          <w:b/>
          <w:spacing w:val="-3"/>
          <w:sz w:val="36"/>
        </w:rPr>
        <w:t xml:space="preserve"> </w:t>
      </w:r>
      <w:r>
        <w:rPr>
          <w:b/>
          <w:sz w:val="36"/>
        </w:rPr>
        <w:t>becomes</w:t>
      </w:r>
      <w:r>
        <w:rPr>
          <w:b/>
          <w:spacing w:val="-4"/>
          <w:sz w:val="36"/>
        </w:rPr>
        <w:t xml:space="preserve"> </w:t>
      </w:r>
      <w:r>
        <w:rPr>
          <w:b/>
          <w:sz w:val="36"/>
        </w:rPr>
        <w:t>hygienically</w:t>
      </w:r>
      <w:r>
        <w:rPr>
          <w:b/>
          <w:spacing w:val="-4"/>
          <w:sz w:val="36"/>
        </w:rPr>
        <w:t xml:space="preserve"> </w:t>
      </w:r>
      <w:r>
        <w:rPr>
          <w:b/>
          <w:sz w:val="36"/>
        </w:rPr>
        <w:t>good,</w:t>
      </w:r>
      <w:r>
        <w:rPr>
          <w:b/>
          <w:spacing w:val="-6"/>
          <w:sz w:val="36"/>
        </w:rPr>
        <w:t xml:space="preserve"> </w:t>
      </w:r>
      <w:r>
        <w:rPr>
          <w:b/>
          <w:sz w:val="36"/>
        </w:rPr>
        <w:t>clean,</w:t>
      </w:r>
      <w:r>
        <w:rPr>
          <w:b/>
          <w:spacing w:val="-4"/>
          <w:sz w:val="36"/>
        </w:rPr>
        <w:t xml:space="preserve"> </w:t>
      </w:r>
      <w:proofErr w:type="spellStart"/>
      <w:r>
        <w:rPr>
          <w:b/>
          <w:sz w:val="36"/>
        </w:rPr>
        <w:t>colourful</w:t>
      </w:r>
      <w:proofErr w:type="spellEnd"/>
      <w:r>
        <w:rPr>
          <w:b/>
          <w:sz w:val="36"/>
        </w:rPr>
        <w:t xml:space="preserve"> and attractive.</w:t>
      </w:r>
    </w:p>
    <w:p w:rsidR="0086686C" w:rsidRDefault="00F737EA">
      <w:pPr>
        <w:pStyle w:val="ListParagraph"/>
        <w:numPr>
          <w:ilvl w:val="0"/>
          <w:numId w:val="94"/>
        </w:numPr>
        <w:tabs>
          <w:tab w:val="left" w:pos="1285"/>
        </w:tabs>
        <w:spacing w:before="198" w:line="386" w:lineRule="auto"/>
        <w:ind w:left="720" w:right="6898" w:firstLine="0"/>
        <w:jc w:val="both"/>
        <w:rPr>
          <w:b/>
          <w:sz w:val="36"/>
        </w:rPr>
      </w:pPr>
      <w:r>
        <w:rPr>
          <w:b/>
          <w:sz w:val="36"/>
        </w:rPr>
        <w:t>It</w:t>
      </w:r>
      <w:r>
        <w:rPr>
          <w:b/>
          <w:spacing w:val="-5"/>
          <w:sz w:val="36"/>
        </w:rPr>
        <w:t xml:space="preserve"> </w:t>
      </w:r>
      <w:r>
        <w:rPr>
          <w:b/>
          <w:sz w:val="36"/>
        </w:rPr>
        <w:t>provides</w:t>
      </w:r>
      <w:r>
        <w:rPr>
          <w:b/>
          <w:spacing w:val="-5"/>
          <w:sz w:val="36"/>
        </w:rPr>
        <w:t xml:space="preserve"> </w:t>
      </w:r>
      <w:r>
        <w:rPr>
          <w:b/>
          <w:sz w:val="36"/>
        </w:rPr>
        <w:t>a</w:t>
      </w:r>
      <w:r>
        <w:rPr>
          <w:b/>
          <w:spacing w:val="-7"/>
          <w:sz w:val="36"/>
        </w:rPr>
        <w:t xml:space="preserve"> </w:t>
      </w:r>
      <w:r>
        <w:rPr>
          <w:b/>
          <w:sz w:val="36"/>
        </w:rPr>
        <w:t>smooth</w:t>
      </w:r>
      <w:r>
        <w:rPr>
          <w:b/>
          <w:spacing w:val="-5"/>
          <w:sz w:val="36"/>
        </w:rPr>
        <w:t xml:space="preserve"> </w:t>
      </w:r>
      <w:r>
        <w:rPr>
          <w:b/>
          <w:sz w:val="36"/>
        </w:rPr>
        <w:t>surface</w:t>
      </w:r>
      <w:r>
        <w:rPr>
          <w:b/>
          <w:spacing w:val="-6"/>
          <w:sz w:val="36"/>
        </w:rPr>
        <w:t xml:space="preserve"> </w:t>
      </w:r>
      <w:r>
        <w:rPr>
          <w:b/>
          <w:sz w:val="36"/>
        </w:rPr>
        <w:t>for</w:t>
      </w:r>
      <w:r>
        <w:rPr>
          <w:b/>
          <w:spacing w:val="-6"/>
          <w:sz w:val="36"/>
        </w:rPr>
        <w:t xml:space="preserve"> </w:t>
      </w:r>
      <w:r>
        <w:rPr>
          <w:b/>
          <w:sz w:val="36"/>
        </w:rPr>
        <w:t>easy</w:t>
      </w:r>
      <w:r>
        <w:rPr>
          <w:b/>
          <w:spacing w:val="-8"/>
          <w:sz w:val="36"/>
        </w:rPr>
        <w:t xml:space="preserve"> </w:t>
      </w:r>
      <w:r>
        <w:rPr>
          <w:b/>
          <w:sz w:val="36"/>
        </w:rPr>
        <w:t xml:space="preserve">cleaning. </w:t>
      </w:r>
      <w:r>
        <w:rPr>
          <w:b/>
          <w:color w:val="974705"/>
          <w:sz w:val="36"/>
        </w:rPr>
        <w:t>CHARACTERISTICS OF AN IDEAL PAINT</w:t>
      </w:r>
    </w:p>
    <w:p w:rsidR="0086686C" w:rsidRDefault="00F737EA">
      <w:pPr>
        <w:spacing w:line="436" w:lineRule="exact"/>
        <w:ind w:left="720"/>
        <w:rPr>
          <w:b/>
          <w:i/>
          <w:sz w:val="36"/>
        </w:rPr>
      </w:pPr>
      <w:r>
        <w:rPr>
          <w:b/>
          <w:i/>
          <w:sz w:val="36"/>
        </w:rPr>
        <w:t>Following</w:t>
      </w:r>
      <w:r>
        <w:rPr>
          <w:b/>
          <w:i/>
          <w:spacing w:val="-4"/>
          <w:sz w:val="36"/>
        </w:rPr>
        <w:t xml:space="preserve"> </w:t>
      </w:r>
      <w:r>
        <w:rPr>
          <w:b/>
          <w:i/>
          <w:sz w:val="36"/>
        </w:rPr>
        <w:t>are</w:t>
      </w:r>
      <w:r>
        <w:rPr>
          <w:b/>
          <w:i/>
          <w:spacing w:val="-4"/>
          <w:sz w:val="36"/>
        </w:rPr>
        <w:t xml:space="preserve"> </w:t>
      </w:r>
      <w:r>
        <w:rPr>
          <w:b/>
          <w:i/>
          <w:sz w:val="36"/>
        </w:rPr>
        <w:t>the</w:t>
      </w:r>
      <w:r>
        <w:rPr>
          <w:b/>
          <w:i/>
          <w:spacing w:val="-3"/>
          <w:sz w:val="36"/>
        </w:rPr>
        <w:t xml:space="preserve"> </w:t>
      </w:r>
      <w:r>
        <w:rPr>
          <w:b/>
          <w:i/>
          <w:sz w:val="36"/>
        </w:rPr>
        <w:t>characteristics</w:t>
      </w:r>
      <w:r>
        <w:rPr>
          <w:b/>
          <w:i/>
          <w:spacing w:val="-4"/>
          <w:sz w:val="36"/>
        </w:rPr>
        <w:t xml:space="preserve"> </w:t>
      </w:r>
      <w:r>
        <w:rPr>
          <w:b/>
          <w:i/>
          <w:sz w:val="36"/>
        </w:rPr>
        <w:t>of</w:t>
      </w:r>
      <w:r>
        <w:rPr>
          <w:b/>
          <w:i/>
          <w:spacing w:val="-2"/>
          <w:sz w:val="36"/>
        </w:rPr>
        <w:t xml:space="preserve"> </w:t>
      </w:r>
      <w:r>
        <w:rPr>
          <w:b/>
          <w:i/>
          <w:sz w:val="36"/>
        </w:rPr>
        <w:t>an</w:t>
      </w:r>
      <w:r>
        <w:rPr>
          <w:b/>
          <w:i/>
          <w:spacing w:val="-4"/>
          <w:sz w:val="36"/>
        </w:rPr>
        <w:t xml:space="preserve"> </w:t>
      </w:r>
      <w:r>
        <w:rPr>
          <w:b/>
          <w:i/>
          <w:sz w:val="36"/>
        </w:rPr>
        <w:t>ideal</w:t>
      </w:r>
      <w:r>
        <w:rPr>
          <w:b/>
          <w:i/>
          <w:spacing w:val="-3"/>
          <w:sz w:val="36"/>
        </w:rPr>
        <w:t xml:space="preserve"> </w:t>
      </w:r>
      <w:r>
        <w:rPr>
          <w:b/>
          <w:i/>
          <w:spacing w:val="-2"/>
          <w:sz w:val="36"/>
        </w:rPr>
        <w:t>paint:</w:t>
      </w:r>
    </w:p>
    <w:p w:rsidR="0086686C" w:rsidRDefault="00F737EA">
      <w:pPr>
        <w:pStyle w:val="ListParagraph"/>
        <w:numPr>
          <w:ilvl w:val="0"/>
          <w:numId w:val="93"/>
        </w:numPr>
        <w:tabs>
          <w:tab w:val="left" w:pos="1114"/>
        </w:tabs>
        <w:spacing w:before="266"/>
        <w:ind w:left="1114" w:hanging="394"/>
        <w:rPr>
          <w:b/>
          <w:sz w:val="36"/>
        </w:rPr>
      </w:pPr>
      <w:r>
        <w:rPr>
          <w:b/>
          <w:sz w:val="36"/>
        </w:rPr>
        <w:t>It</w:t>
      </w:r>
      <w:r>
        <w:rPr>
          <w:b/>
          <w:spacing w:val="-4"/>
          <w:sz w:val="36"/>
        </w:rPr>
        <w:t xml:space="preserve"> </w:t>
      </w:r>
      <w:r>
        <w:rPr>
          <w:b/>
          <w:sz w:val="36"/>
        </w:rPr>
        <w:t>should</w:t>
      </w:r>
      <w:r>
        <w:rPr>
          <w:b/>
          <w:spacing w:val="-2"/>
          <w:sz w:val="36"/>
        </w:rPr>
        <w:t xml:space="preserve"> </w:t>
      </w:r>
      <w:r>
        <w:rPr>
          <w:b/>
          <w:sz w:val="36"/>
        </w:rPr>
        <w:t>possess</w:t>
      </w:r>
      <w:r>
        <w:rPr>
          <w:b/>
          <w:spacing w:val="-1"/>
          <w:sz w:val="36"/>
        </w:rPr>
        <w:t xml:space="preserve"> </w:t>
      </w:r>
      <w:r>
        <w:rPr>
          <w:b/>
          <w:sz w:val="36"/>
        </w:rPr>
        <w:t>a</w:t>
      </w:r>
      <w:r>
        <w:rPr>
          <w:b/>
          <w:spacing w:val="-2"/>
          <w:sz w:val="36"/>
        </w:rPr>
        <w:t xml:space="preserve"> </w:t>
      </w:r>
      <w:r>
        <w:rPr>
          <w:b/>
          <w:sz w:val="36"/>
        </w:rPr>
        <w:t>good</w:t>
      </w:r>
      <w:r>
        <w:rPr>
          <w:b/>
          <w:spacing w:val="-1"/>
          <w:sz w:val="36"/>
        </w:rPr>
        <w:t xml:space="preserve"> </w:t>
      </w:r>
      <w:r>
        <w:rPr>
          <w:b/>
          <w:sz w:val="36"/>
        </w:rPr>
        <w:t>spreading</w:t>
      </w:r>
      <w:r>
        <w:rPr>
          <w:b/>
          <w:spacing w:val="-3"/>
          <w:sz w:val="36"/>
        </w:rPr>
        <w:t xml:space="preserve"> </w:t>
      </w:r>
      <w:r>
        <w:rPr>
          <w:b/>
          <w:spacing w:val="-2"/>
          <w:sz w:val="36"/>
        </w:rPr>
        <w:t>power.</w:t>
      </w:r>
    </w:p>
    <w:p w:rsidR="0086686C" w:rsidRDefault="00F737EA">
      <w:pPr>
        <w:pStyle w:val="ListParagraph"/>
        <w:numPr>
          <w:ilvl w:val="0"/>
          <w:numId w:val="93"/>
        </w:numPr>
        <w:tabs>
          <w:tab w:val="left" w:pos="1204"/>
        </w:tabs>
        <w:spacing w:before="267"/>
        <w:ind w:left="1204" w:hanging="484"/>
        <w:rPr>
          <w:b/>
          <w:sz w:val="36"/>
        </w:rPr>
      </w:pPr>
      <w:r>
        <w:rPr>
          <w:b/>
          <w:sz w:val="36"/>
        </w:rPr>
        <w:t>The</w:t>
      </w:r>
      <w:r>
        <w:rPr>
          <w:b/>
          <w:spacing w:val="-5"/>
          <w:sz w:val="36"/>
        </w:rPr>
        <w:t xml:space="preserve"> </w:t>
      </w:r>
      <w:r>
        <w:rPr>
          <w:b/>
          <w:sz w:val="36"/>
        </w:rPr>
        <w:t>paint</w:t>
      </w:r>
      <w:r>
        <w:rPr>
          <w:b/>
          <w:spacing w:val="-2"/>
          <w:sz w:val="36"/>
        </w:rPr>
        <w:t xml:space="preserve"> </w:t>
      </w:r>
      <w:r>
        <w:rPr>
          <w:b/>
          <w:sz w:val="36"/>
        </w:rPr>
        <w:t>should</w:t>
      </w:r>
      <w:r>
        <w:rPr>
          <w:b/>
          <w:spacing w:val="-3"/>
          <w:sz w:val="36"/>
        </w:rPr>
        <w:t xml:space="preserve"> </w:t>
      </w:r>
      <w:r>
        <w:rPr>
          <w:b/>
          <w:sz w:val="36"/>
        </w:rPr>
        <w:t>be</w:t>
      </w:r>
      <w:r>
        <w:rPr>
          <w:b/>
          <w:spacing w:val="-2"/>
          <w:sz w:val="36"/>
        </w:rPr>
        <w:t xml:space="preserve"> </w:t>
      </w:r>
      <w:r>
        <w:rPr>
          <w:b/>
          <w:sz w:val="36"/>
        </w:rPr>
        <w:t>fairly</w:t>
      </w:r>
      <w:r>
        <w:rPr>
          <w:b/>
          <w:spacing w:val="-3"/>
          <w:sz w:val="36"/>
        </w:rPr>
        <w:t xml:space="preserve"> </w:t>
      </w:r>
      <w:r>
        <w:rPr>
          <w:b/>
          <w:sz w:val="36"/>
        </w:rPr>
        <w:t>cheap</w:t>
      </w:r>
      <w:r>
        <w:rPr>
          <w:b/>
          <w:spacing w:val="-2"/>
          <w:sz w:val="36"/>
        </w:rPr>
        <w:t xml:space="preserve"> </w:t>
      </w:r>
      <w:r>
        <w:rPr>
          <w:b/>
          <w:sz w:val="36"/>
        </w:rPr>
        <w:t>and</w:t>
      </w:r>
      <w:r>
        <w:rPr>
          <w:b/>
          <w:spacing w:val="-4"/>
          <w:sz w:val="36"/>
        </w:rPr>
        <w:t xml:space="preserve"> </w:t>
      </w:r>
      <w:r>
        <w:rPr>
          <w:b/>
          <w:spacing w:val="-2"/>
          <w:sz w:val="36"/>
        </w:rPr>
        <w:t>economical.</w:t>
      </w:r>
    </w:p>
    <w:p w:rsidR="0086686C" w:rsidRDefault="00F737EA">
      <w:pPr>
        <w:pStyle w:val="ListParagraph"/>
        <w:numPr>
          <w:ilvl w:val="0"/>
          <w:numId w:val="93"/>
        </w:numPr>
        <w:tabs>
          <w:tab w:val="left" w:pos="1290"/>
        </w:tabs>
        <w:spacing w:before="264"/>
        <w:ind w:left="1290" w:hanging="570"/>
        <w:rPr>
          <w:b/>
          <w:sz w:val="36"/>
        </w:rPr>
      </w:pPr>
      <w:r>
        <w:rPr>
          <w:b/>
          <w:sz w:val="36"/>
        </w:rPr>
        <w:t>The</w:t>
      </w:r>
      <w:r>
        <w:rPr>
          <w:b/>
          <w:spacing w:val="-4"/>
          <w:sz w:val="36"/>
        </w:rPr>
        <w:t xml:space="preserve"> </w:t>
      </w:r>
      <w:r>
        <w:rPr>
          <w:b/>
          <w:sz w:val="36"/>
        </w:rPr>
        <w:t>paint</w:t>
      </w:r>
      <w:r>
        <w:rPr>
          <w:b/>
          <w:spacing w:val="-2"/>
          <w:sz w:val="36"/>
        </w:rPr>
        <w:t xml:space="preserve"> </w:t>
      </w:r>
      <w:r>
        <w:rPr>
          <w:b/>
          <w:sz w:val="36"/>
        </w:rPr>
        <w:t>should</w:t>
      </w:r>
      <w:r>
        <w:rPr>
          <w:b/>
          <w:spacing w:val="-2"/>
          <w:sz w:val="36"/>
        </w:rPr>
        <w:t xml:space="preserve"> </w:t>
      </w:r>
      <w:r>
        <w:rPr>
          <w:b/>
          <w:sz w:val="36"/>
        </w:rPr>
        <w:t>be</w:t>
      </w:r>
      <w:r>
        <w:rPr>
          <w:b/>
          <w:spacing w:val="-2"/>
          <w:sz w:val="36"/>
        </w:rPr>
        <w:t xml:space="preserve"> </w:t>
      </w:r>
      <w:r>
        <w:rPr>
          <w:b/>
          <w:sz w:val="36"/>
        </w:rPr>
        <w:t>such</w:t>
      </w:r>
      <w:r>
        <w:rPr>
          <w:b/>
          <w:spacing w:val="-1"/>
          <w:sz w:val="36"/>
        </w:rPr>
        <w:t xml:space="preserve"> </w:t>
      </w:r>
      <w:r>
        <w:rPr>
          <w:b/>
          <w:sz w:val="36"/>
        </w:rPr>
        <w:t>that</w:t>
      </w:r>
      <w:r>
        <w:rPr>
          <w:b/>
          <w:spacing w:val="-2"/>
          <w:sz w:val="36"/>
        </w:rPr>
        <w:t xml:space="preserve"> </w:t>
      </w:r>
      <w:r>
        <w:rPr>
          <w:b/>
          <w:sz w:val="36"/>
        </w:rPr>
        <w:t>it</w:t>
      </w:r>
      <w:r>
        <w:rPr>
          <w:b/>
          <w:spacing w:val="-2"/>
          <w:sz w:val="36"/>
        </w:rPr>
        <w:t xml:space="preserve"> </w:t>
      </w:r>
      <w:r>
        <w:rPr>
          <w:b/>
          <w:sz w:val="36"/>
        </w:rPr>
        <w:t>can</w:t>
      </w:r>
      <w:r>
        <w:rPr>
          <w:b/>
          <w:spacing w:val="-3"/>
          <w:sz w:val="36"/>
        </w:rPr>
        <w:t xml:space="preserve"> </w:t>
      </w:r>
      <w:r>
        <w:rPr>
          <w:b/>
          <w:sz w:val="36"/>
        </w:rPr>
        <w:t>be</w:t>
      </w:r>
      <w:r>
        <w:rPr>
          <w:b/>
          <w:spacing w:val="-4"/>
          <w:sz w:val="36"/>
        </w:rPr>
        <w:t xml:space="preserve"> </w:t>
      </w:r>
      <w:r>
        <w:rPr>
          <w:b/>
          <w:sz w:val="36"/>
        </w:rPr>
        <w:t>easily</w:t>
      </w:r>
      <w:r>
        <w:rPr>
          <w:b/>
          <w:spacing w:val="-1"/>
          <w:sz w:val="36"/>
        </w:rPr>
        <w:t xml:space="preserve"> </w:t>
      </w:r>
      <w:r>
        <w:rPr>
          <w:b/>
          <w:sz w:val="36"/>
        </w:rPr>
        <w:t>and</w:t>
      </w:r>
      <w:r>
        <w:rPr>
          <w:b/>
          <w:spacing w:val="-3"/>
          <w:sz w:val="36"/>
        </w:rPr>
        <w:t xml:space="preserve"> </w:t>
      </w:r>
      <w:r>
        <w:rPr>
          <w:b/>
          <w:sz w:val="36"/>
        </w:rPr>
        <w:t>freely</w:t>
      </w:r>
      <w:r>
        <w:rPr>
          <w:b/>
          <w:spacing w:val="-2"/>
          <w:sz w:val="36"/>
        </w:rPr>
        <w:t xml:space="preserve"> </w:t>
      </w:r>
      <w:r>
        <w:rPr>
          <w:b/>
          <w:sz w:val="36"/>
        </w:rPr>
        <w:t>applied</w:t>
      </w:r>
      <w:r>
        <w:rPr>
          <w:b/>
          <w:spacing w:val="-4"/>
          <w:sz w:val="36"/>
        </w:rPr>
        <w:t xml:space="preserve"> </w:t>
      </w:r>
      <w:r>
        <w:rPr>
          <w:b/>
          <w:sz w:val="36"/>
        </w:rPr>
        <w:t>on</w:t>
      </w:r>
      <w:r>
        <w:rPr>
          <w:b/>
          <w:spacing w:val="-1"/>
          <w:sz w:val="36"/>
        </w:rPr>
        <w:t xml:space="preserve"> </w:t>
      </w:r>
      <w:r>
        <w:rPr>
          <w:b/>
          <w:sz w:val="36"/>
        </w:rPr>
        <w:t>the</w:t>
      </w:r>
      <w:r>
        <w:rPr>
          <w:b/>
          <w:spacing w:val="6"/>
          <w:sz w:val="36"/>
        </w:rPr>
        <w:t xml:space="preserve"> </w:t>
      </w:r>
      <w:r>
        <w:rPr>
          <w:b/>
          <w:spacing w:val="-2"/>
          <w:sz w:val="36"/>
        </w:rPr>
        <w:t>surface.</w:t>
      </w:r>
    </w:p>
    <w:p w:rsidR="0086686C" w:rsidRDefault="00F737EA">
      <w:pPr>
        <w:pStyle w:val="ListParagraph"/>
        <w:numPr>
          <w:ilvl w:val="0"/>
          <w:numId w:val="93"/>
        </w:numPr>
        <w:tabs>
          <w:tab w:val="left" w:pos="1285"/>
        </w:tabs>
        <w:spacing w:before="266"/>
        <w:ind w:left="1285" w:hanging="565"/>
        <w:rPr>
          <w:b/>
          <w:sz w:val="36"/>
        </w:rPr>
      </w:pPr>
      <w:r>
        <w:rPr>
          <w:b/>
          <w:sz w:val="36"/>
        </w:rPr>
        <w:t>The</w:t>
      </w:r>
      <w:r>
        <w:rPr>
          <w:b/>
          <w:spacing w:val="-4"/>
          <w:sz w:val="36"/>
        </w:rPr>
        <w:t xml:space="preserve"> </w:t>
      </w:r>
      <w:r>
        <w:rPr>
          <w:b/>
          <w:sz w:val="36"/>
        </w:rPr>
        <w:t>paint</w:t>
      </w:r>
      <w:r>
        <w:rPr>
          <w:b/>
          <w:spacing w:val="-2"/>
          <w:sz w:val="36"/>
        </w:rPr>
        <w:t xml:space="preserve"> </w:t>
      </w:r>
      <w:r>
        <w:rPr>
          <w:b/>
          <w:sz w:val="36"/>
        </w:rPr>
        <w:t>should</w:t>
      </w:r>
      <w:r>
        <w:rPr>
          <w:b/>
          <w:spacing w:val="-1"/>
          <w:sz w:val="36"/>
        </w:rPr>
        <w:t xml:space="preserve"> </w:t>
      </w:r>
      <w:r>
        <w:rPr>
          <w:b/>
          <w:sz w:val="36"/>
        </w:rPr>
        <w:t>be</w:t>
      </w:r>
      <w:r>
        <w:rPr>
          <w:b/>
          <w:spacing w:val="-2"/>
          <w:sz w:val="36"/>
        </w:rPr>
        <w:t xml:space="preserve"> </w:t>
      </w:r>
      <w:r>
        <w:rPr>
          <w:b/>
          <w:sz w:val="36"/>
        </w:rPr>
        <w:t>such</w:t>
      </w:r>
      <w:r>
        <w:rPr>
          <w:b/>
          <w:spacing w:val="-1"/>
          <w:sz w:val="36"/>
        </w:rPr>
        <w:t xml:space="preserve"> </w:t>
      </w:r>
      <w:r>
        <w:rPr>
          <w:b/>
          <w:sz w:val="36"/>
        </w:rPr>
        <w:t>that</w:t>
      </w:r>
      <w:r>
        <w:rPr>
          <w:b/>
          <w:spacing w:val="-2"/>
          <w:sz w:val="36"/>
        </w:rPr>
        <w:t xml:space="preserve"> </w:t>
      </w:r>
      <w:r>
        <w:rPr>
          <w:b/>
          <w:sz w:val="36"/>
        </w:rPr>
        <w:t>it</w:t>
      </w:r>
      <w:r>
        <w:rPr>
          <w:b/>
          <w:spacing w:val="-1"/>
          <w:sz w:val="36"/>
        </w:rPr>
        <w:t xml:space="preserve"> </w:t>
      </w:r>
      <w:r>
        <w:rPr>
          <w:b/>
          <w:sz w:val="36"/>
        </w:rPr>
        <w:t>dries</w:t>
      </w:r>
      <w:r>
        <w:rPr>
          <w:b/>
          <w:spacing w:val="-1"/>
          <w:sz w:val="36"/>
        </w:rPr>
        <w:t xml:space="preserve"> </w:t>
      </w:r>
      <w:r>
        <w:rPr>
          <w:b/>
          <w:sz w:val="36"/>
        </w:rPr>
        <w:t>in</w:t>
      </w:r>
      <w:r>
        <w:rPr>
          <w:b/>
          <w:spacing w:val="-2"/>
          <w:sz w:val="36"/>
        </w:rPr>
        <w:t xml:space="preserve"> </w:t>
      </w:r>
      <w:r>
        <w:rPr>
          <w:b/>
          <w:sz w:val="36"/>
        </w:rPr>
        <w:t>reasonable</w:t>
      </w:r>
      <w:r>
        <w:rPr>
          <w:b/>
          <w:spacing w:val="-1"/>
          <w:sz w:val="36"/>
        </w:rPr>
        <w:t xml:space="preserve"> </w:t>
      </w:r>
      <w:r>
        <w:rPr>
          <w:b/>
          <w:sz w:val="36"/>
        </w:rPr>
        <w:t>time</w:t>
      </w:r>
      <w:r>
        <w:rPr>
          <w:b/>
          <w:spacing w:val="-2"/>
          <w:sz w:val="36"/>
        </w:rPr>
        <w:t xml:space="preserve"> </w:t>
      </w:r>
      <w:r>
        <w:rPr>
          <w:b/>
          <w:sz w:val="36"/>
        </w:rPr>
        <w:t>and</w:t>
      </w:r>
      <w:r>
        <w:rPr>
          <w:b/>
          <w:spacing w:val="-1"/>
          <w:sz w:val="36"/>
        </w:rPr>
        <w:t xml:space="preserve"> </w:t>
      </w:r>
      <w:r>
        <w:rPr>
          <w:b/>
          <w:sz w:val="36"/>
        </w:rPr>
        <w:t>not</w:t>
      </w:r>
      <w:r>
        <w:rPr>
          <w:b/>
          <w:spacing w:val="-4"/>
          <w:sz w:val="36"/>
        </w:rPr>
        <w:t xml:space="preserve"> </w:t>
      </w:r>
      <w:r>
        <w:rPr>
          <w:b/>
          <w:sz w:val="36"/>
        </w:rPr>
        <w:t xml:space="preserve">too </w:t>
      </w:r>
      <w:r>
        <w:rPr>
          <w:b/>
          <w:spacing w:val="-2"/>
          <w:sz w:val="36"/>
        </w:rPr>
        <w:t>rapidly.</w:t>
      </w:r>
    </w:p>
    <w:p w:rsidR="0086686C" w:rsidRDefault="00F737EA">
      <w:pPr>
        <w:pStyle w:val="ListParagraph"/>
        <w:numPr>
          <w:ilvl w:val="0"/>
          <w:numId w:val="93"/>
        </w:numPr>
        <w:tabs>
          <w:tab w:val="left" w:pos="1197"/>
        </w:tabs>
        <w:spacing w:before="266" w:line="386" w:lineRule="auto"/>
        <w:ind w:left="720" w:right="3566" w:firstLine="0"/>
        <w:rPr>
          <w:b/>
          <w:sz w:val="36"/>
        </w:rPr>
      </w:pPr>
      <w:r>
        <w:rPr>
          <w:b/>
          <w:sz w:val="36"/>
        </w:rPr>
        <w:t>The</w:t>
      </w:r>
      <w:r>
        <w:rPr>
          <w:b/>
          <w:spacing w:val="-4"/>
          <w:sz w:val="36"/>
        </w:rPr>
        <w:t xml:space="preserve"> </w:t>
      </w:r>
      <w:r>
        <w:rPr>
          <w:b/>
          <w:sz w:val="36"/>
        </w:rPr>
        <w:t>paint</w:t>
      </w:r>
      <w:r>
        <w:rPr>
          <w:b/>
          <w:spacing w:val="-3"/>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such</w:t>
      </w:r>
      <w:r>
        <w:rPr>
          <w:b/>
          <w:spacing w:val="-3"/>
          <w:sz w:val="36"/>
        </w:rPr>
        <w:t xml:space="preserve"> </w:t>
      </w:r>
      <w:r>
        <w:rPr>
          <w:b/>
          <w:sz w:val="36"/>
        </w:rPr>
        <w:t>that</w:t>
      </w:r>
      <w:r>
        <w:rPr>
          <w:b/>
          <w:spacing w:val="-3"/>
          <w:sz w:val="36"/>
        </w:rPr>
        <w:t xml:space="preserve"> </w:t>
      </w:r>
      <w:r>
        <w:rPr>
          <w:b/>
          <w:sz w:val="36"/>
        </w:rPr>
        <w:t>its</w:t>
      </w:r>
      <w:r>
        <w:rPr>
          <w:b/>
          <w:spacing w:val="-3"/>
          <w:sz w:val="36"/>
        </w:rPr>
        <w:t xml:space="preserve"> </w:t>
      </w:r>
      <w:proofErr w:type="spellStart"/>
      <w:r>
        <w:rPr>
          <w:b/>
          <w:sz w:val="36"/>
        </w:rPr>
        <w:t>colour</w:t>
      </w:r>
      <w:proofErr w:type="spellEnd"/>
      <w:r>
        <w:rPr>
          <w:b/>
          <w:spacing w:val="-4"/>
          <w:sz w:val="36"/>
        </w:rPr>
        <w:t xml:space="preserve"> </w:t>
      </w:r>
      <w:r>
        <w:rPr>
          <w:b/>
          <w:sz w:val="36"/>
        </w:rPr>
        <w:t>is</w:t>
      </w:r>
      <w:r>
        <w:rPr>
          <w:b/>
          <w:spacing w:val="-5"/>
          <w:sz w:val="36"/>
        </w:rPr>
        <w:t xml:space="preserve"> </w:t>
      </w:r>
      <w:r>
        <w:rPr>
          <w:b/>
          <w:sz w:val="36"/>
        </w:rPr>
        <w:t>maintained</w:t>
      </w:r>
      <w:r>
        <w:rPr>
          <w:b/>
          <w:spacing w:val="-5"/>
          <w:sz w:val="36"/>
        </w:rPr>
        <w:t xml:space="preserve"> </w:t>
      </w:r>
      <w:r>
        <w:rPr>
          <w:b/>
          <w:sz w:val="36"/>
        </w:rPr>
        <w:t>for</w:t>
      </w:r>
      <w:r>
        <w:rPr>
          <w:b/>
          <w:spacing w:val="-6"/>
          <w:sz w:val="36"/>
        </w:rPr>
        <w:t xml:space="preserve"> </w:t>
      </w:r>
      <w:r>
        <w:rPr>
          <w:b/>
          <w:sz w:val="36"/>
        </w:rPr>
        <w:t>a</w:t>
      </w:r>
      <w:r>
        <w:rPr>
          <w:b/>
          <w:spacing w:val="-3"/>
          <w:sz w:val="36"/>
        </w:rPr>
        <w:t xml:space="preserve"> </w:t>
      </w:r>
      <w:r>
        <w:rPr>
          <w:b/>
          <w:sz w:val="36"/>
        </w:rPr>
        <w:t>long</w:t>
      </w:r>
      <w:r>
        <w:rPr>
          <w:b/>
          <w:spacing w:val="-4"/>
          <w:sz w:val="36"/>
        </w:rPr>
        <w:t xml:space="preserve"> </w:t>
      </w:r>
      <w:r>
        <w:rPr>
          <w:b/>
          <w:sz w:val="36"/>
        </w:rPr>
        <w:t xml:space="preserve">time. </w:t>
      </w:r>
      <w:r>
        <w:rPr>
          <w:b/>
          <w:color w:val="974705"/>
          <w:sz w:val="36"/>
        </w:rPr>
        <w:t>INGREDIENTS OF AN OIL BORNE PAINT</w:t>
      </w:r>
    </w:p>
    <w:p w:rsidR="0086686C" w:rsidRDefault="00F737EA">
      <w:pPr>
        <w:spacing w:line="436" w:lineRule="exact"/>
        <w:ind w:left="720"/>
        <w:rPr>
          <w:b/>
          <w:i/>
          <w:sz w:val="36"/>
        </w:rPr>
      </w:pPr>
      <w:r>
        <w:rPr>
          <w:b/>
          <w:i/>
          <w:sz w:val="36"/>
        </w:rPr>
        <w:t>An</w:t>
      </w:r>
      <w:r>
        <w:rPr>
          <w:b/>
          <w:i/>
          <w:spacing w:val="-4"/>
          <w:sz w:val="36"/>
        </w:rPr>
        <w:t xml:space="preserve"> </w:t>
      </w:r>
      <w:r>
        <w:rPr>
          <w:b/>
          <w:i/>
          <w:sz w:val="36"/>
        </w:rPr>
        <w:t>oil</w:t>
      </w:r>
      <w:r>
        <w:rPr>
          <w:b/>
          <w:i/>
          <w:spacing w:val="-3"/>
          <w:sz w:val="36"/>
        </w:rPr>
        <w:t xml:space="preserve"> </w:t>
      </w:r>
      <w:r>
        <w:rPr>
          <w:b/>
          <w:i/>
          <w:sz w:val="36"/>
        </w:rPr>
        <w:t>paint</w:t>
      </w:r>
      <w:r>
        <w:rPr>
          <w:b/>
          <w:i/>
          <w:spacing w:val="-3"/>
          <w:sz w:val="36"/>
        </w:rPr>
        <w:t xml:space="preserve"> </w:t>
      </w:r>
      <w:r>
        <w:rPr>
          <w:b/>
          <w:i/>
          <w:sz w:val="36"/>
        </w:rPr>
        <w:t>essentially</w:t>
      </w:r>
      <w:r>
        <w:rPr>
          <w:b/>
          <w:i/>
          <w:spacing w:val="-3"/>
          <w:sz w:val="36"/>
        </w:rPr>
        <w:t xml:space="preserve"> </w:t>
      </w:r>
      <w:r>
        <w:rPr>
          <w:b/>
          <w:i/>
          <w:sz w:val="36"/>
        </w:rPr>
        <w:t>consists</w:t>
      </w:r>
      <w:r>
        <w:rPr>
          <w:b/>
          <w:i/>
          <w:spacing w:val="-6"/>
          <w:sz w:val="36"/>
        </w:rPr>
        <w:t xml:space="preserve"> </w:t>
      </w:r>
      <w:r>
        <w:rPr>
          <w:b/>
          <w:i/>
          <w:sz w:val="36"/>
        </w:rPr>
        <w:t>of</w:t>
      </w:r>
      <w:r>
        <w:rPr>
          <w:b/>
          <w:i/>
          <w:spacing w:val="-3"/>
          <w:sz w:val="36"/>
        </w:rPr>
        <w:t xml:space="preserve"> </w:t>
      </w:r>
      <w:r>
        <w:rPr>
          <w:b/>
          <w:i/>
          <w:sz w:val="36"/>
        </w:rPr>
        <w:t>the</w:t>
      </w:r>
      <w:r>
        <w:rPr>
          <w:b/>
          <w:i/>
          <w:spacing w:val="-4"/>
          <w:sz w:val="36"/>
        </w:rPr>
        <w:t xml:space="preserve"> </w:t>
      </w:r>
      <w:r>
        <w:rPr>
          <w:b/>
          <w:i/>
          <w:sz w:val="36"/>
        </w:rPr>
        <w:t>following</w:t>
      </w:r>
      <w:r>
        <w:rPr>
          <w:b/>
          <w:i/>
          <w:spacing w:val="-4"/>
          <w:sz w:val="36"/>
        </w:rPr>
        <w:t xml:space="preserve"> </w:t>
      </w:r>
      <w:r>
        <w:rPr>
          <w:b/>
          <w:i/>
          <w:spacing w:val="-2"/>
          <w:sz w:val="36"/>
        </w:rPr>
        <w:t>ingredients:</w:t>
      </w:r>
    </w:p>
    <w:p w:rsidR="0086686C" w:rsidRDefault="0086686C">
      <w:pPr>
        <w:spacing w:line="436" w:lineRule="exact"/>
        <w:rPr>
          <w:b/>
          <w:i/>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93"/>
        </w:numPr>
        <w:tabs>
          <w:tab w:val="left" w:pos="1928"/>
        </w:tabs>
        <w:spacing w:before="61"/>
        <w:ind w:left="1928" w:hanging="488"/>
        <w:rPr>
          <w:b/>
          <w:sz w:val="36"/>
        </w:rPr>
      </w:pPr>
      <w:r>
        <w:rPr>
          <w:b/>
          <w:noProof/>
          <w:sz w:val="36"/>
        </w:rPr>
        <w:lastRenderedPageBreak/>
        <w:drawing>
          <wp:anchor distT="0" distB="0" distL="0" distR="0" simplePos="0" relativeHeight="484550144" behindDoc="1" locked="0" layoutInCell="1" allowOverlap="1">
            <wp:simplePos x="0" y="0"/>
            <wp:positionH relativeFrom="page">
              <wp:posOffset>0</wp:posOffset>
            </wp:positionH>
            <wp:positionV relativeFrom="page">
              <wp:posOffset>0</wp:posOffset>
            </wp:positionV>
            <wp:extent cx="10059670" cy="7773670"/>
            <wp:effectExtent l="0" t="0" r="0" b="0"/>
            <wp:wrapNone/>
            <wp:docPr id="262" name="Image 2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2" name="Image 262"/>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 xml:space="preserve">a </w:t>
      </w:r>
      <w:r>
        <w:rPr>
          <w:b/>
          <w:spacing w:val="-2"/>
          <w:sz w:val="36"/>
        </w:rPr>
        <w:t>base,</w:t>
      </w:r>
    </w:p>
    <w:p w:rsidR="0086686C" w:rsidRDefault="00F737EA">
      <w:pPr>
        <w:pStyle w:val="ListParagraph"/>
        <w:numPr>
          <w:ilvl w:val="1"/>
          <w:numId w:val="93"/>
        </w:numPr>
        <w:tabs>
          <w:tab w:val="left" w:pos="1928"/>
        </w:tabs>
        <w:spacing w:before="266"/>
        <w:ind w:left="1928" w:hanging="488"/>
        <w:rPr>
          <w:b/>
          <w:sz w:val="36"/>
        </w:rPr>
      </w:pPr>
      <w:r>
        <w:rPr>
          <w:b/>
          <w:sz w:val="36"/>
        </w:rPr>
        <w:t>a</w:t>
      </w:r>
      <w:r>
        <w:rPr>
          <w:b/>
          <w:spacing w:val="-3"/>
          <w:sz w:val="36"/>
        </w:rPr>
        <w:t xml:space="preserve"> </w:t>
      </w:r>
      <w:r>
        <w:rPr>
          <w:b/>
          <w:sz w:val="36"/>
        </w:rPr>
        <w:t>vehicle</w:t>
      </w:r>
      <w:r>
        <w:rPr>
          <w:b/>
          <w:spacing w:val="-3"/>
          <w:sz w:val="36"/>
        </w:rPr>
        <w:t xml:space="preserve"> </w:t>
      </w:r>
      <w:r>
        <w:rPr>
          <w:b/>
          <w:sz w:val="36"/>
        </w:rPr>
        <w:t>or</w:t>
      </w:r>
      <w:r>
        <w:rPr>
          <w:b/>
          <w:spacing w:val="-3"/>
          <w:sz w:val="36"/>
        </w:rPr>
        <w:t xml:space="preserve"> </w:t>
      </w:r>
      <w:r>
        <w:rPr>
          <w:b/>
          <w:spacing w:val="-2"/>
          <w:sz w:val="36"/>
        </w:rPr>
        <w:t>carrier,</w:t>
      </w:r>
    </w:p>
    <w:p w:rsidR="0086686C" w:rsidRDefault="00F737EA">
      <w:pPr>
        <w:pStyle w:val="ListParagraph"/>
        <w:numPr>
          <w:ilvl w:val="1"/>
          <w:numId w:val="93"/>
        </w:numPr>
        <w:tabs>
          <w:tab w:val="left" w:pos="1928"/>
        </w:tabs>
        <w:spacing w:before="266"/>
        <w:ind w:left="1928" w:hanging="488"/>
        <w:rPr>
          <w:b/>
          <w:sz w:val="36"/>
        </w:rPr>
      </w:pPr>
      <w:r>
        <w:rPr>
          <w:b/>
          <w:sz w:val="36"/>
        </w:rPr>
        <w:t xml:space="preserve">a </w:t>
      </w:r>
      <w:r>
        <w:rPr>
          <w:b/>
          <w:spacing w:val="-2"/>
          <w:sz w:val="36"/>
        </w:rPr>
        <w:t>drier,</w:t>
      </w:r>
    </w:p>
    <w:p w:rsidR="0086686C" w:rsidRDefault="00F737EA">
      <w:pPr>
        <w:pStyle w:val="ListParagraph"/>
        <w:numPr>
          <w:ilvl w:val="1"/>
          <w:numId w:val="93"/>
        </w:numPr>
        <w:tabs>
          <w:tab w:val="left" w:pos="1928"/>
        </w:tabs>
        <w:spacing w:before="267"/>
        <w:ind w:left="1928" w:hanging="488"/>
        <w:rPr>
          <w:b/>
          <w:sz w:val="36"/>
        </w:rPr>
      </w:pPr>
      <w:r>
        <w:rPr>
          <w:b/>
          <w:sz w:val="36"/>
        </w:rPr>
        <w:t>a</w:t>
      </w:r>
      <w:r>
        <w:rPr>
          <w:b/>
          <w:spacing w:val="-4"/>
          <w:sz w:val="36"/>
        </w:rPr>
        <w:t xml:space="preserve"> </w:t>
      </w:r>
      <w:proofErr w:type="spellStart"/>
      <w:r>
        <w:rPr>
          <w:b/>
          <w:sz w:val="36"/>
        </w:rPr>
        <w:t>colouring</w:t>
      </w:r>
      <w:proofErr w:type="spellEnd"/>
      <w:r>
        <w:rPr>
          <w:b/>
          <w:spacing w:val="-3"/>
          <w:sz w:val="36"/>
        </w:rPr>
        <w:t xml:space="preserve"> </w:t>
      </w:r>
      <w:r>
        <w:rPr>
          <w:b/>
          <w:sz w:val="36"/>
        </w:rPr>
        <w:t>pigment,</w:t>
      </w:r>
      <w:r>
        <w:rPr>
          <w:b/>
          <w:spacing w:val="-3"/>
          <w:sz w:val="36"/>
        </w:rPr>
        <w:t xml:space="preserve"> </w:t>
      </w:r>
      <w:r>
        <w:rPr>
          <w:b/>
          <w:spacing w:val="-5"/>
          <w:sz w:val="36"/>
        </w:rPr>
        <w:t>and</w:t>
      </w:r>
    </w:p>
    <w:p w:rsidR="0086686C" w:rsidRDefault="00F737EA">
      <w:pPr>
        <w:pStyle w:val="ListParagraph"/>
        <w:numPr>
          <w:ilvl w:val="1"/>
          <w:numId w:val="93"/>
        </w:numPr>
        <w:tabs>
          <w:tab w:val="left" w:pos="1928"/>
        </w:tabs>
        <w:spacing w:before="266"/>
        <w:ind w:left="1928" w:hanging="488"/>
        <w:rPr>
          <w:b/>
          <w:sz w:val="36"/>
        </w:rPr>
      </w:pPr>
      <w:r>
        <w:rPr>
          <w:b/>
          <w:sz w:val="36"/>
        </w:rPr>
        <w:t xml:space="preserve">a </w:t>
      </w:r>
      <w:r>
        <w:rPr>
          <w:b/>
          <w:spacing w:val="-2"/>
          <w:sz w:val="36"/>
        </w:rPr>
        <w:t>solvent.</w:t>
      </w:r>
    </w:p>
    <w:p w:rsidR="0086686C" w:rsidRDefault="00F737EA">
      <w:pPr>
        <w:pStyle w:val="ListParagraph"/>
        <w:numPr>
          <w:ilvl w:val="0"/>
          <w:numId w:val="92"/>
        </w:numPr>
        <w:tabs>
          <w:tab w:val="left" w:pos="1208"/>
        </w:tabs>
        <w:spacing w:before="268" w:line="276" w:lineRule="auto"/>
        <w:ind w:right="1617" w:firstLine="0"/>
        <w:jc w:val="both"/>
        <w:rPr>
          <w:b/>
          <w:sz w:val="36"/>
        </w:rPr>
      </w:pPr>
      <w:r>
        <w:rPr>
          <w:b/>
          <w:color w:val="E26C09"/>
          <w:sz w:val="36"/>
        </w:rPr>
        <w:t>Bases:</w:t>
      </w:r>
      <w:r>
        <w:rPr>
          <w:b/>
          <w:color w:val="E26C09"/>
          <w:spacing w:val="-2"/>
          <w:sz w:val="36"/>
        </w:rPr>
        <w:t xml:space="preserve"> </w:t>
      </w:r>
      <w:r>
        <w:rPr>
          <w:b/>
          <w:sz w:val="36"/>
        </w:rPr>
        <w:t>A</w:t>
      </w:r>
      <w:r>
        <w:rPr>
          <w:b/>
          <w:spacing w:val="-4"/>
          <w:sz w:val="36"/>
        </w:rPr>
        <w:t xml:space="preserve"> </w:t>
      </w:r>
      <w:r>
        <w:rPr>
          <w:b/>
          <w:sz w:val="36"/>
        </w:rPr>
        <w:t>base</w:t>
      </w:r>
      <w:r>
        <w:rPr>
          <w:b/>
          <w:spacing w:val="-2"/>
          <w:sz w:val="36"/>
        </w:rPr>
        <w:t xml:space="preserve"> </w:t>
      </w:r>
      <w:r>
        <w:rPr>
          <w:b/>
          <w:sz w:val="36"/>
        </w:rPr>
        <w:t>is</w:t>
      </w:r>
      <w:r>
        <w:rPr>
          <w:b/>
          <w:spacing w:val="-2"/>
          <w:sz w:val="36"/>
        </w:rPr>
        <w:t xml:space="preserve"> </w:t>
      </w:r>
      <w:r>
        <w:rPr>
          <w:b/>
          <w:sz w:val="36"/>
        </w:rPr>
        <w:t>a</w:t>
      </w:r>
      <w:r>
        <w:rPr>
          <w:b/>
          <w:spacing w:val="-2"/>
          <w:sz w:val="36"/>
        </w:rPr>
        <w:t xml:space="preserve"> </w:t>
      </w:r>
      <w:r>
        <w:rPr>
          <w:b/>
          <w:sz w:val="36"/>
        </w:rPr>
        <w:t>solid</w:t>
      </w:r>
      <w:r>
        <w:rPr>
          <w:b/>
          <w:spacing w:val="-4"/>
          <w:sz w:val="36"/>
        </w:rPr>
        <w:t xml:space="preserve"> </w:t>
      </w:r>
      <w:r>
        <w:rPr>
          <w:b/>
          <w:sz w:val="36"/>
        </w:rPr>
        <w:t>substance</w:t>
      </w:r>
      <w:r>
        <w:rPr>
          <w:b/>
          <w:spacing w:val="-2"/>
          <w:sz w:val="36"/>
        </w:rPr>
        <w:t xml:space="preserve"> </w:t>
      </w:r>
      <w:r>
        <w:rPr>
          <w:b/>
          <w:sz w:val="36"/>
        </w:rPr>
        <w:t>in</w:t>
      </w:r>
      <w:r>
        <w:rPr>
          <w:b/>
          <w:spacing w:val="-2"/>
          <w:sz w:val="36"/>
        </w:rPr>
        <w:t xml:space="preserve"> </w:t>
      </w:r>
      <w:r>
        <w:rPr>
          <w:b/>
          <w:sz w:val="36"/>
        </w:rPr>
        <w:t>a</w:t>
      </w:r>
      <w:r>
        <w:rPr>
          <w:b/>
          <w:spacing w:val="-5"/>
          <w:sz w:val="36"/>
        </w:rPr>
        <w:t xml:space="preserve"> </w:t>
      </w:r>
      <w:r>
        <w:rPr>
          <w:b/>
          <w:sz w:val="36"/>
        </w:rPr>
        <w:t>fine</w:t>
      </w:r>
      <w:r>
        <w:rPr>
          <w:b/>
          <w:spacing w:val="-3"/>
          <w:sz w:val="36"/>
        </w:rPr>
        <w:t xml:space="preserve"> </w:t>
      </w:r>
      <w:r>
        <w:rPr>
          <w:b/>
          <w:sz w:val="36"/>
        </w:rPr>
        <w:t>state</w:t>
      </w:r>
      <w:r>
        <w:rPr>
          <w:b/>
          <w:spacing w:val="-2"/>
          <w:sz w:val="36"/>
        </w:rPr>
        <w:t xml:space="preserve"> </w:t>
      </w:r>
      <w:r>
        <w:rPr>
          <w:b/>
          <w:sz w:val="36"/>
        </w:rPr>
        <w:t>of</w:t>
      </w:r>
      <w:r>
        <w:rPr>
          <w:b/>
          <w:spacing w:val="-3"/>
          <w:sz w:val="36"/>
        </w:rPr>
        <w:t xml:space="preserve"> </w:t>
      </w:r>
      <w:r>
        <w:rPr>
          <w:b/>
          <w:sz w:val="36"/>
        </w:rPr>
        <w:t>division</w:t>
      </w:r>
      <w:r>
        <w:rPr>
          <w:b/>
          <w:spacing w:val="-2"/>
          <w:sz w:val="36"/>
        </w:rPr>
        <w:t xml:space="preserve"> </w:t>
      </w:r>
      <w:r>
        <w:rPr>
          <w:b/>
          <w:sz w:val="36"/>
        </w:rPr>
        <w:t>and</w:t>
      </w:r>
      <w:r>
        <w:rPr>
          <w:b/>
          <w:spacing w:val="-2"/>
          <w:sz w:val="36"/>
        </w:rPr>
        <w:t xml:space="preserve"> </w:t>
      </w:r>
      <w:r>
        <w:rPr>
          <w:b/>
          <w:sz w:val="36"/>
        </w:rPr>
        <w:t>it</w:t>
      </w:r>
      <w:r>
        <w:rPr>
          <w:b/>
          <w:spacing w:val="-4"/>
          <w:sz w:val="36"/>
        </w:rPr>
        <w:t xml:space="preserve"> </w:t>
      </w:r>
      <w:r>
        <w:rPr>
          <w:b/>
          <w:sz w:val="36"/>
        </w:rPr>
        <w:t>forms</w:t>
      </w:r>
      <w:r>
        <w:rPr>
          <w:b/>
          <w:spacing w:val="-2"/>
          <w:sz w:val="36"/>
        </w:rPr>
        <w:t xml:space="preserve"> </w:t>
      </w:r>
      <w:r>
        <w:rPr>
          <w:b/>
          <w:sz w:val="36"/>
        </w:rPr>
        <w:t>the</w:t>
      </w:r>
      <w:r>
        <w:rPr>
          <w:b/>
          <w:spacing w:val="-4"/>
          <w:sz w:val="36"/>
        </w:rPr>
        <w:t xml:space="preserve"> </w:t>
      </w:r>
      <w:r>
        <w:rPr>
          <w:b/>
          <w:sz w:val="36"/>
        </w:rPr>
        <w:t>bulk</w:t>
      </w:r>
      <w:r>
        <w:rPr>
          <w:b/>
          <w:spacing w:val="-4"/>
          <w:sz w:val="36"/>
        </w:rPr>
        <w:t xml:space="preserve"> </w:t>
      </w:r>
      <w:r>
        <w:rPr>
          <w:b/>
          <w:sz w:val="36"/>
        </w:rPr>
        <w:t>of a paint. It determines the character of the paint and imparts durability to the surface which is painted.</w:t>
      </w:r>
    </w:p>
    <w:p w:rsidR="0086686C" w:rsidRDefault="00F737EA">
      <w:pPr>
        <w:pStyle w:val="ListParagraph"/>
        <w:numPr>
          <w:ilvl w:val="0"/>
          <w:numId w:val="92"/>
        </w:numPr>
        <w:tabs>
          <w:tab w:val="left" w:pos="1209"/>
        </w:tabs>
        <w:spacing w:before="201" w:line="273" w:lineRule="auto"/>
        <w:ind w:right="2037" w:firstLine="0"/>
        <w:jc w:val="both"/>
        <w:rPr>
          <w:b/>
          <w:sz w:val="36"/>
        </w:rPr>
      </w:pPr>
      <w:r>
        <w:rPr>
          <w:b/>
          <w:color w:val="E26C09"/>
          <w:sz w:val="36"/>
        </w:rPr>
        <w:t>Vehicles:</w:t>
      </w:r>
      <w:r>
        <w:rPr>
          <w:b/>
          <w:color w:val="E26C09"/>
          <w:spacing w:val="-4"/>
          <w:sz w:val="36"/>
        </w:rPr>
        <w:t xml:space="preserve"> </w:t>
      </w:r>
      <w:r>
        <w:rPr>
          <w:b/>
          <w:sz w:val="36"/>
        </w:rPr>
        <w:t>The</w:t>
      </w:r>
      <w:r>
        <w:rPr>
          <w:b/>
          <w:spacing w:val="-4"/>
          <w:sz w:val="36"/>
        </w:rPr>
        <w:t xml:space="preserve"> </w:t>
      </w:r>
      <w:r>
        <w:rPr>
          <w:b/>
          <w:sz w:val="36"/>
        </w:rPr>
        <w:t>vehicles</w:t>
      </w:r>
      <w:r>
        <w:rPr>
          <w:b/>
          <w:spacing w:val="-4"/>
          <w:sz w:val="36"/>
        </w:rPr>
        <w:t xml:space="preserve"> </w:t>
      </w:r>
      <w:r>
        <w:rPr>
          <w:b/>
          <w:sz w:val="36"/>
        </w:rPr>
        <w:t>are</w:t>
      </w:r>
      <w:r>
        <w:rPr>
          <w:b/>
          <w:spacing w:val="-4"/>
          <w:sz w:val="36"/>
        </w:rPr>
        <w:t xml:space="preserve"> </w:t>
      </w:r>
      <w:r>
        <w:rPr>
          <w:b/>
          <w:sz w:val="36"/>
        </w:rPr>
        <w:t>the</w:t>
      </w:r>
      <w:r>
        <w:rPr>
          <w:b/>
          <w:spacing w:val="-4"/>
          <w:sz w:val="36"/>
        </w:rPr>
        <w:t xml:space="preserve"> </w:t>
      </w:r>
      <w:r>
        <w:rPr>
          <w:b/>
          <w:sz w:val="36"/>
        </w:rPr>
        <w:t>liquid</w:t>
      </w:r>
      <w:r>
        <w:rPr>
          <w:b/>
          <w:spacing w:val="-4"/>
          <w:sz w:val="36"/>
        </w:rPr>
        <w:t xml:space="preserve"> </w:t>
      </w:r>
      <w:r>
        <w:rPr>
          <w:b/>
          <w:sz w:val="36"/>
        </w:rPr>
        <w:t>substances</w:t>
      </w:r>
      <w:r>
        <w:rPr>
          <w:b/>
          <w:spacing w:val="-4"/>
          <w:sz w:val="36"/>
        </w:rPr>
        <w:t xml:space="preserve"> </w:t>
      </w:r>
      <w:r>
        <w:rPr>
          <w:b/>
          <w:sz w:val="36"/>
        </w:rPr>
        <w:t>which</w:t>
      </w:r>
      <w:r>
        <w:rPr>
          <w:b/>
          <w:spacing w:val="-4"/>
          <w:sz w:val="36"/>
        </w:rPr>
        <w:t xml:space="preserve"> </w:t>
      </w:r>
      <w:r>
        <w:rPr>
          <w:b/>
          <w:sz w:val="36"/>
        </w:rPr>
        <w:t>hold</w:t>
      </w:r>
      <w:r>
        <w:rPr>
          <w:b/>
          <w:spacing w:val="-3"/>
          <w:sz w:val="36"/>
        </w:rPr>
        <w:t xml:space="preserve"> </w:t>
      </w:r>
      <w:r>
        <w:rPr>
          <w:b/>
          <w:sz w:val="36"/>
        </w:rPr>
        <w:t>the</w:t>
      </w:r>
      <w:r>
        <w:rPr>
          <w:b/>
          <w:spacing w:val="-4"/>
          <w:sz w:val="36"/>
        </w:rPr>
        <w:t xml:space="preserve"> </w:t>
      </w:r>
      <w:r>
        <w:rPr>
          <w:b/>
          <w:sz w:val="36"/>
        </w:rPr>
        <w:t>ingredients</w:t>
      </w:r>
      <w:r>
        <w:rPr>
          <w:b/>
          <w:spacing w:val="-4"/>
          <w:sz w:val="36"/>
        </w:rPr>
        <w:t xml:space="preserve"> </w:t>
      </w:r>
      <w:r>
        <w:rPr>
          <w:b/>
          <w:sz w:val="36"/>
        </w:rPr>
        <w:t>of</w:t>
      </w:r>
      <w:r>
        <w:rPr>
          <w:b/>
          <w:spacing w:val="-5"/>
          <w:sz w:val="36"/>
        </w:rPr>
        <w:t xml:space="preserve"> </w:t>
      </w:r>
      <w:r>
        <w:rPr>
          <w:b/>
          <w:sz w:val="36"/>
        </w:rPr>
        <w:t xml:space="preserve">in liquid suspension. They are required mainly for </w:t>
      </w:r>
      <w:r>
        <w:rPr>
          <w:b/>
          <w:i/>
          <w:sz w:val="36"/>
        </w:rPr>
        <w:t xml:space="preserve">two </w:t>
      </w:r>
      <w:r>
        <w:rPr>
          <w:b/>
          <w:sz w:val="36"/>
        </w:rPr>
        <w:t>reasons:</w:t>
      </w:r>
    </w:p>
    <w:p w:rsidR="0086686C" w:rsidRDefault="00F737EA">
      <w:pPr>
        <w:pStyle w:val="ListParagraph"/>
        <w:numPr>
          <w:ilvl w:val="1"/>
          <w:numId w:val="92"/>
        </w:numPr>
        <w:tabs>
          <w:tab w:val="left" w:pos="1440"/>
        </w:tabs>
        <w:spacing w:before="207" w:line="276" w:lineRule="auto"/>
        <w:ind w:right="1502"/>
        <w:jc w:val="both"/>
        <w:rPr>
          <w:b/>
          <w:sz w:val="36"/>
        </w:rPr>
      </w:pPr>
      <w:r>
        <w:rPr>
          <w:b/>
          <w:sz w:val="36"/>
        </w:rPr>
        <w:t>to</w:t>
      </w:r>
      <w:r>
        <w:rPr>
          <w:b/>
          <w:spacing w:val="-3"/>
          <w:sz w:val="36"/>
        </w:rPr>
        <w:t xml:space="preserve"> </w:t>
      </w:r>
      <w:r>
        <w:rPr>
          <w:b/>
          <w:sz w:val="36"/>
        </w:rPr>
        <w:t>m</w:t>
      </w:r>
      <w:r>
        <w:rPr>
          <w:b/>
          <w:sz w:val="36"/>
        </w:rPr>
        <w:t>ake</w:t>
      </w:r>
      <w:r>
        <w:rPr>
          <w:b/>
          <w:spacing w:val="-2"/>
          <w:sz w:val="36"/>
        </w:rPr>
        <w:t xml:space="preserve"> </w:t>
      </w:r>
      <w:r>
        <w:rPr>
          <w:b/>
          <w:sz w:val="36"/>
        </w:rPr>
        <w:t>it</w:t>
      </w:r>
      <w:r>
        <w:rPr>
          <w:b/>
          <w:spacing w:val="-5"/>
          <w:sz w:val="36"/>
        </w:rPr>
        <w:t xml:space="preserve"> </w:t>
      </w:r>
      <w:r>
        <w:rPr>
          <w:b/>
          <w:sz w:val="36"/>
        </w:rPr>
        <w:t>possible</w:t>
      </w:r>
      <w:r>
        <w:rPr>
          <w:b/>
          <w:spacing w:val="-3"/>
          <w:sz w:val="36"/>
        </w:rPr>
        <w:t xml:space="preserve"> </w:t>
      </w:r>
      <w:r>
        <w:rPr>
          <w:b/>
          <w:sz w:val="36"/>
        </w:rPr>
        <w:t>to</w:t>
      </w:r>
      <w:r>
        <w:rPr>
          <w:b/>
          <w:spacing w:val="-3"/>
          <w:sz w:val="36"/>
        </w:rPr>
        <w:t xml:space="preserve"> </w:t>
      </w:r>
      <w:r>
        <w:rPr>
          <w:b/>
          <w:sz w:val="36"/>
        </w:rPr>
        <w:t>spread</w:t>
      </w:r>
      <w:r>
        <w:rPr>
          <w:b/>
          <w:spacing w:val="-3"/>
          <w:sz w:val="36"/>
        </w:rPr>
        <w:t xml:space="preserve"> </w:t>
      </w:r>
      <w:r>
        <w:rPr>
          <w:b/>
          <w:sz w:val="36"/>
        </w:rPr>
        <w:t>the</w:t>
      </w:r>
      <w:r>
        <w:rPr>
          <w:b/>
          <w:spacing w:val="-3"/>
          <w:sz w:val="36"/>
        </w:rPr>
        <w:t xml:space="preserve"> </w:t>
      </w:r>
      <w:r>
        <w:rPr>
          <w:b/>
          <w:sz w:val="36"/>
        </w:rPr>
        <w:t>paint</w:t>
      </w:r>
      <w:r>
        <w:rPr>
          <w:b/>
          <w:spacing w:val="-3"/>
          <w:sz w:val="36"/>
        </w:rPr>
        <w:t xml:space="preserve"> </w:t>
      </w:r>
      <w:r>
        <w:rPr>
          <w:b/>
          <w:sz w:val="36"/>
        </w:rPr>
        <w:t>evenly</w:t>
      </w:r>
      <w:r>
        <w:rPr>
          <w:b/>
          <w:spacing w:val="-3"/>
          <w:sz w:val="36"/>
        </w:rPr>
        <w:t xml:space="preserve"> </w:t>
      </w:r>
      <w:r>
        <w:rPr>
          <w:b/>
          <w:sz w:val="36"/>
        </w:rPr>
        <w:t>and</w:t>
      </w:r>
      <w:r>
        <w:rPr>
          <w:b/>
          <w:spacing w:val="-5"/>
          <w:sz w:val="36"/>
        </w:rPr>
        <w:t xml:space="preserve"> </w:t>
      </w:r>
      <w:r>
        <w:rPr>
          <w:b/>
          <w:sz w:val="36"/>
        </w:rPr>
        <w:t>uniformly</w:t>
      </w:r>
      <w:r>
        <w:rPr>
          <w:b/>
          <w:spacing w:val="-3"/>
          <w:sz w:val="36"/>
        </w:rPr>
        <w:t xml:space="preserve"> </w:t>
      </w:r>
      <w:r>
        <w:rPr>
          <w:b/>
          <w:sz w:val="36"/>
        </w:rPr>
        <w:t>on</w:t>
      </w:r>
      <w:r>
        <w:rPr>
          <w:b/>
          <w:spacing w:val="-5"/>
          <w:sz w:val="36"/>
        </w:rPr>
        <w:t xml:space="preserve"> </w:t>
      </w:r>
      <w:r>
        <w:rPr>
          <w:b/>
          <w:sz w:val="36"/>
        </w:rPr>
        <w:t>the</w:t>
      </w:r>
      <w:r>
        <w:rPr>
          <w:b/>
          <w:spacing w:val="-3"/>
          <w:sz w:val="36"/>
        </w:rPr>
        <w:t xml:space="preserve"> </w:t>
      </w:r>
      <w:r>
        <w:rPr>
          <w:b/>
          <w:sz w:val="36"/>
        </w:rPr>
        <w:t>surface</w:t>
      </w:r>
      <w:r>
        <w:rPr>
          <w:b/>
          <w:spacing w:val="-3"/>
          <w:sz w:val="36"/>
        </w:rPr>
        <w:t xml:space="preserve"> </w:t>
      </w:r>
      <w:r>
        <w:rPr>
          <w:b/>
          <w:sz w:val="36"/>
        </w:rPr>
        <w:t>in</w:t>
      </w:r>
      <w:r>
        <w:rPr>
          <w:b/>
          <w:spacing w:val="-2"/>
          <w:sz w:val="36"/>
        </w:rPr>
        <w:t xml:space="preserve"> </w:t>
      </w:r>
      <w:r>
        <w:rPr>
          <w:b/>
          <w:sz w:val="36"/>
        </w:rPr>
        <w:t>the form of a thin layer; and</w:t>
      </w:r>
    </w:p>
    <w:p w:rsidR="0086686C" w:rsidRDefault="00F737EA">
      <w:pPr>
        <w:pStyle w:val="ListParagraph"/>
        <w:numPr>
          <w:ilvl w:val="1"/>
          <w:numId w:val="92"/>
        </w:numPr>
        <w:tabs>
          <w:tab w:val="left" w:pos="1440"/>
        </w:tabs>
        <w:spacing w:line="276" w:lineRule="auto"/>
        <w:ind w:right="1551" w:hanging="634"/>
        <w:jc w:val="both"/>
        <w:rPr>
          <w:b/>
          <w:sz w:val="36"/>
        </w:rPr>
      </w:pPr>
      <w:r>
        <w:rPr>
          <w:b/>
          <w:sz w:val="36"/>
        </w:rPr>
        <w:t>to</w:t>
      </w:r>
      <w:r>
        <w:rPr>
          <w:b/>
          <w:spacing w:val="-2"/>
          <w:sz w:val="36"/>
        </w:rPr>
        <w:t xml:space="preserve"> </w:t>
      </w:r>
      <w:r>
        <w:rPr>
          <w:b/>
          <w:sz w:val="36"/>
        </w:rPr>
        <w:t>provide</w:t>
      </w:r>
      <w:r>
        <w:rPr>
          <w:b/>
          <w:spacing w:val="-2"/>
          <w:sz w:val="36"/>
        </w:rPr>
        <w:t xml:space="preserve"> </w:t>
      </w:r>
      <w:r>
        <w:rPr>
          <w:b/>
          <w:sz w:val="36"/>
        </w:rPr>
        <w:t>a</w:t>
      </w:r>
      <w:r>
        <w:rPr>
          <w:b/>
          <w:spacing w:val="-5"/>
          <w:sz w:val="36"/>
        </w:rPr>
        <w:t xml:space="preserve"> </w:t>
      </w:r>
      <w:r>
        <w:rPr>
          <w:b/>
          <w:sz w:val="36"/>
        </w:rPr>
        <w:t>binder</w:t>
      </w:r>
      <w:r>
        <w:rPr>
          <w:b/>
          <w:spacing w:val="-3"/>
          <w:sz w:val="36"/>
        </w:rPr>
        <w:t xml:space="preserve"> </w:t>
      </w:r>
      <w:r>
        <w:rPr>
          <w:b/>
          <w:sz w:val="36"/>
        </w:rPr>
        <w:t>for</w:t>
      </w:r>
      <w:r>
        <w:rPr>
          <w:b/>
          <w:spacing w:val="-3"/>
          <w:sz w:val="36"/>
        </w:rPr>
        <w:t xml:space="preserve"> </w:t>
      </w:r>
      <w:r>
        <w:rPr>
          <w:b/>
          <w:sz w:val="36"/>
        </w:rPr>
        <w:t>the</w:t>
      </w:r>
      <w:r>
        <w:rPr>
          <w:b/>
          <w:spacing w:val="-4"/>
          <w:sz w:val="36"/>
        </w:rPr>
        <w:t xml:space="preserve"> </w:t>
      </w:r>
      <w:r>
        <w:rPr>
          <w:b/>
          <w:sz w:val="36"/>
        </w:rPr>
        <w:t>ingredients</w:t>
      </w:r>
      <w:r>
        <w:rPr>
          <w:b/>
          <w:spacing w:val="-2"/>
          <w:sz w:val="36"/>
        </w:rPr>
        <w:t xml:space="preserve"> </w:t>
      </w:r>
      <w:r>
        <w:rPr>
          <w:b/>
          <w:sz w:val="36"/>
        </w:rPr>
        <w:t>of</w:t>
      </w:r>
      <w:r>
        <w:rPr>
          <w:b/>
          <w:spacing w:val="-3"/>
          <w:sz w:val="36"/>
        </w:rPr>
        <w:t xml:space="preserve"> </w:t>
      </w:r>
      <w:r>
        <w:rPr>
          <w:b/>
          <w:sz w:val="36"/>
        </w:rPr>
        <w:t>a</w:t>
      </w:r>
      <w:r>
        <w:rPr>
          <w:b/>
          <w:spacing w:val="-2"/>
          <w:sz w:val="36"/>
        </w:rPr>
        <w:t xml:space="preserve"> </w:t>
      </w:r>
      <w:r>
        <w:rPr>
          <w:b/>
          <w:sz w:val="36"/>
        </w:rPr>
        <w:t>paint</w:t>
      </w:r>
      <w:r>
        <w:rPr>
          <w:b/>
          <w:spacing w:val="-5"/>
          <w:sz w:val="36"/>
        </w:rPr>
        <w:t xml:space="preserve"> </w:t>
      </w:r>
      <w:r>
        <w:rPr>
          <w:b/>
          <w:sz w:val="36"/>
        </w:rPr>
        <w:t>so</w:t>
      </w:r>
      <w:r>
        <w:rPr>
          <w:b/>
          <w:spacing w:val="-1"/>
          <w:sz w:val="36"/>
        </w:rPr>
        <w:t xml:space="preserve"> </w:t>
      </w:r>
      <w:r>
        <w:rPr>
          <w:b/>
          <w:sz w:val="36"/>
        </w:rPr>
        <w:t>that</w:t>
      </w:r>
      <w:r>
        <w:rPr>
          <w:b/>
          <w:spacing w:val="-2"/>
          <w:sz w:val="36"/>
        </w:rPr>
        <w:t xml:space="preserve"> </w:t>
      </w:r>
      <w:r>
        <w:rPr>
          <w:b/>
          <w:sz w:val="36"/>
        </w:rPr>
        <w:t>they</w:t>
      </w:r>
      <w:r>
        <w:rPr>
          <w:b/>
          <w:spacing w:val="-2"/>
          <w:sz w:val="36"/>
        </w:rPr>
        <w:t xml:space="preserve"> </w:t>
      </w:r>
      <w:r>
        <w:rPr>
          <w:b/>
          <w:sz w:val="36"/>
        </w:rPr>
        <w:t>may</w:t>
      </w:r>
      <w:r>
        <w:rPr>
          <w:b/>
          <w:spacing w:val="-2"/>
          <w:sz w:val="36"/>
        </w:rPr>
        <w:t xml:space="preserve"> </w:t>
      </w:r>
      <w:r>
        <w:rPr>
          <w:b/>
          <w:sz w:val="36"/>
        </w:rPr>
        <w:t>stick</w:t>
      </w:r>
      <w:r>
        <w:rPr>
          <w:b/>
          <w:spacing w:val="-3"/>
          <w:sz w:val="36"/>
        </w:rPr>
        <w:t xml:space="preserve"> </w:t>
      </w:r>
      <w:r>
        <w:rPr>
          <w:b/>
          <w:sz w:val="36"/>
        </w:rPr>
        <w:t>or</w:t>
      </w:r>
      <w:r>
        <w:rPr>
          <w:b/>
          <w:spacing w:val="-3"/>
          <w:sz w:val="36"/>
        </w:rPr>
        <w:t xml:space="preserve"> </w:t>
      </w:r>
      <w:r>
        <w:rPr>
          <w:b/>
          <w:sz w:val="36"/>
        </w:rPr>
        <w:t>adhere to the surface.</w:t>
      </w:r>
    </w:p>
    <w:p w:rsidR="0086686C" w:rsidRDefault="0086686C">
      <w:pPr>
        <w:pStyle w:val="ListParagraph"/>
        <w:spacing w:line="276" w:lineRule="auto"/>
        <w:jc w:val="bot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92"/>
        </w:numPr>
        <w:tabs>
          <w:tab w:val="left" w:pos="1208"/>
        </w:tabs>
        <w:spacing w:before="63" w:line="276" w:lineRule="auto"/>
        <w:ind w:right="1793" w:firstLine="0"/>
        <w:rPr>
          <w:b/>
          <w:sz w:val="36"/>
        </w:rPr>
      </w:pPr>
      <w:r>
        <w:rPr>
          <w:b/>
          <w:noProof/>
          <w:sz w:val="36"/>
        </w:rPr>
        <w:lastRenderedPageBreak/>
        <w:drawing>
          <wp:anchor distT="0" distB="0" distL="0" distR="0" simplePos="0" relativeHeight="484550656" behindDoc="1" locked="0" layoutInCell="1" allowOverlap="1">
            <wp:simplePos x="0" y="0"/>
            <wp:positionH relativeFrom="page">
              <wp:posOffset>0</wp:posOffset>
            </wp:positionH>
            <wp:positionV relativeFrom="page">
              <wp:posOffset>0</wp:posOffset>
            </wp:positionV>
            <wp:extent cx="10059670" cy="7773670"/>
            <wp:effectExtent l="0" t="0" r="0" b="0"/>
            <wp:wrapNone/>
            <wp:docPr id="263" name="Image 2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3" name="Image 263"/>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36"/>
        </w:rPr>
        <w:t>Driers:</w:t>
      </w:r>
      <w:r>
        <w:rPr>
          <w:b/>
          <w:color w:val="E26C09"/>
          <w:spacing w:val="-3"/>
          <w:sz w:val="36"/>
        </w:rPr>
        <w:t xml:space="preserve"> </w:t>
      </w:r>
      <w:r>
        <w:rPr>
          <w:b/>
          <w:sz w:val="36"/>
        </w:rPr>
        <w:t>These</w:t>
      </w:r>
      <w:r>
        <w:rPr>
          <w:b/>
          <w:spacing w:val="-4"/>
          <w:sz w:val="36"/>
        </w:rPr>
        <w:t xml:space="preserve"> </w:t>
      </w:r>
      <w:r>
        <w:rPr>
          <w:b/>
          <w:sz w:val="36"/>
        </w:rPr>
        <w:t>substances</w:t>
      </w:r>
      <w:r>
        <w:rPr>
          <w:b/>
          <w:spacing w:val="-3"/>
          <w:sz w:val="36"/>
        </w:rPr>
        <w:t xml:space="preserve"> </w:t>
      </w:r>
      <w:r>
        <w:rPr>
          <w:b/>
          <w:sz w:val="36"/>
        </w:rPr>
        <w:t>accelerate</w:t>
      </w:r>
      <w:r>
        <w:rPr>
          <w:b/>
          <w:spacing w:val="-4"/>
          <w:sz w:val="36"/>
        </w:rPr>
        <w:t xml:space="preserve"> </w:t>
      </w:r>
      <w:r>
        <w:rPr>
          <w:b/>
          <w:sz w:val="36"/>
        </w:rPr>
        <w:t>the</w:t>
      </w:r>
      <w:r>
        <w:rPr>
          <w:b/>
          <w:spacing w:val="-5"/>
          <w:sz w:val="36"/>
        </w:rPr>
        <w:t xml:space="preserve"> </w:t>
      </w:r>
      <w:r>
        <w:rPr>
          <w:b/>
          <w:sz w:val="36"/>
        </w:rPr>
        <w:t>process</w:t>
      </w:r>
      <w:r>
        <w:rPr>
          <w:b/>
          <w:spacing w:val="-3"/>
          <w:sz w:val="36"/>
        </w:rPr>
        <w:t xml:space="preserve"> </w:t>
      </w:r>
      <w:r>
        <w:rPr>
          <w:b/>
          <w:sz w:val="36"/>
        </w:rPr>
        <w:t>of</w:t>
      </w:r>
      <w:r>
        <w:rPr>
          <w:b/>
          <w:spacing w:val="-4"/>
          <w:sz w:val="36"/>
        </w:rPr>
        <w:t xml:space="preserve"> </w:t>
      </w:r>
      <w:r>
        <w:rPr>
          <w:b/>
          <w:sz w:val="36"/>
        </w:rPr>
        <w:t>drying.</w:t>
      </w:r>
      <w:r>
        <w:rPr>
          <w:b/>
          <w:spacing w:val="-4"/>
          <w:sz w:val="36"/>
        </w:rPr>
        <w:t xml:space="preserve"> </w:t>
      </w:r>
      <w:r>
        <w:rPr>
          <w:b/>
          <w:sz w:val="36"/>
        </w:rPr>
        <w:t>A</w:t>
      </w:r>
      <w:r>
        <w:rPr>
          <w:b/>
          <w:spacing w:val="-6"/>
          <w:sz w:val="36"/>
        </w:rPr>
        <w:t xml:space="preserve"> </w:t>
      </w:r>
      <w:r>
        <w:rPr>
          <w:b/>
          <w:sz w:val="36"/>
        </w:rPr>
        <w:t>drier</w:t>
      </w:r>
      <w:r>
        <w:rPr>
          <w:b/>
          <w:spacing w:val="-4"/>
          <w:sz w:val="36"/>
        </w:rPr>
        <w:t xml:space="preserve"> </w:t>
      </w:r>
      <w:r>
        <w:rPr>
          <w:b/>
          <w:sz w:val="36"/>
        </w:rPr>
        <w:t>absorbs</w:t>
      </w:r>
      <w:r>
        <w:rPr>
          <w:b/>
          <w:spacing w:val="-3"/>
          <w:sz w:val="36"/>
        </w:rPr>
        <w:t xml:space="preserve"> </w:t>
      </w:r>
      <w:r>
        <w:rPr>
          <w:b/>
          <w:sz w:val="36"/>
        </w:rPr>
        <w:t>oxygen from the air and transfers it to the linseed oil, which in turn, gets hardened.</w:t>
      </w:r>
    </w:p>
    <w:p w:rsidR="0086686C" w:rsidRDefault="00F737EA">
      <w:pPr>
        <w:pStyle w:val="ListParagraph"/>
        <w:numPr>
          <w:ilvl w:val="0"/>
          <w:numId w:val="92"/>
        </w:numPr>
        <w:tabs>
          <w:tab w:val="left" w:pos="1208"/>
        </w:tabs>
        <w:spacing w:before="199" w:line="276" w:lineRule="auto"/>
        <w:ind w:right="1459" w:firstLine="0"/>
        <w:rPr>
          <w:b/>
          <w:sz w:val="36"/>
        </w:rPr>
      </w:pPr>
      <w:r>
        <w:rPr>
          <w:b/>
          <w:noProof/>
          <w:sz w:val="36"/>
        </w:rPr>
        <w:drawing>
          <wp:anchor distT="0" distB="0" distL="0" distR="0" simplePos="0" relativeHeight="15852544" behindDoc="0" locked="0" layoutInCell="1" allowOverlap="1">
            <wp:simplePos x="0" y="0"/>
            <wp:positionH relativeFrom="page">
              <wp:posOffset>6965315</wp:posOffset>
            </wp:positionH>
            <wp:positionV relativeFrom="paragraph">
              <wp:posOffset>1143798</wp:posOffset>
            </wp:positionV>
            <wp:extent cx="3051175" cy="2128520"/>
            <wp:effectExtent l="0" t="0" r="0" b="0"/>
            <wp:wrapNone/>
            <wp:docPr id="264" name="Image 2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4" name="Image 264"/>
                    <pic:cNvPicPr/>
                  </pic:nvPicPr>
                  <pic:blipFill>
                    <a:blip r:embed="rId123" cstate="print"/>
                    <a:stretch>
                      <a:fillRect/>
                    </a:stretch>
                  </pic:blipFill>
                  <pic:spPr>
                    <a:xfrm>
                      <a:off x="0" y="0"/>
                      <a:ext cx="3051175" cy="2128520"/>
                    </a:xfrm>
                    <a:prstGeom prst="rect">
                      <a:avLst/>
                    </a:prstGeom>
                  </pic:spPr>
                </pic:pic>
              </a:graphicData>
            </a:graphic>
          </wp:anchor>
        </w:drawing>
      </w:r>
      <w:proofErr w:type="spellStart"/>
      <w:r>
        <w:rPr>
          <w:b/>
          <w:color w:val="E26C09"/>
          <w:sz w:val="36"/>
        </w:rPr>
        <w:t>Colouring</w:t>
      </w:r>
      <w:proofErr w:type="spellEnd"/>
      <w:r>
        <w:rPr>
          <w:b/>
          <w:color w:val="E26C09"/>
          <w:spacing w:val="-4"/>
          <w:sz w:val="36"/>
        </w:rPr>
        <w:t xml:space="preserve"> </w:t>
      </w:r>
      <w:r>
        <w:rPr>
          <w:b/>
          <w:color w:val="E26C09"/>
          <w:sz w:val="36"/>
        </w:rPr>
        <w:t>pigments:</w:t>
      </w:r>
      <w:r>
        <w:rPr>
          <w:b/>
          <w:color w:val="E26C09"/>
          <w:spacing w:val="-1"/>
          <w:sz w:val="36"/>
        </w:rPr>
        <w:t xml:space="preserve"> </w:t>
      </w:r>
      <w:r>
        <w:rPr>
          <w:b/>
          <w:sz w:val="36"/>
        </w:rPr>
        <w:t>When</w:t>
      </w:r>
      <w:r>
        <w:rPr>
          <w:b/>
          <w:spacing w:val="-3"/>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desired</w:t>
      </w:r>
      <w:r>
        <w:rPr>
          <w:b/>
          <w:spacing w:val="-5"/>
          <w:sz w:val="36"/>
        </w:rPr>
        <w:t xml:space="preserve"> </w:t>
      </w:r>
      <w:r>
        <w:rPr>
          <w:b/>
          <w:sz w:val="36"/>
        </w:rPr>
        <w:t>to</w:t>
      </w:r>
      <w:r>
        <w:rPr>
          <w:b/>
          <w:spacing w:val="-3"/>
          <w:sz w:val="36"/>
        </w:rPr>
        <w:t xml:space="preserve"> </w:t>
      </w:r>
      <w:r>
        <w:rPr>
          <w:b/>
          <w:sz w:val="36"/>
        </w:rPr>
        <w:t>have</w:t>
      </w:r>
      <w:r>
        <w:rPr>
          <w:b/>
          <w:spacing w:val="-3"/>
          <w:sz w:val="36"/>
        </w:rPr>
        <w:t xml:space="preserve"> </w:t>
      </w:r>
      <w:r>
        <w:rPr>
          <w:b/>
          <w:sz w:val="36"/>
        </w:rPr>
        <w:t>a</w:t>
      </w:r>
      <w:r>
        <w:rPr>
          <w:b/>
          <w:spacing w:val="-3"/>
          <w:sz w:val="36"/>
        </w:rPr>
        <w:t xml:space="preserve"> </w:t>
      </w:r>
      <w:r>
        <w:rPr>
          <w:b/>
          <w:sz w:val="36"/>
        </w:rPr>
        <w:t>different</w:t>
      </w:r>
      <w:r>
        <w:rPr>
          <w:b/>
          <w:spacing w:val="-6"/>
          <w:sz w:val="36"/>
        </w:rPr>
        <w:t xml:space="preserve"> </w:t>
      </w:r>
      <w:proofErr w:type="spellStart"/>
      <w:r>
        <w:rPr>
          <w:b/>
          <w:sz w:val="36"/>
        </w:rPr>
        <w:t>colour</w:t>
      </w:r>
      <w:proofErr w:type="spellEnd"/>
      <w:r>
        <w:rPr>
          <w:b/>
          <w:spacing w:val="-4"/>
          <w:sz w:val="36"/>
        </w:rPr>
        <w:t xml:space="preserve"> </w:t>
      </w:r>
      <w:r>
        <w:rPr>
          <w:b/>
          <w:sz w:val="36"/>
        </w:rPr>
        <w:t>than</w:t>
      </w:r>
      <w:r>
        <w:rPr>
          <w:b/>
          <w:spacing w:val="-3"/>
          <w:sz w:val="36"/>
        </w:rPr>
        <w:t xml:space="preserve"> </w:t>
      </w:r>
      <w:r>
        <w:rPr>
          <w:b/>
          <w:sz w:val="36"/>
        </w:rPr>
        <w:t>the base</w:t>
      </w:r>
      <w:r>
        <w:rPr>
          <w:b/>
          <w:spacing w:val="-3"/>
          <w:sz w:val="36"/>
        </w:rPr>
        <w:t xml:space="preserve"> </w:t>
      </w:r>
      <w:r>
        <w:rPr>
          <w:b/>
          <w:sz w:val="36"/>
        </w:rPr>
        <w:t>of</w:t>
      </w:r>
      <w:r>
        <w:rPr>
          <w:b/>
          <w:spacing w:val="-3"/>
          <w:sz w:val="36"/>
        </w:rPr>
        <w:t xml:space="preserve"> </w:t>
      </w:r>
      <w:r>
        <w:rPr>
          <w:b/>
          <w:sz w:val="36"/>
        </w:rPr>
        <w:t xml:space="preserve">a paint, a </w:t>
      </w:r>
      <w:proofErr w:type="spellStart"/>
      <w:r>
        <w:rPr>
          <w:b/>
          <w:sz w:val="36"/>
        </w:rPr>
        <w:t>colouring</w:t>
      </w:r>
      <w:proofErr w:type="spellEnd"/>
      <w:r>
        <w:rPr>
          <w:b/>
          <w:sz w:val="36"/>
        </w:rPr>
        <w:t xml:space="preserve"> pigment is to be added. The pigments are available in the form of fine powders in various </w:t>
      </w:r>
      <w:proofErr w:type="spellStart"/>
      <w:r>
        <w:rPr>
          <w:b/>
          <w:sz w:val="36"/>
        </w:rPr>
        <w:t>colours</w:t>
      </w:r>
      <w:proofErr w:type="spellEnd"/>
      <w:r>
        <w:rPr>
          <w:b/>
          <w:sz w:val="36"/>
        </w:rPr>
        <w:t xml:space="preserve"> and qualities.</w:t>
      </w:r>
    </w:p>
    <w:p w:rsidR="0086686C" w:rsidRDefault="00F737EA">
      <w:pPr>
        <w:pStyle w:val="ListParagraph"/>
        <w:numPr>
          <w:ilvl w:val="0"/>
          <w:numId w:val="92"/>
        </w:numPr>
        <w:tabs>
          <w:tab w:val="left" w:pos="1208"/>
        </w:tabs>
        <w:spacing w:before="203" w:line="276" w:lineRule="auto"/>
        <w:ind w:right="5504" w:firstLine="0"/>
        <w:rPr>
          <w:b/>
          <w:sz w:val="36"/>
        </w:rPr>
      </w:pPr>
      <w:r>
        <w:rPr>
          <w:b/>
          <w:color w:val="E26C09"/>
          <w:sz w:val="36"/>
        </w:rPr>
        <w:t xml:space="preserve">Solvents: </w:t>
      </w:r>
      <w:r>
        <w:rPr>
          <w:b/>
          <w:sz w:val="36"/>
        </w:rPr>
        <w:t>The function of a solvent is to make the paint thin so that it can be easily applied on the surface. It also hel</w:t>
      </w:r>
      <w:r>
        <w:rPr>
          <w:b/>
          <w:sz w:val="36"/>
        </w:rPr>
        <w:t>ps the paint in penetrating through the porous surfaces. The</w:t>
      </w:r>
      <w:r>
        <w:rPr>
          <w:b/>
          <w:spacing w:val="-3"/>
          <w:sz w:val="36"/>
        </w:rPr>
        <w:t xml:space="preserve"> </w:t>
      </w:r>
      <w:r>
        <w:rPr>
          <w:b/>
          <w:sz w:val="36"/>
        </w:rPr>
        <w:t>most</w:t>
      </w:r>
      <w:r>
        <w:rPr>
          <w:b/>
          <w:spacing w:val="-7"/>
          <w:sz w:val="36"/>
        </w:rPr>
        <w:t xml:space="preserve"> </w:t>
      </w:r>
      <w:r>
        <w:rPr>
          <w:b/>
          <w:sz w:val="36"/>
        </w:rPr>
        <w:t>commonly</w:t>
      </w:r>
      <w:r>
        <w:rPr>
          <w:b/>
          <w:spacing w:val="-7"/>
          <w:sz w:val="36"/>
        </w:rPr>
        <w:t xml:space="preserve"> </w:t>
      </w:r>
      <w:r>
        <w:rPr>
          <w:b/>
          <w:sz w:val="36"/>
        </w:rPr>
        <w:t>used</w:t>
      </w:r>
      <w:r>
        <w:rPr>
          <w:b/>
          <w:spacing w:val="-4"/>
          <w:sz w:val="36"/>
        </w:rPr>
        <w:t xml:space="preserve"> </w:t>
      </w:r>
      <w:r>
        <w:rPr>
          <w:b/>
          <w:sz w:val="36"/>
        </w:rPr>
        <w:t>solvent</w:t>
      </w:r>
      <w:r>
        <w:rPr>
          <w:b/>
          <w:spacing w:val="-4"/>
          <w:sz w:val="36"/>
        </w:rPr>
        <w:t xml:space="preserve"> </w:t>
      </w:r>
      <w:r>
        <w:rPr>
          <w:b/>
          <w:sz w:val="36"/>
        </w:rPr>
        <w:t>is</w:t>
      </w:r>
      <w:r>
        <w:rPr>
          <w:b/>
          <w:spacing w:val="-4"/>
          <w:sz w:val="36"/>
        </w:rPr>
        <w:t xml:space="preserve"> </w:t>
      </w:r>
      <w:r>
        <w:rPr>
          <w:b/>
          <w:sz w:val="36"/>
        </w:rPr>
        <w:t xml:space="preserve">the </w:t>
      </w:r>
      <w:r>
        <w:rPr>
          <w:b/>
          <w:i/>
          <w:sz w:val="36"/>
        </w:rPr>
        <w:t>spirit</w:t>
      </w:r>
      <w:r>
        <w:rPr>
          <w:b/>
          <w:i/>
          <w:spacing w:val="-4"/>
          <w:sz w:val="36"/>
        </w:rPr>
        <w:t xml:space="preserve"> </w:t>
      </w:r>
      <w:r>
        <w:rPr>
          <w:b/>
          <w:i/>
          <w:sz w:val="36"/>
        </w:rPr>
        <w:t>of</w:t>
      </w:r>
      <w:r>
        <w:rPr>
          <w:b/>
          <w:i/>
          <w:spacing w:val="-5"/>
          <w:sz w:val="36"/>
        </w:rPr>
        <w:t xml:space="preserve"> </w:t>
      </w:r>
      <w:r>
        <w:rPr>
          <w:b/>
          <w:i/>
          <w:sz w:val="36"/>
        </w:rPr>
        <w:t>turpentine</w:t>
      </w:r>
      <w:r>
        <w:rPr>
          <w:b/>
          <w:sz w:val="36"/>
        </w:rPr>
        <w:t>.</w:t>
      </w:r>
    </w:p>
    <w:p w:rsidR="0086686C" w:rsidRDefault="00F737EA">
      <w:pPr>
        <w:pStyle w:val="BodyText"/>
        <w:spacing w:before="196"/>
        <w:ind w:left="720"/>
      </w:pPr>
      <w:r>
        <w:rPr>
          <w:color w:val="974705"/>
        </w:rPr>
        <w:t>TYPES</w:t>
      </w:r>
      <w:r>
        <w:rPr>
          <w:color w:val="974705"/>
          <w:spacing w:val="-1"/>
        </w:rPr>
        <w:t xml:space="preserve"> </w:t>
      </w:r>
      <w:r>
        <w:rPr>
          <w:color w:val="974705"/>
        </w:rPr>
        <w:t>OF</w:t>
      </w:r>
      <w:r>
        <w:rPr>
          <w:color w:val="974705"/>
          <w:spacing w:val="-2"/>
        </w:rPr>
        <w:t xml:space="preserve"> PAINTS</w:t>
      </w:r>
    </w:p>
    <w:p w:rsidR="0086686C" w:rsidRDefault="00F737EA">
      <w:pPr>
        <w:pStyle w:val="ListParagraph"/>
        <w:numPr>
          <w:ilvl w:val="0"/>
          <w:numId w:val="91"/>
        </w:numPr>
        <w:tabs>
          <w:tab w:val="left" w:pos="1208"/>
        </w:tabs>
        <w:spacing w:before="266"/>
        <w:ind w:left="1208" w:hanging="488"/>
        <w:rPr>
          <w:b/>
          <w:sz w:val="36"/>
        </w:rPr>
      </w:pPr>
      <w:proofErr w:type="spellStart"/>
      <w:r>
        <w:rPr>
          <w:b/>
          <w:color w:val="E26C09"/>
          <w:sz w:val="36"/>
        </w:rPr>
        <w:t>Aluminium</w:t>
      </w:r>
      <w:proofErr w:type="spellEnd"/>
      <w:r>
        <w:rPr>
          <w:b/>
          <w:color w:val="E26C09"/>
          <w:spacing w:val="-4"/>
          <w:sz w:val="36"/>
        </w:rPr>
        <w:t xml:space="preserve"> </w:t>
      </w:r>
      <w:r>
        <w:rPr>
          <w:b/>
          <w:color w:val="E26C09"/>
          <w:spacing w:val="-2"/>
          <w:sz w:val="36"/>
        </w:rPr>
        <w:t>paint:</w:t>
      </w:r>
    </w:p>
    <w:p w:rsidR="0086686C" w:rsidRDefault="00F737EA">
      <w:pPr>
        <w:pStyle w:val="ListParagraph"/>
        <w:numPr>
          <w:ilvl w:val="1"/>
          <w:numId w:val="91"/>
        </w:numPr>
        <w:tabs>
          <w:tab w:val="left" w:pos="1440"/>
        </w:tabs>
        <w:spacing w:before="269" w:line="276" w:lineRule="auto"/>
        <w:ind w:right="1584"/>
        <w:rPr>
          <w:b/>
          <w:sz w:val="36"/>
        </w:rPr>
      </w:pPr>
      <w:r>
        <w:rPr>
          <w:b/>
          <w:sz w:val="36"/>
        </w:rPr>
        <w:t xml:space="preserve">The very finely ground </w:t>
      </w:r>
      <w:proofErr w:type="spellStart"/>
      <w:r>
        <w:rPr>
          <w:b/>
          <w:sz w:val="36"/>
        </w:rPr>
        <w:t>aluminium</w:t>
      </w:r>
      <w:proofErr w:type="spellEnd"/>
      <w:r>
        <w:rPr>
          <w:b/>
          <w:sz w:val="36"/>
        </w:rPr>
        <w:t xml:space="preserve"> is suspended in either quick-drying spirit varnish</w:t>
      </w:r>
      <w:r>
        <w:rPr>
          <w:b/>
          <w:spacing w:val="-2"/>
          <w:sz w:val="36"/>
        </w:rPr>
        <w:t xml:space="preserve"> </w:t>
      </w:r>
      <w:r>
        <w:rPr>
          <w:b/>
          <w:sz w:val="36"/>
        </w:rPr>
        <w:t>or</w:t>
      </w:r>
      <w:r>
        <w:rPr>
          <w:b/>
          <w:spacing w:val="-4"/>
          <w:sz w:val="36"/>
        </w:rPr>
        <w:t xml:space="preserve"> </w:t>
      </w:r>
      <w:r>
        <w:rPr>
          <w:b/>
          <w:sz w:val="36"/>
        </w:rPr>
        <w:t>slow-drying</w:t>
      </w:r>
      <w:r>
        <w:rPr>
          <w:b/>
          <w:spacing w:val="-4"/>
          <w:sz w:val="36"/>
        </w:rPr>
        <w:t xml:space="preserve"> </w:t>
      </w:r>
      <w:r>
        <w:rPr>
          <w:b/>
          <w:sz w:val="36"/>
        </w:rPr>
        <w:t>oil</w:t>
      </w:r>
      <w:r>
        <w:rPr>
          <w:b/>
          <w:spacing w:val="-5"/>
          <w:sz w:val="36"/>
        </w:rPr>
        <w:t xml:space="preserve"> </w:t>
      </w:r>
      <w:r>
        <w:rPr>
          <w:b/>
          <w:sz w:val="36"/>
        </w:rPr>
        <w:t>varnish</w:t>
      </w:r>
      <w:r>
        <w:rPr>
          <w:b/>
          <w:spacing w:val="-3"/>
          <w:sz w:val="36"/>
        </w:rPr>
        <w:t xml:space="preserve"> </w:t>
      </w:r>
      <w:r>
        <w:rPr>
          <w:b/>
          <w:sz w:val="36"/>
        </w:rPr>
        <w:t>as</w:t>
      </w:r>
      <w:r>
        <w:rPr>
          <w:b/>
          <w:spacing w:val="-3"/>
          <w:sz w:val="36"/>
        </w:rPr>
        <w:t xml:space="preserve"> </w:t>
      </w:r>
      <w:r>
        <w:rPr>
          <w:b/>
          <w:sz w:val="36"/>
        </w:rPr>
        <w:t>per</w:t>
      </w:r>
      <w:r>
        <w:rPr>
          <w:b/>
          <w:spacing w:val="-4"/>
          <w:sz w:val="36"/>
        </w:rPr>
        <w:t xml:space="preserve"> </w:t>
      </w:r>
      <w:r>
        <w:rPr>
          <w:b/>
          <w:sz w:val="36"/>
        </w:rPr>
        <w:t>requirement.</w:t>
      </w:r>
      <w:r>
        <w:rPr>
          <w:b/>
          <w:spacing w:val="-4"/>
          <w:sz w:val="36"/>
        </w:rPr>
        <w:t xml:space="preserve"> </w:t>
      </w:r>
      <w:r>
        <w:rPr>
          <w:b/>
          <w:sz w:val="36"/>
        </w:rPr>
        <w:t>The</w:t>
      </w:r>
      <w:r>
        <w:rPr>
          <w:b/>
          <w:spacing w:val="-3"/>
          <w:sz w:val="36"/>
        </w:rPr>
        <w:t xml:space="preserve"> </w:t>
      </w:r>
      <w:r>
        <w:rPr>
          <w:b/>
          <w:sz w:val="36"/>
        </w:rPr>
        <w:t>spirit</w:t>
      </w:r>
      <w:r>
        <w:rPr>
          <w:b/>
          <w:spacing w:val="-3"/>
          <w:sz w:val="36"/>
        </w:rPr>
        <w:t xml:space="preserve"> </w:t>
      </w:r>
      <w:r>
        <w:rPr>
          <w:b/>
          <w:sz w:val="36"/>
        </w:rPr>
        <w:t>or</w:t>
      </w:r>
      <w:r>
        <w:rPr>
          <w:b/>
          <w:spacing w:val="-4"/>
          <w:sz w:val="36"/>
        </w:rPr>
        <w:t xml:space="preserve"> </w:t>
      </w:r>
      <w:r>
        <w:rPr>
          <w:b/>
          <w:sz w:val="36"/>
        </w:rPr>
        <w:t>oil</w:t>
      </w:r>
      <w:r>
        <w:rPr>
          <w:b/>
          <w:spacing w:val="-3"/>
          <w:sz w:val="36"/>
        </w:rPr>
        <w:t xml:space="preserve"> </w:t>
      </w:r>
      <w:r>
        <w:rPr>
          <w:b/>
          <w:sz w:val="36"/>
        </w:rPr>
        <w:t xml:space="preserve">evaporates and a thin metallic film of </w:t>
      </w:r>
      <w:proofErr w:type="spellStart"/>
      <w:r>
        <w:rPr>
          <w:b/>
          <w:sz w:val="36"/>
        </w:rPr>
        <w:t>aluminium</w:t>
      </w:r>
      <w:proofErr w:type="spellEnd"/>
      <w:r>
        <w:rPr>
          <w:b/>
          <w:sz w:val="36"/>
        </w:rPr>
        <w:t xml:space="preserve"> is formed on the surface.</w:t>
      </w:r>
    </w:p>
    <w:p w:rsidR="0086686C" w:rsidRDefault="00F737EA">
      <w:pPr>
        <w:pStyle w:val="ListParagraph"/>
        <w:numPr>
          <w:ilvl w:val="1"/>
          <w:numId w:val="91"/>
        </w:numPr>
        <w:tabs>
          <w:tab w:val="left" w:pos="1440"/>
        </w:tabs>
        <w:spacing w:before="1" w:line="273" w:lineRule="auto"/>
        <w:ind w:right="2483"/>
        <w:rPr>
          <w:b/>
          <w:sz w:val="36"/>
        </w:rPr>
      </w:pPr>
      <w:r>
        <w:rPr>
          <w:b/>
          <w:sz w:val="36"/>
        </w:rPr>
        <w:t>The</w:t>
      </w:r>
      <w:r>
        <w:rPr>
          <w:b/>
          <w:spacing w:val="-2"/>
          <w:sz w:val="36"/>
        </w:rPr>
        <w:t xml:space="preserve"> </w:t>
      </w:r>
      <w:proofErr w:type="spellStart"/>
      <w:r>
        <w:rPr>
          <w:b/>
          <w:sz w:val="36"/>
        </w:rPr>
        <w:t>aluminium</w:t>
      </w:r>
      <w:proofErr w:type="spellEnd"/>
      <w:r>
        <w:rPr>
          <w:b/>
          <w:spacing w:val="-6"/>
          <w:sz w:val="36"/>
        </w:rPr>
        <w:t xml:space="preserve"> </w:t>
      </w:r>
      <w:r>
        <w:rPr>
          <w:b/>
          <w:sz w:val="36"/>
        </w:rPr>
        <w:t>paint is</w:t>
      </w:r>
      <w:r>
        <w:rPr>
          <w:b/>
          <w:spacing w:val="-5"/>
          <w:sz w:val="36"/>
        </w:rPr>
        <w:t xml:space="preserve"> </w:t>
      </w:r>
      <w:r>
        <w:rPr>
          <w:b/>
          <w:sz w:val="36"/>
        </w:rPr>
        <w:t>widely</w:t>
      </w:r>
      <w:r>
        <w:rPr>
          <w:b/>
          <w:spacing w:val="-6"/>
          <w:sz w:val="36"/>
        </w:rPr>
        <w:t xml:space="preserve"> </w:t>
      </w:r>
      <w:r>
        <w:rPr>
          <w:b/>
          <w:sz w:val="36"/>
        </w:rPr>
        <w:t>us</w:t>
      </w:r>
      <w:r>
        <w:rPr>
          <w:b/>
          <w:sz w:val="36"/>
        </w:rPr>
        <w:t>ed</w:t>
      </w:r>
      <w:r>
        <w:rPr>
          <w:b/>
          <w:spacing w:val="-5"/>
          <w:sz w:val="36"/>
        </w:rPr>
        <w:t xml:space="preserve"> </w:t>
      </w:r>
      <w:r>
        <w:rPr>
          <w:b/>
          <w:sz w:val="36"/>
        </w:rPr>
        <w:t>for</w:t>
      </w:r>
      <w:r>
        <w:rPr>
          <w:b/>
          <w:spacing w:val="-4"/>
          <w:sz w:val="36"/>
        </w:rPr>
        <w:t xml:space="preserve"> </w:t>
      </w:r>
      <w:r>
        <w:rPr>
          <w:b/>
          <w:sz w:val="36"/>
        </w:rPr>
        <w:t>painting</w:t>
      </w:r>
      <w:r>
        <w:rPr>
          <w:b/>
          <w:spacing w:val="-6"/>
          <w:sz w:val="36"/>
        </w:rPr>
        <w:t xml:space="preserve"> </w:t>
      </w:r>
      <w:r>
        <w:rPr>
          <w:b/>
          <w:sz w:val="36"/>
        </w:rPr>
        <w:t>gas</w:t>
      </w:r>
      <w:r>
        <w:rPr>
          <w:b/>
          <w:spacing w:val="-3"/>
          <w:sz w:val="36"/>
        </w:rPr>
        <w:t xml:space="preserve"> </w:t>
      </w:r>
      <w:r>
        <w:rPr>
          <w:b/>
          <w:sz w:val="36"/>
        </w:rPr>
        <w:t>tanks,</w:t>
      </w:r>
      <w:r>
        <w:rPr>
          <w:b/>
          <w:spacing w:val="-5"/>
          <w:sz w:val="36"/>
        </w:rPr>
        <w:t xml:space="preserve"> </w:t>
      </w:r>
      <w:r>
        <w:rPr>
          <w:b/>
          <w:sz w:val="36"/>
        </w:rPr>
        <w:t>hot</w:t>
      </w:r>
      <w:r>
        <w:rPr>
          <w:b/>
          <w:spacing w:val="-3"/>
          <w:sz w:val="36"/>
        </w:rPr>
        <w:t xml:space="preserve"> </w:t>
      </w:r>
      <w:r>
        <w:rPr>
          <w:b/>
          <w:sz w:val="36"/>
        </w:rPr>
        <w:t>water</w:t>
      </w:r>
      <w:r>
        <w:rPr>
          <w:b/>
          <w:spacing w:val="-4"/>
          <w:sz w:val="36"/>
        </w:rPr>
        <w:t xml:space="preserve"> </w:t>
      </w:r>
      <w:r>
        <w:rPr>
          <w:b/>
          <w:sz w:val="36"/>
        </w:rPr>
        <w:t>pipes. marine piers, oil storage tanks, radiators, etc.</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51680" behindDoc="1" locked="0" layoutInCell="1" allowOverlap="1">
            <wp:simplePos x="0" y="0"/>
            <wp:positionH relativeFrom="page">
              <wp:posOffset>0</wp:posOffset>
            </wp:positionH>
            <wp:positionV relativeFrom="page">
              <wp:posOffset>0</wp:posOffset>
            </wp:positionV>
            <wp:extent cx="10059670" cy="7773670"/>
            <wp:effectExtent l="0" t="0" r="0" b="0"/>
            <wp:wrapNone/>
            <wp:docPr id="265" name="Image 2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5" name="Image 265"/>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124"/>
        <w:ind w:left="0"/>
      </w:pPr>
    </w:p>
    <w:p w:rsidR="0086686C" w:rsidRDefault="00F737EA">
      <w:pPr>
        <w:pStyle w:val="ListParagraph"/>
        <w:numPr>
          <w:ilvl w:val="0"/>
          <w:numId w:val="91"/>
        </w:numPr>
        <w:tabs>
          <w:tab w:val="left" w:pos="1208"/>
        </w:tabs>
        <w:spacing w:before="1" w:line="276" w:lineRule="auto"/>
        <w:ind w:left="720" w:right="3129" w:firstLine="0"/>
        <w:rPr>
          <w:b/>
          <w:sz w:val="36"/>
        </w:rPr>
      </w:pPr>
      <w:r>
        <w:rPr>
          <w:b/>
          <w:noProof/>
          <w:sz w:val="36"/>
        </w:rPr>
        <w:drawing>
          <wp:anchor distT="0" distB="0" distL="0" distR="0" simplePos="0" relativeHeight="15853568" behindDoc="0" locked="0" layoutInCell="1" allowOverlap="1">
            <wp:simplePos x="0" y="0"/>
            <wp:positionH relativeFrom="page">
              <wp:posOffset>8277859</wp:posOffset>
            </wp:positionH>
            <wp:positionV relativeFrom="paragraph">
              <wp:posOffset>-915898</wp:posOffset>
            </wp:positionV>
            <wp:extent cx="1738629" cy="1855470"/>
            <wp:effectExtent l="0" t="0" r="0" b="0"/>
            <wp:wrapNone/>
            <wp:docPr id="266" name="Image 2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6" name="Image 266"/>
                    <pic:cNvPicPr/>
                  </pic:nvPicPr>
                  <pic:blipFill>
                    <a:blip r:embed="rId124" cstate="print"/>
                    <a:stretch>
                      <a:fillRect/>
                    </a:stretch>
                  </pic:blipFill>
                  <pic:spPr>
                    <a:xfrm>
                      <a:off x="0" y="0"/>
                      <a:ext cx="1738629" cy="1855470"/>
                    </a:xfrm>
                    <a:prstGeom prst="rect">
                      <a:avLst/>
                    </a:prstGeom>
                  </pic:spPr>
                </pic:pic>
              </a:graphicData>
            </a:graphic>
          </wp:anchor>
        </w:drawing>
      </w:r>
      <w:r>
        <w:rPr>
          <w:b/>
          <w:noProof/>
          <w:sz w:val="36"/>
        </w:rPr>
        <w:drawing>
          <wp:anchor distT="0" distB="0" distL="0" distR="0" simplePos="0" relativeHeight="15854080" behindDoc="0" locked="0" layoutInCell="1" allowOverlap="1">
            <wp:simplePos x="0" y="0"/>
            <wp:positionH relativeFrom="page">
              <wp:posOffset>7934325</wp:posOffset>
            </wp:positionH>
            <wp:positionV relativeFrom="paragraph">
              <wp:posOffset>1035456</wp:posOffset>
            </wp:positionV>
            <wp:extent cx="2089150" cy="1541780"/>
            <wp:effectExtent l="0" t="0" r="0" b="0"/>
            <wp:wrapNone/>
            <wp:docPr id="267" name="Image 2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7" name="Image 267"/>
                    <pic:cNvPicPr/>
                  </pic:nvPicPr>
                  <pic:blipFill>
                    <a:blip r:embed="rId125" cstate="print"/>
                    <a:stretch>
                      <a:fillRect/>
                    </a:stretch>
                  </pic:blipFill>
                  <pic:spPr>
                    <a:xfrm>
                      <a:off x="0" y="0"/>
                      <a:ext cx="2089150" cy="1541780"/>
                    </a:xfrm>
                    <a:prstGeom prst="rect">
                      <a:avLst/>
                    </a:prstGeom>
                  </pic:spPr>
                </pic:pic>
              </a:graphicData>
            </a:graphic>
          </wp:anchor>
        </w:drawing>
      </w:r>
      <w:r>
        <w:rPr>
          <w:b/>
          <w:color w:val="E26C09"/>
          <w:sz w:val="36"/>
        </w:rPr>
        <w:t xml:space="preserve">Anticorrosive paint: </w:t>
      </w:r>
      <w:r>
        <w:rPr>
          <w:b/>
          <w:sz w:val="36"/>
        </w:rPr>
        <w:t>This paint essentially consists of oil and a strong drier.</w:t>
      </w:r>
      <w:r>
        <w:rPr>
          <w:b/>
          <w:spacing w:val="-1"/>
          <w:sz w:val="36"/>
        </w:rPr>
        <w:t xml:space="preserve"> </w:t>
      </w:r>
      <w:r>
        <w:rPr>
          <w:b/>
          <w:sz w:val="36"/>
        </w:rPr>
        <w:t>A</w:t>
      </w:r>
      <w:r>
        <w:rPr>
          <w:b/>
          <w:spacing w:val="-1"/>
          <w:sz w:val="36"/>
        </w:rPr>
        <w:t xml:space="preserve"> </w:t>
      </w:r>
      <w:r>
        <w:rPr>
          <w:b/>
          <w:sz w:val="36"/>
        </w:rPr>
        <w:t>pigment</w:t>
      </w:r>
      <w:r>
        <w:rPr>
          <w:b/>
          <w:spacing w:val="-3"/>
          <w:sz w:val="36"/>
        </w:rPr>
        <w:t xml:space="preserve"> </w:t>
      </w:r>
      <w:r>
        <w:rPr>
          <w:b/>
          <w:sz w:val="36"/>
        </w:rPr>
        <w:t>such as chromium</w:t>
      </w:r>
      <w:r>
        <w:rPr>
          <w:b/>
          <w:spacing w:val="-1"/>
          <w:sz w:val="36"/>
        </w:rPr>
        <w:t xml:space="preserve"> </w:t>
      </w:r>
      <w:r>
        <w:rPr>
          <w:b/>
          <w:sz w:val="36"/>
        </w:rPr>
        <w:t>oxide</w:t>
      </w:r>
      <w:r>
        <w:rPr>
          <w:b/>
          <w:spacing w:val="-2"/>
          <w:sz w:val="36"/>
        </w:rPr>
        <w:t xml:space="preserve"> </w:t>
      </w:r>
      <w:r>
        <w:rPr>
          <w:b/>
          <w:sz w:val="36"/>
        </w:rPr>
        <w:t>or</w:t>
      </w:r>
      <w:r>
        <w:rPr>
          <w:b/>
          <w:spacing w:val="-1"/>
          <w:sz w:val="36"/>
        </w:rPr>
        <w:t xml:space="preserve"> </w:t>
      </w:r>
      <w:r>
        <w:rPr>
          <w:b/>
          <w:sz w:val="36"/>
        </w:rPr>
        <w:t>lead or</w:t>
      </w:r>
      <w:r>
        <w:rPr>
          <w:b/>
          <w:spacing w:val="-1"/>
          <w:sz w:val="36"/>
        </w:rPr>
        <w:t xml:space="preserve"> </w:t>
      </w:r>
      <w:r>
        <w:rPr>
          <w:b/>
          <w:sz w:val="36"/>
        </w:rPr>
        <w:t>red</w:t>
      </w:r>
      <w:r>
        <w:rPr>
          <w:b/>
          <w:spacing w:val="-2"/>
          <w:sz w:val="36"/>
        </w:rPr>
        <w:t xml:space="preserve"> </w:t>
      </w:r>
      <w:r>
        <w:rPr>
          <w:b/>
          <w:sz w:val="36"/>
        </w:rPr>
        <w:t>lead or</w:t>
      </w:r>
      <w:r>
        <w:rPr>
          <w:b/>
          <w:spacing w:val="-2"/>
          <w:sz w:val="36"/>
        </w:rPr>
        <w:t xml:space="preserve"> </w:t>
      </w:r>
      <w:r>
        <w:rPr>
          <w:b/>
          <w:sz w:val="36"/>
        </w:rPr>
        <w:t>zinc</w:t>
      </w:r>
      <w:r>
        <w:rPr>
          <w:b/>
          <w:spacing w:val="-2"/>
          <w:sz w:val="36"/>
        </w:rPr>
        <w:t xml:space="preserve"> </w:t>
      </w:r>
      <w:r>
        <w:rPr>
          <w:b/>
          <w:sz w:val="36"/>
        </w:rPr>
        <w:t>chrome is</w:t>
      </w:r>
      <w:r>
        <w:rPr>
          <w:b/>
          <w:spacing w:val="-3"/>
          <w:sz w:val="36"/>
        </w:rPr>
        <w:t xml:space="preserve"> </w:t>
      </w:r>
      <w:r>
        <w:rPr>
          <w:b/>
          <w:sz w:val="36"/>
        </w:rPr>
        <w:t>taken</w:t>
      </w:r>
      <w:r>
        <w:rPr>
          <w:b/>
          <w:spacing w:val="-3"/>
          <w:sz w:val="36"/>
        </w:rPr>
        <w:t xml:space="preserve"> </w:t>
      </w:r>
      <w:r>
        <w:rPr>
          <w:b/>
          <w:sz w:val="36"/>
        </w:rPr>
        <w:t>and</w:t>
      </w:r>
      <w:r>
        <w:rPr>
          <w:b/>
          <w:spacing w:val="-3"/>
          <w:sz w:val="36"/>
        </w:rPr>
        <w:t xml:space="preserve"> </w:t>
      </w:r>
      <w:r>
        <w:rPr>
          <w:b/>
          <w:sz w:val="36"/>
        </w:rPr>
        <w:t>after</w:t>
      </w:r>
      <w:r>
        <w:rPr>
          <w:b/>
          <w:spacing w:val="-3"/>
          <w:sz w:val="36"/>
        </w:rPr>
        <w:t xml:space="preserve"> </w:t>
      </w:r>
      <w:r>
        <w:rPr>
          <w:b/>
          <w:sz w:val="36"/>
        </w:rPr>
        <w:t>mixing</w:t>
      </w:r>
      <w:r>
        <w:rPr>
          <w:b/>
          <w:spacing w:val="-3"/>
          <w:sz w:val="36"/>
        </w:rPr>
        <w:t xml:space="preserve"> </w:t>
      </w:r>
      <w:r>
        <w:rPr>
          <w:b/>
          <w:sz w:val="36"/>
        </w:rPr>
        <w:t>it</w:t>
      </w:r>
      <w:r>
        <w:rPr>
          <w:b/>
          <w:spacing w:val="-5"/>
          <w:sz w:val="36"/>
        </w:rPr>
        <w:t xml:space="preserve"> </w:t>
      </w:r>
      <w:r>
        <w:rPr>
          <w:b/>
          <w:sz w:val="36"/>
        </w:rPr>
        <w:t>with</w:t>
      </w:r>
      <w:r>
        <w:rPr>
          <w:b/>
          <w:spacing w:val="-3"/>
          <w:sz w:val="36"/>
        </w:rPr>
        <w:t xml:space="preserve"> </w:t>
      </w:r>
      <w:r>
        <w:rPr>
          <w:b/>
          <w:sz w:val="36"/>
        </w:rPr>
        <w:t>some</w:t>
      </w:r>
      <w:r>
        <w:rPr>
          <w:b/>
          <w:spacing w:val="-3"/>
          <w:sz w:val="36"/>
        </w:rPr>
        <w:t xml:space="preserve"> </w:t>
      </w:r>
      <w:r>
        <w:rPr>
          <w:b/>
          <w:sz w:val="36"/>
        </w:rPr>
        <w:t>quantity</w:t>
      </w:r>
      <w:r>
        <w:rPr>
          <w:b/>
          <w:spacing w:val="-5"/>
          <w:sz w:val="36"/>
        </w:rPr>
        <w:t xml:space="preserve"> </w:t>
      </w:r>
      <w:r>
        <w:rPr>
          <w:b/>
          <w:sz w:val="36"/>
        </w:rPr>
        <w:t>of</w:t>
      </w:r>
      <w:r>
        <w:rPr>
          <w:b/>
          <w:spacing w:val="-2"/>
          <w:sz w:val="36"/>
        </w:rPr>
        <w:t xml:space="preserve"> </w:t>
      </w:r>
      <w:r>
        <w:rPr>
          <w:b/>
          <w:sz w:val="36"/>
        </w:rPr>
        <w:t>very</w:t>
      </w:r>
      <w:r>
        <w:rPr>
          <w:b/>
          <w:spacing w:val="-5"/>
          <w:sz w:val="36"/>
        </w:rPr>
        <w:t xml:space="preserve"> </w:t>
      </w:r>
      <w:r>
        <w:rPr>
          <w:b/>
          <w:sz w:val="36"/>
        </w:rPr>
        <w:t>fine</w:t>
      </w:r>
      <w:r>
        <w:rPr>
          <w:b/>
          <w:spacing w:val="-3"/>
          <w:sz w:val="36"/>
        </w:rPr>
        <w:t xml:space="preserve"> </w:t>
      </w:r>
      <w:r>
        <w:rPr>
          <w:b/>
          <w:sz w:val="36"/>
        </w:rPr>
        <w:t>sand,</w:t>
      </w:r>
      <w:r>
        <w:rPr>
          <w:b/>
          <w:spacing w:val="-3"/>
          <w:sz w:val="36"/>
        </w:rPr>
        <w:t xml:space="preserve"> </w:t>
      </w:r>
      <w:r>
        <w:rPr>
          <w:b/>
          <w:sz w:val="36"/>
        </w:rPr>
        <w:t>it</w:t>
      </w:r>
      <w:r>
        <w:rPr>
          <w:b/>
          <w:spacing w:val="-3"/>
          <w:sz w:val="36"/>
        </w:rPr>
        <w:t xml:space="preserve"> </w:t>
      </w:r>
      <w:r>
        <w:rPr>
          <w:b/>
          <w:sz w:val="36"/>
        </w:rPr>
        <w:t>is</w:t>
      </w:r>
      <w:r>
        <w:rPr>
          <w:b/>
          <w:spacing w:val="-4"/>
          <w:sz w:val="36"/>
        </w:rPr>
        <w:t xml:space="preserve"> </w:t>
      </w:r>
      <w:r>
        <w:rPr>
          <w:b/>
          <w:sz w:val="36"/>
        </w:rPr>
        <w:t>added to the paint.</w:t>
      </w:r>
    </w:p>
    <w:p w:rsidR="0086686C" w:rsidRDefault="00F737EA">
      <w:pPr>
        <w:pStyle w:val="ListParagraph"/>
        <w:numPr>
          <w:ilvl w:val="0"/>
          <w:numId w:val="91"/>
        </w:numPr>
        <w:tabs>
          <w:tab w:val="left" w:pos="1208"/>
        </w:tabs>
        <w:spacing w:before="201" w:line="273" w:lineRule="auto"/>
        <w:ind w:left="720" w:right="3576" w:firstLine="0"/>
        <w:rPr>
          <w:b/>
          <w:sz w:val="36"/>
        </w:rPr>
      </w:pPr>
      <w:r>
        <w:rPr>
          <w:b/>
          <w:color w:val="E26C09"/>
          <w:sz w:val="36"/>
        </w:rPr>
        <w:t>Asbestos</w:t>
      </w:r>
      <w:r>
        <w:rPr>
          <w:b/>
          <w:color w:val="E26C09"/>
          <w:spacing w:val="-6"/>
          <w:sz w:val="36"/>
        </w:rPr>
        <w:t xml:space="preserve"> </w:t>
      </w:r>
      <w:r>
        <w:rPr>
          <w:b/>
          <w:color w:val="E26C09"/>
          <w:sz w:val="36"/>
        </w:rPr>
        <w:t>paint:</w:t>
      </w:r>
      <w:r>
        <w:rPr>
          <w:b/>
          <w:color w:val="E26C09"/>
          <w:spacing w:val="-3"/>
          <w:sz w:val="36"/>
        </w:rPr>
        <w:t xml:space="preserve"> </w:t>
      </w:r>
      <w:r>
        <w:rPr>
          <w:b/>
          <w:sz w:val="36"/>
        </w:rPr>
        <w:t>This</w:t>
      </w:r>
      <w:r>
        <w:rPr>
          <w:b/>
          <w:spacing w:val="-2"/>
          <w:sz w:val="36"/>
        </w:rPr>
        <w:t xml:space="preserve"> </w:t>
      </w:r>
      <w:r>
        <w:rPr>
          <w:b/>
          <w:sz w:val="36"/>
        </w:rPr>
        <w:t>is</w:t>
      </w:r>
      <w:r>
        <w:rPr>
          <w:b/>
          <w:spacing w:val="-3"/>
          <w:sz w:val="36"/>
        </w:rPr>
        <w:t xml:space="preserve"> </w:t>
      </w:r>
      <w:r>
        <w:rPr>
          <w:b/>
          <w:sz w:val="36"/>
        </w:rPr>
        <w:t>a</w:t>
      </w:r>
      <w:r>
        <w:rPr>
          <w:b/>
          <w:spacing w:val="-5"/>
          <w:sz w:val="36"/>
        </w:rPr>
        <w:t xml:space="preserve"> </w:t>
      </w:r>
      <w:r>
        <w:rPr>
          <w:b/>
          <w:sz w:val="36"/>
        </w:rPr>
        <w:t>peculiar</w:t>
      </w:r>
      <w:r>
        <w:rPr>
          <w:b/>
          <w:spacing w:val="-4"/>
          <w:sz w:val="36"/>
        </w:rPr>
        <w:t xml:space="preserve"> </w:t>
      </w:r>
      <w:r>
        <w:rPr>
          <w:b/>
          <w:sz w:val="36"/>
        </w:rPr>
        <w:t>type</w:t>
      </w:r>
      <w:r>
        <w:rPr>
          <w:b/>
          <w:spacing w:val="-4"/>
          <w:sz w:val="36"/>
        </w:rPr>
        <w:t xml:space="preserve"> </w:t>
      </w:r>
      <w:r>
        <w:rPr>
          <w:b/>
          <w:sz w:val="36"/>
        </w:rPr>
        <w:t>of</w:t>
      </w:r>
      <w:r>
        <w:rPr>
          <w:b/>
          <w:spacing w:val="-4"/>
          <w:sz w:val="36"/>
        </w:rPr>
        <w:t xml:space="preserve"> </w:t>
      </w:r>
      <w:r>
        <w:rPr>
          <w:b/>
          <w:sz w:val="36"/>
        </w:rPr>
        <w:t>paint</w:t>
      </w:r>
      <w:r>
        <w:rPr>
          <w:b/>
          <w:spacing w:val="-3"/>
          <w:sz w:val="36"/>
        </w:rPr>
        <w:t xml:space="preserve"> </w:t>
      </w:r>
      <w:r>
        <w:rPr>
          <w:b/>
          <w:sz w:val="36"/>
        </w:rPr>
        <w:t>and</w:t>
      </w:r>
      <w:r>
        <w:rPr>
          <w:b/>
          <w:spacing w:val="-3"/>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applied</w:t>
      </w:r>
      <w:r>
        <w:rPr>
          <w:b/>
          <w:spacing w:val="-3"/>
          <w:sz w:val="36"/>
        </w:rPr>
        <w:t xml:space="preserve"> </w:t>
      </w:r>
      <w:r>
        <w:rPr>
          <w:b/>
          <w:sz w:val="36"/>
        </w:rPr>
        <w:t>on</w:t>
      </w:r>
      <w:r>
        <w:rPr>
          <w:b/>
          <w:spacing w:val="-3"/>
          <w:sz w:val="36"/>
        </w:rPr>
        <w:t xml:space="preserve"> </w:t>
      </w:r>
      <w:r>
        <w:rPr>
          <w:b/>
          <w:sz w:val="36"/>
        </w:rPr>
        <w:t>the surfaces which are exposed to the acidic gases and steam.</w:t>
      </w:r>
    </w:p>
    <w:p w:rsidR="0086686C" w:rsidRDefault="00F737EA">
      <w:pPr>
        <w:pStyle w:val="ListParagraph"/>
        <w:numPr>
          <w:ilvl w:val="0"/>
          <w:numId w:val="91"/>
        </w:numPr>
        <w:tabs>
          <w:tab w:val="left" w:pos="1208"/>
        </w:tabs>
        <w:spacing w:before="205"/>
        <w:ind w:left="1208" w:hanging="488"/>
        <w:rPr>
          <w:b/>
          <w:sz w:val="36"/>
        </w:rPr>
      </w:pPr>
      <w:r>
        <w:rPr>
          <w:b/>
          <w:color w:val="E26C09"/>
          <w:sz w:val="36"/>
        </w:rPr>
        <w:t>Bituminous</w:t>
      </w:r>
      <w:r>
        <w:rPr>
          <w:b/>
          <w:color w:val="E26C09"/>
          <w:spacing w:val="-5"/>
          <w:sz w:val="36"/>
        </w:rPr>
        <w:t xml:space="preserve"> </w:t>
      </w:r>
      <w:r>
        <w:rPr>
          <w:b/>
          <w:color w:val="E26C09"/>
          <w:spacing w:val="-2"/>
          <w:sz w:val="36"/>
        </w:rPr>
        <w:t>paint:</w:t>
      </w:r>
    </w:p>
    <w:p w:rsidR="0086686C" w:rsidRDefault="00F737EA">
      <w:pPr>
        <w:pStyle w:val="ListParagraph"/>
        <w:numPr>
          <w:ilvl w:val="1"/>
          <w:numId w:val="91"/>
        </w:numPr>
        <w:tabs>
          <w:tab w:val="left" w:pos="1440"/>
        </w:tabs>
        <w:spacing w:before="269" w:line="276" w:lineRule="auto"/>
        <w:ind w:right="4476"/>
        <w:rPr>
          <w:b/>
          <w:sz w:val="36"/>
        </w:rPr>
      </w:pPr>
      <w:r>
        <w:rPr>
          <w:b/>
          <w:noProof/>
          <w:sz w:val="36"/>
        </w:rPr>
        <w:drawing>
          <wp:anchor distT="0" distB="0" distL="0" distR="0" simplePos="0" relativeHeight="15854592" behindDoc="0" locked="0" layoutInCell="1" allowOverlap="1">
            <wp:simplePos x="0" y="0"/>
            <wp:positionH relativeFrom="page">
              <wp:posOffset>7396480</wp:posOffset>
            </wp:positionH>
            <wp:positionV relativeFrom="paragraph">
              <wp:posOffset>215741</wp:posOffset>
            </wp:positionV>
            <wp:extent cx="2627629" cy="1746884"/>
            <wp:effectExtent l="0" t="0" r="0" b="0"/>
            <wp:wrapNone/>
            <wp:docPr id="268" name="Image 2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 name="Image 268"/>
                    <pic:cNvPicPr/>
                  </pic:nvPicPr>
                  <pic:blipFill>
                    <a:blip r:embed="rId126" cstate="print"/>
                    <a:stretch>
                      <a:fillRect/>
                    </a:stretch>
                  </pic:blipFill>
                  <pic:spPr>
                    <a:xfrm>
                      <a:off x="0" y="0"/>
                      <a:ext cx="2627629" cy="1746884"/>
                    </a:xfrm>
                    <a:prstGeom prst="rect">
                      <a:avLst/>
                    </a:prstGeom>
                  </pic:spPr>
                </pic:pic>
              </a:graphicData>
            </a:graphic>
          </wp:anchor>
        </w:drawing>
      </w:r>
      <w:r>
        <w:rPr>
          <w:b/>
          <w:sz w:val="36"/>
        </w:rPr>
        <w:t>This</w:t>
      </w:r>
      <w:r>
        <w:rPr>
          <w:b/>
          <w:spacing w:val="-3"/>
          <w:sz w:val="36"/>
        </w:rPr>
        <w:t xml:space="preserve"> </w:t>
      </w:r>
      <w:r>
        <w:rPr>
          <w:b/>
          <w:sz w:val="36"/>
        </w:rPr>
        <w:t>paint</w:t>
      </w:r>
      <w:r>
        <w:rPr>
          <w:b/>
          <w:spacing w:val="-4"/>
          <w:sz w:val="36"/>
        </w:rPr>
        <w:t xml:space="preserve"> </w:t>
      </w:r>
      <w:r>
        <w:rPr>
          <w:b/>
          <w:sz w:val="36"/>
        </w:rPr>
        <w:t>is</w:t>
      </w:r>
      <w:r>
        <w:rPr>
          <w:b/>
          <w:spacing w:val="-6"/>
          <w:sz w:val="36"/>
        </w:rPr>
        <w:t xml:space="preserve"> </w:t>
      </w:r>
      <w:r>
        <w:rPr>
          <w:b/>
          <w:sz w:val="36"/>
        </w:rPr>
        <w:t>prepared</w:t>
      </w:r>
      <w:r>
        <w:rPr>
          <w:b/>
          <w:spacing w:val="-5"/>
          <w:sz w:val="36"/>
        </w:rPr>
        <w:t xml:space="preserve"> </w:t>
      </w:r>
      <w:r>
        <w:rPr>
          <w:b/>
          <w:sz w:val="36"/>
        </w:rPr>
        <w:t>by</w:t>
      </w:r>
      <w:r>
        <w:rPr>
          <w:b/>
          <w:spacing w:val="-4"/>
          <w:sz w:val="36"/>
        </w:rPr>
        <w:t xml:space="preserve"> </w:t>
      </w:r>
      <w:r>
        <w:rPr>
          <w:b/>
          <w:sz w:val="36"/>
        </w:rPr>
        <w:t>dissolving</w:t>
      </w:r>
      <w:r>
        <w:rPr>
          <w:b/>
          <w:spacing w:val="-5"/>
          <w:sz w:val="36"/>
        </w:rPr>
        <w:t xml:space="preserve"> </w:t>
      </w:r>
      <w:r>
        <w:rPr>
          <w:b/>
          <w:sz w:val="36"/>
        </w:rPr>
        <w:t>asphalt</w:t>
      </w:r>
      <w:r>
        <w:rPr>
          <w:b/>
          <w:spacing w:val="-4"/>
          <w:sz w:val="36"/>
        </w:rPr>
        <w:t xml:space="preserve"> </w:t>
      </w:r>
      <w:r>
        <w:rPr>
          <w:b/>
          <w:sz w:val="36"/>
        </w:rPr>
        <w:t>or</w:t>
      </w:r>
      <w:r>
        <w:rPr>
          <w:b/>
          <w:spacing w:val="-5"/>
          <w:sz w:val="36"/>
        </w:rPr>
        <w:t xml:space="preserve"> </w:t>
      </w:r>
      <w:r>
        <w:rPr>
          <w:b/>
          <w:sz w:val="36"/>
        </w:rPr>
        <w:t>mineral</w:t>
      </w:r>
      <w:r>
        <w:rPr>
          <w:b/>
          <w:spacing w:val="-7"/>
          <w:sz w:val="36"/>
        </w:rPr>
        <w:t xml:space="preserve"> </w:t>
      </w:r>
      <w:r>
        <w:rPr>
          <w:b/>
          <w:sz w:val="36"/>
        </w:rPr>
        <w:t>pitches or vegetable bitumen in any type of oil or petroleum. A variety of bituminous paints is available.</w:t>
      </w:r>
    </w:p>
    <w:p w:rsidR="0086686C" w:rsidRDefault="00F737EA">
      <w:pPr>
        <w:pStyle w:val="ListParagraph"/>
        <w:numPr>
          <w:ilvl w:val="1"/>
          <w:numId w:val="91"/>
        </w:numPr>
        <w:tabs>
          <w:tab w:val="left" w:pos="1440"/>
        </w:tabs>
        <w:spacing w:before="1" w:line="273" w:lineRule="auto"/>
        <w:ind w:right="5379"/>
        <w:rPr>
          <w:b/>
          <w:sz w:val="36"/>
        </w:rPr>
      </w:pPr>
      <w:r>
        <w:rPr>
          <w:b/>
          <w:sz w:val="36"/>
        </w:rPr>
        <w:t>The</w:t>
      </w:r>
      <w:r>
        <w:rPr>
          <w:b/>
          <w:spacing w:val="-3"/>
          <w:sz w:val="36"/>
        </w:rPr>
        <w:t xml:space="preserve"> </w:t>
      </w:r>
      <w:r>
        <w:rPr>
          <w:b/>
          <w:sz w:val="36"/>
        </w:rPr>
        <w:t>paint</w:t>
      </w:r>
      <w:r>
        <w:rPr>
          <w:b/>
          <w:spacing w:val="-4"/>
          <w:sz w:val="36"/>
        </w:rPr>
        <w:t xml:space="preserve"> </w:t>
      </w:r>
      <w:r>
        <w:rPr>
          <w:b/>
          <w:sz w:val="36"/>
        </w:rPr>
        <w:t>pr</w:t>
      </w:r>
      <w:r>
        <w:rPr>
          <w:b/>
          <w:sz w:val="36"/>
        </w:rPr>
        <w:t>esents</w:t>
      </w:r>
      <w:r>
        <w:rPr>
          <w:b/>
          <w:spacing w:val="-4"/>
          <w:sz w:val="36"/>
        </w:rPr>
        <w:t xml:space="preserve"> </w:t>
      </w:r>
      <w:r>
        <w:rPr>
          <w:b/>
          <w:sz w:val="36"/>
        </w:rPr>
        <w:t>a</w:t>
      </w:r>
      <w:r>
        <w:rPr>
          <w:b/>
          <w:spacing w:val="-4"/>
          <w:sz w:val="36"/>
        </w:rPr>
        <w:t xml:space="preserve"> </w:t>
      </w:r>
      <w:r>
        <w:rPr>
          <w:b/>
          <w:sz w:val="36"/>
        </w:rPr>
        <w:t>black</w:t>
      </w:r>
      <w:r>
        <w:rPr>
          <w:b/>
          <w:spacing w:val="-5"/>
          <w:sz w:val="36"/>
        </w:rPr>
        <w:t xml:space="preserve"> </w:t>
      </w:r>
      <w:r>
        <w:rPr>
          <w:b/>
          <w:sz w:val="36"/>
        </w:rPr>
        <w:t>appearance</w:t>
      </w:r>
      <w:r>
        <w:rPr>
          <w:b/>
          <w:spacing w:val="-4"/>
          <w:sz w:val="36"/>
        </w:rPr>
        <w:t xml:space="preserve"> </w:t>
      </w:r>
      <w:r>
        <w:rPr>
          <w:b/>
          <w:sz w:val="36"/>
        </w:rPr>
        <w:t>and</w:t>
      </w:r>
      <w:r>
        <w:rPr>
          <w:b/>
          <w:spacing w:val="-4"/>
          <w:sz w:val="36"/>
        </w:rPr>
        <w:t xml:space="preserve"> </w:t>
      </w:r>
      <w:r>
        <w:rPr>
          <w:b/>
          <w:sz w:val="36"/>
        </w:rPr>
        <w:t>it</w:t>
      </w:r>
      <w:r>
        <w:rPr>
          <w:b/>
          <w:spacing w:val="-4"/>
          <w:sz w:val="36"/>
        </w:rPr>
        <w:t xml:space="preserve"> </w:t>
      </w:r>
      <w:r>
        <w:rPr>
          <w:b/>
          <w:sz w:val="36"/>
        </w:rPr>
        <w:t>is</w:t>
      </w:r>
      <w:r>
        <w:rPr>
          <w:b/>
          <w:spacing w:val="-8"/>
          <w:sz w:val="36"/>
        </w:rPr>
        <w:t xml:space="preserve"> </w:t>
      </w:r>
      <w:r>
        <w:rPr>
          <w:b/>
          <w:sz w:val="36"/>
        </w:rPr>
        <w:t>used</w:t>
      </w:r>
      <w:r>
        <w:rPr>
          <w:b/>
          <w:spacing w:val="-4"/>
          <w:sz w:val="36"/>
        </w:rPr>
        <w:t xml:space="preserve"> </w:t>
      </w:r>
      <w:r>
        <w:rPr>
          <w:b/>
          <w:sz w:val="36"/>
        </w:rPr>
        <w:t>for painting ironwork under water.</w:t>
      </w:r>
    </w:p>
    <w:p w:rsidR="0086686C" w:rsidRDefault="00F737EA">
      <w:pPr>
        <w:pStyle w:val="ListParagraph"/>
        <w:numPr>
          <w:ilvl w:val="0"/>
          <w:numId w:val="91"/>
        </w:numPr>
        <w:tabs>
          <w:tab w:val="left" w:pos="1209"/>
        </w:tabs>
        <w:spacing w:before="265"/>
        <w:ind w:hanging="489"/>
        <w:rPr>
          <w:b/>
          <w:sz w:val="36"/>
        </w:rPr>
      </w:pPr>
      <w:r>
        <w:rPr>
          <w:b/>
          <w:noProof/>
          <w:sz w:val="36"/>
        </w:rPr>
        <w:drawing>
          <wp:anchor distT="0" distB="0" distL="0" distR="0" simplePos="0" relativeHeight="15855104" behindDoc="0" locked="0" layoutInCell="1" allowOverlap="1">
            <wp:simplePos x="0" y="0"/>
            <wp:positionH relativeFrom="page">
              <wp:posOffset>7197725</wp:posOffset>
            </wp:positionH>
            <wp:positionV relativeFrom="paragraph">
              <wp:posOffset>255209</wp:posOffset>
            </wp:positionV>
            <wp:extent cx="2819400" cy="2128520"/>
            <wp:effectExtent l="0" t="0" r="0" b="0"/>
            <wp:wrapNone/>
            <wp:docPr id="269" name="Image 2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9" name="Image 269"/>
                    <pic:cNvPicPr/>
                  </pic:nvPicPr>
                  <pic:blipFill>
                    <a:blip r:embed="rId127" cstate="print"/>
                    <a:stretch>
                      <a:fillRect/>
                    </a:stretch>
                  </pic:blipFill>
                  <pic:spPr>
                    <a:xfrm>
                      <a:off x="0" y="0"/>
                      <a:ext cx="2819400" cy="2128520"/>
                    </a:xfrm>
                    <a:prstGeom prst="rect">
                      <a:avLst/>
                    </a:prstGeom>
                  </pic:spPr>
                </pic:pic>
              </a:graphicData>
            </a:graphic>
          </wp:anchor>
        </w:drawing>
      </w:r>
      <w:r>
        <w:rPr>
          <w:b/>
          <w:color w:val="E26C09"/>
          <w:sz w:val="36"/>
        </w:rPr>
        <w:t>Cellulose</w:t>
      </w:r>
      <w:r>
        <w:rPr>
          <w:b/>
          <w:color w:val="E26C09"/>
          <w:spacing w:val="-2"/>
          <w:sz w:val="36"/>
        </w:rPr>
        <w:t xml:space="preserve"> paint:</w:t>
      </w:r>
    </w:p>
    <w:p w:rsidR="0086686C" w:rsidRDefault="00F737EA">
      <w:pPr>
        <w:pStyle w:val="ListParagraph"/>
        <w:numPr>
          <w:ilvl w:val="1"/>
          <w:numId w:val="91"/>
        </w:numPr>
        <w:tabs>
          <w:tab w:val="left" w:pos="1440"/>
        </w:tabs>
        <w:spacing w:before="269" w:line="276" w:lineRule="auto"/>
        <w:ind w:right="5152"/>
        <w:rPr>
          <w:b/>
          <w:sz w:val="36"/>
        </w:rPr>
      </w:pPr>
      <w:r>
        <w:rPr>
          <w:b/>
          <w:sz w:val="36"/>
        </w:rPr>
        <w:t>This</w:t>
      </w:r>
      <w:r>
        <w:rPr>
          <w:b/>
          <w:spacing w:val="-4"/>
          <w:sz w:val="36"/>
        </w:rPr>
        <w:t xml:space="preserve"> </w:t>
      </w:r>
      <w:r>
        <w:rPr>
          <w:b/>
          <w:sz w:val="36"/>
        </w:rPr>
        <w:t>paint</w:t>
      </w:r>
      <w:r>
        <w:rPr>
          <w:b/>
          <w:spacing w:val="-5"/>
          <w:sz w:val="36"/>
        </w:rPr>
        <w:t xml:space="preserve"> </w:t>
      </w:r>
      <w:r>
        <w:rPr>
          <w:b/>
          <w:sz w:val="36"/>
        </w:rPr>
        <w:t>is</w:t>
      </w:r>
      <w:r>
        <w:rPr>
          <w:b/>
          <w:spacing w:val="-7"/>
          <w:sz w:val="36"/>
        </w:rPr>
        <w:t xml:space="preserve"> </w:t>
      </w:r>
      <w:r>
        <w:rPr>
          <w:b/>
          <w:sz w:val="36"/>
        </w:rPr>
        <w:t>prepared</w:t>
      </w:r>
      <w:r>
        <w:rPr>
          <w:b/>
          <w:spacing w:val="-6"/>
          <w:sz w:val="36"/>
        </w:rPr>
        <w:t xml:space="preserve"> </w:t>
      </w:r>
      <w:r>
        <w:rPr>
          <w:b/>
          <w:sz w:val="36"/>
        </w:rPr>
        <w:t>from</w:t>
      </w:r>
      <w:r>
        <w:rPr>
          <w:b/>
          <w:spacing w:val="-6"/>
          <w:sz w:val="36"/>
        </w:rPr>
        <w:t xml:space="preserve"> </w:t>
      </w:r>
      <w:r>
        <w:rPr>
          <w:b/>
          <w:sz w:val="36"/>
        </w:rPr>
        <w:t>nitro-cotton,</w:t>
      </w:r>
      <w:r>
        <w:rPr>
          <w:b/>
          <w:spacing w:val="-5"/>
          <w:sz w:val="36"/>
        </w:rPr>
        <w:t xml:space="preserve"> </w:t>
      </w:r>
      <w:r>
        <w:rPr>
          <w:b/>
          <w:sz w:val="36"/>
        </w:rPr>
        <w:t>celluloid</w:t>
      </w:r>
      <w:r>
        <w:rPr>
          <w:b/>
          <w:spacing w:val="-4"/>
          <w:sz w:val="36"/>
        </w:rPr>
        <w:t xml:space="preserve"> </w:t>
      </w:r>
      <w:r>
        <w:rPr>
          <w:b/>
          <w:sz w:val="36"/>
        </w:rPr>
        <w:t>sheets, photographic films, etc.</w:t>
      </w:r>
    </w:p>
    <w:p w:rsidR="0086686C" w:rsidRDefault="0086686C">
      <w:pPr>
        <w:pStyle w:val="ListParagraph"/>
        <w:spacing w:line="276" w:lineRule="auto"/>
        <w:rPr>
          <w:b/>
          <w:sz w:val="36"/>
        </w:rPr>
        <w:sectPr w:rsidR="0086686C">
          <w:pgSz w:w="15840" w:h="12240" w:orient="landscape"/>
          <w:pgMar w:top="0" w:right="0" w:bottom="0" w:left="720" w:header="720" w:footer="720" w:gutter="0"/>
          <w:cols w:space="720"/>
        </w:sectPr>
      </w:pPr>
    </w:p>
    <w:p w:rsidR="0086686C" w:rsidRDefault="00F737EA">
      <w:pPr>
        <w:pStyle w:val="ListParagraph"/>
        <w:numPr>
          <w:ilvl w:val="1"/>
          <w:numId w:val="91"/>
        </w:numPr>
        <w:tabs>
          <w:tab w:val="left" w:pos="1440"/>
        </w:tabs>
        <w:spacing w:before="83" w:line="276" w:lineRule="auto"/>
        <w:ind w:right="1535"/>
        <w:rPr>
          <w:b/>
          <w:sz w:val="36"/>
        </w:rPr>
      </w:pPr>
      <w:r>
        <w:rPr>
          <w:b/>
          <w:noProof/>
          <w:sz w:val="36"/>
        </w:rPr>
        <w:lastRenderedPageBreak/>
        <w:drawing>
          <wp:anchor distT="0" distB="0" distL="0" distR="0" simplePos="0" relativeHeight="484554240" behindDoc="1" locked="0" layoutInCell="1" allowOverlap="1">
            <wp:simplePos x="0" y="0"/>
            <wp:positionH relativeFrom="page">
              <wp:posOffset>0</wp:posOffset>
            </wp:positionH>
            <wp:positionV relativeFrom="page">
              <wp:posOffset>0</wp:posOffset>
            </wp:positionV>
            <wp:extent cx="10059670" cy="7773670"/>
            <wp:effectExtent l="0" t="0" r="0" b="0"/>
            <wp:wrapNone/>
            <wp:docPr id="270" name="Image 2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0" name="Image 270"/>
                    <pic:cNvPicPr/>
                  </pic:nvPicPr>
                  <pic:blipFill>
                    <a:blip r:embed="rId21"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15856128" behindDoc="0" locked="0" layoutInCell="1" allowOverlap="1">
            <wp:simplePos x="0" y="0"/>
            <wp:positionH relativeFrom="page">
              <wp:posOffset>7552055</wp:posOffset>
            </wp:positionH>
            <wp:positionV relativeFrom="paragraph">
              <wp:posOffset>514350</wp:posOffset>
            </wp:positionV>
            <wp:extent cx="2478404" cy="2428875"/>
            <wp:effectExtent l="0" t="0" r="0" b="0"/>
            <wp:wrapNone/>
            <wp:docPr id="271" name="Image 2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1" name="Image 271"/>
                    <pic:cNvPicPr/>
                  </pic:nvPicPr>
                  <pic:blipFill>
                    <a:blip r:embed="rId128" cstate="print"/>
                    <a:stretch>
                      <a:fillRect/>
                    </a:stretch>
                  </pic:blipFill>
                  <pic:spPr>
                    <a:xfrm>
                      <a:off x="0" y="0"/>
                      <a:ext cx="2478404" cy="2428875"/>
                    </a:xfrm>
                    <a:prstGeom prst="rect">
                      <a:avLst/>
                    </a:prstGeom>
                  </pic:spPr>
                </pic:pic>
              </a:graphicData>
            </a:graphic>
          </wp:anchor>
        </w:drawing>
      </w:r>
      <w:r>
        <w:rPr>
          <w:b/>
          <w:sz w:val="36"/>
        </w:rPr>
        <w:t>An</w:t>
      </w:r>
      <w:r>
        <w:rPr>
          <w:b/>
          <w:spacing w:val="-2"/>
          <w:sz w:val="36"/>
        </w:rPr>
        <w:t xml:space="preserve"> </w:t>
      </w:r>
      <w:r>
        <w:rPr>
          <w:b/>
          <w:sz w:val="36"/>
        </w:rPr>
        <w:t>ordinary</w:t>
      </w:r>
      <w:r>
        <w:rPr>
          <w:b/>
          <w:spacing w:val="-4"/>
          <w:sz w:val="36"/>
        </w:rPr>
        <w:t xml:space="preserve"> </w:t>
      </w:r>
      <w:r>
        <w:rPr>
          <w:b/>
          <w:sz w:val="36"/>
        </w:rPr>
        <w:t>paint</w:t>
      </w:r>
      <w:r>
        <w:rPr>
          <w:b/>
          <w:spacing w:val="-3"/>
          <w:sz w:val="36"/>
        </w:rPr>
        <w:t xml:space="preserve"> </w:t>
      </w:r>
      <w:r>
        <w:rPr>
          <w:b/>
          <w:sz w:val="36"/>
        </w:rPr>
        <w:t>hardens</w:t>
      </w:r>
      <w:r>
        <w:rPr>
          <w:b/>
          <w:spacing w:val="-5"/>
          <w:sz w:val="36"/>
        </w:rPr>
        <w:t xml:space="preserve"> </w:t>
      </w:r>
      <w:r>
        <w:rPr>
          <w:b/>
          <w:sz w:val="36"/>
        </w:rPr>
        <w:t>by</w:t>
      </w:r>
      <w:r>
        <w:rPr>
          <w:b/>
          <w:spacing w:val="-3"/>
          <w:sz w:val="36"/>
        </w:rPr>
        <w:t xml:space="preserve"> </w:t>
      </w:r>
      <w:r>
        <w:rPr>
          <w:b/>
          <w:sz w:val="36"/>
        </w:rPr>
        <w:t>oxidation.</w:t>
      </w:r>
      <w:r>
        <w:rPr>
          <w:b/>
          <w:spacing w:val="-4"/>
          <w:sz w:val="36"/>
        </w:rPr>
        <w:t xml:space="preserve"> </w:t>
      </w:r>
      <w:r>
        <w:rPr>
          <w:b/>
          <w:sz w:val="36"/>
        </w:rPr>
        <w:t>A</w:t>
      </w:r>
      <w:r>
        <w:rPr>
          <w:b/>
          <w:spacing w:val="-4"/>
          <w:sz w:val="36"/>
        </w:rPr>
        <w:t xml:space="preserve"> </w:t>
      </w:r>
      <w:r>
        <w:rPr>
          <w:b/>
          <w:sz w:val="36"/>
        </w:rPr>
        <w:t>cellulose</w:t>
      </w:r>
      <w:r>
        <w:rPr>
          <w:b/>
          <w:spacing w:val="-4"/>
          <w:sz w:val="36"/>
        </w:rPr>
        <w:t xml:space="preserve"> </w:t>
      </w:r>
      <w:r>
        <w:rPr>
          <w:b/>
          <w:sz w:val="36"/>
        </w:rPr>
        <w:t>paint</w:t>
      </w:r>
      <w:r>
        <w:rPr>
          <w:b/>
          <w:spacing w:val="-6"/>
          <w:sz w:val="36"/>
        </w:rPr>
        <w:t xml:space="preserve"> </w:t>
      </w:r>
      <w:r>
        <w:rPr>
          <w:b/>
          <w:sz w:val="36"/>
        </w:rPr>
        <w:t>hardens</w:t>
      </w:r>
      <w:r>
        <w:rPr>
          <w:b/>
          <w:spacing w:val="-3"/>
          <w:sz w:val="36"/>
        </w:rPr>
        <w:t xml:space="preserve"> </w:t>
      </w:r>
      <w:r>
        <w:rPr>
          <w:b/>
          <w:sz w:val="36"/>
        </w:rPr>
        <w:t>by</w:t>
      </w:r>
      <w:r>
        <w:rPr>
          <w:b/>
          <w:spacing w:val="-6"/>
          <w:sz w:val="36"/>
        </w:rPr>
        <w:t xml:space="preserve"> </w:t>
      </w:r>
      <w:r>
        <w:rPr>
          <w:b/>
          <w:sz w:val="36"/>
        </w:rPr>
        <w:t>evaporation of thinning agent. It thus hardens quickly.</w:t>
      </w:r>
    </w:p>
    <w:p w:rsidR="0086686C" w:rsidRDefault="00F737EA">
      <w:pPr>
        <w:pStyle w:val="ListParagraph"/>
        <w:numPr>
          <w:ilvl w:val="1"/>
          <w:numId w:val="91"/>
        </w:numPr>
        <w:tabs>
          <w:tab w:val="left" w:pos="1440"/>
          <w:tab w:val="left" w:pos="1521"/>
        </w:tabs>
        <w:spacing w:line="273" w:lineRule="auto"/>
        <w:ind w:right="4617"/>
        <w:rPr>
          <w:b/>
          <w:sz w:val="36"/>
        </w:rPr>
      </w:pPr>
      <w:r>
        <w:rPr>
          <w:rFonts w:ascii="Times New Roman" w:hAnsi="Times New Roman"/>
          <w:sz w:val="36"/>
        </w:rPr>
        <w:tab/>
      </w:r>
      <w:r>
        <w:rPr>
          <w:b/>
          <w:sz w:val="36"/>
        </w:rPr>
        <w:t>The</w:t>
      </w:r>
      <w:r>
        <w:rPr>
          <w:b/>
          <w:spacing w:val="-3"/>
          <w:sz w:val="36"/>
        </w:rPr>
        <w:t xml:space="preserve"> </w:t>
      </w:r>
      <w:r>
        <w:rPr>
          <w:b/>
          <w:sz w:val="36"/>
        </w:rPr>
        <w:t>cellulose</w:t>
      </w:r>
      <w:r>
        <w:rPr>
          <w:b/>
          <w:spacing w:val="-4"/>
          <w:sz w:val="36"/>
        </w:rPr>
        <w:t xml:space="preserve"> </w:t>
      </w:r>
      <w:r>
        <w:rPr>
          <w:b/>
          <w:sz w:val="36"/>
        </w:rPr>
        <w:t>paint</w:t>
      </w:r>
      <w:r>
        <w:rPr>
          <w:b/>
          <w:spacing w:val="-4"/>
          <w:sz w:val="36"/>
        </w:rPr>
        <w:t xml:space="preserve"> </w:t>
      </w:r>
      <w:r>
        <w:rPr>
          <w:b/>
          <w:sz w:val="36"/>
        </w:rPr>
        <w:t>is</w:t>
      </w:r>
      <w:r>
        <w:rPr>
          <w:b/>
          <w:spacing w:val="-6"/>
          <w:sz w:val="36"/>
        </w:rPr>
        <w:t xml:space="preserve"> </w:t>
      </w:r>
      <w:r>
        <w:rPr>
          <w:b/>
          <w:sz w:val="36"/>
        </w:rPr>
        <w:t>not</w:t>
      </w:r>
      <w:r>
        <w:rPr>
          <w:b/>
          <w:spacing w:val="-4"/>
          <w:sz w:val="36"/>
        </w:rPr>
        <w:t xml:space="preserve"> </w:t>
      </w:r>
      <w:r>
        <w:rPr>
          <w:b/>
          <w:sz w:val="36"/>
        </w:rPr>
        <w:t>affected</w:t>
      </w:r>
      <w:r>
        <w:rPr>
          <w:b/>
          <w:spacing w:val="-6"/>
          <w:sz w:val="36"/>
        </w:rPr>
        <w:t xml:space="preserve"> </w:t>
      </w:r>
      <w:r>
        <w:rPr>
          <w:b/>
          <w:sz w:val="36"/>
        </w:rPr>
        <w:t>by</w:t>
      </w:r>
      <w:r>
        <w:rPr>
          <w:b/>
          <w:spacing w:val="-4"/>
          <w:sz w:val="36"/>
        </w:rPr>
        <w:t xml:space="preserve"> </w:t>
      </w:r>
      <w:r>
        <w:rPr>
          <w:b/>
          <w:sz w:val="36"/>
        </w:rPr>
        <w:t>contact</w:t>
      </w:r>
      <w:r>
        <w:rPr>
          <w:b/>
          <w:spacing w:val="-4"/>
          <w:sz w:val="36"/>
        </w:rPr>
        <w:t xml:space="preserve"> </w:t>
      </w:r>
      <w:r>
        <w:rPr>
          <w:b/>
          <w:sz w:val="36"/>
        </w:rPr>
        <w:t>with</w:t>
      </w:r>
      <w:r>
        <w:rPr>
          <w:b/>
          <w:spacing w:val="-4"/>
          <w:sz w:val="36"/>
        </w:rPr>
        <w:t xml:space="preserve"> </w:t>
      </w:r>
      <w:r>
        <w:rPr>
          <w:b/>
          <w:sz w:val="36"/>
        </w:rPr>
        <w:t>hot</w:t>
      </w:r>
      <w:r>
        <w:rPr>
          <w:b/>
          <w:spacing w:val="-6"/>
          <w:sz w:val="36"/>
        </w:rPr>
        <w:t xml:space="preserve"> </w:t>
      </w:r>
      <w:r>
        <w:rPr>
          <w:b/>
          <w:sz w:val="36"/>
        </w:rPr>
        <w:t>water and the surface</w:t>
      </w:r>
      <w:r>
        <w:rPr>
          <w:b/>
          <w:spacing w:val="-2"/>
          <w:sz w:val="36"/>
        </w:rPr>
        <w:t xml:space="preserve"> </w:t>
      </w:r>
      <w:r>
        <w:rPr>
          <w:b/>
          <w:sz w:val="36"/>
        </w:rPr>
        <w:t>can stand extreme degrees</w:t>
      </w:r>
      <w:r>
        <w:rPr>
          <w:b/>
          <w:spacing w:val="-2"/>
          <w:sz w:val="36"/>
        </w:rPr>
        <w:t xml:space="preserve"> </w:t>
      </w:r>
      <w:r>
        <w:rPr>
          <w:b/>
          <w:sz w:val="36"/>
        </w:rPr>
        <w:t>of cold and</w:t>
      </w:r>
      <w:r>
        <w:rPr>
          <w:b/>
          <w:spacing w:val="-2"/>
          <w:sz w:val="36"/>
        </w:rPr>
        <w:t xml:space="preserve"> </w:t>
      </w:r>
      <w:r>
        <w:rPr>
          <w:b/>
          <w:sz w:val="36"/>
        </w:rPr>
        <w:t>heat.</w:t>
      </w:r>
    </w:p>
    <w:p w:rsidR="0086686C" w:rsidRDefault="00F737EA">
      <w:pPr>
        <w:pStyle w:val="ListParagraph"/>
        <w:numPr>
          <w:ilvl w:val="0"/>
          <w:numId w:val="91"/>
        </w:numPr>
        <w:tabs>
          <w:tab w:val="left" w:pos="1208"/>
        </w:tabs>
        <w:spacing w:before="207"/>
        <w:ind w:left="1208" w:hanging="488"/>
        <w:rPr>
          <w:b/>
          <w:sz w:val="36"/>
        </w:rPr>
      </w:pPr>
      <w:r>
        <w:rPr>
          <w:b/>
          <w:color w:val="E26C09"/>
          <w:sz w:val="36"/>
        </w:rPr>
        <w:t xml:space="preserve">Cement </w:t>
      </w:r>
      <w:r>
        <w:rPr>
          <w:b/>
          <w:color w:val="E26C09"/>
          <w:spacing w:val="-2"/>
          <w:sz w:val="36"/>
        </w:rPr>
        <w:t>paint:</w:t>
      </w:r>
    </w:p>
    <w:p w:rsidR="0086686C" w:rsidRDefault="00F737EA">
      <w:pPr>
        <w:pStyle w:val="ListParagraph"/>
        <w:numPr>
          <w:ilvl w:val="1"/>
          <w:numId w:val="91"/>
        </w:numPr>
        <w:tabs>
          <w:tab w:val="left" w:pos="1440"/>
        </w:tabs>
        <w:spacing w:before="267" w:line="276" w:lineRule="auto"/>
        <w:ind w:right="4499"/>
        <w:rPr>
          <w:b/>
          <w:sz w:val="36"/>
        </w:rPr>
      </w:pPr>
      <w:r>
        <w:rPr>
          <w:b/>
          <w:sz w:val="36"/>
        </w:rPr>
        <w:t>This</w:t>
      </w:r>
      <w:r>
        <w:rPr>
          <w:b/>
          <w:spacing w:val="-4"/>
          <w:sz w:val="36"/>
        </w:rPr>
        <w:t xml:space="preserve"> </w:t>
      </w:r>
      <w:r>
        <w:rPr>
          <w:b/>
          <w:sz w:val="36"/>
        </w:rPr>
        <w:t>paint</w:t>
      </w:r>
      <w:r>
        <w:rPr>
          <w:b/>
          <w:spacing w:val="-4"/>
          <w:sz w:val="36"/>
        </w:rPr>
        <w:t xml:space="preserve"> </w:t>
      </w:r>
      <w:r>
        <w:rPr>
          <w:b/>
          <w:sz w:val="36"/>
        </w:rPr>
        <w:t>consists</w:t>
      </w:r>
      <w:r>
        <w:rPr>
          <w:b/>
          <w:spacing w:val="-4"/>
          <w:sz w:val="36"/>
        </w:rPr>
        <w:t xml:space="preserve"> </w:t>
      </w:r>
      <w:r>
        <w:rPr>
          <w:b/>
          <w:sz w:val="36"/>
        </w:rPr>
        <w:t>of</w:t>
      </w:r>
      <w:r>
        <w:rPr>
          <w:b/>
          <w:spacing w:val="-6"/>
          <w:sz w:val="36"/>
        </w:rPr>
        <w:t xml:space="preserve"> </w:t>
      </w:r>
      <w:r>
        <w:rPr>
          <w:b/>
          <w:sz w:val="36"/>
        </w:rPr>
        <w:t>white</w:t>
      </w:r>
      <w:r>
        <w:rPr>
          <w:b/>
          <w:spacing w:val="-4"/>
          <w:sz w:val="36"/>
        </w:rPr>
        <w:t xml:space="preserve"> </w:t>
      </w:r>
      <w:r>
        <w:rPr>
          <w:b/>
          <w:sz w:val="36"/>
        </w:rPr>
        <w:t>cement,</w:t>
      </w:r>
      <w:r>
        <w:rPr>
          <w:b/>
          <w:spacing w:val="-6"/>
          <w:sz w:val="36"/>
        </w:rPr>
        <w:t xml:space="preserve"> </w:t>
      </w:r>
      <w:r>
        <w:rPr>
          <w:b/>
          <w:sz w:val="36"/>
        </w:rPr>
        <w:t>pigment,</w:t>
      </w:r>
      <w:r>
        <w:rPr>
          <w:b/>
          <w:spacing w:val="-4"/>
          <w:sz w:val="36"/>
        </w:rPr>
        <w:t xml:space="preserve"> </w:t>
      </w:r>
      <w:r>
        <w:rPr>
          <w:b/>
          <w:sz w:val="36"/>
        </w:rPr>
        <w:t>accelerator</w:t>
      </w:r>
      <w:r>
        <w:rPr>
          <w:b/>
          <w:spacing w:val="-5"/>
          <w:sz w:val="36"/>
        </w:rPr>
        <w:t xml:space="preserve"> </w:t>
      </w:r>
      <w:r>
        <w:rPr>
          <w:b/>
          <w:sz w:val="36"/>
        </w:rPr>
        <w:t>and other additives. It is available in dry powder form.</w:t>
      </w:r>
    </w:p>
    <w:p w:rsidR="0086686C" w:rsidRDefault="00F737EA">
      <w:pPr>
        <w:pStyle w:val="ListParagraph"/>
        <w:numPr>
          <w:ilvl w:val="1"/>
          <w:numId w:val="91"/>
        </w:numPr>
        <w:tabs>
          <w:tab w:val="left" w:pos="1440"/>
        </w:tabs>
        <w:spacing w:before="1" w:line="273" w:lineRule="auto"/>
        <w:ind w:right="5396"/>
        <w:rPr>
          <w:b/>
          <w:sz w:val="36"/>
        </w:rPr>
      </w:pPr>
      <w:r>
        <w:rPr>
          <w:b/>
          <w:sz w:val="36"/>
        </w:rPr>
        <w:t>The</w:t>
      </w:r>
      <w:r>
        <w:rPr>
          <w:b/>
          <w:spacing w:val="-3"/>
          <w:sz w:val="36"/>
        </w:rPr>
        <w:t xml:space="preserve"> </w:t>
      </w:r>
      <w:r>
        <w:rPr>
          <w:b/>
          <w:sz w:val="36"/>
        </w:rPr>
        <w:t>cement</w:t>
      </w:r>
      <w:r>
        <w:rPr>
          <w:b/>
          <w:spacing w:val="-7"/>
          <w:sz w:val="36"/>
        </w:rPr>
        <w:t xml:space="preserve"> </w:t>
      </w:r>
      <w:r>
        <w:rPr>
          <w:b/>
          <w:sz w:val="36"/>
        </w:rPr>
        <w:t>paint</w:t>
      </w:r>
      <w:r>
        <w:rPr>
          <w:b/>
          <w:spacing w:val="-4"/>
          <w:sz w:val="36"/>
        </w:rPr>
        <w:t xml:space="preserve"> </w:t>
      </w:r>
      <w:r>
        <w:rPr>
          <w:b/>
          <w:sz w:val="36"/>
        </w:rPr>
        <w:t>is</w:t>
      </w:r>
      <w:r>
        <w:rPr>
          <w:b/>
          <w:spacing w:val="-4"/>
          <w:sz w:val="36"/>
        </w:rPr>
        <w:t xml:space="preserve"> </w:t>
      </w:r>
      <w:r>
        <w:rPr>
          <w:b/>
          <w:sz w:val="36"/>
        </w:rPr>
        <w:t>available</w:t>
      </w:r>
      <w:r>
        <w:rPr>
          <w:b/>
          <w:spacing w:val="-6"/>
          <w:sz w:val="36"/>
        </w:rPr>
        <w:t xml:space="preserve"> </w:t>
      </w:r>
      <w:r>
        <w:rPr>
          <w:b/>
          <w:sz w:val="36"/>
        </w:rPr>
        <w:t>in</w:t>
      </w:r>
      <w:r>
        <w:rPr>
          <w:b/>
          <w:spacing w:val="-4"/>
          <w:sz w:val="36"/>
        </w:rPr>
        <w:t xml:space="preserve"> </w:t>
      </w:r>
      <w:r>
        <w:rPr>
          <w:b/>
          <w:sz w:val="36"/>
        </w:rPr>
        <w:t>variety</w:t>
      </w:r>
      <w:r>
        <w:rPr>
          <w:b/>
          <w:spacing w:val="-4"/>
          <w:sz w:val="36"/>
        </w:rPr>
        <w:t xml:space="preserve"> </w:t>
      </w:r>
      <w:r>
        <w:rPr>
          <w:b/>
          <w:sz w:val="36"/>
        </w:rPr>
        <w:t>of</w:t>
      </w:r>
      <w:r>
        <w:rPr>
          <w:b/>
          <w:spacing w:val="-5"/>
          <w:sz w:val="36"/>
        </w:rPr>
        <w:t xml:space="preserve"> </w:t>
      </w:r>
      <w:r>
        <w:rPr>
          <w:b/>
          <w:sz w:val="36"/>
        </w:rPr>
        <w:t>shades</w:t>
      </w:r>
      <w:r>
        <w:rPr>
          <w:b/>
          <w:spacing w:val="-4"/>
          <w:sz w:val="36"/>
        </w:rPr>
        <w:t xml:space="preserve"> </w:t>
      </w:r>
      <w:r>
        <w:rPr>
          <w:b/>
          <w:sz w:val="36"/>
        </w:rPr>
        <w:t>and</w:t>
      </w:r>
      <w:r>
        <w:rPr>
          <w:b/>
          <w:spacing w:val="-4"/>
          <w:sz w:val="36"/>
        </w:rPr>
        <w:t xml:space="preserve"> </w:t>
      </w:r>
      <w:r>
        <w:rPr>
          <w:b/>
          <w:sz w:val="36"/>
        </w:rPr>
        <w:t>it exhibits excellent decorative appearance.</w:t>
      </w:r>
    </w:p>
    <w:p w:rsidR="0086686C" w:rsidRDefault="00F737EA">
      <w:pPr>
        <w:pStyle w:val="ListParagraph"/>
        <w:numPr>
          <w:ilvl w:val="1"/>
          <w:numId w:val="91"/>
        </w:numPr>
        <w:tabs>
          <w:tab w:val="left" w:pos="1439"/>
        </w:tabs>
        <w:spacing w:before="7"/>
        <w:ind w:left="1439" w:hanging="359"/>
        <w:rPr>
          <w:b/>
          <w:sz w:val="36"/>
        </w:rPr>
      </w:pPr>
      <w:r>
        <w:rPr>
          <w:b/>
          <w:sz w:val="36"/>
        </w:rPr>
        <w:t>It</w:t>
      </w:r>
      <w:r>
        <w:rPr>
          <w:b/>
          <w:spacing w:val="-3"/>
          <w:sz w:val="36"/>
        </w:rPr>
        <w:t xml:space="preserve"> </w:t>
      </w:r>
      <w:r>
        <w:rPr>
          <w:b/>
          <w:sz w:val="36"/>
        </w:rPr>
        <w:t>is</w:t>
      </w:r>
      <w:r>
        <w:rPr>
          <w:b/>
          <w:spacing w:val="-2"/>
          <w:sz w:val="36"/>
        </w:rPr>
        <w:t xml:space="preserve"> </w:t>
      </w:r>
      <w:r>
        <w:rPr>
          <w:b/>
          <w:sz w:val="36"/>
        </w:rPr>
        <w:t>water</w:t>
      </w:r>
      <w:r>
        <w:rPr>
          <w:b/>
          <w:spacing w:val="-1"/>
          <w:sz w:val="36"/>
        </w:rPr>
        <w:t xml:space="preserve"> </w:t>
      </w:r>
      <w:r>
        <w:rPr>
          <w:b/>
          <w:sz w:val="36"/>
        </w:rPr>
        <w:t>proof</w:t>
      </w:r>
      <w:r>
        <w:rPr>
          <w:b/>
          <w:spacing w:val="-2"/>
          <w:sz w:val="36"/>
        </w:rPr>
        <w:t xml:space="preserve"> </w:t>
      </w:r>
      <w:r>
        <w:rPr>
          <w:b/>
          <w:sz w:val="36"/>
        </w:rPr>
        <w:t>and</w:t>
      </w:r>
      <w:r>
        <w:rPr>
          <w:b/>
          <w:spacing w:val="-2"/>
          <w:sz w:val="36"/>
        </w:rPr>
        <w:t xml:space="preserve"> durable.</w:t>
      </w:r>
    </w:p>
    <w:p w:rsidR="0086686C" w:rsidRDefault="00F737EA">
      <w:pPr>
        <w:pStyle w:val="ListParagraph"/>
        <w:numPr>
          <w:ilvl w:val="0"/>
          <w:numId w:val="91"/>
        </w:numPr>
        <w:tabs>
          <w:tab w:val="left" w:pos="1208"/>
        </w:tabs>
        <w:spacing w:before="266"/>
        <w:ind w:left="1208" w:hanging="488"/>
        <w:rPr>
          <w:b/>
          <w:sz w:val="36"/>
        </w:rPr>
      </w:pPr>
      <w:r>
        <w:rPr>
          <w:b/>
          <w:noProof/>
          <w:sz w:val="36"/>
        </w:rPr>
        <w:drawing>
          <wp:anchor distT="0" distB="0" distL="0" distR="0" simplePos="0" relativeHeight="15856640" behindDoc="0" locked="0" layoutInCell="1" allowOverlap="1">
            <wp:simplePos x="0" y="0"/>
            <wp:positionH relativeFrom="page">
              <wp:posOffset>7470140</wp:posOffset>
            </wp:positionH>
            <wp:positionV relativeFrom="paragraph">
              <wp:posOffset>146713</wp:posOffset>
            </wp:positionV>
            <wp:extent cx="2478404" cy="1972310"/>
            <wp:effectExtent l="0" t="0" r="0" b="0"/>
            <wp:wrapNone/>
            <wp:docPr id="272" name="Image 2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2" name="Image 272"/>
                    <pic:cNvPicPr/>
                  </pic:nvPicPr>
                  <pic:blipFill>
                    <a:blip r:embed="rId129" cstate="print"/>
                    <a:stretch>
                      <a:fillRect/>
                    </a:stretch>
                  </pic:blipFill>
                  <pic:spPr>
                    <a:xfrm>
                      <a:off x="0" y="0"/>
                      <a:ext cx="2478404" cy="1972310"/>
                    </a:xfrm>
                    <a:prstGeom prst="rect">
                      <a:avLst/>
                    </a:prstGeom>
                  </pic:spPr>
                </pic:pic>
              </a:graphicData>
            </a:graphic>
          </wp:anchor>
        </w:drawing>
      </w:r>
      <w:r>
        <w:rPr>
          <w:b/>
          <w:color w:val="E26C09"/>
          <w:sz w:val="36"/>
        </w:rPr>
        <w:t>Colloidal</w:t>
      </w:r>
      <w:r>
        <w:rPr>
          <w:b/>
          <w:color w:val="E26C09"/>
          <w:spacing w:val="-4"/>
          <w:sz w:val="36"/>
        </w:rPr>
        <w:t xml:space="preserve"> </w:t>
      </w:r>
      <w:r>
        <w:rPr>
          <w:b/>
          <w:color w:val="E26C09"/>
          <w:spacing w:val="-2"/>
          <w:sz w:val="36"/>
        </w:rPr>
        <w:t>paint:</w:t>
      </w:r>
    </w:p>
    <w:p w:rsidR="0086686C" w:rsidRDefault="00F737EA">
      <w:pPr>
        <w:pStyle w:val="ListParagraph"/>
        <w:numPr>
          <w:ilvl w:val="1"/>
          <w:numId w:val="91"/>
        </w:numPr>
        <w:tabs>
          <w:tab w:val="left" w:pos="1440"/>
        </w:tabs>
        <w:spacing w:before="268" w:line="276" w:lineRule="auto"/>
        <w:ind w:right="5083"/>
        <w:rPr>
          <w:b/>
          <w:sz w:val="36"/>
        </w:rPr>
      </w:pPr>
      <w:r>
        <w:rPr>
          <w:b/>
          <w:sz w:val="36"/>
        </w:rPr>
        <w:t>No</w:t>
      </w:r>
      <w:r>
        <w:rPr>
          <w:b/>
          <w:spacing w:val="-3"/>
          <w:sz w:val="36"/>
        </w:rPr>
        <w:t xml:space="preserve"> </w:t>
      </w:r>
      <w:r>
        <w:rPr>
          <w:b/>
          <w:sz w:val="36"/>
        </w:rPr>
        <w:t>inert</w:t>
      </w:r>
      <w:r>
        <w:rPr>
          <w:b/>
          <w:spacing w:val="-3"/>
          <w:sz w:val="36"/>
        </w:rPr>
        <w:t xml:space="preserve"> </w:t>
      </w:r>
      <w:r>
        <w:rPr>
          <w:b/>
          <w:sz w:val="36"/>
        </w:rPr>
        <w:t>material</w:t>
      </w:r>
      <w:r>
        <w:rPr>
          <w:b/>
          <w:spacing w:val="-3"/>
          <w:sz w:val="36"/>
        </w:rPr>
        <w:t xml:space="preserve"> </w:t>
      </w:r>
      <w:r>
        <w:rPr>
          <w:b/>
          <w:sz w:val="36"/>
        </w:rPr>
        <w:t>is</w:t>
      </w:r>
      <w:r>
        <w:rPr>
          <w:b/>
          <w:spacing w:val="-3"/>
          <w:sz w:val="36"/>
        </w:rPr>
        <w:t xml:space="preserve"> </w:t>
      </w:r>
      <w:r>
        <w:rPr>
          <w:b/>
          <w:sz w:val="36"/>
        </w:rPr>
        <w:t>mixed</w:t>
      </w:r>
      <w:r>
        <w:rPr>
          <w:b/>
          <w:spacing w:val="-3"/>
          <w:sz w:val="36"/>
        </w:rPr>
        <w:t xml:space="preserve"> </w:t>
      </w:r>
      <w:r>
        <w:rPr>
          <w:b/>
          <w:sz w:val="36"/>
        </w:rPr>
        <w:t>in</w:t>
      </w:r>
      <w:r>
        <w:rPr>
          <w:b/>
          <w:spacing w:val="-3"/>
          <w:sz w:val="36"/>
        </w:rPr>
        <w:t xml:space="preserve"> </w:t>
      </w:r>
      <w:r>
        <w:rPr>
          <w:b/>
          <w:sz w:val="36"/>
        </w:rPr>
        <w:t>this</w:t>
      </w:r>
      <w:r>
        <w:rPr>
          <w:b/>
          <w:spacing w:val="-3"/>
          <w:sz w:val="36"/>
        </w:rPr>
        <w:t xml:space="preserve"> </w:t>
      </w:r>
      <w:r>
        <w:rPr>
          <w:b/>
          <w:sz w:val="36"/>
        </w:rPr>
        <w:t>type</w:t>
      </w:r>
      <w:r>
        <w:rPr>
          <w:b/>
          <w:spacing w:val="-5"/>
          <w:sz w:val="36"/>
        </w:rPr>
        <w:t xml:space="preserve"> </w:t>
      </w:r>
      <w:r>
        <w:rPr>
          <w:b/>
          <w:sz w:val="36"/>
        </w:rPr>
        <w:t>of</w:t>
      </w:r>
      <w:r>
        <w:rPr>
          <w:b/>
          <w:spacing w:val="-4"/>
          <w:sz w:val="36"/>
        </w:rPr>
        <w:t xml:space="preserve"> </w:t>
      </w:r>
      <w:r>
        <w:rPr>
          <w:b/>
          <w:sz w:val="36"/>
        </w:rPr>
        <w:t>paint.</w:t>
      </w:r>
      <w:r>
        <w:rPr>
          <w:b/>
          <w:spacing w:val="-4"/>
          <w:sz w:val="36"/>
        </w:rPr>
        <w:t xml:space="preserve"> </w:t>
      </w:r>
      <w:r>
        <w:rPr>
          <w:b/>
          <w:sz w:val="36"/>
        </w:rPr>
        <w:t>It</w:t>
      </w:r>
      <w:r>
        <w:rPr>
          <w:b/>
          <w:spacing w:val="-3"/>
          <w:sz w:val="36"/>
        </w:rPr>
        <w:t xml:space="preserve"> </w:t>
      </w:r>
      <w:r>
        <w:rPr>
          <w:b/>
          <w:sz w:val="36"/>
        </w:rPr>
        <w:t>requires more time to settle and in the process of settlement, it penetrates through the surface.</w:t>
      </w:r>
    </w:p>
    <w:p w:rsidR="0086686C" w:rsidRDefault="00F737EA">
      <w:pPr>
        <w:pStyle w:val="ListParagraph"/>
        <w:numPr>
          <w:ilvl w:val="1"/>
          <w:numId w:val="91"/>
        </w:numPr>
        <w:tabs>
          <w:tab w:val="left" w:pos="1439"/>
        </w:tabs>
        <w:spacing w:line="455" w:lineRule="exact"/>
        <w:ind w:left="1439" w:hanging="359"/>
        <w:rPr>
          <w:b/>
          <w:sz w:val="36"/>
        </w:rPr>
      </w:pPr>
      <w:r>
        <w:rPr>
          <w:b/>
          <w:sz w:val="36"/>
        </w:rPr>
        <w:t>It</w:t>
      </w:r>
      <w:r>
        <w:rPr>
          <w:b/>
          <w:spacing w:val="-4"/>
          <w:sz w:val="36"/>
        </w:rPr>
        <w:t xml:space="preserve"> </w:t>
      </w:r>
      <w:r>
        <w:rPr>
          <w:b/>
          <w:sz w:val="36"/>
        </w:rPr>
        <w:t>may</w:t>
      </w:r>
      <w:r>
        <w:rPr>
          <w:b/>
          <w:spacing w:val="-1"/>
          <w:sz w:val="36"/>
        </w:rPr>
        <w:t xml:space="preserve"> </w:t>
      </w:r>
      <w:r>
        <w:rPr>
          <w:b/>
          <w:sz w:val="36"/>
        </w:rPr>
        <w:t>be</w:t>
      </w:r>
      <w:r>
        <w:rPr>
          <w:b/>
          <w:spacing w:val="-2"/>
          <w:sz w:val="36"/>
        </w:rPr>
        <w:t xml:space="preserve"> </w:t>
      </w:r>
      <w:r>
        <w:rPr>
          <w:b/>
          <w:sz w:val="36"/>
        </w:rPr>
        <w:t>used</w:t>
      </w:r>
      <w:r>
        <w:rPr>
          <w:b/>
          <w:spacing w:val="-2"/>
          <w:sz w:val="36"/>
        </w:rPr>
        <w:t xml:space="preserve"> </w:t>
      </w:r>
      <w:r>
        <w:rPr>
          <w:b/>
          <w:sz w:val="36"/>
        </w:rPr>
        <w:t>for</w:t>
      </w:r>
      <w:r>
        <w:rPr>
          <w:b/>
          <w:spacing w:val="-2"/>
          <w:sz w:val="36"/>
        </w:rPr>
        <w:t xml:space="preserve"> </w:t>
      </w:r>
      <w:r>
        <w:rPr>
          <w:b/>
          <w:sz w:val="36"/>
        </w:rPr>
        <w:t>interior</w:t>
      </w:r>
      <w:r>
        <w:rPr>
          <w:b/>
          <w:spacing w:val="-2"/>
          <w:sz w:val="36"/>
        </w:rPr>
        <w:t xml:space="preserve"> </w:t>
      </w:r>
      <w:r>
        <w:rPr>
          <w:b/>
          <w:sz w:val="36"/>
        </w:rPr>
        <w:t>as</w:t>
      </w:r>
      <w:r>
        <w:rPr>
          <w:b/>
          <w:spacing w:val="-5"/>
          <w:sz w:val="36"/>
        </w:rPr>
        <w:t xml:space="preserve"> </w:t>
      </w:r>
      <w:r>
        <w:rPr>
          <w:b/>
          <w:sz w:val="36"/>
        </w:rPr>
        <w:t>well</w:t>
      </w:r>
      <w:r>
        <w:rPr>
          <w:b/>
          <w:spacing w:val="-1"/>
          <w:sz w:val="36"/>
        </w:rPr>
        <w:t xml:space="preserve"> </w:t>
      </w:r>
      <w:r>
        <w:rPr>
          <w:b/>
          <w:sz w:val="36"/>
        </w:rPr>
        <w:t>as</w:t>
      </w:r>
      <w:r>
        <w:rPr>
          <w:b/>
          <w:spacing w:val="-3"/>
          <w:sz w:val="36"/>
        </w:rPr>
        <w:t xml:space="preserve"> </w:t>
      </w:r>
      <w:r>
        <w:rPr>
          <w:b/>
          <w:sz w:val="36"/>
        </w:rPr>
        <w:t>exterior</w:t>
      </w:r>
      <w:r>
        <w:rPr>
          <w:b/>
          <w:spacing w:val="-2"/>
          <w:sz w:val="36"/>
        </w:rPr>
        <w:t xml:space="preserve"> walls.</w:t>
      </w:r>
    </w:p>
    <w:p w:rsidR="0086686C" w:rsidRDefault="0086686C">
      <w:pPr>
        <w:pStyle w:val="ListParagraph"/>
        <w:spacing w:line="455" w:lineRule="exact"/>
        <w:rPr>
          <w:b/>
          <w:sz w:val="36"/>
        </w:rPr>
        <w:sectPr w:rsidR="0086686C">
          <w:pgSz w:w="15840" w:h="12240" w:orient="landscape"/>
          <w:pgMar w:top="136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55776" behindDoc="1" locked="0" layoutInCell="1" allowOverlap="1">
            <wp:simplePos x="0" y="0"/>
            <wp:positionH relativeFrom="page">
              <wp:posOffset>0</wp:posOffset>
            </wp:positionH>
            <wp:positionV relativeFrom="page">
              <wp:posOffset>0</wp:posOffset>
            </wp:positionV>
            <wp:extent cx="10059670" cy="7773670"/>
            <wp:effectExtent l="0" t="0" r="0" b="0"/>
            <wp:wrapNone/>
            <wp:docPr id="273" name="Image 2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3" name="Image 273"/>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421"/>
        <w:ind w:left="0"/>
      </w:pPr>
    </w:p>
    <w:p w:rsidR="0086686C" w:rsidRDefault="00F737EA">
      <w:pPr>
        <w:pStyle w:val="ListParagraph"/>
        <w:numPr>
          <w:ilvl w:val="0"/>
          <w:numId w:val="91"/>
        </w:numPr>
        <w:tabs>
          <w:tab w:val="left" w:pos="1208"/>
        </w:tabs>
        <w:spacing w:before="1"/>
        <w:ind w:left="1208" w:hanging="488"/>
        <w:rPr>
          <w:b/>
          <w:sz w:val="36"/>
        </w:rPr>
      </w:pPr>
      <w:r>
        <w:rPr>
          <w:b/>
          <w:noProof/>
          <w:sz w:val="36"/>
        </w:rPr>
        <w:drawing>
          <wp:anchor distT="0" distB="0" distL="0" distR="0" simplePos="0" relativeHeight="15857664" behindDoc="0" locked="0" layoutInCell="1" allowOverlap="1">
            <wp:simplePos x="0" y="0"/>
            <wp:positionH relativeFrom="page">
              <wp:posOffset>7409180</wp:posOffset>
            </wp:positionH>
            <wp:positionV relativeFrom="paragraph">
              <wp:posOffset>-819090</wp:posOffset>
            </wp:positionV>
            <wp:extent cx="2546350" cy="1828800"/>
            <wp:effectExtent l="0" t="0" r="0" b="0"/>
            <wp:wrapNone/>
            <wp:docPr id="274" name="Image 2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4" name="Image 274"/>
                    <pic:cNvPicPr/>
                  </pic:nvPicPr>
                  <pic:blipFill>
                    <a:blip r:embed="rId130" cstate="print"/>
                    <a:stretch>
                      <a:fillRect/>
                    </a:stretch>
                  </pic:blipFill>
                  <pic:spPr>
                    <a:xfrm>
                      <a:off x="0" y="0"/>
                      <a:ext cx="2546350" cy="1828800"/>
                    </a:xfrm>
                    <a:prstGeom prst="rect">
                      <a:avLst/>
                    </a:prstGeom>
                  </pic:spPr>
                </pic:pic>
              </a:graphicData>
            </a:graphic>
          </wp:anchor>
        </w:drawing>
      </w:r>
      <w:r>
        <w:rPr>
          <w:b/>
          <w:color w:val="E26C09"/>
          <w:sz w:val="36"/>
        </w:rPr>
        <w:t>Emulsion</w:t>
      </w:r>
      <w:r>
        <w:rPr>
          <w:b/>
          <w:color w:val="E26C09"/>
          <w:spacing w:val="-3"/>
          <w:sz w:val="36"/>
        </w:rPr>
        <w:t xml:space="preserve"> </w:t>
      </w:r>
      <w:r>
        <w:rPr>
          <w:b/>
          <w:color w:val="E26C09"/>
          <w:spacing w:val="-2"/>
          <w:sz w:val="36"/>
        </w:rPr>
        <w:t>paint:</w:t>
      </w:r>
    </w:p>
    <w:p w:rsidR="0086686C" w:rsidRDefault="00F737EA">
      <w:pPr>
        <w:pStyle w:val="ListParagraph"/>
        <w:numPr>
          <w:ilvl w:val="1"/>
          <w:numId w:val="91"/>
        </w:numPr>
        <w:tabs>
          <w:tab w:val="left" w:pos="1440"/>
        </w:tabs>
        <w:spacing w:before="268" w:line="273" w:lineRule="auto"/>
        <w:ind w:right="4808"/>
        <w:rPr>
          <w:b/>
          <w:sz w:val="36"/>
        </w:rPr>
      </w:pPr>
      <w:r>
        <w:rPr>
          <w:b/>
          <w:sz w:val="36"/>
        </w:rPr>
        <w:t>A</w:t>
      </w:r>
      <w:r>
        <w:rPr>
          <w:b/>
          <w:spacing w:val="-5"/>
          <w:sz w:val="36"/>
        </w:rPr>
        <w:t xml:space="preserve"> </w:t>
      </w:r>
      <w:r>
        <w:rPr>
          <w:b/>
          <w:sz w:val="36"/>
        </w:rPr>
        <w:t>variety</w:t>
      </w:r>
      <w:r>
        <w:rPr>
          <w:b/>
          <w:spacing w:val="-4"/>
          <w:sz w:val="36"/>
        </w:rPr>
        <w:t xml:space="preserve"> </w:t>
      </w:r>
      <w:r>
        <w:rPr>
          <w:b/>
          <w:sz w:val="36"/>
        </w:rPr>
        <w:t>of</w:t>
      </w:r>
      <w:r>
        <w:rPr>
          <w:b/>
          <w:spacing w:val="-5"/>
          <w:sz w:val="36"/>
        </w:rPr>
        <w:t xml:space="preserve"> </w:t>
      </w:r>
      <w:r>
        <w:rPr>
          <w:b/>
          <w:sz w:val="36"/>
        </w:rPr>
        <w:t>emulsion</w:t>
      </w:r>
      <w:r>
        <w:rPr>
          <w:b/>
          <w:spacing w:val="-4"/>
          <w:sz w:val="36"/>
        </w:rPr>
        <w:t xml:space="preserve"> </w:t>
      </w:r>
      <w:r>
        <w:rPr>
          <w:b/>
          <w:sz w:val="36"/>
        </w:rPr>
        <w:t>paints</w:t>
      </w:r>
      <w:r>
        <w:rPr>
          <w:b/>
          <w:spacing w:val="-4"/>
          <w:sz w:val="36"/>
        </w:rPr>
        <w:t xml:space="preserve"> </w:t>
      </w:r>
      <w:r>
        <w:rPr>
          <w:b/>
          <w:sz w:val="36"/>
        </w:rPr>
        <w:t>is</w:t>
      </w:r>
      <w:r>
        <w:rPr>
          <w:b/>
          <w:spacing w:val="-6"/>
          <w:sz w:val="36"/>
        </w:rPr>
        <w:t xml:space="preserve"> </w:t>
      </w:r>
      <w:r>
        <w:rPr>
          <w:b/>
          <w:sz w:val="36"/>
        </w:rPr>
        <w:t>available.</w:t>
      </w:r>
      <w:r>
        <w:rPr>
          <w:b/>
          <w:spacing w:val="-5"/>
          <w:sz w:val="36"/>
        </w:rPr>
        <w:t xml:space="preserve"> </w:t>
      </w:r>
      <w:r>
        <w:rPr>
          <w:b/>
          <w:sz w:val="36"/>
        </w:rPr>
        <w:t>It</w:t>
      </w:r>
      <w:r>
        <w:rPr>
          <w:b/>
          <w:spacing w:val="-7"/>
          <w:sz w:val="36"/>
        </w:rPr>
        <w:t xml:space="preserve"> </w:t>
      </w:r>
      <w:r>
        <w:rPr>
          <w:b/>
          <w:sz w:val="36"/>
        </w:rPr>
        <w:t>contains</w:t>
      </w:r>
      <w:r>
        <w:rPr>
          <w:b/>
          <w:spacing w:val="-3"/>
          <w:sz w:val="36"/>
        </w:rPr>
        <w:t xml:space="preserve"> </w:t>
      </w:r>
      <w:r>
        <w:rPr>
          <w:b/>
          <w:sz w:val="36"/>
        </w:rPr>
        <w:t>binding materials such as polyvinyl acetate, synthetic resins, etc.</w:t>
      </w:r>
    </w:p>
    <w:p w:rsidR="0086686C" w:rsidRDefault="00F737EA">
      <w:pPr>
        <w:pStyle w:val="ListParagraph"/>
        <w:numPr>
          <w:ilvl w:val="1"/>
          <w:numId w:val="91"/>
        </w:numPr>
        <w:tabs>
          <w:tab w:val="left" w:pos="1439"/>
        </w:tabs>
        <w:spacing w:before="6"/>
        <w:ind w:left="1439" w:hanging="359"/>
        <w:rPr>
          <w:b/>
          <w:sz w:val="36"/>
        </w:rPr>
      </w:pPr>
      <w:r>
        <w:rPr>
          <w:b/>
          <w:noProof/>
          <w:sz w:val="36"/>
        </w:rPr>
        <w:drawing>
          <wp:anchor distT="0" distB="0" distL="0" distR="0" simplePos="0" relativeHeight="15858176" behindDoc="0" locked="0" layoutInCell="1" allowOverlap="1">
            <wp:simplePos x="0" y="0"/>
            <wp:positionH relativeFrom="page">
              <wp:posOffset>6878319</wp:posOffset>
            </wp:positionH>
            <wp:positionV relativeFrom="paragraph">
              <wp:posOffset>334204</wp:posOffset>
            </wp:positionV>
            <wp:extent cx="3063875" cy="2033270"/>
            <wp:effectExtent l="0" t="0" r="0" b="0"/>
            <wp:wrapNone/>
            <wp:docPr id="275" name="Image 2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5" name="Image 275"/>
                    <pic:cNvPicPr/>
                  </pic:nvPicPr>
                  <pic:blipFill>
                    <a:blip r:embed="rId131" cstate="print"/>
                    <a:stretch>
                      <a:fillRect/>
                    </a:stretch>
                  </pic:blipFill>
                  <pic:spPr>
                    <a:xfrm>
                      <a:off x="0" y="0"/>
                      <a:ext cx="3063875" cy="2033270"/>
                    </a:xfrm>
                    <a:prstGeom prst="rect">
                      <a:avLst/>
                    </a:prstGeom>
                  </pic:spPr>
                </pic:pic>
              </a:graphicData>
            </a:graphic>
          </wp:anchor>
        </w:drawing>
      </w:r>
      <w:r>
        <w:rPr>
          <w:b/>
          <w:sz w:val="36"/>
        </w:rPr>
        <w:t>This paint</w:t>
      </w:r>
      <w:r>
        <w:rPr>
          <w:b/>
          <w:spacing w:val="-1"/>
          <w:sz w:val="36"/>
        </w:rPr>
        <w:t xml:space="preserve"> </w:t>
      </w:r>
      <w:r>
        <w:rPr>
          <w:b/>
          <w:sz w:val="36"/>
        </w:rPr>
        <w:t>is</w:t>
      </w:r>
      <w:r>
        <w:rPr>
          <w:b/>
          <w:spacing w:val="-2"/>
          <w:sz w:val="36"/>
        </w:rPr>
        <w:t xml:space="preserve"> </w:t>
      </w:r>
      <w:r>
        <w:rPr>
          <w:b/>
          <w:sz w:val="36"/>
        </w:rPr>
        <w:t>easy</w:t>
      </w:r>
      <w:r>
        <w:rPr>
          <w:b/>
          <w:spacing w:val="-1"/>
          <w:sz w:val="36"/>
        </w:rPr>
        <w:t xml:space="preserve"> </w:t>
      </w:r>
      <w:r>
        <w:rPr>
          <w:b/>
          <w:sz w:val="36"/>
        </w:rPr>
        <w:t>to</w:t>
      </w:r>
      <w:r>
        <w:rPr>
          <w:b/>
          <w:spacing w:val="-1"/>
          <w:sz w:val="36"/>
        </w:rPr>
        <w:t xml:space="preserve"> </w:t>
      </w:r>
      <w:r>
        <w:rPr>
          <w:b/>
          <w:sz w:val="36"/>
        </w:rPr>
        <w:t>apply and</w:t>
      </w:r>
      <w:r>
        <w:rPr>
          <w:b/>
          <w:spacing w:val="-1"/>
          <w:sz w:val="36"/>
        </w:rPr>
        <w:t xml:space="preserve"> </w:t>
      </w:r>
      <w:r>
        <w:rPr>
          <w:b/>
          <w:sz w:val="36"/>
        </w:rPr>
        <w:t>it</w:t>
      </w:r>
      <w:r>
        <w:rPr>
          <w:b/>
          <w:spacing w:val="-3"/>
          <w:sz w:val="36"/>
        </w:rPr>
        <w:t xml:space="preserve"> </w:t>
      </w:r>
      <w:r>
        <w:rPr>
          <w:b/>
          <w:sz w:val="36"/>
        </w:rPr>
        <w:t>dries</w:t>
      </w:r>
      <w:r>
        <w:rPr>
          <w:b/>
          <w:spacing w:val="-3"/>
          <w:sz w:val="36"/>
        </w:rPr>
        <w:t xml:space="preserve"> </w:t>
      </w:r>
      <w:r>
        <w:rPr>
          <w:b/>
          <w:sz w:val="36"/>
        </w:rPr>
        <w:t>quickly in</w:t>
      </w:r>
      <w:r>
        <w:rPr>
          <w:b/>
          <w:spacing w:val="-3"/>
          <w:sz w:val="36"/>
        </w:rPr>
        <w:t xml:space="preserve"> </w:t>
      </w:r>
      <w:r>
        <w:rPr>
          <w:b/>
          <w:sz w:val="36"/>
        </w:rPr>
        <w:t>about</w:t>
      </w:r>
      <w:r>
        <w:rPr>
          <w:b/>
          <w:spacing w:val="-1"/>
          <w:sz w:val="36"/>
        </w:rPr>
        <w:t xml:space="preserve"> </w:t>
      </w:r>
      <w:r>
        <w:rPr>
          <w:b/>
          <w:sz w:val="36"/>
        </w:rPr>
        <w:t>1.5 to</w:t>
      </w:r>
      <w:r>
        <w:rPr>
          <w:b/>
          <w:spacing w:val="-1"/>
          <w:sz w:val="36"/>
        </w:rPr>
        <w:t xml:space="preserve"> </w:t>
      </w:r>
      <w:r>
        <w:rPr>
          <w:b/>
          <w:sz w:val="36"/>
        </w:rPr>
        <w:t xml:space="preserve">2 </w:t>
      </w:r>
      <w:r>
        <w:rPr>
          <w:b/>
          <w:spacing w:val="-2"/>
          <w:sz w:val="36"/>
        </w:rPr>
        <w:t>hours.</w:t>
      </w:r>
    </w:p>
    <w:p w:rsidR="0086686C" w:rsidRDefault="00F737EA">
      <w:pPr>
        <w:pStyle w:val="ListParagraph"/>
        <w:numPr>
          <w:ilvl w:val="0"/>
          <w:numId w:val="91"/>
        </w:numPr>
        <w:tabs>
          <w:tab w:val="left" w:pos="1208"/>
        </w:tabs>
        <w:spacing w:before="267"/>
        <w:ind w:left="1208" w:hanging="488"/>
        <w:rPr>
          <w:b/>
          <w:sz w:val="36"/>
        </w:rPr>
      </w:pPr>
      <w:r>
        <w:rPr>
          <w:b/>
          <w:color w:val="E26C09"/>
          <w:sz w:val="36"/>
        </w:rPr>
        <w:t>Enamel</w:t>
      </w:r>
      <w:r>
        <w:rPr>
          <w:b/>
          <w:color w:val="E26C09"/>
          <w:spacing w:val="-6"/>
          <w:sz w:val="36"/>
        </w:rPr>
        <w:t xml:space="preserve"> </w:t>
      </w:r>
      <w:r>
        <w:rPr>
          <w:b/>
          <w:color w:val="E26C09"/>
          <w:spacing w:val="-2"/>
          <w:sz w:val="36"/>
        </w:rPr>
        <w:t>paint:</w:t>
      </w:r>
    </w:p>
    <w:p w:rsidR="0086686C" w:rsidRDefault="00F737EA">
      <w:pPr>
        <w:pStyle w:val="ListParagraph"/>
        <w:numPr>
          <w:ilvl w:val="1"/>
          <w:numId w:val="91"/>
        </w:numPr>
        <w:tabs>
          <w:tab w:val="left" w:pos="1440"/>
        </w:tabs>
        <w:spacing w:before="268" w:line="276" w:lineRule="auto"/>
        <w:ind w:right="5800"/>
        <w:rPr>
          <w:b/>
          <w:sz w:val="36"/>
        </w:rPr>
      </w:pPr>
      <w:r>
        <w:rPr>
          <w:b/>
          <w:sz w:val="36"/>
        </w:rPr>
        <w:t>This</w:t>
      </w:r>
      <w:r>
        <w:rPr>
          <w:b/>
          <w:spacing w:val="-4"/>
          <w:sz w:val="36"/>
        </w:rPr>
        <w:t xml:space="preserve"> </w:t>
      </w:r>
      <w:r>
        <w:rPr>
          <w:b/>
          <w:sz w:val="36"/>
        </w:rPr>
        <w:t>paint</w:t>
      </w:r>
      <w:r>
        <w:rPr>
          <w:b/>
          <w:spacing w:val="-5"/>
          <w:sz w:val="36"/>
        </w:rPr>
        <w:t xml:space="preserve"> </w:t>
      </w:r>
      <w:r>
        <w:rPr>
          <w:b/>
          <w:sz w:val="36"/>
        </w:rPr>
        <w:t>is</w:t>
      </w:r>
      <w:r>
        <w:rPr>
          <w:b/>
          <w:spacing w:val="-5"/>
          <w:sz w:val="36"/>
        </w:rPr>
        <w:t xml:space="preserve"> </w:t>
      </w:r>
      <w:r>
        <w:rPr>
          <w:b/>
          <w:sz w:val="36"/>
        </w:rPr>
        <w:t>available</w:t>
      </w:r>
      <w:r>
        <w:rPr>
          <w:b/>
          <w:spacing w:val="-7"/>
          <w:sz w:val="36"/>
        </w:rPr>
        <w:t xml:space="preserve"> </w:t>
      </w:r>
      <w:r>
        <w:rPr>
          <w:b/>
          <w:sz w:val="36"/>
        </w:rPr>
        <w:t>in</w:t>
      </w:r>
      <w:r>
        <w:rPr>
          <w:b/>
          <w:spacing w:val="-6"/>
          <w:sz w:val="36"/>
        </w:rPr>
        <w:t xml:space="preserve"> </w:t>
      </w:r>
      <w:r>
        <w:rPr>
          <w:b/>
          <w:sz w:val="36"/>
        </w:rPr>
        <w:t>different</w:t>
      </w:r>
      <w:r>
        <w:rPr>
          <w:b/>
          <w:spacing w:val="-5"/>
          <w:sz w:val="36"/>
        </w:rPr>
        <w:t xml:space="preserve"> </w:t>
      </w:r>
      <w:proofErr w:type="spellStart"/>
      <w:r>
        <w:rPr>
          <w:b/>
          <w:sz w:val="36"/>
        </w:rPr>
        <w:t>colours</w:t>
      </w:r>
      <w:proofErr w:type="spellEnd"/>
      <w:r>
        <w:rPr>
          <w:b/>
          <w:sz w:val="36"/>
        </w:rPr>
        <w:t>.</w:t>
      </w:r>
      <w:r>
        <w:rPr>
          <w:b/>
          <w:spacing w:val="-6"/>
          <w:sz w:val="36"/>
        </w:rPr>
        <w:t xml:space="preserve"> </w:t>
      </w:r>
      <w:r>
        <w:rPr>
          <w:b/>
          <w:sz w:val="36"/>
        </w:rPr>
        <w:t>It</w:t>
      </w:r>
      <w:r>
        <w:rPr>
          <w:b/>
          <w:spacing w:val="-5"/>
          <w:sz w:val="36"/>
        </w:rPr>
        <w:t xml:space="preserve"> </w:t>
      </w:r>
      <w:r>
        <w:rPr>
          <w:b/>
          <w:sz w:val="36"/>
        </w:rPr>
        <w:t>contains white lead or zinc white, oil, petroleum spirit and resinous matter.</w:t>
      </w:r>
    </w:p>
    <w:p w:rsidR="0086686C" w:rsidRDefault="00F737EA">
      <w:pPr>
        <w:pStyle w:val="ListParagraph"/>
        <w:numPr>
          <w:ilvl w:val="1"/>
          <w:numId w:val="91"/>
        </w:numPr>
        <w:tabs>
          <w:tab w:val="left" w:pos="1439"/>
        </w:tabs>
        <w:spacing w:before="1"/>
        <w:ind w:left="1439" w:hanging="359"/>
        <w:rPr>
          <w:b/>
          <w:sz w:val="36"/>
        </w:rPr>
      </w:pPr>
      <w:r>
        <w:rPr>
          <w:b/>
          <w:sz w:val="36"/>
        </w:rPr>
        <w:t>It</w:t>
      </w:r>
      <w:r>
        <w:rPr>
          <w:b/>
          <w:spacing w:val="-3"/>
          <w:sz w:val="36"/>
        </w:rPr>
        <w:t xml:space="preserve"> </w:t>
      </w:r>
      <w:r>
        <w:rPr>
          <w:b/>
          <w:sz w:val="36"/>
        </w:rPr>
        <w:t>dries slowly</w:t>
      </w:r>
      <w:r>
        <w:rPr>
          <w:b/>
          <w:spacing w:val="-1"/>
          <w:sz w:val="36"/>
        </w:rPr>
        <w:t xml:space="preserve"> </w:t>
      </w:r>
      <w:r>
        <w:rPr>
          <w:b/>
          <w:sz w:val="36"/>
        </w:rPr>
        <w:t>and</w:t>
      </w:r>
      <w:r>
        <w:rPr>
          <w:b/>
          <w:spacing w:val="-3"/>
          <w:sz w:val="36"/>
        </w:rPr>
        <w:t xml:space="preserve"> </w:t>
      </w:r>
      <w:r>
        <w:rPr>
          <w:b/>
          <w:sz w:val="36"/>
        </w:rPr>
        <w:t>forms a</w:t>
      </w:r>
      <w:r>
        <w:rPr>
          <w:b/>
          <w:spacing w:val="-1"/>
          <w:sz w:val="36"/>
        </w:rPr>
        <w:t xml:space="preserve"> </w:t>
      </w:r>
      <w:r>
        <w:rPr>
          <w:b/>
          <w:sz w:val="36"/>
        </w:rPr>
        <w:t>hard</w:t>
      </w:r>
      <w:r>
        <w:rPr>
          <w:b/>
          <w:spacing w:val="-3"/>
          <w:sz w:val="36"/>
        </w:rPr>
        <w:t xml:space="preserve"> </w:t>
      </w:r>
      <w:r>
        <w:rPr>
          <w:b/>
          <w:sz w:val="36"/>
        </w:rPr>
        <w:t>and</w:t>
      </w:r>
      <w:r>
        <w:rPr>
          <w:b/>
          <w:spacing w:val="-3"/>
          <w:sz w:val="36"/>
        </w:rPr>
        <w:t xml:space="preserve"> </w:t>
      </w:r>
      <w:r>
        <w:rPr>
          <w:b/>
          <w:sz w:val="36"/>
        </w:rPr>
        <w:t xml:space="preserve">durable </w:t>
      </w:r>
      <w:r>
        <w:rPr>
          <w:b/>
          <w:spacing w:val="-2"/>
          <w:sz w:val="36"/>
        </w:rPr>
        <w:t>surface.</w:t>
      </w:r>
    </w:p>
    <w:p w:rsidR="0086686C" w:rsidRDefault="00F737EA">
      <w:pPr>
        <w:pStyle w:val="ListParagraph"/>
        <w:numPr>
          <w:ilvl w:val="1"/>
          <w:numId w:val="91"/>
        </w:numPr>
        <w:tabs>
          <w:tab w:val="left" w:pos="1440"/>
        </w:tabs>
        <w:spacing w:before="65" w:line="276" w:lineRule="auto"/>
        <w:ind w:right="4751"/>
        <w:rPr>
          <w:b/>
          <w:sz w:val="36"/>
        </w:rPr>
      </w:pPr>
      <w:r>
        <w:rPr>
          <w:b/>
          <w:noProof/>
          <w:sz w:val="36"/>
        </w:rPr>
        <w:drawing>
          <wp:anchor distT="0" distB="0" distL="0" distR="0" simplePos="0" relativeHeight="15858688" behindDoc="0" locked="0" layoutInCell="1" allowOverlap="1">
            <wp:simplePos x="0" y="0"/>
            <wp:positionH relativeFrom="page">
              <wp:posOffset>8194040</wp:posOffset>
            </wp:positionH>
            <wp:positionV relativeFrom="paragraph">
              <wp:posOffset>487118</wp:posOffset>
            </wp:positionV>
            <wp:extent cx="1854200" cy="2087879"/>
            <wp:effectExtent l="0" t="0" r="0" b="0"/>
            <wp:wrapNone/>
            <wp:docPr id="276" name="Image 2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6" name="Image 276"/>
                    <pic:cNvPicPr/>
                  </pic:nvPicPr>
                  <pic:blipFill>
                    <a:blip r:embed="rId132" cstate="print"/>
                    <a:stretch>
                      <a:fillRect/>
                    </a:stretch>
                  </pic:blipFill>
                  <pic:spPr>
                    <a:xfrm>
                      <a:off x="0" y="0"/>
                      <a:ext cx="1854200" cy="2087879"/>
                    </a:xfrm>
                    <a:prstGeom prst="rect">
                      <a:avLst/>
                    </a:prstGeom>
                  </pic:spPr>
                </pic:pic>
              </a:graphicData>
            </a:graphic>
          </wp:anchor>
        </w:drawing>
      </w:r>
      <w:r>
        <w:rPr>
          <w:b/>
          <w:sz w:val="36"/>
        </w:rPr>
        <w:t>The surface provided with this paint is not affected by acids,</w:t>
      </w:r>
      <w:r>
        <w:rPr>
          <w:b/>
          <w:spacing w:val="-4"/>
          <w:sz w:val="36"/>
        </w:rPr>
        <w:t xml:space="preserve"> </w:t>
      </w:r>
      <w:proofErr w:type="spellStart"/>
      <w:r>
        <w:rPr>
          <w:b/>
          <w:sz w:val="36"/>
        </w:rPr>
        <w:t>alkalies</w:t>
      </w:r>
      <w:proofErr w:type="spellEnd"/>
      <w:r>
        <w:rPr>
          <w:b/>
          <w:sz w:val="36"/>
        </w:rPr>
        <w:t>,</w:t>
      </w:r>
      <w:r>
        <w:rPr>
          <w:b/>
          <w:spacing w:val="-4"/>
          <w:sz w:val="36"/>
        </w:rPr>
        <w:t xml:space="preserve"> </w:t>
      </w:r>
      <w:r>
        <w:rPr>
          <w:b/>
          <w:sz w:val="36"/>
        </w:rPr>
        <w:t>fumes</w:t>
      </w:r>
      <w:r>
        <w:rPr>
          <w:b/>
          <w:spacing w:val="-6"/>
          <w:sz w:val="36"/>
        </w:rPr>
        <w:t xml:space="preserve"> </w:t>
      </w:r>
      <w:r>
        <w:rPr>
          <w:b/>
          <w:sz w:val="36"/>
        </w:rPr>
        <w:t>of</w:t>
      </w:r>
      <w:r>
        <w:rPr>
          <w:b/>
          <w:spacing w:val="-3"/>
          <w:sz w:val="36"/>
        </w:rPr>
        <w:t xml:space="preserve"> </w:t>
      </w:r>
      <w:r>
        <w:rPr>
          <w:b/>
          <w:sz w:val="36"/>
        </w:rPr>
        <w:t>gas,</w:t>
      </w:r>
      <w:r>
        <w:rPr>
          <w:b/>
          <w:spacing w:val="-6"/>
          <w:sz w:val="36"/>
        </w:rPr>
        <w:t xml:space="preserve"> </w:t>
      </w:r>
      <w:r>
        <w:rPr>
          <w:b/>
          <w:sz w:val="36"/>
        </w:rPr>
        <w:t>hot</w:t>
      </w:r>
      <w:r>
        <w:rPr>
          <w:b/>
          <w:spacing w:val="-4"/>
          <w:sz w:val="36"/>
        </w:rPr>
        <w:t xml:space="preserve"> </w:t>
      </w:r>
      <w:r>
        <w:rPr>
          <w:b/>
          <w:sz w:val="36"/>
        </w:rPr>
        <w:t>and</w:t>
      </w:r>
      <w:r>
        <w:rPr>
          <w:b/>
          <w:spacing w:val="-3"/>
          <w:sz w:val="36"/>
        </w:rPr>
        <w:t xml:space="preserve"> </w:t>
      </w:r>
      <w:r>
        <w:rPr>
          <w:b/>
          <w:sz w:val="36"/>
        </w:rPr>
        <w:t>cold</w:t>
      </w:r>
      <w:r>
        <w:rPr>
          <w:b/>
          <w:spacing w:val="-5"/>
          <w:sz w:val="36"/>
        </w:rPr>
        <w:t xml:space="preserve"> </w:t>
      </w:r>
      <w:r>
        <w:rPr>
          <w:b/>
          <w:sz w:val="36"/>
        </w:rPr>
        <w:t>water,</w:t>
      </w:r>
      <w:r>
        <w:rPr>
          <w:b/>
          <w:spacing w:val="-4"/>
          <w:sz w:val="36"/>
        </w:rPr>
        <w:t xml:space="preserve"> </w:t>
      </w:r>
      <w:r>
        <w:rPr>
          <w:b/>
          <w:sz w:val="36"/>
        </w:rPr>
        <w:t>steam,</w:t>
      </w:r>
      <w:r>
        <w:rPr>
          <w:b/>
          <w:spacing w:val="-6"/>
          <w:sz w:val="36"/>
        </w:rPr>
        <w:t xml:space="preserve"> </w:t>
      </w:r>
      <w:r>
        <w:rPr>
          <w:b/>
          <w:sz w:val="36"/>
        </w:rPr>
        <w:t>etc.</w:t>
      </w:r>
    </w:p>
    <w:p w:rsidR="0086686C" w:rsidRDefault="00F737EA">
      <w:pPr>
        <w:pStyle w:val="ListParagraph"/>
        <w:numPr>
          <w:ilvl w:val="1"/>
          <w:numId w:val="91"/>
        </w:numPr>
        <w:tabs>
          <w:tab w:val="left" w:pos="1439"/>
        </w:tabs>
        <w:spacing w:line="456" w:lineRule="exact"/>
        <w:ind w:left="1439" w:hanging="359"/>
        <w:rPr>
          <w:b/>
          <w:sz w:val="36"/>
        </w:rPr>
      </w:pPr>
      <w:r>
        <w:rPr>
          <w:b/>
          <w:sz w:val="36"/>
        </w:rPr>
        <w:t>It</w:t>
      </w:r>
      <w:r>
        <w:rPr>
          <w:b/>
          <w:spacing w:val="-1"/>
          <w:sz w:val="36"/>
        </w:rPr>
        <w:t xml:space="preserve"> </w:t>
      </w:r>
      <w:r>
        <w:rPr>
          <w:b/>
          <w:sz w:val="36"/>
        </w:rPr>
        <w:t>can be</w:t>
      </w:r>
      <w:r>
        <w:rPr>
          <w:b/>
          <w:spacing w:val="-1"/>
          <w:sz w:val="36"/>
        </w:rPr>
        <w:t xml:space="preserve"> </w:t>
      </w:r>
      <w:r>
        <w:rPr>
          <w:b/>
          <w:sz w:val="36"/>
        </w:rPr>
        <w:t>used</w:t>
      </w:r>
      <w:r>
        <w:rPr>
          <w:b/>
          <w:spacing w:val="-1"/>
          <w:sz w:val="36"/>
        </w:rPr>
        <w:t xml:space="preserve"> </w:t>
      </w:r>
      <w:r>
        <w:rPr>
          <w:b/>
          <w:sz w:val="36"/>
        </w:rPr>
        <w:t>for</w:t>
      </w:r>
      <w:r>
        <w:rPr>
          <w:b/>
          <w:spacing w:val="-1"/>
          <w:sz w:val="36"/>
        </w:rPr>
        <w:t xml:space="preserve"> </w:t>
      </w:r>
      <w:r>
        <w:rPr>
          <w:b/>
          <w:sz w:val="36"/>
        </w:rPr>
        <w:t>both</w:t>
      </w:r>
      <w:r>
        <w:rPr>
          <w:b/>
          <w:spacing w:val="-3"/>
          <w:sz w:val="36"/>
        </w:rPr>
        <w:t xml:space="preserve"> </w:t>
      </w:r>
      <w:r>
        <w:rPr>
          <w:b/>
          <w:sz w:val="36"/>
        </w:rPr>
        <w:t>internal</w:t>
      </w:r>
      <w:r>
        <w:rPr>
          <w:b/>
          <w:spacing w:val="-3"/>
          <w:sz w:val="36"/>
        </w:rPr>
        <w:t xml:space="preserve"> </w:t>
      </w:r>
      <w:r>
        <w:rPr>
          <w:b/>
          <w:sz w:val="36"/>
        </w:rPr>
        <w:t>and</w:t>
      </w:r>
      <w:r>
        <w:rPr>
          <w:b/>
          <w:spacing w:val="-2"/>
          <w:sz w:val="36"/>
        </w:rPr>
        <w:t xml:space="preserve"> </w:t>
      </w:r>
      <w:r>
        <w:rPr>
          <w:b/>
          <w:sz w:val="36"/>
        </w:rPr>
        <w:t>external</w:t>
      </w:r>
      <w:r>
        <w:rPr>
          <w:b/>
          <w:spacing w:val="-2"/>
          <w:sz w:val="36"/>
        </w:rPr>
        <w:t xml:space="preserve"> walls.</w:t>
      </w:r>
    </w:p>
    <w:p w:rsidR="0086686C" w:rsidRDefault="00F737EA">
      <w:pPr>
        <w:pStyle w:val="ListParagraph"/>
        <w:numPr>
          <w:ilvl w:val="0"/>
          <w:numId w:val="91"/>
        </w:numPr>
        <w:tabs>
          <w:tab w:val="left" w:pos="1390"/>
        </w:tabs>
        <w:spacing w:before="266"/>
        <w:ind w:left="1390" w:hanging="670"/>
        <w:rPr>
          <w:b/>
          <w:sz w:val="36"/>
        </w:rPr>
      </w:pPr>
      <w:r>
        <w:rPr>
          <w:b/>
          <w:color w:val="E26C09"/>
          <w:sz w:val="36"/>
        </w:rPr>
        <w:t>Graphite</w:t>
      </w:r>
      <w:r>
        <w:rPr>
          <w:b/>
          <w:color w:val="E26C09"/>
          <w:spacing w:val="-6"/>
          <w:sz w:val="36"/>
        </w:rPr>
        <w:t xml:space="preserve"> </w:t>
      </w:r>
      <w:r>
        <w:rPr>
          <w:b/>
          <w:color w:val="E26C09"/>
          <w:spacing w:val="-2"/>
          <w:sz w:val="36"/>
        </w:rPr>
        <w:t>paint:</w:t>
      </w:r>
    </w:p>
    <w:p w:rsidR="0086686C" w:rsidRDefault="00F737EA">
      <w:pPr>
        <w:pStyle w:val="ListParagraph"/>
        <w:numPr>
          <w:ilvl w:val="1"/>
          <w:numId w:val="91"/>
        </w:numPr>
        <w:tabs>
          <w:tab w:val="left" w:pos="1440"/>
        </w:tabs>
        <w:spacing w:before="269" w:line="276" w:lineRule="auto"/>
        <w:ind w:right="3750"/>
        <w:rPr>
          <w:b/>
          <w:sz w:val="36"/>
        </w:rPr>
      </w:pPr>
      <w:r>
        <w:rPr>
          <w:b/>
          <w:sz w:val="36"/>
        </w:rPr>
        <w:t xml:space="preserve">The paint presents a black </w:t>
      </w:r>
      <w:proofErr w:type="spellStart"/>
      <w:r>
        <w:rPr>
          <w:b/>
          <w:sz w:val="36"/>
        </w:rPr>
        <w:t>colour</w:t>
      </w:r>
      <w:proofErr w:type="spellEnd"/>
      <w:r>
        <w:rPr>
          <w:b/>
          <w:sz w:val="36"/>
        </w:rPr>
        <w:t xml:space="preserve"> and it is applied on iron surfaces which</w:t>
      </w:r>
      <w:r>
        <w:rPr>
          <w:b/>
          <w:spacing w:val="-4"/>
          <w:sz w:val="36"/>
        </w:rPr>
        <w:t xml:space="preserve"> </w:t>
      </w:r>
      <w:r>
        <w:rPr>
          <w:b/>
          <w:sz w:val="36"/>
        </w:rPr>
        <w:t>come</w:t>
      </w:r>
      <w:r>
        <w:rPr>
          <w:b/>
          <w:spacing w:val="-4"/>
          <w:sz w:val="36"/>
        </w:rPr>
        <w:t xml:space="preserve"> </w:t>
      </w:r>
      <w:r>
        <w:rPr>
          <w:b/>
          <w:sz w:val="36"/>
        </w:rPr>
        <w:t>in</w:t>
      </w:r>
      <w:r>
        <w:rPr>
          <w:b/>
          <w:spacing w:val="-4"/>
          <w:sz w:val="36"/>
        </w:rPr>
        <w:t xml:space="preserve"> </w:t>
      </w:r>
      <w:r>
        <w:rPr>
          <w:b/>
          <w:sz w:val="36"/>
        </w:rPr>
        <w:t>contact</w:t>
      </w:r>
      <w:r>
        <w:rPr>
          <w:b/>
          <w:spacing w:val="-4"/>
          <w:sz w:val="36"/>
        </w:rPr>
        <w:t xml:space="preserve"> </w:t>
      </w:r>
      <w:r>
        <w:rPr>
          <w:b/>
          <w:sz w:val="36"/>
        </w:rPr>
        <w:t>with</w:t>
      </w:r>
      <w:r>
        <w:rPr>
          <w:b/>
          <w:spacing w:val="-4"/>
          <w:sz w:val="36"/>
        </w:rPr>
        <w:t xml:space="preserve"> </w:t>
      </w:r>
      <w:r>
        <w:rPr>
          <w:b/>
          <w:sz w:val="36"/>
        </w:rPr>
        <w:t>ammonia,</w:t>
      </w:r>
      <w:r>
        <w:rPr>
          <w:b/>
          <w:spacing w:val="-6"/>
          <w:sz w:val="36"/>
        </w:rPr>
        <w:t xml:space="preserve"> </w:t>
      </w:r>
      <w:r>
        <w:rPr>
          <w:b/>
          <w:sz w:val="36"/>
        </w:rPr>
        <w:t>chlorine,</w:t>
      </w:r>
      <w:r>
        <w:rPr>
          <w:b/>
          <w:spacing w:val="-6"/>
          <w:sz w:val="36"/>
        </w:rPr>
        <w:t xml:space="preserve"> </w:t>
      </w:r>
      <w:proofErr w:type="spellStart"/>
      <w:r>
        <w:rPr>
          <w:b/>
          <w:sz w:val="36"/>
        </w:rPr>
        <w:t>sulphur</w:t>
      </w:r>
      <w:proofErr w:type="spellEnd"/>
      <w:r>
        <w:rPr>
          <w:b/>
          <w:spacing w:val="-5"/>
          <w:sz w:val="36"/>
        </w:rPr>
        <w:t xml:space="preserve"> </w:t>
      </w:r>
      <w:r>
        <w:rPr>
          <w:b/>
          <w:sz w:val="36"/>
        </w:rPr>
        <w:t>gases,</w:t>
      </w:r>
      <w:r>
        <w:rPr>
          <w:b/>
          <w:spacing w:val="-6"/>
          <w:sz w:val="36"/>
        </w:rPr>
        <w:t xml:space="preserve"> </w:t>
      </w:r>
      <w:r>
        <w:rPr>
          <w:b/>
          <w:sz w:val="36"/>
        </w:rPr>
        <w:t>etc.</w:t>
      </w:r>
    </w:p>
    <w:p w:rsidR="0086686C" w:rsidRDefault="0086686C">
      <w:pPr>
        <w:pStyle w:val="ListParagraph"/>
        <w:spacing w:line="276" w:lineRule="auto"/>
        <w:rPr>
          <w:b/>
          <w:sz w:val="36"/>
        </w:rPr>
        <w:sectPr w:rsidR="0086686C">
          <w:pgSz w:w="15840" w:h="12240" w:orient="landscape"/>
          <w:pgMar w:top="14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57824" behindDoc="1" locked="0" layoutInCell="1" allowOverlap="1">
            <wp:simplePos x="0" y="0"/>
            <wp:positionH relativeFrom="page">
              <wp:posOffset>0</wp:posOffset>
            </wp:positionH>
            <wp:positionV relativeFrom="page">
              <wp:posOffset>0</wp:posOffset>
            </wp:positionV>
            <wp:extent cx="10059670" cy="7773670"/>
            <wp:effectExtent l="0" t="0" r="0" b="0"/>
            <wp:wrapNone/>
            <wp:docPr id="277" name="Image 2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7" name="Image 277"/>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122"/>
        <w:ind w:left="0"/>
      </w:pPr>
    </w:p>
    <w:p w:rsidR="0086686C" w:rsidRDefault="00F737EA">
      <w:pPr>
        <w:pStyle w:val="ListParagraph"/>
        <w:numPr>
          <w:ilvl w:val="1"/>
          <w:numId w:val="91"/>
        </w:numPr>
        <w:tabs>
          <w:tab w:val="left" w:pos="1439"/>
        </w:tabs>
        <w:ind w:left="1439" w:hanging="359"/>
        <w:rPr>
          <w:b/>
          <w:sz w:val="36"/>
        </w:rPr>
      </w:pPr>
      <w:r>
        <w:rPr>
          <w:b/>
          <w:noProof/>
          <w:sz w:val="36"/>
        </w:rPr>
        <w:drawing>
          <wp:anchor distT="0" distB="0" distL="0" distR="0" simplePos="0" relativeHeight="15859712" behindDoc="0" locked="0" layoutInCell="1" allowOverlap="1">
            <wp:simplePos x="0" y="0"/>
            <wp:positionH relativeFrom="page">
              <wp:posOffset>6992619</wp:posOffset>
            </wp:positionH>
            <wp:positionV relativeFrom="paragraph">
              <wp:posOffset>-914628</wp:posOffset>
            </wp:positionV>
            <wp:extent cx="3051175" cy="2265045"/>
            <wp:effectExtent l="0" t="0" r="0" b="0"/>
            <wp:wrapNone/>
            <wp:docPr id="278" name="Image 2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8" name="Image 278"/>
                    <pic:cNvPicPr/>
                  </pic:nvPicPr>
                  <pic:blipFill>
                    <a:blip r:embed="rId133" cstate="print"/>
                    <a:stretch>
                      <a:fillRect/>
                    </a:stretch>
                  </pic:blipFill>
                  <pic:spPr>
                    <a:xfrm>
                      <a:off x="0" y="0"/>
                      <a:ext cx="3051175" cy="2265045"/>
                    </a:xfrm>
                    <a:prstGeom prst="rect">
                      <a:avLst/>
                    </a:prstGeom>
                  </pic:spPr>
                </pic:pic>
              </a:graphicData>
            </a:graphic>
          </wp:anchor>
        </w:drawing>
      </w:r>
      <w:r>
        <w:rPr>
          <w:b/>
          <w:sz w:val="36"/>
        </w:rPr>
        <w:t>It</w:t>
      </w:r>
      <w:r>
        <w:rPr>
          <w:b/>
          <w:spacing w:val="-2"/>
          <w:sz w:val="36"/>
        </w:rPr>
        <w:t xml:space="preserve"> </w:t>
      </w:r>
      <w:r>
        <w:rPr>
          <w:b/>
          <w:sz w:val="36"/>
        </w:rPr>
        <w:t>is</w:t>
      </w:r>
      <w:r>
        <w:rPr>
          <w:b/>
          <w:spacing w:val="-1"/>
          <w:sz w:val="36"/>
        </w:rPr>
        <w:t xml:space="preserve"> </w:t>
      </w:r>
      <w:r>
        <w:rPr>
          <w:b/>
          <w:sz w:val="36"/>
        </w:rPr>
        <w:t>also</w:t>
      </w:r>
      <w:r>
        <w:rPr>
          <w:b/>
          <w:spacing w:val="-4"/>
          <w:sz w:val="36"/>
        </w:rPr>
        <w:t xml:space="preserve"> </w:t>
      </w:r>
      <w:r>
        <w:rPr>
          <w:b/>
          <w:sz w:val="36"/>
        </w:rPr>
        <w:t>used</w:t>
      </w:r>
      <w:r>
        <w:rPr>
          <w:b/>
          <w:spacing w:val="-1"/>
          <w:sz w:val="36"/>
        </w:rPr>
        <w:t xml:space="preserve"> </w:t>
      </w:r>
      <w:r>
        <w:rPr>
          <w:b/>
          <w:sz w:val="36"/>
        </w:rPr>
        <w:t>in</w:t>
      </w:r>
      <w:r>
        <w:rPr>
          <w:b/>
          <w:spacing w:val="-3"/>
          <w:sz w:val="36"/>
        </w:rPr>
        <w:t xml:space="preserve"> </w:t>
      </w:r>
      <w:r>
        <w:rPr>
          <w:b/>
          <w:sz w:val="36"/>
        </w:rPr>
        <w:t>mines</w:t>
      </w:r>
      <w:r>
        <w:rPr>
          <w:b/>
          <w:spacing w:val="-2"/>
          <w:sz w:val="36"/>
        </w:rPr>
        <w:t xml:space="preserve"> </w:t>
      </w:r>
      <w:r>
        <w:rPr>
          <w:b/>
          <w:sz w:val="36"/>
        </w:rPr>
        <w:t>and</w:t>
      </w:r>
      <w:r>
        <w:rPr>
          <w:b/>
          <w:spacing w:val="-3"/>
          <w:sz w:val="36"/>
        </w:rPr>
        <w:t xml:space="preserve"> </w:t>
      </w:r>
      <w:r>
        <w:rPr>
          <w:b/>
          <w:sz w:val="36"/>
        </w:rPr>
        <w:t>underground</w:t>
      </w:r>
      <w:r>
        <w:rPr>
          <w:b/>
          <w:spacing w:val="-1"/>
          <w:sz w:val="36"/>
        </w:rPr>
        <w:t xml:space="preserve"> </w:t>
      </w:r>
      <w:r>
        <w:rPr>
          <w:b/>
          <w:spacing w:val="-2"/>
          <w:sz w:val="36"/>
        </w:rPr>
        <w:t>railways.</w:t>
      </w:r>
    </w:p>
    <w:p w:rsidR="0086686C" w:rsidRDefault="00F737EA">
      <w:pPr>
        <w:pStyle w:val="ListParagraph"/>
        <w:numPr>
          <w:ilvl w:val="0"/>
          <w:numId w:val="91"/>
        </w:numPr>
        <w:tabs>
          <w:tab w:val="left" w:pos="1390"/>
        </w:tabs>
        <w:spacing w:before="266"/>
        <w:ind w:left="1390" w:hanging="670"/>
        <w:rPr>
          <w:b/>
          <w:sz w:val="36"/>
        </w:rPr>
      </w:pPr>
      <w:r>
        <w:rPr>
          <w:b/>
          <w:color w:val="E26C09"/>
          <w:sz w:val="36"/>
        </w:rPr>
        <w:t>Inodorous</w:t>
      </w:r>
      <w:r>
        <w:rPr>
          <w:b/>
          <w:color w:val="E26C09"/>
          <w:spacing w:val="-5"/>
          <w:sz w:val="36"/>
        </w:rPr>
        <w:t xml:space="preserve"> </w:t>
      </w:r>
      <w:r>
        <w:rPr>
          <w:b/>
          <w:color w:val="E26C09"/>
          <w:spacing w:val="-2"/>
          <w:sz w:val="36"/>
        </w:rPr>
        <w:t>paint:</w:t>
      </w:r>
    </w:p>
    <w:p w:rsidR="0086686C" w:rsidRDefault="00F737EA">
      <w:pPr>
        <w:pStyle w:val="ListParagraph"/>
        <w:numPr>
          <w:ilvl w:val="1"/>
          <w:numId w:val="91"/>
        </w:numPr>
        <w:tabs>
          <w:tab w:val="left" w:pos="1440"/>
        </w:tabs>
        <w:spacing w:before="269" w:line="273" w:lineRule="auto"/>
        <w:ind w:right="5204"/>
        <w:rPr>
          <w:b/>
          <w:sz w:val="36"/>
        </w:rPr>
      </w:pPr>
      <w:r>
        <w:rPr>
          <w:b/>
          <w:sz w:val="36"/>
        </w:rPr>
        <w:t>No</w:t>
      </w:r>
      <w:r>
        <w:rPr>
          <w:b/>
          <w:spacing w:val="-3"/>
          <w:sz w:val="36"/>
        </w:rPr>
        <w:t xml:space="preserve"> </w:t>
      </w:r>
      <w:r>
        <w:rPr>
          <w:b/>
          <w:sz w:val="36"/>
        </w:rPr>
        <w:t>turpentine</w:t>
      </w:r>
      <w:r>
        <w:rPr>
          <w:b/>
          <w:spacing w:val="-5"/>
          <w:sz w:val="36"/>
        </w:rPr>
        <w:t xml:space="preserve"> </w:t>
      </w:r>
      <w:r>
        <w:rPr>
          <w:b/>
          <w:sz w:val="36"/>
        </w:rPr>
        <w:t>is</w:t>
      </w:r>
      <w:r>
        <w:rPr>
          <w:b/>
          <w:spacing w:val="-5"/>
          <w:sz w:val="36"/>
        </w:rPr>
        <w:t xml:space="preserve"> </w:t>
      </w:r>
      <w:r>
        <w:rPr>
          <w:b/>
          <w:sz w:val="36"/>
        </w:rPr>
        <w:t>used</w:t>
      </w:r>
      <w:r>
        <w:rPr>
          <w:b/>
          <w:spacing w:val="-3"/>
          <w:sz w:val="36"/>
        </w:rPr>
        <w:t xml:space="preserve"> </w:t>
      </w:r>
      <w:r>
        <w:rPr>
          <w:b/>
          <w:sz w:val="36"/>
        </w:rPr>
        <w:t>in</w:t>
      </w:r>
      <w:r>
        <w:rPr>
          <w:b/>
          <w:spacing w:val="-3"/>
          <w:sz w:val="36"/>
        </w:rPr>
        <w:t xml:space="preserve"> </w:t>
      </w:r>
      <w:r>
        <w:rPr>
          <w:b/>
          <w:sz w:val="36"/>
        </w:rPr>
        <w:t>this</w:t>
      </w:r>
      <w:r>
        <w:rPr>
          <w:b/>
          <w:spacing w:val="-5"/>
          <w:sz w:val="36"/>
        </w:rPr>
        <w:t xml:space="preserve"> </w:t>
      </w:r>
      <w:r>
        <w:rPr>
          <w:b/>
          <w:sz w:val="36"/>
        </w:rPr>
        <w:t>paint,</w:t>
      </w:r>
      <w:r>
        <w:rPr>
          <w:b/>
          <w:spacing w:val="-3"/>
          <w:sz w:val="36"/>
        </w:rPr>
        <w:t xml:space="preserve"> </w:t>
      </w:r>
      <w:r>
        <w:rPr>
          <w:b/>
          <w:sz w:val="36"/>
        </w:rPr>
        <w:t>but</w:t>
      </w:r>
      <w:r>
        <w:rPr>
          <w:b/>
          <w:spacing w:val="-3"/>
          <w:sz w:val="36"/>
        </w:rPr>
        <w:t xml:space="preserve"> </w:t>
      </w:r>
      <w:r>
        <w:rPr>
          <w:b/>
          <w:sz w:val="36"/>
        </w:rPr>
        <w:t>white</w:t>
      </w:r>
      <w:r>
        <w:rPr>
          <w:b/>
          <w:spacing w:val="-5"/>
          <w:sz w:val="36"/>
        </w:rPr>
        <w:t xml:space="preserve"> </w:t>
      </w:r>
      <w:r>
        <w:rPr>
          <w:b/>
          <w:sz w:val="36"/>
        </w:rPr>
        <w:t>lead</w:t>
      </w:r>
      <w:r>
        <w:rPr>
          <w:b/>
          <w:spacing w:val="-3"/>
          <w:sz w:val="36"/>
        </w:rPr>
        <w:t xml:space="preserve"> </w:t>
      </w:r>
      <w:r>
        <w:rPr>
          <w:b/>
          <w:sz w:val="36"/>
        </w:rPr>
        <w:t>or</w:t>
      </w:r>
      <w:r>
        <w:rPr>
          <w:b/>
          <w:spacing w:val="-4"/>
          <w:sz w:val="36"/>
        </w:rPr>
        <w:t xml:space="preserve"> </w:t>
      </w:r>
      <w:r>
        <w:rPr>
          <w:b/>
          <w:sz w:val="36"/>
        </w:rPr>
        <w:t>zinc white is mixed with methylated spirit.</w:t>
      </w:r>
    </w:p>
    <w:p w:rsidR="0086686C" w:rsidRDefault="00F737EA">
      <w:pPr>
        <w:pStyle w:val="ListParagraph"/>
        <w:numPr>
          <w:ilvl w:val="1"/>
          <w:numId w:val="91"/>
        </w:numPr>
        <w:tabs>
          <w:tab w:val="left" w:pos="1440"/>
        </w:tabs>
        <w:spacing w:before="9" w:line="273" w:lineRule="auto"/>
        <w:ind w:right="2788"/>
        <w:rPr>
          <w:b/>
          <w:sz w:val="36"/>
        </w:rPr>
      </w:pPr>
      <w:r>
        <w:rPr>
          <w:b/>
          <w:sz w:val="36"/>
        </w:rPr>
        <w:t>The</w:t>
      </w:r>
      <w:r>
        <w:rPr>
          <w:b/>
          <w:spacing w:val="-2"/>
          <w:sz w:val="36"/>
        </w:rPr>
        <w:t xml:space="preserve"> </w:t>
      </w:r>
      <w:r>
        <w:rPr>
          <w:b/>
          <w:sz w:val="36"/>
        </w:rPr>
        <w:t>shellac</w:t>
      </w:r>
      <w:r>
        <w:rPr>
          <w:b/>
          <w:spacing w:val="-5"/>
          <w:sz w:val="36"/>
        </w:rPr>
        <w:t xml:space="preserve"> </w:t>
      </w:r>
      <w:r>
        <w:rPr>
          <w:b/>
          <w:sz w:val="36"/>
        </w:rPr>
        <w:t>with</w:t>
      </w:r>
      <w:r>
        <w:rPr>
          <w:b/>
          <w:spacing w:val="-5"/>
          <w:sz w:val="36"/>
        </w:rPr>
        <w:t xml:space="preserve"> </w:t>
      </w:r>
      <w:r>
        <w:rPr>
          <w:b/>
          <w:sz w:val="36"/>
        </w:rPr>
        <w:t>some</w:t>
      </w:r>
      <w:r>
        <w:rPr>
          <w:b/>
          <w:spacing w:val="-5"/>
          <w:sz w:val="36"/>
        </w:rPr>
        <w:t xml:space="preserve"> </w:t>
      </w:r>
      <w:r>
        <w:rPr>
          <w:b/>
          <w:sz w:val="36"/>
        </w:rPr>
        <w:t>quantity</w:t>
      </w:r>
      <w:r>
        <w:rPr>
          <w:b/>
          <w:spacing w:val="-6"/>
          <w:sz w:val="36"/>
        </w:rPr>
        <w:t xml:space="preserve"> </w:t>
      </w:r>
      <w:r>
        <w:rPr>
          <w:b/>
          <w:sz w:val="36"/>
        </w:rPr>
        <w:t>of</w:t>
      </w:r>
      <w:r>
        <w:rPr>
          <w:b/>
          <w:spacing w:val="-2"/>
          <w:sz w:val="36"/>
        </w:rPr>
        <w:t xml:space="preserve"> </w:t>
      </w:r>
      <w:r>
        <w:rPr>
          <w:b/>
          <w:sz w:val="36"/>
        </w:rPr>
        <w:t>linseed</w:t>
      </w:r>
      <w:r>
        <w:rPr>
          <w:b/>
          <w:spacing w:val="-4"/>
          <w:sz w:val="36"/>
        </w:rPr>
        <w:t xml:space="preserve"> </w:t>
      </w:r>
      <w:r>
        <w:rPr>
          <w:b/>
          <w:sz w:val="36"/>
        </w:rPr>
        <w:t>oil</w:t>
      </w:r>
      <w:r>
        <w:rPr>
          <w:b/>
          <w:spacing w:val="-3"/>
          <w:sz w:val="36"/>
        </w:rPr>
        <w:t xml:space="preserve"> </w:t>
      </w:r>
      <w:r>
        <w:rPr>
          <w:b/>
          <w:sz w:val="36"/>
        </w:rPr>
        <w:t>and</w:t>
      </w:r>
      <w:r>
        <w:rPr>
          <w:b/>
          <w:spacing w:val="-3"/>
          <w:sz w:val="36"/>
        </w:rPr>
        <w:t xml:space="preserve"> </w:t>
      </w:r>
      <w:r>
        <w:rPr>
          <w:b/>
          <w:sz w:val="36"/>
        </w:rPr>
        <w:t>castor</w:t>
      </w:r>
      <w:r>
        <w:rPr>
          <w:b/>
          <w:spacing w:val="-4"/>
          <w:sz w:val="36"/>
        </w:rPr>
        <w:t xml:space="preserve"> </w:t>
      </w:r>
      <w:r>
        <w:rPr>
          <w:b/>
          <w:sz w:val="36"/>
        </w:rPr>
        <w:t>oil</w:t>
      </w:r>
      <w:r>
        <w:rPr>
          <w:b/>
          <w:spacing w:val="-3"/>
          <w:sz w:val="36"/>
        </w:rPr>
        <w:t xml:space="preserve"> </w:t>
      </w:r>
      <w:r>
        <w:rPr>
          <w:b/>
          <w:sz w:val="36"/>
        </w:rPr>
        <w:t>is</w:t>
      </w:r>
      <w:r>
        <w:rPr>
          <w:b/>
          <w:spacing w:val="-5"/>
          <w:sz w:val="36"/>
        </w:rPr>
        <w:t xml:space="preserve"> </w:t>
      </w:r>
      <w:r>
        <w:rPr>
          <w:b/>
          <w:sz w:val="36"/>
        </w:rPr>
        <w:t>dissolved</w:t>
      </w:r>
      <w:r>
        <w:rPr>
          <w:b/>
          <w:spacing w:val="-3"/>
          <w:sz w:val="36"/>
        </w:rPr>
        <w:t xml:space="preserve"> </w:t>
      </w:r>
      <w:r>
        <w:rPr>
          <w:b/>
          <w:sz w:val="36"/>
        </w:rPr>
        <w:t>in methylated spirit.</w:t>
      </w:r>
    </w:p>
    <w:p w:rsidR="0086686C" w:rsidRDefault="00F737EA">
      <w:pPr>
        <w:pStyle w:val="ListParagraph"/>
        <w:numPr>
          <w:ilvl w:val="1"/>
          <w:numId w:val="91"/>
        </w:numPr>
        <w:tabs>
          <w:tab w:val="left" w:pos="1439"/>
        </w:tabs>
        <w:spacing w:before="8"/>
        <w:ind w:left="1439" w:hanging="359"/>
        <w:rPr>
          <w:b/>
          <w:sz w:val="36"/>
        </w:rPr>
      </w:pPr>
      <w:r>
        <w:rPr>
          <w:b/>
          <w:sz w:val="36"/>
        </w:rPr>
        <w:t>The</w:t>
      </w:r>
      <w:r>
        <w:rPr>
          <w:b/>
          <w:spacing w:val="-1"/>
          <w:sz w:val="36"/>
        </w:rPr>
        <w:t xml:space="preserve"> </w:t>
      </w:r>
      <w:r>
        <w:rPr>
          <w:b/>
          <w:sz w:val="36"/>
        </w:rPr>
        <w:t>paint</w:t>
      </w:r>
      <w:r>
        <w:rPr>
          <w:b/>
          <w:spacing w:val="-1"/>
          <w:sz w:val="36"/>
        </w:rPr>
        <w:t xml:space="preserve"> </w:t>
      </w:r>
      <w:r>
        <w:rPr>
          <w:b/>
          <w:sz w:val="36"/>
        </w:rPr>
        <w:t>is</w:t>
      </w:r>
      <w:r>
        <w:rPr>
          <w:b/>
          <w:spacing w:val="-3"/>
          <w:sz w:val="36"/>
        </w:rPr>
        <w:t xml:space="preserve"> </w:t>
      </w:r>
      <w:r>
        <w:rPr>
          <w:b/>
          <w:sz w:val="36"/>
        </w:rPr>
        <w:t>not</w:t>
      </w:r>
      <w:r>
        <w:rPr>
          <w:b/>
          <w:spacing w:val="-2"/>
          <w:sz w:val="36"/>
        </w:rPr>
        <w:t xml:space="preserve"> </w:t>
      </w:r>
      <w:r>
        <w:rPr>
          <w:b/>
          <w:sz w:val="36"/>
        </w:rPr>
        <w:t>durable,</w:t>
      </w:r>
      <w:r>
        <w:rPr>
          <w:b/>
          <w:spacing w:val="-3"/>
          <w:sz w:val="36"/>
        </w:rPr>
        <w:t xml:space="preserve"> </w:t>
      </w:r>
      <w:r>
        <w:rPr>
          <w:b/>
          <w:sz w:val="36"/>
        </w:rPr>
        <w:t>but</w:t>
      </w:r>
      <w:r>
        <w:rPr>
          <w:b/>
          <w:spacing w:val="-1"/>
          <w:sz w:val="36"/>
        </w:rPr>
        <w:t xml:space="preserve"> </w:t>
      </w:r>
      <w:r>
        <w:rPr>
          <w:b/>
          <w:sz w:val="36"/>
        </w:rPr>
        <w:t>it</w:t>
      </w:r>
      <w:r>
        <w:rPr>
          <w:b/>
          <w:spacing w:val="-3"/>
          <w:sz w:val="36"/>
        </w:rPr>
        <w:t xml:space="preserve"> </w:t>
      </w:r>
      <w:r>
        <w:rPr>
          <w:b/>
          <w:sz w:val="36"/>
        </w:rPr>
        <w:t xml:space="preserve">dries </w:t>
      </w:r>
      <w:r>
        <w:rPr>
          <w:b/>
          <w:spacing w:val="-2"/>
          <w:sz w:val="36"/>
        </w:rPr>
        <w:t>quickly.</w:t>
      </w:r>
    </w:p>
    <w:p w:rsidR="0086686C" w:rsidRDefault="00F737EA">
      <w:pPr>
        <w:pStyle w:val="ListParagraph"/>
        <w:numPr>
          <w:ilvl w:val="1"/>
          <w:numId w:val="91"/>
        </w:numPr>
        <w:tabs>
          <w:tab w:val="left" w:pos="1440"/>
        </w:tabs>
        <w:spacing w:before="67" w:line="273" w:lineRule="auto"/>
        <w:ind w:right="5653"/>
        <w:rPr>
          <w:b/>
          <w:sz w:val="36"/>
        </w:rPr>
      </w:pPr>
      <w:r>
        <w:rPr>
          <w:b/>
          <w:noProof/>
          <w:sz w:val="36"/>
        </w:rPr>
        <w:drawing>
          <wp:anchor distT="0" distB="0" distL="0" distR="0" simplePos="0" relativeHeight="15860224" behindDoc="0" locked="0" layoutInCell="1" allowOverlap="1">
            <wp:simplePos x="0" y="0"/>
            <wp:positionH relativeFrom="page">
              <wp:posOffset>7047865</wp:posOffset>
            </wp:positionH>
            <wp:positionV relativeFrom="paragraph">
              <wp:posOffset>87180</wp:posOffset>
            </wp:positionV>
            <wp:extent cx="3010534" cy="2224405"/>
            <wp:effectExtent l="0" t="0" r="0" b="0"/>
            <wp:wrapNone/>
            <wp:docPr id="279" name="Image 2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 name="Image 279"/>
                    <pic:cNvPicPr/>
                  </pic:nvPicPr>
                  <pic:blipFill>
                    <a:blip r:embed="rId134" cstate="print"/>
                    <a:stretch>
                      <a:fillRect/>
                    </a:stretch>
                  </pic:blipFill>
                  <pic:spPr>
                    <a:xfrm>
                      <a:off x="0" y="0"/>
                      <a:ext cx="3010534" cy="2224405"/>
                    </a:xfrm>
                    <a:prstGeom prst="rect">
                      <a:avLst/>
                    </a:prstGeom>
                  </pic:spPr>
                </pic:pic>
              </a:graphicData>
            </a:graphic>
          </wp:anchor>
        </w:drawing>
      </w:r>
      <w:r>
        <w:rPr>
          <w:b/>
          <w:sz w:val="36"/>
        </w:rPr>
        <w:t>The</w:t>
      </w:r>
      <w:r>
        <w:rPr>
          <w:b/>
          <w:spacing w:val="-4"/>
          <w:sz w:val="36"/>
        </w:rPr>
        <w:t xml:space="preserve"> </w:t>
      </w:r>
      <w:r>
        <w:rPr>
          <w:b/>
          <w:sz w:val="36"/>
        </w:rPr>
        <w:t>methylated</w:t>
      </w:r>
      <w:r>
        <w:rPr>
          <w:b/>
          <w:spacing w:val="-4"/>
          <w:sz w:val="36"/>
        </w:rPr>
        <w:t xml:space="preserve"> </w:t>
      </w:r>
      <w:r>
        <w:rPr>
          <w:b/>
          <w:sz w:val="36"/>
        </w:rPr>
        <w:t>spirit</w:t>
      </w:r>
      <w:r>
        <w:rPr>
          <w:b/>
          <w:spacing w:val="-5"/>
          <w:sz w:val="36"/>
        </w:rPr>
        <w:t xml:space="preserve"> </w:t>
      </w:r>
      <w:r>
        <w:rPr>
          <w:b/>
          <w:sz w:val="36"/>
        </w:rPr>
        <w:t>evaporates</w:t>
      </w:r>
      <w:r>
        <w:rPr>
          <w:b/>
          <w:spacing w:val="-5"/>
          <w:sz w:val="36"/>
        </w:rPr>
        <w:t xml:space="preserve"> </w:t>
      </w:r>
      <w:r>
        <w:rPr>
          <w:b/>
          <w:sz w:val="36"/>
        </w:rPr>
        <w:t>and</w:t>
      </w:r>
      <w:r>
        <w:rPr>
          <w:b/>
          <w:spacing w:val="-5"/>
          <w:sz w:val="36"/>
        </w:rPr>
        <w:t xml:space="preserve"> </w:t>
      </w:r>
      <w:r>
        <w:rPr>
          <w:b/>
          <w:sz w:val="36"/>
        </w:rPr>
        <w:t>a</w:t>
      </w:r>
      <w:r>
        <w:rPr>
          <w:b/>
          <w:spacing w:val="-8"/>
          <w:sz w:val="36"/>
        </w:rPr>
        <w:t xml:space="preserve"> </w:t>
      </w:r>
      <w:r>
        <w:rPr>
          <w:b/>
          <w:sz w:val="36"/>
        </w:rPr>
        <w:t>film</w:t>
      </w:r>
      <w:r>
        <w:rPr>
          <w:b/>
          <w:spacing w:val="-7"/>
          <w:sz w:val="36"/>
        </w:rPr>
        <w:t xml:space="preserve"> </w:t>
      </w:r>
      <w:r>
        <w:rPr>
          <w:b/>
          <w:sz w:val="36"/>
        </w:rPr>
        <w:t>of</w:t>
      </w:r>
      <w:r>
        <w:rPr>
          <w:b/>
          <w:spacing w:val="-4"/>
          <w:sz w:val="36"/>
        </w:rPr>
        <w:t xml:space="preserve"> </w:t>
      </w:r>
      <w:r>
        <w:rPr>
          <w:b/>
          <w:sz w:val="36"/>
        </w:rPr>
        <w:t>shellac remains on the surface.</w:t>
      </w:r>
    </w:p>
    <w:p w:rsidR="0086686C" w:rsidRDefault="00F737EA">
      <w:pPr>
        <w:pStyle w:val="ListParagraph"/>
        <w:numPr>
          <w:ilvl w:val="0"/>
          <w:numId w:val="91"/>
        </w:numPr>
        <w:tabs>
          <w:tab w:val="left" w:pos="1390"/>
        </w:tabs>
        <w:spacing w:before="205"/>
        <w:ind w:left="1390" w:hanging="670"/>
        <w:rPr>
          <w:b/>
          <w:sz w:val="36"/>
        </w:rPr>
      </w:pPr>
      <w:r>
        <w:rPr>
          <w:b/>
          <w:color w:val="E26C09"/>
          <w:sz w:val="36"/>
        </w:rPr>
        <w:t>Luminous</w:t>
      </w:r>
      <w:r>
        <w:rPr>
          <w:b/>
          <w:color w:val="E26C09"/>
          <w:spacing w:val="-4"/>
          <w:sz w:val="36"/>
        </w:rPr>
        <w:t xml:space="preserve"> </w:t>
      </w:r>
      <w:r>
        <w:rPr>
          <w:b/>
          <w:color w:val="E26C09"/>
          <w:spacing w:val="-2"/>
          <w:sz w:val="36"/>
        </w:rPr>
        <w:t>paint:</w:t>
      </w:r>
    </w:p>
    <w:p w:rsidR="0086686C" w:rsidRDefault="00F737EA">
      <w:pPr>
        <w:pStyle w:val="ListParagraph"/>
        <w:numPr>
          <w:ilvl w:val="1"/>
          <w:numId w:val="91"/>
        </w:numPr>
        <w:tabs>
          <w:tab w:val="left" w:pos="1439"/>
        </w:tabs>
        <w:spacing w:before="269"/>
        <w:ind w:left="1439" w:hanging="359"/>
        <w:jc w:val="both"/>
        <w:rPr>
          <w:b/>
          <w:sz w:val="36"/>
        </w:rPr>
      </w:pPr>
      <w:r>
        <w:rPr>
          <w:b/>
          <w:sz w:val="36"/>
        </w:rPr>
        <w:t>This</w:t>
      </w:r>
      <w:r>
        <w:rPr>
          <w:b/>
          <w:spacing w:val="-5"/>
          <w:sz w:val="36"/>
        </w:rPr>
        <w:t xml:space="preserve"> </w:t>
      </w:r>
      <w:r>
        <w:rPr>
          <w:b/>
          <w:sz w:val="36"/>
        </w:rPr>
        <w:t>paint</w:t>
      </w:r>
      <w:r>
        <w:rPr>
          <w:b/>
          <w:spacing w:val="-3"/>
          <w:sz w:val="36"/>
        </w:rPr>
        <w:t xml:space="preserve"> </w:t>
      </w:r>
      <w:r>
        <w:rPr>
          <w:b/>
          <w:sz w:val="36"/>
        </w:rPr>
        <w:t>contains</w:t>
      </w:r>
      <w:r>
        <w:rPr>
          <w:b/>
          <w:spacing w:val="-3"/>
          <w:sz w:val="36"/>
        </w:rPr>
        <w:t xml:space="preserve"> </w:t>
      </w:r>
      <w:r>
        <w:rPr>
          <w:b/>
          <w:sz w:val="36"/>
        </w:rPr>
        <w:t>calcium</w:t>
      </w:r>
      <w:r>
        <w:rPr>
          <w:b/>
          <w:spacing w:val="-4"/>
          <w:sz w:val="36"/>
        </w:rPr>
        <w:t xml:space="preserve"> </w:t>
      </w:r>
      <w:proofErr w:type="spellStart"/>
      <w:r>
        <w:rPr>
          <w:b/>
          <w:sz w:val="36"/>
        </w:rPr>
        <w:t>sulphide</w:t>
      </w:r>
      <w:proofErr w:type="spellEnd"/>
      <w:r>
        <w:rPr>
          <w:b/>
          <w:spacing w:val="-3"/>
          <w:sz w:val="36"/>
        </w:rPr>
        <w:t xml:space="preserve"> </w:t>
      </w:r>
      <w:r>
        <w:rPr>
          <w:b/>
          <w:sz w:val="36"/>
        </w:rPr>
        <w:t>with</w:t>
      </w:r>
      <w:r>
        <w:rPr>
          <w:b/>
          <w:spacing w:val="-3"/>
          <w:sz w:val="36"/>
        </w:rPr>
        <w:t xml:space="preserve"> </w:t>
      </w:r>
      <w:r>
        <w:rPr>
          <w:b/>
          <w:spacing w:val="-2"/>
          <w:sz w:val="36"/>
        </w:rPr>
        <w:t>varnish.</w:t>
      </w:r>
    </w:p>
    <w:p w:rsidR="0086686C" w:rsidRDefault="00F737EA">
      <w:pPr>
        <w:pStyle w:val="ListParagraph"/>
        <w:numPr>
          <w:ilvl w:val="1"/>
          <w:numId w:val="91"/>
        </w:numPr>
        <w:tabs>
          <w:tab w:val="left" w:pos="1440"/>
        </w:tabs>
        <w:spacing w:before="67" w:line="276" w:lineRule="auto"/>
        <w:ind w:right="5042"/>
        <w:jc w:val="both"/>
        <w:rPr>
          <w:b/>
          <w:sz w:val="36"/>
        </w:rPr>
      </w:pPr>
      <w:r>
        <w:rPr>
          <w:b/>
          <w:sz w:val="36"/>
        </w:rPr>
        <w:t>The</w:t>
      </w:r>
      <w:r>
        <w:rPr>
          <w:b/>
          <w:spacing w:val="-3"/>
          <w:sz w:val="36"/>
        </w:rPr>
        <w:t xml:space="preserve"> </w:t>
      </w:r>
      <w:r>
        <w:rPr>
          <w:b/>
          <w:sz w:val="36"/>
        </w:rPr>
        <w:t>surface</w:t>
      </w:r>
      <w:r>
        <w:rPr>
          <w:b/>
          <w:spacing w:val="-5"/>
          <w:sz w:val="36"/>
        </w:rPr>
        <w:t xml:space="preserve"> </w:t>
      </w:r>
      <w:r>
        <w:rPr>
          <w:b/>
          <w:sz w:val="36"/>
        </w:rPr>
        <w:t>on</w:t>
      </w:r>
      <w:r>
        <w:rPr>
          <w:b/>
          <w:spacing w:val="-5"/>
          <w:sz w:val="36"/>
        </w:rPr>
        <w:t xml:space="preserve"> </w:t>
      </w:r>
      <w:r>
        <w:rPr>
          <w:b/>
          <w:sz w:val="36"/>
        </w:rPr>
        <w:t>which</w:t>
      </w:r>
      <w:r>
        <w:rPr>
          <w:b/>
          <w:spacing w:val="-4"/>
          <w:sz w:val="36"/>
        </w:rPr>
        <w:t xml:space="preserve"> </w:t>
      </w:r>
      <w:r>
        <w:rPr>
          <w:b/>
          <w:sz w:val="36"/>
        </w:rPr>
        <w:t>luminous</w:t>
      </w:r>
      <w:r>
        <w:rPr>
          <w:b/>
          <w:spacing w:val="-6"/>
          <w:sz w:val="36"/>
        </w:rPr>
        <w:t xml:space="preserve"> </w:t>
      </w:r>
      <w:r>
        <w:rPr>
          <w:b/>
          <w:sz w:val="36"/>
        </w:rPr>
        <w:t>paint</w:t>
      </w:r>
      <w:r>
        <w:rPr>
          <w:b/>
          <w:spacing w:val="-4"/>
          <w:sz w:val="36"/>
        </w:rPr>
        <w:t xml:space="preserve"> </w:t>
      </w:r>
      <w:r>
        <w:rPr>
          <w:b/>
          <w:sz w:val="36"/>
        </w:rPr>
        <w:t>is</w:t>
      </w:r>
      <w:r>
        <w:rPr>
          <w:b/>
          <w:spacing w:val="-6"/>
          <w:sz w:val="36"/>
        </w:rPr>
        <w:t xml:space="preserve"> </w:t>
      </w:r>
      <w:r>
        <w:rPr>
          <w:b/>
          <w:sz w:val="36"/>
        </w:rPr>
        <w:t>applied</w:t>
      </w:r>
      <w:r>
        <w:rPr>
          <w:b/>
          <w:spacing w:val="-6"/>
          <w:sz w:val="36"/>
        </w:rPr>
        <w:t xml:space="preserve"> </w:t>
      </w:r>
      <w:r>
        <w:rPr>
          <w:b/>
          <w:sz w:val="36"/>
        </w:rPr>
        <w:t>shines</w:t>
      </w:r>
      <w:r>
        <w:rPr>
          <w:b/>
          <w:spacing w:val="-4"/>
          <w:sz w:val="36"/>
        </w:rPr>
        <w:t xml:space="preserve"> </w:t>
      </w:r>
      <w:r>
        <w:rPr>
          <w:b/>
          <w:sz w:val="36"/>
        </w:rPr>
        <w:t>like radium dials of watches after the source of light</w:t>
      </w:r>
      <w:r>
        <w:rPr>
          <w:b/>
          <w:spacing w:val="-1"/>
          <w:sz w:val="36"/>
        </w:rPr>
        <w:t xml:space="preserve"> </w:t>
      </w:r>
      <w:r>
        <w:rPr>
          <w:b/>
          <w:sz w:val="36"/>
        </w:rPr>
        <w:t>has been cut off.</w:t>
      </w:r>
    </w:p>
    <w:p w:rsidR="0086686C" w:rsidRDefault="00F737EA">
      <w:pPr>
        <w:pStyle w:val="ListParagraph"/>
        <w:numPr>
          <w:ilvl w:val="1"/>
          <w:numId w:val="91"/>
        </w:numPr>
        <w:tabs>
          <w:tab w:val="left" w:pos="1440"/>
        </w:tabs>
        <w:spacing w:line="273" w:lineRule="auto"/>
        <w:ind w:right="2193"/>
        <w:jc w:val="both"/>
        <w:rPr>
          <w:b/>
          <w:sz w:val="36"/>
        </w:rPr>
      </w:pPr>
      <w:r>
        <w:rPr>
          <w:b/>
          <w:sz w:val="36"/>
        </w:rPr>
        <w:t>The</w:t>
      </w:r>
      <w:r>
        <w:rPr>
          <w:b/>
          <w:spacing w:val="-2"/>
          <w:sz w:val="36"/>
        </w:rPr>
        <w:t xml:space="preserve"> </w:t>
      </w:r>
      <w:r>
        <w:rPr>
          <w:b/>
          <w:sz w:val="36"/>
        </w:rPr>
        <w:t>paint</w:t>
      </w:r>
      <w:r>
        <w:rPr>
          <w:b/>
          <w:spacing w:val="-3"/>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applied</w:t>
      </w:r>
      <w:r>
        <w:rPr>
          <w:b/>
          <w:spacing w:val="-3"/>
          <w:sz w:val="36"/>
        </w:rPr>
        <w:t xml:space="preserve"> </w:t>
      </w:r>
      <w:r>
        <w:rPr>
          <w:b/>
          <w:sz w:val="36"/>
        </w:rPr>
        <w:t>on</w:t>
      </w:r>
      <w:r>
        <w:rPr>
          <w:b/>
          <w:spacing w:val="-6"/>
          <w:sz w:val="36"/>
        </w:rPr>
        <w:t xml:space="preserve"> </w:t>
      </w:r>
      <w:r>
        <w:rPr>
          <w:b/>
          <w:sz w:val="36"/>
        </w:rPr>
        <w:t>surfaces</w:t>
      </w:r>
      <w:r>
        <w:rPr>
          <w:b/>
          <w:spacing w:val="-3"/>
          <w:sz w:val="36"/>
        </w:rPr>
        <w:t xml:space="preserve"> </w:t>
      </w:r>
      <w:r>
        <w:rPr>
          <w:b/>
          <w:sz w:val="36"/>
        </w:rPr>
        <w:t>which</w:t>
      </w:r>
      <w:r>
        <w:rPr>
          <w:b/>
          <w:spacing w:val="-4"/>
          <w:sz w:val="36"/>
        </w:rPr>
        <w:t xml:space="preserve"> </w:t>
      </w:r>
      <w:r>
        <w:rPr>
          <w:b/>
          <w:sz w:val="36"/>
        </w:rPr>
        <w:t>are</w:t>
      </w:r>
      <w:r>
        <w:rPr>
          <w:b/>
          <w:spacing w:val="-4"/>
          <w:sz w:val="36"/>
        </w:rPr>
        <w:t xml:space="preserve"> </w:t>
      </w:r>
      <w:r>
        <w:rPr>
          <w:b/>
          <w:sz w:val="36"/>
        </w:rPr>
        <w:t>free</w:t>
      </w:r>
      <w:r>
        <w:rPr>
          <w:b/>
          <w:spacing w:val="-4"/>
          <w:sz w:val="36"/>
        </w:rPr>
        <w:t xml:space="preserve"> </w:t>
      </w:r>
      <w:r>
        <w:rPr>
          <w:b/>
          <w:sz w:val="36"/>
        </w:rPr>
        <w:t>from</w:t>
      </w:r>
      <w:r>
        <w:rPr>
          <w:b/>
          <w:spacing w:val="-4"/>
          <w:sz w:val="36"/>
        </w:rPr>
        <w:t xml:space="preserve"> </w:t>
      </w:r>
      <w:r>
        <w:rPr>
          <w:b/>
          <w:sz w:val="36"/>
        </w:rPr>
        <w:t>corrosion</w:t>
      </w:r>
      <w:r>
        <w:rPr>
          <w:b/>
          <w:spacing w:val="-2"/>
          <w:sz w:val="36"/>
        </w:rPr>
        <w:t xml:space="preserve"> </w:t>
      </w:r>
      <w:r>
        <w:rPr>
          <w:b/>
          <w:sz w:val="36"/>
        </w:rPr>
        <w:t>or</w:t>
      </w:r>
      <w:r>
        <w:rPr>
          <w:b/>
          <w:spacing w:val="-4"/>
          <w:sz w:val="36"/>
        </w:rPr>
        <w:t xml:space="preserve"> </w:t>
      </w:r>
      <w:r>
        <w:rPr>
          <w:b/>
          <w:sz w:val="36"/>
        </w:rPr>
        <w:t>any other lead paint.</w:t>
      </w:r>
    </w:p>
    <w:p w:rsidR="0086686C" w:rsidRDefault="0086686C">
      <w:pPr>
        <w:pStyle w:val="ListParagraph"/>
        <w:spacing w:line="273" w:lineRule="auto"/>
        <w:jc w:val="both"/>
        <w:rPr>
          <w:b/>
          <w:sz w:val="36"/>
        </w:rPr>
        <w:sectPr w:rsidR="0086686C">
          <w:pgSz w:w="15840" w:h="12240" w:orient="landscape"/>
          <w:pgMar w:top="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59360" behindDoc="1" locked="0" layoutInCell="1" allowOverlap="1">
            <wp:simplePos x="0" y="0"/>
            <wp:positionH relativeFrom="page">
              <wp:posOffset>0</wp:posOffset>
            </wp:positionH>
            <wp:positionV relativeFrom="page">
              <wp:posOffset>0</wp:posOffset>
            </wp:positionV>
            <wp:extent cx="10059670" cy="7773670"/>
            <wp:effectExtent l="0" t="0" r="0" b="0"/>
            <wp:wrapNone/>
            <wp:docPr id="280" name="Image 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 name="Image 280"/>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41"/>
        <w:ind w:left="0"/>
      </w:pPr>
    </w:p>
    <w:p w:rsidR="0086686C" w:rsidRDefault="00F737EA">
      <w:pPr>
        <w:pStyle w:val="ListParagraph"/>
        <w:numPr>
          <w:ilvl w:val="0"/>
          <w:numId w:val="91"/>
        </w:numPr>
        <w:tabs>
          <w:tab w:val="left" w:pos="1390"/>
        </w:tabs>
        <w:spacing w:before="1"/>
        <w:ind w:left="1390" w:hanging="670"/>
        <w:rPr>
          <w:b/>
          <w:sz w:val="36"/>
        </w:rPr>
      </w:pPr>
      <w:r>
        <w:rPr>
          <w:b/>
          <w:noProof/>
          <w:sz w:val="36"/>
        </w:rPr>
        <w:drawing>
          <wp:anchor distT="0" distB="0" distL="0" distR="0" simplePos="0" relativeHeight="15861248" behindDoc="0" locked="0" layoutInCell="1" allowOverlap="1">
            <wp:simplePos x="0" y="0"/>
            <wp:positionH relativeFrom="page">
              <wp:posOffset>6228715</wp:posOffset>
            </wp:positionH>
            <wp:positionV relativeFrom="paragraph">
              <wp:posOffset>-587315</wp:posOffset>
            </wp:positionV>
            <wp:extent cx="3829050" cy="2019300"/>
            <wp:effectExtent l="0" t="0" r="0" b="0"/>
            <wp:wrapNone/>
            <wp:docPr id="281" name="Image 2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 name="Image 281"/>
                    <pic:cNvPicPr/>
                  </pic:nvPicPr>
                  <pic:blipFill>
                    <a:blip r:embed="rId135" cstate="print"/>
                    <a:stretch>
                      <a:fillRect/>
                    </a:stretch>
                  </pic:blipFill>
                  <pic:spPr>
                    <a:xfrm>
                      <a:off x="0" y="0"/>
                      <a:ext cx="3829050" cy="2019300"/>
                    </a:xfrm>
                    <a:prstGeom prst="rect">
                      <a:avLst/>
                    </a:prstGeom>
                  </pic:spPr>
                </pic:pic>
              </a:graphicData>
            </a:graphic>
          </wp:anchor>
        </w:drawing>
      </w:r>
      <w:r>
        <w:rPr>
          <w:b/>
          <w:color w:val="E26C09"/>
          <w:sz w:val="36"/>
        </w:rPr>
        <w:t xml:space="preserve">Oil </w:t>
      </w:r>
      <w:r>
        <w:rPr>
          <w:b/>
          <w:color w:val="E26C09"/>
          <w:spacing w:val="-2"/>
          <w:sz w:val="36"/>
        </w:rPr>
        <w:t>paint:</w:t>
      </w:r>
    </w:p>
    <w:p w:rsidR="0086686C" w:rsidRDefault="00F737EA">
      <w:pPr>
        <w:pStyle w:val="ListParagraph"/>
        <w:numPr>
          <w:ilvl w:val="1"/>
          <w:numId w:val="91"/>
        </w:numPr>
        <w:tabs>
          <w:tab w:val="left" w:pos="1440"/>
        </w:tabs>
        <w:spacing w:before="268" w:line="273" w:lineRule="auto"/>
        <w:ind w:right="6836"/>
        <w:rPr>
          <w:b/>
          <w:sz w:val="36"/>
        </w:rPr>
      </w:pPr>
      <w:r>
        <w:rPr>
          <w:b/>
          <w:sz w:val="36"/>
        </w:rPr>
        <w:t>This is the ordinary paint and it is generally applied</w:t>
      </w:r>
      <w:r>
        <w:rPr>
          <w:b/>
          <w:spacing w:val="-6"/>
          <w:sz w:val="36"/>
        </w:rPr>
        <w:t xml:space="preserve"> </w:t>
      </w:r>
      <w:r>
        <w:rPr>
          <w:b/>
          <w:sz w:val="36"/>
        </w:rPr>
        <w:t>in</w:t>
      </w:r>
      <w:r>
        <w:rPr>
          <w:b/>
          <w:spacing w:val="-6"/>
          <w:sz w:val="36"/>
        </w:rPr>
        <w:t xml:space="preserve"> </w:t>
      </w:r>
      <w:r>
        <w:rPr>
          <w:b/>
          <w:sz w:val="36"/>
        </w:rPr>
        <w:t>three</w:t>
      </w:r>
      <w:r>
        <w:rPr>
          <w:b/>
          <w:spacing w:val="-7"/>
          <w:sz w:val="36"/>
        </w:rPr>
        <w:t xml:space="preserve"> </w:t>
      </w:r>
      <w:r>
        <w:rPr>
          <w:b/>
          <w:sz w:val="36"/>
        </w:rPr>
        <w:t>coats</w:t>
      </w:r>
      <w:r>
        <w:rPr>
          <w:b/>
          <w:spacing w:val="-6"/>
          <w:sz w:val="36"/>
        </w:rPr>
        <w:t xml:space="preserve"> </w:t>
      </w:r>
      <w:r>
        <w:rPr>
          <w:b/>
          <w:sz w:val="36"/>
        </w:rPr>
        <w:t>of</w:t>
      </w:r>
      <w:r>
        <w:rPr>
          <w:b/>
          <w:spacing w:val="-6"/>
          <w:sz w:val="36"/>
        </w:rPr>
        <w:t xml:space="preserve"> </w:t>
      </w:r>
      <w:r>
        <w:rPr>
          <w:b/>
          <w:sz w:val="36"/>
        </w:rPr>
        <w:t>varying</w:t>
      </w:r>
      <w:r>
        <w:rPr>
          <w:b/>
          <w:spacing w:val="-8"/>
          <w:sz w:val="36"/>
        </w:rPr>
        <w:t xml:space="preserve"> </w:t>
      </w:r>
      <w:r>
        <w:rPr>
          <w:b/>
          <w:sz w:val="36"/>
        </w:rPr>
        <w:t>composition.</w:t>
      </w:r>
    </w:p>
    <w:p w:rsidR="0086686C" w:rsidRDefault="00F737EA">
      <w:pPr>
        <w:pStyle w:val="ListParagraph"/>
        <w:numPr>
          <w:ilvl w:val="1"/>
          <w:numId w:val="91"/>
        </w:numPr>
        <w:tabs>
          <w:tab w:val="left" w:pos="1440"/>
        </w:tabs>
        <w:spacing w:before="8" w:line="276" w:lineRule="auto"/>
        <w:ind w:right="7717"/>
        <w:rPr>
          <w:b/>
          <w:sz w:val="36"/>
        </w:rPr>
      </w:pPr>
      <w:r>
        <w:rPr>
          <w:b/>
          <w:noProof/>
          <w:sz w:val="36"/>
        </w:rPr>
        <w:drawing>
          <wp:anchor distT="0" distB="0" distL="0" distR="0" simplePos="0" relativeHeight="15861760" behindDoc="0" locked="0" layoutInCell="1" allowOverlap="1">
            <wp:simplePos x="0" y="0"/>
            <wp:positionH relativeFrom="page">
              <wp:posOffset>6362700</wp:posOffset>
            </wp:positionH>
            <wp:positionV relativeFrom="paragraph">
              <wp:posOffset>552644</wp:posOffset>
            </wp:positionV>
            <wp:extent cx="3689350" cy="2524760"/>
            <wp:effectExtent l="0" t="0" r="0" b="0"/>
            <wp:wrapNone/>
            <wp:docPr id="282" name="Image 2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2" name="Image 282"/>
                    <pic:cNvPicPr/>
                  </pic:nvPicPr>
                  <pic:blipFill>
                    <a:blip r:embed="rId136" cstate="print"/>
                    <a:stretch>
                      <a:fillRect/>
                    </a:stretch>
                  </pic:blipFill>
                  <pic:spPr>
                    <a:xfrm>
                      <a:off x="0" y="0"/>
                      <a:ext cx="3689350" cy="2524760"/>
                    </a:xfrm>
                    <a:prstGeom prst="rect">
                      <a:avLst/>
                    </a:prstGeom>
                  </pic:spPr>
                </pic:pic>
              </a:graphicData>
            </a:graphic>
          </wp:anchor>
        </w:drawing>
      </w:r>
      <w:r>
        <w:rPr>
          <w:b/>
          <w:sz w:val="36"/>
        </w:rPr>
        <w:t>They</w:t>
      </w:r>
      <w:r>
        <w:rPr>
          <w:b/>
          <w:spacing w:val="-7"/>
          <w:sz w:val="36"/>
        </w:rPr>
        <w:t xml:space="preserve"> </w:t>
      </w:r>
      <w:r>
        <w:rPr>
          <w:b/>
          <w:sz w:val="36"/>
        </w:rPr>
        <w:t>are</w:t>
      </w:r>
      <w:r>
        <w:rPr>
          <w:b/>
          <w:spacing w:val="-8"/>
          <w:sz w:val="36"/>
        </w:rPr>
        <w:t xml:space="preserve"> </w:t>
      </w:r>
      <w:r>
        <w:rPr>
          <w:b/>
          <w:sz w:val="36"/>
        </w:rPr>
        <w:t>respectively</w:t>
      </w:r>
      <w:r>
        <w:rPr>
          <w:b/>
          <w:spacing w:val="-7"/>
          <w:sz w:val="36"/>
        </w:rPr>
        <w:t xml:space="preserve"> </w:t>
      </w:r>
      <w:r>
        <w:rPr>
          <w:b/>
          <w:sz w:val="36"/>
        </w:rPr>
        <w:t>termed</w:t>
      </w:r>
      <w:r>
        <w:rPr>
          <w:b/>
          <w:spacing w:val="-7"/>
          <w:sz w:val="36"/>
        </w:rPr>
        <w:t xml:space="preserve"> </w:t>
      </w:r>
      <w:r>
        <w:rPr>
          <w:b/>
          <w:sz w:val="36"/>
        </w:rPr>
        <w:t>as</w:t>
      </w:r>
      <w:r>
        <w:rPr>
          <w:b/>
          <w:spacing w:val="-10"/>
          <w:sz w:val="36"/>
        </w:rPr>
        <w:t xml:space="preserve"> </w:t>
      </w:r>
      <w:r>
        <w:rPr>
          <w:b/>
          <w:sz w:val="36"/>
        </w:rPr>
        <w:t>primes, undercoats and finishing coats.</w:t>
      </w:r>
    </w:p>
    <w:p w:rsidR="0086686C" w:rsidRDefault="00F737EA">
      <w:pPr>
        <w:pStyle w:val="ListParagraph"/>
        <w:numPr>
          <w:ilvl w:val="1"/>
          <w:numId w:val="91"/>
        </w:numPr>
        <w:tabs>
          <w:tab w:val="left" w:pos="1440"/>
        </w:tabs>
        <w:spacing w:before="1" w:line="273" w:lineRule="auto"/>
        <w:ind w:right="7280"/>
        <w:rPr>
          <w:b/>
          <w:sz w:val="36"/>
        </w:rPr>
      </w:pPr>
      <w:r>
        <w:rPr>
          <w:b/>
          <w:sz w:val="36"/>
        </w:rPr>
        <w:t>This</w:t>
      </w:r>
      <w:r>
        <w:rPr>
          <w:b/>
          <w:spacing w:val="-4"/>
          <w:sz w:val="36"/>
        </w:rPr>
        <w:t xml:space="preserve"> </w:t>
      </w:r>
      <w:r>
        <w:rPr>
          <w:b/>
          <w:sz w:val="36"/>
        </w:rPr>
        <w:t>paint</w:t>
      </w:r>
      <w:r>
        <w:rPr>
          <w:b/>
          <w:spacing w:val="-5"/>
          <w:sz w:val="36"/>
        </w:rPr>
        <w:t xml:space="preserve"> </w:t>
      </w:r>
      <w:r>
        <w:rPr>
          <w:b/>
          <w:sz w:val="36"/>
        </w:rPr>
        <w:t>is</w:t>
      </w:r>
      <w:r>
        <w:rPr>
          <w:b/>
          <w:spacing w:val="-5"/>
          <w:sz w:val="36"/>
        </w:rPr>
        <w:t xml:space="preserve"> </w:t>
      </w:r>
      <w:r>
        <w:rPr>
          <w:b/>
          <w:sz w:val="36"/>
        </w:rPr>
        <w:t>cheap</w:t>
      </w:r>
      <w:r>
        <w:rPr>
          <w:b/>
          <w:spacing w:val="-5"/>
          <w:sz w:val="36"/>
        </w:rPr>
        <w:t xml:space="preserve"> </w:t>
      </w:r>
      <w:r>
        <w:rPr>
          <w:b/>
          <w:sz w:val="36"/>
        </w:rPr>
        <w:t>and</w:t>
      </w:r>
      <w:r>
        <w:rPr>
          <w:b/>
          <w:spacing w:val="-6"/>
          <w:sz w:val="36"/>
        </w:rPr>
        <w:t xml:space="preserve"> </w:t>
      </w:r>
      <w:r>
        <w:rPr>
          <w:b/>
          <w:sz w:val="36"/>
        </w:rPr>
        <w:t>easy</w:t>
      </w:r>
      <w:r>
        <w:rPr>
          <w:b/>
          <w:spacing w:val="-5"/>
          <w:sz w:val="36"/>
        </w:rPr>
        <w:t xml:space="preserve"> </w:t>
      </w:r>
      <w:r>
        <w:rPr>
          <w:b/>
          <w:sz w:val="36"/>
        </w:rPr>
        <w:t>to</w:t>
      </w:r>
      <w:r>
        <w:rPr>
          <w:b/>
          <w:spacing w:val="-5"/>
          <w:sz w:val="36"/>
        </w:rPr>
        <w:t xml:space="preserve"> </w:t>
      </w:r>
      <w:r>
        <w:rPr>
          <w:b/>
          <w:sz w:val="36"/>
        </w:rPr>
        <w:t>apply</w:t>
      </w:r>
      <w:r>
        <w:rPr>
          <w:b/>
          <w:spacing w:val="-5"/>
          <w:sz w:val="36"/>
        </w:rPr>
        <w:t xml:space="preserve"> </w:t>
      </w:r>
      <w:r>
        <w:rPr>
          <w:b/>
          <w:sz w:val="36"/>
        </w:rPr>
        <w:t>and</w:t>
      </w:r>
      <w:r>
        <w:rPr>
          <w:b/>
          <w:spacing w:val="-5"/>
          <w:sz w:val="36"/>
        </w:rPr>
        <w:t xml:space="preserve"> </w:t>
      </w:r>
      <w:r>
        <w:rPr>
          <w:b/>
          <w:sz w:val="36"/>
        </w:rPr>
        <w:t>it possesses good opacity and low gloss.</w:t>
      </w:r>
    </w:p>
    <w:p w:rsidR="0086686C" w:rsidRDefault="00F737EA">
      <w:pPr>
        <w:pStyle w:val="ListParagraph"/>
        <w:numPr>
          <w:ilvl w:val="0"/>
          <w:numId w:val="91"/>
        </w:numPr>
        <w:tabs>
          <w:tab w:val="left" w:pos="1390"/>
        </w:tabs>
        <w:spacing w:before="207"/>
        <w:ind w:left="1390" w:hanging="670"/>
        <w:rPr>
          <w:b/>
          <w:sz w:val="36"/>
        </w:rPr>
      </w:pPr>
      <w:r>
        <w:rPr>
          <w:b/>
          <w:color w:val="E26C09"/>
          <w:sz w:val="36"/>
        </w:rPr>
        <w:t>Plastic</w:t>
      </w:r>
      <w:r>
        <w:rPr>
          <w:b/>
          <w:color w:val="E26C09"/>
          <w:spacing w:val="-8"/>
          <w:sz w:val="36"/>
        </w:rPr>
        <w:t xml:space="preserve"> </w:t>
      </w:r>
      <w:r>
        <w:rPr>
          <w:b/>
          <w:color w:val="E26C09"/>
          <w:spacing w:val="-2"/>
          <w:sz w:val="36"/>
        </w:rPr>
        <w:t>paint:</w:t>
      </w:r>
    </w:p>
    <w:p w:rsidR="0086686C" w:rsidRDefault="00F737EA">
      <w:pPr>
        <w:pStyle w:val="ListParagraph"/>
        <w:numPr>
          <w:ilvl w:val="1"/>
          <w:numId w:val="91"/>
        </w:numPr>
        <w:tabs>
          <w:tab w:val="left" w:pos="1440"/>
        </w:tabs>
        <w:spacing w:before="269" w:line="276" w:lineRule="auto"/>
        <w:ind w:right="6038"/>
        <w:rPr>
          <w:b/>
          <w:sz w:val="36"/>
        </w:rPr>
      </w:pPr>
      <w:r>
        <w:rPr>
          <w:b/>
          <w:sz w:val="36"/>
        </w:rPr>
        <w:t>This</w:t>
      </w:r>
      <w:r>
        <w:rPr>
          <w:b/>
          <w:spacing w:val="-5"/>
          <w:sz w:val="36"/>
        </w:rPr>
        <w:t xml:space="preserve"> </w:t>
      </w:r>
      <w:r>
        <w:rPr>
          <w:b/>
          <w:sz w:val="36"/>
        </w:rPr>
        <w:t>paint</w:t>
      </w:r>
      <w:r>
        <w:rPr>
          <w:b/>
          <w:spacing w:val="-6"/>
          <w:sz w:val="36"/>
        </w:rPr>
        <w:t xml:space="preserve"> </w:t>
      </w:r>
      <w:r>
        <w:rPr>
          <w:b/>
          <w:sz w:val="36"/>
        </w:rPr>
        <w:t>contains</w:t>
      </w:r>
      <w:r>
        <w:rPr>
          <w:b/>
          <w:spacing w:val="-6"/>
          <w:sz w:val="36"/>
        </w:rPr>
        <w:t xml:space="preserve"> </w:t>
      </w:r>
      <w:r>
        <w:rPr>
          <w:b/>
          <w:sz w:val="36"/>
        </w:rPr>
        <w:t>the</w:t>
      </w:r>
      <w:r>
        <w:rPr>
          <w:b/>
          <w:spacing w:val="-7"/>
          <w:sz w:val="36"/>
        </w:rPr>
        <w:t xml:space="preserve"> </w:t>
      </w:r>
      <w:r>
        <w:rPr>
          <w:b/>
          <w:sz w:val="36"/>
        </w:rPr>
        <w:t>necessary</w:t>
      </w:r>
      <w:r>
        <w:rPr>
          <w:b/>
          <w:spacing w:val="-6"/>
          <w:sz w:val="36"/>
        </w:rPr>
        <w:t xml:space="preserve"> </w:t>
      </w:r>
      <w:r>
        <w:rPr>
          <w:b/>
          <w:sz w:val="36"/>
        </w:rPr>
        <w:t>variety</w:t>
      </w:r>
      <w:r>
        <w:rPr>
          <w:b/>
          <w:spacing w:val="-6"/>
          <w:sz w:val="36"/>
        </w:rPr>
        <w:t xml:space="preserve"> </w:t>
      </w:r>
      <w:r>
        <w:rPr>
          <w:b/>
          <w:sz w:val="36"/>
        </w:rPr>
        <w:t>of</w:t>
      </w:r>
      <w:r>
        <w:rPr>
          <w:b/>
          <w:spacing w:val="-8"/>
          <w:sz w:val="36"/>
        </w:rPr>
        <w:t xml:space="preserve"> </w:t>
      </w:r>
      <w:r>
        <w:rPr>
          <w:b/>
          <w:sz w:val="36"/>
        </w:rPr>
        <w:t>plastics and it is available in the market under different trade names.</w:t>
      </w:r>
    </w:p>
    <w:p w:rsidR="0086686C" w:rsidRDefault="00F737EA">
      <w:pPr>
        <w:pStyle w:val="ListParagraph"/>
        <w:numPr>
          <w:ilvl w:val="1"/>
          <w:numId w:val="91"/>
        </w:numPr>
        <w:tabs>
          <w:tab w:val="left" w:pos="1440"/>
        </w:tabs>
        <w:spacing w:line="276" w:lineRule="auto"/>
        <w:ind w:right="6206"/>
        <w:rPr>
          <w:b/>
          <w:sz w:val="36"/>
        </w:rPr>
      </w:pPr>
      <w:r>
        <w:rPr>
          <w:b/>
          <w:sz w:val="36"/>
        </w:rPr>
        <w:t>The</w:t>
      </w:r>
      <w:r>
        <w:rPr>
          <w:b/>
          <w:spacing w:val="-4"/>
          <w:sz w:val="36"/>
        </w:rPr>
        <w:t xml:space="preserve"> </w:t>
      </w:r>
      <w:r>
        <w:rPr>
          <w:b/>
          <w:sz w:val="36"/>
        </w:rPr>
        <w:t>application</w:t>
      </w:r>
      <w:r>
        <w:rPr>
          <w:b/>
          <w:spacing w:val="-6"/>
          <w:sz w:val="36"/>
        </w:rPr>
        <w:t xml:space="preserve"> </w:t>
      </w:r>
      <w:r>
        <w:rPr>
          <w:b/>
          <w:sz w:val="36"/>
        </w:rPr>
        <w:t>of</w:t>
      </w:r>
      <w:r>
        <w:rPr>
          <w:b/>
          <w:spacing w:val="-4"/>
          <w:sz w:val="36"/>
        </w:rPr>
        <w:t xml:space="preserve"> </w:t>
      </w:r>
      <w:r>
        <w:rPr>
          <w:b/>
          <w:sz w:val="36"/>
        </w:rPr>
        <w:t>plastic</w:t>
      </w:r>
      <w:r>
        <w:rPr>
          <w:b/>
          <w:spacing w:val="-7"/>
          <w:sz w:val="36"/>
        </w:rPr>
        <w:t xml:space="preserve"> </w:t>
      </w:r>
      <w:r>
        <w:rPr>
          <w:b/>
          <w:sz w:val="36"/>
        </w:rPr>
        <w:t>paint</w:t>
      </w:r>
      <w:r>
        <w:rPr>
          <w:b/>
          <w:spacing w:val="-8"/>
          <w:sz w:val="36"/>
        </w:rPr>
        <w:t xml:space="preserve"> </w:t>
      </w:r>
      <w:r>
        <w:rPr>
          <w:b/>
          <w:sz w:val="36"/>
        </w:rPr>
        <w:t>can</w:t>
      </w:r>
      <w:r>
        <w:rPr>
          <w:b/>
          <w:spacing w:val="-5"/>
          <w:sz w:val="36"/>
        </w:rPr>
        <w:t xml:space="preserve"> </w:t>
      </w:r>
      <w:r>
        <w:rPr>
          <w:b/>
          <w:sz w:val="36"/>
        </w:rPr>
        <w:t>be</w:t>
      </w:r>
      <w:r>
        <w:rPr>
          <w:b/>
          <w:spacing w:val="-5"/>
          <w:sz w:val="36"/>
        </w:rPr>
        <w:t xml:space="preserve"> </w:t>
      </w:r>
      <w:r>
        <w:rPr>
          <w:b/>
          <w:sz w:val="36"/>
        </w:rPr>
        <w:t>done</w:t>
      </w:r>
      <w:r>
        <w:rPr>
          <w:b/>
          <w:spacing w:val="-7"/>
          <w:sz w:val="36"/>
        </w:rPr>
        <w:t xml:space="preserve"> </w:t>
      </w:r>
      <w:r>
        <w:rPr>
          <w:b/>
          <w:sz w:val="36"/>
        </w:rPr>
        <w:t>either by brush painting or spray pain</w:t>
      </w:r>
      <w:r>
        <w:rPr>
          <w:b/>
          <w:sz w:val="36"/>
        </w:rPr>
        <w:t>ting.</w:t>
      </w:r>
    </w:p>
    <w:p w:rsidR="0086686C" w:rsidRDefault="00F737EA">
      <w:pPr>
        <w:pStyle w:val="ListParagraph"/>
        <w:numPr>
          <w:ilvl w:val="1"/>
          <w:numId w:val="91"/>
        </w:numPr>
        <w:tabs>
          <w:tab w:val="left" w:pos="1439"/>
        </w:tabs>
        <w:ind w:left="1439" w:hanging="359"/>
        <w:rPr>
          <w:b/>
          <w:sz w:val="36"/>
        </w:rPr>
      </w:pPr>
      <w:r>
        <w:rPr>
          <w:b/>
          <w:sz w:val="36"/>
        </w:rPr>
        <w:t>This</w:t>
      </w:r>
      <w:r>
        <w:rPr>
          <w:b/>
          <w:spacing w:val="-2"/>
          <w:sz w:val="36"/>
        </w:rPr>
        <w:t xml:space="preserve"> </w:t>
      </w:r>
      <w:r>
        <w:rPr>
          <w:b/>
          <w:sz w:val="36"/>
        </w:rPr>
        <w:t>paint</w:t>
      </w:r>
      <w:r>
        <w:rPr>
          <w:b/>
          <w:spacing w:val="-3"/>
          <w:sz w:val="36"/>
        </w:rPr>
        <w:t xml:space="preserve"> </w:t>
      </w:r>
      <w:r>
        <w:rPr>
          <w:b/>
          <w:sz w:val="36"/>
        </w:rPr>
        <w:t>possesses</w:t>
      </w:r>
      <w:r>
        <w:rPr>
          <w:b/>
          <w:spacing w:val="-4"/>
          <w:sz w:val="36"/>
        </w:rPr>
        <w:t xml:space="preserve"> </w:t>
      </w:r>
      <w:r>
        <w:rPr>
          <w:b/>
          <w:sz w:val="36"/>
        </w:rPr>
        <w:t>pleasing</w:t>
      </w:r>
      <w:r>
        <w:rPr>
          <w:b/>
          <w:spacing w:val="-4"/>
          <w:sz w:val="36"/>
        </w:rPr>
        <w:t xml:space="preserve"> </w:t>
      </w:r>
      <w:r>
        <w:rPr>
          <w:b/>
          <w:sz w:val="36"/>
        </w:rPr>
        <w:t>appearance</w:t>
      </w:r>
      <w:r>
        <w:rPr>
          <w:b/>
          <w:spacing w:val="-2"/>
          <w:sz w:val="36"/>
        </w:rPr>
        <w:t xml:space="preserve"> </w:t>
      </w:r>
      <w:r>
        <w:rPr>
          <w:b/>
          <w:sz w:val="36"/>
        </w:rPr>
        <w:t>and</w:t>
      </w:r>
      <w:r>
        <w:rPr>
          <w:b/>
          <w:spacing w:val="-3"/>
          <w:sz w:val="36"/>
        </w:rPr>
        <w:t xml:space="preserve"> </w:t>
      </w:r>
      <w:r>
        <w:rPr>
          <w:b/>
          <w:sz w:val="36"/>
        </w:rPr>
        <w:t>it</w:t>
      </w:r>
      <w:r>
        <w:rPr>
          <w:b/>
          <w:spacing w:val="-6"/>
          <w:sz w:val="36"/>
        </w:rPr>
        <w:t xml:space="preserve"> </w:t>
      </w:r>
      <w:r>
        <w:rPr>
          <w:b/>
          <w:sz w:val="36"/>
        </w:rPr>
        <w:t>is</w:t>
      </w:r>
      <w:r>
        <w:rPr>
          <w:b/>
          <w:spacing w:val="-2"/>
          <w:sz w:val="36"/>
        </w:rPr>
        <w:t xml:space="preserve"> </w:t>
      </w:r>
      <w:r>
        <w:rPr>
          <w:b/>
          <w:sz w:val="36"/>
        </w:rPr>
        <w:t>attractive</w:t>
      </w:r>
      <w:r>
        <w:rPr>
          <w:b/>
          <w:spacing w:val="-2"/>
          <w:sz w:val="36"/>
        </w:rPr>
        <w:t xml:space="preserve"> </w:t>
      </w:r>
      <w:r>
        <w:rPr>
          <w:b/>
          <w:sz w:val="36"/>
        </w:rPr>
        <w:t>in</w:t>
      </w:r>
      <w:r>
        <w:rPr>
          <w:b/>
          <w:spacing w:val="-2"/>
          <w:sz w:val="36"/>
        </w:rPr>
        <w:t xml:space="preserve"> </w:t>
      </w:r>
      <w:proofErr w:type="spellStart"/>
      <w:r>
        <w:rPr>
          <w:b/>
          <w:spacing w:val="-2"/>
          <w:sz w:val="36"/>
        </w:rPr>
        <w:t>colour</w:t>
      </w:r>
      <w:proofErr w:type="spellEnd"/>
      <w:r>
        <w:rPr>
          <w:b/>
          <w:spacing w:val="-2"/>
          <w:sz w:val="36"/>
        </w:rPr>
        <w:t>.</w:t>
      </w:r>
    </w:p>
    <w:p w:rsidR="0086686C" w:rsidRDefault="00F737EA">
      <w:pPr>
        <w:pStyle w:val="ListParagraph"/>
        <w:numPr>
          <w:ilvl w:val="1"/>
          <w:numId w:val="91"/>
        </w:numPr>
        <w:tabs>
          <w:tab w:val="left" w:pos="1439"/>
        </w:tabs>
        <w:spacing w:before="63"/>
        <w:ind w:left="1439" w:hanging="359"/>
        <w:rPr>
          <w:b/>
          <w:sz w:val="36"/>
        </w:rPr>
      </w:pPr>
      <w:r>
        <w:rPr>
          <w:b/>
          <w:sz w:val="36"/>
        </w:rPr>
        <w:t>This</w:t>
      </w:r>
      <w:r>
        <w:rPr>
          <w:b/>
          <w:spacing w:val="-2"/>
          <w:sz w:val="36"/>
        </w:rPr>
        <w:t xml:space="preserve"> </w:t>
      </w:r>
      <w:r>
        <w:rPr>
          <w:b/>
          <w:sz w:val="36"/>
        </w:rPr>
        <w:t>paint</w:t>
      </w:r>
      <w:r>
        <w:rPr>
          <w:b/>
          <w:spacing w:val="-2"/>
          <w:sz w:val="36"/>
        </w:rPr>
        <w:t xml:space="preserve"> </w:t>
      </w:r>
      <w:r>
        <w:rPr>
          <w:b/>
          <w:sz w:val="36"/>
        </w:rPr>
        <w:t>is</w:t>
      </w:r>
      <w:r>
        <w:rPr>
          <w:b/>
          <w:spacing w:val="-2"/>
          <w:sz w:val="36"/>
        </w:rPr>
        <w:t xml:space="preserve"> </w:t>
      </w:r>
      <w:r>
        <w:rPr>
          <w:b/>
          <w:sz w:val="36"/>
        </w:rPr>
        <w:t>widely</w:t>
      </w:r>
      <w:r>
        <w:rPr>
          <w:b/>
          <w:spacing w:val="-2"/>
          <w:sz w:val="36"/>
        </w:rPr>
        <w:t xml:space="preserve"> </w:t>
      </w:r>
      <w:r>
        <w:rPr>
          <w:b/>
          <w:sz w:val="36"/>
        </w:rPr>
        <w:t>used</w:t>
      </w:r>
      <w:r>
        <w:rPr>
          <w:b/>
          <w:spacing w:val="-4"/>
          <w:sz w:val="36"/>
        </w:rPr>
        <w:t xml:space="preserve"> </w:t>
      </w:r>
      <w:r>
        <w:rPr>
          <w:b/>
          <w:sz w:val="36"/>
        </w:rPr>
        <w:t>for</w:t>
      </w:r>
      <w:r>
        <w:rPr>
          <w:b/>
          <w:spacing w:val="-3"/>
          <w:sz w:val="36"/>
        </w:rPr>
        <w:t xml:space="preserve"> </w:t>
      </w:r>
      <w:r>
        <w:rPr>
          <w:b/>
          <w:sz w:val="36"/>
        </w:rPr>
        <w:t>show</w:t>
      </w:r>
      <w:r>
        <w:rPr>
          <w:b/>
          <w:spacing w:val="-3"/>
          <w:sz w:val="36"/>
        </w:rPr>
        <w:t xml:space="preserve"> </w:t>
      </w:r>
      <w:r>
        <w:rPr>
          <w:b/>
          <w:sz w:val="36"/>
        </w:rPr>
        <w:t>rooms,</w:t>
      </w:r>
      <w:r>
        <w:rPr>
          <w:b/>
          <w:spacing w:val="-2"/>
          <w:sz w:val="36"/>
        </w:rPr>
        <w:t xml:space="preserve"> </w:t>
      </w:r>
      <w:r>
        <w:rPr>
          <w:b/>
          <w:sz w:val="36"/>
        </w:rPr>
        <w:t>auditoriums,</w:t>
      </w:r>
      <w:r>
        <w:rPr>
          <w:b/>
          <w:spacing w:val="-2"/>
          <w:sz w:val="36"/>
        </w:rPr>
        <w:t xml:space="preserve"> </w:t>
      </w:r>
      <w:r>
        <w:rPr>
          <w:b/>
          <w:spacing w:val="-4"/>
          <w:sz w:val="36"/>
        </w:rPr>
        <w:t>etc.</w:t>
      </w:r>
    </w:p>
    <w:p w:rsidR="0086686C" w:rsidRDefault="0086686C">
      <w:pPr>
        <w:pStyle w:val="ListParagraph"/>
        <w:rPr>
          <w:b/>
          <w:sz w:val="36"/>
        </w:rPr>
        <w:sectPr w:rsidR="0086686C">
          <w:pgSz w:w="15840" w:h="12240" w:orient="landscape"/>
          <w:pgMar w:top="52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60896" behindDoc="1" locked="0" layoutInCell="1" allowOverlap="1">
            <wp:simplePos x="0" y="0"/>
            <wp:positionH relativeFrom="page">
              <wp:posOffset>0</wp:posOffset>
            </wp:positionH>
            <wp:positionV relativeFrom="page">
              <wp:posOffset>0</wp:posOffset>
            </wp:positionV>
            <wp:extent cx="10059670" cy="7773670"/>
            <wp:effectExtent l="0" t="0" r="0" b="0"/>
            <wp:wrapNone/>
            <wp:docPr id="283" name="Image 2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3" name="Image 283"/>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22"/>
        <w:ind w:left="0"/>
      </w:pPr>
    </w:p>
    <w:p w:rsidR="0086686C" w:rsidRDefault="00F737EA">
      <w:pPr>
        <w:pStyle w:val="ListParagraph"/>
        <w:numPr>
          <w:ilvl w:val="0"/>
          <w:numId w:val="91"/>
        </w:numPr>
        <w:tabs>
          <w:tab w:val="left" w:pos="1390"/>
        </w:tabs>
        <w:ind w:left="1390" w:hanging="670"/>
        <w:rPr>
          <w:b/>
          <w:sz w:val="36"/>
        </w:rPr>
      </w:pPr>
      <w:r>
        <w:rPr>
          <w:b/>
          <w:noProof/>
          <w:sz w:val="36"/>
        </w:rPr>
        <w:drawing>
          <wp:anchor distT="0" distB="0" distL="0" distR="0" simplePos="0" relativeHeight="15862784" behindDoc="0" locked="0" layoutInCell="1" allowOverlap="1">
            <wp:simplePos x="0" y="0"/>
            <wp:positionH relativeFrom="page">
              <wp:posOffset>6790055</wp:posOffset>
            </wp:positionH>
            <wp:positionV relativeFrom="paragraph">
              <wp:posOffset>-846683</wp:posOffset>
            </wp:positionV>
            <wp:extent cx="3261360" cy="2183129"/>
            <wp:effectExtent l="0" t="0" r="0" b="0"/>
            <wp:wrapNone/>
            <wp:docPr id="284" name="Image 2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4" name="Image 284"/>
                    <pic:cNvPicPr/>
                  </pic:nvPicPr>
                  <pic:blipFill>
                    <a:blip r:embed="rId137" cstate="print"/>
                    <a:stretch>
                      <a:fillRect/>
                    </a:stretch>
                  </pic:blipFill>
                  <pic:spPr>
                    <a:xfrm>
                      <a:off x="0" y="0"/>
                      <a:ext cx="3261360" cy="2183129"/>
                    </a:xfrm>
                    <a:prstGeom prst="rect">
                      <a:avLst/>
                    </a:prstGeom>
                  </pic:spPr>
                </pic:pic>
              </a:graphicData>
            </a:graphic>
          </wp:anchor>
        </w:drawing>
      </w:r>
      <w:r>
        <w:rPr>
          <w:b/>
          <w:color w:val="E26C09"/>
          <w:sz w:val="36"/>
        </w:rPr>
        <w:t>Silicate</w:t>
      </w:r>
      <w:r>
        <w:rPr>
          <w:b/>
          <w:color w:val="E26C09"/>
          <w:spacing w:val="-6"/>
          <w:sz w:val="36"/>
        </w:rPr>
        <w:t xml:space="preserve"> </w:t>
      </w:r>
      <w:r>
        <w:rPr>
          <w:b/>
          <w:color w:val="E26C09"/>
          <w:spacing w:val="-2"/>
          <w:sz w:val="36"/>
        </w:rPr>
        <w:t>paint:</w:t>
      </w:r>
    </w:p>
    <w:p w:rsidR="0086686C" w:rsidRDefault="00F737EA">
      <w:pPr>
        <w:pStyle w:val="ListParagraph"/>
        <w:numPr>
          <w:ilvl w:val="1"/>
          <w:numId w:val="91"/>
        </w:numPr>
        <w:tabs>
          <w:tab w:val="left" w:pos="1505"/>
        </w:tabs>
        <w:spacing w:before="269" w:line="273" w:lineRule="auto"/>
        <w:ind w:left="1505" w:right="5990"/>
        <w:rPr>
          <w:b/>
          <w:sz w:val="36"/>
        </w:rPr>
      </w:pPr>
      <w:r>
        <w:rPr>
          <w:b/>
          <w:sz w:val="36"/>
        </w:rPr>
        <w:t>This</w:t>
      </w:r>
      <w:r>
        <w:rPr>
          <w:b/>
          <w:spacing w:val="-4"/>
          <w:sz w:val="36"/>
        </w:rPr>
        <w:t xml:space="preserve"> </w:t>
      </w:r>
      <w:r>
        <w:rPr>
          <w:b/>
          <w:sz w:val="36"/>
        </w:rPr>
        <w:t>paint</w:t>
      </w:r>
      <w:r>
        <w:rPr>
          <w:b/>
          <w:spacing w:val="-5"/>
          <w:sz w:val="36"/>
        </w:rPr>
        <w:t xml:space="preserve"> </w:t>
      </w:r>
      <w:r>
        <w:rPr>
          <w:b/>
          <w:sz w:val="36"/>
        </w:rPr>
        <w:t>is</w:t>
      </w:r>
      <w:r>
        <w:rPr>
          <w:b/>
          <w:spacing w:val="-7"/>
          <w:sz w:val="36"/>
        </w:rPr>
        <w:t xml:space="preserve"> </w:t>
      </w:r>
      <w:r>
        <w:rPr>
          <w:b/>
          <w:sz w:val="36"/>
        </w:rPr>
        <w:t>prepared</w:t>
      </w:r>
      <w:r>
        <w:rPr>
          <w:b/>
          <w:spacing w:val="-6"/>
          <w:sz w:val="36"/>
        </w:rPr>
        <w:t xml:space="preserve"> </w:t>
      </w:r>
      <w:r>
        <w:rPr>
          <w:b/>
          <w:sz w:val="36"/>
        </w:rPr>
        <w:t>by</w:t>
      </w:r>
      <w:r>
        <w:rPr>
          <w:b/>
          <w:spacing w:val="-5"/>
          <w:sz w:val="36"/>
        </w:rPr>
        <w:t xml:space="preserve"> </w:t>
      </w:r>
      <w:r>
        <w:rPr>
          <w:b/>
          <w:sz w:val="36"/>
        </w:rPr>
        <w:t>mixing</w:t>
      </w:r>
      <w:r>
        <w:rPr>
          <w:b/>
          <w:spacing w:val="-6"/>
          <w:sz w:val="36"/>
        </w:rPr>
        <w:t xml:space="preserve"> </w:t>
      </w:r>
      <w:r>
        <w:rPr>
          <w:b/>
          <w:sz w:val="36"/>
        </w:rPr>
        <w:t>calcined</w:t>
      </w:r>
      <w:r>
        <w:rPr>
          <w:b/>
          <w:spacing w:val="-4"/>
          <w:sz w:val="36"/>
        </w:rPr>
        <w:t xml:space="preserve"> </w:t>
      </w:r>
      <w:r>
        <w:rPr>
          <w:b/>
          <w:sz w:val="36"/>
        </w:rPr>
        <w:t>and</w:t>
      </w:r>
      <w:r>
        <w:rPr>
          <w:b/>
          <w:spacing w:val="-7"/>
          <w:sz w:val="36"/>
        </w:rPr>
        <w:t xml:space="preserve"> </w:t>
      </w:r>
      <w:r>
        <w:rPr>
          <w:b/>
          <w:sz w:val="36"/>
        </w:rPr>
        <w:t>finely ground silica with resinous substances.</w:t>
      </w:r>
    </w:p>
    <w:p w:rsidR="0086686C" w:rsidRDefault="00F737EA">
      <w:pPr>
        <w:pStyle w:val="ListParagraph"/>
        <w:numPr>
          <w:ilvl w:val="1"/>
          <w:numId w:val="91"/>
        </w:numPr>
        <w:tabs>
          <w:tab w:val="left" w:pos="1504"/>
        </w:tabs>
        <w:spacing w:before="8"/>
        <w:ind w:left="1504" w:hanging="359"/>
        <w:rPr>
          <w:b/>
          <w:sz w:val="36"/>
        </w:rPr>
      </w:pPr>
      <w:r>
        <w:rPr>
          <w:b/>
          <w:sz w:val="36"/>
        </w:rPr>
        <w:t>The</w:t>
      </w:r>
      <w:r>
        <w:rPr>
          <w:b/>
          <w:spacing w:val="-1"/>
          <w:sz w:val="36"/>
        </w:rPr>
        <w:t xml:space="preserve"> </w:t>
      </w:r>
      <w:r>
        <w:rPr>
          <w:b/>
          <w:sz w:val="36"/>
        </w:rPr>
        <w:t>paint</w:t>
      </w:r>
      <w:r>
        <w:rPr>
          <w:b/>
          <w:spacing w:val="-2"/>
          <w:sz w:val="36"/>
        </w:rPr>
        <w:t xml:space="preserve"> </w:t>
      </w:r>
      <w:r>
        <w:rPr>
          <w:b/>
          <w:sz w:val="36"/>
        </w:rPr>
        <w:t>when</w:t>
      </w:r>
      <w:r>
        <w:rPr>
          <w:b/>
          <w:spacing w:val="-4"/>
          <w:sz w:val="36"/>
        </w:rPr>
        <w:t xml:space="preserve"> </w:t>
      </w:r>
      <w:r>
        <w:rPr>
          <w:b/>
          <w:sz w:val="36"/>
        </w:rPr>
        <w:t>dried</w:t>
      </w:r>
      <w:r>
        <w:rPr>
          <w:b/>
          <w:spacing w:val="-3"/>
          <w:sz w:val="36"/>
        </w:rPr>
        <w:t xml:space="preserve"> </w:t>
      </w:r>
      <w:r>
        <w:rPr>
          <w:b/>
          <w:sz w:val="36"/>
        </w:rPr>
        <w:t>forms</w:t>
      </w:r>
      <w:r>
        <w:rPr>
          <w:b/>
          <w:spacing w:val="-2"/>
          <w:sz w:val="36"/>
        </w:rPr>
        <w:t xml:space="preserve"> </w:t>
      </w:r>
      <w:r>
        <w:rPr>
          <w:b/>
          <w:sz w:val="36"/>
        </w:rPr>
        <w:t>a</w:t>
      </w:r>
      <w:r>
        <w:rPr>
          <w:b/>
          <w:spacing w:val="-3"/>
          <w:sz w:val="36"/>
        </w:rPr>
        <w:t xml:space="preserve"> </w:t>
      </w:r>
      <w:r>
        <w:rPr>
          <w:b/>
          <w:sz w:val="36"/>
        </w:rPr>
        <w:t>hard</w:t>
      </w:r>
      <w:r>
        <w:rPr>
          <w:b/>
          <w:spacing w:val="-2"/>
          <w:sz w:val="36"/>
        </w:rPr>
        <w:t xml:space="preserve"> </w:t>
      </w:r>
      <w:r>
        <w:rPr>
          <w:b/>
          <w:sz w:val="36"/>
        </w:rPr>
        <w:t>surface</w:t>
      </w:r>
      <w:r>
        <w:rPr>
          <w:b/>
          <w:spacing w:val="-2"/>
          <w:sz w:val="36"/>
        </w:rPr>
        <w:t xml:space="preserve"> </w:t>
      </w:r>
      <w:r>
        <w:rPr>
          <w:b/>
          <w:sz w:val="36"/>
        </w:rPr>
        <w:t>and</w:t>
      </w:r>
      <w:r>
        <w:rPr>
          <w:b/>
          <w:spacing w:val="-2"/>
          <w:sz w:val="36"/>
        </w:rPr>
        <w:t xml:space="preserve"> </w:t>
      </w:r>
      <w:r>
        <w:rPr>
          <w:b/>
          <w:sz w:val="36"/>
        </w:rPr>
        <w:t>it</w:t>
      </w:r>
      <w:r>
        <w:rPr>
          <w:b/>
          <w:spacing w:val="-4"/>
          <w:sz w:val="36"/>
        </w:rPr>
        <w:t xml:space="preserve"> </w:t>
      </w:r>
      <w:r>
        <w:rPr>
          <w:b/>
          <w:spacing w:val="-5"/>
          <w:sz w:val="36"/>
        </w:rPr>
        <w:t>is</w:t>
      </w:r>
    </w:p>
    <w:p w:rsidR="0086686C" w:rsidRDefault="00F737EA">
      <w:pPr>
        <w:pStyle w:val="BodyText"/>
        <w:spacing w:before="68" w:line="276" w:lineRule="auto"/>
        <w:ind w:left="1505" w:right="1698"/>
      </w:pPr>
      <w:r>
        <w:t>durable.</w:t>
      </w:r>
      <w:r>
        <w:rPr>
          <w:spacing w:val="-4"/>
        </w:rPr>
        <w:t xml:space="preserve"> </w:t>
      </w:r>
      <w:r>
        <w:t>It</w:t>
      </w:r>
      <w:r>
        <w:rPr>
          <w:spacing w:val="-4"/>
        </w:rPr>
        <w:t xml:space="preserve"> </w:t>
      </w:r>
      <w:r>
        <w:t>is</w:t>
      </w:r>
      <w:r>
        <w:rPr>
          <w:spacing w:val="-5"/>
        </w:rPr>
        <w:t xml:space="preserve"> </w:t>
      </w:r>
      <w:r>
        <w:t>not</w:t>
      </w:r>
      <w:r>
        <w:rPr>
          <w:spacing w:val="-4"/>
        </w:rPr>
        <w:t xml:space="preserve"> </w:t>
      </w:r>
      <w:r>
        <w:t>affected</w:t>
      </w:r>
      <w:r>
        <w:rPr>
          <w:spacing w:val="-4"/>
        </w:rPr>
        <w:t xml:space="preserve"> </w:t>
      </w:r>
      <w:r>
        <w:t>by</w:t>
      </w:r>
      <w:r>
        <w:rPr>
          <w:spacing w:val="-4"/>
        </w:rPr>
        <w:t xml:space="preserve"> </w:t>
      </w:r>
      <w:proofErr w:type="spellStart"/>
      <w:r>
        <w:t>alkalies</w:t>
      </w:r>
      <w:proofErr w:type="spellEnd"/>
      <w:r>
        <w:t>.</w:t>
      </w:r>
      <w:r>
        <w:rPr>
          <w:spacing w:val="-4"/>
        </w:rPr>
        <w:t xml:space="preserve"> </w:t>
      </w:r>
      <w:r>
        <w:t>No</w:t>
      </w:r>
      <w:r>
        <w:rPr>
          <w:spacing w:val="-4"/>
        </w:rPr>
        <w:t xml:space="preserve"> </w:t>
      </w:r>
      <w:r>
        <w:t>chemical</w:t>
      </w:r>
      <w:r>
        <w:rPr>
          <w:spacing w:val="-4"/>
        </w:rPr>
        <w:t xml:space="preserve"> </w:t>
      </w:r>
      <w:r>
        <w:t>action</w:t>
      </w:r>
      <w:r>
        <w:rPr>
          <w:spacing w:val="-4"/>
        </w:rPr>
        <w:t xml:space="preserve"> </w:t>
      </w:r>
      <w:r>
        <w:t>takes</w:t>
      </w:r>
      <w:r>
        <w:rPr>
          <w:spacing w:val="-5"/>
        </w:rPr>
        <w:t xml:space="preserve"> </w:t>
      </w:r>
      <w:r>
        <w:t>place</w:t>
      </w:r>
      <w:r>
        <w:rPr>
          <w:spacing w:val="-3"/>
        </w:rPr>
        <w:t xml:space="preserve"> </w:t>
      </w:r>
      <w:r>
        <w:t>on</w:t>
      </w:r>
      <w:r>
        <w:rPr>
          <w:spacing w:val="-4"/>
        </w:rPr>
        <w:t xml:space="preserve"> </w:t>
      </w:r>
      <w:r>
        <w:t>metals by this paint.</w:t>
      </w:r>
    </w:p>
    <w:p w:rsidR="0086686C" w:rsidRDefault="00F737EA">
      <w:pPr>
        <w:pStyle w:val="ListParagraph"/>
        <w:numPr>
          <w:ilvl w:val="1"/>
          <w:numId w:val="91"/>
        </w:numPr>
        <w:tabs>
          <w:tab w:val="left" w:pos="1505"/>
        </w:tabs>
        <w:spacing w:line="273" w:lineRule="auto"/>
        <w:ind w:left="1505" w:right="1930"/>
        <w:rPr>
          <w:b/>
          <w:sz w:val="36"/>
        </w:rPr>
      </w:pPr>
      <w:r>
        <w:rPr>
          <w:b/>
          <w:sz w:val="36"/>
        </w:rPr>
        <w:t>The</w:t>
      </w:r>
      <w:r>
        <w:rPr>
          <w:b/>
          <w:spacing w:val="-3"/>
          <w:sz w:val="36"/>
        </w:rPr>
        <w:t xml:space="preserve"> </w:t>
      </w:r>
      <w:r>
        <w:rPr>
          <w:b/>
          <w:sz w:val="36"/>
        </w:rPr>
        <w:t>silicate</w:t>
      </w:r>
      <w:r>
        <w:rPr>
          <w:b/>
          <w:spacing w:val="-4"/>
          <w:sz w:val="36"/>
        </w:rPr>
        <w:t xml:space="preserve"> </w:t>
      </w:r>
      <w:r>
        <w:rPr>
          <w:b/>
          <w:sz w:val="36"/>
        </w:rPr>
        <w:t>paint</w:t>
      </w:r>
      <w:r>
        <w:rPr>
          <w:b/>
          <w:spacing w:val="-3"/>
          <w:sz w:val="36"/>
        </w:rPr>
        <w:t xml:space="preserve"> </w:t>
      </w:r>
      <w:r>
        <w:rPr>
          <w:b/>
          <w:sz w:val="36"/>
        </w:rPr>
        <w:t>can</w:t>
      </w:r>
      <w:r>
        <w:rPr>
          <w:b/>
          <w:spacing w:val="-3"/>
          <w:sz w:val="36"/>
        </w:rPr>
        <w:t xml:space="preserve"> </w:t>
      </w:r>
      <w:r>
        <w:rPr>
          <w:b/>
          <w:sz w:val="36"/>
        </w:rPr>
        <w:t>directly</w:t>
      </w:r>
      <w:r>
        <w:rPr>
          <w:b/>
          <w:spacing w:val="-5"/>
          <w:sz w:val="36"/>
        </w:rPr>
        <w:t xml:space="preserve"> </w:t>
      </w:r>
      <w:r>
        <w:rPr>
          <w:b/>
          <w:sz w:val="36"/>
        </w:rPr>
        <w:t>be</w:t>
      </w:r>
      <w:r>
        <w:rPr>
          <w:b/>
          <w:spacing w:val="-5"/>
          <w:sz w:val="36"/>
        </w:rPr>
        <w:t xml:space="preserve"> </w:t>
      </w:r>
      <w:r>
        <w:rPr>
          <w:b/>
          <w:sz w:val="36"/>
        </w:rPr>
        <w:t>applied</w:t>
      </w:r>
      <w:r>
        <w:rPr>
          <w:b/>
          <w:spacing w:val="-5"/>
          <w:sz w:val="36"/>
        </w:rPr>
        <w:t xml:space="preserve"> </w:t>
      </w:r>
      <w:r>
        <w:rPr>
          <w:b/>
          <w:sz w:val="36"/>
        </w:rPr>
        <w:t>on</w:t>
      </w:r>
      <w:r>
        <w:rPr>
          <w:b/>
          <w:spacing w:val="-4"/>
          <w:sz w:val="36"/>
        </w:rPr>
        <w:t xml:space="preserve"> </w:t>
      </w:r>
      <w:r>
        <w:rPr>
          <w:b/>
          <w:sz w:val="36"/>
        </w:rPr>
        <w:t>brick,</w:t>
      </w:r>
      <w:r>
        <w:rPr>
          <w:b/>
          <w:spacing w:val="-3"/>
          <w:sz w:val="36"/>
        </w:rPr>
        <w:t xml:space="preserve"> </w:t>
      </w:r>
      <w:r>
        <w:rPr>
          <w:b/>
          <w:sz w:val="36"/>
        </w:rPr>
        <w:t>plaster</w:t>
      </w:r>
      <w:r>
        <w:rPr>
          <w:b/>
          <w:spacing w:val="-4"/>
          <w:sz w:val="36"/>
        </w:rPr>
        <w:t xml:space="preserve"> </w:t>
      </w:r>
      <w:r>
        <w:rPr>
          <w:b/>
          <w:sz w:val="36"/>
        </w:rPr>
        <w:t>or</w:t>
      </w:r>
      <w:r>
        <w:rPr>
          <w:b/>
          <w:spacing w:val="-4"/>
          <w:sz w:val="36"/>
        </w:rPr>
        <w:t xml:space="preserve"> </w:t>
      </w:r>
      <w:r>
        <w:rPr>
          <w:b/>
          <w:sz w:val="36"/>
        </w:rPr>
        <w:t>concrete</w:t>
      </w:r>
      <w:r>
        <w:rPr>
          <w:b/>
          <w:spacing w:val="-3"/>
          <w:sz w:val="36"/>
        </w:rPr>
        <w:t xml:space="preserve"> </w:t>
      </w:r>
      <w:r>
        <w:rPr>
          <w:b/>
          <w:sz w:val="36"/>
        </w:rPr>
        <w:t>surfaces. These surfaces should be made wet before the paint is applied.</w:t>
      </w:r>
    </w:p>
    <w:p w:rsidR="0086686C" w:rsidRDefault="00F737EA">
      <w:pPr>
        <w:pStyle w:val="ListParagraph"/>
        <w:numPr>
          <w:ilvl w:val="0"/>
          <w:numId w:val="91"/>
        </w:numPr>
        <w:tabs>
          <w:tab w:val="left" w:pos="1390"/>
        </w:tabs>
        <w:spacing w:before="204"/>
        <w:ind w:left="1390" w:hanging="670"/>
        <w:rPr>
          <w:b/>
          <w:sz w:val="36"/>
        </w:rPr>
      </w:pPr>
      <w:r>
        <w:rPr>
          <w:b/>
          <w:noProof/>
          <w:sz w:val="36"/>
        </w:rPr>
        <w:drawing>
          <wp:anchor distT="0" distB="0" distL="0" distR="0" simplePos="0" relativeHeight="15863296" behindDoc="0" locked="0" layoutInCell="1" allowOverlap="1">
            <wp:simplePos x="0" y="0"/>
            <wp:positionH relativeFrom="page">
              <wp:posOffset>7115809</wp:posOffset>
            </wp:positionH>
            <wp:positionV relativeFrom="paragraph">
              <wp:posOffset>259818</wp:posOffset>
            </wp:positionV>
            <wp:extent cx="2764790" cy="1732914"/>
            <wp:effectExtent l="0" t="0" r="0" b="0"/>
            <wp:wrapNone/>
            <wp:docPr id="285" name="Image 2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 name="Image 285"/>
                    <pic:cNvPicPr/>
                  </pic:nvPicPr>
                  <pic:blipFill>
                    <a:blip r:embed="rId138" cstate="print"/>
                    <a:stretch>
                      <a:fillRect/>
                    </a:stretch>
                  </pic:blipFill>
                  <pic:spPr>
                    <a:xfrm>
                      <a:off x="0" y="0"/>
                      <a:ext cx="2764790" cy="1732914"/>
                    </a:xfrm>
                    <a:prstGeom prst="rect">
                      <a:avLst/>
                    </a:prstGeom>
                  </pic:spPr>
                </pic:pic>
              </a:graphicData>
            </a:graphic>
          </wp:anchor>
        </w:drawing>
      </w:r>
      <w:r>
        <w:rPr>
          <w:b/>
          <w:color w:val="E26C09"/>
          <w:sz w:val="36"/>
        </w:rPr>
        <w:t>Synthetic</w:t>
      </w:r>
      <w:r>
        <w:rPr>
          <w:b/>
          <w:color w:val="E26C09"/>
          <w:spacing w:val="-7"/>
          <w:sz w:val="36"/>
        </w:rPr>
        <w:t xml:space="preserve"> </w:t>
      </w:r>
      <w:r>
        <w:rPr>
          <w:b/>
          <w:color w:val="E26C09"/>
          <w:sz w:val="36"/>
        </w:rPr>
        <w:t>rubber</w:t>
      </w:r>
      <w:r>
        <w:rPr>
          <w:b/>
          <w:color w:val="E26C09"/>
          <w:spacing w:val="-3"/>
          <w:sz w:val="36"/>
        </w:rPr>
        <w:t xml:space="preserve"> </w:t>
      </w:r>
      <w:r>
        <w:rPr>
          <w:b/>
          <w:color w:val="E26C09"/>
          <w:sz w:val="36"/>
        </w:rPr>
        <w:t xml:space="preserve">paint: </w:t>
      </w:r>
      <w:r>
        <w:rPr>
          <w:b/>
          <w:sz w:val="36"/>
        </w:rPr>
        <w:t>This</w:t>
      </w:r>
      <w:r>
        <w:rPr>
          <w:b/>
          <w:spacing w:val="-2"/>
          <w:sz w:val="36"/>
        </w:rPr>
        <w:t xml:space="preserve"> </w:t>
      </w:r>
      <w:r>
        <w:rPr>
          <w:b/>
          <w:sz w:val="36"/>
        </w:rPr>
        <w:t>paint</w:t>
      </w:r>
      <w:r>
        <w:rPr>
          <w:b/>
          <w:spacing w:val="-5"/>
          <w:sz w:val="36"/>
        </w:rPr>
        <w:t xml:space="preserve"> </w:t>
      </w:r>
      <w:r>
        <w:rPr>
          <w:b/>
          <w:sz w:val="36"/>
        </w:rPr>
        <w:t>is</w:t>
      </w:r>
      <w:r>
        <w:rPr>
          <w:b/>
          <w:spacing w:val="-3"/>
          <w:sz w:val="36"/>
        </w:rPr>
        <w:t xml:space="preserve"> </w:t>
      </w:r>
      <w:r>
        <w:rPr>
          <w:b/>
          <w:sz w:val="36"/>
        </w:rPr>
        <w:t>prepared</w:t>
      </w:r>
      <w:r>
        <w:rPr>
          <w:b/>
          <w:spacing w:val="-4"/>
          <w:sz w:val="36"/>
        </w:rPr>
        <w:t xml:space="preserve"> </w:t>
      </w:r>
      <w:r>
        <w:rPr>
          <w:b/>
          <w:sz w:val="36"/>
        </w:rPr>
        <w:t>from</w:t>
      </w:r>
      <w:r>
        <w:rPr>
          <w:b/>
          <w:spacing w:val="-3"/>
          <w:sz w:val="36"/>
        </w:rPr>
        <w:t xml:space="preserve"> </w:t>
      </w:r>
      <w:r>
        <w:rPr>
          <w:b/>
          <w:spacing w:val="-2"/>
          <w:sz w:val="36"/>
        </w:rPr>
        <w:t>resins.</w:t>
      </w:r>
    </w:p>
    <w:p w:rsidR="0086686C" w:rsidRDefault="00F737EA">
      <w:pPr>
        <w:spacing w:before="267"/>
        <w:ind w:left="720"/>
        <w:rPr>
          <w:b/>
          <w:i/>
          <w:sz w:val="36"/>
        </w:rPr>
      </w:pPr>
      <w:r>
        <w:rPr>
          <w:b/>
          <w:i/>
          <w:sz w:val="36"/>
        </w:rPr>
        <w:t>It</w:t>
      </w:r>
      <w:r>
        <w:rPr>
          <w:b/>
          <w:i/>
          <w:spacing w:val="-2"/>
          <w:sz w:val="36"/>
        </w:rPr>
        <w:t xml:space="preserve"> </w:t>
      </w:r>
      <w:r>
        <w:rPr>
          <w:b/>
          <w:i/>
          <w:sz w:val="36"/>
        </w:rPr>
        <w:t>has</w:t>
      </w:r>
      <w:r>
        <w:rPr>
          <w:b/>
          <w:i/>
          <w:spacing w:val="-3"/>
          <w:sz w:val="36"/>
        </w:rPr>
        <w:t xml:space="preserve"> </w:t>
      </w:r>
      <w:r>
        <w:rPr>
          <w:b/>
          <w:i/>
          <w:sz w:val="36"/>
        </w:rPr>
        <w:t>the</w:t>
      </w:r>
      <w:r>
        <w:rPr>
          <w:b/>
          <w:i/>
          <w:spacing w:val="78"/>
          <w:sz w:val="36"/>
        </w:rPr>
        <w:t xml:space="preserve"> </w:t>
      </w:r>
      <w:r>
        <w:rPr>
          <w:b/>
          <w:i/>
          <w:sz w:val="36"/>
        </w:rPr>
        <w:t>following</w:t>
      </w:r>
      <w:r>
        <w:rPr>
          <w:b/>
          <w:i/>
          <w:spacing w:val="-2"/>
          <w:sz w:val="36"/>
        </w:rPr>
        <w:t xml:space="preserve"> advantages:</w:t>
      </w:r>
    </w:p>
    <w:p w:rsidR="0086686C" w:rsidRDefault="00F737EA">
      <w:pPr>
        <w:pStyle w:val="ListParagraph"/>
        <w:numPr>
          <w:ilvl w:val="0"/>
          <w:numId w:val="90"/>
        </w:numPr>
        <w:tabs>
          <w:tab w:val="left" w:pos="1114"/>
        </w:tabs>
        <w:spacing w:before="201"/>
        <w:ind w:right="5148" w:firstLine="0"/>
        <w:rPr>
          <w:b/>
          <w:sz w:val="36"/>
        </w:rPr>
      </w:pPr>
      <w:r>
        <w:rPr>
          <w:b/>
          <w:sz w:val="36"/>
        </w:rPr>
        <w:t>It</w:t>
      </w:r>
      <w:r>
        <w:rPr>
          <w:b/>
          <w:spacing w:val="-4"/>
          <w:sz w:val="36"/>
        </w:rPr>
        <w:t xml:space="preserve"> </w:t>
      </w:r>
      <w:r>
        <w:rPr>
          <w:b/>
          <w:sz w:val="36"/>
        </w:rPr>
        <w:t>offers</w:t>
      </w:r>
      <w:r>
        <w:rPr>
          <w:b/>
          <w:spacing w:val="-4"/>
          <w:sz w:val="36"/>
        </w:rPr>
        <w:t xml:space="preserve"> </w:t>
      </w:r>
      <w:r>
        <w:rPr>
          <w:b/>
          <w:sz w:val="36"/>
        </w:rPr>
        <w:t>good</w:t>
      </w:r>
      <w:r>
        <w:rPr>
          <w:b/>
          <w:spacing w:val="-6"/>
          <w:sz w:val="36"/>
        </w:rPr>
        <w:t xml:space="preserve"> </w:t>
      </w:r>
      <w:r>
        <w:rPr>
          <w:b/>
          <w:sz w:val="36"/>
        </w:rPr>
        <w:t>resistance</w:t>
      </w:r>
      <w:r>
        <w:rPr>
          <w:b/>
          <w:spacing w:val="-4"/>
          <w:sz w:val="36"/>
        </w:rPr>
        <w:t xml:space="preserve"> </w:t>
      </w:r>
      <w:r>
        <w:rPr>
          <w:b/>
          <w:sz w:val="36"/>
        </w:rPr>
        <w:t>to</w:t>
      </w:r>
      <w:r>
        <w:rPr>
          <w:b/>
          <w:spacing w:val="-4"/>
          <w:sz w:val="36"/>
        </w:rPr>
        <w:t xml:space="preserve"> </w:t>
      </w:r>
      <w:r>
        <w:rPr>
          <w:b/>
          <w:sz w:val="36"/>
        </w:rPr>
        <w:t>the</w:t>
      </w:r>
      <w:r>
        <w:rPr>
          <w:b/>
          <w:spacing w:val="-4"/>
          <w:sz w:val="36"/>
        </w:rPr>
        <w:t xml:space="preserve"> </w:t>
      </w:r>
      <w:r>
        <w:rPr>
          <w:b/>
          <w:sz w:val="36"/>
        </w:rPr>
        <w:t>water</w:t>
      </w:r>
      <w:r>
        <w:rPr>
          <w:b/>
          <w:spacing w:val="-5"/>
          <w:sz w:val="36"/>
        </w:rPr>
        <w:t xml:space="preserve"> </w:t>
      </w:r>
      <w:r>
        <w:rPr>
          <w:b/>
          <w:sz w:val="36"/>
        </w:rPr>
        <w:t>and</w:t>
      </w:r>
      <w:r>
        <w:rPr>
          <w:b/>
          <w:spacing w:val="-4"/>
          <w:sz w:val="36"/>
        </w:rPr>
        <w:t xml:space="preserve"> </w:t>
      </w:r>
      <w:r>
        <w:rPr>
          <w:b/>
          <w:sz w:val="36"/>
        </w:rPr>
        <w:t>is</w:t>
      </w:r>
      <w:r>
        <w:rPr>
          <w:b/>
          <w:spacing w:val="-5"/>
          <w:sz w:val="36"/>
        </w:rPr>
        <w:t xml:space="preserve"> </w:t>
      </w:r>
      <w:r>
        <w:rPr>
          <w:b/>
          <w:sz w:val="36"/>
        </w:rPr>
        <w:t>not</w:t>
      </w:r>
      <w:r>
        <w:rPr>
          <w:b/>
          <w:spacing w:val="-4"/>
          <w:sz w:val="36"/>
        </w:rPr>
        <w:t xml:space="preserve"> </w:t>
      </w:r>
      <w:r>
        <w:rPr>
          <w:b/>
          <w:sz w:val="36"/>
        </w:rPr>
        <w:t>affected</w:t>
      </w:r>
      <w:r>
        <w:rPr>
          <w:b/>
          <w:spacing w:val="-5"/>
          <w:sz w:val="36"/>
        </w:rPr>
        <w:t xml:space="preserve"> </w:t>
      </w:r>
      <w:r>
        <w:rPr>
          <w:b/>
          <w:sz w:val="36"/>
        </w:rPr>
        <w:t>by heavy rains.</w:t>
      </w:r>
    </w:p>
    <w:p w:rsidR="0086686C" w:rsidRDefault="00F737EA">
      <w:pPr>
        <w:pStyle w:val="ListParagraph"/>
        <w:numPr>
          <w:ilvl w:val="0"/>
          <w:numId w:val="90"/>
        </w:numPr>
        <w:tabs>
          <w:tab w:val="left" w:pos="1203"/>
        </w:tabs>
        <w:spacing w:before="199"/>
        <w:ind w:left="1203" w:hanging="483"/>
        <w:rPr>
          <w:b/>
          <w:sz w:val="36"/>
        </w:rPr>
      </w:pPr>
      <w:r>
        <w:rPr>
          <w:b/>
          <w:sz w:val="36"/>
        </w:rPr>
        <w:t>It</w:t>
      </w:r>
      <w:r>
        <w:rPr>
          <w:b/>
          <w:spacing w:val="-3"/>
          <w:sz w:val="36"/>
        </w:rPr>
        <w:t xml:space="preserve"> </w:t>
      </w:r>
      <w:r>
        <w:rPr>
          <w:b/>
          <w:sz w:val="36"/>
        </w:rPr>
        <w:t>dries</w:t>
      </w:r>
      <w:r>
        <w:rPr>
          <w:b/>
          <w:spacing w:val="-2"/>
          <w:sz w:val="36"/>
        </w:rPr>
        <w:t xml:space="preserve"> quickly.</w:t>
      </w:r>
    </w:p>
    <w:p w:rsidR="0086686C" w:rsidRDefault="00F737EA">
      <w:pPr>
        <w:pStyle w:val="ListParagraph"/>
        <w:numPr>
          <w:ilvl w:val="0"/>
          <w:numId w:val="90"/>
        </w:numPr>
        <w:tabs>
          <w:tab w:val="left" w:pos="1290"/>
        </w:tabs>
        <w:spacing w:before="202"/>
        <w:ind w:left="1290" w:hanging="570"/>
        <w:rPr>
          <w:b/>
          <w:sz w:val="36"/>
        </w:rPr>
      </w:pPr>
      <w:r>
        <w:rPr>
          <w:b/>
          <w:sz w:val="36"/>
        </w:rPr>
        <w:t>A</w:t>
      </w:r>
      <w:r>
        <w:rPr>
          <w:b/>
          <w:spacing w:val="-6"/>
          <w:sz w:val="36"/>
        </w:rPr>
        <w:t xml:space="preserve"> </w:t>
      </w:r>
      <w:r>
        <w:rPr>
          <w:b/>
          <w:sz w:val="36"/>
        </w:rPr>
        <w:t>uniform</w:t>
      </w:r>
      <w:r>
        <w:rPr>
          <w:b/>
          <w:spacing w:val="-2"/>
          <w:sz w:val="36"/>
        </w:rPr>
        <w:t xml:space="preserve"> </w:t>
      </w:r>
      <w:proofErr w:type="spellStart"/>
      <w:r>
        <w:rPr>
          <w:b/>
          <w:sz w:val="36"/>
        </w:rPr>
        <w:t>colour</w:t>
      </w:r>
      <w:proofErr w:type="spellEnd"/>
      <w:r>
        <w:rPr>
          <w:b/>
          <w:spacing w:val="-2"/>
          <w:sz w:val="36"/>
        </w:rPr>
        <w:t xml:space="preserve"> </w:t>
      </w:r>
      <w:r>
        <w:rPr>
          <w:b/>
          <w:sz w:val="36"/>
        </w:rPr>
        <w:t>is</w:t>
      </w:r>
      <w:r>
        <w:rPr>
          <w:b/>
          <w:spacing w:val="-5"/>
          <w:sz w:val="36"/>
        </w:rPr>
        <w:t xml:space="preserve"> </w:t>
      </w:r>
      <w:r>
        <w:rPr>
          <w:b/>
          <w:sz w:val="36"/>
        </w:rPr>
        <w:t>maintained</w:t>
      </w:r>
      <w:r>
        <w:rPr>
          <w:b/>
          <w:spacing w:val="-3"/>
          <w:sz w:val="36"/>
        </w:rPr>
        <w:t xml:space="preserve"> </w:t>
      </w:r>
      <w:r>
        <w:rPr>
          <w:b/>
          <w:sz w:val="36"/>
        </w:rPr>
        <w:t>when this</w:t>
      </w:r>
      <w:r>
        <w:rPr>
          <w:b/>
          <w:spacing w:val="-4"/>
          <w:sz w:val="36"/>
        </w:rPr>
        <w:t xml:space="preserve"> </w:t>
      </w:r>
      <w:r>
        <w:rPr>
          <w:b/>
          <w:sz w:val="36"/>
        </w:rPr>
        <w:t>paint</w:t>
      </w:r>
      <w:r>
        <w:rPr>
          <w:b/>
          <w:spacing w:val="-1"/>
          <w:sz w:val="36"/>
        </w:rPr>
        <w:t xml:space="preserve"> </w:t>
      </w:r>
      <w:r>
        <w:rPr>
          <w:b/>
          <w:sz w:val="36"/>
        </w:rPr>
        <w:t>is</w:t>
      </w:r>
      <w:r>
        <w:rPr>
          <w:b/>
          <w:spacing w:val="-1"/>
          <w:sz w:val="36"/>
        </w:rPr>
        <w:t xml:space="preserve"> </w:t>
      </w:r>
      <w:r>
        <w:rPr>
          <w:b/>
          <w:sz w:val="36"/>
        </w:rPr>
        <w:t>applied</w:t>
      </w:r>
      <w:r>
        <w:rPr>
          <w:b/>
          <w:spacing w:val="-4"/>
          <w:sz w:val="36"/>
        </w:rPr>
        <w:t xml:space="preserve"> </w:t>
      </w:r>
      <w:r>
        <w:rPr>
          <w:b/>
          <w:sz w:val="36"/>
        </w:rPr>
        <w:t>on</w:t>
      </w:r>
      <w:r>
        <w:rPr>
          <w:b/>
          <w:spacing w:val="-1"/>
          <w:sz w:val="36"/>
        </w:rPr>
        <w:t xml:space="preserve"> </w:t>
      </w:r>
      <w:r>
        <w:rPr>
          <w:b/>
          <w:sz w:val="36"/>
        </w:rPr>
        <w:t>the</w:t>
      </w:r>
      <w:r>
        <w:rPr>
          <w:b/>
          <w:spacing w:val="-1"/>
          <w:sz w:val="36"/>
        </w:rPr>
        <w:t xml:space="preserve"> </w:t>
      </w:r>
      <w:r>
        <w:rPr>
          <w:b/>
          <w:spacing w:val="-2"/>
          <w:sz w:val="36"/>
        </w:rPr>
        <w:t>surface.</w:t>
      </w:r>
    </w:p>
    <w:p w:rsidR="0086686C" w:rsidRDefault="00F737EA">
      <w:pPr>
        <w:pStyle w:val="ListParagraph"/>
        <w:numPr>
          <w:ilvl w:val="0"/>
          <w:numId w:val="90"/>
        </w:numPr>
        <w:tabs>
          <w:tab w:val="left" w:pos="1285"/>
        </w:tabs>
        <w:spacing w:before="199"/>
        <w:ind w:left="1285" w:hanging="565"/>
        <w:rPr>
          <w:b/>
          <w:sz w:val="36"/>
        </w:rPr>
      </w:pPr>
      <w:r>
        <w:rPr>
          <w:b/>
          <w:sz w:val="36"/>
        </w:rPr>
        <w:t>It</w:t>
      </w:r>
      <w:r>
        <w:rPr>
          <w:b/>
          <w:spacing w:val="-5"/>
          <w:sz w:val="36"/>
        </w:rPr>
        <w:t xml:space="preserve"> </w:t>
      </w:r>
      <w:r>
        <w:rPr>
          <w:b/>
          <w:sz w:val="36"/>
        </w:rPr>
        <w:t>is</w:t>
      </w:r>
      <w:r>
        <w:rPr>
          <w:b/>
          <w:spacing w:val="-2"/>
          <w:sz w:val="36"/>
        </w:rPr>
        <w:t xml:space="preserve"> </w:t>
      </w:r>
      <w:r>
        <w:rPr>
          <w:b/>
          <w:sz w:val="36"/>
        </w:rPr>
        <w:t>little</w:t>
      </w:r>
      <w:r>
        <w:rPr>
          <w:b/>
          <w:spacing w:val="-2"/>
          <w:sz w:val="36"/>
        </w:rPr>
        <w:t xml:space="preserve"> </w:t>
      </w:r>
      <w:r>
        <w:rPr>
          <w:b/>
          <w:sz w:val="36"/>
        </w:rPr>
        <w:t>affected</w:t>
      </w:r>
      <w:r>
        <w:rPr>
          <w:b/>
          <w:spacing w:val="-2"/>
          <w:sz w:val="36"/>
        </w:rPr>
        <w:t xml:space="preserve"> </w:t>
      </w:r>
      <w:r>
        <w:rPr>
          <w:b/>
          <w:sz w:val="36"/>
        </w:rPr>
        <w:t>by</w:t>
      </w:r>
      <w:r>
        <w:rPr>
          <w:b/>
          <w:spacing w:val="-5"/>
          <w:sz w:val="36"/>
        </w:rPr>
        <w:t xml:space="preserve"> </w:t>
      </w:r>
      <w:r>
        <w:rPr>
          <w:b/>
          <w:sz w:val="36"/>
        </w:rPr>
        <w:t>weather</w:t>
      </w:r>
      <w:r>
        <w:rPr>
          <w:b/>
          <w:spacing w:val="-3"/>
          <w:sz w:val="36"/>
        </w:rPr>
        <w:t xml:space="preserve"> </w:t>
      </w:r>
      <w:r>
        <w:rPr>
          <w:b/>
          <w:sz w:val="36"/>
        </w:rPr>
        <w:t>and</w:t>
      </w:r>
      <w:r>
        <w:rPr>
          <w:b/>
          <w:spacing w:val="-1"/>
          <w:sz w:val="36"/>
        </w:rPr>
        <w:t xml:space="preserve"> </w:t>
      </w:r>
      <w:r>
        <w:rPr>
          <w:b/>
          <w:spacing w:val="-2"/>
          <w:sz w:val="36"/>
        </w:rPr>
        <w:t>sunlight.</w:t>
      </w:r>
    </w:p>
    <w:p w:rsidR="0086686C" w:rsidRDefault="00F737EA">
      <w:pPr>
        <w:pStyle w:val="ListParagraph"/>
        <w:numPr>
          <w:ilvl w:val="0"/>
          <w:numId w:val="90"/>
        </w:numPr>
        <w:tabs>
          <w:tab w:val="left" w:pos="1197"/>
        </w:tabs>
        <w:spacing w:before="199"/>
        <w:ind w:left="1197" w:hanging="477"/>
        <w:rPr>
          <w:b/>
          <w:sz w:val="36"/>
        </w:rPr>
      </w:pPr>
      <w:r>
        <w:rPr>
          <w:b/>
          <w:sz w:val="36"/>
        </w:rPr>
        <w:t>It</w:t>
      </w:r>
      <w:r>
        <w:rPr>
          <w:b/>
          <w:spacing w:val="-2"/>
          <w:sz w:val="36"/>
        </w:rPr>
        <w:t xml:space="preserve"> </w:t>
      </w:r>
      <w:r>
        <w:rPr>
          <w:b/>
          <w:sz w:val="36"/>
        </w:rPr>
        <w:t>can</w:t>
      </w:r>
      <w:r>
        <w:rPr>
          <w:b/>
          <w:spacing w:val="-3"/>
          <w:sz w:val="36"/>
        </w:rPr>
        <w:t xml:space="preserve"> </w:t>
      </w:r>
      <w:r>
        <w:rPr>
          <w:b/>
          <w:sz w:val="36"/>
        </w:rPr>
        <w:t>be</w:t>
      </w:r>
      <w:r>
        <w:rPr>
          <w:b/>
          <w:spacing w:val="-3"/>
          <w:sz w:val="36"/>
        </w:rPr>
        <w:t xml:space="preserve"> </w:t>
      </w:r>
      <w:r>
        <w:rPr>
          <w:b/>
          <w:sz w:val="36"/>
        </w:rPr>
        <w:t>applied</w:t>
      </w:r>
      <w:r>
        <w:rPr>
          <w:b/>
          <w:spacing w:val="-4"/>
          <w:sz w:val="36"/>
        </w:rPr>
        <w:t xml:space="preserve"> </w:t>
      </w:r>
      <w:r>
        <w:rPr>
          <w:b/>
          <w:sz w:val="36"/>
        </w:rPr>
        <w:t>on</w:t>
      </w:r>
      <w:r>
        <w:rPr>
          <w:b/>
          <w:spacing w:val="-1"/>
          <w:sz w:val="36"/>
        </w:rPr>
        <w:t xml:space="preserve"> </w:t>
      </w:r>
      <w:r>
        <w:rPr>
          <w:b/>
          <w:sz w:val="36"/>
        </w:rPr>
        <w:t>surfaces</w:t>
      </w:r>
      <w:r>
        <w:rPr>
          <w:b/>
          <w:spacing w:val="-3"/>
          <w:sz w:val="36"/>
        </w:rPr>
        <w:t xml:space="preserve"> </w:t>
      </w:r>
      <w:r>
        <w:rPr>
          <w:b/>
          <w:sz w:val="36"/>
        </w:rPr>
        <w:t>which</w:t>
      </w:r>
      <w:r>
        <w:rPr>
          <w:b/>
          <w:spacing w:val="-2"/>
          <w:sz w:val="36"/>
        </w:rPr>
        <w:t xml:space="preserve"> </w:t>
      </w:r>
      <w:r>
        <w:rPr>
          <w:b/>
          <w:sz w:val="36"/>
        </w:rPr>
        <w:t>may</w:t>
      </w:r>
      <w:r>
        <w:rPr>
          <w:b/>
          <w:spacing w:val="-2"/>
          <w:sz w:val="36"/>
        </w:rPr>
        <w:t xml:space="preserve"> </w:t>
      </w:r>
      <w:r>
        <w:rPr>
          <w:b/>
          <w:sz w:val="36"/>
        </w:rPr>
        <w:t>not</w:t>
      </w:r>
      <w:r>
        <w:rPr>
          <w:b/>
          <w:spacing w:val="-5"/>
          <w:sz w:val="36"/>
        </w:rPr>
        <w:t xml:space="preserve"> </w:t>
      </w:r>
      <w:r>
        <w:rPr>
          <w:b/>
          <w:sz w:val="36"/>
        </w:rPr>
        <w:t>be</w:t>
      </w:r>
      <w:r>
        <w:rPr>
          <w:b/>
          <w:spacing w:val="-2"/>
          <w:sz w:val="36"/>
        </w:rPr>
        <w:t xml:space="preserve"> </w:t>
      </w:r>
      <w:r>
        <w:rPr>
          <w:b/>
          <w:sz w:val="36"/>
        </w:rPr>
        <w:t>completely</w:t>
      </w:r>
      <w:r>
        <w:rPr>
          <w:b/>
          <w:spacing w:val="-4"/>
          <w:sz w:val="36"/>
        </w:rPr>
        <w:t xml:space="preserve"> </w:t>
      </w:r>
      <w:r>
        <w:rPr>
          <w:b/>
          <w:sz w:val="36"/>
        </w:rPr>
        <w:t>dry</w:t>
      </w:r>
      <w:r>
        <w:rPr>
          <w:b/>
          <w:spacing w:val="-2"/>
          <w:sz w:val="36"/>
        </w:rPr>
        <w:t xml:space="preserve"> </w:t>
      </w:r>
      <w:r>
        <w:rPr>
          <w:b/>
          <w:sz w:val="36"/>
        </w:rPr>
        <w:t>e.g.</w:t>
      </w:r>
      <w:r>
        <w:rPr>
          <w:b/>
          <w:spacing w:val="-3"/>
          <w:sz w:val="36"/>
        </w:rPr>
        <w:t xml:space="preserve"> </w:t>
      </w:r>
      <w:r>
        <w:rPr>
          <w:b/>
          <w:sz w:val="36"/>
        </w:rPr>
        <w:t>fresh</w:t>
      </w:r>
      <w:r>
        <w:rPr>
          <w:b/>
          <w:spacing w:val="6"/>
          <w:sz w:val="36"/>
        </w:rPr>
        <w:t xml:space="preserve"> </w:t>
      </w:r>
      <w:r>
        <w:rPr>
          <w:b/>
          <w:spacing w:val="-2"/>
          <w:sz w:val="36"/>
        </w:rPr>
        <w:t>concrete.</w:t>
      </w:r>
    </w:p>
    <w:p w:rsidR="0086686C" w:rsidRDefault="0086686C">
      <w:pPr>
        <w:pStyle w:val="ListParagraph"/>
        <w:rPr>
          <w:b/>
          <w:sz w:val="36"/>
        </w:rPr>
        <w:sectPr w:rsidR="0086686C">
          <w:pgSz w:w="15840" w:h="12240" w:orient="landscape"/>
          <w:pgMar w:top="100" w:right="0" w:bottom="280" w:left="720" w:header="720" w:footer="720" w:gutter="0"/>
          <w:cols w:space="720"/>
        </w:sectPr>
      </w:pPr>
    </w:p>
    <w:p w:rsidR="0086686C" w:rsidRDefault="00F737EA">
      <w:pPr>
        <w:pStyle w:val="BodyText"/>
        <w:spacing w:before="281"/>
        <w:ind w:left="0"/>
      </w:pPr>
      <w:r>
        <w:rPr>
          <w:noProof/>
        </w:rPr>
        <w:lastRenderedPageBreak/>
        <w:drawing>
          <wp:anchor distT="0" distB="0" distL="0" distR="0" simplePos="0" relativeHeight="484562432" behindDoc="1" locked="0" layoutInCell="1" allowOverlap="1">
            <wp:simplePos x="0" y="0"/>
            <wp:positionH relativeFrom="page">
              <wp:posOffset>0</wp:posOffset>
            </wp:positionH>
            <wp:positionV relativeFrom="page">
              <wp:posOffset>0</wp:posOffset>
            </wp:positionV>
            <wp:extent cx="10059670" cy="7773670"/>
            <wp:effectExtent l="0" t="0" r="0" b="0"/>
            <wp:wrapNone/>
            <wp:docPr id="286" name="Image 2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 name="Image 286"/>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BodyText"/>
        <w:ind w:left="720"/>
      </w:pPr>
      <w:r>
        <w:rPr>
          <w:noProof/>
        </w:rPr>
        <w:drawing>
          <wp:anchor distT="0" distB="0" distL="0" distR="0" simplePos="0" relativeHeight="15864320" behindDoc="0" locked="0" layoutInCell="1" allowOverlap="1">
            <wp:simplePos x="0" y="0"/>
            <wp:positionH relativeFrom="page">
              <wp:posOffset>5695950</wp:posOffset>
            </wp:positionH>
            <wp:positionV relativeFrom="paragraph">
              <wp:posOffset>-451137</wp:posOffset>
            </wp:positionV>
            <wp:extent cx="4347845" cy="3261360"/>
            <wp:effectExtent l="0" t="0" r="0" b="0"/>
            <wp:wrapNone/>
            <wp:docPr id="287" name="Image 2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 name="Image 287"/>
                    <pic:cNvPicPr/>
                  </pic:nvPicPr>
                  <pic:blipFill>
                    <a:blip r:embed="rId139" cstate="print"/>
                    <a:stretch>
                      <a:fillRect/>
                    </a:stretch>
                  </pic:blipFill>
                  <pic:spPr>
                    <a:xfrm>
                      <a:off x="0" y="0"/>
                      <a:ext cx="4347845" cy="3261360"/>
                    </a:xfrm>
                    <a:prstGeom prst="rect">
                      <a:avLst/>
                    </a:prstGeom>
                  </pic:spPr>
                </pic:pic>
              </a:graphicData>
            </a:graphic>
          </wp:anchor>
        </w:drawing>
      </w:r>
      <w:r>
        <w:rPr>
          <w:color w:val="00AF50"/>
          <w:spacing w:val="-2"/>
        </w:rPr>
        <w:t>VARNISHING</w:t>
      </w:r>
    </w:p>
    <w:p w:rsidR="0086686C" w:rsidRDefault="00F737EA">
      <w:pPr>
        <w:pStyle w:val="ListParagraph"/>
        <w:numPr>
          <w:ilvl w:val="1"/>
          <w:numId w:val="90"/>
        </w:numPr>
        <w:tabs>
          <w:tab w:val="left" w:pos="1440"/>
        </w:tabs>
        <w:spacing w:before="269" w:line="276" w:lineRule="auto"/>
        <w:ind w:right="7635"/>
        <w:rPr>
          <w:b/>
          <w:sz w:val="36"/>
        </w:rPr>
      </w:pPr>
      <w:r>
        <w:rPr>
          <w:b/>
          <w:sz w:val="36"/>
        </w:rPr>
        <w:t xml:space="preserve">The term </w:t>
      </w:r>
      <w:r>
        <w:rPr>
          <w:b/>
          <w:i/>
          <w:sz w:val="36"/>
        </w:rPr>
        <w:t xml:space="preserve">varnish </w:t>
      </w:r>
      <w:r>
        <w:rPr>
          <w:b/>
          <w:sz w:val="36"/>
        </w:rPr>
        <w:t>is used to indicate the solution</w:t>
      </w:r>
      <w:r>
        <w:rPr>
          <w:b/>
          <w:spacing w:val="-8"/>
          <w:sz w:val="36"/>
        </w:rPr>
        <w:t xml:space="preserve"> </w:t>
      </w:r>
      <w:r>
        <w:rPr>
          <w:b/>
          <w:sz w:val="36"/>
        </w:rPr>
        <w:t>of</w:t>
      </w:r>
      <w:r>
        <w:rPr>
          <w:b/>
          <w:spacing w:val="-6"/>
          <w:sz w:val="36"/>
        </w:rPr>
        <w:t xml:space="preserve"> </w:t>
      </w:r>
      <w:r>
        <w:rPr>
          <w:b/>
          <w:sz w:val="36"/>
        </w:rPr>
        <w:t>resins</w:t>
      </w:r>
      <w:r>
        <w:rPr>
          <w:b/>
          <w:spacing w:val="-7"/>
          <w:sz w:val="36"/>
        </w:rPr>
        <w:t xml:space="preserve"> </w:t>
      </w:r>
      <w:r>
        <w:rPr>
          <w:b/>
          <w:sz w:val="36"/>
        </w:rPr>
        <w:t>or</w:t>
      </w:r>
      <w:r>
        <w:rPr>
          <w:b/>
          <w:spacing w:val="-8"/>
          <w:sz w:val="36"/>
        </w:rPr>
        <w:t xml:space="preserve"> </w:t>
      </w:r>
      <w:r>
        <w:rPr>
          <w:b/>
          <w:sz w:val="36"/>
        </w:rPr>
        <w:t>resinous</w:t>
      </w:r>
      <w:r>
        <w:rPr>
          <w:b/>
          <w:spacing w:val="-9"/>
          <w:sz w:val="36"/>
        </w:rPr>
        <w:t xml:space="preserve"> </w:t>
      </w:r>
      <w:r>
        <w:rPr>
          <w:b/>
          <w:sz w:val="36"/>
        </w:rPr>
        <w:t xml:space="preserve">substances prepared either in alcohol, oil or </w:t>
      </w:r>
      <w:r>
        <w:rPr>
          <w:b/>
          <w:spacing w:val="-2"/>
          <w:sz w:val="36"/>
        </w:rPr>
        <w:t>turpentine.</w:t>
      </w:r>
    </w:p>
    <w:p w:rsidR="0086686C" w:rsidRDefault="00F737EA">
      <w:pPr>
        <w:pStyle w:val="ListParagraph"/>
        <w:numPr>
          <w:ilvl w:val="1"/>
          <w:numId w:val="90"/>
        </w:numPr>
        <w:tabs>
          <w:tab w:val="left" w:pos="1440"/>
        </w:tabs>
        <w:spacing w:line="276" w:lineRule="auto"/>
        <w:ind w:right="7248"/>
        <w:rPr>
          <w:b/>
          <w:sz w:val="36"/>
        </w:rPr>
      </w:pPr>
      <w:r>
        <w:rPr>
          <w:b/>
          <w:sz w:val="36"/>
        </w:rPr>
        <w:t>The varnishes are transparent or nearly transparent</w:t>
      </w:r>
      <w:r>
        <w:rPr>
          <w:b/>
          <w:spacing w:val="-11"/>
          <w:sz w:val="36"/>
        </w:rPr>
        <w:t xml:space="preserve"> </w:t>
      </w:r>
      <w:r>
        <w:rPr>
          <w:b/>
          <w:sz w:val="36"/>
        </w:rPr>
        <w:t>solutions</w:t>
      </w:r>
      <w:r>
        <w:rPr>
          <w:b/>
          <w:spacing w:val="-9"/>
          <w:sz w:val="36"/>
        </w:rPr>
        <w:t xml:space="preserve"> </w:t>
      </w:r>
      <w:r>
        <w:rPr>
          <w:b/>
          <w:sz w:val="36"/>
        </w:rPr>
        <w:t>of</w:t>
      </w:r>
      <w:r>
        <w:rPr>
          <w:b/>
          <w:spacing w:val="-10"/>
          <w:sz w:val="36"/>
        </w:rPr>
        <w:t xml:space="preserve"> </w:t>
      </w:r>
      <w:r>
        <w:rPr>
          <w:b/>
          <w:sz w:val="36"/>
        </w:rPr>
        <w:t>resinous</w:t>
      </w:r>
      <w:r>
        <w:rPr>
          <w:b/>
          <w:spacing w:val="-9"/>
          <w:sz w:val="36"/>
        </w:rPr>
        <w:t xml:space="preserve"> </w:t>
      </w:r>
      <w:r>
        <w:rPr>
          <w:b/>
          <w:sz w:val="36"/>
        </w:rPr>
        <w:t xml:space="preserve">materials and they are applied over the painted </w:t>
      </w:r>
      <w:r>
        <w:rPr>
          <w:b/>
          <w:spacing w:val="-2"/>
          <w:sz w:val="36"/>
        </w:rPr>
        <w:t>surfaces.</w:t>
      </w:r>
    </w:p>
    <w:p w:rsidR="0086686C" w:rsidRDefault="00F737EA">
      <w:pPr>
        <w:spacing w:before="198"/>
        <w:ind w:left="720"/>
        <w:rPr>
          <w:b/>
          <w:i/>
          <w:sz w:val="36"/>
        </w:rPr>
      </w:pPr>
      <w:r>
        <w:rPr>
          <w:b/>
          <w:i/>
          <w:color w:val="974705"/>
          <w:sz w:val="36"/>
        </w:rPr>
        <w:t>Following</w:t>
      </w:r>
      <w:r>
        <w:rPr>
          <w:b/>
          <w:i/>
          <w:color w:val="974705"/>
          <w:spacing w:val="-6"/>
          <w:sz w:val="36"/>
        </w:rPr>
        <w:t xml:space="preserve"> </w:t>
      </w:r>
      <w:r>
        <w:rPr>
          <w:b/>
          <w:i/>
          <w:color w:val="974705"/>
          <w:sz w:val="36"/>
        </w:rPr>
        <w:t>are</w:t>
      </w:r>
      <w:r>
        <w:rPr>
          <w:b/>
          <w:i/>
          <w:color w:val="974705"/>
          <w:spacing w:val="-3"/>
          <w:sz w:val="36"/>
        </w:rPr>
        <w:t xml:space="preserve"> </w:t>
      </w:r>
      <w:r>
        <w:rPr>
          <w:b/>
          <w:i/>
          <w:color w:val="974705"/>
          <w:sz w:val="36"/>
        </w:rPr>
        <w:t>the</w:t>
      </w:r>
      <w:r>
        <w:rPr>
          <w:b/>
          <w:i/>
          <w:color w:val="974705"/>
          <w:spacing w:val="-3"/>
          <w:sz w:val="36"/>
        </w:rPr>
        <w:t xml:space="preserve"> </w:t>
      </w:r>
      <w:r>
        <w:rPr>
          <w:b/>
          <w:i/>
          <w:color w:val="974705"/>
          <w:sz w:val="36"/>
        </w:rPr>
        <w:t>main</w:t>
      </w:r>
      <w:r>
        <w:rPr>
          <w:b/>
          <w:i/>
          <w:color w:val="974705"/>
          <w:spacing w:val="-4"/>
          <w:sz w:val="36"/>
        </w:rPr>
        <w:t xml:space="preserve"> </w:t>
      </w:r>
      <w:r>
        <w:rPr>
          <w:b/>
          <w:i/>
          <w:color w:val="974705"/>
          <w:sz w:val="36"/>
        </w:rPr>
        <w:t>objects</w:t>
      </w:r>
      <w:r>
        <w:rPr>
          <w:b/>
          <w:i/>
          <w:color w:val="974705"/>
          <w:spacing w:val="-4"/>
          <w:sz w:val="36"/>
        </w:rPr>
        <w:t xml:space="preserve"> </w:t>
      </w:r>
      <w:r>
        <w:rPr>
          <w:b/>
          <w:i/>
          <w:color w:val="974705"/>
          <w:sz w:val="36"/>
        </w:rPr>
        <w:t>of</w:t>
      </w:r>
      <w:r>
        <w:rPr>
          <w:b/>
          <w:i/>
          <w:color w:val="974705"/>
          <w:spacing w:val="-3"/>
          <w:sz w:val="36"/>
        </w:rPr>
        <w:t xml:space="preserve"> </w:t>
      </w:r>
      <w:r>
        <w:rPr>
          <w:b/>
          <w:i/>
          <w:color w:val="974705"/>
          <w:sz w:val="36"/>
        </w:rPr>
        <w:t>applying</w:t>
      </w:r>
      <w:r>
        <w:rPr>
          <w:b/>
          <w:i/>
          <w:color w:val="974705"/>
          <w:spacing w:val="-3"/>
          <w:sz w:val="36"/>
        </w:rPr>
        <w:t xml:space="preserve"> </w:t>
      </w:r>
      <w:r>
        <w:rPr>
          <w:b/>
          <w:i/>
          <w:color w:val="974705"/>
          <w:sz w:val="36"/>
        </w:rPr>
        <w:t>varnish</w:t>
      </w:r>
      <w:r>
        <w:rPr>
          <w:b/>
          <w:i/>
          <w:color w:val="974705"/>
          <w:spacing w:val="-4"/>
          <w:sz w:val="36"/>
        </w:rPr>
        <w:t xml:space="preserve"> </w:t>
      </w:r>
      <w:r>
        <w:rPr>
          <w:b/>
          <w:i/>
          <w:color w:val="974705"/>
          <w:sz w:val="36"/>
        </w:rPr>
        <w:t>on</w:t>
      </w:r>
      <w:r>
        <w:rPr>
          <w:b/>
          <w:i/>
          <w:color w:val="974705"/>
          <w:spacing w:val="-4"/>
          <w:sz w:val="36"/>
        </w:rPr>
        <w:t xml:space="preserve"> </w:t>
      </w:r>
      <w:r>
        <w:rPr>
          <w:b/>
          <w:i/>
          <w:color w:val="974705"/>
          <w:sz w:val="36"/>
        </w:rPr>
        <w:t>a</w:t>
      </w:r>
      <w:r>
        <w:rPr>
          <w:b/>
          <w:i/>
          <w:color w:val="974705"/>
          <w:spacing w:val="-3"/>
          <w:sz w:val="36"/>
        </w:rPr>
        <w:t xml:space="preserve"> </w:t>
      </w:r>
      <w:r>
        <w:rPr>
          <w:b/>
          <w:i/>
          <w:color w:val="974705"/>
          <w:spacing w:val="-2"/>
          <w:sz w:val="36"/>
        </w:rPr>
        <w:t>wooden</w:t>
      </w:r>
    </w:p>
    <w:p w:rsidR="0086686C" w:rsidRDefault="00F737EA">
      <w:pPr>
        <w:pStyle w:val="ListParagraph"/>
        <w:numPr>
          <w:ilvl w:val="0"/>
          <w:numId w:val="89"/>
        </w:numPr>
        <w:tabs>
          <w:tab w:val="left" w:pos="1114"/>
        </w:tabs>
        <w:spacing w:before="266"/>
        <w:ind w:left="1114" w:hanging="394"/>
        <w:rPr>
          <w:b/>
          <w:sz w:val="36"/>
        </w:rPr>
      </w:pPr>
      <w:r>
        <w:rPr>
          <w:b/>
          <w:sz w:val="36"/>
        </w:rPr>
        <w:t>It</w:t>
      </w:r>
      <w:r>
        <w:rPr>
          <w:b/>
          <w:spacing w:val="-5"/>
          <w:sz w:val="36"/>
        </w:rPr>
        <w:t xml:space="preserve"> </w:t>
      </w:r>
      <w:r>
        <w:rPr>
          <w:b/>
          <w:sz w:val="36"/>
        </w:rPr>
        <w:t>brightens</w:t>
      </w:r>
      <w:r>
        <w:rPr>
          <w:b/>
          <w:spacing w:val="-3"/>
          <w:sz w:val="36"/>
        </w:rPr>
        <w:t xml:space="preserve"> </w:t>
      </w:r>
      <w:r>
        <w:rPr>
          <w:b/>
          <w:sz w:val="36"/>
        </w:rPr>
        <w:t>the</w:t>
      </w:r>
      <w:r>
        <w:rPr>
          <w:b/>
          <w:spacing w:val="-2"/>
          <w:sz w:val="36"/>
        </w:rPr>
        <w:t xml:space="preserve"> </w:t>
      </w:r>
      <w:r>
        <w:rPr>
          <w:b/>
          <w:sz w:val="36"/>
        </w:rPr>
        <w:t>appearance</w:t>
      </w:r>
      <w:r>
        <w:rPr>
          <w:b/>
          <w:spacing w:val="-4"/>
          <w:sz w:val="36"/>
        </w:rPr>
        <w:t xml:space="preserve"> </w:t>
      </w:r>
      <w:r>
        <w:rPr>
          <w:b/>
          <w:sz w:val="36"/>
        </w:rPr>
        <w:t>of</w:t>
      </w:r>
      <w:r>
        <w:rPr>
          <w:b/>
          <w:spacing w:val="-2"/>
          <w:sz w:val="36"/>
        </w:rPr>
        <w:t xml:space="preserve"> </w:t>
      </w:r>
      <w:r>
        <w:rPr>
          <w:b/>
          <w:sz w:val="36"/>
        </w:rPr>
        <w:t>the</w:t>
      </w:r>
      <w:r>
        <w:rPr>
          <w:b/>
          <w:spacing w:val="-2"/>
          <w:sz w:val="36"/>
        </w:rPr>
        <w:t xml:space="preserve"> </w:t>
      </w:r>
      <w:r>
        <w:rPr>
          <w:b/>
          <w:sz w:val="36"/>
        </w:rPr>
        <w:t>grain</w:t>
      </w:r>
      <w:r>
        <w:rPr>
          <w:b/>
          <w:spacing w:val="-3"/>
          <w:sz w:val="36"/>
        </w:rPr>
        <w:t xml:space="preserve"> </w:t>
      </w:r>
      <w:r>
        <w:rPr>
          <w:b/>
          <w:sz w:val="36"/>
        </w:rPr>
        <w:t>in</w:t>
      </w:r>
      <w:r>
        <w:rPr>
          <w:b/>
          <w:spacing w:val="-2"/>
          <w:sz w:val="36"/>
        </w:rPr>
        <w:t xml:space="preserve"> wood.</w:t>
      </w:r>
    </w:p>
    <w:p w:rsidR="0086686C" w:rsidRDefault="00F737EA">
      <w:pPr>
        <w:pStyle w:val="ListParagraph"/>
        <w:numPr>
          <w:ilvl w:val="0"/>
          <w:numId w:val="89"/>
        </w:numPr>
        <w:tabs>
          <w:tab w:val="left" w:pos="1203"/>
        </w:tabs>
        <w:spacing w:before="266"/>
        <w:ind w:left="1203" w:hanging="483"/>
        <w:rPr>
          <w:b/>
          <w:sz w:val="36"/>
        </w:rPr>
      </w:pPr>
      <w:r>
        <w:rPr>
          <w:b/>
          <w:sz w:val="36"/>
        </w:rPr>
        <w:t>It</w:t>
      </w:r>
      <w:r>
        <w:rPr>
          <w:b/>
          <w:spacing w:val="-5"/>
          <w:sz w:val="36"/>
        </w:rPr>
        <w:t xml:space="preserve"> </w:t>
      </w:r>
      <w:r>
        <w:rPr>
          <w:b/>
          <w:sz w:val="36"/>
        </w:rPr>
        <w:t>renders</w:t>
      </w:r>
      <w:r>
        <w:rPr>
          <w:b/>
          <w:spacing w:val="-3"/>
          <w:sz w:val="36"/>
        </w:rPr>
        <w:t xml:space="preserve"> </w:t>
      </w:r>
      <w:r>
        <w:rPr>
          <w:b/>
          <w:sz w:val="36"/>
        </w:rPr>
        <w:t>brilliancy</w:t>
      </w:r>
      <w:r>
        <w:rPr>
          <w:b/>
          <w:spacing w:val="-2"/>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painted</w:t>
      </w:r>
      <w:r>
        <w:rPr>
          <w:b/>
          <w:spacing w:val="-2"/>
          <w:sz w:val="36"/>
        </w:rPr>
        <w:t xml:space="preserve"> surface.</w:t>
      </w:r>
    </w:p>
    <w:p w:rsidR="0086686C" w:rsidRDefault="00F737EA">
      <w:pPr>
        <w:pStyle w:val="ListParagraph"/>
        <w:numPr>
          <w:ilvl w:val="0"/>
          <w:numId w:val="89"/>
        </w:numPr>
        <w:tabs>
          <w:tab w:val="left" w:pos="1290"/>
        </w:tabs>
        <w:spacing w:before="264"/>
        <w:ind w:left="1290" w:hanging="570"/>
        <w:rPr>
          <w:b/>
          <w:sz w:val="36"/>
        </w:rPr>
      </w:pPr>
      <w:r>
        <w:rPr>
          <w:b/>
          <w:sz w:val="36"/>
        </w:rPr>
        <w:t>It</w:t>
      </w:r>
      <w:r>
        <w:rPr>
          <w:b/>
          <w:spacing w:val="-8"/>
          <w:sz w:val="36"/>
        </w:rPr>
        <w:t xml:space="preserve"> </w:t>
      </w:r>
      <w:r>
        <w:rPr>
          <w:b/>
          <w:sz w:val="36"/>
        </w:rPr>
        <w:t>protects</w:t>
      </w:r>
      <w:r>
        <w:rPr>
          <w:b/>
          <w:spacing w:val="-4"/>
          <w:sz w:val="36"/>
        </w:rPr>
        <w:t xml:space="preserve"> </w:t>
      </w:r>
      <w:r>
        <w:rPr>
          <w:b/>
          <w:sz w:val="36"/>
        </w:rPr>
        <w:t>the</w:t>
      </w:r>
      <w:r>
        <w:rPr>
          <w:b/>
          <w:spacing w:val="-5"/>
          <w:sz w:val="36"/>
        </w:rPr>
        <w:t xml:space="preserve"> </w:t>
      </w:r>
      <w:r>
        <w:rPr>
          <w:b/>
          <w:sz w:val="36"/>
        </w:rPr>
        <w:t>painted</w:t>
      </w:r>
      <w:r>
        <w:rPr>
          <w:b/>
          <w:spacing w:val="-4"/>
          <w:sz w:val="36"/>
        </w:rPr>
        <w:t xml:space="preserve"> </w:t>
      </w:r>
      <w:r>
        <w:rPr>
          <w:b/>
          <w:sz w:val="36"/>
        </w:rPr>
        <w:t>surface</w:t>
      </w:r>
      <w:r>
        <w:rPr>
          <w:b/>
          <w:spacing w:val="-2"/>
          <w:sz w:val="36"/>
        </w:rPr>
        <w:t xml:space="preserve"> </w:t>
      </w:r>
      <w:r>
        <w:rPr>
          <w:b/>
          <w:sz w:val="36"/>
        </w:rPr>
        <w:t>from</w:t>
      </w:r>
      <w:r>
        <w:rPr>
          <w:b/>
          <w:spacing w:val="-5"/>
          <w:sz w:val="36"/>
        </w:rPr>
        <w:t xml:space="preserve"> </w:t>
      </w:r>
      <w:r>
        <w:rPr>
          <w:b/>
          <w:sz w:val="36"/>
        </w:rPr>
        <w:t>atmospheric</w:t>
      </w:r>
      <w:r>
        <w:rPr>
          <w:b/>
          <w:spacing w:val="-4"/>
          <w:sz w:val="36"/>
        </w:rPr>
        <w:t xml:space="preserve"> </w:t>
      </w:r>
      <w:r>
        <w:rPr>
          <w:b/>
          <w:spacing w:val="-2"/>
          <w:sz w:val="36"/>
        </w:rPr>
        <w:t>actions.</w:t>
      </w:r>
    </w:p>
    <w:p w:rsidR="0086686C" w:rsidRDefault="00F737EA">
      <w:pPr>
        <w:pStyle w:val="ListParagraph"/>
        <w:numPr>
          <w:ilvl w:val="0"/>
          <w:numId w:val="89"/>
        </w:numPr>
        <w:tabs>
          <w:tab w:val="left" w:pos="1284"/>
          <w:tab w:val="left" w:pos="1440"/>
        </w:tabs>
        <w:spacing w:before="269" w:line="276" w:lineRule="auto"/>
        <w:ind w:left="1440" w:right="1552" w:hanging="721"/>
        <w:rPr>
          <w:b/>
          <w:sz w:val="36"/>
        </w:rPr>
      </w:pPr>
      <w:r>
        <w:rPr>
          <w:b/>
          <w:sz w:val="36"/>
        </w:rPr>
        <w:t>It</w:t>
      </w:r>
      <w:r>
        <w:rPr>
          <w:b/>
          <w:spacing w:val="-4"/>
          <w:sz w:val="36"/>
        </w:rPr>
        <w:t xml:space="preserve"> </w:t>
      </w:r>
      <w:r>
        <w:rPr>
          <w:b/>
          <w:sz w:val="36"/>
        </w:rPr>
        <w:t>protects</w:t>
      </w:r>
      <w:r>
        <w:rPr>
          <w:b/>
          <w:spacing w:val="-4"/>
          <w:sz w:val="36"/>
        </w:rPr>
        <w:t xml:space="preserve"> </w:t>
      </w:r>
      <w:r>
        <w:rPr>
          <w:b/>
          <w:sz w:val="36"/>
        </w:rPr>
        <w:t>the</w:t>
      </w:r>
      <w:r>
        <w:rPr>
          <w:b/>
          <w:spacing w:val="-6"/>
          <w:sz w:val="36"/>
        </w:rPr>
        <w:t xml:space="preserve"> </w:t>
      </w:r>
      <w:r>
        <w:rPr>
          <w:b/>
          <w:sz w:val="36"/>
        </w:rPr>
        <w:t>unpainted wooden</w:t>
      </w:r>
      <w:r>
        <w:rPr>
          <w:b/>
          <w:spacing w:val="-4"/>
          <w:sz w:val="36"/>
        </w:rPr>
        <w:t xml:space="preserve"> </w:t>
      </w:r>
      <w:r>
        <w:rPr>
          <w:b/>
          <w:sz w:val="36"/>
        </w:rPr>
        <w:t>surfaces</w:t>
      </w:r>
      <w:r>
        <w:rPr>
          <w:b/>
          <w:spacing w:val="-6"/>
          <w:sz w:val="36"/>
        </w:rPr>
        <w:t xml:space="preserve"> </w:t>
      </w:r>
      <w:r>
        <w:rPr>
          <w:b/>
          <w:sz w:val="36"/>
        </w:rPr>
        <w:t>of</w:t>
      </w:r>
      <w:r>
        <w:rPr>
          <w:b/>
          <w:spacing w:val="-3"/>
          <w:sz w:val="36"/>
        </w:rPr>
        <w:t xml:space="preserve"> </w:t>
      </w:r>
      <w:r>
        <w:rPr>
          <w:b/>
          <w:sz w:val="36"/>
        </w:rPr>
        <w:t>doors,</w:t>
      </w:r>
      <w:r>
        <w:rPr>
          <w:b/>
          <w:spacing w:val="-6"/>
          <w:sz w:val="36"/>
        </w:rPr>
        <w:t xml:space="preserve"> </w:t>
      </w:r>
      <w:r>
        <w:rPr>
          <w:b/>
          <w:sz w:val="36"/>
        </w:rPr>
        <w:t>windows,</w:t>
      </w:r>
      <w:r>
        <w:rPr>
          <w:b/>
          <w:spacing w:val="-3"/>
          <w:sz w:val="36"/>
        </w:rPr>
        <w:t xml:space="preserve"> </w:t>
      </w:r>
      <w:r>
        <w:rPr>
          <w:b/>
          <w:sz w:val="36"/>
        </w:rPr>
        <w:t>roof trusses,</w:t>
      </w:r>
      <w:r>
        <w:rPr>
          <w:b/>
          <w:spacing w:val="-5"/>
          <w:sz w:val="36"/>
        </w:rPr>
        <w:t xml:space="preserve"> </w:t>
      </w:r>
      <w:r>
        <w:rPr>
          <w:b/>
          <w:sz w:val="36"/>
        </w:rPr>
        <w:t>floors, etc., from the actions of atmospheric agencies.</w:t>
      </w:r>
    </w:p>
    <w:p w:rsidR="0086686C" w:rsidRDefault="0086686C">
      <w:pPr>
        <w:pStyle w:val="ListParagraph"/>
        <w:spacing w:line="276" w:lineRule="auto"/>
        <w:rPr>
          <w:b/>
          <w:sz w:val="36"/>
        </w:rPr>
        <w:sectPr w:rsidR="0086686C">
          <w:pgSz w:w="15840" w:h="12240" w:orient="landscape"/>
          <w:pgMar w:top="720" w:right="0" w:bottom="280" w:left="720" w:header="720" w:footer="720" w:gutter="0"/>
          <w:cols w:space="720"/>
        </w:sectPr>
      </w:pPr>
    </w:p>
    <w:p w:rsidR="0086686C" w:rsidRDefault="00F737EA">
      <w:pPr>
        <w:pStyle w:val="BodyText"/>
        <w:spacing w:before="61"/>
        <w:ind w:left="720"/>
      </w:pPr>
      <w:r>
        <w:rPr>
          <w:noProof/>
        </w:rPr>
        <w:lastRenderedPageBreak/>
        <w:drawing>
          <wp:anchor distT="0" distB="0" distL="0" distR="0" simplePos="0" relativeHeight="484563456" behindDoc="1" locked="0" layoutInCell="1" allowOverlap="1">
            <wp:simplePos x="0" y="0"/>
            <wp:positionH relativeFrom="page">
              <wp:posOffset>0</wp:posOffset>
            </wp:positionH>
            <wp:positionV relativeFrom="page">
              <wp:posOffset>0</wp:posOffset>
            </wp:positionV>
            <wp:extent cx="10059670" cy="7773670"/>
            <wp:effectExtent l="0" t="0" r="0" b="0"/>
            <wp:wrapNone/>
            <wp:docPr id="288" name="Image 2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8" name="Image 288"/>
                    <pic:cNvPicPr/>
                  </pic:nvPicPr>
                  <pic:blipFill>
                    <a:blip r:embed="rId21" cstate="print"/>
                    <a:stretch>
                      <a:fillRect/>
                    </a:stretch>
                  </pic:blipFill>
                  <pic:spPr>
                    <a:xfrm>
                      <a:off x="0" y="0"/>
                      <a:ext cx="10059670" cy="7773670"/>
                    </a:xfrm>
                    <a:prstGeom prst="rect">
                      <a:avLst/>
                    </a:prstGeom>
                  </pic:spPr>
                </pic:pic>
              </a:graphicData>
            </a:graphic>
          </wp:anchor>
        </w:drawing>
      </w:r>
      <w:r>
        <w:rPr>
          <w:color w:val="974705"/>
        </w:rPr>
        <w:t>CHARACTERISTICS</w:t>
      </w:r>
      <w:r>
        <w:rPr>
          <w:color w:val="974705"/>
          <w:spacing w:val="-5"/>
        </w:rPr>
        <w:t xml:space="preserve"> </w:t>
      </w:r>
      <w:r>
        <w:rPr>
          <w:color w:val="974705"/>
        </w:rPr>
        <w:t>OF</w:t>
      </w:r>
      <w:r>
        <w:rPr>
          <w:color w:val="974705"/>
          <w:spacing w:val="-4"/>
        </w:rPr>
        <w:t xml:space="preserve"> </w:t>
      </w:r>
      <w:r>
        <w:rPr>
          <w:color w:val="974705"/>
        </w:rPr>
        <w:t>AN</w:t>
      </w:r>
      <w:r>
        <w:rPr>
          <w:color w:val="974705"/>
          <w:spacing w:val="-2"/>
        </w:rPr>
        <w:t xml:space="preserve"> </w:t>
      </w:r>
      <w:r>
        <w:rPr>
          <w:color w:val="974705"/>
        </w:rPr>
        <w:t>IDEAL</w:t>
      </w:r>
      <w:r>
        <w:rPr>
          <w:color w:val="974705"/>
          <w:spacing w:val="-4"/>
        </w:rPr>
        <w:t xml:space="preserve"> </w:t>
      </w:r>
      <w:r>
        <w:rPr>
          <w:color w:val="974705"/>
          <w:spacing w:val="-2"/>
        </w:rPr>
        <w:t>VARNISH</w:t>
      </w:r>
    </w:p>
    <w:p w:rsidR="0086686C" w:rsidRDefault="00F737EA">
      <w:pPr>
        <w:spacing w:before="266"/>
        <w:ind w:left="720"/>
        <w:rPr>
          <w:b/>
          <w:i/>
          <w:sz w:val="36"/>
        </w:rPr>
      </w:pPr>
      <w:r>
        <w:rPr>
          <w:b/>
          <w:i/>
          <w:sz w:val="36"/>
        </w:rPr>
        <w:t>Following</w:t>
      </w:r>
      <w:r>
        <w:rPr>
          <w:b/>
          <w:i/>
          <w:spacing w:val="-4"/>
          <w:sz w:val="36"/>
        </w:rPr>
        <w:t xml:space="preserve"> </w:t>
      </w:r>
      <w:r>
        <w:rPr>
          <w:b/>
          <w:i/>
          <w:sz w:val="36"/>
        </w:rPr>
        <w:t>are</w:t>
      </w:r>
      <w:r>
        <w:rPr>
          <w:b/>
          <w:i/>
          <w:spacing w:val="-4"/>
          <w:sz w:val="36"/>
        </w:rPr>
        <w:t xml:space="preserve"> </w:t>
      </w:r>
      <w:r>
        <w:rPr>
          <w:b/>
          <w:i/>
          <w:sz w:val="36"/>
        </w:rPr>
        <w:t>the</w:t>
      </w:r>
      <w:r>
        <w:rPr>
          <w:b/>
          <w:i/>
          <w:spacing w:val="-3"/>
          <w:sz w:val="36"/>
        </w:rPr>
        <w:t xml:space="preserve"> </w:t>
      </w:r>
      <w:r>
        <w:rPr>
          <w:b/>
          <w:i/>
          <w:sz w:val="36"/>
        </w:rPr>
        <w:t>characteristics</w:t>
      </w:r>
      <w:r>
        <w:rPr>
          <w:b/>
          <w:i/>
          <w:spacing w:val="-4"/>
          <w:sz w:val="36"/>
        </w:rPr>
        <w:t xml:space="preserve"> </w:t>
      </w:r>
      <w:r>
        <w:rPr>
          <w:b/>
          <w:i/>
          <w:sz w:val="36"/>
        </w:rPr>
        <w:t>of</w:t>
      </w:r>
      <w:r>
        <w:rPr>
          <w:b/>
          <w:i/>
          <w:spacing w:val="-2"/>
          <w:sz w:val="36"/>
        </w:rPr>
        <w:t xml:space="preserve"> </w:t>
      </w:r>
      <w:r>
        <w:rPr>
          <w:b/>
          <w:i/>
          <w:sz w:val="36"/>
        </w:rPr>
        <w:t>an</w:t>
      </w:r>
      <w:r>
        <w:rPr>
          <w:b/>
          <w:i/>
          <w:spacing w:val="-4"/>
          <w:sz w:val="36"/>
        </w:rPr>
        <w:t xml:space="preserve"> </w:t>
      </w:r>
      <w:r>
        <w:rPr>
          <w:b/>
          <w:i/>
          <w:sz w:val="36"/>
        </w:rPr>
        <w:t>ideal</w:t>
      </w:r>
      <w:r>
        <w:rPr>
          <w:b/>
          <w:i/>
          <w:spacing w:val="-3"/>
          <w:sz w:val="36"/>
        </w:rPr>
        <w:t xml:space="preserve"> </w:t>
      </w:r>
      <w:r>
        <w:rPr>
          <w:b/>
          <w:i/>
          <w:spacing w:val="-2"/>
          <w:sz w:val="36"/>
        </w:rPr>
        <w:t>varnish:</w:t>
      </w:r>
    </w:p>
    <w:p w:rsidR="0086686C" w:rsidRDefault="00F737EA">
      <w:pPr>
        <w:pStyle w:val="ListParagraph"/>
        <w:numPr>
          <w:ilvl w:val="0"/>
          <w:numId w:val="88"/>
        </w:numPr>
        <w:tabs>
          <w:tab w:val="left" w:pos="1114"/>
        </w:tabs>
        <w:spacing w:before="266"/>
        <w:ind w:left="1114" w:hanging="394"/>
        <w:rPr>
          <w:b/>
          <w:sz w:val="36"/>
        </w:rPr>
      </w:pPr>
      <w:r>
        <w:rPr>
          <w:b/>
          <w:sz w:val="36"/>
        </w:rPr>
        <w:t>It</w:t>
      </w:r>
      <w:r>
        <w:rPr>
          <w:b/>
          <w:spacing w:val="-3"/>
          <w:sz w:val="36"/>
        </w:rPr>
        <w:t xml:space="preserve"> </w:t>
      </w:r>
      <w:r>
        <w:rPr>
          <w:b/>
          <w:sz w:val="36"/>
        </w:rPr>
        <w:t>should</w:t>
      </w:r>
      <w:r>
        <w:rPr>
          <w:b/>
          <w:spacing w:val="-2"/>
          <w:sz w:val="36"/>
        </w:rPr>
        <w:t xml:space="preserve"> </w:t>
      </w:r>
      <w:r>
        <w:rPr>
          <w:b/>
          <w:sz w:val="36"/>
        </w:rPr>
        <w:t>render</w:t>
      </w:r>
      <w:r>
        <w:rPr>
          <w:b/>
          <w:spacing w:val="-4"/>
          <w:sz w:val="36"/>
        </w:rPr>
        <w:t xml:space="preserve"> </w:t>
      </w:r>
      <w:r>
        <w:rPr>
          <w:b/>
          <w:sz w:val="36"/>
        </w:rPr>
        <w:t>the</w:t>
      </w:r>
      <w:r>
        <w:rPr>
          <w:b/>
          <w:spacing w:val="-2"/>
          <w:sz w:val="36"/>
        </w:rPr>
        <w:t xml:space="preserve"> </w:t>
      </w:r>
      <w:r>
        <w:rPr>
          <w:b/>
          <w:sz w:val="36"/>
        </w:rPr>
        <w:t>surface</w:t>
      </w:r>
      <w:r>
        <w:rPr>
          <w:b/>
          <w:spacing w:val="-3"/>
          <w:sz w:val="36"/>
        </w:rPr>
        <w:t xml:space="preserve"> </w:t>
      </w:r>
      <w:r>
        <w:rPr>
          <w:b/>
          <w:spacing w:val="-2"/>
          <w:sz w:val="36"/>
        </w:rPr>
        <w:t>glossy.</w:t>
      </w:r>
    </w:p>
    <w:p w:rsidR="0086686C" w:rsidRDefault="00F737EA">
      <w:pPr>
        <w:pStyle w:val="ListParagraph"/>
        <w:numPr>
          <w:ilvl w:val="0"/>
          <w:numId w:val="88"/>
        </w:numPr>
        <w:tabs>
          <w:tab w:val="left" w:pos="1202"/>
          <w:tab w:val="left" w:pos="1440"/>
        </w:tabs>
        <w:spacing w:before="269" w:line="273" w:lineRule="auto"/>
        <w:ind w:left="1440" w:right="1682" w:hanging="721"/>
        <w:rPr>
          <w:b/>
          <w:sz w:val="36"/>
        </w:rPr>
      </w:pPr>
      <w:r>
        <w:rPr>
          <w:b/>
          <w:sz w:val="36"/>
        </w:rPr>
        <w:t>It</w:t>
      </w:r>
      <w:r>
        <w:rPr>
          <w:b/>
          <w:spacing w:val="-3"/>
          <w:sz w:val="36"/>
        </w:rPr>
        <w:t xml:space="preserve"> </w:t>
      </w:r>
      <w:r>
        <w:rPr>
          <w:b/>
          <w:sz w:val="36"/>
        </w:rPr>
        <w:t>should</w:t>
      </w:r>
      <w:r>
        <w:rPr>
          <w:b/>
          <w:spacing w:val="-4"/>
          <w:sz w:val="36"/>
        </w:rPr>
        <w:t xml:space="preserve"> </w:t>
      </w:r>
      <w:r>
        <w:rPr>
          <w:b/>
          <w:sz w:val="36"/>
        </w:rPr>
        <w:t>dry</w:t>
      </w:r>
      <w:r>
        <w:rPr>
          <w:b/>
          <w:spacing w:val="-3"/>
          <w:sz w:val="36"/>
        </w:rPr>
        <w:t xml:space="preserve"> </w:t>
      </w:r>
      <w:r>
        <w:rPr>
          <w:b/>
          <w:sz w:val="36"/>
        </w:rPr>
        <w:t>rapidly</w:t>
      </w:r>
      <w:r>
        <w:rPr>
          <w:b/>
          <w:spacing w:val="-3"/>
          <w:sz w:val="36"/>
        </w:rPr>
        <w:t xml:space="preserve"> </w:t>
      </w:r>
      <w:r>
        <w:rPr>
          <w:b/>
          <w:sz w:val="36"/>
        </w:rPr>
        <w:t>and</w:t>
      </w:r>
      <w:r>
        <w:rPr>
          <w:b/>
          <w:spacing w:val="-5"/>
          <w:sz w:val="36"/>
        </w:rPr>
        <w:t xml:space="preserve"> </w:t>
      </w:r>
      <w:r>
        <w:rPr>
          <w:b/>
          <w:sz w:val="36"/>
        </w:rPr>
        <w:t>present</w:t>
      </w:r>
      <w:r>
        <w:rPr>
          <w:b/>
          <w:spacing w:val="-3"/>
          <w:sz w:val="36"/>
        </w:rPr>
        <w:t xml:space="preserve"> </w:t>
      </w:r>
      <w:r>
        <w:rPr>
          <w:b/>
          <w:sz w:val="36"/>
        </w:rPr>
        <w:t>a</w:t>
      </w:r>
      <w:r>
        <w:rPr>
          <w:b/>
          <w:spacing w:val="-6"/>
          <w:sz w:val="36"/>
        </w:rPr>
        <w:t xml:space="preserve"> </w:t>
      </w:r>
      <w:r>
        <w:rPr>
          <w:b/>
          <w:sz w:val="36"/>
        </w:rPr>
        <w:t>finished</w:t>
      </w:r>
      <w:r>
        <w:rPr>
          <w:b/>
          <w:spacing w:val="-2"/>
          <w:sz w:val="36"/>
        </w:rPr>
        <w:t xml:space="preserve"> </w:t>
      </w:r>
      <w:r>
        <w:rPr>
          <w:b/>
          <w:sz w:val="36"/>
        </w:rPr>
        <w:t>surface</w:t>
      </w:r>
      <w:r>
        <w:rPr>
          <w:b/>
          <w:spacing w:val="-3"/>
          <w:sz w:val="36"/>
        </w:rPr>
        <w:t xml:space="preserve"> </w:t>
      </w:r>
      <w:r>
        <w:rPr>
          <w:b/>
          <w:sz w:val="36"/>
        </w:rPr>
        <w:t>which</w:t>
      </w:r>
      <w:r>
        <w:rPr>
          <w:b/>
          <w:spacing w:val="-3"/>
          <w:sz w:val="36"/>
        </w:rPr>
        <w:t xml:space="preserve"> </w:t>
      </w:r>
      <w:r>
        <w:rPr>
          <w:b/>
          <w:sz w:val="36"/>
        </w:rPr>
        <w:t>is</w:t>
      </w:r>
      <w:r>
        <w:rPr>
          <w:b/>
          <w:spacing w:val="-5"/>
          <w:sz w:val="36"/>
        </w:rPr>
        <w:t xml:space="preserve"> </w:t>
      </w:r>
      <w:r>
        <w:rPr>
          <w:b/>
          <w:sz w:val="36"/>
        </w:rPr>
        <w:t>uniform</w:t>
      </w:r>
      <w:r>
        <w:rPr>
          <w:b/>
          <w:spacing w:val="-4"/>
          <w:sz w:val="36"/>
        </w:rPr>
        <w:t xml:space="preserve"> </w:t>
      </w:r>
      <w:r>
        <w:rPr>
          <w:b/>
          <w:sz w:val="36"/>
        </w:rPr>
        <w:t>in</w:t>
      </w:r>
      <w:r>
        <w:rPr>
          <w:b/>
          <w:spacing w:val="-4"/>
          <w:sz w:val="36"/>
        </w:rPr>
        <w:t xml:space="preserve"> </w:t>
      </w:r>
      <w:r>
        <w:rPr>
          <w:b/>
          <w:sz w:val="36"/>
        </w:rPr>
        <w:t>nature</w:t>
      </w:r>
      <w:r>
        <w:rPr>
          <w:b/>
          <w:spacing w:val="-4"/>
          <w:sz w:val="36"/>
        </w:rPr>
        <w:t xml:space="preserve"> </w:t>
      </w:r>
      <w:r>
        <w:rPr>
          <w:b/>
          <w:sz w:val="36"/>
        </w:rPr>
        <w:t>and pleasing in appearance.</w:t>
      </w:r>
    </w:p>
    <w:p w:rsidR="0086686C" w:rsidRDefault="00F737EA">
      <w:pPr>
        <w:pStyle w:val="ListParagraph"/>
        <w:numPr>
          <w:ilvl w:val="0"/>
          <w:numId w:val="88"/>
        </w:numPr>
        <w:tabs>
          <w:tab w:val="left" w:pos="1289"/>
          <w:tab w:val="left" w:pos="1440"/>
        </w:tabs>
        <w:spacing w:before="208" w:line="276" w:lineRule="auto"/>
        <w:ind w:left="1440" w:right="2088" w:hanging="721"/>
        <w:rPr>
          <w:b/>
          <w:sz w:val="36"/>
        </w:rPr>
      </w:pPr>
      <w:r>
        <w:rPr>
          <w:b/>
          <w:sz w:val="36"/>
        </w:rPr>
        <w:t>The</w:t>
      </w:r>
      <w:r>
        <w:rPr>
          <w:b/>
          <w:spacing w:val="-2"/>
          <w:sz w:val="36"/>
        </w:rPr>
        <w:t xml:space="preserve"> </w:t>
      </w:r>
      <w:proofErr w:type="spellStart"/>
      <w:r>
        <w:rPr>
          <w:b/>
          <w:sz w:val="36"/>
        </w:rPr>
        <w:t>colour</w:t>
      </w:r>
      <w:proofErr w:type="spellEnd"/>
      <w:r>
        <w:rPr>
          <w:b/>
          <w:spacing w:val="-6"/>
          <w:sz w:val="36"/>
        </w:rPr>
        <w:t xml:space="preserve"> </w:t>
      </w:r>
      <w:r>
        <w:rPr>
          <w:b/>
          <w:sz w:val="36"/>
        </w:rPr>
        <w:t>of</w:t>
      </w:r>
      <w:r>
        <w:rPr>
          <w:b/>
          <w:spacing w:val="-2"/>
          <w:sz w:val="36"/>
        </w:rPr>
        <w:t xml:space="preserve"> </w:t>
      </w:r>
      <w:r>
        <w:rPr>
          <w:b/>
          <w:sz w:val="36"/>
        </w:rPr>
        <w:t>varnish</w:t>
      </w:r>
      <w:r>
        <w:rPr>
          <w:b/>
          <w:spacing w:val="-2"/>
          <w:sz w:val="36"/>
        </w:rPr>
        <w:t xml:space="preserve"> </w:t>
      </w:r>
      <w:r>
        <w:rPr>
          <w:b/>
          <w:sz w:val="36"/>
        </w:rPr>
        <w:t>should</w:t>
      </w:r>
      <w:r>
        <w:rPr>
          <w:b/>
          <w:spacing w:val="-4"/>
          <w:sz w:val="36"/>
        </w:rPr>
        <w:t xml:space="preserve"> </w:t>
      </w:r>
      <w:r>
        <w:rPr>
          <w:b/>
          <w:sz w:val="36"/>
        </w:rPr>
        <w:t>not</w:t>
      </w:r>
      <w:r>
        <w:rPr>
          <w:b/>
          <w:spacing w:val="-4"/>
          <w:sz w:val="36"/>
        </w:rPr>
        <w:t xml:space="preserve"> </w:t>
      </w:r>
      <w:r>
        <w:rPr>
          <w:b/>
          <w:sz w:val="36"/>
        </w:rPr>
        <w:t>fade</w:t>
      </w:r>
      <w:r>
        <w:rPr>
          <w:b/>
          <w:spacing w:val="-3"/>
          <w:sz w:val="36"/>
        </w:rPr>
        <w:t xml:space="preserve"> </w:t>
      </w:r>
      <w:r>
        <w:rPr>
          <w:b/>
          <w:sz w:val="36"/>
        </w:rPr>
        <w:t>away</w:t>
      </w:r>
      <w:r>
        <w:rPr>
          <w:b/>
          <w:spacing w:val="-5"/>
          <w:sz w:val="36"/>
        </w:rPr>
        <w:t xml:space="preserve"> </w:t>
      </w:r>
      <w:r>
        <w:rPr>
          <w:b/>
          <w:sz w:val="36"/>
        </w:rPr>
        <w:t>when</w:t>
      </w:r>
      <w:r>
        <w:rPr>
          <w:b/>
          <w:spacing w:val="-2"/>
          <w:sz w:val="36"/>
        </w:rPr>
        <w:t xml:space="preserve"> </w:t>
      </w:r>
      <w:r>
        <w:rPr>
          <w:b/>
          <w:sz w:val="36"/>
        </w:rPr>
        <w:t>the</w:t>
      </w:r>
      <w:r>
        <w:rPr>
          <w:b/>
          <w:spacing w:val="-2"/>
          <w:sz w:val="36"/>
        </w:rPr>
        <w:t xml:space="preserve"> </w:t>
      </w:r>
      <w:r>
        <w:rPr>
          <w:b/>
          <w:sz w:val="36"/>
        </w:rPr>
        <w:t>surface</w:t>
      </w:r>
      <w:r>
        <w:rPr>
          <w:b/>
          <w:spacing w:val="-2"/>
          <w:sz w:val="36"/>
        </w:rPr>
        <w:t xml:space="preserve"> </w:t>
      </w:r>
      <w:r>
        <w:rPr>
          <w:b/>
          <w:sz w:val="36"/>
        </w:rPr>
        <w:t>is</w:t>
      </w:r>
      <w:r>
        <w:rPr>
          <w:b/>
          <w:spacing w:val="-2"/>
          <w:sz w:val="36"/>
        </w:rPr>
        <w:t xml:space="preserve"> </w:t>
      </w:r>
      <w:r>
        <w:rPr>
          <w:b/>
          <w:sz w:val="36"/>
        </w:rPr>
        <w:t>exposed</w:t>
      </w:r>
      <w:r>
        <w:rPr>
          <w:b/>
          <w:spacing w:val="-2"/>
          <w:sz w:val="36"/>
        </w:rPr>
        <w:t xml:space="preserve"> </w:t>
      </w:r>
      <w:r>
        <w:rPr>
          <w:b/>
          <w:sz w:val="36"/>
        </w:rPr>
        <w:t>to</w:t>
      </w:r>
      <w:r>
        <w:rPr>
          <w:b/>
          <w:spacing w:val="-2"/>
          <w:sz w:val="36"/>
        </w:rPr>
        <w:t xml:space="preserve"> </w:t>
      </w:r>
      <w:r>
        <w:rPr>
          <w:b/>
          <w:sz w:val="36"/>
        </w:rPr>
        <w:t>the atmospheric actions.</w:t>
      </w:r>
    </w:p>
    <w:p w:rsidR="0086686C" w:rsidRDefault="00F737EA">
      <w:pPr>
        <w:pStyle w:val="ListParagraph"/>
        <w:numPr>
          <w:ilvl w:val="0"/>
          <w:numId w:val="88"/>
        </w:numPr>
        <w:tabs>
          <w:tab w:val="left" w:pos="1285"/>
        </w:tabs>
        <w:spacing w:before="198"/>
        <w:ind w:left="1285" w:hanging="565"/>
        <w:rPr>
          <w:b/>
          <w:sz w:val="36"/>
        </w:rPr>
      </w:pPr>
      <w:r>
        <w:rPr>
          <w:b/>
          <w:sz w:val="36"/>
        </w:rPr>
        <w:t>The</w:t>
      </w:r>
      <w:r>
        <w:rPr>
          <w:b/>
          <w:spacing w:val="-3"/>
          <w:sz w:val="36"/>
        </w:rPr>
        <w:t xml:space="preserve"> </w:t>
      </w:r>
      <w:r>
        <w:rPr>
          <w:b/>
          <w:sz w:val="36"/>
        </w:rPr>
        <w:t>protecting</w:t>
      </w:r>
      <w:r>
        <w:rPr>
          <w:b/>
          <w:spacing w:val="-3"/>
          <w:sz w:val="36"/>
        </w:rPr>
        <w:t xml:space="preserve"> </w:t>
      </w:r>
      <w:r>
        <w:rPr>
          <w:b/>
          <w:sz w:val="36"/>
        </w:rPr>
        <w:t>film</w:t>
      </w:r>
      <w:r>
        <w:rPr>
          <w:b/>
          <w:spacing w:val="-4"/>
          <w:sz w:val="36"/>
        </w:rPr>
        <w:t xml:space="preserve"> </w:t>
      </w:r>
      <w:r>
        <w:rPr>
          <w:b/>
          <w:sz w:val="36"/>
        </w:rPr>
        <w:t>developed</w:t>
      </w:r>
      <w:r>
        <w:rPr>
          <w:b/>
          <w:spacing w:val="-1"/>
          <w:sz w:val="36"/>
        </w:rPr>
        <w:t xml:space="preserve"> </w:t>
      </w:r>
      <w:r>
        <w:rPr>
          <w:b/>
          <w:sz w:val="36"/>
        </w:rPr>
        <w:t>by</w:t>
      </w:r>
      <w:r>
        <w:rPr>
          <w:b/>
          <w:spacing w:val="-2"/>
          <w:sz w:val="36"/>
        </w:rPr>
        <w:t xml:space="preserve"> </w:t>
      </w:r>
      <w:r>
        <w:rPr>
          <w:b/>
          <w:sz w:val="36"/>
        </w:rPr>
        <w:t>varnish</w:t>
      </w:r>
      <w:r>
        <w:rPr>
          <w:b/>
          <w:spacing w:val="-2"/>
          <w:sz w:val="36"/>
        </w:rPr>
        <w:t xml:space="preserve"> </w:t>
      </w:r>
      <w:r>
        <w:rPr>
          <w:b/>
          <w:sz w:val="36"/>
        </w:rPr>
        <w:t>should</w:t>
      </w:r>
      <w:r>
        <w:rPr>
          <w:b/>
          <w:spacing w:val="-2"/>
          <w:sz w:val="36"/>
        </w:rPr>
        <w:t xml:space="preserve"> </w:t>
      </w:r>
      <w:r>
        <w:rPr>
          <w:b/>
          <w:sz w:val="36"/>
        </w:rPr>
        <w:t>be</w:t>
      </w:r>
      <w:r>
        <w:rPr>
          <w:b/>
          <w:spacing w:val="-3"/>
          <w:sz w:val="36"/>
        </w:rPr>
        <w:t xml:space="preserve"> </w:t>
      </w:r>
      <w:r>
        <w:rPr>
          <w:b/>
          <w:sz w:val="36"/>
        </w:rPr>
        <w:t>tough,</w:t>
      </w:r>
      <w:r>
        <w:rPr>
          <w:b/>
          <w:spacing w:val="-4"/>
          <w:sz w:val="36"/>
        </w:rPr>
        <w:t xml:space="preserve"> </w:t>
      </w:r>
      <w:r>
        <w:rPr>
          <w:b/>
          <w:sz w:val="36"/>
        </w:rPr>
        <w:t>hard</w:t>
      </w:r>
      <w:r>
        <w:rPr>
          <w:b/>
          <w:spacing w:val="1"/>
          <w:sz w:val="36"/>
        </w:rPr>
        <w:t xml:space="preserve"> </w:t>
      </w:r>
      <w:r>
        <w:rPr>
          <w:b/>
          <w:sz w:val="36"/>
        </w:rPr>
        <w:t>and</w:t>
      </w:r>
      <w:r>
        <w:rPr>
          <w:b/>
          <w:spacing w:val="-2"/>
          <w:sz w:val="36"/>
        </w:rPr>
        <w:t xml:space="preserve"> durable.</w:t>
      </w:r>
    </w:p>
    <w:p w:rsidR="0086686C" w:rsidRDefault="00F737EA">
      <w:pPr>
        <w:pStyle w:val="ListParagraph"/>
        <w:numPr>
          <w:ilvl w:val="0"/>
          <w:numId w:val="88"/>
        </w:numPr>
        <w:tabs>
          <w:tab w:val="left" w:pos="1197"/>
        </w:tabs>
        <w:spacing w:before="267" w:line="384" w:lineRule="auto"/>
        <w:ind w:left="720" w:right="6802" w:firstLine="0"/>
        <w:rPr>
          <w:b/>
          <w:sz w:val="36"/>
        </w:rPr>
      </w:pPr>
      <w:r>
        <w:rPr>
          <w:b/>
          <w:sz w:val="36"/>
        </w:rPr>
        <w:t>It</w:t>
      </w:r>
      <w:r>
        <w:rPr>
          <w:b/>
          <w:spacing w:val="-4"/>
          <w:sz w:val="36"/>
        </w:rPr>
        <w:t xml:space="preserve"> </w:t>
      </w:r>
      <w:r>
        <w:rPr>
          <w:b/>
          <w:sz w:val="36"/>
        </w:rPr>
        <w:t>should</w:t>
      </w:r>
      <w:r>
        <w:rPr>
          <w:b/>
          <w:spacing w:val="-4"/>
          <w:sz w:val="36"/>
        </w:rPr>
        <w:t xml:space="preserve"> </w:t>
      </w:r>
      <w:r>
        <w:rPr>
          <w:b/>
          <w:sz w:val="36"/>
        </w:rPr>
        <w:t>not</w:t>
      </w:r>
      <w:r>
        <w:rPr>
          <w:b/>
          <w:spacing w:val="-6"/>
          <w:sz w:val="36"/>
        </w:rPr>
        <w:t xml:space="preserve"> </w:t>
      </w:r>
      <w:r>
        <w:rPr>
          <w:b/>
          <w:sz w:val="36"/>
        </w:rPr>
        <w:t>shrink</w:t>
      </w:r>
      <w:r>
        <w:rPr>
          <w:b/>
          <w:spacing w:val="-6"/>
          <w:sz w:val="36"/>
        </w:rPr>
        <w:t xml:space="preserve"> </w:t>
      </w:r>
      <w:r>
        <w:rPr>
          <w:b/>
          <w:sz w:val="36"/>
        </w:rPr>
        <w:t>or</w:t>
      </w:r>
      <w:r>
        <w:rPr>
          <w:b/>
          <w:spacing w:val="-5"/>
          <w:sz w:val="36"/>
        </w:rPr>
        <w:t xml:space="preserve"> </w:t>
      </w:r>
      <w:r>
        <w:rPr>
          <w:b/>
          <w:sz w:val="36"/>
        </w:rPr>
        <w:t>show</w:t>
      </w:r>
      <w:r>
        <w:rPr>
          <w:b/>
          <w:spacing w:val="-6"/>
          <w:sz w:val="36"/>
        </w:rPr>
        <w:t xml:space="preserve"> </w:t>
      </w:r>
      <w:r>
        <w:rPr>
          <w:b/>
          <w:sz w:val="36"/>
        </w:rPr>
        <w:t>cracks</w:t>
      </w:r>
      <w:r>
        <w:rPr>
          <w:b/>
          <w:spacing w:val="-4"/>
          <w:sz w:val="36"/>
        </w:rPr>
        <w:t xml:space="preserve"> </w:t>
      </w:r>
      <w:r>
        <w:rPr>
          <w:b/>
          <w:sz w:val="36"/>
        </w:rPr>
        <w:t>after</w:t>
      </w:r>
      <w:r>
        <w:rPr>
          <w:b/>
          <w:spacing w:val="-8"/>
          <w:sz w:val="36"/>
        </w:rPr>
        <w:t xml:space="preserve"> </w:t>
      </w:r>
      <w:r>
        <w:rPr>
          <w:b/>
          <w:sz w:val="36"/>
        </w:rPr>
        <w:t xml:space="preserve">drying. </w:t>
      </w:r>
      <w:r>
        <w:rPr>
          <w:b/>
          <w:color w:val="974705"/>
          <w:sz w:val="36"/>
        </w:rPr>
        <w:t>INGREDIENTS OF A VARNISH</w:t>
      </w:r>
    </w:p>
    <w:p w:rsidR="0086686C" w:rsidRDefault="00F737EA">
      <w:pPr>
        <w:spacing w:before="3"/>
        <w:ind w:left="720"/>
        <w:rPr>
          <w:b/>
          <w:i/>
          <w:sz w:val="36"/>
        </w:rPr>
      </w:pPr>
      <w:r>
        <w:rPr>
          <w:b/>
          <w:i/>
          <w:sz w:val="36"/>
        </w:rPr>
        <w:t>Following</w:t>
      </w:r>
      <w:r>
        <w:rPr>
          <w:b/>
          <w:i/>
          <w:spacing w:val="-4"/>
          <w:sz w:val="36"/>
        </w:rPr>
        <w:t xml:space="preserve"> </w:t>
      </w:r>
      <w:r>
        <w:rPr>
          <w:b/>
          <w:i/>
          <w:sz w:val="36"/>
        </w:rPr>
        <w:t>are</w:t>
      </w:r>
      <w:r>
        <w:rPr>
          <w:b/>
          <w:i/>
          <w:spacing w:val="-4"/>
          <w:sz w:val="36"/>
        </w:rPr>
        <w:t xml:space="preserve"> </w:t>
      </w:r>
      <w:r>
        <w:rPr>
          <w:b/>
          <w:i/>
          <w:sz w:val="36"/>
        </w:rPr>
        <w:t>the</w:t>
      </w:r>
      <w:r>
        <w:rPr>
          <w:b/>
          <w:i/>
          <w:spacing w:val="-3"/>
          <w:sz w:val="36"/>
        </w:rPr>
        <w:t xml:space="preserve"> </w:t>
      </w:r>
      <w:r>
        <w:rPr>
          <w:b/>
          <w:i/>
          <w:sz w:val="36"/>
        </w:rPr>
        <w:t>ingredients</w:t>
      </w:r>
      <w:r>
        <w:rPr>
          <w:b/>
          <w:i/>
          <w:spacing w:val="-4"/>
          <w:sz w:val="36"/>
        </w:rPr>
        <w:t xml:space="preserve"> </w:t>
      </w:r>
      <w:r>
        <w:rPr>
          <w:b/>
          <w:i/>
          <w:sz w:val="36"/>
        </w:rPr>
        <w:t>of</w:t>
      </w:r>
      <w:r>
        <w:rPr>
          <w:b/>
          <w:i/>
          <w:spacing w:val="-5"/>
          <w:sz w:val="36"/>
        </w:rPr>
        <w:t xml:space="preserve"> </w:t>
      </w:r>
      <w:r>
        <w:rPr>
          <w:b/>
          <w:i/>
          <w:sz w:val="36"/>
        </w:rPr>
        <w:t>a</w:t>
      </w:r>
      <w:r>
        <w:rPr>
          <w:b/>
          <w:i/>
          <w:spacing w:val="-3"/>
          <w:sz w:val="36"/>
        </w:rPr>
        <w:t xml:space="preserve"> </w:t>
      </w:r>
      <w:r>
        <w:rPr>
          <w:b/>
          <w:i/>
          <w:spacing w:val="-2"/>
          <w:sz w:val="36"/>
        </w:rPr>
        <w:t>varnish:</w:t>
      </w:r>
    </w:p>
    <w:p w:rsidR="0086686C" w:rsidRDefault="00F737EA">
      <w:pPr>
        <w:pStyle w:val="ListParagraph"/>
        <w:numPr>
          <w:ilvl w:val="1"/>
          <w:numId w:val="88"/>
        </w:numPr>
        <w:tabs>
          <w:tab w:val="left" w:pos="1928"/>
        </w:tabs>
        <w:spacing w:before="266"/>
        <w:ind w:left="1928" w:hanging="488"/>
        <w:rPr>
          <w:b/>
          <w:sz w:val="36"/>
        </w:rPr>
      </w:pPr>
      <w:r>
        <w:rPr>
          <w:b/>
          <w:sz w:val="36"/>
        </w:rPr>
        <w:t>Resins</w:t>
      </w:r>
      <w:r>
        <w:rPr>
          <w:b/>
          <w:spacing w:val="-2"/>
          <w:sz w:val="36"/>
        </w:rPr>
        <w:t xml:space="preserve"> </w:t>
      </w:r>
      <w:r>
        <w:rPr>
          <w:b/>
          <w:sz w:val="36"/>
        </w:rPr>
        <w:t>or</w:t>
      </w:r>
      <w:r>
        <w:rPr>
          <w:b/>
          <w:spacing w:val="-3"/>
          <w:sz w:val="36"/>
        </w:rPr>
        <w:t xml:space="preserve"> </w:t>
      </w:r>
      <w:r>
        <w:rPr>
          <w:b/>
          <w:sz w:val="36"/>
        </w:rPr>
        <w:t>resinous</w:t>
      </w:r>
      <w:r>
        <w:rPr>
          <w:b/>
          <w:spacing w:val="-2"/>
          <w:sz w:val="36"/>
        </w:rPr>
        <w:t xml:space="preserve"> substances</w:t>
      </w:r>
    </w:p>
    <w:p w:rsidR="0086686C" w:rsidRDefault="00F737EA">
      <w:pPr>
        <w:pStyle w:val="ListParagraph"/>
        <w:numPr>
          <w:ilvl w:val="1"/>
          <w:numId w:val="88"/>
        </w:numPr>
        <w:tabs>
          <w:tab w:val="left" w:pos="1928"/>
        </w:tabs>
        <w:spacing w:before="266"/>
        <w:ind w:left="1928" w:hanging="488"/>
        <w:rPr>
          <w:b/>
          <w:sz w:val="36"/>
        </w:rPr>
      </w:pPr>
      <w:r>
        <w:rPr>
          <w:b/>
          <w:spacing w:val="-2"/>
          <w:sz w:val="36"/>
        </w:rPr>
        <w:t>Driers</w:t>
      </w:r>
    </w:p>
    <w:p w:rsidR="0086686C" w:rsidRDefault="00F737EA">
      <w:pPr>
        <w:pStyle w:val="ListParagraph"/>
        <w:numPr>
          <w:ilvl w:val="1"/>
          <w:numId w:val="88"/>
        </w:numPr>
        <w:tabs>
          <w:tab w:val="left" w:pos="1928"/>
        </w:tabs>
        <w:spacing w:before="267"/>
        <w:ind w:left="1928" w:hanging="488"/>
        <w:rPr>
          <w:b/>
          <w:sz w:val="36"/>
        </w:rPr>
      </w:pPr>
      <w:r>
        <w:rPr>
          <w:b/>
          <w:spacing w:val="-2"/>
          <w:sz w:val="36"/>
        </w:rPr>
        <w:t>Solvents.</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87"/>
        </w:numPr>
        <w:tabs>
          <w:tab w:val="left" w:pos="1208"/>
        </w:tabs>
        <w:spacing w:before="61"/>
        <w:ind w:left="1208" w:hanging="488"/>
        <w:rPr>
          <w:b/>
          <w:sz w:val="36"/>
        </w:rPr>
      </w:pPr>
      <w:r>
        <w:rPr>
          <w:b/>
          <w:noProof/>
          <w:sz w:val="36"/>
        </w:rPr>
        <w:lastRenderedPageBreak/>
        <w:drawing>
          <wp:anchor distT="0" distB="0" distL="0" distR="0" simplePos="0" relativeHeight="484563968" behindDoc="1" locked="0" layoutInCell="1" allowOverlap="1">
            <wp:simplePos x="0" y="0"/>
            <wp:positionH relativeFrom="page">
              <wp:posOffset>0</wp:posOffset>
            </wp:positionH>
            <wp:positionV relativeFrom="page">
              <wp:posOffset>0</wp:posOffset>
            </wp:positionV>
            <wp:extent cx="10059670" cy="7773670"/>
            <wp:effectExtent l="0" t="0" r="0" b="0"/>
            <wp:wrapNone/>
            <wp:docPr id="289" name="Image 2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 name="Image 289"/>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36"/>
        </w:rPr>
        <w:t>Resins</w:t>
      </w:r>
      <w:r>
        <w:rPr>
          <w:b/>
          <w:color w:val="E26C09"/>
          <w:spacing w:val="-4"/>
          <w:sz w:val="36"/>
        </w:rPr>
        <w:t xml:space="preserve"> </w:t>
      </w:r>
      <w:r>
        <w:rPr>
          <w:b/>
          <w:color w:val="E26C09"/>
          <w:sz w:val="36"/>
        </w:rPr>
        <w:t>or</w:t>
      </w:r>
      <w:r>
        <w:rPr>
          <w:b/>
          <w:color w:val="E26C09"/>
          <w:spacing w:val="-1"/>
          <w:sz w:val="36"/>
        </w:rPr>
        <w:t xml:space="preserve"> </w:t>
      </w:r>
      <w:r>
        <w:rPr>
          <w:b/>
          <w:color w:val="E26C09"/>
          <w:sz w:val="36"/>
        </w:rPr>
        <w:t>resinous</w:t>
      </w:r>
      <w:r>
        <w:rPr>
          <w:b/>
          <w:color w:val="E26C09"/>
          <w:spacing w:val="-2"/>
          <w:sz w:val="36"/>
        </w:rPr>
        <w:t xml:space="preserve"> substances:</w:t>
      </w:r>
    </w:p>
    <w:p w:rsidR="0086686C" w:rsidRDefault="00F737EA">
      <w:pPr>
        <w:pStyle w:val="ListParagraph"/>
        <w:numPr>
          <w:ilvl w:val="1"/>
          <w:numId w:val="87"/>
        </w:numPr>
        <w:tabs>
          <w:tab w:val="left" w:pos="1439"/>
        </w:tabs>
        <w:spacing w:before="268"/>
        <w:ind w:left="1439" w:hanging="359"/>
        <w:rPr>
          <w:b/>
          <w:sz w:val="36"/>
        </w:rPr>
      </w:pPr>
      <w:r>
        <w:rPr>
          <w:b/>
          <w:sz w:val="36"/>
        </w:rPr>
        <w:t>The</w:t>
      </w:r>
      <w:r>
        <w:rPr>
          <w:b/>
          <w:spacing w:val="-2"/>
          <w:sz w:val="36"/>
        </w:rPr>
        <w:t xml:space="preserve"> </w:t>
      </w:r>
      <w:r>
        <w:rPr>
          <w:b/>
          <w:sz w:val="36"/>
        </w:rPr>
        <w:t>commonly</w:t>
      </w:r>
      <w:r>
        <w:rPr>
          <w:b/>
          <w:spacing w:val="-5"/>
          <w:sz w:val="36"/>
        </w:rPr>
        <w:t xml:space="preserve"> </w:t>
      </w:r>
      <w:r>
        <w:rPr>
          <w:b/>
          <w:sz w:val="36"/>
        </w:rPr>
        <w:t>used</w:t>
      </w:r>
      <w:r>
        <w:rPr>
          <w:b/>
          <w:spacing w:val="-2"/>
          <w:sz w:val="36"/>
        </w:rPr>
        <w:t xml:space="preserve"> </w:t>
      </w:r>
      <w:r>
        <w:rPr>
          <w:b/>
          <w:sz w:val="36"/>
        </w:rPr>
        <w:t>resins</w:t>
      </w:r>
      <w:r>
        <w:rPr>
          <w:b/>
          <w:spacing w:val="-2"/>
          <w:sz w:val="36"/>
        </w:rPr>
        <w:t xml:space="preserve"> </w:t>
      </w:r>
      <w:r>
        <w:rPr>
          <w:b/>
          <w:sz w:val="36"/>
        </w:rPr>
        <w:t>are</w:t>
      </w:r>
      <w:r>
        <w:rPr>
          <w:b/>
          <w:spacing w:val="-4"/>
          <w:sz w:val="36"/>
        </w:rPr>
        <w:t xml:space="preserve"> </w:t>
      </w:r>
      <w:r>
        <w:rPr>
          <w:b/>
          <w:sz w:val="36"/>
        </w:rPr>
        <w:t>copal,</w:t>
      </w:r>
      <w:r>
        <w:rPr>
          <w:b/>
          <w:spacing w:val="-2"/>
          <w:sz w:val="36"/>
        </w:rPr>
        <w:t xml:space="preserve"> </w:t>
      </w:r>
      <w:r>
        <w:rPr>
          <w:b/>
          <w:sz w:val="36"/>
        </w:rPr>
        <w:t>lac</w:t>
      </w:r>
      <w:r>
        <w:rPr>
          <w:b/>
          <w:spacing w:val="-3"/>
          <w:sz w:val="36"/>
        </w:rPr>
        <w:t xml:space="preserve"> </w:t>
      </w:r>
      <w:r>
        <w:rPr>
          <w:b/>
          <w:sz w:val="36"/>
        </w:rPr>
        <w:t>or</w:t>
      </w:r>
      <w:r>
        <w:rPr>
          <w:b/>
          <w:spacing w:val="-3"/>
          <w:sz w:val="36"/>
        </w:rPr>
        <w:t xml:space="preserve"> </w:t>
      </w:r>
      <w:r>
        <w:rPr>
          <w:b/>
          <w:sz w:val="36"/>
        </w:rPr>
        <w:t>shellac</w:t>
      </w:r>
      <w:r>
        <w:rPr>
          <w:b/>
          <w:spacing w:val="-2"/>
          <w:sz w:val="36"/>
        </w:rPr>
        <w:t xml:space="preserve"> </w:t>
      </w:r>
      <w:r>
        <w:rPr>
          <w:b/>
          <w:sz w:val="36"/>
        </w:rPr>
        <w:t>and</w:t>
      </w:r>
      <w:r>
        <w:rPr>
          <w:b/>
          <w:spacing w:val="-2"/>
          <w:sz w:val="36"/>
        </w:rPr>
        <w:t xml:space="preserve"> rosin.</w:t>
      </w:r>
    </w:p>
    <w:p w:rsidR="0086686C" w:rsidRDefault="00F737EA">
      <w:pPr>
        <w:pStyle w:val="ListParagraph"/>
        <w:numPr>
          <w:ilvl w:val="1"/>
          <w:numId w:val="87"/>
        </w:numPr>
        <w:tabs>
          <w:tab w:val="left" w:pos="1440"/>
        </w:tabs>
        <w:spacing w:before="65" w:line="276" w:lineRule="auto"/>
        <w:ind w:right="1612"/>
        <w:rPr>
          <w:b/>
          <w:sz w:val="36"/>
        </w:rPr>
      </w:pPr>
      <w:r>
        <w:rPr>
          <w:b/>
          <w:sz w:val="36"/>
        </w:rPr>
        <w:t>The</w:t>
      </w:r>
      <w:r>
        <w:rPr>
          <w:b/>
          <w:spacing w:val="-2"/>
          <w:sz w:val="36"/>
        </w:rPr>
        <w:t xml:space="preserve"> </w:t>
      </w:r>
      <w:r>
        <w:rPr>
          <w:b/>
          <w:sz w:val="36"/>
        </w:rPr>
        <w:t>copal</w:t>
      </w:r>
      <w:r>
        <w:rPr>
          <w:b/>
          <w:spacing w:val="-3"/>
          <w:sz w:val="36"/>
        </w:rPr>
        <w:t xml:space="preserve"> </w:t>
      </w:r>
      <w:r>
        <w:rPr>
          <w:b/>
          <w:sz w:val="36"/>
        </w:rPr>
        <w:t>is</w:t>
      </w:r>
      <w:r>
        <w:rPr>
          <w:b/>
          <w:spacing w:val="-3"/>
          <w:sz w:val="36"/>
        </w:rPr>
        <w:t xml:space="preserve"> </w:t>
      </w:r>
      <w:r>
        <w:rPr>
          <w:b/>
          <w:sz w:val="36"/>
        </w:rPr>
        <w:t>a</w:t>
      </w:r>
      <w:r>
        <w:rPr>
          <w:b/>
          <w:spacing w:val="-6"/>
          <w:sz w:val="36"/>
        </w:rPr>
        <w:t xml:space="preserve"> </w:t>
      </w:r>
      <w:r>
        <w:rPr>
          <w:b/>
          <w:sz w:val="36"/>
        </w:rPr>
        <w:t>hard</w:t>
      </w:r>
      <w:r>
        <w:rPr>
          <w:b/>
          <w:spacing w:val="-3"/>
          <w:sz w:val="36"/>
        </w:rPr>
        <w:t xml:space="preserve"> </w:t>
      </w:r>
      <w:r>
        <w:rPr>
          <w:b/>
          <w:sz w:val="36"/>
        </w:rPr>
        <w:t>substance</w:t>
      </w:r>
      <w:r>
        <w:rPr>
          <w:b/>
          <w:spacing w:val="-3"/>
          <w:sz w:val="36"/>
        </w:rPr>
        <w:t xml:space="preserve"> </w:t>
      </w:r>
      <w:r>
        <w:rPr>
          <w:b/>
          <w:sz w:val="36"/>
        </w:rPr>
        <w:t>and</w:t>
      </w:r>
      <w:r>
        <w:rPr>
          <w:b/>
          <w:spacing w:val="-3"/>
          <w:sz w:val="36"/>
        </w:rPr>
        <w:t xml:space="preserve"> </w:t>
      </w:r>
      <w:r>
        <w:rPr>
          <w:b/>
          <w:sz w:val="36"/>
        </w:rPr>
        <w:t>is</w:t>
      </w:r>
      <w:r>
        <w:rPr>
          <w:b/>
          <w:spacing w:val="-3"/>
          <w:sz w:val="36"/>
        </w:rPr>
        <w:t xml:space="preserve"> </w:t>
      </w:r>
      <w:r>
        <w:rPr>
          <w:b/>
          <w:sz w:val="36"/>
        </w:rPr>
        <w:t>available</w:t>
      </w:r>
      <w:r>
        <w:rPr>
          <w:b/>
          <w:spacing w:val="-3"/>
          <w:sz w:val="36"/>
        </w:rPr>
        <w:t xml:space="preserve"> </w:t>
      </w:r>
      <w:r>
        <w:rPr>
          <w:b/>
          <w:sz w:val="36"/>
        </w:rPr>
        <w:t>from</w:t>
      </w:r>
      <w:r>
        <w:rPr>
          <w:b/>
          <w:spacing w:val="-3"/>
          <w:sz w:val="36"/>
        </w:rPr>
        <w:t xml:space="preserve"> </w:t>
      </w:r>
      <w:r>
        <w:rPr>
          <w:b/>
          <w:sz w:val="36"/>
        </w:rPr>
        <w:t>the</w:t>
      </w:r>
      <w:r>
        <w:rPr>
          <w:b/>
          <w:spacing w:val="-4"/>
          <w:sz w:val="36"/>
        </w:rPr>
        <w:t xml:space="preserve"> </w:t>
      </w:r>
      <w:r>
        <w:rPr>
          <w:b/>
          <w:sz w:val="36"/>
        </w:rPr>
        <w:t>earth</w:t>
      </w:r>
      <w:r>
        <w:rPr>
          <w:b/>
          <w:spacing w:val="-3"/>
          <w:sz w:val="36"/>
        </w:rPr>
        <w:t xml:space="preserve"> </w:t>
      </w:r>
      <w:r>
        <w:rPr>
          <w:b/>
          <w:sz w:val="36"/>
        </w:rPr>
        <w:t>a</w:t>
      </w:r>
      <w:r>
        <w:rPr>
          <w:b/>
          <w:spacing w:val="-6"/>
          <w:sz w:val="36"/>
        </w:rPr>
        <w:t xml:space="preserve"> </w:t>
      </w:r>
      <w:proofErr w:type="gramStart"/>
      <w:r>
        <w:rPr>
          <w:b/>
          <w:sz w:val="36"/>
        </w:rPr>
        <w:t>places</w:t>
      </w:r>
      <w:proofErr w:type="gramEnd"/>
      <w:r>
        <w:rPr>
          <w:b/>
          <w:spacing w:val="-6"/>
          <w:sz w:val="36"/>
        </w:rPr>
        <w:t xml:space="preserve"> </w:t>
      </w:r>
      <w:r>
        <w:rPr>
          <w:b/>
          <w:sz w:val="36"/>
        </w:rPr>
        <w:t>where</w:t>
      </w:r>
      <w:r>
        <w:rPr>
          <w:b/>
          <w:spacing w:val="-5"/>
          <w:sz w:val="36"/>
        </w:rPr>
        <w:t xml:space="preserve"> </w:t>
      </w:r>
      <w:r>
        <w:rPr>
          <w:b/>
          <w:sz w:val="36"/>
        </w:rPr>
        <w:t>pine trees existed in past. It is available in variety of forms.</w:t>
      </w:r>
    </w:p>
    <w:p w:rsidR="0086686C" w:rsidRDefault="00F737EA">
      <w:pPr>
        <w:pStyle w:val="ListParagraph"/>
        <w:numPr>
          <w:ilvl w:val="1"/>
          <w:numId w:val="87"/>
        </w:numPr>
        <w:tabs>
          <w:tab w:val="left" w:pos="1439"/>
        </w:tabs>
        <w:spacing w:before="2"/>
        <w:ind w:left="1439" w:hanging="359"/>
        <w:rPr>
          <w:b/>
          <w:sz w:val="36"/>
        </w:rPr>
      </w:pPr>
      <w:r>
        <w:rPr>
          <w:b/>
          <w:sz w:val="36"/>
        </w:rPr>
        <w:t>The</w:t>
      </w:r>
      <w:r>
        <w:rPr>
          <w:b/>
          <w:spacing w:val="-1"/>
          <w:sz w:val="36"/>
        </w:rPr>
        <w:t xml:space="preserve"> </w:t>
      </w:r>
      <w:r>
        <w:rPr>
          <w:b/>
          <w:sz w:val="36"/>
        </w:rPr>
        <w:t>lac</w:t>
      </w:r>
      <w:r>
        <w:rPr>
          <w:b/>
          <w:spacing w:val="-3"/>
          <w:sz w:val="36"/>
        </w:rPr>
        <w:t xml:space="preserve"> </w:t>
      </w:r>
      <w:r>
        <w:rPr>
          <w:b/>
          <w:sz w:val="36"/>
        </w:rPr>
        <w:t>or</w:t>
      </w:r>
      <w:r>
        <w:rPr>
          <w:b/>
          <w:spacing w:val="-2"/>
          <w:sz w:val="36"/>
        </w:rPr>
        <w:t xml:space="preserve"> </w:t>
      </w:r>
      <w:r>
        <w:rPr>
          <w:b/>
          <w:sz w:val="36"/>
        </w:rPr>
        <w:t>shellac</w:t>
      </w:r>
      <w:r>
        <w:rPr>
          <w:b/>
          <w:spacing w:val="-3"/>
          <w:sz w:val="36"/>
        </w:rPr>
        <w:t xml:space="preserve"> </w:t>
      </w:r>
      <w:r>
        <w:rPr>
          <w:b/>
          <w:sz w:val="36"/>
        </w:rPr>
        <w:t>is</w:t>
      </w:r>
      <w:r>
        <w:rPr>
          <w:b/>
          <w:spacing w:val="-1"/>
          <w:sz w:val="36"/>
        </w:rPr>
        <w:t xml:space="preserve"> </w:t>
      </w:r>
      <w:r>
        <w:rPr>
          <w:b/>
          <w:sz w:val="36"/>
        </w:rPr>
        <w:t>obtained</w:t>
      </w:r>
      <w:r>
        <w:rPr>
          <w:b/>
          <w:spacing w:val="-3"/>
          <w:sz w:val="36"/>
        </w:rPr>
        <w:t xml:space="preserve"> </w:t>
      </w:r>
      <w:r>
        <w:rPr>
          <w:b/>
          <w:sz w:val="36"/>
        </w:rPr>
        <w:t>by</w:t>
      </w:r>
      <w:r>
        <w:rPr>
          <w:b/>
          <w:spacing w:val="-4"/>
          <w:sz w:val="36"/>
        </w:rPr>
        <w:t xml:space="preserve"> </w:t>
      </w:r>
      <w:r>
        <w:rPr>
          <w:b/>
          <w:sz w:val="36"/>
        </w:rPr>
        <w:t>exudation</w:t>
      </w:r>
      <w:r>
        <w:rPr>
          <w:b/>
          <w:spacing w:val="-2"/>
          <w:sz w:val="36"/>
        </w:rPr>
        <w:t xml:space="preserve"> </w:t>
      </w:r>
      <w:r>
        <w:rPr>
          <w:b/>
          <w:sz w:val="36"/>
        </w:rPr>
        <w:t>of</w:t>
      </w:r>
      <w:r>
        <w:rPr>
          <w:b/>
          <w:spacing w:val="-2"/>
          <w:sz w:val="36"/>
        </w:rPr>
        <w:t xml:space="preserve"> </w:t>
      </w:r>
      <w:r>
        <w:rPr>
          <w:b/>
          <w:sz w:val="36"/>
        </w:rPr>
        <w:t>some</w:t>
      </w:r>
      <w:r>
        <w:rPr>
          <w:b/>
          <w:spacing w:val="-1"/>
          <w:sz w:val="36"/>
        </w:rPr>
        <w:t xml:space="preserve"> </w:t>
      </w:r>
      <w:r>
        <w:rPr>
          <w:b/>
          <w:sz w:val="36"/>
        </w:rPr>
        <w:t>types</w:t>
      </w:r>
      <w:r>
        <w:rPr>
          <w:b/>
          <w:spacing w:val="-2"/>
          <w:sz w:val="36"/>
        </w:rPr>
        <w:t xml:space="preserve"> </w:t>
      </w:r>
      <w:r>
        <w:rPr>
          <w:b/>
          <w:sz w:val="36"/>
        </w:rPr>
        <w:t>of</w:t>
      </w:r>
      <w:r>
        <w:rPr>
          <w:b/>
          <w:spacing w:val="-1"/>
          <w:sz w:val="36"/>
        </w:rPr>
        <w:t xml:space="preserve"> </w:t>
      </w:r>
      <w:r>
        <w:rPr>
          <w:b/>
          <w:sz w:val="36"/>
        </w:rPr>
        <w:t>insects</w:t>
      </w:r>
      <w:r>
        <w:rPr>
          <w:b/>
          <w:spacing w:val="-1"/>
          <w:sz w:val="36"/>
        </w:rPr>
        <w:t xml:space="preserve"> </w:t>
      </w:r>
      <w:r>
        <w:rPr>
          <w:b/>
          <w:sz w:val="36"/>
        </w:rPr>
        <w:t xml:space="preserve">in </w:t>
      </w:r>
      <w:r>
        <w:rPr>
          <w:b/>
          <w:spacing w:val="-2"/>
          <w:sz w:val="36"/>
        </w:rPr>
        <w:t>India.</w:t>
      </w:r>
    </w:p>
    <w:p w:rsidR="0086686C" w:rsidRDefault="00F737EA">
      <w:pPr>
        <w:pStyle w:val="ListParagraph"/>
        <w:numPr>
          <w:ilvl w:val="1"/>
          <w:numId w:val="87"/>
        </w:numPr>
        <w:tabs>
          <w:tab w:val="left" w:pos="1440"/>
        </w:tabs>
        <w:spacing w:before="65" w:line="273" w:lineRule="auto"/>
        <w:ind w:right="2559"/>
        <w:rPr>
          <w:b/>
          <w:sz w:val="36"/>
        </w:rPr>
      </w:pPr>
      <w:r>
        <w:rPr>
          <w:b/>
          <w:sz w:val="36"/>
        </w:rPr>
        <w:t>The</w:t>
      </w:r>
      <w:r>
        <w:rPr>
          <w:b/>
          <w:spacing w:val="-2"/>
          <w:sz w:val="36"/>
        </w:rPr>
        <w:t xml:space="preserve"> </w:t>
      </w:r>
      <w:r>
        <w:rPr>
          <w:b/>
          <w:sz w:val="36"/>
        </w:rPr>
        <w:t>rosin</w:t>
      </w:r>
      <w:r>
        <w:rPr>
          <w:b/>
          <w:spacing w:val="-3"/>
          <w:sz w:val="36"/>
        </w:rPr>
        <w:t xml:space="preserve"> </w:t>
      </w:r>
      <w:r>
        <w:rPr>
          <w:b/>
          <w:sz w:val="36"/>
        </w:rPr>
        <w:t>is</w:t>
      </w:r>
      <w:r>
        <w:rPr>
          <w:b/>
          <w:spacing w:val="-3"/>
          <w:sz w:val="36"/>
        </w:rPr>
        <w:t xml:space="preserve"> </w:t>
      </w:r>
      <w:r>
        <w:rPr>
          <w:b/>
          <w:sz w:val="36"/>
        </w:rPr>
        <w:t>obtained</w:t>
      </w:r>
      <w:r>
        <w:rPr>
          <w:b/>
          <w:spacing w:val="-3"/>
          <w:sz w:val="36"/>
        </w:rPr>
        <w:t xml:space="preserve"> </w:t>
      </w:r>
      <w:r>
        <w:rPr>
          <w:b/>
          <w:sz w:val="36"/>
        </w:rPr>
        <w:t>from</w:t>
      </w:r>
      <w:r>
        <w:rPr>
          <w:b/>
          <w:spacing w:val="-5"/>
          <w:sz w:val="36"/>
        </w:rPr>
        <w:t xml:space="preserve"> </w:t>
      </w:r>
      <w:r>
        <w:rPr>
          <w:b/>
          <w:sz w:val="36"/>
        </w:rPr>
        <w:t>pine</w:t>
      </w:r>
      <w:r>
        <w:rPr>
          <w:b/>
          <w:spacing w:val="-6"/>
          <w:sz w:val="36"/>
        </w:rPr>
        <w:t xml:space="preserve"> </w:t>
      </w:r>
      <w:r>
        <w:rPr>
          <w:b/>
          <w:sz w:val="36"/>
        </w:rPr>
        <w:t>trees.</w:t>
      </w:r>
      <w:r>
        <w:rPr>
          <w:b/>
          <w:spacing w:val="-4"/>
          <w:sz w:val="36"/>
        </w:rPr>
        <w:t xml:space="preserve"> </w:t>
      </w:r>
      <w:r>
        <w:rPr>
          <w:b/>
          <w:sz w:val="36"/>
        </w:rPr>
        <w:t>Other</w:t>
      </w:r>
      <w:r>
        <w:rPr>
          <w:b/>
          <w:spacing w:val="-4"/>
          <w:sz w:val="36"/>
        </w:rPr>
        <w:t xml:space="preserve"> </w:t>
      </w:r>
      <w:r>
        <w:rPr>
          <w:b/>
          <w:sz w:val="36"/>
        </w:rPr>
        <w:t>resins</w:t>
      </w:r>
      <w:r>
        <w:rPr>
          <w:b/>
          <w:spacing w:val="-3"/>
          <w:sz w:val="36"/>
        </w:rPr>
        <w:t xml:space="preserve"> </w:t>
      </w:r>
      <w:r>
        <w:rPr>
          <w:b/>
          <w:sz w:val="36"/>
        </w:rPr>
        <w:t>are</w:t>
      </w:r>
      <w:r>
        <w:rPr>
          <w:b/>
          <w:spacing w:val="-3"/>
          <w:sz w:val="36"/>
        </w:rPr>
        <w:t xml:space="preserve"> </w:t>
      </w:r>
      <w:r>
        <w:rPr>
          <w:b/>
          <w:sz w:val="36"/>
        </w:rPr>
        <w:t>amber,</w:t>
      </w:r>
      <w:r>
        <w:rPr>
          <w:b/>
          <w:spacing w:val="-6"/>
          <w:sz w:val="36"/>
        </w:rPr>
        <w:t xml:space="preserve"> </w:t>
      </w:r>
      <w:r>
        <w:rPr>
          <w:b/>
          <w:sz w:val="36"/>
        </w:rPr>
        <w:t>mastic,</w:t>
      </w:r>
      <w:r>
        <w:rPr>
          <w:b/>
          <w:spacing w:val="-3"/>
          <w:sz w:val="36"/>
        </w:rPr>
        <w:t xml:space="preserve"> </w:t>
      </w:r>
      <w:r>
        <w:rPr>
          <w:b/>
          <w:sz w:val="36"/>
        </w:rPr>
        <w:t>gum dammar, etc.</w:t>
      </w:r>
    </w:p>
    <w:p w:rsidR="0086686C" w:rsidRDefault="00F737EA">
      <w:pPr>
        <w:pStyle w:val="ListParagraph"/>
        <w:numPr>
          <w:ilvl w:val="0"/>
          <w:numId w:val="87"/>
        </w:numPr>
        <w:tabs>
          <w:tab w:val="left" w:pos="1208"/>
        </w:tabs>
        <w:spacing w:before="210" w:line="273" w:lineRule="auto"/>
        <w:ind w:left="720" w:right="1680" w:firstLine="0"/>
        <w:rPr>
          <w:b/>
          <w:sz w:val="36"/>
        </w:rPr>
      </w:pPr>
      <w:r>
        <w:rPr>
          <w:b/>
          <w:color w:val="E26C09"/>
          <w:sz w:val="36"/>
        </w:rPr>
        <w:t>Driers:</w:t>
      </w:r>
      <w:r>
        <w:rPr>
          <w:b/>
          <w:color w:val="E26C09"/>
          <w:spacing w:val="-2"/>
          <w:sz w:val="36"/>
        </w:rPr>
        <w:t xml:space="preserve"> </w:t>
      </w:r>
      <w:r>
        <w:rPr>
          <w:b/>
          <w:sz w:val="36"/>
        </w:rPr>
        <w:t>The</w:t>
      </w:r>
      <w:r>
        <w:rPr>
          <w:b/>
          <w:spacing w:val="-2"/>
          <w:sz w:val="36"/>
        </w:rPr>
        <w:t xml:space="preserve"> </w:t>
      </w:r>
      <w:r>
        <w:rPr>
          <w:b/>
          <w:sz w:val="36"/>
        </w:rPr>
        <w:t>function</w:t>
      </w:r>
      <w:r>
        <w:rPr>
          <w:b/>
          <w:spacing w:val="-3"/>
          <w:sz w:val="36"/>
        </w:rPr>
        <w:t xml:space="preserve"> </w:t>
      </w:r>
      <w:r>
        <w:rPr>
          <w:b/>
          <w:sz w:val="36"/>
        </w:rPr>
        <w:t>of</w:t>
      </w:r>
      <w:r>
        <w:rPr>
          <w:b/>
          <w:spacing w:val="-1"/>
          <w:sz w:val="36"/>
        </w:rPr>
        <w:t xml:space="preserve"> </w:t>
      </w:r>
      <w:r>
        <w:rPr>
          <w:b/>
          <w:sz w:val="36"/>
        </w:rPr>
        <w:t>a</w:t>
      </w:r>
      <w:r>
        <w:rPr>
          <w:b/>
          <w:spacing w:val="-5"/>
          <w:sz w:val="36"/>
        </w:rPr>
        <w:t xml:space="preserve"> </w:t>
      </w:r>
      <w:r>
        <w:rPr>
          <w:b/>
          <w:sz w:val="36"/>
        </w:rPr>
        <w:t>drier</w:t>
      </w:r>
      <w:r>
        <w:rPr>
          <w:b/>
          <w:spacing w:val="-3"/>
          <w:sz w:val="36"/>
        </w:rPr>
        <w:t xml:space="preserve"> </w:t>
      </w:r>
      <w:r>
        <w:rPr>
          <w:b/>
          <w:sz w:val="36"/>
        </w:rPr>
        <w:t>in</w:t>
      </w:r>
      <w:r>
        <w:rPr>
          <w:b/>
          <w:spacing w:val="-2"/>
          <w:sz w:val="36"/>
        </w:rPr>
        <w:t xml:space="preserve"> </w:t>
      </w:r>
      <w:r>
        <w:rPr>
          <w:b/>
          <w:sz w:val="36"/>
        </w:rPr>
        <w:t>varnish</w:t>
      </w:r>
      <w:r>
        <w:rPr>
          <w:b/>
          <w:spacing w:val="-2"/>
          <w:sz w:val="36"/>
        </w:rPr>
        <w:t xml:space="preserve"> </w:t>
      </w:r>
      <w:r>
        <w:rPr>
          <w:b/>
          <w:sz w:val="36"/>
        </w:rPr>
        <w:t>is</w:t>
      </w:r>
      <w:r>
        <w:rPr>
          <w:b/>
          <w:spacing w:val="-2"/>
          <w:sz w:val="36"/>
        </w:rPr>
        <w:t xml:space="preserve"> </w:t>
      </w:r>
      <w:r>
        <w:rPr>
          <w:b/>
          <w:sz w:val="36"/>
        </w:rPr>
        <w:t>to</w:t>
      </w:r>
      <w:r>
        <w:rPr>
          <w:b/>
          <w:spacing w:val="-2"/>
          <w:sz w:val="36"/>
        </w:rPr>
        <w:t xml:space="preserve"> </w:t>
      </w:r>
      <w:r>
        <w:rPr>
          <w:b/>
          <w:sz w:val="36"/>
        </w:rPr>
        <w:t>accelerate</w:t>
      </w:r>
      <w:r>
        <w:rPr>
          <w:b/>
          <w:spacing w:val="-3"/>
          <w:sz w:val="36"/>
        </w:rPr>
        <w:t xml:space="preserve"> </w:t>
      </w:r>
      <w:r>
        <w:rPr>
          <w:b/>
          <w:sz w:val="36"/>
        </w:rPr>
        <w:t>the</w:t>
      </w:r>
      <w:r>
        <w:rPr>
          <w:b/>
          <w:spacing w:val="-4"/>
          <w:sz w:val="36"/>
        </w:rPr>
        <w:t xml:space="preserve"> </w:t>
      </w:r>
      <w:r>
        <w:rPr>
          <w:b/>
          <w:sz w:val="36"/>
        </w:rPr>
        <w:t>process</w:t>
      </w:r>
      <w:r>
        <w:rPr>
          <w:b/>
          <w:spacing w:val="-2"/>
          <w:sz w:val="36"/>
        </w:rPr>
        <w:t xml:space="preserve"> </w:t>
      </w:r>
      <w:r>
        <w:rPr>
          <w:b/>
          <w:sz w:val="36"/>
        </w:rPr>
        <w:t>of</w:t>
      </w:r>
      <w:r>
        <w:rPr>
          <w:b/>
          <w:spacing w:val="-3"/>
          <w:sz w:val="36"/>
        </w:rPr>
        <w:t xml:space="preserve"> </w:t>
      </w:r>
      <w:r>
        <w:rPr>
          <w:b/>
          <w:sz w:val="36"/>
        </w:rPr>
        <w:t>drying.</w:t>
      </w:r>
      <w:r>
        <w:rPr>
          <w:b/>
          <w:spacing w:val="-2"/>
          <w:sz w:val="36"/>
        </w:rPr>
        <w:t xml:space="preserve"> </w:t>
      </w:r>
      <w:r>
        <w:rPr>
          <w:b/>
          <w:sz w:val="36"/>
        </w:rPr>
        <w:t>The common driers used in varnishes are litharge, white copper and lead acetate.</w:t>
      </w:r>
    </w:p>
    <w:p w:rsidR="0086686C" w:rsidRDefault="00F737EA">
      <w:pPr>
        <w:pStyle w:val="ListParagraph"/>
        <w:numPr>
          <w:ilvl w:val="0"/>
          <w:numId w:val="87"/>
        </w:numPr>
        <w:tabs>
          <w:tab w:val="left" w:pos="1207"/>
          <w:tab w:val="left" w:pos="3600"/>
        </w:tabs>
        <w:spacing w:before="205" w:line="386" w:lineRule="auto"/>
        <w:ind w:left="3600" w:right="2458" w:hanging="2881"/>
        <w:rPr>
          <w:b/>
          <w:sz w:val="36"/>
        </w:rPr>
      </w:pPr>
      <w:r>
        <w:rPr>
          <w:b/>
          <w:color w:val="E26C09"/>
          <w:sz w:val="36"/>
        </w:rPr>
        <w:t>Solvents:</w:t>
      </w:r>
      <w:r>
        <w:rPr>
          <w:b/>
          <w:color w:val="E26C09"/>
          <w:spacing w:val="-2"/>
          <w:sz w:val="36"/>
        </w:rPr>
        <w:t xml:space="preserve"> </w:t>
      </w:r>
      <w:r>
        <w:rPr>
          <w:b/>
          <w:sz w:val="36"/>
        </w:rPr>
        <w:t>Depending</w:t>
      </w:r>
      <w:r>
        <w:rPr>
          <w:b/>
          <w:spacing w:val="-4"/>
          <w:sz w:val="36"/>
        </w:rPr>
        <w:t xml:space="preserve"> </w:t>
      </w:r>
      <w:r>
        <w:rPr>
          <w:b/>
          <w:sz w:val="36"/>
        </w:rPr>
        <w:t>upon</w:t>
      </w:r>
      <w:r>
        <w:rPr>
          <w:b/>
          <w:spacing w:val="-3"/>
          <w:sz w:val="36"/>
        </w:rPr>
        <w:t xml:space="preserve"> </w:t>
      </w:r>
      <w:r>
        <w:rPr>
          <w:b/>
          <w:sz w:val="36"/>
        </w:rPr>
        <w:t>the</w:t>
      </w:r>
      <w:r>
        <w:rPr>
          <w:b/>
          <w:spacing w:val="-5"/>
          <w:sz w:val="36"/>
        </w:rPr>
        <w:t xml:space="preserve"> </w:t>
      </w:r>
      <w:r>
        <w:rPr>
          <w:b/>
          <w:sz w:val="36"/>
        </w:rPr>
        <w:t>nature</w:t>
      </w:r>
      <w:r>
        <w:rPr>
          <w:b/>
          <w:spacing w:val="-5"/>
          <w:sz w:val="36"/>
        </w:rPr>
        <w:t xml:space="preserve"> </w:t>
      </w:r>
      <w:r>
        <w:rPr>
          <w:b/>
          <w:sz w:val="36"/>
        </w:rPr>
        <w:t>of</w:t>
      </w:r>
      <w:r>
        <w:rPr>
          <w:b/>
          <w:spacing w:val="-2"/>
          <w:sz w:val="36"/>
        </w:rPr>
        <w:t xml:space="preserve"> </w:t>
      </w:r>
      <w:r>
        <w:rPr>
          <w:b/>
          <w:sz w:val="36"/>
        </w:rPr>
        <w:t>resin,</w:t>
      </w:r>
      <w:r>
        <w:rPr>
          <w:b/>
          <w:spacing w:val="-3"/>
          <w:sz w:val="36"/>
        </w:rPr>
        <w:t xml:space="preserve"> </w:t>
      </w:r>
      <w:r>
        <w:rPr>
          <w:b/>
          <w:sz w:val="36"/>
        </w:rPr>
        <w:t>the</w:t>
      </w:r>
      <w:r>
        <w:rPr>
          <w:b/>
          <w:spacing w:val="-3"/>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solvent</w:t>
      </w:r>
      <w:r>
        <w:rPr>
          <w:b/>
          <w:spacing w:val="-3"/>
          <w:sz w:val="36"/>
        </w:rPr>
        <w:t xml:space="preserve"> </w:t>
      </w:r>
      <w:r>
        <w:rPr>
          <w:b/>
          <w:sz w:val="36"/>
        </w:rPr>
        <w:t>is</w:t>
      </w:r>
      <w:r>
        <w:rPr>
          <w:b/>
          <w:spacing w:val="-3"/>
          <w:sz w:val="36"/>
        </w:rPr>
        <w:t xml:space="preserve"> </w:t>
      </w:r>
      <w:r>
        <w:rPr>
          <w:b/>
          <w:sz w:val="36"/>
        </w:rPr>
        <w:t xml:space="preserve">decided. </w:t>
      </w:r>
      <w:r>
        <w:rPr>
          <w:b/>
          <w:color w:val="E26C09"/>
          <w:sz w:val="36"/>
        </w:rPr>
        <w:t>SOLVENTS FOR RESINS</w:t>
      </w:r>
    </w:p>
    <w:p w:rsidR="0086686C" w:rsidRDefault="0086686C">
      <w:pPr>
        <w:pStyle w:val="BodyText"/>
        <w:spacing w:before="6"/>
        <w:ind w:left="0"/>
        <w:rPr>
          <w:sz w:val="9"/>
        </w:rPr>
      </w:pPr>
    </w:p>
    <w:tbl>
      <w:tblPr>
        <w:tblW w:w="0" w:type="auto"/>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8"/>
        <w:gridCol w:w="4253"/>
        <w:gridCol w:w="4537"/>
      </w:tblGrid>
      <w:tr w:rsidR="0086686C">
        <w:trPr>
          <w:trHeight w:val="881"/>
        </w:trPr>
        <w:tc>
          <w:tcPr>
            <w:tcW w:w="1668" w:type="dxa"/>
          </w:tcPr>
          <w:p w:rsidR="0086686C" w:rsidRDefault="00F737EA">
            <w:pPr>
              <w:pStyle w:val="TableParagraph"/>
              <w:rPr>
                <w:b/>
                <w:sz w:val="36"/>
              </w:rPr>
            </w:pPr>
            <w:r>
              <w:rPr>
                <w:b/>
                <w:color w:val="974705"/>
                <w:spacing w:val="-5"/>
                <w:sz w:val="36"/>
              </w:rPr>
              <w:t>No.</w:t>
            </w:r>
          </w:p>
        </w:tc>
        <w:tc>
          <w:tcPr>
            <w:tcW w:w="4253" w:type="dxa"/>
          </w:tcPr>
          <w:p w:rsidR="0086686C" w:rsidRDefault="00F737EA">
            <w:pPr>
              <w:pStyle w:val="TableParagraph"/>
              <w:ind w:left="108"/>
              <w:rPr>
                <w:b/>
                <w:sz w:val="36"/>
              </w:rPr>
            </w:pPr>
            <w:r>
              <w:rPr>
                <w:b/>
                <w:color w:val="974705"/>
                <w:spacing w:val="-2"/>
                <w:sz w:val="36"/>
              </w:rPr>
              <w:t>Solvent</w:t>
            </w:r>
          </w:p>
        </w:tc>
        <w:tc>
          <w:tcPr>
            <w:tcW w:w="4537" w:type="dxa"/>
          </w:tcPr>
          <w:p w:rsidR="0086686C" w:rsidRDefault="00F737EA">
            <w:pPr>
              <w:pStyle w:val="TableParagraph"/>
              <w:ind w:left="108"/>
              <w:rPr>
                <w:b/>
                <w:sz w:val="36"/>
              </w:rPr>
            </w:pPr>
            <w:r>
              <w:rPr>
                <w:b/>
                <w:color w:val="974705"/>
                <w:spacing w:val="-2"/>
                <w:sz w:val="36"/>
              </w:rPr>
              <w:t>Resins</w:t>
            </w:r>
          </w:p>
        </w:tc>
      </w:tr>
    </w:tbl>
    <w:p w:rsidR="0086686C" w:rsidRDefault="0086686C">
      <w:pPr>
        <w:pStyle w:val="TableParagraph"/>
        <w:rPr>
          <w:b/>
          <w:sz w:val="36"/>
        </w:rPr>
        <w:sectPr w:rsidR="0086686C">
          <w:pgSz w:w="15840" w:h="12240" w:orient="landscape"/>
          <w:pgMar w:top="1380" w:right="0" w:bottom="280" w:left="720" w:header="720" w:footer="720" w:gutter="0"/>
          <w:cols w:space="720"/>
        </w:sectPr>
      </w:pPr>
    </w:p>
    <w:p w:rsidR="0086686C" w:rsidRDefault="00F737EA">
      <w:pPr>
        <w:pStyle w:val="BodyText"/>
        <w:spacing w:before="11"/>
        <w:ind w:left="0"/>
        <w:rPr>
          <w:sz w:val="4"/>
        </w:rPr>
      </w:pPr>
      <w:r>
        <w:rPr>
          <w:noProof/>
          <w:sz w:val="4"/>
        </w:rPr>
        <w:lastRenderedPageBreak/>
        <w:drawing>
          <wp:anchor distT="0" distB="0" distL="0" distR="0" simplePos="0" relativeHeight="484564480" behindDoc="1" locked="0" layoutInCell="1" allowOverlap="1">
            <wp:simplePos x="0" y="0"/>
            <wp:positionH relativeFrom="page">
              <wp:posOffset>0</wp:posOffset>
            </wp:positionH>
            <wp:positionV relativeFrom="page">
              <wp:posOffset>0</wp:posOffset>
            </wp:positionV>
            <wp:extent cx="10059670" cy="7773670"/>
            <wp:effectExtent l="0" t="0" r="0" b="0"/>
            <wp:wrapNone/>
            <wp:docPr id="290" name="Image 2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0" name="Image 290"/>
                    <pic:cNvPicPr/>
                  </pic:nvPicPr>
                  <pic:blipFill>
                    <a:blip r:embed="rId21" cstate="print"/>
                    <a:stretch>
                      <a:fillRect/>
                    </a:stretch>
                  </pic:blipFill>
                  <pic:spPr>
                    <a:xfrm>
                      <a:off x="0" y="0"/>
                      <a:ext cx="10059670" cy="7773670"/>
                    </a:xfrm>
                    <a:prstGeom prst="rect">
                      <a:avLst/>
                    </a:prstGeom>
                  </pic:spPr>
                </pic:pic>
              </a:graphicData>
            </a:graphic>
          </wp:anchor>
        </w:drawing>
      </w:r>
    </w:p>
    <w:tbl>
      <w:tblPr>
        <w:tblW w:w="0" w:type="auto"/>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8"/>
        <w:gridCol w:w="4253"/>
        <w:gridCol w:w="4537"/>
      </w:tblGrid>
      <w:tr w:rsidR="0086686C">
        <w:trPr>
          <w:trHeight w:val="472"/>
        </w:trPr>
        <w:tc>
          <w:tcPr>
            <w:tcW w:w="1668" w:type="dxa"/>
            <w:tcBorders>
              <w:bottom w:val="nil"/>
            </w:tcBorders>
          </w:tcPr>
          <w:p w:rsidR="0086686C" w:rsidRDefault="00F737EA">
            <w:pPr>
              <w:pStyle w:val="TableParagraph"/>
              <w:rPr>
                <w:b/>
                <w:sz w:val="36"/>
              </w:rPr>
            </w:pPr>
            <w:r>
              <w:rPr>
                <w:b/>
                <w:spacing w:val="-5"/>
                <w:sz w:val="36"/>
              </w:rPr>
              <w:t>1.</w:t>
            </w:r>
          </w:p>
        </w:tc>
        <w:tc>
          <w:tcPr>
            <w:tcW w:w="4253" w:type="dxa"/>
            <w:tcBorders>
              <w:bottom w:val="nil"/>
            </w:tcBorders>
          </w:tcPr>
          <w:p w:rsidR="0086686C" w:rsidRDefault="00F737EA">
            <w:pPr>
              <w:pStyle w:val="TableParagraph"/>
              <w:ind w:left="108"/>
              <w:rPr>
                <w:b/>
                <w:sz w:val="36"/>
              </w:rPr>
            </w:pPr>
            <w:r>
              <w:rPr>
                <w:b/>
                <w:sz w:val="36"/>
              </w:rPr>
              <w:t>Boiled</w:t>
            </w:r>
            <w:r>
              <w:rPr>
                <w:b/>
                <w:spacing w:val="-2"/>
                <w:sz w:val="36"/>
              </w:rPr>
              <w:t xml:space="preserve"> </w:t>
            </w:r>
            <w:r>
              <w:rPr>
                <w:b/>
                <w:sz w:val="36"/>
              </w:rPr>
              <w:t>linseed</w:t>
            </w:r>
            <w:r>
              <w:rPr>
                <w:b/>
                <w:spacing w:val="78"/>
                <w:sz w:val="36"/>
              </w:rPr>
              <w:t xml:space="preserve"> </w:t>
            </w:r>
            <w:r>
              <w:rPr>
                <w:b/>
                <w:spacing w:val="-5"/>
                <w:sz w:val="36"/>
              </w:rPr>
              <w:t>oil</w:t>
            </w:r>
          </w:p>
        </w:tc>
        <w:tc>
          <w:tcPr>
            <w:tcW w:w="4537" w:type="dxa"/>
            <w:tcBorders>
              <w:bottom w:val="nil"/>
            </w:tcBorders>
          </w:tcPr>
          <w:p w:rsidR="0086686C" w:rsidRDefault="00F737EA">
            <w:pPr>
              <w:pStyle w:val="TableParagraph"/>
              <w:ind w:left="108"/>
              <w:rPr>
                <w:b/>
                <w:sz w:val="36"/>
              </w:rPr>
            </w:pPr>
            <w:r>
              <w:rPr>
                <w:b/>
                <w:sz w:val="36"/>
              </w:rPr>
              <w:t>Amber,</w:t>
            </w:r>
            <w:r>
              <w:rPr>
                <w:b/>
                <w:spacing w:val="1"/>
                <w:sz w:val="36"/>
              </w:rPr>
              <w:t xml:space="preserve"> </w:t>
            </w:r>
            <w:r>
              <w:rPr>
                <w:b/>
                <w:spacing w:val="-4"/>
                <w:sz w:val="36"/>
              </w:rPr>
              <w:t>Copal</w:t>
            </w:r>
          </w:p>
        </w:tc>
      </w:tr>
      <w:tr w:rsidR="0086686C">
        <w:trPr>
          <w:trHeight w:val="439"/>
        </w:trPr>
        <w:tc>
          <w:tcPr>
            <w:tcW w:w="1668" w:type="dxa"/>
            <w:tcBorders>
              <w:top w:val="nil"/>
              <w:bottom w:val="nil"/>
            </w:tcBorders>
          </w:tcPr>
          <w:p w:rsidR="0086686C" w:rsidRDefault="00F737EA">
            <w:pPr>
              <w:pStyle w:val="TableParagraph"/>
              <w:spacing w:line="406" w:lineRule="exact"/>
              <w:rPr>
                <w:b/>
                <w:sz w:val="36"/>
              </w:rPr>
            </w:pPr>
            <w:r>
              <w:rPr>
                <w:b/>
                <w:spacing w:val="-5"/>
                <w:sz w:val="36"/>
              </w:rPr>
              <w:t>2.</w:t>
            </w:r>
          </w:p>
        </w:tc>
        <w:tc>
          <w:tcPr>
            <w:tcW w:w="4253" w:type="dxa"/>
            <w:tcBorders>
              <w:top w:val="nil"/>
              <w:bottom w:val="nil"/>
            </w:tcBorders>
          </w:tcPr>
          <w:p w:rsidR="0086686C" w:rsidRDefault="00F737EA">
            <w:pPr>
              <w:pStyle w:val="TableParagraph"/>
              <w:spacing w:line="406" w:lineRule="exact"/>
              <w:ind w:left="108"/>
              <w:rPr>
                <w:b/>
                <w:sz w:val="36"/>
              </w:rPr>
            </w:pPr>
            <w:r>
              <w:rPr>
                <w:b/>
                <w:sz w:val="36"/>
              </w:rPr>
              <w:t>Methylated</w:t>
            </w:r>
            <w:r>
              <w:rPr>
                <w:b/>
                <w:spacing w:val="-3"/>
                <w:sz w:val="36"/>
              </w:rPr>
              <w:t xml:space="preserve"> </w:t>
            </w:r>
            <w:r>
              <w:rPr>
                <w:b/>
                <w:sz w:val="36"/>
              </w:rPr>
              <w:t>spirits</w:t>
            </w:r>
            <w:r>
              <w:rPr>
                <w:b/>
                <w:spacing w:val="-2"/>
                <w:sz w:val="36"/>
              </w:rPr>
              <w:t xml:space="preserve"> </w:t>
            </w:r>
            <w:r>
              <w:rPr>
                <w:b/>
                <w:sz w:val="36"/>
              </w:rPr>
              <w:t>of</w:t>
            </w:r>
            <w:r>
              <w:rPr>
                <w:b/>
                <w:spacing w:val="-4"/>
                <w:sz w:val="36"/>
              </w:rPr>
              <w:t xml:space="preserve"> wine</w:t>
            </w:r>
          </w:p>
        </w:tc>
        <w:tc>
          <w:tcPr>
            <w:tcW w:w="4537" w:type="dxa"/>
            <w:tcBorders>
              <w:top w:val="nil"/>
              <w:bottom w:val="nil"/>
            </w:tcBorders>
          </w:tcPr>
          <w:p w:rsidR="0086686C" w:rsidRDefault="00F737EA">
            <w:pPr>
              <w:pStyle w:val="TableParagraph"/>
              <w:spacing w:line="406" w:lineRule="exact"/>
              <w:ind w:left="108"/>
              <w:rPr>
                <w:b/>
                <w:sz w:val="36"/>
              </w:rPr>
            </w:pPr>
            <w:r>
              <w:rPr>
                <w:b/>
                <w:sz w:val="36"/>
              </w:rPr>
              <w:t>Lac</w:t>
            </w:r>
            <w:r>
              <w:rPr>
                <w:b/>
                <w:spacing w:val="-2"/>
                <w:sz w:val="36"/>
              </w:rPr>
              <w:t xml:space="preserve"> </w:t>
            </w:r>
            <w:r>
              <w:rPr>
                <w:b/>
                <w:sz w:val="36"/>
              </w:rPr>
              <w:t>or</w:t>
            </w:r>
            <w:r>
              <w:rPr>
                <w:b/>
                <w:spacing w:val="-2"/>
                <w:sz w:val="36"/>
              </w:rPr>
              <w:t xml:space="preserve"> shellac</w:t>
            </w:r>
          </w:p>
        </w:tc>
      </w:tr>
      <w:tr w:rsidR="0086686C">
        <w:trPr>
          <w:trHeight w:val="439"/>
        </w:trPr>
        <w:tc>
          <w:tcPr>
            <w:tcW w:w="1668" w:type="dxa"/>
            <w:tcBorders>
              <w:top w:val="nil"/>
              <w:bottom w:val="nil"/>
            </w:tcBorders>
          </w:tcPr>
          <w:p w:rsidR="0086686C" w:rsidRDefault="00F737EA">
            <w:pPr>
              <w:pStyle w:val="TableParagraph"/>
              <w:spacing w:line="406" w:lineRule="exact"/>
              <w:rPr>
                <w:b/>
                <w:sz w:val="36"/>
              </w:rPr>
            </w:pPr>
            <w:r>
              <w:rPr>
                <w:b/>
                <w:spacing w:val="-5"/>
                <w:sz w:val="36"/>
              </w:rPr>
              <w:t>3.</w:t>
            </w:r>
          </w:p>
        </w:tc>
        <w:tc>
          <w:tcPr>
            <w:tcW w:w="4253" w:type="dxa"/>
            <w:tcBorders>
              <w:top w:val="nil"/>
              <w:bottom w:val="nil"/>
            </w:tcBorders>
          </w:tcPr>
          <w:p w:rsidR="0086686C" w:rsidRDefault="00F737EA">
            <w:pPr>
              <w:pStyle w:val="TableParagraph"/>
              <w:spacing w:line="406" w:lineRule="exact"/>
              <w:ind w:left="108"/>
              <w:rPr>
                <w:b/>
                <w:sz w:val="36"/>
              </w:rPr>
            </w:pPr>
            <w:r>
              <w:rPr>
                <w:b/>
                <w:spacing w:val="-2"/>
                <w:sz w:val="36"/>
              </w:rPr>
              <w:t>Turpentine</w:t>
            </w:r>
          </w:p>
        </w:tc>
        <w:tc>
          <w:tcPr>
            <w:tcW w:w="4537" w:type="dxa"/>
            <w:tcBorders>
              <w:top w:val="nil"/>
              <w:bottom w:val="nil"/>
            </w:tcBorders>
          </w:tcPr>
          <w:p w:rsidR="0086686C" w:rsidRDefault="00F737EA">
            <w:pPr>
              <w:pStyle w:val="TableParagraph"/>
              <w:spacing w:line="406" w:lineRule="exact"/>
              <w:ind w:left="108"/>
              <w:rPr>
                <w:b/>
                <w:sz w:val="36"/>
              </w:rPr>
            </w:pPr>
            <w:r>
              <w:rPr>
                <w:b/>
                <w:sz w:val="36"/>
              </w:rPr>
              <w:t>Mastic,</w:t>
            </w:r>
            <w:r>
              <w:rPr>
                <w:b/>
                <w:spacing w:val="-1"/>
                <w:sz w:val="36"/>
              </w:rPr>
              <w:t xml:space="preserve"> </w:t>
            </w:r>
            <w:r>
              <w:rPr>
                <w:b/>
                <w:sz w:val="36"/>
              </w:rPr>
              <w:t>Gum</w:t>
            </w:r>
            <w:r>
              <w:rPr>
                <w:b/>
                <w:spacing w:val="-2"/>
                <w:sz w:val="36"/>
              </w:rPr>
              <w:t xml:space="preserve"> </w:t>
            </w:r>
            <w:r>
              <w:rPr>
                <w:b/>
                <w:sz w:val="36"/>
              </w:rPr>
              <w:t>dammar,</w:t>
            </w:r>
            <w:r>
              <w:rPr>
                <w:b/>
                <w:spacing w:val="-1"/>
                <w:sz w:val="36"/>
              </w:rPr>
              <w:t xml:space="preserve"> </w:t>
            </w:r>
            <w:r>
              <w:rPr>
                <w:b/>
                <w:spacing w:val="-2"/>
                <w:sz w:val="36"/>
              </w:rPr>
              <w:t>Rosin</w:t>
            </w:r>
          </w:p>
        </w:tc>
      </w:tr>
      <w:tr w:rsidR="0086686C">
        <w:trPr>
          <w:trHeight w:val="911"/>
        </w:trPr>
        <w:tc>
          <w:tcPr>
            <w:tcW w:w="1668" w:type="dxa"/>
            <w:tcBorders>
              <w:top w:val="nil"/>
            </w:tcBorders>
          </w:tcPr>
          <w:p w:rsidR="0086686C" w:rsidRDefault="00F737EA">
            <w:pPr>
              <w:pStyle w:val="TableParagraph"/>
              <w:spacing w:line="406" w:lineRule="exact"/>
              <w:rPr>
                <w:b/>
                <w:sz w:val="36"/>
              </w:rPr>
            </w:pPr>
            <w:r>
              <w:rPr>
                <w:b/>
                <w:spacing w:val="-5"/>
                <w:sz w:val="36"/>
              </w:rPr>
              <w:t>4.</w:t>
            </w:r>
          </w:p>
        </w:tc>
        <w:tc>
          <w:tcPr>
            <w:tcW w:w="4253" w:type="dxa"/>
            <w:tcBorders>
              <w:top w:val="nil"/>
            </w:tcBorders>
          </w:tcPr>
          <w:p w:rsidR="0086686C" w:rsidRDefault="00F737EA">
            <w:pPr>
              <w:pStyle w:val="TableParagraph"/>
              <w:spacing w:line="406" w:lineRule="exact"/>
              <w:ind w:left="108"/>
              <w:rPr>
                <w:b/>
                <w:sz w:val="36"/>
              </w:rPr>
            </w:pPr>
            <w:r>
              <w:rPr>
                <w:b/>
                <w:sz w:val="36"/>
              </w:rPr>
              <w:t>Wood</w:t>
            </w:r>
            <w:r>
              <w:rPr>
                <w:b/>
                <w:spacing w:val="-1"/>
                <w:sz w:val="36"/>
              </w:rPr>
              <w:t xml:space="preserve"> </w:t>
            </w:r>
            <w:r>
              <w:rPr>
                <w:b/>
                <w:spacing w:val="-2"/>
                <w:sz w:val="36"/>
              </w:rPr>
              <w:t>naphtha</w:t>
            </w:r>
          </w:p>
        </w:tc>
        <w:tc>
          <w:tcPr>
            <w:tcW w:w="4537" w:type="dxa"/>
            <w:tcBorders>
              <w:top w:val="nil"/>
            </w:tcBorders>
          </w:tcPr>
          <w:p w:rsidR="0086686C" w:rsidRDefault="00F737EA">
            <w:pPr>
              <w:pStyle w:val="TableParagraph"/>
              <w:spacing w:line="406" w:lineRule="exact"/>
              <w:ind w:left="108"/>
              <w:rPr>
                <w:b/>
                <w:sz w:val="36"/>
              </w:rPr>
            </w:pPr>
            <w:r>
              <w:rPr>
                <w:b/>
                <w:sz w:val="36"/>
              </w:rPr>
              <w:t>Cheap</w:t>
            </w:r>
            <w:r>
              <w:rPr>
                <w:b/>
                <w:spacing w:val="-2"/>
                <w:sz w:val="36"/>
              </w:rPr>
              <w:t xml:space="preserve"> </w:t>
            </w:r>
            <w:r>
              <w:rPr>
                <w:b/>
                <w:sz w:val="36"/>
              </w:rPr>
              <w:t>varieties</w:t>
            </w:r>
            <w:r>
              <w:rPr>
                <w:b/>
                <w:spacing w:val="-4"/>
                <w:sz w:val="36"/>
              </w:rPr>
              <w:t xml:space="preserve"> </w:t>
            </w:r>
            <w:r>
              <w:rPr>
                <w:b/>
                <w:sz w:val="36"/>
              </w:rPr>
              <w:t>of</w:t>
            </w:r>
            <w:r>
              <w:rPr>
                <w:b/>
                <w:spacing w:val="-1"/>
                <w:sz w:val="36"/>
              </w:rPr>
              <w:t xml:space="preserve"> </w:t>
            </w:r>
            <w:r>
              <w:rPr>
                <w:b/>
                <w:spacing w:val="-2"/>
                <w:sz w:val="36"/>
              </w:rPr>
              <w:t>resins</w:t>
            </w:r>
          </w:p>
        </w:tc>
      </w:tr>
    </w:tbl>
    <w:p w:rsidR="0086686C" w:rsidRDefault="0086686C">
      <w:pPr>
        <w:pStyle w:val="BodyText"/>
        <w:ind w:left="0"/>
      </w:pPr>
    </w:p>
    <w:p w:rsidR="0086686C" w:rsidRDefault="0086686C">
      <w:pPr>
        <w:pStyle w:val="BodyText"/>
        <w:spacing w:before="369"/>
        <w:ind w:left="0"/>
      </w:pPr>
    </w:p>
    <w:p w:rsidR="0086686C" w:rsidRDefault="00F737EA">
      <w:pPr>
        <w:pStyle w:val="BodyText"/>
        <w:ind w:left="720"/>
      </w:pPr>
      <w:r>
        <w:rPr>
          <w:color w:val="974705"/>
        </w:rPr>
        <w:t>TYPES</w:t>
      </w:r>
      <w:r>
        <w:rPr>
          <w:color w:val="974705"/>
          <w:spacing w:val="-1"/>
        </w:rPr>
        <w:t xml:space="preserve"> </w:t>
      </w:r>
      <w:r>
        <w:rPr>
          <w:color w:val="974705"/>
        </w:rPr>
        <w:t>OF</w:t>
      </w:r>
      <w:r>
        <w:rPr>
          <w:color w:val="974705"/>
          <w:spacing w:val="-2"/>
        </w:rPr>
        <w:t xml:space="preserve"> VARNISHES</w:t>
      </w:r>
    </w:p>
    <w:p w:rsidR="0086686C" w:rsidRDefault="00F737EA">
      <w:pPr>
        <w:pStyle w:val="BodyText"/>
        <w:spacing w:before="267"/>
        <w:ind w:left="720"/>
        <w:rPr>
          <w:i/>
        </w:rPr>
      </w:pPr>
      <w:r>
        <w:t>Depending</w:t>
      </w:r>
      <w:r>
        <w:rPr>
          <w:spacing w:val="-7"/>
        </w:rPr>
        <w:t xml:space="preserve"> </w:t>
      </w:r>
      <w:r>
        <w:t>upon</w:t>
      </w:r>
      <w:r>
        <w:rPr>
          <w:spacing w:val="-3"/>
        </w:rPr>
        <w:t xml:space="preserve"> </w:t>
      </w:r>
      <w:r>
        <w:t>the</w:t>
      </w:r>
      <w:r>
        <w:rPr>
          <w:spacing w:val="-4"/>
        </w:rPr>
        <w:t xml:space="preserve"> </w:t>
      </w:r>
      <w:r>
        <w:t>solvent,</w:t>
      </w:r>
      <w:r>
        <w:rPr>
          <w:spacing w:val="-4"/>
        </w:rPr>
        <w:t xml:space="preserve"> </w:t>
      </w:r>
      <w:r>
        <w:t>the</w:t>
      </w:r>
      <w:r>
        <w:rPr>
          <w:spacing w:val="-4"/>
        </w:rPr>
        <w:t xml:space="preserve"> </w:t>
      </w:r>
      <w:r>
        <w:t>varnishes</w:t>
      </w:r>
      <w:r>
        <w:rPr>
          <w:spacing w:val="-4"/>
        </w:rPr>
        <w:t xml:space="preserve"> </w:t>
      </w:r>
      <w:r>
        <w:t>are</w:t>
      </w:r>
      <w:r>
        <w:rPr>
          <w:spacing w:val="-5"/>
        </w:rPr>
        <w:t xml:space="preserve"> </w:t>
      </w:r>
      <w:proofErr w:type="spellStart"/>
      <w:r>
        <w:t>dassified</w:t>
      </w:r>
      <w:proofErr w:type="spellEnd"/>
      <w:r>
        <w:rPr>
          <w:spacing w:val="-3"/>
        </w:rPr>
        <w:t xml:space="preserve"> </w:t>
      </w:r>
      <w:r>
        <w:t>into</w:t>
      </w:r>
      <w:r>
        <w:rPr>
          <w:spacing w:val="-4"/>
        </w:rPr>
        <w:t xml:space="preserve"> </w:t>
      </w:r>
      <w:r>
        <w:t>the</w:t>
      </w:r>
      <w:r>
        <w:rPr>
          <w:spacing w:val="-4"/>
        </w:rPr>
        <w:t xml:space="preserve"> </w:t>
      </w:r>
      <w:r>
        <w:t>following</w:t>
      </w:r>
      <w:r>
        <w:rPr>
          <w:spacing w:val="7"/>
        </w:rPr>
        <w:t xml:space="preserve"> </w:t>
      </w:r>
      <w:r>
        <w:rPr>
          <w:i/>
          <w:spacing w:val="-4"/>
        </w:rPr>
        <w:t>four</w:t>
      </w:r>
    </w:p>
    <w:p w:rsidR="0086686C" w:rsidRDefault="00F737EA">
      <w:pPr>
        <w:pStyle w:val="BodyText"/>
        <w:spacing w:before="64"/>
        <w:ind w:left="720"/>
      </w:pPr>
      <w:r>
        <w:rPr>
          <w:spacing w:val="-2"/>
        </w:rPr>
        <w:t>categories:</w:t>
      </w:r>
    </w:p>
    <w:p w:rsidR="0086686C" w:rsidRDefault="00F737EA">
      <w:pPr>
        <w:pStyle w:val="ListParagraph"/>
        <w:numPr>
          <w:ilvl w:val="0"/>
          <w:numId w:val="86"/>
        </w:numPr>
        <w:tabs>
          <w:tab w:val="left" w:pos="1209"/>
        </w:tabs>
        <w:spacing w:before="267"/>
        <w:ind w:left="1209" w:hanging="489"/>
        <w:rPr>
          <w:b/>
          <w:sz w:val="36"/>
        </w:rPr>
      </w:pPr>
      <w:r>
        <w:rPr>
          <w:b/>
          <w:sz w:val="36"/>
        </w:rPr>
        <w:t xml:space="preserve">Oil </w:t>
      </w:r>
      <w:r>
        <w:rPr>
          <w:b/>
          <w:spacing w:val="-2"/>
          <w:sz w:val="36"/>
        </w:rPr>
        <w:t>varnishes</w:t>
      </w:r>
    </w:p>
    <w:p w:rsidR="0086686C" w:rsidRDefault="00F737EA">
      <w:pPr>
        <w:pStyle w:val="ListParagraph"/>
        <w:numPr>
          <w:ilvl w:val="0"/>
          <w:numId w:val="86"/>
        </w:numPr>
        <w:tabs>
          <w:tab w:val="left" w:pos="1209"/>
        </w:tabs>
        <w:spacing w:before="266"/>
        <w:ind w:left="1209" w:hanging="489"/>
        <w:rPr>
          <w:b/>
          <w:sz w:val="36"/>
        </w:rPr>
      </w:pPr>
      <w:r>
        <w:rPr>
          <w:b/>
          <w:sz w:val="36"/>
        </w:rPr>
        <w:t xml:space="preserve">Spirit </w:t>
      </w:r>
      <w:r>
        <w:rPr>
          <w:b/>
          <w:spacing w:val="-2"/>
          <w:sz w:val="36"/>
        </w:rPr>
        <w:t>varnishes</w:t>
      </w:r>
    </w:p>
    <w:p w:rsidR="0086686C" w:rsidRDefault="00F737EA">
      <w:pPr>
        <w:pStyle w:val="ListParagraph"/>
        <w:numPr>
          <w:ilvl w:val="0"/>
          <w:numId w:val="86"/>
        </w:numPr>
        <w:tabs>
          <w:tab w:val="left" w:pos="1208"/>
        </w:tabs>
        <w:spacing w:before="266"/>
        <w:ind w:left="1208" w:hanging="488"/>
        <w:rPr>
          <w:b/>
          <w:sz w:val="36"/>
        </w:rPr>
      </w:pPr>
      <w:r>
        <w:rPr>
          <w:b/>
          <w:sz w:val="36"/>
        </w:rPr>
        <w:t>Turpentine</w:t>
      </w:r>
      <w:r>
        <w:rPr>
          <w:b/>
          <w:spacing w:val="-2"/>
          <w:sz w:val="36"/>
        </w:rPr>
        <w:t xml:space="preserve"> varnishes</w:t>
      </w:r>
    </w:p>
    <w:p w:rsidR="0086686C" w:rsidRDefault="00F737EA">
      <w:pPr>
        <w:pStyle w:val="ListParagraph"/>
        <w:numPr>
          <w:ilvl w:val="0"/>
          <w:numId w:val="86"/>
        </w:numPr>
        <w:tabs>
          <w:tab w:val="left" w:pos="1209"/>
        </w:tabs>
        <w:spacing w:before="267"/>
        <w:ind w:left="1209" w:hanging="489"/>
        <w:rPr>
          <w:b/>
          <w:sz w:val="36"/>
        </w:rPr>
      </w:pPr>
      <w:r>
        <w:rPr>
          <w:b/>
          <w:sz w:val="36"/>
        </w:rPr>
        <w:t>Water</w:t>
      </w:r>
      <w:r>
        <w:rPr>
          <w:b/>
          <w:spacing w:val="-4"/>
          <w:sz w:val="36"/>
        </w:rPr>
        <w:t xml:space="preserve"> </w:t>
      </w:r>
      <w:r>
        <w:rPr>
          <w:b/>
          <w:spacing w:val="-2"/>
          <w:sz w:val="36"/>
        </w:rPr>
        <w:t>varnishes.</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64992" behindDoc="1" locked="0" layoutInCell="1" allowOverlap="1">
            <wp:simplePos x="0" y="0"/>
            <wp:positionH relativeFrom="page">
              <wp:posOffset>0</wp:posOffset>
            </wp:positionH>
            <wp:positionV relativeFrom="page">
              <wp:posOffset>0</wp:posOffset>
            </wp:positionV>
            <wp:extent cx="10059670" cy="7773670"/>
            <wp:effectExtent l="0" t="0" r="0" b="0"/>
            <wp:wrapNone/>
            <wp:docPr id="291" name="Image 2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1" name="Image 291"/>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122"/>
        <w:ind w:left="0"/>
      </w:pPr>
    </w:p>
    <w:p w:rsidR="0086686C" w:rsidRDefault="00F737EA">
      <w:pPr>
        <w:pStyle w:val="ListParagraph"/>
        <w:numPr>
          <w:ilvl w:val="0"/>
          <w:numId w:val="85"/>
        </w:numPr>
        <w:tabs>
          <w:tab w:val="left" w:pos="1208"/>
        </w:tabs>
        <w:ind w:left="1208" w:hanging="488"/>
        <w:rPr>
          <w:b/>
          <w:sz w:val="36"/>
        </w:rPr>
      </w:pPr>
      <w:r>
        <w:rPr>
          <w:b/>
          <w:noProof/>
          <w:sz w:val="36"/>
        </w:rPr>
        <w:drawing>
          <wp:anchor distT="0" distB="0" distL="0" distR="0" simplePos="0" relativeHeight="15866880" behindDoc="0" locked="0" layoutInCell="1" allowOverlap="1">
            <wp:simplePos x="0" y="0"/>
            <wp:positionH relativeFrom="page">
              <wp:posOffset>5764529</wp:posOffset>
            </wp:positionH>
            <wp:positionV relativeFrom="paragraph">
              <wp:posOffset>-914628</wp:posOffset>
            </wp:positionV>
            <wp:extent cx="4263389" cy="2538095"/>
            <wp:effectExtent l="0" t="0" r="0" b="0"/>
            <wp:wrapNone/>
            <wp:docPr id="292" name="Image 2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2" name="Image 292"/>
                    <pic:cNvPicPr/>
                  </pic:nvPicPr>
                  <pic:blipFill>
                    <a:blip r:embed="rId140" cstate="print"/>
                    <a:stretch>
                      <a:fillRect/>
                    </a:stretch>
                  </pic:blipFill>
                  <pic:spPr>
                    <a:xfrm>
                      <a:off x="0" y="0"/>
                      <a:ext cx="4263389" cy="2538095"/>
                    </a:xfrm>
                    <a:prstGeom prst="rect">
                      <a:avLst/>
                    </a:prstGeom>
                  </pic:spPr>
                </pic:pic>
              </a:graphicData>
            </a:graphic>
          </wp:anchor>
        </w:drawing>
      </w:r>
      <w:r>
        <w:rPr>
          <w:b/>
          <w:color w:val="E26C09"/>
          <w:sz w:val="36"/>
        </w:rPr>
        <w:t xml:space="preserve">Oil </w:t>
      </w:r>
      <w:r>
        <w:rPr>
          <w:b/>
          <w:color w:val="E26C09"/>
          <w:spacing w:val="-2"/>
          <w:sz w:val="36"/>
        </w:rPr>
        <w:t>varnishes:</w:t>
      </w:r>
    </w:p>
    <w:p w:rsidR="0086686C" w:rsidRDefault="00F737EA">
      <w:pPr>
        <w:pStyle w:val="ListParagraph"/>
        <w:numPr>
          <w:ilvl w:val="1"/>
          <w:numId w:val="85"/>
        </w:numPr>
        <w:tabs>
          <w:tab w:val="left" w:pos="1440"/>
        </w:tabs>
        <w:spacing w:before="269" w:line="273" w:lineRule="auto"/>
        <w:ind w:right="7092"/>
        <w:rPr>
          <w:b/>
          <w:sz w:val="36"/>
        </w:rPr>
      </w:pPr>
      <w:r>
        <w:rPr>
          <w:b/>
          <w:sz w:val="36"/>
        </w:rPr>
        <w:t>The</w:t>
      </w:r>
      <w:r>
        <w:rPr>
          <w:b/>
          <w:spacing w:val="-4"/>
          <w:sz w:val="36"/>
        </w:rPr>
        <w:t xml:space="preserve"> </w:t>
      </w:r>
      <w:r>
        <w:rPr>
          <w:b/>
          <w:sz w:val="36"/>
        </w:rPr>
        <w:t>linseed</w:t>
      </w:r>
      <w:r>
        <w:rPr>
          <w:b/>
          <w:spacing w:val="-6"/>
          <w:sz w:val="36"/>
        </w:rPr>
        <w:t xml:space="preserve"> </w:t>
      </w:r>
      <w:r>
        <w:rPr>
          <w:b/>
          <w:sz w:val="36"/>
        </w:rPr>
        <w:t>oil</w:t>
      </w:r>
      <w:r>
        <w:rPr>
          <w:b/>
          <w:spacing w:val="-5"/>
          <w:sz w:val="36"/>
        </w:rPr>
        <w:t xml:space="preserve"> </w:t>
      </w:r>
      <w:r>
        <w:rPr>
          <w:b/>
          <w:sz w:val="36"/>
        </w:rPr>
        <w:t>is</w:t>
      </w:r>
      <w:r>
        <w:rPr>
          <w:b/>
          <w:spacing w:val="-5"/>
          <w:sz w:val="36"/>
        </w:rPr>
        <w:t xml:space="preserve"> </w:t>
      </w:r>
      <w:r>
        <w:rPr>
          <w:b/>
          <w:sz w:val="36"/>
        </w:rPr>
        <w:t>used</w:t>
      </w:r>
      <w:r>
        <w:rPr>
          <w:b/>
          <w:spacing w:val="-5"/>
          <w:sz w:val="36"/>
        </w:rPr>
        <w:t xml:space="preserve"> </w:t>
      </w:r>
      <w:r>
        <w:rPr>
          <w:b/>
          <w:sz w:val="36"/>
        </w:rPr>
        <w:t>as</w:t>
      </w:r>
      <w:r>
        <w:rPr>
          <w:b/>
          <w:spacing w:val="-5"/>
          <w:sz w:val="36"/>
        </w:rPr>
        <w:t xml:space="preserve"> </w:t>
      </w:r>
      <w:r>
        <w:rPr>
          <w:b/>
          <w:sz w:val="36"/>
        </w:rPr>
        <w:t>solvent</w:t>
      </w:r>
      <w:r>
        <w:rPr>
          <w:b/>
          <w:spacing w:val="-5"/>
          <w:sz w:val="36"/>
        </w:rPr>
        <w:t xml:space="preserve"> </w:t>
      </w:r>
      <w:r>
        <w:rPr>
          <w:b/>
          <w:sz w:val="36"/>
        </w:rPr>
        <w:t>in</w:t>
      </w:r>
      <w:r>
        <w:rPr>
          <w:b/>
          <w:spacing w:val="-4"/>
          <w:sz w:val="36"/>
        </w:rPr>
        <w:t xml:space="preserve"> </w:t>
      </w:r>
      <w:r>
        <w:rPr>
          <w:b/>
          <w:sz w:val="36"/>
        </w:rPr>
        <w:t>this</w:t>
      </w:r>
      <w:r>
        <w:rPr>
          <w:b/>
          <w:spacing w:val="-5"/>
          <w:sz w:val="36"/>
        </w:rPr>
        <w:t xml:space="preserve"> </w:t>
      </w:r>
      <w:r>
        <w:rPr>
          <w:b/>
          <w:sz w:val="36"/>
        </w:rPr>
        <w:t>type of varnish.</w:t>
      </w:r>
    </w:p>
    <w:p w:rsidR="0086686C" w:rsidRDefault="00F737EA">
      <w:pPr>
        <w:pStyle w:val="ListParagraph"/>
        <w:numPr>
          <w:ilvl w:val="1"/>
          <w:numId w:val="85"/>
        </w:numPr>
        <w:tabs>
          <w:tab w:val="left" w:pos="1440"/>
        </w:tabs>
        <w:spacing w:before="8" w:line="276" w:lineRule="auto"/>
        <w:ind w:right="7073"/>
        <w:rPr>
          <w:b/>
          <w:sz w:val="36"/>
        </w:rPr>
      </w:pPr>
      <w:r>
        <w:rPr>
          <w:b/>
          <w:sz w:val="36"/>
        </w:rPr>
        <w:t>The</w:t>
      </w:r>
      <w:r>
        <w:rPr>
          <w:b/>
          <w:spacing w:val="-4"/>
          <w:sz w:val="36"/>
        </w:rPr>
        <w:t xml:space="preserve"> </w:t>
      </w:r>
      <w:r>
        <w:rPr>
          <w:b/>
          <w:sz w:val="36"/>
        </w:rPr>
        <w:t>hard</w:t>
      </w:r>
      <w:r>
        <w:rPr>
          <w:b/>
          <w:spacing w:val="-7"/>
          <w:sz w:val="36"/>
        </w:rPr>
        <w:t xml:space="preserve"> </w:t>
      </w:r>
      <w:r>
        <w:rPr>
          <w:b/>
          <w:sz w:val="36"/>
        </w:rPr>
        <w:t>resins</w:t>
      </w:r>
      <w:r>
        <w:rPr>
          <w:b/>
          <w:spacing w:val="-7"/>
          <w:sz w:val="36"/>
        </w:rPr>
        <w:t xml:space="preserve"> </w:t>
      </w:r>
      <w:r>
        <w:rPr>
          <w:b/>
          <w:sz w:val="36"/>
        </w:rPr>
        <w:t>such</w:t>
      </w:r>
      <w:r>
        <w:rPr>
          <w:b/>
          <w:spacing w:val="-4"/>
          <w:sz w:val="36"/>
        </w:rPr>
        <w:t xml:space="preserve"> </w:t>
      </w:r>
      <w:r>
        <w:rPr>
          <w:b/>
          <w:sz w:val="36"/>
        </w:rPr>
        <w:t>as</w:t>
      </w:r>
      <w:r>
        <w:rPr>
          <w:b/>
          <w:spacing w:val="-5"/>
          <w:sz w:val="36"/>
        </w:rPr>
        <w:t xml:space="preserve"> </w:t>
      </w:r>
      <w:r>
        <w:rPr>
          <w:b/>
          <w:sz w:val="36"/>
        </w:rPr>
        <w:t>amber</w:t>
      </w:r>
      <w:r>
        <w:rPr>
          <w:b/>
          <w:spacing w:val="-6"/>
          <w:sz w:val="36"/>
        </w:rPr>
        <w:t xml:space="preserve"> </w:t>
      </w:r>
      <w:r>
        <w:rPr>
          <w:b/>
          <w:sz w:val="36"/>
        </w:rPr>
        <w:t>and</w:t>
      </w:r>
      <w:r>
        <w:rPr>
          <w:b/>
          <w:spacing w:val="-4"/>
          <w:sz w:val="36"/>
        </w:rPr>
        <w:t xml:space="preserve"> </w:t>
      </w:r>
      <w:r>
        <w:rPr>
          <w:b/>
          <w:sz w:val="36"/>
        </w:rPr>
        <w:t>copal</w:t>
      </w:r>
      <w:r>
        <w:rPr>
          <w:b/>
          <w:spacing w:val="-5"/>
          <w:sz w:val="36"/>
        </w:rPr>
        <w:t xml:space="preserve"> </w:t>
      </w:r>
      <w:r>
        <w:rPr>
          <w:b/>
          <w:sz w:val="36"/>
        </w:rPr>
        <w:t>are dissolved in linseed oil and if the varnish is</w:t>
      </w:r>
    </w:p>
    <w:p w:rsidR="0086686C" w:rsidRDefault="00F737EA">
      <w:pPr>
        <w:pStyle w:val="BodyText"/>
      </w:pPr>
      <w:r>
        <w:t>not</w:t>
      </w:r>
      <w:r>
        <w:rPr>
          <w:spacing w:val="-2"/>
        </w:rPr>
        <w:t xml:space="preserve"> </w:t>
      </w:r>
      <w:r>
        <w:t>workable,</w:t>
      </w:r>
      <w:r>
        <w:rPr>
          <w:spacing w:val="-1"/>
        </w:rPr>
        <w:t xml:space="preserve"> </w:t>
      </w:r>
      <w:r>
        <w:t>a</w:t>
      </w:r>
      <w:r>
        <w:rPr>
          <w:spacing w:val="-4"/>
        </w:rPr>
        <w:t xml:space="preserve"> </w:t>
      </w:r>
      <w:r>
        <w:t>small</w:t>
      </w:r>
      <w:r>
        <w:rPr>
          <w:spacing w:val="-1"/>
        </w:rPr>
        <w:t xml:space="preserve"> </w:t>
      </w:r>
      <w:r>
        <w:t>quantity</w:t>
      </w:r>
      <w:r>
        <w:rPr>
          <w:spacing w:val="-2"/>
        </w:rPr>
        <w:t xml:space="preserve"> </w:t>
      </w:r>
      <w:r>
        <w:t>of</w:t>
      </w:r>
      <w:r>
        <w:rPr>
          <w:spacing w:val="-1"/>
        </w:rPr>
        <w:t xml:space="preserve"> </w:t>
      </w:r>
      <w:r>
        <w:t>turpentine</w:t>
      </w:r>
      <w:r>
        <w:rPr>
          <w:spacing w:val="-3"/>
        </w:rPr>
        <w:t xml:space="preserve"> </w:t>
      </w:r>
      <w:r>
        <w:t>is</w:t>
      </w:r>
      <w:r>
        <w:rPr>
          <w:spacing w:val="-1"/>
        </w:rPr>
        <w:t xml:space="preserve"> </w:t>
      </w:r>
      <w:r>
        <w:rPr>
          <w:spacing w:val="-2"/>
        </w:rPr>
        <w:t>added.</w:t>
      </w:r>
    </w:p>
    <w:p w:rsidR="0086686C" w:rsidRDefault="00F737EA">
      <w:pPr>
        <w:pStyle w:val="ListParagraph"/>
        <w:numPr>
          <w:ilvl w:val="1"/>
          <w:numId w:val="85"/>
        </w:numPr>
        <w:tabs>
          <w:tab w:val="left" w:pos="1439"/>
        </w:tabs>
        <w:spacing w:before="67"/>
        <w:ind w:left="1439" w:hanging="359"/>
        <w:rPr>
          <w:b/>
          <w:sz w:val="36"/>
        </w:rPr>
      </w:pPr>
      <w:r>
        <w:rPr>
          <w:b/>
          <w:sz w:val="36"/>
        </w:rPr>
        <w:t>The oil</w:t>
      </w:r>
      <w:r>
        <w:rPr>
          <w:b/>
          <w:spacing w:val="-4"/>
          <w:sz w:val="36"/>
        </w:rPr>
        <w:t xml:space="preserve"> </w:t>
      </w:r>
      <w:r>
        <w:rPr>
          <w:b/>
          <w:sz w:val="36"/>
        </w:rPr>
        <w:t>varnishes</w:t>
      </w:r>
      <w:r>
        <w:rPr>
          <w:b/>
          <w:spacing w:val="-1"/>
          <w:sz w:val="36"/>
        </w:rPr>
        <w:t xml:space="preserve"> </w:t>
      </w:r>
      <w:r>
        <w:rPr>
          <w:b/>
          <w:sz w:val="36"/>
        </w:rPr>
        <w:t>dry</w:t>
      </w:r>
      <w:r>
        <w:rPr>
          <w:b/>
          <w:spacing w:val="-1"/>
          <w:sz w:val="36"/>
        </w:rPr>
        <w:t xml:space="preserve"> </w:t>
      </w:r>
      <w:r>
        <w:rPr>
          <w:b/>
          <w:sz w:val="36"/>
        </w:rPr>
        <w:t>slowly,</w:t>
      </w:r>
      <w:r>
        <w:rPr>
          <w:b/>
          <w:spacing w:val="-1"/>
          <w:sz w:val="36"/>
        </w:rPr>
        <w:t xml:space="preserve"> </w:t>
      </w:r>
      <w:r>
        <w:rPr>
          <w:b/>
          <w:sz w:val="36"/>
        </w:rPr>
        <w:t>but</w:t>
      </w:r>
      <w:r>
        <w:rPr>
          <w:b/>
          <w:spacing w:val="-4"/>
          <w:sz w:val="36"/>
        </w:rPr>
        <w:t xml:space="preserve"> </w:t>
      </w:r>
      <w:r>
        <w:rPr>
          <w:b/>
          <w:sz w:val="36"/>
        </w:rPr>
        <w:t>they</w:t>
      </w:r>
      <w:r>
        <w:rPr>
          <w:b/>
          <w:spacing w:val="-4"/>
          <w:sz w:val="36"/>
        </w:rPr>
        <w:t xml:space="preserve"> </w:t>
      </w:r>
      <w:r>
        <w:rPr>
          <w:b/>
          <w:sz w:val="36"/>
        </w:rPr>
        <w:t>form</w:t>
      </w:r>
      <w:r>
        <w:rPr>
          <w:b/>
          <w:spacing w:val="-2"/>
          <w:sz w:val="36"/>
        </w:rPr>
        <w:t xml:space="preserve"> </w:t>
      </w:r>
      <w:r>
        <w:rPr>
          <w:b/>
          <w:sz w:val="36"/>
        </w:rPr>
        <w:t>hard</w:t>
      </w:r>
      <w:r>
        <w:rPr>
          <w:b/>
          <w:spacing w:val="1"/>
          <w:sz w:val="36"/>
        </w:rPr>
        <w:t xml:space="preserve"> </w:t>
      </w:r>
      <w:r>
        <w:rPr>
          <w:b/>
          <w:sz w:val="36"/>
        </w:rPr>
        <w:t>and</w:t>
      </w:r>
      <w:r>
        <w:rPr>
          <w:b/>
          <w:spacing w:val="-2"/>
          <w:sz w:val="36"/>
        </w:rPr>
        <w:t xml:space="preserve"> </w:t>
      </w:r>
      <w:r>
        <w:rPr>
          <w:b/>
          <w:sz w:val="36"/>
        </w:rPr>
        <w:t xml:space="preserve">durable </w:t>
      </w:r>
      <w:r>
        <w:rPr>
          <w:b/>
          <w:spacing w:val="-2"/>
          <w:sz w:val="36"/>
        </w:rPr>
        <w:t>surface.</w:t>
      </w:r>
    </w:p>
    <w:p w:rsidR="0086686C" w:rsidRDefault="00F737EA">
      <w:pPr>
        <w:pStyle w:val="ListParagraph"/>
        <w:numPr>
          <w:ilvl w:val="1"/>
          <w:numId w:val="85"/>
        </w:numPr>
        <w:tabs>
          <w:tab w:val="left" w:pos="1440"/>
        </w:tabs>
        <w:spacing w:before="65" w:line="273" w:lineRule="auto"/>
        <w:ind w:right="1888"/>
        <w:rPr>
          <w:b/>
          <w:sz w:val="36"/>
        </w:rPr>
      </w:pPr>
      <w:r>
        <w:rPr>
          <w:b/>
          <w:sz w:val="36"/>
        </w:rPr>
        <w:t>They</w:t>
      </w:r>
      <w:r>
        <w:rPr>
          <w:b/>
          <w:spacing w:val="-4"/>
          <w:sz w:val="36"/>
        </w:rPr>
        <w:t xml:space="preserve"> </w:t>
      </w:r>
      <w:r>
        <w:rPr>
          <w:b/>
          <w:sz w:val="36"/>
        </w:rPr>
        <w:t>are</w:t>
      </w:r>
      <w:r>
        <w:rPr>
          <w:b/>
          <w:spacing w:val="-5"/>
          <w:sz w:val="36"/>
        </w:rPr>
        <w:t xml:space="preserve"> </w:t>
      </w:r>
      <w:r>
        <w:rPr>
          <w:b/>
          <w:sz w:val="36"/>
        </w:rPr>
        <w:t>specially</w:t>
      </w:r>
      <w:r>
        <w:rPr>
          <w:b/>
          <w:spacing w:val="-4"/>
          <w:sz w:val="36"/>
        </w:rPr>
        <w:t xml:space="preserve"> </w:t>
      </w:r>
      <w:r>
        <w:rPr>
          <w:b/>
          <w:sz w:val="36"/>
        </w:rPr>
        <w:t>adopted</w:t>
      </w:r>
      <w:r>
        <w:rPr>
          <w:b/>
          <w:spacing w:val="-6"/>
          <w:sz w:val="36"/>
        </w:rPr>
        <w:t xml:space="preserve"> </w:t>
      </w:r>
      <w:r>
        <w:rPr>
          <w:b/>
          <w:sz w:val="36"/>
        </w:rPr>
        <w:t>for</w:t>
      </w:r>
      <w:r>
        <w:rPr>
          <w:b/>
          <w:spacing w:val="-7"/>
          <w:sz w:val="36"/>
        </w:rPr>
        <w:t xml:space="preserve"> </w:t>
      </w:r>
      <w:r>
        <w:rPr>
          <w:b/>
          <w:sz w:val="36"/>
        </w:rPr>
        <w:t>exposed</w:t>
      </w:r>
      <w:r>
        <w:rPr>
          <w:b/>
          <w:spacing w:val="-4"/>
          <w:sz w:val="36"/>
        </w:rPr>
        <w:t xml:space="preserve"> </w:t>
      </w:r>
      <w:r>
        <w:rPr>
          <w:b/>
          <w:sz w:val="36"/>
        </w:rPr>
        <w:t>works</w:t>
      </w:r>
      <w:r>
        <w:rPr>
          <w:b/>
          <w:spacing w:val="-4"/>
          <w:sz w:val="36"/>
        </w:rPr>
        <w:t xml:space="preserve"> </w:t>
      </w:r>
      <w:r>
        <w:rPr>
          <w:b/>
          <w:sz w:val="36"/>
        </w:rPr>
        <w:t>which</w:t>
      </w:r>
      <w:r>
        <w:rPr>
          <w:b/>
          <w:spacing w:val="-3"/>
          <w:sz w:val="36"/>
        </w:rPr>
        <w:t xml:space="preserve"> </w:t>
      </w:r>
      <w:r>
        <w:rPr>
          <w:b/>
          <w:sz w:val="36"/>
        </w:rPr>
        <w:t>require</w:t>
      </w:r>
      <w:r>
        <w:rPr>
          <w:b/>
          <w:spacing w:val="-6"/>
          <w:sz w:val="36"/>
        </w:rPr>
        <w:t xml:space="preserve"> </w:t>
      </w:r>
      <w:r>
        <w:rPr>
          <w:b/>
          <w:sz w:val="36"/>
        </w:rPr>
        <w:t>frequent</w:t>
      </w:r>
      <w:r>
        <w:rPr>
          <w:b/>
          <w:spacing w:val="-4"/>
          <w:sz w:val="36"/>
        </w:rPr>
        <w:t xml:space="preserve"> </w:t>
      </w:r>
      <w:r>
        <w:rPr>
          <w:b/>
          <w:sz w:val="36"/>
        </w:rPr>
        <w:t>cleaning. They are used on coaches and fittings in houses.</w:t>
      </w:r>
    </w:p>
    <w:p w:rsidR="0086686C" w:rsidRDefault="00F737EA">
      <w:pPr>
        <w:pStyle w:val="ListParagraph"/>
        <w:numPr>
          <w:ilvl w:val="0"/>
          <w:numId w:val="85"/>
        </w:numPr>
        <w:tabs>
          <w:tab w:val="left" w:pos="1208"/>
        </w:tabs>
        <w:spacing w:before="207"/>
        <w:ind w:left="1208" w:hanging="488"/>
        <w:rPr>
          <w:b/>
          <w:sz w:val="36"/>
        </w:rPr>
      </w:pPr>
      <w:r>
        <w:rPr>
          <w:b/>
          <w:noProof/>
          <w:sz w:val="36"/>
        </w:rPr>
        <w:drawing>
          <wp:anchor distT="0" distB="0" distL="0" distR="0" simplePos="0" relativeHeight="15867392" behindDoc="0" locked="0" layoutInCell="1" allowOverlap="1">
            <wp:simplePos x="0" y="0"/>
            <wp:positionH relativeFrom="page">
              <wp:posOffset>5617209</wp:posOffset>
            </wp:positionH>
            <wp:positionV relativeFrom="paragraph">
              <wp:posOffset>337383</wp:posOffset>
            </wp:positionV>
            <wp:extent cx="4409440" cy="2906395"/>
            <wp:effectExtent l="0" t="0" r="0" b="0"/>
            <wp:wrapNone/>
            <wp:docPr id="293" name="Image 2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3" name="Image 293"/>
                    <pic:cNvPicPr/>
                  </pic:nvPicPr>
                  <pic:blipFill>
                    <a:blip r:embed="rId141" cstate="print"/>
                    <a:stretch>
                      <a:fillRect/>
                    </a:stretch>
                  </pic:blipFill>
                  <pic:spPr>
                    <a:xfrm>
                      <a:off x="0" y="0"/>
                      <a:ext cx="4409440" cy="2906395"/>
                    </a:xfrm>
                    <a:prstGeom prst="rect">
                      <a:avLst/>
                    </a:prstGeom>
                  </pic:spPr>
                </pic:pic>
              </a:graphicData>
            </a:graphic>
          </wp:anchor>
        </w:drawing>
      </w:r>
      <w:r>
        <w:rPr>
          <w:b/>
          <w:color w:val="E26C09"/>
          <w:sz w:val="36"/>
        </w:rPr>
        <w:t xml:space="preserve">Spirit </w:t>
      </w:r>
      <w:r>
        <w:rPr>
          <w:b/>
          <w:color w:val="E26C09"/>
          <w:spacing w:val="-2"/>
          <w:sz w:val="36"/>
        </w:rPr>
        <w:t>varnishes:</w:t>
      </w:r>
    </w:p>
    <w:p w:rsidR="0086686C" w:rsidRDefault="00F737EA">
      <w:pPr>
        <w:pStyle w:val="ListParagraph"/>
        <w:numPr>
          <w:ilvl w:val="1"/>
          <w:numId w:val="85"/>
        </w:numPr>
        <w:tabs>
          <w:tab w:val="left" w:pos="1440"/>
        </w:tabs>
        <w:spacing w:before="269" w:line="273" w:lineRule="auto"/>
        <w:ind w:right="7360"/>
        <w:rPr>
          <w:b/>
          <w:sz w:val="36"/>
        </w:rPr>
      </w:pPr>
      <w:r>
        <w:rPr>
          <w:b/>
          <w:sz w:val="36"/>
        </w:rPr>
        <w:t>The</w:t>
      </w:r>
      <w:r>
        <w:rPr>
          <w:b/>
          <w:spacing w:val="-5"/>
          <w:sz w:val="36"/>
        </w:rPr>
        <w:t xml:space="preserve"> </w:t>
      </w:r>
      <w:r>
        <w:rPr>
          <w:b/>
          <w:sz w:val="36"/>
        </w:rPr>
        <w:t>methylated</w:t>
      </w:r>
      <w:r>
        <w:rPr>
          <w:b/>
          <w:spacing w:val="-8"/>
          <w:sz w:val="36"/>
        </w:rPr>
        <w:t xml:space="preserve"> </w:t>
      </w:r>
      <w:r>
        <w:rPr>
          <w:b/>
          <w:sz w:val="36"/>
        </w:rPr>
        <w:t>spirits</w:t>
      </w:r>
      <w:r>
        <w:rPr>
          <w:b/>
          <w:spacing w:val="-6"/>
          <w:sz w:val="36"/>
        </w:rPr>
        <w:t xml:space="preserve"> </w:t>
      </w:r>
      <w:r>
        <w:rPr>
          <w:b/>
          <w:sz w:val="36"/>
        </w:rPr>
        <w:t>of</w:t>
      </w:r>
      <w:r>
        <w:rPr>
          <w:b/>
          <w:spacing w:val="-6"/>
          <w:sz w:val="36"/>
        </w:rPr>
        <w:t xml:space="preserve"> </w:t>
      </w:r>
      <w:r>
        <w:rPr>
          <w:b/>
          <w:sz w:val="36"/>
        </w:rPr>
        <w:t>wine</w:t>
      </w:r>
      <w:r>
        <w:rPr>
          <w:b/>
          <w:spacing w:val="-6"/>
          <w:sz w:val="36"/>
        </w:rPr>
        <w:t xml:space="preserve"> </w:t>
      </w:r>
      <w:r>
        <w:rPr>
          <w:b/>
          <w:sz w:val="36"/>
        </w:rPr>
        <w:t>are</w:t>
      </w:r>
      <w:r>
        <w:rPr>
          <w:b/>
          <w:spacing w:val="-7"/>
          <w:sz w:val="36"/>
        </w:rPr>
        <w:t xml:space="preserve"> </w:t>
      </w:r>
      <w:r>
        <w:rPr>
          <w:b/>
          <w:sz w:val="36"/>
        </w:rPr>
        <w:t>used</w:t>
      </w:r>
      <w:r>
        <w:rPr>
          <w:b/>
          <w:spacing w:val="-6"/>
          <w:sz w:val="36"/>
        </w:rPr>
        <w:t xml:space="preserve"> </w:t>
      </w:r>
      <w:r>
        <w:rPr>
          <w:b/>
          <w:sz w:val="36"/>
        </w:rPr>
        <w:t>as solvent in this type of varnish.</w:t>
      </w:r>
    </w:p>
    <w:p w:rsidR="0086686C" w:rsidRDefault="00F737EA">
      <w:pPr>
        <w:pStyle w:val="ListParagraph"/>
        <w:numPr>
          <w:ilvl w:val="1"/>
          <w:numId w:val="85"/>
        </w:numPr>
        <w:tabs>
          <w:tab w:val="left" w:pos="1440"/>
        </w:tabs>
        <w:spacing w:before="8" w:line="273" w:lineRule="auto"/>
        <w:ind w:right="7366"/>
        <w:rPr>
          <w:b/>
          <w:sz w:val="36"/>
        </w:rPr>
      </w:pPr>
      <w:r>
        <w:rPr>
          <w:b/>
          <w:sz w:val="36"/>
        </w:rPr>
        <w:t>The</w:t>
      </w:r>
      <w:r>
        <w:rPr>
          <w:b/>
          <w:spacing w:val="-4"/>
          <w:sz w:val="36"/>
        </w:rPr>
        <w:t xml:space="preserve"> </w:t>
      </w:r>
      <w:r>
        <w:rPr>
          <w:b/>
          <w:sz w:val="36"/>
        </w:rPr>
        <w:t>resins</w:t>
      </w:r>
      <w:r>
        <w:rPr>
          <w:b/>
          <w:spacing w:val="-5"/>
          <w:sz w:val="36"/>
        </w:rPr>
        <w:t xml:space="preserve"> </w:t>
      </w:r>
      <w:r>
        <w:rPr>
          <w:b/>
          <w:sz w:val="36"/>
        </w:rPr>
        <w:t>are</w:t>
      </w:r>
      <w:r>
        <w:rPr>
          <w:b/>
          <w:spacing w:val="-7"/>
          <w:sz w:val="36"/>
        </w:rPr>
        <w:t xml:space="preserve"> </w:t>
      </w:r>
      <w:r>
        <w:rPr>
          <w:b/>
          <w:sz w:val="36"/>
        </w:rPr>
        <w:t>of</w:t>
      </w:r>
      <w:r>
        <w:rPr>
          <w:b/>
          <w:spacing w:val="-5"/>
          <w:sz w:val="36"/>
        </w:rPr>
        <w:t xml:space="preserve"> </w:t>
      </w:r>
      <w:r>
        <w:rPr>
          <w:b/>
          <w:sz w:val="36"/>
        </w:rPr>
        <w:t>soft</w:t>
      </w:r>
      <w:r>
        <w:rPr>
          <w:b/>
          <w:spacing w:val="-5"/>
          <w:sz w:val="36"/>
        </w:rPr>
        <w:t xml:space="preserve"> </w:t>
      </w:r>
      <w:r>
        <w:rPr>
          <w:b/>
          <w:sz w:val="36"/>
        </w:rPr>
        <w:t>variety</w:t>
      </w:r>
      <w:r>
        <w:rPr>
          <w:b/>
          <w:spacing w:val="-5"/>
          <w:sz w:val="36"/>
        </w:rPr>
        <w:t xml:space="preserve"> </w:t>
      </w:r>
      <w:r>
        <w:rPr>
          <w:b/>
          <w:sz w:val="36"/>
        </w:rPr>
        <w:t>such</w:t>
      </w:r>
      <w:r>
        <w:rPr>
          <w:b/>
          <w:spacing w:val="-4"/>
          <w:sz w:val="36"/>
        </w:rPr>
        <w:t xml:space="preserve"> </w:t>
      </w:r>
      <w:r>
        <w:rPr>
          <w:b/>
          <w:sz w:val="36"/>
        </w:rPr>
        <w:t>as</w:t>
      </w:r>
      <w:r>
        <w:rPr>
          <w:b/>
          <w:spacing w:val="-5"/>
          <w:sz w:val="36"/>
        </w:rPr>
        <w:t xml:space="preserve"> </w:t>
      </w:r>
      <w:r>
        <w:rPr>
          <w:b/>
          <w:sz w:val="36"/>
        </w:rPr>
        <w:t>lac</w:t>
      </w:r>
      <w:r>
        <w:rPr>
          <w:b/>
          <w:spacing w:val="-7"/>
          <w:sz w:val="36"/>
        </w:rPr>
        <w:t xml:space="preserve"> </w:t>
      </w:r>
      <w:r>
        <w:rPr>
          <w:b/>
          <w:sz w:val="36"/>
        </w:rPr>
        <w:t xml:space="preserve">or </w:t>
      </w:r>
      <w:r>
        <w:rPr>
          <w:b/>
          <w:spacing w:val="-2"/>
          <w:sz w:val="36"/>
        </w:rPr>
        <w:t>shellac.</w:t>
      </w:r>
    </w:p>
    <w:p w:rsidR="0086686C" w:rsidRDefault="00F737EA">
      <w:pPr>
        <w:pStyle w:val="ListParagraph"/>
        <w:numPr>
          <w:ilvl w:val="1"/>
          <w:numId w:val="85"/>
        </w:numPr>
        <w:tabs>
          <w:tab w:val="left" w:pos="1440"/>
        </w:tabs>
        <w:spacing w:before="9" w:line="276" w:lineRule="auto"/>
        <w:ind w:right="7454"/>
        <w:rPr>
          <w:b/>
          <w:sz w:val="36"/>
        </w:rPr>
      </w:pPr>
      <w:r>
        <w:rPr>
          <w:b/>
          <w:sz w:val="36"/>
        </w:rPr>
        <w:t>The spirit varnishes dry quickly. But they are</w:t>
      </w:r>
      <w:r>
        <w:rPr>
          <w:b/>
          <w:spacing w:val="-6"/>
          <w:sz w:val="36"/>
        </w:rPr>
        <w:t xml:space="preserve"> </w:t>
      </w:r>
      <w:r>
        <w:rPr>
          <w:b/>
          <w:sz w:val="36"/>
        </w:rPr>
        <w:t>not</w:t>
      </w:r>
      <w:r>
        <w:rPr>
          <w:b/>
          <w:spacing w:val="-7"/>
          <w:sz w:val="36"/>
        </w:rPr>
        <w:t xml:space="preserve"> </w:t>
      </w:r>
      <w:r>
        <w:rPr>
          <w:b/>
          <w:sz w:val="36"/>
        </w:rPr>
        <w:t>durable</w:t>
      </w:r>
      <w:r>
        <w:rPr>
          <w:b/>
          <w:spacing w:val="-7"/>
          <w:sz w:val="36"/>
        </w:rPr>
        <w:t xml:space="preserve"> </w:t>
      </w:r>
      <w:r>
        <w:rPr>
          <w:b/>
          <w:sz w:val="36"/>
        </w:rPr>
        <w:t>and</w:t>
      </w:r>
      <w:r>
        <w:rPr>
          <w:b/>
          <w:spacing w:val="-4"/>
          <w:sz w:val="36"/>
        </w:rPr>
        <w:t xml:space="preserve"> </w:t>
      </w:r>
      <w:r>
        <w:rPr>
          <w:b/>
          <w:sz w:val="36"/>
        </w:rPr>
        <w:t>are</w:t>
      </w:r>
      <w:r>
        <w:rPr>
          <w:b/>
          <w:spacing w:val="-7"/>
          <w:sz w:val="36"/>
        </w:rPr>
        <w:t xml:space="preserve"> </w:t>
      </w:r>
      <w:r>
        <w:rPr>
          <w:b/>
          <w:sz w:val="36"/>
        </w:rPr>
        <w:t>easily</w:t>
      </w:r>
      <w:r>
        <w:rPr>
          <w:b/>
          <w:spacing w:val="-5"/>
          <w:sz w:val="36"/>
        </w:rPr>
        <w:t xml:space="preserve"> </w:t>
      </w:r>
      <w:r>
        <w:rPr>
          <w:b/>
          <w:sz w:val="36"/>
        </w:rPr>
        <w:t>affected</w:t>
      </w:r>
      <w:r>
        <w:rPr>
          <w:b/>
          <w:spacing w:val="-7"/>
          <w:sz w:val="36"/>
        </w:rPr>
        <w:t xml:space="preserve"> </w:t>
      </w:r>
      <w:r>
        <w:rPr>
          <w:b/>
          <w:sz w:val="36"/>
        </w:rPr>
        <w:t>by weathering actions.</w:t>
      </w:r>
    </w:p>
    <w:p w:rsidR="0086686C" w:rsidRDefault="0086686C">
      <w:pPr>
        <w:pStyle w:val="ListParagraph"/>
        <w:spacing w:line="276" w:lineRule="auto"/>
        <w:rPr>
          <w:b/>
          <w:sz w:val="36"/>
        </w:rPr>
        <w:sectPr w:rsidR="0086686C">
          <w:pgSz w:w="15840" w:h="12240" w:orient="landscape"/>
          <w:pgMar w:top="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66528" behindDoc="1" locked="0" layoutInCell="1" allowOverlap="1">
            <wp:simplePos x="0" y="0"/>
            <wp:positionH relativeFrom="page">
              <wp:posOffset>0</wp:posOffset>
            </wp:positionH>
            <wp:positionV relativeFrom="page">
              <wp:posOffset>0</wp:posOffset>
            </wp:positionV>
            <wp:extent cx="10059670" cy="7773670"/>
            <wp:effectExtent l="0" t="0" r="0" b="0"/>
            <wp:wrapNone/>
            <wp:docPr id="294" name="Image 2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4" name="Image 294"/>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384"/>
        <w:ind w:left="0"/>
      </w:pPr>
    </w:p>
    <w:p w:rsidR="0086686C" w:rsidRDefault="00F737EA">
      <w:pPr>
        <w:pStyle w:val="ListParagraph"/>
        <w:numPr>
          <w:ilvl w:val="1"/>
          <w:numId w:val="85"/>
        </w:numPr>
        <w:tabs>
          <w:tab w:val="left" w:pos="1440"/>
        </w:tabs>
        <w:spacing w:line="273" w:lineRule="auto"/>
        <w:ind w:right="9616"/>
        <w:rPr>
          <w:b/>
          <w:sz w:val="36"/>
        </w:rPr>
      </w:pPr>
      <w:r>
        <w:rPr>
          <w:b/>
          <w:noProof/>
          <w:sz w:val="36"/>
        </w:rPr>
        <w:drawing>
          <wp:anchor distT="0" distB="0" distL="0" distR="0" simplePos="0" relativeHeight="15868416" behindDoc="0" locked="0" layoutInCell="1" allowOverlap="1">
            <wp:simplePos x="0" y="0"/>
            <wp:positionH relativeFrom="page">
              <wp:posOffset>4839970</wp:posOffset>
            </wp:positionH>
            <wp:positionV relativeFrom="paragraph">
              <wp:posOffset>-807660</wp:posOffset>
            </wp:positionV>
            <wp:extent cx="5176520" cy="2237740"/>
            <wp:effectExtent l="0" t="0" r="0" b="0"/>
            <wp:wrapNone/>
            <wp:docPr id="295" name="Image 2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5" name="Image 295"/>
                    <pic:cNvPicPr/>
                  </pic:nvPicPr>
                  <pic:blipFill>
                    <a:blip r:embed="rId142" cstate="print"/>
                    <a:stretch>
                      <a:fillRect/>
                    </a:stretch>
                  </pic:blipFill>
                  <pic:spPr>
                    <a:xfrm>
                      <a:off x="0" y="0"/>
                      <a:ext cx="5176520" cy="2237740"/>
                    </a:xfrm>
                    <a:prstGeom prst="rect">
                      <a:avLst/>
                    </a:prstGeom>
                  </pic:spPr>
                </pic:pic>
              </a:graphicData>
            </a:graphic>
          </wp:anchor>
        </w:drawing>
      </w:r>
      <w:r>
        <w:rPr>
          <w:b/>
          <w:sz w:val="36"/>
        </w:rPr>
        <w:t>They</w:t>
      </w:r>
      <w:r>
        <w:rPr>
          <w:b/>
          <w:spacing w:val="-9"/>
          <w:sz w:val="36"/>
        </w:rPr>
        <w:t xml:space="preserve"> </w:t>
      </w:r>
      <w:r>
        <w:rPr>
          <w:b/>
          <w:sz w:val="36"/>
        </w:rPr>
        <w:t>are</w:t>
      </w:r>
      <w:r>
        <w:rPr>
          <w:b/>
          <w:spacing w:val="-10"/>
          <w:sz w:val="36"/>
        </w:rPr>
        <w:t xml:space="preserve"> </w:t>
      </w:r>
      <w:r>
        <w:rPr>
          <w:b/>
          <w:sz w:val="36"/>
        </w:rPr>
        <w:t>generally</w:t>
      </w:r>
      <w:r>
        <w:rPr>
          <w:b/>
          <w:spacing w:val="-9"/>
          <w:sz w:val="36"/>
        </w:rPr>
        <w:t xml:space="preserve"> </w:t>
      </w:r>
      <w:r>
        <w:rPr>
          <w:b/>
          <w:sz w:val="36"/>
        </w:rPr>
        <w:t>used</w:t>
      </w:r>
      <w:r>
        <w:rPr>
          <w:b/>
          <w:spacing w:val="-11"/>
          <w:sz w:val="36"/>
        </w:rPr>
        <w:t xml:space="preserve"> </w:t>
      </w:r>
      <w:r>
        <w:rPr>
          <w:b/>
          <w:sz w:val="36"/>
        </w:rPr>
        <w:t xml:space="preserve">for </w:t>
      </w:r>
      <w:r>
        <w:rPr>
          <w:b/>
          <w:spacing w:val="-2"/>
          <w:sz w:val="36"/>
        </w:rPr>
        <w:t>furniture.</w:t>
      </w:r>
    </w:p>
    <w:p w:rsidR="0086686C" w:rsidRDefault="00F737EA">
      <w:pPr>
        <w:pStyle w:val="ListParagraph"/>
        <w:numPr>
          <w:ilvl w:val="0"/>
          <w:numId w:val="85"/>
        </w:numPr>
        <w:tabs>
          <w:tab w:val="left" w:pos="1208"/>
        </w:tabs>
        <w:spacing w:before="205"/>
        <w:ind w:left="1208" w:hanging="488"/>
        <w:rPr>
          <w:b/>
          <w:sz w:val="36"/>
        </w:rPr>
      </w:pPr>
      <w:r>
        <w:rPr>
          <w:b/>
          <w:color w:val="E26C09"/>
          <w:sz w:val="36"/>
        </w:rPr>
        <w:t>Turpentine</w:t>
      </w:r>
      <w:r>
        <w:rPr>
          <w:b/>
          <w:color w:val="E26C09"/>
          <w:spacing w:val="-2"/>
          <w:sz w:val="36"/>
        </w:rPr>
        <w:t xml:space="preserve"> varnishes:</w:t>
      </w:r>
    </w:p>
    <w:p w:rsidR="0086686C" w:rsidRDefault="00F737EA">
      <w:pPr>
        <w:pStyle w:val="ListParagraph"/>
        <w:numPr>
          <w:ilvl w:val="1"/>
          <w:numId w:val="85"/>
        </w:numPr>
        <w:tabs>
          <w:tab w:val="left" w:pos="1440"/>
        </w:tabs>
        <w:spacing w:before="269" w:line="276" w:lineRule="auto"/>
        <w:ind w:right="8757"/>
        <w:rPr>
          <w:b/>
          <w:sz w:val="36"/>
        </w:rPr>
      </w:pPr>
      <w:r>
        <w:rPr>
          <w:b/>
          <w:sz w:val="36"/>
        </w:rPr>
        <w:t>The</w:t>
      </w:r>
      <w:r>
        <w:rPr>
          <w:b/>
          <w:spacing w:val="-7"/>
          <w:sz w:val="36"/>
        </w:rPr>
        <w:t xml:space="preserve"> </w:t>
      </w:r>
      <w:r>
        <w:rPr>
          <w:b/>
          <w:sz w:val="36"/>
        </w:rPr>
        <w:t>turpentine</w:t>
      </w:r>
      <w:r>
        <w:rPr>
          <w:b/>
          <w:spacing w:val="-9"/>
          <w:sz w:val="36"/>
        </w:rPr>
        <w:t xml:space="preserve"> </w:t>
      </w:r>
      <w:r>
        <w:rPr>
          <w:b/>
          <w:sz w:val="36"/>
        </w:rPr>
        <w:t>is</w:t>
      </w:r>
      <w:r>
        <w:rPr>
          <w:b/>
          <w:spacing w:val="-8"/>
          <w:sz w:val="36"/>
        </w:rPr>
        <w:t xml:space="preserve"> </w:t>
      </w:r>
      <w:r>
        <w:rPr>
          <w:b/>
          <w:sz w:val="36"/>
        </w:rPr>
        <w:t>used</w:t>
      </w:r>
      <w:r>
        <w:rPr>
          <w:b/>
          <w:spacing w:val="-8"/>
          <w:sz w:val="36"/>
        </w:rPr>
        <w:t xml:space="preserve"> </w:t>
      </w:r>
      <w:r>
        <w:rPr>
          <w:b/>
          <w:sz w:val="36"/>
        </w:rPr>
        <w:t>as</w:t>
      </w:r>
      <w:r>
        <w:rPr>
          <w:b/>
          <w:spacing w:val="-8"/>
          <w:sz w:val="36"/>
        </w:rPr>
        <w:t xml:space="preserve"> </w:t>
      </w:r>
      <w:r>
        <w:rPr>
          <w:b/>
          <w:sz w:val="36"/>
        </w:rPr>
        <w:t>solvent in this type of varnish.</w:t>
      </w:r>
    </w:p>
    <w:p w:rsidR="0086686C" w:rsidRDefault="00F737EA">
      <w:pPr>
        <w:pStyle w:val="ListParagraph"/>
        <w:numPr>
          <w:ilvl w:val="1"/>
          <w:numId w:val="85"/>
        </w:numPr>
        <w:tabs>
          <w:tab w:val="left" w:pos="1439"/>
        </w:tabs>
        <w:ind w:left="1439" w:hanging="359"/>
        <w:rPr>
          <w:b/>
          <w:sz w:val="36"/>
        </w:rPr>
      </w:pPr>
      <w:r>
        <w:rPr>
          <w:b/>
          <w:sz w:val="36"/>
        </w:rPr>
        <w:t>The</w:t>
      </w:r>
      <w:r>
        <w:rPr>
          <w:b/>
          <w:spacing w:val="-2"/>
          <w:sz w:val="36"/>
        </w:rPr>
        <w:t xml:space="preserve"> </w:t>
      </w:r>
      <w:r>
        <w:rPr>
          <w:b/>
          <w:sz w:val="36"/>
        </w:rPr>
        <w:t>resins</w:t>
      </w:r>
      <w:r>
        <w:rPr>
          <w:b/>
          <w:spacing w:val="-2"/>
          <w:sz w:val="36"/>
        </w:rPr>
        <w:t xml:space="preserve"> </w:t>
      </w:r>
      <w:r>
        <w:rPr>
          <w:b/>
          <w:sz w:val="36"/>
        </w:rPr>
        <w:t>adopted</w:t>
      </w:r>
      <w:r>
        <w:rPr>
          <w:b/>
          <w:spacing w:val="-2"/>
          <w:sz w:val="36"/>
        </w:rPr>
        <w:t xml:space="preserve"> </w:t>
      </w:r>
      <w:r>
        <w:rPr>
          <w:b/>
          <w:sz w:val="36"/>
        </w:rPr>
        <w:t>are</w:t>
      </w:r>
      <w:r>
        <w:rPr>
          <w:b/>
          <w:spacing w:val="-4"/>
          <w:sz w:val="36"/>
        </w:rPr>
        <w:t xml:space="preserve"> </w:t>
      </w:r>
      <w:r>
        <w:rPr>
          <w:b/>
          <w:sz w:val="36"/>
        </w:rPr>
        <w:t>of</w:t>
      </w:r>
      <w:r>
        <w:rPr>
          <w:b/>
          <w:spacing w:val="-1"/>
          <w:sz w:val="36"/>
        </w:rPr>
        <w:t xml:space="preserve"> </w:t>
      </w:r>
      <w:r>
        <w:rPr>
          <w:b/>
          <w:sz w:val="36"/>
        </w:rPr>
        <w:t>soft</w:t>
      </w:r>
      <w:r>
        <w:rPr>
          <w:b/>
          <w:spacing w:val="-2"/>
          <w:sz w:val="36"/>
        </w:rPr>
        <w:t xml:space="preserve"> </w:t>
      </w:r>
      <w:r>
        <w:rPr>
          <w:b/>
          <w:sz w:val="36"/>
        </w:rPr>
        <w:t>variety</w:t>
      </w:r>
      <w:r>
        <w:rPr>
          <w:b/>
          <w:spacing w:val="-2"/>
          <w:sz w:val="36"/>
        </w:rPr>
        <w:t xml:space="preserve"> </w:t>
      </w:r>
      <w:r>
        <w:rPr>
          <w:b/>
          <w:sz w:val="36"/>
        </w:rPr>
        <w:t>such</w:t>
      </w:r>
      <w:r>
        <w:rPr>
          <w:b/>
          <w:spacing w:val="-2"/>
          <w:sz w:val="36"/>
        </w:rPr>
        <w:t xml:space="preserve"> </w:t>
      </w:r>
      <w:r>
        <w:rPr>
          <w:b/>
          <w:sz w:val="36"/>
        </w:rPr>
        <w:t>as</w:t>
      </w:r>
      <w:r>
        <w:rPr>
          <w:b/>
          <w:spacing w:val="-2"/>
          <w:sz w:val="36"/>
        </w:rPr>
        <w:t xml:space="preserve"> </w:t>
      </w:r>
      <w:r>
        <w:rPr>
          <w:b/>
          <w:sz w:val="36"/>
        </w:rPr>
        <w:t>gum</w:t>
      </w:r>
      <w:r>
        <w:rPr>
          <w:b/>
          <w:spacing w:val="-3"/>
          <w:sz w:val="36"/>
        </w:rPr>
        <w:t xml:space="preserve"> </w:t>
      </w:r>
      <w:r>
        <w:rPr>
          <w:b/>
          <w:sz w:val="36"/>
        </w:rPr>
        <w:t>dammar,</w:t>
      </w:r>
      <w:r>
        <w:rPr>
          <w:b/>
          <w:spacing w:val="-2"/>
          <w:sz w:val="36"/>
        </w:rPr>
        <w:t xml:space="preserve"> </w:t>
      </w:r>
      <w:r>
        <w:rPr>
          <w:b/>
          <w:sz w:val="36"/>
        </w:rPr>
        <w:t>mastic</w:t>
      </w:r>
      <w:r>
        <w:rPr>
          <w:b/>
          <w:spacing w:val="-2"/>
          <w:sz w:val="36"/>
        </w:rPr>
        <w:t xml:space="preserve"> </w:t>
      </w:r>
      <w:r>
        <w:rPr>
          <w:b/>
          <w:sz w:val="36"/>
        </w:rPr>
        <w:t>and</w:t>
      </w:r>
      <w:r>
        <w:rPr>
          <w:b/>
          <w:spacing w:val="6"/>
          <w:sz w:val="36"/>
        </w:rPr>
        <w:t xml:space="preserve"> </w:t>
      </w:r>
      <w:r>
        <w:rPr>
          <w:b/>
          <w:spacing w:val="-2"/>
          <w:sz w:val="36"/>
        </w:rPr>
        <w:t>rosin.</w:t>
      </w:r>
    </w:p>
    <w:p w:rsidR="0086686C" w:rsidRDefault="00F737EA">
      <w:pPr>
        <w:pStyle w:val="ListParagraph"/>
        <w:numPr>
          <w:ilvl w:val="1"/>
          <w:numId w:val="85"/>
        </w:numPr>
        <w:tabs>
          <w:tab w:val="left" w:pos="1439"/>
        </w:tabs>
        <w:spacing w:before="67"/>
        <w:ind w:left="1439" w:hanging="359"/>
        <w:rPr>
          <w:b/>
          <w:sz w:val="36"/>
        </w:rPr>
      </w:pPr>
      <w:r>
        <w:rPr>
          <w:b/>
          <w:sz w:val="36"/>
        </w:rPr>
        <w:t>These</w:t>
      </w:r>
      <w:r>
        <w:rPr>
          <w:b/>
          <w:spacing w:val="-2"/>
          <w:sz w:val="36"/>
        </w:rPr>
        <w:t xml:space="preserve"> </w:t>
      </w:r>
      <w:r>
        <w:rPr>
          <w:b/>
          <w:sz w:val="36"/>
        </w:rPr>
        <w:t>varnishes</w:t>
      </w:r>
      <w:r>
        <w:rPr>
          <w:b/>
          <w:spacing w:val="-4"/>
          <w:sz w:val="36"/>
        </w:rPr>
        <w:t xml:space="preserve"> </w:t>
      </w:r>
      <w:r>
        <w:rPr>
          <w:b/>
          <w:sz w:val="36"/>
        </w:rPr>
        <w:t>dry</w:t>
      </w:r>
      <w:r>
        <w:rPr>
          <w:b/>
          <w:spacing w:val="-2"/>
          <w:sz w:val="36"/>
        </w:rPr>
        <w:t xml:space="preserve"> </w:t>
      </w:r>
      <w:r>
        <w:rPr>
          <w:b/>
          <w:sz w:val="36"/>
        </w:rPr>
        <w:t>quickly</w:t>
      </w:r>
      <w:r>
        <w:rPr>
          <w:b/>
          <w:spacing w:val="-3"/>
          <w:sz w:val="36"/>
        </w:rPr>
        <w:t xml:space="preserve"> </w:t>
      </w:r>
      <w:r>
        <w:rPr>
          <w:b/>
          <w:sz w:val="36"/>
        </w:rPr>
        <w:t>and</w:t>
      </w:r>
      <w:r>
        <w:rPr>
          <w:b/>
          <w:spacing w:val="-4"/>
          <w:sz w:val="36"/>
        </w:rPr>
        <w:t xml:space="preserve"> </w:t>
      </w:r>
      <w:r>
        <w:rPr>
          <w:b/>
          <w:sz w:val="36"/>
        </w:rPr>
        <w:t>possess</w:t>
      </w:r>
      <w:r>
        <w:rPr>
          <w:b/>
          <w:spacing w:val="-2"/>
          <w:sz w:val="36"/>
        </w:rPr>
        <w:t xml:space="preserve"> </w:t>
      </w:r>
      <w:r>
        <w:rPr>
          <w:b/>
          <w:sz w:val="36"/>
        </w:rPr>
        <w:t>light</w:t>
      </w:r>
      <w:r>
        <w:rPr>
          <w:b/>
          <w:spacing w:val="-2"/>
          <w:sz w:val="36"/>
        </w:rPr>
        <w:t xml:space="preserve"> </w:t>
      </w:r>
      <w:proofErr w:type="spellStart"/>
      <w:r>
        <w:rPr>
          <w:b/>
          <w:spacing w:val="-2"/>
          <w:sz w:val="36"/>
        </w:rPr>
        <w:t>colours</w:t>
      </w:r>
      <w:proofErr w:type="spellEnd"/>
      <w:r>
        <w:rPr>
          <w:b/>
          <w:spacing w:val="-2"/>
          <w:sz w:val="36"/>
        </w:rPr>
        <w:t>.</w:t>
      </w:r>
    </w:p>
    <w:p w:rsidR="0086686C" w:rsidRDefault="00F737EA">
      <w:pPr>
        <w:pStyle w:val="ListParagraph"/>
        <w:numPr>
          <w:ilvl w:val="1"/>
          <w:numId w:val="85"/>
        </w:numPr>
        <w:tabs>
          <w:tab w:val="left" w:pos="1439"/>
        </w:tabs>
        <w:spacing w:before="64"/>
        <w:ind w:left="1439" w:hanging="359"/>
        <w:rPr>
          <w:b/>
          <w:sz w:val="36"/>
        </w:rPr>
      </w:pPr>
      <w:r>
        <w:rPr>
          <w:b/>
          <w:noProof/>
          <w:sz w:val="36"/>
        </w:rPr>
        <w:drawing>
          <wp:anchor distT="0" distB="0" distL="0" distR="0" simplePos="0" relativeHeight="15868928" behindDoc="0" locked="0" layoutInCell="1" allowOverlap="1">
            <wp:simplePos x="0" y="0"/>
            <wp:positionH relativeFrom="page">
              <wp:posOffset>6531609</wp:posOffset>
            </wp:positionH>
            <wp:positionV relativeFrom="paragraph">
              <wp:posOffset>356196</wp:posOffset>
            </wp:positionV>
            <wp:extent cx="3373120" cy="2701925"/>
            <wp:effectExtent l="0" t="0" r="0" b="0"/>
            <wp:wrapNone/>
            <wp:docPr id="296" name="Image 2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6" name="Image 296"/>
                    <pic:cNvPicPr/>
                  </pic:nvPicPr>
                  <pic:blipFill>
                    <a:blip r:embed="rId143" cstate="print"/>
                    <a:stretch>
                      <a:fillRect/>
                    </a:stretch>
                  </pic:blipFill>
                  <pic:spPr>
                    <a:xfrm>
                      <a:off x="0" y="0"/>
                      <a:ext cx="3373120" cy="2701925"/>
                    </a:xfrm>
                    <a:prstGeom prst="rect">
                      <a:avLst/>
                    </a:prstGeom>
                  </pic:spPr>
                </pic:pic>
              </a:graphicData>
            </a:graphic>
          </wp:anchor>
        </w:drawing>
      </w:r>
      <w:r>
        <w:rPr>
          <w:b/>
          <w:sz w:val="36"/>
        </w:rPr>
        <w:t>They</w:t>
      </w:r>
      <w:r>
        <w:rPr>
          <w:b/>
          <w:spacing w:val="-2"/>
          <w:sz w:val="36"/>
        </w:rPr>
        <w:t xml:space="preserve"> </w:t>
      </w:r>
      <w:r>
        <w:rPr>
          <w:b/>
          <w:sz w:val="36"/>
        </w:rPr>
        <w:t>are</w:t>
      </w:r>
      <w:r>
        <w:rPr>
          <w:b/>
          <w:spacing w:val="-3"/>
          <w:sz w:val="36"/>
        </w:rPr>
        <w:t xml:space="preserve"> </w:t>
      </w:r>
      <w:r>
        <w:rPr>
          <w:b/>
          <w:sz w:val="36"/>
        </w:rPr>
        <w:t>not</w:t>
      </w:r>
      <w:r>
        <w:rPr>
          <w:b/>
          <w:spacing w:val="-2"/>
          <w:sz w:val="36"/>
        </w:rPr>
        <w:t xml:space="preserve"> </w:t>
      </w:r>
      <w:r>
        <w:rPr>
          <w:b/>
          <w:sz w:val="36"/>
        </w:rPr>
        <w:t>durable</w:t>
      </w:r>
      <w:r>
        <w:rPr>
          <w:b/>
          <w:spacing w:val="2"/>
          <w:sz w:val="36"/>
        </w:rPr>
        <w:t xml:space="preserve"> </w:t>
      </w:r>
      <w:r>
        <w:rPr>
          <w:b/>
          <w:sz w:val="36"/>
        </w:rPr>
        <w:t>and</w:t>
      </w:r>
      <w:r>
        <w:rPr>
          <w:b/>
          <w:spacing w:val="-1"/>
          <w:sz w:val="36"/>
        </w:rPr>
        <w:t xml:space="preserve"> </w:t>
      </w:r>
      <w:r>
        <w:rPr>
          <w:b/>
          <w:sz w:val="36"/>
        </w:rPr>
        <w:t>tough</w:t>
      </w:r>
      <w:r>
        <w:rPr>
          <w:b/>
          <w:spacing w:val="-4"/>
          <w:sz w:val="36"/>
        </w:rPr>
        <w:t xml:space="preserve"> </w:t>
      </w:r>
      <w:r>
        <w:rPr>
          <w:b/>
          <w:sz w:val="36"/>
        </w:rPr>
        <w:t>as</w:t>
      </w:r>
      <w:r>
        <w:rPr>
          <w:b/>
          <w:spacing w:val="-2"/>
          <w:sz w:val="36"/>
        </w:rPr>
        <w:t xml:space="preserve"> </w:t>
      </w:r>
      <w:r>
        <w:rPr>
          <w:b/>
          <w:sz w:val="36"/>
        </w:rPr>
        <w:t>oil</w:t>
      </w:r>
      <w:r>
        <w:rPr>
          <w:b/>
          <w:spacing w:val="-1"/>
          <w:sz w:val="36"/>
        </w:rPr>
        <w:t xml:space="preserve"> </w:t>
      </w:r>
      <w:r>
        <w:rPr>
          <w:b/>
          <w:spacing w:val="-2"/>
          <w:sz w:val="36"/>
        </w:rPr>
        <w:t>varnishes.</w:t>
      </w:r>
    </w:p>
    <w:p w:rsidR="0086686C" w:rsidRDefault="00F737EA">
      <w:pPr>
        <w:pStyle w:val="ListParagraph"/>
        <w:numPr>
          <w:ilvl w:val="0"/>
          <w:numId w:val="85"/>
        </w:numPr>
        <w:tabs>
          <w:tab w:val="left" w:pos="1208"/>
        </w:tabs>
        <w:spacing w:before="264"/>
        <w:ind w:left="1208" w:hanging="488"/>
        <w:rPr>
          <w:b/>
          <w:sz w:val="36"/>
        </w:rPr>
      </w:pPr>
      <w:r>
        <w:rPr>
          <w:b/>
          <w:color w:val="E26C09"/>
          <w:sz w:val="36"/>
        </w:rPr>
        <w:t>Water</w:t>
      </w:r>
      <w:r>
        <w:rPr>
          <w:b/>
          <w:color w:val="E26C09"/>
          <w:spacing w:val="-4"/>
          <w:sz w:val="36"/>
        </w:rPr>
        <w:t xml:space="preserve"> </w:t>
      </w:r>
      <w:r>
        <w:rPr>
          <w:b/>
          <w:color w:val="E26C09"/>
          <w:spacing w:val="-2"/>
          <w:sz w:val="36"/>
        </w:rPr>
        <w:t>varnishes:</w:t>
      </w:r>
    </w:p>
    <w:p w:rsidR="0086686C" w:rsidRDefault="00F737EA">
      <w:pPr>
        <w:pStyle w:val="ListParagraph"/>
        <w:numPr>
          <w:ilvl w:val="1"/>
          <w:numId w:val="85"/>
        </w:numPr>
        <w:tabs>
          <w:tab w:val="left" w:pos="1440"/>
        </w:tabs>
        <w:spacing w:before="269" w:line="276" w:lineRule="auto"/>
        <w:ind w:right="6294"/>
        <w:rPr>
          <w:b/>
          <w:sz w:val="36"/>
        </w:rPr>
      </w:pPr>
      <w:r>
        <w:rPr>
          <w:b/>
          <w:sz w:val="36"/>
        </w:rPr>
        <w:t>The shellac is dissolved in hot water and enough quantity</w:t>
      </w:r>
      <w:r>
        <w:rPr>
          <w:b/>
          <w:spacing w:val="-5"/>
          <w:sz w:val="36"/>
        </w:rPr>
        <w:t xml:space="preserve"> </w:t>
      </w:r>
      <w:r>
        <w:rPr>
          <w:b/>
          <w:sz w:val="36"/>
        </w:rPr>
        <w:t>of</w:t>
      </w:r>
      <w:r>
        <w:rPr>
          <w:b/>
          <w:spacing w:val="-5"/>
          <w:sz w:val="36"/>
        </w:rPr>
        <w:t xml:space="preserve"> </w:t>
      </w:r>
      <w:r>
        <w:rPr>
          <w:b/>
          <w:sz w:val="36"/>
        </w:rPr>
        <w:t>either</w:t>
      </w:r>
      <w:r>
        <w:rPr>
          <w:b/>
          <w:spacing w:val="-5"/>
          <w:sz w:val="36"/>
        </w:rPr>
        <w:t xml:space="preserve"> </w:t>
      </w:r>
      <w:r>
        <w:rPr>
          <w:b/>
          <w:sz w:val="36"/>
        </w:rPr>
        <w:t>ammonia</w:t>
      </w:r>
      <w:r>
        <w:rPr>
          <w:b/>
          <w:spacing w:val="-7"/>
          <w:sz w:val="36"/>
        </w:rPr>
        <w:t xml:space="preserve"> </w:t>
      </w:r>
      <w:r>
        <w:rPr>
          <w:b/>
          <w:sz w:val="36"/>
        </w:rPr>
        <w:t>or</w:t>
      </w:r>
      <w:r>
        <w:rPr>
          <w:b/>
          <w:spacing w:val="-5"/>
          <w:sz w:val="36"/>
        </w:rPr>
        <w:t xml:space="preserve"> </w:t>
      </w:r>
      <w:r>
        <w:rPr>
          <w:b/>
          <w:sz w:val="36"/>
        </w:rPr>
        <w:t>borax</w:t>
      </w:r>
      <w:r>
        <w:rPr>
          <w:b/>
          <w:spacing w:val="-5"/>
          <w:sz w:val="36"/>
        </w:rPr>
        <w:t xml:space="preserve"> </w:t>
      </w:r>
      <w:r>
        <w:rPr>
          <w:b/>
          <w:sz w:val="36"/>
        </w:rPr>
        <w:t>or</w:t>
      </w:r>
      <w:r>
        <w:rPr>
          <w:b/>
          <w:spacing w:val="-5"/>
          <w:sz w:val="36"/>
        </w:rPr>
        <w:t xml:space="preserve"> </w:t>
      </w:r>
      <w:r>
        <w:rPr>
          <w:b/>
          <w:sz w:val="36"/>
        </w:rPr>
        <w:t>potash</w:t>
      </w:r>
      <w:r>
        <w:rPr>
          <w:b/>
          <w:spacing w:val="-5"/>
          <w:sz w:val="36"/>
        </w:rPr>
        <w:t xml:space="preserve"> </w:t>
      </w:r>
      <w:r>
        <w:rPr>
          <w:b/>
          <w:sz w:val="36"/>
        </w:rPr>
        <w:t>or soda is added such that shellac is dissolved.</w:t>
      </w:r>
    </w:p>
    <w:p w:rsidR="0086686C" w:rsidRDefault="00F737EA">
      <w:pPr>
        <w:pStyle w:val="ListParagraph"/>
        <w:numPr>
          <w:ilvl w:val="1"/>
          <w:numId w:val="85"/>
        </w:numPr>
        <w:tabs>
          <w:tab w:val="left" w:pos="1440"/>
        </w:tabs>
        <w:spacing w:before="1" w:line="276" w:lineRule="auto"/>
        <w:ind w:right="6813"/>
        <w:rPr>
          <w:b/>
          <w:sz w:val="36"/>
        </w:rPr>
      </w:pPr>
      <w:r>
        <w:rPr>
          <w:b/>
          <w:sz w:val="36"/>
        </w:rPr>
        <w:t>These</w:t>
      </w:r>
      <w:r>
        <w:rPr>
          <w:b/>
          <w:spacing w:val="-5"/>
          <w:sz w:val="36"/>
        </w:rPr>
        <w:t xml:space="preserve"> </w:t>
      </w:r>
      <w:r>
        <w:rPr>
          <w:b/>
          <w:sz w:val="36"/>
        </w:rPr>
        <w:t>varnishes</w:t>
      </w:r>
      <w:r>
        <w:rPr>
          <w:b/>
          <w:spacing w:val="-8"/>
          <w:sz w:val="36"/>
        </w:rPr>
        <w:t xml:space="preserve"> </w:t>
      </w:r>
      <w:r>
        <w:rPr>
          <w:b/>
          <w:sz w:val="36"/>
        </w:rPr>
        <w:t>are</w:t>
      </w:r>
      <w:r>
        <w:rPr>
          <w:b/>
          <w:spacing w:val="-7"/>
          <w:sz w:val="36"/>
        </w:rPr>
        <w:t xml:space="preserve"> </w:t>
      </w:r>
      <w:r>
        <w:rPr>
          <w:b/>
          <w:sz w:val="36"/>
        </w:rPr>
        <w:t>used</w:t>
      </w:r>
      <w:r>
        <w:rPr>
          <w:b/>
          <w:spacing w:val="-8"/>
          <w:sz w:val="36"/>
        </w:rPr>
        <w:t xml:space="preserve"> </w:t>
      </w:r>
      <w:r>
        <w:rPr>
          <w:b/>
          <w:sz w:val="36"/>
        </w:rPr>
        <w:t>for</w:t>
      </w:r>
      <w:r>
        <w:rPr>
          <w:b/>
          <w:spacing w:val="-7"/>
          <w:sz w:val="36"/>
        </w:rPr>
        <w:t xml:space="preserve"> </w:t>
      </w:r>
      <w:r>
        <w:rPr>
          <w:b/>
          <w:sz w:val="36"/>
        </w:rPr>
        <w:t>varnishing</w:t>
      </w:r>
      <w:r>
        <w:rPr>
          <w:b/>
          <w:spacing w:val="-7"/>
          <w:sz w:val="36"/>
        </w:rPr>
        <w:t xml:space="preserve"> </w:t>
      </w:r>
      <w:r>
        <w:rPr>
          <w:b/>
          <w:sz w:val="36"/>
        </w:rPr>
        <w:t>maps, pictures, etc.</w:t>
      </w:r>
    </w:p>
    <w:p w:rsidR="0086686C" w:rsidRDefault="00F737EA">
      <w:pPr>
        <w:pStyle w:val="ListParagraph"/>
        <w:numPr>
          <w:ilvl w:val="1"/>
          <w:numId w:val="85"/>
        </w:numPr>
        <w:tabs>
          <w:tab w:val="left" w:pos="1440"/>
        </w:tabs>
        <w:spacing w:line="273" w:lineRule="auto"/>
        <w:ind w:right="5979"/>
        <w:rPr>
          <w:b/>
          <w:sz w:val="36"/>
        </w:rPr>
      </w:pPr>
      <w:r>
        <w:rPr>
          <w:b/>
          <w:sz w:val="36"/>
        </w:rPr>
        <w:t>They</w:t>
      </w:r>
      <w:r>
        <w:rPr>
          <w:b/>
          <w:spacing w:val="-4"/>
          <w:sz w:val="36"/>
        </w:rPr>
        <w:t xml:space="preserve"> </w:t>
      </w:r>
      <w:r>
        <w:rPr>
          <w:b/>
          <w:sz w:val="36"/>
        </w:rPr>
        <w:t>are</w:t>
      </w:r>
      <w:r>
        <w:rPr>
          <w:b/>
          <w:spacing w:val="-5"/>
          <w:sz w:val="36"/>
        </w:rPr>
        <w:t xml:space="preserve"> </w:t>
      </w:r>
      <w:r>
        <w:rPr>
          <w:b/>
          <w:sz w:val="36"/>
        </w:rPr>
        <w:t>also</w:t>
      </w:r>
      <w:r>
        <w:rPr>
          <w:b/>
          <w:spacing w:val="-4"/>
          <w:sz w:val="36"/>
        </w:rPr>
        <w:t xml:space="preserve"> </w:t>
      </w:r>
      <w:r>
        <w:rPr>
          <w:b/>
          <w:sz w:val="36"/>
        </w:rPr>
        <w:t>used</w:t>
      </w:r>
      <w:r>
        <w:rPr>
          <w:b/>
          <w:spacing w:val="-6"/>
          <w:sz w:val="36"/>
        </w:rPr>
        <w:t xml:space="preserve"> </w:t>
      </w:r>
      <w:r>
        <w:rPr>
          <w:b/>
          <w:sz w:val="36"/>
        </w:rPr>
        <w:t>for</w:t>
      </w:r>
      <w:r>
        <w:rPr>
          <w:b/>
          <w:spacing w:val="-5"/>
          <w:sz w:val="36"/>
        </w:rPr>
        <w:t xml:space="preserve"> </w:t>
      </w:r>
      <w:r>
        <w:rPr>
          <w:b/>
          <w:sz w:val="36"/>
        </w:rPr>
        <w:t>delicate</w:t>
      </w:r>
      <w:r>
        <w:rPr>
          <w:b/>
          <w:spacing w:val="-4"/>
          <w:sz w:val="36"/>
        </w:rPr>
        <w:t xml:space="preserve"> </w:t>
      </w:r>
      <w:r>
        <w:rPr>
          <w:b/>
          <w:sz w:val="36"/>
        </w:rPr>
        <w:t>internal</w:t>
      </w:r>
      <w:r>
        <w:rPr>
          <w:b/>
          <w:spacing w:val="-6"/>
          <w:sz w:val="36"/>
        </w:rPr>
        <w:t xml:space="preserve"> </w:t>
      </w:r>
      <w:r>
        <w:rPr>
          <w:b/>
          <w:sz w:val="36"/>
        </w:rPr>
        <w:t>work</w:t>
      </w:r>
      <w:r>
        <w:rPr>
          <w:b/>
          <w:spacing w:val="-5"/>
          <w:sz w:val="36"/>
        </w:rPr>
        <w:t xml:space="preserve"> </w:t>
      </w:r>
      <w:r>
        <w:rPr>
          <w:b/>
          <w:sz w:val="36"/>
        </w:rPr>
        <w:t>and</w:t>
      </w:r>
      <w:r>
        <w:rPr>
          <w:b/>
          <w:spacing w:val="-4"/>
          <w:sz w:val="36"/>
        </w:rPr>
        <w:t xml:space="preserve"> </w:t>
      </w:r>
      <w:r>
        <w:rPr>
          <w:b/>
          <w:sz w:val="36"/>
        </w:rPr>
        <w:t>a</w:t>
      </w:r>
      <w:r>
        <w:rPr>
          <w:b/>
          <w:sz w:val="36"/>
        </w:rPr>
        <w:t>s a covering for wall paper.</w:t>
      </w:r>
    </w:p>
    <w:p w:rsidR="0086686C" w:rsidRDefault="0086686C">
      <w:pPr>
        <w:pStyle w:val="ListParagraph"/>
        <w:spacing w:line="273" w:lineRule="auto"/>
        <w:rPr>
          <w:b/>
          <w:sz w:val="36"/>
        </w:rPr>
        <w:sectPr w:rsidR="0086686C">
          <w:pgSz w:w="15840" w:h="12240" w:orient="landscape"/>
          <w:pgMar w:top="1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68064" behindDoc="1" locked="0" layoutInCell="1" allowOverlap="1">
            <wp:simplePos x="0" y="0"/>
            <wp:positionH relativeFrom="page">
              <wp:posOffset>0</wp:posOffset>
            </wp:positionH>
            <wp:positionV relativeFrom="page">
              <wp:posOffset>0</wp:posOffset>
            </wp:positionV>
            <wp:extent cx="10059670" cy="7773670"/>
            <wp:effectExtent l="0" t="0" r="0" b="0"/>
            <wp:wrapNone/>
            <wp:docPr id="297" name="Image 2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7" name="Image 297"/>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381"/>
        <w:ind w:left="0"/>
      </w:pPr>
    </w:p>
    <w:p w:rsidR="0086686C" w:rsidRDefault="00F737EA">
      <w:pPr>
        <w:pStyle w:val="BodyText"/>
        <w:spacing w:before="1"/>
        <w:ind w:left="720"/>
      </w:pPr>
      <w:r>
        <w:rPr>
          <w:noProof/>
        </w:rPr>
        <w:drawing>
          <wp:anchor distT="0" distB="0" distL="0" distR="0" simplePos="0" relativeHeight="15869952" behindDoc="0" locked="0" layoutInCell="1" allowOverlap="1">
            <wp:simplePos x="0" y="0"/>
            <wp:positionH relativeFrom="page">
              <wp:posOffset>6373495</wp:posOffset>
            </wp:positionH>
            <wp:positionV relativeFrom="paragraph">
              <wp:posOffset>-805755</wp:posOffset>
            </wp:positionV>
            <wp:extent cx="3638550" cy="2729230"/>
            <wp:effectExtent l="0" t="0" r="0" b="0"/>
            <wp:wrapNone/>
            <wp:docPr id="298" name="Image 2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8" name="Image 298"/>
                    <pic:cNvPicPr/>
                  </pic:nvPicPr>
                  <pic:blipFill>
                    <a:blip r:embed="rId144" cstate="print"/>
                    <a:stretch>
                      <a:fillRect/>
                    </a:stretch>
                  </pic:blipFill>
                  <pic:spPr>
                    <a:xfrm>
                      <a:off x="0" y="0"/>
                      <a:ext cx="3638550" cy="2729230"/>
                    </a:xfrm>
                    <a:prstGeom prst="rect">
                      <a:avLst/>
                    </a:prstGeom>
                  </pic:spPr>
                </pic:pic>
              </a:graphicData>
            </a:graphic>
          </wp:anchor>
        </w:drawing>
      </w:r>
      <w:r>
        <w:rPr>
          <w:color w:val="00AF50"/>
          <w:spacing w:val="-2"/>
        </w:rPr>
        <w:t>DISTEMPERING</w:t>
      </w:r>
    </w:p>
    <w:p w:rsidR="0086686C" w:rsidRDefault="00F737EA">
      <w:pPr>
        <w:pStyle w:val="ListParagraph"/>
        <w:numPr>
          <w:ilvl w:val="1"/>
          <w:numId w:val="85"/>
        </w:numPr>
        <w:tabs>
          <w:tab w:val="left" w:pos="1440"/>
        </w:tabs>
        <w:spacing w:before="268" w:line="273" w:lineRule="auto"/>
        <w:ind w:right="6469"/>
        <w:rPr>
          <w:b/>
          <w:sz w:val="36"/>
        </w:rPr>
      </w:pPr>
      <w:r>
        <w:rPr>
          <w:b/>
          <w:sz w:val="36"/>
        </w:rPr>
        <w:t>The main object of applying distemper to the plastered</w:t>
      </w:r>
      <w:r>
        <w:rPr>
          <w:b/>
          <w:spacing w:val="-5"/>
          <w:sz w:val="36"/>
        </w:rPr>
        <w:t xml:space="preserve"> </w:t>
      </w:r>
      <w:r>
        <w:rPr>
          <w:b/>
          <w:sz w:val="36"/>
        </w:rPr>
        <w:t>surfaces</w:t>
      </w:r>
      <w:r>
        <w:rPr>
          <w:b/>
          <w:spacing w:val="-5"/>
          <w:sz w:val="36"/>
        </w:rPr>
        <w:t xml:space="preserve"> </w:t>
      </w:r>
      <w:r>
        <w:rPr>
          <w:b/>
          <w:sz w:val="36"/>
        </w:rPr>
        <w:t>is</w:t>
      </w:r>
      <w:r>
        <w:rPr>
          <w:b/>
          <w:spacing w:val="-5"/>
          <w:sz w:val="36"/>
        </w:rPr>
        <w:t xml:space="preserve"> </w:t>
      </w:r>
      <w:r>
        <w:rPr>
          <w:b/>
          <w:sz w:val="36"/>
        </w:rPr>
        <w:t>to</w:t>
      </w:r>
      <w:r>
        <w:rPr>
          <w:b/>
          <w:spacing w:val="-7"/>
          <w:sz w:val="36"/>
        </w:rPr>
        <w:t xml:space="preserve"> </w:t>
      </w:r>
      <w:r>
        <w:rPr>
          <w:b/>
          <w:sz w:val="36"/>
        </w:rPr>
        <w:t>create</w:t>
      </w:r>
      <w:r>
        <w:rPr>
          <w:b/>
          <w:spacing w:val="-5"/>
          <w:sz w:val="36"/>
        </w:rPr>
        <w:t xml:space="preserve"> </w:t>
      </w:r>
      <w:r>
        <w:rPr>
          <w:b/>
          <w:sz w:val="36"/>
        </w:rPr>
        <w:t>a</w:t>
      </w:r>
      <w:r>
        <w:rPr>
          <w:b/>
          <w:spacing w:val="-8"/>
          <w:sz w:val="36"/>
        </w:rPr>
        <w:t xml:space="preserve"> </w:t>
      </w:r>
      <w:r>
        <w:rPr>
          <w:b/>
          <w:sz w:val="36"/>
        </w:rPr>
        <w:t>smooth</w:t>
      </w:r>
      <w:r>
        <w:rPr>
          <w:b/>
          <w:spacing w:val="-6"/>
          <w:sz w:val="36"/>
        </w:rPr>
        <w:t xml:space="preserve"> </w:t>
      </w:r>
      <w:r>
        <w:rPr>
          <w:b/>
          <w:sz w:val="36"/>
        </w:rPr>
        <w:t>surface.</w:t>
      </w:r>
    </w:p>
    <w:p w:rsidR="0086686C" w:rsidRDefault="00F737EA">
      <w:pPr>
        <w:pStyle w:val="ListParagraph"/>
        <w:numPr>
          <w:ilvl w:val="1"/>
          <w:numId w:val="85"/>
        </w:numPr>
        <w:tabs>
          <w:tab w:val="left" w:pos="1440"/>
        </w:tabs>
        <w:spacing w:before="8" w:line="276" w:lineRule="auto"/>
        <w:ind w:right="6537"/>
        <w:rPr>
          <w:b/>
          <w:sz w:val="36"/>
        </w:rPr>
      </w:pPr>
      <w:r>
        <w:rPr>
          <w:b/>
          <w:sz w:val="36"/>
        </w:rPr>
        <w:t>They</w:t>
      </w:r>
      <w:r>
        <w:rPr>
          <w:b/>
          <w:spacing w:val="-6"/>
          <w:sz w:val="36"/>
        </w:rPr>
        <w:t xml:space="preserve"> </w:t>
      </w:r>
      <w:r>
        <w:rPr>
          <w:b/>
          <w:sz w:val="36"/>
        </w:rPr>
        <w:t>are</w:t>
      </w:r>
      <w:r>
        <w:rPr>
          <w:b/>
          <w:spacing w:val="-7"/>
          <w:sz w:val="36"/>
        </w:rPr>
        <w:t xml:space="preserve"> </w:t>
      </w:r>
      <w:r>
        <w:rPr>
          <w:b/>
          <w:sz w:val="36"/>
        </w:rPr>
        <w:t>cheaper</w:t>
      </w:r>
      <w:r>
        <w:rPr>
          <w:b/>
          <w:spacing w:val="-7"/>
          <w:sz w:val="36"/>
        </w:rPr>
        <w:t xml:space="preserve"> </w:t>
      </w:r>
      <w:r>
        <w:rPr>
          <w:b/>
          <w:sz w:val="36"/>
        </w:rPr>
        <w:t>than</w:t>
      </w:r>
      <w:r>
        <w:rPr>
          <w:b/>
          <w:spacing w:val="-5"/>
          <w:sz w:val="36"/>
        </w:rPr>
        <w:t xml:space="preserve"> </w:t>
      </w:r>
      <w:r>
        <w:rPr>
          <w:b/>
          <w:sz w:val="36"/>
        </w:rPr>
        <w:t>paints</w:t>
      </w:r>
      <w:r>
        <w:rPr>
          <w:b/>
          <w:spacing w:val="-6"/>
          <w:sz w:val="36"/>
        </w:rPr>
        <w:t xml:space="preserve"> </w:t>
      </w:r>
      <w:r>
        <w:rPr>
          <w:b/>
          <w:sz w:val="36"/>
        </w:rPr>
        <w:t>and</w:t>
      </w:r>
      <w:r>
        <w:rPr>
          <w:b/>
          <w:spacing w:val="-6"/>
          <w:sz w:val="36"/>
        </w:rPr>
        <w:t xml:space="preserve"> </w:t>
      </w:r>
      <w:r>
        <w:rPr>
          <w:b/>
          <w:sz w:val="36"/>
        </w:rPr>
        <w:t>varnishes</w:t>
      </w:r>
      <w:r>
        <w:rPr>
          <w:b/>
          <w:spacing w:val="-6"/>
          <w:sz w:val="36"/>
        </w:rPr>
        <w:t xml:space="preserve"> </w:t>
      </w:r>
      <w:r>
        <w:rPr>
          <w:b/>
          <w:sz w:val="36"/>
        </w:rPr>
        <w:t>and they present a neat appearance.</w:t>
      </w:r>
    </w:p>
    <w:p w:rsidR="0086686C" w:rsidRDefault="00F737EA">
      <w:pPr>
        <w:pStyle w:val="ListParagraph"/>
        <w:numPr>
          <w:ilvl w:val="1"/>
          <w:numId w:val="85"/>
        </w:numPr>
        <w:tabs>
          <w:tab w:val="left" w:pos="1439"/>
        </w:tabs>
        <w:spacing w:line="379" w:lineRule="auto"/>
        <w:ind w:left="720" w:right="7561" w:firstLine="360"/>
        <w:rPr>
          <w:b/>
          <w:sz w:val="36"/>
        </w:rPr>
      </w:pPr>
      <w:r>
        <w:rPr>
          <w:b/>
          <w:sz w:val="36"/>
        </w:rPr>
        <w:t>They</w:t>
      </w:r>
      <w:r>
        <w:rPr>
          <w:b/>
          <w:spacing w:val="-5"/>
          <w:sz w:val="36"/>
        </w:rPr>
        <w:t xml:space="preserve"> </w:t>
      </w:r>
      <w:r>
        <w:rPr>
          <w:b/>
          <w:sz w:val="36"/>
        </w:rPr>
        <w:t>are</w:t>
      </w:r>
      <w:r>
        <w:rPr>
          <w:b/>
          <w:spacing w:val="-6"/>
          <w:sz w:val="36"/>
        </w:rPr>
        <w:t xml:space="preserve"> </w:t>
      </w:r>
      <w:r>
        <w:rPr>
          <w:b/>
          <w:sz w:val="36"/>
        </w:rPr>
        <w:t>available</w:t>
      </w:r>
      <w:r>
        <w:rPr>
          <w:b/>
          <w:spacing w:val="-5"/>
          <w:sz w:val="36"/>
        </w:rPr>
        <w:t xml:space="preserve"> </w:t>
      </w:r>
      <w:r>
        <w:rPr>
          <w:b/>
          <w:sz w:val="36"/>
        </w:rPr>
        <w:t>in</w:t>
      </w:r>
      <w:r>
        <w:rPr>
          <w:b/>
          <w:spacing w:val="-4"/>
          <w:sz w:val="36"/>
        </w:rPr>
        <w:t xml:space="preserve"> </w:t>
      </w:r>
      <w:r>
        <w:rPr>
          <w:b/>
          <w:sz w:val="36"/>
        </w:rPr>
        <w:t>a</w:t>
      </w:r>
      <w:r>
        <w:rPr>
          <w:b/>
          <w:spacing w:val="-8"/>
          <w:sz w:val="36"/>
        </w:rPr>
        <w:t xml:space="preserve"> </w:t>
      </w:r>
      <w:r>
        <w:rPr>
          <w:b/>
          <w:sz w:val="36"/>
        </w:rPr>
        <w:t>variety</w:t>
      </w:r>
      <w:r>
        <w:rPr>
          <w:b/>
          <w:spacing w:val="-5"/>
          <w:sz w:val="36"/>
        </w:rPr>
        <w:t xml:space="preserve"> </w:t>
      </w:r>
      <w:r>
        <w:rPr>
          <w:b/>
          <w:sz w:val="36"/>
        </w:rPr>
        <w:t>of</w:t>
      </w:r>
      <w:r>
        <w:rPr>
          <w:b/>
          <w:spacing w:val="-7"/>
          <w:sz w:val="36"/>
        </w:rPr>
        <w:t xml:space="preserve"> </w:t>
      </w:r>
      <w:proofErr w:type="spellStart"/>
      <w:r>
        <w:rPr>
          <w:b/>
          <w:sz w:val="36"/>
        </w:rPr>
        <w:t>colours</w:t>
      </w:r>
      <w:proofErr w:type="spellEnd"/>
      <w:r>
        <w:rPr>
          <w:b/>
          <w:sz w:val="36"/>
        </w:rPr>
        <w:t xml:space="preserve">. </w:t>
      </w:r>
      <w:r>
        <w:rPr>
          <w:b/>
          <w:color w:val="974705"/>
          <w:sz w:val="36"/>
        </w:rPr>
        <w:t>INGREDIENTS OF DISTEMPER</w:t>
      </w:r>
    </w:p>
    <w:p w:rsidR="0086686C" w:rsidRDefault="00F737EA">
      <w:pPr>
        <w:pStyle w:val="ListParagraph"/>
        <w:numPr>
          <w:ilvl w:val="1"/>
          <w:numId w:val="85"/>
        </w:numPr>
        <w:tabs>
          <w:tab w:val="left" w:pos="1439"/>
        </w:tabs>
        <w:spacing w:before="22"/>
        <w:ind w:left="1439" w:hanging="359"/>
        <w:rPr>
          <w:b/>
          <w:sz w:val="36"/>
        </w:rPr>
      </w:pPr>
      <w:r>
        <w:rPr>
          <w:b/>
          <w:sz w:val="36"/>
        </w:rPr>
        <w:t>A</w:t>
      </w:r>
      <w:r>
        <w:rPr>
          <w:b/>
          <w:spacing w:val="-6"/>
          <w:sz w:val="36"/>
        </w:rPr>
        <w:t xml:space="preserve"> </w:t>
      </w:r>
      <w:r>
        <w:rPr>
          <w:b/>
          <w:sz w:val="36"/>
        </w:rPr>
        <w:t>distemper</w:t>
      </w:r>
      <w:r>
        <w:rPr>
          <w:b/>
          <w:spacing w:val="-3"/>
          <w:sz w:val="36"/>
        </w:rPr>
        <w:t xml:space="preserve"> </w:t>
      </w:r>
      <w:r>
        <w:rPr>
          <w:b/>
          <w:sz w:val="36"/>
        </w:rPr>
        <w:t>is</w:t>
      </w:r>
      <w:r>
        <w:rPr>
          <w:b/>
          <w:spacing w:val="-6"/>
          <w:sz w:val="36"/>
        </w:rPr>
        <w:t xml:space="preserve"> </w:t>
      </w:r>
      <w:r>
        <w:rPr>
          <w:b/>
          <w:sz w:val="36"/>
        </w:rPr>
        <w:t>composed</w:t>
      </w:r>
      <w:r>
        <w:rPr>
          <w:b/>
          <w:spacing w:val="-4"/>
          <w:sz w:val="36"/>
        </w:rPr>
        <w:t xml:space="preserve"> </w:t>
      </w:r>
      <w:r>
        <w:rPr>
          <w:b/>
          <w:sz w:val="36"/>
        </w:rPr>
        <w:t>of</w:t>
      </w:r>
      <w:r>
        <w:rPr>
          <w:b/>
          <w:spacing w:val="-4"/>
          <w:sz w:val="36"/>
        </w:rPr>
        <w:t xml:space="preserve"> </w:t>
      </w:r>
      <w:r>
        <w:rPr>
          <w:b/>
          <w:sz w:val="36"/>
        </w:rPr>
        <w:t>base,</w:t>
      </w:r>
      <w:r>
        <w:rPr>
          <w:b/>
          <w:spacing w:val="-2"/>
          <w:sz w:val="36"/>
        </w:rPr>
        <w:t xml:space="preserve"> </w:t>
      </w:r>
      <w:r>
        <w:rPr>
          <w:b/>
          <w:sz w:val="36"/>
        </w:rPr>
        <w:t>carrier,</w:t>
      </w:r>
      <w:r>
        <w:rPr>
          <w:b/>
          <w:spacing w:val="-3"/>
          <w:sz w:val="36"/>
        </w:rPr>
        <w:t xml:space="preserve"> </w:t>
      </w:r>
      <w:proofErr w:type="spellStart"/>
      <w:r>
        <w:rPr>
          <w:b/>
          <w:sz w:val="36"/>
        </w:rPr>
        <w:t>colouring</w:t>
      </w:r>
      <w:proofErr w:type="spellEnd"/>
      <w:r>
        <w:rPr>
          <w:b/>
          <w:spacing w:val="-3"/>
          <w:sz w:val="36"/>
        </w:rPr>
        <w:t xml:space="preserve"> </w:t>
      </w:r>
      <w:r>
        <w:rPr>
          <w:b/>
          <w:sz w:val="36"/>
        </w:rPr>
        <w:t>pigments</w:t>
      </w:r>
      <w:r>
        <w:rPr>
          <w:b/>
          <w:spacing w:val="-3"/>
          <w:sz w:val="36"/>
        </w:rPr>
        <w:t xml:space="preserve"> </w:t>
      </w:r>
      <w:r>
        <w:rPr>
          <w:b/>
          <w:sz w:val="36"/>
        </w:rPr>
        <w:t>and</w:t>
      </w:r>
      <w:r>
        <w:rPr>
          <w:b/>
          <w:spacing w:val="-2"/>
          <w:sz w:val="36"/>
        </w:rPr>
        <w:t xml:space="preserve"> size.</w:t>
      </w:r>
    </w:p>
    <w:p w:rsidR="0086686C" w:rsidRDefault="00F737EA">
      <w:pPr>
        <w:pStyle w:val="ListParagraph"/>
        <w:numPr>
          <w:ilvl w:val="1"/>
          <w:numId w:val="85"/>
        </w:numPr>
        <w:tabs>
          <w:tab w:val="left" w:pos="1439"/>
        </w:tabs>
        <w:spacing w:before="68"/>
        <w:ind w:left="1439" w:hanging="359"/>
        <w:rPr>
          <w:b/>
          <w:sz w:val="36"/>
        </w:rPr>
      </w:pPr>
      <w:r>
        <w:rPr>
          <w:b/>
          <w:sz w:val="36"/>
        </w:rPr>
        <w:t>For</w:t>
      </w:r>
      <w:r>
        <w:rPr>
          <w:b/>
          <w:spacing w:val="-2"/>
          <w:sz w:val="36"/>
        </w:rPr>
        <w:t xml:space="preserve"> </w:t>
      </w:r>
      <w:r>
        <w:rPr>
          <w:b/>
          <w:sz w:val="36"/>
        </w:rPr>
        <w:t>base,</w:t>
      </w:r>
      <w:r>
        <w:rPr>
          <w:b/>
          <w:spacing w:val="-1"/>
          <w:sz w:val="36"/>
        </w:rPr>
        <w:t xml:space="preserve"> </w:t>
      </w:r>
      <w:r>
        <w:rPr>
          <w:b/>
          <w:sz w:val="36"/>
        </w:rPr>
        <w:t>the</w:t>
      </w:r>
      <w:r>
        <w:rPr>
          <w:b/>
          <w:spacing w:val="-2"/>
          <w:sz w:val="36"/>
        </w:rPr>
        <w:t xml:space="preserve"> </w:t>
      </w:r>
      <w:r>
        <w:rPr>
          <w:b/>
          <w:sz w:val="36"/>
        </w:rPr>
        <w:t>whiting</w:t>
      </w:r>
      <w:r>
        <w:rPr>
          <w:b/>
          <w:spacing w:val="-4"/>
          <w:sz w:val="36"/>
        </w:rPr>
        <w:t xml:space="preserve"> </w:t>
      </w:r>
      <w:r>
        <w:rPr>
          <w:b/>
          <w:sz w:val="36"/>
        </w:rPr>
        <w:t>or</w:t>
      </w:r>
      <w:r>
        <w:rPr>
          <w:b/>
          <w:spacing w:val="-2"/>
          <w:sz w:val="36"/>
        </w:rPr>
        <w:t xml:space="preserve"> </w:t>
      </w:r>
      <w:r>
        <w:rPr>
          <w:b/>
          <w:sz w:val="36"/>
        </w:rPr>
        <w:t>chalk</w:t>
      </w:r>
      <w:r>
        <w:rPr>
          <w:b/>
          <w:spacing w:val="-2"/>
          <w:sz w:val="36"/>
        </w:rPr>
        <w:t xml:space="preserve"> </w:t>
      </w:r>
      <w:r>
        <w:rPr>
          <w:b/>
          <w:sz w:val="36"/>
        </w:rPr>
        <w:t>is</w:t>
      </w:r>
      <w:r>
        <w:rPr>
          <w:b/>
          <w:spacing w:val="-4"/>
          <w:sz w:val="36"/>
        </w:rPr>
        <w:t xml:space="preserve"> </w:t>
      </w:r>
      <w:r>
        <w:rPr>
          <w:b/>
          <w:sz w:val="36"/>
        </w:rPr>
        <w:t>used</w:t>
      </w:r>
      <w:r>
        <w:rPr>
          <w:b/>
          <w:spacing w:val="-1"/>
          <w:sz w:val="36"/>
        </w:rPr>
        <w:t xml:space="preserve"> </w:t>
      </w:r>
      <w:r>
        <w:rPr>
          <w:b/>
          <w:sz w:val="36"/>
        </w:rPr>
        <w:t>and</w:t>
      </w:r>
      <w:r>
        <w:rPr>
          <w:b/>
          <w:spacing w:val="2"/>
          <w:sz w:val="36"/>
        </w:rPr>
        <w:t xml:space="preserve"> </w:t>
      </w:r>
      <w:r>
        <w:rPr>
          <w:b/>
          <w:sz w:val="36"/>
        </w:rPr>
        <w:t>for</w:t>
      </w:r>
      <w:r>
        <w:rPr>
          <w:b/>
          <w:spacing w:val="-2"/>
          <w:sz w:val="36"/>
        </w:rPr>
        <w:t xml:space="preserve"> </w:t>
      </w:r>
      <w:r>
        <w:rPr>
          <w:b/>
          <w:sz w:val="36"/>
        </w:rPr>
        <w:t>carrier,</w:t>
      </w:r>
      <w:r>
        <w:rPr>
          <w:b/>
          <w:spacing w:val="-1"/>
          <w:sz w:val="36"/>
        </w:rPr>
        <w:t xml:space="preserve"> </w:t>
      </w:r>
      <w:r>
        <w:rPr>
          <w:b/>
          <w:sz w:val="36"/>
        </w:rPr>
        <w:t>the</w:t>
      </w:r>
      <w:r>
        <w:rPr>
          <w:b/>
          <w:spacing w:val="-1"/>
          <w:sz w:val="36"/>
        </w:rPr>
        <w:t xml:space="preserve"> </w:t>
      </w:r>
      <w:r>
        <w:rPr>
          <w:b/>
          <w:sz w:val="36"/>
        </w:rPr>
        <w:t>water</w:t>
      </w:r>
      <w:r>
        <w:rPr>
          <w:b/>
          <w:spacing w:val="-5"/>
          <w:sz w:val="36"/>
        </w:rPr>
        <w:t xml:space="preserve"> </w:t>
      </w:r>
      <w:r>
        <w:rPr>
          <w:b/>
          <w:sz w:val="36"/>
        </w:rPr>
        <w:t xml:space="preserve">is </w:t>
      </w:r>
      <w:r>
        <w:rPr>
          <w:b/>
          <w:spacing w:val="-2"/>
          <w:sz w:val="36"/>
        </w:rPr>
        <w:t>used.</w:t>
      </w:r>
    </w:p>
    <w:p w:rsidR="0086686C" w:rsidRDefault="00F737EA">
      <w:pPr>
        <w:pStyle w:val="ListParagraph"/>
        <w:numPr>
          <w:ilvl w:val="1"/>
          <w:numId w:val="85"/>
        </w:numPr>
        <w:tabs>
          <w:tab w:val="left" w:pos="1439"/>
        </w:tabs>
        <w:spacing w:before="64"/>
        <w:ind w:left="1439" w:hanging="359"/>
        <w:rPr>
          <w:b/>
          <w:sz w:val="36"/>
        </w:rPr>
      </w:pPr>
      <w:r>
        <w:rPr>
          <w:b/>
          <w:sz w:val="36"/>
        </w:rPr>
        <w:t>The</w:t>
      </w:r>
      <w:r>
        <w:rPr>
          <w:b/>
          <w:spacing w:val="-4"/>
          <w:sz w:val="36"/>
        </w:rPr>
        <w:t xml:space="preserve"> </w:t>
      </w:r>
      <w:r>
        <w:rPr>
          <w:b/>
          <w:sz w:val="36"/>
        </w:rPr>
        <w:t>distempers</w:t>
      </w:r>
      <w:r>
        <w:rPr>
          <w:b/>
          <w:spacing w:val="-6"/>
          <w:sz w:val="36"/>
        </w:rPr>
        <w:t xml:space="preserve"> </w:t>
      </w:r>
      <w:r>
        <w:rPr>
          <w:b/>
          <w:sz w:val="36"/>
        </w:rPr>
        <w:t>are</w:t>
      </w:r>
      <w:r>
        <w:rPr>
          <w:b/>
          <w:spacing w:val="-3"/>
          <w:sz w:val="36"/>
        </w:rPr>
        <w:t xml:space="preserve"> </w:t>
      </w:r>
      <w:r>
        <w:rPr>
          <w:b/>
          <w:sz w:val="36"/>
        </w:rPr>
        <w:t>available</w:t>
      </w:r>
      <w:r>
        <w:rPr>
          <w:b/>
          <w:spacing w:val="-3"/>
          <w:sz w:val="36"/>
        </w:rPr>
        <w:t xml:space="preserve"> </w:t>
      </w:r>
      <w:r>
        <w:rPr>
          <w:b/>
          <w:sz w:val="36"/>
        </w:rPr>
        <w:t>in</w:t>
      </w:r>
      <w:r>
        <w:rPr>
          <w:b/>
          <w:spacing w:val="-3"/>
          <w:sz w:val="36"/>
        </w:rPr>
        <w:t xml:space="preserve"> </w:t>
      </w:r>
      <w:r>
        <w:rPr>
          <w:b/>
          <w:sz w:val="36"/>
        </w:rPr>
        <w:t>powder</w:t>
      </w:r>
      <w:r>
        <w:rPr>
          <w:b/>
          <w:spacing w:val="-4"/>
          <w:sz w:val="36"/>
        </w:rPr>
        <w:t xml:space="preserve"> </w:t>
      </w:r>
      <w:r>
        <w:rPr>
          <w:b/>
          <w:sz w:val="36"/>
        </w:rPr>
        <w:t>form</w:t>
      </w:r>
      <w:r>
        <w:rPr>
          <w:b/>
          <w:spacing w:val="-3"/>
          <w:sz w:val="36"/>
        </w:rPr>
        <w:t xml:space="preserve"> </w:t>
      </w:r>
      <w:r>
        <w:rPr>
          <w:b/>
          <w:sz w:val="36"/>
        </w:rPr>
        <w:t>or</w:t>
      </w:r>
      <w:r>
        <w:rPr>
          <w:b/>
          <w:spacing w:val="-7"/>
          <w:sz w:val="36"/>
        </w:rPr>
        <w:t xml:space="preserve"> </w:t>
      </w:r>
      <w:r>
        <w:rPr>
          <w:b/>
          <w:sz w:val="36"/>
        </w:rPr>
        <w:t>paste</w:t>
      </w:r>
      <w:r>
        <w:rPr>
          <w:b/>
          <w:spacing w:val="-4"/>
          <w:sz w:val="36"/>
        </w:rPr>
        <w:t xml:space="preserve"> </w:t>
      </w:r>
      <w:r>
        <w:rPr>
          <w:b/>
          <w:spacing w:val="-2"/>
          <w:sz w:val="36"/>
        </w:rPr>
        <w:t>form.</w:t>
      </w:r>
    </w:p>
    <w:p w:rsidR="0086686C" w:rsidRDefault="00F737EA">
      <w:pPr>
        <w:pStyle w:val="ListParagraph"/>
        <w:numPr>
          <w:ilvl w:val="1"/>
          <w:numId w:val="85"/>
        </w:numPr>
        <w:tabs>
          <w:tab w:val="left" w:pos="1439"/>
        </w:tabs>
        <w:spacing w:before="65" w:line="379" w:lineRule="auto"/>
        <w:ind w:left="720" w:right="6450" w:firstLine="360"/>
        <w:rPr>
          <w:b/>
          <w:sz w:val="36"/>
        </w:rPr>
      </w:pPr>
      <w:r>
        <w:rPr>
          <w:b/>
          <w:noProof/>
          <w:sz w:val="36"/>
        </w:rPr>
        <w:drawing>
          <wp:anchor distT="0" distB="0" distL="0" distR="0" simplePos="0" relativeHeight="15870464" behindDoc="0" locked="0" layoutInCell="1" allowOverlap="1">
            <wp:simplePos x="0" y="0"/>
            <wp:positionH relativeFrom="page">
              <wp:posOffset>7306944</wp:posOffset>
            </wp:positionH>
            <wp:positionV relativeFrom="paragraph">
              <wp:posOffset>634096</wp:posOffset>
            </wp:positionV>
            <wp:extent cx="2710179" cy="1828800"/>
            <wp:effectExtent l="0" t="0" r="0" b="0"/>
            <wp:wrapNone/>
            <wp:docPr id="299" name="Image 2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 name="Image 299"/>
                    <pic:cNvPicPr/>
                  </pic:nvPicPr>
                  <pic:blipFill>
                    <a:blip r:embed="rId145" cstate="print"/>
                    <a:stretch>
                      <a:fillRect/>
                    </a:stretch>
                  </pic:blipFill>
                  <pic:spPr>
                    <a:xfrm>
                      <a:off x="0" y="0"/>
                      <a:ext cx="2710179" cy="1828800"/>
                    </a:xfrm>
                    <a:prstGeom prst="rect">
                      <a:avLst/>
                    </a:prstGeom>
                  </pic:spPr>
                </pic:pic>
              </a:graphicData>
            </a:graphic>
          </wp:anchor>
        </w:drawing>
      </w:r>
      <w:r>
        <w:rPr>
          <w:b/>
          <w:sz w:val="36"/>
        </w:rPr>
        <w:t>They</w:t>
      </w:r>
      <w:r>
        <w:rPr>
          <w:b/>
          <w:spacing w:val="-4"/>
          <w:sz w:val="36"/>
        </w:rPr>
        <w:t xml:space="preserve"> </w:t>
      </w:r>
      <w:r>
        <w:rPr>
          <w:b/>
          <w:sz w:val="36"/>
        </w:rPr>
        <w:t>are</w:t>
      </w:r>
      <w:r>
        <w:rPr>
          <w:b/>
          <w:spacing w:val="-5"/>
          <w:sz w:val="36"/>
        </w:rPr>
        <w:t xml:space="preserve"> </w:t>
      </w:r>
      <w:r>
        <w:rPr>
          <w:b/>
          <w:sz w:val="36"/>
        </w:rPr>
        <w:t>to</w:t>
      </w:r>
      <w:r>
        <w:rPr>
          <w:b/>
          <w:spacing w:val="-5"/>
          <w:sz w:val="36"/>
        </w:rPr>
        <w:t xml:space="preserve"> </w:t>
      </w:r>
      <w:r>
        <w:rPr>
          <w:b/>
          <w:sz w:val="36"/>
        </w:rPr>
        <w:t>be</w:t>
      </w:r>
      <w:r>
        <w:rPr>
          <w:b/>
          <w:spacing w:val="-4"/>
          <w:sz w:val="36"/>
        </w:rPr>
        <w:t xml:space="preserve"> </w:t>
      </w:r>
      <w:r>
        <w:rPr>
          <w:b/>
          <w:sz w:val="36"/>
        </w:rPr>
        <w:t>mixed</w:t>
      </w:r>
      <w:r>
        <w:rPr>
          <w:b/>
          <w:spacing w:val="-4"/>
          <w:sz w:val="36"/>
        </w:rPr>
        <w:t xml:space="preserve"> </w:t>
      </w:r>
      <w:r>
        <w:rPr>
          <w:b/>
          <w:sz w:val="36"/>
        </w:rPr>
        <w:t>with</w:t>
      </w:r>
      <w:r>
        <w:rPr>
          <w:b/>
          <w:spacing w:val="-6"/>
          <w:sz w:val="36"/>
        </w:rPr>
        <w:t xml:space="preserve"> </w:t>
      </w:r>
      <w:r>
        <w:rPr>
          <w:b/>
          <w:sz w:val="36"/>
        </w:rPr>
        <w:t>hot</w:t>
      </w:r>
      <w:r>
        <w:rPr>
          <w:b/>
          <w:spacing w:val="-6"/>
          <w:sz w:val="36"/>
        </w:rPr>
        <w:t xml:space="preserve"> </w:t>
      </w:r>
      <w:r>
        <w:rPr>
          <w:b/>
          <w:sz w:val="36"/>
        </w:rPr>
        <w:t>water</w:t>
      </w:r>
      <w:r>
        <w:rPr>
          <w:b/>
          <w:spacing w:val="-5"/>
          <w:sz w:val="36"/>
        </w:rPr>
        <w:t xml:space="preserve"> </w:t>
      </w:r>
      <w:r>
        <w:rPr>
          <w:b/>
          <w:sz w:val="36"/>
        </w:rPr>
        <w:t>before</w:t>
      </w:r>
      <w:r>
        <w:rPr>
          <w:b/>
          <w:spacing w:val="-5"/>
          <w:sz w:val="36"/>
        </w:rPr>
        <w:t xml:space="preserve"> </w:t>
      </w:r>
      <w:r>
        <w:rPr>
          <w:b/>
          <w:sz w:val="36"/>
        </w:rPr>
        <w:t xml:space="preserve">use. </w:t>
      </w:r>
      <w:r>
        <w:rPr>
          <w:b/>
          <w:color w:val="974705"/>
          <w:sz w:val="36"/>
        </w:rPr>
        <w:t>PROCESS OF DISTEMPERING</w:t>
      </w:r>
    </w:p>
    <w:p w:rsidR="0086686C" w:rsidRDefault="00F737EA">
      <w:pPr>
        <w:spacing w:before="19"/>
        <w:ind w:left="720"/>
        <w:rPr>
          <w:b/>
          <w:i/>
          <w:sz w:val="36"/>
        </w:rPr>
      </w:pPr>
      <w:r>
        <w:rPr>
          <w:b/>
          <w:i/>
          <w:sz w:val="36"/>
        </w:rPr>
        <w:t>The</w:t>
      </w:r>
      <w:r>
        <w:rPr>
          <w:b/>
          <w:i/>
          <w:spacing w:val="-4"/>
          <w:sz w:val="36"/>
        </w:rPr>
        <w:t xml:space="preserve"> </w:t>
      </w:r>
      <w:r>
        <w:rPr>
          <w:b/>
          <w:i/>
          <w:sz w:val="36"/>
        </w:rPr>
        <w:t>application</w:t>
      </w:r>
      <w:r>
        <w:rPr>
          <w:b/>
          <w:i/>
          <w:spacing w:val="-3"/>
          <w:sz w:val="36"/>
        </w:rPr>
        <w:t xml:space="preserve"> </w:t>
      </w:r>
      <w:r>
        <w:rPr>
          <w:b/>
          <w:i/>
          <w:sz w:val="36"/>
        </w:rPr>
        <w:t>of</w:t>
      </w:r>
      <w:r>
        <w:rPr>
          <w:b/>
          <w:i/>
          <w:spacing w:val="-1"/>
          <w:sz w:val="36"/>
        </w:rPr>
        <w:t xml:space="preserve"> </w:t>
      </w:r>
      <w:r>
        <w:rPr>
          <w:b/>
          <w:i/>
          <w:sz w:val="36"/>
        </w:rPr>
        <w:t>distemper</w:t>
      </w:r>
      <w:r>
        <w:rPr>
          <w:b/>
          <w:i/>
          <w:spacing w:val="-4"/>
          <w:sz w:val="36"/>
        </w:rPr>
        <w:t xml:space="preserve"> </w:t>
      </w:r>
      <w:r>
        <w:rPr>
          <w:b/>
          <w:i/>
          <w:sz w:val="36"/>
        </w:rPr>
        <w:t>is</w:t>
      </w:r>
      <w:r>
        <w:rPr>
          <w:b/>
          <w:i/>
          <w:spacing w:val="-3"/>
          <w:sz w:val="36"/>
        </w:rPr>
        <w:t xml:space="preserve"> </w:t>
      </w:r>
      <w:r>
        <w:rPr>
          <w:b/>
          <w:i/>
          <w:sz w:val="36"/>
        </w:rPr>
        <w:t>carried</w:t>
      </w:r>
      <w:r>
        <w:rPr>
          <w:b/>
          <w:i/>
          <w:spacing w:val="-2"/>
          <w:sz w:val="36"/>
        </w:rPr>
        <w:t xml:space="preserve"> </w:t>
      </w:r>
      <w:r>
        <w:rPr>
          <w:b/>
          <w:i/>
          <w:sz w:val="36"/>
        </w:rPr>
        <w:t>out</w:t>
      </w:r>
      <w:r>
        <w:rPr>
          <w:b/>
          <w:i/>
          <w:spacing w:val="-2"/>
          <w:sz w:val="36"/>
        </w:rPr>
        <w:t xml:space="preserve"> </w:t>
      </w:r>
      <w:r>
        <w:rPr>
          <w:b/>
          <w:i/>
          <w:sz w:val="36"/>
        </w:rPr>
        <w:t>in</w:t>
      </w:r>
      <w:r>
        <w:rPr>
          <w:b/>
          <w:i/>
          <w:spacing w:val="1"/>
          <w:sz w:val="36"/>
        </w:rPr>
        <w:t xml:space="preserve"> </w:t>
      </w:r>
      <w:r>
        <w:rPr>
          <w:b/>
          <w:i/>
          <w:sz w:val="36"/>
        </w:rPr>
        <w:t>the</w:t>
      </w:r>
      <w:r>
        <w:rPr>
          <w:b/>
          <w:i/>
          <w:spacing w:val="-4"/>
          <w:sz w:val="36"/>
        </w:rPr>
        <w:t xml:space="preserve"> </w:t>
      </w:r>
      <w:r>
        <w:rPr>
          <w:b/>
          <w:i/>
          <w:sz w:val="36"/>
        </w:rPr>
        <w:t>following</w:t>
      </w:r>
      <w:r>
        <w:rPr>
          <w:b/>
          <w:i/>
          <w:spacing w:val="-2"/>
          <w:sz w:val="36"/>
        </w:rPr>
        <w:t xml:space="preserve"> </w:t>
      </w:r>
      <w:r>
        <w:rPr>
          <w:b/>
          <w:i/>
          <w:spacing w:val="-4"/>
          <w:sz w:val="36"/>
        </w:rPr>
        <w:t>way:</w:t>
      </w:r>
    </w:p>
    <w:p w:rsidR="0086686C" w:rsidRDefault="00F737EA">
      <w:pPr>
        <w:pStyle w:val="ListParagraph"/>
        <w:numPr>
          <w:ilvl w:val="0"/>
          <w:numId w:val="84"/>
        </w:numPr>
        <w:tabs>
          <w:tab w:val="left" w:pos="1208"/>
        </w:tabs>
        <w:spacing w:before="269" w:line="276" w:lineRule="auto"/>
        <w:ind w:right="4608" w:firstLine="0"/>
        <w:rPr>
          <w:b/>
          <w:sz w:val="36"/>
        </w:rPr>
      </w:pPr>
      <w:r>
        <w:rPr>
          <w:b/>
          <w:color w:val="E26C09"/>
          <w:sz w:val="36"/>
        </w:rPr>
        <w:t>Preparation</w:t>
      </w:r>
      <w:r>
        <w:rPr>
          <w:b/>
          <w:color w:val="E26C09"/>
          <w:spacing w:val="-7"/>
          <w:sz w:val="36"/>
        </w:rPr>
        <w:t xml:space="preserve"> </w:t>
      </w:r>
      <w:r>
        <w:rPr>
          <w:b/>
          <w:color w:val="E26C09"/>
          <w:sz w:val="36"/>
        </w:rPr>
        <w:t>of</w:t>
      </w:r>
      <w:r>
        <w:rPr>
          <w:b/>
          <w:color w:val="E26C09"/>
          <w:spacing w:val="-4"/>
          <w:sz w:val="36"/>
        </w:rPr>
        <w:t xml:space="preserve"> </w:t>
      </w:r>
      <w:r>
        <w:rPr>
          <w:b/>
          <w:color w:val="E26C09"/>
          <w:sz w:val="36"/>
        </w:rPr>
        <w:t>surface:</w:t>
      </w:r>
      <w:r>
        <w:rPr>
          <w:b/>
          <w:color w:val="E26C09"/>
          <w:spacing w:val="-2"/>
          <w:sz w:val="36"/>
        </w:rPr>
        <w:t xml:space="preserve"> </w:t>
      </w:r>
      <w:r>
        <w:rPr>
          <w:b/>
          <w:sz w:val="36"/>
        </w:rPr>
        <w:t>The</w:t>
      </w:r>
      <w:r>
        <w:rPr>
          <w:b/>
          <w:spacing w:val="-5"/>
          <w:sz w:val="36"/>
        </w:rPr>
        <w:t xml:space="preserve"> </w:t>
      </w:r>
      <w:r>
        <w:rPr>
          <w:b/>
          <w:sz w:val="36"/>
        </w:rPr>
        <w:t>surface</w:t>
      </w:r>
      <w:r>
        <w:rPr>
          <w:b/>
          <w:spacing w:val="-5"/>
          <w:sz w:val="36"/>
        </w:rPr>
        <w:t xml:space="preserve"> </w:t>
      </w:r>
      <w:r>
        <w:rPr>
          <w:b/>
          <w:sz w:val="36"/>
        </w:rPr>
        <w:t>to</w:t>
      </w:r>
      <w:r>
        <w:rPr>
          <w:b/>
          <w:spacing w:val="-5"/>
          <w:sz w:val="36"/>
        </w:rPr>
        <w:t xml:space="preserve"> </w:t>
      </w:r>
      <w:r>
        <w:rPr>
          <w:b/>
          <w:sz w:val="36"/>
        </w:rPr>
        <w:t>receive</w:t>
      </w:r>
      <w:r>
        <w:rPr>
          <w:b/>
          <w:spacing w:val="-5"/>
          <w:sz w:val="36"/>
        </w:rPr>
        <w:t xml:space="preserve"> </w:t>
      </w:r>
      <w:r>
        <w:rPr>
          <w:b/>
          <w:sz w:val="36"/>
        </w:rPr>
        <w:t>the</w:t>
      </w:r>
      <w:r>
        <w:rPr>
          <w:b/>
          <w:spacing w:val="-5"/>
          <w:sz w:val="36"/>
        </w:rPr>
        <w:t xml:space="preserve"> </w:t>
      </w:r>
      <w:r>
        <w:rPr>
          <w:b/>
          <w:sz w:val="36"/>
        </w:rPr>
        <w:t>distemper</w:t>
      </w:r>
      <w:r>
        <w:rPr>
          <w:b/>
          <w:spacing w:val="-8"/>
          <w:sz w:val="36"/>
        </w:rPr>
        <w:t xml:space="preserve"> </w:t>
      </w:r>
      <w:r>
        <w:rPr>
          <w:b/>
          <w:sz w:val="36"/>
        </w:rPr>
        <w:t>is thoroughly rubbed and cleaned.</w:t>
      </w:r>
    </w:p>
    <w:p w:rsidR="0086686C" w:rsidRDefault="0086686C">
      <w:pPr>
        <w:pStyle w:val="ListParagraph"/>
        <w:spacing w:line="276" w:lineRule="auto"/>
        <w:rPr>
          <w:b/>
          <w:sz w:val="36"/>
        </w:rPr>
        <w:sectPr w:rsidR="0086686C">
          <w:pgSz w:w="15840" w:h="12240" w:orient="landscape"/>
          <w:pgMar w:top="1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69600" behindDoc="1" locked="0" layoutInCell="1" allowOverlap="1">
            <wp:simplePos x="0" y="0"/>
            <wp:positionH relativeFrom="page">
              <wp:posOffset>0</wp:posOffset>
            </wp:positionH>
            <wp:positionV relativeFrom="page">
              <wp:posOffset>0</wp:posOffset>
            </wp:positionV>
            <wp:extent cx="10059670" cy="7773670"/>
            <wp:effectExtent l="0" t="0" r="0" b="0"/>
            <wp:wrapNone/>
            <wp:docPr id="300" name="Image 3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 name="Image 300"/>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384"/>
        <w:ind w:left="0"/>
      </w:pPr>
    </w:p>
    <w:p w:rsidR="0086686C" w:rsidRDefault="00F737EA">
      <w:pPr>
        <w:pStyle w:val="ListParagraph"/>
        <w:numPr>
          <w:ilvl w:val="0"/>
          <w:numId w:val="84"/>
        </w:numPr>
        <w:tabs>
          <w:tab w:val="left" w:pos="1208"/>
          <w:tab w:val="left" w:pos="4320"/>
        </w:tabs>
        <w:spacing w:line="276" w:lineRule="auto"/>
        <w:ind w:right="5656" w:firstLine="0"/>
        <w:rPr>
          <w:b/>
          <w:sz w:val="36"/>
        </w:rPr>
      </w:pPr>
      <w:r>
        <w:rPr>
          <w:b/>
          <w:noProof/>
          <w:sz w:val="36"/>
        </w:rPr>
        <w:drawing>
          <wp:anchor distT="0" distB="0" distL="0" distR="0" simplePos="0" relativeHeight="15871488" behindDoc="0" locked="0" layoutInCell="1" allowOverlap="1">
            <wp:simplePos x="0" y="0"/>
            <wp:positionH relativeFrom="page">
              <wp:posOffset>7088505</wp:posOffset>
            </wp:positionH>
            <wp:positionV relativeFrom="paragraph">
              <wp:posOffset>-807660</wp:posOffset>
            </wp:positionV>
            <wp:extent cx="2860039" cy="1910080"/>
            <wp:effectExtent l="0" t="0" r="0" b="0"/>
            <wp:wrapNone/>
            <wp:docPr id="301" name="Image 3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 name="Image 301"/>
                    <pic:cNvPicPr/>
                  </pic:nvPicPr>
                  <pic:blipFill>
                    <a:blip r:embed="rId146" cstate="print"/>
                    <a:stretch>
                      <a:fillRect/>
                    </a:stretch>
                  </pic:blipFill>
                  <pic:spPr>
                    <a:xfrm>
                      <a:off x="0" y="0"/>
                      <a:ext cx="2860039" cy="1910080"/>
                    </a:xfrm>
                    <a:prstGeom prst="rect">
                      <a:avLst/>
                    </a:prstGeom>
                  </pic:spPr>
                </pic:pic>
              </a:graphicData>
            </a:graphic>
          </wp:anchor>
        </w:drawing>
      </w:r>
      <w:r>
        <w:rPr>
          <w:b/>
          <w:color w:val="E26C09"/>
          <w:sz w:val="36"/>
        </w:rPr>
        <w:t>Priming</w:t>
      </w:r>
      <w:r>
        <w:rPr>
          <w:b/>
          <w:color w:val="E26C09"/>
          <w:spacing w:val="-6"/>
          <w:sz w:val="36"/>
        </w:rPr>
        <w:t xml:space="preserve"> </w:t>
      </w:r>
      <w:r>
        <w:rPr>
          <w:b/>
          <w:color w:val="E26C09"/>
          <w:sz w:val="36"/>
        </w:rPr>
        <w:t>coat:</w:t>
      </w:r>
      <w:r>
        <w:rPr>
          <w:b/>
          <w:color w:val="E26C09"/>
          <w:spacing w:val="-6"/>
          <w:sz w:val="36"/>
        </w:rPr>
        <w:t xml:space="preserve"> </w:t>
      </w:r>
      <w:r>
        <w:rPr>
          <w:b/>
          <w:sz w:val="36"/>
        </w:rPr>
        <w:t>After</w:t>
      </w:r>
      <w:r>
        <w:rPr>
          <w:b/>
          <w:spacing w:val="-6"/>
          <w:sz w:val="36"/>
        </w:rPr>
        <w:t xml:space="preserve"> </w:t>
      </w:r>
      <w:r>
        <w:rPr>
          <w:b/>
          <w:sz w:val="36"/>
        </w:rPr>
        <w:t>preparing</w:t>
      </w:r>
      <w:r>
        <w:rPr>
          <w:b/>
          <w:spacing w:val="-6"/>
          <w:sz w:val="36"/>
        </w:rPr>
        <w:t xml:space="preserve"> </w:t>
      </w:r>
      <w:r>
        <w:rPr>
          <w:b/>
          <w:sz w:val="36"/>
        </w:rPr>
        <w:t>the</w:t>
      </w:r>
      <w:r>
        <w:rPr>
          <w:b/>
          <w:spacing w:val="-4"/>
          <w:sz w:val="36"/>
        </w:rPr>
        <w:t xml:space="preserve"> </w:t>
      </w:r>
      <w:r>
        <w:rPr>
          <w:b/>
          <w:sz w:val="36"/>
        </w:rPr>
        <w:t>surface</w:t>
      </w:r>
      <w:r>
        <w:rPr>
          <w:b/>
          <w:spacing w:val="-5"/>
          <w:sz w:val="36"/>
        </w:rPr>
        <w:t xml:space="preserve"> </w:t>
      </w:r>
      <w:r>
        <w:rPr>
          <w:b/>
          <w:sz w:val="36"/>
        </w:rPr>
        <w:t>to</w:t>
      </w:r>
      <w:r>
        <w:rPr>
          <w:b/>
          <w:spacing w:val="-7"/>
          <w:sz w:val="36"/>
        </w:rPr>
        <w:t xml:space="preserve"> </w:t>
      </w:r>
      <w:r>
        <w:rPr>
          <w:b/>
          <w:sz w:val="36"/>
        </w:rPr>
        <w:t>receive</w:t>
      </w:r>
      <w:r>
        <w:rPr>
          <w:b/>
          <w:spacing w:val="-5"/>
          <w:sz w:val="36"/>
        </w:rPr>
        <w:t xml:space="preserve"> </w:t>
      </w:r>
      <w:r>
        <w:rPr>
          <w:b/>
          <w:sz w:val="36"/>
        </w:rPr>
        <w:t>the coats of distemper, a</w:t>
      </w:r>
      <w:r>
        <w:rPr>
          <w:b/>
          <w:sz w:val="36"/>
        </w:rPr>
        <w:tab/>
        <w:t>priming coat is applied and it is allowed to become dry.</w:t>
      </w:r>
    </w:p>
    <w:p w:rsidR="0086686C" w:rsidRDefault="00F737EA">
      <w:pPr>
        <w:pStyle w:val="ListParagraph"/>
        <w:numPr>
          <w:ilvl w:val="0"/>
          <w:numId w:val="84"/>
        </w:numPr>
        <w:tabs>
          <w:tab w:val="left" w:pos="1208"/>
        </w:tabs>
        <w:spacing w:before="222"/>
        <w:ind w:left="1208" w:hanging="488"/>
        <w:rPr>
          <w:b/>
          <w:sz w:val="36"/>
        </w:rPr>
      </w:pPr>
      <w:r>
        <w:rPr>
          <w:b/>
          <w:noProof/>
          <w:sz w:val="36"/>
        </w:rPr>
        <w:drawing>
          <wp:anchor distT="0" distB="0" distL="0" distR="0" simplePos="0" relativeHeight="15872000" behindDoc="0" locked="0" layoutInCell="1" allowOverlap="1">
            <wp:simplePos x="0" y="0"/>
            <wp:positionH relativeFrom="page">
              <wp:posOffset>7088505</wp:posOffset>
            </wp:positionH>
            <wp:positionV relativeFrom="paragraph">
              <wp:posOffset>345427</wp:posOffset>
            </wp:positionV>
            <wp:extent cx="2805429" cy="2797175"/>
            <wp:effectExtent l="0" t="0" r="0" b="0"/>
            <wp:wrapNone/>
            <wp:docPr id="302" name="Image 3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 name="Image 302"/>
                    <pic:cNvPicPr/>
                  </pic:nvPicPr>
                  <pic:blipFill>
                    <a:blip r:embed="rId147" cstate="print"/>
                    <a:stretch>
                      <a:fillRect/>
                    </a:stretch>
                  </pic:blipFill>
                  <pic:spPr>
                    <a:xfrm>
                      <a:off x="0" y="0"/>
                      <a:ext cx="2805429" cy="2797175"/>
                    </a:xfrm>
                    <a:prstGeom prst="rect">
                      <a:avLst/>
                    </a:prstGeom>
                  </pic:spPr>
                </pic:pic>
              </a:graphicData>
            </a:graphic>
          </wp:anchor>
        </w:drawing>
      </w:r>
      <w:r>
        <w:rPr>
          <w:b/>
          <w:color w:val="E26C09"/>
          <w:sz w:val="36"/>
        </w:rPr>
        <w:t>Coats</w:t>
      </w:r>
      <w:r>
        <w:rPr>
          <w:b/>
          <w:color w:val="E26C09"/>
          <w:spacing w:val="-1"/>
          <w:sz w:val="36"/>
        </w:rPr>
        <w:t xml:space="preserve"> </w:t>
      </w:r>
      <w:r>
        <w:rPr>
          <w:b/>
          <w:color w:val="E26C09"/>
          <w:sz w:val="36"/>
        </w:rPr>
        <w:t>of</w:t>
      </w:r>
      <w:r>
        <w:rPr>
          <w:b/>
          <w:color w:val="E26C09"/>
          <w:spacing w:val="-1"/>
          <w:sz w:val="36"/>
        </w:rPr>
        <w:t xml:space="preserve"> </w:t>
      </w:r>
      <w:r>
        <w:rPr>
          <w:b/>
          <w:color w:val="E26C09"/>
          <w:spacing w:val="-2"/>
          <w:sz w:val="36"/>
        </w:rPr>
        <w:t>distemper:</w:t>
      </w:r>
    </w:p>
    <w:p w:rsidR="0086686C" w:rsidRDefault="00F737EA">
      <w:pPr>
        <w:pStyle w:val="ListParagraph"/>
        <w:numPr>
          <w:ilvl w:val="1"/>
          <w:numId w:val="84"/>
        </w:numPr>
        <w:tabs>
          <w:tab w:val="left" w:pos="1439"/>
        </w:tabs>
        <w:spacing w:before="266"/>
        <w:ind w:left="1439" w:hanging="359"/>
        <w:rPr>
          <w:b/>
          <w:sz w:val="36"/>
        </w:rPr>
      </w:pPr>
      <w:r>
        <w:rPr>
          <w:b/>
          <w:sz w:val="36"/>
        </w:rPr>
        <w:t>The</w:t>
      </w:r>
      <w:r>
        <w:rPr>
          <w:b/>
          <w:spacing w:val="-3"/>
          <w:sz w:val="36"/>
        </w:rPr>
        <w:t xml:space="preserve"> </w:t>
      </w:r>
      <w:r>
        <w:rPr>
          <w:b/>
          <w:sz w:val="36"/>
        </w:rPr>
        <w:t>first</w:t>
      </w:r>
      <w:r>
        <w:rPr>
          <w:b/>
          <w:spacing w:val="-4"/>
          <w:sz w:val="36"/>
        </w:rPr>
        <w:t xml:space="preserve"> </w:t>
      </w:r>
      <w:r>
        <w:rPr>
          <w:b/>
          <w:sz w:val="36"/>
        </w:rPr>
        <w:t>coat</w:t>
      </w:r>
      <w:r>
        <w:rPr>
          <w:b/>
          <w:spacing w:val="-2"/>
          <w:sz w:val="36"/>
        </w:rPr>
        <w:t xml:space="preserve"> </w:t>
      </w:r>
      <w:r>
        <w:rPr>
          <w:b/>
          <w:sz w:val="36"/>
        </w:rPr>
        <w:t>of</w:t>
      </w:r>
      <w:r>
        <w:rPr>
          <w:b/>
          <w:spacing w:val="-3"/>
          <w:sz w:val="36"/>
        </w:rPr>
        <w:t xml:space="preserve"> </w:t>
      </w:r>
      <w:r>
        <w:rPr>
          <w:b/>
          <w:sz w:val="36"/>
        </w:rPr>
        <w:t>distemper</w:t>
      </w:r>
      <w:r>
        <w:rPr>
          <w:b/>
          <w:spacing w:val="-3"/>
          <w:sz w:val="36"/>
        </w:rPr>
        <w:t xml:space="preserve"> </w:t>
      </w:r>
      <w:r>
        <w:rPr>
          <w:b/>
          <w:sz w:val="36"/>
        </w:rPr>
        <w:t>is</w:t>
      </w:r>
      <w:r>
        <w:rPr>
          <w:b/>
          <w:spacing w:val="-1"/>
          <w:sz w:val="36"/>
        </w:rPr>
        <w:t xml:space="preserve"> </w:t>
      </w:r>
      <w:r>
        <w:rPr>
          <w:b/>
          <w:sz w:val="36"/>
        </w:rPr>
        <w:t>then</w:t>
      </w:r>
      <w:r>
        <w:rPr>
          <w:b/>
          <w:spacing w:val="-2"/>
          <w:sz w:val="36"/>
        </w:rPr>
        <w:t xml:space="preserve"> </w:t>
      </w:r>
      <w:r>
        <w:rPr>
          <w:b/>
          <w:sz w:val="36"/>
        </w:rPr>
        <w:t>applied</w:t>
      </w:r>
      <w:r>
        <w:rPr>
          <w:b/>
          <w:spacing w:val="-2"/>
          <w:sz w:val="36"/>
        </w:rPr>
        <w:t xml:space="preserve"> </w:t>
      </w:r>
      <w:r>
        <w:rPr>
          <w:b/>
          <w:sz w:val="36"/>
        </w:rPr>
        <w:t>on</w:t>
      </w:r>
      <w:r>
        <w:rPr>
          <w:b/>
          <w:spacing w:val="-1"/>
          <w:sz w:val="36"/>
        </w:rPr>
        <w:t xml:space="preserve"> </w:t>
      </w:r>
      <w:r>
        <w:rPr>
          <w:b/>
          <w:sz w:val="36"/>
        </w:rPr>
        <w:t>the</w:t>
      </w:r>
      <w:r>
        <w:rPr>
          <w:b/>
          <w:spacing w:val="-3"/>
          <w:sz w:val="36"/>
        </w:rPr>
        <w:t xml:space="preserve"> </w:t>
      </w:r>
      <w:r>
        <w:rPr>
          <w:b/>
          <w:spacing w:val="-2"/>
          <w:sz w:val="36"/>
        </w:rPr>
        <w:t>surface.</w:t>
      </w:r>
    </w:p>
    <w:p w:rsidR="0086686C" w:rsidRDefault="00F737EA">
      <w:pPr>
        <w:pStyle w:val="ListParagraph"/>
        <w:numPr>
          <w:ilvl w:val="1"/>
          <w:numId w:val="84"/>
        </w:numPr>
        <w:tabs>
          <w:tab w:val="left" w:pos="1439"/>
        </w:tabs>
        <w:spacing w:before="67"/>
        <w:ind w:left="1439" w:hanging="359"/>
        <w:rPr>
          <w:b/>
          <w:sz w:val="36"/>
        </w:rPr>
      </w:pPr>
      <w:r>
        <w:rPr>
          <w:b/>
          <w:sz w:val="36"/>
        </w:rPr>
        <w:t>It</w:t>
      </w:r>
      <w:r>
        <w:rPr>
          <w:b/>
          <w:spacing w:val="-4"/>
          <w:sz w:val="36"/>
        </w:rPr>
        <w:t xml:space="preserve"> </w:t>
      </w:r>
      <w:r>
        <w:rPr>
          <w:b/>
          <w:sz w:val="36"/>
        </w:rPr>
        <w:t>should</w:t>
      </w:r>
      <w:r>
        <w:rPr>
          <w:b/>
          <w:spacing w:val="-2"/>
          <w:sz w:val="36"/>
        </w:rPr>
        <w:t xml:space="preserve"> </w:t>
      </w:r>
      <w:r>
        <w:rPr>
          <w:b/>
          <w:sz w:val="36"/>
        </w:rPr>
        <w:t>be</w:t>
      </w:r>
      <w:r>
        <w:rPr>
          <w:b/>
          <w:spacing w:val="-3"/>
          <w:sz w:val="36"/>
        </w:rPr>
        <w:t xml:space="preserve"> </w:t>
      </w:r>
      <w:r>
        <w:rPr>
          <w:b/>
          <w:sz w:val="36"/>
        </w:rPr>
        <w:t>of a</w:t>
      </w:r>
      <w:r>
        <w:rPr>
          <w:b/>
          <w:spacing w:val="-4"/>
          <w:sz w:val="36"/>
        </w:rPr>
        <w:t xml:space="preserve"> </w:t>
      </w:r>
      <w:r>
        <w:rPr>
          <w:b/>
          <w:sz w:val="36"/>
        </w:rPr>
        <w:t>light</w:t>
      </w:r>
      <w:r>
        <w:rPr>
          <w:b/>
          <w:spacing w:val="-2"/>
          <w:sz w:val="36"/>
        </w:rPr>
        <w:t xml:space="preserve"> </w:t>
      </w:r>
      <w:r>
        <w:rPr>
          <w:b/>
          <w:sz w:val="36"/>
        </w:rPr>
        <w:t>tint</w:t>
      </w:r>
      <w:r>
        <w:rPr>
          <w:b/>
          <w:spacing w:val="-1"/>
          <w:sz w:val="36"/>
        </w:rPr>
        <w:t xml:space="preserve"> </w:t>
      </w:r>
      <w:r>
        <w:rPr>
          <w:b/>
          <w:sz w:val="36"/>
        </w:rPr>
        <w:t>and</w:t>
      </w:r>
      <w:r>
        <w:rPr>
          <w:b/>
          <w:spacing w:val="-1"/>
          <w:sz w:val="36"/>
        </w:rPr>
        <w:t xml:space="preserve"> </w:t>
      </w:r>
      <w:r>
        <w:rPr>
          <w:b/>
          <w:sz w:val="36"/>
        </w:rPr>
        <w:t>applied</w:t>
      </w:r>
      <w:r>
        <w:rPr>
          <w:b/>
          <w:spacing w:val="-3"/>
          <w:sz w:val="36"/>
        </w:rPr>
        <w:t xml:space="preserve"> </w:t>
      </w:r>
      <w:r>
        <w:rPr>
          <w:b/>
          <w:sz w:val="36"/>
        </w:rPr>
        <w:t>with great</w:t>
      </w:r>
      <w:r>
        <w:rPr>
          <w:b/>
          <w:spacing w:val="-1"/>
          <w:sz w:val="36"/>
        </w:rPr>
        <w:t xml:space="preserve"> </w:t>
      </w:r>
      <w:r>
        <w:rPr>
          <w:b/>
          <w:spacing w:val="-2"/>
          <w:sz w:val="36"/>
        </w:rPr>
        <w:t>care.</w:t>
      </w:r>
    </w:p>
    <w:p w:rsidR="0086686C" w:rsidRDefault="00F737EA">
      <w:pPr>
        <w:pStyle w:val="ListParagraph"/>
        <w:numPr>
          <w:ilvl w:val="1"/>
          <w:numId w:val="84"/>
        </w:numPr>
        <w:tabs>
          <w:tab w:val="left" w:pos="1440"/>
        </w:tabs>
        <w:spacing w:before="67" w:line="273" w:lineRule="auto"/>
        <w:ind w:right="4955"/>
        <w:rPr>
          <w:b/>
          <w:sz w:val="36"/>
        </w:rPr>
      </w:pPr>
      <w:r>
        <w:rPr>
          <w:b/>
          <w:sz w:val="36"/>
        </w:rPr>
        <w:t>The</w:t>
      </w:r>
      <w:r>
        <w:rPr>
          <w:b/>
          <w:spacing w:val="-3"/>
          <w:sz w:val="36"/>
        </w:rPr>
        <w:t xml:space="preserve"> </w:t>
      </w:r>
      <w:r>
        <w:rPr>
          <w:b/>
          <w:sz w:val="36"/>
        </w:rPr>
        <w:t>second</w:t>
      </w:r>
      <w:r>
        <w:rPr>
          <w:b/>
          <w:spacing w:val="-4"/>
          <w:sz w:val="36"/>
        </w:rPr>
        <w:t xml:space="preserve"> </w:t>
      </w:r>
      <w:r>
        <w:rPr>
          <w:b/>
          <w:sz w:val="36"/>
        </w:rPr>
        <w:t>coat</w:t>
      </w:r>
      <w:r>
        <w:rPr>
          <w:b/>
          <w:spacing w:val="-7"/>
          <w:sz w:val="36"/>
        </w:rPr>
        <w:t xml:space="preserve"> </w:t>
      </w:r>
      <w:r>
        <w:rPr>
          <w:b/>
          <w:sz w:val="36"/>
        </w:rPr>
        <w:t>of</w:t>
      </w:r>
      <w:r>
        <w:rPr>
          <w:b/>
          <w:spacing w:val="-5"/>
          <w:sz w:val="36"/>
        </w:rPr>
        <w:t xml:space="preserve"> </w:t>
      </w:r>
      <w:r>
        <w:rPr>
          <w:b/>
          <w:sz w:val="36"/>
        </w:rPr>
        <w:t>distemper</w:t>
      </w:r>
      <w:r>
        <w:rPr>
          <w:b/>
          <w:spacing w:val="-5"/>
          <w:sz w:val="36"/>
        </w:rPr>
        <w:t xml:space="preserve"> </w:t>
      </w:r>
      <w:r>
        <w:rPr>
          <w:b/>
          <w:sz w:val="36"/>
        </w:rPr>
        <w:t>is</w:t>
      </w:r>
      <w:r>
        <w:rPr>
          <w:b/>
          <w:spacing w:val="-6"/>
          <w:sz w:val="36"/>
        </w:rPr>
        <w:t xml:space="preserve"> </w:t>
      </w:r>
      <w:r>
        <w:rPr>
          <w:b/>
          <w:sz w:val="36"/>
        </w:rPr>
        <w:t>applied</w:t>
      </w:r>
      <w:r>
        <w:rPr>
          <w:b/>
          <w:spacing w:val="-4"/>
          <w:sz w:val="36"/>
        </w:rPr>
        <w:t xml:space="preserve"> </w:t>
      </w:r>
      <w:r>
        <w:rPr>
          <w:b/>
          <w:sz w:val="36"/>
        </w:rPr>
        <w:t>after</w:t>
      </w:r>
      <w:r>
        <w:rPr>
          <w:b/>
          <w:spacing w:val="-5"/>
          <w:sz w:val="36"/>
        </w:rPr>
        <w:t xml:space="preserve"> </w:t>
      </w:r>
      <w:r>
        <w:rPr>
          <w:b/>
          <w:sz w:val="36"/>
        </w:rPr>
        <w:t>the</w:t>
      </w:r>
      <w:r>
        <w:rPr>
          <w:b/>
          <w:spacing w:val="-4"/>
          <w:sz w:val="36"/>
        </w:rPr>
        <w:t xml:space="preserve"> </w:t>
      </w:r>
      <w:r>
        <w:rPr>
          <w:b/>
          <w:sz w:val="36"/>
        </w:rPr>
        <w:t>first coat has dried and become hard.</w:t>
      </w: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spacing w:before="218"/>
        <w:ind w:left="0"/>
      </w:pPr>
    </w:p>
    <w:p w:rsidR="0086686C" w:rsidRDefault="00F737EA">
      <w:pPr>
        <w:pStyle w:val="BodyText"/>
        <w:spacing w:before="1"/>
        <w:ind w:right="1951"/>
        <w:jc w:val="center"/>
      </w:pPr>
      <w:r>
        <w:rPr>
          <w:color w:val="00AF50"/>
          <w:spacing w:val="-2"/>
        </w:rPr>
        <w:t>***end***</w:t>
      </w:r>
    </w:p>
    <w:p w:rsidR="0086686C" w:rsidRDefault="0086686C">
      <w:pPr>
        <w:pStyle w:val="BodyText"/>
        <w:jc w:val="center"/>
        <w:sectPr w:rsidR="0086686C">
          <w:pgSz w:w="15840" w:h="12240" w:orient="landscape"/>
          <w:pgMar w:top="180" w:right="0" w:bottom="280" w:left="720" w:header="720" w:footer="720" w:gutter="0"/>
          <w:cols w:space="720"/>
        </w:sectPr>
      </w:pPr>
    </w:p>
    <w:p w:rsidR="0086686C" w:rsidRDefault="00F737EA">
      <w:pPr>
        <w:pStyle w:val="Heading1"/>
        <w:rPr>
          <w:u w:val="none"/>
        </w:rPr>
      </w:pPr>
      <w:r>
        <w:rPr>
          <w:noProof/>
        </w:rPr>
        <w:lastRenderedPageBreak/>
        <w:drawing>
          <wp:anchor distT="0" distB="0" distL="0" distR="0" simplePos="0" relativeHeight="484571136" behindDoc="1" locked="0" layoutInCell="1" allowOverlap="1">
            <wp:simplePos x="0" y="0"/>
            <wp:positionH relativeFrom="page">
              <wp:posOffset>0</wp:posOffset>
            </wp:positionH>
            <wp:positionV relativeFrom="page">
              <wp:posOffset>0</wp:posOffset>
            </wp:positionV>
            <wp:extent cx="10059670" cy="7773670"/>
            <wp:effectExtent l="0" t="0" r="0" b="0"/>
            <wp:wrapNone/>
            <wp:docPr id="303" name="Image 3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3" name="Image 303"/>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u w:color="00AF50"/>
        </w:rPr>
        <w:t>PART:</w:t>
      </w:r>
      <w:r>
        <w:rPr>
          <w:color w:val="00AF50"/>
          <w:spacing w:val="-8"/>
          <w:u w:color="00AF50"/>
        </w:rPr>
        <w:t xml:space="preserve"> </w:t>
      </w:r>
      <w:r>
        <w:rPr>
          <w:color w:val="00AF50"/>
          <w:u w:color="00AF50"/>
        </w:rPr>
        <w:t>B</w:t>
      </w:r>
      <w:r>
        <w:rPr>
          <w:color w:val="00AF50"/>
          <w:spacing w:val="-4"/>
          <w:u w:color="00AF50"/>
        </w:rPr>
        <w:t xml:space="preserve"> </w:t>
      </w:r>
      <w:r>
        <w:rPr>
          <w:color w:val="00AF50"/>
          <w:u w:color="00AF50"/>
        </w:rPr>
        <w:t>(CONSTRUCTIONS</w:t>
      </w:r>
      <w:r>
        <w:rPr>
          <w:color w:val="00AF50"/>
          <w:spacing w:val="-3"/>
          <w:u w:color="00AF50"/>
        </w:rPr>
        <w:t xml:space="preserve"> </w:t>
      </w:r>
      <w:r>
        <w:rPr>
          <w:color w:val="00AF50"/>
          <w:spacing w:val="-2"/>
          <w:u w:color="00AF50"/>
        </w:rPr>
        <w:t>TECHNOLOGY)</w:t>
      </w:r>
    </w:p>
    <w:p w:rsidR="0086686C" w:rsidRDefault="0086686C">
      <w:pPr>
        <w:pStyle w:val="BodyText"/>
        <w:spacing w:before="526"/>
        <w:ind w:left="0"/>
        <w:rPr>
          <w:sz w:val="48"/>
        </w:rPr>
      </w:pPr>
    </w:p>
    <w:p w:rsidR="0086686C" w:rsidRDefault="00F737EA">
      <w:pPr>
        <w:tabs>
          <w:tab w:val="left" w:pos="6449"/>
        </w:tabs>
        <w:spacing w:before="1"/>
        <w:ind w:left="720"/>
        <w:rPr>
          <w:b/>
          <w:sz w:val="48"/>
        </w:rPr>
      </w:pPr>
      <w:proofErr w:type="gramStart"/>
      <w:r>
        <w:rPr>
          <w:b/>
          <w:color w:val="00AF50"/>
          <w:spacing w:val="-4"/>
          <w:sz w:val="44"/>
          <w:u w:val="single" w:color="00AF50"/>
        </w:rPr>
        <w:t>CHAPTER:-</w:t>
      </w:r>
      <w:proofErr w:type="gramEnd"/>
      <w:r>
        <w:rPr>
          <w:b/>
          <w:color w:val="00AF50"/>
          <w:spacing w:val="-5"/>
          <w:sz w:val="44"/>
          <w:u w:val="single" w:color="00AF50"/>
        </w:rPr>
        <w:t>01</w:t>
      </w:r>
      <w:r>
        <w:rPr>
          <w:b/>
          <w:color w:val="00AF50"/>
          <w:sz w:val="44"/>
        </w:rPr>
        <w:tab/>
      </w:r>
      <w:r>
        <w:rPr>
          <w:b/>
          <w:color w:val="00AF50"/>
          <w:spacing w:val="-2"/>
          <w:sz w:val="48"/>
        </w:rPr>
        <w:t>[Introduction]</w:t>
      </w:r>
    </w:p>
    <w:p w:rsidR="0086686C" w:rsidRDefault="00F737EA">
      <w:pPr>
        <w:spacing w:before="290"/>
        <w:ind w:left="720"/>
        <w:rPr>
          <w:b/>
          <w:sz w:val="44"/>
        </w:rPr>
      </w:pPr>
      <w:r>
        <w:rPr>
          <w:b/>
          <w:noProof/>
          <w:sz w:val="44"/>
        </w:rPr>
        <w:drawing>
          <wp:anchor distT="0" distB="0" distL="0" distR="0" simplePos="0" relativeHeight="15873024" behindDoc="0" locked="0" layoutInCell="1" allowOverlap="1">
            <wp:simplePos x="0" y="0"/>
            <wp:positionH relativeFrom="page">
              <wp:posOffset>5614034</wp:posOffset>
            </wp:positionH>
            <wp:positionV relativeFrom="paragraph">
              <wp:posOffset>101828</wp:posOffset>
            </wp:positionV>
            <wp:extent cx="4398010" cy="2388235"/>
            <wp:effectExtent l="0" t="0" r="0" b="0"/>
            <wp:wrapNone/>
            <wp:docPr id="304" name="Image 3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 name="Image 304"/>
                    <pic:cNvPicPr/>
                  </pic:nvPicPr>
                  <pic:blipFill>
                    <a:blip r:embed="rId148" cstate="print"/>
                    <a:stretch>
                      <a:fillRect/>
                    </a:stretch>
                  </pic:blipFill>
                  <pic:spPr>
                    <a:xfrm>
                      <a:off x="0" y="0"/>
                      <a:ext cx="4398010" cy="2388235"/>
                    </a:xfrm>
                    <a:prstGeom prst="rect">
                      <a:avLst/>
                    </a:prstGeom>
                  </pic:spPr>
                </pic:pic>
              </a:graphicData>
            </a:graphic>
          </wp:anchor>
        </w:drawing>
      </w:r>
      <w:r>
        <w:rPr>
          <w:b/>
          <w:color w:val="E26C09"/>
          <w:spacing w:val="-2"/>
          <w:sz w:val="44"/>
          <w:u w:val="single" w:color="E26C09"/>
        </w:rPr>
        <w:t>Buildings</w:t>
      </w:r>
    </w:p>
    <w:p w:rsidR="0086686C" w:rsidRDefault="00F737EA">
      <w:pPr>
        <w:pStyle w:val="BodyText"/>
        <w:spacing w:before="82" w:line="276" w:lineRule="auto"/>
        <w:ind w:left="720" w:right="7222"/>
      </w:pPr>
      <w:r>
        <w:rPr>
          <w:color w:val="00AF50"/>
          <w:sz w:val="40"/>
        </w:rPr>
        <w:t xml:space="preserve">Introduction: </w:t>
      </w:r>
      <w:r>
        <w:t xml:space="preserve">The term </w:t>
      </w:r>
      <w:r>
        <w:rPr>
          <w:i/>
        </w:rPr>
        <w:t xml:space="preserve">building </w:t>
      </w:r>
      <w:r>
        <w:t>in civil engineering parlance is used to mean a structure having various components like foundations, walls, columns, floors, roofs, doors,</w:t>
      </w:r>
      <w:r>
        <w:rPr>
          <w:spacing w:val="-10"/>
        </w:rPr>
        <w:t xml:space="preserve"> </w:t>
      </w:r>
      <w:r>
        <w:t>windows,</w:t>
      </w:r>
      <w:r>
        <w:rPr>
          <w:spacing w:val="-8"/>
        </w:rPr>
        <w:t xml:space="preserve"> </w:t>
      </w:r>
      <w:r>
        <w:t>ventilators,</w:t>
      </w:r>
      <w:r>
        <w:rPr>
          <w:spacing w:val="-7"/>
        </w:rPr>
        <w:t xml:space="preserve"> </w:t>
      </w:r>
      <w:r>
        <w:t>stairs,</w:t>
      </w:r>
      <w:r>
        <w:rPr>
          <w:spacing w:val="-8"/>
        </w:rPr>
        <w:t xml:space="preserve"> </w:t>
      </w:r>
      <w:r>
        <w:t>lifts,</w:t>
      </w:r>
      <w:r>
        <w:rPr>
          <w:spacing w:val="-8"/>
        </w:rPr>
        <w:t xml:space="preserve"> </w:t>
      </w:r>
      <w:r>
        <w:t>various types of surface finishes, etc.</w:t>
      </w:r>
    </w:p>
    <w:p w:rsidR="0086686C" w:rsidRDefault="00F737EA">
      <w:pPr>
        <w:pStyle w:val="BodyText"/>
        <w:spacing w:before="199"/>
        <w:ind w:left="720"/>
      </w:pPr>
      <w:r>
        <w:rPr>
          <w:color w:val="00AF50"/>
        </w:rPr>
        <w:t>TYPES</w:t>
      </w:r>
      <w:r>
        <w:rPr>
          <w:color w:val="00AF50"/>
          <w:spacing w:val="-1"/>
        </w:rPr>
        <w:t xml:space="preserve"> </w:t>
      </w:r>
      <w:r>
        <w:rPr>
          <w:color w:val="00AF50"/>
        </w:rPr>
        <w:t>OF</w:t>
      </w:r>
      <w:r>
        <w:rPr>
          <w:color w:val="00AF50"/>
          <w:spacing w:val="-2"/>
        </w:rPr>
        <w:t xml:space="preserve"> BUILDINGS</w:t>
      </w:r>
    </w:p>
    <w:p w:rsidR="0086686C" w:rsidRDefault="00F737EA">
      <w:pPr>
        <w:spacing w:before="270" w:line="273" w:lineRule="auto"/>
        <w:ind w:left="720" w:right="1511" w:firstLine="720"/>
        <w:rPr>
          <w:b/>
          <w:i/>
          <w:sz w:val="36"/>
        </w:rPr>
      </w:pPr>
      <w:r>
        <w:rPr>
          <w:b/>
          <w:i/>
          <w:sz w:val="36"/>
        </w:rPr>
        <w:t>As</w:t>
      </w:r>
      <w:r>
        <w:rPr>
          <w:b/>
          <w:i/>
          <w:spacing w:val="-4"/>
          <w:sz w:val="36"/>
        </w:rPr>
        <w:t xml:space="preserve"> </w:t>
      </w:r>
      <w:r>
        <w:rPr>
          <w:b/>
          <w:i/>
          <w:sz w:val="36"/>
        </w:rPr>
        <w:t>per</w:t>
      </w:r>
      <w:r>
        <w:rPr>
          <w:b/>
          <w:i/>
          <w:spacing w:val="-3"/>
          <w:sz w:val="36"/>
        </w:rPr>
        <w:t xml:space="preserve"> </w:t>
      </w:r>
      <w:r>
        <w:rPr>
          <w:b/>
          <w:i/>
          <w:sz w:val="36"/>
        </w:rPr>
        <w:t>National</w:t>
      </w:r>
      <w:r>
        <w:rPr>
          <w:b/>
          <w:i/>
          <w:spacing w:val="-3"/>
          <w:sz w:val="36"/>
        </w:rPr>
        <w:t xml:space="preserve"> </w:t>
      </w:r>
      <w:r>
        <w:rPr>
          <w:b/>
          <w:i/>
          <w:sz w:val="36"/>
        </w:rPr>
        <w:t>Buil</w:t>
      </w:r>
      <w:r>
        <w:rPr>
          <w:b/>
          <w:i/>
          <w:sz w:val="36"/>
        </w:rPr>
        <w:t>ding</w:t>
      </w:r>
      <w:r>
        <w:rPr>
          <w:b/>
          <w:i/>
          <w:spacing w:val="-3"/>
          <w:sz w:val="36"/>
        </w:rPr>
        <w:t xml:space="preserve"> </w:t>
      </w:r>
      <w:r>
        <w:rPr>
          <w:b/>
          <w:i/>
          <w:sz w:val="36"/>
        </w:rPr>
        <w:t>Code</w:t>
      </w:r>
      <w:r>
        <w:rPr>
          <w:b/>
          <w:i/>
          <w:spacing w:val="-4"/>
          <w:sz w:val="36"/>
        </w:rPr>
        <w:t xml:space="preserve"> </w:t>
      </w:r>
      <w:r>
        <w:rPr>
          <w:b/>
          <w:i/>
          <w:sz w:val="36"/>
        </w:rPr>
        <w:t>of</w:t>
      </w:r>
      <w:r>
        <w:rPr>
          <w:b/>
          <w:i/>
          <w:spacing w:val="-4"/>
          <w:sz w:val="36"/>
        </w:rPr>
        <w:t xml:space="preserve"> </w:t>
      </w:r>
      <w:r>
        <w:rPr>
          <w:b/>
          <w:i/>
          <w:sz w:val="36"/>
        </w:rPr>
        <w:t>India,</w:t>
      </w:r>
      <w:r>
        <w:rPr>
          <w:b/>
          <w:i/>
          <w:spacing w:val="-3"/>
          <w:sz w:val="36"/>
        </w:rPr>
        <w:t xml:space="preserve"> </w:t>
      </w:r>
      <w:r>
        <w:rPr>
          <w:b/>
          <w:i/>
          <w:sz w:val="36"/>
        </w:rPr>
        <w:t>buildings</w:t>
      </w:r>
      <w:r>
        <w:rPr>
          <w:b/>
          <w:i/>
          <w:spacing w:val="-4"/>
          <w:sz w:val="36"/>
        </w:rPr>
        <w:t xml:space="preserve"> </w:t>
      </w:r>
      <w:r>
        <w:rPr>
          <w:b/>
          <w:i/>
          <w:sz w:val="36"/>
        </w:rPr>
        <w:t>are</w:t>
      </w:r>
      <w:r>
        <w:rPr>
          <w:b/>
          <w:i/>
          <w:spacing w:val="-4"/>
          <w:sz w:val="36"/>
        </w:rPr>
        <w:t xml:space="preserve"> </w:t>
      </w:r>
      <w:r>
        <w:rPr>
          <w:b/>
          <w:i/>
          <w:sz w:val="36"/>
        </w:rPr>
        <w:t>classified</w:t>
      </w:r>
      <w:r>
        <w:rPr>
          <w:b/>
          <w:i/>
          <w:spacing w:val="-3"/>
          <w:sz w:val="36"/>
        </w:rPr>
        <w:t xml:space="preserve"> </w:t>
      </w:r>
      <w:r>
        <w:rPr>
          <w:b/>
          <w:i/>
          <w:sz w:val="36"/>
        </w:rPr>
        <w:t>into</w:t>
      </w:r>
      <w:r>
        <w:rPr>
          <w:b/>
          <w:i/>
          <w:spacing w:val="-4"/>
          <w:sz w:val="36"/>
        </w:rPr>
        <w:t xml:space="preserve"> </w:t>
      </w:r>
      <w:r>
        <w:rPr>
          <w:b/>
          <w:i/>
          <w:sz w:val="36"/>
        </w:rPr>
        <w:t>nine</w:t>
      </w:r>
      <w:r>
        <w:rPr>
          <w:b/>
          <w:i/>
          <w:spacing w:val="-3"/>
          <w:sz w:val="36"/>
        </w:rPr>
        <w:t xml:space="preserve"> </w:t>
      </w:r>
      <w:r>
        <w:rPr>
          <w:b/>
          <w:i/>
          <w:sz w:val="36"/>
        </w:rPr>
        <w:t>groups based on occupancy as follows:</w:t>
      </w:r>
    </w:p>
    <w:p w:rsidR="0086686C" w:rsidRDefault="00F737EA">
      <w:pPr>
        <w:pStyle w:val="BodyText"/>
        <w:spacing w:before="205"/>
      </w:pPr>
      <w:r>
        <w:t>Group</w:t>
      </w:r>
      <w:r>
        <w:rPr>
          <w:spacing w:val="-5"/>
        </w:rPr>
        <w:t xml:space="preserve"> </w:t>
      </w:r>
      <w:r>
        <w:t>A:</w:t>
      </w:r>
      <w:r>
        <w:rPr>
          <w:spacing w:val="-2"/>
        </w:rPr>
        <w:t xml:space="preserve"> </w:t>
      </w:r>
      <w:r>
        <w:t>Residential</w:t>
      </w:r>
      <w:r>
        <w:rPr>
          <w:spacing w:val="-2"/>
        </w:rPr>
        <w:t xml:space="preserve"> buildings</w:t>
      </w:r>
    </w:p>
    <w:p w:rsidR="0086686C" w:rsidRDefault="0086686C">
      <w:pPr>
        <w:pStyle w:val="BodyText"/>
        <w:sectPr w:rsidR="0086686C">
          <w:pgSz w:w="15840" w:h="12240" w:orient="landscape"/>
          <w:pgMar w:top="1380" w:right="0" w:bottom="280" w:left="720" w:header="720" w:footer="720" w:gutter="0"/>
          <w:cols w:space="720"/>
        </w:sectPr>
      </w:pPr>
    </w:p>
    <w:p w:rsidR="0086686C" w:rsidRDefault="00F737EA">
      <w:pPr>
        <w:pStyle w:val="BodyText"/>
        <w:spacing w:before="61" w:line="386" w:lineRule="auto"/>
        <w:ind w:right="8756"/>
      </w:pPr>
      <w:r>
        <w:rPr>
          <w:noProof/>
        </w:rPr>
        <w:lastRenderedPageBreak/>
        <w:drawing>
          <wp:anchor distT="0" distB="0" distL="0" distR="0" simplePos="0" relativeHeight="484572160" behindDoc="1" locked="0" layoutInCell="1" allowOverlap="1">
            <wp:simplePos x="0" y="0"/>
            <wp:positionH relativeFrom="page">
              <wp:posOffset>0</wp:posOffset>
            </wp:positionH>
            <wp:positionV relativeFrom="page">
              <wp:posOffset>0</wp:posOffset>
            </wp:positionV>
            <wp:extent cx="10059670" cy="7773670"/>
            <wp:effectExtent l="0" t="0" r="0" b="0"/>
            <wp:wrapNone/>
            <wp:docPr id="305" name="Image 3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 name="Image 305"/>
                    <pic:cNvPicPr/>
                  </pic:nvPicPr>
                  <pic:blipFill>
                    <a:blip r:embed="rId21" cstate="print"/>
                    <a:stretch>
                      <a:fillRect/>
                    </a:stretch>
                  </pic:blipFill>
                  <pic:spPr>
                    <a:xfrm>
                      <a:off x="0" y="0"/>
                      <a:ext cx="10059670" cy="7773670"/>
                    </a:xfrm>
                    <a:prstGeom prst="rect">
                      <a:avLst/>
                    </a:prstGeom>
                  </pic:spPr>
                </pic:pic>
              </a:graphicData>
            </a:graphic>
          </wp:anchor>
        </w:drawing>
      </w:r>
      <w:r>
        <w:t>Group B: Educational buildings Group</w:t>
      </w:r>
      <w:r>
        <w:rPr>
          <w:spacing w:val="-12"/>
        </w:rPr>
        <w:t xml:space="preserve"> </w:t>
      </w:r>
      <w:r>
        <w:t>C:</w:t>
      </w:r>
      <w:r>
        <w:rPr>
          <w:spacing w:val="-12"/>
        </w:rPr>
        <w:t xml:space="preserve"> </w:t>
      </w:r>
      <w:r>
        <w:t>Institutional</w:t>
      </w:r>
      <w:r>
        <w:rPr>
          <w:spacing w:val="-13"/>
        </w:rPr>
        <w:t xml:space="preserve"> </w:t>
      </w:r>
      <w:r>
        <w:t xml:space="preserve">buildings Group D: Assembly buildings Group E: Business buildings Group F: Mercantile buildings Group </w:t>
      </w:r>
      <w:proofErr w:type="gramStart"/>
      <w:r>
        <w:t>G :</w:t>
      </w:r>
      <w:proofErr w:type="gramEnd"/>
      <w:r>
        <w:t xml:space="preserve"> Industrial buildings Group H: Storage buildings Group I: Hazardous building.</w:t>
      </w:r>
    </w:p>
    <w:p w:rsidR="0086686C" w:rsidRDefault="00F737EA">
      <w:pPr>
        <w:spacing w:line="472" w:lineRule="exact"/>
        <w:ind w:left="720"/>
        <w:rPr>
          <w:b/>
          <w:sz w:val="40"/>
        </w:rPr>
      </w:pPr>
      <w:r>
        <w:rPr>
          <w:b/>
          <w:color w:val="974705"/>
          <w:sz w:val="40"/>
        </w:rPr>
        <w:t>Group</w:t>
      </w:r>
      <w:r>
        <w:rPr>
          <w:b/>
          <w:color w:val="974705"/>
          <w:spacing w:val="-2"/>
          <w:sz w:val="40"/>
        </w:rPr>
        <w:t xml:space="preserve"> </w:t>
      </w:r>
      <w:r>
        <w:rPr>
          <w:b/>
          <w:color w:val="974705"/>
          <w:sz w:val="40"/>
        </w:rPr>
        <w:t>A:</w:t>
      </w:r>
      <w:r>
        <w:rPr>
          <w:b/>
          <w:color w:val="974705"/>
          <w:spacing w:val="-6"/>
          <w:sz w:val="40"/>
        </w:rPr>
        <w:t xml:space="preserve"> </w:t>
      </w:r>
      <w:r>
        <w:rPr>
          <w:b/>
          <w:color w:val="974705"/>
          <w:sz w:val="40"/>
        </w:rPr>
        <w:t>Residential</w:t>
      </w:r>
      <w:r>
        <w:rPr>
          <w:b/>
          <w:color w:val="974705"/>
          <w:spacing w:val="-5"/>
          <w:sz w:val="40"/>
        </w:rPr>
        <w:t xml:space="preserve"> </w:t>
      </w:r>
      <w:r>
        <w:rPr>
          <w:b/>
          <w:color w:val="974705"/>
          <w:spacing w:val="-2"/>
          <w:sz w:val="40"/>
        </w:rPr>
        <w:t>buildings</w:t>
      </w:r>
    </w:p>
    <w:p w:rsidR="0086686C" w:rsidRDefault="00F737EA">
      <w:pPr>
        <w:pStyle w:val="BodyText"/>
        <w:spacing w:before="277" w:line="276" w:lineRule="auto"/>
        <w:ind w:left="720" w:right="2471" w:firstLine="720"/>
        <w:jc w:val="both"/>
      </w:pPr>
      <w:r>
        <w:t>The</w:t>
      </w:r>
      <w:r>
        <w:rPr>
          <w:spacing w:val="-3"/>
        </w:rPr>
        <w:t xml:space="preserve"> </w:t>
      </w:r>
      <w:r>
        <w:t>buildings</w:t>
      </w:r>
      <w:r>
        <w:rPr>
          <w:spacing w:val="-7"/>
        </w:rPr>
        <w:t xml:space="preserve"> </w:t>
      </w:r>
      <w:r>
        <w:t>which</w:t>
      </w:r>
      <w:r>
        <w:rPr>
          <w:spacing w:val="-3"/>
        </w:rPr>
        <w:t xml:space="preserve"> </w:t>
      </w:r>
      <w:r>
        <w:t>are</w:t>
      </w:r>
      <w:r>
        <w:rPr>
          <w:spacing w:val="-4"/>
        </w:rPr>
        <w:t xml:space="preserve"> </w:t>
      </w:r>
      <w:r>
        <w:t>provided</w:t>
      </w:r>
      <w:r>
        <w:rPr>
          <w:spacing w:val="-4"/>
        </w:rPr>
        <w:t xml:space="preserve"> </w:t>
      </w:r>
      <w:r>
        <w:t>with</w:t>
      </w:r>
      <w:r>
        <w:rPr>
          <w:spacing w:val="-6"/>
        </w:rPr>
        <w:t xml:space="preserve"> </w:t>
      </w:r>
      <w:r>
        <w:t>sleeping</w:t>
      </w:r>
      <w:r>
        <w:rPr>
          <w:spacing w:val="-7"/>
        </w:rPr>
        <w:t xml:space="preserve"> </w:t>
      </w:r>
      <w:r>
        <w:t>accommodation</w:t>
      </w:r>
      <w:r>
        <w:rPr>
          <w:spacing w:val="-4"/>
        </w:rPr>
        <w:t xml:space="preserve"> </w:t>
      </w:r>
      <w:r>
        <w:t>for</w:t>
      </w:r>
      <w:r>
        <w:rPr>
          <w:spacing w:val="-5"/>
        </w:rPr>
        <w:t xml:space="preserve"> </w:t>
      </w:r>
      <w:r>
        <w:t>normal residential</w:t>
      </w:r>
      <w:r>
        <w:rPr>
          <w:spacing w:val="-2"/>
        </w:rPr>
        <w:t xml:space="preserve"> </w:t>
      </w:r>
      <w:r>
        <w:t>purposes,</w:t>
      </w:r>
      <w:r>
        <w:rPr>
          <w:spacing w:val="-1"/>
        </w:rPr>
        <w:t xml:space="preserve"> </w:t>
      </w:r>
      <w:r>
        <w:t>with</w:t>
      </w:r>
      <w:r>
        <w:rPr>
          <w:spacing w:val="-1"/>
        </w:rPr>
        <w:t xml:space="preserve"> </w:t>
      </w:r>
      <w:r>
        <w:t>or without</w:t>
      </w:r>
      <w:r>
        <w:rPr>
          <w:spacing w:val="-2"/>
        </w:rPr>
        <w:t xml:space="preserve"> </w:t>
      </w:r>
      <w:r>
        <w:t>cooking or dining or both</w:t>
      </w:r>
      <w:r>
        <w:rPr>
          <w:spacing w:val="-1"/>
        </w:rPr>
        <w:t xml:space="preserve"> </w:t>
      </w:r>
      <w:r>
        <w:t>the facilities are termed as residential building.</w:t>
      </w:r>
    </w:p>
    <w:p w:rsidR="0086686C" w:rsidRDefault="00F737EA">
      <w:pPr>
        <w:spacing w:before="198"/>
        <w:ind w:left="720"/>
        <w:jc w:val="both"/>
        <w:rPr>
          <w:b/>
          <w:i/>
          <w:sz w:val="36"/>
        </w:rPr>
      </w:pPr>
      <w:r>
        <w:rPr>
          <w:b/>
          <w:i/>
          <w:sz w:val="36"/>
        </w:rPr>
        <w:t>The</w:t>
      </w:r>
      <w:r>
        <w:rPr>
          <w:b/>
          <w:i/>
          <w:spacing w:val="-6"/>
          <w:sz w:val="36"/>
        </w:rPr>
        <w:t xml:space="preserve"> </w:t>
      </w:r>
      <w:r>
        <w:rPr>
          <w:b/>
          <w:i/>
          <w:sz w:val="36"/>
        </w:rPr>
        <w:t>buildings</w:t>
      </w:r>
      <w:r>
        <w:rPr>
          <w:b/>
          <w:i/>
          <w:spacing w:val="-3"/>
          <w:sz w:val="36"/>
        </w:rPr>
        <w:t xml:space="preserve"> </w:t>
      </w:r>
      <w:r>
        <w:rPr>
          <w:b/>
          <w:i/>
          <w:sz w:val="36"/>
        </w:rPr>
        <w:t>of</w:t>
      </w:r>
      <w:r>
        <w:rPr>
          <w:b/>
          <w:i/>
          <w:spacing w:val="-4"/>
          <w:sz w:val="36"/>
        </w:rPr>
        <w:t xml:space="preserve"> </w:t>
      </w:r>
      <w:r>
        <w:rPr>
          <w:b/>
          <w:i/>
          <w:sz w:val="36"/>
        </w:rPr>
        <w:t>Group</w:t>
      </w:r>
      <w:r>
        <w:rPr>
          <w:b/>
          <w:i/>
          <w:spacing w:val="-2"/>
          <w:sz w:val="36"/>
        </w:rPr>
        <w:t xml:space="preserve"> </w:t>
      </w:r>
      <w:r>
        <w:rPr>
          <w:b/>
          <w:i/>
          <w:sz w:val="36"/>
        </w:rPr>
        <w:t>A</w:t>
      </w:r>
      <w:r>
        <w:rPr>
          <w:b/>
          <w:i/>
          <w:spacing w:val="-4"/>
          <w:sz w:val="36"/>
        </w:rPr>
        <w:t xml:space="preserve"> </w:t>
      </w:r>
      <w:r>
        <w:rPr>
          <w:b/>
          <w:i/>
          <w:sz w:val="36"/>
        </w:rPr>
        <w:t>are</w:t>
      </w:r>
      <w:r>
        <w:rPr>
          <w:b/>
          <w:i/>
          <w:spacing w:val="-2"/>
          <w:sz w:val="36"/>
        </w:rPr>
        <w:t xml:space="preserve"> </w:t>
      </w:r>
      <w:r>
        <w:rPr>
          <w:b/>
          <w:i/>
          <w:sz w:val="36"/>
        </w:rPr>
        <w:t>further</w:t>
      </w:r>
      <w:r>
        <w:rPr>
          <w:b/>
          <w:i/>
          <w:spacing w:val="-2"/>
          <w:sz w:val="36"/>
        </w:rPr>
        <w:t xml:space="preserve"> </w:t>
      </w:r>
      <w:r>
        <w:rPr>
          <w:b/>
          <w:i/>
          <w:sz w:val="36"/>
        </w:rPr>
        <w:t>sub-divided</w:t>
      </w:r>
      <w:r>
        <w:rPr>
          <w:b/>
          <w:i/>
          <w:spacing w:val="-3"/>
          <w:sz w:val="36"/>
        </w:rPr>
        <w:t xml:space="preserve"> </w:t>
      </w:r>
      <w:r>
        <w:rPr>
          <w:b/>
          <w:i/>
          <w:sz w:val="36"/>
        </w:rPr>
        <w:t>into</w:t>
      </w:r>
      <w:r>
        <w:rPr>
          <w:b/>
          <w:i/>
          <w:spacing w:val="-3"/>
          <w:sz w:val="36"/>
        </w:rPr>
        <w:t xml:space="preserve"> </w:t>
      </w:r>
      <w:r>
        <w:rPr>
          <w:b/>
          <w:i/>
          <w:sz w:val="36"/>
        </w:rPr>
        <w:t>five</w:t>
      </w:r>
      <w:r>
        <w:rPr>
          <w:b/>
          <w:i/>
          <w:spacing w:val="-4"/>
          <w:sz w:val="36"/>
        </w:rPr>
        <w:t xml:space="preserve"> </w:t>
      </w:r>
      <w:r>
        <w:rPr>
          <w:b/>
          <w:i/>
          <w:sz w:val="36"/>
        </w:rPr>
        <w:t>groups</w:t>
      </w:r>
      <w:r>
        <w:rPr>
          <w:b/>
          <w:i/>
          <w:spacing w:val="-3"/>
          <w:sz w:val="36"/>
        </w:rPr>
        <w:t xml:space="preserve"> </w:t>
      </w:r>
      <w:r>
        <w:rPr>
          <w:b/>
          <w:i/>
          <w:sz w:val="36"/>
        </w:rPr>
        <w:t>as</w:t>
      </w:r>
      <w:r>
        <w:rPr>
          <w:b/>
          <w:i/>
          <w:spacing w:val="-3"/>
          <w:sz w:val="36"/>
        </w:rPr>
        <w:t xml:space="preserve"> </w:t>
      </w:r>
      <w:r>
        <w:rPr>
          <w:b/>
          <w:i/>
          <w:spacing w:val="-2"/>
          <w:sz w:val="36"/>
        </w:rPr>
        <w:t>follows:</w:t>
      </w:r>
    </w:p>
    <w:p w:rsidR="0086686C" w:rsidRDefault="00F737EA">
      <w:pPr>
        <w:pStyle w:val="ListParagraph"/>
        <w:numPr>
          <w:ilvl w:val="0"/>
          <w:numId w:val="83"/>
        </w:numPr>
        <w:tabs>
          <w:tab w:val="left" w:pos="1208"/>
        </w:tabs>
        <w:spacing w:before="263"/>
        <w:ind w:left="1208" w:hanging="488"/>
        <w:rPr>
          <w:b/>
          <w:sz w:val="36"/>
        </w:rPr>
      </w:pPr>
      <w:r>
        <w:rPr>
          <w:b/>
          <w:sz w:val="36"/>
        </w:rPr>
        <w:t>Sub-group</w:t>
      </w:r>
      <w:r>
        <w:rPr>
          <w:b/>
          <w:spacing w:val="-4"/>
          <w:sz w:val="36"/>
        </w:rPr>
        <w:t xml:space="preserve"> </w:t>
      </w:r>
      <w:r>
        <w:rPr>
          <w:b/>
          <w:sz w:val="36"/>
        </w:rPr>
        <w:t>A-</w:t>
      </w:r>
      <w:proofErr w:type="gramStart"/>
      <w:r>
        <w:rPr>
          <w:b/>
          <w:sz w:val="36"/>
        </w:rPr>
        <w:t>1</w:t>
      </w:r>
      <w:r>
        <w:rPr>
          <w:b/>
          <w:spacing w:val="-1"/>
          <w:sz w:val="36"/>
        </w:rPr>
        <w:t xml:space="preserve"> </w:t>
      </w:r>
      <w:r>
        <w:rPr>
          <w:b/>
          <w:sz w:val="36"/>
        </w:rPr>
        <w:t>:</w:t>
      </w:r>
      <w:proofErr w:type="gramEnd"/>
      <w:r>
        <w:rPr>
          <w:b/>
          <w:spacing w:val="-2"/>
          <w:sz w:val="36"/>
        </w:rPr>
        <w:t xml:space="preserve"> </w:t>
      </w:r>
      <w:r>
        <w:rPr>
          <w:b/>
          <w:sz w:val="36"/>
        </w:rPr>
        <w:t>Lodging</w:t>
      </w:r>
      <w:r>
        <w:rPr>
          <w:b/>
          <w:spacing w:val="-2"/>
          <w:sz w:val="36"/>
        </w:rPr>
        <w:t xml:space="preserve"> </w:t>
      </w:r>
      <w:r>
        <w:rPr>
          <w:b/>
          <w:sz w:val="36"/>
        </w:rPr>
        <w:t>or</w:t>
      </w:r>
      <w:r>
        <w:rPr>
          <w:b/>
          <w:spacing w:val="-2"/>
          <w:sz w:val="36"/>
        </w:rPr>
        <w:t xml:space="preserve"> </w:t>
      </w:r>
      <w:r>
        <w:rPr>
          <w:b/>
          <w:sz w:val="36"/>
        </w:rPr>
        <w:t>rooming</w:t>
      </w:r>
      <w:r>
        <w:rPr>
          <w:b/>
          <w:spacing w:val="-2"/>
          <w:sz w:val="36"/>
        </w:rPr>
        <w:t xml:space="preserve"> houses</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83"/>
        </w:numPr>
        <w:tabs>
          <w:tab w:val="left" w:pos="1208"/>
        </w:tabs>
        <w:spacing w:before="61"/>
        <w:ind w:left="1208" w:hanging="488"/>
        <w:rPr>
          <w:b/>
          <w:sz w:val="36"/>
        </w:rPr>
      </w:pPr>
      <w:r>
        <w:rPr>
          <w:b/>
          <w:noProof/>
          <w:sz w:val="36"/>
        </w:rPr>
        <w:lastRenderedPageBreak/>
        <w:drawing>
          <wp:anchor distT="0" distB="0" distL="0" distR="0" simplePos="0" relativeHeight="484572672" behindDoc="1" locked="0" layoutInCell="1" allowOverlap="1">
            <wp:simplePos x="0" y="0"/>
            <wp:positionH relativeFrom="page">
              <wp:posOffset>0</wp:posOffset>
            </wp:positionH>
            <wp:positionV relativeFrom="page">
              <wp:posOffset>0</wp:posOffset>
            </wp:positionV>
            <wp:extent cx="10059670" cy="7773670"/>
            <wp:effectExtent l="0" t="0" r="0" b="0"/>
            <wp:wrapNone/>
            <wp:docPr id="306" name="Image 3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6" name="Image 306"/>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Sub-group</w:t>
      </w:r>
      <w:r>
        <w:rPr>
          <w:b/>
          <w:spacing w:val="-4"/>
          <w:sz w:val="36"/>
        </w:rPr>
        <w:t xml:space="preserve"> </w:t>
      </w:r>
      <w:r>
        <w:rPr>
          <w:b/>
          <w:sz w:val="36"/>
        </w:rPr>
        <w:t>A-</w:t>
      </w:r>
      <w:proofErr w:type="gramStart"/>
      <w:r>
        <w:rPr>
          <w:b/>
          <w:sz w:val="36"/>
        </w:rPr>
        <w:t>2</w:t>
      </w:r>
      <w:r>
        <w:rPr>
          <w:b/>
          <w:spacing w:val="-2"/>
          <w:sz w:val="36"/>
        </w:rPr>
        <w:t xml:space="preserve"> </w:t>
      </w:r>
      <w:r>
        <w:rPr>
          <w:b/>
          <w:sz w:val="36"/>
        </w:rPr>
        <w:t>:</w:t>
      </w:r>
      <w:proofErr w:type="gramEnd"/>
      <w:r>
        <w:rPr>
          <w:b/>
          <w:spacing w:val="-3"/>
          <w:sz w:val="36"/>
        </w:rPr>
        <w:t xml:space="preserve"> </w:t>
      </w:r>
      <w:r>
        <w:rPr>
          <w:b/>
          <w:sz w:val="36"/>
        </w:rPr>
        <w:t>One</w:t>
      </w:r>
      <w:r>
        <w:rPr>
          <w:b/>
          <w:spacing w:val="-2"/>
          <w:sz w:val="36"/>
        </w:rPr>
        <w:t xml:space="preserve"> </w:t>
      </w:r>
      <w:r>
        <w:rPr>
          <w:b/>
          <w:sz w:val="36"/>
        </w:rPr>
        <w:t>or</w:t>
      </w:r>
      <w:r>
        <w:rPr>
          <w:b/>
          <w:spacing w:val="-2"/>
          <w:sz w:val="36"/>
        </w:rPr>
        <w:t xml:space="preserve"> </w:t>
      </w:r>
      <w:r>
        <w:rPr>
          <w:b/>
          <w:sz w:val="36"/>
        </w:rPr>
        <w:t>two</w:t>
      </w:r>
      <w:r>
        <w:rPr>
          <w:b/>
          <w:spacing w:val="-4"/>
          <w:sz w:val="36"/>
        </w:rPr>
        <w:t xml:space="preserve"> </w:t>
      </w:r>
      <w:r>
        <w:rPr>
          <w:b/>
          <w:sz w:val="36"/>
        </w:rPr>
        <w:t>family</w:t>
      </w:r>
      <w:r>
        <w:rPr>
          <w:b/>
          <w:spacing w:val="-2"/>
          <w:sz w:val="36"/>
        </w:rPr>
        <w:t xml:space="preserve"> </w:t>
      </w:r>
      <w:r>
        <w:rPr>
          <w:b/>
          <w:sz w:val="36"/>
        </w:rPr>
        <w:t>private</w:t>
      </w:r>
      <w:r>
        <w:rPr>
          <w:b/>
          <w:spacing w:val="-3"/>
          <w:sz w:val="36"/>
        </w:rPr>
        <w:t xml:space="preserve"> </w:t>
      </w:r>
      <w:r>
        <w:rPr>
          <w:b/>
          <w:spacing w:val="-2"/>
          <w:sz w:val="36"/>
        </w:rPr>
        <w:t>dwellings</w:t>
      </w:r>
    </w:p>
    <w:p w:rsidR="0086686C" w:rsidRDefault="00F737EA">
      <w:pPr>
        <w:pStyle w:val="ListParagraph"/>
        <w:numPr>
          <w:ilvl w:val="0"/>
          <w:numId w:val="83"/>
        </w:numPr>
        <w:tabs>
          <w:tab w:val="left" w:pos="1208"/>
        </w:tabs>
        <w:spacing w:before="266"/>
        <w:ind w:left="1208" w:hanging="488"/>
        <w:rPr>
          <w:b/>
          <w:sz w:val="36"/>
        </w:rPr>
      </w:pPr>
      <w:r>
        <w:rPr>
          <w:b/>
          <w:sz w:val="36"/>
        </w:rPr>
        <w:t>Sub-group</w:t>
      </w:r>
      <w:r>
        <w:rPr>
          <w:b/>
          <w:spacing w:val="-3"/>
          <w:sz w:val="36"/>
        </w:rPr>
        <w:t xml:space="preserve"> </w:t>
      </w:r>
      <w:r>
        <w:rPr>
          <w:b/>
          <w:sz w:val="36"/>
        </w:rPr>
        <w:t>A-3:</w:t>
      </w:r>
      <w:r>
        <w:rPr>
          <w:b/>
          <w:spacing w:val="-4"/>
          <w:sz w:val="36"/>
        </w:rPr>
        <w:t xml:space="preserve"> </w:t>
      </w:r>
      <w:r>
        <w:rPr>
          <w:b/>
          <w:spacing w:val="-2"/>
          <w:sz w:val="36"/>
        </w:rPr>
        <w:t>Dormitories</w:t>
      </w:r>
    </w:p>
    <w:p w:rsidR="0086686C" w:rsidRDefault="00F737EA">
      <w:pPr>
        <w:pStyle w:val="ListParagraph"/>
        <w:numPr>
          <w:ilvl w:val="0"/>
          <w:numId w:val="83"/>
        </w:numPr>
        <w:tabs>
          <w:tab w:val="left" w:pos="1208"/>
        </w:tabs>
        <w:spacing w:before="266"/>
        <w:ind w:left="1208" w:hanging="488"/>
        <w:rPr>
          <w:b/>
          <w:sz w:val="36"/>
        </w:rPr>
      </w:pPr>
      <w:r>
        <w:rPr>
          <w:b/>
          <w:sz w:val="36"/>
        </w:rPr>
        <w:t>Sub-group</w:t>
      </w:r>
      <w:r>
        <w:rPr>
          <w:b/>
          <w:spacing w:val="-1"/>
          <w:sz w:val="36"/>
        </w:rPr>
        <w:t xml:space="preserve"> </w:t>
      </w:r>
      <w:r>
        <w:rPr>
          <w:b/>
          <w:sz w:val="36"/>
        </w:rPr>
        <w:t>A-4:</w:t>
      </w:r>
      <w:r>
        <w:rPr>
          <w:b/>
          <w:spacing w:val="-3"/>
          <w:sz w:val="36"/>
        </w:rPr>
        <w:t xml:space="preserve"> </w:t>
      </w:r>
      <w:r>
        <w:rPr>
          <w:b/>
          <w:sz w:val="36"/>
        </w:rPr>
        <w:t>Apartment</w:t>
      </w:r>
      <w:r>
        <w:rPr>
          <w:b/>
          <w:spacing w:val="-1"/>
          <w:sz w:val="36"/>
        </w:rPr>
        <w:t xml:space="preserve"> </w:t>
      </w:r>
      <w:proofErr w:type="gramStart"/>
      <w:r>
        <w:rPr>
          <w:b/>
          <w:spacing w:val="-2"/>
          <w:sz w:val="36"/>
        </w:rPr>
        <w:t>houses(</w:t>
      </w:r>
      <w:proofErr w:type="gramEnd"/>
      <w:r>
        <w:rPr>
          <w:b/>
          <w:spacing w:val="-2"/>
          <w:sz w:val="36"/>
        </w:rPr>
        <w:t>Flats)</w:t>
      </w:r>
    </w:p>
    <w:p w:rsidR="0086686C" w:rsidRDefault="00F737EA">
      <w:pPr>
        <w:pStyle w:val="ListParagraph"/>
        <w:numPr>
          <w:ilvl w:val="0"/>
          <w:numId w:val="83"/>
        </w:numPr>
        <w:tabs>
          <w:tab w:val="left" w:pos="1208"/>
        </w:tabs>
        <w:spacing w:before="267"/>
        <w:ind w:left="1208" w:hanging="488"/>
        <w:rPr>
          <w:b/>
          <w:sz w:val="36"/>
        </w:rPr>
      </w:pPr>
      <w:r>
        <w:rPr>
          <w:b/>
          <w:sz w:val="36"/>
        </w:rPr>
        <w:t>Sub-group</w:t>
      </w:r>
      <w:r>
        <w:rPr>
          <w:b/>
          <w:spacing w:val="-3"/>
          <w:sz w:val="36"/>
        </w:rPr>
        <w:t xml:space="preserve"> </w:t>
      </w:r>
      <w:r>
        <w:rPr>
          <w:b/>
          <w:sz w:val="36"/>
        </w:rPr>
        <w:t>A-5:</w:t>
      </w:r>
      <w:r>
        <w:rPr>
          <w:b/>
          <w:spacing w:val="-4"/>
          <w:sz w:val="36"/>
        </w:rPr>
        <w:t xml:space="preserve"> </w:t>
      </w:r>
      <w:r>
        <w:rPr>
          <w:b/>
          <w:spacing w:val="-2"/>
          <w:sz w:val="36"/>
        </w:rPr>
        <w:t>Hotels</w:t>
      </w:r>
    </w:p>
    <w:p w:rsidR="0086686C" w:rsidRDefault="00F737EA">
      <w:pPr>
        <w:pStyle w:val="BodyText"/>
        <w:spacing w:before="268" w:line="273" w:lineRule="auto"/>
        <w:ind w:left="720" w:right="2582"/>
        <w:jc w:val="both"/>
      </w:pPr>
      <w:r>
        <w:t>Ex:</w:t>
      </w:r>
      <w:r>
        <w:rPr>
          <w:spacing w:val="-6"/>
        </w:rPr>
        <w:t xml:space="preserve"> </w:t>
      </w:r>
      <w:r>
        <w:t>Apartments,</w:t>
      </w:r>
      <w:r>
        <w:rPr>
          <w:spacing w:val="-6"/>
        </w:rPr>
        <w:t xml:space="preserve"> </w:t>
      </w:r>
      <w:r>
        <w:t>Flats,</w:t>
      </w:r>
      <w:r>
        <w:rPr>
          <w:spacing w:val="-4"/>
        </w:rPr>
        <w:t xml:space="preserve"> </w:t>
      </w:r>
      <w:r>
        <w:t>Bungalows,</w:t>
      </w:r>
      <w:r>
        <w:rPr>
          <w:spacing w:val="-5"/>
        </w:rPr>
        <w:t xml:space="preserve"> </w:t>
      </w:r>
      <w:r>
        <w:t>Dormitories,</w:t>
      </w:r>
      <w:r>
        <w:rPr>
          <w:spacing w:val="-6"/>
        </w:rPr>
        <w:t xml:space="preserve"> </w:t>
      </w:r>
      <w:r>
        <w:t>private</w:t>
      </w:r>
      <w:r>
        <w:rPr>
          <w:spacing w:val="-5"/>
        </w:rPr>
        <w:t xml:space="preserve"> </w:t>
      </w:r>
      <w:r>
        <w:t>houses, Hotels,</w:t>
      </w:r>
      <w:r>
        <w:rPr>
          <w:spacing w:val="-5"/>
        </w:rPr>
        <w:t xml:space="preserve"> </w:t>
      </w:r>
      <w:r>
        <w:t>Hostels, Cottages, Holiday camps, clubs, hotels, Inns etc.</w:t>
      </w:r>
    </w:p>
    <w:p w:rsidR="0086686C" w:rsidRDefault="00F737EA">
      <w:pPr>
        <w:pStyle w:val="BodyText"/>
        <w:spacing w:before="205"/>
        <w:ind w:left="720"/>
        <w:jc w:val="both"/>
      </w:pPr>
      <w:r>
        <w:rPr>
          <w:color w:val="974705"/>
        </w:rPr>
        <w:t>Group</w:t>
      </w:r>
      <w:r>
        <w:rPr>
          <w:color w:val="974705"/>
          <w:spacing w:val="-3"/>
        </w:rPr>
        <w:t xml:space="preserve"> </w:t>
      </w:r>
      <w:r>
        <w:rPr>
          <w:color w:val="974705"/>
        </w:rPr>
        <w:t>B:</w:t>
      </w:r>
      <w:r>
        <w:rPr>
          <w:color w:val="974705"/>
          <w:spacing w:val="-2"/>
        </w:rPr>
        <w:t xml:space="preserve"> </w:t>
      </w:r>
      <w:r>
        <w:rPr>
          <w:color w:val="974705"/>
        </w:rPr>
        <w:t>Educational</w:t>
      </w:r>
      <w:r>
        <w:rPr>
          <w:color w:val="974705"/>
          <w:spacing w:val="-3"/>
        </w:rPr>
        <w:t xml:space="preserve"> </w:t>
      </w:r>
      <w:r>
        <w:rPr>
          <w:color w:val="974705"/>
          <w:spacing w:val="-2"/>
        </w:rPr>
        <w:t>buildings</w:t>
      </w:r>
    </w:p>
    <w:p w:rsidR="0086686C" w:rsidRDefault="00F737EA">
      <w:pPr>
        <w:pStyle w:val="BodyText"/>
        <w:spacing w:before="269" w:line="276" w:lineRule="auto"/>
        <w:ind w:left="720" w:right="1662" w:firstLine="720"/>
        <w:jc w:val="both"/>
      </w:pPr>
      <w:r>
        <w:t>Any school, college building or day-care center used for educational purpose for more</w:t>
      </w:r>
      <w:r>
        <w:rPr>
          <w:spacing w:val="-3"/>
        </w:rPr>
        <w:t xml:space="preserve"> </w:t>
      </w:r>
      <w:r>
        <w:t>than</w:t>
      </w:r>
      <w:r>
        <w:rPr>
          <w:spacing w:val="-3"/>
        </w:rPr>
        <w:t xml:space="preserve"> </w:t>
      </w:r>
      <w:r>
        <w:t>8</w:t>
      </w:r>
      <w:r>
        <w:rPr>
          <w:spacing w:val="-3"/>
        </w:rPr>
        <w:t xml:space="preserve"> </w:t>
      </w:r>
      <w:r>
        <w:t>hours</w:t>
      </w:r>
      <w:r>
        <w:rPr>
          <w:spacing w:val="-3"/>
        </w:rPr>
        <w:t xml:space="preserve"> </w:t>
      </w:r>
      <w:r>
        <w:t>a</w:t>
      </w:r>
      <w:r>
        <w:rPr>
          <w:spacing w:val="-3"/>
        </w:rPr>
        <w:t xml:space="preserve"> </w:t>
      </w:r>
      <w:r>
        <w:t>week</w:t>
      </w:r>
      <w:r>
        <w:rPr>
          <w:spacing w:val="-4"/>
        </w:rPr>
        <w:t xml:space="preserve"> </w:t>
      </w:r>
      <w:r>
        <w:t>involving</w:t>
      </w:r>
      <w:r>
        <w:rPr>
          <w:spacing w:val="-4"/>
        </w:rPr>
        <w:t xml:space="preserve"> </w:t>
      </w:r>
      <w:r>
        <w:t>assembly</w:t>
      </w:r>
      <w:r>
        <w:rPr>
          <w:spacing w:val="-6"/>
        </w:rPr>
        <w:t xml:space="preserve"> </w:t>
      </w:r>
      <w:r>
        <w:t>for</w:t>
      </w:r>
      <w:r>
        <w:rPr>
          <w:spacing w:val="-4"/>
        </w:rPr>
        <w:t xml:space="preserve"> </w:t>
      </w:r>
      <w:r>
        <w:t>instruction,</w:t>
      </w:r>
      <w:r>
        <w:rPr>
          <w:spacing w:val="-3"/>
        </w:rPr>
        <w:t xml:space="preserve"> </w:t>
      </w:r>
      <w:r>
        <w:t>education</w:t>
      </w:r>
      <w:r>
        <w:rPr>
          <w:spacing w:val="-4"/>
        </w:rPr>
        <w:t xml:space="preserve"> </w:t>
      </w:r>
      <w:r>
        <w:t>or</w:t>
      </w:r>
      <w:r>
        <w:rPr>
          <w:spacing w:val="-4"/>
        </w:rPr>
        <w:t xml:space="preserve"> </w:t>
      </w:r>
      <w:r>
        <w:t>recreation and which is not covered by Group D comes under this group.</w:t>
      </w:r>
    </w:p>
    <w:p w:rsidR="0086686C" w:rsidRDefault="00F737EA">
      <w:pPr>
        <w:pStyle w:val="BodyText"/>
        <w:spacing w:before="198"/>
        <w:ind w:left="720"/>
        <w:jc w:val="both"/>
      </w:pPr>
      <w:r>
        <w:rPr>
          <w:color w:val="974705"/>
        </w:rPr>
        <w:t>Group</w:t>
      </w:r>
      <w:r>
        <w:rPr>
          <w:color w:val="974705"/>
          <w:spacing w:val="-2"/>
        </w:rPr>
        <w:t xml:space="preserve"> </w:t>
      </w:r>
      <w:r>
        <w:rPr>
          <w:color w:val="974705"/>
        </w:rPr>
        <w:t>C:</w:t>
      </w:r>
      <w:r>
        <w:rPr>
          <w:color w:val="974705"/>
          <w:spacing w:val="-2"/>
        </w:rPr>
        <w:t xml:space="preserve"> </w:t>
      </w:r>
      <w:r>
        <w:rPr>
          <w:color w:val="974705"/>
        </w:rPr>
        <w:t>Institutional</w:t>
      </w:r>
      <w:r>
        <w:rPr>
          <w:color w:val="974705"/>
          <w:spacing w:val="-3"/>
        </w:rPr>
        <w:t xml:space="preserve"> </w:t>
      </w:r>
      <w:r>
        <w:rPr>
          <w:color w:val="974705"/>
          <w:spacing w:val="-2"/>
        </w:rPr>
        <w:t>buildings</w:t>
      </w:r>
    </w:p>
    <w:p w:rsidR="0086686C" w:rsidRDefault="00F737EA">
      <w:pPr>
        <w:pStyle w:val="BodyText"/>
        <w:spacing w:before="268" w:line="276" w:lineRule="auto"/>
        <w:ind w:left="720" w:right="1698" w:firstLine="720"/>
      </w:pPr>
      <w:r>
        <w:t>These include any building or part thereof, which is used for purposes like medical</w:t>
      </w:r>
      <w:r>
        <w:rPr>
          <w:spacing w:val="-5"/>
        </w:rPr>
        <w:t xml:space="preserve"> </w:t>
      </w:r>
      <w:r>
        <w:t>or</w:t>
      </w:r>
      <w:r>
        <w:rPr>
          <w:spacing w:val="-4"/>
        </w:rPr>
        <w:t xml:space="preserve"> </w:t>
      </w:r>
      <w:r>
        <w:t>other</w:t>
      </w:r>
      <w:r>
        <w:rPr>
          <w:spacing w:val="-4"/>
        </w:rPr>
        <w:t xml:space="preserve"> </w:t>
      </w:r>
      <w:r>
        <w:t>treatment</w:t>
      </w:r>
      <w:r>
        <w:rPr>
          <w:spacing w:val="-3"/>
        </w:rPr>
        <w:t xml:space="preserve"> </w:t>
      </w:r>
      <w:r>
        <w:t>or</w:t>
      </w:r>
      <w:r>
        <w:rPr>
          <w:spacing w:val="-4"/>
        </w:rPr>
        <w:t xml:space="preserve"> </w:t>
      </w:r>
      <w:r>
        <w:t>care</w:t>
      </w:r>
      <w:r>
        <w:rPr>
          <w:spacing w:val="-4"/>
        </w:rPr>
        <w:t xml:space="preserve"> </w:t>
      </w:r>
      <w:r>
        <w:t>of</w:t>
      </w:r>
      <w:r>
        <w:rPr>
          <w:spacing w:val="-5"/>
        </w:rPr>
        <w:t xml:space="preserve"> </w:t>
      </w:r>
      <w:r>
        <w:t>persons</w:t>
      </w:r>
      <w:r>
        <w:rPr>
          <w:spacing w:val="-3"/>
        </w:rPr>
        <w:t xml:space="preserve"> </w:t>
      </w:r>
      <w:r>
        <w:t>suffering</w:t>
      </w:r>
      <w:r>
        <w:rPr>
          <w:spacing w:val="-5"/>
        </w:rPr>
        <w:t xml:space="preserve"> </w:t>
      </w:r>
      <w:r>
        <w:t>from</w:t>
      </w:r>
      <w:r>
        <w:rPr>
          <w:spacing w:val="-4"/>
        </w:rPr>
        <w:t xml:space="preserve"> </w:t>
      </w:r>
      <w:r>
        <w:t>physical</w:t>
      </w:r>
      <w:r>
        <w:rPr>
          <w:spacing w:val="-6"/>
        </w:rPr>
        <w:t xml:space="preserve"> </w:t>
      </w:r>
      <w:r>
        <w:t>or</w:t>
      </w:r>
      <w:r>
        <w:rPr>
          <w:spacing w:val="-4"/>
        </w:rPr>
        <w:t xml:space="preserve"> </w:t>
      </w:r>
      <w:r>
        <w:t>men</w:t>
      </w:r>
      <w:r>
        <w:t>tal illness, diseases or infirmity, care of infants, aged persons, etc.</w:t>
      </w:r>
    </w:p>
    <w:p w:rsidR="0086686C" w:rsidRDefault="00F737EA">
      <w:pPr>
        <w:spacing w:before="198"/>
        <w:ind w:left="720"/>
        <w:rPr>
          <w:b/>
          <w:i/>
          <w:sz w:val="36"/>
        </w:rPr>
      </w:pPr>
      <w:r>
        <w:rPr>
          <w:b/>
          <w:i/>
          <w:sz w:val="36"/>
        </w:rPr>
        <w:t>This</w:t>
      </w:r>
      <w:r>
        <w:rPr>
          <w:b/>
          <w:i/>
          <w:spacing w:val="-6"/>
          <w:sz w:val="36"/>
        </w:rPr>
        <w:t xml:space="preserve"> </w:t>
      </w:r>
      <w:r>
        <w:rPr>
          <w:b/>
          <w:i/>
          <w:sz w:val="36"/>
        </w:rPr>
        <w:t>group</w:t>
      </w:r>
      <w:r>
        <w:rPr>
          <w:b/>
          <w:i/>
          <w:spacing w:val="-4"/>
          <w:sz w:val="36"/>
        </w:rPr>
        <w:t xml:space="preserve"> </w:t>
      </w:r>
      <w:r>
        <w:rPr>
          <w:b/>
          <w:i/>
          <w:sz w:val="36"/>
        </w:rPr>
        <w:t>further</w:t>
      </w:r>
      <w:r>
        <w:rPr>
          <w:b/>
          <w:i/>
          <w:spacing w:val="-1"/>
          <w:sz w:val="36"/>
        </w:rPr>
        <w:t xml:space="preserve"> </w:t>
      </w:r>
      <w:r>
        <w:rPr>
          <w:b/>
          <w:i/>
          <w:sz w:val="36"/>
        </w:rPr>
        <w:t>divided</w:t>
      </w:r>
      <w:r>
        <w:rPr>
          <w:b/>
          <w:i/>
          <w:spacing w:val="-2"/>
          <w:sz w:val="36"/>
        </w:rPr>
        <w:t xml:space="preserve"> </w:t>
      </w:r>
      <w:r>
        <w:rPr>
          <w:b/>
          <w:i/>
          <w:sz w:val="36"/>
        </w:rPr>
        <w:t>into</w:t>
      </w:r>
      <w:r>
        <w:rPr>
          <w:b/>
          <w:i/>
          <w:spacing w:val="-4"/>
          <w:sz w:val="36"/>
        </w:rPr>
        <w:t xml:space="preserve"> </w:t>
      </w:r>
      <w:r>
        <w:rPr>
          <w:b/>
          <w:i/>
          <w:sz w:val="36"/>
        </w:rPr>
        <w:t>three</w:t>
      </w:r>
      <w:r>
        <w:rPr>
          <w:b/>
          <w:i/>
          <w:spacing w:val="-2"/>
          <w:sz w:val="36"/>
        </w:rPr>
        <w:t xml:space="preserve"> </w:t>
      </w:r>
      <w:r>
        <w:rPr>
          <w:b/>
          <w:i/>
          <w:sz w:val="36"/>
        </w:rPr>
        <w:t>sub-groups</w:t>
      </w:r>
      <w:r>
        <w:rPr>
          <w:b/>
          <w:i/>
          <w:spacing w:val="-3"/>
          <w:sz w:val="36"/>
        </w:rPr>
        <w:t xml:space="preserve"> </w:t>
      </w:r>
      <w:r>
        <w:rPr>
          <w:b/>
          <w:i/>
          <w:sz w:val="36"/>
        </w:rPr>
        <w:t>as</w:t>
      </w:r>
      <w:r>
        <w:rPr>
          <w:b/>
          <w:i/>
          <w:spacing w:val="-3"/>
          <w:sz w:val="36"/>
        </w:rPr>
        <w:t xml:space="preserve"> </w:t>
      </w:r>
      <w:r>
        <w:rPr>
          <w:b/>
          <w:i/>
          <w:sz w:val="36"/>
        </w:rPr>
        <w:t>mentioned</w:t>
      </w:r>
      <w:r>
        <w:rPr>
          <w:b/>
          <w:i/>
          <w:spacing w:val="-2"/>
          <w:sz w:val="36"/>
        </w:rPr>
        <w:t xml:space="preserve"> below:</w:t>
      </w:r>
    </w:p>
    <w:p w:rsidR="0086686C" w:rsidRDefault="0086686C">
      <w:pPr>
        <w:rPr>
          <w:b/>
          <w:i/>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83"/>
        </w:numPr>
        <w:tabs>
          <w:tab w:val="left" w:pos="1928"/>
        </w:tabs>
        <w:spacing w:before="61"/>
        <w:ind w:left="1928" w:hanging="488"/>
        <w:rPr>
          <w:b/>
          <w:sz w:val="36"/>
        </w:rPr>
      </w:pPr>
      <w:r>
        <w:rPr>
          <w:b/>
          <w:noProof/>
          <w:sz w:val="36"/>
        </w:rPr>
        <w:lastRenderedPageBreak/>
        <w:drawing>
          <wp:anchor distT="0" distB="0" distL="0" distR="0" simplePos="0" relativeHeight="484573184" behindDoc="1" locked="0" layoutInCell="1" allowOverlap="1">
            <wp:simplePos x="0" y="0"/>
            <wp:positionH relativeFrom="page">
              <wp:posOffset>0</wp:posOffset>
            </wp:positionH>
            <wp:positionV relativeFrom="page">
              <wp:posOffset>0</wp:posOffset>
            </wp:positionV>
            <wp:extent cx="10059670" cy="7773670"/>
            <wp:effectExtent l="0" t="0" r="0" b="0"/>
            <wp:wrapNone/>
            <wp:docPr id="307" name="Image 3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 name="Image 307"/>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Sub-group</w:t>
      </w:r>
      <w:r>
        <w:rPr>
          <w:b/>
          <w:spacing w:val="-1"/>
          <w:sz w:val="36"/>
        </w:rPr>
        <w:t xml:space="preserve"> </w:t>
      </w:r>
      <w:r>
        <w:rPr>
          <w:b/>
          <w:sz w:val="36"/>
        </w:rPr>
        <w:t>C-</w:t>
      </w:r>
      <w:proofErr w:type="gramStart"/>
      <w:r>
        <w:rPr>
          <w:b/>
          <w:sz w:val="36"/>
        </w:rPr>
        <w:t>1</w:t>
      </w:r>
      <w:r>
        <w:rPr>
          <w:b/>
          <w:spacing w:val="-1"/>
          <w:sz w:val="36"/>
        </w:rPr>
        <w:t xml:space="preserve"> </w:t>
      </w:r>
      <w:r>
        <w:rPr>
          <w:b/>
          <w:sz w:val="36"/>
        </w:rPr>
        <w:t>:</w:t>
      </w:r>
      <w:proofErr w:type="gramEnd"/>
      <w:r>
        <w:rPr>
          <w:b/>
          <w:spacing w:val="-1"/>
          <w:sz w:val="36"/>
        </w:rPr>
        <w:t xml:space="preserve"> </w:t>
      </w:r>
      <w:r>
        <w:rPr>
          <w:b/>
          <w:sz w:val="36"/>
        </w:rPr>
        <w:t>Hospitals</w:t>
      </w:r>
      <w:r>
        <w:rPr>
          <w:b/>
          <w:spacing w:val="-1"/>
          <w:sz w:val="36"/>
        </w:rPr>
        <w:t xml:space="preserve"> </w:t>
      </w:r>
      <w:r>
        <w:rPr>
          <w:b/>
          <w:sz w:val="36"/>
        </w:rPr>
        <w:t>and</w:t>
      </w:r>
      <w:r>
        <w:rPr>
          <w:b/>
          <w:spacing w:val="-1"/>
          <w:sz w:val="36"/>
        </w:rPr>
        <w:t xml:space="preserve"> </w:t>
      </w:r>
      <w:r>
        <w:rPr>
          <w:b/>
          <w:spacing w:val="-2"/>
          <w:sz w:val="36"/>
        </w:rPr>
        <w:t>Sanitaria</w:t>
      </w:r>
    </w:p>
    <w:p w:rsidR="0086686C" w:rsidRDefault="00F737EA">
      <w:pPr>
        <w:pStyle w:val="ListParagraph"/>
        <w:numPr>
          <w:ilvl w:val="1"/>
          <w:numId w:val="83"/>
        </w:numPr>
        <w:tabs>
          <w:tab w:val="left" w:pos="1928"/>
        </w:tabs>
        <w:spacing w:before="266"/>
        <w:ind w:left="1928" w:hanging="488"/>
        <w:rPr>
          <w:b/>
          <w:sz w:val="36"/>
        </w:rPr>
      </w:pPr>
      <w:r>
        <w:rPr>
          <w:b/>
          <w:sz w:val="36"/>
        </w:rPr>
        <w:t>Sub-group</w:t>
      </w:r>
      <w:r>
        <w:rPr>
          <w:b/>
          <w:spacing w:val="-1"/>
          <w:sz w:val="36"/>
        </w:rPr>
        <w:t xml:space="preserve"> </w:t>
      </w:r>
      <w:r>
        <w:rPr>
          <w:b/>
          <w:sz w:val="36"/>
        </w:rPr>
        <w:t>C-2</w:t>
      </w:r>
      <w:r>
        <w:rPr>
          <w:b/>
          <w:spacing w:val="-1"/>
          <w:sz w:val="36"/>
        </w:rPr>
        <w:t xml:space="preserve"> </w:t>
      </w:r>
      <w:r>
        <w:rPr>
          <w:b/>
          <w:sz w:val="36"/>
        </w:rPr>
        <w:t>Custodial</w:t>
      </w:r>
      <w:r>
        <w:rPr>
          <w:b/>
          <w:spacing w:val="-3"/>
          <w:sz w:val="36"/>
        </w:rPr>
        <w:t xml:space="preserve"> </w:t>
      </w:r>
      <w:r>
        <w:rPr>
          <w:b/>
          <w:spacing w:val="-2"/>
          <w:sz w:val="36"/>
        </w:rPr>
        <w:t>Institutions</w:t>
      </w:r>
    </w:p>
    <w:p w:rsidR="0086686C" w:rsidRDefault="00F737EA">
      <w:pPr>
        <w:pStyle w:val="ListParagraph"/>
        <w:numPr>
          <w:ilvl w:val="1"/>
          <w:numId w:val="83"/>
        </w:numPr>
        <w:tabs>
          <w:tab w:val="left" w:pos="1928"/>
        </w:tabs>
        <w:spacing w:before="266" w:line="386" w:lineRule="auto"/>
        <w:ind w:left="720" w:right="8273" w:firstLine="720"/>
        <w:rPr>
          <w:b/>
          <w:sz w:val="36"/>
        </w:rPr>
      </w:pPr>
      <w:r>
        <w:rPr>
          <w:b/>
          <w:sz w:val="36"/>
        </w:rPr>
        <w:t>Sub-group</w:t>
      </w:r>
      <w:r>
        <w:rPr>
          <w:b/>
          <w:spacing w:val="-11"/>
          <w:sz w:val="36"/>
        </w:rPr>
        <w:t xml:space="preserve"> </w:t>
      </w:r>
      <w:r>
        <w:rPr>
          <w:b/>
          <w:sz w:val="36"/>
        </w:rPr>
        <w:t>C-3:</w:t>
      </w:r>
      <w:r>
        <w:rPr>
          <w:b/>
          <w:spacing w:val="-13"/>
          <w:sz w:val="36"/>
        </w:rPr>
        <w:t xml:space="preserve"> </w:t>
      </w:r>
      <w:r>
        <w:rPr>
          <w:b/>
          <w:sz w:val="36"/>
        </w:rPr>
        <w:t>Penal</w:t>
      </w:r>
      <w:r>
        <w:rPr>
          <w:b/>
          <w:spacing w:val="-11"/>
          <w:sz w:val="36"/>
        </w:rPr>
        <w:t xml:space="preserve"> </w:t>
      </w:r>
      <w:r>
        <w:rPr>
          <w:b/>
          <w:sz w:val="36"/>
        </w:rPr>
        <w:t xml:space="preserve">Institutions </w:t>
      </w:r>
      <w:r>
        <w:rPr>
          <w:b/>
          <w:color w:val="974705"/>
          <w:sz w:val="36"/>
        </w:rPr>
        <w:t>Group D: Assembly buildings</w:t>
      </w:r>
    </w:p>
    <w:p w:rsidR="0086686C" w:rsidRDefault="00F737EA">
      <w:pPr>
        <w:pStyle w:val="BodyText"/>
        <w:spacing w:line="276" w:lineRule="auto"/>
        <w:ind w:left="720" w:right="1511" w:firstLine="720"/>
      </w:pPr>
      <w:r>
        <w:t>Any building or part of a building like theatres, assembly halls, drama theatres, auditorium, museums, exhibition halls, restaurants, places of worship, dance halls, club</w:t>
      </w:r>
      <w:r>
        <w:rPr>
          <w:spacing w:val="-6"/>
        </w:rPr>
        <w:t xml:space="preserve"> </w:t>
      </w:r>
      <w:r>
        <w:t>house,</w:t>
      </w:r>
      <w:r>
        <w:rPr>
          <w:spacing w:val="-4"/>
        </w:rPr>
        <w:t xml:space="preserve"> </w:t>
      </w:r>
      <w:r>
        <w:t>air</w:t>
      </w:r>
      <w:r>
        <w:rPr>
          <w:spacing w:val="-5"/>
        </w:rPr>
        <w:t xml:space="preserve"> </w:t>
      </w:r>
      <w:r>
        <w:t>terminals,</w:t>
      </w:r>
      <w:r>
        <w:rPr>
          <w:spacing w:val="-6"/>
        </w:rPr>
        <w:t xml:space="preserve"> </w:t>
      </w:r>
      <w:r>
        <w:t>surface</w:t>
      </w:r>
      <w:r>
        <w:rPr>
          <w:spacing w:val="-4"/>
        </w:rPr>
        <w:t xml:space="preserve"> </w:t>
      </w:r>
      <w:r>
        <w:t>and</w:t>
      </w:r>
      <w:r>
        <w:rPr>
          <w:spacing w:val="-4"/>
        </w:rPr>
        <w:t xml:space="preserve"> </w:t>
      </w:r>
      <w:r>
        <w:t>mari</w:t>
      </w:r>
      <w:r>
        <w:t>ne</w:t>
      </w:r>
      <w:r>
        <w:rPr>
          <w:spacing w:val="-5"/>
        </w:rPr>
        <w:t xml:space="preserve"> </w:t>
      </w:r>
      <w:r>
        <w:t>public transportation</w:t>
      </w:r>
      <w:r>
        <w:rPr>
          <w:spacing w:val="-3"/>
        </w:rPr>
        <w:t xml:space="preserve"> </w:t>
      </w:r>
      <w:r>
        <w:t>service,</w:t>
      </w:r>
      <w:r>
        <w:rPr>
          <w:spacing w:val="-6"/>
        </w:rPr>
        <w:t xml:space="preserve"> </w:t>
      </w:r>
      <w:r>
        <w:t>recreation piers, sports stadium, gymnasiums, skating rinks, etc., where group of people gather for amusement, recreation, social, religious, patriotic, civil, travel or other similar purposes are included in this group.</w:t>
      </w:r>
    </w:p>
    <w:p w:rsidR="0086686C" w:rsidRDefault="00F737EA">
      <w:pPr>
        <w:spacing w:before="195"/>
        <w:ind w:left="720"/>
        <w:rPr>
          <w:b/>
          <w:i/>
          <w:sz w:val="36"/>
        </w:rPr>
      </w:pPr>
      <w:r>
        <w:rPr>
          <w:b/>
          <w:i/>
          <w:sz w:val="36"/>
        </w:rPr>
        <w:t>T</w:t>
      </w:r>
      <w:r>
        <w:rPr>
          <w:b/>
          <w:i/>
          <w:sz w:val="36"/>
        </w:rPr>
        <w:t>his</w:t>
      </w:r>
      <w:r>
        <w:rPr>
          <w:b/>
          <w:i/>
          <w:spacing w:val="-6"/>
          <w:sz w:val="36"/>
        </w:rPr>
        <w:t xml:space="preserve"> </w:t>
      </w:r>
      <w:r>
        <w:rPr>
          <w:b/>
          <w:i/>
          <w:sz w:val="36"/>
        </w:rPr>
        <w:t>group</w:t>
      </w:r>
      <w:r>
        <w:rPr>
          <w:b/>
          <w:i/>
          <w:spacing w:val="-3"/>
          <w:sz w:val="36"/>
        </w:rPr>
        <w:t xml:space="preserve"> </w:t>
      </w:r>
      <w:r>
        <w:rPr>
          <w:b/>
          <w:i/>
          <w:sz w:val="36"/>
        </w:rPr>
        <w:t>is</w:t>
      </w:r>
      <w:r>
        <w:rPr>
          <w:b/>
          <w:i/>
          <w:spacing w:val="-3"/>
          <w:sz w:val="36"/>
        </w:rPr>
        <w:t xml:space="preserve"> </w:t>
      </w:r>
      <w:r>
        <w:rPr>
          <w:b/>
          <w:i/>
          <w:sz w:val="36"/>
        </w:rPr>
        <w:t>further</w:t>
      </w:r>
      <w:r>
        <w:rPr>
          <w:b/>
          <w:i/>
          <w:spacing w:val="-2"/>
          <w:sz w:val="36"/>
        </w:rPr>
        <w:t xml:space="preserve"> </w:t>
      </w:r>
      <w:r>
        <w:rPr>
          <w:b/>
          <w:i/>
          <w:sz w:val="36"/>
        </w:rPr>
        <w:t>divided</w:t>
      </w:r>
      <w:r>
        <w:rPr>
          <w:b/>
          <w:i/>
          <w:spacing w:val="-2"/>
          <w:sz w:val="36"/>
        </w:rPr>
        <w:t xml:space="preserve"> </w:t>
      </w:r>
      <w:r>
        <w:rPr>
          <w:b/>
          <w:i/>
          <w:sz w:val="36"/>
        </w:rPr>
        <w:t>into</w:t>
      </w:r>
      <w:r>
        <w:rPr>
          <w:b/>
          <w:i/>
          <w:spacing w:val="-4"/>
          <w:sz w:val="36"/>
        </w:rPr>
        <w:t xml:space="preserve"> </w:t>
      </w:r>
      <w:r>
        <w:rPr>
          <w:b/>
          <w:i/>
          <w:sz w:val="36"/>
        </w:rPr>
        <w:t>five</w:t>
      </w:r>
      <w:r>
        <w:rPr>
          <w:b/>
          <w:i/>
          <w:spacing w:val="-3"/>
          <w:sz w:val="36"/>
        </w:rPr>
        <w:t xml:space="preserve"> </w:t>
      </w:r>
      <w:r>
        <w:rPr>
          <w:b/>
          <w:i/>
          <w:sz w:val="36"/>
        </w:rPr>
        <w:t>sub-groups</w:t>
      </w:r>
      <w:r>
        <w:rPr>
          <w:b/>
          <w:i/>
          <w:spacing w:val="-4"/>
          <w:sz w:val="36"/>
        </w:rPr>
        <w:t xml:space="preserve"> </w:t>
      </w:r>
      <w:r>
        <w:rPr>
          <w:b/>
          <w:i/>
          <w:sz w:val="36"/>
        </w:rPr>
        <w:t>as</w:t>
      </w:r>
      <w:r>
        <w:rPr>
          <w:b/>
          <w:i/>
          <w:spacing w:val="-3"/>
          <w:sz w:val="36"/>
        </w:rPr>
        <w:t xml:space="preserve"> </w:t>
      </w:r>
      <w:r>
        <w:rPr>
          <w:b/>
          <w:i/>
          <w:sz w:val="36"/>
        </w:rPr>
        <w:t>mentioned</w:t>
      </w:r>
      <w:r>
        <w:rPr>
          <w:b/>
          <w:i/>
          <w:spacing w:val="-5"/>
          <w:sz w:val="36"/>
        </w:rPr>
        <w:t xml:space="preserve"> </w:t>
      </w:r>
      <w:r>
        <w:rPr>
          <w:b/>
          <w:i/>
          <w:spacing w:val="-2"/>
          <w:sz w:val="36"/>
        </w:rPr>
        <w:t>below:</w:t>
      </w:r>
    </w:p>
    <w:p w:rsidR="0086686C" w:rsidRDefault="00F737EA">
      <w:pPr>
        <w:pStyle w:val="ListParagraph"/>
        <w:numPr>
          <w:ilvl w:val="0"/>
          <w:numId w:val="82"/>
        </w:numPr>
        <w:tabs>
          <w:tab w:val="left" w:pos="1208"/>
        </w:tabs>
        <w:spacing w:before="269" w:line="276" w:lineRule="auto"/>
        <w:ind w:right="1659" w:firstLine="0"/>
        <w:rPr>
          <w:b/>
          <w:sz w:val="36"/>
        </w:rPr>
      </w:pPr>
      <w:r>
        <w:rPr>
          <w:b/>
          <w:color w:val="E26C09"/>
          <w:sz w:val="36"/>
        </w:rPr>
        <w:t xml:space="preserve">Sub-group D-1: </w:t>
      </w:r>
      <w:r>
        <w:rPr>
          <w:b/>
          <w:sz w:val="36"/>
        </w:rPr>
        <w:t xml:space="preserve">Any building with a raised stage, proscenium curtain, fixed or portable scenery or scenery loft, lights, motion picture booth, mechanical appliances or other theatrical accessories and equipment, fixed seats </w:t>
      </w:r>
      <w:r>
        <w:rPr>
          <w:b/>
          <w:i/>
          <w:sz w:val="36"/>
        </w:rPr>
        <w:t xml:space="preserve">over 1000 persons </w:t>
      </w:r>
      <w:r>
        <w:rPr>
          <w:b/>
          <w:sz w:val="36"/>
        </w:rPr>
        <w:t>and primarily</w:t>
      </w:r>
      <w:r>
        <w:rPr>
          <w:b/>
          <w:spacing w:val="-3"/>
          <w:sz w:val="36"/>
        </w:rPr>
        <w:t xml:space="preserve"> </w:t>
      </w:r>
      <w:r>
        <w:rPr>
          <w:b/>
          <w:sz w:val="36"/>
        </w:rPr>
        <w:t>meant</w:t>
      </w:r>
      <w:r>
        <w:rPr>
          <w:b/>
          <w:spacing w:val="-5"/>
          <w:sz w:val="36"/>
        </w:rPr>
        <w:t xml:space="preserve"> </w:t>
      </w:r>
      <w:r>
        <w:rPr>
          <w:b/>
          <w:sz w:val="36"/>
        </w:rPr>
        <w:t>for</w:t>
      </w:r>
      <w:r>
        <w:rPr>
          <w:b/>
          <w:spacing w:val="-4"/>
          <w:sz w:val="36"/>
        </w:rPr>
        <w:t xml:space="preserve"> </w:t>
      </w:r>
      <w:r>
        <w:rPr>
          <w:b/>
          <w:sz w:val="36"/>
        </w:rPr>
        <w:t>theatr</w:t>
      </w:r>
      <w:r>
        <w:rPr>
          <w:b/>
          <w:sz w:val="36"/>
        </w:rPr>
        <w:t>ical</w:t>
      </w:r>
      <w:r>
        <w:rPr>
          <w:b/>
          <w:spacing w:val="-3"/>
          <w:sz w:val="36"/>
        </w:rPr>
        <w:t xml:space="preserve"> </w:t>
      </w:r>
      <w:r>
        <w:rPr>
          <w:b/>
          <w:sz w:val="36"/>
        </w:rPr>
        <w:t>or</w:t>
      </w:r>
      <w:r>
        <w:rPr>
          <w:b/>
          <w:spacing w:val="-7"/>
          <w:sz w:val="36"/>
        </w:rPr>
        <w:t xml:space="preserve"> </w:t>
      </w:r>
      <w:r>
        <w:rPr>
          <w:b/>
          <w:sz w:val="36"/>
        </w:rPr>
        <w:t>operatic</w:t>
      </w:r>
      <w:r>
        <w:rPr>
          <w:b/>
          <w:spacing w:val="-6"/>
          <w:sz w:val="36"/>
        </w:rPr>
        <w:t xml:space="preserve"> </w:t>
      </w:r>
      <w:r>
        <w:rPr>
          <w:b/>
          <w:sz w:val="36"/>
        </w:rPr>
        <w:t>performances</w:t>
      </w:r>
      <w:r>
        <w:rPr>
          <w:b/>
          <w:spacing w:val="-3"/>
          <w:sz w:val="36"/>
        </w:rPr>
        <w:t xml:space="preserve"> </w:t>
      </w:r>
      <w:r>
        <w:rPr>
          <w:b/>
          <w:sz w:val="36"/>
        </w:rPr>
        <w:t>and</w:t>
      </w:r>
      <w:r>
        <w:rPr>
          <w:b/>
          <w:spacing w:val="-5"/>
          <w:sz w:val="36"/>
        </w:rPr>
        <w:t xml:space="preserve"> </w:t>
      </w:r>
      <w:r>
        <w:rPr>
          <w:b/>
          <w:sz w:val="36"/>
        </w:rPr>
        <w:t>exhibitions</w:t>
      </w:r>
      <w:r>
        <w:rPr>
          <w:b/>
          <w:spacing w:val="-3"/>
          <w:sz w:val="36"/>
        </w:rPr>
        <w:t xml:space="preserve"> </w:t>
      </w:r>
      <w:r>
        <w:rPr>
          <w:b/>
          <w:sz w:val="36"/>
        </w:rPr>
        <w:t>is</w:t>
      </w:r>
      <w:r>
        <w:rPr>
          <w:b/>
          <w:spacing w:val="-5"/>
          <w:sz w:val="36"/>
        </w:rPr>
        <w:t xml:space="preserve"> </w:t>
      </w:r>
      <w:r>
        <w:rPr>
          <w:b/>
          <w:sz w:val="36"/>
        </w:rPr>
        <w:t>considered in this sub-group.</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82"/>
        </w:numPr>
        <w:tabs>
          <w:tab w:val="left" w:pos="1208"/>
        </w:tabs>
        <w:spacing w:before="63" w:line="276" w:lineRule="auto"/>
        <w:ind w:right="2149" w:firstLine="0"/>
        <w:rPr>
          <w:b/>
          <w:i/>
          <w:sz w:val="36"/>
        </w:rPr>
      </w:pPr>
      <w:r>
        <w:rPr>
          <w:b/>
          <w:i/>
          <w:noProof/>
          <w:sz w:val="36"/>
        </w:rPr>
        <w:lastRenderedPageBreak/>
        <w:drawing>
          <wp:anchor distT="0" distB="0" distL="0" distR="0" simplePos="0" relativeHeight="484573696" behindDoc="1" locked="0" layoutInCell="1" allowOverlap="1">
            <wp:simplePos x="0" y="0"/>
            <wp:positionH relativeFrom="page">
              <wp:posOffset>0</wp:posOffset>
            </wp:positionH>
            <wp:positionV relativeFrom="page">
              <wp:posOffset>0</wp:posOffset>
            </wp:positionV>
            <wp:extent cx="10059670" cy="7773670"/>
            <wp:effectExtent l="0" t="0" r="0" b="0"/>
            <wp:wrapNone/>
            <wp:docPr id="308" name="Image 3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8" name="Image 308"/>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36"/>
        </w:rPr>
        <w:t>Sub-group</w:t>
      </w:r>
      <w:r>
        <w:rPr>
          <w:b/>
          <w:color w:val="E26C09"/>
          <w:spacing w:val="-4"/>
          <w:sz w:val="36"/>
        </w:rPr>
        <w:t xml:space="preserve"> </w:t>
      </w:r>
      <w:r>
        <w:rPr>
          <w:b/>
          <w:color w:val="E26C09"/>
          <w:sz w:val="36"/>
        </w:rPr>
        <w:t>D-2:</w:t>
      </w:r>
      <w:r>
        <w:rPr>
          <w:b/>
          <w:color w:val="E26C09"/>
          <w:spacing w:val="-5"/>
          <w:sz w:val="36"/>
        </w:rPr>
        <w:t xml:space="preserve"> </w:t>
      </w:r>
      <w:r>
        <w:rPr>
          <w:b/>
          <w:sz w:val="36"/>
        </w:rPr>
        <w:t>This</w:t>
      </w:r>
      <w:r>
        <w:rPr>
          <w:b/>
          <w:spacing w:val="-3"/>
          <w:sz w:val="36"/>
        </w:rPr>
        <w:t xml:space="preserve"> </w:t>
      </w:r>
      <w:r>
        <w:rPr>
          <w:b/>
          <w:sz w:val="36"/>
        </w:rPr>
        <w:t>sub-group</w:t>
      </w:r>
      <w:r>
        <w:rPr>
          <w:b/>
          <w:spacing w:val="-4"/>
          <w:sz w:val="36"/>
        </w:rPr>
        <w:t xml:space="preserve"> </w:t>
      </w:r>
      <w:r>
        <w:rPr>
          <w:b/>
          <w:sz w:val="36"/>
        </w:rPr>
        <w:t>includes</w:t>
      </w:r>
      <w:r>
        <w:rPr>
          <w:b/>
          <w:spacing w:val="-4"/>
          <w:sz w:val="36"/>
        </w:rPr>
        <w:t xml:space="preserve"> </w:t>
      </w:r>
      <w:r>
        <w:rPr>
          <w:b/>
          <w:sz w:val="36"/>
        </w:rPr>
        <w:t>any</w:t>
      </w:r>
      <w:r>
        <w:rPr>
          <w:b/>
          <w:spacing w:val="-4"/>
          <w:sz w:val="36"/>
        </w:rPr>
        <w:t xml:space="preserve"> </w:t>
      </w:r>
      <w:r>
        <w:rPr>
          <w:b/>
          <w:sz w:val="36"/>
        </w:rPr>
        <w:t>building</w:t>
      </w:r>
      <w:r>
        <w:rPr>
          <w:b/>
          <w:spacing w:val="-5"/>
          <w:sz w:val="36"/>
        </w:rPr>
        <w:t xml:space="preserve"> </w:t>
      </w:r>
      <w:r>
        <w:rPr>
          <w:b/>
          <w:sz w:val="36"/>
        </w:rPr>
        <w:t>primarily</w:t>
      </w:r>
      <w:r>
        <w:rPr>
          <w:b/>
          <w:spacing w:val="-6"/>
          <w:sz w:val="36"/>
        </w:rPr>
        <w:t xml:space="preserve"> </w:t>
      </w:r>
      <w:r>
        <w:rPr>
          <w:b/>
          <w:sz w:val="36"/>
        </w:rPr>
        <w:t>meant</w:t>
      </w:r>
      <w:r>
        <w:rPr>
          <w:b/>
          <w:spacing w:val="-6"/>
          <w:sz w:val="36"/>
        </w:rPr>
        <w:t xml:space="preserve"> </w:t>
      </w:r>
      <w:r>
        <w:rPr>
          <w:b/>
          <w:sz w:val="36"/>
        </w:rPr>
        <w:t>for</w:t>
      </w:r>
      <w:r>
        <w:rPr>
          <w:b/>
          <w:spacing w:val="-5"/>
          <w:sz w:val="36"/>
        </w:rPr>
        <w:t xml:space="preserve"> </w:t>
      </w:r>
      <w:r>
        <w:rPr>
          <w:b/>
          <w:sz w:val="36"/>
        </w:rPr>
        <w:t>use</w:t>
      </w:r>
      <w:r>
        <w:rPr>
          <w:b/>
          <w:spacing w:val="-4"/>
          <w:sz w:val="36"/>
        </w:rPr>
        <w:t xml:space="preserve"> </w:t>
      </w:r>
      <w:r>
        <w:rPr>
          <w:b/>
          <w:sz w:val="36"/>
        </w:rPr>
        <w:t xml:space="preserve">as described for sub-group D-1 but with a capacity of </w:t>
      </w:r>
      <w:r>
        <w:rPr>
          <w:b/>
          <w:i/>
          <w:sz w:val="36"/>
        </w:rPr>
        <w:t>less than 1000 persons.</w:t>
      </w:r>
    </w:p>
    <w:p w:rsidR="0086686C" w:rsidRDefault="00F737EA">
      <w:pPr>
        <w:pStyle w:val="ListParagraph"/>
        <w:numPr>
          <w:ilvl w:val="0"/>
          <w:numId w:val="82"/>
        </w:numPr>
        <w:tabs>
          <w:tab w:val="left" w:pos="1208"/>
        </w:tabs>
        <w:spacing w:before="199" w:line="276" w:lineRule="auto"/>
        <w:ind w:right="1637" w:firstLine="0"/>
        <w:rPr>
          <w:b/>
          <w:sz w:val="36"/>
        </w:rPr>
      </w:pPr>
      <w:r>
        <w:rPr>
          <w:b/>
          <w:color w:val="E26C09"/>
          <w:sz w:val="36"/>
        </w:rPr>
        <w:t xml:space="preserve">Sub-group D-3: </w:t>
      </w:r>
      <w:r>
        <w:rPr>
          <w:b/>
          <w:sz w:val="36"/>
        </w:rPr>
        <w:t xml:space="preserve">This sub-group includes any building, its lobbies, rooms and other spaces connected thereto, primarily meant for assembly of </w:t>
      </w:r>
      <w:r>
        <w:rPr>
          <w:b/>
          <w:i/>
          <w:sz w:val="36"/>
        </w:rPr>
        <w:t xml:space="preserve">more than 300 people </w:t>
      </w:r>
      <w:r>
        <w:rPr>
          <w:b/>
          <w:sz w:val="36"/>
        </w:rPr>
        <w:t>without permanent</w:t>
      </w:r>
      <w:r>
        <w:rPr>
          <w:b/>
          <w:sz w:val="36"/>
        </w:rPr>
        <w:t xml:space="preserve"> seating arrangement, raised theatrical stage or theatrical accessories</w:t>
      </w:r>
      <w:r>
        <w:rPr>
          <w:b/>
          <w:spacing w:val="-7"/>
          <w:sz w:val="36"/>
        </w:rPr>
        <w:t xml:space="preserve"> </w:t>
      </w:r>
      <w:r>
        <w:rPr>
          <w:b/>
          <w:sz w:val="36"/>
        </w:rPr>
        <w:t>but</w:t>
      </w:r>
      <w:r>
        <w:rPr>
          <w:b/>
          <w:spacing w:val="-6"/>
          <w:sz w:val="36"/>
        </w:rPr>
        <w:t xml:space="preserve"> </w:t>
      </w:r>
      <w:r>
        <w:rPr>
          <w:b/>
          <w:sz w:val="36"/>
        </w:rPr>
        <w:t>may</w:t>
      </w:r>
      <w:r>
        <w:rPr>
          <w:b/>
          <w:spacing w:val="-3"/>
          <w:sz w:val="36"/>
        </w:rPr>
        <w:t xml:space="preserve"> </w:t>
      </w:r>
      <w:r>
        <w:rPr>
          <w:b/>
          <w:sz w:val="36"/>
        </w:rPr>
        <w:t>be</w:t>
      </w:r>
      <w:r>
        <w:rPr>
          <w:b/>
          <w:spacing w:val="-2"/>
          <w:sz w:val="36"/>
        </w:rPr>
        <w:t xml:space="preserve"> </w:t>
      </w:r>
      <w:r>
        <w:rPr>
          <w:b/>
          <w:sz w:val="36"/>
        </w:rPr>
        <w:t>with</w:t>
      </w:r>
      <w:r>
        <w:rPr>
          <w:b/>
          <w:spacing w:val="-3"/>
          <w:sz w:val="36"/>
        </w:rPr>
        <w:t xml:space="preserve"> </w:t>
      </w:r>
      <w:r>
        <w:rPr>
          <w:b/>
          <w:sz w:val="36"/>
        </w:rPr>
        <w:t>raised</w:t>
      </w:r>
      <w:r>
        <w:rPr>
          <w:b/>
          <w:spacing w:val="-5"/>
          <w:sz w:val="36"/>
        </w:rPr>
        <w:t xml:space="preserve"> </w:t>
      </w:r>
      <w:r>
        <w:rPr>
          <w:b/>
          <w:sz w:val="36"/>
        </w:rPr>
        <w:t>platform.</w:t>
      </w:r>
      <w:r>
        <w:rPr>
          <w:b/>
          <w:spacing w:val="-4"/>
          <w:sz w:val="36"/>
        </w:rPr>
        <w:t xml:space="preserve"> </w:t>
      </w:r>
      <w:r>
        <w:rPr>
          <w:b/>
          <w:sz w:val="36"/>
        </w:rPr>
        <w:t>The</w:t>
      </w:r>
      <w:r>
        <w:rPr>
          <w:b/>
          <w:spacing w:val="-5"/>
          <w:sz w:val="36"/>
        </w:rPr>
        <w:t xml:space="preserve"> </w:t>
      </w:r>
      <w:r>
        <w:rPr>
          <w:b/>
          <w:sz w:val="36"/>
        </w:rPr>
        <w:t>buildings</w:t>
      </w:r>
      <w:r>
        <w:rPr>
          <w:b/>
          <w:spacing w:val="-3"/>
          <w:sz w:val="36"/>
        </w:rPr>
        <w:t xml:space="preserve"> </w:t>
      </w:r>
      <w:r>
        <w:rPr>
          <w:b/>
          <w:sz w:val="36"/>
        </w:rPr>
        <w:t>like</w:t>
      </w:r>
      <w:r>
        <w:rPr>
          <w:b/>
          <w:spacing w:val="-4"/>
          <w:sz w:val="36"/>
        </w:rPr>
        <w:t xml:space="preserve"> </w:t>
      </w:r>
      <w:r>
        <w:rPr>
          <w:b/>
          <w:sz w:val="36"/>
        </w:rPr>
        <w:t>dance</w:t>
      </w:r>
      <w:r>
        <w:rPr>
          <w:b/>
          <w:spacing w:val="-3"/>
          <w:sz w:val="36"/>
        </w:rPr>
        <w:t xml:space="preserve"> </w:t>
      </w:r>
      <w:r>
        <w:rPr>
          <w:b/>
          <w:sz w:val="36"/>
        </w:rPr>
        <w:t>halls,</w:t>
      </w:r>
      <w:r>
        <w:rPr>
          <w:b/>
          <w:spacing w:val="-2"/>
          <w:sz w:val="36"/>
        </w:rPr>
        <w:t xml:space="preserve"> </w:t>
      </w:r>
      <w:r>
        <w:rPr>
          <w:b/>
          <w:sz w:val="36"/>
        </w:rPr>
        <w:t>club</w:t>
      </w:r>
      <w:r>
        <w:rPr>
          <w:b/>
          <w:spacing w:val="-25"/>
          <w:sz w:val="36"/>
        </w:rPr>
        <w:t xml:space="preserve"> </w:t>
      </w:r>
      <w:r>
        <w:rPr>
          <w:b/>
          <w:sz w:val="36"/>
        </w:rPr>
        <w:t>halls, lecture halls, libraries, passenger terminals and buildings used for educational purposes for less than 8 h</w:t>
      </w:r>
      <w:r>
        <w:rPr>
          <w:b/>
          <w:sz w:val="36"/>
        </w:rPr>
        <w:t>ours per week are covered under this sub-group.</w:t>
      </w:r>
    </w:p>
    <w:p w:rsidR="0086686C" w:rsidRDefault="00F737EA">
      <w:pPr>
        <w:pStyle w:val="ListParagraph"/>
        <w:numPr>
          <w:ilvl w:val="0"/>
          <w:numId w:val="82"/>
        </w:numPr>
        <w:tabs>
          <w:tab w:val="left" w:pos="1208"/>
        </w:tabs>
        <w:spacing w:before="201" w:line="276" w:lineRule="auto"/>
        <w:ind w:right="2147" w:firstLine="0"/>
        <w:rPr>
          <w:b/>
          <w:sz w:val="36"/>
        </w:rPr>
      </w:pPr>
      <w:r>
        <w:rPr>
          <w:b/>
          <w:color w:val="E26C09"/>
          <w:sz w:val="36"/>
        </w:rPr>
        <w:t>Sub-group</w:t>
      </w:r>
      <w:r>
        <w:rPr>
          <w:b/>
          <w:color w:val="E26C09"/>
          <w:spacing w:val="-3"/>
          <w:sz w:val="36"/>
        </w:rPr>
        <w:t xml:space="preserve"> </w:t>
      </w:r>
      <w:r>
        <w:rPr>
          <w:b/>
          <w:color w:val="E26C09"/>
          <w:sz w:val="36"/>
        </w:rPr>
        <w:t>D-4:</w:t>
      </w:r>
      <w:r>
        <w:rPr>
          <w:b/>
          <w:color w:val="E26C09"/>
          <w:spacing w:val="-4"/>
          <w:sz w:val="36"/>
        </w:rPr>
        <w:t xml:space="preserve"> </w:t>
      </w:r>
      <w:r>
        <w:rPr>
          <w:b/>
          <w:sz w:val="36"/>
        </w:rPr>
        <w:t>This</w:t>
      </w:r>
      <w:r>
        <w:rPr>
          <w:b/>
          <w:spacing w:val="-2"/>
          <w:sz w:val="36"/>
        </w:rPr>
        <w:t xml:space="preserve"> </w:t>
      </w:r>
      <w:r>
        <w:rPr>
          <w:b/>
          <w:sz w:val="36"/>
        </w:rPr>
        <w:t>sub-group</w:t>
      </w:r>
      <w:r>
        <w:rPr>
          <w:b/>
          <w:spacing w:val="-3"/>
          <w:sz w:val="36"/>
        </w:rPr>
        <w:t xml:space="preserve"> </w:t>
      </w:r>
      <w:r>
        <w:rPr>
          <w:b/>
          <w:sz w:val="36"/>
        </w:rPr>
        <w:t>includes</w:t>
      </w:r>
      <w:r>
        <w:rPr>
          <w:b/>
          <w:spacing w:val="-3"/>
          <w:sz w:val="36"/>
        </w:rPr>
        <w:t xml:space="preserve"> </w:t>
      </w:r>
      <w:r>
        <w:rPr>
          <w:b/>
          <w:sz w:val="36"/>
        </w:rPr>
        <w:t>any</w:t>
      </w:r>
      <w:r>
        <w:rPr>
          <w:b/>
          <w:spacing w:val="-3"/>
          <w:sz w:val="36"/>
        </w:rPr>
        <w:t xml:space="preserve"> </w:t>
      </w:r>
      <w:r>
        <w:rPr>
          <w:b/>
          <w:sz w:val="36"/>
        </w:rPr>
        <w:t>building</w:t>
      </w:r>
      <w:r>
        <w:rPr>
          <w:b/>
          <w:spacing w:val="-4"/>
          <w:sz w:val="36"/>
        </w:rPr>
        <w:t xml:space="preserve"> </w:t>
      </w:r>
      <w:r>
        <w:rPr>
          <w:b/>
          <w:sz w:val="36"/>
        </w:rPr>
        <w:t>primarily</w:t>
      </w:r>
      <w:r>
        <w:rPr>
          <w:b/>
          <w:spacing w:val="-6"/>
          <w:sz w:val="36"/>
        </w:rPr>
        <w:t xml:space="preserve"> </w:t>
      </w:r>
      <w:r>
        <w:rPr>
          <w:b/>
          <w:sz w:val="36"/>
        </w:rPr>
        <w:t>meant</w:t>
      </w:r>
      <w:r>
        <w:rPr>
          <w:b/>
          <w:spacing w:val="-5"/>
          <w:sz w:val="36"/>
        </w:rPr>
        <w:t xml:space="preserve"> </w:t>
      </w:r>
      <w:r>
        <w:rPr>
          <w:b/>
          <w:sz w:val="36"/>
        </w:rPr>
        <w:t>for</w:t>
      </w:r>
      <w:r>
        <w:rPr>
          <w:b/>
          <w:spacing w:val="-4"/>
          <w:sz w:val="36"/>
        </w:rPr>
        <w:t xml:space="preserve"> </w:t>
      </w:r>
      <w:r>
        <w:rPr>
          <w:b/>
          <w:sz w:val="36"/>
        </w:rPr>
        <w:t>use</w:t>
      </w:r>
      <w:r>
        <w:rPr>
          <w:b/>
          <w:spacing w:val="-3"/>
          <w:sz w:val="36"/>
        </w:rPr>
        <w:t xml:space="preserve"> </w:t>
      </w:r>
      <w:r>
        <w:rPr>
          <w:b/>
          <w:sz w:val="36"/>
        </w:rPr>
        <w:t>as described for sub-group D-3 but with a capacity of less than 300 persons</w:t>
      </w:r>
    </w:p>
    <w:p w:rsidR="0086686C" w:rsidRDefault="00F737EA">
      <w:pPr>
        <w:pStyle w:val="ListParagraph"/>
        <w:numPr>
          <w:ilvl w:val="0"/>
          <w:numId w:val="82"/>
        </w:numPr>
        <w:tabs>
          <w:tab w:val="left" w:pos="1208"/>
        </w:tabs>
        <w:spacing w:before="202" w:line="276" w:lineRule="auto"/>
        <w:ind w:right="1813" w:firstLine="0"/>
        <w:rPr>
          <w:b/>
          <w:sz w:val="36"/>
        </w:rPr>
      </w:pPr>
      <w:r>
        <w:rPr>
          <w:b/>
          <w:color w:val="E26C09"/>
          <w:sz w:val="36"/>
        </w:rPr>
        <w:t>Sub-group</w:t>
      </w:r>
      <w:r>
        <w:rPr>
          <w:b/>
          <w:color w:val="E26C09"/>
          <w:spacing w:val="-4"/>
          <w:sz w:val="36"/>
        </w:rPr>
        <w:t xml:space="preserve"> </w:t>
      </w:r>
      <w:r>
        <w:rPr>
          <w:b/>
          <w:color w:val="E26C09"/>
          <w:sz w:val="36"/>
        </w:rPr>
        <w:t>D-5:</w:t>
      </w:r>
      <w:r>
        <w:rPr>
          <w:b/>
          <w:color w:val="E26C09"/>
          <w:spacing w:val="-5"/>
          <w:sz w:val="36"/>
        </w:rPr>
        <w:t xml:space="preserve"> </w:t>
      </w:r>
      <w:r>
        <w:rPr>
          <w:b/>
          <w:sz w:val="36"/>
        </w:rPr>
        <w:t>This</w:t>
      </w:r>
      <w:r>
        <w:rPr>
          <w:b/>
          <w:spacing w:val="-3"/>
          <w:sz w:val="36"/>
        </w:rPr>
        <w:t xml:space="preserve"> </w:t>
      </w:r>
      <w:r>
        <w:rPr>
          <w:b/>
          <w:sz w:val="36"/>
        </w:rPr>
        <w:t>sub-group</w:t>
      </w:r>
      <w:r>
        <w:rPr>
          <w:b/>
          <w:spacing w:val="-4"/>
          <w:sz w:val="36"/>
        </w:rPr>
        <w:t xml:space="preserve"> </w:t>
      </w:r>
      <w:r>
        <w:rPr>
          <w:b/>
          <w:sz w:val="36"/>
        </w:rPr>
        <w:t>includes</w:t>
      </w:r>
      <w:r>
        <w:rPr>
          <w:b/>
          <w:spacing w:val="-4"/>
          <w:sz w:val="36"/>
        </w:rPr>
        <w:t xml:space="preserve"> </w:t>
      </w:r>
      <w:r>
        <w:rPr>
          <w:b/>
          <w:sz w:val="36"/>
        </w:rPr>
        <w:t>any</w:t>
      </w:r>
      <w:r>
        <w:rPr>
          <w:b/>
          <w:spacing w:val="-4"/>
          <w:sz w:val="36"/>
        </w:rPr>
        <w:t xml:space="preserve"> </w:t>
      </w:r>
      <w:r>
        <w:rPr>
          <w:b/>
          <w:sz w:val="36"/>
        </w:rPr>
        <w:t>building</w:t>
      </w:r>
      <w:r>
        <w:rPr>
          <w:b/>
          <w:spacing w:val="-5"/>
          <w:sz w:val="36"/>
        </w:rPr>
        <w:t xml:space="preserve"> </w:t>
      </w:r>
      <w:r>
        <w:rPr>
          <w:b/>
          <w:sz w:val="36"/>
        </w:rPr>
        <w:t>meant</w:t>
      </w:r>
      <w:r>
        <w:rPr>
          <w:b/>
          <w:spacing w:val="-4"/>
          <w:sz w:val="36"/>
        </w:rPr>
        <w:t xml:space="preserve"> </w:t>
      </w:r>
      <w:r>
        <w:rPr>
          <w:b/>
          <w:sz w:val="36"/>
        </w:rPr>
        <w:t>for</w:t>
      </w:r>
      <w:r>
        <w:rPr>
          <w:b/>
          <w:spacing w:val="-5"/>
          <w:sz w:val="36"/>
        </w:rPr>
        <w:t xml:space="preserve"> </w:t>
      </w:r>
      <w:r>
        <w:rPr>
          <w:b/>
          <w:sz w:val="36"/>
        </w:rPr>
        <w:t>outdoor</w:t>
      </w:r>
      <w:r>
        <w:rPr>
          <w:b/>
          <w:spacing w:val="-5"/>
          <w:sz w:val="36"/>
        </w:rPr>
        <w:t xml:space="preserve"> </w:t>
      </w:r>
      <w:r>
        <w:rPr>
          <w:b/>
          <w:sz w:val="36"/>
        </w:rPr>
        <w:t>assembly of people not covered by sub-group D-1, D-2, D-3 or D-4, like grand stands, stadia, amusement park st</w:t>
      </w:r>
      <w:r>
        <w:rPr>
          <w:b/>
          <w:sz w:val="36"/>
        </w:rPr>
        <w:t>ructures, reviewing stands and circus tents.</w:t>
      </w:r>
    </w:p>
    <w:p w:rsidR="0086686C" w:rsidRDefault="00F737EA">
      <w:pPr>
        <w:pStyle w:val="BodyText"/>
        <w:spacing w:before="198"/>
        <w:ind w:left="720"/>
      </w:pPr>
      <w:r>
        <w:rPr>
          <w:color w:val="974705"/>
        </w:rPr>
        <w:t>Group</w:t>
      </w:r>
      <w:r>
        <w:rPr>
          <w:color w:val="974705"/>
          <w:spacing w:val="-4"/>
        </w:rPr>
        <w:t xml:space="preserve"> </w:t>
      </w:r>
      <w:r>
        <w:rPr>
          <w:color w:val="974705"/>
        </w:rPr>
        <w:t>E:</w:t>
      </w:r>
      <w:r>
        <w:rPr>
          <w:color w:val="974705"/>
          <w:spacing w:val="-3"/>
        </w:rPr>
        <w:t xml:space="preserve"> </w:t>
      </w:r>
      <w:r>
        <w:rPr>
          <w:color w:val="974705"/>
        </w:rPr>
        <w:t>Business</w:t>
      </w:r>
      <w:r>
        <w:rPr>
          <w:color w:val="974705"/>
          <w:spacing w:val="-1"/>
        </w:rPr>
        <w:t xml:space="preserve"> </w:t>
      </w:r>
      <w:r>
        <w:rPr>
          <w:color w:val="974705"/>
          <w:spacing w:val="-2"/>
        </w:rPr>
        <w:t>buildings</w:t>
      </w:r>
    </w:p>
    <w:p w:rsidR="0086686C" w:rsidRDefault="00F737EA">
      <w:pPr>
        <w:pStyle w:val="BodyText"/>
        <w:spacing w:before="268" w:line="276" w:lineRule="auto"/>
        <w:ind w:left="720" w:right="1511" w:firstLine="720"/>
      </w:pPr>
      <w:r>
        <w:t>Any</w:t>
      </w:r>
      <w:r>
        <w:rPr>
          <w:spacing w:val="-3"/>
        </w:rPr>
        <w:t xml:space="preserve"> </w:t>
      </w:r>
      <w:r>
        <w:t>building</w:t>
      </w:r>
      <w:r>
        <w:rPr>
          <w:spacing w:val="-4"/>
        </w:rPr>
        <w:t xml:space="preserve"> </w:t>
      </w:r>
      <w:r>
        <w:t>or</w:t>
      </w:r>
      <w:r>
        <w:rPr>
          <w:spacing w:val="-7"/>
        </w:rPr>
        <w:t xml:space="preserve"> </w:t>
      </w:r>
      <w:r>
        <w:t>part</w:t>
      </w:r>
      <w:r>
        <w:rPr>
          <w:spacing w:val="-3"/>
        </w:rPr>
        <w:t xml:space="preserve"> </w:t>
      </w:r>
      <w:r>
        <w:t>of</w:t>
      </w:r>
      <w:r>
        <w:rPr>
          <w:spacing w:val="-3"/>
        </w:rPr>
        <w:t xml:space="preserve"> </w:t>
      </w:r>
      <w:r>
        <w:t>a</w:t>
      </w:r>
      <w:r>
        <w:rPr>
          <w:spacing w:val="-6"/>
        </w:rPr>
        <w:t xml:space="preserve"> </w:t>
      </w:r>
      <w:r>
        <w:t>building</w:t>
      </w:r>
      <w:r>
        <w:rPr>
          <w:spacing w:val="-4"/>
        </w:rPr>
        <w:t xml:space="preserve"> </w:t>
      </w:r>
      <w:r>
        <w:t>which</w:t>
      </w:r>
      <w:r>
        <w:rPr>
          <w:spacing w:val="-3"/>
        </w:rPr>
        <w:t xml:space="preserve"> </w:t>
      </w:r>
      <w:r>
        <w:t>is</w:t>
      </w:r>
      <w:r>
        <w:rPr>
          <w:spacing w:val="-5"/>
        </w:rPr>
        <w:t xml:space="preserve"> </w:t>
      </w:r>
      <w:r>
        <w:t>used</w:t>
      </w:r>
      <w:r>
        <w:rPr>
          <w:spacing w:val="-3"/>
        </w:rPr>
        <w:t xml:space="preserve"> </w:t>
      </w:r>
      <w:r>
        <w:t>for</w:t>
      </w:r>
      <w:r>
        <w:rPr>
          <w:spacing w:val="-4"/>
        </w:rPr>
        <w:t xml:space="preserve"> </w:t>
      </w:r>
      <w:r>
        <w:t>the</w:t>
      </w:r>
      <w:r>
        <w:rPr>
          <w:spacing w:val="-2"/>
        </w:rPr>
        <w:t xml:space="preserve"> </w:t>
      </w:r>
      <w:r>
        <w:t>transaction</w:t>
      </w:r>
      <w:r>
        <w:rPr>
          <w:spacing w:val="-2"/>
        </w:rPr>
        <w:t xml:space="preserve"> </w:t>
      </w:r>
      <w:r>
        <w:t>of</w:t>
      </w:r>
      <w:r>
        <w:rPr>
          <w:spacing w:val="-3"/>
        </w:rPr>
        <w:t xml:space="preserve"> </w:t>
      </w:r>
      <w:r>
        <w:t>business (other than that covered by building in Group F), for the keeping of accounts and</w:t>
      </w:r>
    </w:p>
    <w:p w:rsidR="0086686C" w:rsidRDefault="0086686C">
      <w:pPr>
        <w:pStyle w:val="BodyText"/>
        <w:spacing w:line="276" w:lineRule="auto"/>
        <w:sectPr w:rsidR="0086686C">
          <w:pgSz w:w="15840" w:h="12240" w:orient="landscape"/>
          <w:pgMar w:top="1380" w:right="0" w:bottom="280" w:left="720" w:header="720" w:footer="720" w:gutter="0"/>
          <w:cols w:space="720"/>
        </w:sectPr>
      </w:pPr>
    </w:p>
    <w:p w:rsidR="0086686C" w:rsidRDefault="00F737EA">
      <w:pPr>
        <w:pStyle w:val="BodyText"/>
        <w:spacing w:before="63"/>
        <w:ind w:left="720"/>
      </w:pPr>
      <w:r>
        <w:rPr>
          <w:noProof/>
        </w:rPr>
        <w:lastRenderedPageBreak/>
        <w:drawing>
          <wp:anchor distT="0" distB="0" distL="0" distR="0" simplePos="0" relativeHeight="484574208" behindDoc="1" locked="0" layoutInCell="1" allowOverlap="1">
            <wp:simplePos x="0" y="0"/>
            <wp:positionH relativeFrom="page">
              <wp:posOffset>0</wp:posOffset>
            </wp:positionH>
            <wp:positionV relativeFrom="page">
              <wp:posOffset>0</wp:posOffset>
            </wp:positionV>
            <wp:extent cx="10059670" cy="7773670"/>
            <wp:effectExtent l="0" t="0" r="0" b="0"/>
            <wp:wrapNone/>
            <wp:docPr id="309" name="Image 3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 name="Image 309"/>
                    <pic:cNvPicPr/>
                  </pic:nvPicPr>
                  <pic:blipFill>
                    <a:blip r:embed="rId21" cstate="print"/>
                    <a:stretch>
                      <a:fillRect/>
                    </a:stretch>
                  </pic:blipFill>
                  <pic:spPr>
                    <a:xfrm>
                      <a:off x="0" y="0"/>
                      <a:ext cx="10059670" cy="7773670"/>
                    </a:xfrm>
                    <a:prstGeom prst="rect">
                      <a:avLst/>
                    </a:prstGeom>
                  </pic:spPr>
                </pic:pic>
              </a:graphicData>
            </a:graphic>
          </wp:anchor>
        </w:drawing>
      </w:r>
      <w:r>
        <w:t>records</w:t>
      </w:r>
      <w:r>
        <w:rPr>
          <w:spacing w:val="-4"/>
        </w:rPr>
        <w:t xml:space="preserve"> </w:t>
      </w:r>
      <w:r>
        <w:t>and</w:t>
      </w:r>
      <w:r>
        <w:rPr>
          <w:spacing w:val="-3"/>
        </w:rPr>
        <w:t xml:space="preserve"> </w:t>
      </w:r>
      <w:r>
        <w:t>similar</w:t>
      </w:r>
      <w:r>
        <w:rPr>
          <w:spacing w:val="-4"/>
        </w:rPr>
        <w:t xml:space="preserve"> </w:t>
      </w:r>
      <w:r>
        <w:t>purposes,</w:t>
      </w:r>
      <w:r>
        <w:rPr>
          <w:spacing w:val="-3"/>
        </w:rPr>
        <w:t xml:space="preserve"> </w:t>
      </w:r>
      <w:r>
        <w:t>barber</w:t>
      </w:r>
      <w:r>
        <w:rPr>
          <w:spacing w:val="-5"/>
        </w:rPr>
        <w:t xml:space="preserve"> </w:t>
      </w:r>
      <w:r>
        <w:t>shops,</w:t>
      </w:r>
      <w:r>
        <w:rPr>
          <w:spacing w:val="-5"/>
        </w:rPr>
        <w:t xml:space="preserve"> </w:t>
      </w:r>
      <w:r>
        <w:t>beauty</w:t>
      </w:r>
      <w:r>
        <w:rPr>
          <w:spacing w:val="-3"/>
        </w:rPr>
        <w:t xml:space="preserve"> </w:t>
      </w:r>
      <w:proofErr w:type="spellStart"/>
      <w:r>
        <w:t>parlours</w:t>
      </w:r>
      <w:proofErr w:type="spellEnd"/>
      <w:r>
        <w:t>,</w:t>
      </w:r>
      <w:r>
        <w:rPr>
          <w:spacing w:val="-3"/>
        </w:rPr>
        <w:t xml:space="preserve"> </w:t>
      </w:r>
      <w:r>
        <w:t>lunch</w:t>
      </w:r>
      <w:r>
        <w:rPr>
          <w:spacing w:val="-4"/>
        </w:rPr>
        <w:t xml:space="preserve"> </w:t>
      </w:r>
      <w:r>
        <w:t>counters</w:t>
      </w:r>
      <w:r>
        <w:rPr>
          <w:spacing w:val="-3"/>
        </w:rPr>
        <w:t xml:space="preserve"> </w:t>
      </w:r>
      <w:r>
        <w:rPr>
          <w:spacing w:val="-2"/>
        </w:rPr>
        <w:t>serving</w:t>
      </w:r>
    </w:p>
    <w:p w:rsidR="0086686C" w:rsidRDefault="00F737EA">
      <w:pPr>
        <w:spacing w:before="64" w:line="384" w:lineRule="auto"/>
        <w:ind w:left="720" w:right="6661"/>
        <w:rPr>
          <w:b/>
          <w:sz w:val="36"/>
        </w:rPr>
      </w:pPr>
      <w:r>
        <w:rPr>
          <w:b/>
          <w:i/>
          <w:sz w:val="36"/>
        </w:rPr>
        <w:t>less</w:t>
      </w:r>
      <w:r>
        <w:rPr>
          <w:b/>
          <w:i/>
          <w:spacing w:val="-6"/>
          <w:sz w:val="36"/>
        </w:rPr>
        <w:t xml:space="preserve"> </w:t>
      </w:r>
      <w:r>
        <w:rPr>
          <w:b/>
          <w:i/>
          <w:sz w:val="36"/>
        </w:rPr>
        <w:t>than</w:t>
      </w:r>
      <w:r>
        <w:rPr>
          <w:b/>
          <w:i/>
          <w:spacing w:val="-6"/>
          <w:sz w:val="36"/>
        </w:rPr>
        <w:t xml:space="preserve"> </w:t>
      </w:r>
      <w:r>
        <w:rPr>
          <w:b/>
          <w:i/>
          <w:sz w:val="36"/>
        </w:rPr>
        <w:t>100</w:t>
      </w:r>
      <w:r>
        <w:rPr>
          <w:b/>
          <w:i/>
          <w:spacing w:val="-7"/>
          <w:sz w:val="36"/>
        </w:rPr>
        <w:t xml:space="preserve"> </w:t>
      </w:r>
      <w:r>
        <w:rPr>
          <w:b/>
          <w:i/>
          <w:sz w:val="36"/>
        </w:rPr>
        <w:t>people</w:t>
      </w:r>
      <w:r>
        <w:rPr>
          <w:b/>
          <w:sz w:val="36"/>
        </w:rPr>
        <w:t>,</w:t>
      </w:r>
      <w:r>
        <w:rPr>
          <w:b/>
          <w:spacing w:val="-5"/>
          <w:sz w:val="36"/>
        </w:rPr>
        <w:t xml:space="preserve"> </w:t>
      </w:r>
      <w:r>
        <w:rPr>
          <w:b/>
          <w:sz w:val="36"/>
        </w:rPr>
        <w:t>is</w:t>
      </w:r>
      <w:r>
        <w:rPr>
          <w:b/>
          <w:spacing w:val="-5"/>
          <w:sz w:val="36"/>
        </w:rPr>
        <w:t xml:space="preserve"> </w:t>
      </w:r>
      <w:r>
        <w:rPr>
          <w:b/>
          <w:sz w:val="36"/>
        </w:rPr>
        <w:t>included</w:t>
      </w:r>
      <w:r>
        <w:rPr>
          <w:b/>
          <w:spacing w:val="-7"/>
          <w:sz w:val="36"/>
        </w:rPr>
        <w:t xml:space="preserve"> </w:t>
      </w:r>
      <w:r>
        <w:rPr>
          <w:b/>
          <w:sz w:val="36"/>
        </w:rPr>
        <w:t>in</w:t>
      </w:r>
      <w:r>
        <w:rPr>
          <w:b/>
          <w:spacing w:val="-4"/>
          <w:sz w:val="36"/>
        </w:rPr>
        <w:t xml:space="preserve"> </w:t>
      </w:r>
      <w:r>
        <w:rPr>
          <w:b/>
          <w:sz w:val="36"/>
        </w:rPr>
        <w:t>this</w:t>
      </w:r>
      <w:r>
        <w:rPr>
          <w:b/>
          <w:spacing w:val="-5"/>
          <w:sz w:val="36"/>
        </w:rPr>
        <w:t xml:space="preserve"> </w:t>
      </w:r>
      <w:r>
        <w:rPr>
          <w:b/>
          <w:sz w:val="36"/>
        </w:rPr>
        <w:t xml:space="preserve">group. </w:t>
      </w:r>
      <w:r>
        <w:rPr>
          <w:b/>
          <w:color w:val="974705"/>
          <w:sz w:val="36"/>
        </w:rPr>
        <w:t>Group F: Mercantile buildings</w:t>
      </w:r>
    </w:p>
    <w:p w:rsidR="0086686C" w:rsidRDefault="00F737EA">
      <w:pPr>
        <w:pStyle w:val="BodyText"/>
        <w:spacing w:before="5" w:line="276" w:lineRule="auto"/>
        <w:ind w:left="720" w:right="1511" w:firstLine="720"/>
      </w:pPr>
      <w:r>
        <w:t>This</w:t>
      </w:r>
      <w:r>
        <w:rPr>
          <w:spacing w:val="-1"/>
        </w:rPr>
        <w:t xml:space="preserve"> </w:t>
      </w:r>
      <w:r>
        <w:t>sub-group</w:t>
      </w:r>
      <w:r>
        <w:rPr>
          <w:spacing w:val="-2"/>
        </w:rPr>
        <w:t xml:space="preserve"> </w:t>
      </w:r>
      <w:r>
        <w:t>includes</w:t>
      </w:r>
      <w:r>
        <w:rPr>
          <w:spacing w:val="-2"/>
        </w:rPr>
        <w:t xml:space="preserve"> </w:t>
      </w:r>
      <w:r>
        <w:t>any</w:t>
      </w:r>
      <w:r>
        <w:rPr>
          <w:spacing w:val="-5"/>
        </w:rPr>
        <w:t xml:space="preserve"> </w:t>
      </w:r>
      <w:r>
        <w:t>building</w:t>
      </w:r>
      <w:r>
        <w:rPr>
          <w:spacing w:val="-3"/>
        </w:rPr>
        <w:t xml:space="preserve"> </w:t>
      </w:r>
      <w:r>
        <w:t>or</w:t>
      </w:r>
      <w:r>
        <w:rPr>
          <w:spacing w:val="-5"/>
        </w:rPr>
        <w:t xml:space="preserve"> </w:t>
      </w:r>
      <w:r>
        <w:t>part</w:t>
      </w:r>
      <w:r>
        <w:rPr>
          <w:spacing w:val="-2"/>
        </w:rPr>
        <w:t xml:space="preserve"> </w:t>
      </w:r>
      <w:r>
        <w:t>of</w:t>
      </w:r>
      <w:r>
        <w:rPr>
          <w:spacing w:val="-4"/>
        </w:rPr>
        <w:t xml:space="preserve"> </w:t>
      </w:r>
      <w:r>
        <w:t>building,</w:t>
      </w:r>
      <w:r>
        <w:rPr>
          <w:spacing w:val="-2"/>
        </w:rPr>
        <w:t xml:space="preserve"> </w:t>
      </w:r>
      <w:r>
        <w:t>which</w:t>
      </w:r>
      <w:r>
        <w:rPr>
          <w:spacing w:val="-2"/>
        </w:rPr>
        <w:t xml:space="preserve"> </w:t>
      </w:r>
      <w:r>
        <w:t>is</w:t>
      </w:r>
      <w:r>
        <w:rPr>
          <w:spacing w:val="-4"/>
        </w:rPr>
        <w:t xml:space="preserve"> </w:t>
      </w:r>
      <w:r>
        <w:t>used</w:t>
      </w:r>
      <w:r>
        <w:rPr>
          <w:spacing w:val="-2"/>
        </w:rPr>
        <w:t xml:space="preserve"> </w:t>
      </w:r>
      <w:r>
        <w:t>as</w:t>
      </w:r>
      <w:r>
        <w:rPr>
          <w:spacing w:val="-2"/>
        </w:rPr>
        <w:t xml:space="preserve"> </w:t>
      </w:r>
      <w:r>
        <w:t>shops, offices, stores, markets, showrooms for display and sale of merchandise either wholesale or retail.</w:t>
      </w:r>
    </w:p>
    <w:p w:rsidR="0086686C" w:rsidRDefault="00F737EA">
      <w:pPr>
        <w:pStyle w:val="BodyText"/>
        <w:spacing w:before="199"/>
        <w:ind w:left="720"/>
      </w:pPr>
      <w:r>
        <w:rPr>
          <w:color w:val="974705"/>
        </w:rPr>
        <w:t>Group</w:t>
      </w:r>
      <w:r>
        <w:rPr>
          <w:color w:val="974705"/>
          <w:spacing w:val="-4"/>
        </w:rPr>
        <w:t xml:space="preserve"> </w:t>
      </w:r>
      <w:proofErr w:type="gramStart"/>
      <w:r>
        <w:rPr>
          <w:color w:val="974705"/>
        </w:rPr>
        <w:t>G</w:t>
      </w:r>
      <w:r>
        <w:rPr>
          <w:color w:val="974705"/>
          <w:spacing w:val="-1"/>
        </w:rPr>
        <w:t xml:space="preserve"> </w:t>
      </w:r>
      <w:r>
        <w:rPr>
          <w:color w:val="974705"/>
        </w:rPr>
        <w:t>:</w:t>
      </w:r>
      <w:proofErr w:type="gramEnd"/>
      <w:r>
        <w:rPr>
          <w:color w:val="974705"/>
          <w:spacing w:val="-1"/>
        </w:rPr>
        <w:t xml:space="preserve"> </w:t>
      </w:r>
      <w:r>
        <w:rPr>
          <w:color w:val="974705"/>
        </w:rPr>
        <w:t>Industrial</w:t>
      </w:r>
      <w:r>
        <w:rPr>
          <w:color w:val="974705"/>
          <w:spacing w:val="-1"/>
        </w:rPr>
        <w:t xml:space="preserve"> </w:t>
      </w:r>
      <w:r>
        <w:rPr>
          <w:color w:val="974705"/>
          <w:spacing w:val="-2"/>
        </w:rPr>
        <w:t>buildings</w:t>
      </w:r>
    </w:p>
    <w:p w:rsidR="0086686C" w:rsidRDefault="00F737EA">
      <w:pPr>
        <w:pStyle w:val="BodyText"/>
        <w:spacing w:before="268" w:line="276" w:lineRule="auto"/>
        <w:ind w:left="720" w:right="1511" w:firstLine="720"/>
      </w:pPr>
      <w:r>
        <w:t xml:space="preserve">This sub-group includes any building or part of a building in which products or materials of all kinds and properties </w:t>
      </w:r>
      <w:r>
        <w:t>are fabricated, assembled or processed. These include</w:t>
      </w:r>
      <w:r>
        <w:rPr>
          <w:spacing w:val="-4"/>
        </w:rPr>
        <w:t xml:space="preserve"> </w:t>
      </w:r>
      <w:r>
        <w:t>assembly</w:t>
      </w:r>
      <w:r>
        <w:rPr>
          <w:spacing w:val="-4"/>
        </w:rPr>
        <w:t xml:space="preserve"> </w:t>
      </w:r>
      <w:r>
        <w:t>plants,</w:t>
      </w:r>
      <w:r>
        <w:rPr>
          <w:spacing w:val="-4"/>
        </w:rPr>
        <w:t xml:space="preserve"> </w:t>
      </w:r>
      <w:r>
        <w:t>smoke</w:t>
      </w:r>
      <w:r>
        <w:rPr>
          <w:spacing w:val="-6"/>
        </w:rPr>
        <w:t xml:space="preserve"> </w:t>
      </w:r>
      <w:r>
        <w:t>houses,</w:t>
      </w:r>
      <w:r>
        <w:rPr>
          <w:spacing w:val="-6"/>
        </w:rPr>
        <w:t xml:space="preserve"> </w:t>
      </w:r>
      <w:r>
        <w:t>gas</w:t>
      </w:r>
      <w:r>
        <w:rPr>
          <w:spacing w:val="-4"/>
        </w:rPr>
        <w:t xml:space="preserve"> </w:t>
      </w:r>
      <w:r>
        <w:t>plants,</w:t>
      </w:r>
      <w:r>
        <w:rPr>
          <w:spacing w:val="-4"/>
        </w:rPr>
        <w:t xml:space="preserve"> </w:t>
      </w:r>
      <w:r>
        <w:t>refineries,</w:t>
      </w:r>
      <w:r>
        <w:rPr>
          <w:spacing w:val="-6"/>
        </w:rPr>
        <w:t xml:space="preserve"> </w:t>
      </w:r>
      <w:r>
        <w:t>dairies,</w:t>
      </w:r>
      <w:r>
        <w:rPr>
          <w:spacing w:val="-4"/>
        </w:rPr>
        <w:t xml:space="preserve"> </w:t>
      </w:r>
      <w:r>
        <w:t>textile mills</w:t>
      </w:r>
      <w:r>
        <w:rPr>
          <w:spacing w:val="-4"/>
        </w:rPr>
        <w:t xml:space="preserve"> </w:t>
      </w:r>
      <w:r>
        <w:t>and saw mills.</w:t>
      </w:r>
    </w:p>
    <w:p w:rsidR="0086686C" w:rsidRDefault="00F737EA">
      <w:pPr>
        <w:pStyle w:val="BodyText"/>
        <w:spacing w:before="199"/>
        <w:ind w:left="720"/>
      </w:pPr>
      <w:r>
        <w:rPr>
          <w:color w:val="974705"/>
        </w:rPr>
        <w:t>Group</w:t>
      </w:r>
      <w:r>
        <w:rPr>
          <w:color w:val="974705"/>
          <w:spacing w:val="-5"/>
        </w:rPr>
        <w:t xml:space="preserve"> </w:t>
      </w:r>
      <w:r>
        <w:rPr>
          <w:color w:val="974705"/>
        </w:rPr>
        <w:t>H:</w:t>
      </w:r>
      <w:r>
        <w:rPr>
          <w:color w:val="974705"/>
          <w:spacing w:val="-3"/>
        </w:rPr>
        <w:t xml:space="preserve"> </w:t>
      </w:r>
      <w:r>
        <w:rPr>
          <w:color w:val="974705"/>
        </w:rPr>
        <w:t>Storage</w:t>
      </w:r>
      <w:r>
        <w:rPr>
          <w:color w:val="974705"/>
          <w:spacing w:val="-3"/>
        </w:rPr>
        <w:t xml:space="preserve"> </w:t>
      </w:r>
      <w:r>
        <w:rPr>
          <w:color w:val="974705"/>
          <w:spacing w:val="-2"/>
        </w:rPr>
        <w:t>buildings</w:t>
      </w:r>
    </w:p>
    <w:p w:rsidR="0086686C" w:rsidRDefault="00F737EA">
      <w:pPr>
        <w:pStyle w:val="BodyText"/>
        <w:spacing w:before="269" w:line="276" w:lineRule="auto"/>
        <w:ind w:left="720" w:right="1511" w:firstLine="720"/>
      </w:pPr>
      <w:r>
        <w:t>This</w:t>
      </w:r>
      <w:r>
        <w:rPr>
          <w:spacing w:val="-1"/>
        </w:rPr>
        <w:t xml:space="preserve"> </w:t>
      </w:r>
      <w:r>
        <w:t>sub</w:t>
      </w:r>
      <w:r>
        <w:rPr>
          <w:spacing w:val="-2"/>
        </w:rPr>
        <w:t xml:space="preserve"> </w:t>
      </w:r>
      <w:r>
        <w:t>group</w:t>
      </w:r>
      <w:r>
        <w:rPr>
          <w:spacing w:val="-2"/>
        </w:rPr>
        <w:t xml:space="preserve"> </w:t>
      </w:r>
      <w:r>
        <w:t>includes</w:t>
      </w:r>
      <w:r>
        <w:rPr>
          <w:spacing w:val="-2"/>
        </w:rPr>
        <w:t xml:space="preserve"> </w:t>
      </w:r>
      <w:r>
        <w:t>any</w:t>
      </w:r>
      <w:r>
        <w:rPr>
          <w:spacing w:val="-5"/>
        </w:rPr>
        <w:t xml:space="preserve"> </w:t>
      </w:r>
      <w:r>
        <w:t>building</w:t>
      </w:r>
      <w:r>
        <w:rPr>
          <w:spacing w:val="-3"/>
        </w:rPr>
        <w:t xml:space="preserve"> </w:t>
      </w:r>
      <w:r>
        <w:t>or</w:t>
      </w:r>
      <w:r>
        <w:rPr>
          <w:spacing w:val="-5"/>
        </w:rPr>
        <w:t xml:space="preserve"> </w:t>
      </w:r>
      <w:r>
        <w:t>part</w:t>
      </w:r>
      <w:r>
        <w:rPr>
          <w:spacing w:val="-2"/>
        </w:rPr>
        <w:t xml:space="preserve"> </w:t>
      </w:r>
      <w:r>
        <w:t>of</w:t>
      </w:r>
      <w:r>
        <w:rPr>
          <w:spacing w:val="-2"/>
        </w:rPr>
        <w:t xml:space="preserve"> </w:t>
      </w:r>
      <w:r>
        <w:t>a</w:t>
      </w:r>
      <w:r>
        <w:rPr>
          <w:spacing w:val="-5"/>
        </w:rPr>
        <w:t xml:space="preserve"> </w:t>
      </w:r>
      <w:r>
        <w:t>building</w:t>
      </w:r>
      <w:r>
        <w:rPr>
          <w:spacing w:val="-3"/>
        </w:rPr>
        <w:t xml:space="preserve"> </w:t>
      </w:r>
      <w:r>
        <w:t>which</w:t>
      </w:r>
      <w:r>
        <w:rPr>
          <w:spacing w:val="-3"/>
        </w:rPr>
        <w:t xml:space="preserve"> </w:t>
      </w:r>
      <w:r>
        <w:t>primarily</w:t>
      </w:r>
      <w:r>
        <w:rPr>
          <w:spacing w:val="-2"/>
        </w:rPr>
        <w:t xml:space="preserve"> </w:t>
      </w:r>
      <w:r>
        <w:t>used</w:t>
      </w:r>
      <w:r>
        <w:rPr>
          <w:spacing w:val="-4"/>
        </w:rPr>
        <w:t xml:space="preserve"> </w:t>
      </w:r>
      <w:r>
        <w:t>for the storage or sheltering (including servicing, processing or repairs incidental to storage) of</w:t>
      </w:r>
      <w:r>
        <w:rPr>
          <w:spacing w:val="-1"/>
        </w:rPr>
        <w:t xml:space="preserve"> </w:t>
      </w:r>
      <w:r>
        <w:t>goods, wares or</w:t>
      </w:r>
      <w:r>
        <w:rPr>
          <w:spacing w:val="-1"/>
        </w:rPr>
        <w:t xml:space="preserve"> </w:t>
      </w:r>
      <w:r>
        <w:t>merchandise</w:t>
      </w:r>
      <w:r>
        <w:rPr>
          <w:spacing w:val="-2"/>
        </w:rPr>
        <w:t xml:space="preserve"> </w:t>
      </w:r>
      <w:r>
        <w:t>except those</w:t>
      </w:r>
      <w:r>
        <w:rPr>
          <w:spacing w:val="-2"/>
        </w:rPr>
        <w:t xml:space="preserve"> </w:t>
      </w:r>
      <w:r>
        <w:t>that involve highly combustible or explosive products or materials, vehicles or animals. These inclu</w:t>
      </w:r>
      <w:r>
        <w:t>de warehouses,</w:t>
      </w:r>
    </w:p>
    <w:p w:rsidR="0086686C" w:rsidRDefault="0086686C">
      <w:pPr>
        <w:pStyle w:val="BodyText"/>
        <w:spacing w:line="276" w:lineRule="auto"/>
        <w:sectPr w:rsidR="0086686C">
          <w:pgSz w:w="15840" w:h="12240" w:orient="landscape"/>
          <w:pgMar w:top="1380" w:right="0" w:bottom="280" w:left="720" w:header="720" w:footer="720" w:gutter="0"/>
          <w:cols w:space="720"/>
        </w:sectPr>
      </w:pPr>
    </w:p>
    <w:p w:rsidR="0086686C" w:rsidRDefault="00F737EA">
      <w:pPr>
        <w:pStyle w:val="BodyText"/>
        <w:spacing w:before="63" w:line="276" w:lineRule="auto"/>
        <w:ind w:left="720" w:right="867"/>
      </w:pPr>
      <w:r>
        <w:rPr>
          <w:noProof/>
        </w:rPr>
        <w:lastRenderedPageBreak/>
        <w:drawing>
          <wp:anchor distT="0" distB="0" distL="0" distR="0" simplePos="0" relativeHeight="484574720" behindDoc="1" locked="0" layoutInCell="1" allowOverlap="1">
            <wp:simplePos x="0" y="0"/>
            <wp:positionH relativeFrom="page">
              <wp:posOffset>0</wp:posOffset>
            </wp:positionH>
            <wp:positionV relativeFrom="page">
              <wp:posOffset>0</wp:posOffset>
            </wp:positionV>
            <wp:extent cx="10059670" cy="7773670"/>
            <wp:effectExtent l="0" t="0" r="0" b="0"/>
            <wp:wrapNone/>
            <wp:docPr id="310" name="Image 3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 name="Image 310"/>
                    <pic:cNvPicPr/>
                  </pic:nvPicPr>
                  <pic:blipFill>
                    <a:blip r:embed="rId21" cstate="print"/>
                    <a:stretch>
                      <a:fillRect/>
                    </a:stretch>
                  </pic:blipFill>
                  <pic:spPr>
                    <a:xfrm>
                      <a:off x="0" y="0"/>
                      <a:ext cx="10059670" cy="7773670"/>
                    </a:xfrm>
                    <a:prstGeom prst="rect">
                      <a:avLst/>
                    </a:prstGeom>
                  </pic:spPr>
                </pic:pic>
              </a:graphicData>
            </a:graphic>
          </wp:anchor>
        </w:drawing>
      </w:r>
      <w:r>
        <w:t>cold storages, freight depots, transit sheds, store houses, truck and marine terminals, garages,</w:t>
      </w:r>
      <w:r>
        <w:rPr>
          <w:spacing w:val="-3"/>
        </w:rPr>
        <w:t xml:space="preserve"> </w:t>
      </w:r>
      <w:r>
        <w:t>hangers</w:t>
      </w:r>
      <w:r>
        <w:rPr>
          <w:spacing w:val="-3"/>
        </w:rPr>
        <w:t xml:space="preserve"> </w:t>
      </w:r>
      <w:r>
        <w:t>(other</w:t>
      </w:r>
      <w:r>
        <w:rPr>
          <w:spacing w:val="-4"/>
        </w:rPr>
        <w:t xml:space="preserve"> </w:t>
      </w:r>
      <w:r>
        <w:t>than</w:t>
      </w:r>
      <w:r>
        <w:rPr>
          <w:spacing w:val="-3"/>
        </w:rPr>
        <w:t xml:space="preserve"> </w:t>
      </w:r>
      <w:r>
        <w:t>aircraft</w:t>
      </w:r>
      <w:r>
        <w:rPr>
          <w:spacing w:val="-3"/>
        </w:rPr>
        <w:t xml:space="preserve"> </w:t>
      </w:r>
      <w:r>
        <w:t>repair</w:t>
      </w:r>
      <w:r>
        <w:rPr>
          <w:spacing w:val="-4"/>
        </w:rPr>
        <w:t xml:space="preserve"> </w:t>
      </w:r>
      <w:r>
        <w:t>hangers),</w:t>
      </w:r>
      <w:r>
        <w:rPr>
          <w:spacing w:val="-3"/>
        </w:rPr>
        <w:t xml:space="preserve"> </w:t>
      </w:r>
      <w:r>
        <w:t>grain</w:t>
      </w:r>
      <w:r>
        <w:rPr>
          <w:spacing w:val="-5"/>
        </w:rPr>
        <w:t xml:space="preserve"> </w:t>
      </w:r>
      <w:r>
        <w:t>elevators,</w:t>
      </w:r>
      <w:r>
        <w:rPr>
          <w:spacing w:val="-3"/>
        </w:rPr>
        <w:t xml:space="preserve"> </w:t>
      </w:r>
      <w:r>
        <w:t>bars</w:t>
      </w:r>
      <w:r>
        <w:rPr>
          <w:spacing w:val="-3"/>
        </w:rPr>
        <w:t xml:space="preserve"> </w:t>
      </w:r>
      <w:r>
        <w:t>and</w:t>
      </w:r>
      <w:r>
        <w:rPr>
          <w:spacing w:val="-3"/>
        </w:rPr>
        <w:t xml:space="preserve"> </w:t>
      </w:r>
      <w:r>
        <w:t>stables.</w:t>
      </w:r>
    </w:p>
    <w:p w:rsidR="0086686C" w:rsidRDefault="00F737EA">
      <w:pPr>
        <w:pStyle w:val="BodyText"/>
        <w:spacing w:before="196"/>
        <w:ind w:left="720"/>
      </w:pPr>
      <w:r>
        <w:rPr>
          <w:color w:val="974705"/>
        </w:rPr>
        <w:t>Group</w:t>
      </w:r>
      <w:r>
        <w:rPr>
          <w:color w:val="974705"/>
          <w:spacing w:val="-4"/>
        </w:rPr>
        <w:t xml:space="preserve"> </w:t>
      </w:r>
      <w:r>
        <w:rPr>
          <w:color w:val="974705"/>
        </w:rPr>
        <w:t>I:</w:t>
      </w:r>
      <w:r>
        <w:rPr>
          <w:color w:val="974705"/>
          <w:spacing w:val="-1"/>
        </w:rPr>
        <w:t xml:space="preserve"> </w:t>
      </w:r>
      <w:r>
        <w:rPr>
          <w:color w:val="974705"/>
        </w:rPr>
        <w:t>Hazardous</w:t>
      </w:r>
      <w:r>
        <w:rPr>
          <w:color w:val="974705"/>
          <w:spacing w:val="-3"/>
        </w:rPr>
        <w:t xml:space="preserve"> </w:t>
      </w:r>
      <w:r>
        <w:rPr>
          <w:color w:val="974705"/>
          <w:spacing w:val="-2"/>
        </w:rPr>
        <w:t>building</w:t>
      </w:r>
    </w:p>
    <w:p w:rsidR="0086686C" w:rsidRDefault="00F737EA">
      <w:pPr>
        <w:pStyle w:val="BodyText"/>
        <w:spacing w:before="269" w:line="276" w:lineRule="auto"/>
        <w:ind w:left="720" w:right="1528" w:firstLine="720"/>
      </w:pPr>
      <w:r>
        <w:t>This sub-group inc</w:t>
      </w:r>
      <w:r>
        <w:t>ludes any building or part of a building which is used as storage, handling, manufacture or processing of highly combustible or explosive materials or products which are liable to burn with extreme rapidity and/or which produce</w:t>
      </w:r>
      <w:r>
        <w:rPr>
          <w:spacing w:val="-4"/>
        </w:rPr>
        <w:t xml:space="preserve"> </w:t>
      </w:r>
      <w:r>
        <w:t>poisonous</w:t>
      </w:r>
      <w:r>
        <w:rPr>
          <w:spacing w:val="-5"/>
        </w:rPr>
        <w:t xml:space="preserve"> </w:t>
      </w:r>
      <w:r>
        <w:t>fumes</w:t>
      </w:r>
      <w:r>
        <w:rPr>
          <w:spacing w:val="-3"/>
        </w:rPr>
        <w:t xml:space="preserve"> </w:t>
      </w:r>
      <w:r>
        <w:t>or</w:t>
      </w:r>
      <w:r>
        <w:rPr>
          <w:spacing w:val="-4"/>
        </w:rPr>
        <w:t xml:space="preserve"> </w:t>
      </w:r>
      <w:r>
        <w:t>explosion</w:t>
      </w:r>
      <w:r>
        <w:t>s</w:t>
      </w:r>
      <w:r>
        <w:rPr>
          <w:spacing w:val="-5"/>
        </w:rPr>
        <w:t xml:space="preserve"> </w:t>
      </w:r>
      <w:r>
        <w:t>or</w:t>
      </w:r>
      <w:r>
        <w:rPr>
          <w:spacing w:val="-4"/>
        </w:rPr>
        <w:t xml:space="preserve"> </w:t>
      </w:r>
      <w:r>
        <w:t>which</w:t>
      </w:r>
      <w:r>
        <w:rPr>
          <w:spacing w:val="-3"/>
        </w:rPr>
        <w:t xml:space="preserve"> </w:t>
      </w:r>
      <w:r>
        <w:t>are</w:t>
      </w:r>
      <w:r>
        <w:rPr>
          <w:spacing w:val="-4"/>
        </w:rPr>
        <w:t xml:space="preserve"> </w:t>
      </w:r>
      <w:r>
        <w:t>highly</w:t>
      </w:r>
      <w:r>
        <w:rPr>
          <w:spacing w:val="-3"/>
        </w:rPr>
        <w:t xml:space="preserve"> </w:t>
      </w:r>
      <w:r>
        <w:t>corrosive,</w:t>
      </w:r>
      <w:r>
        <w:rPr>
          <w:spacing w:val="-5"/>
        </w:rPr>
        <w:t xml:space="preserve"> </w:t>
      </w:r>
      <w:r>
        <w:t>toxic</w:t>
      </w:r>
      <w:r>
        <w:rPr>
          <w:spacing w:val="-5"/>
        </w:rPr>
        <w:t xml:space="preserve"> </w:t>
      </w:r>
      <w:r>
        <w:t>or</w:t>
      </w:r>
      <w:r>
        <w:rPr>
          <w:spacing w:val="-4"/>
        </w:rPr>
        <w:t xml:space="preserve"> </w:t>
      </w:r>
      <w:r>
        <w:t>noxious alkalis, acids or other chemicals producing flame, fumes and explosive, poisonous, irritant gases or which require any material producing explosive mixtures of dust or which result in division of matter into fine particles subject to spontaneous ig</w:t>
      </w:r>
      <w:r>
        <w:t>nition.</w:t>
      </w:r>
    </w:p>
    <w:p w:rsidR="0086686C" w:rsidRDefault="00F737EA">
      <w:pPr>
        <w:pStyle w:val="BodyText"/>
        <w:spacing w:before="200"/>
        <w:ind w:left="720"/>
      </w:pPr>
      <w:r>
        <w:rPr>
          <w:color w:val="00AF50"/>
        </w:rPr>
        <w:t>IMPORTANT</w:t>
      </w:r>
      <w:r>
        <w:rPr>
          <w:color w:val="00AF50"/>
          <w:spacing w:val="-5"/>
        </w:rPr>
        <w:t xml:space="preserve"> </w:t>
      </w:r>
      <w:r>
        <w:rPr>
          <w:color w:val="00AF50"/>
        </w:rPr>
        <w:t>BUILDING</w:t>
      </w:r>
      <w:r>
        <w:rPr>
          <w:color w:val="00AF50"/>
          <w:spacing w:val="-4"/>
        </w:rPr>
        <w:t xml:space="preserve"> </w:t>
      </w:r>
      <w:r>
        <w:rPr>
          <w:color w:val="00AF50"/>
          <w:spacing w:val="-2"/>
        </w:rPr>
        <w:t>COMPONENTS</w:t>
      </w:r>
    </w:p>
    <w:p w:rsidR="0086686C" w:rsidRDefault="00F737EA">
      <w:pPr>
        <w:spacing w:before="266"/>
        <w:ind w:left="720"/>
        <w:rPr>
          <w:b/>
          <w:i/>
          <w:sz w:val="36"/>
        </w:rPr>
      </w:pPr>
      <w:r>
        <w:rPr>
          <w:b/>
          <w:i/>
          <w:sz w:val="36"/>
        </w:rPr>
        <w:t>Usually</w:t>
      </w:r>
      <w:r>
        <w:rPr>
          <w:b/>
          <w:i/>
          <w:spacing w:val="-3"/>
          <w:sz w:val="36"/>
        </w:rPr>
        <w:t xml:space="preserve"> </w:t>
      </w:r>
      <w:r>
        <w:rPr>
          <w:b/>
          <w:i/>
          <w:sz w:val="36"/>
        </w:rPr>
        <w:t>a</w:t>
      </w:r>
      <w:r>
        <w:rPr>
          <w:b/>
          <w:i/>
          <w:spacing w:val="-2"/>
          <w:sz w:val="36"/>
        </w:rPr>
        <w:t xml:space="preserve"> </w:t>
      </w:r>
      <w:r>
        <w:rPr>
          <w:b/>
          <w:i/>
          <w:sz w:val="36"/>
        </w:rPr>
        <w:t>building</w:t>
      </w:r>
      <w:r>
        <w:rPr>
          <w:b/>
          <w:i/>
          <w:spacing w:val="-3"/>
          <w:sz w:val="36"/>
        </w:rPr>
        <w:t xml:space="preserve"> </w:t>
      </w:r>
      <w:r>
        <w:rPr>
          <w:b/>
          <w:i/>
          <w:sz w:val="36"/>
        </w:rPr>
        <w:t>is</w:t>
      </w:r>
      <w:r>
        <w:rPr>
          <w:b/>
          <w:i/>
          <w:spacing w:val="-3"/>
          <w:sz w:val="36"/>
        </w:rPr>
        <w:t xml:space="preserve"> </w:t>
      </w:r>
      <w:r>
        <w:rPr>
          <w:b/>
          <w:i/>
          <w:sz w:val="36"/>
        </w:rPr>
        <w:t>divided</w:t>
      </w:r>
      <w:r>
        <w:rPr>
          <w:b/>
          <w:i/>
          <w:spacing w:val="-2"/>
          <w:sz w:val="36"/>
        </w:rPr>
        <w:t xml:space="preserve"> </w:t>
      </w:r>
      <w:r>
        <w:rPr>
          <w:b/>
          <w:i/>
          <w:sz w:val="36"/>
        </w:rPr>
        <w:t>into</w:t>
      </w:r>
      <w:r>
        <w:rPr>
          <w:b/>
          <w:i/>
          <w:spacing w:val="-3"/>
          <w:sz w:val="36"/>
        </w:rPr>
        <w:t xml:space="preserve"> </w:t>
      </w:r>
      <w:r>
        <w:rPr>
          <w:b/>
          <w:i/>
          <w:sz w:val="36"/>
        </w:rPr>
        <w:t>three</w:t>
      </w:r>
      <w:r>
        <w:rPr>
          <w:b/>
          <w:i/>
          <w:spacing w:val="-1"/>
          <w:sz w:val="36"/>
        </w:rPr>
        <w:t xml:space="preserve"> </w:t>
      </w:r>
      <w:r>
        <w:rPr>
          <w:b/>
          <w:i/>
          <w:spacing w:val="-2"/>
          <w:sz w:val="36"/>
        </w:rPr>
        <w:t>parts</w:t>
      </w:r>
    </w:p>
    <w:p w:rsidR="0086686C" w:rsidRDefault="00F737EA">
      <w:pPr>
        <w:pStyle w:val="ListParagraph"/>
        <w:numPr>
          <w:ilvl w:val="0"/>
          <w:numId w:val="81"/>
        </w:numPr>
        <w:tabs>
          <w:tab w:val="left" w:pos="1208"/>
        </w:tabs>
        <w:spacing w:before="266"/>
        <w:ind w:left="1208" w:hanging="488"/>
        <w:rPr>
          <w:b/>
          <w:sz w:val="36"/>
        </w:rPr>
      </w:pPr>
      <w:r>
        <w:rPr>
          <w:b/>
          <w:spacing w:val="-2"/>
          <w:sz w:val="36"/>
        </w:rPr>
        <w:t>Foundation</w:t>
      </w:r>
    </w:p>
    <w:p w:rsidR="0086686C" w:rsidRDefault="00F737EA">
      <w:pPr>
        <w:pStyle w:val="ListParagraph"/>
        <w:numPr>
          <w:ilvl w:val="0"/>
          <w:numId w:val="81"/>
        </w:numPr>
        <w:tabs>
          <w:tab w:val="left" w:pos="1208"/>
        </w:tabs>
        <w:spacing w:before="265"/>
        <w:ind w:left="1208" w:hanging="488"/>
        <w:rPr>
          <w:b/>
          <w:sz w:val="36"/>
        </w:rPr>
      </w:pPr>
      <w:r>
        <w:rPr>
          <w:b/>
          <w:sz w:val="36"/>
        </w:rPr>
        <w:t>Plinth</w:t>
      </w:r>
      <w:r>
        <w:rPr>
          <w:b/>
          <w:spacing w:val="-2"/>
          <w:sz w:val="36"/>
        </w:rPr>
        <w:t xml:space="preserve"> </w:t>
      </w:r>
      <w:r>
        <w:rPr>
          <w:b/>
          <w:spacing w:val="-5"/>
          <w:sz w:val="36"/>
        </w:rPr>
        <w:t>and</w:t>
      </w:r>
    </w:p>
    <w:p w:rsidR="0086686C" w:rsidRDefault="00F737EA">
      <w:pPr>
        <w:pStyle w:val="ListParagraph"/>
        <w:numPr>
          <w:ilvl w:val="0"/>
          <w:numId w:val="81"/>
        </w:numPr>
        <w:tabs>
          <w:tab w:val="left" w:pos="1208"/>
        </w:tabs>
        <w:spacing w:before="266"/>
        <w:ind w:left="1208" w:hanging="488"/>
        <w:rPr>
          <w:b/>
          <w:sz w:val="36"/>
        </w:rPr>
      </w:pPr>
      <w:r>
        <w:rPr>
          <w:b/>
          <w:spacing w:val="-2"/>
          <w:sz w:val="36"/>
        </w:rPr>
        <w:t>Superstructure,</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75232" behindDoc="1" locked="0" layoutInCell="1" allowOverlap="1">
            <wp:simplePos x="0" y="0"/>
            <wp:positionH relativeFrom="page">
              <wp:posOffset>0</wp:posOffset>
            </wp:positionH>
            <wp:positionV relativeFrom="page">
              <wp:posOffset>0</wp:posOffset>
            </wp:positionV>
            <wp:extent cx="10059670" cy="7773670"/>
            <wp:effectExtent l="0" t="0" r="0" b="0"/>
            <wp:wrapNone/>
            <wp:docPr id="311" name="Image 3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1" name="Image 311"/>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4"/>
        <w:ind w:left="0"/>
      </w:pPr>
    </w:p>
    <w:p w:rsidR="0086686C" w:rsidRDefault="00F737EA">
      <w:pPr>
        <w:pStyle w:val="ListParagraph"/>
        <w:numPr>
          <w:ilvl w:val="0"/>
          <w:numId w:val="80"/>
        </w:numPr>
        <w:tabs>
          <w:tab w:val="left" w:pos="1208"/>
        </w:tabs>
        <w:spacing w:before="1" w:line="276" w:lineRule="auto"/>
        <w:ind w:right="5605" w:firstLine="0"/>
        <w:rPr>
          <w:b/>
          <w:sz w:val="36"/>
        </w:rPr>
      </w:pPr>
      <w:r>
        <w:rPr>
          <w:b/>
          <w:noProof/>
          <w:sz w:val="36"/>
        </w:rPr>
        <w:drawing>
          <wp:anchor distT="0" distB="0" distL="0" distR="0" simplePos="0" relativeHeight="15877120" behindDoc="0" locked="0" layoutInCell="1" allowOverlap="1">
            <wp:simplePos x="0" y="0"/>
            <wp:positionH relativeFrom="page">
              <wp:posOffset>6651625</wp:posOffset>
            </wp:positionH>
            <wp:positionV relativeFrom="paragraph">
              <wp:posOffset>-834618</wp:posOffset>
            </wp:positionV>
            <wp:extent cx="3342004" cy="5949950"/>
            <wp:effectExtent l="0" t="0" r="0" b="0"/>
            <wp:wrapNone/>
            <wp:docPr id="312" name="Image 3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2" name="Image 312"/>
                    <pic:cNvPicPr/>
                  </pic:nvPicPr>
                  <pic:blipFill>
                    <a:blip r:embed="rId149" cstate="print"/>
                    <a:stretch>
                      <a:fillRect/>
                    </a:stretch>
                  </pic:blipFill>
                  <pic:spPr>
                    <a:xfrm>
                      <a:off x="0" y="0"/>
                      <a:ext cx="3342004" cy="5949950"/>
                    </a:xfrm>
                    <a:prstGeom prst="rect">
                      <a:avLst/>
                    </a:prstGeom>
                  </pic:spPr>
                </pic:pic>
              </a:graphicData>
            </a:graphic>
          </wp:anchor>
        </w:drawing>
      </w:r>
      <w:r>
        <w:rPr>
          <w:b/>
          <w:color w:val="974705"/>
          <w:sz w:val="36"/>
        </w:rPr>
        <w:t xml:space="preserve">Foundation: </w:t>
      </w:r>
      <w:r>
        <w:rPr>
          <w:b/>
          <w:sz w:val="36"/>
        </w:rPr>
        <w:t>It is the part of a building constructed below</w:t>
      </w:r>
      <w:r>
        <w:rPr>
          <w:b/>
          <w:spacing w:val="-4"/>
          <w:sz w:val="36"/>
        </w:rPr>
        <w:t xml:space="preserve"> </w:t>
      </w:r>
      <w:r>
        <w:rPr>
          <w:b/>
          <w:sz w:val="36"/>
        </w:rPr>
        <w:t>ground</w:t>
      </w:r>
      <w:r>
        <w:rPr>
          <w:b/>
          <w:spacing w:val="-2"/>
          <w:sz w:val="36"/>
        </w:rPr>
        <w:t xml:space="preserve"> </w:t>
      </w:r>
      <w:r>
        <w:rPr>
          <w:b/>
          <w:sz w:val="36"/>
        </w:rPr>
        <w:t>level</w:t>
      </w:r>
      <w:r>
        <w:rPr>
          <w:b/>
          <w:spacing w:val="-3"/>
          <w:sz w:val="36"/>
        </w:rPr>
        <w:t xml:space="preserve"> </w:t>
      </w:r>
      <w:r>
        <w:rPr>
          <w:b/>
          <w:sz w:val="36"/>
        </w:rPr>
        <w:t>and</w:t>
      </w:r>
      <w:r>
        <w:rPr>
          <w:b/>
          <w:spacing w:val="-3"/>
          <w:sz w:val="36"/>
        </w:rPr>
        <w:t xml:space="preserve"> </w:t>
      </w:r>
      <w:r>
        <w:rPr>
          <w:b/>
          <w:sz w:val="36"/>
        </w:rPr>
        <w:t>which</w:t>
      </w:r>
      <w:r>
        <w:rPr>
          <w:b/>
          <w:spacing w:val="-4"/>
          <w:sz w:val="36"/>
        </w:rPr>
        <w:t xml:space="preserve"> </w:t>
      </w:r>
      <w:r>
        <w:rPr>
          <w:b/>
          <w:sz w:val="36"/>
        </w:rPr>
        <w:t>is</w:t>
      </w:r>
      <w:r>
        <w:rPr>
          <w:b/>
          <w:spacing w:val="-5"/>
          <w:sz w:val="36"/>
        </w:rPr>
        <w:t xml:space="preserve"> </w:t>
      </w:r>
      <w:r>
        <w:rPr>
          <w:b/>
          <w:sz w:val="36"/>
        </w:rPr>
        <w:t>in</w:t>
      </w:r>
      <w:r>
        <w:rPr>
          <w:b/>
          <w:spacing w:val="-2"/>
          <w:sz w:val="36"/>
        </w:rPr>
        <w:t xml:space="preserve"> </w:t>
      </w:r>
      <w:r>
        <w:rPr>
          <w:b/>
          <w:sz w:val="36"/>
        </w:rPr>
        <w:t>direct</w:t>
      </w:r>
      <w:r>
        <w:rPr>
          <w:b/>
          <w:spacing w:val="-3"/>
          <w:sz w:val="36"/>
        </w:rPr>
        <w:t xml:space="preserve"> </w:t>
      </w:r>
      <w:r>
        <w:rPr>
          <w:b/>
          <w:sz w:val="36"/>
        </w:rPr>
        <w:t>contact</w:t>
      </w:r>
      <w:r>
        <w:rPr>
          <w:b/>
          <w:spacing w:val="-6"/>
          <w:sz w:val="36"/>
        </w:rPr>
        <w:t xml:space="preserve"> </w:t>
      </w:r>
      <w:r>
        <w:rPr>
          <w:b/>
          <w:sz w:val="36"/>
        </w:rPr>
        <w:t>with</w:t>
      </w:r>
      <w:r>
        <w:rPr>
          <w:b/>
          <w:spacing w:val="-3"/>
          <w:sz w:val="36"/>
        </w:rPr>
        <w:t xml:space="preserve"> </w:t>
      </w:r>
      <w:r>
        <w:rPr>
          <w:b/>
          <w:sz w:val="36"/>
        </w:rPr>
        <w:t>sub- strata and transmits all the loads to the sub-soil.</w:t>
      </w:r>
    </w:p>
    <w:p w:rsidR="0086686C" w:rsidRDefault="00F737EA">
      <w:pPr>
        <w:pStyle w:val="ListParagraph"/>
        <w:numPr>
          <w:ilvl w:val="0"/>
          <w:numId w:val="80"/>
        </w:numPr>
        <w:tabs>
          <w:tab w:val="left" w:pos="1208"/>
        </w:tabs>
        <w:spacing w:before="199" w:line="276" w:lineRule="auto"/>
        <w:ind w:right="5588" w:firstLine="0"/>
        <w:rPr>
          <w:b/>
          <w:sz w:val="36"/>
        </w:rPr>
      </w:pPr>
      <w:r>
        <w:rPr>
          <w:b/>
          <w:color w:val="974705"/>
          <w:sz w:val="36"/>
        </w:rPr>
        <w:t xml:space="preserve">Plinth: </w:t>
      </w:r>
      <w:r>
        <w:rPr>
          <w:b/>
          <w:sz w:val="36"/>
        </w:rPr>
        <w:t xml:space="preserve">It is the building above the ground level and </w:t>
      </w:r>
      <w:proofErr w:type="spellStart"/>
      <w:r>
        <w:rPr>
          <w:b/>
          <w:sz w:val="36"/>
        </w:rPr>
        <w:t>upto</w:t>
      </w:r>
      <w:proofErr w:type="spellEnd"/>
      <w:r>
        <w:rPr>
          <w:b/>
          <w:sz w:val="36"/>
        </w:rPr>
        <w:t xml:space="preserve"> the floor level immediately above the ground. The built-up</w:t>
      </w:r>
      <w:r>
        <w:rPr>
          <w:b/>
          <w:spacing w:val="-4"/>
          <w:sz w:val="36"/>
        </w:rPr>
        <w:t xml:space="preserve"> </w:t>
      </w:r>
      <w:r>
        <w:rPr>
          <w:b/>
          <w:sz w:val="36"/>
        </w:rPr>
        <w:t>area</w:t>
      </w:r>
      <w:r>
        <w:rPr>
          <w:b/>
          <w:spacing w:val="-3"/>
          <w:sz w:val="36"/>
        </w:rPr>
        <w:t xml:space="preserve"> </w:t>
      </w:r>
      <w:r>
        <w:rPr>
          <w:b/>
          <w:sz w:val="36"/>
        </w:rPr>
        <w:t>measure</w:t>
      </w:r>
      <w:r>
        <w:rPr>
          <w:b/>
          <w:spacing w:val="-5"/>
          <w:sz w:val="36"/>
        </w:rPr>
        <w:t xml:space="preserve"> </w:t>
      </w:r>
      <w:r>
        <w:rPr>
          <w:b/>
          <w:sz w:val="36"/>
        </w:rPr>
        <w:t>at</w:t>
      </w:r>
      <w:r>
        <w:rPr>
          <w:b/>
          <w:spacing w:val="-4"/>
          <w:sz w:val="36"/>
        </w:rPr>
        <w:t xml:space="preserve"> </w:t>
      </w:r>
      <w:r>
        <w:rPr>
          <w:b/>
          <w:sz w:val="36"/>
        </w:rPr>
        <w:t>the</w:t>
      </w:r>
      <w:r>
        <w:rPr>
          <w:b/>
          <w:spacing w:val="-6"/>
          <w:sz w:val="36"/>
        </w:rPr>
        <w:t xml:space="preserve"> </w:t>
      </w:r>
      <w:r>
        <w:rPr>
          <w:b/>
          <w:sz w:val="36"/>
        </w:rPr>
        <w:t>plinth</w:t>
      </w:r>
      <w:r>
        <w:rPr>
          <w:b/>
          <w:spacing w:val="-4"/>
          <w:sz w:val="36"/>
        </w:rPr>
        <w:t xml:space="preserve"> </w:t>
      </w:r>
      <w:r>
        <w:rPr>
          <w:b/>
          <w:sz w:val="36"/>
        </w:rPr>
        <w:t>level</w:t>
      </w:r>
      <w:r>
        <w:rPr>
          <w:b/>
          <w:spacing w:val="-6"/>
          <w:sz w:val="36"/>
        </w:rPr>
        <w:t xml:space="preserve"> </w:t>
      </w:r>
      <w:r>
        <w:rPr>
          <w:b/>
          <w:sz w:val="36"/>
        </w:rPr>
        <w:t>is known</w:t>
      </w:r>
      <w:r>
        <w:rPr>
          <w:b/>
          <w:spacing w:val="-3"/>
          <w:sz w:val="36"/>
        </w:rPr>
        <w:t xml:space="preserve"> </w:t>
      </w:r>
      <w:r>
        <w:rPr>
          <w:b/>
          <w:sz w:val="36"/>
        </w:rPr>
        <w:t>as</w:t>
      </w:r>
      <w:r>
        <w:rPr>
          <w:b/>
          <w:spacing w:val="-6"/>
          <w:sz w:val="36"/>
        </w:rPr>
        <w:t xml:space="preserve"> </w:t>
      </w:r>
      <w:r>
        <w:rPr>
          <w:b/>
          <w:sz w:val="36"/>
        </w:rPr>
        <w:t xml:space="preserve">plinth </w:t>
      </w:r>
      <w:r>
        <w:rPr>
          <w:b/>
          <w:spacing w:val="-2"/>
          <w:sz w:val="36"/>
        </w:rPr>
        <w:t>area.</w:t>
      </w:r>
    </w:p>
    <w:p w:rsidR="0086686C" w:rsidRDefault="00F737EA">
      <w:pPr>
        <w:pStyle w:val="ListParagraph"/>
        <w:numPr>
          <w:ilvl w:val="0"/>
          <w:numId w:val="80"/>
        </w:numPr>
        <w:tabs>
          <w:tab w:val="left" w:pos="1208"/>
        </w:tabs>
        <w:spacing w:before="202" w:line="273" w:lineRule="auto"/>
        <w:ind w:right="7418" w:firstLine="0"/>
        <w:rPr>
          <w:b/>
          <w:sz w:val="36"/>
        </w:rPr>
      </w:pPr>
      <w:r>
        <w:rPr>
          <w:b/>
          <w:color w:val="974705"/>
          <w:sz w:val="36"/>
        </w:rPr>
        <w:t>Superstructure:</w:t>
      </w:r>
      <w:r>
        <w:rPr>
          <w:b/>
          <w:color w:val="974705"/>
          <w:spacing w:val="-5"/>
          <w:sz w:val="36"/>
        </w:rPr>
        <w:t xml:space="preserve"> </w:t>
      </w:r>
      <w:r>
        <w:rPr>
          <w:b/>
          <w:sz w:val="36"/>
        </w:rPr>
        <w:t>It</w:t>
      </w:r>
      <w:r>
        <w:rPr>
          <w:b/>
          <w:spacing w:val="-5"/>
          <w:sz w:val="36"/>
        </w:rPr>
        <w:t xml:space="preserve"> </w:t>
      </w:r>
      <w:r>
        <w:rPr>
          <w:b/>
          <w:sz w:val="36"/>
        </w:rPr>
        <w:t>is</w:t>
      </w:r>
      <w:r>
        <w:rPr>
          <w:b/>
          <w:spacing w:val="-5"/>
          <w:sz w:val="36"/>
        </w:rPr>
        <w:t xml:space="preserve"> </w:t>
      </w:r>
      <w:r>
        <w:rPr>
          <w:b/>
          <w:sz w:val="36"/>
        </w:rPr>
        <w:t>t</w:t>
      </w:r>
      <w:r>
        <w:rPr>
          <w:b/>
          <w:sz w:val="36"/>
        </w:rPr>
        <w:t>he</w:t>
      </w:r>
      <w:r>
        <w:rPr>
          <w:b/>
          <w:spacing w:val="-7"/>
          <w:sz w:val="36"/>
        </w:rPr>
        <w:t xml:space="preserve"> </w:t>
      </w:r>
      <w:r>
        <w:rPr>
          <w:b/>
          <w:sz w:val="36"/>
        </w:rPr>
        <w:t>part</w:t>
      </w:r>
      <w:r>
        <w:rPr>
          <w:b/>
          <w:spacing w:val="-9"/>
          <w:sz w:val="36"/>
        </w:rPr>
        <w:t xml:space="preserve"> </w:t>
      </w:r>
      <w:r>
        <w:rPr>
          <w:b/>
          <w:sz w:val="36"/>
        </w:rPr>
        <w:t>of</w:t>
      </w:r>
      <w:r>
        <w:rPr>
          <w:b/>
          <w:spacing w:val="-4"/>
          <w:sz w:val="36"/>
        </w:rPr>
        <w:t xml:space="preserve"> </w:t>
      </w:r>
      <w:r>
        <w:rPr>
          <w:b/>
          <w:sz w:val="36"/>
        </w:rPr>
        <w:t>the</w:t>
      </w:r>
      <w:r>
        <w:rPr>
          <w:b/>
          <w:spacing w:val="-7"/>
          <w:sz w:val="36"/>
        </w:rPr>
        <w:t xml:space="preserve"> </w:t>
      </w:r>
      <w:r>
        <w:rPr>
          <w:b/>
          <w:sz w:val="36"/>
        </w:rPr>
        <w:t>building constructed above the plinth level.</w:t>
      </w:r>
    </w:p>
    <w:p w:rsidR="0086686C" w:rsidRDefault="00F737EA">
      <w:pPr>
        <w:spacing w:before="206"/>
        <w:ind w:left="720"/>
        <w:rPr>
          <w:b/>
          <w:i/>
          <w:sz w:val="36"/>
        </w:rPr>
      </w:pPr>
      <w:r>
        <w:rPr>
          <w:b/>
          <w:i/>
          <w:color w:val="974705"/>
          <w:sz w:val="36"/>
        </w:rPr>
        <w:t>Following</w:t>
      </w:r>
      <w:r>
        <w:rPr>
          <w:b/>
          <w:i/>
          <w:color w:val="974705"/>
          <w:spacing w:val="-3"/>
          <w:sz w:val="36"/>
        </w:rPr>
        <w:t xml:space="preserve"> </w:t>
      </w:r>
      <w:r>
        <w:rPr>
          <w:b/>
          <w:i/>
          <w:color w:val="974705"/>
          <w:sz w:val="36"/>
        </w:rPr>
        <w:t>are</w:t>
      </w:r>
      <w:r>
        <w:rPr>
          <w:b/>
          <w:i/>
          <w:color w:val="974705"/>
          <w:spacing w:val="-4"/>
          <w:sz w:val="36"/>
        </w:rPr>
        <w:t xml:space="preserve"> </w:t>
      </w:r>
      <w:r>
        <w:rPr>
          <w:b/>
          <w:i/>
          <w:color w:val="974705"/>
          <w:sz w:val="36"/>
        </w:rPr>
        <w:t>the</w:t>
      </w:r>
      <w:r>
        <w:rPr>
          <w:b/>
          <w:i/>
          <w:color w:val="974705"/>
          <w:spacing w:val="-3"/>
          <w:sz w:val="36"/>
        </w:rPr>
        <w:t xml:space="preserve"> </w:t>
      </w:r>
      <w:r>
        <w:rPr>
          <w:b/>
          <w:i/>
          <w:color w:val="974705"/>
          <w:sz w:val="36"/>
        </w:rPr>
        <w:t>structural</w:t>
      </w:r>
      <w:r>
        <w:rPr>
          <w:b/>
          <w:i/>
          <w:color w:val="974705"/>
          <w:spacing w:val="-2"/>
          <w:sz w:val="36"/>
        </w:rPr>
        <w:t xml:space="preserve"> </w:t>
      </w:r>
      <w:r>
        <w:rPr>
          <w:b/>
          <w:i/>
          <w:color w:val="974705"/>
          <w:sz w:val="36"/>
        </w:rPr>
        <w:t>components</w:t>
      </w:r>
      <w:r>
        <w:rPr>
          <w:b/>
          <w:i/>
          <w:color w:val="974705"/>
          <w:spacing w:val="-4"/>
          <w:sz w:val="36"/>
        </w:rPr>
        <w:t xml:space="preserve"> </w:t>
      </w:r>
      <w:r>
        <w:rPr>
          <w:b/>
          <w:i/>
          <w:color w:val="974705"/>
          <w:sz w:val="36"/>
        </w:rPr>
        <w:t>of</w:t>
      </w:r>
      <w:r>
        <w:rPr>
          <w:b/>
          <w:i/>
          <w:color w:val="974705"/>
          <w:spacing w:val="-3"/>
          <w:sz w:val="36"/>
        </w:rPr>
        <w:t xml:space="preserve"> </w:t>
      </w:r>
      <w:r>
        <w:rPr>
          <w:b/>
          <w:i/>
          <w:color w:val="974705"/>
          <w:sz w:val="36"/>
        </w:rPr>
        <w:t>a</w:t>
      </w:r>
      <w:r>
        <w:rPr>
          <w:b/>
          <w:i/>
          <w:color w:val="974705"/>
          <w:spacing w:val="-2"/>
          <w:sz w:val="36"/>
        </w:rPr>
        <w:t xml:space="preserve"> building:</w:t>
      </w:r>
    </w:p>
    <w:p w:rsidR="0086686C" w:rsidRDefault="00F737EA">
      <w:pPr>
        <w:pStyle w:val="ListParagraph"/>
        <w:numPr>
          <w:ilvl w:val="1"/>
          <w:numId w:val="80"/>
        </w:numPr>
        <w:tabs>
          <w:tab w:val="left" w:pos="1835"/>
        </w:tabs>
        <w:spacing w:before="266"/>
        <w:ind w:left="1835" w:hanging="395"/>
        <w:rPr>
          <w:b/>
          <w:sz w:val="36"/>
        </w:rPr>
      </w:pPr>
      <w:r>
        <w:rPr>
          <w:b/>
          <w:spacing w:val="-2"/>
          <w:sz w:val="36"/>
        </w:rPr>
        <w:t>Foundation</w:t>
      </w:r>
    </w:p>
    <w:p w:rsidR="0086686C" w:rsidRDefault="00F737EA">
      <w:pPr>
        <w:pStyle w:val="ListParagraph"/>
        <w:numPr>
          <w:ilvl w:val="1"/>
          <w:numId w:val="80"/>
        </w:numPr>
        <w:tabs>
          <w:tab w:val="left" w:pos="1923"/>
        </w:tabs>
        <w:spacing w:before="266"/>
        <w:ind w:left="1923" w:hanging="483"/>
        <w:rPr>
          <w:b/>
          <w:sz w:val="36"/>
        </w:rPr>
      </w:pPr>
      <w:r>
        <w:rPr>
          <w:b/>
          <w:spacing w:val="-2"/>
          <w:sz w:val="36"/>
        </w:rPr>
        <w:t>Plinth</w:t>
      </w:r>
    </w:p>
    <w:p w:rsidR="0086686C" w:rsidRDefault="00F737EA">
      <w:pPr>
        <w:pStyle w:val="ListParagraph"/>
        <w:numPr>
          <w:ilvl w:val="1"/>
          <w:numId w:val="80"/>
        </w:numPr>
        <w:tabs>
          <w:tab w:val="left" w:pos="2011"/>
        </w:tabs>
        <w:spacing w:before="269" w:line="273" w:lineRule="auto"/>
        <w:ind w:left="1440" w:right="7236" w:firstLine="0"/>
        <w:rPr>
          <w:b/>
          <w:sz w:val="36"/>
        </w:rPr>
      </w:pPr>
      <w:r>
        <w:rPr>
          <w:b/>
          <w:sz w:val="36"/>
        </w:rPr>
        <w:t>Masonry</w:t>
      </w:r>
      <w:r>
        <w:rPr>
          <w:b/>
          <w:spacing w:val="-6"/>
          <w:sz w:val="36"/>
        </w:rPr>
        <w:t xml:space="preserve"> </w:t>
      </w:r>
      <w:r>
        <w:rPr>
          <w:b/>
          <w:sz w:val="36"/>
        </w:rPr>
        <w:t>or</w:t>
      </w:r>
      <w:r>
        <w:rPr>
          <w:b/>
          <w:spacing w:val="-9"/>
          <w:sz w:val="36"/>
        </w:rPr>
        <w:t xml:space="preserve"> </w:t>
      </w:r>
      <w:r>
        <w:rPr>
          <w:b/>
          <w:sz w:val="36"/>
        </w:rPr>
        <w:t>R.C.C.</w:t>
      </w:r>
      <w:r>
        <w:rPr>
          <w:b/>
          <w:spacing w:val="-7"/>
          <w:sz w:val="36"/>
        </w:rPr>
        <w:t xml:space="preserve"> </w:t>
      </w:r>
      <w:r>
        <w:rPr>
          <w:b/>
          <w:sz w:val="36"/>
        </w:rPr>
        <w:t>walls</w:t>
      </w:r>
      <w:r>
        <w:rPr>
          <w:b/>
          <w:spacing w:val="-6"/>
          <w:sz w:val="36"/>
        </w:rPr>
        <w:t xml:space="preserve"> </w:t>
      </w:r>
      <w:r>
        <w:rPr>
          <w:b/>
          <w:sz w:val="36"/>
        </w:rPr>
        <w:t>and</w:t>
      </w:r>
      <w:r>
        <w:rPr>
          <w:b/>
          <w:spacing w:val="-6"/>
          <w:sz w:val="36"/>
        </w:rPr>
        <w:t xml:space="preserve"> </w:t>
      </w:r>
      <w:r>
        <w:rPr>
          <w:b/>
          <w:sz w:val="36"/>
        </w:rPr>
        <w:t>columns</w:t>
      </w:r>
      <w:r>
        <w:rPr>
          <w:b/>
          <w:spacing w:val="-6"/>
          <w:sz w:val="36"/>
        </w:rPr>
        <w:t xml:space="preserve"> </w:t>
      </w:r>
      <w:r>
        <w:rPr>
          <w:b/>
          <w:sz w:val="36"/>
        </w:rPr>
        <w:t xml:space="preserve">in </w:t>
      </w:r>
      <w:r>
        <w:rPr>
          <w:b/>
          <w:spacing w:val="-2"/>
          <w:sz w:val="36"/>
        </w:rPr>
        <w:t>superstructure</w:t>
      </w:r>
    </w:p>
    <w:p w:rsidR="0086686C" w:rsidRDefault="00F737EA">
      <w:pPr>
        <w:pStyle w:val="ListParagraph"/>
        <w:numPr>
          <w:ilvl w:val="1"/>
          <w:numId w:val="80"/>
        </w:numPr>
        <w:tabs>
          <w:tab w:val="left" w:pos="2005"/>
        </w:tabs>
        <w:spacing w:before="205"/>
        <w:ind w:left="2005" w:hanging="565"/>
        <w:rPr>
          <w:b/>
          <w:sz w:val="36"/>
        </w:rPr>
      </w:pPr>
      <w:r>
        <w:rPr>
          <w:b/>
          <w:sz w:val="36"/>
        </w:rPr>
        <w:t>Basement,</w:t>
      </w:r>
      <w:r>
        <w:rPr>
          <w:b/>
          <w:spacing w:val="-8"/>
          <w:sz w:val="36"/>
        </w:rPr>
        <w:t xml:space="preserve"> </w:t>
      </w:r>
      <w:r>
        <w:rPr>
          <w:b/>
          <w:sz w:val="36"/>
        </w:rPr>
        <w:t>Ground</w:t>
      </w:r>
      <w:r>
        <w:rPr>
          <w:b/>
          <w:spacing w:val="-6"/>
          <w:sz w:val="36"/>
        </w:rPr>
        <w:t xml:space="preserve"> </w:t>
      </w:r>
      <w:r>
        <w:rPr>
          <w:b/>
          <w:sz w:val="36"/>
        </w:rPr>
        <w:t>floor</w:t>
      </w:r>
      <w:r>
        <w:rPr>
          <w:b/>
          <w:spacing w:val="-4"/>
          <w:sz w:val="36"/>
        </w:rPr>
        <w:t xml:space="preserve"> </w:t>
      </w:r>
      <w:r>
        <w:rPr>
          <w:b/>
          <w:sz w:val="36"/>
        </w:rPr>
        <w:t>and</w:t>
      </w:r>
      <w:r>
        <w:rPr>
          <w:b/>
          <w:spacing w:val="-4"/>
          <w:sz w:val="36"/>
        </w:rPr>
        <w:t xml:space="preserve"> </w:t>
      </w:r>
      <w:r>
        <w:rPr>
          <w:b/>
          <w:sz w:val="36"/>
        </w:rPr>
        <w:t>upper</w:t>
      </w:r>
      <w:r>
        <w:rPr>
          <w:b/>
          <w:spacing w:val="-4"/>
          <w:sz w:val="36"/>
        </w:rPr>
        <w:t xml:space="preserve"> </w:t>
      </w:r>
      <w:r>
        <w:rPr>
          <w:b/>
          <w:spacing w:val="-2"/>
          <w:sz w:val="36"/>
        </w:rPr>
        <w:t>floors</w:t>
      </w:r>
    </w:p>
    <w:p w:rsidR="0086686C" w:rsidRDefault="0086686C">
      <w:pPr>
        <w:pStyle w:val="ListParagraph"/>
        <w:rPr>
          <w:b/>
          <w:sz w:val="36"/>
        </w:rPr>
        <w:sectPr w:rsidR="0086686C">
          <w:pgSz w:w="15840" w:h="12240" w:orient="landscape"/>
          <w:pgMar w:top="120" w:right="0" w:bottom="280" w:left="720" w:header="720" w:footer="720" w:gutter="0"/>
          <w:cols w:space="720"/>
        </w:sectPr>
      </w:pPr>
    </w:p>
    <w:p w:rsidR="0086686C" w:rsidRDefault="00F737EA">
      <w:pPr>
        <w:pStyle w:val="ListParagraph"/>
        <w:numPr>
          <w:ilvl w:val="1"/>
          <w:numId w:val="80"/>
        </w:numPr>
        <w:tabs>
          <w:tab w:val="left" w:pos="1917"/>
        </w:tabs>
        <w:spacing w:before="61"/>
        <w:ind w:left="1917" w:hanging="477"/>
        <w:rPr>
          <w:b/>
          <w:sz w:val="36"/>
        </w:rPr>
      </w:pPr>
      <w:r>
        <w:rPr>
          <w:b/>
          <w:noProof/>
          <w:sz w:val="36"/>
        </w:rPr>
        <w:lastRenderedPageBreak/>
        <w:drawing>
          <wp:anchor distT="0" distB="0" distL="0" distR="0" simplePos="0" relativeHeight="484576256" behindDoc="1" locked="0" layoutInCell="1" allowOverlap="1">
            <wp:simplePos x="0" y="0"/>
            <wp:positionH relativeFrom="page">
              <wp:posOffset>0</wp:posOffset>
            </wp:positionH>
            <wp:positionV relativeFrom="page">
              <wp:posOffset>0</wp:posOffset>
            </wp:positionV>
            <wp:extent cx="10059670" cy="7773670"/>
            <wp:effectExtent l="0" t="0" r="0" b="0"/>
            <wp:wrapNone/>
            <wp:docPr id="313" name="Image 3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3" name="Image 313"/>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Sills,</w:t>
      </w:r>
      <w:r>
        <w:rPr>
          <w:b/>
          <w:spacing w:val="-3"/>
          <w:sz w:val="36"/>
        </w:rPr>
        <w:t xml:space="preserve"> </w:t>
      </w:r>
      <w:r>
        <w:rPr>
          <w:b/>
          <w:sz w:val="36"/>
        </w:rPr>
        <w:t>lintels</w:t>
      </w:r>
      <w:r>
        <w:rPr>
          <w:b/>
          <w:spacing w:val="-4"/>
          <w:sz w:val="36"/>
        </w:rPr>
        <w:t xml:space="preserve"> </w:t>
      </w:r>
      <w:r>
        <w:rPr>
          <w:b/>
          <w:sz w:val="36"/>
        </w:rPr>
        <w:t>and</w:t>
      </w:r>
      <w:r>
        <w:rPr>
          <w:b/>
          <w:spacing w:val="-3"/>
          <w:sz w:val="36"/>
        </w:rPr>
        <w:t xml:space="preserve"> </w:t>
      </w:r>
      <w:r>
        <w:rPr>
          <w:b/>
          <w:sz w:val="36"/>
        </w:rPr>
        <w:t>weather</w:t>
      </w:r>
      <w:r>
        <w:rPr>
          <w:b/>
          <w:spacing w:val="-3"/>
          <w:sz w:val="36"/>
        </w:rPr>
        <w:t xml:space="preserve"> </w:t>
      </w:r>
      <w:r>
        <w:rPr>
          <w:b/>
          <w:spacing w:val="-4"/>
          <w:sz w:val="36"/>
        </w:rPr>
        <w:t>sheds</w:t>
      </w:r>
    </w:p>
    <w:p w:rsidR="0086686C" w:rsidRDefault="00F737EA">
      <w:pPr>
        <w:pStyle w:val="ListParagraph"/>
        <w:numPr>
          <w:ilvl w:val="1"/>
          <w:numId w:val="80"/>
        </w:numPr>
        <w:tabs>
          <w:tab w:val="left" w:pos="2005"/>
        </w:tabs>
        <w:spacing w:before="266"/>
        <w:ind w:left="2005" w:hanging="565"/>
        <w:rPr>
          <w:b/>
          <w:sz w:val="36"/>
        </w:rPr>
      </w:pPr>
      <w:r>
        <w:rPr>
          <w:b/>
          <w:sz w:val="36"/>
        </w:rPr>
        <w:t>Doors,</w:t>
      </w:r>
      <w:r>
        <w:rPr>
          <w:b/>
          <w:spacing w:val="-2"/>
          <w:sz w:val="36"/>
        </w:rPr>
        <w:t xml:space="preserve"> </w:t>
      </w:r>
      <w:r>
        <w:rPr>
          <w:b/>
          <w:sz w:val="36"/>
        </w:rPr>
        <w:t>windows</w:t>
      </w:r>
      <w:r>
        <w:rPr>
          <w:b/>
          <w:spacing w:val="-2"/>
          <w:sz w:val="36"/>
        </w:rPr>
        <w:t xml:space="preserve"> </w:t>
      </w:r>
      <w:r>
        <w:rPr>
          <w:b/>
          <w:sz w:val="36"/>
        </w:rPr>
        <w:t>and</w:t>
      </w:r>
      <w:r>
        <w:rPr>
          <w:b/>
          <w:spacing w:val="-1"/>
          <w:sz w:val="36"/>
        </w:rPr>
        <w:t xml:space="preserve"> </w:t>
      </w:r>
      <w:r>
        <w:rPr>
          <w:b/>
          <w:spacing w:val="-2"/>
          <w:sz w:val="36"/>
        </w:rPr>
        <w:t>ventilators</w:t>
      </w:r>
    </w:p>
    <w:p w:rsidR="0086686C" w:rsidRDefault="00F737EA">
      <w:pPr>
        <w:pStyle w:val="ListParagraph"/>
        <w:numPr>
          <w:ilvl w:val="1"/>
          <w:numId w:val="80"/>
        </w:numPr>
        <w:tabs>
          <w:tab w:val="left" w:pos="2093"/>
        </w:tabs>
        <w:spacing w:before="266"/>
        <w:ind w:left="2093" w:hanging="653"/>
        <w:rPr>
          <w:b/>
          <w:sz w:val="36"/>
        </w:rPr>
      </w:pPr>
      <w:r>
        <w:rPr>
          <w:b/>
          <w:spacing w:val="-2"/>
          <w:sz w:val="36"/>
        </w:rPr>
        <w:t>Roofs</w:t>
      </w:r>
    </w:p>
    <w:p w:rsidR="0086686C" w:rsidRDefault="00F737EA">
      <w:pPr>
        <w:pStyle w:val="ListParagraph"/>
        <w:numPr>
          <w:ilvl w:val="1"/>
          <w:numId w:val="80"/>
        </w:numPr>
        <w:tabs>
          <w:tab w:val="left" w:pos="2182"/>
        </w:tabs>
        <w:spacing w:before="267"/>
        <w:ind w:left="2182" w:hanging="742"/>
        <w:rPr>
          <w:b/>
          <w:sz w:val="36"/>
        </w:rPr>
      </w:pPr>
      <w:r>
        <w:rPr>
          <w:b/>
          <w:sz w:val="36"/>
        </w:rPr>
        <w:t>Stairs,</w:t>
      </w:r>
      <w:r>
        <w:rPr>
          <w:b/>
          <w:spacing w:val="-4"/>
          <w:sz w:val="36"/>
        </w:rPr>
        <w:t xml:space="preserve"> </w:t>
      </w:r>
      <w:r>
        <w:rPr>
          <w:b/>
          <w:sz w:val="36"/>
        </w:rPr>
        <w:t>lifts,</w:t>
      </w:r>
      <w:r>
        <w:rPr>
          <w:b/>
          <w:spacing w:val="-3"/>
          <w:sz w:val="36"/>
        </w:rPr>
        <w:t xml:space="preserve"> </w:t>
      </w:r>
      <w:r>
        <w:rPr>
          <w:b/>
          <w:sz w:val="36"/>
        </w:rPr>
        <w:t xml:space="preserve">ramps, </w:t>
      </w:r>
      <w:r>
        <w:rPr>
          <w:b/>
          <w:spacing w:val="-4"/>
          <w:sz w:val="36"/>
        </w:rPr>
        <w:t>etc.</w:t>
      </w:r>
    </w:p>
    <w:p w:rsidR="0086686C" w:rsidRDefault="00F737EA">
      <w:pPr>
        <w:pStyle w:val="ListParagraph"/>
        <w:numPr>
          <w:ilvl w:val="1"/>
          <w:numId w:val="80"/>
        </w:numPr>
        <w:tabs>
          <w:tab w:val="left" w:pos="1997"/>
        </w:tabs>
        <w:spacing w:before="266"/>
        <w:ind w:left="1997" w:hanging="557"/>
        <w:rPr>
          <w:b/>
          <w:sz w:val="36"/>
        </w:rPr>
      </w:pPr>
      <w:r>
        <w:rPr>
          <w:b/>
          <w:sz w:val="36"/>
        </w:rPr>
        <w:t>Building</w:t>
      </w:r>
      <w:r>
        <w:rPr>
          <w:b/>
          <w:spacing w:val="-6"/>
          <w:sz w:val="36"/>
        </w:rPr>
        <w:t xml:space="preserve"> </w:t>
      </w:r>
      <w:r>
        <w:rPr>
          <w:b/>
          <w:sz w:val="36"/>
        </w:rPr>
        <w:t>finishes</w:t>
      </w:r>
      <w:r>
        <w:rPr>
          <w:b/>
          <w:spacing w:val="-7"/>
          <w:sz w:val="36"/>
        </w:rPr>
        <w:t xml:space="preserve"> </w:t>
      </w:r>
      <w:r>
        <w:rPr>
          <w:b/>
          <w:sz w:val="36"/>
        </w:rPr>
        <w:t>like</w:t>
      </w:r>
      <w:r>
        <w:rPr>
          <w:b/>
          <w:spacing w:val="-1"/>
          <w:sz w:val="36"/>
        </w:rPr>
        <w:t xml:space="preserve"> </w:t>
      </w:r>
      <w:r>
        <w:rPr>
          <w:b/>
          <w:sz w:val="36"/>
        </w:rPr>
        <w:t>plastering,</w:t>
      </w:r>
      <w:r>
        <w:rPr>
          <w:b/>
          <w:spacing w:val="-4"/>
          <w:sz w:val="36"/>
        </w:rPr>
        <w:t xml:space="preserve"> </w:t>
      </w:r>
      <w:r>
        <w:rPr>
          <w:b/>
          <w:sz w:val="36"/>
        </w:rPr>
        <w:t>painting,</w:t>
      </w:r>
      <w:r>
        <w:rPr>
          <w:b/>
          <w:spacing w:val="-5"/>
          <w:sz w:val="36"/>
        </w:rPr>
        <w:t xml:space="preserve"> </w:t>
      </w:r>
      <w:r>
        <w:rPr>
          <w:b/>
          <w:sz w:val="36"/>
        </w:rPr>
        <w:t>whitewashing,</w:t>
      </w:r>
      <w:r>
        <w:rPr>
          <w:b/>
          <w:spacing w:val="-4"/>
          <w:sz w:val="36"/>
        </w:rPr>
        <w:t xml:space="preserve"> </w:t>
      </w:r>
      <w:r>
        <w:rPr>
          <w:b/>
          <w:sz w:val="36"/>
        </w:rPr>
        <w:t>flooring,</w:t>
      </w:r>
      <w:r>
        <w:rPr>
          <w:b/>
          <w:spacing w:val="1"/>
          <w:sz w:val="36"/>
        </w:rPr>
        <w:t xml:space="preserve"> </w:t>
      </w:r>
      <w:r>
        <w:rPr>
          <w:b/>
          <w:spacing w:val="-4"/>
          <w:sz w:val="36"/>
        </w:rPr>
        <w:t>etc.</w:t>
      </w:r>
    </w:p>
    <w:p w:rsidR="0086686C" w:rsidRDefault="00F737EA">
      <w:pPr>
        <w:pStyle w:val="ListParagraph"/>
        <w:numPr>
          <w:ilvl w:val="1"/>
          <w:numId w:val="80"/>
        </w:numPr>
        <w:tabs>
          <w:tab w:val="left" w:pos="1912"/>
        </w:tabs>
        <w:spacing w:before="266"/>
        <w:ind w:left="1912" w:hanging="472"/>
        <w:rPr>
          <w:b/>
          <w:sz w:val="36"/>
        </w:rPr>
      </w:pPr>
      <w:r>
        <w:rPr>
          <w:b/>
          <w:sz w:val="36"/>
        </w:rPr>
        <w:t>Utility</w:t>
      </w:r>
      <w:r>
        <w:rPr>
          <w:b/>
          <w:spacing w:val="-2"/>
          <w:sz w:val="36"/>
        </w:rPr>
        <w:t xml:space="preserve"> fixtures.</w:t>
      </w:r>
    </w:p>
    <w:p w:rsidR="0086686C" w:rsidRDefault="00F737EA">
      <w:pPr>
        <w:pStyle w:val="ListParagraph"/>
        <w:numPr>
          <w:ilvl w:val="0"/>
          <w:numId w:val="79"/>
        </w:numPr>
        <w:tabs>
          <w:tab w:val="left" w:pos="1114"/>
        </w:tabs>
        <w:spacing w:before="264"/>
        <w:ind w:left="1114" w:hanging="394"/>
        <w:jc w:val="both"/>
        <w:rPr>
          <w:b/>
          <w:sz w:val="36"/>
        </w:rPr>
      </w:pPr>
      <w:r>
        <w:rPr>
          <w:b/>
          <w:color w:val="E26C09"/>
          <w:spacing w:val="-2"/>
          <w:sz w:val="36"/>
        </w:rPr>
        <w:t>Foundation:</w:t>
      </w:r>
    </w:p>
    <w:p w:rsidR="0086686C" w:rsidRDefault="00F737EA">
      <w:pPr>
        <w:pStyle w:val="ListParagraph"/>
        <w:numPr>
          <w:ilvl w:val="1"/>
          <w:numId w:val="79"/>
        </w:numPr>
        <w:tabs>
          <w:tab w:val="left" w:pos="1439"/>
        </w:tabs>
        <w:spacing w:before="269"/>
        <w:ind w:left="1439" w:hanging="359"/>
        <w:jc w:val="both"/>
        <w:rPr>
          <w:b/>
          <w:sz w:val="36"/>
        </w:rPr>
      </w:pPr>
      <w:r>
        <w:rPr>
          <w:b/>
          <w:sz w:val="36"/>
        </w:rPr>
        <w:t>Foundation</w:t>
      </w:r>
      <w:r>
        <w:rPr>
          <w:b/>
          <w:spacing w:val="-4"/>
          <w:sz w:val="36"/>
        </w:rPr>
        <w:t xml:space="preserve"> </w:t>
      </w:r>
      <w:r>
        <w:rPr>
          <w:b/>
          <w:sz w:val="36"/>
        </w:rPr>
        <w:t>is</w:t>
      </w:r>
      <w:r>
        <w:rPr>
          <w:b/>
          <w:spacing w:val="-3"/>
          <w:sz w:val="36"/>
        </w:rPr>
        <w:t xml:space="preserve"> </w:t>
      </w:r>
      <w:r>
        <w:rPr>
          <w:b/>
          <w:sz w:val="36"/>
        </w:rPr>
        <w:t>also</w:t>
      </w:r>
      <w:r>
        <w:rPr>
          <w:b/>
          <w:spacing w:val="-3"/>
          <w:sz w:val="36"/>
        </w:rPr>
        <w:t xml:space="preserve"> </w:t>
      </w:r>
      <w:r>
        <w:rPr>
          <w:b/>
          <w:sz w:val="36"/>
        </w:rPr>
        <w:t>known</w:t>
      </w:r>
      <w:r>
        <w:rPr>
          <w:b/>
          <w:spacing w:val="-2"/>
          <w:sz w:val="36"/>
        </w:rPr>
        <w:t xml:space="preserve"> </w:t>
      </w:r>
      <w:r>
        <w:rPr>
          <w:b/>
          <w:sz w:val="36"/>
        </w:rPr>
        <w:t>as</w:t>
      </w:r>
      <w:r>
        <w:rPr>
          <w:b/>
          <w:spacing w:val="-5"/>
          <w:sz w:val="36"/>
        </w:rPr>
        <w:t xml:space="preserve"> </w:t>
      </w:r>
      <w:r>
        <w:rPr>
          <w:b/>
          <w:sz w:val="36"/>
        </w:rPr>
        <w:t>substructure</w:t>
      </w:r>
      <w:r>
        <w:rPr>
          <w:b/>
          <w:spacing w:val="-4"/>
          <w:sz w:val="36"/>
        </w:rPr>
        <w:t xml:space="preserve"> </w:t>
      </w:r>
      <w:r>
        <w:rPr>
          <w:b/>
          <w:sz w:val="36"/>
        </w:rPr>
        <w:t>of</w:t>
      </w:r>
      <w:r>
        <w:rPr>
          <w:b/>
          <w:spacing w:val="-2"/>
          <w:sz w:val="36"/>
        </w:rPr>
        <w:t xml:space="preserve"> </w:t>
      </w:r>
      <w:r>
        <w:rPr>
          <w:b/>
          <w:sz w:val="36"/>
        </w:rPr>
        <w:t>the</w:t>
      </w:r>
      <w:r>
        <w:rPr>
          <w:b/>
          <w:spacing w:val="-5"/>
          <w:sz w:val="36"/>
        </w:rPr>
        <w:t xml:space="preserve"> </w:t>
      </w:r>
      <w:r>
        <w:rPr>
          <w:b/>
          <w:spacing w:val="-2"/>
          <w:sz w:val="36"/>
        </w:rPr>
        <w:t>building.</w:t>
      </w:r>
    </w:p>
    <w:p w:rsidR="0086686C" w:rsidRDefault="00F737EA">
      <w:pPr>
        <w:pStyle w:val="ListParagraph"/>
        <w:numPr>
          <w:ilvl w:val="1"/>
          <w:numId w:val="79"/>
        </w:numPr>
        <w:tabs>
          <w:tab w:val="left" w:pos="1440"/>
        </w:tabs>
        <w:spacing w:before="67" w:line="273" w:lineRule="auto"/>
        <w:ind w:right="1864"/>
        <w:jc w:val="both"/>
        <w:rPr>
          <w:b/>
          <w:sz w:val="36"/>
        </w:rPr>
      </w:pPr>
      <w:r>
        <w:rPr>
          <w:b/>
          <w:sz w:val="36"/>
        </w:rPr>
        <w:t>It is the most critical part of the building which transmits the entire load of the building</w:t>
      </w:r>
      <w:r>
        <w:rPr>
          <w:b/>
          <w:spacing w:val="-4"/>
          <w:sz w:val="36"/>
        </w:rPr>
        <w:t xml:space="preserve"> </w:t>
      </w:r>
      <w:r>
        <w:rPr>
          <w:b/>
          <w:sz w:val="36"/>
        </w:rPr>
        <w:t>to</w:t>
      </w:r>
      <w:r>
        <w:rPr>
          <w:b/>
          <w:spacing w:val="-3"/>
          <w:sz w:val="36"/>
        </w:rPr>
        <w:t xml:space="preserve"> </w:t>
      </w:r>
      <w:r>
        <w:rPr>
          <w:b/>
          <w:sz w:val="36"/>
        </w:rPr>
        <w:t>the</w:t>
      </w:r>
      <w:r>
        <w:rPr>
          <w:b/>
          <w:spacing w:val="-1"/>
          <w:sz w:val="36"/>
        </w:rPr>
        <w:t xml:space="preserve"> </w:t>
      </w:r>
      <w:r>
        <w:rPr>
          <w:b/>
          <w:sz w:val="36"/>
        </w:rPr>
        <w:t>subsoil</w:t>
      </w:r>
      <w:r>
        <w:rPr>
          <w:b/>
          <w:spacing w:val="-3"/>
          <w:sz w:val="36"/>
        </w:rPr>
        <w:t xml:space="preserve"> </w:t>
      </w:r>
      <w:r>
        <w:rPr>
          <w:b/>
          <w:sz w:val="36"/>
        </w:rPr>
        <w:t>in</w:t>
      </w:r>
      <w:r>
        <w:rPr>
          <w:b/>
          <w:spacing w:val="-3"/>
          <w:sz w:val="36"/>
        </w:rPr>
        <w:t xml:space="preserve"> </w:t>
      </w:r>
      <w:r>
        <w:rPr>
          <w:b/>
          <w:sz w:val="36"/>
        </w:rPr>
        <w:t>which</w:t>
      </w:r>
      <w:r>
        <w:rPr>
          <w:b/>
          <w:spacing w:val="-4"/>
          <w:sz w:val="36"/>
        </w:rPr>
        <w:t xml:space="preserve"> </w:t>
      </w:r>
      <w:r>
        <w:rPr>
          <w:b/>
          <w:sz w:val="36"/>
        </w:rPr>
        <w:t>it</w:t>
      </w:r>
      <w:r>
        <w:rPr>
          <w:b/>
          <w:spacing w:val="-3"/>
          <w:sz w:val="36"/>
        </w:rPr>
        <w:t xml:space="preserve"> </w:t>
      </w:r>
      <w:r>
        <w:rPr>
          <w:b/>
          <w:sz w:val="36"/>
        </w:rPr>
        <w:t>rests</w:t>
      </w:r>
      <w:r>
        <w:rPr>
          <w:b/>
          <w:spacing w:val="-3"/>
          <w:sz w:val="36"/>
        </w:rPr>
        <w:t xml:space="preserve"> </w:t>
      </w:r>
      <w:r>
        <w:rPr>
          <w:b/>
          <w:sz w:val="36"/>
        </w:rPr>
        <w:t>in</w:t>
      </w:r>
      <w:r>
        <w:rPr>
          <w:b/>
          <w:spacing w:val="-4"/>
          <w:sz w:val="36"/>
        </w:rPr>
        <w:t xml:space="preserve"> </w:t>
      </w:r>
      <w:r>
        <w:rPr>
          <w:b/>
          <w:sz w:val="36"/>
        </w:rPr>
        <w:t>such</w:t>
      </w:r>
      <w:r>
        <w:rPr>
          <w:b/>
          <w:spacing w:val="-3"/>
          <w:sz w:val="36"/>
        </w:rPr>
        <w:t xml:space="preserve"> </w:t>
      </w:r>
      <w:r>
        <w:rPr>
          <w:b/>
          <w:sz w:val="36"/>
        </w:rPr>
        <w:t>a</w:t>
      </w:r>
      <w:r>
        <w:rPr>
          <w:b/>
          <w:spacing w:val="-6"/>
          <w:sz w:val="36"/>
        </w:rPr>
        <w:t xml:space="preserve"> </w:t>
      </w:r>
      <w:r>
        <w:rPr>
          <w:b/>
          <w:sz w:val="36"/>
        </w:rPr>
        <w:t>way</w:t>
      </w:r>
      <w:r>
        <w:rPr>
          <w:b/>
          <w:spacing w:val="-3"/>
          <w:sz w:val="36"/>
        </w:rPr>
        <w:t xml:space="preserve"> </w:t>
      </w:r>
      <w:r>
        <w:rPr>
          <w:b/>
          <w:sz w:val="36"/>
        </w:rPr>
        <w:t>that</w:t>
      </w:r>
      <w:r>
        <w:rPr>
          <w:b/>
          <w:spacing w:val="-3"/>
          <w:sz w:val="36"/>
        </w:rPr>
        <w:t xml:space="preserve"> </w:t>
      </w:r>
      <w:r>
        <w:rPr>
          <w:b/>
          <w:sz w:val="36"/>
        </w:rPr>
        <w:t>settlement</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soil does not fail in shear.</w:t>
      </w:r>
    </w:p>
    <w:p w:rsidR="0086686C" w:rsidRDefault="00F737EA">
      <w:pPr>
        <w:pStyle w:val="ListParagraph"/>
        <w:numPr>
          <w:ilvl w:val="0"/>
          <w:numId w:val="79"/>
        </w:numPr>
        <w:tabs>
          <w:tab w:val="left" w:pos="1203"/>
        </w:tabs>
        <w:spacing w:before="210"/>
        <w:ind w:left="1203" w:hanging="483"/>
        <w:jc w:val="both"/>
        <w:rPr>
          <w:b/>
          <w:sz w:val="36"/>
        </w:rPr>
      </w:pPr>
      <w:r>
        <w:rPr>
          <w:b/>
          <w:color w:val="E26C09"/>
          <w:spacing w:val="-2"/>
          <w:sz w:val="36"/>
        </w:rPr>
        <w:t>Plinth:</w:t>
      </w:r>
    </w:p>
    <w:p w:rsidR="0086686C" w:rsidRDefault="00F737EA">
      <w:pPr>
        <w:pStyle w:val="ListParagraph"/>
        <w:numPr>
          <w:ilvl w:val="1"/>
          <w:numId w:val="79"/>
        </w:numPr>
        <w:tabs>
          <w:tab w:val="left" w:pos="1440"/>
        </w:tabs>
        <w:spacing w:before="269" w:line="273" w:lineRule="auto"/>
        <w:ind w:right="1830"/>
        <w:jc w:val="both"/>
        <w:rPr>
          <w:b/>
          <w:sz w:val="36"/>
        </w:rPr>
      </w:pPr>
      <w:r>
        <w:rPr>
          <w:b/>
          <w:sz w:val="36"/>
        </w:rPr>
        <w:t>A</w:t>
      </w:r>
      <w:r>
        <w:rPr>
          <w:b/>
          <w:spacing w:val="-4"/>
          <w:sz w:val="36"/>
        </w:rPr>
        <w:t xml:space="preserve"> </w:t>
      </w:r>
      <w:r>
        <w:rPr>
          <w:b/>
          <w:sz w:val="36"/>
        </w:rPr>
        <w:t>part</w:t>
      </w:r>
      <w:r>
        <w:rPr>
          <w:b/>
          <w:spacing w:val="-3"/>
          <w:sz w:val="36"/>
        </w:rPr>
        <w:t xml:space="preserve"> </w:t>
      </w:r>
      <w:r>
        <w:rPr>
          <w:b/>
          <w:sz w:val="36"/>
        </w:rPr>
        <w:t>of</w:t>
      </w:r>
      <w:r>
        <w:rPr>
          <w:b/>
          <w:spacing w:val="-5"/>
          <w:sz w:val="36"/>
        </w:rPr>
        <w:t xml:space="preserve"> </w:t>
      </w:r>
      <w:r>
        <w:rPr>
          <w:b/>
          <w:sz w:val="36"/>
        </w:rPr>
        <w:t>superstructure</w:t>
      </w:r>
      <w:r>
        <w:rPr>
          <w:b/>
          <w:spacing w:val="-4"/>
          <w:sz w:val="36"/>
        </w:rPr>
        <w:t xml:space="preserve"> </w:t>
      </w:r>
      <w:r>
        <w:rPr>
          <w:b/>
          <w:sz w:val="36"/>
        </w:rPr>
        <w:t>located</w:t>
      </w:r>
      <w:r>
        <w:rPr>
          <w:b/>
          <w:spacing w:val="-5"/>
          <w:sz w:val="36"/>
        </w:rPr>
        <w:t xml:space="preserve"> </w:t>
      </w:r>
      <w:r>
        <w:rPr>
          <w:b/>
          <w:sz w:val="36"/>
        </w:rPr>
        <w:t>between</w:t>
      </w:r>
      <w:r>
        <w:rPr>
          <w:b/>
          <w:spacing w:val="-3"/>
          <w:sz w:val="36"/>
        </w:rPr>
        <w:t xml:space="preserve"> </w:t>
      </w:r>
      <w:r>
        <w:rPr>
          <w:b/>
          <w:sz w:val="36"/>
        </w:rPr>
        <w:t>the</w:t>
      </w:r>
      <w:r>
        <w:rPr>
          <w:b/>
          <w:spacing w:val="-3"/>
          <w:sz w:val="36"/>
        </w:rPr>
        <w:t xml:space="preserve"> </w:t>
      </w:r>
      <w:r>
        <w:rPr>
          <w:b/>
          <w:sz w:val="36"/>
        </w:rPr>
        <w:t>ground</w:t>
      </w:r>
      <w:r>
        <w:rPr>
          <w:b/>
          <w:spacing w:val="-3"/>
          <w:sz w:val="36"/>
        </w:rPr>
        <w:t xml:space="preserve"> </w:t>
      </w:r>
      <w:r>
        <w:rPr>
          <w:b/>
          <w:sz w:val="36"/>
        </w:rPr>
        <w:t>level</w:t>
      </w:r>
      <w:r>
        <w:rPr>
          <w:b/>
          <w:spacing w:val="-3"/>
          <w:sz w:val="36"/>
        </w:rPr>
        <w:t xml:space="preserve"> </w:t>
      </w:r>
      <w:r>
        <w:rPr>
          <w:b/>
          <w:sz w:val="36"/>
        </w:rPr>
        <w:t>and</w:t>
      </w:r>
      <w:r>
        <w:rPr>
          <w:b/>
          <w:spacing w:val="-3"/>
          <w:sz w:val="36"/>
        </w:rPr>
        <w:t xml:space="preserve"> </w:t>
      </w:r>
      <w:r>
        <w:rPr>
          <w:b/>
          <w:sz w:val="36"/>
        </w:rPr>
        <w:t>the</w:t>
      </w:r>
      <w:r>
        <w:rPr>
          <w:b/>
          <w:spacing w:val="-5"/>
          <w:sz w:val="36"/>
        </w:rPr>
        <w:t xml:space="preserve"> </w:t>
      </w:r>
      <w:r>
        <w:rPr>
          <w:b/>
          <w:sz w:val="36"/>
        </w:rPr>
        <w:t>floor</w:t>
      </w:r>
      <w:r>
        <w:rPr>
          <w:b/>
          <w:spacing w:val="-4"/>
          <w:sz w:val="36"/>
        </w:rPr>
        <w:t xml:space="preserve"> </w:t>
      </w:r>
      <w:r>
        <w:rPr>
          <w:b/>
          <w:sz w:val="36"/>
        </w:rPr>
        <w:t>level</w:t>
      </w:r>
      <w:r>
        <w:rPr>
          <w:b/>
          <w:spacing w:val="-3"/>
          <w:sz w:val="36"/>
        </w:rPr>
        <w:t xml:space="preserve"> </w:t>
      </w:r>
      <w:r>
        <w:rPr>
          <w:b/>
          <w:sz w:val="36"/>
        </w:rPr>
        <w:t>is known as the plinth.</w:t>
      </w:r>
    </w:p>
    <w:p w:rsidR="0086686C" w:rsidRDefault="0086686C">
      <w:pPr>
        <w:pStyle w:val="ListParagraph"/>
        <w:spacing w:line="273" w:lineRule="auto"/>
        <w:jc w:val="bot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79"/>
        </w:numPr>
        <w:tabs>
          <w:tab w:val="left" w:pos="1439"/>
        </w:tabs>
        <w:spacing w:before="83"/>
        <w:ind w:left="1439" w:hanging="359"/>
        <w:rPr>
          <w:b/>
          <w:sz w:val="36"/>
        </w:rPr>
      </w:pPr>
      <w:r>
        <w:rPr>
          <w:b/>
          <w:noProof/>
          <w:sz w:val="36"/>
        </w:rPr>
        <w:lastRenderedPageBreak/>
        <w:drawing>
          <wp:anchor distT="0" distB="0" distL="0" distR="0" simplePos="0" relativeHeight="484576768" behindDoc="1" locked="0" layoutInCell="1" allowOverlap="1">
            <wp:simplePos x="0" y="0"/>
            <wp:positionH relativeFrom="page">
              <wp:posOffset>0</wp:posOffset>
            </wp:positionH>
            <wp:positionV relativeFrom="page">
              <wp:posOffset>0</wp:posOffset>
            </wp:positionV>
            <wp:extent cx="10059670" cy="7773670"/>
            <wp:effectExtent l="0" t="0" r="0" b="0"/>
            <wp:wrapNone/>
            <wp:docPr id="314" name="Image 3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4" name="Image 314"/>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1"/>
          <w:sz w:val="36"/>
        </w:rPr>
        <w:t xml:space="preserve"> </w:t>
      </w:r>
      <w:r>
        <w:rPr>
          <w:b/>
          <w:sz w:val="36"/>
        </w:rPr>
        <w:t>height</w:t>
      </w:r>
      <w:r>
        <w:rPr>
          <w:b/>
          <w:spacing w:val="-4"/>
          <w:sz w:val="36"/>
        </w:rPr>
        <w:t xml:space="preserve"> </w:t>
      </w:r>
      <w:r>
        <w:rPr>
          <w:b/>
          <w:sz w:val="36"/>
        </w:rPr>
        <w:t>of the</w:t>
      </w:r>
      <w:r>
        <w:rPr>
          <w:b/>
          <w:spacing w:val="-2"/>
          <w:sz w:val="36"/>
        </w:rPr>
        <w:t xml:space="preserve"> </w:t>
      </w:r>
      <w:r>
        <w:rPr>
          <w:b/>
          <w:sz w:val="36"/>
        </w:rPr>
        <w:t>plinth</w:t>
      </w:r>
      <w:r>
        <w:rPr>
          <w:b/>
          <w:spacing w:val="-2"/>
          <w:sz w:val="36"/>
        </w:rPr>
        <w:t xml:space="preserve"> </w:t>
      </w:r>
      <w:r>
        <w:rPr>
          <w:b/>
          <w:sz w:val="36"/>
        </w:rPr>
        <w:t>should</w:t>
      </w:r>
      <w:r>
        <w:rPr>
          <w:b/>
          <w:spacing w:val="-3"/>
          <w:sz w:val="36"/>
        </w:rPr>
        <w:t xml:space="preserve"> </w:t>
      </w:r>
      <w:r>
        <w:rPr>
          <w:b/>
          <w:sz w:val="36"/>
        </w:rPr>
        <w:t>not</w:t>
      </w:r>
      <w:r>
        <w:rPr>
          <w:b/>
          <w:spacing w:val="-1"/>
          <w:sz w:val="36"/>
        </w:rPr>
        <w:t xml:space="preserve"> </w:t>
      </w:r>
      <w:r>
        <w:rPr>
          <w:b/>
          <w:sz w:val="36"/>
        </w:rPr>
        <w:t>be</w:t>
      </w:r>
      <w:r>
        <w:rPr>
          <w:b/>
          <w:spacing w:val="-2"/>
          <w:sz w:val="36"/>
        </w:rPr>
        <w:t xml:space="preserve"> </w:t>
      </w:r>
      <w:r>
        <w:rPr>
          <w:b/>
          <w:sz w:val="36"/>
        </w:rPr>
        <w:t>less</w:t>
      </w:r>
      <w:r>
        <w:rPr>
          <w:b/>
          <w:spacing w:val="-1"/>
          <w:sz w:val="36"/>
        </w:rPr>
        <w:t xml:space="preserve"> </w:t>
      </w:r>
      <w:r>
        <w:rPr>
          <w:b/>
          <w:sz w:val="36"/>
        </w:rPr>
        <w:t>than</w:t>
      </w:r>
      <w:r>
        <w:rPr>
          <w:b/>
          <w:spacing w:val="-3"/>
          <w:sz w:val="36"/>
        </w:rPr>
        <w:t xml:space="preserve"> </w:t>
      </w:r>
      <w:r>
        <w:rPr>
          <w:b/>
          <w:sz w:val="36"/>
        </w:rPr>
        <w:t>45</w:t>
      </w:r>
      <w:r>
        <w:rPr>
          <w:b/>
          <w:spacing w:val="-1"/>
          <w:sz w:val="36"/>
        </w:rPr>
        <w:t xml:space="preserve"> </w:t>
      </w:r>
      <w:r>
        <w:rPr>
          <w:b/>
          <w:spacing w:val="-5"/>
          <w:sz w:val="36"/>
        </w:rPr>
        <w:t>cm.</w:t>
      </w:r>
    </w:p>
    <w:p w:rsidR="0086686C" w:rsidRDefault="00F737EA">
      <w:pPr>
        <w:pStyle w:val="ListParagraph"/>
        <w:numPr>
          <w:ilvl w:val="1"/>
          <w:numId w:val="79"/>
        </w:numPr>
        <w:tabs>
          <w:tab w:val="left" w:pos="1440"/>
        </w:tabs>
        <w:spacing w:before="67" w:line="273" w:lineRule="auto"/>
        <w:ind w:right="2350"/>
        <w:rPr>
          <w:b/>
          <w:sz w:val="36"/>
        </w:rPr>
      </w:pPr>
      <w:r>
        <w:rPr>
          <w:b/>
          <w:sz w:val="36"/>
        </w:rPr>
        <w:t>The</w:t>
      </w:r>
      <w:r>
        <w:rPr>
          <w:b/>
          <w:spacing w:val="-3"/>
          <w:sz w:val="36"/>
        </w:rPr>
        <w:t xml:space="preserve"> </w:t>
      </w:r>
      <w:r>
        <w:rPr>
          <w:b/>
          <w:sz w:val="36"/>
        </w:rPr>
        <w:t>height</w:t>
      </w:r>
      <w:r>
        <w:rPr>
          <w:b/>
          <w:spacing w:val="-7"/>
          <w:sz w:val="36"/>
        </w:rPr>
        <w:t xml:space="preserve"> </w:t>
      </w:r>
      <w:r>
        <w:rPr>
          <w:b/>
          <w:sz w:val="36"/>
        </w:rPr>
        <w:t>of</w:t>
      </w:r>
      <w:r>
        <w:rPr>
          <w:b/>
          <w:spacing w:val="-3"/>
          <w:sz w:val="36"/>
        </w:rPr>
        <w:t xml:space="preserve"> </w:t>
      </w:r>
      <w:r>
        <w:rPr>
          <w:b/>
          <w:sz w:val="36"/>
        </w:rPr>
        <w:t>the</w:t>
      </w:r>
      <w:r>
        <w:rPr>
          <w:b/>
          <w:spacing w:val="-4"/>
          <w:sz w:val="36"/>
        </w:rPr>
        <w:t xml:space="preserve"> </w:t>
      </w:r>
      <w:r>
        <w:rPr>
          <w:b/>
          <w:sz w:val="36"/>
        </w:rPr>
        <w:t>plinth</w:t>
      </w:r>
      <w:r>
        <w:rPr>
          <w:b/>
          <w:spacing w:val="-5"/>
          <w:sz w:val="36"/>
        </w:rPr>
        <w:t xml:space="preserve"> </w:t>
      </w:r>
      <w:r>
        <w:rPr>
          <w:b/>
          <w:sz w:val="36"/>
        </w:rPr>
        <w:t>depends</w:t>
      </w:r>
      <w:r>
        <w:rPr>
          <w:b/>
          <w:spacing w:val="-4"/>
          <w:sz w:val="36"/>
        </w:rPr>
        <w:t xml:space="preserve"> </w:t>
      </w:r>
      <w:r>
        <w:rPr>
          <w:b/>
          <w:sz w:val="36"/>
        </w:rPr>
        <w:t>upon</w:t>
      </w:r>
      <w:r>
        <w:rPr>
          <w:b/>
          <w:spacing w:val="-3"/>
          <w:sz w:val="36"/>
        </w:rPr>
        <w:t xml:space="preserve"> </w:t>
      </w:r>
      <w:r>
        <w:rPr>
          <w:b/>
          <w:sz w:val="36"/>
        </w:rPr>
        <w:t>architectural</w:t>
      </w:r>
      <w:r>
        <w:rPr>
          <w:b/>
          <w:spacing w:val="-4"/>
          <w:sz w:val="36"/>
        </w:rPr>
        <w:t xml:space="preserve"> </w:t>
      </w:r>
      <w:r>
        <w:rPr>
          <w:b/>
          <w:sz w:val="36"/>
        </w:rPr>
        <w:t>elevation,</w:t>
      </w:r>
      <w:r>
        <w:rPr>
          <w:b/>
          <w:spacing w:val="-4"/>
          <w:sz w:val="36"/>
        </w:rPr>
        <w:t xml:space="preserve"> </w:t>
      </w:r>
      <w:r>
        <w:rPr>
          <w:b/>
          <w:sz w:val="36"/>
        </w:rPr>
        <w:t>ground</w:t>
      </w:r>
      <w:r>
        <w:rPr>
          <w:b/>
          <w:spacing w:val="-4"/>
          <w:sz w:val="36"/>
        </w:rPr>
        <w:t xml:space="preserve"> </w:t>
      </w:r>
      <w:r>
        <w:rPr>
          <w:b/>
          <w:sz w:val="36"/>
        </w:rPr>
        <w:t>level, highest flood level, etc.</w:t>
      </w:r>
    </w:p>
    <w:p w:rsidR="0086686C" w:rsidRDefault="00F737EA">
      <w:pPr>
        <w:pStyle w:val="ListParagraph"/>
        <w:numPr>
          <w:ilvl w:val="1"/>
          <w:numId w:val="79"/>
        </w:numPr>
        <w:tabs>
          <w:tab w:val="left" w:pos="1440"/>
        </w:tabs>
        <w:spacing w:before="8" w:line="273" w:lineRule="auto"/>
        <w:ind w:right="1457"/>
        <w:rPr>
          <w:b/>
          <w:sz w:val="36"/>
        </w:rPr>
      </w:pPr>
      <w:r>
        <w:rPr>
          <w:b/>
          <w:sz w:val="36"/>
        </w:rPr>
        <w:t>Usually</w:t>
      </w:r>
      <w:r>
        <w:rPr>
          <w:b/>
          <w:spacing w:val="-3"/>
          <w:sz w:val="36"/>
        </w:rPr>
        <w:t xml:space="preserve"> </w:t>
      </w:r>
      <w:r>
        <w:rPr>
          <w:b/>
          <w:sz w:val="36"/>
        </w:rPr>
        <w:t>coping,</w:t>
      </w:r>
      <w:r>
        <w:rPr>
          <w:b/>
          <w:spacing w:val="-5"/>
          <w:sz w:val="36"/>
        </w:rPr>
        <w:t xml:space="preserve"> </w:t>
      </w:r>
      <w:r>
        <w:rPr>
          <w:b/>
          <w:sz w:val="36"/>
        </w:rPr>
        <w:t>plinth</w:t>
      </w:r>
      <w:r>
        <w:rPr>
          <w:b/>
          <w:spacing w:val="-3"/>
          <w:sz w:val="36"/>
        </w:rPr>
        <w:t xml:space="preserve"> </w:t>
      </w:r>
      <w:r>
        <w:rPr>
          <w:b/>
          <w:sz w:val="36"/>
        </w:rPr>
        <w:t>beam</w:t>
      </w:r>
      <w:r>
        <w:rPr>
          <w:b/>
          <w:spacing w:val="-4"/>
          <w:sz w:val="36"/>
        </w:rPr>
        <w:t xml:space="preserve"> </w:t>
      </w:r>
      <w:r>
        <w:rPr>
          <w:b/>
          <w:sz w:val="36"/>
        </w:rPr>
        <w:t>and</w:t>
      </w:r>
      <w:r>
        <w:rPr>
          <w:b/>
          <w:spacing w:val="-5"/>
          <w:sz w:val="36"/>
        </w:rPr>
        <w:t xml:space="preserve"> </w:t>
      </w:r>
      <w:proofErr w:type="gramStart"/>
      <w:r>
        <w:rPr>
          <w:b/>
          <w:sz w:val="36"/>
        </w:rPr>
        <w:t>damp</w:t>
      </w:r>
      <w:r>
        <w:rPr>
          <w:b/>
          <w:spacing w:val="-4"/>
          <w:sz w:val="36"/>
        </w:rPr>
        <w:t xml:space="preserve"> </w:t>
      </w:r>
      <w:r>
        <w:rPr>
          <w:b/>
          <w:sz w:val="36"/>
        </w:rPr>
        <w:t>proof</w:t>
      </w:r>
      <w:proofErr w:type="gramEnd"/>
      <w:r>
        <w:rPr>
          <w:b/>
          <w:spacing w:val="-3"/>
          <w:sz w:val="36"/>
        </w:rPr>
        <w:t xml:space="preserve"> </w:t>
      </w:r>
      <w:r>
        <w:rPr>
          <w:b/>
          <w:sz w:val="36"/>
        </w:rPr>
        <w:t>course</w:t>
      </w:r>
      <w:r>
        <w:rPr>
          <w:b/>
          <w:spacing w:val="-3"/>
          <w:sz w:val="36"/>
        </w:rPr>
        <w:t xml:space="preserve"> </w:t>
      </w:r>
      <w:r>
        <w:rPr>
          <w:b/>
          <w:sz w:val="36"/>
        </w:rPr>
        <w:t>are</w:t>
      </w:r>
      <w:r>
        <w:rPr>
          <w:b/>
          <w:spacing w:val="-5"/>
          <w:sz w:val="36"/>
        </w:rPr>
        <w:t xml:space="preserve"> </w:t>
      </w:r>
      <w:r>
        <w:rPr>
          <w:b/>
          <w:sz w:val="36"/>
        </w:rPr>
        <w:t>provided</w:t>
      </w:r>
      <w:r>
        <w:rPr>
          <w:b/>
          <w:spacing w:val="-3"/>
          <w:sz w:val="36"/>
        </w:rPr>
        <w:t xml:space="preserve"> </w:t>
      </w:r>
      <w:r>
        <w:rPr>
          <w:b/>
          <w:sz w:val="36"/>
        </w:rPr>
        <w:t>at</w:t>
      </w:r>
      <w:r>
        <w:rPr>
          <w:b/>
          <w:spacing w:val="-3"/>
          <w:sz w:val="36"/>
        </w:rPr>
        <w:t xml:space="preserve"> </w:t>
      </w:r>
      <w:r>
        <w:rPr>
          <w:b/>
          <w:sz w:val="36"/>
        </w:rPr>
        <w:t>the</w:t>
      </w:r>
      <w:r>
        <w:rPr>
          <w:b/>
          <w:spacing w:val="-3"/>
          <w:sz w:val="36"/>
        </w:rPr>
        <w:t xml:space="preserve"> </w:t>
      </w:r>
      <w:r>
        <w:rPr>
          <w:b/>
          <w:sz w:val="36"/>
        </w:rPr>
        <w:t>top</w:t>
      </w:r>
      <w:r>
        <w:rPr>
          <w:b/>
          <w:spacing w:val="-3"/>
          <w:sz w:val="36"/>
        </w:rPr>
        <w:t xml:space="preserve"> </w:t>
      </w:r>
      <w:r>
        <w:rPr>
          <w:b/>
          <w:sz w:val="36"/>
        </w:rPr>
        <w:t>of</w:t>
      </w:r>
      <w:r>
        <w:rPr>
          <w:b/>
          <w:spacing w:val="-4"/>
          <w:sz w:val="36"/>
        </w:rPr>
        <w:t xml:space="preserve"> </w:t>
      </w:r>
      <w:r>
        <w:rPr>
          <w:b/>
          <w:sz w:val="36"/>
        </w:rPr>
        <w:t xml:space="preserve">the </w:t>
      </w:r>
      <w:r>
        <w:rPr>
          <w:b/>
          <w:spacing w:val="-2"/>
          <w:sz w:val="36"/>
        </w:rPr>
        <w:t>plinth.</w:t>
      </w:r>
    </w:p>
    <w:p w:rsidR="0086686C" w:rsidRDefault="00F737EA">
      <w:pPr>
        <w:pStyle w:val="ListParagraph"/>
        <w:numPr>
          <w:ilvl w:val="0"/>
          <w:numId w:val="79"/>
        </w:numPr>
        <w:tabs>
          <w:tab w:val="left" w:pos="1290"/>
        </w:tabs>
        <w:spacing w:before="206"/>
        <w:ind w:left="1290" w:hanging="570"/>
        <w:rPr>
          <w:b/>
          <w:sz w:val="36"/>
        </w:rPr>
      </w:pPr>
      <w:r>
        <w:rPr>
          <w:b/>
          <w:color w:val="E26C09"/>
          <w:sz w:val="36"/>
        </w:rPr>
        <w:t>Masonry</w:t>
      </w:r>
      <w:r>
        <w:rPr>
          <w:b/>
          <w:color w:val="E26C09"/>
          <w:spacing w:val="-2"/>
          <w:sz w:val="36"/>
        </w:rPr>
        <w:t xml:space="preserve"> </w:t>
      </w:r>
      <w:r>
        <w:rPr>
          <w:b/>
          <w:color w:val="E26C09"/>
          <w:sz w:val="36"/>
        </w:rPr>
        <w:t>or</w:t>
      </w:r>
      <w:r>
        <w:rPr>
          <w:b/>
          <w:color w:val="E26C09"/>
          <w:spacing w:val="-5"/>
          <w:sz w:val="36"/>
        </w:rPr>
        <w:t xml:space="preserve"> </w:t>
      </w:r>
      <w:r>
        <w:rPr>
          <w:b/>
          <w:color w:val="E26C09"/>
          <w:sz w:val="36"/>
        </w:rPr>
        <w:t>R.C.C.</w:t>
      </w:r>
      <w:r>
        <w:rPr>
          <w:b/>
          <w:color w:val="E26C09"/>
          <w:spacing w:val="-2"/>
          <w:sz w:val="36"/>
        </w:rPr>
        <w:t xml:space="preserve"> </w:t>
      </w:r>
      <w:r>
        <w:rPr>
          <w:b/>
          <w:color w:val="E26C09"/>
          <w:sz w:val="36"/>
        </w:rPr>
        <w:t>walls</w:t>
      </w:r>
      <w:r>
        <w:rPr>
          <w:b/>
          <w:color w:val="E26C09"/>
          <w:spacing w:val="-2"/>
          <w:sz w:val="36"/>
        </w:rPr>
        <w:t xml:space="preserve"> </w:t>
      </w:r>
      <w:r>
        <w:rPr>
          <w:b/>
          <w:color w:val="E26C09"/>
          <w:sz w:val="36"/>
        </w:rPr>
        <w:t>and</w:t>
      </w:r>
      <w:r>
        <w:rPr>
          <w:b/>
          <w:color w:val="E26C09"/>
          <w:spacing w:val="-1"/>
          <w:sz w:val="36"/>
        </w:rPr>
        <w:t xml:space="preserve"> </w:t>
      </w:r>
      <w:r>
        <w:rPr>
          <w:b/>
          <w:color w:val="E26C09"/>
          <w:sz w:val="36"/>
        </w:rPr>
        <w:t>columns</w:t>
      </w:r>
      <w:r>
        <w:rPr>
          <w:b/>
          <w:color w:val="E26C09"/>
          <w:spacing w:val="-2"/>
          <w:sz w:val="36"/>
        </w:rPr>
        <w:t xml:space="preserve"> </w:t>
      </w:r>
      <w:r>
        <w:rPr>
          <w:b/>
          <w:color w:val="E26C09"/>
          <w:sz w:val="36"/>
        </w:rPr>
        <w:t>in</w:t>
      </w:r>
      <w:r>
        <w:rPr>
          <w:b/>
          <w:color w:val="E26C09"/>
          <w:spacing w:val="3"/>
          <w:sz w:val="36"/>
        </w:rPr>
        <w:t xml:space="preserve"> </w:t>
      </w:r>
      <w:r>
        <w:rPr>
          <w:b/>
          <w:color w:val="E26C09"/>
          <w:spacing w:val="-2"/>
          <w:sz w:val="36"/>
        </w:rPr>
        <w:t>superstructure:</w:t>
      </w:r>
    </w:p>
    <w:p w:rsidR="0086686C" w:rsidRDefault="00F737EA">
      <w:pPr>
        <w:pStyle w:val="ListParagraph"/>
        <w:numPr>
          <w:ilvl w:val="1"/>
          <w:numId w:val="79"/>
        </w:numPr>
        <w:tabs>
          <w:tab w:val="left" w:pos="1439"/>
        </w:tabs>
        <w:spacing w:before="268"/>
        <w:ind w:left="1439" w:hanging="359"/>
        <w:rPr>
          <w:b/>
          <w:sz w:val="36"/>
        </w:rPr>
      </w:pPr>
      <w:r>
        <w:rPr>
          <w:b/>
          <w:sz w:val="36"/>
        </w:rPr>
        <w:t>Walls</w:t>
      </w:r>
      <w:r>
        <w:rPr>
          <w:b/>
          <w:spacing w:val="-4"/>
          <w:sz w:val="36"/>
        </w:rPr>
        <w:t xml:space="preserve"> </w:t>
      </w:r>
      <w:r>
        <w:rPr>
          <w:b/>
          <w:sz w:val="36"/>
        </w:rPr>
        <w:t>are</w:t>
      </w:r>
      <w:r>
        <w:rPr>
          <w:b/>
          <w:spacing w:val="-2"/>
          <w:sz w:val="36"/>
        </w:rPr>
        <w:t xml:space="preserve"> </w:t>
      </w:r>
      <w:r>
        <w:rPr>
          <w:b/>
          <w:sz w:val="36"/>
        </w:rPr>
        <w:t>used</w:t>
      </w:r>
      <w:r>
        <w:rPr>
          <w:b/>
          <w:spacing w:val="-4"/>
          <w:sz w:val="36"/>
        </w:rPr>
        <w:t xml:space="preserve"> </w:t>
      </w:r>
      <w:r>
        <w:rPr>
          <w:b/>
          <w:sz w:val="36"/>
        </w:rPr>
        <w:t>enclose</w:t>
      </w:r>
      <w:r>
        <w:rPr>
          <w:b/>
          <w:spacing w:val="-2"/>
          <w:sz w:val="36"/>
        </w:rPr>
        <w:t xml:space="preserve"> </w:t>
      </w:r>
      <w:r>
        <w:rPr>
          <w:b/>
          <w:sz w:val="36"/>
        </w:rPr>
        <w:t>or</w:t>
      </w:r>
      <w:r>
        <w:rPr>
          <w:b/>
          <w:spacing w:val="-3"/>
          <w:sz w:val="36"/>
        </w:rPr>
        <w:t xml:space="preserve"> </w:t>
      </w:r>
      <w:r>
        <w:rPr>
          <w:b/>
          <w:sz w:val="36"/>
        </w:rPr>
        <w:t>divide</w:t>
      </w:r>
      <w:r>
        <w:rPr>
          <w:b/>
          <w:spacing w:val="-4"/>
          <w:sz w:val="36"/>
        </w:rPr>
        <w:t xml:space="preserve"> </w:t>
      </w:r>
      <w:r>
        <w:rPr>
          <w:b/>
          <w:sz w:val="36"/>
        </w:rPr>
        <w:t>the</w:t>
      </w:r>
      <w:r>
        <w:rPr>
          <w:b/>
          <w:spacing w:val="-3"/>
          <w:sz w:val="36"/>
        </w:rPr>
        <w:t xml:space="preserve"> </w:t>
      </w:r>
      <w:r>
        <w:rPr>
          <w:b/>
          <w:sz w:val="36"/>
        </w:rPr>
        <w:t>floor</w:t>
      </w:r>
      <w:r>
        <w:rPr>
          <w:b/>
          <w:spacing w:val="-2"/>
          <w:sz w:val="36"/>
        </w:rPr>
        <w:t xml:space="preserve"> space.</w:t>
      </w:r>
    </w:p>
    <w:p w:rsidR="0086686C" w:rsidRDefault="00F737EA">
      <w:pPr>
        <w:pStyle w:val="ListParagraph"/>
        <w:numPr>
          <w:ilvl w:val="1"/>
          <w:numId w:val="79"/>
        </w:numPr>
        <w:tabs>
          <w:tab w:val="left" w:pos="1440"/>
        </w:tabs>
        <w:spacing w:before="67" w:line="273" w:lineRule="auto"/>
        <w:ind w:right="3607"/>
        <w:rPr>
          <w:b/>
          <w:sz w:val="36"/>
        </w:rPr>
      </w:pPr>
      <w:r>
        <w:rPr>
          <w:b/>
          <w:sz w:val="36"/>
        </w:rPr>
        <w:t>Load</w:t>
      </w:r>
      <w:r>
        <w:rPr>
          <w:b/>
          <w:spacing w:val="-3"/>
          <w:sz w:val="36"/>
        </w:rPr>
        <w:t xml:space="preserve"> </w:t>
      </w:r>
      <w:r>
        <w:rPr>
          <w:b/>
          <w:sz w:val="36"/>
        </w:rPr>
        <w:t>bearing</w:t>
      </w:r>
      <w:r>
        <w:rPr>
          <w:b/>
          <w:spacing w:val="-5"/>
          <w:sz w:val="36"/>
        </w:rPr>
        <w:t xml:space="preserve"> </w:t>
      </w:r>
      <w:r>
        <w:rPr>
          <w:b/>
          <w:sz w:val="36"/>
        </w:rPr>
        <w:t>walls</w:t>
      </w:r>
      <w:r>
        <w:rPr>
          <w:b/>
          <w:spacing w:val="-4"/>
          <w:sz w:val="36"/>
        </w:rPr>
        <w:t xml:space="preserve"> </w:t>
      </w:r>
      <w:r>
        <w:rPr>
          <w:b/>
          <w:sz w:val="36"/>
        </w:rPr>
        <w:t>should</w:t>
      </w:r>
      <w:r>
        <w:rPr>
          <w:b/>
          <w:spacing w:val="-4"/>
          <w:sz w:val="36"/>
        </w:rPr>
        <w:t xml:space="preserve"> </w:t>
      </w:r>
      <w:r>
        <w:rPr>
          <w:b/>
          <w:sz w:val="36"/>
        </w:rPr>
        <w:t>be</w:t>
      </w:r>
      <w:r>
        <w:rPr>
          <w:b/>
          <w:spacing w:val="-4"/>
          <w:sz w:val="36"/>
        </w:rPr>
        <w:t xml:space="preserve"> </w:t>
      </w:r>
      <w:r>
        <w:rPr>
          <w:b/>
          <w:sz w:val="36"/>
        </w:rPr>
        <w:t>strong</w:t>
      </w:r>
      <w:r>
        <w:rPr>
          <w:b/>
          <w:spacing w:val="-5"/>
          <w:sz w:val="36"/>
        </w:rPr>
        <w:t xml:space="preserve"> </w:t>
      </w:r>
      <w:r>
        <w:rPr>
          <w:b/>
          <w:sz w:val="36"/>
        </w:rPr>
        <w:t>enough</w:t>
      </w:r>
      <w:r>
        <w:rPr>
          <w:b/>
          <w:spacing w:val="-4"/>
          <w:sz w:val="36"/>
        </w:rPr>
        <w:t xml:space="preserve"> </w:t>
      </w:r>
      <w:r>
        <w:rPr>
          <w:b/>
          <w:sz w:val="36"/>
        </w:rPr>
        <w:t>to</w:t>
      </w:r>
      <w:r>
        <w:rPr>
          <w:b/>
          <w:spacing w:val="-6"/>
          <w:sz w:val="36"/>
        </w:rPr>
        <w:t xml:space="preserve"> </w:t>
      </w:r>
      <w:r>
        <w:rPr>
          <w:b/>
          <w:sz w:val="36"/>
        </w:rPr>
        <w:t>take</w:t>
      </w:r>
      <w:r>
        <w:rPr>
          <w:b/>
          <w:spacing w:val="-4"/>
          <w:sz w:val="36"/>
        </w:rPr>
        <w:t xml:space="preserve"> </w:t>
      </w:r>
      <w:r>
        <w:rPr>
          <w:b/>
          <w:sz w:val="36"/>
        </w:rPr>
        <w:t>its</w:t>
      </w:r>
      <w:r>
        <w:rPr>
          <w:b/>
          <w:spacing w:val="-4"/>
          <w:sz w:val="36"/>
        </w:rPr>
        <w:t xml:space="preserve"> </w:t>
      </w:r>
      <w:r>
        <w:rPr>
          <w:b/>
          <w:sz w:val="36"/>
        </w:rPr>
        <w:t>own</w:t>
      </w:r>
      <w:r>
        <w:rPr>
          <w:b/>
          <w:spacing w:val="-4"/>
          <w:sz w:val="36"/>
        </w:rPr>
        <w:t xml:space="preserve"> </w:t>
      </w:r>
      <w:r>
        <w:rPr>
          <w:b/>
          <w:sz w:val="36"/>
        </w:rPr>
        <w:t>weight, superimposed weight and lateral pressure of wind.</w:t>
      </w:r>
    </w:p>
    <w:p w:rsidR="0086686C" w:rsidRDefault="00F737EA">
      <w:pPr>
        <w:pStyle w:val="ListParagraph"/>
        <w:numPr>
          <w:ilvl w:val="1"/>
          <w:numId w:val="79"/>
        </w:numPr>
        <w:tabs>
          <w:tab w:val="left" w:pos="1440"/>
        </w:tabs>
        <w:spacing w:before="9" w:line="273" w:lineRule="auto"/>
        <w:ind w:right="1548"/>
        <w:rPr>
          <w:b/>
          <w:sz w:val="36"/>
        </w:rPr>
      </w:pPr>
      <w:r>
        <w:rPr>
          <w:b/>
          <w:sz w:val="36"/>
        </w:rPr>
        <w:t>They</w:t>
      </w:r>
      <w:r>
        <w:rPr>
          <w:b/>
          <w:spacing w:val="-5"/>
          <w:sz w:val="36"/>
        </w:rPr>
        <w:t xml:space="preserve"> </w:t>
      </w:r>
      <w:r>
        <w:rPr>
          <w:b/>
          <w:sz w:val="36"/>
        </w:rPr>
        <w:t>should</w:t>
      </w:r>
      <w:r>
        <w:rPr>
          <w:b/>
          <w:spacing w:val="-5"/>
          <w:sz w:val="36"/>
        </w:rPr>
        <w:t xml:space="preserve"> </w:t>
      </w:r>
      <w:r>
        <w:rPr>
          <w:b/>
          <w:sz w:val="36"/>
        </w:rPr>
        <w:t>provide</w:t>
      </w:r>
      <w:r>
        <w:rPr>
          <w:b/>
          <w:spacing w:val="-5"/>
          <w:sz w:val="36"/>
        </w:rPr>
        <w:t xml:space="preserve"> </w:t>
      </w:r>
      <w:r>
        <w:rPr>
          <w:b/>
          <w:sz w:val="36"/>
        </w:rPr>
        <w:t>stability,</w:t>
      </w:r>
      <w:r>
        <w:rPr>
          <w:b/>
          <w:spacing w:val="-5"/>
          <w:sz w:val="36"/>
        </w:rPr>
        <w:t xml:space="preserve"> </w:t>
      </w:r>
      <w:r>
        <w:rPr>
          <w:b/>
          <w:sz w:val="36"/>
        </w:rPr>
        <w:t>weather</w:t>
      </w:r>
      <w:r>
        <w:rPr>
          <w:b/>
          <w:spacing w:val="-6"/>
          <w:sz w:val="36"/>
        </w:rPr>
        <w:t xml:space="preserve"> </w:t>
      </w:r>
      <w:r>
        <w:rPr>
          <w:b/>
          <w:sz w:val="36"/>
        </w:rPr>
        <w:t>resistance,</w:t>
      </w:r>
      <w:r>
        <w:rPr>
          <w:b/>
          <w:spacing w:val="-5"/>
          <w:sz w:val="36"/>
        </w:rPr>
        <w:t xml:space="preserve"> </w:t>
      </w:r>
      <w:r>
        <w:rPr>
          <w:b/>
          <w:sz w:val="36"/>
        </w:rPr>
        <w:t>fire</w:t>
      </w:r>
      <w:r>
        <w:rPr>
          <w:b/>
          <w:spacing w:val="-5"/>
          <w:sz w:val="36"/>
        </w:rPr>
        <w:t xml:space="preserve"> </w:t>
      </w:r>
      <w:r>
        <w:rPr>
          <w:b/>
          <w:sz w:val="36"/>
        </w:rPr>
        <w:t>resistance,</w:t>
      </w:r>
      <w:r>
        <w:rPr>
          <w:b/>
          <w:spacing w:val="-5"/>
          <w:sz w:val="36"/>
        </w:rPr>
        <w:t xml:space="preserve"> </w:t>
      </w:r>
      <w:r>
        <w:rPr>
          <w:b/>
          <w:sz w:val="36"/>
        </w:rPr>
        <w:t>heat</w:t>
      </w:r>
      <w:r>
        <w:rPr>
          <w:b/>
          <w:spacing w:val="-5"/>
          <w:sz w:val="36"/>
        </w:rPr>
        <w:t xml:space="preserve"> </w:t>
      </w:r>
      <w:r>
        <w:rPr>
          <w:b/>
          <w:sz w:val="36"/>
        </w:rPr>
        <w:t>insulation, sound insulation, privacy and security.</w:t>
      </w:r>
    </w:p>
    <w:p w:rsidR="0086686C" w:rsidRDefault="00F737EA">
      <w:pPr>
        <w:pStyle w:val="ListParagraph"/>
        <w:numPr>
          <w:ilvl w:val="0"/>
          <w:numId w:val="79"/>
        </w:numPr>
        <w:tabs>
          <w:tab w:val="left" w:pos="1285"/>
        </w:tabs>
        <w:spacing w:before="205"/>
        <w:ind w:left="1285" w:hanging="565"/>
        <w:rPr>
          <w:b/>
          <w:sz w:val="36"/>
        </w:rPr>
      </w:pPr>
      <w:r>
        <w:rPr>
          <w:b/>
          <w:color w:val="E26C09"/>
          <w:sz w:val="36"/>
        </w:rPr>
        <w:t>Basement,</w:t>
      </w:r>
      <w:r>
        <w:rPr>
          <w:b/>
          <w:color w:val="E26C09"/>
          <w:spacing w:val="-8"/>
          <w:sz w:val="36"/>
        </w:rPr>
        <w:t xml:space="preserve"> </w:t>
      </w:r>
      <w:r>
        <w:rPr>
          <w:b/>
          <w:color w:val="E26C09"/>
          <w:sz w:val="36"/>
        </w:rPr>
        <w:t>Ground</w:t>
      </w:r>
      <w:r>
        <w:rPr>
          <w:b/>
          <w:color w:val="E26C09"/>
          <w:spacing w:val="-5"/>
          <w:sz w:val="36"/>
        </w:rPr>
        <w:t xml:space="preserve"> </w:t>
      </w:r>
      <w:r>
        <w:rPr>
          <w:b/>
          <w:color w:val="E26C09"/>
          <w:sz w:val="36"/>
        </w:rPr>
        <w:t>floor</w:t>
      </w:r>
      <w:r>
        <w:rPr>
          <w:b/>
          <w:color w:val="E26C09"/>
          <w:spacing w:val="-4"/>
          <w:sz w:val="36"/>
        </w:rPr>
        <w:t xml:space="preserve"> </w:t>
      </w:r>
      <w:r>
        <w:rPr>
          <w:b/>
          <w:color w:val="E26C09"/>
          <w:sz w:val="36"/>
        </w:rPr>
        <w:t>and</w:t>
      </w:r>
      <w:r>
        <w:rPr>
          <w:b/>
          <w:color w:val="E26C09"/>
          <w:spacing w:val="-3"/>
          <w:sz w:val="36"/>
        </w:rPr>
        <w:t xml:space="preserve"> </w:t>
      </w:r>
      <w:r>
        <w:rPr>
          <w:b/>
          <w:color w:val="E26C09"/>
          <w:sz w:val="36"/>
        </w:rPr>
        <w:t>upper</w:t>
      </w:r>
      <w:r>
        <w:rPr>
          <w:b/>
          <w:color w:val="E26C09"/>
          <w:spacing w:val="-4"/>
          <w:sz w:val="36"/>
        </w:rPr>
        <w:t xml:space="preserve"> </w:t>
      </w:r>
      <w:r>
        <w:rPr>
          <w:b/>
          <w:color w:val="E26C09"/>
          <w:spacing w:val="-2"/>
          <w:sz w:val="36"/>
        </w:rPr>
        <w:t>floors:</w:t>
      </w:r>
    </w:p>
    <w:p w:rsidR="0086686C" w:rsidRDefault="00F737EA">
      <w:pPr>
        <w:pStyle w:val="ListParagraph"/>
        <w:numPr>
          <w:ilvl w:val="1"/>
          <w:numId w:val="79"/>
        </w:numPr>
        <w:tabs>
          <w:tab w:val="left" w:pos="1440"/>
        </w:tabs>
        <w:spacing w:before="269" w:line="276" w:lineRule="auto"/>
        <w:ind w:right="1465"/>
        <w:rPr>
          <w:b/>
          <w:sz w:val="36"/>
        </w:rPr>
      </w:pPr>
      <w:r>
        <w:rPr>
          <w:b/>
          <w:sz w:val="36"/>
        </w:rPr>
        <w:t>A</w:t>
      </w:r>
      <w:r>
        <w:rPr>
          <w:b/>
          <w:spacing w:val="-4"/>
          <w:sz w:val="36"/>
        </w:rPr>
        <w:t xml:space="preserve"> </w:t>
      </w:r>
      <w:r>
        <w:rPr>
          <w:b/>
          <w:sz w:val="36"/>
        </w:rPr>
        <w:t>floor</w:t>
      </w:r>
      <w:r>
        <w:rPr>
          <w:b/>
          <w:spacing w:val="-4"/>
          <w:sz w:val="36"/>
        </w:rPr>
        <w:t xml:space="preserve"> </w:t>
      </w:r>
      <w:r>
        <w:rPr>
          <w:b/>
          <w:sz w:val="36"/>
        </w:rPr>
        <w:t>provides</w:t>
      </w:r>
      <w:r>
        <w:rPr>
          <w:b/>
          <w:spacing w:val="-6"/>
          <w:sz w:val="36"/>
        </w:rPr>
        <w:t xml:space="preserve"> </w:t>
      </w:r>
      <w:r>
        <w:rPr>
          <w:b/>
          <w:sz w:val="36"/>
        </w:rPr>
        <w:t>support</w:t>
      </w:r>
      <w:r>
        <w:rPr>
          <w:b/>
          <w:spacing w:val="-3"/>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occupants,</w:t>
      </w:r>
      <w:r>
        <w:rPr>
          <w:b/>
          <w:spacing w:val="-3"/>
          <w:sz w:val="36"/>
        </w:rPr>
        <w:t xml:space="preserve"> </w:t>
      </w:r>
      <w:r>
        <w:rPr>
          <w:b/>
          <w:sz w:val="36"/>
        </w:rPr>
        <w:t>furniture,</w:t>
      </w:r>
      <w:r>
        <w:rPr>
          <w:b/>
          <w:spacing w:val="-5"/>
          <w:sz w:val="36"/>
        </w:rPr>
        <w:t xml:space="preserve"> </w:t>
      </w:r>
      <w:r>
        <w:rPr>
          <w:b/>
          <w:sz w:val="36"/>
        </w:rPr>
        <w:t>fixtures</w:t>
      </w:r>
      <w:r>
        <w:rPr>
          <w:b/>
          <w:spacing w:val="-3"/>
          <w:sz w:val="36"/>
        </w:rPr>
        <w:t xml:space="preserve"> </w:t>
      </w:r>
      <w:r>
        <w:rPr>
          <w:b/>
          <w:sz w:val="36"/>
        </w:rPr>
        <w:t>and</w:t>
      </w:r>
      <w:r>
        <w:rPr>
          <w:b/>
          <w:spacing w:val="-3"/>
          <w:sz w:val="36"/>
        </w:rPr>
        <w:t xml:space="preserve"> </w:t>
      </w:r>
      <w:proofErr w:type="spellStart"/>
      <w:r>
        <w:rPr>
          <w:b/>
          <w:sz w:val="36"/>
        </w:rPr>
        <w:t>equipments</w:t>
      </w:r>
      <w:proofErr w:type="spellEnd"/>
      <w:r>
        <w:rPr>
          <w:b/>
          <w:spacing w:val="-3"/>
          <w:sz w:val="36"/>
        </w:rPr>
        <w:t xml:space="preserve"> </w:t>
      </w:r>
      <w:r>
        <w:rPr>
          <w:b/>
          <w:sz w:val="36"/>
        </w:rPr>
        <w:t>of</w:t>
      </w:r>
      <w:r>
        <w:rPr>
          <w:b/>
          <w:spacing w:val="-4"/>
          <w:sz w:val="36"/>
        </w:rPr>
        <w:t xml:space="preserve"> </w:t>
      </w:r>
      <w:r>
        <w:rPr>
          <w:b/>
          <w:sz w:val="36"/>
        </w:rPr>
        <w:t xml:space="preserve">a </w:t>
      </w:r>
      <w:r>
        <w:rPr>
          <w:b/>
          <w:spacing w:val="-2"/>
          <w:sz w:val="36"/>
        </w:rPr>
        <w:t>building.</w:t>
      </w:r>
    </w:p>
    <w:p w:rsidR="0086686C" w:rsidRDefault="00F737EA">
      <w:pPr>
        <w:pStyle w:val="ListParagraph"/>
        <w:numPr>
          <w:ilvl w:val="1"/>
          <w:numId w:val="79"/>
        </w:numPr>
        <w:tabs>
          <w:tab w:val="left" w:pos="1440"/>
        </w:tabs>
        <w:spacing w:line="276" w:lineRule="auto"/>
        <w:ind w:right="2997"/>
        <w:rPr>
          <w:b/>
          <w:sz w:val="36"/>
        </w:rPr>
      </w:pPr>
      <w:r>
        <w:rPr>
          <w:b/>
          <w:sz w:val="36"/>
        </w:rPr>
        <w:t>Different</w:t>
      </w:r>
      <w:r>
        <w:rPr>
          <w:b/>
          <w:spacing w:val="-3"/>
          <w:sz w:val="36"/>
        </w:rPr>
        <w:t xml:space="preserve"> </w:t>
      </w:r>
      <w:r>
        <w:rPr>
          <w:b/>
          <w:sz w:val="36"/>
        </w:rPr>
        <w:t>floors</w:t>
      </w:r>
      <w:r>
        <w:rPr>
          <w:b/>
          <w:spacing w:val="-5"/>
          <w:sz w:val="36"/>
        </w:rPr>
        <w:t xml:space="preserve"> </w:t>
      </w:r>
      <w:r>
        <w:rPr>
          <w:b/>
          <w:sz w:val="36"/>
        </w:rPr>
        <w:t>divide</w:t>
      </w:r>
      <w:r>
        <w:rPr>
          <w:b/>
          <w:spacing w:val="-4"/>
          <w:sz w:val="36"/>
        </w:rPr>
        <w:t xml:space="preserve"> </w:t>
      </w:r>
      <w:r>
        <w:rPr>
          <w:b/>
          <w:sz w:val="36"/>
        </w:rPr>
        <w:t>the</w:t>
      </w:r>
      <w:r>
        <w:rPr>
          <w:b/>
          <w:spacing w:val="-4"/>
          <w:sz w:val="36"/>
        </w:rPr>
        <w:t xml:space="preserve"> </w:t>
      </w:r>
      <w:r>
        <w:rPr>
          <w:b/>
          <w:sz w:val="36"/>
        </w:rPr>
        <w:t>building</w:t>
      </w:r>
      <w:r>
        <w:rPr>
          <w:b/>
          <w:spacing w:val="-4"/>
          <w:sz w:val="36"/>
        </w:rPr>
        <w:t xml:space="preserve"> </w:t>
      </w:r>
      <w:r>
        <w:rPr>
          <w:b/>
          <w:sz w:val="36"/>
        </w:rPr>
        <w:t>into</w:t>
      </w:r>
      <w:r>
        <w:rPr>
          <w:b/>
          <w:spacing w:val="-5"/>
          <w:sz w:val="36"/>
        </w:rPr>
        <w:t xml:space="preserve"> </w:t>
      </w:r>
      <w:r>
        <w:rPr>
          <w:b/>
          <w:sz w:val="36"/>
        </w:rPr>
        <w:t>different</w:t>
      </w:r>
      <w:r>
        <w:rPr>
          <w:b/>
          <w:spacing w:val="-6"/>
          <w:sz w:val="36"/>
        </w:rPr>
        <w:t xml:space="preserve"> </w:t>
      </w:r>
      <w:r>
        <w:rPr>
          <w:b/>
          <w:sz w:val="36"/>
        </w:rPr>
        <w:t>levels</w:t>
      </w:r>
      <w:r>
        <w:rPr>
          <w:b/>
          <w:spacing w:val="-3"/>
          <w:sz w:val="36"/>
        </w:rPr>
        <w:t xml:space="preserve"> </w:t>
      </w:r>
      <w:r>
        <w:rPr>
          <w:b/>
          <w:sz w:val="36"/>
        </w:rPr>
        <w:t>to</w:t>
      </w:r>
      <w:r>
        <w:rPr>
          <w:b/>
          <w:spacing w:val="-5"/>
          <w:sz w:val="36"/>
        </w:rPr>
        <w:t xml:space="preserve"> </w:t>
      </w:r>
      <w:r>
        <w:rPr>
          <w:b/>
          <w:sz w:val="36"/>
        </w:rPr>
        <w:t>provide</w:t>
      </w:r>
      <w:r>
        <w:rPr>
          <w:b/>
          <w:spacing w:val="-4"/>
          <w:sz w:val="36"/>
        </w:rPr>
        <w:t xml:space="preserve"> </w:t>
      </w:r>
      <w:r>
        <w:rPr>
          <w:b/>
          <w:sz w:val="36"/>
        </w:rPr>
        <w:t>more accommodation on a given plot of land.</w:t>
      </w:r>
    </w:p>
    <w:p w:rsidR="0086686C" w:rsidRDefault="0086686C">
      <w:pPr>
        <w:pStyle w:val="ListParagraph"/>
        <w:spacing w:line="276" w:lineRule="auto"/>
        <w:rPr>
          <w:b/>
          <w:sz w:val="36"/>
        </w:rPr>
        <w:sectPr w:rsidR="0086686C">
          <w:pgSz w:w="15840" w:h="12240" w:orient="landscape"/>
          <w:pgMar w:top="136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77280" behindDoc="1" locked="0" layoutInCell="1" allowOverlap="1">
            <wp:simplePos x="0" y="0"/>
            <wp:positionH relativeFrom="page">
              <wp:posOffset>0</wp:posOffset>
            </wp:positionH>
            <wp:positionV relativeFrom="page">
              <wp:posOffset>0</wp:posOffset>
            </wp:positionV>
            <wp:extent cx="10059670" cy="7773670"/>
            <wp:effectExtent l="0" t="0" r="0" b="0"/>
            <wp:wrapNone/>
            <wp:docPr id="315" name="Image 3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5" name="Image 315"/>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4"/>
        <w:ind w:left="0"/>
      </w:pPr>
    </w:p>
    <w:p w:rsidR="0086686C" w:rsidRDefault="00F737EA">
      <w:pPr>
        <w:pStyle w:val="ListParagraph"/>
        <w:numPr>
          <w:ilvl w:val="1"/>
          <w:numId w:val="79"/>
        </w:numPr>
        <w:tabs>
          <w:tab w:val="left" w:pos="1440"/>
        </w:tabs>
        <w:spacing w:before="1" w:line="276" w:lineRule="auto"/>
        <w:ind w:right="10385"/>
        <w:rPr>
          <w:b/>
          <w:sz w:val="36"/>
        </w:rPr>
      </w:pPr>
      <w:r>
        <w:rPr>
          <w:b/>
          <w:noProof/>
          <w:sz w:val="36"/>
        </w:rPr>
        <w:drawing>
          <wp:anchor distT="0" distB="0" distL="0" distR="0" simplePos="0" relativeHeight="15879168" behindDoc="0" locked="0" layoutInCell="1" allowOverlap="1">
            <wp:simplePos x="0" y="0"/>
            <wp:positionH relativeFrom="page">
              <wp:posOffset>3676650</wp:posOffset>
            </wp:positionH>
            <wp:positionV relativeFrom="paragraph">
              <wp:posOffset>-834618</wp:posOffset>
            </wp:positionV>
            <wp:extent cx="6327140" cy="3616325"/>
            <wp:effectExtent l="0" t="0" r="0" b="0"/>
            <wp:wrapNone/>
            <wp:docPr id="316" name="Image 3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6" name="Image 316"/>
                    <pic:cNvPicPr/>
                  </pic:nvPicPr>
                  <pic:blipFill>
                    <a:blip r:embed="rId150" cstate="print"/>
                    <a:stretch>
                      <a:fillRect/>
                    </a:stretch>
                  </pic:blipFill>
                  <pic:spPr>
                    <a:xfrm>
                      <a:off x="0" y="0"/>
                      <a:ext cx="6327140" cy="3616325"/>
                    </a:xfrm>
                    <a:prstGeom prst="rect">
                      <a:avLst/>
                    </a:prstGeom>
                  </pic:spPr>
                </pic:pic>
              </a:graphicData>
            </a:graphic>
          </wp:anchor>
        </w:drawing>
      </w:r>
      <w:r>
        <w:rPr>
          <w:b/>
          <w:sz w:val="36"/>
        </w:rPr>
        <w:t>The</w:t>
      </w:r>
      <w:r>
        <w:rPr>
          <w:b/>
          <w:spacing w:val="-9"/>
          <w:sz w:val="36"/>
        </w:rPr>
        <w:t xml:space="preserve"> </w:t>
      </w:r>
      <w:r>
        <w:rPr>
          <w:b/>
          <w:sz w:val="36"/>
        </w:rPr>
        <w:t>floor</w:t>
      </w:r>
      <w:r>
        <w:rPr>
          <w:b/>
          <w:spacing w:val="-10"/>
          <w:sz w:val="36"/>
        </w:rPr>
        <w:t xml:space="preserve"> </w:t>
      </w:r>
      <w:r>
        <w:rPr>
          <w:b/>
          <w:sz w:val="36"/>
        </w:rPr>
        <w:t>of</w:t>
      </w:r>
      <w:r>
        <w:rPr>
          <w:b/>
          <w:spacing w:val="-8"/>
          <w:sz w:val="36"/>
        </w:rPr>
        <w:t xml:space="preserve"> </w:t>
      </w:r>
      <w:r>
        <w:rPr>
          <w:b/>
          <w:sz w:val="36"/>
        </w:rPr>
        <w:t>a</w:t>
      </w:r>
      <w:r>
        <w:rPr>
          <w:b/>
          <w:spacing w:val="-10"/>
          <w:sz w:val="36"/>
        </w:rPr>
        <w:t xml:space="preserve"> </w:t>
      </w:r>
      <w:r>
        <w:rPr>
          <w:b/>
          <w:sz w:val="36"/>
        </w:rPr>
        <w:t>building immediately above the ground is known as ground floor.</w:t>
      </w:r>
    </w:p>
    <w:p w:rsidR="0086686C" w:rsidRDefault="00F737EA">
      <w:pPr>
        <w:pStyle w:val="ListParagraph"/>
        <w:numPr>
          <w:ilvl w:val="1"/>
          <w:numId w:val="79"/>
        </w:numPr>
        <w:tabs>
          <w:tab w:val="left" w:pos="1440"/>
        </w:tabs>
        <w:spacing w:line="276" w:lineRule="auto"/>
        <w:ind w:right="10440"/>
        <w:rPr>
          <w:b/>
          <w:sz w:val="36"/>
        </w:rPr>
      </w:pPr>
      <w:r>
        <w:rPr>
          <w:b/>
          <w:sz w:val="36"/>
        </w:rPr>
        <w:t>All</w:t>
      </w:r>
      <w:r>
        <w:rPr>
          <w:b/>
          <w:spacing w:val="-12"/>
          <w:sz w:val="36"/>
        </w:rPr>
        <w:t xml:space="preserve"> </w:t>
      </w:r>
      <w:r>
        <w:rPr>
          <w:b/>
          <w:sz w:val="36"/>
        </w:rPr>
        <w:t>other</w:t>
      </w:r>
      <w:r>
        <w:rPr>
          <w:b/>
          <w:spacing w:val="-13"/>
          <w:sz w:val="36"/>
        </w:rPr>
        <w:t xml:space="preserve"> </w:t>
      </w:r>
      <w:r>
        <w:rPr>
          <w:b/>
          <w:sz w:val="36"/>
        </w:rPr>
        <w:t>floors</w:t>
      </w:r>
      <w:r>
        <w:rPr>
          <w:b/>
          <w:spacing w:val="-14"/>
          <w:sz w:val="36"/>
        </w:rPr>
        <w:t xml:space="preserve"> </w:t>
      </w:r>
      <w:r>
        <w:rPr>
          <w:b/>
          <w:sz w:val="36"/>
        </w:rPr>
        <w:t xml:space="preserve">above the ground floor is known as upper </w:t>
      </w:r>
      <w:r>
        <w:rPr>
          <w:b/>
          <w:spacing w:val="-2"/>
          <w:sz w:val="36"/>
        </w:rPr>
        <w:t>floors.</w:t>
      </w:r>
    </w:p>
    <w:p w:rsidR="0086686C" w:rsidRDefault="00F737EA">
      <w:pPr>
        <w:pStyle w:val="ListParagraph"/>
        <w:numPr>
          <w:ilvl w:val="1"/>
          <w:numId w:val="79"/>
        </w:numPr>
        <w:tabs>
          <w:tab w:val="left" w:pos="1439"/>
        </w:tabs>
        <w:spacing w:before="1"/>
        <w:ind w:left="1439" w:hanging="359"/>
        <w:rPr>
          <w:b/>
          <w:sz w:val="36"/>
        </w:rPr>
      </w:pPr>
      <w:r>
        <w:rPr>
          <w:b/>
          <w:sz w:val="36"/>
        </w:rPr>
        <w:t>The</w:t>
      </w:r>
      <w:r>
        <w:rPr>
          <w:b/>
          <w:spacing w:val="-2"/>
          <w:sz w:val="36"/>
        </w:rPr>
        <w:t xml:space="preserve"> </w:t>
      </w:r>
      <w:r>
        <w:rPr>
          <w:b/>
          <w:sz w:val="36"/>
        </w:rPr>
        <w:t>floor</w:t>
      </w:r>
      <w:r>
        <w:rPr>
          <w:b/>
          <w:spacing w:val="-3"/>
          <w:sz w:val="36"/>
        </w:rPr>
        <w:t xml:space="preserve"> </w:t>
      </w:r>
      <w:r>
        <w:rPr>
          <w:b/>
          <w:sz w:val="36"/>
        </w:rPr>
        <w:t>below</w:t>
      </w:r>
      <w:r>
        <w:rPr>
          <w:b/>
          <w:spacing w:val="-4"/>
          <w:sz w:val="36"/>
        </w:rPr>
        <w:t xml:space="preserve"> </w:t>
      </w:r>
      <w:r>
        <w:rPr>
          <w:b/>
          <w:spacing w:val="-5"/>
          <w:sz w:val="36"/>
        </w:rPr>
        <w:t>the</w:t>
      </w:r>
    </w:p>
    <w:p w:rsidR="0086686C" w:rsidRDefault="00F737EA">
      <w:pPr>
        <w:pStyle w:val="BodyText"/>
        <w:spacing w:before="62"/>
      </w:pPr>
      <w:r>
        <w:t>ground</w:t>
      </w:r>
      <w:r>
        <w:rPr>
          <w:spacing w:val="-6"/>
        </w:rPr>
        <w:t xml:space="preserve"> </w:t>
      </w:r>
      <w:r>
        <w:t>level</w:t>
      </w:r>
      <w:r>
        <w:rPr>
          <w:spacing w:val="-2"/>
        </w:rPr>
        <w:t xml:space="preserve"> </w:t>
      </w:r>
      <w:r>
        <w:t>is</w:t>
      </w:r>
      <w:r>
        <w:rPr>
          <w:spacing w:val="-1"/>
        </w:rPr>
        <w:t xml:space="preserve"> </w:t>
      </w:r>
      <w:r>
        <w:t>known</w:t>
      </w:r>
      <w:r>
        <w:rPr>
          <w:spacing w:val="-2"/>
        </w:rPr>
        <w:t xml:space="preserve"> </w:t>
      </w:r>
      <w:r>
        <w:t>as</w:t>
      </w:r>
      <w:r>
        <w:rPr>
          <w:spacing w:val="-2"/>
        </w:rPr>
        <w:t xml:space="preserve"> </w:t>
      </w:r>
      <w:r>
        <w:t>basement</w:t>
      </w:r>
      <w:r>
        <w:rPr>
          <w:spacing w:val="-4"/>
        </w:rPr>
        <w:t xml:space="preserve"> </w:t>
      </w:r>
      <w:r>
        <w:t>floor</w:t>
      </w:r>
      <w:r>
        <w:rPr>
          <w:spacing w:val="-6"/>
        </w:rPr>
        <w:t xml:space="preserve"> </w:t>
      </w:r>
      <w:r>
        <w:t>or</w:t>
      </w:r>
      <w:r>
        <w:rPr>
          <w:spacing w:val="-2"/>
        </w:rPr>
        <w:t xml:space="preserve"> </w:t>
      </w:r>
      <w:r>
        <w:t>lower</w:t>
      </w:r>
      <w:r>
        <w:rPr>
          <w:spacing w:val="-3"/>
        </w:rPr>
        <w:t xml:space="preserve"> </w:t>
      </w:r>
      <w:r>
        <w:t>level</w:t>
      </w:r>
      <w:r>
        <w:rPr>
          <w:spacing w:val="-1"/>
        </w:rPr>
        <w:t xml:space="preserve"> </w:t>
      </w:r>
      <w:r>
        <w:rPr>
          <w:spacing w:val="-2"/>
        </w:rPr>
        <w:t>floor.</w:t>
      </w:r>
    </w:p>
    <w:p w:rsidR="0086686C" w:rsidRDefault="00F737EA">
      <w:pPr>
        <w:pStyle w:val="ListParagraph"/>
        <w:numPr>
          <w:ilvl w:val="0"/>
          <w:numId w:val="79"/>
        </w:numPr>
        <w:tabs>
          <w:tab w:val="left" w:pos="1197"/>
        </w:tabs>
        <w:spacing w:before="267"/>
        <w:ind w:left="1197" w:hanging="477"/>
        <w:rPr>
          <w:b/>
          <w:sz w:val="36"/>
        </w:rPr>
      </w:pPr>
      <w:r>
        <w:rPr>
          <w:b/>
          <w:color w:val="E26C09"/>
          <w:sz w:val="36"/>
        </w:rPr>
        <w:t>Sills,</w:t>
      </w:r>
      <w:r>
        <w:rPr>
          <w:b/>
          <w:color w:val="E26C09"/>
          <w:spacing w:val="-3"/>
          <w:sz w:val="36"/>
        </w:rPr>
        <w:t xml:space="preserve"> </w:t>
      </w:r>
      <w:r>
        <w:rPr>
          <w:b/>
          <w:color w:val="E26C09"/>
          <w:sz w:val="36"/>
        </w:rPr>
        <w:t>lintels</w:t>
      </w:r>
      <w:r>
        <w:rPr>
          <w:b/>
          <w:color w:val="E26C09"/>
          <w:spacing w:val="-4"/>
          <w:sz w:val="36"/>
        </w:rPr>
        <w:t xml:space="preserve"> </w:t>
      </w:r>
      <w:r>
        <w:rPr>
          <w:b/>
          <w:color w:val="E26C09"/>
          <w:sz w:val="36"/>
        </w:rPr>
        <w:t>and</w:t>
      </w:r>
      <w:r>
        <w:rPr>
          <w:b/>
          <w:color w:val="E26C09"/>
          <w:spacing w:val="-3"/>
          <w:sz w:val="36"/>
        </w:rPr>
        <w:t xml:space="preserve"> </w:t>
      </w:r>
      <w:r>
        <w:rPr>
          <w:b/>
          <w:color w:val="E26C09"/>
          <w:sz w:val="36"/>
        </w:rPr>
        <w:t>weather</w:t>
      </w:r>
      <w:r>
        <w:rPr>
          <w:b/>
          <w:color w:val="E26C09"/>
          <w:spacing w:val="-3"/>
          <w:sz w:val="36"/>
        </w:rPr>
        <w:t xml:space="preserve"> </w:t>
      </w:r>
      <w:r>
        <w:rPr>
          <w:b/>
          <w:color w:val="E26C09"/>
          <w:spacing w:val="-2"/>
          <w:sz w:val="36"/>
        </w:rPr>
        <w:t>sheds:</w:t>
      </w:r>
    </w:p>
    <w:p w:rsidR="0086686C" w:rsidRDefault="00F737EA">
      <w:pPr>
        <w:pStyle w:val="ListParagraph"/>
        <w:numPr>
          <w:ilvl w:val="1"/>
          <w:numId w:val="79"/>
        </w:numPr>
        <w:tabs>
          <w:tab w:val="left" w:pos="1440"/>
        </w:tabs>
        <w:spacing w:before="268" w:line="273" w:lineRule="auto"/>
        <w:ind w:right="1730"/>
        <w:rPr>
          <w:b/>
          <w:sz w:val="36"/>
        </w:rPr>
      </w:pPr>
      <w:r>
        <w:rPr>
          <w:b/>
          <w:sz w:val="36"/>
        </w:rPr>
        <w:t>Window</w:t>
      </w:r>
      <w:r>
        <w:rPr>
          <w:b/>
          <w:spacing w:val="-2"/>
          <w:sz w:val="36"/>
        </w:rPr>
        <w:t xml:space="preserve"> </w:t>
      </w:r>
      <w:r>
        <w:rPr>
          <w:b/>
          <w:sz w:val="36"/>
        </w:rPr>
        <w:t>sills</w:t>
      </w:r>
      <w:r>
        <w:rPr>
          <w:b/>
          <w:spacing w:val="-3"/>
          <w:sz w:val="36"/>
        </w:rPr>
        <w:t xml:space="preserve"> </w:t>
      </w:r>
      <w:r>
        <w:rPr>
          <w:b/>
          <w:sz w:val="36"/>
        </w:rPr>
        <w:t>are</w:t>
      </w:r>
      <w:r>
        <w:rPr>
          <w:b/>
          <w:spacing w:val="-3"/>
          <w:sz w:val="36"/>
        </w:rPr>
        <w:t xml:space="preserve"> </w:t>
      </w:r>
      <w:r>
        <w:rPr>
          <w:b/>
          <w:sz w:val="36"/>
        </w:rPr>
        <w:t>provided</w:t>
      </w:r>
      <w:r>
        <w:rPr>
          <w:b/>
          <w:spacing w:val="-3"/>
          <w:sz w:val="36"/>
        </w:rPr>
        <w:t xml:space="preserve"> </w:t>
      </w:r>
      <w:r>
        <w:rPr>
          <w:b/>
          <w:sz w:val="36"/>
        </w:rPr>
        <w:t>between</w:t>
      </w:r>
      <w:r>
        <w:rPr>
          <w:b/>
          <w:spacing w:val="-5"/>
          <w:sz w:val="36"/>
        </w:rPr>
        <w:t xml:space="preserve"> </w:t>
      </w:r>
      <w:r>
        <w:rPr>
          <w:b/>
          <w:sz w:val="36"/>
        </w:rPr>
        <w:t>the</w:t>
      </w:r>
      <w:r>
        <w:rPr>
          <w:b/>
          <w:spacing w:val="-3"/>
          <w:sz w:val="36"/>
        </w:rPr>
        <w:t xml:space="preserve"> </w:t>
      </w:r>
      <w:r>
        <w:rPr>
          <w:b/>
          <w:sz w:val="36"/>
        </w:rPr>
        <w:t>bottom</w:t>
      </w:r>
      <w:r>
        <w:rPr>
          <w:b/>
          <w:spacing w:val="-5"/>
          <w:sz w:val="36"/>
        </w:rPr>
        <w:t xml:space="preserve"> </w:t>
      </w:r>
      <w:r>
        <w:rPr>
          <w:b/>
          <w:sz w:val="36"/>
        </w:rPr>
        <w:t>of</w:t>
      </w:r>
      <w:r>
        <w:rPr>
          <w:b/>
          <w:spacing w:val="-2"/>
          <w:sz w:val="36"/>
        </w:rPr>
        <w:t xml:space="preserve"> </w:t>
      </w:r>
      <w:r>
        <w:rPr>
          <w:b/>
          <w:sz w:val="36"/>
        </w:rPr>
        <w:t>window</w:t>
      </w:r>
      <w:r>
        <w:rPr>
          <w:b/>
          <w:spacing w:val="-5"/>
          <w:sz w:val="36"/>
        </w:rPr>
        <w:t xml:space="preserve"> </w:t>
      </w:r>
      <w:r>
        <w:rPr>
          <w:b/>
          <w:sz w:val="36"/>
        </w:rPr>
        <w:t>frame</w:t>
      </w:r>
      <w:r>
        <w:rPr>
          <w:b/>
          <w:spacing w:val="-4"/>
          <w:sz w:val="36"/>
        </w:rPr>
        <w:t xml:space="preserve"> </w:t>
      </w:r>
      <w:r>
        <w:rPr>
          <w:b/>
          <w:sz w:val="36"/>
        </w:rPr>
        <w:t>and</w:t>
      </w:r>
      <w:r>
        <w:rPr>
          <w:b/>
          <w:spacing w:val="-3"/>
          <w:sz w:val="36"/>
        </w:rPr>
        <w:t xml:space="preserve"> </w:t>
      </w:r>
      <w:r>
        <w:rPr>
          <w:b/>
          <w:sz w:val="36"/>
        </w:rPr>
        <w:t>above</w:t>
      </w:r>
      <w:r>
        <w:rPr>
          <w:b/>
          <w:spacing w:val="-3"/>
          <w:sz w:val="36"/>
        </w:rPr>
        <w:t xml:space="preserve"> </w:t>
      </w:r>
      <w:r>
        <w:rPr>
          <w:b/>
          <w:sz w:val="36"/>
        </w:rPr>
        <w:t>the top of the wall below.</w:t>
      </w:r>
    </w:p>
    <w:p w:rsidR="0086686C" w:rsidRDefault="00F737EA">
      <w:pPr>
        <w:pStyle w:val="ListParagraph"/>
        <w:numPr>
          <w:ilvl w:val="1"/>
          <w:numId w:val="79"/>
        </w:numPr>
        <w:tabs>
          <w:tab w:val="left" w:pos="1440"/>
        </w:tabs>
        <w:spacing w:before="8" w:line="276" w:lineRule="auto"/>
        <w:ind w:right="1982"/>
        <w:rPr>
          <w:b/>
          <w:sz w:val="36"/>
        </w:rPr>
      </w:pPr>
      <w:r>
        <w:rPr>
          <w:b/>
          <w:sz w:val="36"/>
        </w:rPr>
        <w:t>The</w:t>
      </w:r>
      <w:r>
        <w:rPr>
          <w:b/>
          <w:spacing w:val="-3"/>
          <w:sz w:val="36"/>
        </w:rPr>
        <w:t xml:space="preserve"> </w:t>
      </w:r>
      <w:r>
        <w:rPr>
          <w:b/>
          <w:sz w:val="36"/>
        </w:rPr>
        <w:t>lintel</w:t>
      </w:r>
      <w:r>
        <w:rPr>
          <w:b/>
          <w:spacing w:val="-4"/>
          <w:sz w:val="36"/>
        </w:rPr>
        <w:t xml:space="preserve"> </w:t>
      </w:r>
      <w:r>
        <w:rPr>
          <w:b/>
          <w:sz w:val="36"/>
        </w:rPr>
        <w:t>is</w:t>
      </w:r>
      <w:r>
        <w:rPr>
          <w:b/>
          <w:spacing w:val="-4"/>
          <w:sz w:val="36"/>
        </w:rPr>
        <w:t xml:space="preserve"> </w:t>
      </w:r>
      <w:r>
        <w:rPr>
          <w:b/>
          <w:sz w:val="36"/>
        </w:rPr>
        <w:t>provided</w:t>
      </w:r>
      <w:r>
        <w:rPr>
          <w:b/>
          <w:spacing w:val="-4"/>
          <w:sz w:val="36"/>
        </w:rPr>
        <w:t xml:space="preserve"> </w:t>
      </w:r>
      <w:r>
        <w:rPr>
          <w:b/>
          <w:sz w:val="36"/>
        </w:rPr>
        <w:t>above</w:t>
      </w:r>
      <w:r>
        <w:rPr>
          <w:b/>
          <w:spacing w:val="-3"/>
          <w:sz w:val="36"/>
        </w:rPr>
        <w:t xml:space="preserve"> </w:t>
      </w:r>
      <w:r>
        <w:rPr>
          <w:b/>
          <w:sz w:val="36"/>
        </w:rPr>
        <w:t>the</w:t>
      </w:r>
      <w:r>
        <w:rPr>
          <w:b/>
          <w:spacing w:val="-6"/>
          <w:sz w:val="36"/>
        </w:rPr>
        <w:t xml:space="preserve"> </w:t>
      </w:r>
      <w:r>
        <w:rPr>
          <w:b/>
          <w:sz w:val="36"/>
        </w:rPr>
        <w:t>openings</w:t>
      </w:r>
      <w:r>
        <w:rPr>
          <w:b/>
          <w:spacing w:val="-4"/>
          <w:sz w:val="36"/>
        </w:rPr>
        <w:t xml:space="preserve"> </w:t>
      </w:r>
      <w:r>
        <w:rPr>
          <w:b/>
          <w:sz w:val="36"/>
        </w:rPr>
        <w:t>of</w:t>
      </w:r>
      <w:r>
        <w:rPr>
          <w:b/>
          <w:spacing w:val="-4"/>
          <w:sz w:val="36"/>
        </w:rPr>
        <w:t xml:space="preserve"> </w:t>
      </w:r>
      <w:r>
        <w:rPr>
          <w:b/>
          <w:sz w:val="36"/>
        </w:rPr>
        <w:t>windows,</w:t>
      </w:r>
      <w:r>
        <w:rPr>
          <w:b/>
          <w:spacing w:val="-5"/>
          <w:sz w:val="36"/>
        </w:rPr>
        <w:t xml:space="preserve"> </w:t>
      </w:r>
      <w:r>
        <w:rPr>
          <w:b/>
          <w:sz w:val="36"/>
        </w:rPr>
        <w:t>doors</w:t>
      </w:r>
      <w:r>
        <w:rPr>
          <w:b/>
          <w:spacing w:val="-4"/>
          <w:sz w:val="36"/>
        </w:rPr>
        <w:t xml:space="preserve"> </w:t>
      </w:r>
      <w:r>
        <w:rPr>
          <w:b/>
          <w:sz w:val="36"/>
        </w:rPr>
        <w:t>and</w:t>
      </w:r>
      <w:r>
        <w:rPr>
          <w:b/>
          <w:spacing w:val="-4"/>
          <w:sz w:val="36"/>
        </w:rPr>
        <w:t xml:space="preserve"> </w:t>
      </w:r>
      <w:r>
        <w:rPr>
          <w:b/>
          <w:sz w:val="36"/>
        </w:rPr>
        <w:t>ventilators</w:t>
      </w:r>
      <w:r>
        <w:rPr>
          <w:b/>
          <w:spacing w:val="-4"/>
          <w:sz w:val="36"/>
        </w:rPr>
        <w:t xml:space="preserve"> </w:t>
      </w:r>
      <w:r>
        <w:rPr>
          <w:b/>
          <w:sz w:val="36"/>
        </w:rPr>
        <w:t>in the wall to support the weight of the wall above the openings.</w:t>
      </w:r>
    </w:p>
    <w:p w:rsidR="0086686C" w:rsidRDefault="00F737EA">
      <w:pPr>
        <w:pStyle w:val="ListParagraph"/>
        <w:numPr>
          <w:ilvl w:val="1"/>
          <w:numId w:val="79"/>
        </w:numPr>
        <w:tabs>
          <w:tab w:val="left" w:pos="1440"/>
        </w:tabs>
        <w:spacing w:line="273" w:lineRule="auto"/>
        <w:ind w:right="1863"/>
        <w:rPr>
          <w:b/>
          <w:sz w:val="36"/>
        </w:rPr>
      </w:pPr>
      <w:proofErr w:type="spellStart"/>
      <w:r>
        <w:rPr>
          <w:b/>
          <w:sz w:val="36"/>
        </w:rPr>
        <w:t>Weathersheds</w:t>
      </w:r>
      <w:proofErr w:type="spellEnd"/>
      <w:r>
        <w:rPr>
          <w:b/>
          <w:spacing w:val="-4"/>
          <w:sz w:val="36"/>
        </w:rPr>
        <w:t xml:space="preserve"> </w:t>
      </w:r>
      <w:r>
        <w:rPr>
          <w:b/>
          <w:sz w:val="36"/>
        </w:rPr>
        <w:t>or</w:t>
      </w:r>
      <w:r>
        <w:rPr>
          <w:b/>
          <w:spacing w:val="-4"/>
          <w:sz w:val="36"/>
        </w:rPr>
        <w:t xml:space="preserve"> </w:t>
      </w:r>
      <w:proofErr w:type="spellStart"/>
      <w:r>
        <w:rPr>
          <w:b/>
          <w:sz w:val="36"/>
        </w:rPr>
        <w:t>chhajjas</w:t>
      </w:r>
      <w:proofErr w:type="spellEnd"/>
      <w:r>
        <w:rPr>
          <w:b/>
          <w:spacing w:val="-4"/>
          <w:sz w:val="36"/>
        </w:rPr>
        <w:t xml:space="preserve"> </w:t>
      </w:r>
      <w:r>
        <w:rPr>
          <w:b/>
          <w:sz w:val="36"/>
        </w:rPr>
        <w:t>are</w:t>
      </w:r>
      <w:r>
        <w:rPr>
          <w:b/>
          <w:spacing w:val="-4"/>
          <w:sz w:val="36"/>
        </w:rPr>
        <w:t xml:space="preserve"> </w:t>
      </w:r>
      <w:r>
        <w:rPr>
          <w:b/>
          <w:sz w:val="36"/>
        </w:rPr>
        <w:t>generally</w:t>
      </w:r>
      <w:r>
        <w:rPr>
          <w:b/>
          <w:spacing w:val="-4"/>
          <w:sz w:val="36"/>
        </w:rPr>
        <w:t xml:space="preserve"> </w:t>
      </w:r>
      <w:r>
        <w:rPr>
          <w:b/>
          <w:sz w:val="36"/>
        </w:rPr>
        <w:t>combined</w:t>
      </w:r>
      <w:r>
        <w:rPr>
          <w:b/>
          <w:spacing w:val="-4"/>
          <w:sz w:val="36"/>
        </w:rPr>
        <w:t xml:space="preserve"> </w:t>
      </w:r>
      <w:r>
        <w:rPr>
          <w:b/>
          <w:sz w:val="36"/>
        </w:rPr>
        <w:t>with</w:t>
      </w:r>
      <w:r>
        <w:rPr>
          <w:b/>
          <w:spacing w:val="-6"/>
          <w:sz w:val="36"/>
        </w:rPr>
        <w:t xml:space="preserve"> </w:t>
      </w:r>
      <w:r>
        <w:rPr>
          <w:b/>
          <w:sz w:val="36"/>
        </w:rPr>
        <w:t>lintels</w:t>
      </w:r>
      <w:r>
        <w:rPr>
          <w:b/>
          <w:spacing w:val="-4"/>
          <w:sz w:val="36"/>
        </w:rPr>
        <w:t xml:space="preserve"> </w:t>
      </w:r>
      <w:r>
        <w:rPr>
          <w:b/>
          <w:sz w:val="36"/>
        </w:rPr>
        <w:t>to</w:t>
      </w:r>
      <w:r>
        <w:rPr>
          <w:b/>
          <w:spacing w:val="-6"/>
          <w:sz w:val="36"/>
        </w:rPr>
        <w:t xml:space="preserve"> </w:t>
      </w:r>
      <w:r>
        <w:rPr>
          <w:b/>
          <w:sz w:val="36"/>
        </w:rPr>
        <w:t>protect</w:t>
      </w:r>
      <w:r>
        <w:rPr>
          <w:b/>
          <w:spacing w:val="-6"/>
          <w:sz w:val="36"/>
        </w:rPr>
        <w:t xml:space="preserve"> </w:t>
      </w:r>
      <w:r>
        <w:rPr>
          <w:b/>
          <w:sz w:val="36"/>
        </w:rPr>
        <w:t>doors, windows, or ventilators from sun, rain, wind frost, etc.</w:t>
      </w:r>
    </w:p>
    <w:p w:rsidR="0086686C" w:rsidRDefault="0086686C">
      <w:pPr>
        <w:pStyle w:val="ListParagraph"/>
        <w:spacing w:line="273" w:lineRule="auto"/>
        <w:rPr>
          <w:b/>
          <w:sz w:val="36"/>
        </w:rPr>
        <w:sectPr w:rsidR="0086686C">
          <w:pgSz w:w="15840" w:h="12240" w:orient="landscape"/>
          <w:pgMar w:top="120" w:right="0" w:bottom="280" w:left="720" w:header="720" w:footer="720" w:gutter="0"/>
          <w:cols w:space="720"/>
        </w:sectPr>
      </w:pPr>
    </w:p>
    <w:p w:rsidR="0086686C" w:rsidRDefault="00F737EA">
      <w:pPr>
        <w:pStyle w:val="ListParagraph"/>
        <w:numPr>
          <w:ilvl w:val="0"/>
          <w:numId w:val="79"/>
        </w:numPr>
        <w:tabs>
          <w:tab w:val="left" w:pos="1285"/>
        </w:tabs>
        <w:spacing w:before="61"/>
        <w:ind w:left="1285" w:hanging="565"/>
        <w:rPr>
          <w:b/>
          <w:sz w:val="36"/>
        </w:rPr>
      </w:pPr>
      <w:r>
        <w:rPr>
          <w:b/>
          <w:noProof/>
          <w:sz w:val="36"/>
        </w:rPr>
        <w:lastRenderedPageBreak/>
        <w:drawing>
          <wp:anchor distT="0" distB="0" distL="0" distR="0" simplePos="0" relativeHeight="484578304" behindDoc="1" locked="0" layoutInCell="1" allowOverlap="1">
            <wp:simplePos x="0" y="0"/>
            <wp:positionH relativeFrom="page">
              <wp:posOffset>0</wp:posOffset>
            </wp:positionH>
            <wp:positionV relativeFrom="page">
              <wp:posOffset>0</wp:posOffset>
            </wp:positionV>
            <wp:extent cx="10059670" cy="7773670"/>
            <wp:effectExtent l="0" t="0" r="0" b="0"/>
            <wp:wrapNone/>
            <wp:docPr id="317" name="Image 3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7" name="Image 317"/>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36"/>
        </w:rPr>
        <w:t>Doors,</w:t>
      </w:r>
      <w:r>
        <w:rPr>
          <w:b/>
          <w:color w:val="E26C09"/>
          <w:spacing w:val="-2"/>
          <w:sz w:val="36"/>
        </w:rPr>
        <w:t xml:space="preserve"> </w:t>
      </w:r>
      <w:r>
        <w:rPr>
          <w:b/>
          <w:color w:val="E26C09"/>
          <w:sz w:val="36"/>
        </w:rPr>
        <w:t>windows</w:t>
      </w:r>
      <w:r>
        <w:rPr>
          <w:b/>
          <w:color w:val="E26C09"/>
          <w:spacing w:val="-2"/>
          <w:sz w:val="36"/>
        </w:rPr>
        <w:t xml:space="preserve"> </w:t>
      </w:r>
      <w:r>
        <w:rPr>
          <w:b/>
          <w:color w:val="E26C09"/>
          <w:sz w:val="36"/>
        </w:rPr>
        <w:t>and</w:t>
      </w:r>
      <w:r>
        <w:rPr>
          <w:b/>
          <w:color w:val="E26C09"/>
          <w:spacing w:val="-1"/>
          <w:sz w:val="36"/>
        </w:rPr>
        <w:t xml:space="preserve"> </w:t>
      </w:r>
      <w:r>
        <w:rPr>
          <w:b/>
          <w:color w:val="E26C09"/>
          <w:spacing w:val="-2"/>
          <w:sz w:val="36"/>
        </w:rPr>
        <w:t>ventilators:</w:t>
      </w:r>
    </w:p>
    <w:p w:rsidR="0086686C" w:rsidRDefault="00F737EA">
      <w:pPr>
        <w:pStyle w:val="ListParagraph"/>
        <w:numPr>
          <w:ilvl w:val="1"/>
          <w:numId w:val="79"/>
        </w:numPr>
        <w:tabs>
          <w:tab w:val="left" w:pos="1440"/>
        </w:tabs>
        <w:spacing w:before="268" w:line="276" w:lineRule="auto"/>
        <w:ind w:right="1476"/>
        <w:rPr>
          <w:b/>
          <w:sz w:val="36"/>
        </w:rPr>
      </w:pPr>
      <w:r>
        <w:rPr>
          <w:b/>
          <w:sz w:val="36"/>
        </w:rPr>
        <w:t>Doors are provided in a building to allow the free movement outside and to the internal</w:t>
      </w:r>
      <w:r>
        <w:rPr>
          <w:b/>
          <w:spacing w:val="-5"/>
          <w:sz w:val="36"/>
        </w:rPr>
        <w:t xml:space="preserve"> </w:t>
      </w:r>
      <w:r>
        <w:rPr>
          <w:b/>
          <w:sz w:val="36"/>
        </w:rPr>
        <w:t>part</w:t>
      </w:r>
      <w:r>
        <w:rPr>
          <w:b/>
          <w:spacing w:val="-3"/>
          <w:sz w:val="36"/>
        </w:rPr>
        <w:t xml:space="preserve"> </w:t>
      </w:r>
      <w:r>
        <w:rPr>
          <w:b/>
          <w:sz w:val="36"/>
        </w:rPr>
        <w:t>of</w:t>
      </w:r>
      <w:r>
        <w:rPr>
          <w:b/>
          <w:spacing w:val="-5"/>
          <w:sz w:val="36"/>
        </w:rPr>
        <w:t xml:space="preserve"> </w:t>
      </w:r>
      <w:r>
        <w:rPr>
          <w:b/>
          <w:sz w:val="36"/>
        </w:rPr>
        <w:t>the</w:t>
      </w:r>
      <w:r>
        <w:rPr>
          <w:b/>
          <w:spacing w:val="-4"/>
          <w:sz w:val="36"/>
        </w:rPr>
        <w:t xml:space="preserve"> </w:t>
      </w:r>
      <w:r>
        <w:rPr>
          <w:b/>
          <w:sz w:val="36"/>
        </w:rPr>
        <w:t>building.</w:t>
      </w:r>
      <w:r>
        <w:rPr>
          <w:b/>
          <w:spacing w:val="-4"/>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an</w:t>
      </w:r>
      <w:r>
        <w:rPr>
          <w:b/>
          <w:spacing w:val="-2"/>
          <w:sz w:val="36"/>
        </w:rPr>
        <w:t xml:space="preserve"> </w:t>
      </w:r>
      <w:r>
        <w:rPr>
          <w:b/>
          <w:sz w:val="36"/>
        </w:rPr>
        <w:t>openable</w:t>
      </w:r>
      <w:r>
        <w:rPr>
          <w:b/>
          <w:spacing w:val="-3"/>
          <w:sz w:val="36"/>
        </w:rPr>
        <w:t xml:space="preserve"> </w:t>
      </w:r>
      <w:r>
        <w:rPr>
          <w:b/>
          <w:sz w:val="36"/>
        </w:rPr>
        <w:t>barrier</w:t>
      </w:r>
      <w:r>
        <w:rPr>
          <w:b/>
          <w:spacing w:val="-4"/>
          <w:sz w:val="36"/>
        </w:rPr>
        <w:t xml:space="preserve"> </w:t>
      </w:r>
      <w:r>
        <w:rPr>
          <w:b/>
          <w:sz w:val="36"/>
        </w:rPr>
        <w:t>secured</w:t>
      </w:r>
      <w:r>
        <w:rPr>
          <w:b/>
          <w:spacing w:val="-3"/>
          <w:sz w:val="36"/>
        </w:rPr>
        <w:t xml:space="preserve"> </w:t>
      </w:r>
      <w:r>
        <w:rPr>
          <w:b/>
          <w:sz w:val="36"/>
        </w:rPr>
        <w:t>in</w:t>
      </w:r>
      <w:r>
        <w:rPr>
          <w:b/>
          <w:spacing w:val="-3"/>
          <w:sz w:val="36"/>
        </w:rPr>
        <w:t xml:space="preserve"> </w:t>
      </w:r>
      <w:r>
        <w:rPr>
          <w:b/>
          <w:sz w:val="36"/>
        </w:rPr>
        <w:t>an</w:t>
      </w:r>
      <w:r>
        <w:rPr>
          <w:b/>
          <w:spacing w:val="-3"/>
          <w:sz w:val="36"/>
        </w:rPr>
        <w:t xml:space="preserve"> </w:t>
      </w:r>
      <w:r>
        <w:rPr>
          <w:b/>
          <w:sz w:val="36"/>
        </w:rPr>
        <w:t>opening</w:t>
      </w:r>
      <w:r>
        <w:rPr>
          <w:b/>
          <w:spacing w:val="-4"/>
          <w:sz w:val="36"/>
        </w:rPr>
        <w:t xml:space="preserve"> </w:t>
      </w:r>
      <w:r>
        <w:rPr>
          <w:b/>
          <w:sz w:val="36"/>
        </w:rPr>
        <w:t>left</w:t>
      </w:r>
      <w:r>
        <w:rPr>
          <w:b/>
          <w:spacing w:val="-6"/>
          <w:sz w:val="36"/>
        </w:rPr>
        <w:t xml:space="preserve"> </w:t>
      </w:r>
      <w:r>
        <w:rPr>
          <w:b/>
          <w:sz w:val="36"/>
        </w:rPr>
        <w:t>in a wall. It consists of frame and shutter.</w:t>
      </w:r>
    </w:p>
    <w:p w:rsidR="0086686C" w:rsidRDefault="00F737EA">
      <w:pPr>
        <w:pStyle w:val="ListParagraph"/>
        <w:numPr>
          <w:ilvl w:val="1"/>
          <w:numId w:val="79"/>
        </w:numPr>
        <w:tabs>
          <w:tab w:val="left" w:pos="1440"/>
        </w:tabs>
        <w:spacing w:before="1" w:line="273" w:lineRule="auto"/>
        <w:ind w:right="2106"/>
        <w:rPr>
          <w:b/>
          <w:sz w:val="36"/>
        </w:rPr>
      </w:pPr>
      <w:r>
        <w:rPr>
          <w:b/>
          <w:sz w:val="36"/>
        </w:rPr>
        <w:t>Windows</w:t>
      </w:r>
      <w:r>
        <w:rPr>
          <w:b/>
          <w:spacing w:val="-3"/>
          <w:sz w:val="36"/>
        </w:rPr>
        <w:t xml:space="preserve"> </w:t>
      </w:r>
      <w:r>
        <w:rPr>
          <w:b/>
          <w:sz w:val="36"/>
        </w:rPr>
        <w:t>are</w:t>
      </w:r>
      <w:r>
        <w:rPr>
          <w:b/>
          <w:spacing w:val="-3"/>
          <w:sz w:val="36"/>
        </w:rPr>
        <w:t xml:space="preserve"> </w:t>
      </w:r>
      <w:r>
        <w:rPr>
          <w:b/>
          <w:sz w:val="36"/>
        </w:rPr>
        <w:t>generally</w:t>
      </w:r>
      <w:r>
        <w:rPr>
          <w:b/>
          <w:spacing w:val="-3"/>
          <w:sz w:val="36"/>
        </w:rPr>
        <w:t xml:space="preserve"> </w:t>
      </w:r>
      <w:r>
        <w:rPr>
          <w:b/>
          <w:sz w:val="36"/>
        </w:rPr>
        <w:t>provided</w:t>
      </w:r>
      <w:r>
        <w:rPr>
          <w:b/>
          <w:spacing w:val="-3"/>
          <w:sz w:val="36"/>
        </w:rPr>
        <w:t xml:space="preserve"> </w:t>
      </w:r>
      <w:r>
        <w:rPr>
          <w:b/>
          <w:sz w:val="36"/>
        </w:rPr>
        <w:t>for</w:t>
      </w:r>
      <w:r>
        <w:rPr>
          <w:b/>
          <w:spacing w:val="-4"/>
          <w:sz w:val="36"/>
        </w:rPr>
        <w:t xml:space="preserve"> </w:t>
      </w:r>
      <w:r>
        <w:rPr>
          <w:b/>
          <w:sz w:val="36"/>
        </w:rPr>
        <w:t>proper</w:t>
      </w:r>
      <w:r>
        <w:rPr>
          <w:b/>
          <w:spacing w:val="-4"/>
          <w:sz w:val="36"/>
        </w:rPr>
        <w:t xml:space="preserve"> </w:t>
      </w:r>
      <w:r>
        <w:rPr>
          <w:b/>
          <w:sz w:val="36"/>
        </w:rPr>
        <w:t>light,</w:t>
      </w:r>
      <w:r>
        <w:rPr>
          <w:b/>
          <w:spacing w:val="-5"/>
          <w:sz w:val="36"/>
        </w:rPr>
        <w:t xml:space="preserve"> </w:t>
      </w:r>
      <w:r>
        <w:rPr>
          <w:b/>
          <w:sz w:val="36"/>
        </w:rPr>
        <w:t>ventilation</w:t>
      </w:r>
      <w:r>
        <w:rPr>
          <w:b/>
          <w:spacing w:val="-2"/>
          <w:sz w:val="36"/>
        </w:rPr>
        <w:t xml:space="preserve"> </w:t>
      </w:r>
      <w:r>
        <w:rPr>
          <w:b/>
          <w:sz w:val="36"/>
        </w:rPr>
        <w:t>and</w:t>
      </w:r>
      <w:r>
        <w:rPr>
          <w:b/>
          <w:spacing w:val="-5"/>
          <w:sz w:val="36"/>
        </w:rPr>
        <w:t xml:space="preserve"> </w:t>
      </w:r>
      <w:r>
        <w:rPr>
          <w:b/>
          <w:sz w:val="36"/>
        </w:rPr>
        <w:t>vision.</w:t>
      </w:r>
      <w:r>
        <w:rPr>
          <w:b/>
          <w:spacing w:val="-4"/>
          <w:sz w:val="36"/>
        </w:rPr>
        <w:t xml:space="preserve"> </w:t>
      </w:r>
      <w:r>
        <w:rPr>
          <w:b/>
          <w:sz w:val="36"/>
        </w:rPr>
        <w:t>Their sizes and numbers should be properly determined as per requirements.</w:t>
      </w:r>
    </w:p>
    <w:p w:rsidR="0086686C" w:rsidRDefault="00F737EA">
      <w:pPr>
        <w:pStyle w:val="ListParagraph"/>
        <w:numPr>
          <w:ilvl w:val="1"/>
          <w:numId w:val="79"/>
        </w:numPr>
        <w:tabs>
          <w:tab w:val="left" w:pos="1440"/>
        </w:tabs>
        <w:spacing w:before="8" w:line="273" w:lineRule="auto"/>
        <w:ind w:right="1758"/>
        <w:rPr>
          <w:b/>
          <w:i/>
          <w:sz w:val="36"/>
        </w:rPr>
      </w:pPr>
      <w:r>
        <w:rPr>
          <w:b/>
          <w:sz w:val="36"/>
        </w:rPr>
        <w:t>When</w:t>
      </w:r>
      <w:r>
        <w:rPr>
          <w:b/>
          <w:spacing w:val="-3"/>
          <w:sz w:val="36"/>
        </w:rPr>
        <w:t xml:space="preserve"> </w:t>
      </w:r>
      <w:r>
        <w:rPr>
          <w:b/>
          <w:sz w:val="36"/>
        </w:rPr>
        <w:t>windows</w:t>
      </w:r>
      <w:r>
        <w:rPr>
          <w:b/>
          <w:spacing w:val="-5"/>
          <w:sz w:val="36"/>
        </w:rPr>
        <w:t xml:space="preserve"> </w:t>
      </w:r>
      <w:r>
        <w:rPr>
          <w:b/>
          <w:sz w:val="36"/>
        </w:rPr>
        <w:t>are</w:t>
      </w:r>
      <w:r>
        <w:rPr>
          <w:b/>
          <w:spacing w:val="-4"/>
          <w:sz w:val="36"/>
        </w:rPr>
        <w:t xml:space="preserve"> </w:t>
      </w:r>
      <w:r>
        <w:rPr>
          <w:b/>
          <w:sz w:val="36"/>
        </w:rPr>
        <w:t>provided</w:t>
      </w:r>
      <w:r>
        <w:rPr>
          <w:b/>
          <w:spacing w:val="-4"/>
          <w:sz w:val="36"/>
        </w:rPr>
        <w:t xml:space="preserve"> </w:t>
      </w:r>
      <w:r>
        <w:rPr>
          <w:b/>
          <w:sz w:val="36"/>
        </w:rPr>
        <w:t>for</w:t>
      </w:r>
      <w:r>
        <w:rPr>
          <w:b/>
          <w:spacing w:val="-6"/>
          <w:sz w:val="36"/>
        </w:rPr>
        <w:t xml:space="preserve"> </w:t>
      </w:r>
      <w:r>
        <w:rPr>
          <w:b/>
          <w:sz w:val="36"/>
        </w:rPr>
        <w:t>light</w:t>
      </w:r>
      <w:r>
        <w:rPr>
          <w:b/>
          <w:spacing w:val="-3"/>
          <w:sz w:val="36"/>
        </w:rPr>
        <w:t xml:space="preserve"> </w:t>
      </w:r>
      <w:r>
        <w:rPr>
          <w:b/>
          <w:sz w:val="36"/>
        </w:rPr>
        <w:t>and</w:t>
      </w:r>
      <w:r>
        <w:rPr>
          <w:b/>
          <w:spacing w:val="-3"/>
          <w:sz w:val="36"/>
        </w:rPr>
        <w:t xml:space="preserve"> </w:t>
      </w:r>
      <w:r>
        <w:rPr>
          <w:b/>
          <w:sz w:val="36"/>
        </w:rPr>
        <w:t>ventilation</w:t>
      </w:r>
      <w:r>
        <w:rPr>
          <w:b/>
          <w:spacing w:val="-2"/>
          <w:sz w:val="36"/>
        </w:rPr>
        <w:t xml:space="preserve"> </w:t>
      </w:r>
      <w:r>
        <w:rPr>
          <w:b/>
          <w:sz w:val="36"/>
        </w:rPr>
        <w:t>only,</w:t>
      </w:r>
      <w:r>
        <w:rPr>
          <w:b/>
          <w:spacing w:val="-3"/>
          <w:sz w:val="36"/>
        </w:rPr>
        <w:t xml:space="preserve"> </w:t>
      </w:r>
      <w:r>
        <w:rPr>
          <w:b/>
          <w:sz w:val="36"/>
        </w:rPr>
        <w:t>they</w:t>
      </w:r>
      <w:r>
        <w:rPr>
          <w:b/>
          <w:spacing w:val="-6"/>
          <w:sz w:val="36"/>
        </w:rPr>
        <w:t xml:space="preserve"> </w:t>
      </w:r>
      <w:r>
        <w:rPr>
          <w:b/>
          <w:sz w:val="36"/>
        </w:rPr>
        <w:t>may</w:t>
      </w:r>
      <w:r>
        <w:rPr>
          <w:b/>
          <w:spacing w:val="-3"/>
          <w:sz w:val="36"/>
        </w:rPr>
        <w:t xml:space="preserve"> </w:t>
      </w:r>
      <w:r>
        <w:rPr>
          <w:b/>
          <w:sz w:val="36"/>
        </w:rPr>
        <w:t>be</w:t>
      </w:r>
      <w:r>
        <w:rPr>
          <w:b/>
          <w:spacing w:val="-4"/>
          <w:sz w:val="36"/>
        </w:rPr>
        <w:t xml:space="preserve"> </w:t>
      </w:r>
      <w:r>
        <w:rPr>
          <w:b/>
          <w:sz w:val="36"/>
        </w:rPr>
        <w:t>fixed</w:t>
      </w:r>
      <w:r>
        <w:rPr>
          <w:b/>
          <w:spacing w:val="-3"/>
          <w:sz w:val="36"/>
        </w:rPr>
        <w:t xml:space="preserve"> </w:t>
      </w:r>
      <w:r>
        <w:rPr>
          <w:b/>
          <w:sz w:val="36"/>
        </w:rPr>
        <w:t xml:space="preserve">so that they cannot be opened. They are known as </w:t>
      </w:r>
      <w:r>
        <w:rPr>
          <w:b/>
          <w:i/>
          <w:sz w:val="36"/>
        </w:rPr>
        <w:t>ventilators.</w:t>
      </w:r>
    </w:p>
    <w:p w:rsidR="0086686C" w:rsidRDefault="00F737EA">
      <w:pPr>
        <w:pStyle w:val="ListParagraph"/>
        <w:numPr>
          <w:ilvl w:val="0"/>
          <w:numId w:val="79"/>
        </w:numPr>
        <w:tabs>
          <w:tab w:val="left" w:pos="1373"/>
        </w:tabs>
        <w:spacing w:before="205"/>
        <w:ind w:left="1373" w:hanging="653"/>
        <w:rPr>
          <w:b/>
          <w:sz w:val="36"/>
        </w:rPr>
      </w:pPr>
      <w:r>
        <w:rPr>
          <w:b/>
          <w:color w:val="E26C09"/>
          <w:spacing w:val="-2"/>
          <w:sz w:val="36"/>
        </w:rPr>
        <w:t>Roofs:</w:t>
      </w:r>
    </w:p>
    <w:p w:rsidR="0086686C" w:rsidRDefault="00F737EA">
      <w:pPr>
        <w:pStyle w:val="BodyText"/>
        <w:spacing w:before="269" w:line="276" w:lineRule="auto"/>
        <w:ind w:left="720" w:right="1511" w:firstLine="720"/>
      </w:pPr>
      <w:r>
        <w:t>A roo</w:t>
      </w:r>
      <w:r>
        <w:t>f is the uppermost part of a building which is constructed in the form of a framework</w:t>
      </w:r>
      <w:r>
        <w:rPr>
          <w:spacing w:val="-4"/>
        </w:rPr>
        <w:t xml:space="preserve"> </w:t>
      </w:r>
      <w:r>
        <w:t>to</w:t>
      </w:r>
      <w:r>
        <w:rPr>
          <w:spacing w:val="-3"/>
        </w:rPr>
        <w:t xml:space="preserve"> </w:t>
      </w:r>
      <w:r>
        <w:t>give</w:t>
      </w:r>
      <w:r>
        <w:rPr>
          <w:spacing w:val="-3"/>
        </w:rPr>
        <w:t xml:space="preserve"> </w:t>
      </w:r>
      <w:r>
        <w:t>protection</w:t>
      </w:r>
      <w:r>
        <w:rPr>
          <w:spacing w:val="-3"/>
        </w:rPr>
        <w:t xml:space="preserve"> </w:t>
      </w:r>
      <w:r>
        <w:t>to</w:t>
      </w:r>
      <w:r>
        <w:rPr>
          <w:spacing w:val="-4"/>
        </w:rPr>
        <w:t xml:space="preserve"> </w:t>
      </w:r>
      <w:r>
        <w:t>the</w:t>
      </w:r>
      <w:r>
        <w:rPr>
          <w:spacing w:val="-5"/>
        </w:rPr>
        <w:t xml:space="preserve"> </w:t>
      </w:r>
      <w:r>
        <w:t>building against</w:t>
      </w:r>
      <w:r>
        <w:rPr>
          <w:spacing w:val="-3"/>
        </w:rPr>
        <w:t xml:space="preserve"> </w:t>
      </w:r>
      <w:r>
        <w:t>rain,</w:t>
      </w:r>
      <w:r>
        <w:rPr>
          <w:spacing w:val="-4"/>
        </w:rPr>
        <w:t xml:space="preserve"> </w:t>
      </w:r>
      <w:r>
        <w:t>heat,</w:t>
      </w:r>
      <w:r>
        <w:rPr>
          <w:spacing w:val="-5"/>
        </w:rPr>
        <w:t xml:space="preserve"> </w:t>
      </w:r>
      <w:r>
        <w:t>snow,</w:t>
      </w:r>
      <w:r>
        <w:rPr>
          <w:spacing w:val="-3"/>
        </w:rPr>
        <w:t xml:space="preserve"> </w:t>
      </w:r>
      <w:r>
        <w:t>wind,</w:t>
      </w:r>
      <w:r>
        <w:rPr>
          <w:spacing w:val="-2"/>
        </w:rPr>
        <w:t xml:space="preserve"> </w:t>
      </w:r>
      <w:r>
        <w:t>frost,</w:t>
      </w:r>
      <w:r>
        <w:rPr>
          <w:spacing w:val="-3"/>
        </w:rPr>
        <w:t xml:space="preserve"> </w:t>
      </w:r>
      <w:r>
        <w:t>etc.</w:t>
      </w:r>
    </w:p>
    <w:p w:rsidR="0086686C" w:rsidRDefault="00F737EA">
      <w:pPr>
        <w:pStyle w:val="ListParagraph"/>
        <w:numPr>
          <w:ilvl w:val="0"/>
          <w:numId w:val="79"/>
        </w:numPr>
        <w:tabs>
          <w:tab w:val="left" w:pos="1462"/>
        </w:tabs>
        <w:spacing w:before="199"/>
        <w:ind w:left="1462" w:hanging="742"/>
        <w:rPr>
          <w:b/>
          <w:sz w:val="36"/>
        </w:rPr>
      </w:pPr>
      <w:r>
        <w:rPr>
          <w:b/>
          <w:color w:val="E26C09"/>
          <w:sz w:val="36"/>
        </w:rPr>
        <w:t>Stairs,</w:t>
      </w:r>
      <w:r>
        <w:rPr>
          <w:b/>
          <w:color w:val="E26C09"/>
          <w:spacing w:val="-4"/>
          <w:sz w:val="36"/>
        </w:rPr>
        <w:t xml:space="preserve"> </w:t>
      </w:r>
      <w:r>
        <w:rPr>
          <w:b/>
          <w:color w:val="E26C09"/>
          <w:sz w:val="36"/>
        </w:rPr>
        <w:t>lifts,</w:t>
      </w:r>
      <w:r>
        <w:rPr>
          <w:b/>
          <w:color w:val="E26C09"/>
          <w:spacing w:val="-3"/>
          <w:sz w:val="36"/>
        </w:rPr>
        <w:t xml:space="preserve"> </w:t>
      </w:r>
      <w:r>
        <w:rPr>
          <w:b/>
          <w:color w:val="E26C09"/>
          <w:sz w:val="36"/>
        </w:rPr>
        <w:t xml:space="preserve">ramps, </w:t>
      </w:r>
      <w:proofErr w:type="spellStart"/>
      <w:r>
        <w:rPr>
          <w:b/>
          <w:color w:val="E26C09"/>
          <w:spacing w:val="-4"/>
          <w:sz w:val="36"/>
        </w:rPr>
        <w:t>etc</w:t>
      </w:r>
      <w:proofErr w:type="spellEnd"/>
      <w:r>
        <w:rPr>
          <w:b/>
          <w:color w:val="E26C09"/>
          <w:spacing w:val="-4"/>
          <w:sz w:val="36"/>
        </w:rPr>
        <w:t>:</w:t>
      </w:r>
    </w:p>
    <w:p w:rsidR="0086686C" w:rsidRDefault="00F737EA">
      <w:pPr>
        <w:pStyle w:val="ListParagraph"/>
        <w:numPr>
          <w:ilvl w:val="1"/>
          <w:numId w:val="79"/>
        </w:numPr>
        <w:tabs>
          <w:tab w:val="left" w:pos="1440"/>
        </w:tabs>
        <w:spacing w:before="266" w:line="276" w:lineRule="auto"/>
        <w:ind w:right="2522"/>
        <w:rPr>
          <w:b/>
          <w:sz w:val="36"/>
        </w:rPr>
      </w:pPr>
      <w:r>
        <w:rPr>
          <w:b/>
          <w:sz w:val="36"/>
        </w:rPr>
        <w:t>Stairs,</w:t>
      </w:r>
      <w:r>
        <w:rPr>
          <w:b/>
          <w:spacing w:val="-3"/>
          <w:sz w:val="36"/>
        </w:rPr>
        <w:t xml:space="preserve"> </w:t>
      </w:r>
      <w:r>
        <w:rPr>
          <w:b/>
          <w:sz w:val="36"/>
        </w:rPr>
        <w:t>lifts,</w:t>
      </w:r>
      <w:r>
        <w:rPr>
          <w:b/>
          <w:spacing w:val="-3"/>
          <w:sz w:val="36"/>
        </w:rPr>
        <w:t xml:space="preserve"> </w:t>
      </w:r>
      <w:r>
        <w:rPr>
          <w:b/>
          <w:sz w:val="36"/>
        </w:rPr>
        <w:t>ramps,</w:t>
      </w:r>
      <w:r>
        <w:rPr>
          <w:b/>
          <w:spacing w:val="-5"/>
          <w:sz w:val="36"/>
        </w:rPr>
        <w:t xml:space="preserve"> </w:t>
      </w:r>
      <w:r>
        <w:rPr>
          <w:b/>
          <w:sz w:val="36"/>
        </w:rPr>
        <w:t>escalators,</w:t>
      </w:r>
      <w:r>
        <w:rPr>
          <w:b/>
          <w:spacing w:val="-5"/>
          <w:sz w:val="36"/>
        </w:rPr>
        <w:t xml:space="preserve"> </w:t>
      </w:r>
      <w:r>
        <w:rPr>
          <w:b/>
          <w:sz w:val="36"/>
        </w:rPr>
        <w:t>etc.</w:t>
      </w:r>
      <w:r>
        <w:rPr>
          <w:b/>
          <w:spacing w:val="-4"/>
          <w:sz w:val="36"/>
        </w:rPr>
        <w:t xml:space="preserve"> </w:t>
      </w:r>
      <w:r>
        <w:rPr>
          <w:b/>
          <w:sz w:val="36"/>
        </w:rPr>
        <w:t>are</w:t>
      </w:r>
      <w:r>
        <w:rPr>
          <w:b/>
          <w:spacing w:val="-4"/>
          <w:sz w:val="36"/>
        </w:rPr>
        <w:t xml:space="preserve"> </w:t>
      </w:r>
      <w:r>
        <w:rPr>
          <w:b/>
          <w:sz w:val="36"/>
        </w:rPr>
        <w:t>the</w:t>
      </w:r>
      <w:r>
        <w:rPr>
          <w:b/>
          <w:spacing w:val="-1"/>
          <w:sz w:val="36"/>
        </w:rPr>
        <w:t xml:space="preserve"> </w:t>
      </w:r>
      <w:r>
        <w:rPr>
          <w:b/>
          <w:sz w:val="36"/>
        </w:rPr>
        <w:t>means</w:t>
      </w:r>
      <w:r>
        <w:rPr>
          <w:b/>
          <w:spacing w:val="-3"/>
          <w:sz w:val="36"/>
        </w:rPr>
        <w:t xml:space="preserve"> </w:t>
      </w:r>
      <w:r>
        <w:rPr>
          <w:b/>
          <w:sz w:val="36"/>
        </w:rPr>
        <w:t>of</w:t>
      </w:r>
      <w:r>
        <w:rPr>
          <w:b/>
          <w:spacing w:val="-3"/>
          <w:sz w:val="36"/>
        </w:rPr>
        <w:t xml:space="preserve"> </w:t>
      </w:r>
      <w:r>
        <w:rPr>
          <w:b/>
          <w:sz w:val="36"/>
        </w:rPr>
        <w:t>vertical</w:t>
      </w:r>
      <w:r>
        <w:rPr>
          <w:b/>
          <w:spacing w:val="-3"/>
          <w:sz w:val="36"/>
        </w:rPr>
        <w:t xml:space="preserve"> </w:t>
      </w:r>
      <w:r>
        <w:rPr>
          <w:b/>
          <w:sz w:val="36"/>
        </w:rPr>
        <w:t>transportation between the floors.</w:t>
      </w:r>
    </w:p>
    <w:p w:rsidR="0086686C" w:rsidRDefault="00F737EA">
      <w:pPr>
        <w:pStyle w:val="ListParagraph"/>
        <w:numPr>
          <w:ilvl w:val="1"/>
          <w:numId w:val="79"/>
        </w:numPr>
        <w:tabs>
          <w:tab w:val="left" w:pos="1440"/>
        </w:tabs>
        <w:spacing w:before="3" w:line="273" w:lineRule="auto"/>
        <w:ind w:right="1501"/>
        <w:rPr>
          <w:b/>
          <w:sz w:val="36"/>
        </w:rPr>
      </w:pPr>
      <w:r>
        <w:rPr>
          <w:b/>
          <w:sz w:val="36"/>
        </w:rPr>
        <w:t>Stair</w:t>
      </w:r>
      <w:r>
        <w:rPr>
          <w:b/>
          <w:spacing w:val="-4"/>
          <w:sz w:val="36"/>
        </w:rPr>
        <w:t xml:space="preserve"> </w:t>
      </w:r>
      <w:r>
        <w:rPr>
          <w:b/>
          <w:sz w:val="36"/>
        </w:rPr>
        <w:t>is</w:t>
      </w:r>
      <w:r>
        <w:rPr>
          <w:b/>
          <w:spacing w:val="-3"/>
          <w:sz w:val="36"/>
        </w:rPr>
        <w:t xml:space="preserve"> </w:t>
      </w:r>
      <w:r>
        <w:rPr>
          <w:b/>
          <w:sz w:val="36"/>
        </w:rPr>
        <w:t>defined</w:t>
      </w:r>
      <w:r>
        <w:rPr>
          <w:b/>
          <w:spacing w:val="-5"/>
          <w:sz w:val="36"/>
        </w:rPr>
        <w:t xml:space="preserve"> </w:t>
      </w:r>
      <w:r>
        <w:rPr>
          <w:b/>
          <w:sz w:val="36"/>
        </w:rPr>
        <w:t>as</w:t>
      </w:r>
      <w:r>
        <w:rPr>
          <w:b/>
          <w:spacing w:val="-3"/>
          <w:sz w:val="36"/>
        </w:rPr>
        <w:t xml:space="preserve"> </w:t>
      </w:r>
      <w:r>
        <w:rPr>
          <w:b/>
          <w:sz w:val="36"/>
        </w:rPr>
        <w:t>a</w:t>
      </w:r>
      <w:r>
        <w:rPr>
          <w:b/>
          <w:spacing w:val="-3"/>
          <w:sz w:val="36"/>
        </w:rPr>
        <w:t xml:space="preserve"> </w:t>
      </w:r>
      <w:r>
        <w:rPr>
          <w:b/>
          <w:sz w:val="36"/>
        </w:rPr>
        <w:t>sequence</w:t>
      </w:r>
      <w:r>
        <w:rPr>
          <w:b/>
          <w:spacing w:val="-3"/>
          <w:sz w:val="36"/>
        </w:rPr>
        <w:t xml:space="preserve"> </w:t>
      </w:r>
      <w:r>
        <w:rPr>
          <w:b/>
          <w:sz w:val="36"/>
        </w:rPr>
        <w:t>of</w:t>
      </w:r>
      <w:r>
        <w:rPr>
          <w:b/>
          <w:spacing w:val="-3"/>
          <w:sz w:val="36"/>
        </w:rPr>
        <w:t xml:space="preserve"> </w:t>
      </w:r>
      <w:r>
        <w:rPr>
          <w:b/>
          <w:sz w:val="36"/>
        </w:rPr>
        <w:t>steps</w:t>
      </w:r>
      <w:r>
        <w:rPr>
          <w:b/>
          <w:spacing w:val="-3"/>
          <w:sz w:val="36"/>
        </w:rPr>
        <w:t xml:space="preserve"> </w:t>
      </w:r>
      <w:r>
        <w:rPr>
          <w:b/>
          <w:sz w:val="36"/>
        </w:rPr>
        <w:t>suitably</w:t>
      </w:r>
      <w:r>
        <w:rPr>
          <w:b/>
          <w:spacing w:val="-6"/>
          <w:sz w:val="36"/>
        </w:rPr>
        <w:t xml:space="preserve"> </w:t>
      </w:r>
      <w:r>
        <w:rPr>
          <w:b/>
          <w:sz w:val="36"/>
        </w:rPr>
        <w:t>arranged</w:t>
      </w:r>
      <w:r>
        <w:rPr>
          <w:b/>
          <w:spacing w:val="-3"/>
          <w:sz w:val="36"/>
        </w:rPr>
        <w:t xml:space="preserve"> </w:t>
      </w:r>
      <w:r>
        <w:rPr>
          <w:b/>
          <w:sz w:val="36"/>
        </w:rPr>
        <w:t>for</w:t>
      </w:r>
      <w:r>
        <w:rPr>
          <w:b/>
          <w:spacing w:val="-4"/>
          <w:sz w:val="36"/>
        </w:rPr>
        <w:t xml:space="preserve"> </w:t>
      </w:r>
      <w:r>
        <w:rPr>
          <w:b/>
          <w:sz w:val="36"/>
        </w:rPr>
        <w:t>the</w:t>
      </w:r>
      <w:r>
        <w:rPr>
          <w:b/>
          <w:spacing w:val="-4"/>
          <w:sz w:val="36"/>
        </w:rPr>
        <w:t xml:space="preserve"> </w:t>
      </w:r>
      <w:r>
        <w:rPr>
          <w:b/>
          <w:sz w:val="36"/>
        </w:rPr>
        <w:t>purpose</w:t>
      </w:r>
      <w:r>
        <w:rPr>
          <w:b/>
          <w:spacing w:val="-5"/>
          <w:sz w:val="36"/>
        </w:rPr>
        <w:t xml:space="preserve"> </w:t>
      </w:r>
      <w:r>
        <w:rPr>
          <w:b/>
          <w:sz w:val="36"/>
        </w:rPr>
        <w:t>of</w:t>
      </w:r>
      <w:r>
        <w:rPr>
          <w:b/>
          <w:spacing w:val="-2"/>
          <w:sz w:val="36"/>
        </w:rPr>
        <w:t xml:space="preserve"> </w:t>
      </w:r>
      <w:r>
        <w:rPr>
          <w:b/>
          <w:sz w:val="36"/>
        </w:rPr>
        <w:t>ascent and descent between the floors or landings.</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79"/>
        </w:numPr>
        <w:tabs>
          <w:tab w:val="left" w:pos="1440"/>
        </w:tabs>
        <w:spacing w:before="83" w:line="276" w:lineRule="auto"/>
        <w:ind w:right="2307"/>
        <w:rPr>
          <w:b/>
          <w:sz w:val="36"/>
        </w:rPr>
      </w:pPr>
      <w:r>
        <w:rPr>
          <w:b/>
          <w:noProof/>
          <w:sz w:val="36"/>
        </w:rPr>
        <w:lastRenderedPageBreak/>
        <w:drawing>
          <wp:anchor distT="0" distB="0" distL="0" distR="0" simplePos="0" relativeHeight="484578816" behindDoc="1" locked="0" layoutInCell="1" allowOverlap="1">
            <wp:simplePos x="0" y="0"/>
            <wp:positionH relativeFrom="page">
              <wp:posOffset>0</wp:posOffset>
            </wp:positionH>
            <wp:positionV relativeFrom="page">
              <wp:posOffset>0</wp:posOffset>
            </wp:positionV>
            <wp:extent cx="10059670" cy="7773670"/>
            <wp:effectExtent l="0" t="0" r="0" b="0"/>
            <wp:wrapNone/>
            <wp:docPr id="318" name="Image 3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8" name="Image 318"/>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A</w:t>
      </w:r>
      <w:r>
        <w:rPr>
          <w:b/>
          <w:spacing w:val="-3"/>
          <w:sz w:val="36"/>
        </w:rPr>
        <w:t xml:space="preserve"> </w:t>
      </w:r>
      <w:r>
        <w:rPr>
          <w:b/>
          <w:sz w:val="36"/>
        </w:rPr>
        <w:t>ramp</w:t>
      </w:r>
      <w:r>
        <w:rPr>
          <w:b/>
          <w:spacing w:val="-2"/>
          <w:sz w:val="36"/>
        </w:rPr>
        <w:t xml:space="preserve"> </w:t>
      </w:r>
      <w:r>
        <w:rPr>
          <w:b/>
          <w:sz w:val="36"/>
        </w:rPr>
        <w:t>is</w:t>
      </w:r>
      <w:r>
        <w:rPr>
          <w:b/>
          <w:spacing w:val="-2"/>
          <w:sz w:val="36"/>
        </w:rPr>
        <w:t xml:space="preserve"> </w:t>
      </w:r>
      <w:r>
        <w:rPr>
          <w:b/>
          <w:sz w:val="36"/>
        </w:rPr>
        <w:t>a</w:t>
      </w:r>
      <w:r>
        <w:rPr>
          <w:b/>
          <w:spacing w:val="-2"/>
          <w:sz w:val="36"/>
        </w:rPr>
        <w:t xml:space="preserve"> </w:t>
      </w:r>
      <w:r>
        <w:rPr>
          <w:b/>
          <w:sz w:val="36"/>
        </w:rPr>
        <w:t>sloping</w:t>
      </w:r>
      <w:r>
        <w:rPr>
          <w:b/>
          <w:spacing w:val="-3"/>
          <w:sz w:val="36"/>
        </w:rPr>
        <w:t xml:space="preserve"> </w:t>
      </w:r>
      <w:r>
        <w:rPr>
          <w:b/>
          <w:sz w:val="36"/>
        </w:rPr>
        <w:t>surface</w:t>
      </w:r>
      <w:r>
        <w:rPr>
          <w:b/>
          <w:spacing w:val="-1"/>
          <w:sz w:val="36"/>
        </w:rPr>
        <w:t xml:space="preserve"> </w:t>
      </w:r>
      <w:r>
        <w:rPr>
          <w:b/>
          <w:sz w:val="36"/>
        </w:rPr>
        <w:t>and</w:t>
      </w:r>
      <w:r>
        <w:rPr>
          <w:b/>
          <w:spacing w:val="-2"/>
          <w:sz w:val="36"/>
        </w:rPr>
        <w:t xml:space="preserve"> </w:t>
      </w:r>
      <w:r>
        <w:rPr>
          <w:b/>
          <w:sz w:val="36"/>
        </w:rPr>
        <w:t>it</w:t>
      </w:r>
      <w:r>
        <w:rPr>
          <w:b/>
          <w:spacing w:val="-2"/>
          <w:sz w:val="36"/>
        </w:rPr>
        <w:t xml:space="preserve"> </w:t>
      </w:r>
      <w:r>
        <w:rPr>
          <w:b/>
          <w:sz w:val="36"/>
        </w:rPr>
        <w:t>is</w:t>
      </w:r>
      <w:r>
        <w:rPr>
          <w:b/>
          <w:spacing w:val="-2"/>
          <w:sz w:val="36"/>
        </w:rPr>
        <w:t xml:space="preserve"> </w:t>
      </w:r>
      <w:r>
        <w:rPr>
          <w:b/>
          <w:sz w:val="36"/>
        </w:rPr>
        <w:t>adopted</w:t>
      </w:r>
      <w:r>
        <w:rPr>
          <w:b/>
          <w:spacing w:val="-2"/>
          <w:sz w:val="36"/>
        </w:rPr>
        <w:t xml:space="preserve"> </w:t>
      </w:r>
      <w:r>
        <w:rPr>
          <w:b/>
          <w:sz w:val="36"/>
        </w:rPr>
        <w:t>as</w:t>
      </w:r>
      <w:r>
        <w:rPr>
          <w:b/>
          <w:spacing w:val="-2"/>
          <w:sz w:val="36"/>
        </w:rPr>
        <w:t xml:space="preserve"> </w:t>
      </w:r>
      <w:r>
        <w:rPr>
          <w:b/>
          <w:sz w:val="36"/>
        </w:rPr>
        <w:t>a</w:t>
      </w:r>
      <w:r>
        <w:rPr>
          <w:b/>
          <w:spacing w:val="-5"/>
          <w:sz w:val="36"/>
        </w:rPr>
        <w:t xml:space="preserve"> </w:t>
      </w:r>
      <w:r>
        <w:rPr>
          <w:b/>
          <w:sz w:val="36"/>
        </w:rPr>
        <w:t>substitute</w:t>
      </w:r>
      <w:r>
        <w:rPr>
          <w:b/>
          <w:spacing w:val="-2"/>
          <w:sz w:val="36"/>
        </w:rPr>
        <w:t xml:space="preserve"> </w:t>
      </w:r>
      <w:r>
        <w:rPr>
          <w:b/>
          <w:sz w:val="36"/>
        </w:rPr>
        <w:t>for</w:t>
      </w:r>
      <w:r>
        <w:rPr>
          <w:b/>
          <w:spacing w:val="-3"/>
          <w:sz w:val="36"/>
        </w:rPr>
        <w:t xml:space="preserve"> </w:t>
      </w:r>
      <w:r>
        <w:rPr>
          <w:b/>
          <w:sz w:val="36"/>
        </w:rPr>
        <w:t>stair</w:t>
      </w:r>
      <w:r>
        <w:rPr>
          <w:b/>
          <w:spacing w:val="-3"/>
          <w:sz w:val="36"/>
        </w:rPr>
        <w:t xml:space="preserve"> </w:t>
      </w:r>
      <w:r>
        <w:rPr>
          <w:b/>
          <w:sz w:val="36"/>
        </w:rPr>
        <w:t>for</w:t>
      </w:r>
      <w:r>
        <w:rPr>
          <w:b/>
          <w:spacing w:val="-3"/>
          <w:sz w:val="36"/>
        </w:rPr>
        <w:t xml:space="preserve"> </w:t>
      </w:r>
      <w:r>
        <w:rPr>
          <w:b/>
          <w:sz w:val="36"/>
        </w:rPr>
        <w:t>easy movement between the floors. A slope of 1 in 10 is desirable.</w:t>
      </w:r>
    </w:p>
    <w:p w:rsidR="0086686C" w:rsidRDefault="00F737EA">
      <w:pPr>
        <w:pStyle w:val="ListParagraph"/>
        <w:numPr>
          <w:ilvl w:val="1"/>
          <w:numId w:val="79"/>
        </w:numPr>
        <w:tabs>
          <w:tab w:val="left" w:pos="1440"/>
        </w:tabs>
        <w:spacing w:line="276" w:lineRule="auto"/>
        <w:ind w:right="2691"/>
        <w:rPr>
          <w:b/>
          <w:sz w:val="36"/>
        </w:rPr>
      </w:pPr>
      <w:r>
        <w:rPr>
          <w:b/>
          <w:sz w:val="36"/>
        </w:rPr>
        <w:t>The</w:t>
      </w:r>
      <w:r>
        <w:rPr>
          <w:b/>
          <w:spacing w:val="-2"/>
          <w:sz w:val="36"/>
        </w:rPr>
        <w:t xml:space="preserve"> </w:t>
      </w:r>
      <w:r>
        <w:rPr>
          <w:b/>
          <w:sz w:val="36"/>
        </w:rPr>
        <w:t>flooring</w:t>
      </w:r>
      <w:r>
        <w:rPr>
          <w:b/>
          <w:spacing w:val="-4"/>
          <w:sz w:val="36"/>
        </w:rPr>
        <w:t xml:space="preserve"> </w:t>
      </w:r>
      <w:r>
        <w:rPr>
          <w:b/>
          <w:sz w:val="36"/>
        </w:rPr>
        <w:t>of</w:t>
      </w:r>
      <w:r>
        <w:rPr>
          <w:b/>
          <w:spacing w:val="-2"/>
          <w:sz w:val="36"/>
        </w:rPr>
        <w:t xml:space="preserve"> </w:t>
      </w:r>
      <w:r>
        <w:rPr>
          <w:b/>
          <w:sz w:val="36"/>
        </w:rPr>
        <w:t>ramp</w:t>
      </w:r>
      <w:r>
        <w:rPr>
          <w:b/>
          <w:spacing w:val="-3"/>
          <w:sz w:val="36"/>
        </w:rPr>
        <w:t xml:space="preserve"> </w:t>
      </w:r>
      <w:r>
        <w:rPr>
          <w:b/>
          <w:sz w:val="36"/>
        </w:rPr>
        <w:t>should</w:t>
      </w:r>
      <w:r>
        <w:rPr>
          <w:b/>
          <w:spacing w:val="-3"/>
          <w:sz w:val="36"/>
        </w:rPr>
        <w:t xml:space="preserve"> </w:t>
      </w:r>
      <w:r>
        <w:rPr>
          <w:b/>
          <w:sz w:val="36"/>
        </w:rPr>
        <w:t>be</w:t>
      </w:r>
      <w:r>
        <w:rPr>
          <w:b/>
          <w:spacing w:val="-5"/>
          <w:sz w:val="36"/>
        </w:rPr>
        <w:t xml:space="preserve"> </w:t>
      </w:r>
      <w:r>
        <w:rPr>
          <w:b/>
          <w:sz w:val="36"/>
        </w:rPr>
        <w:t>of</w:t>
      </w:r>
      <w:r>
        <w:rPr>
          <w:b/>
          <w:spacing w:val="-2"/>
          <w:sz w:val="36"/>
        </w:rPr>
        <w:t xml:space="preserve"> </w:t>
      </w:r>
      <w:r>
        <w:rPr>
          <w:b/>
          <w:sz w:val="36"/>
        </w:rPr>
        <w:t>non-slippery</w:t>
      </w:r>
      <w:r>
        <w:rPr>
          <w:b/>
          <w:spacing w:val="-6"/>
          <w:sz w:val="36"/>
        </w:rPr>
        <w:t xml:space="preserve"> </w:t>
      </w:r>
      <w:r>
        <w:rPr>
          <w:b/>
          <w:sz w:val="36"/>
        </w:rPr>
        <w:t>material.</w:t>
      </w:r>
      <w:r>
        <w:rPr>
          <w:b/>
          <w:spacing w:val="-4"/>
          <w:sz w:val="36"/>
        </w:rPr>
        <w:t xml:space="preserve"> </w:t>
      </w:r>
      <w:r>
        <w:rPr>
          <w:b/>
          <w:sz w:val="36"/>
        </w:rPr>
        <w:t>Its</w:t>
      </w:r>
      <w:r>
        <w:rPr>
          <w:b/>
          <w:spacing w:val="-3"/>
          <w:sz w:val="36"/>
        </w:rPr>
        <w:t xml:space="preserve"> </w:t>
      </w:r>
      <w:r>
        <w:rPr>
          <w:b/>
          <w:sz w:val="36"/>
        </w:rPr>
        <w:t>shape</w:t>
      </w:r>
      <w:r>
        <w:rPr>
          <w:b/>
          <w:spacing w:val="-3"/>
          <w:sz w:val="36"/>
        </w:rPr>
        <w:t xml:space="preserve"> </w:t>
      </w:r>
      <w:r>
        <w:rPr>
          <w:b/>
          <w:sz w:val="36"/>
        </w:rPr>
        <w:t>may</w:t>
      </w:r>
      <w:r>
        <w:rPr>
          <w:b/>
          <w:spacing w:val="-6"/>
          <w:sz w:val="36"/>
        </w:rPr>
        <w:t xml:space="preserve"> </w:t>
      </w:r>
      <w:r>
        <w:rPr>
          <w:b/>
          <w:sz w:val="36"/>
        </w:rPr>
        <w:t>be straight, zigzag, spiral, curve, etc.</w:t>
      </w:r>
    </w:p>
    <w:p w:rsidR="0086686C" w:rsidRDefault="00F737EA">
      <w:pPr>
        <w:pStyle w:val="ListParagraph"/>
        <w:numPr>
          <w:ilvl w:val="1"/>
          <w:numId w:val="79"/>
        </w:numPr>
        <w:tabs>
          <w:tab w:val="left" w:pos="1440"/>
        </w:tabs>
        <w:ind w:right="1587"/>
        <w:rPr>
          <w:b/>
          <w:sz w:val="36"/>
        </w:rPr>
      </w:pPr>
      <w:r>
        <w:rPr>
          <w:b/>
          <w:sz w:val="36"/>
        </w:rPr>
        <w:t>Escalators</w:t>
      </w:r>
      <w:r>
        <w:rPr>
          <w:b/>
          <w:spacing w:val="-3"/>
          <w:sz w:val="36"/>
        </w:rPr>
        <w:t xml:space="preserve"> </w:t>
      </w:r>
      <w:r>
        <w:rPr>
          <w:b/>
          <w:sz w:val="36"/>
        </w:rPr>
        <w:t>are</w:t>
      </w:r>
      <w:r>
        <w:rPr>
          <w:b/>
          <w:spacing w:val="-3"/>
          <w:sz w:val="36"/>
        </w:rPr>
        <w:t xml:space="preserve"> </w:t>
      </w:r>
      <w:r>
        <w:rPr>
          <w:b/>
          <w:sz w:val="36"/>
        </w:rPr>
        <w:t>ever</w:t>
      </w:r>
      <w:r>
        <w:rPr>
          <w:b/>
          <w:spacing w:val="-4"/>
          <w:sz w:val="36"/>
        </w:rPr>
        <w:t xml:space="preserve"> </w:t>
      </w:r>
      <w:r>
        <w:rPr>
          <w:b/>
          <w:sz w:val="36"/>
        </w:rPr>
        <w:t>moving</w:t>
      </w:r>
      <w:r>
        <w:rPr>
          <w:b/>
          <w:spacing w:val="-6"/>
          <w:sz w:val="36"/>
        </w:rPr>
        <w:t xml:space="preserve"> </w:t>
      </w:r>
      <w:r>
        <w:rPr>
          <w:b/>
          <w:sz w:val="36"/>
        </w:rPr>
        <w:t>flights</w:t>
      </w:r>
      <w:r>
        <w:rPr>
          <w:b/>
          <w:spacing w:val="-3"/>
          <w:sz w:val="36"/>
        </w:rPr>
        <w:t xml:space="preserve"> </w:t>
      </w:r>
      <w:r>
        <w:rPr>
          <w:b/>
          <w:sz w:val="36"/>
        </w:rPr>
        <w:t>of</w:t>
      </w:r>
      <w:r>
        <w:rPr>
          <w:b/>
          <w:spacing w:val="-5"/>
          <w:sz w:val="36"/>
        </w:rPr>
        <w:t xml:space="preserve"> </w:t>
      </w:r>
      <w:r>
        <w:rPr>
          <w:b/>
          <w:sz w:val="36"/>
        </w:rPr>
        <w:t>electrically</w:t>
      </w:r>
      <w:r>
        <w:rPr>
          <w:b/>
          <w:spacing w:val="-6"/>
          <w:sz w:val="36"/>
        </w:rPr>
        <w:t xml:space="preserve"> </w:t>
      </w:r>
      <w:r>
        <w:rPr>
          <w:b/>
          <w:sz w:val="36"/>
        </w:rPr>
        <w:t>o</w:t>
      </w:r>
      <w:r>
        <w:rPr>
          <w:b/>
          <w:sz w:val="36"/>
        </w:rPr>
        <w:t>perated</w:t>
      </w:r>
      <w:r>
        <w:rPr>
          <w:b/>
          <w:spacing w:val="-3"/>
          <w:sz w:val="36"/>
        </w:rPr>
        <w:t xml:space="preserve"> </w:t>
      </w:r>
      <w:r>
        <w:rPr>
          <w:b/>
          <w:sz w:val="36"/>
        </w:rPr>
        <w:t>stairs.</w:t>
      </w:r>
      <w:r>
        <w:rPr>
          <w:b/>
          <w:spacing w:val="-6"/>
          <w:sz w:val="36"/>
        </w:rPr>
        <w:t xml:space="preserve"> </w:t>
      </w:r>
      <w:r>
        <w:rPr>
          <w:b/>
          <w:sz w:val="36"/>
        </w:rPr>
        <w:t>These escalators are kept in motion by a revolving drum.</w:t>
      </w:r>
    </w:p>
    <w:p w:rsidR="0086686C" w:rsidRDefault="00F737EA">
      <w:pPr>
        <w:pStyle w:val="ListParagraph"/>
        <w:numPr>
          <w:ilvl w:val="0"/>
          <w:numId w:val="79"/>
        </w:numPr>
        <w:tabs>
          <w:tab w:val="left" w:pos="1277"/>
        </w:tabs>
        <w:spacing w:before="198"/>
        <w:ind w:left="1277" w:hanging="557"/>
        <w:rPr>
          <w:b/>
          <w:sz w:val="36"/>
        </w:rPr>
      </w:pPr>
      <w:r>
        <w:rPr>
          <w:b/>
          <w:color w:val="E26C09"/>
          <w:sz w:val="36"/>
        </w:rPr>
        <w:t>Building</w:t>
      </w:r>
      <w:r>
        <w:rPr>
          <w:b/>
          <w:color w:val="E26C09"/>
          <w:spacing w:val="-6"/>
          <w:sz w:val="36"/>
        </w:rPr>
        <w:t xml:space="preserve"> </w:t>
      </w:r>
      <w:r>
        <w:rPr>
          <w:b/>
          <w:color w:val="E26C09"/>
          <w:sz w:val="36"/>
        </w:rPr>
        <w:t>finishes</w:t>
      </w:r>
      <w:r>
        <w:rPr>
          <w:b/>
          <w:color w:val="E26C09"/>
          <w:spacing w:val="-7"/>
          <w:sz w:val="36"/>
        </w:rPr>
        <w:t xml:space="preserve"> </w:t>
      </w:r>
      <w:r>
        <w:rPr>
          <w:b/>
          <w:color w:val="E26C09"/>
          <w:sz w:val="36"/>
        </w:rPr>
        <w:t>like</w:t>
      </w:r>
      <w:r>
        <w:rPr>
          <w:b/>
          <w:color w:val="E26C09"/>
          <w:spacing w:val="-5"/>
          <w:sz w:val="36"/>
        </w:rPr>
        <w:t xml:space="preserve"> </w:t>
      </w:r>
      <w:r>
        <w:rPr>
          <w:b/>
          <w:color w:val="E26C09"/>
          <w:sz w:val="36"/>
        </w:rPr>
        <w:t>plastering,</w:t>
      </w:r>
      <w:r>
        <w:rPr>
          <w:b/>
          <w:color w:val="E26C09"/>
          <w:spacing w:val="-5"/>
          <w:sz w:val="36"/>
        </w:rPr>
        <w:t xml:space="preserve"> </w:t>
      </w:r>
      <w:r>
        <w:rPr>
          <w:b/>
          <w:color w:val="E26C09"/>
          <w:sz w:val="36"/>
        </w:rPr>
        <w:t>painting,</w:t>
      </w:r>
      <w:r>
        <w:rPr>
          <w:b/>
          <w:color w:val="E26C09"/>
          <w:spacing w:val="-5"/>
          <w:sz w:val="36"/>
        </w:rPr>
        <w:t xml:space="preserve"> </w:t>
      </w:r>
      <w:r>
        <w:rPr>
          <w:b/>
          <w:color w:val="E26C09"/>
          <w:sz w:val="36"/>
        </w:rPr>
        <w:t>whitewashing,</w:t>
      </w:r>
      <w:r>
        <w:rPr>
          <w:b/>
          <w:color w:val="E26C09"/>
          <w:spacing w:val="-5"/>
          <w:sz w:val="36"/>
        </w:rPr>
        <w:t xml:space="preserve"> </w:t>
      </w:r>
      <w:r>
        <w:rPr>
          <w:b/>
          <w:color w:val="E26C09"/>
          <w:sz w:val="36"/>
        </w:rPr>
        <w:t>flooring,</w:t>
      </w:r>
      <w:r>
        <w:rPr>
          <w:b/>
          <w:color w:val="E26C09"/>
          <w:spacing w:val="-4"/>
          <w:sz w:val="36"/>
        </w:rPr>
        <w:t xml:space="preserve"> </w:t>
      </w:r>
      <w:proofErr w:type="spellStart"/>
      <w:r>
        <w:rPr>
          <w:b/>
          <w:color w:val="E26C09"/>
          <w:spacing w:val="-4"/>
          <w:sz w:val="36"/>
        </w:rPr>
        <w:t>etc</w:t>
      </w:r>
      <w:proofErr w:type="spellEnd"/>
      <w:r>
        <w:rPr>
          <w:b/>
          <w:color w:val="E26C09"/>
          <w:spacing w:val="-4"/>
          <w:sz w:val="36"/>
        </w:rPr>
        <w:t>:</w:t>
      </w:r>
    </w:p>
    <w:p w:rsidR="0086686C" w:rsidRDefault="00F737EA">
      <w:pPr>
        <w:pStyle w:val="ListParagraph"/>
        <w:numPr>
          <w:ilvl w:val="1"/>
          <w:numId w:val="79"/>
        </w:numPr>
        <w:tabs>
          <w:tab w:val="left" w:pos="1440"/>
        </w:tabs>
        <w:spacing w:before="199"/>
        <w:ind w:right="3356"/>
        <w:rPr>
          <w:b/>
          <w:sz w:val="36"/>
        </w:rPr>
      </w:pPr>
      <w:r>
        <w:rPr>
          <w:b/>
          <w:sz w:val="36"/>
        </w:rPr>
        <w:t>To</w:t>
      </w:r>
      <w:r>
        <w:rPr>
          <w:b/>
          <w:spacing w:val="-4"/>
          <w:sz w:val="36"/>
        </w:rPr>
        <w:t xml:space="preserve"> </w:t>
      </w:r>
      <w:r>
        <w:rPr>
          <w:b/>
          <w:sz w:val="36"/>
        </w:rPr>
        <w:t>protect</w:t>
      </w:r>
      <w:r>
        <w:rPr>
          <w:b/>
          <w:spacing w:val="-4"/>
          <w:sz w:val="36"/>
        </w:rPr>
        <w:t xml:space="preserve"> </w:t>
      </w:r>
      <w:r>
        <w:rPr>
          <w:b/>
          <w:sz w:val="36"/>
        </w:rPr>
        <w:t>the</w:t>
      </w:r>
      <w:r>
        <w:rPr>
          <w:b/>
          <w:spacing w:val="-6"/>
          <w:sz w:val="36"/>
        </w:rPr>
        <w:t xml:space="preserve"> </w:t>
      </w:r>
      <w:r>
        <w:rPr>
          <w:b/>
          <w:sz w:val="36"/>
        </w:rPr>
        <w:t>exposed</w:t>
      </w:r>
      <w:r>
        <w:rPr>
          <w:b/>
          <w:spacing w:val="-4"/>
          <w:sz w:val="36"/>
        </w:rPr>
        <w:t xml:space="preserve"> </w:t>
      </w:r>
      <w:r>
        <w:rPr>
          <w:b/>
          <w:sz w:val="36"/>
        </w:rPr>
        <w:t>surface</w:t>
      </w:r>
      <w:r>
        <w:rPr>
          <w:b/>
          <w:spacing w:val="-6"/>
          <w:sz w:val="36"/>
        </w:rPr>
        <w:t xml:space="preserve"> </w:t>
      </w:r>
      <w:r>
        <w:rPr>
          <w:b/>
          <w:sz w:val="36"/>
        </w:rPr>
        <w:t>of</w:t>
      </w:r>
      <w:r>
        <w:rPr>
          <w:b/>
          <w:spacing w:val="-3"/>
          <w:sz w:val="36"/>
        </w:rPr>
        <w:t xml:space="preserve"> </w:t>
      </w:r>
      <w:r>
        <w:rPr>
          <w:b/>
          <w:sz w:val="36"/>
        </w:rPr>
        <w:t>walls</w:t>
      </w:r>
      <w:r>
        <w:rPr>
          <w:b/>
          <w:spacing w:val="-4"/>
          <w:sz w:val="36"/>
        </w:rPr>
        <w:t xml:space="preserve"> </w:t>
      </w:r>
      <w:r>
        <w:rPr>
          <w:b/>
          <w:sz w:val="36"/>
        </w:rPr>
        <w:t>and</w:t>
      </w:r>
      <w:r>
        <w:rPr>
          <w:b/>
          <w:spacing w:val="-4"/>
          <w:sz w:val="36"/>
        </w:rPr>
        <w:t xml:space="preserve"> </w:t>
      </w:r>
      <w:r>
        <w:rPr>
          <w:b/>
          <w:sz w:val="36"/>
        </w:rPr>
        <w:t>floors</w:t>
      </w:r>
      <w:r>
        <w:rPr>
          <w:b/>
          <w:spacing w:val="-4"/>
          <w:sz w:val="36"/>
        </w:rPr>
        <w:t xml:space="preserve"> </w:t>
      </w:r>
      <w:r>
        <w:rPr>
          <w:b/>
          <w:sz w:val="36"/>
        </w:rPr>
        <w:t>from</w:t>
      </w:r>
      <w:r>
        <w:rPr>
          <w:b/>
          <w:spacing w:val="-5"/>
          <w:sz w:val="36"/>
        </w:rPr>
        <w:t xml:space="preserve"> </w:t>
      </w:r>
      <w:r>
        <w:rPr>
          <w:b/>
          <w:sz w:val="36"/>
        </w:rPr>
        <w:t>the</w:t>
      </w:r>
      <w:r>
        <w:rPr>
          <w:b/>
          <w:spacing w:val="-5"/>
          <w:sz w:val="36"/>
        </w:rPr>
        <w:t xml:space="preserve"> </w:t>
      </w:r>
      <w:r>
        <w:rPr>
          <w:b/>
          <w:sz w:val="36"/>
        </w:rPr>
        <w:t>effects</w:t>
      </w:r>
      <w:r>
        <w:rPr>
          <w:b/>
          <w:spacing w:val="-4"/>
          <w:sz w:val="36"/>
        </w:rPr>
        <w:t xml:space="preserve"> </w:t>
      </w:r>
      <w:r>
        <w:rPr>
          <w:b/>
          <w:sz w:val="36"/>
        </w:rPr>
        <w:t>of atmospheric actions, building finishes are used.</w:t>
      </w:r>
    </w:p>
    <w:p w:rsidR="0086686C" w:rsidRDefault="00F737EA">
      <w:pPr>
        <w:pStyle w:val="ListParagraph"/>
        <w:numPr>
          <w:ilvl w:val="1"/>
          <w:numId w:val="79"/>
        </w:numPr>
        <w:tabs>
          <w:tab w:val="left" w:pos="1440"/>
        </w:tabs>
        <w:ind w:right="2566"/>
        <w:rPr>
          <w:b/>
          <w:sz w:val="36"/>
        </w:rPr>
      </w:pPr>
      <w:r>
        <w:rPr>
          <w:b/>
          <w:sz w:val="36"/>
        </w:rPr>
        <w:t>They</w:t>
      </w:r>
      <w:r>
        <w:rPr>
          <w:b/>
          <w:spacing w:val="-3"/>
          <w:sz w:val="36"/>
        </w:rPr>
        <w:t xml:space="preserve"> </w:t>
      </w:r>
      <w:r>
        <w:rPr>
          <w:b/>
          <w:sz w:val="36"/>
        </w:rPr>
        <w:t>improve</w:t>
      </w:r>
      <w:r>
        <w:rPr>
          <w:b/>
          <w:spacing w:val="-3"/>
          <w:sz w:val="36"/>
        </w:rPr>
        <w:t xml:space="preserve"> </w:t>
      </w:r>
      <w:r>
        <w:rPr>
          <w:b/>
          <w:sz w:val="36"/>
        </w:rPr>
        <w:t>the</w:t>
      </w:r>
      <w:r>
        <w:rPr>
          <w:b/>
          <w:spacing w:val="-3"/>
          <w:sz w:val="36"/>
        </w:rPr>
        <w:t xml:space="preserve"> </w:t>
      </w:r>
      <w:r>
        <w:rPr>
          <w:b/>
          <w:sz w:val="36"/>
        </w:rPr>
        <w:t>appearance</w:t>
      </w:r>
      <w:r>
        <w:rPr>
          <w:b/>
          <w:spacing w:val="-3"/>
          <w:sz w:val="36"/>
        </w:rPr>
        <w:t xml:space="preserve"> </w:t>
      </w:r>
      <w:r>
        <w:rPr>
          <w:b/>
          <w:sz w:val="36"/>
        </w:rPr>
        <w:t>of</w:t>
      </w:r>
      <w:r>
        <w:rPr>
          <w:b/>
          <w:spacing w:val="-4"/>
          <w:sz w:val="36"/>
        </w:rPr>
        <w:t xml:space="preserve"> </w:t>
      </w:r>
      <w:r>
        <w:rPr>
          <w:b/>
          <w:sz w:val="36"/>
        </w:rPr>
        <w:t>the</w:t>
      </w:r>
      <w:r>
        <w:rPr>
          <w:b/>
          <w:spacing w:val="-3"/>
          <w:sz w:val="36"/>
        </w:rPr>
        <w:t xml:space="preserve"> </w:t>
      </w:r>
      <w:r>
        <w:rPr>
          <w:b/>
          <w:sz w:val="36"/>
        </w:rPr>
        <w:t>structure</w:t>
      </w:r>
      <w:r>
        <w:rPr>
          <w:b/>
          <w:spacing w:val="-4"/>
          <w:sz w:val="36"/>
        </w:rPr>
        <w:t xml:space="preserve"> </w:t>
      </w:r>
      <w:r>
        <w:rPr>
          <w:b/>
          <w:sz w:val="36"/>
        </w:rPr>
        <w:t>as</w:t>
      </w:r>
      <w:r>
        <w:rPr>
          <w:b/>
          <w:spacing w:val="-6"/>
          <w:sz w:val="36"/>
        </w:rPr>
        <w:t xml:space="preserve"> </w:t>
      </w:r>
      <w:r>
        <w:rPr>
          <w:b/>
          <w:sz w:val="36"/>
        </w:rPr>
        <w:t>a</w:t>
      </w:r>
      <w:r>
        <w:rPr>
          <w:b/>
          <w:spacing w:val="-3"/>
          <w:sz w:val="36"/>
        </w:rPr>
        <w:t xml:space="preserve"> </w:t>
      </w:r>
      <w:r>
        <w:rPr>
          <w:b/>
          <w:sz w:val="36"/>
        </w:rPr>
        <w:t>whole</w:t>
      </w:r>
      <w:r>
        <w:rPr>
          <w:b/>
          <w:spacing w:val="-3"/>
          <w:sz w:val="36"/>
        </w:rPr>
        <w:t xml:space="preserve"> </w:t>
      </w:r>
      <w:r>
        <w:rPr>
          <w:b/>
          <w:sz w:val="36"/>
        </w:rPr>
        <w:t>and</w:t>
      </w:r>
      <w:r>
        <w:rPr>
          <w:b/>
          <w:spacing w:val="-3"/>
          <w:sz w:val="36"/>
        </w:rPr>
        <w:t xml:space="preserve"> </w:t>
      </w:r>
      <w:r>
        <w:rPr>
          <w:b/>
          <w:sz w:val="36"/>
        </w:rPr>
        <w:t>give</w:t>
      </w:r>
      <w:r>
        <w:rPr>
          <w:b/>
          <w:spacing w:val="-3"/>
          <w:sz w:val="36"/>
        </w:rPr>
        <w:t xml:space="preserve"> </w:t>
      </w:r>
      <w:r>
        <w:rPr>
          <w:b/>
          <w:sz w:val="36"/>
        </w:rPr>
        <w:t xml:space="preserve">smooth </w:t>
      </w:r>
      <w:r>
        <w:rPr>
          <w:b/>
          <w:spacing w:val="-2"/>
          <w:sz w:val="36"/>
        </w:rPr>
        <w:t>surface.</w:t>
      </w:r>
    </w:p>
    <w:p w:rsidR="0086686C" w:rsidRDefault="00F737EA">
      <w:pPr>
        <w:pStyle w:val="ListParagraph"/>
        <w:numPr>
          <w:ilvl w:val="0"/>
          <w:numId w:val="79"/>
        </w:numPr>
        <w:tabs>
          <w:tab w:val="left" w:pos="1192"/>
        </w:tabs>
        <w:spacing w:before="201"/>
        <w:ind w:left="1192" w:hanging="472"/>
        <w:rPr>
          <w:b/>
          <w:sz w:val="36"/>
        </w:rPr>
      </w:pPr>
      <w:r>
        <w:rPr>
          <w:b/>
          <w:color w:val="E26C09"/>
          <w:sz w:val="36"/>
        </w:rPr>
        <w:t>Utility</w:t>
      </w:r>
      <w:r>
        <w:rPr>
          <w:b/>
          <w:color w:val="E26C09"/>
          <w:spacing w:val="-2"/>
          <w:sz w:val="36"/>
        </w:rPr>
        <w:t xml:space="preserve"> fixtures:</w:t>
      </w:r>
    </w:p>
    <w:p w:rsidR="0086686C" w:rsidRDefault="00F737EA">
      <w:pPr>
        <w:pStyle w:val="ListParagraph"/>
        <w:numPr>
          <w:ilvl w:val="1"/>
          <w:numId w:val="79"/>
        </w:numPr>
        <w:tabs>
          <w:tab w:val="left" w:pos="1439"/>
        </w:tabs>
        <w:spacing w:before="199" w:line="459" w:lineRule="exact"/>
        <w:ind w:left="1439" w:hanging="359"/>
        <w:rPr>
          <w:b/>
          <w:sz w:val="36"/>
        </w:rPr>
      </w:pPr>
      <w:r>
        <w:rPr>
          <w:b/>
          <w:sz w:val="36"/>
        </w:rPr>
        <w:t>Utility</w:t>
      </w:r>
      <w:r>
        <w:rPr>
          <w:b/>
          <w:spacing w:val="-5"/>
          <w:sz w:val="36"/>
        </w:rPr>
        <w:t xml:space="preserve"> </w:t>
      </w:r>
      <w:r>
        <w:rPr>
          <w:b/>
          <w:sz w:val="36"/>
        </w:rPr>
        <w:t>fixtures</w:t>
      </w:r>
      <w:r>
        <w:rPr>
          <w:b/>
          <w:spacing w:val="-2"/>
          <w:sz w:val="36"/>
        </w:rPr>
        <w:t xml:space="preserve"> </w:t>
      </w:r>
      <w:r>
        <w:rPr>
          <w:b/>
          <w:sz w:val="36"/>
        </w:rPr>
        <w:t>are</w:t>
      </w:r>
      <w:r>
        <w:rPr>
          <w:b/>
          <w:spacing w:val="-3"/>
          <w:sz w:val="36"/>
        </w:rPr>
        <w:t xml:space="preserve"> </w:t>
      </w:r>
      <w:r>
        <w:rPr>
          <w:b/>
          <w:sz w:val="36"/>
        </w:rPr>
        <w:t>built-in</w:t>
      </w:r>
      <w:r>
        <w:rPr>
          <w:b/>
          <w:spacing w:val="-3"/>
          <w:sz w:val="36"/>
        </w:rPr>
        <w:t xml:space="preserve"> </w:t>
      </w:r>
      <w:r>
        <w:rPr>
          <w:b/>
          <w:sz w:val="36"/>
        </w:rPr>
        <w:t>items</w:t>
      </w:r>
      <w:r>
        <w:rPr>
          <w:b/>
          <w:spacing w:val="-4"/>
          <w:sz w:val="36"/>
        </w:rPr>
        <w:t xml:space="preserve"> </w:t>
      </w:r>
      <w:r>
        <w:rPr>
          <w:b/>
          <w:sz w:val="36"/>
        </w:rPr>
        <w:t>in</w:t>
      </w:r>
      <w:r>
        <w:rPr>
          <w:b/>
          <w:spacing w:val="-1"/>
          <w:sz w:val="36"/>
        </w:rPr>
        <w:t xml:space="preserve"> </w:t>
      </w:r>
      <w:r>
        <w:rPr>
          <w:b/>
          <w:sz w:val="36"/>
        </w:rPr>
        <w:t>the</w:t>
      </w:r>
      <w:r>
        <w:rPr>
          <w:b/>
          <w:spacing w:val="-2"/>
          <w:sz w:val="36"/>
        </w:rPr>
        <w:t xml:space="preserve"> </w:t>
      </w:r>
      <w:r>
        <w:rPr>
          <w:b/>
          <w:sz w:val="36"/>
        </w:rPr>
        <w:t>building.</w:t>
      </w:r>
      <w:r>
        <w:rPr>
          <w:b/>
          <w:spacing w:val="-5"/>
          <w:sz w:val="36"/>
        </w:rPr>
        <w:t xml:space="preserve"> </w:t>
      </w:r>
      <w:r>
        <w:rPr>
          <w:b/>
          <w:sz w:val="36"/>
        </w:rPr>
        <w:t>They</w:t>
      </w:r>
      <w:r>
        <w:rPr>
          <w:b/>
          <w:spacing w:val="-2"/>
          <w:sz w:val="36"/>
        </w:rPr>
        <w:t xml:space="preserve"> </w:t>
      </w:r>
      <w:r>
        <w:rPr>
          <w:b/>
          <w:sz w:val="36"/>
        </w:rPr>
        <w:t>are</w:t>
      </w:r>
      <w:r>
        <w:rPr>
          <w:b/>
          <w:spacing w:val="-3"/>
          <w:sz w:val="36"/>
        </w:rPr>
        <w:t xml:space="preserve"> </w:t>
      </w:r>
      <w:r>
        <w:rPr>
          <w:b/>
          <w:sz w:val="36"/>
        </w:rPr>
        <w:t>immovable</w:t>
      </w:r>
      <w:r>
        <w:rPr>
          <w:b/>
          <w:spacing w:val="-1"/>
          <w:sz w:val="36"/>
        </w:rPr>
        <w:t xml:space="preserve"> </w:t>
      </w:r>
      <w:r>
        <w:rPr>
          <w:b/>
          <w:sz w:val="36"/>
        </w:rPr>
        <w:t>in</w:t>
      </w:r>
      <w:r>
        <w:rPr>
          <w:b/>
          <w:spacing w:val="-2"/>
          <w:sz w:val="36"/>
        </w:rPr>
        <w:t xml:space="preserve"> nature.</w:t>
      </w:r>
    </w:p>
    <w:p w:rsidR="0086686C" w:rsidRDefault="00F737EA">
      <w:pPr>
        <w:pStyle w:val="ListParagraph"/>
        <w:numPr>
          <w:ilvl w:val="1"/>
          <w:numId w:val="79"/>
        </w:numPr>
        <w:tabs>
          <w:tab w:val="left" w:pos="1440"/>
        </w:tabs>
        <w:spacing w:line="242" w:lineRule="auto"/>
        <w:ind w:right="2431"/>
        <w:rPr>
          <w:b/>
          <w:sz w:val="36"/>
        </w:rPr>
      </w:pPr>
      <w:r>
        <w:rPr>
          <w:b/>
          <w:sz w:val="36"/>
        </w:rPr>
        <w:t>Wooden</w:t>
      </w:r>
      <w:r>
        <w:rPr>
          <w:b/>
          <w:spacing w:val="-5"/>
          <w:sz w:val="36"/>
        </w:rPr>
        <w:t xml:space="preserve"> </w:t>
      </w:r>
      <w:r>
        <w:rPr>
          <w:b/>
          <w:sz w:val="36"/>
        </w:rPr>
        <w:t>cupboards</w:t>
      </w:r>
      <w:r>
        <w:rPr>
          <w:b/>
          <w:spacing w:val="-3"/>
          <w:sz w:val="36"/>
        </w:rPr>
        <w:t xml:space="preserve"> </w:t>
      </w:r>
      <w:r>
        <w:rPr>
          <w:b/>
          <w:sz w:val="36"/>
        </w:rPr>
        <w:t>made</w:t>
      </w:r>
      <w:r>
        <w:rPr>
          <w:b/>
          <w:spacing w:val="-5"/>
          <w:sz w:val="36"/>
        </w:rPr>
        <w:t xml:space="preserve"> </w:t>
      </w:r>
      <w:r>
        <w:rPr>
          <w:b/>
          <w:sz w:val="36"/>
        </w:rPr>
        <w:t>in</w:t>
      </w:r>
      <w:r>
        <w:rPr>
          <w:b/>
          <w:spacing w:val="-2"/>
          <w:sz w:val="36"/>
        </w:rPr>
        <w:t xml:space="preserve"> </w:t>
      </w:r>
      <w:r>
        <w:rPr>
          <w:b/>
          <w:sz w:val="36"/>
        </w:rPr>
        <w:t>walls,</w:t>
      </w:r>
      <w:r>
        <w:rPr>
          <w:b/>
          <w:spacing w:val="-2"/>
          <w:sz w:val="36"/>
        </w:rPr>
        <w:t xml:space="preserve"> </w:t>
      </w:r>
      <w:r>
        <w:rPr>
          <w:b/>
          <w:sz w:val="36"/>
        </w:rPr>
        <w:t>shelves,</w:t>
      </w:r>
      <w:r>
        <w:rPr>
          <w:b/>
          <w:spacing w:val="-3"/>
          <w:sz w:val="36"/>
        </w:rPr>
        <w:t xml:space="preserve"> </w:t>
      </w:r>
      <w:r>
        <w:rPr>
          <w:b/>
          <w:sz w:val="36"/>
        </w:rPr>
        <w:t>smokeless</w:t>
      </w:r>
      <w:r>
        <w:rPr>
          <w:b/>
          <w:spacing w:val="-3"/>
          <w:sz w:val="36"/>
        </w:rPr>
        <w:t xml:space="preserve"> </w:t>
      </w:r>
      <w:r>
        <w:rPr>
          <w:b/>
          <w:sz w:val="36"/>
        </w:rPr>
        <w:t>Chula,</w:t>
      </w:r>
      <w:r>
        <w:rPr>
          <w:b/>
          <w:spacing w:val="-3"/>
          <w:sz w:val="36"/>
        </w:rPr>
        <w:t xml:space="preserve"> </w:t>
      </w:r>
      <w:r>
        <w:rPr>
          <w:b/>
          <w:sz w:val="36"/>
        </w:rPr>
        <w:t>etc.</w:t>
      </w:r>
      <w:r>
        <w:rPr>
          <w:b/>
          <w:spacing w:val="-4"/>
          <w:sz w:val="36"/>
        </w:rPr>
        <w:t xml:space="preserve"> </w:t>
      </w:r>
      <w:r>
        <w:rPr>
          <w:b/>
          <w:sz w:val="36"/>
        </w:rPr>
        <w:t>are</w:t>
      </w:r>
      <w:r>
        <w:rPr>
          <w:b/>
          <w:spacing w:val="-3"/>
          <w:sz w:val="36"/>
        </w:rPr>
        <w:t xml:space="preserve"> </w:t>
      </w:r>
      <w:r>
        <w:rPr>
          <w:b/>
          <w:sz w:val="36"/>
        </w:rPr>
        <w:t xml:space="preserve">utility </w:t>
      </w:r>
      <w:r>
        <w:rPr>
          <w:b/>
          <w:spacing w:val="-2"/>
          <w:sz w:val="36"/>
        </w:rPr>
        <w:t>fixtures.</w:t>
      </w:r>
    </w:p>
    <w:p w:rsidR="0086686C" w:rsidRDefault="00F737EA">
      <w:pPr>
        <w:pStyle w:val="ListParagraph"/>
        <w:numPr>
          <w:ilvl w:val="1"/>
          <w:numId w:val="79"/>
        </w:numPr>
        <w:tabs>
          <w:tab w:val="left" w:pos="1440"/>
        </w:tabs>
        <w:spacing w:line="273" w:lineRule="auto"/>
        <w:ind w:right="2633"/>
        <w:rPr>
          <w:b/>
          <w:sz w:val="36"/>
        </w:rPr>
      </w:pPr>
      <w:proofErr w:type="gramStart"/>
      <w:r>
        <w:rPr>
          <w:b/>
          <w:sz w:val="36"/>
        </w:rPr>
        <w:t>Generally</w:t>
      </w:r>
      <w:proofErr w:type="gramEnd"/>
      <w:r>
        <w:rPr>
          <w:b/>
          <w:spacing w:val="-3"/>
          <w:sz w:val="36"/>
        </w:rPr>
        <w:t xml:space="preserve"> </w:t>
      </w:r>
      <w:r>
        <w:rPr>
          <w:b/>
          <w:sz w:val="36"/>
        </w:rPr>
        <w:t>they</w:t>
      </w:r>
      <w:r>
        <w:rPr>
          <w:b/>
          <w:spacing w:val="-3"/>
          <w:sz w:val="36"/>
        </w:rPr>
        <w:t xml:space="preserve"> </w:t>
      </w:r>
      <w:r>
        <w:rPr>
          <w:b/>
          <w:sz w:val="36"/>
        </w:rPr>
        <w:t>are</w:t>
      </w:r>
      <w:r>
        <w:rPr>
          <w:b/>
          <w:spacing w:val="-4"/>
          <w:sz w:val="36"/>
        </w:rPr>
        <w:t xml:space="preserve"> </w:t>
      </w:r>
      <w:r>
        <w:rPr>
          <w:b/>
          <w:sz w:val="36"/>
        </w:rPr>
        <w:t>provided</w:t>
      </w:r>
      <w:r>
        <w:rPr>
          <w:b/>
          <w:spacing w:val="-3"/>
          <w:sz w:val="36"/>
        </w:rPr>
        <w:t xml:space="preserve"> </w:t>
      </w:r>
      <w:r>
        <w:rPr>
          <w:b/>
          <w:sz w:val="36"/>
        </w:rPr>
        <w:t>by</w:t>
      </w:r>
      <w:r>
        <w:rPr>
          <w:b/>
          <w:spacing w:val="-5"/>
          <w:sz w:val="36"/>
        </w:rPr>
        <w:t xml:space="preserve"> </w:t>
      </w:r>
      <w:r>
        <w:rPr>
          <w:b/>
          <w:sz w:val="36"/>
        </w:rPr>
        <w:t>making</w:t>
      </w:r>
      <w:r>
        <w:rPr>
          <w:b/>
          <w:spacing w:val="-4"/>
          <w:sz w:val="36"/>
        </w:rPr>
        <w:t xml:space="preserve"> </w:t>
      </w:r>
      <w:r>
        <w:rPr>
          <w:b/>
          <w:sz w:val="36"/>
        </w:rPr>
        <w:t>recesses</w:t>
      </w:r>
      <w:r>
        <w:rPr>
          <w:b/>
          <w:spacing w:val="-6"/>
          <w:sz w:val="36"/>
        </w:rPr>
        <w:t xml:space="preserve"> </w:t>
      </w:r>
      <w:r>
        <w:rPr>
          <w:b/>
          <w:sz w:val="36"/>
        </w:rPr>
        <w:t>in</w:t>
      </w:r>
      <w:r>
        <w:rPr>
          <w:b/>
          <w:spacing w:val="-2"/>
          <w:sz w:val="36"/>
        </w:rPr>
        <w:t xml:space="preserve"> </w:t>
      </w:r>
      <w:r>
        <w:rPr>
          <w:b/>
          <w:sz w:val="36"/>
        </w:rPr>
        <w:t>walls,</w:t>
      </w:r>
      <w:r>
        <w:rPr>
          <w:b/>
          <w:spacing w:val="-3"/>
          <w:sz w:val="36"/>
        </w:rPr>
        <w:t xml:space="preserve"> </w:t>
      </w:r>
      <w:r>
        <w:rPr>
          <w:b/>
          <w:sz w:val="36"/>
        </w:rPr>
        <w:t>which</w:t>
      </w:r>
      <w:r>
        <w:rPr>
          <w:b/>
          <w:spacing w:val="-6"/>
          <w:sz w:val="36"/>
        </w:rPr>
        <w:t xml:space="preserve"> </w:t>
      </w:r>
      <w:r>
        <w:rPr>
          <w:b/>
          <w:sz w:val="36"/>
        </w:rPr>
        <w:t>makes</w:t>
      </w:r>
      <w:r>
        <w:rPr>
          <w:b/>
          <w:spacing w:val="-3"/>
          <w:sz w:val="36"/>
        </w:rPr>
        <w:t xml:space="preserve"> </w:t>
      </w:r>
      <w:r>
        <w:rPr>
          <w:b/>
          <w:sz w:val="36"/>
        </w:rPr>
        <w:t xml:space="preserve">the structure weak. </w:t>
      </w:r>
      <w:proofErr w:type="gramStart"/>
      <w:r>
        <w:rPr>
          <w:b/>
          <w:sz w:val="36"/>
        </w:rPr>
        <w:t>So</w:t>
      </w:r>
      <w:proofErr w:type="gramEnd"/>
      <w:r>
        <w:rPr>
          <w:b/>
          <w:sz w:val="36"/>
        </w:rPr>
        <w:t xml:space="preserve"> in modern construction, utility fixtures are avoided.</w:t>
      </w:r>
    </w:p>
    <w:p w:rsidR="0086686C" w:rsidRDefault="0086686C">
      <w:pPr>
        <w:pStyle w:val="ListParagraph"/>
        <w:spacing w:line="273" w:lineRule="auto"/>
        <w:rPr>
          <w:b/>
          <w:sz w:val="36"/>
        </w:rPr>
        <w:sectPr w:rsidR="0086686C">
          <w:pgSz w:w="15840" w:h="12240" w:orient="landscape"/>
          <w:pgMar w:top="1360" w:right="0" w:bottom="280" w:left="720" w:header="720" w:footer="720" w:gutter="0"/>
          <w:cols w:space="720"/>
        </w:sectPr>
      </w:pPr>
    </w:p>
    <w:p w:rsidR="0086686C" w:rsidRDefault="00F737EA">
      <w:pPr>
        <w:pStyle w:val="Heading1"/>
        <w:rPr>
          <w:u w:val="none"/>
        </w:rPr>
      </w:pPr>
      <w:r>
        <w:rPr>
          <w:noProof/>
        </w:rPr>
        <w:lastRenderedPageBreak/>
        <w:drawing>
          <wp:anchor distT="0" distB="0" distL="0" distR="0" simplePos="0" relativeHeight="484579328" behindDoc="1" locked="0" layoutInCell="1" allowOverlap="1">
            <wp:simplePos x="0" y="0"/>
            <wp:positionH relativeFrom="page">
              <wp:posOffset>0</wp:posOffset>
            </wp:positionH>
            <wp:positionV relativeFrom="page">
              <wp:posOffset>0</wp:posOffset>
            </wp:positionV>
            <wp:extent cx="10059670" cy="7773670"/>
            <wp:effectExtent l="0" t="0" r="0" b="0"/>
            <wp:wrapNone/>
            <wp:docPr id="319" name="Image 3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9" name="Image 319"/>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u w:color="00AF50"/>
        </w:rPr>
        <w:t>PART:</w:t>
      </w:r>
      <w:r>
        <w:rPr>
          <w:color w:val="00AF50"/>
          <w:spacing w:val="-8"/>
          <w:u w:color="00AF50"/>
        </w:rPr>
        <w:t xml:space="preserve"> </w:t>
      </w:r>
      <w:r>
        <w:rPr>
          <w:color w:val="00AF50"/>
          <w:u w:color="00AF50"/>
        </w:rPr>
        <w:t>B</w:t>
      </w:r>
      <w:r>
        <w:rPr>
          <w:color w:val="00AF50"/>
          <w:spacing w:val="-4"/>
          <w:u w:color="00AF50"/>
        </w:rPr>
        <w:t xml:space="preserve"> </w:t>
      </w:r>
      <w:r>
        <w:rPr>
          <w:color w:val="00AF50"/>
          <w:u w:color="00AF50"/>
        </w:rPr>
        <w:t>(CONSTRUCTIONS</w:t>
      </w:r>
      <w:r>
        <w:rPr>
          <w:color w:val="00AF50"/>
          <w:spacing w:val="-3"/>
          <w:u w:color="00AF50"/>
        </w:rPr>
        <w:t xml:space="preserve"> </w:t>
      </w:r>
      <w:r>
        <w:rPr>
          <w:color w:val="00AF50"/>
          <w:spacing w:val="-2"/>
          <w:u w:color="00AF50"/>
        </w:rPr>
        <w:t>TECHNOLOGY)</w:t>
      </w:r>
    </w:p>
    <w:p w:rsidR="0086686C" w:rsidRDefault="0086686C">
      <w:pPr>
        <w:pStyle w:val="BodyText"/>
        <w:spacing w:before="526"/>
        <w:ind w:left="0"/>
        <w:rPr>
          <w:sz w:val="48"/>
        </w:rPr>
      </w:pPr>
    </w:p>
    <w:p w:rsidR="0086686C" w:rsidRDefault="00F737EA">
      <w:pPr>
        <w:tabs>
          <w:tab w:val="left" w:pos="6449"/>
        </w:tabs>
        <w:spacing w:before="1"/>
        <w:ind w:left="720"/>
        <w:rPr>
          <w:b/>
          <w:sz w:val="48"/>
        </w:rPr>
      </w:pPr>
      <w:r>
        <w:rPr>
          <w:b/>
          <w:noProof/>
          <w:sz w:val="48"/>
        </w:rPr>
        <w:drawing>
          <wp:anchor distT="0" distB="0" distL="0" distR="0" simplePos="0" relativeHeight="15881216" behindDoc="0" locked="0" layoutInCell="1" allowOverlap="1">
            <wp:simplePos x="0" y="0"/>
            <wp:positionH relativeFrom="page">
              <wp:posOffset>7630794</wp:posOffset>
            </wp:positionH>
            <wp:positionV relativeFrom="paragraph">
              <wp:posOffset>31303</wp:posOffset>
            </wp:positionV>
            <wp:extent cx="2403475" cy="2410460"/>
            <wp:effectExtent l="0" t="0" r="0" b="0"/>
            <wp:wrapNone/>
            <wp:docPr id="320" name="Image 3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0" name="Image 320"/>
                    <pic:cNvPicPr/>
                  </pic:nvPicPr>
                  <pic:blipFill>
                    <a:blip r:embed="rId151" cstate="print"/>
                    <a:stretch>
                      <a:fillRect/>
                    </a:stretch>
                  </pic:blipFill>
                  <pic:spPr>
                    <a:xfrm>
                      <a:off x="0" y="0"/>
                      <a:ext cx="2403475" cy="2410460"/>
                    </a:xfrm>
                    <a:prstGeom prst="rect">
                      <a:avLst/>
                    </a:prstGeom>
                  </pic:spPr>
                </pic:pic>
              </a:graphicData>
            </a:graphic>
          </wp:anchor>
        </w:drawing>
      </w:r>
      <w:proofErr w:type="gramStart"/>
      <w:r>
        <w:rPr>
          <w:b/>
          <w:color w:val="00AF50"/>
          <w:spacing w:val="-4"/>
          <w:sz w:val="44"/>
          <w:u w:val="single" w:color="00AF50"/>
        </w:rPr>
        <w:t>CHAPTER:-</w:t>
      </w:r>
      <w:proofErr w:type="gramEnd"/>
      <w:r>
        <w:rPr>
          <w:b/>
          <w:color w:val="00AF50"/>
          <w:spacing w:val="-5"/>
          <w:sz w:val="44"/>
          <w:u w:val="single" w:color="00AF50"/>
        </w:rPr>
        <w:t>01</w:t>
      </w:r>
      <w:r>
        <w:rPr>
          <w:b/>
          <w:color w:val="00AF50"/>
          <w:sz w:val="44"/>
        </w:rPr>
        <w:tab/>
      </w:r>
      <w:r>
        <w:rPr>
          <w:b/>
          <w:color w:val="00AF50"/>
          <w:spacing w:val="-2"/>
          <w:sz w:val="48"/>
        </w:rPr>
        <w:t>[Introduction]</w:t>
      </w:r>
    </w:p>
    <w:p w:rsidR="0086686C" w:rsidRDefault="00F737EA">
      <w:pPr>
        <w:pStyle w:val="BodyText"/>
        <w:spacing w:before="289"/>
        <w:ind w:left="720"/>
      </w:pPr>
      <w:r>
        <w:rPr>
          <w:color w:val="00AF50"/>
          <w:spacing w:val="-2"/>
        </w:rPr>
        <w:t>Continue.......</w:t>
      </w:r>
    </w:p>
    <w:p w:rsidR="0086686C" w:rsidRDefault="00F737EA">
      <w:pPr>
        <w:spacing w:before="267"/>
        <w:ind w:left="720"/>
        <w:rPr>
          <w:b/>
          <w:sz w:val="40"/>
        </w:rPr>
      </w:pPr>
      <w:r>
        <w:rPr>
          <w:b/>
          <w:color w:val="E26C09"/>
          <w:sz w:val="40"/>
          <w:u w:val="thick" w:color="E26C09"/>
        </w:rPr>
        <w:t>[Site</w:t>
      </w:r>
      <w:r>
        <w:rPr>
          <w:b/>
          <w:color w:val="E26C09"/>
          <w:spacing w:val="-5"/>
          <w:sz w:val="40"/>
          <w:u w:val="thick" w:color="E26C09"/>
        </w:rPr>
        <w:t xml:space="preserve"> </w:t>
      </w:r>
      <w:r>
        <w:rPr>
          <w:b/>
          <w:color w:val="E26C09"/>
          <w:spacing w:val="-2"/>
          <w:sz w:val="40"/>
          <w:u w:val="thick" w:color="E26C09"/>
        </w:rPr>
        <w:t>investigation]</w:t>
      </w:r>
    </w:p>
    <w:p w:rsidR="0086686C" w:rsidRDefault="00F737EA">
      <w:pPr>
        <w:pStyle w:val="BodyText"/>
        <w:spacing w:before="73"/>
        <w:ind w:left="720"/>
      </w:pPr>
      <w:r>
        <w:rPr>
          <w:color w:val="974705"/>
          <w:spacing w:val="-2"/>
        </w:rPr>
        <w:t>GENERAL</w:t>
      </w:r>
    </w:p>
    <w:p w:rsidR="0086686C" w:rsidRDefault="00F737EA">
      <w:pPr>
        <w:pStyle w:val="ListParagraph"/>
        <w:numPr>
          <w:ilvl w:val="1"/>
          <w:numId w:val="79"/>
        </w:numPr>
        <w:tabs>
          <w:tab w:val="left" w:pos="1440"/>
        </w:tabs>
        <w:spacing w:before="269" w:line="276" w:lineRule="auto"/>
        <w:ind w:right="4901"/>
        <w:rPr>
          <w:b/>
          <w:sz w:val="36"/>
        </w:rPr>
      </w:pPr>
      <w:r>
        <w:rPr>
          <w:b/>
          <w:sz w:val="36"/>
        </w:rPr>
        <w:t>It</w:t>
      </w:r>
      <w:r>
        <w:rPr>
          <w:b/>
          <w:spacing w:val="-3"/>
          <w:sz w:val="36"/>
        </w:rPr>
        <w:t xml:space="preserve"> </w:t>
      </w:r>
      <w:r>
        <w:rPr>
          <w:b/>
          <w:sz w:val="36"/>
        </w:rPr>
        <w:t>is</w:t>
      </w:r>
      <w:r>
        <w:rPr>
          <w:b/>
          <w:spacing w:val="-3"/>
          <w:sz w:val="36"/>
        </w:rPr>
        <w:t xml:space="preserve"> </w:t>
      </w:r>
      <w:r>
        <w:rPr>
          <w:b/>
          <w:sz w:val="36"/>
        </w:rPr>
        <w:t>desirable</w:t>
      </w:r>
      <w:r>
        <w:rPr>
          <w:b/>
          <w:spacing w:val="-3"/>
          <w:sz w:val="36"/>
        </w:rPr>
        <w:t xml:space="preserve"> </w:t>
      </w:r>
      <w:r>
        <w:rPr>
          <w:b/>
          <w:sz w:val="36"/>
        </w:rPr>
        <w:t>to</w:t>
      </w:r>
      <w:r>
        <w:rPr>
          <w:b/>
          <w:spacing w:val="-5"/>
          <w:sz w:val="36"/>
        </w:rPr>
        <w:t xml:space="preserve"> </w:t>
      </w:r>
      <w:r>
        <w:rPr>
          <w:b/>
          <w:sz w:val="36"/>
        </w:rPr>
        <w:t>visit</w:t>
      </w:r>
      <w:r>
        <w:rPr>
          <w:b/>
          <w:spacing w:val="-3"/>
          <w:sz w:val="36"/>
        </w:rPr>
        <w:t xml:space="preserve"> </w:t>
      </w:r>
      <w:r>
        <w:rPr>
          <w:b/>
          <w:sz w:val="36"/>
        </w:rPr>
        <w:t>the</w:t>
      </w:r>
      <w:r>
        <w:rPr>
          <w:b/>
          <w:spacing w:val="-3"/>
          <w:sz w:val="36"/>
        </w:rPr>
        <w:t xml:space="preserve"> </w:t>
      </w:r>
      <w:r>
        <w:rPr>
          <w:b/>
          <w:sz w:val="36"/>
        </w:rPr>
        <w:t>site</w:t>
      </w:r>
      <w:r>
        <w:rPr>
          <w:b/>
          <w:spacing w:val="-3"/>
          <w:sz w:val="36"/>
        </w:rPr>
        <w:t xml:space="preserve"> </w:t>
      </w:r>
      <w:r>
        <w:rPr>
          <w:b/>
          <w:sz w:val="36"/>
        </w:rPr>
        <w:t>of</w:t>
      </w:r>
      <w:r>
        <w:rPr>
          <w:b/>
          <w:spacing w:val="-6"/>
          <w:sz w:val="36"/>
        </w:rPr>
        <w:t xml:space="preserve"> </w:t>
      </w:r>
      <w:r>
        <w:rPr>
          <w:b/>
          <w:sz w:val="36"/>
        </w:rPr>
        <w:t>work</w:t>
      </w:r>
      <w:r>
        <w:rPr>
          <w:b/>
          <w:spacing w:val="-4"/>
          <w:sz w:val="36"/>
        </w:rPr>
        <w:t xml:space="preserve"> </w:t>
      </w:r>
      <w:r>
        <w:rPr>
          <w:b/>
          <w:sz w:val="36"/>
        </w:rPr>
        <w:t>and</w:t>
      </w:r>
      <w:r>
        <w:rPr>
          <w:b/>
          <w:spacing w:val="-4"/>
          <w:sz w:val="36"/>
        </w:rPr>
        <w:t xml:space="preserve"> </w:t>
      </w:r>
      <w:r>
        <w:rPr>
          <w:b/>
          <w:sz w:val="36"/>
        </w:rPr>
        <w:t>inspect</w:t>
      </w:r>
      <w:r>
        <w:rPr>
          <w:b/>
          <w:spacing w:val="-3"/>
          <w:sz w:val="36"/>
        </w:rPr>
        <w:t xml:space="preserve"> </w:t>
      </w:r>
      <w:r>
        <w:rPr>
          <w:b/>
          <w:sz w:val="36"/>
        </w:rPr>
        <w:t>the</w:t>
      </w:r>
      <w:r>
        <w:rPr>
          <w:b/>
          <w:spacing w:val="-3"/>
          <w:sz w:val="36"/>
        </w:rPr>
        <w:t xml:space="preserve"> </w:t>
      </w:r>
      <w:r>
        <w:rPr>
          <w:b/>
          <w:sz w:val="36"/>
        </w:rPr>
        <w:t>same carefully from the view point of foundation details.</w:t>
      </w:r>
    </w:p>
    <w:p w:rsidR="0086686C" w:rsidRDefault="00F737EA">
      <w:pPr>
        <w:pStyle w:val="ListParagraph"/>
        <w:numPr>
          <w:ilvl w:val="1"/>
          <w:numId w:val="79"/>
        </w:numPr>
        <w:tabs>
          <w:tab w:val="left" w:pos="1440"/>
        </w:tabs>
        <w:spacing w:line="273" w:lineRule="auto"/>
        <w:ind w:right="2117"/>
        <w:rPr>
          <w:b/>
          <w:sz w:val="36"/>
        </w:rPr>
      </w:pPr>
      <w:r>
        <w:rPr>
          <w:b/>
          <w:sz w:val="36"/>
        </w:rPr>
        <w:t>The nature and thickness of strata of soil may be estimated by studying the excavation</w:t>
      </w:r>
      <w:r>
        <w:rPr>
          <w:b/>
          <w:spacing w:val="-3"/>
          <w:sz w:val="36"/>
        </w:rPr>
        <w:t xml:space="preserve"> </w:t>
      </w:r>
      <w:r>
        <w:rPr>
          <w:b/>
          <w:sz w:val="36"/>
        </w:rPr>
        <w:t>details</w:t>
      </w:r>
      <w:r>
        <w:rPr>
          <w:b/>
          <w:spacing w:val="-3"/>
          <w:sz w:val="36"/>
        </w:rPr>
        <w:t xml:space="preserve"> </w:t>
      </w:r>
      <w:r>
        <w:rPr>
          <w:b/>
          <w:sz w:val="36"/>
        </w:rPr>
        <w:t>of</w:t>
      </w:r>
      <w:r>
        <w:rPr>
          <w:b/>
          <w:spacing w:val="-4"/>
          <w:sz w:val="36"/>
        </w:rPr>
        <w:t xml:space="preserve"> </w:t>
      </w:r>
      <w:r>
        <w:rPr>
          <w:b/>
          <w:sz w:val="36"/>
        </w:rPr>
        <w:t>nearby</w:t>
      </w:r>
      <w:r>
        <w:rPr>
          <w:b/>
          <w:spacing w:val="-3"/>
          <w:sz w:val="36"/>
        </w:rPr>
        <w:t xml:space="preserve"> </w:t>
      </w:r>
      <w:r>
        <w:rPr>
          <w:b/>
          <w:sz w:val="36"/>
        </w:rPr>
        <w:t>constructions</w:t>
      </w:r>
      <w:r>
        <w:rPr>
          <w:b/>
          <w:spacing w:val="-3"/>
          <w:sz w:val="36"/>
        </w:rPr>
        <w:t xml:space="preserve"> </w:t>
      </w:r>
      <w:r>
        <w:rPr>
          <w:b/>
          <w:sz w:val="36"/>
        </w:rPr>
        <w:t>or</w:t>
      </w:r>
      <w:r>
        <w:rPr>
          <w:b/>
          <w:spacing w:val="-4"/>
          <w:sz w:val="36"/>
        </w:rPr>
        <w:t xml:space="preserve"> </w:t>
      </w:r>
      <w:r>
        <w:rPr>
          <w:b/>
          <w:sz w:val="36"/>
        </w:rPr>
        <w:t>by</w:t>
      </w:r>
      <w:r>
        <w:rPr>
          <w:b/>
          <w:spacing w:val="-5"/>
          <w:sz w:val="36"/>
        </w:rPr>
        <w:t xml:space="preserve"> </w:t>
      </w:r>
      <w:r>
        <w:rPr>
          <w:b/>
          <w:sz w:val="36"/>
        </w:rPr>
        <w:t>examining</w:t>
      </w:r>
      <w:r>
        <w:rPr>
          <w:b/>
          <w:spacing w:val="-4"/>
          <w:sz w:val="36"/>
        </w:rPr>
        <w:t xml:space="preserve"> </w:t>
      </w:r>
      <w:r>
        <w:rPr>
          <w:b/>
          <w:sz w:val="36"/>
        </w:rPr>
        <w:t>the open</w:t>
      </w:r>
      <w:r>
        <w:rPr>
          <w:b/>
          <w:spacing w:val="-5"/>
          <w:sz w:val="36"/>
        </w:rPr>
        <w:t xml:space="preserve"> </w:t>
      </w:r>
      <w:r>
        <w:rPr>
          <w:b/>
          <w:sz w:val="36"/>
        </w:rPr>
        <w:t>side</w:t>
      </w:r>
      <w:r>
        <w:rPr>
          <w:b/>
          <w:spacing w:val="-3"/>
          <w:sz w:val="36"/>
        </w:rPr>
        <w:t xml:space="preserve"> </w:t>
      </w:r>
      <w:r>
        <w:rPr>
          <w:b/>
          <w:sz w:val="36"/>
        </w:rPr>
        <w:t>of</w:t>
      </w:r>
      <w:r>
        <w:rPr>
          <w:b/>
          <w:spacing w:val="-3"/>
          <w:sz w:val="36"/>
        </w:rPr>
        <w:t xml:space="preserve"> </w:t>
      </w:r>
      <w:r>
        <w:rPr>
          <w:b/>
          <w:sz w:val="36"/>
        </w:rPr>
        <w:t>a nearby well, etc.</w:t>
      </w:r>
    </w:p>
    <w:p w:rsidR="0086686C" w:rsidRDefault="00F737EA">
      <w:pPr>
        <w:pStyle w:val="BodyText"/>
        <w:spacing w:before="210"/>
        <w:ind w:left="720"/>
      </w:pPr>
      <w:r>
        <w:rPr>
          <w:color w:val="974705"/>
        </w:rPr>
        <w:t>Objectives</w:t>
      </w:r>
      <w:r>
        <w:rPr>
          <w:color w:val="974705"/>
          <w:spacing w:val="-7"/>
        </w:rPr>
        <w:t xml:space="preserve"> </w:t>
      </w:r>
      <w:r>
        <w:rPr>
          <w:color w:val="974705"/>
        </w:rPr>
        <w:t>of</w:t>
      </w:r>
      <w:r>
        <w:rPr>
          <w:color w:val="974705"/>
          <w:spacing w:val="-4"/>
        </w:rPr>
        <w:t xml:space="preserve"> </w:t>
      </w:r>
      <w:r>
        <w:rPr>
          <w:color w:val="974705"/>
        </w:rPr>
        <w:t>Site</w:t>
      </w:r>
      <w:r>
        <w:rPr>
          <w:color w:val="974705"/>
          <w:spacing w:val="-4"/>
        </w:rPr>
        <w:t xml:space="preserve"> </w:t>
      </w:r>
      <w:r>
        <w:rPr>
          <w:color w:val="974705"/>
          <w:spacing w:val="-2"/>
        </w:rPr>
        <w:t>Investigation</w:t>
      </w:r>
    </w:p>
    <w:p w:rsidR="0086686C" w:rsidRDefault="00F737EA">
      <w:pPr>
        <w:pStyle w:val="ListParagraph"/>
        <w:numPr>
          <w:ilvl w:val="0"/>
          <w:numId w:val="78"/>
        </w:numPr>
        <w:tabs>
          <w:tab w:val="left" w:pos="1114"/>
        </w:tabs>
        <w:spacing w:before="266"/>
        <w:ind w:left="1114" w:hanging="394"/>
        <w:rPr>
          <w:b/>
          <w:sz w:val="36"/>
        </w:rPr>
      </w:pPr>
      <w:r>
        <w:rPr>
          <w:b/>
          <w:sz w:val="36"/>
        </w:rPr>
        <w:t>Location</w:t>
      </w:r>
      <w:r>
        <w:rPr>
          <w:b/>
          <w:spacing w:val="-4"/>
          <w:sz w:val="36"/>
        </w:rPr>
        <w:t xml:space="preserve"> </w:t>
      </w:r>
      <w:r>
        <w:rPr>
          <w:b/>
          <w:sz w:val="36"/>
        </w:rPr>
        <w:t>of</w:t>
      </w:r>
      <w:r>
        <w:rPr>
          <w:b/>
          <w:spacing w:val="-1"/>
          <w:sz w:val="36"/>
        </w:rPr>
        <w:t xml:space="preserve"> </w:t>
      </w:r>
      <w:r>
        <w:rPr>
          <w:b/>
          <w:sz w:val="36"/>
        </w:rPr>
        <w:t>ground</w:t>
      </w:r>
      <w:r>
        <w:rPr>
          <w:b/>
          <w:spacing w:val="-1"/>
          <w:sz w:val="36"/>
        </w:rPr>
        <w:t xml:space="preserve"> </w:t>
      </w:r>
      <w:r>
        <w:rPr>
          <w:b/>
          <w:sz w:val="36"/>
        </w:rPr>
        <w:t>water</w:t>
      </w:r>
      <w:r>
        <w:rPr>
          <w:b/>
          <w:spacing w:val="-2"/>
          <w:sz w:val="36"/>
        </w:rPr>
        <w:t xml:space="preserve"> </w:t>
      </w:r>
      <w:r>
        <w:rPr>
          <w:b/>
          <w:sz w:val="36"/>
        </w:rPr>
        <w:t>and</w:t>
      </w:r>
      <w:r>
        <w:rPr>
          <w:b/>
          <w:spacing w:val="-1"/>
          <w:sz w:val="36"/>
        </w:rPr>
        <w:t xml:space="preserve"> </w:t>
      </w:r>
      <w:r>
        <w:rPr>
          <w:b/>
          <w:sz w:val="36"/>
        </w:rPr>
        <w:t>its</w:t>
      </w:r>
      <w:r>
        <w:rPr>
          <w:b/>
          <w:spacing w:val="-1"/>
          <w:sz w:val="36"/>
        </w:rPr>
        <w:t xml:space="preserve"> </w:t>
      </w:r>
      <w:r>
        <w:rPr>
          <w:b/>
          <w:spacing w:val="-2"/>
          <w:sz w:val="36"/>
        </w:rPr>
        <w:t>variation;</w:t>
      </w:r>
    </w:p>
    <w:p w:rsidR="0086686C" w:rsidRDefault="00F737EA">
      <w:pPr>
        <w:pStyle w:val="ListParagraph"/>
        <w:numPr>
          <w:ilvl w:val="0"/>
          <w:numId w:val="78"/>
        </w:numPr>
        <w:tabs>
          <w:tab w:val="left" w:pos="1204"/>
        </w:tabs>
        <w:spacing w:before="266"/>
        <w:ind w:left="1204" w:hanging="484"/>
        <w:rPr>
          <w:b/>
          <w:sz w:val="36"/>
        </w:rPr>
      </w:pPr>
      <w:r>
        <w:rPr>
          <w:b/>
          <w:sz w:val="36"/>
        </w:rPr>
        <w:t>Nature</w:t>
      </w:r>
      <w:r>
        <w:rPr>
          <w:b/>
          <w:spacing w:val="-4"/>
          <w:sz w:val="36"/>
        </w:rPr>
        <w:t xml:space="preserve"> </w:t>
      </w:r>
      <w:r>
        <w:rPr>
          <w:b/>
          <w:sz w:val="36"/>
        </w:rPr>
        <w:t>and</w:t>
      </w:r>
      <w:r>
        <w:rPr>
          <w:b/>
          <w:spacing w:val="-3"/>
          <w:sz w:val="36"/>
        </w:rPr>
        <w:t xml:space="preserve"> </w:t>
      </w:r>
      <w:r>
        <w:rPr>
          <w:b/>
          <w:sz w:val="36"/>
        </w:rPr>
        <w:t>engineering</w:t>
      </w:r>
      <w:r>
        <w:rPr>
          <w:b/>
          <w:spacing w:val="-5"/>
          <w:sz w:val="36"/>
        </w:rPr>
        <w:t xml:space="preserve"> </w:t>
      </w:r>
      <w:r>
        <w:rPr>
          <w:b/>
          <w:sz w:val="36"/>
        </w:rPr>
        <w:t>characteristics</w:t>
      </w:r>
      <w:r>
        <w:rPr>
          <w:b/>
          <w:spacing w:val="-4"/>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soil</w:t>
      </w:r>
      <w:r>
        <w:rPr>
          <w:b/>
          <w:spacing w:val="-2"/>
          <w:sz w:val="36"/>
        </w:rPr>
        <w:t xml:space="preserve"> </w:t>
      </w:r>
      <w:r>
        <w:rPr>
          <w:b/>
          <w:sz w:val="36"/>
        </w:rPr>
        <w:t>and</w:t>
      </w:r>
      <w:r>
        <w:rPr>
          <w:b/>
          <w:spacing w:val="-5"/>
          <w:sz w:val="36"/>
        </w:rPr>
        <w:t xml:space="preserve"> </w:t>
      </w:r>
      <w:r>
        <w:rPr>
          <w:b/>
          <w:sz w:val="36"/>
        </w:rPr>
        <w:t>rock</w:t>
      </w:r>
      <w:r>
        <w:rPr>
          <w:b/>
          <w:spacing w:val="-4"/>
          <w:sz w:val="36"/>
        </w:rPr>
        <w:t xml:space="preserve"> </w:t>
      </w:r>
      <w:r>
        <w:rPr>
          <w:b/>
          <w:sz w:val="36"/>
        </w:rPr>
        <w:t>formation;</w:t>
      </w:r>
      <w:r>
        <w:rPr>
          <w:b/>
          <w:spacing w:val="-2"/>
          <w:sz w:val="36"/>
        </w:rPr>
        <w:t xml:space="preserve"> </w:t>
      </w:r>
      <w:r>
        <w:rPr>
          <w:b/>
          <w:spacing w:val="-5"/>
          <w:sz w:val="36"/>
        </w:rPr>
        <w:t>and</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78"/>
        </w:numPr>
        <w:tabs>
          <w:tab w:val="left" w:pos="1290"/>
        </w:tabs>
        <w:spacing w:before="61" w:line="386" w:lineRule="auto"/>
        <w:ind w:left="720" w:right="5694" w:firstLine="0"/>
        <w:rPr>
          <w:b/>
          <w:sz w:val="36"/>
        </w:rPr>
      </w:pPr>
      <w:r>
        <w:rPr>
          <w:b/>
          <w:noProof/>
          <w:sz w:val="36"/>
        </w:rPr>
        <w:lastRenderedPageBreak/>
        <w:drawing>
          <wp:anchor distT="0" distB="0" distL="0" distR="0" simplePos="0" relativeHeight="484580352" behindDoc="1" locked="0" layoutInCell="1" allowOverlap="1">
            <wp:simplePos x="0" y="0"/>
            <wp:positionH relativeFrom="page">
              <wp:posOffset>0</wp:posOffset>
            </wp:positionH>
            <wp:positionV relativeFrom="page">
              <wp:posOffset>0</wp:posOffset>
            </wp:positionV>
            <wp:extent cx="10059670" cy="7773670"/>
            <wp:effectExtent l="0" t="0" r="0" b="0"/>
            <wp:wrapNone/>
            <wp:docPr id="321" name="Image 3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1" name="Image 321"/>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Order</w:t>
      </w:r>
      <w:r>
        <w:rPr>
          <w:b/>
          <w:spacing w:val="-5"/>
          <w:sz w:val="36"/>
        </w:rPr>
        <w:t xml:space="preserve"> </w:t>
      </w:r>
      <w:r>
        <w:rPr>
          <w:b/>
          <w:sz w:val="36"/>
        </w:rPr>
        <w:t>of</w:t>
      </w:r>
      <w:r>
        <w:rPr>
          <w:b/>
          <w:spacing w:val="-4"/>
          <w:sz w:val="36"/>
        </w:rPr>
        <w:t xml:space="preserve"> </w:t>
      </w:r>
      <w:r>
        <w:rPr>
          <w:b/>
          <w:sz w:val="36"/>
        </w:rPr>
        <w:t>occurrence</w:t>
      </w:r>
      <w:r>
        <w:rPr>
          <w:b/>
          <w:spacing w:val="-4"/>
          <w:sz w:val="36"/>
        </w:rPr>
        <w:t xml:space="preserve"> </w:t>
      </w:r>
      <w:r>
        <w:rPr>
          <w:b/>
          <w:sz w:val="36"/>
        </w:rPr>
        <w:t>and</w:t>
      </w:r>
      <w:r>
        <w:rPr>
          <w:b/>
          <w:spacing w:val="-4"/>
          <w:sz w:val="36"/>
        </w:rPr>
        <w:t xml:space="preserve"> </w:t>
      </w:r>
      <w:r>
        <w:rPr>
          <w:b/>
          <w:sz w:val="36"/>
        </w:rPr>
        <w:t>extent</w:t>
      </w:r>
      <w:r>
        <w:rPr>
          <w:b/>
          <w:spacing w:val="-4"/>
          <w:sz w:val="36"/>
        </w:rPr>
        <w:t xml:space="preserve"> </w:t>
      </w:r>
      <w:r>
        <w:rPr>
          <w:b/>
          <w:sz w:val="36"/>
        </w:rPr>
        <w:t>of</w:t>
      </w:r>
      <w:r>
        <w:rPr>
          <w:b/>
          <w:spacing w:val="-6"/>
          <w:sz w:val="36"/>
        </w:rPr>
        <w:t xml:space="preserve"> </w:t>
      </w:r>
      <w:r>
        <w:rPr>
          <w:b/>
          <w:sz w:val="36"/>
        </w:rPr>
        <w:t>different</w:t>
      </w:r>
      <w:r>
        <w:rPr>
          <w:b/>
          <w:spacing w:val="-7"/>
          <w:sz w:val="36"/>
        </w:rPr>
        <w:t xml:space="preserve"> </w:t>
      </w:r>
      <w:r>
        <w:rPr>
          <w:b/>
          <w:sz w:val="36"/>
        </w:rPr>
        <w:t>soil</w:t>
      </w:r>
      <w:r>
        <w:rPr>
          <w:b/>
          <w:spacing w:val="-4"/>
          <w:sz w:val="36"/>
        </w:rPr>
        <w:t xml:space="preserve"> </w:t>
      </w:r>
      <w:r>
        <w:rPr>
          <w:b/>
          <w:sz w:val="36"/>
        </w:rPr>
        <w:t xml:space="preserve">strata. </w:t>
      </w:r>
      <w:r>
        <w:rPr>
          <w:b/>
          <w:color w:val="974705"/>
          <w:sz w:val="36"/>
        </w:rPr>
        <w:t>DEPTH OF EXPLORATION</w:t>
      </w:r>
    </w:p>
    <w:p w:rsidR="0086686C" w:rsidRDefault="00F737EA">
      <w:pPr>
        <w:pStyle w:val="BodyText"/>
        <w:spacing w:line="276" w:lineRule="auto"/>
        <w:ind w:left="720" w:right="1511"/>
      </w:pPr>
      <w:r>
        <w:t>The</w:t>
      </w:r>
      <w:r>
        <w:rPr>
          <w:spacing w:val="-2"/>
        </w:rPr>
        <w:t xml:space="preserve"> </w:t>
      </w:r>
      <w:r>
        <w:t>depth</w:t>
      </w:r>
      <w:r>
        <w:rPr>
          <w:spacing w:val="-3"/>
        </w:rPr>
        <w:t xml:space="preserve"> </w:t>
      </w:r>
      <w:r>
        <w:t>of</w:t>
      </w:r>
      <w:r>
        <w:rPr>
          <w:spacing w:val="-3"/>
        </w:rPr>
        <w:t xml:space="preserve"> </w:t>
      </w:r>
      <w:r>
        <w:t>exploration</w:t>
      </w:r>
      <w:r>
        <w:rPr>
          <w:spacing w:val="-3"/>
        </w:rPr>
        <w:t xml:space="preserve"> </w:t>
      </w:r>
      <w:r>
        <w:t>will</w:t>
      </w:r>
      <w:r>
        <w:rPr>
          <w:spacing w:val="-5"/>
        </w:rPr>
        <w:t xml:space="preserve"> </w:t>
      </w:r>
      <w:r>
        <w:t>have</w:t>
      </w:r>
      <w:r>
        <w:rPr>
          <w:spacing w:val="-3"/>
        </w:rPr>
        <w:t xml:space="preserve"> </w:t>
      </w:r>
      <w:r>
        <w:t>to</w:t>
      </w:r>
      <w:r>
        <w:rPr>
          <w:spacing w:val="-5"/>
        </w:rPr>
        <w:t xml:space="preserve"> </w:t>
      </w:r>
      <w:r>
        <w:t>be</w:t>
      </w:r>
      <w:r>
        <w:rPr>
          <w:spacing w:val="-5"/>
        </w:rPr>
        <w:t xml:space="preserve"> </w:t>
      </w:r>
      <w:r>
        <w:t>decided</w:t>
      </w:r>
      <w:r>
        <w:rPr>
          <w:spacing w:val="-3"/>
        </w:rPr>
        <w:t xml:space="preserve"> </w:t>
      </w:r>
      <w:r>
        <w:t>very</w:t>
      </w:r>
      <w:r>
        <w:rPr>
          <w:spacing w:val="-3"/>
        </w:rPr>
        <w:t xml:space="preserve"> </w:t>
      </w:r>
      <w:r>
        <w:t>carefully.</w:t>
      </w:r>
      <w:r>
        <w:rPr>
          <w:spacing w:val="-6"/>
        </w:rPr>
        <w:t xml:space="preserve"> </w:t>
      </w:r>
      <w:r>
        <w:t>The</w:t>
      </w:r>
      <w:r>
        <w:rPr>
          <w:spacing w:val="-2"/>
        </w:rPr>
        <w:t xml:space="preserve"> </w:t>
      </w:r>
      <w:r>
        <w:t xml:space="preserve">term significant depth is used to indicate the depth </w:t>
      </w:r>
      <w:proofErr w:type="spellStart"/>
      <w:r>
        <w:t>upto</w:t>
      </w:r>
      <w:proofErr w:type="spellEnd"/>
      <w:r>
        <w:t xml:space="preserve"> which the increase in pressure due to structural loading is likely to cause perceptible settlement or shear failure of </w:t>
      </w:r>
      <w:r>
        <w:rPr>
          <w:spacing w:val="-2"/>
        </w:rPr>
        <w:t>foundations.</w:t>
      </w:r>
    </w:p>
    <w:p w:rsidR="0086686C" w:rsidRDefault="00F737EA">
      <w:pPr>
        <w:pStyle w:val="BodyText"/>
        <w:spacing w:before="197" w:line="276" w:lineRule="auto"/>
        <w:ind w:left="720" w:right="867"/>
      </w:pPr>
      <w:r>
        <w:t>The</w:t>
      </w:r>
      <w:r>
        <w:rPr>
          <w:spacing w:val="-2"/>
        </w:rPr>
        <w:t xml:space="preserve"> </w:t>
      </w:r>
      <w:r>
        <w:t>genera</w:t>
      </w:r>
      <w:r>
        <w:t>l</w:t>
      </w:r>
      <w:r>
        <w:rPr>
          <w:spacing w:val="-3"/>
        </w:rPr>
        <w:t xml:space="preserve"> </w:t>
      </w:r>
      <w:r>
        <w:t>rules</w:t>
      </w:r>
      <w:r>
        <w:rPr>
          <w:spacing w:val="-3"/>
        </w:rPr>
        <w:t xml:space="preserve"> </w:t>
      </w:r>
      <w:r>
        <w:t>to</w:t>
      </w:r>
      <w:r>
        <w:rPr>
          <w:spacing w:val="-3"/>
        </w:rPr>
        <w:t xml:space="preserve"> </w:t>
      </w:r>
      <w:r>
        <w:t>be</w:t>
      </w:r>
      <w:r>
        <w:rPr>
          <w:spacing w:val="-3"/>
        </w:rPr>
        <w:t xml:space="preserve"> </w:t>
      </w:r>
      <w:r>
        <w:t>adopted</w:t>
      </w:r>
      <w:r>
        <w:rPr>
          <w:spacing w:val="-5"/>
        </w:rPr>
        <w:t xml:space="preserve"> </w:t>
      </w:r>
      <w:r>
        <w:t>to</w:t>
      </w:r>
      <w:r>
        <w:rPr>
          <w:spacing w:val="-3"/>
        </w:rPr>
        <w:t xml:space="preserve"> </w:t>
      </w:r>
      <w:r>
        <w:t>decide</w:t>
      </w:r>
      <w:r>
        <w:rPr>
          <w:spacing w:val="-3"/>
        </w:rPr>
        <w:t xml:space="preserve"> </w:t>
      </w:r>
      <w:r>
        <w:t xml:space="preserve">the </w:t>
      </w:r>
      <w:r>
        <w:rPr>
          <w:i/>
        </w:rPr>
        <w:t>depth</w:t>
      </w:r>
      <w:r>
        <w:rPr>
          <w:i/>
          <w:spacing w:val="-4"/>
        </w:rPr>
        <w:t xml:space="preserve"> </w:t>
      </w:r>
      <w:r>
        <w:rPr>
          <w:i/>
        </w:rPr>
        <w:t>of</w:t>
      </w:r>
      <w:r>
        <w:rPr>
          <w:i/>
          <w:spacing w:val="-4"/>
        </w:rPr>
        <w:t xml:space="preserve"> </w:t>
      </w:r>
      <w:r>
        <w:rPr>
          <w:i/>
        </w:rPr>
        <w:t>exploration</w:t>
      </w:r>
      <w:r>
        <w:rPr>
          <w:i/>
          <w:spacing w:val="-4"/>
        </w:rPr>
        <w:t xml:space="preserve"> </w:t>
      </w:r>
      <w:r>
        <w:t>for</w:t>
      </w:r>
      <w:r>
        <w:rPr>
          <w:spacing w:val="-2"/>
        </w:rPr>
        <w:t xml:space="preserve"> </w:t>
      </w:r>
      <w:r>
        <w:t>various</w:t>
      </w:r>
      <w:r>
        <w:rPr>
          <w:spacing w:val="-3"/>
        </w:rPr>
        <w:t xml:space="preserve"> </w:t>
      </w:r>
      <w:r>
        <w:t>types</w:t>
      </w:r>
      <w:r>
        <w:rPr>
          <w:spacing w:val="-5"/>
        </w:rPr>
        <w:t xml:space="preserve"> </w:t>
      </w:r>
      <w:r>
        <w:t>of structures and site conditions are given in table.</w:t>
      </w:r>
    </w:p>
    <w:p w:rsidR="0086686C" w:rsidRDefault="0086686C">
      <w:pPr>
        <w:pStyle w:val="BodyText"/>
        <w:spacing w:before="3"/>
        <w:ind w:left="0"/>
        <w:rPr>
          <w:sz w:val="16"/>
        </w:rPr>
      </w:pPr>
    </w:p>
    <w:tbl>
      <w:tblPr>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0"/>
        <w:gridCol w:w="4678"/>
        <w:gridCol w:w="8007"/>
      </w:tblGrid>
      <w:tr w:rsidR="0086686C">
        <w:trPr>
          <w:trHeight w:val="880"/>
        </w:trPr>
        <w:tc>
          <w:tcPr>
            <w:tcW w:w="960" w:type="dxa"/>
          </w:tcPr>
          <w:p w:rsidR="0086686C" w:rsidRDefault="00F737EA">
            <w:pPr>
              <w:pStyle w:val="TableParagraph"/>
              <w:ind w:left="10" w:right="1"/>
              <w:jc w:val="center"/>
              <w:rPr>
                <w:b/>
                <w:sz w:val="36"/>
              </w:rPr>
            </w:pPr>
            <w:r>
              <w:rPr>
                <w:b/>
                <w:spacing w:val="-5"/>
                <w:sz w:val="36"/>
              </w:rPr>
              <w:t>No.</w:t>
            </w:r>
          </w:p>
        </w:tc>
        <w:tc>
          <w:tcPr>
            <w:tcW w:w="4678" w:type="dxa"/>
          </w:tcPr>
          <w:p w:rsidR="0086686C" w:rsidRDefault="00F737EA">
            <w:pPr>
              <w:pStyle w:val="TableParagraph"/>
              <w:ind w:left="1483"/>
              <w:rPr>
                <w:b/>
                <w:sz w:val="36"/>
              </w:rPr>
            </w:pPr>
            <w:r>
              <w:rPr>
                <w:b/>
                <w:spacing w:val="-2"/>
                <w:sz w:val="36"/>
              </w:rPr>
              <w:t>Description</w:t>
            </w:r>
          </w:p>
        </w:tc>
        <w:tc>
          <w:tcPr>
            <w:tcW w:w="8007" w:type="dxa"/>
          </w:tcPr>
          <w:p w:rsidR="0086686C" w:rsidRDefault="00F737EA">
            <w:pPr>
              <w:pStyle w:val="TableParagraph"/>
              <w:ind w:left="8"/>
              <w:jc w:val="center"/>
              <w:rPr>
                <w:b/>
                <w:sz w:val="36"/>
              </w:rPr>
            </w:pPr>
            <w:r>
              <w:rPr>
                <w:b/>
                <w:sz w:val="36"/>
              </w:rPr>
              <w:t>Depth</w:t>
            </w:r>
            <w:r>
              <w:rPr>
                <w:b/>
                <w:spacing w:val="-3"/>
                <w:sz w:val="36"/>
              </w:rPr>
              <w:t xml:space="preserve"> </w:t>
            </w:r>
            <w:r>
              <w:rPr>
                <w:b/>
                <w:sz w:val="36"/>
              </w:rPr>
              <w:t>of</w:t>
            </w:r>
            <w:r>
              <w:rPr>
                <w:b/>
                <w:spacing w:val="-2"/>
                <w:sz w:val="36"/>
              </w:rPr>
              <w:t xml:space="preserve"> exploration</w:t>
            </w:r>
          </w:p>
        </w:tc>
      </w:tr>
      <w:tr w:rsidR="0086686C">
        <w:trPr>
          <w:trHeight w:val="472"/>
        </w:trPr>
        <w:tc>
          <w:tcPr>
            <w:tcW w:w="960" w:type="dxa"/>
            <w:tcBorders>
              <w:bottom w:val="nil"/>
            </w:tcBorders>
          </w:tcPr>
          <w:p w:rsidR="0086686C" w:rsidRDefault="00F737EA">
            <w:pPr>
              <w:pStyle w:val="TableParagraph"/>
              <w:ind w:left="10"/>
              <w:jc w:val="center"/>
              <w:rPr>
                <w:b/>
                <w:sz w:val="36"/>
              </w:rPr>
            </w:pPr>
            <w:r>
              <w:rPr>
                <w:b/>
                <w:spacing w:val="-5"/>
                <w:sz w:val="36"/>
              </w:rPr>
              <w:t>1.</w:t>
            </w:r>
          </w:p>
        </w:tc>
        <w:tc>
          <w:tcPr>
            <w:tcW w:w="4678" w:type="dxa"/>
            <w:tcBorders>
              <w:bottom w:val="nil"/>
            </w:tcBorders>
          </w:tcPr>
          <w:p w:rsidR="0086686C" w:rsidRDefault="00F737EA">
            <w:pPr>
              <w:pStyle w:val="TableParagraph"/>
              <w:ind w:left="108"/>
              <w:rPr>
                <w:b/>
                <w:sz w:val="36"/>
              </w:rPr>
            </w:pPr>
            <w:r>
              <w:rPr>
                <w:b/>
                <w:sz w:val="36"/>
              </w:rPr>
              <w:t>Adjacent</w:t>
            </w:r>
            <w:r>
              <w:rPr>
                <w:b/>
                <w:spacing w:val="-4"/>
                <w:sz w:val="36"/>
              </w:rPr>
              <w:t xml:space="preserve"> </w:t>
            </w:r>
            <w:r>
              <w:rPr>
                <w:b/>
                <w:sz w:val="36"/>
              </w:rPr>
              <w:t>footings</w:t>
            </w:r>
            <w:r>
              <w:rPr>
                <w:b/>
                <w:spacing w:val="-1"/>
                <w:sz w:val="36"/>
              </w:rPr>
              <w:t xml:space="preserve"> </w:t>
            </w:r>
            <w:r>
              <w:rPr>
                <w:b/>
                <w:sz w:val="36"/>
              </w:rPr>
              <w:t xml:space="preserve">with </w:t>
            </w:r>
            <w:r>
              <w:rPr>
                <w:b/>
                <w:spacing w:val="-4"/>
                <w:sz w:val="36"/>
              </w:rPr>
              <w:t>clear</w:t>
            </w:r>
          </w:p>
        </w:tc>
        <w:tc>
          <w:tcPr>
            <w:tcW w:w="8007" w:type="dxa"/>
            <w:tcBorders>
              <w:bottom w:val="nil"/>
            </w:tcBorders>
          </w:tcPr>
          <w:p w:rsidR="0086686C" w:rsidRDefault="00F737EA">
            <w:pPr>
              <w:pStyle w:val="TableParagraph"/>
              <w:ind w:left="108"/>
              <w:rPr>
                <w:b/>
                <w:sz w:val="36"/>
              </w:rPr>
            </w:pPr>
            <w:r>
              <w:rPr>
                <w:b/>
                <w:sz w:val="36"/>
              </w:rPr>
              <w:t>1.50</w:t>
            </w:r>
            <w:r>
              <w:rPr>
                <w:b/>
                <w:spacing w:val="-2"/>
                <w:sz w:val="36"/>
              </w:rPr>
              <w:t xml:space="preserve"> </w:t>
            </w:r>
            <w:r>
              <w:rPr>
                <w:b/>
                <w:sz w:val="36"/>
              </w:rPr>
              <w:t>times</w:t>
            </w:r>
            <w:r>
              <w:rPr>
                <w:b/>
                <w:spacing w:val="-2"/>
                <w:sz w:val="36"/>
              </w:rPr>
              <w:t xml:space="preserve"> </w:t>
            </w:r>
            <w:r>
              <w:rPr>
                <w:b/>
                <w:sz w:val="36"/>
              </w:rPr>
              <w:t>the</w:t>
            </w:r>
            <w:r>
              <w:rPr>
                <w:b/>
                <w:spacing w:val="-2"/>
                <w:sz w:val="36"/>
              </w:rPr>
              <w:t xml:space="preserve"> length.</w:t>
            </w:r>
          </w:p>
        </w:tc>
      </w:tr>
      <w:tr w:rsidR="0086686C">
        <w:trPr>
          <w:trHeight w:val="439"/>
        </w:trPr>
        <w:tc>
          <w:tcPr>
            <w:tcW w:w="960" w:type="dxa"/>
            <w:tcBorders>
              <w:top w:val="nil"/>
              <w:bottom w:val="nil"/>
            </w:tcBorders>
          </w:tcPr>
          <w:p w:rsidR="0086686C" w:rsidRDefault="0086686C">
            <w:pPr>
              <w:pStyle w:val="TableParagraph"/>
              <w:ind w:left="0"/>
              <w:rPr>
                <w:rFonts w:ascii="Times New Roman"/>
                <w:sz w:val="34"/>
              </w:rPr>
            </w:pPr>
          </w:p>
        </w:tc>
        <w:tc>
          <w:tcPr>
            <w:tcW w:w="4678" w:type="dxa"/>
            <w:tcBorders>
              <w:top w:val="nil"/>
              <w:bottom w:val="nil"/>
            </w:tcBorders>
          </w:tcPr>
          <w:p w:rsidR="0086686C" w:rsidRDefault="00F737EA">
            <w:pPr>
              <w:pStyle w:val="TableParagraph"/>
              <w:spacing w:line="406" w:lineRule="exact"/>
              <w:ind w:left="108"/>
              <w:rPr>
                <w:b/>
                <w:sz w:val="36"/>
              </w:rPr>
            </w:pPr>
            <w:r>
              <w:rPr>
                <w:b/>
                <w:sz w:val="36"/>
              </w:rPr>
              <w:t>spacing</w:t>
            </w:r>
            <w:r>
              <w:rPr>
                <w:b/>
                <w:spacing w:val="-7"/>
                <w:sz w:val="36"/>
              </w:rPr>
              <w:t xml:space="preserve"> </w:t>
            </w:r>
            <w:r>
              <w:rPr>
                <w:b/>
                <w:sz w:val="36"/>
              </w:rPr>
              <w:t>less</w:t>
            </w:r>
            <w:r>
              <w:rPr>
                <w:b/>
                <w:spacing w:val="-2"/>
                <w:sz w:val="36"/>
              </w:rPr>
              <w:t xml:space="preserve"> </w:t>
            </w:r>
            <w:r>
              <w:rPr>
                <w:b/>
                <w:sz w:val="36"/>
              </w:rPr>
              <w:t>than</w:t>
            </w:r>
            <w:r>
              <w:rPr>
                <w:b/>
                <w:spacing w:val="-2"/>
                <w:sz w:val="36"/>
              </w:rPr>
              <w:t xml:space="preserve"> </w:t>
            </w:r>
            <w:r>
              <w:rPr>
                <w:b/>
                <w:sz w:val="36"/>
              </w:rPr>
              <w:t>twice</w:t>
            </w:r>
            <w:r>
              <w:rPr>
                <w:b/>
                <w:spacing w:val="-3"/>
                <w:sz w:val="36"/>
              </w:rPr>
              <w:t xml:space="preserve"> </w:t>
            </w:r>
            <w:r>
              <w:rPr>
                <w:b/>
                <w:spacing w:val="-5"/>
                <w:sz w:val="36"/>
              </w:rPr>
              <w:t>the</w:t>
            </w:r>
          </w:p>
        </w:tc>
        <w:tc>
          <w:tcPr>
            <w:tcW w:w="8007" w:type="dxa"/>
            <w:tcBorders>
              <w:top w:val="nil"/>
              <w:bottom w:val="nil"/>
            </w:tcBorders>
          </w:tcPr>
          <w:p w:rsidR="0086686C" w:rsidRDefault="0086686C">
            <w:pPr>
              <w:pStyle w:val="TableParagraph"/>
              <w:ind w:left="0"/>
              <w:rPr>
                <w:rFonts w:ascii="Times New Roman"/>
                <w:sz w:val="34"/>
              </w:rPr>
            </w:pPr>
          </w:p>
        </w:tc>
      </w:tr>
      <w:tr w:rsidR="0086686C">
        <w:trPr>
          <w:trHeight w:val="439"/>
        </w:trPr>
        <w:tc>
          <w:tcPr>
            <w:tcW w:w="960" w:type="dxa"/>
            <w:tcBorders>
              <w:top w:val="nil"/>
              <w:bottom w:val="nil"/>
            </w:tcBorders>
          </w:tcPr>
          <w:p w:rsidR="0086686C" w:rsidRDefault="0086686C">
            <w:pPr>
              <w:pStyle w:val="TableParagraph"/>
              <w:ind w:left="0"/>
              <w:rPr>
                <w:rFonts w:ascii="Times New Roman"/>
                <w:sz w:val="34"/>
              </w:rPr>
            </w:pPr>
          </w:p>
        </w:tc>
        <w:tc>
          <w:tcPr>
            <w:tcW w:w="4678" w:type="dxa"/>
            <w:tcBorders>
              <w:top w:val="nil"/>
              <w:bottom w:val="nil"/>
            </w:tcBorders>
          </w:tcPr>
          <w:p w:rsidR="0086686C" w:rsidRDefault="00F737EA">
            <w:pPr>
              <w:pStyle w:val="TableParagraph"/>
              <w:spacing w:line="406" w:lineRule="exact"/>
              <w:ind w:left="108"/>
              <w:rPr>
                <w:b/>
                <w:sz w:val="36"/>
              </w:rPr>
            </w:pPr>
            <w:r>
              <w:rPr>
                <w:b/>
                <w:spacing w:val="-2"/>
                <w:sz w:val="36"/>
              </w:rPr>
              <w:t>width</w:t>
            </w:r>
          </w:p>
        </w:tc>
        <w:tc>
          <w:tcPr>
            <w:tcW w:w="8007" w:type="dxa"/>
            <w:tcBorders>
              <w:top w:val="nil"/>
              <w:bottom w:val="nil"/>
            </w:tcBorders>
          </w:tcPr>
          <w:p w:rsidR="0086686C" w:rsidRDefault="0086686C">
            <w:pPr>
              <w:pStyle w:val="TableParagraph"/>
              <w:ind w:left="0"/>
              <w:rPr>
                <w:rFonts w:ascii="Times New Roman"/>
                <w:sz w:val="34"/>
              </w:rPr>
            </w:pPr>
          </w:p>
        </w:tc>
      </w:tr>
      <w:tr w:rsidR="0086686C">
        <w:trPr>
          <w:trHeight w:val="439"/>
        </w:trPr>
        <w:tc>
          <w:tcPr>
            <w:tcW w:w="960" w:type="dxa"/>
            <w:tcBorders>
              <w:top w:val="nil"/>
              <w:bottom w:val="nil"/>
            </w:tcBorders>
          </w:tcPr>
          <w:p w:rsidR="0086686C" w:rsidRDefault="00F737EA">
            <w:pPr>
              <w:pStyle w:val="TableParagraph"/>
              <w:spacing w:line="406" w:lineRule="exact"/>
              <w:ind w:left="10"/>
              <w:jc w:val="center"/>
              <w:rPr>
                <w:b/>
                <w:sz w:val="36"/>
              </w:rPr>
            </w:pPr>
            <w:r>
              <w:rPr>
                <w:b/>
                <w:spacing w:val="-5"/>
                <w:sz w:val="36"/>
              </w:rPr>
              <w:t>2.</w:t>
            </w:r>
          </w:p>
        </w:tc>
        <w:tc>
          <w:tcPr>
            <w:tcW w:w="4678" w:type="dxa"/>
            <w:tcBorders>
              <w:top w:val="nil"/>
              <w:bottom w:val="nil"/>
            </w:tcBorders>
          </w:tcPr>
          <w:p w:rsidR="0086686C" w:rsidRDefault="00F737EA">
            <w:pPr>
              <w:pStyle w:val="TableParagraph"/>
              <w:spacing w:line="406" w:lineRule="exact"/>
              <w:ind w:left="108"/>
              <w:rPr>
                <w:b/>
                <w:sz w:val="36"/>
              </w:rPr>
            </w:pPr>
            <w:r>
              <w:rPr>
                <w:b/>
                <w:sz w:val="36"/>
              </w:rPr>
              <w:t>Base</w:t>
            </w:r>
            <w:r>
              <w:rPr>
                <w:b/>
                <w:spacing w:val="-3"/>
                <w:sz w:val="36"/>
              </w:rPr>
              <w:t xml:space="preserve"> </w:t>
            </w:r>
            <w:r>
              <w:rPr>
                <w:b/>
                <w:sz w:val="36"/>
              </w:rPr>
              <w:t>of</w:t>
            </w:r>
            <w:r>
              <w:rPr>
                <w:b/>
                <w:spacing w:val="-4"/>
                <w:sz w:val="36"/>
              </w:rPr>
              <w:t xml:space="preserve"> </w:t>
            </w:r>
            <w:r>
              <w:rPr>
                <w:b/>
                <w:sz w:val="36"/>
              </w:rPr>
              <w:t>retaining</w:t>
            </w:r>
            <w:r>
              <w:rPr>
                <w:b/>
                <w:spacing w:val="-3"/>
                <w:sz w:val="36"/>
              </w:rPr>
              <w:t xml:space="preserve"> </w:t>
            </w:r>
            <w:r>
              <w:rPr>
                <w:b/>
                <w:spacing w:val="-4"/>
                <w:sz w:val="36"/>
              </w:rPr>
              <w:t>wall</w:t>
            </w:r>
          </w:p>
        </w:tc>
        <w:tc>
          <w:tcPr>
            <w:tcW w:w="8007" w:type="dxa"/>
            <w:tcBorders>
              <w:top w:val="nil"/>
              <w:bottom w:val="nil"/>
            </w:tcBorders>
          </w:tcPr>
          <w:p w:rsidR="0086686C" w:rsidRDefault="00F737EA">
            <w:pPr>
              <w:pStyle w:val="TableParagraph"/>
              <w:spacing w:line="406" w:lineRule="exact"/>
              <w:ind w:left="108"/>
              <w:rPr>
                <w:b/>
                <w:sz w:val="36"/>
              </w:rPr>
            </w:pPr>
            <w:r>
              <w:rPr>
                <w:b/>
                <w:sz w:val="36"/>
              </w:rPr>
              <w:t>1.50</w:t>
            </w:r>
            <w:r>
              <w:rPr>
                <w:b/>
                <w:spacing w:val="-2"/>
                <w:sz w:val="36"/>
              </w:rPr>
              <w:t xml:space="preserve"> </w:t>
            </w:r>
            <w:r>
              <w:rPr>
                <w:b/>
                <w:sz w:val="36"/>
              </w:rPr>
              <w:t>times</w:t>
            </w:r>
            <w:r>
              <w:rPr>
                <w:b/>
                <w:spacing w:val="-3"/>
                <w:sz w:val="36"/>
              </w:rPr>
              <w:t xml:space="preserve"> </w:t>
            </w:r>
            <w:r>
              <w:rPr>
                <w:b/>
                <w:sz w:val="36"/>
              </w:rPr>
              <w:t>the</w:t>
            </w:r>
            <w:r>
              <w:rPr>
                <w:b/>
                <w:spacing w:val="-2"/>
                <w:sz w:val="36"/>
              </w:rPr>
              <w:t xml:space="preserve"> </w:t>
            </w:r>
            <w:r>
              <w:rPr>
                <w:b/>
                <w:sz w:val="36"/>
              </w:rPr>
              <w:t>base</w:t>
            </w:r>
            <w:r>
              <w:rPr>
                <w:b/>
                <w:spacing w:val="-3"/>
                <w:sz w:val="36"/>
              </w:rPr>
              <w:t xml:space="preserve"> </w:t>
            </w:r>
            <w:r>
              <w:rPr>
                <w:b/>
                <w:sz w:val="36"/>
              </w:rPr>
              <w:t>width</w:t>
            </w:r>
            <w:r>
              <w:rPr>
                <w:b/>
                <w:spacing w:val="-2"/>
                <w:sz w:val="36"/>
              </w:rPr>
              <w:t xml:space="preserve"> </w:t>
            </w:r>
            <w:r>
              <w:rPr>
                <w:b/>
                <w:sz w:val="36"/>
              </w:rPr>
              <w:t>or</w:t>
            </w:r>
            <w:r>
              <w:rPr>
                <w:b/>
                <w:spacing w:val="-3"/>
                <w:sz w:val="36"/>
              </w:rPr>
              <w:t xml:space="preserve"> </w:t>
            </w:r>
            <w:r>
              <w:rPr>
                <w:b/>
                <w:sz w:val="36"/>
              </w:rPr>
              <w:t>1.50</w:t>
            </w:r>
            <w:r>
              <w:rPr>
                <w:b/>
                <w:spacing w:val="-2"/>
                <w:sz w:val="36"/>
              </w:rPr>
              <w:t xml:space="preserve"> </w:t>
            </w:r>
            <w:r>
              <w:rPr>
                <w:b/>
                <w:sz w:val="36"/>
              </w:rPr>
              <w:t>times</w:t>
            </w:r>
            <w:r>
              <w:rPr>
                <w:b/>
                <w:spacing w:val="-2"/>
                <w:sz w:val="36"/>
              </w:rPr>
              <w:t xml:space="preserve"> </w:t>
            </w:r>
            <w:r>
              <w:rPr>
                <w:b/>
                <w:spacing w:val="-5"/>
                <w:sz w:val="36"/>
              </w:rPr>
              <w:t>the</w:t>
            </w:r>
          </w:p>
        </w:tc>
      </w:tr>
      <w:tr w:rsidR="0086686C">
        <w:trPr>
          <w:trHeight w:val="439"/>
        </w:trPr>
        <w:tc>
          <w:tcPr>
            <w:tcW w:w="960" w:type="dxa"/>
            <w:tcBorders>
              <w:top w:val="nil"/>
              <w:bottom w:val="nil"/>
            </w:tcBorders>
          </w:tcPr>
          <w:p w:rsidR="0086686C" w:rsidRDefault="0086686C">
            <w:pPr>
              <w:pStyle w:val="TableParagraph"/>
              <w:ind w:left="0"/>
              <w:rPr>
                <w:rFonts w:ascii="Times New Roman"/>
                <w:sz w:val="34"/>
              </w:rPr>
            </w:pPr>
          </w:p>
        </w:tc>
        <w:tc>
          <w:tcPr>
            <w:tcW w:w="4678" w:type="dxa"/>
            <w:tcBorders>
              <w:top w:val="nil"/>
              <w:bottom w:val="nil"/>
            </w:tcBorders>
          </w:tcPr>
          <w:p w:rsidR="0086686C" w:rsidRDefault="0086686C">
            <w:pPr>
              <w:pStyle w:val="TableParagraph"/>
              <w:ind w:left="0"/>
              <w:rPr>
                <w:rFonts w:ascii="Times New Roman"/>
                <w:sz w:val="34"/>
              </w:rPr>
            </w:pPr>
          </w:p>
        </w:tc>
        <w:tc>
          <w:tcPr>
            <w:tcW w:w="8007" w:type="dxa"/>
            <w:tcBorders>
              <w:top w:val="nil"/>
              <w:bottom w:val="nil"/>
            </w:tcBorders>
          </w:tcPr>
          <w:p w:rsidR="0086686C" w:rsidRDefault="00F737EA">
            <w:pPr>
              <w:pStyle w:val="TableParagraph"/>
              <w:spacing w:line="407" w:lineRule="exact"/>
              <w:ind w:left="108"/>
              <w:rPr>
                <w:b/>
                <w:sz w:val="36"/>
              </w:rPr>
            </w:pPr>
            <w:r>
              <w:rPr>
                <w:b/>
                <w:sz w:val="36"/>
              </w:rPr>
              <w:t>exposed</w:t>
            </w:r>
            <w:r>
              <w:rPr>
                <w:b/>
                <w:spacing w:val="-4"/>
                <w:sz w:val="36"/>
              </w:rPr>
              <w:t xml:space="preserve"> </w:t>
            </w:r>
            <w:r>
              <w:rPr>
                <w:b/>
                <w:sz w:val="36"/>
              </w:rPr>
              <w:t>height</w:t>
            </w:r>
            <w:r>
              <w:rPr>
                <w:b/>
                <w:spacing w:val="-4"/>
                <w:sz w:val="36"/>
              </w:rPr>
              <w:t xml:space="preserve"> </w:t>
            </w:r>
            <w:r>
              <w:rPr>
                <w:b/>
                <w:sz w:val="36"/>
              </w:rPr>
              <w:t>of</w:t>
            </w:r>
            <w:r>
              <w:rPr>
                <w:b/>
                <w:spacing w:val="-3"/>
                <w:sz w:val="36"/>
              </w:rPr>
              <w:t xml:space="preserve"> </w:t>
            </w:r>
            <w:r>
              <w:rPr>
                <w:b/>
                <w:sz w:val="36"/>
              </w:rPr>
              <w:t>face</w:t>
            </w:r>
            <w:r>
              <w:rPr>
                <w:b/>
                <w:spacing w:val="-2"/>
                <w:sz w:val="36"/>
              </w:rPr>
              <w:t xml:space="preserve"> </w:t>
            </w:r>
            <w:r>
              <w:rPr>
                <w:b/>
                <w:sz w:val="36"/>
              </w:rPr>
              <w:t>of</w:t>
            </w:r>
            <w:r>
              <w:rPr>
                <w:b/>
                <w:spacing w:val="-1"/>
                <w:sz w:val="36"/>
              </w:rPr>
              <w:t xml:space="preserve"> </w:t>
            </w:r>
            <w:r>
              <w:rPr>
                <w:b/>
                <w:sz w:val="36"/>
              </w:rPr>
              <w:t>wall</w:t>
            </w:r>
            <w:r>
              <w:rPr>
                <w:b/>
                <w:spacing w:val="-2"/>
                <w:sz w:val="36"/>
              </w:rPr>
              <w:t xml:space="preserve"> </w:t>
            </w:r>
            <w:r>
              <w:rPr>
                <w:b/>
                <w:sz w:val="36"/>
              </w:rPr>
              <w:t>whichever</w:t>
            </w:r>
            <w:r>
              <w:rPr>
                <w:b/>
                <w:spacing w:val="-2"/>
                <w:sz w:val="36"/>
              </w:rPr>
              <w:t xml:space="preserve"> </w:t>
            </w:r>
            <w:r>
              <w:rPr>
                <w:b/>
                <w:sz w:val="36"/>
              </w:rPr>
              <w:t>is</w:t>
            </w:r>
            <w:r>
              <w:rPr>
                <w:b/>
                <w:spacing w:val="-4"/>
                <w:sz w:val="36"/>
              </w:rPr>
              <w:t xml:space="preserve"> </w:t>
            </w:r>
            <w:r>
              <w:rPr>
                <w:b/>
                <w:spacing w:val="-2"/>
                <w:sz w:val="36"/>
              </w:rPr>
              <w:t>greater.</w:t>
            </w:r>
          </w:p>
        </w:tc>
      </w:tr>
      <w:tr w:rsidR="0086686C">
        <w:trPr>
          <w:trHeight w:val="440"/>
        </w:trPr>
        <w:tc>
          <w:tcPr>
            <w:tcW w:w="960" w:type="dxa"/>
            <w:tcBorders>
              <w:top w:val="nil"/>
              <w:bottom w:val="nil"/>
            </w:tcBorders>
          </w:tcPr>
          <w:p w:rsidR="0086686C" w:rsidRDefault="00F737EA">
            <w:pPr>
              <w:pStyle w:val="TableParagraph"/>
              <w:spacing w:line="406" w:lineRule="exact"/>
              <w:ind w:left="10"/>
              <w:jc w:val="center"/>
              <w:rPr>
                <w:b/>
                <w:sz w:val="36"/>
              </w:rPr>
            </w:pPr>
            <w:r>
              <w:rPr>
                <w:b/>
                <w:spacing w:val="-5"/>
                <w:sz w:val="36"/>
              </w:rPr>
              <w:t>3.</w:t>
            </w:r>
          </w:p>
        </w:tc>
        <w:tc>
          <w:tcPr>
            <w:tcW w:w="4678" w:type="dxa"/>
            <w:tcBorders>
              <w:top w:val="nil"/>
              <w:bottom w:val="nil"/>
            </w:tcBorders>
          </w:tcPr>
          <w:p w:rsidR="0086686C" w:rsidRDefault="00F737EA">
            <w:pPr>
              <w:pStyle w:val="TableParagraph"/>
              <w:spacing w:line="406" w:lineRule="exact"/>
              <w:ind w:left="108"/>
              <w:rPr>
                <w:b/>
                <w:sz w:val="36"/>
              </w:rPr>
            </w:pPr>
            <w:r>
              <w:rPr>
                <w:b/>
                <w:sz w:val="36"/>
              </w:rPr>
              <w:t>Floating</w:t>
            </w:r>
            <w:r>
              <w:rPr>
                <w:b/>
                <w:spacing w:val="-5"/>
                <w:sz w:val="36"/>
              </w:rPr>
              <w:t xml:space="preserve"> </w:t>
            </w:r>
            <w:r>
              <w:rPr>
                <w:b/>
                <w:spacing w:val="-2"/>
                <w:sz w:val="36"/>
              </w:rPr>
              <w:t>basement</w:t>
            </w:r>
          </w:p>
        </w:tc>
        <w:tc>
          <w:tcPr>
            <w:tcW w:w="8007" w:type="dxa"/>
            <w:tcBorders>
              <w:top w:val="nil"/>
              <w:bottom w:val="nil"/>
            </w:tcBorders>
          </w:tcPr>
          <w:p w:rsidR="0086686C" w:rsidRDefault="00F737EA">
            <w:pPr>
              <w:pStyle w:val="TableParagraph"/>
              <w:spacing w:line="406" w:lineRule="exact"/>
              <w:ind w:left="108"/>
              <w:rPr>
                <w:b/>
                <w:sz w:val="36"/>
              </w:rPr>
            </w:pPr>
            <w:r>
              <w:rPr>
                <w:b/>
                <w:sz w:val="36"/>
              </w:rPr>
              <w:t>Depth</w:t>
            </w:r>
            <w:r>
              <w:rPr>
                <w:b/>
                <w:spacing w:val="-3"/>
                <w:sz w:val="36"/>
              </w:rPr>
              <w:t xml:space="preserve"> </w:t>
            </w:r>
            <w:r>
              <w:rPr>
                <w:b/>
                <w:sz w:val="36"/>
              </w:rPr>
              <w:t>of</w:t>
            </w:r>
            <w:r>
              <w:rPr>
                <w:b/>
                <w:spacing w:val="-2"/>
                <w:sz w:val="36"/>
              </w:rPr>
              <w:t xml:space="preserve"> construction.</w:t>
            </w:r>
          </w:p>
        </w:tc>
      </w:tr>
      <w:tr w:rsidR="0086686C">
        <w:trPr>
          <w:trHeight w:val="440"/>
        </w:trPr>
        <w:tc>
          <w:tcPr>
            <w:tcW w:w="960" w:type="dxa"/>
            <w:tcBorders>
              <w:top w:val="nil"/>
              <w:bottom w:val="nil"/>
            </w:tcBorders>
          </w:tcPr>
          <w:p w:rsidR="0086686C" w:rsidRDefault="00F737EA">
            <w:pPr>
              <w:pStyle w:val="TableParagraph"/>
              <w:spacing w:line="407" w:lineRule="exact"/>
              <w:ind w:left="10"/>
              <w:jc w:val="center"/>
              <w:rPr>
                <w:b/>
                <w:sz w:val="36"/>
              </w:rPr>
            </w:pPr>
            <w:r>
              <w:rPr>
                <w:b/>
                <w:spacing w:val="-5"/>
                <w:sz w:val="36"/>
              </w:rPr>
              <w:t>4.</w:t>
            </w:r>
          </w:p>
        </w:tc>
        <w:tc>
          <w:tcPr>
            <w:tcW w:w="4678" w:type="dxa"/>
            <w:tcBorders>
              <w:top w:val="nil"/>
              <w:bottom w:val="nil"/>
            </w:tcBorders>
          </w:tcPr>
          <w:p w:rsidR="0086686C" w:rsidRDefault="00F737EA">
            <w:pPr>
              <w:pStyle w:val="TableParagraph"/>
              <w:spacing w:line="407" w:lineRule="exact"/>
              <w:ind w:left="108"/>
              <w:rPr>
                <w:b/>
                <w:sz w:val="36"/>
              </w:rPr>
            </w:pPr>
            <w:r>
              <w:rPr>
                <w:b/>
                <w:sz w:val="36"/>
              </w:rPr>
              <w:t>Isolated</w:t>
            </w:r>
            <w:r>
              <w:rPr>
                <w:b/>
                <w:spacing w:val="-3"/>
                <w:sz w:val="36"/>
              </w:rPr>
              <w:t xml:space="preserve"> </w:t>
            </w:r>
            <w:r>
              <w:rPr>
                <w:b/>
                <w:sz w:val="36"/>
              </w:rPr>
              <w:t>spread</w:t>
            </w:r>
            <w:r>
              <w:rPr>
                <w:b/>
                <w:spacing w:val="-4"/>
                <w:sz w:val="36"/>
              </w:rPr>
              <w:t xml:space="preserve"> </w:t>
            </w:r>
            <w:r>
              <w:rPr>
                <w:b/>
                <w:sz w:val="36"/>
              </w:rPr>
              <w:t>footings</w:t>
            </w:r>
            <w:r>
              <w:rPr>
                <w:b/>
                <w:spacing w:val="-2"/>
                <w:sz w:val="36"/>
              </w:rPr>
              <w:t xml:space="preserve"> </w:t>
            </w:r>
            <w:r>
              <w:rPr>
                <w:b/>
                <w:spacing w:val="-5"/>
                <w:sz w:val="36"/>
              </w:rPr>
              <w:t>or</w:t>
            </w:r>
          </w:p>
        </w:tc>
        <w:tc>
          <w:tcPr>
            <w:tcW w:w="8007" w:type="dxa"/>
            <w:tcBorders>
              <w:top w:val="nil"/>
              <w:bottom w:val="nil"/>
            </w:tcBorders>
          </w:tcPr>
          <w:p w:rsidR="0086686C" w:rsidRDefault="00F737EA">
            <w:pPr>
              <w:pStyle w:val="TableParagraph"/>
              <w:spacing w:line="407" w:lineRule="exact"/>
              <w:ind w:left="108"/>
              <w:rPr>
                <w:b/>
                <w:sz w:val="36"/>
              </w:rPr>
            </w:pPr>
            <w:r>
              <w:rPr>
                <w:b/>
                <w:sz w:val="36"/>
              </w:rPr>
              <w:t>1.50</w:t>
            </w:r>
            <w:r>
              <w:rPr>
                <w:b/>
                <w:spacing w:val="-2"/>
                <w:sz w:val="36"/>
              </w:rPr>
              <w:t xml:space="preserve"> </w:t>
            </w:r>
            <w:r>
              <w:rPr>
                <w:b/>
                <w:sz w:val="36"/>
              </w:rPr>
              <w:t>times</w:t>
            </w:r>
            <w:r>
              <w:rPr>
                <w:b/>
                <w:spacing w:val="-2"/>
                <w:sz w:val="36"/>
              </w:rPr>
              <w:t xml:space="preserve"> </w:t>
            </w:r>
            <w:r>
              <w:rPr>
                <w:b/>
                <w:sz w:val="36"/>
              </w:rPr>
              <w:t>the</w:t>
            </w:r>
            <w:r>
              <w:rPr>
                <w:b/>
                <w:spacing w:val="-3"/>
                <w:sz w:val="36"/>
              </w:rPr>
              <w:t xml:space="preserve"> </w:t>
            </w:r>
            <w:r>
              <w:rPr>
                <w:b/>
                <w:spacing w:val="-2"/>
                <w:sz w:val="36"/>
              </w:rPr>
              <w:t>width.</w:t>
            </w:r>
          </w:p>
        </w:tc>
      </w:tr>
      <w:tr w:rsidR="0086686C">
        <w:trPr>
          <w:trHeight w:val="405"/>
        </w:trPr>
        <w:tc>
          <w:tcPr>
            <w:tcW w:w="960" w:type="dxa"/>
            <w:tcBorders>
              <w:top w:val="nil"/>
            </w:tcBorders>
          </w:tcPr>
          <w:p w:rsidR="0086686C" w:rsidRDefault="0086686C">
            <w:pPr>
              <w:pStyle w:val="TableParagraph"/>
              <w:ind w:left="0"/>
              <w:rPr>
                <w:rFonts w:ascii="Times New Roman"/>
                <w:sz w:val="30"/>
              </w:rPr>
            </w:pPr>
          </w:p>
        </w:tc>
        <w:tc>
          <w:tcPr>
            <w:tcW w:w="4678" w:type="dxa"/>
            <w:tcBorders>
              <w:top w:val="nil"/>
            </w:tcBorders>
          </w:tcPr>
          <w:p w:rsidR="0086686C" w:rsidRDefault="00F737EA">
            <w:pPr>
              <w:pStyle w:val="TableParagraph"/>
              <w:spacing w:line="385" w:lineRule="exact"/>
              <w:ind w:left="108"/>
              <w:rPr>
                <w:b/>
                <w:sz w:val="36"/>
              </w:rPr>
            </w:pPr>
            <w:r>
              <w:rPr>
                <w:b/>
                <w:sz w:val="36"/>
              </w:rPr>
              <w:t>raft</w:t>
            </w:r>
            <w:r>
              <w:rPr>
                <w:b/>
                <w:spacing w:val="-2"/>
                <w:sz w:val="36"/>
              </w:rPr>
              <w:t xml:space="preserve"> foundations</w:t>
            </w:r>
          </w:p>
        </w:tc>
        <w:tc>
          <w:tcPr>
            <w:tcW w:w="8007" w:type="dxa"/>
            <w:tcBorders>
              <w:top w:val="nil"/>
            </w:tcBorders>
          </w:tcPr>
          <w:p w:rsidR="0086686C" w:rsidRDefault="0086686C">
            <w:pPr>
              <w:pStyle w:val="TableParagraph"/>
              <w:ind w:left="0"/>
              <w:rPr>
                <w:rFonts w:ascii="Times New Roman"/>
                <w:sz w:val="30"/>
              </w:rPr>
            </w:pPr>
          </w:p>
        </w:tc>
      </w:tr>
    </w:tbl>
    <w:p w:rsidR="0086686C" w:rsidRDefault="0086686C">
      <w:pPr>
        <w:pStyle w:val="TableParagraph"/>
        <w:rPr>
          <w:rFonts w:ascii="Times New Roman"/>
          <w:sz w:val="30"/>
        </w:rPr>
        <w:sectPr w:rsidR="0086686C">
          <w:pgSz w:w="15840" w:h="12240" w:orient="landscape"/>
          <w:pgMar w:top="1380" w:right="0" w:bottom="280" w:left="720" w:header="720" w:footer="720" w:gutter="0"/>
          <w:cols w:space="720"/>
        </w:sectPr>
      </w:pPr>
    </w:p>
    <w:p w:rsidR="0086686C" w:rsidRDefault="00F737EA">
      <w:pPr>
        <w:pStyle w:val="BodyText"/>
        <w:spacing w:before="11"/>
        <w:ind w:left="0"/>
        <w:rPr>
          <w:sz w:val="4"/>
        </w:rPr>
      </w:pPr>
      <w:r>
        <w:rPr>
          <w:noProof/>
          <w:sz w:val="4"/>
        </w:rPr>
        <w:lastRenderedPageBreak/>
        <w:drawing>
          <wp:anchor distT="0" distB="0" distL="0" distR="0" simplePos="0" relativeHeight="484580864" behindDoc="1" locked="0" layoutInCell="1" allowOverlap="1">
            <wp:simplePos x="0" y="0"/>
            <wp:positionH relativeFrom="page">
              <wp:posOffset>0</wp:posOffset>
            </wp:positionH>
            <wp:positionV relativeFrom="page">
              <wp:posOffset>0</wp:posOffset>
            </wp:positionV>
            <wp:extent cx="10059670" cy="7773670"/>
            <wp:effectExtent l="0" t="0" r="0" b="0"/>
            <wp:wrapNone/>
            <wp:docPr id="322" name="Image 3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2" name="Image 322"/>
                    <pic:cNvPicPr/>
                  </pic:nvPicPr>
                  <pic:blipFill>
                    <a:blip r:embed="rId21" cstate="print"/>
                    <a:stretch>
                      <a:fillRect/>
                    </a:stretch>
                  </pic:blipFill>
                  <pic:spPr>
                    <a:xfrm>
                      <a:off x="0" y="0"/>
                      <a:ext cx="10059670" cy="7773670"/>
                    </a:xfrm>
                    <a:prstGeom prst="rect">
                      <a:avLst/>
                    </a:prstGeom>
                  </pic:spPr>
                </pic:pic>
              </a:graphicData>
            </a:graphic>
          </wp:anchor>
        </w:drawing>
      </w:r>
    </w:p>
    <w:tbl>
      <w:tblPr>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0"/>
        <w:gridCol w:w="4678"/>
        <w:gridCol w:w="8007"/>
      </w:tblGrid>
      <w:tr w:rsidR="0086686C">
        <w:trPr>
          <w:trHeight w:val="472"/>
        </w:trPr>
        <w:tc>
          <w:tcPr>
            <w:tcW w:w="960" w:type="dxa"/>
            <w:tcBorders>
              <w:bottom w:val="nil"/>
            </w:tcBorders>
          </w:tcPr>
          <w:p w:rsidR="0086686C" w:rsidRDefault="00F737EA">
            <w:pPr>
              <w:pStyle w:val="TableParagraph"/>
              <w:ind w:left="10"/>
              <w:jc w:val="center"/>
              <w:rPr>
                <w:b/>
                <w:sz w:val="36"/>
              </w:rPr>
            </w:pPr>
            <w:r>
              <w:rPr>
                <w:b/>
                <w:spacing w:val="-5"/>
                <w:sz w:val="36"/>
              </w:rPr>
              <w:t>5.</w:t>
            </w:r>
          </w:p>
        </w:tc>
        <w:tc>
          <w:tcPr>
            <w:tcW w:w="4678" w:type="dxa"/>
            <w:tcBorders>
              <w:bottom w:val="nil"/>
            </w:tcBorders>
          </w:tcPr>
          <w:p w:rsidR="0086686C" w:rsidRDefault="00F737EA">
            <w:pPr>
              <w:pStyle w:val="TableParagraph"/>
              <w:ind w:left="108"/>
              <w:rPr>
                <w:b/>
                <w:sz w:val="36"/>
              </w:rPr>
            </w:pPr>
            <w:r>
              <w:rPr>
                <w:b/>
                <w:sz w:val="36"/>
              </w:rPr>
              <w:t>Pile</w:t>
            </w:r>
            <w:r>
              <w:rPr>
                <w:b/>
                <w:spacing w:val="-4"/>
                <w:sz w:val="36"/>
              </w:rPr>
              <w:t xml:space="preserve"> </w:t>
            </w:r>
            <w:r>
              <w:rPr>
                <w:b/>
                <w:spacing w:val="-2"/>
                <w:sz w:val="36"/>
              </w:rPr>
              <w:t>foundations</w:t>
            </w:r>
          </w:p>
        </w:tc>
        <w:tc>
          <w:tcPr>
            <w:tcW w:w="8007" w:type="dxa"/>
            <w:tcBorders>
              <w:bottom w:val="nil"/>
            </w:tcBorders>
          </w:tcPr>
          <w:p w:rsidR="0086686C" w:rsidRDefault="00F737EA">
            <w:pPr>
              <w:pStyle w:val="TableParagraph"/>
              <w:ind w:left="108"/>
              <w:rPr>
                <w:b/>
                <w:sz w:val="36"/>
              </w:rPr>
            </w:pPr>
            <w:r>
              <w:rPr>
                <w:b/>
                <w:sz w:val="36"/>
              </w:rPr>
              <w:t>10</w:t>
            </w:r>
            <w:r>
              <w:rPr>
                <w:b/>
                <w:spacing w:val="-1"/>
                <w:sz w:val="36"/>
              </w:rPr>
              <w:t xml:space="preserve"> </w:t>
            </w:r>
            <w:r>
              <w:rPr>
                <w:b/>
                <w:sz w:val="36"/>
              </w:rPr>
              <w:t>m</w:t>
            </w:r>
            <w:r>
              <w:rPr>
                <w:b/>
                <w:spacing w:val="-2"/>
                <w:sz w:val="36"/>
              </w:rPr>
              <w:t xml:space="preserve"> </w:t>
            </w:r>
            <w:r>
              <w:rPr>
                <w:b/>
                <w:sz w:val="36"/>
              </w:rPr>
              <w:t>to</w:t>
            </w:r>
            <w:r>
              <w:rPr>
                <w:b/>
                <w:spacing w:val="-1"/>
                <w:sz w:val="36"/>
              </w:rPr>
              <w:t xml:space="preserve"> </w:t>
            </w:r>
            <w:r>
              <w:rPr>
                <w:b/>
                <w:sz w:val="36"/>
              </w:rPr>
              <w:t>30 m</w:t>
            </w:r>
            <w:r>
              <w:rPr>
                <w:b/>
                <w:spacing w:val="-2"/>
                <w:sz w:val="36"/>
              </w:rPr>
              <w:t xml:space="preserve"> </w:t>
            </w:r>
            <w:r>
              <w:rPr>
                <w:b/>
                <w:sz w:val="36"/>
              </w:rPr>
              <w:t>or</w:t>
            </w:r>
            <w:r>
              <w:rPr>
                <w:b/>
                <w:spacing w:val="-5"/>
                <w:sz w:val="36"/>
              </w:rPr>
              <w:t xml:space="preserve"> </w:t>
            </w:r>
            <w:r>
              <w:rPr>
                <w:b/>
                <w:sz w:val="36"/>
              </w:rPr>
              <w:t>more</w:t>
            </w:r>
            <w:r>
              <w:rPr>
                <w:b/>
                <w:spacing w:val="-1"/>
                <w:sz w:val="36"/>
              </w:rPr>
              <w:t xml:space="preserve"> </w:t>
            </w:r>
            <w:r>
              <w:rPr>
                <w:b/>
                <w:sz w:val="36"/>
              </w:rPr>
              <w:t>with</w:t>
            </w:r>
            <w:r>
              <w:rPr>
                <w:b/>
                <w:spacing w:val="-2"/>
                <w:sz w:val="36"/>
              </w:rPr>
              <w:t xml:space="preserve"> </w:t>
            </w:r>
            <w:r>
              <w:rPr>
                <w:b/>
                <w:sz w:val="36"/>
              </w:rPr>
              <w:t>minimum</w:t>
            </w:r>
            <w:r>
              <w:rPr>
                <w:b/>
                <w:spacing w:val="-2"/>
                <w:sz w:val="36"/>
              </w:rPr>
              <w:t xml:space="preserve"> </w:t>
            </w:r>
            <w:r>
              <w:rPr>
                <w:b/>
                <w:sz w:val="36"/>
              </w:rPr>
              <w:t>equal</w:t>
            </w:r>
            <w:r>
              <w:rPr>
                <w:b/>
                <w:spacing w:val="-1"/>
                <w:sz w:val="36"/>
              </w:rPr>
              <w:t xml:space="preserve"> </w:t>
            </w:r>
            <w:r>
              <w:rPr>
                <w:b/>
                <w:sz w:val="36"/>
              </w:rPr>
              <w:t xml:space="preserve">to </w:t>
            </w:r>
            <w:r>
              <w:rPr>
                <w:b/>
                <w:spacing w:val="-4"/>
                <w:sz w:val="36"/>
              </w:rPr>
              <w:t>1.50</w:t>
            </w:r>
          </w:p>
        </w:tc>
      </w:tr>
      <w:tr w:rsidR="0086686C">
        <w:trPr>
          <w:trHeight w:val="439"/>
        </w:trPr>
        <w:tc>
          <w:tcPr>
            <w:tcW w:w="960" w:type="dxa"/>
            <w:tcBorders>
              <w:top w:val="nil"/>
              <w:bottom w:val="nil"/>
            </w:tcBorders>
          </w:tcPr>
          <w:p w:rsidR="0086686C" w:rsidRDefault="0086686C">
            <w:pPr>
              <w:pStyle w:val="TableParagraph"/>
              <w:ind w:left="0"/>
              <w:rPr>
                <w:rFonts w:ascii="Times New Roman"/>
                <w:sz w:val="34"/>
              </w:rPr>
            </w:pPr>
          </w:p>
        </w:tc>
        <w:tc>
          <w:tcPr>
            <w:tcW w:w="4678" w:type="dxa"/>
            <w:tcBorders>
              <w:top w:val="nil"/>
              <w:bottom w:val="nil"/>
            </w:tcBorders>
          </w:tcPr>
          <w:p w:rsidR="0086686C" w:rsidRDefault="0086686C">
            <w:pPr>
              <w:pStyle w:val="TableParagraph"/>
              <w:ind w:left="0"/>
              <w:rPr>
                <w:rFonts w:ascii="Times New Roman"/>
                <w:sz w:val="34"/>
              </w:rPr>
            </w:pPr>
          </w:p>
        </w:tc>
        <w:tc>
          <w:tcPr>
            <w:tcW w:w="8007" w:type="dxa"/>
            <w:tcBorders>
              <w:top w:val="nil"/>
              <w:bottom w:val="nil"/>
            </w:tcBorders>
          </w:tcPr>
          <w:p w:rsidR="0086686C" w:rsidRDefault="00F737EA">
            <w:pPr>
              <w:pStyle w:val="TableParagraph"/>
              <w:spacing w:line="406" w:lineRule="exact"/>
              <w:ind w:left="108"/>
              <w:rPr>
                <w:b/>
                <w:sz w:val="36"/>
              </w:rPr>
            </w:pPr>
            <w:r>
              <w:rPr>
                <w:b/>
                <w:sz w:val="36"/>
              </w:rPr>
              <w:t>times</w:t>
            </w:r>
            <w:r>
              <w:rPr>
                <w:b/>
                <w:spacing w:val="-2"/>
                <w:sz w:val="36"/>
              </w:rPr>
              <w:t xml:space="preserve"> </w:t>
            </w:r>
            <w:r>
              <w:rPr>
                <w:b/>
                <w:sz w:val="36"/>
              </w:rPr>
              <w:t>the</w:t>
            </w:r>
            <w:r>
              <w:rPr>
                <w:b/>
                <w:spacing w:val="-3"/>
                <w:sz w:val="36"/>
              </w:rPr>
              <w:t xml:space="preserve"> </w:t>
            </w:r>
            <w:r>
              <w:rPr>
                <w:b/>
                <w:sz w:val="36"/>
              </w:rPr>
              <w:t>width</w:t>
            </w:r>
            <w:r>
              <w:rPr>
                <w:b/>
                <w:spacing w:val="-3"/>
                <w:sz w:val="36"/>
              </w:rPr>
              <w:t xml:space="preserve"> </w:t>
            </w:r>
            <w:r>
              <w:rPr>
                <w:b/>
                <w:sz w:val="36"/>
              </w:rPr>
              <w:t>of</w:t>
            </w:r>
            <w:r>
              <w:rPr>
                <w:b/>
                <w:spacing w:val="-1"/>
                <w:sz w:val="36"/>
              </w:rPr>
              <w:t xml:space="preserve"> </w:t>
            </w:r>
            <w:r>
              <w:rPr>
                <w:b/>
                <w:spacing w:val="-2"/>
                <w:sz w:val="36"/>
              </w:rPr>
              <w:t>structure.</w:t>
            </w:r>
          </w:p>
        </w:tc>
      </w:tr>
      <w:tr w:rsidR="0086686C">
        <w:trPr>
          <w:trHeight w:val="846"/>
        </w:trPr>
        <w:tc>
          <w:tcPr>
            <w:tcW w:w="960" w:type="dxa"/>
            <w:tcBorders>
              <w:top w:val="nil"/>
            </w:tcBorders>
          </w:tcPr>
          <w:p w:rsidR="0086686C" w:rsidRDefault="00F737EA">
            <w:pPr>
              <w:pStyle w:val="TableParagraph"/>
              <w:spacing w:line="409" w:lineRule="exact"/>
              <w:ind w:left="10"/>
              <w:jc w:val="center"/>
              <w:rPr>
                <w:b/>
                <w:sz w:val="36"/>
              </w:rPr>
            </w:pPr>
            <w:r>
              <w:rPr>
                <w:b/>
                <w:spacing w:val="-5"/>
                <w:sz w:val="36"/>
              </w:rPr>
              <w:t>6.</w:t>
            </w:r>
          </w:p>
        </w:tc>
        <w:tc>
          <w:tcPr>
            <w:tcW w:w="4678" w:type="dxa"/>
            <w:tcBorders>
              <w:top w:val="nil"/>
            </w:tcBorders>
          </w:tcPr>
          <w:p w:rsidR="0086686C" w:rsidRDefault="00F737EA">
            <w:pPr>
              <w:pStyle w:val="TableParagraph"/>
              <w:spacing w:line="406" w:lineRule="exact"/>
              <w:ind w:left="108"/>
              <w:rPr>
                <w:b/>
                <w:sz w:val="36"/>
              </w:rPr>
            </w:pPr>
            <w:r>
              <w:rPr>
                <w:b/>
                <w:sz w:val="36"/>
              </w:rPr>
              <w:t>Weathering</w:t>
            </w:r>
            <w:r>
              <w:rPr>
                <w:b/>
                <w:spacing w:val="-7"/>
                <w:sz w:val="36"/>
              </w:rPr>
              <w:t xml:space="preserve"> </w:t>
            </w:r>
            <w:r>
              <w:rPr>
                <w:b/>
                <w:spacing w:val="-2"/>
                <w:sz w:val="36"/>
              </w:rPr>
              <w:t>conditions</w:t>
            </w:r>
          </w:p>
        </w:tc>
        <w:tc>
          <w:tcPr>
            <w:tcW w:w="8007" w:type="dxa"/>
            <w:tcBorders>
              <w:top w:val="nil"/>
            </w:tcBorders>
          </w:tcPr>
          <w:p w:rsidR="0086686C" w:rsidRDefault="00F737EA">
            <w:pPr>
              <w:pStyle w:val="TableParagraph"/>
              <w:spacing w:line="406" w:lineRule="exact"/>
              <w:ind w:left="108"/>
              <w:rPr>
                <w:b/>
                <w:sz w:val="36"/>
              </w:rPr>
            </w:pPr>
            <w:r>
              <w:rPr>
                <w:b/>
                <w:sz w:val="36"/>
              </w:rPr>
              <w:t>1.50</w:t>
            </w:r>
            <w:r>
              <w:rPr>
                <w:b/>
                <w:spacing w:val="-3"/>
                <w:sz w:val="36"/>
              </w:rPr>
              <w:t xml:space="preserve"> </w:t>
            </w:r>
            <w:r>
              <w:rPr>
                <w:b/>
                <w:sz w:val="36"/>
              </w:rPr>
              <w:t>m</w:t>
            </w:r>
            <w:r>
              <w:rPr>
                <w:b/>
                <w:spacing w:val="-2"/>
                <w:sz w:val="36"/>
              </w:rPr>
              <w:t xml:space="preserve"> </w:t>
            </w:r>
            <w:r>
              <w:rPr>
                <w:b/>
                <w:sz w:val="36"/>
              </w:rPr>
              <w:t>in</w:t>
            </w:r>
            <w:r>
              <w:rPr>
                <w:b/>
                <w:spacing w:val="-1"/>
                <w:sz w:val="36"/>
              </w:rPr>
              <w:t xml:space="preserve"> </w:t>
            </w:r>
            <w:r>
              <w:rPr>
                <w:b/>
                <w:sz w:val="36"/>
              </w:rPr>
              <w:t>general</w:t>
            </w:r>
            <w:r>
              <w:rPr>
                <w:b/>
                <w:spacing w:val="-1"/>
                <w:sz w:val="36"/>
              </w:rPr>
              <w:t xml:space="preserve"> </w:t>
            </w:r>
            <w:r>
              <w:rPr>
                <w:b/>
                <w:sz w:val="36"/>
              </w:rPr>
              <w:t>and</w:t>
            </w:r>
            <w:r>
              <w:rPr>
                <w:b/>
                <w:spacing w:val="-1"/>
                <w:sz w:val="36"/>
              </w:rPr>
              <w:t xml:space="preserve"> </w:t>
            </w:r>
            <w:r>
              <w:rPr>
                <w:b/>
                <w:sz w:val="36"/>
              </w:rPr>
              <w:t>3.50</w:t>
            </w:r>
            <w:r>
              <w:rPr>
                <w:b/>
                <w:spacing w:val="-1"/>
                <w:sz w:val="36"/>
              </w:rPr>
              <w:t xml:space="preserve"> </w:t>
            </w:r>
            <w:r>
              <w:rPr>
                <w:b/>
                <w:sz w:val="36"/>
              </w:rPr>
              <w:t>m</w:t>
            </w:r>
            <w:r>
              <w:rPr>
                <w:b/>
                <w:spacing w:val="-2"/>
                <w:sz w:val="36"/>
              </w:rPr>
              <w:t xml:space="preserve"> </w:t>
            </w:r>
            <w:r>
              <w:rPr>
                <w:b/>
                <w:sz w:val="36"/>
              </w:rPr>
              <w:t>in</w:t>
            </w:r>
            <w:r>
              <w:rPr>
                <w:b/>
                <w:spacing w:val="-3"/>
                <w:sz w:val="36"/>
              </w:rPr>
              <w:t xml:space="preserve"> </w:t>
            </w:r>
            <w:r>
              <w:rPr>
                <w:b/>
                <w:sz w:val="36"/>
              </w:rPr>
              <w:t>black</w:t>
            </w:r>
            <w:r>
              <w:rPr>
                <w:b/>
                <w:spacing w:val="-1"/>
                <w:sz w:val="36"/>
              </w:rPr>
              <w:t xml:space="preserve"> </w:t>
            </w:r>
            <w:r>
              <w:rPr>
                <w:b/>
                <w:sz w:val="36"/>
              </w:rPr>
              <w:t>cotton</w:t>
            </w:r>
            <w:r>
              <w:rPr>
                <w:b/>
                <w:spacing w:val="-2"/>
                <w:sz w:val="36"/>
              </w:rPr>
              <w:t xml:space="preserve"> soil.</w:t>
            </w:r>
          </w:p>
        </w:tc>
      </w:tr>
    </w:tbl>
    <w:p w:rsidR="0086686C" w:rsidRDefault="0086686C">
      <w:pPr>
        <w:pStyle w:val="BodyText"/>
        <w:spacing w:before="269"/>
        <w:ind w:left="0"/>
      </w:pPr>
    </w:p>
    <w:p w:rsidR="0086686C" w:rsidRDefault="00F737EA">
      <w:pPr>
        <w:pStyle w:val="BodyText"/>
        <w:ind w:left="720"/>
      </w:pPr>
      <w:r>
        <w:rPr>
          <w:color w:val="974705"/>
        </w:rPr>
        <w:t>METHODS</w:t>
      </w:r>
      <w:r>
        <w:rPr>
          <w:color w:val="974705"/>
          <w:spacing w:val="-3"/>
        </w:rPr>
        <w:t xml:space="preserve"> </w:t>
      </w:r>
      <w:r>
        <w:rPr>
          <w:color w:val="974705"/>
        </w:rPr>
        <w:t>OF</w:t>
      </w:r>
      <w:r>
        <w:rPr>
          <w:color w:val="974705"/>
          <w:spacing w:val="-3"/>
        </w:rPr>
        <w:t xml:space="preserve"> </w:t>
      </w:r>
      <w:r>
        <w:rPr>
          <w:color w:val="974705"/>
        </w:rPr>
        <w:t>SITE</w:t>
      </w:r>
      <w:r>
        <w:rPr>
          <w:color w:val="974705"/>
          <w:spacing w:val="-3"/>
        </w:rPr>
        <w:t xml:space="preserve"> </w:t>
      </w:r>
      <w:r>
        <w:rPr>
          <w:color w:val="974705"/>
          <w:spacing w:val="-2"/>
        </w:rPr>
        <w:t>EXPLORATION</w:t>
      </w:r>
    </w:p>
    <w:p w:rsidR="0086686C" w:rsidRDefault="00F737EA">
      <w:pPr>
        <w:spacing w:before="266"/>
        <w:ind w:left="720"/>
        <w:rPr>
          <w:b/>
          <w:i/>
          <w:sz w:val="36"/>
        </w:rPr>
      </w:pPr>
      <w:r>
        <w:rPr>
          <w:b/>
          <w:i/>
          <w:sz w:val="36"/>
        </w:rPr>
        <w:t>Following</w:t>
      </w:r>
      <w:r>
        <w:rPr>
          <w:b/>
          <w:i/>
          <w:spacing w:val="-6"/>
          <w:sz w:val="36"/>
        </w:rPr>
        <w:t xml:space="preserve"> </w:t>
      </w:r>
      <w:r>
        <w:rPr>
          <w:b/>
          <w:i/>
          <w:sz w:val="36"/>
        </w:rPr>
        <w:t>are</w:t>
      </w:r>
      <w:r>
        <w:rPr>
          <w:b/>
          <w:i/>
          <w:spacing w:val="-4"/>
          <w:sz w:val="36"/>
        </w:rPr>
        <w:t xml:space="preserve"> </w:t>
      </w:r>
      <w:r>
        <w:rPr>
          <w:b/>
          <w:i/>
          <w:sz w:val="36"/>
        </w:rPr>
        <w:t>the</w:t>
      </w:r>
      <w:r>
        <w:rPr>
          <w:b/>
          <w:i/>
          <w:spacing w:val="-4"/>
          <w:sz w:val="36"/>
        </w:rPr>
        <w:t xml:space="preserve"> </w:t>
      </w:r>
      <w:r>
        <w:rPr>
          <w:b/>
          <w:i/>
          <w:sz w:val="36"/>
        </w:rPr>
        <w:t>various</w:t>
      </w:r>
      <w:r>
        <w:rPr>
          <w:b/>
          <w:i/>
          <w:spacing w:val="-4"/>
          <w:sz w:val="36"/>
        </w:rPr>
        <w:t xml:space="preserve"> </w:t>
      </w:r>
      <w:r>
        <w:rPr>
          <w:b/>
          <w:i/>
          <w:sz w:val="36"/>
        </w:rPr>
        <w:t>methods</w:t>
      </w:r>
      <w:r>
        <w:rPr>
          <w:b/>
          <w:i/>
          <w:spacing w:val="-5"/>
          <w:sz w:val="36"/>
        </w:rPr>
        <w:t xml:space="preserve"> </w:t>
      </w:r>
      <w:r>
        <w:rPr>
          <w:b/>
          <w:i/>
          <w:sz w:val="36"/>
        </w:rPr>
        <w:t>of</w:t>
      </w:r>
      <w:r>
        <w:rPr>
          <w:b/>
          <w:i/>
          <w:spacing w:val="-3"/>
          <w:sz w:val="36"/>
        </w:rPr>
        <w:t xml:space="preserve"> </w:t>
      </w:r>
      <w:r>
        <w:rPr>
          <w:b/>
          <w:i/>
          <w:sz w:val="36"/>
        </w:rPr>
        <w:t>site</w:t>
      </w:r>
      <w:r>
        <w:rPr>
          <w:b/>
          <w:i/>
          <w:spacing w:val="-3"/>
          <w:sz w:val="36"/>
        </w:rPr>
        <w:t xml:space="preserve"> </w:t>
      </w:r>
      <w:r>
        <w:rPr>
          <w:b/>
          <w:i/>
          <w:spacing w:val="-2"/>
          <w:sz w:val="36"/>
        </w:rPr>
        <w:t>exploration:</w:t>
      </w:r>
    </w:p>
    <w:p w:rsidR="0086686C" w:rsidRDefault="00F737EA">
      <w:pPr>
        <w:pStyle w:val="ListParagraph"/>
        <w:numPr>
          <w:ilvl w:val="1"/>
          <w:numId w:val="78"/>
        </w:numPr>
        <w:tabs>
          <w:tab w:val="left" w:pos="1928"/>
          <w:tab w:val="left" w:pos="5040"/>
        </w:tabs>
        <w:spacing w:before="199"/>
        <w:ind w:left="1928" w:hanging="488"/>
        <w:rPr>
          <w:b/>
          <w:sz w:val="36"/>
        </w:rPr>
      </w:pPr>
      <w:r>
        <w:rPr>
          <w:b/>
          <w:sz w:val="36"/>
        </w:rPr>
        <w:t>Test</w:t>
      </w:r>
      <w:r>
        <w:rPr>
          <w:b/>
          <w:spacing w:val="-1"/>
          <w:sz w:val="36"/>
        </w:rPr>
        <w:t xml:space="preserve"> </w:t>
      </w:r>
      <w:r>
        <w:rPr>
          <w:b/>
          <w:spacing w:val="-4"/>
          <w:sz w:val="36"/>
        </w:rPr>
        <w:t>pits</w:t>
      </w:r>
      <w:r>
        <w:rPr>
          <w:b/>
          <w:sz w:val="36"/>
        </w:rPr>
        <w:tab/>
        <w:t>(5)</w:t>
      </w:r>
      <w:r>
        <w:rPr>
          <w:b/>
          <w:spacing w:val="-3"/>
          <w:sz w:val="36"/>
        </w:rPr>
        <w:t xml:space="preserve"> </w:t>
      </w:r>
      <w:r>
        <w:rPr>
          <w:b/>
          <w:sz w:val="36"/>
        </w:rPr>
        <w:t>Sub-surface</w:t>
      </w:r>
      <w:r>
        <w:rPr>
          <w:b/>
          <w:spacing w:val="-2"/>
          <w:sz w:val="36"/>
        </w:rPr>
        <w:t xml:space="preserve"> soundings</w:t>
      </w:r>
    </w:p>
    <w:p w:rsidR="0086686C" w:rsidRDefault="00F737EA">
      <w:pPr>
        <w:pStyle w:val="ListParagraph"/>
        <w:numPr>
          <w:ilvl w:val="1"/>
          <w:numId w:val="78"/>
        </w:numPr>
        <w:tabs>
          <w:tab w:val="left" w:pos="1928"/>
          <w:tab w:val="left" w:pos="5040"/>
        </w:tabs>
        <w:spacing w:before="199"/>
        <w:ind w:left="1928" w:hanging="488"/>
        <w:rPr>
          <w:b/>
          <w:sz w:val="36"/>
        </w:rPr>
      </w:pPr>
      <w:r>
        <w:rPr>
          <w:b/>
          <w:spacing w:val="-2"/>
          <w:sz w:val="36"/>
        </w:rPr>
        <w:t>Probing</w:t>
      </w:r>
      <w:r>
        <w:rPr>
          <w:b/>
          <w:sz w:val="36"/>
        </w:rPr>
        <w:tab/>
        <w:t>(6) Test</w:t>
      </w:r>
      <w:r>
        <w:rPr>
          <w:b/>
          <w:spacing w:val="-1"/>
          <w:sz w:val="36"/>
        </w:rPr>
        <w:t xml:space="preserve"> </w:t>
      </w:r>
      <w:r>
        <w:rPr>
          <w:b/>
          <w:spacing w:val="-4"/>
          <w:sz w:val="36"/>
        </w:rPr>
        <w:t>piles</w:t>
      </w:r>
    </w:p>
    <w:p w:rsidR="0086686C" w:rsidRDefault="00F737EA">
      <w:pPr>
        <w:pStyle w:val="ListParagraph"/>
        <w:numPr>
          <w:ilvl w:val="1"/>
          <w:numId w:val="78"/>
        </w:numPr>
        <w:tabs>
          <w:tab w:val="left" w:pos="1928"/>
          <w:tab w:val="left" w:pos="5040"/>
        </w:tabs>
        <w:spacing w:before="202"/>
        <w:ind w:left="1928" w:hanging="488"/>
        <w:rPr>
          <w:b/>
          <w:sz w:val="36"/>
        </w:rPr>
      </w:pPr>
      <w:r>
        <w:rPr>
          <w:b/>
          <w:sz w:val="36"/>
        </w:rPr>
        <w:t>Auger</w:t>
      </w:r>
      <w:r>
        <w:rPr>
          <w:b/>
          <w:spacing w:val="-3"/>
          <w:sz w:val="36"/>
        </w:rPr>
        <w:t xml:space="preserve"> </w:t>
      </w:r>
      <w:r>
        <w:rPr>
          <w:b/>
          <w:spacing w:val="-2"/>
          <w:sz w:val="36"/>
        </w:rPr>
        <w:t>boring</w:t>
      </w:r>
      <w:r>
        <w:rPr>
          <w:b/>
          <w:sz w:val="36"/>
        </w:rPr>
        <w:tab/>
        <w:t>(7)</w:t>
      </w:r>
      <w:r>
        <w:rPr>
          <w:b/>
          <w:spacing w:val="-2"/>
          <w:sz w:val="36"/>
        </w:rPr>
        <w:t xml:space="preserve"> </w:t>
      </w:r>
      <w:r>
        <w:rPr>
          <w:b/>
          <w:sz w:val="36"/>
        </w:rPr>
        <w:t>Deep</w:t>
      </w:r>
      <w:r>
        <w:rPr>
          <w:b/>
          <w:spacing w:val="-2"/>
          <w:sz w:val="36"/>
        </w:rPr>
        <w:t xml:space="preserve"> boring</w:t>
      </w:r>
    </w:p>
    <w:p w:rsidR="0086686C" w:rsidRDefault="00F737EA">
      <w:pPr>
        <w:pStyle w:val="ListParagraph"/>
        <w:numPr>
          <w:ilvl w:val="1"/>
          <w:numId w:val="78"/>
        </w:numPr>
        <w:tabs>
          <w:tab w:val="left" w:pos="1928"/>
          <w:tab w:val="left" w:pos="5040"/>
        </w:tabs>
        <w:spacing w:before="199"/>
        <w:ind w:left="1928" w:hanging="488"/>
        <w:rPr>
          <w:b/>
          <w:sz w:val="36"/>
        </w:rPr>
      </w:pPr>
      <w:r>
        <w:rPr>
          <w:b/>
          <w:sz w:val="36"/>
        </w:rPr>
        <w:t>Wash</w:t>
      </w:r>
      <w:r>
        <w:rPr>
          <w:b/>
          <w:spacing w:val="-1"/>
          <w:sz w:val="36"/>
        </w:rPr>
        <w:t xml:space="preserve"> </w:t>
      </w:r>
      <w:r>
        <w:rPr>
          <w:b/>
          <w:spacing w:val="-2"/>
          <w:sz w:val="36"/>
        </w:rPr>
        <w:t>boring</w:t>
      </w:r>
      <w:r>
        <w:rPr>
          <w:b/>
          <w:sz w:val="36"/>
        </w:rPr>
        <w:tab/>
        <w:t>(8)</w:t>
      </w:r>
      <w:r>
        <w:rPr>
          <w:b/>
          <w:spacing w:val="-7"/>
          <w:sz w:val="36"/>
        </w:rPr>
        <w:t xml:space="preserve"> </w:t>
      </w:r>
      <w:r>
        <w:rPr>
          <w:b/>
          <w:sz w:val="36"/>
        </w:rPr>
        <w:t>Geophysical</w:t>
      </w:r>
      <w:r>
        <w:rPr>
          <w:b/>
          <w:spacing w:val="-8"/>
          <w:sz w:val="36"/>
        </w:rPr>
        <w:t xml:space="preserve"> </w:t>
      </w:r>
      <w:r>
        <w:rPr>
          <w:b/>
          <w:spacing w:val="-2"/>
          <w:sz w:val="36"/>
        </w:rPr>
        <w:t>method.</w:t>
      </w:r>
    </w:p>
    <w:p w:rsidR="0086686C" w:rsidRDefault="00F737EA">
      <w:pPr>
        <w:pStyle w:val="ListParagraph"/>
        <w:numPr>
          <w:ilvl w:val="0"/>
          <w:numId w:val="77"/>
        </w:numPr>
        <w:tabs>
          <w:tab w:val="left" w:pos="1208"/>
        </w:tabs>
        <w:spacing w:before="201"/>
        <w:ind w:left="1208" w:hanging="488"/>
        <w:rPr>
          <w:b/>
          <w:sz w:val="36"/>
        </w:rPr>
      </w:pPr>
      <w:r>
        <w:rPr>
          <w:b/>
          <w:noProof/>
          <w:sz w:val="36"/>
        </w:rPr>
        <w:drawing>
          <wp:anchor distT="0" distB="0" distL="0" distR="0" simplePos="0" relativeHeight="15882752" behindDoc="0" locked="0" layoutInCell="1" allowOverlap="1">
            <wp:simplePos x="0" y="0"/>
            <wp:positionH relativeFrom="page">
              <wp:posOffset>6494145</wp:posOffset>
            </wp:positionH>
            <wp:positionV relativeFrom="paragraph">
              <wp:posOffset>424815</wp:posOffset>
            </wp:positionV>
            <wp:extent cx="3460750" cy="2483483"/>
            <wp:effectExtent l="0" t="0" r="0" b="0"/>
            <wp:wrapNone/>
            <wp:docPr id="323" name="Image 3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3" name="Image 323"/>
                    <pic:cNvPicPr/>
                  </pic:nvPicPr>
                  <pic:blipFill>
                    <a:blip r:embed="rId152" cstate="print"/>
                    <a:stretch>
                      <a:fillRect/>
                    </a:stretch>
                  </pic:blipFill>
                  <pic:spPr>
                    <a:xfrm>
                      <a:off x="0" y="0"/>
                      <a:ext cx="3460750" cy="2483483"/>
                    </a:xfrm>
                    <a:prstGeom prst="rect">
                      <a:avLst/>
                    </a:prstGeom>
                  </pic:spPr>
                </pic:pic>
              </a:graphicData>
            </a:graphic>
          </wp:anchor>
        </w:drawing>
      </w:r>
      <w:r>
        <w:rPr>
          <w:b/>
          <w:color w:val="E26C09"/>
          <w:sz w:val="36"/>
        </w:rPr>
        <w:t>Test</w:t>
      </w:r>
      <w:r>
        <w:rPr>
          <w:b/>
          <w:color w:val="E26C09"/>
          <w:spacing w:val="-1"/>
          <w:sz w:val="36"/>
        </w:rPr>
        <w:t xml:space="preserve"> </w:t>
      </w:r>
      <w:r>
        <w:rPr>
          <w:b/>
          <w:color w:val="E26C09"/>
          <w:spacing w:val="-2"/>
          <w:sz w:val="36"/>
        </w:rPr>
        <w:t>pits:</w:t>
      </w:r>
    </w:p>
    <w:p w:rsidR="0086686C" w:rsidRDefault="00F737EA">
      <w:pPr>
        <w:pStyle w:val="ListParagraph"/>
        <w:numPr>
          <w:ilvl w:val="1"/>
          <w:numId w:val="77"/>
        </w:numPr>
        <w:tabs>
          <w:tab w:val="left" w:pos="1440"/>
        </w:tabs>
        <w:spacing w:before="269" w:line="276" w:lineRule="auto"/>
        <w:ind w:right="6038"/>
        <w:rPr>
          <w:b/>
          <w:sz w:val="36"/>
        </w:rPr>
      </w:pPr>
      <w:r>
        <w:rPr>
          <w:b/>
          <w:sz w:val="36"/>
        </w:rPr>
        <w:t xml:space="preserve">A square pit, known as a trial pit or a test pit, with side as about 1.50 m, is excavated </w:t>
      </w:r>
      <w:proofErr w:type="spellStart"/>
      <w:r>
        <w:rPr>
          <w:b/>
          <w:sz w:val="36"/>
        </w:rPr>
        <w:t>upto</w:t>
      </w:r>
      <w:proofErr w:type="spellEnd"/>
      <w:r>
        <w:rPr>
          <w:b/>
          <w:sz w:val="36"/>
        </w:rPr>
        <w:t xml:space="preserve"> a depth at which</w:t>
      </w:r>
      <w:r>
        <w:rPr>
          <w:b/>
          <w:spacing w:val="-6"/>
          <w:sz w:val="36"/>
        </w:rPr>
        <w:t xml:space="preserve"> </w:t>
      </w:r>
      <w:r>
        <w:rPr>
          <w:b/>
          <w:sz w:val="36"/>
        </w:rPr>
        <w:t>sufficiently</w:t>
      </w:r>
      <w:r>
        <w:rPr>
          <w:b/>
          <w:spacing w:val="-6"/>
          <w:sz w:val="36"/>
        </w:rPr>
        <w:t xml:space="preserve"> </w:t>
      </w:r>
      <w:r>
        <w:rPr>
          <w:b/>
          <w:sz w:val="36"/>
        </w:rPr>
        <w:t>hard</w:t>
      </w:r>
      <w:r>
        <w:rPr>
          <w:b/>
          <w:spacing w:val="-6"/>
          <w:sz w:val="36"/>
        </w:rPr>
        <w:t xml:space="preserve"> </w:t>
      </w:r>
      <w:r>
        <w:rPr>
          <w:b/>
          <w:sz w:val="36"/>
        </w:rPr>
        <w:t>soil</w:t>
      </w:r>
      <w:r>
        <w:rPr>
          <w:b/>
          <w:spacing w:val="-6"/>
          <w:sz w:val="36"/>
        </w:rPr>
        <w:t xml:space="preserve"> </w:t>
      </w:r>
      <w:r>
        <w:rPr>
          <w:b/>
          <w:sz w:val="36"/>
        </w:rPr>
        <w:t>is</w:t>
      </w:r>
      <w:r>
        <w:rPr>
          <w:b/>
          <w:spacing w:val="-6"/>
          <w:sz w:val="36"/>
        </w:rPr>
        <w:t xml:space="preserve"> </w:t>
      </w:r>
      <w:r>
        <w:rPr>
          <w:b/>
          <w:sz w:val="36"/>
        </w:rPr>
        <w:t>available.</w:t>
      </w:r>
      <w:r>
        <w:rPr>
          <w:b/>
          <w:spacing w:val="-7"/>
          <w:sz w:val="36"/>
        </w:rPr>
        <w:t xml:space="preserve"> </w:t>
      </w:r>
      <w:r>
        <w:rPr>
          <w:b/>
          <w:sz w:val="36"/>
        </w:rPr>
        <w:t>The</w:t>
      </w:r>
      <w:r>
        <w:rPr>
          <w:b/>
          <w:spacing w:val="-6"/>
          <w:sz w:val="36"/>
        </w:rPr>
        <w:t xml:space="preserve"> </w:t>
      </w:r>
      <w:r>
        <w:rPr>
          <w:b/>
          <w:sz w:val="36"/>
        </w:rPr>
        <w:t>various strata of the soil can be inspected, studied and</w:t>
      </w:r>
    </w:p>
    <w:p w:rsidR="0086686C" w:rsidRDefault="0086686C">
      <w:pPr>
        <w:pStyle w:val="ListParagraph"/>
        <w:spacing w:line="276" w:lineRule="auto"/>
        <w:rPr>
          <w:b/>
          <w:sz w:val="36"/>
        </w:rPr>
        <w:sectPr w:rsidR="0086686C">
          <w:pgSz w:w="15840" w:h="12240" w:orient="landscape"/>
          <w:pgMar w:top="1380" w:right="0" w:bottom="0" w:left="720" w:header="720" w:footer="720" w:gutter="0"/>
          <w:cols w:space="720"/>
        </w:sectPr>
      </w:pPr>
    </w:p>
    <w:p w:rsidR="0086686C" w:rsidRDefault="00F737EA">
      <w:pPr>
        <w:pStyle w:val="BodyText"/>
        <w:spacing w:before="63" w:line="276" w:lineRule="auto"/>
        <w:ind w:right="1511"/>
      </w:pPr>
      <w:r>
        <w:rPr>
          <w:noProof/>
        </w:rPr>
        <w:lastRenderedPageBreak/>
        <w:drawing>
          <wp:anchor distT="0" distB="0" distL="0" distR="0" simplePos="0" relativeHeight="484581888" behindDoc="1" locked="0" layoutInCell="1" allowOverlap="1">
            <wp:simplePos x="0" y="0"/>
            <wp:positionH relativeFrom="page">
              <wp:posOffset>0</wp:posOffset>
            </wp:positionH>
            <wp:positionV relativeFrom="page">
              <wp:posOffset>0</wp:posOffset>
            </wp:positionV>
            <wp:extent cx="10059670" cy="7773670"/>
            <wp:effectExtent l="0" t="0" r="0" b="0"/>
            <wp:wrapNone/>
            <wp:docPr id="324" name="Image 3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4" name="Image 324"/>
                    <pic:cNvPicPr/>
                  </pic:nvPicPr>
                  <pic:blipFill>
                    <a:blip r:embed="rId21" cstate="print"/>
                    <a:stretch>
                      <a:fillRect/>
                    </a:stretch>
                  </pic:blipFill>
                  <pic:spPr>
                    <a:xfrm>
                      <a:off x="0" y="0"/>
                      <a:ext cx="10059670" cy="7773670"/>
                    </a:xfrm>
                    <a:prstGeom prst="rect">
                      <a:avLst/>
                    </a:prstGeom>
                  </pic:spPr>
                </pic:pic>
              </a:graphicData>
            </a:graphic>
          </wp:anchor>
        </w:drawing>
      </w:r>
      <w:r>
        <w:t>classified</w:t>
      </w:r>
      <w:r>
        <w:rPr>
          <w:spacing w:val="-4"/>
        </w:rPr>
        <w:t xml:space="preserve"> </w:t>
      </w:r>
      <w:r>
        <w:t>accordingly</w:t>
      </w:r>
      <w:r>
        <w:rPr>
          <w:spacing w:val="-2"/>
        </w:rPr>
        <w:t xml:space="preserve"> </w:t>
      </w:r>
      <w:r>
        <w:t>as</w:t>
      </w:r>
      <w:r>
        <w:rPr>
          <w:spacing w:val="-2"/>
        </w:rPr>
        <w:t xml:space="preserve"> </w:t>
      </w:r>
      <w:r>
        <w:t>shown</w:t>
      </w:r>
      <w:r>
        <w:rPr>
          <w:spacing w:val="-2"/>
        </w:rPr>
        <w:t xml:space="preserve"> </w:t>
      </w:r>
      <w:r>
        <w:t>in</w:t>
      </w:r>
      <w:r>
        <w:rPr>
          <w:spacing w:val="-2"/>
        </w:rPr>
        <w:t xml:space="preserve"> </w:t>
      </w:r>
      <w:r>
        <w:t>fig.4-1.</w:t>
      </w:r>
      <w:r>
        <w:rPr>
          <w:spacing w:val="-3"/>
        </w:rPr>
        <w:t xml:space="preserve"> </w:t>
      </w:r>
      <w:r>
        <w:t>This</w:t>
      </w:r>
      <w:r>
        <w:rPr>
          <w:spacing w:val="-2"/>
        </w:rPr>
        <w:t xml:space="preserve"> </w:t>
      </w:r>
      <w:r>
        <w:t>method</w:t>
      </w:r>
      <w:r>
        <w:rPr>
          <w:spacing w:val="-2"/>
        </w:rPr>
        <w:t xml:space="preserve"> </w:t>
      </w:r>
      <w:r>
        <w:t>is</w:t>
      </w:r>
      <w:r>
        <w:rPr>
          <w:spacing w:val="-4"/>
        </w:rPr>
        <w:t xml:space="preserve"> </w:t>
      </w:r>
      <w:r>
        <w:t>useful</w:t>
      </w:r>
      <w:r>
        <w:rPr>
          <w:spacing w:val="-5"/>
        </w:rPr>
        <w:t xml:space="preserve"> </w:t>
      </w:r>
      <w:r>
        <w:t>when</w:t>
      </w:r>
      <w:r>
        <w:rPr>
          <w:spacing w:val="-2"/>
        </w:rPr>
        <w:t xml:space="preserve"> </w:t>
      </w:r>
      <w:r>
        <w:t>hard</w:t>
      </w:r>
      <w:r>
        <w:rPr>
          <w:spacing w:val="-5"/>
        </w:rPr>
        <w:t xml:space="preserve"> </w:t>
      </w:r>
      <w:r>
        <w:t>soil</w:t>
      </w:r>
      <w:r>
        <w:rPr>
          <w:spacing w:val="-4"/>
        </w:rPr>
        <w:t xml:space="preserve"> </w:t>
      </w:r>
      <w:r>
        <w:t>is available within a maximum depth of 1.50 m.</w:t>
      </w:r>
    </w:p>
    <w:p w:rsidR="0086686C" w:rsidRDefault="00F737EA">
      <w:pPr>
        <w:pStyle w:val="ListParagraph"/>
        <w:numPr>
          <w:ilvl w:val="0"/>
          <w:numId w:val="77"/>
        </w:numPr>
        <w:tabs>
          <w:tab w:val="left" w:pos="1208"/>
        </w:tabs>
        <w:spacing w:before="196"/>
        <w:ind w:left="1208" w:hanging="488"/>
        <w:rPr>
          <w:b/>
          <w:sz w:val="36"/>
        </w:rPr>
      </w:pPr>
      <w:r>
        <w:rPr>
          <w:b/>
          <w:color w:val="E26C09"/>
          <w:spacing w:val="-2"/>
          <w:sz w:val="36"/>
        </w:rPr>
        <w:t>Probing:</w:t>
      </w:r>
    </w:p>
    <w:p w:rsidR="0086686C" w:rsidRDefault="00F737EA">
      <w:pPr>
        <w:pStyle w:val="ListParagraph"/>
        <w:numPr>
          <w:ilvl w:val="1"/>
          <w:numId w:val="77"/>
        </w:numPr>
        <w:tabs>
          <w:tab w:val="left" w:pos="1440"/>
        </w:tabs>
        <w:spacing w:before="269" w:line="276" w:lineRule="auto"/>
        <w:ind w:right="1812"/>
        <w:rPr>
          <w:b/>
          <w:sz w:val="36"/>
        </w:rPr>
      </w:pPr>
      <w:r>
        <w:rPr>
          <w:b/>
          <w:sz w:val="36"/>
        </w:rPr>
        <w:t>The</w:t>
      </w:r>
      <w:r>
        <w:rPr>
          <w:b/>
          <w:spacing w:val="-2"/>
          <w:sz w:val="36"/>
        </w:rPr>
        <w:t xml:space="preserve"> </w:t>
      </w:r>
      <w:r>
        <w:rPr>
          <w:b/>
          <w:sz w:val="36"/>
        </w:rPr>
        <w:t>probing</w:t>
      </w:r>
      <w:r>
        <w:rPr>
          <w:b/>
          <w:spacing w:val="-6"/>
          <w:sz w:val="36"/>
        </w:rPr>
        <w:t xml:space="preserve"> </w:t>
      </w:r>
      <w:r>
        <w:rPr>
          <w:b/>
          <w:sz w:val="36"/>
        </w:rPr>
        <w:t>consists</w:t>
      </w:r>
      <w:r>
        <w:rPr>
          <w:b/>
          <w:spacing w:val="-3"/>
          <w:sz w:val="36"/>
        </w:rPr>
        <w:t xml:space="preserve"> </w:t>
      </w:r>
      <w:r>
        <w:rPr>
          <w:b/>
          <w:sz w:val="36"/>
        </w:rPr>
        <w:t>of</w:t>
      </w:r>
      <w:r>
        <w:rPr>
          <w:b/>
          <w:spacing w:val="-3"/>
          <w:sz w:val="36"/>
        </w:rPr>
        <w:t xml:space="preserve"> </w:t>
      </w:r>
      <w:r>
        <w:rPr>
          <w:b/>
          <w:sz w:val="36"/>
        </w:rPr>
        <w:t>driving</w:t>
      </w:r>
      <w:r>
        <w:rPr>
          <w:b/>
          <w:spacing w:val="-4"/>
          <w:sz w:val="36"/>
        </w:rPr>
        <w:t xml:space="preserve"> </w:t>
      </w:r>
      <w:r>
        <w:rPr>
          <w:b/>
          <w:sz w:val="36"/>
        </w:rPr>
        <w:t>either</w:t>
      </w:r>
      <w:r>
        <w:rPr>
          <w:b/>
          <w:spacing w:val="-4"/>
          <w:sz w:val="36"/>
        </w:rPr>
        <w:t xml:space="preserve"> </w:t>
      </w:r>
      <w:r>
        <w:rPr>
          <w:b/>
          <w:sz w:val="36"/>
        </w:rPr>
        <w:t>a</w:t>
      </w:r>
      <w:r>
        <w:rPr>
          <w:b/>
          <w:spacing w:val="-3"/>
          <w:sz w:val="36"/>
        </w:rPr>
        <w:t xml:space="preserve"> </w:t>
      </w:r>
      <w:r>
        <w:rPr>
          <w:b/>
          <w:sz w:val="36"/>
        </w:rPr>
        <w:t>holl</w:t>
      </w:r>
      <w:r>
        <w:rPr>
          <w:b/>
          <w:sz w:val="36"/>
        </w:rPr>
        <w:t>ow</w:t>
      </w:r>
      <w:r>
        <w:rPr>
          <w:b/>
          <w:spacing w:val="-4"/>
          <w:sz w:val="36"/>
        </w:rPr>
        <w:t xml:space="preserve"> </w:t>
      </w:r>
      <w:r>
        <w:rPr>
          <w:b/>
          <w:sz w:val="36"/>
        </w:rPr>
        <w:t>tube</w:t>
      </w:r>
      <w:r>
        <w:rPr>
          <w:b/>
          <w:spacing w:val="-5"/>
          <w:sz w:val="36"/>
        </w:rPr>
        <w:t xml:space="preserve"> </w:t>
      </w:r>
      <w:r>
        <w:rPr>
          <w:b/>
          <w:sz w:val="36"/>
        </w:rPr>
        <w:t>or</w:t>
      </w:r>
      <w:r>
        <w:rPr>
          <w:b/>
          <w:spacing w:val="-4"/>
          <w:sz w:val="36"/>
        </w:rPr>
        <w:t xml:space="preserve"> </w:t>
      </w:r>
      <w:r>
        <w:rPr>
          <w:b/>
          <w:sz w:val="36"/>
        </w:rPr>
        <w:t>a</w:t>
      </w:r>
      <w:r>
        <w:rPr>
          <w:b/>
          <w:spacing w:val="-3"/>
          <w:sz w:val="36"/>
        </w:rPr>
        <w:t xml:space="preserve"> </w:t>
      </w:r>
      <w:r>
        <w:rPr>
          <w:b/>
          <w:sz w:val="36"/>
        </w:rPr>
        <w:t>steel</w:t>
      </w:r>
      <w:r>
        <w:rPr>
          <w:b/>
          <w:spacing w:val="-3"/>
          <w:sz w:val="36"/>
        </w:rPr>
        <w:t xml:space="preserve"> </w:t>
      </w:r>
      <w:r>
        <w:rPr>
          <w:b/>
          <w:sz w:val="36"/>
        </w:rPr>
        <w:t>rod</w:t>
      </w:r>
      <w:r>
        <w:rPr>
          <w:b/>
          <w:spacing w:val="-3"/>
          <w:sz w:val="36"/>
        </w:rPr>
        <w:t xml:space="preserve"> </w:t>
      </w:r>
      <w:r>
        <w:rPr>
          <w:b/>
          <w:sz w:val="36"/>
        </w:rPr>
        <w:t>or</w:t>
      </w:r>
      <w:r>
        <w:rPr>
          <w:b/>
          <w:spacing w:val="-4"/>
          <w:sz w:val="36"/>
        </w:rPr>
        <w:t xml:space="preserve"> </w:t>
      </w:r>
      <w:r>
        <w:rPr>
          <w:b/>
          <w:sz w:val="36"/>
        </w:rPr>
        <w:t>an</w:t>
      </w:r>
      <w:r>
        <w:rPr>
          <w:b/>
          <w:spacing w:val="-2"/>
          <w:sz w:val="36"/>
        </w:rPr>
        <w:t xml:space="preserve"> </w:t>
      </w:r>
      <w:r>
        <w:rPr>
          <w:b/>
          <w:sz w:val="36"/>
        </w:rPr>
        <w:t>iron</w:t>
      </w:r>
      <w:r>
        <w:rPr>
          <w:b/>
          <w:spacing w:val="-3"/>
          <w:sz w:val="36"/>
        </w:rPr>
        <w:t xml:space="preserve"> </w:t>
      </w:r>
      <w:r>
        <w:rPr>
          <w:b/>
          <w:sz w:val="36"/>
        </w:rPr>
        <w:t>rod into the ground.</w:t>
      </w:r>
    </w:p>
    <w:p w:rsidR="0086686C" w:rsidRDefault="00F737EA">
      <w:pPr>
        <w:pStyle w:val="ListParagraph"/>
        <w:numPr>
          <w:ilvl w:val="1"/>
          <w:numId w:val="77"/>
        </w:numPr>
        <w:tabs>
          <w:tab w:val="left" w:pos="1440"/>
        </w:tabs>
        <w:spacing w:before="2" w:line="276" w:lineRule="auto"/>
        <w:ind w:right="1459"/>
        <w:rPr>
          <w:b/>
          <w:sz w:val="36"/>
        </w:rPr>
      </w:pPr>
      <w:r>
        <w:rPr>
          <w:b/>
          <w:sz w:val="36"/>
        </w:rPr>
        <w:t>A hollow tube of diameter 35 mm to 50 mm is taken. It has a slit of 3 mm thickness</w:t>
      </w:r>
      <w:r>
        <w:rPr>
          <w:b/>
          <w:spacing w:val="-2"/>
          <w:sz w:val="36"/>
        </w:rPr>
        <w:t xml:space="preserve"> </w:t>
      </w:r>
      <w:r>
        <w:rPr>
          <w:b/>
          <w:sz w:val="36"/>
        </w:rPr>
        <w:t>in</w:t>
      </w:r>
      <w:r>
        <w:rPr>
          <w:b/>
          <w:spacing w:val="-2"/>
          <w:sz w:val="36"/>
        </w:rPr>
        <w:t xml:space="preserve"> </w:t>
      </w:r>
      <w:r>
        <w:rPr>
          <w:b/>
          <w:sz w:val="36"/>
        </w:rPr>
        <w:t>the</w:t>
      </w:r>
      <w:r>
        <w:rPr>
          <w:b/>
          <w:spacing w:val="-4"/>
          <w:sz w:val="36"/>
        </w:rPr>
        <w:t xml:space="preserve"> </w:t>
      </w:r>
      <w:r>
        <w:rPr>
          <w:b/>
          <w:sz w:val="36"/>
        </w:rPr>
        <w:t>bottom</w:t>
      </w:r>
      <w:r>
        <w:rPr>
          <w:b/>
          <w:spacing w:val="-5"/>
          <w:sz w:val="36"/>
        </w:rPr>
        <w:t xml:space="preserve"> </w:t>
      </w:r>
      <w:r>
        <w:rPr>
          <w:b/>
          <w:sz w:val="36"/>
        </w:rPr>
        <w:t>portion</w:t>
      </w:r>
      <w:r>
        <w:rPr>
          <w:b/>
          <w:spacing w:val="-4"/>
          <w:sz w:val="36"/>
        </w:rPr>
        <w:t xml:space="preserve"> </w:t>
      </w:r>
      <w:r>
        <w:rPr>
          <w:b/>
          <w:sz w:val="36"/>
        </w:rPr>
        <w:t>of</w:t>
      </w:r>
      <w:r>
        <w:rPr>
          <w:b/>
          <w:spacing w:val="-1"/>
          <w:sz w:val="36"/>
        </w:rPr>
        <w:t xml:space="preserve"> </w:t>
      </w:r>
      <w:r>
        <w:rPr>
          <w:b/>
          <w:sz w:val="36"/>
        </w:rPr>
        <w:t>600</w:t>
      </w:r>
      <w:r>
        <w:rPr>
          <w:b/>
          <w:spacing w:val="-2"/>
          <w:sz w:val="36"/>
        </w:rPr>
        <w:t xml:space="preserve"> </w:t>
      </w:r>
      <w:r>
        <w:rPr>
          <w:b/>
          <w:sz w:val="36"/>
        </w:rPr>
        <w:t>mm</w:t>
      </w:r>
      <w:r>
        <w:rPr>
          <w:b/>
          <w:spacing w:val="-3"/>
          <w:sz w:val="36"/>
        </w:rPr>
        <w:t xml:space="preserve"> </w:t>
      </w:r>
      <w:r>
        <w:rPr>
          <w:b/>
          <w:sz w:val="36"/>
        </w:rPr>
        <w:t>as</w:t>
      </w:r>
      <w:r>
        <w:rPr>
          <w:b/>
          <w:spacing w:val="-2"/>
          <w:sz w:val="36"/>
        </w:rPr>
        <w:t xml:space="preserve"> </w:t>
      </w:r>
      <w:r>
        <w:rPr>
          <w:b/>
          <w:sz w:val="36"/>
        </w:rPr>
        <w:t>shown</w:t>
      </w:r>
      <w:r>
        <w:rPr>
          <w:b/>
          <w:spacing w:val="-2"/>
          <w:sz w:val="36"/>
        </w:rPr>
        <w:t xml:space="preserve"> </w:t>
      </w:r>
      <w:r>
        <w:rPr>
          <w:b/>
          <w:sz w:val="36"/>
        </w:rPr>
        <w:t>in</w:t>
      </w:r>
      <w:r>
        <w:rPr>
          <w:b/>
          <w:spacing w:val="-2"/>
          <w:sz w:val="36"/>
        </w:rPr>
        <w:t xml:space="preserve"> </w:t>
      </w:r>
      <w:r>
        <w:rPr>
          <w:b/>
          <w:sz w:val="36"/>
        </w:rPr>
        <w:t>fig.</w:t>
      </w:r>
      <w:r>
        <w:rPr>
          <w:b/>
          <w:spacing w:val="-3"/>
          <w:sz w:val="36"/>
        </w:rPr>
        <w:t xml:space="preserve"> </w:t>
      </w:r>
      <w:r>
        <w:rPr>
          <w:b/>
          <w:sz w:val="36"/>
        </w:rPr>
        <w:t>4-2.</w:t>
      </w:r>
      <w:r>
        <w:rPr>
          <w:b/>
          <w:spacing w:val="-5"/>
          <w:sz w:val="36"/>
        </w:rPr>
        <w:t xml:space="preserve"> </w:t>
      </w:r>
      <w:r>
        <w:rPr>
          <w:b/>
          <w:sz w:val="36"/>
        </w:rPr>
        <w:t>The</w:t>
      </w:r>
      <w:r>
        <w:rPr>
          <w:b/>
          <w:spacing w:val="-1"/>
          <w:sz w:val="36"/>
        </w:rPr>
        <w:t xml:space="preserve"> </w:t>
      </w:r>
      <w:r>
        <w:rPr>
          <w:b/>
          <w:sz w:val="36"/>
        </w:rPr>
        <w:t>tube</w:t>
      </w:r>
      <w:r>
        <w:rPr>
          <w:b/>
          <w:spacing w:val="-4"/>
          <w:sz w:val="36"/>
        </w:rPr>
        <w:t xml:space="preserve"> </w:t>
      </w:r>
      <w:r>
        <w:rPr>
          <w:b/>
          <w:sz w:val="36"/>
        </w:rPr>
        <w:t>is</w:t>
      </w:r>
      <w:r>
        <w:rPr>
          <w:b/>
          <w:spacing w:val="-2"/>
          <w:sz w:val="36"/>
        </w:rPr>
        <w:t xml:space="preserve"> </w:t>
      </w:r>
      <w:r>
        <w:rPr>
          <w:b/>
          <w:sz w:val="36"/>
        </w:rPr>
        <w:t>driven into the ground 300 mm or so at a time. It is then withdrawn and the material caught in the slit is inspected.</w:t>
      </w:r>
    </w:p>
    <w:p w:rsidR="0086686C" w:rsidRDefault="00F737EA">
      <w:pPr>
        <w:pStyle w:val="ListParagraph"/>
        <w:numPr>
          <w:ilvl w:val="1"/>
          <w:numId w:val="77"/>
        </w:numPr>
        <w:tabs>
          <w:tab w:val="left" w:pos="1440"/>
        </w:tabs>
        <w:spacing w:line="276" w:lineRule="auto"/>
        <w:ind w:right="1537"/>
        <w:rPr>
          <w:b/>
          <w:sz w:val="36"/>
        </w:rPr>
      </w:pPr>
      <w:r>
        <w:rPr>
          <w:b/>
          <w:noProof/>
          <w:sz w:val="36"/>
        </w:rPr>
        <w:drawing>
          <wp:anchor distT="0" distB="0" distL="0" distR="0" simplePos="0" relativeHeight="15883776" behindDoc="0" locked="0" layoutInCell="1" allowOverlap="1">
            <wp:simplePos x="0" y="0"/>
            <wp:positionH relativeFrom="page">
              <wp:posOffset>4924425</wp:posOffset>
            </wp:positionH>
            <wp:positionV relativeFrom="paragraph">
              <wp:posOffset>1060947</wp:posOffset>
            </wp:positionV>
            <wp:extent cx="5133340" cy="2606038"/>
            <wp:effectExtent l="0" t="0" r="0" b="0"/>
            <wp:wrapNone/>
            <wp:docPr id="325" name="Image 3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5" name="Image 325"/>
                    <pic:cNvPicPr/>
                  </pic:nvPicPr>
                  <pic:blipFill>
                    <a:blip r:embed="rId153" cstate="print"/>
                    <a:stretch>
                      <a:fillRect/>
                    </a:stretch>
                  </pic:blipFill>
                  <pic:spPr>
                    <a:xfrm>
                      <a:off x="0" y="0"/>
                      <a:ext cx="5133340" cy="2606038"/>
                    </a:xfrm>
                    <a:prstGeom prst="rect">
                      <a:avLst/>
                    </a:prstGeom>
                  </pic:spPr>
                </pic:pic>
              </a:graphicData>
            </a:graphic>
          </wp:anchor>
        </w:drawing>
      </w:r>
      <w:r>
        <w:rPr>
          <w:b/>
          <w:sz w:val="36"/>
        </w:rPr>
        <w:t xml:space="preserve">In other case, a solid rod of steel or iron having a diameter of about 30 mm to 35 mm is taken and driven into the ground. The rod has a </w:t>
      </w:r>
      <w:r>
        <w:rPr>
          <w:b/>
          <w:sz w:val="36"/>
        </w:rPr>
        <w:t>pointed end as shown in fig.</w:t>
      </w:r>
      <w:r>
        <w:rPr>
          <w:b/>
          <w:spacing w:val="-4"/>
          <w:sz w:val="36"/>
        </w:rPr>
        <w:t xml:space="preserve"> </w:t>
      </w:r>
      <w:r>
        <w:rPr>
          <w:b/>
          <w:sz w:val="36"/>
        </w:rPr>
        <w:t>4-3.</w:t>
      </w:r>
      <w:r>
        <w:rPr>
          <w:b/>
          <w:spacing w:val="-4"/>
          <w:sz w:val="36"/>
        </w:rPr>
        <w:t xml:space="preserve"> </w:t>
      </w:r>
      <w:r>
        <w:rPr>
          <w:b/>
          <w:sz w:val="36"/>
        </w:rPr>
        <w:t>The</w:t>
      </w:r>
      <w:r>
        <w:rPr>
          <w:b/>
          <w:spacing w:val="-2"/>
          <w:sz w:val="36"/>
        </w:rPr>
        <w:t xml:space="preserve"> </w:t>
      </w:r>
      <w:r>
        <w:rPr>
          <w:b/>
          <w:sz w:val="36"/>
        </w:rPr>
        <w:t>rod</w:t>
      </w:r>
      <w:r>
        <w:rPr>
          <w:b/>
          <w:spacing w:val="-5"/>
          <w:sz w:val="36"/>
        </w:rPr>
        <w:t xml:space="preserve"> </w:t>
      </w:r>
      <w:r>
        <w:rPr>
          <w:b/>
          <w:sz w:val="36"/>
        </w:rPr>
        <w:t>is</w:t>
      </w:r>
      <w:r>
        <w:rPr>
          <w:b/>
          <w:spacing w:val="-3"/>
          <w:sz w:val="36"/>
        </w:rPr>
        <w:t xml:space="preserve"> </w:t>
      </w:r>
      <w:r>
        <w:rPr>
          <w:b/>
          <w:sz w:val="36"/>
        </w:rPr>
        <w:t>frequently</w:t>
      </w:r>
      <w:r>
        <w:rPr>
          <w:b/>
          <w:spacing w:val="-3"/>
          <w:sz w:val="36"/>
        </w:rPr>
        <w:t xml:space="preserve"> </w:t>
      </w:r>
      <w:r>
        <w:rPr>
          <w:b/>
          <w:sz w:val="36"/>
        </w:rPr>
        <w:t>withdrawn</w:t>
      </w:r>
      <w:r>
        <w:rPr>
          <w:b/>
          <w:spacing w:val="-3"/>
          <w:sz w:val="36"/>
        </w:rPr>
        <w:t xml:space="preserve"> </w:t>
      </w:r>
      <w:r>
        <w:rPr>
          <w:b/>
          <w:sz w:val="36"/>
        </w:rPr>
        <w:t>and</w:t>
      </w:r>
      <w:r>
        <w:rPr>
          <w:b/>
          <w:spacing w:val="-3"/>
          <w:sz w:val="36"/>
        </w:rPr>
        <w:t xml:space="preserve"> </w:t>
      </w:r>
      <w:r>
        <w:rPr>
          <w:b/>
          <w:sz w:val="36"/>
        </w:rPr>
        <w:t>the</w:t>
      </w:r>
      <w:r>
        <w:rPr>
          <w:b/>
          <w:spacing w:val="-5"/>
          <w:sz w:val="36"/>
        </w:rPr>
        <w:t xml:space="preserve"> </w:t>
      </w:r>
      <w:r>
        <w:rPr>
          <w:b/>
          <w:sz w:val="36"/>
        </w:rPr>
        <w:t>material</w:t>
      </w:r>
      <w:r>
        <w:rPr>
          <w:b/>
          <w:spacing w:val="-3"/>
          <w:sz w:val="36"/>
        </w:rPr>
        <w:t xml:space="preserve"> </w:t>
      </w:r>
      <w:r>
        <w:rPr>
          <w:b/>
          <w:sz w:val="36"/>
        </w:rPr>
        <w:t>stuck</w:t>
      </w:r>
      <w:r>
        <w:rPr>
          <w:b/>
          <w:spacing w:val="-5"/>
          <w:sz w:val="36"/>
        </w:rPr>
        <w:t xml:space="preserve"> </w:t>
      </w:r>
      <w:r>
        <w:rPr>
          <w:b/>
          <w:sz w:val="36"/>
        </w:rPr>
        <w:t>up</w:t>
      </w:r>
      <w:r>
        <w:rPr>
          <w:b/>
          <w:spacing w:val="-3"/>
          <w:sz w:val="36"/>
        </w:rPr>
        <w:t xml:space="preserve"> </w:t>
      </w:r>
      <w:r>
        <w:rPr>
          <w:b/>
          <w:sz w:val="36"/>
        </w:rPr>
        <w:t>at</w:t>
      </w:r>
      <w:r>
        <w:rPr>
          <w:b/>
          <w:spacing w:val="-3"/>
          <w:sz w:val="36"/>
        </w:rPr>
        <w:t xml:space="preserve"> </w:t>
      </w:r>
      <w:r>
        <w:rPr>
          <w:b/>
          <w:sz w:val="36"/>
        </w:rPr>
        <w:t>the</w:t>
      </w:r>
      <w:r>
        <w:rPr>
          <w:b/>
          <w:spacing w:val="-5"/>
          <w:sz w:val="36"/>
        </w:rPr>
        <w:t xml:space="preserve"> </w:t>
      </w:r>
      <w:r>
        <w:rPr>
          <w:b/>
          <w:sz w:val="36"/>
        </w:rPr>
        <w:t>pointed end is examined.</w:t>
      </w:r>
    </w:p>
    <w:p w:rsidR="0086686C" w:rsidRDefault="00F737EA">
      <w:pPr>
        <w:pStyle w:val="ListParagraph"/>
        <w:numPr>
          <w:ilvl w:val="1"/>
          <w:numId w:val="77"/>
        </w:numPr>
        <w:tabs>
          <w:tab w:val="left" w:pos="1440"/>
        </w:tabs>
        <w:spacing w:line="273" w:lineRule="auto"/>
        <w:ind w:right="8439"/>
        <w:rPr>
          <w:b/>
          <w:sz w:val="36"/>
        </w:rPr>
      </w:pPr>
      <w:r>
        <w:rPr>
          <w:b/>
          <w:sz w:val="36"/>
        </w:rPr>
        <w:t>With the help of this method, it is possible</w:t>
      </w:r>
      <w:r>
        <w:rPr>
          <w:b/>
          <w:spacing w:val="-9"/>
          <w:sz w:val="36"/>
        </w:rPr>
        <w:t xml:space="preserve"> </w:t>
      </w:r>
      <w:r>
        <w:rPr>
          <w:b/>
          <w:sz w:val="36"/>
        </w:rPr>
        <w:t>to</w:t>
      </w:r>
      <w:r>
        <w:rPr>
          <w:b/>
          <w:spacing w:val="-8"/>
          <w:sz w:val="36"/>
        </w:rPr>
        <w:t xml:space="preserve"> </w:t>
      </w:r>
      <w:r>
        <w:rPr>
          <w:b/>
          <w:sz w:val="36"/>
        </w:rPr>
        <w:t>examine</w:t>
      </w:r>
      <w:r>
        <w:rPr>
          <w:b/>
          <w:spacing w:val="-7"/>
          <w:sz w:val="36"/>
        </w:rPr>
        <w:t xml:space="preserve"> </w:t>
      </w:r>
      <w:r>
        <w:rPr>
          <w:b/>
          <w:sz w:val="36"/>
        </w:rPr>
        <w:t>the</w:t>
      </w:r>
      <w:r>
        <w:rPr>
          <w:b/>
          <w:spacing w:val="-8"/>
          <w:sz w:val="36"/>
        </w:rPr>
        <w:t xml:space="preserve"> </w:t>
      </w:r>
      <w:r>
        <w:rPr>
          <w:b/>
          <w:sz w:val="36"/>
        </w:rPr>
        <w:t>ground</w:t>
      </w:r>
      <w:r>
        <w:rPr>
          <w:b/>
          <w:spacing w:val="-8"/>
          <w:sz w:val="36"/>
        </w:rPr>
        <w:t xml:space="preserve"> </w:t>
      </w:r>
      <w:r>
        <w:rPr>
          <w:b/>
          <w:sz w:val="36"/>
        </w:rPr>
        <w:t>for a maximum depth of 3 m.</w:t>
      </w:r>
    </w:p>
    <w:p w:rsidR="0086686C" w:rsidRDefault="0086686C">
      <w:pPr>
        <w:pStyle w:val="ListParagraph"/>
        <w:spacing w:line="273" w:lineRule="auto"/>
        <w:rPr>
          <w:b/>
          <w:sz w:val="36"/>
        </w:rPr>
        <w:sectPr w:rsidR="0086686C">
          <w:pgSz w:w="15840" w:h="12240" w:orient="landscape"/>
          <w:pgMar w:top="1380" w:right="0" w:bottom="0" w:left="720" w:header="720" w:footer="720" w:gutter="0"/>
          <w:cols w:space="720"/>
        </w:sectPr>
      </w:pPr>
    </w:p>
    <w:p w:rsidR="0086686C" w:rsidRDefault="00F737EA">
      <w:pPr>
        <w:pStyle w:val="BodyText"/>
        <w:ind w:left="0"/>
      </w:pPr>
      <w:r>
        <w:rPr>
          <w:noProof/>
        </w:rPr>
        <w:lastRenderedPageBreak/>
        <w:drawing>
          <wp:anchor distT="0" distB="0" distL="0" distR="0" simplePos="0" relativeHeight="484582912" behindDoc="1" locked="0" layoutInCell="1" allowOverlap="1">
            <wp:simplePos x="0" y="0"/>
            <wp:positionH relativeFrom="page">
              <wp:posOffset>0</wp:posOffset>
            </wp:positionH>
            <wp:positionV relativeFrom="page">
              <wp:posOffset>0</wp:posOffset>
            </wp:positionV>
            <wp:extent cx="10059670" cy="7773670"/>
            <wp:effectExtent l="0" t="0" r="0" b="0"/>
            <wp:wrapNone/>
            <wp:docPr id="326" name="Image 3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6" name="Image 326"/>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61"/>
        <w:ind w:left="0"/>
      </w:pPr>
    </w:p>
    <w:p w:rsidR="0086686C" w:rsidRDefault="00F737EA">
      <w:pPr>
        <w:pStyle w:val="ListParagraph"/>
        <w:numPr>
          <w:ilvl w:val="0"/>
          <w:numId w:val="77"/>
        </w:numPr>
        <w:tabs>
          <w:tab w:val="left" w:pos="1208"/>
        </w:tabs>
        <w:spacing w:before="1"/>
        <w:ind w:left="1208" w:hanging="488"/>
        <w:rPr>
          <w:b/>
          <w:sz w:val="36"/>
        </w:rPr>
      </w:pPr>
      <w:r>
        <w:rPr>
          <w:b/>
          <w:noProof/>
          <w:sz w:val="36"/>
        </w:rPr>
        <w:drawing>
          <wp:anchor distT="0" distB="0" distL="0" distR="0" simplePos="0" relativeHeight="15884800" behindDoc="0" locked="0" layoutInCell="1" allowOverlap="1">
            <wp:simplePos x="0" y="0"/>
            <wp:positionH relativeFrom="page">
              <wp:posOffset>4605654</wp:posOffset>
            </wp:positionH>
            <wp:positionV relativeFrom="paragraph">
              <wp:posOffset>-600650</wp:posOffset>
            </wp:positionV>
            <wp:extent cx="5395595" cy="2579369"/>
            <wp:effectExtent l="0" t="0" r="0" b="0"/>
            <wp:wrapNone/>
            <wp:docPr id="327" name="Image 3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7" name="Image 327"/>
                    <pic:cNvPicPr/>
                  </pic:nvPicPr>
                  <pic:blipFill>
                    <a:blip r:embed="rId154" cstate="print"/>
                    <a:stretch>
                      <a:fillRect/>
                    </a:stretch>
                  </pic:blipFill>
                  <pic:spPr>
                    <a:xfrm>
                      <a:off x="0" y="0"/>
                      <a:ext cx="5395595" cy="2579369"/>
                    </a:xfrm>
                    <a:prstGeom prst="rect">
                      <a:avLst/>
                    </a:prstGeom>
                  </pic:spPr>
                </pic:pic>
              </a:graphicData>
            </a:graphic>
          </wp:anchor>
        </w:drawing>
      </w:r>
      <w:r>
        <w:rPr>
          <w:b/>
          <w:color w:val="E26C09"/>
          <w:sz w:val="36"/>
        </w:rPr>
        <w:t>Auger</w:t>
      </w:r>
      <w:r>
        <w:rPr>
          <w:b/>
          <w:color w:val="E26C09"/>
          <w:spacing w:val="-3"/>
          <w:sz w:val="36"/>
        </w:rPr>
        <w:t xml:space="preserve"> </w:t>
      </w:r>
      <w:r>
        <w:rPr>
          <w:b/>
          <w:color w:val="E26C09"/>
          <w:spacing w:val="-2"/>
          <w:sz w:val="36"/>
        </w:rPr>
        <w:t>boring:</w:t>
      </w:r>
    </w:p>
    <w:p w:rsidR="0086686C" w:rsidRDefault="00F737EA">
      <w:pPr>
        <w:pStyle w:val="ListParagraph"/>
        <w:numPr>
          <w:ilvl w:val="1"/>
          <w:numId w:val="77"/>
        </w:numPr>
        <w:tabs>
          <w:tab w:val="left" w:pos="1440"/>
        </w:tabs>
        <w:spacing w:before="268" w:line="276" w:lineRule="auto"/>
        <w:ind w:right="8915"/>
        <w:rPr>
          <w:b/>
          <w:sz w:val="36"/>
        </w:rPr>
      </w:pPr>
      <w:r>
        <w:rPr>
          <w:b/>
          <w:sz w:val="36"/>
        </w:rPr>
        <w:t xml:space="preserve">An auger may be of </w:t>
      </w:r>
      <w:r>
        <w:rPr>
          <w:b/>
          <w:i/>
          <w:sz w:val="36"/>
        </w:rPr>
        <w:t>post-hole type</w:t>
      </w:r>
      <w:r>
        <w:rPr>
          <w:b/>
          <w:i/>
          <w:spacing w:val="-5"/>
          <w:sz w:val="36"/>
        </w:rPr>
        <w:t xml:space="preserve"> </w:t>
      </w:r>
      <w:r>
        <w:rPr>
          <w:b/>
          <w:sz w:val="36"/>
        </w:rPr>
        <w:t>or</w:t>
      </w:r>
      <w:r>
        <w:rPr>
          <w:b/>
          <w:spacing w:val="-6"/>
          <w:sz w:val="36"/>
        </w:rPr>
        <w:t xml:space="preserve"> </w:t>
      </w:r>
      <w:r>
        <w:rPr>
          <w:b/>
          <w:i/>
          <w:sz w:val="36"/>
        </w:rPr>
        <w:t>screw</w:t>
      </w:r>
      <w:r>
        <w:rPr>
          <w:b/>
          <w:i/>
          <w:spacing w:val="-7"/>
          <w:sz w:val="36"/>
        </w:rPr>
        <w:t xml:space="preserve"> </w:t>
      </w:r>
      <w:r>
        <w:rPr>
          <w:b/>
          <w:i/>
          <w:sz w:val="36"/>
        </w:rPr>
        <w:t>type</w:t>
      </w:r>
      <w:r>
        <w:rPr>
          <w:b/>
          <w:i/>
          <w:spacing w:val="-5"/>
          <w:sz w:val="36"/>
        </w:rPr>
        <w:t xml:space="preserve"> </w:t>
      </w:r>
      <w:r>
        <w:rPr>
          <w:b/>
          <w:sz w:val="36"/>
        </w:rPr>
        <w:t>or</w:t>
      </w:r>
      <w:r>
        <w:rPr>
          <w:b/>
          <w:spacing w:val="-6"/>
          <w:sz w:val="36"/>
        </w:rPr>
        <w:t xml:space="preserve"> </w:t>
      </w:r>
      <w:r>
        <w:rPr>
          <w:b/>
          <w:i/>
          <w:sz w:val="36"/>
        </w:rPr>
        <w:t>shell</w:t>
      </w:r>
      <w:r>
        <w:rPr>
          <w:b/>
          <w:i/>
          <w:spacing w:val="-6"/>
          <w:sz w:val="36"/>
        </w:rPr>
        <w:t xml:space="preserve"> </w:t>
      </w:r>
      <w:r>
        <w:rPr>
          <w:b/>
          <w:i/>
          <w:sz w:val="36"/>
        </w:rPr>
        <w:t>type</w:t>
      </w:r>
      <w:r>
        <w:rPr>
          <w:b/>
          <w:sz w:val="36"/>
        </w:rPr>
        <w:t>. They all work in the same way.</w:t>
      </w:r>
    </w:p>
    <w:p w:rsidR="0086686C" w:rsidRDefault="00F737EA">
      <w:pPr>
        <w:pStyle w:val="ListParagraph"/>
        <w:numPr>
          <w:ilvl w:val="1"/>
          <w:numId w:val="77"/>
        </w:numPr>
        <w:tabs>
          <w:tab w:val="left" w:pos="1440"/>
        </w:tabs>
        <w:spacing w:before="1" w:line="273" w:lineRule="auto"/>
        <w:ind w:right="9231"/>
        <w:rPr>
          <w:b/>
          <w:sz w:val="36"/>
        </w:rPr>
      </w:pPr>
      <w:r>
        <w:rPr>
          <w:b/>
          <w:sz w:val="36"/>
        </w:rPr>
        <w:t>Fig. 4-4, fig. 4-5 and fig. 4-6 show</w:t>
      </w:r>
      <w:r>
        <w:rPr>
          <w:b/>
          <w:spacing w:val="-12"/>
          <w:sz w:val="36"/>
        </w:rPr>
        <w:t xml:space="preserve"> </w:t>
      </w:r>
      <w:r>
        <w:rPr>
          <w:b/>
          <w:sz w:val="36"/>
        </w:rPr>
        <w:t>respectively</w:t>
      </w:r>
      <w:r>
        <w:rPr>
          <w:b/>
          <w:spacing w:val="-12"/>
          <w:sz w:val="36"/>
        </w:rPr>
        <w:t xml:space="preserve"> </w:t>
      </w:r>
      <w:r>
        <w:rPr>
          <w:b/>
          <w:sz w:val="36"/>
        </w:rPr>
        <w:t>a</w:t>
      </w:r>
      <w:r>
        <w:rPr>
          <w:b/>
          <w:spacing w:val="-12"/>
          <w:sz w:val="36"/>
        </w:rPr>
        <w:t xml:space="preserve"> </w:t>
      </w:r>
      <w:r>
        <w:rPr>
          <w:b/>
          <w:sz w:val="36"/>
        </w:rPr>
        <w:t>post-hole</w:t>
      </w:r>
    </w:p>
    <w:p w:rsidR="0086686C" w:rsidRDefault="00F737EA">
      <w:pPr>
        <w:pStyle w:val="BodyText"/>
        <w:spacing w:before="9"/>
      </w:pPr>
      <w:r>
        <w:t>auger,</w:t>
      </w:r>
      <w:r>
        <w:rPr>
          <w:spacing w:val="-2"/>
        </w:rPr>
        <w:t xml:space="preserve"> </w:t>
      </w:r>
      <w:r>
        <w:t>a</w:t>
      </w:r>
      <w:r>
        <w:rPr>
          <w:spacing w:val="-1"/>
        </w:rPr>
        <w:t xml:space="preserve"> </w:t>
      </w:r>
      <w:r>
        <w:t>screw</w:t>
      </w:r>
      <w:r>
        <w:rPr>
          <w:spacing w:val="-3"/>
        </w:rPr>
        <w:t xml:space="preserve"> </w:t>
      </w:r>
      <w:r>
        <w:t>auger</w:t>
      </w:r>
      <w:r>
        <w:rPr>
          <w:spacing w:val="-2"/>
        </w:rPr>
        <w:t xml:space="preserve"> </w:t>
      </w:r>
      <w:r>
        <w:t>and</w:t>
      </w:r>
      <w:r>
        <w:rPr>
          <w:spacing w:val="-2"/>
        </w:rPr>
        <w:t xml:space="preserve"> </w:t>
      </w:r>
      <w:r>
        <w:t>a</w:t>
      </w:r>
      <w:r>
        <w:rPr>
          <w:spacing w:val="-1"/>
        </w:rPr>
        <w:t xml:space="preserve"> </w:t>
      </w:r>
      <w:r>
        <w:t>shell</w:t>
      </w:r>
      <w:r>
        <w:rPr>
          <w:spacing w:val="-2"/>
        </w:rPr>
        <w:t xml:space="preserve"> auger.</w:t>
      </w:r>
    </w:p>
    <w:p w:rsidR="0086686C" w:rsidRDefault="00F737EA">
      <w:pPr>
        <w:pStyle w:val="ListParagraph"/>
        <w:numPr>
          <w:ilvl w:val="1"/>
          <w:numId w:val="77"/>
        </w:numPr>
        <w:tabs>
          <w:tab w:val="left" w:pos="1440"/>
        </w:tabs>
        <w:spacing w:before="64" w:line="276" w:lineRule="auto"/>
        <w:ind w:right="2065"/>
        <w:rPr>
          <w:b/>
          <w:sz w:val="36"/>
        </w:rPr>
      </w:pPr>
      <w:r>
        <w:rPr>
          <w:b/>
          <w:sz w:val="36"/>
        </w:rPr>
        <w:t>Fig.</w:t>
      </w:r>
      <w:r>
        <w:rPr>
          <w:b/>
          <w:spacing w:val="-3"/>
          <w:sz w:val="36"/>
        </w:rPr>
        <w:t xml:space="preserve"> </w:t>
      </w:r>
      <w:r>
        <w:rPr>
          <w:b/>
          <w:sz w:val="36"/>
        </w:rPr>
        <w:t>4-6</w:t>
      </w:r>
      <w:r>
        <w:rPr>
          <w:b/>
          <w:spacing w:val="-3"/>
          <w:sz w:val="36"/>
        </w:rPr>
        <w:t xml:space="preserve"> </w:t>
      </w:r>
      <w:r>
        <w:rPr>
          <w:b/>
          <w:sz w:val="36"/>
        </w:rPr>
        <w:t>shows</w:t>
      </w:r>
      <w:r>
        <w:rPr>
          <w:b/>
          <w:spacing w:val="-3"/>
          <w:sz w:val="36"/>
        </w:rPr>
        <w:t xml:space="preserve"> </w:t>
      </w:r>
      <w:r>
        <w:rPr>
          <w:b/>
          <w:sz w:val="36"/>
        </w:rPr>
        <w:t>a</w:t>
      </w:r>
      <w:r>
        <w:rPr>
          <w:b/>
          <w:spacing w:val="-5"/>
          <w:sz w:val="36"/>
        </w:rPr>
        <w:t xml:space="preserve"> </w:t>
      </w:r>
      <w:r>
        <w:rPr>
          <w:b/>
          <w:sz w:val="36"/>
        </w:rPr>
        <w:t>typical</w:t>
      </w:r>
      <w:r>
        <w:rPr>
          <w:b/>
          <w:spacing w:val="-3"/>
          <w:sz w:val="36"/>
        </w:rPr>
        <w:t xml:space="preserve"> </w:t>
      </w:r>
      <w:r>
        <w:rPr>
          <w:b/>
          <w:sz w:val="36"/>
        </w:rPr>
        <w:t>shell</w:t>
      </w:r>
      <w:r>
        <w:rPr>
          <w:b/>
          <w:spacing w:val="-4"/>
          <w:sz w:val="36"/>
        </w:rPr>
        <w:t xml:space="preserve"> </w:t>
      </w:r>
      <w:r>
        <w:rPr>
          <w:b/>
          <w:sz w:val="36"/>
        </w:rPr>
        <w:t>auger.</w:t>
      </w:r>
      <w:r>
        <w:rPr>
          <w:b/>
          <w:spacing w:val="-3"/>
          <w:sz w:val="36"/>
        </w:rPr>
        <w:t xml:space="preserve"> </w:t>
      </w:r>
      <w:r>
        <w:rPr>
          <w:b/>
          <w:sz w:val="36"/>
        </w:rPr>
        <w:t>It</w:t>
      </w:r>
      <w:r>
        <w:rPr>
          <w:b/>
          <w:spacing w:val="-3"/>
          <w:sz w:val="36"/>
        </w:rPr>
        <w:t xml:space="preserve"> </w:t>
      </w:r>
      <w:r>
        <w:rPr>
          <w:b/>
          <w:sz w:val="36"/>
        </w:rPr>
        <w:t>consists</w:t>
      </w:r>
      <w:r>
        <w:rPr>
          <w:b/>
          <w:spacing w:val="-3"/>
          <w:sz w:val="36"/>
        </w:rPr>
        <w:t xml:space="preserve"> </w:t>
      </w:r>
      <w:r>
        <w:rPr>
          <w:b/>
          <w:sz w:val="36"/>
        </w:rPr>
        <w:t>of</w:t>
      </w:r>
      <w:r>
        <w:rPr>
          <w:b/>
          <w:spacing w:val="-4"/>
          <w:sz w:val="36"/>
        </w:rPr>
        <w:t xml:space="preserve"> </w:t>
      </w:r>
      <w:r>
        <w:rPr>
          <w:b/>
          <w:sz w:val="36"/>
        </w:rPr>
        <w:t>a</w:t>
      </w:r>
      <w:r>
        <w:rPr>
          <w:b/>
          <w:spacing w:val="-3"/>
          <w:sz w:val="36"/>
        </w:rPr>
        <w:t xml:space="preserve"> </w:t>
      </w:r>
      <w:r>
        <w:rPr>
          <w:b/>
          <w:sz w:val="36"/>
        </w:rPr>
        <w:t>hollow</w:t>
      </w:r>
      <w:r>
        <w:rPr>
          <w:b/>
          <w:spacing w:val="-2"/>
          <w:sz w:val="36"/>
        </w:rPr>
        <w:t xml:space="preserve"> </w:t>
      </w:r>
      <w:r>
        <w:rPr>
          <w:b/>
          <w:sz w:val="36"/>
        </w:rPr>
        <w:t>tube</w:t>
      </w:r>
      <w:r>
        <w:rPr>
          <w:b/>
          <w:spacing w:val="-4"/>
          <w:sz w:val="36"/>
        </w:rPr>
        <w:t xml:space="preserve"> </w:t>
      </w:r>
      <w:r>
        <w:rPr>
          <w:b/>
          <w:sz w:val="36"/>
        </w:rPr>
        <w:t>of</w:t>
      </w:r>
      <w:r>
        <w:rPr>
          <w:b/>
          <w:spacing w:val="-3"/>
          <w:sz w:val="36"/>
        </w:rPr>
        <w:t xml:space="preserve"> </w:t>
      </w:r>
      <w:r>
        <w:rPr>
          <w:b/>
          <w:sz w:val="36"/>
        </w:rPr>
        <w:t>diameter</w:t>
      </w:r>
      <w:r>
        <w:rPr>
          <w:b/>
          <w:spacing w:val="-3"/>
          <w:sz w:val="36"/>
        </w:rPr>
        <w:t xml:space="preserve"> </w:t>
      </w:r>
      <w:r>
        <w:rPr>
          <w:b/>
          <w:sz w:val="36"/>
        </w:rPr>
        <w:t>75 mm to 100 mm. The tube is provided with a cutting edge at the bottom.</w:t>
      </w:r>
    </w:p>
    <w:p w:rsidR="0086686C" w:rsidRDefault="00F737EA">
      <w:pPr>
        <w:pStyle w:val="ListParagraph"/>
        <w:numPr>
          <w:ilvl w:val="1"/>
          <w:numId w:val="77"/>
        </w:numPr>
        <w:tabs>
          <w:tab w:val="left" w:pos="1440"/>
        </w:tabs>
        <w:spacing w:line="276" w:lineRule="auto"/>
        <w:ind w:right="1644"/>
        <w:rPr>
          <w:b/>
          <w:sz w:val="36"/>
        </w:rPr>
      </w:pPr>
      <w:r>
        <w:rPr>
          <w:b/>
          <w:sz w:val="36"/>
        </w:rPr>
        <w:t>A</w:t>
      </w:r>
      <w:r>
        <w:rPr>
          <w:b/>
          <w:spacing w:val="-3"/>
          <w:sz w:val="36"/>
        </w:rPr>
        <w:t xml:space="preserve"> </w:t>
      </w:r>
      <w:r>
        <w:rPr>
          <w:b/>
          <w:sz w:val="36"/>
        </w:rPr>
        <w:t>slit</w:t>
      </w:r>
      <w:r>
        <w:rPr>
          <w:b/>
          <w:spacing w:val="-2"/>
          <w:sz w:val="36"/>
        </w:rPr>
        <w:t xml:space="preserve"> </w:t>
      </w:r>
      <w:r>
        <w:rPr>
          <w:b/>
          <w:sz w:val="36"/>
        </w:rPr>
        <w:t>extending</w:t>
      </w:r>
      <w:r>
        <w:rPr>
          <w:b/>
          <w:spacing w:val="-5"/>
          <w:sz w:val="36"/>
        </w:rPr>
        <w:t xml:space="preserve"> </w:t>
      </w:r>
      <w:r>
        <w:rPr>
          <w:b/>
          <w:sz w:val="36"/>
        </w:rPr>
        <w:t>over</w:t>
      </w:r>
      <w:r>
        <w:rPr>
          <w:b/>
          <w:spacing w:val="-3"/>
          <w:sz w:val="36"/>
        </w:rPr>
        <w:t xml:space="preserve"> </w:t>
      </w:r>
      <w:r>
        <w:rPr>
          <w:b/>
          <w:sz w:val="36"/>
        </w:rPr>
        <w:t>a</w:t>
      </w:r>
      <w:r>
        <w:rPr>
          <w:b/>
          <w:spacing w:val="-2"/>
          <w:sz w:val="36"/>
        </w:rPr>
        <w:t xml:space="preserve"> </w:t>
      </w:r>
      <w:r>
        <w:rPr>
          <w:b/>
          <w:sz w:val="36"/>
        </w:rPr>
        <w:t>length</w:t>
      </w:r>
      <w:r>
        <w:rPr>
          <w:b/>
          <w:spacing w:val="-4"/>
          <w:sz w:val="36"/>
        </w:rPr>
        <w:t xml:space="preserve"> </w:t>
      </w:r>
      <w:r>
        <w:rPr>
          <w:b/>
          <w:sz w:val="36"/>
        </w:rPr>
        <w:t>of</w:t>
      </w:r>
      <w:r>
        <w:rPr>
          <w:b/>
          <w:spacing w:val="-3"/>
          <w:sz w:val="36"/>
        </w:rPr>
        <w:t xml:space="preserve"> </w:t>
      </w:r>
      <w:r>
        <w:rPr>
          <w:b/>
          <w:sz w:val="36"/>
        </w:rPr>
        <w:t>600</w:t>
      </w:r>
      <w:r>
        <w:rPr>
          <w:b/>
          <w:spacing w:val="-2"/>
          <w:sz w:val="36"/>
        </w:rPr>
        <w:t xml:space="preserve"> </w:t>
      </w:r>
      <w:r>
        <w:rPr>
          <w:b/>
          <w:sz w:val="36"/>
        </w:rPr>
        <w:t>mm</w:t>
      </w:r>
      <w:r>
        <w:rPr>
          <w:b/>
          <w:spacing w:val="-3"/>
          <w:sz w:val="36"/>
        </w:rPr>
        <w:t xml:space="preserve"> </w:t>
      </w:r>
      <w:r>
        <w:rPr>
          <w:b/>
          <w:sz w:val="36"/>
        </w:rPr>
        <w:t>to</w:t>
      </w:r>
      <w:r>
        <w:rPr>
          <w:b/>
          <w:spacing w:val="-2"/>
          <w:sz w:val="36"/>
        </w:rPr>
        <w:t xml:space="preserve"> </w:t>
      </w:r>
      <w:r>
        <w:rPr>
          <w:b/>
          <w:sz w:val="36"/>
        </w:rPr>
        <w:t>900</w:t>
      </w:r>
      <w:r>
        <w:rPr>
          <w:b/>
          <w:spacing w:val="-2"/>
          <w:sz w:val="36"/>
        </w:rPr>
        <w:t xml:space="preserve"> </w:t>
      </w:r>
      <w:r>
        <w:rPr>
          <w:b/>
          <w:sz w:val="36"/>
        </w:rPr>
        <w:t>mm</w:t>
      </w:r>
      <w:r>
        <w:rPr>
          <w:b/>
          <w:spacing w:val="-3"/>
          <w:sz w:val="36"/>
        </w:rPr>
        <w:t xml:space="preserve"> </w:t>
      </w:r>
      <w:r>
        <w:rPr>
          <w:b/>
          <w:sz w:val="36"/>
        </w:rPr>
        <w:t>is</w:t>
      </w:r>
      <w:r>
        <w:rPr>
          <w:b/>
          <w:spacing w:val="-2"/>
          <w:sz w:val="36"/>
        </w:rPr>
        <w:t xml:space="preserve"> </w:t>
      </w:r>
      <w:r>
        <w:rPr>
          <w:b/>
          <w:sz w:val="36"/>
        </w:rPr>
        <w:t>provided</w:t>
      </w:r>
      <w:r>
        <w:rPr>
          <w:b/>
          <w:spacing w:val="-4"/>
          <w:sz w:val="36"/>
        </w:rPr>
        <w:t xml:space="preserve"> </w:t>
      </w:r>
      <w:r>
        <w:rPr>
          <w:b/>
          <w:sz w:val="36"/>
        </w:rPr>
        <w:t>at</w:t>
      </w:r>
      <w:r>
        <w:rPr>
          <w:b/>
          <w:spacing w:val="-2"/>
          <w:sz w:val="36"/>
        </w:rPr>
        <w:t xml:space="preserve"> </w:t>
      </w:r>
      <w:r>
        <w:rPr>
          <w:b/>
          <w:sz w:val="36"/>
        </w:rPr>
        <w:t>the</w:t>
      </w:r>
      <w:r>
        <w:rPr>
          <w:b/>
          <w:spacing w:val="-3"/>
          <w:sz w:val="36"/>
        </w:rPr>
        <w:t xml:space="preserve"> </w:t>
      </w:r>
      <w:r>
        <w:rPr>
          <w:b/>
          <w:sz w:val="36"/>
        </w:rPr>
        <w:t>bottom</w:t>
      </w:r>
      <w:r>
        <w:rPr>
          <w:b/>
          <w:spacing w:val="-5"/>
          <w:sz w:val="36"/>
        </w:rPr>
        <w:t xml:space="preserve"> </w:t>
      </w:r>
      <w:r>
        <w:rPr>
          <w:b/>
          <w:sz w:val="36"/>
        </w:rPr>
        <w:t>of the tube to catch the material.</w:t>
      </w:r>
    </w:p>
    <w:p w:rsidR="0086686C" w:rsidRDefault="00F737EA">
      <w:pPr>
        <w:pStyle w:val="ListParagraph"/>
        <w:numPr>
          <w:ilvl w:val="1"/>
          <w:numId w:val="77"/>
        </w:numPr>
        <w:tabs>
          <w:tab w:val="left" w:pos="1440"/>
        </w:tabs>
        <w:spacing w:before="2" w:line="273" w:lineRule="auto"/>
        <w:ind w:right="1757"/>
        <w:rPr>
          <w:b/>
          <w:sz w:val="36"/>
        </w:rPr>
      </w:pPr>
      <w:r>
        <w:rPr>
          <w:b/>
          <w:sz w:val="36"/>
        </w:rPr>
        <w:t>The</w:t>
      </w:r>
      <w:r>
        <w:rPr>
          <w:b/>
          <w:spacing w:val="-1"/>
          <w:sz w:val="36"/>
        </w:rPr>
        <w:t xml:space="preserve"> </w:t>
      </w:r>
      <w:r>
        <w:rPr>
          <w:b/>
          <w:sz w:val="36"/>
        </w:rPr>
        <w:t>length</w:t>
      </w:r>
      <w:r>
        <w:rPr>
          <w:b/>
          <w:spacing w:val="-4"/>
          <w:sz w:val="36"/>
        </w:rPr>
        <w:t xml:space="preserve"> </w:t>
      </w:r>
      <w:r>
        <w:rPr>
          <w:b/>
          <w:sz w:val="36"/>
        </w:rPr>
        <w:t>of</w:t>
      </w:r>
      <w:r>
        <w:rPr>
          <w:b/>
          <w:spacing w:val="-1"/>
          <w:sz w:val="36"/>
        </w:rPr>
        <w:t xml:space="preserve"> </w:t>
      </w:r>
      <w:r>
        <w:rPr>
          <w:b/>
          <w:sz w:val="36"/>
        </w:rPr>
        <w:t>the</w:t>
      </w:r>
      <w:r>
        <w:rPr>
          <w:b/>
          <w:spacing w:val="-2"/>
          <w:sz w:val="36"/>
        </w:rPr>
        <w:t xml:space="preserve"> </w:t>
      </w:r>
      <w:r>
        <w:rPr>
          <w:b/>
          <w:sz w:val="36"/>
        </w:rPr>
        <w:t>tube</w:t>
      </w:r>
      <w:r>
        <w:rPr>
          <w:b/>
          <w:spacing w:val="-2"/>
          <w:sz w:val="36"/>
        </w:rPr>
        <w:t xml:space="preserve"> </w:t>
      </w:r>
      <w:r>
        <w:rPr>
          <w:b/>
          <w:sz w:val="36"/>
        </w:rPr>
        <w:t>is</w:t>
      </w:r>
      <w:r>
        <w:rPr>
          <w:b/>
          <w:spacing w:val="-4"/>
          <w:sz w:val="36"/>
        </w:rPr>
        <w:t xml:space="preserve"> </w:t>
      </w:r>
      <w:r>
        <w:rPr>
          <w:b/>
          <w:sz w:val="36"/>
        </w:rPr>
        <w:t>about</w:t>
      </w:r>
      <w:r>
        <w:rPr>
          <w:b/>
          <w:spacing w:val="-5"/>
          <w:sz w:val="36"/>
        </w:rPr>
        <w:t xml:space="preserve"> </w:t>
      </w:r>
      <w:r>
        <w:rPr>
          <w:b/>
          <w:sz w:val="36"/>
        </w:rPr>
        <w:t>1.50</w:t>
      </w:r>
      <w:r>
        <w:rPr>
          <w:b/>
          <w:spacing w:val="-2"/>
          <w:sz w:val="36"/>
        </w:rPr>
        <w:t xml:space="preserve"> </w:t>
      </w:r>
      <w:r>
        <w:rPr>
          <w:b/>
          <w:sz w:val="36"/>
        </w:rPr>
        <w:t>m</w:t>
      </w:r>
      <w:r>
        <w:rPr>
          <w:b/>
          <w:spacing w:val="-3"/>
          <w:sz w:val="36"/>
        </w:rPr>
        <w:t xml:space="preserve"> </w:t>
      </w:r>
      <w:r>
        <w:rPr>
          <w:b/>
          <w:sz w:val="36"/>
        </w:rPr>
        <w:t>and</w:t>
      </w:r>
      <w:r>
        <w:rPr>
          <w:b/>
          <w:spacing w:val="-1"/>
          <w:sz w:val="36"/>
        </w:rPr>
        <w:t xml:space="preserve"> </w:t>
      </w:r>
      <w:r>
        <w:rPr>
          <w:b/>
          <w:sz w:val="36"/>
        </w:rPr>
        <w:t>it</w:t>
      </w:r>
      <w:r>
        <w:rPr>
          <w:b/>
          <w:spacing w:val="-2"/>
          <w:sz w:val="36"/>
        </w:rPr>
        <w:t xml:space="preserve"> </w:t>
      </w:r>
      <w:r>
        <w:rPr>
          <w:b/>
          <w:sz w:val="36"/>
        </w:rPr>
        <w:t>is</w:t>
      </w:r>
      <w:r>
        <w:rPr>
          <w:b/>
          <w:spacing w:val="-4"/>
          <w:sz w:val="36"/>
        </w:rPr>
        <w:t xml:space="preserve"> </w:t>
      </w:r>
      <w:r>
        <w:rPr>
          <w:b/>
          <w:sz w:val="36"/>
        </w:rPr>
        <w:t>provided</w:t>
      </w:r>
      <w:r>
        <w:rPr>
          <w:b/>
          <w:spacing w:val="-3"/>
          <w:sz w:val="36"/>
        </w:rPr>
        <w:t xml:space="preserve"> </w:t>
      </w:r>
      <w:r>
        <w:rPr>
          <w:b/>
          <w:sz w:val="36"/>
        </w:rPr>
        <w:t>with</w:t>
      </w:r>
      <w:r>
        <w:rPr>
          <w:b/>
          <w:spacing w:val="-1"/>
          <w:sz w:val="36"/>
        </w:rPr>
        <w:t xml:space="preserve"> </w:t>
      </w:r>
      <w:r>
        <w:rPr>
          <w:b/>
          <w:sz w:val="36"/>
        </w:rPr>
        <w:t>a</w:t>
      </w:r>
      <w:r>
        <w:rPr>
          <w:b/>
          <w:spacing w:val="-5"/>
          <w:sz w:val="36"/>
        </w:rPr>
        <w:t xml:space="preserve"> </w:t>
      </w:r>
      <w:r>
        <w:rPr>
          <w:b/>
          <w:sz w:val="36"/>
        </w:rPr>
        <w:t>threaded</w:t>
      </w:r>
      <w:r>
        <w:rPr>
          <w:b/>
          <w:spacing w:val="-4"/>
          <w:sz w:val="36"/>
        </w:rPr>
        <w:t xml:space="preserve"> </w:t>
      </w:r>
      <w:r>
        <w:rPr>
          <w:b/>
          <w:sz w:val="36"/>
        </w:rPr>
        <w:t>end</w:t>
      </w:r>
      <w:r>
        <w:rPr>
          <w:b/>
          <w:spacing w:val="-2"/>
          <w:sz w:val="36"/>
        </w:rPr>
        <w:t xml:space="preserve"> </w:t>
      </w:r>
      <w:r>
        <w:rPr>
          <w:b/>
          <w:sz w:val="36"/>
        </w:rPr>
        <w:t>so that it can be suitably extended with the help of lengthening pieces.</w:t>
      </w:r>
    </w:p>
    <w:p w:rsidR="0086686C" w:rsidRDefault="00F737EA">
      <w:pPr>
        <w:pStyle w:val="ListParagraph"/>
        <w:numPr>
          <w:ilvl w:val="1"/>
          <w:numId w:val="77"/>
        </w:numPr>
        <w:tabs>
          <w:tab w:val="left" w:pos="1439"/>
        </w:tabs>
        <w:spacing w:before="8"/>
        <w:ind w:left="1439" w:hanging="359"/>
        <w:rPr>
          <w:b/>
          <w:sz w:val="36"/>
        </w:rPr>
      </w:pPr>
      <w:r>
        <w:rPr>
          <w:b/>
          <w:sz w:val="36"/>
        </w:rPr>
        <w:t>The</w:t>
      </w:r>
      <w:r>
        <w:rPr>
          <w:b/>
          <w:spacing w:val="-4"/>
          <w:sz w:val="36"/>
        </w:rPr>
        <w:t xml:space="preserve"> </w:t>
      </w:r>
      <w:r>
        <w:rPr>
          <w:b/>
          <w:sz w:val="36"/>
        </w:rPr>
        <w:t>auger</w:t>
      </w:r>
      <w:r>
        <w:rPr>
          <w:b/>
          <w:spacing w:val="-4"/>
          <w:sz w:val="36"/>
        </w:rPr>
        <w:t xml:space="preserve"> </w:t>
      </w:r>
      <w:r>
        <w:rPr>
          <w:b/>
          <w:sz w:val="36"/>
        </w:rPr>
        <w:t>is</w:t>
      </w:r>
      <w:r>
        <w:rPr>
          <w:b/>
          <w:spacing w:val="-3"/>
          <w:sz w:val="36"/>
        </w:rPr>
        <w:t xml:space="preserve"> </w:t>
      </w:r>
      <w:r>
        <w:rPr>
          <w:b/>
          <w:sz w:val="36"/>
        </w:rPr>
        <w:t>worked</w:t>
      </w:r>
      <w:r>
        <w:rPr>
          <w:b/>
          <w:spacing w:val="-2"/>
          <w:sz w:val="36"/>
        </w:rPr>
        <w:t xml:space="preserve"> </w:t>
      </w:r>
      <w:r>
        <w:rPr>
          <w:b/>
          <w:sz w:val="36"/>
        </w:rPr>
        <w:t>by</w:t>
      </w:r>
      <w:r>
        <w:rPr>
          <w:b/>
          <w:spacing w:val="-2"/>
          <w:sz w:val="36"/>
        </w:rPr>
        <w:t xml:space="preserve"> </w:t>
      </w:r>
      <w:r>
        <w:rPr>
          <w:b/>
          <w:sz w:val="36"/>
        </w:rPr>
        <w:t>applying</w:t>
      </w:r>
      <w:r>
        <w:rPr>
          <w:b/>
          <w:spacing w:val="-4"/>
          <w:sz w:val="36"/>
        </w:rPr>
        <w:t xml:space="preserve"> </w:t>
      </w:r>
      <w:r>
        <w:rPr>
          <w:b/>
          <w:sz w:val="36"/>
        </w:rPr>
        <w:t>leverage</w:t>
      </w:r>
      <w:r>
        <w:rPr>
          <w:b/>
          <w:spacing w:val="-3"/>
          <w:sz w:val="36"/>
        </w:rPr>
        <w:t xml:space="preserve"> </w:t>
      </w:r>
      <w:r>
        <w:rPr>
          <w:b/>
          <w:sz w:val="36"/>
        </w:rPr>
        <w:t>at</w:t>
      </w:r>
      <w:r>
        <w:rPr>
          <w:b/>
          <w:spacing w:val="-3"/>
          <w:sz w:val="36"/>
        </w:rPr>
        <w:t xml:space="preserve"> </w:t>
      </w:r>
      <w:r>
        <w:rPr>
          <w:b/>
          <w:sz w:val="36"/>
        </w:rPr>
        <w:t>the</w:t>
      </w:r>
      <w:r>
        <w:rPr>
          <w:b/>
          <w:spacing w:val="-2"/>
          <w:sz w:val="36"/>
        </w:rPr>
        <w:t xml:space="preserve"> </w:t>
      </w:r>
      <w:r>
        <w:rPr>
          <w:b/>
          <w:spacing w:val="-4"/>
          <w:sz w:val="36"/>
        </w:rPr>
        <w:t>top.</w:t>
      </w:r>
    </w:p>
    <w:p w:rsidR="0086686C" w:rsidRDefault="00F737EA">
      <w:pPr>
        <w:pStyle w:val="ListParagraph"/>
        <w:numPr>
          <w:ilvl w:val="1"/>
          <w:numId w:val="77"/>
        </w:numPr>
        <w:tabs>
          <w:tab w:val="left" w:pos="1440"/>
        </w:tabs>
        <w:spacing w:before="65" w:line="273" w:lineRule="auto"/>
        <w:ind w:right="2890"/>
        <w:rPr>
          <w:b/>
          <w:sz w:val="36"/>
        </w:rPr>
      </w:pPr>
      <w:r>
        <w:rPr>
          <w:b/>
          <w:sz w:val="36"/>
        </w:rPr>
        <w:t>The</w:t>
      </w:r>
      <w:r>
        <w:rPr>
          <w:b/>
          <w:spacing w:val="-2"/>
          <w:sz w:val="36"/>
        </w:rPr>
        <w:t xml:space="preserve"> </w:t>
      </w:r>
      <w:r>
        <w:rPr>
          <w:b/>
          <w:sz w:val="36"/>
        </w:rPr>
        <w:t>auger</w:t>
      </w:r>
      <w:r>
        <w:rPr>
          <w:b/>
          <w:spacing w:val="-4"/>
          <w:sz w:val="36"/>
        </w:rPr>
        <w:t xml:space="preserve"> </w:t>
      </w:r>
      <w:r>
        <w:rPr>
          <w:b/>
          <w:sz w:val="36"/>
        </w:rPr>
        <w:t>is</w:t>
      </w:r>
      <w:r>
        <w:rPr>
          <w:b/>
          <w:spacing w:val="-3"/>
          <w:sz w:val="36"/>
        </w:rPr>
        <w:t xml:space="preserve"> </w:t>
      </w:r>
      <w:r>
        <w:rPr>
          <w:b/>
          <w:sz w:val="36"/>
        </w:rPr>
        <w:t>driven</w:t>
      </w:r>
      <w:r>
        <w:rPr>
          <w:b/>
          <w:spacing w:val="-3"/>
          <w:sz w:val="36"/>
        </w:rPr>
        <w:t xml:space="preserve"> </w:t>
      </w:r>
      <w:r>
        <w:rPr>
          <w:b/>
          <w:sz w:val="36"/>
        </w:rPr>
        <w:t>into</w:t>
      </w:r>
      <w:r>
        <w:rPr>
          <w:b/>
          <w:spacing w:val="-3"/>
          <w:sz w:val="36"/>
        </w:rPr>
        <w:t xml:space="preserve"> </w:t>
      </w:r>
      <w:r>
        <w:rPr>
          <w:b/>
          <w:sz w:val="36"/>
        </w:rPr>
        <w:t>the</w:t>
      </w:r>
      <w:r>
        <w:rPr>
          <w:b/>
          <w:spacing w:val="-3"/>
          <w:sz w:val="36"/>
        </w:rPr>
        <w:t xml:space="preserve"> </w:t>
      </w:r>
      <w:r>
        <w:rPr>
          <w:b/>
          <w:sz w:val="36"/>
        </w:rPr>
        <w:t>ground</w:t>
      </w:r>
      <w:r>
        <w:rPr>
          <w:b/>
          <w:spacing w:val="-3"/>
          <w:sz w:val="36"/>
        </w:rPr>
        <w:t xml:space="preserve"> </w:t>
      </w:r>
      <w:r>
        <w:rPr>
          <w:b/>
          <w:sz w:val="36"/>
        </w:rPr>
        <w:t>and</w:t>
      </w:r>
      <w:r>
        <w:rPr>
          <w:b/>
          <w:spacing w:val="-3"/>
          <w:sz w:val="36"/>
        </w:rPr>
        <w:t xml:space="preserve"> </w:t>
      </w:r>
      <w:r>
        <w:rPr>
          <w:b/>
          <w:sz w:val="36"/>
        </w:rPr>
        <w:t>turned</w:t>
      </w:r>
      <w:r>
        <w:rPr>
          <w:b/>
          <w:spacing w:val="-5"/>
          <w:sz w:val="36"/>
        </w:rPr>
        <w:t xml:space="preserve"> </w:t>
      </w:r>
      <w:r>
        <w:rPr>
          <w:b/>
          <w:sz w:val="36"/>
        </w:rPr>
        <w:t>like</w:t>
      </w:r>
      <w:r>
        <w:rPr>
          <w:b/>
          <w:spacing w:val="-2"/>
          <w:sz w:val="36"/>
        </w:rPr>
        <w:t xml:space="preserve"> </w:t>
      </w:r>
      <w:r>
        <w:rPr>
          <w:b/>
          <w:sz w:val="36"/>
        </w:rPr>
        <w:t>a</w:t>
      </w:r>
      <w:r>
        <w:rPr>
          <w:b/>
          <w:spacing w:val="-3"/>
          <w:sz w:val="36"/>
        </w:rPr>
        <w:t xml:space="preserve"> </w:t>
      </w:r>
      <w:r>
        <w:rPr>
          <w:b/>
          <w:sz w:val="36"/>
        </w:rPr>
        <w:t>screw.</w:t>
      </w:r>
      <w:r>
        <w:rPr>
          <w:b/>
          <w:spacing w:val="-4"/>
          <w:sz w:val="36"/>
        </w:rPr>
        <w:t xml:space="preserve"> </w:t>
      </w:r>
      <w:r>
        <w:rPr>
          <w:b/>
          <w:sz w:val="36"/>
        </w:rPr>
        <w:t>The</w:t>
      </w:r>
      <w:r>
        <w:rPr>
          <w:b/>
          <w:spacing w:val="-3"/>
          <w:sz w:val="36"/>
        </w:rPr>
        <w:t xml:space="preserve"> </w:t>
      </w:r>
      <w:r>
        <w:rPr>
          <w:b/>
          <w:sz w:val="36"/>
        </w:rPr>
        <w:t>auger</w:t>
      </w:r>
      <w:r>
        <w:rPr>
          <w:b/>
          <w:spacing w:val="-4"/>
          <w:sz w:val="36"/>
        </w:rPr>
        <w:t xml:space="preserve"> </w:t>
      </w:r>
      <w:r>
        <w:rPr>
          <w:b/>
          <w:sz w:val="36"/>
        </w:rPr>
        <w:t>is withdrawn and the material caught in the slit is inspected.</w:t>
      </w:r>
    </w:p>
    <w:p w:rsidR="0086686C" w:rsidRDefault="0086686C">
      <w:pPr>
        <w:pStyle w:val="ListParagraph"/>
        <w:spacing w:line="273" w:lineRule="auto"/>
        <w:rPr>
          <w:b/>
          <w:sz w:val="36"/>
        </w:rPr>
        <w:sectPr w:rsidR="0086686C">
          <w:pgSz w:w="15840" w:h="12240" w:orient="landscape"/>
          <w:pgMar w:top="50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83936" behindDoc="1" locked="0" layoutInCell="1" allowOverlap="1">
            <wp:simplePos x="0" y="0"/>
            <wp:positionH relativeFrom="page">
              <wp:posOffset>0</wp:posOffset>
            </wp:positionH>
            <wp:positionV relativeFrom="page">
              <wp:posOffset>0</wp:posOffset>
            </wp:positionV>
            <wp:extent cx="10059670" cy="7773670"/>
            <wp:effectExtent l="0" t="0" r="0" b="0"/>
            <wp:wrapNone/>
            <wp:docPr id="328" name="Image 3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8" name="Image 328"/>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2"/>
        <w:ind w:left="0"/>
      </w:pPr>
    </w:p>
    <w:p w:rsidR="0086686C" w:rsidRDefault="00F737EA">
      <w:pPr>
        <w:pStyle w:val="ListParagraph"/>
        <w:numPr>
          <w:ilvl w:val="0"/>
          <w:numId w:val="77"/>
        </w:numPr>
        <w:tabs>
          <w:tab w:val="left" w:pos="1208"/>
        </w:tabs>
        <w:ind w:left="1208" w:hanging="488"/>
        <w:rPr>
          <w:b/>
          <w:sz w:val="36"/>
        </w:rPr>
      </w:pPr>
      <w:r>
        <w:rPr>
          <w:b/>
          <w:noProof/>
          <w:sz w:val="36"/>
        </w:rPr>
        <w:drawing>
          <wp:anchor distT="0" distB="0" distL="0" distR="0" simplePos="0" relativeHeight="15885824" behindDoc="0" locked="0" layoutInCell="1" allowOverlap="1">
            <wp:simplePos x="0" y="0"/>
            <wp:positionH relativeFrom="page">
              <wp:posOffset>5847715</wp:posOffset>
            </wp:positionH>
            <wp:positionV relativeFrom="paragraph">
              <wp:posOffset>-833348</wp:posOffset>
            </wp:positionV>
            <wp:extent cx="4156710" cy="3971289"/>
            <wp:effectExtent l="0" t="0" r="0" b="0"/>
            <wp:wrapNone/>
            <wp:docPr id="329" name="Image 3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9" name="Image 329"/>
                    <pic:cNvPicPr/>
                  </pic:nvPicPr>
                  <pic:blipFill>
                    <a:blip r:embed="rId155" cstate="print"/>
                    <a:stretch>
                      <a:fillRect/>
                    </a:stretch>
                  </pic:blipFill>
                  <pic:spPr>
                    <a:xfrm>
                      <a:off x="0" y="0"/>
                      <a:ext cx="4156710" cy="3971289"/>
                    </a:xfrm>
                    <a:prstGeom prst="rect">
                      <a:avLst/>
                    </a:prstGeom>
                  </pic:spPr>
                </pic:pic>
              </a:graphicData>
            </a:graphic>
          </wp:anchor>
        </w:drawing>
      </w:r>
      <w:r>
        <w:rPr>
          <w:b/>
          <w:color w:val="E26C09"/>
          <w:sz w:val="36"/>
        </w:rPr>
        <w:t>Wash</w:t>
      </w:r>
      <w:r>
        <w:rPr>
          <w:b/>
          <w:color w:val="E26C09"/>
          <w:spacing w:val="-1"/>
          <w:sz w:val="36"/>
        </w:rPr>
        <w:t xml:space="preserve"> </w:t>
      </w:r>
      <w:r>
        <w:rPr>
          <w:b/>
          <w:color w:val="E26C09"/>
          <w:spacing w:val="-2"/>
          <w:sz w:val="36"/>
        </w:rPr>
        <w:t>boring:</w:t>
      </w:r>
    </w:p>
    <w:p w:rsidR="0086686C" w:rsidRDefault="00F737EA">
      <w:pPr>
        <w:pStyle w:val="ListParagraph"/>
        <w:numPr>
          <w:ilvl w:val="1"/>
          <w:numId w:val="77"/>
        </w:numPr>
        <w:tabs>
          <w:tab w:val="left" w:pos="1440"/>
        </w:tabs>
        <w:spacing w:before="269" w:line="276" w:lineRule="auto"/>
        <w:ind w:right="6911"/>
        <w:rPr>
          <w:b/>
          <w:sz w:val="36"/>
        </w:rPr>
      </w:pPr>
      <w:r>
        <w:rPr>
          <w:b/>
          <w:sz w:val="36"/>
        </w:rPr>
        <w:t>The</w:t>
      </w:r>
      <w:r>
        <w:rPr>
          <w:b/>
          <w:spacing w:val="-4"/>
          <w:sz w:val="36"/>
        </w:rPr>
        <w:t xml:space="preserve"> </w:t>
      </w:r>
      <w:r>
        <w:rPr>
          <w:b/>
          <w:sz w:val="36"/>
        </w:rPr>
        <w:t>wash</w:t>
      </w:r>
      <w:r>
        <w:rPr>
          <w:b/>
          <w:spacing w:val="-4"/>
          <w:sz w:val="36"/>
        </w:rPr>
        <w:t xml:space="preserve"> </w:t>
      </w:r>
      <w:r>
        <w:rPr>
          <w:b/>
          <w:sz w:val="36"/>
        </w:rPr>
        <w:t>boring</w:t>
      </w:r>
      <w:r>
        <w:rPr>
          <w:b/>
          <w:spacing w:val="-6"/>
          <w:sz w:val="36"/>
        </w:rPr>
        <w:t xml:space="preserve"> </w:t>
      </w:r>
      <w:r>
        <w:rPr>
          <w:b/>
          <w:sz w:val="36"/>
        </w:rPr>
        <w:t>is</w:t>
      </w:r>
      <w:r>
        <w:rPr>
          <w:b/>
          <w:spacing w:val="-4"/>
          <w:sz w:val="36"/>
        </w:rPr>
        <w:t xml:space="preserve"> </w:t>
      </w:r>
      <w:r>
        <w:rPr>
          <w:b/>
          <w:sz w:val="36"/>
        </w:rPr>
        <w:t>the</w:t>
      </w:r>
      <w:r>
        <w:rPr>
          <w:b/>
          <w:spacing w:val="-4"/>
          <w:sz w:val="36"/>
        </w:rPr>
        <w:t xml:space="preserve"> </w:t>
      </w:r>
      <w:r>
        <w:rPr>
          <w:b/>
          <w:sz w:val="36"/>
        </w:rPr>
        <w:t>term</w:t>
      </w:r>
      <w:r>
        <w:rPr>
          <w:b/>
          <w:spacing w:val="-5"/>
          <w:sz w:val="36"/>
        </w:rPr>
        <w:t xml:space="preserve"> </w:t>
      </w:r>
      <w:r>
        <w:rPr>
          <w:b/>
          <w:sz w:val="36"/>
        </w:rPr>
        <w:t>used</w:t>
      </w:r>
      <w:r>
        <w:rPr>
          <w:b/>
          <w:spacing w:val="-4"/>
          <w:sz w:val="36"/>
        </w:rPr>
        <w:t xml:space="preserve"> </w:t>
      </w:r>
      <w:r>
        <w:rPr>
          <w:b/>
          <w:sz w:val="36"/>
        </w:rPr>
        <w:t>to</w:t>
      </w:r>
      <w:r>
        <w:rPr>
          <w:b/>
          <w:spacing w:val="-6"/>
          <w:sz w:val="36"/>
        </w:rPr>
        <w:t xml:space="preserve"> </w:t>
      </w:r>
      <w:r>
        <w:rPr>
          <w:b/>
          <w:sz w:val="36"/>
        </w:rPr>
        <w:t>denote</w:t>
      </w:r>
      <w:r>
        <w:rPr>
          <w:b/>
          <w:spacing w:val="-4"/>
          <w:sz w:val="36"/>
        </w:rPr>
        <w:t xml:space="preserve"> </w:t>
      </w:r>
      <w:r>
        <w:rPr>
          <w:b/>
          <w:sz w:val="36"/>
        </w:rPr>
        <w:t xml:space="preserve">a method in which a casing is driven into the ground and the material inside the casing is washed out and brought to the surface for </w:t>
      </w:r>
      <w:r>
        <w:rPr>
          <w:b/>
          <w:spacing w:val="-2"/>
          <w:sz w:val="36"/>
        </w:rPr>
        <w:t>inspection.</w:t>
      </w:r>
    </w:p>
    <w:p w:rsidR="0086686C" w:rsidRDefault="00F737EA">
      <w:pPr>
        <w:pStyle w:val="ListParagraph"/>
        <w:numPr>
          <w:ilvl w:val="1"/>
          <w:numId w:val="77"/>
        </w:numPr>
        <w:tabs>
          <w:tab w:val="left" w:pos="1440"/>
        </w:tabs>
        <w:spacing w:before="1" w:line="276" w:lineRule="auto"/>
        <w:ind w:right="6866"/>
        <w:rPr>
          <w:b/>
          <w:sz w:val="36"/>
        </w:rPr>
      </w:pPr>
      <w:r>
        <w:rPr>
          <w:b/>
          <w:sz w:val="36"/>
        </w:rPr>
        <w:t>The</w:t>
      </w:r>
      <w:r>
        <w:rPr>
          <w:b/>
          <w:spacing w:val="-4"/>
          <w:sz w:val="36"/>
        </w:rPr>
        <w:t xml:space="preserve"> </w:t>
      </w:r>
      <w:r>
        <w:rPr>
          <w:b/>
          <w:sz w:val="36"/>
        </w:rPr>
        <w:t>process</w:t>
      </w:r>
      <w:r>
        <w:rPr>
          <w:b/>
          <w:spacing w:val="-7"/>
          <w:sz w:val="36"/>
        </w:rPr>
        <w:t xml:space="preserve"> </w:t>
      </w:r>
      <w:r>
        <w:rPr>
          <w:b/>
          <w:sz w:val="36"/>
        </w:rPr>
        <w:t>of</w:t>
      </w:r>
      <w:r>
        <w:rPr>
          <w:b/>
          <w:spacing w:val="-6"/>
          <w:sz w:val="36"/>
        </w:rPr>
        <w:t xml:space="preserve"> </w:t>
      </w:r>
      <w:r>
        <w:rPr>
          <w:b/>
          <w:sz w:val="36"/>
        </w:rPr>
        <w:t>wash</w:t>
      </w:r>
      <w:r>
        <w:rPr>
          <w:b/>
          <w:spacing w:val="-2"/>
          <w:sz w:val="36"/>
        </w:rPr>
        <w:t xml:space="preserve"> </w:t>
      </w:r>
      <w:r>
        <w:rPr>
          <w:b/>
          <w:sz w:val="36"/>
        </w:rPr>
        <w:t>boring</w:t>
      </w:r>
      <w:r>
        <w:rPr>
          <w:b/>
          <w:spacing w:val="-6"/>
          <w:sz w:val="36"/>
        </w:rPr>
        <w:t xml:space="preserve"> </w:t>
      </w:r>
      <w:r>
        <w:rPr>
          <w:b/>
          <w:sz w:val="36"/>
        </w:rPr>
        <w:t>consists</w:t>
      </w:r>
      <w:r>
        <w:rPr>
          <w:b/>
          <w:spacing w:val="-5"/>
          <w:sz w:val="36"/>
        </w:rPr>
        <w:t xml:space="preserve"> </w:t>
      </w:r>
      <w:r>
        <w:rPr>
          <w:b/>
          <w:sz w:val="36"/>
        </w:rPr>
        <w:t>in</w:t>
      </w:r>
      <w:r>
        <w:rPr>
          <w:b/>
          <w:spacing w:val="-7"/>
          <w:sz w:val="36"/>
        </w:rPr>
        <w:t xml:space="preserve"> </w:t>
      </w:r>
      <w:r>
        <w:rPr>
          <w:b/>
          <w:sz w:val="36"/>
        </w:rPr>
        <w:t>driving an inner tube of diameter 25 mm to 50 mm, inside an outer tube o</w:t>
      </w:r>
      <w:r>
        <w:rPr>
          <w:b/>
          <w:sz w:val="36"/>
        </w:rPr>
        <w:t>f diameter 100 mm to 150 mm.</w:t>
      </w:r>
    </w:p>
    <w:p w:rsidR="0086686C" w:rsidRDefault="00F737EA">
      <w:pPr>
        <w:pStyle w:val="ListParagraph"/>
        <w:numPr>
          <w:ilvl w:val="1"/>
          <w:numId w:val="77"/>
        </w:numPr>
        <w:tabs>
          <w:tab w:val="left" w:pos="1440"/>
        </w:tabs>
        <w:spacing w:line="276" w:lineRule="auto"/>
        <w:ind w:right="1805"/>
        <w:rPr>
          <w:b/>
          <w:sz w:val="36"/>
        </w:rPr>
      </w:pPr>
      <w:r>
        <w:rPr>
          <w:b/>
          <w:sz w:val="36"/>
        </w:rPr>
        <w:t>The</w:t>
      </w:r>
      <w:r>
        <w:rPr>
          <w:b/>
          <w:spacing w:val="-3"/>
          <w:sz w:val="36"/>
        </w:rPr>
        <w:t xml:space="preserve"> </w:t>
      </w:r>
      <w:r>
        <w:rPr>
          <w:b/>
          <w:sz w:val="36"/>
        </w:rPr>
        <w:t>water</w:t>
      </w:r>
      <w:r>
        <w:rPr>
          <w:b/>
          <w:spacing w:val="-5"/>
          <w:sz w:val="36"/>
        </w:rPr>
        <w:t xml:space="preserve"> </w:t>
      </w:r>
      <w:r>
        <w:rPr>
          <w:b/>
          <w:sz w:val="36"/>
        </w:rPr>
        <w:t>is</w:t>
      </w:r>
      <w:r>
        <w:rPr>
          <w:b/>
          <w:spacing w:val="-4"/>
          <w:sz w:val="36"/>
        </w:rPr>
        <w:t xml:space="preserve"> </w:t>
      </w:r>
      <w:r>
        <w:rPr>
          <w:b/>
          <w:sz w:val="36"/>
        </w:rPr>
        <w:t>simultaneously</w:t>
      </w:r>
      <w:r>
        <w:rPr>
          <w:b/>
          <w:spacing w:val="-4"/>
          <w:sz w:val="36"/>
        </w:rPr>
        <w:t xml:space="preserve"> </w:t>
      </w:r>
      <w:r>
        <w:rPr>
          <w:b/>
          <w:sz w:val="36"/>
        </w:rPr>
        <w:t>forced</w:t>
      </w:r>
      <w:r>
        <w:rPr>
          <w:b/>
          <w:spacing w:val="-4"/>
          <w:sz w:val="36"/>
        </w:rPr>
        <w:t xml:space="preserve"> </w:t>
      </w:r>
      <w:r>
        <w:rPr>
          <w:b/>
          <w:sz w:val="36"/>
        </w:rPr>
        <w:t>with</w:t>
      </w:r>
      <w:r>
        <w:rPr>
          <w:b/>
          <w:spacing w:val="-6"/>
          <w:sz w:val="36"/>
        </w:rPr>
        <w:t xml:space="preserve"> </w:t>
      </w:r>
      <w:r>
        <w:rPr>
          <w:b/>
          <w:sz w:val="36"/>
        </w:rPr>
        <w:t>driving</w:t>
      </w:r>
      <w:r>
        <w:rPr>
          <w:b/>
          <w:spacing w:val="-6"/>
          <w:sz w:val="36"/>
        </w:rPr>
        <w:t xml:space="preserve"> </w:t>
      </w:r>
      <w:r>
        <w:rPr>
          <w:b/>
          <w:sz w:val="36"/>
        </w:rPr>
        <w:t>of</w:t>
      </w:r>
      <w:r>
        <w:rPr>
          <w:b/>
          <w:spacing w:val="-3"/>
          <w:sz w:val="36"/>
        </w:rPr>
        <w:t xml:space="preserve"> </w:t>
      </w:r>
      <w:r>
        <w:rPr>
          <w:b/>
          <w:sz w:val="36"/>
        </w:rPr>
        <w:t>tube</w:t>
      </w:r>
      <w:r>
        <w:rPr>
          <w:b/>
          <w:spacing w:val="-6"/>
          <w:sz w:val="36"/>
        </w:rPr>
        <w:t xml:space="preserve"> </w:t>
      </w:r>
      <w:r>
        <w:rPr>
          <w:b/>
          <w:sz w:val="36"/>
        </w:rPr>
        <w:t>under</w:t>
      </w:r>
      <w:r>
        <w:rPr>
          <w:b/>
          <w:spacing w:val="-5"/>
          <w:sz w:val="36"/>
        </w:rPr>
        <w:t xml:space="preserve"> </w:t>
      </w:r>
      <w:r>
        <w:rPr>
          <w:b/>
          <w:sz w:val="36"/>
        </w:rPr>
        <w:t>pressure</w:t>
      </w:r>
      <w:r>
        <w:rPr>
          <w:b/>
          <w:spacing w:val="-6"/>
          <w:sz w:val="36"/>
        </w:rPr>
        <w:t xml:space="preserve"> </w:t>
      </w:r>
      <w:r>
        <w:rPr>
          <w:b/>
          <w:sz w:val="36"/>
        </w:rPr>
        <w:t>through the inner tube.</w:t>
      </w:r>
    </w:p>
    <w:p w:rsidR="0086686C" w:rsidRDefault="00F737EA">
      <w:pPr>
        <w:pStyle w:val="ListParagraph"/>
        <w:numPr>
          <w:ilvl w:val="1"/>
          <w:numId w:val="77"/>
        </w:numPr>
        <w:tabs>
          <w:tab w:val="left" w:pos="1440"/>
        </w:tabs>
        <w:spacing w:line="276" w:lineRule="auto"/>
        <w:ind w:right="1819"/>
        <w:rPr>
          <w:b/>
          <w:sz w:val="36"/>
        </w:rPr>
      </w:pPr>
      <w:r>
        <w:rPr>
          <w:b/>
          <w:sz w:val="36"/>
        </w:rPr>
        <w:t>This</w:t>
      </w:r>
      <w:r>
        <w:rPr>
          <w:b/>
          <w:spacing w:val="-2"/>
          <w:sz w:val="36"/>
        </w:rPr>
        <w:t xml:space="preserve"> </w:t>
      </w:r>
      <w:r>
        <w:rPr>
          <w:b/>
          <w:sz w:val="36"/>
        </w:rPr>
        <w:t>facilitates</w:t>
      </w:r>
      <w:r>
        <w:rPr>
          <w:b/>
          <w:spacing w:val="-5"/>
          <w:sz w:val="36"/>
        </w:rPr>
        <w:t xml:space="preserve"> </w:t>
      </w:r>
      <w:r>
        <w:rPr>
          <w:b/>
          <w:sz w:val="36"/>
        </w:rPr>
        <w:t>easy</w:t>
      </w:r>
      <w:r>
        <w:rPr>
          <w:b/>
          <w:spacing w:val="-3"/>
          <w:sz w:val="36"/>
        </w:rPr>
        <w:t xml:space="preserve"> </w:t>
      </w:r>
      <w:r>
        <w:rPr>
          <w:b/>
          <w:sz w:val="36"/>
        </w:rPr>
        <w:t>driving</w:t>
      </w:r>
      <w:r>
        <w:rPr>
          <w:b/>
          <w:spacing w:val="-4"/>
          <w:sz w:val="36"/>
        </w:rPr>
        <w:t xml:space="preserve"> </w:t>
      </w:r>
      <w:r>
        <w:rPr>
          <w:b/>
          <w:sz w:val="36"/>
        </w:rPr>
        <w:t>of</w:t>
      </w:r>
      <w:r>
        <w:rPr>
          <w:b/>
          <w:spacing w:val="-4"/>
          <w:sz w:val="36"/>
        </w:rPr>
        <w:t xml:space="preserve"> </w:t>
      </w:r>
      <w:r>
        <w:rPr>
          <w:b/>
          <w:sz w:val="36"/>
        </w:rPr>
        <w:t>the</w:t>
      </w:r>
      <w:r>
        <w:rPr>
          <w:b/>
          <w:spacing w:val="-3"/>
          <w:sz w:val="36"/>
        </w:rPr>
        <w:t xml:space="preserve"> </w:t>
      </w:r>
      <w:r>
        <w:rPr>
          <w:b/>
          <w:sz w:val="36"/>
        </w:rPr>
        <w:t>tube</w:t>
      </w:r>
      <w:r>
        <w:rPr>
          <w:b/>
          <w:spacing w:val="-3"/>
          <w:sz w:val="36"/>
        </w:rPr>
        <w:t xml:space="preserve"> </w:t>
      </w:r>
      <w:r>
        <w:rPr>
          <w:b/>
          <w:sz w:val="36"/>
        </w:rPr>
        <w:t>and</w:t>
      </w:r>
      <w:r>
        <w:rPr>
          <w:b/>
          <w:spacing w:val="-3"/>
          <w:sz w:val="36"/>
        </w:rPr>
        <w:t xml:space="preserve"> </w:t>
      </w:r>
      <w:r>
        <w:rPr>
          <w:b/>
          <w:sz w:val="36"/>
        </w:rPr>
        <w:t>makes</w:t>
      </w:r>
      <w:r>
        <w:rPr>
          <w:b/>
          <w:spacing w:val="-3"/>
          <w:sz w:val="36"/>
        </w:rPr>
        <w:t xml:space="preserve"> </w:t>
      </w:r>
      <w:r>
        <w:rPr>
          <w:b/>
          <w:sz w:val="36"/>
        </w:rPr>
        <w:t>the</w:t>
      </w:r>
      <w:r>
        <w:rPr>
          <w:b/>
          <w:spacing w:val="-4"/>
          <w:sz w:val="36"/>
        </w:rPr>
        <w:t xml:space="preserve"> </w:t>
      </w:r>
      <w:r>
        <w:rPr>
          <w:b/>
          <w:sz w:val="36"/>
        </w:rPr>
        <w:t>soil</w:t>
      </w:r>
      <w:r>
        <w:rPr>
          <w:b/>
          <w:spacing w:val="-3"/>
          <w:sz w:val="36"/>
        </w:rPr>
        <w:t xml:space="preserve"> </w:t>
      </w:r>
      <w:r>
        <w:rPr>
          <w:b/>
          <w:sz w:val="36"/>
        </w:rPr>
        <w:t>loose</w:t>
      </w:r>
      <w:r>
        <w:rPr>
          <w:b/>
          <w:spacing w:val="-4"/>
          <w:sz w:val="36"/>
        </w:rPr>
        <w:t xml:space="preserve"> </w:t>
      </w:r>
      <w:r>
        <w:rPr>
          <w:b/>
          <w:sz w:val="36"/>
        </w:rPr>
        <w:t>enough</w:t>
      </w:r>
      <w:r>
        <w:rPr>
          <w:b/>
          <w:spacing w:val="-3"/>
          <w:sz w:val="36"/>
        </w:rPr>
        <w:t xml:space="preserve"> </w:t>
      </w:r>
      <w:r>
        <w:rPr>
          <w:b/>
          <w:sz w:val="36"/>
        </w:rPr>
        <w:t>to</w:t>
      </w:r>
      <w:r>
        <w:rPr>
          <w:b/>
          <w:spacing w:val="-3"/>
          <w:sz w:val="36"/>
        </w:rPr>
        <w:t xml:space="preserve"> </w:t>
      </w:r>
      <w:r>
        <w:rPr>
          <w:b/>
          <w:sz w:val="36"/>
        </w:rPr>
        <w:t>flow through the annular space as shown in fig. 4-7.</w:t>
      </w:r>
    </w:p>
    <w:p w:rsidR="0086686C" w:rsidRDefault="00F737EA">
      <w:pPr>
        <w:pStyle w:val="ListParagraph"/>
        <w:numPr>
          <w:ilvl w:val="1"/>
          <w:numId w:val="77"/>
        </w:numPr>
        <w:tabs>
          <w:tab w:val="left" w:pos="1440"/>
        </w:tabs>
        <w:spacing w:line="276" w:lineRule="auto"/>
        <w:ind w:right="1440"/>
        <w:rPr>
          <w:b/>
          <w:sz w:val="36"/>
        </w:rPr>
      </w:pPr>
      <w:r>
        <w:rPr>
          <w:b/>
          <w:sz w:val="36"/>
        </w:rPr>
        <w:t>The</w:t>
      </w:r>
      <w:r>
        <w:rPr>
          <w:b/>
          <w:spacing w:val="-2"/>
          <w:sz w:val="36"/>
        </w:rPr>
        <w:t xml:space="preserve"> </w:t>
      </w:r>
      <w:r>
        <w:rPr>
          <w:b/>
          <w:sz w:val="36"/>
        </w:rPr>
        <w:t>quantity</w:t>
      </w:r>
      <w:r>
        <w:rPr>
          <w:b/>
          <w:spacing w:val="-4"/>
          <w:sz w:val="36"/>
        </w:rPr>
        <w:t xml:space="preserve"> </w:t>
      </w:r>
      <w:r>
        <w:rPr>
          <w:b/>
          <w:sz w:val="36"/>
        </w:rPr>
        <w:t>of</w:t>
      </w:r>
      <w:r>
        <w:rPr>
          <w:b/>
          <w:spacing w:val="-3"/>
          <w:sz w:val="36"/>
        </w:rPr>
        <w:t xml:space="preserve"> </w:t>
      </w:r>
      <w:r>
        <w:rPr>
          <w:b/>
          <w:sz w:val="36"/>
        </w:rPr>
        <w:t>water</w:t>
      </w:r>
      <w:r>
        <w:rPr>
          <w:b/>
          <w:spacing w:val="-3"/>
          <w:sz w:val="36"/>
        </w:rPr>
        <w:t xml:space="preserve"> </w:t>
      </w:r>
      <w:r>
        <w:rPr>
          <w:b/>
          <w:sz w:val="36"/>
        </w:rPr>
        <w:t>required</w:t>
      </w:r>
      <w:r>
        <w:rPr>
          <w:b/>
          <w:spacing w:val="-3"/>
          <w:sz w:val="36"/>
        </w:rPr>
        <w:t xml:space="preserve"> </w:t>
      </w:r>
      <w:r>
        <w:rPr>
          <w:b/>
          <w:sz w:val="36"/>
        </w:rPr>
        <w:t>is</w:t>
      </w:r>
      <w:r>
        <w:rPr>
          <w:b/>
          <w:spacing w:val="-2"/>
          <w:sz w:val="36"/>
        </w:rPr>
        <w:t xml:space="preserve"> </w:t>
      </w:r>
      <w:r>
        <w:rPr>
          <w:b/>
          <w:sz w:val="36"/>
        </w:rPr>
        <w:t>usually</w:t>
      </w:r>
      <w:r>
        <w:rPr>
          <w:b/>
          <w:spacing w:val="-2"/>
          <w:sz w:val="36"/>
        </w:rPr>
        <w:t xml:space="preserve"> </w:t>
      </w:r>
      <w:r>
        <w:rPr>
          <w:b/>
          <w:sz w:val="36"/>
        </w:rPr>
        <w:t>about</w:t>
      </w:r>
      <w:r>
        <w:rPr>
          <w:b/>
          <w:spacing w:val="-5"/>
          <w:sz w:val="36"/>
        </w:rPr>
        <w:t xml:space="preserve"> </w:t>
      </w:r>
      <w:r>
        <w:rPr>
          <w:b/>
          <w:sz w:val="36"/>
        </w:rPr>
        <w:t>100</w:t>
      </w:r>
      <w:r>
        <w:rPr>
          <w:b/>
          <w:spacing w:val="-2"/>
          <w:sz w:val="36"/>
        </w:rPr>
        <w:t xml:space="preserve"> </w:t>
      </w:r>
      <w:r>
        <w:rPr>
          <w:b/>
          <w:sz w:val="36"/>
        </w:rPr>
        <w:t>to</w:t>
      </w:r>
      <w:r>
        <w:rPr>
          <w:b/>
          <w:spacing w:val="-2"/>
          <w:sz w:val="36"/>
        </w:rPr>
        <w:t xml:space="preserve"> </w:t>
      </w:r>
      <w:r>
        <w:rPr>
          <w:b/>
          <w:sz w:val="36"/>
        </w:rPr>
        <w:t>300</w:t>
      </w:r>
      <w:r>
        <w:rPr>
          <w:b/>
          <w:spacing w:val="-2"/>
          <w:sz w:val="36"/>
        </w:rPr>
        <w:t xml:space="preserve"> </w:t>
      </w:r>
      <w:proofErr w:type="spellStart"/>
      <w:r>
        <w:rPr>
          <w:b/>
          <w:sz w:val="36"/>
        </w:rPr>
        <w:t>litres</w:t>
      </w:r>
      <w:proofErr w:type="spellEnd"/>
      <w:r>
        <w:rPr>
          <w:b/>
          <w:spacing w:val="-4"/>
          <w:sz w:val="36"/>
        </w:rPr>
        <w:t xml:space="preserve"> </w:t>
      </w:r>
      <w:r>
        <w:rPr>
          <w:b/>
          <w:sz w:val="36"/>
        </w:rPr>
        <w:t>per</w:t>
      </w:r>
      <w:r>
        <w:rPr>
          <w:b/>
          <w:spacing w:val="-3"/>
          <w:sz w:val="36"/>
        </w:rPr>
        <w:t xml:space="preserve"> </w:t>
      </w:r>
      <w:r>
        <w:rPr>
          <w:b/>
          <w:sz w:val="36"/>
        </w:rPr>
        <w:t xml:space="preserve">minute under a pressure of 36.28 </w:t>
      </w:r>
      <w:proofErr w:type="spellStart"/>
      <w:r>
        <w:rPr>
          <w:b/>
          <w:sz w:val="36"/>
        </w:rPr>
        <w:t>kN</w:t>
      </w:r>
      <w:proofErr w:type="spellEnd"/>
      <w:r>
        <w:rPr>
          <w:b/>
          <w:sz w:val="36"/>
        </w:rPr>
        <w:t>/m². The process is continued till hard surface is met with.</w:t>
      </w:r>
    </w:p>
    <w:p w:rsidR="0086686C" w:rsidRDefault="00F737EA">
      <w:pPr>
        <w:pStyle w:val="ListParagraph"/>
        <w:numPr>
          <w:ilvl w:val="1"/>
          <w:numId w:val="77"/>
        </w:numPr>
        <w:tabs>
          <w:tab w:val="left" w:pos="1439"/>
        </w:tabs>
        <w:spacing w:line="456" w:lineRule="exact"/>
        <w:ind w:left="1439" w:hanging="359"/>
        <w:rPr>
          <w:b/>
          <w:sz w:val="36"/>
        </w:rPr>
      </w:pPr>
      <w:r>
        <w:rPr>
          <w:b/>
          <w:sz w:val="36"/>
        </w:rPr>
        <w:t>The</w:t>
      </w:r>
      <w:r>
        <w:rPr>
          <w:b/>
          <w:spacing w:val="-4"/>
          <w:sz w:val="36"/>
        </w:rPr>
        <w:t xml:space="preserve"> </w:t>
      </w:r>
      <w:r>
        <w:rPr>
          <w:b/>
          <w:sz w:val="36"/>
        </w:rPr>
        <w:t>washed</w:t>
      </w:r>
      <w:r>
        <w:rPr>
          <w:b/>
          <w:spacing w:val="-3"/>
          <w:sz w:val="36"/>
        </w:rPr>
        <w:t xml:space="preserve"> </w:t>
      </w:r>
      <w:r>
        <w:rPr>
          <w:b/>
          <w:sz w:val="36"/>
        </w:rPr>
        <w:t>material</w:t>
      </w:r>
      <w:r>
        <w:rPr>
          <w:b/>
          <w:spacing w:val="-2"/>
          <w:sz w:val="36"/>
        </w:rPr>
        <w:t xml:space="preserve"> </w:t>
      </w:r>
      <w:r>
        <w:rPr>
          <w:b/>
          <w:sz w:val="36"/>
        </w:rPr>
        <w:t>is</w:t>
      </w:r>
      <w:r>
        <w:rPr>
          <w:b/>
          <w:spacing w:val="-3"/>
          <w:sz w:val="36"/>
        </w:rPr>
        <w:t xml:space="preserve"> </w:t>
      </w:r>
      <w:r>
        <w:rPr>
          <w:b/>
          <w:sz w:val="36"/>
        </w:rPr>
        <w:t>collected</w:t>
      </w:r>
      <w:r>
        <w:rPr>
          <w:b/>
          <w:spacing w:val="-3"/>
          <w:sz w:val="36"/>
        </w:rPr>
        <w:t xml:space="preserve"> </w:t>
      </w:r>
      <w:r>
        <w:rPr>
          <w:b/>
          <w:sz w:val="36"/>
        </w:rPr>
        <w:t>in</w:t>
      </w:r>
      <w:r>
        <w:rPr>
          <w:b/>
          <w:spacing w:val="-1"/>
          <w:sz w:val="36"/>
        </w:rPr>
        <w:t xml:space="preserve"> </w:t>
      </w:r>
      <w:r>
        <w:rPr>
          <w:b/>
          <w:sz w:val="36"/>
        </w:rPr>
        <w:t>a</w:t>
      </w:r>
      <w:r>
        <w:rPr>
          <w:b/>
          <w:spacing w:val="-3"/>
          <w:sz w:val="36"/>
        </w:rPr>
        <w:t xml:space="preserve"> </w:t>
      </w:r>
      <w:r>
        <w:rPr>
          <w:b/>
          <w:sz w:val="36"/>
        </w:rPr>
        <w:t>tank</w:t>
      </w:r>
      <w:r>
        <w:rPr>
          <w:b/>
          <w:spacing w:val="-3"/>
          <w:sz w:val="36"/>
        </w:rPr>
        <w:t xml:space="preserve"> </w:t>
      </w:r>
      <w:r>
        <w:rPr>
          <w:b/>
          <w:sz w:val="36"/>
        </w:rPr>
        <w:t>and</w:t>
      </w:r>
      <w:r>
        <w:rPr>
          <w:b/>
          <w:spacing w:val="-3"/>
          <w:sz w:val="36"/>
        </w:rPr>
        <w:t xml:space="preserve"> </w:t>
      </w:r>
      <w:r>
        <w:rPr>
          <w:b/>
          <w:sz w:val="36"/>
        </w:rPr>
        <w:t>studied</w:t>
      </w:r>
      <w:r>
        <w:rPr>
          <w:b/>
          <w:spacing w:val="-2"/>
          <w:sz w:val="36"/>
        </w:rPr>
        <w:t xml:space="preserve"> carefully.</w:t>
      </w:r>
    </w:p>
    <w:p w:rsidR="0086686C" w:rsidRDefault="0086686C">
      <w:pPr>
        <w:pStyle w:val="ListParagraph"/>
        <w:spacing w:line="456" w:lineRule="exact"/>
        <w:rPr>
          <w:b/>
          <w:sz w:val="36"/>
        </w:rPr>
        <w:sectPr w:rsidR="0086686C">
          <w:pgSz w:w="15840" w:h="12240" w:orient="landscape"/>
          <w:pgMar w:top="120" w:right="0" w:bottom="280" w:left="720" w:header="720" w:footer="720" w:gutter="0"/>
          <w:cols w:space="720"/>
        </w:sectPr>
      </w:pPr>
    </w:p>
    <w:p w:rsidR="0086686C" w:rsidRDefault="00F737EA">
      <w:pPr>
        <w:pStyle w:val="ListParagraph"/>
        <w:numPr>
          <w:ilvl w:val="0"/>
          <w:numId w:val="77"/>
        </w:numPr>
        <w:tabs>
          <w:tab w:val="left" w:pos="1208"/>
        </w:tabs>
        <w:spacing w:before="61"/>
        <w:ind w:left="1208" w:hanging="488"/>
        <w:rPr>
          <w:b/>
          <w:sz w:val="36"/>
        </w:rPr>
      </w:pPr>
      <w:r>
        <w:rPr>
          <w:b/>
          <w:noProof/>
          <w:sz w:val="36"/>
        </w:rPr>
        <w:lastRenderedPageBreak/>
        <w:drawing>
          <wp:anchor distT="0" distB="0" distL="0" distR="0" simplePos="0" relativeHeight="484584960" behindDoc="1" locked="0" layoutInCell="1" allowOverlap="1">
            <wp:simplePos x="0" y="0"/>
            <wp:positionH relativeFrom="page">
              <wp:posOffset>0</wp:posOffset>
            </wp:positionH>
            <wp:positionV relativeFrom="page">
              <wp:posOffset>0</wp:posOffset>
            </wp:positionV>
            <wp:extent cx="10059670" cy="7773670"/>
            <wp:effectExtent l="0" t="0" r="0" b="0"/>
            <wp:wrapNone/>
            <wp:docPr id="330" name="Image 3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0" name="Image 330"/>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36"/>
        </w:rPr>
        <w:t>Sub-surface</w:t>
      </w:r>
      <w:r>
        <w:rPr>
          <w:b/>
          <w:color w:val="E26C09"/>
          <w:spacing w:val="-6"/>
          <w:sz w:val="36"/>
        </w:rPr>
        <w:t xml:space="preserve"> </w:t>
      </w:r>
      <w:r>
        <w:rPr>
          <w:b/>
          <w:color w:val="E26C09"/>
          <w:spacing w:val="-2"/>
          <w:sz w:val="36"/>
        </w:rPr>
        <w:t>soundings:</w:t>
      </w:r>
    </w:p>
    <w:p w:rsidR="0086686C" w:rsidRDefault="00F737EA">
      <w:pPr>
        <w:pStyle w:val="ListParagraph"/>
        <w:numPr>
          <w:ilvl w:val="1"/>
          <w:numId w:val="77"/>
        </w:numPr>
        <w:tabs>
          <w:tab w:val="left" w:pos="1440"/>
        </w:tabs>
        <w:spacing w:before="268" w:line="273" w:lineRule="auto"/>
        <w:ind w:right="1896"/>
        <w:rPr>
          <w:b/>
          <w:sz w:val="36"/>
        </w:rPr>
      </w:pPr>
      <w:r>
        <w:rPr>
          <w:b/>
          <w:sz w:val="36"/>
        </w:rPr>
        <w:t>In</w:t>
      </w:r>
      <w:r>
        <w:rPr>
          <w:b/>
          <w:spacing w:val="-3"/>
          <w:sz w:val="36"/>
        </w:rPr>
        <w:t xml:space="preserve"> </w:t>
      </w:r>
      <w:r>
        <w:rPr>
          <w:b/>
          <w:sz w:val="36"/>
        </w:rPr>
        <w:t>this</w:t>
      </w:r>
      <w:r>
        <w:rPr>
          <w:b/>
          <w:spacing w:val="-3"/>
          <w:sz w:val="36"/>
        </w:rPr>
        <w:t xml:space="preserve"> </w:t>
      </w:r>
      <w:r>
        <w:rPr>
          <w:b/>
          <w:sz w:val="36"/>
        </w:rPr>
        <w:t>method,</w:t>
      </w:r>
      <w:r>
        <w:rPr>
          <w:b/>
          <w:spacing w:val="-6"/>
          <w:sz w:val="36"/>
        </w:rPr>
        <w:t xml:space="preserve"> </w:t>
      </w:r>
      <w:r>
        <w:rPr>
          <w:b/>
          <w:sz w:val="36"/>
        </w:rPr>
        <w:t>the</w:t>
      </w:r>
      <w:r>
        <w:rPr>
          <w:b/>
          <w:spacing w:val="-2"/>
          <w:sz w:val="36"/>
        </w:rPr>
        <w:t xml:space="preserve"> </w:t>
      </w:r>
      <w:r>
        <w:rPr>
          <w:b/>
          <w:sz w:val="36"/>
        </w:rPr>
        <w:t>resistance</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soil</w:t>
      </w:r>
      <w:r>
        <w:rPr>
          <w:b/>
          <w:spacing w:val="-3"/>
          <w:sz w:val="36"/>
        </w:rPr>
        <w:t xml:space="preserve"> </w:t>
      </w:r>
      <w:r>
        <w:rPr>
          <w:b/>
          <w:sz w:val="36"/>
        </w:rPr>
        <w:t>with</w:t>
      </w:r>
      <w:r>
        <w:rPr>
          <w:b/>
          <w:spacing w:val="-4"/>
          <w:sz w:val="36"/>
        </w:rPr>
        <w:t xml:space="preserve"> </w:t>
      </w:r>
      <w:r>
        <w:rPr>
          <w:b/>
          <w:sz w:val="36"/>
        </w:rPr>
        <w:t>depth</w:t>
      </w:r>
      <w:r>
        <w:rPr>
          <w:b/>
          <w:spacing w:val="-5"/>
          <w:sz w:val="36"/>
        </w:rPr>
        <w:t xml:space="preserve"> </w:t>
      </w:r>
      <w:r>
        <w:rPr>
          <w:b/>
          <w:sz w:val="36"/>
        </w:rPr>
        <w:t>is</w:t>
      </w:r>
      <w:r>
        <w:rPr>
          <w:b/>
          <w:spacing w:val="-3"/>
          <w:sz w:val="36"/>
        </w:rPr>
        <w:t xml:space="preserve"> </w:t>
      </w:r>
      <w:r>
        <w:rPr>
          <w:b/>
          <w:sz w:val="36"/>
        </w:rPr>
        <w:t>measured</w:t>
      </w:r>
      <w:r>
        <w:rPr>
          <w:b/>
          <w:spacing w:val="-3"/>
          <w:sz w:val="36"/>
        </w:rPr>
        <w:t xml:space="preserve"> </w:t>
      </w:r>
      <w:r>
        <w:rPr>
          <w:b/>
          <w:sz w:val="36"/>
        </w:rPr>
        <w:t>by</w:t>
      </w:r>
      <w:r>
        <w:rPr>
          <w:b/>
          <w:spacing w:val="-3"/>
          <w:sz w:val="36"/>
        </w:rPr>
        <w:t xml:space="preserve"> </w:t>
      </w:r>
      <w:r>
        <w:rPr>
          <w:b/>
          <w:sz w:val="36"/>
        </w:rPr>
        <w:t>means</w:t>
      </w:r>
      <w:r>
        <w:rPr>
          <w:b/>
          <w:spacing w:val="-5"/>
          <w:sz w:val="36"/>
        </w:rPr>
        <w:t xml:space="preserve"> </w:t>
      </w:r>
      <w:r>
        <w:rPr>
          <w:b/>
          <w:sz w:val="36"/>
        </w:rPr>
        <w:t>of</w:t>
      </w:r>
      <w:r>
        <w:rPr>
          <w:b/>
          <w:spacing w:val="-2"/>
          <w:sz w:val="36"/>
        </w:rPr>
        <w:t xml:space="preserve"> </w:t>
      </w:r>
      <w:r>
        <w:rPr>
          <w:b/>
          <w:sz w:val="36"/>
        </w:rPr>
        <w:t xml:space="preserve">a tool known as the </w:t>
      </w:r>
      <w:r>
        <w:rPr>
          <w:b/>
          <w:i/>
          <w:sz w:val="36"/>
        </w:rPr>
        <w:t xml:space="preserve">penetrometer </w:t>
      </w:r>
      <w:r>
        <w:rPr>
          <w:b/>
          <w:sz w:val="36"/>
        </w:rPr>
        <w:t>under static or dynamic loading.</w:t>
      </w:r>
    </w:p>
    <w:p w:rsidR="0086686C" w:rsidRDefault="00F737EA">
      <w:pPr>
        <w:pStyle w:val="ListParagraph"/>
        <w:numPr>
          <w:ilvl w:val="1"/>
          <w:numId w:val="77"/>
        </w:numPr>
        <w:tabs>
          <w:tab w:val="left" w:pos="1440"/>
        </w:tabs>
        <w:spacing w:before="8" w:line="276" w:lineRule="auto"/>
        <w:ind w:right="2497"/>
        <w:rPr>
          <w:b/>
          <w:sz w:val="36"/>
        </w:rPr>
      </w:pPr>
      <w:r>
        <w:rPr>
          <w:b/>
          <w:sz w:val="36"/>
        </w:rPr>
        <w:t>The</w:t>
      </w:r>
      <w:r>
        <w:rPr>
          <w:b/>
          <w:spacing w:val="-2"/>
          <w:sz w:val="36"/>
        </w:rPr>
        <w:t xml:space="preserve"> </w:t>
      </w:r>
      <w:r>
        <w:rPr>
          <w:b/>
          <w:sz w:val="36"/>
        </w:rPr>
        <w:t>penetrometer</w:t>
      </w:r>
      <w:r>
        <w:rPr>
          <w:b/>
          <w:spacing w:val="-4"/>
          <w:sz w:val="36"/>
        </w:rPr>
        <w:t xml:space="preserve"> </w:t>
      </w:r>
      <w:r>
        <w:rPr>
          <w:b/>
          <w:sz w:val="36"/>
        </w:rPr>
        <w:t>may</w:t>
      </w:r>
      <w:r>
        <w:rPr>
          <w:b/>
          <w:spacing w:val="-3"/>
          <w:sz w:val="36"/>
        </w:rPr>
        <w:t xml:space="preserve"> </w:t>
      </w:r>
      <w:r>
        <w:rPr>
          <w:b/>
          <w:sz w:val="36"/>
        </w:rPr>
        <w:t>consist</w:t>
      </w:r>
      <w:r>
        <w:rPr>
          <w:b/>
          <w:spacing w:val="-3"/>
          <w:sz w:val="36"/>
        </w:rPr>
        <w:t xml:space="preserve"> </w:t>
      </w:r>
      <w:r>
        <w:rPr>
          <w:b/>
          <w:sz w:val="36"/>
        </w:rPr>
        <w:t>of</w:t>
      </w:r>
      <w:r>
        <w:rPr>
          <w:b/>
          <w:spacing w:val="-4"/>
          <w:sz w:val="36"/>
        </w:rPr>
        <w:t xml:space="preserve"> </w:t>
      </w:r>
      <w:r>
        <w:rPr>
          <w:b/>
          <w:sz w:val="36"/>
        </w:rPr>
        <w:t>a</w:t>
      </w:r>
      <w:r>
        <w:rPr>
          <w:b/>
          <w:spacing w:val="-3"/>
          <w:sz w:val="36"/>
        </w:rPr>
        <w:t xml:space="preserve"> </w:t>
      </w:r>
      <w:r>
        <w:rPr>
          <w:b/>
          <w:sz w:val="36"/>
        </w:rPr>
        <w:t>sampling</w:t>
      </w:r>
      <w:r>
        <w:rPr>
          <w:b/>
          <w:spacing w:val="-4"/>
          <w:sz w:val="36"/>
        </w:rPr>
        <w:t xml:space="preserve"> </w:t>
      </w:r>
      <w:r>
        <w:rPr>
          <w:b/>
          <w:sz w:val="36"/>
        </w:rPr>
        <w:t>spoon,</w:t>
      </w:r>
      <w:r>
        <w:rPr>
          <w:b/>
          <w:spacing w:val="-3"/>
          <w:sz w:val="36"/>
        </w:rPr>
        <w:t xml:space="preserve"> </w:t>
      </w:r>
      <w:r>
        <w:rPr>
          <w:b/>
          <w:sz w:val="36"/>
        </w:rPr>
        <w:t>a</w:t>
      </w:r>
      <w:r>
        <w:rPr>
          <w:b/>
          <w:spacing w:val="-5"/>
          <w:sz w:val="36"/>
        </w:rPr>
        <w:t xml:space="preserve"> </w:t>
      </w:r>
      <w:r>
        <w:rPr>
          <w:b/>
          <w:sz w:val="36"/>
        </w:rPr>
        <w:t>cone</w:t>
      </w:r>
      <w:r>
        <w:rPr>
          <w:b/>
          <w:spacing w:val="-3"/>
          <w:sz w:val="36"/>
        </w:rPr>
        <w:t xml:space="preserve"> </w:t>
      </w:r>
      <w:r>
        <w:rPr>
          <w:b/>
          <w:sz w:val="36"/>
        </w:rPr>
        <w:t>or</w:t>
      </w:r>
      <w:r>
        <w:rPr>
          <w:b/>
          <w:spacing w:val="-4"/>
          <w:sz w:val="36"/>
        </w:rPr>
        <w:t xml:space="preserve"> </w:t>
      </w:r>
      <w:r>
        <w:rPr>
          <w:b/>
          <w:sz w:val="36"/>
        </w:rPr>
        <w:t>tool</w:t>
      </w:r>
      <w:r>
        <w:rPr>
          <w:b/>
          <w:spacing w:val="-3"/>
          <w:sz w:val="36"/>
        </w:rPr>
        <w:t xml:space="preserve"> </w:t>
      </w:r>
      <w:r>
        <w:rPr>
          <w:b/>
          <w:sz w:val="36"/>
        </w:rPr>
        <w:t>of</w:t>
      </w:r>
      <w:r>
        <w:rPr>
          <w:b/>
          <w:spacing w:val="-4"/>
          <w:sz w:val="36"/>
        </w:rPr>
        <w:t xml:space="preserve"> </w:t>
      </w:r>
      <w:r>
        <w:rPr>
          <w:b/>
          <w:sz w:val="36"/>
        </w:rPr>
        <w:t xml:space="preserve">other </w:t>
      </w:r>
      <w:r>
        <w:rPr>
          <w:b/>
          <w:spacing w:val="-2"/>
          <w:sz w:val="36"/>
        </w:rPr>
        <w:t>shape.</w:t>
      </w:r>
    </w:p>
    <w:p w:rsidR="0086686C" w:rsidRDefault="00F737EA">
      <w:pPr>
        <w:pStyle w:val="ListParagraph"/>
        <w:numPr>
          <w:ilvl w:val="1"/>
          <w:numId w:val="77"/>
        </w:numPr>
        <w:tabs>
          <w:tab w:val="left" w:pos="1439"/>
        </w:tabs>
        <w:ind w:left="1439" w:hanging="359"/>
        <w:rPr>
          <w:b/>
          <w:sz w:val="36"/>
        </w:rPr>
      </w:pPr>
      <w:r>
        <w:rPr>
          <w:b/>
          <w:sz w:val="36"/>
        </w:rPr>
        <w:t>The</w:t>
      </w:r>
      <w:r>
        <w:rPr>
          <w:b/>
          <w:spacing w:val="-1"/>
          <w:sz w:val="36"/>
        </w:rPr>
        <w:t xml:space="preserve"> </w:t>
      </w:r>
      <w:r>
        <w:rPr>
          <w:b/>
          <w:sz w:val="36"/>
        </w:rPr>
        <w:t>procedure</w:t>
      </w:r>
      <w:r>
        <w:rPr>
          <w:b/>
          <w:spacing w:val="-2"/>
          <w:sz w:val="36"/>
        </w:rPr>
        <w:t xml:space="preserve"> </w:t>
      </w:r>
      <w:r>
        <w:rPr>
          <w:b/>
          <w:sz w:val="36"/>
        </w:rPr>
        <w:t>is</w:t>
      </w:r>
      <w:r>
        <w:rPr>
          <w:b/>
          <w:spacing w:val="-1"/>
          <w:sz w:val="36"/>
        </w:rPr>
        <w:t xml:space="preserve"> </w:t>
      </w:r>
      <w:r>
        <w:rPr>
          <w:b/>
          <w:sz w:val="36"/>
        </w:rPr>
        <w:t>as</w:t>
      </w:r>
      <w:r>
        <w:rPr>
          <w:b/>
          <w:spacing w:val="-1"/>
          <w:sz w:val="36"/>
        </w:rPr>
        <w:t xml:space="preserve"> </w:t>
      </w:r>
      <w:r>
        <w:rPr>
          <w:b/>
          <w:spacing w:val="-2"/>
          <w:sz w:val="36"/>
        </w:rPr>
        <w:t>follows:</w:t>
      </w:r>
    </w:p>
    <w:p w:rsidR="0086686C" w:rsidRDefault="00F737EA">
      <w:pPr>
        <w:pStyle w:val="ListParagraph"/>
        <w:numPr>
          <w:ilvl w:val="0"/>
          <w:numId w:val="76"/>
        </w:numPr>
        <w:tabs>
          <w:tab w:val="left" w:pos="1916"/>
          <w:tab w:val="left" w:pos="2160"/>
        </w:tabs>
        <w:spacing w:before="67" w:line="276" w:lineRule="auto"/>
        <w:ind w:right="1570" w:hanging="720"/>
        <w:rPr>
          <w:b/>
          <w:sz w:val="36"/>
        </w:rPr>
      </w:pPr>
      <w:r>
        <w:rPr>
          <w:b/>
          <w:sz w:val="36"/>
        </w:rPr>
        <w:t>The</w:t>
      </w:r>
      <w:r>
        <w:rPr>
          <w:b/>
          <w:spacing w:val="-3"/>
          <w:sz w:val="36"/>
        </w:rPr>
        <w:t xml:space="preserve"> </w:t>
      </w:r>
      <w:r>
        <w:rPr>
          <w:b/>
          <w:sz w:val="36"/>
        </w:rPr>
        <w:t>penetrometer</w:t>
      </w:r>
      <w:r>
        <w:rPr>
          <w:b/>
          <w:spacing w:val="-4"/>
          <w:sz w:val="36"/>
        </w:rPr>
        <w:t xml:space="preserve"> </w:t>
      </w:r>
      <w:r>
        <w:rPr>
          <w:b/>
          <w:sz w:val="36"/>
        </w:rPr>
        <w:t>is</w:t>
      </w:r>
      <w:r>
        <w:rPr>
          <w:b/>
          <w:spacing w:val="-5"/>
          <w:sz w:val="36"/>
        </w:rPr>
        <w:t xml:space="preserve"> </w:t>
      </w:r>
      <w:r>
        <w:rPr>
          <w:b/>
          <w:sz w:val="36"/>
        </w:rPr>
        <w:t>driven</w:t>
      </w:r>
      <w:r>
        <w:rPr>
          <w:b/>
          <w:spacing w:val="-3"/>
          <w:sz w:val="36"/>
        </w:rPr>
        <w:t xml:space="preserve"> </w:t>
      </w:r>
      <w:r>
        <w:rPr>
          <w:b/>
          <w:sz w:val="36"/>
        </w:rPr>
        <w:t>in</w:t>
      </w:r>
      <w:r>
        <w:rPr>
          <w:b/>
          <w:spacing w:val="-3"/>
          <w:sz w:val="36"/>
        </w:rPr>
        <w:t xml:space="preserve"> </w:t>
      </w:r>
      <w:r>
        <w:rPr>
          <w:b/>
          <w:sz w:val="36"/>
        </w:rPr>
        <w:t>the</w:t>
      </w:r>
      <w:r>
        <w:rPr>
          <w:b/>
          <w:spacing w:val="-3"/>
          <w:sz w:val="36"/>
        </w:rPr>
        <w:t xml:space="preserve"> </w:t>
      </w:r>
      <w:r>
        <w:rPr>
          <w:b/>
          <w:sz w:val="36"/>
        </w:rPr>
        <w:t>ground</w:t>
      </w:r>
      <w:r>
        <w:rPr>
          <w:b/>
          <w:spacing w:val="-3"/>
          <w:sz w:val="36"/>
        </w:rPr>
        <w:t xml:space="preserve"> </w:t>
      </w:r>
      <w:r>
        <w:rPr>
          <w:b/>
          <w:sz w:val="36"/>
        </w:rPr>
        <w:t>with</w:t>
      </w:r>
      <w:r>
        <w:rPr>
          <w:b/>
          <w:spacing w:val="-3"/>
          <w:sz w:val="36"/>
        </w:rPr>
        <w:t xml:space="preserve"> </w:t>
      </w:r>
      <w:r>
        <w:rPr>
          <w:b/>
          <w:sz w:val="36"/>
        </w:rPr>
        <w:t>the</w:t>
      </w:r>
      <w:r>
        <w:rPr>
          <w:b/>
          <w:spacing w:val="-3"/>
          <w:sz w:val="36"/>
        </w:rPr>
        <w:t xml:space="preserve"> </w:t>
      </w:r>
      <w:r>
        <w:rPr>
          <w:b/>
          <w:sz w:val="36"/>
        </w:rPr>
        <w:t>help</w:t>
      </w:r>
      <w:r>
        <w:rPr>
          <w:b/>
          <w:spacing w:val="-4"/>
          <w:sz w:val="36"/>
        </w:rPr>
        <w:t xml:space="preserve"> </w:t>
      </w:r>
      <w:r>
        <w:rPr>
          <w:b/>
          <w:sz w:val="36"/>
        </w:rPr>
        <w:t>of</w:t>
      </w:r>
      <w:r>
        <w:rPr>
          <w:b/>
          <w:spacing w:val="-4"/>
          <w:sz w:val="36"/>
        </w:rPr>
        <w:t xml:space="preserve"> </w:t>
      </w:r>
      <w:r>
        <w:rPr>
          <w:b/>
          <w:sz w:val="36"/>
        </w:rPr>
        <w:t>blows</w:t>
      </w:r>
      <w:r>
        <w:rPr>
          <w:b/>
          <w:spacing w:val="-3"/>
          <w:sz w:val="36"/>
        </w:rPr>
        <w:t xml:space="preserve"> </w:t>
      </w:r>
      <w:r>
        <w:rPr>
          <w:b/>
          <w:sz w:val="36"/>
        </w:rPr>
        <w:t>from a</w:t>
      </w:r>
      <w:r>
        <w:rPr>
          <w:b/>
          <w:spacing w:val="-3"/>
          <w:sz w:val="36"/>
        </w:rPr>
        <w:t xml:space="preserve"> </w:t>
      </w:r>
      <w:r>
        <w:rPr>
          <w:b/>
          <w:sz w:val="36"/>
        </w:rPr>
        <w:t>650</w:t>
      </w:r>
      <w:r>
        <w:rPr>
          <w:b/>
          <w:spacing w:val="-6"/>
          <w:sz w:val="36"/>
        </w:rPr>
        <w:t xml:space="preserve"> </w:t>
      </w:r>
      <w:r>
        <w:rPr>
          <w:b/>
          <w:sz w:val="36"/>
        </w:rPr>
        <w:t>N weight falling from a height of 750 mm.</w:t>
      </w:r>
    </w:p>
    <w:p w:rsidR="0086686C" w:rsidRDefault="00F737EA">
      <w:pPr>
        <w:pStyle w:val="ListParagraph"/>
        <w:numPr>
          <w:ilvl w:val="0"/>
          <w:numId w:val="76"/>
        </w:numPr>
        <w:tabs>
          <w:tab w:val="left" w:pos="2160"/>
        </w:tabs>
        <w:spacing w:line="276" w:lineRule="auto"/>
        <w:ind w:right="1996" w:hanging="720"/>
        <w:rPr>
          <w:b/>
          <w:sz w:val="36"/>
        </w:rPr>
      </w:pPr>
      <w:r>
        <w:rPr>
          <w:b/>
          <w:sz w:val="36"/>
        </w:rPr>
        <w:t>The</w:t>
      </w:r>
      <w:r>
        <w:rPr>
          <w:b/>
          <w:spacing w:val="-2"/>
          <w:sz w:val="36"/>
        </w:rPr>
        <w:t xml:space="preserve"> </w:t>
      </w:r>
      <w:r>
        <w:rPr>
          <w:b/>
          <w:sz w:val="36"/>
        </w:rPr>
        <w:t>number</w:t>
      </w:r>
      <w:r>
        <w:rPr>
          <w:b/>
          <w:spacing w:val="-4"/>
          <w:sz w:val="36"/>
        </w:rPr>
        <w:t xml:space="preserve"> </w:t>
      </w:r>
      <w:r>
        <w:rPr>
          <w:b/>
          <w:sz w:val="36"/>
        </w:rPr>
        <w:t>of</w:t>
      </w:r>
      <w:r>
        <w:rPr>
          <w:b/>
          <w:spacing w:val="-4"/>
          <w:sz w:val="36"/>
        </w:rPr>
        <w:t xml:space="preserve"> </w:t>
      </w:r>
      <w:r>
        <w:rPr>
          <w:b/>
          <w:sz w:val="36"/>
        </w:rPr>
        <w:t>blows</w:t>
      </w:r>
      <w:r>
        <w:rPr>
          <w:b/>
          <w:spacing w:val="-3"/>
          <w:sz w:val="36"/>
        </w:rPr>
        <w:t xml:space="preserve"> </w:t>
      </w:r>
      <w:r>
        <w:rPr>
          <w:b/>
          <w:sz w:val="36"/>
        </w:rPr>
        <w:t>required</w:t>
      </w:r>
      <w:r>
        <w:rPr>
          <w:b/>
          <w:spacing w:val="-6"/>
          <w:sz w:val="36"/>
        </w:rPr>
        <w:t xml:space="preserve"> </w:t>
      </w:r>
      <w:r>
        <w:rPr>
          <w:b/>
          <w:sz w:val="36"/>
        </w:rPr>
        <w:t>to</w:t>
      </w:r>
      <w:r>
        <w:rPr>
          <w:b/>
          <w:spacing w:val="-3"/>
          <w:sz w:val="36"/>
        </w:rPr>
        <w:t xml:space="preserve"> </w:t>
      </w:r>
      <w:r>
        <w:rPr>
          <w:b/>
          <w:sz w:val="36"/>
        </w:rPr>
        <w:t>drive</w:t>
      </w:r>
      <w:r>
        <w:rPr>
          <w:b/>
          <w:spacing w:val="-3"/>
          <w:sz w:val="36"/>
        </w:rPr>
        <w:t xml:space="preserve"> </w:t>
      </w:r>
      <w:r>
        <w:rPr>
          <w:b/>
          <w:sz w:val="36"/>
        </w:rPr>
        <w:t>the</w:t>
      </w:r>
      <w:r>
        <w:rPr>
          <w:b/>
          <w:spacing w:val="-5"/>
          <w:sz w:val="36"/>
        </w:rPr>
        <w:t xml:space="preserve"> </w:t>
      </w:r>
      <w:r>
        <w:rPr>
          <w:b/>
          <w:sz w:val="36"/>
        </w:rPr>
        <w:t>penetrometer</w:t>
      </w:r>
      <w:r>
        <w:rPr>
          <w:b/>
          <w:spacing w:val="-4"/>
          <w:sz w:val="36"/>
        </w:rPr>
        <w:t xml:space="preserve"> </w:t>
      </w:r>
      <w:r>
        <w:rPr>
          <w:b/>
          <w:sz w:val="36"/>
        </w:rPr>
        <w:t>into</w:t>
      </w:r>
      <w:r>
        <w:rPr>
          <w:b/>
          <w:spacing w:val="-3"/>
          <w:sz w:val="36"/>
        </w:rPr>
        <w:t xml:space="preserve"> </w:t>
      </w:r>
      <w:r>
        <w:rPr>
          <w:b/>
          <w:sz w:val="36"/>
        </w:rPr>
        <w:t>the</w:t>
      </w:r>
      <w:r>
        <w:rPr>
          <w:b/>
          <w:spacing w:val="-3"/>
          <w:sz w:val="36"/>
        </w:rPr>
        <w:t xml:space="preserve"> </w:t>
      </w:r>
      <w:r>
        <w:rPr>
          <w:b/>
          <w:sz w:val="36"/>
        </w:rPr>
        <w:t xml:space="preserve">ground through a distance of 300 mm is measured. It is known as the </w:t>
      </w:r>
      <w:r>
        <w:rPr>
          <w:b/>
          <w:i/>
          <w:sz w:val="36"/>
        </w:rPr>
        <w:t xml:space="preserve">standard penetration </w:t>
      </w:r>
      <w:r>
        <w:rPr>
          <w:b/>
          <w:sz w:val="36"/>
        </w:rPr>
        <w:t>resistance or SPT of the soil.</w:t>
      </w:r>
    </w:p>
    <w:p w:rsidR="0086686C" w:rsidRDefault="00F737EA">
      <w:pPr>
        <w:pStyle w:val="ListParagraph"/>
        <w:numPr>
          <w:ilvl w:val="0"/>
          <w:numId w:val="76"/>
        </w:numPr>
        <w:tabs>
          <w:tab w:val="left" w:pos="2241"/>
        </w:tabs>
        <w:spacing w:before="1"/>
        <w:ind w:left="2241" w:hanging="801"/>
        <w:rPr>
          <w:b/>
          <w:sz w:val="36"/>
        </w:rPr>
      </w:pPr>
      <w:r>
        <w:rPr>
          <w:b/>
          <w:sz w:val="36"/>
        </w:rPr>
        <w:t>The</w:t>
      </w:r>
      <w:r>
        <w:rPr>
          <w:b/>
          <w:spacing w:val="-4"/>
          <w:sz w:val="36"/>
        </w:rPr>
        <w:t xml:space="preserve"> </w:t>
      </w:r>
      <w:r>
        <w:rPr>
          <w:b/>
          <w:sz w:val="36"/>
        </w:rPr>
        <w:t>values</w:t>
      </w:r>
      <w:r>
        <w:rPr>
          <w:b/>
          <w:spacing w:val="-4"/>
          <w:sz w:val="36"/>
        </w:rPr>
        <w:t xml:space="preserve"> </w:t>
      </w:r>
      <w:r>
        <w:rPr>
          <w:b/>
          <w:sz w:val="36"/>
        </w:rPr>
        <w:t>of</w:t>
      </w:r>
      <w:r>
        <w:rPr>
          <w:b/>
          <w:spacing w:val="-1"/>
          <w:sz w:val="36"/>
        </w:rPr>
        <w:t xml:space="preserve"> </w:t>
      </w:r>
      <w:r>
        <w:rPr>
          <w:b/>
          <w:sz w:val="36"/>
        </w:rPr>
        <w:t>SPT</w:t>
      </w:r>
      <w:r>
        <w:rPr>
          <w:b/>
          <w:spacing w:val="-4"/>
          <w:sz w:val="36"/>
        </w:rPr>
        <w:t xml:space="preserve"> </w:t>
      </w:r>
      <w:r>
        <w:rPr>
          <w:b/>
          <w:sz w:val="36"/>
        </w:rPr>
        <w:t>of</w:t>
      </w:r>
      <w:r>
        <w:rPr>
          <w:b/>
          <w:spacing w:val="-1"/>
          <w:sz w:val="36"/>
        </w:rPr>
        <w:t xml:space="preserve"> </w:t>
      </w:r>
      <w:r>
        <w:rPr>
          <w:b/>
          <w:sz w:val="36"/>
        </w:rPr>
        <w:t>soil</w:t>
      </w:r>
      <w:r>
        <w:rPr>
          <w:b/>
          <w:spacing w:val="-2"/>
          <w:sz w:val="36"/>
        </w:rPr>
        <w:t xml:space="preserve"> </w:t>
      </w:r>
      <w:r>
        <w:rPr>
          <w:b/>
          <w:sz w:val="36"/>
        </w:rPr>
        <w:t>at</w:t>
      </w:r>
      <w:r>
        <w:rPr>
          <w:b/>
          <w:spacing w:val="-3"/>
          <w:sz w:val="36"/>
        </w:rPr>
        <w:t xml:space="preserve"> </w:t>
      </w:r>
      <w:r>
        <w:rPr>
          <w:b/>
          <w:sz w:val="36"/>
        </w:rPr>
        <w:t>different</w:t>
      </w:r>
      <w:r>
        <w:rPr>
          <w:b/>
          <w:spacing w:val="-5"/>
          <w:sz w:val="36"/>
        </w:rPr>
        <w:t xml:space="preserve"> </w:t>
      </w:r>
      <w:r>
        <w:rPr>
          <w:b/>
          <w:sz w:val="36"/>
        </w:rPr>
        <w:t>depths</w:t>
      </w:r>
      <w:r>
        <w:rPr>
          <w:b/>
          <w:spacing w:val="-1"/>
          <w:sz w:val="36"/>
        </w:rPr>
        <w:t xml:space="preserve"> </w:t>
      </w:r>
      <w:r>
        <w:rPr>
          <w:b/>
          <w:sz w:val="36"/>
        </w:rPr>
        <w:t>are</w:t>
      </w:r>
      <w:r>
        <w:rPr>
          <w:b/>
          <w:spacing w:val="-2"/>
          <w:sz w:val="36"/>
        </w:rPr>
        <w:t xml:space="preserve"> determined.</w:t>
      </w:r>
    </w:p>
    <w:p w:rsidR="0086686C" w:rsidRDefault="00F737EA">
      <w:pPr>
        <w:pStyle w:val="ListParagraph"/>
        <w:numPr>
          <w:ilvl w:val="0"/>
          <w:numId w:val="76"/>
        </w:numPr>
        <w:tabs>
          <w:tab w:val="left" w:pos="2160"/>
        </w:tabs>
        <w:spacing w:before="65" w:line="276" w:lineRule="auto"/>
        <w:ind w:right="1450" w:hanging="720"/>
        <w:rPr>
          <w:b/>
          <w:sz w:val="36"/>
        </w:rPr>
      </w:pPr>
      <w:r>
        <w:rPr>
          <w:b/>
          <w:sz w:val="36"/>
        </w:rPr>
        <w:t>The</w:t>
      </w:r>
      <w:r>
        <w:rPr>
          <w:b/>
          <w:spacing w:val="-2"/>
          <w:sz w:val="36"/>
        </w:rPr>
        <w:t xml:space="preserve"> </w:t>
      </w:r>
      <w:r>
        <w:rPr>
          <w:b/>
          <w:sz w:val="36"/>
        </w:rPr>
        <w:t>bearing</w:t>
      </w:r>
      <w:r>
        <w:rPr>
          <w:b/>
          <w:spacing w:val="-4"/>
          <w:sz w:val="36"/>
        </w:rPr>
        <w:t xml:space="preserve"> </w:t>
      </w:r>
      <w:r>
        <w:rPr>
          <w:b/>
          <w:sz w:val="36"/>
        </w:rPr>
        <w:t>capacity</w:t>
      </w:r>
      <w:r>
        <w:rPr>
          <w:b/>
          <w:spacing w:val="-3"/>
          <w:sz w:val="36"/>
        </w:rPr>
        <w:t xml:space="preserve"> </w:t>
      </w:r>
      <w:r>
        <w:rPr>
          <w:b/>
          <w:sz w:val="36"/>
        </w:rPr>
        <w:t>and</w:t>
      </w:r>
      <w:r>
        <w:rPr>
          <w:b/>
          <w:spacing w:val="-5"/>
          <w:sz w:val="36"/>
        </w:rPr>
        <w:t xml:space="preserve"> </w:t>
      </w:r>
      <w:r>
        <w:rPr>
          <w:b/>
          <w:sz w:val="36"/>
        </w:rPr>
        <w:t>other</w:t>
      </w:r>
      <w:r>
        <w:rPr>
          <w:b/>
          <w:spacing w:val="-4"/>
          <w:sz w:val="36"/>
        </w:rPr>
        <w:t xml:space="preserve"> </w:t>
      </w:r>
      <w:r>
        <w:rPr>
          <w:b/>
          <w:sz w:val="36"/>
        </w:rPr>
        <w:t>engineering</w:t>
      </w:r>
      <w:r>
        <w:rPr>
          <w:b/>
          <w:spacing w:val="-4"/>
          <w:sz w:val="36"/>
        </w:rPr>
        <w:t xml:space="preserve"> </w:t>
      </w:r>
      <w:r>
        <w:rPr>
          <w:b/>
          <w:sz w:val="36"/>
        </w:rPr>
        <w:t>properties</w:t>
      </w:r>
      <w:r>
        <w:rPr>
          <w:b/>
          <w:spacing w:val="-5"/>
          <w:sz w:val="36"/>
        </w:rPr>
        <w:t xml:space="preserve"> </w:t>
      </w:r>
      <w:r>
        <w:rPr>
          <w:b/>
          <w:sz w:val="36"/>
        </w:rPr>
        <w:t>of</w:t>
      </w:r>
      <w:r>
        <w:rPr>
          <w:b/>
          <w:spacing w:val="-4"/>
          <w:sz w:val="36"/>
        </w:rPr>
        <w:t xml:space="preserve"> </w:t>
      </w:r>
      <w:r>
        <w:rPr>
          <w:b/>
          <w:sz w:val="36"/>
        </w:rPr>
        <w:t>certain</w:t>
      </w:r>
      <w:r>
        <w:rPr>
          <w:b/>
          <w:spacing w:val="-3"/>
          <w:sz w:val="36"/>
        </w:rPr>
        <w:t xml:space="preserve"> </w:t>
      </w:r>
      <w:r>
        <w:rPr>
          <w:b/>
          <w:sz w:val="36"/>
        </w:rPr>
        <w:t>types</w:t>
      </w:r>
      <w:r>
        <w:rPr>
          <w:b/>
          <w:spacing w:val="-3"/>
          <w:sz w:val="36"/>
        </w:rPr>
        <w:t xml:space="preserve"> </w:t>
      </w:r>
      <w:r>
        <w:rPr>
          <w:b/>
          <w:sz w:val="36"/>
        </w:rPr>
        <w:t>of</w:t>
      </w:r>
      <w:r>
        <w:rPr>
          <w:b/>
          <w:spacing w:val="-4"/>
          <w:sz w:val="36"/>
        </w:rPr>
        <w:t xml:space="preserve"> </w:t>
      </w:r>
      <w:r>
        <w:rPr>
          <w:b/>
          <w:sz w:val="36"/>
        </w:rPr>
        <w:t xml:space="preserve">soil are then known by referring to the curves corelating SPT and the corresponding characteristics of soil. These curves are available for ready </w:t>
      </w:r>
      <w:r>
        <w:rPr>
          <w:b/>
          <w:spacing w:val="-2"/>
          <w:sz w:val="36"/>
        </w:rPr>
        <w:t>reference.</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BodyText"/>
        <w:spacing w:before="61"/>
        <w:ind w:left="720"/>
      </w:pPr>
      <w:r>
        <w:rPr>
          <w:noProof/>
        </w:rPr>
        <w:lastRenderedPageBreak/>
        <w:drawing>
          <wp:anchor distT="0" distB="0" distL="0" distR="0" simplePos="0" relativeHeight="484585472" behindDoc="1" locked="0" layoutInCell="1" allowOverlap="1">
            <wp:simplePos x="0" y="0"/>
            <wp:positionH relativeFrom="page">
              <wp:posOffset>0</wp:posOffset>
            </wp:positionH>
            <wp:positionV relativeFrom="page">
              <wp:posOffset>0</wp:posOffset>
            </wp:positionV>
            <wp:extent cx="10059670" cy="7773670"/>
            <wp:effectExtent l="0" t="0" r="0" b="0"/>
            <wp:wrapNone/>
            <wp:docPr id="331" name="Image 3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1" name="Image 331"/>
                    <pic:cNvPicPr/>
                  </pic:nvPicPr>
                  <pic:blipFill>
                    <a:blip r:embed="rId21" cstate="print"/>
                    <a:stretch>
                      <a:fillRect/>
                    </a:stretch>
                  </pic:blipFill>
                  <pic:spPr>
                    <a:xfrm>
                      <a:off x="0" y="0"/>
                      <a:ext cx="10059670" cy="7773670"/>
                    </a:xfrm>
                    <a:prstGeom prst="rect">
                      <a:avLst/>
                    </a:prstGeom>
                  </pic:spPr>
                </pic:pic>
              </a:graphicData>
            </a:graphic>
          </wp:anchor>
        </w:drawing>
      </w:r>
      <w:r>
        <w:t>The</w:t>
      </w:r>
      <w:r>
        <w:rPr>
          <w:spacing w:val="-2"/>
        </w:rPr>
        <w:t xml:space="preserve"> </w:t>
      </w:r>
      <w:r>
        <w:t>sub-surface</w:t>
      </w:r>
      <w:r>
        <w:rPr>
          <w:spacing w:val="-5"/>
        </w:rPr>
        <w:t xml:space="preserve"> </w:t>
      </w:r>
      <w:r>
        <w:t>sounding</w:t>
      </w:r>
      <w:r>
        <w:rPr>
          <w:spacing w:val="-3"/>
        </w:rPr>
        <w:t xml:space="preserve"> </w:t>
      </w:r>
      <w:r>
        <w:t>tests</w:t>
      </w:r>
      <w:r>
        <w:rPr>
          <w:spacing w:val="-1"/>
        </w:rPr>
        <w:t xml:space="preserve"> </w:t>
      </w:r>
      <w:r>
        <w:t>are</w:t>
      </w:r>
      <w:r>
        <w:rPr>
          <w:spacing w:val="-4"/>
        </w:rPr>
        <w:t xml:space="preserve"> </w:t>
      </w:r>
      <w:r>
        <w:t>useful</w:t>
      </w:r>
      <w:r>
        <w:rPr>
          <w:spacing w:val="-2"/>
        </w:rPr>
        <w:t xml:space="preserve"> </w:t>
      </w:r>
      <w:r>
        <w:rPr>
          <w:spacing w:val="-4"/>
        </w:rPr>
        <w:t>for:</w:t>
      </w:r>
    </w:p>
    <w:p w:rsidR="0086686C" w:rsidRDefault="00F737EA">
      <w:pPr>
        <w:pStyle w:val="ListParagraph"/>
        <w:numPr>
          <w:ilvl w:val="0"/>
          <w:numId w:val="75"/>
        </w:numPr>
        <w:tabs>
          <w:tab w:val="left" w:pos="1116"/>
        </w:tabs>
        <w:spacing w:before="198"/>
        <w:ind w:hanging="396"/>
        <w:rPr>
          <w:b/>
          <w:sz w:val="36"/>
        </w:rPr>
      </w:pPr>
      <w:r>
        <w:rPr>
          <w:b/>
          <w:sz w:val="36"/>
        </w:rPr>
        <w:t>Finding</w:t>
      </w:r>
      <w:r>
        <w:rPr>
          <w:b/>
          <w:spacing w:val="-5"/>
          <w:sz w:val="36"/>
        </w:rPr>
        <w:t xml:space="preserve"> </w:t>
      </w:r>
      <w:r>
        <w:rPr>
          <w:b/>
          <w:sz w:val="36"/>
        </w:rPr>
        <w:t>the</w:t>
      </w:r>
      <w:r>
        <w:rPr>
          <w:b/>
          <w:spacing w:val="-2"/>
          <w:sz w:val="36"/>
        </w:rPr>
        <w:t xml:space="preserve"> </w:t>
      </w:r>
      <w:r>
        <w:rPr>
          <w:b/>
          <w:sz w:val="36"/>
        </w:rPr>
        <w:t>depth</w:t>
      </w:r>
      <w:r>
        <w:rPr>
          <w:b/>
          <w:spacing w:val="-4"/>
          <w:sz w:val="36"/>
        </w:rPr>
        <w:t xml:space="preserve"> </w:t>
      </w:r>
      <w:r>
        <w:rPr>
          <w:b/>
          <w:sz w:val="36"/>
        </w:rPr>
        <w:t>of</w:t>
      </w:r>
      <w:r>
        <w:rPr>
          <w:b/>
          <w:spacing w:val="-3"/>
          <w:sz w:val="36"/>
        </w:rPr>
        <w:t xml:space="preserve"> </w:t>
      </w:r>
      <w:r>
        <w:rPr>
          <w:b/>
          <w:sz w:val="36"/>
        </w:rPr>
        <w:t>bed</w:t>
      </w:r>
      <w:r>
        <w:rPr>
          <w:b/>
          <w:spacing w:val="-2"/>
          <w:sz w:val="36"/>
        </w:rPr>
        <w:t xml:space="preserve"> </w:t>
      </w:r>
      <w:r>
        <w:rPr>
          <w:b/>
          <w:sz w:val="36"/>
        </w:rPr>
        <w:t>rock</w:t>
      </w:r>
      <w:r>
        <w:rPr>
          <w:b/>
          <w:spacing w:val="-3"/>
          <w:sz w:val="36"/>
        </w:rPr>
        <w:t xml:space="preserve"> </w:t>
      </w:r>
      <w:r>
        <w:rPr>
          <w:b/>
          <w:sz w:val="36"/>
        </w:rPr>
        <w:t>or</w:t>
      </w:r>
      <w:r>
        <w:rPr>
          <w:b/>
          <w:spacing w:val="-3"/>
          <w:sz w:val="36"/>
        </w:rPr>
        <w:t xml:space="preserve"> </w:t>
      </w:r>
      <w:r>
        <w:rPr>
          <w:b/>
          <w:spacing w:val="-2"/>
          <w:sz w:val="36"/>
        </w:rPr>
        <w:t>stratum;</w:t>
      </w:r>
    </w:p>
    <w:p w:rsidR="0086686C" w:rsidRDefault="00F737EA">
      <w:pPr>
        <w:pStyle w:val="ListParagraph"/>
        <w:numPr>
          <w:ilvl w:val="0"/>
          <w:numId w:val="75"/>
        </w:numPr>
        <w:tabs>
          <w:tab w:val="left" w:pos="1204"/>
        </w:tabs>
        <w:spacing w:before="202"/>
        <w:ind w:left="1204" w:hanging="484"/>
        <w:rPr>
          <w:b/>
          <w:sz w:val="36"/>
        </w:rPr>
      </w:pPr>
      <w:r>
        <w:rPr>
          <w:b/>
          <w:sz w:val="36"/>
        </w:rPr>
        <w:t>Knowing</w:t>
      </w:r>
      <w:r>
        <w:rPr>
          <w:b/>
          <w:spacing w:val="-5"/>
          <w:sz w:val="36"/>
        </w:rPr>
        <w:t xml:space="preserve"> </w:t>
      </w:r>
      <w:r>
        <w:rPr>
          <w:b/>
          <w:sz w:val="36"/>
        </w:rPr>
        <w:t>the</w:t>
      </w:r>
      <w:r>
        <w:rPr>
          <w:b/>
          <w:spacing w:val="-5"/>
          <w:sz w:val="36"/>
        </w:rPr>
        <w:t xml:space="preserve"> </w:t>
      </w:r>
      <w:r>
        <w:rPr>
          <w:b/>
          <w:sz w:val="36"/>
        </w:rPr>
        <w:t>general</w:t>
      </w:r>
      <w:r>
        <w:rPr>
          <w:b/>
          <w:spacing w:val="-6"/>
          <w:sz w:val="36"/>
        </w:rPr>
        <w:t xml:space="preserve"> </w:t>
      </w:r>
      <w:r>
        <w:rPr>
          <w:b/>
          <w:sz w:val="36"/>
        </w:rPr>
        <w:t>exploration</w:t>
      </w:r>
      <w:r>
        <w:rPr>
          <w:b/>
          <w:spacing w:val="-2"/>
          <w:sz w:val="36"/>
        </w:rPr>
        <w:t xml:space="preserve"> </w:t>
      </w:r>
      <w:r>
        <w:rPr>
          <w:b/>
          <w:sz w:val="36"/>
        </w:rPr>
        <w:t>of</w:t>
      </w:r>
      <w:r>
        <w:rPr>
          <w:b/>
          <w:spacing w:val="-5"/>
          <w:sz w:val="36"/>
        </w:rPr>
        <w:t xml:space="preserve"> </w:t>
      </w:r>
      <w:r>
        <w:rPr>
          <w:b/>
          <w:sz w:val="36"/>
        </w:rPr>
        <w:t>erratic</w:t>
      </w:r>
      <w:r>
        <w:rPr>
          <w:b/>
          <w:spacing w:val="-4"/>
          <w:sz w:val="36"/>
        </w:rPr>
        <w:t xml:space="preserve"> </w:t>
      </w:r>
      <w:r>
        <w:rPr>
          <w:b/>
          <w:sz w:val="36"/>
        </w:rPr>
        <w:t>soil</w:t>
      </w:r>
      <w:r>
        <w:rPr>
          <w:b/>
          <w:spacing w:val="-3"/>
          <w:sz w:val="36"/>
        </w:rPr>
        <w:t xml:space="preserve"> </w:t>
      </w:r>
      <w:r>
        <w:rPr>
          <w:b/>
          <w:sz w:val="36"/>
        </w:rPr>
        <w:t>profiles;</w:t>
      </w:r>
      <w:r>
        <w:rPr>
          <w:b/>
          <w:spacing w:val="-2"/>
          <w:sz w:val="36"/>
        </w:rPr>
        <w:t xml:space="preserve"> </w:t>
      </w:r>
      <w:r>
        <w:rPr>
          <w:b/>
          <w:spacing w:val="-5"/>
          <w:sz w:val="36"/>
        </w:rPr>
        <w:t>and</w:t>
      </w:r>
    </w:p>
    <w:p w:rsidR="0086686C" w:rsidRDefault="00F737EA">
      <w:pPr>
        <w:pStyle w:val="ListParagraph"/>
        <w:numPr>
          <w:ilvl w:val="0"/>
          <w:numId w:val="75"/>
        </w:numPr>
        <w:tabs>
          <w:tab w:val="left" w:pos="1290"/>
          <w:tab w:val="left" w:pos="1440"/>
        </w:tabs>
        <w:spacing w:before="199"/>
        <w:ind w:left="1440" w:right="2473" w:hanging="721"/>
        <w:rPr>
          <w:b/>
          <w:sz w:val="36"/>
        </w:rPr>
      </w:pPr>
      <w:r>
        <w:rPr>
          <w:b/>
          <w:sz w:val="36"/>
        </w:rPr>
        <w:t>Testing</w:t>
      </w:r>
      <w:r>
        <w:rPr>
          <w:b/>
          <w:spacing w:val="-5"/>
          <w:sz w:val="36"/>
        </w:rPr>
        <w:t xml:space="preserve"> </w:t>
      </w:r>
      <w:r>
        <w:rPr>
          <w:b/>
          <w:sz w:val="36"/>
        </w:rPr>
        <w:t>cohesionless</w:t>
      </w:r>
      <w:r>
        <w:rPr>
          <w:b/>
          <w:spacing w:val="-4"/>
          <w:sz w:val="36"/>
        </w:rPr>
        <w:t xml:space="preserve"> </w:t>
      </w:r>
      <w:r>
        <w:rPr>
          <w:b/>
          <w:sz w:val="36"/>
        </w:rPr>
        <w:t>soils</w:t>
      </w:r>
      <w:r>
        <w:rPr>
          <w:b/>
          <w:spacing w:val="-6"/>
          <w:sz w:val="36"/>
        </w:rPr>
        <w:t xml:space="preserve"> </w:t>
      </w:r>
      <w:r>
        <w:rPr>
          <w:b/>
          <w:sz w:val="36"/>
        </w:rPr>
        <w:t>from</w:t>
      </w:r>
      <w:r>
        <w:rPr>
          <w:b/>
          <w:spacing w:val="-5"/>
          <w:sz w:val="36"/>
        </w:rPr>
        <w:t xml:space="preserve"> </w:t>
      </w:r>
      <w:r>
        <w:rPr>
          <w:b/>
          <w:sz w:val="36"/>
        </w:rPr>
        <w:t>which</w:t>
      </w:r>
      <w:r>
        <w:rPr>
          <w:b/>
          <w:spacing w:val="-4"/>
          <w:sz w:val="36"/>
        </w:rPr>
        <w:t xml:space="preserve"> </w:t>
      </w:r>
      <w:r>
        <w:rPr>
          <w:b/>
          <w:sz w:val="36"/>
        </w:rPr>
        <w:t>it</w:t>
      </w:r>
      <w:r>
        <w:rPr>
          <w:b/>
          <w:spacing w:val="-4"/>
          <w:sz w:val="36"/>
        </w:rPr>
        <w:t xml:space="preserve"> </w:t>
      </w:r>
      <w:r>
        <w:rPr>
          <w:b/>
          <w:sz w:val="36"/>
        </w:rPr>
        <w:t>is</w:t>
      </w:r>
      <w:r>
        <w:rPr>
          <w:b/>
          <w:spacing w:val="-6"/>
          <w:sz w:val="36"/>
        </w:rPr>
        <w:t xml:space="preserve"> </w:t>
      </w:r>
      <w:r>
        <w:rPr>
          <w:b/>
          <w:sz w:val="36"/>
        </w:rPr>
        <w:t>difficult</w:t>
      </w:r>
      <w:r>
        <w:rPr>
          <w:b/>
          <w:spacing w:val="-4"/>
          <w:sz w:val="36"/>
        </w:rPr>
        <w:t xml:space="preserve"> </w:t>
      </w:r>
      <w:r>
        <w:rPr>
          <w:b/>
          <w:sz w:val="36"/>
        </w:rPr>
        <w:t>to</w:t>
      </w:r>
      <w:r>
        <w:rPr>
          <w:b/>
          <w:spacing w:val="-4"/>
          <w:sz w:val="36"/>
        </w:rPr>
        <w:t xml:space="preserve"> </w:t>
      </w:r>
      <w:r>
        <w:rPr>
          <w:b/>
          <w:sz w:val="36"/>
        </w:rPr>
        <w:t>obtain</w:t>
      </w:r>
      <w:r>
        <w:rPr>
          <w:b/>
          <w:spacing w:val="-4"/>
          <w:sz w:val="36"/>
        </w:rPr>
        <w:t xml:space="preserve"> </w:t>
      </w:r>
      <w:r>
        <w:rPr>
          <w:b/>
          <w:sz w:val="36"/>
        </w:rPr>
        <w:t>the</w:t>
      </w:r>
      <w:r>
        <w:rPr>
          <w:b/>
          <w:spacing w:val="-6"/>
          <w:sz w:val="36"/>
        </w:rPr>
        <w:t xml:space="preserve"> </w:t>
      </w:r>
      <w:r>
        <w:rPr>
          <w:b/>
          <w:sz w:val="36"/>
        </w:rPr>
        <w:t xml:space="preserve">undisturbed </w:t>
      </w:r>
      <w:r>
        <w:rPr>
          <w:b/>
          <w:spacing w:val="-2"/>
          <w:sz w:val="36"/>
        </w:rPr>
        <w:t>samples.</w:t>
      </w:r>
    </w:p>
    <w:p w:rsidR="0086686C" w:rsidRDefault="00F737EA">
      <w:pPr>
        <w:pStyle w:val="ListParagraph"/>
        <w:numPr>
          <w:ilvl w:val="0"/>
          <w:numId w:val="77"/>
        </w:numPr>
        <w:tabs>
          <w:tab w:val="left" w:pos="1208"/>
        </w:tabs>
        <w:spacing w:before="201"/>
        <w:ind w:left="1208" w:hanging="488"/>
        <w:rPr>
          <w:b/>
          <w:sz w:val="36"/>
        </w:rPr>
      </w:pPr>
      <w:r>
        <w:rPr>
          <w:b/>
          <w:color w:val="E26C09"/>
          <w:sz w:val="36"/>
        </w:rPr>
        <w:t>Test</w:t>
      </w:r>
      <w:r>
        <w:rPr>
          <w:b/>
          <w:color w:val="E26C09"/>
          <w:spacing w:val="-1"/>
          <w:sz w:val="36"/>
        </w:rPr>
        <w:t xml:space="preserve"> </w:t>
      </w:r>
      <w:r>
        <w:rPr>
          <w:b/>
          <w:color w:val="E26C09"/>
          <w:spacing w:val="-2"/>
          <w:sz w:val="36"/>
        </w:rPr>
        <w:t>piles:</w:t>
      </w:r>
    </w:p>
    <w:p w:rsidR="0086686C" w:rsidRDefault="00F737EA">
      <w:pPr>
        <w:pStyle w:val="ListParagraph"/>
        <w:numPr>
          <w:ilvl w:val="1"/>
          <w:numId w:val="77"/>
        </w:numPr>
        <w:tabs>
          <w:tab w:val="left" w:pos="1440"/>
        </w:tabs>
        <w:spacing w:before="199"/>
        <w:ind w:right="1694"/>
        <w:rPr>
          <w:b/>
          <w:sz w:val="36"/>
        </w:rPr>
      </w:pPr>
      <w:r>
        <w:rPr>
          <w:b/>
          <w:sz w:val="36"/>
        </w:rPr>
        <w:t>Sometimes</w:t>
      </w:r>
      <w:r>
        <w:rPr>
          <w:b/>
          <w:spacing w:val="-3"/>
          <w:sz w:val="36"/>
        </w:rPr>
        <w:t xml:space="preserve"> </w:t>
      </w:r>
      <w:r>
        <w:rPr>
          <w:b/>
          <w:sz w:val="36"/>
        </w:rPr>
        <w:t>the</w:t>
      </w:r>
      <w:r>
        <w:rPr>
          <w:b/>
          <w:spacing w:val="-4"/>
          <w:sz w:val="36"/>
        </w:rPr>
        <w:t xml:space="preserve"> </w:t>
      </w:r>
      <w:r>
        <w:rPr>
          <w:b/>
          <w:sz w:val="36"/>
        </w:rPr>
        <w:t>test</w:t>
      </w:r>
      <w:r>
        <w:rPr>
          <w:b/>
          <w:spacing w:val="-3"/>
          <w:sz w:val="36"/>
        </w:rPr>
        <w:t xml:space="preserve"> </w:t>
      </w:r>
      <w:r>
        <w:rPr>
          <w:b/>
          <w:sz w:val="36"/>
        </w:rPr>
        <w:t>piles</w:t>
      </w:r>
      <w:r>
        <w:rPr>
          <w:b/>
          <w:spacing w:val="-3"/>
          <w:sz w:val="36"/>
        </w:rPr>
        <w:t xml:space="preserve"> </w:t>
      </w:r>
      <w:r>
        <w:rPr>
          <w:b/>
          <w:sz w:val="36"/>
        </w:rPr>
        <w:t>are</w:t>
      </w:r>
      <w:r>
        <w:rPr>
          <w:b/>
          <w:spacing w:val="-5"/>
          <w:sz w:val="36"/>
        </w:rPr>
        <w:t xml:space="preserve"> </w:t>
      </w:r>
      <w:r>
        <w:rPr>
          <w:b/>
          <w:sz w:val="36"/>
        </w:rPr>
        <w:t>driven</w:t>
      </w:r>
      <w:r>
        <w:rPr>
          <w:b/>
          <w:spacing w:val="-3"/>
          <w:sz w:val="36"/>
        </w:rPr>
        <w:t xml:space="preserve"> </w:t>
      </w:r>
      <w:r>
        <w:rPr>
          <w:b/>
          <w:sz w:val="36"/>
        </w:rPr>
        <w:t>into</w:t>
      </w:r>
      <w:r>
        <w:rPr>
          <w:b/>
          <w:spacing w:val="-3"/>
          <w:sz w:val="36"/>
        </w:rPr>
        <w:t xml:space="preserve"> </w:t>
      </w:r>
      <w:r>
        <w:rPr>
          <w:b/>
          <w:sz w:val="36"/>
        </w:rPr>
        <w:t>the</w:t>
      </w:r>
      <w:r>
        <w:rPr>
          <w:b/>
          <w:spacing w:val="-3"/>
          <w:sz w:val="36"/>
        </w:rPr>
        <w:t xml:space="preserve"> </w:t>
      </w:r>
      <w:r>
        <w:rPr>
          <w:b/>
          <w:sz w:val="36"/>
        </w:rPr>
        <w:t>ground</w:t>
      </w:r>
      <w:r>
        <w:rPr>
          <w:b/>
          <w:spacing w:val="-3"/>
          <w:sz w:val="36"/>
        </w:rPr>
        <w:t xml:space="preserve"> </w:t>
      </w:r>
      <w:r>
        <w:rPr>
          <w:b/>
          <w:sz w:val="36"/>
        </w:rPr>
        <w:t>to</w:t>
      </w:r>
      <w:r>
        <w:rPr>
          <w:b/>
          <w:spacing w:val="-5"/>
          <w:sz w:val="36"/>
        </w:rPr>
        <w:t xml:space="preserve"> </w:t>
      </w:r>
      <w:r>
        <w:rPr>
          <w:b/>
          <w:sz w:val="36"/>
        </w:rPr>
        <w:t>obtain</w:t>
      </w:r>
      <w:r>
        <w:rPr>
          <w:b/>
          <w:spacing w:val="-3"/>
          <w:sz w:val="36"/>
        </w:rPr>
        <w:t xml:space="preserve"> </w:t>
      </w:r>
      <w:r>
        <w:rPr>
          <w:b/>
          <w:sz w:val="36"/>
        </w:rPr>
        <w:t>the</w:t>
      </w:r>
      <w:r>
        <w:rPr>
          <w:b/>
          <w:spacing w:val="-5"/>
          <w:sz w:val="36"/>
        </w:rPr>
        <w:t xml:space="preserve"> </w:t>
      </w:r>
      <w:r>
        <w:rPr>
          <w:b/>
          <w:sz w:val="36"/>
        </w:rPr>
        <w:t>information</w:t>
      </w:r>
      <w:r>
        <w:rPr>
          <w:b/>
          <w:spacing w:val="-4"/>
          <w:sz w:val="36"/>
        </w:rPr>
        <w:t xml:space="preserve"> </w:t>
      </w:r>
      <w:r>
        <w:rPr>
          <w:b/>
          <w:sz w:val="36"/>
        </w:rPr>
        <w:t>of the solid strata.</w:t>
      </w:r>
    </w:p>
    <w:p w:rsidR="0086686C" w:rsidRDefault="00F737EA">
      <w:pPr>
        <w:pStyle w:val="ListParagraph"/>
        <w:numPr>
          <w:ilvl w:val="1"/>
          <w:numId w:val="77"/>
        </w:numPr>
        <w:tabs>
          <w:tab w:val="left" w:pos="1440"/>
        </w:tabs>
        <w:ind w:right="2138"/>
        <w:rPr>
          <w:b/>
          <w:sz w:val="36"/>
        </w:rPr>
      </w:pPr>
      <w:r>
        <w:rPr>
          <w:b/>
          <w:sz w:val="36"/>
        </w:rPr>
        <w:t>With</w:t>
      </w:r>
      <w:r>
        <w:rPr>
          <w:b/>
          <w:spacing w:val="-1"/>
          <w:sz w:val="36"/>
        </w:rPr>
        <w:t xml:space="preserve"> </w:t>
      </w:r>
      <w:r>
        <w:rPr>
          <w:b/>
          <w:sz w:val="36"/>
        </w:rPr>
        <w:t>the</w:t>
      </w:r>
      <w:r>
        <w:rPr>
          <w:b/>
          <w:spacing w:val="-2"/>
          <w:sz w:val="36"/>
        </w:rPr>
        <w:t xml:space="preserve"> </w:t>
      </w:r>
      <w:r>
        <w:rPr>
          <w:b/>
          <w:sz w:val="36"/>
        </w:rPr>
        <w:t>help</w:t>
      </w:r>
      <w:r>
        <w:rPr>
          <w:b/>
          <w:spacing w:val="-2"/>
          <w:sz w:val="36"/>
        </w:rPr>
        <w:t xml:space="preserve"> </w:t>
      </w:r>
      <w:r>
        <w:rPr>
          <w:b/>
          <w:sz w:val="36"/>
        </w:rPr>
        <w:t>of</w:t>
      </w:r>
      <w:r>
        <w:rPr>
          <w:b/>
          <w:spacing w:val="-4"/>
          <w:sz w:val="36"/>
        </w:rPr>
        <w:t xml:space="preserve"> </w:t>
      </w:r>
      <w:r>
        <w:rPr>
          <w:b/>
          <w:sz w:val="36"/>
        </w:rPr>
        <w:t>this</w:t>
      </w:r>
      <w:r>
        <w:rPr>
          <w:b/>
          <w:spacing w:val="-2"/>
          <w:sz w:val="36"/>
        </w:rPr>
        <w:t xml:space="preserve"> </w:t>
      </w:r>
      <w:r>
        <w:rPr>
          <w:b/>
          <w:sz w:val="36"/>
        </w:rPr>
        <w:t>process,</w:t>
      </w:r>
      <w:r>
        <w:rPr>
          <w:b/>
          <w:spacing w:val="-2"/>
          <w:sz w:val="36"/>
        </w:rPr>
        <w:t xml:space="preserve"> </w:t>
      </w:r>
      <w:r>
        <w:rPr>
          <w:b/>
          <w:sz w:val="36"/>
        </w:rPr>
        <w:t>it</w:t>
      </w:r>
      <w:r>
        <w:rPr>
          <w:b/>
          <w:spacing w:val="-2"/>
          <w:sz w:val="36"/>
        </w:rPr>
        <w:t xml:space="preserve"> </w:t>
      </w:r>
      <w:r>
        <w:rPr>
          <w:b/>
          <w:sz w:val="36"/>
        </w:rPr>
        <w:t>is</w:t>
      </w:r>
      <w:r>
        <w:rPr>
          <w:b/>
          <w:spacing w:val="-2"/>
          <w:sz w:val="36"/>
        </w:rPr>
        <w:t xml:space="preserve"> </w:t>
      </w:r>
      <w:r>
        <w:rPr>
          <w:b/>
          <w:sz w:val="36"/>
        </w:rPr>
        <w:t>not</w:t>
      </w:r>
      <w:r>
        <w:rPr>
          <w:b/>
          <w:spacing w:val="-4"/>
          <w:sz w:val="36"/>
        </w:rPr>
        <w:t xml:space="preserve"> </w:t>
      </w:r>
      <w:r>
        <w:rPr>
          <w:b/>
          <w:sz w:val="36"/>
        </w:rPr>
        <w:t>possible</w:t>
      </w:r>
      <w:r>
        <w:rPr>
          <w:b/>
          <w:spacing w:val="-2"/>
          <w:sz w:val="36"/>
        </w:rPr>
        <w:t xml:space="preserve"> </w:t>
      </w:r>
      <w:r>
        <w:rPr>
          <w:b/>
          <w:sz w:val="36"/>
        </w:rPr>
        <w:t>to</w:t>
      </w:r>
      <w:r>
        <w:rPr>
          <w:b/>
          <w:spacing w:val="-4"/>
          <w:sz w:val="36"/>
        </w:rPr>
        <w:t xml:space="preserve"> </w:t>
      </w:r>
      <w:r>
        <w:rPr>
          <w:b/>
          <w:sz w:val="36"/>
        </w:rPr>
        <w:t>know</w:t>
      </w:r>
      <w:r>
        <w:rPr>
          <w:b/>
          <w:spacing w:val="-4"/>
          <w:sz w:val="36"/>
        </w:rPr>
        <w:t xml:space="preserve"> </w:t>
      </w:r>
      <w:r>
        <w:rPr>
          <w:b/>
          <w:sz w:val="36"/>
        </w:rPr>
        <w:t>definitely</w:t>
      </w:r>
      <w:r>
        <w:rPr>
          <w:b/>
          <w:spacing w:val="-5"/>
          <w:sz w:val="36"/>
        </w:rPr>
        <w:t xml:space="preserve"> </w:t>
      </w:r>
      <w:r>
        <w:rPr>
          <w:b/>
          <w:sz w:val="36"/>
        </w:rPr>
        <w:t>the</w:t>
      </w:r>
      <w:r>
        <w:rPr>
          <w:b/>
          <w:spacing w:val="-2"/>
          <w:sz w:val="36"/>
        </w:rPr>
        <w:t xml:space="preserve"> </w:t>
      </w:r>
      <w:r>
        <w:rPr>
          <w:b/>
          <w:sz w:val="36"/>
        </w:rPr>
        <w:t>kinds</w:t>
      </w:r>
      <w:r>
        <w:rPr>
          <w:b/>
          <w:spacing w:val="-5"/>
          <w:sz w:val="36"/>
        </w:rPr>
        <w:t xml:space="preserve"> </w:t>
      </w:r>
      <w:r>
        <w:rPr>
          <w:b/>
          <w:sz w:val="36"/>
        </w:rPr>
        <w:t xml:space="preserve">of strata through which the test piles pass, as the material is not available for </w:t>
      </w:r>
      <w:r>
        <w:rPr>
          <w:b/>
          <w:spacing w:val="-2"/>
          <w:sz w:val="36"/>
        </w:rPr>
        <w:t>inspection.</w:t>
      </w:r>
    </w:p>
    <w:p w:rsidR="0086686C" w:rsidRDefault="00F737EA">
      <w:pPr>
        <w:pStyle w:val="ListParagraph"/>
        <w:numPr>
          <w:ilvl w:val="1"/>
          <w:numId w:val="77"/>
        </w:numPr>
        <w:tabs>
          <w:tab w:val="left" w:pos="1440"/>
        </w:tabs>
        <w:spacing w:before="2"/>
        <w:ind w:right="1604"/>
        <w:rPr>
          <w:b/>
          <w:sz w:val="36"/>
        </w:rPr>
      </w:pPr>
      <w:r>
        <w:rPr>
          <w:b/>
          <w:noProof/>
          <w:sz w:val="36"/>
        </w:rPr>
        <w:drawing>
          <wp:anchor distT="0" distB="0" distL="0" distR="0" simplePos="0" relativeHeight="15887360" behindDoc="0" locked="0" layoutInCell="1" allowOverlap="1">
            <wp:simplePos x="0" y="0"/>
            <wp:positionH relativeFrom="page">
              <wp:posOffset>7252334</wp:posOffset>
            </wp:positionH>
            <wp:positionV relativeFrom="paragraph">
              <wp:posOffset>536378</wp:posOffset>
            </wp:positionV>
            <wp:extent cx="2732404" cy="2592704"/>
            <wp:effectExtent l="0" t="0" r="0" b="0"/>
            <wp:wrapNone/>
            <wp:docPr id="332" name="Image 3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2" name="Image 332"/>
                    <pic:cNvPicPr/>
                  </pic:nvPicPr>
                  <pic:blipFill>
                    <a:blip r:embed="rId156" cstate="print"/>
                    <a:stretch>
                      <a:fillRect/>
                    </a:stretch>
                  </pic:blipFill>
                  <pic:spPr>
                    <a:xfrm>
                      <a:off x="0" y="0"/>
                      <a:ext cx="2732404" cy="2592704"/>
                    </a:xfrm>
                    <a:prstGeom prst="rect">
                      <a:avLst/>
                    </a:prstGeom>
                  </pic:spPr>
                </pic:pic>
              </a:graphicData>
            </a:graphic>
          </wp:anchor>
        </w:drawing>
      </w:r>
      <w:r>
        <w:rPr>
          <w:b/>
          <w:sz w:val="36"/>
        </w:rPr>
        <w:t>But</w:t>
      </w:r>
      <w:r>
        <w:rPr>
          <w:b/>
          <w:spacing w:val="-3"/>
          <w:sz w:val="36"/>
        </w:rPr>
        <w:t xml:space="preserve"> </w:t>
      </w:r>
      <w:r>
        <w:rPr>
          <w:b/>
          <w:sz w:val="36"/>
        </w:rPr>
        <w:t>the</w:t>
      </w:r>
      <w:r>
        <w:rPr>
          <w:b/>
          <w:spacing w:val="-4"/>
          <w:sz w:val="36"/>
        </w:rPr>
        <w:t xml:space="preserve"> </w:t>
      </w:r>
      <w:r>
        <w:rPr>
          <w:b/>
          <w:sz w:val="36"/>
        </w:rPr>
        <w:t>factors</w:t>
      </w:r>
      <w:r>
        <w:rPr>
          <w:b/>
          <w:spacing w:val="-3"/>
          <w:sz w:val="36"/>
        </w:rPr>
        <w:t xml:space="preserve"> </w:t>
      </w:r>
      <w:r>
        <w:rPr>
          <w:b/>
          <w:sz w:val="36"/>
        </w:rPr>
        <w:t>such</w:t>
      </w:r>
      <w:r>
        <w:rPr>
          <w:b/>
          <w:spacing w:val="-2"/>
          <w:sz w:val="36"/>
        </w:rPr>
        <w:t xml:space="preserve"> </w:t>
      </w:r>
      <w:r>
        <w:rPr>
          <w:b/>
          <w:sz w:val="36"/>
        </w:rPr>
        <w:t>as</w:t>
      </w:r>
      <w:r>
        <w:rPr>
          <w:b/>
          <w:spacing w:val="-5"/>
          <w:sz w:val="36"/>
        </w:rPr>
        <w:t xml:space="preserve"> </w:t>
      </w:r>
      <w:r>
        <w:rPr>
          <w:b/>
          <w:sz w:val="36"/>
        </w:rPr>
        <w:t>resistance</w:t>
      </w:r>
      <w:r>
        <w:rPr>
          <w:b/>
          <w:spacing w:val="-3"/>
          <w:sz w:val="36"/>
        </w:rPr>
        <w:t xml:space="preserve"> </w:t>
      </w:r>
      <w:r>
        <w:rPr>
          <w:b/>
          <w:sz w:val="36"/>
        </w:rPr>
        <w:t>of</w:t>
      </w:r>
      <w:r>
        <w:rPr>
          <w:b/>
          <w:spacing w:val="-4"/>
          <w:sz w:val="36"/>
        </w:rPr>
        <w:t xml:space="preserve"> </w:t>
      </w:r>
      <w:r>
        <w:rPr>
          <w:b/>
          <w:sz w:val="36"/>
        </w:rPr>
        <w:t>soil</w:t>
      </w:r>
      <w:r>
        <w:rPr>
          <w:b/>
          <w:spacing w:val="-3"/>
          <w:sz w:val="36"/>
        </w:rPr>
        <w:t xml:space="preserve"> </w:t>
      </w:r>
      <w:r>
        <w:rPr>
          <w:b/>
          <w:sz w:val="36"/>
        </w:rPr>
        <w:t>to</w:t>
      </w:r>
      <w:r>
        <w:rPr>
          <w:b/>
          <w:spacing w:val="-3"/>
          <w:sz w:val="36"/>
        </w:rPr>
        <w:t xml:space="preserve"> </w:t>
      </w:r>
      <w:r>
        <w:rPr>
          <w:b/>
          <w:sz w:val="36"/>
        </w:rPr>
        <w:t>driving</w:t>
      </w:r>
      <w:r>
        <w:rPr>
          <w:b/>
          <w:spacing w:val="-4"/>
          <w:sz w:val="36"/>
        </w:rPr>
        <w:t xml:space="preserve"> </w:t>
      </w:r>
      <w:r>
        <w:rPr>
          <w:b/>
          <w:sz w:val="36"/>
        </w:rPr>
        <w:t>of</w:t>
      </w:r>
      <w:r>
        <w:rPr>
          <w:b/>
          <w:spacing w:val="-4"/>
          <w:sz w:val="36"/>
        </w:rPr>
        <w:t xml:space="preserve"> </w:t>
      </w:r>
      <w:r>
        <w:rPr>
          <w:b/>
          <w:sz w:val="36"/>
        </w:rPr>
        <w:t>piles,</w:t>
      </w:r>
      <w:r>
        <w:rPr>
          <w:b/>
          <w:spacing w:val="-3"/>
          <w:sz w:val="36"/>
        </w:rPr>
        <w:t xml:space="preserve"> </w:t>
      </w:r>
      <w:r>
        <w:rPr>
          <w:b/>
          <w:sz w:val="36"/>
        </w:rPr>
        <w:t>load</w:t>
      </w:r>
      <w:r>
        <w:rPr>
          <w:b/>
          <w:spacing w:val="-4"/>
          <w:sz w:val="36"/>
        </w:rPr>
        <w:t xml:space="preserve"> </w:t>
      </w:r>
      <w:r>
        <w:rPr>
          <w:b/>
          <w:sz w:val="36"/>
        </w:rPr>
        <w:t>bearing</w:t>
      </w:r>
      <w:r>
        <w:rPr>
          <w:b/>
          <w:spacing w:val="-4"/>
          <w:sz w:val="36"/>
        </w:rPr>
        <w:t xml:space="preserve"> </w:t>
      </w:r>
      <w:r>
        <w:rPr>
          <w:b/>
          <w:sz w:val="36"/>
        </w:rPr>
        <w:t>data</w:t>
      </w:r>
      <w:r>
        <w:rPr>
          <w:b/>
          <w:spacing w:val="-3"/>
          <w:sz w:val="36"/>
        </w:rPr>
        <w:t xml:space="preserve"> </w:t>
      </w:r>
      <w:r>
        <w:rPr>
          <w:b/>
          <w:sz w:val="36"/>
        </w:rPr>
        <w:t>and any other available local information serve as useful guides.</w:t>
      </w:r>
    </w:p>
    <w:p w:rsidR="0086686C" w:rsidRDefault="00F737EA">
      <w:pPr>
        <w:pStyle w:val="ListParagraph"/>
        <w:numPr>
          <w:ilvl w:val="0"/>
          <w:numId w:val="77"/>
        </w:numPr>
        <w:tabs>
          <w:tab w:val="left" w:pos="1208"/>
        </w:tabs>
        <w:spacing w:before="199"/>
        <w:ind w:left="1208" w:hanging="488"/>
        <w:rPr>
          <w:b/>
          <w:sz w:val="36"/>
        </w:rPr>
      </w:pPr>
      <w:r>
        <w:rPr>
          <w:b/>
          <w:color w:val="E26C09"/>
          <w:sz w:val="36"/>
        </w:rPr>
        <w:t>Deep</w:t>
      </w:r>
      <w:r>
        <w:rPr>
          <w:b/>
          <w:color w:val="E26C09"/>
          <w:spacing w:val="-4"/>
          <w:sz w:val="36"/>
        </w:rPr>
        <w:t xml:space="preserve"> </w:t>
      </w:r>
      <w:r>
        <w:rPr>
          <w:b/>
          <w:color w:val="E26C09"/>
          <w:spacing w:val="-2"/>
          <w:sz w:val="36"/>
        </w:rPr>
        <w:t>boring:</w:t>
      </w:r>
    </w:p>
    <w:p w:rsidR="0086686C" w:rsidRDefault="00F737EA">
      <w:pPr>
        <w:pStyle w:val="ListParagraph"/>
        <w:numPr>
          <w:ilvl w:val="1"/>
          <w:numId w:val="77"/>
        </w:numPr>
        <w:tabs>
          <w:tab w:val="left" w:pos="1440"/>
        </w:tabs>
        <w:spacing w:before="202"/>
        <w:ind w:right="5881"/>
        <w:rPr>
          <w:b/>
          <w:sz w:val="36"/>
        </w:rPr>
      </w:pPr>
      <w:r>
        <w:rPr>
          <w:b/>
          <w:sz w:val="36"/>
        </w:rPr>
        <w:t>It</w:t>
      </w:r>
      <w:r>
        <w:rPr>
          <w:b/>
          <w:spacing w:val="-4"/>
          <w:sz w:val="36"/>
        </w:rPr>
        <w:t xml:space="preserve"> </w:t>
      </w:r>
      <w:r>
        <w:rPr>
          <w:b/>
          <w:sz w:val="36"/>
        </w:rPr>
        <w:t>becomes</w:t>
      </w:r>
      <w:r>
        <w:rPr>
          <w:b/>
          <w:spacing w:val="-6"/>
          <w:sz w:val="36"/>
        </w:rPr>
        <w:t xml:space="preserve"> </w:t>
      </w:r>
      <w:r>
        <w:rPr>
          <w:b/>
          <w:sz w:val="36"/>
        </w:rPr>
        <w:t>essential</w:t>
      </w:r>
      <w:r>
        <w:rPr>
          <w:b/>
          <w:spacing w:val="-4"/>
          <w:sz w:val="36"/>
        </w:rPr>
        <w:t xml:space="preserve"> </w:t>
      </w:r>
      <w:r>
        <w:rPr>
          <w:b/>
          <w:sz w:val="36"/>
        </w:rPr>
        <w:t>to</w:t>
      </w:r>
      <w:r>
        <w:rPr>
          <w:b/>
          <w:spacing w:val="-5"/>
          <w:sz w:val="36"/>
        </w:rPr>
        <w:t xml:space="preserve"> </w:t>
      </w:r>
      <w:r>
        <w:rPr>
          <w:b/>
          <w:sz w:val="36"/>
        </w:rPr>
        <w:t>carry</w:t>
      </w:r>
      <w:r>
        <w:rPr>
          <w:b/>
          <w:spacing w:val="-4"/>
          <w:sz w:val="36"/>
        </w:rPr>
        <w:t xml:space="preserve"> </w:t>
      </w:r>
      <w:r>
        <w:rPr>
          <w:b/>
          <w:sz w:val="36"/>
        </w:rPr>
        <w:t>out</w:t>
      </w:r>
      <w:r>
        <w:rPr>
          <w:b/>
          <w:spacing w:val="-4"/>
          <w:sz w:val="36"/>
        </w:rPr>
        <w:t xml:space="preserve"> </w:t>
      </w:r>
      <w:r>
        <w:rPr>
          <w:b/>
          <w:sz w:val="36"/>
        </w:rPr>
        <w:t>deep</w:t>
      </w:r>
      <w:r>
        <w:rPr>
          <w:b/>
          <w:spacing w:val="-6"/>
          <w:sz w:val="36"/>
        </w:rPr>
        <w:t xml:space="preserve"> </w:t>
      </w:r>
      <w:r>
        <w:rPr>
          <w:b/>
          <w:sz w:val="36"/>
        </w:rPr>
        <w:t>boring</w:t>
      </w:r>
      <w:r>
        <w:rPr>
          <w:b/>
          <w:spacing w:val="-7"/>
          <w:sz w:val="36"/>
        </w:rPr>
        <w:t xml:space="preserve"> </w:t>
      </w:r>
      <w:r>
        <w:rPr>
          <w:b/>
          <w:sz w:val="36"/>
        </w:rPr>
        <w:t>for</w:t>
      </w:r>
      <w:r>
        <w:rPr>
          <w:b/>
          <w:spacing w:val="-5"/>
          <w:sz w:val="36"/>
        </w:rPr>
        <w:t xml:space="preserve"> </w:t>
      </w:r>
      <w:r>
        <w:rPr>
          <w:b/>
          <w:sz w:val="36"/>
        </w:rPr>
        <w:t>big important engineering structures such as dams.</w:t>
      </w:r>
    </w:p>
    <w:p w:rsidR="0086686C" w:rsidRDefault="0086686C">
      <w:pPr>
        <w:pStyle w:val="ListParagraph"/>
        <w:rPr>
          <w:b/>
          <w:sz w:val="36"/>
        </w:rPr>
        <w:sectPr w:rsidR="0086686C">
          <w:pgSz w:w="15840" w:h="12240" w:orient="landscape"/>
          <w:pgMar w:top="1380" w:right="0" w:bottom="0" w:left="720" w:header="720" w:footer="720" w:gutter="0"/>
          <w:cols w:space="720"/>
        </w:sectPr>
      </w:pPr>
    </w:p>
    <w:p w:rsidR="0086686C" w:rsidRDefault="00F737EA">
      <w:pPr>
        <w:pStyle w:val="ListParagraph"/>
        <w:numPr>
          <w:ilvl w:val="1"/>
          <w:numId w:val="77"/>
        </w:numPr>
        <w:tabs>
          <w:tab w:val="left" w:pos="1440"/>
        </w:tabs>
        <w:spacing w:before="81"/>
        <w:ind w:right="2253"/>
        <w:rPr>
          <w:b/>
          <w:sz w:val="36"/>
        </w:rPr>
      </w:pPr>
      <w:r>
        <w:rPr>
          <w:b/>
          <w:noProof/>
          <w:sz w:val="36"/>
        </w:rPr>
        <w:lastRenderedPageBreak/>
        <w:drawing>
          <wp:anchor distT="0" distB="0" distL="0" distR="0" simplePos="0" relativeHeight="484586496" behindDoc="1" locked="0" layoutInCell="1" allowOverlap="1">
            <wp:simplePos x="0" y="0"/>
            <wp:positionH relativeFrom="page">
              <wp:posOffset>0</wp:posOffset>
            </wp:positionH>
            <wp:positionV relativeFrom="page">
              <wp:posOffset>0</wp:posOffset>
            </wp:positionV>
            <wp:extent cx="10059670" cy="7773670"/>
            <wp:effectExtent l="0" t="0" r="0" b="0"/>
            <wp:wrapNone/>
            <wp:docPr id="333" name="Image 3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3" name="Image 333"/>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In such structures, in addition to the stability of the superstructure, the importance</w:t>
      </w:r>
      <w:r>
        <w:rPr>
          <w:b/>
          <w:spacing w:val="-4"/>
          <w:sz w:val="36"/>
        </w:rPr>
        <w:t xml:space="preserve"> </w:t>
      </w:r>
      <w:r>
        <w:rPr>
          <w:b/>
          <w:sz w:val="36"/>
        </w:rPr>
        <w:t>is</w:t>
      </w:r>
      <w:r>
        <w:rPr>
          <w:b/>
          <w:spacing w:val="-2"/>
          <w:sz w:val="36"/>
        </w:rPr>
        <w:t xml:space="preserve"> </w:t>
      </w:r>
      <w:r>
        <w:rPr>
          <w:b/>
          <w:sz w:val="36"/>
        </w:rPr>
        <w:t>to</w:t>
      </w:r>
      <w:r>
        <w:rPr>
          <w:b/>
          <w:spacing w:val="-5"/>
          <w:sz w:val="36"/>
        </w:rPr>
        <w:t xml:space="preserve"> </w:t>
      </w:r>
      <w:r>
        <w:rPr>
          <w:b/>
          <w:sz w:val="36"/>
        </w:rPr>
        <w:t>be</w:t>
      </w:r>
      <w:r>
        <w:rPr>
          <w:b/>
          <w:spacing w:val="-3"/>
          <w:sz w:val="36"/>
        </w:rPr>
        <w:t xml:space="preserve"> </w:t>
      </w:r>
      <w:r>
        <w:rPr>
          <w:b/>
          <w:sz w:val="36"/>
        </w:rPr>
        <w:t>given</w:t>
      </w:r>
      <w:r>
        <w:rPr>
          <w:b/>
          <w:spacing w:val="-3"/>
          <w:sz w:val="36"/>
        </w:rPr>
        <w:t xml:space="preserve"> </w:t>
      </w:r>
      <w:r>
        <w:rPr>
          <w:b/>
          <w:sz w:val="36"/>
        </w:rPr>
        <w:t>to</w:t>
      </w:r>
      <w:r>
        <w:rPr>
          <w:b/>
          <w:spacing w:val="-3"/>
          <w:sz w:val="36"/>
        </w:rPr>
        <w:t xml:space="preserve"> </w:t>
      </w:r>
      <w:r>
        <w:rPr>
          <w:b/>
          <w:sz w:val="36"/>
        </w:rPr>
        <w:t>various</w:t>
      </w:r>
      <w:r>
        <w:rPr>
          <w:b/>
          <w:spacing w:val="-3"/>
          <w:sz w:val="36"/>
        </w:rPr>
        <w:t xml:space="preserve"> </w:t>
      </w:r>
      <w:r>
        <w:rPr>
          <w:b/>
          <w:sz w:val="36"/>
        </w:rPr>
        <w:t>other</w:t>
      </w:r>
      <w:r>
        <w:rPr>
          <w:b/>
          <w:spacing w:val="-7"/>
          <w:sz w:val="36"/>
        </w:rPr>
        <w:t xml:space="preserve"> </w:t>
      </w:r>
      <w:r>
        <w:rPr>
          <w:b/>
          <w:sz w:val="36"/>
        </w:rPr>
        <w:t>factors</w:t>
      </w:r>
      <w:r>
        <w:rPr>
          <w:b/>
          <w:spacing w:val="-3"/>
          <w:sz w:val="36"/>
        </w:rPr>
        <w:t xml:space="preserve"> </w:t>
      </w:r>
      <w:r>
        <w:rPr>
          <w:b/>
          <w:sz w:val="36"/>
        </w:rPr>
        <w:t>such</w:t>
      </w:r>
      <w:r>
        <w:rPr>
          <w:b/>
          <w:spacing w:val="-3"/>
          <w:sz w:val="36"/>
        </w:rPr>
        <w:t xml:space="preserve"> </w:t>
      </w:r>
      <w:r>
        <w:rPr>
          <w:b/>
          <w:sz w:val="36"/>
        </w:rPr>
        <w:t>as non-leakage</w:t>
      </w:r>
      <w:r>
        <w:rPr>
          <w:b/>
          <w:spacing w:val="-4"/>
          <w:sz w:val="36"/>
        </w:rPr>
        <w:t xml:space="preserve"> </w:t>
      </w:r>
      <w:r>
        <w:rPr>
          <w:b/>
          <w:sz w:val="36"/>
        </w:rPr>
        <w:t>of</w:t>
      </w:r>
      <w:r>
        <w:rPr>
          <w:b/>
          <w:spacing w:val="-3"/>
          <w:sz w:val="36"/>
        </w:rPr>
        <w:t xml:space="preserve"> </w:t>
      </w:r>
      <w:r>
        <w:rPr>
          <w:b/>
          <w:sz w:val="36"/>
        </w:rPr>
        <w:t>the stored water, seepage through poro</w:t>
      </w:r>
      <w:r>
        <w:rPr>
          <w:b/>
          <w:sz w:val="36"/>
        </w:rPr>
        <w:t>us strata, etc.</w:t>
      </w:r>
    </w:p>
    <w:p w:rsidR="0086686C" w:rsidRDefault="00F737EA">
      <w:pPr>
        <w:pStyle w:val="ListParagraph"/>
        <w:numPr>
          <w:ilvl w:val="1"/>
          <w:numId w:val="77"/>
        </w:numPr>
        <w:tabs>
          <w:tab w:val="left" w:pos="1439"/>
        </w:tabs>
        <w:spacing w:line="458" w:lineRule="exact"/>
        <w:ind w:left="1439" w:hanging="359"/>
        <w:rPr>
          <w:b/>
          <w:sz w:val="36"/>
        </w:rPr>
      </w:pPr>
      <w:r>
        <w:rPr>
          <w:b/>
          <w:sz w:val="36"/>
        </w:rPr>
        <w:t>The</w:t>
      </w:r>
      <w:r>
        <w:rPr>
          <w:b/>
          <w:spacing w:val="-1"/>
          <w:sz w:val="36"/>
        </w:rPr>
        <w:t xml:space="preserve"> </w:t>
      </w:r>
      <w:r>
        <w:rPr>
          <w:b/>
          <w:sz w:val="36"/>
        </w:rPr>
        <w:t>machines</w:t>
      </w:r>
      <w:r>
        <w:rPr>
          <w:b/>
          <w:spacing w:val="-2"/>
          <w:sz w:val="36"/>
        </w:rPr>
        <w:t xml:space="preserve"> </w:t>
      </w:r>
      <w:r>
        <w:rPr>
          <w:b/>
          <w:sz w:val="36"/>
        </w:rPr>
        <w:t>used</w:t>
      </w:r>
      <w:r>
        <w:rPr>
          <w:b/>
          <w:spacing w:val="-2"/>
          <w:sz w:val="36"/>
        </w:rPr>
        <w:t xml:space="preserve"> </w:t>
      </w:r>
      <w:r>
        <w:rPr>
          <w:b/>
          <w:sz w:val="36"/>
        </w:rPr>
        <w:t>for</w:t>
      </w:r>
      <w:r>
        <w:rPr>
          <w:b/>
          <w:spacing w:val="-3"/>
          <w:sz w:val="36"/>
        </w:rPr>
        <w:t xml:space="preserve"> </w:t>
      </w:r>
      <w:r>
        <w:rPr>
          <w:b/>
          <w:sz w:val="36"/>
        </w:rPr>
        <w:t>deep</w:t>
      </w:r>
      <w:r>
        <w:rPr>
          <w:b/>
          <w:spacing w:val="-2"/>
          <w:sz w:val="36"/>
        </w:rPr>
        <w:t xml:space="preserve"> </w:t>
      </w:r>
      <w:r>
        <w:rPr>
          <w:b/>
          <w:sz w:val="36"/>
        </w:rPr>
        <w:t>boring</w:t>
      </w:r>
      <w:r>
        <w:rPr>
          <w:b/>
          <w:spacing w:val="-2"/>
          <w:sz w:val="36"/>
        </w:rPr>
        <w:t xml:space="preserve"> </w:t>
      </w:r>
      <w:r>
        <w:rPr>
          <w:b/>
          <w:sz w:val="36"/>
        </w:rPr>
        <w:t>are</w:t>
      </w:r>
      <w:r>
        <w:rPr>
          <w:b/>
          <w:spacing w:val="-2"/>
          <w:sz w:val="36"/>
        </w:rPr>
        <w:t xml:space="preserve"> </w:t>
      </w:r>
      <w:r>
        <w:rPr>
          <w:b/>
          <w:sz w:val="36"/>
        </w:rPr>
        <w:t>as</w:t>
      </w:r>
      <w:r>
        <w:rPr>
          <w:b/>
          <w:spacing w:val="-1"/>
          <w:sz w:val="36"/>
        </w:rPr>
        <w:t xml:space="preserve"> </w:t>
      </w:r>
      <w:r>
        <w:rPr>
          <w:b/>
          <w:spacing w:val="-2"/>
          <w:sz w:val="36"/>
        </w:rPr>
        <w:t>follows:</w:t>
      </w:r>
    </w:p>
    <w:p w:rsidR="0086686C" w:rsidRDefault="00F737EA">
      <w:pPr>
        <w:pStyle w:val="ListParagraph"/>
        <w:numPr>
          <w:ilvl w:val="0"/>
          <w:numId w:val="74"/>
        </w:numPr>
        <w:tabs>
          <w:tab w:val="left" w:pos="1834"/>
        </w:tabs>
        <w:ind w:left="1834" w:hanging="394"/>
        <w:rPr>
          <w:b/>
          <w:sz w:val="36"/>
        </w:rPr>
      </w:pPr>
      <w:r>
        <w:rPr>
          <w:b/>
          <w:sz w:val="36"/>
        </w:rPr>
        <w:t>Percussion</w:t>
      </w:r>
      <w:r>
        <w:rPr>
          <w:b/>
          <w:spacing w:val="-7"/>
          <w:sz w:val="36"/>
        </w:rPr>
        <w:t xml:space="preserve"> </w:t>
      </w:r>
      <w:r>
        <w:rPr>
          <w:b/>
          <w:sz w:val="36"/>
        </w:rPr>
        <w:t>boring</w:t>
      </w:r>
      <w:r>
        <w:rPr>
          <w:b/>
          <w:spacing w:val="-4"/>
          <w:sz w:val="36"/>
        </w:rPr>
        <w:t xml:space="preserve"> </w:t>
      </w:r>
      <w:r>
        <w:rPr>
          <w:b/>
          <w:spacing w:val="-2"/>
          <w:sz w:val="36"/>
        </w:rPr>
        <w:t>machine</w:t>
      </w:r>
    </w:p>
    <w:p w:rsidR="0086686C" w:rsidRDefault="00F737EA">
      <w:pPr>
        <w:pStyle w:val="ListParagraph"/>
        <w:numPr>
          <w:ilvl w:val="0"/>
          <w:numId w:val="74"/>
        </w:numPr>
        <w:tabs>
          <w:tab w:val="left" w:pos="1923"/>
        </w:tabs>
        <w:ind w:left="1923" w:hanging="483"/>
        <w:rPr>
          <w:b/>
          <w:sz w:val="36"/>
        </w:rPr>
      </w:pPr>
      <w:r>
        <w:rPr>
          <w:b/>
          <w:sz w:val="36"/>
        </w:rPr>
        <w:t>Core</w:t>
      </w:r>
      <w:r>
        <w:rPr>
          <w:b/>
          <w:spacing w:val="-4"/>
          <w:sz w:val="36"/>
        </w:rPr>
        <w:t xml:space="preserve"> </w:t>
      </w:r>
      <w:r>
        <w:rPr>
          <w:b/>
          <w:sz w:val="36"/>
        </w:rPr>
        <w:t>or</w:t>
      </w:r>
      <w:r>
        <w:rPr>
          <w:b/>
          <w:spacing w:val="-3"/>
          <w:sz w:val="36"/>
        </w:rPr>
        <w:t xml:space="preserve"> </w:t>
      </w:r>
      <w:r>
        <w:rPr>
          <w:b/>
          <w:sz w:val="36"/>
        </w:rPr>
        <w:t>rotary</w:t>
      </w:r>
      <w:r>
        <w:rPr>
          <w:b/>
          <w:spacing w:val="-2"/>
          <w:sz w:val="36"/>
        </w:rPr>
        <w:t xml:space="preserve"> </w:t>
      </w:r>
      <w:r>
        <w:rPr>
          <w:b/>
          <w:sz w:val="36"/>
        </w:rPr>
        <w:t>drilling</w:t>
      </w:r>
      <w:r>
        <w:rPr>
          <w:b/>
          <w:spacing w:val="-3"/>
          <w:sz w:val="36"/>
        </w:rPr>
        <w:t xml:space="preserve"> </w:t>
      </w:r>
      <w:r>
        <w:rPr>
          <w:b/>
          <w:spacing w:val="-2"/>
          <w:sz w:val="36"/>
        </w:rPr>
        <w:t>machine.</w:t>
      </w:r>
    </w:p>
    <w:p w:rsidR="0086686C" w:rsidRDefault="00F737EA">
      <w:pPr>
        <w:pStyle w:val="ListParagraph"/>
        <w:numPr>
          <w:ilvl w:val="0"/>
          <w:numId w:val="77"/>
        </w:numPr>
        <w:tabs>
          <w:tab w:val="left" w:pos="1208"/>
        </w:tabs>
        <w:spacing w:before="201"/>
        <w:ind w:left="1208" w:hanging="488"/>
        <w:rPr>
          <w:b/>
          <w:sz w:val="36"/>
        </w:rPr>
      </w:pPr>
      <w:r>
        <w:rPr>
          <w:b/>
          <w:color w:val="E26C09"/>
          <w:sz w:val="36"/>
        </w:rPr>
        <w:t>Geophysical</w:t>
      </w:r>
      <w:r>
        <w:rPr>
          <w:b/>
          <w:color w:val="E26C09"/>
          <w:spacing w:val="-13"/>
          <w:sz w:val="36"/>
        </w:rPr>
        <w:t xml:space="preserve"> </w:t>
      </w:r>
      <w:r>
        <w:rPr>
          <w:b/>
          <w:color w:val="E26C09"/>
          <w:spacing w:val="-2"/>
          <w:sz w:val="36"/>
        </w:rPr>
        <w:t>method:</w:t>
      </w:r>
    </w:p>
    <w:p w:rsidR="0086686C" w:rsidRDefault="00F737EA">
      <w:pPr>
        <w:pStyle w:val="ListParagraph"/>
        <w:numPr>
          <w:ilvl w:val="1"/>
          <w:numId w:val="77"/>
        </w:numPr>
        <w:tabs>
          <w:tab w:val="left" w:pos="1440"/>
        </w:tabs>
        <w:spacing w:before="199"/>
        <w:ind w:right="2181"/>
        <w:rPr>
          <w:b/>
          <w:sz w:val="36"/>
        </w:rPr>
      </w:pPr>
      <w:r>
        <w:rPr>
          <w:b/>
          <w:sz w:val="36"/>
        </w:rPr>
        <w:t>In</w:t>
      </w:r>
      <w:r>
        <w:rPr>
          <w:b/>
          <w:spacing w:val="-4"/>
          <w:sz w:val="36"/>
        </w:rPr>
        <w:t xml:space="preserve"> </w:t>
      </w:r>
      <w:proofErr w:type="spellStart"/>
      <w:r>
        <w:rPr>
          <w:b/>
          <w:sz w:val="36"/>
        </w:rPr>
        <w:t>favourable</w:t>
      </w:r>
      <w:proofErr w:type="spellEnd"/>
      <w:r>
        <w:rPr>
          <w:b/>
          <w:spacing w:val="-4"/>
          <w:sz w:val="36"/>
        </w:rPr>
        <w:t xml:space="preserve"> </w:t>
      </w:r>
      <w:r>
        <w:rPr>
          <w:b/>
          <w:sz w:val="36"/>
        </w:rPr>
        <w:t>circumstances,</w:t>
      </w:r>
      <w:r>
        <w:rPr>
          <w:b/>
          <w:spacing w:val="-6"/>
          <w:sz w:val="36"/>
        </w:rPr>
        <w:t xml:space="preserve"> </w:t>
      </w:r>
      <w:r>
        <w:rPr>
          <w:b/>
          <w:sz w:val="36"/>
        </w:rPr>
        <w:t>the</w:t>
      </w:r>
      <w:r>
        <w:rPr>
          <w:b/>
          <w:spacing w:val="-6"/>
          <w:sz w:val="36"/>
        </w:rPr>
        <w:t xml:space="preserve"> </w:t>
      </w:r>
      <w:r>
        <w:rPr>
          <w:b/>
          <w:sz w:val="36"/>
        </w:rPr>
        <w:t>geophysical</w:t>
      </w:r>
      <w:r>
        <w:rPr>
          <w:b/>
          <w:spacing w:val="-4"/>
          <w:sz w:val="36"/>
        </w:rPr>
        <w:t xml:space="preserve"> </w:t>
      </w:r>
      <w:r>
        <w:rPr>
          <w:b/>
          <w:sz w:val="36"/>
        </w:rPr>
        <w:t>method</w:t>
      </w:r>
      <w:r>
        <w:rPr>
          <w:b/>
          <w:spacing w:val="-6"/>
          <w:sz w:val="36"/>
        </w:rPr>
        <w:t xml:space="preserve"> </w:t>
      </w:r>
      <w:r>
        <w:rPr>
          <w:b/>
          <w:sz w:val="36"/>
        </w:rPr>
        <w:t>is</w:t>
      </w:r>
      <w:r>
        <w:rPr>
          <w:b/>
          <w:spacing w:val="-4"/>
          <w:sz w:val="36"/>
        </w:rPr>
        <w:t xml:space="preserve"> </w:t>
      </w:r>
      <w:r>
        <w:rPr>
          <w:b/>
          <w:sz w:val="36"/>
        </w:rPr>
        <w:t>adopted to</w:t>
      </w:r>
      <w:r>
        <w:rPr>
          <w:b/>
          <w:spacing w:val="-4"/>
          <w:sz w:val="36"/>
        </w:rPr>
        <w:t xml:space="preserve"> </w:t>
      </w:r>
      <w:r>
        <w:rPr>
          <w:b/>
          <w:sz w:val="36"/>
        </w:rPr>
        <w:t>know</w:t>
      </w:r>
      <w:r>
        <w:rPr>
          <w:b/>
          <w:spacing w:val="-5"/>
          <w:sz w:val="36"/>
        </w:rPr>
        <w:t xml:space="preserve"> </w:t>
      </w:r>
      <w:r>
        <w:rPr>
          <w:b/>
          <w:sz w:val="36"/>
        </w:rPr>
        <w:t>the nature of soil strata.</w:t>
      </w:r>
    </w:p>
    <w:p w:rsidR="0086686C" w:rsidRDefault="00F737EA">
      <w:pPr>
        <w:pStyle w:val="ListParagraph"/>
        <w:numPr>
          <w:ilvl w:val="1"/>
          <w:numId w:val="77"/>
        </w:numPr>
        <w:tabs>
          <w:tab w:val="left" w:pos="1440"/>
        </w:tabs>
        <w:spacing w:before="2"/>
        <w:ind w:right="1522"/>
        <w:rPr>
          <w:b/>
          <w:sz w:val="36"/>
        </w:rPr>
      </w:pPr>
      <w:r>
        <w:rPr>
          <w:b/>
          <w:sz w:val="36"/>
        </w:rPr>
        <w:t>These</w:t>
      </w:r>
      <w:r>
        <w:rPr>
          <w:b/>
          <w:spacing w:val="-2"/>
          <w:sz w:val="36"/>
        </w:rPr>
        <w:t xml:space="preserve"> </w:t>
      </w:r>
      <w:r>
        <w:rPr>
          <w:b/>
          <w:sz w:val="36"/>
        </w:rPr>
        <w:t>methods</w:t>
      </w:r>
      <w:r>
        <w:rPr>
          <w:b/>
          <w:spacing w:val="-5"/>
          <w:sz w:val="36"/>
        </w:rPr>
        <w:t xml:space="preserve"> </w:t>
      </w:r>
      <w:r>
        <w:rPr>
          <w:b/>
          <w:sz w:val="36"/>
        </w:rPr>
        <w:t>are</w:t>
      </w:r>
      <w:r>
        <w:rPr>
          <w:b/>
          <w:spacing w:val="-4"/>
          <w:sz w:val="36"/>
        </w:rPr>
        <w:t xml:space="preserve"> </w:t>
      </w:r>
      <w:r>
        <w:rPr>
          <w:b/>
          <w:sz w:val="36"/>
        </w:rPr>
        <w:t>used</w:t>
      </w:r>
      <w:r>
        <w:rPr>
          <w:b/>
          <w:spacing w:val="-3"/>
          <w:sz w:val="36"/>
        </w:rPr>
        <w:t xml:space="preserve"> </w:t>
      </w:r>
      <w:r>
        <w:rPr>
          <w:b/>
          <w:sz w:val="36"/>
        </w:rPr>
        <w:t>when</w:t>
      </w:r>
      <w:r>
        <w:rPr>
          <w:b/>
          <w:spacing w:val="-3"/>
          <w:sz w:val="36"/>
        </w:rPr>
        <w:t xml:space="preserve"> </w:t>
      </w:r>
      <w:r>
        <w:rPr>
          <w:b/>
          <w:sz w:val="36"/>
        </w:rPr>
        <w:t>the</w:t>
      </w:r>
      <w:r>
        <w:rPr>
          <w:b/>
          <w:spacing w:val="-5"/>
          <w:sz w:val="36"/>
        </w:rPr>
        <w:t xml:space="preserve"> </w:t>
      </w:r>
      <w:r>
        <w:rPr>
          <w:b/>
          <w:sz w:val="36"/>
        </w:rPr>
        <w:t>exploration</w:t>
      </w:r>
      <w:r>
        <w:rPr>
          <w:b/>
          <w:spacing w:val="-4"/>
          <w:sz w:val="36"/>
        </w:rPr>
        <w:t xml:space="preserve"> </w:t>
      </w:r>
      <w:r>
        <w:rPr>
          <w:b/>
          <w:sz w:val="36"/>
        </w:rPr>
        <w:t>depth</w:t>
      </w:r>
      <w:r>
        <w:rPr>
          <w:b/>
          <w:spacing w:val="-3"/>
          <w:sz w:val="36"/>
        </w:rPr>
        <w:t xml:space="preserve"> </w:t>
      </w:r>
      <w:r>
        <w:rPr>
          <w:b/>
          <w:sz w:val="36"/>
        </w:rPr>
        <w:t>is</w:t>
      </w:r>
      <w:r>
        <w:rPr>
          <w:b/>
          <w:spacing w:val="-5"/>
          <w:sz w:val="36"/>
        </w:rPr>
        <w:t xml:space="preserve"> </w:t>
      </w:r>
      <w:r>
        <w:rPr>
          <w:b/>
          <w:sz w:val="36"/>
        </w:rPr>
        <w:t>substantial</w:t>
      </w:r>
      <w:r>
        <w:rPr>
          <w:b/>
          <w:spacing w:val="-3"/>
          <w:sz w:val="36"/>
        </w:rPr>
        <w:t xml:space="preserve"> </w:t>
      </w:r>
      <w:r>
        <w:rPr>
          <w:b/>
          <w:sz w:val="36"/>
        </w:rPr>
        <w:t>and</w:t>
      </w:r>
      <w:r>
        <w:rPr>
          <w:b/>
          <w:spacing w:val="-3"/>
          <w:sz w:val="36"/>
        </w:rPr>
        <w:t xml:space="preserve"> </w:t>
      </w:r>
      <w:r>
        <w:rPr>
          <w:b/>
          <w:sz w:val="36"/>
        </w:rPr>
        <w:t>the</w:t>
      </w:r>
      <w:r>
        <w:rPr>
          <w:b/>
          <w:spacing w:val="-5"/>
          <w:sz w:val="36"/>
        </w:rPr>
        <w:t xml:space="preserve"> </w:t>
      </w:r>
      <w:r>
        <w:rPr>
          <w:b/>
          <w:sz w:val="36"/>
        </w:rPr>
        <w:t>speed of investigation is of primary importance.</w:t>
      </w:r>
    </w:p>
    <w:p w:rsidR="0086686C" w:rsidRDefault="00F737EA">
      <w:pPr>
        <w:pStyle w:val="ListParagraph"/>
        <w:numPr>
          <w:ilvl w:val="1"/>
          <w:numId w:val="77"/>
        </w:numPr>
        <w:tabs>
          <w:tab w:val="left" w:pos="1440"/>
        </w:tabs>
        <w:ind w:right="2509"/>
        <w:rPr>
          <w:b/>
          <w:sz w:val="36"/>
        </w:rPr>
      </w:pPr>
      <w:r>
        <w:rPr>
          <w:b/>
          <w:sz w:val="36"/>
        </w:rPr>
        <w:t>These</w:t>
      </w:r>
      <w:r>
        <w:rPr>
          <w:b/>
          <w:spacing w:val="-3"/>
          <w:sz w:val="36"/>
        </w:rPr>
        <w:t xml:space="preserve"> </w:t>
      </w:r>
      <w:r>
        <w:rPr>
          <w:b/>
          <w:sz w:val="36"/>
        </w:rPr>
        <w:t>methods</w:t>
      </w:r>
      <w:r>
        <w:rPr>
          <w:b/>
          <w:spacing w:val="-6"/>
          <w:sz w:val="36"/>
        </w:rPr>
        <w:t xml:space="preserve"> </w:t>
      </w:r>
      <w:r>
        <w:rPr>
          <w:b/>
          <w:sz w:val="36"/>
        </w:rPr>
        <w:t>are</w:t>
      </w:r>
      <w:r>
        <w:rPr>
          <w:b/>
          <w:spacing w:val="-5"/>
          <w:sz w:val="36"/>
        </w:rPr>
        <w:t xml:space="preserve"> </w:t>
      </w:r>
      <w:r>
        <w:rPr>
          <w:b/>
          <w:sz w:val="36"/>
        </w:rPr>
        <w:t>mainly</w:t>
      </w:r>
      <w:r>
        <w:rPr>
          <w:b/>
          <w:spacing w:val="-4"/>
          <w:sz w:val="36"/>
        </w:rPr>
        <w:t xml:space="preserve"> </w:t>
      </w:r>
      <w:r>
        <w:rPr>
          <w:b/>
          <w:sz w:val="36"/>
        </w:rPr>
        <w:t>adopted</w:t>
      </w:r>
      <w:r>
        <w:rPr>
          <w:b/>
          <w:spacing w:val="-3"/>
          <w:sz w:val="36"/>
        </w:rPr>
        <w:t xml:space="preserve"> </w:t>
      </w:r>
      <w:r>
        <w:rPr>
          <w:b/>
          <w:sz w:val="36"/>
        </w:rPr>
        <w:t>to</w:t>
      </w:r>
      <w:r>
        <w:rPr>
          <w:b/>
          <w:spacing w:val="-4"/>
          <w:sz w:val="36"/>
        </w:rPr>
        <w:t xml:space="preserve"> </w:t>
      </w:r>
      <w:r>
        <w:rPr>
          <w:b/>
          <w:sz w:val="36"/>
        </w:rPr>
        <w:t>ascertain</w:t>
      </w:r>
      <w:r>
        <w:rPr>
          <w:b/>
          <w:spacing w:val="-6"/>
          <w:sz w:val="36"/>
        </w:rPr>
        <w:t xml:space="preserve"> </w:t>
      </w:r>
      <w:r>
        <w:rPr>
          <w:b/>
          <w:sz w:val="36"/>
        </w:rPr>
        <w:t>the</w:t>
      </w:r>
      <w:r>
        <w:rPr>
          <w:b/>
          <w:spacing w:val="-5"/>
          <w:sz w:val="36"/>
        </w:rPr>
        <w:t xml:space="preserve"> </w:t>
      </w:r>
      <w:r>
        <w:rPr>
          <w:b/>
          <w:sz w:val="36"/>
        </w:rPr>
        <w:t>depths</w:t>
      </w:r>
      <w:r>
        <w:rPr>
          <w:b/>
          <w:spacing w:val="-3"/>
          <w:sz w:val="36"/>
        </w:rPr>
        <w:t xml:space="preserve"> </w:t>
      </w:r>
      <w:r>
        <w:rPr>
          <w:b/>
          <w:sz w:val="36"/>
        </w:rPr>
        <w:t>at</w:t>
      </w:r>
      <w:r>
        <w:rPr>
          <w:b/>
          <w:spacing w:val="-6"/>
          <w:sz w:val="36"/>
        </w:rPr>
        <w:t xml:space="preserve"> </w:t>
      </w:r>
      <w:r>
        <w:rPr>
          <w:b/>
          <w:sz w:val="36"/>
        </w:rPr>
        <w:t>which</w:t>
      </w:r>
      <w:r>
        <w:rPr>
          <w:b/>
          <w:spacing w:val="-5"/>
          <w:sz w:val="36"/>
        </w:rPr>
        <w:t xml:space="preserve"> </w:t>
      </w:r>
      <w:r>
        <w:rPr>
          <w:b/>
          <w:sz w:val="36"/>
        </w:rPr>
        <w:t>useful minerals and oils are available.</w:t>
      </w:r>
    </w:p>
    <w:p w:rsidR="0086686C" w:rsidRDefault="00F737EA">
      <w:pPr>
        <w:pStyle w:val="ListParagraph"/>
        <w:numPr>
          <w:ilvl w:val="1"/>
          <w:numId w:val="77"/>
        </w:numPr>
        <w:tabs>
          <w:tab w:val="left" w:pos="1440"/>
        </w:tabs>
        <w:ind w:right="1766"/>
        <w:rPr>
          <w:b/>
          <w:sz w:val="36"/>
        </w:rPr>
      </w:pPr>
      <w:r>
        <w:rPr>
          <w:b/>
          <w:sz w:val="36"/>
        </w:rPr>
        <w:t>The</w:t>
      </w:r>
      <w:r>
        <w:rPr>
          <w:b/>
          <w:spacing w:val="-3"/>
          <w:sz w:val="36"/>
        </w:rPr>
        <w:t xml:space="preserve"> </w:t>
      </w:r>
      <w:r>
        <w:rPr>
          <w:b/>
          <w:sz w:val="36"/>
        </w:rPr>
        <w:t>two</w:t>
      </w:r>
      <w:r>
        <w:rPr>
          <w:b/>
          <w:spacing w:val="-3"/>
          <w:sz w:val="36"/>
        </w:rPr>
        <w:t xml:space="preserve"> </w:t>
      </w:r>
      <w:r>
        <w:rPr>
          <w:b/>
          <w:sz w:val="36"/>
        </w:rPr>
        <w:t>most</w:t>
      </w:r>
      <w:r>
        <w:rPr>
          <w:b/>
          <w:spacing w:val="-4"/>
          <w:sz w:val="36"/>
        </w:rPr>
        <w:t xml:space="preserve"> </w:t>
      </w:r>
      <w:r>
        <w:rPr>
          <w:b/>
          <w:sz w:val="36"/>
        </w:rPr>
        <w:t>commonly</w:t>
      </w:r>
      <w:r>
        <w:rPr>
          <w:b/>
          <w:spacing w:val="-4"/>
          <w:sz w:val="36"/>
        </w:rPr>
        <w:t xml:space="preserve"> </w:t>
      </w:r>
      <w:r>
        <w:rPr>
          <w:b/>
          <w:sz w:val="36"/>
        </w:rPr>
        <w:t>adopted</w:t>
      </w:r>
      <w:r>
        <w:rPr>
          <w:b/>
          <w:spacing w:val="-4"/>
          <w:sz w:val="36"/>
        </w:rPr>
        <w:t xml:space="preserve"> </w:t>
      </w:r>
      <w:r>
        <w:rPr>
          <w:b/>
          <w:sz w:val="36"/>
        </w:rPr>
        <w:t>methods</w:t>
      </w:r>
      <w:r>
        <w:rPr>
          <w:b/>
          <w:spacing w:val="-6"/>
          <w:sz w:val="36"/>
        </w:rPr>
        <w:t xml:space="preserve"> </w:t>
      </w:r>
      <w:r>
        <w:rPr>
          <w:b/>
          <w:sz w:val="36"/>
        </w:rPr>
        <w:t>for</w:t>
      </w:r>
      <w:r>
        <w:rPr>
          <w:b/>
          <w:spacing w:val="-7"/>
          <w:sz w:val="36"/>
        </w:rPr>
        <w:t xml:space="preserve"> </w:t>
      </w:r>
      <w:r>
        <w:rPr>
          <w:b/>
          <w:sz w:val="36"/>
        </w:rPr>
        <w:t>civil</w:t>
      </w:r>
      <w:r>
        <w:rPr>
          <w:b/>
          <w:spacing w:val="-4"/>
          <w:sz w:val="36"/>
        </w:rPr>
        <w:t xml:space="preserve"> </w:t>
      </w:r>
      <w:r>
        <w:rPr>
          <w:b/>
          <w:sz w:val="36"/>
        </w:rPr>
        <w:t>engineering</w:t>
      </w:r>
      <w:r>
        <w:rPr>
          <w:b/>
          <w:spacing w:val="-5"/>
          <w:sz w:val="36"/>
        </w:rPr>
        <w:t xml:space="preserve"> </w:t>
      </w:r>
      <w:r>
        <w:rPr>
          <w:b/>
          <w:sz w:val="36"/>
        </w:rPr>
        <w:t>purposes</w:t>
      </w:r>
      <w:r>
        <w:rPr>
          <w:b/>
          <w:spacing w:val="-4"/>
          <w:sz w:val="36"/>
        </w:rPr>
        <w:t xml:space="preserve"> </w:t>
      </w:r>
      <w:r>
        <w:rPr>
          <w:b/>
          <w:sz w:val="36"/>
        </w:rPr>
        <w:t>are</w:t>
      </w:r>
      <w:r>
        <w:rPr>
          <w:b/>
          <w:spacing w:val="-4"/>
          <w:sz w:val="36"/>
        </w:rPr>
        <w:t xml:space="preserve"> </w:t>
      </w:r>
      <w:r>
        <w:rPr>
          <w:b/>
          <w:sz w:val="36"/>
        </w:rPr>
        <w:t xml:space="preserve">as </w:t>
      </w:r>
      <w:r>
        <w:rPr>
          <w:b/>
          <w:spacing w:val="-2"/>
          <w:sz w:val="36"/>
        </w:rPr>
        <w:t>follows:</w:t>
      </w:r>
    </w:p>
    <w:p w:rsidR="0086686C" w:rsidRDefault="00F737EA">
      <w:pPr>
        <w:pStyle w:val="ListParagraph"/>
        <w:numPr>
          <w:ilvl w:val="0"/>
          <w:numId w:val="73"/>
        </w:numPr>
        <w:tabs>
          <w:tab w:val="left" w:pos="1834"/>
        </w:tabs>
        <w:spacing w:before="199"/>
        <w:ind w:left="1834" w:hanging="394"/>
        <w:rPr>
          <w:b/>
          <w:sz w:val="36"/>
        </w:rPr>
      </w:pPr>
      <w:r>
        <w:rPr>
          <w:b/>
          <w:sz w:val="36"/>
        </w:rPr>
        <w:t>Electrical</w:t>
      </w:r>
      <w:r>
        <w:rPr>
          <w:b/>
          <w:spacing w:val="-3"/>
          <w:sz w:val="36"/>
        </w:rPr>
        <w:t xml:space="preserve"> </w:t>
      </w:r>
      <w:r>
        <w:rPr>
          <w:b/>
          <w:sz w:val="36"/>
        </w:rPr>
        <w:t>resistivity</w:t>
      </w:r>
      <w:r>
        <w:rPr>
          <w:b/>
          <w:spacing w:val="-3"/>
          <w:sz w:val="36"/>
        </w:rPr>
        <w:t xml:space="preserve"> </w:t>
      </w:r>
      <w:r>
        <w:rPr>
          <w:b/>
          <w:sz w:val="36"/>
        </w:rPr>
        <w:t>method;</w:t>
      </w:r>
      <w:r>
        <w:rPr>
          <w:b/>
          <w:spacing w:val="-6"/>
          <w:sz w:val="36"/>
        </w:rPr>
        <w:t xml:space="preserve"> </w:t>
      </w:r>
      <w:r>
        <w:rPr>
          <w:b/>
          <w:spacing w:val="-5"/>
          <w:sz w:val="36"/>
        </w:rPr>
        <w:t>and</w:t>
      </w:r>
    </w:p>
    <w:p w:rsidR="0086686C" w:rsidRDefault="00F737EA">
      <w:pPr>
        <w:pStyle w:val="ListParagraph"/>
        <w:numPr>
          <w:ilvl w:val="0"/>
          <w:numId w:val="73"/>
        </w:numPr>
        <w:tabs>
          <w:tab w:val="left" w:pos="1923"/>
        </w:tabs>
        <w:spacing w:before="201"/>
        <w:ind w:left="1923" w:hanging="483"/>
        <w:rPr>
          <w:b/>
          <w:sz w:val="36"/>
        </w:rPr>
      </w:pPr>
      <w:r>
        <w:rPr>
          <w:b/>
          <w:sz w:val="36"/>
        </w:rPr>
        <w:t>Seismic</w:t>
      </w:r>
      <w:r>
        <w:rPr>
          <w:b/>
          <w:spacing w:val="-6"/>
          <w:sz w:val="36"/>
        </w:rPr>
        <w:t xml:space="preserve"> </w:t>
      </w:r>
      <w:r>
        <w:rPr>
          <w:b/>
          <w:sz w:val="36"/>
        </w:rPr>
        <w:t>refraction</w:t>
      </w:r>
      <w:r>
        <w:rPr>
          <w:b/>
          <w:spacing w:val="-6"/>
          <w:sz w:val="36"/>
        </w:rPr>
        <w:t xml:space="preserve"> </w:t>
      </w:r>
      <w:r>
        <w:rPr>
          <w:b/>
          <w:spacing w:val="-2"/>
          <w:sz w:val="36"/>
        </w:rPr>
        <w:t>method.</w:t>
      </w:r>
    </w:p>
    <w:p w:rsidR="0086686C" w:rsidRDefault="00F737EA">
      <w:pPr>
        <w:pStyle w:val="BodyText"/>
        <w:spacing w:before="199"/>
        <w:ind w:left="926"/>
        <w:jc w:val="center"/>
      </w:pPr>
      <w:r>
        <w:rPr>
          <w:color w:val="00AF50"/>
          <w:spacing w:val="-2"/>
        </w:rPr>
        <w:t>***end***</w:t>
      </w:r>
    </w:p>
    <w:p w:rsidR="0086686C" w:rsidRDefault="0086686C">
      <w:pPr>
        <w:pStyle w:val="BodyText"/>
        <w:jc w:val="center"/>
        <w:sectPr w:rsidR="0086686C">
          <w:pgSz w:w="15840" w:h="12240" w:orient="landscape"/>
          <w:pgMar w:top="1360" w:right="0" w:bottom="280" w:left="720" w:header="720" w:footer="720" w:gutter="0"/>
          <w:cols w:space="720"/>
        </w:sectPr>
      </w:pPr>
    </w:p>
    <w:p w:rsidR="0086686C" w:rsidRDefault="00F737EA">
      <w:pPr>
        <w:pStyle w:val="Heading1"/>
        <w:spacing w:before="62"/>
        <w:ind w:left="1220"/>
        <w:rPr>
          <w:u w:val="none"/>
        </w:rPr>
      </w:pPr>
      <w:r>
        <w:rPr>
          <w:noProof/>
        </w:rPr>
        <w:lastRenderedPageBreak/>
        <w:drawing>
          <wp:anchor distT="0" distB="0" distL="0" distR="0" simplePos="0" relativeHeight="484587008" behindDoc="1" locked="0" layoutInCell="1" allowOverlap="1">
            <wp:simplePos x="0" y="0"/>
            <wp:positionH relativeFrom="page">
              <wp:posOffset>0</wp:posOffset>
            </wp:positionH>
            <wp:positionV relativeFrom="page">
              <wp:posOffset>0</wp:posOffset>
            </wp:positionV>
            <wp:extent cx="10058400" cy="7772400"/>
            <wp:effectExtent l="0" t="0" r="0" b="0"/>
            <wp:wrapNone/>
            <wp:docPr id="334" name="Image 3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4" name="Image 334"/>
                    <pic:cNvPicPr/>
                  </pic:nvPicPr>
                  <pic:blipFill>
                    <a:blip r:embed="rId157" cstate="print"/>
                    <a:stretch>
                      <a:fillRect/>
                    </a:stretch>
                  </pic:blipFill>
                  <pic:spPr>
                    <a:xfrm>
                      <a:off x="0" y="0"/>
                      <a:ext cx="10058400" cy="7772400"/>
                    </a:xfrm>
                    <a:prstGeom prst="rect">
                      <a:avLst/>
                    </a:prstGeom>
                  </pic:spPr>
                </pic:pic>
              </a:graphicData>
            </a:graphic>
          </wp:anchor>
        </w:drawing>
      </w:r>
      <w:r>
        <w:rPr>
          <w:color w:val="00AF50"/>
          <w:u w:color="00AF50"/>
        </w:rPr>
        <w:t>PART:</w:t>
      </w:r>
      <w:r>
        <w:rPr>
          <w:color w:val="00AF50"/>
          <w:spacing w:val="-20"/>
          <w:u w:color="00AF50"/>
        </w:rPr>
        <w:t xml:space="preserve"> </w:t>
      </w:r>
      <w:r>
        <w:rPr>
          <w:color w:val="00AF50"/>
          <w:u w:color="00AF50"/>
        </w:rPr>
        <w:t>B</w:t>
      </w:r>
      <w:r>
        <w:rPr>
          <w:color w:val="00AF50"/>
          <w:spacing w:val="-24"/>
          <w:u w:color="00AF50"/>
        </w:rPr>
        <w:t xml:space="preserve"> </w:t>
      </w:r>
      <w:r>
        <w:rPr>
          <w:color w:val="00AF50"/>
          <w:u w:color="00AF50"/>
        </w:rPr>
        <w:t>(CONSTRUCTIONS</w:t>
      </w:r>
      <w:r>
        <w:rPr>
          <w:color w:val="00AF50"/>
          <w:spacing w:val="-15"/>
          <w:u w:color="00AF50"/>
        </w:rPr>
        <w:t xml:space="preserve"> </w:t>
      </w:r>
      <w:r>
        <w:rPr>
          <w:color w:val="00AF50"/>
          <w:spacing w:val="-2"/>
          <w:u w:color="00AF50"/>
        </w:rPr>
        <w:t>TECHNOLOGY)</w:t>
      </w:r>
    </w:p>
    <w:p w:rsidR="0086686C" w:rsidRDefault="0086686C">
      <w:pPr>
        <w:pStyle w:val="BodyText"/>
        <w:spacing w:before="525"/>
        <w:ind w:left="0"/>
        <w:rPr>
          <w:sz w:val="48"/>
        </w:rPr>
      </w:pPr>
    </w:p>
    <w:p w:rsidR="0086686C" w:rsidRDefault="00F737EA">
      <w:pPr>
        <w:tabs>
          <w:tab w:val="left" w:pos="6231"/>
        </w:tabs>
        <w:spacing w:before="1"/>
        <w:ind w:left="720"/>
        <w:rPr>
          <w:b/>
          <w:sz w:val="48"/>
        </w:rPr>
      </w:pPr>
      <w:proofErr w:type="gramStart"/>
      <w:r>
        <w:rPr>
          <w:b/>
          <w:color w:val="00AF50"/>
          <w:spacing w:val="-4"/>
          <w:sz w:val="44"/>
          <w:u w:val="single" w:color="00AF50"/>
        </w:rPr>
        <w:t>CHAPTER:-</w:t>
      </w:r>
      <w:proofErr w:type="gramEnd"/>
      <w:r>
        <w:rPr>
          <w:b/>
          <w:color w:val="00AF50"/>
          <w:spacing w:val="-5"/>
          <w:sz w:val="44"/>
          <w:u w:val="single" w:color="00AF50"/>
        </w:rPr>
        <w:t>02</w:t>
      </w:r>
      <w:r>
        <w:rPr>
          <w:b/>
          <w:color w:val="00AF50"/>
          <w:sz w:val="44"/>
        </w:rPr>
        <w:tab/>
      </w:r>
      <w:r>
        <w:rPr>
          <w:b/>
          <w:color w:val="00AF50"/>
          <w:spacing w:val="-2"/>
          <w:sz w:val="48"/>
        </w:rPr>
        <w:t>[Foundations]</w:t>
      </w:r>
    </w:p>
    <w:p w:rsidR="0086686C" w:rsidRDefault="00F737EA">
      <w:pPr>
        <w:spacing w:before="289"/>
        <w:ind w:left="720"/>
        <w:rPr>
          <w:b/>
          <w:sz w:val="40"/>
        </w:rPr>
      </w:pPr>
      <w:r>
        <w:rPr>
          <w:b/>
          <w:noProof/>
          <w:sz w:val="40"/>
        </w:rPr>
        <w:drawing>
          <wp:anchor distT="0" distB="0" distL="0" distR="0" simplePos="0" relativeHeight="15888896" behindDoc="0" locked="0" layoutInCell="1" allowOverlap="1">
            <wp:simplePos x="0" y="0"/>
            <wp:positionH relativeFrom="page">
              <wp:posOffset>5885179</wp:posOffset>
            </wp:positionH>
            <wp:positionV relativeFrom="paragraph">
              <wp:posOffset>120243</wp:posOffset>
            </wp:positionV>
            <wp:extent cx="4089400" cy="2433955"/>
            <wp:effectExtent l="0" t="0" r="0" b="0"/>
            <wp:wrapNone/>
            <wp:docPr id="335" name="Image 3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5" name="Image 335"/>
                    <pic:cNvPicPr/>
                  </pic:nvPicPr>
                  <pic:blipFill>
                    <a:blip r:embed="rId158" cstate="print"/>
                    <a:stretch>
                      <a:fillRect/>
                    </a:stretch>
                  </pic:blipFill>
                  <pic:spPr>
                    <a:xfrm>
                      <a:off x="0" y="0"/>
                      <a:ext cx="4089400" cy="2433955"/>
                    </a:xfrm>
                    <a:prstGeom prst="rect">
                      <a:avLst/>
                    </a:prstGeom>
                  </pic:spPr>
                </pic:pic>
              </a:graphicData>
            </a:graphic>
          </wp:anchor>
        </w:drawing>
      </w:r>
      <w:r>
        <w:rPr>
          <w:b/>
          <w:color w:val="974705"/>
          <w:spacing w:val="-2"/>
          <w:sz w:val="40"/>
        </w:rPr>
        <w:t>GENERAL</w:t>
      </w:r>
    </w:p>
    <w:p w:rsidR="0086686C" w:rsidRDefault="00F737EA">
      <w:pPr>
        <w:pStyle w:val="BodyText"/>
        <w:spacing w:before="278"/>
        <w:ind w:left="720"/>
      </w:pPr>
      <w:r>
        <w:t>Every</w:t>
      </w:r>
      <w:r>
        <w:rPr>
          <w:spacing w:val="-7"/>
        </w:rPr>
        <w:t xml:space="preserve"> </w:t>
      </w:r>
      <w:r>
        <w:t>structure</w:t>
      </w:r>
      <w:r>
        <w:rPr>
          <w:spacing w:val="-6"/>
        </w:rPr>
        <w:t xml:space="preserve"> </w:t>
      </w:r>
      <w:r>
        <w:t>consists</w:t>
      </w:r>
      <w:r>
        <w:rPr>
          <w:spacing w:val="-5"/>
        </w:rPr>
        <w:t xml:space="preserve"> </w:t>
      </w:r>
      <w:r>
        <w:t>of</w:t>
      </w:r>
      <w:r>
        <w:rPr>
          <w:spacing w:val="-5"/>
        </w:rPr>
        <w:t xml:space="preserve"> </w:t>
      </w:r>
      <w:r>
        <w:t>the</w:t>
      </w:r>
      <w:r>
        <w:rPr>
          <w:spacing w:val="-6"/>
        </w:rPr>
        <w:t xml:space="preserve"> </w:t>
      </w:r>
      <w:r>
        <w:t>following</w:t>
      </w:r>
      <w:r>
        <w:rPr>
          <w:spacing w:val="-4"/>
        </w:rPr>
        <w:t xml:space="preserve"> </w:t>
      </w:r>
      <w:r>
        <w:t>two</w:t>
      </w:r>
      <w:r>
        <w:rPr>
          <w:spacing w:val="-5"/>
        </w:rPr>
        <w:t xml:space="preserve"> </w:t>
      </w:r>
      <w:r>
        <w:rPr>
          <w:spacing w:val="-2"/>
        </w:rPr>
        <w:t>parts:</w:t>
      </w:r>
    </w:p>
    <w:p w:rsidR="0086686C" w:rsidRDefault="00F737EA">
      <w:pPr>
        <w:pStyle w:val="ListParagraph"/>
        <w:numPr>
          <w:ilvl w:val="0"/>
          <w:numId w:val="72"/>
        </w:numPr>
        <w:tabs>
          <w:tab w:val="left" w:pos="1113"/>
        </w:tabs>
        <w:spacing w:before="266"/>
        <w:ind w:left="1113" w:hanging="393"/>
        <w:rPr>
          <w:b/>
          <w:sz w:val="36"/>
        </w:rPr>
      </w:pPr>
      <w:r>
        <w:rPr>
          <w:b/>
          <w:sz w:val="36"/>
        </w:rPr>
        <w:t>Foundations;</w:t>
      </w:r>
      <w:r>
        <w:rPr>
          <w:b/>
          <w:spacing w:val="-5"/>
          <w:sz w:val="36"/>
        </w:rPr>
        <w:t xml:space="preserve"> and</w:t>
      </w:r>
    </w:p>
    <w:p w:rsidR="0086686C" w:rsidRDefault="00F737EA">
      <w:pPr>
        <w:pStyle w:val="ListParagraph"/>
        <w:numPr>
          <w:ilvl w:val="0"/>
          <w:numId w:val="72"/>
        </w:numPr>
        <w:tabs>
          <w:tab w:val="left" w:pos="1198"/>
        </w:tabs>
        <w:spacing w:before="267"/>
        <w:ind w:left="1198" w:hanging="478"/>
        <w:rPr>
          <w:b/>
          <w:sz w:val="36"/>
        </w:rPr>
      </w:pPr>
      <w:r>
        <w:rPr>
          <w:b/>
          <w:spacing w:val="-2"/>
          <w:sz w:val="36"/>
        </w:rPr>
        <w:t>Superstructures.</w:t>
      </w:r>
    </w:p>
    <w:p w:rsidR="0086686C" w:rsidRDefault="00F737EA">
      <w:pPr>
        <w:pStyle w:val="ListParagraph"/>
        <w:numPr>
          <w:ilvl w:val="1"/>
          <w:numId w:val="72"/>
        </w:numPr>
        <w:tabs>
          <w:tab w:val="left" w:pos="1439"/>
          <w:tab w:val="left" w:pos="1441"/>
        </w:tabs>
        <w:spacing w:before="269" w:line="273" w:lineRule="auto"/>
        <w:ind w:right="7210"/>
        <w:rPr>
          <w:b/>
          <w:sz w:val="36"/>
        </w:rPr>
      </w:pPr>
      <w:r>
        <w:rPr>
          <w:b/>
          <w:sz w:val="36"/>
        </w:rPr>
        <w:t>The</w:t>
      </w:r>
      <w:r>
        <w:rPr>
          <w:b/>
          <w:spacing w:val="-9"/>
          <w:sz w:val="36"/>
        </w:rPr>
        <w:t xml:space="preserve"> </w:t>
      </w:r>
      <w:r>
        <w:rPr>
          <w:b/>
          <w:sz w:val="36"/>
        </w:rPr>
        <w:t>lowest</w:t>
      </w:r>
      <w:r>
        <w:rPr>
          <w:b/>
          <w:spacing w:val="-10"/>
          <w:sz w:val="36"/>
        </w:rPr>
        <w:t xml:space="preserve"> </w:t>
      </w:r>
      <w:r>
        <w:rPr>
          <w:b/>
          <w:sz w:val="36"/>
        </w:rPr>
        <w:t>artificially</w:t>
      </w:r>
      <w:r>
        <w:rPr>
          <w:b/>
          <w:spacing w:val="-7"/>
          <w:sz w:val="36"/>
        </w:rPr>
        <w:t xml:space="preserve"> </w:t>
      </w:r>
      <w:r>
        <w:rPr>
          <w:b/>
          <w:sz w:val="36"/>
        </w:rPr>
        <w:t>prepared</w:t>
      </w:r>
      <w:r>
        <w:rPr>
          <w:b/>
          <w:spacing w:val="-8"/>
          <w:sz w:val="36"/>
        </w:rPr>
        <w:t xml:space="preserve"> </w:t>
      </w:r>
      <w:r>
        <w:rPr>
          <w:b/>
          <w:sz w:val="36"/>
        </w:rPr>
        <w:t>parts</w:t>
      </w:r>
      <w:r>
        <w:rPr>
          <w:b/>
          <w:spacing w:val="-8"/>
          <w:sz w:val="36"/>
        </w:rPr>
        <w:t xml:space="preserve"> </w:t>
      </w:r>
      <w:r>
        <w:rPr>
          <w:b/>
          <w:sz w:val="36"/>
        </w:rPr>
        <w:t>of</w:t>
      </w:r>
      <w:r>
        <w:rPr>
          <w:b/>
          <w:spacing w:val="-7"/>
          <w:sz w:val="36"/>
        </w:rPr>
        <w:t xml:space="preserve"> </w:t>
      </w:r>
      <w:r>
        <w:rPr>
          <w:b/>
          <w:sz w:val="36"/>
        </w:rPr>
        <w:t>the structures which are in direct contact with</w:t>
      </w:r>
    </w:p>
    <w:p w:rsidR="0086686C" w:rsidRDefault="00F737EA">
      <w:pPr>
        <w:spacing w:before="6" w:line="276" w:lineRule="auto"/>
        <w:ind w:left="1441" w:right="1511"/>
        <w:rPr>
          <w:b/>
          <w:sz w:val="36"/>
        </w:rPr>
      </w:pPr>
      <w:r>
        <w:rPr>
          <w:b/>
          <w:sz w:val="36"/>
        </w:rPr>
        <w:t>the</w:t>
      </w:r>
      <w:r>
        <w:rPr>
          <w:b/>
          <w:spacing w:val="-6"/>
          <w:sz w:val="36"/>
        </w:rPr>
        <w:t xml:space="preserve"> </w:t>
      </w:r>
      <w:r>
        <w:rPr>
          <w:b/>
          <w:sz w:val="36"/>
        </w:rPr>
        <w:t>ground</w:t>
      </w:r>
      <w:r>
        <w:rPr>
          <w:b/>
          <w:spacing w:val="-4"/>
          <w:sz w:val="36"/>
        </w:rPr>
        <w:t xml:space="preserve"> </w:t>
      </w:r>
      <w:r>
        <w:rPr>
          <w:b/>
          <w:sz w:val="36"/>
        </w:rPr>
        <w:t>and</w:t>
      </w:r>
      <w:r>
        <w:rPr>
          <w:b/>
          <w:spacing w:val="-4"/>
          <w:sz w:val="36"/>
        </w:rPr>
        <w:t xml:space="preserve"> </w:t>
      </w:r>
      <w:r>
        <w:rPr>
          <w:b/>
          <w:sz w:val="36"/>
        </w:rPr>
        <w:t>which</w:t>
      </w:r>
      <w:r>
        <w:rPr>
          <w:b/>
          <w:spacing w:val="-3"/>
          <w:sz w:val="36"/>
        </w:rPr>
        <w:t xml:space="preserve"> </w:t>
      </w:r>
      <w:r>
        <w:rPr>
          <w:b/>
          <w:sz w:val="36"/>
        </w:rPr>
        <w:t>transmit</w:t>
      </w:r>
      <w:r>
        <w:rPr>
          <w:b/>
          <w:spacing w:val="-7"/>
          <w:sz w:val="36"/>
        </w:rPr>
        <w:t xml:space="preserve"> </w:t>
      </w:r>
      <w:r>
        <w:rPr>
          <w:b/>
          <w:sz w:val="36"/>
        </w:rPr>
        <w:t>the</w:t>
      </w:r>
      <w:r>
        <w:rPr>
          <w:b/>
          <w:spacing w:val="-6"/>
          <w:sz w:val="36"/>
        </w:rPr>
        <w:t xml:space="preserve"> </w:t>
      </w:r>
      <w:r>
        <w:rPr>
          <w:b/>
          <w:sz w:val="36"/>
        </w:rPr>
        <w:t>loads</w:t>
      </w:r>
      <w:r>
        <w:rPr>
          <w:b/>
          <w:spacing w:val="-4"/>
          <w:sz w:val="36"/>
        </w:rPr>
        <w:t xml:space="preserve"> </w:t>
      </w:r>
      <w:r>
        <w:rPr>
          <w:b/>
          <w:sz w:val="36"/>
        </w:rPr>
        <w:t>of</w:t>
      </w:r>
      <w:r>
        <w:rPr>
          <w:b/>
          <w:spacing w:val="-3"/>
          <w:sz w:val="36"/>
        </w:rPr>
        <w:t xml:space="preserve"> </w:t>
      </w:r>
      <w:r>
        <w:rPr>
          <w:b/>
          <w:sz w:val="36"/>
        </w:rPr>
        <w:t>the</w:t>
      </w:r>
      <w:r>
        <w:rPr>
          <w:b/>
          <w:spacing w:val="-6"/>
          <w:sz w:val="36"/>
        </w:rPr>
        <w:t xml:space="preserve"> </w:t>
      </w:r>
      <w:r>
        <w:rPr>
          <w:b/>
          <w:sz w:val="36"/>
        </w:rPr>
        <w:t>structures</w:t>
      </w:r>
      <w:r>
        <w:rPr>
          <w:b/>
          <w:spacing w:val="-4"/>
          <w:sz w:val="36"/>
        </w:rPr>
        <w:t xml:space="preserve"> </w:t>
      </w:r>
      <w:r>
        <w:rPr>
          <w:b/>
          <w:sz w:val="36"/>
        </w:rPr>
        <w:t>to</w:t>
      </w:r>
      <w:r>
        <w:rPr>
          <w:b/>
          <w:spacing w:val="-4"/>
          <w:sz w:val="36"/>
        </w:rPr>
        <w:t xml:space="preserve"> </w:t>
      </w:r>
      <w:r>
        <w:rPr>
          <w:b/>
          <w:sz w:val="36"/>
        </w:rPr>
        <w:t>the</w:t>
      </w:r>
      <w:r>
        <w:rPr>
          <w:b/>
          <w:spacing w:val="-6"/>
          <w:sz w:val="36"/>
        </w:rPr>
        <w:t xml:space="preserve"> </w:t>
      </w:r>
      <w:r>
        <w:rPr>
          <w:b/>
          <w:sz w:val="36"/>
        </w:rPr>
        <w:t>ground</w:t>
      </w:r>
      <w:r>
        <w:rPr>
          <w:b/>
          <w:spacing w:val="-4"/>
          <w:sz w:val="36"/>
        </w:rPr>
        <w:t xml:space="preserve"> </w:t>
      </w:r>
      <w:r>
        <w:rPr>
          <w:b/>
          <w:sz w:val="36"/>
        </w:rPr>
        <w:t xml:space="preserve">are known as the </w:t>
      </w:r>
      <w:r>
        <w:rPr>
          <w:b/>
          <w:i/>
          <w:sz w:val="36"/>
        </w:rPr>
        <w:t>foundations or substructures</w:t>
      </w:r>
      <w:r>
        <w:rPr>
          <w:b/>
          <w:sz w:val="36"/>
        </w:rPr>
        <w:t>.</w:t>
      </w:r>
    </w:p>
    <w:p w:rsidR="0086686C" w:rsidRDefault="00F737EA">
      <w:pPr>
        <w:pStyle w:val="ListParagraph"/>
        <w:numPr>
          <w:ilvl w:val="1"/>
          <w:numId w:val="72"/>
        </w:numPr>
        <w:tabs>
          <w:tab w:val="left" w:pos="1439"/>
          <w:tab w:val="left" w:pos="1441"/>
        </w:tabs>
        <w:spacing w:before="1" w:line="273" w:lineRule="auto"/>
        <w:ind w:right="1666"/>
        <w:rPr>
          <w:b/>
          <w:i/>
          <w:sz w:val="36"/>
        </w:rPr>
      </w:pPr>
      <w:r>
        <w:rPr>
          <w:b/>
          <w:sz w:val="36"/>
        </w:rPr>
        <w:t>The</w:t>
      </w:r>
      <w:r>
        <w:rPr>
          <w:b/>
          <w:spacing w:val="-6"/>
          <w:sz w:val="36"/>
        </w:rPr>
        <w:t xml:space="preserve"> </w:t>
      </w:r>
      <w:r>
        <w:rPr>
          <w:b/>
          <w:sz w:val="36"/>
        </w:rPr>
        <w:t>lowermost</w:t>
      </w:r>
      <w:r>
        <w:rPr>
          <w:b/>
          <w:spacing w:val="-7"/>
          <w:sz w:val="36"/>
        </w:rPr>
        <w:t xml:space="preserve"> </w:t>
      </w:r>
      <w:r>
        <w:rPr>
          <w:b/>
          <w:sz w:val="36"/>
        </w:rPr>
        <w:t>portion</w:t>
      </w:r>
      <w:r>
        <w:rPr>
          <w:b/>
          <w:spacing w:val="-3"/>
          <w:sz w:val="36"/>
        </w:rPr>
        <w:t xml:space="preserve"> </w:t>
      </w:r>
      <w:r>
        <w:rPr>
          <w:b/>
          <w:sz w:val="36"/>
        </w:rPr>
        <w:t>of</w:t>
      </w:r>
      <w:r>
        <w:rPr>
          <w:b/>
          <w:spacing w:val="-3"/>
          <w:sz w:val="36"/>
        </w:rPr>
        <w:t xml:space="preserve"> </w:t>
      </w:r>
      <w:r>
        <w:rPr>
          <w:b/>
          <w:sz w:val="36"/>
        </w:rPr>
        <w:t>the</w:t>
      </w:r>
      <w:r>
        <w:rPr>
          <w:b/>
          <w:spacing w:val="-6"/>
          <w:sz w:val="36"/>
        </w:rPr>
        <w:t xml:space="preserve"> </w:t>
      </w:r>
      <w:r>
        <w:rPr>
          <w:b/>
          <w:sz w:val="36"/>
        </w:rPr>
        <w:t>foundation</w:t>
      </w:r>
      <w:r>
        <w:rPr>
          <w:b/>
          <w:spacing w:val="-3"/>
          <w:sz w:val="36"/>
        </w:rPr>
        <w:t xml:space="preserve"> </w:t>
      </w:r>
      <w:r>
        <w:rPr>
          <w:b/>
          <w:sz w:val="36"/>
        </w:rPr>
        <w:t>which</w:t>
      </w:r>
      <w:r>
        <w:rPr>
          <w:b/>
          <w:spacing w:val="-3"/>
          <w:sz w:val="36"/>
        </w:rPr>
        <w:t xml:space="preserve"> </w:t>
      </w:r>
      <w:r>
        <w:rPr>
          <w:b/>
          <w:sz w:val="36"/>
        </w:rPr>
        <w:t>is</w:t>
      </w:r>
      <w:r>
        <w:rPr>
          <w:b/>
          <w:spacing w:val="-4"/>
          <w:sz w:val="36"/>
        </w:rPr>
        <w:t xml:space="preserve"> </w:t>
      </w:r>
      <w:r>
        <w:rPr>
          <w:b/>
          <w:sz w:val="36"/>
        </w:rPr>
        <w:t>in</w:t>
      </w:r>
      <w:r>
        <w:rPr>
          <w:b/>
          <w:spacing w:val="-4"/>
          <w:sz w:val="36"/>
        </w:rPr>
        <w:t xml:space="preserve"> </w:t>
      </w:r>
      <w:r>
        <w:rPr>
          <w:b/>
          <w:sz w:val="36"/>
        </w:rPr>
        <w:t>direct</w:t>
      </w:r>
      <w:r>
        <w:rPr>
          <w:b/>
          <w:spacing w:val="-6"/>
          <w:sz w:val="36"/>
        </w:rPr>
        <w:t xml:space="preserve"> </w:t>
      </w:r>
      <w:r>
        <w:rPr>
          <w:b/>
          <w:sz w:val="36"/>
        </w:rPr>
        <w:t>contact with the</w:t>
      </w:r>
      <w:r>
        <w:rPr>
          <w:b/>
          <w:spacing w:val="-6"/>
          <w:sz w:val="36"/>
        </w:rPr>
        <w:t xml:space="preserve"> </w:t>
      </w:r>
      <w:r>
        <w:rPr>
          <w:b/>
          <w:sz w:val="36"/>
        </w:rPr>
        <w:t xml:space="preserve">sub- soil is called the </w:t>
      </w:r>
      <w:r>
        <w:rPr>
          <w:b/>
          <w:i/>
          <w:sz w:val="36"/>
        </w:rPr>
        <w:t>footing.</w:t>
      </w:r>
    </w:p>
    <w:p w:rsidR="0086686C" w:rsidRDefault="0086686C">
      <w:pPr>
        <w:pStyle w:val="ListParagraph"/>
        <w:spacing w:line="273" w:lineRule="auto"/>
        <w:rPr>
          <w:b/>
          <w:i/>
          <w:sz w:val="36"/>
        </w:rPr>
        <w:sectPr w:rsidR="0086686C">
          <w:pgSz w:w="15840" w:h="12240" w:orient="landscape"/>
          <w:pgMar w:top="1380" w:right="0" w:bottom="280" w:left="720" w:header="720" w:footer="720" w:gutter="0"/>
          <w:cols w:space="720"/>
        </w:sectPr>
      </w:pPr>
    </w:p>
    <w:p w:rsidR="0086686C" w:rsidRDefault="00F737EA">
      <w:pPr>
        <w:pStyle w:val="BodyText"/>
        <w:spacing w:before="64"/>
        <w:ind w:left="720"/>
      </w:pPr>
      <w:r>
        <w:rPr>
          <w:noProof/>
        </w:rPr>
        <w:lastRenderedPageBreak/>
        <w:drawing>
          <wp:anchor distT="0" distB="0" distL="0" distR="0" simplePos="0" relativeHeight="484588032" behindDoc="1" locked="0" layoutInCell="1" allowOverlap="1">
            <wp:simplePos x="0" y="0"/>
            <wp:positionH relativeFrom="page">
              <wp:posOffset>0</wp:posOffset>
            </wp:positionH>
            <wp:positionV relativeFrom="page">
              <wp:posOffset>0</wp:posOffset>
            </wp:positionV>
            <wp:extent cx="10058400" cy="7772400"/>
            <wp:effectExtent l="0" t="0" r="0" b="0"/>
            <wp:wrapNone/>
            <wp:docPr id="336" name="Image 3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6" name="Image 336"/>
                    <pic:cNvPicPr/>
                  </pic:nvPicPr>
                  <pic:blipFill>
                    <a:blip r:embed="rId157" cstate="print"/>
                    <a:stretch>
                      <a:fillRect/>
                    </a:stretch>
                  </pic:blipFill>
                  <pic:spPr>
                    <a:xfrm>
                      <a:off x="0" y="0"/>
                      <a:ext cx="10058400" cy="7772400"/>
                    </a:xfrm>
                    <a:prstGeom prst="rect">
                      <a:avLst/>
                    </a:prstGeom>
                  </pic:spPr>
                </pic:pic>
              </a:graphicData>
            </a:graphic>
          </wp:anchor>
        </w:drawing>
      </w:r>
      <w:r>
        <w:rPr>
          <w:color w:val="974705"/>
        </w:rPr>
        <w:t>OBJECTS</w:t>
      </w:r>
      <w:r>
        <w:rPr>
          <w:color w:val="974705"/>
          <w:spacing w:val="-3"/>
        </w:rPr>
        <w:t xml:space="preserve"> </w:t>
      </w:r>
      <w:r>
        <w:rPr>
          <w:color w:val="974705"/>
        </w:rPr>
        <w:t>OF</w:t>
      </w:r>
      <w:r>
        <w:rPr>
          <w:color w:val="974705"/>
          <w:spacing w:val="-4"/>
        </w:rPr>
        <w:t xml:space="preserve"> </w:t>
      </w:r>
      <w:r>
        <w:rPr>
          <w:color w:val="974705"/>
          <w:spacing w:val="-2"/>
        </w:rPr>
        <w:t>FOUNDATIONS</w:t>
      </w:r>
    </w:p>
    <w:p w:rsidR="0086686C" w:rsidRDefault="00F737EA">
      <w:pPr>
        <w:pStyle w:val="BodyText"/>
        <w:spacing w:before="266"/>
        <w:ind w:left="720"/>
      </w:pPr>
      <w:r>
        <w:t>The</w:t>
      </w:r>
      <w:r>
        <w:rPr>
          <w:spacing w:val="-10"/>
        </w:rPr>
        <w:t xml:space="preserve"> </w:t>
      </w:r>
      <w:r>
        <w:t>foundations</w:t>
      </w:r>
      <w:r>
        <w:rPr>
          <w:spacing w:val="-5"/>
        </w:rPr>
        <w:t xml:space="preserve"> </w:t>
      </w:r>
      <w:r>
        <w:t>are</w:t>
      </w:r>
      <w:r>
        <w:rPr>
          <w:spacing w:val="-8"/>
        </w:rPr>
        <w:t xml:space="preserve"> </w:t>
      </w:r>
      <w:r>
        <w:t>provided</w:t>
      </w:r>
      <w:r>
        <w:rPr>
          <w:spacing w:val="-5"/>
        </w:rPr>
        <w:t xml:space="preserve"> </w:t>
      </w:r>
      <w:r>
        <w:t>for</w:t>
      </w:r>
      <w:r>
        <w:rPr>
          <w:spacing w:val="-5"/>
        </w:rPr>
        <w:t xml:space="preserve"> </w:t>
      </w:r>
      <w:r>
        <w:t>the</w:t>
      </w:r>
      <w:r>
        <w:rPr>
          <w:spacing w:val="-7"/>
        </w:rPr>
        <w:t xml:space="preserve"> </w:t>
      </w:r>
      <w:r>
        <w:t>following</w:t>
      </w:r>
      <w:r>
        <w:rPr>
          <w:spacing w:val="-4"/>
        </w:rPr>
        <w:t xml:space="preserve"> </w:t>
      </w:r>
      <w:r>
        <w:rPr>
          <w:spacing w:val="-2"/>
        </w:rPr>
        <w:t>purposes:</w:t>
      </w:r>
    </w:p>
    <w:p w:rsidR="0086686C" w:rsidRDefault="00F737EA">
      <w:pPr>
        <w:pStyle w:val="ListParagraph"/>
        <w:numPr>
          <w:ilvl w:val="0"/>
          <w:numId w:val="71"/>
        </w:numPr>
        <w:tabs>
          <w:tab w:val="left" w:pos="1194"/>
          <w:tab w:val="left" w:pos="1441"/>
        </w:tabs>
        <w:spacing w:before="267" w:line="276" w:lineRule="auto"/>
        <w:ind w:right="1591" w:hanging="721"/>
        <w:rPr>
          <w:b/>
          <w:sz w:val="36"/>
        </w:rPr>
      </w:pPr>
      <w:r>
        <w:rPr>
          <w:b/>
          <w:sz w:val="36"/>
        </w:rPr>
        <w:t>to distribute the total load coming on the structure on a larger area so as to bring down</w:t>
      </w:r>
      <w:r>
        <w:rPr>
          <w:b/>
          <w:spacing w:val="-3"/>
          <w:sz w:val="36"/>
        </w:rPr>
        <w:t xml:space="preserve"> </w:t>
      </w:r>
      <w:r>
        <w:rPr>
          <w:b/>
          <w:sz w:val="36"/>
        </w:rPr>
        <w:t>the</w:t>
      </w:r>
      <w:r>
        <w:rPr>
          <w:b/>
          <w:spacing w:val="-5"/>
          <w:sz w:val="36"/>
        </w:rPr>
        <w:t xml:space="preserve"> </w:t>
      </w:r>
      <w:r>
        <w:rPr>
          <w:b/>
          <w:sz w:val="36"/>
        </w:rPr>
        <w:t>intensity</w:t>
      </w:r>
      <w:r>
        <w:rPr>
          <w:b/>
          <w:spacing w:val="-2"/>
          <w:sz w:val="36"/>
        </w:rPr>
        <w:t xml:space="preserve"> </w:t>
      </w:r>
      <w:r>
        <w:rPr>
          <w:b/>
          <w:sz w:val="36"/>
        </w:rPr>
        <w:t>of load</w:t>
      </w:r>
      <w:r>
        <w:rPr>
          <w:b/>
          <w:spacing w:val="-3"/>
          <w:sz w:val="36"/>
        </w:rPr>
        <w:t xml:space="preserve"> </w:t>
      </w:r>
      <w:r>
        <w:rPr>
          <w:b/>
          <w:sz w:val="36"/>
        </w:rPr>
        <w:t>at</w:t>
      </w:r>
      <w:r>
        <w:rPr>
          <w:b/>
          <w:spacing w:val="-6"/>
          <w:sz w:val="36"/>
        </w:rPr>
        <w:t xml:space="preserve"> </w:t>
      </w:r>
      <w:r>
        <w:rPr>
          <w:b/>
          <w:sz w:val="36"/>
        </w:rPr>
        <w:t>its</w:t>
      </w:r>
      <w:r>
        <w:rPr>
          <w:b/>
          <w:spacing w:val="-3"/>
          <w:sz w:val="36"/>
        </w:rPr>
        <w:t xml:space="preserve"> </w:t>
      </w:r>
      <w:r>
        <w:rPr>
          <w:b/>
          <w:sz w:val="36"/>
        </w:rPr>
        <w:t>base</w:t>
      </w:r>
      <w:r>
        <w:rPr>
          <w:b/>
          <w:spacing w:val="-5"/>
          <w:sz w:val="36"/>
        </w:rPr>
        <w:t xml:space="preserve"> </w:t>
      </w:r>
      <w:r>
        <w:rPr>
          <w:b/>
          <w:sz w:val="36"/>
        </w:rPr>
        <w:t>be</w:t>
      </w:r>
      <w:r>
        <w:rPr>
          <w:b/>
          <w:sz w:val="36"/>
        </w:rPr>
        <w:t>low the</w:t>
      </w:r>
      <w:r>
        <w:rPr>
          <w:b/>
          <w:spacing w:val="-5"/>
          <w:sz w:val="36"/>
        </w:rPr>
        <w:t xml:space="preserve"> </w:t>
      </w:r>
      <w:r>
        <w:rPr>
          <w:b/>
          <w:sz w:val="36"/>
        </w:rPr>
        <w:t>safe</w:t>
      </w:r>
      <w:r>
        <w:rPr>
          <w:b/>
          <w:spacing w:val="-5"/>
          <w:sz w:val="36"/>
        </w:rPr>
        <w:t xml:space="preserve"> </w:t>
      </w:r>
      <w:r>
        <w:rPr>
          <w:b/>
          <w:sz w:val="36"/>
        </w:rPr>
        <w:t>bearing</w:t>
      </w:r>
      <w:r>
        <w:rPr>
          <w:b/>
          <w:spacing w:val="-2"/>
          <w:sz w:val="36"/>
        </w:rPr>
        <w:t xml:space="preserve"> </w:t>
      </w:r>
      <w:r>
        <w:rPr>
          <w:b/>
          <w:sz w:val="36"/>
        </w:rPr>
        <w:t>capacity</w:t>
      </w:r>
      <w:r>
        <w:rPr>
          <w:b/>
          <w:spacing w:val="-2"/>
          <w:sz w:val="36"/>
        </w:rPr>
        <w:t xml:space="preserve"> </w:t>
      </w:r>
      <w:r>
        <w:rPr>
          <w:b/>
          <w:sz w:val="36"/>
        </w:rPr>
        <w:t>of</w:t>
      </w:r>
      <w:r>
        <w:rPr>
          <w:b/>
          <w:spacing w:val="-2"/>
          <w:sz w:val="36"/>
        </w:rPr>
        <w:t xml:space="preserve"> </w:t>
      </w:r>
      <w:r>
        <w:rPr>
          <w:b/>
          <w:sz w:val="36"/>
        </w:rPr>
        <w:t>sub-soil;</w:t>
      </w:r>
    </w:p>
    <w:p w:rsidR="0086686C" w:rsidRDefault="00F737EA">
      <w:pPr>
        <w:pStyle w:val="ListParagraph"/>
        <w:numPr>
          <w:ilvl w:val="0"/>
          <w:numId w:val="71"/>
        </w:numPr>
        <w:tabs>
          <w:tab w:val="left" w:pos="1199"/>
        </w:tabs>
        <w:spacing w:before="199"/>
        <w:ind w:left="1199" w:hanging="479"/>
        <w:rPr>
          <w:b/>
          <w:sz w:val="36"/>
        </w:rPr>
      </w:pPr>
      <w:r>
        <w:rPr>
          <w:b/>
          <w:sz w:val="36"/>
        </w:rPr>
        <w:t>to</w:t>
      </w:r>
      <w:r>
        <w:rPr>
          <w:b/>
          <w:spacing w:val="-4"/>
          <w:sz w:val="36"/>
        </w:rPr>
        <w:t xml:space="preserve"> </w:t>
      </w:r>
      <w:r>
        <w:rPr>
          <w:b/>
          <w:sz w:val="36"/>
        </w:rPr>
        <w:t>support</w:t>
      </w:r>
      <w:r>
        <w:rPr>
          <w:b/>
          <w:spacing w:val="-6"/>
          <w:sz w:val="36"/>
        </w:rPr>
        <w:t xml:space="preserve"> </w:t>
      </w:r>
      <w:r>
        <w:rPr>
          <w:b/>
          <w:sz w:val="36"/>
        </w:rPr>
        <w:t>the</w:t>
      </w:r>
      <w:r>
        <w:rPr>
          <w:b/>
          <w:spacing w:val="-5"/>
          <w:sz w:val="36"/>
        </w:rPr>
        <w:t xml:space="preserve"> </w:t>
      </w:r>
      <w:r>
        <w:rPr>
          <w:b/>
          <w:spacing w:val="-2"/>
          <w:sz w:val="36"/>
        </w:rPr>
        <w:t>structures;</w:t>
      </w:r>
    </w:p>
    <w:p w:rsidR="0086686C" w:rsidRDefault="00F737EA">
      <w:pPr>
        <w:pStyle w:val="BodyText"/>
        <w:spacing w:before="267" w:line="276" w:lineRule="auto"/>
        <w:ind w:left="1441" w:right="1511" w:hanging="721"/>
      </w:pPr>
      <w:r>
        <w:t>(ii)</w:t>
      </w:r>
      <w:r>
        <w:rPr>
          <w:spacing w:val="40"/>
        </w:rPr>
        <w:t xml:space="preserve"> </w:t>
      </w:r>
      <w:r>
        <w:t>to</w:t>
      </w:r>
      <w:r>
        <w:rPr>
          <w:spacing w:val="-4"/>
        </w:rPr>
        <w:t xml:space="preserve"> </w:t>
      </w:r>
      <w:r>
        <w:t>give</w:t>
      </w:r>
      <w:r>
        <w:rPr>
          <w:spacing w:val="-6"/>
        </w:rPr>
        <w:t xml:space="preserve"> </w:t>
      </w:r>
      <w:r>
        <w:t>enough</w:t>
      </w:r>
      <w:r>
        <w:rPr>
          <w:spacing w:val="-4"/>
        </w:rPr>
        <w:t xml:space="preserve"> </w:t>
      </w:r>
      <w:r>
        <w:t>lateral</w:t>
      </w:r>
      <w:r>
        <w:rPr>
          <w:spacing w:val="-7"/>
        </w:rPr>
        <w:t xml:space="preserve"> </w:t>
      </w:r>
      <w:r>
        <w:t>stability</w:t>
      </w:r>
      <w:r>
        <w:rPr>
          <w:spacing w:val="-3"/>
        </w:rPr>
        <w:t xml:space="preserve"> </w:t>
      </w:r>
      <w:r>
        <w:t>to the</w:t>
      </w:r>
      <w:r>
        <w:rPr>
          <w:spacing w:val="-6"/>
        </w:rPr>
        <w:t xml:space="preserve"> </w:t>
      </w:r>
      <w:r>
        <w:t>structures</w:t>
      </w:r>
      <w:r>
        <w:rPr>
          <w:spacing w:val="-4"/>
        </w:rPr>
        <w:t xml:space="preserve"> </w:t>
      </w:r>
      <w:r>
        <w:t>against</w:t>
      </w:r>
      <w:r>
        <w:rPr>
          <w:spacing w:val="-7"/>
        </w:rPr>
        <w:t xml:space="preserve"> </w:t>
      </w:r>
      <w:r>
        <w:t>various</w:t>
      </w:r>
      <w:r>
        <w:rPr>
          <w:spacing w:val="-4"/>
        </w:rPr>
        <w:t xml:space="preserve"> </w:t>
      </w:r>
      <w:r>
        <w:t>disturbing horizontal forces such as wind, rain, earthquake, etc.;</w:t>
      </w:r>
    </w:p>
    <w:p w:rsidR="0086686C" w:rsidRDefault="00F737EA">
      <w:pPr>
        <w:pStyle w:val="ListParagraph"/>
        <w:numPr>
          <w:ilvl w:val="0"/>
          <w:numId w:val="70"/>
        </w:numPr>
        <w:tabs>
          <w:tab w:val="left" w:pos="1285"/>
        </w:tabs>
        <w:spacing w:before="199"/>
        <w:ind w:left="1285" w:hanging="565"/>
        <w:rPr>
          <w:b/>
          <w:sz w:val="36"/>
        </w:rPr>
      </w:pPr>
      <w:r>
        <w:rPr>
          <w:b/>
          <w:sz w:val="36"/>
        </w:rPr>
        <w:t>to</w:t>
      </w:r>
      <w:r>
        <w:rPr>
          <w:b/>
          <w:spacing w:val="-4"/>
          <w:sz w:val="36"/>
        </w:rPr>
        <w:t xml:space="preserve"> </w:t>
      </w:r>
      <w:r>
        <w:rPr>
          <w:b/>
          <w:sz w:val="36"/>
        </w:rPr>
        <w:t>prepare</w:t>
      </w:r>
      <w:r>
        <w:rPr>
          <w:b/>
          <w:spacing w:val="-5"/>
          <w:sz w:val="36"/>
        </w:rPr>
        <w:t xml:space="preserve"> </w:t>
      </w:r>
      <w:r>
        <w:rPr>
          <w:b/>
          <w:sz w:val="36"/>
        </w:rPr>
        <w:t>a</w:t>
      </w:r>
      <w:r>
        <w:rPr>
          <w:b/>
          <w:spacing w:val="-2"/>
          <w:sz w:val="36"/>
        </w:rPr>
        <w:t xml:space="preserve"> </w:t>
      </w:r>
      <w:r>
        <w:rPr>
          <w:b/>
          <w:sz w:val="36"/>
        </w:rPr>
        <w:t>level</w:t>
      </w:r>
      <w:r>
        <w:rPr>
          <w:b/>
          <w:spacing w:val="-6"/>
          <w:sz w:val="36"/>
        </w:rPr>
        <w:t xml:space="preserve"> </w:t>
      </w:r>
      <w:r>
        <w:rPr>
          <w:b/>
          <w:sz w:val="36"/>
        </w:rPr>
        <w:t>and</w:t>
      </w:r>
      <w:r>
        <w:rPr>
          <w:b/>
          <w:spacing w:val="-3"/>
          <w:sz w:val="36"/>
        </w:rPr>
        <w:t xml:space="preserve"> </w:t>
      </w:r>
      <w:r>
        <w:rPr>
          <w:b/>
          <w:sz w:val="36"/>
        </w:rPr>
        <w:t>hard</w:t>
      </w:r>
      <w:r>
        <w:rPr>
          <w:b/>
          <w:spacing w:val="-4"/>
          <w:sz w:val="36"/>
        </w:rPr>
        <w:t xml:space="preserve"> </w:t>
      </w:r>
      <w:r>
        <w:rPr>
          <w:b/>
          <w:sz w:val="36"/>
        </w:rPr>
        <w:t>surface</w:t>
      </w:r>
      <w:r>
        <w:rPr>
          <w:b/>
          <w:spacing w:val="-4"/>
          <w:sz w:val="36"/>
        </w:rPr>
        <w:t xml:space="preserve"> </w:t>
      </w:r>
      <w:r>
        <w:rPr>
          <w:b/>
          <w:sz w:val="36"/>
        </w:rPr>
        <w:t>for</w:t>
      </w:r>
      <w:r>
        <w:rPr>
          <w:b/>
          <w:spacing w:val="-2"/>
          <w:sz w:val="36"/>
        </w:rPr>
        <w:t xml:space="preserve"> </w:t>
      </w:r>
      <w:r>
        <w:rPr>
          <w:b/>
          <w:sz w:val="36"/>
        </w:rPr>
        <w:t>concreting</w:t>
      </w:r>
      <w:r>
        <w:rPr>
          <w:b/>
          <w:spacing w:val="-2"/>
          <w:sz w:val="36"/>
        </w:rPr>
        <w:t xml:space="preserve"> </w:t>
      </w:r>
      <w:r>
        <w:rPr>
          <w:b/>
          <w:sz w:val="36"/>
        </w:rPr>
        <w:t>and</w:t>
      </w:r>
      <w:r>
        <w:rPr>
          <w:b/>
          <w:spacing w:val="-3"/>
          <w:sz w:val="36"/>
        </w:rPr>
        <w:t xml:space="preserve"> </w:t>
      </w:r>
      <w:r>
        <w:rPr>
          <w:b/>
          <w:sz w:val="36"/>
        </w:rPr>
        <w:t>masonry</w:t>
      </w:r>
      <w:r>
        <w:rPr>
          <w:b/>
          <w:spacing w:val="-2"/>
          <w:sz w:val="36"/>
        </w:rPr>
        <w:t xml:space="preserve"> work;</w:t>
      </w:r>
    </w:p>
    <w:p w:rsidR="0086686C" w:rsidRDefault="00F737EA">
      <w:pPr>
        <w:pStyle w:val="ListParagraph"/>
        <w:numPr>
          <w:ilvl w:val="0"/>
          <w:numId w:val="70"/>
        </w:numPr>
        <w:tabs>
          <w:tab w:val="left" w:pos="1280"/>
          <w:tab w:val="left" w:pos="1441"/>
        </w:tabs>
        <w:spacing w:before="267" w:line="276" w:lineRule="auto"/>
        <w:ind w:left="1441" w:right="1700" w:hanging="721"/>
        <w:rPr>
          <w:b/>
          <w:sz w:val="36"/>
        </w:rPr>
      </w:pPr>
      <w:r>
        <w:rPr>
          <w:b/>
          <w:sz w:val="36"/>
        </w:rPr>
        <w:t>to</w:t>
      </w:r>
      <w:r>
        <w:rPr>
          <w:b/>
          <w:spacing w:val="-4"/>
          <w:sz w:val="36"/>
        </w:rPr>
        <w:t xml:space="preserve"> </w:t>
      </w:r>
      <w:r>
        <w:rPr>
          <w:b/>
          <w:sz w:val="36"/>
        </w:rPr>
        <w:t>transmit</w:t>
      </w:r>
      <w:r>
        <w:rPr>
          <w:b/>
          <w:spacing w:val="-7"/>
          <w:sz w:val="36"/>
        </w:rPr>
        <w:t xml:space="preserve"> </w:t>
      </w:r>
      <w:r>
        <w:rPr>
          <w:b/>
          <w:sz w:val="36"/>
        </w:rPr>
        <w:t>the</w:t>
      </w:r>
      <w:r>
        <w:rPr>
          <w:b/>
          <w:spacing w:val="-6"/>
          <w:sz w:val="36"/>
        </w:rPr>
        <w:t xml:space="preserve"> </w:t>
      </w:r>
      <w:r>
        <w:rPr>
          <w:b/>
          <w:sz w:val="36"/>
        </w:rPr>
        <w:t>super</w:t>
      </w:r>
      <w:r>
        <w:rPr>
          <w:b/>
          <w:spacing w:val="-3"/>
          <w:sz w:val="36"/>
        </w:rPr>
        <w:t xml:space="preserve"> </w:t>
      </w:r>
      <w:r>
        <w:rPr>
          <w:b/>
          <w:sz w:val="36"/>
        </w:rPr>
        <w:t>imposed</w:t>
      </w:r>
      <w:r>
        <w:rPr>
          <w:b/>
          <w:spacing w:val="-4"/>
          <w:sz w:val="36"/>
        </w:rPr>
        <w:t xml:space="preserve"> </w:t>
      </w:r>
      <w:r>
        <w:rPr>
          <w:b/>
          <w:sz w:val="36"/>
        </w:rPr>
        <w:t>loads</w:t>
      </w:r>
      <w:r>
        <w:rPr>
          <w:b/>
          <w:spacing w:val="-4"/>
          <w:sz w:val="36"/>
        </w:rPr>
        <w:t xml:space="preserve"> </w:t>
      </w:r>
      <w:r>
        <w:rPr>
          <w:b/>
          <w:sz w:val="36"/>
        </w:rPr>
        <w:t>through</w:t>
      </w:r>
      <w:r>
        <w:rPr>
          <w:b/>
          <w:spacing w:val="-4"/>
          <w:sz w:val="36"/>
        </w:rPr>
        <w:t xml:space="preserve"> </w:t>
      </w:r>
      <w:r>
        <w:rPr>
          <w:b/>
          <w:sz w:val="36"/>
        </w:rPr>
        <w:t>side</w:t>
      </w:r>
      <w:r>
        <w:rPr>
          <w:b/>
          <w:spacing w:val="-6"/>
          <w:sz w:val="36"/>
        </w:rPr>
        <w:t xml:space="preserve"> </w:t>
      </w:r>
      <w:r>
        <w:rPr>
          <w:b/>
          <w:sz w:val="36"/>
        </w:rPr>
        <w:t>friction</w:t>
      </w:r>
      <w:r>
        <w:rPr>
          <w:b/>
          <w:spacing w:val="-3"/>
          <w:sz w:val="36"/>
        </w:rPr>
        <w:t xml:space="preserve"> </w:t>
      </w:r>
      <w:r>
        <w:rPr>
          <w:b/>
          <w:sz w:val="36"/>
        </w:rPr>
        <w:t>and</w:t>
      </w:r>
      <w:r>
        <w:rPr>
          <w:b/>
          <w:spacing w:val="-4"/>
          <w:sz w:val="36"/>
        </w:rPr>
        <w:t xml:space="preserve"> </w:t>
      </w:r>
      <w:r>
        <w:rPr>
          <w:b/>
          <w:sz w:val="36"/>
        </w:rPr>
        <w:t>end</w:t>
      </w:r>
      <w:r>
        <w:rPr>
          <w:b/>
          <w:spacing w:val="-4"/>
          <w:sz w:val="36"/>
        </w:rPr>
        <w:t xml:space="preserve"> </w:t>
      </w:r>
      <w:r>
        <w:rPr>
          <w:b/>
          <w:sz w:val="36"/>
        </w:rPr>
        <w:t>bearing</w:t>
      </w:r>
      <w:r>
        <w:rPr>
          <w:b/>
          <w:spacing w:val="-3"/>
          <w:sz w:val="36"/>
        </w:rPr>
        <w:t xml:space="preserve"> </w:t>
      </w:r>
      <w:r>
        <w:rPr>
          <w:b/>
          <w:sz w:val="36"/>
        </w:rPr>
        <w:t>in</w:t>
      </w:r>
      <w:r>
        <w:rPr>
          <w:b/>
          <w:spacing w:val="-4"/>
          <w:sz w:val="36"/>
        </w:rPr>
        <w:t xml:space="preserve"> </w:t>
      </w:r>
      <w:r>
        <w:rPr>
          <w:b/>
          <w:sz w:val="36"/>
        </w:rPr>
        <w:t>case of deep foundations;</w:t>
      </w:r>
    </w:p>
    <w:p w:rsidR="0086686C" w:rsidRDefault="00F737EA">
      <w:pPr>
        <w:pStyle w:val="ListParagraph"/>
        <w:numPr>
          <w:ilvl w:val="0"/>
          <w:numId w:val="70"/>
        </w:numPr>
        <w:tabs>
          <w:tab w:val="left" w:pos="1365"/>
        </w:tabs>
        <w:spacing w:before="199"/>
        <w:ind w:left="1365" w:hanging="645"/>
        <w:rPr>
          <w:b/>
          <w:sz w:val="36"/>
        </w:rPr>
      </w:pPr>
      <w:r>
        <w:rPr>
          <w:b/>
          <w:sz w:val="36"/>
        </w:rPr>
        <w:t>to</w:t>
      </w:r>
      <w:r>
        <w:rPr>
          <w:b/>
          <w:spacing w:val="-7"/>
          <w:sz w:val="36"/>
        </w:rPr>
        <w:t xml:space="preserve"> </w:t>
      </w:r>
      <w:r>
        <w:rPr>
          <w:b/>
          <w:sz w:val="36"/>
        </w:rPr>
        <w:t>distribute</w:t>
      </w:r>
      <w:r>
        <w:rPr>
          <w:b/>
          <w:spacing w:val="-6"/>
          <w:sz w:val="36"/>
        </w:rPr>
        <w:t xml:space="preserve"> </w:t>
      </w:r>
      <w:r>
        <w:rPr>
          <w:b/>
          <w:sz w:val="36"/>
        </w:rPr>
        <w:t>the non-uniform</w:t>
      </w:r>
      <w:r>
        <w:rPr>
          <w:b/>
          <w:spacing w:val="-3"/>
          <w:sz w:val="36"/>
        </w:rPr>
        <w:t xml:space="preserve"> </w:t>
      </w:r>
      <w:r>
        <w:rPr>
          <w:b/>
          <w:sz w:val="36"/>
        </w:rPr>
        <w:t>load</w:t>
      </w:r>
      <w:r>
        <w:rPr>
          <w:b/>
          <w:spacing w:val="-4"/>
          <w:sz w:val="36"/>
        </w:rPr>
        <w:t xml:space="preserve"> </w:t>
      </w:r>
      <w:r>
        <w:rPr>
          <w:b/>
          <w:sz w:val="36"/>
        </w:rPr>
        <w:t>of</w:t>
      </w:r>
      <w:r>
        <w:rPr>
          <w:b/>
          <w:spacing w:val="-4"/>
          <w:sz w:val="36"/>
        </w:rPr>
        <w:t xml:space="preserve"> </w:t>
      </w:r>
      <w:r>
        <w:rPr>
          <w:b/>
          <w:sz w:val="36"/>
        </w:rPr>
        <w:t>the</w:t>
      </w:r>
      <w:r>
        <w:rPr>
          <w:b/>
          <w:spacing w:val="-6"/>
          <w:sz w:val="36"/>
        </w:rPr>
        <w:t xml:space="preserve"> </w:t>
      </w:r>
      <w:r>
        <w:rPr>
          <w:b/>
          <w:sz w:val="36"/>
        </w:rPr>
        <w:t>superstructure</w:t>
      </w:r>
      <w:r>
        <w:rPr>
          <w:b/>
          <w:spacing w:val="-6"/>
          <w:sz w:val="36"/>
        </w:rPr>
        <w:t xml:space="preserve"> </w:t>
      </w:r>
      <w:r>
        <w:rPr>
          <w:b/>
          <w:sz w:val="36"/>
        </w:rPr>
        <w:t>evenly</w:t>
      </w:r>
      <w:r>
        <w:rPr>
          <w:b/>
          <w:spacing w:val="-4"/>
          <w:sz w:val="36"/>
        </w:rPr>
        <w:t xml:space="preserve"> </w:t>
      </w:r>
      <w:r>
        <w:rPr>
          <w:b/>
          <w:sz w:val="36"/>
        </w:rPr>
        <w:t>to</w:t>
      </w:r>
      <w:r>
        <w:rPr>
          <w:b/>
          <w:spacing w:val="-4"/>
          <w:sz w:val="36"/>
        </w:rPr>
        <w:t xml:space="preserve"> </w:t>
      </w:r>
      <w:r>
        <w:rPr>
          <w:b/>
          <w:sz w:val="36"/>
        </w:rPr>
        <w:t>the</w:t>
      </w:r>
      <w:r>
        <w:rPr>
          <w:b/>
          <w:spacing w:val="-6"/>
          <w:sz w:val="36"/>
        </w:rPr>
        <w:t xml:space="preserve"> </w:t>
      </w:r>
      <w:r>
        <w:rPr>
          <w:b/>
          <w:sz w:val="36"/>
        </w:rPr>
        <w:t>sub-</w:t>
      </w:r>
      <w:r>
        <w:rPr>
          <w:b/>
          <w:spacing w:val="-2"/>
          <w:sz w:val="36"/>
        </w:rPr>
        <w:t>soil;</w:t>
      </w:r>
    </w:p>
    <w:p w:rsidR="0086686C" w:rsidRDefault="00F737EA">
      <w:pPr>
        <w:pStyle w:val="ListParagraph"/>
        <w:numPr>
          <w:ilvl w:val="0"/>
          <w:numId w:val="70"/>
        </w:numPr>
        <w:tabs>
          <w:tab w:val="left" w:pos="1441"/>
          <w:tab w:val="left" w:pos="1451"/>
        </w:tabs>
        <w:spacing w:before="73" w:line="276" w:lineRule="auto"/>
        <w:ind w:left="1441" w:right="1731" w:hanging="721"/>
        <w:rPr>
          <w:b/>
          <w:sz w:val="36"/>
        </w:rPr>
      </w:pPr>
      <w:r>
        <w:rPr>
          <w:b/>
          <w:sz w:val="36"/>
        </w:rPr>
        <w:t>to provide</w:t>
      </w:r>
      <w:r>
        <w:rPr>
          <w:b/>
          <w:spacing w:val="-5"/>
          <w:sz w:val="36"/>
        </w:rPr>
        <w:t xml:space="preserve"> </w:t>
      </w:r>
      <w:r>
        <w:rPr>
          <w:b/>
          <w:sz w:val="36"/>
        </w:rPr>
        <w:t>the</w:t>
      </w:r>
      <w:r>
        <w:rPr>
          <w:b/>
          <w:spacing w:val="-5"/>
          <w:sz w:val="36"/>
        </w:rPr>
        <w:t xml:space="preserve"> </w:t>
      </w:r>
      <w:r>
        <w:rPr>
          <w:b/>
          <w:sz w:val="36"/>
        </w:rPr>
        <w:t>structural</w:t>
      </w:r>
      <w:r>
        <w:rPr>
          <w:b/>
          <w:spacing w:val="-6"/>
          <w:sz w:val="36"/>
        </w:rPr>
        <w:t xml:space="preserve"> </w:t>
      </w:r>
      <w:r>
        <w:rPr>
          <w:b/>
          <w:sz w:val="36"/>
        </w:rPr>
        <w:t>safety</w:t>
      </w:r>
      <w:r>
        <w:rPr>
          <w:b/>
          <w:spacing w:val="-2"/>
          <w:sz w:val="36"/>
        </w:rPr>
        <w:t xml:space="preserve"> </w:t>
      </w:r>
      <w:r>
        <w:rPr>
          <w:b/>
          <w:sz w:val="36"/>
        </w:rPr>
        <w:t>against</w:t>
      </w:r>
      <w:r>
        <w:rPr>
          <w:b/>
          <w:spacing w:val="-6"/>
          <w:sz w:val="36"/>
        </w:rPr>
        <w:t xml:space="preserve"> </w:t>
      </w:r>
      <w:r>
        <w:rPr>
          <w:b/>
          <w:sz w:val="36"/>
        </w:rPr>
        <w:t>undermining</w:t>
      </w:r>
      <w:r>
        <w:rPr>
          <w:b/>
          <w:spacing w:val="-2"/>
          <w:sz w:val="36"/>
        </w:rPr>
        <w:t xml:space="preserve"> </w:t>
      </w:r>
      <w:r>
        <w:rPr>
          <w:b/>
          <w:sz w:val="36"/>
        </w:rPr>
        <w:t>or</w:t>
      </w:r>
      <w:r>
        <w:rPr>
          <w:b/>
          <w:spacing w:val="-3"/>
          <w:sz w:val="36"/>
        </w:rPr>
        <w:t xml:space="preserve"> </w:t>
      </w:r>
      <w:r>
        <w:rPr>
          <w:b/>
          <w:sz w:val="36"/>
        </w:rPr>
        <w:t>scouring</w:t>
      </w:r>
      <w:r>
        <w:rPr>
          <w:b/>
          <w:spacing w:val="-2"/>
          <w:sz w:val="36"/>
        </w:rPr>
        <w:t xml:space="preserve"> </w:t>
      </w:r>
      <w:r>
        <w:rPr>
          <w:b/>
          <w:sz w:val="36"/>
        </w:rPr>
        <w:t>due</w:t>
      </w:r>
      <w:r>
        <w:rPr>
          <w:b/>
          <w:spacing w:val="-5"/>
          <w:sz w:val="36"/>
        </w:rPr>
        <w:t xml:space="preserve"> </w:t>
      </w:r>
      <w:r>
        <w:rPr>
          <w:b/>
          <w:sz w:val="36"/>
        </w:rPr>
        <w:t>to</w:t>
      </w:r>
      <w:r>
        <w:rPr>
          <w:b/>
          <w:spacing w:val="-3"/>
          <w:sz w:val="36"/>
        </w:rPr>
        <w:t xml:space="preserve"> </w:t>
      </w:r>
      <w:r>
        <w:rPr>
          <w:b/>
          <w:sz w:val="36"/>
        </w:rPr>
        <w:t xml:space="preserve">animals, flood water, </w:t>
      </w:r>
      <w:proofErr w:type="spellStart"/>
      <w:r>
        <w:rPr>
          <w:b/>
          <w:sz w:val="36"/>
        </w:rPr>
        <w:t>etc</w:t>
      </w:r>
      <w:proofErr w:type="spellEnd"/>
    </w:p>
    <w:p w:rsidR="0086686C" w:rsidRDefault="00F737EA">
      <w:pPr>
        <w:pStyle w:val="ListParagraph"/>
        <w:numPr>
          <w:ilvl w:val="0"/>
          <w:numId w:val="70"/>
        </w:numPr>
        <w:tabs>
          <w:tab w:val="left" w:pos="1441"/>
          <w:tab w:val="left" w:pos="1536"/>
        </w:tabs>
        <w:spacing w:before="199" w:line="276" w:lineRule="auto"/>
        <w:ind w:left="1441" w:right="1817" w:hanging="721"/>
        <w:rPr>
          <w:b/>
          <w:sz w:val="36"/>
        </w:rPr>
      </w:pPr>
      <w:r>
        <w:rPr>
          <w:b/>
          <w:sz w:val="36"/>
        </w:rPr>
        <w:tab/>
        <w:t>to</w:t>
      </w:r>
      <w:r>
        <w:rPr>
          <w:b/>
          <w:spacing w:val="-3"/>
          <w:sz w:val="36"/>
        </w:rPr>
        <w:t xml:space="preserve"> </w:t>
      </w:r>
      <w:r>
        <w:rPr>
          <w:b/>
          <w:sz w:val="36"/>
        </w:rPr>
        <w:t>prevent</w:t>
      </w:r>
      <w:r>
        <w:rPr>
          <w:b/>
          <w:spacing w:val="-6"/>
          <w:sz w:val="36"/>
        </w:rPr>
        <w:t xml:space="preserve"> </w:t>
      </w:r>
      <w:r>
        <w:rPr>
          <w:b/>
          <w:sz w:val="36"/>
        </w:rPr>
        <w:t>or</w:t>
      </w:r>
      <w:r>
        <w:rPr>
          <w:b/>
          <w:spacing w:val="-2"/>
          <w:sz w:val="36"/>
        </w:rPr>
        <w:t xml:space="preserve"> </w:t>
      </w:r>
      <w:r>
        <w:rPr>
          <w:b/>
          <w:sz w:val="36"/>
        </w:rPr>
        <w:t>minimize</w:t>
      </w:r>
      <w:r>
        <w:rPr>
          <w:b/>
          <w:spacing w:val="-4"/>
          <w:sz w:val="36"/>
        </w:rPr>
        <w:t xml:space="preserve"> </w:t>
      </w:r>
      <w:r>
        <w:rPr>
          <w:b/>
          <w:sz w:val="36"/>
        </w:rPr>
        <w:t>cracks</w:t>
      </w:r>
      <w:r>
        <w:rPr>
          <w:b/>
          <w:spacing w:val="-3"/>
          <w:sz w:val="36"/>
        </w:rPr>
        <w:t xml:space="preserve"> </w:t>
      </w:r>
      <w:r>
        <w:rPr>
          <w:b/>
          <w:sz w:val="36"/>
        </w:rPr>
        <w:t>due</w:t>
      </w:r>
      <w:r>
        <w:rPr>
          <w:b/>
          <w:spacing w:val="-5"/>
          <w:sz w:val="36"/>
        </w:rPr>
        <w:t xml:space="preserve"> </w:t>
      </w:r>
      <w:r>
        <w:rPr>
          <w:b/>
          <w:sz w:val="36"/>
        </w:rPr>
        <w:t>to</w:t>
      </w:r>
      <w:r>
        <w:rPr>
          <w:b/>
          <w:spacing w:val="-3"/>
          <w:sz w:val="36"/>
        </w:rPr>
        <w:t xml:space="preserve"> </w:t>
      </w:r>
      <w:r>
        <w:rPr>
          <w:b/>
          <w:sz w:val="36"/>
        </w:rPr>
        <w:t>movement</w:t>
      </w:r>
      <w:r>
        <w:rPr>
          <w:b/>
          <w:spacing w:val="-6"/>
          <w:sz w:val="36"/>
        </w:rPr>
        <w:t xml:space="preserve"> </w:t>
      </w:r>
      <w:r>
        <w:rPr>
          <w:b/>
          <w:sz w:val="36"/>
        </w:rPr>
        <w:t>of</w:t>
      </w:r>
      <w:r>
        <w:rPr>
          <w:b/>
          <w:spacing w:val="-2"/>
          <w:sz w:val="36"/>
        </w:rPr>
        <w:t xml:space="preserve"> </w:t>
      </w:r>
      <w:r>
        <w:rPr>
          <w:b/>
          <w:sz w:val="36"/>
        </w:rPr>
        <w:t>m</w:t>
      </w:r>
      <w:r>
        <w:rPr>
          <w:b/>
          <w:sz w:val="36"/>
        </w:rPr>
        <w:t>oisture</w:t>
      </w:r>
      <w:r>
        <w:rPr>
          <w:b/>
          <w:spacing w:val="-5"/>
          <w:sz w:val="36"/>
        </w:rPr>
        <w:t xml:space="preserve"> </w:t>
      </w:r>
      <w:r>
        <w:rPr>
          <w:b/>
          <w:sz w:val="36"/>
        </w:rPr>
        <w:t>in</w:t>
      </w:r>
      <w:r>
        <w:rPr>
          <w:b/>
          <w:spacing w:val="-3"/>
          <w:sz w:val="36"/>
        </w:rPr>
        <w:t xml:space="preserve"> </w:t>
      </w:r>
      <w:r>
        <w:rPr>
          <w:b/>
          <w:sz w:val="36"/>
        </w:rPr>
        <w:t>case</w:t>
      </w:r>
      <w:r>
        <w:rPr>
          <w:b/>
          <w:spacing w:val="-5"/>
          <w:sz w:val="36"/>
        </w:rPr>
        <w:t xml:space="preserve"> </w:t>
      </w:r>
      <w:r>
        <w:rPr>
          <w:b/>
          <w:sz w:val="36"/>
        </w:rPr>
        <w:t>of</w:t>
      </w:r>
      <w:r>
        <w:rPr>
          <w:b/>
          <w:spacing w:val="-2"/>
          <w:sz w:val="36"/>
        </w:rPr>
        <w:t xml:space="preserve"> </w:t>
      </w:r>
      <w:r>
        <w:rPr>
          <w:b/>
          <w:sz w:val="36"/>
        </w:rPr>
        <w:t>weak</w:t>
      </w:r>
      <w:r>
        <w:rPr>
          <w:b/>
          <w:spacing w:val="-4"/>
          <w:sz w:val="36"/>
        </w:rPr>
        <w:t xml:space="preserve"> </w:t>
      </w:r>
      <w:r>
        <w:rPr>
          <w:b/>
          <w:sz w:val="36"/>
        </w:rPr>
        <w:t>or poor soils; etc.</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588544" behindDoc="1" locked="0" layoutInCell="1" allowOverlap="1">
            <wp:simplePos x="0" y="0"/>
            <wp:positionH relativeFrom="page">
              <wp:posOffset>0</wp:posOffset>
            </wp:positionH>
            <wp:positionV relativeFrom="page">
              <wp:posOffset>0</wp:posOffset>
            </wp:positionV>
            <wp:extent cx="10058400" cy="7772400"/>
            <wp:effectExtent l="0" t="0" r="0" b="0"/>
            <wp:wrapNone/>
            <wp:docPr id="337" name="Image 3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7" name="Image 337"/>
                    <pic:cNvPicPr/>
                  </pic:nvPicPr>
                  <pic:blipFill>
                    <a:blip r:embed="rId157" cstate="print"/>
                    <a:stretch>
                      <a:fillRect/>
                    </a:stretch>
                  </pic:blipFill>
                  <pic:spPr>
                    <a:xfrm>
                      <a:off x="0" y="0"/>
                      <a:ext cx="10058400" cy="7772400"/>
                    </a:xfrm>
                    <a:prstGeom prst="rect">
                      <a:avLst/>
                    </a:prstGeom>
                  </pic:spPr>
                </pic:pic>
              </a:graphicData>
            </a:graphic>
          </wp:anchor>
        </w:drawing>
      </w:r>
    </w:p>
    <w:p w:rsidR="0086686C" w:rsidRDefault="0086686C">
      <w:pPr>
        <w:pStyle w:val="BodyText"/>
        <w:ind w:left="0"/>
      </w:pPr>
    </w:p>
    <w:p w:rsidR="0086686C" w:rsidRDefault="0086686C">
      <w:pPr>
        <w:pStyle w:val="BodyText"/>
        <w:ind w:left="0"/>
      </w:pPr>
    </w:p>
    <w:p w:rsidR="0086686C" w:rsidRDefault="0086686C">
      <w:pPr>
        <w:pStyle w:val="BodyText"/>
        <w:spacing w:before="312"/>
        <w:ind w:left="0"/>
      </w:pPr>
    </w:p>
    <w:p w:rsidR="0086686C" w:rsidRDefault="00F737EA">
      <w:pPr>
        <w:ind w:left="720"/>
        <w:rPr>
          <w:b/>
          <w:i/>
          <w:sz w:val="36"/>
        </w:rPr>
      </w:pPr>
      <w:r>
        <w:rPr>
          <w:b/>
          <w:i/>
          <w:noProof/>
          <w:sz w:val="36"/>
        </w:rPr>
        <w:drawing>
          <wp:anchor distT="0" distB="0" distL="0" distR="0" simplePos="0" relativeHeight="15890432" behindDoc="0" locked="0" layoutInCell="1" allowOverlap="1">
            <wp:simplePos x="0" y="0"/>
            <wp:positionH relativeFrom="page">
              <wp:posOffset>7388225</wp:posOffset>
            </wp:positionH>
            <wp:positionV relativeFrom="paragraph">
              <wp:posOffset>-1311155</wp:posOffset>
            </wp:positionV>
            <wp:extent cx="2573654" cy="2947670"/>
            <wp:effectExtent l="0" t="0" r="0" b="0"/>
            <wp:wrapNone/>
            <wp:docPr id="338" name="Image 3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8" name="Image 338"/>
                    <pic:cNvPicPr/>
                  </pic:nvPicPr>
                  <pic:blipFill>
                    <a:blip r:embed="rId159" cstate="print"/>
                    <a:stretch>
                      <a:fillRect/>
                    </a:stretch>
                  </pic:blipFill>
                  <pic:spPr>
                    <a:xfrm>
                      <a:off x="0" y="0"/>
                      <a:ext cx="2573654" cy="2947670"/>
                    </a:xfrm>
                    <a:prstGeom prst="rect">
                      <a:avLst/>
                    </a:prstGeom>
                  </pic:spPr>
                </pic:pic>
              </a:graphicData>
            </a:graphic>
          </wp:anchor>
        </w:drawing>
      </w:r>
      <w:r>
        <w:rPr>
          <w:b/>
          <w:i/>
          <w:sz w:val="36"/>
        </w:rPr>
        <w:t>The</w:t>
      </w:r>
      <w:r>
        <w:rPr>
          <w:b/>
          <w:i/>
          <w:spacing w:val="-5"/>
          <w:sz w:val="36"/>
        </w:rPr>
        <w:t xml:space="preserve"> </w:t>
      </w:r>
      <w:r>
        <w:rPr>
          <w:b/>
          <w:i/>
          <w:sz w:val="36"/>
        </w:rPr>
        <w:t>foundations</w:t>
      </w:r>
      <w:r>
        <w:rPr>
          <w:b/>
          <w:i/>
          <w:spacing w:val="-4"/>
          <w:sz w:val="36"/>
        </w:rPr>
        <w:t xml:space="preserve"> </w:t>
      </w:r>
      <w:r>
        <w:rPr>
          <w:b/>
          <w:i/>
          <w:sz w:val="36"/>
        </w:rPr>
        <w:t>can</w:t>
      </w:r>
      <w:r>
        <w:rPr>
          <w:b/>
          <w:i/>
          <w:spacing w:val="-1"/>
          <w:sz w:val="36"/>
        </w:rPr>
        <w:t xml:space="preserve"> </w:t>
      </w:r>
      <w:r>
        <w:rPr>
          <w:b/>
          <w:i/>
          <w:sz w:val="36"/>
        </w:rPr>
        <w:t>broadly</w:t>
      </w:r>
      <w:r>
        <w:rPr>
          <w:b/>
          <w:i/>
          <w:spacing w:val="-3"/>
          <w:sz w:val="36"/>
        </w:rPr>
        <w:t xml:space="preserve"> </w:t>
      </w:r>
      <w:r>
        <w:rPr>
          <w:b/>
          <w:i/>
          <w:sz w:val="36"/>
        </w:rPr>
        <w:t>be</w:t>
      </w:r>
      <w:r>
        <w:rPr>
          <w:b/>
          <w:i/>
          <w:spacing w:val="-3"/>
          <w:sz w:val="36"/>
        </w:rPr>
        <w:t xml:space="preserve"> </w:t>
      </w:r>
      <w:r>
        <w:rPr>
          <w:b/>
          <w:i/>
          <w:sz w:val="36"/>
        </w:rPr>
        <w:t>classified</w:t>
      </w:r>
      <w:r>
        <w:rPr>
          <w:b/>
          <w:i/>
          <w:spacing w:val="-2"/>
          <w:sz w:val="36"/>
        </w:rPr>
        <w:t xml:space="preserve"> </w:t>
      </w:r>
      <w:r>
        <w:rPr>
          <w:b/>
          <w:i/>
          <w:sz w:val="36"/>
        </w:rPr>
        <w:t>into</w:t>
      </w:r>
      <w:r>
        <w:rPr>
          <w:b/>
          <w:i/>
          <w:spacing w:val="-8"/>
          <w:sz w:val="36"/>
        </w:rPr>
        <w:t xml:space="preserve"> </w:t>
      </w:r>
      <w:r>
        <w:rPr>
          <w:b/>
          <w:i/>
          <w:sz w:val="36"/>
        </w:rPr>
        <w:t>two</w:t>
      </w:r>
      <w:r>
        <w:rPr>
          <w:b/>
          <w:i/>
          <w:spacing w:val="3"/>
          <w:sz w:val="36"/>
        </w:rPr>
        <w:t xml:space="preserve"> </w:t>
      </w:r>
      <w:r>
        <w:rPr>
          <w:b/>
          <w:i/>
          <w:spacing w:val="-2"/>
          <w:sz w:val="36"/>
        </w:rPr>
        <w:t>categories:</w:t>
      </w:r>
    </w:p>
    <w:p w:rsidR="0086686C" w:rsidRDefault="00F737EA">
      <w:pPr>
        <w:pStyle w:val="ListParagraph"/>
        <w:numPr>
          <w:ilvl w:val="1"/>
          <w:numId w:val="70"/>
        </w:numPr>
        <w:tabs>
          <w:tab w:val="left" w:pos="2167"/>
        </w:tabs>
        <w:spacing w:before="266"/>
        <w:ind w:left="2167" w:hanging="359"/>
        <w:rPr>
          <w:b/>
          <w:sz w:val="36"/>
        </w:rPr>
      </w:pPr>
      <w:r>
        <w:rPr>
          <w:b/>
          <w:sz w:val="36"/>
        </w:rPr>
        <w:t>shallow</w:t>
      </w:r>
      <w:r>
        <w:rPr>
          <w:b/>
          <w:spacing w:val="-9"/>
          <w:sz w:val="36"/>
        </w:rPr>
        <w:t xml:space="preserve"> </w:t>
      </w:r>
      <w:r>
        <w:rPr>
          <w:b/>
          <w:spacing w:val="-5"/>
          <w:sz w:val="36"/>
        </w:rPr>
        <w:t>and</w:t>
      </w:r>
    </w:p>
    <w:p w:rsidR="0086686C" w:rsidRDefault="00F737EA">
      <w:pPr>
        <w:pStyle w:val="ListParagraph"/>
        <w:numPr>
          <w:ilvl w:val="1"/>
          <w:numId w:val="70"/>
        </w:numPr>
        <w:tabs>
          <w:tab w:val="left" w:pos="2167"/>
        </w:tabs>
        <w:spacing w:before="65"/>
        <w:ind w:left="2167" w:hanging="359"/>
        <w:rPr>
          <w:b/>
          <w:sz w:val="36"/>
        </w:rPr>
      </w:pPr>
      <w:r>
        <w:rPr>
          <w:b/>
          <w:spacing w:val="-2"/>
          <w:sz w:val="36"/>
        </w:rPr>
        <w:t>deep.</w:t>
      </w:r>
    </w:p>
    <w:p w:rsidR="0086686C" w:rsidRDefault="00F737EA">
      <w:pPr>
        <w:pStyle w:val="BodyText"/>
        <w:spacing w:before="267"/>
        <w:ind w:left="720"/>
      </w:pPr>
      <w:r>
        <w:rPr>
          <w:color w:val="E26C09"/>
        </w:rPr>
        <w:t>SHALLOW</w:t>
      </w:r>
      <w:r>
        <w:rPr>
          <w:color w:val="E26C09"/>
          <w:spacing w:val="-8"/>
        </w:rPr>
        <w:t xml:space="preserve"> </w:t>
      </w:r>
      <w:r>
        <w:rPr>
          <w:color w:val="E26C09"/>
          <w:spacing w:val="-2"/>
        </w:rPr>
        <w:t>FOUNDATIONS:</w:t>
      </w:r>
    </w:p>
    <w:p w:rsidR="0086686C" w:rsidRDefault="00F737EA">
      <w:pPr>
        <w:pStyle w:val="ListParagraph"/>
        <w:numPr>
          <w:ilvl w:val="0"/>
          <w:numId w:val="69"/>
        </w:numPr>
        <w:tabs>
          <w:tab w:val="left" w:pos="1439"/>
          <w:tab w:val="left" w:pos="1441"/>
        </w:tabs>
        <w:spacing w:before="269" w:line="276" w:lineRule="auto"/>
        <w:ind w:right="7140"/>
        <w:rPr>
          <w:b/>
          <w:sz w:val="36"/>
        </w:rPr>
      </w:pPr>
      <w:r>
        <w:rPr>
          <w:b/>
          <w:noProof/>
          <w:sz w:val="36"/>
        </w:rPr>
        <w:drawing>
          <wp:anchor distT="0" distB="0" distL="0" distR="0" simplePos="0" relativeHeight="15890944" behindDoc="0" locked="0" layoutInCell="1" allowOverlap="1">
            <wp:simplePos x="0" y="0"/>
            <wp:positionH relativeFrom="page">
              <wp:posOffset>6021959</wp:posOffset>
            </wp:positionH>
            <wp:positionV relativeFrom="paragraph">
              <wp:posOffset>250047</wp:posOffset>
            </wp:positionV>
            <wp:extent cx="3807459" cy="2416174"/>
            <wp:effectExtent l="0" t="0" r="0" b="0"/>
            <wp:wrapNone/>
            <wp:docPr id="339" name="Image 3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9" name="Image 339"/>
                    <pic:cNvPicPr/>
                  </pic:nvPicPr>
                  <pic:blipFill>
                    <a:blip r:embed="rId160" cstate="print"/>
                    <a:stretch>
                      <a:fillRect/>
                    </a:stretch>
                  </pic:blipFill>
                  <pic:spPr>
                    <a:xfrm>
                      <a:off x="0" y="0"/>
                      <a:ext cx="3807459" cy="2416174"/>
                    </a:xfrm>
                    <a:prstGeom prst="rect">
                      <a:avLst/>
                    </a:prstGeom>
                  </pic:spPr>
                </pic:pic>
              </a:graphicData>
            </a:graphic>
          </wp:anchor>
        </w:drawing>
      </w:r>
      <w:r>
        <w:rPr>
          <w:b/>
          <w:sz w:val="36"/>
        </w:rPr>
        <w:t>If</w:t>
      </w:r>
      <w:r>
        <w:rPr>
          <w:b/>
          <w:spacing w:val="-7"/>
          <w:sz w:val="36"/>
        </w:rPr>
        <w:t xml:space="preserve"> </w:t>
      </w:r>
      <w:r>
        <w:rPr>
          <w:b/>
          <w:sz w:val="36"/>
        </w:rPr>
        <w:t>it</w:t>
      </w:r>
      <w:r>
        <w:rPr>
          <w:b/>
          <w:spacing w:val="-3"/>
          <w:sz w:val="36"/>
        </w:rPr>
        <w:t xml:space="preserve"> </w:t>
      </w:r>
      <w:r>
        <w:rPr>
          <w:b/>
          <w:sz w:val="36"/>
        </w:rPr>
        <w:t>is</w:t>
      </w:r>
      <w:r>
        <w:rPr>
          <w:b/>
          <w:spacing w:val="-7"/>
          <w:sz w:val="36"/>
        </w:rPr>
        <w:t xml:space="preserve"> </w:t>
      </w:r>
      <w:r>
        <w:rPr>
          <w:b/>
          <w:sz w:val="36"/>
        </w:rPr>
        <w:t>possible</w:t>
      </w:r>
      <w:r>
        <w:rPr>
          <w:b/>
          <w:spacing w:val="-2"/>
          <w:sz w:val="36"/>
        </w:rPr>
        <w:t xml:space="preserve"> </w:t>
      </w:r>
      <w:r>
        <w:rPr>
          <w:b/>
          <w:sz w:val="36"/>
        </w:rPr>
        <w:t>to</w:t>
      </w:r>
      <w:r>
        <w:rPr>
          <w:b/>
          <w:spacing w:val="-7"/>
          <w:sz w:val="36"/>
        </w:rPr>
        <w:t xml:space="preserve"> </w:t>
      </w:r>
      <w:r>
        <w:rPr>
          <w:b/>
          <w:sz w:val="36"/>
        </w:rPr>
        <w:t>construct</w:t>
      </w:r>
      <w:r>
        <w:rPr>
          <w:b/>
          <w:spacing w:val="-9"/>
          <w:sz w:val="36"/>
        </w:rPr>
        <w:t xml:space="preserve"> </w:t>
      </w:r>
      <w:r>
        <w:rPr>
          <w:b/>
          <w:sz w:val="36"/>
        </w:rPr>
        <w:t>foundations</w:t>
      </w:r>
      <w:r>
        <w:rPr>
          <w:b/>
          <w:spacing w:val="-7"/>
          <w:sz w:val="36"/>
        </w:rPr>
        <w:t xml:space="preserve"> </w:t>
      </w:r>
      <w:r>
        <w:rPr>
          <w:b/>
          <w:sz w:val="36"/>
        </w:rPr>
        <w:t>of</w:t>
      </w:r>
      <w:r>
        <w:rPr>
          <w:b/>
          <w:spacing w:val="-6"/>
          <w:sz w:val="36"/>
        </w:rPr>
        <w:t xml:space="preserve"> </w:t>
      </w:r>
      <w:r>
        <w:rPr>
          <w:b/>
          <w:sz w:val="36"/>
        </w:rPr>
        <w:t xml:space="preserve">a building at reasonable shallow depth, the foundations are termed as the </w:t>
      </w:r>
      <w:r>
        <w:rPr>
          <w:b/>
          <w:i/>
          <w:sz w:val="36"/>
        </w:rPr>
        <w:t xml:space="preserve">shallow </w:t>
      </w:r>
      <w:r>
        <w:rPr>
          <w:b/>
          <w:i/>
          <w:spacing w:val="-2"/>
          <w:sz w:val="36"/>
        </w:rPr>
        <w:t>foundations</w:t>
      </w:r>
      <w:r>
        <w:rPr>
          <w:b/>
          <w:spacing w:val="-2"/>
          <w:sz w:val="36"/>
        </w:rPr>
        <w:t>.</w:t>
      </w:r>
    </w:p>
    <w:p w:rsidR="0086686C" w:rsidRDefault="00F737EA">
      <w:pPr>
        <w:pStyle w:val="ListParagraph"/>
        <w:numPr>
          <w:ilvl w:val="0"/>
          <w:numId w:val="69"/>
        </w:numPr>
        <w:tabs>
          <w:tab w:val="left" w:pos="1439"/>
          <w:tab w:val="left" w:pos="1441"/>
        </w:tabs>
        <w:spacing w:line="276" w:lineRule="auto"/>
        <w:ind w:right="6652"/>
        <w:rPr>
          <w:b/>
          <w:sz w:val="36"/>
        </w:rPr>
      </w:pPr>
      <w:r>
        <w:rPr>
          <w:b/>
          <w:sz w:val="36"/>
        </w:rPr>
        <w:t>In such cases, a spread is given</w:t>
      </w:r>
      <w:r>
        <w:rPr>
          <w:b/>
          <w:spacing w:val="-15"/>
          <w:sz w:val="36"/>
        </w:rPr>
        <w:t xml:space="preserve"> </w:t>
      </w:r>
      <w:r>
        <w:rPr>
          <w:b/>
          <w:sz w:val="36"/>
        </w:rPr>
        <w:t>under the base of a wall or a column. This spread is known as the</w:t>
      </w:r>
      <w:r>
        <w:rPr>
          <w:b/>
          <w:spacing w:val="-7"/>
          <w:sz w:val="36"/>
        </w:rPr>
        <w:t xml:space="preserve"> </w:t>
      </w:r>
      <w:r>
        <w:rPr>
          <w:b/>
          <w:i/>
          <w:sz w:val="36"/>
        </w:rPr>
        <w:t>footing</w:t>
      </w:r>
      <w:r>
        <w:rPr>
          <w:b/>
          <w:i/>
          <w:spacing w:val="-8"/>
          <w:sz w:val="36"/>
        </w:rPr>
        <w:t xml:space="preserve"> </w:t>
      </w:r>
      <w:r>
        <w:rPr>
          <w:b/>
          <w:sz w:val="36"/>
        </w:rPr>
        <w:t>and</w:t>
      </w:r>
      <w:r>
        <w:rPr>
          <w:b/>
          <w:spacing w:val="-6"/>
          <w:sz w:val="36"/>
        </w:rPr>
        <w:t xml:space="preserve"> </w:t>
      </w:r>
      <w:r>
        <w:rPr>
          <w:b/>
          <w:sz w:val="36"/>
        </w:rPr>
        <w:t>the</w:t>
      </w:r>
      <w:r>
        <w:rPr>
          <w:b/>
          <w:spacing w:val="-8"/>
          <w:sz w:val="36"/>
        </w:rPr>
        <w:t xml:space="preserve"> </w:t>
      </w:r>
      <w:r>
        <w:rPr>
          <w:b/>
          <w:sz w:val="36"/>
        </w:rPr>
        <w:t>foundation</w:t>
      </w:r>
      <w:r>
        <w:rPr>
          <w:b/>
          <w:spacing w:val="-6"/>
          <w:sz w:val="36"/>
        </w:rPr>
        <w:t xml:space="preserve"> </w:t>
      </w:r>
      <w:r>
        <w:rPr>
          <w:b/>
          <w:sz w:val="36"/>
        </w:rPr>
        <w:t>is</w:t>
      </w:r>
      <w:r>
        <w:rPr>
          <w:b/>
          <w:spacing w:val="-6"/>
          <w:sz w:val="36"/>
        </w:rPr>
        <w:t xml:space="preserve"> </w:t>
      </w:r>
      <w:r>
        <w:rPr>
          <w:b/>
          <w:sz w:val="36"/>
        </w:rPr>
        <w:t>known</w:t>
      </w:r>
      <w:r>
        <w:rPr>
          <w:b/>
          <w:spacing w:val="-6"/>
          <w:sz w:val="36"/>
        </w:rPr>
        <w:t xml:space="preserve"> </w:t>
      </w:r>
      <w:r>
        <w:rPr>
          <w:b/>
          <w:sz w:val="36"/>
        </w:rPr>
        <w:t>as</w:t>
      </w:r>
      <w:r>
        <w:rPr>
          <w:b/>
          <w:spacing w:val="-6"/>
          <w:sz w:val="36"/>
        </w:rPr>
        <w:t xml:space="preserve"> </w:t>
      </w:r>
      <w:r>
        <w:rPr>
          <w:b/>
          <w:sz w:val="36"/>
        </w:rPr>
        <w:t xml:space="preserve">the </w:t>
      </w:r>
      <w:r>
        <w:rPr>
          <w:b/>
          <w:i/>
          <w:sz w:val="36"/>
        </w:rPr>
        <w:t>spread footing</w:t>
      </w:r>
      <w:r>
        <w:rPr>
          <w:b/>
          <w:sz w:val="36"/>
        </w:rPr>
        <w:t>.</w:t>
      </w:r>
    </w:p>
    <w:p w:rsidR="0086686C" w:rsidRDefault="00F737EA">
      <w:pPr>
        <w:pStyle w:val="ListParagraph"/>
        <w:numPr>
          <w:ilvl w:val="0"/>
          <w:numId w:val="69"/>
        </w:numPr>
        <w:tabs>
          <w:tab w:val="left" w:pos="1439"/>
        </w:tabs>
        <w:spacing w:before="3"/>
        <w:ind w:left="1439" w:hanging="359"/>
        <w:rPr>
          <w:b/>
          <w:sz w:val="36"/>
        </w:rPr>
      </w:pPr>
      <w:r>
        <w:rPr>
          <w:b/>
          <w:sz w:val="36"/>
        </w:rPr>
        <w:t>Typ</w:t>
      </w:r>
      <w:r>
        <w:rPr>
          <w:b/>
          <w:sz w:val="36"/>
        </w:rPr>
        <w:t>ical</w:t>
      </w:r>
      <w:r>
        <w:rPr>
          <w:b/>
          <w:spacing w:val="-7"/>
          <w:sz w:val="36"/>
        </w:rPr>
        <w:t xml:space="preserve"> </w:t>
      </w:r>
      <w:r>
        <w:rPr>
          <w:b/>
          <w:sz w:val="36"/>
        </w:rPr>
        <w:t>sketches</w:t>
      </w:r>
      <w:r>
        <w:rPr>
          <w:b/>
          <w:spacing w:val="-3"/>
          <w:sz w:val="36"/>
        </w:rPr>
        <w:t xml:space="preserve"> </w:t>
      </w:r>
      <w:r>
        <w:rPr>
          <w:b/>
          <w:sz w:val="36"/>
        </w:rPr>
        <w:t>of</w:t>
      </w:r>
      <w:r>
        <w:rPr>
          <w:b/>
          <w:spacing w:val="-2"/>
          <w:sz w:val="36"/>
        </w:rPr>
        <w:t xml:space="preserve"> </w:t>
      </w:r>
      <w:r>
        <w:rPr>
          <w:b/>
          <w:sz w:val="36"/>
        </w:rPr>
        <w:t>spread</w:t>
      </w:r>
      <w:r>
        <w:rPr>
          <w:b/>
          <w:spacing w:val="-3"/>
          <w:sz w:val="36"/>
        </w:rPr>
        <w:t xml:space="preserve"> </w:t>
      </w:r>
      <w:r>
        <w:rPr>
          <w:b/>
          <w:sz w:val="36"/>
        </w:rPr>
        <w:t>foundations</w:t>
      </w:r>
      <w:r>
        <w:rPr>
          <w:b/>
          <w:spacing w:val="-3"/>
          <w:sz w:val="36"/>
        </w:rPr>
        <w:t xml:space="preserve"> </w:t>
      </w:r>
      <w:r>
        <w:rPr>
          <w:b/>
          <w:sz w:val="36"/>
        </w:rPr>
        <w:t>for</w:t>
      </w:r>
      <w:r>
        <w:rPr>
          <w:b/>
          <w:spacing w:val="-2"/>
          <w:sz w:val="36"/>
        </w:rPr>
        <w:t xml:space="preserve"> </w:t>
      </w:r>
      <w:r>
        <w:rPr>
          <w:b/>
          <w:sz w:val="36"/>
        </w:rPr>
        <w:t>a</w:t>
      </w:r>
      <w:r>
        <w:rPr>
          <w:b/>
          <w:spacing w:val="-2"/>
          <w:sz w:val="36"/>
        </w:rPr>
        <w:t xml:space="preserve"> </w:t>
      </w:r>
      <w:r>
        <w:rPr>
          <w:b/>
          <w:sz w:val="36"/>
        </w:rPr>
        <w:t>masonry</w:t>
      </w:r>
      <w:r>
        <w:rPr>
          <w:b/>
          <w:spacing w:val="-2"/>
          <w:sz w:val="36"/>
        </w:rPr>
        <w:t xml:space="preserve"> </w:t>
      </w:r>
      <w:r>
        <w:rPr>
          <w:b/>
          <w:sz w:val="36"/>
        </w:rPr>
        <w:t>wall,</w:t>
      </w:r>
      <w:r>
        <w:rPr>
          <w:b/>
          <w:spacing w:val="-3"/>
          <w:sz w:val="36"/>
        </w:rPr>
        <w:t xml:space="preserve"> </w:t>
      </w:r>
      <w:r>
        <w:rPr>
          <w:b/>
          <w:sz w:val="36"/>
        </w:rPr>
        <w:t>a</w:t>
      </w:r>
      <w:r>
        <w:rPr>
          <w:b/>
          <w:spacing w:val="-2"/>
          <w:sz w:val="36"/>
        </w:rPr>
        <w:t xml:space="preserve"> </w:t>
      </w:r>
      <w:r>
        <w:rPr>
          <w:b/>
          <w:sz w:val="36"/>
        </w:rPr>
        <w:t>masonry</w:t>
      </w:r>
      <w:r>
        <w:rPr>
          <w:b/>
          <w:spacing w:val="-2"/>
          <w:sz w:val="36"/>
        </w:rPr>
        <w:t xml:space="preserve"> </w:t>
      </w:r>
      <w:r>
        <w:rPr>
          <w:b/>
          <w:sz w:val="36"/>
        </w:rPr>
        <w:t>pier</w:t>
      </w:r>
      <w:r>
        <w:rPr>
          <w:b/>
          <w:spacing w:val="-2"/>
          <w:sz w:val="36"/>
        </w:rPr>
        <w:t xml:space="preserve"> </w:t>
      </w:r>
      <w:r>
        <w:rPr>
          <w:b/>
          <w:sz w:val="36"/>
        </w:rPr>
        <w:t>and</w:t>
      </w:r>
      <w:r>
        <w:rPr>
          <w:b/>
          <w:spacing w:val="-3"/>
          <w:sz w:val="36"/>
        </w:rPr>
        <w:t xml:space="preserve"> </w:t>
      </w:r>
      <w:r>
        <w:rPr>
          <w:b/>
          <w:spacing w:val="-10"/>
          <w:sz w:val="36"/>
        </w:rPr>
        <w:t>a</w:t>
      </w:r>
    </w:p>
    <w:p w:rsidR="0086686C" w:rsidRDefault="00F737EA">
      <w:pPr>
        <w:pStyle w:val="BodyText"/>
        <w:spacing w:before="65"/>
        <w:ind w:left="1441"/>
      </w:pPr>
      <w:r>
        <w:t>R.C.C.</w:t>
      </w:r>
      <w:r>
        <w:rPr>
          <w:spacing w:val="-8"/>
        </w:rPr>
        <w:t xml:space="preserve"> </w:t>
      </w:r>
      <w:r>
        <w:t>pier</w:t>
      </w:r>
      <w:r>
        <w:rPr>
          <w:spacing w:val="-2"/>
        </w:rPr>
        <w:t xml:space="preserve"> </w:t>
      </w:r>
      <w:proofErr w:type="gramStart"/>
      <w:r>
        <w:t>are</w:t>
      </w:r>
      <w:proofErr w:type="gramEnd"/>
      <w:r>
        <w:rPr>
          <w:spacing w:val="-5"/>
        </w:rPr>
        <w:t xml:space="preserve"> </w:t>
      </w:r>
      <w:r>
        <w:t>shown</w:t>
      </w:r>
      <w:r>
        <w:rPr>
          <w:spacing w:val="-3"/>
        </w:rPr>
        <w:t xml:space="preserve"> </w:t>
      </w:r>
      <w:r>
        <w:t>in</w:t>
      </w:r>
      <w:r>
        <w:rPr>
          <w:spacing w:val="-3"/>
        </w:rPr>
        <w:t xml:space="preserve"> </w:t>
      </w:r>
      <w:r>
        <w:t>fig.</w:t>
      </w:r>
      <w:r>
        <w:rPr>
          <w:spacing w:val="2"/>
        </w:rPr>
        <w:t xml:space="preserve"> </w:t>
      </w:r>
      <w:r>
        <w:t>5-1,</w:t>
      </w:r>
      <w:r>
        <w:rPr>
          <w:spacing w:val="-3"/>
        </w:rPr>
        <w:t xml:space="preserve"> </w:t>
      </w:r>
      <w:r>
        <w:t>fig.</w:t>
      </w:r>
      <w:r>
        <w:rPr>
          <w:spacing w:val="1"/>
        </w:rPr>
        <w:t xml:space="preserve"> </w:t>
      </w:r>
      <w:r>
        <w:t>5-2</w:t>
      </w:r>
      <w:r>
        <w:rPr>
          <w:spacing w:val="-6"/>
        </w:rPr>
        <w:t xml:space="preserve"> </w:t>
      </w:r>
      <w:r>
        <w:t>and</w:t>
      </w:r>
      <w:r>
        <w:rPr>
          <w:spacing w:val="-3"/>
        </w:rPr>
        <w:t xml:space="preserve"> </w:t>
      </w:r>
      <w:r>
        <w:t>fig.</w:t>
      </w:r>
      <w:r>
        <w:rPr>
          <w:spacing w:val="1"/>
        </w:rPr>
        <w:t xml:space="preserve"> </w:t>
      </w:r>
      <w:r>
        <w:t>5-3</w:t>
      </w:r>
      <w:r>
        <w:rPr>
          <w:spacing w:val="-5"/>
        </w:rPr>
        <w:t xml:space="preserve"> </w:t>
      </w:r>
      <w:r>
        <w:rPr>
          <w:spacing w:val="-2"/>
        </w:rPr>
        <w:t>respectively.</w:t>
      </w:r>
    </w:p>
    <w:p w:rsidR="0086686C" w:rsidRDefault="0086686C">
      <w:pPr>
        <w:pStyle w:val="BodyText"/>
        <w:sectPr w:rsidR="0086686C">
          <w:pgSz w:w="15840" w:h="12240" w:orient="landscape"/>
          <w:pgMar w:top="80" w:right="0" w:bottom="280" w:left="720" w:header="720" w:footer="720" w:gutter="0"/>
          <w:cols w:space="720"/>
        </w:sectPr>
      </w:pPr>
    </w:p>
    <w:p w:rsidR="0086686C" w:rsidRDefault="00F737EA">
      <w:pPr>
        <w:pStyle w:val="BodyText"/>
        <w:spacing w:before="64"/>
        <w:ind w:left="720"/>
      </w:pPr>
      <w:r>
        <w:rPr>
          <w:noProof/>
        </w:rPr>
        <w:lastRenderedPageBreak/>
        <w:drawing>
          <wp:anchor distT="0" distB="0" distL="0" distR="0" simplePos="0" relativeHeight="484590080" behindDoc="1" locked="0" layoutInCell="1" allowOverlap="1">
            <wp:simplePos x="0" y="0"/>
            <wp:positionH relativeFrom="page">
              <wp:posOffset>0</wp:posOffset>
            </wp:positionH>
            <wp:positionV relativeFrom="page">
              <wp:posOffset>0</wp:posOffset>
            </wp:positionV>
            <wp:extent cx="10058400" cy="7772400"/>
            <wp:effectExtent l="0" t="0" r="0" b="0"/>
            <wp:wrapNone/>
            <wp:docPr id="340" name="Image 3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0" name="Image 340"/>
                    <pic:cNvPicPr/>
                  </pic:nvPicPr>
                  <pic:blipFill>
                    <a:blip r:embed="rId157" cstate="print"/>
                    <a:stretch>
                      <a:fillRect/>
                    </a:stretch>
                  </pic:blipFill>
                  <pic:spPr>
                    <a:xfrm>
                      <a:off x="0" y="0"/>
                      <a:ext cx="10058400" cy="7772400"/>
                    </a:xfrm>
                    <a:prstGeom prst="rect">
                      <a:avLst/>
                    </a:prstGeom>
                  </pic:spPr>
                </pic:pic>
              </a:graphicData>
            </a:graphic>
          </wp:anchor>
        </w:drawing>
      </w:r>
      <w:r>
        <w:rPr>
          <w:color w:val="E26C09"/>
        </w:rPr>
        <w:t>DESIGN</w:t>
      </w:r>
      <w:r>
        <w:rPr>
          <w:color w:val="E26C09"/>
          <w:spacing w:val="-2"/>
        </w:rPr>
        <w:t xml:space="preserve"> </w:t>
      </w:r>
      <w:r>
        <w:rPr>
          <w:color w:val="E26C09"/>
        </w:rPr>
        <w:t>OF</w:t>
      </w:r>
      <w:r>
        <w:rPr>
          <w:color w:val="E26C09"/>
          <w:spacing w:val="-3"/>
        </w:rPr>
        <w:t xml:space="preserve"> </w:t>
      </w:r>
      <w:r>
        <w:rPr>
          <w:color w:val="E26C09"/>
        </w:rPr>
        <w:t>SHALLOW</w:t>
      </w:r>
      <w:r>
        <w:rPr>
          <w:color w:val="E26C09"/>
          <w:spacing w:val="-6"/>
        </w:rPr>
        <w:t xml:space="preserve"> </w:t>
      </w:r>
      <w:r>
        <w:rPr>
          <w:color w:val="E26C09"/>
          <w:spacing w:val="-2"/>
        </w:rPr>
        <w:t>FOUNDATIONS</w:t>
      </w:r>
    </w:p>
    <w:p w:rsidR="0086686C" w:rsidRDefault="00F737EA">
      <w:pPr>
        <w:spacing w:before="266"/>
        <w:ind w:left="720"/>
        <w:rPr>
          <w:b/>
          <w:i/>
          <w:sz w:val="36"/>
        </w:rPr>
      </w:pPr>
      <w:r>
        <w:rPr>
          <w:b/>
          <w:i/>
          <w:sz w:val="36"/>
        </w:rPr>
        <w:t>Following</w:t>
      </w:r>
      <w:r>
        <w:rPr>
          <w:b/>
          <w:i/>
          <w:spacing w:val="-11"/>
          <w:sz w:val="36"/>
        </w:rPr>
        <w:t xml:space="preserve"> </w:t>
      </w:r>
      <w:r>
        <w:rPr>
          <w:b/>
          <w:i/>
          <w:sz w:val="36"/>
        </w:rPr>
        <w:t>data</w:t>
      </w:r>
      <w:r>
        <w:rPr>
          <w:b/>
          <w:i/>
          <w:spacing w:val="-2"/>
          <w:sz w:val="36"/>
        </w:rPr>
        <w:t xml:space="preserve"> </w:t>
      </w:r>
      <w:r>
        <w:rPr>
          <w:b/>
          <w:i/>
          <w:sz w:val="36"/>
        </w:rPr>
        <w:t>are</w:t>
      </w:r>
      <w:r>
        <w:rPr>
          <w:b/>
          <w:i/>
          <w:spacing w:val="-4"/>
          <w:sz w:val="36"/>
        </w:rPr>
        <w:t xml:space="preserve"> </w:t>
      </w:r>
      <w:r>
        <w:rPr>
          <w:b/>
          <w:i/>
          <w:sz w:val="36"/>
        </w:rPr>
        <w:t>required</w:t>
      </w:r>
      <w:r>
        <w:rPr>
          <w:b/>
          <w:i/>
          <w:spacing w:val="-8"/>
          <w:sz w:val="36"/>
        </w:rPr>
        <w:t xml:space="preserve"> </w:t>
      </w:r>
      <w:r>
        <w:rPr>
          <w:b/>
          <w:i/>
          <w:sz w:val="36"/>
        </w:rPr>
        <w:t>before</w:t>
      </w:r>
      <w:r>
        <w:rPr>
          <w:b/>
          <w:i/>
          <w:spacing w:val="-4"/>
          <w:sz w:val="36"/>
        </w:rPr>
        <w:t xml:space="preserve"> </w:t>
      </w:r>
      <w:r>
        <w:rPr>
          <w:b/>
          <w:i/>
          <w:sz w:val="36"/>
        </w:rPr>
        <w:t>the</w:t>
      </w:r>
      <w:r>
        <w:rPr>
          <w:b/>
          <w:i/>
          <w:spacing w:val="-3"/>
          <w:sz w:val="36"/>
        </w:rPr>
        <w:t xml:space="preserve"> </w:t>
      </w:r>
      <w:r>
        <w:rPr>
          <w:b/>
          <w:i/>
          <w:sz w:val="36"/>
        </w:rPr>
        <w:t>design</w:t>
      </w:r>
      <w:r>
        <w:rPr>
          <w:b/>
          <w:i/>
          <w:spacing w:val="-2"/>
          <w:sz w:val="36"/>
        </w:rPr>
        <w:t xml:space="preserve"> </w:t>
      </w:r>
      <w:r>
        <w:rPr>
          <w:b/>
          <w:i/>
          <w:sz w:val="36"/>
        </w:rPr>
        <w:t>of</w:t>
      </w:r>
      <w:r>
        <w:rPr>
          <w:b/>
          <w:i/>
          <w:spacing w:val="2"/>
          <w:sz w:val="36"/>
        </w:rPr>
        <w:t xml:space="preserve"> </w:t>
      </w:r>
      <w:r>
        <w:rPr>
          <w:b/>
          <w:i/>
          <w:sz w:val="36"/>
        </w:rPr>
        <w:t>shallow</w:t>
      </w:r>
      <w:r>
        <w:rPr>
          <w:b/>
          <w:i/>
          <w:spacing w:val="-9"/>
          <w:sz w:val="36"/>
        </w:rPr>
        <w:t xml:space="preserve"> </w:t>
      </w:r>
      <w:r>
        <w:rPr>
          <w:b/>
          <w:i/>
          <w:sz w:val="36"/>
        </w:rPr>
        <w:t>foundations</w:t>
      </w:r>
      <w:r>
        <w:rPr>
          <w:b/>
          <w:i/>
          <w:spacing w:val="-4"/>
          <w:sz w:val="36"/>
        </w:rPr>
        <w:t xml:space="preserve"> </w:t>
      </w:r>
      <w:r>
        <w:rPr>
          <w:b/>
          <w:i/>
          <w:sz w:val="36"/>
        </w:rPr>
        <w:t>is</w:t>
      </w:r>
      <w:r>
        <w:rPr>
          <w:b/>
          <w:i/>
          <w:spacing w:val="2"/>
          <w:sz w:val="36"/>
        </w:rPr>
        <w:t xml:space="preserve"> </w:t>
      </w:r>
      <w:r>
        <w:rPr>
          <w:b/>
          <w:i/>
          <w:sz w:val="36"/>
        </w:rPr>
        <w:t>taken</w:t>
      </w:r>
      <w:r>
        <w:rPr>
          <w:b/>
          <w:i/>
          <w:spacing w:val="-8"/>
          <w:sz w:val="36"/>
        </w:rPr>
        <w:t xml:space="preserve"> </w:t>
      </w:r>
      <w:r>
        <w:rPr>
          <w:b/>
          <w:i/>
          <w:sz w:val="36"/>
        </w:rPr>
        <w:t>in</w:t>
      </w:r>
      <w:r>
        <w:rPr>
          <w:b/>
          <w:i/>
          <w:spacing w:val="-8"/>
          <w:sz w:val="36"/>
        </w:rPr>
        <w:t xml:space="preserve"> </w:t>
      </w:r>
      <w:r>
        <w:rPr>
          <w:b/>
          <w:i/>
          <w:spacing w:val="-2"/>
          <w:sz w:val="36"/>
        </w:rPr>
        <w:t>hand:</w:t>
      </w:r>
    </w:p>
    <w:p w:rsidR="0086686C" w:rsidRDefault="00F737EA">
      <w:pPr>
        <w:pStyle w:val="ListParagraph"/>
        <w:numPr>
          <w:ilvl w:val="0"/>
          <w:numId w:val="68"/>
        </w:numPr>
        <w:tabs>
          <w:tab w:val="left" w:pos="1113"/>
        </w:tabs>
        <w:spacing w:before="267"/>
        <w:ind w:left="1113" w:hanging="393"/>
        <w:rPr>
          <w:b/>
          <w:sz w:val="36"/>
        </w:rPr>
      </w:pPr>
      <w:r>
        <w:rPr>
          <w:b/>
          <w:sz w:val="36"/>
        </w:rPr>
        <w:t>The</w:t>
      </w:r>
      <w:r>
        <w:rPr>
          <w:b/>
          <w:spacing w:val="-9"/>
          <w:sz w:val="36"/>
        </w:rPr>
        <w:t xml:space="preserve"> </w:t>
      </w:r>
      <w:r>
        <w:rPr>
          <w:b/>
          <w:sz w:val="36"/>
        </w:rPr>
        <w:t>total</w:t>
      </w:r>
      <w:r>
        <w:rPr>
          <w:b/>
          <w:spacing w:val="-7"/>
          <w:sz w:val="36"/>
        </w:rPr>
        <w:t xml:space="preserve"> </w:t>
      </w:r>
      <w:r>
        <w:rPr>
          <w:b/>
          <w:sz w:val="36"/>
        </w:rPr>
        <w:t>load</w:t>
      </w:r>
      <w:r>
        <w:rPr>
          <w:b/>
          <w:spacing w:val="-5"/>
          <w:sz w:val="36"/>
        </w:rPr>
        <w:t xml:space="preserve"> </w:t>
      </w:r>
      <w:r>
        <w:rPr>
          <w:b/>
          <w:sz w:val="36"/>
        </w:rPr>
        <w:t>to</w:t>
      </w:r>
      <w:r>
        <w:rPr>
          <w:b/>
          <w:spacing w:val="-4"/>
          <w:sz w:val="36"/>
        </w:rPr>
        <w:t xml:space="preserve"> </w:t>
      </w:r>
      <w:r>
        <w:rPr>
          <w:b/>
          <w:sz w:val="36"/>
        </w:rPr>
        <w:t>be transmitted</w:t>
      </w:r>
      <w:r>
        <w:rPr>
          <w:b/>
          <w:spacing w:val="-4"/>
          <w:sz w:val="36"/>
        </w:rPr>
        <w:t xml:space="preserve"> </w:t>
      </w:r>
      <w:r>
        <w:rPr>
          <w:b/>
          <w:sz w:val="36"/>
        </w:rPr>
        <w:t>by</w:t>
      </w:r>
      <w:r>
        <w:rPr>
          <w:b/>
          <w:spacing w:val="-3"/>
          <w:sz w:val="36"/>
        </w:rPr>
        <w:t xml:space="preserve"> </w:t>
      </w:r>
      <w:r>
        <w:rPr>
          <w:b/>
          <w:sz w:val="36"/>
        </w:rPr>
        <w:t>the</w:t>
      </w:r>
      <w:r>
        <w:rPr>
          <w:b/>
          <w:spacing w:val="-7"/>
          <w:sz w:val="36"/>
        </w:rPr>
        <w:t xml:space="preserve"> </w:t>
      </w:r>
      <w:r>
        <w:rPr>
          <w:b/>
          <w:sz w:val="36"/>
        </w:rPr>
        <w:t>wall</w:t>
      </w:r>
      <w:r>
        <w:rPr>
          <w:b/>
          <w:spacing w:val="-7"/>
          <w:sz w:val="36"/>
        </w:rPr>
        <w:t xml:space="preserve"> </w:t>
      </w:r>
      <w:r>
        <w:rPr>
          <w:b/>
          <w:sz w:val="36"/>
        </w:rPr>
        <w:t>or</w:t>
      </w:r>
      <w:r>
        <w:rPr>
          <w:b/>
          <w:spacing w:val="4"/>
          <w:sz w:val="36"/>
        </w:rPr>
        <w:t xml:space="preserve"> </w:t>
      </w:r>
      <w:r>
        <w:rPr>
          <w:b/>
          <w:sz w:val="36"/>
        </w:rPr>
        <w:t>pier</w:t>
      </w:r>
      <w:r>
        <w:rPr>
          <w:b/>
          <w:spacing w:val="-3"/>
          <w:sz w:val="36"/>
        </w:rPr>
        <w:t xml:space="preserve"> </w:t>
      </w:r>
      <w:r>
        <w:rPr>
          <w:b/>
          <w:sz w:val="36"/>
        </w:rPr>
        <w:t>to</w:t>
      </w:r>
      <w:r>
        <w:rPr>
          <w:b/>
          <w:spacing w:val="-5"/>
          <w:sz w:val="36"/>
        </w:rPr>
        <w:t xml:space="preserve"> </w:t>
      </w:r>
      <w:r>
        <w:rPr>
          <w:b/>
          <w:sz w:val="36"/>
        </w:rPr>
        <w:t>the</w:t>
      </w:r>
      <w:r>
        <w:rPr>
          <w:b/>
          <w:spacing w:val="1"/>
          <w:sz w:val="36"/>
        </w:rPr>
        <w:t xml:space="preserve"> </w:t>
      </w:r>
      <w:r>
        <w:rPr>
          <w:b/>
          <w:sz w:val="36"/>
        </w:rPr>
        <w:t>foundation</w:t>
      </w:r>
      <w:r>
        <w:rPr>
          <w:b/>
          <w:spacing w:val="-3"/>
          <w:sz w:val="36"/>
        </w:rPr>
        <w:t xml:space="preserve"> </w:t>
      </w:r>
      <w:r>
        <w:rPr>
          <w:b/>
          <w:spacing w:val="-4"/>
          <w:sz w:val="36"/>
        </w:rPr>
        <w:t>bed.</w:t>
      </w:r>
    </w:p>
    <w:p w:rsidR="0086686C" w:rsidRDefault="00F737EA">
      <w:pPr>
        <w:pStyle w:val="ListParagraph"/>
        <w:numPr>
          <w:ilvl w:val="0"/>
          <w:numId w:val="68"/>
        </w:numPr>
        <w:tabs>
          <w:tab w:val="left" w:pos="1198"/>
        </w:tabs>
        <w:spacing w:before="266" w:line="276" w:lineRule="auto"/>
        <w:ind w:left="720" w:right="2053" w:firstLine="0"/>
        <w:rPr>
          <w:b/>
          <w:sz w:val="36"/>
        </w:rPr>
      </w:pPr>
      <w:r>
        <w:rPr>
          <w:b/>
          <w:noProof/>
          <w:sz w:val="36"/>
        </w:rPr>
        <w:drawing>
          <wp:anchor distT="0" distB="0" distL="0" distR="0" simplePos="0" relativeHeight="484590592" behindDoc="1" locked="0" layoutInCell="1" allowOverlap="1">
            <wp:simplePos x="0" y="0"/>
            <wp:positionH relativeFrom="page">
              <wp:posOffset>7297039</wp:posOffset>
            </wp:positionH>
            <wp:positionV relativeFrom="paragraph">
              <wp:posOffset>492912</wp:posOffset>
            </wp:positionV>
            <wp:extent cx="2315845" cy="3206749"/>
            <wp:effectExtent l="0" t="0" r="0" b="0"/>
            <wp:wrapNone/>
            <wp:docPr id="341" name="Image 3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1" name="Image 341"/>
                    <pic:cNvPicPr/>
                  </pic:nvPicPr>
                  <pic:blipFill>
                    <a:blip r:embed="rId161" cstate="print"/>
                    <a:stretch>
                      <a:fillRect/>
                    </a:stretch>
                  </pic:blipFill>
                  <pic:spPr>
                    <a:xfrm>
                      <a:off x="0" y="0"/>
                      <a:ext cx="2315845" cy="3206749"/>
                    </a:xfrm>
                    <a:prstGeom prst="rect">
                      <a:avLst/>
                    </a:prstGeom>
                  </pic:spPr>
                </pic:pic>
              </a:graphicData>
            </a:graphic>
          </wp:anchor>
        </w:drawing>
      </w:r>
      <w:r>
        <w:rPr>
          <w:b/>
          <w:sz w:val="36"/>
        </w:rPr>
        <w:t>The</w:t>
      </w:r>
      <w:r>
        <w:rPr>
          <w:b/>
          <w:spacing w:val="-5"/>
          <w:sz w:val="36"/>
        </w:rPr>
        <w:t xml:space="preserve"> </w:t>
      </w:r>
      <w:r>
        <w:rPr>
          <w:b/>
          <w:sz w:val="36"/>
        </w:rPr>
        <w:t>results</w:t>
      </w:r>
      <w:r>
        <w:rPr>
          <w:b/>
          <w:spacing w:val="-3"/>
          <w:sz w:val="36"/>
        </w:rPr>
        <w:t xml:space="preserve"> </w:t>
      </w:r>
      <w:r>
        <w:rPr>
          <w:b/>
          <w:sz w:val="36"/>
        </w:rPr>
        <w:t>of</w:t>
      </w:r>
      <w:r>
        <w:rPr>
          <w:b/>
          <w:spacing w:val="-2"/>
          <w:sz w:val="36"/>
        </w:rPr>
        <w:t xml:space="preserve"> </w:t>
      </w:r>
      <w:r>
        <w:rPr>
          <w:b/>
          <w:sz w:val="36"/>
        </w:rPr>
        <w:t>trial</w:t>
      </w:r>
      <w:r>
        <w:rPr>
          <w:b/>
          <w:spacing w:val="-6"/>
          <w:sz w:val="36"/>
        </w:rPr>
        <w:t xml:space="preserve"> </w:t>
      </w:r>
      <w:r>
        <w:rPr>
          <w:b/>
          <w:sz w:val="36"/>
        </w:rPr>
        <w:t>pits</w:t>
      </w:r>
      <w:r>
        <w:rPr>
          <w:b/>
          <w:spacing w:val="-3"/>
          <w:sz w:val="36"/>
        </w:rPr>
        <w:t xml:space="preserve"> </w:t>
      </w:r>
      <w:r>
        <w:rPr>
          <w:b/>
          <w:sz w:val="36"/>
        </w:rPr>
        <w:t>and</w:t>
      </w:r>
      <w:r>
        <w:rPr>
          <w:b/>
          <w:spacing w:val="-3"/>
          <w:sz w:val="36"/>
        </w:rPr>
        <w:t xml:space="preserve"> </w:t>
      </w:r>
      <w:r>
        <w:rPr>
          <w:b/>
          <w:sz w:val="36"/>
        </w:rPr>
        <w:t>the</w:t>
      </w:r>
      <w:r>
        <w:rPr>
          <w:b/>
          <w:spacing w:val="-5"/>
          <w:sz w:val="36"/>
        </w:rPr>
        <w:t xml:space="preserve"> </w:t>
      </w:r>
      <w:r>
        <w:rPr>
          <w:b/>
          <w:sz w:val="36"/>
        </w:rPr>
        <w:t>corresponding</w:t>
      </w:r>
      <w:r>
        <w:rPr>
          <w:b/>
          <w:spacing w:val="-2"/>
          <w:sz w:val="36"/>
        </w:rPr>
        <w:t xml:space="preserve"> </w:t>
      </w:r>
      <w:r>
        <w:rPr>
          <w:b/>
          <w:sz w:val="36"/>
        </w:rPr>
        <w:t>bearing</w:t>
      </w:r>
      <w:r>
        <w:rPr>
          <w:b/>
          <w:spacing w:val="-2"/>
          <w:sz w:val="36"/>
        </w:rPr>
        <w:t xml:space="preserve"> </w:t>
      </w:r>
      <w:r>
        <w:rPr>
          <w:b/>
          <w:sz w:val="36"/>
        </w:rPr>
        <w:t>capacity</w:t>
      </w:r>
      <w:r>
        <w:rPr>
          <w:b/>
          <w:spacing w:val="-2"/>
          <w:sz w:val="36"/>
        </w:rPr>
        <w:t xml:space="preserve"> </w:t>
      </w:r>
      <w:r>
        <w:rPr>
          <w:b/>
          <w:sz w:val="36"/>
        </w:rPr>
        <w:t>of</w:t>
      </w:r>
      <w:r>
        <w:rPr>
          <w:b/>
          <w:spacing w:val="-2"/>
          <w:sz w:val="36"/>
        </w:rPr>
        <w:t xml:space="preserve"> </w:t>
      </w:r>
      <w:r>
        <w:rPr>
          <w:b/>
          <w:sz w:val="36"/>
        </w:rPr>
        <w:t>each</w:t>
      </w:r>
      <w:r>
        <w:rPr>
          <w:b/>
          <w:spacing w:val="-2"/>
          <w:sz w:val="36"/>
        </w:rPr>
        <w:t xml:space="preserve"> </w:t>
      </w:r>
      <w:r>
        <w:rPr>
          <w:b/>
          <w:sz w:val="36"/>
        </w:rPr>
        <w:t xml:space="preserve">strata of </w:t>
      </w:r>
      <w:r>
        <w:rPr>
          <w:b/>
          <w:spacing w:val="-2"/>
          <w:sz w:val="36"/>
        </w:rPr>
        <w:t>soil.</w:t>
      </w:r>
    </w:p>
    <w:p w:rsidR="0086686C" w:rsidRDefault="00F737EA">
      <w:pPr>
        <w:spacing w:before="200"/>
        <w:ind w:left="720"/>
        <w:rPr>
          <w:b/>
          <w:i/>
          <w:sz w:val="36"/>
        </w:rPr>
      </w:pPr>
      <w:r>
        <w:rPr>
          <w:b/>
          <w:i/>
          <w:sz w:val="36"/>
        </w:rPr>
        <w:t>The</w:t>
      </w:r>
      <w:r>
        <w:rPr>
          <w:b/>
          <w:i/>
          <w:spacing w:val="-6"/>
          <w:sz w:val="36"/>
        </w:rPr>
        <w:t xml:space="preserve"> </w:t>
      </w:r>
      <w:r>
        <w:rPr>
          <w:b/>
          <w:i/>
          <w:sz w:val="36"/>
        </w:rPr>
        <w:t>design</w:t>
      </w:r>
      <w:r>
        <w:rPr>
          <w:b/>
          <w:i/>
          <w:spacing w:val="-8"/>
          <w:sz w:val="36"/>
        </w:rPr>
        <w:t xml:space="preserve"> </w:t>
      </w:r>
      <w:r>
        <w:rPr>
          <w:b/>
          <w:i/>
          <w:sz w:val="36"/>
        </w:rPr>
        <w:t>of</w:t>
      </w:r>
      <w:r>
        <w:rPr>
          <w:b/>
          <w:i/>
          <w:spacing w:val="-6"/>
          <w:sz w:val="36"/>
        </w:rPr>
        <w:t xml:space="preserve"> </w:t>
      </w:r>
      <w:r>
        <w:rPr>
          <w:b/>
          <w:i/>
          <w:sz w:val="36"/>
        </w:rPr>
        <w:t>shallow</w:t>
      </w:r>
      <w:r>
        <w:rPr>
          <w:b/>
          <w:i/>
          <w:spacing w:val="-8"/>
          <w:sz w:val="36"/>
        </w:rPr>
        <w:t xml:space="preserve"> </w:t>
      </w:r>
      <w:r>
        <w:rPr>
          <w:b/>
          <w:i/>
          <w:sz w:val="36"/>
        </w:rPr>
        <w:t>foundations</w:t>
      </w:r>
      <w:r>
        <w:rPr>
          <w:b/>
          <w:i/>
          <w:spacing w:val="2"/>
          <w:sz w:val="36"/>
        </w:rPr>
        <w:t xml:space="preserve"> </w:t>
      </w:r>
      <w:r>
        <w:rPr>
          <w:b/>
          <w:i/>
          <w:sz w:val="36"/>
        </w:rPr>
        <w:t>involves</w:t>
      </w:r>
      <w:r>
        <w:rPr>
          <w:b/>
          <w:i/>
          <w:spacing w:val="-5"/>
          <w:sz w:val="36"/>
        </w:rPr>
        <w:t xml:space="preserve"> </w:t>
      </w:r>
      <w:r>
        <w:rPr>
          <w:b/>
          <w:i/>
          <w:sz w:val="36"/>
        </w:rPr>
        <w:t>two</w:t>
      </w:r>
      <w:r>
        <w:rPr>
          <w:b/>
          <w:i/>
          <w:spacing w:val="-1"/>
          <w:sz w:val="36"/>
        </w:rPr>
        <w:t xml:space="preserve"> </w:t>
      </w:r>
      <w:r>
        <w:rPr>
          <w:b/>
          <w:i/>
          <w:spacing w:val="-2"/>
          <w:sz w:val="36"/>
        </w:rPr>
        <w:t>aspects:</w:t>
      </w:r>
    </w:p>
    <w:p w:rsidR="0086686C" w:rsidRDefault="00F737EA">
      <w:pPr>
        <w:pStyle w:val="ListParagraph"/>
        <w:numPr>
          <w:ilvl w:val="1"/>
          <w:numId w:val="68"/>
        </w:numPr>
        <w:tabs>
          <w:tab w:val="left" w:pos="1834"/>
        </w:tabs>
        <w:spacing w:before="266"/>
        <w:ind w:left="1834" w:hanging="393"/>
        <w:rPr>
          <w:b/>
          <w:sz w:val="36"/>
        </w:rPr>
      </w:pPr>
      <w:r>
        <w:rPr>
          <w:b/>
          <w:sz w:val="36"/>
        </w:rPr>
        <w:t>Width</w:t>
      </w:r>
      <w:r>
        <w:rPr>
          <w:b/>
          <w:spacing w:val="-7"/>
          <w:sz w:val="36"/>
        </w:rPr>
        <w:t xml:space="preserve"> </w:t>
      </w:r>
      <w:r>
        <w:rPr>
          <w:b/>
          <w:sz w:val="36"/>
        </w:rPr>
        <w:t>of</w:t>
      </w:r>
      <w:r>
        <w:rPr>
          <w:b/>
          <w:spacing w:val="-6"/>
          <w:sz w:val="36"/>
        </w:rPr>
        <w:t xml:space="preserve"> </w:t>
      </w:r>
      <w:r>
        <w:rPr>
          <w:b/>
          <w:spacing w:val="-2"/>
          <w:sz w:val="36"/>
        </w:rPr>
        <w:t>foundations</w:t>
      </w:r>
    </w:p>
    <w:p w:rsidR="0086686C" w:rsidRDefault="00F737EA">
      <w:pPr>
        <w:pStyle w:val="ListParagraph"/>
        <w:numPr>
          <w:ilvl w:val="1"/>
          <w:numId w:val="68"/>
        </w:numPr>
        <w:tabs>
          <w:tab w:val="left" w:pos="1919"/>
        </w:tabs>
        <w:spacing w:before="267"/>
        <w:ind w:left="1919" w:hanging="478"/>
        <w:rPr>
          <w:b/>
          <w:sz w:val="36"/>
        </w:rPr>
      </w:pPr>
      <w:r>
        <w:rPr>
          <w:b/>
          <w:sz w:val="36"/>
        </w:rPr>
        <w:t>Depth</w:t>
      </w:r>
      <w:r>
        <w:rPr>
          <w:b/>
          <w:spacing w:val="-4"/>
          <w:sz w:val="36"/>
        </w:rPr>
        <w:t xml:space="preserve"> </w:t>
      </w:r>
      <w:r>
        <w:rPr>
          <w:b/>
          <w:sz w:val="36"/>
        </w:rPr>
        <w:t>of</w:t>
      </w:r>
      <w:r>
        <w:rPr>
          <w:b/>
          <w:spacing w:val="-2"/>
          <w:sz w:val="36"/>
        </w:rPr>
        <w:t xml:space="preserve"> foundations.</w:t>
      </w:r>
    </w:p>
    <w:p w:rsidR="0086686C" w:rsidRDefault="00F737EA">
      <w:pPr>
        <w:pStyle w:val="ListParagraph"/>
        <w:numPr>
          <w:ilvl w:val="0"/>
          <w:numId w:val="67"/>
        </w:numPr>
        <w:tabs>
          <w:tab w:val="left" w:pos="1207"/>
        </w:tabs>
        <w:spacing w:before="267" w:line="276" w:lineRule="auto"/>
        <w:ind w:right="4792" w:firstLine="0"/>
        <w:rPr>
          <w:b/>
          <w:i/>
          <w:sz w:val="36"/>
        </w:rPr>
      </w:pPr>
      <w:r>
        <w:rPr>
          <w:b/>
          <w:color w:val="C00000"/>
          <w:sz w:val="36"/>
        </w:rPr>
        <w:t>Width</w:t>
      </w:r>
      <w:r>
        <w:rPr>
          <w:b/>
          <w:color w:val="C00000"/>
          <w:spacing w:val="-7"/>
          <w:sz w:val="36"/>
        </w:rPr>
        <w:t xml:space="preserve"> </w:t>
      </w:r>
      <w:r>
        <w:rPr>
          <w:b/>
          <w:color w:val="C00000"/>
          <w:sz w:val="36"/>
        </w:rPr>
        <w:t>of</w:t>
      </w:r>
      <w:r>
        <w:rPr>
          <w:b/>
          <w:color w:val="C00000"/>
          <w:spacing w:val="-7"/>
          <w:sz w:val="36"/>
        </w:rPr>
        <w:t xml:space="preserve"> </w:t>
      </w:r>
      <w:r>
        <w:rPr>
          <w:b/>
          <w:color w:val="C00000"/>
          <w:sz w:val="36"/>
        </w:rPr>
        <w:t>foundations:</w:t>
      </w:r>
      <w:r>
        <w:rPr>
          <w:b/>
          <w:color w:val="C00000"/>
          <w:spacing w:val="-1"/>
          <w:sz w:val="36"/>
        </w:rPr>
        <w:t xml:space="preserve"> </w:t>
      </w:r>
      <w:r>
        <w:rPr>
          <w:b/>
          <w:i/>
          <w:sz w:val="36"/>
        </w:rPr>
        <w:t>The</w:t>
      </w:r>
      <w:r>
        <w:rPr>
          <w:b/>
          <w:i/>
          <w:spacing w:val="-6"/>
          <w:sz w:val="36"/>
        </w:rPr>
        <w:t xml:space="preserve"> </w:t>
      </w:r>
      <w:r>
        <w:rPr>
          <w:b/>
          <w:i/>
          <w:sz w:val="36"/>
        </w:rPr>
        <w:t>width</w:t>
      </w:r>
      <w:r>
        <w:rPr>
          <w:b/>
          <w:i/>
          <w:spacing w:val="-4"/>
          <w:sz w:val="36"/>
        </w:rPr>
        <w:t xml:space="preserve"> </w:t>
      </w:r>
      <w:r>
        <w:rPr>
          <w:b/>
          <w:i/>
          <w:sz w:val="36"/>
        </w:rPr>
        <w:t>of</w:t>
      </w:r>
      <w:r>
        <w:rPr>
          <w:b/>
          <w:i/>
          <w:spacing w:val="-7"/>
          <w:sz w:val="36"/>
        </w:rPr>
        <w:t xml:space="preserve"> </w:t>
      </w:r>
      <w:r>
        <w:rPr>
          <w:b/>
          <w:i/>
          <w:sz w:val="36"/>
        </w:rPr>
        <w:t>foundations</w:t>
      </w:r>
      <w:r>
        <w:rPr>
          <w:b/>
          <w:i/>
          <w:spacing w:val="-7"/>
          <w:sz w:val="36"/>
        </w:rPr>
        <w:t xml:space="preserve"> </w:t>
      </w:r>
      <w:r>
        <w:rPr>
          <w:b/>
          <w:i/>
          <w:sz w:val="36"/>
        </w:rPr>
        <w:t>is</w:t>
      </w:r>
      <w:r>
        <w:rPr>
          <w:b/>
          <w:i/>
          <w:spacing w:val="-7"/>
          <w:sz w:val="36"/>
        </w:rPr>
        <w:t xml:space="preserve"> </w:t>
      </w:r>
      <w:r>
        <w:rPr>
          <w:b/>
          <w:i/>
          <w:sz w:val="36"/>
        </w:rPr>
        <w:t>decided</w:t>
      </w:r>
      <w:r>
        <w:rPr>
          <w:b/>
          <w:i/>
          <w:spacing w:val="-10"/>
          <w:sz w:val="36"/>
        </w:rPr>
        <w:t xml:space="preserve"> </w:t>
      </w:r>
      <w:r>
        <w:rPr>
          <w:b/>
          <w:i/>
          <w:sz w:val="36"/>
        </w:rPr>
        <w:t>by adopting the following rules:</w:t>
      </w:r>
    </w:p>
    <w:p w:rsidR="0086686C" w:rsidRDefault="00F737EA">
      <w:pPr>
        <w:pStyle w:val="ListParagraph"/>
        <w:numPr>
          <w:ilvl w:val="1"/>
          <w:numId w:val="67"/>
        </w:numPr>
        <w:tabs>
          <w:tab w:val="left" w:pos="1113"/>
        </w:tabs>
        <w:spacing w:before="199" w:line="278" w:lineRule="auto"/>
        <w:ind w:right="4773" w:firstLine="0"/>
        <w:rPr>
          <w:b/>
          <w:sz w:val="36"/>
        </w:rPr>
      </w:pPr>
      <w:r>
        <w:rPr>
          <w:b/>
          <w:sz w:val="36"/>
        </w:rPr>
        <w:t>If no footings are to be provided to the wall i.e. for simple footing,</w:t>
      </w:r>
      <w:r>
        <w:rPr>
          <w:b/>
          <w:spacing w:val="-6"/>
          <w:sz w:val="36"/>
        </w:rPr>
        <w:t xml:space="preserve"> </w:t>
      </w:r>
      <w:r>
        <w:rPr>
          <w:b/>
          <w:sz w:val="36"/>
        </w:rPr>
        <w:t>the</w:t>
      </w:r>
      <w:r>
        <w:rPr>
          <w:b/>
          <w:spacing w:val="-8"/>
          <w:sz w:val="36"/>
        </w:rPr>
        <w:t xml:space="preserve"> </w:t>
      </w:r>
      <w:r>
        <w:rPr>
          <w:b/>
          <w:sz w:val="36"/>
        </w:rPr>
        <w:t>width</w:t>
      </w:r>
      <w:r>
        <w:rPr>
          <w:b/>
          <w:spacing w:val="-2"/>
          <w:sz w:val="36"/>
        </w:rPr>
        <w:t xml:space="preserve"> </w:t>
      </w:r>
      <w:r>
        <w:rPr>
          <w:b/>
          <w:sz w:val="36"/>
        </w:rPr>
        <w:t>of</w:t>
      </w:r>
      <w:r>
        <w:rPr>
          <w:b/>
          <w:spacing w:val="-5"/>
          <w:sz w:val="36"/>
        </w:rPr>
        <w:t xml:space="preserve"> </w:t>
      </w:r>
      <w:r>
        <w:rPr>
          <w:b/>
          <w:sz w:val="36"/>
        </w:rPr>
        <w:t>foundations</w:t>
      </w:r>
      <w:r>
        <w:rPr>
          <w:b/>
          <w:spacing w:val="-3"/>
          <w:sz w:val="36"/>
        </w:rPr>
        <w:t xml:space="preserve"> </w:t>
      </w:r>
      <w:r>
        <w:rPr>
          <w:b/>
          <w:sz w:val="36"/>
        </w:rPr>
        <w:t>should</w:t>
      </w:r>
      <w:r>
        <w:rPr>
          <w:b/>
          <w:spacing w:val="-6"/>
          <w:sz w:val="36"/>
        </w:rPr>
        <w:t xml:space="preserve"> </w:t>
      </w:r>
      <w:r>
        <w:rPr>
          <w:b/>
          <w:sz w:val="36"/>
        </w:rPr>
        <w:t>be</w:t>
      </w:r>
      <w:r>
        <w:rPr>
          <w:b/>
          <w:spacing w:val="-8"/>
          <w:sz w:val="36"/>
        </w:rPr>
        <w:t xml:space="preserve"> </w:t>
      </w:r>
      <w:r>
        <w:rPr>
          <w:b/>
          <w:sz w:val="36"/>
        </w:rPr>
        <w:t>equal</w:t>
      </w:r>
      <w:r>
        <w:rPr>
          <w:b/>
          <w:spacing w:val="-9"/>
          <w:sz w:val="36"/>
        </w:rPr>
        <w:t xml:space="preserve"> </w:t>
      </w:r>
      <w:r>
        <w:rPr>
          <w:b/>
          <w:sz w:val="36"/>
        </w:rPr>
        <w:t>to</w:t>
      </w:r>
      <w:r>
        <w:rPr>
          <w:b/>
          <w:spacing w:val="-6"/>
          <w:sz w:val="36"/>
        </w:rPr>
        <w:t xml:space="preserve"> </w:t>
      </w:r>
      <w:r>
        <w:rPr>
          <w:b/>
          <w:sz w:val="36"/>
        </w:rPr>
        <w:t>three</w:t>
      </w:r>
      <w:r>
        <w:rPr>
          <w:b/>
          <w:spacing w:val="-1"/>
          <w:sz w:val="36"/>
        </w:rPr>
        <w:t xml:space="preserve"> </w:t>
      </w:r>
      <w:r>
        <w:rPr>
          <w:b/>
          <w:sz w:val="36"/>
        </w:rPr>
        <w:t>times the thickness of wall as shown in fig. 5-4.</w:t>
      </w:r>
    </w:p>
    <w:p w:rsidR="0086686C" w:rsidRDefault="0086686C">
      <w:pPr>
        <w:pStyle w:val="ListParagraph"/>
        <w:spacing w:line="278"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67"/>
        </w:numPr>
        <w:tabs>
          <w:tab w:val="left" w:pos="1198"/>
          <w:tab w:val="left" w:pos="1441"/>
        </w:tabs>
        <w:spacing w:before="64" w:line="276" w:lineRule="auto"/>
        <w:ind w:left="1441" w:right="1508" w:hanging="721"/>
        <w:rPr>
          <w:b/>
          <w:sz w:val="36"/>
        </w:rPr>
      </w:pPr>
      <w:r>
        <w:rPr>
          <w:b/>
          <w:noProof/>
          <w:sz w:val="36"/>
        </w:rPr>
        <w:lastRenderedPageBreak/>
        <w:drawing>
          <wp:anchor distT="0" distB="0" distL="0" distR="0" simplePos="0" relativeHeight="484591104" behindDoc="1" locked="0" layoutInCell="1" allowOverlap="1">
            <wp:simplePos x="0" y="0"/>
            <wp:positionH relativeFrom="page">
              <wp:posOffset>0</wp:posOffset>
            </wp:positionH>
            <wp:positionV relativeFrom="page">
              <wp:posOffset>0</wp:posOffset>
            </wp:positionV>
            <wp:extent cx="10058400" cy="7772400"/>
            <wp:effectExtent l="0" t="0" r="0" b="0"/>
            <wp:wrapNone/>
            <wp:docPr id="342" name="Image 3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2" name="Image 342"/>
                    <pic:cNvPicPr/>
                  </pic:nvPicPr>
                  <pic:blipFill>
                    <a:blip r:embed="rId157" cstate="print"/>
                    <a:stretch>
                      <a:fillRect/>
                    </a:stretch>
                  </pic:blipFill>
                  <pic:spPr>
                    <a:xfrm>
                      <a:off x="0" y="0"/>
                      <a:ext cx="10058400" cy="7772400"/>
                    </a:xfrm>
                    <a:prstGeom prst="rect">
                      <a:avLst/>
                    </a:prstGeom>
                  </pic:spPr>
                </pic:pic>
              </a:graphicData>
            </a:graphic>
          </wp:anchor>
        </w:drawing>
      </w:r>
      <w:r>
        <w:rPr>
          <w:b/>
          <w:sz w:val="36"/>
        </w:rPr>
        <w:t>The total load including dead load, live load and wind load coming o</w:t>
      </w:r>
      <w:r>
        <w:rPr>
          <w:b/>
          <w:sz w:val="36"/>
        </w:rPr>
        <w:t xml:space="preserve">n the wall per </w:t>
      </w:r>
      <w:proofErr w:type="spellStart"/>
      <w:r>
        <w:rPr>
          <w:b/>
          <w:sz w:val="36"/>
        </w:rPr>
        <w:t>metre</w:t>
      </w:r>
      <w:proofErr w:type="spellEnd"/>
      <w:r>
        <w:rPr>
          <w:b/>
          <w:spacing w:val="-8"/>
          <w:sz w:val="36"/>
        </w:rPr>
        <w:t xml:space="preserve"> </w:t>
      </w:r>
      <w:r>
        <w:rPr>
          <w:b/>
          <w:sz w:val="36"/>
        </w:rPr>
        <w:t>length</w:t>
      </w:r>
      <w:r>
        <w:rPr>
          <w:b/>
          <w:spacing w:val="-5"/>
          <w:sz w:val="36"/>
        </w:rPr>
        <w:t xml:space="preserve"> </w:t>
      </w:r>
      <w:r>
        <w:rPr>
          <w:b/>
          <w:sz w:val="36"/>
        </w:rPr>
        <w:t>or</w:t>
      </w:r>
      <w:r>
        <w:rPr>
          <w:b/>
          <w:spacing w:val="-28"/>
          <w:sz w:val="36"/>
        </w:rPr>
        <w:t xml:space="preserve"> </w:t>
      </w:r>
      <w:r>
        <w:rPr>
          <w:b/>
          <w:sz w:val="36"/>
        </w:rPr>
        <w:t>in</w:t>
      </w:r>
      <w:r>
        <w:rPr>
          <w:b/>
          <w:spacing w:val="-5"/>
          <w:sz w:val="36"/>
        </w:rPr>
        <w:t xml:space="preserve"> </w:t>
      </w:r>
      <w:r>
        <w:rPr>
          <w:b/>
          <w:sz w:val="36"/>
        </w:rPr>
        <w:t>case</w:t>
      </w:r>
      <w:r>
        <w:rPr>
          <w:b/>
          <w:spacing w:val="-7"/>
          <w:sz w:val="36"/>
        </w:rPr>
        <w:t xml:space="preserve"> </w:t>
      </w:r>
      <w:r>
        <w:rPr>
          <w:b/>
          <w:sz w:val="36"/>
        </w:rPr>
        <w:t>of</w:t>
      </w:r>
      <w:r>
        <w:rPr>
          <w:b/>
          <w:spacing w:val="-4"/>
          <w:sz w:val="36"/>
        </w:rPr>
        <w:t xml:space="preserve"> </w:t>
      </w:r>
      <w:r>
        <w:rPr>
          <w:b/>
          <w:sz w:val="36"/>
        </w:rPr>
        <w:t>a</w:t>
      </w:r>
      <w:r>
        <w:rPr>
          <w:b/>
          <w:spacing w:val="-4"/>
          <w:sz w:val="36"/>
        </w:rPr>
        <w:t xml:space="preserve"> </w:t>
      </w:r>
      <w:r>
        <w:rPr>
          <w:b/>
          <w:sz w:val="36"/>
        </w:rPr>
        <w:t>pier,</w:t>
      </w:r>
      <w:r>
        <w:rPr>
          <w:b/>
          <w:spacing w:val="-5"/>
          <w:sz w:val="36"/>
        </w:rPr>
        <w:t xml:space="preserve"> </w:t>
      </w:r>
      <w:r>
        <w:rPr>
          <w:b/>
          <w:sz w:val="36"/>
        </w:rPr>
        <w:t>at</w:t>
      </w:r>
      <w:r>
        <w:rPr>
          <w:b/>
          <w:spacing w:val="-1"/>
          <w:sz w:val="36"/>
        </w:rPr>
        <w:t xml:space="preserve"> </w:t>
      </w:r>
      <w:r>
        <w:rPr>
          <w:b/>
          <w:sz w:val="36"/>
        </w:rPr>
        <w:t>the</w:t>
      </w:r>
      <w:r>
        <w:rPr>
          <w:b/>
          <w:spacing w:val="-7"/>
          <w:sz w:val="36"/>
        </w:rPr>
        <w:t xml:space="preserve"> </w:t>
      </w:r>
      <w:proofErr w:type="spellStart"/>
      <w:r>
        <w:rPr>
          <w:b/>
          <w:sz w:val="36"/>
        </w:rPr>
        <w:t>centre</w:t>
      </w:r>
      <w:proofErr w:type="spellEnd"/>
      <w:r>
        <w:rPr>
          <w:b/>
          <w:spacing w:val="-7"/>
          <w:sz w:val="36"/>
        </w:rPr>
        <w:t xml:space="preserve"> </w:t>
      </w:r>
      <w:r>
        <w:rPr>
          <w:b/>
          <w:sz w:val="36"/>
        </w:rPr>
        <w:t>of the</w:t>
      </w:r>
      <w:r>
        <w:rPr>
          <w:b/>
          <w:spacing w:val="-7"/>
          <w:sz w:val="36"/>
        </w:rPr>
        <w:t xml:space="preserve"> </w:t>
      </w:r>
      <w:r>
        <w:rPr>
          <w:b/>
          <w:sz w:val="36"/>
        </w:rPr>
        <w:t>pier,</w:t>
      </w:r>
      <w:r>
        <w:rPr>
          <w:b/>
          <w:spacing w:val="-5"/>
          <w:sz w:val="36"/>
        </w:rPr>
        <w:t xml:space="preserve"> </w:t>
      </w:r>
      <w:r>
        <w:rPr>
          <w:b/>
          <w:sz w:val="36"/>
        </w:rPr>
        <w:t>is worked</w:t>
      </w:r>
      <w:r>
        <w:rPr>
          <w:b/>
          <w:spacing w:val="-5"/>
          <w:sz w:val="36"/>
        </w:rPr>
        <w:t xml:space="preserve"> </w:t>
      </w:r>
      <w:r>
        <w:rPr>
          <w:b/>
          <w:sz w:val="36"/>
        </w:rPr>
        <w:t>out.</w:t>
      </w:r>
      <w:r>
        <w:rPr>
          <w:b/>
          <w:spacing w:val="-8"/>
          <w:sz w:val="36"/>
        </w:rPr>
        <w:t xml:space="preserve"> </w:t>
      </w:r>
      <w:r>
        <w:rPr>
          <w:b/>
          <w:sz w:val="36"/>
        </w:rPr>
        <w:t>Then</w:t>
      </w:r>
      <w:r>
        <w:rPr>
          <w:b/>
          <w:spacing w:val="-5"/>
          <w:sz w:val="36"/>
        </w:rPr>
        <w:t xml:space="preserve"> </w:t>
      </w:r>
      <w:r>
        <w:rPr>
          <w:b/>
          <w:sz w:val="36"/>
        </w:rPr>
        <w:t>the width of foundation is obtained from the following relations:</w:t>
      </w:r>
    </w:p>
    <w:p w:rsidR="0086686C" w:rsidRDefault="00F737EA">
      <w:pPr>
        <w:pStyle w:val="BodyText"/>
        <w:spacing w:before="198"/>
        <w:ind w:left="720"/>
      </w:pPr>
      <w:r>
        <w:t>For</w:t>
      </w:r>
      <w:r>
        <w:rPr>
          <w:spacing w:val="-5"/>
        </w:rPr>
        <w:t xml:space="preserve"> </w:t>
      </w:r>
      <w:r>
        <w:t>walls,</w:t>
      </w:r>
      <w:r>
        <w:rPr>
          <w:spacing w:val="-5"/>
        </w:rPr>
        <w:t xml:space="preserve"> </w:t>
      </w:r>
      <w:r>
        <w:t>width</w:t>
      </w:r>
      <w:r>
        <w:rPr>
          <w:spacing w:val="-5"/>
        </w:rPr>
        <w:t xml:space="preserve"> </w:t>
      </w:r>
      <w:r>
        <w:t>of</w:t>
      </w:r>
      <w:r>
        <w:rPr>
          <w:spacing w:val="-4"/>
        </w:rPr>
        <w:t xml:space="preserve"> </w:t>
      </w:r>
      <w:r>
        <w:t>foundations</w:t>
      </w:r>
      <w:r>
        <w:rPr>
          <w:spacing w:val="-6"/>
        </w:rPr>
        <w:t xml:space="preserve"> </w:t>
      </w:r>
      <w:r>
        <w:t>=</w:t>
      </w:r>
      <w:r>
        <w:rPr>
          <w:spacing w:val="2"/>
        </w:rPr>
        <w:t xml:space="preserve"> </w:t>
      </w:r>
      <w:proofErr w:type="gramStart"/>
      <w:r>
        <w:t>(</w:t>
      </w:r>
      <w:r>
        <w:rPr>
          <w:spacing w:val="-3"/>
        </w:rPr>
        <w:t xml:space="preserve"> </w:t>
      </w:r>
      <w:r>
        <w:t>total</w:t>
      </w:r>
      <w:proofErr w:type="gramEnd"/>
      <w:r>
        <w:rPr>
          <w:spacing w:val="-2"/>
        </w:rPr>
        <w:t xml:space="preserve"> </w:t>
      </w:r>
      <w:r>
        <w:t>load</w:t>
      </w:r>
      <w:r>
        <w:rPr>
          <w:spacing w:val="-5"/>
        </w:rPr>
        <w:t xml:space="preserve"> </w:t>
      </w:r>
      <w:r>
        <w:t>per</w:t>
      </w:r>
      <w:r>
        <w:rPr>
          <w:spacing w:val="2"/>
        </w:rPr>
        <w:t xml:space="preserve"> </w:t>
      </w:r>
      <w:proofErr w:type="spellStart"/>
      <w:r>
        <w:t>metre</w:t>
      </w:r>
      <w:proofErr w:type="spellEnd"/>
      <w:r>
        <w:rPr>
          <w:spacing w:val="-8"/>
        </w:rPr>
        <w:t xml:space="preserve"> </w:t>
      </w:r>
      <w:r>
        <w:t>length</w:t>
      </w:r>
      <w:r>
        <w:rPr>
          <w:spacing w:val="2"/>
        </w:rPr>
        <w:t xml:space="preserve"> </w:t>
      </w:r>
      <w:r>
        <w:t>/</w:t>
      </w:r>
      <w:r>
        <w:rPr>
          <w:spacing w:val="-2"/>
        </w:rPr>
        <w:t xml:space="preserve"> </w:t>
      </w:r>
      <w:r>
        <w:t>allowable</w:t>
      </w:r>
      <w:r>
        <w:rPr>
          <w:spacing w:val="-7"/>
        </w:rPr>
        <w:t xml:space="preserve"> </w:t>
      </w:r>
      <w:r>
        <w:rPr>
          <w:spacing w:val="-2"/>
        </w:rPr>
        <w:t>bearing</w:t>
      </w:r>
    </w:p>
    <w:p w:rsidR="0086686C" w:rsidRDefault="00F737EA">
      <w:pPr>
        <w:pStyle w:val="BodyText"/>
        <w:spacing w:before="72"/>
        <w:ind w:left="10085"/>
      </w:pPr>
      <w:r>
        <w:t>capacity</w:t>
      </w:r>
      <w:r>
        <w:rPr>
          <w:spacing w:val="-4"/>
        </w:rPr>
        <w:t xml:space="preserve"> </w:t>
      </w:r>
      <w:r>
        <w:t>of</w:t>
      </w:r>
      <w:r>
        <w:rPr>
          <w:spacing w:val="-3"/>
        </w:rPr>
        <w:t xml:space="preserve"> </w:t>
      </w:r>
      <w:r>
        <w:t>the</w:t>
      </w:r>
      <w:r>
        <w:rPr>
          <w:spacing w:val="-6"/>
        </w:rPr>
        <w:t xml:space="preserve"> </w:t>
      </w:r>
      <w:proofErr w:type="gramStart"/>
      <w:r>
        <w:t>soil</w:t>
      </w:r>
      <w:r>
        <w:rPr>
          <w:spacing w:val="-4"/>
        </w:rPr>
        <w:t xml:space="preserve"> </w:t>
      </w:r>
      <w:r>
        <w:rPr>
          <w:spacing w:val="-10"/>
        </w:rPr>
        <w:t>)</w:t>
      </w:r>
      <w:proofErr w:type="gramEnd"/>
    </w:p>
    <w:p w:rsidR="0086686C" w:rsidRDefault="00F737EA">
      <w:pPr>
        <w:pStyle w:val="BodyText"/>
        <w:spacing w:before="267"/>
        <w:ind w:left="720"/>
      </w:pPr>
      <w:r>
        <w:t>For</w:t>
      </w:r>
      <w:r>
        <w:rPr>
          <w:spacing w:val="-3"/>
        </w:rPr>
        <w:t xml:space="preserve"> </w:t>
      </w:r>
      <w:r>
        <w:t>piers,</w:t>
      </w:r>
      <w:r>
        <w:rPr>
          <w:spacing w:val="-1"/>
        </w:rPr>
        <w:t xml:space="preserve"> </w:t>
      </w:r>
      <w:r>
        <w:t>width</w:t>
      </w:r>
      <w:r>
        <w:rPr>
          <w:spacing w:val="-4"/>
        </w:rPr>
        <w:t xml:space="preserve"> </w:t>
      </w:r>
      <w:r>
        <w:t>of</w:t>
      </w:r>
      <w:r>
        <w:rPr>
          <w:spacing w:val="-3"/>
        </w:rPr>
        <w:t xml:space="preserve"> </w:t>
      </w:r>
      <w:r>
        <w:t>foundations</w:t>
      </w:r>
      <w:r>
        <w:rPr>
          <w:spacing w:val="-4"/>
        </w:rPr>
        <w:t xml:space="preserve"> </w:t>
      </w:r>
      <w:r>
        <w:t>=</w:t>
      </w:r>
      <w:r>
        <w:rPr>
          <w:spacing w:val="78"/>
        </w:rPr>
        <w:t xml:space="preserve"> </w:t>
      </w:r>
      <w:r>
        <w:t>(total</w:t>
      </w:r>
      <w:r>
        <w:rPr>
          <w:spacing w:val="-6"/>
        </w:rPr>
        <w:t xml:space="preserve"> </w:t>
      </w:r>
      <w:r>
        <w:t>load</w:t>
      </w:r>
      <w:r>
        <w:rPr>
          <w:spacing w:val="-4"/>
        </w:rPr>
        <w:t xml:space="preserve"> </w:t>
      </w:r>
      <w:r>
        <w:t>on</w:t>
      </w:r>
      <w:r>
        <w:rPr>
          <w:spacing w:val="-3"/>
        </w:rPr>
        <w:t xml:space="preserve"> </w:t>
      </w:r>
      <w:r>
        <w:t>the</w:t>
      </w:r>
      <w:r>
        <w:rPr>
          <w:spacing w:val="-6"/>
        </w:rPr>
        <w:t xml:space="preserve"> </w:t>
      </w:r>
      <w:r>
        <w:t>pier/</w:t>
      </w:r>
      <w:r>
        <w:rPr>
          <w:spacing w:val="-8"/>
        </w:rPr>
        <w:t xml:space="preserve"> </w:t>
      </w:r>
      <w:r>
        <w:t>allowable</w:t>
      </w:r>
      <w:r>
        <w:rPr>
          <w:spacing w:val="1"/>
        </w:rPr>
        <w:t xml:space="preserve"> </w:t>
      </w:r>
      <w:r>
        <w:t>bearing</w:t>
      </w:r>
      <w:r>
        <w:rPr>
          <w:spacing w:val="-3"/>
        </w:rPr>
        <w:t xml:space="preserve"> </w:t>
      </w:r>
      <w:r>
        <w:t>capacity</w:t>
      </w:r>
      <w:r>
        <w:rPr>
          <w:spacing w:val="-2"/>
        </w:rPr>
        <w:t xml:space="preserve"> </w:t>
      </w:r>
      <w:r>
        <w:rPr>
          <w:spacing w:val="-5"/>
        </w:rPr>
        <w:t>of</w:t>
      </w:r>
    </w:p>
    <w:p w:rsidR="0086686C" w:rsidRDefault="00F737EA">
      <w:pPr>
        <w:pStyle w:val="BodyText"/>
        <w:spacing w:before="65"/>
        <w:ind w:left="11849"/>
      </w:pPr>
      <w:r>
        <w:t>the</w:t>
      </w:r>
      <w:r>
        <w:rPr>
          <w:spacing w:val="-7"/>
        </w:rPr>
        <w:t xml:space="preserve"> </w:t>
      </w:r>
      <w:proofErr w:type="gramStart"/>
      <w:r>
        <w:t>soil</w:t>
      </w:r>
      <w:r>
        <w:rPr>
          <w:spacing w:val="1"/>
        </w:rPr>
        <w:t xml:space="preserve"> </w:t>
      </w:r>
      <w:r>
        <w:rPr>
          <w:spacing w:val="-10"/>
        </w:rPr>
        <w:t>)</w:t>
      </w:r>
      <w:proofErr w:type="gramEnd"/>
    </w:p>
    <w:p w:rsidR="0086686C" w:rsidRDefault="00F737EA">
      <w:pPr>
        <w:pStyle w:val="ListParagraph"/>
        <w:numPr>
          <w:ilvl w:val="1"/>
          <w:numId w:val="67"/>
        </w:numPr>
        <w:tabs>
          <w:tab w:val="left" w:pos="1283"/>
        </w:tabs>
        <w:spacing w:before="266" w:line="276" w:lineRule="auto"/>
        <w:ind w:right="4105" w:firstLine="0"/>
        <w:rPr>
          <w:b/>
          <w:sz w:val="36"/>
        </w:rPr>
      </w:pPr>
      <w:r>
        <w:rPr>
          <w:b/>
          <w:noProof/>
          <w:sz w:val="36"/>
        </w:rPr>
        <w:drawing>
          <wp:anchor distT="0" distB="0" distL="0" distR="0" simplePos="0" relativeHeight="15892992" behindDoc="0" locked="0" layoutInCell="1" allowOverlap="1">
            <wp:simplePos x="0" y="0"/>
            <wp:positionH relativeFrom="page">
              <wp:posOffset>7605014</wp:posOffset>
            </wp:positionH>
            <wp:positionV relativeFrom="paragraph">
              <wp:posOffset>225789</wp:posOffset>
            </wp:positionV>
            <wp:extent cx="1958975" cy="2947670"/>
            <wp:effectExtent l="0" t="0" r="0" b="0"/>
            <wp:wrapNone/>
            <wp:docPr id="343" name="Image 3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3" name="Image 343"/>
                    <pic:cNvPicPr/>
                  </pic:nvPicPr>
                  <pic:blipFill>
                    <a:blip r:embed="rId162" cstate="print"/>
                    <a:stretch>
                      <a:fillRect/>
                    </a:stretch>
                  </pic:blipFill>
                  <pic:spPr>
                    <a:xfrm>
                      <a:off x="0" y="0"/>
                      <a:ext cx="1958975" cy="2947670"/>
                    </a:xfrm>
                    <a:prstGeom prst="rect">
                      <a:avLst/>
                    </a:prstGeom>
                  </pic:spPr>
                </pic:pic>
              </a:graphicData>
            </a:graphic>
          </wp:anchor>
        </w:drawing>
      </w:r>
      <w:r>
        <w:rPr>
          <w:b/>
          <w:sz w:val="36"/>
        </w:rPr>
        <w:t>Usually</w:t>
      </w:r>
      <w:r>
        <w:rPr>
          <w:b/>
          <w:spacing w:val="-4"/>
          <w:sz w:val="36"/>
        </w:rPr>
        <w:t xml:space="preserve"> </w:t>
      </w:r>
      <w:r>
        <w:rPr>
          <w:b/>
          <w:sz w:val="36"/>
        </w:rPr>
        <w:t>the</w:t>
      </w:r>
      <w:r>
        <w:rPr>
          <w:b/>
          <w:spacing w:val="-7"/>
          <w:sz w:val="36"/>
        </w:rPr>
        <w:t xml:space="preserve"> </w:t>
      </w:r>
      <w:r>
        <w:rPr>
          <w:b/>
          <w:sz w:val="36"/>
        </w:rPr>
        <w:t>walls</w:t>
      </w:r>
      <w:r>
        <w:rPr>
          <w:b/>
          <w:spacing w:val="-5"/>
          <w:sz w:val="36"/>
        </w:rPr>
        <w:t xml:space="preserve"> </w:t>
      </w:r>
      <w:r>
        <w:rPr>
          <w:b/>
          <w:sz w:val="36"/>
        </w:rPr>
        <w:t>and</w:t>
      </w:r>
      <w:r>
        <w:rPr>
          <w:b/>
          <w:spacing w:val="-5"/>
          <w:sz w:val="36"/>
        </w:rPr>
        <w:t xml:space="preserve"> </w:t>
      </w:r>
      <w:r>
        <w:rPr>
          <w:b/>
          <w:sz w:val="36"/>
        </w:rPr>
        <w:t>piers</w:t>
      </w:r>
      <w:r>
        <w:rPr>
          <w:b/>
          <w:spacing w:val="-5"/>
          <w:sz w:val="36"/>
        </w:rPr>
        <w:t xml:space="preserve"> </w:t>
      </w:r>
      <w:r>
        <w:rPr>
          <w:b/>
          <w:sz w:val="36"/>
        </w:rPr>
        <w:t>are</w:t>
      </w:r>
      <w:r>
        <w:rPr>
          <w:b/>
          <w:spacing w:val="-7"/>
          <w:sz w:val="36"/>
        </w:rPr>
        <w:t xml:space="preserve"> </w:t>
      </w:r>
      <w:r>
        <w:rPr>
          <w:b/>
          <w:sz w:val="36"/>
        </w:rPr>
        <w:t>given</w:t>
      </w:r>
      <w:r>
        <w:rPr>
          <w:b/>
          <w:spacing w:val="-5"/>
          <w:sz w:val="36"/>
        </w:rPr>
        <w:t xml:space="preserve"> </w:t>
      </w:r>
      <w:r>
        <w:rPr>
          <w:b/>
          <w:sz w:val="36"/>
        </w:rPr>
        <w:t>footings such</w:t>
      </w:r>
      <w:r>
        <w:rPr>
          <w:b/>
          <w:spacing w:val="-4"/>
          <w:sz w:val="36"/>
        </w:rPr>
        <w:t xml:space="preserve"> </w:t>
      </w:r>
      <w:r>
        <w:rPr>
          <w:b/>
          <w:sz w:val="36"/>
        </w:rPr>
        <w:t>that</w:t>
      </w:r>
      <w:r>
        <w:rPr>
          <w:b/>
          <w:spacing w:val="-8"/>
          <w:sz w:val="36"/>
        </w:rPr>
        <w:t xml:space="preserve"> </w:t>
      </w:r>
      <w:r>
        <w:rPr>
          <w:b/>
          <w:sz w:val="36"/>
        </w:rPr>
        <w:t>the</w:t>
      </w:r>
      <w:r>
        <w:rPr>
          <w:b/>
          <w:spacing w:val="-7"/>
          <w:sz w:val="36"/>
        </w:rPr>
        <w:t xml:space="preserve"> </w:t>
      </w:r>
      <w:r>
        <w:rPr>
          <w:b/>
          <w:sz w:val="36"/>
        </w:rPr>
        <w:t>width at the base becomes equal to twice the width of wall at the plinth level as shown in fig. 5-5. By adding the width of offsets of concrete, the total width of foundations can be obtained for stepped footing,</w:t>
      </w:r>
    </w:p>
    <w:p w:rsidR="0086686C" w:rsidRDefault="00F737EA">
      <w:pPr>
        <w:pStyle w:val="BodyText"/>
        <w:tabs>
          <w:tab w:val="left" w:pos="2881"/>
        </w:tabs>
        <w:spacing w:before="198"/>
        <w:ind w:left="720"/>
      </w:pPr>
      <w:r>
        <w:rPr>
          <w:spacing w:val="-5"/>
        </w:rPr>
        <w:t>If</w:t>
      </w:r>
      <w:r>
        <w:tab/>
      </w:r>
      <w:r>
        <w:rPr>
          <w:i/>
        </w:rPr>
        <w:t>t</w:t>
      </w:r>
      <w:r>
        <w:rPr>
          <w:i/>
          <w:spacing w:val="-8"/>
        </w:rPr>
        <w:t xml:space="preserve"> </w:t>
      </w:r>
      <w:r>
        <w:t>=</w:t>
      </w:r>
      <w:r>
        <w:rPr>
          <w:spacing w:val="-5"/>
        </w:rPr>
        <w:t xml:space="preserve"> </w:t>
      </w:r>
      <w:r>
        <w:t>thickness</w:t>
      </w:r>
      <w:r>
        <w:rPr>
          <w:spacing w:val="-5"/>
        </w:rPr>
        <w:t xml:space="preserve"> </w:t>
      </w:r>
      <w:r>
        <w:t>of</w:t>
      </w:r>
      <w:r>
        <w:rPr>
          <w:spacing w:val="2"/>
        </w:rPr>
        <w:t xml:space="preserve"> </w:t>
      </w:r>
      <w:r>
        <w:t>wall,</w:t>
      </w:r>
      <w:r>
        <w:rPr>
          <w:spacing w:val="-4"/>
        </w:rPr>
        <w:t xml:space="preserve"> </w:t>
      </w:r>
      <w:r>
        <w:rPr>
          <w:spacing w:val="-5"/>
        </w:rPr>
        <w:t>and</w:t>
      </w:r>
    </w:p>
    <w:p w:rsidR="0086686C" w:rsidRDefault="00F737EA">
      <w:pPr>
        <w:pStyle w:val="BodyText"/>
        <w:spacing w:before="266" w:line="386" w:lineRule="auto"/>
        <w:ind w:left="1441" w:right="8253" w:firstLine="1441"/>
      </w:pPr>
      <w:r>
        <w:rPr>
          <w:i/>
        </w:rPr>
        <w:t>a</w:t>
      </w:r>
      <w:r>
        <w:rPr>
          <w:i/>
          <w:spacing w:val="-14"/>
        </w:rPr>
        <w:t xml:space="preserve"> </w:t>
      </w:r>
      <w:r>
        <w:t>=</w:t>
      </w:r>
      <w:r>
        <w:rPr>
          <w:spacing w:val="-11"/>
        </w:rPr>
        <w:t xml:space="preserve"> </w:t>
      </w:r>
      <w:r>
        <w:t>offset</w:t>
      </w:r>
      <w:r>
        <w:rPr>
          <w:spacing w:val="-15"/>
        </w:rPr>
        <w:t xml:space="preserve"> </w:t>
      </w:r>
      <w:r>
        <w:t>of</w:t>
      </w:r>
      <w:r>
        <w:rPr>
          <w:spacing w:val="-10"/>
        </w:rPr>
        <w:t xml:space="preserve"> </w:t>
      </w:r>
      <w:r>
        <w:t>concrete. width of foundation = 2 (</w:t>
      </w:r>
      <w:r>
        <w:rPr>
          <w:i/>
        </w:rPr>
        <w:t>t + a</w:t>
      </w:r>
      <w:r>
        <w:t>).</w:t>
      </w:r>
    </w:p>
    <w:p w:rsidR="0086686C" w:rsidRDefault="00F737EA">
      <w:pPr>
        <w:spacing w:line="437" w:lineRule="exact"/>
        <w:ind w:left="720"/>
        <w:rPr>
          <w:b/>
          <w:i/>
          <w:sz w:val="36"/>
        </w:rPr>
      </w:pPr>
      <w:r>
        <w:rPr>
          <w:b/>
          <w:color w:val="E26C09"/>
          <w:sz w:val="36"/>
        </w:rPr>
        <w:t>Note:</w:t>
      </w:r>
      <w:r>
        <w:rPr>
          <w:b/>
          <w:color w:val="E26C09"/>
          <w:spacing w:val="-3"/>
          <w:sz w:val="36"/>
        </w:rPr>
        <w:t xml:space="preserve"> </w:t>
      </w:r>
      <w:r>
        <w:rPr>
          <w:b/>
          <w:i/>
          <w:sz w:val="36"/>
        </w:rPr>
        <w:t>The</w:t>
      </w:r>
      <w:r>
        <w:rPr>
          <w:b/>
          <w:i/>
          <w:spacing w:val="-3"/>
          <w:sz w:val="36"/>
        </w:rPr>
        <w:t xml:space="preserve"> </w:t>
      </w:r>
      <w:r>
        <w:rPr>
          <w:b/>
          <w:i/>
          <w:sz w:val="36"/>
        </w:rPr>
        <w:t>greater</w:t>
      </w:r>
      <w:r>
        <w:rPr>
          <w:b/>
          <w:i/>
          <w:spacing w:val="-1"/>
          <w:sz w:val="36"/>
        </w:rPr>
        <w:t xml:space="preserve"> </w:t>
      </w:r>
      <w:r>
        <w:rPr>
          <w:b/>
          <w:i/>
          <w:sz w:val="36"/>
        </w:rPr>
        <w:t>result</w:t>
      </w:r>
      <w:r>
        <w:rPr>
          <w:b/>
          <w:i/>
          <w:spacing w:val="-8"/>
          <w:sz w:val="36"/>
        </w:rPr>
        <w:t xml:space="preserve"> </w:t>
      </w:r>
      <w:r>
        <w:rPr>
          <w:b/>
          <w:i/>
          <w:sz w:val="36"/>
        </w:rPr>
        <w:t>obtained</w:t>
      </w:r>
      <w:r>
        <w:rPr>
          <w:b/>
          <w:i/>
          <w:spacing w:val="-1"/>
          <w:sz w:val="36"/>
        </w:rPr>
        <w:t xml:space="preserve"> </w:t>
      </w:r>
      <w:r>
        <w:rPr>
          <w:b/>
          <w:i/>
          <w:sz w:val="36"/>
        </w:rPr>
        <w:t>from</w:t>
      </w:r>
      <w:r>
        <w:rPr>
          <w:b/>
          <w:i/>
          <w:spacing w:val="-7"/>
          <w:sz w:val="36"/>
        </w:rPr>
        <w:t xml:space="preserve"> </w:t>
      </w:r>
      <w:r>
        <w:rPr>
          <w:b/>
          <w:i/>
          <w:sz w:val="36"/>
        </w:rPr>
        <w:t>rules</w:t>
      </w:r>
      <w:r>
        <w:rPr>
          <w:b/>
          <w:i/>
          <w:spacing w:val="-3"/>
          <w:sz w:val="36"/>
        </w:rPr>
        <w:t xml:space="preserve"> </w:t>
      </w:r>
      <w:r>
        <w:rPr>
          <w:b/>
          <w:i/>
          <w:sz w:val="36"/>
        </w:rPr>
        <w:t>(ii)</w:t>
      </w:r>
      <w:r>
        <w:rPr>
          <w:b/>
          <w:i/>
          <w:spacing w:val="3"/>
          <w:sz w:val="36"/>
        </w:rPr>
        <w:t xml:space="preserve"> </w:t>
      </w:r>
      <w:r>
        <w:rPr>
          <w:b/>
          <w:i/>
          <w:sz w:val="36"/>
        </w:rPr>
        <w:t>and</w:t>
      </w:r>
      <w:r>
        <w:rPr>
          <w:b/>
          <w:i/>
          <w:spacing w:val="-7"/>
          <w:sz w:val="36"/>
        </w:rPr>
        <w:t xml:space="preserve"> </w:t>
      </w:r>
      <w:r>
        <w:rPr>
          <w:b/>
          <w:i/>
          <w:sz w:val="36"/>
        </w:rPr>
        <w:t>(iii)</w:t>
      </w:r>
      <w:r>
        <w:rPr>
          <w:b/>
          <w:i/>
          <w:spacing w:val="-3"/>
          <w:sz w:val="36"/>
        </w:rPr>
        <w:t xml:space="preserve"> </w:t>
      </w:r>
      <w:r>
        <w:rPr>
          <w:b/>
          <w:i/>
          <w:sz w:val="36"/>
        </w:rPr>
        <w:t>should</w:t>
      </w:r>
      <w:r>
        <w:rPr>
          <w:b/>
          <w:i/>
          <w:spacing w:val="-7"/>
          <w:sz w:val="36"/>
        </w:rPr>
        <w:t xml:space="preserve"> </w:t>
      </w:r>
      <w:r>
        <w:rPr>
          <w:b/>
          <w:i/>
          <w:spacing w:val="-5"/>
          <w:sz w:val="36"/>
        </w:rPr>
        <w:t>be</w:t>
      </w:r>
    </w:p>
    <w:p w:rsidR="0086686C" w:rsidRDefault="0086686C">
      <w:pPr>
        <w:spacing w:line="437" w:lineRule="exact"/>
        <w:rPr>
          <w:b/>
          <w:i/>
          <w:sz w:val="36"/>
        </w:rPr>
        <w:sectPr w:rsidR="0086686C">
          <w:pgSz w:w="15840" w:h="12240" w:orient="landscape"/>
          <w:pgMar w:top="1380" w:right="0" w:bottom="280" w:left="720" w:header="720" w:footer="720" w:gutter="0"/>
          <w:cols w:space="720"/>
        </w:sectPr>
      </w:pPr>
    </w:p>
    <w:p w:rsidR="0086686C" w:rsidRDefault="00F737EA">
      <w:pPr>
        <w:spacing w:before="64"/>
        <w:ind w:left="720"/>
        <w:rPr>
          <w:b/>
          <w:i/>
          <w:sz w:val="36"/>
        </w:rPr>
      </w:pPr>
      <w:r>
        <w:rPr>
          <w:b/>
          <w:i/>
          <w:noProof/>
          <w:sz w:val="36"/>
        </w:rPr>
        <w:lastRenderedPageBreak/>
        <w:drawing>
          <wp:anchor distT="0" distB="0" distL="0" distR="0" simplePos="0" relativeHeight="484592128" behindDoc="1" locked="0" layoutInCell="1" allowOverlap="1">
            <wp:simplePos x="0" y="0"/>
            <wp:positionH relativeFrom="page">
              <wp:posOffset>0</wp:posOffset>
            </wp:positionH>
            <wp:positionV relativeFrom="page">
              <wp:posOffset>0</wp:posOffset>
            </wp:positionV>
            <wp:extent cx="10058400" cy="7772400"/>
            <wp:effectExtent l="0" t="0" r="0" b="0"/>
            <wp:wrapNone/>
            <wp:docPr id="344" name="Image 3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4" name="Image 344"/>
                    <pic:cNvPicPr/>
                  </pic:nvPicPr>
                  <pic:blipFill>
                    <a:blip r:embed="rId157" cstate="print"/>
                    <a:stretch>
                      <a:fillRect/>
                    </a:stretch>
                  </pic:blipFill>
                  <pic:spPr>
                    <a:xfrm>
                      <a:off x="0" y="0"/>
                      <a:ext cx="10058400" cy="7772400"/>
                    </a:xfrm>
                    <a:prstGeom prst="rect">
                      <a:avLst/>
                    </a:prstGeom>
                  </pic:spPr>
                </pic:pic>
              </a:graphicData>
            </a:graphic>
          </wp:anchor>
        </w:drawing>
      </w:r>
      <w:r>
        <w:rPr>
          <w:b/>
          <w:i/>
          <w:spacing w:val="-2"/>
          <w:sz w:val="36"/>
        </w:rPr>
        <w:t>adopted.</w:t>
      </w:r>
    </w:p>
    <w:p w:rsidR="0086686C" w:rsidRDefault="00F737EA">
      <w:pPr>
        <w:pStyle w:val="ListParagraph"/>
        <w:numPr>
          <w:ilvl w:val="0"/>
          <w:numId w:val="67"/>
        </w:numPr>
        <w:tabs>
          <w:tab w:val="left" w:pos="1207"/>
        </w:tabs>
        <w:spacing w:before="266" w:line="276" w:lineRule="auto"/>
        <w:ind w:right="1565" w:firstLine="0"/>
        <w:rPr>
          <w:b/>
          <w:sz w:val="36"/>
        </w:rPr>
      </w:pPr>
      <w:r>
        <w:rPr>
          <w:b/>
          <w:color w:val="C00000"/>
          <w:sz w:val="36"/>
        </w:rPr>
        <w:t>Depth</w:t>
      </w:r>
      <w:r>
        <w:rPr>
          <w:b/>
          <w:color w:val="C00000"/>
          <w:spacing w:val="-5"/>
          <w:sz w:val="36"/>
        </w:rPr>
        <w:t xml:space="preserve"> </w:t>
      </w:r>
      <w:r>
        <w:rPr>
          <w:b/>
          <w:color w:val="C00000"/>
          <w:sz w:val="36"/>
        </w:rPr>
        <w:t>of</w:t>
      </w:r>
      <w:r>
        <w:rPr>
          <w:b/>
          <w:color w:val="C00000"/>
          <w:spacing w:val="-4"/>
          <w:sz w:val="36"/>
        </w:rPr>
        <w:t xml:space="preserve"> </w:t>
      </w:r>
      <w:r>
        <w:rPr>
          <w:b/>
          <w:color w:val="C00000"/>
          <w:sz w:val="36"/>
        </w:rPr>
        <w:t xml:space="preserve">foundations: </w:t>
      </w:r>
      <w:r>
        <w:rPr>
          <w:b/>
          <w:sz w:val="36"/>
        </w:rPr>
        <w:t>The</w:t>
      </w:r>
      <w:r>
        <w:rPr>
          <w:b/>
          <w:spacing w:val="-7"/>
          <w:sz w:val="36"/>
        </w:rPr>
        <w:t xml:space="preserve"> </w:t>
      </w:r>
      <w:r>
        <w:rPr>
          <w:b/>
          <w:sz w:val="36"/>
        </w:rPr>
        <w:t>depth</w:t>
      </w:r>
      <w:r>
        <w:rPr>
          <w:b/>
          <w:spacing w:val="-5"/>
          <w:sz w:val="36"/>
        </w:rPr>
        <w:t xml:space="preserve"> </w:t>
      </w:r>
      <w:r>
        <w:rPr>
          <w:b/>
          <w:sz w:val="36"/>
        </w:rPr>
        <w:t>of</w:t>
      </w:r>
      <w:r>
        <w:rPr>
          <w:b/>
          <w:spacing w:val="-4"/>
          <w:sz w:val="36"/>
        </w:rPr>
        <w:t xml:space="preserve"> </w:t>
      </w:r>
      <w:r>
        <w:rPr>
          <w:b/>
          <w:sz w:val="36"/>
        </w:rPr>
        <w:t>foundations</w:t>
      </w:r>
      <w:r>
        <w:rPr>
          <w:b/>
          <w:spacing w:val="-5"/>
          <w:sz w:val="36"/>
        </w:rPr>
        <w:t xml:space="preserve"> </w:t>
      </w:r>
      <w:r>
        <w:rPr>
          <w:b/>
          <w:sz w:val="36"/>
        </w:rPr>
        <w:t>is</w:t>
      </w:r>
      <w:r>
        <w:rPr>
          <w:b/>
          <w:spacing w:val="-5"/>
          <w:sz w:val="36"/>
        </w:rPr>
        <w:t xml:space="preserve"> </w:t>
      </w:r>
      <w:r>
        <w:rPr>
          <w:b/>
          <w:sz w:val="36"/>
        </w:rPr>
        <w:t>obtained</w:t>
      </w:r>
      <w:r>
        <w:rPr>
          <w:b/>
          <w:spacing w:val="-5"/>
          <w:sz w:val="36"/>
        </w:rPr>
        <w:t xml:space="preserve"> </w:t>
      </w:r>
      <w:r>
        <w:rPr>
          <w:b/>
          <w:sz w:val="36"/>
        </w:rPr>
        <w:t>by</w:t>
      </w:r>
      <w:r>
        <w:rPr>
          <w:b/>
          <w:spacing w:val="-4"/>
          <w:sz w:val="36"/>
        </w:rPr>
        <w:t xml:space="preserve"> </w:t>
      </w:r>
      <w:r>
        <w:rPr>
          <w:b/>
          <w:sz w:val="36"/>
        </w:rPr>
        <w:t>keeping</w:t>
      </w:r>
      <w:r>
        <w:rPr>
          <w:b/>
          <w:spacing w:val="-4"/>
          <w:sz w:val="36"/>
        </w:rPr>
        <w:t xml:space="preserve"> </w:t>
      </w:r>
      <w:r>
        <w:rPr>
          <w:b/>
          <w:sz w:val="36"/>
        </w:rPr>
        <w:t>in</w:t>
      </w:r>
      <w:r>
        <w:rPr>
          <w:b/>
          <w:spacing w:val="-5"/>
          <w:sz w:val="36"/>
        </w:rPr>
        <w:t xml:space="preserve"> </w:t>
      </w:r>
      <w:r>
        <w:rPr>
          <w:b/>
          <w:sz w:val="36"/>
        </w:rPr>
        <w:t>view</w:t>
      </w:r>
      <w:r>
        <w:rPr>
          <w:b/>
          <w:spacing w:val="-8"/>
          <w:sz w:val="36"/>
        </w:rPr>
        <w:t xml:space="preserve"> </w:t>
      </w:r>
      <w:r>
        <w:rPr>
          <w:b/>
          <w:sz w:val="36"/>
        </w:rPr>
        <w:t>the following rules:</w:t>
      </w:r>
    </w:p>
    <w:p w:rsidR="0086686C" w:rsidRDefault="00F737EA">
      <w:pPr>
        <w:pStyle w:val="ListParagraph"/>
        <w:numPr>
          <w:ilvl w:val="0"/>
          <w:numId w:val="66"/>
        </w:numPr>
        <w:tabs>
          <w:tab w:val="left" w:pos="1207"/>
          <w:tab w:val="left" w:pos="1441"/>
        </w:tabs>
        <w:spacing w:before="200" w:line="278" w:lineRule="auto"/>
        <w:ind w:right="1580" w:hanging="721"/>
        <w:rPr>
          <w:b/>
          <w:sz w:val="36"/>
        </w:rPr>
      </w:pPr>
      <w:r>
        <w:rPr>
          <w:b/>
          <w:sz w:val="36"/>
        </w:rPr>
        <w:t>As</w:t>
      </w:r>
      <w:r>
        <w:rPr>
          <w:b/>
          <w:spacing w:val="-4"/>
          <w:sz w:val="36"/>
        </w:rPr>
        <w:t xml:space="preserve"> </w:t>
      </w:r>
      <w:r>
        <w:rPr>
          <w:b/>
          <w:sz w:val="36"/>
        </w:rPr>
        <w:t>a</w:t>
      </w:r>
      <w:r>
        <w:rPr>
          <w:b/>
          <w:spacing w:val="-4"/>
          <w:sz w:val="36"/>
        </w:rPr>
        <w:t xml:space="preserve"> </w:t>
      </w:r>
      <w:r>
        <w:rPr>
          <w:b/>
          <w:sz w:val="36"/>
        </w:rPr>
        <w:t>general</w:t>
      </w:r>
      <w:r>
        <w:rPr>
          <w:b/>
          <w:spacing w:val="-7"/>
          <w:sz w:val="36"/>
        </w:rPr>
        <w:t xml:space="preserve"> </w:t>
      </w:r>
      <w:r>
        <w:rPr>
          <w:b/>
          <w:sz w:val="36"/>
        </w:rPr>
        <w:t>rule,</w:t>
      </w:r>
      <w:r>
        <w:rPr>
          <w:b/>
          <w:spacing w:val="-4"/>
          <w:sz w:val="36"/>
        </w:rPr>
        <w:t xml:space="preserve"> </w:t>
      </w:r>
      <w:r>
        <w:rPr>
          <w:b/>
          <w:sz w:val="36"/>
        </w:rPr>
        <w:t>all</w:t>
      </w:r>
      <w:r>
        <w:rPr>
          <w:b/>
          <w:spacing w:val="-7"/>
          <w:sz w:val="36"/>
        </w:rPr>
        <w:t xml:space="preserve"> </w:t>
      </w:r>
      <w:r>
        <w:rPr>
          <w:b/>
          <w:sz w:val="36"/>
        </w:rPr>
        <w:t>the shallow</w:t>
      </w:r>
      <w:r>
        <w:rPr>
          <w:b/>
          <w:spacing w:val="-6"/>
          <w:sz w:val="36"/>
        </w:rPr>
        <w:t xml:space="preserve"> </w:t>
      </w:r>
      <w:r>
        <w:rPr>
          <w:b/>
          <w:sz w:val="36"/>
        </w:rPr>
        <w:t>foundations</w:t>
      </w:r>
      <w:r>
        <w:rPr>
          <w:b/>
          <w:spacing w:val="-4"/>
          <w:sz w:val="36"/>
        </w:rPr>
        <w:t xml:space="preserve"> </w:t>
      </w:r>
      <w:r>
        <w:rPr>
          <w:b/>
          <w:sz w:val="36"/>
        </w:rPr>
        <w:t>should</w:t>
      </w:r>
      <w:r>
        <w:rPr>
          <w:b/>
          <w:spacing w:val="-4"/>
          <w:sz w:val="36"/>
        </w:rPr>
        <w:t xml:space="preserve"> </w:t>
      </w:r>
      <w:r>
        <w:rPr>
          <w:b/>
          <w:sz w:val="36"/>
        </w:rPr>
        <w:t>be</w:t>
      </w:r>
      <w:r>
        <w:rPr>
          <w:b/>
          <w:spacing w:val="-6"/>
          <w:sz w:val="36"/>
        </w:rPr>
        <w:t xml:space="preserve"> </w:t>
      </w:r>
      <w:r>
        <w:rPr>
          <w:b/>
          <w:sz w:val="36"/>
        </w:rPr>
        <w:t>taken</w:t>
      </w:r>
      <w:r>
        <w:rPr>
          <w:b/>
          <w:spacing w:val="-4"/>
          <w:sz w:val="36"/>
        </w:rPr>
        <w:t xml:space="preserve"> </w:t>
      </w:r>
      <w:r>
        <w:rPr>
          <w:b/>
          <w:sz w:val="36"/>
        </w:rPr>
        <w:t>to</w:t>
      </w:r>
      <w:r>
        <w:rPr>
          <w:b/>
          <w:spacing w:val="-4"/>
          <w:sz w:val="36"/>
        </w:rPr>
        <w:t xml:space="preserve"> </w:t>
      </w:r>
      <w:r>
        <w:rPr>
          <w:b/>
          <w:sz w:val="36"/>
        </w:rPr>
        <w:t>a</w:t>
      </w:r>
      <w:r>
        <w:rPr>
          <w:b/>
          <w:spacing w:val="-4"/>
          <w:sz w:val="36"/>
        </w:rPr>
        <w:t xml:space="preserve"> </w:t>
      </w:r>
      <w:r>
        <w:rPr>
          <w:b/>
          <w:sz w:val="36"/>
        </w:rPr>
        <w:t>minimum</w:t>
      </w:r>
      <w:r>
        <w:rPr>
          <w:b/>
          <w:spacing w:val="-4"/>
          <w:sz w:val="36"/>
        </w:rPr>
        <w:t xml:space="preserve"> </w:t>
      </w:r>
      <w:r>
        <w:rPr>
          <w:b/>
          <w:sz w:val="36"/>
        </w:rPr>
        <w:t xml:space="preserve">depth of 800 mm below natural ground level unless hard soil is available within 800 </w:t>
      </w:r>
      <w:r>
        <w:rPr>
          <w:b/>
          <w:spacing w:val="-4"/>
          <w:sz w:val="36"/>
        </w:rPr>
        <w:t>mm.</w:t>
      </w:r>
    </w:p>
    <w:p w:rsidR="0086686C" w:rsidRDefault="00F737EA">
      <w:pPr>
        <w:pStyle w:val="ListParagraph"/>
        <w:numPr>
          <w:ilvl w:val="0"/>
          <w:numId w:val="65"/>
        </w:numPr>
        <w:tabs>
          <w:tab w:val="left" w:pos="1198"/>
          <w:tab w:val="left" w:pos="1441"/>
        </w:tabs>
        <w:spacing w:before="185" w:line="278" w:lineRule="auto"/>
        <w:ind w:right="1458" w:hanging="721"/>
        <w:rPr>
          <w:b/>
          <w:sz w:val="36"/>
        </w:rPr>
      </w:pPr>
      <w:r>
        <w:rPr>
          <w:b/>
          <w:sz w:val="36"/>
        </w:rPr>
        <w:t>The</w:t>
      </w:r>
      <w:r>
        <w:rPr>
          <w:b/>
          <w:spacing w:val="-5"/>
          <w:sz w:val="36"/>
        </w:rPr>
        <w:t xml:space="preserve"> </w:t>
      </w:r>
      <w:r>
        <w:rPr>
          <w:b/>
          <w:sz w:val="36"/>
        </w:rPr>
        <w:t>total</w:t>
      </w:r>
      <w:r>
        <w:rPr>
          <w:b/>
          <w:spacing w:val="-6"/>
          <w:sz w:val="36"/>
        </w:rPr>
        <w:t xml:space="preserve"> </w:t>
      </w:r>
      <w:r>
        <w:rPr>
          <w:b/>
          <w:sz w:val="36"/>
        </w:rPr>
        <w:t>load</w:t>
      </w:r>
      <w:r>
        <w:rPr>
          <w:b/>
          <w:spacing w:val="-3"/>
          <w:sz w:val="36"/>
        </w:rPr>
        <w:t xml:space="preserve"> </w:t>
      </w:r>
      <w:r>
        <w:rPr>
          <w:b/>
          <w:sz w:val="36"/>
        </w:rPr>
        <w:t>to</w:t>
      </w:r>
      <w:r>
        <w:rPr>
          <w:b/>
          <w:spacing w:val="-3"/>
          <w:sz w:val="36"/>
        </w:rPr>
        <w:t xml:space="preserve"> </w:t>
      </w:r>
      <w:r>
        <w:rPr>
          <w:b/>
          <w:sz w:val="36"/>
        </w:rPr>
        <w:t>be transferred</w:t>
      </w:r>
      <w:r>
        <w:rPr>
          <w:b/>
          <w:spacing w:val="-3"/>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soil</w:t>
      </w:r>
      <w:r>
        <w:rPr>
          <w:b/>
          <w:spacing w:val="-6"/>
          <w:sz w:val="36"/>
        </w:rPr>
        <w:t xml:space="preserve"> </w:t>
      </w:r>
      <w:r>
        <w:rPr>
          <w:b/>
          <w:sz w:val="36"/>
        </w:rPr>
        <w:t>per square</w:t>
      </w:r>
      <w:r>
        <w:rPr>
          <w:b/>
          <w:spacing w:val="-5"/>
          <w:sz w:val="36"/>
        </w:rPr>
        <w:t xml:space="preserve"> </w:t>
      </w:r>
      <w:proofErr w:type="spellStart"/>
      <w:r>
        <w:rPr>
          <w:b/>
          <w:sz w:val="36"/>
        </w:rPr>
        <w:t>metre</w:t>
      </w:r>
      <w:proofErr w:type="spellEnd"/>
      <w:r>
        <w:rPr>
          <w:b/>
          <w:spacing w:val="-5"/>
          <w:sz w:val="36"/>
        </w:rPr>
        <w:t xml:space="preserve"> </w:t>
      </w:r>
      <w:r>
        <w:rPr>
          <w:b/>
          <w:sz w:val="36"/>
        </w:rPr>
        <w:t>can</w:t>
      </w:r>
      <w:r>
        <w:rPr>
          <w:b/>
          <w:spacing w:val="-3"/>
          <w:sz w:val="36"/>
        </w:rPr>
        <w:t xml:space="preserve"> </w:t>
      </w:r>
      <w:r>
        <w:rPr>
          <w:b/>
          <w:sz w:val="36"/>
        </w:rPr>
        <w:t>be</w:t>
      </w:r>
      <w:r>
        <w:rPr>
          <w:b/>
          <w:spacing w:val="-5"/>
          <w:sz w:val="36"/>
        </w:rPr>
        <w:t xml:space="preserve"> </w:t>
      </w:r>
      <w:r>
        <w:rPr>
          <w:b/>
          <w:sz w:val="36"/>
        </w:rPr>
        <w:t>worked</w:t>
      </w:r>
      <w:r>
        <w:rPr>
          <w:b/>
          <w:spacing w:val="-3"/>
          <w:sz w:val="36"/>
        </w:rPr>
        <w:t xml:space="preserve"> </w:t>
      </w:r>
      <w:r>
        <w:rPr>
          <w:b/>
          <w:sz w:val="36"/>
        </w:rPr>
        <w:t>out</w:t>
      </w:r>
      <w:r>
        <w:rPr>
          <w:b/>
          <w:spacing w:val="-6"/>
          <w:sz w:val="36"/>
        </w:rPr>
        <w:t xml:space="preserve"> </w:t>
      </w:r>
      <w:r>
        <w:rPr>
          <w:b/>
          <w:sz w:val="36"/>
        </w:rPr>
        <w:t>and after the study of the results of the trial pits, the foundations should be taken to such a depth at which the soil has allowable bearing capacity greater than this</w:t>
      </w:r>
    </w:p>
    <w:p w:rsidR="0086686C" w:rsidRDefault="00F737EA">
      <w:pPr>
        <w:pStyle w:val="BodyText"/>
        <w:spacing w:line="430" w:lineRule="exact"/>
        <w:ind w:left="720"/>
      </w:pPr>
      <w:r>
        <w:rPr>
          <w:noProof/>
        </w:rPr>
        <w:drawing>
          <wp:anchor distT="0" distB="0" distL="0" distR="0" simplePos="0" relativeHeight="15894016" behindDoc="0" locked="0" layoutInCell="1" allowOverlap="1">
            <wp:simplePos x="0" y="0"/>
            <wp:positionH relativeFrom="page">
              <wp:posOffset>6609968</wp:posOffset>
            </wp:positionH>
            <wp:positionV relativeFrom="paragraph">
              <wp:posOffset>67697</wp:posOffset>
            </wp:positionV>
            <wp:extent cx="3448431" cy="1889760"/>
            <wp:effectExtent l="0" t="0" r="0" b="0"/>
            <wp:wrapNone/>
            <wp:docPr id="345" name="Image 3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5" name="Image 345"/>
                    <pic:cNvPicPr/>
                  </pic:nvPicPr>
                  <pic:blipFill>
                    <a:blip r:embed="rId163" cstate="print"/>
                    <a:stretch>
                      <a:fillRect/>
                    </a:stretch>
                  </pic:blipFill>
                  <pic:spPr>
                    <a:xfrm>
                      <a:off x="0" y="0"/>
                      <a:ext cx="3448431" cy="1889760"/>
                    </a:xfrm>
                    <a:prstGeom prst="rect">
                      <a:avLst/>
                    </a:prstGeom>
                  </pic:spPr>
                </pic:pic>
              </a:graphicData>
            </a:graphic>
          </wp:anchor>
        </w:drawing>
      </w:r>
      <w:r>
        <w:rPr>
          <w:spacing w:val="-2"/>
        </w:rPr>
        <w:t>value.</w:t>
      </w:r>
    </w:p>
    <w:p w:rsidR="0086686C" w:rsidRDefault="00F737EA">
      <w:pPr>
        <w:pStyle w:val="ListParagraph"/>
        <w:numPr>
          <w:ilvl w:val="0"/>
          <w:numId w:val="65"/>
        </w:numPr>
        <w:tabs>
          <w:tab w:val="left" w:pos="1283"/>
        </w:tabs>
        <w:spacing w:before="267" w:line="276" w:lineRule="auto"/>
        <w:ind w:left="720" w:right="5664" w:firstLine="0"/>
        <w:rPr>
          <w:b/>
          <w:sz w:val="36"/>
        </w:rPr>
      </w:pPr>
      <w:r>
        <w:rPr>
          <w:b/>
          <w:sz w:val="36"/>
        </w:rPr>
        <w:t>The depth of foundations can also be obtained by drawing</w:t>
      </w:r>
      <w:r>
        <w:rPr>
          <w:b/>
          <w:spacing w:val="-3"/>
          <w:sz w:val="36"/>
        </w:rPr>
        <w:t xml:space="preserve"> </w:t>
      </w:r>
      <w:r>
        <w:rPr>
          <w:b/>
          <w:sz w:val="36"/>
        </w:rPr>
        <w:t>the</w:t>
      </w:r>
      <w:r>
        <w:rPr>
          <w:b/>
          <w:spacing w:val="-6"/>
          <w:sz w:val="36"/>
        </w:rPr>
        <w:t xml:space="preserve"> </w:t>
      </w:r>
      <w:r>
        <w:rPr>
          <w:b/>
          <w:sz w:val="36"/>
        </w:rPr>
        <w:t>lines</w:t>
      </w:r>
      <w:r>
        <w:rPr>
          <w:b/>
          <w:spacing w:val="-4"/>
          <w:sz w:val="36"/>
        </w:rPr>
        <w:t xml:space="preserve"> </w:t>
      </w:r>
      <w:r>
        <w:rPr>
          <w:b/>
          <w:sz w:val="36"/>
        </w:rPr>
        <w:t>of</w:t>
      </w:r>
      <w:r>
        <w:rPr>
          <w:b/>
          <w:spacing w:val="-3"/>
          <w:sz w:val="36"/>
        </w:rPr>
        <w:t xml:space="preserve"> </w:t>
      </w:r>
      <w:r>
        <w:rPr>
          <w:b/>
          <w:sz w:val="36"/>
        </w:rPr>
        <w:t>angles</w:t>
      </w:r>
      <w:r>
        <w:rPr>
          <w:b/>
          <w:spacing w:val="-4"/>
          <w:sz w:val="36"/>
        </w:rPr>
        <w:t xml:space="preserve"> </w:t>
      </w:r>
      <w:r>
        <w:rPr>
          <w:b/>
          <w:sz w:val="36"/>
        </w:rPr>
        <w:t>45</w:t>
      </w:r>
      <w:r>
        <w:rPr>
          <w:b/>
          <w:sz w:val="36"/>
        </w:rPr>
        <w:t>°</w:t>
      </w:r>
      <w:r>
        <w:rPr>
          <w:b/>
          <w:spacing w:val="-5"/>
          <w:sz w:val="36"/>
        </w:rPr>
        <w:t xml:space="preserve"> </w:t>
      </w:r>
      <w:r>
        <w:rPr>
          <w:b/>
          <w:sz w:val="36"/>
        </w:rPr>
        <w:t>and</w:t>
      </w:r>
      <w:r>
        <w:rPr>
          <w:b/>
          <w:spacing w:val="-4"/>
          <w:sz w:val="36"/>
        </w:rPr>
        <w:t xml:space="preserve"> </w:t>
      </w:r>
      <w:r>
        <w:rPr>
          <w:b/>
          <w:sz w:val="36"/>
        </w:rPr>
        <w:t>60° as</w:t>
      </w:r>
      <w:r>
        <w:rPr>
          <w:b/>
          <w:spacing w:val="-4"/>
          <w:sz w:val="36"/>
        </w:rPr>
        <w:t xml:space="preserve"> </w:t>
      </w:r>
      <w:r>
        <w:rPr>
          <w:b/>
          <w:sz w:val="36"/>
        </w:rPr>
        <w:t>shown in</w:t>
      </w:r>
      <w:r>
        <w:rPr>
          <w:b/>
          <w:spacing w:val="-4"/>
          <w:sz w:val="36"/>
        </w:rPr>
        <w:t xml:space="preserve"> </w:t>
      </w:r>
      <w:r>
        <w:rPr>
          <w:b/>
          <w:sz w:val="36"/>
        </w:rPr>
        <w:t>fig.</w:t>
      </w:r>
      <w:r>
        <w:rPr>
          <w:b/>
          <w:spacing w:val="-7"/>
          <w:sz w:val="36"/>
        </w:rPr>
        <w:t xml:space="preserve"> </w:t>
      </w:r>
      <w:r>
        <w:rPr>
          <w:b/>
          <w:sz w:val="36"/>
        </w:rPr>
        <w:t>5-6 and fig. 5-7 respectively,</w:t>
      </w:r>
    </w:p>
    <w:p w:rsidR="0086686C" w:rsidRDefault="00F737EA">
      <w:pPr>
        <w:pStyle w:val="BodyText"/>
        <w:tabs>
          <w:tab w:val="left" w:pos="3601"/>
        </w:tabs>
        <w:spacing w:before="198"/>
        <w:ind w:left="1441"/>
      </w:pPr>
      <w:r>
        <w:rPr>
          <w:spacing w:val="-5"/>
        </w:rPr>
        <w:t>Let</w:t>
      </w:r>
      <w:r>
        <w:tab/>
        <w:t>d</w:t>
      </w:r>
      <w:r>
        <w:rPr>
          <w:vertAlign w:val="subscript"/>
        </w:rPr>
        <w:t>1</w:t>
      </w:r>
      <w:r>
        <w:rPr>
          <w:spacing w:val="-5"/>
        </w:rPr>
        <w:t xml:space="preserve"> </w:t>
      </w:r>
      <w:r>
        <w:t>=</w:t>
      </w:r>
      <w:r>
        <w:rPr>
          <w:spacing w:val="-2"/>
        </w:rPr>
        <w:t xml:space="preserve"> </w:t>
      </w:r>
      <w:r>
        <w:t>Depth</w:t>
      </w:r>
      <w:r>
        <w:rPr>
          <w:spacing w:val="-3"/>
        </w:rPr>
        <w:t xml:space="preserve"> </w:t>
      </w:r>
      <w:r>
        <w:t>of</w:t>
      </w:r>
      <w:r>
        <w:rPr>
          <w:spacing w:val="1"/>
        </w:rPr>
        <w:t xml:space="preserve"> </w:t>
      </w:r>
      <w:r>
        <w:rPr>
          <w:spacing w:val="-2"/>
        </w:rPr>
        <w:t>footings</w:t>
      </w:r>
    </w:p>
    <w:p w:rsidR="0086686C" w:rsidRDefault="00F737EA">
      <w:pPr>
        <w:pStyle w:val="BodyText"/>
        <w:spacing w:before="267"/>
        <w:ind w:left="3602"/>
      </w:pPr>
      <w:r>
        <w:t>d</w:t>
      </w:r>
      <w:r>
        <w:rPr>
          <w:vertAlign w:val="subscript"/>
        </w:rPr>
        <w:t>2</w:t>
      </w:r>
      <w:r>
        <w:t>=</w:t>
      </w:r>
      <w:r>
        <w:rPr>
          <w:spacing w:val="-4"/>
        </w:rPr>
        <w:t xml:space="preserve"> </w:t>
      </w:r>
      <w:r>
        <w:t>Depth</w:t>
      </w:r>
      <w:r>
        <w:rPr>
          <w:spacing w:val="-4"/>
        </w:rPr>
        <w:t xml:space="preserve"> </w:t>
      </w:r>
      <w:r>
        <w:t>of</w:t>
      </w:r>
      <w:r>
        <w:rPr>
          <w:spacing w:val="-3"/>
        </w:rPr>
        <w:t xml:space="preserve"> </w:t>
      </w:r>
      <w:r>
        <w:t>concrete</w:t>
      </w:r>
      <w:r>
        <w:rPr>
          <w:spacing w:val="-5"/>
        </w:rPr>
        <w:t xml:space="preserve"> </w:t>
      </w:r>
      <w:r>
        <w:rPr>
          <w:spacing w:val="-2"/>
        </w:rPr>
        <w:t>block.</w:t>
      </w:r>
    </w:p>
    <w:p w:rsidR="0086686C" w:rsidRDefault="0086686C">
      <w:pPr>
        <w:pStyle w:val="BodyText"/>
        <w:sectPr w:rsidR="0086686C">
          <w:pgSz w:w="15840" w:h="12240" w:orient="landscape"/>
          <w:pgMar w:top="1380" w:right="0" w:bottom="280" w:left="720" w:header="720" w:footer="720" w:gutter="0"/>
          <w:cols w:space="720"/>
        </w:sectPr>
      </w:pPr>
    </w:p>
    <w:p w:rsidR="0086686C" w:rsidRDefault="00F737EA">
      <w:pPr>
        <w:pStyle w:val="BodyText"/>
        <w:spacing w:before="64"/>
        <w:ind w:left="3602"/>
      </w:pPr>
      <w:r>
        <w:rPr>
          <w:noProof/>
        </w:rPr>
        <w:lastRenderedPageBreak/>
        <w:drawing>
          <wp:anchor distT="0" distB="0" distL="0" distR="0" simplePos="0" relativeHeight="484593152" behindDoc="1" locked="0" layoutInCell="1" allowOverlap="1">
            <wp:simplePos x="0" y="0"/>
            <wp:positionH relativeFrom="page">
              <wp:posOffset>0</wp:posOffset>
            </wp:positionH>
            <wp:positionV relativeFrom="page">
              <wp:posOffset>0</wp:posOffset>
            </wp:positionV>
            <wp:extent cx="10058400" cy="7772400"/>
            <wp:effectExtent l="0" t="0" r="0" b="0"/>
            <wp:wrapNone/>
            <wp:docPr id="346" name="Image 3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6" name="Image 346"/>
                    <pic:cNvPicPr/>
                  </pic:nvPicPr>
                  <pic:blipFill>
                    <a:blip r:embed="rId157" cstate="print"/>
                    <a:stretch>
                      <a:fillRect/>
                    </a:stretch>
                  </pic:blipFill>
                  <pic:spPr>
                    <a:xfrm>
                      <a:off x="0" y="0"/>
                      <a:ext cx="10058400" cy="7772400"/>
                    </a:xfrm>
                    <a:prstGeom prst="rect">
                      <a:avLst/>
                    </a:prstGeom>
                  </pic:spPr>
                </pic:pic>
              </a:graphicData>
            </a:graphic>
          </wp:anchor>
        </w:drawing>
      </w:r>
      <w:r>
        <w:t>d</w:t>
      </w:r>
      <w:r>
        <w:rPr>
          <w:spacing w:val="-4"/>
        </w:rPr>
        <w:t xml:space="preserve"> </w:t>
      </w:r>
      <w:r>
        <w:t>=</w:t>
      </w:r>
      <w:r>
        <w:rPr>
          <w:spacing w:val="-3"/>
        </w:rPr>
        <w:t xml:space="preserve"> </w:t>
      </w:r>
      <w:r>
        <w:t>Total</w:t>
      </w:r>
      <w:r>
        <w:rPr>
          <w:spacing w:val="-6"/>
        </w:rPr>
        <w:t xml:space="preserve"> </w:t>
      </w:r>
      <w:r>
        <w:t>depth</w:t>
      </w:r>
      <w:r>
        <w:rPr>
          <w:spacing w:val="-3"/>
        </w:rPr>
        <w:t xml:space="preserve"> </w:t>
      </w:r>
      <w:r>
        <w:t>of</w:t>
      </w:r>
      <w:r>
        <w:rPr>
          <w:spacing w:val="-2"/>
        </w:rPr>
        <w:t xml:space="preserve"> foundations</w:t>
      </w:r>
    </w:p>
    <w:p w:rsidR="0086686C" w:rsidRDefault="00F737EA">
      <w:pPr>
        <w:pStyle w:val="BodyText"/>
        <w:tabs>
          <w:tab w:val="left" w:pos="3601"/>
        </w:tabs>
        <w:spacing w:before="266"/>
        <w:ind w:left="1441"/>
      </w:pPr>
      <w:r>
        <w:rPr>
          <w:spacing w:val="-2"/>
        </w:rPr>
        <w:t>Then,</w:t>
      </w:r>
      <w:r>
        <w:tab/>
        <w:t>d</w:t>
      </w:r>
      <w:r>
        <w:rPr>
          <w:spacing w:val="-2"/>
        </w:rPr>
        <w:t xml:space="preserve"> </w:t>
      </w:r>
      <w:r>
        <w:t>=</w:t>
      </w:r>
      <w:r>
        <w:rPr>
          <w:spacing w:val="-1"/>
        </w:rPr>
        <w:t xml:space="preserve"> </w:t>
      </w:r>
      <w:r>
        <w:t>d</w:t>
      </w:r>
      <w:r>
        <w:rPr>
          <w:vertAlign w:val="subscript"/>
        </w:rPr>
        <w:t>1</w:t>
      </w:r>
      <w:r>
        <w:rPr>
          <w:spacing w:val="-4"/>
        </w:rPr>
        <w:t xml:space="preserve"> </w:t>
      </w:r>
      <w:r>
        <w:t>+</w:t>
      </w:r>
      <w:r>
        <w:rPr>
          <w:spacing w:val="-1"/>
        </w:rPr>
        <w:t xml:space="preserve"> </w:t>
      </w:r>
      <w:r>
        <w:rPr>
          <w:spacing w:val="-5"/>
        </w:rPr>
        <w:t>d</w:t>
      </w:r>
      <w:r>
        <w:rPr>
          <w:spacing w:val="-5"/>
          <w:vertAlign w:val="subscript"/>
        </w:rPr>
        <w:t>2</w:t>
      </w:r>
    </w:p>
    <w:p w:rsidR="0086686C" w:rsidRDefault="00F737EA">
      <w:pPr>
        <w:pStyle w:val="ListParagraph"/>
        <w:numPr>
          <w:ilvl w:val="0"/>
          <w:numId w:val="65"/>
        </w:numPr>
        <w:tabs>
          <w:tab w:val="left" w:pos="1285"/>
          <w:tab w:val="left" w:pos="1441"/>
        </w:tabs>
        <w:spacing w:before="267" w:line="276" w:lineRule="auto"/>
        <w:ind w:right="1485" w:hanging="721"/>
        <w:rPr>
          <w:b/>
          <w:sz w:val="36"/>
        </w:rPr>
      </w:pPr>
      <w:r>
        <w:rPr>
          <w:b/>
          <w:sz w:val="36"/>
        </w:rPr>
        <w:t>For</w:t>
      </w:r>
      <w:r>
        <w:rPr>
          <w:b/>
          <w:spacing w:val="-4"/>
          <w:sz w:val="36"/>
        </w:rPr>
        <w:t xml:space="preserve"> </w:t>
      </w:r>
      <w:r>
        <w:rPr>
          <w:b/>
          <w:sz w:val="36"/>
        </w:rPr>
        <w:t>loose</w:t>
      </w:r>
      <w:r>
        <w:rPr>
          <w:b/>
          <w:spacing w:val="-6"/>
          <w:sz w:val="36"/>
        </w:rPr>
        <w:t xml:space="preserve"> </w:t>
      </w:r>
      <w:r>
        <w:rPr>
          <w:b/>
          <w:sz w:val="36"/>
        </w:rPr>
        <w:t>soil,</w:t>
      </w:r>
      <w:r>
        <w:rPr>
          <w:b/>
          <w:spacing w:val="-4"/>
          <w:sz w:val="36"/>
        </w:rPr>
        <w:t xml:space="preserve"> </w:t>
      </w:r>
      <w:r>
        <w:rPr>
          <w:b/>
          <w:sz w:val="36"/>
        </w:rPr>
        <w:t>Rankine's</w:t>
      </w:r>
      <w:r>
        <w:rPr>
          <w:b/>
          <w:spacing w:val="-4"/>
          <w:sz w:val="36"/>
        </w:rPr>
        <w:t xml:space="preserve"> </w:t>
      </w:r>
      <w:r>
        <w:rPr>
          <w:b/>
          <w:sz w:val="36"/>
        </w:rPr>
        <w:t>formula,</w:t>
      </w:r>
      <w:r>
        <w:rPr>
          <w:b/>
          <w:spacing w:val="-4"/>
          <w:sz w:val="36"/>
        </w:rPr>
        <w:t xml:space="preserve"> </w:t>
      </w:r>
      <w:r>
        <w:rPr>
          <w:b/>
          <w:sz w:val="36"/>
        </w:rPr>
        <w:t>as</w:t>
      </w:r>
      <w:r>
        <w:rPr>
          <w:b/>
          <w:spacing w:val="-4"/>
          <w:sz w:val="36"/>
        </w:rPr>
        <w:t xml:space="preserve"> </w:t>
      </w:r>
      <w:r>
        <w:rPr>
          <w:b/>
          <w:sz w:val="36"/>
        </w:rPr>
        <w:t>given</w:t>
      </w:r>
      <w:r>
        <w:rPr>
          <w:b/>
          <w:spacing w:val="-4"/>
          <w:sz w:val="36"/>
        </w:rPr>
        <w:t xml:space="preserve"> </w:t>
      </w:r>
      <w:r>
        <w:rPr>
          <w:b/>
          <w:sz w:val="36"/>
        </w:rPr>
        <w:t>below,</w:t>
      </w:r>
      <w:r>
        <w:rPr>
          <w:b/>
          <w:spacing w:val="-5"/>
          <w:sz w:val="36"/>
        </w:rPr>
        <w:t xml:space="preserve"> </w:t>
      </w:r>
      <w:r>
        <w:rPr>
          <w:b/>
          <w:sz w:val="36"/>
        </w:rPr>
        <w:t>can</w:t>
      </w:r>
      <w:r>
        <w:rPr>
          <w:b/>
          <w:spacing w:val="-4"/>
          <w:sz w:val="36"/>
        </w:rPr>
        <w:t xml:space="preserve"> </w:t>
      </w:r>
      <w:r>
        <w:rPr>
          <w:b/>
          <w:sz w:val="36"/>
        </w:rPr>
        <w:t>be</w:t>
      </w:r>
      <w:r>
        <w:rPr>
          <w:b/>
          <w:spacing w:val="-6"/>
          <w:sz w:val="36"/>
        </w:rPr>
        <w:t xml:space="preserve"> </w:t>
      </w:r>
      <w:r>
        <w:rPr>
          <w:b/>
          <w:sz w:val="36"/>
        </w:rPr>
        <w:t>used</w:t>
      </w:r>
      <w:r>
        <w:rPr>
          <w:b/>
          <w:spacing w:val="-4"/>
          <w:sz w:val="36"/>
        </w:rPr>
        <w:t xml:space="preserve"> </w:t>
      </w:r>
      <w:r>
        <w:rPr>
          <w:b/>
          <w:sz w:val="36"/>
        </w:rPr>
        <w:t>to</w:t>
      </w:r>
      <w:r>
        <w:rPr>
          <w:b/>
          <w:spacing w:val="-4"/>
          <w:sz w:val="36"/>
        </w:rPr>
        <w:t xml:space="preserve"> </w:t>
      </w:r>
      <w:r>
        <w:rPr>
          <w:b/>
          <w:sz w:val="36"/>
        </w:rPr>
        <w:t>find</w:t>
      </w:r>
      <w:r>
        <w:rPr>
          <w:b/>
          <w:spacing w:val="-4"/>
          <w:sz w:val="36"/>
        </w:rPr>
        <w:t xml:space="preserve"> </w:t>
      </w:r>
      <w:r>
        <w:rPr>
          <w:b/>
          <w:sz w:val="36"/>
        </w:rPr>
        <w:t>the minimum depth of foundations:</w:t>
      </w:r>
    </w:p>
    <w:p w:rsidR="0086686C" w:rsidRDefault="00F737EA">
      <w:pPr>
        <w:tabs>
          <w:tab w:val="left" w:pos="1808"/>
        </w:tabs>
        <w:spacing w:before="180" w:line="236" w:lineRule="exact"/>
        <w:ind w:left="1340"/>
        <w:rPr>
          <w:rFonts w:ascii="Cambria Math" w:eastAsia="Cambria Math" w:hAnsi="Cambria Math"/>
          <w:sz w:val="29"/>
        </w:rPr>
      </w:pPr>
      <w:r>
        <w:rPr>
          <w:rFonts w:ascii="Cambria Math" w:eastAsia="Cambria Math" w:hAnsi="Cambria Math"/>
          <w:spacing w:val="-10"/>
          <w:sz w:val="29"/>
        </w:rPr>
        <w:t>𝝆</w:t>
      </w:r>
      <w:r>
        <w:rPr>
          <w:rFonts w:ascii="Cambria Math" w:eastAsia="Cambria Math" w:hAnsi="Cambria Math"/>
          <w:sz w:val="29"/>
        </w:rPr>
        <w:tab/>
      </w:r>
      <w:r>
        <w:rPr>
          <w:rFonts w:ascii="Cambria Math" w:eastAsia="Cambria Math" w:hAnsi="Cambria Math"/>
          <w:spacing w:val="-2"/>
          <w:sz w:val="29"/>
        </w:rPr>
        <w:t>𝟏</w:t>
      </w:r>
      <w:r>
        <w:rPr>
          <w:rFonts w:ascii="Cambria Math" w:eastAsia="Cambria Math" w:hAnsi="Cambria Math"/>
          <w:spacing w:val="-2"/>
          <w:sz w:val="29"/>
        </w:rPr>
        <w:t>−</w:t>
      </w:r>
      <w:r>
        <w:rPr>
          <w:rFonts w:ascii="Cambria Math" w:eastAsia="Cambria Math" w:hAnsi="Cambria Math"/>
          <w:spacing w:val="-2"/>
          <w:sz w:val="29"/>
        </w:rPr>
        <w:t>𝒔𝒊𝒏𝝓</w:t>
      </w:r>
    </w:p>
    <w:p w:rsidR="0086686C" w:rsidRDefault="00F737EA">
      <w:pPr>
        <w:tabs>
          <w:tab w:val="left" w:pos="1613"/>
          <w:tab w:val="left" w:pos="2860"/>
        </w:tabs>
        <w:spacing w:line="294" w:lineRule="exact"/>
        <w:ind w:left="720"/>
        <w:rPr>
          <w:rFonts w:ascii="Cambria Math" w:hAnsi="Cambria Math"/>
          <w:sz w:val="40"/>
        </w:rPr>
      </w:pPr>
      <w:r>
        <w:rPr>
          <w:rFonts w:ascii="Cambria Math" w:hAnsi="Cambria Math"/>
          <w:noProof/>
          <w:sz w:val="40"/>
        </w:rPr>
        <mc:AlternateContent>
          <mc:Choice Requires="wps">
            <w:drawing>
              <wp:anchor distT="0" distB="0" distL="0" distR="0" simplePos="0" relativeHeight="484593664" behindDoc="1" locked="0" layoutInCell="1" allowOverlap="1">
                <wp:simplePos x="0" y="0"/>
                <wp:positionH relativeFrom="page">
                  <wp:posOffset>1294511</wp:posOffset>
                </wp:positionH>
                <wp:positionV relativeFrom="paragraph">
                  <wp:posOffset>93859</wp:posOffset>
                </wp:positionV>
                <wp:extent cx="146685" cy="18415"/>
                <wp:effectExtent l="0" t="0" r="0" b="0"/>
                <wp:wrapNone/>
                <wp:docPr id="347" name="Graphic 3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8415"/>
                        </a:xfrm>
                        <a:custGeom>
                          <a:avLst/>
                          <a:gdLst/>
                          <a:ahLst/>
                          <a:cxnLst/>
                          <a:rect l="l" t="t" r="r" b="b"/>
                          <a:pathLst>
                            <a:path w="146685" h="18415">
                              <a:moveTo>
                                <a:pt x="146303" y="0"/>
                              </a:moveTo>
                              <a:lnTo>
                                <a:pt x="0" y="0"/>
                              </a:lnTo>
                              <a:lnTo>
                                <a:pt x="0" y="18287"/>
                              </a:lnTo>
                              <a:lnTo>
                                <a:pt x="146303" y="18287"/>
                              </a:lnTo>
                              <a:lnTo>
                                <a:pt x="1463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906427" id="Graphic 347" o:spid="_x0000_s1026" style="position:absolute;margin-left:101.95pt;margin-top:7.4pt;width:11.55pt;height:1.45pt;z-index:-18722816;visibility:visible;mso-wrap-style:square;mso-wrap-distance-left:0;mso-wrap-distance-top:0;mso-wrap-distance-right:0;mso-wrap-distance-bottom:0;mso-position-horizontal:absolute;mso-position-horizontal-relative:page;mso-position-vertical:absolute;mso-position-vertical-relative:text;v-text-anchor:top" coordsize="146685,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aFzOAIAAOQEAAAOAAAAZHJzL2Uyb0RvYy54bWysVFFv2yAQfp+0/4B4XxwnaRdZcaqpVatJ&#10;VVepmfZMMI7RMMeAxM6/34FN4m1Pm5YHfHAfx33f3WVz17eKnIR1EnRJ89mcEqE5VFIfSvp19/hh&#10;TYnzTFdMgRYlPQtH77bv3206U4gFNKAqYQkG0a7oTEkb702RZY43omVuBkZodNZgW+Zxaw9ZZVmH&#10;0VuVLebz26wDWxkLXDiHpw+Dk25j/LoW3H+payc8USXF3HxcbVz3Yc22G1YcLDON5GMa7B+yaJnU&#10;+Ogl1APzjByt/CNUK7kFB7WfcWgzqGvJReSAbPL5b2zeGmZE5ILiOHORyf2/sPzl9GqJrEq6XH2k&#10;RLMWi/Q06hGOUKDOuAJxb+bVBorOPAP/7tCR/eIJGzdi+tq2AYsESR/VPl/UFr0nHA/z1e3t+oYS&#10;jq58vcpvwlsZK9JdfnT+SUCMw07Pzg+1qpLFmmTxXifTYsVDrVWstacEa20pwVrvh1ob5sO9kFww&#10;SXdNpEl5BGcLJ7GDCPOBAma7nC8pSTww0StE6SkU+2yCSr70NTHcgMnXi3WUGKMlf/oOuMmzfwWO&#10;nT2JyhU4MegbaEehL1Igbiq2AyWrR6lUYO/sYX+vLDmxMEHxN9ZpAouNMNQ+dMEeqjN2VYdtVFL3&#10;48isoER91ti3YQaTYZOxT4b16h7ipEbhrfO7/huzhhg0S+qxdV4gTQUrUldg/gEwYMNNDZ+OHmoZ&#10;WibmNmQ0bnCUIv9x7MOsTvcRdf1z2v4EAAD//wMAUEsDBBQABgAIAAAAIQAgG9PY3wAAAAkBAAAP&#10;AAAAZHJzL2Rvd25yZXYueG1sTI/BTsMwEETvSPyDtUjcqJOACIQ4VSniABJIFA4c3WRJotjryHZb&#10;l69nOcFxZ55mZ+plskbs0YfRkYJ8kYFAal03Uq/g4/3x4gZEiJo6bRyhgiMGWDanJ7WuOnegN9xv&#10;Yi84hEKlFQwxzpWUoR3Q6rBwMxJ7X85bHfn0vey8PnC4NbLIsmtp9Uj8YdAzrgdsp83OKvDt0/T6&#10;Pa0+7/OHMT2/rPN0lEap87O0ugMRMcU/GH7rc3VouNPW7agLwigosstbRtm44gkMFEXJ47YslCXI&#10;ppb/FzQ/AAAA//8DAFBLAQItABQABgAIAAAAIQC2gziS/gAAAOEBAAATAAAAAAAAAAAAAAAAAAAA&#10;AABbQ29udGVudF9UeXBlc10ueG1sUEsBAi0AFAAGAAgAAAAhADj9If/WAAAAlAEAAAsAAAAAAAAA&#10;AAAAAAAALwEAAF9yZWxzLy5yZWxzUEsBAi0AFAAGAAgAAAAhAG11oXM4AgAA5AQAAA4AAAAAAAAA&#10;AAAAAAAALgIAAGRycy9lMm9Eb2MueG1sUEsBAi0AFAAGAAgAAAAhACAb09jfAAAACQEAAA8AAAAA&#10;AAAAAAAAAAAAkgQAAGRycy9kb3ducmV2LnhtbFBLBQYAAAAABAAEAPMAAACeBQAAAAA=&#10;" path="m146303,l,,,18287r146303,l146303,xe" fillcolor="black" stroked="f">
                <v:path arrowok="t"/>
                <w10:wrap anchorx="page"/>
              </v:shape>
            </w:pict>
          </mc:Fallback>
        </mc:AlternateContent>
      </w:r>
      <w:r>
        <w:rPr>
          <w:rFonts w:ascii="Cambria Math" w:hAnsi="Cambria Math"/>
          <w:noProof/>
          <w:sz w:val="40"/>
        </w:rPr>
        <mc:AlternateContent>
          <mc:Choice Requires="wps">
            <w:drawing>
              <wp:anchor distT="0" distB="0" distL="0" distR="0" simplePos="0" relativeHeight="484594176" behindDoc="1" locked="0" layoutInCell="1" allowOverlap="1">
                <wp:simplePos x="0" y="0"/>
                <wp:positionH relativeFrom="page">
                  <wp:posOffset>1605407</wp:posOffset>
                </wp:positionH>
                <wp:positionV relativeFrom="paragraph">
                  <wp:posOffset>93859</wp:posOffset>
                </wp:positionV>
                <wp:extent cx="663575" cy="18415"/>
                <wp:effectExtent l="0" t="0" r="0" b="0"/>
                <wp:wrapNone/>
                <wp:docPr id="348" name="Graphic 3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3575" cy="18415"/>
                        </a:xfrm>
                        <a:custGeom>
                          <a:avLst/>
                          <a:gdLst/>
                          <a:ahLst/>
                          <a:cxnLst/>
                          <a:rect l="l" t="t" r="r" b="b"/>
                          <a:pathLst>
                            <a:path w="663575" h="18415">
                              <a:moveTo>
                                <a:pt x="663244" y="0"/>
                              </a:moveTo>
                              <a:lnTo>
                                <a:pt x="0" y="0"/>
                              </a:lnTo>
                              <a:lnTo>
                                <a:pt x="0" y="18287"/>
                              </a:lnTo>
                              <a:lnTo>
                                <a:pt x="663244" y="18287"/>
                              </a:lnTo>
                              <a:lnTo>
                                <a:pt x="6632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BEEB1D6" id="Graphic 348" o:spid="_x0000_s1026" style="position:absolute;margin-left:126.4pt;margin-top:7.4pt;width:52.25pt;height:1.45pt;z-index:-18722304;visibility:visible;mso-wrap-style:square;mso-wrap-distance-left:0;mso-wrap-distance-top:0;mso-wrap-distance-right:0;mso-wrap-distance-bottom:0;mso-position-horizontal:absolute;mso-position-horizontal-relative:page;mso-position-vertical:absolute;mso-position-vertical-relative:text;v-text-anchor:top" coordsize="663575,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GWgOAIAAOQEAAAOAAAAZHJzL2Uyb0RvYy54bWysVF1v2yAUfZ+0/4B4X5ykSRpZcaqpVatJ&#10;VVepqfZMMI7RMJcBiZ1/vws2ibc9bVoe8IV7uJxzP7K56xpFTsI6Cbqgs8mUEqE5lFIfCvq+e/y0&#10;psR5pkumQIuCnoWjd9uPHzatycUcalClsASDaJe3pqC19ybPMsdr0TA3ASM0OiuwDfO4tYestKzF&#10;6I3K5tPpKmvBlsYCF87h6UPvpNsYv6oE91+ryglPVEGRm4+rjes+rNl2w/KDZaaWfKDB/oFFw6TG&#10;Ry+hHphn5GjlH6EayS04qPyEQ5NBVUkuogZUM5v+puatZkZELZgcZy5pcv8vLH85vVoiy4LeLLBU&#10;mjVYpKchH+EIE9QalyPuzbzaINGZZ+DfHTqyXzxh4wZMV9kmYFEg6WK2z5dsi84Tjoer1c3ydkkJ&#10;R9dsvZgtw1sZy9NdfnT+SUCMw07Pzve1KpPF6mTxTifTYsVDrVWstacEa20pwVrv+1ob5sO9QC6Y&#10;pL0SqROP4GzgJHYQYT5IQLbzxYKSpAOJXiFKj6HYZyNU8qWvieF6zGw9X98OspM/fXvc6Nm/AsfO&#10;Ro4pGlfgRJ/fIDsm+pIKxI2T7UDJ8lEqFdQ7e9jfK0tOLExQ/A2ER7DYCH3tQxfsoTxjV7XYRgV1&#10;P47MCkrUF419G2YwGTYZ+2RYr+4hTmpMvHV+131j1hCDZkE9ts4LpKlgeeoK5B8APTbc1PD56KGS&#10;oWUit57RsMFRivqHsQ+zOt5H1PXPafsTAAD//wMAUEsDBBQABgAIAAAAIQAiZ8AC3wAAAAkBAAAP&#10;AAAAZHJzL2Rvd25yZXYueG1sTI/NTsMwEITvSLyDtUhcKuqQEkJCnAoVeICG9tCbG29+RLwOsduG&#10;t2c5wWm1O6PZb4r1bAdxxsn3jhTcLyMQSLUzPbUKdh/vd08gfNBk9OAIFXyjh3V5fVXo3LgLbfFc&#10;hVZwCPlcK+hCGHMpfd2h1X7pRiTWGjdZHXidWmkmfeFwO8g4ih6l1T3xh06PuOmw/qxOVsHXIlsk&#10;jct8Vh+qbJ82u/5186bU7c388gwi4Bz+zPCLz+hQMtPRnch4MSiIk5jRAwsPPNmwStIViCMf0hRk&#10;Wcj/DcofAAAA//8DAFBLAQItABQABgAIAAAAIQC2gziS/gAAAOEBAAATAAAAAAAAAAAAAAAAAAAA&#10;AABbQ29udGVudF9UeXBlc10ueG1sUEsBAi0AFAAGAAgAAAAhADj9If/WAAAAlAEAAAsAAAAAAAAA&#10;AAAAAAAALwEAAF9yZWxzLy5yZWxzUEsBAi0AFAAGAAgAAAAhAJ8AZaA4AgAA5AQAAA4AAAAAAAAA&#10;AAAAAAAALgIAAGRycy9lMm9Eb2MueG1sUEsBAi0AFAAGAAgAAAAhACJnwALfAAAACQEAAA8AAAAA&#10;AAAAAAAAAAAAkgQAAGRycy9kb3ducmV2LnhtbFBLBQYAAAAABAAEAPMAAACeBQAAAAA=&#10;" path="m663244,l,,,18287r663244,l663244,xe" fillcolor="black" stroked="f">
                <v:path arrowok="t"/>
                <w10:wrap anchorx="page"/>
              </v:shape>
            </w:pict>
          </mc:Fallback>
        </mc:AlternateContent>
      </w:r>
      <w:r>
        <w:rPr>
          <w:b/>
          <w:w w:val="105"/>
          <w:sz w:val="40"/>
        </w:rPr>
        <w:t>d</w:t>
      </w:r>
      <w:r>
        <w:rPr>
          <w:b/>
          <w:spacing w:val="-14"/>
          <w:w w:val="105"/>
          <w:sz w:val="40"/>
        </w:rPr>
        <w:t xml:space="preserve"> </w:t>
      </w:r>
      <w:r>
        <w:rPr>
          <w:b/>
          <w:spacing w:val="-10"/>
          <w:w w:val="105"/>
          <w:sz w:val="40"/>
        </w:rPr>
        <w:t>=</w:t>
      </w:r>
      <w:r>
        <w:rPr>
          <w:b/>
          <w:sz w:val="40"/>
        </w:rPr>
        <w:tab/>
      </w:r>
      <w:r>
        <w:rPr>
          <w:rFonts w:ascii="Cambria Math" w:hAnsi="Cambria Math"/>
          <w:spacing w:val="-10"/>
          <w:w w:val="105"/>
          <w:sz w:val="40"/>
        </w:rPr>
        <w:t>(</w:t>
      </w:r>
      <w:r>
        <w:rPr>
          <w:rFonts w:ascii="Cambria Math" w:hAnsi="Cambria Math"/>
          <w:sz w:val="40"/>
        </w:rPr>
        <w:tab/>
      </w:r>
      <w:r>
        <w:rPr>
          <w:rFonts w:ascii="Cambria Math" w:hAnsi="Cambria Math"/>
          <w:w w:val="105"/>
          <w:sz w:val="40"/>
        </w:rPr>
        <w:t>)</w:t>
      </w:r>
      <w:r>
        <w:rPr>
          <w:rFonts w:ascii="Cambria Math" w:hAnsi="Cambria Math"/>
          <w:spacing w:val="-9"/>
          <w:w w:val="105"/>
          <w:sz w:val="40"/>
        </w:rPr>
        <w:t xml:space="preserve"> </w:t>
      </w:r>
      <w:r>
        <w:rPr>
          <w:rFonts w:ascii="Cambria Math" w:hAnsi="Cambria Math"/>
          <w:spacing w:val="-10"/>
          <w:w w:val="105"/>
          <w:sz w:val="40"/>
        </w:rPr>
        <w:t>²</w:t>
      </w:r>
    </w:p>
    <w:p w:rsidR="0086686C" w:rsidRDefault="00F737EA">
      <w:pPr>
        <w:tabs>
          <w:tab w:val="left" w:pos="1808"/>
        </w:tabs>
        <w:spacing w:line="249" w:lineRule="exact"/>
        <w:ind w:left="1318"/>
        <w:rPr>
          <w:rFonts w:ascii="Cambria Math" w:eastAsia="Cambria Math"/>
          <w:sz w:val="29"/>
        </w:rPr>
      </w:pPr>
      <w:r>
        <w:rPr>
          <w:rFonts w:ascii="Cambria Math" w:eastAsia="Cambria Math"/>
          <w:spacing w:val="-10"/>
          <w:sz w:val="29"/>
        </w:rPr>
        <w:t>𝝎</w:t>
      </w:r>
      <w:r>
        <w:rPr>
          <w:rFonts w:ascii="Cambria Math" w:eastAsia="Cambria Math"/>
          <w:sz w:val="29"/>
        </w:rPr>
        <w:tab/>
      </w:r>
      <w:r>
        <w:rPr>
          <w:rFonts w:ascii="Cambria Math" w:eastAsia="Cambria Math"/>
          <w:spacing w:val="-2"/>
          <w:sz w:val="29"/>
        </w:rPr>
        <w:t>𝟏</w:t>
      </w:r>
      <w:r>
        <w:rPr>
          <w:rFonts w:ascii="Cambria Math" w:eastAsia="Cambria Math"/>
          <w:spacing w:val="-2"/>
          <w:sz w:val="29"/>
        </w:rPr>
        <w:t>+</w:t>
      </w:r>
      <w:r>
        <w:rPr>
          <w:rFonts w:ascii="Cambria Math" w:eastAsia="Cambria Math"/>
          <w:spacing w:val="-2"/>
          <w:sz w:val="29"/>
        </w:rPr>
        <w:t>𝒔𝒊𝒏𝝓</w:t>
      </w:r>
    </w:p>
    <w:p w:rsidR="0086686C" w:rsidRDefault="00F737EA">
      <w:pPr>
        <w:pStyle w:val="BodyText"/>
        <w:tabs>
          <w:tab w:val="left" w:pos="2161"/>
        </w:tabs>
        <w:spacing w:before="277"/>
        <w:ind w:left="720"/>
      </w:pPr>
      <w:r>
        <w:rPr>
          <w:spacing w:val="-2"/>
        </w:rPr>
        <w:t>Where</w:t>
      </w:r>
      <w:r>
        <w:tab/>
        <w:t>d</w:t>
      </w:r>
      <w:r>
        <w:rPr>
          <w:spacing w:val="-7"/>
        </w:rPr>
        <w:t xml:space="preserve"> </w:t>
      </w:r>
      <w:r>
        <w:t>=</w:t>
      </w:r>
      <w:r>
        <w:rPr>
          <w:spacing w:val="-4"/>
        </w:rPr>
        <w:t xml:space="preserve"> </w:t>
      </w:r>
      <w:r>
        <w:t>minimum</w:t>
      </w:r>
      <w:r>
        <w:rPr>
          <w:spacing w:val="-4"/>
        </w:rPr>
        <w:t xml:space="preserve"> </w:t>
      </w:r>
      <w:r>
        <w:t>depth</w:t>
      </w:r>
      <w:r>
        <w:rPr>
          <w:spacing w:val="-4"/>
        </w:rPr>
        <w:t xml:space="preserve"> </w:t>
      </w:r>
      <w:r>
        <w:t>of</w:t>
      </w:r>
      <w:r>
        <w:rPr>
          <w:spacing w:val="-4"/>
        </w:rPr>
        <w:t xml:space="preserve"> </w:t>
      </w:r>
      <w:r>
        <w:t>foundation</w:t>
      </w:r>
      <w:r>
        <w:rPr>
          <w:spacing w:val="-3"/>
        </w:rPr>
        <w:t xml:space="preserve"> </w:t>
      </w:r>
      <w:r>
        <w:t>in</w:t>
      </w:r>
      <w:r>
        <w:rPr>
          <w:spacing w:val="-4"/>
        </w:rPr>
        <w:t xml:space="preserve"> </w:t>
      </w:r>
      <w:proofErr w:type="spellStart"/>
      <w:r>
        <w:rPr>
          <w:spacing w:val="-2"/>
        </w:rPr>
        <w:t>metres</w:t>
      </w:r>
      <w:proofErr w:type="spellEnd"/>
    </w:p>
    <w:p w:rsidR="0086686C" w:rsidRDefault="00F737EA">
      <w:pPr>
        <w:pStyle w:val="BodyText"/>
        <w:spacing w:before="267"/>
        <w:ind w:left="1441"/>
      </w:pPr>
      <w:r>
        <w:rPr>
          <w:rFonts w:ascii="Cambria" w:eastAsia="Cambria"/>
        </w:rPr>
        <w:t>𝜔</w:t>
      </w:r>
      <w:r>
        <w:rPr>
          <w:rFonts w:ascii="Cambria" w:eastAsia="Cambria"/>
          <w:spacing w:val="8"/>
        </w:rPr>
        <w:t xml:space="preserve"> </w:t>
      </w:r>
      <w:r>
        <w:t>=</w:t>
      </w:r>
      <w:r>
        <w:rPr>
          <w:spacing w:val="1"/>
        </w:rPr>
        <w:t xml:space="preserve"> </w:t>
      </w:r>
      <w:r>
        <w:t>weight</w:t>
      </w:r>
      <w:r>
        <w:rPr>
          <w:spacing w:val="-2"/>
        </w:rPr>
        <w:t xml:space="preserve"> </w:t>
      </w:r>
      <w:r>
        <w:t>of</w:t>
      </w:r>
      <w:r>
        <w:rPr>
          <w:spacing w:val="2"/>
        </w:rPr>
        <w:t xml:space="preserve"> </w:t>
      </w:r>
      <w:r>
        <w:t>soil</w:t>
      </w:r>
      <w:r>
        <w:rPr>
          <w:spacing w:val="-2"/>
        </w:rPr>
        <w:t xml:space="preserve"> </w:t>
      </w:r>
      <w:r>
        <w:t>in</w:t>
      </w:r>
      <w:r>
        <w:rPr>
          <w:spacing w:val="1"/>
        </w:rPr>
        <w:t xml:space="preserve"> </w:t>
      </w:r>
      <w:r>
        <w:t>kg/m</w:t>
      </w:r>
      <w:r>
        <w:rPr>
          <w:vertAlign w:val="superscript"/>
        </w:rPr>
        <w:t>3</w:t>
      </w:r>
      <w:r>
        <w:rPr>
          <w:spacing w:val="-1"/>
        </w:rPr>
        <w:t xml:space="preserve"> </w:t>
      </w:r>
      <w:r>
        <w:t>or</w:t>
      </w:r>
      <w:r>
        <w:rPr>
          <w:spacing w:val="3"/>
        </w:rPr>
        <w:t xml:space="preserve"> </w:t>
      </w:r>
      <w:proofErr w:type="spellStart"/>
      <w:r>
        <w:rPr>
          <w:spacing w:val="-2"/>
        </w:rPr>
        <w:t>kN</w:t>
      </w:r>
      <w:proofErr w:type="spellEnd"/>
      <w:r>
        <w:rPr>
          <w:spacing w:val="-2"/>
        </w:rPr>
        <w:t>/m</w:t>
      </w:r>
      <w:r>
        <w:rPr>
          <w:spacing w:val="-2"/>
          <w:vertAlign w:val="superscript"/>
        </w:rPr>
        <w:t>3</w:t>
      </w:r>
    </w:p>
    <w:p w:rsidR="0086686C" w:rsidRDefault="00F737EA">
      <w:pPr>
        <w:pStyle w:val="BodyText"/>
        <w:spacing w:before="267"/>
        <w:ind w:left="1441"/>
      </w:pPr>
      <w:r>
        <w:rPr>
          <w:rFonts w:ascii="Cambria" w:eastAsia="Cambria"/>
        </w:rPr>
        <w:t>𝜙</w:t>
      </w:r>
      <w:r>
        <w:t>= angle</w:t>
      </w:r>
      <w:r>
        <w:rPr>
          <w:spacing w:val="-2"/>
        </w:rPr>
        <w:t xml:space="preserve"> </w:t>
      </w:r>
      <w:r>
        <w:t>of</w:t>
      </w:r>
      <w:r>
        <w:rPr>
          <w:spacing w:val="1"/>
        </w:rPr>
        <w:t xml:space="preserve"> </w:t>
      </w:r>
      <w:r>
        <w:rPr>
          <w:spacing w:val="-2"/>
        </w:rPr>
        <w:t>repose</w:t>
      </w:r>
    </w:p>
    <w:p w:rsidR="0086686C" w:rsidRDefault="00F737EA">
      <w:pPr>
        <w:pStyle w:val="BodyText"/>
        <w:spacing w:before="266"/>
        <w:ind w:left="1441"/>
      </w:pPr>
      <w:r>
        <w:rPr>
          <w:rFonts w:ascii="Cambria" w:eastAsia="Cambria"/>
        </w:rPr>
        <w:t>𝜌</w:t>
      </w:r>
      <w:r>
        <w:rPr>
          <w:rFonts w:ascii="Cambria" w:eastAsia="Cambria"/>
          <w:spacing w:val="-3"/>
        </w:rPr>
        <w:t xml:space="preserve"> </w:t>
      </w:r>
      <w:r>
        <w:t>=</w:t>
      </w:r>
      <w:r>
        <w:rPr>
          <w:spacing w:val="-10"/>
        </w:rPr>
        <w:t xml:space="preserve"> </w:t>
      </w:r>
      <w:r>
        <w:t>load</w:t>
      </w:r>
      <w:r>
        <w:rPr>
          <w:spacing w:val="-9"/>
        </w:rPr>
        <w:t xml:space="preserve"> </w:t>
      </w:r>
      <w:r>
        <w:t>on</w:t>
      </w:r>
      <w:r>
        <w:rPr>
          <w:spacing w:val="-9"/>
        </w:rPr>
        <w:t xml:space="preserve"> </w:t>
      </w:r>
      <w:r>
        <w:t>soil</w:t>
      </w:r>
      <w:r>
        <w:rPr>
          <w:spacing w:val="-12"/>
        </w:rPr>
        <w:t xml:space="preserve"> </w:t>
      </w:r>
      <w:r>
        <w:t>in</w:t>
      </w:r>
      <w:r>
        <w:rPr>
          <w:spacing w:val="-10"/>
        </w:rPr>
        <w:t xml:space="preserve"> </w:t>
      </w:r>
      <w:r>
        <w:t>kg/m</w:t>
      </w:r>
      <w:r>
        <w:rPr>
          <w:vertAlign w:val="superscript"/>
        </w:rPr>
        <w:t>2</w:t>
      </w:r>
      <w:r>
        <w:rPr>
          <w:spacing w:val="-11"/>
        </w:rPr>
        <w:t xml:space="preserve"> </w:t>
      </w:r>
      <w:r>
        <w:t>or</w:t>
      </w:r>
      <w:r>
        <w:rPr>
          <w:spacing w:val="-8"/>
        </w:rPr>
        <w:t xml:space="preserve"> </w:t>
      </w:r>
      <w:proofErr w:type="spellStart"/>
      <w:r>
        <w:rPr>
          <w:spacing w:val="-2"/>
        </w:rPr>
        <w:t>kN</w:t>
      </w:r>
      <w:proofErr w:type="spellEnd"/>
      <w:r>
        <w:rPr>
          <w:spacing w:val="-2"/>
        </w:rPr>
        <w:t>/m</w:t>
      </w:r>
      <w:r>
        <w:rPr>
          <w:spacing w:val="-2"/>
          <w:vertAlign w:val="superscript"/>
        </w:rPr>
        <w:t>2</w:t>
      </w:r>
      <w:r>
        <w:rPr>
          <w:spacing w:val="-2"/>
        </w:rPr>
        <w:t>.</w:t>
      </w:r>
    </w:p>
    <w:p w:rsidR="0086686C" w:rsidRDefault="00F737EA">
      <w:pPr>
        <w:spacing w:before="201"/>
        <w:ind w:left="720" w:right="1511"/>
        <w:rPr>
          <w:b/>
          <w:i/>
          <w:sz w:val="36"/>
        </w:rPr>
      </w:pPr>
      <w:r>
        <w:rPr>
          <w:b/>
          <w:i/>
          <w:sz w:val="36"/>
        </w:rPr>
        <w:t>The</w:t>
      </w:r>
      <w:r>
        <w:rPr>
          <w:b/>
          <w:i/>
          <w:spacing w:val="-3"/>
          <w:sz w:val="36"/>
        </w:rPr>
        <w:t xml:space="preserve"> </w:t>
      </w:r>
      <w:r>
        <w:rPr>
          <w:b/>
          <w:i/>
          <w:sz w:val="36"/>
        </w:rPr>
        <w:t>above</w:t>
      </w:r>
      <w:r>
        <w:rPr>
          <w:b/>
          <w:i/>
          <w:spacing w:val="-3"/>
          <w:sz w:val="36"/>
        </w:rPr>
        <w:t xml:space="preserve"> </w:t>
      </w:r>
      <w:r>
        <w:rPr>
          <w:b/>
          <w:i/>
          <w:sz w:val="36"/>
        </w:rPr>
        <w:t>formula</w:t>
      </w:r>
      <w:r>
        <w:rPr>
          <w:b/>
          <w:i/>
          <w:spacing w:val="-2"/>
          <w:sz w:val="36"/>
        </w:rPr>
        <w:t xml:space="preserve"> </w:t>
      </w:r>
      <w:r>
        <w:rPr>
          <w:b/>
          <w:i/>
          <w:sz w:val="36"/>
        </w:rPr>
        <w:t>is</w:t>
      </w:r>
      <w:r>
        <w:rPr>
          <w:b/>
          <w:i/>
          <w:spacing w:val="-4"/>
          <w:sz w:val="36"/>
        </w:rPr>
        <w:t xml:space="preserve"> </w:t>
      </w:r>
      <w:r>
        <w:rPr>
          <w:b/>
          <w:i/>
          <w:sz w:val="36"/>
        </w:rPr>
        <w:t>not</w:t>
      </w:r>
      <w:r>
        <w:rPr>
          <w:b/>
          <w:i/>
          <w:spacing w:val="-1"/>
          <w:sz w:val="36"/>
        </w:rPr>
        <w:t xml:space="preserve"> </w:t>
      </w:r>
      <w:r>
        <w:rPr>
          <w:b/>
          <w:i/>
          <w:sz w:val="36"/>
        </w:rPr>
        <w:t>to</w:t>
      </w:r>
      <w:r>
        <w:rPr>
          <w:b/>
          <w:i/>
          <w:spacing w:val="-1"/>
          <w:sz w:val="36"/>
        </w:rPr>
        <w:t xml:space="preserve"> </w:t>
      </w:r>
      <w:r>
        <w:rPr>
          <w:b/>
          <w:i/>
          <w:sz w:val="36"/>
        </w:rPr>
        <w:t>be</w:t>
      </w:r>
      <w:r>
        <w:rPr>
          <w:b/>
          <w:i/>
          <w:spacing w:val="-3"/>
          <w:sz w:val="36"/>
        </w:rPr>
        <w:t xml:space="preserve"> </w:t>
      </w:r>
      <w:r>
        <w:rPr>
          <w:b/>
          <w:i/>
          <w:sz w:val="36"/>
        </w:rPr>
        <w:t>used</w:t>
      </w:r>
      <w:r>
        <w:rPr>
          <w:b/>
          <w:i/>
          <w:spacing w:val="-8"/>
          <w:sz w:val="36"/>
        </w:rPr>
        <w:t xml:space="preserve"> </w:t>
      </w:r>
      <w:r>
        <w:rPr>
          <w:b/>
          <w:i/>
          <w:sz w:val="36"/>
        </w:rPr>
        <w:t>when</w:t>
      </w:r>
      <w:r>
        <w:rPr>
          <w:b/>
          <w:i/>
          <w:spacing w:val="-8"/>
          <w:sz w:val="36"/>
        </w:rPr>
        <w:t xml:space="preserve"> </w:t>
      </w:r>
      <w:r>
        <w:rPr>
          <w:b/>
          <w:i/>
          <w:sz w:val="36"/>
        </w:rPr>
        <w:t>the building</w:t>
      </w:r>
      <w:r>
        <w:rPr>
          <w:b/>
          <w:i/>
          <w:spacing w:val="-8"/>
          <w:sz w:val="36"/>
        </w:rPr>
        <w:t xml:space="preserve"> </w:t>
      </w:r>
      <w:r>
        <w:rPr>
          <w:b/>
          <w:i/>
          <w:sz w:val="36"/>
        </w:rPr>
        <w:t>to</w:t>
      </w:r>
      <w:r>
        <w:rPr>
          <w:b/>
          <w:i/>
          <w:spacing w:val="-8"/>
          <w:sz w:val="36"/>
        </w:rPr>
        <w:t xml:space="preserve"> </w:t>
      </w:r>
      <w:r>
        <w:rPr>
          <w:b/>
          <w:i/>
          <w:sz w:val="36"/>
        </w:rPr>
        <w:t>be</w:t>
      </w:r>
      <w:r>
        <w:rPr>
          <w:b/>
          <w:i/>
          <w:spacing w:val="-3"/>
          <w:sz w:val="36"/>
        </w:rPr>
        <w:t xml:space="preserve"> </w:t>
      </w:r>
      <w:r>
        <w:rPr>
          <w:b/>
          <w:i/>
          <w:sz w:val="36"/>
        </w:rPr>
        <w:t>constructed</w:t>
      </w:r>
      <w:r>
        <w:rPr>
          <w:b/>
          <w:i/>
          <w:spacing w:val="-8"/>
          <w:sz w:val="36"/>
        </w:rPr>
        <w:t xml:space="preserve"> </w:t>
      </w:r>
      <w:r>
        <w:rPr>
          <w:b/>
          <w:i/>
          <w:sz w:val="36"/>
        </w:rPr>
        <w:t>rests</w:t>
      </w:r>
      <w:r>
        <w:rPr>
          <w:b/>
          <w:i/>
          <w:spacing w:val="-4"/>
          <w:sz w:val="36"/>
        </w:rPr>
        <w:t xml:space="preserve"> </w:t>
      </w:r>
      <w:r>
        <w:rPr>
          <w:b/>
          <w:i/>
          <w:sz w:val="36"/>
        </w:rPr>
        <w:t>on</w:t>
      </w:r>
      <w:r>
        <w:rPr>
          <w:b/>
          <w:i/>
          <w:spacing w:val="-8"/>
          <w:sz w:val="36"/>
        </w:rPr>
        <w:t xml:space="preserve"> </w:t>
      </w:r>
      <w:r>
        <w:rPr>
          <w:b/>
          <w:i/>
          <w:sz w:val="36"/>
        </w:rPr>
        <w:t xml:space="preserve">hard </w:t>
      </w:r>
      <w:r>
        <w:rPr>
          <w:b/>
          <w:i/>
          <w:spacing w:val="-2"/>
          <w:sz w:val="36"/>
        </w:rPr>
        <w:t>soil.</w:t>
      </w:r>
    </w:p>
    <w:p w:rsidR="0086686C" w:rsidRDefault="00F737EA">
      <w:pPr>
        <w:pStyle w:val="BodyText"/>
        <w:spacing w:before="203"/>
        <w:ind w:left="720"/>
      </w:pPr>
      <w:r>
        <w:t>The</w:t>
      </w:r>
      <w:r>
        <w:rPr>
          <w:spacing w:val="-5"/>
        </w:rPr>
        <w:t xml:space="preserve"> </w:t>
      </w:r>
      <w:r>
        <w:t>values</w:t>
      </w:r>
      <w:r>
        <w:rPr>
          <w:spacing w:val="-2"/>
        </w:rPr>
        <w:t xml:space="preserve"> </w:t>
      </w:r>
      <w:r>
        <w:t>of</w:t>
      </w:r>
      <w:r>
        <w:rPr>
          <w:spacing w:val="-1"/>
        </w:rPr>
        <w:t xml:space="preserve"> </w:t>
      </w:r>
      <w:r>
        <w:t>angles</w:t>
      </w:r>
      <w:r>
        <w:rPr>
          <w:spacing w:val="2"/>
        </w:rPr>
        <w:t xml:space="preserve"> </w:t>
      </w:r>
      <w:r>
        <w:t>of</w:t>
      </w:r>
      <w:r>
        <w:rPr>
          <w:spacing w:val="-1"/>
        </w:rPr>
        <w:t xml:space="preserve"> </w:t>
      </w:r>
      <w:r>
        <w:t>repose</w:t>
      </w:r>
      <w:r>
        <w:rPr>
          <w:spacing w:val="-5"/>
        </w:rPr>
        <w:t xml:space="preserve"> </w:t>
      </w:r>
      <w:r>
        <w:t>of</w:t>
      </w:r>
      <w:r>
        <w:rPr>
          <w:spacing w:val="-1"/>
        </w:rPr>
        <w:t xml:space="preserve"> </w:t>
      </w:r>
      <w:r>
        <w:t>some</w:t>
      </w:r>
      <w:r>
        <w:rPr>
          <w:spacing w:val="-4"/>
        </w:rPr>
        <w:t xml:space="preserve"> </w:t>
      </w:r>
      <w:r>
        <w:t>of</w:t>
      </w:r>
      <w:r>
        <w:rPr>
          <w:spacing w:val="-2"/>
        </w:rPr>
        <w:t xml:space="preserve"> </w:t>
      </w:r>
      <w:r>
        <w:t>the</w:t>
      </w:r>
      <w:r>
        <w:rPr>
          <w:spacing w:val="-4"/>
        </w:rPr>
        <w:t xml:space="preserve"> </w:t>
      </w:r>
      <w:r>
        <w:t>soils</w:t>
      </w:r>
      <w:r>
        <w:rPr>
          <w:spacing w:val="-2"/>
        </w:rPr>
        <w:t xml:space="preserve"> </w:t>
      </w:r>
      <w:r>
        <w:t>are</w:t>
      </w:r>
      <w:r>
        <w:rPr>
          <w:spacing w:val="-4"/>
        </w:rPr>
        <w:t xml:space="preserve"> </w:t>
      </w:r>
      <w:r>
        <w:t>given</w:t>
      </w:r>
      <w:r>
        <w:rPr>
          <w:spacing w:val="-3"/>
        </w:rPr>
        <w:t xml:space="preserve"> </w:t>
      </w:r>
      <w:r>
        <w:t>in</w:t>
      </w:r>
      <w:r>
        <w:rPr>
          <w:spacing w:val="-2"/>
        </w:rPr>
        <w:t xml:space="preserve"> </w:t>
      </w:r>
      <w:r>
        <w:t>table</w:t>
      </w:r>
      <w:r>
        <w:rPr>
          <w:spacing w:val="-4"/>
        </w:rPr>
        <w:t xml:space="preserve"> </w:t>
      </w:r>
      <w:r>
        <w:t>5-</w:t>
      </w:r>
      <w:r>
        <w:rPr>
          <w:spacing w:val="-5"/>
        </w:rPr>
        <w:t>1.</w:t>
      </w:r>
    </w:p>
    <w:p w:rsidR="0086686C" w:rsidRDefault="00F737EA">
      <w:pPr>
        <w:pStyle w:val="BodyText"/>
        <w:spacing w:before="201"/>
        <w:ind w:left="3530"/>
      </w:pPr>
      <w:r>
        <w:rPr>
          <w:color w:val="E26C09"/>
        </w:rPr>
        <w:t>TABLE</w:t>
      </w:r>
      <w:r>
        <w:rPr>
          <w:color w:val="E26C09"/>
          <w:spacing w:val="-9"/>
        </w:rPr>
        <w:t xml:space="preserve"> </w:t>
      </w:r>
      <w:r>
        <w:rPr>
          <w:color w:val="E26C09"/>
        </w:rPr>
        <w:t>5-1</w:t>
      </w:r>
      <w:r>
        <w:rPr>
          <w:color w:val="E26C09"/>
          <w:spacing w:val="-6"/>
        </w:rPr>
        <w:t xml:space="preserve"> </w:t>
      </w:r>
      <w:r>
        <w:rPr>
          <w:color w:val="E26C09"/>
        </w:rPr>
        <w:t>ANGLES</w:t>
      </w:r>
      <w:r>
        <w:rPr>
          <w:color w:val="E26C09"/>
          <w:spacing w:val="-1"/>
        </w:rPr>
        <w:t xml:space="preserve"> </w:t>
      </w:r>
      <w:r>
        <w:rPr>
          <w:color w:val="E26C09"/>
        </w:rPr>
        <w:t>OF</w:t>
      </w:r>
      <w:r>
        <w:rPr>
          <w:color w:val="E26C09"/>
          <w:spacing w:val="-3"/>
        </w:rPr>
        <w:t xml:space="preserve"> </w:t>
      </w:r>
      <w:r>
        <w:rPr>
          <w:color w:val="E26C09"/>
        </w:rPr>
        <w:t>REPOSE</w:t>
      </w:r>
      <w:r>
        <w:rPr>
          <w:color w:val="E26C09"/>
          <w:spacing w:val="-6"/>
        </w:rPr>
        <w:t xml:space="preserve"> </w:t>
      </w:r>
      <w:r>
        <w:rPr>
          <w:color w:val="E26C09"/>
        </w:rPr>
        <w:t>OF</w:t>
      </w:r>
      <w:r>
        <w:rPr>
          <w:color w:val="E26C09"/>
          <w:spacing w:val="-3"/>
        </w:rPr>
        <w:t xml:space="preserve"> </w:t>
      </w:r>
      <w:r>
        <w:rPr>
          <w:color w:val="E26C09"/>
        </w:rPr>
        <w:t>VARIOUS</w:t>
      </w:r>
      <w:r>
        <w:rPr>
          <w:color w:val="E26C09"/>
          <w:spacing w:val="-1"/>
        </w:rPr>
        <w:t xml:space="preserve"> </w:t>
      </w:r>
      <w:r>
        <w:rPr>
          <w:color w:val="E26C09"/>
          <w:spacing w:val="-2"/>
        </w:rPr>
        <w:t>SOILS</w:t>
      </w:r>
    </w:p>
    <w:p w:rsidR="0086686C" w:rsidRDefault="0086686C">
      <w:pPr>
        <w:pStyle w:val="BodyText"/>
        <w:spacing w:before="19" w:after="1"/>
        <w:ind w:left="0"/>
        <w:rPr>
          <w:sz w:val="20"/>
        </w:rPr>
      </w:pPr>
    </w:p>
    <w:tbl>
      <w:tblPr>
        <w:tblW w:w="0" w:type="auto"/>
        <w:tblInd w:w="15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2"/>
        <w:gridCol w:w="2629"/>
        <w:gridCol w:w="4250"/>
      </w:tblGrid>
      <w:tr w:rsidR="0086686C">
        <w:trPr>
          <w:trHeight w:val="444"/>
        </w:trPr>
        <w:tc>
          <w:tcPr>
            <w:tcW w:w="742" w:type="dxa"/>
          </w:tcPr>
          <w:p w:rsidR="0086686C" w:rsidRDefault="00F737EA">
            <w:pPr>
              <w:pStyle w:val="TableParagraph"/>
              <w:spacing w:before="1" w:line="423" w:lineRule="exact"/>
              <w:ind w:left="110"/>
              <w:rPr>
                <w:b/>
                <w:sz w:val="36"/>
              </w:rPr>
            </w:pPr>
            <w:r>
              <w:rPr>
                <w:b/>
                <w:spacing w:val="-5"/>
                <w:sz w:val="36"/>
              </w:rPr>
              <w:t>No.</w:t>
            </w:r>
          </w:p>
        </w:tc>
        <w:tc>
          <w:tcPr>
            <w:tcW w:w="2629" w:type="dxa"/>
          </w:tcPr>
          <w:p w:rsidR="0086686C" w:rsidRDefault="00F737EA">
            <w:pPr>
              <w:pStyle w:val="TableParagraph"/>
              <w:spacing w:before="1" w:line="423" w:lineRule="exact"/>
              <w:ind w:left="463"/>
              <w:rPr>
                <w:b/>
                <w:sz w:val="36"/>
              </w:rPr>
            </w:pPr>
            <w:r>
              <w:rPr>
                <w:b/>
                <w:sz w:val="36"/>
              </w:rPr>
              <w:t>Type</w:t>
            </w:r>
            <w:r>
              <w:rPr>
                <w:b/>
                <w:spacing w:val="-6"/>
                <w:sz w:val="36"/>
              </w:rPr>
              <w:t xml:space="preserve"> </w:t>
            </w:r>
            <w:r>
              <w:rPr>
                <w:b/>
                <w:sz w:val="36"/>
              </w:rPr>
              <w:t xml:space="preserve">of </w:t>
            </w:r>
            <w:r>
              <w:rPr>
                <w:b/>
                <w:spacing w:val="-4"/>
                <w:sz w:val="36"/>
              </w:rPr>
              <w:t>soil</w:t>
            </w:r>
          </w:p>
        </w:tc>
        <w:tc>
          <w:tcPr>
            <w:tcW w:w="4250" w:type="dxa"/>
          </w:tcPr>
          <w:p w:rsidR="0086686C" w:rsidRDefault="00F737EA">
            <w:pPr>
              <w:pStyle w:val="TableParagraph"/>
              <w:spacing w:before="1" w:line="423" w:lineRule="exact"/>
              <w:ind w:left="146"/>
              <w:rPr>
                <w:b/>
                <w:sz w:val="36"/>
              </w:rPr>
            </w:pPr>
            <w:r>
              <w:rPr>
                <w:b/>
                <w:sz w:val="36"/>
              </w:rPr>
              <w:t>Angle</w:t>
            </w:r>
            <w:r>
              <w:rPr>
                <w:b/>
                <w:spacing w:val="-7"/>
                <w:sz w:val="36"/>
              </w:rPr>
              <w:t xml:space="preserve"> </w:t>
            </w:r>
            <w:r>
              <w:rPr>
                <w:b/>
                <w:sz w:val="36"/>
              </w:rPr>
              <w:t>of</w:t>
            </w:r>
            <w:r>
              <w:rPr>
                <w:b/>
                <w:spacing w:val="-4"/>
                <w:sz w:val="36"/>
              </w:rPr>
              <w:t xml:space="preserve"> </w:t>
            </w:r>
            <w:r>
              <w:rPr>
                <w:b/>
                <w:sz w:val="36"/>
              </w:rPr>
              <w:t>repose</w:t>
            </w:r>
            <w:r>
              <w:rPr>
                <w:b/>
                <w:spacing w:val="-6"/>
                <w:sz w:val="36"/>
              </w:rPr>
              <w:t xml:space="preserve"> </w:t>
            </w:r>
            <w:r>
              <w:rPr>
                <w:b/>
                <w:sz w:val="36"/>
              </w:rPr>
              <w:t>in</w:t>
            </w:r>
            <w:r>
              <w:rPr>
                <w:b/>
                <w:spacing w:val="-4"/>
                <w:sz w:val="36"/>
              </w:rPr>
              <w:t xml:space="preserve"> </w:t>
            </w:r>
            <w:r>
              <w:rPr>
                <w:b/>
                <w:spacing w:val="-2"/>
                <w:sz w:val="36"/>
              </w:rPr>
              <w:t>degrees</w:t>
            </w:r>
          </w:p>
        </w:tc>
      </w:tr>
    </w:tbl>
    <w:p w:rsidR="0086686C" w:rsidRDefault="0086686C">
      <w:pPr>
        <w:pStyle w:val="TableParagraph"/>
        <w:spacing w:line="423" w:lineRule="exact"/>
        <w:rPr>
          <w:b/>
          <w:sz w:val="36"/>
        </w:rPr>
        <w:sectPr w:rsidR="0086686C">
          <w:pgSz w:w="15840" w:h="12240" w:orient="landscape"/>
          <w:pgMar w:top="1380" w:right="0" w:bottom="280" w:left="720" w:header="720" w:footer="720" w:gutter="0"/>
          <w:cols w:space="720"/>
        </w:sectPr>
      </w:pPr>
    </w:p>
    <w:p w:rsidR="0086686C" w:rsidRDefault="0086686C">
      <w:pPr>
        <w:pStyle w:val="BodyText"/>
        <w:spacing w:before="12"/>
        <w:ind w:left="0"/>
        <w:rPr>
          <w:sz w:val="4"/>
        </w:rPr>
      </w:pPr>
    </w:p>
    <w:tbl>
      <w:tblPr>
        <w:tblW w:w="0" w:type="auto"/>
        <w:tblInd w:w="15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2"/>
        <w:gridCol w:w="2629"/>
        <w:gridCol w:w="4250"/>
      </w:tblGrid>
      <w:tr w:rsidR="0086686C">
        <w:trPr>
          <w:trHeight w:val="436"/>
        </w:trPr>
        <w:tc>
          <w:tcPr>
            <w:tcW w:w="742" w:type="dxa"/>
          </w:tcPr>
          <w:p w:rsidR="0086686C" w:rsidRDefault="0086686C">
            <w:pPr>
              <w:pStyle w:val="TableParagraph"/>
              <w:ind w:left="0"/>
              <w:rPr>
                <w:rFonts w:ascii="Times New Roman"/>
                <w:sz w:val="34"/>
              </w:rPr>
            </w:pPr>
          </w:p>
        </w:tc>
        <w:tc>
          <w:tcPr>
            <w:tcW w:w="2629" w:type="dxa"/>
          </w:tcPr>
          <w:p w:rsidR="0086686C" w:rsidRDefault="0086686C">
            <w:pPr>
              <w:pStyle w:val="TableParagraph"/>
              <w:ind w:left="0"/>
              <w:rPr>
                <w:rFonts w:ascii="Times New Roman"/>
                <w:sz w:val="34"/>
              </w:rPr>
            </w:pPr>
          </w:p>
        </w:tc>
        <w:tc>
          <w:tcPr>
            <w:tcW w:w="4250" w:type="dxa"/>
          </w:tcPr>
          <w:p w:rsidR="0086686C" w:rsidRDefault="0086686C">
            <w:pPr>
              <w:pStyle w:val="TableParagraph"/>
              <w:ind w:left="0"/>
              <w:rPr>
                <w:rFonts w:ascii="Times New Roman"/>
                <w:sz w:val="34"/>
              </w:rPr>
            </w:pPr>
          </w:p>
        </w:tc>
      </w:tr>
      <w:tr w:rsidR="0086686C">
        <w:trPr>
          <w:trHeight w:val="481"/>
        </w:trPr>
        <w:tc>
          <w:tcPr>
            <w:tcW w:w="742" w:type="dxa"/>
            <w:tcBorders>
              <w:bottom w:val="nil"/>
            </w:tcBorders>
          </w:tcPr>
          <w:p w:rsidR="0086686C" w:rsidRDefault="00F737EA">
            <w:pPr>
              <w:pStyle w:val="TableParagraph"/>
              <w:spacing w:before="9"/>
              <w:ind w:left="110"/>
              <w:rPr>
                <w:b/>
                <w:sz w:val="36"/>
              </w:rPr>
            </w:pPr>
            <w:r>
              <w:rPr>
                <w:b/>
                <w:spacing w:val="-5"/>
                <w:sz w:val="36"/>
              </w:rPr>
              <w:t>1.</w:t>
            </w:r>
          </w:p>
        </w:tc>
        <w:tc>
          <w:tcPr>
            <w:tcW w:w="2629" w:type="dxa"/>
            <w:tcBorders>
              <w:bottom w:val="nil"/>
            </w:tcBorders>
          </w:tcPr>
          <w:p w:rsidR="0086686C" w:rsidRDefault="00F737EA">
            <w:pPr>
              <w:pStyle w:val="TableParagraph"/>
              <w:spacing w:before="9"/>
              <w:ind w:left="110"/>
              <w:rPr>
                <w:b/>
                <w:sz w:val="36"/>
              </w:rPr>
            </w:pPr>
            <w:r>
              <w:rPr>
                <w:b/>
                <w:sz w:val="36"/>
              </w:rPr>
              <w:t>Loose</w:t>
            </w:r>
            <w:r>
              <w:rPr>
                <w:b/>
                <w:spacing w:val="-8"/>
                <w:sz w:val="36"/>
              </w:rPr>
              <w:t xml:space="preserve"> </w:t>
            </w:r>
            <w:r>
              <w:rPr>
                <w:b/>
                <w:spacing w:val="-4"/>
                <w:sz w:val="36"/>
              </w:rPr>
              <w:t>earth</w:t>
            </w:r>
          </w:p>
        </w:tc>
        <w:tc>
          <w:tcPr>
            <w:tcW w:w="4250" w:type="dxa"/>
            <w:tcBorders>
              <w:bottom w:val="nil"/>
            </w:tcBorders>
          </w:tcPr>
          <w:p w:rsidR="0086686C" w:rsidRDefault="00F737EA">
            <w:pPr>
              <w:pStyle w:val="TableParagraph"/>
              <w:spacing w:before="9"/>
              <w:ind w:left="110"/>
              <w:rPr>
                <w:b/>
                <w:sz w:val="36"/>
              </w:rPr>
            </w:pPr>
            <w:r>
              <w:rPr>
                <w:b/>
                <w:sz w:val="36"/>
              </w:rPr>
              <w:t>30</w:t>
            </w:r>
            <w:r>
              <w:rPr>
                <w:b/>
                <w:spacing w:val="-8"/>
                <w:sz w:val="36"/>
              </w:rPr>
              <w:t xml:space="preserve"> </w:t>
            </w:r>
            <w:r>
              <w:rPr>
                <w:b/>
                <w:sz w:val="36"/>
              </w:rPr>
              <w:t>to</w:t>
            </w:r>
            <w:r>
              <w:rPr>
                <w:b/>
                <w:spacing w:val="2"/>
                <w:sz w:val="36"/>
              </w:rPr>
              <w:t xml:space="preserve"> </w:t>
            </w:r>
            <w:r>
              <w:rPr>
                <w:b/>
                <w:spacing w:val="-5"/>
                <w:sz w:val="36"/>
              </w:rPr>
              <w:t>45</w:t>
            </w:r>
          </w:p>
        </w:tc>
      </w:tr>
      <w:tr w:rsidR="0086686C">
        <w:trPr>
          <w:trHeight w:val="439"/>
        </w:trPr>
        <w:tc>
          <w:tcPr>
            <w:tcW w:w="742" w:type="dxa"/>
            <w:tcBorders>
              <w:top w:val="nil"/>
              <w:bottom w:val="nil"/>
            </w:tcBorders>
          </w:tcPr>
          <w:p w:rsidR="0086686C" w:rsidRDefault="00F737EA">
            <w:pPr>
              <w:pStyle w:val="TableParagraph"/>
              <w:spacing w:line="406" w:lineRule="exact"/>
              <w:ind w:left="110"/>
              <w:rPr>
                <w:b/>
                <w:sz w:val="36"/>
              </w:rPr>
            </w:pPr>
            <w:r>
              <w:rPr>
                <w:b/>
                <w:spacing w:val="-5"/>
                <w:sz w:val="36"/>
              </w:rPr>
              <w:t>2.</w:t>
            </w:r>
          </w:p>
        </w:tc>
        <w:tc>
          <w:tcPr>
            <w:tcW w:w="2629" w:type="dxa"/>
            <w:tcBorders>
              <w:top w:val="nil"/>
              <w:bottom w:val="nil"/>
            </w:tcBorders>
          </w:tcPr>
          <w:p w:rsidR="0086686C" w:rsidRDefault="00F737EA">
            <w:pPr>
              <w:pStyle w:val="TableParagraph"/>
              <w:spacing w:line="406" w:lineRule="exact"/>
              <w:ind w:left="110"/>
              <w:rPr>
                <w:b/>
                <w:sz w:val="36"/>
              </w:rPr>
            </w:pPr>
            <w:r>
              <w:rPr>
                <w:b/>
                <w:sz w:val="36"/>
              </w:rPr>
              <w:t>Compact</w:t>
            </w:r>
            <w:r>
              <w:rPr>
                <w:b/>
                <w:spacing w:val="-6"/>
                <w:sz w:val="36"/>
              </w:rPr>
              <w:t xml:space="preserve"> </w:t>
            </w:r>
            <w:r>
              <w:rPr>
                <w:b/>
                <w:spacing w:val="-4"/>
                <w:sz w:val="36"/>
              </w:rPr>
              <w:t>earth</w:t>
            </w:r>
          </w:p>
        </w:tc>
        <w:tc>
          <w:tcPr>
            <w:tcW w:w="4250" w:type="dxa"/>
            <w:tcBorders>
              <w:top w:val="nil"/>
              <w:bottom w:val="nil"/>
            </w:tcBorders>
          </w:tcPr>
          <w:p w:rsidR="0086686C" w:rsidRDefault="00F737EA">
            <w:pPr>
              <w:pStyle w:val="TableParagraph"/>
              <w:spacing w:line="406" w:lineRule="exact"/>
              <w:ind w:left="110"/>
              <w:rPr>
                <w:b/>
                <w:sz w:val="36"/>
              </w:rPr>
            </w:pPr>
            <w:r>
              <w:rPr>
                <w:b/>
                <w:spacing w:val="-5"/>
                <w:sz w:val="36"/>
              </w:rPr>
              <w:t>50</w:t>
            </w:r>
          </w:p>
        </w:tc>
      </w:tr>
      <w:tr w:rsidR="0086686C">
        <w:trPr>
          <w:trHeight w:val="439"/>
        </w:trPr>
        <w:tc>
          <w:tcPr>
            <w:tcW w:w="742" w:type="dxa"/>
            <w:tcBorders>
              <w:top w:val="nil"/>
              <w:bottom w:val="nil"/>
            </w:tcBorders>
          </w:tcPr>
          <w:p w:rsidR="0086686C" w:rsidRDefault="00F737EA">
            <w:pPr>
              <w:pStyle w:val="TableParagraph"/>
              <w:spacing w:line="407" w:lineRule="exact"/>
              <w:ind w:left="110"/>
              <w:rPr>
                <w:b/>
                <w:sz w:val="36"/>
              </w:rPr>
            </w:pPr>
            <w:r>
              <w:rPr>
                <w:b/>
                <w:spacing w:val="-5"/>
                <w:sz w:val="36"/>
              </w:rPr>
              <w:t>3.</w:t>
            </w:r>
          </w:p>
        </w:tc>
        <w:tc>
          <w:tcPr>
            <w:tcW w:w="2629" w:type="dxa"/>
            <w:tcBorders>
              <w:top w:val="nil"/>
              <w:bottom w:val="nil"/>
            </w:tcBorders>
          </w:tcPr>
          <w:p w:rsidR="0086686C" w:rsidRDefault="00F737EA">
            <w:pPr>
              <w:pStyle w:val="TableParagraph"/>
              <w:spacing w:line="407" w:lineRule="exact"/>
              <w:ind w:left="110"/>
              <w:rPr>
                <w:b/>
                <w:sz w:val="36"/>
              </w:rPr>
            </w:pPr>
            <w:r>
              <w:rPr>
                <w:b/>
                <w:sz w:val="36"/>
              </w:rPr>
              <w:t>Dry</w:t>
            </w:r>
            <w:r>
              <w:rPr>
                <w:b/>
                <w:spacing w:val="3"/>
                <w:sz w:val="36"/>
              </w:rPr>
              <w:t xml:space="preserve"> </w:t>
            </w:r>
            <w:r>
              <w:rPr>
                <w:b/>
                <w:spacing w:val="-4"/>
                <w:sz w:val="36"/>
              </w:rPr>
              <w:t>sand</w:t>
            </w:r>
          </w:p>
        </w:tc>
        <w:tc>
          <w:tcPr>
            <w:tcW w:w="4250" w:type="dxa"/>
            <w:tcBorders>
              <w:top w:val="nil"/>
              <w:bottom w:val="nil"/>
            </w:tcBorders>
          </w:tcPr>
          <w:p w:rsidR="0086686C" w:rsidRDefault="00F737EA">
            <w:pPr>
              <w:pStyle w:val="TableParagraph"/>
              <w:spacing w:line="407" w:lineRule="exact"/>
              <w:ind w:left="110"/>
              <w:rPr>
                <w:b/>
                <w:sz w:val="36"/>
              </w:rPr>
            </w:pPr>
            <w:r>
              <w:rPr>
                <w:b/>
                <w:sz w:val="36"/>
              </w:rPr>
              <w:t>25</w:t>
            </w:r>
            <w:r>
              <w:rPr>
                <w:b/>
                <w:spacing w:val="-8"/>
                <w:sz w:val="36"/>
              </w:rPr>
              <w:t xml:space="preserve"> </w:t>
            </w:r>
            <w:r>
              <w:rPr>
                <w:b/>
                <w:sz w:val="36"/>
              </w:rPr>
              <w:t>to</w:t>
            </w:r>
            <w:r>
              <w:rPr>
                <w:b/>
                <w:spacing w:val="2"/>
                <w:sz w:val="36"/>
              </w:rPr>
              <w:t xml:space="preserve"> </w:t>
            </w:r>
            <w:r>
              <w:rPr>
                <w:b/>
                <w:spacing w:val="-5"/>
                <w:sz w:val="36"/>
              </w:rPr>
              <w:t>35</w:t>
            </w:r>
          </w:p>
        </w:tc>
      </w:tr>
      <w:tr w:rsidR="0086686C">
        <w:trPr>
          <w:trHeight w:val="439"/>
        </w:trPr>
        <w:tc>
          <w:tcPr>
            <w:tcW w:w="742" w:type="dxa"/>
            <w:tcBorders>
              <w:top w:val="nil"/>
              <w:bottom w:val="nil"/>
            </w:tcBorders>
          </w:tcPr>
          <w:p w:rsidR="0086686C" w:rsidRDefault="00F737EA">
            <w:pPr>
              <w:pStyle w:val="TableParagraph"/>
              <w:spacing w:line="406" w:lineRule="exact"/>
              <w:ind w:left="110"/>
              <w:rPr>
                <w:b/>
                <w:sz w:val="36"/>
              </w:rPr>
            </w:pPr>
            <w:r>
              <w:rPr>
                <w:b/>
                <w:spacing w:val="-5"/>
                <w:sz w:val="36"/>
              </w:rPr>
              <w:t>4.</w:t>
            </w:r>
          </w:p>
        </w:tc>
        <w:tc>
          <w:tcPr>
            <w:tcW w:w="2629" w:type="dxa"/>
            <w:tcBorders>
              <w:top w:val="nil"/>
              <w:bottom w:val="nil"/>
            </w:tcBorders>
          </w:tcPr>
          <w:p w:rsidR="0086686C" w:rsidRDefault="00F737EA">
            <w:pPr>
              <w:pStyle w:val="TableParagraph"/>
              <w:spacing w:line="406" w:lineRule="exact"/>
              <w:ind w:left="110"/>
              <w:rPr>
                <w:b/>
                <w:sz w:val="36"/>
              </w:rPr>
            </w:pPr>
            <w:r>
              <w:rPr>
                <w:b/>
                <w:sz w:val="36"/>
              </w:rPr>
              <w:t>Moist</w:t>
            </w:r>
            <w:r>
              <w:rPr>
                <w:b/>
                <w:spacing w:val="-8"/>
                <w:sz w:val="36"/>
              </w:rPr>
              <w:t xml:space="preserve"> </w:t>
            </w:r>
            <w:r>
              <w:rPr>
                <w:b/>
                <w:spacing w:val="-4"/>
                <w:sz w:val="36"/>
              </w:rPr>
              <w:t>sand</w:t>
            </w:r>
          </w:p>
        </w:tc>
        <w:tc>
          <w:tcPr>
            <w:tcW w:w="4250" w:type="dxa"/>
            <w:tcBorders>
              <w:top w:val="nil"/>
              <w:bottom w:val="nil"/>
            </w:tcBorders>
          </w:tcPr>
          <w:p w:rsidR="0086686C" w:rsidRDefault="00F737EA">
            <w:pPr>
              <w:pStyle w:val="TableParagraph"/>
              <w:spacing w:line="406" w:lineRule="exact"/>
              <w:ind w:left="110"/>
              <w:rPr>
                <w:b/>
                <w:sz w:val="36"/>
              </w:rPr>
            </w:pPr>
            <w:r>
              <w:rPr>
                <w:b/>
                <w:sz w:val="36"/>
              </w:rPr>
              <w:t>30</w:t>
            </w:r>
            <w:r>
              <w:rPr>
                <w:b/>
                <w:spacing w:val="-8"/>
                <w:sz w:val="36"/>
              </w:rPr>
              <w:t xml:space="preserve"> </w:t>
            </w:r>
            <w:r>
              <w:rPr>
                <w:b/>
                <w:sz w:val="36"/>
              </w:rPr>
              <w:t>to</w:t>
            </w:r>
            <w:r>
              <w:rPr>
                <w:b/>
                <w:spacing w:val="2"/>
                <w:sz w:val="36"/>
              </w:rPr>
              <w:t xml:space="preserve"> </w:t>
            </w:r>
            <w:r>
              <w:rPr>
                <w:b/>
                <w:spacing w:val="-5"/>
                <w:sz w:val="36"/>
              </w:rPr>
              <w:t>45</w:t>
            </w:r>
          </w:p>
        </w:tc>
      </w:tr>
      <w:tr w:rsidR="0086686C">
        <w:trPr>
          <w:trHeight w:val="439"/>
        </w:trPr>
        <w:tc>
          <w:tcPr>
            <w:tcW w:w="742" w:type="dxa"/>
            <w:tcBorders>
              <w:top w:val="nil"/>
              <w:bottom w:val="nil"/>
            </w:tcBorders>
          </w:tcPr>
          <w:p w:rsidR="0086686C" w:rsidRDefault="00F737EA">
            <w:pPr>
              <w:pStyle w:val="TableParagraph"/>
              <w:spacing w:line="406" w:lineRule="exact"/>
              <w:ind w:left="110"/>
              <w:rPr>
                <w:b/>
                <w:sz w:val="36"/>
              </w:rPr>
            </w:pPr>
            <w:r>
              <w:rPr>
                <w:b/>
                <w:spacing w:val="-5"/>
                <w:sz w:val="36"/>
              </w:rPr>
              <w:t>5.</w:t>
            </w:r>
          </w:p>
        </w:tc>
        <w:tc>
          <w:tcPr>
            <w:tcW w:w="2629" w:type="dxa"/>
            <w:tcBorders>
              <w:top w:val="nil"/>
              <w:bottom w:val="nil"/>
            </w:tcBorders>
          </w:tcPr>
          <w:p w:rsidR="0086686C" w:rsidRDefault="00F737EA">
            <w:pPr>
              <w:pStyle w:val="TableParagraph"/>
              <w:spacing w:line="406" w:lineRule="exact"/>
              <w:ind w:left="110"/>
              <w:rPr>
                <w:b/>
                <w:sz w:val="36"/>
              </w:rPr>
            </w:pPr>
            <w:r>
              <w:rPr>
                <w:b/>
                <w:sz w:val="36"/>
              </w:rPr>
              <w:t>Wet</w:t>
            </w:r>
            <w:r>
              <w:rPr>
                <w:b/>
                <w:spacing w:val="-12"/>
                <w:sz w:val="36"/>
              </w:rPr>
              <w:t xml:space="preserve"> </w:t>
            </w:r>
            <w:r>
              <w:rPr>
                <w:b/>
                <w:spacing w:val="-4"/>
                <w:sz w:val="36"/>
              </w:rPr>
              <w:t>sand</w:t>
            </w:r>
          </w:p>
        </w:tc>
        <w:tc>
          <w:tcPr>
            <w:tcW w:w="4250" w:type="dxa"/>
            <w:tcBorders>
              <w:top w:val="nil"/>
              <w:bottom w:val="nil"/>
            </w:tcBorders>
          </w:tcPr>
          <w:p w:rsidR="0086686C" w:rsidRDefault="00F737EA">
            <w:pPr>
              <w:pStyle w:val="TableParagraph"/>
              <w:spacing w:line="406" w:lineRule="exact"/>
              <w:ind w:left="110"/>
              <w:rPr>
                <w:b/>
                <w:sz w:val="36"/>
              </w:rPr>
            </w:pPr>
            <w:r>
              <w:rPr>
                <w:b/>
                <w:sz w:val="36"/>
              </w:rPr>
              <w:t>15</w:t>
            </w:r>
            <w:r>
              <w:rPr>
                <w:b/>
                <w:spacing w:val="-8"/>
                <w:sz w:val="36"/>
              </w:rPr>
              <w:t xml:space="preserve"> </w:t>
            </w:r>
            <w:r>
              <w:rPr>
                <w:b/>
                <w:sz w:val="36"/>
              </w:rPr>
              <w:t>to</w:t>
            </w:r>
            <w:r>
              <w:rPr>
                <w:b/>
                <w:spacing w:val="2"/>
                <w:sz w:val="36"/>
              </w:rPr>
              <w:t xml:space="preserve"> </w:t>
            </w:r>
            <w:r>
              <w:rPr>
                <w:b/>
                <w:spacing w:val="-5"/>
                <w:sz w:val="36"/>
              </w:rPr>
              <w:t>30</w:t>
            </w:r>
          </w:p>
        </w:tc>
      </w:tr>
      <w:tr w:rsidR="0086686C">
        <w:trPr>
          <w:trHeight w:val="439"/>
        </w:trPr>
        <w:tc>
          <w:tcPr>
            <w:tcW w:w="742" w:type="dxa"/>
            <w:tcBorders>
              <w:top w:val="nil"/>
              <w:bottom w:val="nil"/>
            </w:tcBorders>
          </w:tcPr>
          <w:p w:rsidR="0086686C" w:rsidRDefault="00F737EA">
            <w:pPr>
              <w:pStyle w:val="TableParagraph"/>
              <w:spacing w:line="406" w:lineRule="exact"/>
              <w:ind w:left="110"/>
              <w:rPr>
                <w:b/>
                <w:sz w:val="36"/>
              </w:rPr>
            </w:pPr>
            <w:r>
              <w:rPr>
                <w:b/>
                <w:spacing w:val="-5"/>
                <w:sz w:val="36"/>
              </w:rPr>
              <w:t>6.</w:t>
            </w:r>
          </w:p>
        </w:tc>
        <w:tc>
          <w:tcPr>
            <w:tcW w:w="2629" w:type="dxa"/>
            <w:tcBorders>
              <w:top w:val="nil"/>
              <w:bottom w:val="nil"/>
            </w:tcBorders>
          </w:tcPr>
          <w:p w:rsidR="0086686C" w:rsidRDefault="00F737EA">
            <w:pPr>
              <w:pStyle w:val="TableParagraph"/>
              <w:spacing w:line="406" w:lineRule="exact"/>
              <w:ind w:left="110"/>
              <w:rPr>
                <w:b/>
                <w:sz w:val="36"/>
              </w:rPr>
            </w:pPr>
            <w:r>
              <w:rPr>
                <w:b/>
                <w:spacing w:val="-4"/>
                <w:sz w:val="36"/>
              </w:rPr>
              <w:t>Clay</w:t>
            </w:r>
          </w:p>
        </w:tc>
        <w:tc>
          <w:tcPr>
            <w:tcW w:w="4250" w:type="dxa"/>
            <w:tcBorders>
              <w:top w:val="nil"/>
              <w:bottom w:val="nil"/>
            </w:tcBorders>
          </w:tcPr>
          <w:p w:rsidR="0086686C" w:rsidRDefault="00F737EA">
            <w:pPr>
              <w:pStyle w:val="TableParagraph"/>
              <w:spacing w:line="406" w:lineRule="exact"/>
              <w:ind w:left="110"/>
              <w:rPr>
                <w:b/>
                <w:sz w:val="36"/>
              </w:rPr>
            </w:pPr>
            <w:r>
              <w:rPr>
                <w:b/>
                <w:sz w:val="36"/>
              </w:rPr>
              <w:t>25</w:t>
            </w:r>
            <w:r>
              <w:rPr>
                <w:b/>
                <w:spacing w:val="-8"/>
                <w:sz w:val="36"/>
              </w:rPr>
              <w:t xml:space="preserve"> </w:t>
            </w:r>
            <w:r>
              <w:rPr>
                <w:b/>
                <w:sz w:val="36"/>
              </w:rPr>
              <w:t>to</w:t>
            </w:r>
            <w:r>
              <w:rPr>
                <w:b/>
                <w:spacing w:val="2"/>
                <w:sz w:val="36"/>
              </w:rPr>
              <w:t xml:space="preserve"> </w:t>
            </w:r>
            <w:r>
              <w:rPr>
                <w:b/>
                <w:spacing w:val="-5"/>
                <w:sz w:val="36"/>
              </w:rPr>
              <w:t>45</w:t>
            </w:r>
          </w:p>
        </w:tc>
      </w:tr>
      <w:tr w:rsidR="0086686C">
        <w:trPr>
          <w:trHeight w:val="439"/>
        </w:trPr>
        <w:tc>
          <w:tcPr>
            <w:tcW w:w="742" w:type="dxa"/>
            <w:tcBorders>
              <w:top w:val="nil"/>
              <w:bottom w:val="nil"/>
            </w:tcBorders>
          </w:tcPr>
          <w:p w:rsidR="0086686C" w:rsidRDefault="00F737EA">
            <w:pPr>
              <w:pStyle w:val="TableParagraph"/>
              <w:spacing w:line="406" w:lineRule="exact"/>
              <w:ind w:left="110"/>
              <w:rPr>
                <w:b/>
                <w:sz w:val="36"/>
              </w:rPr>
            </w:pPr>
            <w:r>
              <w:rPr>
                <w:b/>
                <w:spacing w:val="-5"/>
                <w:sz w:val="36"/>
              </w:rPr>
              <w:t>7.</w:t>
            </w:r>
          </w:p>
        </w:tc>
        <w:tc>
          <w:tcPr>
            <w:tcW w:w="2629" w:type="dxa"/>
            <w:tcBorders>
              <w:top w:val="nil"/>
              <w:bottom w:val="nil"/>
            </w:tcBorders>
          </w:tcPr>
          <w:p w:rsidR="0086686C" w:rsidRDefault="00F737EA">
            <w:pPr>
              <w:pStyle w:val="TableParagraph"/>
              <w:spacing w:line="406" w:lineRule="exact"/>
              <w:ind w:left="110"/>
              <w:rPr>
                <w:b/>
                <w:sz w:val="36"/>
              </w:rPr>
            </w:pPr>
            <w:r>
              <w:rPr>
                <w:b/>
                <w:spacing w:val="-2"/>
                <w:sz w:val="36"/>
              </w:rPr>
              <w:t>Gravel</w:t>
            </w:r>
          </w:p>
        </w:tc>
        <w:tc>
          <w:tcPr>
            <w:tcW w:w="4250" w:type="dxa"/>
            <w:tcBorders>
              <w:top w:val="nil"/>
              <w:bottom w:val="nil"/>
            </w:tcBorders>
          </w:tcPr>
          <w:p w:rsidR="0086686C" w:rsidRDefault="00F737EA">
            <w:pPr>
              <w:pStyle w:val="TableParagraph"/>
              <w:spacing w:line="406" w:lineRule="exact"/>
              <w:ind w:left="110"/>
              <w:rPr>
                <w:b/>
                <w:sz w:val="36"/>
              </w:rPr>
            </w:pPr>
            <w:r>
              <w:rPr>
                <w:b/>
                <w:sz w:val="36"/>
              </w:rPr>
              <w:t>30</w:t>
            </w:r>
            <w:r>
              <w:rPr>
                <w:b/>
                <w:spacing w:val="-8"/>
                <w:sz w:val="36"/>
              </w:rPr>
              <w:t xml:space="preserve"> </w:t>
            </w:r>
            <w:r>
              <w:rPr>
                <w:b/>
                <w:sz w:val="36"/>
              </w:rPr>
              <w:t>to</w:t>
            </w:r>
            <w:r>
              <w:rPr>
                <w:b/>
                <w:spacing w:val="2"/>
                <w:sz w:val="36"/>
              </w:rPr>
              <w:t xml:space="preserve"> </w:t>
            </w:r>
            <w:r>
              <w:rPr>
                <w:b/>
                <w:spacing w:val="-5"/>
                <w:sz w:val="36"/>
              </w:rPr>
              <w:t>40</w:t>
            </w:r>
          </w:p>
        </w:tc>
      </w:tr>
      <w:tr w:rsidR="0086686C">
        <w:trPr>
          <w:trHeight w:val="439"/>
        </w:trPr>
        <w:tc>
          <w:tcPr>
            <w:tcW w:w="742" w:type="dxa"/>
            <w:tcBorders>
              <w:top w:val="nil"/>
              <w:bottom w:val="nil"/>
            </w:tcBorders>
          </w:tcPr>
          <w:p w:rsidR="0086686C" w:rsidRDefault="00F737EA">
            <w:pPr>
              <w:pStyle w:val="TableParagraph"/>
              <w:spacing w:line="407" w:lineRule="exact"/>
              <w:ind w:left="110"/>
              <w:rPr>
                <w:b/>
                <w:sz w:val="36"/>
              </w:rPr>
            </w:pPr>
            <w:r>
              <w:rPr>
                <w:b/>
                <w:spacing w:val="-5"/>
                <w:sz w:val="36"/>
              </w:rPr>
              <w:t>8.</w:t>
            </w:r>
          </w:p>
        </w:tc>
        <w:tc>
          <w:tcPr>
            <w:tcW w:w="2629" w:type="dxa"/>
            <w:tcBorders>
              <w:top w:val="nil"/>
              <w:bottom w:val="nil"/>
            </w:tcBorders>
          </w:tcPr>
          <w:p w:rsidR="0086686C" w:rsidRDefault="00F737EA">
            <w:pPr>
              <w:pStyle w:val="TableParagraph"/>
              <w:spacing w:line="407" w:lineRule="exact"/>
              <w:ind w:left="110"/>
              <w:rPr>
                <w:b/>
                <w:sz w:val="36"/>
              </w:rPr>
            </w:pPr>
            <w:r>
              <w:rPr>
                <w:b/>
                <w:spacing w:val="-2"/>
                <w:sz w:val="36"/>
              </w:rPr>
              <w:t>Ashes</w:t>
            </w:r>
          </w:p>
        </w:tc>
        <w:tc>
          <w:tcPr>
            <w:tcW w:w="4250" w:type="dxa"/>
            <w:tcBorders>
              <w:top w:val="nil"/>
              <w:bottom w:val="nil"/>
            </w:tcBorders>
          </w:tcPr>
          <w:p w:rsidR="0086686C" w:rsidRDefault="00F737EA">
            <w:pPr>
              <w:pStyle w:val="TableParagraph"/>
              <w:spacing w:line="407" w:lineRule="exact"/>
              <w:ind w:left="110"/>
              <w:rPr>
                <w:b/>
                <w:sz w:val="36"/>
              </w:rPr>
            </w:pPr>
            <w:r>
              <w:rPr>
                <w:b/>
                <w:spacing w:val="-5"/>
                <w:sz w:val="36"/>
              </w:rPr>
              <w:t>40</w:t>
            </w:r>
          </w:p>
        </w:tc>
      </w:tr>
      <w:tr w:rsidR="0086686C">
        <w:trPr>
          <w:trHeight w:val="409"/>
        </w:trPr>
        <w:tc>
          <w:tcPr>
            <w:tcW w:w="742" w:type="dxa"/>
            <w:tcBorders>
              <w:top w:val="nil"/>
            </w:tcBorders>
          </w:tcPr>
          <w:p w:rsidR="0086686C" w:rsidRDefault="00F737EA">
            <w:pPr>
              <w:pStyle w:val="TableParagraph"/>
              <w:spacing w:line="389" w:lineRule="exact"/>
              <w:ind w:left="110"/>
              <w:rPr>
                <w:b/>
                <w:sz w:val="36"/>
              </w:rPr>
            </w:pPr>
            <w:r>
              <w:rPr>
                <w:b/>
                <w:spacing w:val="-5"/>
                <w:sz w:val="36"/>
              </w:rPr>
              <w:t>9.</w:t>
            </w:r>
          </w:p>
        </w:tc>
        <w:tc>
          <w:tcPr>
            <w:tcW w:w="2629" w:type="dxa"/>
            <w:tcBorders>
              <w:top w:val="nil"/>
            </w:tcBorders>
          </w:tcPr>
          <w:p w:rsidR="0086686C" w:rsidRDefault="00F737EA">
            <w:pPr>
              <w:pStyle w:val="TableParagraph"/>
              <w:spacing w:line="389" w:lineRule="exact"/>
              <w:ind w:left="110"/>
              <w:rPr>
                <w:b/>
                <w:sz w:val="36"/>
              </w:rPr>
            </w:pPr>
            <w:r>
              <w:rPr>
                <w:b/>
                <w:sz w:val="36"/>
              </w:rPr>
              <w:t>Gravel</w:t>
            </w:r>
            <w:r>
              <w:rPr>
                <w:b/>
                <w:spacing w:val="-6"/>
                <w:sz w:val="36"/>
              </w:rPr>
              <w:t xml:space="preserve"> </w:t>
            </w:r>
            <w:r>
              <w:rPr>
                <w:b/>
                <w:sz w:val="36"/>
              </w:rPr>
              <w:t>and</w:t>
            </w:r>
            <w:r>
              <w:rPr>
                <w:b/>
                <w:spacing w:val="3"/>
                <w:sz w:val="36"/>
              </w:rPr>
              <w:t xml:space="preserve"> </w:t>
            </w:r>
            <w:r>
              <w:rPr>
                <w:b/>
                <w:spacing w:val="-4"/>
                <w:sz w:val="36"/>
              </w:rPr>
              <w:t>sand</w:t>
            </w:r>
          </w:p>
        </w:tc>
        <w:tc>
          <w:tcPr>
            <w:tcW w:w="4250" w:type="dxa"/>
            <w:tcBorders>
              <w:top w:val="nil"/>
            </w:tcBorders>
          </w:tcPr>
          <w:p w:rsidR="0086686C" w:rsidRDefault="00F737EA">
            <w:pPr>
              <w:pStyle w:val="TableParagraph"/>
              <w:spacing w:line="389" w:lineRule="exact"/>
              <w:ind w:left="110"/>
              <w:rPr>
                <w:b/>
                <w:sz w:val="36"/>
              </w:rPr>
            </w:pPr>
            <w:r>
              <w:rPr>
                <w:b/>
                <w:sz w:val="36"/>
              </w:rPr>
              <w:t>25</w:t>
            </w:r>
            <w:r>
              <w:rPr>
                <w:b/>
                <w:spacing w:val="-8"/>
                <w:sz w:val="36"/>
              </w:rPr>
              <w:t xml:space="preserve"> </w:t>
            </w:r>
            <w:r>
              <w:rPr>
                <w:b/>
                <w:sz w:val="36"/>
              </w:rPr>
              <w:t>to</w:t>
            </w:r>
            <w:r>
              <w:rPr>
                <w:b/>
                <w:spacing w:val="2"/>
                <w:sz w:val="36"/>
              </w:rPr>
              <w:t xml:space="preserve"> </w:t>
            </w:r>
            <w:r>
              <w:rPr>
                <w:b/>
                <w:spacing w:val="-5"/>
                <w:sz w:val="36"/>
              </w:rPr>
              <w:t>40</w:t>
            </w:r>
          </w:p>
        </w:tc>
      </w:tr>
    </w:tbl>
    <w:p w:rsidR="0086686C" w:rsidRDefault="0086686C">
      <w:pPr>
        <w:pStyle w:val="BodyText"/>
        <w:spacing w:before="76"/>
        <w:ind w:left="0"/>
      </w:pPr>
    </w:p>
    <w:p w:rsidR="0086686C" w:rsidRDefault="00F737EA">
      <w:pPr>
        <w:pStyle w:val="ListParagraph"/>
        <w:numPr>
          <w:ilvl w:val="0"/>
          <w:numId w:val="65"/>
        </w:numPr>
        <w:tabs>
          <w:tab w:val="left" w:pos="1120"/>
        </w:tabs>
        <w:ind w:left="1120" w:hanging="400"/>
        <w:rPr>
          <w:b/>
          <w:sz w:val="36"/>
        </w:rPr>
      </w:pPr>
      <w:r>
        <w:rPr>
          <w:b/>
          <w:sz w:val="36"/>
        </w:rPr>
        <w:t>For</w:t>
      </w:r>
      <w:r>
        <w:rPr>
          <w:b/>
          <w:spacing w:val="-4"/>
          <w:sz w:val="36"/>
        </w:rPr>
        <w:t xml:space="preserve"> </w:t>
      </w:r>
      <w:r>
        <w:rPr>
          <w:b/>
          <w:sz w:val="36"/>
        </w:rPr>
        <w:t>finding</w:t>
      </w:r>
      <w:r>
        <w:rPr>
          <w:b/>
          <w:spacing w:val="-4"/>
          <w:sz w:val="36"/>
        </w:rPr>
        <w:t xml:space="preserve"> </w:t>
      </w:r>
      <w:r>
        <w:rPr>
          <w:b/>
          <w:sz w:val="36"/>
        </w:rPr>
        <w:t>out</w:t>
      </w:r>
      <w:r>
        <w:rPr>
          <w:b/>
          <w:spacing w:val="-7"/>
          <w:sz w:val="36"/>
        </w:rPr>
        <w:t xml:space="preserve"> </w:t>
      </w:r>
      <w:r>
        <w:rPr>
          <w:b/>
          <w:sz w:val="36"/>
        </w:rPr>
        <w:t>the</w:t>
      </w:r>
      <w:r>
        <w:rPr>
          <w:b/>
          <w:spacing w:val="-6"/>
          <w:sz w:val="36"/>
        </w:rPr>
        <w:t xml:space="preserve"> </w:t>
      </w:r>
      <w:r>
        <w:rPr>
          <w:b/>
          <w:sz w:val="36"/>
        </w:rPr>
        <w:t>depth</w:t>
      </w:r>
      <w:r>
        <w:rPr>
          <w:b/>
          <w:spacing w:val="-5"/>
          <w:sz w:val="36"/>
        </w:rPr>
        <w:t xml:space="preserve"> </w:t>
      </w:r>
      <w:r>
        <w:rPr>
          <w:b/>
          <w:sz w:val="36"/>
        </w:rPr>
        <w:t>of</w:t>
      </w:r>
      <w:r>
        <w:rPr>
          <w:b/>
          <w:spacing w:val="-3"/>
          <w:sz w:val="36"/>
        </w:rPr>
        <w:t xml:space="preserve"> </w:t>
      </w:r>
      <w:r>
        <w:rPr>
          <w:b/>
          <w:sz w:val="36"/>
        </w:rPr>
        <w:t>concrete</w:t>
      </w:r>
      <w:r>
        <w:rPr>
          <w:b/>
          <w:spacing w:val="-7"/>
          <w:sz w:val="36"/>
        </w:rPr>
        <w:t xml:space="preserve"> </w:t>
      </w:r>
      <w:r>
        <w:rPr>
          <w:b/>
          <w:sz w:val="36"/>
        </w:rPr>
        <w:t>block,</w:t>
      </w:r>
      <w:r>
        <w:rPr>
          <w:b/>
          <w:spacing w:val="-4"/>
          <w:sz w:val="36"/>
        </w:rPr>
        <w:t xml:space="preserve"> </w:t>
      </w:r>
      <w:r>
        <w:rPr>
          <w:b/>
          <w:sz w:val="36"/>
        </w:rPr>
        <w:t>the</w:t>
      </w:r>
      <w:r>
        <w:rPr>
          <w:b/>
          <w:spacing w:val="-7"/>
          <w:sz w:val="36"/>
        </w:rPr>
        <w:t xml:space="preserve"> </w:t>
      </w:r>
      <w:r>
        <w:rPr>
          <w:b/>
          <w:sz w:val="36"/>
        </w:rPr>
        <w:t>following</w:t>
      </w:r>
      <w:r>
        <w:rPr>
          <w:b/>
          <w:spacing w:val="-3"/>
          <w:sz w:val="36"/>
        </w:rPr>
        <w:t xml:space="preserve"> </w:t>
      </w:r>
      <w:r>
        <w:rPr>
          <w:b/>
          <w:sz w:val="36"/>
        </w:rPr>
        <w:t>formula</w:t>
      </w:r>
      <w:r>
        <w:rPr>
          <w:b/>
          <w:spacing w:val="-4"/>
          <w:sz w:val="36"/>
        </w:rPr>
        <w:t xml:space="preserve"> </w:t>
      </w:r>
      <w:r>
        <w:rPr>
          <w:b/>
          <w:sz w:val="36"/>
        </w:rPr>
        <w:t>can</w:t>
      </w:r>
      <w:r>
        <w:rPr>
          <w:b/>
          <w:spacing w:val="-4"/>
          <w:sz w:val="36"/>
        </w:rPr>
        <w:t xml:space="preserve"> </w:t>
      </w:r>
      <w:r>
        <w:rPr>
          <w:b/>
          <w:sz w:val="36"/>
        </w:rPr>
        <w:t>be</w:t>
      </w:r>
      <w:r>
        <w:rPr>
          <w:b/>
          <w:spacing w:val="-6"/>
          <w:sz w:val="36"/>
        </w:rPr>
        <w:t xml:space="preserve"> </w:t>
      </w:r>
      <w:r>
        <w:rPr>
          <w:b/>
          <w:spacing w:val="-2"/>
          <w:sz w:val="36"/>
        </w:rPr>
        <w:t>used:</w:t>
      </w:r>
    </w:p>
    <w:p w:rsidR="0086686C" w:rsidRDefault="00F737EA">
      <w:pPr>
        <w:pStyle w:val="BodyText"/>
        <w:spacing w:before="68"/>
        <w:ind w:left="0"/>
        <w:rPr>
          <w:sz w:val="20"/>
        </w:rPr>
      </w:pPr>
      <w:r>
        <w:rPr>
          <w:noProof/>
          <w:sz w:val="20"/>
        </w:rPr>
        <mc:AlternateContent>
          <mc:Choice Requires="wps">
            <w:drawing>
              <wp:anchor distT="0" distB="0" distL="0" distR="0" simplePos="0" relativeHeight="487755264" behindDoc="1" locked="0" layoutInCell="1" allowOverlap="1">
                <wp:simplePos x="0" y="0"/>
                <wp:positionH relativeFrom="page">
                  <wp:posOffset>5141340</wp:posOffset>
                </wp:positionH>
                <wp:positionV relativeFrom="paragraph">
                  <wp:posOffset>213655</wp:posOffset>
                </wp:positionV>
                <wp:extent cx="274320" cy="13970"/>
                <wp:effectExtent l="0" t="0" r="0" b="0"/>
                <wp:wrapTopAndBottom/>
                <wp:docPr id="349" name="Graphic 3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320" cy="13970"/>
                        </a:xfrm>
                        <a:custGeom>
                          <a:avLst/>
                          <a:gdLst/>
                          <a:ahLst/>
                          <a:cxnLst/>
                          <a:rect l="l" t="t" r="r" b="b"/>
                          <a:pathLst>
                            <a:path w="274320" h="13970">
                              <a:moveTo>
                                <a:pt x="274320" y="0"/>
                              </a:moveTo>
                              <a:lnTo>
                                <a:pt x="0" y="0"/>
                              </a:lnTo>
                              <a:lnTo>
                                <a:pt x="0" y="13716"/>
                              </a:lnTo>
                              <a:lnTo>
                                <a:pt x="274320" y="13716"/>
                              </a:lnTo>
                              <a:lnTo>
                                <a:pt x="2743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2BF3AC" id="Graphic 349" o:spid="_x0000_s1026" style="position:absolute;margin-left:404.85pt;margin-top:16.8pt;width:21.6pt;height:1.1pt;z-index:-15561216;visibility:visible;mso-wrap-style:square;mso-wrap-distance-left:0;mso-wrap-distance-top:0;mso-wrap-distance-right:0;mso-wrap-distance-bottom:0;mso-position-horizontal:absolute;mso-position-horizontal-relative:page;mso-position-vertical:absolute;mso-position-vertical-relative:text;v-text-anchor:top" coordsize="27432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sUMwIAAOQEAAAOAAAAZHJzL2Uyb0RvYy54bWysVMtu2zAQvBfoPxC81/IjSBrBclAkSFAg&#10;SAPERc80RVlCKS7LpS3577ukRFttTy3qA7XkDpcz+/D6rm81OyqHDZiCL2ZzzpSRUDZmX/Cv28cP&#10;HzlDL0wpNBhV8JNCfrd5/27d2VwtoQZdKscoiMG8swWvvbd5lqGsVStwBlYZclbgWuFp6/ZZ6URH&#10;0VudLefz66wDV1oHUiHS6cPg5JsYv6qU9F+qCpVnuuDEzcfVxXUX1myzFvneCVs3cqQh/oFFKxpD&#10;j55DPQgv2ME1f4RqG+kAofIzCW0GVdVIFTWQmsX8NzVvtbAqaqHkoD2nCf9fWPlyfHWsKQu+urrl&#10;zIiWivQ05iMcUYI6iznh3uyrCxLRPoP8juTIfvGEDY6YvnJtwJJA1sdsn87ZVr1nkg6XN1erJdVE&#10;kmuxur2JxchEnu7KA/onBTGOOD6jH2pVJkvUyZK9Saajioda61hrzxnV2nFGtd4NtbbCh3uBXDBZ&#10;dyFSJx7B2cJRbSHCfJCQ2CYdRPQC0WYKJU0TVPKlr43hBsxidbO4DrwoWvKn74CbPPtX4JTMFE1q&#10;QDU8FGTHF8+poNenyUbQTfnYaB3Uo9vv7rVjRxEmKP5GwhNYbISh9qELdlCeqKs6aqOC44+DcIoz&#10;/dlQ34YZTIZLxi4Zzut7iJMaE+/Qb/tvwllmySy4p9Z5gTQVIk9dQfwDYMCGmwY+HTxUTWiZyG1g&#10;NG5olKL+cezDrE73EXX5c9r8BAAA//8DAFBLAwQUAAYACAAAACEA9mxneOAAAAAJAQAADwAAAGRy&#10;cy9kb3ducmV2LnhtbEyPwU6DQBCG7ya+w2ZMvBi7lKaVIktjNHpqE4teeltgZFF2lrBbwLd3POlx&#10;Zr78/zfZbradGHHwrSMFy0UEAqlydUuNgve359sEhA+aat05QgXf6GGXX15kOq3dREcci9AIDiGf&#10;agUmhD6V0lcGrfYL1yPx7cMNVgceh0bWg5443HYyjqKNtLolbjC6x0eD1VdxtlxCY3nsP59eTqf4&#10;5rDcH173ppiUur6aH+5BBJzDHwy/+qwOOTuV7ky1F52CJNreMapgtdqAYCBZx1sQJS/WCcg8k/8/&#10;yH8AAAD//wMAUEsBAi0AFAAGAAgAAAAhALaDOJL+AAAA4QEAABMAAAAAAAAAAAAAAAAAAAAAAFtD&#10;b250ZW50X1R5cGVzXS54bWxQSwECLQAUAAYACAAAACEAOP0h/9YAAACUAQAACwAAAAAAAAAAAAAA&#10;AAAvAQAAX3JlbHMvLnJlbHNQSwECLQAUAAYACAAAACEABW/rFDMCAADkBAAADgAAAAAAAAAAAAAA&#10;AAAuAgAAZHJzL2Uyb0RvYy54bWxQSwECLQAUAAYACAAAACEA9mxneOAAAAAJAQAADwAAAAAAAAAA&#10;AAAAAACNBAAAZHJzL2Rvd25yZXYueG1sUEsFBgAAAAAEAAQA8wAAAJoFAAAAAA==&#10;" path="m274320,l,,,13716r274320,l274320,xe" fillcolor="black" stroked="f">
                <v:path arrowok="t"/>
                <w10:wrap type="topAndBottom" anchorx="page"/>
              </v:shape>
            </w:pict>
          </mc:Fallback>
        </mc:AlternateContent>
      </w:r>
    </w:p>
    <w:p w:rsidR="0086686C" w:rsidRDefault="0086686C">
      <w:pPr>
        <w:pStyle w:val="BodyText"/>
        <w:spacing w:before="8"/>
        <w:ind w:left="0"/>
        <w:rPr>
          <w:sz w:val="5"/>
        </w:rPr>
      </w:pPr>
    </w:p>
    <w:p w:rsidR="0086686C" w:rsidRDefault="0086686C">
      <w:pPr>
        <w:pStyle w:val="BodyText"/>
        <w:rPr>
          <w:sz w:val="5"/>
        </w:rPr>
        <w:sectPr w:rsidR="0086686C">
          <w:pgSz w:w="15840" w:h="12240" w:orient="landscape"/>
          <w:pgMar w:top="1380" w:right="0" w:bottom="280" w:left="720" w:header="720" w:footer="720" w:gutter="0"/>
          <w:cols w:space="720"/>
        </w:sectPr>
      </w:pPr>
    </w:p>
    <w:p w:rsidR="0086686C" w:rsidRDefault="00F737EA">
      <w:pPr>
        <w:spacing w:line="209" w:lineRule="exact"/>
        <w:ind w:left="6800"/>
        <w:rPr>
          <w:rFonts w:ascii="Cambria Math" w:eastAsia="Cambria Math"/>
          <w:sz w:val="26"/>
        </w:rPr>
      </w:pPr>
      <w:r>
        <w:rPr>
          <w:rFonts w:ascii="Cambria Math" w:eastAsia="Cambria Math"/>
          <w:spacing w:val="-10"/>
          <w:sz w:val="26"/>
        </w:rPr>
        <w:t>𝟏</w:t>
      </w:r>
    </w:p>
    <w:p w:rsidR="0086686C" w:rsidRDefault="00F737EA">
      <w:pPr>
        <w:pStyle w:val="ListParagraph"/>
        <w:numPr>
          <w:ilvl w:val="1"/>
          <w:numId w:val="65"/>
        </w:numPr>
        <w:tabs>
          <w:tab w:val="left" w:pos="1927"/>
        </w:tabs>
        <w:spacing w:line="262" w:lineRule="exact"/>
        <w:ind w:left="1927" w:hanging="486"/>
        <w:rPr>
          <w:b/>
          <w:sz w:val="36"/>
        </w:rPr>
      </w:pPr>
      <w:r>
        <w:rPr>
          <w:b/>
          <w:noProof/>
          <w:sz w:val="36"/>
        </w:rPr>
        <mc:AlternateContent>
          <mc:Choice Requires="wps">
            <w:drawing>
              <wp:anchor distT="0" distB="0" distL="0" distR="0" simplePos="0" relativeHeight="15897088" behindDoc="0" locked="0" layoutInCell="1" allowOverlap="1">
                <wp:simplePos x="0" y="0"/>
                <wp:positionH relativeFrom="page">
                  <wp:posOffset>4729607</wp:posOffset>
                </wp:positionH>
                <wp:positionV relativeFrom="paragraph">
                  <wp:posOffset>84212</wp:posOffset>
                </wp:positionV>
                <wp:extent cx="197485" cy="13970"/>
                <wp:effectExtent l="0" t="0" r="0" b="0"/>
                <wp:wrapNone/>
                <wp:docPr id="350" name="Graphic 3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7485" cy="13970"/>
                        </a:xfrm>
                        <a:custGeom>
                          <a:avLst/>
                          <a:gdLst/>
                          <a:ahLst/>
                          <a:cxnLst/>
                          <a:rect l="l" t="t" r="r" b="b"/>
                          <a:pathLst>
                            <a:path w="197485" h="13970">
                              <a:moveTo>
                                <a:pt x="196900" y="0"/>
                              </a:moveTo>
                              <a:lnTo>
                                <a:pt x="0" y="0"/>
                              </a:lnTo>
                              <a:lnTo>
                                <a:pt x="0" y="13716"/>
                              </a:lnTo>
                              <a:lnTo>
                                <a:pt x="196900" y="13716"/>
                              </a:lnTo>
                              <a:lnTo>
                                <a:pt x="1969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E77696" id="Graphic 350" o:spid="_x0000_s1026" style="position:absolute;margin-left:372.4pt;margin-top:6.65pt;width:15.55pt;height:1.1pt;z-index:15897088;visibility:visible;mso-wrap-style:square;mso-wrap-distance-left:0;mso-wrap-distance-top:0;mso-wrap-distance-right:0;mso-wrap-distance-bottom:0;mso-position-horizontal:absolute;mso-position-horizontal-relative:page;mso-position-vertical:absolute;mso-position-vertical-relative:text;v-text-anchor:top" coordsize="197485,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yKxNwIAAOQEAAAOAAAAZHJzL2Uyb0RvYy54bWysVFFv2yAQfp+0/4B4Xxw3a9JYcaqpVatJ&#10;VVepqfZMMI7RMMeAxM6/34FNkm5Pm5YHfHAfx33f3WV127eKHIR1EnRJ88mUEqE5VFLvSvq2efh0&#10;Q4nzTFdMgRYlPQpHb9cfP6w6U4graEBVwhIMol3RmZI23psiyxxvRMvcBIzQ6KzBtszj1u6yyrIO&#10;o7cqu5pO51kHtjIWuHAOT+8HJ13H+HUtuP9W1054okqKufm42rhuw5qtV6zYWWYaycc02D9k0TKp&#10;8dFTqHvmGdlb+UeoVnILDmo/4dBmUNeSi8gB2eTT39i8NsyIyAXFceYkk/t/Yfnz4cUSWZV0do36&#10;aNZikR5HPcIRCtQZVyDu1bzYQNGZJ+A/HDqyd56wcSOmr20bsEiQ9FHt40lt0XvC8TBfLj7fXFPC&#10;0ZXPlov4VsaKdJfvnX8UEOOww5PzQ62qZLEmWbzXybRY8VBrFWvtKcFaW0qw1tuh1ob5cC8kF0zS&#10;nRNpUh7B2cJBbCDCfKCQL+fLKSqUeGCiZ4jSl9D3qORLXxPDDZh8tsjnIS+MlvzpO+Aunv0rcBIz&#10;ReMKnBgeCrTjiycp8PVLsR0oWT1IpQJ7Z3fbO2XJgYUJir8x4QtYbISh9qELtlAdsas6bKOSup97&#10;ZgUl6qvGvkXePhk2GdtkWK/uIE5qFN46v+m/M2uIQbOkHlvnGdJUsCJ1BeYfAAM23NTwZe+hlqFl&#10;Ym5DRuMGRynyH8c+zOrlPqLOf07rXwAAAP//AwBQSwMEFAAGAAgAAAAhADCpOlPcAAAACQEAAA8A&#10;AABkcnMvZG93bnJldi54bWxMj8FOwzAQRO9I/IO1SNyoA2kwhDgVpeqBIy0Hjm68JBHx2ordNP37&#10;Lic4zs5o5m21mt0gJhxj70nD/SIDgdR421Or4XO/vXsCEZMhawZPqOGMEVb19VVlSutP9IHTLrWC&#10;SyiWRkOXUiiljE2HzsSFD0jsffvRmcRybKUdzYnL3SAfsuxROtMTL3Qm4FuHzc/u6DRM78V+PH9t&#10;trgOGJSafb7OvNa3N/PrC4iEc/oLwy8+o0PNTAd/JBvFoEEtl4ye2MhzEBxQqngGceBDUYCsK/n/&#10;g/oCAAD//wMAUEsBAi0AFAAGAAgAAAAhALaDOJL+AAAA4QEAABMAAAAAAAAAAAAAAAAAAAAAAFtD&#10;b250ZW50X1R5cGVzXS54bWxQSwECLQAUAAYACAAAACEAOP0h/9YAAACUAQAACwAAAAAAAAAAAAAA&#10;AAAvAQAAX3JlbHMvLnJlbHNQSwECLQAUAAYACAAAACEAcFMisTcCAADkBAAADgAAAAAAAAAAAAAA&#10;AAAuAgAAZHJzL2Uyb0RvYy54bWxQSwECLQAUAAYACAAAACEAMKk6U9wAAAAJAQAADwAAAAAAAAAA&#10;AAAAAACRBAAAZHJzL2Rvd25yZXYueG1sUEsFBgAAAAAEAAQA8wAAAJoFAAAAAA==&#10;" path="m196900,l,,,13716r196900,l196900,xe" fillcolor="black" stroked="f">
                <v:path arrowok="t"/>
                <w10:wrap anchorx="page"/>
              </v:shape>
            </w:pict>
          </mc:Fallback>
        </mc:AlternateContent>
      </w:r>
      <w:r>
        <w:rPr>
          <w:b/>
          <w:sz w:val="36"/>
        </w:rPr>
        <w:t>Depth</w:t>
      </w:r>
      <w:r>
        <w:rPr>
          <w:b/>
          <w:spacing w:val="-6"/>
          <w:sz w:val="36"/>
        </w:rPr>
        <w:t xml:space="preserve"> </w:t>
      </w:r>
      <w:r>
        <w:rPr>
          <w:b/>
          <w:sz w:val="36"/>
        </w:rPr>
        <w:t>of</w:t>
      </w:r>
      <w:r>
        <w:rPr>
          <w:b/>
          <w:spacing w:val="-5"/>
          <w:sz w:val="36"/>
        </w:rPr>
        <w:t xml:space="preserve"> </w:t>
      </w:r>
      <w:r>
        <w:rPr>
          <w:b/>
          <w:sz w:val="36"/>
        </w:rPr>
        <w:t>concrete</w:t>
      </w:r>
      <w:r>
        <w:rPr>
          <w:b/>
          <w:spacing w:val="-7"/>
          <w:sz w:val="36"/>
        </w:rPr>
        <w:t xml:space="preserve"> </w:t>
      </w:r>
      <w:r>
        <w:rPr>
          <w:b/>
          <w:sz w:val="36"/>
        </w:rPr>
        <w:t>block</w:t>
      </w:r>
      <w:r>
        <w:rPr>
          <w:b/>
          <w:spacing w:val="-6"/>
          <w:sz w:val="36"/>
        </w:rPr>
        <w:t xml:space="preserve"> </w:t>
      </w:r>
      <w:r>
        <w:rPr>
          <w:b/>
          <w:sz w:val="36"/>
        </w:rPr>
        <w:t>in</w:t>
      </w:r>
      <w:r>
        <w:rPr>
          <w:b/>
          <w:spacing w:val="-6"/>
          <w:sz w:val="36"/>
        </w:rPr>
        <w:t xml:space="preserve"> </w:t>
      </w:r>
      <w:r>
        <w:rPr>
          <w:b/>
          <w:sz w:val="36"/>
        </w:rPr>
        <w:t>cm</w:t>
      </w:r>
      <w:r>
        <w:rPr>
          <w:b/>
          <w:spacing w:val="-3"/>
          <w:sz w:val="36"/>
        </w:rPr>
        <w:t xml:space="preserve"> </w:t>
      </w:r>
      <w:r>
        <w:rPr>
          <w:b/>
          <w:spacing w:val="-12"/>
          <w:sz w:val="36"/>
        </w:rPr>
        <w:t>=</w:t>
      </w:r>
    </w:p>
    <w:p w:rsidR="0086686C" w:rsidRDefault="00F737EA">
      <w:pPr>
        <w:spacing w:line="223" w:lineRule="exact"/>
        <w:ind w:left="6728"/>
        <w:rPr>
          <w:rFonts w:ascii="Cambria Math" w:eastAsia="Cambria Math"/>
          <w:sz w:val="26"/>
        </w:rPr>
      </w:pPr>
      <w:r>
        <w:rPr>
          <w:rFonts w:ascii="Cambria Math" w:eastAsia="Cambria Math"/>
          <w:spacing w:val="-5"/>
          <w:sz w:val="26"/>
        </w:rPr>
        <w:t>𝟓𝟖</w:t>
      </w:r>
    </w:p>
    <w:p w:rsidR="0086686C" w:rsidRDefault="00F737EA">
      <w:pPr>
        <w:spacing w:before="46" w:line="172" w:lineRule="auto"/>
        <w:ind w:left="17"/>
        <w:rPr>
          <w:rFonts w:ascii="Cambria Math" w:eastAsia="Cambria Math" w:hAnsi="Cambria Math"/>
          <w:sz w:val="26"/>
        </w:rPr>
      </w:pPr>
      <w:r>
        <w:br w:type="column"/>
      </w:r>
      <w:r>
        <w:rPr>
          <w:rFonts w:ascii="Cambria Math" w:eastAsia="Cambria Math" w:hAnsi="Cambria Math"/>
          <w:spacing w:val="-4"/>
          <w:w w:val="105"/>
          <w:position w:val="-17"/>
          <w:sz w:val="36"/>
        </w:rPr>
        <w:t>√</w:t>
      </w:r>
      <w:r>
        <w:rPr>
          <w:rFonts w:ascii="Cambria Math" w:eastAsia="Cambria Math" w:hAnsi="Cambria Math"/>
          <w:spacing w:val="-4"/>
          <w:w w:val="105"/>
          <w:sz w:val="26"/>
        </w:rPr>
        <w:t>𝝆𝒂</w:t>
      </w:r>
      <w:r>
        <w:rPr>
          <w:rFonts w:ascii="Cambria Math" w:eastAsia="Cambria Math" w:hAnsi="Cambria Math"/>
          <w:spacing w:val="-4"/>
          <w:w w:val="105"/>
          <w:sz w:val="26"/>
        </w:rPr>
        <w:t>²</w:t>
      </w:r>
    </w:p>
    <w:p w:rsidR="0086686C" w:rsidRDefault="00F737EA">
      <w:pPr>
        <w:spacing w:line="260" w:lineRule="exact"/>
        <w:ind w:left="385"/>
        <w:rPr>
          <w:rFonts w:ascii="Cambria Math" w:eastAsia="Cambria Math"/>
          <w:sz w:val="26"/>
        </w:rPr>
      </w:pPr>
      <w:r>
        <w:rPr>
          <w:rFonts w:ascii="Cambria Math" w:eastAsia="Cambria Math"/>
          <w:noProof/>
          <w:sz w:val="26"/>
        </w:rPr>
        <mc:AlternateContent>
          <mc:Choice Requires="wps">
            <w:drawing>
              <wp:anchor distT="0" distB="0" distL="0" distR="0" simplePos="0" relativeHeight="484596224" behindDoc="1" locked="0" layoutInCell="1" allowOverlap="1">
                <wp:simplePos x="0" y="0"/>
                <wp:positionH relativeFrom="page">
                  <wp:posOffset>5141340</wp:posOffset>
                </wp:positionH>
                <wp:positionV relativeFrom="paragraph">
                  <wp:posOffset>-59113</wp:posOffset>
                </wp:positionV>
                <wp:extent cx="274320" cy="13970"/>
                <wp:effectExtent l="0" t="0" r="0" b="0"/>
                <wp:wrapNone/>
                <wp:docPr id="351" name="Graphic 3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320" cy="13970"/>
                        </a:xfrm>
                        <a:custGeom>
                          <a:avLst/>
                          <a:gdLst/>
                          <a:ahLst/>
                          <a:cxnLst/>
                          <a:rect l="l" t="t" r="r" b="b"/>
                          <a:pathLst>
                            <a:path w="274320" h="13970">
                              <a:moveTo>
                                <a:pt x="274320" y="0"/>
                              </a:moveTo>
                              <a:lnTo>
                                <a:pt x="0" y="0"/>
                              </a:lnTo>
                              <a:lnTo>
                                <a:pt x="0" y="13716"/>
                              </a:lnTo>
                              <a:lnTo>
                                <a:pt x="274320" y="13716"/>
                              </a:lnTo>
                              <a:lnTo>
                                <a:pt x="2743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AA1329D" id="Graphic 351" o:spid="_x0000_s1026" style="position:absolute;margin-left:404.85pt;margin-top:-4.65pt;width:21.6pt;height:1.1pt;z-index:-18720256;visibility:visible;mso-wrap-style:square;mso-wrap-distance-left:0;mso-wrap-distance-top:0;mso-wrap-distance-right:0;mso-wrap-distance-bottom:0;mso-position-horizontal:absolute;mso-position-horizontal-relative:page;mso-position-vertical:absolute;mso-position-vertical-relative:text;v-text-anchor:top" coordsize="27432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5o2cMwIAAOQEAAAOAAAAZHJzL2Uyb0RvYy54bWysVN9v0zAQfkfif7D8TtO0sI2o6YQ2bUKa&#10;xqQV8ew6ThPh+MzZbdL/nrNTtwGeQPTBOfs+n7/vfnR1O3SaHRS6FkzJ89mcM2UkVK3Zlfzr5uHd&#10;DWfOC1MJDUaV/Kgcv12/fbPqbaEW0ICuFDIKYlzR25I33tsiy5xsVCfcDKwy5KwBO+Fpi7usQtFT&#10;9E5ni/n8KusBK4sglXN0ej86+TrGr2sl/Ze6dsozXXLi5uOKcd2GNVuvRLFDYZtWnmiIf2DRidbQ&#10;o+dQ98ILtsf2j1BdKxEc1H4mocugrlupogZSk89/U/PaCKuiFkqOs+c0uf8XVj4fXpC1VcmXH3LO&#10;jOioSI+nfIQjSlBvXUG4V/uCQaKzTyC/O3Jkv3jCxp0wQ41dwJJANsRsH8/ZVoNnkg4X1++XC6qJ&#10;JFe+/Hgdi5GJIt2Ve+cfFcQ44vDk/FirKlmiSZYcTDKRKh5qrWOtPWdUa+SMar0da22FD/cCuWCy&#10;/kKkSTyCs4OD2kCE+SAhsU06iOgFos0USpomqORLXxvDjZh8eZ1fBV4ULfnTd8RNnv0rcEpmiiY1&#10;ODU+FGTHF8+poNenyXag2+qh1Tqod7jb3mlkBxEmKP5OhCew2Ahj7UMXbKE6Ulf11EYldz/2AhVn&#10;+rOhvg0zmAxMxjYZ6PUdxEmNiUfnN8M3gZZZMkvuqXWeIU2FKFJXEP8AGLHhpoFPew91G1omchsZ&#10;nTY0SlH/aezDrE73EXX5c1r/BAAA//8DAFBLAwQUAAYACAAAACEAzZnVxuAAAAAJAQAADwAAAGRy&#10;cy9kb3ducmV2LnhtbEyPwU6EMBCG7ya+QzMmXsxuAaMLSNkYjZ52Exe97K3QSlE6JbQL+PbOnvQ4&#10;M1/+/5tiu9ieTXr0nUMB8ToCprFxqsNWwMf7yyoF5oNEJXuHWsCP9rAtLy8KmSs340FPVWgZhaDP&#10;pQATwpBz7hujrfRrN2ik26cbrQw0ji1Xo5wp3PY8iaJ7bmWH1GDkoJ+Mbr6rk6USnOrD8PX8ejwm&#10;N/t4t3/bmWoW4vpqeXwAFvQS/mA465M6lORUuxMqz3oBaZRtCBWwym6BEZDeJRmwmhabGHhZ8P8f&#10;lL8AAAD//wMAUEsBAi0AFAAGAAgAAAAhALaDOJL+AAAA4QEAABMAAAAAAAAAAAAAAAAAAAAAAFtD&#10;b250ZW50X1R5cGVzXS54bWxQSwECLQAUAAYACAAAACEAOP0h/9YAAACUAQAACwAAAAAAAAAAAAAA&#10;AAAvAQAAX3JlbHMvLnJlbHNQSwECLQAUAAYACAAAACEAuuaNnDMCAADkBAAADgAAAAAAAAAAAAAA&#10;AAAuAgAAZHJzL2Uyb0RvYy54bWxQSwECLQAUAAYACAAAACEAzZnVxuAAAAAJAQAADwAAAAAAAAAA&#10;AAAAAACNBAAAZHJzL2Rvd25yZXYueG1sUEsFBgAAAAAEAAQA8wAAAJoFAAAAAA==&#10;" path="m274320,l,,,13716r274320,l274320,xe" fillcolor="black" stroked="f">
                <v:path arrowok="t"/>
                <w10:wrap anchorx="page"/>
              </v:shape>
            </w:pict>
          </mc:Fallback>
        </mc:AlternateContent>
      </w:r>
      <w:r>
        <w:rPr>
          <w:rFonts w:ascii="Cambria Math" w:eastAsia="Cambria Math"/>
          <w:spacing w:val="-10"/>
          <w:sz w:val="26"/>
        </w:rPr>
        <w:t>𝒎</w:t>
      </w:r>
    </w:p>
    <w:p w:rsidR="0086686C" w:rsidRDefault="0086686C">
      <w:pPr>
        <w:spacing w:line="260" w:lineRule="exact"/>
        <w:rPr>
          <w:rFonts w:ascii="Cambria Math" w:eastAsia="Cambria Math"/>
          <w:sz w:val="26"/>
        </w:rPr>
        <w:sectPr w:rsidR="0086686C">
          <w:type w:val="continuous"/>
          <w:pgSz w:w="15840" w:h="12240" w:orient="landscape"/>
          <w:pgMar w:top="1380" w:right="0" w:bottom="280" w:left="720" w:header="720" w:footer="720" w:gutter="0"/>
          <w:cols w:num="2" w:space="720" w:equalWidth="0">
            <w:col w:w="7046" w:space="40"/>
            <w:col w:w="8034"/>
          </w:cols>
        </w:sectPr>
      </w:pPr>
    </w:p>
    <w:p w:rsidR="0086686C" w:rsidRDefault="00F737EA">
      <w:pPr>
        <w:spacing w:before="271" w:line="209" w:lineRule="exact"/>
        <w:ind w:left="926" w:right="2403"/>
        <w:jc w:val="center"/>
        <w:rPr>
          <w:rFonts w:ascii="Cambria Math" w:eastAsia="Cambria Math"/>
          <w:sz w:val="26"/>
        </w:rPr>
      </w:pPr>
      <w:r>
        <w:rPr>
          <w:rFonts w:ascii="Cambria Math" w:eastAsia="Cambria Math"/>
          <w:noProof/>
          <w:sz w:val="26"/>
        </w:rPr>
        <w:drawing>
          <wp:anchor distT="0" distB="0" distL="0" distR="0" simplePos="0" relativeHeight="484595200" behindDoc="1" locked="0" layoutInCell="1" allowOverlap="1">
            <wp:simplePos x="0" y="0"/>
            <wp:positionH relativeFrom="page">
              <wp:posOffset>0</wp:posOffset>
            </wp:positionH>
            <wp:positionV relativeFrom="page">
              <wp:posOffset>0</wp:posOffset>
            </wp:positionV>
            <wp:extent cx="10058400" cy="7772400"/>
            <wp:effectExtent l="0" t="0" r="0" b="0"/>
            <wp:wrapNone/>
            <wp:docPr id="352" name="Image 3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2" name="Image 352"/>
                    <pic:cNvPicPr/>
                  </pic:nvPicPr>
                  <pic:blipFill>
                    <a:blip r:embed="rId157" cstate="print"/>
                    <a:stretch>
                      <a:fillRect/>
                    </a:stretch>
                  </pic:blipFill>
                  <pic:spPr>
                    <a:xfrm>
                      <a:off x="0" y="0"/>
                      <a:ext cx="10058400" cy="7772400"/>
                    </a:xfrm>
                    <a:prstGeom prst="rect">
                      <a:avLst/>
                    </a:prstGeom>
                  </pic:spPr>
                </pic:pic>
              </a:graphicData>
            </a:graphic>
          </wp:anchor>
        </w:drawing>
      </w:r>
      <w:r>
        <w:rPr>
          <w:rFonts w:ascii="Cambria Math" w:eastAsia="Cambria Math"/>
          <w:spacing w:val="-10"/>
          <w:sz w:val="26"/>
        </w:rPr>
        <w:t>𝟓</w:t>
      </w:r>
    </w:p>
    <w:p w:rsidR="0086686C" w:rsidRDefault="00F737EA">
      <w:pPr>
        <w:pStyle w:val="ListParagraph"/>
        <w:numPr>
          <w:ilvl w:val="1"/>
          <w:numId w:val="65"/>
        </w:numPr>
        <w:tabs>
          <w:tab w:val="left" w:pos="1941"/>
        </w:tabs>
        <w:spacing w:line="262" w:lineRule="exact"/>
        <w:ind w:left="1941" w:hanging="500"/>
        <w:rPr>
          <w:b/>
          <w:sz w:val="36"/>
        </w:rPr>
      </w:pPr>
      <w:r>
        <w:rPr>
          <w:b/>
          <w:sz w:val="36"/>
        </w:rPr>
        <w:t>Depth</w:t>
      </w:r>
      <w:r>
        <w:rPr>
          <w:b/>
          <w:spacing w:val="-4"/>
          <w:sz w:val="36"/>
        </w:rPr>
        <w:t xml:space="preserve"> </w:t>
      </w:r>
      <w:r>
        <w:rPr>
          <w:b/>
          <w:sz w:val="36"/>
        </w:rPr>
        <w:t>of</w:t>
      </w:r>
      <w:r>
        <w:rPr>
          <w:b/>
          <w:spacing w:val="-3"/>
          <w:sz w:val="36"/>
        </w:rPr>
        <w:t xml:space="preserve"> </w:t>
      </w:r>
      <w:r>
        <w:rPr>
          <w:b/>
          <w:sz w:val="36"/>
        </w:rPr>
        <w:t>concrete</w:t>
      </w:r>
      <w:r>
        <w:rPr>
          <w:b/>
          <w:spacing w:val="-6"/>
          <w:sz w:val="36"/>
        </w:rPr>
        <w:t xml:space="preserve"> </w:t>
      </w:r>
      <w:r>
        <w:rPr>
          <w:b/>
          <w:sz w:val="36"/>
        </w:rPr>
        <w:t>block</w:t>
      </w:r>
      <w:r>
        <w:rPr>
          <w:b/>
          <w:spacing w:val="-4"/>
          <w:sz w:val="36"/>
        </w:rPr>
        <w:t xml:space="preserve"> </w:t>
      </w:r>
      <w:r>
        <w:rPr>
          <w:b/>
          <w:sz w:val="36"/>
        </w:rPr>
        <w:t>in</w:t>
      </w:r>
      <w:r>
        <w:rPr>
          <w:b/>
          <w:spacing w:val="-4"/>
          <w:sz w:val="36"/>
        </w:rPr>
        <w:t xml:space="preserve"> </w:t>
      </w:r>
      <w:r>
        <w:rPr>
          <w:b/>
          <w:sz w:val="36"/>
        </w:rPr>
        <w:t>cm</w:t>
      </w:r>
      <w:r>
        <w:rPr>
          <w:b/>
          <w:spacing w:val="-2"/>
          <w:sz w:val="36"/>
        </w:rPr>
        <w:t xml:space="preserve"> </w:t>
      </w:r>
      <w:r>
        <w:rPr>
          <w:b/>
          <w:sz w:val="36"/>
        </w:rPr>
        <w:t>=</w:t>
      </w:r>
      <w:r>
        <w:rPr>
          <w:b/>
          <w:spacing w:val="4"/>
          <w:sz w:val="36"/>
        </w:rPr>
        <w:t xml:space="preserve"> </w:t>
      </w:r>
      <w:r>
        <w:rPr>
          <w:b/>
          <w:noProof/>
          <w:spacing w:val="6"/>
          <w:position w:val="9"/>
          <w:sz w:val="36"/>
        </w:rPr>
        <w:drawing>
          <wp:inline distT="0" distB="0" distL="0" distR="0">
            <wp:extent cx="100584" cy="13716"/>
            <wp:effectExtent l="0" t="0" r="0" b="0"/>
            <wp:docPr id="353" name="Image 3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3" name="Image 353"/>
                    <pic:cNvPicPr/>
                  </pic:nvPicPr>
                  <pic:blipFill>
                    <a:blip r:embed="rId164" cstate="print"/>
                    <a:stretch>
                      <a:fillRect/>
                    </a:stretch>
                  </pic:blipFill>
                  <pic:spPr>
                    <a:xfrm>
                      <a:off x="0" y="0"/>
                      <a:ext cx="100584" cy="13716"/>
                    </a:xfrm>
                    <a:prstGeom prst="rect">
                      <a:avLst/>
                    </a:prstGeom>
                  </pic:spPr>
                </pic:pic>
              </a:graphicData>
            </a:graphic>
          </wp:inline>
        </w:drawing>
      </w:r>
      <w:r>
        <w:rPr>
          <w:rFonts w:ascii="Times New Roman"/>
          <w:spacing w:val="-18"/>
          <w:sz w:val="36"/>
        </w:rPr>
        <w:t xml:space="preserve"> </w:t>
      </w:r>
      <w:r>
        <w:rPr>
          <w:b/>
          <w:spacing w:val="-5"/>
          <w:sz w:val="36"/>
        </w:rPr>
        <w:t>t.</w:t>
      </w:r>
    </w:p>
    <w:p w:rsidR="0086686C" w:rsidRDefault="00F737EA">
      <w:pPr>
        <w:spacing w:line="223" w:lineRule="exact"/>
        <w:ind w:left="926" w:right="2403"/>
        <w:jc w:val="center"/>
        <w:rPr>
          <w:rFonts w:ascii="Cambria Math" w:eastAsia="Cambria Math"/>
          <w:sz w:val="26"/>
        </w:rPr>
      </w:pPr>
      <w:r>
        <w:rPr>
          <w:rFonts w:ascii="Cambria Math" w:eastAsia="Cambria Math"/>
          <w:spacing w:val="-10"/>
          <w:sz w:val="26"/>
        </w:rPr>
        <w:t>𝟔</w:t>
      </w:r>
    </w:p>
    <w:p w:rsidR="0086686C" w:rsidRDefault="0086686C">
      <w:pPr>
        <w:spacing w:line="223" w:lineRule="exact"/>
        <w:jc w:val="center"/>
        <w:rPr>
          <w:rFonts w:ascii="Cambria Math" w:eastAsia="Cambria Math"/>
          <w:sz w:val="26"/>
        </w:rPr>
        <w:sectPr w:rsidR="0086686C">
          <w:type w:val="continuous"/>
          <w:pgSz w:w="15840" w:h="12240" w:orient="landscape"/>
          <w:pgMar w:top="1380" w:right="0" w:bottom="280" w:left="720" w:header="720" w:footer="720" w:gutter="0"/>
          <w:cols w:space="720"/>
        </w:sectPr>
      </w:pPr>
    </w:p>
    <w:p w:rsidR="0086686C" w:rsidRDefault="00F737EA">
      <w:pPr>
        <w:pStyle w:val="BodyText"/>
        <w:ind w:left="0"/>
        <w:rPr>
          <w:rFonts w:ascii="Cambria Math"/>
          <w:b w:val="0"/>
        </w:rPr>
      </w:pPr>
      <w:r>
        <w:rPr>
          <w:rFonts w:ascii="Cambria Math"/>
          <w:b w:val="0"/>
          <w:noProof/>
        </w:rPr>
        <w:lastRenderedPageBreak/>
        <w:drawing>
          <wp:anchor distT="0" distB="0" distL="0" distR="0" simplePos="0" relativeHeight="484596736" behindDoc="1" locked="0" layoutInCell="1" allowOverlap="1">
            <wp:simplePos x="0" y="0"/>
            <wp:positionH relativeFrom="page">
              <wp:posOffset>0</wp:posOffset>
            </wp:positionH>
            <wp:positionV relativeFrom="page">
              <wp:posOffset>0</wp:posOffset>
            </wp:positionV>
            <wp:extent cx="10058400" cy="7772400"/>
            <wp:effectExtent l="0" t="0" r="0" b="0"/>
            <wp:wrapNone/>
            <wp:docPr id="354" name="Image 3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4" name="Image 354"/>
                    <pic:cNvPicPr/>
                  </pic:nvPicPr>
                  <pic:blipFill>
                    <a:blip r:embed="rId157" cstate="print"/>
                    <a:stretch>
                      <a:fillRect/>
                    </a:stretch>
                  </pic:blipFill>
                  <pic:spPr>
                    <a:xfrm>
                      <a:off x="0" y="0"/>
                      <a:ext cx="10058400" cy="7772400"/>
                    </a:xfrm>
                    <a:prstGeom prst="rect">
                      <a:avLst/>
                    </a:prstGeom>
                  </pic:spPr>
                </pic:pic>
              </a:graphicData>
            </a:graphic>
          </wp:anchor>
        </w:drawing>
      </w:r>
    </w:p>
    <w:p w:rsidR="0086686C" w:rsidRDefault="0086686C">
      <w:pPr>
        <w:pStyle w:val="BodyText"/>
        <w:spacing w:before="259"/>
        <w:ind w:left="0"/>
        <w:rPr>
          <w:rFonts w:ascii="Cambria Math"/>
          <w:b w:val="0"/>
        </w:rPr>
      </w:pPr>
    </w:p>
    <w:p w:rsidR="0086686C" w:rsidRDefault="00F737EA">
      <w:pPr>
        <w:pStyle w:val="BodyText"/>
        <w:ind w:left="720"/>
      </w:pPr>
      <w:r>
        <w:rPr>
          <w:noProof/>
        </w:rPr>
        <w:drawing>
          <wp:anchor distT="0" distB="0" distL="0" distR="0" simplePos="0" relativeHeight="15898624" behindDoc="0" locked="0" layoutInCell="1" allowOverlap="1">
            <wp:simplePos x="0" y="0"/>
            <wp:positionH relativeFrom="page">
              <wp:posOffset>5887084</wp:posOffset>
            </wp:positionH>
            <wp:positionV relativeFrom="paragraph">
              <wp:posOffset>-698564</wp:posOffset>
            </wp:positionV>
            <wp:extent cx="4061460" cy="2961005"/>
            <wp:effectExtent l="0" t="0" r="0" b="0"/>
            <wp:wrapNone/>
            <wp:docPr id="355" name="Image 3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5" name="Image 355"/>
                    <pic:cNvPicPr/>
                  </pic:nvPicPr>
                  <pic:blipFill>
                    <a:blip r:embed="rId165" cstate="print"/>
                    <a:stretch>
                      <a:fillRect/>
                    </a:stretch>
                  </pic:blipFill>
                  <pic:spPr>
                    <a:xfrm>
                      <a:off x="0" y="0"/>
                      <a:ext cx="4061460" cy="2961005"/>
                    </a:xfrm>
                    <a:prstGeom prst="rect">
                      <a:avLst/>
                    </a:prstGeom>
                  </pic:spPr>
                </pic:pic>
              </a:graphicData>
            </a:graphic>
          </wp:anchor>
        </w:drawing>
      </w:r>
      <w:r>
        <w:rPr>
          <w:color w:val="E26C09"/>
        </w:rPr>
        <w:t>DEEP</w:t>
      </w:r>
      <w:r>
        <w:rPr>
          <w:color w:val="E26C09"/>
          <w:spacing w:val="-2"/>
        </w:rPr>
        <w:t xml:space="preserve"> FOUNDATIONS:</w:t>
      </w:r>
    </w:p>
    <w:p w:rsidR="0086686C" w:rsidRDefault="00F737EA">
      <w:pPr>
        <w:pStyle w:val="ListParagraph"/>
        <w:numPr>
          <w:ilvl w:val="0"/>
          <w:numId w:val="64"/>
        </w:numPr>
        <w:tabs>
          <w:tab w:val="left" w:pos="1439"/>
          <w:tab w:val="left" w:pos="1441"/>
        </w:tabs>
        <w:spacing w:before="269" w:line="273" w:lineRule="auto"/>
        <w:ind w:right="7092"/>
        <w:rPr>
          <w:b/>
          <w:sz w:val="36"/>
        </w:rPr>
      </w:pPr>
      <w:r>
        <w:rPr>
          <w:b/>
          <w:sz w:val="36"/>
        </w:rPr>
        <w:t>In case of deep foundations, the piles are used</w:t>
      </w:r>
      <w:r>
        <w:rPr>
          <w:b/>
          <w:spacing w:val="-7"/>
          <w:sz w:val="36"/>
        </w:rPr>
        <w:t xml:space="preserve"> </w:t>
      </w:r>
      <w:r>
        <w:rPr>
          <w:b/>
          <w:sz w:val="36"/>
        </w:rPr>
        <w:t>to</w:t>
      </w:r>
      <w:r>
        <w:rPr>
          <w:b/>
          <w:spacing w:val="-7"/>
          <w:sz w:val="36"/>
        </w:rPr>
        <w:t xml:space="preserve"> </w:t>
      </w:r>
      <w:r>
        <w:rPr>
          <w:b/>
          <w:sz w:val="36"/>
        </w:rPr>
        <w:t>transmit</w:t>
      </w:r>
      <w:r>
        <w:rPr>
          <w:b/>
          <w:spacing w:val="-10"/>
          <w:sz w:val="36"/>
        </w:rPr>
        <w:t xml:space="preserve"> </w:t>
      </w:r>
      <w:r>
        <w:rPr>
          <w:b/>
          <w:sz w:val="36"/>
        </w:rPr>
        <w:t>the</w:t>
      </w:r>
      <w:r>
        <w:rPr>
          <w:b/>
          <w:spacing w:val="-2"/>
          <w:sz w:val="36"/>
        </w:rPr>
        <w:t xml:space="preserve"> </w:t>
      </w:r>
      <w:r>
        <w:rPr>
          <w:b/>
          <w:sz w:val="36"/>
        </w:rPr>
        <w:t>load</w:t>
      </w:r>
      <w:r>
        <w:rPr>
          <w:b/>
          <w:spacing w:val="-7"/>
          <w:sz w:val="36"/>
        </w:rPr>
        <w:t xml:space="preserve"> </w:t>
      </w:r>
      <w:r>
        <w:rPr>
          <w:b/>
          <w:sz w:val="36"/>
        </w:rPr>
        <w:t>of</w:t>
      </w:r>
      <w:r>
        <w:rPr>
          <w:b/>
          <w:spacing w:val="-6"/>
          <w:sz w:val="36"/>
        </w:rPr>
        <w:t xml:space="preserve"> </w:t>
      </w:r>
      <w:r>
        <w:rPr>
          <w:b/>
          <w:sz w:val="36"/>
        </w:rPr>
        <w:t>structure</w:t>
      </w:r>
      <w:r>
        <w:rPr>
          <w:b/>
          <w:spacing w:val="-9"/>
          <w:sz w:val="36"/>
        </w:rPr>
        <w:t xml:space="preserve"> </w:t>
      </w:r>
      <w:r>
        <w:rPr>
          <w:b/>
          <w:sz w:val="36"/>
        </w:rPr>
        <w:t>to</w:t>
      </w:r>
      <w:r>
        <w:rPr>
          <w:b/>
          <w:spacing w:val="-7"/>
          <w:sz w:val="36"/>
        </w:rPr>
        <w:t xml:space="preserve"> </w:t>
      </w:r>
      <w:r>
        <w:rPr>
          <w:b/>
          <w:sz w:val="36"/>
        </w:rPr>
        <w:t xml:space="preserve">the </w:t>
      </w:r>
      <w:r>
        <w:rPr>
          <w:b/>
          <w:spacing w:val="-2"/>
          <w:sz w:val="36"/>
        </w:rPr>
        <w:t>soil.</w:t>
      </w:r>
    </w:p>
    <w:p w:rsidR="0086686C" w:rsidRDefault="00F737EA">
      <w:pPr>
        <w:pStyle w:val="ListParagraph"/>
        <w:numPr>
          <w:ilvl w:val="0"/>
          <w:numId w:val="64"/>
        </w:numPr>
        <w:tabs>
          <w:tab w:val="left" w:pos="1439"/>
          <w:tab w:val="left" w:pos="1441"/>
        </w:tabs>
        <w:spacing w:before="13" w:line="273" w:lineRule="auto"/>
        <w:ind w:right="6826"/>
        <w:jc w:val="both"/>
        <w:rPr>
          <w:b/>
          <w:sz w:val="36"/>
        </w:rPr>
      </w:pPr>
      <w:r>
        <w:rPr>
          <w:b/>
          <w:sz w:val="36"/>
        </w:rPr>
        <w:t xml:space="preserve">The term </w:t>
      </w:r>
      <w:r>
        <w:rPr>
          <w:b/>
          <w:i/>
          <w:sz w:val="36"/>
        </w:rPr>
        <w:t xml:space="preserve">pile foundations </w:t>
      </w:r>
      <w:proofErr w:type="gramStart"/>
      <w:r>
        <w:rPr>
          <w:b/>
          <w:sz w:val="36"/>
        </w:rPr>
        <w:t>is</w:t>
      </w:r>
      <w:proofErr w:type="gramEnd"/>
      <w:r>
        <w:rPr>
          <w:b/>
          <w:sz w:val="36"/>
        </w:rPr>
        <w:t xml:space="preserve"> used to describe a construction for the foundation of a wall or a</w:t>
      </w:r>
      <w:r>
        <w:rPr>
          <w:b/>
          <w:spacing w:val="-6"/>
          <w:sz w:val="36"/>
        </w:rPr>
        <w:t xml:space="preserve"> </w:t>
      </w:r>
      <w:r>
        <w:rPr>
          <w:b/>
          <w:sz w:val="36"/>
        </w:rPr>
        <w:t>pier,</w:t>
      </w:r>
      <w:r>
        <w:rPr>
          <w:b/>
          <w:spacing w:val="-7"/>
          <w:sz w:val="36"/>
        </w:rPr>
        <w:t xml:space="preserve"> </w:t>
      </w:r>
      <w:r>
        <w:rPr>
          <w:b/>
          <w:sz w:val="36"/>
        </w:rPr>
        <w:t>which</w:t>
      </w:r>
      <w:r>
        <w:rPr>
          <w:b/>
          <w:spacing w:val="-6"/>
          <w:sz w:val="36"/>
        </w:rPr>
        <w:t xml:space="preserve"> </w:t>
      </w:r>
      <w:r>
        <w:rPr>
          <w:b/>
          <w:sz w:val="36"/>
        </w:rPr>
        <w:t>in</w:t>
      </w:r>
      <w:r>
        <w:rPr>
          <w:b/>
          <w:spacing w:val="-7"/>
          <w:sz w:val="36"/>
        </w:rPr>
        <w:t xml:space="preserve"> </w:t>
      </w:r>
      <w:r>
        <w:rPr>
          <w:b/>
          <w:sz w:val="36"/>
        </w:rPr>
        <w:t>turn</w:t>
      </w:r>
      <w:r>
        <w:rPr>
          <w:b/>
          <w:spacing w:val="-7"/>
          <w:sz w:val="36"/>
        </w:rPr>
        <w:t xml:space="preserve"> </w:t>
      </w:r>
      <w:r>
        <w:rPr>
          <w:b/>
          <w:sz w:val="36"/>
        </w:rPr>
        <w:t>is supported</w:t>
      </w:r>
      <w:r>
        <w:rPr>
          <w:b/>
          <w:spacing w:val="-7"/>
          <w:sz w:val="36"/>
        </w:rPr>
        <w:t xml:space="preserve"> </w:t>
      </w:r>
      <w:r>
        <w:rPr>
          <w:b/>
          <w:sz w:val="36"/>
        </w:rPr>
        <w:t>on</w:t>
      </w:r>
      <w:r>
        <w:rPr>
          <w:b/>
          <w:spacing w:val="-6"/>
          <w:sz w:val="36"/>
        </w:rPr>
        <w:t xml:space="preserve"> </w:t>
      </w:r>
      <w:r>
        <w:rPr>
          <w:b/>
          <w:sz w:val="36"/>
        </w:rPr>
        <w:t>the</w:t>
      </w:r>
      <w:r>
        <w:rPr>
          <w:b/>
          <w:spacing w:val="-9"/>
          <w:sz w:val="36"/>
        </w:rPr>
        <w:t xml:space="preserve"> </w:t>
      </w:r>
      <w:r>
        <w:rPr>
          <w:b/>
          <w:sz w:val="36"/>
        </w:rPr>
        <w:t>piles.</w:t>
      </w:r>
    </w:p>
    <w:p w:rsidR="0086686C" w:rsidRDefault="00F737EA">
      <w:pPr>
        <w:pStyle w:val="ListParagraph"/>
        <w:numPr>
          <w:ilvl w:val="0"/>
          <w:numId w:val="64"/>
        </w:numPr>
        <w:tabs>
          <w:tab w:val="left" w:pos="1439"/>
        </w:tabs>
        <w:spacing w:before="12"/>
        <w:ind w:left="1439" w:hanging="359"/>
        <w:jc w:val="both"/>
        <w:rPr>
          <w:b/>
          <w:sz w:val="36"/>
        </w:rPr>
      </w:pPr>
      <w:r>
        <w:rPr>
          <w:b/>
          <w:sz w:val="36"/>
        </w:rPr>
        <w:t>This</w:t>
      </w:r>
      <w:r>
        <w:rPr>
          <w:b/>
          <w:spacing w:val="-5"/>
          <w:sz w:val="36"/>
        </w:rPr>
        <w:t xml:space="preserve"> </w:t>
      </w:r>
      <w:r>
        <w:rPr>
          <w:b/>
          <w:sz w:val="36"/>
        </w:rPr>
        <w:t>construction</w:t>
      </w:r>
      <w:r>
        <w:rPr>
          <w:b/>
          <w:spacing w:val="-4"/>
          <w:sz w:val="36"/>
        </w:rPr>
        <w:t xml:space="preserve"> </w:t>
      </w:r>
      <w:r>
        <w:rPr>
          <w:b/>
          <w:sz w:val="36"/>
        </w:rPr>
        <w:t>i</w:t>
      </w:r>
      <w:r>
        <w:rPr>
          <w:b/>
          <w:sz w:val="36"/>
        </w:rPr>
        <w:t>s</w:t>
      </w:r>
      <w:r>
        <w:rPr>
          <w:b/>
          <w:spacing w:val="-5"/>
          <w:sz w:val="36"/>
        </w:rPr>
        <w:t xml:space="preserve"> </w:t>
      </w:r>
      <w:r>
        <w:rPr>
          <w:b/>
          <w:sz w:val="36"/>
        </w:rPr>
        <w:t>adopted</w:t>
      </w:r>
      <w:r>
        <w:rPr>
          <w:b/>
          <w:spacing w:val="-5"/>
          <w:sz w:val="36"/>
        </w:rPr>
        <w:t xml:space="preserve"> </w:t>
      </w:r>
      <w:r>
        <w:rPr>
          <w:b/>
          <w:sz w:val="36"/>
        </w:rPr>
        <w:t>when</w:t>
      </w:r>
      <w:r>
        <w:rPr>
          <w:b/>
          <w:spacing w:val="-5"/>
          <w:sz w:val="36"/>
        </w:rPr>
        <w:t xml:space="preserve"> </w:t>
      </w:r>
      <w:r>
        <w:rPr>
          <w:b/>
          <w:sz w:val="36"/>
        </w:rPr>
        <w:t>the loose</w:t>
      </w:r>
      <w:r>
        <w:rPr>
          <w:b/>
          <w:spacing w:val="-7"/>
          <w:sz w:val="36"/>
        </w:rPr>
        <w:t xml:space="preserve"> </w:t>
      </w:r>
      <w:r>
        <w:rPr>
          <w:b/>
          <w:sz w:val="36"/>
        </w:rPr>
        <w:t>soil</w:t>
      </w:r>
      <w:r>
        <w:rPr>
          <w:b/>
          <w:spacing w:val="5"/>
          <w:sz w:val="36"/>
        </w:rPr>
        <w:t xml:space="preserve"> </w:t>
      </w:r>
      <w:r>
        <w:rPr>
          <w:b/>
          <w:sz w:val="36"/>
        </w:rPr>
        <w:t>extends</w:t>
      </w:r>
      <w:r>
        <w:rPr>
          <w:b/>
          <w:spacing w:val="-5"/>
          <w:sz w:val="36"/>
        </w:rPr>
        <w:t xml:space="preserve"> </w:t>
      </w:r>
      <w:r>
        <w:rPr>
          <w:b/>
          <w:sz w:val="36"/>
        </w:rPr>
        <w:t>to</w:t>
      </w:r>
      <w:r>
        <w:rPr>
          <w:b/>
          <w:spacing w:val="-5"/>
          <w:sz w:val="36"/>
        </w:rPr>
        <w:t xml:space="preserve"> </w:t>
      </w:r>
      <w:r>
        <w:rPr>
          <w:b/>
          <w:sz w:val="36"/>
        </w:rPr>
        <w:t>a</w:t>
      </w:r>
      <w:r>
        <w:rPr>
          <w:b/>
          <w:spacing w:val="-4"/>
          <w:sz w:val="36"/>
        </w:rPr>
        <w:t xml:space="preserve"> </w:t>
      </w:r>
      <w:r>
        <w:rPr>
          <w:b/>
          <w:sz w:val="36"/>
        </w:rPr>
        <w:t>great</w:t>
      </w:r>
      <w:r>
        <w:rPr>
          <w:b/>
          <w:spacing w:val="-7"/>
          <w:sz w:val="36"/>
        </w:rPr>
        <w:t xml:space="preserve"> </w:t>
      </w:r>
      <w:r>
        <w:rPr>
          <w:b/>
          <w:spacing w:val="-2"/>
          <w:sz w:val="36"/>
        </w:rPr>
        <w:t>depth.</w:t>
      </w:r>
    </w:p>
    <w:p w:rsidR="0086686C" w:rsidRDefault="00F737EA">
      <w:pPr>
        <w:pStyle w:val="ListParagraph"/>
        <w:numPr>
          <w:ilvl w:val="0"/>
          <w:numId w:val="64"/>
        </w:numPr>
        <w:tabs>
          <w:tab w:val="left" w:pos="1439"/>
          <w:tab w:val="left" w:pos="1441"/>
        </w:tabs>
        <w:spacing w:before="67" w:line="273" w:lineRule="auto"/>
        <w:ind w:right="1550"/>
        <w:jc w:val="both"/>
        <w:rPr>
          <w:b/>
          <w:sz w:val="36"/>
        </w:rPr>
      </w:pPr>
      <w:r>
        <w:rPr>
          <w:b/>
          <w:sz w:val="36"/>
        </w:rPr>
        <w:t>The</w:t>
      </w:r>
      <w:r>
        <w:rPr>
          <w:b/>
          <w:spacing w:val="-5"/>
          <w:sz w:val="36"/>
        </w:rPr>
        <w:t xml:space="preserve"> </w:t>
      </w:r>
      <w:r>
        <w:rPr>
          <w:b/>
          <w:sz w:val="36"/>
        </w:rPr>
        <w:t>load</w:t>
      </w:r>
      <w:r>
        <w:rPr>
          <w:b/>
          <w:spacing w:val="-3"/>
          <w:sz w:val="36"/>
        </w:rPr>
        <w:t xml:space="preserve"> </w:t>
      </w:r>
      <w:r>
        <w:rPr>
          <w:b/>
          <w:sz w:val="36"/>
        </w:rPr>
        <w:t>of</w:t>
      </w:r>
      <w:r>
        <w:rPr>
          <w:b/>
          <w:spacing w:val="-2"/>
          <w:sz w:val="36"/>
        </w:rPr>
        <w:t xml:space="preserve"> </w:t>
      </w:r>
      <w:r>
        <w:rPr>
          <w:b/>
          <w:sz w:val="36"/>
        </w:rPr>
        <w:t>the</w:t>
      </w:r>
      <w:r>
        <w:rPr>
          <w:b/>
          <w:spacing w:val="-5"/>
          <w:sz w:val="36"/>
        </w:rPr>
        <w:t xml:space="preserve"> </w:t>
      </w:r>
      <w:r>
        <w:rPr>
          <w:b/>
          <w:sz w:val="36"/>
        </w:rPr>
        <w:t>structure</w:t>
      </w:r>
      <w:r>
        <w:rPr>
          <w:b/>
          <w:spacing w:val="-5"/>
          <w:sz w:val="36"/>
        </w:rPr>
        <w:t xml:space="preserve"> </w:t>
      </w:r>
      <w:r>
        <w:rPr>
          <w:b/>
          <w:sz w:val="36"/>
        </w:rPr>
        <w:t>is transmitted</w:t>
      </w:r>
      <w:r>
        <w:rPr>
          <w:b/>
          <w:spacing w:val="-3"/>
          <w:sz w:val="36"/>
        </w:rPr>
        <w:t xml:space="preserve"> </w:t>
      </w:r>
      <w:r>
        <w:rPr>
          <w:b/>
          <w:sz w:val="36"/>
        </w:rPr>
        <w:t>by</w:t>
      </w:r>
      <w:r>
        <w:rPr>
          <w:b/>
          <w:spacing w:val="-2"/>
          <w:sz w:val="36"/>
        </w:rPr>
        <w:t xml:space="preserve"> </w:t>
      </w:r>
      <w:r>
        <w:rPr>
          <w:b/>
          <w:sz w:val="36"/>
        </w:rPr>
        <w:t>the</w:t>
      </w:r>
      <w:r>
        <w:rPr>
          <w:b/>
          <w:spacing w:val="-5"/>
          <w:sz w:val="36"/>
        </w:rPr>
        <w:t xml:space="preserve"> </w:t>
      </w:r>
      <w:r>
        <w:rPr>
          <w:b/>
          <w:sz w:val="36"/>
        </w:rPr>
        <w:t>piles</w:t>
      </w:r>
      <w:r>
        <w:rPr>
          <w:b/>
          <w:spacing w:val="-3"/>
          <w:sz w:val="36"/>
        </w:rPr>
        <w:t xml:space="preserve"> </w:t>
      </w:r>
      <w:r>
        <w:rPr>
          <w:b/>
          <w:sz w:val="36"/>
        </w:rPr>
        <w:t>to</w:t>
      </w:r>
      <w:r>
        <w:rPr>
          <w:b/>
          <w:spacing w:val="-3"/>
          <w:sz w:val="36"/>
        </w:rPr>
        <w:t xml:space="preserve"> </w:t>
      </w:r>
      <w:r>
        <w:rPr>
          <w:b/>
          <w:sz w:val="36"/>
        </w:rPr>
        <w:t>hard</w:t>
      </w:r>
      <w:r>
        <w:rPr>
          <w:b/>
          <w:spacing w:val="-3"/>
          <w:sz w:val="36"/>
        </w:rPr>
        <w:t xml:space="preserve"> </w:t>
      </w:r>
      <w:r>
        <w:rPr>
          <w:b/>
          <w:sz w:val="36"/>
        </w:rPr>
        <w:t>stratum</w:t>
      </w:r>
      <w:r>
        <w:rPr>
          <w:b/>
          <w:spacing w:val="-2"/>
          <w:sz w:val="36"/>
        </w:rPr>
        <w:t xml:space="preserve"> </w:t>
      </w:r>
      <w:r>
        <w:rPr>
          <w:b/>
          <w:sz w:val="36"/>
        </w:rPr>
        <w:t>below</w:t>
      </w:r>
      <w:r>
        <w:rPr>
          <w:b/>
          <w:spacing w:val="-5"/>
          <w:sz w:val="36"/>
        </w:rPr>
        <w:t xml:space="preserve"> </w:t>
      </w:r>
      <w:r>
        <w:rPr>
          <w:b/>
          <w:sz w:val="36"/>
        </w:rPr>
        <w:t>or</w:t>
      </w:r>
      <w:r>
        <w:rPr>
          <w:b/>
          <w:spacing w:val="-2"/>
          <w:sz w:val="36"/>
        </w:rPr>
        <w:t xml:space="preserve"> </w:t>
      </w:r>
      <w:r>
        <w:rPr>
          <w:b/>
          <w:sz w:val="36"/>
        </w:rPr>
        <w:t>it is resisted by the friction developed on the sides of piles.</w:t>
      </w:r>
    </w:p>
    <w:p w:rsidR="0086686C" w:rsidRDefault="00F737EA">
      <w:pPr>
        <w:pStyle w:val="BodyText"/>
        <w:spacing w:before="208"/>
        <w:ind w:left="720"/>
      </w:pPr>
      <w:r>
        <w:rPr>
          <w:color w:val="974705"/>
        </w:rPr>
        <w:t>USES</w:t>
      </w:r>
      <w:r>
        <w:rPr>
          <w:color w:val="974705"/>
          <w:spacing w:val="-2"/>
        </w:rPr>
        <w:t xml:space="preserve"> </w:t>
      </w:r>
      <w:r>
        <w:rPr>
          <w:color w:val="974705"/>
        </w:rPr>
        <w:t>OF</w:t>
      </w:r>
      <w:r>
        <w:rPr>
          <w:color w:val="974705"/>
          <w:spacing w:val="-1"/>
        </w:rPr>
        <w:t xml:space="preserve"> </w:t>
      </w:r>
      <w:r>
        <w:rPr>
          <w:color w:val="974705"/>
          <w:spacing w:val="-4"/>
        </w:rPr>
        <w:t>PILES</w:t>
      </w:r>
    </w:p>
    <w:p w:rsidR="0086686C" w:rsidRDefault="00F737EA">
      <w:pPr>
        <w:pStyle w:val="BodyText"/>
        <w:spacing w:before="267"/>
        <w:ind w:left="720"/>
      </w:pPr>
      <w:r>
        <w:t>The</w:t>
      </w:r>
      <w:r>
        <w:rPr>
          <w:spacing w:val="-9"/>
        </w:rPr>
        <w:t xml:space="preserve"> </w:t>
      </w:r>
      <w:r>
        <w:t>situations</w:t>
      </w:r>
      <w:r>
        <w:rPr>
          <w:spacing w:val="-4"/>
        </w:rPr>
        <w:t xml:space="preserve"> </w:t>
      </w:r>
      <w:r>
        <w:t>which</w:t>
      </w:r>
      <w:r>
        <w:rPr>
          <w:spacing w:val="-3"/>
        </w:rPr>
        <w:t xml:space="preserve"> </w:t>
      </w:r>
      <w:r>
        <w:t>demand</w:t>
      </w:r>
      <w:r>
        <w:rPr>
          <w:spacing w:val="-4"/>
        </w:rPr>
        <w:t xml:space="preserve"> </w:t>
      </w:r>
      <w:r>
        <w:t>piles</w:t>
      </w:r>
      <w:r>
        <w:rPr>
          <w:spacing w:val="-5"/>
        </w:rPr>
        <w:t xml:space="preserve"> </w:t>
      </w:r>
      <w:r>
        <w:t>as</w:t>
      </w:r>
      <w:r>
        <w:rPr>
          <w:spacing w:val="-4"/>
        </w:rPr>
        <w:t xml:space="preserve"> </w:t>
      </w:r>
      <w:r>
        <w:t>foundations</w:t>
      </w:r>
      <w:r>
        <w:rPr>
          <w:spacing w:val="-4"/>
        </w:rPr>
        <w:t xml:space="preserve"> </w:t>
      </w:r>
      <w:r>
        <w:t>are</w:t>
      </w:r>
      <w:r>
        <w:rPr>
          <w:spacing w:val="-6"/>
        </w:rPr>
        <w:t xml:space="preserve"> </w:t>
      </w:r>
      <w:r>
        <w:t>as</w:t>
      </w:r>
      <w:r>
        <w:rPr>
          <w:spacing w:val="-4"/>
        </w:rPr>
        <w:t xml:space="preserve"> </w:t>
      </w:r>
      <w:r>
        <w:rPr>
          <w:spacing w:val="-2"/>
        </w:rPr>
        <w:t>follows:</w:t>
      </w:r>
    </w:p>
    <w:p w:rsidR="0086686C" w:rsidRDefault="00F737EA">
      <w:pPr>
        <w:pStyle w:val="ListParagraph"/>
        <w:numPr>
          <w:ilvl w:val="0"/>
          <w:numId w:val="63"/>
        </w:numPr>
        <w:tabs>
          <w:tab w:val="left" w:pos="1113"/>
          <w:tab w:val="left" w:pos="1441"/>
        </w:tabs>
        <w:spacing w:before="266" w:line="276" w:lineRule="auto"/>
        <w:ind w:right="1463" w:hanging="721"/>
        <w:rPr>
          <w:b/>
          <w:sz w:val="36"/>
        </w:rPr>
      </w:pPr>
      <w:r>
        <w:rPr>
          <w:b/>
          <w:sz w:val="36"/>
        </w:rPr>
        <w:t>The</w:t>
      </w:r>
      <w:r>
        <w:rPr>
          <w:b/>
          <w:spacing w:val="-6"/>
          <w:sz w:val="36"/>
        </w:rPr>
        <w:t xml:space="preserve"> </w:t>
      </w:r>
      <w:r>
        <w:rPr>
          <w:b/>
          <w:sz w:val="36"/>
        </w:rPr>
        <w:t>load</w:t>
      </w:r>
      <w:r>
        <w:rPr>
          <w:b/>
          <w:spacing w:val="-4"/>
          <w:sz w:val="36"/>
        </w:rPr>
        <w:t xml:space="preserve"> </w:t>
      </w:r>
      <w:r>
        <w:rPr>
          <w:b/>
          <w:sz w:val="36"/>
        </w:rPr>
        <w:t>coming</w:t>
      </w:r>
      <w:r>
        <w:rPr>
          <w:b/>
          <w:spacing w:val="-3"/>
          <w:sz w:val="36"/>
        </w:rPr>
        <w:t xml:space="preserve"> </w:t>
      </w:r>
      <w:r>
        <w:rPr>
          <w:b/>
          <w:sz w:val="36"/>
        </w:rPr>
        <w:t>from</w:t>
      </w:r>
      <w:r>
        <w:rPr>
          <w:b/>
          <w:spacing w:val="-3"/>
          <w:sz w:val="36"/>
        </w:rPr>
        <w:t xml:space="preserve"> </w:t>
      </w:r>
      <w:r>
        <w:rPr>
          <w:b/>
          <w:sz w:val="36"/>
        </w:rPr>
        <w:t>the</w:t>
      </w:r>
      <w:r>
        <w:rPr>
          <w:b/>
          <w:spacing w:val="-6"/>
          <w:sz w:val="36"/>
        </w:rPr>
        <w:t xml:space="preserve"> </w:t>
      </w:r>
      <w:r>
        <w:rPr>
          <w:b/>
          <w:sz w:val="36"/>
        </w:rPr>
        <w:t>structure</w:t>
      </w:r>
      <w:r>
        <w:rPr>
          <w:b/>
          <w:spacing w:val="-6"/>
          <w:sz w:val="36"/>
        </w:rPr>
        <w:t xml:space="preserve"> </w:t>
      </w:r>
      <w:r>
        <w:rPr>
          <w:b/>
          <w:sz w:val="36"/>
        </w:rPr>
        <w:t>is</w:t>
      </w:r>
      <w:r>
        <w:rPr>
          <w:b/>
          <w:spacing w:val="-4"/>
          <w:sz w:val="36"/>
        </w:rPr>
        <w:t xml:space="preserve"> </w:t>
      </w:r>
      <w:r>
        <w:rPr>
          <w:b/>
          <w:sz w:val="36"/>
        </w:rPr>
        <w:t>very</w:t>
      </w:r>
      <w:r>
        <w:rPr>
          <w:b/>
          <w:spacing w:val="-3"/>
          <w:sz w:val="36"/>
        </w:rPr>
        <w:t xml:space="preserve"> </w:t>
      </w:r>
      <w:r>
        <w:rPr>
          <w:b/>
          <w:sz w:val="36"/>
        </w:rPr>
        <w:t>heavy</w:t>
      </w:r>
      <w:r>
        <w:rPr>
          <w:b/>
          <w:spacing w:val="-3"/>
          <w:sz w:val="36"/>
        </w:rPr>
        <w:t xml:space="preserve"> </w:t>
      </w:r>
      <w:r>
        <w:rPr>
          <w:b/>
          <w:sz w:val="36"/>
        </w:rPr>
        <w:t>and</w:t>
      </w:r>
      <w:r>
        <w:rPr>
          <w:b/>
          <w:spacing w:val="-4"/>
          <w:sz w:val="36"/>
        </w:rPr>
        <w:t xml:space="preserve"> </w:t>
      </w:r>
      <w:r>
        <w:rPr>
          <w:b/>
          <w:sz w:val="36"/>
        </w:rPr>
        <w:t>the</w:t>
      </w:r>
      <w:r>
        <w:rPr>
          <w:b/>
          <w:spacing w:val="-6"/>
          <w:sz w:val="36"/>
        </w:rPr>
        <w:t xml:space="preserve"> </w:t>
      </w:r>
      <w:r>
        <w:rPr>
          <w:b/>
          <w:sz w:val="36"/>
        </w:rPr>
        <w:t>distribution</w:t>
      </w:r>
      <w:r>
        <w:rPr>
          <w:b/>
          <w:spacing w:val="-3"/>
          <w:sz w:val="36"/>
        </w:rPr>
        <w:t xml:space="preserve"> </w:t>
      </w:r>
      <w:r>
        <w:rPr>
          <w:b/>
          <w:sz w:val="36"/>
        </w:rPr>
        <w:t>of</w:t>
      </w:r>
      <w:r>
        <w:rPr>
          <w:b/>
          <w:spacing w:val="-3"/>
          <w:sz w:val="36"/>
        </w:rPr>
        <w:t xml:space="preserve"> </w:t>
      </w:r>
      <w:r>
        <w:rPr>
          <w:b/>
          <w:sz w:val="36"/>
        </w:rPr>
        <w:t>load</w:t>
      </w:r>
      <w:r>
        <w:rPr>
          <w:b/>
          <w:spacing w:val="-4"/>
          <w:sz w:val="36"/>
        </w:rPr>
        <w:t xml:space="preserve"> </w:t>
      </w:r>
      <w:r>
        <w:rPr>
          <w:b/>
          <w:sz w:val="36"/>
        </w:rPr>
        <w:t>on</w:t>
      </w:r>
      <w:r>
        <w:rPr>
          <w:b/>
          <w:spacing w:val="-3"/>
          <w:sz w:val="36"/>
        </w:rPr>
        <w:t xml:space="preserve"> </w:t>
      </w:r>
      <w:r>
        <w:rPr>
          <w:b/>
          <w:sz w:val="36"/>
        </w:rPr>
        <w:t>soil is uneven.</w:t>
      </w:r>
    </w:p>
    <w:p w:rsidR="0086686C" w:rsidRDefault="00F737EA">
      <w:pPr>
        <w:pStyle w:val="ListParagraph"/>
        <w:numPr>
          <w:ilvl w:val="0"/>
          <w:numId w:val="63"/>
        </w:numPr>
        <w:tabs>
          <w:tab w:val="left" w:pos="1198"/>
          <w:tab w:val="left" w:pos="1441"/>
        </w:tabs>
        <w:spacing w:before="200" w:line="276" w:lineRule="auto"/>
        <w:ind w:right="1769" w:hanging="721"/>
        <w:rPr>
          <w:b/>
          <w:sz w:val="36"/>
        </w:rPr>
      </w:pPr>
      <w:r>
        <w:rPr>
          <w:b/>
          <w:sz w:val="36"/>
        </w:rPr>
        <w:t>The</w:t>
      </w:r>
      <w:r>
        <w:rPr>
          <w:b/>
          <w:spacing w:val="-5"/>
          <w:sz w:val="36"/>
        </w:rPr>
        <w:t xml:space="preserve"> </w:t>
      </w:r>
      <w:r>
        <w:rPr>
          <w:b/>
          <w:sz w:val="36"/>
        </w:rPr>
        <w:t>subsoil</w:t>
      </w:r>
      <w:r>
        <w:rPr>
          <w:b/>
          <w:spacing w:val="-6"/>
          <w:sz w:val="36"/>
        </w:rPr>
        <w:t xml:space="preserve"> </w:t>
      </w:r>
      <w:r>
        <w:rPr>
          <w:b/>
          <w:sz w:val="36"/>
        </w:rPr>
        <w:t>water</w:t>
      </w:r>
      <w:r>
        <w:rPr>
          <w:b/>
          <w:spacing w:val="-2"/>
          <w:sz w:val="36"/>
        </w:rPr>
        <w:t xml:space="preserve"> </w:t>
      </w:r>
      <w:r>
        <w:rPr>
          <w:b/>
          <w:sz w:val="36"/>
        </w:rPr>
        <w:t>level is</w:t>
      </w:r>
      <w:r>
        <w:rPr>
          <w:b/>
          <w:spacing w:val="-3"/>
          <w:sz w:val="36"/>
        </w:rPr>
        <w:t xml:space="preserve"> </w:t>
      </w:r>
      <w:r>
        <w:rPr>
          <w:b/>
          <w:sz w:val="36"/>
        </w:rPr>
        <w:t>likely to</w:t>
      </w:r>
      <w:r>
        <w:rPr>
          <w:b/>
          <w:spacing w:val="-3"/>
          <w:sz w:val="36"/>
        </w:rPr>
        <w:t xml:space="preserve"> </w:t>
      </w:r>
      <w:r>
        <w:rPr>
          <w:b/>
          <w:sz w:val="36"/>
        </w:rPr>
        <w:t>rise</w:t>
      </w:r>
      <w:r>
        <w:rPr>
          <w:b/>
          <w:spacing w:val="-5"/>
          <w:sz w:val="36"/>
        </w:rPr>
        <w:t xml:space="preserve"> </w:t>
      </w:r>
      <w:r>
        <w:rPr>
          <w:b/>
          <w:sz w:val="36"/>
        </w:rPr>
        <w:t>or</w:t>
      </w:r>
      <w:r>
        <w:rPr>
          <w:b/>
          <w:spacing w:val="-2"/>
          <w:sz w:val="36"/>
        </w:rPr>
        <w:t xml:space="preserve"> </w:t>
      </w:r>
      <w:r>
        <w:rPr>
          <w:b/>
          <w:sz w:val="36"/>
        </w:rPr>
        <w:t>fall</w:t>
      </w:r>
      <w:r>
        <w:rPr>
          <w:b/>
          <w:spacing w:val="-6"/>
          <w:sz w:val="36"/>
        </w:rPr>
        <w:t xml:space="preserve"> </w:t>
      </w:r>
      <w:r>
        <w:rPr>
          <w:b/>
          <w:sz w:val="36"/>
        </w:rPr>
        <w:t>appreciably.</w:t>
      </w:r>
      <w:r>
        <w:rPr>
          <w:b/>
          <w:spacing w:val="-6"/>
          <w:sz w:val="36"/>
        </w:rPr>
        <w:t xml:space="preserve"> </w:t>
      </w:r>
      <w:r>
        <w:rPr>
          <w:b/>
          <w:sz w:val="36"/>
        </w:rPr>
        <w:t>This</w:t>
      </w:r>
      <w:r>
        <w:rPr>
          <w:b/>
          <w:spacing w:val="-3"/>
          <w:sz w:val="36"/>
        </w:rPr>
        <w:t xml:space="preserve"> </w:t>
      </w:r>
      <w:r>
        <w:rPr>
          <w:b/>
          <w:sz w:val="36"/>
        </w:rPr>
        <w:t>may</w:t>
      </w:r>
      <w:r>
        <w:rPr>
          <w:b/>
          <w:spacing w:val="-2"/>
          <w:sz w:val="36"/>
        </w:rPr>
        <w:t xml:space="preserve"> </w:t>
      </w:r>
      <w:r>
        <w:rPr>
          <w:b/>
          <w:sz w:val="36"/>
        </w:rPr>
        <w:t>be</w:t>
      </w:r>
      <w:r>
        <w:rPr>
          <w:b/>
          <w:spacing w:val="-5"/>
          <w:sz w:val="36"/>
        </w:rPr>
        <w:t xml:space="preserve"> </w:t>
      </w:r>
      <w:r>
        <w:rPr>
          <w:b/>
          <w:sz w:val="36"/>
        </w:rPr>
        <w:t>seasonal</w:t>
      </w:r>
      <w:r>
        <w:rPr>
          <w:b/>
          <w:spacing w:val="-6"/>
          <w:sz w:val="36"/>
        </w:rPr>
        <w:t xml:space="preserve"> </w:t>
      </w:r>
      <w:r>
        <w:rPr>
          <w:b/>
          <w:sz w:val="36"/>
        </w:rPr>
        <w:t>or occasional variation.</w:t>
      </w:r>
    </w:p>
    <w:p w:rsidR="0086686C" w:rsidRDefault="0086686C">
      <w:pPr>
        <w:pStyle w:val="ListParagraph"/>
        <w:spacing w:line="276" w:lineRule="auto"/>
        <w:rPr>
          <w:b/>
          <w:sz w:val="36"/>
        </w:rPr>
        <w:sectPr w:rsidR="0086686C">
          <w:pgSz w:w="15840" w:h="12240" w:orient="landscape"/>
          <w:pgMar w:top="340" w:right="0" w:bottom="280" w:left="720" w:header="720" w:footer="720" w:gutter="0"/>
          <w:cols w:space="720"/>
        </w:sectPr>
      </w:pPr>
    </w:p>
    <w:p w:rsidR="0086686C" w:rsidRDefault="00F737EA">
      <w:pPr>
        <w:pStyle w:val="ListParagraph"/>
        <w:numPr>
          <w:ilvl w:val="0"/>
          <w:numId w:val="63"/>
        </w:numPr>
        <w:tabs>
          <w:tab w:val="left" w:pos="1283"/>
          <w:tab w:val="left" w:pos="1441"/>
        </w:tabs>
        <w:spacing w:before="64" w:line="276" w:lineRule="auto"/>
        <w:ind w:right="1442" w:hanging="721"/>
        <w:rPr>
          <w:b/>
          <w:sz w:val="36"/>
        </w:rPr>
      </w:pPr>
      <w:r>
        <w:rPr>
          <w:b/>
          <w:noProof/>
          <w:sz w:val="36"/>
        </w:rPr>
        <w:lastRenderedPageBreak/>
        <w:drawing>
          <wp:anchor distT="0" distB="0" distL="0" distR="0" simplePos="0" relativeHeight="484597760" behindDoc="1" locked="0" layoutInCell="1" allowOverlap="1">
            <wp:simplePos x="0" y="0"/>
            <wp:positionH relativeFrom="page">
              <wp:posOffset>0</wp:posOffset>
            </wp:positionH>
            <wp:positionV relativeFrom="page">
              <wp:posOffset>0</wp:posOffset>
            </wp:positionV>
            <wp:extent cx="10058400" cy="7772400"/>
            <wp:effectExtent l="0" t="0" r="0" b="0"/>
            <wp:wrapNone/>
            <wp:docPr id="356" name="Image 3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6" name="Image 356"/>
                    <pic:cNvPicPr/>
                  </pic:nvPicPr>
                  <pic:blipFill>
                    <a:blip r:embed="rId157" cstate="print"/>
                    <a:stretch>
                      <a:fillRect/>
                    </a:stretch>
                  </pic:blipFill>
                  <pic:spPr>
                    <a:xfrm>
                      <a:off x="0" y="0"/>
                      <a:ext cx="10058400" cy="7772400"/>
                    </a:xfrm>
                    <a:prstGeom prst="rect">
                      <a:avLst/>
                    </a:prstGeom>
                  </pic:spPr>
                </pic:pic>
              </a:graphicData>
            </a:graphic>
          </wp:anchor>
        </w:drawing>
      </w:r>
      <w:r>
        <w:rPr>
          <w:b/>
          <w:sz w:val="36"/>
        </w:rPr>
        <w:t>The</w:t>
      </w:r>
      <w:r>
        <w:rPr>
          <w:b/>
          <w:spacing w:val="-6"/>
          <w:sz w:val="36"/>
        </w:rPr>
        <w:t xml:space="preserve"> </w:t>
      </w:r>
      <w:r>
        <w:rPr>
          <w:b/>
          <w:sz w:val="36"/>
        </w:rPr>
        <w:t>pumping</w:t>
      </w:r>
      <w:r>
        <w:rPr>
          <w:b/>
          <w:spacing w:val="-3"/>
          <w:sz w:val="36"/>
        </w:rPr>
        <w:t xml:space="preserve"> </w:t>
      </w:r>
      <w:r>
        <w:rPr>
          <w:b/>
          <w:sz w:val="36"/>
        </w:rPr>
        <w:t>of</w:t>
      </w:r>
      <w:r>
        <w:rPr>
          <w:b/>
          <w:spacing w:val="-3"/>
          <w:sz w:val="36"/>
        </w:rPr>
        <w:t xml:space="preserve"> </w:t>
      </w:r>
      <w:r>
        <w:rPr>
          <w:b/>
          <w:sz w:val="36"/>
        </w:rPr>
        <w:t>subsoil</w:t>
      </w:r>
      <w:r>
        <w:rPr>
          <w:b/>
          <w:spacing w:val="-7"/>
          <w:sz w:val="36"/>
        </w:rPr>
        <w:t xml:space="preserve"> </w:t>
      </w:r>
      <w:r>
        <w:rPr>
          <w:b/>
          <w:sz w:val="36"/>
        </w:rPr>
        <w:t>water</w:t>
      </w:r>
      <w:r>
        <w:rPr>
          <w:b/>
          <w:spacing w:val="-3"/>
          <w:sz w:val="36"/>
        </w:rPr>
        <w:t xml:space="preserve"> </w:t>
      </w:r>
      <w:r>
        <w:rPr>
          <w:b/>
          <w:sz w:val="36"/>
        </w:rPr>
        <w:t>is</w:t>
      </w:r>
      <w:r>
        <w:rPr>
          <w:b/>
          <w:spacing w:val="-4"/>
          <w:sz w:val="36"/>
        </w:rPr>
        <w:t xml:space="preserve"> </w:t>
      </w:r>
      <w:r>
        <w:rPr>
          <w:b/>
          <w:sz w:val="36"/>
        </w:rPr>
        <w:t>too</w:t>
      </w:r>
      <w:r>
        <w:rPr>
          <w:b/>
          <w:spacing w:val="-3"/>
          <w:sz w:val="36"/>
        </w:rPr>
        <w:t xml:space="preserve"> </w:t>
      </w:r>
      <w:r>
        <w:rPr>
          <w:b/>
          <w:sz w:val="36"/>
        </w:rPr>
        <w:t>costly</w:t>
      </w:r>
      <w:r>
        <w:rPr>
          <w:b/>
          <w:spacing w:val="-3"/>
          <w:sz w:val="36"/>
        </w:rPr>
        <w:t xml:space="preserve"> </w:t>
      </w:r>
      <w:r>
        <w:rPr>
          <w:b/>
          <w:sz w:val="36"/>
        </w:rPr>
        <w:t>for</w:t>
      </w:r>
      <w:r>
        <w:rPr>
          <w:b/>
          <w:spacing w:val="-3"/>
          <w:sz w:val="36"/>
        </w:rPr>
        <w:t xml:space="preserve"> </w:t>
      </w:r>
      <w:r>
        <w:rPr>
          <w:b/>
          <w:sz w:val="36"/>
        </w:rPr>
        <w:t>keeping</w:t>
      </w:r>
      <w:r>
        <w:rPr>
          <w:b/>
          <w:spacing w:val="-3"/>
          <w:sz w:val="36"/>
        </w:rPr>
        <w:t xml:space="preserve"> </w:t>
      </w:r>
      <w:r>
        <w:rPr>
          <w:b/>
          <w:sz w:val="36"/>
        </w:rPr>
        <w:t>the</w:t>
      </w:r>
      <w:r>
        <w:rPr>
          <w:b/>
          <w:spacing w:val="-6"/>
          <w:sz w:val="36"/>
        </w:rPr>
        <w:t xml:space="preserve"> </w:t>
      </w:r>
      <w:r>
        <w:rPr>
          <w:b/>
          <w:sz w:val="36"/>
        </w:rPr>
        <w:t>foundation</w:t>
      </w:r>
      <w:r>
        <w:rPr>
          <w:b/>
          <w:spacing w:val="-3"/>
          <w:sz w:val="36"/>
        </w:rPr>
        <w:t xml:space="preserve"> </w:t>
      </w:r>
      <w:r>
        <w:rPr>
          <w:b/>
          <w:sz w:val="36"/>
        </w:rPr>
        <w:t>trench in</w:t>
      </w:r>
      <w:r>
        <w:rPr>
          <w:b/>
          <w:spacing w:val="-4"/>
          <w:sz w:val="36"/>
        </w:rPr>
        <w:t xml:space="preserve"> </w:t>
      </w:r>
      <w:r>
        <w:rPr>
          <w:b/>
          <w:sz w:val="36"/>
        </w:rPr>
        <w:t xml:space="preserve">dry </w:t>
      </w:r>
      <w:r>
        <w:rPr>
          <w:b/>
          <w:spacing w:val="-2"/>
          <w:sz w:val="36"/>
        </w:rPr>
        <w:t>condition.</w:t>
      </w:r>
    </w:p>
    <w:p w:rsidR="0086686C" w:rsidRDefault="00F737EA">
      <w:pPr>
        <w:pStyle w:val="ListParagraph"/>
        <w:numPr>
          <w:ilvl w:val="0"/>
          <w:numId w:val="63"/>
        </w:numPr>
        <w:tabs>
          <w:tab w:val="left" w:pos="1285"/>
          <w:tab w:val="left" w:pos="1441"/>
        </w:tabs>
        <w:spacing w:before="199" w:line="276" w:lineRule="auto"/>
        <w:ind w:right="1787" w:hanging="721"/>
        <w:rPr>
          <w:b/>
          <w:sz w:val="36"/>
        </w:rPr>
      </w:pPr>
      <w:r>
        <w:rPr>
          <w:b/>
          <w:sz w:val="36"/>
        </w:rPr>
        <w:t>The</w:t>
      </w:r>
      <w:r>
        <w:rPr>
          <w:b/>
          <w:spacing w:val="-6"/>
          <w:sz w:val="36"/>
        </w:rPr>
        <w:t xml:space="preserve"> </w:t>
      </w:r>
      <w:r>
        <w:rPr>
          <w:b/>
          <w:sz w:val="36"/>
        </w:rPr>
        <w:t>construction</w:t>
      </w:r>
      <w:r>
        <w:rPr>
          <w:b/>
          <w:spacing w:val="-3"/>
          <w:sz w:val="36"/>
        </w:rPr>
        <w:t xml:space="preserve"> </w:t>
      </w:r>
      <w:r>
        <w:rPr>
          <w:b/>
          <w:sz w:val="36"/>
        </w:rPr>
        <w:t>of</w:t>
      </w:r>
      <w:r>
        <w:rPr>
          <w:b/>
          <w:spacing w:val="-3"/>
          <w:sz w:val="36"/>
        </w:rPr>
        <w:t xml:space="preserve"> </w:t>
      </w:r>
      <w:r>
        <w:rPr>
          <w:b/>
          <w:sz w:val="36"/>
        </w:rPr>
        <w:t>raft</w:t>
      </w:r>
      <w:r>
        <w:rPr>
          <w:b/>
          <w:spacing w:val="-7"/>
          <w:sz w:val="36"/>
        </w:rPr>
        <w:t xml:space="preserve"> </w:t>
      </w:r>
      <w:r>
        <w:rPr>
          <w:b/>
          <w:sz w:val="36"/>
        </w:rPr>
        <w:t>or</w:t>
      </w:r>
      <w:r>
        <w:rPr>
          <w:b/>
          <w:spacing w:val="-3"/>
          <w:sz w:val="36"/>
        </w:rPr>
        <w:t xml:space="preserve"> </w:t>
      </w:r>
      <w:r>
        <w:rPr>
          <w:b/>
          <w:sz w:val="36"/>
        </w:rPr>
        <w:t>grillage</w:t>
      </w:r>
      <w:r>
        <w:rPr>
          <w:b/>
          <w:spacing w:val="-6"/>
          <w:sz w:val="36"/>
        </w:rPr>
        <w:t xml:space="preserve"> </w:t>
      </w:r>
      <w:r>
        <w:rPr>
          <w:b/>
          <w:sz w:val="36"/>
        </w:rPr>
        <w:t>foundations</w:t>
      </w:r>
      <w:r>
        <w:rPr>
          <w:b/>
          <w:spacing w:val="-4"/>
          <w:sz w:val="36"/>
        </w:rPr>
        <w:t xml:space="preserve"> </w:t>
      </w:r>
      <w:r>
        <w:rPr>
          <w:b/>
          <w:sz w:val="36"/>
        </w:rPr>
        <w:t>is</w:t>
      </w:r>
      <w:r>
        <w:rPr>
          <w:b/>
          <w:spacing w:val="-4"/>
          <w:sz w:val="36"/>
        </w:rPr>
        <w:t xml:space="preserve"> </w:t>
      </w:r>
      <w:r>
        <w:rPr>
          <w:b/>
          <w:sz w:val="36"/>
        </w:rPr>
        <w:t>likely</w:t>
      </w:r>
      <w:r>
        <w:rPr>
          <w:b/>
          <w:spacing w:val="-3"/>
          <w:sz w:val="36"/>
        </w:rPr>
        <w:t xml:space="preserve"> </w:t>
      </w:r>
      <w:r>
        <w:rPr>
          <w:b/>
          <w:sz w:val="36"/>
        </w:rPr>
        <w:t>to</w:t>
      </w:r>
      <w:r>
        <w:rPr>
          <w:b/>
          <w:spacing w:val="-4"/>
          <w:sz w:val="36"/>
        </w:rPr>
        <w:t xml:space="preserve"> </w:t>
      </w:r>
      <w:r>
        <w:rPr>
          <w:b/>
          <w:sz w:val="36"/>
        </w:rPr>
        <w:t>be</w:t>
      </w:r>
      <w:r>
        <w:rPr>
          <w:b/>
          <w:spacing w:val="-6"/>
          <w:sz w:val="36"/>
        </w:rPr>
        <w:t xml:space="preserve"> </w:t>
      </w:r>
      <w:r>
        <w:rPr>
          <w:b/>
          <w:sz w:val="36"/>
        </w:rPr>
        <w:t>very</w:t>
      </w:r>
      <w:r>
        <w:rPr>
          <w:b/>
          <w:spacing w:val="-3"/>
          <w:sz w:val="36"/>
        </w:rPr>
        <w:t xml:space="preserve"> </w:t>
      </w:r>
      <w:r>
        <w:rPr>
          <w:b/>
          <w:sz w:val="36"/>
        </w:rPr>
        <w:t>expensive</w:t>
      </w:r>
      <w:r>
        <w:rPr>
          <w:b/>
          <w:spacing w:val="-6"/>
          <w:sz w:val="36"/>
        </w:rPr>
        <w:t xml:space="preserve"> </w:t>
      </w:r>
      <w:r>
        <w:rPr>
          <w:b/>
          <w:sz w:val="36"/>
        </w:rPr>
        <w:t>or</w:t>
      </w:r>
      <w:r>
        <w:rPr>
          <w:b/>
          <w:spacing w:val="-3"/>
          <w:sz w:val="36"/>
        </w:rPr>
        <w:t xml:space="preserve"> </w:t>
      </w:r>
      <w:r>
        <w:rPr>
          <w:b/>
          <w:sz w:val="36"/>
        </w:rPr>
        <w:t>is practically impossible.</w:t>
      </w:r>
    </w:p>
    <w:p w:rsidR="0086686C" w:rsidRDefault="00F737EA">
      <w:pPr>
        <w:pStyle w:val="ListParagraph"/>
        <w:numPr>
          <w:ilvl w:val="0"/>
          <w:numId w:val="63"/>
        </w:numPr>
        <w:tabs>
          <w:tab w:val="left" w:pos="1200"/>
          <w:tab w:val="left" w:pos="1441"/>
        </w:tabs>
        <w:spacing w:before="200" w:line="276" w:lineRule="auto"/>
        <w:ind w:right="1498" w:hanging="721"/>
        <w:rPr>
          <w:b/>
          <w:sz w:val="36"/>
        </w:rPr>
      </w:pPr>
      <w:r>
        <w:rPr>
          <w:b/>
          <w:sz w:val="36"/>
        </w:rPr>
        <w:t>The</w:t>
      </w:r>
      <w:r>
        <w:rPr>
          <w:b/>
          <w:spacing w:val="-8"/>
          <w:sz w:val="36"/>
        </w:rPr>
        <w:t xml:space="preserve"> </w:t>
      </w:r>
      <w:r>
        <w:rPr>
          <w:b/>
          <w:sz w:val="36"/>
        </w:rPr>
        <w:t>firm</w:t>
      </w:r>
      <w:r>
        <w:rPr>
          <w:b/>
          <w:spacing w:val="-5"/>
          <w:sz w:val="36"/>
        </w:rPr>
        <w:t xml:space="preserve"> </w:t>
      </w:r>
      <w:r>
        <w:rPr>
          <w:b/>
          <w:sz w:val="36"/>
        </w:rPr>
        <w:t>bearing</w:t>
      </w:r>
      <w:r>
        <w:rPr>
          <w:b/>
          <w:spacing w:val="-5"/>
          <w:sz w:val="36"/>
        </w:rPr>
        <w:t xml:space="preserve"> </w:t>
      </w:r>
      <w:r>
        <w:rPr>
          <w:b/>
          <w:sz w:val="36"/>
        </w:rPr>
        <w:t>stratum</w:t>
      </w:r>
      <w:r>
        <w:rPr>
          <w:b/>
          <w:spacing w:val="-5"/>
          <w:sz w:val="36"/>
        </w:rPr>
        <w:t xml:space="preserve"> </w:t>
      </w:r>
      <w:r>
        <w:rPr>
          <w:b/>
          <w:sz w:val="36"/>
        </w:rPr>
        <w:t>exists</w:t>
      </w:r>
      <w:r>
        <w:rPr>
          <w:b/>
          <w:spacing w:val="-6"/>
          <w:sz w:val="36"/>
        </w:rPr>
        <w:t xml:space="preserve"> </w:t>
      </w:r>
      <w:r>
        <w:rPr>
          <w:b/>
          <w:sz w:val="36"/>
        </w:rPr>
        <w:t>at</w:t>
      </w:r>
      <w:r>
        <w:rPr>
          <w:b/>
          <w:spacing w:val="-8"/>
          <w:sz w:val="36"/>
        </w:rPr>
        <w:t xml:space="preserve"> </w:t>
      </w:r>
      <w:r>
        <w:rPr>
          <w:b/>
          <w:sz w:val="36"/>
        </w:rPr>
        <w:t>a</w:t>
      </w:r>
      <w:r>
        <w:rPr>
          <w:b/>
          <w:spacing w:val="-5"/>
          <w:sz w:val="36"/>
        </w:rPr>
        <w:t xml:space="preserve"> </w:t>
      </w:r>
      <w:r>
        <w:rPr>
          <w:b/>
          <w:sz w:val="36"/>
        </w:rPr>
        <w:t>greater</w:t>
      </w:r>
      <w:r>
        <w:rPr>
          <w:b/>
          <w:spacing w:val="-5"/>
          <w:sz w:val="36"/>
        </w:rPr>
        <w:t xml:space="preserve"> </w:t>
      </w:r>
      <w:r>
        <w:rPr>
          <w:b/>
          <w:sz w:val="36"/>
        </w:rPr>
        <w:t>depth.</w:t>
      </w:r>
      <w:r>
        <w:rPr>
          <w:b/>
          <w:spacing w:val="-8"/>
          <w:sz w:val="36"/>
        </w:rPr>
        <w:t xml:space="preserve"> </w:t>
      </w:r>
      <w:r>
        <w:rPr>
          <w:b/>
          <w:sz w:val="36"/>
        </w:rPr>
        <w:t>The</w:t>
      </w:r>
      <w:r>
        <w:rPr>
          <w:b/>
          <w:spacing w:val="-8"/>
          <w:sz w:val="36"/>
        </w:rPr>
        <w:t xml:space="preserve"> </w:t>
      </w:r>
      <w:r>
        <w:rPr>
          <w:b/>
          <w:sz w:val="36"/>
        </w:rPr>
        <w:t xml:space="preserve">piles </w:t>
      </w:r>
      <w:proofErr w:type="spellStart"/>
      <w:r>
        <w:rPr>
          <w:b/>
          <w:sz w:val="36"/>
        </w:rPr>
        <w:t>upto</w:t>
      </w:r>
      <w:proofErr w:type="spellEnd"/>
      <w:r>
        <w:rPr>
          <w:b/>
          <w:spacing w:val="-6"/>
          <w:sz w:val="36"/>
        </w:rPr>
        <w:t xml:space="preserve"> </w:t>
      </w:r>
      <w:r>
        <w:rPr>
          <w:b/>
          <w:sz w:val="36"/>
        </w:rPr>
        <w:t>20</w:t>
      </w:r>
      <w:r>
        <w:rPr>
          <w:b/>
          <w:spacing w:val="-2"/>
          <w:sz w:val="36"/>
        </w:rPr>
        <w:t xml:space="preserve"> </w:t>
      </w:r>
      <w:proofErr w:type="spellStart"/>
      <w:r>
        <w:rPr>
          <w:b/>
          <w:sz w:val="36"/>
        </w:rPr>
        <w:t>metres</w:t>
      </w:r>
      <w:proofErr w:type="spellEnd"/>
      <w:r>
        <w:rPr>
          <w:b/>
          <w:sz w:val="36"/>
        </w:rPr>
        <w:t xml:space="preserve"> depths are</w:t>
      </w:r>
      <w:r>
        <w:rPr>
          <w:b/>
          <w:spacing w:val="-1"/>
          <w:sz w:val="36"/>
        </w:rPr>
        <w:t xml:space="preserve"> </w:t>
      </w:r>
      <w:r>
        <w:rPr>
          <w:b/>
          <w:sz w:val="36"/>
        </w:rPr>
        <w:t>common and under exceptional</w:t>
      </w:r>
      <w:r>
        <w:rPr>
          <w:b/>
          <w:spacing w:val="-2"/>
          <w:sz w:val="36"/>
        </w:rPr>
        <w:t xml:space="preserve"> </w:t>
      </w:r>
      <w:r>
        <w:rPr>
          <w:b/>
          <w:sz w:val="36"/>
        </w:rPr>
        <w:t>circumstances, they may even be</w:t>
      </w:r>
      <w:r>
        <w:rPr>
          <w:b/>
          <w:spacing w:val="-1"/>
          <w:sz w:val="36"/>
        </w:rPr>
        <w:t xml:space="preserve"> </w:t>
      </w:r>
      <w:r>
        <w:rPr>
          <w:b/>
          <w:sz w:val="36"/>
        </w:rPr>
        <w:t xml:space="preserve">taken to 30 </w:t>
      </w:r>
      <w:proofErr w:type="spellStart"/>
      <w:r>
        <w:rPr>
          <w:b/>
          <w:sz w:val="36"/>
        </w:rPr>
        <w:t>metres</w:t>
      </w:r>
      <w:proofErr w:type="spellEnd"/>
      <w:r>
        <w:rPr>
          <w:b/>
          <w:sz w:val="36"/>
        </w:rPr>
        <w:t xml:space="preserve"> depth.</w:t>
      </w:r>
      <w:r>
        <w:rPr>
          <w:b/>
          <w:sz w:val="36"/>
        </w:rPr>
        <w:t xml:space="preserve"> The piles are considered to be long when their length exceeds 30 </w:t>
      </w:r>
      <w:proofErr w:type="spellStart"/>
      <w:r>
        <w:rPr>
          <w:b/>
          <w:spacing w:val="-2"/>
          <w:sz w:val="36"/>
        </w:rPr>
        <w:t>metres</w:t>
      </w:r>
      <w:proofErr w:type="spellEnd"/>
      <w:r>
        <w:rPr>
          <w:b/>
          <w:spacing w:val="-2"/>
          <w:sz w:val="36"/>
        </w:rPr>
        <w:t>.</w:t>
      </w:r>
    </w:p>
    <w:p w:rsidR="0086686C" w:rsidRDefault="00F737EA">
      <w:pPr>
        <w:pStyle w:val="ListParagraph"/>
        <w:numPr>
          <w:ilvl w:val="0"/>
          <w:numId w:val="63"/>
        </w:numPr>
        <w:tabs>
          <w:tab w:val="left" w:pos="1287"/>
          <w:tab w:val="left" w:pos="1441"/>
        </w:tabs>
        <w:spacing w:before="204" w:line="276" w:lineRule="auto"/>
        <w:ind w:right="3166" w:hanging="721"/>
        <w:rPr>
          <w:b/>
          <w:sz w:val="36"/>
        </w:rPr>
      </w:pPr>
      <w:r>
        <w:rPr>
          <w:b/>
          <w:sz w:val="36"/>
        </w:rPr>
        <w:t>The</w:t>
      </w:r>
      <w:r>
        <w:rPr>
          <w:b/>
          <w:spacing w:val="-7"/>
          <w:sz w:val="36"/>
        </w:rPr>
        <w:t xml:space="preserve"> </w:t>
      </w:r>
      <w:r>
        <w:rPr>
          <w:b/>
          <w:sz w:val="36"/>
        </w:rPr>
        <w:t>timbering</w:t>
      </w:r>
      <w:r>
        <w:rPr>
          <w:b/>
          <w:spacing w:val="-5"/>
          <w:sz w:val="36"/>
        </w:rPr>
        <w:t xml:space="preserve"> </w:t>
      </w:r>
      <w:r>
        <w:rPr>
          <w:b/>
          <w:sz w:val="36"/>
        </w:rPr>
        <w:t>to</w:t>
      </w:r>
      <w:r>
        <w:rPr>
          <w:b/>
          <w:spacing w:val="-6"/>
          <w:sz w:val="36"/>
        </w:rPr>
        <w:t xml:space="preserve"> </w:t>
      </w:r>
      <w:r>
        <w:rPr>
          <w:b/>
          <w:sz w:val="36"/>
        </w:rPr>
        <w:t>excavations</w:t>
      </w:r>
      <w:r>
        <w:rPr>
          <w:b/>
          <w:spacing w:val="-6"/>
          <w:sz w:val="36"/>
        </w:rPr>
        <w:t xml:space="preserve"> </w:t>
      </w:r>
      <w:r>
        <w:rPr>
          <w:b/>
          <w:sz w:val="36"/>
        </w:rPr>
        <w:t>is</w:t>
      </w:r>
      <w:r>
        <w:rPr>
          <w:b/>
          <w:spacing w:val="-6"/>
          <w:sz w:val="36"/>
        </w:rPr>
        <w:t xml:space="preserve"> </w:t>
      </w:r>
      <w:r>
        <w:rPr>
          <w:b/>
          <w:sz w:val="36"/>
        </w:rPr>
        <w:t>too</w:t>
      </w:r>
      <w:r>
        <w:rPr>
          <w:b/>
          <w:spacing w:val="-5"/>
          <w:sz w:val="36"/>
        </w:rPr>
        <w:t xml:space="preserve"> </w:t>
      </w:r>
      <w:r>
        <w:rPr>
          <w:b/>
          <w:sz w:val="36"/>
        </w:rPr>
        <w:t>difficult</w:t>
      </w:r>
      <w:r>
        <w:rPr>
          <w:b/>
          <w:spacing w:val="-2"/>
          <w:sz w:val="36"/>
        </w:rPr>
        <w:t xml:space="preserve"> </w:t>
      </w:r>
      <w:r>
        <w:rPr>
          <w:b/>
          <w:sz w:val="36"/>
        </w:rPr>
        <w:t>to</w:t>
      </w:r>
      <w:r>
        <w:rPr>
          <w:b/>
          <w:spacing w:val="-6"/>
          <w:sz w:val="36"/>
        </w:rPr>
        <w:t xml:space="preserve"> </w:t>
      </w:r>
      <w:r>
        <w:rPr>
          <w:b/>
          <w:sz w:val="36"/>
        </w:rPr>
        <w:t>maintain</w:t>
      </w:r>
      <w:r>
        <w:rPr>
          <w:b/>
          <w:spacing w:val="-6"/>
          <w:sz w:val="36"/>
        </w:rPr>
        <w:t xml:space="preserve"> </w:t>
      </w:r>
      <w:r>
        <w:rPr>
          <w:b/>
          <w:sz w:val="36"/>
        </w:rPr>
        <w:t>the</w:t>
      </w:r>
      <w:r>
        <w:rPr>
          <w:b/>
          <w:spacing w:val="-7"/>
          <w:sz w:val="36"/>
        </w:rPr>
        <w:t xml:space="preserve"> </w:t>
      </w:r>
      <w:r>
        <w:rPr>
          <w:b/>
          <w:sz w:val="36"/>
        </w:rPr>
        <w:t>sides</w:t>
      </w:r>
      <w:r>
        <w:rPr>
          <w:b/>
          <w:spacing w:val="-6"/>
          <w:sz w:val="36"/>
        </w:rPr>
        <w:t xml:space="preserve"> </w:t>
      </w:r>
      <w:r>
        <w:rPr>
          <w:b/>
          <w:sz w:val="36"/>
        </w:rPr>
        <w:t>of</w:t>
      </w:r>
      <w:r>
        <w:rPr>
          <w:b/>
          <w:spacing w:val="-5"/>
          <w:sz w:val="36"/>
        </w:rPr>
        <w:t xml:space="preserve"> </w:t>
      </w:r>
      <w:r>
        <w:rPr>
          <w:b/>
          <w:sz w:val="36"/>
        </w:rPr>
        <w:t>the foundation trench.</w:t>
      </w:r>
    </w:p>
    <w:p w:rsidR="0086686C" w:rsidRDefault="00F737EA">
      <w:pPr>
        <w:pStyle w:val="ListParagraph"/>
        <w:numPr>
          <w:ilvl w:val="0"/>
          <w:numId w:val="63"/>
        </w:numPr>
        <w:tabs>
          <w:tab w:val="left" w:pos="1370"/>
          <w:tab w:val="left" w:pos="1441"/>
        </w:tabs>
        <w:spacing w:before="200" w:line="386" w:lineRule="auto"/>
        <w:ind w:right="2893" w:hanging="721"/>
        <w:rPr>
          <w:b/>
          <w:sz w:val="36"/>
        </w:rPr>
      </w:pPr>
      <w:r>
        <w:rPr>
          <w:b/>
          <w:sz w:val="36"/>
        </w:rPr>
        <w:t>The</w:t>
      </w:r>
      <w:r>
        <w:rPr>
          <w:b/>
          <w:spacing w:val="-6"/>
          <w:sz w:val="36"/>
        </w:rPr>
        <w:t xml:space="preserve"> </w:t>
      </w:r>
      <w:r>
        <w:rPr>
          <w:b/>
          <w:sz w:val="36"/>
        </w:rPr>
        <w:t>pile</w:t>
      </w:r>
      <w:r>
        <w:rPr>
          <w:b/>
          <w:spacing w:val="-6"/>
          <w:sz w:val="36"/>
        </w:rPr>
        <w:t xml:space="preserve"> </w:t>
      </w:r>
      <w:r>
        <w:rPr>
          <w:b/>
          <w:sz w:val="36"/>
        </w:rPr>
        <w:t>foundation</w:t>
      </w:r>
      <w:r>
        <w:rPr>
          <w:b/>
          <w:spacing w:val="-3"/>
          <w:sz w:val="36"/>
        </w:rPr>
        <w:t xml:space="preserve"> </w:t>
      </w:r>
      <w:r>
        <w:rPr>
          <w:b/>
          <w:sz w:val="36"/>
        </w:rPr>
        <w:t>is</w:t>
      </w:r>
      <w:r>
        <w:rPr>
          <w:b/>
          <w:spacing w:val="-4"/>
          <w:sz w:val="36"/>
        </w:rPr>
        <w:t xml:space="preserve"> </w:t>
      </w:r>
      <w:r>
        <w:rPr>
          <w:b/>
          <w:sz w:val="36"/>
        </w:rPr>
        <w:t>to</w:t>
      </w:r>
      <w:r>
        <w:rPr>
          <w:b/>
          <w:spacing w:val="-4"/>
          <w:sz w:val="36"/>
        </w:rPr>
        <w:t xml:space="preserve"> </w:t>
      </w:r>
      <w:r>
        <w:rPr>
          <w:b/>
          <w:sz w:val="36"/>
        </w:rPr>
        <w:t>be</w:t>
      </w:r>
      <w:r>
        <w:rPr>
          <w:b/>
          <w:spacing w:val="-6"/>
          <w:sz w:val="36"/>
        </w:rPr>
        <w:t xml:space="preserve"> </w:t>
      </w:r>
      <w:r>
        <w:rPr>
          <w:b/>
          <w:sz w:val="36"/>
        </w:rPr>
        <w:t>adopted</w:t>
      </w:r>
      <w:r>
        <w:rPr>
          <w:b/>
          <w:spacing w:val="-4"/>
          <w:sz w:val="36"/>
        </w:rPr>
        <w:t xml:space="preserve"> </w:t>
      </w:r>
      <w:r>
        <w:rPr>
          <w:b/>
          <w:sz w:val="36"/>
        </w:rPr>
        <w:t>for</w:t>
      </w:r>
      <w:r>
        <w:rPr>
          <w:b/>
          <w:spacing w:val="-3"/>
          <w:sz w:val="36"/>
        </w:rPr>
        <w:t xml:space="preserve"> </w:t>
      </w:r>
      <w:r>
        <w:rPr>
          <w:b/>
          <w:sz w:val="36"/>
        </w:rPr>
        <w:t>the structures</w:t>
      </w:r>
      <w:r>
        <w:rPr>
          <w:b/>
          <w:spacing w:val="-4"/>
          <w:sz w:val="36"/>
        </w:rPr>
        <w:t xml:space="preserve"> </w:t>
      </w:r>
      <w:r>
        <w:rPr>
          <w:b/>
          <w:sz w:val="36"/>
        </w:rPr>
        <w:t>in</w:t>
      </w:r>
      <w:r>
        <w:rPr>
          <w:b/>
          <w:spacing w:val="-4"/>
          <w:sz w:val="36"/>
        </w:rPr>
        <w:t xml:space="preserve"> </w:t>
      </w:r>
      <w:r>
        <w:rPr>
          <w:b/>
          <w:sz w:val="36"/>
        </w:rPr>
        <w:t>the</w:t>
      </w:r>
      <w:r>
        <w:rPr>
          <w:b/>
          <w:spacing w:val="-6"/>
          <w:sz w:val="36"/>
        </w:rPr>
        <w:t xml:space="preserve"> </w:t>
      </w:r>
      <w:r>
        <w:rPr>
          <w:b/>
          <w:sz w:val="36"/>
        </w:rPr>
        <w:t>area</w:t>
      </w:r>
      <w:r>
        <w:rPr>
          <w:b/>
          <w:spacing w:val="-3"/>
          <w:sz w:val="36"/>
        </w:rPr>
        <w:t xml:space="preserve"> </w:t>
      </w:r>
      <w:r>
        <w:rPr>
          <w:b/>
          <w:sz w:val="36"/>
        </w:rPr>
        <w:t>where canals, deep drainage lines, etc. are to be constructed in near future.</w:t>
      </w:r>
    </w:p>
    <w:p w:rsidR="0086686C" w:rsidRDefault="00F737EA">
      <w:pPr>
        <w:pStyle w:val="ListParagraph"/>
        <w:numPr>
          <w:ilvl w:val="0"/>
          <w:numId w:val="63"/>
        </w:numPr>
        <w:tabs>
          <w:tab w:val="left" w:pos="1441"/>
          <w:tab w:val="left" w:pos="1456"/>
        </w:tabs>
        <w:spacing w:line="276" w:lineRule="auto"/>
        <w:ind w:right="1659" w:hanging="721"/>
        <w:rPr>
          <w:b/>
          <w:sz w:val="36"/>
        </w:rPr>
      </w:pPr>
      <w:r>
        <w:rPr>
          <w:b/>
          <w:sz w:val="36"/>
        </w:rPr>
        <w:t>The structure</w:t>
      </w:r>
      <w:r>
        <w:rPr>
          <w:b/>
          <w:spacing w:val="-5"/>
          <w:sz w:val="36"/>
        </w:rPr>
        <w:t xml:space="preserve"> </w:t>
      </w:r>
      <w:r>
        <w:rPr>
          <w:b/>
          <w:sz w:val="36"/>
        </w:rPr>
        <w:t>is</w:t>
      </w:r>
      <w:r>
        <w:rPr>
          <w:b/>
          <w:spacing w:val="-3"/>
          <w:sz w:val="36"/>
        </w:rPr>
        <w:t xml:space="preserve"> </w:t>
      </w:r>
      <w:r>
        <w:rPr>
          <w:b/>
          <w:sz w:val="36"/>
        </w:rPr>
        <w:t>situated</w:t>
      </w:r>
      <w:r>
        <w:rPr>
          <w:b/>
          <w:spacing w:val="-3"/>
          <w:sz w:val="36"/>
        </w:rPr>
        <w:t xml:space="preserve"> </w:t>
      </w:r>
      <w:r>
        <w:rPr>
          <w:b/>
          <w:sz w:val="36"/>
        </w:rPr>
        <w:t>on</w:t>
      </w:r>
      <w:r>
        <w:rPr>
          <w:b/>
          <w:spacing w:val="-2"/>
          <w:sz w:val="36"/>
        </w:rPr>
        <w:t xml:space="preserve"> </w:t>
      </w:r>
      <w:r>
        <w:rPr>
          <w:b/>
          <w:sz w:val="36"/>
        </w:rPr>
        <w:t>sea-shore</w:t>
      </w:r>
      <w:r>
        <w:rPr>
          <w:b/>
          <w:spacing w:val="-5"/>
          <w:sz w:val="36"/>
        </w:rPr>
        <w:t xml:space="preserve"> </w:t>
      </w:r>
      <w:r>
        <w:rPr>
          <w:b/>
          <w:sz w:val="36"/>
        </w:rPr>
        <w:t>or</w:t>
      </w:r>
      <w:r>
        <w:rPr>
          <w:b/>
          <w:spacing w:val="-2"/>
          <w:sz w:val="36"/>
        </w:rPr>
        <w:t xml:space="preserve"> </w:t>
      </w:r>
      <w:r>
        <w:rPr>
          <w:b/>
          <w:sz w:val="36"/>
        </w:rPr>
        <w:t>river</w:t>
      </w:r>
      <w:r>
        <w:rPr>
          <w:b/>
          <w:spacing w:val="-2"/>
          <w:sz w:val="36"/>
        </w:rPr>
        <w:t xml:space="preserve"> </w:t>
      </w:r>
      <w:r>
        <w:rPr>
          <w:b/>
          <w:sz w:val="36"/>
        </w:rPr>
        <w:t>bed</w:t>
      </w:r>
      <w:r>
        <w:rPr>
          <w:b/>
          <w:spacing w:val="-3"/>
          <w:sz w:val="36"/>
        </w:rPr>
        <w:t xml:space="preserve"> </w:t>
      </w:r>
      <w:r>
        <w:rPr>
          <w:b/>
          <w:sz w:val="36"/>
        </w:rPr>
        <w:t>and</w:t>
      </w:r>
      <w:r>
        <w:rPr>
          <w:b/>
          <w:spacing w:val="-3"/>
          <w:sz w:val="36"/>
        </w:rPr>
        <w:t xml:space="preserve"> </w:t>
      </w:r>
      <w:r>
        <w:rPr>
          <w:b/>
          <w:sz w:val="36"/>
        </w:rPr>
        <w:t>the</w:t>
      </w:r>
      <w:r>
        <w:rPr>
          <w:b/>
          <w:spacing w:val="-5"/>
          <w:sz w:val="36"/>
        </w:rPr>
        <w:t xml:space="preserve"> </w:t>
      </w:r>
      <w:r>
        <w:rPr>
          <w:b/>
          <w:sz w:val="36"/>
        </w:rPr>
        <w:t>foundation</w:t>
      </w:r>
      <w:r>
        <w:rPr>
          <w:b/>
          <w:spacing w:val="-2"/>
          <w:sz w:val="36"/>
        </w:rPr>
        <w:t xml:space="preserve"> </w:t>
      </w:r>
      <w:r>
        <w:rPr>
          <w:b/>
          <w:sz w:val="36"/>
        </w:rPr>
        <w:t>is</w:t>
      </w:r>
      <w:r>
        <w:rPr>
          <w:b/>
          <w:spacing w:val="-3"/>
          <w:sz w:val="36"/>
        </w:rPr>
        <w:t xml:space="preserve"> </w:t>
      </w:r>
      <w:r>
        <w:rPr>
          <w:b/>
          <w:sz w:val="36"/>
        </w:rPr>
        <w:t>likely</w:t>
      </w:r>
      <w:r>
        <w:rPr>
          <w:b/>
          <w:spacing w:val="-2"/>
          <w:sz w:val="36"/>
        </w:rPr>
        <w:t xml:space="preserve"> </w:t>
      </w:r>
      <w:r>
        <w:rPr>
          <w:b/>
          <w:sz w:val="36"/>
        </w:rPr>
        <w:t>to be affected by the scouring action of water. Thus, the piles are useful for the marine structu</w:t>
      </w:r>
      <w:r>
        <w:rPr>
          <w:b/>
          <w:sz w:val="36"/>
        </w:rPr>
        <w:t>res.</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63"/>
        </w:numPr>
        <w:tabs>
          <w:tab w:val="left" w:pos="1278"/>
          <w:tab w:val="left" w:pos="1441"/>
        </w:tabs>
        <w:spacing w:before="64" w:line="276" w:lineRule="auto"/>
        <w:ind w:right="1524" w:hanging="721"/>
        <w:rPr>
          <w:b/>
          <w:sz w:val="36"/>
        </w:rPr>
      </w:pPr>
      <w:r>
        <w:rPr>
          <w:b/>
          <w:noProof/>
          <w:sz w:val="36"/>
        </w:rPr>
        <w:lastRenderedPageBreak/>
        <w:drawing>
          <wp:anchor distT="0" distB="0" distL="0" distR="0" simplePos="0" relativeHeight="484598272" behindDoc="1" locked="0" layoutInCell="1" allowOverlap="1">
            <wp:simplePos x="0" y="0"/>
            <wp:positionH relativeFrom="page">
              <wp:posOffset>0</wp:posOffset>
            </wp:positionH>
            <wp:positionV relativeFrom="page">
              <wp:posOffset>0</wp:posOffset>
            </wp:positionV>
            <wp:extent cx="10058400" cy="7772400"/>
            <wp:effectExtent l="0" t="0" r="0" b="0"/>
            <wp:wrapNone/>
            <wp:docPr id="357" name="Image 3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7" name="Image 357"/>
                    <pic:cNvPicPr/>
                  </pic:nvPicPr>
                  <pic:blipFill>
                    <a:blip r:embed="rId157" cstate="print"/>
                    <a:stretch>
                      <a:fillRect/>
                    </a:stretch>
                  </pic:blipFill>
                  <pic:spPr>
                    <a:xfrm>
                      <a:off x="0" y="0"/>
                      <a:ext cx="10058400" cy="7772400"/>
                    </a:xfrm>
                    <a:prstGeom prst="rect">
                      <a:avLst/>
                    </a:prstGeom>
                  </pic:spPr>
                </pic:pic>
              </a:graphicData>
            </a:graphic>
          </wp:anchor>
        </w:drawing>
      </w:r>
      <w:r>
        <w:rPr>
          <w:b/>
          <w:sz w:val="36"/>
        </w:rPr>
        <w:t>The</w:t>
      </w:r>
      <w:r>
        <w:rPr>
          <w:b/>
          <w:spacing w:val="-5"/>
          <w:sz w:val="36"/>
        </w:rPr>
        <w:t xml:space="preserve"> </w:t>
      </w:r>
      <w:r>
        <w:rPr>
          <w:b/>
          <w:sz w:val="36"/>
        </w:rPr>
        <w:t>piles</w:t>
      </w:r>
      <w:r>
        <w:rPr>
          <w:b/>
          <w:spacing w:val="-3"/>
          <w:sz w:val="36"/>
        </w:rPr>
        <w:t xml:space="preserve"> </w:t>
      </w:r>
      <w:r>
        <w:rPr>
          <w:b/>
          <w:sz w:val="36"/>
        </w:rPr>
        <w:t>are</w:t>
      </w:r>
      <w:r>
        <w:rPr>
          <w:b/>
          <w:spacing w:val="-5"/>
          <w:sz w:val="36"/>
        </w:rPr>
        <w:t xml:space="preserve"> </w:t>
      </w:r>
      <w:r>
        <w:rPr>
          <w:b/>
          <w:sz w:val="36"/>
        </w:rPr>
        <w:t>also</w:t>
      </w:r>
      <w:r>
        <w:rPr>
          <w:b/>
          <w:spacing w:val="-3"/>
          <w:sz w:val="36"/>
        </w:rPr>
        <w:t xml:space="preserve"> </w:t>
      </w:r>
      <w:r>
        <w:rPr>
          <w:b/>
          <w:sz w:val="36"/>
        </w:rPr>
        <w:t>used</w:t>
      </w:r>
      <w:r>
        <w:rPr>
          <w:b/>
          <w:spacing w:val="-3"/>
          <w:sz w:val="36"/>
        </w:rPr>
        <w:t xml:space="preserve"> </w:t>
      </w:r>
      <w:r>
        <w:rPr>
          <w:b/>
          <w:sz w:val="36"/>
        </w:rPr>
        <w:t>as</w:t>
      </w:r>
      <w:r>
        <w:rPr>
          <w:b/>
          <w:spacing w:val="-3"/>
          <w:sz w:val="36"/>
        </w:rPr>
        <w:t xml:space="preserve"> </w:t>
      </w:r>
      <w:r>
        <w:rPr>
          <w:b/>
          <w:sz w:val="36"/>
        </w:rPr>
        <w:t>anchors.</w:t>
      </w:r>
      <w:r>
        <w:rPr>
          <w:b/>
          <w:spacing w:val="-6"/>
          <w:sz w:val="36"/>
        </w:rPr>
        <w:t xml:space="preserve"> </w:t>
      </w:r>
      <w:r>
        <w:rPr>
          <w:b/>
          <w:sz w:val="36"/>
        </w:rPr>
        <w:t>They</w:t>
      </w:r>
      <w:r>
        <w:rPr>
          <w:b/>
          <w:spacing w:val="-2"/>
          <w:sz w:val="36"/>
        </w:rPr>
        <w:t xml:space="preserve"> </w:t>
      </w:r>
      <w:r>
        <w:rPr>
          <w:b/>
          <w:sz w:val="36"/>
        </w:rPr>
        <w:t>may</w:t>
      </w:r>
      <w:r>
        <w:rPr>
          <w:b/>
          <w:spacing w:val="-9"/>
          <w:sz w:val="36"/>
        </w:rPr>
        <w:t xml:space="preserve"> </w:t>
      </w:r>
      <w:r>
        <w:rPr>
          <w:b/>
          <w:sz w:val="36"/>
        </w:rPr>
        <w:t>be</w:t>
      </w:r>
      <w:r>
        <w:rPr>
          <w:b/>
          <w:spacing w:val="-5"/>
          <w:sz w:val="36"/>
        </w:rPr>
        <w:t xml:space="preserve"> </w:t>
      </w:r>
      <w:r>
        <w:rPr>
          <w:b/>
          <w:sz w:val="36"/>
        </w:rPr>
        <w:t>designed</w:t>
      </w:r>
      <w:r>
        <w:rPr>
          <w:b/>
          <w:spacing w:val="-3"/>
          <w:sz w:val="36"/>
        </w:rPr>
        <w:t xml:space="preserve"> </w:t>
      </w:r>
      <w:r>
        <w:rPr>
          <w:b/>
          <w:sz w:val="36"/>
        </w:rPr>
        <w:t>to</w:t>
      </w:r>
      <w:r>
        <w:rPr>
          <w:b/>
          <w:spacing w:val="-3"/>
          <w:sz w:val="36"/>
        </w:rPr>
        <w:t xml:space="preserve"> </w:t>
      </w:r>
      <w:r>
        <w:rPr>
          <w:b/>
          <w:sz w:val="36"/>
        </w:rPr>
        <w:t>give</w:t>
      </w:r>
      <w:r>
        <w:rPr>
          <w:b/>
          <w:spacing w:val="-5"/>
          <w:sz w:val="36"/>
        </w:rPr>
        <w:t xml:space="preserve"> </w:t>
      </w:r>
      <w:r>
        <w:rPr>
          <w:b/>
          <w:sz w:val="36"/>
        </w:rPr>
        <w:t>lateral</w:t>
      </w:r>
      <w:r>
        <w:rPr>
          <w:b/>
          <w:spacing w:val="-6"/>
          <w:sz w:val="36"/>
        </w:rPr>
        <w:t xml:space="preserve"> </w:t>
      </w:r>
      <w:r>
        <w:rPr>
          <w:b/>
          <w:sz w:val="36"/>
        </w:rPr>
        <w:t>support</w:t>
      </w:r>
      <w:r>
        <w:rPr>
          <w:b/>
          <w:spacing w:val="-6"/>
          <w:sz w:val="36"/>
        </w:rPr>
        <w:t xml:space="preserve"> </w:t>
      </w:r>
      <w:r>
        <w:rPr>
          <w:b/>
          <w:sz w:val="36"/>
        </w:rPr>
        <w:t>or to resist an upward pressure or uplift pressure.</w:t>
      </w:r>
    </w:p>
    <w:p w:rsidR="0086686C" w:rsidRDefault="00F737EA">
      <w:pPr>
        <w:pStyle w:val="ListParagraph"/>
        <w:numPr>
          <w:ilvl w:val="0"/>
          <w:numId w:val="63"/>
        </w:numPr>
        <w:tabs>
          <w:tab w:val="left" w:pos="1193"/>
          <w:tab w:val="left" w:pos="1441"/>
        </w:tabs>
        <w:spacing w:before="199" w:line="276" w:lineRule="auto"/>
        <w:ind w:right="2314" w:hanging="721"/>
        <w:rPr>
          <w:b/>
          <w:sz w:val="36"/>
        </w:rPr>
      </w:pPr>
      <w:r>
        <w:rPr>
          <w:b/>
          <w:sz w:val="36"/>
        </w:rPr>
        <w:t>The</w:t>
      </w:r>
      <w:r>
        <w:rPr>
          <w:b/>
          <w:spacing w:val="-6"/>
          <w:sz w:val="36"/>
        </w:rPr>
        <w:t xml:space="preserve"> </w:t>
      </w:r>
      <w:r>
        <w:rPr>
          <w:b/>
          <w:sz w:val="36"/>
        </w:rPr>
        <w:t>piles</w:t>
      </w:r>
      <w:r>
        <w:rPr>
          <w:b/>
          <w:spacing w:val="-4"/>
          <w:sz w:val="36"/>
        </w:rPr>
        <w:t xml:space="preserve"> </w:t>
      </w:r>
      <w:r>
        <w:rPr>
          <w:b/>
          <w:sz w:val="36"/>
        </w:rPr>
        <w:t>are</w:t>
      </w:r>
      <w:r>
        <w:rPr>
          <w:b/>
          <w:spacing w:val="-6"/>
          <w:sz w:val="36"/>
        </w:rPr>
        <w:t xml:space="preserve"> </w:t>
      </w:r>
      <w:r>
        <w:rPr>
          <w:b/>
          <w:sz w:val="36"/>
        </w:rPr>
        <w:t>used</w:t>
      </w:r>
      <w:r>
        <w:rPr>
          <w:b/>
          <w:spacing w:val="-4"/>
          <w:sz w:val="36"/>
        </w:rPr>
        <w:t xml:space="preserve"> </w:t>
      </w:r>
      <w:r>
        <w:rPr>
          <w:b/>
          <w:sz w:val="36"/>
        </w:rPr>
        <w:t>as</w:t>
      </w:r>
      <w:r>
        <w:rPr>
          <w:b/>
          <w:spacing w:val="-4"/>
          <w:sz w:val="36"/>
        </w:rPr>
        <w:t xml:space="preserve"> </w:t>
      </w:r>
      <w:r>
        <w:rPr>
          <w:b/>
          <w:sz w:val="36"/>
        </w:rPr>
        <w:t>fender</w:t>
      </w:r>
      <w:r>
        <w:rPr>
          <w:b/>
          <w:spacing w:val="-3"/>
          <w:sz w:val="36"/>
        </w:rPr>
        <w:t xml:space="preserve"> </w:t>
      </w:r>
      <w:r>
        <w:rPr>
          <w:b/>
          <w:sz w:val="36"/>
        </w:rPr>
        <w:t>piles</w:t>
      </w:r>
      <w:r>
        <w:rPr>
          <w:b/>
          <w:spacing w:val="-4"/>
          <w:sz w:val="36"/>
        </w:rPr>
        <w:t xml:space="preserve"> </w:t>
      </w:r>
      <w:r>
        <w:rPr>
          <w:b/>
          <w:sz w:val="36"/>
        </w:rPr>
        <w:t>in the</w:t>
      </w:r>
      <w:r>
        <w:rPr>
          <w:b/>
          <w:spacing w:val="-6"/>
          <w:sz w:val="36"/>
        </w:rPr>
        <w:t xml:space="preserve"> </w:t>
      </w:r>
      <w:r>
        <w:rPr>
          <w:b/>
          <w:sz w:val="36"/>
        </w:rPr>
        <w:t>construction</w:t>
      </w:r>
      <w:r>
        <w:rPr>
          <w:b/>
          <w:spacing w:val="-3"/>
          <w:sz w:val="36"/>
        </w:rPr>
        <w:t xml:space="preserve"> </w:t>
      </w:r>
      <w:r>
        <w:rPr>
          <w:b/>
          <w:sz w:val="36"/>
        </w:rPr>
        <w:t>of</w:t>
      </w:r>
      <w:r>
        <w:rPr>
          <w:b/>
          <w:spacing w:val="-3"/>
          <w:sz w:val="36"/>
        </w:rPr>
        <w:t xml:space="preserve"> </w:t>
      </w:r>
      <w:r>
        <w:rPr>
          <w:b/>
          <w:sz w:val="36"/>
        </w:rPr>
        <w:t>docks,</w:t>
      </w:r>
      <w:r>
        <w:rPr>
          <w:b/>
          <w:spacing w:val="-4"/>
          <w:sz w:val="36"/>
        </w:rPr>
        <w:t xml:space="preserve"> </w:t>
      </w:r>
      <w:r>
        <w:rPr>
          <w:b/>
          <w:sz w:val="36"/>
        </w:rPr>
        <w:t>piers</w:t>
      </w:r>
      <w:r>
        <w:rPr>
          <w:b/>
          <w:spacing w:val="-4"/>
          <w:sz w:val="36"/>
        </w:rPr>
        <w:t xml:space="preserve"> </w:t>
      </w:r>
      <w:r>
        <w:rPr>
          <w:b/>
          <w:sz w:val="36"/>
        </w:rPr>
        <w:t>and</w:t>
      </w:r>
      <w:r>
        <w:rPr>
          <w:b/>
          <w:spacing w:val="-4"/>
          <w:sz w:val="36"/>
        </w:rPr>
        <w:t xml:space="preserve"> </w:t>
      </w:r>
      <w:r>
        <w:rPr>
          <w:b/>
          <w:sz w:val="36"/>
        </w:rPr>
        <w:t>other marine structures. A fender pile protects the berthing ships from damage.</w:t>
      </w:r>
    </w:p>
    <w:p w:rsidR="0086686C" w:rsidRDefault="00F737EA">
      <w:pPr>
        <w:pStyle w:val="BodyText"/>
        <w:spacing w:before="200"/>
        <w:ind w:left="720"/>
      </w:pPr>
      <w:r>
        <w:rPr>
          <w:color w:val="974705"/>
        </w:rPr>
        <w:t>TYPES</w:t>
      </w:r>
      <w:r>
        <w:rPr>
          <w:color w:val="974705"/>
          <w:spacing w:val="-3"/>
        </w:rPr>
        <w:t xml:space="preserve"> </w:t>
      </w:r>
      <w:r>
        <w:rPr>
          <w:color w:val="974705"/>
        </w:rPr>
        <w:t>OF</w:t>
      </w:r>
      <w:r>
        <w:rPr>
          <w:color w:val="974705"/>
          <w:spacing w:val="-2"/>
        </w:rPr>
        <w:t xml:space="preserve"> </w:t>
      </w:r>
      <w:r>
        <w:rPr>
          <w:color w:val="974705"/>
          <w:spacing w:val="-4"/>
        </w:rPr>
        <w:t>PILES</w:t>
      </w:r>
    </w:p>
    <w:p w:rsidR="0086686C" w:rsidRDefault="00F737EA">
      <w:pPr>
        <w:spacing w:before="266"/>
        <w:ind w:left="720"/>
        <w:rPr>
          <w:b/>
          <w:i/>
          <w:sz w:val="36"/>
        </w:rPr>
      </w:pPr>
      <w:r>
        <w:rPr>
          <w:b/>
          <w:i/>
          <w:sz w:val="36"/>
        </w:rPr>
        <w:t>The</w:t>
      </w:r>
      <w:r>
        <w:rPr>
          <w:b/>
          <w:i/>
          <w:spacing w:val="-7"/>
          <w:sz w:val="36"/>
        </w:rPr>
        <w:t xml:space="preserve"> </w:t>
      </w:r>
      <w:r>
        <w:rPr>
          <w:b/>
          <w:i/>
          <w:sz w:val="36"/>
        </w:rPr>
        <w:t>piles</w:t>
      </w:r>
      <w:r>
        <w:rPr>
          <w:b/>
          <w:i/>
          <w:spacing w:val="-6"/>
          <w:sz w:val="36"/>
        </w:rPr>
        <w:t xml:space="preserve"> </w:t>
      </w:r>
      <w:r>
        <w:rPr>
          <w:b/>
          <w:i/>
          <w:sz w:val="36"/>
        </w:rPr>
        <w:t>are</w:t>
      </w:r>
      <w:r>
        <w:rPr>
          <w:b/>
          <w:i/>
          <w:spacing w:val="-4"/>
          <w:sz w:val="36"/>
        </w:rPr>
        <w:t xml:space="preserve"> </w:t>
      </w:r>
      <w:r>
        <w:rPr>
          <w:b/>
          <w:i/>
          <w:sz w:val="36"/>
        </w:rPr>
        <w:t>broadly</w:t>
      </w:r>
      <w:r>
        <w:rPr>
          <w:b/>
          <w:i/>
          <w:spacing w:val="-5"/>
          <w:sz w:val="36"/>
        </w:rPr>
        <w:t xml:space="preserve"> </w:t>
      </w:r>
      <w:r>
        <w:rPr>
          <w:b/>
          <w:i/>
          <w:sz w:val="36"/>
        </w:rPr>
        <w:t>classified</w:t>
      </w:r>
      <w:r>
        <w:rPr>
          <w:b/>
          <w:i/>
          <w:spacing w:val="-9"/>
          <w:sz w:val="36"/>
        </w:rPr>
        <w:t xml:space="preserve"> </w:t>
      </w:r>
      <w:r>
        <w:rPr>
          <w:b/>
          <w:i/>
          <w:sz w:val="36"/>
        </w:rPr>
        <w:t>into</w:t>
      </w:r>
      <w:r>
        <w:rPr>
          <w:b/>
          <w:i/>
          <w:spacing w:val="-3"/>
          <w:sz w:val="36"/>
        </w:rPr>
        <w:t xml:space="preserve"> </w:t>
      </w:r>
      <w:r>
        <w:rPr>
          <w:b/>
          <w:i/>
          <w:sz w:val="36"/>
        </w:rPr>
        <w:t>the</w:t>
      </w:r>
      <w:r>
        <w:rPr>
          <w:b/>
          <w:i/>
          <w:spacing w:val="-4"/>
          <w:sz w:val="36"/>
        </w:rPr>
        <w:t xml:space="preserve"> </w:t>
      </w:r>
      <w:r>
        <w:rPr>
          <w:b/>
          <w:i/>
          <w:sz w:val="36"/>
        </w:rPr>
        <w:t>following</w:t>
      </w:r>
      <w:r>
        <w:rPr>
          <w:b/>
          <w:i/>
          <w:spacing w:val="-4"/>
          <w:sz w:val="36"/>
        </w:rPr>
        <w:t xml:space="preserve"> </w:t>
      </w:r>
      <w:r>
        <w:rPr>
          <w:b/>
          <w:i/>
          <w:sz w:val="36"/>
        </w:rPr>
        <w:t>two</w:t>
      </w:r>
      <w:r>
        <w:rPr>
          <w:b/>
          <w:i/>
          <w:spacing w:val="-2"/>
          <w:sz w:val="36"/>
        </w:rPr>
        <w:t xml:space="preserve"> categories:</w:t>
      </w:r>
    </w:p>
    <w:p w:rsidR="0086686C" w:rsidRDefault="00F737EA">
      <w:pPr>
        <w:pStyle w:val="ListParagraph"/>
        <w:numPr>
          <w:ilvl w:val="1"/>
          <w:numId w:val="63"/>
        </w:numPr>
        <w:tabs>
          <w:tab w:val="left" w:pos="1928"/>
        </w:tabs>
        <w:spacing w:before="267"/>
        <w:ind w:left="1928" w:hanging="487"/>
        <w:rPr>
          <w:b/>
          <w:sz w:val="36"/>
        </w:rPr>
      </w:pPr>
      <w:r>
        <w:rPr>
          <w:b/>
          <w:sz w:val="36"/>
        </w:rPr>
        <w:t>Load</w:t>
      </w:r>
      <w:r>
        <w:rPr>
          <w:b/>
          <w:spacing w:val="-4"/>
          <w:sz w:val="36"/>
        </w:rPr>
        <w:t xml:space="preserve"> </w:t>
      </w:r>
      <w:r>
        <w:rPr>
          <w:b/>
          <w:sz w:val="36"/>
        </w:rPr>
        <w:t>bearing</w:t>
      </w:r>
      <w:r>
        <w:rPr>
          <w:b/>
          <w:spacing w:val="-2"/>
          <w:sz w:val="36"/>
        </w:rPr>
        <w:t xml:space="preserve"> piles</w:t>
      </w:r>
    </w:p>
    <w:p w:rsidR="0086686C" w:rsidRDefault="00F737EA">
      <w:pPr>
        <w:pStyle w:val="ListParagraph"/>
        <w:numPr>
          <w:ilvl w:val="1"/>
          <w:numId w:val="63"/>
        </w:numPr>
        <w:tabs>
          <w:tab w:val="left" w:pos="1928"/>
        </w:tabs>
        <w:spacing w:before="266"/>
        <w:ind w:left="1928" w:hanging="487"/>
        <w:rPr>
          <w:b/>
          <w:sz w:val="36"/>
        </w:rPr>
      </w:pPr>
      <w:r>
        <w:rPr>
          <w:b/>
          <w:sz w:val="36"/>
        </w:rPr>
        <w:t>Non-load</w:t>
      </w:r>
      <w:r>
        <w:rPr>
          <w:b/>
          <w:spacing w:val="-5"/>
          <w:sz w:val="36"/>
        </w:rPr>
        <w:t xml:space="preserve"> </w:t>
      </w:r>
      <w:r>
        <w:rPr>
          <w:b/>
          <w:sz w:val="36"/>
        </w:rPr>
        <w:t>bearing</w:t>
      </w:r>
      <w:r>
        <w:rPr>
          <w:b/>
          <w:spacing w:val="-3"/>
          <w:sz w:val="36"/>
        </w:rPr>
        <w:t xml:space="preserve"> </w:t>
      </w:r>
      <w:r>
        <w:rPr>
          <w:b/>
          <w:spacing w:val="-2"/>
          <w:sz w:val="36"/>
        </w:rPr>
        <w:t>piles.</w:t>
      </w:r>
    </w:p>
    <w:p w:rsidR="0086686C" w:rsidRDefault="00F737EA">
      <w:pPr>
        <w:pStyle w:val="ListParagraph"/>
        <w:numPr>
          <w:ilvl w:val="0"/>
          <w:numId w:val="62"/>
        </w:numPr>
        <w:tabs>
          <w:tab w:val="left" w:pos="1207"/>
        </w:tabs>
        <w:spacing w:before="267"/>
        <w:ind w:left="1207" w:hanging="487"/>
        <w:rPr>
          <w:b/>
          <w:sz w:val="36"/>
        </w:rPr>
      </w:pPr>
      <w:r>
        <w:rPr>
          <w:b/>
          <w:color w:val="E26C09"/>
          <w:sz w:val="36"/>
        </w:rPr>
        <w:t>Load</w:t>
      </w:r>
      <w:r>
        <w:rPr>
          <w:b/>
          <w:color w:val="E26C09"/>
          <w:spacing w:val="-4"/>
          <w:sz w:val="36"/>
        </w:rPr>
        <w:t xml:space="preserve"> </w:t>
      </w:r>
      <w:r>
        <w:rPr>
          <w:b/>
          <w:color w:val="E26C09"/>
          <w:sz w:val="36"/>
        </w:rPr>
        <w:t>bearing</w:t>
      </w:r>
      <w:r>
        <w:rPr>
          <w:b/>
          <w:color w:val="E26C09"/>
          <w:spacing w:val="-2"/>
          <w:sz w:val="36"/>
        </w:rPr>
        <w:t xml:space="preserve"> piles.</w:t>
      </w:r>
    </w:p>
    <w:p w:rsidR="0086686C" w:rsidRDefault="00F737EA">
      <w:pPr>
        <w:pStyle w:val="ListParagraph"/>
        <w:numPr>
          <w:ilvl w:val="1"/>
          <w:numId w:val="62"/>
        </w:numPr>
        <w:tabs>
          <w:tab w:val="left" w:pos="1439"/>
          <w:tab w:val="left" w:pos="1441"/>
        </w:tabs>
        <w:spacing w:before="269" w:line="273" w:lineRule="auto"/>
        <w:ind w:right="2422"/>
        <w:rPr>
          <w:b/>
          <w:sz w:val="36"/>
        </w:rPr>
      </w:pPr>
      <w:r>
        <w:rPr>
          <w:b/>
          <w:sz w:val="36"/>
        </w:rPr>
        <w:t>These</w:t>
      </w:r>
      <w:r>
        <w:rPr>
          <w:b/>
          <w:spacing w:val="-7"/>
          <w:sz w:val="36"/>
        </w:rPr>
        <w:t xml:space="preserve"> </w:t>
      </w:r>
      <w:r>
        <w:rPr>
          <w:b/>
          <w:sz w:val="36"/>
        </w:rPr>
        <w:t>piles</w:t>
      </w:r>
      <w:r>
        <w:rPr>
          <w:b/>
          <w:spacing w:val="-5"/>
          <w:sz w:val="36"/>
        </w:rPr>
        <w:t xml:space="preserve"> </w:t>
      </w:r>
      <w:r>
        <w:rPr>
          <w:b/>
          <w:sz w:val="36"/>
        </w:rPr>
        <w:t>bear</w:t>
      </w:r>
      <w:r>
        <w:rPr>
          <w:b/>
          <w:spacing w:val="-4"/>
          <w:sz w:val="36"/>
        </w:rPr>
        <w:t xml:space="preserve"> </w:t>
      </w:r>
      <w:r>
        <w:rPr>
          <w:b/>
          <w:sz w:val="36"/>
        </w:rPr>
        <w:t>the load</w:t>
      </w:r>
      <w:r>
        <w:rPr>
          <w:b/>
          <w:spacing w:val="-5"/>
          <w:sz w:val="36"/>
        </w:rPr>
        <w:t xml:space="preserve"> </w:t>
      </w:r>
      <w:r>
        <w:rPr>
          <w:b/>
          <w:sz w:val="36"/>
        </w:rPr>
        <w:t>coming</w:t>
      </w:r>
      <w:r>
        <w:rPr>
          <w:b/>
          <w:spacing w:val="-4"/>
          <w:sz w:val="36"/>
        </w:rPr>
        <w:t xml:space="preserve"> </w:t>
      </w:r>
      <w:r>
        <w:rPr>
          <w:b/>
          <w:sz w:val="36"/>
        </w:rPr>
        <w:t>from</w:t>
      </w:r>
      <w:r>
        <w:rPr>
          <w:b/>
          <w:spacing w:val="-3"/>
          <w:sz w:val="36"/>
        </w:rPr>
        <w:t xml:space="preserve"> </w:t>
      </w:r>
      <w:r>
        <w:rPr>
          <w:b/>
          <w:sz w:val="36"/>
        </w:rPr>
        <w:t>the</w:t>
      </w:r>
      <w:r>
        <w:rPr>
          <w:b/>
          <w:spacing w:val="-7"/>
          <w:sz w:val="36"/>
        </w:rPr>
        <w:t xml:space="preserve"> </w:t>
      </w:r>
      <w:r>
        <w:rPr>
          <w:b/>
          <w:sz w:val="36"/>
        </w:rPr>
        <w:t>structure.</w:t>
      </w:r>
      <w:r>
        <w:rPr>
          <w:b/>
          <w:spacing w:val="-8"/>
          <w:sz w:val="36"/>
        </w:rPr>
        <w:t xml:space="preserve"> </w:t>
      </w:r>
      <w:r>
        <w:rPr>
          <w:b/>
          <w:sz w:val="36"/>
        </w:rPr>
        <w:t>The</w:t>
      </w:r>
      <w:r>
        <w:rPr>
          <w:b/>
          <w:spacing w:val="-7"/>
          <w:sz w:val="36"/>
        </w:rPr>
        <w:t xml:space="preserve"> </w:t>
      </w:r>
      <w:r>
        <w:rPr>
          <w:b/>
          <w:sz w:val="36"/>
        </w:rPr>
        <w:t>piles</w:t>
      </w:r>
      <w:r>
        <w:rPr>
          <w:b/>
          <w:spacing w:val="-5"/>
          <w:sz w:val="36"/>
        </w:rPr>
        <w:t xml:space="preserve"> </w:t>
      </w:r>
      <w:r>
        <w:rPr>
          <w:b/>
          <w:sz w:val="36"/>
        </w:rPr>
        <w:t>are</w:t>
      </w:r>
      <w:r>
        <w:rPr>
          <w:b/>
          <w:spacing w:val="-7"/>
          <w:sz w:val="36"/>
        </w:rPr>
        <w:t xml:space="preserve"> </w:t>
      </w:r>
      <w:r>
        <w:rPr>
          <w:b/>
          <w:sz w:val="36"/>
        </w:rPr>
        <w:t>generally driven vertically or in near vertical position.</w:t>
      </w:r>
    </w:p>
    <w:p w:rsidR="0086686C" w:rsidRDefault="00F737EA">
      <w:pPr>
        <w:pStyle w:val="ListParagraph"/>
        <w:numPr>
          <w:ilvl w:val="1"/>
          <w:numId w:val="62"/>
        </w:numPr>
        <w:tabs>
          <w:tab w:val="left" w:pos="1439"/>
          <w:tab w:val="left" w:pos="1441"/>
        </w:tabs>
        <w:spacing w:before="9" w:line="273" w:lineRule="auto"/>
        <w:ind w:right="1917"/>
        <w:rPr>
          <w:b/>
          <w:sz w:val="36"/>
        </w:rPr>
      </w:pPr>
      <w:r>
        <w:rPr>
          <w:b/>
          <w:sz w:val="36"/>
        </w:rPr>
        <w:t>When</w:t>
      </w:r>
      <w:r>
        <w:rPr>
          <w:b/>
          <w:spacing w:val="-5"/>
          <w:sz w:val="36"/>
        </w:rPr>
        <w:t xml:space="preserve"> </w:t>
      </w:r>
      <w:r>
        <w:rPr>
          <w:b/>
          <w:sz w:val="36"/>
        </w:rPr>
        <w:t>a</w:t>
      </w:r>
      <w:r>
        <w:rPr>
          <w:b/>
          <w:spacing w:val="-4"/>
          <w:sz w:val="36"/>
        </w:rPr>
        <w:t xml:space="preserve"> </w:t>
      </w:r>
      <w:r>
        <w:rPr>
          <w:b/>
          <w:sz w:val="36"/>
        </w:rPr>
        <w:t>horizontal</w:t>
      </w:r>
      <w:r>
        <w:rPr>
          <w:b/>
          <w:spacing w:val="-7"/>
          <w:sz w:val="36"/>
        </w:rPr>
        <w:t xml:space="preserve"> </w:t>
      </w:r>
      <w:r>
        <w:rPr>
          <w:b/>
          <w:sz w:val="36"/>
        </w:rPr>
        <w:t>force</w:t>
      </w:r>
      <w:r>
        <w:rPr>
          <w:b/>
          <w:spacing w:val="-5"/>
          <w:sz w:val="36"/>
        </w:rPr>
        <w:t xml:space="preserve"> </w:t>
      </w:r>
      <w:r>
        <w:rPr>
          <w:b/>
          <w:sz w:val="36"/>
        </w:rPr>
        <w:t>is</w:t>
      </w:r>
      <w:r>
        <w:rPr>
          <w:b/>
          <w:spacing w:val="-5"/>
          <w:sz w:val="36"/>
        </w:rPr>
        <w:t xml:space="preserve"> </w:t>
      </w:r>
      <w:r>
        <w:rPr>
          <w:b/>
          <w:sz w:val="36"/>
        </w:rPr>
        <w:t>to</w:t>
      </w:r>
      <w:r>
        <w:rPr>
          <w:b/>
          <w:spacing w:val="-5"/>
          <w:sz w:val="36"/>
        </w:rPr>
        <w:t xml:space="preserve"> </w:t>
      </w:r>
      <w:r>
        <w:rPr>
          <w:b/>
          <w:sz w:val="36"/>
        </w:rPr>
        <w:t>be resisted,</w:t>
      </w:r>
      <w:r>
        <w:rPr>
          <w:b/>
          <w:spacing w:val="-5"/>
          <w:sz w:val="36"/>
        </w:rPr>
        <w:t xml:space="preserve"> </w:t>
      </w:r>
      <w:r>
        <w:rPr>
          <w:b/>
          <w:sz w:val="36"/>
        </w:rPr>
        <w:t>the piles</w:t>
      </w:r>
      <w:r>
        <w:rPr>
          <w:b/>
          <w:spacing w:val="-5"/>
          <w:sz w:val="36"/>
        </w:rPr>
        <w:t xml:space="preserve"> </w:t>
      </w:r>
      <w:r>
        <w:rPr>
          <w:b/>
          <w:sz w:val="36"/>
        </w:rPr>
        <w:t>may</w:t>
      </w:r>
      <w:r>
        <w:rPr>
          <w:b/>
          <w:spacing w:val="-4"/>
          <w:sz w:val="36"/>
        </w:rPr>
        <w:t xml:space="preserve"> </w:t>
      </w:r>
      <w:r>
        <w:rPr>
          <w:b/>
          <w:sz w:val="36"/>
        </w:rPr>
        <w:t>be</w:t>
      </w:r>
      <w:r>
        <w:rPr>
          <w:b/>
          <w:spacing w:val="-6"/>
          <w:sz w:val="36"/>
        </w:rPr>
        <w:t xml:space="preserve"> </w:t>
      </w:r>
      <w:r>
        <w:rPr>
          <w:b/>
          <w:sz w:val="36"/>
        </w:rPr>
        <w:t>driven</w:t>
      </w:r>
      <w:r>
        <w:rPr>
          <w:b/>
          <w:spacing w:val="-5"/>
          <w:sz w:val="36"/>
        </w:rPr>
        <w:t xml:space="preserve"> </w:t>
      </w:r>
      <w:r>
        <w:rPr>
          <w:b/>
          <w:sz w:val="36"/>
        </w:rPr>
        <w:t>in</w:t>
      </w:r>
      <w:r>
        <w:rPr>
          <w:b/>
          <w:spacing w:val="-5"/>
          <w:sz w:val="36"/>
        </w:rPr>
        <w:t xml:space="preserve"> </w:t>
      </w:r>
      <w:r>
        <w:rPr>
          <w:b/>
          <w:sz w:val="36"/>
        </w:rPr>
        <w:t>an</w:t>
      </w:r>
      <w:r>
        <w:rPr>
          <w:b/>
          <w:spacing w:val="-5"/>
          <w:sz w:val="36"/>
        </w:rPr>
        <w:t xml:space="preserve"> </w:t>
      </w:r>
      <w:r>
        <w:rPr>
          <w:b/>
          <w:sz w:val="36"/>
        </w:rPr>
        <w:t>inclined position and such inclined piles are termed as the batter piles.</w:t>
      </w:r>
    </w:p>
    <w:p w:rsidR="0086686C" w:rsidRDefault="00F737EA">
      <w:pPr>
        <w:pStyle w:val="ListParagraph"/>
        <w:numPr>
          <w:ilvl w:val="1"/>
          <w:numId w:val="62"/>
        </w:numPr>
        <w:tabs>
          <w:tab w:val="left" w:pos="1439"/>
          <w:tab w:val="left" w:pos="1441"/>
        </w:tabs>
        <w:spacing w:before="9" w:line="273" w:lineRule="auto"/>
        <w:ind w:right="1659"/>
        <w:rPr>
          <w:b/>
          <w:i/>
          <w:sz w:val="36"/>
        </w:rPr>
      </w:pPr>
      <w:r>
        <w:rPr>
          <w:b/>
          <w:sz w:val="36"/>
        </w:rPr>
        <w:t>The</w:t>
      </w:r>
      <w:r>
        <w:rPr>
          <w:b/>
          <w:spacing w:val="-6"/>
          <w:sz w:val="36"/>
        </w:rPr>
        <w:t xml:space="preserve"> </w:t>
      </w:r>
      <w:r>
        <w:rPr>
          <w:b/>
          <w:sz w:val="36"/>
        </w:rPr>
        <w:t>former</w:t>
      </w:r>
      <w:r>
        <w:rPr>
          <w:b/>
          <w:spacing w:val="-3"/>
          <w:sz w:val="36"/>
        </w:rPr>
        <w:t xml:space="preserve"> </w:t>
      </w:r>
      <w:r>
        <w:rPr>
          <w:b/>
          <w:sz w:val="36"/>
        </w:rPr>
        <w:t>piles</w:t>
      </w:r>
      <w:r>
        <w:rPr>
          <w:b/>
          <w:spacing w:val="-4"/>
          <w:sz w:val="36"/>
        </w:rPr>
        <w:t xml:space="preserve"> </w:t>
      </w:r>
      <w:r>
        <w:rPr>
          <w:b/>
          <w:sz w:val="36"/>
        </w:rPr>
        <w:t>are</w:t>
      </w:r>
      <w:r>
        <w:rPr>
          <w:b/>
          <w:spacing w:val="-6"/>
          <w:sz w:val="36"/>
        </w:rPr>
        <w:t xml:space="preserve"> </w:t>
      </w:r>
      <w:r>
        <w:rPr>
          <w:b/>
          <w:sz w:val="36"/>
        </w:rPr>
        <w:t>known</w:t>
      </w:r>
      <w:r>
        <w:rPr>
          <w:b/>
          <w:spacing w:val="-4"/>
          <w:sz w:val="36"/>
        </w:rPr>
        <w:t xml:space="preserve"> </w:t>
      </w:r>
      <w:r>
        <w:rPr>
          <w:b/>
          <w:sz w:val="36"/>
        </w:rPr>
        <w:t>as</w:t>
      </w:r>
      <w:r>
        <w:rPr>
          <w:b/>
          <w:spacing w:val="-4"/>
          <w:sz w:val="36"/>
        </w:rPr>
        <w:t xml:space="preserve"> </w:t>
      </w:r>
      <w:r>
        <w:rPr>
          <w:b/>
          <w:sz w:val="36"/>
        </w:rPr>
        <w:t xml:space="preserve">the </w:t>
      </w:r>
      <w:r>
        <w:rPr>
          <w:b/>
          <w:i/>
          <w:sz w:val="36"/>
        </w:rPr>
        <w:t>bearing</w:t>
      </w:r>
      <w:r>
        <w:rPr>
          <w:b/>
          <w:i/>
          <w:spacing w:val="-7"/>
          <w:sz w:val="36"/>
        </w:rPr>
        <w:t xml:space="preserve"> </w:t>
      </w:r>
      <w:r>
        <w:rPr>
          <w:b/>
          <w:i/>
          <w:sz w:val="36"/>
        </w:rPr>
        <w:t>or</w:t>
      </w:r>
      <w:r>
        <w:rPr>
          <w:b/>
          <w:i/>
          <w:spacing w:val="-2"/>
          <w:sz w:val="36"/>
        </w:rPr>
        <w:t xml:space="preserve"> </w:t>
      </w:r>
      <w:r>
        <w:rPr>
          <w:b/>
          <w:i/>
          <w:sz w:val="36"/>
        </w:rPr>
        <w:t>sustaining</w:t>
      </w:r>
      <w:r>
        <w:rPr>
          <w:b/>
          <w:i/>
          <w:spacing w:val="-1"/>
          <w:sz w:val="36"/>
        </w:rPr>
        <w:t xml:space="preserve"> </w:t>
      </w:r>
      <w:r>
        <w:rPr>
          <w:b/>
          <w:i/>
          <w:sz w:val="36"/>
        </w:rPr>
        <w:t xml:space="preserve">piles </w:t>
      </w:r>
      <w:r>
        <w:rPr>
          <w:b/>
          <w:sz w:val="36"/>
        </w:rPr>
        <w:t>and</w:t>
      </w:r>
      <w:r>
        <w:rPr>
          <w:b/>
          <w:spacing w:val="-4"/>
          <w:sz w:val="36"/>
        </w:rPr>
        <w:t xml:space="preserve"> </w:t>
      </w:r>
      <w:r>
        <w:rPr>
          <w:b/>
          <w:sz w:val="36"/>
        </w:rPr>
        <w:t>the</w:t>
      </w:r>
      <w:r>
        <w:rPr>
          <w:b/>
          <w:spacing w:val="-6"/>
          <w:sz w:val="36"/>
        </w:rPr>
        <w:t xml:space="preserve"> </w:t>
      </w:r>
      <w:r>
        <w:rPr>
          <w:b/>
          <w:sz w:val="36"/>
        </w:rPr>
        <w:t>latter</w:t>
      </w:r>
      <w:r>
        <w:rPr>
          <w:b/>
          <w:spacing w:val="-3"/>
          <w:sz w:val="36"/>
        </w:rPr>
        <w:t xml:space="preserve"> </w:t>
      </w:r>
      <w:r>
        <w:rPr>
          <w:b/>
          <w:sz w:val="36"/>
        </w:rPr>
        <w:t xml:space="preserve">piles are known as the </w:t>
      </w:r>
      <w:r>
        <w:rPr>
          <w:b/>
          <w:i/>
          <w:sz w:val="36"/>
        </w:rPr>
        <w:t>friction or floating piles.</w:t>
      </w:r>
    </w:p>
    <w:p w:rsidR="0086686C" w:rsidRDefault="0086686C">
      <w:pPr>
        <w:pStyle w:val="ListParagraph"/>
        <w:spacing w:line="273" w:lineRule="auto"/>
        <w:rPr>
          <w:b/>
          <w:i/>
          <w:sz w:val="36"/>
        </w:rPr>
        <w:sectPr w:rsidR="0086686C">
          <w:pgSz w:w="15840" w:h="12240" w:orient="landscape"/>
          <w:pgMar w:top="1380" w:right="0" w:bottom="280" w:left="720" w:header="720" w:footer="720" w:gutter="0"/>
          <w:cols w:space="720"/>
        </w:sectPr>
      </w:pPr>
    </w:p>
    <w:p w:rsidR="0086686C" w:rsidRDefault="00F737EA">
      <w:pPr>
        <w:pStyle w:val="BodyText"/>
        <w:spacing w:before="64"/>
        <w:ind w:left="720"/>
      </w:pPr>
      <w:r>
        <w:rPr>
          <w:noProof/>
        </w:rPr>
        <w:lastRenderedPageBreak/>
        <w:drawing>
          <wp:anchor distT="0" distB="0" distL="0" distR="0" simplePos="0" relativeHeight="484598784" behindDoc="1" locked="0" layoutInCell="1" allowOverlap="1">
            <wp:simplePos x="0" y="0"/>
            <wp:positionH relativeFrom="page">
              <wp:posOffset>0</wp:posOffset>
            </wp:positionH>
            <wp:positionV relativeFrom="page">
              <wp:posOffset>0</wp:posOffset>
            </wp:positionV>
            <wp:extent cx="10058400" cy="7772400"/>
            <wp:effectExtent l="0" t="0" r="0" b="0"/>
            <wp:wrapNone/>
            <wp:docPr id="358" name="Image 3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8" name="Image 358"/>
                    <pic:cNvPicPr/>
                  </pic:nvPicPr>
                  <pic:blipFill>
                    <a:blip r:embed="rId157" cstate="print"/>
                    <a:stretch>
                      <a:fillRect/>
                    </a:stretch>
                  </pic:blipFill>
                  <pic:spPr>
                    <a:xfrm>
                      <a:off x="0" y="0"/>
                      <a:ext cx="10058400" cy="7772400"/>
                    </a:xfrm>
                    <a:prstGeom prst="rect">
                      <a:avLst/>
                    </a:prstGeom>
                  </pic:spPr>
                </pic:pic>
              </a:graphicData>
            </a:graphic>
          </wp:anchor>
        </w:drawing>
      </w:r>
      <w:r>
        <w:rPr>
          <w:color w:val="E26C09"/>
        </w:rPr>
        <w:t>MATERIALS</w:t>
      </w:r>
      <w:r>
        <w:rPr>
          <w:color w:val="E26C09"/>
          <w:spacing w:val="-7"/>
        </w:rPr>
        <w:t xml:space="preserve"> </w:t>
      </w:r>
      <w:r>
        <w:rPr>
          <w:color w:val="E26C09"/>
        </w:rPr>
        <w:t>USED</w:t>
      </w:r>
      <w:r>
        <w:rPr>
          <w:color w:val="E26C09"/>
          <w:spacing w:val="-5"/>
        </w:rPr>
        <w:t xml:space="preserve"> </w:t>
      </w:r>
      <w:r>
        <w:rPr>
          <w:color w:val="E26C09"/>
        </w:rPr>
        <w:t>IN</w:t>
      </w:r>
      <w:r>
        <w:rPr>
          <w:color w:val="E26C09"/>
          <w:spacing w:val="-7"/>
        </w:rPr>
        <w:t xml:space="preserve"> </w:t>
      </w:r>
      <w:r>
        <w:rPr>
          <w:color w:val="E26C09"/>
        </w:rPr>
        <w:t>CONSTRUCTION</w:t>
      </w:r>
      <w:r>
        <w:rPr>
          <w:color w:val="E26C09"/>
          <w:spacing w:val="-7"/>
        </w:rPr>
        <w:t xml:space="preserve"> </w:t>
      </w:r>
      <w:r>
        <w:rPr>
          <w:color w:val="E26C09"/>
        </w:rPr>
        <w:t>OF</w:t>
      </w:r>
      <w:r>
        <w:rPr>
          <w:color w:val="E26C09"/>
          <w:spacing w:val="-7"/>
        </w:rPr>
        <w:t xml:space="preserve"> </w:t>
      </w:r>
      <w:r>
        <w:rPr>
          <w:color w:val="E26C09"/>
        </w:rPr>
        <w:t>LOAD</w:t>
      </w:r>
      <w:r>
        <w:rPr>
          <w:color w:val="E26C09"/>
          <w:spacing w:val="-5"/>
        </w:rPr>
        <w:t xml:space="preserve"> </w:t>
      </w:r>
      <w:r>
        <w:rPr>
          <w:color w:val="E26C09"/>
        </w:rPr>
        <w:t>BEARING</w:t>
      </w:r>
      <w:r>
        <w:rPr>
          <w:color w:val="E26C09"/>
          <w:spacing w:val="-6"/>
        </w:rPr>
        <w:t xml:space="preserve"> </w:t>
      </w:r>
      <w:r>
        <w:rPr>
          <w:color w:val="E26C09"/>
          <w:spacing w:val="-2"/>
        </w:rPr>
        <w:t>PILES;</w:t>
      </w:r>
    </w:p>
    <w:p w:rsidR="0086686C" w:rsidRDefault="00F737EA">
      <w:pPr>
        <w:spacing w:before="266"/>
        <w:ind w:left="720"/>
        <w:rPr>
          <w:b/>
          <w:i/>
          <w:sz w:val="36"/>
        </w:rPr>
      </w:pPr>
      <w:r>
        <w:rPr>
          <w:b/>
          <w:i/>
          <w:sz w:val="36"/>
        </w:rPr>
        <w:t>The</w:t>
      </w:r>
      <w:r>
        <w:rPr>
          <w:b/>
          <w:i/>
          <w:spacing w:val="-4"/>
          <w:sz w:val="36"/>
        </w:rPr>
        <w:t xml:space="preserve"> </w:t>
      </w:r>
      <w:r>
        <w:rPr>
          <w:b/>
          <w:i/>
          <w:sz w:val="36"/>
        </w:rPr>
        <w:t>materials</w:t>
      </w:r>
      <w:r>
        <w:rPr>
          <w:b/>
          <w:i/>
          <w:spacing w:val="-5"/>
          <w:sz w:val="36"/>
        </w:rPr>
        <w:t xml:space="preserve"> </w:t>
      </w:r>
      <w:r>
        <w:rPr>
          <w:b/>
          <w:i/>
          <w:sz w:val="36"/>
        </w:rPr>
        <w:t>which</w:t>
      </w:r>
      <w:r>
        <w:rPr>
          <w:b/>
          <w:i/>
          <w:spacing w:val="-9"/>
          <w:sz w:val="36"/>
        </w:rPr>
        <w:t xml:space="preserve"> </w:t>
      </w:r>
      <w:r>
        <w:rPr>
          <w:b/>
          <w:i/>
          <w:sz w:val="36"/>
        </w:rPr>
        <w:t>are</w:t>
      </w:r>
      <w:r>
        <w:rPr>
          <w:b/>
          <w:i/>
          <w:spacing w:val="-4"/>
          <w:sz w:val="36"/>
        </w:rPr>
        <w:t xml:space="preserve"> </w:t>
      </w:r>
      <w:r>
        <w:rPr>
          <w:b/>
          <w:i/>
          <w:sz w:val="36"/>
        </w:rPr>
        <w:t>used</w:t>
      </w:r>
      <w:r>
        <w:rPr>
          <w:b/>
          <w:i/>
          <w:spacing w:val="-3"/>
          <w:sz w:val="36"/>
        </w:rPr>
        <w:t xml:space="preserve"> </w:t>
      </w:r>
      <w:r>
        <w:rPr>
          <w:b/>
          <w:i/>
          <w:sz w:val="36"/>
        </w:rPr>
        <w:t>in</w:t>
      </w:r>
      <w:r>
        <w:rPr>
          <w:b/>
          <w:i/>
          <w:spacing w:val="-2"/>
          <w:sz w:val="36"/>
        </w:rPr>
        <w:t xml:space="preserve"> </w:t>
      </w:r>
      <w:r>
        <w:rPr>
          <w:b/>
          <w:i/>
          <w:sz w:val="36"/>
        </w:rPr>
        <w:t>the</w:t>
      </w:r>
      <w:r>
        <w:rPr>
          <w:b/>
          <w:i/>
          <w:spacing w:val="-4"/>
          <w:sz w:val="36"/>
        </w:rPr>
        <w:t xml:space="preserve"> </w:t>
      </w:r>
      <w:r>
        <w:rPr>
          <w:b/>
          <w:i/>
          <w:sz w:val="36"/>
        </w:rPr>
        <w:t>construction</w:t>
      </w:r>
      <w:r>
        <w:rPr>
          <w:b/>
          <w:i/>
          <w:spacing w:val="-2"/>
          <w:sz w:val="36"/>
        </w:rPr>
        <w:t xml:space="preserve"> </w:t>
      </w:r>
      <w:r>
        <w:rPr>
          <w:b/>
          <w:i/>
          <w:sz w:val="36"/>
        </w:rPr>
        <w:t>of</w:t>
      </w:r>
      <w:r>
        <w:rPr>
          <w:b/>
          <w:i/>
          <w:spacing w:val="-5"/>
          <w:sz w:val="36"/>
        </w:rPr>
        <w:t xml:space="preserve"> </w:t>
      </w:r>
      <w:r>
        <w:rPr>
          <w:b/>
          <w:i/>
          <w:sz w:val="36"/>
        </w:rPr>
        <w:t>load</w:t>
      </w:r>
      <w:r>
        <w:rPr>
          <w:b/>
          <w:i/>
          <w:spacing w:val="9"/>
          <w:sz w:val="36"/>
        </w:rPr>
        <w:t xml:space="preserve"> </w:t>
      </w:r>
      <w:r>
        <w:rPr>
          <w:b/>
          <w:i/>
          <w:sz w:val="36"/>
        </w:rPr>
        <w:t>bearing</w:t>
      </w:r>
      <w:r>
        <w:rPr>
          <w:b/>
          <w:i/>
          <w:spacing w:val="-3"/>
          <w:sz w:val="36"/>
        </w:rPr>
        <w:t xml:space="preserve"> </w:t>
      </w:r>
      <w:r>
        <w:rPr>
          <w:b/>
          <w:i/>
          <w:sz w:val="36"/>
        </w:rPr>
        <w:t>piles</w:t>
      </w:r>
      <w:r>
        <w:rPr>
          <w:b/>
          <w:i/>
          <w:spacing w:val="-5"/>
          <w:sz w:val="36"/>
        </w:rPr>
        <w:t xml:space="preserve"> </w:t>
      </w:r>
      <w:r>
        <w:rPr>
          <w:b/>
          <w:i/>
          <w:sz w:val="36"/>
        </w:rPr>
        <w:t>are</w:t>
      </w:r>
      <w:r>
        <w:rPr>
          <w:b/>
          <w:i/>
          <w:spacing w:val="-4"/>
          <w:sz w:val="36"/>
        </w:rPr>
        <w:t xml:space="preserve"> </w:t>
      </w:r>
      <w:r>
        <w:rPr>
          <w:b/>
          <w:i/>
          <w:sz w:val="36"/>
        </w:rPr>
        <w:t>as</w:t>
      </w:r>
      <w:r>
        <w:rPr>
          <w:b/>
          <w:i/>
          <w:spacing w:val="-4"/>
          <w:sz w:val="36"/>
        </w:rPr>
        <w:t xml:space="preserve"> </w:t>
      </w:r>
      <w:r>
        <w:rPr>
          <w:b/>
          <w:i/>
          <w:spacing w:val="-2"/>
          <w:sz w:val="36"/>
        </w:rPr>
        <w:t>follows:</w:t>
      </w:r>
    </w:p>
    <w:p w:rsidR="0086686C" w:rsidRDefault="00F737EA">
      <w:pPr>
        <w:pStyle w:val="ListParagraph"/>
        <w:numPr>
          <w:ilvl w:val="0"/>
          <w:numId w:val="61"/>
        </w:numPr>
        <w:tabs>
          <w:tab w:val="left" w:pos="1928"/>
          <w:tab w:val="left" w:pos="5762"/>
        </w:tabs>
        <w:spacing w:before="267"/>
        <w:ind w:left="1928" w:hanging="487"/>
        <w:rPr>
          <w:b/>
          <w:sz w:val="36"/>
        </w:rPr>
      </w:pPr>
      <w:r>
        <w:rPr>
          <w:b/>
          <w:sz w:val="36"/>
        </w:rPr>
        <w:t>Cast-iron</w:t>
      </w:r>
      <w:r>
        <w:rPr>
          <w:b/>
          <w:spacing w:val="-12"/>
          <w:sz w:val="36"/>
        </w:rPr>
        <w:t xml:space="preserve"> </w:t>
      </w:r>
      <w:r>
        <w:rPr>
          <w:b/>
          <w:spacing w:val="-4"/>
          <w:sz w:val="36"/>
        </w:rPr>
        <w:t>piles</w:t>
      </w:r>
      <w:r>
        <w:rPr>
          <w:b/>
          <w:sz w:val="36"/>
        </w:rPr>
        <w:tab/>
        <w:t>(4)</w:t>
      </w:r>
      <w:r>
        <w:rPr>
          <w:b/>
          <w:spacing w:val="-6"/>
          <w:sz w:val="36"/>
        </w:rPr>
        <w:t xml:space="preserve"> </w:t>
      </w:r>
      <w:r>
        <w:rPr>
          <w:b/>
          <w:sz w:val="36"/>
        </w:rPr>
        <w:t>Steel</w:t>
      </w:r>
      <w:r>
        <w:rPr>
          <w:b/>
          <w:spacing w:val="-7"/>
          <w:sz w:val="36"/>
        </w:rPr>
        <w:t xml:space="preserve"> </w:t>
      </w:r>
      <w:r>
        <w:rPr>
          <w:b/>
          <w:spacing w:val="-2"/>
          <w:sz w:val="36"/>
        </w:rPr>
        <w:t>piles</w:t>
      </w:r>
    </w:p>
    <w:p w:rsidR="0086686C" w:rsidRDefault="00F737EA">
      <w:pPr>
        <w:pStyle w:val="ListParagraph"/>
        <w:numPr>
          <w:ilvl w:val="0"/>
          <w:numId w:val="61"/>
        </w:numPr>
        <w:tabs>
          <w:tab w:val="left" w:pos="1928"/>
          <w:tab w:val="left" w:pos="5762"/>
        </w:tabs>
        <w:spacing w:before="266"/>
        <w:ind w:left="1928" w:hanging="487"/>
        <w:rPr>
          <w:b/>
          <w:sz w:val="36"/>
        </w:rPr>
      </w:pPr>
      <w:r>
        <w:rPr>
          <w:b/>
          <w:noProof/>
          <w:sz w:val="36"/>
        </w:rPr>
        <w:drawing>
          <wp:anchor distT="0" distB="0" distL="0" distR="0" simplePos="0" relativeHeight="15900672" behindDoc="0" locked="0" layoutInCell="1" allowOverlap="1">
            <wp:simplePos x="0" y="0"/>
            <wp:positionH relativeFrom="page">
              <wp:posOffset>6887209</wp:posOffset>
            </wp:positionH>
            <wp:positionV relativeFrom="paragraph">
              <wp:posOffset>131851</wp:posOffset>
            </wp:positionV>
            <wp:extent cx="3131820" cy="1651000"/>
            <wp:effectExtent l="0" t="0" r="0" b="0"/>
            <wp:wrapNone/>
            <wp:docPr id="359" name="Image 3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9" name="Image 359"/>
                    <pic:cNvPicPr/>
                  </pic:nvPicPr>
                  <pic:blipFill>
                    <a:blip r:embed="rId166" cstate="print"/>
                    <a:stretch>
                      <a:fillRect/>
                    </a:stretch>
                  </pic:blipFill>
                  <pic:spPr>
                    <a:xfrm>
                      <a:off x="0" y="0"/>
                      <a:ext cx="3131820" cy="1651000"/>
                    </a:xfrm>
                    <a:prstGeom prst="rect">
                      <a:avLst/>
                    </a:prstGeom>
                  </pic:spPr>
                </pic:pic>
              </a:graphicData>
            </a:graphic>
          </wp:anchor>
        </w:drawing>
      </w:r>
      <w:r>
        <w:rPr>
          <w:b/>
          <w:sz w:val="36"/>
        </w:rPr>
        <w:t>Cement</w:t>
      </w:r>
      <w:r>
        <w:rPr>
          <w:b/>
          <w:spacing w:val="-10"/>
          <w:sz w:val="36"/>
        </w:rPr>
        <w:t xml:space="preserve"> </w:t>
      </w:r>
      <w:r>
        <w:rPr>
          <w:b/>
          <w:sz w:val="36"/>
        </w:rPr>
        <w:t>concrete</w:t>
      </w:r>
      <w:r>
        <w:rPr>
          <w:b/>
          <w:spacing w:val="-9"/>
          <w:sz w:val="36"/>
        </w:rPr>
        <w:t xml:space="preserve"> </w:t>
      </w:r>
      <w:r>
        <w:rPr>
          <w:b/>
          <w:spacing w:val="-4"/>
          <w:sz w:val="36"/>
        </w:rPr>
        <w:t>piles</w:t>
      </w:r>
      <w:r>
        <w:rPr>
          <w:b/>
          <w:sz w:val="36"/>
        </w:rPr>
        <w:tab/>
        <w:t>(5)</w:t>
      </w:r>
      <w:r>
        <w:rPr>
          <w:b/>
          <w:spacing w:val="-5"/>
          <w:sz w:val="36"/>
        </w:rPr>
        <w:t xml:space="preserve"> </w:t>
      </w:r>
      <w:r>
        <w:rPr>
          <w:b/>
          <w:sz w:val="36"/>
        </w:rPr>
        <w:t>Timber</w:t>
      </w:r>
      <w:r>
        <w:rPr>
          <w:b/>
          <w:spacing w:val="-2"/>
          <w:sz w:val="36"/>
        </w:rPr>
        <w:t xml:space="preserve"> piles</w:t>
      </w:r>
    </w:p>
    <w:p w:rsidR="0086686C" w:rsidRDefault="00F737EA">
      <w:pPr>
        <w:pStyle w:val="ListParagraph"/>
        <w:numPr>
          <w:ilvl w:val="0"/>
          <w:numId w:val="61"/>
        </w:numPr>
        <w:tabs>
          <w:tab w:val="left" w:pos="1928"/>
          <w:tab w:val="left" w:pos="5762"/>
        </w:tabs>
        <w:spacing w:before="267"/>
        <w:ind w:left="1928" w:hanging="487"/>
        <w:rPr>
          <w:b/>
          <w:sz w:val="36"/>
        </w:rPr>
      </w:pPr>
      <w:r>
        <w:rPr>
          <w:b/>
          <w:sz w:val="36"/>
        </w:rPr>
        <w:t>Sand</w:t>
      </w:r>
      <w:r>
        <w:rPr>
          <w:b/>
          <w:spacing w:val="1"/>
          <w:sz w:val="36"/>
        </w:rPr>
        <w:t xml:space="preserve"> </w:t>
      </w:r>
      <w:r>
        <w:rPr>
          <w:b/>
          <w:spacing w:val="-4"/>
          <w:sz w:val="36"/>
        </w:rPr>
        <w:t>piles</w:t>
      </w:r>
      <w:r>
        <w:rPr>
          <w:b/>
          <w:sz w:val="36"/>
        </w:rPr>
        <w:tab/>
        <w:t>(6)</w:t>
      </w:r>
      <w:r>
        <w:rPr>
          <w:b/>
          <w:spacing w:val="-4"/>
          <w:sz w:val="36"/>
        </w:rPr>
        <w:t xml:space="preserve"> </w:t>
      </w:r>
      <w:r>
        <w:rPr>
          <w:b/>
          <w:sz w:val="36"/>
        </w:rPr>
        <w:t>Wrought-iron</w:t>
      </w:r>
      <w:r>
        <w:rPr>
          <w:b/>
          <w:spacing w:val="-3"/>
          <w:sz w:val="36"/>
        </w:rPr>
        <w:t xml:space="preserve"> </w:t>
      </w:r>
      <w:r>
        <w:rPr>
          <w:b/>
          <w:spacing w:val="-2"/>
          <w:sz w:val="36"/>
        </w:rPr>
        <w:t>piles.</w:t>
      </w:r>
    </w:p>
    <w:p w:rsidR="0086686C" w:rsidRDefault="00F737EA">
      <w:pPr>
        <w:pStyle w:val="ListParagraph"/>
        <w:numPr>
          <w:ilvl w:val="0"/>
          <w:numId w:val="60"/>
        </w:numPr>
        <w:tabs>
          <w:tab w:val="left" w:pos="1207"/>
        </w:tabs>
        <w:spacing w:before="267"/>
        <w:ind w:left="1207" w:hanging="487"/>
        <w:rPr>
          <w:b/>
          <w:sz w:val="36"/>
        </w:rPr>
      </w:pPr>
      <w:r>
        <w:rPr>
          <w:b/>
          <w:color w:val="C00000"/>
          <w:sz w:val="36"/>
        </w:rPr>
        <w:t>Cast-iron</w:t>
      </w:r>
      <w:r>
        <w:rPr>
          <w:b/>
          <w:color w:val="C00000"/>
          <w:spacing w:val="-10"/>
          <w:sz w:val="36"/>
        </w:rPr>
        <w:t xml:space="preserve"> </w:t>
      </w:r>
      <w:r>
        <w:rPr>
          <w:b/>
          <w:color w:val="C00000"/>
          <w:spacing w:val="-2"/>
          <w:sz w:val="36"/>
        </w:rPr>
        <w:t>piles:</w:t>
      </w:r>
    </w:p>
    <w:p w:rsidR="0086686C" w:rsidRDefault="00F737EA">
      <w:pPr>
        <w:pStyle w:val="ListParagraph"/>
        <w:numPr>
          <w:ilvl w:val="1"/>
          <w:numId w:val="60"/>
        </w:numPr>
        <w:tabs>
          <w:tab w:val="left" w:pos="1439"/>
        </w:tabs>
        <w:spacing w:before="269"/>
        <w:ind w:left="1439" w:hanging="359"/>
        <w:rPr>
          <w:b/>
          <w:sz w:val="36"/>
        </w:rPr>
      </w:pPr>
      <w:r>
        <w:rPr>
          <w:b/>
          <w:sz w:val="36"/>
        </w:rPr>
        <w:t>The</w:t>
      </w:r>
      <w:r>
        <w:rPr>
          <w:b/>
          <w:spacing w:val="-10"/>
          <w:sz w:val="36"/>
        </w:rPr>
        <w:t xml:space="preserve"> </w:t>
      </w:r>
      <w:r>
        <w:rPr>
          <w:b/>
          <w:sz w:val="36"/>
        </w:rPr>
        <w:t>cast-iron</w:t>
      </w:r>
      <w:r>
        <w:rPr>
          <w:b/>
          <w:spacing w:val="-4"/>
          <w:sz w:val="36"/>
        </w:rPr>
        <w:t xml:space="preserve"> </w:t>
      </w:r>
      <w:r>
        <w:rPr>
          <w:b/>
          <w:sz w:val="36"/>
        </w:rPr>
        <w:t>piles</w:t>
      </w:r>
      <w:r>
        <w:rPr>
          <w:b/>
          <w:spacing w:val="-5"/>
          <w:sz w:val="36"/>
        </w:rPr>
        <w:t xml:space="preserve"> </w:t>
      </w:r>
      <w:r>
        <w:rPr>
          <w:b/>
          <w:sz w:val="36"/>
        </w:rPr>
        <w:t>are</w:t>
      </w:r>
      <w:r>
        <w:rPr>
          <w:b/>
          <w:spacing w:val="-7"/>
          <w:sz w:val="36"/>
        </w:rPr>
        <w:t xml:space="preserve"> </w:t>
      </w:r>
      <w:r>
        <w:rPr>
          <w:b/>
          <w:sz w:val="36"/>
        </w:rPr>
        <w:t>generally</w:t>
      </w:r>
      <w:r>
        <w:rPr>
          <w:b/>
          <w:spacing w:val="-4"/>
          <w:sz w:val="36"/>
        </w:rPr>
        <w:t xml:space="preserve"> </w:t>
      </w:r>
      <w:r>
        <w:rPr>
          <w:b/>
          <w:spacing w:val="-2"/>
          <w:sz w:val="36"/>
        </w:rPr>
        <w:t>hollow.</w:t>
      </w:r>
    </w:p>
    <w:p w:rsidR="0086686C" w:rsidRDefault="00F737EA">
      <w:pPr>
        <w:pStyle w:val="ListParagraph"/>
        <w:numPr>
          <w:ilvl w:val="1"/>
          <w:numId w:val="60"/>
        </w:numPr>
        <w:tabs>
          <w:tab w:val="left" w:pos="1439"/>
        </w:tabs>
        <w:spacing w:before="67"/>
        <w:ind w:left="1439" w:hanging="359"/>
        <w:rPr>
          <w:b/>
          <w:sz w:val="36"/>
        </w:rPr>
      </w:pPr>
      <w:r>
        <w:rPr>
          <w:b/>
          <w:sz w:val="36"/>
        </w:rPr>
        <w:t>The</w:t>
      </w:r>
      <w:r>
        <w:rPr>
          <w:b/>
          <w:spacing w:val="-6"/>
          <w:sz w:val="36"/>
        </w:rPr>
        <w:t xml:space="preserve"> </w:t>
      </w:r>
      <w:r>
        <w:rPr>
          <w:b/>
          <w:sz w:val="36"/>
        </w:rPr>
        <w:t>inside</w:t>
      </w:r>
      <w:r>
        <w:rPr>
          <w:b/>
          <w:spacing w:val="-5"/>
          <w:sz w:val="36"/>
        </w:rPr>
        <w:t xml:space="preserve"> </w:t>
      </w:r>
      <w:r>
        <w:rPr>
          <w:b/>
          <w:sz w:val="36"/>
        </w:rPr>
        <w:t>diameter</w:t>
      </w:r>
      <w:r>
        <w:rPr>
          <w:b/>
          <w:spacing w:val="-3"/>
          <w:sz w:val="36"/>
        </w:rPr>
        <w:t xml:space="preserve"> </w:t>
      </w:r>
      <w:r>
        <w:rPr>
          <w:b/>
          <w:sz w:val="36"/>
        </w:rPr>
        <w:t>of</w:t>
      </w:r>
      <w:r>
        <w:rPr>
          <w:b/>
          <w:spacing w:val="-2"/>
          <w:sz w:val="36"/>
        </w:rPr>
        <w:t xml:space="preserve"> </w:t>
      </w:r>
      <w:r>
        <w:rPr>
          <w:b/>
          <w:sz w:val="36"/>
        </w:rPr>
        <w:t>pile</w:t>
      </w:r>
      <w:r>
        <w:rPr>
          <w:b/>
          <w:spacing w:val="1"/>
          <w:sz w:val="36"/>
        </w:rPr>
        <w:t xml:space="preserve"> </w:t>
      </w:r>
      <w:r>
        <w:rPr>
          <w:b/>
          <w:sz w:val="36"/>
        </w:rPr>
        <w:t>is</w:t>
      </w:r>
      <w:r>
        <w:rPr>
          <w:b/>
          <w:spacing w:val="-4"/>
          <w:sz w:val="36"/>
        </w:rPr>
        <w:t xml:space="preserve"> </w:t>
      </w:r>
      <w:r>
        <w:rPr>
          <w:b/>
          <w:sz w:val="36"/>
        </w:rPr>
        <w:t>about</w:t>
      </w:r>
      <w:r>
        <w:rPr>
          <w:b/>
          <w:spacing w:val="-6"/>
          <w:sz w:val="36"/>
        </w:rPr>
        <w:t xml:space="preserve"> </w:t>
      </w:r>
      <w:r>
        <w:rPr>
          <w:b/>
          <w:sz w:val="36"/>
        </w:rPr>
        <w:t>300</w:t>
      </w:r>
      <w:r>
        <w:rPr>
          <w:b/>
          <w:spacing w:val="-6"/>
          <w:sz w:val="36"/>
        </w:rPr>
        <w:t xml:space="preserve"> </w:t>
      </w:r>
      <w:r>
        <w:rPr>
          <w:b/>
          <w:sz w:val="36"/>
        </w:rPr>
        <w:t>mm</w:t>
      </w:r>
      <w:r>
        <w:rPr>
          <w:b/>
          <w:spacing w:val="-3"/>
          <w:sz w:val="36"/>
        </w:rPr>
        <w:t xml:space="preserve"> </w:t>
      </w:r>
      <w:r>
        <w:rPr>
          <w:b/>
          <w:sz w:val="36"/>
        </w:rPr>
        <w:t>and</w:t>
      </w:r>
      <w:r>
        <w:rPr>
          <w:b/>
          <w:spacing w:val="3"/>
          <w:sz w:val="36"/>
        </w:rPr>
        <w:t xml:space="preserve"> </w:t>
      </w:r>
      <w:r>
        <w:rPr>
          <w:b/>
          <w:sz w:val="36"/>
        </w:rPr>
        <w:t>thickness</w:t>
      </w:r>
      <w:r>
        <w:rPr>
          <w:b/>
          <w:spacing w:val="-3"/>
          <w:sz w:val="36"/>
        </w:rPr>
        <w:t xml:space="preserve"> </w:t>
      </w:r>
      <w:proofErr w:type="gramStart"/>
      <w:r>
        <w:rPr>
          <w:b/>
          <w:sz w:val="36"/>
        </w:rPr>
        <w:t>is</w:t>
      </w:r>
      <w:proofErr w:type="gramEnd"/>
      <w:r>
        <w:rPr>
          <w:b/>
          <w:spacing w:val="-4"/>
          <w:sz w:val="36"/>
        </w:rPr>
        <w:t xml:space="preserve"> </w:t>
      </w:r>
      <w:r>
        <w:rPr>
          <w:b/>
          <w:sz w:val="36"/>
        </w:rPr>
        <w:t>about</w:t>
      </w:r>
      <w:r>
        <w:rPr>
          <w:b/>
          <w:spacing w:val="-6"/>
          <w:sz w:val="36"/>
        </w:rPr>
        <w:t xml:space="preserve"> </w:t>
      </w:r>
      <w:r>
        <w:rPr>
          <w:b/>
          <w:sz w:val="36"/>
        </w:rPr>
        <w:t>25</w:t>
      </w:r>
      <w:r>
        <w:rPr>
          <w:b/>
          <w:spacing w:val="-6"/>
          <w:sz w:val="36"/>
        </w:rPr>
        <w:t xml:space="preserve"> </w:t>
      </w:r>
      <w:r>
        <w:rPr>
          <w:b/>
          <w:spacing w:val="-5"/>
          <w:sz w:val="36"/>
        </w:rPr>
        <w:t>mm.</w:t>
      </w:r>
    </w:p>
    <w:p w:rsidR="0086686C" w:rsidRDefault="00F737EA">
      <w:pPr>
        <w:pStyle w:val="ListParagraph"/>
        <w:numPr>
          <w:ilvl w:val="1"/>
          <w:numId w:val="60"/>
        </w:numPr>
        <w:tabs>
          <w:tab w:val="left" w:pos="1439"/>
          <w:tab w:val="left" w:pos="1441"/>
        </w:tabs>
        <w:spacing w:before="67" w:line="271" w:lineRule="auto"/>
        <w:ind w:right="2238"/>
        <w:rPr>
          <w:b/>
          <w:sz w:val="36"/>
        </w:rPr>
      </w:pPr>
      <w:r>
        <w:rPr>
          <w:b/>
          <w:sz w:val="36"/>
        </w:rPr>
        <w:t>The</w:t>
      </w:r>
      <w:r>
        <w:rPr>
          <w:b/>
          <w:spacing w:val="-6"/>
          <w:sz w:val="36"/>
        </w:rPr>
        <w:t xml:space="preserve"> </w:t>
      </w:r>
      <w:r>
        <w:rPr>
          <w:b/>
          <w:sz w:val="36"/>
        </w:rPr>
        <w:t>length</w:t>
      </w:r>
      <w:r>
        <w:rPr>
          <w:b/>
          <w:spacing w:val="-4"/>
          <w:sz w:val="36"/>
        </w:rPr>
        <w:t xml:space="preserve"> </w:t>
      </w:r>
      <w:r>
        <w:rPr>
          <w:b/>
          <w:sz w:val="36"/>
        </w:rPr>
        <w:t>of</w:t>
      </w:r>
      <w:r>
        <w:rPr>
          <w:b/>
          <w:spacing w:val="-3"/>
          <w:sz w:val="36"/>
        </w:rPr>
        <w:t xml:space="preserve"> </w:t>
      </w:r>
      <w:r>
        <w:rPr>
          <w:b/>
          <w:sz w:val="36"/>
        </w:rPr>
        <w:t>pile is</w:t>
      </w:r>
      <w:r>
        <w:rPr>
          <w:b/>
          <w:spacing w:val="-4"/>
          <w:sz w:val="36"/>
        </w:rPr>
        <w:t xml:space="preserve"> </w:t>
      </w:r>
      <w:r>
        <w:rPr>
          <w:b/>
          <w:sz w:val="36"/>
        </w:rPr>
        <w:t>about</w:t>
      </w:r>
      <w:r>
        <w:rPr>
          <w:b/>
          <w:spacing w:val="-7"/>
          <w:sz w:val="36"/>
        </w:rPr>
        <w:t xml:space="preserve"> </w:t>
      </w:r>
      <w:r>
        <w:rPr>
          <w:b/>
          <w:sz w:val="36"/>
        </w:rPr>
        <w:t>3</w:t>
      </w:r>
      <w:r>
        <w:rPr>
          <w:b/>
          <w:spacing w:val="-7"/>
          <w:sz w:val="36"/>
        </w:rPr>
        <w:t xml:space="preserve"> </w:t>
      </w:r>
      <w:proofErr w:type="spellStart"/>
      <w:r>
        <w:rPr>
          <w:b/>
          <w:sz w:val="36"/>
        </w:rPr>
        <w:t>metres</w:t>
      </w:r>
      <w:proofErr w:type="spellEnd"/>
      <w:r>
        <w:rPr>
          <w:b/>
          <w:spacing w:val="-4"/>
          <w:sz w:val="36"/>
        </w:rPr>
        <w:t xml:space="preserve"> </w:t>
      </w:r>
      <w:r>
        <w:rPr>
          <w:b/>
          <w:sz w:val="36"/>
        </w:rPr>
        <w:t>to 4</w:t>
      </w:r>
      <w:r>
        <w:rPr>
          <w:b/>
          <w:spacing w:val="-7"/>
          <w:sz w:val="36"/>
        </w:rPr>
        <w:t xml:space="preserve"> </w:t>
      </w:r>
      <w:proofErr w:type="spellStart"/>
      <w:r>
        <w:rPr>
          <w:b/>
          <w:sz w:val="36"/>
        </w:rPr>
        <w:t>metres</w:t>
      </w:r>
      <w:proofErr w:type="spellEnd"/>
      <w:r>
        <w:rPr>
          <w:b/>
          <w:spacing w:val="-4"/>
          <w:sz w:val="36"/>
        </w:rPr>
        <w:t xml:space="preserve"> </w:t>
      </w:r>
      <w:r>
        <w:rPr>
          <w:b/>
          <w:sz w:val="36"/>
        </w:rPr>
        <w:t>and</w:t>
      </w:r>
      <w:r>
        <w:rPr>
          <w:b/>
          <w:spacing w:val="-4"/>
          <w:sz w:val="36"/>
        </w:rPr>
        <w:t xml:space="preserve"> </w:t>
      </w:r>
      <w:r>
        <w:rPr>
          <w:b/>
          <w:sz w:val="36"/>
        </w:rPr>
        <w:t>with</w:t>
      </w:r>
      <w:r>
        <w:rPr>
          <w:b/>
          <w:spacing w:val="-4"/>
          <w:sz w:val="36"/>
        </w:rPr>
        <w:t xml:space="preserve"> </w:t>
      </w:r>
      <w:r>
        <w:rPr>
          <w:b/>
          <w:sz w:val="36"/>
        </w:rPr>
        <w:t>the help</w:t>
      </w:r>
      <w:r>
        <w:rPr>
          <w:b/>
          <w:spacing w:val="-4"/>
          <w:sz w:val="36"/>
        </w:rPr>
        <w:t xml:space="preserve"> </w:t>
      </w:r>
      <w:r>
        <w:rPr>
          <w:b/>
          <w:sz w:val="36"/>
        </w:rPr>
        <w:t>of</w:t>
      </w:r>
      <w:r>
        <w:rPr>
          <w:b/>
          <w:spacing w:val="-3"/>
          <w:sz w:val="36"/>
        </w:rPr>
        <w:t xml:space="preserve"> </w:t>
      </w:r>
      <w:r>
        <w:rPr>
          <w:b/>
          <w:sz w:val="36"/>
        </w:rPr>
        <w:t>suitable device, it can be extended to any desired length.</w:t>
      </w:r>
    </w:p>
    <w:p w:rsidR="0086686C" w:rsidRDefault="00F737EA">
      <w:pPr>
        <w:pStyle w:val="ListParagraph"/>
        <w:numPr>
          <w:ilvl w:val="0"/>
          <w:numId w:val="60"/>
        </w:numPr>
        <w:tabs>
          <w:tab w:val="left" w:pos="1207"/>
        </w:tabs>
        <w:spacing w:before="210"/>
        <w:ind w:left="1207" w:hanging="487"/>
        <w:rPr>
          <w:b/>
          <w:sz w:val="36"/>
        </w:rPr>
      </w:pPr>
      <w:r>
        <w:rPr>
          <w:b/>
          <w:noProof/>
          <w:sz w:val="36"/>
        </w:rPr>
        <w:drawing>
          <wp:anchor distT="0" distB="0" distL="0" distR="0" simplePos="0" relativeHeight="15901184" behindDoc="0" locked="0" layoutInCell="1" allowOverlap="1">
            <wp:simplePos x="0" y="0"/>
            <wp:positionH relativeFrom="page">
              <wp:posOffset>7696834</wp:posOffset>
            </wp:positionH>
            <wp:positionV relativeFrom="paragraph">
              <wp:posOffset>403558</wp:posOffset>
            </wp:positionV>
            <wp:extent cx="2333625" cy="1510665"/>
            <wp:effectExtent l="0" t="0" r="0" b="0"/>
            <wp:wrapNone/>
            <wp:docPr id="360" name="Image 3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0" name="Image 360"/>
                    <pic:cNvPicPr/>
                  </pic:nvPicPr>
                  <pic:blipFill>
                    <a:blip r:embed="rId167" cstate="print"/>
                    <a:stretch>
                      <a:fillRect/>
                    </a:stretch>
                  </pic:blipFill>
                  <pic:spPr>
                    <a:xfrm>
                      <a:off x="0" y="0"/>
                      <a:ext cx="2333625" cy="1510665"/>
                    </a:xfrm>
                    <a:prstGeom prst="rect">
                      <a:avLst/>
                    </a:prstGeom>
                  </pic:spPr>
                </pic:pic>
              </a:graphicData>
            </a:graphic>
          </wp:anchor>
        </w:drawing>
      </w:r>
      <w:r>
        <w:rPr>
          <w:b/>
          <w:color w:val="C00000"/>
          <w:sz w:val="36"/>
        </w:rPr>
        <w:t>Cement</w:t>
      </w:r>
      <w:r>
        <w:rPr>
          <w:b/>
          <w:color w:val="C00000"/>
          <w:spacing w:val="-10"/>
          <w:sz w:val="36"/>
        </w:rPr>
        <w:t xml:space="preserve"> </w:t>
      </w:r>
      <w:r>
        <w:rPr>
          <w:b/>
          <w:color w:val="C00000"/>
          <w:sz w:val="36"/>
        </w:rPr>
        <w:t>concrete</w:t>
      </w:r>
      <w:r>
        <w:rPr>
          <w:b/>
          <w:color w:val="C00000"/>
          <w:spacing w:val="-9"/>
          <w:sz w:val="36"/>
        </w:rPr>
        <w:t xml:space="preserve"> </w:t>
      </w:r>
      <w:r>
        <w:rPr>
          <w:b/>
          <w:color w:val="C00000"/>
          <w:spacing w:val="-2"/>
          <w:sz w:val="36"/>
        </w:rPr>
        <w:t>piles:</w:t>
      </w:r>
    </w:p>
    <w:p w:rsidR="0086686C" w:rsidRDefault="00F737EA">
      <w:pPr>
        <w:pStyle w:val="ListParagraph"/>
        <w:numPr>
          <w:ilvl w:val="1"/>
          <w:numId w:val="60"/>
        </w:numPr>
        <w:tabs>
          <w:tab w:val="left" w:pos="1439"/>
        </w:tabs>
        <w:spacing w:before="269"/>
        <w:ind w:left="1439" w:hanging="359"/>
        <w:jc w:val="both"/>
        <w:rPr>
          <w:b/>
          <w:sz w:val="36"/>
        </w:rPr>
      </w:pPr>
      <w:r>
        <w:rPr>
          <w:b/>
          <w:sz w:val="36"/>
        </w:rPr>
        <w:t>The</w:t>
      </w:r>
      <w:r>
        <w:rPr>
          <w:b/>
          <w:spacing w:val="-8"/>
          <w:sz w:val="36"/>
        </w:rPr>
        <w:t xml:space="preserve"> </w:t>
      </w:r>
      <w:r>
        <w:rPr>
          <w:b/>
          <w:sz w:val="36"/>
        </w:rPr>
        <w:t>cement</w:t>
      </w:r>
      <w:r>
        <w:rPr>
          <w:b/>
          <w:spacing w:val="-6"/>
          <w:sz w:val="36"/>
        </w:rPr>
        <w:t xml:space="preserve"> </w:t>
      </w:r>
      <w:r>
        <w:rPr>
          <w:b/>
          <w:sz w:val="36"/>
        </w:rPr>
        <w:t>concrete</w:t>
      </w:r>
      <w:r>
        <w:rPr>
          <w:b/>
          <w:spacing w:val="-5"/>
          <w:sz w:val="36"/>
        </w:rPr>
        <w:t xml:space="preserve"> </w:t>
      </w:r>
      <w:r>
        <w:rPr>
          <w:b/>
          <w:sz w:val="36"/>
        </w:rPr>
        <w:t>possesses</w:t>
      </w:r>
      <w:r>
        <w:rPr>
          <w:b/>
          <w:spacing w:val="-4"/>
          <w:sz w:val="36"/>
        </w:rPr>
        <w:t xml:space="preserve"> </w:t>
      </w:r>
      <w:r>
        <w:rPr>
          <w:b/>
          <w:sz w:val="36"/>
        </w:rPr>
        <w:t>excellent</w:t>
      </w:r>
      <w:r>
        <w:rPr>
          <w:b/>
          <w:spacing w:val="-4"/>
          <w:sz w:val="36"/>
        </w:rPr>
        <w:t xml:space="preserve"> </w:t>
      </w:r>
      <w:r>
        <w:rPr>
          <w:b/>
          <w:sz w:val="36"/>
        </w:rPr>
        <w:t>compressive</w:t>
      </w:r>
      <w:r>
        <w:rPr>
          <w:b/>
          <w:spacing w:val="-5"/>
          <w:sz w:val="36"/>
        </w:rPr>
        <w:t xml:space="preserve"> </w:t>
      </w:r>
      <w:r>
        <w:rPr>
          <w:b/>
          <w:spacing w:val="-2"/>
          <w:sz w:val="36"/>
        </w:rPr>
        <w:t>strength.</w:t>
      </w:r>
    </w:p>
    <w:p w:rsidR="0086686C" w:rsidRDefault="00F737EA">
      <w:pPr>
        <w:pStyle w:val="ListParagraph"/>
        <w:numPr>
          <w:ilvl w:val="1"/>
          <w:numId w:val="60"/>
        </w:numPr>
        <w:tabs>
          <w:tab w:val="left" w:pos="1439"/>
          <w:tab w:val="left" w:pos="1441"/>
        </w:tabs>
        <w:spacing w:before="67" w:line="273" w:lineRule="auto"/>
        <w:ind w:right="4245"/>
        <w:jc w:val="both"/>
        <w:rPr>
          <w:b/>
          <w:sz w:val="36"/>
        </w:rPr>
      </w:pPr>
      <w:r>
        <w:rPr>
          <w:b/>
          <w:sz w:val="36"/>
        </w:rPr>
        <w:t>With</w:t>
      </w:r>
      <w:r>
        <w:rPr>
          <w:b/>
          <w:spacing w:val="-7"/>
          <w:sz w:val="36"/>
        </w:rPr>
        <w:t xml:space="preserve"> </w:t>
      </w:r>
      <w:r>
        <w:rPr>
          <w:b/>
          <w:sz w:val="36"/>
        </w:rPr>
        <w:t>the</w:t>
      </w:r>
      <w:r>
        <w:rPr>
          <w:b/>
          <w:spacing w:val="-2"/>
          <w:sz w:val="36"/>
        </w:rPr>
        <w:t xml:space="preserve"> </w:t>
      </w:r>
      <w:r>
        <w:rPr>
          <w:b/>
          <w:sz w:val="36"/>
        </w:rPr>
        <w:t>advent</w:t>
      </w:r>
      <w:r>
        <w:rPr>
          <w:b/>
          <w:spacing w:val="-10"/>
          <w:sz w:val="36"/>
        </w:rPr>
        <w:t xml:space="preserve"> </w:t>
      </w:r>
      <w:r>
        <w:rPr>
          <w:b/>
          <w:sz w:val="36"/>
        </w:rPr>
        <w:t>of</w:t>
      </w:r>
      <w:r>
        <w:rPr>
          <w:b/>
          <w:spacing w:val="-6"/>
          <w:sz w:val="36"/>
        </w:rPr>
        <w:t xml:space="preserve"> </w:t>
      </w:r>
      <w:r>
        <w:rPr>
          <w:b/>
          <w:sz w:val="36"/>
        </w:rPr>
        <w:t>reinforced</w:t>
      </w:r>
      <w:r>
        <w:rPr>
          <w:b/>
          <w:spacing w:val="-7"/>
          <w:sz w:val="36"/>
        </w:rPr>
        <w:t xml:space="preserve"> </w:t>
      </w:r>
      <w:r>
        <w:rPr>
          <w:b/>
          <w:sz w:val="36"/>
        </w:rPr>
        <w:t>cement</w:t>
      </w:r>
      <w:r>
        <w:rPr>
          <w:b/>
          <w:spacing w:val="-10"/>
          <w:sz w:val="36"/>
        </w:rPr>
        <w:t xml:space="preserve"> </w:t>
      </w:r>
      <w:r>
        <w:rPr>
          <w:b/>
          <w:sz w:val="36"/>
        </w:rPr>
        <w:t>concrete,</w:t>
      </w:r>
      <w:r>
        <w:rPr>
          <w:b/>
          <w:spacing w:val="-7"/>
          <w:sz w:val="36"/>
        </w:rPr>
        <w:t xml:space="preserve"> </w:t>
      </w:r>
      <w:r>
        <w:rPr>
          <w:b/>
          <w:sz w:val="36"/>
        </w:rPr>
        <w:t>the</w:t>
      </w:r>
      <w:r>
        <w:rPr>
          <w:b/>
          <w:spacing w:val="-9"/>
          <w:sz w:val="36"/>
        </w:rPr>
        <w:t xml:space="preserve"> </w:t>
      </w:r>
      <w:r>
        <w:rPr>
          <w:b/>
          <w:sz w:val="36"/>
        </w:rPr>
        <w:t>R.C.C.</w:t>
      </w:r>
      <w:r>
        <w:rPr>
          <w:b/>
          <w:spacing w:val="-3"/>
          <w:sz w:val="36"/>
        </w:rPr>
        <w:t xml:space="preserve"> </w:t>
      </w:r>
      <w:r>
        <w:rPr>
          <w:b/>
          <w:sz w:val="36"/>
        </w:rPr>
        <w:t>piles are</w:t>
      </w:r>
      <w:r>
        <w:rPr>
          <w:b/>
          <w:spacing w:val="-1"/>
          <w:sz w:val="36"/>
        </w:rPr>
        <w:t xml:space="preserve"> </w:t>
      </w:r>
      <w:r>
        <w:rPr>
          <w:b/>
          <w:sz w:val="36"/>
        </w:rPr>
        <w:t>becoming more</w:t>
      </w:r>
      <w:r>
        <w:rPr>
          <w:b/>
          <w:spacing w:val="-1"/>
          <w:sz w:val="36"/>
        </w:rPr>
        <w:t xml:space="preserve"> </w:t>
      </w:r>
      <w:r>
        <w:rPr>
          <w:b/>
          <w:sz w:val="36"/>
        </w:rPr>
        <w:t>popular and they are</w:t>
      </w:r>
      <w:r>
        <w:rPr>
          <w:b/>
          <w:spacing w:val="-1"/>
          <w:sz w:val="36"/>
        </w:rPr>
        <w:t xml:space="preserve"> </w:t>
      </w:r>
      <w:r>
        <w:rPr>
          <w:b/>
          <w:sz w:val="36"/>
        </w:rPr>
        <w:t>fast</w:t>
      </w:r>
      <w:r>
        <w:rPr>
          <w:b/>
          <w:spacing w:val="-2"/>
          <w:sz w:val="36"/>
        </w:rPr>
        <w:t xml:space="preserve"> </w:t>
      </w:r>
      <w:r>
        <w:rPr>
          <w:b/>
          <w:sz w:val="36"/>
        </w:rPr>
        <w:t>replacing piles of other materials.</w:t>
      </w:r>
    </w:p>
    <w:p w:rsidR="0086686C" w:rsidRDefault="0086686C">
      <w:pPr>
        <w:pStyle w:val="ListParagraph"/>
        <w:spacing w:line="273" w:lineRule="auto"/>
        <w:jc w:val="bot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60"/>
        </w:numPr>
        <w:tabs>
          <w:tab w:val="left" w:pos="1439"/>
        </w:tabs>
        <w:spacing w:before="166"/>
        <w:ind w:left="1439" w:hanging="359"/>
        <w:rPr>
          <w:b/>
          <w:i/>
          <w:sz w:val="36"/>
        </w:rPr>
      </w:pPr>
      <w:r>
        <w:rPr>
          <w:b/>
          <w:i/>
          <w:noProof/>
          <w:sz w:val="36"/>
        </w:rPr>
        <w:lastRenderedPageBreak/>
        <w:drawing>
          <wp:anchor distT="0" distB="0" distL="0" distR="0" simplePos="0" relativeHeight="484600320" behindDoc="1" locked="0" layoutInCell="1" allowOverlap="1">
            <wp:simplePos x="0" y="0"/>
            <wp:positionH relativeFrom="page">
              <wp:posOffset>0</wp:posOffset>
            </wp:positionH>
            <wp:positionV relativeFrom="page">
              <wp:posOffset>0</wp:posOffset>
            </wp:positionV>
            <wp:extent cx="10058400" cy="7772400"/>
            <wp:effectExtent l="0" t="0" r="0" b="0"/>
            <wp:wrapNone/>
            <wp:docPr id="361" name="Image 3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1" name="Image 361"/>
                    <pic:cNvPicPr/>
                  </pic:nvPicPr>
                  <pic:blipFill>
                    <a:blip r:embed="rId157" cstate="print"/>
                    <a:stretch>
                      <a:fillRect/>
                    </a:stretch>
                  </pic:blipFill>
                  <pic:spPr>
                    <a:xfrm>
                      <a:off x="0" y="0"/>
                      <a:ext cx="10058400" cy="7772400"/>
                    </a:xfrm>
                    <a:prstGeom prst="rect">
                      <a:avLst/>
                    </a:prstGeom>
                  </pic:spPr>
                </pic:pic>
              </a:graphicData>
            </a:graphic>
          </wp:anchor>
        </w:drawing>
      </w:r>
      <w:r>
        <w:rPr>
          <w:b/>
          <w:i/>
          <w:noProof/>
          <w:sz w:val="36"/>
        </w:rPr>
        <w:drawing>
          <wp:anchor distT="0" distB="0" distL="0" distR="0" simplePos="0" relativeHeight="15902208" behindDoc="0" locked="0" layoutInCell="1" allowOverlap="1">
            <wp:simplePos x="0" y="0"/>
            <wp:positionH relativeFrom="page">
              <wp:posOffset>8207375</wp:posOffset>
            </wp:positionH>
            <wp:positionV relativeFrom="paragraph">
              <wp:posOffset>5714</wp:posOffset>
            </wp:positionV>
            <wp:extent cx="1808479" cy="2851784"/>
            <wp:effectExtent l="0" t="0" r="0" b="0"/>
            <wp:wrapNone/>
            <wp:docPr id="362" name="Image 3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2" name="Image 362"/>
                    <pic:cNvPicPr/>
                  </pic:nvPicPr>
                  <pic:blipFill>
                    <a:blip r:embed="rId168" cstate="print"/>
                    <a:stretch>
                      <a:fillRect/>
                    </a:stretch>
                  </pic:blipFill>
                  <pic:spPr>
                    <a:xfrm>
                      <a:off x="0" y="0"/>
                      <a:ext cx="1808479" cy="2851784"/>
                    </a:xfrm>
                    <a:prstGeom prst="rect">
                      <a:avLst/>
                    </a:prstGeom>
                  </pic:spPr>
                </pic:pic>
              </a:graphicData>
            </a:graphic>
          </wp:anchor>
        </w:drawing>
      </w:r>
      <w:r>
        <w:rPr>
          <w:b/>
          <w:i/>
          <w:sz w:val="36"/>
        </w:rPr>
        <w:t>The</w:t>
      </w:r>
      <w:r>
        <w:rPr>
          <w:b/>
          <w:i/>
          <w:spacing w:val="-7"/>
          <w:sz w:val="36"/>
        </w:rPr>
        <w:t xml:space="preserve"> </w:t>
      </w:r>
      <w:r>
        <w:rPr>
          <w:b/>
          <w:i/>
          <w:sz w:val="36"/>
        </w:rPr>
        <w:t>R.C.C.</w:t>
      </w:r>
      <w:r>
        <w:rPr>
          <w:b/>
          <w:i/>
          <w:spacing w:val="-3"/>
          <w:sz w:val="36"/>
        </w:rPr>
        <w:t xml:space="preserve"> </w:t>
      </w:r>
      <w:r>
        <w:rPr>
          <w:b/>
          <w:i/>
          <w:sz w:val="36"/>
        </w:rPr>
        <w:t>piles</w:t>
      </w:r>
      <w:r>
        <w:rPr>
          <w:b/>
          <w:i/>
          <w:spacing w:val="-6"/>
          <w:sz w:val="36"/>
        </w:rPr>
        <w:t xml:space="preserve"> </w:t>
      </w:r>
      <w:r>
        <w:rPr>
          <w:b/>
          <w:i/>
          <w:sz w:val="36"/>
        </w:rPr>
        <w:t>are</w:t>
      </w:r>
      <w:r>
        <w:rPr>
          <w:b/>
          <w:i/>
          <w:spacing w:val="-5"/>
          <w:sz w:val="36"/>
        </w:rPr>
        <w:t xml:space="preserve"> </w:t>
      </w:r>
      <w:r>
        <w:rPr>
          <w:b/>
          <w:i/>
          <w:sz w:val="36"/>
        </w:rPr>
        <w:t>divided</w:t>
      </w:r>
      <w:r>
        <w:rPr>
          <w:b/>
          <w:i/>
          <w:spacing w:val="-4"/>
          <w:sz w:val="36"/>
        </w:rPr>
        <w:t xml:space="preserve"> </w:t>
      </w:r>
      <w:r>
        <w:rPr>
          <w:b/>
          <w:i/>
          <w:sz w:val="36"/>
        </w:rPr>
        <w:t>into</w:t>
      </w:r>
      <w:r>
        <w:rPr>
          <w:b/>
          <w:i/>
          <w:spacing w:val="-3"/>
          <w:sz w:val="36"/>
        </w:rPr>
        <w:t xml:space="preserve"> </w:t>
      </w:r>
      <w:r>
        <w:rPr>
          <w:b/>
          <w:i/>
          <w:sz w:val="36"/>
        </w:rPr>
        <w:t>two</w:t>
      </w:r>
      <w:r>
        <w:rPr>
          <w:b/>
          <w:i/>
          <w:spacing w:val="-2"/>
          <w:sz w:val="36"/>
        </w:rPr>
        <w:t xml:space="preserve"> groups:</w:t>
      </w:r>
    </w:p>
    <w:p w:rsidR="0086686C" w:rsidRDefault="00F737EA">
      <w:pPr>
        <w:pStyle w:val="BodyText"/>
        <w:tabs>
          <w:tab w:val="left" w:pos="6483"/>
        </w:tabs>
        <w:spacing w:before="65"/>
        <w:ind w:left="1441"/>
      </w:pPr>
      <w:r>
        <w:t>(1)</w:t>
      </w:r>
      <w:r>
        <w:rPr>
          <w:spacing w:val="-7"/>
        </w:rPr>
        <w:t xml:space="preserve"> </w:t>
      </w:r>
      <w:r>
        <w:t>Cast-in-situ</w:t>
      </w:r>
      <w:r>
        <w:rPr>
          <w:spacing w:val="-2"/>
        </w:rPr>
        <w:t xml:space="preserve"> </w:t>
      </w:r>
      <w:r>
        <w:t>concrete</w:t>
      </w:r>
      <w:r>
        <w:rPr>
          <w:spacing w:val="-10"/>
        </w:rPr>
        <w:t xml:space="preserve"> </w:t>
      </w:r>
      <w:r>
        <w:rPr>
          <w:spacing w:val="-4"/>
        </w:rPr>
        <w:t>piles</w:t>
      </w:r>
      <w:r>
        <w:tab/>
        <w:t>(2)</w:t>
      </w:r>
      <w:r>
        <w:rPr>
          <w:spacing w:val="-1"/>
        </w:rPr>
        <w:t xml:space="preserve"> </w:t>
      </w:r>
      <w:r>
        <w:t>Pre-cast</w:t>
      </w:r>
      <w:r>
        <w:rPr>
          <w:spacing w:val="-6"/>
        </w:rPr>
        <w:t xml:space="preserve"> </w:t>
      </w:r>
      <w:r>
        <w:t>concrete</w:t>
      </w:r>
      <w:r>
        <w:rPr>
          <w:spacing w:val="-4"/>
        </w:rPr>
        <w:t xml:space="preserve"> </w:t>
      </w:r>
      <w:r>
        <w:rPr>
          <w:spacing w:val="-2"/>
        </w:rPr>
        <w:t>piles.</w:t>
      </w:r>
    </w:p>
    <w:p w:rsidR="0086686C" w:rsidRDefault="00F737EA">
      <w:pPr>
        <w:pStyle w:val="ListParagraph"/>
        <w:numPr>
          <w:ilvl w:val="0"/>
          <w:numId w:val="60"/>
        </w:numPr>
        <w:tabs>
          <w:tab w:val="left" w:pos="1207"/>
        </w:tabs>
        <w:spacing w:before="267"/>
        <w:ind w:left="1207" w:hanging="487"/>
        <w:rPr>
          <w:b/>
          <w:sz w:val="36"/>
        </w:rPr>
      </w:pPr>
      <w:r>
        <w:rPr>
          <w:b/>
          <w:color w:val="C00000"/>
          <w:sz w:val="36"/>
        </w:rPr>
        <w:t>Sand</w:t>
      </w:r>
      <w:r>
        <w:rPr>
          <w:b/>
          <w:color w:val="C00000"/>
          <w:spacing w:val="1"/>
          <w:sz w:val="36"/>
        </w:rPr>
        <w:t xml:space="preserve"> </w:t>
      </w:r>
      <w:r>
        <w:rPr>
          <w:b/>
          <w:color w:val="C00000"/>
          <w:spacing w:val="-2"/>
          <w:sz w:val="36"/>
        </w:rPr>
        <w:t>piles:</w:t>
      </w:r>
    </w:p>
    <w:p w:rsidR="0086686C" w:rsidRDefault="00F737EA">
      <w:pPr>
        <w:pStyle w:val="ListParagraph"/>
        <w:numPr>
          <w:ilvl w:val="1"/>
          <w:numId w:val="60"/>
        </w:numPr>
        <w:tabs>
          <w:tab w:val="left" w:pos="1439"/>
          <w:tab w:val="left" w:pos="1441"/>
        </w:tabs>
        <w:spacing w:before="269" w:line="273" w:lineRule="auto"/>
        <w:ind w:right="3358"/>
        <w:rPr>
          <w:b/>
          <w:sz w:val="36"/>
        </w:rPr>
      </w:pPr>
      <w:r>
        <w:rPr>
          <w:b/>
          <w:sz w:val="36"/>
        </w:rPr>
        <w:t>These</w:t>
      </w:r>
      <w:r>
        <w:rPr>
          <w:b/>
          <w:spacing w:val="-7"/>
          <w:sz w:val="36"/>
        </w:rPr>
        <w:t xml:space="preserve"> </w:t>
      </w:r>
      <w:r>
        <w:rPr>
          <w:b/>
          <w:sz w:val="36"/>
        </w:rPr>
        <w:t>piles</w:t>
      </w:r>
      <w:r>
        <w:rPr>
          <w:b/>
          <w:spacing w:val="-5"/>
          <w:sz w:val="36"/>
        </w:rPr>
        <w:t xml:space="preserve"> </w:t>
      </w:r>
      <w:r>
        <w:rPr>
          <w:b/>
          <w:sz w:val="36"/>
        </w:rPr>
        <w:t>are</w:t>
      </w:r>
      <w:r>
        <w:rPr>
          <w:b/>
          <w:spacing w:val="-7"/>
          <w:sz w:val="36"/>
        </w:rPr>
        <w:t xml:space="preserve"> </w:t>
      </w:r>
      <w:r>
        <w:rPr>
          <w:b/>
          <w:sz w:val="36"/>
        </w:rPr>
        <w:t>formed</w:t>
      </w:r>
      <w:r>
        <w:rPr>
          <w:b/>
          <w:spacing w:val="-5"/>
          <w:sz w:val="36"/>
        </w:rPr>
        <w:t xml:space="preserve"> </w:t>
      </w:r>
      <w:r>
        <w:rPr>
          <w:b/>
          <w:sz w:val="36"/>
        </w:rPr>
        <w:t>by</w:t>
      </w:r>
      <w:r>
        <w:rPr>
          <w:b/>
          <w:spacing w:val="-4"/>
          <w:sz w:val="36"/>
        </w:rPr>
        <w:t xml:space="preserve"> </w:t>
      </w:r>
      <w:r>
        <w:rPr>
          <w:b/>
          <w:sz w:val="36"/>
        </w:rPr>
        <w:t>making</w:t>
      </w:r>
      <w:r>
        <w:rPr>
          <w:b/>
          <w:spacing w:val="-4"/>
          <w:sz w:val="36"/>
        </w:rPr>
        <w:t xml:space="preserve"> </w:t>
      </w:r>
      <w:r>
        <w:rPr>
          <w:b/>
          <w:sz w:val="36"/>
        </w:rPr>
        <w:t>holes</w:t>
      </w:r>
      <w:r>
        <w:rPr>
          <w:b/>
          <w:spacing w:val="-5"/>
          <w:sz w:val="36"/>
        </w:rPr>
        <w:t xml:space="preserve"> </w:t>
      </w:r>
      <w:r>
        <w:rPr>
          <w:b/>
          <w:sz w:val="36"/>
        </w:rPr>
        <w:t>in</w:t>
      </w:r>
      <w:r>
        <w:rPr>
          <w:b/>
          <w:spacing w:val="-5"/>
          <w:sz w:val="36"/>
        </w:rPr>
        <w:t xml:space="preserve"> </w:t>
      </w:r>
      <w:r>
        <w:rPr>
          <w:b/>
          <w:sz w:val="36"/>
        </w:rPr>
        <w:t>the</w:t>
      </w:r>
      <w:r>
        <w:rPr>
          <w:b/>
          <w:spacing w:val="-7"/>
          <w:sz w:val="36"/>
        </w:rPr>
        <w:t xml:space="preserve"> </w:t>
      </w:r>
      <w:r>
        <w:rPr>
          <w:b/>
          <w:sz w:val="36"/>
        </w:rPr>
        <w:t>ground</w:t>
      </w:r>
      <w:r>
        <w:rPr>
          <w:b/>
          <w:spacing w:val="-5"/>
          <w:sz w:val="36"/>
        </w:rPr>
        <w:t xml:space="preserve"> </w:t>
      </w:r>
      <w:r>
        <w:rPr>
          <w:b/>
          <w:sz w:val="36"/>
        </w:rPr>
        <w:t>and</w:t>
      </w:r>
      <w:r>
        <w:rPr>
          <w:b/>
          <w:spacing w:val="-5"/>
          <w:sz w:val="36"/>
        </w:rPr>
        <w:t xml:space="preserve"> </w:t>
      </w:r>
      <w:r>
        <w:rPr>
          <w:b/>
          <w:sz w:val="36"/>
        </w:rPr>
        <w:t>then</w:t>
      </w:r>
      <w:r>
        <w:rPr>
          <w:b/>
          <w:spacing w:val="-5"/>
          <w:sz w:val="36"/>
        </w:rPr>
        <w:t xml:space="preserve"> </w:t>
      </w:r>
      <w:r>
        <w:rPr>
          <w:b/>
          <w:sz w:val="36"/>
        </w:rPr>
        <w:t>filling the holes by sand.</w:t>
      </w:r>
    </w:p>
    <w:p w:rsidR="0086686C" w:rsidRDefault="00F737EA">
      <w:pPr>
        <w:pStyle w:val="ListParagraph"/>
        <w:numPr>
          <w:ilvl w:val="1"/>
          <w:numId w:val="60"/>
        </w:numPr>
        <w:tabs>
          <w:tab w:val="left" w:pos="1439"/>
          <w:tab w:val="left" w:pos="1441"/>
        </w:tabs>
        <w:spacing w:before="8" w:line="273" w:lineRule="auto"/>
        <w:ind w:right="4104"/>
        <w:rPr>
          <w:b/>
          <w:sz w:val="36"/>
        </w:rPr>
      </w:pPr>
      <w:r>
        <w:rPr>
          <w:b/>
          <w:sz w:val="36"/>
        </w:rPr>
        <w:t>If</w:t>
      </w:r>
      <w:r>
        <w:rPr>
          <w:b/>
          <w:spacing w:val="-4"/>
          <w:sz w:val="36"/>
        </w:rPr>
        <w:t xml:space="preserve"> </w:t>
      </w:r>
      <w:r>
        <w:rPr>
          <w:b/>
          <w:sz w:val="36"/>
        </w:rPr>
        <w:t>sand</w:t>
      </w:r>
      <w:r>
        <w:rPr>
          <w:b/>
          <w:spacing w:val="-4"/>
          <w:sz w:val="36"/>
        </w:rPr>
        <w:t xml:space="preserve"> </w:t>
      </w:r>
      <w:r>
        <w:rPr>
          <w:b/>
          <w:sz w:val="36"/>
        </w:rPr>
        <w:t>is</w:t>
      </w:r>
      <w:r>
        <w:rPr>
          <w:b/>
          <w:spacing w:val="-4"/>
          <w:sz w:val="36"/>
        </w:rPr>
        <w:t xml:space="preserve"> </w:t>
      </w:r>
      <w:r>
        <w:rPr>
          <w:b/>
          <w:sz w:val="36"/>
        </w:rPr>
        <w:t>kept</w:t>
      </w:r>
      <w:r>
        <w:rPr>
          <w:b/>
          <w:spacing w:val="-7"/>
          <w:sz w:val="36"/>
        </w:rPr>
        <w:t xml:space="preserve"> </w:t>
      </w:r>
      <w:r>
        <w:rPr>
          <w:b/>
          <w:sz w:val="36"/>
        </w:rPr>
        <w:t>confined,</w:t>
      </w:r>
      <w:r>
        <w:rPr>
          <w:b/>
          <w:spacing w:val="-4"/>
          <w:sz w:val="36"/>
        </w:rPr>
        <w:t xml:space="preserve"> </w:t>
      </w:r>
      <w:r>
        <w:rPr>
          <w:b/>
          <w:sz w:val="36"/>
        </w:rPr>
        <w:t>it</w:t>
      </w:r>
      <w:r>
        <w:rPr>
          <w:b/>
          <w:spacing w:val="-7"/>
          <w:sz w:val="36"/>
        </w:rPr>
        <w:t xml:space="preserve"> </w:t>
      </w:r>
      <w:r>
        <w:rPr>
          <w:b/>
          <w:sz w:val="36"/>
        </w:rPr>
        <w:t>possesses</w:t>
      </w:r>
      <w:r>
        <w:rPr>
          <w:b/>
          <w:spacing w:val="-4"/>
          <w:sz w:val="36"/>
        </w:rPr>
        <w:t xml:space="preserve"> </w:t>
      </w:r>
      <w:r>
        <w:rPr>
          <w:b/>
          <w:sz w:val="36"/>
        </w:rPr>
        <w:t>great</w:t>
      </w:r>
      <w:r>
        <w:rPr>
          <w:b/>
          <w:spacing w:val="-7"/>
          <w:sz w:val="36"/>
        </w:rPr>
        <w:t xml:space="preserve"> </w:t>
      </w:r>
      <w:r>
        <w:rPr>
          <w:b/>
          <w:sz w:val="36"/>
        </w:rPr>
        <w:t>crushing</w:t>
      </w:r>
      <w:r>
        <w:rPr>
          <w:b/>
          <w:spacing w:val="-3"/>
          <w:sz w:val="36"/>
        </w:rPr>
        <w:t xml:space="preserve"> </w:t>
      </w:r>
      <w:r>
        <w:rPr>
          <w:b/>
          <w:sz w:val="36"/>
        </w:rPr>
        <w:t>strength</w:t>
      </w:r>
      <w:r>
        <w:rPr>
          <w:b/>
          <w:spacing w:val="-4"/>
          <w:sz w:val="36"/>
        </w:rPr>
        <w:t xml:space="preserve"> </w:t>
      </w:r>
      <w:r>
        <w:rPr>
          <w:b/>
          <w:sz w:val="36"/>
        </w:rPr>
        <w:t>and becomes incompressible.</w:t>
      </w:r>
    </w:p>
    <w:p w:rsidR="0086686C" w:rsidRDefault="00F737EA">
      <w:pPr>
        <w:pStyle w:val="ListParagraph"/>
        <w:numPr>
          <w:ilvl w:val="1"/>
          <w:numId w:val="60"/>
        </w:numPr>
        <w:tabs>
          <w:tab w:val="left" w:pos="1439"/>
        </w:tabs>
        <w:spacing w:before="9"/>
        <w:ind w:left="1439" w:hanging="359"/>
        <w:rPr>
          <w:b/>
          <w:sz w:val="36"/>
        </w:rPr>
      </w:pPr>
      <w:r>
        <w:rPr>
          <w:b/>
          <w:sz w:val="36"/>
        </w:rPr>
        <w:t>A</w:t>
      </w:r>
      <w:r>
        <w:rPr>
          <w:b/>
          <w:spacing w:val="-9"/>
          <w:sz w:val="36"/>
        </w:rPr>
        <w:t xml:space="preserve"> </w:t>
      </w:r>
      <w:r>
        <w:rPr>
          <w:b/>
          <w:sz w:val="36"/>
        </w:rPr>
        <w:t>bore</w:t>
      </w:r>
      <w:r>
        <w:rPr>
          <w:b/>
          <w:spacing w:val="-6"/>
          <w:sz w:val="36"/>
        </w:rPr>
        <w:t xml:space="preserve"> </w:t>
      </w:r>
      <w:r>
        <w:rPr>
          <w:b/>
          <w:sz w:val="36"/>
        </w:rPr>
        <w:t>of</w:t>
      </w:r>
      <w:r>
        <w:rPr>
          <w:b/>
          <w:spacing w:val="-3"/>
          <w:sz w:val="36"/>
        </w:rPr>
        <w:t xml:space="preserve"> </w:t>
      </w:r>
      <w:r>
        <w:rPr>
          <w:b/>
          <w:sz w:val="36"/>
        </w:rPr>
        <w:t>required</w:t>
      </w:r>
      <w:r>
        <w:rPr>
          <w:b/>
          <w:spacing w:val="-4"/>
          <w:sz w:val="36"/>
        </w:rPr>
        <w:t xml:space="preserve"> </w:t>
      </w:r>
      <w:r>
        <w:rPr>
          <w:b/>
          <w:sz w:val="36"/>
        </w:rPr>
        <w:t>diameter,</w:t>
      </w:r>
      <w:r>
        <w:rPr>
          <w:b/>
          <w:spacing w:val="-4"/>
          <w:sz w:val="36"/>
        </w:rPr>
        <w:t xml:space="preserve"> </w:t>
      </w:r>
      <w:r>
        <w:rPr>
          <w:b/>
          <w:sz w:val="36"/>
        </w:rPr>
        <w:t>usually</w:t>
      </w:r>
      <w:r>
        <w:rPr>
          <w:b/>
          <w:spacing w:val="-3"/>
          <w:sz w:val="36"/>
        </w:rPr>
        <w:t xml:space="preserve"> </w:t>
      </w:r>
      <w:r>
        <w:rPr>
          <w:b/>
          <w:sz w:val="36"/>
        </w:rPr>
        <w:t>300 mm,</w:t>
      </w:r>
      <w:r>
        <w:rPr>
          <w:b/>
          <w:spacing w:val="-4"/>
          <w:sz w:val="36"/>
        </w:rPr>
        <w:t xml:space="preserve"> </w:t>
      </w:r>
      <w:r>
        <w:rPr>
          <w:b/>
          <w:sz w:val="36"/>
        </w:rPr>
        <w:t>is</w:t>
      </w:r>
      <w:r>
        <w:rPr>
          <w:b/>
          <w:spacing w:val="-4"/>
          <w:sz w:val="36"/>
        </w:rPr>
        <w:t xml:space="preserve"> </w:t>
      </w:r>
      <w:r>
        <w:rPr>
          <w:b/>
          <w:sz w:val="36"/>
        </w:rPr>
        <w:t>formed</w:t>
      </w:r>
      <w:r>
        <w:rPr>
          <w:b/>
          <w:spacing w:val="-4"/>
          <w:sz w:val="36"/>
        </w:rPr>
        <w:t xml:space="preserve"> </w:t>
      </w:r>
      <w:r>
        <w:rPr>
          <w:b/>
          <w:sz w:val="36"/>
        </w:rPr>
        <w:t>either</w:t>
      </w:r>
      <w:r>
        <w:rPr>
          <w:b/>
          <w:spacing w:val="-2"/>
          <w:sz w:val="36"/>
        </w:rPr>
        <w:t xml:space="preserve"> </w:t>
      </w:r>
      <w:r>
        <w:rPr>
          <w:b/>
          <w:spacing w:val="-5"/>
          <w:sz w:val="36"/>
        </w:rPr>
        <w:t>by</w:t>
      </w:r>
    </w:p>
    <w:p w:rsidR="0086686C" w:rsidRDefault="00F737EA">
      <w:pPr>
        <w:pStyle w:val="BodyText"/>
        <w:spacing w:before="65"/>
        <w:ind w:left="1441"/>
      </w:pPr>
      <w:r>
        <w:t>driving</w:t>
      </w:r>
      <w:r>
        <w:rPr>
          <w:spacing w:val="-5"/>
        </w:rPr>
        <w:t xml:space="preserve"> </w:t>
      </w:r>
      <w:r>
        <w:t>a</w:t>
      </w:r>
      <w:r>
        <w:rPr>
          <w:spacing w:val="-3"/>
        </w:rPr>
        <w:t xml:space="preserve"> </w:t>
      </w:r>
      <w:r>
        <w:t>wooden</w:t>
      </w:r>
      <w:r>
        <w:rPr>
          <w:spacing w:val="-4"/>
        </w:rPr>
        <w:t xml:space="preserve"> </w:t>
      </w:r>
      <w:r>
        <w:t>pile</w:t>
      </w:r>
      <w:r>
        <w:rPr>
          <w:spacing w:val="-6"/>
        </w:rPr>
        <w:t xml:space="preserve"> </w:t>
      </w:r>
      <w:r>
        <w:t>or</w:t>
      </w:r>
      <w:r>
        <w:rPr>
          <w:spacing w:val="-3"/>
        </w:rPr>
        <w:t xml:space="preserve"> </w:t>
      </w:r>
      <w:r>
        <w:t>by</w:t>
      </w:r>
      <w:r>
        <w:rPr>
          <w:spacing w:val="-3"/>
        </w:rPr>
        <w:t xml:space="preserve"> </w:t>
      </w:r>
      <w:r>
        <w:t>an</w:t>
      </w:r>
      <w:r>
        <w:rPr>
          <w:spacing w:val="-4"/>
        </w:rPr>
        <w:t xml:space="preserve"> </w:t>
      </w:r>
      <w:r>
        <w:t>auger</w:t>
      </w:r>
      <w:r>
        <w:rPr>
          <w:spacing w:val="-3"/>
        </w:rPr>
        <w:t xml:space="preserve"> </w:t>
      </w:r>
      <w:r>
        <w:t>or</w:t>
      </w:r>
      <w:r>
        <w:rPr>
          <w:spacing w:val="-3"/>
        </w:rPr>
        <w:t xml:space="preserve"> </w:t>
      </w:r>
      <w:r>
        <w:t>by</w:t>
      </w:r>
      <w:r>
        <w:rPr>
          <w:spacing w:val="-3"/>
        </w:rPr>
        <w:t xml:space="preserve"> </w:t>
      </w:r>
      <w:r>
        <w:t>forcing</w:t>
      </w:r>
      <w:r>
        <w:rPr>
          <w:spacing w:val="-3"/>
        </w:rPr>
        <w:t xml:space="preserve"> </w:t>
      </w:r>
      <w:r>
        <w:t>a</w:t>
      </w:r>
      <w:r>
        <w:rPr>
          <w:spacing w:val="-3"/>
        </w:rPr>
        <w:t xml:space="preserve"> </w:t>
      </w:r>
      <w:r>
        <w:t>pipe</w:t>
      </w:r>
      <w:r>
        <w:rPr>
          <w:spacing w:val="-6"/>
        </w:rPr>
        <w:t xml:space="preserve"> </w:t>
      </w:r>
      <w:r>
        <w:t>with</w:t>
      </w:r>
      <w:r>
        <w:rPr>
          <w:spacing w:val="-4"/>
        </w:rPr>
        <w:t xml:space="preserve"> </w:t>
      </w:r>
      <w:r>
        <w:t>closed</w:t>
      </w:r>
      <w:r>
        <w:rPr>
          <w:spacing w:val="-3"/>
        </w:rPr>
        <w:t xml:space="preserve"> </w:t>
      </w:r>
      <w:r>
        <w:rPr>
          <w:spacing w:val="-4"/>
        </w:rPr>
        <w:t>end.</w:t>
      </w:r>
    </w:p>
    <w:p w:rsidR="0086686C" w:rsidRDefault="00F737EA">
      <w:pPr>
        <w:pStyle w:val="ListParagraph"/>
        <w:numPr>
          <w:ilvl w:val="1"/>
          <w:numId w:val="60"/>
        </w:numPr>
        <w:tabs>
          <w:tab w:val="left" w:pos="1439"/>
          <w:tab w:val="left" w:pos="1441"/>
        </w:tabs>
        <w:spacing w:before="68" w:line="273" w:lineRule="auto"/>
        <w:ind w:right="1768"/>
        <w:rPr>
          <w:b/>
          <w:sz w:val="36"/>
        </w:rPr>
      </w:pPr>
      <w:r>
        <w:rPr>
          <w:b/>
          <w:sz w:val="36"/>
        </w:rPr>
        <w:t>The</w:t>
      </w:r>
      <w:r>
        <w:rPr>
          <w:b/>
          <w:spacing w:val="-6"/>
          <w:sz w:val="36"/>
        </w:rPr>
        <w:t xml:space="preserve"> </w:t>
      </w:r>
      <w:r>
        <w:rPr>
          <w:b/>
          <w:sz w:val="36"/>
        </w:rPr>
        <w:t>hole</w:t>
      </w:r>
      <w:r>
        <w:rPr>
          <w:b/>
          <w:spacing w:val="-6"/>
          <w:sz w:val="36"/>
        </w:rPr>
        <w:t xml:space="preserve"> </w:t>
      </w:r>
      <w:r>
        <w:rPr>
          <w:b/>
          <w:sz w:val="36"/>
        </w:rPr>
        <w:t>is</w:t>
      </w:r>
      <w:r>
        <w:rPr>
          <w:b/>
          <w:spacing w:val="-4"/>
          <w:sz w:val="36"/>
        </w:rPr>
        <w:t xml:space="preserve"> </w:t>
      </w:r>
      <w:r>
        <w:rPr>
          <w:b/>
          <w:sz w:val="36"/>
        </w:rPr>
        <w:t>then</w:t>
      </w:r>
      <w:r>
        <w:rPr>
          <w:b/>
          <w:spacing w:val="-4"/>
          <w:sz w:val="36"/>
        </w:rPr>
        <w:t xml:space="preserve"> </w:t>
      </w:r>
      <w:r>
        <w:rPr>
          <w:b/>
          <w:sz w:val="36"/>
        </w:rPr>
        <w:t>filled with</w:t>
      </w:r>
      <w:r>
        <w:rPr>
          <w:b/>
          <w:spacing w:val="-4"/>
          <w:sz w:val="36"/>
        </w:rPr>
        <w:t xml:space="preserve"> </w:t>
      </w:r>
      <w:r>
        <w:rPr>
          <w:b/>
          <w:sz w:val="36"/>
        </w:rPr>
        <w:t>sand</w:t>
      </w:r>
      <w:r>
        <w:rPr>
          <w:b/>
          <w:spacing w:val="-4"/>
          <w:sz w:val="36"/>
        </w:rPr>
        <w:t xml:space="preserve"> </w:t>
      </w:r>
      <w:r>
        <w:rPr>
          <w:b/>
          <w:sz w:val="36"/>
        </w:rPr>
        <w:t>and</w:t>
      </w:r>
      <w:r>
        <w:rPr>
          <w:b/>
          <w:spacing w:val="-4"/>
          <w:sz w:val="36"/>
        </w:rPr>
        <w:t xml:space="preserve"> </w:t>
      </w:r>
      <w:r>
        <w:rPr>
          <w:b/>
          <w:sz w:val="36"/>
        </w:rPr>
        <w:t>it is</w:t>
      </w:r>
      <w:r>
        <w:rPr>
          <w:b/>
          <w:spacing w:val="-4"/>
          <w:sz w:val="36"/>
        </w:rPr>
        <w:t xml:space="preserve"> </w:t>
      </w:r>
      <w:r>
        <w:rPr>
          <w:b/>
          <w:sz w:val="36"/>
        </w:rPr>
        <w:t>well-rammed</w:t>
      </w:r>
      <w:r>
        <w:rPr>
          <w:b/>
          <w:spacing w:val="-4"/>
          <w:sz w:val="36"/>
        </w:rPr>
        <w:t xml:space="preserve"> </w:t>
      </w:r>
      <w:r>
        <w:rPr>
          <w:b/>
          <w:sz w:val="36"/>
        </w:rPr>
        <w:t>until</w:t>
      </w:r>
      <w:r>
        <w:rPr>
          <w:b/>
          <w:spacing w:val="-7"/>
          <w:sz w:val="36"/>
        </w:rPr>
        <w:t xml:space="preserve"> </w:t>
      </w:r>
      <w:r>
        <w:rPr>
          <w:b/>
          <w:sz w:val="36"/>
        </w:rPr>
        <w:t>the</w:t>
      </w:r>
      <w:r>
        <w:rPr>
          <w:b/>
          <w:spacing w:val="-6"/>
          <w:sz w:val="36"/>
        </w:rPr>
        <w:t xml:space="preserve"> </w:t>
      </w:r>
      <w:r>
        <w:rPr>
          <w:b/>
          <w:sz w:val="36"/>
        </w:rPr>
        <w:t>sand</w:t>
      </w:r>
      <w:r>
        <w:rPr>
          <w:b/>
          <w:spacing w:val="-4"/>
          <w:sz w:val="36"/>
        </w:rPr>
        <w:t xml:space="preserve"> </w:t>
      </w:r>
      <w:r>
        <w:rPr>
          <w:b/>
          <w:sz w:val="36"/>
        </w:rPr>
        <w:t>in</w:t>
      </w:r>
      <w:r>
        <w:rPr>
          <w:b/>
          <w:spacing w:val="-4"/>
          <w:sz w:val="36"/>
        </w:rPr>
        <w:t xml:space="preserve"> </w:t>
      </w:r>
      <w:r>
        <w:rPr>
          <w:b/>
          <w:sz w:val="36"/>
        </w:rPr>
        <w:t>the hole does not escape.</w:t>
      </w:r>
    </w:p>
    <w:p w:rsidR="0086686C" w:rsidRDefault="00F737EA">
      <w:pPr>
        <w:pStyle w:val="ListParagraph"/>
        <w:numPr>
          <w:ilvl w:val="1"/>
          <w:numId w:val="60"/>
        </w:numPr>
        <w:tabs>
          <w:tab w:val="left" w:pos="1439"/>
        </w:tabs>
        <w:spacing w:before="8"/>
        <w:ind w:left="1439" w:hanging="359"/>
        <w:rPr>
          <w:b/>
          <w:sz w:val="36"/>
        </w:rPr>
      </w:pPr>
      <w:r>
        <w:rPr>
          <w:b/>
          <w:sz w:val="36"/>
        </w:rPr>
        <w:t>The</w:t>
      </w:r>
      <w:r>
        <w:rPr>
          <w:b/>
          <w:spacing w:val="-7"/>
          <w:sz w:val="36"/>
        </w:rPr>
        <w:t xml:space="preserve"> </w:t>
      </w:r>
      <w:r>
        <w:rPr>
          <w:b/>
          <w:sz w:val="36"/>
        </w:rPr>
        <w:t>sand</w:t>
      </w:r>
      <w:r>
        <w:rPr>
          <w:b/>
          <w:spacing w:val="-2"/>
          <w:sz w:val="36"/>
        </w:rPr>
        <w:t xml:space="preserve"> </w:t>
      </w:r>
      <w:r>
        <w:rPr>
          <w:b/>
          <w:sz w:val="36"/>
        </w:rPr>
        <w:t>to</w:t>
      </w:r>
      <w:r>
        <w:rPr>
          <w:b/>
          <w:spacing w:val="-2"/>
          <w:sz w:val="36"/>
        </w:rPr>
        <w:t xml:space="preserve"> </w:t>
      </w:r>
      <w:r>
        <w:rPr>
          <w:b/>
          <w:sz w:val="36"/>
        </w:rPr>
        <w:t>be</w:t>
      </w:r>
      <w:r>
        <w:rPr>
          <w:b/>
          <w:spacing w:val="-4"/>
          <w:sz w:val="36"/>
        </w:rPr>
        <w:t xml:space="preserve"> </w:t>
      </w:r>
      <w:r>
        <w:rPr>
          <w:b/>
          <w:sz w:val="36"/>
        </w:rPr>
        <w:t>used</w:t>
      </w:r>
      <w:r>
        <w:rPr>
          <w:b/>
          <w:spacing w:val="-3"/>
          <w:sz w:val="36"/>
        </w:rPr>
        <w:t xml:space="preserve"> </w:t>
      </w:r>
      <w:r>
        <w:rPr>
          <w:b/>
          <w:sz w:val="36"/>
        </w:rPr>
        <w:t>should</w:t>
      </w:r>
      <w:r>
        <w:rPr>
          <w:b/>
          <w:spacing w:val="-2"/>
          <w:sz w:val="36"/>
        </w:rPr>
        <w:t xml:space="preserve"> </w:t>
      </w:r>
      <w:r>
        <w:rPr>
          <w:b/>
          <w:sz w:val="36"/>
        </w:rPr>
        <w:t>be</w:t>
      </w:r>
      <w:r>
        <w:rPr>
          <w:b/>
          <w:spacing w:val="-4"/>
          <w:sz w:val="36"/>
        </w:rPr>
        <w:t xml:space="preserve"> </w:t>
      </w:r>
      <w:r>
        <w:rPr>
          <w:b/>
          <w:sz w:val="36"/>
        </w:rPr>
        <w:t>moist</w:t>
      </w:r>
      <w:r>
        <w:rPr>
          <w:b/>
          <w:spacing w:val="-5"/>
          <w:sz w:val="36"/>
        </w:rPr>
        <w:t xml:space="preserve"> </w:t>
      </w:r>
      <w:r>
        <w:rPr>
          <w:b/>
          <w:sz w:val="36"/>
        </w:rPr>
        <w:t>at</w:t>
      </w:r>
      <w:r>
        <w:rPr>
          <w:b/>
          <w:spacing w:val="1"/>
          <w:sz w:val="36"/>
        </w:rPr>
        <w:t xml:space="preserve"> </w:t>
      </w:r>
      <w:r>
        <w:rPr>
          <w:b/>
          <w:sz w:val="36"/>
        </w:rPr>
        <w:t>the</w:t>
      </w:r>
      <w:r>
        <w:rPr>
          <w:b/>
          <w:spacing w:val="-4"/>
          <w:sz w:val="36"/>
        </w:rPr>
        <w:t xml:space="preserve"> </w:t>
      </w:r>
      <w:r>
        <w:rPr>
          <w:b/>
          <w:sz w:val="36"/>
        </w:rPr>
        <w:t>time</w:t>
      </w:r>
      <w:r>
        <w:rPr>
          <w:b/>
          <w:spacing w:val="3"/>
          <w:sz w:val="36"/>
        </w:rPr>
        <w:t xml:space="preserve"> </w:t>
      </w:r>
      <w:r>
        <w:rPr>
          <w:b/>
          <w:sz w:val="36"/>
        </w:rPr>
        <w:t>of</w:t>
      </w:r>
      <w:r>
        <w:rPr>
          <w:b/>
          <w:spacing w:val="-1"/>
          <w:sz w:val="36"/>
        </w:rPr>
        <w:t xml:space="preserve"> </w:t>
      </w:r>
      <w:r>
        <w:rPr>
          <w:b/>
          <w:spacing w:val="-2"/>
          <w:sz w:val="36"/>
        </w:rPr>
        <w:t>placing.</w:t>
      </w:r>
    </w:p>
    <w:p w:rsidR="0086686C" w:rsidRDefault="00F737EA">
      <w:pPr>
        <w:pStyle w:val="ListParagraph"/>
        <w:numPr>
          <w:ilvl w:val="1"/>
          <w:numId w:val="60"/>
        </w:numPr>
        <w:tabs>
          <w:tab w:val="left" w:pos="1439"/>
          <w:tab w:val="left" w:pos="1441"/>
        </w:tabs>
        <w:spacing w:before="68" w:line="273" w:lineRule="auto"/>
        <w:ind w:right="1743"/>
        <w:rPr>
          <w:b/>
          <w:sz w:val="36"/>
        </w:rPr>
      </w:pPr>
      <w:r>
        <w:rPr>
          <w:b/>
          <w:sz w:val="36"/>
        </w:rPr>
        <w:t>The</w:t>
      </w:r>
      <w:r>
        <w:rPr>
          <w:b/>
          <w:spacing w:val="-6"/>
          <w:sz w:val="36"/>
        </w:rPr>
        <w:t xml:space="preserve"> </w:t>
      </w:r>
      <w:r>
        <w:rPr>
          <w:b/>
          <w:sz w:val="36"/>
        </w:rPr>
        <w:t>top</w:t>
      </w:r>
      <w:r>
        <w:rPr>
          <w:b/>
          <w:spacing w:val="-3"/>
          <w:sz w:val="36"/>
        </w:rPr>
        <w:t xml:space="preserve"> </w:t>
      </w:r>
      <w:r>
        <w:rPr>
          <w:b/>
          <w:sz w:val="36"/>
        </w:rPr>
        <w:t>of</w:t>
      </w:r>
      <w:r>
        <w:rPr>
          <w:b/>
          <w:spacing w:val="-3"/>
          <w:sz w:val="36"/>
        </w:rPr>
        <w:t xml:space="preserve"> </w:t>
      </w:r>
      <w:r>
        <w:rPr>
          <w:b/>
          <w:sz w:val="36"/>
        </w:rPr>
        <w:t>sand</w:t>
      </w:r>
      <w:r>
        <w:rPr>
          <w:b/>
          <w:spacing w:val="-4"/>
          <w:sz w:val="36"/>
        </w:rPr>
        <w:t xml:space="preserve"> </w:t>
      </w:r>
      <w:r>
        <w:rPr>
          <w:b/>
          <w:sz w:val="36"/>
        </w:rPr>
        <w:t>pile</w:t>
      </w:r>
      <w:r>
        <w:rPr>
          <w:b/>
          <w:spacing w:val="-6"/>
          <w:sz w:val="36"/>
        </w:rPr>
        <w:t xml:space="preserve"> </w:t>
      </w:r>
      <w:r>
        <w:rPr>
          <w:b/>
          <w:sz w:val="36"/>
        </w:rPr>
        <w:t>is</w:t>
      </w:r>
      <w:r>
        <w:rPr>
          <w:b/>
          <w:spacing w:val="-4"/>
          <w:sz w:val="36"/>
        </w:rPr>
        <w:t xml:space="preserve"> </w:t>
      </w:r>
      <w:r>
        <w:rPr>
          <w:b/>
          <w:sz w:val="36"/>
        </w:rPr>
        <w:t>filled with</w:t>
      </w:r>
      <w:r>
        <w:rPr>
          <w:b/>
          <w:spacing w:val="-4"/>
          <w:sz w:val="36"/>
        </w:rPr>
        <w:t xml:space="preserve"> </w:t>
      </w:r>
      <w:r>
        <w:rPr>
          <w:b/>
          <w:sz w:val="36"/>
        </w:rPr>
        <w:t>concrete to</w:t>
      </w:r>
      <w:r>
        <w:rPr>
          <w:b/>
          <w:spacing w:val="-4"/>
          <w:sz w:val="36"/>
        </w:rPr>
        <w:t xml:space="preserve"> </w:t>
      </w:r>
      <w:r>
        <w:rPr>
          <w:b/>
          <w:sz w:val="36"/>
        </w:rPr>
        <w:t>prevent</w:t>
      </w:r>
      <w:r>
        <w:rPr>
          <w:b/>
          <w:spacing w:val="-7"/>
          <w:sz w:val="36"/>
        </w:rPr>
        <w:t xml:space="preserve"> </w:t>
      </w:r>
      <w:r>
        <w:rPr>
          <w:b/>
          <w:sz w:val="36"/>
        </w:rPr>
        <w:t>the</w:t>
      </w:r>
      <w:r>
        <w:rPr>
          <w:b/>
          <w:spacing w:val="-6"/>
          <w:sz w:val="36"/>
        </w:rPr>
        <w:t xml:space="preserve"> </w:t>
      </w:r>
      <w:r>
        <w:rPr>
          <w:b/>
          <w:sz w:val="36"/>
        </w:rPr>
        <w:t>sand</w:t>
      </w:r>
      <w:r>
        <w:rPr>
          <w:b/>
          <w:spacing w:val="-4"/>
          <w:sz w:val="36"/>
        </w:rPr>
        <w:t xml:space="preserve"> </w:t>
      </w:r>
      <w:r>
        <w:rPr>
          <w:b/>
          <w:sz w:val="36"/>
        </w:rPr>
        <w:t>to</w:t>
      </w:r>
      <w:r>
        <w:rPr>
          <w:b/>
          <w:spacing w:val="-4"/>
          <w:sz w:val="36"/>
        </w:rPr>
        <w:t xml:space="preserve"> </w:t>
      </w:r>
      <w:r>
        <w:rPr>
          <w:b/>
          <w:sz w:val="36"/>
        </w:rPr>
        <w:t>come</w:t>
      </w:r>
      <w:r>
        <w:rPr>
          <w:b/>
          <w:spacing w:val="-6"/>
          <w:sz w:val="36"/>
        </w:rPr>
        <w:t xml:space="preserve"> </w:t>
      </w:r>
      <w:r>
        <w:rPr>
          <w:b/>
          <w:sz w:val="36"/>
        </w:rPr>
        <w:t>upwards due to lateral pressure.</w:t>
      </w:r>
    </w:p>
    <w:p w:rsidR="0086686C" w:rsidRDefault="0086686C">
      <w:pPr>
        <w:pStyle w:val="ListParagraph"/>
        <w:spacing w:line="273" w:lineRule="auto"/>
        <w:rPr>
          <w:b/>
          <w:sz w:val="36"/>
        </w:rPr>
        <w:sectPr w:rsidR="0086686C">
          <w:pgSz w:w="15840" w:h="12240" w:orient="landscape"/>
          <w:pgMar w:top="1280" w:right="0" w:bottom="280" w:left="720" w:header="720" w:footer="720" w:gutter="0"/>
          <w:cols w:space="720"/>
        </w:sectPr>
      </w:pPr>
    </w:p>
    <w:p w:rsidR="0086686C" w:rsidRDefault="00F737EA">
      <w:pPr>
        <w:pStyle w:val="BodyText"/>
        <w:spacing w:before="104"/>
        <w:ind w:left="0"/>
      </w:pPr>
      <w:r>
        <w:rPr>
          <w:noProof/>
        </w:rPr>
        <w:lastRenderedPageBreak/>
        <w:drawing>
          <wp:anchor distT="0" distB="0" distL="0" distR="0" simplePos="0" relativeHeight="484601344" behindDoc="1" locked="0" layoutInCell="1" allowOverlap="1">
            <wp:simplePos x="0" y="0"/>
            <wp:positionH relativeFrom="page">
              <wp:posOffset>0</wp:posOffset>
            </wp:positionH>
            <wp:positionV relativeFrom="page">
              <wp:posOffset>0</wp:posOffset>
            </wp:positionV>
            <wp:extent cx="10058400" cy="7772400"/>
            <wp:effectExtent l="0" t="0" r="0" b="0"/>
            <wp:wrapNone/>
            <wp:docPr id="363" name="Image 3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3" name="Image 363"/>
                    <pic:cNvPicPr/>
                  </pic:nvPicPr>
                  <pic:blipFill>
                    <a:blip r:embed="rId157" cstate="print"/>
                    <a:stretch>
                      <a:fillRect/>
                    </a:stretch>
                  </pic:blipFill>
                  <pic:spPr>
                    <a:xfrm>
                      <a:off x="0" y="0"/>
                      <a:ext cx="10058400" cy="7772400"/>
                    </a:xfrm>
                    <a:prstGeom prst="rect">
                      <a:avLst/>
                    </a:prstGeom>
                  </pic:spPr>
                </pic:pic>
              </a:graphicData>
            </a:graphic>
          </wp:anchor>
        </w:drawing>
      </w:r>
    </w:p>
    <w:p w:rsidR="0086686C" w:rsidRDefault="00F737EA">
      <w:pPr>
        <w:pStyle w:val="ListParagraph"/>
        <w:numPr>
          <w:ilvl w:val="0"/>
          <w:numId w:val="60"/>
        </w:numPr>
        <w:tabs>
          <w:tab w:val="left" w:pos="1207"/>
        </w:tabs>
        <w:ind w:left="1207" w:hanging="487"/>
        <w:rPr>
          <w:b/>
          <w:sz w:val="36"/>
        </w:rPr>
      </w:pPr>
      <w:r>
        <w:rPr>
          <w:b/>
          <w:noProof/>
          <w:sz w:val="36"/>
        </w:rPr>
        <w:drawing>
          <wp:anchor distT="0" distB="0" distL="0" distR="0" simplePos="0" relativeHeight="15903232" behindDoc="0" locked="0" layoutInCell="1" allowOverlap="1">
            <wp:simplePos x="0" y="0"/>
            <wp:positionH relativeFrom="page">
              <wp:posOffset>5860415</wp:posOffset>
            </wp:positionH>
            <wp:positionV relativeFrom="paragraph">
              <wp:posOffset>-346362</wp:posOffset>
            </wp:positionV>
            <wp:extent cx="4156710" cy="2279014"/>
            <wp:effectExtent l="0" t="0" r="0" b="0"/>
            <wp:wrapNone/>
            <wp:docPr id="364" name="Image 3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4" name="Image 364"/>
                    <pic:cNvPicPr/>
                  </pic:nvPicPr>
                  <pic:blipFill>
                    <a:blip r:embed="rId169" cstate="print"/>
                    <a:stretch>
                      <a:fillRect/>
                    </a:stretch>
                  </pic:blipFill>
                  <pic:spPr>
                    <a:xfrm>
                      <a:off x="0" y="0"/>
                      <a:ext cx="4156710" cy="2279014"/>
                    </a:xfrm>
                    <a:prstGeom prst="rect">
                      <a:avLst/>
                    </a:prstGeom>
                  </pic:spPr>
                </pic:pic>
              </a:graphicData>
            </a:graphic>
          </wp:anchor>
        </w:drawing>
      </w:r>
      <w:r>
        <w:rPr>
          <w:b/>
          <w:color w:val="C00000"/>
          <w:sz w:val="36"/>
        </w:rPr>
        <w:t>Steel</w:t>
      </w:r>
      <w:r>
        <w:rPr>
          <w:b/>
          <w:color w:val="C00000"/>
          <w:spacing w:val="-10"/>
          <w:sz w:val="36"/>
        </w:rPr>
        <w:t xml:space="preserve"> </w:t>
      </w:r>
      <w:r>
        <w:rPr>
          <w:b/>
          <w:color w:val="C00000"/>
          <w:spacing w:val="-2"/>
          <w:sz w:val="36"/>
        </w:rPr>
        <w:t>piles:</w:t>
      </w:r>
    </w:p>
    <w:p w:rsidR="0086686C" w:rsidRDefault="00F737EA">
      <w:pPr>
        <w:pStyle w:val="BodyText"/>
        <w:spacing w:before="267" w:line="276" w:lineRule="auto"/>
        <w:ind w:left="720" w:right="6208"/>
      </w:pPr>
      <w:r>
        <w:t>The</w:t>
      </w:r>
      <w:r>
        <w:rPr>
          <w:spacing w:val="-7"/>
        </w:rPr>
        <w:t xml:space="preserve"> </w:t>
      </w:r>
      <w:r>
        <w:t>steel</w:t>
      </w:r>
      <w:r>
        <w:rPr>
          <w:spacing w:val="-8"/>
        </w:rPr>
        <w:t xml:space="preserve"> </w:t>
      </w:r>
      <w:r>
        <w:t>piles</w:t>
      </w:r>
      <w:r>
        <w:rPr>
          <w:spacing w:val="-5"/>
        </w:rPr>
        <w:t xml:space="preserve"> </w:t>
      </w:r>
      <w:r>
        <w:t>are</w:t>
      </w:r>
      <w:r>
        <w:rPr>
          <w:spacing w:val="-7"/>
        </w:rPr>
        <w:t xml:space="preserve"> </w:t>
      </w:r>
      <w:r>
        <w:t>used</w:t>
      </w:r>
      <w:r>
        <w:rPr>
          <w:spacing w:val="-5"/>
        </w:rPr>
        <w:t xml:space="preserve"> </w:t>
      </w:r>
      <w:r>
        <w:t>as</w:t>
      </w:r>
      <w:r>
        <w:rPr>
          <w:spacing w:val="-5"/>
        </w:rPr>
        <w:t xml:space="preserve"> </w:t>
      </w:r>
      <w:r>
        <w:t>the load</w:t>
      </w:r>
      <w:r>
        <w:rPr>
          <w:spacing w:val="-5"/>
        </w:rPr>
        <w:t xml:space="preserve"> </w:t>
      </w:r>
      <w:r>
        <w:t>bearing</w:t>
      </w:r>
      <w:r>
        <w:rPr>
          <w:spacing w:val="-4"/>
        </w:rPr>
        <w:t xml:space="preserve"> </w:t>
      </w:r>
      <w:r>
        <w:t>piles</w:t>
      </w:r>
      <w:r>
        <w:rPr>
          <w:spacing w:val="-5"/>
        </w:rPr>
        <w:t xml:space="preserve"> </w:t>
      </w:r>
      <w:r>
        <w:t>in three different forms:</w:t>
      </w:r>
    </w:p>
    <w:p w:rsidR="0086686C" w:rsidRDefault="00F737EA">
      <w:pPr>
        <w:pStyle w:val="BodyText"/>
        <w:tabs>
          <w:tab w:val="left" w:pos="3601"/>
          <w:tab w:val="left" w:pos="5762"/>
        </w:tabs>
        <w:spacing w:before="199"/>
        <w:ind w:left="720"/>
      </w:pPr>
      <w:r>
        <w:t>(1)</w:t>
      </w:r>
      <w:r>
        <w:rPr>
          <w:spacing w:val="-3"/>
        </w:rPr>
        <w:t xml:space="preserve"> </w:t>
      </w:r>
      <w:r>
        <w:t>H-beam</w:t>
      </w:r>
      <w:r>
        <w:rPr>
          <w:spacing w:val="-1"/>
        </w:rPr>
        <w:t xml:space="preserve"> </w:t>
      </w:r>
      <w:r>
        <w:rPr>
          <w:spacing w:val="-4"/>
        </w:rPr>
        <w:t>piles</w:t>
      </w:r>
      <w:r>
        <w:tab/>
        <w:t>(2)</w:t>
      </w:r>
      <w:r>
        <w:rPr>
          <w:spacing w:val="-2"/>
        </w:rPr>
        <w:t xml:space="preserve"> </w:t>
      </w:r>
      <w:r>
        <w:t>Box</w:t>
      </w:r>
      <w:r>
        <w:rPr>
          <w:spacing w:val="-3"/>
        </w:rPr>
        <w:t xml:space="preserve"> </w:t>
      </w:r>
      <w:r>
        <w:rPr>
          <w:spacing w:val="-4"/>
        </w:rPr>
        <w:t>piles</w:t>
      </w:r>
      <w:r>
        <w:tab/>
        <w:t>(3) Tube</w:t>
      </w:r>
      <w:r>
        <w:rPr>
          <w:spacing w:val="-4"/>
        </w:rPr>
        <w:t xml:space="preserve"> </w:t>
      </w:r>
      <w:r>
        <w:rPr>
          <w:spacing w:val="-2"/>
        </w:rPr>
        <w:t>piles</w:t>
      </w:r>
    </w:p>
    <w:p w:rsidR="0086686C" w:rsidRDefault="0086686C">
      <w:pPr>
        <w:pStyle w:val="BodyText"/>
        <w:ind w:left="0"/>
      </w:pPr>
    </w:p>
    <w:p w:rsidR="0086686C" w:rsidRDefault="0086686C">
      <w:pPr>
        <w:pStyle w:val="BodyText"/>
        <w:spacing w:before="94"/>
        <w:ind w:left="0"/>
      </w:pPr>
    </w:p>
    <w:p w:rsidR="0086686C" w:rsidRDefault="00F737EA">
      <w:pPr>
        <w:pStyle w:val="ListParagraph"/>
        <w:numPr>
          <w:ilvl w:val="0"/>
          <w:numId w:val="60"/>
        </w:numPr>
        <w:tabs>
          <w:tab w:val="left" w:pos="1207"/>
        </w:tabs>
        <w:ind w:left="1207" w:hanging="487"/>
        <w:rPr>
          <w:b/>
          <w:sz w:val="36"/>
        </w:rPr>
      </w:pPr>
      <w:r>
        <w:rPr>
          <w:b/>
          <w:noProof/>
          <w:sz w:val="36"/>
        </w:rPr>
        <w:drawing>
          <wp:anchor distT="0" distB="0" distL="0" distR="0" simplePos="0" relativeHeight="15903744" behindDoc="0" locked="0" layoutInCell="1" allowOverlap="1">
            <wp:simplePos x="0" y="0"/>
            <wp:positionH relativeFrom="page">
              <wp:posOffset>8493759</wp:posOffset>
            </wp:positionH>
            <wp:positionV relativeFrom="paragraph">
              <wp:posOffset>53970</wp:posOffset>
            </wp:positionV>
            <wp:extent cx="1413509" cy="3166110"/>
            <wp:effectExtent l="0" t="0" r="0" b="0"/>
            <wp:wrapNone/>
            <wp:docPr id="365" name="Image 3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5" name="Image 365"/>
                    <pic:cNvPicPr/>
                  </pic:nvPicPr>
                  <pic:blipFill>
                    <a:blip r:embed="rId170" cstate="print"/>
                    <a:stretch>
                      <a:fillRect/>
                    </a:stretch>
                  </pic:blipFill>
                  <pic:spPr>
                    <a:xfrm>
                      <a:off x="0" y="0"/>
                      <a:ext cx="1413509" cy="3166110"/>
                    </a:xfrm>
                    <a:prstGeom prst="rect">
                      <a:avLst/>
                    </a:prstGeom>
                  </pic:spPr>
                </pic:pic>
              </a:graphicData>
            </a:graphic>
          </wp:anchor>
        </w:drawing>
      </w:r>
      <w:r>
        <w:rPr>
          <w:b/>
          <w:color w:val="C00000"/>
          <w:sz w:val="36"/>
        </w:rPr>
        <w:t>Timber</w:t>
      </w:r>
      <w:r>
        <w:rPr>
          <w:b/>
          <w:color w:val="C00000"/>
          <w:spacing w:val="-4"/>
          <w:sz w:val="36"/>
        </w:rPr>
        <w:t xml:space="preserve"> </w:t>
      </w:r>
      <w:r>
        <w:rPr>
          <w:b/>
          <w:color w:val="C00000"/>
          <w:spacing w:val="-2"/>
          <w:sz w:val="36"/>
        </w:rPr>
        <w:t>piles:</w:t>
      </w:r>
    </w:p>
    <w:p w:rsidR="0086686C" w:rsidRDefault="00F737EA">
      <w:pPr>
        <w:pStyle w:val="ListParagraph"/>
        <w:numPr>
          <w:ilvl w:val="1"/>
          <w:numId w:val="60"/>
        </w:numPr>
        <w:tabs>
          <w:tab w:val="left" w:pos="1439"/>
          <w:tab w:val="left" w:pos="1441"/>
        </w:tabs>
        <w:spacing w:before="269" w:line="273" w:lineRule="auto"/>
        <w:ind w:right="3055"/>
        <w:rPr>
          <w:b/>
          <w:sz w:val="36"/>
        </w:rPr>
      </w:pPr>
      <w:r>
        <w:rPr>
          <w:b/>
          <w:sz w:val="36"/>
        </w:rPr>
        <w:t>These</w:t>
      </w:r>
      <w:r>
        <w:rPr>
          <w:b/>
          <w:spacing w:val="-7"/>
          <w:sz w:val="36"/>
        </w:rPr>
        <w:t xml:space="preserve"> </w:t>
      </w:r>
      <w:r>
        <w:rPr>
          <w:b/>
          <w:sz w:val="36"/>
        </w:rPr>
        <w:t>piles</w:t>
      </w:r>
      <w:r>
        <w:rPr>
          <w:b/>
          <w:spacing w:val="-5"/>
          <w:sz w:val="36"/>
        </w:rPr>
        <w:t xml:space="preserve"> </w:t>
      </w:r>
      <w:r>
        <w:rPr>
          <w:b/>
          <w:sz w:val="36"/>
        </w:rPr>
        <w:t>are</w:t>
      </w:r>
      <w:r>
        <w:rPr>
          <w:b/>
          <w:spacing w:val="-7"/>
          <w:sz w:val="36"/>
        </w:rPr>
        <w:t xml:space="preserve"> </w:t>
      </w:r>
      <w:r>
        <w:rPr>
          <w:b/>
          <w:sz w:val="36"/>
        </w:rPr>
        <w:t>prepared</w:t>
      </w:r>
      <w:r>
        <w:rPr>
          <w:b/>
          <w:spacing w:val="-5"/>
          <w:sz w:val="36"/>
        </w:rPr>
        <w:t xml:space="preserve"> </w:t>
      </w:r>
      <w:r>
        <w:rPr>
          <w:b/>
          <w:sz w:val="36"/>
        </w:rPr>
        <w:t>from</w:t>
      </w:r>
      <w:r>
        <w:rPr>
          <w:b/>
          <w:spacing w:val="-3"/>
          <w:sz w:val="36"/>
        </w:rPr>
        <w:t xml:space="preserve"> </w:t>
      </w:r>
      <w:r>
        <w:rPr>
          <w:b/>
          <w:sz w:val="36"/>
        </w:rPr>
        <w:t>the</w:t>
      </w:r>
      <w:r>
        <w:rPr>
          <w:b/>
          <w:spacing w:val="-7"/>
          <w:sz w:val="36"/>
        </w:rPr>
        <w:t xml:space="preserve"> </w:t>
      </w:r>
      <w:r>
        <w:rPr>
          <w:b/>
          <w:sz w:val="36"/>
        </w:rPr>
        <w:t>trunks</w:t>
      </w:r>
      <w:r>
        <w:rPr>
          <w:b/>
          <w:spacing w:val="-5"/>
          <w:sz w:val="36"/>
        </w:rPr>
        <w:t xml:space="preserve"> </w:t>
      </w:r>
      <w:r>
        <w:rPr>
          <w:b/>
          <w:sz w:val="36"/>
        </w:rPr>
        <w:t>of</w:t>
      </w:r>
      <w:r>
        <w:rPr>
          <w:b/>
          <w:spacing w:val="-4"/>
          <w:sz w:val="36"/>
        </w:rPr>
        <w:t xml:space="preserve"> </w:t>
      </w:r>
      <w:r>
        <w:rPr>
          <w:b/>
          <w:sz w:val="36"/>
        </w:rPr>
        <w:t>trees and</w:t>
      </w:r>
      <w:r>
        <w:rPr>
          <w:b/>
          <w:spacing w:val="-5"/>
          <w:sz w:val="36"/>
        </w:rPr>
        <w:t xml:space="preserve"> </w:t>
      </w:r>
      <w:r>
        <w:rPr>
          <w:b/>
          <w:sz w:val="36"/>
        </w:rPr>
        <w:t>the</w:t>
      </w:r>
      <w:r>
        <w:rPr>
          <w:b/>
          <w:spacing w:val="-7"/>
          <w:sz w:val="36"/>
        </w:rPr>
        <w:t xml:space="preserve"> </w:t>
      </w:r>
      <w:r>
        <w:rPr>
          <w:b/>
          <w:sz w:val="36"/>
        </w:rPr>
        <w:t>use</w:t>
      </w:r>
      <w:r>
        <w:rPr>
          <w:b/>
          <w:spacing w:val="-7"/>
          <w:sz w:val="36"/>
        </w:rPr>
        <w:t xml:space="preserve"> </w:t>
      </w:r>
      <w:r>
        <w:rPr>
          <w:b/>
          <w:sz w:val="36"/>
        </w:rPr>
        <w:t>of</w:t>
      </w:r>
      <w:r>
        <w:rPr>
          <w:b/>
          <w:spacing w:val="-4"/>
          <w:sz w:val="36"/>
        </w:rPr>
        <w:t xml:space="preserve"> </w:t>
      </w:r>
      <w:r>
        <w:rPr>
          <w:b/>
          <w:sz w:val="36"/>
        </w:rPr>
        <w:t xml:space="preserve">timber as pile has been recorded since the beginning of the science of civil </w:t>
      </w:r>
      <w:r>
        <w:rPr>
          <w:b/>
          <w:spacing w:val="-2"/>
          <w:sz w:val="36"/>
        </w:rPr>
        <w:t>engineering.</w:t>
      </w:r>
    </w:p>
    <w:p w:rsidR="0086686C" w:rsidRDefault="00F737EA">
      <w:pPr>
        <w:pStyle w:val="ListParagraph"/>
        <w:numPr>
          <w:ilvl w:val="1"/>
          <w:numId w:val="60"/>
        </w:numPr>
        <w:tabs>
          <w:tab w:val="left" w:pos="1439"/>
          <w:tab w:val="left" w:pos="1441"/>
        </w:tabs>
        <w:spacing w:before="12" w:line="273" w:lineRule="auto"/>
        <w:ind w:right="3163"/>
        <w:rPr>
          <w:b/>
          <w:sz w:val="36"/>
        </w:rPr>
      </w:pPr>
      <w:r>
        <w:rPr>
          <w:b/>
          <w:sz w:val="36"/>
        </w:rPr>
        <w:t>The</w:t>
      </w:r>
      <w:r>
        <w:rPr>
          <w:b/>
          <w:spacing w:val="-5"/>
          <w:sz w:val="36"/>
        </w:rPr>
        <w:t xml:space="preserve"> </w:t>
      </w:r>
      <w:r>
        <w:rPr>
          <w:b/>
          <w:sz w:val="36"/>
        </w:rPr>
        <w:t>wood</w:t>
      </w:r>
      <w:r>
        <w:rPr>
          <w:b/>
          <w:spacing w:val="-3"/>
          <w:sz w:val="36"/>
        </w:rPr>
        <w:t xml:space="preserve"> </w:t>
      </w:r>
      <w:r>
        <w:rPr>
          <w:b/>
          <w:sz w:val="36"/>
        </w:rPr>
        <w:t>to</w:t>
      </w:r>
      <w:r>
        <w:rPr>
          <w:b/>
          <w:spacing w:val="-3"/>
          <w:sz w:val="36"/>
        </w:rPr>
        <w:t xml:space="preserve"> </w:t>
      </w:r>
      <w:r>
        <w:rPr>
          <w:b/>
          <w:sz w:val="36"/>
        </w:rPr>
        <w:t>be</w:t>
      </w:r>
      <w:r>
        <w:rPr>
          <w:b/>
          <w:spacing w:val="-5"/>
          <w:sz w:val="36"/>
        </w:rPr>
        <w:t xml:space="preserve"> </w:t>
      </w:r>
      <w:r>
        <w:rPr>
          <w:b/>
          <w:sz w:val="36"/>
        </w:rPr>
        <w:t>used</w:t>
      </w:r>
      <w:r>
        <w:rPr>
          <w:b/>
          <w:spacing w:val="-3"/>
          <w:sz w:val="36"/>
        </w:rPr>
        <w:t xml:space="preserve"> </w:t>
      </w:r>
      <w:r>
        <w:rPr>
          <w:b/>
          <w:sz w:val="36"/>
        </w:rPr>
        <w:t>for</w:t>
      </w:r>
      <w:r>
        <w:rPr>
          <w:b/>
          <w:spacing w:val="-2"/>
          <w:sz w:val="36"/>
        </w:rPr>
        <w:t xml:space="preserve"> </w:t>
      </w:r>
      <w:r>
        <w:rPr>
          <w:b/>
          <w:sz w:val="36"/>
        </w:rPr>
        <w:t>timber</w:t>
      </w:r>
      <w:r>
        <w:rPr>
          <w:b/>
          <w:spacing w:val="-2"/>
          <w:sz w:val="36"/>
        </w:rPr>
        <w:t xml:space="preserve"> </w:t>
      </w:r>
      <w:r>
        <w:rPr>
          <w:b/>
          <w:sz w:val="36"/>
        </w:rPr>
        <w:t>piles</w:t>
      </w:r>
      <w:r>
        <w:rPr>
          <w:b/>
          <w:spacing w:val="-3"/>
          <w:sz w:val="36"/>
        </w:rPr>
        <w:t xml:space="preserve"> </w:t>
      </w:r>
      <w:r>
        <w:rPr>
          <w:b/>
          <w:sz w:val="36"/>
        </w:rPr>
        <w:t>should</w:t>
      </w:r>
      <w:r>
        <w:rPr>
          <w:b/>
          <w:spacing w:val="-3"/>
          <w:sz w:val="36"/>
        </w:rPr>
        <w:t xml:space="preserve"> </w:t>
      </w:r>
      <w:r>
        <w:rPr>
          <w:b/>
          <w:sz w:val="36"/>
        </w:rPr>
        <w:t>be</w:t>
      </w:r>
      <w:r>
        <w:rPr>
          <w:b/>
          <w:spacing w:val="-5"/>
          <w:sz w:val="36"/>
        </w:rPr>
        <w:t xml:space="preserve"> </w:t>
      </w:r>
      <w:r>
        <w:rPr>
          <w:b/>
          <w:sz w:val="36"/>
        </w:rPr>
        <w:t>free</w:t>
      </w:r>
      <w:r>
        <w:rPr>
          <w:b/>
          <w:spacing w:val="-5"/>
          <w:sz w:val="36"/>
        </w:rPr>
        <w:t xml:space="preserve"> </w:t>
      </w:r>
      <w:r>
        <w:rPr>
          <w:b/>
          <w:sz w:val="36"/>
        </w:rPr>
        <w:t>from</w:t>
      </w:r>
      <w:r>
        <w:rPr>
          <w:b/>
          <w:spacing w:val="-1"/>
          <w:sz w:val="36"/>
        </w:rPr>
        <w:t xml:space="preserve"> </w:t>
      </w:r>
      <w:r>
        <w:rPr>
          <w:b/>
          <w:sz w:val="36"/>
        </w:rPr>
        <w:t>knots,</w:t>
      </w:r>
      <w:r>
        <w:rPr>
          <w:b/>
          <w:spacing w:val="-3"/>
          <w:sz w:val="36"/>
        </w:rPr>
        <w:t xml:space="preserve"> </w:t>
      </w:r>
      <w:r>
        <w:rPr>
          <w:b/>
          <w:sz w:val="36"/>
        </w:rPr>
        <w:t>flaws, shakes and other defects.</w:t>
      </w:r>
    </w:p>
    <w:p w:rsidR="0086686C" w:rsidRDefault="00F737EA">
      <w:pPr>
        <w:pStyle w:val="ListParagraph"/>
        <w:numPr>
          <w:ilvl w:val="1"/>
          <w:numId w:val="60"/>
        </w:numPr>
        <w:tabs>
          <w:tab w:val="left" w:pos="1439"/>
          <w:tab w:val="left" w:pos="1441"/>
        </w:tabs>
        <w:spacing w:before="9" w:line="273" w:lineRule="auto"/>
        <w:ind w:right="3498"/>
        <w:rPr>
          <w:b/>
          <w:sz w:val="36"/>
        </w:rPr>
      </w:pPr>
      <w:r>
        <w:rPr>
          <w:b/>
          <w:sz w:val="36"/>
        </w:rPr>
        <w:t>The</w:t>
      </w:r>
      <w:r>
        <w:rPr>
          <w:b/>
          <w:spacing w:val="-7"/>
          <w:sz w:val="36"/>
        </w:rPr>
        <w:t xml:space="preserve"> </w:t>
      </w:r>
      <w:r>
        <w:rPr>
          <w:b/>
          <w:sz w:val="36"/>
        </w:rPr>
        <w:t>common</w:t>
      </w:r>
      <w:r>
        <w:rPr>
          <w:b/>
          <w:spacing w:val="-4"/>
          <w:sz w:val="36"/>
        </w:rPr>
        <w:t xml:space="preserve"> </w:t>
      </w:r>
      <w:r>
        <w:rPr>
          <w:b/>
          <w:sz w:val="36"/>
        </w:rPr>
        <w:t>Indian</w:t>
      </w:r>
      <w:r>
        <w:rPr>
          <w:b/>
          <w:spacing w:val="-5"/>
          <w:sz w:val="36"/>
        </w:rPr>
        <w:t xml:space="preserve"> </w:t>
      </w:r>
      <w:r>
        <w:rPr>
          <w:b/>
          <w:sz w:val="36"/>
        </w:rPr>
        <w:t>timbers</w:t>
      </w:r>
      <w:r>
        <w:rPr>
          <w:b/>
          <w:spacing w:val="-5"/>
          <w:sz w:val="36"/>
        </w:rPr>
        <w:t xml:space="preserve"> </w:t>
      </w:r>
      <w:r>
        <w:rPr>
          <w:b/>
          <w:sz w:val="36"/>
        </w:rPr>
        <w:t>which</w:t>
      </w:r>
      <w:r>
        <w:rPr>
          <w:b/>
          <w:spacing w:val="-4"/>
          <w:sz w:val="36"/>
        </w:rPr>
        <w:t xml:space="preserve"> </w:t>
      </w:r>
      <w:r>
        <w:rPr>
          <w:b/>
          <w:sz w:val="36"/>
        </w:rPr>
        <w:t>are</w:t>
      </w:r>
      <w:r>
        <w:rPr>
          <w:b/>
          <w:spacing w:val="-7"/>
          <w:sz w:val="36"/>
        </w:rPr>
        <w:t xml:space="preserve"> </w:t>
      </w:r>
      <w:r>
        <w:rPr>
          <w:b/>
          <w:sz w:val="36"/>
        </w:rPr>
        <w:t>used</w:t>
      </w:r>
      <w:r>
        <w:rPr>
          <w:b/>
          <w:spacing w:val="-5"/>
          <w:sz w:val="36"/>
        </w:rPr>
        <w:t xml:space="preserve"> </w:t>
      </w:r>
      <w:r>
        <w:rPr>
          <w:b/>
          <w:sz w:val="36"/>
        </w:rPr>
        <w:t>as</w:t>
      </w:r>
      <w:r>
        <w:rPr>
          <w:b/>
          <w:spacing w:val="-5"/>
          <w:sz w:val="36"/>
        </w:rPr>
        <w:t xml:space="preserve"> </w:t>
      </w:r>
      <w:r>
        <w:rPr>
          <w:b/>
          <w:sz w:val="36"/>
        </w:rPr>
        <w:t>pile</w:t>
      </w:r>
      <w:r>
        <w:rPr>
          <w:b/>
          <w:sz w:val="36"/>
        </w:rPr>
        <w:t>s</w:t>
      </w:r>
      <w:r>
        <w:rPr>
          <w:b/>
          <w:spacing w:val="-5"/>
          <w:sz w:val="36"/>
        </w:rPr>
        <w:t xml:space="preserve"> </w:t>
      </w:r>
      <w:r>
        <w:rPr>
          <w:b/>
          <w:sz w:val="36"/>
        </w:rPr>
        <w:t>are:</w:t>
      </w:r>
      <w:r>
        <w:rPr>
          <w:b/>
          <w:spacing w:val="-5"/>
          <w:sz w:val="36"/>
        </w:rPr>
        <w:t xml:space="preserve"> </w:t>
      </w:r>
      <w:r>
        <w:rPr>
          <w:b/>
          <w:sz w:val="36"/>
        </w:rPr>
        <w:t>Babul,</w:t>
      </w:r>
      <w:r>
        <w:rPr>
          <w:b/>
          <w:spacing w:val="-5"/>
          <w:sz w:val="36"/>
        </w:rPr>
        <w:t xml:space="preserve"> </w:t>
      </w:r>
      <w:proofErr w:type="spellStart"/>
      <w:r>
        <w:rPr>
          <w:b/>
          <w:sz w:val="36"/>
        </w:rPr>
        <w:t>Chir</w:t>
      </w:r>
      <w:proofErr w:type="spellEnd"/>
      <w:r>
        <w:rPr>
          <w:b/>
          <w:sz w:val="36"/>
        </w:rPr>
        <w:t xml:space="preserve">, Deodar, Jarul, Poon, Sal, </w:t>
      </w:r>
      <w:proofErr w:type="spellStart"/>
      <w:r>
        <w:rPr>
          <w:b/>
          <w:sz w:val="36"/>
        </w:rPr>
        <w:t>Semul</w:t>
      </w:r>
      <w:proofErr w:type="spellEnd"/>
      <w:r>
        <w:rPr>
          <w:b/>
          <w:sz w:val="36"/>
        </w:rPr>
        <w:t xml:space="preserve">, Teak and White </w:t>
      </w:r>
      <w:proofErr w:type="spellStart"/>
      <w:r>
        <w:rPr>
          <w:b/>
          <w:sz w:val="36"/>
        </w:rPr>
        <w:t>Siris</w:t>
      </w:r>
      <w:proofErr w:type="spellEnd"/>
      <w:r>
        <w:rPr>
          <w:b/>
          <w:sz w:val="36"/>
        </w:rPr>
        <w:t>.</w:t>
      </w:r>
    </w:p>
    <w:p w:rsidR="0086686C" w:rsidRDefault="00F737EA">
      <w:pPr>
        <w:pStyle w:val="ListParagraph"/>
        <w:numPr>
          <w:ilvl w:val="1"/>
          <w:numId w:val="60"/>
        </w:numPr>
        <w:tabs>
          <w:tab w:val="left" w:pos="1439"/>
        </w:tabs>
        <w:spacing w:before="9"/>
        <w:ind w:left="1439" w:hanging="359"/>
        <w:rPr>
          <w:b/>
          <w:sz w:val="36"/>
        </w:rPr>
      </w:pPr>
      <w:r>
        <w:rPr>
          <w:b/>
          <w:sz w:val="36"/>
        </w:rPr>
        <w:t>The</w:t>
      </w:r>
      <w:r>
        <w:rPr>
          <w:b/>
          <w:spacing w:val="-9"/>
          <w:sz w:val="36"/>
        </w:rPr>
        <w:t xml:space="preserve"> </w:t>
      </w:r>
      <w:r>
        <w:rPr>
          <w:b/>
          <w:sz w:val="36"/>
        </w:rPr>
        <w:t>timber</w:t>
      </w:r>
      <w:r>
        <w:rPr>
          <w:b/>
          <w:spacing w:val="-3"/>
          <w:sz w:val="36"/>
        </w:rPr>
        <w:t xml:space="preserve"> </w:t>
      </w:r>
      <w:r>
        <w:rPr>
          <w:b/>
          <w:sz w:val="36"/>
        </w:rPr>
        <w:t>piles</w:t>
      </w:r>
      <w:r>
        <w:rPr>
          <w:b/>
          <w:spacing w:val="-4"/>
          <w:sz w:val="36"/>
        </w:rPr>
        <w:t xml:space="preserve"> </w:t>
      </w:r>
      <w:r>
        <w:rPr>
          <w:b/>
          <w:sz w:val="36"/>
        </w:rPr>
        <w:t>may</w:t>
      </w:r>
      <w:r>
        <w:rPr>
          <w:b/>
          <w:spacing w:val="-3"/>
          <w:sz w:val="36"/>
        </w:rPr>
        <w:t xml:space="preserve"> </w:t>
      </w:r>
      <w:r>
        <w:rPr>
          <w:b/>
          <w:sz w:val="36"/>
        </w:rPr>
        <w:t>be</w:t>
      </w:r>
      <w:r>
        <w:rPr>
          <w:b/>
          <w:spacing w:val="-6"/>
          <w:sz w:val="36"/>
        </w:rPr>
        <w:t xml:space="preserve"> </w:t>
      </w:r>
      <w:r>
        <w:rPr>
          <w:b/>
          <w:sz w:val="36"/>
        </w:rPr>
        <w:t>circular</w:t>
      </w:r>
      <w:r>
        <w:rPr>
          <w:b/>
          <w:spacing w:val="-3"/>
          <w:sz w:val="36"/>
        </w:rPr>
        <w:t xml:space="preserve"> </w:t>
      </w:r>
      <w:r>
        <w:rPr>
          <w:b/>
          <w:sz w:val="36"/>
        </w:rPr>
        <w:t>or</w:t>
      </w:r>
      <w:r>
        <w:rPr>
          <w:b/>
          <w:spacing w:val="-3"/>
          <w:sz w:val="36"/>
        </w:rPr>
        <w:t xml:space="preserve"> </w:t>
      </w:r>
      <w:r>
        <w:rPr>
          <w:b/>
          <w:spacing w:val="-2"/>
          <w:sz w:val="36"/>
        </w:rPr>
        <w:t>square.</w:t>
      </w:r>
    </w:p>
    <w:p w:rsidR="0086686C" w:rsidRDefault="00F737EA">
      <w:pPr>
        <w:pStyle w:val="ListParagraph"/>
        <w:numPr>
          <w:ilvl w:val="1"/>
          <w:numId w:val="60"/>
        </w:numPr>
        <w:tabs>
          <w:tab w:val="left" w:pos="1439"/>
          <w:tab w:val="left" w:pos="1441"/>
        </w:tabs>
        <w:spacing w:before="68" w:line="273" w:lineRule="auto"/>
        <w:ind w:right="2826"/>
        <w:rPr>
          <w:b/>
          <w:sz w:val="36"/>
        </w:rPr>
      </w:pPr>
      <w:r>
        <w:rPr>
          <w:b/>
          <w:sz w:val="36"/>
        </w:rPr>
        <w:t>The</w:t>
      </w:r>
      <w:r>
        <w:rPr>
          <w:b/>
          <w:spacing w:val="-7"/>
          <w:sz w:val="36"/>
        </w:rPr>
        <w:t xml:space="preserve"> </w:t>
      </w:r>
      <w:r>
        <w:rPr>
          <w:b/>
          <w:sz w:val="36"/>
        </w:rPr>
        <w:t>diameter</w:t>
      </w:r>
      <w:r>
        <w:rPr>
          <w:b/>
          <w:spacing w:val="-4"/>
          <w:sz w:val="36"/>
        </w:rPr>
        <w:t xml:space="preserve"> </w:t>
      </w:r>
      <w:r>
        <w:rPr>
          <w:b/>
          <w:sz w:val="36"/>
        </w:rPr>
        <w:t>of circular</w:t>
      </w:r>
      <w:r>
        <w:rPr>
          <w:b/>
          <w:spacing w:val="-4"/>
          <w:sz w:val="36"/>
        </w:rPr>
        <w:t xml:space="preserve"> </w:t>
      </w:r>
      <w:r>
        <w:rPr>
          <w:b/>
          <w:sz w:val="36"/>
        </w:rPr>
        <w:t>timber</w:t>
      </w:r>
      <w:r>
        <w:rPr>
          <w:b/>
          <w:spacing w:val="-4"/>
          <w:sz w:val="36"/>
        </w:rPr>
        <w:t xml:space="preserve"> </w:t>
      </w:r>
      <w:r>
        <w:rPr>
          <w:b/>
          <w:sz w:val="36"/>
        </w:rPr>
        <w:t>piles</w:t>
      </w:r>
      <w:r>
        <w:rPr>
          <w:b/>
          <w:spacing w:val="-5"/>
          <w:sz w:val="36"/>
        </w:rPr>
        <w:t xml:space="preserve"> </w:t>
      </w:r>
      <w:r>
        <w:rPr>
          <w:b/>
          <w:sz w:val="36"/>
        </w:rPr>
        <w:t>varies</w:t>
      </w:r>
      <w:r>
        <w:rPr>
          <w:b/>
          <w:spacing w:val="-5"/>
          <w:sz w:val="36"/>
        </w:rPr>
        <w:t xml:space="preserve"> </w:t>
      </w:r>
      <w:r>
        <w:rPr>
          <w:b/>
          <w:sz w:val="36"/>
        </w:rPr>
        <w:t>from</w:t>
      </w:r>
      <w:r>
        <w:rPr>
          <w:b/>
          <w:spacing w:val="-3"/>
          <w:sz w:val="36"/>
        </w:rPr>
        <w:t xml:space="preserve"> </w:t>
      </w:r>
      <w:r>
        <w:rPr>
          <w:b/>
          <w:sz w:val="36"/>
        </w:rPr>
        <w:t>300</w:t>
      </w:r>
      <w:r>
        <w:rPr>
          <w:b/>
          <w:spacing w:val="-8"/>
          <w:sz w:val="36"/>
        </w:rPr>
        <w:t xml:space="preserve"> </w:t>
      </w:r>
      <w:r>
        <w:rPr>
          <w:b/>
          <w:sz w:val="36"/>
        </w:rPr>
        <w:t>mm</w:t>
      </w:r>
      <w:r>
        <w:rPr>
          <w:b/>
          <w:spacing w:val="-4"/>
          <w:sz w:val="36"/>
        </w:rPr>
        <w:t xml:space="preserve"> </w:t>
      </w:r>
      <w:r>
        <w:rPr>
          <w:b/>
          <w:sz w:val="36"/>
        </w:rPr>
        <w:t>to 500</w:t>
      </w:r>
      <w:r>
        <w:rPr>
          <w:b/>
          <w:spacing w:val="-1"/>
          <w:sz w:val="36"/>
        </w:rPr>
        <w:t xml:space="preserve"> </w:t>
      </w:r>
      <w:r>
        <w:rPr>
          <w:b/>
          <w:sz w:val="36"/>
        </w:rPr>
        <w:t>mm</w:t>
      </w:r>
      <w:r>
        <w:rPr>
          <w:b/>
          <w:spacing w:val="-4"/>
          <w:sz w:val="36"/>
        </w:rPr>
        <w:t xml:space="preserve"> </w:t>
      </w:r>
      <w:r>
        <w:rPr>
          <w:b/>
          <w:sz w:val="36"/>
        </w:rPr>
        <w:t>and the side of a square timber pile is about 300 mm to 500 mm.</w:t>
      </w:r>
    </w:p>
    <w:p w:rsidR="0086686C" w:rsidRDefault="0086686C">
      <w:pPr>
        <w:pStyle w:val="ListParagraph"/>
        <w:spacing w:line="273" w:lineRule="auto"/>
        <w:rPr>
          <w:b/>
          <w:sz w:val="36"/>
        </w:rPr>
        <w:sectPr w:rsidR="0086686C">
          <w:pgSz w:w="15840" w:h="12240" w:orient="landscape"/>
          <w:pgMar w:top="900" w:right="0" w:bottom="280" w:left="720" w:header="720" w:footer="720" w:gutter="0"/>
          <w:cols w:space="720"/>
        </w:sectPr>
      </w:pPr>
    </w:p>
    <w:p w:rsidR="0086686C" w:rsidRDefault="00F737EA">
      <w:pPr>
        <w:pStyle w:val="ListParagraph"/>
        <w:numPr>
          <w:ilvl w:val="1"/>
          <w:numId w:val="60"/>
        </w:numPr>
        <w:tabs>
          <w:tab w:val="left" w:pos="1439"/>
          <w:tab w:val="left" w:pos="1441"/>
        </w:tabs>
        <w:spacing w:before="86" w:line="273" w:lineRule="auto"/>
        <w:ind w:right="1560"/>
        <w:rPr>
          <w:b/>
          <w:sz w:val="36"/>
        </w:rPr>
      </w:pPr>
      <w:r>
        <w:rPr>
          <w:b/>
          <w:noProof/>
          <w:sz w:val="36"/>
        </w:rPr>
        <w:lastRenderedPageBreak/>
        <w:drawing>
          <wp:anchor distT="0" distB="0" distL="0" distR="0" simplePos="0" relativeHeight="484602880" behindDoc="1" locked="0" layoutInCell="1" allowOverlap="1">
            <wp:simplePos x="0" y="0"/>
            <wp:positionH relativeFrom="page">
              <wp:posOffset>0</wp:posOffset>
            </wp:positionH>
            <wp:positionV relativeFrom="page">
              <wp:posOffset>0</wp:posOffset>
            </wp:positionV>
            <wp:extent cx="10058400" cy="7772400"/>
            <wp:effectExtent l="0" t="0" r="0" b="0"/>
            <wp:wrapNone/>
            <wp:docPr id="366" name="Image 3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6" name="Image 366"/>
                    <pic:cNvPicPr/>
                  </pic:nvPicPr>
                  <pic:blipFill>
                    <a:blip r:embed="rId157" cstate="print"/>
                    <a:stretch>
                      <a:fillRect/>
                    </a:stretch>
                  </pic:blipFill>
                  <pic:spPr>
                    <a:xfrm>
                      <a:off x="0" y="0"/>
                      <a:ext cx="10058400" cy="7772400"/>
                    </a:xfrm>
                    <a:prstGeom prst="rect">
                      <a:avLst/>
                    </a:prstGeom>
                  </pic:spPr>
                </pic:pic>
              </a:graphicData>
            </a:graphic>
          </wp:anchor>
        </w:drawing>
      </w:r>
      <w:r>
        <w:rPr>
          <w:b/>
          <w:sz w:val="36"/>
        </w:rPr>
        <w:t>The</w:t>
      </w:r>
      <w:r>
        <w:rPr>
          <w:b/>
          <w:spacing w:val="-7"/>
          <w:sz w:val="36"/>
        </w:rPr>
        <w:t xml:space="preserve"> </w:t>
      </w:r>
      <w:r>
        <w:rPr>
          <w:b/>
          <w:sz w:val="36"/>
        </w:rPr>
        <w:t>length</w:t>
      </w:r>
      <w:r>
        <w:rPr>
          <w:b/>
          <w:spacing w:val="-5"/>
          <w:sz w:val="36"/>
        </w:rPr>
        <w:t xml:space="preserve"> </w:t>
      </w:r>
      <w:r>
        <w:rPr>
          <w:b/>
          <w:sz w:val="36"/>
        </w:rPr>
        <w:t>of</w:t>
      </w:r>
      <w:r>
        <w:rPr>
          <w:b/>
          <w:spacing w:val="-4"/>
          <w:sz w:val="36"/>
        </w:rPr>
        <w:t xml:space="preserve"> </w:t>
      </w:r>
      <w:r>
        <w:rPr>
          <w:b/>
          <w:sz w:val="36"/>
        </w:rPr>
        <w:t>a</w:t>
      </w:r>
      <w:r>
        <w:rPr>
          <w:b/>
          <w:spacing w:val="-4"/>
          <w:sz w:val="36"/>
        </w:rPr>
        <w:t xml:space="preserve"> </w:t>
      </w:r>
      <w:r>
        <w:rPr>
          <w:b/>
          <w:sz w:val="36"/>
        </w:rPr>
        <w:t>timber</w:t>
      </w:r>
      <w:r>
        <w:rPr>
          <w:b/>
          <w:spacing w:val="-4"/>
          <w:sz w:val="36"/>
        </w:rPr>
        <w:t xml:space="preserve"> </w:t>
      </w:r>
      <w:r>
        <w:rPr>
          <w:b/>
          <w:sz w:val="36"/>
        </w:rPr>
        <w:t>pile should</w:t>
      </w:r>
      <w:r>
        <w:rPr>
          <w:b/>
          <w:spacing w:val="-5"/>
          <w:sz w:val="36"/>
        </w:rPr>
        <w:t xml:space="preserve"> </w:t>
      </w:r>
      <w:r>
        <w:rPr>
          <w:b/>
          <w:sz w:val="36"/>
        </w:rPr>
        <w:t>not</w:t>
      </w:r>
      <w:r>
        <w:rPr>
          <w:b/>
          <w:spacing w:val="-7"/>
          <w:sz w:val="36"/>
        </w:rPr>
        <w:t xml:space="preserve"> </w:t>
      </w:r>
      <w:r>
        <w:rPr>
          <w:b/>
          <w:sz w:val="36"/>
        </w:rPr>
        <w:t>exceed 20</w:t>
      </w:r>
      <w:r>
        <w:rPr>
          <w:b/>
          <w:spacing w:val="-1"/>
          <w:sz w:val="36"/>
        </w:rPr>
        <w:t xml:space="preserve"> </w:t>
      </w:r>
      <w:r>
        <w:rPr>
          <w:b/>
          <w:sz w:val="36"/>
        </w:rPr>
        <w:t>times</w:t>
      </w:r>
      <w:r>
        <w:rPr>
          <w:b/>
          <w:spacing w:val="-5"/>
          <w:sz w:val="36"/>
        </w:rPr>
        <w:t xml:space="preserve"> </w:t>
      </w:r>
      <w:r>
        <w:rPr>
          <w:b/>
          <w:sz w:val="36"/>
        </w:rPr>
        <w:t>its top</w:t>
      </w:r>
      <w:r>
        <w:rPr>
          <w:b/>
          <w:spacing w:val="-4"/>
          <w:sz w:val="36"/>
        </w:rPr>
        <w:t xml:space="preserve"> </w:t>
      </w:r>
      <w:r>
        <w:rPr>
          <w:b/>
          <w:sz w:val="36"/>
        </w:rPr>
        <w:t>width.</w:t>
      </w:r>
      <w:r>
        <w:rPr>
          <w:b/>
          <w:spacing w:val="-8"/>
          <w:sz w:val="36"/>
        </w:rPr>
        <w:t xml:space="preserve"> </w:t>
      </w:r>
      <w:r>
        <w:rPr>
          <w:b/>
          <w:sz w:val="36"/>
        </w:rPr>
        <w:t>Otherwise</w:t>
      </w:r>
      <w:r>
        <w:rPr>
          <w:b/>
          <w:spacing w:val="-7"/>
          <w:sz w:val="36"/>
        </w:rPr>
        <w:t xml:space="preserve"> </w:t>
      </w:r>
      <w:r>
        <w:rPr>
          <w:b/>
          <w:sz w:val="36"/>
        </w:rPr>
        <w:t>it may fail by buckling.</w:t>
      </w:r>
    </w:p>
    <w:p w:rsidR="0086686C" w:rsidRDefault="00F737EA">
      <w:pPr>
        <w:pStyle w:val="ListParagraph"/>
        <w:numPr>
          <w:ilvl w:val="1"/>
          <w:numId w:val="60"/>
        </w:numPr>
        <w:tabs>
          <w:tab w:val="left" w:pos="1439"/>
          <w:tab w:val="left" w:pos="1441"/>
        </w:tabs>
        <w:spacing w:before="9" w:line="273" w:lineRule="auto"/>
        <w:ind w:right="1820"/>
        <w:rPr>
          <w:b/>
          <w:sz w:val="36"/>
        </w:rPr>
      </w:pPr>
      <w:r>
        <w:rPr>
          <w:b/>
          <w:noProof/>
          <w:sz w:val="36"/>
        </w:rPr>
        <w:drawing>
          <wp:anchor distT="0" distB="0" distL="0" distR="0" simplePos="0" relativeHeight="15904768" behindDoc="0" locked="0" layoutInCell="1" allowOverlap="1">
            <wp:simplePos x="0" y="0"/>
            <wp:positionH relativeFrom="page">
              <wp:posOffset>7647940</wp:posOffset>
            </wp:positionH>
            <wp:positionV relativeFrom="paragraph">
              <wp:posOffset>479847</wp:posOffset>
            </wp:positionV>
            <wp:extent cx="2369184" cy="2403475"/>
            <wp:effectExtent l="0" t="0" r="0" b="0"/>
            <wp:wrapNone/>
            <wp:docPr id="367" name="Image 3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7" name="Image 367"/>
                    <pic:cNvPicPr/>
                  </pic:nvPicPr>
                  <pic:blipFill>
                    <a:blip r:embed="rId171" cstate="print"/>
                    <a:stretch>
                      <a:fillRect/>
                    </a:stretch>
                  </pic:blipFill>
                  <pic:spPr>
                    <a:xfrm>
                      <a:off x="0" y="0"/>
                      <a:ext cx="2369184" cy="2403475"/>
                    </a:xfrm>
                    <a:prstGeom prst="rect">
                      <a:avLst/>
                    </a:prstGeom>
                  </pic:spPr>
                </pic:pic>
              </a:graphicData>
            </a:graphic>
          </wp:anchor>
        </w:drawing>
      </w:r>
      <w:r>
        <w:rPr>
          <w:b/>
          <w:sz w:val="36"/>
        </w:rPr>
        <w:t>A</w:t>
      </w:r>
      <w:r>
        <w:rPr>
          <w:b/>
          <w:spacing w:val="-7"/>
          <w:sz w:val="36"/>
        </w:rPr>
        <w:t xml:space="preserve"> </w:t>
      </w:r>
      <w:r>
        <w:rPr>
          <w:b/>
          <w:sz w:val="36"/>
        </w:rPr>
        <w:t>timber</w:t>
      </w:r>
      <w:r>
        <w:rPr>
          <w:b/>
          <w:spacing w:val="-3"/>
          <w:sz w:val="36"/>
        </w:rPr>
        <w:t xml:space="preserve"> </w:t>
      </w:r>
      <w:proofErr w:type="gramStart"/>
      <w:r>
        <w:rPr>
          <w:b/>
          <w:sz w:val="36"/>
        </w:rPr>
        <w:t>pile</w:t>
      </w:r>
      <w:proofErr w:type="gramEnd"/>
      <w:r>
        <w:rPr>
          <w:b/>
          <w:sz w:val="36"/>
        </w:rPr>
        <w:t>.</w:t>
      </w:r>
      <w:r>
        <w:rPr>
          <w:b/>
          <w:spacing w:val="-7"/>
          <w:sz w:val="36"/>
        </w:rPr>
        <w:t xml:space="preserve"> </w:t>
      </w:r>
      <w:r>
        <w:rPr>
          <w:b/>
          <w:sz w:val="36"/>
        </w:rPr>
        <w:t>At</w:t>
      </w:r>
      <w:r>
        <w:rPr>
          <w:b/>
          <w:spacing w:val="-7"/>
          <w:sz w:val="36"/>
        </w:rPr>
        <w:t xml:space="preserve"> </w:t>
      </w:r>
      <w:r>
        <w:rPr>
          <w:b/>
          <w:sz w:val="36"/>
        </w:rPr>
        <w:t>the bottom,</w:t>
      </w:r>
      <w:r>
        <w:rPr>
          <w:b/>
          <w:spacing w:val="-4"/>
          <w:sz w:val="36"/>
        </w:rPr>
        <w:t xml:space="preserve"> </w:t>
      </w:r>
      <w:r>
        <w:rPr>
          <w:b/>
          <w:sz w:val="36"/>
        </w:rPr>
        <w:t>a</w:t>
      </w:r>
      <w:r>
        <w:rPr>
          <w:b/>
          <w:spacing w:val="-3"/>
          <w:sz w:val="36"/>
        </w:rPr>
        <w:t xml:space="preserve"> </w:t>
      </w:r>
      <w:r>
        <w:rPr>
          <w:b/>
          <w:sz w:val="36"/>
        </w:rPr>
        <w:t>cast-iron</w:t>
      </w:r>
      <w:r>
        <w:rPr>
          <w:b/>
          <w:spacing w:val="-3"/>
          <w:sz w:val="36"/>
        </w:rPr>
        <w:t xml:space="preserve"> </w:t>
      </w:r>
      <w:r>
        <w:rPr>
          <w:b/>
          <w:sz w:val="36"/>
        </w:rPr>
        <w:t>shoe</w:t>
      </w:r>
      <w:r>
        <w:rPr>
          <w:b/>
          <w:spacing w:val="-5"/>
          <w:sz w:val="36"/>
        </w:rPr>
        <w:t xml:space="preserve"> </w:t>
      </w:r>
      <w:r>
        <w:rPr>
          <w:b/>
          <w:sz w:val="36"/>
        </w:rPr>
        <w:t>is provided</w:t>
      </w:r>
      <w:r>
        <w:rPr>
          <w:b/>
          <w:spacing w:val="-4"/>
          <w:sz w:val="36"/>
        </w:rPr>
        <w:t xml:space="preserve"> </w:t>
      </w:r>
      <w:r>
        <w:rPr>
          <w:b/>
          <w:sz w:val="36"/>
        </w:rPr>
        <w:t>and</w:t>
      </w:r>
      <w:r>
        <w:rPr>
          <w:b/>
          <w:spacing w:val="-4"/>
          <w:sz w:val="36"/>
        </w:rPr>
        <w:t xml:space="preserve"> </w:t>
      </w:r>
      <w:r>
        <w:rPr>
          <w:b/>
          <w:sz w:val="36"/>
        </w:rPr>
        <w:t>at</w:t>
      </w:r>
      <w:r>
        <w:rPr>
          <w:b/>
          <w:spacing w:val="-7"/>
          <w:sz w:val="36"/>
        </w:rPr>
        <w:t xml:space="preserve"> </w:t>
      </w:r>
      <w:r>
        <w:rPr>
          <w:b/>
          <w:sz w:val="36"/>
        </w:rPr>
        <w:t>the</w:t>
      </w:r>
      <w:r>
        <w:rPr>
          <w:b/>
          <w:spacing w:val="-6"/>
          <w:sz w:val="36"/>
        </w:rPr>
        <w:t xml:space="preserve"> </w:t>
      </w:r>
      <w:r>
        <w:rPr>
          <w:b/>
          <w:sz w:val="36"/>
        </w:rPr>
        <w:t>top,</w:t>
      </w:r>
      <w:r>
        <w:rPr>
          <w:b/>
          <w:spacing w:val="-4"/>
          <w:sz w:val="36"/>
        </w:rPr>
        <w:t xml:space="preserve"> </w:t>
      </w:r>
      <w:r>
        <w:rPr>
          <w:b/>
          <w:sz w:val="36"/>
        </w:rPr>
        <w:t>a</w:t>
      </w:r>
      <w:r>
        <w:rPr>
          <w:b/>
          <w:spacing w:val="-3"/>
          <w:sz w:val="36"/>
        </w:rPr>
        <w:t xml:space="preserve"> </w:t>
      </w:r>
      <w:r>
        <w:rPr>
          <w:b/>
          <w:sz w:val="36"/>
        </w:rPr>
        <w:t>steel plate is fixed.</w:t>
      </w:r>
    </w:p>
    <w:p w:rsidR="0086686C" w:rsidRDefault="00F737EA">
      <w:pPr>
        <w:pStyle w:val="ListParagraph"/>
        <w:numPr>
          <w:ilvl w:val="0"/>
          <w:numId w:val="60"/>
        </w:numPr>
        <w:tabs>
          <w:tab w:val="left" w:pos="1207"/>
        </w:tabs>
        <w:spacing w:before="208"/>
        <w:ind w:left="1207" w:hanging="487"/>
        <w:rPr>
          <w:b/>
          <w:sz w:val="36"/>
        </w:rPr>
      </w:pPr>
      <w:r>
        <w:rPr>
          <w:b/>
          <w:color w:val="C00000"/>
          <w:sz w:val="36"/>
        </w:rPr>
        <w:t>Wrought-iron</w:t>
      </w:r>
      <w:r>
        <w:rPr>
          <w:b/>
          <w:color w:val="C00000"/>
          <w:spacing w:val="-8"/>
          <w:sz w:val="36"/>
        </w:rPr>
        <w:t xml:space="preserve"> </w:t>
      </w:r>
      <w:r>
        <w:rPr>
          <w:b/>
          <w:color w:val="C00000"/>
          <w:spacing w:val="-2"/>
          <w:sz w:val="36"/>
        </w:rPr>
        <w:t>piles:</w:t>
      </w:r>
    </w:p>
    <w:p w:rsidR="0086686C" w:rsidRDefault="00F737EA">
      <w:pPr>
        <w:pStyle w:val="ListParagraph"/>
        <w:numPr>
          <w:ilvl w:val="1"/>
          <w:numId w:val="60"/>
        </w:numPr>
        <w:tabs>
          <w:tab w:val="left" w:pos="1439"/>
          <w:tab w:val="left" w:pos="1441"/>
        </w:tabs>
        <w:spacing w:before="269" w:line="273" w:lineRule="auto"/>
        <w:ind w:right="4236"/>
        <w:jc w:val="both"/>
        <w:rPr>
          <w:b/>
          <w:sz w:val="36"/>
        </w:rPr>
      </w:pPr>
      <w:r>
        <w:rPr>
          <w:b/>
          <w:sz w:val="36"/>
        </w:rPr>
        <w:t>These piles are generally made solid. The diameter varies from 80</w:t>
      </w:r>
      <w:r>
        <w:rPr>
          <w:b/>
          <w:spacing w:val="-8"/>
          <w:sz w:val="36"/>
        </w:rPr>
        <w:t xml:space="preserve"> </w:t>
      </w:r>
      <w:r>
        <w:rPr>
          <w:b/>
          <w:sz w:val="36"/>
        </w:rPr>
        <w:t>mm</w:t>
      </w:r>
      <w:r>
        <w:rPr>
          <w:b/>
          <w:spacing w:val="-4"/>
          <w:sz w:val="36"/>
        </w:rPr>
        <w:t xml:space="preserve"> </w:t>
      </w:r>
      <w:r>
        <w:rPr>
          <w:b/>
          <w:sz w:val="36"/>
        </w:rPr>
        <w:t>to</w:t>
      </w:r>
      <w:r>
        <w:rPr>
          <w:b/>
          <w:spacing w:val="-5"/>
          <w:sz w:val="36"/>
        </w:rPr>
        <w:t xml:space="preserve"> </w:t>
      </w:r>
      <w:r>
        <w:rPr>
          <w:b/>
          <w:sz w:val="36"/>
        </w:rPr>
        <w:t>200</w:t>
      </w:r>
      <w:r>
        <w:rPr>
          <w:b/>
          <w:spacing w:val="-8"/>
          <w:sz w:val="36"/>
        </w:rPr>
        <w:t xml:space="preserve"> </w:t>
      </w:r>
      <w:r>
        <w:rPr>
          <w:b/>
          <w:sz w:val="36"/>
        </w:rPr>
        <w:t>mm</w:t>
      </w:r>
      <w:r>
        <w:rPr>
          <w:b/>
          <w:spacing w:val="-4"/>
          <w:sz w:val="36"/>
        </w:rPr>
        <w:t xml:space="preserve"> </w:t>
      </w:r>
      <w:r>
        <w:rPr>
          <w:b/>
          <w:sz w:val="36"/>
        </w:rPr>
        <w:t>and</w:t>
      </w:r>
      <w:r>
        <w:rPr>
          <w:b/>
          <w:spacing w:val="-5"/>
          <w:sz w:val="36"/>
        </w:rPr>
        <w:t xml:space="preserve"> </w:t>
      </w:r>
      <w:r>
        <w:rPr>
          <w:b/>
          <w:sz w:val="36"/>
        </w:rPr>
        <w:t>the length</w:t>
      </w:r>
      <w:r>
        <w:rPr>
          <w:b/>
          <w:spacing w:val="-5"/>
          <w:sz w:val="36"/>
        </w:rPr>
        <w:t xml:space="preserve"> </w:t>
      </w:r>
      <w:r>
        <w:rPr>
          <w:b/>
          <w:sz w:val="36"/>
        </w:rPr>
        <w:t>is</w:t>
      </w:r>
      <w:r>
        <w:rPr>
          <w:b/>
          <w:spacing w:val="-5"/>
          <w:sz w:val="36"/>
        </w:rPr>
        <w:t xml:space="preserve"> </w:t>
      </w:r>
      <w:r>
        <w:rPr>
          <w:b/>
          <w:sz w:val="36"/>
        </w:rPr>
        <w:t>usually</w:t>
      </w:r>
      <w:r>
        <w:rPr>
          <w:b/>
          <w:spacing w:val="-4"/>
          <w:sz w:val="36"/>
        </w:rPr>
        <w:t xml:space="preserve"> </w:t>
      </w:r>
      <w:r>
        <w:rPr>
          <w:b/>
          <w:sz w:val="36"/>
        </w:rPr>
        <w:t>about</w:t>
      </w:r>
      <w:r>
        <w:rPr>
          <w:b/>
          <w:spacing w:val="-8"/>
          <w:sz w:val="36"/>
        </w:rPr>
        <w:t xml:space="preserve"> </w:t>
      </w:r>
      <w:r>
        <w:rPr>
          <w:b/>
          <w:sz w:val="36"/>
        </w:rPr>
        <w:t>4</w:t>
      </w:r>
      <w:r>
        <w:rPr>
          <w:b/>
          <w:spacing w:val="-8"/>
          <w:sz w:val="36"/>
        </w:rPr>
        <w:t xml:space="preserve"> </w:t>
      </w:r>
      <w:proofErr w:type="spellStart"/>
      <w:r>
        <w:rPr>
          <w:b/>
          <w:sz w:val="36"/>
        </w:rPr>
        <w:t>metres</w:t>
      </w:r>
      <w:proofErr w:type="spellEnd"/>
      <w:r>
        <w:rPr>
          <w:b/>
          <w:sz w:val="36"/>
        </w:rPr>
        <w:t xml:space="preserve"> to</w:t>
      </w:r>
      <w:r>
        <w:rPr>
          <w:b/>
          <w:spacing w:val="-5"/>
          <w:sz w:val="36"/>
        </w:rPr>
        <w:t xml:space="preserve"> </w:t>
      </w:r>
      <w:r>
        <w:rPr>
          <w:b/>
          <w:sz w:val="36"/>
        </w:rPr>
        <w:t xml:space="preserve">6 </w:t>
      </w:r>
      <w:proofErr w:type="spellStart"/>
      <w:r>
        <w:rPr>
          <w:b/>
          <w:spacing w:val="-2"/>
          <w:sz w:val="36"/>
        </w:rPr>
        <w:t>metres</w:t>
      </w:r>
      <w:proofErr w:type="spellEnd"/>
      <w:r>
        <w:rPr>
          <w:b/>
          <w:spacing w:val="-2"/>
          <w:sz w:val="36"/>
        </w:rPr>
        <w:t>.</w:t>
      </w:r>
    </w:p>
    <w:p w:rsidR="0086686C" w:rsidRDefault="00F737EA">
      <w:pPr>
        <w:pStyle w:val="ListParagraph"/>
        <w:numPr>
          <w:ilvl w:val="1"/>
          <w:numId w:val="60"/>
        </w:numPr>
        <w:tabs>
          <w:tab w:val="left" w:pos="1439"/>
          <w:tab w:val="left" w:pos="1441"/>
        </w:tabs>
        <w:spacing w:before="12" w:line="273" w:lineRule="auto"/>
        <w:ind w:right="4648"/>
        <w:rPr>
          <w:b/>
          <w:sz w:val="36"/>
        </w:rPr>
      </w:pPr>
      <w:r>
        <w:rPr>
          <w:b/>
          <w:sz w:val="36"/>
        </w:rPr>
        <w:t>The</w:t>
      </w:r>
      <w:r>
        <w:rPr>
          <w:b/>
          <w:spacing w:val="-8"/>
          <w:sz w:val="36"/>
        </w:rPr>
        <w:t xml:space="preserve"> </w:t>
      </w:r>
      <w:r>
        <w:rPr>
          <w:b/>
          <w:sz w:val="36"/>
        </w:rPr>
        <w:t>wrought-iron</w:t>
      </w:r>
      <w:r>
        <w:rPr>
          <w:b/>
          <w:spacing w:val="-5"/>
          <w:sz w:val="36"/>
        </w:rPr>
        <w:t xml:space="preserve"> </w:t>
      </w:r>
      <w:r>
        <w:rPr>
          <w:b/>
          <w:sz w:val="36"/>
        </w:rPr>
        <w:t>piles</w:t>
      </w:r>
      <w:r>
        <w:rPr>
          <w:b/>
          <w:spacing w:val="-6"/>
          <w:sz w:val="36"/>
        </w:rPr>
        <w:t xml:space="preserve"> </w:t>
      </w:r>
      <w:r>
        <w:rPr>
          <w:b/>
          <w:sz w:val="36"/>
        </w:rPr>
        <w:t>have</w:t>
      </w:r>
      <w:r>
        <w:rPr>
          <w:b/>
          <w:spacing w:val="-8"/>
          <w:sz w:val="36"/>
        </w:rPr>
        <w:t xml:space="preserve"> </w:t>
      </w:r>
      <w:r>
        <w:rPr>
          <w:b/>
          <w:sz w:val="36"/>
        </w:rPr>
        <w:t>suitable</w:t>
      </w:r>
      <w:r>
        <w:rPr>
          <w:b/>
          <w:spacing w:val="-8"/>
          <w:sz w:val="36"/>
        </w:rPr>
        <w:t xml:space="preserve"> </w:t>
      </w:r>
      <w:r>
        <w:rPr>
          <w:b/>
          <w:sz w:val="36"/>
        </w:rPr>
        <w:t>devices</w:t>
      </w:r>
      <w:r>
        <w:rPr>
          <w:b/>
          <w:spacing w:val="-7"/>
          <w:sz w:val="36"/>
        </w:rPr>
        <w:t xml:space="preserve"> </w:t>
      </w:r>
      <w:r>
        <w:rPr>
          <w:b/>
          <w:sz w:val="36"/>
        </w:rPr>
        <w:t>for</w:t>
      </w:r>
      <w:r>
        <w:rPr>
          <w:b/>
          <w:spacing w:val="-5"/>
          <w:sz w:val="36"/>
        </w:rPr>
        <w:t xml:space="preserve"> </w:t>
      </w:r>
      <w:r>
        <w:rPr>
          <w:b/>
          <w:sz w:val="36"/>
        </w:rPr>
        <w:t xml:space="preserve">lengthening and sinking. These piles are mostly used for shafts of screw </w:t>
      </w:r>
      <w:r>
        <w:rPr>
          <w:b/>
          <w:spacing w:val="-2"/>
          <w:sz w:val="36"/>
        </w:rPr>
        <w:t>piles.</w:t>
      </w:r>
    </w:p>
    <w:p w:rsidR="0086686C" w:rsidRDefault="00F737EA">
      <w:pPr>
        <w:pStyle w:val="ListParagraph"/>
        <w:numPr>
          <w:ilvl w:val="1"/>
          <w:numId w:val="60"/>
        </w:numPr>
        <w:tabs>
          <w:tab w:val="left" w:pos="1439"/>
          <w:tab w:val="left" w:pos="1441"/>
        </w:tabs>
        <w:spacing w:before="13" w:line="273" w:lineRule="auto"/>
        <w:ind w:right="1983"/>
        <w:rPr>
          <w:b/>
          <w:sz w:val="36"/>
        </w:rPr>
      </w:pPr>
      <w:r>
        <w:rPr>
          <w:b/>
          <w:sz w:val="36"/>
        </w:rPr>
        <w:t>The</w:t>
      </w:r>
      <w:r>
        <w:rPr>
          <w:b/>
          <w:spacing w:val="-6"/>
          <w:sz w:val="36"/>
        </w:rPr>
        <w:t xml:space="preserve"> </w:t>
      </w:r>
      <w:r>
        <w:rPr>
          <w:b/>
          <w:sz w:val="36"/>
        </w:rPr>
        <w:t>wrought-iron</w:t>
      </w:r>
      <w:r>
        <w:rPr>
          <w:b/>
          <w:spacing w:val="-3"/>
          <w:sz w:val="36"/>
        </w:rPr>
        <w:t xml:space="preserve"> </w:t>
      </w:r>
      <w:r>
        <w:rPr>
          <w:b/>
          <w:sz w:val="36"/>
        </w:rPr>
        <w:t>piles</w:t>
      </w:r>
      <w:r>
        <w:rPr>
          <w:b/>
          <w:spacing w:val="-4"/>
          <w:sz w:val="36"/>
        </w:rPr>
        <w:t xml:space="preserve"> </w:t>
      </w:r>
      <w:r>
        <w:rPr>
          <w:b/>
          <w:sz w:val="36"/>
        </w:rPr>
        <w:t>are</w:t>
      </w:r>
      <w:r>
        <w:rPr>
          <w:b/>
          <w:spacing w:val="-6"/>
          <w:sz w:val="36"/>
        </w:rPr>
        <w:t xml:space="preserve"> </w:t>
      </w:r>
      <w:r>
        <w:rPr>
          <w:b/>
          <w:sz w:val="36"/>
        </w:rPr>
        <w:t>most</w:t>
      </w:r>
      <w:r>
        <w:rPr>
          <w:b/>
          <w:spacing w:val="-7"/>
          <w:sz w:val="36"/>
        </w:rPr>
        <w:t xml:space="preserve"> </w:t>
      </w:r>
      <w:r>
        <w:rPr>
          <w:b/>
          <w:sz w:val="36"/>
        </w:rPr>
        <w:t>suitable</w:t>
      </w:r>
      <w:r>
        <w:rPr>
          <w:b/>
          <w:spacing w:val="-6"/>
          <w:sz w:val="36"/>
        </w:rPr>
        <w:t xml:space="preserve"> </w:t>
      </w:r>
      <w:r>
        <w:rPr>
          <w:b/>
          <w:sz w:val="36"/>
        </w:rPr>
        <w:t>for</w:t>
      </w:r>
      <w:r>
        <w:rPr>
          <w:b/>
          <w:spacing w:val="-3"/>
          <w:sz w:val="36"/>
        </w:rPr>
        <w:t xml:space="preserve"> </w:t>
      </w:r>
      <w:r>
        <w:rPr>
          <w:b/>
          <w:sz w:val="36"/>
        </w:rPr>
        <w:t>use under</w:t>
      </w:r>
      <w:r>
        <w:rPr>
          <w:b/>
          <w:spacing w:val="-3"/>
          <w:sz w:val="36"/>
        </w:rPr>
        <w:t xml:space="preserve"> </w:t>
      </w:r>
      <w:r>
        <w:rPr>
          <w:b/>
          <w:sz w:val="36"/>
        </w:rPr>
        <w:t>sea</w:t>
      </w:r>
      <w:r>
        <w:rPr>
          <w:b/>
          <w:spacing w:val="-3"/>
          <w:sz w:val="36"/>
        </w:rPr>
        <w:t xml:space="preserve"> </w:t>
      </w:r>
      <w:r>
        <w:rPr>
          <w:b/>
          <w:sz w:val="36"/>
        </w:rPr>
        <w:t>water.</w:t>
      </w:r>
      <w:r>
        <w:rPr>
          <w:b/>
          <w:spacing w:val="-7"/>
          <w:sz w:val="36"/>
        </w:rPr>
        <w:t xml:space="preserve"> </w:t>
      </w:r>
      <w:r>
        <w:rPr>
          <w:b/>
          <w:sz w:val="36"/>
        </w:rPr>
        <w:t>But</w:t>
      </w:r>
      <w:r>
        <w:rPr>
          <w:b/>
          <w:spacing w:val="-6"/>
          <w:sz w:val="36"/>
        </w:rPr>
        <w:t xml:space="preserve"> </w:t>
      </w:r>
      <w:r>
        <w:rPr>
          <w:b/>
          <w:sz w:val="36"/>
        </w:rPr>
        <w:t>as</w:t>
      </w:r>
      <w:r>
        <w:rPr>
          <w:b/>
          <w:spacing w:val="-4"/>
          <w:sz w:val="36"/>
        </w:rPr>
        <w:t xml:space="preserve"> </w:t>
      </w:r>
      <w:r>
        <w:rPr>
          <w:b/>
          <w:sz w:val="36"/>
        </w:rPr>
        <w:t>these piles are expensive, they are now replaced by the steel piles.</w:t>
      </w:r>
    </w:p>
    <w:p w:rsidR="0086686C" w:rsidRDefault="00F737EA">
      <w:pPr>
        <w:pStyle w:val="ListParagraph"/>
        <w:numPr>
          <w:ilvl w:val="0"/>
          <w:numId w:val="62"/>
        </w:numPr>
        <w:tabs>
          <w:tab w:val="left" w:pos="1207"/>
        </w:tabs>
        <w:spacing w:before="207"/>
        <w:ind w:left="1207" w:hanging="487"/>
        <w:rPr>
          <w:b/>
          <w:sz w:val="36"/>
        </w:rPr>
      </w:pPr>
      <w:r>
        <w:rPr>
          <w:b/>
          <w:color w:val="E26C09"/>
          <w:sz w:val="36"/>
        </w:rPr>
        <w:t>Non-load</w:t>
      </w:r>
      <w:r>
        <w:rPr>
          <w:b/>
          <w:color w:val="E26C09"/>
          <w:spacing w:val="-4"/>
          <w:sz w:val="36"/>
        </w:rPr>
        <w:t xml:space="preserve"> </w:t>
      </w:r>
      <w:r>
        <w:rPr>
          <w:b/>
          <w:color w:val="E26C09"/>
          <w:sz w:val="36"/>
        </w:rPr>
        <w:t>bearing</w:t>
      </w:r>
      <w:r>
        <w:rPr>
          <w:b/>
          <w:color w:val="E26C09"/>
          <w:spacing w:val="-3"/>
          <w:sz w:val="36"/>
        </w:rPr>
        <w:t xml:space="preserve"> </w:t>
      </w:r>
      <w:r>
        <w:rPr>
          <w:b/>
          <w:color w:val="E26C09"/>
          <w:spacing w:val="-2"/>
          <w:sz w:val="36"/>
        </w:rPr>
        <w:t>piles.</w:t>
      </w:r>
    </w:p>
    <w:p w:rsidR="0086686C" w:rsidRDefault="00F737EA">
      <w:pPr>
        <w:pStyle w:val="ListParagraph"/>
        <w:numPr>
          <w:ilvl w:val="1"/>
          <w:numId w:val="62"/>
        </w:numPr>
        <w:tabs>
          <w:tab w:val="left" w:pos="1439"/>
          <w:tab w:val="left" w:pos="1441"/>
        </w:tabs>
        <w:spacing w:before="270" w:line="273" w:lineRule="auto"/>
        <w:ind w:right="1847"/>
        <w:rPr>
          <w:b/>
          <w:sz w:val="36"/>
        </w:rPr>
      </w:pPr>
      <w:r>
        <w:rPr>
          <w:b/>
          <w:sz w:val="36"/>
        </w:rPr>
        <w:t>These</w:t>
      </w:r>
      <w:r>
        <w:rPr>
          <w:b/>
          <w:spacing w:val="-6"/>
          <w:sz w:val="36"/>
        </w:rPr>
        <w:t xml:space="preserve"> </w:t>
      </w:r>
      <w:r>
        <w:rPr>
          <w:b/>
          <w:sz w:val="36"/>
        </w:rPr>
        <w:t>pile</w:t>
      </w:r>
      <w:r>
        <w:rPr>
          <w:b/>
          <w:sz w:val="36"/>
        </w:rPr>
        <w:t>s</w:t>
      </w:r>
      <w:r>
        <w:rPr>
          <w:b/>
          <w:spacing w:val="-4"/>
          <w:sz w:val="36"/>
        </w:rPr>
        <w:t xml:space="preserve"> </w:t>
      </w:r>
      <w:r>
        <w:rPr>
          <w:b/>
          <w:sz w:val="36"/>
        </w:rPr>
        <w:t>are</w:t>
      </w:r>
      <w:r>
        <w:rPr>
          <w:b/>
          <w:spacing w:val="-6"/>
          <w:sz w:val="36"/>
        </w:rPr>
        <w:t xml:space="preserve"> </w:t>
      </w:r>
      <w:r>
        <w:rPr>
          <w:b/>
          <w:sz w:val="36"/>
        </w:rPr>
        <w:t>used</w:t>
      </w:r>
      <w:r>
        <w:rPr>
          <w:b/>
          <w:spacing w:val="-4"/>
          <w:sz w:val="36"/>
        </w:rPr>
        <w:t xml:space="preserve"> </w:t>
      </w:r>
      <w:r>
        <w:rPr>
          <w:b/>
          <w:sz w:val="36"/>
        </w:rPr>
        <w:t>to</w:t>
      </w:r>
      <w:r>
        <w:rPr>
          <w:b/>
          <w:spacing w:val="-4"/>
          <w:sz w:val="36"/>
        </w:rPr>
        <w:t xml:space="preserve"> </w:t>
      </w:r>
      <w:r>
        <w:rPr>
          <w:b/>
          <w:sz w:val="36"/>
        </w:rPr>
        <w:t>function</w:t>
      </w:r>
      <w:r>
        <w:rPr>
          <w:b/>
          <w:spacing w:val="-3"/>
          <w:sz w:val="36"/>
        </w:rPr>
        <w:t xml:space="preserve"> </w:t>
      </w:r>
      <w:r>
        <w:rPr>
          <w:b/>
          <w:sz w:val="36"/>
        </w:rPr>
        <w:t>as the</w:t>
      </w:r>
      <w:r>
        <w:rPr>
          <w:b/>
          <w:spacing w:val="-6"/>
          <w:sz w:val="36"/>
        </w:rPr>
        <w:t xml:space="preserve"> </w:t>
      </w:r>
      <w:r>
        <w:rPr>
          <w:b/>
          <w:sz w:val="36"/>
        </w:rPr>
        <w:t>separating</w:t>
      </w:r>
      <w:r>
        <w:rPr>
          <w:b/>
          <w:spacing w:val="-3"/>
          <w:sz w:val="36"/>
        </w:rPr>
        <w:t xml:space="preserve"> </w:t>
      </w:r>
      <w:r>
        <w:rPr>
          <w:b/>
          <w:sz w:val="36"/>
        </w:rPr>
        <w:t>members</w:t>
      </w:r>
      <w:r>
        <w:rPr>
          <w:b/>
          <w:spacing w:val="-4"/>
          <w:sz w:val="36"/>
        </w:rPr>
        <w:t xml:space="preserve"> </w:t>
      </w:r>
      <w:r>
        <w:rPr>
          <w:b/>
          <w:sz w:val="36"/>
        </w:rPr>
        <w:t>below</w:t>
      </w:r>
      <w:r>
        <w:rPr>
          <w:b/>
          <w:spacing w:val="-6"/>
          <w:sz w:val="36"/>
        </w:rPr>
        <w:t xml:space="preserve"> </w:t>
      </w:r>
      <w:r>
        <w:rPr>
          <w:b/>
          <w:sz w:val="36"/>
        </w:rPr>
        <w:t>ground</w:t>
      </w:r>
      <w:r>
        <w:rPr>
          <w:b/>
          <w:spacing w:val="-4"/>
          <w:sz w:val="36"/>
        </w:rPr>
        <w:t xml:space="preserve"> </w:t>
      </w:r>
      <w:r>
        <w:rPr>
          <w:b/>
          <w:sz w:val="36"/>
        </w:rPr>
        <w:t>level and they are generally not designed to take any vertical load.</w:t>
      </w:r>
    </w:p>
    <w:p w:rsidR="0086686C" w:rsidRDefault="0086686C">
      <w:pPr>
        <w:pStyle w:val="ListParagraph"/>
        <w:spacing w:line="273" w:lineRule="auto"/>
        <w:rPr>
          <w:b/>
          <w:sz w:val="36"/>
        </w:rPr>
        <w:sectPr w:rsidR="0086686C">
          <w:pgSz w:w="15840" w:h="12240" w:orient="landscape"/>
          <w:pgMar w:top="1360" w:right="0" w:bottom="280" w:left="720" w:header="720" w:footer="720" w:gutter="0"/>
          <w:cols w:space="720"/>
        </w:sectPr>
      </w:pPr>
    </w:p>
    <w:p w:rsidR="0086686C" w:rsidRDefault="00F737EA">
      <w:pPr>
        <w:pStyle w:val="ListParagraph"/>
        <w:numPr>
          <w:ilvl w:val="1"/>
          <w:numId w:val="62"/>
        </w:numPr>
        <w:tabs>
          <w:tab w:val="left" w:pos="1439"/>
          <w:tab w:val="left" w:pos="1441"/>
        </w:tabs>
        <w:spacing w:before="86" w:line="273" w:lineRule="auto"/>
        <w:ind w:right="2514"/>
        <w:rPr>
          <w:b/>
          <w:sz w:val="36"/>
        </w:rPr>
      </w:pPr>
      <w:r>
        <w:rPr>
          <w:b/>
          <w:noProof/>
          <w:sz w:val="36"/>
        </w:rPr>
        <w:lastRenderedPageBreak/>
        <w:drawing>
          <wp:anchor distT="0" distB="0" distL="0" distR="0" simplePos="0" relativeHeight="484603904" behindDoc="1" locked="0" layoutInCell="1" allowOverlap="1">
            <wp:simplePos x="0" y="0"/>
            <wp:positionH relativeFrom="page">
              <wp:posOffset>0</wp:posOffset>
            </wp:positionH>
            <wp:positionV relativeFrom="page">
              <wp:posOffset>0</wp:posOffset>
            </wp:positionV>
            <wp:extent cx="10058400" cy="7772400"/>
            <wp:effectExtent l="0" t="0" r="0" b="0"/>
            <wp:wrapNone/>
            <wp:docPr id="368" name="Image 3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8" name="Image 368"/>
                    <pic:cNvPicPr/>
                  </pic:nvPicPr>
                  <pic:blipFill>
                    <a:blip r:embed="rId157" cstate="print"/>
                    <a:stretch>
                      <a:fillRect/>
                    </a:stretch>
                  </pic:blipFill>
                  <pic:spPr>
                    <a:xfrm>
                      <a:off x="0" y="0"/>
                      <a:ext cx="10058400" cy="7772400"/>
                    </a:xfrm>
                    <a:prstGeom prst="rect">
                      <a:avLst/>
                    </a:prstGeom>
                  </pic:spPr>
                </pic:pic>
              </a:graphicData>
            </a:graphic>
          </wp:anchor>
        </w:drawing>
      </w:r>
      <w:proofErr w:type="gramStart"/>
      <w:r>
        <w:rPr>
          <w:b/>
          <w:sz w:val="36"/>
        </w:rPr>
        <w:t>However</w:t>
      </w:r>
      <w:proofErr w:type="gramEnd"/>
      <w:r>
        <w:rPr>
          <w:b/>
          <w:spacing w:val="-2"/>
          <w:sz w:val="36"/>
        </w:rPr>
        <w:t xml:space="preserve"> </w:t>
      </w:r>
      <w:r>
        <w:rPr>
          <w:b/>
          <w:sz w:val="36"/>
        </w:rPr>
        <w:t>such</w:t>
      </w:r>
      <w:r>
        <w:rPr>
          <w:b/>
          <w:spacing w:val="-2"/>
          <w:sz w:val="36"/>
        </w:rPr>
        <w:t xml:space="preserve"> </w:t>
      </w:r>
      <w:r>
        <w:rPr>
          <w:b/>
          <w:sz w:val="36"/>
        </w:rPr>
        <w:t>piles</w:t>
      </w:r>
      <w:r>
        <w:rPr>
          <w:b/>
          <w:spacing w:val="-3"/>
          <w:sz w:val="36"/>
        </w:rPr>
        <w:t xml:space="preserve"> </w:t>
      </w:r>
      <w:r>
        <w:rPr>
          <w:b/>
          <w:sz w:val="36"/>
        </w:rPr>
        <w:t>are</w:t>
      </w:r>
      <w:r>
        <w:rPr>
          <w:b/>
          <w:spacing w:val="-5"/>
          <w:sz w:val="36"/>
        </w:rPr>
        <w:t xml:space="preserve"> </w:t>
      </w:r>
      <w:r>
        <w:rPr>
          <w:b/>
          <w:sz w:val="36"/>
        </w:rPr>
        <w:t>indeed</w:t>
      </w:r>
      <w:r>
        <w:rPr>
          <w:b/>
          <w:spacing w:val="-3"/>
          <w:sz w:val="36"/>
        </w:rPr>
        <w:t xml:space="preserve"> </w:t>
      </w:r>
      <w:r>
        <w:rPr>
          <w:b/>
          <w:sz w:val="36"/>
        </w:rPr>
        <w:t>to</w:t>
      </w:r>
      <w:r>
        <w:rPr>
          <w:b/>
          <w:spacing w:val="-3"/>
          <w:sz w:val="36"/>
        </w:rPr>
        <w:t xml:space="preserve"> </w:t>
      </w:r>
      <w:r>
        <w:rPr>
          <w:b/>
          <w:sz w:val="36"/>
        </w:rPr>
        <w:t>be</w:t>
      </w:r>
      <w:r>
        <w:rPr>
          <w:b/>
          <w:spacing w:val="-5"/>
          <w:sz w:val="36"/>
        </w:rPr>
        <w:t xml:space="preserve"> </w:t>
      </w:r>
      <w:r>
        <w:rPr>
          <w:b/>
          <w:sz w:val="36"/>
        </w:rPr>
        <w:t>designed</w:t>
      </w:r>
      <w:r>
        <w:rPr>
          <w:b/>
          <w:spacing w:val="-3"/>
          <w:sz w:val="36"/>
        </w:rPr>
        <w:t xml:space="preserve"> </w:t>
      </w:r>
      <w:r>
        <w:rPr>
          <w:b/>
          <w:sz w:val="36"/>
        </w:rPr>
        <w:t>to carry</w:t>
      </w:r>
      <w:r>
        <w:rPr>
          <w:b/>
          <w:spacing w:val="-2"/>
          <w:sz w:val="36"/>
        </w:rPr>
        <w:t xml:space="preserve"> </w:t>
      </w:r>
      <w:r>
        <w:rPr>
          <w:b/>
          <w:sz w:val="36"/>
        </w:rPr>
        <w:t>the</w:t>
      </w:r>
      <w:r>
        <w:rPr>
          <w:b/>
          <w:spacing w:val="-5"/>
          <w:sz w:val="36"/>
        </w:rPr>
        <w:t xml:space="preserve"> </w:t>
      </w:r>
      <w:r>
        <w:rPr>
          <w:b/>
          <w:sz w:val="36"/>
        </w:rPr>
        <w:t>horizontal</w:t>
      </w:r>
      <w:r>
        <w:rPr>
          <w:b/>
          <w:spacing w:val="-6"/>
          <w:sz w:val="36"/>
        </w:rPr>
        <w:t xml:space="preserve"> </w:t>
      </w:r>
      <w:r>
        <w:rPr>
          <w:b/>
          <w:sz w:val="36"/>
        </w:rPr>
        <w:t xml:space="preserve">earth </w:t>
      </w:r>
      <w:r>
        <w:rPr>
          <w:b/>
          <w:spacing w:val="-2"/>
          <w:sz w:val="36"/>
        </w:rPr>
        <w:t>pressure.</w:t>
      </w:r>
    </w:p>
    <w:p w:rsidR="0086686C" w:rsidRDefault="00F737EA">
      <w:pPr>
        <w:pStyle w:val="ListParagraph"/>
        <w:numPr>
          <w:ilvl w:val="1"/>
          <w:numId w:val="62"/>
        </w:numPr>
        <w:tabs>
          <w:tab w:val="left" w:pos="1439"/>
        </w:tabs>
        <w:spacing w:before="9"/>
        <w:ind w:left="1439" w:hanging="359"/>
        <w:rPr>
          <w:b/>
          <w:i/>
          <w:sz w:val="36"/>
        </w:rPr>
      </w:pPr>
      <w:r>
        <w:rPr>
          <w:b/>
          <w:sz w:val="36"/>
        </w:rPr>
        <w:t>Such</w:t>
      </w:r>
      <w:r>
        <w:rPr>
          <w:b/>
          <w:spacing w:val="-5"/>
          <w:sz w:val="36"/>
        </w:rPr>
        <w:t xml:space="preserve"> </w:t>
      </w:r>
      <w:r>
        <w:rPr>
          <w:b/>
          <w:sz w:val="36"/>
        </w:rPr>
        <w:t>piles</w:t>
      </w:r>
      <w:r>
        <w:rPr>
          <w:b/>
          <w:spacing w:val="-3"/>
          <w:sz w:val="36"/>
        </w:rPr>
        <w:t xml:space="preserve"> </w:t>
      </w:r>
      <w:r>
        <w:rPr>
          <w:b/>
          <w:sz w:val="36"/>
        </w:rPr>
        <w:t>are</w:t>
      </w:r>
      <w:r>
        <w:rPr>
          <w:b/>
          <w:spacing w:val="-4"/>
          <w:sz w:val="36"/>
        </w:rPr>
        <w:t xml:space="preserve"> </w:t>
      </w:r>
      <w:r>
        <w:rPr>
          <w:b/>
          <w:sz w:val="36"/>
        </w:rPr>
        <w:t>known</w:t>
      </w:r>
      <w:r>
        <w:rPr>
          <w:b/>
          <w:spacing w:val="-3"/>
          <w:sz w:val="36"/>
        </w:rPr>
        <w:t xml:space="preserve"> </w:t>
      </w:r>
      <w:r>
        <w:rPr>
          <w:b/>
          <w:sz w:val="36"/>
        </w:rPr>
        <w:t>as</w:t>
      </w:r>
      <w:r>
        <w:rPr>
          <w:b/>
          <w:spacing w:val="-3"/>
          <w:sz w:val="36"/>
        </w:rPr>
        <w:t xml:space="preserve"> </w:t>
      </w:r>
      <w:r>
        <w:rPr>
          <w:b/>
          <w:sz w:val="36"/>
        </w:rPr>
        <w:t>the</w:t>
      </w:r>
      <w:r>
        <w:rPr>
          <w:b/>
          <w:spacing w:val="-1"/>
          <w:sz w:val="36"/>
        </w:rPr>
        <w:t xml:space="preserve"> </w:t>
      </w:r>
      <w:r>
        <w:rPr>
          <w:b/>
          <w:i/>
          <w:sz w:val="36"/>
        </w:rPr>
        <w:t>sheet</w:t>
      </w:r>
      <w:r>
        <w:rPr>
          <w:b/>
          <w:i/>
          <w:spacing w:val="-5"/>
          <w:sz w:val="36"/>
        </w:rPr>
        <w:t xml:space="preserve"> </w:t>
      </w:r>
      <w:r>
        <w:rPr>
          <w:b/>
          <w:i/>
          <w:spacing w:val="-2"/>
          <w:sz w:val="36"/>
        </w:rPr>
        <w:t>piles.</w:t>
      </w:r>
    </w:p>
    <w:p w:rsidR="0086686C" w:rsidRDefault="00F737EA">
      <w:pPr>
        <w:spacing w:before="266"/>
        <w:ind w:left="720"/>
        <w:rPr>
          <w:b/>
          <w:i/>
          <w:sz w:val="36"/>
        </w:rPr>
      </w:pPr>
      <w:r>
        <w:rPr>
          <w:b/>
          <w:i/>
          <w:color w:val="E26C09"/>
          <w:sz w:val="36"/>
        </w:rPr>
        <w:t>The</w:t>
      </w:r>
      <w:r>
        <w:rPr>
          <w:b/>
          <w:i/>
          <w:color w:val="E26C09"/>
          <w:spacing w:val="-4"/>
          <w:sz w:val="36"/>
        </w:rPr>
        <w:t xml:space="preserve"> </w:t>
      </w:r>
      <w:r>
        <w:rPr>
          <w:b/>
          <w:i/>
          <w:color w:val="E26C09"/>
          <w:sz w:val="36"/>
        </w:rPr>
        <w:t>materials</w:t>
      </w:r>
      <w:r>
        <w:rPr>
          <w:b/>
          <w:i/>
          <w:color w:val="E26C09"/>
          <w:spacing w:val="-4"/>
          <w:sz w:val="36"/>
        </w:rPr>
        <w:t xml:space="preserve"> </w:t>
      </w:r>
      <w:r>
        <w:rPr>
          <w:b/>
          <w:i/>
          <w:color w:val="E26C09"/>
          <w:sz w:val="36"/>
        </w:rPr>
        <w:t>which</w:t>
      </w:r>
      <w:r>
        <w:rPr>
          <w:b/>
          <w:i/>
          <w:color w:val="E26C09"/>
          <w:spacing w:val="-8"/>
          <w:sz w:val="36"/>
        </w:rPr>
        <w:t xml:space="preserve"> </w:t>
      </w:r>
      <w:r>
        <w:rPr>
          <w:b/>
          <w:i/>
          <w:color w:val="E26C09"/>
          <w:sz w:val="36"/>
        </w:rPr>
        <w:t>are</w:t>
      </w:r>
      <w:r>
        <w:rPr>
          <w:b/>
          <w:i/>
          <w:color w:val="E26C09"/>
          <w:spacing w:val="-3"/>
          <w:sz w:val="36"/>
        </w:rPr>
        <w:t xml:space="preserve"> </w:t>
      </w:r>
      <w:r>
        <w:rPr>
          <w:b/>
          <w:i/>
          <w:color w:val="E26C09"/>
          <w:sz w:val="36"/>
        </w:rPr>
        <w:t>employed</w:t>
      </w:r>
      <w:r>
        <w:rPr>
          <w:b/>
          <w:i/>
          <w:color w:val="E26C09"/>
          <w:spacing w:val="-8"/>
          <w:sz w:val="36"/>
        </w:rPr>
        <w:t xml:space="preserve"> </w:t>
      </w:r>
      <w:r>
        <w:rPr>
          <w:b/>
          <w:i/>
          <w:color w:val="E26C09"/>
          <w:sz w:val="36"/>
        </w:rPr>
        <w:t>in</w:t>
      </w:r>
      <w:r>
        <w:rPr>
          <w:b/>
          <w:i/>
          <w:color w:val="E26C09"/>
          <w:spacing w:val="-1"/>
          <w:sz w:val="36"/>
        </w:rPr>
        <w:t xml:space="preserve"> </w:t>
      </w:r>
      <w:r>
        <w:rPr>
          <w:b/>
          <w:i/>
          <w:color w:val="E26C09"/>
          <w:sz w:val="36"/>
        </w:rPr>
        <w:t>the</w:t>
      </w:r>
      <w:r>
        <w:rPr>
          <w:b/>
          <w:i/>
          <w:color w:val="E26C09"/>
          <w:spacing w:val="-3"/>
          <w:sz w:val="36"/>
        </w:rPr>
        <w:t xml:space="preserve"> </w:t>
      </w:r>
      <w:r>
        <w:rPr>
          <w:b/>
          <w:i/>
          <w:color w:val="E26C09"/>
          <w:sz w:val="36"/>
        </w:rPr>
        <w:t>construction</w:t>
      </w:r>
      <w:r>
        <w:rPr>
          <w:b/>
          <w:i/>
          <w:color w:val="E26C09"/>
          <w:spacing w:val="-1"/>
          <w:sz w:val="36"/>
        </w:rPr>
        <w:t xml:space="preserve"> </w:t>
      </w:r>
      <w:r>
        <w:rPr>
          <w:b/>
          <w:i/>
          <w:color w:val="E26C09"/>
          <w:sz w:val="36"/>
        </w:rPr>
        <w:t>of</w:t>
      </w:r>
      <w:r>
        <w:rPr>
          <w:b/>
          <w:i/>
          <w:color w:val="E26C09"/>
          <w:spacing w:val="-5"/>
          <w:sz w:val="36"/>
        </w:rPr>
        <w:t xml:space="preserve"> </w:t>
      </w:r>
      <w:r>
        <w:rPr>
          <w:b/>
          <w:i/>
          <w:color w:val="E26C09"/>
          <w:sz w:val="36"/>
        </w:rPr>
        <w:t>sheet</w:t>
      </w:r>
      <w:r>
        <w:rPr>
          <w:b/>
          <w:i/>
          <w:color w:val="E26C09"/>
          <w:spacing w:val="-8"/>
          <w:sz w:val="36"/>
        </w:rPr>
        <w:t xml:space="preserve"> </w:t>
      </w:r>
      <w:r>
        <w:rPr>
          <w:b/>
          <w:i/>
          <w:color w:val="E26C09"/>
          <w:sz w:val="36"/>
        </w:rPr>
        <w:t>piles</w:t>
      </w:r>
      <w:r>
        <w:rPr>
          <w:b/>
          <w:i/>
          <w:color w:val="E26C09"/>
          <w:spacing w:val="-4"/>
          <w:sz w:val="36"/>
        </w:rPr>
        <w:t xml:space="preserve"> </w:t>
      </w:r>
      <w:r>
        <w:rPr>
          <w:b/>
          <w:i/>
          <w:color w:val="E26C09"/>
          <w:sz w:val="36"/>
        </w:rPr>
        <w:t>are</w:t>
      </w:r>
      <w:r>
        <w:rPr>
          <w:b/>
          <w:i/>
          <w:color w:val="E26C09"/>
          <w:spacing w:val="-3"/>
          <w:sz w:val="36"/>
        </w:rPr>
        <w:t xml:space="preserve"> </w:t>
      </w:r>
      <w:r>
        <w:rPr>
          <w:b/>
          <w:i/>
          <w:color w:val="E26C09"/>
          <w:sz w:val="36"/>
        </w:rPr>
        <w:t>as</w:t>
      </w:r>
      <w:r>
        <w:rPr>
          <w:b/>
          <w:i/>
          <w:color w:val="E26C09"/>
          <w:spacing w:val="-4"/>
          <w:sz w:val="36"/>
        </w:rPr>
        <w:t xml:space="preserve"> </w:t>
      </w:r>
      <w:r>
        <w:rPr>
          <w:b/>
          <w:i/>
          <w:color w:val="E26C09"/>
          <w:spacing w:val="-2"/>
          <w:sz w:val="36"/>
        </w:rPr>
        <w:t>follows:</w:t>
      </w:r>
    </w:p>
    <w:p w:rsidR="0086686C" w:rsidRDefault="00F737EA">
      <w:pPr>
        <w:pStyle w:val="ListParagraph"/>
        <w:numPr>
          <w:ilvl w:val="0"/>
          <w:numId w:val="59"/>
        </w:numPr>
        <w:tabs>
          <w:tab w:val="left" w:pos="1928"/>
        </w:tabs>
        <w:spacing w:before="267"/>
        <w:ind w:left="1928" w:hanging="487"/>
        <w:rPr>
          <w:b/>
          <w:sz w:val="36"/>
        </w:rPr>
      </w:pPr>
      <w:r>
        <w:rPr>
          <w:b/>
          <w:sz w:val="36"/>
        </w:rPr>
        <w:t>Concrete</w:t>
      </w:r>
      <w:r>
        <w:rPr>
          <w:b/>
          <w:spacing w:val="-10"/>
          <w:sz w:val="36"/>
        </w:rPr>
        <w:t xml:space="preserve"> </w:t>
      </w:r>
      <w:r>
        <w:rPr>
          <w:b/>
          <w:sz w:val="36"/>
        </w:rPr>
        <w:t>sheet</w:t>
      </w:r>
      <w:r>
        <w:rPr>
          <w:b/>
          <w:spacing w:val="-9"/>
          <w:sz w:val="36"/>
        </w:rPr>
        <w:t xml:space="preserve"> </w:t>
      </w:r>
      <w:r>
        <w:rPr>
          <w:b/>
          <w:spacing w:val="-2"/>
          <w:sz w:val="36"/>
        </w:rPr>
        <w:t>piles</w:t>
      </w:r>
    </w:p>
    <w:p w:rsidR="0086686C" w:rsidRDefault="00F737EA">
      <w:pPr>
        <w:pStyle w:val="ListParagraph"/>
        <w:numPr>
          <w:ilvl w:val="0"/>
          <w:numId w:val="59"/>
        </w:numPr>
        <w:tabs>
          <w:tab w:val="left" w:pos="1928"/>
        </w:tabs>
        <w:spacing w:before="266"/>
        <w:ind w:left="1928" w:hanging="487"/>
        <w:rPr>
          <w:b/>
          <w:sz w:val="36"/>
        </w:rPr>
      </w:pPr>
      <w:r>
        <w:rPr>
          <w:b/>
          <w:sz w:val="36"/>
        </w:rPr>
        <w:t>Steel</w:t>
      </w:r>
      <w:r>
        <w:rPr>
          <w:b/>
          <w:spacing w:val="-11"/>
          <w:sz w:val="36"/>
        </w:rPr>
        <w:t xml:space="preserve"> </w:t>
      </w:r>
      <w:r>
        <w:rPr>
          <w:b/>
          <w:sz w:val="36"/>
        </w:rPr>
        <w:t>sheet</w:t>
      </w:r>
      <w:r>
        <w:rPr>
          <w:b/>
          <w:spacing w:val="-9"/>
          <w:sz w:val="36"/>
        </w:rPr>
        <w:t xml:space="preserve"> </w:t>
      </w:r>
      <w:r>
        <w:rPr>
          <w:b/>
          <w:spacing w:val="-4"/>
          <w:sz w:val="36"/>
        </w:rPr>
        <w:t>piles</w:t>
      </w:r>
    </w:p>
    <w:p w:rsidR="0086686C" w:rsidRDefault="00F737EA">
      <w:pPr>
        <w:pStyle w:val="ListParagraph"/>
        <w:numPr>
          <w:ilvl w:val="0"/>
          <w:numId w:val="59"/>
        </w:numPr>
        <w:tabs>
          <w:tab w:val="left" w:pos="1928"/>
        </w:tabs>
        <w:spacing w:before="267"/>
        <w:ind w:left="1928" w:hanging="487"/>
        <w:rPr>
          <w:b/>
          <w:sz w:val="36"/>
        </w:rPr>
      </w:pPr>
      <w:r>
        <w:rPr>
          <w:b/>
          <w:noProof/>
          <w:sz w:val="36"/>
        </w:rPr>
        <w:drawing>
          <wp:anchor distT="0" distB="0" distL="0" distR="0" simplePos="0" relativeHeight="15905792" behindDoc="0" locked="0" layoutInCell="1" allowOverlap="1">
            <wp:simplePos x="0" y="0"/>
            <wp:positionH relativeFrom="page">
              <wp:posOffset>7211059</wp:posOffset>
            </wp:positionH>
            <wp:positionV relativeFrom="paragraph">
              <wp:posOffset>107754</wp:posOffset>
            </wp:positionV>
            <wp:extent cx="2805429" cy="2101215"/>
            <wp:effectExtent l="0" t="0" r="0" b="0"/>
            <wp:wrapNone/>
            <wp:docPr id="369" name="Image 3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9" name="Image 369"/>
                    <pic:cNvPicPr/>
                  </pic:nvPicPr>
                  <pic:blipFill>
                    <a:blip r:embed="rId172" cstate="print"/>
                    <a:stretch>
                      <a:fillRect/>
                    </a:stretch>
                  </pic:blipFill>
                  <pic:spPr>
                    <a:xfrm>
                      <a:off x="0" y="0"/>
                      <a:ext cx="2805429" cy="2101215"/>
                    </a:xfrm>
                    <a:prstGeom prst="rect">
                      <a:avLst/>
                    </a:prstGeom>
                  </pic:spPr>
                </pic:pic>
              </a:graphicData>
            </a:graphic>
          </wp:anchor>
        </w:drawing>
      </w:r>
      <w:r>
        <w:rPr>
          <w:b/>
          <w:sz w:val="36"/>
        </w:rPr>
        <w:t>Timber</w:t>
      </w:r>
      <w:r>
        <w:rPr>
          <w:b/>
          <w:spacing w:val="-5"/>
          <w:sz w:val="36"/>
        </w:rPr>
        <w:t xml:space="preserve"> </w:t>
      </w:r>
      <w:r>
        <w:rPr>
          <w:b/>
          <w:sz w:val="36"/>
        </w:rPr>
        <w:t>sheet</w:t>
      </w:r>
      <w:r>
        <w:rPr>
          <w:b/>
          <w:spacing w:val="-7"/>
          <w:sz w:val="36"/>
        </w:rPr>
        <w:t xml:space="preserve"> </w:t>
      </w:r>
      <w:r>
        <w:rPr>
          <w:b/>
          <w:spacing w:val="-2"/>
          <w:sz w:val="36"/>
        </w:rPr>
        <w:t>piles.</w:t>
      </w:r>
    </w:p>
    <w:p w:rsidR="0086686C" w:rsidRDefault="00F737EA">
      <w:pPr>
        <w:pStyle w:val="ListParagraph"/>
        <w:numPr>
          <w:ilvl w:val="0"/>
          <w:numId w:val="58"/>
        </w:numPr>
        <w:tabs>
          <w:tab w:val="left" w:pos="1207"/>
        </w:tabs>
        <w:spacing w:before="267"/>
        <w:ind w:left="1207" w:hanging="487"/>
        <w:rPr>
          <w:b/>
          <w:sz w:val="36"/>
        </w:rPr>
      </w:pPr>
      <w:r>
        <w:rPr>
          <w:b/>
          <w:color w:val="C00000"/>
          <w:sz w:val="36"/>
        </w:rPr>
        <w:t>Concrete</w:t>
      </w:r>
      <w:r>
        <w:rPr>
          <w:b/>
          <w:color w:val="C00000"/>
          <w:spacing w:val="-10"/>
          <w:sz w:val="36"/>
        </w:rPr>
        <w:t xml:space="preserve"> </w:t>
      </w:r>
      <w:r>
        <w:rPr>
          <w:b/>
          <w:color w:val="C00000"/>
          <w:sz w:val="36"/>
        </w:rPr>
        <w:t>sheet</w:t>
      </w:r>
      <w:r>
        <w:rPr>
          <w:b/>
          <w:color w:val="C00000"/>
          <w:spacing w:val="-9"/>
          <w:sz w:val="36"/>
        </w:rPr>
        <w:t xml:space="preserve"> </w:t>
      </w:r>
      <w:r>
        <w:rPr>
          <w:b/>
          <w:color w:val="C00000"/>
          <w:spacing w:val="-2"/>
          <w:sz w:val="36"/>
        </w:rPr>
        <w:t>piles:</w:t>
      </w:r>
    </w:p>
    <w:p w:rsidR="0086686C" w:rsidRDefault="00F737EA">
      <w:pPr>
        <w:pStyle w:val="ListParagraph"/>
        <w:numPr>
          <w:ilvl w:val="1"/>
          <w:numId w:val="58"/>
        </w:numPr>
        <w:tabs>
          <w:tab w:val="left" w:pos="1439"/>
          <w:tab w:val="left" w:pos="1441"/>
        </w:tabs>
        <w:spacing w:before="269" w:line="271" w:lineRule="auto"/>
        <w:ind w:right="5291"/>
        <w:rPr>
          <w:b/>
          <w:sz w:val="36"/>
        </w:rPr>
      </w:pPr>
      <w:r>
        <w:rPr>
          <w:b/>
          <w:sz w:val="36"/>
        </w:rPr>
        <w:t>These</w:t>
      </w:r>
      <w:r>
        <w:rPr>
          <w:b/>
          <w:spacing w:val="-6"/>
          <w:sz w:val="36"/>
        </w:rPr>
        <w:t xml:space="preserve"> </w:t>
      </w:r>
      <w:r>
        <w:rPr>
          <w:b/>
          <w:sz w:val="36"/>
        </w:rPr>
        <w:t>piles</w:t>
      </w:r>
      <w:r>
        <w:rPr>
          <w:b/>
          <w:spacing w:val="-4"/>
          <w:sz w:val="36"/>
        </w:rPr>
        <w:t xml:space="preserve"> </w:t>
      </w:r>
      <w:r>
        <w:rPr>
          <w:b/>
          <w:sz w:val="36"/>
        </w:rPr>
        <w:t>are</w:t>
      </w:r>
      <w:r>
        <w:rPr>
          <w:b/>
          <w:spacing w:val="-6"/>
          <w:sz w:val="36"/>
        </w:rPr>
        <w:t xml:space="preserve"> </w:t>
      </w:r>
      <w:r>
        <w:rPr>
          <w:b/>
          <w:sz w:val="36"/>
        </w:rPr>
        <w:t>always</w:t>
      </w:r>
      <w:r>
        <w:rPr>
          <w:b/>
          <w:spacing w:val="-4"/>
          <w:sz w:val="36"/>
        </w:rPr>
        <w:t xml:space="preserve"> </w:t>
      </w:r>
      <w:r>
        <w:rPr>
          <w:b/>
          <w:sz w:val="36"/>
        </w:rPr>
        <w:t>pre-cast</w:t>
      </w:r>
      <w:r>
        <w:rPr>
          <w:b/>
          <w:spacing w:val="-7"/>
          <w:sz w:val="36"/>
        </w:rPr>
        <w:t xml:space="preserve"> </w:t>
      </w:r>
      <w:r>
        <w:rPr>
          <w:b/>
          <w:sz w:val="36"/>
        </w:rPr>
        <w:t>and</w:t>
      </w:r>
      <w:r>
        <w:rPr>
          <w:b/>
          <w:spacing w:val="-4"/>
          <w:sz w:val="36"/>
        </w:rPr>
        <w:t xml:space="preserve"> </w:t>
      </w:r>
      <w:r>
        <w:rPr>
          <w:b/>
          <w:sz w:val="36"/>
        </w:rPr>
        <w:t>the</w:t>
      </w:r>
      <w:r>
        <w:rPr>
          <w:b/>
          <w:spacing w:val="-6"/>
          <w:sz w:val="36"/>
        </w:rPr>
        <w:t xml:space="preserve"> </w:t>
      </w:r>
      <w:r>
        <w:rPr>
          <w:b/>
          <w:sz w:val="36"/>
        </w:rPr>
        <w:t>reinforcement</w:t>
      </w:r>
      <w:r>
        <w:rPr>
          <w:b/>
          <w:spacing w:val="-7"/>
          <w:sz w:val="36"/>
        </w:rPr>
        <w:t xml:space="preserve"> </w:t>
      </w:r>
      <w:r>
        <w:rPr>
          <w:b/>
          <w:sz w:val="36"/>
        </w:rPr>
        <w:t>is provided as per design.</w:t>
      </w:r>
    </w:p>
    <w:p w:rsidR="0086686C" w:rsidRDefault="00F737EA">
      <w:pPr>
        <w:pStyle w:val="ListParagraph"/>
        <w:numPr>
          <w:ilvl w:val="1"/>
          <w:numId w:val="58"/>
        </w:numPr>
        <w:tabs>
          <w:tab w:val="left" w:pos="1439"/>
          <w:tab w:val="left" w:pos="1441"/>
        </w:tabs>
        <w:spacing w:before="17" w:line="271" w:lineRule="auto"/>
        <w:ind w:right="4697"/>
        <w:rPr>
          <w:b/>
          <w:sz w:val="36"/>
        </w:rPr>
      </w:pPr>
      <w:r>
        <w:rPr>
          <w:b/>
          <w:sz w:val="36"/>
        </w:rPr>
        <w:t>The</w:t>
      </w:r>
      <w:r>
        <w:rPr>
          <w:b/>
          <w:spacing w:val="-6"/>
          <w:sz w:val="36"/>
        </w:rPr>
        <w:t xml:space="preserve"> </w:t>
      </w:r>
      <w:r>
        <w:rPr>
          <w:b/>
          <w:sz w:val="36"/>
        </w:rPr>
        <w:t>piles</w:t>
      </w:r>
      <w:r>
        <w:rPr>
          <w:b/>
          <w:spacing w:val="-4"/>
          <w:sz w:val="36"/>
        </w:rPr>
        <w:t xml:space="preserve"> </w:t>
      </w:r>
      <w:r>
        <w:rPr>
          <w:b/>
          <w:sz w:val="36"/>
        </w:rPr>
        <w:t>are</w:t>
      </w:r>
      <w:r>
        <w:rPr>
          <w:b/>
          <w:spacing w:val="-6"/>
          <w:sz w:val="36"/>
        </w:rPr>
        <w:t xml:space="preserve"> </w:t>
      </w:r>
      <w:r>
        <w:rPr>
          <w:b/>
          <w:sz w:val="36"/>
        </w:rPr>
        <w:t>square</w:t>
      </w:r>
      <w:r>
        <w:rPr>
          <w:b/>
          <w:spacing w:val="-6"/>
          <w:sz w:val="36"/>
        </w:rPr>
        <w:t xml:space="preserve"> </w:t>
      </w:r>
      <w:r>
        <w:rPr>
          <w:b/>
          <w:sz w:val="36"/>
        </w:rPr>
        <w:t>or</w:t>
      </w:r>
      <w:r>
        <w:rPr>
          <w:b/>
          <w:spacing w:val="-3"/>
          <w:sz w:val="36"/>
        </w:rPr>
        <w:t xml:space="preserve"> </w:t>
      </w:r>
      <w:r>
        <w:rPr>
          <w:b/>
          <w:sz w:val="36"/>
        </w:rPr>
        <w:t>rectangular</w:t>
      </w:r>
      <w:r>
        <w:rPr>
          <w:b/>
          <w:spacing w:val="-3"/>
          <w:sz w:val="36"/>
        </w:rPr>
        <w:t xml:space="preserve"> </w:t>
      </w:r>
      <w:r>
        <w:rPr>
          <w:b/>
          <w:sz w:val="36"/>
        </w:rPr>
        <w:t>in</w:t>
      </w:r>
      <w:r>
        <w:rPr>
          <w:b/>
          <w:spacing w:val="-4"/>
          <w:sz w:val="36"/>
        </w:rPr>
        <w:t xml:space="preserve"> </w:t>
      </w:r>
      <w:r>
        <w:rPr>
          <w:b/>
          <w:sz w:val="36"/>
        </w:rPr>
        <w:t>cross-section</w:t>
      </w:r>
      <w:r>
        <w:rPr>
          <w:b/>
          <w:spacing w:val="-3"/>
          <w:sz w:val="36"/>
        </w:rPr>
        <w:t xml:space="preserve"> </w:t>
      </w:r>
      <w:r>
        <w:rPr>
          <w:b/>
          <w:sz w:val="36"/>
        </w:rPr>
        <w:t>and</w:t>
      </w:r>
      <w:r>
        <w:rPr>
          <w:b/>
          <w:spacing w:val="-2"/>
          <w:sz w:val="36"/>
        </w:rPr>
        <w:t xml:space="preserve"> </w:t>
      </w:r>
      <w:r>
        <w:rPr>
          <w:b/>
          <w:sz w:val="36"/>
        </w:rPr>
        <w:t>they are driven side by side so as to form a continuous wall.</w:t>
      </w:r>
    </w:p>
    <w:p w:rsidR="0086686C" w:rsidRDefault="00F737EA">
      <w:pPr>
        <w:pStyle w:val="ListParagraph"/>
        <w:numPr>
          <w:ilvl w:val="1"/>
          <w:numId w:val="58"/>
        </w:numPr>
        <w:tabs>
          <w:tab w:val="left" w:pos="1439"/>
          <w:tab w:val="left" w:pos="1441"/>
        </w:tabs>
        <w:spacing w:before="18" w:line="271" w:lineRule="auto"/>
        <w:ind w:right="2766"/>
        <w:rPr>
          <w:b/>
          <w:sz w:val="36"/>
        </w:rPr>
      </w:pPr>
      <w:r>
        <w:rPr>
          <w:b/>
          <w:sz w:val="36"/>
        </w:rPr>
        <w:t>The</w:t>
      </w:r>
      <w:r>
        <w:rPr>
          <w:b/>
          <w:spacing w:val="-6"/>
          <w:sz w:val="36"/>
        </w:rPr>
        <w:t xml:space="preserve"> </w:t>
      </w:r>
      <w:r>
        <w:rPr>
          <w:b/>
          <w:sz w:val="36"/>
        </w:rPr>
        <w:t>width</w:t>
      </w:r>
      <w:r>
        <w:rPr>
          <w:b/>
          <w:spacing w:val="-4"/>
          <w:sz w:val="36"/>
        </w:rPr>
        <w:t xml:space="preserve"> </w:t>
      </w:r>
      <w:r>
        <w:rPr>
          <w:b/>
          <w:sz w:val="36"/>
        </w:rPr>
        <w:t>of</w:t>
      </w:r>
      <w:r>
        <w:rPr>
          <w:b/>
          <w:spacing w:val="-3"/>
          <w:sz w:val="36"/>
        </w:rPr>
        <w:t xml:space="preserve"> </w:t>
      </w:r>
      <w:r>
        <w:rPr>
          <w:b/>
          <w:sz w:val="36"/>
        </w:rPr>
        <w:t>pre-cast</w:t>
      </w:r>
      <w:r>
        <w:rPr>
          <w:b/>
          <w:spacing w:val="-7"/>
          <w:sz w:val="36"/>
        </w:rPr>
        <w:t xml:space="preserve"> </w:t>
      </w:r>
      <w:r>
        <w:rPr>
          <w:b/>
          <w:sz w:val="36"/>
        </w:rPr>
        <w:t>R.C.C. piles</w:t>
      </w:r>
      <w:r>
        <w:rPr>
          <w:b/>
          <w:spacing w:val="-4"/>
          <w:sz w:val="36"/>
        </w:rPr>
        <w:t xml:space="preserve"> </w:t>
      </w:r>
      <w:r>
        <w:rPr>
          <w:b/>
          <w:sz w:val="36"/>
        </w:rPr>
        <w:t>varies</w:t>
      </w:r>
      <w:r>
        <w:rPr>
          <w:b/>
          <w:spacing w:val="-4"/>
          <w:sz w:val="36"/>
        </w:rPr>
        <w:t xml:space="preserve"> </w:t>
      </w:r>
      <w:r>
        <w:rPr>
          <w:b/>
          <w:sz w:val="36"/>
        </w:rPr>
        <w:t>from</w:t>
      </w:r>
      <w:r>
        <w:rPr>
          <w:b/>
          <w:spacing w:val="-2"/>
          <w:sz w:val="36"/>
        </w:rPr>
        <w:t xml:space="preserve"> </w:t>
      </w:r>
      <w:r>
        <w:rPr>
          <w:b/>
          <w:sz w:val="36"/>
        </w:rPr>
        <w:t>500 mm to</w:t>
      </w:r>
      <w:r>
        <w:rPr>
          <w:b/>
          <w:spacing w:val="-4"/>
          <w:sz w:val="36"/>
        </w:rPr>
        <w:t xml:space="preserve"> </w:t>
      </w:r>
      <w:r>
        <w:rPr>
          <w:b/>
          <w:sz w:val="36"/>
        </w:rPr>
        <w:t>600 mm</w:t>
      </w:r>
      <w:r>
        <w:rPr>
          <w:b/>
          <w:spacing w:val="-3"/>
          <w:sz w:val="36"/>
        </w:rPr>
        <w:t xml:space="preserve"> </w:t>
      </w:r>
      <w:r>
        <w:rPr>
          <w:b/>
          <w:sz w:val="36"/>
        </w:rPr>
        <w:t>and</w:t>
      </w:r>
      <w:r>
        <w:rPr>
          <w:b/>
          <w:spacing w:val="-4"/>
          <w:sz w:val="36"/>
        </w:rPr>
        <w:t xml:space="preserve"> </w:t>
      </w:r>
      <w:r>
        <w:rPr>
          <w:b/>
          <w:sz w:val="36"/>
        </w:rPr>
        <w:t>the thickness varies from 20</w:t>
      </w:r>
      <w:r>
        <w:rPr>
          <w:b/>
          <w:sz w:val="36"/>
        </w:rPr>
        <w:t xml:space="preserve"> mm to 60 mm.</w:t>
      </w:r>
    </w:p>
    <w:p w:rsidR="0086686C" w:rsidRDefault="00F737EA">
      <w:pPr>
        <w:pStyle w:val="ListParagraph"/>
        <w:numPr>
          <w:ilvl w:val="1"/>
          <w:numId w:val="58"/>
        </w:numPr>
        <w:tabs>
          <w:tab w:val="left" w:pos="1439"/>
        </w:tabs>
        <w:spacing w:before="18"/>
        <w:ind w:left="1439" w:hanging="359"/>
        <w:rPr>
          <w:b/>
          <w:sz w:val="36"/>
        </w:rPr>
      </w:pPr>
      <w:r>
        <w:rPr>
          <w:b/>
          <w:sz w:val="36"/>
        </w:rPr>
        <w:t>The</w:t>
      </w:r>
      <w:r>
        <w:rPr>
          <w:b/>
          <w:spacing w:val="-6"/>
          <w:sz w:val="36"/>
        </w:rPr>
        <w:t xml:space="preserve"> </w:t>
      </w:r>
      <w:r>
        <w:rPr>
          <w:b/>
          <w:sz w:val="36"/>
        </w:rPr>
        <w:t>reinforcement</w:t>
      </w:r>
      <w:r>
        <w:rPr>
          <w:b/>
          <w:spacing w:val="-6"/>
          <w:sz w:val="36"/>
        </w:rPr>
        <w:t xml:space="preserve"> </w:t>
      </w:r>
      <w:r>
        <w:rPr>
          <w:b/>
          <w:sz w:val="36"/>
        </w:rPr>
        <w:t>is</w:t>
      </w:r>
      <w:r>
        <w:rPr>
          <w:b/>
          <w:spacing w:val="-4"/>
          <w:sz w:val="36"/>
        </w:rPr>
        <w:t xml:space="preserve"> </w:t>
      </w:r>
      <w:r>
        <w:rPr>
          <w:b/>
          <w:sz w:val="36"/>
        </w:rPr>
        <w:t>in</w:t>
      </w:r>
      <w:r>
        <w:rPr>
          <w:b/>
          <w:spacing w:val="-3"/>
          <w:sz w:val="36"/>
        </w:rPr>
        <w:t xml:space="preserve"> </w:t>
      </w:r>
      <w:r>
        <w:rPr>
          <w:b/>
          <w:sz w:val="36"/>
        </w:rPr>
        <w:t>the</w:t>
      </w:r>
      <w:r>
        <w:rPr>
          <w:b/>
          <w:spacing w:val="-5"/>
          <w:sz w:val="36"/>
        </w:rPr>
        <w:t xml:space="preserve"> </w:t>
      </w:r>
      <w:r>
        <w:rPr>
          <w:b/>
          <w:sz w:val="36"/>
        </w:rPr>
        <w:t>form</w:t>
      </w:r>
      <w:r>
        <w:rPr>
          <w:b/>
          <w:spacing w:val="-3"/>
          <w:sz w:val="36"/>
        </w:rPr>
        <w:t xml:space="preserve"> </w:t>
      </w:r>
      <w:r>
        <w:rPr>
          <w:b/>
          <w:sz w:val="36"/>
        </w:rPr>
        <w:t>of</w:t>
      </w:r>
      <w:r>
        <w:rPr>
          <w:b/>
          <w:spacing w:val="-2"/>
          <w:sz w:val="36"/>
        </w:rPr>
        <w:t xml:space="preserve"> </w:t>
      </w:r>
      <w:r>
        <w:rPr>
          <w:b/>
          <w:sz w:val="36"/>
        </w:rPr>
        <w:t>vertical</w:t>
      </w:r>
      <w:r>
        <w:rPr>
          <w:b/>
          <w:spacing w:val="-7"/>
          <w:sz w:val="36"/>
        </w:rPr>
        <w:t xml:space="preserve"> </w:t>
      </w:r>
      <w:r>
        <w:rPr>
          <w:b/>
          <w:sz w:val="36"/>
        </w:rPr>
        <w:t>bars</w:t>
      </w:r>
      <w:r>
        <w:rPr>
          <w:b/>
          <w:spacing w:val="4"/>
          <w:sz w:val="36"/>
        </w:rPr>
        <w:t xml:space="preserve"> </w:t>
      </w:r>
      <w:r>
        <w:rPr>
          <w:b/>
          <w:sz w:val="36"/>
        </w:rPr>
        <w:t>and</w:t>
      </w:r>
      <w:r>
        <w:rPr>
          <w:b/>
          <w:spacing w:val="-3"/>
          <w:sz w:val="36"/>
        </w:rPr>
        <w:t xml:space="preserve"> </w:t>
      </w:r>
      <w:r>
        <w:rPr>
          <w:b/>
          <w:spacing w:val="-2"/>
          <w:sz w:val="36"/>
        </w:rPr>
        <w:t>hoops.</w:t>
      </w:r>
    </w:p>
    <w:p w:rsidR="0086686C" w:rsidRDefault="00F737EA">
      <w:pPr>
        <w:pStyle w:val="ListParagraph"/>
        <w:numPr>
          <w:ilvl w:val="1"/>
          <w:numId w:val="58"/>
        </w:numPr>
        <w:tabs>
          <w:tab w:val="left" w:pos="1439"/>
        </w:tabs>
        <w:spacing w:before="60"/>
        <w:ind w:left="1439" w:hanging="359"/>
        <w:rPr>
          <w:b/>
          <w:sz w:val="36"/>
        </w:rPr>
      </w:pPr>
      <w:r>
        <w:rPr>
          <w:b/>
          <w:sz w:val="36"/>
        </w:rPr>
        <w:t>The</w:t>
      </w:r>
      <w:r>
        <w:rPr>
          <w:b/>
          <w:spacing w:val="-9"/>
          <w:sz w:val="36"/>
        </w:rPr>
        <w:t xml:space="preserve"> </w:t>
      </w:r>
      <w:r>
        <w:rPr>
          <w:b/>
          <w:sz w:val="36"/>
        </w:rPr>
        <w:t>length</w:t>
      </w:r>
      <w:r>
        <w:rPr>
          <w:b/>
          <w:spacing w:val="-5"/>
          <w:sz w:val="36"/>
        </w:rPr>
        <w:t xml:space="preserve"> </w:t>
      </w:r>
      <w:r>
        <w:rPr>
          <w:b/>
          <w:sz w:val="36"/>
        </w:rPr>
        <w:t>of</w:t>
      </w:r>
      <w:r>
        <w:rPr>
          <w:b/>
          <w:spacing w:val="-5"/>
          <w:sz w:val="36"/>
        </w:rPr>
        <w:t xml:space="preserve"> </w:t>
      </w:r>
      <w:r>
        <w:rPr>
          <w:b/>
          <w:sz w:val="36"/>
        </w:rPr>
        <w:t>piles</w:t>
      </w:r>
      <w:r>
        <w:rPr>
          <w:b/>
          <w:spacing w:val="2"/>
          <w:sz w:val="36"/>
        </w:rPr>
        <w:t xml:space="preserve"> </w:t>
      </w:r>
      <w:r>
        <w:rPr>
          <w:b/>
          <w:sz w:val="36"/>
        </w:rPr>
        <w:t>is</w:t>
      </w:r>
      <w:r>
        <w:rPr>
          <w:b/>
          <w:spacing w:val="-5"/>
          <w:sz w:val="36"/>
        </w:rPr>
        <w:t xml:space="preserve"> </w:t>
      </w:r>
      <w:r>
        <w:rPr>
          <w:b/>
          <w:sz w:val="36"/>
        </w:rPr>
        <w:t>to</w:t>
      </w:r>
      <w:r>
        <w:rPr>
          <w:b/>
          <w:spacing w:val="-5"/>
          <w:sz w:val="36"/>
        </w:rPr>
        <w:t xml:space="preserve"> </w:t>
      </w:r>
      <w:r>
        <w:rPr>
          <w:b/>
          <w:sz w:val="36"/>
        </w:rPr>
        <w:t>be decided</w:t>
      </w:r>
      <w:r>
        <w:rPr>
          <w:b/>
          <w:spacing w:val="-5"/>
          <w:sz w:val="36"/>
        </w:rPr>
        <w:t xml:space="preserve"> </w:t>
      </w:r>
      <w:r>
        <w:rPr>
          <w:b/>
          <w:sz w:val="36"/>
        </w:rPr>
        <w:t>previously</w:t>
      </w:r>
      <w:r>
        <w:rPr>
          <w:b/>
          <w:spacing w:val="-4"/>
          <w:sz w:val="36"/>
        </w:rPr>
        <w:t xml:space="preserve"> </w:t>
      </w:r>
      <w:r>
        <w:rPr>
          <w:b/>
          <w:sz w:val="36"/>
        </w:rPr>
        <w:t>from</w:t>
      </w:r>
      <w:r>
        <w:rPr>
          <w:b/>
          <w:spacing w:val="-3"/>
          <w:sz w:val="36"/>
        </w:rPr>
        <w:t xml:space="preserve"> </w:t>
      </w:r>
      <w:r>
        <w:rPr>
          <w:b/>
          <w:sz w:val="36"/>
        </w:rPr>
        <w:t>the</w:t>
      </w:r>
      <w:r>
        <w:rPr>
          <w:b/>
          <w:spacing w:val="-7"/>
          <w:sz w:val="36"/>
        </w:rPr>
        <w:t xml:space="preserve"> </w:t>
      </w:r>
      <w:r>
        <w:rPr>
          <w:b/>
          <w:sz w:val="36"/>
        </w:rPr>
        <w:t>results</w:t>
      </w:r>
      <w:r>
        <w:rPr>
          <w:b/>
          <w:spacing w:val="-5"/>
          <w:sz w:val="36"/>
        </w:rPr>
        <w:t xml:space="preserve"> </w:t>
      </w:r>
      <w:r>
        <w:rPr>
          <w:b/>
          <w:sz w:val="36"/>
        </w:rPr>
        <w:t>of</w:t>
      </w:r>
      <w:r>
        <w:rPr>
          <w:b/>
          <w:spacing w:val="-4"/>
          <w:sz w:val="36"/>
        </w:rPr>
        <w:t xml:space="preserve"> </w:t>
      </w:r>
      <w:r>
        <w:rPr>
          <w:b/>
          <w:spacing w:val="-2"/>
          <w:sz w:val="36"/>
        </w:rPr>
        <w:t>boring.</w:t>
      </w:r>
    </w:p>
    <w:p w:rsidR="0086686C" w:rsidRDefault="0086686C">
      <w:pPr>
        <w:pStyle w:val="ListParagraph"/>
        <w:rPr>
          <w:b/>
          <w:sz w:val="36"/>
        </w:rPr>
        <w:sectPr w:rsidR="0086686C">
          <w:pgSz w:w="15840" w:h="12240" w:orient="landscape"/>
          <w:pgMar w:top="136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04928" behindDoc="1" locked="0" layoutInCell="1" allowOverlap="1">
            <wp:simplePos x="0" y="0"/>
            <wp:positionH relativeFrom="page">
              <wp:posOffset>0</wp:posOffset>
            </wp:positionH>
            <wp:positionV relativeFrom="page">
              <wp:posOffset>0</wp:posOffset>
            </wp:positionV>
            <wp:extent cx="10058400" cy="7772400"/>
            <wp:effectExtent l="0" t="0" r="0" b="0"/>
            <wp:wrapNone/>
            <wp:docPr id="370" name="Image 3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0" name="Image 370"/>
                    <pic:cNvPicPr/>
                  </pic:nvPicPr>
                  <pic:blipFill>
                    <a:blip r:embed="rId157" cstate="print"/>
                    <a:stretch>
                      <a:fillRect/>
                    </a:stretch>
                  </pic:blipFill>
                  <pic:spPr>
                    <a:xfrm>
                      <a:off x="0" y="0"/>
                      <a:ext cx="10058400" cy="7772400"/>
                    </a:xfrm>
                    <a:prstGeom prst="rect">
                      <a:avLst/>
                    </a:prstGeom>
                  </pic:spPr>
                </pic:pic>
              </a:graphicData>
            </a:graphic>
          </wp:anchor>
        </w:drawing>
      </w:r>
    </w:p>
    <w:p w:rsidR="0086686C" w:rsidRDefault="0086686C">
      <w:pPr>
        <w:pStyle w:val="BodyText"/>
        <w:spacing w:before="264"/>
        <w:ind w:left="0"/>
      </w:pPr>
    </w:p>
    <w:p w:rsidR="0086686C" w:rsidRDefault="00F737EA">
      <w:pPr>
        <w:pStyle w:val="ListParagraph"/>
        <w:numPr>
          <w:ilvl w:val="0"/>
          <w:numId w:val="58"/>
        </w:numPr>
        <w:tabs>
          <w:tab w:val="left" w:pos="1207"/>
        </w:tabs>
        <w:spacing w:before="1"/>
        <w:ind w:left="1207" w:hanging="487"/>
        <w:rPr>
          <w:b/>
          <w:sz w:val="36"/>
        </w:rPr>
      </w:pPr>
      <w:r>
        <w:rPr>
          <w:b/>
          <w:noProof/>
          <w:sz w:val="36"/>
        </w:rPr>
        <w:drawing>
          <wp:anchor distT="0" distB="0" distL="0" distR="0" simplePos="0" relativeHeight="15906816" behindDoc="0" locked="0" layoutInCell="1" allowOverlap="1">
            <wp:simplePos x="0" y="0"/>
            <wp:positionH relativeFrom="page">
              <wp:posOffset>7130415</wp:posOffset>
            </wp:positionH>
            <wp:positionV relativeFrom="paragraph">
              <wp:posOffset>-725745</wp:posOffset>
            </wp:positionV>
            <wp:extent cx="2763520" cy="2756535"/>
            <wp:effectExtent l="0" t="0" r="0" b="0"/>
            <wp:wrapNone/>
            <wp:docPr id="371" name="Image 3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1" name="Image 371"/>
                    <pic:cNvPicPr/>
                  </pic:nvPicPr>
                  <pic:blipFill>
                    <a:blip r:embed="rId173" cstate="print"/>
                    <a:stretch>
                      <a:fillRect/>
                    </a:stretch>
                  </pic:blipFill>
                  <pic:spPr>
                    <a:xfrm>
                      <a:off x="0" y="0"/>
                      <a:ext cx="2763520" cy="2756535"/>
                    </a:xfrm>
                    <a:prstGeom prst="rect">
                      <a:avLst/>
                    </a:prstGeom>
                  </pic:spPr>
                </pic:pic>
              </a:graphicData>
            </a:graphic>
          </wp:anchor>
        </w:drawing>
      </w:r>
      <w:r>
        <w:rPr>
          <w:b/>
          <w:color w:val="C00000"/>
          <w:sz w:val="36"/>
        </w:rPr>
        <w:t>Steel</w:t>
      </w:r>
      <w:r>
        <w:rPr>
          <w:b/>
          <w:color w:val="C00000"/>
          <w:spacing w:val="-9"/>
          <w:sz w:val="36"/>
        </w:rPr>
        <w:t xml:space="preserve"> </w:t>
      </w:r>
      <w:r>
        <w:rPr>
          <w:b/>
          <w:color w:val="C00000"/>
          <w:sz w:val="36"/>
        </w:rPr>
        <w:t>sheet</w:t>
      </w:r>
      <w:r>
        <w:rPr>
          <w:b/>
          <w:color w:val="C00000"/>
          <w:spacing w:val="-9"/>
          <w:sz w:val="36"/>
        </w:rPr>
        <w:t xml:space="preserve"> </w:t>
      </w:r>
      <w:r>
        <w:rPr>
          <w:b/>
          <w:color w:val="C00000"/>
          <w:spacing w:val="-2"/>
          <w:sz w:val="36"/>
        </w:rPr>
        <w:t>piles:</w:t>
      </w:r>
    </w:p>
    <w:p w:rsidR="0086686C" w:rsidRDefault="00F737EA">
      <w:pPr>
        <w:pStyle w:val="ListParagraph"/>
        <w:numPr>
          <w:ilvl w:val="1"/>
          <w:numId w:val="58"/>
        </w:numPr>
        <w:tabs>
          <w:tab w:val="left" w:pos="1439"/>
        </w:tabs>
        <w:spacing w:before="269"/>
        <w:ind w:left="1439" w:hanging="359"/>
        <w:rPr>
          <w:b/>
          <w:sz w:val="36"/>
        </w:rPr>
      </w:pPr>
      <w:r>
        <w:rPr>
          <w:b/>
          <w:sz w:val="36"/>
        </w:rPr>
        <w:t>The</w:t>
      </w:r>
      <w:r>
        <w:rPr>
          <w:b/>
          <w:spacing w:val="-5"/>
          <w:sz w:val="36"/>
        </w:rPr>
        <w:t xml:space="preserve"> </w:t>
      </w:r>
      <w:r>
        <w:rPr>
          <w:b/>
          <w:sz w:val="36"/>
        </w:rPr>
        <w:t>steel</w:t>
      </w:r>
      <w:r>
        <w:rPr>
          <w:b/>
          <w:spacing w:val="-5"/>
          <w:sz w:val="36"/>
        </w:rPr>
        <w:t xml:space="preserve"> </w:t>
      </w:r>
      <w:r>
        <w:rPr>
          <w:b/>
          <w:sz w:val="36"/>
        </w:rPr>
        <w:t>sheet</w:t>
      </w:r>
      <w:r>
        <w:rPr>
          <w:b/>
          <w:spacing w:val="-5"/>
          <w:sz w:val="36"/>
        </w:rPr>
        <w:t xml:space="preserve"> </w:t>
      </w:r>
      <w:r>
        <w:rPr>
          <w:b/>
          <w:sz w:val="36"/>
        </w:rPr>
        <w:t>piles</w:t>
      </w:r>
      <w:r>
        <w:rPr>
          <w:b/>
          <w:spacing w:val="-2"/>
          <w:sz w:val="36"/>
        </w:rPr>
        <w:t xml:space="preserve"> </w:t>
      </w:r>
      <w:r>
        <w:rPr>
          <w:b/>
          <w:sz w:val="36"/>
        </w:rPr>
        <w:t>are</w:t>
      </w:r>
      <w:r>
        <w:rPr>
          <w:b/>
          <w:spacing w:val="-4"/>
          <w:sz w:val="36"/>
        </w:rPr>
        <w:t xml:space="preserve"> </w:t>
      </w:r>
      <w:r>
        <w:rPr>
          <w:b/>
          <w:sz w:val="36"/>
        </w:rPr>
        <w:t>now</w:t>
      </w:r>
      <w:r>
        <w:rPr>
          <w:b/>
          <w:spacing w:val="-4"/>
          <w:sz w:val="36"/>
        </w:rPr>
        <w:t xml:space="preserve"> </w:t>
      </w:r>
      <w:r>
        <w:rPr>
          <w:b/>
          <w:sz w:val="36"/>
        </w:rPr>
        <w:t>commonly</w:t>
      </w:r>
      <w:r>
        <w:rPr>
          <w:b/>
          <w:spacing w:val="-1"/>
          <w:sz w:val="36"/>
        </w:rPr>
        <w:t xml:space="preserve"> </w:t>
      </w:r>
      <w:r>
        <w:rPr>
          <w:b/>
          <w:spacing w:val="-2"/>
          <w:sz w:val="36"/>
        </w:rPr>
        <w:t>used.</w:t>
      </w:r>
    </w:p>
    <w:p w:rsidR="0086686C" w:rsidRDefault="00F737EA">
      <w:pPr>
        <w:pStyle w:val="ListParagraph"/>
        <w:numPr>
          <w:ilvl w:val="1"/>
          <w:numId w:val="58"/>
        </w:numPr>
        <w:tabs>
          <w:tab w:val="left" w:pos="1439"/>
          <w:tab w:val="left" w:pos="1441"/>
        </w:tabs>
        <w:spacing w:before="67" w:line="273" w:lineRule="auto"/>
        <w:ind w:right="5167"/>
        <w:rPr>
          <w:b/>
          <w:sz w:val="36"/>
        </w:rPr>
      </w:pPr>
      <w:r>
        <w:rPr>
          <w:b/>
          <w:sz w:val="36"/>
        </w:rPr>
        <w:t>The</w:t>
      </w:r>
      <w:r>
        <w:rPr>
          <w:b/>
          <w:spacing w:val="-8"/>
          <w:sz w:val="36"/>
        </w:rPr>
        <w:t xml:space="preserve"> </w:t>
      </w:r>
      <w:r>
        <w:rPr>
          <w:b/>
          <w:sz w:val="36"/>
        </w:rPr>
        <w:t>various</w:t>
      </w:r>
      <w:r>
        <w:rPr>
          <w:b/>
          <w:spacing w:val="-6"/>
          <w:sz w:val="36"/>
        </w:rPr>
        <w:t xml:space="preserve"> </w:t>
      </w:r>
      <w:r>
        <w:rPr>
          <w:b/>
          <w:sz w:val="36"/>
        </w:rPr>
        <w:t>patented</w:t>
      </w:r>
      <w:r>
        <w:rPr>
          <w:b/>
          <w:spacing w:val="-6"/>
          <w:sz w:val="36"/>
        </w:rPr>
        <w:t xml:space="preserve"> </w:t>
      </w:r>
      <w:r>
        <w:rPr>
          <w:b/>
          <w:sz w:val="36"/>
        </w:rPr>
        <w:t>forms</w:t>
      </w:r>
      <w:r>
        <w:rPr>
          <w:b/>
          <w:spacing w:val="-6"/>
          <w:sz w:val="36"/>
        </w:rPr>
        <w:t xml:space="preserve"> </w:t>
      </w:r>
      <w:r>
        <w:rPr>
          <w:b/>
          <w:sz w:val="36"/>
        </w:rPr>
        <w:t>have</w:t>
      </w:r>
      <w:r>
        <w:rPr>
          <w:b/>
          <w:spacing w:val="-8"/>
          <w:sz w:val="36"/>
        </w:rPr>
        <w:t xml:space="preserve"> </w:t>
      </w:r>
      <w:r>
        <w:rPr>
          <w:b/>
          <w:sz w:val="36"/>
        </w:rPr>
        <w:t>been</w:t>
      </w:r>
      <w:r>
        <w:rPr>
          <w:b/>
          <w:spacing w:val="-6"/>
          <w:sz w:val="36"/>
        </w:rPr>
        <w:t xml:space="preserve"> </w:t>
      </w:r>
      <w:r>
        <w:rPr>
          <w:b/>
          <w:sz w:val="36"/>
        </w:rPr>
        <w:t>developed</w:t>
      </w:r>
      <w:r>
        <w:rPr>
          <w:b/>
          <w:spacing w:val="-6"/>
          <w:sz w:val="36"/>
        </w:rPr>
        <w:t xml:space="preserve"> </w:t>
      </w:r>
      <w:r>
        <w:rPr>
          <w:b/>
          <w:sz w:val="36"/>
        </w:rPr>
        <w:t>for</w:t>
      </w:r>
      <w:r>
        <w:rPr>
          <w:b/>
          <w:spacing w:val="-5"/>
          <w:sz w:val="36"/>
        </w:rPr>
        <w:t xml:space="preserve"> </w:t>
      </w:r>
      <w:r>
        <w:rPr>
          <w:b/>
          <w:sz w:val="36"/>
        </w:rPr>
        <w:t>the steel sheet piles.</w:t>
      </w:r>
    </w:p>
    <w:p w:rsidR="0086686C" w:rsidRDefault="00F737EA">
      <w:pPr>
        <w:pStyle w:val="ListParagraph"/>
        <w:numPr>
          <w:ilvl w:val="1"/>
          <w:numId w:val="58"/>
        </w:numPr>
        <w:tabs>
          <w:tab w:val="left" w:pos="1439"/>
          <w:tab w:val="left" w:pos="1441"/>
        </w:tabs>
        <w:spacing w:before="9" w:line="273" w:lineRule="auto"/>
        <w:ind w:right="5034"/>
        <w:rPr>
          <w:b/>
          <w:sz w:val="36"/>
        </w:rPr>
      </w:pPr>
      <w:r>
        <w:rPr>
          <w:b/>
          <w:sz w:val="36"/>
        </w:rPr>
        <w:t>They</w:t>
      </w:r>
      <w:r>
        <w:rPr>
          <w:b/>
          <w:spacing w:val="-6"/>
          <w:sz w:val="36"/>
        </w:rPr>
        <w:t xml:space="preserve"> </w:t>
      </w:r>
      <w:r>
        <w:rPr>
          <w:b/>
          <w:sz w:val="36"/>
        </w:rPr>
        <w:t>are</w:t>
      </w:r>
      <w:r>
        <w:rPr>
          <w:b/>
          <w:spacing w:val="-9"/>
          <w:sz w:val="36"/>
        </w:rPr>
        <w:t xml:space="preserve"> </w:t>
      </w:r>
      <w:r>
        <w:rPr>
          <w:b/>
          <w:sz w:val="36"/>
        </w:rPr>
        <w:t>generally</w:t>
      </w:r>
      <w:r>
        <w:rPr>
          <w:b/>
          <w:spacing w:val="-6"/>
          <w:sz w:val="36"/>
        </w:rPr>
        <w:t xml:space="preserve"> </w:t>
      </w:r>
      <w:r>
        <w:rPr>
          <w:b/>
          <w:sz w:val="36"/>
        </w:rPr>
        <w:t>made</w:t>
      </w:r>
      <w:r>
        <w:rPr>
          <w:b/>
          <w:spacing w:val="-9"/>
          <w:sz w:val="36"/>
        </w:rPr>
        <w:t xml:space="preserve"> </w:t>
      </w:r>
      <w:r>
        <w:rPr>
          <w:b/>
          <w:sz w:val="36"/>
        </w:rPr>
        <w:t>from</w:t>
      </w:r>
      <w:r>
        <w:rPr>
          <w:b/>
          <w:spacing w:val="-6"/>
          <w:sz w:val="36"/>
        </w:rPr>
        <w:t xml:space="preserve"> </w:t>
      </w:r>
      <w:r>
        <w:rPr>
          <w:b/>
          <w:sz w:val="36"/>
        </w:rPr>
        <w:t>steel</w:t>
      </w:r>
      <w:r>
        <w:rPr>
          <w:b/>
          <w:spacing w:val="-10"/>
          <w:sz w:val="36"/>
        </w:rPr>
        <w:t xml:space="preserve"> </w:t>
      </w:r>
      <w:r>
        <w:rPr>
          <w:b/>
          <w:sz w:val="36"/>
        </w:rPr>
        <w:t>sheets 200</w:t>
      </w:r>
      <w:r>
        <w:rPr>
          <w:b/>
          <w:spacing w:val="-3"/>
          <w:sz w:val="36"/>
        </w:rPr>
        <w:t xml:space="preserve"> </w:t>
      </w:r>
      <w:r>
        <w:rPr>
          <w:b/>
          <w:sz w:val="36"/>
        </w:rPr>
        <w:t>mm</w:t>
      </w:r>
      <w:r>
        <w:rPr>
          <w:b/>
          <w:spacing w:val="-6"/>
          <w:sz w:val="36"/>
        </w:rPr>
        <w:t xml:space="preserve"> </w:t>
      </w:r>
      <w:r>
        <w:rPr>
          <w:b/>
          <w:sz w:val="36"/>
        </w:rPr>
        <w:t>to</w:t>
      </w:r>
      <w:r>
        <w:rPr>
          <w:b/>
          <w:spacing w:val="-7"/>
          <w:sz w:val="36"/>
        </w:rPr>
        <w:t xml:space="preserve"> </w:t>
      </w:r>
      <w:r>
        <w:rPr>
          <w:b/>
          <w:sz w:val="36"/>
        </w:rPr>
        <w:t xml:space="preserve">300 mm wide and 4 </w:t>
      </w:r>
      <w:proofErr w:type="spellStart"/>
      <w:r>
        <w:rPr>
          <w:b/>
          <w:sz w:val="36"/>
        </w:rPr>
        <w:t>metres</w:t>
      </w:r>
      <w:proofErr w:type="spellEnd"/>
      <w:r>
        <w:rPr>
          <w:b/>
          <w:sz w:val="36"/>
        </w:rPr>
        <w:t xml:space="preserve"> to 5 </w:t>
      </w:r>
      <w:proofErr w:type="spellStart"/>
      <w:r>
        <w:rPr>
          <w:b/>
          <w:sz w:val="36"/>
        </w:rPr>
        <w:t>metres</w:t>
      </w:r>
      <w:proofErr w:type="spellEnd"/>
      <w:r>
        <w:rPr>
          <w:b/>
          <w:sz w:val="36"/>
        </w:rPr>
        <w:t xml:space="preserve"> long with suitable</w:t>
      </w:r>
    </w:p>
    <w:p w:rsidR="0086686C" w:rsidRDefault="00F737EA">
      <w:pPr>
        <w:pStyle w:val="BodyText"/>
        <w:spacing w:before="6"/>
        <w:ind w:left="1441"/>
      </w:pPr>
      <w:r>
        <w:rPr>
          <w:noProof/>
        </w:rPr>
        <w:drawing>
          <wp:anchor distT="0" distB="0" distL="0" distR="0" simplePos="0" relativeHeight="15907328" behindDoc="0" locked="0" layoutInCell="1" allowOverlap="1">
            <wp:simplePos x="0" y="0"/>
            <wp:positionH relativeFrom="page">
              <wp:posOffset>6761480</wp:posOffset>
            </wp:positionH>
            <wp:positionV relativeFrom="paragraph">
              <wp:posOffset>312647</wp:posOffset>
            </wp:positionV>
            <wp:extent cx="3296920" cy="2415540"/>
            <wp:effectExtent l="0" t="0" r="0" b="0"/>
            <wp:wrapNone/>
            <wp:docPr id="372" name="Image 3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2" name="Image 372"/>
                    <pic:cNvPicPr/>
                  </pic:nvPicPr>
                  <pic:blipFill>
                    <a:blip r:embed="rId174" cstate="print"/>
                    <a:stretch>
                      <a:fillRect/>
                    </a:stretch>
                  </pic:blipFill>
                  <pic:spPr>
                    <a:xfrm>
                      <a:off x="0" y="0"/>
                      <a:ext cx="3296920" cy="2415540"/>
                    </a:xfrm>
                    <a:prstGeom prst="rect">
                      <a:avLst/>
                    </a:prstGeom>
                  </pic:spPr>
                </pic:pic>
              </a:graphicData>
            </a:graphic>
          </wp:anchor>
        </w:drawing>
      </w:r>
      <w:r>
        <w:t>interlocking</w:t>
      </w:r>
      <w:r>
        <w:rPr>
          <w:spacing w:val="-8"/>
        </w:rPr>
        <w:t xml:space="preserve"> </w:t>
      </w:r>
      <w:r>
        <w:t>arrangements</w:t>
      </w:r>
      <w:r>
        <w:rPr>
          <w:spacing w:val="-1"/>
        </w:rPr>
        <w:t xml:space="preserve"> </w:t>
      </w:r>
      <w:r>
        <w:t>so</w:t>
      </w:r>
      <w:r>
        <w:rPr>
          <w:spacing w:val="-6"/>
        </w:rPr>
        <w:t xml:space="preserve"> </w:t>
      </w:r>
      <w:r>
        <w:t>as</w:t>
      </w:r>
      <w:r>
        <w:rPr>
          <w:spacing w:val="-7"/>
        </w:rPr>
        <w:t xml:space="preserve"> </w:t>
      </w:r>
      <w:r>
        <w:t>to</w:t>
      </w:r>
      <w:r>
        <w:rPr>
          <w:spacing w:val="-6"/>
        </w:rPr>
        <w:t xml:space="preserve"> </w:t>
      </w:r>
      <w:r>
        <w:t>form</w:t>
      </w:r>
      <w:r>
        <w:rPr>
          <w:spacing w:val="-6"/>
        </w:rPr>
        <w:t xml:space="preserve"> </w:t>
      </w:r>
      <w:r>
        <w:t>fairly</w:t>
      </w:r>
      <w:r>
        <w:rPr>
          <w:spacing w:val="-5"/>
        </w:rPr>
        <w:t xml:space="preserve"> </w:t>
      </w:r>
      <w:r>
        <w:t>watertight</w:t>
      </w:r>
      <w:r>
        <w:rPr>
          <w:spacing w:val="-9"/>
        </w:rPr>
        <w:t xml:space="preserve"> </w:t>
      </w:r>
      <w:r>
        <w:rPr>
          <w:spacing w:val="-2"/>
        </w:rPr>
        <w:t>joints.</w:t>
      </w:r>
    </w:p>
    <w:p w:rsidR="0086686C" w:rsidRDefault="00F737EA">
      <w:pPr>
        <w:pStyle w:val="ListParagraph"/>
        <w:numPr>
          <w:ilvl w:val="0"/>
          <w:numId w:val="58"/>
        </w:numPr>
        <w:tabs>
          <w:tab w:val="left" w:pos="1207"/>
        </w:tabs>
        <w:spacing w:before="267"/>
        <w:ind w:left="1207" w:hanging="487"/>
        <w:rPr>
          <w:b/>
          <w:sz w:val="36"/>
        </w:rPr>
      </w:pPr>
      <w:r>
        <w:rPr>
          <w:b/>
          <w:color w:val="C00000"/>
          <w:sz w:val="36"/>
        </w:rPr>
        <w:t>Timber</w:t>
      </w:r>
      <w:r>
        <w:rPr>
          <w:b/>
          <w:color w:val="C00000"/>
          <w:spacing w:val="-5"/>
          <w:sz w:val="36"/>
        </w:rPr>
        <w:t xml:space="preserve"> </w:t>
      </w:r>
      <w:r>
        <w:rPr>
          <w:b/>
          <w:color w:val="C00000"/>
          <w:sz w:val="36"/>
        </w:rPr>
        <w:t>sheet</w:t>
      </w:r>
      <w:r>
        <w:rPr>
          <w:b/>
          <w:color w:val="C00000"/>
          <w:spacing w:val="-7"/>
          <w:sz w:val="36"/>
        </w:rPr>
        <w:t xml:space="preserve"> </w:t>
      </w:r>
      <w:r>
        <w:rPr>
          <w:b/>
          <w:color w:val="C00000"/>
          <w:spacing w:val="-2"/>
          <w:sz w:val="36"/>
        </w:rPr>
        <w:t>piles:</w:t>
      </w:r>
    </w:p>
    <w:p w:rsidR="0086686C" w:rsidRDefault="00F737EA">
      <w:pPr>
        <w:pStyle w:val="ListParagraph"/>
        <w:numPr>
          <w:ilvl w:val="1"/>
          <w:numId w:val="58"/>
        </w:numPr>
        <w:tabs>
          <w:tab w:val="left" w:pos="1439"/>
          <w:tab w:val="left" w:pos="1441"/>
        </w:tabs>
        <w:spacing w:before="269" w:line="273" w:lineRule="auto"/>
        <w:ind w:right="6028"/>
        <w:jc w:val="both"/>
        <w:rPr>
          <w:b/>
          <w:sz w:val="36"/>
        </w:rPr>
      </w:pPr>
      <w:r>
        <w:rPr>
          <w:b/>
          <w:sz w:val="36"/>
        </w:rPr>
        <w:t>The</w:t>
      </w:r>
      <w:r>
        <w:rPr>
          <w:b/>
          <w:spacing w:val="-8"/>
          <w:sz w:val="36"/>
        </w:rPr>
        <w:t xml:space="preserve"> </w:t>
      </w:r>
      <w:r>
        <w:rPr>
          <w:b/>
          <w:sz w:val="36"/>
        </w:rPr>
        <w:t>wooden</w:t>
      </w:r>
      <w:r>
        <w:rPr>
          <w:b/>
          <w:spacing w:val="-6"/>
          <w:sz w:val="36"/>
        </w:rPr>
        <w:t xml:space="preserve"> </w:t>
      </w:r>
      <w:r>
        <w:rPr>
          <w:b/>
          <w:sz w:val="36"/>
        </w:rPr>
        <w:t>sheet</w:t>
      </w:r>
      <w:r>
        <w:rPr>
          <w:b/>
          <w:spacing w:val="-9"/>
          <w:sz w:val="36"/>
        </w:rPr>
        <w:t xml:space="preserve"> </w:t>
      </w:r>
      <w:r>
        <w:rPr>
          <w:b/>
          <w:sz w:val="36"/>
        </w:rPr>
        <w:t>piles are</w:t>
      </w:r>
      <w:r>
        <w:rPr>
          <w:b/>
          <w:spacing w:val="-8"/>
          <w:sz w:val="36"/>
        </w:rPr>
        <w:t xml:space="preserve"> </w:t>
      </w:r>
      <w:r>
        <w:rPr>
          <w:b/>
          <w:sz w:val="36"/>
        </w:rPr>
        <w:t>commonly</w:t>
      </w:r>
      <w:r>
        <w:rPr>
          <w:b/>
          <w:spacing w:val="-5"/>
          <w:sz w:val="36"/>
        </w:rPr>
        <w:t xml:space="preserve"> </w:t>
      </w:r>
      <w:r>
        <w:rPr>
          <w:b/>
          <w:sz w:val="36"/>
        </w:rPr>
        <w:t>used</w:t>
      </w:r>
      <w:r>
        <w:rPr>
          <w:b/>
          <w:spacing w:val="-6"/>
          <w:sz w:val="36"/>
        </w:rPr>
        <w:t xml:space="preserve"> </w:t>
      </w:r>
      <w:r>
        <w:rPr>
          <w:b/>
          <w:sz w:val="36"/>
        </w:rPr>
        <w:t>for</w:t>
      </w:r>
      <w:r>
        <w:rPr>
          <w:b/>
          <w:spacing w:val="-5"/>
          <w:sz w:val="36"/>
        </w:rPr>
        <w:t xml:space="preserve"> </w:t>
      </w:r>
      <w:r>
        <w:rPr>
          <w:b/>
          <w:sz w:val="36"/>
        </w:rPr>
        <w:t>the temporary works such as cofferdams.</w:t>
      </w:r>
    </w:p>
    <w:p w:rsidR="0086686C" w:rsidRDefault="00F737EA">
      <w:pPr>
        <w:pStyle w:val="ListParagraph"/>
        <w:numPr>
          <w:ilvl w:val="1"/>
          <w:numId w:val="58"/>
        </w:numPr>
        <w:tabs>
          <w:tab w:val="left" w:pos="1439"/>
          <w:tab w:val="left" w:pos="1441"/>
        </w:tabs>
        <w:spacing w:before="9" w:line="273" w:lineRule="auto"/>
        <w:ind w:right="5688"/>
        <w:jc w:val="both"/>
        <w:rPr>
          <w:b/>
          <w:sz w:val="36"/>
        </w:rPr>
      </w:pPr>
      <w:r>
        <w:rPr>
          <w:b/>
          <w:sz w:val="36"/>
        </w:rPr>
        <w:t>They usually consist of wooden boards 80 mm to 150 mm</w:t>
      </w:r>
      <w:r>
        <w:rPr>
          <w:b/>
          <w:spacing w:val="-5"/>
          <w:sz w:val="36"/>
        </w:rPr>
        <w:t xml:space="preserve"> </w:t>
      </w:r>
      <w:r>
        <w:rPr>
          <w:b/>
          <w:sz w:val="36"/>
        </w:rPr>
        <w:t>thick,</w:t>
      </w:r>
      <w:r>
        <w:rPr>
          <w:b/>
          <w:spacing w:val="-6"/>
          <w:sz w:val="36"/>
        </w:rPr>
        <w:t xml:space="preserve"> </w:t>
      </w:r>
      <w:r>
        <w:rPr>
          <w:b/>
          <w:sz w:val="36"/>
        </w:rPr>
        <w:t>200</w:t>
      </w:r>
      <w:r>
        <w:rPr>
          <w:b/>
          <w:spacing w:val="-8"/>
          <w:sz w:val="36"/>
        </w:rPr>
        <w:t xml:space="preserve"> </w:t>
      </w:r>
      <w:r>
        <w:rPr>
          <w:b/>
          <w:sz w:val="36"/>
        </w:rPr>
        <w:t>mm</w:t>
      </w:r>
      <w:r>
        <w:rPr>
          <w:b/>
          <w:spacing w:val="-5"/>
          <w:sz w:val="36"/>
        </w:rPr>
        <w:t xml:space="preserve"> </w:t>
      </w:r>
      <w:r>
        <w:rPr>
          <w:b/>
          <w:sz w:val="36"/>
        </w:rPr>
        <w:t>to 300</w:t>
      </w:r>
      <w:r>
        <w:rPr>
          <w:b/>
          <w:spacing w:val="-8"/>
          <w:sz w:val="36"/>
        </w:rPr>
        <w:t xml:space="preserve"> </w:t>
      </w:r>
      <w:r>
        <w:rPr>
          <w:b/>
          <w:sz w:val="36"/>
        </w:rPr>
        <w:t>mm</w:t>
      </w:r>
      <w:r>
        <w:rPr>
          <w:b/>
          <w:spacing w:val="-5"/>
          <w:sz w:val="36"/>
        </w:rPr>
        <w:t xml:space="preserve"> </w:t>
      </w:r>
      <w:r>
        <w:rPr>
          <w:b/>
          <w:sz w:val="36"/>
        </w:rPr>
        <w:t>wide</w:t>
      </w:r>
      <w:r>
        <w:rPr>
          <w:b/>
          <w:spacing w:val="-8"/>
          <w:sz w:val="36"/>
        </w:rPr>
        <w:t xml:space="preserve"> </w:t>
      </w:r>
      <w:r>
        <w:rPr>
          <w:b/>
          <w:sz w:val="36"/>
        </w:rPr>
        <w:t>and</w:t>
      </w:r>
      <w:r>
        <w:rPr>
          <w:b/>
          <w:spacing w:val="-6"/>
          <w:sz w:val="36"/>
        </w:rPr>
        <w:t xml:space="preserve"> </w:t>
      </w:r>
      <w:r>
        <w:rPr>
          <w:b/>
          <w:sz w:val="36"/>
        </w:rPr>
        <w:t>2</w:t>
      </w:r>
      <w:r>
        <w:rPr>
          <w:b/>
          <w:spacing w:val="-2"/>
          <w:sz w:val="36"/>
        </w:rPr>
        <w:t xml:space="preserve"> </w:t>
      </w:r>
      <w:proofErr w:type="spellStart"/>
      <w:r>
        <w:rPr>
          <w:b/>
          <w:sz w:val="36"/>
        </w:rPr>
        <w:t>metres</w:t>
      </w:r>
      <w:proofErr w:type="spellEnd"/>
      <w:r>
        <w:rPr>
          <w:b/>
          <w:sz w:val="36"/>
        </w:rPr>
        <w:t xml:space="preserve"> to</w:t>
      </w:r>
      <w:r>
        <w:rPr>
          <w:b/>
          <w:spacing w:val="-6"/>
          <w:sz w:val="36"/>
        </w:rPr>
        <w:t xml:space="preserve"> </w:t>
      </w:r>
      <w:r>
        <w:rPr>
          <w:b/>
          <w:sz w:val="36"/>
        </w:rPr>
        <w:t xml:space="preserve">4 </w:t>
      </w:r>
      <w:proofErr w:type="spellStart"/>
      <w:r>
        <w:rPr>
          <w:b/>
          <w:sz w:val="36"/>
        </w:rPr>
        <w:t>metres</w:t>
      </w:r>
      <w:proofErr w:type="spellEnd"/>
      <w:r>
        <w:rPr>
          <w:b/>
          <w:sz w:val="36"/>
        </w:rPr>
        <w:t xml:space="preserve"> long.</w:t>
      </w:r>
    </w:p>
    <w:p w:rsidR="0086686C" w:rsidRDefault="00F737EA">
      <w:pPr>
        <w:pStyle w:val="ListParagraph"/>
        <w:numPr>
          <w:ilvl w:val="1"/>
          <w:numId w:val="58"/>
        </w:numPr>
        <w:tabs>
          <w:tab w:val="left" w:pos="1439"/>
        </w:tabs>
        <w:spacing w:before="12"/>
        <w:ind w:left="1439" w:hanging="359"/>
        <w:jc w:val="both"/>
        <w:rPr>
          <w:b/>
          <w:sz w:val="36"/>
        </w:rPr>
      </w:pPr>
      <w:r>
        <w:rPr>
          <w:b/>
          <w:sz w:val="36"/>
        </w:rPr>
        <w:t>The</w:t>
      </w:r>
      <w:r>
        <w:rPr>
          <w:b/>
          <w:spacing w:val="-6"/>
          <w:sz w:val="36"/>
        </w:rPr>
        <w:t xml:space="preserve"> </w:t>
      </w:r>
      <w:r>
        <w:rPr>
          <w:b/>
          <w:sz w:val="36"/>
        </w:rPr>
        <w:t>bottom</w:t>
      </w:r>
      <w:r>
        <w:rPr>
          <w:b/>
          <w:spacing w:val="-2"/>
          <w:sz w:val="36"/>
        </w:rPr>
        <w:t xml:space="preserve"> </w:t>
      </w:r>
      <w:r>
        <w:rPr>
          <w:b/>
          <w:sz w:val="36"/>
        </w:rPr>
        <w:t>is</w:t>
      </w:r>
      <w:r>
        <w:rPr>
          <w:b/>
          <w:spacing w:val="-4"/>
          <w:sz w:val="36"/>
        </w:rPr>
        <w:t xml:space="preserve"> </w:t>
      </w:r>
      <w:r>
        <w:rPr>
          <w:b/>
          <w:sz w:val="36"/>
        </w:rPr>
        <w:t>chamfered</w:t>
      </w:r>
      <w:r>
        <w:rPr>
          <w:b/>
          <w:spacing w:val="-3"/>
          <w:sz w:val="36"/>
        </w:rPr>
        <w:t xml:space="preserve"> </w:t>
      </w:r>
      <w:r>
        <w:rPr>
          <w:b/>
          <w:sz w:val="36"/>
        </w:rPr>
        <w:t>so</w:t>
      </w:r>
      <w:r>
        <w:rPr>
          <w:b/>
          <w:spacing w:val="-4"/>
          <w:sz w:val="36"/>
        </w:rPr>
        <w:t xml:space="preserve"> </w:t>
      </w:r>
      <w:r>
        <w:rPr>
          <w:b/>
          <w:sz w:val="36"/>
        </w:rPr>
        <w:t>as</w:t>
      </w:r>
      <w:r>
        <w:rPr>
          <w:b/>
          <w:spacing w:val="-4"/>
          <w:sz w:val="36"/>
        </w:rPr>
        <w:t xml:space="preserve"> </w:t>
      </w:r>
      <w:r>
        <w:rPr>
          <w:b/>
          <w:sz w:val="36"/>
        </w:rPr>
        <w:t>to</w:t>
      </w:r>
      <w:r>
        <w:rPr>
          <w:b/>
          <w:spacing w:val="-3"/>
          <w:sz w:val="36"/>
        </w:rPr>
        <w:t xml:space="preserve"> </w:t>
      </w:r>
      <w:r>
        <w:rPr>
          <w:b/>
          <w:sz w:val="36"/>
        </w:rPr>
        <w:t>form</w:t>
      </w:r>
      <w:r>
        <w:rPr>
          <w:b/>
          <w:spacing w:val="-3"/>
          <w:sz w:val="36"/>
        </w:rPr>
        <w:t xml:space="preserve"> </w:t>
      </w:r>
      <w:r>
        <w:rPr>
          <w:b/>
          <w:sz w:val="36"/>
        </w:rPr>
        <w:t>a</w:t>
      </w:r>
      <w:r>
        <w:rPr>
          <w:b/>
          <w:spacing w:val="-3"/>
          <w:sz w:val="36"/>
        </w:rPr>
        <w:t xml:space="preserve"> </w:t>
      </w:r>
      <w:r>
        <w:rPr>
          <w:b/>
          <w:sz w:val="36"/>
        </w:rPr>
        <w:t>cutting</w:t>
      </w:r>
      <w:r>
        <w:rPr>
          <w:b/>
          <w:spacing w:val="-2"/>
          <w:sz w:val="36"/>
        </w:rPr>
        <w:t xml:space="preserve"> </w:t>
      </w:r>
      <w:r>
        <w:rPr>
          <w:b/>
          <w:spacing w:val="-4"/>
          <w:sz w:val="36"/>
        </w:rPr>
        <w:t>edge</w:t>
      </w:r>
    </w:p>
    <w:p w:rsidR="0086686C" w:rsidRDefault="00F737EA">
      <w:pPr>
        <w:pStyle w:val="BodyText"/>
        <w:spacing w:before="65"/>
        <w:ind w:left="1441"/>
      </w:pPr>
      <w:r>
        <w:t>and</w:t>
      </w:r>
      <w:r>
        <w:rPr>
          <w:spacing w:val="-6"/>
        </w:rPr>
        <w:t xml:space="preserve"> </w:t>
      </w:r>
      <w:r>
        <w:t>if</w:t>
      </w:r>
      <w:r>
        <w:rPr>
          <w:spacing w:val="-3"/>
        </w:rPr>
        <w:t xml:space="preserve"> </w:t>
      </w:r>
      <w:r>
        <w:t>necessary,</w:t>
      </w:r>
      <w:r>
        <w:rPr>
          <w:spacing w:val="-3"/>
        </w:rPr>
        <w:t xml:space="preserve"> </w:t>
      </w:r>
      <w:r>
        <w:t>both</w:t>
      </w:r>
      <w:r>
        <w:rPr>
          <w:spacing w:val="-4"/>
        </w:rPr>
        <w:t xml:space="preserve"> </w:t>
      </w:r>
      <w:r>
        <w:t>top</w:t>
      </w:r>
      <w:r>
        <w:rPr>
          <w:spacing w:val="-2"/>
        </w:rPr>
        <w:t xml:space="preserve"> </w:t>
      </w:r>
      <w:r>
        <w:t>and</w:t>
      </w:r>
      <w:r>
        <w:rPr>
          <w:spacing w:val="-4"/>
        </w:rPr>
        <w:t xml:space="preserve"> </w:t>
      </w:r>
      <w:r>
        <w:t>bottom</w:t>
      </w:r>
      <w:r>
        <w:rPr>
          <w:spacing w:val="-1"/>
        </w:rPr>
        <w:t xml:space="preserve"> </w:t>
      </w:r>
      <w:r>
        <w:t>are</w:t>
      </w:r>
      <w:r>
        <w:rPr>
          <w:spacing w:val="-5"/>
        </w:rPr>
        <w:t xml:space="preserve"> </w:t>
      </w:r>
      <w:r>
        <w:t>provided</w:t>
      </w:r>
      <w:r>
        <w:rPr>
          <w:spacing w:val="-4"/>
        </w:rPr>
        <w:t xml:space="preserve"> </w:t>
      </w:r>
      <w:r>
        <w:t>with</w:t>
      </w:r>
      <w:r>
        <w:rPr>
          <w:spacing w:val="-3"/>
        </w:rPr>
        <w:t xml:space="preserve"> </w:t>
      </w:r>
      <w:r>
        <w:t>suitable</w:t>
      </w:r>
      <w:r>
        <w:rPr>
          <w:spacing w:val="-5"/>
        </w:rPr>
        <w:t xml:space="preserve"> </w:t>
      </w:r>
      <w:r>
        <w:t>iron</w:t>
      </w:r>
      <w:r>
        <w:rPr>
          <w:spacing w:val="-2"/>
        </w:rPr>
        <w:t xml:space="preserve"> fittings.</w:t>
      </w:r>
    </w:p>
    <w:p w:rsidR="0086686C" w:rsidRDefault="00F737EA">
      <w:pPr>
        <w:pStyle w:val="BodyText"/>
        <w:spacing w:before="267"/>
        <w:ind w:left="0" w:right="3384"/>
        <w:jc w:val="center"/>
      </w:pPr>
      <w:r>
        <w:rPr>
          <w:color w:val="00AF50"/>
          <w:spacing w:val="-2"/>
        </w:rPr>
        <w:t>***end***</w:t>
      </w:r>
    </w:p>
    <w:p w:rsidR="0086686C" w:rsidRDefault="0086686C">
      <w:pPr>
        <w:pStyle w:val="BodyText"/>
        <w:jc w:val="center"/>
        <w:sectPr w:rsidR="0086686C">
          <w:pgSz w:w="15840" w:h="12240" w:orient="landscape"/>
          <w:pgMar w:top="300" w:right="0" w:bottom="280" w:left="720" w:header="720" w:footer="720" w:gutter="0"/>
          <w:cols w:space="720"/>
        </w:sectPr>
      </w:pPr>
    </w:p>
    <w:p w:rsidR="0086686C" w:rsidRDefault="00F737EA">
      <w:pPr>
        <w:pStyle w:val="Heading1"/>
        <w:rPr>
          <w:u w:val="none"/>
        </w:rPr>
      </w:pPr>
      <w:r>
        <w:rPr>
          <w:noProof/>
        </w:rPr>
        <w:lastRenderedPageBreak/>
        <w:drawing>
          <wp:anchor distT="0" distB="0" distL="0" distR="0" simplePos="0" relativeHeight="484606464" behindDoc="1" locked="0" layoutInCell="1" allowOverlap="1">
            <wp:simplePos x="0" y="0"/>
            <wp:positionH relativeFrom="page">
              <wp:posOffset>0</wp:posOffset>
            </wp:positionH>
            <wp:positionV relativeFrom="page">
              <wp:posOffset>0</wp:posOffset>
            </wp:positionV>
            <wp:extent cx="10059670" cy="7773670"/>
            <wp:effectExtent l="0" t="0" r="0" b="0"/>
            <wp:wrapNone/>
            <wp:docPr id="373" name="Image 3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3" name="Image 373"/>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u w:color="00AF50"/>
        </w:rPr>
        <w:t>PART:</w:t>
      </w:r>
      <w:r>
        <w:rPr>
          <w:color w:val="00AF50"/>
          <w:spacing w:val="-8"/>
          <w:u w:color="00AF50"/>
        </w:rPr>
        <w:t xml:space="preserve"> </w:t>
      </w:r>
      <w:r>
        <w:rPr>
          <w:color w:val="00AF50"/>
          <w:u w:color="00AF50"/>
        </w:rPr>
        <w:t>B</w:t>
      </w:r>
      <w:r>
        <w:rPr>
          <w:color w:val="00AF50"/>
          <w:spacing w:val="-4"/>
          <w:u w:color="00AF50"/>
        </w:rPr>
        <w:t xml:space="preserve"> </w:t>
      </w:r>
      <w:r>
        <w:rPr>
          <w:color w:val="00AF50"/>
          <w:u w:color="00AF50"/>
        </w:rPr>
        <w:t>(CONSTRUCTIONS</w:t>
      </w:r>
      <w:r>
        <w:rPr>
          <w:color w:val="00AF50"/>
          <w:spacing w:val="-3"/>
          <w:u w:color="00AF50"/>
        </w:rPr>
        <w:t xml:space="preserve"> </w:t>
      </w:r>
      <w:r>
        <w:rPr>
          <w:color w:val="00AF50"/>
          <w:spacing w:val="-2"/>
          <w:u w:color="00AF50"/>
        </w:rPr>
        <w:t>TECHNOLOGY)</w:t>
      </w:r>
    </w:p>
    <w:p w:rsidR="0086686C" w:rsidRDefault="00F737EA">
      <w:pPr>
        <w:tabs>
          <w:tab w:val="left" w:pos="5760"/>
        </w:tabs>
        <w:spacing w:before="296"/>
        <w:ind w:left="720"/>
        <w:rPr>
          <w:rFonts w:ascii="Arial"/>
          <w:b/>
          <w:sz w:val="48"/>
        </w:rPr>
      </w:pPr>
      <w:proofErr w:type="gramStart"/>
      <w:r>
        <w:rPr>
          <w:rFonts w:ascii="Arial"/>
          <w:b/>
          <w:color w:val="00AF50"/>
          <w:spacing w:val="-4"/>
          <w:sz w:val="44"/>
          <w:u w:val="single" w:color="00AF50"/>
        </w:rPr>
        <w:t>CHAPTER:-</w:t>
      </w:r>
      <w:proofErr w:type="gramEnd"/>
      <w:r>
        <w:rPr>
          <w:rFonts w:ascii="Arial"/>
          <w:b/>
          <w:color w:val="00AF50"/>
          <w:spacing w:val="-5"/>
          <w:sz w:val="44"/>
          <w:u w:val="single" w:color="00AF50"/>
        </w:rPr>
        <w:t>03</w:t>
      </w:r>
      <w:r>
        <w:rPr>
          <w:rFonts w:ascii="Arial"/>
          <w:b/>
          <w:color w:val="00AF50"/>
          <w:sz w:val="44"/>
        </w:rPr>
        <w:tab/>
      </w:r>
      <w:r>
        <w:rPr>
          <w:rFonts w:ascii="Arial"/>
          <w:b/>
          <w:color w:val="00AF50"/>
          <w:sz w:val="48"/>
        </w:rPr>
        <w:t>[</w:t>
      </w:r>
      <w:r>
        <w:rPr>
          <w:rFonts w:ascii="Arial"/>
          <w:b/>
          <w:color w:val="00AF50"/>
          <w:sz w:val="40"/>
        </w:rPr>
        <w:t>Walls</w:t>
      </w:r>
      <w:r>
        <w:rPr>
          <w:rFonts w:ascii="Arial"/>
          <w:b/>
          <w:color w:val="00AF50"/>
          <w:spacing w:val="-9"/>
          <w:sz w:val="40"/>
        </w:rPr>
        <w:t xml:space="preserve"> </w:t>
      </w:r>
      <w:r>
        <w:rPr>
          <w:rFonts w:ascii="Arial"/>
          <w:b/>
          <w:color w:val="00AF50"/>
          <w:sz w:val="40"/>
        </w:rPr>
        <w:t>&amp;</w:t>
      </w:r>
      <w:r>
        <w:rPr>
          <w:rFonts w:ascii="Arial"/>
          <w:b/>
          <w:color w:val="00AF50"/>
          <w:spacing w:val="-5"/>
          <w:sz w:val="40"/>
        </w:rPr>
        <w:t xml:space="preserve"> </w:t>
      </w:r>
      <w:r>
        <w:rPr>
          <w:rFonts w:ascii="Arial"/>
          <w:b/>
          <w:color w:val="00AF50"/>
          <w:sz w:val="40"/>
        </w:rPr>
        <w:t>Masonry</w:t>
      </w:r>
      <w:r>
        <w:rPr>
          <w:rFonts w:ascii="Arial"/>
          <w:b/>
          <w:color w:val="00AF50"/>
          <w:spacing w:val="-4"/>
          <w:sz w:val="40"/>
        </w:rPr>
        <w:t xml:space="preserve"> </w:t>
      </w:r>
      <w:r>
        <w:rPr>
          <w:rFonts w:ascii="Arial"/>
          <w:b/>
          <w:color w:val="00AF50"/>
          <w:spacing w:val="-2"/>
          <w:sz w:val="40"/>
        </w:rPr>
        <w:t>Works</w:t>
      </w:r>
      <w:r>
        <w:rPr>
          <w:rFonts w:ascii="Arial"/>
          <w:b/>
          <w:color w:val="00AF50"/>
          <w:spacing w:val="-2"/>
          <w:sz w:val="48"/>
        </w:rPr>
        <w:t>]</w:t>
      </w:r>
    </w:p>
    <w:p w:rsidR="0086686C" w:rsidRDefault="00F737EA">
      <w:pPr>
        <w:spacing w:before="276"/>
        <w:ind w:left="720"/>
        <w:rPr>
          <w:b/>
          <w:sz w:val="40"/>
        </w:rPr>
      </w:pPr>
      <w:r>
        <w:rPr>
          <w:b/>
          <w:noProof/>
          <w:sz w:val="40"/>
        </w:rPr>
        <w:drawing>
          <wp:anchor distT="0" distB="0" distL="0" distR="0" simplePos="0" relativeHeight="15908352" behindDoc="0" locked="0" layoutInCell="1" allowOverlap="1">
            <wp:simplePos x="0" y="0"/>
            <wp:positionH relativeFrom="page">
              <wp:posOffset>7009130</wp:posOffset>
            </wp:positionH>
            <wp:positionV relativeFrom="paragraph">
              <wp:posOffset>123368</wp:posOffset>
            </wp:positionV>
            <wp:extent cx="2955925" cy="2565400"/>
            <wp:effectExtent l="0" t="0" r="0" b="0"/>
            <wp:wrapNone/>
            <wp:docPr id="374" name="Image 3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4" name="Image 374"/>
                    <pic:cNvPicPr/>
                  </pic:nvPicPr>
                  <pic:blipFill>
                    <a:blip r:embed="rId175" cstate="print"/>
                    <a:stretch>
                      <a:fillRect/>
                    </a:stretch>
                  </pic:blipFill>
                  <pic:spPr>
                    <a:xfrm>
                      <a:off x="0" y="0"/>
                      <a:ext cx="2955925" cy="2565400"/>
                    </a:xfrm>
                    <a:prstGeom prst="rect">
                      <a:avLst/>
                    </a:prstGeom>
                  </pic:spPr>
                </pic:pic>
              </a:graphicData>
            </a:graphic>
          </wp:anchor>
        </w:drawing>
      </w:r>
      <w:r>
        <w:rPr>
          <w:b/>
          <w:color w:val="974705"/>
          <w:spacing w:val="-4"/>
          <w:sz w:val="40"/>
        </w:rPr>
        <w:t>Wall</w:t>
      </w:r>
    </w:p>
    <w:p w:rsidR="0086686C" w:rsidRDefault="00F737EA">
      <w:pPr>
        <w:pStyle w:val="ListParagraph"/>
        <w:numPr>
          <w:ilvl w:val="1"/>
          <w:numId w:val="58"/>
        </w:numPr>
        <w:tabs>
          <w:tab w:val="left" w:pos="1439"/>
        </w:tabs>
        <w:spacing w:before="275"/>
        <w:ind w:left="1439" w:hanging="359"/>
        <w:rPr>
          <w:b/>
          <w:sz w:val="36"/>
        </w:rPr>
      </w:pPr>
      <w:r>
        <w:rPr>
          <w:b/>
          <w:sz w:val="36"/>
        </w:rPr>
        <w:t>Walls</w:t>
      </w:r>
      <w:r>
        <w:rPr>
          <w:b/>
          <w:spacing w:val="-5"/>
          <w:sz w:val="36"/>
        </w:rPr>
        <w:t xml:space="preserve"> </w:t>
      </w:r>
      <w:r>
        <w:rPr>
          <w:b/>
          <w:sz w:val="36"/>
        </w:rPr>
        <w:t>are</w:t>
      </w:r>
      <w:r>
        <w:rPr>
          <w:b/>
          <w:spacing w:val="-2"/>
          <w:sz w:val="36"/>
        </w:rPr>
        <w:t xml:space="preserve"> </w:t>
      </w:r>
      <w:r>
        <w:rPr>
          <w:b/>
          <w:sz w:val="36"/>
        </w:rPr>
        <w:t>used</w:t>
      </w:r>
      <w:r>
        <w:rPr>
          <w:b/>
          <w:spacing w:val="-2"/>
          <w:sz w:val="36"/>
        </w:rPr>
        <w:t xml:space="preserve"> </w:t>
      </w:r>
      <w:r>
        <w:rPr>
          <w:b/>
          <w:sz w:val="36"/>
        </w:rPr>
        <w:t>to</w:t>
      </w:r>
      <w:r>
        <w:rPr>
          <w:b/>
          <w:spacing w:val="-2"/>
          <w:sz w:val="36"/>
        </w:rPr>
        <w:t xml:space="preserve"> </w:t>
      </w:r>
      <w:r>
        <w:rPr>
          <w:b/>
          <w:sz w:val="36"/>
        </w:rPr>
        <w:t>enclose</w:t>
      </w:r>
      <w:r>
        <w:rPr>
          <w:b/>
          <w:spacing w:val="-3"/>
          <w:sz w:val="36"/>
        </w:rPr>
        <w:t xml:space="preserve"> </w:t>
      </w:r>
      <w:r>
        <w:rPr>
          <w:b/>
          <w:sz w:val="36"/>
        </w:rPr>
        <w:t>or</w:t>
      </w:r>
      <w:r>
        <w:rPr>
          <w:b/>
          <w:spacing w:val="-3"/>
          <w:sz w:val="36"/>
        </w:rPr>
        <w:t xml:space="preserve"> </w:t>
      </w:r>
      <w:r>
        <w:rPr>
          <w:b/>
          <w:sz w:val="36"/>
        </w:rPr>
        <w:t>divide</w:t>
      </w:r>
      <w:r>
        <w:rPr>
          <w:b/>
          <w:spacing w:val="-2"/>
          <w:sz w:val="36"/>
        </w:rPr>
        <w:t xml:space="preserve"> </w:t>
      </w:r>
      <w:r>
        <w:rPr>
          <w:b/>
          <w:sz w:val="36"/>
        </w:rPr>
        <w:t>the</w:t>
      </w:r>
      <w:r>
        <w:rPr>
          <w:b/>
          <w:spacing w:val="-4"/>
          <w:sz w:val="36"/>
        </w:rPr>
        <w:t xml:space="preserve"> </w:t>
      </w:r>
      <w:r>
        <w:rPr>
          <w:b/>
          <w:sz w:val="36"/>
        </w:rPr>
        <w:t>floor</w:t>
      </w:r>
      <w:r>
        <w:rPr>
          <w:b/>
          <w:spacing w:val="-3"/>
          <w:sz w:val="36"/>
        </w:rPr>
        <w:t xml:space="preserve"> </w:t>
      </w:r>
      <w:r>
        <w:rPr>
          <w:b/>
          <w:spacing w:val="-2"/>
          <w:sz w:val="36"/>
        </w:rPr>
        <w:t>space.</w:t>
      </w:r>
    </w:p>
    <w:p w:rsidR="0086686C" w:rsidRDefault="00F737EA">
      <w:pPr>
        <w:spacing w:before="267"/>
        <w:ind w:left="720"/>
        <w:rPr>
          <w:b/>
          <w:sz w:val="40"/>
        </w:rPr>
      </w:pPr>
      <w:r>
        <w:rPr>
          <w:b/>
          <w:color w:val="974705"/>
          <w:sz w:val="40"/>
        </w:rPr>
        <w:t>Functions</w:t>
      </w:r>
      <w:r>
        <w:rPr>
          <w:b/>
          <w:color w:val="974705"/>
          <w:spacing w:val="-3"/>
          <w:sz w:val="40"/>
        </w:rPr>
        <w:t xml:space="preserve"> </w:t>
      </w:r>
      <w:r>
        <w:rPr>
          <w:b/>
          <w:color w:val="974705"/>
          <w:sz w:val="40"/>
        </w:rPr>
        <w:t>of</w:t>
      </w:r>
      <w:r>
        <w:rPr>
          <w:b/>
          <w:color w:val="974705"/>
          <w:spacing w:val="-3"/>
          <w:sz w:val="40"/>
        </w:rPr>
        <w:t xml:space="preserve"> </w:t>
      </w:r>
      <w:r>
        <w:rPr>
          <w:b/>
          <w:color w:val="974705"/>
          <w:spacing w:val="-4"/>
          <w:sz w:val="40"/>
        </w:rPr>
        <w:t>wall</w:t>
      </w:r>
    </w:p>
    <w:p w:rsidR="0086686C" w:rsidRDefault="00F737EA">
      <w:pPr>
        <w:pStyle w:val="ListParagraph"/>
        <w:numPr>
          <w:ilvl w:val="1"/>
          <w:numId w:val="58"/>
        </w:numPr>
        <w:tabs>
          <w:tab w:val="left" w:pos="1440"/>
        </w:tabs>
        <w:spacing w:before="274" w:line="276" w:lineRule="auto"/>
        <w:ind w:left="1440" w:right="6237" w:hanging="360"/>
        <w:jc w:val="both"/>
        <w:rPr>
          <w:b/>
          <w:sz w:val="36"/>
        </w:rPr>
      </w:pPr>
      <w:r>
        <w:rPr>
          <w:b/>
          <w:sz w:val="36"/>
        </w:rPr>
        <w:t>Wall</w:t>
      </w:r>
      <w:r>
        <w:rPr>
          <w:b/>
          <w:spacing w:val="-4"/>
          <w:sz w:val="36"/>
        </w:rPr>
        <w:t xml:space="preserve"> </w:t>
      </w:r>
      <w:r>
        <w:rPr>
          <w:b/>
          <w:sz w:val="36"/>
        </w:rPr>
        <w:t>is</w:t>
      </w:r>
      <w:r>
        <w:rPr>
          <w:b/>
          <w:spacing w:val="-3"/>
          <w:sz w:val="36"/>
        </w:rPr>
        <w:t xml:space="preserve"> </w:t>
      </w:r>
      <w:r>
        <w:rPr>
          <w:b/>
          <w:sz w:val="36"/>
        </w:rPr>
        <w:t>one</w:t>
      </w:r>
      <w:r>
        <w:rPr>
          <w:b/>
          <w:spacing w:val="-6"/>
          <w:sz w:val="36"/>
        </w:rPr>
        <w:t xml:space="preserve"> </w:t>
      </w:r>
      <w:r>
        <w:rPr>
          <w:b/>
          <w:sz w:val="36"/>
        </w:rPr>
        <w:t>of</w:t>
      </w:r>
      <w:r>
        <w:rPr>
          <w:b/>
          <w:spacing w:val="-3"/>
          <w:sz w:val="36"/>
        </w:rPr>
        <w:t xml:space="preserve"> </w:t>
      </w:r>
      <w:r>
        <w:rPr>
          <w:b/>
          <w:sz w:val="36"/>
        </w:rPr>
        <w:t>the</w:t>
      </w:r>
      <w:r>
        <w:rPr>
          <w:b/>
          <w:spacing w:val="-4"/>
          <w:sz w:val="36"/>
        </w:rPr>
        <w:t xml:space="preserve"> </w:t>
      </w:r>
      <w:r>
        <w:rPr>
          <w:b/>
          <w:sz w:val="36"/>
        </w:rPr>
        <w:t>most</w:t>
      </w:r>
      <w:r>
        <w:rPr>
          <w:b/>
          <w:spacing w:val="-7"/>
          <w:sz w:val="36"/>
        </w:rPr>
        <w:t xml:space="preserve"> </w:t>
      </w:r>
      <w:r>
        <w:rPr>
          <w:b/>
          <w:sz w:val="36"/>
        </w:rPr>
        <w:t>essential</w:t>
      </w:r>
      <w:r>
        <w:rPr>
          <w:b/>
          <w:spacing w:val="-6"/>
          <w:sz w:val="36"/>
        </w:rPr>
        <w:t xml:space="preserve"> </w:t>
      </w:r>
      <w:r>
        <w:rPr>
          <w:b/>
          <w:sz w:val="36"/>
        </w:rPr>
        <w:t>components</w:t>
      </w:r>
      <w:r>
        <w:rPr>
          <w:b/>
          <w:spacing w:val="-6"/>
          <w:sz w:val="36"/>
        </w:rPr>
        <w:t xml:space="preserve"> </w:t>
      </w:r>
      <w:r>
        <w:rPr>
          <w:b/>
          <w:sz w:val="36"/>
        </w:rPr>
        <w:t>of</w:t>
      </w:r>
      <w:r>
        <w:rPr>
          <w:b/>
          <w:spacing w:val="-5"/>
          <w:sz w:val="36"/>
        </w:rPr>
        <w:t xml:space="preserve"> </w:t>
      </w:r>
      <w:r>
        <w:rPr>
          <w:b/>
          <w:sz w:val="36"/>
        </w:rPr>
        <w:t xml:space="preserve">a </w:t>
      </w:r>
      <w:r>
        <w:rPr>
          <w:b/>
          <w:spacing w:val="-2"/>
          <w:sz w:val="36"/>
        </w:rPr>
        <w:t>building.</w:t>
      </w:r>
    </w:p>
    <w:p w:rsidR="0086686C" w:rsidRDefault="00F737EA">
      <w:pPr>
        <w:pStyle w:val="ListParagraph"/>
        <w:numPr>
          <w:ilvl w:val="1"/>
          <w:numId w:val="58"/>
        </w:numPr>
        <w:tabs>
          <w:tab w:val="left" w:pos="1440"/>
        </w:tabs>
        <w:spacing w:line="276" w:lineRule="auto"/>
        <w:ind w:left="1440" w:right="5852" w:hanging="360"/>
        <w:jc w:val="both"/>
        <w:rPr>
          <w:b/>
          <w:sz w:val="36"/>
        </w:rPr>
      </w:pPr>
      <w:r>
        <w:rPr>
          <w:b/>
          <w:sz w:val="36"/>
        </w:rPr>
        <w:t>The</w:t>
      </w:r>
      <w:r>
        <w:rPr>
          <w:b/>
          <w:spacing w:val="-2"/>
          <w:sz w:val="36"/>
        </w:rPr>
        <w:t xml:space="preserve"> </w:t>
      </w:r>
      <w:r>
        <w:rPr>
          <w:b/>
          <w:sz w:val="36"/>
        </w:rPr>
        <w:t>primary</w:t>
      </w:r>
      <w:r>
        <w:rPr>
          <w:b/>
          <w:spacing w:val="-3"/>
          <w:sz w:val="36"/>
        </w:rPr>
        <w:t xml:space="preserve"> </w:t>
      </w:r>
      <w:r>
        <w:rPr>
          <w:b/>
          <w:sz w:val="36"/>
        </w:rPr>
        <w:t>function</w:t>
      </w:r>
      <w:r>
        <w:rPr>
          <w:b/>
          <w:spacing w:val="-5"/>
          <w:sz w:val="36"/>
        </w:rPr>
        <w:t xml:space="preserve"> </w:t>
      </w:r>
      <w:r>
        <w:rPr>
          <w:b/>
          <w:sz w:val="36"/>
        </w:rPr>
        <w:t>of</w:t>
      </w:r>
      <w:r>
        <w:rPr>
          <w:b/>
          <w:spacing w:val="-2"/>
          <w:sz w:val="36"/>
        </w:rPr>
        <w:t xml:space="preserve"> </w:t>
      </w:r>
      <w:r>
        <w:rPr>
          <w:b/>
          <w:sz w:val="36"/>
        </w:rPr>
        <w:t>a</w:t>
      </w:r>
      <w:r>
        <w:rPr>
          <w:b/>
          <w:spacing w:val="-6"/>
          <w:sz w:val="36"/>
        </w:rPr>
        <w:t xml:space="preserve"> </w:t>
      </w:r>
      <w:r>
        <w:rPr>
          <w:b/>
          <w:sz w:val="36"/>
        </w:rPr>
        <w:t>wall</w:t>
      </w:r>
      <w:r>
        <w:rPr>
          <w:b/>
          <w:spacing w:val="-3"/>
          <w:sz w:val="36"/>
        </w:rPr>
        <w:t xml:space="preserve"> </w:t>
      </w:r>
      <w:r>
        <w:rPr>
          <w:b/>
          <w:sz w:val="36"/>
        </w:rPr>
        <w:t>is</w:t>
      </w:r>
      <w:r>
        <w:rPr>
          <w:b/>
          <w:spacing w:val="-2"/>
          <w:sz w:val="36"/>
        </w:rPr>
        <w:t xml:space="preserve"> </w:t>
      </w:r>
      <w:r>
        <w:rPr>
          <w:b/>
          <w:sz w:val="36"/>
        </w:rPr>
        <w:t>to</w:t>
      </w:r>
      <w:r>
        <w:rPr>
          <w:b/>
          <w:spacing w:val="-3"/>
          <w:sz w:val="36"/>
        </w:rPr>
        <w:t xml:space="preserve"> </w:t>
      </w:r>
      <w:r>
        <w:rPr>
          <w:b/>
          <w:sz w:val="36"/>
        </w:rPr>
        <w:t>enclose</w:t>
      </w:r>
      <w:r>
        <w:rPr>
          <w:b/>
          <w:spacing w:val="-4"/>
          <w:sz w:val="36"/>
        </w:rPr>
        <w:t xml:space="preserve"> </w:t>
      </w:r>
      <w:r>
        <w:rPr>
          <w:b/>
          <w:sz w:val="36"/>
        </w:rPr>
        <w:t>or</w:t>
      </w:r>
      <w:r>
        <w:rPr>
          <w:b/>
          <w:spacing w:val="-7"/>
          <w:sz w:val="36"/>
        </w:rPr>
        <w:t xml:space="preserve"> </w:t>
      </w:r>
      <w:r>
        <w:rPr>
          <w:b/>
          <w:sz w:val="36"/>
        </w:rPr>
        <w:t>divide space</w:t>
      </w:r>
      <w:r>
        <w:rPr>
          <w:b/>
          <w:spacing w:val="-5"/>
          <w:sz w:val="36"/>
        </w:rPr>
        <w:t xml:space="preserve"> </w:t>
      </w:r>
      <w:r>
        <w:rPr>
          <w:b/>
          <w:sz w:val="36"/>
        </w:rPr>
        <w:t>of</w:t>
      </w:r>
      <w:r>
        <w:rPr>
          <w:b/>
          <w:spacing w:val="-3"/>
          <w:sz w:val="36"/>
        </w:rPr>
        <w:t xml:space="preserve"> </w:t>
      </w:r>
      <w:r>
        <w:rPr>
          <w:b/>
          <w:sz w:val="36"/>
        </w:rPr>
        <w:t>the</w:t>
      </w:r>
      <w:r>
        <w:rPr>
          <w:b/>
          <w:spacing w:val="-6"/>
          <w:sz w:val="36"/>
        </w:rPr>
        <w:t xml:space="preserve"> </w:t>
      </w:r>
      <w:r>
        <w:rPr>
          <w:b/>
          <w:sz w:val="36"/>
        </w:rPr>
        <w:t>building</w:t>
      </w:r>
      <w:r>
        <w:rPr>
          <w:b/>
          <w:spacing w:val="-5"/>
          <w:sz w:val="36"/>
        </w:rPr>
        <w:t xml:space="preserve"> </w:t>
      </w:r>
      <w:r>
        <w:rPr>
          <w:b/>
          <w:sz w:val="36"/>
        </w:rPr>
        <w:t>to</w:t>
      </w:r>
      <w:r>
        <w:rPr>
          <w:b/>
          <w:spacing w:val="-4"/>
          <w:sz w:val="36"/>
        </w:rPr>
        <w:t xml:space="preserve"> </w:t>
      </w:r>
      <w:r>
        <w:rPr>
          <w:b/>
          <w:sz w:val="36"/>
        </w:rPr>
        <w:t>make</w:t>
      </w:r>
      <w:r>
        <w:rPr>
          <w:b/>
          <w:spacing w:val="-3"/>
          <w:sz w:val="36"/>
        </w:rPr>
        <w:t xml:space="preserve"> </w:t>
      </w:r>
      <w:r>
        <w:rPr>
          <w:b/>
          <w:sz w:val="36"/>
        </w:rPr>
        <w:t>it</w:t>
      </w:r>
      <w:r>
        <w:rPr>
          <w:b/>
          <w:spacing w:val="-6"/>
          <w:sz w:val="36"/>
        </w:rPr>
        <w:t xml:space="preserve"> </w:t>
      </w:r>
      <w:r>
        <w:rPr>
          <w:b/>
          <w:sz w:val="36"/>
        </w:rPr>
        <w:t>more</w:t>
      </w:r>
      <w:r>
        <w:rPr>
          <w:b/>
          <w:spacing w:val="-4"/>
          <w:sz w:val="36"/>
        </w:rPr>
        <w:t xml:space="preserve"> </w:t>
      </w:r>
      <w:r>
        <w:rPr>
          <w:b/>
          <w:sz w:val="36"/>
        </w:rPr>
        <w:t>functional</w:t>
      </w:r>
      <w:r>
        <w:rPr>
          <w:b/>
          <w:spacing w:val="-7"/>
          <w:sz w:val="36"/>
        </w:rPr>
        <w:t xml:space="preserve"> </w:t>
      </w:r>
      <w:r>
        <w:rPr>
          <w:b/>
          <w:sz w:val="36"/>
        </w:rPr>
        <w:t xml:space="preserve">and </w:t>
      </w:r>
      <w:r>
        <w:rPr>
          <w:b/>
          <w:spacing w:val="-2"/>
          <w:sz w:val="36"/>
        </w:rPr>
        <w:t>useful.</w:t>
      </w:r>
    </w:p>
    <w:p w:rsidR="0086686C" w:rsidRDefault="00F737EA">
      <w:pPr>
        <w:pStyle w:val="ListParagraph"/>
        <w:numPr>
          <w:ilvl w:val="1"/>
          <w:numId w:val="58"/>
        </w:numPr>
        <w:tabs>
          <w:tab w:val="left" w:pos="1440"/>
        </w:tabs>
        <w:spacing w:before="1" w:line="273" w:lineRule="auto"/>
        <w:ind w:left="1440" w:right="1699" w:hanging="360"/>
        <w:rPr>
          <w:b/>
          <w:sz w:val="36"/>
        </w:rPr>
      </w:pPr>
      <w:r>
        <w:rPr>
          <w:b/>
          <w:sz w:val="36"/>
        </w:rPr>
        <w:t>Walls</w:t>
      </w:r>
      <w:r>
        <w:rPr>
          <w:b/>
          <w:spacing w:val="-3"/>
          <w:sz w:val="36"/>
        </w:rPr>
        <w:t xml:space="preserve"> </w:t>
      </w:r>
      <w:r>
        <w:rPr>
          <w:b/>
          <w:sz w:val="36"/>
        </w:rPr>
        <w:t>provide</w:t>
      </w:r>
      <w:r>
        <w:rPr>
          <w:b/>
          <w:spacing w:val="-5"/>
          <w:sz w:val="36"/>
        </w:rPr>
        <w:t xml:space="preserve"> </w:t>
      </w:r>
      <w:r>
        <w:rPr>
          <w:b/>
          <w:sz w:val="36"/>
        </w:rPr>
        <w:t>privacy,</w:t>
      </w:r>
      <w:r>
        <w:rPr>
          <w:b/>
          <w:spacing w:val="-2"/>
          <w:sz w:val="36"/>
        </w:rPr>
        <w:t xml:space="preserve"> </w:t>
      </w:r>
      <w:r>
        <w:rPr>
          <w:b/>
          <w:sz w:val="36"/>
        </w:rPr>
        <w:t>afford</w:t>
      </w:r>
      <w:r>
        <w:rPr>
          <w:b/>
          <w:spacing w:val="-5"/>
          <w:sz w:val="36"/>
        </w:rPr>
        <w:t xml:space="preserve"> </w:t>
      </w:r>
      <w:r>
        <w:rPr>
          <w:b/>
          <w:sz w:val="36"/>
        </w:rPr>
        <w:t>security</w:t>
      </w:r>
      <w:r>
        <w:rPr>
          <w:b/>
          <w:spacing w:val="-3"/>
          <w:sz w:val="36"/>
        </w:rPr>
        <w:t xml:space="preserve"> </w:t>
      </w:r>
      <w:r>
        <w:rPr>
          <w:b/>
          <w:sz w:val="36"/>
        </w:rPr>
        <w:t>and</w:t>
      </w:r>
      <w:r>
        <w:rPr>
          <w:b/>
          <w:spacing w:val="-2"/>
          <w:sz w:val="36"/>
        </w:rPr>
        <w:t xml:space="preserve"> </w:t>
      </w:r>
      <w:r>
        <w:rPr>
          <w:b/>
          <w:sz w:val="36"/>
        </w:rPr>
        <w:t>give</w:t>
      </w:r>
      <w:r>
        <w:rPr>
          <w:b/>
          <w:spacing w:val="-5"/>
          <w:sz w:val="36"/>
        </w:rPr>
        <w:t xml:space="preserve"> </w:t>
      </w:r>
      <w:r>
        <w:rPr>
          <w:b/>
          <w:sz w:val="36"/>
        </w:rPr>
        <w:t>protection</w:t>
      </w:r>
      <w:r>
        <w:rPr>
          <w:b/>
          <w:spacing w:val="-2"/>
          <w:sz w:val="36"/>
        </w:rPr>
        <w:t xml:space="preserve"> </w:t>
      </w:r>
      <w:r>
        <w:rPr>
          <w:b/>
          <w:sz w:val="36"/>
        </w:rPr>
        <w:t>against</w:t>
      </w:r>
      <w:r>
        <w:rPr>
          <w:b/>
          <w:spacing w:val="-6"/>
          <w:sz w:val="36"/>
        </w:rPr>
        <w:t xml:space="preserve"> </w:t>
      </w:r>
      <w:r>
        <w:rPr>
          <w:b/>
          <w:sz w:val="36"/>
        </w:rPr>
        <w:t>heat,</w:t>
      </w:r>
      <w:r>
        <w:rPr>
          <w:b/>
          <w:spacing w:val="-5"/>
          <w:sz w:val="36"/>
        </w:rPr>
        <w:t xml:space="preserve"> </w:t>
      </w:r>
      <w:r>
        <w:rPr>
          <w:b/>
          <w:sz w:val="36"/>
        </w:rPr>
        <w:t>cold,</w:t>
      </w:r>
      <w:r>
        <w:rPr>
          <w:b/>
          <w:spacing w:val="-3"/>
          <w:sz w:val="36"/>
        </w:rPr>
        <w:t xml:space="preserve"> </w:t>
      </w:r>
      <w:r>
        <w:rPr>
          <w:b/>
          <w:sz w:val="36"/>
        </w:rPr>
        <w:t>sun and rain.</w:t>
      </w:r>
    </w:p>
    <w:p w:rsidR="0086686C" w:rsidRDefault="00F737EA">
      <w:pPr>
        <w:pStyle w:val="ListParagraph"/>
        <w:numPr>
          <w:ilvl w:val="1"/>
          <w:numId w:val="58"/>
        </w:numPr>
        <w:tabs>
          <w:tab w:val="left" w:pos="1439"/>
        </w:tabs>
        <w:spacing w:before="8"/>
        <w:ind w:left="1439" w:hanging="359"/>
        <w:rPr>
          <w:b/>
          <w:sz w:val="36"/>
        </w:rPr>
      </w:pPr>
      <w:r>
        <w:rPr>
          <w:b/>
          <w:sz w:val="36"/>
        </w:rPr>
        <w:t>Walls</w:t>
      </w:r>
      <w:r>
        <w:rPr>
          <w:b/>
          <w:spacing w:val="-1"/>
          <w:sz w:val="36"/>
        </w:rPr>
        <w:t xml:space="preserve"> </w:t>
      </w:r>
      <w:r>
        <w:rPr>
          <w:b/>
          <w:sz w:val="36"/>
        </w:rPr>
        <w:t>provide</w:t>
      </w:r>
      <w:r>
        <w:rPr>
          <w:b/>
          <w:spacing w:val="-1"/>
          <w:sz w:val="36"/>
        </w:rPr>
        <w:t xml:space="preserve"> </w:t>
      </w:r>
      <w:r>
        <w:rPr>
          <w:b/>
          <w:sz w:val="36"/>
        </w:rPr>
        <w:t>support</w:t>
      </w:r>
      <w:r>
        <w:rPr>
          <w:b/>
          <w:spacing w:val="-1"/>
          <w:sz w:val="36"/>
        </w:rPr>
        <w:t xml:space="preserve"> </w:t>
      </w:r>
      <w:r>
        <w:rPr>
          <w:b/>
          <w:sz w:val="36"/>
        </w:rPr>
        <w:t>to</w:t>
      </w:r>
      <w:r>
        <w:rPr>
          <w:b/>
          <w:spacing w:val="-2"/>
          <w:sz w:val="36"/>
        </w:rPr>
        <w:t xml:space="preserve"> </w:t>
      </w:r>
      <w:r>
        <w:rPr>
          <w:b/>
          <w:sz w:val="36"/>
        </w:rPr>
        <w:t>floors</w:t>
      </w:r>
      <w:r>
        <w:rPr>
          <w:b/>
          <w:spacing w:val="-4"/>
          <w:sz w:val="36"/>
        </w:rPr>
        <w:t xml:space="preserve"> </w:t>
      </w:r>
      <w:r>
        <w:rPr>
          <w:b/>
          <w:sz w:val="36"/>
        </w:rPr>
        <w:t>and</w:t>
      </w:r>
      <w:r>
        <w:rPr>
          <w:b/>
          <w:spacing w:val="1"/>
          <w:sz w:val="36"/>
        </w:rPr>
        <w:t xml:space="preserve"> </w:t>
      </w:r>
      <w:r>
        <w:rPr>
          <w:b/>
          <w:spacing w:val="-2"/>
          <w:sz w:val="36"/>
        </w:rPr>
        <w:t>roofs.</w:t>
      </w:r>
    </w:p>
    <w:p w:rsidR="0086686C" w:rsidRDefault="00F737EA">
      <w:pPr>
        <w:pStyle w:val="ListParagraph"/>
        <w:numPr>
          <w:ilvl w:val="1"/>
          <w:numId w:val="58"/>
        </w:numPr>
        <w:tabs>
          <w:tab w:val="left" w:pos="1439"/>
        </w:tabs>
        <w:spacing w:before="63"/>
        <w:ind w:left="1439" w:hanging="359"/>
        <w:rPr>
          <w:b/>
          <w:sz w:val="36"/>
        </w:rPr>
      </w:pPr>
      <w:r>
        <w:rPr>
          <w:b/>
          <w:sz w:val="36"/>
        </w:rPr>
        <w:t>Walls</w:t>
      </w:r>
      <w:r>
        <w:rPr>
          <w:b/>
          <w:spacing w:val="-4"/>
          <w:sz w:val="36"/>
        </w:rPr>
        <w:t xml:space="preserve"> </w:t>
      </w:r>
      <w:r>
        <w:rPr>
          <w:b/>
          <w:sz w:val="36"/>
        </w:rPr>
        <w:t>should</w:t>
      </w:r>
      <w:r>
        <w:rPr>
          <w:b/>
          <w:spacing w:val="-2"/>
          <w:sz w:val="36"/>
        </w:rPr>
        <w:t xml:space="preserve"> </w:t>
      </w:r>
      <w:r>
        <w:rPr>
          <w:b/>
          <w:sz w:val="36"/>
        </w:rPr>
        <w:t>therefore</w:t>
      </w:r>
      <w:r>
        <w:rPr>
          <w:b/>
          <w:spacing w:val="-2"/>
          <w:sz w:val="36"/>
        </w:rPr>
        <w:t xml:space="preserve"> </w:t>
      </w:r>
      <w:r>
        <w:rPr>
          <w:b/>
          <w:sz w:val="36"/>
        </w:rPr>
        <w:t>be</w:t>
      </w:r>
      <w:r>
        <w:rPr>
          <w:b/>
          <w:spacing w:val="-1"/>
          <w:sz w:val="36"/>
        </w:rPr>
        <w:t xml:space="preserve"> </w:t>
      </w:r>
      <w:r>
        <w:rPr>
          <w:b/>
          <w:sz w:val="36"/>
        </w:rPr>
        <w:t>so</w:t>
      </w:r>
      <w:r>
        <w:rPr>
          <w:b/>
          <w:spacing w:val="-3"/>
          <w:sz w:val="36"/>
        </w:rPr>
        <w:t xml:space="preserve"> </w:t>
      </w:r>
      <w:r>
        <w:rPr>
          <w:b/>
          <w:sz w:val="36"/>
        </w:rPr>
        <w:t>designed</w:t>
      </w:r>
      <w:r>
        <w:rPr>
          <w:b/>
          <w:spacing w:val="3"/>
          <w:sz w:val="36"/>
        </w:rPr>
        <w:t xml:space="preserve"> </w:t>
      </w:r>
      <w:r>
        <w:rPr>
          <w:b/>
          <w:sz w:val="36"/>
        </w:rPr>
        <w:t>as</w:t>
      </w:r>
      <w:r>
        <w:rPr>
          <w:b/>
          <w:spacing w:val="-2"/>
          <w:sz w:val="36"/>
        </w:rPr>
        <w:t xml:space="preserve"> </w:t>
      </w:r>
      <w:r>
        <w:rPr>
          <w:b/>
          <w:sz w:val="36"/>
        </w:rPr>
        <w:t>to</w:t>
      </w:r>
      <w:r>
        <w:rPr>
          <w:b/>
          <w:spacing w:val="-2"/>
          <w:sz w:val="36"/>
        </w:rPr>
        <w:t xml:space="preserve"> </w:t>
      </w:r>
      <w:r>
        <w:rPr>
          <w:b/>
          <w:sz w:val="36"/>
        </w:rPr>
        <w:t>have</w:t>
      </w:r>
      <w:r>
        <w:rPr>
          <w:b/>
          <w:spacing w:val="-2"/>
          <w:sz w:val="36"/>
        </w:rPr>
        <w:t xml:space="preserve"> </w:t>
      </w:r>
      <w:r>
        <w:rPr>
          <w:b/>
          <w:sz w:val="36"/>
        </w:rPr>
        <w:t>provision</w:t>
      </w:r>
      <w:r>
        <w:rPr>
          <w:b/>
          <w:spacing w:val="-2"/>
          <w:sz w:val="36"/>
        </w:rPr>
        <w:t xml:space="preserve"> </w:t>
      </w:r>
      <w:r>
        <w:rPr>
          <w:b/>
          <w:sz w:val="36"/>
        </w:rPr>
        <w:t>of</w:t>
      </w:r>
      <w:r>
        <w:rPr>
          <w:b/>
          <w:spacing w:val="-2"/>
          <w:sz w:val="36"/>
        </w:rPr>
        <w:t xml:space="preserve"> adequate;</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BodyText"/>
        <w:spacing w:before="61"/>
        <w:ind w:left="2563" w:right="8253"/>
      </w:pPr>
      <w:r>
        <w:rPr>
          <w:noProof/>
        </w:rPr>
        <w:lastRenderedPageBreak/>
        <w:drawing>
          <wp:anchor distT="0" distB="0" distL="0" distR="0" simplePos="0" relativeHeight="484607488" behindDoc="1" locked="0" layoutInCell="1" allowOverlap="1">
            <wp:simplePos x="0" y="0"/>
            <wp:positionH relativeFrom="page">
              <wp:posOffset>0</wp:posOffset>
            </wp:positionH>
            <wp:positionV relativeFrom="page">
              <wp:posOffset>0</wp:posOffset>
            </wp:positionV>
            <wp:extent cx="10059670" cy="7773670"/>
            <wp:effectExtent l="0" t="0" r="0" b="0"/>
            <wp:wrapNone/>
            <wp:docPr id="375" name="Image 3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5" name="Image 375"/>
                    <pic:cNvPicPr/>
                  </pic:nvPicPr>
                  <pic:blipFill>
                    <a:blip r:embed="rId21" cstate="print"/>
                    <a:stretch>
                      <a:fillRect/>
                    </a:stretch>
                  </pic:blipFill>
                  <pic:spPr>
                    <a:xfrm>
                      <a:off x="0" y="0"/>
                      <a:ext cx="10059670" cy="7773670"/>
                    </a:xfrm>
                    <a:prstGeom prst="rect">
                      <a:avLst/>
                    </a:prstGeom>
                  </pic:spPr>
                </pic:pic>
              </a:graphicData>
            </a:graphic>
          </wp:anchor>
        </w:drawing>
      </w:r>
      <w:r>
        <w:t>Strength</w:t>
      </w:r>
      <w:r>
        <w:rPr>
          <w:spacing w:val="-17"/>
        </w:rPr>
        <w:t xml:space="preserve"> </w:t>
      </w:r>
      <w:r>
        <w:t>and</w:t>
      </w:r>
      <w:r>
        <w:rPr>
          <w:spacing w:val="-17"/>
        </w:rPr>
        <w:t xml:space="preserve"> </w:t>
      </w:r>
      <w:r>
        <w:t xml:space="preserve">stability Weather resistance </w:t>
      </w:r>
      <w:r>
        <w:rPr>
          <w:spacing w:val="-2"/>
        </w:rPr>
        <w:t>Durability</w:t>
      </w:r>
    </w:p>
    <w:p w:rsidR="0086686C" w:rsidRDefault="00F737EA">
      <w:pPr>
        <w:pStyle w:val="BodyText"/>
        <w:ind w:left="2563" w:right="9180"/>
      </w:pPr>
      <w:r>
        <w:rPr>
          <w:noProof/>
        </w:rPr>
        <w:drawing>
          <wp:anchor distT="0" distB="0" distL="0" distR="0" simplePos="0" relativeHeight="15909376" behindDoc="0" locked="0" layoutInCell="1" allowOverlap="1">
            <wp:simplePos x="0" y="0"/>
            <wp:positionH relativeFrom="page">
              <wp:posOffset>6365240</wp:posOffset>
            </wp:positionH>
            <wp:positionV relativeFrom="paragraph">
              <wp:posOffset>199161</wp:posOffset>
            </wp:positionV>
            <wp:extent cx="3616325" cy="3056890"/>
            <wp:effectExtent l="0" t="0" r="0" b="0"/>
            <wp:wrapNone/>
            <wp:docPr id="376" name="Image 3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6" name="Image 376"/>
                    <pic:cNvPicPr/>
                  </pic:nvPicPr>
                  <pic:blipFill>
                    <a:blip r:embed="rId176" cstate="print"/>
                    <a:stretch>
                      <a:fillRect/>
                    </a:stretch>
                  </pic:blipFill>
                  <pic:spPr>
                    <a:xfrm>
                      <a:off x="0" y="0"/>
                      <a:ext cx="3616325" cy="3056890"/>
                    </a:xfrm>
                    <a:prstGeom prst="rect">
                      <a:avLst/>
                    </a:prstGeom>
                  </pic:spPr>
                </pic:pic>
              </a:graphicData>
            </a:graphic>
          </wp:anchor>
        </w:drawing>
      </w:r>
      <w:r>
        <w:t>Fire resistance Thermal</w:t>
      </w:r>
      <w:r>
        <w:rPr>
          <w:spacing w:val="-21"/>
        </w:rPr>
        <w:t xml:space="preserve"> </w:t>
      </w:r>
      <w:r>
        <w:t>insulation Sound insulation</w:t>
      </w:r>
    </w:p>
    <w:p w:rsidR="0086686C" w:rsidRDefault="00F737EA">
      <w:pPr>
        <w:spacing w:before="1"/>
        <w:ind w:left="720"/>
        <w:rPr>
          <w:b/>
          <w:sz w:val="40"/>
        </w:rPr>
      </w:pPr>
      <w:r>
        <w:rPr>
          <w:b/>
          <w:color w:val="974705"/>
          <w:sz w:val="40"/>
        </w:rPr>
        <w:t>Classification</w:t>
      </w:r>
      <w:r>
        <w:rPr>
          <w:b/>
          <w:color w:val="974705"/>
          <w:spacing w:val="-6"/>
          <w:sz w:val="40"/>
        </w:rPr>
        <w:t xml:space="preserve"> </w:t>
      </w:r>
      <w:r>
        <w:rPr>
          <w:b/>
          <w:color w:val="974705"/>
          <w:sz w:val="40"/>
        </w:rPr>
        <w:t>of</w:t>
      </w:r>
      <w:r>
        <w:rPr>
          <w:b/>
          <w:color w:val="974705"/>
          <w:spacing w:val="-4"/>
          <w:sz w:val="40"/>
        </w:rPr>
        <w:t xml:space="preserve"> </w:t>
      </w:r>
      <w:r>
        <w:rPr>
          <w:b/>
          <w:color w:val="974705"/>
          <w:spacing w:val="-2"/>
          <w:sz w:val="40"/>
        </w:rPr>
        <w:t>walls</w:t>
      </w:r>
    </w:p>
    <w:p w:rsidR="0086686C" w:rsidRDefault="00F737EA">
      <w:pPr>
        <w:pStyle w:val="BodyText"/>
        <w:spacing w:before="273"/>
        <w:ind w:left="720"/>
      </w:pPr>
      <w:r>
        <w:t>Walls</w:t>
      </w:r>
      <w:r>
        <w:rPr>
          <w:spacing w:val="-2"/>
        </w:rPr>
        <w:t xml:space="preserve"> </w:t>
      </w:r>
      <w:r>
        <w:t>may</w:t>
      </w:r>
      <w:r>
        <w:rPr>
          <w:spacing w:val="-2"/>
        </w:rPr>
        <w:t xml:space="preserve"> </w:t>
      </w:r>
      <w:r>
        <w:t>be</w:t>
      </w:r>
      <w:r>
        <w:rPr>
          <w:spacing w:val="-3"/>
        </w:rPr>
        <w:t xml:space="preserve"> </w:t>
      </w:r>
      <w:r>
        <w:t>basically</w:t>
      </w:r>
      <w:r>
        <w:rPr>
          <w:spacing w:val="-2"/>
        </w:rPr>
        <w:t xml:space="preserve"> </w:t>
      </w:r>
      <w:r>
        <w:t>divided</w:t>
      </w:r>
      <w:r>
        <w:rPr>
          <w:spacing w:val="-1"/>
        </w:rPr>
        <w:t xml:space="preserve"> </w:t>
      </w:r>
      <w:r>
        <w:t>into</w:t>
      </w:r>
      <w:r>
        <w:rPr>
          <w:spacing w:val="-2"/>
        </w:rPr>
        <w:t xml:space="preserve"> </w:t>
      </w:r>
      <w:r>
        <w:t>two</w:t>
      </w:r>
      <w:r>
        <w:rPr>
          <w:spacing w:val="-1"/>
        </w:rPr>
        <w:t xml:space="preserve"> </w:t>
      </w:r>
      <w:r>
        <w:rPr>
          <w:spacing w:val="-2"/>
        </w:rPr>
        <w:t>types:</w:t>
      </w:r>
    </w:p>
    <w:p w:rsidR="0086686C" w:rsidRDefault="00F737EA">
      <w:pPr>
        <w:pStyle w:val="ListParagraph"/>
        <w:numPr>
          <w:ilvl w:val="1"/>
          <w:numId w:val="58"/>
        </w:numPr>
        <w:tabs>
          <w:tab w:val="left" w:pos="1439"/>
        </w:tabs>
        <w:spacing w:before="268"/>
        <w:ind w:left="1439" w:hanging="359"/>
        <w:rPr>
          <w:b/>
          <w:sz w:val="36"/>
        </w:rPr>
      </w:pPr>
      <w:r>
        <w:rPr>
          <w:b/>
          <w:sz w:val="36"/>
        </w:rPr>
        <w:t>Load</w:t>
      </w:r>
      <w:r>
        <w:rPr>
          <w:b/>
          <w:spacing w:val="-4"/>
          <w:sz w:val="36"/>
        </w:rPr>
        <w:t xml:space="preserve"> </w:t>
      </w:r>
      <w:r>
        <w:rPr>
          <w:b/>
          <w:sz w:val="36"/>
        </w:rPr>
        <w:t>bearing</w:t>
      </w:r>
      <w:r>
        <w:rPr>
          <w:b/>
          <w:spacing w:val="-1"/>
          <w:sz w:val="36"/>
        </w:rPr>
        <w:t xml:space="preserve"> </w:t>
      </w:r>
      <w:r>
        <w:rPr>
          <w:b/>
          <w:spacing w:val="-2"/>
          <w:sz w:val="36"/>
        </w:rPr>
        <w:t>walls</w:t>
      </w:r>
    </w:p>
    <w:p w:rsidR="0086686C" w:rsidRDefault="00F737EA">
      <w:pPr>
        <w:pStyle w:val="ListParagraph"/>
        <w:numPr>
          <w:ilvl w:val="1"/>
          <w:numId w:val="58"/>
        </w:numPr>
        <w:tabs>
          <w:tab w:val="left" w:pos="1439"/>
        </w:tabs>
        <w:spacing w:before="65"/>
        <w:ind w:left="1439" w:hanging="359"/>
        <w:rPr>
          <w:b/>
          <w:sz w:val="36"/>
        </w:rPr>
      </w:pPr>
      <w:r>
        <w:rPr>
          <w:b/>
          <w:sz w:val="36"/>
        </w:rPr>
        <w:t>Non</w:t>
      </w:r>
      <w:r>
        <w:rPr>
          <w:b/>
          <w:spacing w:val="-2"/>
          <w:sz w:val="36"/>
        </w:rPr>
        <w:t xml:space="preserve"> </w:t>
      </w:r>
      <w:r>
        <w:rPr>
          <w:b/>
          <w:sz w:val="36"/>
        </w:rPr>
        <w:t>load</w:t>
      </w:r>
      <w:r>
        <w:rPr>
          <w:b/>
          <w:spacing w:val="-2"/>
          <w:sz w:val="36"/>
        </w:rPr>
        <w:t xml:space="preserve"> </w:t>
      </w:r>
      <w:r>
        <w:rPr>
          <w:b/>
          <w:sz w:val="36"/>
        </w:rPr>
        <w:t xml:space="preserve">bearing </w:t>
      </w:r>
      <w:r>
        <w:rPr>
          <w:b/>
          <w:spacing w:val="-2"/>
          <w:sz w:val="36"/>
        </w:rPr>
        <w:t>walls</w:t>
      </w:r>
    </w:p>
    <w:p w:rsidR="0086686C" w:rsidRDefault="00F737EA">
      <w:pPr>
        <w:pStyle w:val="ListParagraph"/>
        <w:numPr>
          <w:ilvl w:val="1"/>
          <w:numId w:val="58"/>
        </w:numPr>
        <w:tabs>
          <w:tab w:val="left" w:pos="1439"/>
        </w:tabs>
        <w:spacing w:before="65" w:line="379" w:lineRule="auto"/>
        <w:ind w:left="720" w:right="11409" w:firstLine="360"/>
        <w:rPr>
          <w:b/>
          <w:sz w:val="36"/>
        </w:rPr>
      </w:pPr>
      <w:r>
        <w:rPr>
          <w:b/>
          <w:sz w:val="36"/>
        </w:rPr>
        <w:t>Retaining</w:t>
      </w:r>
      <w:r>
        <w:rPr>
          <w:b/>
          <w:spacing w:val="-21"/>
          <w:sz w:val="36"/>
        </w:rPr>
        <w:t xml:space="preserve"> </w:t>
      </w:r>
      <w:r>
        <w:rPr>
          <w:b/>
          <w:sz w:val="36"/>
        </w:rPr>
        <w:t xml:space="preserve">walls </w:t>
      </w:r>
      <w:r>
        <w:rPr>
          <w:b/>
          <w:color w:val="C00000"/>
          <w:sz w:val="36"/>
        </w:rPr>
        <w:t>Load bearing walls:</w:t>
      </w:r>
    </w:p>
    <w:p w:rsidR="0086686C" w:rsidRDefault="00F737EA">
      <w:pPr>
        <w:pStyle w:val="ListParagraph"/>
        <w:numPr>
          <w:ilvl w:val="1"/>
          <w:numId w:val="58"/>
        </w:numPr>
        <w:tabs>
          <w:tab w:val="left" w:pos="1440"/>
        </w:tabs>
        <w:spacing w:before="24" w:line="273" w:lineRule="auto"/>
        <w:ind w:left="1440" w:right="1684" w:hanging="360"/>
        <w:rPr>
          <w:b/>
          <w:sz w:val="36"/>
        </w:rPr>
      </w:pPr>
      <w:r>
        <w:rPr>
          <w:b/>
          <w:sz w:val="36"/>
        </w:rPr>
        <w:t>Load</w:t>
      </w:r>
      <w:r>
        <w:rPr>
          <w:b/>
          <w:spacing w:val="-2"/>
          <w:sz w:val="36"/>
        </w:rPr>
        <w:t xml:space="preserve"> </w:t>
      </w:r>
      <w:r>
        <w:rPr>
          <w:b/>
          <w:sz w:val="36"/>
        </w:rPr>
        <w:t>bearing</w:t>
      </w:r>
      <w:r>
        <w:rPr>
          <w:b/>
          <w:spacing w:val="-4"/>
          <w:sz w:val="36"/>
        </w:rPr>
        <w:t xml:space="preserve"> </w:t>
      </w:r>
      <w:r>
        <w:rPr>
          <w:b/>
          <w:sz w:val="36"/>
        </w:rPr>
        <w:t>walls</w:t>
      </w:r>
      <w:r>
        <w:rPr>
          <w:b/>
          <w:spacing w:val="-3"/>
          <w:sz w:val="36"/>
        </w:rPr>
        <w:t xml:space="preserve"> </w:t>
      </w:r>
      <w:r>
        <w:rPr>
          <w:b/>
          <w:sz w:val="36"/>
        </w:rPr>
        <w:t>are</w:t>
      </w:r>
      <w:r>
        <w:rPr>
          <w:b/>
          <w:spacing w:val="-3"/>
          <w:sz w:val="36"/>
        </w:rPr>
        <w:t xml:space="preserve"> </w:t>
      </w:r>
      <w:r>
        <w:rPr>
          <w:b/>
          <w:sz w:val="36"/>
        </w:rPr>
        <w:t>those</w:t>
      </w:r>
      <w:r>
        <w:rPr>
          <w:b/>
          <w:spacing w:val="-3"/>
          <w:sz w:val="36"/>
        </w:rPr>
        <w:t xml:space="preserve"> </w:t>
      </w:r>
      <w:r>
        <w:rPr>
          <w:b/>
          <w:sz w:val="36"/>
        </w:rPr>
        <w:t>which</w:t>
      </w:r>
      <w:r>
        <w:rPr>
          <w:b/>
          <w:spacing w:val="-2"/>
          <w:sz w:val="36"/>
        </w:rPr>
        <w:t xml:space="preserve"> </w:t>
      </w:r>
      <w:r>
        <w:rPr>
          <w:b/>
          <w:sz w:val="36"/>
        </w:rPr>
        <w:t>are</w:t>
      </w:r>
      <w:r>
        <w:rPr>
          <w:b/>
          <w:spacing w:val="-3"/>
          <w:sz w:val="36"/>
        </w:rPr>
        <w:t xml:space="preserve"> </w:t>
      </w:r>
      <w:r>
        <w:rPr>
          <w:b/>
          <w:sz w:val="36"/>
        </w:rPr>
        <w:t>designed</w:t>
      </w:r>
      <w:r>
        <w:rPr>
          <w:b/>
          <w:spacing w:val="-3"/>
          <w:sz w:val="36"/>
        </w:rPr>
        <w:t xml:space="preserve"> </w:t>
      </w:r>
      <w:r>
        <w:rPr>
          <w:b/>
          <w:sz w:val="36"/>
        </w:rPr>
        <w:t>to</w:t>
      </w:r>
      <w:r>
        <w:rPr>
          <w:b/>
          <w:spacing w:val="-3"/>
          <w:sz w:val="36"/>
        </w:rPr>
        <w:t xml:space="preserve"> </w:t>
      </w:r>
      <w:r>
        <w:rPr>
          <w:b/>
          <w:sz w:val="36"/>
        </w:rPr>
        <w:t>carry</w:t>
      </w:r>
      <w:r>
        <w:rPr>
          <w:b/>
          <w:spacing w:val="-3"/>
          <w:sz w:val="36"/>
        </w:rPr>
        <w:t xml:space="preserve"> </w:t>
      </w:r>
      <w:r>
        <w:rPr>
          <w:b/>
          <w:sz w:val="36"/>
        </w:rPr>
        <w:t>super</w:t>
      </w:r>
      <w:r>
        <w:rPr>
          <w:b/>
          <w:spacing w:val="-7"/>
          <w:sz w:val="36"/>
        </w:rPr>
        <w:t xml:space="preserve"> </w:t>
      </w:r>
      <w:r>
        <w:rPr>
          <w:b/>
          <w:sz w:val="36"/>
        </w:rPr>
        <w:t>imposed</w:t>
      </w:r>
      <w:r>
        <w:rPr>
          <w:b/>
          <w:spacing w:val="-3"/>
          <w:sz w:val="36"/>
        </w:rPr>
        <w:t xml:space="preserve"> </w:t>
      </w:r>
      <w:r>
        <w:rPr>
          <w:b/>
          <w:sz w:val="36"/>
        </w:rPr>
        <w:t>loads</w:t>
      </w:r>
      <w:r>
        <w:rPr>
          <w:b/>
          <w:spacing w:val="-5"/>
          <w:sz w:val="36"/>
        </w:rPr>
        <w:t xml:space="preserve"> </w:t>
      </w:r>
      <w:r>
        <w:rPr>
          <w:b/>
          <w:sz w:val="36"/>
        </w:rPr>
        <w:t>in addition to their own weight.</w:t>
      </w:r>
    </w:p>
    <w:p w:rsidR="0086686C" w:rsidRDefault="00F737EA">
      <w:pPr>
        <w:pStyle w:val="ListParagraph"/>
        <w:numPr>
          <w:ilvl w:val="1"/>
          <w:numId w:val="58"/>
        </w:numPr>
        <w:tabs>
          <w:tab w:val="left" w:pos="1439"/>
        </w:tabs>
        <w:spacing w:before="9"/>
        <w:ind w:left="1439" w:hanging="359"/>
        <w:rPr>
          <w:b/>
          <w:sz w:val="36"/>
        </w:rPr>
      </w:pPr>
      <w:r>
        <w:rPr>
          <w:b/>
          <w:sz w:val="36"/>
        </w:rPr>
        <w:t>It</w:t>
      </w:r>
      <w:r>
        <w:rPr>
          <w:b/>
          <w:spacing w:val="-3"/>
          <w:sz w:val="36"/>
        </w:rPr>
        <w:t xml:space="preserve"> </w:t>
      </w:r>
      <w:r>
        <w:rPr>
          <w:b/>
          <w:sz w:val="36"/>
        </w:rPr>
        <w:t>can</w:t>
      </w:r>
      <w:r>
        <w:rPr>
          <w:b/>
          <w:spacing w:val="-1"/>
          <w:sz w:val="36"/>
        </w:rPr>
        <w:t xml:space="preserve"> </w:t>
      </w:r>
      <w:r>
        <w:rPr>
          <w:b/>
          <w:sz w:val="36"/>
        </w:rPr>
        <w:t>be</w:t>
      </w:r>
      <w:r>
        <w:rPr>
          <w:b/>
          <w:spacing w:val="-2"/>
          <w:sz w:val="36"/>
        </w:rPr>
        <w:t xml:space="preserve"> </w:t>
      </w:r>
      <w:r>
        <w:rPr>
          <w:b/>
          <w:sz w:val="36"/>
        </w:rPr>
        <w:t>exterior</w:t>
      </w:r>
      <w:r>
        <w:rPr>
          <w:b/>
          <w:spacing w:val="-3"/>
          <w:sz w:val="36"/>
        </w:rPr>
        <w:t xml:space="preserve"> </w:t>
      </w:r>
      <w:r>
        <w:rPr>
          <w:b/>
          <w:sz w:val="36"/>
        </w:rPr>
        <w:t>wall</w:t>
      </w:r>
      <w:r>
        <w:rPr>
          <w:b/>
          <w:spacing w:val="-3"/>
          <w:sz w:val="36"/>
        </w:rPr>
        <w:t xml:space="preserve"> </w:t>
      </w:r>
      <w:r>
        <w:rPr>
          <w:b/>
          <w:sz w:val="36"/>
        </w:rPr>
        <w:t>or</w:t>
      </w:r>
      <w:r>
        <w:rPr>
          <w:b/>
          <w:spacing w:val="-3"/>
          <w:sz w:val="36"/>
        </w:rPr>
        <w:t xml:space="preserve"> </w:t>
      </w:r>
      <w:r>
        <w:rPr>
          <w:b/>
          <w:sz w:val="36"/>
        </w:rPr>
        <w:t>interior</w:t>
      </w:r>
      <w:r>
        <w:rPr>
          <w:b/>
          <w:spacing w:val="-3"/>
          <w:sz w:val="36"/>
        </w:rPr>
        <w:t xml:space="preserve"> </w:t>
      </w:r>
      <w:r>
        <w:rPr>
          <w:b/>
          <w:sz w:val="36"/>
        </w:rPr>
        <w:t>wall.</w:t>
      </w:r>
      <w:r>
        <w:rPr>
          <w:b/>
          <w:spacing w:val="-3"/>
          <w:sz w:val="36"/>
        </w:rPr>
        <w:t xml:space="preserve"> </w:t>
      </w:r>
      <w:r>
        <w:rPr>
          <w:b/>
          <w:sz w:val="36"/>
        </w:rPr>
        <w:t>It</w:t>
      </w:r>
      <w:r>
        <w:rPr>
          <w:b/>
          <w:spacing w:val="-2"/>
          <w:sz w:val="36"/>
        </w:rPr>
        <w:t xml:space="preserve"> </w:t>
      </w:r>
      <w:proofErr w:type="gramStart"/>
      <w:r>
        <w:rPr>
          <w:b/>
          <w:sz w:val="36"/>
        </w:rPr>
        <w:t>brace</w:t>
      </w:r>
      <w:proofErr w:type="gramEnd"/>
      <w:r>
        <w:rPr>
          <w:b/>
          <w:spacing w:val="-2"/>
          <w:sz w:val="36"/>
        </w:rPr>
        <w:t xml:space="preserve"> </w:t>
      </w:r>
      <w:r>
        <w:rPr>
          <w:b/>
          <w:sz w:val="36"/>
        </w:rPr>
        <w:t>from</w:t>
      </w:r>
      <w:r>
        <w:rPr>
          <w:b/>
          <w:spacing w:val="-3"/>
          <w:sz w:val="36"/>
        </w:rPr>
        <w:t xml:space="preserve"> </w:t>
      </w:r>
      <w:r>
        <w:rPr>
          <w:b/>
          <w:sz w:val="36"/>
        </w:rPr>
        <w:t>the</w:t>
      </w:r>
      <w:r>
        <w:rPr>
          <w:b/>
          <w:spacing w:val="-1"/>
          <w:sz w:val="36"/>
        </w:rPr>
        <w:t xml:space="preserve"> </w:t>
      </w:r>
      <w:r>
        <w:rPr>
          <w:b/>
          <w:sz w:val="36"/>
        </w:rPr>
        <w:t>roof</w:t>
      </w:r>
      <w:r>
        <w:rPr>
          <w:b/>
          <w:spacing w:val="-2"/>
          <w:sz w:val="36"/>
        </w:rPr>
        <w:t xml:space="preserve"> </w:t>
      </w:r>
      <w:r>
        <w:rPr>
          <w:b/>
          <w:sz w:val="36"/>
        </w:rPr>
        <w:t>to</w:t>
      </w:r>
      <w:r>
        <w:rPr>
          <w:b/>
          <w:spacing w:val="-2"/>
          <w:sz w:val="36"/>
        </w:rPr>
        <w:t xml:space="preserve"> </w:t>
      </w:r>
      <w:r>
        <w:rPr>
          <w:b/>
          <w:sz w:val="36"/>
        </w:rPr>
        <w:t>the</w:t>
      </w:r>
      <w:r>
        <w:rPr>
          <w:b/>
          <w:spacing w:val="-4"/>
          <w:sz w:val="36"/>
        </w:rPr>
        <w:t xml:space="preserve"> </w:t>
      </w:r>
      <w:r>
        <w:rPr>
          <w:b/>
          <w:spacing w:val="-2"/>
          <w:sz w:val="36"/>
        </w:rPr>
        <w:t>floor.</w:t>
      </w:r>
    </w:p>
    <w:p w:rsidR="0086686C" w:rsidRDefault="00F737EA">
      <w:pPr>
        <w:pStyle w:val="ListParagraph"/>
        <w:numPr>
          <w:ilvl w:val="1"/>
          <w:numId w:val="58"/>
        </w:numPr>
        <w:tabs>
          <w:tab w:val="left" w:pos="1440"/>
        </w:tabs>
        <w:spacing w:before="64" w:line="276" w:lineRule="auto"/>
        <w:ind w:left="1440" w:right="1862" w:hanging="360"/>
        <w:rPr>
          <w:b/>
          <w:sz w:val="36"/>
        </w:rPr>
      </w:pPr>
      <w:r>
        <w:rPr>
          <w:b/>
          <w:sz w:val="36"/>
        </w:rPr>
        <w:t>As</w:t>
      </w:r>
      <w:r>
        <w:rPr>
          <w:b/>
          <w:spacing w:val="-3"/>
          <w:sz w:val="36"/>
        </w:rPr>
        <w:t xml:space="preserve"> </w:t>
      </w:r>
      <w:r>
        <w:rPr>
          <w:b/>
          <w:sz w:val="36"/>
        </w:rPr>
        <w:t>the</w:t>
      </w:r>
      <w:r>
        <w:rPr>
          <w:b/>
          <w:spacing w:val="-5"/>
          <w:sz w:val="36"/>
        </w:rPr>
        <w:t xml:space="preserve"> </w:t>
      </w:r>
      <w:r>
        <w:rPr>
          <w:b/>
          <w:sz w:val="36"/>
        </w:rPr>
        <w:t>height</w:t>
      </w:r>
      <w:r>
        <w:rPr>
          <w:b/>
          <w:spacing w:val="-3"/>
          <w:sz w:val="36"/>
        </w:rPr>
        <w:t xml:space="preserve"> </w:t>
      </w:r>
      <w:r>
        <w:rPr>
          <w:b/>
          <w:sz w:val="36"/>
        </w:rPr>
        <w:t>of</w:t>
      </w:r>
      <w:r>
        <w:rPr>
          <w:b/>
          <w:spacing w:val="-5"/>
          <w:sz w:val="36"/>
        </w:rPr>
        <w:t xml:space="preserve"> </w:t>
      </w:r>
      <w:r>
        <w:rPr>
          <w:b/>
          <w:sz w:val="36"/>
        </w:rPr>
        <w:t>the</w:t>
      </w:r>
      <w:r>
        <w:rPr>
          <w:b/>
          <w:spacing w:val="-1"/>
          <w:sz w:val="36"/>
        </w:rPr>
        <w:t xml:space="preserve"> </w:t>
      </w:r>
      <w:r>
        <w:rPr>
          <w:b/>
          <w:sz w:val="36"/>
        </w:rPr>
        <w:t>building</w:t>
      </w:r>
      <w:r>
        <w:rPr>
          <w:b/>
          <w:spacing w:val="-4"/>
          <w:sz w:val="36"/>
        </w:rPr>
        <w:t xml:space="preserve"> </w:t>
      </w:r>
      <w:r>
        <w:rPr>
          <w:b/>
          <w:sz w:val="36"/>
        </w:rPr>
        <w:t>increased,</w:t>
      </w:r>
      <w:r>
        <w:rPr>
          <w:b/>
          <w:spacing w:val="-3"/>
          <w:sz w:val="36"/>
        </w:rPr>
        <w:t xml:space="preserve"> </w:t>
      </w:r>
      <w:r>
        <w:rPr>
          <w:b/>
          <w:sz w:val="36"/>
        </w:rPr>
        <w:t>required</w:t>
      </w:r>
      <w:r>
        <w:rPr>
          <w:b/>
          <w:spacing w:val="-5"/>
          <w:sz w:val="36"/>
        </w:rPr>
        <w:t xml:space="preserve"> </w:t>
      </w:r>
      <w:r>
        <w:rPr>
          <w:b/>
          <w:sz w:val="36"/>
        </w:rPr>
        <w:t>thickness</w:t>
      </w:r>
      <w:r>
        <w:rPr>
          <w:b/>
          <w:spacing w:val="-5"/>
          <w:sz w:val="36"/>
        </w:rPr>
        <w:t xml:space="preserve"> </w:t>
      </w:r>
      <w:r>
        <w:rPr>
          <w:b/>
          <w:sz w:val="36"/>
        </w:rPr>
        <w:t>of</w:t>
      </w:r>
      <w:r>
        <w:rPr>
          <w:b/>
          <w:spacing w:val="-2"/>
          <w:sz w:val="36"/>
        </w:rPr>
        <w:t xml:space="preserve"> </w:t>
      </w:r>
      <w:r>
        <w:rPr>
          <w:b/>
          <w:sz w:val="36"/>
        </w:rPr>
        <w:t>wall</w:t>
      </w:r>
      <w:r>
        <w:rPr>
          <w:b/>
          <w:spacing w:val="-3"/>
          <w:sz w:val="36"/>
        </w:rPr>
        <w:t xml:space="preserve"> </w:t>
      </w:r>
      <w:r>
        <w:rPr>
          <w:b/>
          <w:sz w:val="36"/>
        </w:rPr>
        <w:t>and</w:t>
      </w:r>
      <w:r>
        <w:rPr>
          <w:b/>
          <w:spacing w:val="-3"/>
          <w:sz w:val="36"/>
        </w:rPr>
        <w:t xml:space="preserve"> </w:t>
      </w:r>
      <w:r>
        <w:rPr>
          <w:b/>
          <w:sz w:val="36"/>
        </w:rPr>
        <w:t>resulting stress on foundation will also increase and cause it to be uneconomical.</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BodyText"/>
        <w:spacing w:before="143"/>
        <w:ind w:left="0"/>
      </w:pPr>
      <w:r>
        <w:rPr>
          <w:noProof/>
        </w:rPr>
        <w:lastRenderedPageBreak/>
        <w:drawing>
          <wp:anchor distT="0" distB="0" distL="0" distR="0" simplePos="0" relativeHeight="484608512" behindDoc="1" locked="0" layoutInCell="1" allowOverlap="1">
            <wp:simplePos x="0" y="0"/>
            <wp:positionH relativeFrom="page">
              <wp:posOffset>0</wp:posOffset>
            </wp:positionH>
            <wp:positionV relativeFrom="page">
              <wp:posOffset>0</wp:posOffset>
            </wp:positionV>
            <wp:extent cx="10059670" cy="7773670"/>
            <wp:effectExtent l="0" t="0" r="0" b="0"/>
            <wp:wrapNone/>
            <wp:docPr id="377" name="Image 3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7" name="Image 377"/>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ListParagraph"/>
        <w:numPr>
          <w:ilvl w:val="1"/>
          <w:numId w:val="58"/>
        </w:numPr>
        <w:tabs>
          <w:tab w:val="left" w:pos="1440"/>
        </w:tabs>
        <w:spacing w:before="1" w:line="276" w:lineRule="auto"/>
        <w:ind w:left="1440" w:right="6719" w:hanging="360"/>
        <w:rPr>
          <w:b/>
          <w:sz w:val="36"/>
        </w:rPr>
      </w:pPr>
      <w:r>
        <w:rPr>
          <w:b/>
          <w:noProof/>
          <w:sz w:val="36"/>
        </w:rPr>
        <w:drawing>
          <wp:anchor distT="0" distB="0" distL="0" distR="0" simplePos="0" relativeHeight="15910400" behindDoc="0" locked="0" layoutInCell="1" allowOverlap="1">
            <wp:simplePos x="0" y="0"/>
            <wp:positionH relativeFrom="page">
              <wp:posOffset>6242050</wp:posOffset>
            </wp:positionH>
            <wp:positionV relativeFrom="paragraph">
              <wp:posOffset>-370492</wp:posOffset>
            </wp:positionV>
            <wp:extent cx="3811270" cy="2538094"/>
            <wp:effectExtent l="0" t="0" r="0" b="0"/>
            <wp:wrapNone/>
            <wp:docPr id="378" name="Image 3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8" name="Image 378"/>
                    <pic:cNvPicPr/>
                  </pic:nvPicPr>
                  <pic:blipFill>
                    <a:blip r:embed="rId177" cstate="print"/>
                    <a:stretch>
                      <a:fillRect/>
                    </a:stretch>
                  </pic:blipFill>
                  <pic:spPr>
                    <a:xfrm>
                      <a:off x="0" y="0"/>
                      <a:ext cx="3811270" cy="2538094"/>
                    </a:xfrm>
                    <a:prstGeom prst="rect">
                      <a:avLst/>
                    </a:prstGeom>
                  </pic:spPr>
                </pic:pic>
              </a:graphicData>
            </a:graphic>
          </wp:anchor>
        </w:drawing>
      </w:r>
      <w:r>
        <w:rPr>
          <w:b/>
          <w:sz w:val="36"/>
        </w:rPr>
        <w:t>The</w:t>
      </w:r>
      <w:r>
        <w:rPr>
          <w:b/>
          <w:spacing w:val="-4"/>
          <w:sz w:val="36"/>
        </w:rPr>
        <w:t xml:space="preserve"> </w:t>
      </w:r>
      <w:r>
        <w:rPr>
          <w:b/>
          <w:sz w:val="36"/>
        </w:rPr>
        <w:t>thickness</w:t>
      </w:r>
      <w:r>
        <w:rPr>
          <w:b/>
          <w:spacing w:val="-5"/>
          <w:sz w:val="36"/>
        </w:rPr>
        <w:t xml:space="preserve"> </w:t>
      </w:r>
      <w:r>
        <w:rPr>
          <w:b/>
          <w:sz w:val="36"/>
        </w:rPr>
        <w:t>of</w:t>
      </w:r>
      <w:r>
        <w:rPr>
          <w:b/>
          <w:spacing w:val="-8"/>
          <w:sz w:val="36"/>
        </w:rPr>
        <w:t xml:space="preserve"> </w:t>
      </w:r>
      <w:r>
        <w:rPr>
          <w:b/>
          <w:sz w:val="36"/>
        </w:rPr>
        <w:t>load</w:t>
      </w:r>
      <w:r>
        <w:rPr>
          <w:b/>
          <w:spacing w:val="-7"/>
          <w:sz w:val="36"/>
        </w:rPr>
        <w:t xml:space="preserve"> </w:t>
      </w:r>
      <w:r>
        <w:rPr>
          <w:b/>
          <w:sz w:val="36"/>
        </w:rPr>
        <w:t>bearing</w:t>
      </w:r>
      <w:r>
        <w:rPr>
          <w:b/>
          <w:spacing w:val="-7"/>
          <w:sz w:val="36"/>
        </w:rPr>
        <w:t xml:space="preserve"> </w:t>
      </w:r>
      <w:r>
        <w:rPr>
          <w:b/>
          <w:sz w:val="36"/>
        </w:rPr>
        <w:t>walls</w:t>
      </w:r>
      <w:r>
        <w:rPr>
          <w:b/>
          <w:spacing w:val="-5"/>
          <w:sz w:val="36"/>
        </w:rPr>
        <w:t xml:space="preserve"> </w:t>
      </w:r>
      <w:r>
        <w:rPr>
          <w:b/>
          <w:sz w:val="36"/>
        </w:rPr>
        <w:t>is</w:t>
      </w:r>
      <w:r>
        <w:rPr>
          <w:b/>
          <w:spacing w:val="-5"/>
          <w:sz w:val="36"/>
        </w:rPr>
        <w:t xml:space="preserve"> </w:t>
      </w:r>
      <w:r>
        <w:rPr>
          <w:b/>
          <w:sz w:val="36"/>
        </w:rPr>
        <w:t>based</w:t>
      </w:r>
      <w:r>
        <w:rPr>
          <w:b/>
          <w:spacing w:val="-7"/>
          <w:sz w:val="36"/>
        </w:rPr>
        <w:t xml:space="preserve"> </w:t>
      </w:r>
      <w:r>
        <w:rPr>
          <w:b/>
          <w:sz w:val="36"/>
        </w:rPr>
        <w:t>on the quantity of load from roof it has to bear.</w:t>
      </w:r>
    </w:p>
    <w:p w:rsidR="0086686C" w:rsidRDefault="00F737EA">
      <w:pPr>
        <w:pStyle w:val="ListParagraph"/>
        <w:numPr>
          <w:ilvl w:val="1"/>
          <w:numId w:val="58"/>
        </w:numPr>
        <w:tabs>
          <w:tab w:val="left" w:pos="1440"/>
        </w:tabs>
        <w:spacing w:line="273" w:lineRule="auto"/>
        <w:ind w:left="1440" w:right="7230" w:hanging="360"/>
        <w:rPr>
          <w:b/>
          <w:sz w:val="36"/>
        </w:rPr>
      </w:pPr>
      <w:r>
        <w:rPr>
          <w:b/>
          <w:sz w:val="36"/>
        </w:rPr>
        <w:t>The</w:t>
      </w:r>
      <w:r>
        <w:rPr>
          <w:b/>
          <w:spacing w:val="-4"/>
          <w:sz w:val="36"/>
        </w:rPr>
        <w:t xml:space="preserve"> </w:t>
      </w:r>
      <w:r>
        <w:rPr>
          <w:b/>
          <w:sz w:val="36"/>
        </w:rPr>
        <w:t>load</w:t>
      </w:r>
      <w:r>
        <w:rPr>
          <w:b/>
          <w:spacing w:val="-5"/>
          <w:sz w:val="36"/>
        </w:rPr>
        <w:t xml:space="preserve"> </w:t>
      </w:r>
      <w:r>
        <w:rPr>
          <w:b/>
          <w:sz w:val="36"/>
        </w:rPr>
        <w:t>bearing</w:t>
      </w:r>
      <w:r>
        <w:rPr>
          <w:b/>
          <w:spacing w:val="-6"/>
          <w:sz w:val="36"/>
        </w:rPr>
        <w:t xml:space="preserve"> </w:t>
      </w:r>
      <w:r>
        <w:rPr>
          <w:b/>
          <w:sz w:val="36"/>
        </w:rPr>
        <w:t>walls</w:t>
      </w:r>
      <w:r>
        <w:rPr>
          <w:b/>
          <w:spacing w:val="-5"/>
          <w:sz w:val="36"/>
        </w:rPr>
        <w:t xml:space="preserve"> </w:t>
      </w:r>
      <w:r>
        <w:rPr>
          <w:b/>
          <w:sz w:val="36"/>
        </w:rPr>
        <w:t>can</w:t>
      </w:r>
      <w:r>
        <w:rPr>
          <w:b/>
          <w:spacing w:val="-7"/>
          <w:sz w:val="36"/>
        </w:rPr>
        <w:t xml:space="preserve"> </w:t>
      </w:r>
      <w:r>
        <w:rPr>
          <w:b/>
          <w:sz w:val="36"/>
        </w:rPr>
        <w:t>be</w:t>
      </w:r>
      <w:r>
        <w:rPr>
          <w:b/>
          <w:spacing w:val="-7"/>
          <w:sz w:val="36"/>
        </w:rPr>
        <w:t xml:space="preserve"> </w:t>
      </w:r>
      <w:r>
        <w:rPr>
          <w:b/>
          <w:sz w:val="36"/>
        </w:rPr>
        <w:t>reinforced</w:t>
      </w:r>
      <w:r>
        <w:rPr>
          <w:b/>
          <w:spacing w:val="-5"/>
          <w:sz w:val="36"/>
        </w:rPr>
        <w:t xml:space="preserve"> </w:t>
      </w:r>
      <w:r>
        <w:rPr>
          <w:b/>
          <w:sz w:val="36"/>
        </w:rPr>
        <w:t>or unreinforced ma</w:t>
      </w:r>
      <w:r>
        <w:rPr>
          <w:b/>
          <w:sz w:val="36"/>
        </w:rPr>
        <w:t>sonry walls</w:t>
      </w:r>
    </w:p>
    <w:p w:rsidR="0086686C" w:rsidRDefault="00F737EA">
      <w:pPr>
        <w:pStyle w:val="BodyText"/>
        <w:spacing w:before="207"/>
        <w:ind w:left="720"/>
      </w:pPr>
      <w:r>
        <w:rPr>
          <w:color w:val="C00000"/>
        </w:rPr>
        <w:t>Non</w:t>
      </w:r>
      <w:r>
        <w:rPr>
          <w:color w:val="C00000"/>
          <w:spacing w:val="-4"/>
        </w:rPr>
        <w:t xml:space="preserve"> </w:t>
      </w:r>
      <w:r>
        <w:rPr>
          <w:color w:val="C00000"/>
        </w:rPr>
        <w:t>load</w:t>
      </w:r>
      <w:r>
        <w:rPr>
          <w:color w:val="C00000"/>
          <w:spacing w:val="-2"/>
        </w:rPr>
        <w:t xml:space="preserve"> </w:t>
      </w:r>
      <w:r>
        <w:rPr>
          <w:color w:val="C00000"/>
        </w:rPr>
        <w:t>bearing</w:t>
      </w:r>
      <w:r>
        <w:rPr>
          <w:color w:val="C00000"/>
          <w:spacing w:val="-2"/>
        </w:rPr>
        <w:t xml:space="preserve"> walls:</w:t>
      </w:r>
    </w:p>
    <w:p w:rsidR="0086686C" w:rsidRDefault="00F737EA">
      <w:pPr>
        <w:pStyle w:val="ListParagraph"/>
        <w:numPr>
          <w:ilvl w:val="1"/>
          <w:numId w:val="58"/>
        </w:numPr>
        <w:tabs>
          <w:tab w:val="left" w:pos="1439"/>
        </w:tabs>
        <w:spacing w:before="266"/>
        <w:ind w:left="1439" w:hanging="359"/>
        <w:rPr>
          <w:b/>
          <w:sz w:val="36"/>
        </w:rPr>
      </w:pPr>
      <w:r>
        <w:rPr>
          <w:b/>
          <w:sz w:val="36"/>
        </w:rPr>
        <w:t>Non</w:t>
      </w:r>
      <w:r>
        <w:rPr>
          <w:b/>
          <w:spacing w:val="-4"/>
          <w:sz w:val="36"/>
        </w:rPr>
        <w:t xml:space="preserve"> </w:t>
      </w:r>
      <w:r>
        <w:rPr>
          <w:b/>
          <w:sz w:val="36"/>
        </w:rPr>
        <w:t>load</w:t>
      </w:r>
      <w:r>
        <w:rPr>
          <w:b/>
          <w:spacing w:val="-2"/>
          <w:sz w:val="36"/>
        </w:rPr>
        <w:t xml:space="preserve"> </w:t>
      </w:r>
      <w:r>
        <w:rPr>
          <w:b/>
          <w:sz w:val="36"/>
        </w:rPr>
        <w:t>bearing</w:t>
      </w:r>
      <w:r>
        <w:rPr>
          <w:b/>
          <w:spacing w:val="-2"/>
          <w:sz w:val="36"/>
        </w:rPr>
        <w:t xml:space="preserve"> </w:t>
      </w:r>
      <w:r>
        <w:rPr>
          <w:b/>
          <w:sz w:val="36"/>
        </w:rPr>
        <w:t>walls</w:t>
      </w:r>
      <w:r>
        <w:rPr>
          <w:b/>
          <w:spacing w:val="-1"/>
          <w:sz w:val="36"/>
        </w:rPr>
        <w:t xml:space="preserve"> </w:t>
      </w:r>
      <w:r>
        <w:rPr>
          <w:b/>
          <w:sz w:val="36"/>
        </w:rPr>
        <w:t>carry</w:t>
      </w:r>
      <w:r>
        <w:rPr>
          <w:b/>
          <w:spacing w:val="-2"/>
          <w:sz w:val="36"/>
        </w:rPr>
        <w:t xml:space="preserve"> </w:t>
      </w:r>
      <w:r>
        <w:rPr>
          <w:b/>
          <w:sz w:val="36"/>
        </w:rPr>
        <w:t>their</w:t>
      </w:r>
      <w:r>
        <w:rPr>
          <w:b/>
          <w:spacing w:val="-2"/>
          <w:sz w:val="36"/>
        </w:rPr>
        <w:t xml:space="preserve"> </w:t>
      </w:r>
      <w:r>
        <w:rPr>
          <w:b/>
          <w:sz w:val="36"/>
        </w:rPr>
        <w:t xml:space="preserve">own load </w:t>
      </w:r>
      <w:r>
        <w:rPr>
          <w:b/>
          <w:spacing w:val="-2"/>
          <w:sz w:val="36"/>
        </w:rPr>
        <w:t>only.</w:t>
      </w:r>
    </w:p>
    <w:p w:rsidR="0086686C" w:rsidRDefault="00F737EA">
      <w:pPr>
        <w:pStyle w:val="ListParagraph"/>
        <w:numPr>
          <w:ilvl w:val="1"/>
          <w:numId w:val="58"/>
        </w:numPr>
        <w:tabs>
          <w:tab w:val="left" w:pos="1440"/>
        </w:tabs>
        <w:spacing w:before="67" w:line="273" w:lineRule="auto"/>
        <w:ind w:left="1440" w:right="2155" w:hanging="360"/>
        <w:rPr>
          <w:b/>
          <w:sz w:val="36"/>
        </w:rPr>
      </w:pPr>
      <w:r>
        <w:rPr>
          <w:b/>
          <w:sz w:val="36"/>
        </w:rPr>
        <w:t>They generally serve as divide walls or partition walls. The external non load bearing</w:t>
      </w:r>
      <w:r>
        <w:rPr>
          <w:b/>
          <w:spacing w:val="-3"/>
          <w:sz w:val="36"/>
        </w:rPr>
        <w:t xml:space="preserve"> </w:t>
      </w:r>
      <w:r>
        <w:rPr>
          <w:b/>
          <w:sz w:val="36"/>
        </w:rPr>
        <w:t>wall,</w:t>
      </w:r>
      <w:r>
        <w:rPr>
          <w:b/>
          <w:spacing w:val="-2"/>
          <w:sz w:val="36"/>
        </w:rPr>
        <w:t xml:space="preserve"> </w:t>
      </w:r>
      <w:r>
        <w:rPr>
          <w:b/>
          <w:sz w:val="36"/>
        </w:rPr>
        <w:t>commonly</w:t>
      </w:r>
      <w:r>
        <w:rPr>
          <w:b/>
          <w:spacing w:val="-1"/>
          <w:sz w:val="36"/>
        </w:rPr>
        <w:t xml:space="preserve"> </w:t>
      </w:r>
      <w:r>
        <w:rPr>
          <w:b/>
          <w:sz w:val="36"/>
        </w:rPr>
        <w:t>related</w:t>
      </w:r>
      <w:r>
        <w:rPr>
          <w:b/>
          <w:spacing w:val="-4"/>
          <w:sz w:val="36"/>
        </w:rPr>
        <w:t xml:space="preserve"> </w:t>
      </w:r>
      <w:r>
        <w:rPr>
          <w:b/>
          <w:sz w:val="36"/>
        </w:rPr>
        <w:t>to</w:t>
      </w:r>
      <w:r>
        <w:rPr>
          <w:b/>
          <w:spacing w:val="-1"/>
          <w:sz w:val="36"/>
        </w:rPr>
        <w:t xml:space="preserve"> </w:t>
      </w:r>
      <w:r>
        <w:rPr>
          <w:b/>
          <w:sz w:val="36"/>
        </w:rPr>
        <w:t>framed</w:t>
      </w:r>
      <w:r>
        <w:rPr>
          <w:b/>
          <w:spacing w:val="-2"/>
          <w:sz w:val="36"/>
        </w:rPr>
        <w:t xml:space="preserve"> </w:t>
      </w:r>
      <w:r>
        <w:rPr>
          <w:b/>
          <w:sz w:val="36"/>
        </w:rPr>
        <w:t>structures is</w:t>
      </w:r>
      <w:r>
        <w:rPr>
          <w:b/>
          <w:spacing w:val="-2"/>
          <w:sz w:val="36"/>
        </w:rPr>
        <w:t xml:space="preserve"> </w:t>
      </w:r>
      <w:r>
        <w:rPr>
          <w:b/>
          <w:sz w:val="36"/>
        </w:rPr>
        <w:t>termed</w:t>
      </w:r>
      <w:r>
        <w:rPr>
          <w:b/>
          <w:spacing w:val="-2"/>
          <w:sz w:val="36"/>
        </w:rPr>
        <w:t xml:space="preserve"> </w:t>
      </w:r>
      <w:r>
        <w:rPr>
          <w:b/>
          <w:sz w:val="36"/>
        </w:rPr>
        <w:t>as</w:t>
      </w:r>
      <w:r>
        <w:rPr>
          <w:b/>
          <w:spacing w:val="-2"/>
          <w:sz w:val="36"/>
        </w:rPr>
        <w:t xml:space="preserve"> </w:t>
      </w:r>
      <w:r>
        <w:rPr>
          <w:b/>
          <w:sz w:val="36"/>
        </w:rPr>
        <w:t>panel</w:t>
      </w:r>
      <w:r>
        <w:rPr>
          <w:b/>
          <w:spacing w:val="-1"/>
          <w:sz w:val="36"/>
        </w:rPr>
        <w:t xml:space="preserve"> </w:t>
      </w:r>
      <w:r>
        <w:rPr>
          <w:b/>
          <w:spacing w:val="-2"/>
          <w:sz w:val="36"/>
        </w:rPr>
        <w:t>wall.</w:t>
      </w:r>
    </w:p>
    <w:p w:rsidR="0086686C" w:rsidRDefault="00F737EA">
      <w:pPr>
        <w:pStyle w:val="BodyText"/>
        <w:spacing w:before="208"/>
        <w:ind w:left="720"/>
      </w:pPr>
      <w:r>
        <w:rPr>
          <w:noProof/>
        </w:rPr>
        <w:drawing>
          <wp:anchor distT="0" distB="0" distL="0" distR="0" simplePos="0" relativeHeight="15910912" behindDoc="0" locked="0" layoutInCell="1" allowOverlap="1">
            <wp:simplePos x="0" y="0"/>
            <wp:positionH relativeFrom="page">
              <wp:posOffset>6373495</wp:posOffset>
            </wp:positionH>
            <wp:positionV relativeFrom="paragraph">
              <wp:posOffset>67101</wp:posOffset>
            </wp:positionV>
            <wp:extent cx="3681095" cy="2155190"/>
            <wp:effectExtent l="0" t="0" r="0" b="0"/>
            <wp:wrapNone/>
            <wp:docPr id="379" name="Image 3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9" name="Image 379"/>
                    <pic:cNvPicPr/>
                  </pic:nvPicPr>
                  <pic:blipFill>
                    <a:blip r:embed="rId178" cstate="print"/>
                    <a:stretch>
                      <a:fillRect/>
                    </a:stretch>
                  </pic:blipFill>
                  <pic:spPr>
                    <a:xfrm>
                      <a:off x="0" y="0"/>
                      <a:ext cx="3681095" cy="2155190"/>
                    </a:xfrm>
                    <a:prstGeom prst="rect">
                      <a:avLst/>
                    </a:prstGeom>
                  </pic:spPr>
                </pic:pic>
              </a:graphicData>
            </a:graphic>
          </wp:anchor>
        </w:drawing>
      </w:r>
      <w:r>
        <w:rPr>
          <w:color w:val="C00000"/>
        </w:rPr>
        <w:t>Retaining</w:t>
      </w:r>
      <w:r>
        <w:rPr>
          <w:color w:val="C00000"/>
          <w:spacing w:val="-3"/>
        </w:rPr>
        <w:t xml:space="preserve"> </w:t>
      </w:r>
      <w:r>
        <w:rPr>
          <w:color w:val="C00000"/>
          <w:spacing w:val="-2"/>
        </w:rPr>
        <w:t>walls:</w:t>
      </w:r>
    </w:p>
    <w:p w:rsidR="0086686C" w:rsidRDefault="00F737EA">
      <w:pPr>
        <w:pStyle w:val="ListParagraph"/>
        <w:numPr>
          <w:ilvl w:val="1"/>
          <w:numId w:val="58"/>
        </w:numPr>
        <w:tabs>
          <w:tab w:val="left" w:pos="1440"/>
        </w:tabs>
        <w:spacing w:before="266" w:line="276" w:lineRule="auto"/>
        <w:ind w:left="1440" w:right="6253" w:hanging="360"/>
        <w:rPr>
          <w:b/>
          <w:sz w:val="36"/>
        </w:rPr>
      </w:pPr>
      <w:r>
        <w:rPr>
          <w:b/>
          <w:sz w:val="36"/>
        </w:rPr>
        <w:t>A</w:t>
      </w:r>
      <w:r>
        <w:rPr>
          <w:b/>
          <w:spacing w:val="-5"/>
          <w:sz w:val="36"/>
        </w:rPr>
        <w:t xml:space="preserve"> </w:t>
      </w:r>
      <w:r>
        <w:rPr>
          <w:b/>
          <w:sz w:val="36"/>
        </w:rPr>
        <w:t>retaining</w:t>
      </w:r>
      <w:r>
        <w:rPr>
          <w:b/>
          <w:spacing w:val="-5"/>
          <w:sz w:val="36"/>
        </w:rPr>
        <w:t xml:space="preserve"> </w:t>
      </w:r>
      <w:r>
        <w:rPr>
          <w:b/>
          <w:sz w:val="36"/>
        </w:rPr>
        <w:t>wall</w:t>
      </w:r>
      <w:r>
        <w:rPr>
          <w:b/>
          <w:spacing w:val="-6"/>
          <w:sz w:val="36"/>
        </w:rPr>
        <w:t xml:space="preserve"> </w:t>
      </w:r>
      <w:r>
        <w:rPr>
          <w:b/>
          <w:sz w:val="36"/>
        </w:rPr>
        <w:t>is</w:t>
      </w:r>
      <w:r>
        <w:rPr>
          <w:b/>
          <w:spacing w:val="-4"/>
          <w:sz w:val="36"/>
        </w:rPr>
        <w:t xml:space="preserve"> </w:t>
      </w:r>
      <w:r>
        <w:rPr>
          <w:b/>
          <w:sz w:val="36"/>
        </w:rPr>
        <w:t>a</w:t>
      </w:r>
      <w:r>
        <w:rPr>
          <w:b/>
          <w:spacing w:val="-4"/>
          <w:sz w:val="36"/>
        </w:rPr>
        <w:t xml:space="preserve"> </w:t>
      </w:r>
      <w:r>
        <w:rPr>
          <w:b/>
          <w:sz w:val="36"/>
        </w:rPr>
        <w:t>wall</w:t>
      </w:r>
      <w:r>
        <w:rPr>
          <w:b/>
          <w:spacing w:val="-6"/>
          <w:sz w:val="36"/>
        </w:rPr>
        <w:t xml:space="preserve"> </w:t>
      </w:r>
      <w:r>
        <w:rPr>
          <w:b/>
          <w:sz w:val="36"/>
        </w:rPr>
        <w:t>designed</w:t>
      </w:r>
      <w:r>
        <w:rPr>
          <w:b/>
          <w:spacing w:val="-4"/>
          <w:sz w:val="36"/>
        </w:rPr>
        <w:t xml:space="preserve"> </w:t>
      </w:r>
      <w:r>
        <w:rPr>
          <w:b/>
          <w:sz w:val="36"/>
        </w:rPr>
        <w:t>to</w:t>
      </w:r>
      <w:r>
        <w:rPr>
          <w:b/>
          <w:spacing w:val="-4"/>
          <w:sz w:val="36"/>
        </w:rPr>
        <w:t xml:space="preserve"> </w:t>
      </w:r>
      <w:r>
        <w:rPr>
          <w:b/>
          <w:sz w:val="36"/>
        </w:rPr>
        <w:t>retain</w:t>
      </w:r>
      <w:r>
        <w:rPr>
          <w:b/>
          <w:spacing w:val="-4"/>
          <w:sz w:val="36"/>
        </w:rPr>
        <w:t xml:space="preserve"> </w:t>
      </w:r>
      <w:r>
        <w:rPr>
          <w:b/>
          <w:sz w:val="36"/>
        </w:rPr>
        <w:t>soil</w:t>
      </w:r>
      <w:r>
        <w:rPr>
          <w:b/>
          <w:spacing w:val="-4"/>
          <w:sz w:val="36"/>
        </w:rPr>
        <w:t xml:space="preserve"> </w:t>
      </w:r>
      <w:r>
        <w:rPr>
          <w:b/>
          <w:sz w:val="36"/>
        </w:rPr>
        <w:t>or water on one side.</w:t>
      </w:r>
    </w:p>
    <w:p w:rsidR="0086686C" w:rsidRDefault="00F737EA">
      <w:pPr>
        <w:pStyle w:val="ListParagraph"/>
        <w:numPr>
          <w:ilvl w:val="1"/>
          <w:numId w:val="58"/>
        </w:numPr>
        <w:tabs>
          <w:tab w:val="left" w:pos="1440"/>
        </w:tabs>
        <w:spacing w:before="2" w:line="276" w:lineRule="auto"/>
        <w:ind w:left="1440" w:right="6101" w:hanging="360"/>
        <w:rPr>
          <w:b/>
          <w:sz w:val="36"/>
        </w:rPr>
      </w:pPr>
      <w:r>
        <w:rPr>
          <w:b/>
          <w:sz w:val="36"/>
        </w:rPr>
        <w:t>Design of</w:t>
      </w:r>
      <w:r>
        <w:rPr>
          <w:b/>
          <w:sz w:val="36"/>
        </w:rPr>
        <w:t xml:space="preserve"> a retaining wall Retaining walls have a primary function of retaining soils or water at an angle</w:t>
      </w:r>
      <w:r>
        <w:rPr>
          <w:b/>
          <w:spacing w:val="-4"/>
          <w:sz w:val="36"/>
        </w:rPr>
        <w:t xml:space="preserve"> </w:t>
      </w:r>
      <w:r>
        <w:rPr>
          <w:b/>
          <w:sz w:val="36"/>
        </w:rPr>
        <w:t>in</w:t>
      </w:r>
      <w:r>
        <w:rPr>
          <w:b/>
          <w:spacing w:val="-5"/>
          <w:sz w:val="36"/>
        </w:rPr>
        <w:t xml:space="preserve"> </w:t>
      </w:r>
      <w:r>
        <w:rPr>
          <w:b/>
          <w:sz w:val="36"/>
        </w:rPr>
        <w:t>excess</w:t>
      </w:r>
      <w:r>
        <w:rPr>
          <w:b/>
          <w:spacing w:val="-7"/>
          <w:sz w:val="36"/>
        </w:rPr>
        <w:t xml:space="preserve"> </w:t>
      </w:r>
      <w:r>
        <w:rPr>
          <w:b/>
          <w:sz w:val="36"/>
        </w:rPr>
        <w:t>of</w:t>
      </w:r>
      <w:r>
        <w:rPr>
          <w:b/>
          <w:spacing w:val="-4"/>
          <w:sz w:val="36"/>
        </w:rPr>
        <w:t xml:space="preserve"> </w:t>
      </w:r>
      <w:r>
        <w:rPr>
          <w:b/>
          <w:sz w:val="36"/>
        </w:rPr>
        <w:t>the</w:t>
      </w:r>
      <w:r>
        <w:rPr>
          <w:b/>
          <w:spacing w:val="-5"/>
          <w:sz w:val="36"/>
        </w:rPr>
        <w:t xml:space="preserve"> </w:t>
      </w:r>
      <w:r>
        <w:rPr>
          <w:b/>
          <w:sz w:val="36"/>
        </w:rPr>
        <w:t>soil's</w:t>
      </w:r>
      <w:r>
        <w:rPr>
          <w:b/>
          <w:spacing w:val="-7"/>
          <w:sz w:val="36"/>
        </w:rPr>
        <w:t xml:space="preserve"> </w:t>
      </w:r>
      <w:r>
        <w:rPr>
          <w:b/>
          <w:sz w:val="36"/>
        </w:rPr>
        <w:t>nature</w:t>
      </w:r>
      <w:r>
        <w:rPr>
          <w:b/>
          <w:spacing w:val="-6"/>
          <w:sz w:val="36"/>
        </w:rPr>
        <w:t xml:space="preserve"> </w:t>
      </w:r>
      <w:r>
        <w:rPr>
          <w:b/>
          <w:sz w:val="36"/>
        </w:rPr>
        <w:t>angle of</w:t>
      </w:r>
      <w:r>
        <w:rPr>
          <w:b/>
          <w:spacing w:val="-5"/>
          <w:sz w:val="36"/>
        </w:rPr>
        <w:t xml:space="preserve"> </w:t>
      </w:r>
      <w:r>
        <w:rPr>
          <w:b/>
          <w:sz w:val="36"/>
        </w:rPr>
        <w:t>repose.</w:t>
      </w:r>
    </w:p>
    <w:p w:rsidR="0086686C" w:rsidRDefault="00F737EA">
      <w:pPr>
        <w:pStyle w:val="ListParagraph"/>
        <w:numPr>
          <w:ilvl w:val="1"/>
          <w:numId w:val="58"/>
        </w:numPr>
        <w:tabs>
          <w:tab w:val="left" w:pos="1440"/>
        </w:tabs>
        <w:spacing w:line="273" w:lineRule="auto"/>
        <w:ind w:left="1440" w:right="2624" w:hanging="360"/>
        <w:rPr>
          <w:b/>
          <w:sz w:val="36"/>
        </w:rPr>
      </w:pPr>
      <w:r>
        <w:rPr>
          <w:b/>
          <w:sz w:val="36"/>
        </w:rPr>
        <w:t>Walls</w:t>
      </w:r>
      <w:r>
        <w:rPr>
          <w:b/>
          <w:spacing w:val="-4"/>
          <w:sz w:val="36"/>
        </w:rPr>
        <w:t xml:space="preserve"> </w:t>
      </w:r>
      <w:r>
        <w:rPr>
          <w:b/>
          <w:sz w:val="36"/>
        </w:rPr>
        <w:t>within</w:t>
      </w:r>
      <w:r>
        <w:rPr>
          <w:b/>
          <w:spacing w:val="-3"/>
          <w:sz w:val="36"/>
        </w:rPr>
        <w:t xml:space="preserve"> </w:t>
      </w:r>
      <w:r>
        <w:rPr>
          <w:b/>
          <w:sz w:val="36"/>
        </w:rPr>
        <w:t>the</w:t>
      </w:r>
      <w:r>
        <w:rPr>
          <w:b/>
          <w:spacing w:val="-5"/>
          <w:sz w:val="36"/>
        </w:rPr>
        <w:t xml:space="preserve"> </w:t>
      </w:r>
      <w:r>
        <w:rPr>
          <w:b/>
          <w:sz w:val="36"/>
        </w:rPr>
        <w:t>design</w:t>
      </w:r>
      <w:r>
        <w:rPr>
          <w:b/>
          <w:spacing w:val="-4"/>
          <w:sz w:val="36"/>
        </w:rPr>
        <w:t xml:space="preserve"> </w:t>
      </w:r>
      <w:r>
        <w:rPr>
          <w:b/>
          <w:sz w:val="36"/>
        </w:rPr>
        <w:t>height</w:t>
      </w:r>
      <w:r>
        <w:rPr>
          <w:b/>
          <w:spacing w:val="-4"/>
          <w:sz w:val="36"/>
        </w:rPr>
        <w:t xml:space="preserve"> </w:t>
      </w:r>
      <w:r>
        <w:rPr>
          <w:b/>
          <w:sz w:val="36"/>
        </w:rPr>
        <w:t>rand</w:t>
      </w:r>
      <w:r>
        <w:rPr>
          <w:b/>
          <w:spacing w:val="-3"/>
          <w:sz w:val="36"/>
        </w:rPr>
        <w:t xml:space="preserve"> </w:t>
      </w:r>
      <w:r>
        <w:rPr>
          <w:b/>
          <w:sz w:val="36"/>
        </w:rPr>
        <w:t>are</w:t>
      </w:r>
      <w:r>
        <w:rPr>
          <w:b/>
          <w:spacing w:val="-5"/>
          <w:sz w:val="36"/>
        </w:rPr>
        <w:t xml:space="preserve"> </w:t>
      </w:r>
      <w:r>
        <w:rPr>
          <w:b/>
          <w:sz w:val="36"/>
        </w:rPr>
        <w:t>designed</w:t>
      </w:r>
      <w:r>
        <w:rPr>
          <w:b/>
          <w:spacing w:val="-4"/>
          <w:sz w:val="36"/>
        </w:rPr>
        <w:t xml:space="preserve"> </w:t>
      </w:r>
      <w:r>
        <w:rPr>
          <w:b/>
          <w:sz w:val="36"/>
        </w:rPr>
        <w:t>to</w:t>
      </w:r>
      <w:r>
        <w:rPr>
          <w:b/>
          <w:spacing w:val="-5"/>
          <w:sz w:val="36"/>
        </w:rPr>
        <w:t xml:space="preserve"> </w:t>
      </w:r>
      <w:r>
        <w:rPr>
          <w:b/>
          <w:sz w:val="36"/>
        </w:rPr>
        <w:t>provide</w:t>
      </w:r>
      <w:r>
        <w:rPr>
          <w:b/>
          <w:spacing w:val="-4"/>
          <w:sz w:val="36"/>
        </w:rPr>
        <w:t xml:space="preserve"> </w:t>
      </w:r>
      <w:r>
        <w:rPr>
          <w:b/>
          <w:sz w:val="36"/>
        </w:rPr>
        <w:t>the</w:t>
      </w:r>
      <w:r>
        <w:rPr>
          <w:b/>
          <w:spacing w:val="-5"/>
          <w:sz w:val="36"/>
        </w:rPr>
        <w:t xml:space="preserve"> </w:t>
      </w:r>
      <w:r>
        <w:rPr>
          <w:b/>
          <w:sz w:val="36"/>
        </w:rPr>
        <w:t>necessary resistance by either their own mass or by the principles of leverage.</w:t>
      </w:r>
    </w:p>
    <w:p w:rsidR="0086686C" w:rsidRDefault="0086686C">
      <w:pPr>
        <w:pStyle w:val="ListParagraph"/>
        <w:spacing w:line="273" w:lineRule="auto"/>
        <w:rPr>
          <w:b/>
          <w:sz w:val="36"/>
        </w:rPr>
        <w:sectPr w:rsidR="0086686C">
          <w:pgSz w:w="15840" w:h="12240" w:orient="landscape"/>
          <w:pgMar w:top="860" w:right="0" w:bottom="280" w:left="720" w:header="720" w:footer="720" w:gutter="0"/>
          <w:cols w:space="720"/>
        </w:sectPr>
      </w:pPr>
    </w:p>
    <w:p w:rsidR="0086686C" w:rsidRDefault="00F737EA">
      <w:pPr>
        <w:spacing w:before="61"/>
        <w:ind w:left="720"/>
        <w:rPr>
          <w:b/>
          <w:sz w:val="40"/>
        </w:rPr>
      </w:pPr>
      <w:r>
        <w:rPr>
          <w:b/>
          <w:noProof/>
          <w:sz w:val="40"/>
        </w:rPr>
        <w:lastRenderedPageBreak/>
        <w:drawing>
          <wp:anchor distT="0" distB="0" distL="0" distR="0" simplePos="0" relativeHeight="484610048" behindDoc="1" locked="0" layoutInCell="1" allowOverlap="1">
            <wp:simplePos x="0" y="0"/>
            <wp:positionH relativeFrom="page">
              <wp:posOffset>0</wp:posOffset>
            </wp:positionH>
            <wp:positionV relativeFrom="page">
              <wp:posOffset>0</wp:posOffset>
            </wp:positionV>
            <wp:extent cx="10059670" cy="7773670"/>
            <wp:effectExtent l="0" t="0" r="0" b="0"/>
            <wp:wrapNone/>
            <wp:docPr id="380" name="Image 3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0" name="Image 380"/>
                    <pic:cNvPicPr/>
                  </pic:nvPicPr>
                  <pic:blipFill>
                    <a:blip r:embed="rId21" cstate="print"/>
                    <a:stretch>
                      <a:fillRect/>
                    </a:stretch>
                  </pic:blipFill>
                  <pic:spPr>
                    <a:xfrm>
                      <a:off x="0" y="0"/>
                      <a:ext cx="10059670" cy="7773670"/>
                    </a:xfrm>
                    <a:prstGeom prst="rect">
                      <a:avLst/>
                    </a:prstGeom>
                  </pic:spPr>
                </pic:pic>
              </a:graphicData>
            </a:graphic>
          </wp:anchor>
        </w:drawing>
      </w:r>
      <w:r>
        <w:rPr>
          <w:b/>
          <w:color w:val="974705"/>
          <w:sz w:val="40"/>
        </w:rPr>
        <w:t>Classification</w:t>
      </w:r>
      <w:r>
        <w:rPr>
          <w:b/>
          <w:color w:val="974705"/>
          <w:spacing w:val="-6"/>
          <w:sz w:val="40"/>
        </w:rPr>
        <w:t xml:space="preserve"> </w:t>
      </w:r>
      <w:r>
        <w:rPr>
          <w:b/>
          <w:color w:val="974705"/>
          <w:sz w:val="40"/>
        </w:rPr>
        <w:t>of</w:t>
      </w:r>
      <w:r>
        <w:rPr>
          <w:b/>
          <w:color w:val="974705"/>
          <w:spacing w:val="-4"/>
          <w:sz w:val="40"/>
        </w:rPr>
        <w:t xml:space="preserve"> </w:t>
      </w:r>
      <w:r>
        <w:rPr>
          <w:b/>
          <w:color w:val="974705"/>
          <w:sz w:val="40"/>
        </w:rPr>
        <w:t>walls</w:t>
      </w:r>
      <w:r>
        <w:rPr>
          <w:b/>
          <w:color w:val="974705"/>
          <w:spacing w:val="-3"/>
          <w:sz w:val="40"/>
        </w:rPr>
        <w:t xml:space="preserve"> </w:t>
      </w:r>
      <w:r>
        <w:rPr>
          <w:b/>
          <w:color w:val="974705"/>
          <w:sz w:val="40"/>
        </w:rPr>
        <w:t>as</w:t>
      </w:r>
      <w:r>
        <w:rPr>
          <w:b/>
          <w:color w:val="974705"/>
          <w:spacing w:val="-4"/>
          <w:sz w:val="40"/>
        </w:rPr>
        <w:t xml:space="preserve"> </w:t>
      </w:r>
      <w:r>
        <w:rPr>
          <w:b/>
          <w:color w:val="974705"/>
          <w:sz w:val="40"/>
        </w:rPr>
        <w:t>per</w:t>
      </w:r>
      <w:r>
        <w:rPr>
          <w:b/>
          <w:color w:val="974705"/>
          <w:spacing w:val="-4"/>
          <w:sz w:val="40"/>
        </w:rPr>
        <w:t xml:space="preserve"> </w:t>
      </w:r>
      <w:r>
        <w:rPr>
          <w:b/>
          <w:color w:val="974705"/>
          <w:sz w:val="40"/>
        </w:rPr>
        <w:t>materials</w:t>
      </w:r>
      <w:r>
        <w:rPr>
          <w:b/>
          <w:color w:val="974705"/>
          <w:spacing w:val="-3"/>
          <w:sz w:val="40"/>
        </w:rPr>
        <w:t xml:space="preserve"> </w:t>
      </w:r>
      <w:r>
        <w:rPr>
          <w:b/>
          <w:color w:val="974705"/>
          <w:sz w:val="40"/>
        </w:rPr>
        <w:t>of</w:t>
      </w:r>
      <w:r>
        <w:rPr>
          <w:b/>
          <w:color w:val="974705"/>
          <w:spacing w:val="-4"/>
          <w:sz w:val="40"/>
        </w:rPr>
        <w:t xml:space="preserve"> </w:t>
      </w:r>
      <w:r>
        <w:rPr>
          <w:b/>
          <w:color w:val="974705"/>
          <w:spacing w:val="-2"/>
          <w:sz w:val="40"/>
        </w:rPr>
        <w:t>construction</w:t>
      </w:r>
    </w:p>
    <w:p w:rsidR="0086686C" w:rsidRDefault="00F737EA">
      <w:pPr>
        <w:pStyle w:val="BodyText"/>
        <w:spacing w:before="272"/>
        <w:ind w:left="720"/>
      </w:pPr>
      <w:r>
        <w:rPr>
          <w:color w:val="C00000"/>
        </w:rPr>
        <w:t>Load</w:t>
      </w:r>
      <w:r>
        <w:rPr>
          <w:color w:val="C00000"/>
          <w:spacing w:val="-2"/>
        </w:rPr>
        <w:t xml:space="preserve"> </w:t>
      </w:r>
      <w:r>
        <w:rPr>
          <w:color w:val="C00000"/>
        </w:rPr>
        <w:t>bearing</w:t>
      </w:r>
      <w:r>
        <w:rPr>
          <w:color w:val="C00000"/>
          <w:spacing w:val="-2"/>
        </w:rPr>
        <w:t xml:space="preserve"> </w:t>
      </w:r>
      <w:r>
        <w:rPr>
          <w:color w:val="C00000"/>
          <w:spacing w:val="-4"/>
        </w:rPr>
        <w:t>wall</w:t>
      </w:r>
    </w:p>
    <w:p w:rsidR="0086686C" w:rsidRDefault="00F737EA">
      <w:pPr>
        <w:pStyle w:val="ListParagraph"/>
        <w:numPr>
          <w:ilvl w:val="1"/>
          <w:numId w:val="58"/>
        </w:numPr>
        <w:tabs>
          <w:tab w:val="left" w:pos="1440"/>
        </w:tabs>
        <w:spacing w:before="269" w:line="276" w:lineRule="auto"/>
        <w:ind w:left="1440" w:right="1889" w:hanging="360"/>
        <w:rPr>
          <w:b/>
          <w:sz w:val="36"/>
        </w:rPr>
      </w:pPr>
      <w:r>
        <w:rPr>
          <w:b/>
          <w:sz w:val="36"/>
        </w:rPr>
        <w:t>As</w:t>
      </w:r>
      <w:r>
        <w:rPr>
          <w:b/>
          <w:spacing w:val="-3"/>
          <w:sz w:val="36"/>
        </w:rPr>
        <w:t xml:space="preserve"> </w:t>
      </w:r>
      <w:r>
        <w:rPr>
          <w:b/>
          <w:sz w:val="36"/>
        </w:rPr>
        <w:t>the</w:t>
      </w:r>
      <w:r>
        <w:rPr>
          <w:b/>
          <w:spacing w:val="-5"/>
          <w:sz w:val="36"/>
        </w:rPr>
        <w:t xml:space="preserve"> </w:t>
      </w:r>
      <w:r>
        <w:rPr>
          <w:b/>
          <w:sz w:val="36"/>
        </w:rPr>
        <w:t>name</w:t>
      </w:r>
      <w:r>
        <w:rPr>
          <w:b/>
          <w:spacing w:val="-3"/>
          <w:sz w:val="36"/>
        </w:rPr>
        <w:t xml:space="preserve"> </w:t>
      </w:r>
      <w:r>
        <w:rPr>
          <w:b/>
          <w:sz w:val="36"/>
        </w:rPr>
        <w:t>suggests,</w:t>
      </w:r>
      <w:r>
        <w:rPr>
          <w:b/>
          <w:spacing w:val="-3"/>
          <w:sz w:val="36"/>
        </w:rPr>
        <w:t xml:space="preserve"> </w:t>
      </w:r>
      <w:r>
        <w:rPr>
          <w:b/>
          <w:sz w:val="36"/>
        </w:rPr>
        <w:t>the</w:t>
      </w:r>
      <w:r>
        <w:rPr>
          <w:b/>
          <w:spacing w:val="-3"/>
          <w:sz w:val="36"/>
        </w:rPr>
        <w:t xml:space="preserve"> </w:t>
      </w:r>
      <w:r>
        <w:rPr>
          <w:b/>
          <w:sz w:val="36"/>
        </w:rPr>
        <w:t>construction</w:t>
      </w:r>
      <w:r>
        <w:rPr>
          <w:b/>
          <w:spacing w:val="-4"/>
          <w:sz w:val="36"/>
        </w:rPr>
        <w:t xml:space="preserve"> </w:t>
      </w:r>
      <w:r>
        <w:rPr>
          <w:b/>
          <w:sz w:val="36"/>
        </w:rPr>
        <w:t>of</w:t>
      </w:r>
      <w:r>
        <w:rPr>
          <w:b/>
          <w:spacing w:val="-2"/>
          <w:sz w:val="36"/>
        </w:rPr>
        <w:t xml:space="preserve"> </w:t>
      </w:r>
      <w:r>
        <w:rPr>
          <w:b/>
          <w:sz w:val="36"/>
        </w:rPr>
        <w:t>the</w:t>
      </w:r>
      <w:r>
        <w:rPr>
          <w:b/>
          <w:spacing w:val="-5"/>
          <w:sz w:val="36"/>
        </w:rPr>
        <w:t xml:space="preserve"> </w:t>
      </w:r>
      <w:r>
        <w:rPr>
          <w:b/>
          <w:sz w:val="36"/>
        </w:rPr>
        <w:t>entire</w:t>
      </w:r>
      <w:r>
        <w:rPr>
          <w:b/>
          <w:spacing w:val="-3"/>
          <w:sz w:val="36"/>
        </w:rPr>
        <w:t xml:space="preserve"> </w:t>
      </w:r>
      <w:r>
        <w:rPr>
          <w:b/>
          <w:sz w:val="36"/>
        </w:rPr>
        <w:t>building</w:t>
      </w:r>
      <w:r>
        <w:rPr>
          <w:b/>
          <w:spacing w:val="-4"/>
          <w:sz w:val="36"/>
        </w:rPr>
        <w:t xml:space="preserve"> </w:t>
      </w:r>
      <w:r>
        <w:rPr>
          <w:b/>
          <w:sz w:val="36"/>
        </w:rPr>
        <w:t>rests</w:t>
      </w:r>
      <w:r>
        <w:rPr>
          <w:b/>
          <w:spacing w:val="-3"/>
          <w:sz w:val="36"/>
        </w:rPr>
        <w:t xml:space="preserve"> </w:t>
      </w:r>
      <w:r>
        <w:rPr>
          <w:b/>
          <w:sz w:val="36"/>
        </w:rPr>
        <w:t>on</w:t>
      </w:r>
      <w:r>
        <w:rPr>
          <w:b/>
          <w:spacing w:val="-3"/>
          <w:sz w:val="36"/>
        </w:rPr>
        <w:t xml:space="preserve"> </w:t>
      </w:r>
      <w:r>
        <w:rPr>
          <w:b/>
          <w:sz w:val="36"/>
        </w:rPr>
        <w:t>the</w:t>
      </w:r>
      <w:r>
        <w:rPr>
          <w:b/>
          <w:spacing w:val="-5"/>
          <w:sz w:val="36"/>
        </w:rPr>
        <w:t xml:space="preserve"> </w:t>
      </w:r>
      <w:r>
        <w:rPr>
          <w:b/>
          <w:sz w:val="36"/>
        </w:rPr>
        <w:t>walls instead of the pillars.</w:t>
      </w:r>
    </w:p>
    <w:p w:rsidR="0086686C" w:rsidRDefault="00F737EA">
      <w:pPr>
        <w:pStyle w:val="ListParagraph"/>
        <w:numPr>
          <w:ilvl w:val="1"/>
          <w:numId w:val="58"/>
        </w:numPr>
        <w:tabs>
          <w:tab w:val="left" w:pos="1440"/>
        </w:tabs>
        <w:spacing w:line="276" w:lineRule="auto"/>
        <w:ind w:left="1440" w:right="1576" w:hanging="360"/>
        <w:rPr>
          <w:b/>
          <w:sz w:val="36"/>
        </w:rPr>
      </w:pPr>
      <w:r>
        <w:rPr>
          <w:b/>
          <w:sz w:val="36"/>
        </w:rPr>
        <w:t>Generally,</w:t>
      </w:r>
      <w:r>
        <w:rPr>
          <w:b/>
          <w:spacing w:val="-3"/>
          <w:sz w:val="36"/>
        </w:rPr>
        <w:t xml:space="preserve"> </w:t>
      </w:r>
      <w:r>
        <w:rPr>
          <w:b/>
          <w:sz w:val="36"/>
        </w:rPr>
        <w:t>the</w:t>
      </w:r>
      <w:r>
        <w:rPr>
          <w:b/>
          <w:spacing w:val="-3"/>
          <w:sz w:val="36"/>
        </w:rPr>
        <w:t xml:space="preserve"> </w:t>
      </w:r>
      <w:r>
        <w:rPr>
          <w:b/>
          <w:sz w:val="36"/>
        </w:rPr>
        <w:t>load</w:t>
      </w:r>
      <w:r>
        <w:rPr>
          <w:b/>
          <w:spacing w:val="-2"/>
          <w:sz w:val="36"/>
        </w:rPr>
        <w:t xml:space="preserve"> </w:t>
      </w:r>
      <w:r>
        <w:rPr>
          <w:b/>
          <w:sz w:val="36"/>
        </w:rPr>
        <w:t>from</w:t>
      </w:r>
      <w:r>
        <w:rPr>
          <w:b/>
          <w:spacing w:val="-6"/>
          <w:sz w:val="36"/>
        </w:rPr>
        <w:t xml:space="preserve"> </w:t>
      </w:r>
      <w:r>
        <w:rPr>
          <w:b/>
          <w:sz w:val="36"/>
        </w:rPr>
        <w:t>the</w:t>
      </w:r>
      <w:r>
        <w:rPr>
          <w:b/>
          <w:spacing w:val="-5"/>
          <w:sz w:val="36"/>
        </w:rPr>
        <w:t xml:space="preserve"> </w:t>
      </w:r>
      <w:r>
        <w:rPr>
          <w:b/>
          <w:sz w:val="36"/>
        </w:rPr>
        <w:t>slab</w:t>
      </w:r>
      <w:r>
        <w:rPr>
          <w:b/>
          <w:spacing w:val="-3"/>
          <w:sz w:val="36"/>
        </w:rPr>
        <w:t xml:space="preserve"> </w:t>
      </w:r>
      <w:r>
        <w:rPr>
          <w:b/>
          <w:sz w:val="36"/>
        </w:rPr>
        <w:t>is</w:t>
      </w:r>
      <w:r>
        <w:rPr>
          <w:b/>
          <w:spacing w:val="-3"/>
          <w:sz w:val="36"/>
        </w:rPr>
        <w:t xml:space="preserve"> </w:t>
      </w:r>
      <w:r>
        <w:rPr>
          <w:b/>
          <w:sz w:val="36"/>
        </w:rPr>
        <w:t>transferred</w:t>
      </w:r>
      <w:r>
        <w:rPr>
          <w:b/>
          <w:spacing w:val="-5"/>
          <w:sz w:val="36"/>
        </w:rPr>
        <w:t xml:space="preserve"> </w:t>
      </w:r>
      <w:r>
        <w:rPr>
          <w:b/>
          <w:sz w:val="36"/>
        </w:rPr>
        <w:t>onto</w:t>
      </w:r>
      <w:r>
        <w:rPr>
          <w:b/>
          <w:spacing w:val="-3"/>
          <w:sz w:val="36"/>
        </w:rPr>
        <w:t xml:space="preserve"> </w:t>
      </w:r>
      <w:r>
        <w:rPr>
          <w:b/>
          <w:sz w:val="36"/>
        </w:rPr>
        <w:t>the</w:t>
      </w:r>
      <w:r>
        <w:rPr>
          <w:b/>
          <w:spacing w:val="-5"/>
          <w:sz w:val="36"/>
        </w:rPr>
        <w:t xml:space="preserve"> </w:t>
      </w:r>
      <w:r>
        <w:rPr>
          <w:b/>
          <w:sz w:val="36"/>
        </w:rPr>
        <w:t>beam,</w:t>
      </w:r>
      <w:r>
        <w:rPr>
          <w:b/>
          <w:spacing w:val="-5"/>
          <w:sz w:val="36"/>
        </w:rPr>
        <w:t xml:space="preserve"> </w:t>
      </w:r>
      <w:r>
        <w:rPr>
          <w:b/>
          <w:sz w:val="36"/>
        </w:rPr>
        <w:t>from</w:t>
      </w:r>
      <w:r>
        <w:rPr>
          <w:b/>
          <w:spacing w:val="-4"/>
          <w:sz w:val="36"/>
        </w:rPr>
        <w:t xml:space="preserve"> </w:t>
      </w:r>
      <w:r>
        <w:rPr>
          <w:b/>
          <w:sz w:val="36"/>
        </w:rPr>
        <w:t>the</w:t>
      </w:r>
      <w:r>
        <w:rPr>
          <w:b/>
          <w:spacing w:val="-4"/>
          <w:sz w:val="36"/>
        </w:rPr>
        <w:t xml:space="preserve"> </w:t>
      </w:r>
      <w:r>
        <w:rPr>
          <w:b/>
          <w:sz w:val="36"/>
        </w:rPr>
        <w:t>beam</w:t>
      </w:r>
      <w:r>
        <w:rPr>
          <w:b/>
          <w:spacing w:val="-4"/>
          <w:sz w:val="36"/>
        </w:rPr>
        <w:t xml:space="preserve"> </w:t>
      </w:r>
      <w:r>
        <w:rPr>
          <w:b/>
          <w:sz w:val="36"/>
        </w:rPr>
        <w:t>to the column, and then to the foundation.</w:t>
      </w:r>
    </w:p>
    <w:p w:rsidR="0086686C" w:rsidRDefault="00F737EA">
      <w:pPr>
        <w:pStyle w:val="ListParagraph"/>
        <w:numPr>
          <w:ilvl w:val="1"/>
          <w:numId w:val="58"/>
        </w:numPr>
        <w:tabs>
          <w:tab w:val="left" w:pos="1440"/>
        </w:tabs>
        <w:spacing w:line="276" w:lineRule="auto"/>
        <w:ind w:left="1440" w:right="1917" w:hanging="360"/>
        <w:rPr>
          <w:b/>
          <w:sz w:val="36"/>
        </w:rPr>
      </w:pPr>
      <w:r>
        <w:rPr>
          <w:b/>
          <w:sz w:val="36"/>
        </w:rPr>
        <w:t>In</w:t>
      </w:r>
      <w:r>
        <w:rPr>
          <w:b/>
          <w:spacing w:val="-3"/>
          <w:sz w:val="36"/>
        </w:rPr>
        <w:t xml:space="preserve"> </w:t>
      </w:r>
      <w:r>
        <w:rPr>
          <w:b/>
          <w:sz w:val="36"/>
        </w:rPr>
        <w:t>simple</w:t>
      </w:r>
      <w:r>
        <w:rPr>
          <w:b/>
          <w:spacing w:val="-3"/>
          <w:sz w:val="36"/>
        </w:rPr>
        <w:t xml:space="preserve"> </w:t>
      </w:r>
      <w:r>
        <w:rPr>
          <w:b/>
          <w:sz w:val="36"/>
        </w:rPr>
        <w:t>terms,</w:t>
      </w:r>
      <w:r>
        <w:rPr>
          <w:b/>
          <w:spacing w:val="-5"/>
          <w:sz w:val="36"/>
        </w:rPr>
        <w:t xml:space="preserve"> </w:t>
      </w:r>
      <w:r>
        <w:rPr>
          <w:b/>
          <w:sz w:val="36"/>
        </w:rPr>
        <w:t>whether</w:t>
      </w:r>
      <w:r>
        <w:rPr>
          <w:b/>
          <w:spacing w:val="-4"/>
          <w:sz w:val="36"/>
        </w:rPr>
        <w:t xml:space="preserve"> </w:t>
      </w:r>
      <w:r>
        <w:rPr>
          <w:b/>
          <w:sz w:val="36"/>
        </w:rPr>
        <w:t>its</w:t>
      </w:r>
      <w:r>
        <w:rPr>
          <w:b/>
          <w:spacing w:val="-6"/>
          <w:sz w:val="36"/>
        </w:rPr>
        <w:t xml:space="preserve"> </w:t>
      </w:r>
      <w:r>
        <w:rPr>
          <w:b/>
          <w:sz w:val="36"/>
        </w:rPr>
        <w:t>external</w:t>
      </w:r>
      <w:r>
        <w:rPr>
          <w:b/>
          <w:spacing w:val="-3"/>
          <w:sz w:val="36"/>
        </w:rPr>
        <w:t xml:space="preserve"> </w:t>
      </w:r>
      <w:r>
        <w:rPr>
          <w:b/>
          <w:sz w:val="36"/>
        </w:rPr>
        <w:t>or</w:t>
      </w:r>
      <w:r>
        <w:rPr>
          <w:b/>
          <w:spacing w:val="-4"/>
          <w:sz w:val="36"/>
        </w:rPr>
        <w:t xml:space="preserve"> </w:t>
      </w:r>
      <w:r>
        <w:rPr>
          <w:b/>
          <w:sz w:val="36"/>
        </w:rPr>
        <w:t>internal</w:t>
      </w:r>
      <w:r>
        <w:rPr>
          <w:b/>
          <w:spacing w:val="-5"/>
          <w:sz w:val="36"/>
        </w:rPr>
        <w:t xml:space="preserve"> </w:t>
      </w:r>
      <w:r>
        <w:rPr>
          <w:b/>
          <w:sz w:val="36"/>
        </w:rPr>
        <w:t>walls,</w:t>
      </w:r>
      <w:r>
        <w:rPr>
          <w:b/>
          <w:spacing w:val="-3"/>
          <w:sz w:val="36"/>
        </w:rPr>
        <w:t xml:space="preserve"> </w:t>
      </w:r>
      <w:r>
        <w:rPr>
          <w:b/>
          <w:sz w:val="36"/>
        </w:rPr>
        <w:t>the</w:t>
      </w:r>
      <w:r>
        <w:rPr>
          <w:b/>
          <w:spacing w:val="-3"/>
          <w:sz w:val="36"/>
        </w:rPr>
        <w:t xml:space="preserve"> </w:t>
      </w:r>
      <w:r>
        <w:rPr>
          <w:b/>
          <w:sz w:val="36"/>
        </w:rPr>
        <w:t>wall</w:t>
      </w:r>
      <w:r>
        <w:rPr>
          <w:b/>
          <w:spacing w:val="-3"/>
          <w:sz w:val="36"/>
        </w:rPr>
        <w:t xml:space="preserve"> </w:t>
      </w:r>
      <w:r>
        <w:rPr>
          <w:b/>
          <w:sz w:val="36"/>
        </w:rPr>
        <w:t>that</w:t>
      </w:r>
      <w:r>
        <w:rPr>
          <w:b/>
          <w:spacing w:val="-3"/>
          <w:sz w:val="36"/>
        </w:rPr>
        <w:t xml:space="preserve"> </w:t>
      </w:r>
      <w:r>
        <w:rPr>
          <w:b/>
          <w:sz w:val="36"/>
        </w:rPr>
        <w:t>carries</w:t>
      </w:r>
      <w:r>
        <w:rPr>
          <w:b/>
          <w:spacing w:val="-3"/>
          <w:sz w:val="36"/>
        </w:rPr>
        <w:t xml:space="preserve"> </w:t>
      </w:r>
      <w:r>
        <w:rPr>
          <w:b/>
          <w:sz w:val="36"/>
        </w:rPr>
        <w:t>the entire weight of the structure including the self-weight of the structural elements, is called a load-bearing wall.</w:t>
      </w:r>
    </w:p>
    <w:p w:rsidR="0086686C" w:rsidRDefault="00F737EA">
      <w:pPr>
        <w:pStyle w:val="ListParagraph"/>
        <w:numPr>
          <w:ilvl w:val="1"/>
          <w:numId w:val="58"/>
        </w:numPr>
        <w:tabs>
          <w:tab w:val="left" w:pos="1439"/>
        </w:tabs>
        <w:spacing w:line="379" w:lineRule="auto"/>
        <w:ind w:left="720" w:right="5157" w:firstLine="360"/>
        <w:rPr>
          <w:b/>
          <w:sz w:val="36"/>
        </w:rPr>
      </w:pPr>
      <w:r>
        <w:rPr>
          <w:b/>
          <w:sz w:val="36"/>
        </w:rPr>
        <w:t>Strip</w:t>
      </w:r>
      <w:r>
        <w:rPr>
          <w:b/>
          <w:spacing w:val="-5"/>
          <w:sz w:val="36"/>
        </w:rPr>
        <w:t xml:space="preserve"> </w:t>
      </w:r>
      <w:r>
        <w:rPr>
          <w:b/>
          <w:sz w:val="36"/>
        </w:rPr>
        <w:t>foundations</w:t>
      </w:r>
      <w:r>
        <w:rPr>
          <w:b/>
          <w:spacing w:val="-5"/>
          <w:sz w:val="36"/>
        </w:rPr>
        <w:t xml:space="preserve"> </w:t>
      </w:r>
      <w:r>
        <w:rPr>
          <w:b/>
          <w:sz w:val="36"/>
        </w:rPr>
        <w:t>are</w:t>
      </w:r>
      <w:r>
        <w:rPr>
          <w:b/>
          <w:spacing w:val="-5"/>
          <w:sz w:val="36"/>
        </w:rPr>
        <w:t xml:space="preserve"> </w:t>
      </w:r>
      <w:r>
        <w:rPr>
          <w:b/>
          <w:sz w:val="36"/>
        </w:rPr>
        <w:t>adopted</w:t>
      </w:r>
      <w:r>
        <w:rPr>
          <w:b/>
          <w:spacing w:val="-5"/>
          <w:sz w:val="36"/>
        </w:rPr>
        <w:t xml:space="preserve"> </w:t>
      </w:r>
      <w:r>
        <w:rPr>
          <w:b/>
          <w:sz w:val="36"/>
        </w:rPr>
        <w:t>for</w:t>
      </w:r>
      <w:r>
        <w:rPr>
          <w:b/>
          <w:spacing w:val="-6"/>
          <w:sz w:val="36"/>
        </w:rPr>
        <w:t xml:space="preserve"> </w:t>
      </w:r>
      <w:r>
        <w:rPr>
          <w:b/>
          <w:sz w:val="36"/>
        </w:rPr>
        <w:t>the</w:t>
      </w:r>
      <w:r>
        <w:rPr>
          <w:b/>
          <w:spacing w:val="-4"/>
          <w:sz w:val="36"/>
        </w:rPr>
        <w:t xml:space="preserve"> </w:t>
      </w:r>
      <w:r>
        <w:rPr>
          <w:b/>
          <w:sz w:val="36"/>
        </w:rPr>
        <w:t>load-bearing</w:t>
      </w:r>
      <w:r>
        <w:rPr>
          <w:b/>
          <w:spacing w:val="-6"/>
          <w:sz w:val="36"/>
        </w:rPr>
        <w:t xml:space="preserve"> </w:t>
      </w:r>
      <w:r>
        <w:rPr>
          <w:b/>
          <w:sz w:val="36"/>
        </w:rPr>
        <w:t xml:space="preserve">walls. </w:t>
      </w:r>
      <w:r>
        <w:rPr>
          <w:b/>
          <w:color w:val="C00000"/>
          <w:sz w:val="36"/>
        </w:rPr>
        <w:t>Non-load bearing wall or Drop wall</w:t>
      </w:r>
    </w:p>
    <w:p w:rsidR="0086686C" w:rsidRDefault="00F737EA">
      <w:pPr>
        <w:pStyle w:val="ListParagraph"/>
        <w:numPr>
          <w:ilvl w:val="1"/>
          <w:numId w:val="58"/>
        </w:numPr>
        <w:tabs>
          <w:tab w:val="left" w:pos="1440"/>
        </w:tabs>
        <w:spacing w:before="22" w:line="276" w:lineRule="auto"/>
        <w:ind w:left="1440" w:right="1618" w:hanging="360"/>
        <w:rPr>
          <w:b/>
          <w:sz w:val="36"/>
        </w:rPr>
      </w:pPr>
      <w:r>
        <w:rPr>
          <w:b/>
          <w:sz w:val="36"/>
        </w:rPr>
        <w:t>This</w:t>
      </w:r>
      <w:r>
        <w:rPr>
          <w:b/>
          <w:spacing w:val="-2"/>
          <w:sz w:val="36"/>
        </w:rPr>
        <w:t xml:space="preserve"> </w:t>
      </w:r>
      <w:r>
        <w:rPr>
          <w:b/>
          <w:sz w:val="36"/>
        </w:rPr>
        <w:t>non-load-bearing</w:t>
      </w:r>
      <w:r>
        <w:rPr>
          <w:b/>
          <w:spacing w:val="-4"/>
          <w:sz w:val="36"/>
        </w:rPr>
        <w:t xml:space="preserve"> </w:t>
      </w:r>
      <w:r>
        <w:rPr>
          <w:b/>
          <w:sz w:val="36"/>
        </w:rPr>
        <w:t>wall</w:t>
      </w:r>
      <w:r>
        <w:rPr>
          <w:b/>
          <w:spacing w:val="-5"/>
          <w:sz w:val="36"/>
        </w:rPr>
        <w:t xml:space="preserve"> </w:t>
      </w:r>
      <w:r>
        <w:rPr>
          <w:b/>
          <w:sz w:val="36"/>
        </w:rPr>
        <w:t>does</w:t>
      </w:r>
      <w:r>
        <w:rPr>
          <w:b/>
          <w:spacing w:val="-6"/>
          <w:sz w:val="36"/>
        </w:rPr>
        <w:t xml:space="preserve"> </w:t>
      </w:r>
      <w:r>
        <w:rPr>
          <w:b/>
          <w:sz w:val="36"/>
        </w:rPr>
        <w:t>not</w:t>
      </w:r>
      <w:r>
        <w:rPr>
          <w:b/>
          <w:spacing w:val="-3"/>
          <w:sz w:val="36"/>
        </w:rPr>
        <w:t xml:space="preserve"> </w:t>
      </w:r>
      <w:r>
        <w:rPr>
          <w:b/>
          <w:sz w:val="36"/>
        </w:rPr>
        <w:t>support</w:t>
      </w:r>
      <w:r>
        <w:rPr>
          <w:b/>
          <w:spacing w:val="-3"/>
          <w:sz w:val="36"/>
        </w:rPr>
        <w:t xml:space="preserve"> </w:t>
      </w:r>
      <w:r>
        <w:rPr>
          <w:b/>
          <w:sz w:val="36"/>
        </w:rPr>
        <w:t>the</w:t>
      </w:r>
      <w:r>
        <w:rPr>
          <w:b/>
          <w:spacing w:val="-5"/>
          <w:sz w:val="36"/>
        </w:rPr>
        <w:t xml:space="preserve"> </w:t>
      </w:r>
      <w:r>
        <w:rPr>
          <w:b/>
          <w:sz w:val="36"/>
        </w:rPr>
        <w:t>ground</w:t>
      </w:r>
      <w:r>
        <w:rPr>
          <w:b/>
          <w:spacing w:val="-5"/>
          <w:sz w:val="36"/>
        </w:rPr>
        <w:t xml:space="preserve"> </w:t>
      </w:r>
      <w:r>
        <w:rPr>
          <w:b/>
          <w:sz w:val="36"/>
        </w:rPr>
        <w:t>or</w:t>
      </w:r>
      <w:r>
        <w:rPr>
          <w:b/>
          <w:spacing w:val="-4"/>
          <w:sz w:val="36"/>
        </w:rPr>
        <w:t xml:space="preserve"> </w:t>
      </w:r>
      <w:r>
        <w:rPr>
          <w:b/>
          <w:sz w:val="36"/>
        </w:rPr>
        <w:t>roof</w:t>
      </w:r>
      <w:r>
        <w:rPr>
          <w:b/>
          <w:spacing w:val="-4"/>
          <w:sz w:val="36"/>
        </w:rPr>
        <w:t xml:space="preserve"> </w:t>
      </w:r>
      <w:r>
        <w:rPr>
          <w:b/>
          <w:sz w:val="36"/>
        </w:rPr>
        <w:t>load</w:t>
      </w:r>
      <w:r>
        <w:rPr>
          <w:b/>
          <w:spacing w:val="-2"/>
          <w:sz w:val="36"/>
        </w:rPr>
        <w:t xml:space="preserve"> </w:t>
      </w:r>
      <w:r>
        <w:rPr>
          <w:b/>
          <w:sz w:val="36"/>
        </w:rPr>
        <w:t>above</w:t>
      </w:r>
      <w:r>
        <w:rPr>
          <w:b/>
          <w:spacing w:val="-2"/>
          <w:sz w:val="36"/>
        </w:rPr>
        <w:t xml:space="preserve"> </w:t>
      </w:r>
      <w:r>
        <w:rPr>
          <w:b/>
          <w:sz w:val="36"/>
        </w:rPr>
        <w:t>them which implies it does not bear any of the construction load.</w:t>
      </w:r>
    </w:p>
    <w:p w:rsidR="0086686C" w:rsidRDefault="00F737EA">
      <w:pPr>
        <w:pStyle w:val="ListParagraph"/>
        <w:numPr>
          <w:ilvl w:val="1"/>
          <w:numId w:val="58"/>
        </w:numPr>
        <w:tabs>
          <w:tab w:val="left" w:pos="1440"/>
        </w:tabs>
        <w:spacing w:line="276" w:lineRule="auto"/>
        <w:ind w:left="1440" w:right="1873" w:hanging="360"/>
        <w:rPr>
          <w:b/>
          <w:sz w:val="36"/>
        </w:rPr>
      </w:pPr>
      <w:r>
        <w:rPr>
          <w:b/>
          <w:sz w:val="36"/>
        </w:rPr>
        <w:t>The</w:t>
      </w:r>
      <w:r>
        <w:rPr>
          <w:b/>
          <w:spacing w:val="-2"/>
          <w:sz w:val="36"/>
        </w:rPr>
        <w:t xml:space="preserve"> </w:t>
      </w:r>
      <w:r>
        <w:rPr>
          <w:b/>
          <w:sz w:val="36"/>
        </w:rPr>
        <w:t>most</w:t>
      </w:r>
      <w:r>
        <w:rPr>
          <w:b/>
          <w:spacing w:val="-6"/>
          <w:sz w:val="36"/>
        </w:rPr>
        <w:t xml:space="preserve"> </w:t>
      </w:r>
      <w:r>
        <w:rPr>
          <w:b/>
          <w:sz w:val="36"/>
        </w:rPr>
        <w:t>effective</w:t>
      </w:r>
      <w:r>
        <w:rPr>
          <w:b/>
          <w:spacing w:val="-3"/>
          <w:sz w:val="36"/>
        </w:rPr>
        <w:t xml:space="preserve"> </w:t>
      </w:r>
      <w:r>
        <w:rPr>
          <w:b/>
          <w:sz w:val="36"/>
        </w:rPr>
        <w:t>examples</w:t>
      </w:r>
      <w:r>
        <w:rPr>
          <w:b/>
          <w:spacing w:val="-3"/>
          <w:sz w:val="36"/>
        </w:rPr>
        <w:t xml:space="preserve"> </w:t>
      </w:r>
      <w:r>
        <w:rPr>
          <w:b/>
          <w:sz w:val="36"/>
        </w:rPr>
        <w:t>are</w:t>
      </w:r>
      <w:r>
        <w:rPr>
          <w:b/>
          <w:spacing w:val="-5"/>
          <w:sz w:val="36"/>
        </w:rPr>
        <w:t xml:space="preserve"> </w:t>
      </w:r>
      <w:r>
        <w:rPr>
          <w:b/>
          <w:sz w:val="36"/>
        </w:rPr>
        <w:t>partition</w:t>
      </w:r>
      <w:r>
        <w:rPr>
          <w:b/>
          <w:spacing w:val="-5"/>
          <w:sz w:val="36"/>
        </w:rPr>
        <w:t xml:space="preserve"> </w:t>
      </w:r>
      <w:r>
        <w:rPr>
          <w:b/>
          <w:sz w:val="36"/>
        </w:rPr>
        <w:t>walls</w:t>
      </w:r>
      <w:r>
        <w:rPr>
          <w:b/>
          <w:spacing w:val="-3"/>
          <w:sz w:val="36"/>
        </w:rPr>
        <w:t xml:space="preserve"> </w:t>
      </w:r>
      <w:r>
        <w:rPr>
          <w:b/>
          <w:sz w:val="36"/>
        </w:rPr>
        <w:t>inside</w:t>
      </w:r>
      <w:r>
        <w:rPr>
          <w:b/>
          <w:spacing w:val="-4"/>
          <w:sz w:val="36"/>
        </w:rPr>
        <w:t xml:space="preserve"> </w:t>
      </w:r>
      <w:r>
        <w:rPr>
          <w:b/>
          <w:sz w:val="36"/>
        </w:rPr>
        <w:t>the</w:t>
      </w:r>
      <w:r>
        <w:rPr>
          <w:b/>
          <w:spacing w:val="-4"/>
          <w:sz w:val="36"/>
        </w:rPr>
        <w:t xml:space="preserve"> </w:t>
      </w:r>
      <w:r>
        <w:rPr>
          <w:b/>
          <w:sz w:val="36"/>
        </w:rPr>
        <w:t>building,</w:t>
      </w:r>
      <w:r>
        <w:rPr>
          <w:b/>
          <w:spacing w:val="-3"/>
          <w:sz w:val="36"/>
        </w:rPr>
        <w:t xml:space="preserve"> </w:t>
      </w:r>
      <w:r>
        <w:rPr>
          <w:b/>
          <w:sz w:val="36"/>
        </w:rPr>
        <w:t>where</w:t>
      </w:r>
      <w:r>
        <w:rPr>
          <w:b/>
          <w:spacing w:val="-4"/>
          <w:sz w:val="36"/>
        </w:rPr>
        <w:t xml:space="preserve"> </w:t>
      </w:r>
      <w:r>
        <w:rPr>
          <w:b/>
          <w:sz w:val="36"/>
        </w:rPr>
        <w:t>they are constructed to divide rooms and these walls should not be with their structural integrity.</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58"/>
        </w:numPr>
        <w:tabs>
          <w:tab w:val="left" w:pos="1440"/>
        </w:tabs>
        <w:spacing w:before="83" w:line="276" w:lineRule="auto"/>
        <w:ind w:left="1440" w:right="2317" w:hanging="360"/>
        <w:rPr>
          <w:b/>
          <w:sz w:val="36"/>
        </w:rPr>
      </w:pPr>
      <w:r>
        <w:rPr>
          <w:b/>
          <w:noProof/>
          <w:sz w:val="36"/>
        </w:rPr>
        <w:lastRenderedPageBreak/>
        <w:drawing>
          <wp:anchor distT="0" distB="0" distL="0" distR="0" simplePos="0" relativeHeight="484610560" behindDoc="1" locked="0" layoutInCell="1" allowOverlap="1">
            <wp:simplePos x="0" y="0"/>
            <wp:positionH relativeFrom="page">
              <wp:posOffset>0</wp:posOffset>
            </wp:positionH>
            <wp:positionV relativeFrom="page">
              <wp:posOffset>0</wp:posOffset>
            </wp:positionV>
            <wp:extent cx="10059670" cy="7773670"/>
            <wp:effectExtent l="0" t="0" r="0" b="0"/>
            <wp:wrapNone/>
            <wp:docPr id="381" name="Image 3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1" name="Image 381"/>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These</w:t>
      </w:r>
      <w:r>
        <w:rPr>
          <w:b/>
          <w:spacing w:val="-2"/>
          <w:sz w:val="36"/>
        </w:rPr>
        <w:t xml:space="preserve"> </w:t>
      </w:r>
      <w:r>
        <w:rPr>
          <w:b/>
          <w:sz w:val="36"/>
        </w:rPr>
        <w:t>types</w:t>
      </w:r>
      <w:r>
        <w:rPr>
          <w:b/>
          <w:spacing w:val="-3"/>
          <w:sz w:val="36"/>
        </w:rPr>
        <w:t xml:space="preserve"> </w:t>
      </w:r>
      <w:r>
        <w:rPr>
          <w:b/>
          <w:sz w:val="36"/>
        </w:rPr>
        <w:t>of</w:t>
      </w:r>
      <w:r>
        <w:rPr>
          <w:b/>
          <w:spacing w:val="-7"/>
          <w:sz w:val="36"/>
        </w:rPr>
        <w:t xml:space="preserve"> </w:t>
      </w:r>
      <w:r>
        <w:rPr>
          <w:b/>
          <w:sz w:val="36"/>
        </w:rPr>
        <w:t>walls</w:t>
      </w:r>
      <w:r>
        <w:rPr>
          <w:b/>
          <w:spacing w:val="-3"/>
          <w:sz w:val="36"/>
        </w:rPr>
        <w:t xml:space="preserve"> </w:t>
      </w:r>
      <w:r>
        <w:rPr>
          <w:b/>
          <w:sz w:val="36"/>
        </w:rPr>
        <w:t>might</w:t>
      </w:r>
      <w:r>
        <w:rPr>
          <w:b/>
          <w:spacing w:val="-6"/>
          <w:sz w:val="36"/>
        </w:rPr>
        <w:t xml:space="preserve"> </w:t>
      </w:r>
      <w:r>
        <w:rPr>
          <w:b/>
          <w:sz w:val="36"/>
        </w:rPr>
        <w:t>be</w:t>
      </w:r>
      <w:r>
        <w:rPr>
          <w:b/>
          <w:spacing w:val="-5"/>
          <w:sz w:val="36"/>
        </w:rPr>
        <w:t xml:space="preserve"> </w:t>
      </w:r>
      <w:r>
        <w:rPr>
          <w:b/>
          <w:sz w:val="36"/>
        </w:rPr>
        <w:t>eliminated</w:t>
      </w:r>
      <w:r>
        <w:rPr>
          <w:b/>
          <w:spacing w:val="-3"/>
          <w:sz w:val="36"/>
        </w:rPr>
        <w:t xml:space="preserve"> </w:t>
      </w:r>
      <w:r>
        <w:rPr>
          <w:b/>
          <w:sz w:val="36"/>
        </w:rPr>
        <w:t>or</w:t>
      </w:r>
      <w:r>
        <w:rPr>
          <w:b/>
          <w:spacing w:val="-4"/>
          <w:sz w:val="36"/>
        </w:rPr>
        <w:t xml:space="preserve"> </w:t>
      </w:r>
      <w:r>
        <w:rPr>
          <w:b/>
          <w:sz w:val="36"/>
        </w:rPr>
        <w:t>shortened</w:t>
      </w:r>
      <w:r>
        <w:rPr>
          <w:b/>
          <w:spacing w:val="-3"/>
          <w:sz w:val="36"/>
        </w:rPr>
        <w:t xml:space="preserve"> </w:t>
      </w:r>
      <w:r>
        <w:rPr>
          <w:b/>
          <w:sz w:val="36"/>
        </w:rPr>
        <w:t>without</w:t>
      </w:r>
      <w:r>
        <w:rPr>
          <w:b/>
          <w:spacing w:val="-8"/>
          <w:sz w:val="36"/>
        </w:rPr>
        <w:t xml:space="preserve"> </w:t>
      </w:r>
      <w:r>
        <w:rPr>
          <w:b/>
          <w:sz w:val="36"/>
        </w:rPr>
        <w:t>affecting</w:t>
      </w:r>
      <w:r>
        <w:rPr>
          <w:b/>
          <w:spacing w:val="-4"/>
          <w:sz w:val="36"/>
        </w:rPr>
        <w:t xml:space="preserve"> </w:t>
      </w:r>
      <w:r>
        <w:rPr>
          <w:b/>
          <w:sz w:val="36"/>
        </w:rPr>
        <w:t>the structure of the building.</w:t>
      </w:r>
    </w:p>
    <w:p w:rsidR="0086686C" w:rsidRDefault="00F737EA">
      <w:pPr>
        <w:pStyle w:val="ListParagraph"/>
        <w:numPr>
          <w:ilvl w:val="1"/>
          <w:numId w:val="58"/>
        </w:numPr>
        <w:tabs>
          <w:tab w:val="left" w:pos="1439"/>
        </w:tabs>
        <w:spacing w:line="379" w:lineRule="auto"/>
        <w:ind w:left="720" w:right="1721" w:firstLine="360"/>
        <w:rPr>
          <w:b/>
          <w:sz w:val="36"/>
        </w:rPr>
      </w:pPr>
      <w:r>
        <w:rPr>
          <w:b/>
          <w:noProof/>
          <w:sz w:val="36"/>
        </w:rPr>
        <w:drawing>
          <wp:anchor distT="0" distB="0" distL="0" distR="0" simplePos="0" relativeHeight="15912448" behindDoc="0" locked="0" layoutInCell="1" allowOverlap="1">
            <wp:simplePos x="0" y="0"/>
            <wp:positionH relativeFrom="page">
              <wp:posOffset>5178425</wp:posOffset>
            </wp:positionH>
            <wp:positionV relativeFrom="paragraph">
              <wp:posOffset>394246</wp:posOffset>
            </wp:positionV>
            <wp:extent cx="4879975" cy="2483485"/>
            <wp:effectExtent l="0" t="0" r="0" b="0"/>
            <wp:wrapNone/>
            <wp:docPr id="382" name="Image 3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2" name="Image 382"/>
                    <pic:cNvPicPr/>
                  </pic:nvPicPr>
                  <pic:blipFill>
                    <a:blip r:embed="rId179" cstate="print"/>
                    <a:stretch>
                      <a:fillRect/>
                    </a:stretch>
                  </pic:blipFill>
                  <pic:spPr>
                    <a:xfrm>
                      <a:off x="0" y="0"/>
                      <a:ext cx="4879975" cy="2483485"/>
                    </a:xfrm>
                    <a:prstGeom prst="rect">
                      <a:avLst/>
                    </a:prstGeom>
                  </pic:spPr>
                </pic:pic>
              </a:graphicData>
            </a:graphic>
          </wp:anchor>
        </w:drawing>
      </w:r>
      <w:r>
        <w:rPr>
          <w:b/>
          <w:sz w:val="36"/>
        </w:rPr>
        <w:t>The</w:t>
      </w:r>
      <w:r>
        <w:rPr>
          <w:b/>
          <w:spacing w:val="-2"/>
          <w:sz w:val="36"/>
        </w:rPr>
        <w:t xml:space="preserve"> </w:t>
      </w:r>
      <w:r>
        <w:rPr>
          <w:b/>
          <w:sz w:val="36"/>
        </w:rPr>
        <w:t>thickness</w:t>
      </w:r>
      <w:r>
        <w:rPr>
          <w:b/>
          <w:spacing w:val="-3"/>
          <w:sz w:val="36"/>
        </w:rPr>
        <w:t xml:space="preserve"> </w:t>
      </w:r>
      <w:r>
        <w:rPr>
          <w:b/>
          <w:sz w:val="36"/>
        </w:rPr>
        <w:t>of</w:t>
      </w:r>
      <w:r>
        <w:rPr>
          <w:b/>
          <w:spacing w:val="-6"/>
          <w:sz w:val="36"/>
        </w:rPr>
        <w:t xml:space="preserve"> </w:t>
      </w:r>
      <w:r>
        <w:rPr>
          <w:b/>
          <w:sz w:val="36"/>
        </w:rPr>
        <w:t>a</w:t>
      </w:r>
      <w:r>
        <w:rPr>
          <w:b/>
          <w:spacing w:val="-3"/>
          <w:sz w:val="36"/>
        </w:rPr>
        <w:t xml:space="preserve"> </w:t>
      </w:r>
      <w:r>
        <w:rPr>
          <w:b/>
          <w:sz w:val="36"/>
        </w:rPr>
        <w:t>non-load</w:t>
      </w:r>
      <w:r>
        <w:rPr>
          <w:b/>
          <w:spacing w:val="-3"/>
          <w:sz w:val="36"/>
        </w:rPr>
        <w:t xml:space="preserve"> </w:t>
      </w:r>
      <w:r>
        <w:rPr>
          <w:b/>
          <w:sz w:val="36"/>
        </w:rPr>
        <w:t>bearing</w:t>
      </w:r>
      <w:r>
        <w:rPr>
          <w:b/>
          <w:spacing w:val="-4"/>
          <w:sz w:val="36"/>
        </w:rPr>
        <w:t xml:space="preserve"> </w:t>
      </w:r>
      <w:r>
        <w:rPr>
          <w:b/>
          <w:sz w:val="36"/>
        </w:rPr>
        <w:t>wall</w:t>
      </w:r>
      <w:r>
        <w:rPr>
          <w:b/>
          <w:spacing w:val="-3"/>
          <w:sz w:val="36"/>
        </w:rPr>
        <w:t xml:space="preserve"> </w:t>
      </w:r>
      <w:r>
        <w:rPr>
          <w:b/>
          <w:sz w:val="36"/>
        </w:rPr>
        <w:t>is</w:t>
      </w:r>
      <w:r>
        <w:rPr>
          <w:b/>
          <w:spacing w:val="-3"/>
          <w:sz w:val="36"/>
        </w:rPr>
        <w:t xml:space="preserve"> </w:t>
      </w:r>
      <w:r>
        <w:rPr>
          <w:b/>
          <w:sz w:val="36"/>
        </w:rPr>
        <w:t>usually</w:t>
      </w:r>
      <w:r>
        <w:rPr>
          <w:b/>
          <w:spacing w:val="-3"/>
          <w:sz w:val="36"/>
        </w:rPr>
        <w:t xml:space="preserve"> </w:t>
      </w:r>
      <w:r>
        <w:rPr>
          <w:b/>
          <w:sz w:val="36"/>
        </w:rPr>
        <w:t>between</w:t>
      </w:r>
      <w:r>
        <w:rPr>
          <w:b/>
          <w:spacing w:val="-3"/>
          <w:sz w:val="36"/>
        </w:rPr>
        <w:t xml:space="preserve"> </w:t>
      </w:r>
      <w:r>
        <w:rPr>
          <w:b/>
          <w:sz w:val="36"/>
        </w:rPr>
        <w:t>100</w:t>
      </w:r>
      <w:r>
        <w:rPr>
          <w:b/>
          <w:spacing w:val="-6"/>
          <w:sz w:val="36"/>
        </w:rPr>
        <w:t xml:space="preserve"> </w:t>
      </w:r>
      <w:r>
        <w:rPr>
          <w:b/>
          <w:sz w:val="36"/>
        </w:rPr>
        <w:t>mm</w:t>
      </w:r>
      <w:r>
        <w:rPr>
          <w:b/>
          <w:spacing w:val="-4"/>
          <w:sz w:val="36"/>
        </w:rPr>
        <w:t xml:space="preserve"> </w:t>
      </w:r>
      <w:r>
        <w:rPr>
          <w:b/>
          <w:sz w:val="36"/>
        </w:rPr>
        <w:t>to</w:t>
      </w:r>
      <w:r>
        <w:rPr>
          <w:b/>
          <w:spacing w:val="-3"/>
          <w:sz w:val="36"/>
        </w:rPr>
        <w:t xml:space="preserve"> </w:t>
      </w:r>
      <w:r>
        <w:rPr>
          <w:b/>
          <w:sz w:val="36"/>
        </w:rPr>
        <w:t>125</w:t>
      </w:r>
      <w:r>
        <w:rPr>
          <w:b/>
          <w:spacing w:val="-3"/>
          <w:sz w:val="36"/>
        </w:rPr>
        <w:t xml:space="preserve"> </w:t>
      </w:r>
      <w:r>
        <w:rPr>
          <w:b/>
          <w:sz w:val="36"/>
        </w:rPr>
        <w:t xml:space="preserve">mm. </w:t>
      </w:r>
      <w:r>
        <w:rPr>
          <w:b/>
          <w:color w:val="C00000"/>
          <w:sz w:val="36"/>
        </w:rPr>
        <w:t>Shear wall</w:t>
      </w:r>
    </w:p>
    <w:p w:rsidR="0086686C" w:rsidRDefault="00F737EA">
      <w:pPr>
        <w:pStyle w:val="ListParagraph"/>
        <w:numPr>
          <w:ilvl w:val="1"/>
          <w:numId w:val="58"/>
        </w:numPr>
        <w:tabs>
          <w:tab w:val="left" w:pos="1440"/>
        </w:tabs>
        <w:spacing w:before="22" w:line="276" w:lineRule="auto"/>
        <w:ind w:left="1440" w:right="7903" w:hanging="360"/>
        <w:rPr>
          <w:b/>
          <w:sz w:val="36"/>
        </w:rPr>
      </w:pPr>
      <w:r>
        <w:rPr>
          <w:b/>
          <w:sz w:val="36"/>
        </w:rPr>
        <w:t>A shear wall is a wall that is built around</w:t>
      </w:r>
      <w:r>
        <w:rPr>
          <w:b/>
          <w:spacing w:val="-7"/>
          <w:sz w:val="36"/>
        </w:rPr>
        <w:t xml:space="preserve"> </w:t>
      </w:r>
      <w:r>
        <w:rPr>
          <w:b/>
          <w:sz w:val="36"/>
        </w:rPr>
        <w:t>a</w:t>
      </w:r>
      <w:r>
        <w:rPr>
          <w:b/>
          <w:spacing w:val="-5"/>
          <w:sz w:val="36"/>
        </w:rPr>
        <w:t xml:space="preserve"> </w:t>
      </w:r>
      <w:r>
        <w:rPr>
          <w:b/>
          <w:sz w:val="36"/>
        </w:rPr>
        <w:t>lift</w:t>
      </w:r>
      <w:r>
        <w:rPr>
          <w:b/>
          <w:spacing w:val="-8"/>
          <w:sz w:val="36"/>
        </w:rPr>
        <w:t xml:space="preserve"> </w:t>
      </w:r>
      <w:r>
        <w:rPr>
          <w:b/>
          <w:sz w:val="36"/>
        </w:rPr>
        <w:t>pit,</w:t>
      </w:r>
      <w:r>
        <w:rPr>
          <w:b/>
          <w:spacing w:val="-7"/>
          <w:sz w:val="36"/>
        </w:rPr>
        <w:t xml:space="preserve"> </w:t>
      </w:r>
      <w:r>
        <w:rPr>
          <w:b/>
          <w:sz w:val="36"/>
        </w:rPr>
        <w:t>water</w:t>
      </w:r>
      <w:r>
        <w:rPr>
          <w:b/>
          <w:spacing w:val="-6"/>
          <w:sz w:val="36"/>
        </w:rPr>
        <w:t xml:space="preserve"> </w:t>
      </w:r>
      <w:r>
        <w:rPr>
          <w:b/>
          <w:sz w:val="36"/>
        </w:rPr>
        <w:t>pump</w:t>
      </w:r>
      <w:r>
        <w:rPr>
          <w:b/>
          <w:spacing w:val="-5"/>
          <w:sz w:val="36"/>
        </w:rPr>
        <w:t xml:space="preserve"> </w:t>
      </w:r>
      <w:r>
        <w:rPr>
          <w:b/>
          <w:sz w:val="36"/>
        </w:rPr>
        <w:t>or</w:t>
      </w:r>
      <w:r>
        <w:rPr>
          <w:b/>
          <w:spacing w:val="-7"/>
          <w:sz w:val="36"/>
        </w:rPr>
        <w:t xml:space="preserve"> </w:t>
      </w:r>
      <w:r>
        <w:rPr>
          <w:b/>
          <w:sz w:val="36"/>
        </w:rPr>
        <w:t>ladder to retain soil.</w:t>
      </w:r>
    </w:p>
    <w:p w:rsidR="0086686C" w:rsidRDefault="00F737EA">
      <w:pPr>
        <w:pStyle w:val="ListParagraph"/>
        <w:numPr>
          <w:ilvl w:val="1"/>
          <w:numId w:val="58"/>
        </w:numPr>
        <w:tabs>
          <w:tab w:val="left" w:pos="1440"/>
        </w:tabs>
        <w:spacing w:line="276" w:lineRule="auto"/>
        <w:ind w:left="1440" w:right="7892" w:hanging="360"/>
        <w:rPr>
          <w:b/>
          <w:sz w:val="36"/>
        </w:rPr>
      </w:pPr>
      <w:r>
        <w:rPr>
          <w:b/>
          <w:sz w:val="36"/>
        </w:rPr>
        <w:t>There</w:t>
      </w:r>
      <w:r>
        <w:rPr>
          <w:b/>
          <w:spacing w:val="-7"/>
          <w:sz w:val="36"/>
        </w:rPr>
        <w:t xml:space="preserve"> </w:t>
      </w:r>
      <w:r>
        <w:rPr>
          <w:b/>
          <w:sz w:val="36"/>
        </w:rPr>
        <w:t>are</w:t>
      </w:r>
      <w:r>
        <w:rPr>
          <w:b/>
          <w:spacing w:val="-6"/>
          <w:sz w:val="36"/>
        </w:rPr>
        <w:t xml:space="preserve"> </w:t>
      </w:r>
      <w:r>
        <w:rPr>
          <w:b/>
          <w:sz w:val="36"/>
        </w:rPr>
        <w:t>two</w:t>
      </w:r>
      <w:r>
        <w:rPr>
          <w:b/>
          <w:spacing w:val="-6"/>
          <w:sz w:val="36"/>
        </w:rPr>
        <w:t xml:space="preserve"> </w:t>
      </w:r>
      <w:r>
        <w:rPr>
          <w:b/>
          <w:sz w:val="36"/>
        </w:rPr>
        <w:t>pressures</w:t>
      </w:r>
      <w:r>
        <w:rPr>
          <w:b/>
          <w:spacing w:val="-8"/>
          <w:sz w:val="36"/>
        </w:rPr>
        <w:t xml:space="preserve"> </w:t>
      </w:r>
      <w:r>
        <w:rPr>
          <w:b/>
          <w:sz w:val="36"/>
        </w:rPr>
        <w:t>on</w:t>
      </w:r>
      <w:r>
        <w:rPr>
          <w:b/>
          <w:spacing w:val="-5"/>
          <w:sz w:val="36"/>
        </w:rPr>
        <w:t xml:space="preserve"> </w:t>
      </w:r>
      <w:r>
        <w:rPr>
          <w:b/>
          <w:sz w:val="36"/>
        </w:rPr>
        <w:t>shear</w:t>
      </w:r>
      <w:r>
        <w:rPr>
          <w:b/>
          <w:spacing w:val="-7"/>
          <w:sz w:val="36"/>
        </w:rPr>
        <w:t xml:space="preserve"> </w:t>
      </w:r>
      <w:r>
        <w:rPr>
          <w:b/>
          <w:sz w:val="36"/>
        </w:rPr>
        <w:t>wall, either it can be air pressure, soil pressure or water pressure.</w:t>
      </w:r>
    </w:p>
    <w:p w:rsidR="0086686C" w:rsidRDefault="00F737EA">
      <w:pPr>
        <w:pStyle w:val="ListParagraph"/>
        <w:numPr>
          <w:ilvl w:val="1"/>
          <w:numId w:val="58"/>
        </w:numPr>
        <w:tabs>
          <w:tab w:val="left" w:pos="1440"/>
        </w:tabs>
        <w:spacing w:line="276" w:lineRule="auto"/>
        <w:ind w:left="1440" w:right="1764" w:hanging="360"/>
        <w:rPr>
          <w:b/>
          <w:sz w:val="36"/>
        </w:rPr>
      </w:pPr>
      <w:r>
        <w:rPr>
          <w:b/>
          <w:sz w:val="36"/>
        </w:rPr>
        <w:t>The</w:t>
      </w:r>
      <w:r>
        <w:rPr>
          <w:b/>
          <w:spacing w:val="-2"/>
          <w:sz w:val="36"/>
        </w:rPr>
        <w:t xml:space="preserve"> </w:t>
      </w:r>
      <w:r>
        <w:rPr>
          <w:b/>
          <w:sz w:val="36"/>
        </w:rPr>
        <w:t>shear</w:t>
      </w:r>
      <w:r>
        <w:rPr>
          <w:b/>
          <w:spacing w:val="-4"/>
          <w:sz w:val="36"/>
        </w:rPr>
        <w:t xml:space="preserve"> </w:t>
      </w:r>
      <w:r>
        <w:rPr>
          <w:b/>
          <w:sz w:val="36"/>
        </w:rPr>
        <w:t>wall</w:t>
      </w:r>
      <w:r>
        <w:rPr>
          <w:b/>
          <w:spacing w:val="-3"/>
          <w:sz w:val="36"/>
        </w:rPr>
        <w:t xml:space="preserve"> </w:t>
      </w:r>
      <w:r>
        <w:rPr>
          <w:b/>
          <w:sz w:val="36"/>
        </w:rPr>
        <w:t>is</w:t>
      </w:r>
      <w:r>
        <w:rPr>
          <w:b/>
          <w:spacing w:val="-3"/>
          <w:sz w:val="36"/>
        </w:rPr>
        <w:t xml:space="preserve"> </w:t>
      </w:r>
      <w:r>
        <w:rPr>
          <w:b/>
          <w:sz w:val="36"/>
        </w:rPr>
        <w:t>adapted</w:t>
      </w:r>
      <w:r>
        <w:rPr>
          <w:b/>
          <w:spacing w:val="-3"/>
          <w:sz w:val="36"/>
        </w:rPr>
        <w:t xml:space="preserve"> </w:t>
      </w:r>
      <w:r>
        <w:rPr>
          <w:b/>
          <w:sz w:val="36"/>
        </w:rPr>
        <w:t>to</w:t>
      </w:r>
      <w:r>
        <w:rPr>
          <w:b/>
          <w:spacing w:val="-3"/>
          <w:sz w:val="36"/>
        </w:rPr>
        <w:t xml:space="preserve"> </w:t>
      </w:r>
      <w:r>
        <w:rPr>
          <w:b/>
          <w:sz w:val="36"/>
        </w:rPr>
        <w:t>resist</w:t>
      </w:r>
      <w:r>
        <w:rPr>
          <w:b/>
          <w:spacing w:val="-3"/>
          <w:sz w:val="36"/>
        </w:rPr>
        <w:t xml:space="preserve"> </w:t>
      </w:r>
      <w:r>
        <w:rPr>
          <w:b/>
          <w:sz w:val="36"/>
        </w:rPr>
        <w:t>lateral</w:t>
      </w:r>
      <w:r>
        <w:rPr>
          <w:b/>
          <w:spacing w:val="-3"/>
          <w:sz w:val="36"/>
        </w:rPr>
        <w:t xml:space="preserve"> </w:t>
      </w:r>
      <w:r>
        <w:rPr>
          <w:b/>
          <w:sz w:val="36"/>
        </w:rPr>
        <w:t>forces</w:t>
      </w:r>
      <w:r>
        <w:rPr>
          <w:b/>
          <w:spacing w:val="-6"/>
          <w:sz w:val="36"/>
        </w:rPr>
        <w:t xml:space="preserve"> </w:t>
      </w:r>
      <w:r>
        <w:rPr>
          <w:b/>
          <w:sz w:val="36"/>
        </w:rPr>
        <w:t>exerted</w:t>
      </w:r>
      <w:r>
        <w:rPr>
          <w:b/>
          <w:spacing w:val="-3"/>
          <w:sz w:val="36"/>
        </w:rPr>
        <w:t xml:space="preserve"> </w:t>
      </w:r>
      <w:r>
        <w:rPr>
          <w:b/>
          <w:sz w:val="36"/>
        </w:rPr>
        <w:t>on</w:t>
      </w:r>
      <w:r>
        <w:rPr>
          <w:b/>
          <w:spacing w:val="-3"/>
          <w:sz w:val="36"/>
        </w:rPr>
        <w:t xml:space="preserve"> </w:t>
      </w:r>
      <w:r>
        <w:rPr>
          <w:b/>
          <w:sz w:val="36"/>
        </w:rPr>
        <w:t>the</w:t>
      </w:r>
      <w:r>
        <w:rPr>
          <w:b/>
          <w:spacing w:val="-5"/>
          <w:sz w:val="36"/>
        </w:rPr>
        <w:t xml:space="preserve"> </w:t>
      </w:r>
      <w:r>
        <w:rPr>
          <w:b/>
          <w:sz w:val="36"/>
        </w:rPr>
        <w:t>structure</w:t>
      </w:r>
      <w:r>
        <w:rPr>
          <w:b/>
          <w:spacing w:val="-4"/>
          <w:sz w:val="36"/>
        </w:rPr>
        <w:t xml:space="preserve"> </w:t>
      </w:r>
      <w:r>
        <w:rPr>
          <w:b/>
          <w:sz w:val="36"/>
        </w:rPr>
        <w:t>due</w:t>
      </w:r>
      <w:r>
        <w:rPr>
          <w:b/>
          <w:spacing w:val="-3"/>
          <w:sz w:val="36"/>
        </w:rPr>
        <w:t xml:space="preserve"> </w:t>
      </w:r>
      <w:r>
        <w:rPr>
          <w:b/>
          <w:sz w:val="36"/>
        </w:rPr>
        <w:t>to wind, earthquake or any other lateral load.</w:t>
      </w:r>
    </w:p>
    <w:p w:rsidR="0086686C" w:rsidRDefault="00F737EA">
      <w:pPr>
        <w:pStyle w:val="ListParagraph"/>
        <w:numPr>
          <w:ilvl w:val="1"/>
          <w:numId w:val="58"/>
        </w:numPr>
        <w:tabs>
          <w:tab w:val="left" w:pos="1439"/>
        </w:tabs>
        <w:spacing w:line="458" w:lineRule="exact"/>
        <w:ind w:left="1439" w:hanging="359"/>
        <w:rPr>
          <w:b/>
          <w:sz w:val="36"/>
        </w:rPr>
      </w:pPr>
      <w:r>
        <w:rPr>
          <w:b/>
          <w:sz w:val="36"/>
        </w:rPr>
        <w:t>To</w:t>
      </w:r>
      <w:r>
        <w:rPr>
          <w:b/>
          <w:spacing w:val="-3"/>
          <w:sz w:val="36"/>
        </w:rPr>
        <w:t xml:space="preserve"> </w:t>
      </w:r>
      <w:r>
        <w:rPr>
          <w:b/>
          <w:sz w:val="36"/>
        </w:rPr>
        <w:t>explain,</w:t>
      </w:r>
      <w:r>
        <w:rPr>
          <w:b/>
          <w:spacing w:val="-4"/>
          <w:sz w:val="36"/>
        </w:rPr>
        <w:t xml:space="preserve"> </w:t>
      </w:r>
      <w:r>
        <w:rPr>
          <w:b/>
          <w:sz w:val="36"/>
        </w:rPr>
        <w:t>let</w:t>
      </w:r>
      <w:r>
        <w:rPr>
          <w:b/>
          <w:spacing w:val="-5"/>
          <w:sz w:val="36"/>
        </w:rPr>
        <w:t xml:space="preserve"> </w:t>
      </w:r>
      <w:r>
        <w:rPr>
          <w:b/>
          <w:sz w:val="36"/>
        </w:rPr>
        <w:t>us</w:t>
      </w:r>
      <w:r>
        <w:rPr>
          <w:b/>
          <w:spacing w:val="-2"/>
          <w:sz w:val="36"/>
        </w:rPr>
        <w:t xml:space="preserve"> </w:t>
      </w:r>
      <w:r>
        <w:rPr>
          <w:b/>
          <w:sz w:val="36"/>
        </w:rPr>
        <w:t>take</w:t>
      </w:r>
      <w:r>
        <w:rPr>
          <w:b/>
          <w:spacing w:val="-2"/>
          <w:sz w:val="36"/>
        </w:rPr>
        <w:t xml:space="preserve"> </w:t>
      </w:r>
      <w:r>
        <w:rPr>
          <w:b/>
          <w:sz w:val="36"/>
        </w:rPr>
        <w:t>an</w:t>
      </w:r>
      <w:r>
        <w:rPr>
          <w:b/>
          <w:spacing w:val="-4"/>
          <w:sz w:val="36"/>
        </w:rPr>
        <w:t xml:space="preserve"> </w:t>
      </w:r>
      <w:r>
        <w:rPr>
          <w:b/>
          <w:sz w:val="36"/>
        </w:rPr>
        <w:t>example</w:t>
      </w:r>
      <w:r>
        <w:rPr>
          <w:b/>
          <w:spacing w:val="-2"/>
          <w:sz w:val="36"/>
        </w:rPr>
        <w:t xml:space="preserve"> </w:t>
      </w:r>
      <w:r>
        <w:rPr>
          <w:b/>
          <w:sz w:val="36"/>
        </w:rPr>
        <w:t>of</w:t>
      </w:r>
      <w:r>
        <w:rPr>
          <w:b/>
          <w:spacing w:val="-2"/>
          <w:sz w:val="36"/>
        </w:rPr>
        <w:t xml:space="preserve"> </w:t>
      </w:r>
      <w:r>
        <w:rPr>
          <w:b/>
          <w:sz w:val="36"/>
        </w:rPr>
        <w:t>overhead</w:t>
      </w:r>
      <w:r>
        <w:rPr>
          <w:b/>
          <w:spacing w:val="-4"/>
          <w:sz w:val="36"/>
        </w:rPr>
        <w:t xml:space="preserve"> </w:t>
      </w:r>
      <w:r>
        <w:rPr>
          <w:b/>
          <w:sz w:val="36"/>
        </w:rPr>
        <w:t>water</w:t>
      </w:r>
      <w:r>
        <w:rPr>
          <w:b/>
          <w:spacing w:val="-3"/>
          <w:sz w:val="36"/>
        </w:rPr>
        <w:t xml:space="preserve"> </w:t>
      </w:r>
      <w:r>
        <w:rPr>
          <w:b/>
          <w:spacing w:val="-2"/>
          <w:sz w:val="36"/>
        </w:rPr>
        <w:t>tank.</w:t>
      </w:r>
    </w:p>
    <w:p w:rsidR="0086686C" w:rsidRDefault="00F737EA">
      <w:pPr>
        <w:pStyle w:val="ListParagraph"/>
        <w:numPr>
          <w:ilvl w:val="1"/>
          <w:numId w:val="58"/>
        </w:numPr>
        <w:tabs>
          <w:tab w:val="left" w:pos="1440"/>
        </w:tabs>
        <w:spacing w:before="66" w:line="276" w:lineRule="auto"/>
        <w:ind w:left="1440" w:right="1525" w:hanging="360"/>
        <w:rPr>
          <w:b/>
          <w:sz w:val="36"/>
        </w:rPr>
      </w:pPr>
      <w:r>
        <w:rPr>
          <w:b/>
          <w:sz w:val="36"/>
        </w:rPr>
        <w:t>The</w:t>
      </w:r>
      <w:r>
        <w:rPr>
          <w:b/>
          <w:spacing w:val="-2"/>
          <w:sz w:val="36"/>
        </w:rPr>
        <w:t xml:space="preserve"> </w:t>
      </w:r>
      <w:r>
        <w:rPr>
          <w:b/>
          <w:sz w:val="36"/>
        </w:rPr>
        <w:t>overhead</w:t>
      </w:r>
      <w:r>
        <w:rPr>
          <w:b/>
          <w:spacing w:val="-3"/>
          <w:sz w:val="36"/>
        </w:rPr>
        <w:t xml:space="preserve"> </w:t>
      </w:r>
      <w:r>
        <w:rPr>
          <w:b/>
          <w:sz w:val="36"/>
        </w:rPr>
        <w:t>tank</w:t>
      </w:r>
      <w:r>
        <w:rPr>
          <w:b/>
          <w:spacing w:val="-4"/>
          <w:sz w:val="36"/>
        </w:rPr>
        <w:t xml:space="preserve"> </w:t>
      </w:r>
      <w:r>
        <w:rPr>
          <w:b/>
          <w:sz w:val="36"/>
        </w:rPr>
        <w:t>is</w:t>
      </w:r>
      <w:r>
        <w:rPr>
          <w:b/>
          <w:spacing w:val="-3"/>
          <w:sz w:val="36"/>
        </w:rPr>
        <w:t xml:space="preserve"> </w:t>
      </w:r>
      <w:r>
        <w:rPr>
          <w:b/>
          <w:sz w:val="36"/>
        </w:rPr>
        <w:t>exposed</w:t>
      </w:r>
      <w:r>
        <w:rPr>
          <w:b/>
          <w:spacing w:val="-3"/>
          <w:sz w:val="36"/>
        </w:rPr>
        <w:t xml:space="preserve"> </w:t>
      </w:r>
      <w:r>
        <w:rPr>
          <w:b/>
          <w:sz w:val="36"/>
        </w:rPr>
        <w:t>to</w:t>
      </w:r>
      <w:r>
        <w:rPr>
          <w:b/>
          <w:spacing w:val="-4"/>
          <w:sz w:val="36"/>
        </w:rPr>
        <w:t xml:space="preserve"> </w:t>
      </w:r>
      <w:r>
        <w:rPr>
          <w:b/>
          <w:sz w:val="36"/>
        </w:rPr>
        <w:t>air</w:t>
      </w:r>
      <w:r>
        <w:rPr>
          <w:b/>
          <w:spacing w:val="-4"/>
          <w:sz w:val="36"/>
        </w:rPr>
        <w:t xml:space="preserve"> </w:t>
      </w:r>
      <w:r>
        <w:rPr>
          <w:b/>
          <w:sz w:val="36"/>
        </w:rPr>
        <w:t>because</w:t>
      </w:r>
      <w:r>
        <w:rPr>
          <w:b/>
          <w:spacing w:val="-2"/>
          <w:sz w:val="36"/>
        </w:rPr>
        <w:t xml:space="preserve"> </w:t>
      </w:r>
      <w:r>
        <w:rPr>
          <w:b/>
          <w:sz w:val="36"/>
        </w:rPr>
        <w:t>it</w:t>
      </w:r>
      <w:r>
        <w:rPr>
          <w:b/>
          <w:spacing w:val="-6"/>
          <w:sz w:val="36"/>
        </w:rPr>
        <w:t xml:space="preserve"> </w:t>
      </w:r>
      <w:r>
        <w:rPr>
          <w:b/>
          <w:sz w:val="36"/>
        </w:rPr>
        <w:t>is</w:t>
      </w:r>
      <w:r>
        <w:rPr>
          <w:b/>
          <w:spacing w:val="-5"/>
          <w:sz w:val="36"/>
        </w:rPr>
        <w:t xml:space="preserve"> </w:t>
      </w:r>
      <w:r>
        <w:rPr>
          <w:b/>
          <w:sz w:val="36"/>
        </w:rPr>
        <w:t>built</w:t>
      </w:r>
      <w:r>
        <w:rPr>
          <w:b/>
          <w:spacing w:val="-3"/>
          <w:sz w:val="36"/>
        </w:rPr>
        <w:t xml:space="preserve"> </w:t>
      </w:r>
      <w:r>
        <w:rPr>
          <w:b/>
          <w:sz w:val="36"/>
        </w:rPr>
        <w:t>at</w:t>
      </w:r>
      <w:r>
        <w:rPr>
          <w:b/>
          <w:spacing w:val="-6"/>
          <w:sz w:val="36"/>
        </w:rPr>
        <w:t xml:space="preserve"> </w:t>
      </w:r>
      <w:r>
        <w:rPr>
          <w:b/>
          <w:sz w:val="36"/>
        </w:rPr>
        <w:t>heights</w:t>
      </w:r>
      <w:r>
        <w:rPr>
          <w:b/>
          <w:spacing w:val="-5"/>
          <w:sz w:val="36"/>
        </w:rPr>
        <w:t xml:space="preserve"> </w:t>
      </w:r>
      <w:r>
        <w:rPr>
          <w:b/>
          <w:sz w:val="36"/>
        </w:rPr>
        <w:t>that</w:t>
      </w:r>
      <w:r>
        <w:rPr>
          <w:b/>
          <w:spacing w:val="-3"/>
          <w:sz w:val="36"/>
        </w:rPr>
        <w:t xml:space="preserve"> </w:t>
      </w:r>
      <w:r>
        <w:rPr>
          <w:b/>
          <w:sz w:val="36"/>
        </w:rPr>
        <w:t>includes</w:t>
      </w:r>
      <w:r>
        <w:rPr>
          <w:b/>
          <w:spacing w:val="-3"/>
          <w:sz w:val="36"/>
        </w:rPr>
        <w:t xml:space="preserve"> </w:t>
      </w:r>
      <w:r>
        <w:rPr>
          <w:b/>
          <w:sz w:val="36"/>
        </w:rPr>
        <w:t>the wind pressure over it.</w:t>
      </w:r>
    </w:p>
    <w:p w:rsidR="0086686C" w:rsidRDefault="00F737EA">
      <w:pPr>
        <w:pStyle w:val="ListParagraph"/>
        <w:numPr>
          <w:ilvl w:val="1"/>
          <w:numId w:val="58"/>
        </w:numPr>
        <w:tabs>
          <w:tab w:val="left" w:pos="1440"/>
        </w:tabs>
        <w:spacing w:line="273" w:lineRule="auto"/>
        <w:ind w:left="1440" w:right="2236" w:hanging="360"/>
        <w:rPr>
          <w:b/>
          <w:sz w:val="36"/>
        </w:rPr>
      </w:pPr>
      <w:r>
        <w:rPr>
          <w:b/>
          <w:sz w:val="36"/>
        </w:rPr>
        <w:t>The</w:t>
      </w:r>
      <w:r>
        <w:rPr>
          <w:b/>
          <w:spacing w:val="-3"/>
          <w:sz w:val="36"/>
        </w:rPr>
        <w:t xml:space="preserve"> </w:t>
      </w:r>
      <w:r>
        <w:rPr>
          <w:b/>
          <w:sz w:val="36"/>
        </w:rPr>
        <w:t>water</w:t>
      </w:r>
      <w:r>
        <w:rPr>
          <w:b/>
          <w:spacing w:val="-4"/>
          <w:sz w:val="36"/>
        </w:rPr>
        <w:t xml:space="preserve"> </w:t>
      </w:r>
      <w:r>
        <w:rPr>
          <w:b/>
          <w:sz w:val="36"/>
        </w:rPr>
        <w:t>tank</w:t>
      </w:r>
      <w:r>
        <w:rPr>
          <w:b/>
          <w:spacing w:val="-6"/>
          <w:sz w:val="36"/>
        </w:rPr>
        <w:t xml:space="preserve"> </w:t>
      </w:r>
      <w:r>
        <w:rPr>
          <w:b/>
          <w:sz w:val="36"/>
        </w:rPr>
        <w:t>contains</w:t>
      </w:r>
      <w:r>
        <w:rPr>
          <w:b/>
          <w:spacing w:val="-4"/>
          <w:sz w:val="36"/>
        </w:rPr>
        <w:t xml:space="preserve"> </w:t>
      </w:r>
      <w:r>
        <w:rPr>
          <w:b/>
          <w:sz w:val="36"/>
        </w:rPr>
        <w:t>water</w:t>
      </w:r>
      <w:r>
        <w:rPr>
          <w:b/>
          <w:spacing w:val="-4"/>
          <w:sz w:val="36"/>
        </w:rPr>
        <w:t xml:space="preserve"> </w:t>
      </w:r>
      <w:r>
        <w:rPr>
          <w:b/>
          <w:sz w:val="36"/>
        </w:rPr>
        <w:t>which</w:t>
      </w:r>
      <w:r>
        <w:rPr>
          <w:b/>
          <w:spacing w:val="-4"/>
          <w:sz w:val="36"/>
        </w:rPr>
        <w:t xml:space="preserve"> </w:t>
      </w:r>
      <w:r>
        <w:rPr>
          <w:b/>
          <w:sz w:val="36"/>
        </w:rPr>
        <w:t>creates</w:t>
      </w:r>
      <w:r>
        <w:rPr>
          <w:b/>
          <w:spacing w:val="-4"/>
          <w:sz w:val="36"/>
        </w:rPr>
        <w:t xml:space="preserve"> </w:t>
      </w:r>
      <w:r>
        <w:rPr>
          <w:b/>
          <w:sz w:val="36"/>
        </w:rPr>
        <w:t>water</w:t>
      </w:r>
      <w:r>
        <w:rPr>
          <w:b/>
          <w:spacing w:val="-4"/>
          <w:sz w:val="36"/>
        </w:rPr>
        <w:t xml:space="preserve"> </w:t>
      </w:r>
      <w:r>
        <w:rPr>
          <w:b/>
          <w:sz w:val="36"/>
        </w:rPr>
        <w:t>pressure</w:t>
      </w:r>
      <w:r>
        <w:rPr>
          <w:b/>
          <w:spacing w:val="-4"/>
          <w:sz w:val="36"/>
        </w:rPr>
        <w:t xml:space="preserve"> </w:t>
      </w:r>
      <w:r>
        <w:rPr>
          <w:b/>
          <w:sz w:val="36"/>
        </w:rPr>
        <w:t>inside</w:t>
      </w:r>
      <w:r>
        <w:rPr>
          <w:b/>
          <w:spacing w:val="-4"/>
          <w:sz w:val="36"/>
        </w:rPr>
        <w:t xml:space="preserve"> </w:t>
      </w:r>
      <w:r>
        <w:rPr>
          <w:b/>
          <w:sz w:val="36"/>
        </w:rPr>
        <w:t>the</w:t>
      </w:r>
      <w:r>
        <w:rPr>
          <w:b/>
          <w:spacing w:val="-4"/>
          <w:sz w:val="36"/>
        </w:rPr>
        <w:t xml:space="preserve"> </w:t>
      </w:r>
      <w:r>
        <w:rPr>
          <w:b/>
          <w:sz w:val="36"/>
        </w:rPr>
        <w:t>tank, shear wall resists these forces without any deflection.</w:t>
      </w:r>
    </w:p>
    <w:p w:rsidR="0086686C" w:rsidRDefault="0086686C">
      <w:pPr>
        <w:pStyle w:val="ListParagraph"/>
        <w:spacing w:line="273" w:lineRule="auto"/>
        <w:rPr>
          <w:b/>
          <w:sz w:val="36"/>
        </w:rPr>
        <w:sectPr w:rsidR="0086686C">
          <w:pgSz w:w="15840" w:h="12240" w:orient="landscape"/>
          <w:pgMar w:top="136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11584" behindDoc="1" locked="0" layoutInCell="1" allowOverlap="1">
            <wp:simplePos x="0" y="0"/>
            <wp:positionH relativeFrom="page">
              <wp:posOffset>0</wp:posOffset>
            </wp:positionH>
            <wp:positionV relativeFrom="page">
              <wp:posOffset>0</wp:posOffset>
            </wp:positionV>
            <wp:extent cx="10059670" cy="7773670"/>
            <wp:effectExtent l="0" t="0" r="0" b="0"/>
            <wp:wrapNone/>
            <wp:docPr id="383" name="Image 3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3" name="Image 383"/>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241"/>
        <w:ind w:left="0"/>
      </w:pPr>
    </w:p>
    <w:p w:rsidR="0086686C" w:rsidRDefault="00F737EA">
      <w:pPr>
        <w:pStyle w:val="BodyText"/>
        <w:spacing w:before="1"/>
        <w:ind w:left="720"/>
      </w:pPr>
      <w:r>
        <w:rPr>
          <w:noProof/>
        </w:rPr>
        <w:drawing>
          <wp:anchor distT="0" distB="0" distL="0" distR="0" simplePos="0" relativeHeight="15913472" behindDoc="0" locked="0" layoutInCell="1" allowOverlap="1">
            <wp:simplePos x="0" y="0"/>
            <wp:positionH relativeFrom="page">
              <wp:posOffset>6457950</wp:posOffset>
            </wp:positionH>
            <wp:positionV relativeFrom="paragraph">
              <wp:posOffset>-709870</wp:posOffset>
            </wp:positionV>
            <wp:extent cx="3597275" cy="2401569"/>
            <wp:effectExtent l="0" t="0" r="0" b="0"/>
            <wp:wrapNone/>
            <wp:docPr id="384" name="Image 3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4" name="Image 384"/>
                    <pic:cNvPicPr/>
                  </pic:nvPicPr>
                  <pic:blipFill>
                    <a:blip r:embed="rId180" cstate="print"/>
                    <a:stretch>
                      <a:fillRect/>
                    </a:stretch>
                  </pic:blipFill>
                  <pic:spPr>
                    <a:xfrm>
                      <a:off x="0" y="0"/>
                      <a:ext cx="3597275" cy="2401569"/>
                    </a:xfrm>
                    <a:prstGeom prst="rect">
                      <a:avLst/>
                    </a:prstGeom>
                  </pic:spPr>
                </pic:pic>
              </a:graphicData>
            </a:graphic>
          </wp:anchor>
        </w:drawing>
      </w:r>
      <w:r>
        <w:rPr>
          <w:color w:val="C00000"/>
        </w:rPr>
        <w:t>Retaining</w:t>
      </w:r>
      <w:r>
        <w:rPr>
          <w:color w:val="C00000"/>
          <w:spacing w:val="-3"/>
        </w:rPr>
        <w:t xml:space="preserve"> </w:t>
      </w:r>
      <w:r>
        <w:rPr>
          <w:color w:val="C00000"/>
          <w:spacing w:val="-4"/>
        </w:rPr>
        <w:t>wall</w:t>
      </w:r>
    </w:p>
    <w:p w:rsidR="0086686C" w:rsidRDefault="00F737EA">
      <w:pPr>
        <w:pStyle w:val="ListParagraph"/>
        <w:numPr>
          <w:ilvl w:val="1"/>
          <w:numId w:val="58"/>
        </w:numPr>
        <w:tabs>
          <w:tab w:val="left" w:pos="1440"/>
        </w:tabs>
        <w:spacing w:before="268" w:line="276" w:lineRule="auto"/>
        <w:ind w:left="1440" w:right="6083" w:hanging="360"/>
        <w:rPr>
          <w:b/>
          <w:sz w:val="36"/>
        </w:rPr>
      </w:pPr>
      <w:r>
        <w:rPr>
          <w:b/>
          <w:sz w:val="36"/>
        </w:rPr>
        <w:t>The</w:t>
      </w:r>
      <w:r>
        <w:rPr>
          <w:b/>
          <w:spacing w:val="-4"/>
          <w:sz w:val="36"/>
        </w:rPr>
        <w:t xml:space="preserve"> </w:t>
      </w:r>
      <w:r>
        <w:rPr>
          <w:b/>
          <w:sz w:val="36"/>
        </w:rPr>
        <w:t>wall</w:t>
      </w:r>
      <w:r>
        <w:rPr>
          <w:b/>
          <w:spacing w:val="-4"/>
          <w:sz w:val="36"/>
        </w:rPr>
        <w:t xml:space="preserve"> </w:t>
      </w:r>
      <w:r>
        <w:rPr>
          <w:b/>
          <w:sz w:val="36"/>
        </w:rPr>
        <w:t>that</w:t>
      </w:r>
      <w:r>
        <w:rPr>
          <w:b/>
          <w:spacing w:val="-5"/>
          <w:sz w:val="36"/>
        </w:rPr>
        <w:t xml:space="preserve"> </w:t>
      </w:r>
      <w:r>
        <w:rPr>
          <w:b/>
          <w:sz w:val="36"/>
        </w:rPr>
        <w:t>is</w:t>
      </w:r>
      <w:r>
        <w:rPr>
          <w:b/>
          <w:spacing w:val="-7"/>
          <w:sz w:val="36"/>
        </w:rPr>
        <w:t xml:space="preserve"> </w:t>
      </w:r>
      <w:r>
        <w:rPr>
          <w:b/>
          <w:sz w:val="36"/>
        </w:rPr>
        <w:t>constructed</w:t>
      </w:r>
      <w:r>
        <w:rPr>
          <w:b/>
          <w:spacing w:val="-5"/>
          <w:sz w:val="36"/>
        </w:rPr>
        <w:t xml:space="preserve"> </w:t>
      </w:r>
      <w:r>
        <w:rPr>
          <w:b/>
          <w:sz w:val="36"/>
        </w:rPr>
        <w:t>to</w:t>
      </w:r>
      <w:r>
        <w:rPr>
          <w:b/>
          <w:spacing w:val="-6"/>
          <w:sz w:val="36"/>
        </w:rPr>
        <w:t xml:space="preserve"> </w:t>
      </w:r>
      <w:r>
        <w:rPr>
          <w:b/>
          <w:sz w:val="36"/>
        </w:rPr>
        <w:t>maintain</w:t>
      </w:r>
      <w:r>
        <w:rPr>
          <w:b/>
          <w:spacing w:val="-5"/>
          <w:sz w:val="36"/>
        </w:rPr>
        <w:t xml:space="preserve"> </w:t>
      </w:r>
      <w:r>
        <w:rPr>
          <w:b/>
          <w:sz w:val="36"/>
        </w:rPr>
        <w:t>an</w:t>
      </w:r>
      <w:r>
        <w:rPr>
          <w:b/>
          <w:spacing w:val="-5"/>
          <w:sz w:val="36"/>
        </w:rPr>
        <w:t xml:space="preserve"> </w:t>
      </w:r>
      <w:r>
        <w:rPr>
          <w:b/>
          <w:sz w:val="36"/>
        </w:rPr>
        <w:t>uneven level of the floor on its two faces known as a retaining wall.</w:t>
      </w:r>
    </w:p>
    <w:p w:rsidR="0086686C" w:rsidRDefault="00F737EA">
      <w:pPr>
        <w:pStyle w:val="ListParagraph"/>
        <w:numPr>
          <w:ilvl w:val="1"/>
          <w:numId w:val="58"/>
        </w:numPr>
        <w:tabs>
          <w:tab w:val="left" w:pos="1521"/>
        </w:tabs>
        <w:spacing w:before="1"/>
        <w:ind w:left="1521" w:hanging="441"/>
        <w:rPr>
          <w:b/>
          <w:sz w:val="36"/>
        </w:rPr>
      </w:pPr>
      <w:r>
        <w:rPr>
          <w:b/>
          <w:sz w:val="36"/>
        </w:rPr>
        <w:t>The</w:t>
      </w:r>
      <w:r>
        <w:rPr>
          <w:b/>
          <w:spacing w:val="-1"/>
          <w:sz w:val="36"/>
        </w:rPr>
        <w:t xml:space="preserve"> </w:t>
      </w:r>
      <w:r>
        <w:rPr>
          <w:b/>
          <w:sz w:val="36"/>
        </w:rPr>
        <w:t>wall that</w:t>
      </w:r>
      <w:r>
        <w:rPr>
          <w:b/>
          <w:spacing w:val="-2"/>
          <w:sz w:val="36"/>
        </w:rPr>
        <w:t xml:space="preserve"> </w:t>
      </w:r>
      <w:r>
        <w:rPr>
          <w:b/>
          <w:sz w:val="36"/>
        </w:rPr>
        <w:t>is</w:t>
      </w:r>
      <w:r>
        <w:rPr>
          <w:b/>
          <w:spacing w:val="-3"/>
          <w:sz w:val="36"/>
        </w:rPr>
        <w:t xml:space="preserve"> </w:t>
      </w:r>
      <w:r>
        <w:rPr>
          <w:b/>
          <w:sz w:val="36"/>
        </w:rPr>
        <w:t>built</w:t>
      </w:r>
      <w:r>
        <w:rPr>
          <w:b/>
          <w:spacing w:val="-2"/>
          <w:sz w:val="36"/>
        </w:rPr>
        <w:t xml:space="preserve"> </w:t>
      </w:r>
      <w:r>
        <w:rPr>
          <w:b/>
          <w:sz w:val="36"/>
        </w:rPr>
        <w:t>around</w:t>
      </w:r>
      <w:r>
        <w:rPr>
          <w:b/>
          <w:spacing w:val="-1"/>
          <w:sz w:val="36"/>
        </w:rPr>
        <w:t xml:space="preserve"> </w:t>
      </w:r>
      <w:r>
        <w:rPr>
          <w:b/>
          <w:sz w:val="36"/>
        </w:rPr>
        <w:t>the</w:t>
      </w:r>
      <w:r>
        <w:rPr>
          <w:b/>
          <w:spacing w:val="-4"/>
          <w:sz w:val="36"/>
        </w:rPr>
        <w:t xml:space="preserve"> </w:t>
      </w:r>
      <w:r>
        <w:rPr>
          <w:b/>
          <w:sz w:val="36"/>
        </w:rPr>
        <w:t>plot</w:t>
      </w:r>
      <w:r>
        <w:rPr>
          <w:b/>
          <w:spacing w:val="-3"/>
          <w:sz w:val="36"/>
        </w:rPr>
        <w:t xml:space="preserve"> </w:t>
      </w:r>
      <w:r>
        <w:rPr>
          <w:b/>
          <w:sz w:val="36"/>
        </w:rPr>
        <w:t xml:space="preserve">below </w:t>
      </w:r>
      <w:r>
        <w:rPr>
          <w:b/>
          <w:spacing w:val="-5"/>
          <w:sz w:val="36"/>
        </w:rPr>
        <w:t>the</w:t>
      </w:r>
    </w:p>
    <w:p w:rsidR="0086686C" w:rsidRDefault="00F737EA">
      <w:pPr>
        <w:pStyle w:val="BodyText"/>
        <w:spacing w:before="65" w:line="276" w:lineRule="auto"/>
        <w:ind w:right="1511"/>
      </w:pPr>
      <w:r>
        <w:rPr>
          <w:noProof/>
        </w:rPr>
        <w:drawing>
          <wp:anchor distT="0" distB="0" distL="0" distR="0" simplePos="0" relativeHeight="15913984" behindDoc="0" locked="0" layoutInCell="1" allowOverlap="1">
            <wp:simplePos x="0" y="0"/>
            <wp:positionH relativeFrom="page">
              <wp:posOffset>6242050</wp:posOffset>
            </wp:positionH>
            <wp:positionV relativeFrom="paragraph">
              <wp:posOffset>602943</wp:posOffset>
            </wp:positionV>
            <wp:extent cx="3815715" cy="2360930"/>
            <wp:effectExtent l="0" t="0" r="0" b="0"/>
            <wp:wrapNone/>
            <wp:docPr id="385" name="Image 3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5" name="Image 385"/>
                    <pic:cNvPicPr/>
                  </pic:nvPicPr>
                  <pic:blipFill>
                    <a:blip r:embed="rId181" cstate="print"/>
                    <a:stretch>
                      <a:fillRect/>
                    </a:stretch>
                  </pic:blipFill>
                  <pic:spPr>
                    <a:xfrm>
                      <a:off x="0" y="0"/>
                      <a:ext cx="3815715" cy="2360930"/>
                    </a:xfrm>
                    <a:prstGeom prst="rect">
                      <a:avLst/>
                    </a:prstGeom>
                  </pic:spPr>
                </pic:pic>
              </a:graphicData>
            </a:graphic>
          </wp:anchor>
        </w:drawing>
      </w:r>
      <w:r>
        <w:t>floor</w:t>
      </w:r>
      <w:r>
        <w:rPr>
          <w:spacing w:val="-4"/>
        </w:rPr>
        <w:t xml:space="preserve"> </w:t>
      </w:r>
      <w:r>
        <w:t>to</w:t>
      </w:r>
      <w:r>
        <w:rPr>
          <w:spacing w:val="-3"/>
        </w:rPr>
        <w:t xml:space="preserve"> </w:t>
      </w:r>
      <w:r>
        <w:t>retain</w:t>
      </w:r>
      <w:r>
        <w:rPr>
          <w:spacing w:val="-4"/>
        </w:rPr>
        <w:t xml:space="preserve"> </w:t>
      </w:r>
      <w:r>
        <w:t>soil</w:t>
      </w:r>
      <w:r>
        <w:rPr>
          <w:spacing w:val="-3"/>
        </w:rPr>
        <w:t xml:space="preserve"> </w:t>
      </w:r>
      <w:r>
        <w:t>at</w:t>
      </w:r>
      <w:r>
        <w:rPr>
          <w:spacing w:val="-3"/>
        </w:rPr>
        <w:t xml:space="preserve"> </w:t>
      </w:r>
      <w:r>
        <w:t>one</w:t>
      </w:r>
      <w:r>
        <w:rPr>
          <w:spacing w:val="-5"/>
        </w:rPr>
        <w:t xml:space="preserve"> </w:t>
      </w:r>
      <w:r>
        <w:t>end</w:t>
      </w:r>
      <w:r>
        <w:rPr>
          <w:spacing w:val="-3"/>
        </w:rPr>
        <w:t xml:space="preserve"> </w:t>
      </w:r>
      <w:r>
        <w:t>and</w:t>
      </w:r>
      <w:r>
        <w:rPr>
          <w:spacing w:val="-3"/>
        </w:rPr>
        <w:t xml:space="preserve"> </w:t>
      </w:r>
      <w:r>
        <w:t>land</w:t>
      </w:r>
      <w:r>
        <w:rPr>
          <w:spacing w:val="-3"/>
        </w:rPr>
        <w:t xml:space="preserve"> </w:t>
      </w:r>
      <w:r>
        <w:t>sliding</w:t>
      </w:r>
      <w:r>
        <w:rPr>
          <w:spacing w:val="-4"/>
        </w:rPr>
        <w:t xml:space="preserve"> </w:t>
      </w:r>
      <w:r>
        <w:t>after</w:t>
      </w:r>
      <w:r>
        <w:rPr>
          <w:spacing w:val="-4"/>
        </w:rPr>
        <w:t xml:space="preserve"> </w:t>
      </w:r>
      <w:r>
        <w:t>the</w:t>
      </w:r>
      <w:r>
        <w:rPr>
          <w:spacing w:val="-3"/>
        </w:rPr>
        <w:t xml:space="preserve"> </w:t>
      </w:r>
      <w:r>
        <w:t>earthwork</w:t>
      </w:r>
      <w:r>
        <w:rPr>
          <w:spacing w:val="-4"/>
        </w:rPr>
        <w:t xml:space="preserve"> </w:t>
      </w:r>
      <w:r>
        <w:t>on</w:t>
      </w:r>
      <w:r>
        <w:rPr>
          <w:spacing w:val="-2"/>
        </w:rPr>
        <w:t xml:space="preserve"> </w:t>
      </w:r>
      <w:r>
        <w:t>site</w:t>
      </w:r>
      <w:r>
        <w:rPr>
          <w:spacing w:val="-3"/>
        </w:rPr>
        <w:t xml:space="preserve"> </w:t>
      </w:r>
      <w:r>
        <w:t>are known as retaining wall.</w:t>
      </w:r>
    </w:p>
    <w:p w:rsidR="0086686C" w:rsidRDefault="00F737EA">
      <w:pPr>
        <w:pStyle w:val="BodyText"/>
        <w:spacing w:before="199"/>
        <w:ind w:left="720"/>
      </w:pPr>
      <w:r>
        <w:rPr>
          <w:color w:val="C00000"/>
        </w:rPr>
        <w:t>Brick</w:t>
      </w:r>
      <w:r>
        <w:rPr>
          <w:color w:val="C00000"/>
          <w:spacing w:val="-1"/>
        </w:rPr>
        <w:t xml:space="preserve"> </w:t>
      </w:r>
      <w:r>
        <w:rPr>
          <w:color w:val="C00000"/>
        </w:rPr>
        <w:t>masonry</w:t>
      </w:r>
      <w:r>
        <w:rPr>
          <w:color w:val="C00000"/>
          <w:spacing w:val="-3"/>
        </w:rPr>
        <w:t xml:space="preserve"> </w:t>
      </w:r>
      <w:r>
        <w:rPr>
          <w:color w:val="C00000"/>
          <w:spacing w:val="-4"/>
        </w:rPr>
        <w:t>wall</w:t>
      </w:r>
    </w:p>
    <w:p w:rsidR="0086686C" w:rsidRDefault="00F737EA">
      <w:pPr>
        <w:pStyle w:val="ListParagraph"/>
        <w:numPr>
          <w:ilvl w:val="1"/>
          <w:numId w:val="58"/>
        </w:numPr>
        <w:tabs>
          <w:tab w:val="left" w:pos="1440"/>
        </w:tabs>
        <w:spacing w:before="269" w:line="276" w:lineRule="auto"/>
        <w:ind w:left="1440" w:right="6743" w:hanging="360"/>
        <w:rPr>
          <w:b/>
          <w:sz w:val="36"/>
        </w:rPr>
      </w:pPr>
      <w:r>
        <w:rPr>
          <w:b/>
          <w:sz w:val="36"/>
        </w:rPr>
        <w:t>The wall th</w:t>
      </w:r>
      <w:r>
        <w:rPr>
          <w:b/>
          <w:sz w:val="36"/>
        </w:rPr>
        <w:t>at is built with the help of bricks is called a brick masonry wall, while masonry is used</w:t>
      </w:r>
      <w:r>
        <w:rPr>
          <w:b/>
          <w:spacing w:val="-5"/>
          <w:sz w:val="36"/>
        </w:rPr>
        <w:t xml:space="preserve"> </w:t>
      </w:r>
      <w:r>
        <w:rPr>
          <w:b/>
          <w:sz w:val="36"/>
        </w:rPr>
        <w:t>to</w:t>
      </w:r>
      <w:r>
        <w:rPr>
          <w:b/>
          <w:spacing w:val="-5"/>
          <w:sz w:val="36"/>
        </w:rPr>
        <w:t xml:space="preserve"> </w:t>
      </w:r>
      <w:r>
        <w:rPr>
          <w:b/>
          <w:sz w:val="36"/>
        </w:rPr>
        <w:t>join</w:t>
      </w:r>
      <w:r>
        <w:rPr>
          <w:b/>
          <w:spacing w:val="-5"/>
          <w:sz w:val="36"/>
        </w:rPr>
        <w:t xml:space="preserve"> </w:t>
      </w:r>
      <w:r>
        <w:rPr>
          <w:b/>
          <w:sz w:val="36"/>
        </w:rPr>
        <w:t>bricks</w:t>
      </w:r>
      <w:r>
        <w:rPr>
          <w:b/>
          <w:spacing w:val="-5"/>
          <w:sz w:val="36"/>
        </w:rPr>
        <w:t xml:space="preserve"> </w:t>
      </w:r>
      <w:r>
        <w:rPr>
          <w:b/>
          <w:sz w:val="36"/>
        </w:rPr>
        <w:t>to</w:t>
      </w:r>
      <w:r>
        <w:rPr>
          <w:b/>
          <w:spacing w:val="-5"/>
          <w:sz w:val="36"/>
        </w:rPr>
        <w:t xml:space="preserve"> </w:t>
      </w:r>
      <w:r>
        <w:rPr>
          <w:b/>
          <w:sz w:val="36"/>
        </w:rPr>
        <w:t>the</w:t>
      </w:r>
      <w:r>
        <w:rPr>
          <w:b/>
          <w:spacing w:val="-5"/>
          <w:sz w:val="36"/>
        </w:rPr>
        <w:t xml:space="preserve"> </w:t>
      </w:r>
      <w:r>
        <w:rPr>
          <w:b/>
          <w:sz w:val="36"/>
        </w:rPr>
        <w:t>wall,</w:t>
      </w:r>
      <w:r>
        <w:rPr>
          <w:b/>
          <w:spacing w:val="-5"/>
          <w:sz w:val="36"/>
        </w:rPr>
        <w:t xml:space="preserve"> </w:t>
      </w:r>
      <w:r>
        <w:rPr>
          <w:b/>
          <w:sz w:val="36"/>
        </w:rPr>
        <w:t>the</w:t>
      </w:r>
      <w:r>
        <w:rPr>
          <w:b/>
          <w:spacing w:val="-5"/>
          <w:sz w:val="36"/>
        </w:rPr>
        <w:t xml:space="preserve"> </w:t>
      </w:r>
      <w:r>
        <w:rPr>
          <w:b/>
          <w:sz w:val="36"/>
        </w:rPr>
        <w:t>thickness</w:t>
      </w:r>
      <w:r>
        <w:rPr>
          <w:b/>
          <w:spacing w:val="-7"/>
          <w:sz w:val="36"/>
        </w:rPr>
        <w:t xml:space="preserve"> </w:t>
      </w:r>
      <w:r>
        <w:rPr>
          <w:b/>
          <w:sz w:val="36"/>
        </w:rPr>
        <w:t>of the brick wall can be 20 cm or 10 cm.</w:t>
      </w:r>
    </w:p>
    <w:p w:rsidR="0086686C" w:rsidRDefault="00F737EA">
      <w:pPr>
        <w:pStyle w:val="ListParagraph"/>
        <w:numPr>
          <w:ilvl w:val="1"/>
          <w:numId w:val="58"/>
        </w:numPr>
        <w:tabs>
          <w:tab w:val="left" w:pos="1439"/>
        </w:tabs>
        <w:spacing w:line="458" w:lineRule="exact"/>
        <w:ind w:left="1439" w:hanging="359"/>
        <w:rPr>
          <w:b/>
          <w:sz w:val="36"/>
        </w:rPr>
      </w:pPr>
      <w:r>
        <w:rPr>
          <w:b/>
          <w:sz w:val="36"/>
        </w:rPr>
        <w:t>The</w:t>
      </w:r>
      <w:r>
        <w:rPr>
          <w:b/>
          <w:spacing w:val="-4"/>
          <w:sz w:val="36"/>
        </w:rPr>
        <w:t xml:space="preserve"> </w:t>
      </w:r>
      <w:r>
        <w:rPr>
          <w:b/>
          <w:sz w:val="36"/>
        </w:rPr>
        <w:t>20</w:t>
      </w:r>
      <w:r>
        <w:rPr>
          <w:b/>
          <w:spacing w:val="-2"/>
          <w:sz w:val="36"/>
        </w:rPr>
        <w:t xml:space="preserve"> </w:t>
      </w:r>
      <w:r>
        <w:rPr>
          <w:b/>
          <w:sz w:val="36"/>
        </w:rPr>
        <w:t>cm</w:t>
      </w:r>
      <w:r>
        <w:rPr>
          <w:b/>
          <w:spacing w:val="-2"/>
          <w:sz w:val="36"/>
        </w:rPr>
        <w:t xml:space="preserve"> </w:t>
      </w:r>
      <w:r>
        <w:rPr>
          <w:b/>
          <w:sz w:val="36"/>
        </w:rPr>
        <w:t>wall</w:t>
      </w:r>
      <w:r>
        <w:rPr>
          <w:b/>
          <w:spacing w:val="-3"/>
          <w:sz w:val="36"/>
        </w:rPr>
        <w:t xml:space="preserve"> </w:t>
      </w:r>
      <w:r>
        <w:rPr>
          <w:b/>
          <w:sz w:val="36"/>
        </w:rPr>
        <w:t>is</w:t>
      </w:r>
      <w:r>
        <w:rPr>
          <w:b/>
          <w:spacing w:val="-2"/>
          <w:sz w:val="36"/>
        </w:rPr>
        <w:t xml:space="preserve"> </w:t>
      </w:r>
      <w:r>
        <w:rPr>
          <w:b/>
          <w:sz w:val="36"/>
        </w:rPr>
        <w:t>adopted</w:t>
      </w:r>
      <w:r>
        <w:rPr>
          <w:b/>
          <w:spacing w:val="-2"/>
          <w:sz w:val="36"/>
        </w:rPr>
        <w:t xml:space="preserve"> </w:t>
      </w:r>
      <w:r>
        <w:rPr>
          <w:b/>
          <w:sz w:val="36"/>
        </w:rPr>
        <w:t>for</w:t>
      </w:r>
      <w:r>
        <w:rPr>
          <w:b/>
          <w:spacing w:val="-5"/>
          <w:sz w:val="36"/>
        </w:rPr>
        <w:t xml:space="preserve"> </w:t>
      </w:r>
      <w:r>
        <w:rPr>
          <w:b/>
          <w:sz w:val="36"/>
        </w:rPr>
        <w:t>exterior</w:t>
      </w:r>
      <w:r>
        <w:rPr>
          <w:b/>
          <w:spacing w:val="-3"/>
          <w:sz w:val="36"/>
        </w:rPr>
        <w:t xml:space="preserve"> </w:t>
      </w:r>
      <w:r>
        <w:rPr>
          <w:b/>
          <w:spacing w:val="-2"/>
          <w:sz w:val="36"/>
        </w:rPr>
        <w:t>walls.</w:t>
      </w:r>
    </w:p>
    <w:p w:rsidR="0086686C" w:rsidRDefault="00F737EA">
      <w:pPr>
        <w:pStyle w:val="ListParagraph"/>
        <w:numPr>
          <w:ilvl w:val="1"/>
          <w:numId w:val="58"/>
        </w:numPr>
        <w:tabs>
          <w:tab w:val="left" w:pos="1439"/>
        </w:tabs>
        <w:spacing w:before="65"/>
        <w:ind w:left="1439" w:hanging="359"/>
        <w:rPr>
          <w:b/>
          <w:sz w:val="36"/>
        </w:rPr>
      </w:pPr>
      <w:r>
        <w:rPr>
          <w:b/>
          <w:sz w:val="36"/>
        </w:rPr>
        <w:t>The</w:t>
      </w:r>
      <w:r>
        <w:rPr>
          <w:b/>
          <w:spacing w:val="-2"/>
          <w:sz w:val="36"/>
        </w:rPr>
        <w:t xml:space="preserve"> </w:t>
      </w:r>
      <w:r>
        <w:rPr>
          <w:b/>
          <w:sz w:val="36"/>
        </w:rPr>
        <w:t>10</w:t>
      </w:r>
      <w:r>
        <w:rPr>
          <w:b/>
          <w:spacing w:val="-2"/>
          <w:sz w:val="36"/>
        </w:rPr>
        <w:t xml:space="preserve"> </w:t>
      </w:r>
      <w:r>
        <w:rPr>
          <w:b/>
          <w:sz w:val="36"/>
        </w:rPr>
        <w:t>cm</w:t>
      </w:r>
      <w:r>
        <w:rPr>
          <w:b/>
          <w:spacing w:val="-3"/>
          <w:sz w:val="36"/>
        </w:rPr>
        <w:t xml:space="preserve"> </w:t>
      </w:r>
      <w:r>
        <w:rPr>
          <w:b/>
          <w:sz w:val="36"/>
        </w:rPr>
        <w:t>wall</w:t>
      </w:r>
      <w:r>
        <w:rPr>
          <w:b/>
          <w:spacing w:val="-2"/>
          <w:sz w:val="36"/>
        </w:rPr>
        <w:t xml:space="preserve"> </w:t>
      </w:r>
      <w:r>
        <w:rPr>
          <w:b/>
          <w:sz w:val="36"/>
        </w:rPr>
        <w:t>is</w:t>
      </w:r>
      <w:r>
        <w:rPr>
          <w:b/>
          <w:spacing w:val="-2"/>
          <w:sz w:val="36"/>
        </w:rPr>
        <w:t xml:space="preserve"> </w:t>
      </w:r>
      <w:r>
        <w:rPr>
          <w:b/>
          <w:sz w:val="36"/>
        </w:rPr>
        <w:t>adopted</w:t>
      </w:r>
      <w:r>
        <w:rPr>
          <w:b/>
          <w:spacing w:val="-3"/>
          <w:sz w:val="36"/>
        </w:rPr>
        <w:t xml:space="preserve"> </w:t>
      </w:r>
      <w:r>
        <w:rPr>
          <w:b/>
          <w:sz w:val="36"/>
        </w:rPr>
        <w:t>for</w:t>
      </w:r>
      <w:r>
        <w:rPr>
          <w:b/>
          <w:spacing w:val="-3"/>
          <w:sz w:val="36"/>
        </w:rPr>
        <w:t xml:space="preserve"> </w:t>
      </w:r>
      <w:r>
        <w:rPr>
          <w:b/>
          <w:sz w:val="36"/>
        </w:rPr>
        <w:t>interior</w:t>
      </w:r>
      <w:r>
        <w:rPr>
          <w:b/>
          <w:spacing w:val="-3"/>
          <w:sz w:val="36"/>
        </w:rPr>
        <w:t xml:space="preserve"> </w:t>
      </w:r>
      <w:r>
        <w:rPr>
          <w:b/>
          <w:spacing w:val="-2"/>
          <w:sz w:val="36"/>
        </w:rPr>
        <w:t>walls.</w:t>
      </w:r>
    </w:p>
    <w:p w:rsidR="0086686C" w:rsidRDefault="00F737EA">
      <w:pPr>
        <w:pStyle w:val="ListParagraph"/>
        <w:numPr>
          <w:ilvl w:val="1"/>
          <w:numId w:val="58"/>
        </w:numPr>
        <w:tabs>
          <w:tab w:val="left" w:pos="1440"/>
        </w:tabs>
        <w:spacing w:before="67" w:line="273" w:lineRule="auto"/>
        <w:ind w:left="1440" w:right="2347" w:hanging="360"/>
        <w:rPr>
          <w:b/>
          <w:sz w:val="36"/>
        </w:rPr>
      </w:pPr>
      <w:r>
        <w:rPr>
          <w:b/>
          <w:sz w:val="36"/>
        </w:rPr>
        <w:t>Remember,</w:t>
      </w:r>
      <w:r>
        <w:rPr>
          <w:b/>
          <w:spacing w:val="-5"/>
          <w:sz w:val="36"/>
        </w:rPr>
        <w:t xml:space="preserve"> </w:t>
      </w:r>
      <w:r>
        <w:rPr>
          <w:b/>
          <w:sz w:val="36"/>
        </w:rPr>
        <w:t>the</w:t>
      </w:r>
      <w:r>
        <w:rPr>
          <w:b/>
          <w:spacing w:val="-6"/>
          <w:sz w:val="36"/>
        </w:rPr>
        <w:t xml:space="preserve"> </w:t>
      </w:r>
      <w:r>
        <w:rPr>
          <w:b/>
          <w:sz w:val="36"/>
        </w:rPr>
        <w:t>length</w:t>
      </w:r>
      <w:r>
        <w:rPr>
          <w:b/>
          <w:spacing w:val="-2"/>
          <w:sz w:val="36"/>
        </w:rPr>
        <w:t xml:space="preserve"> </w:t>
      </w:r>
      <w:r>
        <w:rPr>
          <w:b/>
          <w:sz w:val="36"/>
        </w:rPr>
        <w:t>of</w:t>
      </w:r>
      <w:r>
        <w:rPr>
          <w:b/>
          <w:spacing w:val="-3"/>
          <w:sz w:val="36"/>
        </w:rPr>
        <w:t xml:space="preserve"> </w:t>
      </w:r>
      <w:r>
        <w:rPr>
          <w:b/>
          <w:sz w:val="36"/>
        </w:rPr>
        <w:t>a</w:t>
      </w:r>
      <w:r>
        <w:rPr>
          <w:b/>
          <w:spacing w:val="-2"/>
          <w:sz w:val="36"/>
        </w:rPr>
        <w:t xml:space="preserve"> </w:t>
      </w:r>
      <w:r>
        <w:rPr>
          <w:b/>
          <w:sz w:val="36"/>
        </w:rPr>
        <w:t>brick</w:t>
      </w:r>
      <w:r>
        <w:rPr>
          <w:b/>
          <w:spacing w:val="-5"/>
          <w:sz w:val="36"/>
        </w:rPr>
        <w:t xml:space="preserve"> </w:t>
      </w:r>
      <w:r>
        <w:rPr>
          <w:b/>
          <w:sz w:val="36"/>
        </w:rPr>
        <w:t>wall</w:t>
      </w:r>
      <w:r>
        <w:rPr>
          <w:b/>
          <w:spacing w:val="-1"/>
          <w:sz w:val="36"/>
        </w:rPr>
        <w:t xml:space="preserve"> </w:t>
      </w:r>
      <w:r>
        <w:rPr>
          <w:b/>
          <w:sz w:val="36"/>
        </w:rPr>
        <w:t>in</w:t>
      </w:r>
      <w:r>
        <w:rPr>
          <w:b/>
          <w:spacing w:val="-1"/>
          <w:sz w:val="36"/>
        </w:rPr>
        <w:t xml:space="preserve"> </w:t>
      </w:r>
      <w:r>
        <w:rPr>
          <w:b/>
          <w:sz w:val="36"/>
        </w:rPr>
        <w:t>a</w:t>
      </w:r>
      <w:r>
        <w:rPr>
          <w:b/>
          <w:spacing w:val="-5"/>
          <w:sz w:val="36"/>
        </w:rPr>
        <w:t xml:space="preserve"> </w:t>
      </w:r>
      <w:r>
        <w:rPr>
          <w:b/>
          <w:sz w:val="36"/>
        </w:rPr>
        <w:t>single</w:t>
      </w:r>
      <w:r>
        <w:rPr>
          <w:b/>
          <w:spacing w:val="-4"/>
          <w:sz w:val="36"/>
        </w:rPr>
        <w:t xml:space="preserve"> </w:t>
      </w:r>
      <w:r>
        <w:rPr>
          <w:b/>
          <w:sz w:val="36"/>
        </w:rPr>
        <w:t>section</w:t>
      </w:r>
      <w:r>
        <w:rPr>
          <w:b/>
          <w:spacing w:val="-2"/>
          <w:sz w:val="36"/>
        </w:rPr>
        <w:t xml:space="preserve"> </w:t>
      </w:r>
      <w:r>
        <w:rPr>
          <w:b/>
          <w:sz w:val="36"/>
        </w:rPr>
        <w:t>should</w:t>
      </w:r>
      <w:r>
        <w:rPr>
          <w:b/>
          <w:spacing w:val="-3"/>
          <w:sz w:val="36"/>
        </w:rPr>
        <w:t xml:space="preserve"> </w:t>
      </w:r>
      <w:r>
        <w:rPr>
          <w:b/>
          <w:sz w:val="36"/>
        </w:rPr>
        <w:t>not</w:t>
      </w:r>
      <w:r>
        <w:rPr>
          <w:b/>
          <w:spacing w:val="-2"/>
          <w:sz w:val="36"/>
        </w:rPr>
        <w:t xml:space="preserve"> </w:t>
      </w:r>
      <w:r>
        <w:rPr>
          <w:b/>
          <w:sz w:val="36"/>
        </w:rPr>
        <w:t>exceed</w:t>
      </w:r>
      <w:r>
        <w:rPr>
          <w:b/>
          <w:spacing w:val="-2"/>
          <w:sz w:val="36"/>
        </w:rPr>
        <w:t xml:space="preserve"> </w:t>
      </w:r>
      <w:r>
        <w:rPr>
          <w:b/>
          <w:sz w:val="36"/>
        </w:rPr>
        <w:t>4 meters, if it exceeds, a column must be constructed with RCC.</w:t>
      </w:r>
    </w:p>
    <w:p w:rsidR="0086686C" w:rsidRDefault="0086686C">
      <w:pPr>
        <w:pStyle w:val="ListParagraph"/>
        <w:spacing w:line="273" w:lineRule="auto"/>
        <w:rPr>
          <w:b/>
          <w:sz w:val="36"/>
        </w:rPr>
        <w:sectPr w:rsidR="0086686C">
          <w:pgSz w:w="15840" w:h="12240" w:orient="landscape"/>
          <w:pgMar w:top="320" w:right="0" w:bottom="280" w:left="720" w:header="720" w:footer="720" w:gutter="0"/>
          <w:cols w:space="720"/>
        </w:sectPr>
      </w:pPr>
    </w:p>
    <w:p w:rsidR="0086686C" w:rsidRDefault="00F737EA">
      <w:pPr>
        <w:pStyle w:val="BodyText"/>
        <w:spacing w:before="361"/>
        <w:ind w:left="0"/>
      </w:pPr>
      <w:r>
        <w:rPr>
          <w:noProof/>
        </w:rPr>
        <w:lastRenderedPageBreak/>
        <w:drawing>
          <wp:anchor distT="0" distB="0" distL="0" distR="0" simplePos="0" relativeHeight="484613120" behindDoc="1" locked="0" layoutInCell="1" allowOverlap="1">
            <wp:simplePos x="0" y="0"/>
            <wp:positionH relativeFrom="page">
              <wp:posOffset>0</wp:posOffset>
            </wp:positionH>
            <wp:positionV relativeFrom="page">
              <wp:posOffset>0</wp:posOffset>
            </wp:positionV>
            <wp:extent cx="10059670" cy="7773670"/>
            <wp:effectExtent l="0" t="0" r="0" b="0"/>
            <wp:wrapNone/>
            <wp:docPr id="386" name="Image 3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6" name="Image 386"/>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BodyText"/>
        <w:ind w:left="720"/>
      </w:pPr>
      <w:r>
        <w:rPr>
          <w:noProof/>
        </w:rPr>
        <w:drawing>
          <wp:anchor distT="0" distB="0" distL="0" distR="0" simplePos="0" relativeHeight="15915008" behindDoc="0" locked="0" layoutInCell="1" allowOverlap="1">
            <wp:simplePos x="0" y="0"/>
            <wp:positionH relativeFrom="page">
              <wp:posOffset>5600700</wp:posOffset>
            </wp:positionH>
            <wp:positionV relativeFrom="paragraph">
              <wp:posOffset>-505112</wp:posOffset>
            </wp:positionV>
            <wp:extent cx="4456430" cy="2197100"/>
            <wp:effectExtent l="0" t="0" r="0" b="0"/>
            <wp:wrapNone/>
            <wp:docPr id="387" name="Image 3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7" name="Image 387"/>
                    <pic:cNvPicPr/>
                  </pic:nvPicPr>
                  <pic:blipFill>
                    <a:blip r:embed="rId182" cstate="print"/>
                    <a:stretch>
                      <a:fillRect/>
                    </a:stretch>
                  </pic:blipFill>
                  <pic:spPr>
                    <a:xfrm>
                      <a:off x="0" y="0"/>
                      <a:ext cx="4456430" cy="2197100"/>
                    </a:xfrm>
                    <a:prstGeom prst="rect">
                      <a:avLst/>
                    </a:prstGeom>
                  </pic:spPr>
                </pic:pic>
              </a:graphicData>
            </a:graphic>
          </wp:anchor>
        </w:drawing>
      </w:r>
      <w:r>
        <w:rPr>
          <w:color w:val="C00000"/>
        </w:rPr>
        <w:t>Course</w:t>
      </w:r>
      <w:r>
        <w:rPr>
          <w:color w:val="C00000"/>
          <w:spacing w:val="-3"/>
        </w:rPr>
        <w:t xml:space="preserve"> </w:t>
      </w:r>
      <w:r>
        <w:rPr>
          <w:color w:val="C00000"/>
        </w:rPr>
        <w:t>rubble</w:t>
      </w:r>
      <w:r>
        <w:rPr>
          <w:color w:val="C00000"/>
          <w:spacing w:val="-3"/>
        </w:rPr>
        <w:t xml:space="preserve"> </w:t>
      </w:r>
      <w:r>
        <w:rPr>
          <w:color w:val="C00000"/>
        </w:rPr>
        <w:t>stone</w:t>
      </w:r>
      <w:r>
        <w:rPr>
          <w:color w:val="C00000"/>
          <w:spacing w:val="-2"/>
        </w:rPr>
        <w:t xml:space="preserve"> </w:t>
      </w:r>
      <w:r>
        <w:rPr>
          <w:color w:val="C00000"/>
        </w:rPr>
        <w:t>masonry</w:t>
      </w:r>
      <w:r>
        <w:rPr>
          <w:color w:val="C00000"/>
          <w:spacing w:val="-3"/>
        </w:rPr>
        <w:t xml:space="preserve"> </w:t>
      </w:r>
      <w:r>
        <w:rPr>
          <w:color w:val="C00000"/>
          <w:spacing w:val="-2"/>
        </w:rPr>
        <w:t>walls</w:t>
      </w:r>
    </w:p>
    <w:p w:rsidR="0086686C" w:rsidRDefault="00F737EA">
      <w:pPr>
        <w:pStyle w:val="ListParagraph"/>
        <w:numPr>
          <w:ilvl w:val="1"/>
          <w:numId w:val="58"/>
        </w:numPr>
        <w:tabs>
          <w:tab w:val="left" w:pos="1440"/>
        </w:tabs>
        <w:spacing w:before="269" w:line="276" w:lineRule="auto"/>
        <w:ind w:left="1440" w:right="7773" w:hanging="360"/>
        <w:rPr>
          <w:b/>
          <w:sz w:val="36"/>
        </w:rPr>
      </w:pPr>
      <w:r>
        <w:rPr>
          <w:b/>
          <w:sz w:val="36"/>
        </w:rPr>
        <w:t>The</w:t>
      </w:r>
      <w:r>
        <w:rPr>
          <w:b/>
          <w:spacing w:val="-7"/>
          <w:sz w:val="36"/>
        </w:rPr>
        <w:t xml:space="preserve"> </w:t>
      </w:r>
      <w:r>
        <w:rPr>
          <w:b/>
          <w:sz w:val="36"/>
        </w:rPr>
        <w:t>wall,</w:t>
      </w:r>
      <w:r>
        <w:rPr>
          <w:b/>
          <w:spacing w:val="-8"/>
          <w:sz w:val="36"/>
        </w:rPr>
        <w:t xml:space="preserve"> </w:t>
      </w:r>
      <w:r>
        <w:rPr>
          <w:b/>
          <w:sz w:val="36"/>
        </w:rPr>
        <w:t>which</w:t>
      </w:r>
      <w:r>
        <w:rPr>
          <w:b/>
          <w:spacing w:val="-9"/>
          <w:sz w:val="36"/>
        </w:rPr>
        <w:t xml:space="preserve"> </w:t>
      </w:r>
      <w:r>
        <w:rPr>
          <w:b/>
          <w:sz w:val="36"/>
        </w:rPr>
        <w:t>is</w:t>
      </w:r>
      <w:r>
        <w:rPr>
          <w:b/>
          <w:spacing w:val="-8"/>
          <w:sz w:val="36"/>
        </w:rPr>
        <w:t xml:space="preserve"> </w:t>
      </w:r>
      <w:r>
        <w:rPr>
          <w:b/>
          <w:sz w:val="36"/>
        </w:rPr>
        <w:t>regularly</w:t>
      </w:r>
      <w:r>
        <w:rPr>
          <w:b/>
          <w:spacing w:val="-8"/>
          <w:sz w:val="36"/>
        </w:rPr>
        <w:t xml:space="preserve"> </w:t>
      </w:r>
      <w:r>
        <w:rPr>
          <w:b/>
          <w:sz w:val="36"/>
        </w:rPr>
        <w:t>constructed with the shape of stones that are well finished &amp; dressed is called the course rubble stone masonry wall.</w:t>
      </w:r>
    </w:p>
    <w:p w:rsidR="0086686C" w:rsidRDefault="00F737EA">
      <w:pPr>
        <w:pStyle w:val="ListParagraph"/>
        <w:numPr>
          <w:ilvl w:val="1"/>
          <w:numId w:val="58"/>
        </w:numPr>
        <w:tabs>
          <w:tab w:val="left" w:pos="1440"/>
        </w:tabs>
        <w:spacing w:line="273" w:lineRule="auto"/>
        <w:ind w:left="1440" w:right="1798" w:hanging="360"/>
        <w:rPr>
          <w:b/>
          <w:sz w:val="36"/>
        </w:rPr>
      </w:pPr>
      <w:r>
        <w:rPr>
          <w:b/>
          <w:noProof/>
          <w:sz w:val="36"/>
        </w:rPr>
        <w:drawing>
          <wp:anchor distT="0" distB="0" distL="0" distR="0" simplePos="0" relativeHeight="15915520" behindDoc="0" locked="0" layoutInCell="1" allowOverlap="1">
            <wp:simplePos x="0" y="0"/>
            <wp:positionH relativeFrom="page">
              <wp:posOffset>6629400</wp:posOffset>
            </wp:positionH>
            <wp:positionV relativeFrom="paragraph">
              <wp:posOffset>314459</wp:posOffset>
            </wp:positionV>
            <wp:extent cx="3425190" cy="2279015"/>
            <wp:effectExtent l="0" t="0" r="0" b="0"/>
            <wp:wrapNone/>
            <wp:docPr id="388" name="Image 3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8" name="Image 388"/>
                    <pic:cNvPicPr/>
                  </pic:nvPicPr>
                  <pic:blipFill>
                    <a:blip r:embed="rId183" cstate="print"/>
                    <a:stretch>
                      <a:fillRect/>
                    </a:stretch>
                  </pic:blipFill>
                  <pic:spPr>
                    <a:xfrm>
                      <a:off x="0" y="0"/>
                      <a:ext cx="3425190" cy="2279015"/>
                    </a:xfrm>
                    <a:prstGeom prst="rect">
                      <a:avLst/>
                    </a:prstGeom>
                  </pic:spPr>
                </pic:pic>
              </a:graphicData>
            </a:graphic>
          </wp:anchor>
        </w:drawing>
      </w:r>
      <w:proofErr w:type="gramStart"/>
      <w:r>
        <w:rPr>
          <w:b/>
          <w:sz w:val="36"/>
        </w:rPr>
        <w:t>This</w:t>
      </w:r>
      <w:r>
        <w:rPr>
          <w:b/>
          <w:spacing w:val="-2"/>
          <w:sz w:val="36"/>
        </w:rPr>
        <w:t xml:space="preserve"> </w:t>
      </w:r>
      <w:r>
        <w:rPr>
          <w:b/>
          <w:sz w:val="36"/>
        </w:rPr>
        <w:t>types</w:t>
      </w:r>
      <w:r>
        <w:rPr>
          <w:b/>
          <w:spacing w:val="-3"/>
          <w:sz w:val="36"/>
        </w:rPr>
        <w:t xml:space="preserve"> </w:t>
      </w:r>
      <w:r>
        <w:rPr>
          <w:b/>
          <w:sz w:val="36"/>
        </w:rPr>
        <w:t>of</w:t>
      </w:r>
      <w:r>
        <w:rPr>
          <w:b/>
          <w:spacing w:val="-4"/>
          <w:sz w:val="36"/>
        </w:rPr>
        <w:t xml:space="preserve"> </w:t>
      </w:r>
      <w:r>
        <w:rPr>
          <w:b/>
          <w:sz w:val="36"/>
        </w:rPr>
        <w:t>walls</w:t>
      </w:r>
      <w:proofErr w:type="gramEnd"/>
      <w:r>
        <w:rPr>
          <w:b/>
          <w:spacing w:val="-3"/>
          <w:sz w:val="36"/>
        </w:rPr>
        <w:t xml:space="preserve"> </w:t>
      </w:r>
      <w:r>
        <w:rPr>
          <w:b/>
          <w:sz w:val="36"/>
        </w:rPr>
        <w:t>are</w:t>
      </w:r>
      <w:r>
        <w:rPr>
          <w:b/>
          <w:spacing w:val="-4"/>
          <w:sz w:val="36"/>
        </w:rPr>
        <w:t xml:space="preserve"> </w:t>
      </w:r>
      <w:r>
        <w:rPr>
          <w:b/>
          <w:sz w:val="36"/>
        </w:rPr>
        <w:t>usually</w:t>
      </w:r>
      <w:r>
        <w:rPr>
          <w:b/>
          <w:spacing w:val="-3"/>
          <w:sz w:val="36"/>
        </w:rPr>
        <w:t xml:space="preserve"> </w:t>
      </w:r>
      <w:r>
        <w:rPr>
          <w:b/>
          <w:sz w:val="36"/>
        </w:rPr>
        <w:t>adopted</w:t>
      </w:r>
      <w:r>
        <w:rPr>
          <w:b/>
          <w:spacing w:val="-5"/>
          <w:sz w:val="36"/>
        </w:rPr>
        <w:t xml:space="preserve"> </w:t>
      </w:r>
      <w:r>
        <w:rPr>
          <w:b/>
          <w:sz w:val="36"/>
        </w:rPr>
        <w:t>for</w:t>
      </w:r>
      <w:r>
        <w:rPr>
          <w:b/>
          <w:spacing w:val="-4"/>
          <w:sz w:val="36"/>
        </w:rPr>
        <w:t xml:space="preserve"> </w:t>
      </w:r>
      <w:r>
        <w:rPr>
          <w:b/>
          <w:sz w:val="36"/>
        </w:rPr>
        <w:t>the</w:t>
      </w:r>
      <w:r>
        <w:rPr>
          <w:b/>
          <w:spacing w:val="-3"/>
          <w:sz w:val="36"/>
        </w:rPr>
        <w:t xml:space="preserve"> </w:t>
      </w:r>
      <w:r>
        <w:rPr>
          <w:b/>
          <w:sz w:val="36"/>
        </w:rPr>
        <w:t>abutments</w:t>
      </w:r>
      <w:r>
        <w:rPr>
          <w:b/>
          <w:spacing w:val="-5"/>
          <w:sz w:val="36"/>
        </w:rPr>
        <w:t xml:space="preserve"> </w:t>
      </w:r>
      <w:r>
        <w:rPr>
          <w:b/>
          <w:sz w:val="36"/>
        </w:rPr>
        <w:t>of</w:t>
      </w:r>
      <w:r>
        <w:rPr>
          <w:b/>
          <w:spacing w:val="-4"/>
          <w:sz w:val="36"/>
        </w:rPr>
        <w:t xml:space="preserve"> </w:t>
      </w:r>
      <w:r>
        <w:rPr>
          <w:b/>
          <w:sz w:val="36"/>
        </w:rPr>
        <w:t>bridges,</w:t>
      </w:r>
      <w:r>
        <w:rPr>
          <w:b/>
          <w:spacing w:val="-5"/>
          <w:sz w:val="36"/>
        </w:rPr>
        <w:t xml:space="preserve"> </w:t>
      </w:r>
      <w:r>
        <w:rPr>
          <w:b/>
          <w:sz w:val="36"/>
        </w:rPr>
        <w:t>composite walls or boundary walls.</w:t>
      </w:r>
    </w:p>
    <w:p w:rsidR="0086686C" w:rsidRDefault="00F737EA">
      <w:pPr>
        <w:pStyle w:val="BodyText"/>
        <w:spacing w:before="207"/>
        <w:ind w:left="720"/>
      </w:pPr>
      <w:r>
        <w:rPr>
          <w:color w:val="C00000"/>
        </w:rPr>
        <w:t>Random</w:t>
      </w:r>
      <w:r>
        <w:rPr>
          <w:color w:val="C00000"/>
          <w:spacing w:val="-2"/>
        </w:rPr>
        <w:t xml:space="preserve"> </w:t>
      </w:r>
      <w:r>
        <w:rPr>
          <w:color w:val="C00000"/>
        </w:rPr>
        <w:t>rubble</w:t>
      </w:r>
      <w:r>
        <w:rPr>
          <w:color w:val="C00000"/>
          <w:spacing w:val="-4"/>
        </w:rPr>
        <w:t xml:space="preserve"> </w:t>
      </w:r>
      <w:r>
        <w:rPr>
          <w:color w:val="C00000"/>
        </w:rPr>
        <w:t>stone</w:t>
      </w:r>
      <w:r>
        <w:rPr>
          <w:color w:val="C00000"/>
          <w:spacing w:val="-3"/>
        </w:rPr>
        <w:t xml:space="preserve"> </w:t>
      </w:r>
      <w:r>
        <w:rPr>
          <w:color w:val="C00000"/>
        </w:rPr>
        <w:t>masonry</w:t>
      </w:r>
      <w:r>
        <w:rPr>
          <w:color w:val="C00000"/>
          <w:spacing w:val="-4"/>
        </w:rPr>
        <w:t xml:space="preserve"> wall</w:t>
      </w:r>
    </w:p>
    <w:p w:rsidR="0086686C" w:rsidRDefault="00F737EA">
      <w:pPr>
        <w:pStyle w:val="ListParagraph"/>
        <w:numPr>
          <w:ilvl w:val="1"/>
          <w:numId w:val="58"/>
        </w:numPr>
        <w:tabs>
          <w:tab w:val="left" w:pos="1440"/>
        </w:tabs>
        <w:spacing w:before="269" w:line="273" w:lineRule="auto"/>
        <w:ind w:left="1440" w:right="5923" w:hanging="360"/>
        <w:rPr>
          <w:b/>
          <w:sz w:val="36"/>
        </w:rPr>
      </w:pPr>
      <w:r>
        <w:rPr>
          <w:b/>
          <w:sz w:val="36"/>
        </w:rPr>
        <w:t>The</w:t>
      </w:r>
      <w:r>
        <w:rPr>
          <w:b/>
          <w:spacing w:val="-4"/>
          <w:sz w:val="36"/>
        </w:rPr>
        <w:t xml:space="preserve"> </w:t>
      </w:r>
      <w:r>
        <w:rPr>
          <w:b/>
          <w:sz w:val="36"/>
        </w:rPr>
        <w:t>wall</w:t>
      </w:r>
      <w:r>
        <w:rPr>
          <w:b/>
          <w:spacing w:val="-4"/>
          <w:sz w:val="36"/>
        </w:rPr>
        <w:t xml:space="preserve"> </w:t>
      </w:r>
      <w:r>
        <w:rPr>
          <w:b/>
          <w:sz w:val="36"/>
        </w:rPr>
        <w:t>that</w:t>
      </w:r>
      <w:r>
        <w:rPr>
          <w:b/>
          <w:spacing w:val="-5"/>
          <w:sz w:val="36"/>
        </w:rPr>
        <w:t xml:space="preserve"> </w:t>
      </w:r>
      <w:r>
        <w:rPr>
          <w:b/>
          <w:sz w:val="36"/>
        </w:rPr>
        <w:t>is</w:t>
      </w:r>
      <w:r>
        <w:rPr>
          <w:b/>
          <w:spacing w:val="-7"/>
          <w:sz w:val="36"/>
        </w:rPr>
        <w:t xml:space="preserve"> </w:t>
      </w:r>
      <w:r>
        <w:rPr>
          <w:b/>
          <w:sz w:val="36"/>
        </w:rPr>
        <w:t>constructed</w:t>
      </w:r>
      <w:r>
        <w:rPr>
          <w:b/>
          <w:spacing w:val="-5"/>
          <w:sz w:val="36"/>
        </w:rPr>
        <w:t xml:space="preserve"> </w:t>
      </w:r>
      <w:r>
        <w:rPr>
          <w:b/>
          <w:sz w:val="36"/>
        </w:rPr>
        <w:t>with</w:t>
      </w:r>
      <w:r>
        <w:rPr>
          <w:b/>
          <w:spacing w:val="-5"/>
          <w:sz w:val="36"/>
        </w:rPr>
        <w:t xml:space="preserve"> </w:t>
      </w:r>
      <w:r>
        <w:rPr>
          <w:b/>
          <w:sz w:val="36"/>
        </w:rPr>
        <w:t>irregular</w:t>
      </w:r>
      <w:r>
        <w:rPr>
          <w:b/>
          <w:spacing w:val="-6"/>
          <w:sz w:val="36"/>
        </w:rPr>
        <w:t xml:space="preserve"> </w:t>
      </w:r>
      <w:r>
        <w:rPr>
          <w:b/>
          <w:sz w:val="36"/>
        </w:rPr>
        <w:t>shapes</w:t>
      </w:r>
      <w:r>
        <w:rPr>
          <w:b/>
          <w:spacing w:val="-5"/>
          <w:sz w:val="36"/>
        </w:rPr>
        <w:t xml:space="preserve"> </w:t>
      </w:r>
      <w:r>
        <w:rPr>
          <w:b/>
          <w:sz w:val="36"/>
        </w:rPr>
        <w:t>of stones is called a random rubble wall, which has more masonry than the courted debris stone wall.</w:t>
      </w:r>
    </w:p>
    <w:p w:rsidR="0086686C" w:rsidRDefault="00F737EA">
      <w:pPr>
        <w:pStyle w:val="BodyText"/>
        <w:spacing w:before="210"/>
        <w:ind w:left="720"/>
      </w:pPr>
      <w:r>
        <w:rPr>
          <w:color w:val="C00000"/>
        </w:rPr>
        <w:t>Core</w:t>
      </w:r>
      <w:r>
        <w:rPr>
          <w:color w:val="C00000"/>
          <w:spacing w:val="-4"/>
        </w:rPr>
        <w:t xml:space="preserve"> wall</w:t>
      </w:r>
    </w:p>
    <w:p w:rsidR="0086686C" w:rsidRDefault="00F737EA">
      <w:pPr>
        <w:pStyle w:val="ListParagraph"/>
        <w:numPr>
          <w:ilvl w:val="1"/>
          <w:numId w:val="58"/>
        </w:numPr>
        <w:tabs>
          <w:tab w:val="left" w:pos="1440"/>
        </w:tabs>
        <w:spacing w:before="266" w:line="276" w:lineRule="auto"/>
        <w:ind w:left="1440" w:right="1682" w:hanging="360"/>
        <w:rPr>
          <w:b/>
          <w:sz w:val="36"/>
        </w:rPr>
      </w:pPr>
      <w:r>
        <w:rPr>
          <w:b/>
          <w:sz w:val="36"/>
        </w:rPr>
        <w:t>The</w:t>
      </w:r>
      <w:r>
        <w:rPr>
          <w:b/>
          <w:spacing w:val="-2"/>
          <w:sz w:val="36"/>
        </w:rPr>
        <w:t xml:space="preserve"> </w:t>
      </w:r>
      <w:r>
        <w:rPr>
          <w:b/>
          <w:sz w:val="36"/>
        </w:rPr>
        <w:t>core</w:t>
      </w:r>
      <w:r>
        <w:rPr>
          <w:b/>
          <w:spacing w:val="-3"/>
          <w:sz w:val="36"/>
        </w:rPr>
        <w:t xml:space="preserve"> </w:t>
      </w:r>
      <w:r>
        <w:rPr>
          <w:b/>
          <w:sz w:val="36"/>
        </w:rPr>
        <w:t>wall</w:t>
      </w:r>
      <w:r>
        <w:rPr>
          <w:b/>
          <w:spacing w:val="-4"/>
          <w:sz w:val="36"/>
        </w:rPr>
        <w:t xml:space="preserve"> </w:t>
      </w:r>
      <w:r>
        <w:rPr>
          <w:b/>
          <w:sz w:val="36"/>
        </w:rPr>
        <w:t>has</w:t>
      </w:r>
      <w:r>
        <w:rPr>
          <w:b/>
          <w:spacing w:val="-3"/>
          <w:sz w:val="36"/>
        </w:rPr>
        <w:t xml:space="preserve"> </w:t>
      </w:r>
      <w:r>
        <w:rPr>
          <w:b/>
          <w:sz w:val="36"/>
        </w:rPr>
        <w:t>been</w:t>
      </w:r>
      <w:r>
        <w:rPr>
          <w:b/>
          <w:spacing w:val="-5"/>
          <w:sz w:val="36"/>
        </w:rPr>
        <w:t xml:space="preserve"> </w:t>
      </w:r>
      <w:r>
        <w:rPr>
          <w:b/>
          <w:sz w:val="36"/>
        </w:rPr>
        <w:t>constructed</w:t>
      </w:r>
      <w:r>
        <w:rPr>
          <w:b/>
          <w:spacing w:val="-4"/>
          <w:sz w:val="36"/>
        </w:rPr>
        <w:t xml:space="preserve"> </w:t>
      </w:r>
      <w:r>
        <w:rPr>
          <w:b/>
          <w:sz w:val="36"/>
        </w:rPr>
        <w:t>from</w:t>
      </w:r>
      <w:r>
        <w:rPr>
          <w:b/>
          <w:spacing w:val="-4"/>
          <w:sz w:val="36"/>
        </w:rPr>
        <w:t xml:space="preserve"> </w:t>
      </w:r>
      <w:r>
        <w:rPr>
          <w:b/>
          <w:sz w:val="36"/>
        </w:rPr>
        <w:t>the</w:t>
      </w:r>
      <w:r>
        <w:rPr>
          <w:b/>
          <w:spacing w:val="-4"/>
          <w:sz w:val="36"/>
        </w:rPr>
        <w:t xml:space="preserve"> </w:t>
      </w:r>
      <w:r>
        <w:rPr>
          <w:b/>
          <w:sz w:val="36"/>
        </w:rPr>
        <w:t>foundation</w:t>
      </w:r>
      <w:r>
        <w:rPr>
          <w:b/>
          <w:spacing w:val="-3"/>
          <w:sz w:val="36"/>
        </w:rPr>
        <w:t xml:space="preserve"> </w:t>
      </w:r>
      <w:r>
        <w:rPr>
          <w:b/>
          <w:sz w:val="36"/>
        </w:rPr>
        <w:t>which</w:t>
      </w:r>
      <w:r>
        <w:rPr>
          <w:b/>
          <w:spacing w:val="-4"/>
          <w:sz w:val="36"/>
        </w:rPr>
        <w:t xml:space="preserve"> </w:t>
      </w:r>
      <w:r>
        <w:rPr>
          <w:b/>
          <w:sz w:val="36"/>
        </w:rPr>
        <w:t>has</w:t>
      </w:r>
      <w:r>
        <w:rPr>
          <w:b/>
          <w:spacing w:val="-3"/>
          <w:sz w:val="36"/>
        </w:rPr>
        <w:t xml:space="preserve"> </w:t>
      </w:r>
      <w:r>
        <w:rPr>
          <w:b/>
          <w:sz w:val="36"/>
        </w:rPr>
        <w:t>grown</w:t>
      </w:r>
      <w:r>
        <w:rPr>
          <w:b/>
          <w:spacing w:val="-2"/>
          <w:sz w:val="36"/>
        </w:rPr>
        <w:t xml:space="preserve"> </w:t>
      </w:r>
      <w:r>
        <w:rPr>
          <w:b/>
          <w:sz w:val="36"/>
        </w:rPr>
        <w:t>to</w:t>
      </w:r>
      <w:r>
        <w:rPr>
          <w:b/>
          <w:spacing w:val="-3"/>
          <w:sz w:val="36"/>
        </w:rPr>
        <w:t xml:space="preserve"> </w:t>
      </w:r>
      <w:r>
        <w:rPr>
          <w:b/>
          <w:sz w:val="36"/>
        </w:rPr>
        <w:t>the hei</w:t>
      </w:r>
      <w:r>
        <w:rPr>
          <w:b/>
          <w:sz w:val="36"/>
        </w:rPr>
        <w:t>ght of the building.</w:t>
      </w:r>
    </w:p>
    <w:p w:rsidR="0086686C" w:rsidRDefault="0086686C">
      <w:pPr>
        <w:pStyle w:val="ListParagraph"/>
        <w:spacing w:line="276" w:lineRule="auto"/>
        <w:rPr>
          <w:b/>
          <w:sz w:val="36"/>
        </w:rPr>
        <w:sectPr w:rsidR="0086686C">
          <w:pgSz w:w="15840" w:h="12240" w:orient="landscape"/>
          <w:pgMar w:top="64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14656" behindDoc="1" locked="0" layoutInCell="1" allowOverlap="1">
            <wp:simplePos x="0" y="0"/>
            <wp:positionH relativeFrom="page">
              <wp:posOffset>0</wp:posOffset>
            </wp:positionH>
            <wp:positionV relativeFrom="page">
              <wp:posOffset>0</wp:posOffset>
            </wp:positionV>
            <wp:extent cx="10059670" cy="7773670"/>
            <wp:effectExtent l="0" t="0" r="0" b="0"/>
            <wp:wrapNone/>
            <wp:docPr id="389" name="Image 3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9" name="Image 389"/>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84"/>
        <w:ind w:left="0"/>
      </w:pPr>
    </w:p>
    <w:p w:rsidR="0086686C" w:rsidRDefault="00F737EA">
      <w:pPr>
        <w:pStyle w:val="ListParagraph"/>
        <w:numPr>
          <w:ilvl w:val="1"/>
          <w:numId w:val="58"/>
        </w:numPr>
        <w:tabs>
          <w:tab w:val="left" w:pos="1440"/>
        </w:tabs>
        <w:spacing w:before="1" w:line="276" w:lineRule="auto"/>
        <w:ind w:left="1440" w:right="4047" w:hanging="360"/>
        <w:rPr>
          <w:b/>
          <w:sz w:val="36"/>
        </w:rPr>
      </w:pPr>
      <w:r>
        <w:rPr>
          <w:b/>
          <w:noProof/>
          <w:sz w:val="36"/>
        </w:rPr>
        <w:drawing>
          <wp:anchor distT="0" distB="0" distL="0" distR="0" simplePos="0" relativeHeight="15916544" behindDoc="0" locked="0" layoutInCell="1" allowOverlap="1">
            <wp:simplePos x="0" y="0"/>
            <wp:positionH relativeFrom="page">
              <wp:posOffset>7683500</wp:posOffset>
            </wp:positionH>
            <wp:positionV relativeFrom="paragraph">
              <wp:posOffset>-889228</wp:posOffset>
            </wp:positionV>
            <wp:extent cx="2299970" cy="2661285"/>
            <wp:effectExtent l="0" t="0" r="0" b="0"/>
            <wp:wrapNone/>
            <wp:docPr id="390" name="Image 3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0" name="Image 390"/>
                    <pic:cNvPicPr/>
                  </pic:nvPicPr>
                  <pic:blipFill>
                    <a:blip r:embed="rId184" cstate="print"/>
                    <a:stretch>
                      <a:fillRect/>
                    </a:stretch>
                  </pic:blipFill>
                  <pic:spPr>
                    <a:xfrm>
                      <a:off x="0" y="0"/>
                      <a:ext cx="2299970" cy="2661285"/>
                    </a:xfrm>
                    <a:prstGeom prst="rect">
                      <a:avLst/>
                    </a:prstGeom>
                  </pic:spPr>
                </pic:pic>
              </a:graphicData>
            </a:graphic>
          </wp:anchor>
        </w:drawing>
      </w:r>
      <w:r>
        <w:rPr>
          <w:b/>
          <w:sz w:val="36"/>
        </w:rPr>
        <w:t>In</w:t>
      </w:r>
      <w:r>
        <w:rPr>
          <w:b/>
          <w:spacing w:val="-3"/>
          <w:sz w:val="36"/>
        </w:rPr>
        <w:t xml:space="preserve"> </w:t>
      </w:r>
      <w:r>
        <w:rPr>
          <w:b/>
          <w:sz w:val="36"/>
        </w:rPr>
        <w:t>these</w:t>
      </w:r>
      <w:r>
        <w:rPr>
          <w:b/>
          <w:spacing w:val="-2"/>
          <w:sz w:val="36"/>
        </w:rPr>
        <w:t xml:space="preserve"> </w:t>
      </w:r>
      <w:r>
        <w:rPr>
          <w:b/>
          <w:sz w:val="36"/>
        </w:rPr>
        <w:t>types</w:t>
      </w:r>
      <w:r>
        <w:rPr>
          <w:b/>
          <w:spacing w:val="-5"/>
          <w:sz w:val="36"/>
        </w:rPr>
        <w:t xml:space="preserve"> </w:t>
      </w:r>
      <w:r>
        <w:rPr>
          <w:b/>
          <w:sz w:val="36"/>
        </w:rPr>
        <w:t>of</w:t>
      </w:r>
      <w:r>
        <w:rPr>
          <w:b/>
          <w:spacing w:val="-3"/>
          <w:sz w:val="36"/>
        </w:rPr>
        <w:t xml:space="preserve"> </w:t>
      </w:r>
      <w:r>
        <w:rPr>
          <w:b/>
          <w:sz w:val="36"/>
        </w:rPr>
        <w:t>walls,</w:t>
      </w:r>
      <w:r>
        <w:rPr>
          <w:b/>
          <w:spacing w:val="-3"/>
          <w:sz w:val="36"/>
        </w:rPr>
        <w:t xml:space="preserve"> </w:t>
      </w:r>
      <w:r>
        <w:rPr>
          <w:b/>
          <w:sz w:val="36"/>
        </w:rPr>
        <w:t>the</w:t>
      </w:r>
      <w:r>
        <w:rPr>
          <w:b/>
          <w:spacing w:val="-3"/>
          <w:sz w:val="36"/>
        </w:rPr>
        <w:t xml:space="preserve"> </w:t>
      </w:r>
      <w:r>
        <w:rPr>
          <w:b/>
          <w:sz w:val="36"/>
        </w:rPr>
        <w:t>wall</w:t>
      </w:r>
      <w:r>
        <w:rPr>
          <w:b/>
          <w:spacing w:val="-4"/>
          <w:sz w:val="36"/>
        </w:rPr>
        <w:t xml:space="preserve"> </w:t>
      </w:r>
      <w:r>
        <w:rPr>
          <w:b/>
          <w:sz w:val="36"/>
        </w:rPr>
        <w:t>itself</w:t>
      </w:r>
      <w:r>
        <w:rPr>
          <w:b/>
          <w:spacing w:val="-4"/>
          <w:sz w:val="36"/>
        </w:rPr>
        <w:t xml:space="preserve"> </w:t>
      </w:r>
      <w:r>
        <w:rPr>
          <w:b/>
          <w:sz w:val="36"/>
        </w:rPr>
        <w:t>acts</w:t>
      </w:r>
      <w:r>
        <w:rPr>
          <w:b/>
          <w:spacing w:val="-3"/>
          <w:sz w:val="36"/>
        </w:rPr>
        <w:t xml:space="preserve"> </w:t>
      </w:r>
      <w:r>
        <w:rPr>
          <w:b/>
          <w:sz w:val="36"/>
        </w:rPr>
        <w:t>as</w:t>
      </w:r>
      <w:r>
        <w:rPr>
          <w:b/>
          <w:spacing w:val="-3"/>
          <w:sz w:val="36"/>
        </w:rPr>
        <w:t xml:space="preserve"> </w:t>
      </w:r>
      <w:r>
        <w:rPr>
          <w:b/>
          <w:sz w:val="36"/>
        </w:rPr>
        <w:t>a</w:t>
      </w:r>
      <w:r>
        <w:rPr>
          <w:b/>
          <w:spacing w:val="-3"/>
          <w:sz w:val="36"/>
        </w:rPr>
        <w:t xml:space="preserve"> </w:t>
      </w:r>
      <w:r>
        <w:rPr>
          <w:b/>
          <w:sz w:val="36"/>
        </w:rPr>
        <w:t>column,</w:t>
      </w:r>
      <w:r>
        <w:rPr>
          <w:b/>
          <w:spacing w:val="-3"/>
          <w:sz w:val="36"/>
        </w:rPr>
        <w:t xml:space="preserve"> </w:t>
      </w:r>
      <w:r>
        <w:rPr>
          <w:b/>
          <w:sz w:val="36"/>
        </w:rPr>
        <w:t>while</w:t>
      </w:r>
      <w:r>
        <w:rPr>
          <w:b/>
          <w:spacing w:val="-2"/>
          <w:sz w:val="36"/>
        </w:rPr>
        <w:t xml:space="preserve"> </w:t>
      </w:r>
      <w:r>
        <w:rPr>
          <w:b/>
          <w:sz w:val="36"/>
        </w:rPr>
        <w:t>the core wall is constructed to hold the lateral force exerted on the structure due to wind, earthquake or another lateral load.</w:t>
      </w:r>
    </w:p>
    <w:p w:rsidR="0086686C" w:rsidRDefault="00F737EA">
      <w:pPr>
        <w:pStyle w:val="ListParagraph"/>
        <w:numPr>
          <w:ilvl w:val="1"/>
          <w:numId w:val="58"/>
        </w:numPr>
        <w:tabs>
          <w:tab w:val="left" w:pos="1440"/>
        </w:tabs>
        <w:spacing w:line="273" w:lineRule="auto"/>
        <w:ind w:left="1440" w:right="3975" w:hanging="360"/>
        <w:jc w:val="both"/>
        <w:rPr>
          <w:b/>
          <w:sz w:val="36"/>
        </w:rPr>
      </w:pPr>
      <w:r>
        <w:rPr>
          <w:b/>
          <w:sz w:val="36"/>
        </w:rPr>
        <w:t>These</w:t>
      </w:r>
      <w:r>
        <w:rPr>
          <w:b/>
          <w:spacing w:val="-5"/>
          <w:sz w:val="36"/>
        </w:rPr>
        <w:t xml:space="preserve"> </w:t>
      </w:r>
      <w:r>
        <w:rPr>
          <w:b/>
          <w:sz w:val="36"/>
        </w:rPr>
        <w:t>walls</w:t>
      </w:r>
      <w:r>
        <w:rPr>
          <w:b/>
          <w:spacing w:val="-4"/>
          <w:sz w:val="36"/>
        </w:rPr>
        <w:t xml:space="preserve"> </w:t>
      </w:r>
      <w:r>
        <w:rPr>
          <w:b/>
          <w:sz w:val="36"/>
        </w:rPr>
        <w:t>are</w:t>
      </w:r>
      <w:r>
        <w:rPr>
          <w:b/>
          <w:spacing w:val="-6"/>
          <w:sz w:val="36"/>
        </w:rPr>
        <w:t xml:space="preserve"> </w:t>
      </w:r>
      <w:r>
        <w:rPr>
          <w:b/>
          <w:sz w:val="36"/>
        </w:rPr>
        <w:t>a</w:t>
      </w:r>
      <w:r>
        <w:rPr>
          <w:b/>
          <w:spacing w:val="-4"/>
          <w:sz w:val="36"/>
        </w:rPr>
        <w:t xml:space="preserve"> </w:t>
      </w:r>
      <w:r>
        <w:rPr>
          <w:b/>
          <w:sz w:val="36"/>
        </w:rPr>
        <w:t>combination</w:t>
      </w:r>
      <w:r>
        <w:rPr>
          <w:b/>
          <w:spacing w:val="-4"/>
          <w:sz w:val="36"/>
        </w:rPr>
        <w:t xml:space="preserve"> </w:t>
      </w:r>
      <w:r>
        <w:rPr>
          <w:b/>
          <w:sz w:val="36"/>
        </w:rPr>
        <w:t>of</w:t>
      </w:r>
      <w:r>
        <w:rPr>
          <w:b/>
          <w:spacing w:val="-4"/>
          <w:sz w:val="36"/>
        </w:rPr>
        <w:t xml:space="preserve"> </w:t>
      </w:r>
      <w:r>
        <w:rPr>
          <w:b/>
          <w:sz w:val="36"/>
        </w:rPr>
        <w:t>shear</w:t>
      </w:r>
      <w:r>
        <w:rPr>
          <w:b/>
          <w:spacing w:val="-5"/>
          <w:sz w:val="36"/>
        </w:rPr>
        <w:t xml:space="preserve"> </w:t>
      </w:r>
      <w:r>
        <w:rPr>
          <w:b/>
          <w:sz w:val="36"/>
        </w:rPr>
        <w:t>walls,</w:t>
      </w:r>
      <w:r>
        <w:rPr>
          <w:b/>
          <w:spacing w:val="-6"/>
          <w:sz w:val="36"/>
        </w:rPr>
        <w:t xml:space="preserve"> </w:t>
      </w:r>
      <w:r>
        <w:rPr>
          <w:b/>
          <w:sz w:val="36"/>
        </w:rPr>
        <w:t>they</w:t>
      </w:r>
      <w:r>
        <w:rPr>
          <w:b/>
          <w:spacing w:val="-4"/>
          <w:sz w:val="36"/>
        </w:rPr>
        <w:t xml:space="preserve"> </w:t>
      </w:r>
      <w:r>
        <w:rPr>
          <w:b/>
          <w:sz w:val="36"/>
        </w:rPr>
        <w:t>organized</w:t>
      </w:r>
      <w:r>
        <w:rPr>
          <w:b/>
          <w:spacing w:val="-3"/>
          <w:sz w:val="36"/>
        </w:rPr>
        <w:t xml:space="preserve"> </w:t>
      </w:r>
      <w:r>
        <w:rPr>
          <w:b/>
          <w:sz w:val="36"/>
        </w:rPr>
        <w:t xml:space="preserve">and arranged like a core and installed on the geometric center of </w:t>
      </w:r>
      <w:r>
        <w:rPr>
          <w:b/>
          <w:sz w:val="36"/>
        </w:rPr>
        <w:t>the building to minimize the torsional effect.</w:t>
      </w:r>
    </w:p>
    <w:p w:rsidR="0086686C" w:rsidRDefault="00F737EA">
      <w:pPr>
        <w:pStyle w:val="BodyText"/>
        <w:spacing w:before="211"/>
        <w:ind w:left="720"/>
        <w:jc w:val="both"/>
      </w:pPr>
      <w:r>
        <w:rPr>
          <w:noProof/>
        </w:rPr>
        <w:drawing>
          <wp:anchor distT="0" distB="0" distL="0" distR="0" simplePos="0" relativeHeight="15917056" behindDoc="0" locked="0" layoutInCell="1" allowOverlap="1">
            <wp:simplePos x="0" y="0"/>
            <wp:positionH relativeFrom="page">
              <wp:posOffset>5581650</wp:posOffset>
            </wp:positionH>
            <wp:positionV relativeFrom="paragraph">
              <wp:posOffset>184669</wp:posOffset>
            </wp:positionV>
            <wp:extent cx="4470400" cy="2688590"/>
            <wp:effectExtent l="0" t="0" r="0" b="0"/>
            <wp:wrapNone/>
            <wp:docPr id="391" name="Image 3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1" name="Image 391"/>
                    <pic:cNvPicPr/>
                  </pic:nvPicPr>
                  <pic:blipFill>
                    <a:blip r:embed="rId185" cstate="print"/>
                    <a:stretch>
                      <a:fillRect/>
                    </a:stretch>
                  </pic:blipFill>
                  <pic:spPr>
                    <a:xfrm>
                      <a:off x="0" y="0"/>
                      <a:ext cx="4470400" cy="2688590"/>
                    </a:xfrm>
                    <a:prstGeom prst="rect">
                      <a:avLst/>
                    </a:prstGeom>
                  </pic:spPr>
                </pic:pic>
              </a:graphicData>
            </a:graphic>
          </wp:anchor>
        </w:drawing>
      </w:r>
      <w:r>
        <w:rPr>
          <w:color w:val="C00000"/>
        </w:rPr>
        <w:t>Precast</w:t>
      </w:r>
      <w:r>
        <w:rPr>
          <w:color w:val="C00000"/>
          <w:spacing w:val="-2"/>
        </w:rPr>
        <w:t xml:space="preserve"> walls</w:t>
      </w:r>
    </w:p>
    <w:p w:rsidR="0086686C" w:rsidRDefault="00F737EA">
      <w:pPr>
        <w:pStyle w:val="ListParagraph"/>
        <w:numPr>
          <w:ilvl w:val="1"/>
          <w:numId w:val="58"/>
        </w:numPr>
        <w:tabs>
          <w:tab w:val="left" w:pos="1440"/>
        </w:tabs>
        <w:spacing w:before="269" w:line="276" w:lineRule="auto"/>
        <w:ind w:left="1440" w:right="7423" w:hanging="360"/>
        <w:rPr>
          <w:b/>
          <w:sz w:val="36"/>
        </w:rPr>
      </w:pPr>
      <w:r>
        <w:rPr>
          <w:b/>
          <w:sz w:val="36"/>
        </w:rPr>
        <w:t>As the name itself proves it is a finished wall, where this wall is cast into the factory</w:t>
      </w:r>
      <w:r>
        <w:rPr>
          <w:b/>
          <w:spacing w:val="-6"/>
          <w:sz w:val="36"/>
        </w:rPr>
        <w:t xml:space="preserve"> </w:t>
      </w:r>
      <w:r>
        <w:rPr>
          <w:b/>
          <w:sz w:val="36"/>
        </w:rPr>
        <w:t>and</w:t>
      </w:r>
      <w:r>
        <w:rPr>
          <w:b/>
          <w:spacing w:val="-6"/>
          <w:sz w:val="36"/>
        </w:rPr>
        <w:t xml:space="preserve"> </w:t>
      </w:r>
      <w:r>
        <w:rPr>
          <w:b/>
          <w:sz w:val="36"/>
        </w:rPr>
        <w:t>bought</w:t>
      </w:r>
      <w:r>
        <w:rPr>
          <w:b/>
          <w:spacing w:val="-6"/>
          <w:sz w:val="36"/>
        </w:rPr>
        <w:t xml:space="preserve"> </w:t>
      </w:r>
      <w:r>
        <w:rPr>
          <w:b/>
          <w:sz w:val="36"/>
        </w:rPr>
        <w:t>on</w:t>
      </w:r>
      <w:r>
        <w:rPr>
          <w:b/>
          <w:spacing w:val="-6"/>
          <w:sz w:val="36"/>
        </w:rPr>
        <w:t xml:space="preserve"> </w:t>
      </w:r>
      <w:r>
        <w:rPr>
          <w:b/>
          <w:sz w:val="36"/>
        </w:rPr>
        <w:t>site</w:t>
      </w:r>
      <w:r>
        <w:rPr>
          <w:b/>
          <w:spacing w:val="-5"/>
          <w:sz w:val="36"/>
        </w:rPr>
        <w:t xml:space="preserve"> </w:t>
      </w:r>
      <w:r>
        <w:rPr>
          <w:b/>
          <w:sz w:val="36"/>
        </w:rPr>
        <w:t>to</w:t>
      </w:r>
      <w:r>
        <w:rPr>
          <w:b/>
          <w:spacing w:val="-6"/>
          <w:sz w:val="36"/>
        </w:rPr>
        <w:t xml:space="preserve"> </w:t>
      </w:r>
      <w:r>
        <w:rPr>
          <w:b/>
          <w:sz w:val="36"/>
        </w:rPr>
        <w:t>be</w:t>
      </w:r>
      <w:r>
        <w:rPr>
          <w:b/>
          <w:spacing w:val="-7"/>
          <w:sz w:val="36"/>
        </w:rPr>
        <w:t xml:space="preserve"> </w:t>
      </w:r>
      <w:r>
        <w:rPr>
          <w:b/>
          <w:sz w:val="36"/>
        </w:rPr>
        <w:t>installed.</w:t>
      </w:r>
    </w:p>
    <w:p w:rsidR="0086686C" w:rsidRDefault="00F737EA">
      <w:pPr>
        <w:pStyle w:val="ListParagraph"/>
        <w:numPr>
          <w:ilvl w:val="1"/>
          <w:numId w:val="58"/>
        </w:numPr>
        <w:tabs>
          <w:tab w:val="left" w:pos="1440"/>
        </w:tabs>
        <w:spacing w:line="276" w:lineRule="auto"/>
        <w:ind w:left="1440" w:right="7306" w:hanging="360"/>
        <w:rPr>
          <w:b/>
          <w:sz w:val="36"/>
        </w:rPr>
      </w:pPr>
      <w:r>
        <w:rPr>
          <w:b/>
          <w:sz w:val="36"/>
        </w:rPr>
        <w:t>These</w:t>
      </w:r>
      <w:r>
        <w:rPr>
          <w:b/>
          <w:spacing w:val="-7"/>
          <w:sz w:val="36"/>
        </w:rPr>
        <w:t xml:space="preserve"> </w:t>
      </w:r>
      <w:r>
        <w:rPr>
          <w:b/>
          <w:sz w:val="36"/>
        </w:rPr>
        <w:t>walls</w:t>
      </w:r>
      <w:r>
        <w:rPr>
          <w:b/>
          <w:spacing w:val="-6"/>
          <w:sz w:val="36"/>
        </w:rPr>
        <w:t xml:space="preserve"> </w:t>
      </w:r>
      <w:r>
        <w:rPr>
          <w:b/>
          <w:sz w:val="36"/>
        </w:rPr>
        <w:t>are</w:t>
      </w:r>
      <w:r>
        <w:rPr>
          <w:b/>
          <w:spacing w:val="-8"/>
          <w:sz w:val="36"/>
        </w:rPr>
        <w:t xml:space="preserve"> </w:t>
      </w:r>
      <w:r>
        <w:rPr>
          <w:b/>
          <w:sz w:val="36"/>
        </w:rPr>
        <w:t>preferred,</w:t>
      </w:r>
      <w:r>
        <w:rPr>
          <w:b/>
          <w:spacing w:val="-8"/>
          <w:sz w:val="36"/>
        </w:rPr>
        <w:t xml:space="preserve"> </w:t>
      </w:r>
      <w:r>
        <w:rPr>
          <w:b/>
          <w:sz w:val="36"/>
        </w:rPr>
        <w:t>where</w:t>
      </w:r>
      <w:r>
        <w:rPr>
          <w:b/>
          <w:spacing w:val="-6"/>
          <w:sz w:val="36"/>
        </w:rPr>
        <w:t xml:space="preserve"> </w:t>
      </w:r>
      <w:r>
        <w:rPr>
          <w:b/>
          <w:sz w:val="36"/>
        </w:rPr>
        <w:t>space</w:t>
      </w:r>
      <w:r>
        <w:rPr>
          <w:b/>
          <w:spacing w:val="-8"/>
          <w:sz w:val="36"/>
        </w:rPr>
        <w:t xml:space="preserve"> </w:t>
      </w:r>
      <w:r>
        <w:rPr>
          <w:b/>
          <w:sz w:val="36"/>
        </w:rPr>
        <w:t>for working is limited and labor is less likely.</w:t>
      </w:r>
    </w:p>
    <w:p w:rsidR="0086686C" w:rsidRDefault="00F737EA">
      <w:pPr>
        <w:pStyle w:val="ListParagraph"/>
        <w:numPr>
          <w:ilvl w:val="1"/>
          <w:numId w:val="58"/>
        </w:numPr>
        <w:tabs>
          <w:tab w:val="left" w:pos="1440"/>
        </w:tabs>
        <w:spacing w:line="276" w:lineRule="auto"/>
        <w:ind w:left="1440" w:right="7277" w:hanging="360"/>
        <w:rPr>
          <w:b/>
          <w:sz w:val="36"/>
        </w:rPr>
      </w:pPr>
      <w:r>
        <w:rPr>
          <w:b/>
          <w:sz w:val="36"/>
        </w:rPr>
        <w:t>The most effective part of precast walls is companies</w:t>
      </w:r>
      <w:r>
        <w:rPr>
          <w:b/>
          <w:spacing w:val="-9"/>
          <w:sz w:val="36"/>
        </w:rPr>
        <w:t xml:space="preserve"> </w:t>
      </w:r>
      <w:r>
        <w:rPr>
          <w:b/>
          <w:sz w:val="36"/>
        </w:rPr>
        <w:t>providing</w:t>
      </w:r>
      <w:r>
        <w:rPr>
          <w:b/>
          <w:spacing w:val="-8"/>
          <w:sz w:val="36"/>
        </w:rPr>
        <w:t xml:space="preserve"> </w:t>
      </w:r>
      <w:r>
        <w:rPr>
          <w:b/>
          <w:sz w:val="36"/>
        </w:rPr>
        <w:t>skilled</w:t>
      </w:r>
      <w:r>
        <w:rPr>
          <w:b/>
          <w:spacing w:val="-7"/>
          <w:sz w:val="36"/>
        </w:rPr>
        <w:t xml:space="preserve"> </w:t>
      </w:r>
      <w:r>
        <w:rPr>
          <w:b/>
          <w:sz w:val="36"/>
        </w:rPr>
        <w:t>labor</w:t>
      </w:r>
      <w:r>
        <w:rPr>
          <w:b/>
          <w:spacing w:val="-8"/>
          <w:sz w:val="36"/>
        </w:rPr>
        <w:t xml:space="preserve"> </w:t>
      </w:r>
      <w:r>
        <w:rPr>
          <w:b/>
          <w:sz w:val="36"/>
        </w:rPr>
        <w:t>to</w:t>
      </w:r>
      <w:r>
        <w:rPr>
          <w:b/>
          <w:spacing w:val="-7"/>
          <w:sz w:val="36"/>
        </w:rPr>
        <w:t xml:space="preserve"> </w:t>
      </w:r>
      <w:r>
        <w:rPr>
          <w:b/>
          <w:sz w:val="36"/>
        </w:rPr>
        <w:t>install walls in site.</w:t>
      </w:r>
    </w:p>
    <w:p w:rsidR="0086686C" w:rsidRDefault="0086686C">
      <w:pPr>
        <w:pStyle w:val="ListParagraph"/>
        <w:spacing w:line="276" w:lineRule="auto"/>
        <w:rPr>
          <w:b/>
          <w:sz w:val="36"/>
        </w:rPr>
        <w:sectPr w:rsidR="0086686C">
          <w:pgSz w:w="15840" w:h="12240" w:orient="landscape"/>
          <w:pgMar w:top="4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16192" behindDoc="1" locked="0" layoutInCell="1" allowOverlap="1">
            <wp:simplePos x="0" y="0"/>
            <wp:positionH relativeFrom="page">
              <wp:posOffset>0</wp:posOffset>
            </wp:positionH>
            <wp:positionV relativeFrom="page">
              <wp:posOffset>0</wp:posOffset>
            </wp:positionV>
            <wp:extent cx="10059670" cy="7773670"/>
            <wp:effectExtent l="0" t="0" r="0" b="0"/>
            <wp:wrapNone/>
            <wp:docPr id="392" name="Image 3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2" name="Image 392"/>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122"/>
        <w:ind w:left="0"/>
      </w:pPr>
    </w:p>
    <w:p w:rsidR="0086686C" w:rsidRDefault="00F737EA">
      <w:pPr>
        <w:pStyle w:val="BodyText"/>
        <w:ind w:left="720"/>
      </w:pPr>
      <w:r>
        <w:rPr>
          <w:noProof/>
        </w:rPr>
        <w:drawing>
          <wp:anchor distT="0" distB="0" distL="0" distR="0" simplePos="0" relativeHeight="15918080" behindDoc="0" locked="0" layoutInCell="1" allowOverlap="1">
            <wp:simplePos x="0" y="0"/>
            <wp:positionH relativeFrom="page">
              <wp:posOffset>5936615</wp:posOffset>
            </wp:positionH>
            <wp:positionV relativeFrom="paragraph">
              <wp:posOffset>-914628</wp:posOffset>
            </wp:positionV>
            <wp:extent cx="4121150" cy="2030729"/>
            <wp:effectExtent l="0" t="0" r="0" b="0"/>
            <wp:wrapNone/>
            <wp:docPr id="393" name="Image 3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3" name="Image 393"/>
                    <pic:cNvPicPr/>
                  </pic:nvPicPr>
                  <pic:blipFill>
                    <a:blip r:embed="rId186" cstate="print"/>
                    <a:stretch>
                      <a:fillRect/>
                    </a:stretch>
                  </pic:blipFill>
                  <pic:spPr>
                    <a:xfrm>
                      <a:off x="0" y="0"/>
                      <a:ext cx="4121150" cy="2030729"/>
                    </a:xfrm>
                    <a:prstGeom prst="rect">
                      <a:avLst/>
                    </a:prstGeom>
                  </pic:spPr>
                </pic:pic>
              </a:graphicData>
            </a:graphic>
          </wp:anchor>
        </w:drawing>
      </w:r>
      <w:r>
        <w:rPr>
          <w:color w:val="C00000"/>
        </w:rPr>
        <w:t>Parapet</w:t>
      </w:r>
      <w:r>
        <w:rPr>
          <w:color w:val="C00000"/>
          <w:spacing w:val="-4"/>
        </w:rPr>
        <w:t xml:space="preserve"> </w:t>
      </w:r>
      <w:r>
        <w:rPr>
          <w:color w:val="C00000"/>
          <w:spacing w:val="-2"/>
        </w:rPr>
        <w:t>walls</w:t>
      </w:r>
    </w:p>
    <w:p w:rsidR="0086686C" w:rsidRDefault="00F737EA">
      <w:pPr>
        <w:pStyle w:val="ListParagraph"/>
        <w:numPr>
          <w:ilvl w:val="1"/>
          <w:numId w:val="58"/>
        </w:numPr>
        <w:tabs>
          <w:tab w:val="left" w:pos="1440"/>
        </w:tabs>
        <w:spacing w:before="269" w:line="276" w:lineRule="auto"/>
        <w:ind w:left="1440" w:right="6843" w:hanging="360"/>
        <w:rPr>
          <w:b/>
          <w:sz w:val="36"/>
        </w:rPr>
      </w:pPr>
      <w:r>
        <w:rPr>
          <w:b/>
          <w:noProof/>
          <w:sz w:val="36"/>
        </w:rPr>
        <w:drawing>
          <wp:anchor distT="0" distB="0" distL="0" distR="0" simplePos="0" relativeHeight="15918592" behindDoc="0" locked="0" layoutInCell="1" allowOverlap="1">
            <wp:simplePos x="0" y="0"/>
            <wp:positionH relativeFrom="page">
              <wp:posOffset>5850254</wp:posOffset>
            </wp:positionH>
            <wp:positionV relativeFrom="paragraph">
              <wp:posOffset>1058029</wp:posOffset>
            </wp:positionV>
            <wp:extent cx="4154804" cy="2524760"/>
            <wp:effectExtent l="0" t="0" r="0" b="0"/>
            <wp:wrapNone/>
            <wp:docPr id="394" name="Image 3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4" name="Image 394"/>
                    <pic:cNvPicPr/>
                  </pic:nvPicPr>
                  <pic:blipFill>
                    <a:blip r:embed="rId187" cstate="print"/>
                    <a:stretch>
                      <a:fillRect/>
                    </a:stretch>
                  </pic:blipFill>
                  <pic:spPr>
                    <a:xfrm>
                      <a:off x="0" y="0"/>
                      <a:ext cx="4154804" cy="2524760"/>
                    </a:xfrm>
                    <a:prstGeom prst="rect">
                      <a:avLst/>
                    </a:prstGeom>
                  </pic:spPr>
                </pic:pic>
              </a:graphicData>
            </a:graphic>
          </wp:anchor>
        </w:drawing>
      </w:r>
      <w:r>
        <w:rPr>
          <w:b/>
          <w:sz w:val="36"/>
        </w:rPr>
        <w:t>The wall is built on the top floor of the building</w:t>
      </w:r>
      <w:r>
        <w:rPr>
          <w:b/>
          <w:spacing w:val="-8"/>
          <w:sz w:val="36"/>
        </w:rPr>
        <w:t xml:space="preserve"> </w:t>
      </w:r>
      <w:r>
        <w:rPr>
          <w:b/>
          <w:sz w:val="36"/>
        </w:rPr>
        <w:t>to</w:t>
      </w:r>
      <w:r>
        <w:rPr>
          <w:b/>
          <w:spacing w:val="-7"/>
          <w:sz w:val="36"/>
        </w:rPr>
        <w:t xml:space="preserve"> </w:t>
      </w:r>
      <w:r>
        <w:rPr>
          <w:b/>
          <w:sz w:val="36"/>
        </w:rPr>
        <w:t>prevent</w:t>
      </w:r>
      <w:r>
        <w:rPr>
          <w:b/>
          <w:spacing w:val="-7"/>
          <w:sz w:val="36"/>
        </w:rPr>
        <w:t xml:space="preserve"> </w:t>
      </w:r>
      <w:r>
        <w:rPr>
          <w:b/>
          <w:sz w:val="36"/>
        </w:rPr>
        <w:t>something</w:t>
      </w:r>
      <w:r>
        <w:rPr>
          <w:b/>
          <w:spacing w:val="-10"/>
          <w:sz w:val="36"/>
        </w:rPr>
        <w:t xml:space="preserve"> </w:t>
      </w:r>
      <w:r>
        <w:rPr>
          <w:b/>
          <w:sz w:val="36"/>
        </w:rPr>
        <w:t>from</w:t>
      </w:r>
      <w:r>
        <w:rPr>
          <w:b/>
          <w:spacing w:val="-7"/>
          <w:sz w:val="36"/>
        </w:rPr>
        <w:t xml:space="preserve"> </w:t>
      </w:r>
      <w:r>
        <w:rPr>
          <w:b/>
          <w:sz w:val="36"/>
        </w:rPr>
        <w:t>falling</w:t>
      </w:r>
      <w:r>
        <w:rPr>
          <w:b/>
          <w:spacing w:val="-8"/>
          <w:sz w:val="36"/>
        </w:rPr>
        <w:t xml:space="preserve"> </w:t>
      </w:r>
      <w:r>
        <w:rPr>
          <w:b/>
          <w:sz w:val="36"/>
        </w:rPr>
        <w:t>off the roof, while the height of the parapet wall is 3 feet.</w:t>
      </w:r>
    </w:p>
    <w:p w:rsidR="0086686C" w:rsidRDefault="00F737EA">
      <w:pPr>
        <w:pStyle w:val="BodyText"/>
        <w:spacing w:before="199"/>
        <w:ind w:left="720"/>
      </w:pPr>
      <w:r>
        <w:rPr>
          <w:color w:val="C00000"/>
        </w:rPr>
        <w:t xml:space="preserve">Curtain </w:t>
      </w:r>
      <w:r>
        <w:rPr>
          <w:color w:val="C00000"/>
          <w:spacing w:val="-2"/>
        </w:rPr>
        <w:t>walls</w:t>
      </w:r>
    </w:p>
    <w:p w:rsidR="0086686C" w:rsidRDefault="00F737EA">
      <w:pPr>
        <w:pStyle w:val="ListParagraph"/>
        <w:numPr>
          <w:ilvl w:val="1"/>
          <w:numId w:val="58"/>
        </w:numPr>
        <w:tabs>
          <w:tab w:val="left" w:pos="1440"/>
        </w:tabs>
        <w:spacing w:before="266" w:line="276" w:lineRule="auto"/>
        <w:ind w:left="1440" w:right="7075" w:hanging="360"/>
        <w:rPr>
          <w:b/>
          <w:sz w:val="36"/>
        </w:rPr>
      </w:pPr>
      <w:r>
        <w:rPr>
          <w:b/>
          <w:sz w:val="36"/>
        </w:rPr>
        <w:t>A wall made with glass, aluminum, or steel frame is called a curtain wall that is commonly</w:t>
      </w:r>
      <w:r>
        <w:rPr>
          <w:b/>
          <w:spacing w:val="-8"/>
          <w:sz w:val="36"/>
        </w:rPr>
        <w:t xml:space="preserve"> </w:t>
      </w:r>
      <w:r>
        <w:rPr>
          <w:b/>
          <w:sz w:val="36"/>
        </w:rPr>
        <w:t>adop</w:t>
      </w:r>
      <w:r>
        <w:rPr>
          <w:b/>
          <w:sz w:val="36"/>
        </w:rPr>
        <w:t>ted</w:t>
      </w:r>
      <w:r>
        <w:rPr>
          <w:b/>
          <w:spacing w:val="-8"/>
          <w:sz w:val="36"/>
        </w:rPr>
        <w:t xml:space="preserve"> </w:t>
      </w:r>
      <w:r>
        <w:rPr>
          <w:b/>
          <w:sz w:val="36"/>
        </w:rPr>
        <w:t>in</w:t>
      </w:r>
      <w:r>
        <w:rPr>
          <w:b/>
          <w:spacing w:val="-8"/>
          <w:sz w:val="36"/>
        </w:rPr>
        <w:t xml:space="preserve"> </w:t>
      </w:r>
      <w:r>
        <w:rPr>
          <w:b/>
          <w:sz w:val="36"/>
        </w:rPr>
        <w:t>offices,</w:t>
      </w:r>
      <w:r>
        <w:rPr>
          <w:b/>
          <w:spacing w:val="-8"/>
          <w:sz w:val="36"/>
        </w:rPr>
        <w:t xml:space="preserve"> </w:t>
      </w:r>
      <w:r>
        <w:rPr>
          <w:b/>
          <w:sz w:val="36"/>
        </w:rPr>
        <w:t>hospitals,</w:t>
      </w:r>
      <w:r>
        <w:rPr>
          <w:b/>
          <w:spacing w:val="-8"/>
          <w:sz w:val="36"/>
        </w:rPr>
        <w:t xml:space="preserve"> </w:t>
      </w:r>
      <w:r>
        <w:rPr>
          <w:b/>
          <w:sz w:val="36"/>
        </w:rPr>
        <w:t>and other public buildings.</w:t>
      </w:r>
    </w:p>
    <w:p w:rsidR="0086686C" w:rsidRDefault="00F737EA">
      <w:pPr>
        <w:pStyle w:val="BodyText"/>
        <w:spacing w:before="198"/>
        <w:ind w:left="720"/>
      </w:pPr>
      <w:r>
        <w:rPr>
          <w:noProof/>
        </w:rPr>
        <w:drawing>
          <wp:anchor distT="0" distB="0" distL="0" distR="0" simplePos="0" relativeHeight="15919104" behindDoc="0" locked="0" layoutInCell="1" allowOverlap="1">
            <wp:simplePos x="0" y="0"/>
            <wp:positionH relativeFrom="page">
              <wp:posOffset>6242050</wp:posOffset>
            </wp:positionH>
            <wp:positionV relativeFrom="paragraph">
              <wp:posOffset>409556</wp:posOffset>
            </wp:positionV>
            <wp:extent cx="3589654" cy="2674620"/>
            <wp:effectExtent l="0" t="0" r="0" b="0"/>
            <wp:wrapNone/>
            <wp:docPr id="395" name="Image 3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5" name="Image 395"/>
                    <pic:cNvPicPr/>
                  </pic:nvPicPr>
                  <pic:blipFill>
                    <a:blip r:embed="rId188" cstate="print"/>
                    <a:stretch>
                      <a:fillRect/>
                    </a:stretch>
                  </pic:blipFill>
                  <pic:spPr>
                    <a:xfrm>
                      <a:off x="0" y="0"/>
                      <a:ext cx="3589654" cy="2674620"/>
                    </a:xfrm>
                    <a:prstGeom prst="rect">
                      <a:avLst/>
                    </a:prstGeom>
                  </pic:spPr>
                </pic:pic>
              </a:graphicData>
            </a:graphic>
          </wp:anchor>
        </w:drawing>
      </w:r>
      <w:r>
        <w:rPr>
          <w:color w:val="C00000"/>
        </w:rPr>
        <w:t>Boundary</w:t>
      </w:r>
      <w:r>
        <w:rPr>
          <w:color w:val="C00000"/>
          <w:spacing w:val="-2"/>
        </w:rPr>
        <w:t xml:space="preserve"> </w:t>
      </w:r>
      <w:r>
        <w:rPr>
          <w:color w:val="C00000"/>
        </w:rPr>
        <w:t>wall or</w:t>
      </w:r>
      <w:r>
        <w:rPr>
          <w:color w:val="C00000"/>
          <w:spacing w:val="-2"/>
        </w:rPr>
        <w:t xml:space="preserve"> </w:t>
      </w:r>
      <w:r>
        <w:rPr>
          <w:color w:val="C00000"/>
        </w:rPr>
        <w:t xml:space="preserve">Compound </w:t>
      </w:r>
      <w:r>
        <w:rPr>
          <w:color w:val="C00000"/>
          <w:spacing w:val="-2"/>
        </w:rPr>
        <w:t>walls</w:t>
      </w:r>
    </w:p>
    <w:p w:rsidR="0086686C" w:rsidRDefault="00F737EA">
      <w:pPr>
        <w:pStyle w:val="ListParagraph"/>
        <w:numPr>
          <w:ilvl w:val="1"/>
          <w:numId w:val="58"/>
        </w:numPr>
        <w:tabs>
          <w:tab w:val="left" w:pos="1440"/>
        </w:tabs>
        <w:spacing w:before="269" w:line="273" w:lineRule="auto"/>
        <w:ind w:left="1440" w:right="6257" w:hanging="360"/>
        <w:rPr>
          <w:b/>
          <w:sz w:val="36"/>
        </w:rPr>
      </w:pPr>
      <w:r>
        <w:rPr>
          <w:b/>
          <w:sz w:val="36"/>
        </w:rPr>
        <w:t>The</w:t>
      </w:r>
      <w:r>
        <w:rPr>
          <w:b/>
          <w:spacing w:val="-4"/>
          <w:sz w:val="36"/>
        </w:rPr>
        <w:t xml:space="preserve"> </w:t>
      </w:r>
      <w:r>
        <w:rPr>
          <w:b/>
          <w:sz w:val="36"/>
        </w:rPr>
        <w:t>wall</w:t>
      </w:r>
      <w:r>
        <w:rPr>
          <w:b/>
          <w:spacing w:val="-4"/>
          <w:sz w:val="36"/>
        </w:rPr>
        <w:t xml:space="preserve"> </w:t>
      </w:r>
      <w:r>
        <w:rPr>
          <w:b/>
          <w:sz w:val="36"/>
        </w:rPr>
        <w:t>that</w:t>
      </w:r>
      <w:r>
        <w:rPr>
          <w:b/>
          <w:spacing w:val="-5"/>
          <w:sz w:val="36"/>
        </w:rPr>
        <w:t xml:space="preserve"> </w:t>
      </w:r>
      <w:r>
        <w:rPr>
          <w:b/>
          <w:sz w:val="36"/>
        </w:rPr>
        <w:t>is</w:t>
      </w:r>
      <w:r>
        <w:rPr>
          <w:b/>
          <w:spacing w:val="-7"/>
          <w:sz w:val="36"/>
        </w:rPr>
        <w:t xml:space="preserve"> </w:t>
      </w:r>
      <w:r>
        <w:rPr>
          <w:b/>
          <w:sz w:val="36"/>
        </w:rPr>
        <w:t>constructed</w:t>
      </w:r>
      <w:r>
        <w:rPr>
          <w:b/>
          <w:spacing w:val="-5"/>
          <w:sz w:val="36"/>
        </w:rPr>
        <w:t xml:space="preserve"> </w:t>
      </w:r>
      <w:r>
        <w:rPr>
          <w:b/>
          <w:sz w:val="36"/>
        </w:rPr>
        <w:t>across</w:t>
      </w:r>
      <w:r>
        <w:rPr>
          <w:b/>
          <w:spacing w:val="-3"/>
          <w:sz w:val="36"/>
        </w:rPr>
        <w:t xml:space="preserve"> </w:t>
      </w:r>
      <w:r>
        <w:rPr>
          <w:b/>
          <w:sz w:val="36"/>
        </w:rPr>
        <w:t>the</w:t>
      </w:r>
      <w:r>
        <w:rPr>
          <w:b/>
          <w:spacing w:val="-5"/>
          <w:sz w:val="36"/>
        </w:rPr>
        <w:t xml:space="preserve"> </w:t>
      </w:r>
      <w:r>
        <w:rPr>
          <w:b/>
          <w:sz w:val="36"/>
        </w:rPr>
        <w:t>building</w:t>
      </w:r>
      <w:r>
        <w:rPr>
          <w:b/>
          <w:spacing w:val="-8"/>
          <w:sz w:val="36"/>
        </w:rPr>
        <w:t xml:space="preserve"> </w:t>
      </w:r>
      <w:r>
        <w:rPr>
          <w:b/>
          <w:sz w:val="36"/>
        </w:rPr>
        <w:t>to indicate the boundary of the plot is known as boundary wall.</w:t>
      </w:r>
    </w:p>
    <w:p w:rsidR="0086686C" w:rsidRDefault="0086686C">
      <w:pPr>
        <w:pStyle w:val="ListParagraph"/>
        <w:spacing w:line="273" w:lineRule="auto"/>
        <w:rPr>
          <w:b/>
          <w:sz w:val="36"/>
        </w:rPr>
        <w:sectPr w:rsidR="0086686C">
          <w:pgSz w:w="15840" w:h="12240" w:orient="landscape"/>
          <w:pgMar w:top="0" w:right="0" w:bottom="0" w:left="720" w:header="720" w:footer="720" w:gutter="0"/>
          <w:cols w:space="720"/>
        </w:sectPr>
      </w:pPr>
    </w:p>
    <w:p w:rsidR="0086686C" w:rsidRDefault="00F737EA">
      <w:pPr>
        <w:pStyle w:val="BodyText"/>
        <w:ind w:left="0"/>
      </w:pPr>
      <w:r>
        <w:rPr>
          <w:noProof/>
        </w:rPr>
        <w:lastRenderedPageBreak/>
        <w:drawing>
          <wp:anchor distT="0" distB="0" distL="0" distR="0" simplePos="0" relativeHeight="484618240" behindDoc="1" locked="0" layoutInCell="1" allowOverlap="1">
            <wp:simplePos x="0" y="0"/>
            <wp:positionH relativeFrom="page">
              <wp:posOffset>0</wp:posOffset>
            </wp:positionH>
            <wp:positionV relativeFrom="page">
              <wp:posOffset>0</wp:posOffset>
            </wp:positionV>
            <wp:extent cx="10059670" cy="7773670"/>
            <wp:effectExtent l="0" t="0" r="0" b="0"/>
            <wp:wrapNone/>
            <wp:docPr id="396" name="Image 3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6" name="Image 396"/>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122"/>
        <w:ind w:left="0"/>
      </w:pPr>
    </w:p>
    <w:p w:rsidR="0086686C" w:rsidRDefault="00F737EA">
      <w:pPr>
        <w:pStyle w:val="BodyText"/>
        <w:ind w:left="720"/>
      </w:pPr>
      <w:r>
        <w:rPr>
          <w:noProof/>
        </w:rPr>
        <w:drawing>
          <wp:anchor distT="0" distB="0" distL="0" distR="0" simplePos="0" relativeHeight="15920128" behindDoc="0" locked="0" layoutInCell="1" allowOverlap="1">
            <wp:simplePos x="0" y="0"/>
            <wp:positionH relativeFrom="page">
              <wp:posOffset>6378575</wp:posOffset>
            </wp:positionH>
            <wp:positionV relativeFrom="paragraph">
              <wp:posOffset>-914628</wp:posOffset>
            </wp:positionV>
            <wp:extent cx="3669029" cy="2428875"/>
            <wp:effectExtent l="0" t="0" r="0" b="0"/>
            <wp:wrapNone/>
            <wp:docPr id="397" name="Image 3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7" name="Image 397"/>
                    <pic:cNvPicPr/>
                  </pic:nvPicPr>
                  <pic:blipFill>
                    <a:blip r:embed="rId189" cstate="print"/>
                    <a:stretch>
                      <a:fillRect/>
                    </a:stretch>
                  </pic:blipFill>
                  <pic:spPr>
                    <a:xfrm>
                      <a:off x="0" y="0"/>
                      <a:ext cx="3669029" cy="2428875"/>
                    </a:xfrm>
                    <a:prstGeom prst="rect">
                      <a:avLst/>
                    </a:prstGeom>
                  </pic:spPr>
                </pic:pic>
              </a:graphicData>
            </a:graphic>
          </wp:anchor>
        </w:drawing>
      </w:r>
      <w:r>
        <w:rPr>
          <w:color w:val="974705"/>
        </w:rPr>
        <w:t>PARTITION</w:t>
      </w:r>
      <w:r>
        <w:rPr>
          <w:color w:val="974705"/>
          <w:spacing w:val="-5"/>
        </w:rPr>
        <w:t xml:space="preserve"> </w:t>
      </w:r>
      <w:r>
        <w:rPr>
          <w:color w:val="974705"/>
          <w:spacing w:val="-2"/>
        </w:rPr>
        <w:t>WALLS</w:t>
      </w:r>
    </w:p>
    <w:p w:rsidR="0086686C" w:rsidRDefault="00F737EA">
      <w:pPr>
        <w:pStyle w:val="ListParagraph"/>
        <w:numPr>
          <w:ilvl w:val="1"/>
          <w:numId w:val="58"/>
        </w:numPr>
        <w:tabs>
          <w:tab w:val="left" w:pos="1440"/>
        </w:tabs>
        <w:spacing w:before="2" w:line="276" w:lineRule="auto"/>
        <w:ind w:left="1440" w:right="6106" w:hanging="360"/>
        <w:rPr>
          <w:b/>
          <w:sz w:val="36"/>
        </w:rPr>
      </w:pPr>
      <w:r>
        <w:rPr>
          <w:b/>
          <w:sz w:val="36"/>
        </w:rPr>
        <w:t>A dividing or a screen wall which is constructed inside the enclosed area is known as a partition and</w:t>
      </w:r>
      <w:r>
        <w:rPr>
          <w:b/>
          <w:spacing w:val="-3"/>
          <w:sz w:val="36"/>
        </w:rPr>
        <w:t xml:space="preserve"> </w:t>
      </w:r>
      <w:r>
        <w:rPr>
          <w:b/>
          <w:sz w:val="36"/>
        </w:rPr>
        <w:t>it</w:t>
      </w:r>
      <w:r>
        <w:rPr>
          <w:b/>
          <w:spacing w:val="-4"/>
          <w:sz w:val="36"/>
        </w:rPr>
        <w:t xml:space="preserve"> </w:t>
      </w:r>
      <w:r>
        <w:rPr>
          <w:b/>
          <w:sz w:val="36"/>
        </w:rPr>
        <w:t>can</w:t>
      </w:r>
      <w:r>
        <w:rPr>
          <w:b/>
          <w:spacing w:val="-6"/>
          <w:sz w:val="36"/>
        </w:rPr>
        <w:t xml:space="preserve"> </w:t>
      </w:r>
      <w:r>
        <w:rPr>
          <w:b/>
          <w:sz w:val="36"/>
        </w:rPr>
        <w:t>be</w:t>
      </w:r>
      <w:r>
        <w:rPr>
          <w:b/>
          <w:spacing w:val="-4"/>
          <w:sz w:val="36"/>
        </w:rPr>
        <w:t xml:space="preserve"> </w:t>
      </w:r>
      <w:r>
        <w:rPr>
          <w:b/>
          <w:sz w:val="36"/>
        </w:rPr>
        <w:t>constructed</w:t>
      </w:r>
      <w:r>
        <w:rPr>
          <w:b/>
          <w:spacing w:val="-6"/>
          <w:sz w:val="36"/>
        </w:rPr>
        <w:t xml:space="preserve"> </w:t>
      </w:r>
      <w:r>
        <w:rPr>
          <w:b/>
          <w:sz w:val="36"/>
        </w:rPr>
        <w:t>either</w:t>
      </w:r>
      <w:r>
        <w:rPr>
          <w:b/>
          <w:spacing w:val="-5"/>
          <w:sz w:val="36"/>
        </w:rPr>
        <w:t xml:space="preserve"> </w:t>
      </w:r>
      <w:r>
        <w:rPr>
          <w:b/>
          <w:sz w:val="36"/>
        </w:rPr>
        <w:t>on</w:t>
      </w:r>
      <w:r>
        <w:rPr>
          <w:b/>
          <w:spacing w:val="-3"/>
          <w:sz w:val="36"/>
        </w:rPr>
        <w:t xml:space="preserve"> </w:t>
      </w:r>
      <w:r>
        <w:rPr>
          <w:b/>
          <w:sz w:val="36"/>
        </w:rPr>
        <w:t>ground</w:t>
      </w:r>
      <w:r>
        <w:rPr>
          <w:b/>
          <w:spacing w:val="-6"/>
          <w:sz w:val="36"/>
        </w:rPr>
        <w:t xml:space="preserve"> </w:t>
      </w:r>
      <w:r>
        <w:rPr>
          <w:b/>
          <w:sz w:val="36"/>
        </w:rPr>
        <w:t>floor</w:t>
      </w:r>
      <w:r>
        <w:rPr>
          <w:b/>
          <w:spacing w:val="-8"/>
          <w:sz w:val="36"/>
        </w:rPr>
        <w:t xml:space="preserve"> </w:t>
      </w:r>
      <w:r>
        <w:rPr>
          <w:b/>
          <w:sz w:val="36"/>
        </w:rPr>
        <w:t>or upper floors.</w:t>
      </w:r>
    </w:p>
    <w:p w:rsidR="0086686C" w:rsidRDefault="00F737EA">
      <w:pPr>
        <w:pStyle w:val="ListParagraph"/>
        <w:numPr>
          <w:ilvl w:val="1"/>
          <w:numId w:val="58"/>
        </w:numPr>
        <w:tabs>
          <w:tab w:val="left" w:pos="1440"/>
        </w:tabs>
        <w:spacing w:line="276" w:lineRule="auto"/>
        <w:ind w:left="1440" w:right="2400" w:hanging="360"/>
        <w:rPr>
          <w:b/>
          <w:sz w:val="36"/>
        </w:rPr>
      </w:pPr>
      <w:r>
        <w:rPr>
          <w:b/>
          <w:sz w:val="36"/>
        </w:rPr>
        <w:t>On</w:t>
      </w:r>
      <w:r>
        <w:rPr>
          <w:b/>
          <w:spacing w:val="-3"/>
          <w:sz w:val="36"/>
        </w:rPr>
        <w:t xml:space="preserve"> </w:t>
      </w:r>
      <w:r>
        <w:rPr>
          <w:b/>
          <w:sz w:val="36"/>
        </w:rPr>
        <w:t>ground</w:t>
      </w:r>
      <w:r>
        <w:rPr>
          <w:b/>
          <w:spacing w:val="-3"/>
          <w:sz w:val="36"/>
        </w:rPr>
        <w:t xml:space="preserve"> </w:t>
      </w:r>
      <w:r>
        <w:rPr>
          <w:b/>
          <w:sz w:val="36"/>
        </w:rPr>
        <w:t>floor,</w:t>
      </w:r>
      <w:r>
        <w:rPr>
          <w:b/>
          <w:spacing w:val="-3"/>
          <w:sz w:val="36"/>
        </w:rPr>
        <w:t xml:space="preserve"> </w:t>
      </w:r>
      <w:r>
        <w:rPr>
          <w:b/>
          <w:sz w:val="36"/>
        </w:rPr>
        <w:t>the</w:t>
      </w:r>
      <w:r>
        <w:rPr>
          <w:b/>
          <w:spacing w:val="-5"/>
          <w:sz w:val="36"/>
        </w:rPr>
        <w:t xml:space="preserve"> </w:t>
      </w:r>
      <w:r>
        <w:rPr>
          <w:b/>
          <w:sz w:val="36"/>
        </w:rPr>
        <w:t>partitions</w:t>
      </w:r>
      <w:r>
        <w:rPr>
          <w:b/>
          <w:spacing w:val="-3"/>
          <w:sz w:val="36"/>
        </w:rPr>
        <w:t xml:space="preserve"> </w:t>
      </w:r>
      <w:r>
        <w:rPr>
          <w:b/>
          <w:sz w:val="36"/>
        </w:rPr>
        <w:t>rest</w:t>
      </w:r>
      <w:r>
        <w:rPr>
          <w:b/>
          <w:spacing w:val="-3"/>
          <w:sz w:val="36"/>
        </w:rPr>
        <w:t xml:space="preserve"> </w:t>
      </w:r>
      <w:r>
        <w:rPr>
          <w:b/>
          <w:sz w:val="36"/>
        </w:rPr>
        <w:t>either</w:t>
      </w:r>
      <w:r>
        <w:rPr>
          <w:b/>
          <w:spacing w:val="-4"/>
          <w:sz w:val="36"/>
        </w:rPr>
        <w:t xml:space="preserve"> </w:t>
      </w:r>
      <w:r>
        <w:rPr>
          <w:b/>
          <w:sz w:val="36"/>
        </w:rPr>
        <w:t>on</w:t>
      </w:r>
      <w:r>
        <w:rPr>
          <w:b/>
          <w:spacing w:val="-5"/>
          <w:sz w:val="36"/>
        </w:rPr>
        <w:t xml:space="preserve"> </w:t>
      </w:r>
      <w:r>
        <w:rPr>
          <w:b/>
          <w:sz w:val="36"/>
        </w:rPr>
        <w:t>flooring</w:t>
      </w:r>
      <w:r>
        <w:rPr>
          <w:b/>
          <w:spacing w:val="-4"/>
          <w:sz w:val="36"/>
        </w:rPr>
        <w:t xml:space="preserve"> </w:t>
      </w:r>
      <w:r>
        <w:rPr>
          <w:b/>
          <w:sz w:val="36"/>
        </w:rPr>
        <w:t>concrete</w:t>
      </w:r>
      <w:r>
        <w:rPr>
          <w:b/>
          <w:spacing w:val="-3"/>
          <w:sz w:val="36"/>
        </w:rPr>
        <w:t xml:space="preserve"> </w:t>
      </w:r>
      <w:r>
        <w:rPr>
          <w:b/>
          <w:sz w:val="36"/>
        </w:rPr>
        <w:t>or</w:t>
      </w:r>
      <w:r>
        <w:rPr>
          <w:b/>
          <w:spacing w:val="-4"/>
          <w:sz w:val="36"/>
        </w:rPr>
        <w:t xml:space="preserve"> </w:t>
      </w:r>
      <w:r>
        <w:rPr>
          <w:b/>
          <w:sz w:val="36"/>
        </w:rPr>
        <w:t>on</w:t>
      </w:r>
      <w:r>
        <w:rPr>
          <w:b/>
          <w:spacing w:val="-2"/>
          <w:sz w:val="36"/>
        </w:rPr>
        <w:t xml:space="preserve"> </w:t>
      </w:r>
      <w:r>
        <w:rPr>
          <w:b/>
          <w:sz w:val="36"/>
        </w:rPr>
        <w:t>beams spanning between the main walls.</w:t>
      </w:r>
    </w:p>
    <w:p w:rsidR="0086686C" w:rsidRDefault="00F737EA">
      <w:pPr>
        <w:pStyle w:val="ListParagraph"/>
        <w:numPr>
          <w:ilvl w:val="1"/>
          <w:numId w:val="58"/>
        </w:numPr>
        <w:tabs>
          <w:tab w:val="left" w:pos="1440"/>
        </w:tabs>
        <w:spacing w:before="2" w:line="273" w:lineRule="auto"/>
        <w:ind w:left="1440" w:right="2337" w:hanging="360"/>
        <w:rPr>
          <w:b/>
          <w:sz w:val="36"/>
        </w:rPr>
      </w:pPr>
      <w:r>
        <w:rPr>
          <w:b/>
          <w:sz w:val="36"/>
        </w:rPr>
        <w:t>In</w:t>
      </w:r>
      <w:r>
        <w:rPr>
          <w:b/>
          <w:spacing w:val="-4"/>
          <w:sz w:val="36"/>
        </w:rPr>
        <w:t xml:space="preserve"> </w:t>
      </w:r>
      <w:proofErr w:type="spellStart"/>
      <w:r>
        <w:rPr>
          <w:b/>
          <w:sz w:val="36"/>
        </w:rPr>
        <w:t>multi-storeyed</w:t>
      </w:r>
      <w:proofErr w:type="spellEnd"/>
      <w:r>
        <w:rPr>
          <w:b/>
          <w:spacing w:val="-4"/>
          <w:sz w:val="36"/>
        </w:rPr>
        <w:t xml:space="preserve"> </w:t>
      </w:r>
      <w:r>
        <w:rPr>
          <w:b/>
          <w:sz w:val="36"/>
        </w:rPr>
        <w:t>buildings,</w:t>
      </w:r>
      <w:r>
        <w:rPr>
          <w:b/>
          <w:spacing w:val="-4"/>
          <w:sz w:val="36"/>
        </w:rPr>
        <w:t xml:space="preserve"> </w:t>
      </w:r>
      <w:r>
        <w:rPr>
          <w:b/>
          <w:sz w:val="36"/>
        </w:rPr>
        <w:t>the</w:t>
      </w:r>
      <w:r>
        <w:rPr>
          <w:b/>
          <w:spacing w:val="-8"/>
          <w:sz w:val="36"/>
        </w:rPr>
        <w:t xml:space="preserve"> </w:t>
      </w:r>
      <w:r>
        <w:rPr>
          <w:b/>
          <w:sz w:val="36"/>
        </w:rPr>
        <w:t>partitions</w:t>
      </w:r>
      <w:r>
        <w:rPr>
          <w:b/>
          <w:spacing w:val="-7"/>
          <w:sz w:val="36"/>
        </w:rPr>
        <w:t xml:space="preserve"> </w:t>
      </w:r>
      <w:r>
        <w:rPr>
          <w:b/>
          <w:sz w:val="36"/>
        </w:rPr>
        <w:t>are</w:t>
      </w:r>
      <w:r>
        <w:rPr>
          <w:b/>
          <w:spacing w:val="-5"/>
          <w:sz w:val="36"/>
        </w:rPr>
        <w:t xml:space="preserve"> </w:t>
      </w:r>
      <w:r>
        <w:rPr>
          <w:b/>
          <w:sz w:val="36"/>
        </w:rPr>
        <w:t>supported</w:t>
      </w:r>
      <w:r>
        <w:rPr>
          <w:b/>
          <w:spacing w:val="-4"/>
          <w:sz w:val="36"/>
        </w:rPr>
        <w:t xml:space="preserve"> </w:t>
      </w:r>
      <w:r>
        <w:rPr>
          <w:b/>
          <w:sz w:val="36"/>
        </w:rPr>
        <w:t>on</w:t>
      </w:r>
      <w:r>
        <w:rPr>
          <w:b/>
          <w:spacing w:val="-4"/>
          <w:sz w:val="36"/>
        </w:rPr>
        <w:t xml:space="preserve"> </w:t>
      </w:r>
      <w:r>
        <w:rPr>
          <w:b/>
          <w:sz w:val="36"/>
        </w:rPr>
        <w:t>concrete</w:t>
      </w:r>
      <w:r>
        <w:rPr>
          <w:b/>
          <w:spacing w:val="-3"/>
          <w:sz w:val="36"/>
        </w:rPr>
        <w:t xml:space="preserve"> </w:t>
      </w:r>
      <w:r>
        <w:rPr>
          <w:b/>
          <w:sz w:val="36"/>
        </w:rPr>
        <w:t>beams spanning between columns or on slab beams provided in the floor slab.</w:t>
      </w:r>
    </w:p>
    <w:p w:rsidR="0086686C" w:rsidRDefault="00F737EA">
      <w:pPr>
        <w:pStyle w:val="BodyText"/>
        <w:spacing w:before="205"/>
        <w:ind w:left="720"/>
      </w:pPr>
      <w:r>
        <w:rPr>
          <w:color w:val="974705"/>
        </w:rPr>
        <w:t>REQUIREMENTS</w:t>
      </w:r>
      <w:r>
        <w:rPr>
          <w:color w:val="974705"/>
          <w:spacing w:val="-7"/>
        </w:rPr>
        <w:t xml:space="preserve"> </w:t>
      </w:r>
      <w:r>
        <w:rPr>
          <w:color w:val="974705"/>
        </w:rPr>
        <w:t>OF</w:t>
      </w:r>
      <w:r>
        <w:rPr>
          <w:color w:val="974705"/>
          <w:spacing w:val="-5"/>
        </w:rPr>
        <w:t xml:space="preserve"> </w:t>
      </w:r>
      <w:r>
        <w:rPr>
          <w:color w:val="974705"/>
        </w:rPr>
        <w:t>PARTITION</w:t>
      </w:r>
      <w:r>
        <w:rPr>
          <w:color w:val="974705"/>
          <w:spacing w:val="-3"/>
        </w:rPr>
        <w:t xml:space="preserve"> </w:t>
      </w:r>
      <w:r>
        <w:rPr>
          <w:color w:val="974705"/>
          <w:spacing w:val="-2"/>
        </w:rPr>
        <w:t>WALLS</w:t>
      </w:r>
    </w:p>
    <w:p w:rsidR="0086686C" w:rsidRDefault="00F737EA">
      <w:pPr>
        <w:pStyle w:val="BodyText"/>
        <w:spacing w:before="267"/>
        <w:ind w:left="720"/>
      </w:pPr>
      <w:r>
        <w:t>Following</w:t>
      </w:r>
      <w:r>
        <w:rPr>
          <w:spacing w:val="-3"/>
        </w:rPr>
        <w:t xml:space="preserve"> </w:t>
      </w:r>
      <w:r>
        <w:t>are</w:t>
      </w:r>
      <w:r>
        <w:rPr>
          <w:spacing w:val="-3"/>
        </w:rPr>
        <w:t xml:space="preserve"> </w:t>
      </w:r>
      <w:r>
        <w:t>the</w:t>
      </w:r>
      <w:r>
        <w:rPr>
          <w:spacing w:val="-2"/>
        </w:rPr>
        <w:t xml:space="preserve"> </w:t>
      </w:r>
      <w:r>
        <w:t>requirements</w:t>
      </w:r>
      <w:r>
        <w:rPr>
          <w:spacing w:val="-4"/>
        </w:rPr>
        <w:t xml:space="preserve"> </w:t>
      </w:r>
      <w:r>
        <w:t>of</w:t>
      </w:r>
      <w:r>
        <w:rPr>
          <w:spacing w:val="-1"/>
        </w:rPr>
        <w:t xml:space="preserve"> </w:t>
      </w:r>
      <w:r>
        <w:t>a</w:t>
      </w:r>
      <w:r>
        <w:rPr>
          <w:spacing w:val="-2"/>
        </w:rPr>
        <w:t xml:space="preserve"> </w:t>
      </w:r>
      <w:r>
        <w:t>rea</w:t>
      </w:r>
      <w:r>
        <w:t>sonably</w:t>
      </w:r>
      <w:r>
        <w:rPr>
          <w:spacing w:val="-5"/>
        </w:rPr>
        <w:t xml:space="preserve"> </w:t>
      </w:r>
      <w:r>
        <w:t>good</w:t>
      </w:r>
      <w:r>
        <w:rPr>
          <w:spacing w:val="-4"/>
        </w:rPr>
        <w:t xml:space="preserve"> </w:t>
      </w:r>
      <w:r>
        <w:t>partition</w:t>
      </w:r>
      <w:r>
        <w:rPr>
          <w:spacing w:val="-5"/>
        </w:rPr>
        <w:t xml:space="preserve"> </w:t>
      </w:r>
      <w:r>
        <w:rPr>
          <w:spacing w:val="-2"/>
        </w:rPr>
        <w:t>wall:</w:t>
      </w:r>
    </w:p>
    <w:p w:rsidR="0086686C" w:rsidRDefault="00F737EA">
      <w:pPr>
        <w:pStyle w:val="ListParagraph"/>
        <w:numPr>
          <w:ilvl w:val="0"/>
          <w:numId w:val="57"/>
        </w:numPr>
        <w:tabs>
          <w:tab w:val="left" w:pos="1114"/>
        </w:tabs>
        <w:spacing w:before="266"/>
        <w:ind w:left="1114" w:hanging="394"/>
        <w:rPr>
          <w:b/>
          <w:sz w:val="36"/>
        </w:rPr>
      </w:pPr>
      <w:r>
        <w:rPr>
          <w:b/>
          <w:sz w:val="36"/>
        </w:rPr>
        <w:t>It</w:t>
      </w:r>
      <w:r>
        <w:rPr>
          <w:b/>
          <w:spacing w:val="-1"/>
          <w:sz w:val="36"/>
        </w:rPr>
        <w:t xml:space="preserve"> </w:t>
      </w:r>
      <w:r>
        <w:rPr>
          <w:b/>
          <w:sz w:val="36"/>
        </w:rPr>
        <w:t>should</w:t>
      </w:r>
      <w:r>
        <w:rPr>
          <w:b/>
          <w:spacing w:val="-3"/>
          <w:sz w:val="36"/>
        </w:rPr>
        <w:t xml:space="preserve"> </w:t>
      </w:r>
      <w:r>
        <w:rPr>
          <w:b/>
          <w:sz w:val="36"/>
        </w:rPr>
        <w:t>be</w:t>
      </w:r>
      <w:r>
        <w:rPr>
          <w:b/>
          <w:spacing w:val="-1"/>
          <w:sz w:val="36"/>
        </w:rPr>
        <w:t xml:space="preserve"> </w:t>
      </w:r>
      <w:r>
        <w:rPr>
          <w:b/>
          <w:sz w:val="36"/>
        </w:rPr>
        <w:t>strong</w:t>
      </w:r>
      <w:r>
        <w:rPr>
          <w:b/>
          <w:spacing w:val="-2"/>
          <w:sz w:val="36"/>
        </w:rPr>
        <w:t xml:space="preserve"> </w:t>
      </w:r>
      <w:r>
        <w:rPr>
          <w:b/>
          <w:sz w:val="36"/>
        </w:rPr>
        <w:t>enough</w:t>
      </w:r>
      <w:r>
        <w:rPr>
          <w:b/>
          <w:spacing w:val="-1"/>
          <w:sz w:val="36"/>
        </w:rPr>
        <w:t xml:space="preserve"> </w:t>
      </w:r>
      <w:r>
        <w:rPr>
          <w:b/>
          <w:sz w:val="36"/>
        </w:rPr>
        <w:t>to</w:t>
      </w:r>
      <w:r>
        <w:rPr>
          <w:b/>
          <w:spacing w:val="-3"/>
          <w:sz w:val="36"/>
        </w:rPr>
        <w:t xml:space="preserve"> </w:t>
      </w:r>
      <w:r>
        <w:rPr>
          <w:b/>
          <w:sz w:val="36"/>
        </w:rPr>
        <w:t>carry</w:t>
      </w:r>
      <w:r>
        <w:rPr>
          <w:b/>
          <w:spacing w:val="-1"/>
          <w:sz w:val="36"/>
        </w:rPr>
        <w:t xml:space="preserve"> </w:t>
      </w:r>
      <w:r>
        <w:rPr>
          <w:b/>
          <w:sz w:val="36"/>
        </w:rPr>
        <w:t>its</w:t>
      </w:r>
      <w:r>
        <w:rPr>
          <w:b/>
          <w:spacing w:val="-1"/>
          <w:sz w:val="36"/>
        </w:rPr>
        <w:t xml:space="preserve"> </w:t>
      </w:r>
      <w:r>
        <w:rPr>
          <w:b/>
          <w:sz w:val="36"/>
        </w:rPr>
        <w:t>own</w:t>
      </w:r>
      <w:r>
        <w:rPr>
          <w:b/>
          <w:spacing w:val="-3"/>
          <w:sz w:val="36"/>
        </w:rPr>
        <w:t xml:space="preserve"> </w:t>
      </w:r>
      <w:r>
        <w:rPr>
          <w:b/>
          <w:sz w:val="36"/>
        </w:rPr>
        <w:t>dead</w:t>
      </w:r>
      <w:r>
        <w:rPr>
          <w:b/>
          <w:spacing w:val="-1"/>
          <w:sz w:val="36"/>
        </w:rPr>
        <w:t xml:space="preserve"> </w:t>
      </w:r>
      <w:r>
        <w:rPr>
          <w:b/>
          <w:spacing w:val="-2"/>
          <w:sz w:val="36"/>
        </w:rPr>
        <w:t>weight.</w:t>
      </w:r>
    </w:p>
    <w:p w:rsidR="0086686C" w:rsidRDefault="00F737EA">
      <w:pPr>
        <w:pStyle w:val="ListParagraph"/>
        <w:numPr>
          <w:ilvl w:val="0"/>
          <w:numId w:val="57"/>
        </w:numPr>
        <w:tabs>
          <w:tab w:val="left" w:pos="1203"/>
        </w:tabs>
        <w:spacing w:before="266"/>
        <w:ind w:left="1203" w:hanging="483"/>
        <w:rPr>
          <w:b/>
          <w:sz w:val="36"/>
        </w:rPr>
      </w:pPr>
      <w:r>
        <w:rPr>
          <w:b/>
          <w:sz w:val="36"/>
        </w:rPr>
        <w:t>It</w:t>
      </w:r>
      <w:r>
        <w:rPr>
          <w:b/>
          <w:spacing w:val="-4"/>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capable</w:t>
      </w:r>
      <w:r>
        <w:rPr>
          <w:b/>
          <w:spacing w:val="-2"/>
          <w:sz w:val="36"/>
        </w:rPr>
        <w:t xml:space="preserve"> </w:t>
      </w:r>
      <w:r>
        <w:rPr>
          <w:b/>
          <w:sz w:val="36"/>
        </w:rPr>
        <w:t>of</w:t>
      </w:r>
      <w:r>
        <w:rPr>
          <w:b/>
          <w:spacing w:val="-1"/>
          <w:sz w:val="36"/>
        </w:rPr>
        <w:t xml:space="preserve"> </w:t>
      </w:r>
      <w:r>
        <w:rPr>
          <w:b/>
          <w:sz w:val="36"/>
        </w:rPr>
        <w:t>resisting</w:t>
      </w:r>
      <w:r>
        <w:rPr>
          <w:b/>
          <w:spacing w:val="-3"/>
          <w:sz w:val="36"/>
        </w:rPr>
        <w:t xml:space="preserve"> </w:t>
      </w:r>
      <w:r>
        <w:rPr>
          <w:b/>
          <w:sz w:val="36"/>
        </w:rPr>
        <w:t>impact</w:t>
      </w:r>
      <w:r>
        <w:rPr>
          <w:b/>
          <w:spacing w:val="-3"/>
          <w:sz w:val="36"/>
        </w:rPr>
        <w:t xml:space="preserve"> </w:t>
      </w:r>
      <w:r>
        <w:rPr>
          <w:b/>
          <w:sz w:val="36"/>
        </w:rPr>
        <w:t>developed</w:t>
      </w:r>
      <w:r>
        <w:rPr>
          <w:b/>
          <w:spacing w:val="-4"/>
          <w:sz w:val="36"/>
        </w:rPr>
        <w:t xml:space="preserve"> </w:t>
      </w:r>
      <w:r>
        <w:rPr>
          <w:b/>
          <w:sz w:val="36"/>
        </w:rPr>
        <w:t>due</w:t>
      </w:r>
      <w:r>
        <w:rPr>
          <w:b/>
          <w:spacing w:val="-2"/>
          <w:sz w:val="36"/>
        </w:rPr>
        <w:t xml:space="preserve"> </w:t>
      </w:r>
      <w:r>
        <w:rPr>
          <w:b/>
          <w:sz w:val="36"/>
        </w:rPr>
        <w:t>to</w:t>
      </w:r>
      <w:r>
        <w:rPr>
          <w:b/>
          <w:spacing w:val="-1"/>
          <w:sz w:val="36"/>
        </w:rPr>
        <w:t xml:space="preserve"> </w:t>
      </w:r>
      <w:r>
        <w:rPr>
          <w:b/>
          <w:sz w:val="36"/>
        </w:rPr>
        <w:t>the</w:t>
      </w:r>
      <w:r>
        <w:rPr>
          <w:b/>
          <w:spacing w:val="-2"/>
          <w:sz w:val="36"/>
        </w:rPr>
        <w:t xml:space="preserve"> </w:t>
      </w:r>
      <w:r>
        <w:rPr>
          <w:b/>
          <w:sz w:val="36"/>
        </w:rPr>
        <w:t>use</w:t>
      </w:r>
      <w:r>
        <w:rPr>
          <w:b/>
          <w:spacing w:val="-1"/>
          <w:sz w:val="36"/>
        </w:rPr>
        <w:t xml:space="preserve"> </w:t>
      </w:r>
      <w:r>
        <w:rPr>
          <w:b/>
          <w:sz w:val="36"/>
        </w:rPr>
        <w:t>of</w:t>
      </w:r>
      <w:r>
        <w:rPr>
          <w:b/>
          <w:spacing w:val="-2"/>
          <w:sz w:val="36"/>
        </w:rPr>
        <w:t xml:space="preserve"> </w:t>
      </w:r>
      <w:r>
        <w:rPr>
          <w:b/>
          <w:sz w:val="36"/>
        </w:rPr>
        <w:t>the</w:t>
      </w:r>
      <w:r>
        <w:rPr>
          <w:b/>
          <w:spacing w:val="-1"/>
          <w:sz w:val="36"/>
        </w:rPr>
        <w:t xml:space="preserve"> </w:t>
      </w:r>
      <w:r>
        <w:rPr>
          <w:b/>
          <w:spacing w:val="-2"/>
          <w:sz w:val="36"/>
        </w:rPr>
        <w:t>building.</w:t>
      </w:r>
    </w:p>
    <w:p w:rsidR="0086686C" w:rsidRDefault="00F737EA">
      <w:pPr>
        <w:pStyle w:val="ListParagraph"/>
        <w:numPr>
          <w:ilvl w:val="0"/>
          <w:numId w:val="57"/>
        </w:numPr>
        <w:tabs>
          <w:tab w:val="left" w:pos="1291"/>
        </w:tabs>
        <w:spacing w:before="269"/>
        <w:ind w:left="1291" w:hanging="571"/>
        <w:rPr>
          <w:b/>
          <w:sz w:val="36"/>
        </w:rPr>
      </w:pPr>
      <w:r>
        <w:rPr>
          <w:b/>
          <w:sz w:val="36"/>
        </w:rPr>
        <w:t>It</w:t>
      </w:r>
      <w:r>
        <w:rPr>
          <w:b/>
          <w:spacing w:val="-2"/>
          <w:sz w:val="36"/>
        </w:rPr>
        <w:t xml:space="preserve"> </w:t>
      </w:r>
      <w:r>
        <w:rPr>
          <w:b/>
          <w:sz w:val="36"/>
        </w:rPr>
        <w:t>should</w:t>
      </w:r>
      <w:r>
        <w:rPr>
          <w:b/>
          <w:spacing w:val="-1"/>
          <w:sz w:val="36"/>
        </w:rPr>
        <w:t xml:space="preserve"> </w:t>
      </w:r>
      <w:r>
        <w:rPr>
          <w:b/>
          <w:sz w:val="36"/>
        </w:rPr>
        <w:t>act</w:t>
      </w:r>
      <w:r>
        <w:rPr>
          <w:b/>
          <w:spacing w:val="-4"/>
          <w:sz w:val="36"/>
        </w:rPr>
        <w:t xml:space="preserve"> </w:t>
      </w:r>
      <w:r>
        <w:rPr>
          <w:b/>
          <w:sz w:val="36"/>
        </w:rPr>
        <w:t>as</w:t>
      </w:r>
      <w:r>
        <w:rPr>
          <w:b/>
          <w:spacing w:val="-1"/>
          <w:sz w:val="36"/>
        </w:rPr>
        <w:t xml:space="preserve"> </w:t>
      </w:r>
      <w:r>
        <w:rPr>
          <w:b/>
          <w:sz w:val="36"/>
        </w:rPr>
        <w:t>a</w:t>
      </w:r>
      <w:r>
        <w:rPr>
          <w:b/>
          <w:spacing w:val="-2"/>
          <w:sz w:val="36"/>
        </w:rPr>
        <w:t xml:space="preserve"> </w:t>
      </w:r>
      <w:r>
        <w:rPr>
          <w:b/>
          <w:sz w:val="36"/>
        </w:rPr>
        <w:t>sound</w:t>
      </w:r>
      <w:r>
        <w:rPr>
          <w:b/>
          <w:spacing w:val="-4"/>
          <w:sz w:val="36"/>
        </w:rPr>
        <w:t xml:space="preserve"> </w:t>
      </w:r>
      <w:r>
        <w:rPr>
          <w:b/>
          <w:sz w:val="36"/>
        </w:rPr>
        <w:t>barrier</w:t>
      </w:r>
      <w:r>
        <w:rPr>
          <w:b/>
          <w:spacing w:val="-2"/>
          <w:sz w:val="36"/>
        </w:rPr>
        <w:t xml:space="preserve"> </w:t>
      </w:r>
      <w:r>
        <w:rPr>
          <w:b/>
          <w:sz w:val="36"/>
        </w:rPr>
        <w:t>especially</w:t>
      </w:r>
      <w:r>
        <w:rPr>
          <w:b/>
          <w:spacing w:val="-2"/>
          <w:sz w:val="36"/>
        </w:rPr>
        <w:t xml:space="preserve"> </w:t>
      </w:r>
      <w:r>
        <w:rPr>
          <w:b/>
          <w:sz w:val="36"/>
        </w:rPr>
        <w:t>when</w:t>
      </w:r>
      <w:r>
        <w:rPr>
          <w:b/>
          <w:spacing w:val="-4"/>
          <w:sz w:val="36"/>
        </w:rPr>
        <w:t xml:space="preserve"> </w:t>
      </w:r>
      <w:r>
        <w:rPr>
          <w:b/>
          <w:sz w:val="36"/>
        </w:rPr>
        <w:t>it</w:t>
      </w:r>
      <w:r>
        <w:rPr>
          <w:b/>
          <w:spacing w:val="-1"/>
          <w:sz w:val="36"/>
        </w:rPr>
        <w:t xml:space="preserve"> </w:t>
      </w:r>
      <w:r>
        <w:rPr>
          <w:b/>
          <w:sz w:val="36"/>
        </w:rPr>
        <w:t>divides</w:t>
      </w:r>
      <w:r>
        <w:rPr>
          <w:b/>
          <w:spacing w:val="-2"/>
          <w:sz w:val="36"/>
        </w:rPr>
        <w:t xml:space="preserve"> </w:t>
      </w:r>
      <w:r>
        <w:rPr>
          <w:b/>
          <w:sz w:val="36"/>
        </w:rPr>
        <w:t>a</w:t>
      </w:r>
      <w:r>
        <w:rPr>
          <w:b/>
          <w:spacing w:val="-4"/>
          <w:sz w:val="36"/>
        </w:rPr>
        <w:t xml:space="preserve"> </w:t>
      </w:r>
      <w:r>
        <w:rPr>
          <w:b/>
          <w:sz w:val="36"/>
        </w:rPr>
        <w:t>room</w:t>
      </w:r>
      <w:r>
        <w:rPr>
          <w:b/>
          <w:spacing w:val="-1"/>
          <w:sz w:val="36"/>
        </w:rPr>
        <w:t xml:space="preserve"> </w:t>
      </w:r>
      <w:r>
        <w:rPr>
          <w:b/>
          <w:sz w:val="36"/>
        </w:rPr>
        <w:t>into</w:t>
      </w:r>
      <w:r>
        <w:rPr>
          <w:b/>
          <w:spacing w:val="-4"/>
          <w:sz w:val="36"/>
        </w:rPr>
        <w:t xml:space="preserve"> </w:t>
      </w:r>
      <w:r>
        <w:rPr>
          <w:b/>
          <w:sz w:val="36"/>
        </w:rPr>
        <w:t>two</w:t>
      </w:r>
      <w:r>
        <w:rPr>
          <w:b/>
          <w:spacing w:val="-2"/>
          <w:sz w:val="36"/>
        </w:rPr>
        <w:t xml:space="preserve"> units.</w:t>
      </w:r>
    </w:p>
    <w:p w:rsidR="0086686C" w:rsidRDefault="00F737EA">
      <w:pPr>
        <w:pStyle w:val="ListParagraph"/>
        <w:numPr>
          <w:ilvl w:val="0"/>
          <w:numId w:val="57"/>
        </w:numPr>
        <w:tabs>
          <w:tab w:val="left" w:pos="1284"/>
          <w:tab w:val="left" w:pos="1440"/>
        </w:tabs>
        <w:spacing w:before="64" w:line="276" w:lineRule="auto"/>
        <w:ind w:left="1440" w:right="2417" w:hanging="721"/>
        <w:rPr>
          <w:b/>
          <w:sz w:val="36"/>
        </w:rPr>
      </w:pPr>
      <w:r>
        <w:rPr>
          <w:b/>
          <w:sz w:val="36"/>
        </w:rPr>
        <w:t>It</w:t>
      </w:r>
      <w:r>
        <w:rPr>
          <w:b/>
          <w:spacing w:val="-4"/>
          <w:sz w:val="36"/>
        </w:rPr>
        <w:t xml:space="preserve"> </w:t>
      </w:r>
      <w:r>
        <w:rPr>
          <w:b/>
          <w:sz w:val="36"/>
        </w:rPr>
        <w:t>should</w:t>
      </w:r>
      <w:r>
        <w:rPr>
          <w:b/>
          <w:spacing w:val="-5"/>
          <w:sz w:val="36"/>
        </w:rPr>
        <w:t xml:space="preserve"> </w:t>
      </w:r>
      <w:r>
        <w:rPr>
          <w:b/>
          <w:sz w:val="36"/>
        </w:rPr>
        <w:t>possess</w:t>
      </w:r>
      <w:r>
        <w:rPr>
          <w:b/>
          <w:spacing w:val="-5"/>
          <w:sz w:val="36"/>
        </w:rPr>
        <w:t xml:space="preserve"> </w:t>
      </w:r>
      <w:r>
        <w:rPr>
          <w:b/>
          <w:sz w:val="36"/>
        </w:rPr>
        <w:t>enough</w:t>
      </w:r>
      <w:r>
        <w:rPr>
          <w:b/>
          <w:spacing w:val="-5"/>
          <w:sz w:val="36"/>
        </w:rPr>
        <w:t xml:space="preserve"> </w:t>
      </w:r>
      <w:r>
        <w:rPr>
          <w:b/>
          <w:sz w:val="36"/>
        </w:rPr>
        <w:t>strength</w:t>
      </w:r>
      <w:r>
        <w:rPr>
          <w:b/>
          <w:spacing w:val="-4"/>
          <w:sz w:val="36"/>
        </w:rPr>
        <w:t xml:space="preserve"> </w:t>
      </w:r>
      <w:r>
        <w:rPr>
          <w:b/>
          <w:sz w:val="36"/>
        </w:rPr>
        <w:t>to</w:t>
      </w:r>
      <w:r>
        <w:rPr>
          <w:b/>
          <w:spacing w:val="-4"/>
          <w:sz w:val="36"/>
        </w:rPr>
        <w:t xml:space="preserve"> </w:t>
      </w:r>
      <w:r>
        <w:rPr>
          <w:b/>
          <w:sz w:val="36"/>
        </w:rPr>
        <w:t>support</w:t>
      </w:r>
      <w:r>
        <w:rPr>
          <w:b/>
          <w:spacing w:val="-4"/>
          <w:sz w:val="36"/>
        </w:rPr>
        <w:t xml:space="preserve"> </w:t>
      </w:r>
      <w:r>
        <w:rPr>
          <w:b/>
          <w:sz w:val="36"/>
        </w:rPr>
        <w:t>some</w:t>
      </w:r>
      <w:r>
        <w:rPr>
          <w:b/>
          <w:spacing w:val="-4"/>
          <w:sz w:val="36"/>
        </w:rPr>
        <w:t xml:space="preserve"> </w:t>
      </w:r>
      <w:r>
        <w:rPr>
          <w:b/>
          <w:sz w:val="36"/>
        </w:rPr>
        <w:t>wall</w:t>
      </w:r>
      <w:r>
        <w:rPr>
          <w:b/>
          <w:spacing w:val="-4"/>
          <w:sz w:val="36"/>
        </w:rPr>
        <w:t xml:space="preserve"> </w:t>
      </w:r>
      <w:r>
        <w:rPr>
          <w:b/>
          <w:sz w:val="36"/>
        </w:rPr>
        <w:t>fixtures,</w:t>
      </w:r>
      <w:r>
        <w:rPr>
          <w:b/>
          <w:spacing w:val="-4"/>
          <w:sz w:val="36"/>
        </w:rPr>
        <w:t xml:space="preserve"> </w:t>
      </w:r>
      <w:r>
        <w:rPr>
          <w:b/>
          <w:sz w:val="36"/>
        </w:rPr>
        <w:t>sinks,</w:t>
      </w:r>
      <w:r>
        <w:rPr>
          <w:b/>
          <w:spacing w:val="-4"/>
          <w:sz w:val="36"/>
        </w:rPr>
        <w:t xml:space="preserve"> </w:t>
      </w:r>
      <w:r>
        <w:rPr>
          <w:b/>
          <w:sz w:val="36"/>
        </w:rPr>
        <w:t>wash basins, etc.</w:t>
      </w:r>
    </w:p>
    <w:p w:rsidR="0086686C" w:rsidRDefault="0086686C">
      <w:pPr>
        <w:pStyle w:val="ListParagraph"/>
        <w:spacing w:line="276" w:lineRule="auto"/>
        <w:rPr>
          <w:b/>
          <w:sz w:val="36"/>
        </w:rPr>
        <w:sectPr w:rsidR="0086686C">
          <w:pgSz w:w="15840" w:h="12240" w:orient="landscape"/>
          <w:pgMar w:top="0" w:right="0" w:bottom="280" w:left="720" w:header="720" w:footer="720" w:gutter="0"/>
          <w:cols w:space="720"/>
        </w:sectPr>
      </w:pPr>
    </w:p>
    <w:p w:rsidR="0086686C" w:rsidRDefault="00F737EA">
      <w:pPr>
        <w:pStyle w:val="ListParagraph"/>
        <w:numPr>
          <w:ilvl w:val="0"/>
          <w:numId w:val="57"/>
        </w:numPr>
        <w:tabs>
          <w:tab w:val="left" w:pos="1197"/>
        </w:tabs>
        <w:spacing w:before="61"/>
        <w:ind w:left="1197" w:hanging="477"/>
        <w:rPr>
          <w:b/>
          <w:sz w:val="36"/>
        </w:rPr>
      </w:pPr>
      <w:r>
        <w:rPr>
          <w:b/>
          <w:noProof/>
          <w:sz w:val="36"/>
        </w:rPr>
        <w:lastRenderedPageBreak/>
        <w:drawing>
          <wp:anchor distT="0" distB="0" distL="0" distR="0" simplePos="0" relativeHeight="484619264" behindDoc="1" locked="0" layoutInCell="1" allowOverlap="1">
            <wp:simplePos x="0" y="0"/>
            <wp:positionH relativeFrom="page">
              <wp:posOffset>0</wp:posOffset>
            </wp:positionH>
            <wp:positionV relativeFrom="page">
              <wp:posOffset>0</wp:posOffset>
            </wp:positionV>
            <wp:extent cx="10059670" cy="7773670"/>
            <wp:effectExtent l="0" t="0" r="0" b="0"/>
            <wp:wrapNone/>
            <wp:docPr id="398" name="Image 3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8" name="Image 398"/>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It</w:t>
      </w:r>
      <w:r>
        <w:rPr>
          <w:b/>
          <w:spacing w:val="-5"/>
          <w:sz w:val="36"/>
        </w:rPr>
        <w:t xml:space="preserve"> </w:t>
      </w:r>
      <w:r>
        <w:rPr>
          <w:b/>
          <w:sz w:val="36"/>
        </w:rPr>
        <w:t>should</w:t>
      </w:r>
      <w:r>
        <w:rPr>
          <w:b/>
          <w:spacing w:val="-3"/>
          <w:sz w:val="36"/>
        </w:rPr>
        <w:t xml:space="preserve"> </w:t>
      </w:r>
      <w:r>
        <w:rPr>
          <w:b/>
          <w:sz w:val="36"/>
        </w:rPr>
        <w:t>have</w:t>
      </w:r>
      <w:r>
        <w:rPr>
          <w:b/>
          <w:spacing w:val="-2"/>
          <w:sz w:val="36"/>
        </w:rPr>
        <w:t xml:space="preserve"> </w:t>
      </w:r>
      <w:r>
        <w:rPr>
          <w:b/>
          <w:sz w:val="36"/>
        </w:rPr>
        <w:t>the</w:t>
      </w:r>
      <w:r>
        <w:rPr>
          <w:b/>
          <w:spacing w:val="-3"/>
          <w:sz w:val="36"/>
        </w:rPr>
        <w:t xml:space="preserve"> </w:t>
      </w:r>
      <w:r>
        <w:rPr>
          <w:b/>
          <w:sz w:val="36"/>
        </w:rPr>
        <w:t>capacity</w:t>
      </w:r>
      <w:r>
        <w:rPr>
          <w:b/>
          <w:spacing w:val="-3"/>
          <w:sz w:val="36"/>
        </w:rPr>
        <w:t xml:space="preserve"> </w:t>
      </w:r>
      <w:r>
        <w:rPr>
          <w:b/>
          <w:sz w:val="36"/>
        </w:rPr>
        <w:t>to</w:t>
      </w:r>
      <w:r>
        <w:rPr>
          <w:b/>
          <w:spacing w:val="-2"/>
          <w:sz w:val="36"/>
        </w:rPr>
        <w:t xml:space="preserve"> </w:t>
      </w:r>
      <w:r>
        <w:rPr>
          <w:b/>
          <w:sz w:val="36"/>
        </w:rPr>
        <w:t>support</w:t>
      </w:r>
      <w:r>
        <w:rPr>
          <w:b/>
          <w:spacing w:val="-3"/>
          <w:sz w:val="36"/>
        </w:rPr>
        <w:t xml:space="preserve"> </w:t>
      </w:r>
      <w:r>
        <w:rPr>
          <w:b/>
          <w:sz w:val="36"/>
        </w:rPr>
        <w:t>suitable</w:t>
      </w:r>
      <w:r>
        <w:rPr>
          <w:b/>
          <w:spacing w:val="-3"/>
          <w:sz w:val="36"/>
        </w:rPr>
        <w:t xml:space="preserve"> </w:t>
      </w:r>
      <w:r>
        <w:rPr>
          <w:b/>
          <w:sz w:val="36"/>
        </w:rPr>
        <w:t>decorative</w:t>
      </w:r>
      <w:r>
        <w:rPr>
          <w:b/>
          <w:spacing w:val="-2"/>
          <w:sz w:val="36"/>
        </w:rPr>
        <w:t xml:space="preserve"> surface.</w:t>
      </w:r>
    </w:p>
    <w:p w:rsidR="0086686C" w:rsidRDefault="00F737EA">
      <w:pPr>
        <w:pStyle w:val="ListParagraph"/>
        <w:numPr>
          <w:ilvl w:val="0"/>
          <w:numId w:val="57"/>
        </w:numPr>
        <w:tabs>
          <w:tab w:val="left" w:pos="1285"/>
        </w:tabs>
        <w:spacing w:before="266"/>
        <w:ind w:left="1285" w:hanging="565"/>
        <w:rPr>
          <w:b/>
          <w:sz w:val="36"/>
        </w:rPr>
      </w:pPr>
      <w:r>
        <w:rPr>
          <w:b/>
          <w:sz w:val="36"/>
        </w:rPr>
        <w:t>It</w:t>
      </w:r>
      <w:r>
        <w:rPr>
          <w:b/>
          <w:spacing w:val="-1"/>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light,</w:t>
      </w:r>
      <w:r>
        <w:rPr>
          <w:b/>
          <w:spacing w:val="-1"/>
          <w:sz w:val="36"/>
        </w:rPr>
        <w:t xml:space="preserve"> </w:t>
      </w:r>
      <w:r>
        <w:rPr>
          <w:b/>
          <w:sz w:val="36"/>
        </w:rPr>
        <w:t>thin,</w:t>
      </w:r>
      <w:r>
        <w:rPr>
          <w:b/>
          <w:spacing w:val="-1"/>
          <w:sz w:val="36"/>
        </w:rPr>
        <w:t xml:space="preserve"> </w:t>
      </w:r>
      <w:r>
        <w:rPr>
          <w:b/>
          <w:sz w:val="36"/>
        </w:rPr>
        <w:t>cheap,</w:t>
      </w:r>
      <w:r>
        <w:rPr>
          <w:b/>
          <w:spacing w:val="-1"/>
          <w:sz w:val="36"/>
        </w:rPr>
        <w:t xml:space="preserve"> </w:t>
      </w:r>
      <w:r>
        <w:rPr>
          <w:b/>
          <w:sz w:val="36"/>
        </w:rPr>
        <w:t>fire-resistant</w:t>
      </w:r>
      <w:r>
        <w:rPr>
          <w:b/>
          <w:spacing w:val="-4"/>
          <w:sz w:val="36"/>
        </w:rPr>
        <w:t xml:space="preserve"> </w:t>
      </w:r>
      <w:r>
        <w:rPr>
          <w:b/>
          <w:sz w:val="36"/>
        </w:rPr>
        <w:t>and</w:t>
      </w:r>
      <w:r>
        <w:rPr>
          <w:b/>
          <w:spacing w:val="-2"/>
          <w:sz w:val="36"/>
        </w:rPr>
        <w:t xml:space="preserve"> </w:t>
      </w:r>
      <w:r>
        <w:rPr>
          <w:b/>
          <w:sz w:val="36"/>
        </w:rPr>
        <w:t>easy</w:t>
      </w:r>
      <w:r>
        <w:rPr>
          <w:b/>
          <w:spacing w:val="-1"/>
          <w:sz w:val="36"/>
        </w:rPr>
        <w:t xml:space="preserve"> </w:t>
      </w:r>
      <w:r>
        <w:rPr>
          <w:b/>
          <w:sz w:val="36"/>
        </w:rPr>
        <w:t>to</w:t>
      </w:r>
      <w:r>
        <w:rPr>
          <w:b/>
          <w:spacing w:val="-1"/>
          <w:sz w:val="36"/>
        </w:rPr>
        <w:t xml:space="preserve"> </w:t>
      </w:r>
      <w:r>
        <w:rPr>
          <w:b/>
          <w:spacing w:val="-2"/>
          <w:sz w:val="36"/>
        </w:rPr>
        <w:t>construct.</w:t>
      </w:r>
    </w:p>
    <w:p w:rsidR="0086686C" w:rsidRDefault="00F737EA">
      <w:pPr>
        <w:spacing w:before="266"/>
        <w:ind w:left="720"/>
        <w:rPr>
          <w:b/>
          <w:sz w:val="40"/>
        </w:rPr>
      </w:pPr>
      <w:r>
        <w:rPr>
          <w:b/>
          <w:color w:val="974705"/>
          <w:sz w:val="40"/>
        </w:rPr>
        <w:t>Brick</w:t>
      </w:r>
      <w:r>
        <w:rPr>
          <w:b/>
          <w:color w:val="974705"/>
          <w:spacing w:val="-2"/>
          <w:sz w:val="40"/>
        </w:rPr>
        <w:t xml:space="preserve"> partitions</w:t>
      </w:r>
    </w:p>
    <w:p w:rsidR="0086686C" w:rsidRDefault="00F737EA">
      <w:pPr>
        <w:pStyle w:val="BodyText"/>
        <w:spacing w:before="275" w:line="276" w:lineRule="auto"/>
        <w:ind w:left="720" w:right="1511"/>
      </w:pPr>
      <w:r>
        <w:rPr>
          <w:noProof/>
        </w:rPr>
        <w:drawing>
          <wp:anchor distT="0" distB="0" distL="0" distR="0" simplePos="0" relativeHeight="484619776" behindDoc="1" locked="0" layoutInCell="1" allowOverlap="1">
            <wp:simplePos x="0" y="0"/>
            <wp:positionH relativeFrom="page">
              <wp:posOffset>6433184</wp:posOffset>
            </wp:positionH>
            <wp:positionV relativeFrom="paragraph">
              <wp:posOffset>512960</wp:posOffset>
            </wp:positionV>
            <wp:extent cx="3621405" cy="2333625"/>
            <wp:effectExtent l="0" t="0" r="0" b="0"/>
            <wp:wrapNone/>
            <wp:docPr id="399" name="Image 3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9" name="Image 399"/>
                    <pic:cNvPicPr/>
                  </pic:nvPicPr>
                  <pic:blipFill>
                    <a:blip r:embed="rId190" cstate="print"/>
                    <a:stretch>
                      <a:fillRect/>
                    </a:stretch>
                  </pic:blipFill>
                  <pic:spPr>
                    <a:xfrm>
                      <a:off x="0" y="0"/>
                      <a:ext cx="3621405" cy="2333625"/>
                    </a:xfrm>
                    <a:prstGeom prst="rect">
                      <a:avLst/>
                    </a:prstGeom>
                  </pic:spPr>
                </pic:pic>
              </a:graphicData>
            </a:graphic>
          </wp:anchor>
        </w:drawing>
      </w:r>
      <w:r>
        <w:t>Brick</w:t>
      </w:r>
      <w:r>
        <w:rPr>
          <w:spacing w:val="-3"/>
        </w:rPr>
        <w:t xml:space="preserve"> </w:t>
      </w:r>
      <w:r>
        <w:t>partitions</w:t>
      </w:r>
      <w:r>
        <w:rPr>
          <w:spacing w:val="-7"/>
        </w:rPr>
        <w:t xml:space="preserve"> </w:t>
      </w:r>
      <w:r>
        <w:t>are</w:t>
      </w:r>
      <w:r>
        <w:rPr>
          <w:spacing w:val="-3"/>
        </w:rPr>
        <w:t xml:space="preserve"> </w:t>
      </w:r>
      <w:r>
        <w:t>quite</w:t>
      </w:r>
      <w:r>
        <w:rPr>
          <w:spacing w:val="-2"/>
        </w:rPr>
        <w:t xml:space="preserve"> </w:t>
      </w:r>
      <w:r>
        <w:t>common</w:t>
      </w:r>
      <w:r>
        <w:rPr>
          <w:spacing w:val="-1"/>
        </w:rPr>
        <w:t xml:space="preserve"> </w:t>
      </w:r>
      <w:r>
        <w:t>since</w:t>
      </w:r>
      <w:r>
        <w:rPr>
          <w:spacing w:val="-3"/>
        </w:rPr>
        <w:t xml:space="preserve"> </w:t>
      </w:r>
      <w:r>
        <w:t>they</w:t>
      </w:r>
      <w:r>
        <w:rPr>
          <w:spacing w:val="-2"/>
        </w:rPr>
        <w:t xml:space="preserve"> </w:t>
      </w:r>
      <w:r>
        <w:t>are</w:t>
      </w:r>
      <w:r>
        <w:rPr>
          <w:spacing w:val="-3"/>
        </w:rPr>
        <w:t xml:space="preserve"> </w:t>
      </w:r>
      <w:r>
        <w:t>the</w:t>
      </w:r>
      <w:r>
        <w:rPr>
          <w:spacing w:val="-3"/>
        </w:rPr>
        <w:t xml:space="preserve"> </w:t>
      </w:r>
      <w:r>
        <w:t>cheapest.</w:t>
      </w:r>
      <w:r>
        <w:rPr>
          <w:spacing w:val="-5"/>
        </w:rPr>
        <w:t xml:space="preserve"> </w:t>
      </w:r>
      <w:r>
        <w:t>Brick</w:t>
      </w:r>
      <w:r>
        <w:rPr>
          <w:spacing w:val="-3"/>
        </w:rPr>
        <w:t xml:space="preserve"> </w:t>
      </w:r>
      <w:r>
        <w:t>partitions</w:t>
      </w:r>
      <w:r>
        <w:rPr>
          <w:spacing w:val="-7"/>
        </w:rPr>
        <w:t xml:space="preserve"> </w:t>
      </w:r>
      <w:r>
        <w:t>are</w:t>
      </w:r>
      <w:r>
        <w:rPr>
          <w:spacing w:val="-3"/>
        </w:rPr>
        <w:t xml:space="preserve"> </w:t>
      </w:r>
      <w:r>
        <w:t>of three types:</w:t>
      </w:r>
    </w:p>
    <w:p w:rsidR="0086686C" w:rsidRDefault="00F737EA">
      <w:pPr>
        <w:pStyle w:val="ListParagraph"/>
        <w:numPr>
          <w:ilvl w:val="1"/>
          <w:numId w:val="57"/>
        </w:numPr>
        <w:tabs>
          <w:tab w:val="left" w:pos="2879"/>
        </w:tabs>
        <w:spacing w:before="202"/>
        <w:ind w:left="2879" w:hanging="359"/>
        <w:rPr>
          <w:b/>
          <w:sz w:val="36"/>
        </w:rPr>
      </w:pPr>
      <w:r>
        <w:rPr>
          <w:b/>
          <w:sz w:val="36"/>
        </w:rPr>
        <w:t>Plain</w:t>
      </w:r>
      <w:r>
        <w:rPr>
          <w:b/>
          <w:spacing w:val="-1"/>
          <w:sz w:val="36"/>
        </w:rPr>
        <w:t xml:space="preserve"> </w:t>
      </w:r>
      <w:r>
        <w:rPr>
          <w:b/>
          <w:sz w:val="36"/>
        </w:rPr>
        <w:t>brick</w:t>
      </w:r>
      <w:r>
        <w:rPr>
          <w:b/>
          <w:spacing w:val="-1"/>
          <w:sz w:val="36"/>
        </w:rPr>
        <w:t xml:space="preserve"> </w:t>
      </w:r>
      <w:r>
        <w:rPr>
          <w:b/>
          <w:spacing w:val="-2"/>
          <w:sz w:val="36"/>
        </w:rPr>
        <w:t>partitions</w:t>
      </w:r>
    </w:p>
    <w:p w:rsidR="0086686C" w:rsidRDefault="00F737EA">
      <w:pPr>
        <w:pStyle w:val="ListParagraph"/>
        <w:numPr>
          <w:ilvl w:val="1"/>
          <w:numId w:val="57"/>
        </w:numPr>
        <w:tabs>
          <w:tab w:val="left" w:pos="2879"/>
        </w:tabs>
        <w:spacing w:before="64"/>
        <w:ind w:left="2879" w:hanging="359"/>
        <w:rPr>
          <w:b/>
          <w:sz w:val="36"/>
        </w:rPr>
      </w:pPr>
      <w:r>
        <w:rPr>
          <w:b/>
          <w:sz w:val="36"/>
        </w:rPr>
        <w:t>Reinforced</w:t>
      </w:r>
      <w:r>
        <w:rPr>
          <w:b/>
          <w:spacing w:val="-5"/>
          <w:sz w:val="36"/>
        </w:rPr>
        <w:t xml:space="preserve"> </w:t>
      </w:r>
      <w:r>
        <w:rPr>
          <w:b/>
          <w:sz w:val="36"/>
        </w:rPr>
        <w:t>brick</w:t>
      </w:r>
      <w:r>
        <w:rPr>
          <w:b/>
          <w:spacing w:val="-4"/>
          <w:sz w:val="36"/>
        </w:rPr>
        <w:t xml:space="preserve"> </w:t>
      </w:r>
      <w:r>
        <w:rPr>
          <w:b/>
          <w:spacing w:val="-2"/>
          <w:sz w:val="36"/>
        </w:rPr>
        <w:t>partitions.</w:t>
      </w:r>
    </w:p>
    <w:p w:rsidR="0086686C" w:rsidRDefault="00F737EA">
      <w:pPr>
        <w:pStyle w:val="ListParagraph"/>
        <w:numPr>
          <w:ilvl w:val="1"/>
          <w:numId w:val="57"/>
        </w:numPr>
        <w:tabs>
          <w:tab w:val="left" w:pos="2879"/>
        </w:tabs>
        <w:spacing w:before="65" w:line="379" w:lineRule="auto"/>
        <w:ind w:right="8758" w:firstLine="1800"/>
        <w:rPr>
          <w:b/>
          <w:sz w:val="36"/>
        </w:rPr>
      </w:pPr>
      <w:proofErr w:type="spellStart"/>
      <w:r>
        <w:rPr>
          <w:b/>
          <w:sz w:val="36"/>
        </w:rPr>
        <w:t>Bricknogged</w:t>
      </w:r>
      <w:proofErr w:type="spellEnd"/>
      <w:r>
        <w:rPr>
          <w:b/>
          <w:spacing w:val="-21"/>
          <w:sz w:val="36"/>
        </w:rPr>
        <w:t xml:space="preserve"> </w:t>
      </w:r>
      <w:r>
        <w:rPr>
          <w:b/>
          <w:sz w:val="36"/>
        </w:rPr>
        <w:t xml:space="preserve">partitions. </w:t>
      </w:r>
      <w:r>
        <w:rPr>
          <w:b/>
          <w:color w:val="C00000"/>
          <w:sz w:val="36"/>
        </w:rPr>
        <w:t>Plain brick partitions</w:t>
      </w:r>
    </w:p>
    <w:p w:rsidR="0086686C" w:rsidRDefault="00F737EA">
      <w:pPr>
        <w:pStyle w:val="ListParagraph"/>
        <w:numPr>
          <w:ilvl w:val="1"/>
          <w:numId w:val="57"/>
        </w:numPr>
        <w:tabs>
          <w:tab w:val="left" w:pos="1439"/>
        </w:tabs>
        <w:spacing w:before="22"/>
        <w:ind w:left="1439" w:hanging="359"/>
        <w:rPr>
          <w:b/>
          <w:sz w:val="36"/>
        </w:rPr>
      </w:pPr>
      <w:r>
        <w:rPr>
          <w:b/>
          <w:sz w:val="36"/>
        </w:rPr>
        <w:t>The</w:t>
      </w:r>
      <w:r>
        <w:rPr>
          <w:b/>
          <w:spacing w:val="-2"/>
          <w:sz w:val="36"/>
        </w:rPr>
        <w:t xml:space="preserve"> </w:t>
      </w:r>
      <w:r>
        <w:rPr>
          <w:b/>
          <w:sz w:val="36"/>
        </w:rPr>
        <w:t>plain</w:t>
      </w:r>
      <w:r>
        <w:rPr>
          <w:b/>
          <w:spacing w:val="-2"/>
          <w:sz w:val="36"/>
        </w:rPr>
        <w:t xml:space="preserve"> </w:t>
      </w:r>
      <w:r>
        <w:rPr>
          <w:b/>
          <w:sz w:val="36"/>
        </w:rPr>
        <w:t>brick</w:t>
      </w:r>
      <w:r>
        <w:rPr>
          <w:b/>
          <w:spacing w:val="-2"/>
          <w:sz w:val="36"/>
        </w:rPr>
        <w:t xml:space="preserve"> </w:t>
      </w:r>
      <w:r>
        <w:rPr>
          <w:b/>
          <w:sz w:val="36"/>
        </w:rPr>
        <w:t>partitions</w:t>
      </w:r>
      <w:r>
        <w:rPr>
          <w:b/>
          <w:spacing w:val="-3"/>
          <w:sz w:val="36"/>
        </w:rPr>
        <w:t xml:space="preserve"> </w:t>
      </w:r>
      <w:r>
        <w:rPr>
          <w:b/>
          <w:sz w:val="36"/>
        </w:rPr>
        <w:t>of</w:t>
      </w:r>
      <w:r>
        <w:rPr>
          <w:b/>
          <w:spacing w:val="-2"/>
          <w:sz w:val="36"/>
        </w:rPr>
        <w:t xml:space="preserve"> </w:t>
      </w:r>
      <w:r>
        <w:rPr>
          <w:b/>
          <w:sz w:val="36"/>
        </w:rPr>
        <w:t>half-brick</w:t>
      </w:r>
      <w:r>
        <w:rPr>
          <w:b/>
          <w:spacing w:val="-1"/>
          <w:sz w:val="36"/>
        </w:rPr>
        <w:t xml:space="preserve"> </w:t>
      </w:r>
      <w:r>
        <w:rPr>
          <w:b/>
          <w:spacing w:val="-2"/>
          <w:sz w:val="36"/>
        </w:rPr>
        <w:t>thickness</w:t>
      </w:r>
    </w:p>
    <w:p w:rsidR="0086686C" w:rsidRDefault="00F737EA">
      <w:pPr>
        <w:pStyle w:val="BodyText"/>
        <w:spacing w:before="64"/>
      </w:pPr>
      <w:r>
        <w:t>cannot</w:t>
      </w:r>
      <w:r>
        <w:rPr>
          <w:spacing w:val="-2"/>
        </w:rPr>
        <w:t xml:space="preserve"> </w:t>
      </w:r>
      <w:r>
        <w:t>take</w:t>
      </w:r>
      <w:r>
        <w:rPr>
          <w:spacing w:val="-3"/>
        </w:rPr>
        <w:t xml:space="preserve"> </w:t>
      </w:r>
      <w:r>
        <w:t>heavy</w:t>
      </w:r>
      <w:r>
        <w:rPr>
          <w:spacing w:val="-2"/>
        </w:rPr>
        <w:t xml:space="preserve"> </w:t>
      </w:r>
      <w:r>
        <w:t>load</w:t>
      </w:r>
      <w:r>
        <w:rPr>
          <w:spacing w:val="-2"/>
        </w:rPr>
        <w:t xml:space="preserve"> </w:t>
      </w:r>
      <w:r>
        <w:t>and</w:t>
      </w:r>
      <w:r>
        <w:rPr>
          <w:spacing w:val="-2"/>
        </w:rPr>
        <w:t xml:space="preserve"> </w:t>
      </w:r>
      <w:r>
        <w:t>their</w:t>
      </w:r>
      <w:r>
        <w:rPr>
          <w:spacing w:val="-3"/>
        </w:rPr>
        <w:t xml:space="preserve"> </w:t>
      </w:r>
      <w:r>
        <w:t>height</w:t>
      </w:r>
      <w:r>
        <w:rPr>
          <w:spacing w:val="-4"/>
        </w:rPr>
        <w:t xml:space="preserve"> </w:t>
      </w:r>
      <w:r>
        <w:t>is</w:t>
      </w:r>
      <w:r>
        <w:rPr>
          <w:spacing w:val="-2"/>
        </w:rPr>
        <w:t xml:space="preserve"> </w:t>
      </w:r>
      <w:r>
        <w:t>restricted</w:t>
      </w:r>
      <w:r>
        <w:rPr>
          <w:spacing w:val="-2"/>
        </w:rPr>
        <w:t xml:space="preserve"> </w:t>
      </w:r>
      <w:r>
        <w:t>to</w:t>
      </w:r>
      <w:r>
        <w:rPr>
          <w:spacing w:val="-2"/>
        </w:rPr>
        <w:t xml:space="preserve"> </w:t>
      </w:r>
      <w:r>
        <w:t>about</w:t>
      </w:r>
      <w:r>
        <w:rPr>
          <w:spacing w:val="-2"/>
        </w:rPr>
        <w:t xml:space="preserve"> </w:t>
      </w:r>
      <w:r>
        <w:t>2</w:t>
      </w:r>
      <w:r>
        <w:rPr>
          <w:spacing w:val="-5"/>
        </w:rPr>
        <w:t xml:space="preserve"> </w:t>
      </w:r>
      <w:proofErr w:type="spellStart"/>
      <w:r>
        <w:t>metres</w:t>
      </w:r>
      <w:proofErr w:type="spellEnd"/>
      <w:r>
        <w:rPr>
          <w:spacing w:val="-2"/>
        </w:rPr>
        <w:t xml:space="preserve"> </w:t>
      </w:r>
      <w:r>
        <w:t>or</w:t>
      </w:r>
      <w:r>
        <w:rPr>
          <w:spacing w:val="-2"/>
        </w:rPr>
        <w:t xml:space="preserve"> </w:t>
      </w:r>
      <w:r>
        <w:rPr>
          <w:spacing w:val="-5"/>
        </w:rPr>
        <w:t>so.</w:t>
      </w:r>
    </w:p>
    <w:p w:rsidR="0086686C" w:rsidRDefault="00F737EA">
      <w:pPr>
        <w:pStyle w:val="BodyText"/>
        <w:spacing w:before="267"/>
        <w:ind w:left="720"/>
      </w:pPr>
      <w:r>
        <w:rPr>
          <w:noProof/>
        </w:rPr>
        <w:drawing>
          <wp:anchor distT="0" distB="0" distL="0" distR="0" simplePos="0" relativeHeight="15921664" behindDoc="0" locked="0" layoutInCell="1" allowOverlap="1">
            <wp:simplePos x="0" y="0"/>
            <wp:positionH relativeFrom="page">
              <wp:posOffset>7675244</wp:posOffset>
            </wp:positionH>
            <wp:positionV relativeFrom="paragraph">
              <wp:posOffset>345457</wp:posOffset>
            </wp:positionV>
            <wp:extent cx="2382520" cy="1910080"/>
            <wp:effectExtent l="0" t="0" r="0" b="0"/>
            <wp:wrapNone/>
            <wp:docPr id="400" name="Image 4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0" name="Image 400"/>
                    <pic:cNvPicPr/>
                  </pic:nvPicPr>
                  <pic:blipFill>
                    <a:blip r:embed="rId191" cstate="print"/>
                    <a:stretch>
                      <a:fillRect/>
                    </a:stretch>
                  </pic:blipFill>
                  <pic:spPr>
                    <a:xfrm>
                      <a:off x="0" y="0"/>
                      <a:ext cx="2382520" cy="1910080"/>
                    </a:xfrm>
                    <a:prstGeom prst="rect">
                      <a:avLst/>
                    </a:prstGeom>
                  </pic:spPr>
                </pic:pic>
              </a:graphicData>
            </a:graphic>
          </wp:anchor>
        </w:drawing>
      </w:r>
      <w:r>
        <w:rPr>
          <w:color w:val="C00000"/>
        </w:rPr>
        <w:t>Reinforced</w:t>
      </w:r>
      <w:r>
        <w:rPr>
          <w:color w:val="C00000"/>
          <w:spacing w:val="-5"/>
        </w:rPr>
        <w:t xml:space="preserve"> </w:t>
      </w:r>
      <w:r>
        <w:rPr>
          <w:color w:val="C00000"/>
        </w:rPr>
        <w:t>brick</w:t>
      </w:r>
      <w:r>
        <w:rPr>
          <w:color w:val="C00000"/>
          <w:spacing w:val="-4"/>
        </w:rPr>
        <w:t xml:space="preserve"> </w:t>
      </w:r>
      <w:r>
        <w:rPr>
          <w:color w:val="C00000"/>
          <w:spacing w:val="-2"/>
        </w:rPr>
        <w:t>partitions</w:t>
      </w:r>
    </w:p>
    <w:p w:rsidR="0086686C" w:rsidRDefault="00F737EA">
      <w:pPr>
        <w:pStyle w:val="ListParagraph"/>
        <w:numPr>
          <w:ilvl w:val="1"/>
          <w:numId w:val="57"/>
        </w:numPr>
        <w:tabs>
          <w:tab w:val="left" w:pos="1440"/>
        </w:tabs>
        <w:spacing w:before="269" w:line="273" w:lineRule="auto"/>
        <w:ind w:left="1440" w:right="4332"/>
        <w:rPr>
          <w:b/>
          <w:sz w:val="36"/>
        </w:rPr>
      </w:pPr>
      <w:r>
        <w:rPr>
          <w:b/>
          <w:sz w:val="36"/>
        </w:rPr>
        <w:t>The</w:t>
      </w:r>
      <w:r>
        <w:rPr>
          <w:b/>
          <w:spacing w:val="-3"/>
          <w:sz w:val="36"/>
        </w:rPr>
        <w:t xml:space="preserve"> </w:t>
      </w:r>
      <w:r>
        <w:rPr>
          <w:b/>
          <w:sz w:val="36"/>
        </w:rPr>
        <w:t>reinforced</w:t>
      </w:r>
      <w:r>
        <w:rPr>
          <w:b/>
          <w:spacing w:val="-6"/>
          <w:sz w:val="36"/>
        </w:rPr>
        <w:t xml:space="preserve"> </w:t>
      </w:r>
      <w:r>
        <w:rPr>
          <w:b/>
          <w:sz w:val="36"/>
        </w:rPr>
        <w:t>brick</w:t>
      </w:r>
      <w:r>
        <w:rPr>
          <w:b/>
          <w:spacing w:val="-5"/>
          <w:sz w:val="36"/>
        </w:rPr>
        <w:t xml:space="preserve"> </w:t>
      </w:r>
      <w:r>
        <w:rPr>
          <w:b/>
          <w:sz w:val="36"/>
        </w:rPr>
        <w:t>partitions</w:t>
      </w:r>
      <w:r>
        <w:rPr>
          <w:b/>
          <w:spacing w:val="-6"/>
          <w:sz w:val="36"/>
        </w:rPr>
        <w:t xml:space="preserve"> </w:t>
      </w:r>
      <w:r>
        <w:rPr>
          <w:b/>
          <w:sz w:val="36"/>
        </w:rPr>
        <w:t>of</w:t>
      </w:r>
      <w:r>
        <w:rPr>
          <w:b/>
          <w:spacing w:val="-3"/>
          <w:sz w:val="36"/>
        </w:rPr>
        <w:t xml:space="preserve"> </w:t>
      </w:r>
      <w:r>
        <w:rPr>
          <w:b/>
          <w:sz w:val="36"/>
        </w:rPr>
        <w:t>half-brick</w:t>
      </w:r>
      <w:r>
        <w:rPr>
          <w:b/>
          <w:spacing w:val="-5"/>
          <w:sz w:val="36"/>
        </w:rPr>
        <w:t xml:space="preserve"> </w:t>
      </w:r>
      <w:r>
        <w:rPr>
          <w:b/>
          <w:sz w:val="36"/>
        </w:rPr>
        <w:t>thickness</w:t>
      </w:r>
      <w:r>
        <w:rPr>
          <w:b/>
          <w:spacing w:val="-4"/>
          <w:sz w:val="36"/>
        </w:rPr>
        <w:t xml:space="preserve"> </w:t>
      </w:r>
      <w:r>
        <w:rPr>
          <w:b/>
          <w:sz w:val="36"/>
        </w:rPr>
        <w:t>are</w:t>
      </w:r>
      <w:r>
        <w:rPr>
          <w:b/>
          <w:spacing w:val="-5"/>
          <w:sz w:val="36"/>
        </w:rPr>
        <w:t xml:space="preserve"> </w:t>
      </w:r>
      <w:r>
        <w:rPr>
          <w:b/>
          <w:sz w:val="36"/>
        </w:rPr>
        <w:t>more durable and possess more strength.</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57"/>
        </w:numPr>
        <w:tabs>
          <w:tab w:val="left" w:pos="1440"/>
        </w:tabs>
        <w:spacing w:before="83" w:line="273" w:lineRule="auto"/>
        <w:ind w:left="1440" w:right="1710"/>
        <w:rPr>
          <w:b/>
          <w:sz w:val="36"/>
        </w:rPr>
      </w:pPr>
      <w:r>
        <w:rPr>
          <w:b/>
          <w:noProof/>
          <w:sz w:val="36"/>
        </w:rPr>
        <w:lastRenderedPageBreak/>
        <w:drawing>
          <wp:anchor distT="0" distB="0" distL="0" distR="0" simplePos="0" relativeHeight="484620800" behindDoc="1" locked="0" layoutInCell="1" allowOverlap="1">
            <wp:simplePos x="0" y="0"/>
            <wp:positionH relativeFrom="page">
              <wp:posOffset>0</wp:posOffset>
            </wp:positionH>
            <wp:positionV relativeFrom="page">
              <wp:posOffset>0</wp:posOffset>
            </wp:positionV>
            <wp:extent cx="10059670" cy="7773670"/>
            <wp:effectExtent l="0" t="0" r="0" b="0"/>
            <wp:wrapNone/>
            <wp:docPr id="401" name="Image 4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1" name="Image 401"/>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2"/>
          <w:sz w:val="36"/>
        </w:rPr>
        <w:t xml:space="preserve"> </w:t>
      </w:r>
      <w:r>
        <w:rPr>
          <w:b/>
          <w:sz w:val="36"/>
        </w:rPr>
        <w:t>reinforcement</w:t>
      </w:r>
      <w:r>
        <w:rPr>
          <w:b/>
          <w:spacing w:val="-3"/>
          <w:sz w:val="36"/>
        </w:rPr>
        <w:t xml:space="preserve"> </w:t>
      </w:r>
      <w:r>
        <w:rPr>
          <w:b/>
          <w:sz w:val="36"/>
        </w:rPr>
        <w:t>is</w:t>
      </w:r>
      <w:r>
        <w:rPr>
          <w:b/>
          <w:spacing w:val="-5"/>
          <w:sz w:val="36"/>
        </w:rPr>
        <w:t xml:space="preserve"> </w:t>
      </w:r>
      <w:r>
        <w:rPr>
          <w:b/>
          <w:sz w:val="36"/>
        </w:rPr>
        <w:t>put</w:t>
      </w:r>
      <w:r>
        <w:rPr>
          <w:b/>
          <w:spacing w:val="-6"/>
          <w:sz w:val="36"/>
        </w:rPr>
        <w:t xml:space="preserve"> </w:t>
      </w:r>
      <w:r>
        <w:rPr>
          <w:b/>
          <w:sz w:val="36"/>
        </w:rPr>
        <w:t>up</w:t>
      </w:r>
      <w:r>
        <w:rPr>
          <w:b/>
          <w:spacing w:val="-3"/>
          <w:sz w:val="36"/>
        </w:rPr>
        <w:t xml:space="preserve"> </w:t>
      </w:r>
      <w:r>
        <w:rPr>
          <w:b/>
          <w:sz w:val="36"/>
        </w:rPr>
        <w:t>at</w:t>
      </w:r>
      <w:r>
        <w:rPr>
          <w:b/>
          <w:spacing w:val="-6"/>
          <w:sz w:val="36"/>
        </w:rPr>
        <w:t xml:space="preserve"> </w:t>
      </w:r>
      <w:r>
        <w:rPr>
          <w:b/>
          <w:sz w:val="36"/>
        </w:rPr>
        <w:t>every</w:t>
      </w:r>
      <w:r>
        <w:rPr>
          <w:b/>
          <w:spacing w:val="-3"/>
          <w:sz w:val="36"/>
        </w:rPr>
        <w:t xml:space="preserve"> </w:t>
      </w:r>
      <w:r>
        <w:rPr>
          <w:b/>
          <w:sz w:val="36"/>
        </w:rPr>
        <w:t>third</w:t>
      </w:r>
      <w:r>
        <w:rPr>
          <w:b/>
          <w:spacing w:val="-3"/>
          <w:sz w:val="36"/>
        </w:rPr>
        <w:t xml:space="preserve"> </w:t>
      </w:r>
      <w:r>
        <w:rPr>
          <w:b/>
          <w:sz w:val="36"/>
        </w:rPr>
        <w:t>course</w:t>
      </w:r>
      <w:r>
        <w:rPr>
          <w:b/>
          <w:spacing w:val="-3"/>
          <w:sz w:val="36"/>
        </w:rPr>
        <w:t xml:space="preserve"> </w:t>
      </w:r>
      <w:r>
        <w:rPr>
          <w:b/>
          <w:sz w:val="36"/>
        </w:rPr>
        <w:t>and</w:t>
      </w:r>
      <w:r>
        <w:rPr>
          <w:b/>
          <w:spacing w:val="-3"/>
          <w:sz w:val="36"/>
        </w:rPr>
        <w:t xml:space="preserve"> </w:t>
      </w:r>
      <w:r>
        <w:rPr>
          <w:b/>
          <w:sz w:val="36"/>
        </w:rPr>
        <w:t>the</w:t>
      </w:r>
      <w:r>
        <w:rPr>
          <w:b/>
          <w:spacing w:val="-3"/>
          <w:sz w:val="36"/>
        </w:rPr>
        <w:t xml:space="preserve"> </w:t>
      </w:r>
      <w:r>
        <w:rPr>
          <w:b/>
          <w:sz w:val="36"/>
        </w:rPr>
        <w:t>reinforcement</w:t>
      </w:r>
      <w:r>
        <w:rPr>
          <w:b/>
          <w:spacing w:val="-3"/>
          <w:sz w:val="36"/>
        </w:rPr>
        <w:t xml:space="preserve"> </w:t>
      </w:r>
      <w:r>
        <w:rPr>
          <w:b/>
          <w:sz w:val="36"/>
        </w:rPr>
        <w:t>may</w:t>
      </w:r>
      <w:r>
        <w:rPr>
          <w:b/>
          <w:spacing w:val="-3"/>
          <w:sz w:val="36"/>
        </w:rPr>
        <w:t xml:space="preserve"> </w:t>
      </w:r>
      <w:r>
        <w:rPr>
          <w:b/>
          <w:sz w:val="36"/>
        </w:rPr>
        <w:t>be in the form of wire mesh or hoop-iron or steel bars.</w:t>
      </w:r>
    </w:p>
    <w:p w:rsidR="0086686C" w:rsidRDefault="00F737EA">
      <w:pPr>
        <w:pStyle w:val="BodyText"/>
        <w:spacing w:before="205"/>
        <w:ind w:left="720"/>
      </w:pPr>
      <w:r>
        <w:rPr>
          <w:noProof/>
        </w:rPr>
        <w:drawing>
          <wp:anchor distT="0" distB="0" distL="0" distR="0" simplePos="0" relativeHeight="15922688" behindDoc="0" locked="0" layoutInCell="1" allowOverlap="1">
            <wp:simplePos x="0" y="0"/>
            <wp:positionH relativeFrom="page">
              <wp:posOffset>5499734</wp:posOffset>
            </wp:positionH>
            <wp:positionV relativeFrom="paragraph">
              <wp:posOffset>86147</wp:posOffset>
            </wp:positionV>
            <wp:extent cx="4558030" cy="4163695"/>
            <wp:effectExtent l="0" t="0" r="0" b="0"/>
            <wp:wrapNone/>
            <wp:docPr id="402" name="Image 4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2" name="Image 402"/>
                    <pic:cNvPicPr/>
                  </pic:nvPicPr>
                  <pic:blipFill>
                    <a:blip r:embed="rId192" cstate="print"/>
                    <a:stretch>
                      <a:fillRect/>
                    </a:stretch>
                  </pic:blipFill>
                  <pic:spPr>
                    <a:xfrm>
                      <a:off x="0" y="0"/>
                      <a:ext cx="4558030" cy="4163695"/>
                    </a:xfrm>
                    <a:prstGeom prst="rect">
                      <a:avLst/>
                    </a:prstGeom>
                  </pic:spPr>
                </pic:pic>
              </a:graphicData>
            </a:graphic>
          </wp:anchor>
        </w:drawing>
      </w:r>
      <w:proofErr w:type="spellStart"/>
      <w:r>
        <w:rPr>
          <w:color w:val="C00000"/>
        </w:rPr>
        <w:t>Bricknogged</w:t>
      </w:r>
      <w:proofErr w:type="spellEnd"/>
      <w:r>
        <w:rPr>
          <w:color w:val="C00000"/>
        </w:rPr>
        <w:t xml:space="preserve"> </w:t>
      </w:r>
      <w:r>
        <w:rPr>
          <w:color w:val="C00000"/>
          <w:spacing w:val="-2"/>
        </w:rPr>
        <w:t>partitions</w:t>
      </w:r>
    </w:p>
    <w:p w:rsidR="0086686C" w:rsidRDefault="00F737EA">
      <w:pPr>
        <w:pStyle w:val="ListParagraph"/>
        <w:numPr>
          <w:ilvl w:val="1"/>
          <w:numId w:val="57"/>
        </w:numPr>
        <w:tabs>
          <w:tab w:val="left" w:pos="1440"/>
        </w:tabs>
        <w:spacing w:before="269" w:line="276" w:lineRule="auto"/>
        <w:ind w:left="1440" w:right="7761"/>
        <w:rPr>
          <w:b/>
          <w:sz w:val="36"/>
        </w:rPr>
      </w:pPr>
      <w:r>
        <w:rPr>
          <w:b/>
          <w:sz w:val="36"/>
        </w:rPr>
        <w:t xml:space="preserve">The </w:t>
      </w:r>
      <w:proofErr w:type="spellStart"/>
      <w:r>
        <w:rPr>
          <w:b/>
          <w:sz w:val="36"/>
        </w:rPr>
        <w:t>bricknogged</w:t>
      </w:r>
      <w:proofErr w:type="spellEnd"/>
      <w:r>
        <w:rPr>
          <w:b/>
          <w:sz w:val="36"/>
        </w:rPr>
        <w:t xml:space="preserve"> partitions consist of a framework</w:t>
      </w:r>
      <w:r>
        <w:rPr>
          <w:b/>
          <w:spacing w:val="-8"/>
          <w:sz w:val="36"/>
        </w:rPr>
        <w:t xml:space="preserve"> </w:t>
      </w:r>
      <w:r>
        <w:rPr>
          <w:b/>
          <w:sz w:val="36"/>
        </w:rPr>
        <w:t>of</w:t>
      </w:r>
      <w:r>
        <w:rPr>
          <w:b/>
          <w:spacing w:val="-7"/>
          <w:sz w:val="36"/>
        </w:rPr>
        <w:t xml:space="preserve"> </w:t>
      </w:r>
      <w:r>
        <w:rPr>
          <w:b/>
          <w:sz w:val="36"/>
        </w:rPr>
        <w:t>timber</w:t>
      </w:r>
      <w:r>
        <w:rPr>
          <w:b/>
          <w:spacing w:val="-8"/>
          <w:sz w:val="36"/>
        </w:rPr>
        <w:t xml:space="preserve"> </w:t>
      </w:r>
      <w:r>
        <w:rPr>
          <w:b/>
          <w:sz w:val="36"/>
        </w:rPr>
        <w:t>within</w:t>
      </w:r>
      <w:r>
        <w:rPr>
          <w:b/>
          <w:spacing w:val="-8"/>
          <w:sz w:val="36"/>
        </w:rPr>
        <w:t xml:space="preserve"> </w:t>
      </w:r>
      <w:r>
        <w:rPr>
          <w:b/>
          <w:sz w:val="36"/>
        </w:rPr>
        <w:t>which</w:t>
      </w:r>
      <w:r>
        <w:rPr>
          <w:b/>
          <w:spacing w:val="-6"/>
          <w:sz w:val="36"/>
        </w:rPr>
        <w:t xml:space="preserve"> </w:t>
      </w:r>
      <w:r>
        <w:rPr>
          <w:b/>
          <w:sz w:val="36"/>
        </w:rPr>
        <w:t>half- brick partitions are fitted.</w:t>
      </w:r>
    </w:p>
    <w:p w:rsidR="0086686C" w:rsidRDefault="00F737EA">
      <w:pPr>
        <w:pStyle w:val="ListParagraph"/>
        <w:numPr>
          <w:ilvl w:val="1"/>
          <w:numId w:val="57"/>
        </w:numPr>
        <w:tabs>
          <w:tab w:val="left" w:pos="1440"/>
        </w:tabs>
        <w:spacing w:before="1" w:line="276" w:lineRule="auto"/>
        <w:ind w:left="1440" w:right="7483"/>
        <w:rPr>
          <w:b/>
          <w:sz w:val="36"/>
        </w:rPr>
      </w:pPr>
      <w:r>
        <w:rPr>
          <w:b/>
          <w:sz w:val="36"/>
        </w:rPr>
        <w:t>The framework of timber consists of head,</w:t>
      </w:r>
      <w:r>
        <w:rPr>
          <w:b/>
          <w:spacing w:val="-7"/>
          <w:sz w:val="36"/>
        </w:rPr>
        <w:t xml:space="preserve"> </w:t>
      </w:r>
      <w:r>
        <w:rPr>
          <w:b/>
          <w:sz w:val="36"/>
        </w:rPr>
        <w:t>sill,</w:t>
      </w:r>
      <w:r>
        <w:rPr>
          <w:b/>
          <w:spacing w:val="-7"/>
          <w:sz w:val="36"/>
        </w:rPr>
        <w:t xml:space="preserve"> </w:t>
      </w:r>
      <w:r>
        <w:rPr>
          <w:b/>
          <w:sz w:val="36"/>
        </w:rPr>
        <w:t>vertical</w:t>
      </w:r>
      <w:r>
        <w:rPr>
          <w:b/>
          <w:spacing w:val="-7"/>
          <w:sz w:val="36"/>
        </w:rPr>
        <w:t xml:space="preserve"> </w:t>
      </w:r>
      <w:r>
        <w:rPr>
          <w:b/>
          <w:sz w:val="36"/>
        </w:rPr>
        <w:t>members</w:t>
      </w:r>
      <w:r>
        <w:rPr>
          <w:b/>
          <w:spacing w:val="-7"/>
          <w:sz w:val="36"/>
        </w:rPr>
        <w:t xml:space="preserve"> </w:t>
      </w:r>
      <w:r>
        <w:rPr>
          <w:b/>
          <w:sz w:val="36"/>
        </w:rPr>
        <w:t>known</w:t>
      </w:r>
      <w:r>
        <w:rPr>
          <w:b/>
          <w:spacing w:val="-6"/>
          <w:sz w:val="36"/>
        </w:rPr>
        <w:t xml:space="preserve"> </w:t>
      </w:r>
      <w:r>
        <w:rPr>
          <w:b/>
          <w:sz w:val="36"/>
        </w:rPr>
        <w:t>as</w:t>
      </w:r>
      <w:r>
        <w:rPr>
          <w:b/>
          <w:spacing w:val="-7"/>
          <w:sz w:val="36"/>
        </w:rPr>
        <w:t xml:space="preserve"> </w:t>
      </w:r>
      <w:r>
        <w:rPr>
          <w:b/>
          <w:sz w:val="36"/>
        </w:rPr>
        <w:t xml:space="preserve">the studs, horizontal members known as the </w:t>
      </w:r>
      <w:proofErr w:type="spellStart"/>
      <w:r>
        <w:rPr>
          <w:b/>
          <w:sz w:val="36"/>
        </w:rPr>
        <w:t>nogging</w:t>
      </w:r>
      <w:proofErr w:type="spellEnd"/>
      <w:r>
        <w:rPr>
          <w:b/>
          <w:sz w:val="36"/>
        </w:rPr>
        <w:t xml:space="preserve"> pieces and cross braces</w:t>
      </w:r>
      <w:r>
        <w:rPr>
          <w:b/>
          <w:sz w:val="36"/>
        </w:rPr>
        <w:t>.</w:t>
      </w:r>
    </w:p>
    <w:p w:rsidR="0086686C" w:rsidRDefault="00F737EA">
      <w:pPr>
        <w:pStyle w:val="ListParagraph"/>
        <w:numPr>
          <w:ilvl w:val="1"/>
          <w:numId w:val="57"/>
        </w:numPr>
        <w:tabs>
          <w:tab w:val="left" w:pos="1440"/>
        </w:tabs>
        <w:spacing w:line="276" w:lineRule="auto"/>
        <w:ind w:left="1440" w:right="7660"/>
        <w:rPr>
          <w:b/>
          <w:sz w:val="36"/>
        </w:rPr>
      </w:pPr>
      <w:r>
        <w:rPr>
          <w:b/>
          <w:sz w:val="36"/>
        </w:rPr>
        <w:t>The</w:t>
      </w:r>
      <w:r>
        <w:rPr>
          <w:b/>
          <w:spacing w:val="-5"/>
          <w:sz w:val="36"/>
        </w:rPr>
        <w:t xml:space="preserve"> </w:t>
      </w:r>
      <w:r>
        <w:rPr>
          <w:b/>
          <w:sz w:val="36"/>
        </w:rPr>
        <w:t>studs</w:t>
      </w:r>
      <w:r>
        <w:rPr>
          <w:b/>
          <w:spacing w:val="-6"/>
          <w:sz w:val="36"/>
        </w:rPr>
        <w:t xml:space="preserve"> </w:t>
      </w:r>
      <w:r>
        <w:rPr>
          <w:b/>
          <w:sz w:val="36"/>
        </w:rPr>
        <w:t>are</w:t>
      </w:r>
      <w:r>
        <w:rPr>
          <w:b/>
          <w:spacing w:val="-8"/>
          <w:sz w:val="36"/>
        </w:rPr>
        <w:t xml:space="preserve"> </w:t>
      </w:r>
      <w:r>
        <w:rPr>
          <w:b/>
          <w:sz w:val="36"/>
        </w:rPr>
        <w:t>placed</w:t>
      </w:r>
      <w:r>
        <w:rPr>
          <w:b/>
          <w:spacing w:val="-6"/>
          <w:sz w:val="36"/>
        </w:rPr>
        <w:t xml:space="preserve"> </w:t>
      </w:r>
      <w:r>
        <w:rPr>
          <w:b/>
          <w:sz w:val="36"/>
        </w:rPr>
        <w:t>at</w:t>
      </w:r>
      <w:r>
        <w:rPr>
          <w:b/>
          <w:spacing w:val="-6"/>
          <w:sz w:val="36"/>
        </w:rPr>
        <w:t xml:space="preserve"> </w:t>
      </w:r>
      <w:r>
        <w:rPr>
          <w:b/>
          <w:sz w:val="36"/>
        </w:rPr>
        <w:t>a</w:t>
      </w:r>
      <w:r>
        <w:rPr>
          <w:b/>
          <w:spacing w:val="-8"/>
          <w:sz w:val="36"/>
        </w:rPr>
        <w:t xml:space="preserve"> </w:t>
      </w:r>
      <w:r>
        <w:rPr>
          <w:b/>
          <w:sz w:val="36"/>
        </w:rPr>
        <w:t>distance</w:t>
      </w:r>
      <w:r>
        <w:rPr>
          <w:b/>
          <w:spacing w:val="-5"/>
          <w:sz w:val="36"/>
        </w:rPr>
        <w:t xml:space="preserve"> </w:t>
      </w:r>
      <w:r>
        <w:rPr>
          <w:b/>
          <w:sz w:val="36"/>
        </w:rPr>
        <w:t>which is some multiple, usually 3 to 4, of the length of a brick.</w:t>
      </w:r>
    </w:p>
    <w:p w:rsidR="0086686C" w:rsidRDefault="00F737EA">
      <w:pPr>
        <w:pStyle w:val="ListParagraph"/>
        <w:numPr>
          <w:ilvl w:val="1"/>
          <w:numId w:val="57"/>
        </w:numPr>
        <w:tabs>
          <w:tab w:val="left" w:pos="1440"/>
        </w:tabs>
        <w:spacing w:line="276" w:lineRule="auto"/>
        <w:ind w:left="1440" w:right="8490"/>
        <w:rPr>
          <w:b/>
          <w:sz w:val="36"/>
        </w:rPr>
      </w:pPr>
      <w:r>
        <w:rPr>
          <w:b/>
          <w:sz w:val="36"/>
        </w:rPr>
        <w:t xml:space="preserve">The </w:t>
      </w:r>
      <w:proofErr w:type="spellStart"/>
      <w:r>
        <w:rPr>
          <w:b/>
          <w:sz w:val="36"/>
        </w:rPr>
        <w:t>nogging</w:t>
      </w:r>
      <w:proofErr w:type="spellEnd"/>
      <w:r>
        <w:rPr>
          <w:b/>
          <w:sz w:val="36"/>
        </w:rPr>
        <w:t xml:space="preserve"> pieces are placed at a vertical</w:t>
      </w:r>
      <w:r>
        <w:rPr>
          <w:b/>
          <w:spacing w:val="-8"/>
          <w:sz w:val="36"/>
        </w:rPr>
        <w:t xml:space="preserve"> </w:t>
      </w:r>
      <w:r>
        <w:rPr>
          <w:b/>
          <w:sz w:val="36"/>
        </w:rPr>
        <w:t>distance</w:t>
      </w:r>
      <w:r>
        <w:rPr>
          <w:b/>
          <w:spacing w:val="-10"/>
          <w:sz w:val="36"/>
        </w:rPr>
        <w:t xml:space="preserve"> </w:t>
      </w:r>
      <w:r>
        <w:rPr>
          <w:b/>
          <w:sz w:val="36"/>
        </w:rPr>
        <w:t>of</w:t>
      </w:r>
      <w:r>
        <w:rPr>
          <w:b/>
          <w:spacing w:val="-7"/>
          <w:sz w:val="36"/>
        </w:rPr>
        <w:t xml:space="preserve"> </w:t>
      </w:r>
      <w:r>
        <w:rPr>
          <w:b/>
          <w:sz w:val="36"/>
        </w:rPr>
        <w:t>about</w:t>
      </w:r>
      <w:r>
        <w:rPr>
          <w:b/>
          <w:spacing w:val="-8"/>
          <w:sz w:val="36"/>
        </w:rPr>
        <w:t xml:space="preserve"> </w:t>
      </w:r>
      <w:r>
        <w:rPr>
          <w:b/>
          <w:sz w:val="36"/>
        </w:rPr>
        <w:t>600</w:t>
      </w:r>
      <w:r>
        <w:rPr>
          <w:b/>
          <w:spacing w:val="-8"/>
          <w:sz w:val="36"/>
        </w:rPr>
        <w:t xml:space="preserve"> </w:t>
      </w:r>
      <w:r>
        <w:rPr>
          <w:b/>
          <w:sz w:val="36"/>
        </w:rPr>
        <w:t>mm.</w:t>
      </w:r>
    </w:p>
    <w:p w:rsidR="0086686C" w:rsidRDefault="00F737EA">
      <w:pPr>
        <w:pStyle w:val="ListParagraph"/>
        <w:numPr>
          <w:ilvl w:val="1"/>
          <w:numId w:val="57"/>
        </w:numPr>
        <w:tabs>
          <w:tab w:val="left" w:pos="1439"/>
        </w:tabs>
        <w:ind w:left="1439" w:hanging="359"/>
        <w:rPr>
          <w:b/>
          <w:sz w:val="36"/>
        </w:rPr>
      </w:pPr>
      <w:r>
        <w:rPr>
          <w:b/>
          <w:sz w:val="36"/>
        </w:rPr>
        <w:t>The</w:t>
      </w:r>
      <w:r>
        <w:rPr>
          <w:b/>
          <w:spacing w:val="-1"/>
          <w:sz w:val="36"/>
        </w:rPr>
        <w:t xml:space="preserve"> </w:t>
      </w:r>
      <w:r>
        <w:rPr>
          <w:b/>
          <w:sz w:val="36"/>
        </w:rPr>
        <w:t>cross</w:t>
      </w:r>
      <w:r>
        <w:rPr>
          <w:b/>
          <w:spacing w:val="-3"/>
          <w:sz w:val="36"/>
        </w:rPr>
        <w:t xml:space="preserve"> </w:t>
      </w:r>
      <w:r>
        <w:rPr>
          <w:b/>
          <w:sz w:val="36"/>
        </w:rPr>
        <w:t>braces</w:t>
      </w:r>
      <w:r>
        <w:rPr>
          <w:b/>
          <w:spacing w:val="-3"/>
          <w:sz w:val="36"/>
        </w:rPr>
        <w:t xml:space="preserve"> </w:t>
      </w:r>
      <w:r>
        <w:rPr>
          <w:b/>
          <w:sz w:val="36"/>
        </w:rPr>
        <w:t>are</w:t>
      </w:r>
      <w:r>
        <w:rPr>
          <w:b/>
          <w:spacing w:val="-3"/>
          <w:sz w:val="36"/>
        </w:rPr>
        <w:t xml:space="preserve"> </w:t>
      </w:r>
      <w:r>
        <w:rPr>
          <w:b/>
          <w:sz w:val="36"/>
        </w:rPr>
        <w:t>provided</w:t>
      </w:r>
      <w:r>
        <w:rPr>
          <w:b/>
          <w:spacing w:val="-1"/>
          <w:sz w:val="36"/>
        </w:rPr>
        <w:t xml:space="preserve"> </w:t>
      </w:r>
      <w:r>
        <w:rPr>
          <w:b/>
          <w:sz w:val="36"/>
        </w:rPr>
        <w:t>at</w:t>
      </w:r>
      <w:r>
        <w:rPr>
          <w:b/>
          <w:spacing w:val="-4"/>
          <w:sz w:val="36"/>
        </w:rPr>
        <w:t xml:space="preserve"> </w:t>
      </w:r>
      <w:r>
        <w:rPr>
          <w:b/>
          <w:spacing w:val="-2"/>
          <w:sz w:val="36"/>
        </w:rPr>
        <w:t>intersections.</w:t>
      </w:r>
    </w:p>
    <w:p w:rsidR="0086686C" w:rsidRDefault="00F737EA">
      <w:pPr>
        <w:pStyle w:val="ListParagraph"/>
        <w:numPr>
          <w:ilvl w:val="1"/>
          <w:numId w:val="57"/>
        </w:numPr>
        <w:tabs>
          <w:tab w:val="left" w:pos="1439"/>
        </w:tabs>
        <w:spacing w:before="64"/>
        <w:ind w:left="1439" w:hanging="359"/>
        <w:rPr>
          <w:b/>
          <w:sz w:val="36"/>
        </w:rPr>
      </w:pPr>
      <w:r>
        <w:rPr>
          <w:b/>
          <w:sz w:val="36"/>
        </w:rPr>
        <w:t>The</w:t>
      </w:r>
      <w:r>
        <w:rPr>
          <w:b/>
          <w:spacing w:val="-3"/>
          <w:sz w:val="36"/>
        </w:rPr>
        <w:t xml:space="preserve"> </w:t>
      </w:r>
      <w:r>
        <w:rPr>
          <w:b/>
          <w:sz w:val="36"/>
        </w:rPr>
        <w:t>spaces</w:t>
      </w:r>
      <w:r>
        <w:rPr>
          <w:b/>
          <w:spacing w:val="-3"/>
          <w:sz w:val="36"/>
        </w:rPr>
        <w:t xml:space="preserve"> </w:t>
      </w:r>
      <w:r>
        <w:rPr>
          <w:b/>
          <w:sz w:val="36"/>
        </w:rPr>
        <w:t>between</w:t>
      </w:r>
      <w:r>
        <w:rPr>
          <w:b/>
          <w:spacing w:val="-1"/>
          <w:sz w:val="36"/>
        </w:rPr>
        <w:t xml:space="preserve"> </w:t>
      </w:r>
      <w:r>
        <w:rPr>
          <w:b/>
          <w:sz w:val="36"/>
        </w:rPr>
        <w:t>studs</w:t>
      </w:r>
      <w:r>
        <w:rPr>
          <w:b/>
          <w:spacing w:val="-1"/>
          <w:sz w:val="36"/>
        </w:rPr>
        <w:t xml:space="preserve"> </w:t>
      </w:r>
      <w:r>
        <w:rPr>
          <w:b/>
          <w:sz w:val="36"/>
        </w:rPr>
        <w:t>and</w:t>
      </w:r>
      <w:r>
        <w:rPr>
          <w:b/>
          <w:spacing w:val="-3"/>
          <w:sz w:val="36"/>
        </w:rPr>
        <w:t xml:space="preserve"> </w:t>
      </w:r>
      <w:proofErr w:type="spellStart"/>
      <w:r>
        <w:rPr>
          <w:b/>
          <w:sz w:val="36"/>
        </w:rPr>
        <w:t>nogging</w:t>
      </w:r>
      <w:proofErr w:type="spellEnd"/>
      <w:r>
        <w:rPr>
          <w:b/>
          <w:spacing w:val="-4"/>
          <w:sz w:val="36"/>
        </w:rPr>
        <w:t xml:space="preserve"> </w:t>
      </w:r>
      <w:r>
        <w:rPr>
          <w:b/>
          <w:sz w:val="36"/>
        </w:rPr>
        <w:t>pieces</w:t>
      </w:r>
      <w:r>
        <w:rPr>
          <w:b/>
          <w:spacing w:val="-3"/>
          <w:sz w:val="36"/>
        </w:rPr>
        <w:t xml:space="preserve"> </w:t>
      </w:r>
      <w:r>
        <w:rPr>
          <w:b/>
          <w:sz w:val="36"/>
        </w:rPr>
        <w:t>are</w:t>
      </w:r>
      <w:r>
        <w:rPr>
          <w:b/>
          <w:spacing w:val="-2"/>
          <w:sz w:val="36"/>
        </w:rPr>
        <w:t xml:space="preserve"> </w:t>
      </w:r>
      <w:r>
        <w:rPr>
          <w:b/>
          <w:sz w:val="36"/>
        </w:rPr>
        <w:t>filled</w:t>
      </w:r>
      <w:r>
        <w:rPr>
          <w:b/>
          <w:spacing w:val="-3"/>
          <w:sz w:val="36"/>
        </w:rPr>
        <w:t xml:space="preserve"> </w:t>
      </w:r>
      <w:r>
        <w:rPr>
          <w:b/>
          <w:sz w:val="36"/>
        </w:rPr>
        <w:t>by</w:t>
      </w:r>
      <w:r>
        <w:rPr>
          <w:b/>
          <w:spacing w:val="-1"/>
          <w:sz w:val="36"/>
        </w:rPr>
        <w:t xml:space="preserve"> </w:t>
      </w:r>
      <w:r>
        <w:rPr>
          <w:b/>
          <w:sz w:val="36"/>
        </w:rPr>
        <w:t>half-brick</w:t>
      </w:r>
      <w:r>
        <w:rPr>
          <w:b/>
          <w:spacing w:val="-2"/>
          <w:sz w:val="36"/>
        </w:rPr>
        <w:t xml:space="preserve"> partitions.</w:t>
      </w:r>
    </w:p>
    <w:p w:rsidR="0086686C" w:rsidRDefault="0086686C">
      <w:pPr>
        <w:pStyle w:val="ListParagraph"/>
        <w:rPr>
          <w:b/>
          <w:sz w:val="36"/>
        </w:rPr>
        <w:sectPr w:rsidR="0086686C">
          <w:pgSz w:w="15840" w:h="12240" w:orient="landscape"/>
          <w:pgMar w:top="1360" w:right="0" w:bottom="280" w:left="720" w:header="720" w:footer="720" w:gutter="0"/>
          <w:cols w:space="720"/>
        </w:sectPr>
      </w:pPr>
    </w:p>
    <w:p w:rsidR="0086686C" w:rsidRDefault="00F737EA">
      <w:pPr>
        <w:pStyle w:val="BodyText"/>
        <w:spacing w:before="61"/>
        <w:ind w:left="720"/>
      </w:pPr>
      <w:r>
        <w:rPr>
          <w:noProof/>
        </w:rPr>
        <w:lastRenderedPageBreak/>
        <w:drawing>
          <wp:anchor distT="0" distB="0" distL="0" distR="0" simplePos="0" relativeHeight="484621824" behindDoc="1" locked="0" layoutInCell="1" allowOverlap="1">
            <wp:simplePos x="0" y="0"/>
            <wp:positionH relativeFrom="page">
              <wp:posOffset>0</wp:posOffset>
            </wp:positionH>
            <wp:positionV relativeFrom="page">
              <wp:posOffset>0</wp:posOffset>
            </wp:positionV>
            <wp:extent cx="10059670" cy="7773670"/>
            <wp:effectExtent l="0" t="0" r="0" b="0"/>
            <wp:wrapNone/>
            <wp:docPr id="403" name="Image 4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3" name="Image 403"/>
                    <pic:cNvPicPr/>
                  </pic:nvPicPr>
                  <pic:blipFill>
                    <a:blip r:embed="rId21" cstate="print"/>
                    <a:stretch>
                      <a:fillRect/>
                    </a:stretch>
                  </pic:blipFill>
                  <pic:spPr>
                    <a:xfrm>
                      <a:off x="0" y="0"/>
                      <a:ext cx="10059670" cy="7773670"/>
                    </a:xfrm>
                    <a:prstGeom prst="rect">
                      <a:avLst/>
                    </a:prstGeom>
                  </pic:spPr>
                </pic:pic>
              </a:graphicData>
            </a:graphic>
          </wp:anchor>
        </w:drawing>
      </w:r>
      <w:r>
        <w:rPr>
          <w:color w:val="974705"/>
        </w:rPr>
        <w:t>TIMBER</w:t>
      </w:r>
      <w:r>
        <w:rPr>
          <w:color w:val="974705"/>
          <w:spacing w:val="-4"/>
        </w:rPr>
        <w:t xml:space="preserve"> </w:t>
      </w:r>
      <w:r>
        <w:rPr>
          <w:color w:val="974705"/>
          <w:spacing w:val="-2"/>
        </w:rPr>
        <w:t>PARTITIONS</w:t>
      </w:r>
    </w:p>
    <w:p w:rsidR="0086686C" w:rsidRDefault="00F737EA">
      <w:pPr>
        <w:pStyle w:val="ListParagraph"/>
        <w:numPr>
          <w:ilvl w:val="1"/>
          <w:numId w:val="57"/>
        </w:numPr>
        <w:tabs>
          <w:tab w:val="left" w:pos="1440"/>
        </w:tabs>
        <w:spacing w:before="268" w:line="273" w:lineRule="auto"/>
        <w:ind w:left="1440" w:right="1806"/>
        <w:rPr>
          <w:b/>
          <w:sz w:val="36"/>
        </w:rPr>
      </w:pPr>
      <w:r>
        <w:rPr>
          <w:b/>
          <w:sz w:val="36"/>
        </w:rPr>
        <w:t>In</w:t>
      </w:r>
      <w:r>
        <w:rPr>
          <w:b/>
          <w:spacing w:val="-3"/>
          <w:sz w:val="36"/>
        </w:rPr>
        <w:t xml:space="preserve"> </w:t>
      </w:r>
      <w:r>
        <w:rPr>
          <w:b/>
          <w:sz w:val="36"/>
        </w:rPr>
        <w:t>this</w:t>
      </w:r>
      <w:r>
        <w:rPr>
          <w:b/>
          <w:spacing w:val="-3"/>
          <w:sz w:val="36"/>
        </w:rPr>
        <w:t xml:space="preserve"> </w:t>
      </w:r>
      <w:r>
        <w:rPr>
          <w:b/>
          <w:sz w:val="36"/>
        </w:rPr>
        <w:t>type</w:t>
      </w:r>
      <w:r>
        <w:rPr>
          <w:b/>
          <w:spacing w:val="-5"/>
          <w:sz w:val="36"/>
        </w:rPr>
        <w:t xml:space="preserve"> </w:t>
      </w:r>
      <w:r>
        <w:rPr>
          <w:b/>
          <w:sz w:val="36"/>
        </w:rPr>
        <w:t>of</w:t>
      </w:r>
      <w:r>
        <w:rPr>
          <w:b/>
          <w:spacing w:val="-4"/>
          <w:sz w:val="36"/>
        </w:rPr>
        <w:t xml:space="preserve"> </w:t>
      </w:r>
      <w:r>
        <w:rPr>
          <w:b/>
          <w:sz w:val="36"/>
        </w:rPr>
        <w:t>partitions,</w:t>
      </w:r>
      <w:r>
        <w:rPr>
          <w:b/>
          <w:spacing w:val="-3"/>
          <w:sz w:val="36"/>
        </w:rPr>
        <w:t xml:space="preserve"> </w:t>
      </w:r>
      <w:r>
        <w:rPr>
          <w:b/>
          <w:sz w:val="36"/>
        </w:rPr>
        <w:t>the</w:t>
      </w:r>
      <w:r>
        <w:rPr>
          <w:b/>
          <w:spacing w:val="-5"/>
          <w:sz w:val="36"/>
        </w:rPr>
        <w:t xml:space="preserve"> </w:t>
      </w:r>
      <w:r>
        <w:rPr>
          <w:b/>
          <w:sz w:val="36"/>
        </w:rPr>
        <w:t>wooden</w:t>
      </w:r>
      <w:r>
        <w:rPr>
          <w:b/>
          <w:spacing w:val="-5"/>
          <w:sz w:val="36"/>
        </w:rPr>
        <w:t xml:space="preserve"> </w:t>
      </w:r>
      <w:r>
        <w:rPr>
          <w:b/>
          <w:sz w:val="36"/>
        </w:rPr>
        <w:t>framework</w:t>
      </w:r>
      <w:r>
        <w:rPr>
          <w:b/>
          <w:spacing w:val="-4"/>
          <w:sz w:val="36"/>
        </w:rPr>
        <w:t xml:space="preserve"> </w:t>
      </w:r>
      <w:r>
        <w:rPr>
          <w:b/>
          <w:sz w:val="36"/>
        </w:rPr>
        <w:t>is</w:t>
      </w:r>
      <w:r>
        <w:rPr>
          <w:b/>
          <w:spacing w:val="-3"/>
          <w:sz w:val="36"/>
        </w:rPr>
        <w:t xml:space="preserve"> </w:t>
      </w:r>
      <w:r>
        <w:rPr>
          <w:b/>
          <w:sz w:val="36"/>
        </w:rPr>
        <w:t>properly</w:t>
      </w:r>
      <w:r>
        <w:rPr>
          <w:b/>
          <w:spacing w:val="-3"/>
          <w:sz w:val="36"/>
        </w:rPr>
        <w:t xml:space="preserve"> </w:t>
      </w:r>
      <w:r>
        <w:rPr>
          <w:b/>
          <w:sz w:val="36"/>
        </w:rPr>
        <w:t>supported</w:t>
      </w:r>
      <w:r>
        <w:rPr>
          <w:b/>
          <w:spacing w:val="-3"/>
          <w:sz w:val="36"/>
        </w:rPr>
        <w:t xml:space="preserve"> </w:t>
      </w:r>
      <w:r>
        <w:rPr>
          <w:b/>
          <w:sz w:val="36"/>
        </w:rPr>
        <w:t>on</w:t>
      </w:r>
      <w:r>
        <w:rPr>
          <w:b/>
          <w:spacing w:val="-5"/>
          <w:sz w:val="36"/>
        </w:rPr>
        <w:t xml:space="preserve"> </w:t>
      </w:r>
      <w:r>
        <w:rPr>
          <w:b/>
          <w:sz w:val="36"/>
        </w:rPr>
        <w:t>floor and fixed to the side walls.</w:t>
      </w:r>
    </w:p>
    <w:p w:rsidR="0086686C" w:rsidRDefault="00F737EA">
      <w:pPr>
        <w:pStyle w:val="ListParagraph"/>
        <w:numPr>
          <w:ilvl w:val="1"/>
          <w:numId w:val="57"/>
        </w:numPr>
        <w:tabs>
          <w:tab w:val="left" w:pos="1440"/>
        </w:tabs>
        <w:spacing w:before="8" w:line="273" w:lineRule="auto"/>
        <w:ind w:left="1440" w:right="1791"/>
        <w:rPr>
          <w:b/>
          <w:sz w:val="36"/>
        </w:rPr>
      </w:pPr>
      <w:r>
        <w:rPr>
          <w:b/>
          <w:sz w:val="36"/>
        </w:rPr>
        <w:t>The</w:t>
      </w:r>
      <w:r>
        <w:rPr>
          <w:b/>
          <w:spacing w:val="-2"/>
          <w:sz w:val="36"/>
        </w:rPr>
        <w:t xml:space="preserve"> </w:t>
      </w:r>
      <w:r>
        <w:rPr>
          <w:b/>
          <w:sz w:val="36"/>
        </w:rPr>
        <w:t>framework</w:t>
      </w:r>
      <w:r>
        <w:rPr>
          <w:b/>
          <w:spacing w:val="-6"/>
          <w:sz w:val="36"/>
        </w:rPr>
        <w:t xml:space="preserve"> </w:t>
      </w:r>
      <w:r>
        <w:rPr>
          <w:b/>
          <w:sz w:val="36"/>
        </w:rPr>
        <w:t>which</w:t>
      </w:r>
      <w:r>
        <w:rPr>
          <w:b/>
          <w:spacing w:val="-3"/>
          <w:sz w:val="36"/>
        </w:rPr>
        <w:t xml:space="preserve"> </w:t>
      </w:r>
      <w:r>
        <w:rPr>
          <w:b/>
          <w:sz w:val="36"/>
        </w:rPr>
        <w:t>consists</w:t>
      </w:r>
      <w:r>
        <w:rPr>
          <w:b/>
          <w:spacing w:val="-5"/>
          <w:sz w:val="36"/>
        </w:rPr>
        <w:t xml:space="preserve"> </w:t>
      </w:r>
      <w:r>
        <w:rPr>
          <w:b/>
          <w:sz w:val="36"/>
        </w:rPr>
        <w:t>of</w:t>
      </w:r>
      <w:r>
        <w:rPr>
          <w:b/>
          <w:spacing w:val="-3"/>
          <w:sz w:val="36"/>
        </w:rPr>
        <w:t xml:space="preserve"> </w:t>
      </w:r>
      <w:r>
        <w:rPr>
          <w:b/>
          <w:sz w:val="36"/>
        </w:rPr>
        <w:t>horizontal</w:t>
      </w:r>
      <w:r>
        <w:rPr>
          <w:b/>
          <w:spacing w:val="-3"/>
          <w:sz w:val="36"/>
        </w:rPr>
        <w:t xml:space="preserve"> </w:t>
      </w:r>
      <w:r>
        <w:rPr>
          <w:b/>
          <w:sz w:val="36"/>
        </w:rPr>
        <w:t>and</w:t>
      </w:r>
      <w:r>
        <w:rPr>
          <w:b/>
          <w:spacing w:val="-6"/>
          <w:sz w:val="36"/>
        </w:rPr>
        <w:t xml:space="preserve"> </w:t>
      </w:r>
      <w:r>
        <w:rPr>
          <w:b/>
          <w:sz w:val="36"/>
        </w:rPr>
        <w:t>vertical</w:t>
      </w:r>
      <w:r>
        <w:rPr>
          <w:b/>
          <w:spacing w:val="-3"/>
          <w:sz w:val="36"/>
        </w:rPr>
        <w:t xml:space="preserve"> </w:t>
      </w:r>
      <w:r>
        <w:rPr>
          <w:b/>
          <w:sz w:val="36"/>
        </w:rPr>
        <w:t>members</w:t>
      </w:r>
      <w:r>
        <w:rPr>
          <w:b/>
          <w:spacing w:val="-3"/>
          <w:sz w:val="36"/>
        </w:rPr>
        <w:t xml:space="preserve"> </w:t>
      </w:r>
      <w:r>
        <w:rPr>
          <w:b/>
          <w:sz w:val="36"/>
        </w:rPr>
        <w:t>can</w:t>
      </w:r>
      <w:r>
        <w:rPr>
          <w:b/>
          <w:spacing w:val="-2"/>
          <w:sz w:val="36"/>
        </w:rPr>
        <w:t xml:space="preserve"> </w:t>
      </w:r>
      <w:r>
        <w:rPr>
          <w:b/>
          <w:sz w:val="36"/>
        </w:rPr>
        <w:t>either</w:t>
      </w:r>
      <w:r>
        <w:rPr>
          <w:b/>
          <w:spacing w:val="-7"/>
          <w:sz w:val="36"/>
        </w:rPr>
        <w:t xml:space="preserve"> </w:t>
      </w:r>
      <w:r>
        <w:rPr>
          <w:b/>
          <w:sz w:val="36"/>
        </w:rPr>
        <w:t>be plastered or covered with boards, etc. from both the sides.</w:t>
      </w:r>
    </w:p>
    <w:p w:rsidR="0086686C" w:rsidRDefault="00F737EA">
      <w:pPr>
        <w:pStyle w:val="BodyText"/>
        <w:spacing w:before="206"/>
        <w:ind w:left="720"/>
      </w:pPr>
      <w:r>
        <w:rPr>
          <w:color w:val="E26C09"/>
        </w:rPr>
        <w:t>Advantages:</w:t>
      </w:r>
      <w:r>
        <w:rPr>
          <w:color w:val="E26C09"/>
          <w:spacing w:val="-6"/>
        </w:rPr>
        <w:t xml:space="preserve"> </w:t>
      </w:r>
      <w:r>
        <w:t>Following</w:t>
      </w:r>
      <w:r>
        <w:rPr>
          <w:spacing w:val="-4"/>
        </w:rPr>
        <w:t xml:space="preserve"> </w:t>
      </w:r>
      <w:r>
        <w:t>are</w:t>
      </w:r>
      <w:r>
        <w:rPr>
          <w:spacing w:val="-5"/>
        </w:rPr>
        <w:t xml:space="preserve"> </w:t>
      </w:r>
      <w:r>
        <w:t>the</w:t>
      </w:r>
      <w:r>
        <w:rPr>
          <w:spacing w:val="-3"/>
        </w:rPr>
        <w:t xml:space="preserve"> </w:t>
      </w:r>
      <w:r>
        <w:t>advantages</w:t>
      </w:r>
      <w:r>
        <w:rPr>
          <w:spacing w:val="-6"/>
        </w:rPr>
        <w:t xml:space="preserve"> </w:t>
      </w:r>
      <w:r>
        <w:t>of</w:t>
      </w:r>
      <w:r>
        <w:rPr>
          <w:spacing w:val="-2"/>
        </w:rPr>
        <w:t xml:space="preserve"> </w:t>
      </w:r>
      <w:r>
        <w:t>the</w:t>
      </w:r>
      <w:r>
        <w:rPr>
          <w:spacing w:val="-3"/>
        </w:rPr>
        <w:t xml:space="preserve"> </w:t>
      </w:r>
      <w:r>
        <w:t>timber</w:t>
      </w:r>
      <w:r>
        <w:rPr>
          <w:spacing w:val="-4"/>
        </w:rPr>
        <w:t xml:space="preserve"> </w:t>
      </w:r>
      <w:r>
        <w:rPr>
          <w:spacing w:val="-2"/>
        </w:rPr>
        <w:t>partitions:</w:t>
      </w:r>
    </w:p>
    <w:p w:rsidR="0086686C" w:rsidRDefault="00F737EA">
      <w:pPr>
        <w:pStyle w:val="ListParagraph"/>
        <w:numPr>
          <w:ilvl w:val="0"/>
          <w:numId w:val="56"/>
        </w:numPr>
        <w:tabs>
          <w:tab w:val="left" w:pos="1114"/>
        </w:tabs>
        <w:spacing w:before="269" w:line="276" w:lineRule="auto"/>
        <w:ind w:right="1906" w:firstLine="0"/>
        <w:rPr>
          <w:b/>
          <w:sz w:val="36"/>
        </w:rPr>
      </w:pPr>
      <w:r>
        <w:rPr>
          <w:b/>
          <w:sz w:val="36"/>
        </w:rPr>
        <w:t>They</w:t>
      </w:r>
      <w:r>
        <w:rPr>
          <w:b/>
          <w:spacing w:val="-5"/>
          <w:sz w:val="36"/>
        </w:rPr>
        <w:t xml:space="preserve"> </w:t>
      </w:r>
      <w:r>
        <w:rPr>
          <w:b/>
          <w:sz w:val="36"/>
        </w:rPr>
        <w:t>are</w:t>
      </w:r>
      <w:r>
        <w:rPr>
          <w:b/>
          <w:spacing w:val="-4"/>
          <w:sz w:val="36"/>
        </w:rPr>
        <w:t xml:space="preserve"> </w:t>
      </w:r>
      <w:r>
        <w:rPr>
          <w:b/>
          <w:sz w:val="36"/>
        </w:rPr>
        <w:t>light</w:t>
      </w:r>
      <w:r>
        <w:rPr>
          <w:b/>
          <w:spacing w:val="-5"/>
          <w:sz w:val="36"/>
        </w:rPr>
        <w:t xml:space="preserve"> </w:t>
      </w:r>
      <w:r>
        <w:rPr>
          <w:b/>
          <w:sz w:val="36"/>
        </w:rPr>
        <w:t>in</w:t>
      </w:r>
      <w:r>
        <w:rPr>
          <w:b/>
          <w:spacing w:val="-2"/>
          <w:sz w:val="36"/>
        </w:rPr>
        <w:t xml:space="preserve"> </w:t>
      </w:r>
      <w:r>
        <w:rPr>
          <w:b/>
          <w:sz w:val="36"/>
        </w:rPr>
        <w:t>weight</w:t>
      </w:r>
      <w:r>
        <w:rPr>
          <w:b/>
          <w:spacing w:val="-3"/>
          <w:sz w:val="36"/>
        </w:rPr>
        <w:t xml:space="preserve"> </w:t>
      </w:r>
      <w:r>
        <w:rPr>
          <w:b/>
          <w:sz w:val="36"/>
        </w:rPr>
        <w:t>and</w:t>
      </w:r>
      <w:r>
        <w:rPr>
          <w:b/>
          <w:spacing w:val="-3"/>
          <w:sz w:val="36"/>
        </w:rPr>
        <w:t xml:space="preserve"> </w:t>
      </w:r>
      <w:r>
        <w:rPr>
          <w:b/>
          <w:sz w:val="36"/>
        </w:rPr>
        <w:t>therefore</w:t>
      </w:r>
      <w:r>
        <w:rPr>
          <w:b/>
          <w:spacing w:val="-3"/>
          <w:sz w:val="36"/>
        </w:rPr>
        <w:t xml:space="preserve"> </w:t>
      </w:r>
      <w:r>
        <w:rPr>
          <w:b/>
          <w:sz w:val="36"/>
        </w:rPr>
        <w:t>can</w:t>
      </w:r>
      <w:r>
        <w:rPr>
          <w:b/>
          <w:spacing w:val="-5"/>
          <w:sz w:val="36"/>
        </w:rPr>
        <w:t xml:space="preserve"> </w:t>
      </w:r>
      <w:r>
        <w:rPr>
          <w:b/>
          <w:sz w:val="36"/>
        </w:rPr>
        <w:t>be easily</w:t>
      </w:r>
      <w:r>
        <w:rPr>
          <w:b/>
          <w:spacing w:val="-3"/>
          <w:sz w:val="36"/>
        </w:rPr>
        <w:t xml:space="preserve"> </w:t>
      </w:r>
      <w:r>
        <w:rPr>
          <w:b/>
          <w:sz w:val="36"/>
        </w:rPr>
        <w:t>constructed</w:t>
      </w:r>
      <w:r>
        <w:rPr>
          <w:b/>
          <w:spacing w:val="-3"/>
          <w:sz w:val="36"/>
        </w:rPr>
        <w:t xml:space="preserve"> </w:t>
      </w:r>
      <w:r>
        <w:rPr>
          <w:b/>
          <w:sz w:val="36"/>
        </w:rPr>
        <w:t>where</w:t>
      </w:r>
      <w:r>
        <w:rPr>
          <w:b/>
          <w:spacing w:val="-5"/>
          <w:sz w:val="36"/>
        </w:rPr>
        <w:t xml:space="preserve"> </w:t>
      </w:r>
      <w:r>
        <w:rPr>
          <w:b/>
          <w:sz w:val="36"/>
        </w:rPr>
        <w:t>a</w:t>
      </w:r>
      <w:r>
        <w:rPr>
          <w:b/>
          <w:spacing w:val="-3"/>
          <w:sz w:val="36"/>
        </w:rPr>
        <w:t xml:space="preserve"> </w:t>
      </w:r>
      <w:r>
        <w:rPr>
          <w:b/>
          <w:sz w:val="36"/>
        </w:rPr>
        <w:t>base</w:t>
      </w:r>
      <w:r>
        <w:rPr>
          <w:b/>
          <w:spacing w:val="-5"/>
          <w:sz w:val="36"/>
        </w:rPr>
        <w:t xml:space="preserve"> </w:t>
      </w:r>
      <w:r>
        <w:rPr>
          <w:b/>
          <w:sz w:val="36"/>
        </w:rPr>
        <w:t>for partition is not available.</w:t>
      </w:r>
    </w:p>
    <w:p w:rsidR="0086686C" w:rsidRDefault="00F737EA">
      <w:pPr>
        <w:pStyle w:val="ListParagraph"/>
        <w:numPr>
          <w:ilvl w:val="0"/>
          <w:numId w:val="56"/>
        </w:numPr>
        <w:tabs>
          <w:tab w:val="left" w:pos="1203"/>
        </w:tabs>
        <w:spacing w:before="201" w:line="273" w:lineRule="auto"/>
        <w:ind w:right="1653" w:firstLine="0"/>
        <w:rPr>
          <w:b/>
          <w:sz w:val="36"/>
        </w:rPr>
      </w:pPr>
      <w:r>
        <w:rPr>
          <w:b/>
          <w:sz w:val="36"/>
        </w:rPr>
        <w:t>They</w:t>
      </w:r>
      <w:r>
        <w:rPr>
          <w:b/>
          <w:spacing w:val="-3"/>
          <w:sz w:val="36"/>
        </w:rPr>
        <w:t xml:space="preserve"> </w:t>
      </w:r>
      <w:r>
        <w:rPr>
          <w:b/>
          <w:sz w:val="36"/>
        </w:rPr>
        <w:t>are</w:t>
      </w:r>
      <w:r>
        <w:rPr>
          <w:b/>
          <w:spacing w:val="-4"/>
          <w:sz w:val="36"/>
        </w:rPr>
        <w:t xml:space="preserve"> </w:t>
      </w:r>
      <w:r>
        <w:rPr>
          <w:b/>
          <w:sz w:val="36"/>
        </w:rPr>
        <w:t>rigid</w:t>
      </w:r>
      <w:r>
        <w:rPr>
          <w:b/>
          <w:spacing w:val="-3"/>
          <w:sz w:val="36"/>
        </w:rPr>
        <w:t xml:space="preserve"> </w:t>
      </w:r>
      <w:r>
        <w:rPr>
          <w:b/>
          <w:sz w:val="36"/>
        </w:rPr>
        <w:t>and</w:t>
      </w:r>
      <w:r>
        <w:rPr>
          <w:b/>
          <w:spacing w:val="-3"/>
          <w:sz w:val="36"/>
        </w:rPr>
        <w:t xml:space="preserve"> </w:t>
      </w:r>
      <w:r>
        <w:rPr>
          <w:b/>
          <w:sz w:val="36"/>
        </w:rPr>
        <w:t>triangulation</w:t>
      </w:r>
      <w:r>
        <w:rPr>
          <w:b/>
          <w:spacing w:val="-2"/>
          <w:sz w:val="36"/>
        </w:rPr>
        <w:t xml:space="preserve"> </w:t>
      </w:r>
      <w:r>
        <w:rPr>
          <w:b/>
          <w:sz w:val="36"/>
        </w:rPr>
        <w:t>of</w:t>
      </w:r>
      <w:r>
        <w:rPr>
          <w:b/>
          <w:spacing w:val="-5"/>
          <w:sz w:val="36"/>
        </w:rPr>
        <w:t xml:space="preserve"> </w:t>
      </w:r>
      <w:r>
        <w:rPr>
          <w:b/>
          <w:sz w:val="36"/>
        </w:rPr>
        <w:t>framing</w:t>
      </w:r>
      <w:r>
        <w:rPr>
          <w:b/>
          <w:spacing w:val="-4"/>
          <w:sz w:val="36"/>
        </w:rPr>
        <w:t xml:space="preserve"> </w:t>
      </w:r>
      <w:r>
        <w:rPr>
          <w:b/>
          <w:sz w:val="36"/>
        </w:rPr>
        <w:t>is</w:t>
      </w:r>
      <w:r>
        <w:rPr>
          <w:b/>
          <w:spacing w:val="-5"/>
          <w:sz w:val="36"/>
        </w:rPr>
        <w:t xml:space="preserve"> </w:t>
      </w:r>
      <w:r>
        <w:rPr>
          <w:b/>
          <w:sz w:val="36"/>
        </w:rPr>
        <w:t>adopted</w:t>
      </w:r>
      <w:r>
        <w:rPr>
          <w:b/>
          <w:spacing w:val="-3"/>
          <w:sz w:val="36"/>
        </w:rPr>
        <w:t xml:space="preserve"> </w:t>
      </w:r>
      <w:r>
        <w:rPr>
          <w:b/>
          <w:sz w:val="36"/>
        </w:rPr>
        <w:t>to</w:t>
      </w:r>
      <w:r>
        <w:rPr>
          <w:b/>
          <w:spacing w:val="-3"/>
          <w:sz w:val="36"/>
        </w:rPr>
        <w:t xml:space="preserve"> </w:t>
      </w:r>
      <w:r>
        <w:rPr>
          <w:b/>
          <w:sz w:val="36"/>
        </w:rPr>
        <w:t>transfer</w:t>
      </w:r>
      <w:r>
        <w:rPr>
          <w:b/>
          <w:spacing w:val="-4"/>
          <w:sz w:val="36"/>
        </w:rPr>
        <w:t xml:space="preserve"> </w:t>
      </w:r>
      <w:r>
        <w:rPr>
          <w:b/>
          <w:sz w:val="36"/>
        </w:rPr>
        <w:t>some</w:t>
      </w:r>
      <w:r>
        <w:rPr>
          <w:b/>
          <w:spacing w:val="-3"/>
          <w:sz w:val="36"/>
        </w:rPr>
        <w:t xml:space="preserve"> </w:t>
      </w:r>
      <w:r>
        <w:rPr>
          <w:b/>
          <w:sz w:val="36"/>
        </w:rPr>
        <w:t>of</w:t>
      </w:r>
      <w:r>
        <w:rPr>
          <w:b/>
          <w:spacing w:val="-3"/>
          <w:sz w:val="36"/>
        </w:rPr>
        <w:t xml:space="preserve"> </w:t>
      </w:r>
      <w:r>
        <w:rPr>
          <w:b/>
          <w:sz w:val="36"/>
        </w:rPr>
        <w:t>the</w:t>
      </w:r>
      <w:r>
        <w:rPr>
          <w:b/>
          <w:spacing w:val="-5"/>
          <w:sz w:val="36"/>
        </w:rPr>
        <w:t xml:space="preserve"> </w:t>
      </w:r>
      <w:r>
        <w:rPr>
          <w:b/>
          <w:sz w:val="36"/>
        </w:rPr>
        <w:t>load of the wall.</w:t>
      </w:r>
    </w:p>
    <w:p w:rsidR="0086686C" w:rsidRDefault="00F737EA">
      <w:pPr>
        <w:pStyle w:val="ListParagraph"/>
        <w:numPr>
          <w:ilvl w:val="0"/>
          <w:numId w:val="56"/>
        </w:numPr>
        <w:tabs>
          <w:tab w:val="left" w:pos="1290"/>
        </w:tabs>
        <w:spacing w:before="205"/>
        <w:ind w:left="1290" w:hanging="570"/>
        <w:rPr>
          <w:b/>
          <w:sz w:val="36"/>
        </w:rPr>
      </w:pPr>
      <w:r>
        <w:rPr>
          <w:b/>
          <w:sz w:val="36"/>
        </w:rPr>
        <w:t>They</w:t>
      </w:r>
      <w:r>
        <w:rPr>
          <w:b/>
          <w:spacing w:val="-2"/>
          <w:sz w:val="36"/>
        </w:rPr>
        <w:t xml:space="preserve"> </w:t>
      </w:r>
      <w:r>
        <w:rPr>
          <w:b/>
          <w:sz w:val="36"/>
        </w:rPr>
        <w:t>are</w:t>
      </w:r>
      <w:r>
        <w:rPr>
          <w:b/>
          <w:spacing w:val="-3"/>
          <w:sz w:val="36"/>
        </w:rPr>
        <w:t xml:space="preserve"> </w:t>
      </w:r>
      <w:r>
        <w:rPr>
          <w:b/>
          <w:sz w:val="36"/>
        </w:rPr>
        <w:t>easy</w:t>
      </w:r>
      <w:r>
        <w:rPr>
          <w:b/>
          <w:spacing w:val="-2"/>
          <w:sz w:val="36"/>
        </w:rPr>
        <w:t xml:space="preserve"> </w:t>
      </w:r>
      <w:r>
        <w:rPr>
          <w:b/>
          <w:sz w:val="36"/>
        </w:rPr>
        <w:t>to</w:t>
      </w:r>
      <w:r>
        <w:rPr>
          <w:b/>
          <w:spacing w:val="-1"/>
          <w:sz w:val="36"/>
        </w:rPr>
        <w:t xml:space="preserve"> </w:t>
      </w:r>
      <w:r>
        <w:rPr>
          <w:b/>
          <w:spacing w:val="-2"/>
          <w:sz w:val="36"/>
        </w:rPr>
        <w:t>construct.</w:t>
      </w:r>
    </w:p>
    <w:p w:rsidR="0086686C" w:rsidRDefault="00F737EA">
      <w:pPr>
        <w:pStyle w:val="ListParagraph"/>
        <w:numPr>
          <w:ilvl w:val="0"/>
          <w:numId w:val="56"/>
        </w:numPr>
        <w:tabs>
          <w:tab w:val="left" w:pos="1285"/>
        </w:tabs>
        <w:spacing w:before="267" w:line="386" w:lineRule="auto"/>
        <w:ind w:right="3540" w:firstLine="0"/>
        <w:rPr>
          <w:b/>
          <w:sz w:val="36"/>
        </w:rPr>
      </w:pPr>
      <w:r>
        <w:rPr>
          <w:b/>
          <w:sz w:val="36"/>
        </w:rPr>
        <w:t xml:space="preserve">They are cheap at places where wood is available in plenty. </w:t>
      </w:r>
      <w:r>
        <w:rPr>
          <w:b/>
          <w:color w:val="E26C09"/>
          <w:sz w:val="36"/>
        </w:rPr>
        <w:t>Disadvantages:</w:t>
      </w:r>
      <w:r>
        <w:rPr>
          <w:b/>
          <w:color w:val="E26C09"/>
          <w:spacing w:val="-7"/>
          <w:sz w:val="36"/>
        </w:rPr>
        <w:t xml:space="preserve"> </w:t>
      </w:r>
      <w:r>
        <w:rPr>
          <w:b/>
          <w:sz w:val="36"/>
        </w:rPr>
        <w:t>Following</w:t>
      </w:r>
      <w:r>
        <w:rPr>
          <w:b/>
          <w:spacing w:val="-6"/>
          <w:sz w:val="36"/>
        </w:rPr>
        <w:t xml:space="preserve"> </w:t>
      </w:r>
      <w:r>
        <w:rPr>
          <w:b/>
          <w:sz w:val="36"/>
        </w:rPr>
        <w:t>are</w:t>
      </w:r>
      <w:r>
        <w:rPr>
          <w:b/>
          <w:spacing w:val="-6"/>
          <w:sz w:val="36"/>
        </w:rPr>
        <w:t xml:space="preserve"> </w:t>
      </w:r>
      <w:r>
        <w:rPr>
          <w:b/>
          <w:sz w:val="36"/>
        </w:rPr>
        <w:t>the</w:t>
      </w:r>
      <w:r>
        <w:rPr>
          <w:b/>
          <w:spacing w:val="-5"/>
          <w:sz w:val="36"/>
        </w:rPr>
        <w:t xml:space="preserve"> </w:t>
      </w:r>
      <w:r>
        <w:rPr>
          <w:b/>
          <w:sz w:val="36"/>
        </w:rPr>
        <w:t>disadvantages</w:t>
      </w:r>
      <w:r>
        <w:rPr>
          <w:b/>
          <w:spacing w:val="-8"/>
          <w:sz w:val="36"/>
        </w:rPr>
        <w:t xml:space="preserve"> </w:t>
      </w:r>
      <w:r>
        <w:rPr>
          <w:b/>
          <w:sz w:val="36"/>
        </w:rPr>
        <w:t>of</w:t>
      </w:r>
      <w:r>
        <w:rPr>
          <w:b/>
          <w:spacing w:val="-4"/>
          <w:sz w:val="36"/>
        </w:rPr>
        <w:t xml:space="preserve"> </w:t>
      </w:r>
      <w:r>
        <w:rPr>
          <w:b/>
          <w:sz w:val="36"/>
        </w:rPr>
        <w:t>the</w:t>
      </w:r>
      <w:r>
        <w:rPr>
          <w:b/>
          <w:spacing w:val="-5"/>
          <w:sz w:val="36"/>
        </w:rPr>
        <w:t xml:space="preserve"> </w:t>
      </w:r>
      <w:r>
        <w:rPr>
          <w:b/>
          <w:sz w:val="36"/>
        </w:rPr>
        <w:t>timber</w:t>
      </w:r>
      <w:r>
        <w:rPr>
          <w:b/>
          <w:spacing w:val="-6"/>
          <w:sz w:val="36"/>
        </w:rPr>
        <w:t xml:space="preserve"> </w:t>
      </w:r>
      <w:r>
        <w:rPr>
          <w:b/>
          <w:sz w:val="36"/>
        </w:rPr>
        <w:t>partitions:</w:t>
      </w:r>
    </w:p>
    <w:p w:rsidR="0086686C" w:rsidRDefault="00F737EA">
      <w:pPr>
        <w:pStyle w:val="ListParagraph"/>
        <w:numPr>
          <w:ilvl w:val="0"/>
          <w:numId w:val="55"/>
        </w:numPr>
        <w:tabs>
          <w:tab w:val="left" w:pos="1114"/>
        </w:tabs>
        <w:spacing w:line="276" w:lineRule="auto"/>
        <w:ind w:right="1955" w:firstLine="0"/>
        <w:rPr>
          <w:b/>
          <w:sz w:val="36"/>
        </w:rPr>
      </w:pPr>
      <w:r>
        <w:rPr>
          <w:b/>
          <w:sz w:val="36"/>
        </w:rPr>
        <w:t>They</w:t>
      </w:r>
      <w:r>
        <w:rPr>
          <w:b/>
          <w:spacing w:val="-6"/>
          <w:sz w:val="36"/>
        </w:rPr>
        <w:t xml:space="preserve"> </w:t>
      </w:r>
      <w:r>
        <w:rPr>
          <w:b/>
          <w:sz w:val="36"/>
        </w:rPr>
        <w:t>should</w:t>
      </w:r>
      <w:r>
        <w:rPr>
          <w:b/>
          <w:spacing w:val="-5"/>
          <w:sz w:val="36"/>
        </w:rPr>
        <w:t xml:space="preserve"> </w:t>
      </w:r>
      <w:r>
        <w:rPr>
          <w:b/>
          <w:sz w:val="36"/>
        </w:rPr>
        <w:t>not</w:t>
      </w:r>
      <w:r>
        <w:rPr>
          <w:b/>
          <w:spacing w:val="-3"/>
          <w:sz w:val="36"/>
        </w:rPr>
        <w:t xml:space="preserve"> </w:t>
      </w:r>
      <w:r>
        <w:rPr>
          <w:b/>
          <w:sz w:val="36"/>
        </w:rPr>
        <w:t>be</w:t>
      </w:r>
      <w:r>
        <w:rPr>
          <w:b/>
          <w:spacing w:val="-3"/>
          <w:sz w:val="36"/>
        </w:rPr>
        <w:t xml:space="preserve"> </w:t>
      </w:r>
      <w:r>
        <w:rPr>
          <w:b/>
          <w:sz w:val="36"/>
        </w:rPr>
        <w:t>constructed</w:t>
      </w:r>
      <w:r>
        <w:rPr>
          <w:b/>
          <w:spacing w:val="-3"/>
          <w:sz w:val="36"/>
        </w:rPr>
        <w:t xml:space="preserve"> </w:t>
      </w:r>
      <w:r>
        <w:rPr>
          <w:b/>
          <w:sz w:val="36"/>
        </w:rPr>
        <w:t>at</w:t>
      </w:r>
      <w:r>
        <w:rPr>
          <w:b/>
          <w:spacing w:val="-6"/>
          <w:sz w:val="36"/>
        </w:rPr>
        <w:t xml:space="preserve"> </w:t>
      </w:r>
      <w:r>
        <w:rPr>
          <w:b/>
          <w:sz w:val="36"/>
        </w:rPr>
        <w:t>places</w:t>
      </w:r>
      <w:r>
        <w:rPr>
          <w:b/>
          <w:spacing w:val="-3"/>
          <w:sz w:val="36"/>
        </w:rPr>
        <w:t xml:space="preserve"> </w:t>
      </w:r>
      <w:r>
        <w:rPr>
          <w:b/>
          <w:sz w:val="36"/>
        </w:rPr>
        <w:t>where</w:t>
      </w:r>
      <w:r>
        <w:rPr>
          <w:b/>
          <w:spacing w:val="-3"/>
          <w:sz w:val="36"/>
        </w:rPr>
        <w:t xml:space="preserve"> </w:t>
      </w:r>
      <w:r>
        <w:rPr>
          <w:b/>
          <w:sz w:val="36"/>
        </w:rPr>
        <w:t>damp</w:t>
      </w:r>
      <w:r>
        <w:rPr>
          <w:b/>
          <w:spacing w:val="-3"/>
          <w:sz w:val="36"/>
        </w:rPr>
        <w:t xml:space="preserve"> </w:t>
      </w:r>
      <w:r>
        <w:rPr>
          <w:b/>
          <w:sz w:val="36"/>
        </w:rPr>
        <w:t>is</w:t>
      </w:r>
      <w:r>
        <w:rPr>
          <w:b/>
          <w:spacing w:val="-5"/>
          <w:sz w:val="36"/>
        </w:rPr>
        <w:t xml:space="preserve"> </w:t>
      </w:r>
      <w:r>
        <w:rPr>
          <w:b/>
          <w:sz w:val="36"/>
        </w:rPr>
        <w:t>expected</w:t>
      </w:r>
      <w:r>
        <w:rPr>
          <w:b/>
          <w:spacing w:val="-3"/>
          <w:sz w:val="36"/>
        </w:rPr>
        <w:t xml:space="preserve"> </w:t>
      </w:r>
      <w:r>
        <w:rPr>
          <w:b/>
          <w:sz w:val="36"/>
        </w:rPr>
        <w:t>e.g.</w:t>
      </w:r>
      <w:r>
        <w:rPr>
          <w:b/>
          <w:spacing w:val="-6"/>
          <w:sz w:val="36"/>
        </w:rPr>
        <w:t xml:space="preserve"> </w:t>
      </w:r>
      <w:r>
        <w:rPr>
          <w:b/>
          <w:sz w:val="36"/>
        </w:rPr>
        <w:t>basement floors or ground floors.</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55"/>
        </w:numPr>
        <w:tabs>
          <w:tab w:val="left" w:pos="1203"/>
        </w:tabs>
        <w:spacing w:before="61"/>
        <w:ind w:left="1203" w:hanging="483"/>
        <w:rPr>
          <w:b/>
          <w:sz w:val="36"/>
        </w:rPr>
      </w:pPr>
      <w:r>
        <w:rPr>
          <w:b/>
          <w:noProof/>
          <w:sz w:val="36"/>
        </w:rPr>
        <w:lastRenderedPageBreak/>
        <w:drawing>
          <wp:anchor distT="0" distB="0" distL="0" distR="0" simplePos="0" relativeHeight="484622336" behindDoc="1" locked="0" layoutInCell="1" allowOverlap="1">
            <wp:simplePos x="0" y="0"/>
            <wp:positionH relativeFrom="page">
              <wp:posOffset>0</wp:posOffset>
            </wp:positionH>
            <wp:positionV relativeFrom="page">
              <wp:posOffset>0</wp:posOffset>
            </wp:positionV>
            <wp:extent cx="10059670" cy="7773670"/>
            <wp:effectExtent l="0" t="0" r="0" b="0"/>
            <wp:wrapNone/>
            <wp:docPr id="404" name="Image 4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4" name="Image 404"/>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They</w:t>
      </w:r>
      <w:r>
        <w:rPr>
          <w:b/>
          <w:spacing w:val="-2"/>
          <w:sz w:val="36"/>
        </w:rPr>
        <w:t xml:space="preserve"> </w:t>
      </w:r>
      <w:r>
        <w:rPr>
          <w:b/>
          <w:sz w:val="36"/>
        </w:rPr>
        <w:t>do</w:t>
      </w:r>
      <w:r>
        <w:rPr>
          <w:b/>
          <w:spacing w:val="-1"/>
          <w:sz w:val="36"/>
        </w:rPr>
        <w:t xml:space="preserve"> </w:t>
      </w:r>
      <w:r>
        <w:rPr>
          <w:b/>
          <w:sz w:val="36"/>
        </w:rPr>
        <w:t>not</w:t>
      </w:r>
      <w:r>
        <w:rPr>
          <w:b/>
          <w:spacing w:val="-5"/>
          <w:sz w:val="36"/>
        </w:rPr>
        <w:t xml:space="preserve"> </w:t>
      </w:r>
      <w:r>
        <w:rPr>
          <w:b/>
          <w:sz w:val="36"/>
        </w:rPr>
        <w:t>possess</w:t>
      </w:r>
      <w:r>
        <w:rPr>
          <w:b/>
          <w:spacing w:val="-3"/>
          <w:sz w:val="36"/>
        </w:rPr>
        <w:t xml:space="preserve"> </w:t>
      </w:r>
      <w:r>
        <w:rPr>
          <w:b/>
          <w:sz w:val="36"/>
        </w:rPr>
        <w:t>fire-resisting</w:t>
      </w:r>
      <w:r>
        <w:rPr>
          <w:b/>
          <w:spacing w:val="-2"/>
          <w:sz w:val="36"/>
        </w:rPr>
        <w:t xml:space="preserve"> property.</w:t>
      </w:r>
    </w:p>
    <w:p w:rsidR="0086686C" w:rsidRDefault="00F737EA">
      <w:pPr>
        <w:pStyle w:val="ListParagraph"/>
        <w:numPr>
          <w:ilvl w:val="0"/>
          <w:numId w:val="55"/>
        </w:numPr>
        <w:tabs>
          <w:tab w:val="left" w:pos="1290"/>
        </w:tabs>
        <w:spacing w:before="266"/>
        <w:ind w:left="1290" w:hanging="570"/>
        <w:rPr>
          <w:b/>
          <w:sz w:val="36"/>
        </w:rPr>
      </w:pPr>
      <w:r>
        <w:rPr>
          <w:b/>
          <w:sz w:val="36"/>
        </w:rPr>
        <w:t>They</w:t>
      </w:r>
      <w:r>
        <w:rPr>
          <w:b/>
          <w:spacing w:val="-3"/>
          <w:sz w:val="36"/>
        </w:rPr>
        <w:t xml:space="preserve"> </w:t>
      </w:r>
      <w:r>
        <w:rPr>
          <w:b/>
          <w:sz w:val="36"/>
        </w:rPr>
        <w:t>do not</w:t>
      </w:r>
      <w:r>
        <w:rPr>
          <w:b/>
          <w:spacing w:val="-4"/>
          <w:sz w:val="36"/>
        </w:rPr>
        <w:t xml:space="preserve"> </w:t>
      </w:r>
      <w:r>
        <w:rPr>
          <w:b/>
          <w:sz w:val="36"/>
        </w:rPr>
        <w:t>prevent</w:t>
      </w:r>
      <w:r>
        <w:rPr>
          <w:b/>
          <w:spacing w:val="-3"/>
          <w:sz w:val="36"/>
        </w:rPr>
        <w:t xml:space="preserve"> </w:t>
      </w:r>
      <w:r>
        <w:rPr>
          <w:b/>
          <w:sz w:val="36"/>
        </w:rPr>
        <w:t>the</w:t>
      </w:r>
      <w:r>
        <w:rPr>
          <w:b/>
          <w:spacing w:val="-3"/>
          <w:sz w:val="36"/>
        </w:rPr>
        <w:t xml:space="preserve"> </w:t>
      </w:r>
      <w:r>
        <w:rPr>
          <w:b/>
          <w:sz w:val="36"/>
        </w:rPr>
        <w:t>passage</w:t>
      </w:r>
      <w:r>
        <w:rPr>
          <w:b/>
          <w:spacing w:val="-2"/>
          <w:sz w:val="36"/>
        </w:rPr>
        <w:t xml:space="preserve"> </w:t>
      </w:r>
      <w:r>
        <w:rPr>
          <w:b/>
          <w:sz w:val="36"/>
        </w:rPr>
        <w:t>of</w:t>
      </w:r>
      <w:r>
        <w:rPr>
          <w:b/>
          <w:spacing w:val="-3"/>
          <w:sz w:val="36"/>
        </w:rPr>
        <w:t xml:space="preserve"> </w:t>
      </w:r>
      <w:r>
        <w:rPr>
          <w:b/>
          <w:sz w:val="36"/>
        </w:rPr>
        <w:t>sound</w:t>
      </w:r>
      <w:r>
        <w:rPr>
          <w:b/>
          <w:spacing w:val="-3"/>
          <w:sz w:val="36"/>
        </w:rPr>
        <w:t xml:space="preserve"> </w:t>
      </w:r>
      <w:r>
        <w:rPr>
          <w:b/>
          <w:sz w:val="36"/>
        </w:rPr>
        <w:t>to</w:t>
      </w:r>
      <w:r>
        <w:rPr>
          <w:b/>
          <w:spacing w:val="-2"/>
          <w:sz w:val="36"/>
        </w:rPr>
        <w:t xml:space="preserve"> </w:t>
      </w:r>
      <w:r>
        <w:rPr>
          <w:b/>
          <w:sz w:val="36"/>
        </w:rPr>
        <w:t>an</w:t>
      </w:r>
      <w:r>
        <w:rPr>
          <w:b/>
          <w:spacing w:val="-1"/>
          <w:sz w:val="36"/>
        </w:rPr>
        <w:t xml:space="preserve"> </w:t>
      </w:r>
      <w:r>
        <w:rPr>
          <w:b/>
          <w:sz w:val="36"/>
        </w:rPr>
        <w:t>appropriate</w:t>
      </w:r>
      <w:r>
        <w:rPr>
          <w:b/>
          <w:spacing w:val="-2"/>
          <w:sz w:val="36"/>
        </w:rPr>
        <w:t xml:space="preserve"> extent.</w:t>
      </w:r>
    </w:p>
    <w:p w:rsidR="0086686C" w:rsidRDefault="00F737EA">
      <w:pPr>
        <w:pStyle w:val="ListParagraph"/>
        <w:numPr>
          <w:ilvl w:val="0"/>
          <w:numId w:val="55"/>
        </w:numPr>
        <w:tabs>
          <w:tab w:val="left" w:pos="1285"/>
        </w:tabs>
        <w:spacing w:before="266"/>
        <w:ind w:left="1285" w:hanging="565"/>
        <w:rPr>
          <w:b/>
          <w:sz w:val="36"/>
        </w:rPr>
      </w:pPr>
      <w:r>
        <w:rPr>
          <w:b/>
          <w:sz w:val="36"/>
        </w:rPr>
        <w:t>They</w:t>
      </w:r>
      <w:r>
        <w:rPr>
          <w:b/>
          <w:spacing w:val="-4"/>
          <w:sz w:val="36"/>
        </w:rPr>
        <w:t xml:space="preserve"> </w:t>
      </w:r>
      <w:r>
        <w:rPr>
          <w:b/>
          <w:sz w:val="36"/>
        </w:rPr>
        <w:t>are</w:t>
      </w:r>
      <w:r>
        <w:rPr>
          <w:b/>
          <w:spacing w:val="-2"/>
          <w:sz w:val="36"/>
        </w:rPr>
        <w:t xml:space="preserve"> </w:t>
      </w:r>
      <w:r>
        <w:rPr>
          <w:b/>
          <w:sz w:val="36"/>
        </w:rPr>
        <w:t>likely</w:t>
      </w:r>
      <w:r>
        <w:rPr>
          <w:b/>
          <w:spacing w:val="-1"/>
          <w:sz w:val="36"/>
        </w:rPr>
        <w:t xml:space="preserve"> </w:t>
      </w:r>
      <w:r>
        <w:rPr>
          <w:b/>
          <w:sz w:val="36"/>
        </w:rPr>
        <w:t>to</w:t>
      </w:r>
      <w:r>
        <w:rPr>
          <w:b/>
          <w:spacing w:val="-3"/>
          <w:sz w:val="36"/>
        </w:rPr>
        <w:t xml:space="preserve"> </w:t>
      </w:r>
      <w:r>
        <w:rPr>
          <w:b/>
          <w:sz w:val="36"/>
        </w:rPr>
        <w:t>decay</w:t>
      </w:r>
      <w:r>
        <w:rPr>
          <w:b/>
          <w:spacing w:val="-3"/>
          <w:sz w:val="36"/>
        </w:rPr>
        <w:t xml:space="preserve"> </w:t>
      </w:r>
      <w:r>
        <w:rPr>
          <w:b/>
          <w:sz w:val="36"/>
        </w:rPr>
        <w:t>or</w:t>
      </w:r>
      <w:r>
        <w:rPr>
          <w:b/>
          <w:spacing w:val="-3"/>
          <w:sz w:val="36"/>
        </w:rPr>
        <w:t xml:space="preserve"> </w:t>
      </w:r>
      <w:r>
        <w:rPr>
          <w:b/>
          <w:sz w:val="36"/>
        </w:rPr>
        <w:t>eaten away</w:t>
      </w:r>
      <w:r>
        <w:rPr>
          <w:b/>
          <w:spacing w:val="-1"/>
          <w:sz w:val="36"/>
        </w:rPr>
        <w:t xml:space="preserve"> </w:t>
      </w:r>
      <w:r>
        <w:rPr>
          <w:b/>
          <w:sz w:val="36"/>
        </w:rPr>
        <w:t>by</w:t>
      </w:r>
      <w:r>
        <w:rPr>
          <w:b/>
          <w:spacing w:val="-1"/>
          <w:sz w:val="36"/>
        </w:rPr>
        <w:t xml:space="preserve"> </w:t>
      </w:r>
      <w:r>
        <w:rPr>
          <w:b/>
          <w:sz w:val="36"/>
        </w:rPr>
        <w:t>the</w:t>
      </w:r>
      <w:r>
        <w:rPr>
          <w:b/>
          <w:spacing w:val="-1"/>
          <w:sz w:val="36"/>
        </w:rPr>
        <w:t xml:space="preserve"> </w:t>
      </w:r>
      <w:r>
        <w:rPr>
          <w:b/>
          <w:spacing w:val="-2"/>
          <w:sz w:val="36"/>
        </w:rPr>
        <w:t>termites.</w:t>
      </w:r>
    </w:p>
    <w:p w:rsidR="0086686C" w:rsidRDefault="00F737EA">
      <w:pPr>
        <w:pStyle w:val="BodyText"/>
        <w:spacing w:before="269" w:line="273" w:lineRule="auto"/>
        <w:ind w:left="720" w:right="8253"/>
      </w:pPr>
      <w:r>
        <w:rPr>
          <w:noProof/>
        </w:rPr>
        <w:drawing>
          <wp:anchor distT="0" distB="0" distL="0" distR="0" simplePos="0" relativeHeight="15924224" behindDoc="0" locked="0" layoutInCell="1" allowOverlap="1">
            <wp:simplePos x="0" y="0"/>
            <wp:positionH relativeFrom="page">
              <wp:posOffset>4891404</wp:posOffset>
            </wp:positionH>
            <wp:positionV relativeFrom="paragraph">
              <wp:posOffset>161696</wp:posOffset>
            </wp:positionV>
            <wp:extent cx="5166995" cy="3916679"/>
            <wp:effectExtent l="0" t="0" r="0" b="0"/>
            <wp:wrapNone/>
            <wp:docPr id="405" name="Image 4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5" name="Image 405"/>
                    <pic:cNvPicPr/>
                  </pic:nvPicPr>
                  <pic:blipFill>
                    <a:blip r:embed="rId193" cstate="print"/>
                    <a:stretch>
                      <a:fillRect/>
                    </a:stretch>
                  </pic:blipFill>
                  <pic:spPr>
                    <a:xfrm>
                      <a:off x="0" y="0"/>
                      <a:ext cx="5166995" cy="3916679"/>
                    </a:xfrm>
                    <a:prstGeom prst="rect">
                      <a:avLst/>
                    </a:prstGeom>
                  </pic:spPr>
                </pic:pic>
              </a:graphicData>
            </a:graphic>
          </wp:anchor>
        </w:drawing>
      </w:r>
      <w:r>
        <w:rPr>
          <w:color w:val="E26C09"/>
        </w:rPr>
        <w:t>Types:</w:t>
      </w:r>
      <w:r>
        <w:rPr>
          <w:color w:val="E26C09"/>
          <w:spacing w:val="-7"/>
        </w:rPr>
        <w:t xml:space="preserve"> </w:t>
      </w:r>
      <w:r>
        <w:t>The</w:t>
      </w:r>
      <w:r>
        <w:rPr>
          <w:spacing w:val="-7"/>
        </w:rPr>
        <w:t xml:space="preserve"> </w:t>
      </w:r>
      <w:r>
        <w:t>timber</w:t>
      </w:r>
      <w:r>
        <w:rPr>
          <w:spacing w:val="-8"/>
        </w:rPr>
        <w:t xml:space="preserve"> </w:t>
      </w:r>
      <w:r>
        <w:t>partitions</w:t>
      </w:r>
      <w:r>
        <w:rPr>
          <w:spacing w:val="-7"/>
        </w:rPr>
        <w:t xml:space="preserve"> </w:t>
      </w:r>
      <w:r>
        <w:t>can</w:t>
      </w:r>
      <w:r>
        <w:rPr>
          <w:spacing w:val="-9"/>
        </w:rPr>
        <w:t xml:space="preserve"> </w:t>
      </w:r>
      <w:r>
        <w:t>be divided into two categories:</w:t>
      </w:r>
    </w:p>
    <w:p w:rsidR="0086686C" w:rsidRDefault="00F737EA">
      <w:pPr>
        <w:pStyle w:val="ListParagraph"/>
        <w:numPr>
          <w:ilvl w:val="1"/>
          <w:numId w:val="55"/>
        </w:numPr>
        <w:tabs>
          <w:tab w:val="left" w:pos="1834"/>
        </w:tabs>
        <w:spacing w:before="208"/>
        <w:ind w:left="1834" w:hanging="394"/>
        <w:rPr>
          <w:b/>
          <w:sz w:val="36"/>
        </w:rPr>
      </w:pPr>
      <w:r>
        <w:rPr>
          <w:b/>
          <w:sz w:val="36"/>
        </w:rPr>
        <w:t>Common</w:t>
      </w:r>
      <w:r>
        <w:rPr>
          <w:b/>
          <w:spacing w:val="-2"/>
          <w:sz w:val="36"/>
        </w:rPr>
        <w:t xml:space="preserve"> </w:t>
      </w:r>
      <w:r>
        <w:rPr>
          <w:b/>
          <w:sz w:val="36"/>
        </w:rPr>
        <w:t>or</w:t>
      </w:r>
      <w:r>
        <w:rPr>
          <w:b/>
          <w:spacing w:val="-3"/>
          <w:sz w:val="36"/>
        </w:rPr>
        <w:t xml:space="preserve"> </w:t>
      </w:r>
      <w:r>
        <w:rPr>
          <w:b/>
          <w:sz w:val="36"/>
        </w:rPr>
        <w:t>stud</w:t>
      </w:r>
      <w:r>
        <w:rPr>
          <w:b/>
          <w:spacing w:val="-2"/>
          <w:sz w:val="36"/>
        </w:rPr>
        <w:t xml:space="preserve"> partitions</w:t>
      </w:r>
    </w:p>
    <w:p w:rsidR="0086686C" w:rsidRDefault="00F737EA">
      <w:pPr>
        <w:pStyle w:val="ListParagraph"/>
        <w:numPr>
          <w:ilvl w:val="1"/>
          <w:numId w:val="55"/>
        </w:numPr>
        <w:tabs>
          <w:tab w:val="left" w:pos="1923"/>
        </w:tabs>
        <w:spacing w:before="64"/>
        <w:ind w:left="1923" w:hanging="483"/>
        <w:rPr>
          <w:b/>
          <w:sz w:val="36"/>
        </w:rPr>
      </w:pPr>
      <w:r>
        <w:rPr>
          <w:b/>
          <w:sz w:val="36"/>
        </w:rPr>
        <w:t>Trussed</w:t>
      </w:r>
      <w:r>
        <w:rPr>
          <w:b/>
          <w:spacing w:val="-5"/>
          <w:sz w:val="36"/>
        </w:rPr>
        <w:t xml:space="preserve"> </w:t>
      </w:r>
      <w:r>
        <w:rPr>
          <w:b/>
          <w:sz w:val="36"/>
        </w:rPr>
        <w:t>or</w:t>
      </w:r>
      <w:r>
        <w:rPr>
          <w:b/>
          <w:spacing w:val="-3"/>
          <w:sz w:val="36"/>
        </w:rPr>
        <w:t xml:space="preserve"> </w:t>
      </w:r>
      <w:r>
        <w:rPr>
          <w:b/>
          <w:sz w:val="36"/>
        </w:rPr>
        <w:t>braced</w:t>
      </w:r>
      <w:r>
        <w:rPr>
          <w:b/>
          <w:spacing w:val="-4"/>
          <w:sz w:val="36"/>
        </w:rPr>
        <w:t xml:space="preserve"> </w:t>
      </w:r>
      <w:r>
        <w:rPr>
          <w:b/>
          <w:spacing w:val="-2"/>
          <w:sz w:val="36"/>
        </w:rPr>
        <w:t>partitions.</w:t>
      </w:r>
    </w:p>
    <w:p w:rsidR="0086686C" w:rsidRDefault="00F737EA">
      <w:pPr>
        <w:pStyle w:val="ListParagraph"/>
        <w:numPr>
          <w:ilvl w:val="0"/>
          <w:numId w:val="54"/>
        </w:numPr>
        <w:tabs>
          <w:tab w:val="left" w:pos="1116"/>
        </w:tabs>
        <w:spacing w:before="266"/>
        <w:ind w:hanging="396"/>
        <w:rPr>
          <w:b/>
          <w:sz w:val="36"/>
        </w:rPr>
      </w:pPr>
      <w:r>
        <w:rPr>
          <w:b/>
          <w:color w:val="C00000"/>
          <w:sz w:val="36"/>
        </w:rPr>
        <w:t>Common</w:t>
      </w:r>
      <w:r>
        <w:rPr>
          <w:b/>
          <w:color w:val="C00000"/>
          <w:spacing w:val="-2"/>
          <w:sz w:val="36"/>
        </w:rPr>
        <w:t xml:space="preserve"> </w:t>
      </w:r>
      <w:r>
        <w:rPr>
          <w:b/>
          <w:color w:val="C00000"/>
          <w:sz w:val="36"/>
        </w:rPr>
        <w:t>or</w:t>
      </w:r>
      <w:r>
        <w:rPr>
          <w:b/>
          <w:color w:val="C00000"/>
          <w:spacing w:val="-3"/>
          <w:sz w:val="36"/>
        </w:rPr>
        <w:t xml:space="preserve"> </w:t>
      </w:r>
      <w:r>
        <w:rPr>
          <w:b/>
          <w:color w:val="C00000"/>
          <w:sz w:val="36"/>
        </w:rPr>
        <w:t>stud</w:t>
      </w:r>
      <w:r>
        <w:rPr>
          <w:b/>
          <w:color w:val="C00000"/>
          <w:spacing w:val="-2"/>
          <w:sz w:val="36"/>
        </w:rPr>
        <w:t xml:space="preserve"> partitions</w:t>
      </w:r>
    </w:p>
    <w:p w:rsidR="0086686C" w:rsidRDefault="00F737EA">
      <w:pPr>
        <w:pStyle w:val="ListParagraph"/>
        <w:numPr>
          <w:ilvl w:val="1"/>
          <w:numId w:val="54"/>
        </w:numPr>
        <w:tabs>
          <w:tab w:val="left" w:pos="1440"/>
        </w:tabs>
        <w:spacing w:before="269" w:line="276" w:lineRule="auto"/>
        <w:ind w:right="8565"/>
        <w:rPr>
          <w:rFonts w:ascii="Symbol" w:hAnsi="Symbol"/>
          <w:sz w:val="36"/>
        </w:rPr>
      </w:pPr>
      <w:r>
        <w:rPr>
          <w:b/>
          <w:sz w:val="36"/>
        </w:rPr>
        <w:t>These</w:t>
      </w:r>
      <w:r>
        <w:rPr>
          <w:b/>
          <w:spacing w:val="-10"/>
          <w:sz w:val="36"/>
        </w:rPr>
        <w:t xml:space="preserve"> </w:t>
      </w:r>
      <w:r>
        <w:rPr>
          <w:b/>
          <w:sz w:val="36"/>
        </w:rPr>
        <w:t>partitions</w:t>
      </w:r>
      <w:r>
        <w:rPr>
          <w:b/>
          <w:spacing w:val="-12"/>
          <w:sz w:val="36"/>
        </w:rPr>
        <w:t xml:space="preserve"> </w:t>
      </w:r>
      <w:r>
        <w:rPr>
          <w:b/>
          <w:sz w:val="36"/>
        </w:rPr>
        <w:t>consist</w:t>
      </w:r>
      <w:r>
        <w:rPr>
          <w:b/>
          <w:spacing w:val="-9"/>
          <w:sz w:val="36"/>
        </w:rPr>
        <w:t xml:space="preserve"> </w:t>
      </w:r>
      <w:r>
        <w:rPr>
          <w:b/>
          <w:sz w:val="36"/>
        </w:rPr>
        <w:t>of</w:t>
      </w:r>
      <w:r>
        <w:rPr>
          <w:b/>
          <w:spacing w:val="-9"/>
          <w:sz w:val="36"/>
        </w:rPr>
        <w:t xml:space="preserve"> </w:t>
      </w:r>
      <w:r>
        <w:rPr>
          <w:b/>
          <w:sz w:val="36"/>
        </w:rPr>
        <w:t>vertical members, known as the studs, which are bridged between two horizontal members.</w:t>
      </w:r>
    </w:p>
    <w:p w:rsidR="0086686C" w:rsidRDefault="00F737EA">
      <w:pPr>
        <w:pStyle w:val="ListParagraph"/>
        <w:numPr>
          <w:ilvl w:val="1"/>
          <w:numId w:val="54"/>
        </w:numPr>
        <w:tabs>
          <w:tab w:val="left" w:pos="1440"/>
        </w:tabs>
        <w:spacing w:line="276" w:lineRule="auto"/>
        <w:ind w:right="8712"/>
        <w:rPr>
          <w:rFonts w:ascii="Symbol" w:hAnsi="Symbol"/>
          <w:sz w:val="36"/>
        </w:rPr>
      </w:pPr>
      <w:r>
        <w:rPr>
          <w:b/>
          <w:sz w:val="36"/>
        </w:rPr>
        <w:t>The upper and lower horizontal members</w:t>
      </w:r>
      <w:r>
        <w:rPr>
          <w:b/>
          <w:spacing w:val="-13"/>
          <w:sz w:val="36"/>
        </w:rPr>
        <w:t xml:space="preserve"> </w:t>
      </w:r>
      <w:r>
        <w:rPr>
          <w:b/>
          <w:sz w:val="36"/>
        </w:rPr>
        <w:t>are</w:t>
      </w:r>
      <w:r>
        <w:rPr>
          <w:b/>
          <w:spacing w:val="-15"/>
          <w:sz w:val="36"/>
        </w:rPr>
        <w:t xml:space="preserve"> </w:t>
      </w:r>
      <w:r>
        <w:rPr>
          <w:b/>
          <w:sz w:val="36"/>
        </w:rPr>
        <w:t>respectively</w:t>
      </w:r>
      <w:r>
        <w:rPr>
          <w:b/>
          <w:spacing w:val="-13"/>
          <w:sz w:val="36"/>
        </w:rPr>
        <w:t xml:space="preserve"> </w:t>
      </w:r>
      <w:r>
        <w:rPr>
          <w:b/>
          <w:sz w:val="36"/>
        </w:rPr>
        <w:t>known as the head and sill.</w:t>
      </w:r>
    </w:p>
    <w:p w:rsidR="0086686C" w:rsidRDefault="0086686C">
      <w:pPr>
        <w:pStyle w:val="ListParagraph"/>
        <w:spacing w:line="276" w:lineRule="auto"/>
        <w:rPr>
          <w:rFonts w:ascii="Symbol" w:hAnsi="Symbol"/>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54"/>
        </w:numPr>
        <w:tabs>
          <w:tab w:val="left" w:pos="1440"/>
        </w:tabs>
        <w:spacing w:before="83" w:line="276" w:lineRule="auto"/>
        <w:ind w:right="1637"/>
        <w:rPr>
          <w:rFonts w:ascii="Symbol" w:hAnsi="Symbol"/>
          <w:sz w:val="36"/>
        </w:rPr>
      </w:pPr>
      <w:r>
        <w:rPr>
          <w:rFonts w:ascii="Symbol" w:hAnsi="Symbol"/>
          <w:noProof/>
          <w:sz w:val="36"/>
        </w:rPr>
        <w:lastRenderedPageBreak/>
        <w:drawing>
          <wp:anchor distT="0" distB="0" distL="0" distR="0" simplePos="0" relativeHeight="484623360" behindDoc="1" locked="0" layoutInCell="1" allowOverlap="1">
            <wp:simplePos x="0" y="0"/>
            <wp:positionH relativeFrom="page">
              <wp:posOffset>0</wp:posOffset>
            </wp:positionH>
            <wp:positionV relativeFrom="page">
              <wp:posOffset>0</wp:posOffset>
            </wp:positionV>
            <wp:extent cx="10059670" cy="7773670"/>
            <wp:effectExtent l="0" t="0" r="0" b="0"/>
            <wp:wrapNone/>
            <wp:docPr id="406" name="Image 4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6" name="Image 406"/>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2"/>
          <w:sz w:val="36"/>
        </w:rPr>
        <w:t xml:space="preserve"> </w:t>
      </w:r>
      <w:proofErr w:type="spellStart"/>
      <w:r>
        <w:rPr>
          <w:b/>
          <w:sz w:val="36"/>
        </w:rPr>
        <w:t>nogging</w:t>
      </w:r>
      <w:proofErr w:type="spellEnd"/>
      <w:r>
        <w:rPr>
          <w:b/>
          <w:spacing w:val="-6"/>
          <w:sz w:val="36"/>
        </w:rPr>
        <w:t xml:space="preserve"> </w:t>
      </w:r>
      <w:r>
        <w:rPr>
          <w:b/>
          <w:sz w:val="36"/>
        </w:rPr>
        <w:t>pieces</w:t>
      </w:r>
      <w:r>
        <w:rPr>
          <w:b/>
          <w:spacing w:val="-3"/>
          <w:sz w:val="36"/>
        </w:rPr>
        <w:t xml:space="preserve"> </w:t>
      </w:r>
      <w:r>
        <w:rPr>
          <w:b/>
          <w:sz w:val="36"/>
        </w:rPr>
        <w:t>are</w:t>
      </w:r>
      <w:r>
        <w:rPr>
          <w:b/>
          <w:spacing w:val="-3"/>
          <w:sz w:val="36"/>
        </w:rPr>
        <w:t xml:space="preserve"> </w:t>
      </w:r>
      <w:r>
        <w:rPr>
          <w:b/>
          <w:sz w:val="36"/>
        </w:rPr>
        <w:t>short</w:t>
      </w:r>
      <w:r>
        <w:rPr>
          <w:b/>
          <w:spacing w:val="-1"/>
          <w:sz w:val="36"/>
        </w:rPr>
        <w:t xml:space="preserve"> </w:t>
      </w:r>
      <w:r>
        <w:rPr>
          <w:b/>
          <w:sz w:val="36"/>
        </w:rPr>
        <w:t>horizontal</w:t>
      </w:r>
      <w:r>
        <w:rPr>
          <w:b/>
          <w:spacing w:val="-6"/>
          <w:sz w:val="36"/>
        </w:rPr>
        <w:t xml:space="preserve"> </w:t>
      </w:r>
      <w:r>
        <w:rPr>
          <w:b/>
          <w:sz w:val="36"/>
        </w:rPr>
        <w:t>pieces</w:t>
      </w:r>
      <w:r>
        <w:rPr>
          <w:b/>
          <w:spacing w:val="-5"/>
          <w:sz w:val="36"/>
        </w:rPr>
        <w:t xml:space="preserve"> </w:t>
      </w:r>
      <w:r>
        <w:rPr>
          <w:b/>
          <w:sz w:val="36"/>
        </w:rPr>
        <w:t>which</w:t>
      </w:r>
      <w:r>
        <w:rPr>
          <w:b/>
          <w:spacing w:val="-3"/>
          <w:sz w:val="36"/>
        </w:rPr>
        <w:t xml:space="preserve"> </w:t>
      </w:r>
      <w:r>
        <w:rPr>
          <w:b/>
          <w:sz w:val="36"/>
        </w:rPr>
        <w:t>are</w:t>
      </w:r>
      <w:r>
        <w:rPr>
          <w:b/>
          <w:spacing w:val="-4"/>
          <w:sz w:val="36"/>
        </w:rPr>
        <w:t xml:space="preserve"> </w:t>
      </w:r>
      <w:r>
        <w:rPr>
          <w:b/>
          <w:sz w:val="36"/>
        </w:rPr>
        <w:t>introduced</w:t>
      </w:r>
      <w:r>
        <w:rPr>
          <w:b/>
          <w:spacing w:val="-3"/>
          <w:sz w:val="36"/>
        </w:rPr>
        <w:t xml:space="preserve"> </w:t>
      </w:r>
      <w:r>
        <w:rPr>
          <w:b/>
          <w:sz w:val="36"/>
        </w:rPr>
        <w:t>to</w:t>
      </w:r>
      <w:r>
        <w:rPr>
          <w:b/>
          <w:spacing w:val="-3"/>
          <w:sz w:val="36"/>
        </w:rPr>
        <w:t xml:space="preserve"> </w:t>
      </w:r>
      <w:r>
        <w:rPr>
          <w:b/>
          <w:sz w:val="36"/>
        </w:rPr>
        <w:t>make</w:t>
      </w:r>
      <w:r>
        <w:rPr>
          <w:b/>
          <w:spacing w:val="-2"/>
          <w:sz w:val="36"/>
        </w:rPr>
        <w:t xml:space="preserve"> </w:t>
      </w:r>
      <w:r>
        <w:rPr>
          <w:b/>
          <w:sz w:val="36"/>
        </w:rPr>
        <w:t xml:space="preserve">the studs </w:t>
      </w:r>
      <w:proofErr w:type="gramStart"/>
      <w:r>
        <w:rPr>
          <w:b/>
          <w:sz w:val="36"/>
        </w:rPr>
        <w:t>more stiff</w:t>
      </w:r>
      <w:proofErr w:type="gramEnd"/>
      <w:r>
        <w:rPr>
          <w:b/>
          <w:sz w:val="36"/>
        </w:rPr>
        <w:t>.</w:t>
      </w:r>
    </w:p>
    <w:p w:rsidR="0086686C" w:rsidRDefault="00F737EA">
      <w:pPr>
        <w:pStyle w:val="ListParagraph"/>
        <w:numPr>
          <w:ilvl w:val="1"/>
          <w:numId w:val="54"/>
        </w:numPr>
        <w:tabs>
          <w:tab w:val="left" w:pos="1439"/>
        </w:tabs>
        <w:spacing w:line="458" w:lineRule="exact"/>
        <w:ind w:left="1439" w:hanging="359"/>
        <w:rPr>
          <w:rFonts w:ascii="Symbol" w:hAnsi="Symbol"/>
          <w:sz w:val="36"/>
        </w:rPr>
      </w:pPr>
      <w:r>
        <w:rPr>
          <w:b/>
          <w:sz w:val="36"/>
        </w:rPr>
        <w:t>A</w:t>
      </w:r>
      <w:r>
        <w:rPr>
          <w:b/>
          <w:spacing w:val="-4"/>
          <w:sz w:val="36"/>
        </w:rPr>
        <w:t xml:space="preserve"> </w:t>
      </w:r>
      <w:r>
        <w:rPr>
          <w:b/>
          <w:sz w:val="36"/>
        </w:rPr>
        <w:t>stud</w:t>
      </w:r>
      <w:r>
        <w:rPr>
          <w:b/>
          <w:spacing w:val="-3"/>
          <w:sz w:val="36"/>
        </w:rPr>
        <w:t xml:space="preserve"> </w:t>
      </w:r>
      <w:r>
        <w:rPr>
          <w:b/>
          <w:sz w:val="36"/>
        </w:rPr>
        <w:t>of</w:t>
      </w:r>
      <w:r>
        <w:rPr>
          <w:b/>
          <w:spacing w:val="-2"/>
          <w:sz w:val="36"/>
        </w:rPr>
        <w:t xml:space="preserve"> </w:t>
      </w:r>
      <w:r>
        <w:rPr>
          <w:b/>
          <w:sz w:val="36"/>
        </w:rPr>
        <w:t>short</w:t>
      </w:r>
      <w:r>
        <w:rPr>
          <w:b/>
          <w:spacing w:val="-1"/>
          <w:sz w:val="36"/>
        </w:rPr>
        <w:t xml:space="preserve"> </w:t>
      </w:r>
      <w:r>
        <w:rPr>
          <w:b/>
          <w:sz w:val="36"/>
        </w:rPr>
        <w:t>length,</w:t>
      </w:r>
      <w:r>
        <w:rPr>
          <w:b/>
          <w:spacing w:val="-1"/>
          <w:sz w:val="36"/>
        </w:rPr>
        <w:t xml:space="preserve"> </w:t>
      </w:r>
      <w:r>
        <w:rPr>
          <w:b/>
          <w:sz w:val="36"/>
        </w:rPr>
        <w:t>as</w:t>
      </w:r>
      <w:r>
        <w:rPr>
          <w:b/>
          <w:spacing w:val="-1"/>
          <w:sz w:val="36"/>
        </w:rPr>
        <w:t xml:space="preserve"> </w:t>
      </w:r>
      <w:r>
        <w:rPr>
          <w:b/>
          <w:sz w:val="36"/>
        </w:rPr>
        <w:t>on</w:t>
      </w:r>
      <w:r>
        <w:rPr>
          <w:b/>
          <w:spacing w:val="-1"/>
          <w:sz w:val="36"/>
        </w:rPr>
        <w:t xml:space="preserve"> </w:t>
      </w:r>
      <w:r>
        <w:rPr>
          <w:b/>
          <w:sz w:val="36"/>
        </w:rPr>
        <w:t>an</w:t>
      </w:r>
      <w:r>
        <w:rPr>
          <w:b/>
          <w:spacing w:val="-3"/>
          <w:sz w:val="36"/>
        </w:rPr>
        <w:t xml:space="preserve"> </w:t>
      </w:r>
      <w:r>
        <w:rPr>
          <w:b/>
          <w:sz w:val="36"/>
        </w:rPr>
        <w:t>opening,</w:t>
      </w:r>
      <w:r>
        <w:rPr>
          <w:b/>
          <w:spacing w:val="-1"/>
          <w:sz w:val="36"/>
        </w:rPr>
        <w:t xml:space="preserve"> </w:t>
      </w:r>
      <w:r>
        <w:rPr>
          <w:b/>
          <w:sz w:val="36"/>
        </w:rPr>
        <w:t>is</w:t>
      </w:r>
      <w:r>
        <w:rPr>
          <w:b/>
          <w:spacing w:val="-1"/>
          <w:sz w:val="36"/>
        </w:rPr>
        <w:t xml:space="preserve"> </w:t>
      </w:r>
      <w:r>
        <w:rPr>
          <w:b/>
          <w:sz w:val="36"/>
        </w:rPr>
        <w:t>known as</w:t>
      </w:r>
      <w:r>
        <w:rPr>
          <w:b/>
          <w:spacing w:val="-1"/>
          <w:sz w:val="36"/>
        </w:rPr>
        <w:t xml:space="preserve"> </w:t>
      </w:r>
      <w:r>
        <w:rPr>
          <w:b/>
          <w:sz w:val="36"/>
        </w:rPr>
        <w:t>a</w:t>
      </w:r>
      <w:r>
        <w:rPr>
          <w:b/>
          <w:spacing w:val="-2"/>
          <w:sz w:val="36"/>
        </w:rPr>
        <w:t xml:space="preserve"> puncheon.</w:t>
      </w:r>
    </w:p>
    <w:p w:rsidR="0086686C" w:rsidRDefault="00F737EA">
      <w:pPr>
        <w:pStyle w:val="ListParagraph"/>
        <w:numPr>
          <w:ilvl w:val="1"/>
          <w:numId w:val="54"/>
        </w:numPr>
        <w:tabs>
          <w:tab w:val="left" w:pos="1439"/>
        </w:tabs>
        <w:spacing w:before="67"/>
        <w:ind w:left="1439" w:hanging="359"/>
        <w:rPr>
          <w:rFonts w:ascii="Symbol" w:hAnsi="Symbol"/>
          <w:sz w:val="36"/>
        </w:rPr>
      </w:pPr>
      <w:r>
        <w:rPr>
          <w:b/>
          <w:sz w:val="36"/>
        </w:rPr>
        <w:t>The</w:t>
      </w:r>
      <w:r>
        <w:rPr>
          <w:b/>
          <w:spacing w:val="-1"/>
          <w:sz w:val="36"/>
        </w:rPr>
        <w:t xml:space="preserve"> </w:t>
      </w:r>
      <w:r>
        <w:rPr>
          <w:b/>
          <w:sz w:val="36"/>
        </w:rPr>
        <w:t>studs</w:t>
      </w:r>
      <w:r>
        <w:rPr>
          <w:b/>
          <w:spacing w:val="-2"/>
          <w:sz w:val="36"/>
        </w:rPr>
        <w:t xml:space="preserve"> </w:t>
      </w:r>
      <w:r>
        <w:rPr>
          <w:b/>
          <w:sz w:val="36"/>
        </w:rPr>
        <w:t>are</w:t>
      </w:r>
      <w:r>
        <w:rPr>
          <w:b/>
          <w:spacing w:val="-1"/>
          <w:sz w:val="36"/>
        </w:rPr>
        <w:t xml:space="preserve"> </w:t>
      </w:r>
      <w:r>
        <w:rPr>
          <w:b/>
          <w:sz w:val="36"/>
        </w:rPr>
        <w:t>generally</w:t>
      </w:r>
      <w:r>
        <w:rPr>
          <w:b/>
          <w:spacing w:val="-2"/>
          <w:sz w:val="36"/>
        </w:rPr>
        <w:t xml:space="preserve"> </w:t>
      </w:r>
      <w:r>
        <w:rPr>
          <w:b/>
          <w:sz w:val="36"/>
        </w:rPr>
        <w:t>of</w:t>
      </w:r>
      <w:r>
        <w:rPr>
          <w:b/>
          <w:spacing w:val="-1"/>
          <w:sz w:val="36"/>
        </w:rPr>
        <w:t xml:space="preserve"> </w:t>
      </w:r>
      <w:r>
        <w:rPr>
          <w:b/>
          <w:sz w:val="36"/>
        </w:rPr>
        <w:t>section</w:t>
      </w:r>
      <w:r>
        <w:rPr>
          <w:b/>
          <w:spacing w:val="-2"/>
          <w:sz w:val="36"/>
        </w:rPr>
        <w:t xml:space="preserve"> </w:t>
      </w:r>
      <w:r>
        <w:rPr>
          <w:b/>
          <w:sz w:val="36"/>
        </w:rPr>
        <w:t>100</w:t>
      </w:r>
      <w:r>
        <w:rPr>
          <w:b/>
          <w:spacing w:val="-1"/>
          <w:sz w:val="36"/>
        </w:rPr>
        <w:t xml:space="preserve"> </w:t>
      </w:r>
      <w:r>
        <w:rPr>
          <w:b/>
          <w:sz w:val="36"/>
        </w:rPr>
        <w:t>mm</w:t>
      </w:r>
      <w:r>
        <w:rPr>
          <w:b/>
          <w:spacing w:val="-3"/>
          <w:sz w:val="36"/>
        </w:rPr>
        <w:t xml:space="preserve"> </w:t>
      </w:r>
      <w:r>
        <w:rPr>
          <w:b/>
          <w:sz w:val="36"/>
        </w:rPr>
        <w:t>x</w:t>
      </w:r>
      <w:r>
        <w:rPr>
          <w:b/>
          <w:spacing w:val="-1"/>
          <w:sz w:val="36"/>
        </w:rPr>
        <w:t xml:space="preserve"> </w:t>
      </w:r>
      <w:r>
        <w:rPr>
          <w:b/>
          <w:sz w:val="36"/>
        </w:rPr>
        <w:t>50</w:t>
      </w:r>
      <w:r>
        <w:rPr>
          <w:b/>
          <w:spacing w:val="-4"/>
          <w:sz w:val="36"/>
        </w:rPr>
        <w:t xml:space="preserve"> </w:t>
      </w:r>
      <w:r>
        <w:rPr>
          <w:b/>
          <w:spacing w:val="-5"/>
          <w:sz w:val="36"/>
        </w:rPr>
        <w:t>mm.</w:t>
      </w:r>
    </w:p>
    <w:p w:rsidR="0086686C" w:rsidRDefault="00F737EA">
      <w:pPr>
        <w:pStyle w:val="ListParagraph"/>
        <w:numPr>
          <w:ilvl w:val="1"/>
          <w:numId w:val="54"/>
        </w:numPr>
        <w:tabs>
          <w:tab w:val="left" w:pos="1439"/>
        </w:tabs>
        <w:spacing w:before="63"/>
        <w:ind w:left="1439" w:hanging="359"/>
        <w:rPr>
          <w:rFonts w:ascii="Symbol" w:hAnsi="Symbol"/>
          <w:sz w:val="36"/>
        </w:rPr>
      </w:pPr>
      <w:r>
        <w:rPr>
          <w:rFonts w:ascii="Symbol" w:hAnsi="Symbol"/>
          <w:noProof/>
          <w:sz w:val="36"/>
        </w:rPr>
        <w:drawing>
          <wp:anchor distT="0" distB="0" distL="0" distR="0" simplePos="0" relativeHeight="15925248" behindDoc="0" locked="0" layoutInCell="1" allowOverlap="1">
            <wp:simplePos x="0" y="0"/>
            <wp:positionH relativeFrom="page">
              <wp:posOffset>5143500</wp:posOffset>
            </wp:positionH>
            <wp:positionV relativeFrom="paragraph">
              <wp:posOffset>343010</wp:posOffset>
            </wp:positionV>
            <wp:extent cx="4912995" cy="3818254"/>
            <wp:effectExtent l="0" t="0" r="0" b="0"/>
            <wp:wrapNone/>
            <wp:docPr id="407" name="Image 4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7" name="Image 407"/>
                    <pic:cNvPicPr/>
                  </pic:nvPicPr>
                  <pic:blipFill>
                    <a:blip r:embed="rId194" cstate="print"/>
                    <a:stretch>
                      <a:fillRect/>
                    </a:stretch>
                  </pic:blipFill>
                  <pic:spPr>
                    <a:xfrm>
                      <a:off x="0" y="0"/>
                      <a:ext cx="4912995" cy="3818254"/>
                    </a:xfrm>
                    <a:prstGeom prst="rect">
                      <a:avLst/>
                    </a:prstGeom>
                  </pic:spPr>
                </pic:pic>
              </a:graphicData>
            </a:graphic>
          </wp:anchor>
        </w:drawing>
      </w:r>
      <w:r>
        <w:rPr>
          <w:b/>
          <w:sz w:val="36"/>
        </w:rPr>
        <w:t>The</w:t>
      </w:r>
      <w:r>
        <w:rPr>
          <w:b/>
          <w:spacing w:val="-1"/>
          <w:sz w:val="36"/>
        </w:rPr>
        <w:t xml:space="preserve"> </w:t>
      </w:r>
      <w:r>
        <w:rPr>
          <w:b/>
          <w:sz w:val="36"/>
        </w:rPr>
        <w:t>head</w:t>
      </w:r>
      <w:r>
        <w:rPr>
          <w:b/>
          <w:spacing w:val="-2"/>
          <w:sz w:val="36"/>
        </w:rPr>
        <w:t xml:space="preserve"> </w:t>
      </w:r>
      <w:r>
        <w:rPr>
          <w:b/>
          <w:sz w:val="36"/>
        </w:rPr>
        <w:t>and</w:t>
      </w:r>
      <w:r>
        <w:rPr>
          <w:b/>
          <w:spacing w:val="-4"/>
          <w:sz w:val="36"/>
        </w:rPr>
        <w:t xml:space="preserve"> </w:t>
      </w:r>
      <w:r>
        <w:rPr>
          <w:b/>
          <w:sz w:val="36"/>
        </w:rPr>
        <w:t>sill</w:t>
      </w:r>
      <w:r>
        <w:rPr>
          <w:b/>
          <w:spacing w:val="-1"/>
          <w:sz w:val="36"/>
        </w:rPr>
        <w:t xml:space="preserve"> </w:t>
      </w:r>
      <w:r>
        <w:rPr>
          <w:b/>
          <w:sz w:val="36"/>
        </w:rPr>
        <w:t>are</w:t>
      </w:r>
      <w:r>
        <w:rPr>
          <w:b/>
          <w:spacing w:val="-2"/>
          <w:sz w:val="36"/>
        </w:rPr>
        <w:t xml:space="preserve"> </w:t>
      </w:r>
      <w:r>
        <w:rPr>
          <w:b/>
          <w:sz w:val="36"/>
        </w:rPr>
        <w:t>generally</w:t>
      </w:r>
      <w:r>
        <w:rPr>
          <w:b/>
          <w:spacing w:val="-2"/>
          <w:sz w:val="36"/>
        </w:rPr>
        <w:t xml:space="preserve"> </w:t>
      </w:r>
      <w:r>
        <w:rPr>
          <w:b/>
          <w:sz w:val="36"/>
        </w:rPr>
        <w:t>of</w:t>
      </w:r>
      <w:r>
        <w:rPr>
          <w:b/>
          <w:spacing w:val="-2"/>
          <w:sz w:val="36"/>
        </w:rPr>
        <w:t xml:space="preserve"> </w:t>
      </w:r>
      <w:r>
        <w:rPr>
          <w:b/>
          <w:sz w:val="36"/>
        </w:rPr>
        <w:t>section</w:t>
      </w:r>
      <w:r>
        <w:rPr>
          <w:b/>
          <w:spacing w:val="-2"/>
          <w:sz w:val="36"/>
        </w:rPr>
        <w:t xml:space="preserve"> </w:t>
      </w:r>
      <w:r>
        <w:rPr>
          <w:b/>
          <w:sz w:val="36"/>
        </w:rPr>
        <w:t>100</w:t>
      </w:r>
      <w:r>
        <w:rPr>
          <w:b/>
          <w:spacing w:val="-1"/>
          <w:sz w:val="36"/>
        </w:rPr>
        <w:t xml:space="preserve"> </w:t>
      </w:r>
      <w:r>
        <w:rPr>
          <w:b/>
          <w:sz w:val="36"/>
        </w:rPr>
        <w:t>mm</w:t>
      </w:r>
      <w:r>
        <w:rPr>
          <w:b/>
          <w:spacing w:val="-3"/>
          <w:sz w:val="36"/>
        </w:rPr>
        <w:t xml:space="preserve"> </w:t>
      </w:r>
      <w:r>
        <w:rPr>
          <w:b/>
          <w:sz w:val="36"/>
        </w:rPr>
        <w:t>x</w:t>
      </w:r>
      <w:r>
        <w:rPr>
          <w:b/>
          <w:spacing w:val="-3"/>
          <w:sz w:val="36"/>
        </w:rPr>
        <w:t xml:space="preserve"> </w:t>
      </w:r>
      <w:r>
        <w:rPr>
          <w:b/>
          <w:sz w:val="36"/>
        </w:rPr>
        <w:t>75</w:t>
      </w:r>
      <w:r>
        <w:rPr>
          <w:b/>
          <w:spacing w:val="-1"/>
          <w:sz w:val="36"/>
        </w:rPr>
        <w:t xml:space="preserve"> </w:t>
      </w:r>
      <w:r>
        <w:rPr>
          <w:b/>
          <w:spacing w:val="-5"/>
          <w:sz w:val="36"/>
        </w:rPr>
        <w:t>mm.</w:t>
      </w:r>
    </w:p>
    <w:p w:rsidR="0086686C" w:rsidRDefault="00F737EA">
      <w:pPr>
        <w:pStyle w:val="ListParagraph"/>
        <w:numPr>
          <w:ilvl w:val="0"/>
          <w:numId w:val="54"/>
        </w:numPr>
        <w:tabs>
          <w:tab w:val="left" w:pos="1203"/>
        </w:tabs>
        <w:spacing w:before="266"/>
        <w:ind w:left="1203" w:hanging="483"/>
        <w:rPr>
          <w:b/>
          <w:sz w:val="36"/>
        </w:rPr>
      </w:pPr>
      <w:r>
        <w:rPr>
          <w:b/>
          <w:color w:val="C00000"/>
          <w:sz w:val="36"/>
        </w:rPr>
        <w:t>Trussed</w:t>
      </w:r>
      <w:r>
        <w:rPr>
          <w:b/>
          <w:color w:val="C00000"/>
          <w:spacing w:val="-5"/>
          <w:sz w:val="36"/>
        </w:rPr>
        <w:t xml:space="preserve"> </w:t>
      </w:r>
      <w:r>
        <w:rPr>
          <w:b/>
          <w:color w:val="C00000"/>
          <w:sz w:val="36"/>
        </w:rPr>
        <w:t>or</w:t>
      </w:r>
      <w:r>
        <w:rPr>
          <w:b/>
          <w:color w:val="C00000"/>
          <w:spacing w:val="-3"/>
          <w:sz w:val="36"/>
        </w:rPr>
        <w:t xml:space="preserve"> </w:t>
      </w:r>
      <w:r>
        <w:rPr>
          <w:b/>
          <w:color w:val="C00000"/>
          <w:sz w:val="36"/>
        </w:rPr>
        <w:t>braced</w:t>
      </w:r>
      <w:r>
        <w:rPr>
          <w:b/>
          <w:color w:val="C00000"/>
          <w:spacing w:val="-4"/>
          <w:sz w:val="36"/>
        </w:rPr>
        <w:t xml:space="preserve"> </w:t>
      </w:r>
      <w:r>
        <w:rPr>
          <w:b/>
          <w:color w:val="C00000"/>
          <w:spacing w:val="-2"/>
          <w:sz w:val="36"/>
        </w:rPr>
        <w:t>partitions.</w:t>
      </w:r>
    </w:p>
    <w:p w:rsidR="0086686C" w:rsidRDefault="00F737EA">
      <w:pPr>
        <w:pStyle w:val="ListParagraph"/>
        <w:numPr>
          <w:ilvl w:val="1"/>
          <w:numId w:val="54"/>
        </w:numPr>
        <w:tabs>
          <w:tab w:val="left" w:pos="1440"/>
        </w:tabs>
        <w:spacing w:before="268" w:line="276" w:lineRule="auto"/>
        <w:ind w:right="8045"/>
        <w:rPr>
          <w:rFonts w:ascii="Symbol" w:hAnsi="Symbol"/>
          <w:sz w:val="36"/>
        </w:rPr>
      </w:pPr>
      <w:r>
        <w:rPr>
          <w:b/>
          <w:sz w:val="36"/>
        </w:rPr>
        <w:t>These partitions are similar to the common partitions. But braces, steel straps and bolts are used in addition to</w:t>
      </w:r>
      <w:r>
        <w:rPr>
          <w:b/>
          <w:spacing w:val="-6"/>
          <w:sz w:val="36"/>
        </w:rPr>
        <w:t xml:space="preserve"> </w:t>
      </w:r>
      <w:proofErr w:type="gramStart"/>
      <w:r>
        <w:rPr>
          <w:b/>
          <w:sz w:val="36"/>
        </w:rPr>
        <w:t>studs</w:t>
      </w:r>
      <w:proofErr w:type="gramEnd"/>
      <w:r>
        <w:rPr>
          <w:b/>
          <w:spacing w:val="-6"/>
          <w:sz w:val="36"/>
        </w:rPr>
        <w:t xml:space="preserve"> </w:t>
      </w:r>
      <w:r>
        <w:rPr>
          <w:b/>
          <w:sz w:val="36"/>
        </w:rPr>
        <w:t>head,</w:t>
      </w:r>
      <w:r>
        <w:rPr>
          <w:b/>
          <w:spacing w:val="-6"/>
          <w:sz w:val="36"/>
        </w:rPr>
        <w:t xml:space="preserve"> </w:t>
      </w:r>
      <w:r>
        <w:rPr>
          <w:b/>
          <w:sz w:val="36"/>
        </w:rPr>
        <w:t>sill</w:t>
      </w:r>
      <w:r>
        <w:rPr>
          <w:b/>
          <w:spacing w:val="-6"/>
          <w:sz w:val="36"/>
        </w:rPr>
        <w:t xml:space="preserve"> </w:t>
      </w:r>
      <w:r>
        <w:rPr>
          <w:b/>
          <w:sz w:val="36"/>
        </w:rPr>
        <w:t>and</w:t>
      </w:r>
      <w:r>
        <w:rPr>
          <w:b/>
          <w:spacing w:val="-8"/>
          <w:sz w:val="36"/>
        </w:rPr>
        <w:t xml:space="preserve"> </w:t>
      </w:r>
      <w:proofErr w:type="spellStart"/>
      <w:r>
        <w:rPr>
          <w:b/>
          <w:sz w:val="36"/>
        </w:rPr>
        <w:t>nogging</w:t>
      </w:r>
      <w:proofErr w:type="spellEnd"/>
      <w:r>
        <w:rPr>
          <w:b/>
          <w:spacing w:val="-7"/>
          <w:sz w:val="36"/>
        </w:rPr>
        <w:t xml:space="preserve"> </w:t>
      </w:r>
      <w:r>
        <w:rPr>
          <w:b/>
          <w:sz w:val="36"/>
        </w:rPr>
        <w:t>pieces.</w:t>
      </w:r>
    </w:p>
    <w:p w:rsidR="0086686C" w:rsidRDefault="00F737EA">
      <w:pPr>
        <w:pStyle w:val="ListParagraph"/>
        <w:numPr>
          <w:ilvl w:val="1"/>
          <w:numId w:val="54"/>
        </w:numPr>
        <w:tabs>
          <w:tab w:val="left" w:pos="1440"/>
        </w:tabs>
        <w:spacing w:line="276" w:lineRule="auto"/>
        <w:ind w:right="8289"/>
        <w:rPr>
          <w:rFonts w:ascii="Symbol" w:hAnsi="Symbol"/>
          <w:sz w:val="36"/>
        </w:rPr>
      </w:pPr>
      <w:r>
        <w:rPr>
          <w:b/>
          <w:sz w:val="36"/>
        </w:rPr>
        <w:t>The</w:t>
      </w:r>
      <w:r>
        <w:rPr>
          <w:b/>
          <w:spacing w:val="-7"/>
          <w:sz w:val="36"/>
        </w:rPr>
        <w:t xml:space="preserve"> </w:t>
      </w:r>
      <w:r>
        <w:rPr>
          <w:b/>
          <w:sz w:val="36"/>
        </w:rPr>
        <w:t>partitions</w:t>
      </w:r>
      <w:r>
        <w:rPr>
          <w:b/>
          <w:spacing w:val="-9"/>
          <w:sz w:val="36"/>
        </w:rPr>
        <w:t xml:space="preserve"> </w:t>
      </w:r>
      <w:r>
        <w:rPr>
          <w:b/>
          <w:sz w:val="36"/>
        </w:rPr>
        <w:t>behave</w:t>
      </w:r>
      <w:r>
        <w:rPr>
          <w:b/>
          <w:spacing w:val="-9"/>
          <w:sz w:val="36"/>
        </w:rPr>
        <w:t xml:space="preserve"> </w:t>
      </w:r>
      <w:r>
        <w:rPr>
          <w:b/>
          <w:sz w:val="36"/>
        </w:rPr>
        <w:t>on</w:t>
      </w:r>
      <w:r>
        <w:rPr>
          <w:b/>
          <w:spacing w:val="-7"/>
          <w:sz w:val="36"/>
        </w:rPr>
        <w:t xml:space="preserve"> </w:t>
      </w:r>
      <w:r>
        <w:rPr>
          <w:b/>
          <w:sz w:val="36"/>
        </w:rPr>
        <w:t>the</w:t>
      </w:r>
      <w:r>
        <w:rPr>
          <w:b/>
          <w:spacing w:val="-9"/>
          <w:sz w:val="36"/>
        </w:rPr>
        <w:t xml:space="preserve"> </w:t>
      </w:r>
      <w:r>
        <w:rPr>
          <w:b/>
          <w:sz w:val="36"/>
        </w:rPr>
        <w:t xml:space="preserve">theory of truss and hence they are useful when it is possible to provide supports only at the ends of </w:t>
      </w:r>
      <w:r>
        <w:rPr>
          <w:b/>
          <w:spacing w:val="-2"/>
          <w:sz w:val="36"/>
        </w:rPr>
        <w:t>partitions.</w:t>
      </w:r>
    </w:p>
    <w:p w:rsidR="0086686C" w:rsidRDefault="00F737EA">
      <w:pPr>
        <w:pStyle w:val="BodyText"/>
        <w:spacing w:before="197"/>
        <w:ind w:left="720"/>
      </w:pPr>
      <w:r>
        <w:rPr>
          <w:color w:val="00AF50"/>
          <w:spacing w:val="-2"/>
        </w:rPr>
        <w:t>Continue</w:t>
      </w:r>
      <w:proofErr w:type="gramStart"/>
      <w:r>
        <w:rPr>
          <w:color w:val="00AF50"/>
          <w:spacing w:val="-2"/>
        </w:rPr>
        <w:t>.....</w:t>
      </w:r>
      <w:proofErr w:type="gramEnd"/>
    </w:p>
    <w:p w:rsidR="0086686C" w:rsidRDefault="0086686C">
      <w:pPr>
        <w:pStyle w:val="BodyText"/>
        <w:sectPr w:rsidR="0086686C">
          <w:pgSz w:w="15840" w:h="12240" w:orient="landscape"/>
          <w:pgMar w:top="1360" w:right="0" w:bottom="280" w:left="720" w:header="720" w:footer="720" w:gutter="0"/>
          <w:cols w:space="720"/>
        </w:sectPr>
      </w:pPr>
    </w:p>
    <w:p w:rsidR="0086686C" w:rsidRDefault="00F737EA">
      <w:pPr>
        <w:pStyle w:val="Heading1"/>
        <w:rPr>
          <w:u w:val="none"/>
        </w:rPr>
      </w:pPr>
      <w:r>
        <w:rPr>
          <w:noProof/>
        </w:rPr>
        <w:lastRenderedPageBreak/>
        <w:drawing>
          <wp:anchor distT="0" distB="0" distL="0" distR="0" simplePos="0" relativeHeight="484624384" behindDoc="1" locked="0" layoutInCell="1" allowOverlap="1">
            <wp:simplePos x="0" y="0"/>
            <wp:positionH relativeFrom="page">
              <wp:posOffset>0</wp:posOffset>
            </wp:positionH>
            <wp:positionV relativeFrom="page">
              <wp:posOffset>0</wp:posOffset>
            </wp:positionV>
            <wp:extent cx="10059670" cy="7773670"/>
            <wp:effectExtent l="0" t="0" r="0" b="0"/>
            <wp:wrapNone/>
            <wp:docPr id="408" name="Image 4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8" name="Image 408"/>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u w:color="00AF50"/>
        </w:rPr>
        <w:t>PART:</w:t>
      </w:r>
      <w:r>
        <w:rPr>
          <w:color w:val="00AF50"/>
          <w:spacing w:val="-8"/>
          <w:u w:color="00AF50"/>
        </w:rPr>
        <w:t xml:space="preserve"> </w:t>
      </w:r>
      <w:r>
        <w:rPr>
          <w:color w:val="00AF50"/>
          <w:u w:color="00AF50"/>
        </w:rPr>
        <w:t>B</w:t>
      </w:r>
      <w:r>
        <w:rPr>
          <w:color w:val="00AF50"/>
          <w:spacing w:val="-4"/>
          <w:u w:color="00AF50"/>
        </w:rPr>
        <w:t xml:space="preserve"> </w:t>
      </w:r>
      <w:r>
        <w:rPr>
          <w:color w:val="00AF50"/>
          <w:u w:color="00AF50"/>
        </w:rPr>
        <w:t>(CONSTRUCTIONS</w:t>
      </w:r>
      <w:r>
        <w:rPr>
          <w:color w:val="00AF50"/>
          <w:spacing w:val="-3"/>
          <w:u w:color="00AF50"/>
        </w:rPr>
        <w:t xml:space="preserve"> </w:t>
      </w:r>
      <w:r>
        <w:rPr>
          <w:color w:val="00AF50"/>
          <w:spacing w:val="-2"/>
          <w:u w:color="00AF50"/>
        </w:rPr>
        <w:t>TECHNOLOGY)</w:t>
      </w:r>
    </w:p>
    <w:p w:rsidR="0086686C" w:rsidRDefault="00F737EA">
      <w:pPr>
        <w:tabs>
          <w:tab w:val="left" w:pos="5760"/>
        </w:tabs>
        <w:spacing w:before="296"/>
        <w:ind w:left="720"/>
        <w:rPr>
          <w:rFonts w:ascii="Arial"/>
          <w:b/>
          <w:sz w:val="48"/>
        </w:rPr>
      </w:pPr>
      <w:proofErr w:type="gramStart"/>
      <w:r>
        <w:rPr>
          <w:rFonts w:ascii="Arial"/>
          <w:b/>
          <w:color w:val="00AF50"/>
          <w:spacing w:val="-4"/>
          <w:sz w:val="44"/>
          <w:u w:val="single" w:color="00AF50"/>
        </w:rPr>
        <w:t>CHAPTER:-</w:t>
      </w:r>
      <w:proofErr w:type="gramEnd"/>
      <w:r>
        <w:rPr>
          <w:rFonts w:ascii="Arial"/>
          <w:b/>
          <w:color w:val="00AF50"/>
          <w:spacing w:val="-4"/>
          <w:sz w:val="44"/>
          <w:u w:val="single" w:color="00AF50"/>
        </w:rPr>
        <w:t>03-</w:t>
      </w:r>
      <w:r>
        <w:rPr>
          <w:rFonts w:ascii="Arial"/>
          <w:b/>
          <w:color w:val="00AF50"/>
          <w:spacing w:val="-5"/>
          <w:sz w:val="44"/>
          <w:u w:val="single" w:color="00AF50"/>
        </w:rPr>
        <w:t>ll</w:t>
      </w:r>
      <w:r>
        <w:rPr>
          <w:rFonts w:ascii="Arial"/>
          <w:b/>
          <w:color w:val="00AF50"/>
          <w:sz w:val="44"/>
        </w:rPr>
        <w:tab/>
      </w:r>
      <w:r>
        <w:rPr>
          <w:rFonts w:ascii="Arial"/>
          <w:b/>
          <w:color w:val="00AF50"/>
          <w:sz w:val="48"/>
        </w:rPr>
        <w:t>[</w:t>
      </w:r>
      <w:r>
        <w:rPr>
          <w:rFonts w:ascii="Arial"/>
          <w:b/>
          <w:color w:val="00AF50"/>
          <w:sz w:val="40"/>
        </w:rPr>
        <w:t>Walls</w:t>
      </w:r>
      <w:r>
        <w:rPr>
          <w:rFonts w:ascii="Arial"/>
          <w:b/>
          <w:color w:val="00AF50"/>
          <w:spacing w:val="-9"/>
          <w:sz w:val="40"/>
        </w:rPr>
        <w:t xml:space="preserve"> </w:t>
      </w:r>
      <w:r>
        <w:rPr>
          <w:rFonts w:ascii="Arial"/>
          <w:b/>
          <w:color w:val="00AF50"/>
          <w:sz w:val="40"/>
        </w:rPr>
        <w:t>&amp;</w:t>
      </w:r>
      <w:r>
        <w:rPr>
          <w:rFonts w:ascii="Arial"/>
          <w:b/>
          <w:color w:val="00AF50"/>
          <w:spacing w:val="-5"/>
          <w:sz w:val="40"/>
        </w:rPr>
        <w:t xml:space="preserve"> </w:t>
      </w:r>
      <w:r>
        <w:rPr>
          <w:rFonts w:ascii="Arial"/>
          <w:b/>
          <w:color w:val="00AF50"/>
          <w:sz w:val="40"/>
        </w:rPr>
        <w:t>Masonry</w:t>
      </w:r>
      <w:r>
        <w:rPr>
          <w:rFonts w:ascii="Arial"/>
          <w:b/>
          <w:color w:val="00AF50"/>
          <w:spacing w:val="-4"/>
          <w:sz w:val="40"/>
        </w:rPr>
        <w:t xml:space="preserve"> </w:t>
      </w:r>
      <w:r>
        <w:rPr>
          <w:rFonts w:ascii="Arial"/>
          <w:b/>
          <w:color w:val="00AF50"/>
          <w:spacing w:val="-2"/>
          <w:sz w:val="40"/>
        </w:rPr>
        <w:t>Works</w:t>
      </w:r>
      <w:r>
        <w:rPr>
          <w:rFonts w:ascii="Arial"/>
          <w:b/>
          <w:color w:val="00AF50"/>
          <w:spacing w:val="-2"/>
          <w:sz w:val="48"/>
        </w:rPr>
        <w:t>]</w:t>
      </w:r>
    </w:p>
    <w:p w:rsidR="0086686C" w:rsidRDefault="00F737EA">
      <w:pPr>
        <w:tabs>
          <w:tab w:val="left" w:pos="4952"/>
        </w:tabs>
        <w:spacing w:before="276"/>
        <w:ind w:left="720"/>
        <w:rPr>
          <w:b/>
          <w:sz w:val="40"/>
        </w:rPr>
      </w:pPr>
      <w:r>
        <w:rPr>
          <w:b/>
          <w:noProof/>
          <w:sz w:val="40"/>
        </w:rPr>
        <w:drawing>
          <wp:anchor distT="0" distB="0" distL="0" distR="0" simplePos="0" relativeHeight="15926272" behindDoc="0" locked="0" layoutInCell="1" allowOverlap="1">
            <wp:simplePos x="0" y="0"/>
            <wp:positionH relativeFrom="page">
              <wp:posOffset>6228715</wp:posOffset>
            </wp:positionH>
            <wp:positionV relativeFrom="paragraph">
              <wp:posOffset>396418</wp:posOffset>
            </wp:positionV>
            <wp:extent cx="3829050" cy="2237740"/>
            <wp:effectExtent l="0" t="0" r="0" b="0"/>
            <wp:wrapNone/>
            <wp:docPr id="409" name="Image 4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9" name="Image 409"/>
                    <pic:cNvPicPr/>
                  </pic:nvPicPr>
                  <pic:blipFill>
                    <a:blip r:embed="rId195" cstate="print"/>
                    <a:stretch>
                      <a:fillRect/>
                    </a:stretch>
                  </pic:blipFill>
                  <pic:spPr>
                    <a:xfrm>
                      <a:off x="0" y="0"/>
                      <a:ext cx="3829050" cy="2237740"/>
                    </a:xfrm>
                    <a:prstGeom prst="rect">
                      <a:avLst/>
                    </a:prstGeom>
                  </pic:spPr>
                </pic:pic>
              </a:graphicData>
            </a:graphic>
          </wp:anchor>
        </w:drawing>
      </w:r>
      <w:r>
        <w:rPr>
          <w:b/>
          <w:color w:val="00AF50"/>
          <w:sz w:val="36"/>
        </w:rPr>
        <w:t>Continue</w:t>
      </w:r>
      <w:r>
        <w:rPr>
          <w:b/>
          <w:color w:val="00AF50"/>
          <w:spacing w:val="-2"/>
          <w:sz w:val="36"/>
        </w:rPr>
        <w:t xml:space="preserve"> .......</w:t>
      </w:r>
      <w:r>
        <w:rPr>
          <w:b/>
          <w:color w:val="00AF50"/>
          <w:sz w:val="36"/>
        </w:rPr>
        <w:tab/>
      </w:r>
      <w:r>
        <w:rPr>
          <w:b/>
          <w:color w:val="974705"/>
          <w:sz w:val="40"/>
        </w:rPr>
        <w:t>BRICK</w:t>
      </w:r>
      <w:r>
        <w:rPr>
          <w:b/>
          <w:color w:val="974705"/>
          <w:spacing w:val="39"/>
          <w:w w:val="150"/>
          <w:sz w:val="40"/>
        </w:rPr>
        <w:t xml:space="preserve"> </w:t>
      </w:r>
      <w:r>
        <w:rPr>
          <w:b/>
          <w:color w:val="974705"/>
          <w:spacing w:val="-2"/>
          <w:sz w:val="40"/>
        </w:rPr>
        <w:t>MASONRY</w:t>
      </w:r>
    </w:p>
    <w:p w:rsidR="0086686C" w:rsidRDefault="00F737EA">
      <w:pPr>
        <w:pStyle w:val="BodyText"/>
        <w:spacing w:before="275"/>
        <w:ind w:left="720"/>
      </w:pPr>
      <w:r>
        <w:rPr>
          <w:color w:val="E26C09"/>
          <w:spacing w:val="-2"/>
        </w:rPr>
        <w:t>GENERAL</w:t>
      </w:r>
    </w:p>
    <w:p w:rsidR="0086686C" w:rsidRDefault="00F737EA">
      <w:pPr>
        <w:pStyle w:val="ListParagraph"/>
        <w:numPr>
          <w:ilvl w:val="1"/>
          <w:numId w:val="54"/>
        </w:numPr>
        <w:tabs>
          <w:tab w:val="left" w:pos="1440"/>
        </w:tabs>
        <w:spacing w:before="269" w:line="276" w:lineRule="auto"/>
        <w:ind w:right="6768"/>
        <w:rPr>
          <w:rFonts w:ascii="Symbol" w:hAnsi="Symbol"/>
          <w:sz w:val="32"/>
        </w:rPr>
      </w:pPr>
      <w:r>
        <w:rPr>
          <w:b/>
          <w:sz w:val="36"/>
        </w:rPr>
        <w:t xml:space="preserve">The bricks are obtained by </w:t>
      </w:r>
      <w:proofErr w:type="spellStart"/>
      <w:r>
        <w:rPr>
          <w:b/>
          <w:sz w:val="36"/>
        </w:rPr>
        <w:t>moulding</w:t>
      </w:r>
      <w:proofErr w:type="spellEnd"/>
      <w:r>
        <w:rPr>
          <w:b/>
          <w:sz w:val="36"/>
        </w:rPr>
        <w:t xml:space="preserve"> clay in rectangular</w:t>
      </w:r>
      <w:r>
        <w:rPr>
          <w:b/>
          <w:spacing w:val="-9"/>
          <w:sz w:val="36"/>
        </w:rPr>
        <w:t xml:space="preserve"> </w:t>
      </w:r>
      <w:r>
        <w:rPr>
          <w:b/>
          <w:sz w:val="36"/>
        </w:rPr>
        <w:t>blocks</w:t>
      </w:r>
      <w:r>
        <w:rPr>
          <w:b/>
          <w:spacing w:val="-5"/>
          <w:sz w:val="36"/>
        </w:rPr>
        <w:t xml:space="preserve"> </w:t>
      </w:r>
      <w:r>
        <w:rPr>
          <w:b/>
          <w:sz w:val="36"/>
        </w:rPr>
        <w:t>of</w:t>
      </w:r>
      <w:r>
        <w:rPr>
          <w:b/>
          <w:spacing w:val="-6"/>
          <w:sz w:val="36"/>
        </w:rPr>
        <w:t xml:space="preserve"> </w:t>
      </w:r>
      <w:r>
        <w:rPr>
          <w:b/>
          <w:sz w:val="36"/>
        </w:rPr>
        <w:t>uniform</w:t>
      </w:r>
      <w:r>
        <w:rPr>
          <w:b/>
          <w:spacing w:val="-6"/>
          <w:sz w:val="36"/>
        </w:rPr>
        <w:t xml:space="preserve"> </w:t>
      </w:r>
      <w:r>
        <w:rPr>
          <w:b/>
          <w:sz w:val="36"/>
        </w:rPr>
        <w:t>size</w:t>
      </w:r>
      <w:r>
        <w:rPr>
          <w:b/>
          <w:spacing w:val="-5"/>
          <w:sz w:val="36"/>
        </w:rPr>
        <w:t xml:space="preserve"> </w:t>
      </w:r>
      <w:r>
        <w:rPr>
          <w:b/>
          <w:sz w:val="36"/>
        </w:rPr>
        <w:t>and</w:t>
      </w:r>
      <w:r>
        <w:rPr>
          <w:b/>
          <w:spacing w:val="-5"/>
          <w:sz w:val="36"/>
        </w:rPr>
        <w:t xml:space="preserve"> </w:t>
      </w:r>
      <w:r>
        <w:rPr>
          <w:b/>
          <w:sz w:val="36"/>
        </w:rPr>
        <w:t>then</w:t>
      </w:r>
      <w:r>
        <w:rPr>
          <w:b/>
          <w:spacing w:val="-7"/>
          <w:sz w:val="36"/>
        </w:rPr>
        <w:t xml:space="preserve"> </w:t>
      </w:r>
      <w:r>
        <w:rPr>
          <w:b/>
          <w:sz w:val="36"/>
        </w:rPr>
        <w:t>by drying and burning these blocks.</w:t>
      </w:r>
    </w:p>
    <w:p w:rsidR="0086686C" w:rsidRDefault="00F737EA">
      <w:pPr>
        <w:pStyle w:val="ListParagraph"/>
        <w:numPr>
          <w:ilvl w:val="1"/>
          <w:numId w:val="54"/>
        </w:numPr>
        <w:tabs>
          <w:tab w:val="left" w:pos="1440"/>
        </w:tabs>
        <w:spacing w:line="276" w:lineRule="auto"/>
        <w:ind w:right="6291"/>
        <w:rPr>
          <w:rFonts w:ascii="Symbol" w:hAnsi="Symbol"/>
          <w:sz w:val="32"/>
        </w:rPr>
      </w:pPr>
      <w:r>
        <w:rPr>
          <w:b/>
          <w:sz w:val="36"/>
        </w:rPr>
        <w:t>As bricks are of uniform size, they can be properly</w:t>
      </w:r>
      <w:r>
        <w:rPr>
          <w:b/>
          <w:spacing w:val="-5"/>
          <w:sz w:val="36"/>
        </w:rPr>
        <w:t xml:space="preserve"> </w:t>
      </w:r>
      <w:r>
        <w:rPr>
          <w:b/>
          <w:sz w:val="36"/>
        </w:rPr>
        <w:t>arranged</w:t>
      </w:r>
      <w:r>
        <w:rPr>
          <w:b/>
          <w:spacing w:val="-5"/>
          <w:sz w:val="36"/>
        </w:rPr>
        <w:t xml:space="preserve"> </w:t>
      </w:r>
      <w:r>
        <w:rPr>
          <w:b/>
          <w:sz w:val="36"/>
        </w:rPr>
        <w:t>and</w:t>
      </w:r>
      <w:r>
        <w:rPr>
          <w:b/>
          <w:spacing w:val="-2"/>
          <w:sz w:val="36"/>
        </w:rPr>
        <w:t xml:space="preserve"> </w:t>
      </w:r>
      <w:r>
        <w:rPr>
          <w:b/>
          <w:sz w:val="36"/>
        </w:rPr>
        <w:t>as</w:t>
      </w:r>
      <w:r>
        <w:rPr>
          <w:b/>
          <w:spacing w:val="-5"/>
          <w:sz w:val="36"/>
        </w:rPr>
        <w:t xml:space="preserve"> </w:t>
      </w:r>
      <w:r>
        <w:rPr>
          <w:b/>
          <w:sz w:val="36"/>
        </w:rPr>
        <w:t>they</w:t>
      </w:r>
      <w:r>
        <w:rPr>
          <w:b/>
          <w:spacing w:val="-5"/>
          <w:sz w:val="36"/>
        </w:rPr>
        <w:t xml:space="preserve"> </w:t>
      </w:r>
      <w:r>
        <w:rPr>
          <w:b/>
          <w:sz w:val="36"/>
        </w:rPr>
        <w:t>are</w:t>
      </w:r>
      <w:r>
        <w:rPr>
          <w:b/>
          <w:spacing w:val="-6"/>
          <w:sz w:val="36"/>
        </w:rPr>
        <w:t xml:space="preserve"> </w:t>
      </w:r>
      <w:r>
        <w:rPr>
          <w:b/>
          <w:sz w:val="36"/>
        </w:rPr>
        <w:t>light</w:t>
      </w:r>
      <w:r>
        <w:rPr>
          <w:b/>
          <w:spacing w:val="-5"/>
          <w:sz w:val="36"/>
        </w:rPr>
        <w:t xml:space="preserve"> </w:t>
      </w:r>
      <w:r>
        <w:rPr>
          <w:b/>
          <w:sz w:val="36"/>
        </w:rPr>
        <w:t>in</w:t>
      </w:r>
      <w:r>
        <w:rPr>
          <w:b/>
          <w:spacing w:val="-5"/>
          <w:sz w:val="36"/>
        </w:rPr>
        <w:t xml:space="preserve"> </w:t>
      </w:r>
      <w:r>
        <w:rPr>
          <w:b/>
          <w:sz w:val="36"/>
        </w:rPr>
        <w:t>weight, no lifting appliance is required for them.</w:t>
      </w:r>
    </w:p>
    <w:p w:rsidR="0086686C" w:rsidRDefault="00F737EA">
      <w:pPr>
        <w:pStyle w:val="ListParagraph"/>
        <w:numPr>
          <w:ilvl w:val="1"/>
          <w:numId w:val="54"/>
        </w:numPr>
        <w:tabs>
          <w:tab w:val="left" w:pos="1440"/>
        </w:tabs>
        <w:rPr>
          <w:rFonts w:ascii="Symbol" w:hAnsi="Symbol"/>
          <w:sz w:val="32"/>
        </w:rPr>
      </w:pPr>
      <w:r>
        <w:rPr>
          <w:b/>
          <w:sz w:val="36"/>
        </w:rPr>
        <w:t>It</w:t>
      </w:r>
      <w:r>
        <w:rPr>
          <w:b/>
          <w:spacing w:val="-3"/>
          <w:sz w:val="36"/>
        </w:rPr>
        <w:t xml:space="preserve"> </w:t>
      </w:r>
      <w:r>
        <w:rPr>
          <w:b/>
          <w:sz w:val="36"/>
        </w:rPr>
        <w:t>is</w:t>
      </w:r>
      <w:r>
        <w:rPr>
          <w:b/>
          <w:spacing w:val="-1"/>
          <w:sz w:val="36"/>
        </w:rPr>
        <w:t xml:space="preserve"> </w:t>
      </w:r>
      <w:r>
        <w:rPr>
          <w:b/>
          <w:sz w:val="36"/>
        </w:rPr>
        <w:t>found</w:t>
      </w:r>
      <w:r>
        <w:rPr>
          <w:b/>
          <w:spacing w:val="-1"/>
          <w:sz w:val="36"/>
        </w:rPr>
        <w:t xml:space="preserve"> </w:t>
      </w:r>
      <w:r>
        <w:rPr>
          <w:b/>
          <w:sz w:val="36"/>
        </w:rPr>
        <w:t>that the</w:t>
      </w:r>
      <w:r>
        <w:rPr>
          <w:b/>
          <w:spacing w:val="-1"/>
          <w:sz w:val="36"/>
        </w:rPr>
        <w:t xml:space="preserve"> </w:t>
      </w:r>
      <w:r>
        <w:rPr>
          <w:b/>
          <w:sz w:val="36"/>
        </w:rPr>
        <w:t>weight</w:t>
      </w:r>
      <w:r>
        <w:rPr>
          <w:b/>
          <w:spacing w:val="-3"/>
          <w:sz w:val="36"/>
        </w:rPr>
        <w:t xml:space="preserve"> </w:t>
      </w:r>
      <w:r>
        <w:rPr>
          <w:b/>
          <w:sz w:val="36"/>
        </w:rPr>
        <w:t>of 1</w:t>
      </w:r>
      <w:r>
        <w:rPr>
          <w:b/>
          <w:spacing w:val="-4"/>
          <w:sz w:val="36"/>
        </w:rPr>
        <w:t xml:space="preserve"> </w:t>
      </w:r>
      <w:r>
        <w:rPr>
          <w:b/>
          <w:sz w:val="36"/>
        </w:rPr>
        <w:t>m³ of</w:t>
      </w:r>
      <w:r>
        <w:rPr>
          <w:b/>
          <w:spacing w:val="-1"/>
          <w:sz w:val="36"/>
        </w:rPr>
        <w:t xml:space="preserve"> </w:t>
      </w:r>
      <w:r>
        <w:rPr>
          <w:b/>
          <w:sz w:val="36"/>
        </w:rPr>
        <w:t>brick</w:t>
      </w:r>
      <w:r>
        <w:rPr>
          <w:b/>
          <w:spacing w:val="-3"/>
          <w:sz w:val="36"/>
        </w:rPr>
        <w:t xml:space="preserve"> </w:t>
      </w:r>
      <w:r>
        <w:rPr>
          <w:b/>
          <w:sz w:val="36"/>
        </w:rPr>
        <w:t>earth is</w:t>
      </w:r>
      <w:r>
        <w:rPr>
          <w:b/>
          <w:spacing w:val="-1"/>
          <w:sz w:val="36"/>
        </w:rPr>
        <w:t xml:space="preserve"> </w:t>
      </w:r>
      <w:r>
        <w:rPr>
          <w:b/>
          <w:sz w:val="36"/>
        </w:rPr>
        <w:t>about</w:t>
      </w:r>
      <w:r>
        <w:rPr>
          <w:b/>
          <w:spacing w:val="-1"/>
          <w:sz w:val="36"/>
        </w:rPr>
        <w:t xml:space="preserve"> </w:t>
      </w:r>
      <w:r>
        <w:rPr>
          <w:b/>
          <w:sz w:val="36"/>
        </w:rPr>
        <w:t>1800</w:t>
      </w:r>
      <w:r>
        <w:rPr>
          <w:b/>
          <w:spacing w:val="-3"/>
          <w:sz w:val="36"/>
        </w:rPr>
        <w:t xml:space="preserve"> </w:t>
      </w:r>
      <w:r>
        <w:rPr>
          <w:b/>
          <w:spacing w:val="-5"/>
          <w:sz w:val="36"/>
        </w:rPr>
        <w:t>kg.</w:t>
      </w:r>
    </w:p>
    <w:p w:rsidR="0086686C" w:rsidRDefault="00F737EA">
      <w:pPr>
        <w:pStyle w:val="ListParagraph"/>
        <w:numPr>
          <w:ilvl w:val="1"/>
          <w:numId w:val="54"/>
        </w:numPr>
        <w:tabs>
          <w:tab w:val="left" w:pos="1440"/>
        </w:tabs>
        <w:spacing w:before="64" w:line="386" w:lineRule="auto"/>
        <w:ind w:left="720" w:right="5344" w:firstLine="360"/>
        <w:rPr>
          <w:rFonts w:ascii="Symbol" w:hAnsi="Symbol"/>
          <w:sz w:val="32"/>
        </w:rPr>
      </w:pPr>
      <w:r>
        <w:rPr>
          <w:b/>
          <w:sz w:val="36"/>
        </w:rPr>
        <w:t>The</w:t>
      </w:r>
      <w:r>
        <w:rPr>
          <w:b/>
          <w:spacing w:val="-3"/>
          <w:sz w:val="36"/>
        </w:rPr>
        <w:t xml:space="preserve"> </w:t>
      </w:r>
      <w:r>
        <w:rPr>
          <w:b/>
          <w:sz w:val="36"/>
        </w:rPr>
        <w:t>average</w:t>
      </w:r>
      <w:r>
        <w:rPr>
          <w:b/>
          <w:spacing w:val="-5"/>
          <w:sz w:val="36"/>
        </w:rPr>
        <w:t xml:space="preserve"> </w:t>
      </w:r>
      <w:r>
        <w:rPr>
          <w:b/>
          <w:sz w:val="36"/>
        </w:rPr>
        <w:t>weight</w:t>
      </w:r>
      <w:r>
        <w:rPr>
          <w:b/>
          <w:spacing w:val="-3"/>
          <w:sz w:val="36"/>
        </w:rPr>
        <w:t xml:space="preserve"> </w:t>
      </w:r>
      <w:r>
        <w:rPr>
          <w:b/>
          <w:sz w:val="36"/>
        </w:rPr>
        <w:t>of</w:t>
      </w:r>
      <w:r>
        <w:rPr>
          <w:b/>
          <w:spacing w:val="-3"/>
          <w:sz w:val="36"/>
        </w:rPr>
        <w:t xml:space="preserve"> </w:t>
      </w:r>
      <w:r>
        <w:rPr>
          <w:b/>
          <w:sz w:val="36"/>
        </w:rPr>
        <w:t>a</w:t>
      </w:r>
      <w:r>
        <w:rPr>
          <w:b/>
          <w:spacing w:val="-6"/>
          <w:sz w:val="36"/>
        </w:rPr>
        <w:t xml:space="preserve"> </w:t>
      </w:r>
      <w:r>
        <w:rPr>
          <w:b/>
          <w:sz w:val="36"/>
        </w:rPr>
        <w:t>brick</w:t>
      </w:r>
      <w:r>
        <w:rPr>
          <w:b/>
          <w:spacing w:val="-4"/>
          <w:sz w:val="36"/>
        </w:rPr>
        <w:t xml:space="preserve"> </w:t>
      </w:r>
      <w:r>
        <w:rPr>
          <w:b/>
          <w:sz w:val="36"/>
        </w:rPr>
        <w:t>will</w:t>
      </w:r>
      <w:r>
        <w:rPr>
          <w:b/>
          <w:spacing w:val="-3"/>
          <w:sz w:val="36"/>
        </w:rPr>
        <w:t xml:space="preserve"> </w:t>
      </w:r>
      <w:r>
        <w:rPr>
          <w:b/>
          <w:sz w:val="36"/>
        </w:rPr>
        <w:t>be</w:t>
      </w:r>
      <w:r>
        <w:rPr>
          <w:b/>
          <w:spacing w:val="-3"/>
          <w:sz w:val="36"/>
        </w:rPr>
        <w:t xml:space="preserve"> </w:t>
      </w:r>
      <w:r>
        <w:rPr>
          <w:b/>
          <w:sz w:val="36"/>
        </w:rPr>
        <w:t>about</w:t>
      </w:r>
      <w:r>
        <w:rPr>
          <w:b/>
          <w:spacing w:val="-3"/>
          <w:sz w:val="36"/>
        </w:rPr>
        <w:t xml:space="preserve"> </w:t>
      </w:r>
      <w:r>
        <w:rPr>
          <w:b/>
          <w:sz w:val="36"/>
        </w:rPr>
        <w:t>3</w:t>
      </w:r>
      <w:r>
        <w:rPr>
          <w:b/>
          <w:spacing w:val="-3"/>
          <w:sz w:val="36"/>
        </w:rPr>
        <w:t xml:space="preserve"> </w:t>
      </w:r>
      <w:r>
        <w:rPr>
          <w:b/>
          <w:sz w:val="36"/>
        </w:rPr>
        <w:t>to</w:t>
      </w:r>
      <w:r>
        <w:rPr>
          <w:b/>
          <w:spacing w:val="-5"/>
          <w:sz w:val="36"/>
        </w:rPr>
        <w:t xml:space="preserve"> </w:t>
      </w:r>
      <w:r>
        <w:rPr>
          <w:b/>
          <w:sz w:val="36"/>
        </w:rPr>
        <w:t>3.50</w:t>
      </w:r>
      <w:r>
        <w:rPr>
          <w:b/>
          <w:spacing w:val="-3"/>
          <w:sz w:val="36"/>
        </w:rPr>
        <w:t xml:space="preserve"> </w:t>
      </w:r>
      <w:r>
        <w:rPr>
          <w:b/>
          <w:sz w:val="36"/>
        </w:rPr>
        <w:t xml:space="preserve">kg. </w:t>
      </w:r>
      <w:r>
        <w:rPr>
          <w:b/>
          <w:color w:val="E26C09"/>
          <w:sz w:val="36"/>
        </w:rPr>
        <w:t>SOME DEFINITIONS</w:t>
      </w:r>
    </w:p>
    <w:p w:rsidR="0086686C" w:rsidRDefault="00F737EA">
      <w:pPr>
        <w:pStyle w:val="ListParagraph"/>
        <w:numPr>
          <w:ilvl w:val="0"/>
          <w:numId w:val="53"/>
        </w:numPr>
        <w:tabs>
          <w:tab w:val="left" w:pos="1208"/>
        </w:tabs>
        <w:spacing w:line="276" w:lineRule="auto"/>
        <w:ind w:right="1545" w:firstLine="0"/>
        <w:jc w:val="left"/>
        <w:rPr>
          <w:b/>
          <w:sz w:val="36"/>
        </w:rPr>
      </w:pPr>
      <w:r>
        <w:rPr>
          <w:b/>
          <w:color w:val="FF0000"/>
          <w:sz w:val="36"/>
        </w:rPr>
        <w:t>Stretcher:</w:t>
      </w:r>
      <w:r>
        <w:rPr>
          <w:b/>
          <w:color w:val="FF0000"/>
          <w:spacing w:val="-2"/>
          <w:sz w:val="36"/>
        </w:rPr>
        <w:t xml:space="preserve"> </w:t>
      </w:r>
      <w:r>
        <w:rPr>
          <w:b/>
          <w:sz w:val="36"/>
        </w:rPr>
        <w:t>This</w:t>
      </w:r>
      <w:r>
        <w:rPr>
          <w:b/>
          <w:spacing w:val="-2"/>
          <w:sz w:val="36"/>
        </w:rPr>
        <w:t xml:space="preserve"> </w:t>
      </w:r>
      <w:r>
        <w:rPr>
          <w:b/>
          <w:sz w:val="36"/>
        </w:rPr>
        <w:t>is</w:t>
      </w:r>
      <w:r>
        <w:rPr>
          <w:b/>
          <w:spacing w:val="-2"/>
          <w:sz w:val="36"/>
        </w:rPr>
        <w:t xml:space="preserve"> </w:t>
      </w:r>
      <w:r>
        <w:rPr>
          <w:b/>
          <w:sz w:val="36"/>
        </w:rPr>
        <w:t>a</w:t>
      </w:r>
      <w:r>
        <w:rPr>
          <w:b/>
          <w:spacing w:val="-2"/>
          <w:sz w:val="36"/>
        </w:rPr>
        <w:t xml:space="preserve"> </w:t>
      </w:r>
      <w:r>
        <w:rPr>
          <w:b/>
          <w:sz w:val="36"/>
        </w:rPr>
        <w:t>brick</w:t>
      </w:r>
      <w:r>
        <w:rPr>
          <w:b/>
          <w:spacing w:val="-4"/>
          <w:sz w:val="36"/>
        </w:rPr>
        <w:t xml:space="preserve"> </w:t>
      </w:r>
      <w:r>
        <w:rPr>
          <w:b/>
          <w:sz w:val="36"/>
        </w:rPr>
        <w:t>laid</w:t>
      </w:r>
      <w:r>
        <w:rPr>
          <w:b/>
          <w:spacing w:val="-3"/>
          <w:sz w:val="36"/>
        </w:rPr>
        <w:t xml:space="preserve"> </w:t>
      </w:r>
      <w:r>
        <w:rPr>
          <w:b/>
          <w:sz w:val="36"/>
        </w:rPr>
        <w:t>with</w:t>
      </w:r>
      <w:r>
        <w:rPr>
          <w:b/>
          <w:spacing w:val="-1"/>
          <w:sz w:val="36"/>
        </w:rPr>
        <w:t xml:space="preserve"> </w:t>
      </w:r>
      <w:r>
        <w:rPr>
          <w:b/>
          <w:sz w:val="36"/>
        </w:rPr>
        <w:t>its</w:t>
      </w:r>
      <w:r>
        <w:rPr>
          <w:b/>
          <w:spacing w:val="-4"/>
          <w:sz w:val="36"/>
        </w:rPr>
        <w:t xml:space="preserve"> </w:t>
      </w:r>
      <w:r>
        <w:rPr>
          <w:b/>
          <w:sz w:val="36"/>
        </w:rPr>
        <w:t>length</w:t>
      </w:r>
      <w:r>
        <w:rPr>
          <w:b/>
          <w:spacing w:val="-2"/>
          <w:sz w:val="36"/>
        </w:rPr>
        <w:t xml:space="preserve"> </w:t>
      </w:r>
      <w:r>
        <w:rPr>
          <w:b/>
          <w:sz w:val="36"/>
        </w:rPr>
        <w:t>parallel</w:t>
      </w:r>
      <w:r>
        <w:rPr>
          <w:b/>
          <w:spacing w:val="-2"/>
          <w:sz w:val="36"/>
        </w:rPr>
        <w:t xml:space="preserve"> </w:t>
      </w:r>
      <w:r>
        <w:rPr>
          <w:b/>
          <w:sz w:val="36"/>
        </w:rPr>
        <w:t>to the</w:t>
      </w:r>
      <w:r>
        <w:rPr>
          <w:b/>
          <w:spacing w:val="-4"/>
          <w:sz w:val="36"/>
        </w:rPr>
        <w:t xml:space="preserve"> </w:t>
      </w:r>
      <w:r>
        <w:rPr>
          <w:b/>
          <w:sz w:val="36"/>
        </w:rPr>
        <w:t>face</w:t>
      </w:r>
      <w:r>
        <w:rPr>
          <w:b/>
          <w:spacing w:val="-2"/>
          <w:sz w:val="36"/>
        </w:rPr>
        <w:t xml:space="preserve"> </w:t>
      </w:r>
      <w:r>
        <w:rPr>
          <w:b/>
          <w:sz w:val="36"/>
        </w:rPr>
        <w:t>or</w:t>
      </w:r>
      <w:r>
        <w:rPr>
          <w:b/>
          <w:spacing w:val="-3"/>
          <w:sz w:val="36"/>
        </w:rPr>
        <w:t xml:space="preserve"> </w:t>
      </w:r>
      <w:r>
        <w:rPr>
          <w:b/>
          <w:sz w:val="36"/>
        </w:rPr>
        <w:t>front</w:t>
      </w:r>
      <w:r>
        <w:rPr>
          <w:b/>
          <w:spacing w:val="-2"/>
          <w:sz w:val="36"/>
        </w:rPr>
        <w:t xml:space="preserve"> </w:t>
      </w:r>
      <w:r>
        <w:rPr>
          <w:b/>
          <w:sz w:val="36"/>
        </w:rPr>
        <w:t>or</w:t>
      </w:r>
      <w:r>
        <w:rPr>
          <w:b/>
          <w:spacing w:val="-3"/>
          <w:sz w:val="36"/>
        </w:rPr>
        <w:t xml:space="preserve"> </w:t>
      </w:r>
      <w:r>
        <w:rPr>
          <w:b/>
          <w:sz w:val="36"/>
        </w:rPr>
        <w:t>direction of a wall. The course containing stretchers is called a stretcher course.</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25408" behindDoc="1" locked="0" layoutInCell="1" allowOverlap="1">
            <wp:simplePos x="0" y="0"/>
            <wp:positionH relativeFrom="page">
              <wp:posOffset>0</wp:posOffset>
            </wp:positionH>
            <wp:positionV relativeFrom="page">
              <wp:posOffset>0</wp:posOffset>
            </wp:positionV>
            <wp:extent cx="10059670" cy="7773670"/>
            <wp:effectExtent l="0" t="0" r="0" b="0"/>
            <wp:wrapNone/>
            <wp:docPr id="410" name="Image 4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0" name="Image 410"/>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364"/>
        <w:ind w:left="0"/>
      </w:pPr>
    </w:p>
    <w:p w:rsidR="0086686C" w:rsidRDefault="00F737EA">
      <w:pPr>
        <w:pStyle w:val="ListParagraph"/>
        <w:numPr>
          <w:ilvl w:val="0"/>
          <w:numId w:val="53"/>
        </w:numPr>
        <w:tabs>
          <w:tab w:val="left" w:pos="1208"/>
        </w:tabs>
        <w:spacing w:line="276" w:lineRule="auto"/>
        <w:ind w:right="4601" w:firstLine="0"/>
        <w:jc w:val="left"/>
        <w:rPr>
          <w:b/>
          <w:sz w:val="36"/>
        </w:rPr>
      </w:pPr>
      <w:r>
        <w:rPr>
          <w:b/>
          <w:noProof/>
          <w:sz w:val="36"/>
        </w:rPr>
        <w:drawing>
          <wp:anchor distT="0" distB="0" distL="0" distR="0" simplePos="0" relativeHeight="15927296" behindDoc="0" locked="0" layoutInCell="1" allowOverlap="1">
            <wp:simplePos x="0" y="0"/>
            <wp:positionH relativeFrom="page">
              <wp:posOffset>7552055</wp:posOffset>
            </wp:positionH>
            <wp:positionV relativeFrom="paragraph">
              <wp:posOffset>-793690</wp:posOffset>
            </wp:positionV>
            <wp:extent cx="2423795" cy="1828800"/>
            <wp:effectExtent l="0" t="0" r="0" b="0"/>
            <wp:wrapNone/>
            <wp:docPr id="411" name="Image 4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1" name="Image 411"/>
                    <pic:cNvPicPr/>
                  </pic:nvPicPr>
                  <pic:blipFill>
                    <a:blip r:embed="rId196" cstate="print"/>
                    <a:stretch>
                      <a:fillRect/>
                    </a:stretch>
                  </pic:blipFill>
                  <pic:spPr>
                    <a:xfrm>
                      <a:off x="0" y="0"/>
                      <a:ext cx="2423795" cy="1828800"/>
                    </a:xfrm>
                    <a:prstGeom prst="rect">
                      <a:avLst/>
                    </a:prstGeom>
                  </pic:spPr>
                </pic:pic>
              </a:graphicData>
            </a:graphic>
          </wp:anchor>
        </w:drawing>
      </w:r>
      <w:r>
        <w:rPr>
          <w:b/>
          <w:color w:val="FF0000"/>
          <w:sz w:val="36"/>
        </w:rPr>
        <w:t>Header:</w:t>
      </w:r>
      <w:r>
        <w:rPr>
          <w:b/>
          <w:color w:val="FF0000"/>
          <w:spacing w:val="-3"/>
          <w:sz w:val="36"/>
        </w:rPr>
        <w:t xml:space="preserve"> </w:t>
      </w:r>
      <w:r>
        <w:rPr>
          <w:b/>
          <w:sz w:val="36"/>
        </w:rPr>
        <w:t>This</w:t>
      </w:r>
      <w:r>
        <w:rPr>
          <w:b/>
          <w:spacing w:val="-5"/>
          <w:sz w:val="36"/>
        </w:rPr>
        <w:t xml:space="preserve"> </w:t>
      </w:r>
      <w:r>
        <w:rPr>
          <w:b/>
          <w:sz w:val="36"/>
        </w:rPr>
        <w:t>is</w:t>
      </w:r>
      <w:r>
        <w:rPr>
          <w:b/>
          <w:spacing w:val="-3"/>
          <w:sz w:val="36"/>
        </w:rPr>
        <w:t xml:space="preserve"> </w:t>
      </w:r>
      <w:r>
        <w:rPr>
          <w:b/>
          <w:sz w:val="36"/>
        </w:rPr>
        <w:t>a</w:t>
      </w:r>
      <w:r>
        <w:rPr>
          <w:b/>
          <w:spacing w:val="-3"/>
          <w:sz w:val="36"/>
        </w:rPr>
        <w:t xml:space="preserve"> </w:t>
      </w:r>
      <w:r>
        <w:rPr>
          <w:b/>
          <w:sz w:val="36"/>
        </w:rPr>
        <w:t>brick</w:t>
      </w:r>
      <w:r>
        <w:rPr>
          <w:b/>
          <w:spacing w:val="-4"/>
          <w:sz w:val="36"/>
        </w:rPr>
        <w:t xml:space="preserve"> </w:t>
      </w:r>
      <w:r>
        <w:rPr>
          <w:b/>
          <w:sz w:val="36"/>
        </w:rPr>
        <w:t>laid</w:t>
      </w:r>
      <w:r>
        <w:rPr>
          <w:b/>
          <w:spacing w:val="-3"/>
          <w:sz w:val="36"/>
        </w:rPr>
        <w:t xml:space="preserve"> </w:t>
      </w:r>
      <w:r>
        <w:rPr>
          <w:b/>
          <w:sz w:val="36"/>
        </w:rPr>
        <w:t>with</w:t>
      </w:r>
      <w:r>
        <w:rPr>
          <w:b/>
          <w:spacing w:val="-3"/>
          <w:sz w:val="36"/>
        </w:rPr>
        <w:t xml:space="preserve"> </w:t>
      </w:r>
      <w:r>
        <w:rPr>
          <w:b/>
          <w:sz w:val="36"/>
        </w:rPr>
        <w:t>its</w:t>
      </w:r>
      <w:r>
        <w:rPr>
          <w:b/>
          <w:spacing w:val="-3"/>
          <w:sz w:val="36"/>
        </w:rPr>
        <w:t xml:space="preserve"> </w:t>
      </w:r>
      <w:r>
        <w:rPr>
          <w:b/>
          <w:sz w:val="36"/>
        </w:rPr>
        <w:t>breadth</w:t>
      </w:r>
      <w:r>
        <w:rPr>
          <w:b/>
          <w:spacing w:val="-3"/>
          <w:sz w:val="36"/>
        </w:rPr>
        <w:t xml:space="preserve"> </w:t>
      </w:r>
      <w:r>
        <w:rPr>
          <w:b/>
          <w:sz w:val="36"/>
        </w:rPr>
        <w:t>or</w:t>
      </w:r>
      <w:r>
        <w:rPr>
          <w:b/>
          <w:spacing w:val="-6"/>
          <w:sz w:val="36"/>
        </w:rPr>
        <w:t xml:space="preserve"> </w:t>
      </w:r>
      <w:r>
        <w:rPr>
          <w:b/>
          <w:sz w:val="36"/>
        </w:rPr>
        <w:t>width</w:t>
      </w:r>
      <w:r>
        <w:rPr>
          <w:b/>
          <w:spacing w:val="-5"/>
          <w:sz w:val="36"/>
        </w:rPr>
        <w:t xml:space="preserve"> </w:t>
      </w:r>
      <w:r>
        <w:rPr>
          <w:b/>
          <w:sz w:val="36"/>
        </w:rPr>
        <w:t>parallel</w:t>
      </w:r>
      <w:r>
        <w:rPr>
          <w:b/>
          <w:spacing w:val="-3"/>
          <w:sz w:val="36"/>
        </w:rPr>
        <w:t xml:space="preserve"> </w:t>
      </w:r>
      <w:r>
        <w:rPr>
          <w:b/>
          <w:sz w:val="36"/>
        </w:rPr>
        <w:t>to the face or front or direction of a wall. The course containing headers is called a header course.</w:t>
      </w:r>
    </w:p>
    <w:p w:rsidR="0086686C" w:rsidRDefault="00F737EA">
      <w:pPr>
        <w:pStyle w:val="ListParagraph"/>
        <w:numPr>
          <w:ilvl w:val="0"/>
          <w:numId w:val="53"/>
        </w:numPr>
        <w:tabs>
          <w:tab w:val="left" w:pos="1208"/>
        </w:tabs>
        <w:spacing w:before="200" w:line="276" w:lineRule="auto"/>
        <w:ind w:right="1764" w:firstLine="0"/>
        <w:jc w:val="left"/>
        <w:rPr>
          <w:b/>
          <w:sz w:val="36"/>
        </w:rPr>
      </w:pPr>
      <w:r>
        <w:rPr>
          <w:b/>
          <w:noProof/>
          <w:sz w:val="36"/>
        </w:rPr>
        <w:drawing>
          <wp:anchor distT="0" distB="0" distL="0" distR="0" simplePos="0" relativeHeight="15927808" behindDoc="0" locked="0" layoutInCell="1" allowOverlap="1">
            <wp:simplePos x="0" y="0"/>
            <wp:positionH relativeFrom="page">
              <wp:posOffset>4509134</wp:posOffset>
            </wp:positionH>
            <wp:positionV relativeFrom="paragraph">
              <wp:posOffset>809612</wp:posOffset>
            </wp:positionV>
            <wp:extent cx="5548630" cy="2210435"/>
            <wp:effectExtent l="0" t="0" r="0" b="0"/>
            <wp:wrapNone/>
            <wp:docPr id="412" name="Image 4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2" name="Image 412"/>
                    <pic:cNvPicPr/>
                  </pic:nvPicPr>
                  <pic:blipFill>
                    <a:blip r:embed="rId197" cstate="print"/>
                    <a:stretch>
                      <a:fillRect/>
                    </a:stretch>
                  </pic:blipFill>
                  <pic:spPr>
                    <a:xfrm>
                      <a:off x="0" y="0"/>
                      <a:ext cx="5548630" cy="2210435"/>
                    </a:xfrm>
                    <a:prstGeom prst="rect">
                      <a:avLst/>
                    </a:prstGeom>
                  </pic:spPr>
                </pic:pic>
              </a:graphicData>
            </a:graphic>
          </wp:anchor>
        </w:drawing>
      </w:r>
      <w:proofErr w:type="spellStart"/>
      <w:r>
        <w:rPr>
          <w:b/>
          <w:color w:val="FF0000"/>
          <w:sz w:val="36"/>
        </w:rPr>
        <w:t>Arrises</w:t>
      </w:r>
      <w:proofErr w:type="spellEnd"/>
      <w:r>
        <w:rPr>
          <w:b/>
          <w:color w:val="FF0000"/>
          <w:sz w:val="36"/>
        </w:rPr>
        <w:t>:</w:t>
      </w:r>
      <w:r>
        <w:rPr>
          <w:b/>
          <w:color w:val="FF0000"/>
          <w:spacing w:val="-4"/>
          <w:sz w:val="36"/>
        </w:rPr>
        <w:t xml:space="preserve"> </w:t>
      </w:r>
      <w:r>
        <w:rPr>
          <w:b/>
          <w:sz w:val="36"/>
        </w:rPr>
        <w:t>The</w:t>
      </w:r>
      <w:r>
        <w:rPr>
          <w:b/>
          <w:spacing w:val="-4"/>
          <w:sz w:val="36"/>
        </w:rPr>
        <w:t xml:space="preserve"> </w:t>
      </w:r>
      <w:r>
        <w:rPr>
          <w:b/>
          <w:sz w:val="36"/>
        </w:rPr>
        <w:t>edges</w:t>
      </w:r>
      <w:r>
        <w:rPr>
          <w:b/>
          <w:spacing w:val="-3"/>
          <w:sz w:val="36"/>
        </w:rPr>
        <w:t xml:space="preserve"> </w:t>
      </w:r>
      <w:r>
        <w:rPr>
          <w:b/>
          <w:sz w:val="36"/>
        </w:rPr>
        <w:t>formed</w:t>
      </w:r>
      <w:r>
        <w:rPr>
          <w:b/>
          <w:spacing w:val="-5"/>
          <w:sz w:val="36"/>
        </w:rPr>
        <w:t xml:space="preserve"> </w:t>
      </w:r>
      <w:r>
        <w:rPr>
          <w:b/>
          <w:sz w:val="36"/>
        </w:rPr>
        <w:t>by</w:t>
      </w:r>
      <w:r>
        <w:rPr>
          <w:b/>
          <w:spacing w:val="-3"/>
          <w:sz w:val="36"/>
        </w:rPr>
        <w:t xml:space="preserve"> </w:t>
      </w:r>
      <w:r>
        <w:rPr>
          <w:b/>
          <w:sz w:val="36"/>
        </w:rPr>
        <w:t>the</w:t>
      </w:r>
      <w:r>
        <w:rPr>
          <w:b/>
          <w:spacing w:val="-2"/>
          <w:sz w:val="36"/>
        </w:rPr>
        <w:t xml:space="preserve"> </w:t>
      </w:r>
      <w:r>
        <w:rPr>
          <w:b/>
          <w:sz w:val="36"/>
        </w:rPr>
        <w:t>intersection</w:t>
      </w:r>
      <w:r>
        <w:rPr>
          <w:b/>
          <w:spacing w:val="-3"/>
          <w:sz w:val="36"/>
        </w:rPr>
        <w:t xml:space="preserve"> </w:t>
      </w:r>
      <w:r>
        <w:rPr>
          <w:b/>
          <w:sz w:val="36"/>
        </w:rPr>
        <w:t>of</w:t>
      </w:r>
      <w:r>
        <w:rPr>
          <w:b/>
          <w:spacing w:val="-4"/>
          <w:sz w:val="36"/>
        </w:rPr>
        <w:t xml:space="preserve"> </w:t>
      </w:r>
      <w:r>
        <w:rPr>
          <w:b/>
          <w:sz w:val="36"/>
        </w:rPr>
        <w:t>plane</w:t>
      </w:r>
      <w:r>
        <w:rPr>
          <w:b/>
          <w:spacing w:val="-3"/>
          <w:sz w:val="36"/>
        </w:rPr>
        <w:t xml:space="preserve"> </w:t>
      </w:r>
      <w:r>
        <w:rPr>
          <w:b/>
          <w:sz w:val="36"/>
        </w:rPr>
        <w:t>surfaces</w:t>
      </w:r>
      <w:r>
        <w:rPr>
          <w:b/>
          <w:spacing w:val="-3"/>
          <w:sz w:val="36"/>
        </w:rPr>
        <w:t xml:space="preserve"> </w:t>
      </w:r>
      <w:r>
        <w:rPr>
          <w:b/>
          <w:sz w:val="36"/>
        </w:rPr>
        <w:t>of</w:t>
      </w:r>
      <w:r>
        <w:rPr>
          <w:b/>
          <w:spacing w:val="-4"/>
          <w:sz w:val="36"/>
        </w:rPr>
        <w:t xml:space="preserve"> </w:t>
      </w:r>
      <w:r>
        <w:rPr>
          <w:b/>
          <w:sz w:val="36"/>
        </w:rPr>
        <w:t>brick</w:t>
      </w:r>
      <w:r>
        <w:rPr>
          <w:b/>
          <w:spacing w:val="-6"/>
          <w:sz w:val="36"/>
        </w:rPr>
        <w:t xml:space="preserve"> </w:t>
      </w:r>
      <w:r>
        <w:rPr>
          <w:b/>
          <w:sz w:val="36"/>
        </w:rPr>
        <w:t>are</w:t>
      </w:r>
      <w:r>
        <w:rPr>
          <w:b/>
          <w:spacing w:val="-5"/>
          <w:sz w:val="36"/>
        </w:rPr>
        <w:t xml:space="preserve"> </w:t>
      </w:r>
      <w:r>
        <w:rPr>
          <w:b/>
          <w:sz w:val="36"/>
        </w:rPr>
        <w:t xml:space="preserve">called the </w:t>
      </w:r>
      <w:proofErr w:type="spellStart"/>
      <w:r>
        <w:rPr>
          <w:b/>
          <w:sz w:val="36"/>
        </w:rPr>
        <w:t>arrises</w:t>
      </w:r>
      <w:proofErr w:type="spellEnd"/>
      <w:r>
        <w:rPr>
          <w:b/>
          <w:sz w:val="36"/>
        </w:rPr>
        <w:t xml:space="preserve"> and they should be sharp, square and free from damage.</w:t>
      </w:r>
    </w:p>
    <w:p w:rsidR="0086686C" w:rsidRDefault="00F737EA">
      <w:pPr>
        <w:pStyle w:val="ListParagraph"/>
        <w:numPr>
          <w:ilvl w:val="0"/>
          <w:numId w:val="53"/>
        </w:numPr>
        <w:tabs>
          <w:tab w:val="left" w:pos="1208"/>
        </w:tabs>
        <w:spacing w:before="202" w:line="276" w:lineRule="auto"/>
        <w:ind w:right="9132" w:firstLine="0"/>
        <w:jc w:val="left"/>
        <w:rPr>
          <w:b/>
          <w:sz w:val="36"/>
        </w:rPr>
      </w:pPr>
      <w:r>
        <w:rPr>
          <w:b/>
          <w:color w:val="FF0000"/>
          <w:sz w:val="36"/>
        </w:rPr>
        <w:t>Be</w:t>
      </w:r>
      <w:r>
        <w:rPr>
          <w:b/>
          <w:color w:val="FF0000"/>
          <w:sz w:val="36"/>
        </w:rPr>
        <w:t xml:space="preserve">d: </w:t>
      </w:r>
      <w:r>
        <w:rPr>
          <w:b/>
          <w:sz w:val="36"/>
        </w:rPr>
        <w:t>The lower surface of the brick</w:t>
      </w:r>
      <w:r>
        <w:rPr>
          <w:b/>
          <w:spacing w:val="-6"/>
          <w:sz w:val="36"/>
        </w:rPr>
        <w:t xml:space="preserve"> </w:t>
      </w:r>
      <w:r>
        <w:rPr>
          <w:b/>
          <w:sz w:val="36"/>
        </w:rPr>
        <w:t>when</w:t>
      </w:r>
      <w:r>
        <w:rPr>
          <w:b/>
          <w:spacing w:val="-7"/>
          <w:sz w:val="36"/>
        </w:rPr>
        <w:t xml:space="preserve"> </w:t>
      </w:r>
      <w:r>
        <w:rPr>
          <w:b/>
          <w:sz w:val="36"/>
        </w:rPr>
        <w:t>laid</w:t>
      </w:r>
      <w:r>
        <w:rPr>
          <w:b/>
          <w:spacing w:val="-6"/>
          <w:sz w:val="36"/>
        </w:rPr>
        <w:t xml:space="preserve"> </w:t>
      </w:r>
      <w:r>
        <w:rPr>
          <w:b/>
          <w:sz w:val="36"/>
        </w:rPr>
        <w:t>flat</w:t>
      </w:r>
      <w:r>
        <w:rPr>
          <w:b/>
          <w:spacing w:val="-5"/>
          <w:sz w:val="36"/>
        </w:rPr>
        <w:t xml:space="preserve"> </w:t>
      </w:r>
      <w:r>
        <w:rPr>
          <w:b/>
          <w:sz w:val="36"/>
        </w:rPr>
        <w:t>is</w:t>
      </w:r>
      <w:r>
        <w:rPr>
          <w:b/>
          <w:spacing w:val="-5"/>
          <w:sz w:val="36"/>
        </w:rPr>
        <w:t xml:space="preserve"> </w:t>
      </w:r>
      <w:r>
        <w:rPr>
          <w:b/>
          <w:sz w:val="36"/>
        </w:rPr>
        <w:t>known</w:t>
      </w:r>
      <w:r>
        <w:rPr>
          <w:b/>
          <w:spacing w:val="-1"/>
          <w:sz w:val="36"/>
        </w:rPr>
        <w:t xml:space="preserve"> </w:t>
      </w:r>
      <w:r>
        <w:rPr>
          <w:b/>
          <w:sz w:val="36"/>
        </w:rPr>
        <w:t>as</w:t>
      </w:r>
      <w:r>
        <w:rPr>
          <w:b/>
          <w:spacing w:val="-8"/>
          <w:sz w:val="36"/>
        </w:rPr>
        <w:t xml:space="preserve"> </w:t>
      </w:r>
      <w:r>
        <w:rPr>
          <w:b/>
          <w:sz w:val="36"/>
        </w:rPr>
        <w:t xml:space="preserve">the </w:t>
      </w:r>
      <w:r>
        <w:rPr>
          <w:b/>
          <w:spacing w:val="-4"/>
          <w:sz w:val="36"/>
        </w:rPr>
        <w:t>bed.</w:t>
      </w:r>
    </w:p>
    <w:p w:rsidR="0086686C" w:rsidRDefault="00F737EA">
      <w:pPr>
        <w:pStyle w:val="ListParagraph"/>
        <w:numPr>
          <w:ilvl w:val="0"/>
          <w:numId w:val="53"/>
        </w:numPr>
        <w:tabs>
          <w:tab w:val="left" w:pos="1208"/>
        </w:tabs>
        <w:spacing w:before="200" w:line="276" w:lineRule="auto"/>
        <w:ind w:right="9005" w:firstLine="0"/>
        <w:jc w:val="left"/>
        <w:rPr>
          <w:b/>
          <w:sz w:val="36"/>
        </w:rPr>
      </w:pPr>
      <w:r>
        <w:rPr>
          <w:b/>
          <w:color w:val="FF0000"/>
          <w:sz w:val="36"/>
        </w:rPr>
        <w:t>Bed</w:t>
      </w:r>
      <w:r>
        <w:rPr>
          <w:b/>
          <w:color w:val="FF0000"/>
          <w:spacing w:val="-8"/>
          <w:sz w:val="36"/>
        </w:rPr>
        <w:t xml:space="preserve"> </w:t>
      </w:r>
      <w:r>
        <w:rPr>
          <w:b/>
          <w:color w:val="FF0000"/>
          <w:sz w:val="36"/>
        </w:rPr>
        <w:t>joint:</w:t>
      </w:r>
      <w:r>
        <w:rPr>
          <w:b/>
          <w:color w:val="FF0000"/>
          <w:spacing w:val="-9"/>
          <w:sz w:val="36"/>
        </w:rPr>
        <w:t xml:space="preserve"> </w:t>
      </w:r>
      <w:r>
        <w:rPr>
          <w:b/>
          <w:sz w:val="36"/>
        </w:rPr>
        <w:t>The</w:t>
      </w:r>
      <w:r>
        <w:rPr>
          <w:b/>
          <w:spacing w:val="-8"/>
          <w:sz w:val="36"/>
        </w:rPr>
        <w:t xml:space="preserve"> </w:t>
      </w:r>
      <w:r>
        <w:rPr>
          <w:b/>
          <w:sz w:val="36"/>
        </w:rPr>
        <w:t>horizontal</w:t>
      </w:r>
      <w:r>
        <w:rPr>
          <w:b/>
          <w:spacing w:val="-8"/>
          <w:sz w:val="36"/>
        </w:rPr>
        <w:t xml:space="preserve"> </w:t>
      </w:r>
      <w:r>
        <w:rPr>
          <w:b/>
          <w:sz w:val="36"/>
        </w:rPr>
        <w:t>layer</w:t>
      </w:r>
      <w:r>
        <w:rPr>
          <w:b/>
          <w:spacing w:val="-9"/>
          <w:sz w:val="36"/>
        </w:rPr>
        <w:t xml:space="preserve"> </w:t>
      </w:r>
      <w:r>
        <w:rPr>
          <w:b/>
          <w:sz w:val="36"/>
        </w:rPr>
        <w:t>of mortar upon which the bricks are laid is known as a bed joint.</w:t>
      </w:r>
    </w:p>
    <w:p w:rsidR="0086686C" w:rsidRDefault="00F737EA">
      <w:pPr>
        <w:pStyle w:val="ListParagraph"/>
        <w:numPr>
          <w:ilvl w:val="0"/>
          <w:numId w:val="53"/>
        </w:numPr>
        <w:tabs>
          <w:tab w:val="left" w:pos="1208"/>
        </w:tabs>
        <w:spacing w:before="200" w:line="276" w:lineRule="auto"/>
        <w:ind w:right="1680" w:firstLine="0"/>
        <w:jc w:val="left"/>
        <w:rPr>
          <w:b/>
          <w:sz w:val="36"/>
        </w:rPr>
      </w:pPr>
      <w:r>
        <w:rPr>
          <w:b/>
          <w:color w:val="FF0000"/>
          <w:sz w:val="36"/>
        </w:rPr>
        <w:t xml:space="preserve">Perpends: </w:t>
      </w:r>
      <w:r>
        <w:rPr>
          <w:b/>
          <w:sz w:val="36"/>
        </w:rPr>
        <w:t>The vertical joints separating the bricks in either length or cross directions</w:t>
      </w:r>
      <w:r>
        <w:rPr>
          <w:b/>
          <w:spacing w:val="-2"/>
          <w:sz w:val="36"/>
        </w:rPr>
        <w:t xml:space="preserve"> </w:t>
      </w:r>
      <w:r>
        <w:rPr>
          <w:b/>
          <w:sz w:val="36"/>
        </w:rPr>
        <w:t>are</w:t>
      </w:r>
      <w:r>
        <w:rPr>
          <w:b/>
          <w:spacing w:val="-2"/>
          <w:sz w:val="36"/>
        </w:rPr>
        <w:t xml:space="preserve"> </w:t>
      </w:r>
      <w:r>
        <w:rPr>
          <w:b/>
          <w:sz w:val="36"/>
        </w:rPr>
        <w:t>known</w:t>
      </w:r>
      <w:r>
        <w:rPr>
          <w:b/>
          <w:spacing w:val="-2"/>
          <w:sz w:val="36"/>
        </w:rPr>
        <w:t xml:space="preserve"> </w:t>
      </w:r>
      <w:r>
        <w:rPr>
          <w:b/>
          <w:sz w:val="36"/>
        </w:rPr>
        <w:t>as</w:t>
      </w:r>
      <w:r>
        <w:rPr>
          <w:b/>
          <w:spacing w:val="-2"/>
          <w:sz w:val="36"/>
        </w:rPr>
        <w:t xml:space="preserve"> </w:t>
      </w:r>
      <w:r>
        <w:rPr>
          <w:b/>
          <w:sz w:val="36"/>
        </w:rPr>
        <w:t>the</w:t>
      </w:r>
      <w:r>
        <w:rPr>
          <w:b/>
          <w:spacing w:val="-3"/>
          <w:sz w:val="36"/>
        </w:rPr>
        <w:t xml:space="preserve"> </w:t>
      </w:r>
      <w:r>
        <w:rPr>
          <w:b/>
          <w:sz w:val="36"/>
        </w:rPr>
        <w:t>perpends</w:t>
      </w:r>
      <w:r>
        <w:rPr>
          <w:b/>
          <w:spacing w:val="-2"/>
          <w:sz w:val="36"/>
        </w:rPr>
        <w:t xml:space="preserve"> </w:t>
      </w:r>
      <w:r>
        <w:rPr>
          <w:b/>
          <w:sz w:val="36"/>
        </w:rPr>
        <w:t>and</w:t>
      </w:r>
      <w:r>
        <w:rPr>
          <w:b/>
          <w:spacing w:val="-4"/>
          <w:sz w:val="36"/>
        </w:rPr>
        <w:t xml:space="preserve"> </w:t>
      </w:r>
      <w:r>
        <w:rPr>
          <w:b/>
          <w:sz w:val="36"/>
        </w:rPr>
        <w:t>for</w:t>
      </w:r>
      <w:r>
        <w:rPr>
          <w:b/>
          <w:spacing w:val="-3"/>
          <w:sz w:val="36"/>
        </w:rPr>
        <w:t xml:space="preserve"> </w:t>
      </w:r>
      <w:r>
        <w:rPr>
          <w:b/>
          <w:sz w:val="36"/>
        </w:rPr>
        <w:t>a</w:t>
      </w:r>
      <w:r>
        <w:rPr>
          <w:b/>
          <w:spacing w:val="-5"/>
          <w:sz w:val="36"/>
        </w:rPr>
        <w:t xml:space="preserve"> </w:t>
      </w:r>
      <w:r>
        <w:rPr>
          <w:b/>
          <w:sz w:val="36"/>
        </w:rPr>
        <w:t>good</w:t>
      </w:r>
      <w:r>
        <w:rPr>
          <w:b/>
          <w:spacing w:val="-4"/>
          <w:sz w:val="36"/>
        </w:rPr>
        <w:t xml:space="preserve"> </w:t>
      </w:r>
      <w:r>
        <w:rPr>
          <w:b/>
          <w:sz w:val="36"/>
        </w:rPr>
        <w:t>bond,</w:t>
      </w:r>
      <w:r>
        <w:rPr>
          <w:b/>
          <w:spacing w:val="-2"/>
          <w:sz w:val="36"/>
        </w:rPr>
        <w:t xml:space="preserve"> </w:t>
      </w:r>
      <w:r>
        <w:rPr>
          <w:b/>
          <w:sz w:val="36"/>
        </w:rPr>
        <w:t>the</w:t>
      </w:r>
      <w:r>
        <w:rPr>
          <w:b/>
          <w:spacing w:val="-6"/>
          <w:sz w:val="36"/>
        </w:rPr>
        <w:t xml:space="preserve"> </w:t>
      </w:r>
      <w:r>
        <w:rPr>
          <w:b/>
          <w:sz w:val="36"/>
        </w:rPr>
        <w:t>perpends</w:t>
      </w:r>
      <w:r>
        <w:rPr>
          <w:b/>
          <w:spacing w:val="-2"/>
          <w:sz w:val="36"/>
        </w:rPr>
        <w:t xml:space="preserve"> </w:t>
      </w:r>
      <w:r>
        <w:rPr>
          <w:b/>
          <w:sz w:val="36"/>
        </w:rPr>
        <w:t>in</w:t>
      </w:r>
      <w:r>
        <w:rPr>
          <w:b/>
          <w:spacing w:val="-2"/>
          <w:sz w:val="36"/>
        </w:rPr>
        <w:t xml:space="preserve"> </w:t>
      </w:r>
      <w:r>
        <w:rPr>
          <w:b/>
          <w:sz w:val="36"/>
        </w:rPr>
        <w:t>alternate courses should be vertically one above the other.</w:t>
      </w:r>
    </w:p>
    <w:p w:rsidR="0086686C" w:rsidRDefault="00F737EA">
      <w:pPr>
        <w:pStyle w:val="ListParagraph"/>
        <w:numPr>
          <w:ilvl w:val="0"/>
          <w:numId w:val="53"/>
        </w:numPr>
        <w:tabs>
          <w:tab w:val="left" w:pos="1208"/>
        </w:tabs>
        <w:spacing w:before="200" w:line="273" w:lineRule="auto"/>
        <w:ind w:right="1790" w:firstLine="0"/>
        <w:jc w:val="left"/>
        <w:rPr>
          <w:b/>
          <w:sz w:val="36"/>
        </w:rPr>
      </w:pPr>
      <w:r>
        <w:rPr>
          <w:b/>
          <w:color w:val="FF0000"/>
          <w:sz w:val="36"/>
        </w:rPr>
        <w:t xml:space="preserve">Lap: </w:t>
      </w:r>
      <w:r>
        <w:rPr>
          <w:b/>
          <w:sz w:val="36"/>
        </w:rPr>
        <w:t>The horizontal distance between the vertical joints in successive courses is termed</w:t>
      </w:r>
      <w:r>
        <w:rPr>
          <w:b/>
          <w:spacing w:val="-1"/>
          <w:sz w:val="36"/>
        </w:rPr>
        <w:t xml:space="preserve"> </w:t>
      </w:r>
      <w:r>
        <w:rPr>
          <w:b/>
          <w:sz w:val="36"/>
        </w:rPr>
        <w:t>as</w:t>
      </w:r>
      <w:r>
        <w:rPr>
          <w:b/>
          <w:spacing w:val="-2"/>
          <w:sz w:val="36"/>
        </w:rPr>
        <w:t xml:space="preserve"> </w:t>
      </w:r>
      <w:r>
        <w:rPr>
          <w:b/>
          <w:sz w:val="36"/>
        </w:rPr>
        <w:t>a</w:t>
      </w:r>
      <w:r>
        <w:rPr>
          <w:b/>
          <w:spacing w:val="-4"/>
          <w:sz w:val="36"/>
        </w:rPr>
        <w:t xml:space="preserve"> </w:t>
      </w:r>
      <w:r>
        <w:rPr>
          <w:b/>
          <w:sz w:val="36"/>
        </w:rPr>
        <w:t>lap</w:t>
      </w:r>
      <w:r>
        <w:rPr>
          <w:b/>
          <w:spacing w:val="-4"/>
          <w:sz w:val="36"/>
        </w:rPr>
        <w:t xml:space="preserve"> </w:t>
      </w:r>
      <w:r>
        <w:rPr>
          <w:b/>
          <w:sz w:val="36"/>
        </w:rPr>
        <w:t>and</w:t>
      </w:r>
      <w:r>
        <w:rPr>
          <w:b/>
          <w:spacing w:val="-3"/>
          <w:sz w:val="36"/>
        </w:rPr>
        <w:t xml:space="preserve"> </w:t>
      </w:r>
      <w:r>
        <w:rPr>
          <w:b/>
          <w:sz w:val="36"/>
        </w:rPr>
        <w:t>for</w:t>
      </w:r>
      <w:r>
        <w:rPr>
          <w:b/>
          <w:spacing w:val="-3"/>
          <w:sz w:val="36"/>
        </w:rPr>
        <w:t xml:space="preserve"> </w:t>
      </w:r>
      <w:r>
        <w:rPr>
          <w:b/>
          <w:sz w:val="36"/>
        </w:rPr>
        <w:t>a</w:t>
      </w:r>
      <w:r>
        <w:rPr>
          <w:b/>
          <w:spacing w:val="-2"/>
          <w:sz w:val="36"/>
        </w:rPr>
        <w:t xml:space="preserve"> </w:t>
      </w:r>
      <w:r>
        <w:rPr>
          <w:b/>
          <w:sz w:val="36"/>
        </w:rPr>
        <w:t>good</w:t>
      </w:r>
      <w:r>
        <w:rPr>
          <w:b/>
          <w:spacing w:val="-2"/>
          <w:sz w:val="36"/>
        </w:rPr>
        <w:t xml:space="preserve"> </w:t>
      </w:r>
      <w:r>
        <w:rPr>
          <w:b/>
          <w:sz w:val="36"/>
        </w:rPr>
        <w:t>bond,</w:t>
      </w:r>
      <w:r>
        <w:rPr>
          <w:b/>
          <w:spacing w:val="-2"/>
          <w:sz w:val="36"/>
        </w:rPr>
        <w:t xml:space="preserve"> </w:t>
      </w:r>
      <w:r>
        <w:rPr>
          <w:b/>
          <w:sz w:val="36"/>
        </w:rPr>
        <w:t>it</w:t>
      </w:r>
      <w:r>
        <w:rPr>
          <w:b/>
          <w:spacing w:val="-2"/>
          <w:sz w:val="36"/>
        </w:rPr>
        <w:t xml:space="preserve"> </w:t>
      </w:r>
      <w:r>
        <w:rPr>
          <w:b/>
          <w:sz w:val="36"/>
        </w:rPr>
        <w:t>should</w:t>
      </w:r>
      <w:r>
        <w:rPr>
          <w:b/>
          <w:spacing w:val="-3"/>
          <w:sz w:val="36"/>
        </w:rPr>
        <w:t xml:space="preserve"> </w:t>
      </w:r>
      <w:r>
        <w:rPr>
          <w:b/>
          <w:sz w:val="36"/>
        </w:rPr>
        <w:t>be</w:t>
      </w:r>
      <w:r>
        <w:rPr>
          <w:b/>
          <w:spacing w:val="-2"/>
          <w:sz w:val="36"/>
        </w:rPr>
        <w:t xml:space="preserve"> </w:t>
      </w:r>
      <w:r>
        <w:rPr>
          <w:b/>
          <w:sz w:val="36"/>
        </w:rPr>
        <w:t>one-fourth</w:t>
      </w:r>
      <w:r>
        <w:rPr>
          <w:b/>
          <w:spacing w:val="-2"/>
          <w:sz w:val="36"/>
        </w:rPr>
        <w:t xml:space="preserve"> </w:t>
      </w:r>
      <w:r>
        <w:rPr>
          <w:b/>
          <w:sz w:val="36"/>
        </w:rPr>
        <w:t>of</w:t>
      </w:r>
      <w:r>
        <w:rPr>
          <w:b/>
          <w:spacing w:val="-4"/>
          <w:sz w:val="36"/>
        </w:rPr>
        <w:t xml:space="preserve"> </w:t>
      </w:r>
      <w:r>
        <w:rPr>
          <w:b/>
          <w:sz w:val="36"/>
        </w:rPr>
        <w:t>the</w:t>
      </w:r>
      <w:r>
        <w:rPr>
          <w:b/>
          <w:spacing w:val="-1"/>
          <w:sz w:val="36"/>
        </w:rPr>
        <w:t xml:space="preserve"> </w:t>
      </w:r>
      <w:r>
        <w:rPr>
          <w:b/>
          <w:sz w:val="36"/>
        </w:rPr>
        <w:t>length</w:t>
      </w:r>
      <w:r>
        <w:rPr>
          <w:b/>
          <w:spacing w:val="-2"/>
          <w:sz w:val="36"/>
        </w:rPr>
        <w:t xml:space="preserve"> </w:t>
      </w:r>
      <w:r>
        <w:rPr>
          <w:b/>
          <w:sz w:val="36"/>
        </w:rPr>
        <w:t>of</w:t>
      </w:r>
      <w:r>
        <w:rPr>
          <w:b/>
          <w:spacing w:val="-2"/>
          <w:sz w:val="36"/>
        </w:rPr>
        <w:t xml:space="preserve"> </w:t>
      </w:r>
      <w:r>
        <w:rPr>
          <w:b/>
          <w:sz w:val="36"/>
        </w:rPr>
        <w:t>a</w:t>
      </w:r>
      <w:r>
        <w:rPr>
          <w:b/>
          <w:spacing w:val="-2"/>
          <w:sz w:val="36"/>
        </w:rPr>
        <w:t xml:space="preserve"> </w:t>
      </w:r>
      <w:r>
        <w:rPr>
          <w:b/>
          <w:sz w:val="36"/>
        </w:rPr>
        <w:t>brick.</w:t>
      </w:r>
    </w:p>
    <w:p w:rsidR="0086686C" w:rsidRDefault="0086686C">
      <w:pPr>
        <w:pStyle w:val="ListParagraph"/>
        <w:spacing w:line="273" w:lineRule="auto"/>
        <w:rPr>
          <w:b/>
          <w:sz w:val="36"/>
        </w:rPr>
        <w:sectPr w:rsidR="0086686C">
          <w:pgSz w:w="15840" w:h="12240" w:orient="landscape"/>
          <w:pgMar w:top="200" w:right="0" w:bottom="280" w:left="720" w:header="720" w:footer="720" w:gutter="0"/>
          <w:cols w:space="720"/>
        </w:sectPr>
      </w:pPr>
    </w:p>
    <w:p w:rsidR="0086686C" w:rsidRDefault="00F737EA">
      <w:pPr>
        <w:pStyle w:val="ListParagraph"/>
        <w:numPr>
          <w:ilvl w:val="0"/>
          <w:numId w:val="53"/>
        </w:numPr>
        <w:tabs>
          <w:tab w:val="left" w:pos="1208"/>
        </w:tabs>
        <w:spacing w:before="61"/>
        <w:ind w:left="1208" w:hanging="488"/>
        <w:jc w:val="left"/>
        <w:rPr>
          <w:b/>
          <w:sz w:val="36"/>
        </w:rPr>
      </w:pPr>
      <w:r>
        <w:rPr>
          <w:b/>
          <w:noProof/>
          <w:sz w:val="36"/>
        </w:rPr>
        <w:lastRenderedPageBreak/>
        <w:drawing>
          <wp:anchor distT="0" distB="0" distL="0" distR="0" simplePos="0" relativeHeight="484626944" behindDoc="1" locked="0" layoutInCell="1" allowOverlap="1">
            <wp:simplePos x="0" y="0"/>
            <wp:positionH relativeFrom="page">
              <wp:posOffset>0</wp:posOffset>
            </wp:positionH>
            <wp:positionV relativeFrom="page">
              <wp:posOffset>0</wp:posOffset>
            </wp:positionV>
            <wp:extent cx="10059670" cy="7773670"/>
            <wp:effectExtent l="0" t="0" r="0" b="0"/>
            <wp:wrapNone/>
            <wp:docPr id="413" name="Image 4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3" name="Image 413"/>
                    <pic:cNvPicPr/>
                  </pic:nvPicPr>
                  <pic:blipFill>
                    <a:blip r:embed="rId21" cstate="print"/>
                    <a:stretch>
                      <a:fillRect/>
                    </a:stretch>
                  </pic:blipFill>
                  <pic:spPr>
                    <a:xfrm>
                      <a:off x="0" y="0"/>
                      <a:ext cx="10059670" cy="7773670"/>
                    </a:xfrm>
                    <a:prstGeom prst="rect">
                      <a:avLst/>
                    </a:prstGeom>
                  </pic:spPr>
                </pic:pic>
              </a:graphicData>
            </a:graphic>
          </wp:anchor>
        </w:drawing>
      </w:r>
      <w:r>
        <w:rPr>
          <w:b/>
          <w:color w:val="FF0000"/>
          <w:spacing w:val="-2"/>
          <w:sz w:val="36"/>
        </w:rPr>
        <w:t>Closer:</w:t>
      </w:r>
    </w:p>
    <w:p w:rsidR="0086686C" w:rsidRDefault="00F737EA">
      <w:pPr>
        <w:pStyle w:val="ListParagraph"/>
        <w:numPr>
          <w:ilvl w:val="1"/>
          <w:numId w:val="53"/>
        </w:numPr>
        <w:tabs>
          <w:tab w:val="left" w:pos="1440"/>
        </w:tabs>
        <w:spacing w:before="268" w:line="276" w:lineRule="auto"/>
        <w:ind w:right="1819"/>
        <w:rPr>
          <w:b/>
          <w:sz w:val="36"/>
        </w:rPr>
      </w:pPr>
      <w:r>
        <w:rPr>
          <w:b/>
          <w:sz w:val="36"/>
        </w:rPr>
        <w:t>A</w:t>
      </w:r>
      <w:r>
        <w:rPr>
          <w:b/>
          <w:spacing w:val="-3"/>
          <w:sz w:val="36"/>
        </w:rPr>
        <w:t xml:space="preserve"> </w:t>
      </w:r>
      <w:r>
        <w:rPr>
          <w:b/>
          <w:sz w:val="36"/>
        </w:rPr>
        <w:t>piece</w:t>
      </w:r>
      <w:r>
        <w:rPr>
          <w:b/>
          <w:spacing w:val="-2"/>
          <w:sz w:val="36"/>
        </w:rPr>
        <w:t xml:space="preserve"> </w:t>
      </w:r>
      <w:r>
        <w:rPr>
          <w:b/>
          <w:sz w:val="36"/>
        </w:rPr>
        <w:t>of</w:t>
      </w:r>
      <w:r>
        <w:rPr>
          <w:b/>
          <w:spacing w:val="-4"/>
          <w:sz w:val="36"/>
        </w:rPr>
        <w:t xml:space="preserve"> </w:t>
      </w:r>
      <w:r>
        <w:rPr>
          <w:b/>
          <w:sz w:val="36"/>
        </w:rPr>
        <w:t>brick</w:t>
      </w:r>
      <w:r>
        <w:rPr>
          <w:b/>
          <w:spacing w:val="-4"/>
          <w:sz w:val="36"/>
        </w:rPr>
        <w:t xml:space="preserve"> </w:t>
      </w:r>
      <w:r>
        <w:rPr>
          <w:b/>
          <w:sz w:val="36"/>
        </w:rPr>
        <w:t>which</w:t>
      </w:r>
      <w:r>
        <w:rPr>
          <w:b/>
          <w:spacing w:val="-2"/>
          <w:sz w:val="36"/>
        </w:rPr>
        <w:t xml:space="preserve"> </w:t>
      </w:r>
      <w:r>
        <w:rPr>
          <w:b/>
          <w:sz w:val="36"/>
        </w:rPr>
        <w:t>is</w:t>
      </w:r>
      <w:r>
        <w:rPr>
          <w:b/>
          <w:spacing w:val="-4"/>
          <w:sz w:val="36"/>
        </w:rPr>
        <w:t xml:space="preserve"> </w:t>
      </w:r>
      <w:r>
        <w:rPr>
          <w:b/>
          <w:sz w:val="36"/>
        </w:rPr>
        <w:t>used</w:t>
      </w:r>
      <w:r>
        <w:rPr>
          <w:b/>
          <w:spacing w:val="-2"/>
          <w:sz w:val="36"/>
        </w:rPr>
        <w:t xml:space="preserve"> </w:t>
      </w:r>
      <w:r>
        <w:rPr>
          <w:b/>
          <w:sz w:val="36"/>
        </w:rPr>
        <w:t>to</w:t>
      </w:r>
      <w:r>
        <w:rPr>
          <w:b/>
          <w:spacing w:val="-3"/>
          <w:sz w:val="36"/>
        </w:rPr>
        <w:t xml:space="preserve"> </w:t>
      </w:r>
      <w:r>
        <w:rPr>
          <w:b/>
          <w:sz w:val="36"/>
        </w:rPr>
        <w:t>close</w:t>
      </w:r>
      <w:r>
        <w:rPr>
          <w:b/>
          <w:spacing w:val="-4"/>
          <w:sz w:val="36"/>
        </w:rPr>
        <w:t xml:space="preserve"> </w:t>
      </w:r>
      <w:r>
        <w:rPr>
          <w:b/>
          <w:sz w:val="36"/>
        </w:rPr>
        <w:t>up</w:t>
      </w:r>
      <w:r>
        <w:rPr>
          <w:b/>
          <w:spacing w:val="-2"/>
          <w:sz w:val="36"/>
        </w:rPr>
        <w:t xml:space="preserve"> </w:t>
      </w:r>
      <w:r>
        <w:rPr>
          <w:b/>
          <w:sz w:val="36"/>
        </w:rPr>
        <w:t>the</w:t>
      </w:r>
      <w:r>
        <w:rPr>
          <w:b/>
          <w:spacing w:val="-2"/>
          <w:sz w:val="36"/>
        </w:rPr>
        <w:t xml:space="preserve"> </w:t>
      </w:r>
      <w:r>
        <w:rPr>
          <w:b/>
          <w:sz w:val="36"/>
        </w:rPr>
        <w:t>bond</w:t>
      </w:r>
      <w:r>
        <w:rPr>
          <w:b/>
          <w:spacing w:val="-2"/>
          <w:sz w:val="36"/>
        </w:rPr>
        <w:t xml:space="preserve"> </w:t>
      </w:r>
      <w:r>
        <w:rPr>
          <w:b/>
          <w:sz w:val="36"/>
        </w:rPr>
        <w:t>at</w:t>
      </w:r>
      <w:r>
        <w:rPr>
          <w:b/>
          <w:spacing w:val="-2"/>
          <w:sz w:val="36"/>
        </w:rPr>
        <w:t xml:space="preserve"> </w:t>
      </w:r>
      <w:r>
        <w:rPr>
          <w:b/>
          <w:sz w:val="36"/>
        </w:rPr>
        <w:t>the</w:t>
      </w:r>
      <w:r>
        <w:rPr>
          <w:b/>
          <w:spacing w:val="-4"/>
          <w:sz w:val="36"/>
        </w:rPr>
        <w:t xml:space="preserve"> </w:t>
      </w:r>
      <w:r>
        <w:rPr>
          <w:b/>
          <w:sz w:val="36"/>
        </w:rPr>
        <w:t>end</w:t>
      </w:r>
      <w:r>
        <w:rPr>
          <w:b/>
          <w:spacing w:val="-2"/>
          <w:sz w:val="36"/>
        </w:rPr>
        <w:t xml:space="preserve"> </w:t>
      </w:r>
      <w:r>
        <w:rPr>
          <w:b/>
          <w:sz w:val="36"/>
        </w:rPr>
        <w:t>of</w:t>
      </w:r>
      <w:r>
        <w:rPr>
          <w:b/>
          <w:spacing w:val="-3"/>
          <w:sz w:val="36"/>
        </w:rPr>
        <w:t xml:space="preserve"> </w:t>
      </w:r>
      <w:r>
        <w:rPr>
          <w:b/>
          <w:sz w:val="36"/>
        </w:rPr>
        <w:t>brick</w:t>
      </w:r>
      <w:r>
        <w:rPr>
          <w:b/>
          <w:spacing w:val="-3"/>
          <w:sz w:val="36"/>
        </w:rPr>
        <w:t xml:space="preserve"> </w:t>
      </w:r>
      <w:r>
        <w:rPr>
          <w:b/>
          <w:sz w:val="36"/>
        </w:rPr>
        <w:t>courses</w:t>
      </w:r>
      <w:r>
        <w:rPr>
          <w:b/>
          <w:spacing w:val="-4"/>
          <w:sz w:val="36"/>
        </w:rPr>
        <w:t xml:space="preserve"> </w:t>
      </w:r>
      <w:r>
        <w:rPr>
          <w:b/>
          <w:sz w:val="36"/>
        </w:rPr>
        <w:t>is known as a closer and it helps in preventing the joints of successive courses to come in a vertical line.</w:t>
      </w:r>
    </w:p>
    <w:p w:rsidR="0086686C" w:rsidRDefault="00F737EA">
      <w:pPr>
        <w:pStyle w:val="ListParagraph"/>
        <w:numPr>
          <w:ilvl w:val="1"/>
          <w:numId w:val="53"/>
        </w:numPr>
        <w:tabs>
          <w:tab w:val="left" w:pos="1440"/>
        </w:tabs>
        <w:spacing w:before="1" w:line="273" w:lineRule="auto"/>
        <w:ind w:right="2134"/>
        <w:rPr>
          <w:b/>
          <w:sz w:val="36"/>
        </w:rPr>
      </w:pPr>
      <w:proofErr w:type="gramStart"/>
      <w:r>
        <w:rPr>
          <w:b/>
          <w:sz w:val="36"/>
        </w:rPr>
        <w:t>Generally</w:t>
      </w:r>
      <w:proofErr w:type="gramEnd"/>
      <w:r>
        <w:rPr>
          <w:b/>
          <w:spacing w:val="-3"/>
          <w:sz w:val="36"/>
        </w:rPr>
        <w:t xml:space="preserve"> </w:t>
      </w:r>
      <w:r>
        <w:rPr>
          <w:b/>
          <w:sz w:val="36"/>
        </w:rPr>
        <w:t>the</w:t>
      </w:r>
      <w:r>
        <w:rPr>
          <w:b/>
          <w:spacing w:val="-3"/>
          <w:sz w:val="36"/>
        </w:rPr>
        <w:t xml:space="preserve"> </w:t>
      </w:r>
      <w:r>
        <w:rPr>
          <w:b/>
          <w:sz w:val="36"/>
        </w:rPr>
        <w:t>closer</w:t>
      </w:r>
      <w:r>
        <w:rPr>
          <w:b/>
          <w:spacing w:val="-4"/>
          <w:sz w:val="36"/>
        </w:rPr>
        <w:t xml:space="preserve"> </w:t>
      </w:r>
      <w:r>
        <w:rPr>
          <w:b/>
          <w:sz w:val="36"/>
        </w:rPr>
        <w:t>is</w:t>
      </w:r>
      <w:r>
        <w:rPr>
          <w:b/>
          <w:spacing w:val="-5"/>
          <w:sz w:val="36"/>
        </w:rPr>
        <w:t xml:space="preserve"> </w:t>
      </w:r>
      <w:r>
        <w:rPr>
          <w:b/>
          <w:sz w:val="36"/>
        </w:rPr>
        <w:t>not</w:t>
      </w:r>
      <w:r>
        <w:rPr>
          <w:b/>
          <w:spacing w:val="-3"/>
          <w:sz w:val="36"/>
        </w:rPr>
        <w:t xml:space="preserve"> </w:t>
      </w:r>
      <w:r>
        <w:rPr>
          <w:b/>
          <w:sz w:val="36"/>
        </w:rPr>
        <w:t>specially</w:t>
      </w:r>
      <w:r>
        <w:rPr>
          <w:b/>
          <w:spacing w:val="-3"/>
          <w:sz w:val="36"/>
        </w:rPr>
        <w:t xml:space="preserve"> </w:t>
      </w:r>
      <w:proofErr w:type="spellStart"/>
      <w:r>
        <w:rPr>
          <w:b/>
          <w:sz w:val="36"/>
        </w:rPr>
        <w:t>moulded</w:t>
      </w:r>
      <w:proofErr w:type="spellEnd"/>
      <w:r>
        <w:rPr>
          <w:b/>
          <w:sz w:val="36"/>
        </w:rPr>
        <w:t>.</w:t>
      </w:r>
      <w:r>
        <w:rPr>
          <w:b/>
          <w:spacing w:val="-4"/>
          <w:sz w:val="36"/>
        </w:rPr>
        <w:t xml:space="preserve"> </w:t>
      </w:r>
      <w:r>
        <w:rPr>
          <w:b/>
          <w:sz w:val="36"/>
        </w:rPr>
        <w:t>But</w:t>
      </w:r>
      <w:r>
        <w:rPr>
          <w:b/>
          <w:spacing w:val="-3"/>
          <w:sz w:val="36"/>
        </w:rPr>
        <w:t xml:space="preserve"> </w:t>
      </w:r>
      <w:r>
        <w:rPr>
          <w:b/>
          <w:sz w:val="36"/>
        </w:rPr>
        <w:t>it</w:t>
      </w:r>
      <w:r>
        <w:rPr>
          <w:b/>
          <w:spacing w:val="-3"/>
          <w:sz w:val="36"/>
        </w:rPr>
        <w:t xml:space="preserve"> </w:t>
      </w:r>
      <w:r>
        <w:rPr>
          <w:b/>
          <w:sz w:val="36"/>
        </w:rPr>
        <w:t>is</w:t>
      </w:r>
      <w:r>
        <w:rPr>
          <w:b/>
          <w:spacing w:val="-5"/>
          <w:sz w:val="36"/>
        </w:rPr>
        <w:t xml:space="preserve"> </w:t>
      </w:r>
      <w:r>
        <w:rPr>
          <w:b/>
          <w:sz w:val="36"/>
        </w:rPr>
        <w:t>prepared</w:t>
      </w:r>
      <w:r>
        <w:rPr>
          <w:b/>
          <w:spacing w:val="-5"/>
          <w:sz w:val="36"/>
        </w:rPr>
        <w:t xml:space="preserve"> </w:t>
      </w:r>
      <w:r>
        <w:rPr>
          <w:b/>
          <w:sz w:val="36"/>
        </w:rPr>
        <w:t>by</w:t>
      </w:r>
      <w:r>
        <w:rPr>
          <w:b/>
          <w:spacing w:val="-3"/>
          <w:sz w:val="36"/>
        </w:rPr>
        <w:t xml:space="preserve"> </w:t>
      </w:r>
      <w:r>
        <w:rPr>
          <w:b/>
          <w:sz w:val="36"/>
        </w:rPr>
        <w:t>the</w:t>
      </w:r>
      <w:r>
        <w:rPr>
          <w:b/>
          <w:spacing w:val="-3"/>
          <w:sz w:val="36"/>
        </w:rPr>
        <w:t xml:space="preserve"> </w:t>
      </w:r>
      <w:r>
        <w:rPr>
          <w:b/>
          <w:sz w:val="36"/>
        </w:rPr>
        <w:t>mason with the edge of the trowel.</w:t>
      </w:r>
    </w:p>
    <w:p w:rsidR="0086686C" w:rsidRDefault="00F737EA">
      <w:pPr>
        <w:spacing w:before="205"/>
        <w:ind w:left="720"/>
        <w:rPr>
          <w:b/>
          <w:i/>
          <w:sz w:val="36"/>
        </w:rPr>
      </w:pPr>
      <w:r>
        <w:rPr>
          <w:b/>
          <w:i/>
          <w:noProof/>
          <w:sz w:val="36"/>
        </w:rPr>
        <w:drawing>
          <wp:anchor distT="0" distB="0" distL="0" distR="0" simplePos="0" relativeHeight="15928832" behindDoc="0" locked="0" layoutInCell="1" allowOverlap="1">
            <wp:simplePos x="0" y="0"/>
            <wp:positionH relativeFrom="page">
              <wp:posOffset>4509134</wp:posOffset>
            </wp:positionH>
            <wp:positionV relativeFrom="paragraph">
              <wp:posOffset>354775</wp:posOffset>
            </wp:positionV>
            <wp:extent cx="5547995" cy="2210435"/>
            <wp:effectExtent l="0" t="0" r="0" b="0"/>
            <wp:wrapNone/>
            <wp:docPr id="414" name="Image 4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4" name="Image 414"/>
                    <pic:cNvPicPr/>
                  </pic:nvPicPr>
                  <pic:blipFill>
                    <a:blip r:embed="rId198" cstate="print"/>
                    <a:stretch>
                      <a:fillRect/>
                    </a:stretch>
                  </pic:blipFill>
                  <pic:spPr>
                    <a:xfrm>
                      <a:off x="0" y="0"/>
                      <a:ext cx="5547995" cy="2210435"/>
                    </a:xfrm>
                    <a:prstGeom prst="rect">
                      <a:avLst/>
                    </a:prstGeom>
                  </pic:spPr>
                </pic:pic>
              </a:graphicData>
            </a:graphic>
          </wp:anchor>
        </w:drawing>
      </w:r>
      <w:r>
        <w:rPr>
          <w:b/>
          <w:i/>
          <w:sz w:val="36"/>
        </w:rPr>
        <w:t>Following</w:t>
      </w:r>
      <w:r>
        <w:rPr>
          <w:b/>
          <w:i/>
          <w:spacing w:val="-3"/>
          <w:sz w:val="36"/>
        </w:rPr>
        <w:t xml:space="preserve"> </w:t>
      </w:r>
      <w:r>
        <w:rPr>
          <w:b/>
          <w:i/>
          <w:sz w:val="36"/>
        </w:rPr>
        <w:t>are</w:t>
      </w:r>
      <w:r>
        <w:rPr>
          <w:b/>
          <w:i/>
          <w:spacing w:val="-4"/>
          <w:sz w:val="36"/>
        </w:rPr>
        <w:t xml:space="preserve"> </w:t>
      </w:r>
      <w:r>
        <w:rPr>
          <w:b/>
          <w:i/>
          <w:sz w:val="36"/>
        </w:rPr>
        <w:t>the</w:t>
      </w:r>
      <w:r>
        <w:rPr>
          <w:b/>
          <w:i/>
          <w:spacing w:val="-2"/>
          <w:sz w:val="36"/>
        </w:rPr>
        <w:t xml:space="preserve"> </w:t>
      </w:r>
      <w:r>
        <w:rPr>
          <w:b/>
          <w:i/>
          <w:sz w:val="36"/>
        </w:rPr>
        <w:t>types</w:t>
      </w:r>
      <w:r>
        <w:rPr>
          <w:b/>
          <w:i/>
          <w:spacing w:val="-4"/>
          <w:sz w:val="36"/>
        </w:rPr>
        <w:t xml:space="preserve"> </w:t>
      </w:r>
      <w:r>
        <w:rPr>
          <w:b/>
          <w:i/>
          <w:sz w:val="36"/>
        </w:rPr>
        <w:t>of</w:t>
      </w:r>
      <w:r>
        <w:rPr>
          <w:b/>
          <w:i/>
          <w:spacing w:val="-4"/>
          <w:sz w:val="36"/>
        </w:rPr>
        <w:t xml:space="preserve"> </w:t>
      </w:r>
      <w:r>
        <w:rPr>
          <w:b/>
          <w:i/>
          <w:spacing w:val="-2"/>
          <w:sz w:val="36"/>
        </w:rPr>
        <w:t>closers:</w:t>
      </w:r>
    </w:p>
    <w:p w:rsidR="0086686C" w:rsidRDefault="00F737EA">
      <w:pPr>
        <w:pStyle w:val="ListParagraph"/>
        <w:numPr>
          <w:ilvl w:val="0"/>
          <w:numId w:val="52"/>
        </w:numPr>
        <w:tabs>
          <w:tab w:val="left" w:pos="1114"/>
        </w:tabs>
        <w:spacing w:before="266"/>
        <w:ind w:left="1114" w:hanging="394"/>
        <w:rPr>
          <w:b/>
          <w:sz w:val="36"/>
        </w:rPr>
      </w:pPr>
      <w:r>
        <w:rPr>
          <w:b/>
          <w:color w:val="538DD3"/>
          <w:sz w:val="36"/>
        </w:rPr>
        <w:t xml:space="preserve">Queen </w:t>
      </w:r>
      <w:r>
        <w:rPr>
          <w:b/>
          <w:color w:val="538DD3"/>
          <w:spacing w:val="-2"/>
          <w:sz w:val="36"/>
        </w:rPr>
        <w:t>closer:</w:t>
      </w:r>
    </w:p>
    <w:p w:rsidR="0086686C" w:rsidRDefault="00F737EA">
      <w:pPr>
        <w:pStyle w:val="ListParagraph"/>
        <w:numPr>
          <w:ilvl w:val="1"/>
          <w:numId w:val="52"/>
        </w:numPr>
        <w:tabs>
          <w:tab w:val="left" w:pos="1440"/>
        </w:tabs>
        <w:spacing w:before="269" w:line="276" w:lineRule="auto"/>
        <w:ind w:right="9182"/>
        <w:rPr>
          <w:b/>
          <w:sz w:val="36"/>
        </w:rPr>
      </w:pPr>
      <w:r>
        <w:rPr>
          <w:b/>
          <w:sz w:val="36"/>
        </w:rPr>
        <w:t>This</w:t>
      </w:r>
      <w:r>
        <w:rPr>
          <w:b/>
          <w:spacing w:val="-7"/>
          <w:sz w:val="36"/>
        </w:rPr>
        <w:t xml:space="preserve"> </w:t>
      </w:r>
      <w:r>
        <w:rPr>
          <w:b/>
          <w:sz w:val="36"/>
        </w:rPr>
        <w:t>is</w:t>
      </w:r>
      <w:r>
        <w:rPr>
          <w:b/>
          <w:spacing w:val="-7"/>
          <w:sz w:val="36"/>
        </w:rPr>
        <w:t xml:space="preserve"> </w:t>
      </w:r>
      <w:r>
        <w:rPr>
          <w:b/>
          <w:sz w:val="36"/>
        </w:rPr>
        <w:t>obtained</w:t>
      </w:r>
      <w:r>
        <w:rPr>
          <w:b/>
          <w:spacing w:val="-11"/>
          <w:sz w:val="36"/>
        </w:rPr>
        <w:t xml:space="preserve"> </w:t>
      </w:r>
      <w:r>
        <w:rPr>
          <w:b/>
          <w:sz w:val="36"/>
        </w:rPr>
        <w:t>by</w:t>
      </w:r>
      <w:r>
        <w:rPr>
          <w:b/>
          <w:spacing w:val="-7"/>
          <w:sz w:val="36"/>
        </w:rPr>
        <w:t xml:space="preserve"> </w:t>
      </w:r>
      <w:r>
        <w:rPr>
          <w:b/>
          <w:sz w:val="36"/>
        </w:rPr>
        <w:t>cutting</w:t>
      </w:r>
      <w:r>
        <w:rPr>
          <w:b/>
          <w:spacing w:val="-8"/>
          <w:sz w:val="36"/>
        </w:rPr>
        <w:t xml:space="preserve"> </w:t>
      </w:r>
      <w:r>
        <w:rPr>
          <w:b/>
          <w:sz w:val="36"/>
        </w:rPr>
        <w:t>the brick longitudinally in two equal parts.</w:t>
      </w:r>
    </w:p>
    <w:p w:rsidR="0086686C" w:rsidRDefault="00F737EA">
      <w:pPr>
        <w:pStyle w:val="ListParagraph"/>
        <w:numPr>
          <w:ilvl w:val="1"/>
          <w:numId w:val="52"/>
        </w:numPr>
        <w:tabs>
          <w:tab w:val="left" w:pos="1440"/>
        </w:tabs>
        <w:spacing w:before="1" w:line="273" w:lineRule="auto"/>
        <w:ind w:right="9310"/>
        <w:rPr>
          <w:b/>
          <w:sz w:val="36"/>
        </w:rPr>
      </w:pPr>
      <w:r>
        <w:rPr>
          <w:b/>
          <w:sz w:val="36"/>
        </w:rPr>
        <w:t>It</w:t>
      </w:r>
      <w:r>
        <w:rPr>
          <w:b/>
          <w:spacing w:val="-7"/>
          <w:sz w:val="36"/>
        </w:rPr>
        <w:t xml:space="preserve"> </w:t>
      </w:r>
      <w:r>
        <w:rPr>
          <w:b/>
          <w:sz w:val="36"/>
        </w:rPr>
        <w:t>can</w:t>
      </w:r>
      <w:r>
        <w:rPr>
          <w:b/>
          <w:spacing w:val="-6"/>
          <w:sz w:val="36"/>
        </w:rPr>
        <w:t xml:space="preserve"> </w:t>
      </w:r>
      <w:r>
        <w:rPr>
          <w:b/>
          <w:sz w:val="36"/>
        </w:rPr>
        <w:t>also</w:t>
      </w:r>
      <w:r>
        <w:rPr>
          <w:b/>
          <w:spacing w:val="-7"/>
          <w:sz w:val="36"/>
        </w:rPr>
        <w:t xml:space="preserve"> </w:t>
      </w:r>
      <w:r>
        <w:rPr>
          <w:b/>
          <w:sz w:val="36"/>
        </w:rPr>
        <w:t>be</w:t>
      </w:r>
      <w:r>
        <w:rPr>
          <w:b/>
          <w:spacing w:val="-7"/>
          <w:sz w:val="36"/>
        </w:rPr>
        <w:t xml:space="preserve"> </w:t>
      </w:r>
      <w:r>
        <w:rPr>
          <w:b/>
          <w:sz w:val="36"/>
        </w:rPr>
        <w:t>made</w:t>
      </w:r>
      <w:r>
        <w:rPr>
          <w:b/>
          <w:spacing w:val="-8"/>
          <w:sz w:val="36"/>
        </w:rPr>
        <w:t xml:space="preserve"> </w:t>
      </w:r>
      <w:r>
        <w:rPr>
          <w:b/>
          <w:sz w:val="36"/>
        </w:rPr>
        <w:t>from</w:t>
      </w:r>
      <w:r>
        <w:rPr>
          <w:b/>
          <w:spacing w:val="-8"/>
          <w:sz w:val="36"/>
        </w:rPr>
        <w:t xml:space="preserve"> </w:t>
      </w:r>
      <w:r>
        <w:rPr>
          <w:b/>
          <w:sz w:val="36"/>
        </w:rPr>
        <w:t>two quarter bricks, known as the</w:t>
      </w:r>
    </w:p>
    <w:p w:rsidR="0086686C" w:rsidRDefault="00F737EA">
      <w:pPr>
        <w:pStyle w:val="BodyText"/>
        <w:spacing w:before="9"/>
      </w:pPr>
      <w:r>
        <w:t>quarter</w:t>
      </w:r>
      <w:r>
        <w:rPr>
          <w:spacing w:val="-6"/>
        </w:rPr>
        <w:t xml:space="preserve"> </w:t>
      </w:r>
      <w:r>
        <w:t>closers,</w:t>
      </w:r>
      <w:r>
        <w:rPr>
          <w:spacing w:val="-5"/>
        </w:rPr>
        <w:t xml:space="preserve"> </w:t>
      </w:r>
      <w:r>
        <w:t>to</w:t>
      </w:r>
      <w:r>
        <w:rPr>
          <w:spacing w:val="-3"/>
        </w:rPr>
        <w:t xml:space="preserve"> </w:t>
      </w:r>
      <w:r>
        <w:t>minimize</w:t>
      </w:r>
      <w:r>
        <w:rPr>
          <w:spacing w:val="-2"/>
        </w:rPr>
        <w:t xml:space="preserve"> </w:t>
      </w:r>
      <w:r>
        <w:t>the</w:t>
      </w:r>
      <w:r>
        <w:rPr>
          <w:spacing w:val="-5"/>
        </w:rPr>
        <w:t xml:space="preserve"> </w:t>
      </w:r>
      <w:r>
        <w:t>wastage</w:t>
      </w:r>
      <w:r>
        <w:rPr>
          <w:spacing w:val="-3"/>
        </w:rPr>
        <w:t xml:space="preserve"> </w:t>
      </w:r>
      <w:r>
        <w:t>of</w:t>
      </w:r>
      <w:r>
        <w:rPr>
          <w:spacing w:val="-2"/>
        </w:rPr>
        <w:t xml:space="preserve"> bricks.</w:t>
      </w:r>
    </w:p>
    <w:p w:rsidR="0086686C" w:rsidRDefault="00F737EA">
      <w:pPr>
        <w:pStyle w:val="ListParagraph"/>
        <w:numPr>
          <w:ilvl w:val="1"/>
          <w:numId w:val="52"/>
        </w:numPr>
        <w:tabs>
          <w:tab w:val="left" w:pos="1440"/>
        </w:tabs>
        <w:spacing w:before="64" w:line="273" w:lineRule="auto"/>
        <w:ind w:right="1625"/>
        <w:rPr>
          <w:b/>
          <w:sz w:val="36"/>
        </w:rPr>
      </w:pPr>
      <w:r>
        <w:rPr>
          <w:b/>
          <w:sz w:val="36"/>
        </w:rPr>
        <w:t>A</w:t>
      </w:r>
      <w:r>
        <w:rPr>
          <w:b/>
          <w:spacing w:val="-4"/>
          <w:sz w:val="36"/>
        </w:rPr>
        <w:t xml:space="preserve"> </w:t>
      </w:r>
      <w:r>
        <w:rPr>
          <w:b/>
          <w:sz w:val="36"/>
        </w:rPr>
        <w:t>queen</w:t>
      </w:r>
      <w:r>
        <w:rPr>
          <w:b/>
          <w:spacing w:val="-3"/>
          <w:sz w:val="36"/>
        </w:rPr>
        <w:t xml:space="preserve"> </w:t>
      </w:r>
      <w:r>
        <w:rPr>
          <w:b/>
          <w:sz w:val="36"/>
        </w:rPr>
        <w:t>closer</w:t>
      </w:r>
      <w:r>
        <w:rPr>
          <w:b/>
          <w:spacing w:val="-4"/>
          <w:sz w:val="36"/>
        </w:rPr>
        <w:t xml:space="preserve"> </w:t>
      </w:r>
      <w:r>
        <w:rPr>
          <w:b/>
          <w:sz w:val="36"/>
        </w:rPr>
        <w:t>is</w:t>
      </w:r>
      <w:r>
        <w:rPr>
          <w:b/>
          <w:spacing w:val="-3"/>
          <w:sz w:val="36"/>
        </w:rPr>
        <w:t xml:space="preserve"> </w:t>
      </w:r>
      <w:r>
        <w:rPr>
          <w:b/>
          <w:sz w:val="36"/>
        </w:rPr>
        <w:t>generally</w:t>
      </w:r>
      <w:r>
        <w:rPr>
          <w:b/>
          <w:spacing w:val="-3"/>
          <w:sz w:val="36"/>
        </w:rPr>
        <w:t xml:space="preserve"> </w:t>
      </w:r>
      <w:r>
        <w:rPr>
          <w:b/>
          <w:sz w:val="36"/>
        </w:rPr>
        <w:t>placed</w:t>
      </w:r>
      <w:r>
        <w:rPr>
          <w:b/>
          <w:spacing w:val="-4"/>
          <w:sz w:val="36"/>
        </w:rPr>
        <w:t xml:space="preserve"> </w:t>
      </w:r>
      <w:r>
        <w:rPr>
          <w:b/>
          <w:sz w:val="36"/>
        </w:rPr>
        <w:t>near</w:t>
      </w:r>
      <w:r>
        <w:rPr>
          <w:b/>
          <w:spacing w:val="-4"/>
          <w:sz w:val="36"/>
        </w:rPr>
        <w:t xml:space="preserve"> </w:t>
      </w:r>
      <w:r>
        <w:rPr>
          <w:b/>
          <w:sz w:val="36"/>
        </w:rPr>
        <w:t>the</w:t>
      </w:r>
      <w:r>
        <w:rPr>
          <w:b/>
          <w:spacing w:val="-3"/>
          <w:sz w:val="36"/>
        </w:rPr>
        <w:t xml:space="preserve"> </w:t>
      </w:r>
      <w:r>
        <w:rPr>
          <w:b/>
          <w:sz w:val="36"/>
        </w:rPr>
        <w:t>quoin</w:t>
      </w:r>
      <w:r>
        <w:rPr>
          <w:b/>
          <w:spacing w:val="-2"/>
          <w:sz w:val="36"/>
        </w:rPr>
        <w:t xml:space="preserve"> </w:t>
      </w:r>
      <w:r>
        <w:rPr>
          <w:b/>
          <w:sz w:val="36"/>
        </w:rPr>
        <w:t>header</w:t>
      </w:r>
      <w:r>
        <w:rPr>
          <w:b/>
          <w:spacing w:val="-4"/>
          <w:sz w:val="36"/>
        </w:rPr>
        <w:t xml:space="preserve"> </w:t>
      </w:r>
      <w:r>
        <w:rPr>
          <w:b/>
          <w:sz w:val="36"/>
        </w:rPr>
        <w:t>to</w:t>
      </w:r>
      <w:r>
        <w:rPr>
          <w:b/>
          <w:spacing w:val="-3"/>
          <w:sz w:val="36"/>
        </w:rPr>
        <w:t xml:space="preserve"> </w:t>
      </w:r>
      <w:r>
        <w:rPr>
          <w:b/>
          <w:sz w:val="36"/>
        </w:rPr>
        <w:t>obtain</w:t>
      </w:r>
      <w:r>
        <w:rPr>
          <w:b/>
          <w:spacing w:val="-3"/>
          <w:sz w:val="36"/>
        </w:rPr>
        <w:t xml:space="preserve"> </w:t>
      </w:r>
      <w:r>
        <w:rPr>
          <w:b/>
          <w:sz w:val="36"/>
        </w:rPr>
        <w:t>the</w:t>
      </w:r>
      <w:r>
        <w:rPr>
          <w:b/>
          <w:spacing w:val="-3"/>
          <w:sz w:val="36"/>
        </w:rPr>
        <w:t xml:space="preserve"> </w:t>
      </w:r>
      <w:r>
        <w:rPr>
          <w:b/>
          <w:sz w:val="36"/>
        </w:rPr>
        <w:t xml:space="preserve">necessary </w:t>
      </w:r>
      <w:r>
        <w:rPr>
          <w:b/>
          <w:spacing w:val="-4"/>
          <w:sz w:val="36"/>
        </w:rPr>
        <w:t>lap.</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52"/>
        </w:numPr>
        <w:tabs>
          <w:tab w:val="left" w:pos="1203"/>
        </w:tabs>
        <w:spacing w:before="61"/>
        <w:ind w:left="1203" w:hanging="483"/>
        <w:rPr>
          <w:b/>
          <w:sz w:val="36"/>
        </w:rPr>
      </w:pPr>
      <w:r>
        <w:rPr>
          <w:b/>
          <w:noProof/>
          <w:sz w:val="36"/>
        </w:rPr>
        <w:lastRenderedPageBreak/>
        <w:drawing>
          <wp:anchor distT="0" distB="0" distL="0" distR="0" simplePos="0" relativeHeight="484627968" behindDoc="1" locked="0" layoutInCell="1" allowOverlap="1">
            <wp:simplePos x="0" y="0"/>
            <wp:positionH relativeFrom="page">
              <wp:posOffset>0</wp:posOffset>
            </wp:positionH>
            <wp:positionV relativeFrom="page">
              <wp:posOffset>0</wp:posOffset>
            </wp:positionV>
            <wp:extent cx="10059670" cy="7773670"/>
            <wp:effectExtent l="0" t="0" r="0" b="0"/>
            <wp:wrapNone/>
            <wp:docPr id="415" name="Image 4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5" name="Image 415"/>
                    <pic:cNvPicPr/>
                  </pic:nvPicPr>
                  <pic:blipFill>
                    <a:blip r:embed="rId21" cstate="print"/>
                    <a:stretch>
                      <a:fillRect/>
                    </a:stretch>
                  </pic:blipFill>
                  <pic:spPr>
                    <a:xfrm>
                      <a:off x="0" y="0"/>
                      <a:ext cx="10059670" cy="7773670"/>
                    </a:xfrm>
                    <a:prstGeom prst="rect">
                      <a:avLst/>
                    </a:prstGeom>
                  </pic:spPr>
                </pic:pic>
              </a:graphicData>
            </a:graphic>
          </wp:anchor>
        </w:drawing>
      </w:r>
      <w:r>
        <w:rPr>
          <w:b/>
          <w:color w:val="538DD3"/>
          <w:sz w:val="36"/>
        </w:rPr>
        <w:t>King</w:t>
      </w:r>
      <w:r>
        <w:rPr>
          <w:b/>
          <w:color w:val="538DD3"/>
          <w:spacing w:val="-4"/>
          <w:sz w:val="36"/>
        </w:rPr>
        <w:t xml:space="preserve"> </w:t>
      </w:r>
      <w:r>
        <w:rPr>
          <w:b/>
          <w:color w:val="538DD3"/>
          <w:spacing w:val="-2"/>
          <w:sz w:val="36"/>
        </w:rPr>
        <w:t>closer:</w:t>
      </w:r>
    </w:p>
    <w:p w:rsidR="0086686C" w:rsidRDefault="00F737EA">
      <w:pPr>
        <w:pStyle w:val="ListParagraph"/>
        <w:numPr>
          <w:ilvl w:val="1"/>
          <w:numId w:val="52"/>
        </w:numPr>
        <w:tabs>
          <w:tab w:val="left" w:pos="1440"/>
        </w:tabs>
        <w:spacing w:before="268" w:line="273" w:lineRule="auto"/>
        <w:ind w:right="1460"/>
        <w:rPr>
          <w:b/>
          <w:sz w:val="36"/>
        </w:rPr>
      </w:pPr>
      <w:r>
        <w:rPr>
          <w:b/>
          <w:sz w:val="36"/>
        </w:rPr>
        <w:t>This</w:t>
      </w:r>
      <w:r>
        <w:rPr>
          <w:b/>
          <w:spacing w:val="-2"/>
          <w:sz w:val="36"/>
        </w:rPr>
        <w:t xml:space="preserve"> </w:t>
      </w:r>
      <w:r>
        <w:rPr>
          <w:b/>
          <w:sz w:val="36"/>
        </w:rPr>
        <w:t>is</w:t>
      </w:r>
      <w:r>
        <w:rPr>
          <w:b/>
          <w:spacing w:val="-3"/>
          <w:sz w:val="36"/>
        </w:rPr>
        <w:t xml:space="preserve"> </w:t>
      </w:r>
      <w:r>
        <w:rPr>
          <w:b/>
          <w:sz w:val="36"/>
        </w:rPr>
        <w:t>obtained</w:t>
      </w:r>
      <w:r>
        <w:rPr>
          <w:b/>
          <w:spacing w:val="-7"/>
          <w:sz w:val="36"/>
        </w:rPr>
        <w:t xml:space="preserve"> </w:t>
      </w:r>
      <w:r>
        <w:rPr>
          <w:b/>
          <w:sz w:val="36"/>
        </w:rPr>
        <w:t>by</w:t>
      </w:r>
      <w:r>
        <w:rPr>
          <w:b/>
          <w:spacing w:val="-3"/>
          <w:sz w:val="36"/>
        </w:rPr>
        <w:t xml:space="preserve"> </w:t>
      </w:r>
      <w:r>
        <w:rPr>
          <w:b/>
          <w:sz w:val="36"/>
        </w:rPr>
        <w:t>cutting</w:t>
      </w:r>
      <w:r>
        <w:rPr>
          <w:b/>
          <w:spacing w:val="-4"/>
          <w:sz w:val="36"/>
        </w:rPr>
        <w:t xml:space="preserve"> </w:t>
      </w:r>
      <w:r>
        <w:rPr>
          <w:b/>
          <w:sz w:val="36"/>
        </w:rPr>
        <w:t>a</w:t>
      </w:r>
      <w:r>
        <w:rPr>
          <w:b/>
          <w:spacing w:val="-3"/>
          <w:sz w:val="36"/>
        </w:rPr>
        <w:t xml:space="preserve"> </w:t>
      </w:r>
      <w:r>
        <w:rPr>
          <w:b/>
          <w:sz w:val="36"/>
        </w:rPr>
        <w:t>triangular portion</w:t>
      </w:r>
      <w:r>
        <w:rPr>
          <w:b/>
          <w:spacing w:val="-4"/>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brick</w:t>
      </w:r>
      <w:r>
        <w:rPr>
          <w:b/>
          <w:spacing w:val="-4"/>
          <w:sz w:val="36"/>
        </w:rPr>
        <w:t xml:space="preserve"> </w:t>
      </w:r>
      <w:r>
        <w:rPr>
          <w:b/>
          <w:sz w:val="36"/>
        </w:rPr>
        <w:t>such</w:t>
      </w:r>
      <w:r>
        <w:rPr>
          <w:b/>
          <w:spacing w:val="-5"/>
          <w:sz w:val="36"/>
        </w:rPr>
        <w:t xml:space="preserve"> </w:t>
      </w:r>
      <w:r>
        <w:rPr>
          <w:b/>
          <w:sz w:val="36"/>
        </w:rPr>
        <w:t>that</w:t>
      </w:r>
      <w:r>
        <w:rPr>
          <w:b/>
          <w:spacing w:val="-3"/>
          <w:sz w:val="36"/>
        </w:rPr>
        <w:t xml:space="preserve"> </w:t>
      </w:r>
      <w:r>
        <w:rPr>
          <w:b/>
          <w:sz w:val="36"/>
        </w:rPr>
        <w:t>half</w:t>
      </w:r>
      <w:r>
        <w:rPr>
          <w:b/>
          <w:spacing w:val="-3"/>
          <w:sz w:val="36"/>
        </w:rPr>
        <w:t xml:space="preserve"> </w:t>
      </w:r>
      <w:r>
        <w:rPr>
          <w:b/>
          <w:sz w:val="36"/>
        </w:rPr>
        <w:t>a</w:t>
      </w:r>
      <w:r>
        <w:rPr>
          <w:b/>
          <w:spacing w:val="-3"/>
          <w:sz w:val="36"/>
        </w:rPr>
        <w:t xml:space="preserve"> </w:t>
      </w:r>
      <w:r>
        <w:rPr>
          <w:b/>
          <w:sz w:val="36"/>
        </w:rPr>
        <w:t>header and half a stretcher are obtained on the adjoining cut faces.</w:t>
      </w:r>
    </w:p>
    <w:p w:rsidR="0086686C" w:rsidRDefault="00F737EA">
      <w:pPr>
        <w:pStyle w:val="ListParagraph"/>
        <w:numPr>
          <w:ilvl w:val="1"/>
          <w:numId w:val="52"/>
        </w:numPr>
        <w:tabs>
          <w:tab w:val="left" w:pos="1440"/>
        </w:tabs>
        <w:spacing w:before="8" w:line="273" w:lineRule="auto"/>
        <w:ind w:right="2983"/>
        <w:rPr>
          <w:b/>
          <w:sz w:val="36"/>
        </w:rPr>
      </w:pPr>
      <w:r>
        <w:rPr>
          <w:b/>
          <w:sz w:val="36"/>
        </w:rPr>
        <w:t>A</w:t>
      </w:r>
      <w:r>
        <w:rPr>
          <w:b/>
          <w:spacing w:val="-4"/>
          <w:sz w:val="36"/>
        </w:rPr>
        <w:t xml:space="preserve"> </w:t>
      </w:r>
      <w:r>
        <w:rPr>
          <w:b/>
          <w:sz w:val="36"/>
        </w:rPr>
        <w:t>king</w:t>
      </w:r>
      <w:r>
        <w:rPr>
          <w:b/>
          <w:spacing w:val="-4"/>
          <w:sz w:val="36"/>
        </w:rPr>
        <w:t xml:space="preserve"> </w:t>
      </w:r>
      <w:r>
        <w:rPr>
          <w:b/>
          <w:sz w:val="36"/>
        </w:rPr>
        <w:t>closer</w:t>
      </w:r>
      <w:r>
        <w:rPr>
          <w:b/>
          <w:spacing w:val="-4"/>
          <w:sz w:val="36"/>
        </w:rPr>
        <w:t xml:space="preserve"> </w:t>
      </w:r>
      <w:r>
        <w:rPr>
          <w:b/>
          <w:sz w:val="36"/>
        </w:rPr>
        <w:t>is</w:t>
      </w:r>
      <w:r>
        <w:rPr>
          <w:b/>
          <w:spacing w:val="-5"/>
          <w:sz w:val="36"/>
        </w:rPr>
        <w:t xml:space="preserve"> </w:t>
      </w:r>
      <w:r>
        <w:rPr>
          <w:b/>
          <w:sz w:val="36"/>
        </w:rPr>
        <w:t>used</w:t>
      </w:r>
      <w:r>
        <w:rPr>
          <w:b/>
          <w:spacing w:val="-3"/>
          <w:sz w:val="36"/>
        </w:rPr>
        <w:t xml:space="preserve"> </w:t>
      </w:r>
      <w:r>
        <w:rPr>
          <w:b/>
          <w:sz w:val="36"/>
        </w:rPr>
        <w:t>near</w:t>
      </w:r>
      <w:r>
        <w:rPr>
          <w:b/>
          <w:spacing w:val="-4"/>
          <w:sz w:val="36"/>
        </w:rPr>
        <w:t xml:space="preserve"> </w:t>
      </w:r>
      <w:r>
        <w:rPr>
          <w:b/>
          <w:sz w:val="36"/>
        </w:rPr>
        <w:t>door</w:t>
      </w:r>
      <w:r>
        <w:rPr>
          <w:b/>
          <w:spacing w:val="-4"/>
          <w:sz w:val="36"/>
        </w:rPr>
        <w:t xml:space="preserve"> </w:t>
      </w:r>
      <w:r>
        <w:rPr>
          <w:b/>
          <w:sz w:val="36"/>
        </w:rPr>
        <w:t>and</w:t>
      </w:r>
      <w:r>
        <w:rPr>
          <w:b/>
          <w:spacing w:val="-3"/>
          <w:sz w:val="36"/>
        </w:rPr>
        <w:t xml:space="preserve"> </w:t>
      </w:r>
      <w:r>
        <w:rPr>
          <w:b/>
          <w:sz w:val="36"/>
        </w:rPr>
        <w:t>window</w:t>
      </w:r>
      <w:r>
        <w:rPr>
          <w:b/>
          <w:spacing w:val="-2"/>
          <w:sz w:val="36"/>
        </w:rPr>
        <w:t xml:space="preserve"> </w:t>
      </w:r>
      <w:r>
        <w:rPr>
          <w:b/>
          <w:sz w:val="36"/>
        </w:rPr>
        <w:t>openings</w:t>
      </w:r>
      <w:r>
        <w:rPr>
          <w:b/>
          <w:spacing w:val="-3"/>
          <w:sz w:val="36"/>
        </w:rPr>
        <w:t xml:space="preserve"> </w:t>
      </w:r>
      <w:r>
        <w:rPr>
          <w:b/>
          <w:sz w:val="36"/>
        </w:rPr>
        <w:t>to</w:t>
      </w:r>
      <w:r>
        <w:rPr>
          <w:b/>
          <w:spacing w:val="-3"/>
          <w:sz w:val="36"/>
        </w:rPr>
        <w:t xml:space="preserve"> </w:t>
      </w:r>
      <w:r>
        <w:rPr>
          <w:b/>
          <w:sz w:val="36"/>
        </w:rPr>
        <w:t>get</w:t>
      </w:r>
      <w:r>
        <w:rPr>
          <w:b/>
          <w:spacing w:val="-3"/>
          <w:sz w:val="36"/>
        </w:rPr>
        <w:t xml:space="preserve"> </w:t>
      </w:r>
      <w:r>
        <w:rPr>
          <w:b/>
          <w:sz w:val="36"/>
        </w:rPr>
        <w:t>satisfactory arrangement of the mortar joints.</w:t>
      </w:r>
    </w:p>
    <w:p w:rsidR="0086686C" w:rsidRDefault="00F737EA">
      <w:pPr>
        <w:pStyle w:val="ListParagraph"/>
        <w:numPr>
          <w:ilvl w:val="0"/>
          <w:numId w:val="52"/>
        </w:numPr>
        <w:tabs>
          <w:tab w:val="left" w:pos="1290"/>
        </w:tabs>
        <w:spacing w:before="206"/>
        <w:ind w:left="1290" w:hanging="570"/>
        <w:rPr>
          <w:b/>
          <w:sz w:val="36"/>
        </w:rPr>
      </w:pPr>
      <w:proofErr w:type="spellStart"/>
      <w:r>
        <w:rPr>
          <w:b/>
          <w:color w:val="538DD3"/>
          <w:sz w:val="36"/>
        </w:rPr>
        <w:t>Bevelled</w:t>
      </w:r>
      <w:proofErr w:type="spellEnd"/>
      <w:r>
        <w:rPr>
          <w:b/>
          <w:color w:val="538DD3"/>
          <w:spacing w:val="-3"/>
          <w:sz w:val="36"/>
        </w:rPr>
        <w:t xml:space="preserve"> </w:t>
      </w:r>
      <w:r>
        <w:rPr>
          <w:b/>
          <w:color w:val="538DD3"/>
          <w:spacing w:val="-2"/>
          <w:sz w:val="36"/>
        </w:rPr>
        <w:t>closer:</w:t>
      </w:r>
    </w:p>
    <w:p w:rsidR="0086686C" w:rsidRDefault="00F737EA">
      <w:pPr>
        <w:pStyle w:val="ListParagraph"/>
        <w:numPr>
          <w:ilvl w:val="1"/>
          <w:numId w:val="52"/>
        </w:numPr>
        <w:tabs>
          <w:tab w:val="left" w:pos="1439"/>
        </w:tabs>
        <w:spacing w:before="269"/>
        <w:ind w:left="1439" w:hanging="359"/>
        <w:rPr>
          <w:b/>
          <w:sz w:val="36"/>
        </w:rPr>
      </w:pPr>
      <w:r>
        <w:rPr>
          <w:b/>
          <w:sz w:val="36"/>
        </w:rPr>
        <w:t>This</w:t>
      </w:r>
      <w:r>
        <w:rPr>
          <w:b/>
          <w:spacing w:val="-3"/>
          <w:sz w:val="36"/>
        </w:rPr>
        <w:t xml:space="preserve"> </w:t>
      </w:r>
      <w:r>
        <w:rPr>
          <w:b/>
          <w:sz w:val="36"/>
        </w:rPr>
        <w:t>is</w:t>
      </w:r>
      <w:r>
        <w:rPr>
          <w:b/>
          <w:spacing w:val="-1"/>
          <w:sz w:val="36"/>
        </w:rPr>
        <w:t xml:space="preserve"> </w:t>
      </w:r>
      <w:r>
        <w:rPr>
          <w:b/>
          <w:sz w:val="36"/>
        </w:rPr>
        <w:t>obtained</w:t>
      </w:r>
      <w:r>
        <w:rPr>
          <w:b/>
          <w:spacing w:val="-4"/>
          <w:sz w:val="36"/>
        </w:rPr>
        <w:t xml:space="preserve"> </w:t>
      </w:r>
      <w:r>
        <w:rPr>
          <w:b/>
          <w:sz w:val="36"/>
        </w:rPr>
        <w:t>by</w:t>
      </w:r>
      <w:r>
        <w:rPr>
          <w:b/>
          <w:spacing w:val="-2"/>
          <w:sz w:val="36"/>
        </w:rPr>
        <w:t xml:space="preserve"> </w:t>
      </w:r>
      <w:r>
        <w:rPr>
          <w:b/>
          <w:sz w:val="36"/>
        </w:rPr>
        <w:t>cutting</w:t>
      </w:r>
      <w:r>
        <w:rPr>
          <w:b/>
          <w:spacing w:val="-2"/>
          <w:sz w:val="36"/>
        </w:rPr>
        <w:t xml:space="preserve"> </w:t>
      </w:r>
      <w:r>
        <w:rPr>
          <w:b/>
          <w:sz w:val="36"/>
        </w:rPr>
        <w:t>a</w:t>
      </w:r>
      <w:r>
        <w:rPr>
          <w:b/>
          <w:spacing w:val="-1"/>
          <w:sz w:val="36"/>
        </w:rPr>
        <w:t xml:space="preserve"> </w:t>
      </w:r>
      <w:r>
        <w:rPr>
          <w:b/>
          <w:sz w:val="36"/>
        </w:rPr>
        <w:t>triangular</w:t>
      </w:r>
      <w:r>
        <w:rPr>
          <w:b/>
          <w:spacing w:val="-3"/>
          <w:sz w:val="36"/>
        </w:rPr>
        <w:t xml:space="preserve"> </w:t>
      </w:r>
      <w:r>
        <w:rPr>
          <w:b/>
          <w:sz w:val="36"/>
        </w:rPr>
        <w:t>portion</w:t>
      </w:r>
      <w:r>
        <w:rPr>
          <w:b/>
          <w:spacing w:val="-3"/>
          <w:sz w:val="36"/>
        </w:rPr>
        <w:t xml:space="preserve"> </w:t>
      </w:r>
      <w:r>
        <w:rPr>
          <w:b/>
          <w:sz w:val="36"/>
        </w:rPr>
        <w:t>of</w:t>
      </w:r>
      <w:r>
        <w:rPr>
          <w:b/>
          <w:spacing w:val="-1"/>
          <w:sz w:val="36"/>
        </w:rPr>
        <w:t xml:space="preserve"> </w:t>
      </w:r>
      <w:r>
        <w:rPr>
          <w:b/>
          <w:sz w:val="36"/>
        </w:rPr>
        <w:t>half</w:t>
      </w:r>
      <w:r>
        <w:rPr>
          <w:b/>
          <w:spacing w:val="-2"/>
          <w:sz w:val="36"/>
        </w:rPr>
        <w:t xml:space="preserve"> </w:t>
      </w:r>
      <w:r>
        <w:rPr>
          <w:b/>
          <w:sz w:val="36"/>
        </w:rPr>
        <w:t>the</w:t>
      </w:r>
      <w:r>
        <w:rPr>
          <w:b/>
          <w:spacing w:val="-1"/>
          <w:sz w:val="36"/>
        </w:rPr>
        <w:t xml:space="preserve"> </w:t>
      </w:r>
      <w:r>
        <w:rPr>
          <w:b/>
          <w:sz w:val="36"/>
        </w:rPr>
        <w:t>wid</w:t>
      </w:r>
      <w:r>
        <w:rPr>
          <w:b/>
          <w:sz w:val="36"/>
        </w:rPr>
        <w:t>th</w:t>
      </w:r>
      <w:r>
        <w:rPr>
          <w:b/>
          <w:spacing w:val="2"/>
          <w:sz w:val="36"/>
        </w:rPr>
        <w:t xml:space="preserve"> </w:t>
      </w:r>
      <w:r>
        <w:rPr>
          <w:b/>
          <w:sz w:val="36"/>
        </w:rPr>
        <w:t>but</w:t>
      </w:r>
      <w:r>
        <w:rPr>
          <w:b/>
          <w:spacing w:val="-1"/>
          <w:sz w:val="36"/>
        </w:rPr>
        <w:t xml:space="preserve"> </w:t>
      </w:r>
      <w:r>
        <w:rPr>
          <w:b/>
          <w:sz w:val="36"/>
        </w:rPr>
        <w:t>of</w:t>
      </w:r>
      <w:r>
        <w:rPr>
          <w:b/>
          <w:spacing w:val="-3"/>
          <w:sz w:val="36"/>
        </w:rPr>
        <w:t xml:space="preserve"> </w:t>
      </w:r>
      <w:r>
        <w:rPr>
          <w:b/>
          <w:sz w:val="36"/>
        </w:rPr>
        <w:t>full</w:t>
      </w:r>
      <w:r>
        <w:rPr>
          <w:b/>
          <w:spacing w:val="-3"/>
          <w:sz w:val="36"/>
        </w:rPr>
        <w:t xml:space="preserve"> </w:t>
      </w:r>
      <w:r>
        <w:rPr>
          <w:b/>
          <w:spacing w:val="-2"/>
          <w:sz w:val="36"/>
        </w:rPr>
        <w:t>length.</w:t>
      </w:r>
    </w:p>
    <w:p w:rsidR="0086686C" w:rsidRDefault="00F737EA">
      <w:pPr>
        <w:pStyle w:val="ListParagraph"/>
        <w:numPr>
          <w:ilvl w:val="1"/>
          <w:numId w:val="52"/>
        </w:numPr>
        <w:tabs>
          <w:tab w:val="left" w:pos="1440"/>
        </w:tabs>
        <w:spacing w:before="67" w:line="276" w:lineRule="auto"/>
        <w:ind w:right="8228"/>
        <w:rPr>
          <w:b/>
          <w:sz w:val="36"/>
        </w:rPr>
      </w:pPr>
      <w:r>
        <w:rPr>
          <w:b/>
          <w:noProof/>
          <w:sz w:val="36"/>
        </w:rPr>
        <w:drawing>
          <wp:anchor distT="0" distB="0" distL="0" distR="0" simplePos="0" relativeHeight="15929856" behindDoc="0" locked="0" layoutInCell="1" allowOverlap="1">
            <wp:simplePos x="0" y="0"/>
            <wp:positionH relativeFrom="page">
              <wp:posOffset>5026025</wp:posOffset>
            </wp:positionH>
            <wp:positionV relativeFrom="paragraph">
              <wp:posOffset>77984</wp:posOffset>
            </wp:positionV>
            <wp:extent cx="5022215" cy="2033270"/>
            <wp:effectExtent l="0" t="0" r="0" b="0"/>
            <wp:wrapNone/>
            <wp:docPr id="416" name="Image 4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6" name="Image 416"/>
                    <pic:cNvPicPr/>
                  </pic:nvPicPr>
                  <pic:blipFill>
                    <a:blip r:embed="rId199" cstate="print"/>
                    <a:stretch>
                      <a:fillRect/>
                    </a:stretch>
                  </pic:blipFill>
                  <pic:spPr>
                    <a:xfrm>
                      <a:off x="0" y="0"/>
                      <a:ext cx="5022215" cy="2033270"/>
                    </a:xfrm>
                    <a:prstGeom prst="rect">
                      <a:avLst/>
                    </a:prstGeom>
                  </pic:spPr>
                </pic:pic>
              </a:graphicData>
            </a:graphic>
          </wp:anchor>
        </w:drawing>
      </w:r>
      <w:r>
        <w:rPr>
          <w:b/>
          <w:sz w:val="36"/>
        </w:rPr>
        <w:t>A</w:t>
      </w:r>
      <w:r>
        <w:rPr>
          <w:b/>
          <w:spacing w:val="-7"/>
          <w:sz w:val="36"/>
        </w:rPr>
        <w:t xml:space="preserve"> </w:t>
      </w:r>
      <w:proofErr w:type="spellStart"/>
      <w:r>
        <w:rPr>
          <w:b/>
          <w:sz w:val="36"/>
        </w:rPr>
        <w:t>bevelled</w:t>
      </w:r>
      <w:proofErr w:type="spellEnd"/>
      <w:r>
        <w:rPr>
          <w:b/>
          <w:spacing w:val="-6"/>
          <w:sz w:val="36"/>
        </w:rPr>
        <w:t xml:space="preserve"> </w:t>
      </w:r>
      <w:r>
        <w:rPr>
          <w:b/>
          <w:sz w:val="36"/>
        </w:rPr>
        <w:t>closer</w:t>
      </w:r>
      <w:r>
        <w:rPr>
          <w:b/>
          <w:spacing w:val="-7"/>
          <w:sz w:val="36"/>
        </w:rPr>
        <w:t xml:space="preserve"> </w:t>
      </w:r>
      <w:r>
        <w:rPr>
          <w:b/>
          <w:sz w:val="36"/>
        </w:rPr>
        <w:t>appears</w:t>
      </w:r>
      <w:r>
        <w:rPr>
          <w:b/>
          <w:spacing w:val="-6"/>
          <w:sz w:val="36"/>
        </w:rPr>
        <w:t xml:space="preserve"> </w:t>
      </w:r>
      <w:r>
        <w:rPr>
          <w:b/>
          <w:sz w:val="36"/>
        </w:rPr>
        <w:t>as</w:t>
      </w:r>
      <w:r>
        <w:rPr>
          <w:b/>
          <w:spacing w:val="-6"/>
          <w:sz w:val="36"/>
        </w:rPr>
        <w:t xml:space="preserve"> </w:t>
      </w:r>
      <w:r>
        <w:rPr>
          <w:b/>
          <w:sz w:val="36"/>
        </w:rPr>
        <w:t>a</w:t>
      </w:r>
      <w:r>
        <w:rPr>
          <w:b/>
          <w:spacing w:val="-9"/>
          <w:sz w:val="36"/>
        </w:rPr>
        <w:t xml:space="preserve"> </w:t>
      </w:r>
      <w:r>
        <w:rPr>
          <w:b/>
          <w:sz w:val="36"/>
        </w:rPr>
        <w:t>closer on one face and as a header at the other face.</w:t>
      </w:r>
    </w:p>
    <w:p w:rsidR="0086686C" w:rsidRDefault="00F737EA">
      <w:pPr>
        <w:pStyle w:val="ListParagraph"/>
        <w:numPr>
          <w:ilvl w:val="1"/>
          <w:numId w:val="52"/>
        </w:numPr>
        <w:tabs>
          <w:tab w:val="left" w:pos="1439"/>
        </w:tabs>
        <w:spacing w:line="457" w:lineRule="exact"/>
        <w:ind w:left="1439" w:hanging="359"/>
        <w:rPr>
          <w:b/>
          <w:sz w:val="36"/>
        </w:rPr>
      </w:pPr>
      <w:r>
        <w:rPr>
          <w:b/>
          <w:sz w:val="36"/>
        </w:rPr>
        <w:t>It</w:t>
      </w:r>
      <w:r>
        <w:rPr>
          <w:b/>
          <w:spacing w:val="-2"/>
          <w:sz w:val="36"/>
        </w:rPr>
        <w:t xml:space="preserve"> </w:t>
      </w:r>
      <w:r>
        <w:rPr>
          <w:b/>
          <w:sz w:val="36"/>
        </w:rPr>
        <w:t>is</w:t>
      </w:r>
      <w:r>
        <w:rPr>
          <w:b/>
          <w:spacing w:val="-1"/>
          <w:sz w:val="36"/>
        </w:rPr>
        <w:t xml:space="preserve"> </w:t>
      </w:r>
      <w:r>
        <w:rPr>
          <w:b/>
          <w:sz w:val="36"/>
        </w:rPr>
        <w:t>used</w:t>
      </w:r>
      <w:r>
        <w:rPr>
          <w:b/>
          <w:spacing w:val="-3"/>
          <w:sz w:val="36"/>
        </w:rPr>
        <w:t xml:space="preserve"> </w:t>
      </w:r>
      <w:r>
        <w:rPr>
          <w:b/>
          <w:sz w:val="36"/>
        </w:rPr>
        <w:t>for</w:t>
      </w:r>
      <w:r>
        <w:rPr>
          <w:b/>
          <w:spacing w:val="-3"/>
          <w:sz w:val="36"/>
        </w:rPr>
        <w:t xml:space="preserve"> </w:t>
      </w:r>
      <w:r>
        <w:rPr>
          <w:b/>
          <w:sz w:val="36"/>
        </w:rPr>
        <w:t>the</w:t>
      </w:r>
      <w:r>
        <w:rPr>
          <w:b/>
          <w:spacing w:val="-3"/>
          <w:sz w:val="36"/>
        </w:rPr>
        <w:t xml:space="preserve"> </w:t>
      </w:r>
      <w:r>
        <w:rPr>
          <w:b/>
          <w:sz w:val="36"/>
        </w:rPr>
        <w:t>splayed</w:t>
      </w:r>
      <w:r>
        <w:rPr>
          <w:b/>
          <w:spacing w:val="-1"/>
          <w:sz w:val="36"/>
        </w:rPr>
        <w:t xml:space="preserve"> </w:t>
      </w:r>
      <w:r>
        <w:rPr>
          <w:b/>
          <w:spacing w:val="-2"/>
          <w:sz w:val="36"/>
        </w:rPr>
        <w:t>brickwork.</w:t>
      </w:r>
    </w:p>
    <w:p w:rsidR="0086686C" w:rsidRDefault="00F737EA">
      <w:pPr>
        <w:pStyle w:val="ListParagraph"/>
        <w:numPr>
          <w:ilvl w:val="0"/>
          <w:numId w:val="52"/>
        </w:numPr>
        <w:tabs>
          <w:tab w:val="left" w:pos="1285"/>
        </w:tabs>
        <w:spacing w:before="266"/>
        <w:ind w:left="1285" w:hanging="565"/>
        <w:rPr>
          <w:b/>
          <w:sz w:val="36"/>
        </w:rPr>
      </w:pPr>
      <w:proofErr w:type="spellStart"/>
      <w:r>
        <w:rPr>
          <w:b/>
          <w:color w:val="538DD3"/>
          <w:sz w:val="36"/>
        </w:rPr>
        <w:t>Mitred</w:t>
      </w:r>
      <w:proofErr w:type="spellEnd"/>
      <w:r>
        <w:rPr>
          <w:b/>
          <w:color w:val="538DD3"/>
          <w:sz w:val="36"/>
        </w:rPr>
        <w:t xml:space="preserve"> </w:t>
      </w:r>
      <w:r>
        <w:rPr>
          <w:b/>
          <w:color w:val="538DD3"/>
          <w:spacing w:val="-2"/>
          <w:sz w:val="36"/>
        </w:rPr>
        <w:t>closer:</w:t>
      </w:r>
    </w:p>
    <w:p w:rsidR="0086686C" w:rsidRDefault="00F737EA">
      <w:pPr>
        <w:pStyle w:val="ListParagraph"/>
        <w:numPr>
          <w:ilvl w:val="1"/>
          <w:numId w:val="52"/>
        </w:numPr>
        <w:tabs>
          <w:tab w:val="left" w:pos="1439"/>
        </w:tabs>
        <w:spacing w:before="266"/>
        <w:ind w:left="1439" w:hanging="359"/>
        <w:rPr>
          <w:b/>
          <w:sz w:val="36"/>
        </w:rPr>
      </w:pPr>
      <w:r>
        <w:rPr>
          <w:b/>
          <w:sz w:val="36"/>
        </w:rPr>
        <w:t>This is</w:t>
      </w:r>
      <w:r>
        <w:rPr>
          <w:b/>
          <w:spacing w:val="-1"/>
          <w:sz w:val="36"/>
        </w:rPr>
        <w:t xml:space="preserve"> </w:t>
      </w:r>
      <w:r>
        <w:rPr>
          <w:b/>
          <w:sz w:val="36"/>
        </w:rPr>
        <w:t>obtained</w:t>
      </w:r>
      <w:r>
        <w:rPr>
          <w:b/>
          <w:spacing w:val="-4"/>
          <w:sz w:val="36"/>
        </w:rPr>
        <w:t xml:space="preserve"> </w:t>
      </w:r>
      <w:r>
        <w:rPr>
          <w:b/>
          <w:sz w:val="36"/>
        </w:rPr>
        <w:t>by</w:t>
      </w:r>
      <w:r>
        <w:rPr>
          <w:b/>
          <w:spacing w:val="-1"/>
          <w:sz w:val="36"/>
        </w:rPr>
        <w:t xml:space="preserve"> </w:t>
      </w:r>
      <w:r>
        <w:rPr>
          <w:b/>
          <w:sz w:val="36"/>
        </w:rPr>
        <w:t>cutting</w:t>
      </w:r>
      <w:r>
        <w:rPr>
          <w:b/>
          <w:spacing w:val="-1"/>
          <w:sz w:val="36"/>
        </w:rPr>
        <w:t xml:space="preserve"> </w:t>
      </w:r>
      <w:r>
        <w:rPr>
          <w:b/>
          <w:spacing w:val="-10"/>
          <w:sz w:val="36"/>
        </w:rPr>
        <w:t>a</w:t>
      </w:r>
    </w:p>
    <w:p w:rsidR="0086686C" w:rsidRDefault="00F737EA">
      <w:pPr>
        <w:pStyle w:val="BodyText"/>
        <w:spacing w:before="67" w:line="276" w:lineRule="auto"/>
        <w:ind w:right="867"/>
      </w:pPr>
      <w:r>
        <w:t>triangular</w:t>
      </w:r>
      <w:r>
        <w:rPr>
          <w:spacing w:val="-3"/>
        </w:rPr>
        <w:t xml:space="preserve"> </w:t>
      </w:r>
      <w:r>
        <w:t>portion</w:t>
      </w:r>
      <w:r>
        <w:rPr>
          <w:spacing w:val="-2"/>
        </w:rPr>
        <w:t xml:space="preserve"> </w:t>
      </w:r>
      <w:r>
        <w:t>of</w:t>
      </w:r>
      <w:r>
        <w:rPr>
          <w:spacing w:val="-3"/>
        </w:rPr>
        <w:t xml:space="preserve"> </w:t>
      </w:r>
      <w:r>
        <w:t>the</w:t>
      </w:r>
      <w:r>
        <w:rPr>
          <w:spacing w:val="-3"/>
        </w:rPr>
        <w:t xml:space="preserve"> </w:t>
      </w:r>
      <w:r>
        <w:t>brick</w:t>
      </w:r>
      <w:r>
        <w:rPr>
          <w:spacing w:val="-4"/>
        </w:rPr>
        <w:t xml:space="preserve"> </w:t>
      </w:r>
      <w:r>
        <w:t>through</w:t>
      </w:r>
      <w:r>
        <w:rPr>
          <w:spacing w:val="-5"/>
        </w:rPr>
        <w:t xml:space="preserve"> </w:t>
      </w:r>
      <w:r>
        <w:t>its</w:t>
      </w:r>
      <w:r>
        <w:rPr>
          <w:spacing w:val="-3"/>
        </w:rPr>
        <w:t xml:space="preserve"> </w:t>
      </w:r>
      <w:r>
        <w:t>width</w:t>
      </w:r>
      <w:r>
        <w:rPr>
          <w:spacing w:val="-3"/>
        </w:rPr>
        <w:t xml:space="preserve"> </w:t>
      </w:r>
      <w:r>
        <w:t>and</w:t>
      </w:r>
      <w:r>
        <w:rPr>
          <w:spacing w:val="-3"/>
        </w:rPr>
        <w:t xml:space="preserve"> </w:t>
      </w:r>
      <w:r>
        <w:t>making</w:t>
      </w:r>
      <w:r>
        <w:rPr>
          <w:spacing w:val="-4"/>
        </w:rPr>
        <w:t xml:space="preserve"> </w:t>
      </w:r>
      <w:r>
        <w:t>an</w:t>
      </w:r>
      <w:r>
        <w:rPr>
          <w:spacing w:val="-3"/>
        </w:rPr>
        <w:t xml:space="preserve"> </w:t>
      </w:r>
      <w:r>
        <w:t>angle</w:t>
      </w:r>
      <w:r>
        <w:rPr>
          <w:spacing w:val="-3"/>
        </w:rPr>
        <w:t xml:space="preserve"> </w:t>
      </w:r>
      <w:r>
        <w:t>of</w:t>
      </w:r>
      <w:r>
        <w:rPr>
          <w:spacing w:val="-3"/>
        </w:rPr>
        <w:t xml:space="preserve"> </w:t>
      </w:r>
      <w:r>
        <w:t>45°</w:t>
      </w:r>
      <w:r>
        <w:rPr>
          <w:spacing w:val="-4"/>
        </w:rPr>
        <w:t xml:space="preserve"> </w:t>
      </w:r>
      <w:r>
        <w:t>to</w:t>
      </w:r>
      <w:r>
        <w:rPr>
          <w:spacing w:val="-6"/>
        </w:rPr>
        <w:t xml:space="preserve"> </w:t>
      </w:r>
      <w:r>
        <w:t>60° with the length of the brick.</w:t>
      </w:r>
    </w:p>
    <w:p w:rsidR="0086686C" w:rsidRDefault="00F737EA">
      <w:pPr>
        <w:pStyle w:val="ListParagraph"/>
        <w:numPr>
          <w:ilvl w:val="1"/>
          <w:numId w:val="52"/>
        </w:numPr>
        <w:tabs>
          <w:tab w:val="left" w:pos="1439"/>
        </w:tabs>
        <w:spacing w:line="456" w:lineRule="exact"/>
        <w:ind w:left="1439" w:hanging="359"/>
        <w:rPr>
          <w:b/>
          <w:sz w:val="36"/>
        </w:rPr>
      </w:pPr>
      <w:r>
        <w:rPr>
          <w:b/>
          <w:sz w:val="36"/>
        </w:rPr>
        <w:t>It</w:t>
      </w:r>
      <w:r>
        <w:rPr>
          <w:b/>
          <w:spacing w:val="-2"/>
          <w:sz w:val="36"/>
        </w:rPr>
        <w:t xml:space="preserve"> </w:t>
      </w:r>
      <w:r>
        <w:rPr>
          <w:b/>
          <w:sz w:val="36"/>
        </w:rPr>
        <w:t>is</w:t>
      </w:r>
      <w:r>
        <w:rPr>
          <w:b/>
          <w:spacing w:val="-2"/>
          <w:sz w:val="36"/>
        </w:rPr>
        <w:t xml:space="preserve"> </w:t>
      </w:r>
      <w:r>
        <w:rPr>
          <w:b/>
          <w:sz w:val="36"/>
        </w:rPr>
        <w:t>used</w:t>
      </w:r>
      <w:r>
        <w:rPr>
          <w:b/>
          <w:spacing w:val="-1"/>
          <w:sz w:val="36"/>
        </w:rPr>
        <w:t xml:space="preserve"> </w:t>
      </w:r>
      <w:r>
        <w:rPr>
          <w:b/>
          <w:sz w:val="36"/>
        </w:rPr>
        <w:t>at</w:t>
      </w:r>
      <w:r>
        <w:rPr>
          <w:b/>
          <w:spacing w:val="-2"/>
          <w:sz w:val="36"/>
        </w:rPr>
        <w:t xml:space="preserve"> </w:t>
      </w:r>
      <w:r>
        <w:rPr>
          <w:b/>
          <w:sz w:val="36"/>
        </w:rPr>
        <w:t>corners,</w:t>
      </w:r>
      <w:r>
        <w:rPr>
          <w:b/>
          <w:spacing w:val="-1"/>
          <w:sz w:val="36"/>
        </w:rPr>
        <w:t xml:space="preserve"> </w:t>
      </w:r>
      <w:r>
        <w:rPr>
          <w:b/>
          <w:sz w:val="36"/>
        </w:rPr>
        <w:t>junctions,</w:t>
      </w:r>
      <w:r>
        <w:rPr>
          <w:b/>
          <w:spacing w:val="-3"/>
          <w:sz w:val="36"/>
        </w:rPr>
        <w:t xml:space="preserve"> </w:t>
      </w:r>
      <w:r>
        <w:rPr>
          <w:b/>
          <w:spacing w:val="-4"/>
          <w:sz w:val="36"/>
        </w:rPr>
        <w:t>etc.</w:t>
      </w:r>
    </w:p>
    <w:p w:rsidR="0086686C" w:rsidRDefault="0086686C">
      <w:pPr>
        <w:pStyle w:val="ListParagraph"/>
        <w:spacing w:line="456" w:lineRule="exact"/>
        <w:rPr>
          <w:b/>
          <w:sz w:val="36"/>
        </w:rPr>
        <w:sectPr w:rsidR="0086686C">
          <w:pgSz w:w="15840" w:h="12240" w:orient="landscape"/>
          <w:pgMar w:top="13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28992" behindDoc="1" locked="0" layoutInCell="1" allowOverlap="1">
            <wp:simplePos x="0" y="0"/>
            <wp:positionH relativeFrom="page">
              <wp:posOffset>0</wp:posOffset>
            </wp:positionH>
            <wp:positionV relativeFrom="page">
              <wp:posOffset>0</wp:posOffset>
            </wp:positionV>
            <wp:extent cx="10059670" cy="7773670"/>
            <wp:effectExtent l="0" t="0" r="0" b="0"/>
            <wp:wrapNone/>
            <wp:docPr id="417" name="Image 4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7" name="Image 417"/>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62"/>
        <w:ind w:left="0"/>
      </w:pPr>
    </w:p>
    <w:p w:rsidR="0086686C" w:rsidRDefault="00F737EA">
      <w:pPr>
        <w:pStyle w:val="ListParagraph"/>
        <w:numPr>
          <w:ilvl w:val="0"/>
          <w:numId w:val="53"/>
        </w:numPr>
        <w:tabs>
          <w:tab w:val="left" w:pos="1208"/>
        </w:tabs>
        <w:ind w:left="1208" w:hanging="488"/>
        <w:jc w:val="left"/>
        <w:rPr>
          <w:b/>
          <w:sz w:val="36"/>
        </w:rPr>
      </w:pPr>
      <w:r>
        <w:rPr>
          <w:b/>
          <w:noProof/>
          <w:sz w:val="36"/>
        </w:rPr>
        <w:drawing>
          <wp:anchor distT="0" distB="0" distL="0" distR="0" simplePos="0" relativeHeight="15930880" behindDoc="0" locked="0" layoutInCell="1" allowOverlap="1">
            <wp:simplePos x="0" y="0"/>
            <wp:positionH relativeFrom="page">
              <wp:posOffset>6127750</wp:posOffset>
            </wp:positionH>
            <wp:positionV relativeFrom="paragraph">
              <wp:posOffset>-873988</wp:posOffset>
            </wp:positionV>
            <wp:extent cx="3928109" cy="2838449"/>
            <wp:effectExtent l="0" t="0" r="0" b="0"/>
            <wp:wrapNone/>
            <wp:docPr id="418" name="Image 4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8" name="Image 418"/>
                    <pic:cNvPicPr/>
                  </pic:nvPicPr>
                  <pic:blipFill>
                    <a:blip r:embed="rId200" cstate="print"/>
                    <a:stretch>
                      <a:fillRect/>
                    </a:stretch>
                  </pic:blipFill>
                  <pic:spPr>
                    <a:xfrm>
                      <a:off x="0" y="0"/>
                      <a:ext cx="3928109" cy="2838449"/>
                    </a:xfrm>
                    <a:prstGeom prst="rect">
                      <a:avLst/>
                    </a:prstGeom>
                  </pic:spPr>
                </pic:pic>
              </a:graphicData>
            </a:graphic>
          </wp:anchor>
        </w:drawing>
      </w:r>
      <w:r>
        <w:rPr>
          <w:b/>
          <w:color w:val="FF0000"/>
          <w:spacing w:val="-4"/>
          <w:sz w:val="36"/>
        </w:rPr>
        <w:t>Bat:</w:t>
      </w:r>
    </w:p>
    <w:p w:rsidR="0086686C" w:rsidRDefault="00F737EA">
      <w:pPr>
        <w:pStyle w:val="ListParagraph"/>
        <w:numPr>
          <w:ilvl w:val="1"/>
          <w:numId w:val="53"/>
        </w:numPr>
        <w:tabs>
          <w:tab w:val="left" w:pos="1440"/>
        </w:tabs>
        <w:spacing w:before="269" w:line="273" w:lineRule="auto"/>
        <w:ind w:right="6591"/>
        <w:rPr>
          <w:b/>
          <w:sz w:val="36"/>
        </w:rPr>
      </w:pPr>
      <w:r>
        <w:rPr>
          <w:b/>
          <w:sz w:val="36"/>
        </w:rPr>
        <w:t>This is a piece of brick, usually considered in relation</w:t>
      </w:r>
      <w:r>
        <w:rPr>
          <w:b/>
          <w:spacing w:val="-5"/>
          <w:sz w:val="36"/>
        </w:rPr>
        <w:t xml:space="preserve"> </w:t>
      </w:r>
      <w:r>
        <w:rPr>
          <w:b/>
          <w:sz w:val="36"/>
        </w:rPr>
        <w:t>to</w:t>
      </w:r>
      <w:r>
        <w:rPr>
          <w:b/>
          <w:spacing w:val="-5"/>
          <w:sz w:val="36"/>
        </w:rPr>
        <w:t xml:space="preserve"> </w:t>
      </w:r>
      <w:r>
        <w:rPr>
          <w:b/>
          <w:sz w:val="36"/>
        </w:rPr>
        <w:t>the</w:t>
      </w:r>
      <w:r>
        <w:rPr>
          <w:b/>
          <w:spacing w:val="-5"/>
          <w:sz w:val="36"/>
        </w:rPr>
        <w:t xml:space="preserve"> </w:t>
      </w:r>
      <w:r>
        <w:rPr>
          <w:b/>
          <w:sz w:val="36"/>
        </w:rPr>
        <w:t>length</w:t>
      </w:r>
      <w:r>
        <w:rPr>
          <w:b/>
          <w:spacing w:val="-6"/>
          <w:sz w:val="36"/>
        </w:rPr>
        <w:t xml:space="preserve"> </w:t>
      </w:r>
      <w:r>
        <w:rPr>
          <w:b/>
          <w:sz w:val="36"/>
        </w:rPr>
        <w:t>of</w:t>
      </w:r>
      <w:r>
        <w:rPr>
          <w:b/>
          <w:spacing w:val="-4"/>
          <w:sz w:val="36"/>
        </w:rPr>
        <w:t xml:space="preserve"> </w:t>
      </w:r>
      <w:r>
        <w:rPr>
          <w:b/>
          <w:sz w:val="36"/>
        </w:rPr>
        <w:t>a</w:t>
      </w:r>
      <w:r>
        <w:rPr>
          <w:b/>
          <w:spacing w:val="-7"/>
          <w:sz w:val="36"/>
        </w:rPr>
        <w:t xml:space="preserve"> </w:t>
      </w:r>
      <w:r>
        <w:rPr>
          <w:b/>
          <w:sz w:val="36"/>
        </w:rPr>
        <w:t>brick</w:t>
      </w:r>
      <w:r>
        <w:rPr>
          <w:b/>
          <w:spacing w:val="-6"/>
          <w:sz w:val="36"/>
        </w:rPr>
        <w:t xml:space="preserve"> </w:t>
      </w:r>
      <w:r>
        <w:rPr>
          <w:b/>
          <w:sz w:val="36"/>
        </w:rPr>
        <w:t>and accordingly known as half bat or three-quarter bat.</w:t>
      </w:r>
    </w:p>
    <w:p w:rsidR="0086686C" w:rsidRDefault="00F737EA">
      <w:pPr>
        <w:pStyle w:val="ListParagraph"/>
        <w:numPr>
          <w:ilvl w:val="0"/>
          <w:numId w:val="53"/>
        </w:numPr>
        <w:tabs>
          <w:tab w:val="left" w:pos="1390"/>
        </w:tabs>
        <w:spacing w:before="211"/>
        <w:ind w:left="1390" w:hanging="670"/>
        <w:jc w:val="left"/>
        <w:rPr>
          <w:b/>
          <w:sz w:val="36"/>
        </w:rPr>
      </w:pPr>
      <w:r>
        <w:rPr>
          <w:b/>
          <w:color w:val="FF0000"/>
          <w:spacing w:val="-2"/>
          <w:sz w:val="36"/>
        </w:rPr>
        <w:t>Bullnose:</w:t>
      </w:r>
    </w:p>
    <w:p w:rsidR="0086686C" w:rsidRDefault="00F737EA">
      <w:pPr>
        <w:pStyle w:val="ListParagraph"/>
        <w:numPr>
          <w:ilvl w:val="1"/>
          <w:numId w:val="53"/>
        </w:numPr>
        <w:tabs>
          <w:tab w:val="left" w:pos="1440"/>
        </w:tabs>
        <w:spacing w:before="268" w:line="273" w:lineRule="auto"/>
        <w:ind w:right="1633"/>
        <w:rPr>
          <w:b/>
          <w:sz w:val="36"/>
        </w:rPr>
      </w:pPr>
      <w:r>
        <w:rPr>
          <w:b/>
          <w:sz w:val="36"/>
        </w:rPr>
        <w:t>A</w:t>
      </w:r>
      <w:r>
        <w:rPr>
          <w:b/>
          <w:spacing w:val="-4"/>
          <w:sz w:val="36"/>
        </w:rPr>
        <w:t xml:space="preserve"> </w:t>
      </w:r>
      <w:r>
        <w:rPr>
          <w:b/>
          <w:sz w:val="36"/>
        </w:rPr>
        <w:t>brick</w:t>
      </w:r>
      <w:r>
        <w:rPr>
          <w:b/>
          <w:spacing w:val="-4"/>
          <w:sz w:val="36"/>
        </w:rPr>
        <w:t xml:space="preserve"> </w:t>
      </w:r>
      <w:proofErr w:type="spellStart"/>
      <w:r>
        <w:rPr>
          <w:b/>
          <w:sz w:val="36"/>
        </w:rPr>
        <w:t>moulded</w:t>
      </w:r>
      <w:proofErr w:type="spellEnd"/>
      <w:r>
        <w:rPr>
          <w:b/>
          <w:spacing w:val="-3"/>
          <w:sz w:val="36"/>
        </w:rPr>
        <w:t xml:space="preserve"> </w:t>
      </w:r>
      <w:r>
        <w:rPr>
          <w:b/>
          <w:sz w:val="36"/>
        </w:rPr>
        <w:t>with</w:t>
      </w:r>
      <w:r>
        <w:rPr>
          <w:b/>
          <w:spacing w:val="-3"/>
          <w:sz w:val="36"/>
        </w:rPr>
        <w:t xml:space="preserve"> </w:t>
      </w:r>
      <w:r>
        <w:rPr>
          <w:b/>
          <w:sz w:val="36"/>
        </w:rPr>
        <w:t>a</w:t>
      </w:r>
      <w:r>
        <w:rPr>
          <w:b/>
          <w:spacing w:val="-3"/>
          <w:sz w:val="36"/>
        </w:rPr>
        <w:t xml:space="preserve"> </w:t>
      </w:r>
      <w:r>
        <w:rPr>
          <w:b/>
          <w:sz w:val="36"/>
        </w:rPr>
        <w:t>rounded</w:t>
      </w:r>
      <w:r>
        <w:rPr>
          <w:b/>
          <w:spacing w:val="-5"/>
          <w:sz w:val="36"/>
        </w:rPr>
        <w:t xml:space="preserve"> </w:t>
      </w:r>
      <w:r>
        <w:rPr>
          <w:b/>
          <w:sz w:val="36"/>
        </w:rPr>
        <w:t>angle</w:t>
      </w:r>
      <w:r>
        <w:rPr>
          <w:b/>
          <w:spacing w:val="-2"/>
          <w:sz w:val="36"/>
        </w:rPr>
        <w:t xml:space="preserve"> </w:t>
      </w:r>
      <w:r>
        <w:rPr>
          <w:b/>
          <w:sz w:val="36"/>
        </w:rPr>
        <w:t>is</w:t>
      </w:r>
      <w:r>
        <w:rPr>
          <w:b/>
          <w:spacing w:val="-3"/>
          <w:sz w:val="36"/>
        </w:rPr>
        <w:t xml:space="preserve"> </w:t>
      </w:r>
      <w:r>
        <w:rPr>
          <w:b/>
          <w:sz w:val="36"/>
        </w:rPr>
        <w:t>termed</w:t>
      </w:r>
      <w:r>
        <w:rPr>
          <w:b/>
          <w:spacing w:val="-5"/>
          <w:sz w:val="36"/>
        </w:rPr>
        <w:t xml:space="preserve"> </w:t>
      </w:r>
      <w:r>
        <w:rPr>
          <w:b/>
          <w:sz w:val="36"/>
        </w:rPr>
        <w:t>as</w:t>
      </w:r>
      <w:r>
        <w:rPr>
          <w:b/>
          <w:spacing w:val="-3"/>
          <w:sz w:val="36"/>
        </w:rPr>
        <w:t xml:space="preserve"> </w:t>
      </w:r>
      <w:r>
        <w:rPr>
          <w:b/>
          <w:sz w:val="36"/>
        </w:rPr>
        <w:t>a</w:t>
      </w:r>
      <w:r>
        <w:rPr>
          <w:b/>
          <w:spacing w:val="-3"/>
          <w:sz w:val="36"/>
        </w:rPr>
        <w:t xml:space="preserve"> </w:t>
      </w:r>
      <w:r>
        <w:rPr>
          <w:b/>
          <w:sz w:val="36"/>
        </w:rPr>
        <w:t>bullnose</w:t>
      </w:r>
      <w:r>
        <w:rPr>
          <w:b/>
          <w:spacing w:val="-2"/>
          <w:sz w:val="36"/>
        </w:rPr>
        <w:t xml:space="preserve"> </w:t>
      </w:r>
      <w:r>
        <w:rPr>
          <w:b/>
          <w:sz w:val="36"/>
        </w:rPr>
        <w:t>and</w:t>
      </w:r>
      <w:r>
        <w:rPr>
          <w:b/>
          <w:spacing w:val="-3"/>
          <w:sz w:val="36"/>
        </w:rPr>
        <w:t xml:space="preserve"> </w:t>
      </w:r>
      <w:r>
        <w:rPr>
          <w:b/>
          <w:sz w:val="36"/>
        </w:rPr>
        <w:t>it</w:t>
      </w:r>
      <w:r>
        <w:rPr>
          <w:b/>
          <w:spacing w:val="-3"/>
          <w:sz w:val="36"/>
        </w:rPr>
        <w:t xml:space="preserve"> </w:t>
      </w:r>
      <w:r>
        <w:rPr>
          <w:b/>
          <w:sz w:val="36"/>
        </w:rPr>
        <w:t>is</w:t>
      </w:r>
      <w:r>
        <w:rPr>
          <w:b/>
          <w:spacing w:val="-5"/>
          <w:sz w:val="36"/>
        </w:rPr>
        <w:t xml:space="preserve"> </w:t>
      </w:r>
      <w:r>
        <w:rPr>
          <w:b/>
          <w:sz w:val="36"/>
        </w:rPr>
        <w:t>used</w:t>
      </w:r>
      <w:r>
        <w:rPr>
          <w:b/>
          <w:spacing w:val="-3"/>
          <w:sz w:val="36"/>
        </w:rPr>
        <w:t xml:space="preserve"> </w:t>
      </w:r>
      <w:r>
        <w:rPr>
          <w:b/>
          <w:sz w:val="36"/>
        </w:rPr>
        <w:t>for</w:t>
      </w:r>
      <w:r>
        <w:rPr>
          <w:b/>
          <w:spacing w:val="-4"/>
          <w:sz w:val="36"/>
        </w:rPr>
        <w:t xml:space="preserve"> </w:t>
      </w:r>
      <w:r>
        <w:rPr>
          <w:b/>
          <w:sz w:val="36"/>
        </w:rPr>
        <w:t>a rounded quoin.</w:t>
      </w:r>
    </w:p>
    <w:p w:rsidR="0086686C" w:rsidRDefault="00F737EA">
      <w:pPr>
        <w:pStyle w:val="ListParagraph"/>
        <w:numPr>
          <w:ilvl w:val="1"/>
          <w:numId w:val="53"/>
        </w:numPr>
        <w:tabs>
          <w:tab w:val="left" w:pos="1439"/>
        </w:tabs>
        <w:spacing w:before="9"/>
        <w:ind w:left="1439" w:hanging="359"/>
        <w:rPr>
          <w:b/>
          <w:sz w:val="36"/>
        </w:rPr>
      </w:pPr>
      <w:r>
        <w:rPr>
          <w:b/>
          <w:sz w:val="36"/>
        </w:rPr>
        <w:t>A</w:t>
      </w:r>
      <w:r>
        <w:rPr>
          <w:b/>
          <w:spacing w:val="-3"/>
          <w:sz w:val="36"/>
        </w:rPr>
        <w:t xml:space="preserve"> </w:t>
      </w:r>
      <w:r>
        <w:rPr>
          <w:b/>
          <w:sz w:val="36"/>
        </w:rPr>
        <w:t>connection</w:t>
      </w:r>
      <w:r>
        <w:rPr>
          <w:b/>
          <w:spacing w:val="-1"/>
          <w:sz w:val="36"/>
        </w:rPr>
        <w:t xml:space="preserve"> </w:t>
      </w:r>
      <w:r>
        <w:rPr>
          <w:b/>
          <w:sz w:val="36"/>
        </w:rPr>
        <w:t>which</w:t>
      </w:r>
      <w:r>
        <w:rPr>
          <w:b/>
          <w:spacing w:val="-2"/>
          <w:sz w:val="36"/>
        </w:rPr>
        <w:t xml:space="preserve"> </w:t>
      </w:r>
      <w:r>
        <w:rPr>
          <w:b/>
          <w:sz w:val="36"/>
        </w:rPr>
        <w:t>is</w:t>
      </w:r>
      <w:r>
        <w:rPr>
          <w:b/>
          <w:spacing w:val="-1"/>
          <w:sz w:val="36"/>
        </w:rPr>
        <w:t xml:space="preserve"> </w:t>
      </w:r>
      <w:r>
        <w:rPr>
          <w:b/>
          <w:sz w:val="36"/>
        </w:rPr>
        <w:t>formed</w:t>
      </w:r>
      <w:r>
        <w:rPr>
          <w:b/>
          <w:spacing w:val="-3"/>
          <w:sz w:val="36"/>
        </w:rPr>
        <w:t xml:space="preserve"> </w:t>
      </w:r>
      <w:r>
        <w:rPr>
          <w:b/>
          <w:sz w:val="36"/>
        </w:rPr>
        <w:t>when</w:t>
      </w:r>
      <w:r>
        <w:rPr>
          <w:b/>
          <w:spacing w:val="-1"/>
          <w:sz w:val="36"/>
        </w:rPr>
        <w:t xml:space="preserve"> </w:t>
      </w:r>
      <w:r>
        <w:rPr>
          <w:b/>
          <w:sz w:val="36"/>
        </w:rPr>
        <w:t>a</w:t>
      </w:r>
      <w:r>
        <w:rPr>
          <w:b/>
          <w:spacing w:val="-1"/>
          <w:sz w:val="36"/>
        </w:rPr>
        <w:t xml:space="preserve"> </w:t>
      </w:r>
      <w:r>
        <w:rPr>
          <w:b/>
          <w:sz w:val="36"/>
        </w:rPr>
        <w:t>wall</w:t>
      </w:r>
      <w:r>
        <w:rPr>
          <w:b/>
          <w:spacing w:val="-2"/>
          <w:sz w:val="36"/>
        </w:rPr>
        <w:t xml:space="preserve"> </w:t>
      </w:r>
      <w:r>
        <w:rPr>
          <w:b/>
          <w:sz w:val="36"/>
        </w:rPr>
        <w:t>takes</w:t>
      </w:r>
      <w:r>
        <w:rPr>
          <w:b/>
          <w:spacing w:val="-1"/>
          <w:sz w:val="36"/>
        </w:rPr>
        <w:t xml:space="preserve"> </w:t>
      </w:r>
      <w:r>
        <w:rPr>
          <w:b/>
          <w:sz w:val="36"/>
        </w:rPr>
        <w:t>a</w:t>
      </w:r>
      <w:r>
        <w:rPr>
          <w:b/>
          <w:spacing w:val="-1"/>
          <w:sz w:val="36"/>
        </w:rPr>
        <w:t xml:space="preserve"> </w:t>
      </w:r>
      <w:r>
        <w:rPr>
          <w:b/>
          <w:sz w:val="36"/>
        </w:rPr>
        <w:t>turn</w:t>
      </w:r>
      <w:r>
        <w:rPr>
          <w:b/>
          <w:spacing w:val="-3"/>
          <w:sz w:val="36"/>
        </w:rPr>
        <w:t xml:space="preserve"> </w:t>
      </w:r>
      <w:r>
        <w:rPr>
          <w:b/>
          <w:sz w:val="36"/>
        </w:rPr>
        <w:t>is</w:t>
      </w:r>
      <w:r>
        <w:rPr>
          <w:b/>
          <w:spacing w:val="-1"/>
          <w:sz w:val="36"/>
        </w:rPr>
        <w:t xml:space="preserve"> </w:t>
      </w:r>
      <w:r>
        <w:rPr>
          <w:b/>
          <w:sz w:val="36"/>
        </w:rPr>
        <w:t>known as</w:t>
      </w:r>
      <w:r>
        <w:rPr>
          <w:b/>
          <w:spacing w:val="-1"/>
          <w:sz w:val="36"/>
        </w:rPr>
        <w:t xml:space="preserve"> </w:t>
      </w:r>
      <w:r>
        <w:rPr>
          <w:b/>
          <w:sz w:val="36"/>
        </w:rPr>
        <w:t>a</w:t>
      </w:r>
      <w:r>
        <w:rPr>
          <w:b/>
          <w:spacing w:val="-3"/>
          <w:sz w:val="36"/>
        </w:rPr>
        <w:t xml:space="preserve"> </w:t>
      </w:r>
      <w:r>
        <w:rPr>
          <w:b/>
          <w:spacing w:val="-2"/>
          <w:sz w:val="36"/>
        </w:rPr>
        <w:t>quoin.</w:t>
      </w:r>
    </w:p>
    <w:p w:rsidR="0086686C" w:rsidRDefault="00F737EA">
      <w:pPr>
        <w:pStyle w:val="ListParagraph"/>
        <w:numPr>
          <w:ilvl w:val="1"/>
          <w:numId w:val="53"/>
        </w:numPr>
        <w:tabs>
          <w:tab w:val="left" w:pos="1439"/>
        </w:tabs>
        <w:spacing w:before="65"/>
        <w:ind w:left="1439" w:hanging="359"/>
        <w:rPr>
          <w:b/>
          <w:sz w:val="36"/>
        </w:rPr>
      </w:pPr>
      <w:r>
        <w:rPr>
          <w:b/>
          <w:sz w:val="36"/>
        </w:rPr>
        <w:t>The</w:t>
      </w:r>
      <w:r>
        <w:rPr>
          <w:b/>
          <w:spacing w:val="-4"/>
          <w:sz w:val="36"/>
        </w:rPr>
        <w:t xml:space="preserve"> </w:t>
      </w:r>
      <w:proofErr w:type="spellStart"/>
      <w:r>
        <w:rPr>
          <w:b/>
          <w:sz w:val="36"/>
        </w:rPr>
        <w:t>centre</w:t>
      </w:r>
      <w:proofErr w:type="spellEnd"/>
      <w:r>
        <w:rPr>
          <w:b/>
          <w:spacing w:val="-4"/>
          <w:sz w:val="36"/>
        </w:rPr>
        <w:t xml:space="preserve"> </w:t>
      </w:r>
      <w:r>
        <w:rPr>
          <w:b/>
          <w:sz w:val="36"/>
        </w:rPr>
        <w:t>of</w:t>
      </w:r>
      <w:r>
        <w:rPr>
          <w:b/>
          <w:spacing w:val="-1"/>
          <w:sz w:val="36"/>
        </w:rPr>
        <w:t xml:space="preserve"> </w:t>
      </w:r>
      <w:r>
        <w:rPr>
          <w:b/>
          <w:sz w:val="36"/>
        </w:rPr>
        <w:t>the</w:t>
      </w:r>
      <w:r>
        <w:rPr>
          <w:b/>
          <w:spacing w:val="-2"/>
          <w:sz w:val="36"/>
        </w:rPr>
        <w:t xml:space="preserve"> </w:t>
      </w:r>
      <w:r>
        <w:rPr>
          <w:b/>
          <w:sz w:val="36"/>
        </w:rPr>
        <w:t>curved</w:t>
      </w:r>
      <w:r>
        <w:rPr>
          <w:b/>
          <w:spacing w:val="-4"/>
          <w:sz w:val="36"/>
        </w:rPr>
        <w:t xml:space="preserve"> </w:t>
      </w:r>
      <w:r>
        <w:rPr>
          <w:b/>
          <w:sz w:val="36"/>
        </w:rPr>
        <w:t>portion</w:t>
      </w:r>
      <w:r>
        <w:rPr>
          <w:b/>
          <w:spacing w:val="-2"/>
          <w:sz w:val="36"/>
        </w:rPr>
        <w:t xml:space="preserve"> </w:t>
      </w:r>
      <w:r>
        <w:rPr>
          <w:b/>
          <w:sz w:val="36"/>
        </w:rPr>
        <w:t>is</w:t>
      </w:r>
      <w:r>
        <w:rPr>
          <w:b/>
          <w:spacing w:val="-3"/>
          <w:sz w:val="36"/>
        </w:rPr>
        <w:t xml:space="preserve"> </w:t>
      </w:r>
      <w:r>
        <w:rPr>
          <w:b/>
          <w:sz w:val="36"/>
        </w:rPr>
        <w:t>situated</w:t>
      </w:r>
      <w:r>
        <w:rPr>
          <w:b/>
          <w:spacing w:val="-2"/>
          <w:sz w:val="36"/>
        </w:rPr>
        <w:t xml:space="preserve"> </w:t>
      </w:r>
      <w:r>
        <w:rPr>
          <w:b/>
          <w:sz w:val="36"/>
        </w:rPr>
        <w:t>on</w:t>
      </w:r>
      <w:r>
        <w:rPr>
          <w:b/>
          <w:spacing w:val="-4"/>
          <w:sz w:val="36"/>
        </w:rPr>
        <w:t xml:space="preserve"> </w:t>
      </w:r>
      <w:r>
        <w:rPr>
          <w:b/>
          <w:sz w:val="36"/>
        </w:rPr>
        <w:t>the</w:t>
      </w:r>
      <w:r>
        <w:rPr>
          <w:b/>
          <w:spacing w:val="-1"/>
          <w:sz w:val="36"/>
        </w:rPr>
        <w:t xml:space="preserve"> </w:t>
      </w:r>
      <w:r>
        <w:rPr>
          <w:b/>
          <w:sz w:val="36"/>
        </w:rPr>
        <w:t>long</w:t>
      </w:r>
      <w:r>
        <w:rPr>
          <w:b/>
          <w:spacing w:val="-3"/>
          <w:sz w:val="36"/>
        </w:rPr>
        <w:t xml:space="preserve"> </w:t>
      </w:r>
      <w:proofErr w:type="spellStart"/>
      <w:r>
        <w:rPr>
          <w:b/>
          <w:sz w:val="36"/>
        </w:rPr>
        <w:t>centre</w:t>
      </w:r>
      <w:proofErr w:type="spellEnd"/>
      <w:r>
        <w:rPr>
          <w:b/>
          <w:sz w:val="36"/>
        </w:rPr>
        <w:t>-line</w:t>
      </w:r>
      <w:r>
        <w:rPr>
          <w:b/>
          <w:spacing w:val="-4"/>
          <w:sz w:val="36"/>
        </w:rPr>
        <w:t xml:space="preserve"> </w:t>
      </w:r>
      <w:r>
        <w:rPr>
          <w:b/>
          <w:sz w:val="36"/>
        </w:rPr>
        <w:t>of</w:t>
      </w:r>
      <w:r>
        <w:rPr>
          <w:b/>
          <w:spacing w:val="-1"/>
          <w:sz w:val="36"/>
        </w:rPr>
        <w:t xml:space="preserve"> </w:t>
      </w:r>
      <w:r>
        <w:rPr>
          <w:b/>
          <w:sz w:val="36"/>
        </w:rPr>
        <w:t>the</w:t>
      </w:r>
      <w:r>
        <w:rPr>
          <w:b/>
          <w:spacing w:val="-4"/>
          <w:sz w:val="36"/>
        </w:rPr>
        <w:t xml:space="preserve"> </w:t>
      </w:r>
      <w:r>
        <w:rPr>
          <w:b/>
          <w:spacing w:val="-2"/>
          <w:sz w:val="36"/>
        </w:rPr>
        <w:t>brick.</w:t>
      </w:r>
    </w:p>
    <w:p w:rsidR="0086686C" w:rsidRDefault="00F737EA">
      <w:pPr>
        <w:pStyle w:val="ListParagraph"/>
        <w:numPr>
          <w:ilvl w:val="0"/>
          <w:numId w:val="53"/>
        </w:numPr>
        <w:tabs>
          <w:tab w:val="left" w:pos="1390"/>
        </w:tabs>
        <w:spacing w:before="263"/>
        <w:ind w:left="1390" w:hanging="670"/>
        <w:jc w:val="left"/>
        <w:rPr>
          <w:b/>
          <w:sz w:val="36"/>
        </w:rPr>
      </w:pPr>
      <w:r>
        <w:rPr>
          <w:b/>
          <w:color w:val="FF0000"/>
          <w:sz w:val="36"/>
        </w:rPr>
        <w:t>Cownose:</w:t>
      </w:r>
      <w:r>
        <w:rPr>
          <w:b/>
          <w:color w:val="FF0000"/>
          <w:spacing w:val="-4"/>
          <w:sz w:val="36"/>
        </w:rPr>
        <w:t xml:space="preserve"> </w:t>
      </w:r>
      <w:r>
        <w:rPr>
          <w:b/>
          <w:sz w:val="36"/>
        </w:rPr>
        <w:t>A</w:t>
      </w:r>
      <w:r>
        <w:rPr>
          <w:b/>
          <w:spacing w:val="-4"/>
          <w:sz w:val="36"/>
        </w:rPr>
        <w:t xml:space="preserve"> </w:t>
      </w:r>
      <w:r>
        <w:rPr>
          <w:b/>
          <w:sz w:val="36"/>
        </w:rPr>
        <w:t>brick</w:t>
      </w:r>
      <w:r>
        <w:rPr>
          <w:b/>
          <w:spacing w:val="-3"/>
          <w:sz w:val="36"/>
        </w:rPr>
        <w:t xml:space="preserve"> </w:t>
      </w:r>
      <w:proofErr w:type="spellStart"/>
      <w:r>
        <w:rPr>
          <w:b/>
          <w:sz w:val="36"/>
        </w:rPr>
        <w:t>moulded</w:t>
      </w:r>
      <w:proofErr w:type="spellEnd"/>
      <w:r>
        <w:rPr>
          <w:b/>
          <w:spacing w:val="-2"/>
          <w:sz w:val="36"/>
        </w:rPr>
        <w:t xml:space="preserve"> </w:t>
      </w:r>
      <w:r>
        <w:rPr>
          <w:b/>
          <w:sz w:val="36"/>
        </w:rPr>
        <w:t>with</w:t>
      </w:r>
      <w:r>
        <w:rPr>
          <w:b/>
          <w:spacing w:val="-1"/>
          <w:sz w:val="36"/>
        </w:rPr>
        <w:t xml:space="preserve"> </w:t>
      </w:r>
      <w:r>
        <w:rPr>
          <w:b/>
          <w:sz w:val="36"/>
        </w:rPr>
        <w:t>a</w:t>
      </w:r>
      <w:r>
        <w:rPr>
          <w:b/>
          <w:spacing w:val="-1"/>
          <w:sz w:val="36"/>
        </w:rPr>
        <w:t xml:space="preserve"> </w:t>
      </w:r>
      <w:r>
        <w:rPr>
          <w:b/>
          <w:sz w:val="36"/>
        </w:rPr>
        <w:t>double</w:t>
      </w:r>
      <w:r>
        <w:rPr>
          <w:b/>
          <w:spacing w:val="-3"/>
          <w:sz w:val="36"/>
        </w:rPr>
        <w:t xml:space="preserve"> </w:t>
      </w:r>
      <w:r>
        <w:rPr>
          <w:b/>
          <w:sz w:val="36"/>
        </w:rPr>
        <w:t>bullnose</w:t>
      </w:r>
      <w:r>
        <w:rPr>
          <w:b/>
          <w:spacing w:val="-3"/>
          <w:sz w:val="36"/>
        </w:rPr>
        <w:t xml:space="preserve"> </w:t>
      </w:r>
      <w:r>
        <w:rPr>
          <w:b/>
          <w:sz w:val="36"/>
        </w:rPr>
        <w:t>on</w:t>
      </w:r>
      <w:r>
        <w:rPr>
          <w:b/>
          <w:spacing w:val="-3"/>
          <w:sz w:val="36"/>
        </w:rPr>
        <w:t xml:space="preserve"> </w:t>
      </w:r>
      <w:r>
        <w:rPr>
          <w:b/>
          <w:sz w:val="36"/>
        </w:rPr>
        <w:t>end</w:t>
      </w:r>
      <w:r>
        <w:rPr>
          <w:b/>
          <w:spacing w:val="-1"/>
          <w:sz w:val="36"/>
        </w:rPr>
        <w:t xml:space="preserve"> </w:t>
      </w:r>
      <w:r>
        <w:rPr>
          <w:b/>
          <w:sz w:val="36"/>
        </w:rPr>
        <w:t>is</w:t>
      </w:r>
      <w:r>
        <w:rPr>
          <w:b/>
          <w:spacing w:val="-2"/>
          <w:sz w:val="36"/>
        </w:rPr>
        <w:t xml:space="preserve"> </w:t>
      </w:r>
      <w:r>
        <w:rPr>
          <w:b/>
          <w:sz w:val="36"/>
        </w:rPr>
        <w:t>termed as</w:t>
      </w:r>
      <w:r>
        <w:rPr>
          <w:b/>
          <w:spacing w:val="-2"/>
          <w:sz w:val="36"/>
        </w:rPr>
        <w:t xml:space="preserve"> </w:t>
      </w:r>
      <w:r>
        <w:rPr>
          <w:b/>
          <w:sz w:val="36"/>
        </w:rPr>
        <w:t>a</w:t>
      </w:r>
      <w:r>
        <w:rPr>
          <w:b/>
          <w:spacing w:val="5"/>
          <w:sz w:val="36"/>
        </w:rPr>
        <w:t xml:space="preserve"> </w:t>
      </w:r>
      <w:r>
        <w:rPr>
          <w:b/>
          <w:spacing w:val="-2"/>
          <w:sz w:val="36"/>
        </w:rPr>
        <w:t>cownose.</w:t>
      </w:r>
    </w:p>
    <w:p w:rsidR="0086686C" w:rsidRDefault="00F737EA">
      <w:pPr>
        <w:pStyle w:val="ListParagraph"/>
        <w:numPr>
          <w:ilvl w:val="0"/>
          <w:numId w:val="53"/>
        </w:numPr>
        <w:tabs>
          <w:tab w:val="left" w:pos="1389"/>
          <w:tab w:val="left" w:pos="1440"/>
        </w:tabs>
        <w:spacing w:before="267"/>
        <w:ind w:left="1440" w:right="2216" w:hanging="721"/>
        <w:jc w:val="left"/>
        <w:rPr>
          <w:b/>
          <w:sz w:val="36"/>
        </w:rPr>
      </w:pPr>
      <w:r>
        <w:rPr>
          <w:b/>
          <w:color w:val="FF0000"/>
          <w:sz w:val="36"/>
        </w:rPr>
        <w:t>Squint</w:t>
      </w:r>
      <w:r>
        <w:rPr>
          <w:b/>
          <w:color w:val="FF0000"/>
          <w:spacing w:val="-5"/>
          <w:sz w:val="36"/>
        </w:rPr>
        <w:t xml:space="preserve"> </w:t>
      </w:r>
      <w:r>
        <w:rPr>
          <w:b/>
          <w:color w:val="FF0000"/>
          <w:sz w:val="36"/>
        </w:rPr>
        <w:t>quoin:</w:t>
      </w:r>
      <w:r>
        <w:rPr>
          <w:b/>
          <w:color w:val="FF0000"/>
          <w:spacing w:val="-2"/>
          <w:sz w:val="36"/>
        </w:rPr>
        <w:t xml:space="preserve"> </w:t>
      </w:r>
      <w:r>
        <w:rPr>
          <w:b/>
          <w:sz w:val="36"/>
        </w:rPr>
        <w:t>A</w:t>
      </w:r>
      <w:r>
        <w:rPr>
          <w:b/>
          <w:spacing w:val="-4"/>
          <w:sz w:val="36"/>
        </w:rPr>
        <w:t xml:space="preserve"> </w:t>
      </w:r>
      <w:r>
        <w:rPr>
          <w:b/>
          <w:sz w:val="36"/>
        </w:rPr>
        <w:t>brick</w:t>
      </w:r>
      <w:r>
        <w:rPr>
          <w:b/>
          <w:spacing w:val="-4"/>
          <w:sz w:val="36"/>
        </w:rPr>
        <w:t xml:space="preserve"> </w:t>
      </w:r>
      <w:r>
        <w:rPr>
          <w:b/>
          <w:sz w:val="36"/>
        </w:rPr>
        <w:t>which</w:t>
      </w:r>
      <w:r>
        <w:rPr>
          <w:b/>
          <w:spacing w:val="-5"/>
          <w:sz w:val="36"/>
        </w:rPr>
        <w:t xml:space="preserve"> </w:t>
      </w:r>
      <w:r>
        <w:rPr>
          <w:b/>
          <w:sz w:val="36"/>
        </w:rPr>
        <w:t>is</w:t>
      </w:r>
      <w:r>
        <w:rPr>
          <w:b/>
          <w:spacing w:val="-3"/>
          <w:sz w:val="36"/>
        </w:rPr>
        <w:t xml:space="preserve"> </w:t>
      </w:r>
      <w:r>
        <w:rPr>
          <w:b/>
          <w:sz w:val="36"/>
        </w:rPr>
        <w:t>cut</w:t>
      </w:r>
      <w:r>
        <w:rPr>
          <w:b/>
          <w:spacing w:val="-5"/>
          <w:sz w:val="36"/>
        </w:rPr>
        <w:t xml:space="preserve"> </w:t>
      </w:r>
      <w:r>
        <w:rPr>
          <w:b/>
          <w:sz w:val="36"/>
        </w:rPr>
        <w:t>or</w:t>
      </w:r>
      <w:r>
        <w:rPr>
          <w:b/>
          <w:spacing w:val="-4"/>
          <w:sz w:val="36"/>
        </w:rPr>
        <w:t xml:space="preserve"> </w:t>
      </w:r>
      <w:proofErr w:type="spellStart"/>
      <w:r>
        <w:rPr>
          <w:b/>
          <w:sz w:val="36"/>
        </w:rPr>
        <w:t>moulded</w:t>
      </w:r>
      <w:proofErr w:type="spellEnd"/>
      <w:r>
        <w:rPr>
          <w:b/>
          <w:spacing w:val="-3"/>
          <w:sz w:val="36"/>
        </w:rPr>
        <w:t xml:space="preserve"> </w:t>
      </w:r>
      <w:r>
        <w:rPr>
          <w:b/>
          <w:sz w:val="36"/>
        </w:rPr>
        <w:t>such</w:t>
      </w:r>
      <w:r>
        <w:rPr>
          <w:b/>
          <w:spacing w:val="-3"/>
          <w:sz w:val="36"/>
        </w:rPr>
        <w:t xml:space="preserve"> </w:t>
      </w:r>
      <w:r>
        <w:rPr>
          <w:b/>
          <w:sz w:val="36"/>
        </w:rPr>
        <w:t>that</w:t>
      </w:r>
      <w:r>
        <w:rPr>
          <w:b/>
          <w:spacing w:val="-3"/>
          <w:sz w:val="36"/>
        </w:rPr>
        <w:t xml:space="preserve"> </w:t>
      </w:r>
      <w:r>
        <w:rPr>
          <w:b/>
          <w:sz w:val="36"/>
        </w:rPr>
        <w:t>an</w:t>
      </w:r>
      <w:r>
        <w:rPr>
          <w:b/>
          <w:spacing w:val="-5"/>
          <w:sz w:val="36"/>
        </w:rPr>
        <w:t xml:space="preserve"> </w:t>
      </w:r>
      <w:r>
        <w:rPr>
          <w:b/>
          <w:sz w:val="36"/>
        </w:rPr>
        <w:t>angle</w:t>
      </w:r>
      <w:r>
        <w:rPr>
          <w:b/>
          <w:spacing w:val="-2"/>
          <w:sz w:val="36"/>
        </w:rPr>
        <w:t xml:space="preserve"> </w:t>
      </w:r>
      <w:r>
        <w:rPr>
          <w:b/>
          <w:sz w:val="36"/>
        </w:rPr>
        <w:t>other</w:t>
      </w:r>
      <w:r>
        <w:rPr>
          <w:b/>
          <w:spacing w:val="-4"/>
          <w:sz w:val="36"/>
        </w:rPr>
        <w:t xml:space="preserve"> </w:t>
      </w:r>
      <w:r>
        <w:rPr>
          <w:b/>
          <w:sz w:val="36"/>
        </w:rPr>
        <w:t>than</w:t>
      </w:r>
      <w:r>
        <w:rPr>
          <w:b/>
          <w:spacing w:val="-3"/>
          <w:sz w:val="36"/>
        </w:rPr>
        <w:t xml:space="preserve"> </w:t>
      </w:r>
      <w:r>
        <w:rPr>
          <w:b/>
          <w:sz w:val="36"/>
        </w:rPr>
        <w:t>a right angle is formed in plan is known as a squint quoin.</w:t>
      </w:r>
    </w:p>
    <w:p w:rsidR="0086686C" w:rsidRDefault="00F737EA">
      <w:pPr>
        <w:pStyle w:val="ListParagraph"/>
        <w:numPr>
          <w:ilvl w:val="0"/>
          <w:numId w:val="53"/>
        </w:numPr>
        <w:tabs>
          <w:tab w:val="left" w:pos="1390"/>
        </w:tabs>
        <w:spacing w:before="1"/>
        <w:ind w:left="1390" w:hanging="670"/>
        <w:jc w:val="left"/>
        <w:rPr>
          <w:b/>
          <w:sz w:val="36"/>
        </w:rPr>
      </w:pPr>
      <w:r>
        <w:rPr>
          <w:b/>
          <w:color w:val="FF0000"/>
          <w:spacing w:val="-2"/>
          <w:sz w:val="36"/>
        </w:rPr>
        <w:t>Frog:</w:t>
      </w:r>
    </w:p>
    <w:p w:rsidR="0086686C" w:rsidRDefault="00F737EA">
      <w:pPr>
        <w:pStyle w:val="ListParagraph"/>
        <w:numPr>
          <w:ilvl w:val="1"/>
          <w:numId w:val="53"/>
        </w:numPr>
        <w:tabs>
          <w:tab w:val="left" w:pos="1440"/>
        </w:tabs>
        <w:spacing w:before="267" w:line="276" w:lineRule="auto"/>
        <w:ind w:right="1647"/>
        <w:rPr>
          <w:b/>
          <w:sz w:val="36"/>
        </w:rPr>
      </w:pPr>
      <w:r>
        <w:rPr>
          <w:b/>
          <w:sz w:val="36"/>
        </w:rPr>
        <w:t>A</w:t>
      </w:r>
      <w:r>
        <w:rPr>
          <w:b/>
          <w:spacing w:val="-3"/>
          <w:sz w:val="36"/>
        </w:rPr>
        <w:t xml:space="preserve"> </w:t>
      </w:r>
      <w:r>
        <w:rPr>
          <w:b/>
          <w:sz w:val="36"/>
        </w:rPr>
        <w:t>frog</w:t>
      </w:r>
      <w:r>
        <w:rPr>
          <w:b/>
          <w:spacing w:val="-3"/>
          <w:sz w:val="36"/>
        </w:rPr>
        <w:t xml:space="preserve"> </w:t>
      </w:r>
      <w:r>
        <w:rPr>
          <w:b/>
          <w:sz w:val="36"/>
        </w:rPr>
        <w:t>is</w:t>
      </w:r>
      <w:r>
        <w:rPr>
          <w:b/>
          <w:spacing w:val="-2"/>
          <w:sz w:val="36"/>
        </w:rPr>
        <w:t xml:space="preserve"> </w:t>
      </w:r>
      <w:r>
        <w:rPr>
          <w:b/>
          <w:sz w:val="36"/>
        </w:rPr>
        <w:t>a</w:t>
      </w:r>
      <w:r>
        <w:rPr>
          <w:b/>
          <w:spacing w:val="-2"/>
          <w:sz w:val="36"/>
        </w:rPr>
        <w:t xml:space="preserve"> </w:t>
      </w:r>
      <w:r>
        <w:rPr>
          <w:b/>
          <w:sz w:val="36"/>
        </w:rPr>
        <w:t>mark</w:t>
      </w:r>
      <w:r>
        <w:rPr>
          <w:b/>
          <w:spacing w:val="-5"/>
          <w:sz w:val="36"/>
        </w:rPr>
        <w:t xml:space="preserve"> </w:t>
      </w:r>
      <w:r>
        <w:rPr>
          <w:b/>
          <w:sz w:val="36"/>
        </w:rPr>
        <w:t>of</w:t>
      </w:r>
      <w:r>
        <w:rPr>
          <w:b/>
          <w:spacing w:val="-1"/>
          <w:sz w:val="36"/>
        </w:rPr>
        <w:t xml:space="preserve"> </w:t>
      </w:r>
      <w:r>
        <w:rPr>
          <w:b/>
          <w:sz w:val="36"/>
        </w:rPr>
        <w:t>depth</w:t>
      </w:r>
      <w:r>
        <w:rPr>
          <w:b/>
          <w:spacing w:val="-2"/>
          <w:sz w:val="36"/>
        </w:rPr>
        <w:t xml:space="preserve"> </w:t>
      </w:r>
      <w:r>
        <w:rPr>
          <w:b/>
          <w:sz w:val="36"/>
        </w:rPr>
        <w:t>about</w:t>
      </w:r>
      <w:r>
        <w:rPr>
          <w:b/>
          <w:spacing w:val="-5"/>
          <w:sz w:val="36"/>
        </w:rPr>
        <w:t xml:space="preserve"> </w:t>
      </w:r>
      <w:r>
        <w:rPr>
          <w:b/>
          <w:sz w:val="36"/>
        </w:rPr>
        <w:t>10</w:t>
      </w:r>
      <w:r>
        <w:rPr>
          <w:b/>
          <w:spacing w:val="-2"/>
          <w:sz w:val="36"/>
        </w:rPr>
        <w:t xml:space="preserve"> </w:t>
      </w:r>
      <w:r>
        <w:rPr>
          <w:b/>
          <w:sz w:val="36"/>
        </w:rPr>
        <w:t>mm</w:t>
      </w:r>
      <w:r>
        <w:rPr>
          <w:b/>
          <w:spacing w:val="-3"/>
          <w:sz w:val="36"/>
        </w:rPr>
        <w:t xml:space="preserve"> </w:t>
      </w:r>
      <w:r>
        <w:rPr>
          <w:b/>
          <w:sz w:val="36"/>
        </w:rPr>
        <w:t>to</w:t>
      </w:r>
      <w:r>
        <w:rPr>
          <w:b/>
          <w:spacing w:val="-1"/>
          <w:sz w:val="36"/>
        </w:rPr>
        <w:t xml:space="preserve"> </w:t>
      </w:r>
      <w:r>
        <w:rPr>
          <w:b/>
          <w:sz w:val="36"/>
        </w:rPr>
        <w:t>20</w:t>
      </w:r>
      <w:r>
        <w:rPr>
          <w:b/>
          <w:spacing w:val="-2"/>
          <w:sz w:val="36"/>
        </w:rPr>
        <w:t xml:space="preserve"> </w:t>
      </w:r>
      <w:r>
        <w:rPr>
          <w:b/>
          <w:sz w:val="36"/>
        </w:rPr>
        <w:t>mm</w:t>
      </w:r>
      <w:r>
        <w:rPr>
          <w:b/>
          <w:spacing w:val="-3"/>
          <w:sz w:val="36"/>
        </w:rPr>
        <w:t xml:space="preserve"> </w:t>
      </w:r>
      <w:r>
        <w:rPr>
          <w:b/>
          <w:sz w:val="36"/>
        </w:rPr>
        <w:t>which</w:t>
      </w:r>
      <w:r>
        <w:rPr>
          <w:b/>
          <w:spacing w:val="-2"/>
          <w:sz w:val="36"/>
        </w:rPr>
        <w:t xml:space="preserve"> </w:t>
      </w:r>
      <w:r>
        <w:rPr>
          <w:b/>
          <w:sz w:val="36"/>
        </w:rPr>
        <w:t>is</w:t>
      </w:r>
      <w:r>
        <w:rPr>
          <w:b/>
          <w:spacing w:val="-4"/>
          <w:sz w:val="36"/>
        </w:rPr>
        <w:t xml:space="preserve"> </w:t>
      </w:r>
      <w:r>
        <w:rPr>
          <w:b/>
          <w:sz w:val="36"/>
        </w:rPr>
        <w:t>placed</w:t>
      </w:r>
      <w:r>
        <w:rPr>
          <w:b/>
          <w:spacing w:val="-2"/>
          <w:sz w:val="36"/>
        </w:rPr>
        <w:t xml:space="preserve"> </w:t>
      </w:r>
      <w:r>
        <w:rPr>
          <w:b/>
          <w:sz w:val="36"/>
        </w:rPr>
        <w:t>on</w:t>
      </w:r>
      <w:r>
        <w:rPr>
          <w:b/>
          <w:spacing w:val="-4"/>
          <w:sz w:val="36"/>
        </w:rPr>
        <w:t xml:space="preserve"> </w:t>
      </w:r>
      <w:r>
        <w:rPr>
          <w:b/>
          <w:sz w:val="36"/>
        </w:rPr>
        <w:t>the</w:t>
      </w:r>
      <w:r>
        <w:rPr>
          <w:b/>
          <w:spacing w:val="-2"/>
          <w:sz w:val="36"/>
        </w:rPr>
        <w:t xml:space="preserve"> </w:t>
      </w:r>
      <w:r>
        <w:rPr>
          <w:b/>
          <w:sz w:val="36"/>
        </w:rPr>
        <w:t>face</w:t>
      </w:r>
      <w:r>
        <w:rPr>
          <w:b/>
          <w:spacing w:val="-2"/>
          <w:sz w:val="36"/>
        </w:rPr>
        <w:t xml:space="preserve"> </w:t>
      </w:r>
      <w:r>
        <w:rPr>
          <w:b/>
          <w:sz w:val="36"/>
        </w:rPr>
        <w:t>of</w:t>
      </w:r>
      <w:r>
        <w:rPr>
          <w:b/>
          <w:spacing w:val="-4"/>
          <w:sz w:val="36"/>
        </w:rPr>
        <w:t xml:space="preserve"> </w:t>
      </w:r>
      <w:r>
        <w:rPr>
          <w:b/>
          <w:sz w:val="36"/>
        </w:rPr>
        <w:t>a brick to form a key for holding the mortar.</w:t>
      </w:r>
    </w:p>
    <w:p w:rsidR="0086686C" w:rsidRDefault="00F737EA">
      <w:pPr>
        <w:pStyle w:val="ListParagraph"/>
        <w:numPr>
          <w:ilvl w:val="1"/>
          <w:numId w:val="53"/>
        </w:numPr>
        <w:tabs>
          <w:tab w:val="left" w:pos="1439"/>
        </w:tabs>
        <w:spacing w:before="2"/>
        <w:ind w:left="1439" w:hanging="359"/>
        <w:rPr>
          <w:b/>
          <w:sz w:val="36"/>
        </w:rPr>
      </w:pPr>
      <w:r>
        <w:rPr>
          <w:b/>
          <w:sz w:val="36"/>
        </w:rPr>
        <w:t>The</w:t>
      </w:r>
      <w:r>
        <w:rPr>
          <w:b/>
          <w:spacing w:val="-1"/>
          <w:sz w:val="36"/>
        </w:rPr>
        <w:t xml:space="preserve"> </w:t>
      </w:r>
      <w:r>
        <w:rPr>
          <w:b/>
          <w:sz w:val="36"/>
        </w:rPr>
        <w:t>wire</w:t>
      </w:r>
      <w:r>
        <w:rPr>
          <w:b/>
          <w:spacing w:val="-4"/>
          <w:sz w:val="36"/>
        </w:rPr>
        <w:t xml:space="preserve"> </w:t>
      </w:r>
      <w:r>
        <w:rPr>
          <w:b/>
          <w:sz w:val="36"/>
        </w:rPr>
        <w:t>cut</w:t>
      </w:r>
      <w:r>
        <w:rPr>
          <w:b/>
          <w:spacing w:val="-5"/>
          <w:sz w:val="36"/>
        </w:rPr>
        <w:t xml:space="preserve"> </w:t>
      </w:r>
      <w:r>
        <w:rPr>
          <w:b/>
          <w:sz w:val="36"/>
        </w:rPr>
        <w:t>bricks</w:t>
      </w:r>
      <w:r>
        <w:rPr>
          <w:b/>
          <w:spacing w:val="-2"/>
          <w:sz w:val="36"/>
        </w:rPr>
        <w:t xml:space="preserve"> </w:t>
      </w:r>
      <w:r>
        <w:rPr>
          <w:b/>
          <w:sz w:val="36"/>
        </w:rPr>
        <w:t>are</w:t>
      </w:r>
      <w:r>
        <w:rPr>
          <w:b/>
          <w:spacing w:val="-3"/>
          <w:sz w:val="36"/>
        </w:rPr>
        <w:t xml:space="preserve"> </w:t>
      </w:r>
      <w:r>
        <w:rPr>
          <w:b/>
          <w:sz w:val="36"/>
        </w:rPr>
        <w:t>not</w:t>
      </w:r>
      <w:r>
        <w:rPr>
          <w:b/>
          <w:spacing w:val="-2"/>
          <w:sz w:val="36"/>
        </w:rPr>
        <w:t xml:space="preserve"> </w:t>
      </w:r>
      <w:r>
        <w:rPr>
          <w:b/>
          <w:sz w:val="36"/>
        </w:rPr>
        <w:t>provided</w:t>
      </w:r>
      <w:r>
        <w:rPr>
          <w:b/>
          <w:spacing w:val="-2"/>
          <w:sz w:val="36"/>
        </w:rPr>
        <w:t xml:space="preserve"> </w:t>
      </w:r>
      <w:r>
        <w:rPr>
          <w:b/>
          <w:sz w:val="36"/>
        </w:rPr>
        <w:t>with</w:t>
      </w:r>
      <w:r>
        <w:rPr>
          <w:b/>
          <w:spacing w:val="-1"/>
          <w:sz w:val="36"/>
        </w:rPr>
        <w:t xml:space="preserve"> </w:t>
      </w:r>
      <w:r>
        <w:rPr>
          <w:b/>
          <w:spacing w:val="-2"/>
          <w:sz w:val="36"/>
        </w:rPr>
        <w:t>frogs.</w:t>
      </w:r>
    </w:p>
    <w:p w:rsidR="0086686C" w:rsidRDefault="0086686C">
      <w:pPr>
        <w:pStyle w:val="ListParagraph"/>
        <w:rPr>
          <w:b/>
          <w:sz w:val="36"/>
        </w:rPr>
        <w:sectPr w:rsidR="0086686C">
          <w:pgSz w:w="15840" w:h="12240" w:orient="landscape"/>
          <w:pgMar w:top="60" w:right="0" w:bottom="280" w:left="720" w:header="720" w:footer="720" w:gutter="0"/>
          <w:cols w:space="720"/>
        </w:sectPr>
      </w:pPr>
    </w:p>
    <w:p w:rsidR="0086686C" w:rsidRDefault="00F737EA">
      <w:pPr>
        <w:pStyle w:val="ListParagraph"/>
        <w:numPr>
          <w:ilvl w:val="1"/>
          <w:numId w:val="53"/>
        </w:numPr>
        <w:tabs>
          <w:tab w:val="left" w:pos="1439"/>
        </w:tabs>
        <w:spacing w:before="83"/>
        <w:ind w:left="1439" w:hanging="359"/>
        <w:rPr>
          <w:b/>
          <w:sz w:val="36"/>
        </w:rPr>
      </w:pPr>
      <w:r>
        <w:rPr>
          <w:b/>
          <w:noProof/>
          <w:sz w:val="36"/>
        </w:rPr>
        <w:lastRenderedPageBreak/>
        <w:drawing>
          <wp:anchor distT="0" distB="0" distL="0" distR="0" simplePos="0" relativeHeight="484630016" behindDoc="1" locked="0" layoutInCell="1" allowOverlap="1">
            <wp:simplePos x="0" y="0"/>
            <wp:positionH relativeFrom="page">
              <wp:posOffset>0</wp:posOffset>
            </wp:positionH>
            <wp:positionV relativeFrom="page">
              <wp:posOffset>0</wp:posOffset>
            </wp:positionV>
            <wp:extent cx="10059670" cy="7773670"/>
            <wp:effectExtent l="0" t="0" r="0" b="0"/>
            <wp:wrapNone/>
            <wp:docPr id="419" name="Image 4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9" name="Image 419"/>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A</w:t>
      </w:r>
      <w:r>
        <w:rPr>
          <w:b/>
          <w:spacing w:val="-2"/>
          <w:sz w:val="36"/>
        </w:rPr>
        <w:t xml:space="preserve"> </w:t>
      </w:r>
      <w:r>
        <w:rPr>
          <w:b/>
          <w:sz w:val="36"/>
        </w:rPr>
        <w:t>pressed</w:t>
      </w:r>
      <w:r>
        <w:rPr>
          <w:b/>
          <w:spacing w:val="-2"/>
          <w:sz w:val="36"/>
        </w:rPr>
        <w:t xml:space="preserve"> </w:t>
      </w:r>
      <w:r>
        <w:rPr>
          <w:b/>
          <w:sz w:val="36"/>
        </w:rPr>
        <w:t>brick</w:t>
      </w:r>
      <w:r>
        <w:rPr>
          <w:b/>
          <w:spacing w:val="-3"/>
          <w:sz w:val="36"/>
        </w:rPr>
        <w:t xml:space="preserve"> </w:t>
      </w:r>
      <w:r>
        <w:rPr>
          <w:b/>
          <w:sz w:val="36"/>
        </w:rPr>
        <w:t>as a</w:t>
      </w:r>
      <w:r>
        <w:rPr>
          <w:b/>
          <w:spacing w:val="-1"/>
          <w:sz w:val="36"/>
        </w:rPr>
        <w:t xml:space="preserve"> </w:t>
      </w:r>
      <w:r>
        <w:rPr>
          <w:b/>
          <w:sz w:val="36"/>
        </w:rPr>
        <w:t>rule</w:t>
      </w:r>
      <w:r>
        <w:rPr>
          <w:b/>
          <w:spacing w:val="-2"/>
          <w:sz w:val="36"/>
        </w:rPr>
        <w:t xml:space="preserve"> </w:t>
      </w:r>
      <w:r>
        <w:rPr>
          <w:b/>
          <w:sz w:val="36"/>
        </w:rPr>
        <w:t>has</w:t>
      </w:r>
      <w:r>
        <w:rPr>
          <w:b/>
          <w:spacing w:val="-1"/>
          <w:sz w:val="36"/>
        </w:rPr>
        <w:t xml:space="preserve"> </w:t>
      </w:r>
      <w:r>
        <w:rPr>
          <w:b/>
          <w:sz w:val="36"/>
        </w:rPr>
        <w:t>frogs on</w:t>
      </w:r>
      <w:r>
        <w:rPr>
          <w:b/>
          <w:spacing w:val="-3"/>
          <w:sz w:val="36"/>
        </w:rPr>
        <w:t xml:space="preserve"> </w:t>
      </w:r>
      <w:r>
        <w:rPr>
          <w:b/>
          <w:sz w:val="36"/>
        </w:rPr>
        <w:t>both</w:t>
      </w:r>
      <w:r>
        <w:rPr>
          <w:b/>
          <w:spacing w:val="1"/>
          <w:sz w:val="36"/>
        </w:rPr>
        <w:t xml:space="preserve"> </w:t>
      </w:r>
      <w:r>
        <w:rPr>
          <w:b/>
          <w:sz w:val="36"/>
        </w:rPr>
        <w:t>the</w:t>
      </w:r>
      <w:r>
        <w:rPr>
          <w:b/>
          <w:spacing w:val="-2"/>
          <w:sz w:val="36"/>
        </w:rPr>
        <w:t xml:space="preserve"> faces.</w:t>
      </w:r>
    </w:p>
    <w:p w:rsidR="0086686C" w:rsidRDefault="00F737EA">
      <w:pPr>
        <w:pStyle w:val="ListParagraph"/>
        <w:numPr>
          <w:ilvl w:val="1"/>
          <w:numId w:val="53"/>
        </w:numPr>
        <w:tabs>
          <w:tab w:val="left" w:pos="1439"/>
        </w:tabs>
        <w:spacing w:before="65"/>
        <w:ind w:left="1439" w:hanging="359"/>
        <w:rPr>
          <w:b/>
          <w:sz w:val="36"/>
        </w:rPr>
      </w:pPr>
      <w:r>
        <w:rPr>
          <w:b/>
          <w:sz w:val="36"/>
        </w:rPr>
        <w:t>A</w:t>
      </w:r>
      <w:r>
        <w:rPr>
          <w:b/>
          <w:spacing w:val="-2"/>
          <w:sz w:val="36"/>
        </w:rPr>
        <w:t xml:space="preserve"> </w:t>
      </w:r>
      <w:proofErr w:type="spellStart"/>
      <w:r>
        <w:rPr>
          <w:b/>
          <w:sz w:val="36"/>
        </w:rPr>
        <w:t>hand</w:t>
      </w:r>
      <w:r>
        <w:rPr>
          <w:b/>
          <w:spacing w:val="-1"/>
          <w:sz w:val="36"/>
        </w:rPr>
        <w:t xml:space="preserve"> </w:t>
      </w:r>
      <w:r>
        <w:rPr>
          <w:b/>
          <w:sz w:val="36"/>
        </w:rPr>
        <w:t>made</w:t>
      </w:r>
      <w:proofErr w:type="spellEnd"/>
      <w:r>
        <w:rPr>
          <w:b/>
          <w:spacing w:val="-1"/>
          <w:sz w:val="36"/>
        </w:rPr>
        <w:t xml:space="preserve"> </w:t>
      </w:r>
      <w:r>
        <w:rPr>
          <w:b/>
          <w:sz w:val="36"/>
        </w:rPr>
        <w:t>brick</w:t>
      </w:r>
      <w:r>
        <w:rPr>
          <w:b/>
          <w:spacing w:val="-1"/>
          <w:sz w:val="36"/>
        </w:rPr>
        <w:t xml:space="preserve"> </w:t>
      </w:r>
      <w:r>
        <w:rPr>
          <w:b/>
          <w:sz w:val="36"/>
        </w:rPr>
        <w:t>has</w:t>
      </w:r>
      <w:r>
        <w:rPr>
          <w:b/>
          <w:spacing w:val="-4"/>
          <w:sz w:val="36"/>
        </w:rPr>
        <w:t xml:space="preserve"> </w:t>
      </w:r>
      <w:r>
        <w:rPr>
          <w:b/>
          <w:sz w:val="36"/>
        </w:rPr>
        <w:t>only</w:t>
      </w:r>
      <w:r>
        <w:rPr>
          <w:b/>
          <w:spacing w:val="-4"/>
          <w:sz w:val="36"/>
        </w:rPr>
        <w:t xml:space="preserve"> </w:t>
      </w:r>
      <w:r>
        <w:rPr>
          <w:b/>
          <w:sz w:val="36"/>
        </w:rPr>
        <w:t>one</w:t>
      </w:r>
      <w:r>
        <w:rPr>
          <w:b/>
          <w:spacing w:val="-2"/>
          <w:sz w:val="36"/>
        </w:rPr>
        <w:t xml:space="preserve"> frog.</w:t>
      </w:r>
    </w:p>
    <w:p w:rsidR="0086686C" w:rsidRDefault="00F737EA">
      <w:pPr>
        <w:pStyle w:val="ListParagraph"/>
        <w:numPr>
          <w:ilvl w:val="0"/>
          <w:numId w:val="53"/>
        </w:numPr>
        <w:tabs>
          <w:tab w:val="left" w:pos="1440"/>
          <w:tab w:val="left" w:pos="1471"/>
        </w:tabs>
        <w:spacing w:before="263"/>
        <w:ind w:left="1440" w:right="2262" w:hanging="639"/>
        <w:jc w:val="left"/>
        <w:rPr>
          <w:b/>
          <w:sz w:val="36"/>
        </w:rPr>
      </w:pPr>
      <w:r>
        <w:rPr>
          <w:b/>
          <w:color w:val="FF0000"/>
          <w:sz w:val="36"/>
        </w:rPr>
        <w:t>Racking</w:t>
      </w:r>
      <w:r>
        <w:rPr>
          <w:b/>
          <w:color w:val="FF0000"/>
          <w:spacing w:val="25"/>
          <w:sz w:val="36"/>
        </w:rPr>
        <w:t xml:space="preserve"> </w:t>
      </w:r>
      <w:r>
        <w:rPr>
          <w:b/>
          <w:color w:val="FF0000"/>
          <w:sz w:val="36"/>
        </w:rPr>
        <w:t>back:</w:t>
      </w:r>
      <w:r>
        <w:rPr>
          <w:b/>
          <w:color w:val="FF0000"/>
          <w:spacing w:val="-4"/>
          <w:sz w:val="36"/>
        </w:rPr>
        <w:t xml:space="preserve"> </w:t>
      </w:r>
      <w:r>
        <w:rPr>
          <w:b/>
          <w:sz w:val="36"/>
        </w:rPr>
        <w:t>The</w:t>
      </w:r>
      <w:r>
        <w:rPr>
          <w:b/>
          <w:spacing w:val="-2"/>
          <w:sz w:val="36"/>
        </w:rPr>
        <w:t xml:space="preserve"> </w:t>
      </w:r>
      <w:r>
        <w:rPr>
          <w:b/>
          <w:sz w:val="36"/>
        </w:rPr>
        <w:t>termination</w:t>
      </w:r>
      <w:r>
        <w:rPr>
          <w:b/>
          <w:spacing w:val="-2"/>
          <w:sz w:val="36"/>
        </w:rPr>
        <w:t xml:space="preserve"> </w:t>
      </w:r>
      <w:r>
        <w:rPr>
          <w:b/>
          <w:sz w:val="36"/>
        </w:rPr>
        <w:t>of</w:t>
      </w:r>
      <w:r>
        <w:rPr>
          <w:b/>
          <w:spacing w:val="-3"/>
          <w:sz w:val="36"/>
        </w:rPr>
        <w:t xml:space="preserve"> </w:t>
      </w:r>
      <w:r>
        <w:rPr>
          <w:b/>
          <w:sz w:val="36"/>
        </w:rPr>
        <w:t>a</w:t>
      </w:r>
      <w:r>
        <w:rPr>
          <w:b/>
          <w:spacing w:val="-3"/>
          <w:sz w:val="36"/>
        </w:rPr>
        <w:t xml:space="preserve"> </w:t>
      </w:r>
      <w:r>
        <w:rPr>
          <w:b/>
          <w:sz w:val="36"/>
        </w:rPr>
        <w:t>wall</w:t>
      </w:r>
      <w:r>
        <w:rPr>
          <w:b/>
          <w:spacing w:val="-3"/>
          <w:sz w:val="36"/>
        </w:rPr>
        <w:t xml:space="preserve"> </w:t>
      </w:r>
      <w:r>
        <w:rPr>
          <w:b/>
          <w:sz w:val="36"/>
        </w:rPr>
        <w:t>in</w:t>
      </w:r>
      <w:r>
        <w:rPr>
          <w:b/>
          <w:spacing w:val="-2"/>
          <w:sz w:val="36"/>
        </w:rPr>
        <w:t xml:space="preserve"> </w:t>
      </w:r>
      <w:r>
        <w:rPr>
          <w:b/>
          <w:sz w:val="36"/>
        </w:rPr>
        <w:t>a</w:t>
      </w:r>
      <w:r>
        <w:rPr>
          <w:b/>
          <w:spacing w:val="-6"/>
          <w:sz w:val="36"/>
        </w:rPr>
        <w:t xml:space="preserve"> </w:t>
      </w:r>
      <w:r>
        <w:rPr>
          <w:b/>
          <w:sz w:val="36"/>
        </w:rPr>
        <w:t>stepped</w:t>
      </w:r>
      <w:r>
        <w:rPr>
          <w:b/>
          <w:spacing w:val="-3"/>
          <w:sz w:val="36"/>
        </w:rPr>
        <w:t xml:space="preserve"> </w:t>
      </w:r>
      <w:r>
        <w:rPr>
          <w:b/>
          <w:sz w:val="36"/>
        </w:rPr>
        <w:t>fashion</w:t>
      </w:r>
      <w:r>
        <w:rPr>
          <w:b/>
          <w:spacing w:val="-3"/>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w:t>
      </w:r>
      <w:r>
        <w:rPr>
          <w:b/>
          <w:spacing w:val="-3"/>
          <w:sz w:val="36"/>
        </w:rPr>
        <w:t xml:space="preserve"> </w:t>
      </w:r>
      <w:r>
        <w:rPr>
          <w:b/>
          <w:sz w:val="36"/>
        </w:rPr>
        <w:t>the racking back.</w:t>
      </w:r>
    </w:p>
    <w:p w:rsidR="0086686C" w:rsidRDefault="00F737EA">
      <w:pPr>
        <w:pStyle w:val="ListParagraph"/>
        <w:numPr>
          <w:ilvl w:val="0"/>
          <w:numId w:val="53"/>
        </w:numPr>
        <w:tabs>
          <w:tab w:val="left" w:pos="1389"/>
          <w:tab w:val="left" w:pos="1440"/>
        </w:tabs>
        <w:spacing w:before="3"/>
        <w:ind w:left="1440" w:right="1466" w:hanging="721"/>
        <w:jc w:val="left"/>
        <w:rPr>
          <w:b/>
          <w:sz w:val="36"/>
        </w:rPr>
      </w:pPr>
      <w:proofErr w:type="spellStart"/>
      <w:r>
        <w:rPr>
          <w:b/>
          <w:color w:val="FF0000"/>
          <w:sz w:val="36"/>
        </w:rPr>
        <w:t>Toothing</w:t>
      </w:r>
      <w:proofErr w:type="spellEnd"/>
      <w:r>
        <w:rPr>
          <w:b/>
          <w:color w:val="FF0000"/>
          <w:sz w:val="36"/>
        </w:rPr>
        <w:t>:</w:t>
      </w:r>
      <w:r>
        <w:rPr>
          <w:b/>
          <w:color w:val="FF0000"/>
          <w:spacing w:val="-3"/>
          <w:sz w:val="36"/>
        </w:rPr>
        <w:t xml:space="preserve"> </w:t>
      </w:r>
      <w:r>
        <w:rPr>
          <w:b/>
          <w:sz w:val="36"/>
        </w:rPr>
        <w:t>The</w:t>
      </w:r>
      <w:r>
        <w:rPr>
          <w:b/>
          <w:spacing w:val="-2"/>
          <w:sz w:val="36"/>
        </w:rPr>
        <w:t xml:space="preserve"> </w:t>
      </w:r>
      <w:r>
        <w:rPr>
          <w:b/>
          <w:sz w:val="36"/>
        </w:rPr>
        <w:t>termination</w:t>
      </w:r>
      <w:r>
        <w:rPr>
          <w:b/>
          <w:spacing w:val="-6"/>
          <w:sz w:val="36"/>
        </w:rPr>
        <w:t xml:space="preserve"> </w:t>
      </w:r>
      <w:r>
        <w:rPr>
          <w:b/>
          <w:sz w:val="36"/>
        </w:rPr>
        <w:t>of</w:t>
      </w:r>
      <w:r>
        <w:rPr>
          <w:b/>
          <w:spacing w:val="-2"/>
          <w:sz w:val="36"/>
        </w:rPr>
        <w:t xml:space="preserve"> </w:t>
      </w:r>
      <w:r>
        <w:rPr>
          <w:b/>
          <w:sz w:val="36"/>
        </w:rPr>
        <w:t>a</w:t>
      </w:r>
      <w:r>
        <w:rPr>
          <w:b/>
          <w:spacing w:val="-3"/>
          <w:sz w:val="36"/>
        </w:rPr>
        <w:t xml:space="preserve"> </w:t>
      </w:r>
      <w:r>
        <w:rPr>
          <w:b/>
          <w:sz w:val="36"/>
        </w:rPr>
        <w:t>wall</w:t>
      </w:r>
      <w:r>
        <w:rPr>
          <w:b/>
          <w:spacing w:val="-5"/>
          <w:sz w:val="36"/>
        </w:rPr>
        <w:t xml:space="preserve"> </w:t>
      </w:r>
      <w:r>
        <w:rPr>
          <w:b/>
          <w:sz w:val="36"/>
        </w:rPr>
        <w:t>in</w:t>
      </w:r>
      <w:r>
        <w:rPr>
          <w:b/>
          <w:spacing w:val="-2"/>
          <w:sz w:val="36"/>
        </w:rPr>
        <w:t xml:space="preserve"> </w:t>
      </w:r>
      <w:r>
        <w:rPr>
          <w:b/>
          <w:sz w:val="36"/>
        </w:rPr>
        <w:t>such</w:t>
      </w:r>
      <w:r>
        <w:rPr>
          <w:b/>
          <w:spacing w:val="-5"/>
          <w:sz w:val="36"/>
        </w:rPr>
        <w:t xml:space="preserve"> </w:t>
      </w:r>
      <w:r>
        <w:rPr>
          <w:b/>
          <w:sz w:val="36"/>
        </w:rPr>
        <w:t>a</w:t>
      </w:r>
      <w:r>
        <w:rPr>
          <w:b/>
          <w:spacing w:val="-3"/>
          <w:sz w:val="36"/>
        </w:rPr>
        <w:t xml:space="preserve"> </w:t>
      </w:r>
      <w:r>
        <w:rPr>
          <w:b/>
          <w:sz w:val="36"/>
        </w:rPr>
        <w:t>fashion</w:t>
      </w:r>
      <w:r>
        <w:rPr>
          <w:b/>
          <w:spacing w:val="-2"/>
          <w:sz w:val="36"/>
        </w:rPr>
        <w:t xml:space="preserve"> </w:t>
      </w:r>
      <w:r>
        <w:rPr>
          <w:b/>
          <w:sz w:val="36"/>
        </w:rPr>
        <w:t>that</w:t>
      </w:r>
      <w:r>
        <w:rPr>
          <w:b/>
          <w:spacing w:val="-3"/>
          <w:sz w:val="36"/>
        </w:rPr>
        <w:t xml:space="preserve"> </w:t>
      </w:r>
      <w:r>
        <w:rPr>
          <w:b/>
          <w:sz w:val="36"/>
        </w:rPr>
        <w:t>each</w:t>
      </w:r>
      <w:r>
        <w:rPr>
          <w:b/>
          <w:spacing w:val="-2"/>
          <w:sz w:val="36"/>
        </w:rPr>
        <w:t xml:space="preserve"> </w:t>
      </w:r>
      <w:r>
        <w:rPr>
          <w:b/>
          <w:sz w:val="36"/>
        </w:rPr>
        <w:t>alternate</w:t>
      </w:r>
      <w:r>
        <w:rPr>
          <w:b/>
          <w:spacing w:val="-3"/>
          <w:sz w:val="36"/>
        </w:rPr>
        <w:t xml:space="preserve"> </w:t>
      </w:r>
      <w:r>
        <w:rPr>
          <w:b/>
          <w:sz w:val="36"/>
        </w:rPr>
        <w:t>course</w:t>
      </w:r>
      <w:r>
        <w:rPr>
          <w:b/>
          <w:spacing w:val="-3"/>
          <w:sz w:val="36"/>
        </w:rPr>
        <w:t xml:space="preserve"> </w:t>
      </w:r>
      <w:r>
        <w:rPr>
          <w:b/>
          <w:sz w:val="36"/>
        </w:rPr>
        <w:t xml:space="preserve">at the end projects is known as the </w:t>
      </w:r>
      <w:proofErr w:type="spellStart"/>
      <w:r>
        <w:rPr>
          <w:b/>
          <w:sz w:val="36"/>
        </w:rPr>
        <w:t>toothing</w:t>
      </w:r>
      <w:proofErr w:type="spellEnd"/>
      <w:r>
        <w:rPr>
          <w:b/>
          <w:sz w:val="36"/>
        </w:rPr>
        <w:t xml:space="preserve"> and it is adopted to provide adequate bond, when the wall is continued horizontally at a later stage.</w:t>
      </w:r>
    </w:p>
    <w:p w:rsidR="0086686C" w:rsidRDefault="00F737EA">
      <w:pPr>
        <w:pStyle w:val="BodyText"/>
        <w:spacing w:line="439" w:lineRule="exact"/>
        <w:ind w:left="720"/>
      </w:pPr>
      <w:r>
        <w:rPr>
          <w:color w:val="974705"/>
        </w:rPr>
        <w:t>BONDS</w:t>
      </w:r>
      <w:r>
        <w:rPr>
          <w:color w:val="974705"/>
          <w:spacing w:val="-2"/>
        </w:rPr>
        <w:t xml:space="preserve"> </w:t>
      </w:r>
      <w:r>
        <w:rPr>
          <w:color w:val="974705"/>
        </w:rPr>
        <w:t>IN</w:t>
      </w:r>
      <w:r>
        <w:rPr>
          <w:color w:val="974705"/>
          <w:spacing w:val="-2"/>
        </w:rPr>
        <w:t xml:space="preserve"> BRICKWORK</w:t>
      </w:r>
    </w:p>
    <w:p w:rsidR="0086686C" w:rsidRDefault="00F737EA">
      <w:pPr>
        <w:spacing w:before="266"/>
        <w:ind w:left="720"/>
        <w:rPr>
          <w:b/>
          <w:i/>
          <w:sz w:val="36"/>
        </w:rPr>
      </w:pPr>
      <w:r>
        <w:rPr>
          <w:b/>
          <w:i/>
          <w:noProof/>
          <w:sz w:val="36"/>
        </w:rPr>
        <w:drawing>
          <wp:anchor distT="0" distB="0" distL="0" distR="0" simplePos="0" relativeHeight="15931904" behindDoc="0" locked="0" layoutInCell="1" allowOverlap="1">
            <wp:simplePos x="0" y="0"/>
            <wp:positionH relativeFrom="page">
              <wp:posOffset>6993890</wp:posOffset>
            </wp:positionH>
            <wp:positionV relativeFrom="paragraph">
              <wp:posOffset>479306</wp:posOffset>
            </wp:positionV>
            <wp:extent cx="3030854" cy="1964689"/>
            <wp:effectExtent l="0" t="0" r="0" b="0"/>
            <wp:wrapNone/>
            <wp:docPr id="420" name="Image 4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0" name="Image 420"/>
                    <pic:cNvPicPr/>
                  </pic:nvPicPr>
                  <pic:blipFill>
                    <a:blip r:embed="rId201" cstate="print"/>
                    <a:stretch>
                      <a:fillRect/>
                    </a:stretch>
                  </pic:blipFill>
                  <pic:spPr>
                    <a:xfrm>
                      <a:off x="0" y="0"/>
                      <a:ext cx="3030854" cy="1964689"/>
                    </a:xfrm>
                    <a:prstGeom prst="rect">
                      <a:avLst/>
                    </a:prstGeom>
                  </pic:spPr>
                </pic:pic>
              </a:graphicData>
            </a:graphic>
          </wp:anchor>
        </w:drawing>
      </w:r>
      <w:r>
        <w:rPr>
          <w:b/>
          <w:i/>
          <w:sz w:val="36"/>
        </w:rPr>
        <w:t>The</w:t>
      </w:r>
      <w:r>
        <w:rPr>
          <w:b/>
          <w:i/>
          <w:spacing w:val="-6"/>
          <w:sz w:val="36"/>
        </w:rPr>
        <w:t xml:space="preserve"> </w:t>
      </w:r>
      <w:r>
        <w:rPr>
          <w:b/>
          <w:i/>
          <w:sz w:val="36"/>
        </w:rPr>
        <w:t>various</w:t>
      </w:r>
      <w:r>
        <w:rPr>
          <w:b/>
          <w:i/>
          <w:spacing w:val="-4"/>
          <w:sz w:val="36"/>
        </w:rPr>
        <w:t xml:space="preserve"> </w:t>
      </w:r>
      <w:r>
        <w:rPr>
          <w:b/>
          <w:i/>
          <w:sz w:val="36"/>
        </w:rPr>
        <w:t>types</w:t>
      </w:r>
      <w:r>
        <w:rPr>
          <w:b/>
          <w:i/>
          <w:spacing w:val="-4"/>
          <w:sz w:val="36"/>
        </w:rPr>
        <w:t xml:space="preserve"> </w:t>
      </w:r>
      <w:r>
        <w:rPr>
          <w:b/>
          <w:i/>
          <w:sz w:val="36"/>
        </w:rPr>
        <w:t>of</w:t>
      </w:r>
      <w:r>
        <w:rPr>
          <w:b/>
          <w:i/>
          <w:spacing w:val="-2"/>
          <w:sz w:val="36"/>
        </w:rPr>
        <w:t xml:space="preserve"> </w:t>
      </w:r>
      <w:r>
        <w:rPr>
          <w:b/>
          <w:i/>
          <w:sz w:val="36"/>
        </w:rPr>
        <w:t>bonds</w:t>
      </w:r>
      <w:r>
        <w:rPr>
          <w:b/>
          <w:i/>
          <w:spacing w:val="-5"/>
          <w:sz w:val="36"/>
        </w:rPr>
        <w:t xml:space="preserve"> </w:t>
      </w:r>
      <w:r>
        <w:rPr>
          <w:b/>
          <w:i/>
          <w:sz w:val="36"/>
        </w:rPr>
        <w:t>with</w:t>
      </w:r>
      <w:r>
        <w:rPr>
          <w:b/>
          <w:i/>
          <w:spacing w:val="-4"/>
          <w:sz w:val="36"/>
        </w:rPr>
        <w:t xml:space="preserve"> </w:t>
      </w:r>
      <w:r>
        <w:rPr>
          <w:b/>
          <w:i/>
          <w:sz w:val="36"/>
        </w:rPr>
        <w:t>their</w:t>
      </w:r>
      <w:r>
        <w:rPr>
          <w:b/>
          <w:i/>
          <w:spacing w:val="-2"/>
          <w:sz w:val="36"/>
        </w:rPr>
        <w:t xml:space="preserve"> </w:t>
      </w:r>
      <w:r>
        <w:rPr>
          <w:b/>
          <w:i/>
          <w:sz w:val="36"/>
        </w:rPr>
        <w:t>patented</w:t>
      </w:r>
      <w:r>
        <w:rPr>
          <w:b/>
          <w:i/>
          <w:spacing w:val="-6"/>
          <w:sz w:val="36"/>
        </w:rPr>
        <w:t xml:space="preserve"> </w:t>
      </w:r>
      <w:r>
        <w:rPr>
          <w:b/>
          <w:i/>
          <w:sz w:val="36"/>
        </w:rPr>
        <w:t>names</w:t>
      </w:r>
      <w:r>
        <w:rPr>
          <w:b/>
          <w:i/>
          <w:spacing w:val="-4"/>
          <w:sz w:val="36"/>
        </w:rPr>
        <w:t xml:space="preserve"> </w:t>
      </w:r>
      <w:r>
        <w:rPr>
          <w:b/>
          <w:i/>
          <w:sz w:val="36"/>
        </w:rPr>
        <w:t>have</w:t>
      </w:r>
      <w:r>
        <w:rPr>
          <w:b/>
          <w:i/>
          <w:spacing w:val="-3"/>
          <w:sz w:val="36"/>
        </w:rPr>
        <w:t xml:space="preserve"> </w:t>
      </w:r>
      <w:r>
        <w:rPr>
          <w:b/>
          <w:i/>
          <w:sz w:val="36"/>
        </w:rPr>
        <w:t xml:space="preserve">been </w:t>
      </w:r>
      <w:r>
        <w:rPr>
          <w:b/>
          <w:i/>
          <w:spacing w:val="-2"/>
          <w:sz w:val="36"/>
        </w:rPr>
        <w:t>constructed</w:t>
      </w:r>
    </w:p>
    <w:p w:rsidR="0086686C" w:rsidRDefault="00F737EA">
      <w:pPr>
        <w:pStyle w:val="ListParagraph"/>
        <w:numPr>
          <w:ilvl w:val="0"/>
          <w:numId w:val="51"/>
        </w:numPr>
        <w:tabs>
          <w:tab w:val="left" w:pos="1208"/>
          <w:tab w:val="left" w:pos="4320"/>
        </w:tabs>
        <w:spacing w:before="266" w:line="439" w:lineRule="exact"/>
        <w:ind w:left="1208" w:hanging="488"/>
        <w:jc w:val="left"/>
        <w:rPr>
          <w:b/>
          <w:i/>
          <w:sz w:val="36"/>
        </w:rPr>
      </w:pPr>
      <w:r>
        <w:rPr>
          <w:b/>
          <w:i/>
          <w:sz w:val="36"/>
        </w:rPr>
        <w:t>Stretcher</w:t>
      </w:r>
      <w:r>
        <w:rPr>
          <w:b/>
          <w:i/>
          <w:spacing w:val="-8"/>
          <w:sz w:val="36"/>
        </w:rPr>
        <w:t xml:space="preserve"> </w:t>
      </w:r>
      <w:r>
        <w:rPr>
          <w:b/>
          <w:i/>
          <w:spacing w:val="-4"/>
          <w:sz w:val="36"/>
        </w:rPr>
        <w:t>bond</w:t>
      </w:r>
      <w:r>
        <w:rPr>
          <w:b/>
          <w:i/>
          <w:sz w:val="36"/>
        </w:rPr>
        <w:tab/>
        <w:t>(6)</w:t>
      </w:r>
      <w:r>
        <w:rPr>
          <w:b/>
          <w:i/>
          <w:spacing w:val="-1"/>
          <w:sz w:val="36"/>
        </w:rPr>
        <w:t xml:space="preserve"> </w:t>
      </w:r>
      <w:r>
        <w:rPr>
          <w:b/>
          <w:i/>
          <w:sz w:val="36"/>
        </w:rPr>
        <w:t>Raking</w:t>
      </w:r>
      <w:r>
        <w:rPr>
          <w:b/>
          <w:i/>
          <w:spacing w:val="-1"/>
          <w:sz w:val="36"/>
        </w:rPr>
        <w:t xml:space="preserve"> </w:t>
      </w:r>
      <w:r>
        <w:rPr>
          <w:b/>
          <w:i/>
          <w:spacing w:val="-4"/>
          <w:sz w:val="36"/>
        </w:rPr>
        <w:t>bond</w:t>
      </w:r>
    </w:p>
    <w:p w:rsidR="0086686C" w:rsidRDefault="00F737EA">
      <w:pPr>
        <w:pStyle w:val="ListParagraph"/>
        <w:numPr>
          <w:ilvl w:val="0"/>
          <w:numId w:val="51"/>
        </w:numPr>
        <w:tabs>
          <w:tab w:val="left" w:pos="1208"/>
          <w:tab w:val="left" w:pos="4320"/>
        </w:tabs>
        <w:spacing w:line="439" w:lineRule="exact"/>
        <w:ind w:left="1208" w:hanging="488"/>
        <w:jc w:val="left"/>
        <w:rPr>
          <w:b/>
          <w:i/>
          <w:sz w:val="36"/>
        </w:rPr>
      </w:pPr>
      <w:r>
        <w:rPr>
          <w:b/>
          <w:i/>
          <w:sz w:val="36"/>
        </w:rPr>
        <w:t>Header</w:t>
      </w:r>
      <w:r>
        <w:rPr>
          <w:b/>
          <w:i/>
          <w:spacing w:val="-4"/>
          <w:sz w:val="36"/>
        </w:rPr>
        <w:t xml:space="preserve"> bond</w:t>
      </w:r>
      <w:r>
        <w:rPr>
          <w:b/>
          <w:i/>
          <w:sz w:val="36"/>
        </w:rPr>
        <w:tab/>
        <w:t>(7)</w:t>
      </w:r>
      <w:r>
        <w:rPr>
          <w:b/>
          <w:i/>
          <w:spacing w:val="-2"/>
          <w:sz w:val="36"/>
        </w:rPr>
        <w:t xml:space="preserve"> </w:t>
      </w:r>
      <w:r>
        <w:rPr>
          <w:b/>
          <w:i/>
          <w:sz w:val="36"/>
        </w:rPr>
        <w:t>Dutch</w:t>
      </w:r>
      <w:r>
        <w:rPr>
          <w:b/>
          <w:i/>
          <w:spacing w:val="-2"/>
          <w:sz w:val="36"/>
        </w:rPr>
        <w:t xml:space="preserve"> </w:t>
      </w:r>
      <w:r>
        <w:rPr>
          <w:b/>
          <w:i/>
          <w:spacing w:val="-4"/>
          <w:sz w:val="36"/>
        </w:rPr>
        <w:t>bond</w:t>
      </w:r>
    </w:p>
    <w:p w:rsidR="0086686C" w:rsidRDefault="00F737EA">
      <w:pPr>
        <w:pStyle w:val="ListParagraph"/>
        <w:numPr>
          <w:ilvl w:val="0"/>
          <w:numId w:val="51"/>
        </w:numPr>
        <w:tabs>
          <w:tab w:val="left" w:pos="1208"/>
          <w:tab w:val="left" w:pos="4320"/>
        </w:tabs>
        <w:spacing w:line="439" w:lineRule="exact"/>
        <w:ind w:left="1208" w:hanging="488"/>
        <w:jc w:val="left"/>
        <w:rPr>
          <w:b/>
          <w:i/>
          <w:sz w:val="36"/>
        </w:rPr>
      </w:pPr>
      <w:r>
        <w:rPr>
          <w:b/>
          <w:i/>
          <w:sz w:val="36"/>
        </w:rPr>
        <w:t>English</w:t>
      </w:r>
      <w:r>
        <w:rPr>
          <w:b/>
          <w:i/>
          <w:spacing w:val="-6"/>
          <w:sz w:val="36"/>
        </w:rPr>
        <w:t xml:space="preserve"> </w:t>
      </w:r>
      <w:r>
        <w:rPr>
          <w:b/>
          <w:i/>
          <w:spacing w:val="-4"/>
          <w:sz w:val="36"/>
        </w:rPr>
        <w:t>bond</w:t>
      </w:r>
      <w:r>
        <w:rPr>
          <w:b/>
          <w:i/>
          <w:sz w:val="36"/>
        </w:rPr>
        <w:tab/>
        <w:t>(8)</w:t>
      </w:r>
      <w:r>
        <w:rPr>
          <w:b/>
          <w:i/>
          <w:spacing w:val="-2"/>
          <w:sz w:val="36"/>
        </w:rPr>
        <w:t xml:space="preserve"> </w:t>
      </w:r>
      <w:r>
        <w:rPr>
          <w:b/>
          <w:i/>
          <w:sz w:val="36"/>
        </w:rPr>
        <w:t>Brick-on-edge</w:t>
      </w:r>
      <w:r>
        <w:rPr>
          <w:b/>
          <w:i/>
          <w:spacing w:val="-2"/>
          <w:sz w:val="36"/>
        </w:rPr>
        <w:t xml:space="preserve"> </w:t>
      </w:r>
      <w:r>
        <w:rPr>
          <w:b/>
          <w:i/>
          <w:spacing w:val="-4"/>
          <w:sz w:val="36"/>
        </w:rPr>
        <w:t>bond</w:t>
      </w:r>
    </w:p>
    <w:p w:rsidR="0086686C" w:rsidRDefault="00F737EA">
      <w:pPr>
        <w:pStyle w:val="ListParagraph"/>
        <w:numPr>
          <w:ilvl w:val="0"/>
          <w:numId w:val="51"/>
        </w:numPr>
        <w:tabs>
          <w:tab w:val="left" w:pos="1208"/>
          <w:tab w:val="left" w:pos="4320"/>
        </w:tabs>
        <w:spacing w:line="439" w:lineRule="exact"/>
        <w:ind w:left="1208" w:hanging="488"/>
        <w:jc w:val="left"/>
        <w:rPr>
          <w:b/>
          <w:i/>
          <w:sz w:val="36"/>
        </w:rPr>
      </w:pPr>
      <w:r>
        <w:rPr>
          <w:b/>
          <w:i/>
          <w:sz w:val="36"/>
        </w:rPr>
        <w:t>Flemish</w:t>
      </w:r>
      <w:r>
        <w:rPr>
          <w:b/>
          <w:i/>
          <w:spacing w:val="-7"/>
          <w:sz w:val="36"/>
        </w:rPr>
        <w:t xml:space="preserve"> </w:t>
      </w:r>
      <w:r>
        <w:rPr>
          <w:b/>
          <w:i/>
          <w:spacing w:val="-4"/>
          <w:sz w:val="36"/>
        </w:rPr>
        <w:t>bond</w:t>
      </w:r>
      <w:r>
        <w:rPr>
          <w:b/>
          <w:i/>
          <w:sz w:val="36"/>
        </w:rPr>
        <w:tab/>
        <w:t>(9)</w:t>
      </w:r>
      <w:r>
        <w:rPr>
          <w:b/>
          <w:i/>
          <w:spacing w:val="-3"/>
          <w:sz w:val="36"/>
        </w:rPr>
        <w:t xml:space="preserve"> </w:t>
      </w:r>
      <w:r>
        <w:rPr>
          <w:b/>
          <w:i/>
          <w:sz w:val="36"/>
        </w:rPr>
        <w:t>English</w:t>
      </w:r>
      <w:r>
        <w:rPr>
          <w:b/>
          <w:i/>
          <w:spacing w:val="-3"/>
          <w:sz w:val="36"/>
        </w:rPr>
        <w:t xml:space="preserve"> </w:t>
      </w:r>
      <w:r>
        <w:rPr>
          <w:b/>
          <w:i/>
          <w:sz w:val="36"/>
        </w:rPr>
        <w:t>cross</w:t>
      </w:r>
      <w:r>
        <w:rPr>
          <w:b/>
          <w:i/>
          <w:spacing w:val="-3"/>
          <w:sz w:val="36"/>
        </w:rPr>
        <w:t xml:space="preserve"> </w:t>
      </w:r>
      <w:r>
        <w:rPr>
          <w:b/>
          <w:i/>
          <w:spacing w:val="-4"/>
          <w:sz w:val="36"/>
        </w:rPr>
        <w:t>bond</w:t>
      </w:r>
    </w:p>
    <w:p w:rsidR="0086686C" w:rsidRDefault="00F737EA">
      <w:pPr>
        <w:pStyle w:val="ListParagraph"/>
        <w:numPr>
          <w:ilvl w:val="0"/>
          <w:numId w:val="51"/>
        </w:numPr>
        <w:tabs>
          <w:tab w:val="left" w:pos="1289"/>
          <w:tab w:val="left" w:pos="4320"/>
        </w:tabs>
        <w:spacing w:line="439" w:lineRule="exact"/>
        <w:ind w:left="1289" w:hanging="488"/>
        <w:jc w:val="left"/>
        <w:rPr>
          <w:b/>
          <w:i/>
          <w:sz w:val="36"/>
        </w:rPr>
      </w:pPr>
      <w:r>
        <w:rPr>
          <w:b/>
          <w:i/>
          <w:sz w:val="36"/>
        </w:rPr>
        <w:t>Garden-wall</w:t>
      </w:r>
      <w:r>
        <w:rPr>
          <w:b/>
          <w:i/>
          <w:spacing w:val="-11"/>
          <w:sz w:val="36"/>
        </w:rPr>
        <w:t xml:space="preserve"> </w:t>
      </w:r>
      <w:r>
        <w:rPr>
          <w:b/>
          <w:i/>
          <w:spacing w:val="-4"/>
          <w:sz w:val="36"/>
        </w:rPr>
        <w:t>bond</w:t>
      </w:r>
      <w:r>
        <w:rPr>
          <w:b/>
          <w:i/>
          <w:sz w:val="36"/>
        </w:rPr>
        <w:tab/>
        <w:t>(10)</w:t>
      </w:r>
      <w:r>
        <w:rPr>
          <w:b/>
          <w:i/>
          <w:spacing w:val="-2"/>
          <w:sz w:val="36"/>
        </w:rPr>
        <w:t xml:space="preserve"> </w:t>
      </w:r>
      <w:r>
        <w:rPr>
          <w:b/>
          <w:i/>
          <w:sz w:val="36"/>
        </w:rPr>
        <w:t>Facing</w:t>
      </w:r>
      <w:r>
        <w:rPr>
          <w:b/>
          <w:i/>
          <w:spacing w:val="1"/>
          <w:sz w:val="36"/>
        </w:rPr>
        <w:t xml:space="preserve"> </w:t>
      </w:r>
      <w:r>
        <w:rPr>
          <w:b/>
          <w:i/>
          <w:spacing w:val="-2"/>
          <w:sz w:val="36"/>
        </w:rPr>
        <w:t>bond.</w:t>
      </w:r>
    </w:p>
    <w:p w:rsidR="0086686C" w:rsidRDefault="00F737EA">
      <w:pPr>
        <w:pStyle w:val="ListParagraph"/>
        <w:numPr>
          <w:ilvl w:val="0"/>
          <w:numId w:val="50"/>
        </w:numPr>
        <w:tabs>
          <w:tab w:val="left" w:pos="1289"/>
        </w:tabs>
        <w:ind w:left="1289" w:hanging="488"/>
        <w:jc w:val="left"/>
        <w:rPr>
          <w:b/>
          <w:sz w:val="36"/>
        </w:rPr>
      </w:pPr>
      <w:r>
        <w:rPr>
          <w:b/>
          <w:color w:val="E26C09"/>
          <w:sz w:val="36"/>
        </w:rPr>
        <w:t>Stretcher</w:t>
      </w:r>
      <w:r>
        <w:rPr>
          <w:b/>
          <w:color w:val="E26C09"/>
          <w:spacing w:val="-8"/>
          <w:sz w:val="36"/>
        </w:rPr>
        <w:t xml:space="preserve"> </w:t>
      </w:r>
      <w:r>
        <w:rPr>
          <w:b/>
          <w:color w:val="E26C09"/>
          <w:spacing w:val="-2"/>
          <w:sz w:val="36"/>
        </w:rPr>
        <w:t>bond:</w:t>
      </w:r>
    </w:p>
    <w:p w:rsidR="0086686C" w:rsidRDefault="00F737EA">
      <w:pPr>
        <w:pStyle w:val="ListParagraph"/>
        <w:numPr>
          <w:ilvl w:val="1"/>
          <w:numId w:val="50"/>
        </w:numPr>
        <w:tabs>
          <w:tab w:val="left" w:pos="1439"/>
        </w:tabs>
        <w:spacing w:before="270"/>
        <w:ind w:left="1439" w:hanging="359"/>
        <w:rPr>
          <w:b/>
          <w:sz w:val="36"/>
        </w:rPr>
      </w:pPr>
      <w:r>
        <w:rPr>
          <w:b/>
          <w:sz w:val="36"/>
        </w:rPr>
        <w:t>In</w:t>
      </w:r>
      <w:r>
        <w:rPr>
          <w:b/>
          <w:spacing w:val="-5"/>
          <w:sz w:val="36"/>
        </w:rPr>
        <w:t xml:space="preserve"> </w:t>
      </w:r>
      <w:r>
        <w:rPr>
          <w:b/>
          <w:sz w:val="36"/>
        </w:rPr>
        <w:t>this</w:t>
      </w:r>
      <w:r>
        <w:rPr>
          <w:b/>
          <w:spacing w:val="-2"/>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bond,</w:t>
      </w:r>
      <w:r>
        <w:rPr>
          <w:b/>
          <w:spacing w:val="-3"/>
          <w:sz w:val="36"/>
        </w:rPr>
        <w:t xml:space="preserve"> </w:t>
      </w:r>
      <w:r>
        <w:rPr>
          <w:b/>
          <w:sz w:val="36"/>
        </w:rPr>
        <w:t>all</w:t>
      </w:r>
      <w:r>
        <w:rPr>
          <w:b/>
          <w:spacing w:val="-2"/>
          <w:sz w:val="36"/>
        </w:rPr>
        <w:t xml:space="preserve"> </w:t>
      </w:r>
      <w:r>
        <w:rPr>
          <w:b/>
          <w:sz w:val="36"/>
        </w:rPr>
        <w:t>the</w:t>
      </w:r>
      <w:r>
        <w:rPr>
          <w:b/>
          <w:spacing w:val="-3"/>
          <w:sz w:val="36"/>
        </w:rPr>
        <w:t xml:space="preserve"> </w:t>
      </w:r>
      <w:r>
        <w:rPr>
          <w:b/>
          <w:sz w:val="36"/>
        </w:rPr>
        <w:t>bricks</w:t>
      </w:r>
      <w:r>
        <w:rPr>
          <w:b/>
          <w:spacing w:val="-3"/>
          <w:sz w:val="36"/>
        </w:rPr>
        <w:t xml:space="preserve"> </w:t>
      </w:r>
      <w:r>
        <w:rPr>
          <w:b/>
          <w:sz w:val="36"/>
        </w:rPr>
        <w:t>are</w:t>
      </w:r>
      <w:r>
        <w:rPr>
          <w:b/>
          <w:spacing w:val="-2"/>
          <w:sz w:val="36"/>
        </w:rPr>
        <w:t xml:space="preserve"> </w:t>
      </w:r>
      <w:r>
        <w:rPr>
          <w:b/>
          <w:sz w:val="36"/>
        </w:rPr>
        <w:t>arranged</w:t>
      </w:r>
      <w:r>
        <w:rPr>
          <w:b/>
          <w:spacing w:val="-4"/>
          <w:sz w:val="36"/>
        </w:rPr>
        <w:t xml:space="preserve"> </w:t>
      </w:r>
      <w:r>
        <w:rPr>
          <w:b/>
          <w:sz w:val="36"/>
        </w:rPr>
        <w:t>in</w:t>
      </w:r>
      <w:r>
        <w:rPr>
          <w:b/>
          <w:spacing w:val="-1"/>
          <w:sz w:val="36"/>
        </w:rPr>
        <w:t xml:space="preserve"> </w:t>
      </w:r>
      <w:r>
        <w:rPr>
          <w:b/>
          <w:sz w:val="36"/>
        </w:rPr>
        <w:t>the</w:t>
      </w:r>
      <w:r>
        <w:rPr>
          <w:b/>
          <w:spacing w:val="-2"/>
          <w:sz w:val="36"/>
        </w:rPr>
        <w:t xml:space="preserve"> </w:t>
      </w:r>
      <w:r>
        <w:rPr>
          <w:b/>
          <w:sz w:val="36"/>
        </w:rPr>
        <w:t>stretcher</w:t>
      </w:r>
      <w:r>
        <w:rPr>
          <w:b/>
          <w:spacing w:val="-5"/>
          <w:sz w:val="36"/>
        </w:rPr>
        <w:t xml:space="preserve"> </w:t>
      </w:r>
      <w:r>
        <w:rPr>
          <w:b/>
          <w:spacing w:val="-2"/>
          <w:sz w:val="36"/>
        </w:rPr>
        <w:t>courses.</w:t>
      </w:r>
    </w:p>
    <w:p w:rsidR="0086686C" w:rsidRDefault="00F737EA">
      <w:pPr>
        <w:pStyle w:val="ListParagraph"/>
        <w:numPr>
          <w:ilvl w:val="1"/>
          <w:numId w:val="50"/>
        </w:numPr>
        <w:tabs>
          <w:tab w:val="left" w:pos="1440"/>
          <w:tab w:val="left" w:pos="1521"/>
        </w:tabs>
        <w:spacing w:before="67" w:line="273" w:lineRule="auto"/>
        <w:ind w:right="1585"/>
        <w:rPr>
          <w:b/>
          <w:sz w:val="36"/>
        </w:rPr>
      </w:pPr>
      <w:r>
        <w:rPr>
          <w:rFonts w:ascii="Times New Roman" w:hAnsi="Times New Roman"/>
          <w:sz w:val="36"/>
        </w:rPr>
        <w:tab/>
      </w:r>
      <w:r>
        <w:rPr>
          <w:b/>
          <w:sz w:val="36"/>
        </w:rPr>
        <w:t>The</w:t>
      </w:r>
      <w:r>
        <w:rPr>
          <w:b/>
          <w:spacing w:val="-1"/>
          <w:sz w:val="36"/>
        </w:rPr>
        <w:t xml:space="preserve"> </w:t>
      </w:r>
      <w:r>
        <w:rPr>
          <w:b/>
          <w:sz w:val="36"/>
        </w:rPr>
        <w:t>stretcher</w:t>
      </w:r>
      <w:r>
        <w:rPr>
          <w:b/>
          <w:spacing w:val="-6"/>
          <w:sz w:val="36"/>
        </w:rPr>
        <w:t xml:space="preserve"> </w:t>
      </w:r>
      <w:r>
        <w:rPr>
          <w:b/>
          <w:sz w:val="36"/>
        </w:rPr>
        <w:t>bond</w:t>
      </w:r>
      <w:r>
        <w:rPr>
          <w:b/>
          <w:spacing w:val="-4"/>
          <w:sz w:val="36"/>
        </w:rPr>
        <w:t xml:space="preserve"> </w:t>
      </w:r>
      <w:r>
        <w:rPr>
          <w:b/>
          <w:sz w:val="36"/>
        </w:rPr>
        <w:t>is</w:t>
      </w:r>
      <w:r>
        <w:rPr>
          <w:b/>
          <w:spacing w:val="-2"/>
          <w:sz w:val="36"/>
        </w:rPr>
        <w:t xml:space="preserve"> </w:t>
      </w:r>
      <w:r>
        <w:rPr>
          <w:b/>
          <w:sz w:val="36"/>
        </w:rPr>
        <w:t>useful</w:t>
      </w:r>
      <w:r>
        <w:rPr>
          <w:b/>
          <w:spacing w:val="-4"/>
          <w:sz w:val="36"/>
        </w:rPr>
        <w:t xml:space="preserve"> </w:t>
      </w:r>
      <w:r>
        <w:rPr>
          <w:b/>
          <w:sz w:val="36"/>
        </w:rPr>
        <w:t>for</w:t>
      </w:r>
      <w:r>
        <w:rPr>
          <w:b/>
          <w:spacing w:val="-5"/>
          <w:sz w:val="36"/>
        </w:rPr>
        <w:t xml:space="preserve"> </w:t>
      </w:r>
      <w:r>
        <w:rPr>
          <w:b/>
          <w:sz w:val="36"/>
        </w:rPr>
        <w:t>one-brick</w:t>
      </w:r>
      <w:r>
        <w:rPr>
          <w:b/>
          <w:spacing w:val="-4"/>
          <w:sz w:val="36"/>
        </w:rPr>
        <w:t xml:space="preserve"> </w:t>
      </w:r>
      <w:r>
        <w:rPr>
          <w:b/>
          <w:sz w:val="36"/>
        </w:rPr>
        <w:t>partition</w:t>
      </w:r>
      <w:r>
        <w:rPr>
          <w:b/>
          <w:spacing w:val="-2"/>
          <w:sz w:val="36"/>
        </w:rPr>
        <w:t xml:space="preserve"> </w:t>
      </w:r>
      <w:r>
        <w:rPr>
          <w:b/>
          <w:sz w:val="36"/>
        </w:rPr>
        <w:t>walls</w:t>
      </w:r>
      <w:r>
        <w:rPr>
          <w:b/>
          <w:spacing w:val="-2"/>
          <w:sz w:val="36"/>
        </w:rPr>
        <w:t xml:space="preserve"> </w:t>
      </w:r>
      <w:r>
        <w:rPr>
          <w:b/>
          <w:sz w:val="36"/>
        </w:rPr>
        <w:t>as</w:t>
      </w:r>
      <w:r>
        <w:rPr>
          <w:b/>
          <w:spacing w:val="-2"/>
          <w:sz w:val="36"/>
        </w:rPr>
        <w:t xml:space="preserve"> </w:t>
      </w:r>
      <w:r>
        <w:rPr>
          <w:b/>
          <w:sz w:val="36"/>
        </w:rPr>
        <w:t>there</w:t>
      </w:r>
      <w:r>
        <w:rPr>
          <w:b/>
          <w:spacing w:val="-2"/>
          <w:sz w:val="36"/>
        </w:rPr>
        <w:t xml:space="preserve"> </w:t>
      </w:r>
      <w:r>
        <w:rPr>
          <w:b/>
          <w:sz w:val="36"/>
        </w:rPr>
        <w:t>are</w:t>
      </w:r>
      <w:r>
        <w:rPr>
          <w:b/>
          <w:spacing w:val="-3"/>
          <w:sz w:val="36"/>
        </w:rPr>
        <w:t xml:space="preserve"> </w:t>
      </w:r>
      <w:r>
        <w:rPr>
          <w:b/>
          <w:sz w:val="36"/>
        </w:rPr>
        <w:t>no</w:t>
      </w:r>
      <w:r>
        <w:rPr>
          <w:b/>
          <w:spacing w:val="-2"/>
          <w:sz w:val="36"/>
        </w:rPr>
        <w:t xml:space="preserve"> </w:t>
      </w:r>
      <w:r>
        <w:rPr>
          <w:b/>
          <w:sz w:val="36"/>
        </w:rPr>
        <w:t>headers in such walls.</w:t>
      </w:r>
    </w:p>
    <w:p w:rsidR="0086686C" w:rsidRDefault="0086686C">
      <w:pPr>
        <w:pStyle w:val="ListParagraph"/>
        <w:spacing w:line="273" w:lineRule="auto"/>
        <w:rPr>
          <w:b/>
          <w:sz w:val="36"/>
        </w:rPr>
        <w:sectPr w:rsidR="0086686C">
          <w:pgSz w:w="15840" w:h="12240" w:orient="landscape"/>
          <w:pgMar w:top="136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31040" behindDoc="1" locked="0" layoutInCell="1" allowOverlap="1">
            <wp:simplePos x="0" y="0"/>
            <wp:positionH relativeFrom="page">
              <wp:posOffset>0</wp:posOffset>
            </wp:positionH>
            <wp:positionV relativeFrom="page">
              <wp:posOffset>0</wp:posOffset>
            </wp:positionV>
            <wp:extent cx="10059670" cy="7773670"/>
            <wp:effectExtent l="0" t="0" r="0" b="0"/>
            <wp:wrapNone/>
            <wp:docPr id="421" name="Image 4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1" name="Image 421"/>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184"/>
        <w:ind w:left="0"/>
      </w:pPr>
    </w:p>
    <w:p w:rsidR="0086686C" w:rsidRDefault="00F737EA">
      <w:pPr>
        <w:pStyle w:val="ListParagraph"/>
        <w:numPr>
          <w:ilvl w:val="1"/>
          <w:numId w:val="50"/>
        </w:numPr>
        <w:tabs>
          <w:tab w:val="left" w:pos="1440"/>
        </w:tabs>
        <w:spacing w:line="273" w:lineRule="auto"/>
        <w:ind w:right="5419"/>
        <w:rPr>
          <w:b/>
          <w:sz w:val="36"/>
        </w:rPr>
      </w:pPr>
      <w:r>
        <w:rPr>
          <w:b/>
          <w:noProof/>
          <w:sz w:val="36"/>
        </w:rPr>
        <w:drawing>
          <wp:anchor distT="0" distB="0" distL="0" distR="0" simplePos="0" relativeHeight="15932928" behindDoc="0" locked="0" layoutInCell="1" allowOverlap="1">
            <wp:simplePos x="0" y="0"/>
            <wp:positionH relativeFrom="page">
              <wp:posOffset>6856094</wp:posOffset>
            </wp:positionH>
            <wp:positionV relativeFrom="paragraph">
              <wp:posOffset>-671135</wp:posOffset>
            </wp:positionV>
            <wp:extent cx="3201670" cy="2073910"/>
            <wp:effectExtent l="0" t="0" r="0" b="0"/>
            <wp:wrapNone/>
            <wp:docPr id="422" name="Image 4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2" name="Image 422"/>
                    <pic:cNvPicPr/>
                  </pic:nvPicPr>
                  <pic:blipFill>
                    <a:blip r:embed="rId202" cstate="print"/>
                    <a:stretch>
                      <a:fillRect/>
                    </a:stretch>
                  </pic:blipFill>
                  <pic:spPr>
                    <a:xfrm>
                      <a:off x="0" y="0"/>
                      <a:ext cx="3201670" cy="2073910"/>
                    </a:xfrm>
                    <a:prstGeom prst="rect">
                      <a:avLst/>
                    </a:prstGeom>
                  </pic:spPr>
                </pic:pic>
              </a:graphicData>
            </a:graphic>
          </wp:anchor>
        </w:drawing>
      </w:r>
      <w:r>
        <w:rPr>
          <w:b/>
          <w:sz w:val="36"/>
        </w:rPr>
        <w:t>As this bond does not develop proper internal bond, it should</w:t>
      </w:r>
      <w:r>
        <w:rPr>
          <w:b/>
          <w:spacing w:val="-4"/>
          <w:sz w:val="36"/>
        </w:rPr>
        <w:t xml:space="preserve"> </w:t>
      </w:r>
      <w:r>
        <w:rPr>
          <w:b/>
          <w:sz w:val="36"/>
        </w:rPr>
        <w:t>not</w:t>
      </w:r>
      <w:r>
        <w:rPr>
          <w:b/>
          <w:spacing w:val="-5"/>
          <w:sz w:val="36"/>
        </w:rPr>
        <w:t xml:space="preserve"> </w:t>
      </w:r>
      <w:r>
        <w:rPr>
          <w:b/>
          <w:sz w:val="36"/>
        </w:rPr>
        <w:t>be</w:t>
      </w:r>
      <w:r>
        <w:rPr>
          <w:b/>
          <w:spacing w:val="-5"/>
          <w:sz w:val="36"/>
        </w:rPr>
        <w:t xml:space="preserve"> </w:t>
      </w:r>
      <w:r>
        <w:rPr>
          <w:b/>
          <w:sz w:val="36"/>
        </w:rPr>
        <w:t>used</w:t>
      </w:r>
      <w:r>
        <w:rPr>
          <w:b/>
          <w:spacing w:val="-5"/>
          <w:sz w:val="36"/>
        </w:rPr>
        <w:t xml:space="preserve"> </w:t>
      </w:r>
      <w:r>
        <w:rPr>
          <w:b/>
          <w:sz w:val="36"/>
        </w:rPr>
        <w:t>for</w:t>
      </w:r>
      <w:r>
        <w:rPr>
          <w:b/>
          <w:spacing w:val="-4"/>
          <w:sz w:val="36"/>
        </w:rPr>
        <w:t xml:space="preserve"> </w:t>
      </w:r>
      <w:r>
        <w:rPr>
          <w:b/>
          <w:sz w:val="36"/>
        </w:rPr>
        <w:t>walls</w:t>
      </w:r>
      <w:r>
        <w:rPr>
          <w:b/>
          <w:spacing w:val="-4"/>
          <w:sz w:val="36"/>
        </w:rPr>
        <w:t xml:space="preserve"> </w:t>
      </w:r>
      <w:r>
        <w:rPr>
          <w:b/>
          <w:sz w:val="36"/>
        </w:rPr>
        <w:t>having</w:t>
      </w:r>
      <w:r>
        <w:rPr>
          <w:b/>
          <w:spacing w:val="-4"/>
          <w:sz w:val="36"/>
        </w:rPr>
        <w:t xml:space="preserve"> </w:t>
      </w:r>
      <w:r>
        <w:rPr>
          <w:b/>
          <w:sz w:val="36"/>
        </w:rPr>
        <w:t>thicknesses</w:t>
      </w:r>
      <w:r>
        <w:rPr>
          <w:b/>
          <w:spacing w:val="-6"/>
          <w:sz w:val="36"/>
        </w:rPr>
        <w:t xml:space="preserve"> </w:t>
      </w:r>
      <w:r>
        <w:rPr>
          <w:b/>
          <w:sz w:val="36"/>
        </w:rPr>
        <w:t>greater than that of one-brick wall.</w:t>
      </w:r>
    </w:p>
    <w:p w:rsidR="0086686C" w:rsidRDefault="00F737EA">
      <w:pPr>
        <w:pStyle w:val="ListParagraph"/>
        <w:numPr>
          <w:ilvl w:val="0"/>
          <w:numId w:val="50"/>
        </w:numPr>
        <w:tabs>
          <w:tab w:val="left" w:pos="1208"/>
        </w:tabs>
        <w:spacing w:before="211"/>
        <w:ind w:left="1208" w:hanging="488"/>
        <w:jc w:val="left"/>
        <w:rPr>
          <w:b/>
          <w:sz w:val="36"/>
        </w:rPr>
      </w:pPr>
      <w:r>
        <w:rPr>
          <w:b/>
          <w:color w:val="E26C09"/>
          <w:sz w:val="36"/>
        </w:rPr>
        <w:t>Header</w:t>
      </w:r>
      <w:r>
        <w:rPr>
          <w:b/>
          <w:color w:val="E26C09"/>
          <w:spacing w:val="-6"/>
          <w:sz w:val="36"/>
        </w:rPr>
        <w:t xml:space="preserve"> </w:t>
      </w:r>
      <w:proofErr w:type="gramStart"/>
      <w:r>
        <w:rPr>
          <w:b/>
          <w:color w:val="E26C09"/>
          <w:sz w:val="36"/>
        </w:rPr>
        <w:t>bond</w:t>
      </w:r>
      <w:r>
        <w:rPr>
          <w:b/>
          <w:color w:val="E26C09"/>
          <w:spacing w:val="-3"/>
          <w:sz w:val="36"/>
        </w:rPr>
        <w:t xml:space="preserve"> </w:t>
      </w:r>
      <w:r>
        <w:rPr>
          <w:b/>
          <w:color w:val="E26C09"/>
          <w:spacing w:val="-10"/>
          <w:sz w:val="36"/>
        </w:rPr>
        <w:t>:</w:t>
      </w:r>
      <w:proofErr w:type="gramEnd"/>
    </w:p>
    <w:p w:rsidR="0086686C" w:rsidRDefault="00F737EA">
      <w:pPr>
        <w:pStyle w:val="ListParagraph"/>
        <w:numPr>
          <w:ilvl w:val="1"/>
          <w:numId w:val="50"/>
        </w:numPr>
        <w:tabs>
          <w:tab w:val="left" w:pos="1440"/>
        </w:tabs>
        <w:spacing w:before="269" w:line="273" w:lineRule="auto"/>
        <w:ind w:right="2357"/>
        <w:rPr>
          <w:b/>
          <w:sz w:val="36"/>
        </w:rPr>
      </w:pPr>
      <w:r>
        <w:rPr>
          <w:b/>
          <w:sz w:val="36"/>
        </w:rPr>
        <w:t>In</w:t>
      </w:r>
      <w:r>
        <w:rPr>
          <w:b/>
          <w:spacing w:val="-2"/>
          <w:sz w:val="36"/>
        </w:rPr>
        <w:t xml:space="preserve"> </w:t>
      </w:r>
      <w:r>
        <w:rPr>
          <w:b/>
          <w:sz w:val="36"/>
        </w:rPr>
        <w:t>this</w:t>
      </w:r>
      <w:r>
        <w:rPr>
          <w:b/>
          <w:spacing w:val="-2"/>
          <w:sz w:val="36"/>
        </w:rPr>
        <w:t xml:space="preserve"> </w:t>
      </w:r>
      <w:r>
        <w:rPr>
          <w:b/>
          <w:sz w:val="36"/>
        </w:rPr>
        <w:t>type</w:t>
      </w:r>
      <w:r>
        <w:rPr>
          <w:b/>
          <w:spacing w:val="-4"/>
          <w:sz w:val="36"/>
        </w:rPr>
        <w:t xml:space="preserve"> </w:t>
      </w:r>
      <w:r>
        <w:rPr>
          <w:b/>
          <w:sz w:val="36"/>
        </w:rPr>
        <w:t>of</w:t>
      </w:r>
      <w:r>
        <w:rPr>
          <w:b/>
          <w:spacing w:val="-3"/>
          <w:sz w:val="36"/>
        </w:rPr>
        <w:t xml:space="preserve"> </w:t>
      </w:r>
      <w:r>
        <w:rPr>
          <w:b/>
          <w:sz w:val="36"/>
        </w:rPr>
        <w:t>bond,</w:t>
      </w:r>
      <w:r>
        <w:rPr>
          <w:b/>
          <w:spacing w:val="-2"/>
          <w:sz w:val="36"/>
        </w:rPr>
        <w:t xml:space="preserve"> </w:t>
      </w:r>
      <w:r>
        <w:rPr>
          <w:b/>
          <w:sz w:val="36"/>
        </w:rPr>
        <w:t>all</w:t>
      </w:r>
      <w:r>
        <w:rPr>
          <w:b/>
          <w:spacing w:val="-2"/>
          <w:sz w:val="36"/>
        </w:rPr>
        <w:t xml:space="preserve"> </w:t>
      </w:r>
      <w:r>
        <w:rPr>
          <w:b/>
          <w:sz w:val="36"/>
        </w:rPr>
        <w:t>the</w:t>
      </w:r>
      <w:r>
        <w:rPr>
          <w:b/>
          <w:spacing w:val="-4"/>
          <w:sz w:val="36"/>
        </w:rPr>
        <w:t xml:space="preserve"> </w:t>
      </w:r>
      <w:r>
        <w:rPr>
          <w:b/>
          <w:sz w:val="36"/>
        </w:rPr>
        <w:t>bricks</w:t>
      </w:r>
      <w:r>
        <w:rPr>
          <w:b/>
          <w:spacing w:val="-2"/>
          <w:sz w:val="36"/>
        </w:rPr>
        <w:t xml:space="preserve"> </w:t>
      </w:r>
      <w:r>
        <w:rPr>
          <w:b/>
          <w:sz w:val="36"/>
        </w:rPr>
        <w:t>are</w:t>
      </w:r>
      <w:r>
        <w:rPr>
          <w:b/>
          <w:spacing w:val="-2"/>
          <w:sz w:val="36"/>
        </w:rPr>
        <w:t xml:space="preserve"> </w:t>
      </w:r>
      <w:r>
        <w:rPr>
          <w:b/>
          <w:sz w:val="36"/>
        </w:rPr>
        <w:t>arranged</w:t>
      </w:r>
      <w:r>
        <w:rPr>
          <w:b/>
          <w:spacing w:val="-4"/>
          <w:sz w:val="36"/>
        </w:rPr>
        <w:t xml:space="preserve"> </w:t>
      </w:r>
      <w:r>
        <w:rPr>
          <w:b/>
          <w:sz w:val="36"/>
        </w:rPr>
        <w:t>in</w:t>
      </w:r>
      <w:r>
        <w:rPr>
          <w:b/>
          <w:spacing w:val="-1"/>
          <w:sz w:val="36"/>
        </w:rPr>
        <w:t xml:space="preserve"> </w:t>
      </w:r>
      <w:r>
        <w:rPr>
          <w:b/>
          <w:sz w:val="36"/>
        </w:rPr>
        <w:t>header</w:t>
      </w:r>
      <w:r>
        <w:rPr>
          <w:b/>
          <w:spacing w:val="-3"/>
          <w:sz w:val="36"/>
        </w:rPr>
        <w:t xml:space="preserve"> </w:t>
      </w:r>
      <w:r>
        <w:rPr>
          <w:b/>
          <w:sz w:val="36"/>
        </w:rPr>
        <w:t>courses.</w:t>
      </w:r>
      <w:r>
        <w:rPr>
          <w:b/>
          <w:spacing w:val="-3"/>
          <w:sz w:val="36"/>
        </w:rPr>
        <w:t xml:space="preserve"> </w:t>
      </w:r>
      <w:r>
        <w:rPr>
          <w:b/>
          <w:sz w:val="36"/>
        </w:rPr>
        <w:t>Fig.</w:t>
      </w:r>
      <w:r>
        <w:rPr>
          <w:b/>
          <w:spacing w:val="-3"/>
          <w:sz w:val="36"/>
        </w:rPr>
        <w:t xml:space="preserve"> </w:t>
      </w:r>
      <w:r>
        <w:rPr>
          <w:b/>
          <w:sz w:val="36"/>
        </w:rPr>
        <w:t>11-12 shows the elevation of a wall with the header course</w:t>
      </w:r>
    </w:p>
    <w:p w:rsidR="0086686C" w:rsidRDefault="00F737EA">
      <w:pPr>
        <w:pStyle w:val="ListParagraph"/>
        <w:numPr>
          <w:ilvl w:val="1"/>
          <w:numId w:val="50"/>
        </w:numPr>
        <w:tabs>
          <w:tab w:val="left" w:pos="1440"/>
        </w:tabs>
        <w:spacing w:before="8" w:line="276" w:lineRule="auto"/>
        <w:ind w:right="1889"/>
        <w:rPr>
          <w:b/>
          <w:sz w:val="36"/>
        </w:rPr>
      </w:pPr>
      <w:r>
        <w:rPr>
          <w:b/>
          <w:sz w:val="36"/>
        </w:rPr>
        <w:t>The</w:t>
      </w:r>
      <w:r>
        <w:rPr>
          <w:b/>
          <w:spacing w:val="-2"/>
          <w:sz w:val="36"/>
        </w:rPr>
        <w:t xml:space="preserve"> </w:t>
      </w:r>
      <w:r>
        <w:rPr>
          <w:b/>
          <w:sz w:val="36"/>
        </w:rPr>
        <w:t>overlap</w:t>
      </w:r>
      <w:r>
        <w:rPr>
          <w:b/>
          <w:spacing w:val="-3"/>
          <w:sz w:val="36"/>
        </w:rPr>
        <w:t xml:space="preserve"> </w:t>
      </w:r>
      <w:r>
        <w:rPr>
          <w:b/>
          <w:sz w:val="36"/>
        </w:rPr>
        <w:t>is</w:t>
      </w:r>
      <w:r>
        <w:rPr>
          <w:b/>
          <w:spacing w:val="-5"/>
          <w:sz w:val="36"/>
        </w:rPr>
        <w:t xml:space="preserve"> </w:t>
      </w:r>
      <w:r>
        <w:rPr>
          <w:b/>
          <w:sz w:val="36"/>
        </w:rPr>
        <w:t>usually</w:t>
      </w:r>
      <w:r>
        <w:rPr>
          <w:b/>
          <w:spacing w:val="-3"/>
          <w:sz w:val="36"/>
        </w:rPr>
        <w:t xml:space="preserve"> </w:t>
      </w:r>
      <w:r>
        <w:rPr>
          <w:b/>
          <w:sz w:val="36"/>
        </w:rPr>
        <w:t>kept</w:t>
      </w:r>
      <w:r>
        <w:rPr>
          <w:b/>
          <w:spacing w:val="-3"/>
          <w:sz w:val="36"/>
        </w:rPr>
        <w:t xml:space="preserve"> </w:t>
      </w:r>
      <w:r>
        <w:rPr>
          <w:b/>
          <w:sz w:val="36"/>
        </w:rPr>
        <w:t>equal</w:t>
      </w:r>
      <w:r>
        <w:rPr>
          <w:b/>
          <w:spacing w:val="-3"/>
          <w:sz w:val="36"/>
        </w:rPr>
        <w:t xml:space="preserve"> </w:t>
      </w:r>
      <w:r>
        <w:rPr>
          <w:b/>
          <w:sz w:val="36"/>
        </w:rPr>
        <w:t>to</w:t>
      </w:r>
      <w:r>
        <w:rPr>
          <w:b/>
          <w:spacing w:val="-3"/>
          <w:sz w:val="36"/>
        </w:rPr>
        <w:t xml:space="preserve"> </w:t>
      </w:r>
      <w:r>
        <w:rPr>
          <w:b/>
          <w:sz w:val="36"/>
        </w:rPr>
        <w:t>half</w:t>
      </w:r>
      <w:r>
        <w:rPr>
          <w:b/>
          <w:spacing w:val="-3"/>
          <w:sz w:val="36"/>
        </w:rPr>
        <w:t xml:space="preserve"> </w:t>
      </w:r>
      <w:r>
        <w:rPr>
          <w:b/>
          <w:sz w:val="36"/>
        </w:rPr>
        <w:t>the</w:t>
      </w:r>
      <w:r>
        <w:rPr>
          <w:b/>
          <w:spacing w:val="-3"/>
          <w:sz w:val="36"/>
        </w:rPr>
        <w:t xml:space="preserve"> </w:t>
      </w:r>
      <w:r>
        <w:rPr>
          <w:b/>
          <w:sz w:val="36"/>
        </w:rPr>
        <w:t>width</w:t>
      </w:r>
      <w:r>
        <w:rPr>
          <w:b/>
          <w:spacing w:val="-3"/>
          <w:sz w:val="36"/>
        </w:rPr>
        <w:t xml:space="preserve"> </w:t>
      </w:r>
      <w:r>
        <w:rPr>
          <w:b/>
          <w:sz w:val="36"/>
        </w:rPr>
        <w:t>of</w:t>
      </w:r>
      <w:r>
        <w:rPr>
          <w:b/>
          <w:spacing w:val="-4"/>
          <w:sz w:val="36"/>
        </w:rPr>
        <w:t xml:space="preserve"> </w:t>
      </w:r>
      <w:r>
        <w:rPr>
          <w:b/>
          <w:sz w:val="36"/>
        </w:rPr>
        <w:t>brick</w:t>
      </w:r>
      <w:r>
        <w:rPr>
          <w:b/>
          <w:spacing w:val="-4"/>
          <w:sz w:val="36"/>
        </w:rPr>
        <w:t xml:space="preserve"> </w:t>
      </w:r>
      <w:r>
        <w:rPr>
          <w:b/>
          <w:sz w:val="36"/>
        </w:rPr>
        <w:t>and</w:t>
      </w:r>
      <w:r>
        <w:rPr>
          <w:b/>
          <w:spacing w:val="-3"/>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achieved</w:t>
      </w:r>
      <w:r>
        <w:rPr>
          <w:b/>
          <w:spacing w:val="-3"/>
          <w:sz w:val="36"/>
        </w:rPr>
        <w:t xml:space="preserve"> </w:t>
      </w:r>
      <w:r>
        <w:rPr>
          <w:b/>
          <w:sz w:val="36"/>
        </w:rPr>
        <w:t xml:space="preserve">by using three-quarter brickbats in each alternate </w:t>
      </w:r>
      <w:proofErr w:type="gramStart"/>
      <w:r>
        <w:rPr>
          <w:b/>
          <w:sz w:val="36"/>
        </w:rPr>
        <w:t>courses</w:t>
      </w:r>
      <w:proofErr w:type="gramEnd"/>
      <w:r>
        <w:rPr>
          <w:b/>
          <w:sz w:val="36"/>
        </w:rPr>
        <w:t xml:space="preserve"> as quoins.</w:t>
      </w:r>
    </w:p>
    <w:p w:rsidR="0086686C" w:rsidRDefault="00F737EA">
      <w:pPr>
        <w:pStyle w:val="ListParagraph"/>
        <w:numPr>
          <w:ilvl w:val="1"/>
          <w:numId w:val="50"/>
        </w:numPr>
        <w:tabs>
          <w:tab w:val="left" w:pos="1440"/>
        </w:tabs>
        <w:spacing w:line="276" w:lineRule="auto"/>
        <w:ind w:right="2230"/>
        <w:rPr>
          <w:b/>
          <w:sz w:val="36"/>
        </w:rPr>
      </w:pPr>
      <w:r>
        <w:rPr>
          <w:b/>
          <w:sz w:val="36"/>
        </w:rPr>
        <w:t>This</w:t>
      </w:r>
      <w:r>
        <w:rPr>
          <w:b/>
          <w:spacing w:val="-2"/>
          <w:sz w:val="36"/>
        </w:rPr>
        <w:t xml:space="preserve"> </w:t>
      </w:r>
      <w:r>
        <w:rPr>
          <w:b/>
          <w:sz w:val="36"/>
        </w:rPr>
        <w:t>bond</w:t>
      </w:r>
      <w:r>
        <w:rPr>
          <w:b/>
          <w:spacing w:val="-5"/>
          <w:sz w:val="36"/>
        </w:rPr>
        <w:t xml:space="preserve"> </w:t>
      </w:r>
      <w:r>
        <w:rPr>
          <w:b/>
          <w:sz w:val="36"/>
        </w:rPr>
        <w:t>does</w:t>
      </w:r>
      <w:r>
        <w:rPr>
          <w:b/>
          <w:spacing w:val="-5"/>
          <w:sz w:val="36"/>
        </w:rPr>
        <w:t xml:space="preserve"> </w:t>
      </w:r>
      <w:r>
        <w:rPr>
          <w:b/>
          <w:sz w:val="36"/>
        </w:rPr>
        <w:t>not</w:t>
      </w:r>
      <w:r>
        <w:rPr>
          <w:b/>
          <w:spacing w:val="-3"/>
          <w:sz w:val="36"/>
        </w:rPr>
        <w:t xml:space="preserve"> </w:t>
      </w:r>
      <w:r>
        <w:rPr>
          <w:b/>
          <w:sz w:val="36"/>
        </w:rPr>
        <w:t>have</w:t>
      </w:r>
      <w:r>
        <w:rPr>
          <w:b/>
          <w:spacing w:val="-3"/>
          <w:sz w:val="36"/>
        </w:rPr>
        <w:t xml:space="preserve"> </w:t>
      </w:r>
      <w:r>
        <w:rPr>
          <w:b/>
          <w:sz w:val="36"/>
        </w:rPr>
        <w:t>strength</w:t>
      </w:r>
      <w:r>
        <w:rPr>
          <w:b/>
          <w:spacing w:val="-3"/>
          <w:sz w:val="36"/>
        </w:rPr>
        <w:t xml:space="preserve"> </w:t>
      </w:r>
      <w:r>
        <w:rPr>
          <w:b/>
          <w:sz w:val="36"/>
        </w:rPr>
        <w:t>to</w:t>
      </w:r>
      <w:r>
        <w:rPr>
          <w:b/>
          <w:spacing w:val="-3"/>
          <w:sz w:val="36"/>
        </w:rPr>
        <w:t xml:space="preserve"> </w:t>
      </w:r>
      <w:r>
        <w:rPr>
          <w:b/>
          <w:sz w:val="36"/>
        </w:rPr>
        <w:t>transmit</w:t>
      </w:r>
      <w:r>
        <w:rPr>
          <w:b/>
          <w:spacing w:val="-5"/>
          <w:sz w:val="36"/>
        </w:rPr>
        <w:t xml:space="preserve"> </w:t>
      </w:r>
      <w:r>
        <w:rPr>
          <w:b/>
          <w:sz w:val="36"/>
        </w:rPr>
        <w:t>pressure</w:t>
      </w:r>
      <w:r>
        <w:rPr>
          <w:b/>
          <w:spacing w:val="-4"/>
          <w:sz w:val="36"/>
        </w:rPr>
        <w:t xml:space="preserve"> </w:t>
      </w:r>
      <w:r>
        <w:rPr>
          <w:b/>
          <w:sz w:val="36"/>
        </w:rPr>
        <w:t>in</w:t>
      </w:r>
      <w:r>
        <w:rPr>
          <w:b/>
          <w:spacing w:val="-3"/>
          <w:sz w:val="36"/>
        </w:rPr>
        <w:t xml:space="preserve"> </w:t>
      </w:r>
      <w:r>
        <w:rPr>
          <w:b/>
          <w:sz w:val="36"/>
        </w:rPr>
        <w:t>the</w:t>
      </w:r>
      <w:r>
        <w:rPr>
          <w:b/>
          <w:spacing w:val="-5"/>
          <w:sz w:val="36"/>
        </w:rPr>
        <w:t xml:space="preserve"> </w:t>
      </w:r>
      <w:r>
        <w:rPr>
          <w:b/>
          <w:sz w:val="36"/>
        </w:rPr>
        <w:t>direction</w:t>
      </w:r>
      <w:r>
        <w:rPr>
          <w:b/>
          <w:spacing w:val="-4"/>
          <w:sz w:val="36"/>
        </w:rPr>
        <w:t xml:space="preserve"> </w:t>
      </w:r>
      <w:r>
        <w:rPr>
          <w:b/>
          <w:sz w:val="36"/>
        </w:rPr>
        <w:t>of</w:t>
      </w:r>
      <w:r>
        <w:rPr>
          <w:b/>
          <w:spacing w:val="-2"/>
          <w:sz w:val="36"/>
        </w:rPr>
        <w:t xml:space="preserve"> </w:t>
      </w:r>
      <w:r>
        <w:rPr>
          <w:b/>
          <w:sz w:val="36"/>
        </w:rPr>
        <w:t>the length of the wall. Hence it is not suitable for load bearing walls.</w:t>
      </w:r>
    </w:p>
    <w:p w:rsidR="0086686C" w:rsidRDefault="00F737EA">
      <w:pPr>
        <w:pStyle w:val="ListParagraph"/>
        <w:numPr>
          <w:ilvl w:val="1"/>
          <w:numId w:val="50"/>
        </w:numPr>
        <w:tabs>
          <w:tab w:val="left" w:pos="1440"/>
        </w:tabs>
        <w:spacing w:line="273" w:lineRule="auto"/>
        <w:ind w:right="1613"/>
        <w:rPr>
          <w:b/>
          <w:sz w:val="36"/>
        </w:rPr>
      </w:pPr>
      <w:proofErr w:type="gramStart"/>
      <w:r>
        <w:rPr>
          <w:b/>
          <w:sz w:val="36"/>
        </w:rPr>
        <w:t>However</w:t>
      </w:r>
      <w:proofErr w:type="gramEnd"/>
      <w:r>
        <w:rPr>
          <w:b/>
          <w:spacing w:val="-4"/>
          <w:sz w:val="36"/>
        </w:rPr>
        <w:t xml:space="preserve"> </w:t>
      </w:r>
      <w:r>
        <w:rPr>
          <w:b/>
          <w:sz w:val="36"/>
        </w:rPr>
        <w:t>this</w:t>
      </w:r>
      <w:r>
        <w:rPr>
          <w:b/>
          <w:spacing w:val="-5"/>
          <w:sz w:val="36"/>
        </w:rPr>
        <w:t xml:space="preserve"> </w:t>
      </w:r>
      <w:r>
        <w:rPr>
          <w:b/>
          <w:sz w:val="36"/>
        </w:rPr>
        <w:t>bond</w:t>
      </w:r>
      <w:r>
        <w:rPr>
          <w:b/>
          <w:spacing w:val="-3"/>
          <w:sz w:val="36"/>
        </w:rPr>
        <w:t xml:space="preserve"> </w:t>
      </w:r>
      <w:r>
        <w:rPr>
          <w:b/>
          <w:sz w:val="36"/>
        </w:rPr>
        <w:t>is</w:t>
      </w:r>
      <w:r>
        <w:rPr>
          <w:b/>
          <w:spacing w:val="-5"/>
          <w:sz w:val="36"/>
        </w:rPr>
        <w:t xml:space="preserve"> </w:t>
      </w:r>
      <w:r>
        <w:rPr>
          <w:b/>
          <w:sz w:val="36"/>
        </w:rPr>
        <w:t>used</w:t>
      </w:r>
      <w:r>
        <w:rPr>
          <w:b/>
          <w:spacing w:val="-5"/>
          <w:sz w:val="36"/>
        </w:rPr>
        <w:t xml:space="preserve"> </w:t>
      </w:r>
      <w:r>
        <w:rPr>
          <w:b/>
          <w:sz w:val="36"/>
        </w:rPr>
        <w:t>for</w:t>
      </w:r>
      <w:r>
        <w:rPr>
          <w:b/>
          <w:spacing w:val="-4"/>
          <w:sz w:val="36"/>
        </w:rPr>
        <w:t xml:space="preserve"> </w:t>
      </w:r>
      <w:r>
        <w:rPr>
          <w:b/>
          <w:sz w:val="36"/>
        </w:rPr>
        <w:t>curved</w:t>
      </w:r>
      <w:r>
        <w:rPr>
          <w:b/>
          <w:spacing w:val="-2"/>
          <w:sz w:val="36"/>
        </w:rPr>
        <w:t xml:space="preserve"> </w:t>
      </w:r>
      <w:r>
        <w:rPr>
          <w:b/>
          <w:sz w:val="36"/>
        </w:rPr>
        <w:t>su</w:t>
      </w:r>
      <w:r>
        <w:rPr>
          <w:b/>
          <w:sz w:val="36"/>
        </w:rPr>
        <w:t>rfaces</w:t>
      </w:r>
      <w:r>
        <w:rPr>
          <w:b/>
          <w:spacing w:val="-6"/>
          <w:sz w:val="36"/>
        </w:rPr>
        <w:t xml:space="preserve"> </w:t>
      </w:r>
      <w:r>
        <w:rPr>
          <w:b/>
          <w:sz w:val="36"/>
        </w:rPr>
        <w:t>in</w:t>
      </w:r>
      <w:r>
        <w:rPr>
          <w:b/>
          <w:spacing w:val="-4"/>
          <w:sz w:val="36"/>
        </w:rPr>
        <w:t xml:space="preserve"> </w:t>
      </w:r>
      <w:r>
        <w:rPr>
          <w:b/>
          <w:sz w:val="36"/>
        </w:rPr>
        <w:t>brickwork</w:t>
      </w:r>
      <w:r>
        <w:rPr>
          <w:b/>
          <w:spacing w:val="-4"/>
          <w:sz w:val="36"/>
        </w:rPr>
        <w:t xml:space="preserve"> </w:t>
      </w:r>
      <w:r>
        <w:rPr>
          <w:b/>
          <w:sz w:val="36"/>
        </w:rPr>
        <w:t>because</w:t>
      </w:r>
      <w:r>
        <w:rPr>
          <w:b/>
          <w:spacing w:val="-2"/>
          <w:sz w:val="36"/>
        </w:rPr>
        <w:t xml:space="preserve"> </w:t>
      </w:r>
      <w:r>
        <w:rPr>
          <w:b/>
          <w:sz w:val="36"/>
        </w:rPr>
        <w:t>stretchers,</w:t>
      </w:r>
      <w:r>
        <w:rPr>
          <w:b/>
          <w:spacing w:val="-3"/>
          <w:sz w:val="36"/>
        </w:rPr>
        <w:t xml:space="preserve"> </w:t>
      </w:r>
      <w:r>
        <w:rPr>
          <w:b/>
          <w:sz w:val="36"/>
        </w:rPr>
        <w:t>if used for curved surfaces, would project beyond the face of the wall.</w:t>
      </w:r>
    </w:p>
    <w:p w:rsidR="0086686C" w:rsidRDefault="00F737EA">
      <w:pPr>
        <w:pStyle w:val="ListParagraph"/>
        <w:numPr>
          <w:ilvl w:val="0"/>
          <w:numId w:val="50"/>
        </w:numPr>
        <w:tabs>
          <w:tab w:val="left" w:pos="1208"/>
        </w:tabs>
        <w:spacing w:before="207"/>
        <w:ind w:left="1208" w:hanging="488"/>
        <w:jc w:val="left"/>
        <w:rPr>
          <w:b/>
          <w:sz w:val="36"/>
        </w:rPr>
      </w:pPr>
      <w:r>
        <w:rPr>
          <w:b/>
          <w:color w:val="E26C09"/>
          <w:sz w:val="36"/>
        </w:rPr>
        <w:t>English</w:t>
      </w:r>
      <w:r>
        <w:rPr>
          <w:b/>
          <w:color w:val="E26C09"/>
          <w:spacing w:val="-2"/>
          <w:sz w:val="36"/>
        </w:rPr>
        <w:t xml:space="preserve"> </w:t>
      </w:r>
      <w:proofErr w:type="gramStart"/>
      <w:r>
        <w:rPr>
          <w:b/>
          <w:color w:val="E26C09"/>
          <w:sz w:val="36"/>
        </w:rPr>
        <w:t>bond</w:t>
      </w:r>
      <w:r>
        <w:rPr>
          <w:b/>
          <w:color w:val="E26C09"/>
          <w:spacing w:val="-3"/>
          <w:sz w:val="36"/>
        </w:rPr>
        <w:t xml:space="preserve"> </w:t>
      </w:r>
      <w:r>
        <w:rPr>
          <w:b/>
          <w:color w:val="E26C09"/>
          <w:spacing w:val="-10"/>
          <w:sz w:val="36"/>
        </w:rPr>
        <w:t>:</w:t>
      </w:r>
      <w:proofErr w:type="gramEnd"/>
    </w:p>
    <w:p w:rsidR="0086686C" w:rsidRDefault="00F737EA">
      <w:pPr>
        <w:pStyle w:val="ListParagraph"/>
        <w:numPr>
          <w:ilvl w:val="1"/>
          <w:numId w:val="50"/>
        </w:numPr>
        <w:tabs>
          <w:tab w:val="left" w:pos="1440"/>
        </w:tabs>
        <w:spacing w:before="269" w:line="273" w:lineRule="auto"/>
        <w:ind w:right="1967"/>
        <w:rPr>
          <w:b/>
          <w:sz w:val="36"/>
        </w:rPr>
      </w:pPr>
      <w:r>
        <w:rPr>
          <w:b/>
          <w:sz w:val="36"/>
        </w:rPr>
        <w:t>This</w:t>
      </w:r>
      <w:r>
        <w:rPr>
          <w:b/>
          <w:spacing w:val="-2"/>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bond</w:t>
      </w:r>
      <w:r>
        <w:rPr>
          <w:b/>
          <w:spacing w:val="-3"/>
          <w:sz w:val="36"/>
        </w:rPr>
        <w:t xml:space="preserve"> </w:t>
      </w:r>
      <w:r>
        <w:rPr>
          <w:b/>
          <w:sz w:val="36"/>
        </w:rPr>
        <w:t>is</w:t>
      </w:r>
      <w:r>
        <w:rPr>
          <w:b/>
          <w:spacing w:val="-3"/>
          <w:sz w:val="36"/>
        </w:rPr>
        <w:t xml:space="preserve"> </w:t>
      </w:r>
      <w:r>
        <w:rPr>
          <w:b/>
          <w:sz w:val="36"/>
        </w:rPr>
        <w:t>generally</w:t>
      </w:r>
      <w:r>
        <w:rPr>
          <w:b/>
          <w:spacing w:val="-6"/>
          <w:sz w:val="36"/>
        </w:rPr>
        <w:t xml:space="preserve"> </w:t>
      </w:r>
      <w:r>
        <w:rPr>
          <w:b/>
          <w:sz w:val="36"/>
        </w:rPr>
        <w:t>used</w:t>
      </w:r>
      <w:r>
        <w:rPr>
          <w:b/>
          <w:spacing w:val="-3"/>
          <w:sz w:val="36"/>
        </w:rPr>
        <w:t xml:space="preserve"> </w:t>
      </w:r>
      <w:r>
        <w:rPr>
          <w:b/>
          <w:sz w:val="36"/>
        </w:rPr>
        <w:t>in</w:t>
      </w:r>
      <w:r>
        <w:rPr>
          <w:b/>
          <w:spacing w:val="-3"/>
          <w:sz w:val="36"/>
        </w:rPr>
        <w:t xml:space="preserve"> </w:t>
      </w:r>
      <w:r>
        <w:rPr>
          <w:b/>
          <w:sz w:val="36"/>
        </w:rPr>
        <w:t>practice.</w:t>
      </w:r>
      <w:r>
        <w:rPr>
          <w:b/>
          <w:spacing w:val="-4"/>
          <w:sz w:val="36"/>
        </w:rPr>
        <w:t xml:space="preserve"> </w:t>
      </w:r>
      <w:r>
        <w:rPr>
          <w:b/>
          <w:sz w:val="36"/>
        </w:rPr>
        <w:t>It</w:t>
      </w:r>
      <w:r>
        <w:rPr>
          <w:b/>
          <w:spacing w:val="-6"/>
          <w:sz w:val="36"/>
        </w:rPr>
        <w:t xml:space="preserve"> </w:t>
      </w:r>
      <w:r>
        <w:rPr>
          <w:b/>
          <w:sz w:val="36"/>
        </w:rPr>
        <w:t>is</w:t>
      </w:r>
      <w:r>
        <w:rPr>
          <w:b/>
          <w:spacing w:val="-3"/>
          <w:sz w:val="36"/>
        </w:rPr>
        <w:t xml:space="preserve"> </w:t>
      </w:r>
      <w:r>
        <w:rPr>
          <w:b/>
          <w:sz w:val="36"/>
        </w:rPr>
        <w:t>considered</w:t>
      </w:r>
      <w:r>
        <w:rPr>
          <w:b/>
          <w:spacing w:val="-3"/>
          <w:sz w:val="36"/>
        </w:rPr>
        <w:t xml:space="preserve"> </w:t>
      </w:r>
      <w:r>
        <w:rPr>
          <w:b/>
          <w:sz w:val="36"/>
        </w:rPr>
        <w:t>as</w:t>
      </w:r>
      <w:r>
        <w:rPr>
          <w:b/>
          <w:spacing w:val="-5"/>
          <w:sz w:val="36"/>
        </w:rPr>
        <w:t xml:space="preserve"> </w:t>
      </w:r>
      <w:r>
        <w:rPr>
          <w:b/>
          <w:sz w:val="36"/>
        </w:rPr>
        <w:t>the</w:t>
      </w:r>
      <w:r>
        <w:rPr>
          <w:b/>
          <w:spacing w:val="-3"/>
          <w:sz w:val="36"/>
        </w:rPr>
        <w:t xml:space="preserve"> </w:t>
      </w:r>
      <w:r>
        <w:rPr>
          <w:b/>
          <w:sz w:val="36"/>
        </w:rPr>
        <w:t>strongest bond in brickwork.</w:t>
      </w:r>
    </w:p>
    <w:p w:rsidR="0086686C" w:rsidRDefault="0086686C">
      <w:pPr>
        <w:pStyle w:val="ListParagraph"/>
        <w:spacing w:line="273" w:lineRule="auto"/>
        <w:rPr>
          <w:b/>
          <w:sz w:val="36"/>
        </w:rPr>
        <w:sectPr w:rsidR="0086686C">
          <w:pgSz w:w="15840" w:h="12240" w:orient="landscape"/>
          <w:pgMar w:top="3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32064" behindDoc="1" locked="0" layoutInCell="1" allowOverlap="1">
            <wp:simplePos x="0" y="0"/>
            <wp:positionH relativeFrom="page">
              <wp:posOffset>0</wp:posOffset>
            </wp:positionH>
            <wp:positionV relativeFrom="page">
              <wp:posOffset>0</wp:posOffset>
            </wp:positionV>
            <wp:extent cx="10059670" cy="7773670"/>
            <wp:effectExtent l="0" t="0" r="0" b="0"/>
            <wp:wrapNone/>
            <wp:docPr id="423" name="Image 4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3" name="Image 423"/>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122"/>
        <w:ind w:left="0"/>
      </w:pPr>
    </w:p>
    <w:p w:rsidR="0086686C" w:rsidRDefault="00F737EA">
      <w:pPr>
        <w:pStyle w:val="ListParagraph"/>
        <w:numPr>
          <w:ilvl w:val="1"/>
          <w:numId w:val="50"/>
        </w:numPr>
        <w:tabs>
          <w:tab w:val="left" w:pos="1439"/>
        </w:tabs>
        <w:ind w:left="1439" w:hanging="359"/>
        <w:rPr>
          <w:b/>
          <w:sz w:val="36"/>
        </w:rPr>
      </w:pPr>
      <w:r>
        <w:rPr>
          <w:b/>
          <w:noProof/>
          <w:sz w:val="36"/>
        </w:rPr>
        <w:drawing>
          <wp:anchor distT="0" distB="0" distL="0" distR="0" simplePos="0" relativeHeight="15933952" behindDoc="0" locked="0" layoutInCell="1" allowOverlap="1">
            <wp:simplePos x="0" y="0"/>
            <wp:positionH relativeFrom="page">
              <wp:posOffset>7560309</wp:posOffset>
            </wp:positionH>
            <wp:positionV relativeFrom="paragraph">
              <wp:posOffset>-914628</wp:posOffset>
            </wp:positionV>
            <wp:extent cx="2496820" cy="4653280"/>
            <wp:effectExtent l="0" t="0" r="0" b="0"/>
            <wp:wrapNone/>
            <wp:docPr id="424" name="Image 4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4" name="Image 424"/>
                    <pic:cNvPicPr/>
                  </pic:nvPicPr>
                  <pic:blipFill>
                    <a:blip r:embed="rId203" cstate="print"/>
                    <a:stretch>
                      <a:fillRect/>
                    </a:stretch>
                  </pic:blipFill>
                  <pic:spPr>
                    <a:xfrm>
                      <a:off x="0" y="0"/>
                      <a:ext cx="2496820" cy="4653280"/>
                    </a:xfrm>
                    <a:prstGeom prst="rect">
                      <a:avLst/>
                    </a:prstGeom>
                  </pic:spPr>
                </pic:pic>
              </a:graphicData>
            </a:graphic>
          </wp:anchor>
        </w:drawing>
      </w:r>
      <w:r>
        <w:rPr>
          <w:b/>
          <w:sz w:val="36"/>
        </w:rPr>
        <w:t>Following</w:t>
      </w:r>
      <w:r>
        <w:rPr>
          <w:b/>
          <w:spacing w:val="-5"/>
          <w:sz w:val="36"/>
        </w:rPr>
        <w:t xml:space="preserve"> </w:t>
      </w:r>
      <w:r>
        <w:rPr>
          <w:b/>
          <w:sz w:val="36"/>
        </w:rPr>
        <w:t>are</w:t>
      </w:r>
      <w:r>
        <w:rPr>
          <w:b/>
          <w:spacing w:val="-2"/>
          <w:sz w:val="36"/>
        </w:rPr>
        <w:t xml:space="preserve"> </w:t>
      </w:r>
      <w:r>
        <w:rPr>
          <w:b/>
          <w:sz w:val="36"/>
        </w:rPr>
        <w:t>the</w:t>
      </w:r>
      <w:r>
        <w:rPr>
          <w:b/>
          <w:spacing w:val="-2"/>
          <w:sz w:val="36"/>
        </w:rPr>
        <w:t xml:space="preserve"> </w:t>
      </w:r>
      <w:r>
        <w:rPr>
          <w:b/>
          <w:sz w:val="36"/>
        </w:rPr>
        <w:t>features</w:t>
      </w:r>
      <w:r>
        <w:rPr>
          <w:b/>
          <w:spacing w:val="-3"/>
          <w:sz w:val="36"/>
        </w:rPr>
        <w:t xml:space="preserve"> </w:t>
      </w:r>
      <w:r>
        <w:rPr>
          <w:b/>
          <w:sz w:val="36"/>
        </w:rPr>
        <w:t>of</w:t>
      </w:r>
      <w:r>
        <w:rPr>
          <w:b/>
          <w:spacing w:val="-1"/>
          <w:sz w:val="36"/>
        </w:rPr>
        <w:t xml:space="preserve"> </w:t>
      </w:r>
      <w:r>
        <w:rPr>
          <w:b/>
          <w:sz w:val="36"/>
        </w:rPr>
        <w:t>an</w:t>
      </w:r>
      <w:r>
        <w:rPr>
          <w:b/>
          <w:spacing w:val="-3"/>
          <w:sz w:val="36"/>
        </w:rPr>
        <w:t xml:space="preserve"> </w:t>
      </w:r>
      <w:r>
        <w:rPr>
          <w:b/>
          <w:sz w:val="36"/>
        </w:rPr>
        <w:t>English</w:t>
      </w:r>
      <w:r>
        <w:rPr>
          <w:b/>
          <w:spacing w:val="-3"/>
          <w:sz w:val="36"/>
        </w:rPr>
        <w:t xml:space="preserve"> </w:t>
      </w:r>
      <w:r>
        <w:rPr>
          <w:b/>
          <w:spacing w:val="-2"/>
          <w:sz w:val="36"/>
        </w:rPr>
        <w:t>bond:</w:t>
      </w:r>
    </w:p>
    <w:p w:rsidR="0086686C" w:rsidRDefault="00F737EA">
      <w:pPr>
        <w:pStyle w:val="ListParagraph"/>
        <w:numPr>
          <w:ilvl w:val="0"/>
          <w:numId w:val="49"/>
        </w:numPr>
        <w:tabs>
          <w:tab w:val="left" w:pos="1114"/>
        </w:tabs>
        <w:spacing w:before="266"/>
        <w:ind w:left="1114" w:hanging="394"/>
        <w:rPr>
          <w:b/>
          <w:sz w:val="36"/>
        </w:rPr>
      </w:pPr>
      <w:r>
        <w:rPr>
          <w:b/>
          <w:sz w:val="36"/>
        </w:rPr>
        <w:t>The</w:t>
      </w:r>
      <w:r>
        <w:rPr>
          <w:b/>
          <w:spacing w:val="-4"/>
          <w:sz w:val="36"/>
        </w:rPr>
        <w:t xml:space="preserve"> </w:t>
      </w:r>
      <w:r>
        <w:rPr>
          <w:b/>
          <w:sz w:val="36"/>
        </w:rPr>
        <w:t>alternate</w:t>
      </w:r>
      <w:r>
        <w:rPr>
          <w:b/>
          <w:spacing w:val="-5"/>
          <w:sz w:val="36"/>
        </w:rPr>
        <w:t xml:space="preserve"> </w:t>
      </w:r>
      <w:r>
        <w:rPr>
          <w:b/>
          <w:sz w:val="36"/>
        </w:rPr>
        <w:t>courses</w:t>
      </w:r>
      <w:r>
        <w:rPr>
          <w:b/>
          <w:spacing w:val="-2"/>
          <w:sz w:val="36"/>
        </w:rPr>
        <w:t xml:space="preserve"> </w:t>
      </w:r>
      <w:r>
        <w:rPr>
          <w:b/>
          <w:sz w:val="36"/>
        </w:rPr>
        <w:t>consist</w:t>
      </w:r>
      <w:r>
        <w:rPr>
          <w:b/>
          <w:spacing w:val="-5"/>
          <w:sz w:val="36"/>
        </w:rPr>
        <w:t xml:space="preserve"> </w:t>
      </w:r>
      <w:r>
        <w:rPr>
          <w:b/>
          <w:sz w:val="36"/>
        </w:rPr>
        <w:t>of</w:t>
      </w:r>
      <w:r>
        <w:rPr>
          <w:b/>
          <w:spacing w:val="-1"/>
          <w:sz w:val="36"/>
        </w:rPr>
        <w:t xml:space="preserve"> </w:t>
      </w:r>
      <w:r>
        <w:rPr>
          <w:b/>
          <w:sz w:val="36"/>
        </w:rPr>
        <w:t>stretchers</w:t>
      </w:r>
      <w:r>
        <w:rPr>
          <w:b/>
          <w:spacing w:val="-3"/>
          <w:sz w:val="36"/>
        </w:rPr>
        <w:t xml:space="preserve"> </w:t>
      </w:r>
      <w:r>
        <w:rPr>
          <w:b/>
          <w:sz w:val="36"/>
        </w:rPr>
        <w:t>and</w:t>
      </w:r>
      <w:r>
        <w:rPr>
          <w:b/>
          <w:spacing w:val="-2"/>
          <w:sz w:val="36"/>
        </w:rPr>
        <w:t xml:space="preserve"> headers.</w:t>
      </w:r>
    </w:p>
    <w:p w:rsidR="0086686C" w:rsidRDefault="00F737EA">
      <w:pPr>
        <w:pStyle w:val="ListParagraph"/>
        <w:numPr>
          <w:ilvl w:val="0"/>
          <w:numId w:val="49"/>
        </w:numPr>
        <w:tabs>
          <w:tab w:val="left" w:pos="1203"/>
        </w:tabs>
        <w:spacing w:before="269" w:line="273" w:lineRule="auto"/>
        <w:ind w:left="720" w:right="4405" w:firstLine="0"/>
        <w:rPr>
          <w:b/>
          <w:sz w:val="36"/>
        </w:rPr>
      </w:pPr>
      <w:r>
        <w:rPr>
          <w:b/>
          <w:sz w:val="36"/>
        </w:rPr>
        <w:t>The</w:t>
      </w:r>
      <w:r>
        <w:rPr>
          <w:b/>
          <w:spacing w:val="-3"/>
          <w:sz w:val="36"/>
        </w:rPr>
        <w:t xml:space="preserve"> </w:t>
      </w:r>
      <w:r>
        <w:rPr>
          <w:b/>
          <w:sz w:val="36"/>
        </w:rPr>
        <w:t>queen</w:t>
      </w:r>
      <w:r>
        <w:rPr>
          <w:b/>
          <w:spacing w:val="-5"/>
          <w:sz w:val="36"/>
        </w:rPr>
        <w:t xml:space="preserve"> </w:t>
      </w:r>
      <w:r>
        <w:rPr>
          <w:b/>
          <w:sz w:val="36"/>
        </w:rPr>
        <w:t>closer</w:t>
      </w:r>
      <w:r>
        <w:rPr>
          <w:b/>
          <w:spacing w:val="-4"/>
          <w:sz w:val="36"/>
        </w:rPr>
        <w:t xml:space="preserve"> </w:t>
      </w:r>
      <w:r>
        <w:rPr>
          <w:b/>
          <w:sz w:val="36"/>
        </w:rPr>
        <w:t>is</w:t>
      </w:r>
      <w:r>
        <w:rPr>
          <w:b/>
          <w:spacing w:val="-5"/>
          <w:sz w:val="36"/>
        </w:rPr>
        <w:t xml:space="preserve"> </w:t>
      </w:r>
      <w:r>
        <w:rPr>
          <w:b/>
          <w:sz w:val="36"/>
        </w:rPr>
        <w:t>put</w:t>
      </w:r>
      <w:r>
        <w:rPr>
          <w:b/>
          <w:spacing w:val="-6"/>
          <w:sz w:val="36"/>
        </w:rPr>
        <w:t xml:space="preserve"> </w:t>
      </w:r>
      <w:r>
        <w:rPr>
          <w:b/>
          <w:sz w:val="36"/>
        </w:rPr>
        <w:t>next</w:t>
      </w:r>
      <w:r>
        <w:rPr>
          <w:b/>
          <w:spacing w:val="-5"/>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quoin</w:t>
      </w:r>
      <w:r>
        <w:rPr>
          <w:b/>
          <w:spacing w:val="-3"/>
          <w:sz w:val="36"/>
        </w:rPr>
        <w:t xml:space="preserve"> </w:t>
      </w:r>
      <w:r>
        <w:rPr>
          <w:b/>
          <w:sz w:val="36"/>
        </w:rPr>
        <w:t>header</w:t>
      </w:r>
      <w:r>
        <w:rPr>
          <w:b/>
          <w:spacing w:val="-4"/>
          <w:sz w:val="36"/>
        </w:rPr>
        <w:t xml:space="preserve"> </w:t>
      </w:r>
      <w:r>
        <w:rPr>
          <w:b/>
          <w:sz w:val="36"/>
        </w:rPr>
        <w:t>to</w:t>
      </w:r>
      <w:r>
        <w:rPr>
          <w:b/>
          <w:spacing w:val="-5"/>
          <w:sz w:val="36"/>
        </w:rPr>
        <w:t xml:space="preserve"> </w:t>
      </w:r>
      <w:r>
        <w:rPr>
          <w:b/>
          <w:sz w:val="36"/>
        </w:rPr>
        <w:t>develop</w:t>
      </w:r>
      <w:r>
        <w:rPr>
          <w:b/>
          <w:spacing w:val="-5"/>
          <w:sz w:val="36"/>
        </w:rPr>
        <w:t xml:space="preserve"> </w:t>
      </w:r>
      <w:r>
        <w:rPr>
          <w:b/>
          <w:sz w:val="36"/>
        </w:rPr>
        <w:t>the face lap.</w:t>
      </w:r>
    </w:p>
    <w:p w:rsidR="0086686C" w:rsidRDefault="00F737EA">
      <w:pPr>
        <w:pStyle w:val="ListParagraph"/>
        <w:numPr>
          <w:ilvl w:val="0"/>
          <w:numId w:val="49"/>
        </w:numPr>
        <w:tabs>
          <w:tab w:val="left" w:pos="1290"/>
        </w:tabs>
        <w:spacing w:before="206"/>
        <w:ind w:left="1290" w:hanging="570"/>
        <w:rPr>
          <w:b/>
          <w:sz w:val="36"/>
        </w:rPr>
      </w:pPr>
      <w:r>
        <w:rPr>
          <w:b/>
          <w:sz w:val="36"/>
        </w:rPr>
        <w:t>Each</w:t>
      </w:r>
      <w:r>
        <w:rPr>
          <w:b/>
          <w:spacing w:val="-6"/>
          <w:sz w:val="36"/>
        </w:rPr>
        <w:t xml:space="preserve"> </w:t>
      </w:r>
      <w:r>
        <w:rPr>
          <w:b/>
          <w:sz w:val="36"/>
        </w:rPr>
        <w:t>alternate</w:t>
      </w:r>
      <w:r>
        <w:rPr>
          <w:b/>
          <w:spacing w:val="-3"/>
          <w:sz w:val="36"/>
        </w:rPr>
        <w:t xml:space="preserve"> </w:t>
      </w:r>
      <w:r>
        <w:rPr>
          <w:b/>
          <w:sz w:val="36"/>
        </w:rPr>
        <w:t>header</w:t>
      </w:r>
      <w:r>
        <w:rPr>
          <w:b/>
          <w:spacing w:val="-4"/>
          <w:sz w:val="36"/>
        </w:rPr>
        <w:t xml:space="preserve"> </w:t>
      </w:r>
      <w:r>
        <w:rPr>
          <w:b/>
          <w:sz w:val="36"/>
        </w:rPr>
        <w:t>is</w:t>
      </w:r>
      <w:r>
        <w:rPr>
          <w:b/>
          <w:spacing w:val="-3"/>
          <w:sz w:val="36"/>
        </w:rPr>
        <w:t xml:space="preserve"> </w:t>
      </w:r>
      <w:r>
        <w:rPr>
          <w:b/>
          <w:sz w:val="36"/>
        </w:rPr>
        <w:t>centrally</w:t>
      </w:r>
      <w:r>
        <w:rPr>
          <w:b/>
          <w:spacing w:val="-3"/>
          <w:sz w:val="36"/>
        </w:rPr>
        <w:t xml:space="preserve"> </w:t>
      </w:r>
      <w:r>
        <w:rPr>
          <w:b/>
          <w:sz w:val="36"/>
        </w:rPr>
        <w:t>supported</w:t>
      </w:r>
      <w:r>
        <w:rPr>
          <w:b/>
          <w:spacing w:val="-4"/>
          <w:sz w:val="36"/>
        </w:rPr>
        <w:t xml:space="preserve"> </w:t>
      </w:r>
      <w:r>
        <w:rPr>
          <w:b/>
          <w:sz w:val="36"/>
        </w:rPr>
        <w:t>over</w:t>
      </w:r>
      <w:r>
        <w:rPr>
          <w:b/>
          <w:spacing w:val="-4"/>
          <w:sz w:val="36"/>
        </w:rPr>
        <w:t xml:space="preserve"> </w:t>
      </w:r>
      <w:r>
        <w:rPr>
          <w:b/>
          <w:sz w:val="36"/>
        </w:rPr>
        <w:t>a</w:t>
      </w:r>
      <w:r>
        <w:rPr>
          <w:b/>
          <w:spacing w:val="-3"/>
          <w:sz w:val="36"/>
        </w:rPr>
        <w:t xml:space="preserve"> </w:t>
      </w:r>
      <w:r>
        <w:rPr>
          <w:b/>
          <w:spacing w:val="-2"/>
          <w:sz w:val="36"/>
        </w:rPr>
        <w:t>stretcher.</w:t>
      </w:r>
    </w:p>
    <w:p w:rsidR="0086686C" w:rsidRDefault="00F737EA">
      <w:pPr>
        <w:pStyle w:val="ListParagraph"/>
        <w:numPr>
          <w:ilvl w:val="0"/>
          <w:numId w:val="49"/>
        </w:numPr>
        <w:tabs>
          <w:tab w:val="left" w:pos="1285"/>
        </w:tabs>
        <w:spacing w:before="268" w:line="276" w:lineRule="auto"/>
        <w:ind w:left="720" w:right="4515" w:firstLine="0"/>
        <w:rPr>
          <w:b/>
          <w:sz w:val="36"/>
        </w:rPr>
      </w:pPr>
      <w:r>
        <w:rPr>
          <w:b/>
          <w:sz w:val="36"/>
        </w:rPr>
        <w:t>If</w:t>
      </w:r>
      <w:r>
        <w:rPr>
          <w:b/>
          <w:spacing w:val="-3"/>
          <w:sz w:val="36"/>
        </w:rPr>
        <w:t xml:space="preserve"> </w:t>
      </w:r>
      <w:r>
        <w:rPr>
          <w:b/>
          <w:sz w:val="36"/>
        </w:rPr>
        <w:t>the</w:t>
      </w:r>
      <w:r>
        <w:rPr>
          <w:b/>
          <w:spacing w:val="-5"/>
          <w:sz w:val="36"/>
        </w:rPr>
        <w:t xml:space="preserve"> </w:t>
      </w:r>
      <w:r>
        <w:rPr>
          <w:b/>
          <w:sz w:val="36"/>
        </w:rPr>
        <w:t>wall</w:t>
      </w:r>
      <w:r>
        <w:rPr>
          <w:b/>
          <w:spacing w:val="-3"/>
          <w:sz w:val="36"/>
        </w:rPr>
        <w:t xml:space="preserve"> </w:t>
      </w:r>
      <w:r>
        <w:rPr>
          <w:b/>
          <w:sz w:val="36"/>
        </w:rPr>
        <w:t>thickness</w:t>
      </w:r>
      <w:r>
        <w:rPr>
          <w:b/>
          <w:spacing w:val="-3"/>
          <w:sz w:val="36"/>
        </w:rPr>
        <w:t xml:space="preserve"> </w:t>
      </w:r>
      <w:r>
        <w:rPr>
          <w:b/>
          <w:sz w:val="36"/>
        </w:rPr>
        <w:t>is</w:t>
      </w:r>
      <w:r>
        <w:rPr>
          <w:b/>
          <w:spacing w:val="-3"/>
          <w:sz w:val="36"/>
        </w:rPr>
        <w:t xml:space="preserve"> </w:t>
      </w:r>
      <w:r>
        <w:rPr>
          <w:b/>
          <w:sz w:val="36"/>
        </w:rPr>
        <w:t>an</w:t>
      </w:r>
      <w:r>
        <w:rPr>
          <w:b/>
          <w:spacing w:val="-4"/>
          <w:sz w:val="36"/>
        </w:rPr>
        <w:t xml:space="preserve"> </w:t>
      </w:r>
      <w:r>
        <w:rPr>
          <w:b/>
          <w:sz w:val="36"/>
        </w:rPr>
        <w:t>even</w:t>
      </w:r>
      <w:r>
        <w:rPr>
          <w:b/>
          <w:spacing w:val="-3"/>
          <w:sz w:val="36"/>
        </w:rPr>
        <w:t xml:space="preserve"> </w:t>
      </w:r>
      <w:r>
        <w:rPr>
          <w:b/>
          <w:sz w:val="36"/>
        </w:rPr>
        <w:t>multiple</w:t>
      </w:r>
      <w:r>
        <w:rPr>
          <w:b/>
          <w:spacing w:val="-4"/>
          <w:sz w:val="36"/>
        </w:rPr>
        <w:t xml:space="preserve"> </w:t>
      </w:r>
      <w:r>
        <w:rPr>
          <w:b/>
          <w:sz w:val="36"/>
        </w:rPr>
        <w:t>of</w:t>
      </w:r>
      <w:r>
        <w:rPr>
          <w:b/>
          <w:spacing w:val="-5"/>
          <w:sz w:val="36"/>
        </w:rPr>
        <w:t xml:space="preserve"> </w:t>
      </w:r>
      <w:r>
        <w:rPr>
          <w:b/>
          <w:sz w:val="36"/>
        </w:rPr>
        <w:t>half-brick,</w:t>
      </w:r>
      <w:r>
        <w:rPr>
          <w:b/>
          <w:spacing w:val="-2"/>
          <w:sz w:val="36"/>
        </w:rPr>
        <w:t xml:space="preserve"> </w:t>
      </w:r>
      <w:r>
        <w:rPr>
          <w:b/>
          <w:sz w:val="36"/>
        </w:rPr>
        <w:t>the</w:t>
      </w:r>
      <w:r>
        <w:rPr>
          <w:b/>
          <w:spacing w:val="-3"/>
          <w:sz w:val="36"/>
        </w:rPr>
        <w:t xml:space="preserve"> </w:t>
      </w:r>
      <w:r>
        <w:rPr>
          <w:b/>
          <w:sz w:val="36"/>
        </w:rPr>
        <w:t>same course</w:t>
      </w:r>
      <w:r>
        <w:rPr>
          <w:b/>
          <w:spacing w:val="-1"/>
          <w:sz w:val="36"/>
        </w:rPr>
        <w:t xml:space="preserve"> </w:t>
      </w:r>
      <w:r>
        <w:rPr>
          <w:b/>
          <w:sz w:val="36"/>
        </w:rPr>
        <w:t>shows headers</w:t>
      </w:r>
      <w:r>
        <w:rPr>
          <w:b/>
          <w:spacing w:val="-2"/>
          <w:sz w:val="36"/>
        </w:rPr>
        <w:t xml:space="preserve"> </w:t>
      </w:r>
      <w:r>
        <w:rPr>
          <w:b/>
          <w:sz w:val="36"/>
        </w:rPr>
        <w:t>or stretchers in both the</w:t>
      </w:r>
      <w:r>
        <w:rPr>
          <w:b/>
          <w:spacing w:val="-1"/>
          <w:sz w:val="36"/>
        </w:rPr>
        <w:t xml:space="preserve"> </w:t>
      </w:r>
      <w:r>
        <w:rPr>
          <w:b/>
          <w:sz w:val="36"/>
        </w:rPr>
        <w:t>front and the</w:t>
      </w:r>
      <w:r>
        <w:rPr>
          <w:b/>
          <w:spacing w:val="-1"/>
          <w:sz w:val="36"/>
        </w:rPr>
        <w:t xml:space="preserve"> </w:t>
      </w:r>
      <w:r>
        <w:rPr>
          <w:b/>
          <w:sz w:val="36"/>
        </w:rPr>
        <w:t>back elevations. But if the wall thickness is an uneven multiple of half- brick,</w:t>
      </w:r>
      <w:r>
        <w:rPr>
          <w:b/>
          <w:spacing w:val="-3"/>
          <w:sz w:val="36"/>
        </w:rPr>
        <w:t xml:space="preserve"> </w:t>
      </w:r>
      <w:r>
        <w:rPr>
          <w:b/>
          <w:sz w:val="36"/>
        </w:rPr>
        <w:t>a</w:t>
      </w:r>
      <w:r>
        <w:rPr>
          <w:b/>
          <w:spacing w:val="-4"/>
          <w:sz w:val="36"/>
        </w:rPr>
        <w:t xml:space="preserve"> </w:t>
      </w:r>
      <w:r>
        <w:rPr>
          <w:b/>
          <w:sz w:val="36"/>
        </w:rPr>
        <w:t>course</w:t>
      </w:r>
      <w:r>
        <w:rPr>
          <w:b/>
          <w:spacing w:val="-6"/>
          <w:sz w:val="36"/>
        </w:rPr>
        <w:t xml:space="preserve"> </w:t>
      </w:r>
      <w:r>
        <w:rPr>
          <w:b/>
          <w:sz w:val="36"/>
        </w:rPr>
        <w:t>showing</w:t>
      </w:r>
      <w:r>
        <w:rPr>
          <w:b/>
          <w:spacing w:val="-5"/>
          <w:sz w:val="36"/>
        </w:rPr>
        <w:t xml:space="preserve"> </w:t>
      </w:r>
      <w:r>
        <w:rPr>
          <w:b/>
          <w:sz w:val="36"/>
        </w:rPr>
        <w:t>stretcher</w:t>
      </w:r>
      <w:r>
        <w:rPr>
          <w:b/>
          <w:spacing w:val="-6"/>
          <w:sz w:val="36"/>
        </w:rPr>
        <w:t xml:space="preserve"> </w:t>
      </w:r>
      <w:r>
        <w:rPr>
          <w:b/>
          <w:sz w:val="36"/>
        </w:rPr>
        <w:t>on</w:t>
      </w:r>
      <w:r>
        <w:rPr>
          <w:b/>
          <w:spacing w:val="-3"/>
          <w:sz w:val="36"/>
        </w:rPr>
        <w:t xml:space="preserve"> </w:t>
      </w:r>
      <w:r>
        <w:rPr>
          <w:b/>
          <w:sz w:val="36"/>
        </w:rPr>
        <w:t>the</w:t>
      </w:r>
      <w:r>
        <w:rPr>
          <w:b/>
          <w:spacing w:val="-4"/>
          <w:sz w:val="36"/>
        </w:rPr>
        <w:t xml:space="preserve"> </w:t>
      </w:r>
      <w:r>
        <w:rPr>
          <w:b/>
          <w:sz w:val="36"/>
        </w:rPr>
        <w:t>face</w:t>
      </w:r>
      <w:r>
        <w:rPr>
          <w:b/>
          <w:spacing w:val="-4"/>
          <w:sz w:val="36"/>
        </w:rPr>
        <w:t xml:space="preserve"> </w:t>
      </w:r>
      <w:r>
        <w:rPr>
          <w:b/>
          <w:sz w:val="36"/>
        </w:rPr>
        <w:t>shows</w:t>
      </w:r>
      <w:r>
        <w:rPr>
          <w:b/>
          <w:spacing w:val="-4"/>
          <w:sz w:val="36"/>
        </w:rPr>
        <w:t xml:space="preserve"> </w:t>
      </w:r>
      <w:r>
        <w:rPr>
          <w:b/>
          <w:sz w:val="36"/>
        </w:rPr>
        <w:t>header</w:t>
      </w:r>
      <w:r>
        <w:rPr>
          <w:b/>
          <w:spacing w:val="-5"/>
          <w:sz w:val="36"/>
        </w:rPr>
        <w:t xml:space="preserve"> </w:t>
      </w:r>
      <w:r>
        <w:rPr>
          <w:b/>
          <w:sz w:val="36"/>
        </w:rPr>
        <w:t>on</w:t>
      </w:r>
      <w:r>
        <w:rPr>
          <w:b/>
          <w:spacing w:val="-3"/>
          <w:sz w:val="36"/>
        </w:rPr>
        <w:t xml:space="preserve"> </w:t>
      </w:r>
      <w:r>
        <w:rPr>
          <w:b/>
          <w:sz w:val="36"/>
        </w:rPr>
        <w:t>the back and vice versa.</w:t>
      </w:r>
    </w:p>
    <w:p w:rsidR="0086686C" w:rsidRDefault="00F737EA">
      <w:pPr>
        <w:pStyle w:val="ListParagraph"/>
        <w:numPr>
          <w:ilvl w:val="0"/>
          <w:numId w:val="49"/>
        </w:numPr>
        <w:tabs>
          <w:tab w:val="left" w:pos="1197"/>
        </w:tabs>
        <w:spacing w:before="200" w:line="276" w:lineRule="auto"/>
        <w:ind w:left="720" w:right="1949" w:firstLine="0"/>
        <w:rPr>
          <w:b/>
          <w:sz w:val="36"/>
        </w:rPr>
      </w:pPr>
      <w:r>
        <w:rPr>
          <w:b/>
          <w:sz w:val="36"/>
        </w:rPr>
        <w:t>The</w:t>
      </w:r>
      <w:r>
        <w:rPr>
          <w:b/>
          <w:spacing w:val="-4"/>
          <w:sz w:val="36"/>
        </w:rPr>
        <w:t xml:space="preserve"> </w:t>
      </w:r>
      <w:r>
        <w:rPr>
          <w:b/>
          <w:sz w:val="36"/>
        </w:rPr>
        <w:t>bricks</w:t>
      </w:r>
      <w:r>
        <w:rPr>
          <w:b/>
          <w:spacing w:val="-3"/>
          <w:sz w:val="36"/>
        </w:rPr>
        <w:t xml:space="preserve"> </w:t>
      </w:r>
      <w:r>
        <w:rPr>
          <w:b/>
          <w:sz w:val="36"/>
        </w:rPr>
        <w:t>in</w:t>
      </w:r>
      <w:r>
        <w:rPr>
          <w:b/>
          <w:spacing w:val="-5"/>
          <w:sz w:val="36"/>
        </w:rPr>
        <w:t xml:space="preserve"> </w:t>
      </w:r>
      <w:r>
        <w:rPr>
          <w:b/>
          <w:sz w:val="36"/>
        </w:rPr>
        <w:t>the</w:t>
      </w:r>
      <w:r>
        <w:rPr>
          <w:b/>
          <w:spacing w:val="-2"/>
          <w:sz w:val="36"/>
        </w:rPr>
        <w:t xml:space="preserve"> </w:t>
      </w:r>
      <w:r>
        <w:rPr>
          <w:b/>
          <w:sz w:val="36"/>
        </w:rPr>
        <w:t>same</w:t>
      </w:r>
      <w:r>
        <w:rPr>
          <w:b/>
          <w:spacing w:val="-3"/>
          <w:sz w:val="36"/>
        </w:rPr>
        <w:t xml:space="preserve"> </w:t>
      </w:r>
      <w:r>
        <w:rPr>
          <w:b/>
          <w:sz w:val="36"/>
        </w:rPr>
        <w:t>course</w:t>
      </w:r>
      <w:r>
        <w:rPr>
          <w:b/>
          <w:spacing w:val="-4"/>
          <w:sz w:val="36"/>
        </w:rPr>
        <w:t xml:space="preserve"> </w:t>
      </w:r>
      <w:r>
        <w:rPr>
          <w:b/>
          <w:sz w:val="36"/>
        </w:rPr>
        <w:t>do</w:t>
      </w:r>
      <w:r>
        <w:rPr>
          <w:b/>
          <w:spacing w:val="-5"/>
          <w:sz w:val="36"/>
        </w:rPr>
        <w:t xml:space="preserve"> </w:t>
      </w:r>
      <w:r>
        <w:rPr>
          <w:b/>
          <w:sz w:val="36"/>
        </w:rPr>
        <w:t>not</w:t>
      </w:r>
      <w:r>
        <w:rPr>
          <w:b/>
          <w:spacing w:val="-3"/>
          <w:sz w:val="36"/>
        </w:rPr>
        <w:t xml:space="preserve"> </w:t>
      </w:r>
      <w:r>
        <w:rPr>
          <w:b/>
          <w:sz w:val="36"/>
        </w:rPr>
        <w:t>break</w:t>
      </w:r>
      <w:r>
        <w:rPr>
          <w:b/>
          <w:spacing w:val="-4"/>
          <w:sz w:val="36"/>
        </w:rPr>
        <w:t xml:space="preserve"> </w:t>
      </w:r>
      <w:r>
        <w:rPr>
          <w:b/>
          <w:sz w:val="36"/>
        </w:rPr>
        <w:t>joints</w:t>
      </w:r>
      <w:r>
        <w:rPr>
          <w:b/>
          <w:spacing w:val="-3"/>
          <w:sz w:val="36"/>
        </w:rPr>
        <w:t xml:space="preserve"> </w:t>
      </w:r>
      <w:r>
        <w:rPr>
          <w:b/>
          <w:sz w:val="36"/>
        </w:rPr>
        <w:t>with</w:t>
      </w:r>
      <w:r>
        <w:rPr>
          <w:b/>
          <w:spacing w:val="-3"/>
          <w:sz w:val="36"/>
        </w:rPr>
        <w:t xml:space="preserve"> </w:t>
      </w:r>
      <w:r>
        <w:rPr>
          <w:b/>
          <w:sz w:val="36"/>
        </w:rPr>
        <w:t>each</w:t>
      </w:r>
      <w:r>
        <w:rPr>
          <w:b/>
          <w:spacing w:val="-3"/>
          <w:sz w:val="36"/>
        </w:rPr>
        <w:t xml:space="preserve"> </w:t>
      </w:r>
      <w:r>
        <w:rPr>
          <w:b/>
          <w:sz w:val="36"/>
        </w:rPr>
        <w:t>other.</w:t>
      </w:r>
      <w:r>
        <w:rPr>
          <w:b/>
          <w:spacing w:val="-4"/>
          <w:sz w:val="36"/>
        </w:rPr>
        <w:t xml:space="preserve"> </w:t>
      </w:r>
      <w:r>
        <w:rPr>
          <w:b/>
          <w:sz w:val="36"/>
        </w:rPr>
        <w:t>The</w:t>
      </w:r>
      <w:r>
        <w:rPr>
          <w:b/>
          <w:spacing w:val="-3"/>
          <w:sz w:val="36"/>
        </w:rPr>
        <w:t xml:space="preserve"> </w:t>
      </w:r>
      <w:r>
        <w:rPr>
          <w:b/>
          <w:sz w:val="36"/>
        </w:rPr>
        <w:t>joints</w:t>
      </w:r>
      <w:r>
        <w:rPr>
          <w:b/>
          <w:spacing w:val="-3"/>
          <w:sz w:val="36"/>
        </w:rPr>
        <w:t xml:space="preserve"> </w:t>
      </w:r>
      <w:r>
        <w:rPr>
          <w:b/>
          <w:sz w:val="36"/>
        </w:rPr>
        <w:t xml:space="preserve">are </w:t>
      </w:r>
      <w:r>
        <w:rPr>
          <w:b/>
          <w:spacing w:val="-2"/>
          <w:sz w:val="36"/>
        </w:rPr>
        <w:t>straight.</w:t>
      </w:r>
    </w:p>
    <w:p w:rsidR="0086686C" w:rsidRDefault="00F737EA">
      <w:pPr>
        <w:pStyle w:val="ListParagraph"/>
        <w:numPr>
          <w:ilvl w:val="0"/>
          <w:numId w:val="49"/>
        </w:numPr>
        <w:tabs>
          <w:tab w:val="left" w:pos="1285"/>
        </w:tabs>
        <w:spacing w:before="202" w:line="273" w:lineRule="auto"/>
        <w:ind w:left="720" w:right="2597" w:firstLine="0"/>
        <w:rPr>
          <w:b/>
          <w:sz w:val="36"/>
        </w:rPr>
      </w:pPr>
      <w:r>
        <w:rPr>
          <w:b/>
          <w:sz w:val="36"/>
        </w:rPr>
        <w:t>In</w:t>
      </w:r>
      <w:r>
        <w:rPr>
          <w:b/>
          <w:spacing w:val="-3"/>
          <w:sz w:val="36"/>
        </w:rPr>
        <w:t xml:space="preserve"> </w:t>
      </w:r>
      <w:r>
        <w:rPr>
          <w:b/>
          <w:sz w:val="36"/>
        </w:rPr>
        <w:t>this</w:t>
      </w:r>
      <w:r>
        <w:rPr>
          <w:b/>
          <w:spacing w:val="-5"/>
          <w:sz w:val="36"/>
        </w:rPr>
        <w:t xml:space="preserve"> </w:t>
      </w:r>
      <w:r>
        <w:rPr>
          <w:b/>
          <w:sz w:val="36"/>
        </w:rPr>
        <w:t>bond,</w:t>
      </w:r>
      <w:r>
        <w:rPr>
          <w:b/>
          <w:spacing w:val="-5"/>
          <w:sz w:val="36"/>
        </w:rPr>
        <w:t xml:space="preserve"> </w:t>
      </w:r>
      <w:r>
        <w:rPr>
          <w:b/>
          <w:sz w:val="36"/>
        </w:rPr>
        <w:t>the</w:t>
      </w:r>
      <w:r>
        <w:rPr>
          <w:b/>
          <w:spacing w:val="-3"/>
          <w:sz w:val="36"/>
        </w:rPr>
        <w:t xml:space="preserve"> </w:t>
      </w:r>
      <w:r>
        <w:rPr>
          <w:b/>
          <w:sz w:val="36"/>
        </w:rPr>
        <w:t>continuous</w:t>
      </w:r>
      <w:r>
        <w:rPr>
          <w:b/>
          <w:spacing w:val="-5"/>
          <w:sz w:val="36"/>
        </w:rPr>
        <w:t xml:space="preserve"> </w:t>
      </w:r>
      <w:r>
        <w:rPr>
          <w:b/>
          <w:sz w:val="36"/>
        </w:rPr>
        <w:t>vertical</w:t>
      </w:r>
      <w:r>
        <w:rPr>
          <w:b/>
          <w:spacing w:val="-3"/>
          <w:sz w:val="36"/>
        </w:rPr>
        <w:t xml:space="preserve"> </w:t>
      </w:r>
      <w:r>
        <w:rPr>
          <w:b/>
          <w:sz w:val="36"/>
        </w:rPr>
        <w:t>joints</w:t>
      </w:r>
      <w:r>
        <w:rPr>
          <w:b/>
          <w:spacing w:val="-3"/>
          <w:sz w:val="36"/>
        </w:rPr>
        <w:t xml:space="preserve"> </w:t>
      </w:r>
      <w:r>
        <w:rPr>
          <w:b/>
          <w:sz w:val="36"/>
        </w:rPr>
        <w:t>are</w:t>
      </w:r>
      <w:r>
        <w:rPr>
          <w:b/>
          <w:spacing w:val="-3"/>
          <w:sz w:val="36"/>
        </w:rPr>
        <w:t xml:space="preserve"> </w:t>
      </w:r>
      <w:r>
        <w:rPr>
          <w:b/>
          <w:sz w:val="36"/>
        </w:rPr>
        <w:t>not</w:t>
      </w:r>
      <w:r>
        <w:rPr>
          <w:b/>
          <w:spacing w:val="-5"/>
          <w:sz w:val="36"/>
        </w:rPr>
        <w:t xml:space="preserve"> </w:t>
      </w:r>
      <w:r>
        <w:rPr>
          <w:b/>
          <w:sz w:val="36"/>
        </w:rPr>
        <w:t>formed</w:t>
      </w:r>
      <w:r>
        <w:rPr>
          <w:b/>
          <w:spacing w:val="-5"/>
          <w:sz w:val="36"/>
        </w:rPr>
        <w:t xml:space="preserve"> </w:t>
      </w:r>
      <w:r>
        <w:rPr>
          <w:b/>
          <w:sz w:val="36"/>
        </w:rPr>
        <w:t>except</w:t>
      </w:r>
      <w:r>
        <w:rPr>
          <w:b/>
          <w:spacing w:val="-3"/>
          <w:sz w:val="36"/>
        </w:rPr>
        <w:t xml:space="preserve"> </w:t>
      </w:r>
      <w:r>
        <w:rPr>
          <w:b/>
          <w:sz w:val="36"/>
        </w:rPr>
        <w:t>at</w:t>
      </w:r>
      <w:r>
        <w:rPr>
          <w:b/>
          <w:spacing w:val="-6"/>
          <w:sz w:val="36"/>
        </w:rPr>
        <w:t xml:space="preserve"> </w:t>
      </w:r>
      <w:r>
        <w:rPr>
          <w:b/>
          <w:sz w:val="36"/>
        </w:rPr>
        <w:t>certain stopped ends.</w:t>
      </w:r>
    </w:p>
    <w:p w:rsidR="0086686C" w:rsidRDefault="0086686C">
      <w:pPr>
        <w:pStyle w:val="ListParagraph"/>
        <w:spacing w:line="273" w:lineRule="auto"/>
        <w:rPr>
          <w:b/>
          <w:sz w:val="36"/>
        </w:rPr>
        <w:sectPr w:rsidR="0086686C">
          <w:pgSz w:w="15840" w:h="12240" w:orient="landscape"/>
          <w:pgMar w:top="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33088" behindDoc="1" locked="0" layoutInCell="1" allowOverlap="1">
            <wp:simplePos x="0" y="0"/>
            <wp:positionH relativeFrom="page">
              <wp:posOffset>0</wp:posOffset>
            </wp:positionH>
            <wp:positionV relativeFrom="page">
              <wp:posOffset>0</wp:posOffset>
            </wp:positionV>
            <wp:extent cx="10059670" cy="7773670"/>
            <wp:effectExtent l="0" t="0" r="0" b="0"/>
            <wp:wrapNone/>
            <wp:docPr id="425" name="Image 4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5" name="Image 425"/>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324"/>
        <w:ind w:left="0"/>
      </w:pPr>
    </w:p>
    <w:p w:rsidR="0086686C" w:rsidRDefault="00F737EA">
      <w:pPr>
        <w:pStyle w:val="ListParagraph"/>
        <w:numPr>
          <w:ilvl w:val="0"/>
          <w:numId w:val="49"/>
        </w:numPr>
        <w:tabs>
          <w:tab w:val="left" w:pos="1373"/>
        </w:tabs>
        <w:spacing w:line="276" w:lineRule="auto"/>
        <w:ind w:left="720" w:right="3892" w:firstLine="0"/>
        <w:jc w:val="both"/>
        <w:rPr>
          <w:b/>
          <w:sz w:val="36"/>
        </w:rPr>
      </w:pPr>
      <w:r>
        <w:rPr>
          <w:b/>
          <w:noProof/>
          <w:sz w:val="36"/>
        </w:rPr>
        <w:drawing>
          <wp:anchor distT="0" distB="0" distL="0" distR="0" simplePos="0" relativeHeight="15934976" behindDoc="0" locked="0" layoutInCell="1" allowOverlap="1">
            <wp:simplePos x="0" y="0"/>
            <wp:positionH relativeFrom="page">
              <wp:posOffset>8024494</wp:posOffset>
            </wp:positionH>
            <wp:positionV relativeFrom="paragraph">
              <wp:posOffset>-766385</wp:posOffset>
            </wp:positionV>
            <wp:extent cx="2024379" cy="3644900"/>
            <wp:effectExtent l="0" t="0" r="0" b="0"/>
            <wp:wrapNone/>
            <wp:docPr id="426" name="Image 4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6" name="Image 426"/>
                    <pic:cNvPicPr/>
                  </pic:nvPicPr>
                  <pic:blipFill>
                    <a:blip r:embed="rId204" cstate="print"/>
                    <a:stretch>
                      <a:fillRect/>
                    </a:stretch>
                  </pic:blipFill>
                  <pic:spPr>
                    <a:xfrm>
                      <a:off x="0" y="0"/>
                      <a:ext cx="2024379" cy="3644900"/>
                    </a:xfrm>
                    <a:prstGeom prst="rect">
                      <a:avLst/>
                    </a:prstGeom>
                  </pic:spPr>
                </pic:pic>
              </a:graphicData>
            </a:graphic>
          </wp:anchor>
        </w:drawing>
      </w:r>
      <w:r>
        <w:rPr>
          <w:b/>
          <w:sz w:val="36"/>
        </w:rPr>
        <w:t>The</w:t>
      </w:r>
      <w:r>
        <w:rPr>
          <w:b/>
          <w:spacing w:val="-4"/>
          <w:sz w:val="36"/>
        </w:rPr>
        <w:t xml:space="preserve"> </w:t>
      </w:r>
      <w:r>
        <w:rPr>
          <w:b/>
          <w:sz w:val="36"/>
        </w:rPr>
        <w:t>number</w:t>
      </w:r>
      <w:r>
        <w:rPr>
          <w:b/>
          <w:spacing w:val="-5"/>
          <w:sz w:val="36"/>
        </w:rPr>
        <w:t xml:space="preserve"> </w:t>
      </w:r>
      <w:r>
        <w:rPr>
          <w:b/>
          <w:sz w:val="36"/>
        </w:rPr>
        <w:t>of</w:t>
      </w:r>
      <w:r>
        <w:rPr>
          <w:b/>
          <w:spacing w:val="-3"/>
          <w:sz w:val="36"/>
        </w:rPr>
        <w:t xml:space="preserve"> </w:t>
      </w:r>
      <w:r>
        <w:rPr>
          <w:b/>
          <w:sz w:val="36"/>
        </w:rPr>
        <w:t>mortar</w:t>
      </w:r>
      <w:r>
        <w:rPr>
          <w:b/>
          <w:spacing w:val="-5"/>
          <w:sz w:val="36"/>
        </w:rPr>
        <w:t xml:space="preserve"> </w:t>
      </w:r>
      <w:r>
        <w:rPr>
          <w:b/>
          <w:sz w:val="36"/>
        </w:rPr>
        <w:t>joints</w:t>
      </w:r>
      <w:r>
        <w:rPr>
          <w:b/>
          <w:spacing w:val="-4"/>
          <w:sz w:val="36"/>
        </w:rPr>
        <w:t xml:space="preserve"> </w:t>
      </w:r>
      <w:r>
        <w:rPr>
          <w:b/>
          <w:sz w:val="36"/>
        </w:rPr>
        <w:t>in</w:t>
      </w:r>
      <w:r>
        <w:rPr>
          <w:b/>
          <w:spacing w:val="-3"/>
          <w:sz w:val="36"/>
        </w:rPr>
        <w:t xml:space="preserve"> </w:t>
      </w:r>
      <w:r>
        <w:rPr>
          <w:b/>
          <w:sz w:val="36"/>
        </w:rPr>
        <w:t>the</w:t>
      </w:r>
      <w:r>
        <w:rPr>
          <w:b/>
          <w:spacing w:val="-6"/>
          <w:sz w:val="36"/>
        </w:rPr>
        <w:t xml:space="preserve"> </w:t>
      </w:r>
      <w:r>
        <w:rPr>
          <w:b/>
          <w:sz w:val="36"/>
        </w:rPr>
        <w:t>header</w:t>
      </w:r>
      <w:r>
        <w:rPr>
          <w:b/>
          <w:spacing w:val="-5"/>
          <w:sz w:val="36"/>
        </w:rPr>
        <w:t xml:space="preserve"> </w:t>
      </w:r>
      <w:r>
        <w:rPr>
          <w:b/>
          <w:sz w:val="36"/>
        </w:rPr>
        <w:t>course</w:t>
      </w:r>
      <w:r>
        <w:rPr>
          <w:b/>
          <w:spacing w:val="-4"/>
          <w:sz w:val="36"/>
        </w:rPr>
        <w:t xml:space="preserve"> </w:t>
      </w:r>
      <w:r>
        <w:rPr>
          <w:b/>
          <w:sz w:val="36"/>
        </w:rPr>
        <w:t>is</w:t>
      </w:r>
      <w:r>
        <w:rPr>
          <w:b/>
          <w:spacing w:val="-4"/>
          <w:sz w:val="36"/>
        </w:rPr>
        <w:t xml:space="preserve"> </w:t>
      </w:r>
      <w:r>
        <w:rPr>
          <w:b/>
          <w:sz w:val="36"/>
        </w:rPr>
        <w:t>nearly</w:t>
      </w:r>
      <w:r>
        <w:rPr>
          <w:b/>
          <w:spacing w:val="-4"/>
          <w:sz w:val="36"/>
        </w:rPr>
        <w:t xml:space="preserve"> </w:t>
      </w:r>
      <w:r>
        <w:rPr>
          <w:b/>
          <w:sz w:val="36"/>
        </w:rPr>
        <w:t>double than that in the</w:t>
      </w:r>
      <w:r>
        <w:rPr>
          <w:b/>
          <w:spacing w:val="-1"/>
          <w:sz w:val="36"/>
        </w:rPr>
        <w:t xml:space="preserve"> </w:t>
      </w:r>
      <w:r>
        <w:rPr>
          <w:b/>
          <w:sz w:val="36"/>
        </w:rPr>
        <w:t>stretcher course. Hence care</w:t>
      </w:r>
      <w:r>
        <w:rPr>
          <w:b/>
          <w:spacing w:val="-1"/>
          <w:sz w:val="36"/>
        </w:rPr>
        <w:t xml:space="preserve"> </w:t>
      </w:r>
      <w:r>
        <w:rPr>
          <w:b/>
          <w:sz w:val="36"/>
        </w:rPr>
        <w:t>should be taken to</w:t>
      </w:r>
      <w:r>
        <w:rPr>
          <w:b/>
          <w:spacing w:val="-1"/>
          <w:sz w:val="36"/>
        </w:rPr>
        <w:t xml:space="preserve"> </w:t>
      </w:r>
      <w:r>
        <w:rPr>
          <w:b/>
          <w:sz w:val="36"/>
        </w:rPr>
        <w:t>make the header joints thinner; otherwise the face lap disappears quickly.</w:t>
      </w:r>
    </w:p>
    <w:p w:rsidR="0086686C" w:rsidRDefault="00F737EA">
      <w:pPr>
        <w:pStyle w:val="ListParagraph"/>
        <w:numPr>
          <w:ilvl w:val="0"/>
          <w:numId w:val="49"/>
        </w:numPr>
        <w:tabs>
          <w:tab w:val="left" w:pos="1462"/>
        </w:tabs>
        <w:spacing w:before="200" w:line="276" w:lineRule="auto"/>
        <w:ind w:left="720" w:right="3516" w:firstLine="0"/>
        <w:jc w:val="both"/>
        <w:rPr>
          <w:b/>
          <w:sz w:val="36"/>
        </w:rPr>
      </w:pPr>
      <w:r>
        <w:rPr>
          <w:b/>
          <w:sz w:val="36"/>
        </w:rPr>
        <w:t>A</w:t>
      </w:r>
      <w:r>
        <w:rPr>
          <w:b/>
          <w:spacing w:val="-5"/>
          <w:sz w:val="36"/>
        </w:rPr>
        <w:t xml:space="preserve"> </w:t>
      </w:r>
      <w:r>
        <w:rPr>
          <w:b/>
          <w:sz w:val="36"/>
        </w:rPr>
        <w:t>header</w:t>
      </w:r>
      <w:r>
        <w:rPr>
          <w:b/>
          <w:spacing w:val="-4"/>
          <w:sz w:val="36"/>
        </w:rPr>
        <w:t xml:space="preserve"> </w:t>
      </w:r>
      <w:r>
        <w:rPr>
          <w:b/>
          <w:sz w:val="36"/>
        </w:rPr>
        <w:t>course</w:t>
      </w:r>
      <w:r>
        <w:rPr>
          <w:b/>
          <w:spacing w:val="-3"/>
          <w:sz w:val="36"/>
        </w:rPr>
        <w:t xml:space="preserve"> </w:t>
      </w:r>
      <w:r>
        <w:rPr>
          <w:b/>
          <w:sz w:val="36"/>
        </w:rPr>
        <w:t>should</w:t>
      </w:r>
      <w:r>
        <w:rPr>
          <w:b/>
          <w:spacing w:val="-3"/>
          <w:sz w:val="36"/>
        </w:rPr>
        <w:t xml:space="preserve"> </w:t>
      </w:r>
      <w:r>
        <w:rPr>
          <w:b/>
          <w:sz w:val="36"/>
        </w:rPr>
        <w:t>never</w:t>
      </w:r>
      <w:r>
        <w:rPr>
          <w:b/>
          <w:spacing w:val="-4"/>
          <w:sz w:val="36"/>
        </w:rPr>
        <w:t xml:space="preserve"> </w:t>
      </w:r>
      <w:r>
        <w:rPr>
          <w:b/>
          <w:sz w:val="36"/>
        </w:rPr>
        <w:t>start</w:t>
      </w:r>
      <w:r>
        <w:rPr>
          <w:b/>
          <w:spacing w:val="-3"/>
          <w:sz w:val="36"/>
        </w:rPr>
        <w:t xml:space="preserve"> </w:t>
      </w:r>
      <w:r>
        <w:rPr>
          <w:b/>
          <w:sz w:val="36"/>
        </w:rPr>
        <w:t>with</w:t>
      </w:r>
      <w:r>
        <w:rPr>
          <w:b/>
          <w:spacing w:val="-2"/>
          <w:sz w:val="36"/>
        </w:rPr>
        <w:t xml:space="preserve"> </w:t>
      </w:r>
      <w:r>
        <w:rPr>
          <w:b/>
          <w:sz w:val="36"/>
        </w:rPr>
        <w:t>a</w:t>
      </w:r>
      <w:r>
        <w:rPr>
          <w:b/>
          <w:spacing w:val="-6"/>
          <w:sz w:val="36"/>
        </w:rPr>
        <w:t xml:space="preserve"> </w:t>
      </w:r>
      <w:r>
        <w:rPr>
          <w:b/>
          <w:sz w:val="36"/>
        </w:rPr>
        <w:t>queen</w:t>
      </w:r>
      <w:r>
        <w:rPr>
          <w:b/>
          <w:spacing w:val="-5"/>
          <w:sz w:val="36"/>
        </w:rPr>
        <w:t xml:space="preserve"> </w:t>
      </w:r>
      <w:r>
        <w:rPr>
          <w:b/>
          <w:sz w:val="36"/>
        </w:rPr>
        <w:t>closer</w:t>
      </w:r>
      <w:r>
        <w:rPr>
          <w:b/>
          <w:spacing w:val="-4"/>
          <w:sz w:val="36"/>
        </w:rPr>
        <w:t xml:space="preserve"> </w:t>
      </w:r>
      <w:r>
        <w:rPr>
          <w:b/>
          <w:sz w:val="36"/>
        </w:rPr>
        <w:t>as</w:t>
      </w:r>
      <w:r>
        <w:rPr>
          <w:b/>
          <w:spacing w:val="-6"/>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liable to get displaced in this position.</w:t>
      </w:r>
    </w:p>
    <w:p w:rsidR="0086686C" w:rsidRDefault="00F737EA">
      <w:pPr>
        <w:pStyle w:val="ListParagraph"/>
        <w:numPr>
          <w:ilvl w:val="0"/>
          <w:numId w:val="49"/>
        </w:numPr>
        <w:tabs>
          <w:tab w:val="left" w:pos="1277"/>
        </w:tabs>
        <w:spacing w:before="199"/>
        <w:ind w:left="1277" w:hanging="557"/>
        <w:jc w:val="both"/>
        <w:rPr>
          <w:b/>
          <w:sz w:val="36"/>
        </w:rPr>
      </w:pPr>
      <w:r>
        <w:rPr>
          <w:b/>
          <w:sz w:val="36"/>
        </w:rPr>
        <w:t>The</w:t>
      </w:r>
      <w:r>
        <w:rPr>
          <w:b/>
          <w:spacing w:val="-3"/>
          <w:sz w:val="36"/>
        </w:rPr>
        <w:t xml:space="preserve"> </w:t>
      </w:r>
      <w:r>
        <w:rPr>
          <w:b/>
          <w:sz w:val="36"/>
        </w:rPr>
        <w:t>queen</w:t>
      </w:r>
      <w:r>
        <w:rPr>
          <w:b/>
          <w:spacing w:val="-2"/>
          <w:sz w:val="36"/>
        </w:rPr>
        <w:t xml:space="preserve"> </w:t>
      </w:r>
      <w:r>
        <w:rPr>
          <w:b/>
          <w:sz w:val="36"/>
        </w:rPr>
        <w:t>closers</w:t>
      </w:r>
      <w:r>
        <w:rPr>
          <w:b/>
          <w:spacing w:val="-3"/>
          <w:sz w:val="36"/>
        </w:rPr>
        <w:t xml:space="preserve"> </w:t>
      </w:r>
      <w:r>
        <w:rPr>
          <w:b/>
          <w:sz w:val="36"/>
        </w:rPr>
        <w:t>are</w:t>
      </w:r>
      <w:r>
        <w:rPr>
          <w:b/>
          <w:spacing w:val="-4"/>
          <w:sz w:val="36"/>
        </w:rPr>
        <w:t xml:space="preserve"> </w:t>
      </w:r>
      <w:r>
        <w:rPr>
          <w:b/>
          <w:sz w:val="36"/>
        </w:rPr>
        <w:t>not</w:t>
      </w:r>
      <w:r>
        <w:rPr>
          <w:b/>
          <w:spacing w:val="-3"/>
          <w:sz w:val="36"/>
        </w:rPr>
        <w:t xml:space="preserve"> </w:t>
      </w:r>
      <w:r>
        <w:rPr>
          <w:b/>
          <w:sz w:val="36"/>
        </w:rPr>
        <w:t>required</w:t>
      </w:r>
      <w:r>
        <w:rPr>
          <w:b/>
          <w:spacing w:val="-2"/>
          <w:sz w:val="36"/>
        </w:rPr>
        <w:t xml:space="preserve"> </w:t>
      </w:r>
      <w:r>
        <w:rPr>
          <w:b/>
          <w:sz w:val="36"/>
        </w:rPr>
        <w:t>in</w:t>
      </w:r>
      <w:r>
        <w:rPr>
          <w:b/>
          <w:spacing w:val="-3"/>
          <w:sz w:val="36"/>
        </w:rPr>
        <w:t xml:space="preserve"> </w:t>
      </w:r>
      <w:r>
        <w:rPr>
          <w:b/>
          <w:sz w:val="36"/>
        </w:rPr>
        <w:t>the</w:t>
      </w:r>
      <w:r>
        <w:rPr>
          <w:b/>
          <w:spacing w:val="-2"/>
          <w:sz w:val="36"/>
        </w:rPr>
        <w:t xml:space="preserve"> </w:t>
      </w:r>
      <w:r>
        <w:rPr>
          <w:b/>
          <w:sz w:val="36"/>
        </w:rPr>
        <w:t>stretcher</w:t>
      </w:r>
      <w:r>
        <w:rPr>
          <w:b/>
          <w:spacing w:val="-3"/>
          <w:sz w:val="36"/>
        </w:rPr>
        <w:t xml:space="preserve"> </w:t>
      </w:r>
      <w:r>
        <w:rPr>
          <w:b/>
          <w:spacing w:val="-2"/>
          <w:sz w:val="36"/>
        </w:rPr>
        <w:t>courses.</w:t>
      </w:r>
    </w:p>
    <w:p w:rsidR="0086686C" w:rsidRDefault="00F737EA">
      <w:pPr>
        <w:pStyle w:val="ListParagraph"/>
        <w:numPr>
          <w:ilvl w:val="0"/>
          <w:numId w:val="49"/>
        </w:numPr>
        <w:tabs>
          <w:tab w:val="left" w:pos="1192"/>
        </w:tabs>
        <w:spacing w:before="267"/>
        <w:ind w:left="1192" w:hanging="472"/>
        <w:jc w:val="both"/>
        <w:rPr>
          <w:b/>
          <w:sz w:val="36"/>
        </w:rPr>
      </w:pPr>
      <w:r>
        <w:rPr>
          <w:b/>
          <w:sz w:val="36"/>
        </w:rPr>
        <w:t>In</w:t>
      </w:r>
      <w:r>
        <w:rPr>
          <w:b/>
          <w:spacing w:val="-3"/>
          <w:sz w:val="36"/>
        </w:rPr>
        <w:t xml:space="preserve"> </w:t>
      </w:r>
      <w:r>
        <w:rPr>
          <w:b/>
          <w:sz w:val="36"/>
        </w:rPr>
        <w:t>the</w:t>
      </w:r>
      <w:r>
        <w:rPr>
          <w:b/>
          <w:spacing w:val="-4"/>
          <w:sz w:val="36"/>
        </w:rPr>
        <w:t xml:space="preserve"> </w:t>
      </w:r>
      <w:r>
        <w:rPr>
          <w:b/>
          <w:sz w:val="36"/>
        </w:rPr>
        <w:t>stretcher</w:t>
      </w:r>
      <w:r>
        <w:rPr>
          <w:b/>
          <w:spacing w:val="-4"/>
          <w:sz w:val="36"/>
        </w:rPr>
        <w:t xml:space="preserve"> </w:t>
      </w:r>
      <w:r>
        <w:rPr>
          <w:b/>
          <w:sz w:val="36"/>
        </w:rPr>
        <w:t>course,</w:t>
      </w:r>
      <w:r>
        <w:rPr>
          <w:b/>
          <w:spacing w:val="-4"/>
          <w:sz w:val="36"/>
        </w:rPr>
        <w:t xml:space="preserve"> </w:t>
      </w:r>
      <w:r>
        <w:rPr>
          <w:b/>
          <w:sz w:val="36"/>
        </w:rPr>
        <w:t>the</w:t>
      </w:r>
      <w:r>
        <w:rPr>
          <w:b/>
          <w:spacing w:val="-4"/>
          <w:sz w:val="36"/>
        </w:rPr>
        <w:t xml:space="preserve"> </w:t>
      </w:r>
      <w:r>
        <w:rPr>
          <w:b/>
          <w:sz w:val="36"/>
        </w:rPr>
        <w:t>stretchers</w:t>
      </w:r>
      <w:r>
        <w:rPr>
          <w:b/>
          <w:spacing w:val="-3"/>
          <w:sz w:val="36"/>
        </w:rPr>
        <w:t xml:space="preserve"> </w:t>
      </w:r>
      <w:r>
        <w:rPr>
          <w:b/>
          <w:sz w:val="36"/>
        </w:rPr>
        <w:t>have</w:t>
      </w:r>
      <w:r>
        <w:rPr>
          <w:b/>
          <w:spacing w:val="-4"/>
          <w:sz w:val="36"/>
        </w:rPr>
        <w:t xml:space="preserve"> </w:t>
      </w:r>
      <w:r>
        <w:rPr>
          <w:b/>
          <w:sz w:val="36"/>
        </w:rPr>
        <w:t>a</w:t>
      </w:r>
      <w:r>
        <w:rPr>
          <w:b/>
          <w:spacing w:val="-2"/>
          <w:sz w:val="36"/>
        </w:rPr>
        <w:t xml:space="preserve"> </w:t>
      </w:r>
      <w:r>
        <w:rPr>
          <w:b/>
          <w:sz w:val="36"/>
        </w:rPr>
        <w:t>minimum</w:t>
      </w:r>
      <w:r>
        <w:rPr>
          <w:b/>
          <w:spacing w:val="-4"/>
          <w:sz w:val="36"/>
        </w:rPr>
        <w:t xml:space="preserve"> </w:t>
      </w:r>
      <w:r>
        <w:rPr>
          <w:b/>
          <w:sz w:val="36"/>
        </w:rPr>
        <w:t>lap</w:t>
      </w:r>
      <w:r>
        <w:rPr>
          <w:b/>
          <w:spacing w:val="-4"/>
          <w:sz w:val="36"/>
        </w:rPr>
        <w:t xml:space="preserve"> </w:t>
      </w:r>
      <w:r>
        <w:rPr>
          <w:b/>
          <w:sz w:val="36"/>
        </w:rPr>
        <w:t>of</w:t>
      </w:r>
      <w:r>
        <w:rPr>
          <w:b/>
          <w:spacing w:val="-1"/>
          <w:sz w:val="36"/>
        </w:rPr>
        <w:t xml:space="preserve"> </w:t>
      </w:r>
      <w:r>
        <w:rPr>
          <w:b/>
          <w:spacing w:val="-4"/>
          <w:sz w:val="36"/>
        </w:rPr>
        <w:t>one-</w:t>
      </w:r>
    </w:p>
    <w:p w:rsidR="0086686C" w:rsidRDefault="0086686C">
      <w:pPr>
        <w:pStyle w:val="BodyText"/>
        <w:spacing w:before="23"/>
        <w:ind w:left="0"/>
      </w:pPr>
    </w:p>
    <w:p w:rsidR="0086686C" w:rsidRDefault="00F737EA">
      <w:pPr>
        <w:pStyle w:val="BodyText"/>
        <w:ind w:left="720"/>
      </w:pPr>
      <w:r>
        <w:rPr>
          <w:noProof/>
        </w:rPr>
        <w:drawing>
          <wp:anchor distT="0" distB="0" distL="0" distR="0" simplePos="0" relativeHeight="15935488" behindDoc="0" locked="0" layoutInCell="1" allowOverlap="1">
            <wp:simplePos x="0" y="0"/>
            <wp:positionH relativeFrom="page">
              <wp:posOffset>7833359</wp:posOffset>
            </wp:positionH>
            <wp:positionV relativeFrom="paragraph">
              <wp:posOffset>161848</wp:posOffset>
            </wp:positionV>
            <wp:extent cx="2205354" cy="3783963"/>
            <wp:effectExtent l="0" t="0" r="0" b="0"/>
            <wp:wrapNone/>
            <wp:docPr id="427" name="Image 4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7" name="Image 427"/>
                    <pic:cNvPicPr/>
                  </pic:nvPicPr>
                  <pic:blipFill>
                    <a:blip r:embed="rId205" cstate="print"/>
                    <a:stretch>
                      <a:fillRect/>
                    </a:stretch>
                  </pic:blipFill>
                  <pic:spPr>
                    <a:xfrm>
                      <a:off x="0" y="0"/>
                      <a:ext cx="2205354" cy="3783963"/>
                    </a:xfrm>
                    <a:prstGeom prst="rect">
                      <a:avLst/>
                    </a:prstGeom>
                  </pic:spPr>
                </pic:pic>
              </a:graphicData>
            </a:graphic>
          </wp:anchor>
        </w:drawing>
      </w:r>
      <w:r>
        <w:t>fourth</w:t>
      </w:r>
      <w:r>
        <w:rPr>
          <w:spacing w:val="-5"/>
        </w:rPr>
        <w:t xml:space="preserve"> </w:t>
      </w:r>
      <w:r>
        <w:t>of</w:t>
      </w:r>
      <w:r>
        <w:rPr>
          <w:spacing w:val="-2"/>
        </w:rPr>
        <w:t xml:space="preserve"> </w:t>
      </w:r>
      <w:r>
        <w:t>their</w:t>
      </w:r>
      <w:r>
        <w:rPr>
          <w:spacing w:val="-4"/>
        </w:rPr>
        <w:t xml:space="preserve"> </w:t>
      </w:r>
      <w:r>
        <w:t>length</w:t>
      </w:r>
      <w:r>
        <w:rPr>
          <w:spacing w:val="-4"/>
        </w:rPr>
        <w:t xml:space="preserve"> </w:t>
      </w:r>
      <w:r>
        <w:t>over</w:t>
      </w:r>
      <w:r>
        <w:rPr>
          <w:spacing w:val="-3"/>
        </w:rPr>
        <w:t xml:space="preserve"> </w:t>
      </w:r>
      <w:r>
        <w:t>the</w:t>
      </w:r>
      <w:r>
        <w:rPr>
          <w:spacing w:val="-4"/>
        </w:rPr>
        <w:t xml:space="preserve"> </w:t>
      </w:r>
      <w:r>
        <w:rPr>
          <w:spacing w:val="-2"/>
        </w:rPr>
        <w:t>headers.</w:t>
      </w:r>
    </w:p>
    <w:p w:rsidR="0086686C" w:rsidRDefault="00F737EA">
      <w:pPr>
        <w:pStyle w:val="ListParagraph"/>
        <w:numPr>
          <w:ilvl w:val="0"/>
          <w:numId w:val="49"/>
        </w:numPr>
        <w:tabs>
          <w:tab w:val="left" w:pos="1280"/>
        </w:tabs>
        <w:spacing w:before="269" w:line="276" w:lineRule="auto"/>
        <w:ind w:left="720" w:right="3833" w:firstLine="0"/>
        <w:rPr>
          <w:b/>
          <w:sz w:val="36"/>
        </w:rPr>
      </w:pPr>
      <w:r>
        <w:rPr>
          <w:b/>
          <w:sz w:val="36"/>
        </w:rPr>
        <w:t>For</w:t>
      </w:r>
      <w:r>
        <w:rPr>
          <w:b/>
          <w:spacing w:val="-4"/>
          <w:sz w:val="36"/>
        </w:rPr>
        <w:t xml:space="preserve"> </w:t>
      </w:r>
      <w:r>
        <w:rPr>
          <w:b/>
          <w:sz w:val="36"/>
        </w:rPr>
        <w:t>walls</w:t>
      </w:r>
      <w:r>
        <w:rPr>
          <w:b/>
          <w:spacing w:val="-3"/>
          <w:sz w:val="36"/>
        </w:rPr>
        <w:t xml:space="preserve"> </w:t>
      </w:r>
      <w:r>
        <w:rPr>
          <w:b/>
          <w:sz w:val="36"/>
        </w:rPr>
        <w:t>having</w:t>
      </w:r>
      <w:r>
        <w:rPr>
          <w:b/>
          <w:spacing w:val="-4"/>
          <w:sz w:val="36"/>
        </w:rPr>
        <w:t xml:space="preserve"> </w:t>
      </w:r>
      <w:r>
        <w:rPr>
          <w:b/>
          <w:sz w:val="36"/>
        </w:rPr>
        <w:t>thickness</w:t>
      </w:r>
      <w:r>
        <w:rPr>
          <w:b/>
          <w:spacing w:val="-3"/>
          <w:sz w:val="36"/>
        </w:rPr>
        <w:t xml:space="preserve"> </w:t>
      </w:r>
      <w:r>
        <w:rPr>
          <w:b/>
          <w:sz w:val="36"/>
        </w:rPr>
        <w:t>of</w:t>
      </w:r>
      <w:r>
        <w:rPr>
          <w:b/>
          <w:spacing w:val="-4"/>
          <w:sz w:val="36"/>
        </w:rPr>
        <w:t xml:space="preserve"> </w:t>
      </w:r>
      <w:r>
        <w:rPr>
          <w:b/>
          <w:sz w:val="36"/>
        </w:rPr>
        <w:t>two</w:t>
      </w:r>
      <w:r>
        <w:rPr>
          <w:b/>
          <w:spacing w:val="-5"/>
          <w:sz w:val="36"/>
        </w:rPr>
        <w:t xml:space="preserve"> </w:t>
      </w:r>
      <w:r>
        <w:rPr>
          <w:b/>
          <w:sz w:val="36"/>
        </w:rPr>
        <w:t>bricks</w:t>
      </w:r>
      <w:r>
        <w:rPr>
          <w:b/>
          <w:spacing w:val="-3"/>
          <w:sz w:val="36"/>
        </w:rPr>
        <w:t xml:space="preserve"> </w:t>
      </w:r>
      <w:r>
        <w:rPr>
          <w:b/>
          <w:sz w:val="36"/>
        </w:rPr>
        <w:t>or</w:t>
      </w:r>
      <w:r>
        <w:rPr>
          <w:b/>
          <w:spacing w:val="-7"/>
          <w:sz w:val="36"/>
        </w:rPr>
        <w:t xml:space="preserve"> </w:t>
      </w:r>
      <w:r>
        <w:rPr>
          <w:b/>
          <w:sz w:val="36"/>
        </w:rPr>
        <w:t>more,</w:t>
      </w:r>
      <w:r>
        <w:rPr>
          <w:b/>
          <w:spacing w:val="-3"/>
          <w:sz w:val="36"/>
        </w:rPr>
        <w:t xml:space="preserve"> </w:t>
      </w:r>
      <w:r>
        <w:rPr>
          <w:b/>
          <w:sz w:val="36"/>
        </w:rPr>
        <w:t>the</w:t>
      </w:r>
      <w:r>
        <w:rPr>
          <w:b/>
          <w:spacing w:val="-4"/>
          <w:sz w:val="36"/>
        </w:rPr>
        <w:t xml:space="preserve"> </w:t>
      </w:r>
      <w:r>
        <w:rPr>
          <w:b/>
          <w:sz w:val="36"/>
        </w:rPr>
        <w:t>bricks</w:t>
      </w:r>
      <w:r>
        <w:rPr>
          <w:b/>
          <w:spacing w:val="-5"/>
          <w:sz w:val="36"/>
        </w:rPr>
        <w:t xml:space="preserve"> </w:t>
      </w:r>
      <w:r>
        <w:rPr>
          <w:b/>
          <w:sz w:val="36"/>
        </w:rPr>
        <w:t>are</w:t>
      </w:r>
      <w:r>
        <w:rPr>
          <w:b/>
          <w:spacing w:val="-4"/>
          <w:sz w:val="36"/>
        </w:rPr>
        <w:t xml:space="preserve"> </w:t>
      </w:r>
      <w:r>
        <w:rPr>
          <w:b/>
          <w:sz w:val="36"/>
        </w:rPr>
        <w:t>laid as stretchers or headers only on the face courses of the wall. The interior filling is done entirely with the headers.</w:t>
      </w:r>
    </w:p>
    <w:p w:rsidR="0086686C" w:rsidRDefault="00F737EA">
      <w:pPr>
        <w:pStyle w:val="ListParagraph"/>
        <w:numPr>
          <w:ilvl w:val="0"/>
          <w:numId w:val="50"/>
        </w:numPr>
        <w:tabs>
          <w:tab w:val="left" w:pos="1208"/>
        </w:tabs>
        <w:spacing w:before="197"/>
        <w:ind w:left="1208" w:hanging="488"/>
        <w:jc w:val="left"/>
        <w:rPr>
          <w:b/>
          <w:sz w:val="36"/>
        </w:rPr>
      </w:pPr>
      <w:r>
        <w:rPr>
          <w:b/>
          <w:color w:val="E26C09"/>
          <w:sz w:val="36"/>
        </w:rPr>
        <w:t>Flemish</w:t>
      </w:r>
      <w:r>
        <w:rPr>
          <w:b/>
          <w:color w:val="E26C09"/>
          <w:spacing w:val="-5"/>
          <w:sz w:val="36"/>
        </w:rPr>
        <w:t xml:space="preserve"> </w:t>
      </w:r>
      <w:proofErr w:type="gramStart"/>
      <w:r>
        <w:rPr>
          <w:b/>
          <w:color w:val="E26C09"/>
          <w:sz w:val="36"/>
        </w:rPr>
        <w:t>bond</w:t>
      </w:r>
      <w:r>
        <w:rPr>
          <w:b/>
          <w:color w:val="E26C09"/>
          <w:spacing w:val="-4"/>
          <w:sz w:val="36"/>
        </w:rPr>
        <w:t xml:space="preserve"> </w:t>
      </w:r>
      <w:r>
        <w:rPr>
          <w:b/>
          <w:color w:val="E26C09"/>
          <w:spacing w:val="-10"/>
          <w:sz w:val="36"/>
        </w:rPr>
        <w:t>:</w:t>
      </w:r>
      <w:proofErr w:type="gramEnd"/>
    </w:p>
    <w:p w:rsidR="0086686C" w:rsidRDefault="00F737EA">
      <w:pPr>
        <w:pStyle w:val="ListParagraph"/>
        <w:numPr>
          <w:ilvl w:val="1"/>
          <w:numId w:val="50"/>
        </w:numPr>
        <w:tabs>
          <w:tab w:val="left" w:pos="1440"/>
        </w:tabs>
        <w:spacing w:before="270" w:line="273" w:lineRule="auto"/>
        <w:ind w:right="3723"/>
        <w:rPr>
          <w:b/>
          <w:sz w:val="36"/>
        </w:rPr>
      </w:pPr>
      <w:r>
        <w:rPr>
          <w:b/>
          <w:sz w:val="36"/>
        </w:rPr>
        <w:t>In</w:t>
      </w:r>
      <w:r>
        <w:rPr>
          <w:b/>
          <w:spacing w:val="-3"/>
          <w:sz w:val="36"/>
        </w:rPr>
        <w:t xml:space="preserve"> </w:t>
      </w:r>
      <w:r>
        <w:rPr>
          <w:b/>
          <w:sz w:val="36"/>
        </w:rPr>
        <w:t>this</w:t>
      </w:r>
      <w:r>
        <w:rPr>
          <w:b/>
          <w:spacing w:val="-3"/>
          <w:sz w:val="36"/>
        </w:rPr>
        <w:t xml:space="preserve"> </w:t>
      </w:r>
      <w:r>
        <w:rPr>
          <w:b/>
          <w:sz w:val="36"/>
        </w:rPr>
        <w:t>type</w:t>
      </w:r>
      <w:r>
        <w:rPr>
          <w:b/>
          <w:spacing w:val="-5"/>
          <w:sz w:val="36"/>
        </w:rPr>
        <w:t xml:space="preserve"> </w:t>
      </w:r>
      <w:r>
        <w:rPr>
          <w:b/>
          <w:sz w:val="36"/>
        </w:rPr>
        <w:t>of</w:t>
      </w:r>
      <w:r>
        <w:rPr>
          <w:b/>
          <w:spacing w:val="-4"/>
          <w:sz w:val="36"/>
        </w:rPr>
        <w:t xml:space="preserve"> </w:t>
      </w:r>
      <w:r>
        <w:rPr>
          <w:b/>
          <w:sz w:val="36"/>
        </w:rPr>
        <w:t>bond,</w:t>
      </w:r>
      <w:r>
        <w:rPr>
          <w:b/>
          <w:spacing w:val="-3"/>
          <w:sz w:val="36"/>
        </w:rPr>
        <w:t xml:space="preserve"> </w:t>
      </w:r>
      <w:r>
        <w:rPr>
          <w:b/>
          <w:sz w:val="36"/>
        </w:rPr>
        <w:t>the</w:t>
      </w:r>
      <w:r>
        <w:rPr>
          <w:b/>
          <w:spacing w:val="-4"/>
          <w:sz w:val="36"/>
        </w:rPr>
        <w:t xml:space="preserve"> </w:t>
      </w:r>
      <w:r>
        <w:rPr>
          <w:b/>
          <w:sz w:val="36"/>
        </w:rPr>
        <w:t>headers</w:t>
      </w:r>
      <w:r>
        <w:rPr>
          <w:b/>
          <w:spacing w:val="-3"/>
          <w:sz w:val="36"/>
        </w:rPr>
        <w:t xml:space="preserve"> </w:t>
      </w:r>
      <w:r>
        <w:rPr>
          <w:b/>
          <w:sz w:val="36"/>
        </w:rPr>
        <w:t>are</w:t>
      </w:r>
      <w:r>
        <w:rPr>
          <w:b/>
          <w:spacing w:val="-3"/>
          <w:sz w:val="36"/>
        </w:rPr>
        <w:t xml:space="preserve"> </w:t>
      </w:r>
      <w:r>
        <w:rPr>
          <w:b/>
          <w:sz w:val="36"/>
        </w:rPr>
        <w:t>distributed</w:t>
      </w:r>
      <w:r>
        <w:rPr>
          <w:b/>
          <w:spacing w:val="-5"/>
          <w:sz w:val="36"/>
        </w:rPr>
        <w:t xml:space="preserve"> </w:t>
      </w:r>
      <w:r>
        <w:rPr>
          <w:b/>
          <w:sz w:val="36"/>
        </w:rPr>
        <w:t>evenly</w:t>
      </w:r>
      <w:r>
        <w:rPr>
          <w:b/>
          <w:spacing w:val="-3"/>
          <w:sz w:val="36"/>
        </w:rPr>
        <w:t xml:space="preserve"> </w:t>
      </w:r>
      <w:r>
        <w:rPr>
          <w:b/>
          <w:sz w:val="36"/>
        </w:rPr>
        <w:t>and</w:t>
      </w:r>
      <w:r>
        <w:rPr>
          <w:b/>
          <w:spacing w:val="-3"/>
          <w:sz w:val="36"/>
        </w:rPr>
        <w:t xml:space="preserve"> </w:t>
      </w:r>
      <w:r>
        <w:rPr>
          <w:b/>
          <w:sz w:val="36"/>
        </w:rPr>
        <w:t>hence, it creates a better appearance than the English b</w:t>
      </w:r>
      <w:r>
        <w:rPr>
          <w:b/>
          <w:sz w:val="36"/>
        </w:rPr>
        <w:t>ond.</w:t>
      </w:r>
    </w:p>
    <w:p w:rsidR="0086686C" w:rsidRDefault="0086686C">
      <w:pPr>
        <w:pStyle w:val="ListParagraph"/>
        <w:spacing w:line="273" w:lineRule="auto"/>
        <w:rPr>
          <w:b/>
          <w:sz w:val="36"/>
        </w:rPr>
        <w:sectPr w:rsidR="0086686C">
          <w:pgSz w:w="15840" w:h="12240" w:orient="landscape"/>
          <w:pgMar w:top="240" w:right="0" w:bottom="0" w:left="720" w:header="720" w:footer="720" w:gutter="0"/>
          <w:cols w:space="720"/>
        </w:sectPr>
      </w:pPr>
    </w:p>
    <w:p w:rsidR="0086686C" w:rsidRDefault="00F737EA">
      <w:pPr>
        <w:pStyle w:val="BodyText"/>
        <w:ind w:left="0"/>
      </w:pPr>
      <w:r>
        <w:rPr>
          <w:noProof/>
        </w:rPr>
        <w:lastRenderedPageBreak/>
        <w:drawing>
          <wp:anchor distT="0" distB="0" distL="0" distR="0" simplePos="0" relativeHeight="484634624" behindDoc="1" locked="0" layoutInCell="1" allowOverlap="1">
            <wp:simplePos x="0" y="0"/>
            <wp:positionH relativeFrom="page">
              <wp:posOffset>0</wp:posOffset>
            </wp:positionH>
            <wp:positionV relativeFrom="page">
              <wp:posOffset>0</wp:posOffset>
            </wp:positionV>
            <wp:extent cx="10059670" cy="7773670"/>
            <wp:effectExtent l="0" t="0" r="0" b="0"/>
            <wp:wrapNone/>
            <wp:docPr id="428" name="Image 4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8" name="Image 428"/>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62"/>
        <w:ind w:left="0"/>
      </w:pPr>
    </w:p>
    <w:p w:rsidR="0086686C" w:rsidRDefault="00F737EA">
      <w:pPr>
        <w:ind w:left="720"/>
        <w:rPr>
          <w:b/>
          <w:i/>
          <w:sz w:val="36"/>
        </w:rPr>
      </w:pPr>
      <w:r>
        <w:rPr>
          <w:b/>
          <w:i/>
          <w:noProof/>
          <w:sz w:val="36"/>
        </w:rPr>
        <w:drawing>
          <wp:anchor distT="0" distB="0" distL="0" distR="0" simplePos="0" relativeHeight="15936512" behindDoc="0" locked="0" layoutInCell="1" allowOverlap="1">
            <wp:simplePos x="0" y="0"/>
            <wp:positionH relativeFrom="page">
              <wp:posOffset>7839075</wp:posOffset>
            </wp:positionH>
            <wp:positionV relativeFrom="paragraph">
              <wp:posOffset>-873988</wp:posOffset>
            </wp:positionV>
            <wp:extent cx="2197734" cy="4558030"/>
            <wp:effectExtent l="0" t="0" r="0" b="0"/>
            <wp:wrapNone/>
            <wp:docPr id="429" name="Image 4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9" name="Image 429"/>
                    <pic:cNvPicPr/>
                  </pic:nvPicPr>
                  <pic:blipFill>
                    <a:blip r:embed="rId206" cstate="print"/>
                    <a:stretch>
                      <a:fillRect/>
                    </a:stretch>
                  </pic:blipFill>
                  <pic:spPr>
                    <a:xfrm>
                      <a:off x="0" y="0"/>
                      <a:ext cx="2197734" cy="4558030"/>
                    </a:xfrm>
                    <a:prstGeom prst="rect">
                      <a:avLst/>
                    </a:prstGeom>
                  </pic:spPr>
                </pic:pic>
              </a:graphicData>
            </a:graphic>
          </wp:anchor>
        </w:drawing>
      </w:r>
      <w:r>
        <w:rPr>
          <w:b/>
          <w:i/>
          <w:sz w:val="36"/>
        </w:rPr>
        <w:t>Following</w:t>
      </w:r>
      <w:r>
        <w:rPr>
          <w:b/>
          <w:i/>
          <w:spacing w:val="-5"/>
          <w:sz w:val="36"/>
        </w:rPr>
        <w:t xml:space="preserve"> </w:t>
      </w:r>
      <w:r>
        <w:rPr>
          <w:b/>
          <w:i/>
          <w:sz w:val="36"/>
        </w:rPr>
        <w:t>are</w:t>
      </w:r>
      <w:r>
        <w:rPr>
          <w:b/>
          <w:i/>
          <w:spacing w:val="-4"/>
          <w:sz w:val="36"/>
        </w:rPr>
        <w:t xml:space="preserve"> </w:t>
      </w:r>
      <w:r>
        <w:rPr>
          <w:b/>
          <w:i/>
          <w:sz w:val="36"/>
        </w:rPr>
        <w:t>the</w:t>
      </w:r>
      <w:r>
        <w:rPr>
          <w:b/>
          <w:i/>
          <w:spacing w:val="-2"/>
          <w:sz w:val="36"/>
        </w:rPr>
        <w:t xml:space="preserve"> </w:t>
      </w:r>
      <w:r>
        <w:rPr>
          <w:b/>
          <w:i/>
          <w:sz w:val="36"/>
        </w:rPr>
        <w:t>peculiarities</w:t>
      </w:r>
      <w:r>
        <w:rPr>
          <w:b/>
          <w:i/>
          <w:spacing w:val="-3"/>
          <w:sz w:val="36"/>
        </w:rPr>
        <w:t xml:space="preserve"> </w:t>
      </w:r>
      <w:r>
        <w:rPr>
          <w:b/>
          <w:i/>
          <w:sz w:val="36"/>
        </w:rPr>
        <w:t>of</w:t>
      </w:r>
      <w:r>
        <w:rPr>
          <w:b/>
          <w:i/>
          <w:spacing w:val="-3"/>
          <w:sz w:val="36"/>
        </w:rPr>
        <w:t xml:space="preserve"> </w:t>
      </w:r>
      <w:r>
        <w:rPr>
          <w:b/>
          <w:i/>
          <w:sz w:val="36"/>
        </w:rPr>
        <w:t>a</w:t>
      </w:r>
      <w:r>
        <w:rPr>
          <w:b/>
          <w:i/>
          <w:spacing w:val="-3"/>
          <w:sz w:val="36"/>
        </w:rPr>
        <w:t xml:space="preserve"> </w:t>
      </w:r>
      <w:r>
        <w:rPr>
          <w:b/>
          <w:i/>
          <w:sz w:val="36"/>
        </w:rPr>
        <w:t>Flemish</w:t>
      </w:r>
      <w:r>
        <w:rPr>
          <w:b/>
          <w:i/>
          <w:spacing w:val="-3"/>
          <w:sz w:val="36"/>
        </w:rPr>
        <w:t xml:space="preserve"> </w:t>
      </w:r>
      <w:r>
        <w:rPr>
          <w:b/>
          <w:i/>
          <w:spacing w:val="-2"/>
          <w:sz w:val="36"/>
        </w:rPr>
        <w:t>bond:</w:t>
      </w:r>
    </w:p>
    <w:p w:rsidR="0086686C" w:rsidRDefault="00F737EA">
      <w:pPr>
        <w:pStyle w:val="ListParagraph"/>
        <w:numPr>
          <w:ilvl w:val="0"/>
          <w:numId w:val="48"/>
        </w:numPr>
        <w:tabs>
          <w:tab w:val="left" w:pos="1114"/>
        </w:tabs>
        <w:spacing w:before="266"/>
        <w:ind w:left="1114" w:hanging="394"/>
        <w:rPr>
          <w:b/>
          <w:sz w:val="36"/>
        </w:rPr>
      </w:pPr>
      <w:r>
        <w:rPr>
          <w:b/>
          <w:sz w:val="36"/>
        </w:rPr>
        <w:t>In</w:t>
      </w:r>
      <w:r>
        <w:rPr>
          <w:b/>
          <w:spacing w:val="-6"/>
          <w:sz w:val="36"/>
        </w:rPr>
        <w:t xml:space="preserve"> </w:t>
      </w:r>
      <w:r>
        <w:rPr>
          <w:b/>
          <w:sz w:val="36"/>
        </w:rPr>
        <w:t>every</w:t>
      </w:r>
      <w:r>
        <w:rPr>
          <w:b/>
          <w:spacing w:val="-3"/>
          <w:sz w:val="36"/>
        </w:rPr>
        <w:t xml:space="preserve"> </w:t>
      </w:r>
      <w:r>
        <w:rPr>
          <w:b/>
          <w:sz w:val="36"/>
        </w:rPr>
        <w:t>course,</w:t>
      </w:r>
      <w:r>
        <w:rPr>
          <w:b/>
          <w:spacing w:val="-2"/>
          <w:sz w:val="36"/>
        </w:rPr>
        <w:t xml:space="preserve"> </w:t>
      </w:r>
      <w:r>
        <w:rPr>
          <w:b/>
          <w:sz w:val="36"/>
        </w:rPr>
        <w:t>the</w:t>
      </w:r>
      <w:r>
        <w:rPr>
          <w:b/>
          <w:spacing w:val="-5"/>
          <w:sz w:val="36"/>
        </w:rPr>
        <w:t xml:space="preserve"> </w:t>
      </w:r>
      <w:r>
        <w:rPr>
          <w:b/>
          <w:sz w:val="36"/>
        </w:rPr>
        <w:t>headers</w:t>
      </w:r>
      <w:r>
        <w:rPr>
          <w:b/>
          <w:spacing w:val="-5"/>
          <w:sz w:val="36"/>
        </w:rPr>
        <w:t xml:space="preserve"> </w:t>
      </w:r>
      <w:r>
        <w:rPr>
          <w:b/>
          <w:sz w:val="36"/>
        </w:rPr>
        <w:t>and</w:t>
      </w:r>
      <w:r>
        <w:rPr>
          <w:b/>
          <w:spacing w:val="-2"/>
          <w:sz w:val="36"/>
        </w:rPr>
        <w:t xml:space="preserve"> </w:t>
      </w:r>
      <w:r>
        <w:rPr>
          <w:b/>
          <w:sz w:val="36"/>
        </w:rPr>
        <w:t>stretchers</w:t>
      </w:r>
      <w:r>
        <w:rPr>
          <w:b/>
          <w:spacing w:val="-2"/>
          <w:sz w:val="36"/>
        </w:rPr>
        <w:t xml:space="preserve"> </w:t>
      </w:r>
      <w:r>
        <w:rPr>
          <w:b/>
          <w:sz w:val="36"/>
        </w:rPr>
        <w:t>are</w:t>
      </w:r>
      <w:r>
        <w:rPr>
          <w:b/>
          <w:spacing w:val="-3"/>
          <w:sz w:val="36"/>
        </w:rPr>
        <w:t xml:space="preserve"> </w:t>
      </w:r>
      <w:r>
        <w:rPr>
          <w:b/>
          <w:sz w:val="36"/>
        </w:rPr>
        <w:t>placed</w:t>
      </w:r>
      <w:r>
        <w:rPr>
          <w:b/>
          <w:spacing w:val="-2"/>
          <w:sz w:val="36"/>
        </w:rPr>
        <w:t xml:space="preserve"> alternatively.</w:t>
      </w:r>
    </w:p>
    <w:p w:rsidR="0086686C" w:rsidRDefault="00F737EA">
      <w:pPr>
        <w:pStyle w:val="ListParagraph"/>
        <w:numPr>
          <w:ilvl w:val="0"/>
          <w:numId w:val="48"/>
        </w:numPr>
        <w:tabs>
          <w:tab w:val="left" w:pos="1203"/>
        </w:tabs>
        <w:spacing w:before="269" w:line="273" w:lineRule="auto"/>
        <w:ind w:left="720" w:right="4844" w:firstLine="0"/>
        <w:rPr>
          <w:b/>
          <w:sz w:val="36"/>
        </w:rPr>
      </w:pPr>
      <w:r>
        <w:rPr>
          <w:b/>
          <w:sz w:val="36"/>
        </w:rPr>
        <w:t>The</w:t>
      </w:r>
      <w:r>
        <w:rPr>
          <w:b/>
          <w:spacing w:val="-3"/>
          <w:sz w:val="36"/>
        </w:rPr>
        <w:t xml:space="preserve"> </w:t>
      </w:r>
      <w:r>
        <w:rPr>
          <w:b/>
          <w:sz w:val="36"/>
        </w:rPr>
        <w:t>queen</w:t>
      </w:r>
      <w:r>
        <w:rPr>
          <w:b/>
          <w:spacing w:val="-5"/>
          <w:sz w:val="36"/>
        </w:rPr>
        <w:t xml:space="preserve"> </w:t>
      </w:r>
      <w:r>
        <w:rPr>
          <w:b/>
          <w:sz w:val="36"/>
        </w:rPr>
        <w:t>closer</w:t>
      </w:r>
      <w:r>
        <w:rPr>
          <w:b/>
          <w:spacing w:val="-4"/>
          <w:sz w:val="36"/>
        </w:rPr>
        <w:t xml:space="preserve"> </w:t>
      </w:r>
      <w:r>
        <w:rPr>
          <w:b/>
          <w:sz w:val="36"/>
        </w:rPr>
        <w:t>is</w:t>
      </w:r>
      <w:r>
        <w:rPr>
          <w:b/>
          <w:spacing w:val="-5"/>
          <w:sz w:val="36"/>
        </w:rPr>
        <w:t xml:space="preserve"> </w:t>
      </w:r>
      <w:r>
        <w:rPr>
          <w:b/>
          <w:sz w:val="36"/>
        </w:rPr>
        <w:t>put</w:t>
      </w:r>
      <w:r>
        <w:rPr>
          <w:b/>
          <w:spacing w:val="-6"/>
          <w:sz w:val="36"/>
        </w:rPr>
        <w:t xml:space="preserve"> </w:t>
      </w:r>
      <w:r>
        <w:rPr>
          <w:b/>
          <w:sz w:val="36"/>
        </w:rPr>
        <w:t>next</w:t>
      </w:r>
      <w:r>
        <w:rPr>
          <w:b/>
          <w:spacing w:val="-5"/>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quoin</w:t>
      </w:r>
      <w:r>
        <w:rPr>
          <w:b/>
          <w:spacing w:val="-3"/>
          <w:sz w:val="36"/>
        </w:rPr>
        <w:t xml:space="preserve"> </w:t>
      </w:r>
      <w:r>
        <w:rPr>
          <w:b/>
          <w:sz w:val="36"/>
        </w:rPr>
        <w:t>header</w:t>
      </w:r>
      <w:r>
        <w:rPr>
          <w:b/>
          <w:spacing w:val="-4"/>
          <w:sz w:val="36"/>
        </w:rPr>
        <w:t xml:space="preserve"> </w:t>
      </w:r>
      <w:r>
        <w:rPr>
          <w:b/>
          <w:sz w:val="36"/>
        </w:rPr>
        <w:t>in</w:t>
      </w:r>
      <w:r>
        <w:rPr>
          <w:b/>
          <w:spacing w:val="-3"/>
          <w:sz w:val="36"/>
        </w:rPr>
        <w:t xml:space="preserve"> </w:t>
      </w:r>
      <w:r>
        <w:rPr>
          <w:b/>
          <w:sz w:val="36"/>
        </w:rPr>
        <w:t>alternate courses to develop the face lap.</w:t>
      </w:r>
    </w:p>
    <w:p w:rsidR="0086686C" w:rsidRDefault="00F737EA">
      <w:pPr>
        <w:pStyle w:val="ListParagraph"/>
        <w:numPr>
          <w:ilvl w:val="0"/>
          <w:numId w:val="48"/>
        </w:numPr>
        <w:tabs>
          <w:tab w:val="left" w:pos="1290"/>
        </w:tabs>
        <w:spacing w:before="206"/>
        <w:ind w:left="1290" w:hanging="570"/>
        <w:rPr>
          <w:b/>
          <w:sz w:val="36"/>
        </w:rPr>
      </w:pPr>
      <w:r>
        <w:rPr>
          <w:b/>
          <w:sz w:val="36"/>
        </w:rPr>
        <w:t>Every</w:t>
      </w:r>
      <w:r>
        <w:rPr>
          <w:b/>
          <w:spacing w:val="-6"/>
          <w:sz w:val="36"/>
        </w:rPr>
        <w:t xml:space="preserve"> </w:t>
      </w:r>
      <w:r>
        <w:rPr>
          <w:b/>
          <w:sz w:val="36"/>
        </w:rPr>
        <w:t>header</w:t>
      </w:r>
      <w:r>
        <w:rPr>
          <w:b/>
          <w:spacing w:val="-4"/>
          <w:sz w:val="36"/>
        </w:rPr>
        <w:t xml:space="preserve"> </w:t>
      </w:r>
      <w:r>
        <w:rPr>
          <w:b/>
          <w:sz w:val="36"/>
        </w:rPr>
        <w:t>is</w:t>
      </w:r>
      <w:r>
        <w:rPr>
          <w:b/>
          <w:spacing w:val="-3"/>
          <w:sz w:val="36"/>
        </w:rPr>
        <w:t xml:space="preserve"> </w:t>
      </w:r>
      <w:r>
        <w:rPr>
          <w:b/>
          <w:sz w:val="36"/>
        </w:rPr>
        <w:t>centrally</w:t>
      </w:r>
      <w:r>
        <w:rPr>
          <w:b/>
          <w:spacing w:val="-2"/>
          <w:sz w:val="36"/>
        </w:rPr>
        <w:t xml:space="preserve"> </w:t>
      </w:r>
      <w:r>
        <w:rPr>
          <w:b/>
          <w:sz w:val="36"/>
        </w:rPr>
        <w:t>supported</w:t>
      </w:r>
      <w:r>
        <w:rPr>
          <w:b/>
          <w:spacing w:val="-3"/>
          <w:sz w:val="36"/>
        </w:rPr>
        <w:t xml:space="preserve"> </w:t>
      </w:r>
      <w:r>
        <w:rPr>
          <w:b/>
          <w:sz w:val="36"/>
        </w:rPr>
        <w:t>over</w:t>
      </w:r>
      <w:r>
        <w:rPr>
          <w:b/>
          <w:spacing w:val="-4"/>
          <w:sz w:val="36"/>
        </w:rPr>
        <w:t xml:space="preserve"> </w:t>
      </w:r>
      <w:r>
        <w:rPr>
          <w:b/>
          <w:sz w:val="36"/>
        </w:rPr>
        <w:t>a</w:t>
      </w:r>
      <w:r>
        <w:rPr>
          <w:b/>
          <w:spacing w:val="-3"/>
          <w:sz w:val="36"/>
        </w:rPr>
        <w:t xml:space="preserve"> </w:t>
      </w:r>
      <w:r>
        <w:rPr>
          <w:b/>
          <w:sz w:val="36"/>
        </w:rPr>
        <w:t>stretcher</w:t>
      </w:r>
      <w:r>
        <w:rPr>
          <w:b/>
          <w:spacing w:val="-6"/>
          <w:sz w:val="36"/>
        </w:rPr>
        <w:t xml:space="preserve"> </w:t>
      </w:r>
      <w:r>
        <w:rPr>
          <w:b/>
          <w:sz w:val="36"/>
        </w:rPr>
        <w:t>below</w:t>
      </w:r>
      <w:r>
        <w:rPr>
          <w:b/>
          <w:spacing w:val="-2"/>
          <w:sz w:val="36"/>
        </w:rPr>
        <w:t xml:space="preserve"> </w:t>
      </w:r>
      <w:r>
        <w:rPr>
          <w:b/>
          <w:spacing w:val="-5"/>
          <w:sz w:val="36"/>
        </w:rPr>
        <w:t>it.</w:t>
      </w:r>
    </w:p>
    <w:p w:rsidR="0086686C" w:rsidRDefault="00F737EA">
      <w:pPr>
        <w:pStyle w:val="ListParagraph"/>
        <w:numPr>
          <w:ilvl w:val="0"/>
          <w:numId w:val="48"/>
        </w:numPr>
        <w:tabs>
          <w:tab w:val="left" w:pos="1285"/>
        </w:tabs>
        <w:spacing w:before="266"/>
        <w:ind w:left="1285" w:hanging="565"/>
        <w:rPr>
          <w:b/>
          <w:sz w:val="36"/>
        </w:rPr>
      </w:pPr>
      <w:r>
        <w:rPr>
          <w:b/>
          <w:sz w:val="36"/>
        </w:rPr>
        <w:t>The</w:t>
      </w:r>
      <w:r>
        <w:rPr>
          <w:b/>
          <w:spacing w:val="-4"/>
          <w:sz w:val="36"/>
        </w:rPr>
        <w:t xml:space="preserve"> </w:t>
      </w:r>
      <w:r>
        <w:rPr>
          <w:b/>
          <w:sz w:val="36"/>
        </w:rPr>
        <w:t>Flemish</w:t>
      </w:r>
      <w:r>
        <w:rPr>
          <w:b/>
          <w:spacing w:val="-3"/>
          <w:sz w:val="36"/>
        </w:rPr>
        <w:t xml:space="preserve"> </w:t>
      </w:r>
      <w:r>
        <w:rPr>
          <w:b/>
          <w:sz w:val="36"/>
        </w:rPr>
        <w:t>bond</w:t>
      </w:r>
      <w:r>
        <w:rPr>
          <w:b/>
          <w:spacing w:val="-2"/>
          <w:sz w:val="36"/>
        </w:rPr>
        <w:t xml:space="preserve"> </w:t>
      </w:r>
      <w:r>
        <w:rPr>
          <w:b/>
          <w:sz w:val="36"/>
        </w:rPr>
        <w:t>may</w:t>
      </w:r>
      <w:r>
        <w:rPr>
          <w:b/>
          <w:spacing w:val="-2"/>
          <w:sz w:val="36"/>
        </w:rPr>
        <w:t xml:space="preserve"> </w:t>
      </w:r>
      <w:r>
        <w:rPr>
          <w:b/>
          <w:sz w:val="36"/>
        </w:rPr>
        <w:t>be</w:t>
      </w:r>
      <w:r>
        <w:rPr>
          <w:b/>
          <w:spacing w:val="-3"/>
          <w:sz w:val="36"/>
        </w:rPr>
        <w:t xml:space="preserve"> </w:t>
      </w:r>
      <w:r>
        <w:rPr>
          <w:b/>
          <w:sz w:val="36"/>
        </w:rPr>
        <w:t>divided</w:t>
      </w:r>
      <w:r>
        <w:rPr>
          <w:b/>
          <w:spacing w:val="-2"/>
          <w:sz w:val="36"/>
        </w:rPr>
        <w:t xml:space="preserve"> </w:t>
      </w:r>
      <w:r>
        <w:rPr>
          <w:b/>
          <w:sz w:val="36"/>
        </w:rPr>
        <w:t>into</w:t>
      </w:r>
      <w:r>
        <w:rPr>
          <w:b/>
          <w:spacing w:val="2"/>
          <w:sz w:val="36"/>
        </w:rPr>
        <w:t xml:space="preserve"> </w:t>
      </w:r>
      <w:r>
        <w:rPr>
          <w:b/>
          <w:i/>
          <w:sz w:val="36"/>
        </w:rPr>
        <w:t xml:space="preserve">two </w:t>
      </w:r>
      <w:r>
        <w:rPr>
          <w:b/>
          <w:spacing w:val="-2"/>
          <w:sz w:val="36"/>
        </w:rPr>
        <w:t>groups:</w:t>
      </w:r>
    </w:p>
    <w:p w:rsidR="0086686C" w:rsidRDefault="00F737EA">
      <w:pPr>
        <w:pStyle w:val="ListParagraph"/>
        <w:numPr>
          <w:ilvl w:val="1"/>
          <w:numId w:val="48"/>
        </w:numPr>
        <w:tabs>
          <w:tab w:val="left" w:pos="1923"/>
        </w:tabs>
        <w:spacing w:before="266" w:line="439" w:lineRule="exact"/>
        <w:ind w:left="1923" w:hanging="483"/>
        <w:rPr>
          <w:b/>
          <w:sz w:val="36"/>
        </w:rPr>
      </w:pPr>
      <w:r>
        <w:rPr>
          <w:b/>
          <w:sz w:val="36"/>
        </w:rPr>
        <w:t>Double</w:t>
      </w:r>
      <w:r>
        <w:rPr>
          <w:b/>
          <w:spacing w:val="-5"/>
          <w:sz w:val="36"/>
        </w:rPr>
        <w:t xml:space="preserve"> </w:t>
      </w:r>
      <w:r>
        <w:rPr>
          <w:b/>
          <w:sz w:val="36"/>
        </w:rPr>
        <w:t>Flemish</w:t>
      </w:r>
      <w:r>
        <w:rPr>
          <w:b/>
          <w:spacing w:val="-3"/>
          <w:sz w:val="36"/>
        </w:rPr>
        <w:t xml:space="preserve"> </w:t>
      </w:r>
      <w:r>
        <w:rPr>
          <w:b/>
          <w:spacing w:val="-4"/>
          <w:sz w:val="36"/>
        </w:rPr>
        <w:t>bond</w:t>
      </w:r>
    </w:p>
    <w:p w:rsidR="0086686C" w:rsidRDefault="00F737EA">
      <w:pPr>
        <w:pStyle w:val="ListParagraph"/>
        <w:numPr>
          <w:ilvl w:val="1"/>
          <w:numId w:val="48"/>
        </w:numPr>
        <w:tabs>
          <w:tab w:val="left" w:pos="1939"/>
        </w:tabs>
        <w:ind w:left="1939" w:hanging="499"/>
        <w:rPr>
          <w:b/>
          <w:sz w:val="36"/>
        </w:rPr>
      </w:pPr>
      <w:r>
        <w:rPr>
          <w:b/>
          <w:sz w:val="36"/>
        </w:rPr>
        <w:t>Single</w:t>
      </w:r>
      <w:r>
        <w:rPr>
          <w:b/>
          <w:spacing w:val="-8"/>
          <w:sz w:val="36"/>
        </w:rPr>
        <w:t xml:space="preserve"> </w:t>
      </w:r>
      <w:r>
        <w:rPr>
          <w:b/>
          <w:sz w:val="36"/>
        </w:rPr>
        <w:t>Flemish</w:t>
      </w:r>
      <w:r>
        <w:rPr>
          <w:b/>
          <w:spacing w:val="-5"/>
          <w:sz w:val="36"/>
        </w:rPr>
        <w:t xml:space="preserve"> </w:t>
      </w:r>
      <w:r>
        <w:rPr>
          <w:b/>
          <w:spacing w:val="-2"/>
          <w:sz w:val="36"/>
        </w:rPr>
        <w:t>bond.</w:t>
      </w:r>
    </w:p>
    <w:p w:rsidR="0086686C" w:rsidRDefault="00F737EA">
      <w:pPr>
        <w:pStyle w:val="ListParagraph"/>
        <w:numPr>
          <w:ilvl w:val="1"/>
          <w:numId w:val="50"/>
        </w:numPr>
        <w:tabs>
          <w:tab w:val="left" w:pos="1440"/>
        </w:tabs>
        <w:ind w:right="4292"/>
        <w:rPr>
          <w:b/>
          <w:sz w:val="36"/>
        </w:rPr>
      </w:pPr>
      <w:r>
        <w:rPr>
          <w:b/>
          <w:i/>
          <w:sz w:val="36"/>
        </w:rPr>
        <w:t>In</w:t>
      </w:r>
      <w:r>
        <w:rPr>
          <w:b/>
          <w:i/>
          <w:spacing w:val="-5"/>
          <w:sz w:val="36"/>
        </w:rPr>
        <w:t xml:space="preserve"> </w:t>
      </w:r>
      <w:r>
        <w:rPr>
          <w:b/>
          <w:i/>
          <w:sz w:val="36"/>
        </w:rPr>
        <w:t>Double</w:t>
      </w:r>
      <w:r>
        <w:rPr>
          <w:b/>
          <w:i/>
          <w:spacing w:val="-5"/>
          <w:sz w:val="36"/>
        </w:rPr>
        <w:t xml:space="preserve"> </w:t>
      </w:r>
      <w:r>
        <w:rPr>
          <w:b/>
          <w:i/>
          <w:sz w:val="36"/>
        </w:rPr>
        <w:t>Flemish</w:t>
      </w:r>
      <w:r>
        <w:rPr>
          <w:b/>
          <w:i/>
          <w:spacing w:val="-5"/>
          <w:sz w:val="36"/>
        </w:rPr>
        <w:t xml:space="preserve"> </w:t>
      </w:r>
      <w:proofErr w:type="gramStart"/>
      <w:r>
        <w:rPr>
          <w:b/>
          <w:i/>
          <w:sz w:val="36"/>
        </w:rPr>
        <w:t>bond</w:t>
      </w:r>
      <w:r>
        <w:rPr>
          <w:b/>
          <w:i/>
          <w:spacing w:val="-4"/>
          <w:sz w:val="36"/>
        </w:rPr>
        <w:t xml:space="preserve"> </w:t>
      </w:r>
      <w:r>
        <w:rPr>
          <w:b/>
          <w:sz w:val="36"/>
        </w:rPr>
        <w:t>,</w:t>
      </w:r>
      <w:proofErr w:type="gramEnd"/>
      <w:r>
        <w:rPr>
          <w:b/>
          <w:spacing w:val="-4"/>
          <w:sz w:val="36"/>
        </w:rPr>
        <w:t xml:space="preserve"> </w:t>
      </w:r>
      <w:r>
        <w:rPr>
          <w:b/>
          <w:sz w:val="36"/>
        </w:rPr>
        <w:t>the</w:t>
      </w:r>
      <w:r>
        <w:rPr>
          <w:b/>
          <w:spacing w:val="-4"/>
          <w:sz w:val="36"/>
        </w:rPr>
        <w:t xml:space="preserve"> </w:t>
      </w:r>
      <w:r>
        <w:rPr>
          <w:b/>
          <w:sz w:val="36"/>
        </w:rPr>
        <w:t>headers</w:t>
      </w:r>
      <w:r>
        <w:rPr>
          <w:b/>
          <w:spacing w:val="-4"/>
          <w:sz w:val="36"/>
        </w:rPr>
        <w:t xml:space="preserve"> </w:t>
      </w:r>
      <w:r>
        <w:rPr>
          <w:b/>
          <w:sz w:val="36"/>
        </w:rPr>
        <w:t>and</w:t>
      </w:r>
      <w:r>
        <w:rPr>
          <w:b/>
          <w:spacing w:val="-4"/>
          <w:sz w:val="36"/>
        </w:rPr>
        <w:t xml:space="preserve"> </w:t>
      </w:r>
      <w:r>
        <w:rPr>
          <w:b/>
          <w:sz w:val="36"/>
        </w:rPr>
        <w:t>stretchers</w:t>
      </w:r>
      <w:r>
        <w:rPr>
          <w:b/>
          <w:spacing w:val="-4"/>
          <w:sz w:val="36"/>
        </w:rPr>
        <w:t xml:space="preserve"> </w:t>
      </w:r>
      <w:r>
        <w:rPr>
          <w:b/>
          <w:sz w:val="36"/>
        </w:rPr>
        <w:t>are</w:t>
      </w:r>
      <w:r>
        <w:rPr>
          <w:b/>
          <w:spacing w:val="-6"/>
          <w:sz w:val="36"/>
        </w:rPr>
        <w:t xml:space="preserve"> </w:t>
      </w:r>
      <w:r>
        <w:rPr>
          <w:b/>
          <w:sz w:val="36"/>
        </w:rPr>
        <w:t>placed alternatively in front as well as the back elevations.</w:t>
      </w:r>
    </w:p>
    <w:p w:rsidR="0086686C" w:rsidRDefault="00F737EA">
      <w:pPr>
        <w:pStyle w:val="ListParagraph"/>
        <w:numPr>
          <w:ilvl w:val="1"/>
          <w:numId w:val="50"/>
        </w:numPr>
        <w:tabs>
          <w:tab w:val="left" w:pos="1440"/>
        </w:tabs>
        <w:ind w:right="2079"/>
        <w:rPr>
          <w:b/>
          <w:sz w:val="36"/>
        </w:rPr>
      </w:pPr>
      <w:r>
        <w:rPr>
          <w:b/>
          <w:i/>
          <w:sz w:val="36"/>
        </w:rPr>
        <w:t>In</w:t>
      </w:r>
      <w:r>
        <w:rPr>
          <w:b/>
          <w:i/>
          <w:spacing w:val="-4"/>
          <w:sz w:val="36"/>
        </w:rPr>
        <w:t xml:space="preserve"> </w:t>
      </w:r>
      <w:r>
        <w:rPr>
          <w:b/>
          <w:i/>
          <w:sz w:val="36"/>
        </w:rPr>
        <w:t>Single</w:t>
      </w:r>
      <w:r>
        <w:rPr>
          <w:b/>
          <w:i/>
          <w:spacing w:val="-3"/>
          <w:sz w:val="36"/>
        </w:rPr>
        <w:t xml:space="preserve"> </w:t>
      </w:r>
      <w:r>
        <w:rPr>
          <w:b/>
          <w:i/>
          <w:sz w:val="36"/>
        </w:rPr>
        <w:t>Flemish</w:t>
      </w:r>
      <w:r>
        <w:rPr>
          <w:b/>
          <w:i/>
          <w:spacing w:val="-4"/>
          <w:sz w:val="36"/>
        </w:rPr>
        <w:t xml:space="preserve"> </w:t>
      </w:r>
      <w:proofErr w:type="gramStart"/>
      <w:r>
        <w:rPr>
          <w:b/>
          <w:i/>
          <w:sz w:val="36"/>
        </w:rPr>
        <w:t>bond</w:t>
      </w:r>
      <w:r>
        <w:rPr>
          <w:b/>
          <w:i/>
          <w:spacing w:val="-3"/>
          <w:sz w:val="36"/>
        </w:rPr>
        <w:t xml:space="preserve"> </w:t>
      </w:r>
      <w:r>
        <w:rPr>
          <w:b/>
          <w:sz w:val="36"/>
        </w:rPr>
        <w:t>,</w:t>
      </w:r>
      <w:proofErr w:type="gramEnd"/>
      <w:r>
        <w:rPr>
          <w:b/>
          <w:spacing w:val="-3"/>
          <w:sz w:val="36"/>
        </w:rPr>
        <w:t xml:space="preserve"> </w:t>
      </w:r>
      <w:r>
        <w:rPr>
          <w:b/>
          <w:sz w:val="36"/>
        </w:rPr>
        <w:t>the</w:t>
      </w:r>
      <w:r>
        <w:rPr>
          <w:b/>
          <w:spacing w:val="-3"/>
          <w:sz w:val="36"/>
        </w:rPr>
        <w:t xml:space="preserve"> </w:t>
      </w:r>
      <w:r>
        <w:rPr>
          <w:b/>
          <w:sz w:val="36"/>
        </w:rPr>
        <w:t>face</w:t>
      </w:r>
      <w:r>
        <w:rPr>
          <w:b/>
          <w:spacing w:val="-3"/>
          <w:sz w:val="36"/>
        </w:rPr>
        <w:t xml:space="preserve"> </w:t>
      </w:r>
      <w:r>
        <w:rPr>
          <w:b/>
          <w:sz w:val="36"/>
        </w:rPr>
        <w:t>elevation</w:t>
      </w:r>
      <w:r>
        <w:rPr>
          <w:b/>
          <w:spacing w:val="-3"/>
          <w:sz w:val="36"/>
        </w:rPr>
        <w:t xml:space="preserve"> </w:t>
      </w:r>
      <w:r>
        <w:rPr>
          <w:b/>
          <w:sz w:val="36"/>
        </w:rPr>
        <w:t>is</w:t>
      </w:r>
      <w:r>
        <w:rPr>
          <w:b/>
          <w:spacing w:val="-5"/>
          <w:sz w:val="36"/>
        </w:rPr>
        <w:t xml:space="preserve"> </w:t>
      </w:r>
      <w:r>
        <w:rPr>
          <w:b/>
          <w:sz w:val="36"/>
        </w:rPr>
        <w:t>of</w:t>
      </w:r>
      <w:r>
        <w:rPr>
          <w:b/>
          <w:spacing w:val="-4"/>
          <w:sz w:val="36"/>
        </w:rPr>
        <w:t xml:space="preserve"> </w:t>
      </w:r>
      <w:r>
        <w:rPr>
          <w:b/>
          <w:sz w:val="36"/>
        </w:rPr>
        <w:t>Flemish</w:t>
      </w:r>
      <w:r>
        <w:rPr>
          <w:b/>
          <w:spacing w:val="-3"/>
          <w:sz w:val="36"/>
        </w:rPr>
        <w:t xml:space="preserve"> </w:t>
      </w:r>
      <w:r>
        <w:rPr>
          <w:b/>
          <w:sz w:val="36"/>
        </w:rPr>
        <w:t>bond</w:t>
      </w:r>
      <w:r>
        <w:rPr>
          <w:b/>
          <w:spacing w:val="-3"/>
          <w:sz w:val="36"/>
        </w:rPr>
        <w:t xml:space="preserve"> </w:t>
      </w:r>
      <w:r>
        <w:rPr>
          <w:b/>
          <w:sz w:val="36"/>
        </w:rPr>
        <w:t>and</w:t>
      </w:r>
      <w:r>
        <w:rPr>
          <w:b/>
          <w:spacing w:val="-3"/>
          <w:sz w:val="36"/>
        </w:rPr>
        <w:t xml:space="preserve"> </w:t>
      </w:r>
      <w:r>
        <w:rPr>
          <w:b/>
          <w:sz w:val="36"/>
        </w:rPr>
        <w:t>the</w:t>
      </w:r>
      <w:r>
        <w:rPr>
          <w:b/>
          <w:spacing w:val="-5"/>
          <w:sz w:val="36"/>
        </w:rPr>
        <w:t xml:space="preserve"> </w:t>
      </w:r>
      <w:r>
        <w:rPr>
          <w:b/>
          <w:sz w:val="36"/>
        </w:rPr>
        <w:t>filling</w:t>
      </w:r>
      <w:r>
        <w:rPr>
          <w:b/>
          <w:spacing w:val="-4"/>
          <w:sz w:val="36"/>
        </w:rPr>
        <w:t xml:space="preserve"> </w:t>
      </w:r>
      <w:r>
        <w:rPr>
          <w:b/>
          <w:sz w:val="36"/>
        </w:rPr>
        <w:t>as well as backing are of the English bond.</w:t>
      </w:r>
    </w:p>
    <w:p w:rsidR="0086686C" w:rsidRDefault="00F737EA">
      <w:pPr>
        <w:pStyle w:val="BodyText"/>
        <w:spacing w:before="1"/>
        <w:ind w:left="720"/>
      </w:pPr>
      <w:r>
        <w:rPr>
          <w:color w:val="974705"/>
        </w:rPr>
        <w:t>BONDS</w:t>
      </w:r>
      <w:r>
        <w:rPr>
          <w:color w:val="974705"/>
          <w:spacing w:val="-3"/>
        </w:rPr>
        <w:t xml:space="preserve"> </w:t>
      </w:r>
      <w:r>
        <w:rPr>
          <w:color w:val="974705"/>
        </w:rPr>
        <w:t>AT</w:t>
      </w:r>
      <w:r>
        <w:rPr>
          <w:color w:val="974705"/>
          <w:spacing w:val="-3"/>
        </w:rPr>
        <w:t xml:space="preserve"> </w:t>
      </w:r>
      <w:r>
        <w:rPr>
          <w:color w:val="974705"/>
          <w:spacing w:val="-2"/>
        </w:rPr>
        <w:t>CONNECTIONS</w:t>
      </w:r>
    </w:p>
    <w:p w:rsidR="0086686C" w:rsidRDefault="00F737EA">
      <w:pPr>
        <w:pStyle w:val="ListParagraph"/>
        <w:numPr>
          <w:ilvl w:val="1"/>
          <w:numId w:val="50"/>
        </w:numPr>
        <w:tabs>
          <w:tab w:val="left" w:pos="1440"/>
        </w:tabs>
        <w:spacing w:before="270" w:line="273" w:lineRule="auto"/>
        <w:ind w:right="1876"/>
        <w:rPr>
          <w:b/>
          <w:i/>
          <w:sz w:val="36"/>
        </w:rPr>
      </w:pPr>
      <w:r>
        <w:rPr>
          <w:b/>
          <w:sz w:val="36"/>
        </w:rPr>
        <w:t>The</w:t>
      </w:r>
      <w:r>
        <w:rPr>
          <w:b/>
          <w:spacing w:val="-2"/>
          <w:sz w:val="36"/>
        </w:rPr>
        <w:t xml:space="preserve"> </w:t>
      </w:r>
      <w:r>
        <w:rPr>
          <w:b/>
          <w:sz w:val="36"/>
        </w:rPr>
        <w:t>walls</w:t>
      </w:r>
      <w:r>
        <w:rPr>
          <w:b/>
          <w:spacing w:val="-3"/>
          <w:sz w:val="36"/>
        </w:rPr>
        <w:t xml:space="preserve"> </w:t>
      </w:r>
      <w:r>
        <w:rPr>
          <w:b/>
          <w:sz w:val="36"/>
        </w:rPr>
        <w:t>in</w:t>
      </w:r>
      <w:r>
        <w:rPr>
          <w:b/>
          <w:spacing w:val="-4"/>
          <w:sz w:val="36"/>
        </w:rPr>
        <w:t xml:space="preserve"> </w:t>
      </w:r>
      <w:r>
        <w:rPr>
          <w:b/>
          <w:sz w:val="36"/>
        </w:rPr>
        <w:t>different</w:t>
      </w:r>
      <w:r>
        <w:rPr>
          <w:b/>
          <w:spacing w:val="-5"/>
          <w:sz w:val="36"/>
        </w:rPr>
        <w:t xml:space="preserve"> </w:t>
      </w:r>
      <w:r>
        <w:rPr>
          <w:b/>
          <w:sz w:val="36"/>
        </w:rPr>
        <w:t>directions</w:t>
      </w:r>
      <w:r>
        <w:rPr>
          <w:b/>
          <w:spacing w:val="-7"/>
          <w:sz w:val="36"/>
        </w:rPr>
        <w:t xml:space="preserve"> </w:t>
      </w:r>
      <w:r>
        <w:rPr>
          <w:b/>
          <w:sz w:val="36"/>
        </w:rPr>
        <w:t>are</w:t>
      </w:r>
      <w:r>
        <w:rPr>
          <w:b/>
          <w:spacing w:val="-4"/>
          <w:sz w:val="36"/>
        </w:rPr>
        <w:t xml:space="preserve"> </w:t>
      </w:r>
      <w:r>
        <w:rPr>
          <w:b/>
          <w:sz w:val="36"/>
        </w:rPr>
        <w:t>to</w:t>
      </w:r>
      <w:r>
        <w:rPr>
          <w:b/>
          <w:spacing w:val="-2"/>
          <w:sz w:val="36"/>
        </w:rPr>
        <w:t xml:space="preserve"> </w:t>
      </w:r>
      <w:r>
        <w:rPr>
          <w:b/>
          <w:sz w:val="36"/>
        </w:rPr>
        <w:t>be</w:t>
      </w:r>
      <w:r>
        <w:rPr>
          <w:b/>
          <w:spacing w:val="-3"/>
          <w:sz w:val="36"/>
        </w:rPr>
        <w:t xml:space="preserve"> </w:t>
      </w:r>
      <w:r>
        <w:rPr>
          <w:b/>
          <w:sz w:val="36"/>
        </w:rPr>
        <w:t>united</w:t>
      </w:r>
      <w:r>
        <w:rPr>
          <w:b/>
          <w:spacing w:val="-5"/>
          <w:sz w:val="36"/>
        </w:rPr>
        <w:t xml:space="preserve"> </w:t>
      </w:r>
      <w:r>
        <w:rPr>
          <w:b/>
          <w:sz w:val="36"/>
        </w:rPr>
        <w:t>at</w:t>
      </w:r>
      <w:r>
        <w:rPr>
          <w:b/>
          <w:spacing w:val="-3"/>
          <w:sz w:val="36"/>
        </w:rPr>
        <w:t xml:space="preserve"> </w:t>
      </w:r>
      <w:r>
        <w:rPr>
          <w:b/>
          <w:sz w:val="36"/>
        </w:rPr>
        <w:t>certain</w:t>
      </w:r>
      <w:r>
        <w:rPr>
          <w:b/>
          <w:spacing w:val="-4"/>
          <w:sz w:val="36"/>
        </w:rPr>
        <w:t xml:space="preserve"> </w:t>
      </w:r>
      <w:r>
        <w:rPr>
          <w:b/>
          <w:sz w:val="36"/>
        </w:rPr>
        <w:t>places.</w:t>
      </w:r>
      <w:r>
        <w:rPr>
          <w:b/>
          <w:spacing w:val="-4"/>
          <w:sz w:val="36"/>
        </w:rPr>
        <w:t xml:space="preserve"> </w:t>
      </w:r>
      <w:r>
        <w:rPr>
          <w:b/>
          <w:sz w:val="36"/>
        </w:rPr>
        <w:t>These</w:t>
      </w:r>
      <w:r>
        <w:rPr>
          <w:b/>
          <w:spacing w:val="-3"/>
          <w:sz w:val="36"/>
        </w:rPr>
        <w:t xml:space="preserve"> </w:t>
      </w:r>
      <w:r>
        <w:rPr>
          <w:b/>
          <w:sz w:val="36"/>
        </w:rPr>
        <w:t xml:space="preserve">places are known as the </w:t>
      </w:r>
      <w:r>
        <w:rPr>
          <w:b/>
          <w:i/>
          <w:sz w:val="36"/>
        </w:rPr>
        <w:t>connections.</w:t>
      </w:r>
    </w:p>
    <w:p w:rsidR="0086686C" w:rsidRDefault="00F737EA">
      <w:pPr>
        <w:spacing w:before="205"/>
        <w:ind w:left="720"/>
        <w:rPr>
          <w:b/>
          <w:i/>
          <w:sz w:val="36"/>
        </w:rPr>
      </w:pPr>
      <w:r>
        <w:rPr>
          <w:b/>
          <w:i/>
          <w:sz w:val="36"/>
        </w:rPr>
        <w:t>The</w:t>
      </w:r>
      <w:r>
        <w:rPr>
          <w:b/>
          <w:i/>
          <w:spacing w:val="-6"/>
          <w:sz w:val="36"/>
        </w:rPr>
        <w:t xml:space="preserve"> </w:t>
      </w:r>
      <w:r>
        <w:rPr>
          <w:b/>
          <w:i/>
          <w:sz w:val="36"/>
        </w:rPr>
        <w:t>three</w:t>
      </w:r>
      <w:r>
        <w:rPr>
          <w:b/>
          <w:i/>
          <w:spacing w:val="-3"/>
          <w:sz w:val="36"/>
        </w:rPr>
        <w:t xml:space="preserve"> </w:t>
      </w:r>
      <w:r>
        <w:rPr>
          <w:b/>
          <w:i/>
          <w:sz w:val="36"/>
        </w:rPr>
        <w:t>requirements</w:t>
      </w:r>
      <w:r>
        <w:rPr>
          <w:b/>
          <w:i/>
          <w:spacing w:val="-4"/>
          <w:sz w:val="36"/>
        </w:rPr>
        <w:t xml:space="preserve"> </w:t>
      </w:r>
      <w:r>
        <w:rPr>
          <w:b/>
          <w:i/>
          <w:sz w:val="36"/>
        </w:rPr>
        <w:t>to</w:t>
      </w:r>
      <w:r>
        <w:rPr>
          <w:b/>
          <w:i/>
          <w:spacing w:val="-4"/>
          <w:sz w:val="36"/>
        </w:rPr>
        <w:t xml:space="preserve"> </w:t>
      </w:r>
      <w:r>
        <w:rPr>
          <w:b/>
          <w:i/>
          <w:sz w:val="36"/>
        </w:rPr>
        <w:t>be</w:t>
      </w:r>
      <w:r>
        <w:rPr>
          <w:b/>
          <w:i/>
          <w:spacing w:val="-3"/>
          <w:sz w:val="36"/>
        </w:rPr>
        <w:t xml:space="preserve"> </w:t>
      </w:r>
      <w:r>
        <w:rPr>
          <w:b/>
          <w:i/>
          <w:sz w:val="36"/>
        </w:rPr>
        <w:t>satisfied</w:t>
      </w:r>
      <w:r>
        <w:rPr>
          <w:b/>
          <w:i/>
          <w:spacing w:val="-3"/>
          <w:sz w:val="36"/>
        </w:rPr>
        <w:t xml:space="preserve"> </w:t>
      </w:r>
      <w:r>
        <w:rPr>
          <w:b/>
          <w:i/>
          <w:sz w:val="36"/>
        </w:rPr>
        <w:t>by</w:t>
      </w:r>
      <w:r>
        <w:rPr>
          <w:b/>
          <w:i/>
          <w:spacing w:val="-4"/>
          <w:sz w:val="36"/>
        </w:rPr>
        <w:t xml:space="preserve"> </w:t>
      </w:r>
      <w:r>
        <w:rPr>
          <w:b/>
          <w:i/>
          <w:sz w:val="36"/>
        </w:rPr>
        <w:t>bond</w:t>
      </w:r>
      <w:r>
        <w:rPr>
          <w:b/>
          <w:i/>
          <w:spacing w:val="-6"/>
          <w:sz w:val="36"/>
        </w:rPr>
        <w:t xml:space="preserve"> </w:t>
      </w:r>
      <w:r>
        <w:rPr>
          <w:b/>
          <w:i/>
          <w:sz w:val="36"/>
        </w:rPr>
        <w:t>at</w:t>
      </w:r>
      <w:r>
        <w:rPr>
          <w:b/>
          <w:i/>
          <w:spacing w:val="-3"/>
          <w:sz w:val="36"/>
        </w:rPr>
        <w:t xml:space="preserve"> </w:t>
      </w:r>
      <w:r>
        <w:rPr>
          <w:b/>
          <w:i/>
          <w:sz w:val="36"/>
        </w:rPr>
        <w:t>a</w:t>
      </w:r>
      <w:r>
        <w:rPr>
          <w:b/>
          <w:i/>
          <w:spacing w:val="-3"/>
          <w:sz w:val="36"/>
        </w:rPr>
        <w:t xml:space="preserve"> </w:t>
      </w:r>
      <w:r>
        <w:rPr>
          <w:b/>
          <w:i/>
          <w:sz w:val="36"/>
        </w:rPr>
        <w:t>connection</w:t>
      </w:r>
      <w:r>
        <w:rPr>
          <w:b/>
          <w:i/>
          <w:spacing w:val="-3"/>
          <w:sz w:val="36"/>
        </w:rPr>
        <w:t xml:space="preserve"> </w:t>
      </w:r>
      <w:r>
        <w:rPr>
          <w:b/>
          <w:i/>
          <w:spacing w:val="-4"/>
          <w:sz w:val="36"/>
        </w:rPr>
        <w:t>are:</w:t>
      </w:r>
    </w:p>
    <w:p w:rsidR="0086686C" w:rsidRDefault="0086686C">
      <w:pPr>
        <w:rPr>
          <w:b/>
          <w:i/>
          <w:sz w:val="36"/>
        </w:rPr>
        <w:sectPr w:rsidR="0086686C">
          <w:pgSz w:w="15840" w:h="12240" w:orient="landscape"/>
          <w:pgMar w:top="60" w:right="0" w:bottom="280" w:left="720" w:header="720" w:footer="720" w:gutter="0"/>
          <w:cols w:space="720"/>
        </w:sectPr>
      </w:pPr>
    </w:p>
    <w:p w:rsidR="0086686C" w:rsidRDefault="00F737EA">
      <w:pPr>
        <w:pStyle w:val="ListParagraph"/>
        <w:numPr>
          <w:ilvl w:val="0"/>
          <w:numId w:val="47"/>
        </w:numPr>
        <w:tabs>
          <w:tab w:val="left" w:pos="1114"/>
        </w:tabs>
        <w:spacing w:before="61"/>
        <w:ind w:left="1114" w:hanging="394"/>
        <w:rPr>
          <w:b/>
          <w:sz w:val="36"/>
        </w:rPr>
      </w:pPr>
      <w:r>
        <w:rPr>
          <w:b/>
          <w:noProof/>
          <w:sz w:val="36"/>
        </w:rPr>
        <w:lastRenderedPageBreak/>
        <w:drawing>
          <wp:anchor distT="0" distB="0" distL="0" distR="0" simplePos="0" relativeHeight="484635648" behindDoc="1" locked="0" layoutInCell="1" allowOverlap="1">
            <wp:simplePos x="0" y="0"/>
            <wp:positionH relativeFrom="page">
              <wp:posOffset>0</wp:posOffset>
            </wp:positionH>
            <wp:positionV relativeFrom="page">
              <wp:posOffset>0</wp:posOffset>
            </wp:positionV>
            <wp:extent cx="10059670" cy="7773670"/>
            <wp:effectExtent l="0" t="0" r="0" b="0"/>
            <wp:wrapNone/>
            <wp:docPr id="430" name="Image 4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0" name="Image 430"/>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5"/>
          <w:sz w:val="36"/>
        </w:rPr>
        <w:t xml:space="preserve"> </w:t>
      </w:r>
      <w:r>
        <w:rPr>
          <w:b/>
          <w:sz w:val="36"/>
        </w:rPr>
        <w:t>vertical</w:t>
      </w:r>
      <w:r>
        <w:rPr>
          <w:b/>
          <w:spacing w:val="-1"/>
          <w:sz w:val="36"/>
        </w:rPr>
        <w:t xml:space="preserve"> </w:t>
      </w:r>
      <w:r>
        <w:rPr>
          <w:b/>
          <w:sz w:val="36"/>
        </w:rPr>
        <w:t>joints</w:t>
      </w:r>
      <w:r>
        <w:rPr>
          <w:b/>
          <w:spacing w:val="-1"/>
          <w:sz w:val="36"/>
        </w:rPr>
        <w:t xml:space="preserve"> </w:t>
      </w:r>
      <w:r>
        <w:rPr>
          <w:b/>
          <w:sz w:val="36"/>
        </w:rPr>
        <w:t>should</w:t>
      </w:r>
      <w:r>
        <w:rPr>
          <w:b/>
          <w:spacing w:val="-2"/>
          <w:sz w:val="36"/>
        </w:rPr>
        <w:t xml:space="preserve"> </w:t>
      </w:r>
      <w:r>
        <w:rPr>
          <w:b/>
          <w:sz w:val="36"/>
        </w:rPr>
        <w:t>not</w:t>
      </w:r>
      <w:r>
        <w:rPr>
          <w:b/>
          <w:spacing w:val="-3"/>
          <w:sz w:val="36"/>
        </w:rPr>
        <w:t xml:space="preserve"> </w:t>
      </w:r>
      <w:r>
        <w:rPr>
          <w:b/>
          <w:sz w:val="36"/>
        </w:rPr>
        <w:t>be</w:t>
      </w:r>
      <w:r>
        <w:rPr>
          <w:b/>
          <w:spacing w:val="-1"/>
          <w:sz w:val="36"/>
        </w:rPr>
        <w:t xml:space="preserve"> </w:t>
      </w:r>
      <w:r>
        <w:rPr>
          <w:b/>
          <w:spacing w:val="-2"/>
          <w:sz w:val="36"/>
        </w:rPr>
        <w:t>continuous.</w:t>
      </w:r>
    </w:p>
    <w:p w:rsidR="0086686C" w:rsidRDefault="00F737EA">
      <w:pPr>
        <w:pStyle w:val="ListParagraph"/>
        <w:numPr>
          <w:ilvl w:val="0"/>
          <w:numId w:val="47"/>
        </w:numPr>
        <w:tabs>
          <w:tab w:val="left" w:pos="1203"/>
        </w:tabs>
        <w:spacing w:before="266"/>
        <w:ind w:left="1203" w:hanging="483"/>
        <w:rPr>
          <w:b/>
          <w:sz w:val="36"/>
        </w:rPr>
      </w:pPr>
      <w:r>
        <w:rPr>
          <w:b/>
          <w:sz w:val="36"/>
        </w:rPr>
        <w:t>The</w:t>
      </w:r>
      <w:r>
        <w:rPr>
          <w:b/>
          <w:spacing w:val="-2"/>
          <w:sz w:val="36"/>
        </w:rPr>
        <w:t xml:space="preserve"> </w:t>
      </w:r>
      <w:r>
        <w:rPr>
          <w:b/>
          <w:sz w:val="36"/>
        </w:rPr>
        <w:t>number</w:t>
      </w:r>
      <w:r>
        <w:rPr>
          <w:b/>
          <w:spacing w:val="-2"/>
          <w:sz w:val="36"/>
        </w:rPr>
        <w:t xml:space="preserve"> </w:t>
      </w:r>
      <w:r>
        <w:rPr>
          <w:b/>
          <w:sz w:val="36"/>
        </w:rPr>
        <w:t>of</w:t>
      </w:r>
      <w:r>
        <w:rPr>
          <w:b/>
          <w:spacing w:val="-1"/>
          <w:sz w:val="36"/>
        </w:rPr>
        <w:t xml:space="preserve"> </w:t>
      </w:r>
      <w:r>
        <w:rPr>
          <w:b/>
          <w:sz w:val="36"/>
        </w:rPr>
        <w:t>broken</w:t>
      </w:r>
      <w:r>
        <w:rPr>
          <w:b/>
          <w:spacing w:val="-3"/>
          <w:sz w:val="36"/>
        </w:rPr>
        <w:t xml:space="preserve"> </w:t>
      </w:r>
      <w:r>
        <w:rPr>
          <w:b/>
          <w:sz w:val="36"/>
        </w:rPr>
        <w:t>bricks</w:t>
      </w:r>
      <w:r>
        <w:rPr>
          <w:b/>
          <w:spacing w:val="-4"/>
          <w:sz w:val="36"/>
        </w:rPr>
        <w:t xml:space="preserve"> </w:t>
      </w:r>
      <w:r>
        <w:rPr>
          <w:b/>
          <w:sz w:val="36"/>
        </w:rPr>
        <w:t>to</w:t>
      </w:r>
      <w:r>
        <w:rPr>
          <w:b/>
          <w:spacing w:val="-1"/>
          <w:sz w:val="36"/>
        </w:rPr>
        <w:t xml:space="preserve"> </w:t>
      </w:r>
      <w:r>
        <w:rPr>
          <w:b/>
          <w:sz w:val="36"/>
        </w:rPr>
        <w:t>be</w:t>
      </w:r>
      <w:r>
        <w:rPr>
          <w:b/>
          <w:spacing w:val="-2"/>
          <w:sz w:val="36"/>
        </w:rPr>
        <w:t xml:space="preserve"> </w:t>
      </w:r>
      <w:r>
        <w:rPr>
          <w:b/>
          <w:sz w:val="36"/>
        </w:rPr>
        <w:t>used</w:t>
      </w:r>
      <w:r>
        <w:rPr>
          <w:b/>
          <w:spacing w:val="-1"/>
          <w:sz w:val="36"/>
        </w:rPr>
        <w:t xml:space="preserve"> </w:t>
      </w:r>
      <w:r>
        <w:rPr>
          <w:b/>
          <w:sz w:val="36"/>
        </w:rPr>
        <w:t>should</w:t>
      </w:r>
      <w:r>
        <w:rPr>
          <w:b/>
          <w:spacing w:val="-1"/>
          <w:sz w:val="36"/>
        </w:rPr>
        <w:t xml:space="preserve"> </w:t>
      </w:r>
      <w:r>
        <w:rPr>
          <w:b/>
          <w:sz w:val="36"/>
        </w:rPr>
        <w:t>be</w:t>
      </w:r>
      <w:r>
        <w:rPr>
          <w:b/>
          <w:spacing w:val="-1"/>
          <w:sz w:val="36"/>
        </w:rPr>
        <w:t xml:space="preserve"> </w:t>
      </w:r>
      <w:r>
        <w:rPr>
          <w:b/>
          <w:sz w:val="36"/>
        </w:rPr>
        <w:t>reduced</w:t>
      </w:r>
      <w:r>
        <w:rPr>
          <w:b/>
          <w:spacing w:val="-1"/>
          <w:sz w:val="36"/>
        </w:rPr>
        <w:t xml:space="preserve"> </w:t>
      </w:r>
      <w:r>
        <w:rPr>
          <w:b/>
          <w:sz w:val="36"/>
        </w:rPr>
        <w:t>to</w:t>
      </w:r>
      <w:r>
        <w:rPr>
          <w:b/>
          <w:spacing w:val="-3"/>
          <w:sz w:val="36"/>
        </w:rPr>
        <w:t xml:space="preserve"> </w:t>
      </w:r>
      <w:r>
        <w:rPr>
          <w:b/>
          <w:sz w:val="36"/>
        </w:rPr>
        <w:t>a</w:t>
      </w:r>
      <w:r>
        <w:rPr>
          <w:b/>
          <w:spacing w:val="-1"/>
          <w:sz w:val="36"/>
        </w:rPr>
        <w:t xml:space="preserve"> </w:t>
      </w:r>
      <w:r>
        <w:rPr>
          <w:b/>
          <w:spacing w:val="-2"/>
          <w:sz w:val="36"/>
        </w:rPr>
        <w:t>minimum.</w:t>
      </w:r>
    </w:p>
    <w:p w:rsidR="0086686C" w:rsidRDefault="00F737EA">
      <w:pPr>
        <w:pStyle w:val="ListParagraph"/>
        <w:numPr>
          <w:ilvl w:val="0"/>
          <w:numId w:val="47"/>
        </w:numPr>
        <w:tabs>
          <w:tab w:val="left" w:pos="1289"/>
          <w:tab w:val="left" w:pos="1440"/>
        </w:tabs>
        <w:spacing w:before="266"/>
        <w:ind w:left="1440" w:right="2334" w:hanging="721"/>
        <w:rPr>
          <w:b/>
          <w:sz w:val="36"/>
        </w:rPr>
      </w:pPr>
      <w:r>
        <w:rPr>
          <w:b/>
          <w:sz w:val="36"/>
        </w:rPr>
        <w:t>The</w:t>
      </w:r>
      <w:r>
        <w:rPr>
          <w:b/>
          <w:spacing w:val="-4"/>
          <w:sz w:val="36"/>
        </w:rPr>
        <w:t xml:space="preserve"> </w:t>
      </w:r>
      <w:r>
        <w:rPr>
          <w:b/>
          <w:sz w:val="36"/>
        </w:rPr>
        <w:t>connection</w:t>
      </w:r>
      <w:r>
        <w:rPr>
          <w:b/>
          <w:spacing w:val="-3"/>
          <w:sz w:val="36"/>
        </w:rPr>
        <w:t xml:space="preserve"> </w:t>
      </w:r>
      <w:r>
        <w:rPr>
          <w:b/>
          <w:sz w:val="36"/>
        </w:rPr>
        <w:t>should</w:t>
      </w:r>
      <w:r>
        <w:rPr>
          <w:b/>
          <w:spacing w:val="-5"/>
          <w:sz w:val="36"/>
        </w:rPr>
        <w:t xml:space="preserve"> </w:t>
      </w:r>
      <w:r>
        <w:rPr>
          <w:b/>
          <w:sz w:val="36"/>
        </w:rPr>
        <w:t>be</w:t>
      </w:r>
      <w:r>
        <w:rPr>
          <w:b/>
          <w:spacing w:val="-6"/>
          <w:sz w:val="36"/>
        </w:rPr>
        <w:t xml:space="preserve"> </w:t>
      </w:r>
      <w:r>
        <w:rPr>
          <w:b/>
          <w:sz w:val="36"/>
        </w:rPr>
        <w:t>structurally</w:t>
      </w:r>
      <w:r>
        <w:rPr>
          <w:b/>
          <w:spacing w:val="-4"/>
          <w:sz w:val="36"/>
        </w:rPr>
        <w:t xml:space="preserve"> </w:t>
      </w:r>
      <w:r>
        <w:rPr>
          <w:b/>
          <w:sz w:val="36"/>
        </w:rPr>
        <w:t>strong</w:t>
      </w:r>
      <w:r>
        <w:rPr>
          <w:b/>
          <w:spacing w:val="-5"/>
          <w:sz w:val="36"/>
        </w:rPr>
        <w:t xml:space="preserve"> </w:t>
      </w:r>
      <w:r>
        <w:rPr>
          <w:b/>
          <w:sz w:val="36"/>
        </w:rPr>
        <w:t>enough</w:t>
      </w:r>
      <w:r>
        <w:rPr>
          <w:b/>
          <w:spacing w:val="-4"/>
          <w:sz w:val="36"/>
        </w:rPr>
        <w:t xml:space="preserve"> </w:t>
      </w:r>
      <w:r>
        <w:rPr>
          <w:b/>
          <w:sz w:val="36"/>
        </w:rPr>
        <w:t>to</w:t>
      </w:r>
      <w:r>
        <w:rPr>
          <w:b/>
          <w:spacing w:val="-4"/>
          <w:sz w:val="36"/>
        </w:rPr>
        <w:t xml:space="preserve"> </w:t>
      </w:r>
      <w:r>
        <w:rPr>
          <w:b/>
          <w:sz w:val="36"/>
        </w:rPr>
        <w:t>resist</w:t>
      </w:r>
      <w:r>
        <w:rPr>
          <w:b/>
          <w:spacing w:val="-4"/>
          <w:sz w:val="36"/>
        </w:rPr>
        <w:t xml:space="preserve"> </w:t>
      </w:r>
      <w:r>
        <w:rPr>
          <w:b/>
          <w:sz w:val="36"/>
        </w:rPr>
        <w:t>the</w:t>
      </w:r>
      <w:r>
        <w:rPr>
          <w:b/>
          <w:spacing w:val="-6"/>
          <w:sz w:val="36"/>
        </w:rPr>
        <w:t xml:space="preserve"> </w:t>
      </w:r>
      <w:r>
        <w:rPr>
          <w:b/>
          <w:sz w:val="36"/>
        </w:rPr>
        <w:t>differential settlement, if any.</w:t>
      </w:r>
    </w:p>
    <w:p w:rsidR="0086686C" w:rsidRDefault="00F737EA">
      <w:pPr>
        <w:ind w:left="720"/>
        <w:rPr>
          <w:b/>
          <w:i/>
          <w:sz w:val="36"/>
        </w:rPr>
      </w:pPr>
      <w:r>
        <w:rPr>
          <w:b/>
          <w:i/>
          <w:sz w:val="36"/>
        </w:rPr>
        <w:t>There</w:t>
      </w:r>
      <w:r>
        <w:rPr>
          <w:b/>
          <w:i/>
          <w:spacing w:val="-5"/>
          <w:sz w:val="36"/>
        </w:rPr>
        <w:t xml:space="preserve"> </w:t>
      </w:r>
      <w:r>
        <w:rPr>
          <w:b/>
          <w:i/>
          <w:sz w:val="36"/>
        </w:rPr>
        <w:t>are</w:t>
      </w:r>
      <w:r>
        <w:rPr>
          <w:b/>
          <w:i/>
          <w:spacing w:val="-2"/>
          <w:sz w:val="36"/>
        </w:rPr>
        <w:t xml:space="preserve"> </w:t>
      </w:r>
      <w:r>
        <w:rPr>
          <w:b/>
          <w:i/>
          <w:sz w:val="36"/>
        </w:rPr>
        <w:t>two</w:t>
      </w:r>
      <w:r>
        <w:rPr>
          <w:b/>
          <w:i/>
          <w:spacing w:val="-4"/>
          <w:sz w:val="36"/>
        </w:rPr>
        <w:t xml:space="preserve"> </w:t>
      </w:r>
      <w:r>
        <w:rPr>
          <w:b/>
          <w:i/>
          <w:sz w:val="36"/>
        </w:rPr>
        <w:t>forms</w:t>
      </w:r>
      <w:r>
        <w:rPr>
          <w:b/>
          <w:i/>
          <w:spacing w:val="-4"/>
          <w:sz w:val="36"/>
        </w:rPr>
        <w:t xml:space="preserve"> </w:t>
      </w:r>
      <w:r>
        <w:rPr>
          <w:b/>
          <w:i/>
          <w:sz w:val="36"/>
        </w:rPr>
        <w:t>of</w:t>
      </w:r>
      <w:r>
        <w:rPr>
          <w:b/>
          <w:i/>
          <w:spacing w:val="-2"/>
          <w:sz w:val="36"/>
        </w:rPr>
        <w:t xml:space="preserve"> </w:t>
      </w:r>
      <w:r>
        <w:rPr>
          <w:b/>
          <w:i/>
          <w:sz w:val="36"/>
        </w:rPr>
        <w:t>such</w:t>
      </w:r>
      <w:r>
        <w:rPr>
          <w:b/>
          <w:i/>
          <w:spacing w:val="-3"/>
          <w:sz w:val="36"/>
        </w:rPr>
        <w:t xml:space="preserve"> </w:t>
      </w:r>
      <w:r>
        <w:rPr>
          <w:b/>
          <w:i/>
          <w:spacing w:val="-2"/>
          <w:sz w:val="36"/>
        </w:rPr>
        <w:t>connections:</w:t>
      </w:r>
    </w:p>
    <w:p w:rsidR="0086686C" w:rsidRDefault="00F737EA">
      <w:pPr>
        <w:pStyle w:val="ListParagraph"/>
        <w:numPr>
          <w:ilvl w:val="1"/>
          <w:numId w:val="47"/>
        </w:numPr>
        <w:tabs>
          <w:tab w:val="left" w:pos="2768"/>
        </w:tabs>
        <w:spacing w:before="199"/>
        <w:ind w:left="2768" w:hanging="488"/>
        <w:rPr>
          <w:b/>
          <w:sz w:val="36"/>
        </w:rPr>
      </w:pPr>
      <w:r>
        <w:rPr>
          <w:b/>
          <w:spacing w:val="-2"/>
          <w:sz w:val="36"/>
        </w:rPr>
        <w:t>Junctions</w:t>
      </w:r>
    </w:p>
    <w:p w:rsidR="0086686C" w:rsidRDefault="00F737EA">
      <w:pPr>
        <w:pStyle w:val="ListParagraph"/>
        <w:numPr>
          <w:ilvl w:val="1"/>
          <w:numId w:val="47"/>
        </w:numPr>
        <w:tabs>
          <w:tab w:val="left" w:pos="2768"/>
        </w:tabs>
        <w:spacing w:before="2"/>
        <w:ind w:left="2768" w:hanging="488"/>
        <w:rPr>
          <w:b/>
          <w:sz w:val="36"/>
        </w:rPr>
      </w:pPr>
      <w:r>
        <w:rPr>
          <w:b/>
          <w:spacing w:val="-2"/>
          <w:sz w:val="36"/>
        </w:rPr>
        <w:t>Quoins.</w:t>
      </w:r>
    </w:p>
    <w:p w:rsidR="0086686C" w:rsidRDefault="00F737EA">
      <w:pPr>
        <w:pStyle w:val="BodyText"/>
        <w:spacing w:before="2" w:line="276" w:lineRule="auto"/>
        <w:ind w:left="720" w:right="1511"/>
        <w:rPr>
          <w:i/>
        </w:rPr>
      </w:pPr>
      <w:r>
        <w:rPr>
          <w:color w:val="FF0000"/>
        </w:rPr>
        <w:t>(1)</w:t>
      </w:r>
      <w:r>
        <w:rPr>
          <w:color w:val="FF0000"/>
          <w:spacing w:val="-2"/>
        </w:rPr>
        <w:t xml:space="preserve"> </w:t>
      </w:r>
      <w:r>
        <w:rPr>
          <w:color w:val="FF0000"/>
        </w:rPr>
        <w:t>Junctions:</w:t>
      </w:r>
      <w:r>
        <w:rPr>
          <w:color w:val="FF0000"/>
          <w:spacing w:val="-1"/>
        </w:rPr>
        <w:t xml:space="preserve"> </w:t>
      </w:r>
      <w:r>
        <w:t>A</w:t>
      </w:r>
      <w:r>
        <w:rPr>
          <w:spacing w:val="-4"/>
        </w:rPr>
        <w:t xml:space="preserve"> </w:t>
      </w:r>
      <w:r>
        <w:t>connection</w:t>
      </w:r>
      <w:r>
        <w:rPr>
          <w:spacing w:val="-3"/>
        </w:rPr>
        <w:t xml:space="preserve"> </w:t>
      </w:r>
      <w:r>
        <w:t>between</w:t>
      </w:r>
      <w:r>
        <w:rPr>
          <w:spacing w:val="-2"/>
        </w:rPr>
        <w:t xml:space="preserve"> </w:t>
      </w:r>
      <w:r>
        <w:t>a</w:t>
      </w:r>
      <w:r>
        <w:rPr>
          <w:spacing w:val="-2"/>
        </w:rPr>
        <w:t xml:space="preserve"> </w:t>
      </w:r>
      <w:r>
        <w:t>main</w:t>
      </w:r>
      <w:r>
        <w:rPr>
          <w:spacing w:val="-3"/>
        </w:rPr>
        <w:t xml:space="preserve"> </w:t>
      </w:r>
      <w:r>
        <w:t>wall</w:t>
      </w:r>
      <w:r>
        <w:rPr>
          <w:spacing w:val="-2"/>
        </w:rPr>
        <w:t xml:space="preserve"> </w:t>
      </w:r>
      <w:r>
        <w:t>and</w:t>
      </w:r>
      <w:r>
        <w:rPr>
          <w:spacing w:val="-2"/>
        </w:rPr>
        <w:t xml:space="preserve"> </w:t>
      </w:r>
      <w:r>
        <w:t>a</w:t>
      </w:r>
      <w:r>
        <w:rPr>
          <w:spacing w:val="-5"/>
        </w:rPr>
        <w:t xml:space="preserve"> </w:t>
      </w:r>
      <w:r>
        <w:t>partition</w:t>
      </w:r>
      <w:r>
        <w:rPr>
          <w:spacing w:val="-2"/>
        </w:rPr>
        <w:t xml:space="preserve"> </w:t>
      </w:r>
      <w:r>
        <w:t>wall</w:t>
      </w:r>
      <w:r>
        <w:rPr>
          <w:spacing w:val="-1"/>
        </w:rPr>
        <w:t xml:space="preserve"> </w:t>
      </w:r>
      <w:r>
        <w:t>is</w:t>
      </w:r>
      <w:r>
        <w:rPr>
          <w:spacing w:val="-4"/>
        </w:rPr>
        <w:t xml:space="preserve"> </w:t>
      </w:r>
      <w:r>
        <w:t>termed</w:t>
      </w:r>
      <w:r>
        <w:rPr>
          <w:spacing w:val="-4"/>
        </w:rPr>
        <w:t xml:space="preserve"> </w:t>
      </w:r>
      <w:r>
        <w:t xml:space="preserve">as </w:t>
      </w:r>
      <w:r>
        <w:rPr>
          <w:i/>
        </w:rPr>
        <w:t xml:space="preserve">a </w:t>
      </w:r>
      <w:r>
        <w:rPr>
          <w:i/>
          <w:spacing w:val="-2"/>
        </w:rPr>
        <w:t>junction.</w:t>
      </w:r>
    </w:p>
    <w:p w:rsidR="0086686C" w:rsidRDefault="00F737EA">
      <w:pPr>
        <w:spacing w:line="437" w:lineRule="exact"/>
        <w:ind w:left="720"/>
        <w:rPr>
          <w:b/>
          <w:i/>
          <w:sz w:val="36"/>
        </w:rPr>
      </w:pPr>
      <w:r>
        <w:rPr>
          <w:b/>
          <w:i/>
          <w:sz w:val="36"/>
        </w:rPr>
        <w:t>Following</w:t>
      </w:r>
      <w:r>
        <w:rPr>
          <w:b/>
          <w:i/>
          <w:spacing w:val="-3"/>
          <w:sz w:val="36"/>
        </w:rPr>
        <w:t xml:space="preserve"> </w:t>
      </w:r>
      <w:r>
        <w:rPr>
          <w:b/>
          <w:i/>
          <w:sz w:val="36"/>
        </w:rPr>
        <w:t>points</w:t>
      </w:r>
      <w:r>
        <w:rPr>
          <w:b/>
          <w:i/>
          <w:spacing w:val="-4"/>
          <w:sz w:val="36"/>
        </w:rPr>
        <w:t xml:space="preserve"> </w:t>
      </w:r>
      <w:r>
        <w:rPr>
          <w:b/>
          <w:i/>
          <w:sz w:val="36"/>
        </w:rPr>
        <w:t>should</w:t>
      </w:r>
      <w:r>
        <w:rPr>
          <w:b/>
          <w:i/>
          <w:spacing w:val="-3"/>
          <w:sz w:val="36"/>
        </w:rPr>
        <w:t xml:space="preserve"> </w:t>
      </w:r>
      <w:r>
        <w:rPr>
          <w:b/>
          <w:i/>
          <w:sz w:val="36"/>
        </w:rPr>
        <w:t>be</w:t>
      </w:r>
      <w:r>
        <w:rPr>
          <w:b/>
          <w:i/>
          <w:spacing w:val="-3"/>
          <w:sz w:val="36"/>
        </w:rPr>
        <w:t xml:space="preserve"> </w:t>
      </w:r>
      <w:r>
        <w:rPr>
          <w:b/>
          <w:i/>
          <w:sz w:val="36"/>
        </w:rPr>
        <w:t>kept</w:t>
      </w:r>
      <w:r>
        <w:rPr>
          <w:b/>
          <w:i/>
          <w:spacing w:val="-3"/>
          <w:sz w:val="36"/>
        </w:rPr>
        <w:t xml:space="preserve"> </w:t>
      </w:r>
      <w:r>
        <w:rPr>
          <w:b/>
          <w:i/>
          <w:sz w:val="36"/>
        </w:rPr>
        <w:t>in</w:t>
      </w:r>
      <w:r>
        <w:rPr>
          <w:b/>
          <w:i/>
          <w:spacing w:val="-4"/>
          <w:sz w:val="36"/>
        </w:rPr>
        <w:t xml:space="preserve"> </w:t>
      </w:r>
      <w:r>
        <w:rPr>
          <w:b/>
          <w:i/>
          <w:sz w:val="36"/>
        </w:rPr>
        <w:t>view</w:t>
      </w:r>
      <w:r>
        <w:rPr>
          <w:b/>
          <w:i/>
          <w:spacing w:val="-3"/>
          <w:sz w:val="36"/>
        </w:rPr>
        <w:t xml:space="preserve"> </w:t>
      </w:r>
      <w:r>
        <w:rPr>
          <w:b/>
          <w:i/>
          <w:sz w:val="36"/>
        </w:rPr>
        <w:t>while</w:t>
      </w:r>
      <w:r>
        <w:rPr>
          <w:b/>
          <w:i/>
          <w:spacing w:val="-3"/>
          <w:sz w:val="36"/>
        </w:rPr>
        <w:t xml:space="preserve"> </w:t>
      </w:r>
      <w:r>
        <w:rPr>
          <w:b/>
          <w:i/>
          <w:sz w:val="36"/>
        </w:rPr>
        <w:t>providing</w:t>
      </w:r>
      <w:r>
        <w:rPr>
          <w:b/>
          <w:i/>
          <w:spacing w:val="-3"/>
          <w:sz w:val="36"/>
        </w:rPr>
        <w:t xml:space="preserve"> </w:t>
      </w:r>
      <w:r>
        <w:rPr>
          <w:b/>
          <w:i/>
          <w:sz w:val="36"/>
        </w:rPr>
        <w:t>a</w:t>
      </w:r>
      <w:r>
        <w:rPr>
          <w:b/>
          <w:i/>
          <w:spacing w:val="-2"/>
          <w:sz w:val="36"/>
        </w:rPr>
        <w:t xml:space="preserve"> junction:</w:t>
      </w:r>
    </w:p>
    <w:p w:rsidR="0086686C" w:rsidRDefault="00F737EA">
      <w:pPr>
        <w:pStyle w:val="BodyText"/>
        <w:spacing w:before="266"/>
        <w:ind w:left="720"/>
      </w:pPr>
      <w:r>
        <w:t>(</w:t>
      </w:r>
      <w:proofErr w:type="spellStart"/>
      <w:r>
        <w:t>i</w:t>
      </w:r>
      <w:proofErr w:type="spellEnd"/>
      <w:r>
        <w:t>)</w:t>
      </w:r>
      <w:r>
        <w:rPr>
          <w:spacing w:val="-3"/>
        </w:rPr>
        <w:t xml:space="preserve"> </w:t>
      </w:r>
      <w:r>
        <w:t>The</w:t>
      </w:r>
      <w:r>
        <w:rPr>
          <w:spacing w:val="-4"/>
        </w:rPr>
        <w:t xml:space="preserve"> </w:t>
      </w:r>
      <w:r>
        <w:t>header</w:t>
      </w:r>
      <w:r>
        <w:rPr>
          <w:spacing w:val="-3"/>
        </w:rPr>
        <w:t xml:space="preserve"> </w:t>
      </w:r>
      <w:r>
        <w:t>course</w:t>
      </w:r>
      <w:r>
        <w:rPr>
          <w:spacing w:val="-4"/>
        </w:rPr>
        <w:t xml:space="preserve"> </w:t>
      </w:r>
      <w:r>
        <w:t>of</w:t>
      </w:r>
      <w:r>
        <w:rPr>
          <w:spacing w:val="-2"/>
        </w:rPr>
        <w:t xml:space="preserve"> </w:t>
      </w:r>
      <w:r>
        <w:t>the</w:t>
      </w:r>
      <w:r>
        <w:rPr>
          <w:spacing w:val="-4"/>
        </w:rPr>
        <w:t xml:space="preserve"> </w:t>
      </w:r>
      <w:r>
        <w:t>cross</w:t>
      </w:r>
      <w:r>
        <w:rPr>
          <w:spacing w:val="-2"/>
        </w:rPr>
        <w:t xml:space="preserve"> </w:t>
      </w:r>
      <w:r>
        <w:t>wall</w:t>
      </w:r>
      <w:r>
        <w:rPr>
          <w:spacing w:val="-3"/>
        </w:rPr>
        <w:t xml:space="preserve"> </w:t>
      </w:r>
      <w:r>
        <w:t>enters</w:t>
      </w:r>
      <w:r>
        <w:rPr>
          <w:spacing w:val="-2"/>
        </w:rPr>
        <w:t xml:space="preserve"> </w:t>
      </w:r>
      <w:r>
        <w:t>the</w:t>
      </w:r>
      <w:r>
        <w:rPr>
          <w:spacing w:val="-2"/>
        </w:rPr>
        <w:t xml:space="preserve"> </w:t>
      </w:r>
      <w:r>
        <w:t>stretcher</w:t>
      </w:r>
      <w:r>
        <w:rPr>
          <w:spacing w:val="-3"/>
        </w:rPr>
        <w:t xml:space="preserve"> </w:t>
      </w:r>
      <w:r>
        <w:t>course</w:t>
      </w:r>
      <w:r>
        <w:rPr>
          <w:spacing w:val="-2"/>
        </w:rPr>
        <w:t xml:space="preserve"> </w:t>
      </w:r>
      <w:r>
        <w:t>of</w:t>
      </w:r>
      <w:r>
        <w:rPr>
          <w:spacing w:val="-2"/>
        </w:rPr>
        <w:t xml:space="preserve"> </w:t>
      </w:r>
      <w:r>
        <w:t>the</w:t>
      </w:r>
      <w:r>
        <w:rPr>
          <w:spacing w:val="-2"/>
        </w:rPr>
        <w:t xml:space="preserve"> </w:t>
      </w:r>
      <w:r>
        <w:t>main</w:t>
      </w:r>
      <w:r>
        <w:rPr>
          <w:spacing w:val="-3"/>
        </w:rPr>
        <w:t xml:space="preserve"> </w:t>
      </w:r>
      <w:r>
        <w:rPr>
          <w:spacing w:val="-2"/>
        </w:rPr>
        <w:t>wall.</w:t>
      </w:r>
    </w:p>
    <w:p w:rsidR="0086686C" w:rsidRDefault="00F737EA">
      <w:pPr>
        <w:pStyle w:val="BodyText"/>
        <w:spacing w:before="266"/>
        <w:ind w:left="720"/>
      </w:pPr>
      <w:r>
        <w:rPr>
          <w:noProof/>
        </w:rPr>
        <w:drawing>
          <wp:anchor distT="0" distB="0" distL="0" distR="0" simplePos="0" relativeHeight="15937536" behindDoc="0" locked="0" layoutInCell="1" allowOverlap="1">
            <wp:simplePos x="0" y="0"/>
            <wp:positionH relativeFrom="page">
              <wp:posOffset>7279640</wp:posOffset>
            </wp:positionH>
            <wp:positionV relativeFrom="paragraph">
              <wp:posOffset>510871</wp:posOffset>
            </wp:positionV>
            <wp:extent cx="2764790" cy="1514475"/>
            <wp:effectExtent l="0" t="0" r="0" b="0"/>
            <wp:wrapNone/>
            <wp:docPr id="431" name="Image 4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1" name="Image 431"/>
                    <pic:cNvPicPr/>
                  </pic:nvPicPr>
                  <pic:blipFill>
                    <a:blip r:embed="rId207" cstate="print"/>
                    <a:stretch>
                      <a:fillRect/>
                    </a:stretch>
                  </pic:blipFill>
                  <pic:spPr>
                    <a:xfrm>
                      <a:off x="0" y="0"/>
                      <a:ext cx="2764790" cy="1514475"/>
                    </a:xfrm>
                    <a:prstGeom prst="rect">
                      <a:avLst/>
                    </a:prstGeom>
                  </pic:spPr>
                </pic:pic>
              </a:graphicData>
            </a:graphic>
          </wp:anchor>
        </w:drawing>
      </w:r>
      <w:r>
        <w:t>(ii)</w:t>
      </w:r>
      <w:r>
        <w:rPr>
          <w:spacing w:val="-4"/>
        </w:rPr>
        <w:t xml:space="preserve"> </w:t>
      </w:r>
      <w:r>
        <w:t>The</w:t>
      </w:r>
      <w:r>
        <w:rPr>
          <w:spacing w:val="-2"/>
        </w:rPr>
        <w:t xml:space="preserve"> </w:t>
      </w:r>
      <w:r>
        <w:t>alternate</w:t>
      </w:r>
      <w:r>
        <w:rPr>
          <w:spacing w:val="-2"/>
        </w:rPr>
        <w:t xml:space="preserve"> </w:t>
      </w:r>
      <w:r>
        <w:t>courses</w:t>
      </w:r>
      <w:r>
        <w:rPr>
          <w:spacing w:val="-4"/>
        </w:rPr>
        <w:t xml:space="preserve"> </w:t>
      </w:r>
      <w:r>
        <w:t>of</w:t>
      </w:r>
      <w:r>
        <w:rPr>
          <w:spacing w:val="3"/>
        </w:rPr>
        <w:t xml:space="preserve"> </w:t>
      </w:r>
      <w:r>
        <w:t>the</w:t>
      </w:r>
      <w:r>
        <w:rPr>
          <w:spacing w:val="-4"/>
        </w:rPr>
        <w:t xml:space="preserve"> </w:t>
      </w:r>
      <w:r>
        <w:t>cross</w:t>
      </w:r>
      <w:r>
        <w:rPr>
          <w:spacing w:val="-2"/>
        </w:rPr>
        <w:t xml:space="preserve"> </w:t>
      </w:r>
      <w:r>
        <w:t>wall</w:t>
      </w:r>
      <w:r>
        <w:rPr>
          <w:spacing w:val="-2"/>
        </w:rPr>
        <w:t xml:space="preserve"> </w:t>
      </w:r>
      <w:r>
        <w:t>are</w:t>
      </w:r>
      <w:r>
        <w:rPr>
          <w:spacing w:val="-5"/>
        </w:rPr>
        <w:t xml:space="preserve"> </w:t>
      </w:r>
      <w:r>
        <w:t>simply</w:t>
      </w:r>
      <w:r>
        <w:rPr>
          <w:spacing w:val="-2"/>
        </w:rPr>
        <w:t xml:space="preserve"> </w:t>
      </w:r>
      <w:r>
        <w:t>abutting</w:t>
      </w:r>
      <w:r>
        <w:rPr>
          <w:spacing w:val="-3"/>
        </w:rPr>
        <w:t xml:space="preserve"> </w:t>
      </w:r>
      <w:r>
        <w:t>the</w:t>
      </w:r>
      <w:r>
        <w:rPr>
          <w:spacing w:val="-2"/>
        </w:rPr>
        <w:t xml:space="preserve"> </w:t>
      </w:r>
      <w:r>
        <w:t>main</w:t>
      </w:r>
      <w:r>
        <w:rPr>
          <w:spacing w:val="-2"/>
        </w:rPr>
        <w:t xml:space="preserve"> wall.</w:t>
      </w:r>
    </w:p>
    <w:p w:rsidR="0086686C" w:rsidRDefault="00F737EA">
      <w:pPr>
        <w:spacing w:before="267"/>
        <w:ind w:left="720"/>
        <w:rPr>
          <w:b/>
          <w:i/>
          <w:sz w:val="36"/>
        </w:rPr>
      </w:pPr>
      <w:r>
        <w:rPr>
          <w:b/>
          <w:i/>
          <w:sz w:val="36"/>
        </w:rPr>
        <w:t>A</w:t>
      </w:r>
      <w:r>
        <w:rPr>
          <w:b/>
          <w:i/>
          <w:spacing w:val="-4"/>
          <w:sz w:val="36"/>
        </w:rPr>
        <w:t xml:space="preserve"> </w:t>
      </w:r>
      <w:r>
        <w:rPr>
          <w:b/>
          <w:i/>
          <w:sz w:val="36"/>
        </w:rPr>
        <w:t>junction</w:t>
      </w:r>
      <w:r>
        <w:rPr>
          <w:b/>
          <w:i/>
          <w:spacing w:val="-4"/>
          <w:sz w:val="36"/>
        </w:rPr>
        <w:t xml:space="preserve"> </w:t>
      </w:r>
      <w:r>
        <w:rPr>
          <w:b/>
          <w:i/>
          <w:sz w:val="36"/>
        </w:rPr>
        <w:t>is</w:t>
      </w:r>
      <w:r>
        <w:rPr>
          <w:b/>
          <w:i/>
          <w:spacing w:val="-3"/>
          <w:sz w:val="36"/>
        </w:rPr>
        <w:t xml:space="preserve"> </w:t>
      </w:r>
      <w:r>
        <w:rPr>
          <w:b/>
          <w:i/>
          <w:sz w:val="36"/>
        </w:rPr>
        <w:t>classified</w:t>
      </w:r>
      <w:r>
        <w:rPr>
          <w:b/>
          <w:i/>
          <w:spacing w:val="-3"/>
          <w:sz w:val="36"/>
        </w:rPr>
        <w:t xml:space="preserve"> </w:t>
      </w:r>
      <w:r>
        <w:rPr>
          <w:b/>
          <w:i/>
          <w:sz w:val="36"/>
        </w:rPr>
        <w:t>in</w:t>
      </w:r>
      <w:r>
        <w:rPr>
          <w:b/>
          <w:i/>
          <w:spacing w:val="-4"/>
          <w:sz w:val="36"/>
        </w:rPr>
        <w:t xml:space="preserve"> </w:t>
      </w:r>
      <w:r>
        <w:rPr>
          <w:b/>
          <w:i/>
          <w:sz w:val="36"/>
        </w:rPr>
        <w:t>two</w:t>
      </w:r>
      <w:r>
        <w:rPr>
          <w:b/>
          <w:i/>
          <w:spacing w:val="-3"/>
          <w:sz w:val="36"/>
        </w:rPr>
        <w:t xml:space="preserve"> </w:t>
      </w:r>
      <w:r>
        <w:rPr>
          <w:b/>
          <w:i/>
          <w:spacing w:val="-2"/>
          <w:sz w:val="36"/>
        </w:rPr>
        <w:t>categories:</w:t>
      </w:r>
    </w:p>
    <w:p w:rsidR="0086686C" w:rsidRDefault="00F737EA">
      <w:pPr>
        <w:pStyle w:val="ListParagraph"/>
        <w:numPr>
          <w:ilvl w:val="0"/>
          <w:numId w:val="46"/>
        </w:numPr>
        <w:tabs>
          <w:tab w:val="left" w:pos="1114"/>
        </w:tabs>
        <w:spacing w:before="264"/>
        <w:ind w:left="1114" w:hanging="394"/>
        <w:rPr>
          <w:b/>
          <w:sz w:val="36"/>
        </w:rPr>
      </w:pPr>
      <w:r>
        <w:rPr>
          <w:b/>
          <w:sz w:val="36"/>
        </w:rPr>
        <w:t>Right-angled</w:t>
      </w:r>
      <w:r>
        <w:rPr>
          <w:b/>
          <w:spacing w:val="-4"/>
          <w:sz w:val="36"/>
        </w:rPr>
        <w:t xml:space="preserve"> </w:t>
      </w:r>
      <w:r>
        <w:rPr>
          <w:b/>
          <w:sz w:val="36"/>
        </w:rPr>
        <w:t>junction</w:t>
      </w:r>
      <w:r>
        <w:rPr>
          <w:b/>
          <w:spacing w:val="-1"/>
          <w:sz w:val="36"/>
        </w:rPr>
        <w:t xml:space="preserve"> </w:t>
      </w:r>
      <w:r>
        <w:rPr>
          <w:b/>
          <w:sz w:val="36"/>
        </w:rPr>
        <w:t>(ii)</w:t>
      </w:r>
      <w:r>
        <w:rPr>
          <w:b/>
          <w:spacing w:val="-2"/>
          <w:sz w:val="36"/>
        </w:rPr>
        <w:t xml:space="preserve"> </w:t>
      </w:r>
      <w:r>
        <w:rPr>
          <w:b/>
          <w:sz w:val="36"/>
        </w:rPr>
        <w:t>Squint</w:t>
      </w:r>
      <w:r>
        <w:rPr>
          <w:b/>
          <w:spacing w:val="-2"/>
          <w:sz w:val="36"/>
        </w:rPr>
        <w:t xml:space="preserve"> junction.</w:t>
      </w:r>
    </w:p>
    <w:p w:rsidR="0086686C" w:rsidRDefault="00F737EA">
      <w:pPr>
        <w:pStyle w:val="ListParagraph"/>
        <w:numPr>
          <w:ilvl w:val="0"/>
          <w:numId w:val="45"/>
        </w:numPr>
        <w:tabs>
          <w:tab w:val="left" w:pos="1114"/>
        </w:tabs>
        <w:spacing w:before="266" w:line="439" w:lineRule="exact"/>
        <w:ind w:left="1114" w:hanging="394"/>
        <w:rPr>
          <w:b/>
          <w:color w:val="538DD3"/>
          <w:sz w:val="36"/>
        </w:rPr>
      </w:pPr>
      <w:r>
        <w:rPr>
          <w:b/>
          <w:color w:val="538DD3"/>
          <w:sz w:val="36"/>
        </w:rPr>
        <w:t>Right-angled</w:t>
      </w:r>
      <w:r>
        <w:rPr>
          <w:b/>
          <w:color w:val="538DD3"/>
          <w:spacing w:val="-4"/>
          <w:sz w:val="36"/>
        </w:rPr>
        <w:t xml:space="preserve"> </w:t>
      </w:r>
      <w:r>
        <w:rPr>
          <w:b/>
          <w:color w:val="538DD3"/>
          <w:sz w:val="36"/>
        </w:rPr>
        <w:t>junction:</w:t>
      </w:r>
      <w:r>
        <w:rPr>
          <w:b/>
          <w:color w:val="538DD3"/>
          <w:spacing w:val="-1"/>
          <w:sz w:val="36"/>
        </w:rPr>
        <w:t xml:space="preserve"> </w:t>
      </w:r>
      <w:r>
        <w:rPr>
          <w:b/>
          <w:sz w:val="36"/>
        </w:rPr>
        <w:t>This type</w:t>
      </w:r>
      <w:r>
        <w:rPr>
          <w:b/>
          <w:spacing w:val="-1"/>
          <w:sz w:val="36"/>
        </w:rPr>
        <w:t xml:space="preserve"> </w:t>
      </w:r>
      <w:r>
        <w:rPr>
          <w:b/>
          <w:sz w:val="36"/>
        </w:rPr>
        <w:t>of</w:t>
      </w:r>
      <w:r>
        <w:rPr>
          <w:b/>
          <w:spacing w:val="-2"/>
          <w:sz w:val="36"/>
        </w:rPr>
        <w:t xml:space="preserve"> </w:t>
      </w:r>
      <w:r>
        <w:rPr>
          <w:b/>
          <w:sz w:val="36"/>
        </w:rPr>
        <w:t>junction</w:t>
      </w:r>
      <w:r>
        <w:rPr>
          <w:b/>
          <w:spacing w:val="-3"/>
          <w:sz w:val="36"/>
        </w:rPr>
        <w:t xml:space="preserve"> </w:t>
      </w:r>
      <w:r>
        <w:rPr>
          <w:b/>
          <w:sz w:val="36"/>
        </w:rPr>
        <w:t>has</w:t>
      </w:r>
      <w:r>
        <w:rPr>
          <w:b/>
          <w:spacing w:val="-1"/>
          <w:sz w:val="36"/>
        </w:rPr>
        <w:t xml:space="preserve"> </w:t>
      </w:r>
      <w:r>
        <w:rPr>
          <w:b/>
          <w:sz w:val="36"/>
        </w:rPr>
        <w:t xml:space="preserve">two </w:t>
      </w:r>
      <w:r>
        <w:rPr>
          <w:b/>
          <w:spacing w:val="-2"/>
          <w:sz w:val="36"/>
        </w:rPr>
        <w:t>forms:</w:t>
      </w:r>
    </w:p>
    <w:p w:rsidR="0086686C" w:rsidRDefault="00F737EA">
      <w:pPr>
        <w:pStyle w:val="ListParagraph"/>
        <w:numPr>
          <w:ilvl w:val="1"/>
          <w:numId w:val="45"/>
        </w:numPr>
        <w:tabs>
          <w:tab w:val="left" w:pos="1923"/>
        </w:tabs>
        <w:ind w:left="1923" w:hanging="483"/>
        <w:rPr>
          <w:b/>
          <w:sz w:val="36"/>
        </w:rPr>
      </w:pPr>
      <w:r>
        <w:rPr>
          <w:b/>
          <w:sz w:val="36"/>
        </w:rPr>
        <w:t>Tee-</w:t>
      </w:r>
      <w:r>
        <w:rPr>
          <w:b/>
          <w:spacing w:val="-2"/>
          <w:sz w:val="36"/>
        </w:rPr>
        <w:t>junction</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36672" behindDoc="1" locked="0" layoutInCell="1" allowOverlap="1">
            <wp:simplePos x="0" y="0"/>
            <wp:positionH relativeFrom="page">
              <wp:posOffset>0</wp:posOffset>
            </wp:positionH>
            <wp:positionV relativeFrom="page">
              <wp:posOffset>0</wp:posOffset>
            </wp:positionV>
            <wp:extent cx="10059670" cy="7773670"/>
            <wp:effectExtent l="0" t="0" r="0" b="0"/>
            <wp:wrapNone/>
            <wp:docPr id="432" name="Image 4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2" name="Image 432"/>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381"/>
        <w:ind w:left="0"/>
      </w:pPr>
    </w:p>
    <w:p w:rsidR="0086686C" w:rsidRDefault="00F737EA">
      <w:pPr>
        <w:pStyle w:val="ListParagraph"/>
        <w:numPr>
          <w:ilvl w:val="1"/>
          <w:numId w:val="45"/>
        </w:numPr>
        <w:tabs>
          <w:tab w:val="left" w:pos="1940"/>
        </w:tabs>
        <w:spacing w:before="1" w:line="439" w:lineRule="exact"/>
        <w:ind w:left="1940" w:hanging="500"/>
        <w:rPr>
          <w:b/>
          <w:sz w:val="36"/>
        </w:rPr>
      </w:pPr>
      <w:r>
        <w:rPr>
          <w:b/>
          <w:noProof/>
          <w:sz w:val="36"/>
        </w:rPr>
        <w:drawing>
          <wp:anchor distT="0" distB="0" distL="0" distR="0" simplePos="0" relativeHeight="15938560" behindDoc="0" locked="0" layoutInCell="1" allowOverlap="1">
            <wp:simplePos x="0" y="0"/>
            <wp:positionH relativeFrom="page">
              <wp:posOffset>7292975</wp:posOffset>
            </wp:positionH>
            <wp:positionV relativeFrom="paragraph">
              <wp:posOffset>-805755</wp:posOffset>
            </wp:positionV>
            <wp:extent cx="2764790" cy="1719580"/>
            <wp:effectExtent l="0" t="0" r="0" b="0"/>
            <wp:wrapNone/>
            <wp:docPr id="433" name="Image 4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3" name="Image 433"/>
                    <pic:cNvPicPr/>
                  </pic:nvPicPr>
                  <pic:blipFill>
                    <a:blip r:embed="rId208" cstate="print"/>
                    <a:stretch>
                      <a:fillRect/>
                    </a:stretch>
                  </pic:blipFill>
                  <pic:spPr>
                    <a:xfrm>
                      <a:off x="0" y="0"/>
                      <a:ext cx="2764790" cy="1719580"/>
                    </a:xfrm>
                    <a:prstGeom prst="rect">
                      <a:avLst/>
                    </a:prstGeom>
                  </pic:spPr>
                </pic:pic>
              </a:graphicData>
            </a:graphic>
          </wp:anchor>
        </w:drawing>
      </w:r>
      <w:r>
        <w:rPr>
          <w:b/>
          <w:sz w:val="36"/>
        </w:rPr>
        <w:t>Cross-junction</w:t>
      </w:r>
      <w:r>
        <w:rPr>
          <w:b/>
          <w:spacing w:val="-6"/>
          <w:sz w:val="36"/>
        </w:rPr>
        <w:t xml:space="preserve"> </w:t>
      </w:r>
      <w:r>
        <w:rPr>
          <w:b/>
          <w:sz w:val="36"/>
        </w:rPr>
        <w:t>or</w:t>
      </w:r>
      <w:r>
        <w:rPr>
          <w:b/>
          <w:spacing w:val="-5"/>
          <w:sz w:val="36"/>
        </w:rPr>
        <w:t xml:space="preserve"> </w:t>
      </w:r>
      <w:r>
        <w:rPr>
          <w:b/>
          <w:spacing w:val="-2"/>
          <w:sz w:val="36"/>
        </w:rPr>
        <w:t>intersection.</w:t>
      </w:r>
    </w:p>
    <w:p w:rsidR="0086686C" w:rsidRDefault="00F737EA">
      <w:pPr>
        <w:pStyle w:val="ListParagraph"/>
        <w:numPr>
          <w:ilvl w:val="0"/>
          <w:numId w:val="44"/>
        </w:numPr>
        <w:tabs>
          <w:tab w:val="left" w:pos="1203"/>
        </w:tabs>
        <w:spacing w:line="439" w:lineRule="exact"/>
        <w:ind w:hanging="483"/>
        <w:rPr>
          <w:b/>
          <w:sz w:val="36"/>
        </w:rPr>
      </w:pPr>
      <w:r>
        <w:rPr>
          <w:b/>
          <w:color w:val="933634"/>
          <w:sz w:val="36"/>
        </w:rPr>
        <w:t>Tee-</w:t>
      </w:r>
      <w:r>
        <w:rPr>
          <w:b/>
          <w:color w:val="933634"/>
          <w:spacing w:val="-2"/>
          <w:sz w:val="36"/>
        </w:rPr>
        <w:t>junction:</w:t>
      </w:r>
    </w:p>
    <w:p w:rsidR="0086686C" w:rsidRDefault="00F737EA">
      <w:pPr>
        <w:pStyle w:val="ListParagraph"/>
        <w:numPr>
          <w:ilvl w:val="1"/>
          <w:numId w:val="44"/>
        </w:numPr>
        <w:tabs>
          <w:tab w:val="left" w:pos="1440"/>
        </w:tabs>
        <w:ind w:right="5249"/>
        <w:rPr>
          <w:b/>
          <w:sz w:val="36"/>
        </w:rPr>
      </w:pPr>
      <w:r>
        <w:rPr>
          <w:b/>
          <w:sz w:val="36"/>
        </w:rPr>
        <w:t>This</w:t>
      </w:r>
      <w:r>
        <w:rPr>
          <w:b/>
          <w:spacing w:val="-4"/>
          <w:sz w:val="36"/>
        </w:rPr>
        <w:t xml:space="preserve"> </w:t>
      </w:r>
      <w:r>
        <w:rPr>
          <w:b/>
          <w:sz w:val="36"/>
        </w:rPr>
        <w:t>type</w:t>
      </w:r>
      <w:r>
        <w:rPr>
          <w:b/>
          <w:spacing w:val="-5"/>
          <w:sz w:val="36"/>
        </w:rPr>
        <w:t xml:space="preserve"> </w:t>
      </w:r>
      <w:r>
        <w:rPr>
          <w:b/>
          <w:sz w:val="36"/>
        </w:rPr>
        <w:t>of</w:t>
      </w:r>
      <w:r>
        <w:rPr>
          <w:b/>
          <w:spacing w:val="-5"/>
          <w:sz w:val="36"/>
        </w:rPr>
        <w:t xml:space="preserve"> </w:t>
      </w:r>
      <w:r>
        <w:rPr>
          <w:b/>
          <w:sz w:val="36"/>
        </w:rPr>
        <w:t>right-angled</w:t>
      </w:r>
      <w:r>
        <w:rPr>
          <w:b/>
          <w:spacing w:val="-5"/>
          <w:sz w:val="36"/>
        </w:rPr>
        <w:t xml:space="preserve"> </w:t>
      </w:r>
      <w:r>
        <w:rPr>
          <w:b/>
          <w:sz w:val="36"/>
        </w:rPr>
        <w:t>junction</w:t>
      </w:r>
      <w:r>
        <w:rPr>
          <w:b/>
          <w:spacing w:val="-5"/>
          <w:sz w:val="36"/>
        </w:rPr>
        <w:t xml:space="preserve"> </w:t>
      </w:r>
      <w:r>
        <w:rPr>
          <w:b/>
          <w:sz w:val="36"/>
        </w:rPr>
        <w:t>forms</w:t>
      </w:r>
      <w:r>
        <w:rPr>
          <w:b/>
          <w:spacing w:val="-5"/>
          <w:sz w:val="36"/>
        </w:rPr>
        <w:t xml:space="preserve"> </w:t>
      </w:r>
      <w:r>
        <w:rPr>
          <w:b/>
          <w:sz w:val="36"/>
        </w:rPr>
        <w:t>the</w:t>
      </w:r>
      <w:r>
        <w:rPr>
          <w:b/>
          <w:spacing w:val="-6"/>
          <w:sz w:val="36"/>
        </w:rPr>
        <w:t xml:space="preserve"> </w:t>
      </w:r>
      <w:r>
        <w:rPr>
          <w:b/>
          <w:sz w:val="36"/>
        </w:rPr>
        <w:t>shape</w:t>
      </w:r>
      <w:r>
        <w:rPr>
          <w:b/>
          <w:spacing w:val="-5"/>
          <w:sz w:val="36"/>
        </w:rPr>
        <w:t xml:space="preserve"> </w:t>
      </w:r>
      <w:r>
        <w:rPr>
          <w:b/>
          <w:sz w:val="36"/>
        </w:rPr>
        <w:t>of</w:t>
      </w:r>
      <w:r>
        <w:rPr>
          <w:b/>
          <w:spacing w:val="-5"/>
          <w:sz w:val="36"/>
        </w:rPr>
        <w:t xml:space="preserve"> </w:t>
      </w:r>
      <w:r>
        <w:rPr>
          <w:b/>
          <w:sz w:val="36"/>
        </w:rPr>
        <w:t>the English letter T in plan.</w:t>
      </w:r>
    </w:p>
    <w:p w:rsidR="0086686C" w:rsidRDefault="00F737EA">
      <w:pPr>
        <w:pStyle w:val="ListParagraph"/>
        <w:numPr>
          <w:ilvl w:val="1"/>
          <w:numId w:val="44"/>
        </w:numPr>
        <w:tabs>
          <w:tab w:val="left" w:pos="1440"/>
        </w:tabs>
        <w:ind w:right="1741"/>
        <w:rPr>
          <w:b/>
          <w:sz w:val="36"/>
        </w:rPr>
      </w:pPr>
      <w:r>
        <w:rPr>
          <w:b/>
          <w:noProof/>
          <w:sz w:val="36"/>
        </w:rPr>
        <w:drawing>
          <wp:anchor distT="0" distB="0" distL="0" distR="0" simplePos="0" relativeHeight="15939072" behindDoc="0" locked="0" layoutInCell="1" allowOverlap="1">
            <wp:simplePos x="0" y="0"/>
            <wp:positionH relativeFrom="page">
              <wp:posOffset>8016240</wp:posOffset>
            </wp:positionH>
            <wp:positionV relativeFrom="paragraph">
              <wp:posOffset>781355</wp:posOffset>
            </wp:positionV>
            <wp:extent cx="2041525" cy="3630295"/>
            <wp:effectExtent l="0" t="0" r="0" b="0"/>
            <wp:wrapNone/>
            <wp:docPr id="434" name="Image 4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4" name="Image 434"/>
                    <pic:cNvPicPr/>
                  </pic:nvPicPr>
                  <pic:blipFill>
                    <a:blip r:embed="rId209" cstate="print"/>
                    <a:stretch>
                      <a:fillRect/>
                    </a:stretch>
                  </pic:blipFill>
                  <pic:spPr>
                    <a:xfrm>
                      <a:off x="0" y="0"/>
                      <a:ext cx="2041525" cy="3630295"/>
                    </a:xfrm>
                    <a:prstGeom prst="rect">
                      <a:avLst/>
                    </a:prstGeom>
                  </pic:spPr>
                </pic:pic>
              </a:graphicData>
            </a:graphic>
          </wp:anchor>
        </w:drawing>
      </w:r>
      <w:r>
        <w:rPr>
          <w:b/>
          <w:sz w:val="36"/>
        </w:rPr>
        <w:t>Fig. 11-30 shows the plans of alternate courses of a tee-junction between one- brick</w:t>
      </w:r>
      <w:r>
        <w:rPr>
          <w:b/>
          <w:spacing w:val="-4"/>
          <w:sz w:val="36"/>
        </w:rPr>
        <w:t xml:space="preserve"> </w:t>
      </w:r>
      <w:r>
        <w:rPr>
          <w:b/>
          <w:sz w:val="36"/>
        </w:rPr>
        <w:t>external</w:t>
      </w:r>
      <w:r>
        <w:rPr>
          <w:b/>
          <w:spacing w:val="-3"/>
          <w:sz w:val="36"/>
        </w:rPr>
        <w:t xml:space="preserve"> </w:t>
      </w:r>
      <w:r>
        <w:rPr>
          <w:b/>
          <w:sz w:val="36"/>
        </w:rPr>
        <w:t>wall</w:t>
      </w:r>
      <w:r>
        <w:rPr>
          <w:b/>
          <w:spacing w:val="-3"/>
          <w:sz w:val="36"/>
        </w:rPr>
        <w:t xml:space="preserve"> </w:t>
      </w:r>
      <w:r>
        <w:rPr>
          <w:b/>
          <w:sz w:val="36"/>
        </w:rPr>
        <w:t>and</w:t>
      </w:r>
      <w:r>
        <w:rPr>
          <w:b/>
          <w:spacing w:val="-5"/>
          <w:sz w:val="36"/>
        </w:rPr>
        <w:t xml:space="preserve"> </w:t>
      </w:r>
      <w:r>
        <w:rPr>
          <w:b/>
          <w:sz w:val="36"/>
        </w:rPr>
        <w:t>half-brick</w:t>
      </w:r>
      <w:r>
        <w:rPr>
          <w:b/>
          <w:spacing w:val="-4"/>
          <w:sz w:val="36"/>
        </w:rPr>
        <w:t xml:space="preserve"> </w:t>
      </w:r>
      <w:r>
        <w:rPr>
          <w:b/>
          <w:sz w:val="36"/>
        </w:rPr>
        <w:t>internal</w:t>
      </w:r>
      <w:r>
        <w:rPr>
          <w:b/>
          <w:spacing w:val="-3"/>
          <w:sz w:val="36"/>
        </w:rPr>
        <w:t xml:space="preserve"> </w:t>
      </w:r>
      <w:r>
        <w:rPr>
          <w:b/>
          <w:sz w:val="36"/>
        </w:rPr>
        <w:t>wall,</w:t>
      </w:r>
      <w:r>
        <w:rPr>
          <w:b/>
          <w:spacing w:val="-5"/>
          <w:sz w:val="36"/>
        </w:rPr>
        <w:t xml:space="preserve"> </w:t>
      </w:r>
      <w:r>
        <w:rPr>
          <w:b/>
          <w:sz w:val="36"/>
        </w:rPr>
        <w:t>both</w:t>
      </w:r>
      <w:r>
        <w:rPr>
          <w:b/>
          <w:spacing w:val="-2"/>
          <w:sz w:val="36"/>
        </w:rPr>
        <w:t xml:space="preserve"> </w:t>
      </w:r>
      <w:r>
        <w:rPr>
          <w:b/>
          <w:sz w:val="36"/>
        </w:rPr>
        <w:t>the</w:t>
      </w:r>
      <w:r>
        <w:rPr>
          <w:b/>
          <w:spacing w:val="-5"/>
          <w:sz w:val="36"/>
        </w:rPr>
        <w:t xml:space="preserve"> </w:t>
      </w:r>
      <w:r>
        <w:rPr>
          <w:b/>
          <w:sz w:val="36"/>
        </w:rPr>
        <w:t>walls</w:t>
      </w:r>
      <w:r>
        <w:rPr>
          <w:b/>
          <w:spacing w:val="-5"/>
          <w:sz w:val="36"/>
        </w:rPr>
        <w:t xml:space="preserve"> </w:t>
      </w:r>
      <w:r>
        <w:rPr>
          <w:b/>
          <w:sz w:val="36"/>
        </w:rPr>
        <w:t>being</w:t>
      </w:r>
      <w:r>
        <w:rPr>
          <w:b/>
          <w:spacing w:val="-4"/>
          <w:sz w:val="36"/>
        </w:rPr>
        <w:t xml:space="preserve"> </w:t>
      </w:r>
      <w:r>
        <w:rPr>
          <w:b/>
          <w:sz w:val="36"/>
        </w:rPr>
        <w:t>constructed in the English bond. One of the courses of the internal wall enters</w:t>
      </w:r>
    </w:p>
    <w:p w:rsidR="0086686C" w:rsidRDefault="00F737EA">
      <w:pPr>
        <w:pStyle w:val="BodyText"/>
        <w:spacing w:before="1" w:line="439" w:lineRule="exact"/>
      </w:pPr>
      <w:r>
        <w:t>the</w:t>
      </w:r>
      <w:r>
        <w:rPr>
          <w:spacing w:val="-1"/>
        </w:rPr>
        <w:t xml:space="preserve"> </w:t>
      </w:r>
      <w:r>
        <w:t>stretcher</w:t>
      </w:r>
      <w:r>
        <w:rPr>
          <w:spacing w:val="-3"/>
        </w:rPr>
        <w:t xml:space="preserve"> </w:t>
      </w:r>
      <w:r>
        <w:t>course</w:t>
      </w:r>
      <w:r>
        <w:rPr>
          <w:spacing w:val="-2"/>
        </w:rPr>
        <w:t xml:space="preserve"> </w:t>
      </w:r>
      <w:r>
        <w:t>of</w:t>
      </w:r>
      <w:r>
        <w:rPr>
          <w:spacing w:val="-2"/>
        </w:rPr>
        <w:t xml:space="preserve"> </w:t>
      </w:r>
      <w:r>
        <w:t>th</w:t>
      </w:r>
      <w:r>
        <w:t>e</w:t>
      </w:r>
      <w:r>
        <w:rPr>
          <w:spacing w:val="-2"/>
        </w:rPr>
        <w:t xml:space="preserve"> </w:t>
      </w:r>
      <w:r>
        <w:t>main</w:t>
      </w:r>
      <w:r>
        <w:rPr>
          <w:spacing w:val="-4"/>
        </w:rPr>
        <w:t xml:space="preserve"> </w:t>
      </w:r>
      <w:r>
        <w:t>wall,</w:t>
      </w:r>
      <w:r>
        <w:rPr>
          <w:spacing w:val="-1"/>
        </w:rPr>
        <w:t xml:space="preserve"> </w:t>
      </w:r>
      <w:r>
        <w:t>creating</w:t>
      </w:r>
      <w:r>
        <w:rPr>
          <w:spacing w:val="-3"/>
        </w:rPr>
        <w:t xml:space="preserve"> </w:t>
      </w:r>
      <w:r>
        <w:t>a</w:t>
      </w:r>
      <w:r>
        <w:rPr>
          <w:spacing w:val="-5"/>
        </w:rPr>
        <w:t xml:space="preserve"> </w:t>
      </w:r>
      <w:r>
        <w:t>lap</w:t>
      </w:r>
      <w:r>
        <w:rPr>
          <w:spacing w:val="-2"/>
        </w:rPr>
        <w:t xml:space="preserve"> </w:t>
      </w:r>
      <w:r>
        <w:t>of</w:t>
      </w:r>
      <w:r>
        <w:rPr>
          <w:spacing w:val="-1"/>
        </w:rPr>
        <w:t xml:space="preserve"> </w:t>
      </w:r>
      <w:r>
        <w:t>half-</w:t>
      </w:r>
      <w:r>
        <w:rPr>
          <w:spacing w:val="-2"/>
        </w:rPr>
        <w:t>brick.</w:t>
      </w:r>
    </w:p>
    <w:p w:rsidR="0086686C" w:rsidRDefault="00F737EA">
      <w:pPr>
        <w:pStyle w:val="ListParagraph"/>
        <w:numPr>
          <w:ilvl w:val="1"/>
          <w:numId w:val="44"/>
        </w:numPr>
        <w:tabs>
          <w:tab w:val="left" w:pos="1440"/>
        </w:tabs>
        <w:ind w:right="3600"/>
        <w:rPr>
          <w:b/>
          <w:sz w:val="36"/>
        </w:rPr>
      </w:pPr>
      <w:r>
        <w:rPr>
          <w:b/>
          <w:sz w:val="36"/>
        </w:rPr>
        <w:t>Fig. 11-32 shows the plans of alternate courses of a tee-junction between</w:t>
      </w:r>
      <w:r>
        <w:rPr>
          <w:b/>
          <w:spacing w:val="-3"/>
          <w:sz w:val="36"/>
        </w:rPr>
        <w:t xml:space="preserve"> </w:t>
      </w:r>
      <w:r>
        <w:rPr>
          <w:b/>
          <w:sz w:val="36"/>
        </w:rPr>
        <w:t>1½</w:t>
      </w:r>
      <w:r>
        <w:rPr>
          <w:b/>
          <w:spacing w:val="-5"/>
          <w:sz w:val="36"/>
        </w:rPr>
        <w:t xml:space="preserve"> </w:t>
      </w:r>
      <w:r>
        <w:rPr>
          <w:b/>
          <w:sz w:val="36"/>
        </w:rPr>
        <w:t>bricks</w:t>
      </w:r>
      <w:r>
        <w:rPr>
          <w:b/>
          <w:spacing w:val="-2"/>
          <w:sz w:val="36"/>
        </w:rPr>
        <w:t xml:space="preserve"> </w:t>
      </w:r>
      <w:r>
        <w:rPr>
          <w:b/>
          <w:sz w:val="36"/>
        </w:rPr>
        <w:t>external</w:t>
      </w:r>
      <w:r>
        <w:rPr>
          <w:b/>
          <w:spacing w:val="-3"/>
          <w:sz w:val="36"/>
        </w:rPr>
        <w:t xml:space="preserve"> </w:t>
      </w:r>
      <w:r>
        <w:rPr>
          <w:b/>
          <w:sz w:val="36"/>
        </w:rPr>
        <w:t>and</w:t>
      </w:r>
      <w:r>
        <w:rPr>
          <w:b/>
          <w:spacing w:val="-5"/>
          <w:sz w:val="36"/>
        </w:rPr>
        <w:t xml:space="preserve"> </w:t>
      </w:r>
      <w:r>
        <w:rPr>
          <w:b/>
          <w:sz w:val="36"/>
        </w:rPr>
        <w:t>internal</w:t>
      </w:r>
      <w:r>
        <w:rPr>
          <w:b/>
          <w:spacing w:val="-5"/>
          <w:sz w:val="36"/>
        </w:rPr>
        <w:t xml:space="preserve"> </w:t>
      </w:r>
      <w:r>
        <w:rPr>
          <w:b/>
          <w:sz w:val="36"/>
        </w:rPr>
        <w:t>walls,</w:t>
      </w:r>
      <w:r>
        <w:rPr>
          <w:b/>
          <w:spacing w:val="-6"/>
          <w:sz w:val="36"/>
        </w:rPr>
        <w:t xml:space="preserve"> </w:t>
      </w:r>
      <w:r>
        <w:rPr>
          <w:b/>
          <w:sz w:val="36"/>
        </w:rPr>
        <w:t>both</w:t>
      </w:r>
      <w:r>
        <w:rPr>
          <w:b/>
          <w:spacing w:val="-2"/>
          <w:sz w:val="36"/>
        </w:rPr>
        <w:t xml:space="preserve"> </w:t>
      </w:r>
      <w:r>
        <w:rPr>
          <w:b/>
          <w:sz w:val="36"/>
        </w:rPr>
        <w:t>the</w:t>
      </w:r>
      <w:r>
        <w:rPr>
          <w:b/>
          <w:spacing w:val="-5"/>
          <w:sz w:val="36"/>
        </w:rPr>
        <w:t xml:space="preserve"> </w:t>
      </w:r>
      <w:r>
        <w:rPr>
          <w:b/>
          <w:sz w:val="36"/>
        </w:rPr>
        <w:t>walls</w:t>
      </w:r>
      <w:r>
        <w:rPr>
          <w:b/>
          <w:spacing w:val="-5"/>
          <w:sz w:val="36"/>
        </w:rPr>
        <w:t xml:space="preserve"> </w:t>
      </w:r>
      <w:r>
        <w:rPr>
          <w:b/>
          <w:sz w:val="36"/>
        </w:rPr>
        <w:t>being constructed in the English bond.</w:t>
      </w:r>
    </w:p>
    <w:p w:rsidR="0086686C" w:rsidRDefault="00F737EA">
      <w:pPr>
        <w:pStyle w:val="ListParagraph"/>
        <w:numPr>
          <w:ilvl w:val="0"/>
          <w:numId w:val="44"/>
        </w:numPr>
        <w:tabs>
          <w:tab w:val="left" w:pos="1219"/>
        </w:tabs>
        <w:spacing w:line="439" w:lineRule="exact"/>
        <w:ind w:left="1219" w:hanging="499"/>
        <w:rPr>
          <w:b/>
          <w:sz w:val="36"/>
        </w:rPr>
      </w:pPr>
      <w:r>
        <w:rPr>
          <w:b/>
          <w:color w:val="933634"/>
          <w:sz w:val="36"/>
        </w:rPr>
        <w:t>Cross-junction</w:t>
      </w:r>
      <w:r>
        <w:rPr>
          <w:b/>
          <w:color w:val="933634"/>
          <w:spacing w:val="-4"/>
          <w:sz w:val="36"/>
        </w:rPr>
        <w:t xml:space="preserve"> </w:t>
      </w:r>
      <w:r>
        <w:rPr>
          <w:b/>
          <w:color w:val="933634"/>
          <w:sz w:val="36"/>
        </w:rPr>
        <w:t>or</w:t>
      </w:r>
      <w:r>
        <w:rPr>
          <w:b/>
          <w:color w:val="933634"/>
          <w:spacing w:val="-3"/>
          <w:sz w:val="36"/>
        </w:rPr>
        <w:t xml:space="preserve"> </w:t>
      </w:r>
      <w:r>
        <w:rPr>
          <w:b/>
          <w:color w:val="933634"/>
          <w:spacing w:val="-2"/>
          <w:sz w:val="36"/>
        </w:rPr>
        <w:t>intersection</w:t>
      </w:r>
      <w:r>
        <w:rPr>
          <w:b/>
          <w:spacing w:val="-2"/>
          <w:sz w:val="36"/>
        </w:rPr>
        <w:t>:</w:t>
      </w:r>
    </w:p>
    <w:p w:rsidR="0086686C" w:rsidRDefault="00F737EA">
      <w:pPr>
        <w:pStyle w:val="ListParagraph"/>
        <w:numPr>
          <w:ilvl w:val="1"/>
          <w:numId w:val="44"/>
        </w:numPr>
        <w:tabs>
          <w:tab w:val="left" w:pos="1440"/>
        </w:tabs>
        <w:ind w:right="3886"/>
        <w:rPr>
          <w:b/>
          <w:sz w:val="36"/>
        </w:rPr>
      </w:pPr>
      <w:r>
        <w:rPr>
          <w:b/>
          <w:sz w:val="36"/>
        </w:rPr>
        <w:t>When</w:t>
      </w:r>
      <w:r>
        <w:rPr>
          <w:b/>
          <w:spacing w:val="-4"/>
          <w:sz w:val="36"/>
        </w:rPr>
        <w:t xml:space="preserve"> </w:t>
      </w:r>
      <w:r>
        <w:rPr>
          <w:b/>
          <w:sz w:val="36"/>
        </w:rPr>
        <w:t>two</w:t>
      </w:r>
      <w:r>
        <w:rPr>
          <w:b/>
          <w:spacing w:val="-5"/>
          <w:sz w:val="36"/>
        </w:rPr>
        <w:t xml:space="preserve"> </w:t>
      </w:r>
      <w:r>
        <w:rPr>
          <w:b/>
          <w:sz w:val="36"/>
        </w:rPr>
        <w:t>continuous</w:t>
      </w:r>
      <w:r>
        <w:rPr>
          <w:b/>
          <w:spacing w:val="-4"/>
          <w:sz w:val="36"/>
        </w:rPr>
        <w:t xml:space="preserve"> </w:t>
      </w:r>
      <w:r>
        <w:rPr>
          <w:b/>
          <w:sz w:val="36"/>
        </w:rPr>
        <w:t>walls</w:t>
      </w:r>
      <w:r>
        <w:rPr>
          <w:b/>
          <w:spacing w:val="-4"/>
          <w:sz w:val="36"/>
        </w:rPr>
        <w:t xml:space="preserve"> </w:t>
      </w:r>
      <w:r>
        <w:rPr>
          <w:b/>
          <w:sz w:val="36"/>
        </w:rPr>
        <w:t>cross</w:t>
      </w:r>
      <w:r>
        <w:rPr>
          <w:b/>
          <w:spacing w:val="-4"/>
          <w:sz w:val="36"/>
        </w:rPr>
        <w:t xml:space="preserve"> </w:t>
      </w:r>
      <w:r>
        <w:rPr>
          <w:b/>
          <w:sz w:val="36"/>
        </w:rPr>
        <w:t>or</w:t>
      </w:r>
      <w:r>
        <w:rPr>
          <w:b/>
          <w:spacing w:val="-5"/>
          <w:sz w:val="36"/>
        </w:rPr>
        <w:t xml:space="preserve"> </w:t>
      </w:r>
      <w:r>
        <w:rPr>
          <w:b/>
          <w:sz w:val="36"/>
        </w:rPr>
        <w:t>intersect</w:t>
      </w:r>
      <w:r>
        <w:rPr>
          <w:b/>
          <w:spacing w:val="-6"/>
          <w:sz w:val="36"/>
        </w:rPr>
        <w:t xml:space="preserve"> </w:t>
      </w:r>
      <w:r>
        <w:rPr>
          <w:b/>
          <w:sz w:val="36"/>
        </w:rPr>
        <w:t>each</w:t>
      </w:r>
      <w:r>
        <w:rPr>
          <w:b/>
          <w:spacing w:val="-3"/>
          <w:sz w:val="36"/>
        </w:rPr>
        <w:t xml:space="preserve"> </w:t>
      </w:r>
      <w:r>
        <w:rPr>
          <w:b/>
          <w:sz w:val="36"/>
        </w:rPr>
        <w:t>other,</w:t>
      </w:r>
      <w:r>
        <w:rPr>
          <w:b/>
          <w:spacing w:val="-4"/>
          <w:sz w:val="36"/>
        </w:rPr>
        <w:t xml:space="preserve"> </w:t>
      </w:r>
      <w:r>
        <w:rPr>
          <w:b/>
          <w:sz w:val="36"/>
        </w:rPr>
        <w:t>a</w:t>
      </w:r>
      <w:r>
        <w:rPr>
          <w:b/>
          <w:spacing w:val="-4"/>
          <w:sz w:val="36"/>
        </w:rPr>
        <w:t xml:space="preserve"> </w:t>
      </w:r>
      <w:r>
        <w:rPr>
          <w:b/>
          <w:sz w:val="36"/>
        </w:rPr>
        <w:t>cross- junction or an intersection is formed.</w:t>
      </w:r>
    </w:p>
    <w:p w:rsidR="0086686C" w:rsidRDefault="00F737EA">
      <w:pPr>
        <w:pStyle w:val="ListParagraph"/>
        <w:numPr>
          <w:ilvl w:val="1"/>
          <w:numId w:val="44"/>
        </w:numPr>
        <w:tabs>
          <w:tab w:val="left" w:pos="1440"/>
        </w:tabs>
        <w:ind w:right="3608"/>
        <w:rPr>
          <w:b/>
          <w:sz w:val="36"/>
        </w:rPr>
      </w:pPr>
      <w:r>
        <w:rPr>
          <w:b/>
          <w:sz w:val="36"/>
        </w:rPr>
        <w:t>Fig. 11-35 shows the plans of alternate courses of a cross-junction between</w:t>
      </w:r>
      <w:r>
        <w:rPr>
          <w:b/>
          <w:spacing w:val="-4"/>
          <w:sz w:val="36"/>
        </w:rPr>
        <w:t xml:space="preserve"> </w:t>
      </w:r>
      <w:r>
        <w:rPr>
          <w:b/>
          <w:sz w:val="36"/>
        </w:rPr>
        <w:t>1½</w:t>
      </w:r>
      <w:r>
        <w:rPr>
          <w:b/>
          <w:spacing w:val="-6"/>
          <w:sz w:val="36"/>
        </w:rPr>
        <w:t xml:space="preserve"> </w:t>
      </w:r>
      <w:r>
        <w:rPr>
          <w:b/>
          <w:sz w:val="36"/>
        </w:rPr>
        <w:t>bricks</w:t>
      </w:r>
      <w:r>
        <w:rPr>
          <w:b/>
          <w:spacing w:val="-4"/>
          <w:sz w:val="36"/>
        </w:rPr>
        <w:t xml:space="preserve"> </w:t>
      </w:r>
      <w:r>
        <w:rPr>
          <w:b/>
          <w:sz w:val="36"/>
        </w:rPr>
        <w:t>walls</w:t>
      </w:r>
      <w:r>
        <w:rPr>
          <w:b/>
          <w:spacing w:val="-4"/>
          <w:sz w:val="36"/>
        </w:rPr>
        <w:t xml:space="preserve"> </w:t>
      </w:r>
      <w:r>
        <w:rPr>
          <w:b/>
          <w:sz w:val="36"/>
        </w:rPr>
        <w:t>which</w:t>
      </w:r>
      <w:r>
        <w:rPr>
          <w:b/>
          <w:spacing w:val="-6"/>
          <w:sz w:val="36"/>
        </w:rPr>
        <w:t xml:space="preserve"> </w:t>
      </w:r>
      <w:r>
        <w:rPr>
          <w:b/>
          <w:sz w:val="36"/>
        </w:rPr>
        <w:t>are</w:t>
      </w:r>
      <w:r>
        <w:rPr>
          <w:b/>
          <w:spacing w:val="-5"/>
          <w:sz w:val="36"/>
        </w:rPr>
        <w:t xml:space="preserve"> </w:t>
      </w:r>
      <w:r>
        <w:rPr>
          <w:b/>
          <w:sz w:val="36"/>
        </w:rPr>
        <w:t>constructed</w:t>
      </w:r>
      <w:r>
        <w:rPr>
          <w:b/>
          <w:spacing w:val="-6"/>
          <w:sz w:val="36"/>
        </w:rPr>
        <w:t xml:space="preserve"> </w:t>
      </w:r>
      <w:r>
        <w:rPr>
          <w:b/>
          <w:sz w:val="36"/>
        </w:rPr>
        <w:t>in</w:t>
      </w:r>
      <w:r>
        <w:rPr>
          <w:b/>
          <w:spacing w:val="-3"/>
          <w:sz w:val="36"/>
        </w:rPr>
        <w:t xml:space="preserve"> </w:t>
      </w:r>
      <w:r>
        <w:rPr>
          <w:b/>
          <w:sz w:val="36"/>
        </w:rPr>
        <w:t>the</w:t>
      </w:r>
      <w:r>
        <w:rPr>
          <w:b/>
          <w:spacing w:val="-4"/>
          <w:sz w:val="36"/>
        </w:rPr>
        <w:t xml:space="preserve"> </w:t>
      </w:r>
      <w:r>
        <w:rPr>
          <w:b/>
          <w:sz w:val="36"/>
        </w:rPr>
        <w:t>English</w:t>
      </w:r>
      <w:r>
        <w:rPr>
          <w:b/>
          <w:spacing w:val="-6"/>
          <w:sz w:val="36"/>
        </w:rPr>
        <w:t xml:space="preserve"> </w:t>
      </w:r>
      <w:r>
        <w:rPr>
          <w:b/>
          <w:sz w:val="36"/>
        </w:rPr>
        <w:t>bond.</w:t>
      </w:r>
    </w:p>
    <w:p w:rsidR="0086686C" w:rsidRDefault="00F737EA">
      <w:pPr>
        <w:spacing w:before="2"/>
        <w:ind w:left="720"/>
        <w:rPr>
          <w:b/>
          <w:i/>
          <w:sz w:val="36"/>
        </w:rPr>
      </w:pPr>
      <w:r>
        <w:rPr>
          <w:b/>
          <w:i/>
          <w:sz w:val="36"/>
        </w:rPr>
        <w:t>Following</w:t>
      </w:r>
      <w:r>
        <w:rPr>
          <w:b/>
          <w:i/>
          <w:spacing w:val="-6"/>
          <w:sz w:val="36"/>
        </w:rPr>
        <w:t xml:space="preserve"> </w:t>
      </w:r>
      <w:r>
        <w:rPr>
          <w:b/>
          <w:i/>
          <w:sz w:val="36"/>
        </w:rPr>
        <w:t>points</w:t>
      </w:r>
      <w:r>
        <w:rPr>
          <w:b/>
          <w:i/>
          <w:spacing w:val="-5"/>
          <w:sz w:val="36"/>
        </w:rPr>
        <w:t xml:space="preserve"> </w:t>
      </w:r>
      <w:r>
        <w:rPr>
          <w:b/>
          <w:i/>
          <w:sz w:val="36"/>
        </w:rPr>
        <w:t>should</w:t>
      </w:r>
      <w:r>
        <w:rPr>
          <w:b/>
          <w:i/>
          <w:spacing w:val="-4"/>
          <w:sz w:val="36"/>
        </w:rPr>
        <w:t xml:space="preserve"> </w:t>
      </w:r>
      <w:r>
        <w:rPr>
          <w:b/>
          <w:i/>
          <w:sz w:val="36"/>
        </w:rPr>
        <w:t>be</w:t>
      </w:r>
      <w:r>
        <w:rPr>
          <w:b/>
          <w:i/>
          <w:spacing w:val="-4"/>
          <w:sz w:val="36"/>
        </w:rPr>
        <w:t xml:space="preserve"> </w:t>
      </w:r>
      <w:r>
        <w:rPr>
          <w:b/>
          <w:i/>
          <w:spacing w:val="-2"/>
          <w:sz w:val="36"/>
        </w:rPr>
        <w:t>noted:</w:t>
      </w:r>
    </w:p>
    <w:p w:rsidR="0086686C" w:rsidRDefault="00F737EA">
      <w:pPr>
        <w:pStyle w:val="ListParagraph"/>
        <w:numPr>
          <w:ilvl w:val="0"/>
          <w:numId w:val="43"/>
        </w:numPr>
        <w:tabs>
          <w:tab w:val="left" w:pos="1440"/>
        </w:tabs>
        <w:ind w:right="3457" w:firstLine="0"/>
        <w:rPr>
          <w:b/>
          <w:sz w:val="36"/>
        </w:rPr>
      </w:pPr>
      <w:r>
        <w:rPr>
          <w:b/>
          <w:sz w:val="36"/>
        </w:rPr>
        <w:t>The</w:t>
      </w:r>
      <w:r>
        <w:rPr>
          <w:b/>
          <w:spacing w:val="-3"/>
          <w:sz w:val="36"/>
        </w:rPr>
        <w:t xml:space="preserve"> </w:t>
      </w:r>
      <w:r>
        <w:rPr>
          <w:b/>
          <w:sz w:val="36"/>
        </w:rPr>
        <w:t>alternate</w:t>
      </w:r>
      <w:r>
        <w:rPr>
          <w:b/>
          <w:spacing w:val="-4"/>
          <w:sz w:val="36"/>
        </w:rPr>
        <w:t xml:space="preserve"> </w:t>
      </w:r>
      <w:r>
        <w:rPr>
          <w:b/>
          <w:sz w:val="36"/>
        </w:rPr>
        <w:t>courses</w:t>
      </w:r>
      <w:r>
        <w:rPr>
          <w:b/>
          <w:spacing w:val="-4"/>
          <w:sz w:val="36"/>
        </w:rPr>
        <w:t xml:space="preserve"> </w:t>
      </w:r>
      <w:r>
        <w:rPr>
          <w:b/>
          <w:sz w:val="36"/>
        </w:rPr>
        <w:t>of</w:t>
      </w:r>
      <w:r>
        <w:rPr>
          <w:b/>
          <w:spacing w:val="-5"/>
          <w:sz w:val="36"/>
        </w:rPr>
        <w:t xml:space="preserve"> </w:t>
      </w:r>
      <w:r>
        <w:rPr>
          <w:b/>
          <w:sz w:val="36"/>
        </w:rPr>
        <w:t>the</w:t>
      </w:r>
      <w:r>
        <w:rPr>
          <w:b/>
          <w:spacing w:val="-4"/>
          <w:sz w:val="36"/>
        </w:rPr>
        <w:t xml:space="preserve"> </w:t>
      </w:r>
      <w:r>
        <w:rPr>
          <w:b/>
          <w:sz w:val="36"/>
        </w:rPr>
        <w:t>cross</w:t>
      </w:r>
      <w:r>
        <w:rPr>
          <w:b/>
          <w:spacing w:val="-4"/>
          <w:sz w:val="36"/>
        </w:rPr>
        <w:t xml:space="preserve"> </w:t>
      </w:r>
      <w:r>
        <w:rPr>
          <w:b/>
          <w:sz w:val="36"/>
        </w:rPr>
        <w:t>walls</w:t>
      </w:r>
      <w:r>
        <w:rPr>
          <w:b/>
          <w:spacing w:val="-4"/>
          <w:sz w:val="36"/>
        </w:rPr>
        <w:t xml:space="preserve"> </w:t>
      </w:r>
      <w:r>
        <w:rPr>
          <w:b/>
          <w:sz w:val="36"/>
        </w:rPr>
        <w:t>i.e.</w:t>
      </w:r>
      <w:r>
        <w:rPr>
          <w:b/>
          <w:spacing w:val="-5"/>
          <w:sz w:val="36"/>
        </w:rPr>
        <w:t xml:space="preserve"> </w:t>
      </w:r>
      <w:r>
        <w:rPr>
          <w:b/>
          <w:sz w:val="36"/>
        </w:rPr>
        <w:t>the</w:t>
      </w:r>
      <w:r>
        <w:rPr>
          <w:b/>
          <w:spacing w:val="-4"/>
          <w:sz w:val="36"/>
        </w:rPr>
        <w:t xml:space="preserve"> </w:t>
      </w:r>
      <w:r>
        <w:rPr>
          <w:b/>
          <w:sz w:val="36"/>
        </w:rPr>
        <w:t>courses</w:t>
      </w:r>
      <w:r>
        <w:rPr>
          <w:b/>
          <w:spacing w:val="-6"/>
          <w:sz w:val="36"/>
        </w:rPr>
        <w:t xml:space="preserve"> </w:t>
      </w:r>
      <w:r>
        <w:rPr>
          <w:b/>
          <w:sz w:val="36"/>
        </w:rPr>
        <w:t>of</w:t>
      </w:r>
      <w:r>
        <w:rPr>
          <w:b/>
          <w:spacing w:val="-5"/>
          <w:sz w:val="36"/>
        </w:rPr>
        <w:t xml:space="preserve"> </w:t>
      </w:r>
      <w:r>
        <w:rPr>
          <w:b/>
          <w:sz w:val="36"/>
        </w:rPr>
        <w:t>one</w:t>
      </w:r>
      <w:r>
        <w:rPr>
          <w:b/>
          <w:spacing w:val="-5"/>
          <w:sz w:val="36"/>
        </w:rPr>
        <w:t xml:space="preserve"> </w:t>
      </w:r>
      <w:r>
        <w:rPr>
          <w:b/>
          <w:sz w:val="36"/>
        </w:rPr>
        <w:t>of</w:t>
      </w:r>
      <w:r>
        <w:rPr>
          <w:b/>
          <w:spacing w:val="-6"/>
          <w:sz w:val="36"/>
        </w:rPr>
        <w:t xml:space="preserve"> </w:t>
      </w:r>
      <w:r>
        <w:rPr>
          <w:b/>
          <w:sz w:val="36"/>
        </w:rPr>
        <w:t>the walls simply butt against the courses of the other wall.</w:t>
      </w:r>
    </w:p>
    <w:p w:rsidR="0086686C" w:rsidRDefault="00F737EA">
      <w:pPr>
        <w:pStyle w:val="ListParagraph"/>
        <w:numPr>
          <w:ilvl w:val="0"/>
          <w:numId w:val="43"/>
        </w:numPr>
        <w:tabs>
          <w:tab w:val="left" w:pos="1440"/>
        </w:tabs>
        <w:spacing w:line="439" w:lineRule="exact"/>
        <w:ind w:left="1440" w:hanging="720"/>
        <w:rPr>
          <w:b/>
          <w:sz w:val="36"/>
        </w:rPr>
      </w:pPr>
      <w:r>
        <w:rPr>
          <w:b/>
          <w:sz w:val="36"/>
        </w:rPr>
        <w:t>The</w:t>
      </w:r>
      <w:r>
        <w:rPr>
          <w:b/>
          <w:spacing w:val="-5"/>
          <w:sz w:val="36"/>
        </w:rPr>
        <w:t xml:space="preserve"> </w:t>
      </w:r>
      <w:r>
        <w:rPr>
          <w:b/>
          <w:sz w:val="36"/>
        </w:rPr>
        <w:t>alternate</w:t>
      </w:r>
      <w:r>
        <w:rPr>
          <w:b/>
          <w:spacing w:val="-3"/>
          <w:sz w:val="36"/>
        </w:rPr>
        <w:t xml:space="preserve"> </w:t>
      </w:r>
      <w:r>
        <w:rPr>
          <w:b/>
          <w:sz w:val="36"/>
        </w:rPr>
        <w:t>courses</w:t>
      </w:r>
      <w:r>
        <w:rPr>
          <w:b/>
          <w:spacing w:val="-3"/>
          <w:sz w:val="36"/>
        </w:rPr>
        <w:t xml:space="preserve"> </w:t>
      </w:r>
      <w:r>
        <w:rPr>
          <w:b/>
          <w:sz w:val="36"/>
        </w:rPr>
        <w:t>which</w:t>
      </w:r>
      <w:r>
        <w:rPr>
          <w:b/>
          <w:spacing w:val="-3"/>
          <w:sz w:val="36"/>
        </w:rPr>
        <w:t xml:space="preserve"> </w:t>
      </w:r>
      <w:r>
        <w:rPr>
          <w:b/>
          <w:sz w:val="36"/>
        </w:rPr>
        <w:t>are</w:t>
      </w:r>
      <w:r>
        <w:rPr>
          <w:b/>
          <w:spacing w:val="-5"/>
          <w:sz w:val="36"/>
        </w:rPr>
        <w:t xml:space="preserve"> </w:t>
      </w:r>
      <w:r>
        <w:rPr>
          <w:b/>
          <w:sz w:val="36"/>
        </w:rPr>
        <w:t>not</w:t>
      </w:r>
      <w:r>
        <w:rPr>
          <w:b/>
          <w:spacing w:val="-3"/>
          <w:sz w:val="36"/>
        </w:rPr>
        <w:t xml:space="preserve"> </w:t>
      </w:r>
      <w:r>
        <w:rPr>
          <w:b/>
          <w:sz w:val="36"/>
        </w:rPr>
        <w:t>continuous</w:t>
      </w:r>
      <w:r>
        <w:rPr>
          <w:b/>
          <w:spacing w:val="-5"/>
          <w:sz w:val="36"/>
        </w:rPr>
        <w:t xml:space="preserve"> </w:t>
      </w:r>
      <w:r>
        <w:rPr>
          <w:b/>
          <w:sz w:val="36"/>
        </w:rPr>
        <w:t>are</w:t>
      </w:r>
      <w:r>
        <w:rPr>
          <w:b/>
          <w:spacing w:val="-4"/>
          <w:sz w:val="36"/>
        </w:rPr>
        <w:t xml:space="preserve"> </w:t>
      </w:r>
      <w:r>
        <w:rPr>
          <w:b/>
          <w:sz w:val="36"/>
        </w:rPr>
        <w:t>provided</w:t>
      </w:r>
      <w:r>
        <w:rPr>
          <w:b/>
          <w:spacing w:val="-4"/>
          <w:sz w:val="36"/>
        </w:rPr>
        <w:t xml:space="preserve"> with</w:t>
      </w:r>
    </w:p>
    <w:p w:rsidR="0086686C" w:rsidRDefault="00F737EA">
      <w:pPr>
        <w:pStyle w:val="BodyText"/>
        <w:ind w:left="720"/>
      </w:pPr>
      <w:r>
        <w:t>tie</w:t>
      </w:r>
      <w:r>
        <w:rPr>
          <w:spacing w:val="-4"/>
        </w:rPr>
        <w:t xml:space="preserve"> </w:t>
      </w:r>
      <w:r>
        <w:t>bricks</w:t>
      </w:r>
      <w:r>
        <w:rPr>
          <w:spacing w:val="-4"/>
        </w:rPr>
        <w:t xml:space="preserve"> </w:t>
      </w:r>
      <w:r>
        <w:t>in</w:t>
      </w:r>
      <w:r>
        <w:rPr>
          <w:spacing w:val="-1"/>
        </w:rPr>
        <w:t xml:space="preserve"> </w:t>
      </w:r>
      <w:r>
        <w:t>the</w:t>
      </w:r>
      <w:r>
        <w:rPr>
          <w:spacing w:val="-4"/>
        </w:rPr>
        <w:t xml:space="preserve"> </w:t>
      </w:r>
      <w:r>
        <w:t>form</w:t>
      </w:r>
      <w:r>
        <w:rPr>
          <w:spacing w:val="-3"/>
        </w:rPr>
        <w:t xml:space="preserve"> </w:t>
      </w:r>
      <w:r>
        <w:t>of</w:t>
      </w:r>
      <w:r>
        <w:rPr>
          <w:spacing w:val="-2"/>
        </w:rPr>
        <w:t xml:space="preserve"> </w:t>
      </w:r>
      <w:r>
        <w:t>key</w:t>
      </w:r>
      <w:r>
        <w:rPr>
          <w:spacing w:val="-5"/>
        </w:rPr>
        <w:t xml:space="preserve"> </w:t>
      </w:r>
      <w:r>
        <w:t>headers</w:t>
      </w:r>
      <w:r>
        <w:rPr>
          <w:spacing w:val="-2"/>
        </w:rPr>
        <w:t xml:space="preserve"> </w:t>
      </w:r>
      <w:r>
        <w:t>to</w:t>
      </w:r>
      <w:r>
        <w:rPr>
          <w:spacing w:val="-4"/>
        </w:rPr>
        <w:t xml:space="preserve"> </w:t>
      </w:r>
      <w:r>
        <w:t>create</w:t>
      </w:r>
      <w:r>
        <w:rPr>
          <w:spacing w:val="-2"/>
        </w:rPr>
        <w:t xml:space="preserve"> </w:t>
      </w:r>
      <w:r>
        <w:t>the</w:t>
      </w:r>
      <w:r>
        <w:rPr>
          <w:spacing w:val="-4"/>
        </w:rPr>
        <w:t xml:space="preserve"> </w:t>
      </w:r>
      <w:r>
        <w:t>necessary</w:t>
      </w:r>
      <w:r>
        <w:rPr>
          <w:spacing w:val="-2"/>
        </w:rPr>
        <w:t xml:space="preserve"> </w:t>
      </w:r>
      <w:r>
        <w:t>bond</w:t>
      </w:r>
      <w:r>
        <w:rPr>
          <w:spacing w:val="-2"/>
        </w:rPr>
        <w:t xml:space="preserve"> </w:t>
      </w:r>
      <w:r>
        <w:t>and</w:t>
      </w:r>
      <w:r>
        <w:rPr>
          <w:spacing w:val="-1"/>
        </w:rPr>
        <w:t xml:space="preserve"> </w:t>
      </w:r>
      <w:r>
        <w:rPr>
          <w:spacing w:val="-4"/>
        </w:rPr>
        <w:t>lap.</w:t>
      </w:r>
    </w:p>
    <w:p w:rsidR="0086686C" w:rsidRDefault="0086686C">
      <w:pPr>
        <w:pStyle w:val="BodyText"/>
        <w:sectPr w:rsidR="0086686C">
          <w:pgSz w:w="15840" w:h="12240" w:orient="landscape"/>
          <w:pgMar w:top="1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38208" behindDoc="1" locked="0" layoutInCell="1" allowOverlap="1">
            <wp:simplePos x="0" y="0"/>
            <wp:positionH relativeFrom="page">
              <wp:posOffset>0</wp:posOffset>
            </wp:positionH>
            <wp:positionV relativeFrom="page">
              <wp:posOffset>0</wp:posOffset>
            </wp:positionV>
            <wp:extent cx="10059670" cy="7773670"/>
            <wp:effectExtent l="0" t="0" r="0" b="0"/>
            <wp:wrapNone/>
            <wp:docPr id="435" name="Image 4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5" name="Image 435"/>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122"/>
        <w:ind w:left="0"/>
      </w:pPr>
    </w:p>
    <w:p w:rsidR="0086686C" w:rsidRDefault="00F737EA">
      <w:pPr>
        <w:pStyle w:val="ListParagraph"/>
        <w:numPr>
          <w:ilvl w:val="0"/>
          <w:numId w:val="45"/>
        </w:numPr>
        <w:tabs>
          <w:tab w:val="left" w:pos="1203"/>
        </w:tabs>
        <w:spacing w:line="439" w:lineRule="exact"/>
        <w:ind w:left="1203" w:hanging="483"/>
        <w:rPr>
          <w:b/>
          <w:color w:val="00AFEF"/>
          <w:sz w:val="36"/>
        </w:rPr>
      </w:pPr>
      <w:r>
        <w:rPr>
          <w:b/>
          <w:noProof/>
          <w:sz w:val="36"/>
        </w:rPr>
        <w:drawing>
          <wp:anchor distT="0" distB="0" distL="0" distR="0" simplePos="0" relativeHeight="15940096" behindDoc="0" locked="0" layoutInCell="1" allowOverlap="1">
            <wp:simplePos x="0" y="0"/>
            <wp:positionH relativeFrom="page">
              <wp:posOffset>6004559</wp:posOffset>
            </wp:positionH>
            <wp:positionV relativeFrom="paragraph">
              <wp:posOffset>-914628</wp:posOffset>
            </wp:positionV>
            <wp:extent cx="4034790" cy="1989454"/>
            <wp:effectExtent l="0" t="0" r="0" b="0"/>
            <wp:wrapNone/>
            <wp:docPr id="436" name="Image 4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6" name="Image 436"/>
                    <pic:cNvPicPr/>
                  </pic:nvPicPr>
                  <pic:blipFill>
                    <a:blip r:embed="rId210" cstate="print"/>
                    <a:stretch>
                      <a:fillRect/>
                    </a:stretch>
                  </pic:blipFill>
                  <pic:spPr>
                    <a:xfrm>
                      <a:off x="0" y="0"/>
                      <a:ext cx="4034790" cy="1989454"/>
                    </a:xfrm>
                    <a:prstGeom prst="rect">
                      <a:avLst/>
                    </a:prstGeom>
                  </pic:spPr>
                </pic:pic>
              </a:graphicData>
            </a:graphic>
          </wp:anchor>
        </w:drawing>
      </w:r>
      <w:r>
        <w:rPr>
          <w:b/>
          <w:color w:val="00AFEF"/>
          <w:sz w:val="36"/>
        </w:rPr>
        <w:t>Squint</w:t>
      </w:r>
      <w:r>
        <w:rPr>
          <w:b/>
          <w:color w:val="00AFEF"/>
          <w:spacing w:val="-6"/>
          <w:sz w:val="36"/>
        </w:rPr>
        <w:t xml:space="preserve"> </w:t>
      </w:r>
      <w:r>
        <w:rPr>
          <w:b/>
          <w:color w:val="00AFEF"/>
          <w:spacing w:val="-2"/>
          <w:sz w:val="36"/>
        </w:rPr>
        <w:t>junction:</w:t>
      </w:r>
    </w:p>
    <w:p w:rsidR="0086686C" w:rsidRDefault="00F737EA">
      <w:pPr>
        <w:pStyle w:val="ListParagraph"/>
        <w:numPr>
          <w:ilvl w:val="0"/>
          <w:numId w:val="42"/>
        </w:numPr>
        <w:tabs>
          <w:tab w:val="left" w:pos="1440"/>
        </w:tabs>
        <w:ind w:right="6767"/>
        <w:rPr>
          <w:b/>
          <w:sz w:val="36"/>
        </w:rPr>
      </w:pPr>
      <w:r>
        <w:rPr>
          <w:b/>
          <w:sz w:val="36"/>
        </w:rPr>
        <w:t>A squint junction is formed when two walls meet</w:t>
      </w:r>
      <w:r>
        <w:rPr>
          <w:b/>
          <w:spacing w:val="-4"/>
          <w:sz w:val="36"/>
        </w:rPr>
        <w:t xml:space="preserve"> </w:t>
      </w:r>
      <w:r>
        <w:rPr>
          <w:b/>
          <w:sz w:val="36"/>
        </w:rPr>
        <w:t>each</w:t>
      </w:r>
      <w:r>
        <w:rPr>
          <w:b/>
          <w:spacing w:val="-5"/>
          <w:sz w:val="36"/>
        </w:rPr>
        <w:t xml:space="preserve"> </w:t>
      </w:r>
      <w:r>
        <w:rPr>
          <w:b/>
          <w:sz w:val="36"/>
        </w:rPr>
        <w:t>other</w:t>
      </w:r>
      <w:r>
        <w:rPr>
          <w:b/>
          <w:spacing w:val="-5"/>
          <w:sz w:val="36"/>
        </w:rPr>
        <w:t xml:space="preserve"> </w:t>
      </w:r>
      <w:r>
        <w:rPr>
          <w:b/>
          <w:sz w:val="36"/>
        </w:rPr>
        <w:t>at</w:t>
      </w:r>
      <w:r>
        <w:rPr>
          <w:b/>
          <w:spacing w:val="-4"/>
          <w:sz w:val="36"/>
        </w:rPr>
        <w:t xml:space="preserve"> </w:t>
      </w:r>
      <w:r>
        <w:rPr>
          <w:b/>
          <w:sz w:val="36"/>
        </w:rPr>
        <w:t>an</w:t>
      </w:r>
      <w:r>
        <w:rPr>
          <w:b/>
          <w:spacing w:val="-4"/>
          <w:sz w:val="36"/>
        </w:rPr>
        <w:t xml:space="preserve"> </w:t>
      </w:r>
      <w:r>
        <w:rPr>
          <w:b/>
          <w:sz w:val="36"/>
        </w:rPr>
        <w:t>angle</w:t>
      </w:r>
      <w:r>
        <w:rPr>
          <w:b/>
          <w:spacing w:val="-6"/>
          <w:sz w:val="36"/>
        </w:rPr>
        <w:t xml:space="preserve"> </w:t>
      </w:r>
      <w:r>
        <w:rPr>
          <w:b/>
          <w:sz w:val="36"/>
        </w:rPr>
        <w:t>other</w:t>
      </w:r>
      <w:r>
        <w:rPr>
          <w:b/>
          <w:spacing w:val="-5"/>
          <w:sz w:val="36"/>
        </w:rPr>
        <w:t xml:space="preserve"> </w:t>
      </w:r>
      <w:r>
        <w:rPr>
          <w:b/>
          <w:sz w:val="36"/>
        </w:rPr>
        <w:t>than</w:t>
      </w:r>
      <w:r>
        <w:rPr>
          <w:b/>
          <w:spacing w:val="-4"/>
          <w:sz w:val="36"/>
        </w:rPr>
        <w:t xml:space="preserve"> </w:t>
      </w:r>
      <w:r>
        <w:rPr>
          <w:b/>
          <w:sz w:val="36"/>
        </w:rPr>
        <w:t>a</w:t>
      </w:r>
      <w:r>
        <w:rPr>
          <w:b/>
          <w:spacing w:val="-4"/>
          <w:sz w:val="36"/>
        </w:rPr>
        <w:t xml:space="preserve"> </w:t>
      </w:r>
      <w:r>
        <w:rPr>
          <w:b/>
          <w:sz w:val="36"/>
        </w:rPr>
        <w:t>right angle without making a quoin.</w:t>
      </w:r>
    </w:p>
    <w:p w:rsidR="0086686C" w:rsidRDefault="00F737EA">
      <w:pPr>
        <w:pStyle w:val="ListParagraph"/>
        <w:numPr>
          <w:ilvl w:val="0"/>
          <w:numId w:val="42"/>
        </w:numPr>
        <w:tabs>
          <w:tab w:val="left" w:pos="1439"/>
        </w:tabs>
        <w:spacing w:line="458" w:lineRule="exact"/>
        <w:ind w:left="1439" w:hanging="359"/>
        <w:rPr>
          <w:b/>
          <w:sz w:val="36"/>
        </w:rPr>
      </w:pPr>
      <w:r>
        <w:rPr>
          <w:b/>
          <w:sz w:val="36"/>
        </w:rPr>
        <w:t>It</w:t>
      </w:r>
      <w:r>
        <w:rPr>
          <w:b/>
          <w:spacing w:val="-2"/>
          <w:sz w:val="36"/>
        </w:rPr>
        <w:t xml:space="preserve"> </w:t>
      </w:r>
      <w:r>
        <w:rPr>
          <w:b/>
          <w:sz w:val="36"/>
        </w:rPr>
        <w:t>may</w:t>
      </w:r>
      <w:r>
        <w:rPr>
          <w:b/>
          <w:spacing w:val="-1"/>
          <w:sz w:val="36"/>
        </w:rPr>
        <w:t xml:space="preserve"> </w:t>
      </w:r>
      <w:r>
        <w:rPr>
          <w:b/>
          <w:sz w:val="36"/>
        </w:rPr>
        <w:t>be in</w:t>
      </w:r>
      <w:r>
        <w:rPr>
          <w:b/>
          <w:spacing w:val="-1"/>
          <w:sz w:val="36"/>
        </w:rPr>
        <w:t xml:space="preserve"> </w:t>
      </w:r>
      <w:r>
        <w:rPr>
          <w:b/>
          <w:sz w:val="36"/>
        </w:rPr>
        <w:t>the</w:t>
      </w:r>
      <w:r>
        <w:rPr>
          <w:b/>
          <w:spacing w:val="-3"/>
          <w:sz w:val="36"/>
        </w:rPr>
        <w:t xml:space="preserve"> </w:t>
      </w:r>
      <w:r>
        <w:rPr>
          <w:b/>
          <w:sz w:val="36"/>
        </w:rPr>
        <w:t>English</w:t>
      </w:r>
      <w:r>
        <w:rPr>
          <w:b/>
          <w:spacing w:val="-3"/>
          <w:sz w:val="36"/>
        </w:rPr>
        <w:t xml:space="preserve"> </w:t>
      </w:r>
      <w:r>
        <w:rPr>
          <w:b/>
          <w:sz w:val="36"/>
        </w:rPr>
        <w:t>bond</w:t>
      </w:r>
      <w:r>
        <w:rPr>
          <w:b/>
          <w:spacing w:val="-3"/>
          <w:sz w:val="36"/>
        </w:rPr>
        <w:t xml:space="preserve"> </w:t>
      </w:r>
      <w:r>
        <w:rPr>
          <w:b/>
          <w:sz w:val="36"/>
        </w:rPr>
        <w:t>or</w:t>
      </w:r>
      <w:r>
        <w:rPr>
          <w:b/>
          <w:spacing w:val="-2"/>
          <w:sz w:val="36"/>
        </w:rPr>
        <w:t xml:space="preserve"> </w:t>
      </w:r>
      <w:r>
        <w:rPr>
          <w:b/>
          <w:sz w:val="36"/>
        </w:rPr>
        <w:t>Flemish</w:t>
      </w:r>
      <w:r>
        <w:rPr>
          <w:b/>
          <w:spacing w:val="-1"/>
          <w:sz w:val="36"/>
        </w:rPr>
        <w:t xml:space="preserve"> </w:t>
      </w:r>
      <w:r>
        <w:rPr>
          <w:b/>
          <w:spacing w:val="-2"/>
          <w:sz w:val="36"/>
        </w:rPr>
        <w:t>bond.</w:t>
      </w:r>
    </w:p>
    <w:p w:rsidR="0086686C" w:rsidRDefault="00F737EA">
      <w:pPr>
        <w:pStyle w:val="ListParagraph"/>
        <w:numPr>
          <w:ilvl w:val="0"/>
          <w:numId w:val="42"/>
        </w:numPr>
        <w:tabs>
          <w:tab w:val="left" w:pos="1439"/>
        </w:tabs>
        <w:ind w:left="1439" w:hanging="359"/>
        <w:rPr>
          <w:b/>
          <w:sz w:val="36"/>
        </w:rPr>
      </w:pPr>
      <w:r>
        <w:rPr>
          <w:b/>
          <w:sz w:val="36"/>
        </w:rPr>
        <w:t>It</w:t>
      </w:r>
      <w:r>
        <w:rPr>
          <w:b/>
          <w:spacing w:val="-4"/>
          <w:sz w:val="36"/>
        </w:rPr>
        <w:t xml:space="preserve"> </w:t>
      </w:r>
      <w:r>
        <w:rPr>
          <w:b/>
          <w:sz w:val="36"/>
        </w:rPr>
        <w:t>is</w:t>
      </w:r>
      <w:r>
        <w:rPr>
          <w:b/>
          <w:spacing w:val="-1"/>
          <w:sz w:val="36"/>
        </w:rPr>
        <w:t xml:space="preserve"> </w:t>
      </w:r>
      <w:r>
        <w:rPr>
          <w:b/>
          <w:sz w:val="36"/>
        </w:rPr>
        <w:t>rarely</w:t>
      </w:r>
      <w:r>
        <w:rPr>
          <w:b/>
          <w:spacing w:val="-1"/>
          <w:sz w:val="36"/>
        </w:rPr>
        <w:t xml:space="preserve"> </w:t>
      </w:r>
      <w:r>
        <w:rPr>
          <w:b/>
          <w:sz w:val="36"/>
        </w:rPr>
        <w:t>adopted</w:t>
      </w:r>
      <w:r>
        <w:rPr>
          <w:b/>
          <w:spacing w:val="-3"/>
          <w:sz w:val="36"/>
        </w:rPr>
        <w:t xml:space="preserve"> </w:t>
      </w:r>
      <w:r>
        <w:rPr>
          <w:b/>
          <w:sz w:val="36"/>
        </w:rPr>
        <w:t>because great</w:t>
      </w:r>
      <w:r>
        <w:rPr>
          <w:b/>
          <w:spacing w:val="-1"/>
          <w:sz w:val="36"/>
        </w:rPr>
        <w:t xml:space="preserve"> </w:t>
      </w:r>
      <w:r>
        <w:rPr>
          <w:b/>
          <w:sz w:val="36"/>
        </w:rPr>
        <w:t>difficulty</w:t>
      </w:r>
      <w:r>
        <w:rPr>
          <w:b/>
          <w:spacing w:val="-1"/>
          <w:sz w:val="36"/>
        </w:rPr>
        <w:t xml:space="preserve"> </w:t>
      </w:r>
      <w:r>
        <w:rPr>
          <w:b/>
          <w:sz w:val="36"/>
        </w:rPr>
        <w:t>is</w:t>
      </w:r>
      <w:r>
        <w:rPr>
          <w:b/>
          <w:spacing w:val="-3"/>
          <w:sz w:val="36"/>
        </w:rPr>
        <w:t xml:space="preserve"> </w:t>
      </w:r>
      <w:r>
        <w:rPr>
          <w:b/>
          <w:spacing w:val="-2"/>
          <w:sz w:val="36"/>
        </w:rPr>
        <w:t>experienced.</w:t>
      </w:r>
    </w:p>
    <w:p w:rsidR="0086686C" w:rsidRDefault="00F737EA">
      <w:pPr>
        <w:pStyle w:val="BodyText"/>
        <w:spacing w:before="3" w:line="439" w:lineRule="exact"/>
        <w:ind w:left="720"/>
      </w:pPr>
      <w:r>
        <w:rPr>
          <w:color w:val="FF0000"/>
        </w:rPr>
        <w:t xml:space="preserve">(2) </w:t>
      </w:r>
      <w:r>
        <w:rPr>
          <w:color w:val="FF0000"/>
          <w:spacing w:val="-2"/>
        </w:rPr>
        <w:t>Quoins:</w:t>
      </w:r>
    </w:p>
    <w:p w:rsidR="0086686C" w:rsidRDefault="00F737EA">
      <w:pPr>
        <w:pStyle w:val="ListParagraph"/>
        <w:numPr>
          <w:ilvl w:val="0"/>
          <w:numId w:val="41"/>
        </w:numPr>
        <w:tabs>
          <w:tab w:val="left" w:pos="1439"/>
        </w:tabs>
        <w:spacing w:line="458" w:lineRule="exact"/>
        <w:ind w:left="1439" w:hanging="359"/>
        <w:rPr>
          <w:b/>
          <w:sz w:val="36"/>
        </w:rPr>
      </w:pPr>
      <w:r>
        <w:rPr>
          <w:b/>
          <w:sz w:val="36"/>
        </w:rPr>
        <w:t>A</w:t>
      </w:r>
      <w:r>
        <w:rPr>
          <w:b/>
          <w:spacing w:val="-3"/>
          <w:sz w:val="36"/>
        </w:rPr>
        <w:t xml:space="preserve"> </w:t>
      </w:r>
      <w:r>
        <w:rPr>
          <w:b/>
          <w:sz w:val="36"/>
        </w:rPr>
        <w:t>connection which</w:t>
      </w:r>
      <w:r>
        <w:rPr>
          <w:b/>
          <w:spacing w:val="-2"/>
          <w:sz w:val="36"/>
        </w:rPr>
        <w:t xml:space="preserve"> </w:t>
      </w:r>
      <w:r>
        <w:rPr>
          <w:b/>
          <w:sz w:val="36"/>
        </w:rPr>
        <w:t>is</w:t>
      </w:r>
      <w:r>
        <w:rPr>
          <w:b/>
          <w:spacing w:val="-1"/>
          <w:sz w:val="36"/>
        </w:rPr>
        <w:t xml:space="preserve"> </w:t>
      </w:r>
      <w:r>
        <w:rPr>
          <w:b/>
          <w:sz w:val="36"/>
        </w:rPr>
        <w:t>formed</w:t>
      </w:r>
      <w:r>
        <w:rPr>
          <w:b/>
          <w:spacing w:val="-3"/>
          <w:sz w:val="36"/>
        </w:rPr>
        <w:t xml:space="preserve"> </w:t>
      </w:r>
      <w:r>
        <w:rPr>
          <w:b/>
          <w:sz w:val="36"/>
        </w:rPr>
        <w:t>when</w:t>
      </w:r>
      <w:r>
        <w:rPr>
          <w:b/>
          <w:spacing w:val="-1"/>
          <w:sz w:val="36"/>
        </w:rPr>
        <w:t xml:space="preserve"> </w:t>
      </w:r>
      <w:r>
        <w:rPr>
          <w:b/>
          <w:sz w:val="36"/>
        </w:rPr>
        <w:t>a</w:t>
      </w:r>
      <w:r>
        <w:rPr>
          <w:b/>
          <w:spacing w:val="-1"/>
          <w:sz w:val="36"/>
        </w:rPr>
        <w:t xml:space="preserve"> </w:t>
      </w:r>
      <w:r>
        <w:rPr>
          <w:b/>
          <w:sz w:val="36"/>
        </w:rPr>
        <w:t>wall</w:t>
      </w:r>
      <w:r>
        <w:rPr>
          <w:b/>
          <w:spacing w:val="-2"/>
          <w:sz w:val="36"/>
        </w:rPr>
        <w:t xml:space="preserve"> </w:t>
      </w:r>
      <w:r>
        <w:rPr>
          <w:b/>
          <w:sz w:val="36"/>
        </w:rPr>
        <w:t>takes</w:t>
      </w:r>
      <w:r>
        <w:rPr>
          <w:b/>
          <w:spacing w:val="-1"/>
          <w:sz w:val="36"/>
        </w:rPr>
        <w:t xml:space="preserve"> </w:t>
      </w:r>
      <w:r>
        <w:rPr>
          <w:b/>
          <w:sz w:val="36"/>
        </w:rPr>
        <w:t>a</w:t>
      </w:r>
      <w:r>
        <w:rPr>
          <w:b/>
          <w:spacing w:val="-1"/>
          <w:sz w:val="36"/>
        </w:rPr>
        <w:t xml:space="preserve"> </w:t>
      </w:r>
      <w:r>
        <w:rPr>
          <w:b/>
          <w:sz w:val="36"/>
        </w:rPr>
        <w:t>turn</w:t>
      </w:r>
      <w:r>
        <w:rPr>
          <w:b/>
          <w:spacing w:val="-3"/>
          <w:sz w:val="36"/>
        </w:rPr>
        <w:t xml:space="preserve"> </w:t>
      </w:r>
      <w:r>
        <w:rPr>
          <w:b/>
          <w:sz w:val="36"/>
        </w:rPr>
        <w:t>is</w:t>
      </w:r>
      <w:r>
        <w:rPr>
          <w:b/>
          <w:spacing w:val="-1"/>
          <w:sz w:val="36"/>
        </w:rPr>
        <w:t xml:space="preserve"> </w:t>
      </w:r>
      <w:r>
        <w:rPr>
          <w:b/>
          <w:sz w:val="36"/>
        </w:rPr>
        <w:t>known as</w:t>
      </w:r>
      <w:r>
        <w:rPr>
          <w:b/>
          <w:spacing w:val="-1"/>
          <w:sz w:val="36"/>
        </w:rPr>
        <w:t xml:space="preserve"> </w:t>
      </w:r>
      <w:r>
        <w:rPr>
          <w:b/>
          <w:sz w:val="36"/>
        </w:rPr>
        <w:t>a</w:t>
      </w:r>
      <w:r>
        <w:rPr>
          <w:b/>
          <w:spacing w:val="-3"/>
          <w:sz w:val="36"/>
        </w:rPr>
        <w:t xml:space="preserve"> </w:t>
      </w:r>
      <w:r>
        <w:rPr>
          <w:b/>
          <w:spacing w:val="-2"/>
          <w:sz w:val="36"/>
        </w:rPr>
        <w:t>quoin.</w:t>
      </w:r>
    </w:p>
    <w:p w:rsidR="0086686C" w:rsidRDefault="00F737EA">
      <w:pPr>
        <w:spacing w:line="439" w:lineRule="exact"/>
        <w:ind w:left="720"/>
        <w:rPr>
          <w:b/>
          <w:i/>
          <w:sz w:val="36"/>
        </w:rPr>
      </w:pPr>
      <w:r>
        <w:rPr>
          <w:b/>
          <w:i/>
          <w:noProof/>
          <w:sz w:val="36"/>
        </w:rPr>
        <w:drawing>
          <wp:anchor distT="0" distB="0" distL="0" distR="0" simplePos="0" relativeHeight="15940608" behindDoc="0" locked="0" layoutInCell="1" allowOverlap="1">
            <wp:simplePos x="0" y="0"/>
            <wp:positionH relativeFrom="page">
              <wp:posOffset>6393815</wp:posOffset>
            </wp:positionH>
            <wp:positionV relativeFrom="paragraph">
              <wp:posOffset>91783</wp:posOffset>
            </wp:positionV>
            <wp:extent cx="3580765" cy="1760219"/>
            <wp:effectExtent l="0" t="0" r="0" b="0"/>
            <wp:wrapNone/>
            <wp:docPr id="437" name="Image 4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7" name="Image 437"/>
                    <pic:cNvPicPr/>
                  </pic:nvPicPr>
                  <pic:blipFill>
                    <a:blip r:embed="rId211" cstate="print"/>
                    <a:stretch>
                      <a:fillRect/>
                    </a:stretch>
                  </pic:blipFill>
                  <pic:spPr>
                    <a:xfrm>
                      <a:off x="0" y="0"/>
                      <a:ext cx="3580765" cy="1760219"/>
                    </a:xfrm>
                    <a:prstGeom prst="rect">
                      <a:avLst/>
                    </a:prstGeom>
                  </pic:spPr>
                </pic:pic>
              </a:graphicData>
            </a:graphic>
          </wp:anchor>
        </w:drawing>
      </w:r>
      <w:r>
        <w:rPr>
          <w:b/>
          <w:i/>
          <w:sz w:val="36"/>
        </w:rPr>
        <w:t>There</w:t>
      </w:r>
      <w:r>
        <w:rPr>
          <w:b/>
          <w:i/>
          <w:spacing w:val="-3"/>
          <w:sz w:val="36"/>
        </w:rPr>
        <w:t xml:space="preserve"> </w:t>
      </w:r>
      <w:r>
        <w:rPr>
          <w:b/>
          <w:i/>
          <w:sz w:val="36"/>
        </w:rPr>
        <w:t>are</w:t>
      </w:r>
      <w:r>
        <w:rPr>
          <w:b/>
          <w:i/>
          <w:spacing w:val="-2"/>
          <w:sz w:val="36"/>
        </w:rPr>
        <w:t xml:space="preserve"> </w:t>
      </w:r>
      <w:r>
        <w:rPr>
          <w:b/>
          <w:i/>
          <w:sz w:val="36"/>
        </w:rPr>
        <w:t>two</w:t>
      </w:r>
      <w:r>
        <w:rPr>
          <w:b/>
          <w:i/>
          <w:spacing w:val="-4"/>
          <w:sz w:val="36"/>
        </w:rPr>
        <w:t xml:space="preserve"> </w:t>
      </w:r>
      <w:r>
        <w:rPr>
          <w:b/>
          <w:i/>
          <w:sz w:val="36"/>
        </w:rPr>
        <w:t>forms</w:t>
      </w:r>
      <w:r>
        <w:rPr>
          <w:b/>
          <w:i/>
          <w:spacing w:val="-3"/>
          <w:sz w:val="36"/>
        </w:rPr>
        <w:t xml:space="preserve"> </w:t>
      </w:r>
      <w:r>
        <w:rPr>
          <w:b/>
          <w:i/>
          <w:sz w:val="36"/>
        </w:rPr>
        <w:t>of</w:t>
      </w:r>
      <w:r>
        <w:rPr>
          <w:b/>
          <w:i/>
          <w:spacing w:val="-2"/>
          <w:sz w:val="36"/>
        </w:rPr>
        <w:t xml:space="preserve"> quoins:</w:t>
      </w:r>
    </w:p>
    <w:p w:rsidR="0086686C" w:rsidRDefault="00F737EA">
      <w:pPr>
        <w:pStyle w:val="ListParagraph"/>
        <w:numPr>
          <w:ilvl w:val="0"/>
          <w:numId w:val="40"/>
        </w:numPr>
        <w:tabs>
          <w:tab w:val="left" w:pos="1834"/>
        </w:tabs>
        <w:spacing w:line="439" w:lineRule="exact"/>
        <w:ind w:left="1834" w:hanging="394"/>
        <w:rPr>
          <w:b/>
          <w:sz w:val="36"/>
        </w:rPr>
      </w:pPr>
      <w:r>
        <w:rPr>
          <w:b/>
          <w:sz w:val="36"/>
        </w:rPr>
        <w:t>Right-angled</w:t>
      </w:r>
      <w:r>
        <w:rPr>
          <w:b/>
          <w:spacing w:val="-4"/>
          <w:sz w:val="36"/>
        </w:rPr>
        <w:t xml:space="preserve"> </w:t>
      </w:r>
      <w:r>
        <w:rPr>
          <w:b/>
          <w:sz w:val="36"/>
        </w:rPr>
        <w:t>or</w:t>
      </w:r>
      <w:r>
        <w:rPr>
          <w:b/>
          <w:spacing w:val="-2"/>
          <w:sz w:val="36"/>
        </w:rPr>
        <w:t xml:space="preserve"> </w:t>
      </w:r>
      <w:r>
        <w:rPr>
          <w:b/>
          <w:sz w:val="36"/>
        </w:rPr>
        <w:t>square</w:t>
      </w:r>
      <w:r>
        <w:rPr>
          <w:b/>
          <w:spacing w:val="-3"/>
          <w:sz w:val="36"/>
        </w:rPr>
        <w:t xml:space="preserve"> </w:t>
      </w:r>
      <w:r>
        <w:rPr>
          <w:b/>
          <w:spacing w:val="-2"/>
          <w:sz w:val="36"/>
        </w:rPr>
        <w:t>quoins</w:t>
      </w:r>
    </w:p>
    <w:p w:rsidR="0086686C" w:rsidRDefault="00F737EA">
      <w:pPr>
        <w:pStyle w:val="ListParagraph"/>
        <w:numPr>
          <w:ilvl w:val="0"/>
          <w:numId w:val="40"/>
        </w:numPr>
        <w:tabs>
          <w:tab w:val="left" w:pos="1923"/>
        </w:tabs>
        <w:ind w:left="1923" w:hanging="483"/>
        <w:rPr>
          <w:b/>
          <w:sz w:val="36"/>
        </w:rPr>
      </w:pPr>
      <w:r>
        <w:rPr>
          <w:b/>
          <w:sz w:val="36"/>
        </w:rPr>
        <w:t>Squint</w:t>
      </w:r>
      <w:r>
        <w:rPr>
          <w:b/>
          <w:spacing w:val="-6"/>
          <w:sz w:val="36"/>
        </w:rPr>
        <w:t xml:space="preserve"> </w:t>
      </w:r>
      <w:r>
        <w:rPr>
          <w:b/>
          <w:spacing w:val="-2"/>
          <w:sz w:val="36"/>
        </w:rPr>
        <w:t>quoins.</w:t>
      </w:r>
    </w:p>
    <w:p w:rsidR="0086686C" w:rsidRDefault="00F737EA">
      <w:pPr>
        <w:pStyle w:val="ListParagraph"/>
        <w:numPr>
          <w:ilvl w:val="0"/>
          <w:numId w:val="39"/>
        </w:numPr>
        <w:tabs>
          <w:tab w:val="left" w:pos="1114"/>
        </w:tabs>
        <w:spacing w:line="439" w:lineRule="exact"/>
        <w:ind w:left="1114" w:hanging="394"/>
        <w:rPr>
          <w:b/>
          <w:sz w:val="36"/>
        </w:rPr>
      </w:pPr>
      <w:r>
        <w:rPr>
          <w:b/>
          <w:color w:val="00AFEF"/>
          <w:sz w:val="36"/>
        </w:rPr>
        <w:t>Right-angled</w:t>
      </w:r>
      <w:r>
        <w:rPr>
          <w:b/>
          <w:color w:val="00AFEF"/>
          <w:spacing w:val="-4"/>
          <w:sz w:val="36"/>
        </w:rPr>
        <w:t xml:space="preserve"> </w:t>
      </w:r>
      <w:r>
        <w:rPr>
          <w:b/>
          <w:color w:val="00AFEF"/>
          <w:sz w:val="36"/>
        </w:rPr>
        <w:t>or</w:t>
      </w:r>
      <w:r>
        <w:rPr>
          <w:b/>
          <w:color w:val="00AFEF"/>
          <w:spacing w:val="-2"/>
          <w:sz w:val="36"/>
        </w:rPr>
        <w:t xml:space="preserve"> </w:t>
      </w:r>
      <w:r>
        <w:rPr>
          <w:b/>
          <w:color w:val="00AFEF"/>
          <w:sz w:val="36"/>
        </w:rPr>
        <w:t>square</w:t>
      </w:r>
      <w:r>
        <w:rPr>
          <w:b/>
          <w:color w:val="00AFEF"/>
          <w:spacing w:val="-3"/>
          <w:sz w:val="36"/>
        </w:rPr>
        <w:t xml:space="preserve"> </w:t>
      </w:r>
      <w:r>
        <w:rPr>
          <w:b/>
          <w:color w:val="00AFEF"/>
          <w:spacing w:val="-2"/>
          <w:sz w:val="36"/>
        </w:rPr>
        <w:t>quoins:</w:t>
      </w:r>
    </w:p>
    <w:p w:rsidR="0086686C" w:rsidRDefault="00F737EA">
      <w:pPr>
        <w:pStyle w:val="ListParagraph"/>
        <w:numPr>
          <w:ilvl w:val="1"/>
          <w:numId w:val="39"/>
        </w:numPr>
        <w:tabs>
          <w:tab w:val="left" w:pos="1440"/>
        </w:tabs>
        <w:ind w:right="6408"/>
        <w:rPr>
          <w:b/>
          <w:sz w:val="36"/>
        </w:rPr>
      </w:pPr>
      <w:r>
        <w:rPr>
          <w:b/>
          <w:sz w:val="36"/>
        </w:rPr>
        <w:t>As</w:t>
      </w:r>
      <w:r>
        <w:rPr>
          <w:b/>
          <w:spacing w:val="-4"/>
          <w:sz w:val="36"/>
        </w:rPr>
        <w:t xml:space="preserve"> </w:t>
      </w:r>
      <w:r>
        <w:rPr>
          <w:b/>
          <w:sz w:val="36"/>
        </w:rPr>
        <w:t>the</w:t>
      </w:r>
      <w:r>
        <w:rPr>
          <w:b/>
          <w:spacing w:val="-4"/>
          <w:sz w:val="36"/>
        </w:rPr>
        <w:t xml:space="preserve"> </w:t>
      </w:r>
      <w:r>
        <w:rPr>
          <w:b/>
          <w:sz w:val="36"/>
        </w:rPr>
        <w:t>term</w:t>
      </w:r>
      <w:r>
        <w:rPr>
          <w:b/>
          <w:spacing w:val="-5"/>
          <w:sz w:val="36"/>
        </w:rPr>
        <w:t xml:space="preserve"> </w:t>
      </w:r>
      <w:r>
        <w:rPr>
          <w:b/>
          <w:sz w:val="36"/>
        </w:rPr>
        <w:t>implies,</w:t>
      </w:r>
      <w:r>
        <w:rPr>
          <w:b/>
          <w:spacing w:val="-4"/>
          <w:sz w:val="36"/>
        </w:rPr>
        <w:t xml:space="preserve"> </w:t>
      </w:r>
      <w:r>
        <w:rPr>
          <w:b/>
          <w:sz w:val="36"/>
        </w:rPr>
        <w:t>this</w:t>
      </w:r>
      <w:r>
        <w:rPr>
          <w:b/>
          <w:spacing w:val="-6"/>
          <w:sz w:val="36"/>
        </w:rPr>
        <w:t xml:space="preserve"> </w:t>
      </w:r>
      <w:r>
        <w:rPr>
          <w:b/>
          <w:sz w:val="36"/>
        </w:rPr>
        <w:t>form</w:t>
      </w:r>
      <w:r>
        <w:rPr>
          <w:b/>
          <w:spacing w:val="-5"/>
          <w:sz w:val="36"/>
        </w:rPr>
        <w:t xml:space="preserve"> </w:t>
      </w:r>
      <w:r>
        <w:rPr>
          <w:b/>
          <w:sz w:val="36"/>
        </w:rPr>
        <w:t>of</w:t>
      </w:r>
      <w:r>
        <w:rPr>
          <w:b/>
          <w:spacing w:val="-5"/>
          <w:sz w:val="36"/>
        </w:rPr>
        <w:t xml:space="preserve"> </w:t>
      </w:r>
      <w:r>
        <w:rPr>
          <w:b/>
          <w:sz w:val="36"/>
        </w:rPr>
        <w:t>quoin</w:t>
      </w:r>
      <w:r>
        <w:rPr>
          <w:b/>
          <w:spacing w:val="-3"/>
          <w:sz w:val="36"/>
        </w:rPr>
        <w:t xml:space="preserve"> </w:t>
      </w:r>
      <w:r>
        <w:rPr>
          <w:b/>
          <w:sz w:val="36"/>
        </w:rPr>
        <w:t>is</w:t>
      </w:r>
      <w:r>
        <w:rPr>
          <w:b/>
          <w:spacing w:val="-6"/>
          <w:sz w:val="36"/>
        </w:rPr>
        <w:t xml:space="preserve"> </w:t>
      </w:r>
      <w:r>
        <w:rPr>
          <w:b/>
          <w:sz w:val="36"/>
        </w:rPr>
        <w:t>formed when two walls meet at an angle of 90°.</w:t>
      </w:r>
    </w:p>
    <w:p w:rsidR="0086686C" w:rsidRDefault="00F737EA">
      <w:pPr>
        <w:pStyle w:val="ListParagraph"/>
        <w:numPr>
          <w:ilvl w:val="0"/>
          <w:numId w:val="39"/>
        </w:numPr>
        <w:tabs>
          <w:tab w:val="left" w:pos="1202"/>
        </w:tabs>
        <w:spacing w:line="439" w:lineRule="exact"/>
        <w:ind w:left="1202" w:hanging="482"/>
        <w:rPr>
          <w:b/>
          <w:sz w:val="36"/>
        </w:rPr>
      </w:pPr>
      <w:r>
        <w:rPr>
          <w:b/>
          <w:color w:val="00AFEF"/>
          <w:sz w:val="36"/>
        </w:rPr>
        <w:t>Squint</w:t>
      </w:r>
      <w:r>
        <w:rPr>
          <w:b/>
          <w:color w:val="00AFEF"/>
          <w:spacing w:val="-5"/>
          <w:sz w:val="36"/>
        </w:rPr>
        <w:t xml:space="preserve"> </w:t>
      </w:r>
      <w:r>
        <w:rPr>
          <w:b/>
          <w:color w:val="00AFEF"/>
          <w:spacing w:val="-2"/>
          <w:sz w:val="36"/>
        </w:rPr>
        <w:t>quoins:</w:t>
      </w:r>
    </w:p>
    <w:p w:rsidR="0086686C" w:rsidRDefault="00F737EA">
      <w:pPr>
        <w:pStyle w:val="ListParagraph"/>
        <w:numPr>
          <w:ilvl w:val="1"/>
          <w:numId w:val="39"/>
        </w:numPr>
        <w:tabs>
          <w:tab w:val="left" w:pos="1440"/>
        </w:tabs>
        <w:ind w:right="1906"/>
        <w:rPr>
          <w:b/>
          <w:sz w:val="36"/>
        </w:rPr>
      </w:pPr>
      <w:r>
        <w:rPr>
          <w:b/>
          <w:sz w:val="36"/>
        </w:rPr>
        <w:t>When</w:t>
      </w:r>
      <w:r>
        <w:rPr>
          <w:b/>
          <w:spacing w:val="-3"/>
          <w:sz w:val="36"/>
        </w:rPr>
        <w:t xml:space="preserve"> </w:t>
      </w:r>
      <w:r>
        <w:rPr>
          <w:b/>
          <w:sz w:val="36"/>
        </w:rPr>
        <w:t>a</w:t>
      </w:r>
      <w:r>
        <w:rPr>
          <w:b/>
          <w:spacing w:val="-3"/>
          <w:sz w:val="36"/>
        </w:rPr>
        <w:t xml:space="preserve"> </w:t>
      </w:r>
      <w:r>
        <w:rPr>
          <w:b/>
          <w:sz w:val="36"/>
        </w:rPr>
        <w:t>wall</w:t>
      </w:r>
      <w:r>
        <w:rPr>
          <w:b/>
          <w:spacing w:val="-3"/>
          <w:sz w:val="36"/>
        </w:rPr>
        <w:t xml:space="preserve"> </w:t>
      </w:r>
      <w:r>
        <w:rPr>
          <w:b/>
          <w:sz w:val="36"/>
        </w:rPr>
        <w:t>takes</w:t>
      </w:r>
      <w:r>
        <w:rPr>
          <w:b/>
          <w:spacing w:val="-3"/>
          <w:sz w:val="36"/>
        </w:rPr>
        <w:t xml:space="preserve"> </w:t>
      </w:r>
      <w:r>
        <w:rPr>
          <w:b/>
          <w:sz w:val="36"/>
        </w:rPr>
        <w:t>a</w:t>
      </w:r>
      <w:r>
        <w:rPr>
          <w:b/>
          <w:spacing w:val="-3"/>
          <w:sz w:val="36"/>
        </w:rPr>
        <w:t xml:space="preserve"> </w:t>
      </w:r>
      <w:r>
        <w:rPr>
          <w:b/>
          <w:sz w:val="36"/>
        </w:rPr>
        <w:t>turn</w:t>
      </w:r>
      <w:r>
        <w:rPr>
          <w:b/>
          <w:spacing w:val="-5"/>
          <w:sz w:val="36"/>
        </w:rPr>
        <w:t xml:space="preserve"> </w:t>
      </w:r>
      <w:r>
        <w:rPr>
          <w:b/>
          <w:sz w:val="36"/>
        </w:rPr>
        <w:t>and</w:t>
      </w:r>
      <w:r>
        <w:rPr>
          <w:b/>
          <w:spacing w:val="-5"/>
          <w:sz w:val="36"/>
        </w:rPr>
        <w:t xml:space="preserve"> </w:t>
      </w:r>
      <w:r>
        <w:rPr>
          <w:b/>
          <w:sz w:val="36"/>
        </w:rPr>
        <w:t>makes</w:t>
      </w:r>
      <w:r>
        <w:rPr>
          <w:b/>
          <w:spacing w:val="-3"/>
          <w:sz w:val="36"/>
        </w:rPr>
        <w:t xml:space="preserve"> </w:t>
      </w:r>
      <w:r>
        <w:rPr>
          <w:b/>
          <w:sz w:val="36"/>
        </w:rPr>
        <w:t>an</w:t>
      </w:r>
      <w:r>
        <w:rPr>
          <w:b/>
          <w:spacing w:val="-2"/>
          <w:sz w:val="36"/>
        </w:rPr>
        <w:t xml:space="preserve"> </w:t>
      </w:r>
      <w:r>
        <w:rPr>
          <w:b/>
          <w:sz w:val="36"/>
        </w:rPr>
        <w:t>angle</w:t>
      </w:r>
      <w:r>
        <w:rPr>
          <w:b/>
          <w:spacing w:val="-5"/>
          <w:sz w:val="36"/>
        </w:rPr>
        <w:t xml:space="preserve"> </w:t>
      </w:r>
      <w:r>
        <w:rPr>
          <w:b/>
          <w:sz w:val="36"/>
        </w:rPr>
        <w:t>other</w:t>
      </w:r>
      <w:r>
        <w:rPr>
          <w:b/>
          <w:spacing w:val="-4"/>
          <w:sz w:val="36"/>
        </w:rPr>
        <w:t xml:space="preserve"> </w:t>
      </w:r>
      <w:r>
        <w:rPr>
          <w:b/>
          <w:sz w:val="36"/>
        </w:rPr>
        <w:t>than</w:t>
      </w:r>
      <w:r>
        <w:rPr>
          <w:b/>
          <w:spacing w:val="-3"/>
          <w:sz w:val="36"/>
        </w:rPr>
        <w:t xml:space="preserve"> </w:t>
      </w:r>
      <w:r>
        <w:rPr>
          <w:b/>
          <w:sz w:val="36"/>
        </w:rPr>
        <w:t>a right-angle,</w:t>
      </w:r>
      <w:r>
        <w:rPr>
          <w:b/>
          <w:spacing w:val="-3"/>
          <w:sz w:val="36"/>
        </w:rPr>
        <w:t xml:space="preserve"> </w:t>
      </w:r>
      <w:r>
        <w:rPr>
          <w:b/>
          <w:sz w:val="36"/>
        </w:rPr>
        <w:t>a</w:t>
      </w:r>
      <w:r>
        <w:rPr>
          <w:b/>
          <w:spacing w:val="-5"/>
          <w:sz w:val="36"/>
        </w:rPr>
        <w:t xml:space="preserve"> </w:t>
      </w:r>
      <w:r>
        <w:rPr>
          <w:b/>
          <w:sz w:val="36"/>
        </w:rPr>
        <w:t>squint quoin is formed.</w:t>
      </w:r>
    </w:p>
    <w:p w:rsidR="0086686C" w:rsidRDefault="00F737EA">
      <w:pPr>
        <w:pStyle w:val="ListParagraph"/>
        <w:numPr>
          <w:ilvl w:val="1"/>
          <w:numId w:val="39"/>
        </w:numPr>
        <w:tabs>
          <w:tab w:val="left" w:pos="1439"/>
        </w:tabs>
        <w:spacing w:before="2"/>
        <w:ind w:left="1439" w:hanging="359"/>
        <w:rPr>
          <w:b/>
          <w:sz w:val="36"/>
        </w:rPr>
      </w:pPr>
      <w:r>
        <w:rPr>
          <w:b/>
          <w:sz w:val="36"/>
        </w:rPr>
        <w:t>The</w:t>
      </w:r>
      <w:r>
        <w:rPr>
          <w:b/>
          <w:spacing w:val="-3"/>
          <w:sz w:val="36"/>
        </w:rPr>
        <w:t xml:space="preserve"> </w:t>
      </w:r>
      <w:r>
        <w:rPr>
          <w:b/>
          <w:sz w:val="36"/>
        </w:rPr>
        <w:t>squint</w:t>
      </w:r>
      <w:r>
        <w:rPr>
          <w:b/>
          <w:spacing w:val="-2"/>
          <w:sz w:val="36"/>
        </w:rPr>
        <w:t xml:space="preserve"> </w:t>
      </w:r>
      <w:r>
        <w:rPr>
          <w:b/>
          <w:sz w:val="36"/>
        </w:rPr>
        <w:t>quoins</w:t>
      </w:r>
      <w:r>
        <w:rPr>
          <w:b/>
          <w:spacing w:val="-1"/>
          <w:sz w:val="36"/>
        </w:rPr>
        <w:t xml:space="preserve"> </w:t>
      </w:r>
      <w:r>
        <w:rPr>
          <w:b/>
          <w:sz w:val="36"/>
        </w:rPr>
        <w:t>can</w:t>
      </w:r>
      <w:r>
        <w:rPr>
          <w:b/>
          <w:spacing w:val="-4"/>
          <w:sz w:val="36"/>
        </w:rPr>
        <w:t xml:space="preserve"> </w:t>
      </w:r>
      <w:r>
        <w:rPr>
          <w:b/>
          <w:sz w:val="36"/>
        </w:rPr>
        <w:t>be</w:t>
      </w:r>
      <w:r>
        <w:rPr>
          <w:b/>
          <w:spacing w:val="-4"/>
          <w:sz w:val="36"/>
        </w:rPr>
        <w:t xml:space="preserve"> </w:t>
      </w:r>
      <w:r>
        <w:rPr>
          <w:b/>
          <w:sz w:val="36"/>
        </w:rPr>
        <w:t>classified in</w:t>
      </w:r>
      <w:r>
        <w:rPr>
          <w:b/>
          <w:spacing w:val="-2"/>
          <w:sz w:val="36"/>
        </w:rPr>
        <w:t xml:space="preserve"> </w:t>
      </w:r>
      <w:r>
        <w:rPr>
          <w:b/>
          <w:sz w:val="36"/>
        </w:rPr>
        <w:t>two</w:t>
      </w:r>
      <w:r>
        <w:rPr>
          <w:b/>
          <w:spacing w:val="-1"/>
          <w:sz w:val="36"/>
        </w:rPr>
        <w:t xml:space="preserve"> </w:t>
      </w:r>
      <w:r>
        <w:rPr>
          <w:b/>
          <w:spacing w:val="-2"/>
          <w:sz w:val="36"/>
        </w:rPr>
        <w:t>categories:</w:t>
      </w:r>
    </w:p>
    <w:p w:rsidR="0086686C" w:rsidRDefault="0086686C">
      <w:pPr>
        <w:pStyle w:val="ListParagraph"/>
        <w:rPr>
          <w:b/>
          <w:sz w:val="36"/>
        </w:rPr>
        <w:sectPr w:rsidR="0086686C">
          <w:pgSz w:w="15840" w:h="12240" w:orient="landscape"/>
          <w:pgMar w:top="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39744" behindDoc="1" locked="0" layoutInCell="1" allowOverlap="1">
            <wp:simplePos x="0" y="0"/>
            <wp:positionH relativeFrom="page">
              <wp:posOffset>0</wp:posOffset>
            </wp:positionH>
            <wp:positionV relativeFrom="page">
              <wp:posOffset>0</wp:posOffset>
            </wp:positionV>
            <wp:extent cx="10059670" cy="7773670"/>
            <wp:effectExtent l="0" t="0" r="0" b="0"/>
            <wp:wrapNone/>
            <wp:docPr id="438" name="Image 4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8" name="Image 438"/>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361"/>
        <w:ind w:left="0"/>
      </w:pPr>
    </w:p>
    <w:p w:rsidR="0086686C" w:rsidRDefault="00F737EA">
      <w:pPr>
        <w:pStyle w:val="ListParagraph"/>
        <w:numPr>
          <w:ilvl w:val="0"/>
          <w:numId w:val="38"/>
        </w:numPr>
        <w:tabs>
          <w:tab w:val="left" w:pos="1203"/>
        </w:tabs>
        <w:spacing w:before="1" w:line="439" w:lineRule="exact"/>
        <w:ind w:hanging="483"/>
        <w:rPr>
          <w:b/>
          <w:sz w:val="36"/>
        </w:rPr>
      </w:pPr>
      <w:r>
        <w:rPr>
          <w:b/>
          <w:noProof/>
          <w:sz w:val="36"/>
        </w:rPr>
        <w:drawing>
          <wp:anchor distT="0" distB="0" distL="0" distR="0" simplePos="0" relativeHeight="15941632" behindDoc="0" locked="0" layoutInCell="1" allowOverlap="1">
            <wp:simplePos x="0" y="0"/>
            <wp:positionH relativeFrom="page">
              <wp:posOffset>5751195</wp:posOffset>
            </wp:positionH>
            <wp:positionV relativeFrom="paragraph">
              <wp:posOffset>-791785</wp:posOffset>
            </wp:positionV>
            <wp:extent cx="4307205" cy="2346960"/>
            <wp:effectExtent l="0" t="0" r="0" b="0"/>
            <wp:wrapNone/>
            <wp:docPr id="439" name="Image 4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9" name="Image 439"/>
                    <pic:cNvPicPr/>
                  </pic:nvPicPr>
                  <pic:blipFill>
                    <a:blip r:embed="rId212" cstate="print"/>
                    <a:stretch>
                      <a:fillRect/>
                    </a:stretch>
                  </pic:blipFill>
                  <pic:spPr>
                    <a:xfrm>
                      <a:off x="0" y="0"/>
                      <a:ext cx="4307205" cy="2346960"/>
                    </a:xfrm>
                    <a:prstGeom prst="rect">
                      <a:avLst/>
                    </a:prstGeom>
                  </pic:spPr>
                </pic:pic>
              </a:graphicData>
            </a:graphic>
          </wp:anchor>
        </w:drawing>
      </w:r>
      <w:r>
        <w:rPr>
          <w:b/>
          <w:color w:val="4F6128"/>
          <w:sz w:val="36"/>
        </w:rPr>
        <w:t>Acute</w:t>
      </w:r>
      <w:r>
        <w:rPr>
          <w:b/>
          <w:color w:val="4F6128"/>
          <w:spacing w:val="-2"/>
          <w:sz w:val="36"/>
        </w:rPr>
        <w:t xml:space="preserve"> squint:</w:t>
      </w:r>
    </w:p>
    <w:p w:rsidR="0086686C" w:rsidRDefault="00F737EA">
      <w:pPr>
        <w:pStyle w:val="BodyText"/>
        <w:ind w:left="720" w:right="6791" w:firstLine="720"/>
      </w:pPr>
      <w:r>
        <w:t>In</w:t>
      </w:r>
      <w:r>
        <w:rPr>
          <w:spacing w:val="-5"/>
        </w:rPr>
        <w:t xml:space="preserve"> </w:t>
      </w:r>
      <w:r>
        <w:t>this</w:t>
      </w:r>
      <w:r>
        <w:rPr>
          <w:spacing w:val="-6"/>
        </w:rPr>
        <w:t xml:space="preserve"> </w:t>
      </w:r>
      <w:r>
        <w:t>case,</w:t>
      </w:r>
      <w:r>
        <w:rPr>
          <w:spacing w:val="-5"/>
        </w:rPr>
        <w:t xml:space="preserve"> </w:t>
      </w:r>
      <w:r>
        <w:t>the</w:t>
      </w:r>
      <w:r>
        <w:rPr>
          <w:spacing w:val="-6"/>
        </w:rPr>
        <w:t xml:space="preserve"> </w:t>
      </w:r>
      <w:r>
        <w:t>enclosed</w:t>
      </w:r>
      <w:r>
        <w:rPr>
          <w:spacing w:val="-5"/>
        </w:rPr>
        <w:t xml:space="preserve"> </w:t>
      </w:r>
      <w:r>
        <w:t>angle</w:t>
      </w:r>
      <w:r>
        <w:rPr>
          <w:spacing w:val="-6"/>
        </w:rPr>
        <w:t xml:space="preserve"> </w:t>
      </w:r>
      <w:r>
        <w:t>on</w:t>
      </w:r>
      <w:r>
        <w:rPr>
          <w:spacing w:val="-4"/>
        </w:rPr>
        <w:t xml:space="preserve"> </w:t>
      </w:r>
      <w:r>
        <w:t>the</w:t>
      </w:r>
      <w:r>
        <w:rPr>
          <w:spacing w:val="-5"/>
        </w:rPr>
        <w:t xml:space="preserve"> </w:t>
      </w:r>
      <w:r>
        <w:t>inside of the wall is less than a right-angle.</w:t>
      </w:r>
    </w:p>
    <w:p w:rsidR="0086686C" w:rsidRDefault="0086686C">
      <w:pPr>
        <w:pStyle w:val="BodyText"/>
        <w:ind w:left="0"/>
      </w:pPr>
    </w:p>
    <w:p w:rsidR="0086686C" w:rsidRDefault="0086686C">
      <w:pPr>
        <w:pStyle w:val="BodyText"/>
        <w:ind w:left="0"/>
      </w:pPr>
    </w:p>
    <w:p w:rsidR="0086686C" w:rsidRDefault="0086686C">
      <w:pPr>
        <w:pStyle w:val="BodyText"/>
        <w:spacing w:before="1"/>
        <w:ind w:left="0"/>
      </w:pPr>
    </w:p>
    <w:p w:rsidR="0086686C" w:rsidRDefault="00F737EA">
      <w:pPr>
        <w:pStyle w:val="ListParagraph"/>
        <w:numPr>
          <w:ilvl w:val="0"/>
          <w:numId w:val="38"/>
        </w:numPr>
        <w:tabs>
          <w:tab w:val="left" w:pos="1219"/>
        </w:tabs>
        <w:spacing w:line="439" w:lineRule="exact"/>
        <w:ind w:left="1219" w:hanging="499"/>
        <w:rPr>
          <w:b/>
          <w:sz w:val="36"/>
        </w:rPr>
      </w:pPr>
      <w:r>
        <w:rPr>
          <w:b/>
          <w:noProof/>
          <w:sz w:val="36"/>
        </w:rPr>
        <w:drawing>
          <wp:anchor distT="0" distB="0" distL="0" distR="0" simplePos="0" relativeHeight="15942144" behindDoc="0" locked="0" layoutInCell="1" allowOverlap="1">
            <wp:simplePos x="0" y="0"/>
            <wp:positionH relativeFrom="page">
              <wp:posOffset>5750559</wp:posOffset>
            </wp:positionH>
            <wp:positionV relativeFrom="paragraph">
              <wp:posOffset>153353</wp:posOffset>
            </wp:positionV>
            <wp:extent cx="4300855" cy="2197100"/>
            <wp:effectExtent l="0" t="0" r="0" b="0"/>
            <wp:wrapNone/>
            <wp:docPr id="440" name="Image 4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0" name="Image 440"/>
                    <pic:cNvPicPr/>
                  </pic:nvPicPr>
                  <pic:blipFill>
                    <a:blip r:embed="rId213" cstate="print"/>
                    <a:stretch>
                      <a:fillRect/>
                    </a:stretch>
                  </pic:blipFill>
                  <pic:spPr>
                    <a:xfrm>
                      <a:off x="0" y="0"/>
                      <a:ext cx="4300855" cy="2197100"/>
                    </a:xfrm>
                    <a:prstGeom prst="rect">
                      <a:avLst/>
                    </a:prstGeom>
                  </pic:spPr>
                </pic:pic>
              </a:graphicData>
            </a:graphic>
          </wp:anchor>
        </w:drawing>
      </w:r>
      <w:r>
        <w:rPr>
          <w:b/>
          <w:color w:val="4F6128"/>
          <w:sz w:val="36"/>
        </w:rPr>
        <w:t>Obtuse</w:t>
      </w:r>
      <w:r>
        <w:rPr>
          <w:b/>
          <w:color w:val="4F6128"/>
          <w:spacing w:val="-4"/>
          <w:sz w:val="36"/>
        </w:rPr>
        <w:t xml:space="preserve"> </w:t>
      </w:r>
      <w:r>
        <w:rPr>
          <w:b/>
          <w:color w:val="4F6128"/>
          <w:spacing w:val="-2"/>
          <w:sz w:val="36"/>
        </w:rPr>
        <w:t>squint:</w:t>
      </w:r>
    </w:p>
    <w:p w:rsidR="0086686C" w:rsidRDefault="00F737EA">
      <w:pPr>
        <w:pStyle w:val="BodyText"/>
        <w:ind w:left="720" w:right="6791" w:firstLine="720"/>
      </w:pPr>
      <w:r>
        <w:t>In</w:t>
      </w:r>
      <w:r>
        <w:rPr>
          <w:spacing w:val="-5"/>
        </w:rPr>
        <w:t xml:space="preserve"> </w:t>
      </w:r>
      <w:r>
        <w:t>this</w:t>
      </w:r>
      <w:r>
        <w:rPr>
          <w:spacing w:val="-7"/>
        </w:rPr>
        <w:t xml:space="preserve"> </w:t>
      </w:r>
      <w:r>
        <w:t>case,</w:t>
      </w:r>
      <w:r>
        <w:rPr>
          <w:spacing w:val="-5"/>
        </w:rPr>
        <w:t xml:space="preserve"> </w:t>
      </w:r>
      <w:r>
        <w:t>the</w:t>
      </w:r>
      <w:r>
        <w:rPr>
          <w:spacing w:val="-7"/>
        </w:rPr>
        <w:t xml:space="preserve"> </w:t>
      </w:r>
      <w:r>
        <w:t>enclosed</w:t>
      </w:r>
      <w:r>
        <w:rPr>
          <w:spacing w:val="-5"/>
        </w:rPr>
        <w:t xml:space="preserve"> </w:t>
      </w:r>
      <w:r>
        <w:t>angle</w:t>
      </w:r>
      <w:r>
        <w:rPr>
          <w:spacing w:val="-7"/>
        </w:rPr>
        <w:t xml:space="preserve"> </w:t>
      </w:r>
      <w:r>
        <w:t>on</w:t>
      </w:r>
      <w:r>
        <w:rPr>
          <w:spacing w:val="-4"/>
        </w:rPr>
        <w:t xml:space="preserve"> </w:t>
      </w:r>
      <w:r>
        <w:t>the</w:t>
      </w:r>
      <w:r>
        <w:rPr>
          <w:spacing w:val="-5"/>
        </w:rPr>
        <w:t xml:space="preserve"> </w:t>
      </w:r>
      <w:r>
        <w:t>inside of the wall is between 90° and 180°.</w:t>
      </w: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spacing w:before="1"/>
        <w:ind w:left="0"/>
      </w:pPr>
    </w:p>
    <w:p w:rsidR="0086686C" w:rsidRDefault="00F737EA">
      <w:pPr>
        <w:pStyle w:val="BodyText"/>
        <w:ind w:left="720"/>
      </w:pPr>
      <w:r>
        <w:rPr>
          <w:color w:val="00AF50"/>
        </w:rPr>
        <w:t>Continue</w:t>
      </w:r>
      <w:r>
        <w:rPr>
          <w:color w:val="00AF50"/>
          <w:spacing w:val="-2"/>
        </w:rPr>
        <w:t xml:space="preserve"> .......</w:t>
      </w:r>
    </w:p>
    <w:p w:rsidR="0086686C" w:rsidRDefault="0086686C">
      <w:pPr>
        <w:pStyle w:val="BodyText"/>
        <w:sectPr w:rsidR="0086686C">
          <w:pgSz w:w="15840" w:h="12240" w:orient="landscape"/>
          <w:pgMar w:top="200" w:right="0" w:bottom="280" w:left="720" w:header="720" w:footer="720" w:gutter="0"/>
          <w:cols w:space="720"/>
        </w:sectPr>
      </w:pPr>
    </w:p>
    <w:p w:rsidR="0086686C" w:rsidRDefault="00F737EA">
      <w:pPr>
        <w:pStyle w:val="Heading1"/>
        <w:spacing w:before="0" w:line="611" w:lineRule="exact"/>
        <w:rPr>
          <w:u w:val="none"/>
        </w:rPr>
      </w:pPr>
      <w:r>
        <w:rPr>
          <w:noProof/>
        </w:rPr>
        <w:lastRenderedPageBreak/>
        <w:drawing>
          <wp:anchor distT="0" distB="0" distL="0" distR="0" simplePos="0" relativeHeight="484641280" behindDoc="1" locked="0" layoutInCell="1" allowOverlap="1">
            <wp:simplePos x="0" y="0"/>
            <wp:positionH relativeFrom="page">
              <wp:posOffset>0</wp:posOffset>
            </wp:positionH>
            <wp:positionV relativeFrom="page">
              <wp:posOffset>0</wp:posOffset>
            </wp:positionV>
            <wp:extent cx="10059670" cy="7773670"/>
            <wp:effectExtent l="0" t="0" r="0" b="0"/>
            <wp:wrapNone/>
            <wp:docPr id="441" name="Image 4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1" name="Image 441"/>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u w:color="00AF50"/>
        </w:rPr>
        <w:t>PART:</w:t>
      </w:r>
      <w:r>
        <w:rPr>
          <w:color w:val="00AF50"/>
          <w:spacing w:val="-8"/>
          <w:u w:color="00AF50"/>
        </w:rPr>
        <w:t xml:space="preserve"> </w:t>
      </w:r>
      <w:r>
        <w:rPr>
          <w:color w:val="00AF50"/>
          <w:u w:color="00AF50"/>
        </w:rPr>
        <w:t>B</w:t>
      </w:r>
      <w:r>
        <w:rPr>
          <w:color w:val="00AF50"/>
          <w:spacing w:val="-4"/>
          <w:u w:color="00AF50"/>
        </w:rPr>
        <w:t xml:space="preserve"> </w:t>
      </w:r>
      <w:r>
        <w:rPr>
          <w:color w:val="00AF50"/>
          <w:u w:color="00AF50"/>
        </w:rPr>
        <w:t>(CONSTRUCTIONS</w:t>
      </w:r>
      <w:r>
        <w:rPr>
          <w:color w:val="00AF50"/>
          <w:spacing w:val="-3"/>
          <w:u w:color="00AF50"/>
        </w:rPr>
        <w:t xml:space="preserve"> </w:t>
      </w:r>
      <w:r>
        <w:rPr>
          <w:color w:val="00AF50"/>
          <w:spacing w:val="-2"/>
          <w:u w:color="00AF50"/>
        </w:rPr>
        <w:t>TECHNOLOGY)</w:t>
      </w:r>
    </w:p>
    <w:p w:rsidR="0086686C" w:rsidRDefault="00F737EA">
      <w:pPr>
        <w:tabs>
          <w:tab w:val="left" w:pos="5760"/>
        </w:tabs>
        <w:spacing w:before="295"/>
        <w:ind w:left="720"/>
        <w:rPr>
          <w:rFonts w:ascii="Arial"/>
          <w:b/>
          <w:sz w:val="48"/>
        </w:rPr>
      </w:pPr>
      <w:r>
        <w:rPr>
          <w:rFonts w:ascii="Arial"/>
          <w:b/>
          <w:noProof/>
          <w:sz w:val="48"/>
        </w:rPr>
        <mc:AlternateContent>
          <mc:Choice Requires="wpg">
            <w:drawing>
              <wp:anchor distT="0" distB="0" distL="0" distR="0" simplePos="0" relativeHeight="484641792" behindDoc="1" locked="0" layoutInCell="1" allowOverlap="1">
                <wp:simplePos x="0" y="0"/>
                <wp:positionH relativeFrom="page">
                  <wp:posOffset>6534150</wp:posOffset>
                </wp:positionH>
                <wp:positionV relativeFrom="paragraph">
                  <wp:posOffset>606267</wp:posOffset>
                </wp:positionV>
                <wp:extent cx="3519170" cy="5770880"/>
                <wp:effectExtent l="0" t="0" r="0" b="0"/>
                <wp:wrapNone/>
                <wp:docPr id="442" name="Group 4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19170" cy="5770880"/>
                          <a:chOff x="0" y="0"/>
                          <a:chExt cx="3519170" cy="5770880"/>
                        </a:xfrm>
                      </wpg:grpSpPr>
                      <pic:pic xmlns:pic="http://schemas.openxmlformats.org/drawingml/2006/picture">
                        <pic:nvPicPr>
                          <pic:cNvPr id="443" name="Image 443"/>
                          <pic:cNvPicPr/>
                        </pic:nvPicPr>
                        <pic:blipFill>
                          <a:blip r:embed="rId214" cstate="print"/>
                          <a:stretch>
                            <a:fillRect/>
                          </a:stretch>
                        </pic:blipFill>
                        <pic:spPr>
                          <a:xfrm>
                            <a:off x="0" y="0"/>
                            <a:ext cx="3519170" cy="1964689"/>
                          </a:xfrm>
                          <a:prstGeom prst="rect">
                            <a:avLst/>
                          </a:prstGeom>
                        </pic:spPr>
                      </pic:pic>
                      <pic:pic xmlns:pic="http://schemas.openxmlformats.org/drawingml/2006/picture">
                        <pic:nvPicPr>
                          <pic:cNvPr id="444" name="Image 444"/>
                          <pic:cNvPicPr/>
                        </pic:nvPicPr>
                        <pic:blipFill>
                          <a:blip r:embed="rId215" cstate="print"/>
                          <a:stretch>
                            <a:fillRect/>
                          </a:stretch>
                        </pic:blipFill>
                        <pic:spPr>
                          <a:xfrm>
                            <a:off x="2145664" y="1951354"/>
                            <a:ext cx="1372870" cy="2169794"/>
                          </a:xfrm>
                          <a:prstGeom prst="rect">
                            <a:avLst/>
                          </a:prstGeom>
                        </pic:spPr>
                      </pic:pic>
                      <pic:pic xmlns:pic="http://schemas.openxmlformats.org/drawingml/2006/picture">
                        <pic:nvPicPr>
                          <pic:cNvPr id="445" name="Image 445"/>
                          <pic:cNvPicPr/>
                        </pic:nvPicPr>
                        <pic:blipFill>
                          <a:blip r:embed="rId216" cstate="print"/>
                          <a:stretch>
                            <a:fillRect/>
                          </a:stretch>
                        </pic:blipFill>
                        <pic:spPr>
                          <a:xfrm>
                            <a:off x="2272664" y="4051300"/>
                            <a:ext cx="1137920" cy="1719580"/>
                          </a:xfrm>
                          <a:prstGeom prst="rect">
                            <a:avLst/>
                          </a:prstGeom>
                        </pic:spPr>
                      </pic:pic>
                    </wpg:wgp>
                  </a:graphicData>
                </a:graphic>
              </wp:anchor>
            </w:drawing>
          </mc:Choice>
          <mc:Fallback>
            <w:pict>
              <v:group w14:anchorId="3B1C1FB7" id="Group 442" o:spid="_x0000_s1026" style="position:absolute;margin-left:514.5pt;margin-top:47.75pt;width:277.1pt;height:454.4pt;z-index:-18674688;mso-wrap-distance-left:0;mso-wrap-distance-right:0;mso-position-horizontal-relative:page" coordsize="35191,577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qhV6ZAgAAiwkAAA4AAABkcnMvZTJvRG9jLnhtbORW2WrcMBR9L/Qf&#10;hN4TL2OPxyIzeUkTAqENXT5AI8u2iGUJSbPk73sle5wwU0gbGkjpg43Wq3PPOVouLveyQ1turFD9&#10;EifnMUa8Z6oSfbPEP75fny0wso72Fe1Uz5f4kVt8ufr44WKnCU9Vq7qKGwRBekt2eolb5zSJIsta&#10;Lqk9V5r30FkrI6mDqmmiytAdRJddlMbxPNopU2mjGLcWWq+GTrwK8euaM/elri13qFtiwObC34T/&#10;2v+j1QUljaG6FWyEQV+BQlLRw6JTqCvqKNoYcRJKCmaUVbU7Z0pGqq4F4yEHyCaJj7K5MWqjQy4N&#10;2TV6ogmoPeLp1WHZ5+29QaJa4ixLMeqpBJHCusg3AD073RAYdWP0N31vhhyheKfYg4Xu6Ljf15un&#10;wfvaSD8JUkX7wPvjxDvfO8SgcZYnZVKAPAz68qKIF4tRGdaCfCfzWPvphZkRJcPCAd4ERwtG4BuJ&#10;hNIJkS8bDma5jeF4DCJ/K4ak5mGjz0BzTZ1Yi064x+BfUNeD6rf3gnl2feW5JrODJreSNhw0mXlN&#10;DqP8HK/BSYh1J/S16DrPvC+PYMH4R8b5Rb6DKa8U20jeu2GXGd4BbtXbVmiLkSFcrjmYxtxWCcgG&#10;O9yBb7QRvRu2lHWGO9b69WvA8RU2ogdKydQRQD/h9CnY0WB/7JmknGfzRemXnpSnRBvrbriSyBcA&#10;K2AAuimh2zs7ojkMGTkcAARkgGfgGQr/kF+yY79k780vcMq8sV/SJMvnc2ACTpOkzJNZHkig5HDe&#10;JLMiXRzOmzSZl0UZRvzn3smPvZO/N+/AafjW3kmL9OCdLAbvxONNNHkHzFOm412VFOCv4a76q94J&#10;txbc+OE4G18n/knxvA7l52+o1U8AAAD//wMAUEsDBAoAAAAAAAAAIQDAIa8jjcQBAI3EAQAVAAAA&#10;ZHJzL21lZGlhL2ltYWdlMS5qcGVn/9j/4AAQSkZJRgABAQEAYABgAAD/2wBDAAMCAgMCAgMDAwME&#10;AwMEBQgFBQQEBQoHBwYIDAoMDAsKCwsNDhIQDQ4RDgsLEBYQERMUFRUVDA8XGBYUGBIUFRT/2wBD&#10;AQMEBAUEBQkFBQkUDQsNFBQUFBQUFBQUFBQUFBQUFBQUFBQUFBQUFBQUFBQUFBQUFBQUFBQUFBQU&#10;FBQUFBQUFBT/wAARCAGxAr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5zsvAfiD4L+MTqWh+LGs9C1lIrWd9Ptklu2fyt/lNE6N5W9v4k+Vf&#10;u1vX3h68ubAWHh/WPtcMFot1fP4jXbBEyfd3you2Xa3y7fmZVpmoWF74BhS30q/l0W0jMdxZXuNw&#10;b7ysqLKu9XVXLK25t1U7zxXd6b4dudS8WeJZ9Vs5236DqGkKk/3HV5WRf7yMm1t6su2vzr2lXGuM&#10;vdl/27/X5mEo+7zcpz+lfFXSPDY12WH+zP8AhJrjbEL5rv8A0Rl+9LtX7yq/8O7+L5X+WvNn+IV9&#10;qSyyXMl3dxJJLvfT7qWL9x5Xz27eUm3b8qbm/wDZa0fH3jm48W63qHiDS7c3kGraZGuovqVjFbpF&#10;Ovyt5TLtXcj7Nr/e3N/FXltgNR1HVJktjNLLNvlliVvKDf31b7q/d+9X02GwVKHv8vvGUY/zGjqV&#10;9bXNi6WmqzJBs2xWFzHvZfmXd833VX+L5f4VrAaT7NsKtN5+/ex+7/uMv8W6q73Cw3ZeOHZtdtqv&#10;8y/5Wr9ssZ1SJdUeWC0f96N0WB8y5Vtq/wALf7NerGPKacp1V18UvE/jC/0mbUdTWa6sG3x30sEX&#10;mqq7fmZv+Wu3721q6vxbfL4/aybT9NsdNupYkilTyPKRpdr73iZvuq7fwfN8zVxPhXwzo+u3JFzq&#10;kdjBHZtdS3TH7jL/AMskV9vmt/sr975tv3a9asvgxYw+CtL8TC6m1HTpzugurSf7OtvLuXet1u3M&#10;jN96Jl+9t/3a8zFSp0pRl8PyM5S97lOD1r4YS6J8P9I182epR3Tb3vEmgV4Fi/5ZSo6fMqt91lb5&#10;lasjwxrt0urXFxHdt9vd4hA1u8sW1921H3LtX5f9uvftP/Z5trmwl13UPE9tollrs/lQLb6g09hO&#10;jbd8Utx97ezfMvy7Wqb4n/s56tq1lqerz+JtM1LXGWKJ9hSyiWJV2vEkSt82xvm+4tc0MdQqS9lK&#10;XxBzRfxH31+yH/akPwh8D/235Kav4mnutanSy/1S26vtiRf9/ejf71an7TnxXura/tPB3h6fZrF6&#10;8Vu0y/8ALLd/nc1ZH7Ovj+x16LULm2sf7N8P+CNCt9Ktf77/ACb3d0/h3ts2JXhmt+LWv/jt/aty&#10;rJ5SpdL5q7HdG+4+z/b/AIK9GUYxjGnD4T1aUfdPuD4e6VbeHvDmlaLY/JFaxbP9/b99/wDgbfer&#10;sJpt96kC/ciWuH+HXm/2Il5cqqXbrvZPvbP9iuw0rdMz3NdkTM29KmWbW0X/AJ94N/8A309br/I1&#10;cp4Sm+06vrFz/CrRRJ/4/XXTJ/EtbRJCZ9nzfwVna3o8Gt6bLY3O7y2+66ffRv4XRv7y1op++i21&#10;DDMs29fuOv8ABQB88+IfG1zoWp6ZLqbbNa8P6jFp95/08Wsv+qlX/gW3/wAfru4Zl034uzIvyJew&#10;RXH/AH0m1/8A0CuE/a48PW0Wj6P4jjTy7hLqKynf+9E3zJu/3Wrcub/f4y+Hl8rf8ftrcWrf8B2O&#10;n/s9eVKUoVZR/wAJ2LllHm/xHtu/Y+6rH30qpv3r81TW02/901eqcYOlOf8AvUP8jU/+D/coAyfE&#10;Ojp4k0a4sZ9qbl+V/wC4/wDA1fPuvabJZ37QXcC3MthLs2Tb0+b/AGG/iV6+lUrzr4m+G3uW/tKN&#10;VfYmxv8AZ/8AsaiUecunI4e21WeZtzN8m3+Bq6vQbyWbesDN8rLt3/P8jV5ulhLZ3Hy7f9z5vm/2&#10;K63w3eNDLdypB5Luv3E/gqIlzNXVZmRnnVv3sX3XesqG8trz9619s/g2Xa7KsX8y/YJbbbsRvm+e&#10;uUmhuYfu/crGUQph8V79rDw095bXi/utqb4m+9u/v/7leH+G/ijcw+N9Hinutn2z7RE399tqfwf7&#10;SfwV6d8Qpm03wXqDS20829di7Pvo/wDA/wA1eWfDrQbHWLpPEtzpn9qy6DueK0dfneVk270/2krj&#10;l8R0x+E+wLPUlSyhuftk9yn31/db91RTeIba8R1tp/8ASH+dUmg+9t/+IrhPDfidobCVZbGeGWDa&#10;/lRfJ87f3N3/AKHUtt4znm1JJ4tIaHY3/Lb7/wDt/wDfddnMY8p21tcwOjtOs73DqrtsndE3/wC7&#10;/DVLW/D0V5a3bK1zv2t8nn70b/vqp7a5i2S7l3yxf7P8dFzeNN5SK2z5f++qRR+ffxm8N337P+ua&#10;Tql34rubm11O/wDOU3qvKtm371vKiRX3NFt+VlZvuruXb81cD8X5vGN54afRbrVbaa4v5YJbWbTL&#10;n54oJW2vFKnyqy7Xdtj/ADVZ/bU8fS+MZ/CGoo0H2G21q8tdiNsTzYvNR1dG+bcm377/APAK8e8J&#10;X8GiQJZz2LI8uu6W+9F2/L5qK/8AvfLWcY+77o5fEfaHwH+HSwvrGlW2r22sefZxXEWoTeRdXETs&#10;mzZvZH2/c3L/AOgVoeKtH8UaJdaeuq6Zp9/pm797F/Z0TvF/01TZsrwz4CTa1pXxmu7Pw9te4umu&#10;LeVN32dLiJXdkTe38X92vdfEn/CWeJLK3gbVb6zuNzo0V2zum5fk2bGT+/XFKXIdMY85vfs969bW&#10;2uawtt/wj9nbxRRIr6Ta/Z3+0b3SVJYt7/fTY6/JX0rbTSzRIyrv3/x7a+Qv2fvBmq6J8UNY1DWp&#10;7K8e/tWiidPklleJ939z5f8Acr6ahvJdNR2guWTf/A7VtTqe6RUidQ80s0W37mz7uyq76bfTSxN9&#10;sZ3X5Nm7+GuXm8W3MKbp7ZUi/i8lt7tXTaVrFjeKm2ff/Gv8D1tGXOY8oTWFy8SRSqu9P49vz0zT&#10;fDCv822B0/i3wK1XdS1VrB0Vrb5H/jefZWf/AG8t4rrZzz2zxfI2/wC/RzBylu58GeGrmVPtOh6X&#10;9oX596Wqb/8Ax2vKvj94b0XR/Br3NtYwWaJLF5r2i7Pl3/I/+8j13Cawth+9a537v7/32rkfi14k&#10;sfEnwx1u2XdNFPav++2v8rfwUSlGcZBGPvGF4S+D+lOyXOtQRalcXE6XTywtLE7y7PkeXa+1v++N&#10;tVPjr8LvDVn4GfU7bSvtLwXSO3my/vU3fI7pKvzK3+3vruPhpcwar4ftGVv9UqJ8m99zr/co+M14&#10;0Pwn8VxRQb7h9Mn2eV9/ds+SsYxj7P3S/e5jxr4dfC7w5488DSz+M9Bubm31Gf7PLL9pl81fI+SJ&#10;0f7y/In30r3XSvgz8N9El+2NoMGt3bbP9O1Pffy/Kmz78u/+H+OvIv2bPGFj4n+C2iWN9O15K8SO&#10;m9181ZW+f+/u3V6Wlyybdu7enyb0o9nT+KUfeMfZR5uY6q88AfDfWIvKufDmiTfNv8max+Td/f8A&#10;7taH/CN+DrnQ/wCxX8J6W9qq7FsXtUe3/wC+Grz97yff+4uZ/Kl+6n/2f96uj0S5uYZU3XU8Kf3P&#10;/ZK2pRjD4YhynnviT9jD4Earfw6g/wAPoNE1BN2x9Ene1T/b3Irorf8AA68s8VfsXfD34daHres+&#10;DPEviHR9Qs7GW9ay1G6W4t5/KTenmsy7otv8Lqy19G3PiGd2825aVEVtm/d8iJ/v/wB6vIv2s9Tn&#10;HwK8W2nmNv1G2/spfKg3/wCvfb/44lTW9nOnL2vwkSjGPvSPlXwx4N0jxx4X1e617RptNvdbXyrP&#10;zbv7PaSxMu9H82LcsTJ/FEv3q5LRPDFn4Ev1TXv7P13TbW88q2vdMn8/e0sXzytB8jyqn8LLuVfn&#10;+XbXH+GPHPxE020fwpp8jWeiT/6bB9utm+RVTyn8iX+HZurAi8SWGsMmm62JrHVtMad7HXbKdfNu&#10;pV+XypZW+ZUb7v8A+1Xx0MFV5pxlL3Jfy/ZPMlU949v8N6hpsGrxXOg6npyag9tLFaXVvB9q3/xb&#10;ETd8yvtXcvy7Nu6vK/HN82vanYeKb3Rol+3fup/37JmdYvmdk27V2r8u77rVXhTwZGbeWGxvYdVg&#10;AinmsL1m3bvvzui7WVkVvmVfkVvlWvWrLVPAlr4c1LVobLUdWuopI9kZne3RYk+VpYom/wBau35m&#10;Td/e21ySUsDKMIc04lxlGUTzrSdM8LW6G01vUtVhtL6WK63y2K+VFKu3907L/qt3yqrp/wABrodS&#10;+3X8tpqumpY/2fPfLdM8X+tXytivb/7P3fmXYv8AeruPA3hnwj4q8X6PevIkzzzxSzu8/m2t/Az7&#10;XiVG+V/l/gX+KrGs/BS+8J+OdYXwbr1joWn3T74LTU0aW0gbc++3lVvlVtn3f7y/Kv3azWJhWjbm&#10;5Z/3jGnKUZe8eZfEq18AXvgm48S6ddTeFdeW+d/7MuPNlSXcz70t3X7sT/e3P93Y9eieDLDTbzwG&#10;moN4c2JaxLcSv9uW3R5diN99t7Kz/I2z7v8AcrzLw/FdpYn+0LC98P6hpl19jneJYvKvkaV28pfN&#10;Vm2Ku7aq/Kqt/FXU2+k23w88O3Fp/Z7ar4TvZ133dw32eV9v3Ikb+L5/vfNuauzEeyko0L80jan7&#10;5zvxr+IULrBDpmnwJLPGjLCkHmvtX7zysvyrvZvm/vV5N4XvYtS8YuNasYrxl/dLE+/7OqS/ff5f&#10;u7P/AGevTNO8Y+Hb7xba+J9RjEIli8hImlld90fytEu5d29PvLvVd1bEnwZ0bS9TsNZgvLrVRcX3&#10;21tzM6zxfe8pl+RfufMrf3vl+7WtCrQwK9hVjyyl9r+8EY80vdE0349+INN0S70yINc6esTRM/n7&#10;HVYv+eX8LLu/3flrh73xDqHja+SaXzn+3Kss/mxeVb2rKv3P4W+ZUrb8WaXplpouoRtJHbypcyps&#10;Vt0qurvtlX/gP3l+ZVrzXRdd1XxNHu0iw3Mu/wC03syebK7Mvys38K/L91Vq6dKlVU68Y/D9qRFS&#10;Up/EdqPCaareWMGnXctvrQli1L/SlZrf5drptXd/F/s1yuvWOvaPqlwr6JYaiLi8a6luEVXZd3zP&#10;F8zNt3fe27qra5d3VxpsK2iTtqFi32Wd1n/evuXdFuVvu7P9itLw94n3NFLqwtZ4pTLBd2slyqTs&#10;yrs2qu772/a3+0td9ONelDm+KP8AKYlnRZoGv9Qayknh0q6lif8As9l+0bfl3fM7fNuT/vqmOdNm&#10;1P8AtRY/JnibfI1vt/e7v42T721f7v8AeqF9Ss76eJpW+zWCsyxPbsr/AHfldWb73+7VXWtVSE/a&#10;9N03ZKv7pZndWRPm2Mq/d+8v9+s4xnOYHVW2288L+fLpO9llaVbR/wDvncnz7tzferAi0zTLjw3E&#10;0FzFDPLaLLK/yrLuX76Sr/e3VX07Wpb3wqZLW98p/Mzc42/3tqxLu/i3bfu/eqpd6Pq+l6JcNCtt&#10;MsCbmilb5/K/j2/L8zO38dRSoyjzRlLl94vlNiDxZpb6wliLnzpYPKWV7jdEnm/7P8W7d/31XV+I&#10;fGljrOstrljpH9pRHU4lkS4Rkt4lWJN/7pf4X27fn+9XlOneG2tb2K50+2ttQnvI3dpXn8+KLd/D&#10;s+Vtyf3q77Qrq50BNJ0CWWK5ge2llkjSf5N3yr8397c7bt396niMPQpe9D3pf1co9K03Z4m8Nar5&#10;NzbWFw3yKjfc/wB/a3zKv8NeL/GPxVrOlXuiwf2hc2eo2Fs1uz28/lfe2t8m35tr7a0/7Y/4VldJ&#10;bahbJdszee0Pn/xf733VX/Z/76qL4r/tBT+MPC8fhy2S2/spW+0KjWKLcQNt2Onm/wDLX+9uWubL&#10;MJVo4nnhHmgVS5Xzc0jxHUPEN1quo3V9PO013ct5ssr/AMT/AN6s5HaaXczfL9+n3KL5+1V/ioeG&#10;BG/i2f3K+7jGIyGZ23Vo6U2S/wAjO8UbM3zfwrVR0V9jM/8A8XRC0aSruZkSX5Xol70QPU9Lv7aw&#10;8P7p4IJorr738cu/Z8j7P9jf/wACqqmkXNpoktpp7NN9slX5/v8AlqvzbvlX7397d92l0a60y3sb&#10;C2W2torky+at28v+ti2bWib5fl+X5l+b71d5oKp9h8nS777Db2vmyr9obc+7du8pG+bcrLu3V85W&#10;qfV9TDm5DDj0SKLSbKLWddnke1Z7dbex2+Ujbvl3bF+633f726uzsNegms5ZYtsMUCxJLLKvzs6/&#10;ffZ/6FWTqvhUW/hSW9a682OS5W6VNNg83zd3zJt2/wAW7+J60tH8OL4j8PtpV3dfYLi6vFli2tve&#10;VVi2/M33tz/db/c215dedPER5pyJM3SobSz1A39je/Z7OBZYGdn+dpZWV12/+g/J/FXc+Ere5fR1&#10;F40YnV2Utu+//tfdrmfBt3Y+AVaPVrOC51iC5laOV/nSKLdtV/7u5f7v3q7TTPFejSwOwaefLt8/&#10;rXj42pJNcsebzJOO+Idn4RutMl8S2l5dapb2EhtYvD95czy3axbvnaX7yxKv3tjfKy15XrXidte0&#10;+YaVDb6Xayz+bPpcWotLL+7T55SrLt+b/Z+9/darer6hf+F9El0y80QaM11CsEt0tzL5ty8bfPuZ&#10;X27W+7tZfl/hqPw94AtNT0O91yGyv7u3tWs9sUcEvkvPPLs+zy3H3YmVdu37rPv+9X3OFowhHm/8&#10;B1N6ceYzdV1mz0iWyWOw1E+Hrj/Sk0nU53SKT+HfvX/Wqz/NuX+7trE1uK21G+eDSxbJA7O6+Vvi&#10;WVdu7cyu/wAqr822u98YfDTXrzRxdwNBNDYWcBg0myne8lgglldcbdvy/MrbvvfdrC8AfCLWfHU1&#10;1YWFjM2rxFGdbvbHEtu3/LVt3zfe/iVW/wDZq7VUpxj7Tm5TblPN4JGgkWT7+1quxwXlza3E6gm1&#10;ttnmu/8Ayy3fKv3vm/75q54h0x9C8R3Wn3NgqNbTvFJbxXO9FZfvruWlvfCeqWmn2Gq3enXttpV7&#10;Ltgvngfypf8AcZvvbVrq54tc38wHQ6vqlsj2+kReJJNX0K1iRIJWtvIETsm5/wB03zfK7bd38VfQ&#10;/wADfB9tefD7xiuj3Nl4g1JYon1Hw/qH7q1XyvmX5Nu7zU+f5vu7l/2a+QdRFst3L9lab7Pu2r5u&#10;3ft/4D8tehp8fPE0etLqq3i2935CQM9jEtvv2ptRnRflfb/tL838VebjMLUq0/3EuWRjKnf4S9de&#10;OFt9GurH7bepprQbra0SfCRSpLui3bmfcqozL8u1tvy1H4R8Z6x428a+G4dVvBeQ6VFL5Dsihgu3&#10;+JvvN/D8zfNXG6vrH/CSeIZtQvWW4knf946r5Ss23723+Guk+FENtY+OdMXz98t15qbEb+9E/wB6&#10;toU4Uo/D7xdNRifol+zfc65CmsaPpjbLS/lt5bx9u/8AdKif+PPUPirVYPGH7Tb21nt+z2UFvp67&#10;P+mTu0r/APAN9cf8JfHlzoOgvcwM3zxbJ0T+KVfuPW9+zZprax8UpbmVfOlSJn3/AO2z/PXPTqc8&#10;uU9X4IH3V4Vtlh0OKKCCRE27Pnb52/266NNulac8/wDcVnaszR3a2RIlVn21p6xCr2Eqssjo6vuS&#10;vTMC78OttzpN3Ovz+bL/AOyV10PyfK1cj8K0aHwbabv4ml/9D+WuwmrWJMhv3JahuYd8qN/Gn8dW&#10;PkmXa1N+b7v8dAHi37Wlstz8D9dlX79q0V0v/AZa5rwxctquk/De8/jiupf/AB63euz/AGqP+SBe&#10;O2/jTSZXX/fWvPPgzqttf6amlf8ALxpEsD/99RbP/Z682p/H/wC3Trj/AAj6QR99qjUI+xty0Wf7&#10;6yT/AGKiffu216RyGmj+cm6nQv8ANtqlbTMnytVvfsfdQAfceiZFm3q33GWnTfcprorqkjffWgDy&#10;nUvD3k3lxbKv+qZtv+5VKwdraXc3yfK/yf7deq6zoMGt2rxS7kZ1+WVG2vXzv8RPF13oeuvo0OkX&#10;uoala7ZZXtF8qHa33WeVti/N/sVjUlyG1OPOdG9y2qvcKsDQvF838FENsjy7m+f/AIElcvomq32p&#10;RfabP/RvK+99r+fZ/sbPvbv/AB2um0q5W/8AkadftCf8A3/8Arm9pzm3LyGd4z0RdS8K6mu75PIf&#10;bv2bPl+f/wBkrzX4LTXMNvqcq6V9ptJ5d7Spv3urIi/7td78Ztbbwf8ACXxXqtsqzXcWnSrFv+48&#10;rJtSvgKw8c+L5tB23OuapZ6el46QWiTulv8ALs/u7Pvv82yol/E5gj8PKfo7YTRaqv2Zl+xysu9U&#10;dt7sv/AaxPEOlJoMT6hcu1/cJ8kUKfwf/FVwvwu8Qxar4A0S58S3K2GqxfJ9rT+8v3Hd1+X7n3/4&#10;K9VsPEOh69bu095p7vF+6Z0nR/3q1t7siPgNWwv/ALTaozLsli3xS/8As9F4iw7J/mfZt2f/ABFV&#10;4Xis/N3fPF5ry/J/tVMky+Qm7503O/z/AH0okM/ML48XGo+Bvj1pstql9eJfz6jewaem1Jd8rujo&#10;j7Pu7mriv2gNVuNFuYWmS2/tmzlsJ2uEg8rzduxv3v8Au7fvUz41fE2z8QfGdNXtrZrf7BfXVrKm&#10;obXTessq7l2t93f81YPxv+KMHxX0/wAP387Wz67awPZai6fI9xsf91Lt/u7N22nT+EUviPY/hXbT&#10;6l4otGuVgS7urpJZ4XZk2Pvdk2f7SN92vYPH94t/9ts/PbTdTaBriKbdv3uv/wAQ9fKPgDVbnSoN&#10;E1q2n33Frslid5d+1l/v/wDoD19wWFz4f+IXhzT/ABDZ+Q/3JZbTz4klTd8sqP8A7SN/30tefV5e&#10;Y6Yx5YnO/A34o/adct4tVWyh1W1nWJpXX/W7v40/us619O3mqwTfKrLs/vv/APZV8vzeHtK8Pao+&#10;q6VBY3kTyql1D8u+J1/1Tv8AP8v+/Xovxg+KmteA00y5sdDbVbR/9f8Af8pNybk+dd//AMRRGUQl&#10;E9Td4IYNzNveWsK81WLSvNlWfY8Xzrs+fbXhmq/tVzv4fiubFWttQl3I1j99Pl/uP/drz9/jHqs1&#10;k9zqtzPc3aNvtdjfOkv9/fs+Wr5v5QjE+m9KmutYi1C5uWud7q21H3O9Y/8Awk66JP5S3jWzr8+y&#10;bfvT/b/2v9ivEfD37SGvab5sGuQK8LWu+J4vldH/ANv5/wCP+5XG6l4zvPGEt3fS3zPL8jy+T9/5&#10;n2Iibvvb/wDx2jl5w5j6A8VftA2eiRbvsy6lrf8ADs+SL/ff7+3fR4V+KOtfEXwR4ws9Vs7ZEutM&#10;l8iWLdF91H37Pv7tleT/AAu+Cd54q16KXV57az0R2fz3e6X7W+3+BEX+/wDc319BfEvwrZ6V4N1P&#10;U9MnWG3sNOliVEbYmxU+5W0o8sSIy5jw3wD4w+Inwu+FGj694au18WaVdbXla7ge4lRWTdFcbFf7&#10;r/x7Pu12uiftCL8WvDniDQ762+x+Jl064l+wuzJ5q+U/3EbY1eC/CD9sbRfhH4B0fQrHwxrF49nB&#10;FFuvZ4Ikban+wzNu/wCAVX8c/th33irVrjUdKsb2GX7NcROLtbV0iSVNrrE6/Nt/3/8AgNTyy+EO&#10;aJ0ulfDq++HVlpWuanqa6VaeVF5SbmluH3RfJvRNnzf8Ar6F8H/FTw14ntbe2/4SOy/tDb80MzNE&#10;7N/uNsr5Hfx//wALI8A6U11pmqPrenN9la+T57T7Oqfcf+JWT+Cufh0S8dHnWBniX7zor7K15ZEc&#10;0T71h1jQ7b5m1yCHY333vk+T/wAfrTm8VaVpumvqcWr21tpUS7Ptfnq/3v8A2avz0hRZm3Kqv/wF&#10;K7j4Y6O3iTV00NVg/wBPZf3rwb/K2o+zYn+8/wA9HNykn1tpXjbSPElhaf2fqcFzp6T7Gl83Z/wD&#10;Y3zfPXhv7cz3+q2Hh7w9oWpZ1u91jdJp+nXSI0UUUUrb3+bavzbdzN/u1HpX7LWr6lqLpPrmnpb2&#10;/wB6byGZ/l+//u7P9+vB/j94ctNC+N+n6Drcs2t+GNBsYrq8e3ZLe4it5ZW3yrtZWeVWWJv4mapc&#10;rxkZ1fdicZo/jnxNqoS1i1Owhv8AQYri6W31OVJfN8r70SxfxM33/mbbuqr4b1iw8QajZ6fqXh3R&#10;bi7vriW6a6S23yvK8XyxOrOirF8u7Zu3K1U/GXw103Qb5/FVnps3iLwRcyPLbXbTSwedG3yJvZ/3&#10;iMr/ADfdbc3y/dq34G8FWNlcafqMmt2Wq+Gpd7zpcbrO4lZfvxbfvRMrfMrK38NeLUVBUean7v8A&#10;8keVHlmUfijbf8Ifd2moWWufbDqPmoyfL9oSJUVEb5fm2uu5fmrptE/4TH4y+A/DelaZLPc6J4dv&#10;ltUt5U8ranlfedl+8yLuX/gdUviBo/iSXxXoh8aaxZX+jzxS6hplxcKs8UsCt/qpfIVWVmX729as&#10;+E/jbZfDvw5cPZwW66Vrs0trdWWjbo0CKv8ArYlb/VS/cT73zKu6plGp9Wj7H3p/+SilEZ8PtT1t&#10;LbULay0I32lW8jW9npT3MUu2XczNKjSMrOvyfdRq6GLx/r3wx8QbdV86bWL2L7fZ6h58stpdRSpt&#10;8pUb721vl3/w1574y8QS+JviNPfXg+2Wd95XmRaVAkW1fKT90rfcilREVvl/i3f3qW5137ZprpfX&#10;MusRz/LFb6grT3EiL83mwS/dRXXZuVPmbZWNTDUpvmnHWQ/djHm5T0fwTqvxA8X69drDqEFpZXD/&#10;AGi5XUNsv2l5Wf5FZd7Kyqv/AAFfmZa9s/4WFrfgDw7bpqWn2+j6rYRSxWen2+6fdKr7XlRmXbu/&#10;vfKzK1ee/s8+ANbmitNVmays75JW2zXfytBEqb/Kb5v3qunzLs/hrT8VazpXhLxvrHy6b4htILyV&#10;/sKebZJLuRFd4trttZF/jX73z181iHSnVlCMPeX8vu/8OVGUYxkYvxE+EPjT4qlPFVhZa2NV2R6p&#10;KuqtBaxLF96KWKVV2y7du7Zu3Vk/8J/pWi6Kmirf6lqMsq7PtEs6z7p2+46f8C/h+Vf92vTdb8X6&#10;z4v8H6dpGnvf2fhVrSK6sZbRIpfuIy/Z13Ii7l+X7y/NXlXh7wHpfh24T+0Y7XxBpcqq6yy/6pom&#10;T50df+eqMv8AutTqV6dako1fs/Z+0FM47Up7bQtT0O7ntLbVNeinVdQSX/SEfd8rIq/di2KvzL/e&#10;/vVlaLrOl6bq2o2/hUi5nuZVu41tGjz5XzNsWJvmaTbvVk3bdvzL82K7DWPCXhPxJ4g1VfCyQWF1&#10;FZrcLaSsyW7Sr9x33/8Aj1eT/DTQhqPjea71B5ku4H+1RXFhtWLzdz/xf733dvy/3q+iws6VahKc&#10;ub3Y/DL/AORJ+I5e30i21bXbq5jVG02Cf7Qyfdl8jzfmVFb7zKv8O6t3xTomn2WrR38diy+GZ5ER&#10;dqrFKJWT7rL97/a+Wtf4i3Nnp2h7LArHcf2g8rSfcbd97ev+83/AVrK1rwtfax4Wt57TWm12DzPt&#10;BHm7PIbZ8/mqzfI6/wB1f4a9ulX9so1fhj8Iya+8T6dYj7KkS39nCzeXd6a+yVlZUVll3Ltb5vmX&#10;b/EtTGz0LWIr5b+2ls1STzTe3t2qSosn3PNi2/e2/d2bv9qsDwtHfabpcs1lZm9lnj/dCaDcwbb9&#10;6JP9j72/7tM8Jvc6Rf3F/qlmyQ/LE0stt5oZt3+fu05QjH4d4lHYapoEmj6Fp9nbR/aNKaD/AEma&#10;y+d5d33H+b5fmb7tapR9F0GzgvDPaLLAsCr/AM8t3/LKX+7/ALv/AHzW1qV/quupdwaHB/bS3WmL&#10;brcWVztiaJfv7Ymb73+w33f4aw9LhlXwda6rPqEFmq23+kpe/wDHxLEz/K0W7d5rf3VavHkpVYx5&#10;/wCYgtW2lRawvntcrpdwjbG3/wCqZ1+//wB9qtbCeEotU8NWEtpc/bn8/wC9+6RE/if5tv8AwH5a&#10;xNBhkhupbRln8ra0sTy/fbc+350X7q7f+BV6Hp19HaXk9lpulXOpXUSLLLaJBE/3vlVtisu1fl+X&#10;+L+9XkYiVWMuWAoxPH/jH4VvdEuNPub65WaW6i374X3J8v3P7teRunmy7m+fd/DXpPxg8Xrq6WVt&#10;BIs1v81xLv8A9b5v3WR/92uA0vT5tV1GG2tI2uZ5flWJPvt8u75d1fX5dGpDDR9qOJQdG812Zvn/&#10;ANioXm3/APA/vV2r+Els4Ib6+e2iXdsayVv9ISXd8qMn+197/drPu9EnndzKLbSNiqyW8v7qV1Z/&#10;4F+9XfGrGRcZHK71dtrf8B2UIizNtVtjM1aR06CGC48+RortGVEi27lb+9ub+GqaQ732qux635i+&#10;Y6zR9RS81zS5Z5Vfb8myEbNqr8q7V/vNXoo02x1SG/0+yu1N4m6K22Kv71tm3Z/uq1eRWVzBDbPz&#10;i63KsTn+H/a3fw7a6Dw74ri0Xz55oVu5W2/7L/7+7+Flb5lrysVQlP3omMj1vw3rVzokGn6TZXkl&#10;zYPAu3+CXez7WT/eVv8AvmtTxUulGzt1sVltPss6P9oT5Lh0+fft/wCBVyHhy9h1/VYJFRGaSZQ3&#10;DSxPLt2u67Put/sr/vVqzb28RWtpqTNfyq7futuyJ4lbb5rfxV8rVo8tbm+0c5Y1S6sta1NNPWPy&#10;YXlinW4m+f5vvP8A7u7+L+Jq2NLkudMt2s42g/cO0bfP/EOv8FUv7FsEv7TToWgS3vk89mspdz7l&#10;bd/FuVf7q/8AjtbCeGtO0+W4ig1GRYzKzBJo/NZP9nd3rirVYwioknlt38Qzc6L4l0bxZ4bF5qF7&#10;Esun3LWogns5d255fm2ttZVX5futtC10XiTwH4l+HXw1tNM0TV4Nb8P+MntftSRbtlrc7lltX3b/&#10;AJXdP4tu3alem6v4JfV9Fsfh3YazceI7mfR7rUoNLia3ivZXk2Mkst4/yeUr7/kXa21dvzfdboNJ&#10;1Ky+L3wWFjHc2+qeJPDVs2rq9vB9i2SxW+xbe9iZtu7zU279y7tu5NtfosacaUfcj7p6cY8nwmL8&#10;Lvh34k0LQNQ8Ty2t5azadH9li0OyeNLfZFE7bJWl+bc7/Oro235/9uuf8RfEubXJtP8AEVtosvhS&#10;6tWOmy+LLW5ililtdy7omiZPkeKX5t6fM6qyrXValbSaf4M8Pz6dqkF9DqIiuGvV1qWBHW5hf9xc&#10;fLt2xS74lif5t21W/vVwHxW8dan4B1PxL4U1rRrHTZdZWK/lbS3V4op/K2psb5dyrt+bbXnVMLTd&#10;T2vL73w/9uhKMfi5Tzz4t6rY6t4rtNXtNW0/WXi3G9ihtmjie7WT5/ldF3LL9/bu+b566DVLmfxN&#10;D4LtPEWns2iR2cV0zaJO1xE6Sq3lReUm5Ip2dNm1du3dtauy/Z4i0iy+H3ji813XrtNJ1HTFgu3i&#10;0vzXtdu5kuIpfvbopW+8n+838FWLfQdF07T7y58R/EpNc8MSXCjTNQ0dVtT9uS337miRd3mxJt2q&#10;zMrN8v3tu7q9hH2fLD7Jl7Pmicp8Yv2cW07w/YeIvC2lasNIvIo/9Hvk33EHTczfNu272Vdu35fv&#10;V4jH4T+zXs0GoTrbvas/mo7fLuVtrRbv7zV7f8avinY2Ji03wr4ov9atZLGKKaczXCrHLF8yzwvK&#10;25Vbe67F+X5K8IutbbUp7q5nmaa5lVfnf+9/E1Z4eOKjHlqyM/3kfdLFnp1heeIfskV/c2elyj/j&#10;4e182VV2/wBxPvfN8vy/71ReEpp9H8UaVeFJEaC7i3fL/t/Ov/fLV6H4B1XwnpnhuXUb+x0m51Wy&#10;uVga31OJ7h7qCVWbzVi3Ku6Jh8zf3T/FWf4m8W6l4jsbl9H0K3h0K2uYri4fS7OWK1DKvyKybm8r&#10;5t/8S7q7Pbf8u+X/ALeLjKXMfR/gzUlsNU1DT5W+SXe6p/6H/wCO19BfstaVFD46u1lZt7r+62fx&#10;V81eObOezurTXLP9y86rL8n3N+yvoj9lTVW1K/S82/w/98Pv/gry6P8AHPVl/DPvXSknhiRV+43/&#10;AAOs3xJdfY7OWWXd8/yLs/vfwVa0q8n+x/NtfZ/BWfr1+s1xb2zQTzPK2/8A2Pl/v17Zgeh+GLZY&#10;fD9ov+zWx8yVS0qFk0u0Rvv+Uu6rqbk+WqMhny013qWoptrrQWeM/tY3Pk/BTXbZfv37W9kn/bW4&#10;RX/8drxf4IOtn8WvGdtu/dJPb2UX+2y26O//AHxvr3b48aI2vaToSs3yQailw0L/APLXaj7E/wC+&#10;q+efgVMs3xL1uCKdbyKynlRpU+5PdM++4dP9lPki/wCAV5tb+LE7Kf8ACkfZelTbItrVLMmys+wR&#10;n2f3K1tn8VekcZCj/PVjfvWm/Zl+9Rs8mgC1v3xJVd/u+Uy76mhf5dtMf7yNQA+Gb+Fq5P4g+A7b&#10;xbZpP5f/ABMLdW8r/bX+41b0zsl061ehm30Sjz+7II+570T5n0rwY2ia289irW1pP8kti/3Fl/vp&#10;/dqv4k0e8hvUlguZ7Z/4diq6b1/v1r/tcWXxA8OeBLzxn8OmtptT0tWuNQ0y7tWn+2W6/eeJEdf3&#10;qfe2/wAa/L96vgC+/b88b372bS6TpIhi+c/ZJ5VWdG/2treV/wAA3V5cqUofCd8anP7x9YfGzWNV&#10;m8F63Z6lpCpo7WsT/a93yeb5ux9if3f7lef/AAH8N6V4q8KeINKutIV7eynivbW7RfuOyf7X3dmy&#10;vN9N/a28XfGzQtT0afwjplnpcrxJPexXMsrLt+fykVlRfn+87f8AjteS3fxU+JXw01bXvDnhu3N1&#10;p960UsjjSpbr5dm3asqsvyUox/eBL4T6s8YeHr7UvBqWulTwPaRSs7Pp26VHgZ/k/wB5v71cr4Y8&#10;MNoNhat8yXdxP5SvDPs2p993/wBnZ/cry/4afFH40+EtOSxg0jQodP8AndYtW81H+Z93ybXfbs/h&#10;T+Gu10T/AIXT4z0vxG2keEPDN/LO0Xn/AGfUWRN7I/zpuT5f9yj7Rf2D6F/4aQ0HTfAz6nbQNcy+&#10;e9rBY3exJpZVT777furs+ffWV4b/AGnJXn0SC8toLmW/V0neGfYkUu/bEmxvur/f/wBivkOTQ/i7&#10;4f8AF7aFdfDibV9Xs4oriWygZZU8pmfZvl3Ku19j7q7rTfDvxNs7+41Xxn4Mbwrp8CLFBKjReVvb&#10;ez7drN9z/aq5c3LzER9n8J1HiL9iDwL4xv8AWNalutYhuJbmWeeKxvG2bpXZmZFbf99mb/ZrmvFX&#10;/BP7w5N4CWfQb24h8QQM/wA99dbLe6X7qeau1vKZ/wC8v/oNanif+3Ide09Fa5+z3kDRb7RmSJ2b&#10;YyP8r/deh/E954bn+zNcz/P953be6q399G//AGq5o15RLlTieJeG/wBiTxbqVw/m+Ro+xpU/07Ud&#10;ju6/3EVH+V/4Xr1/wF+wLo2qWrtqHik6rrEQcPaRXLRRLt+5s27WZX/2mre03XtQm3rFqsEzxMj7&#10;En+dPk/j2p91/wCKtv8A4SS50R3ufme7t181ktPkldN//LJ/+B/x/LVyqykHLGJX8K/sneF9N+IM&#10;VtfaDPDo8tq254dWunfev/A//Q6+gIf2Y9Ih0NdKg8UeJodMRdi2n9pytsi/gTe3zN/wOvPPDepe&#10;I/FujRavouuah5sE7Jvu4onlX5PnilRditX0t4bmvJvD+mNff8ffkJ5/y7Pn/j+SrpcsviIq80Ph&#10;Plfx5+wn4A0qyiubG+8Sf2hPLFaxRf2xK/33/hVnrz/Uv+Ce/iF7d77T/iXc6VFL9y0u7VpZV/33&#10;V03fPX0x8YPFv2Pxh4S0pts323U0TynbZ8ixO7v/AN9V0qWFzcv5vnzun+98lXKXvER+E/OXw5+x&#10;78U/Fms3lpfC40vTbKWWK41K/LMuFfbuii3K0u/73y7fl/iqX4Vfsh33jLxbqug6n4nv7S7sGZP+&#10;JOq/Mivt3v5u7bv+9sr9IJr++htXiZfn/v18qfBCGWw+NPjjz3Z3lZPn/j3b3/j/AIqiVSRcYlKH&#10;/gmzoqO7T+LNdtrv+GKL7L/6Gyu1dh4b/YK0bwxJbzf2vr+qyqd62+p6h+63/wC1EuyL/vpa9ytr&#10;+581Gl2w/wC27b3rYm8VTwqkUTNcv/C6f+zvTvEPePmW8/4Js+FdSvHvm1XW9KTzXeWxint3i+b5&#10;/k3I7LW1on7B/hDRNL1Kxs4Lm5S9ZPNTUWW43ov3Pn+8uz/Yr6Ah8Q30Py3P8bff/gro7a8Z4vvL&#10;VcvN9ok+S9F/YR1nRdQmXQfiFrGk+Gbq3eGfSI3jZm/2UlZW+X+9vXd/dZaj/wCGMNXhtV0qD4se&#10;LUtPN3qiT2uyJ/8Ab/dbmr6zubm5tl2r8nm1Umtmud/mqr7PvfL9+i4uY+MvGn/BPLUrr+0NTHxM&#10;1271D/WxebBAnm7V/j2qteOeFP2SPHGqxabff8J7Lon2hVdvJlupZYt38G5ZU21+kHifxIum+DdQ&#10;vlZXSCzlf522fdR/nrz/AMDTRTeEtKniWN4mgt3Xymd0+58mz/cqKspR+GQU4x+0fMelfsOSvO8+&#10;o/EHxVqWnu+10t2ni3P/AHmdpfmT/gO7/ar59/ar+Dd7+z9rdpa2Kz3WjazDL5d7qLNdS+f/ABfe&#10;/wBUyq3y/M275m/hr9U9H1VZrh4G/c7l+ZHV9m1v7lfEX/BUHStXmh8Baqs8r6On2zT9ifJ+9ZEl&#10;X/Zf5YpUpwjKXxSIq/D7p8IXnijVbvw7a+Hp7+4m02yn+0W1q7r9niZvlZv738X97atQR6Hd6nB/&#10;oMUl59lWVp3t4NyfL/t/xLt/4F/s1lXiPCku753rd8KfEPW/AFzO2j3y24kVHZvJ3bW27Vba3y/L&#10;/tVXLJx91Hlcsvsna3fxS+IGsaXo97DqFzDDpezTYp1aJmZ3Tp8y/wAS/wAP3Vry+/e8Ftb6Q5cW&#10;trPKsCbMfM7bW3f3m+XbXo2ufEDRfFHhTT4YPCsVjrGnbZZ5bWfyLdov4lVN33nX/gSt92uJvfGU&#10;kd7qMljbQWkV18iRS/v2WL+7u/vf3m/iqaPMo8vLyijzfaPRvD/gPxinhmLboWpWOhSyypI03+q8&#10;1ovvxRM6szIn8VetfDXxzpvgDwvb33i/wlJZrtnS1vX0/a9wy/LLFtb5lZt/+t2qqP8AxV5D4K+K&#10;P9r+INFHjO2vdS8Pq8trBbWkmyKJm/jRWb7yttb/AMdrrvGeum88R2vhy/ur3xDA1o97Y3O1be9a&#10;WXftRknb91E/32Xb/cavDxOHlWnyVo/3vdOeXN9o7iw1u++HN5/avhi80i+0UrE8GkxM072sCu6p&#10;sZvvfK/73d81HxG0278ZeHrfxKy2CXVhutZ4ki2+bF8zqu9f3TMn93+L73+zXD6lqOgaPquuRwSz&#10;+HLfVIIrdZtQbe/n/wDLWXavy+UrfLtT5l/4FVPwLfXdppHibwzNfTzpcQJf2eoWNzK1lE6/NuZk&#10;XasW3/Wuy/L/ABNXlfU6k5e0jL4f7vxBI6uw+JcF/reoXMCtYRKsT/2ZK0stvO/3Hf5fusv3lddv&#10;92tbxLFca/4Jn01LPR21NZ4n08lWtXMa/fXyt21trbm3P937qLTU1jTLbT20uKTR9RV1+22NrNpk&#10;r3qyt83m+anysqMrMuxdny15/pVlqer3dlqWsTzaXZGdpfNlVlllRflddrfwt/C396uONKMZ+0j7&#10;vKbGrrOleIptCa08W3NhbfZWR4r23b57pfu/Nt+823/d/u1lWmteFLeKaGW7tNFvYFVI7WLcqIv+&#10;233t38W1fu/xV6v4W8CLpFlLc3Nzc3dhqc7taTWXlS/Zf3X3JYtjK3yLu/h2/wAH96vI/Efw5sNI&#10;1SXVP7Xg1S/f547VYngRpWXckXzb13bfm2M1dVKvRrNxnP8A8BI5okln4F03XtVluUtPt1hJZxLL&#10;M23yreVv4F/vM397/gNLe/BuysdLlisNVaz1eKR5YhdPuhZFX+Jv4JUX5V+RWar+keG7nRLpp9Iv&#10;ZtXvZfKt1sbiJYri18351dIv4lV1b5tv8NTeJEvbeDVWtr6HWrpFe4ub77G0HmbfldYt38W7/vmt&#10;ZVq8JR9lP3TWUeX4TzhfD2p+AtSsdQ1SW/uvK/5Y28u9ZF+8sSurblZflZk+7WnY+OtM+IdpeaXf&#10;aetjYSpLKrwxfaLiGXarebv+Xar/ADK1dFpV34dvdITVdQhu5PLaWC8S4l+67fwr/wBMm/i2/wC6&#10;1R3N497qUp0nSLC2slle1kt7fbEm5VVli+/9193y12yxLq6Sh78ftbEcxVYaTLp1qzf6HqEQ/wBD&#10;dVRvPl2bUTav/oTfKv8AFTLWG502ziRtQiT7Eu5tP1CeJpYPmZn3bflZd/3alu7M2llpE9new6Re&#10;sv2WeXb95V+Z02N/Cn8X96qR8FG81B7Oe1U6WrxSr/Z6rFFdL/s/f2/N/DWcZUvZ8s5DF8ZWbaxN&#10;p863t9aXP2GKznuIVnZZZW+VfnX5WXc38P3qxNJvdZ+GWn311p128YdZbJpZvl82JvkZFVt38X/A&#10;lrr7y71nwhFaRrps+opbz79l3F5VvErN8v8AwL7u7+7XmvxUub7+1lW7vGv3n/eu+9GRZf40Tb8v&#10;y/3q68LzVuWn9kOY4G5mVJ/l2/L91arJcOkuf4t26opvvbq6S0bSrvR7S0to5Ita8355ZWTyn3f3&#10;W/g219NbliXylseM5LzWLC+ls7b7RBEy5m+75v3vNbb81S6lbXE0Rj1HUFW5ZvNnV/nbb/AzS/Nu&#10;+X7v/fNdtoPh7Ttb8J2E+nppeq+IZYpbBdHuEffJ83+tVvl3S/3dn3d3zVP4q+Gl/caRpvmXdvC8&#10;U7xPptlbeb5Uqp83zbvm/wBtf4f9qvOniKMHGPwi5jxS5gKPtVt6Mu5X+78tOtLKW5Z/L+7Eu55f&#10;4UWveZr7StBurefRlg1KLY0s9x5C79/9zY6/eT+7/d+avMfEfjFNTilgt7e1sNPZfKEFjAsG5vvI&#10;7/3v/Ha3o4qVX3eUcZcxxMzqjMv3/wDb/vVoWyLcfPt3rt+arOoeGrmzsLW8naFEul82JN3z+V/f&#10;21lwuyfKvybv9qvQcoyj7poeseANRvbkW+qJdZ+yyLayW6fulWJl+Xaq/eZ2+X/erb8TapdHVbW8&#10;Fta6WqKyyagG2yum75VdlZ13N/drH+HP9my6Xdy37SCWGKKWAWTbpV+fb8qsu3du+b+L5q29a160&#10;hNrJa+ddacFlF1ZPCxiWVm+aVnZdys/3v7y/NXzNeMfrD905JR946nUba0m0K3nksfs0UHlW6ag7&#10;eVtVk3b2b5dvzLWx4b03VbCykjtlguod4ZZS3X5FrnI4rCZXW9tr3fqMUW2K6+ZPNX7m1d23Yv8A&#10;ersNG8I3hsVMMltIhJIb7T5X/jvavl69WNFKLHyna+P/ANnPT7m6vtVn1XUraLS5bO4VNGaB7KKK&#10;6l3/AMX3l3/I2/7uxGf5K+df7S8S/BTxnqdtKx0+78UadKmyF1e0uIJ3lT+Bvu7l+X+Ja9g/aL1v&#10;xP4Ii0+60i9trTwP4vtpbJILSXc8CLcb/K3t91v4ll+b5t9ch8OdI8RfD/WfAnxC0+SLxPNqVrLb&#10;xaUT9o2QSs8SpKzfLE67tyL8u5l+X+Kv0CjKPsonqxo8sfe+yT+GdJ8XeNvAqSwJbale6dqrrJ5v&#10;7qK/iWydopZdq7WZPuo/8X3Xrjx4YvdN8XTabY2cl5dwQzpYWtzYzvFa36MsqxW/mom1l+Z2V/k+&#10;/uXbXuvhX4r+Gvgp4Vfw/wCINKuYfP1qfUH8q2bzfs8trKiJt3/dTem10+WvLvhf8SX+HOpeEPiF&#10;4j1m58W6e2pym8skuGa4ivPsvlebLu+823cn3vmT5vvU6co8vN/MVKjKMfeE+D3ijWvCut+ItM+y&#10;zWnii2eVktLS2a4eK38pvtSxRM+xt/yN935t25d33a468+KM+hfDzUPCc2n27X9xOj2Op+d5rWtm&#10;0SbIotq7ZN6fxNtb+9X0V4h0X4ZfEf8AaD0fWdN1oQ6X4x8MyxNqFoQ4tdRaLYuzcv7iXarL823a&#10;3+9S/Cz4U/Dvwnrmq+HNX0zUPE/jBp5dH2eH7qK1tPKlt0ukuNs7IsWxPlZt/wB77m+t/dh70iae&#10;HlV+E8J1j4UyeCfgZqWparpGmTahe31ra2eoQszy2sf3m27V+Vn/ANv7y/d+avINN8MS3mk6lqG+&#10;CCGw/wBb5z7fm/hRP7zV7P8AH6bTvBOr3fgjQ0U+G7COK+niH+uN00TKis/3tqqytt2/K2a8m8Ky&#10;6DPdXd1qE02nfY7OWezCW/2oT3S7Wiifd9xWb5Wb+H/gVX70yKlGUZcsvdOdO1p0kjTev3mR/uNX&#10;0h8Ffi54YistU8K6tpGn+HPCt+jLdX1pPKt2sX8G1vmaWXd93eq/LXivjG98NXl3cXeiSX6/arqS&#10;UxXUEUXlRfwfIn8W7d91tqr8tTeB9R1PRpjr1rYwajFaf6Pi7gWWNJJU2r8u7du/ut7Vy4qjGtR9&#10;nM5KkeX3T7B1vR217weixLP9oiiT5LtfKl+58m9P4Wdfv16t+xtD5OiP8v8ApDyui/wfJvrwLwd4&#10;pvLvwdoGs3M815NJBEl08rb3l3L99n/vV9e/szaJpV/4cuL65vLazSJ2uoHefyvK3ffll/2Xf+D/&#10;AIFXn4aMoVOSR6X/AC7ifSvht57PTtt8q229vlSH53df/Qmrz/4wftA+E/g/Ej+IWnudQni3waDb&#10;7XuJf9uX+FF/3/lr5x+Nn7e0GgwP4e+GDLqWoRb4p/FMv723/wBv7On/AC1/3/u/79fHtzreoeId&#10;RuNT1W+n1LULpt8t3dszyuzf5/3Vrqr4nkjywPRw2E55c1U/Szwr/wAFK/BF/EsWq+G9d0fb/c8q&#10;6X/x191e9fD39pj4cfFErb6H4qsm1B/+Yfd/uLj/AL9PtavxRe82NtVqlh1idP4t+37v+xXBHH14&#10;fF7x6lTLcNP4PdP36EglHFMdFA/u1+P/AMIf2/fHnwjlis7vUT4s0CL72m6lLumRf+mVx95f+B7/&#10;APeWv0N+HHx98O/tK/DK91PwjdT2+pxRb59Ml+S4tZf4dyfxJ/tL8rV7FHFxqxPBr4Srh5f3Tnf2&#10;wfG154e0rR9I0pvJ1bUvNSKX/n3T5VaX/gG/5a8b+AL22g+MNK0yxX/RE3xb9299/wDG7v8A3n++&#10;1fUeleFdNsZofEfiq5g1TXUsVt1a72+VBE3zNEit/E/8bVxPj/x/4O0/XrT+z9Mtk1iBdnmxQKv7&#10;pv8AdrjrRXtfaykaUpPl5IxPc9H23MC/N8i1sPtSvDPh78VPOie2Zd6LL8r/AOw1ey2cy38CTq29&#10;Hr0qVWM4+6cFWlKEveLHnf3vkSmv/dpz/JUT/PWxBLC/3G/uVNNVT7j7v79W/vpQBieJL9bCWJv+&#10;eq1Fo+q/aU+T53rG+LOvaf4V8ORarqbzLb286pshXc8rv8qIv+81YXhvxm2qtEnkfZndN6WKNv2/&#10;9dXX+L/YSsZVOWXKXy+7zHqySb0+f7jV8o/Fj9gf4PeINXuNfk8OvZT3UjSyw2Goz2cTSN8zMsSu&#10;qfM3zN9K9m8Y/GDTfBMtppwWbW/E97/x7aPYf61v9p/4YlX+J3rMguNWv4Vn164gm1K4/wCWMH/H&#10;vAv/ADyXd9/b/Ezfe/2a5q2Jpx937R10cNVn73wxPLPCX7Mfw+8Mabb6Vp+g3NtaRbtqfan++38b&#10;vv3Mz10P/DN/hNG3NZsn93ZdN/lq2tS1WfTWdLZvO/3/AP2SiHxzqsPzXmmQOm376M2//wBArmjV&#10;oT+I6pYSvH4TlNV+APh62fdbWO/Y33/Paug8GeFbPwHb3DWNnsSdl8/ez/w/c2Veh+K+lQ/ur6zu&#10;bbd/Ht3p/wCO1pP4z8L3KIv9p2ySv91Jm2O9dMfZfFE45Rqw92UTl/HPh59K1v8A4SjTbaeZNS2x&#10;Xj7NyRbU+T+4yruryr9pm8i1v4D+IJbm8sodQ0RYtVb/AJZP5UT/ADu6f7a/In96vcPGd5OnhLU4&#10;rFv9I2okW/8AvtXyL47+EUnin4b+MNN1Hxr/AMV1qNrEmqvt820t4Gl3fZ3RW/eyoq7fkb5fvVco&#10;wnHlIivtHzy/x4lubPTLZlsv9AiW3XzWT59v3H/2apTfFSDUpZZ75oHuJW3s+5NjV1dt+wHqd/Ek&#10;/wDwsjQnSf5/k0ed3/74WWpZv+CdfipInaDxnoz/ADJt/wCJZdJ8v9/79cf1aP8AMdPtJfynKaV4&#10;zsbyXdFeKn93Y2yulm8fy3Kozanv2r5X+v8An2/79ee3/wCx98VLDxVqGh23hifWFspUT+07FlS0&#10;l3ojI8Tysjfx/wB1trVam/Y2+MFts2+E2mdv+eN9A/8A7OlYyw0Y/aNoyl/KfQHwW/aHX4b37xXy&#10;/b/D95s+1RJs82Jl+5LE/wDEyfxJ/EtfTFz+1L4A8PeD/tMHiOxv/sqr+5Sf/SG3fMieU2xv9+vz&#10;gn/ZH+MmmXtut98PtWiS4bylm3QSxJ/tOyyttX/fT/x6vof4dfsK31slpc6nY/8ACQ6hL86J8qW6&#10;f7m5/m/4HW0aUqX2jGUoz+KJi/tCfG+51vxb4f8AENsqzaOkrPBdv88XzJ/s7K9C8N/tSp4z0u3i&#10;i1e20S7fal1sbyvm/vpK/wB1f9iuruf2bPEPiSwl0yXw9Y3NptdJYZdrptX5dn+zXL6l+wZpk1ul&#10;tL4e0+zll+dXhun3/wDjv/oFY+98XLIOaAzxJ+1FP4b1K30XSGttee4/dNv1FrhEf/b3fd2f7Fdt&#10;8H/DzJA/iGVoLm4v/Nll/cbN/wDAn+79x64nTf2JLHw2yX1nZ6fNcWq7F2XLPsf/AGEb+J66j9nV&#10;7zw38Of7KublrxLO8nt4Hl/1qxLK+xfufMqfdV6vl973g5v5T1i8v2hTdKv8P3Pv1Q03W1Rv3tz9&#10;m/3Iv8/NXE+M/ijofh5UXU9TWwe4b90m1nlb/gK1w8Pxd8E/b0uZ9cuZvuur/ZXSJP8A2WtuUjmP&#10;oNPE622xW/fJt/1z1oaP4/W2lSK5ntnSX7syfwP/AL714P4k8eNpVr9p89k0x2/dTI3ybW+58n+2&#10;teI6x45vPPuPsep3NtFK2+CHc2xH/jf/AGv9yriRI+9pvGelQ3XlX15bWcr/AHfOnRPn/wCBVz/x&#10;C+LWmeHtGu3tryCZ7f5J4dO33F3/ALiRKm3/AL7r45034orD5UEsS21w3+v1C+na43f7fzJ97+5/&#10;dr2b4OeGNF0rVH1fSmvry41SB4m3/vbSJPvb0/u76ok838bftCa94q+BXjWxtNM8lLWCW3XXpZ2R&#10;4ml37E2/d3bP9qvo3wlqtjqXg/TL6Jf9HurO3dU+5v8A3Sfcrx/42fDfSvhv+z/rukW087/b7r7V&#10;vm+/5v3tny/wony1t/shTReLfgL4UvLmf7Td28CxfO3+qdfldP8Axypl/KVE9VttVX7VE+7Zb/c+&#10;dvnrxD/goPYRal+zz9pVFRLXWrCX5v7rS7fl/wBr569yv4Yrb9/Aypsb77/P/wB8V4p+3gnnfsu6&#10;xOrfafIvrCVovv7UW4Te9FOIVPhPysv9K+ZPK+43+1XU+A/D0V1qbu9t/aRtVWWK3VUdHlbd/rd3&#10;8P8A7NXL7Lm8llVfkdG/1X/xH+5Xf/CjxuvgzxBZalqFpFqtpZM0a2M37yJlb7+/arb1b/a+61YY&#10;iVSFOXL8R48ublOG/wCEZlF99mu9ttKjfvPN+Xb/APE/7NYdzCv2x1VWSvtXW/hN4Jm1O08ReD7H&#10;UfHFlrdm9nc6TFOy3FhOyfJcNLu+Vf4drr8v3lr588d+A7XwpqFhbXdpc6XdGWWKeV5vtNv8q/cX&#10;Z821Pm3M3zfL92sMLmFOrLluRGUjznRrO8vr9LOxiY3TbjGE+99zd8v/AHzur1fW/i1rnjR9Iub7&#10;SE1MRNarcotq0q3kFs3yRStt+7977m377q1cNpVybDxbbiKZZprWdfLlhbzUdk+VVX5fmVv4f96v&#10;oNZdPn8XDRNQj0rT726SKJdK0S1a1RXZNzqys3+tRW3M33W+X/Zp4qv7OUfd5i4x55Hll1r97u1L&#10;WZ7O2ttMln+1Wekw2zrb2crfMvlL9zav3WRm+auq+HutaZqWlw2ltYwR+IlaeJr6WeWC0lglbd5U&#10;rL93Z/Cm3ay1zPjf4YeJLfxFc6VY22varp8L+RbuIJ5UuYlVWRl2qysyfdbb/FVPSPCPiXTNFW5g&#10;sbn+zbqf7P5vzKn2hX+4ytt2sn+0u3dWFVQlT+Iioo83LE9e1vRdW8Q6rqmt27C4u5oEWSHSoWiv&#10;drfeiiRm+bci/eX5WX+FWWq1tr2uTBG1nT7m8+yyb7aH7LvSJWi2v91/lX+8rfeb5q6r4fLN4e2T&#10;+ILC3ubiziS0iuNNgl82J1bdvd03M29fll2f8Br0XXvAE2nXtpfavc6feeFNbTfazaZAyRRTs/3H&#10;RmZk+X71fF18VKHMuXmjH7X/AMiVGEqXxnnXhyafVdP0VW1VtC0rylt5Ut2835mX5E+b++j/ACtu&#10;2/w/ep/i5r7w/p2lSXOjXEGl7fPudQvoEaVZYPmTav3pfm/u/wAVZ/j7wwumxa22nzweH0s7OL5n&#10;ld3uGZ33xROisu1k+8j/AMW3+KvPdT0nxd4l8P3f2rVrnZZxRNPfefLdOm6J9kUW5/u/dZmVvvfM&#10;1dGFw1GtKNbn90uPs5S5okvxW8T6v8R/B1prVndNM+m3kXnurIssUrfLvdlbcrbv7tYnw+8aavp0&#10;d2uoD7dcQKqrqCT+b5S7/nRtyNuZ/wC9WL4N8HahLotxaXen/bLaef5r03XlojKn3G+ZN27+L5vl&#10;Wuw07wNqXw40a18R/wBm3eo6feK1vvS7intFi/55btysnzfdavfqRoQofVl738oSjI42/wDF02pW&#10;qzC02WFtLLFFcWrLK0Vu33omiZfnXcu7d96odJv7PTtSt7uw1CwieedbiSKX5ItrJv27/vK393/a&#10;rs5fCPh+21Kw1HRh9k1S4nZUt/tKt5m1PnV1/hVk+b+81Y/izULLUbHRNG8PXaiGBLq7gTTRE32V&#10;pWXfudPn2r975/ur92uujUpVbQjGREeUlvb+HxNos8H9nQXSQT+ftffB8zfwbm/iZfl3P/F8tUrD&#10;xzZaPaxzx6JbMsUcUVpFuaVN33vvM+77v95aq3en6ro/2uI2T6rPZtHYTPvZoot21vk+7uZvlfd/&#10;D96jVfD1tNcxXMEe+e827k/3fv7P7qrUOnTUeSfwyJkaPjzxDfeP/sttbNbPKv72eJ53/wBFiVE+&#10;fZ91lb/aVmriIvh1d/2jcLNdR2enR3P2P+1lX/R3laLckX3vvMnzf7Ndv8OdO1DxRqms6ZZ6rYaP&#10;eCJldp5liuJtqsjiJdv7xmT7y7l+X7tZlr4JurHxA2la7YX+nRwRLNbKIfPt5ZV3fNKm7btZUP8A&#10;dauyjKGFp+zj7vLE1pcvN7xgaN4D07W9Wj02C/2zypLFA77YEknVNyLvb5dr1wP9l3DTzQJA7TRb&#10;9yIu77v3/wDvmvpvwp4K0bxlKsF3aS3MUEUs/wDZlpB5Uqoqf62Da+7zUb+B926vHLzwes2s7dL8&#10;QWF5CzsjXHz2rRbE+Z5Ub5o1b+L/AGq6MHio1FLmOqpHk+yP8N6rY6D4RazntJv+EgumaWzuPPdP&#10;sq/JtdU/vN/C610ut6xeXkMU+qxNJqd55T/ZLdv3t0y/clf/AID/AHfm/vVwLeFNWsvEy6bqB+x7&#10;ZUga7uWZbeJG+4+9vur/ABK1d74q8LP4S1mw8PSI2o69cQb11FLlotqsz/Mnzbdzr8u5qmtCj7SP&#10;vfF7xwSLCWWtawZbWDTZJZpfKinWX7kCMv8Aqol37fufNuZv9la8x8U+G7jw9qd2k6hYUl8qNjCy&#10;I/y/eVtu2vRz8KfEenadDHPey2LyRs91bvMIk25+RN+7azf726ptRudX8U+E7TwwfEH9pSwKyT6f&#10;cf8ALJlbdE6Nt+Zdvys1Z0K0acuaMoyiXGR5hqXidtX0a0sp7YmW1f8AdXAdvlib/llt/u/8CrES&#10;FoW3bletXxJYPpF99iaD7PLbqiv825vMZdzfNWXCi+RLu8zf8u3+5/t7q9mEYuPu/CaHpvw7uV1m&#10;/lW7m8u4XY0Ttti+dvl++q/drq/DaaZd391G2oTWl0ssUUu9l+eJfmf5fu/9915V4Jvmh1NIEuor&#10;Pz2VPtEv3UX/AID81emaZ8LbS18Z3FokLa9BPZ+arYe1RZW+bb87bmX/AG/usteBi6VOMpOUuUwk&#10;dlfazaaZDZ3cWoTTSy+bbqtxP5rNtb+JV+WJVZvmb+Gny+L/ABL4Tml07TtLvb60R2K3Pyy+aSx3&#10;Nu/3s1meCtH0q+ubq3/s1LnV4llgubfz/s9lEy/Iqb/m+T/aX738VcVc6B4jgf7MbGffbs8L7W+T&#10;crtnb8v3a8WGGouUoy97/EB9c/tDWukXmm694G0XUoJfDPlRS6ZYr5Xm6ddRorW8cRZf+PNn3bv4&#10;l3bV+T7vnXhbwtqc+gTafrdyuqQ6Jp0Wm2enadtfYiv5qSyr/EyN82/7vyfw1jo9z9nu42uV/ttr&#10;X7PZwrBvRUVN29mb+4nyrV8+AfDPhDw3qlzrXibV9G+IhsYpbPQ9KgjlZvm3rL9oTevlS/7TLtX7&#10;1d8cZVxUZRjLlOOWLqzNjxh4e0H4o+JrSPxjbRW1w2mLbrfaZctsXyLd0iiT5EXzXZ0l2f3flri/&#10;iV4T+HnwmWbw5pscXijUHSB57tLl5fss6SxOkqIzfKrqzIyfe2vXbz6ppGn2lvpb6ZqX9uwRRXUu&#10;la2stvLYRf8ATLd+6lV/m2OjVyWo/DW08X+H/EB1CCezlg8qJpU+SJZXb5ZX/vbf7iVFLHzo1fZV&#10;jaOLqc3LVPPfHHxKttQ+JXipdU02DRtNtba6t9I0oLvgsZ3eJt3yr/eXzW+9833a+mPgv+0V4O8F&#10;+H9U8PeKbKxk12Oe3mvtR1WxiuJdsUSP5qyr95f4FT+FW2sq18oWfwm1bTviItitsmqqvzrqMoli&#10;XbuVvNbd825f7telaR8M7nTfFM2rXtzaeJLp7rMetqzP58TRKjbomb/P8LV6eNxuGhSvOR0/W40v&#10;egeXa3rWu/GLx74j8Wahpn29NWnlllkkg8pIPN+VGiVW+8qqqr96quq/CNba/wBPeB5/sl8rSwIm&#10;1pXX/Z/+yr3+2mttKsLudbXT/Nlube3+wurRbNr/ACRI38Ks3zs3/Aabr0y6rqe6BdPuUiVpb54v&#10;niedX2pE/wDdXb/Avy/LuavHlm9Scual8J5tXGVZy5onyPPpt94fuJUubZobqIr/AMB/9lr0/wAM&#10;eOdU+F/h2bTxaaJrVhqzxJOybbh02rvVfNX7rbm3Km1v4q9JkFj440H7CmkQWyPLLK2+dn+Zfl3q&#10;zfwp/sVU8c+ErHxZZ+HPDnhNJNOhs3baiq7JcTt87yu+3ajKm/5P4d1elDMKOJfsq8TaOLjP3Zml&#10;8FvEMVz4G09r6D7Yl0ksUqfx71lf7n+1sq98QfEt9fwW/g7Q2nTSpVi89fuPeO3zJE3/AEyRfvL/&#10;ABVxPwytrvRvCFxYyRtbS2epyxLvi+f+B0aut+0reeK9Nul+RnVNyf7VFV8kpOB9VgeScoGF4q+H&#10;Wq+DIrSXUFg8q6X5Xibem9f4KxJpvs1vX2RD4P0/x54XTStVXekqrtdPvxP/AH0/2qbD8KPA/wAP&#10;bq3kXTPtNx/Dd3zeb/44/wAq15scbHl96PvH2EsB73uy90+WvCXwu8Y+OV3aL4c1TUon/wCW0MG2&#10;L/vptit/wCuym/ZU+J/2f5vCtyibfuefb7//AEOvtXwf4zg8hFVtn8H+x/3xXcW2uW0yfI2zdRHE&#10;ykXLDRiflh4v+C3ijw9/yEPDGrWz7ti7LGWX5v8AfXfXov7NF/468CfEzw/q+n6HrFglnvadxZTp&#10;FLAqNvibcqK2/wDu/wDAq/QW5v1RHVWp9heS3kT7f9z/AL5qfrMv5SJ4SnP3j5J1X4neMdVurifU&#10;NsyXEssvkuz/ACKz79n3/wCD7tTWHxFuYWRrzTGTb/HC3/xVfRGq/DTStbndryxX978+9Pkf/wAd&#10;rmb/APZ7gmV5dPvtm77sV2vyf99rUXjVM5UpUvhOS8N/EuJ5Xe21OezZ/vJL8le0eA/j9qugokVz&#10;t1K33ffT+5Xi+q/BDXLNd32NZn/6ZfPXOP4b1rR5dq21zbMn+y9axlXpS5oSOGrSp1fjifoH4V+M&#10;ekeJ9ixXKo7/AMD/ACPXcWdxFP8Adb71fmlZ+KtX0pkaVWf/AG/nR69Q8AftD33h6eKBrneiN/qr&#10;tv8A0B69ilmX2asTyquWy+KlI+4pod6fLRD8ny1wXw3+Mei+OYvKSdYb1PvWj/fr0CbanzfwV7VO&#10;rCrHmieLKE4S5ZHn3x7k0y2+Fet3usQNNplmq3cmyXZ8qPu3bv4a+W/DfxOvvGEUWlfDeCfwxpS/&#10;JPq2ot5r7v8Ap3T+9/tvX018V7/RvG3g3WvCsrSTW+qWstlPLafwq3yPtf8AvV4/4b+GnhrwNaxW&#10;2n20/wC6+RXu7p5XevIxdT3vdke7gcM+XmnE6j4b+DNK8FW8rW3m3mp3vz3Wp3rebd3Df33dv/HU&#10;+6tb2q6rsdE/u1gpqqWcsSt9xv7nz1ZmS2v4nZZ2SuDllOPunrr4uaRnPeRJvaX5P7tPS5im+X+C&#10;opvCs+pIn2ZvvNsbzfkTf/v1LrHhLVfD1n9pvLbyYk+86NvRKiNOrD7I5VaX8w9IYHf/AFH3KLmw&#10;0r/WtbK7/wAW9KwZteght4t06o/36zZvEM/2r5f325aOciUec3byHRZrWVZ7b5G/g3N81Y80Ph7T&#10;U2W2mWMO75/9Qtc/revSvLKrfuU2/wDfFY9zNbQunn3nyVEq8gjSgdbD4wbTZXSBVd22oqVFf/H7&#10;Sobe405VX7RbztFLLD/fX/b/AM/NXgnj/UrbW/EeiWP9p/ZtP83zZ5nbykRF/uP977m+uNs7m2hS&#10;4aDakTTskSJ/d3/JRTq1YkSpQlI+lfEnxdtpvDiX2mz+d5V1FFP83zrE3y762/h78VLbxP5q2zfP&#10;F975Pn314C/wf8epazMvgfXXinX+CD73/j9Zvw90f4h6D4vSDVfAHiuziiZf9O/s59kqb/nSXa7/&#10;ADf3HraUqvNzcpcY0OXl5j9BfCusQarZbfmhl/2/uPVibXvD0OpPYtcq+oL95IvndP8Af2/davEf&#10;BnxA8VRXkqah4R1+G3ib/Rbf7DLs2L/7N/sVyXhjw3491XxBqd5Fo2r6DFeXUt19nmg+7uffsf8A&#10;/br044n3YxjE8yWFg5SlKfKfTz6arrusblU3fP8APWDcw31hKu5WTY29f4683/4SfxZoOr26toeo&#10;XMSq3mp5DP8AP/sba7vw98RZdbuksbnTLn97FvZHgdf49uz5krp9pGRwSoyiXbyFZokVoIHSVf7t&#10;fBQ/aY8K+Fp/FOlX0+oJdWt9dRKi2MsvmyrcNvTzV+VV/wBpq+/de0qV9Gu7qzgaZ/KfbCn39+z7&#10;lfOXw9/ZR8D69o39s+IfhzBc63ezu86atA/31f76K33d/wB5tn3qT+Iyj7kTwKb9pz4c3LvEjXPk&#10;yom/ztOnuJpW/uI+z5f9hmrhdX+LHw58UyyXl8+qabcIHVbTT9NYW9x/zy82VVbbs+61fol/wzZ4&#10;AsJYrmLwrpem3EXyL9ksU+df++KzNV/Zd+FtzdPqDfDvRrm6Zdn2ibTovNf/AIHV8suYjmifmZrH&#10;xgtr+3htrb7SlvF93+Pb/wAA31t6V8YPDMMFxBc/aUR4HiV0tWfYzJ/c/wB6v0Nuf2Y/h9quxp/A&#10;Hh1HRNnyWsSbFqwn7J3wthXdP4C0hNy7N6QIu1P9ijlkHNE/NXSviL4V+zvLqrapNcJ/qkhtf3Tf&#10;397r81dr8PP2ldB8Ca5FJBqt7/Z6fPsXTJ0Tc330SJXZtqfwb/lr67+IX7GHwwv9D1a80/wrbJqr&#10;wO8DpvVN6p8n3a8B+C2m+GvG3i/U/CreF9P027sLXzdnkeVKjr8v31/36xlLk+yXGPOdX4o+I/8A&#10;wuKx029toL+G0sll2pqFj9lluN3+y3+z8vzbUrW/YuTT9N8K+LdBlufs1vpOtS+VDfNsdUlRJ9mz&#10;+L/W16Lo/wAH7GGwu7aezgd1VESXc7zI/wDHs/irkNY/ZH8Fa3qT3+taVf3+q3a7Yt9zOtu2z7iS&#10;7WSJv+BLurnjKXNzSNuU9Zude0dJXWfV9LTZ/fulrx/9qjW/DWsfBTWNFn1Ox1VL+W3tZf7MnSWW&#10;KLzUZ7hIt/3k2V1lh+xx8LPEugto+p/CrR4btF2DUNJlWBv9/wA1djblr5C/bR/ZH0z4DaPpGveE&#10;rm9TRdRuX068sb5i720uxmi+bZuZW2Ovzs3zMu2umUZSj7hx1Je7I8I8Dt4Kj8bpbX8P2nypGaB3&#10;bzLef96z7bhG+Xay7dyr8q/71fSuo+IfA1vYSeMPDUTeBPEulyLb3txoltFdbopf4JYlXZLF93a6&#10;fNtr5f8AhbYeEtY1W7sfFWkPfWd597VrTUJYG05drfOsSrtl+b+9Xcaf4ys/hnr02jWtpN4psJLW&#10;KZdQ0zz/ADZWX7vmxOvy/L8rJ93dt/hr5rH4eVWpGVCcuaPmeb7p0D6is2ltBY+L7m01CWWWVYdN&#10;tpZ7fVN29opflXd/s/NuVWr0/wAQ/C2fWH0rVLnU7XTdNsLaKWLSpV+V5WiaJ5d33vN+b7jNt2/7&#10;VL8CNF0j4/6/NZaV4duPCGh21zFNJqemXCQSxSpF80Tp97e6su1l+6277rL831D+0fY+A/DvwLbw&#10;1JBbWb3zxWGk7W23ETp87yrL97ci/wAVeQsFicRiYUKPuzlzR+z9r0KjSlClKrL4T4Z1H4AeEdJ1&#10;6KG3m1Ya7Pdy3kG26git2gi2tt3t/GzfxL8y7q1PHNg0N0mp6vY/2jafbt9td+RF9uilVPkiuGX7&#10;yp/C38VehavaWOteDPEEN3p9h4gtYrOdLWa42t9ilaJFid/k3bd/zb0/4HtrxPwxrt3oWhNban4c&#10;tr+3XU0t1/tNWi2RSp5XzuvzKzt8yM67VX5lrWphcwpPkxfxR93/APZMcNXjyxkeueA/FWua9pNx&#10;Lo2oWF/q9hLLb/YdT3bImb5klSLcm75fl3/+OVheJPiReaWk1jqE9skU862X/EvtdksE/wB50lRv&#10;m8pPvK6ff/8AHq4Lxn8Hdd8D3UXinXtMg1vQrO5iidLS689tv3YvNlRd23a33l+ZtvzV2Gm3MXiC&#10;K40+/wBBhv7eznWW0m0yBrpIGb77JK23c33NqVhVw9PDxvKPN/7adnNzy5vhkZOneJLn7fcTwQb9&#10;Pn1NPP8AJTY7Ns2p8rJtXevzf71P1Tx/4l03U5pNK1ydNFtna9+zvKvm/KnybFffu+X7rp95qNVh&#10;1221C70pbIvpWnJFd3OydIrhYmX5G27WXcjb121veDb611XwhbrBbTax5srK39pwfvYli/vy/dWL&#10;b8ysjbP73zVlyWhzyidMcRHllCZS1fX9Q1q3ig/tK9tpYLa1ln0yLypfPbezLcMnytKr/wAXzLuf&#10;71VtF8QXb6L4itrFLZ5b/TmiXT00ydUdlb59zKjLu3fwfcaujPhLw1d+FF8YNpWk6bcKrW8WsJcO&#10;8t0sTunyp935/wDVb/ut96ud0TxBZaXbWmoSa3beHNCg1D91qGmT/aH05pfl/eo2xmXds3UlTvKK&#10;pQ/QiUaUo88Inn954b1/wfqli19p9sGd/NgfUG8qKXd/tKu1WTe25Nu5a8msdUvr/U5fC0tx9nsm&#10;nbyreJZXiRtzM25V+aVf9pv96vS/jR8V9b8R+Frvw9qF5pt2j3L7L2zMQS6VZH2Sqqjcqsq7lbdt&#10;2/erzu18NldKguJH/suK1gU3dwjbUCb3Vd+35tzN93bX2GEgqNP97vI5JS5jT8MzDw5fXV5NqOkW&#10;MMbP5Yii/wBIDJuX5Fb5o9//AALdWn44W4v4/D13KbaTRUijtotT0yLyJ2Z03bdv8L/wsrbvlryS&#10;xS5srKbVVtmdreaIRXvlMURlfd/us33flb+Gux8Qaz/wn2kxa1BJBpepQS7L6G3/AHEXzfduEVf/&#10;AB6u2phXCtGqhSjymze6RbXGvWUmu6zYpNFar5sz3cq+bt+6+5f+Wuz5dtRaxfW9pYi0sXVLWdpW&#10;tpYrvzWk2/eRlT5l2/w/Ntrze61e61bVbZ9VvLm7jiVbffu/eiJfuqu7/wAd3V6V4X8N/wDCW30H&#10;hx7G9nS3tZbzTBpk8C/uvvN5rt97/a2UqmH5fenIJUzj2vNW8Na8l9aTsl3Zssq3tp86fd+8rbdv&#10;3Wr1m18b6hrvhvRBfb7a7e4ZLnVZWZEvGZtqxRIq7W2LuVlX7rOteZ6zpdzonlWLStbbfvxW+5U+&#10;b+Fn+61X9U8SXU+k6VbPeW7RMJ4oInOUsmZvmlVd/wAjN97d/F96lUjCrGPujjH3uY920Xwg15rt&#10;w3mQeGJrmzW/t4tPn81/Pi2/dl+VllRfvL91m/4Fu8ovvh3q1nqsuriW38QahfzyyvpSWzXDzq7P&#10;vlZF/iX723+FqTwHeahpGo2t9d60oWySS58q/m8h32c7Ym+bdK38Kt95v4q7TxN4mu9K8SNqOjS6&#10;5pr3jRNG8EsSSzy7Pmlf/llErfKqr8rfK1eZCNelVlyy902jGMvikea67ZaRrn/EvivL+xngtt8C&#10;63OqQwLu34R13earZ+VqxbjX9b1XQGsZJ4Z9O0zbCuwoqsrfKq72+dl/u/w12HixbX4i67ZXmtal&#10;pPhbWkg8i5tUtWiR2Vm2v95lVnVvm2/xVyniTwpNpmmWfiG0tIDpt1t8vcySyquz5mlVdyxb/wCH&#10;d81exTlTfLGRhLl5vdOvg1bTdL8MxJ4g1RtdsUs1l0W3ThFaRmWXe33kdP4f4VrmPDos5NZj/s24&#10;XUribhWltJZ5YlX7zqn8TN/dX7tddb/svfFbxhHb32nfC7V1tLr5key07Zbun95GZ/u/7X8VMH7K&#10;3xf0W7M3/CE+JdKmsz5nnDTpRsX+8uxmZv8AgC7mq/q8IxlLm+IfIeZ+I9SuvEPiWSPUpPszqfKR&#10;LoeV5f8AvbV+X+81c9ewLas8cc8Nx/eaL7let+Ivh18Ub83dtc+DfE80LSM7Sv4cul3fPv3/AHNy&#10;72+auY/4Ut422bv+EV1/d/2Bbr/41XXRi4Rj9kuMTk9L1D7G0X7tfNil87zf4vl+6v8Au19w/Bbx&#10;noN/o0WleMfBNjrdp5S3DeIbRVivtOVv44nX5miT+4n/AI9XyO/wf8Yps83wrrqf7+j3X/xqvQ7B&#10;fHHhSQ2128yHT4IookSGS3lSJf7r7U8z7235dzM1Z1YRcoymHLH7R7l4u+A954Hj1zxTo/iO21rw&#10;ZfRS/Y77RYItlrE3zbn3blT+8zfxfe+SvC7f+09VVrlPEM+lqzH9xYTp5B/20z2b73416r8K/Hnj&#10;P4G6jcTvY6hDoV0qtdaZq1jKlpL/AB/xJt83b/c/4HXdHwT+zT41J1u4vn8GXF7+9l0aDUJLSKBu&#10;4SKMbVX2Xiso5fTqzlKnIx5DxSHWZNOGo3mpQTXk2jxRRHT/ALNubymT5JZZVZlb5vk3f99Vu6hr&#10;3gTRdO8vQk8Qapqd5une6lgit0tVbZ+62qu5nV2+8y7P9pqteBvA2r3kmt6npF3pPie3sLZv7V0e&#10;+lRHltd7v5qozIu3cn3H3bKadGvfDWi6rqPiKW08IXEeyW10z+z554tZ3I23yp1fay7X3Mv3l/uV&#10;8x7Pmjzwjzcx4/KY+q7dV1TSrm01e+m8RI3lXMWoS+b+6VG27G+8u1vupu2/3a7TUvDdjDpaXKan&#10;bQyxTxW7WNxfNFdtL8jJKsTJtZt33tny1zWlXOk6h4G1jV7nXodK15L5bfTNMsYIlt7r+/u+80X9&#10;3f8Adb5P4qfL9k0fUbjS5b5k+1QNsu9v2iKVW+/F8ybm+4q79vytXmV41NOYwZa8Q61Boul/a7bV&#10;bm5mlSVbqyu9rukrP8/lbvmZn/hf+7XPyfGDTtK02O9HhddX8WfvVi1LUnZUs1ZtuxbdfvM33vn2&#10;/wC9Wvf3DeHILabWY7mB/Ka48qKxiiuHiZXZPmn+WVVb+JPl2/7VMg0zT5tKlstWiiv9QivIrOQN&#10;P5cM6Sxb/wDXxfxM33f4d3y/erbDRt70o8w6ZF4P1rRrGHQ/EPxBtbrWtMlvpf8AiV6fOu13ZdyS&#10;s7N/q0bfvV33bv8AZrS1jxPpWt+GfPi8OR3LxXMqLqFvefvZ7Nn3bmt1X5Wi3Iqy/dZflb71Gif2&#10;hD4H1DStN8K2z6rYR/aJ9T1idP8AR7dUR3iRG/i+T721t1ZusKvhzVfNj0m2trrWIvtTXejTotpc&#10;QMiqyRMvzRM67/lf7zV0vkcfdgaF+wfSNSsl0ufU7lItOtZZdOfTIopU81n+eKVPvRbv7/8ADXQf&#10;DTxZrmmz6nY+GtUgT+0YGtf7PlVbV2RYm3vE7fJ5qL95P4lrhbab7DqqX25ZNLup4rJdP/1W/dud&#10;F/2VT5duz+L/AHq6Lwx8NfF1p4hFtH4dW581ZZ7bUbiCeC3upfvp+927fk271bb/ALL/ACVw+yfx&#10;RMoxEuhpFx4Ot77SNs00jxNdeUrJbpF5WxNm7+L+/XNb9j290jf6qWu41K8vNSili1D57t4PKb5V&#10;i3SxIjv8i/Lu3f3K4GHdMtxB/H99a93Dx/c8x9dlsuSMT6r+Gmqrcpb7mX+Gu4+K+g2OpeHIrlZ1&#10;hli+evl/4b+OW0qVLa53fd2K/wDu19UeGPEmh+M/DiQSzwPvXYyffSvMlT5ZSP0ulVjOET5sT4l3&#10;2j6ikTNv2t99PufLXo3hv4u3M2xP4/8AerlPij8FrGG9e50OdYf7qfwPXlVnf3mj3W1v3Lp8jI9X&#10;GnGrH3TGVSVKXvH2x4b8SLNKjXM675V+5XZaVrcEKP5G2viWw+J15YKn7/59v/fNdLpXxvaFtzNX&#10;N7KrA29pSl9o+07PWIppdzeV8vyVoedbOm3d8myvkTR/jSsKOrXnzu3/AABK7jSvjBBcwbftW9Nq&#10;VfNKHxRIlGM/hkfQH2mKG6RWb5JV+X/eqx/usz/3d9eL23xLimaJd3zuv8bUzUvij5Ko0U+xNyf9&#10;9URxPIRLDSPZn8qbZ56wfxbt6rVGaHSpneDyLLen9+Ba8F17437JXbz/AJJax/8AhcCpZ3DLPs2f&#10;deto4nn+yYSw/wDePqC2ttPsJ0byLaF1+dXRF/8AZa1bnxnFcp9mlvGfb/favjx/2ll+wI3n7HXY&#10;m/8A26x7n4zLqUSX0V98/wA6Mn8ddPt6sPdhE5vq1KfvSkfWeseJIrZE8idfNb7qJ/Ftrh9S+LVn&#10;Z3lu15u+zuvzbPvq9fOlz8bLaaBFnufO/j/3ar3PjxdV01J7H55bdt67/wD2euaUqp6dONLl+I+0&#10;/CvjDStbt9sW28t7hflmRvvq3/j1Z/xR8P8Aiiz0n+2fDW3Vbe1X97p6Qb7vb/HsRP8AW/7n3q+P&#10;NE8Q3lnZS6hpUE9mifvfJib/AFUv8aJ/s/xV798H/wBp+C/S0ium2JtT967bHX+/vSvSpVOaPLI4&#10;KtPklzQGeCf2jb62vH0q50PULzWJZfltIoJUdNv8DoyfL/wOvU/EmsfEPxhpaQW2gzpb3GzzYftU&#10;Ur/8D+f5a331LRvH8VwtrqcWlaxcKqf2nYrE7yov3FlVv9atcFNrfiH4OXTxeJZ4JtPvJVig1O0i&#10;d4mRU3fOn3lb+8lexSp0J0OWUpcx89VqVYVuaMYnD+JNb1DwlefZte0q50242/Kl2vyN/uP91v8A&#10;gFZU3xXghi+Vvu/3K9l+N+u6V4z+Buq3U/kO9k0UtrNv+Tz/AODZ/F86/Js/ir4tuZtjvtrxMTT9&#10;lU5YnsYSv7WnzSidl4q+KMs0rrB9xv464LVfiLqt5LsWdk/3KzL+bzn+euX1KaeH5YlZ0/vp/DWM&#10;aZcqnIb2seJGmni+2T+d5XyLv/2q9A+C2lL4q8b+H9Pbbs/tFriVH/6ZfMn/ALJXi7215M/zbU/9&#10;Dr0D4S6VO+r6ZBbXk82sb2ltXhbZcLt/vP8A7m91rpjH4Tjq1/dP0F8JalqulapqEVzcsiS/6rfO&#10;331qXXvHljDexae2qq927b1tIrnf935/m2fLXybquveI9KvLiDXr65/etvgd77ciKzumz/vutjwH&#10;4kW5+0N5/wA67k2bvn3r/c/2a9Lm+yePyx+I+urP4qadN5Pm6vbW0zKj/ZHn2Orfxp/tVpv4qtnt&#10;dq6nA/m/3J0r5avNS/spomnXznl+7NuV3T/vpPl2VUm1j9/uVZ0uGb5Znb5/9v8A4DR7SRFon0rc&#10;+J4ob23ns9t/LuWL5G2IiM/zvv8A9iugv9eubm12webv/hr5NT4karpqRNFO0L/L5ruqun/AKsTf&#10;F3XtVtbixnuZ9nlO6PafJv2pvo9oHKfRHhuGeH7X5vnu887y/P8AP97771sf23cwqnlXM/yfwf36&#10;+PPhX8cpdB8M2k9pcsksW9L7TrtmuIn+felxFu+Zd+/5k316Lc/H7Wr/AHxWNjZJ8qOs0KebuX/b&#10;dfutTjKMYhKJ9AaP4qnheaW8Vpvm+X/crT8Q+M7G2uItzXOyX+OGJPk/368s8N/EjRfE+iRahO0+&#10;myvvieK7gd33L8rpvWs3xV8S9KttO8qBlmlibZ++3In+w9a+05Y/ER7Pmke8abeW02m/aVn+2RS/&#10;Oj7f733Kup9mmidZbaBN9fPXwQ8fy+OdI1izedXl0288rydzv8uzcleq6b4hazRIL51eJv40/g/+&#10;xop14hKkY/xv1XTPBnhL+0Gf7M7t5USJ/H/H/wCyV4J+zr4VsbyK48XrOs2oX7So0sKp8m2Xbs3f&#10;7yV6N8fvGGh6l8PtdVp1fYj2UHz7/wB+39yuJ/Y/tlh+B2hXm3Z9t+0XDP8A7TSvveiXvyCPuRPU&#10;5tKtnuHubncjysnzyt/Gv3HT+FW/grQtrBod/lefsf8Az/wGoprldzr/AMtf7j/ceodHudM8SXGo&#10;afFqu/U7X5/KSfZLF/wFaIxDmLzzLbfvdy20q/Ouxv8A4mvJf2wvF0tp+zL41uJ9Kg1VZ7NLKfKf&#10;M8UsqK/lfI+1tr/K38LfNXeeIYV03VPPis/9VA3m/M7uzf7/APDWt4J8Q2Oq6p5C6aqP5UrtE8+/&#10;/YT5G/v1f90ifwn5EfC/4Hw/EPU5ri5gubPT3upfKFpdbbuLa3yqyN8zJt+833v4v4q9o1X4b+bc&#10;Wsnhe2g8N6xZy+VLvWXzZYl+V4pX+dWVG3Pv/i/hr9J9V8WxaVK6waZZO+391+42JuX+B32V8ya8&#10;nna5LPeXizfaJ32pu+eLc/yJv2fdRn214eLwNerU51V93+XlOaNC/N7x4Z4h+KXiTwbp8Hk+Gf7K&#10;doP9M1bQrNmV52+VPN3JuZf7rIv97ci7a+dPHOq+JfEmsyy6rfT/AGuziZFivmf5P4n8rd/E/wB7&#10;+81fonbaU0MUsDKs2xYnZ92/Z/f/AN3/AH65Lxn4D0PxbZvZ6qsF/aztvWLarui/7D/3k/vpXTl+&#10;FjgJ+1+1/MdPLKdL2UvhPhfwB8XdV8GapaPc+Z+6ZXV/m/8AQ/7r/d/2q674o+Drb4hWaeMPDWtT&#10;zarrMcr6rp01x97+BYt391U+VVf5a7X4o/svtY6TLc+GlTXkVfltNUuv9IRP4Ft5d6r8n9x/vf3q&#10;+f8ASk1Xw9qKLYtc3MsSu89p5DRSwbfv/e+9/vpX39LG0MyjGGLj/wBvfaPnquAqYeUp0DR0v4ya&#10;74H0i68OQRQSzWs7NFqGoeb9o+b5tu1/l+Xd8u+jTPihrGpa7pkup6lbal8sFwtjCuzc2/5klZNi&#10;pKiru/2a7nSrzwd45/seW+a2/tW3ut+y7TytiL9zfL91l/2P++6zfEnhm8+EWtxeLPCcFlqVpB5r&#10;rqDwb5bCVvld5YvubX3/ACbPl/3a+ezHIlQ56lCHNGX2gp4v2vuz92R09sb7W/EKjxB/wkN5LAsq&#10;wPb3O1ZYGl+dGf8Ai2r82z5m+RttY91NFcawlto2tTJ4Qs9jrb3bxL5TLLtaJN21mVvvKm1l/wCA&#10;1e8EfEKXxhbaxbareLZvsilebUGiRPPV0RHT/nlKn8Ozd/uVB8WdUtPEf9hw/wCjQ2lzOtrHq1u0&#10;Tp5sSu33FRG2v/fT5W+avz2NOtGp7Kx6PN73vxK/jjxPqPhmwsI7W6mu7e+n+xT29x/x73sDO7Ok&#10;sX3V3/xbNtReP/hN4vsNXsL2x0gboImulvUaJ7eJG+ZFb5v3uxflVttdBq/wr0iG00q51zxEt4+k&#10;yt5ukxLsRml2/Ilx/wA9d235N3+zVLVNUHhPxlHNo2q3uop5C27W7uzypE7fOkTt8rMy/Lv2fe+9&#10;WMMXyRjCEuaUeb7Pumnuxl7vwnKHwuvju0stc0uxXw5q08sVvdboFVJ0lZ/3qr8i/M2373zVc1r4&#10;H+NfGaw6Dp+hw37XkmyCXz/I2+Uj/JLu/iVtzL/Cy17ZpOpa9oB0ie5trD+yrmX7Va/2gqxXFqq/&#10;Mu+Layys+3d/vf3a9717xJd3/he41vw5er+9lXastsqbZV+Zn2L83zK3/Aa+bxvE+IwlWKjSjL+W&#10;XN8J6lChSqy9+R+UWueCfEegae9pq2nX1hb2szeckkMixJLyn3lXazfwr83+zWdo+lSm2num0q41&#10;LT4tqO8XmIqOzbV3Oq7U3f3Wr7K/ab1n4i+K/DLJp3hif/hXOkyvf3UKebEl4+zd9ol3bXVVb5l2&#10;syt96vPvgJ8SpfBnwu1Vl1a2g02C+T+2NOcLK/kK29H8rZ86u/7r73y1+qYLMo4vCwrac32oqXNy&#10;yOmOCw9WvKMKnLH+8fLCf6S6Kqqm522//tV19nocD6Hbahp13c/b4JWS4K222KLd9xllXa27b96u&#10;u0r4Wz/EaE65FIbXUNW1OWVLKCB5YrW33M0s8rKu5F3fIifeasTwF8KfE/j3xVNpfg/S5vE15bwP&#10;cNHp5Xa8SOE3fMy7l3fw/e/9Cr1Kj928ZHkVaEoe8dDeeIdOk0T7DqGkWUN3FBv/ALTTev2qVv45&#10;f7v+y6VzXh6Fp98TNbM0Ubu2/wCXzdv912/i+b5VrufGfw3vfCniGbStc0m90vUrdYkitZYvKR52&#10;b5lZl3KzKv3du5WrgdSa6tLq40y5Vk+xyt8hgZvKdfvv8vzfP/t15Uf3seUwlHl92Ra+z3Ya7tFt&#10;oJoJd8Sf2gu5Elb7u2X5drL/AHvu1BoHj/WfCWpXEV3ANWtPs4tfs903+jou75WVV+X+H5ax7jU3&#10;vtCitLq5mt4bWSVlR4dzo7fe2/7LfxVd8Lz6DcolrqE2owIy7cJ5TI8jfL/wH/Z3fLXZ7OMadpR5&#10;gjE6FNEk8ZQyXT6Ne6ddXUb3FnJbb7qKVP4E27ty/wC/VrwUlgsJ0a8tFtmupYEnmlR0iTdKqs7t&#10;/e+Ztvy7ap6h4aHheO/XSrnUDNZN+9lLLFEIt/7r5lbcq/xN935vu1N4c8c+Jf7V0+KTV2mDTxRN&#10;viilXY0qL95l/wBr71c6jzfD8Jly+8fsVfzXOm/Dz+z7O+2afZWqpBaWk7xOixfL5W9fmX5Pu7Kz&#10;/DHxCvLmwtF+2XML/Kio87P/ALH3/wC9RNfy/wBl+VFA1zC8WzZL/f2bP4f4XrnEmXSltIlX7NEj&#10;bFf76Lu+ZE+T5mrsO+Jqw/E7XE3yy3jTPBLLbsj/AOy//oVcr8TvEmqvEmoWOuapYXEsX71LSdvK&#10;df8Acb7v/AKteTB5srr5HmtO6TxJ99933H/3a5XxPMr77aKf7S8XyeT5Dps/76+8v+5WUpSNomDp&#10;vxR8WeGGS2sfEeoOkrLLsu2a4fd/vtv2/wC592u4/wCFr32q2ss9ztmu7qLe3y79rr990Rq8y1LT&#10;WsPs7PZ+c6N8vkt/A3/j1c18SPE8vhvwvqF5bbkeVWt4Efd5sUrf7f8AdT56IykHunmnjbxzqvxp&#10;+JqebfXL2l5qKpFDufykiX5N6Rfd+7veuO+Ifwfv9J8Y6lbadL5dokh2LMibq7b9nvSt/i19VZV8&#10;qyi8qJJvuO0v8H+8iJX0P4g0LTNV1D7TcXccUrouVmtl3Uc0oEqMZI+Lb/w/a6va+KvE3h63n1Lw&#10;qnmva22oT/Z5Yp/u7fu7Z4/9jcrOv3l3Vk/D6O48Sa/LZPrN3eaVpOnte6ZaX0sstvP5TJut/m+V&#10;N+7bvT7u2uj+F3jbUk0zU/Adp9th8NXWlS3X2HVYPtUSvuTddRRNsaJm++r7m2/3WrRt7uzu9Ok0&#10;jR90Ov20UsF5Y6rOsUs/yq1x5G3Yu2VET5WRW3L81edUqSpc0IxPmpe4Y2g2y6l43nggmstKiurh&#10;4rnSFn81LNF+XdK7LuZfvbm3LXVwX+jWj6hYwaRY39oZftEUV/cyyXEW35Vb5v8AllLt/ibds+b7&#10;1dV4TGg6N8OvDXnwQeGPFF5tv4tWlv0ia605kdYpUlT5vNR2VGRl/wCAVx+n219c+FfE9y+l23iO&#10;Gwj239ysSytZfvfniWXd8rMq712fL/erxKkZ1KvJGJzSidP8QfD/AIllga51mBtK0m/0yWVLTT7q&#10;K4823gTciRSsvyRKz/cf73z/AHq8v8L/ABjk8Ga7dW8nhm31mwv9PXS7zRdTd4LSeNUZl2RMu6La&#10;zM0T/wALbqq3Wp3vin4Zaprd/Ldaj4Z066i02G4lvkadvm3p58TP8zL8q7k+Vv8AZ+9UfiB/Amop&#10;qVtpHipdSv54ortNT1iBoreKKL5vsfzM7Ozbvu7PvJ/dr08PQlRTg4nTClyHaeCfB+lePPFmlabo&#10;eoWUzX7ra2tldzvaypEyM/lSy7HaL5vlWX5t1Zd9pSeA7210TVWn0fVNOZ7LW4bdop4vMWVW+bbt&#10;X97F/c+ZvvPtrzA+IZb7xLbXenBnitblZZUhZLdZWVv4XX7i7f4t21flau40fx5p+q/EG4sfDs+n&#10;+GNJ81rrUbi+3T/bNrb2fY/zeam9lVN3z1UcPJRlf/F/hD2fxHT+HvCXiPxPr11pFnY2+q2t1apf&#10;6eNN2XFoi+a21Z3b5YvlU7t7L81dFp/jDxFo+vz2esa7P4jj8xIrnUG8Ryv/AGdL5TL8qq7LJE8T&#10;bWXZtX/gNULn4weGvCXjO50HwRLdeH/DWs3nk6v4h0+2itZrmJoEVFaBlbyolb5mXarffZP4q5zw&#10;Xqk/hKfxfpen2WkRS21qrSLe2kVw6Ku5d0Dff+b73ybvl/h3NWU6HLG8ftEcnKbeoTNoNxosTX1l&#10;f29n92WxnS4i8hn+55qonmsivtdqwvElm3h7XHX/AJZI3/fa1peM7mC/uImtraCwt/Ii22kTb4lT&#10;Z/B/s/3at6rpTeJ/CVpqsHz3CLslT/bX5K7Yx5KcT3sN7kYmfDD8+37+7599bGj6lfaPL5tnOyf+&#10;gVwWleJLrSv9Dba8St8vmr9z/crYfxDc/wCtXynT+5XNOJ9VSxcT11Pii3kbbm2Z/l+/XFeJNVs9&#10;VRJVXY6f365+HxhBN8tzAyf7nz059Vs7n5llXZ/cf5HrGMTpliYz+0RJ9x6Ynm/OytT5JvO+6v3K&#10;cjyp95avlI5iBLnZ/sVdh1WeFUVZ2SqTpL5v/Hts2Ux5tnzNtT/b3VfKHteQ6W28Z6hbS7Vn37af&#10;N8QtQmt3Vp9/zVx76kqJ8m35v46rvDeTJug+fZ/cWo9hH+UJYuX8xt3/AIquptis3yf7FZ82vTw2&#10;rxLP8jfwUJ4bvpvvNsR1++9dl4D8GeE/PdfGa63fxNt2/wBjTpbuv+/u+Z629lGBzSq8556l5K+9&#10;W/jqWF54ZU3N8ktfQuq+D/gbutP7Ps/Gj7pdl1/pSJti/vpu3/N/sJX2B4G/Zj+Cnif4ZPc+GvDm&#10;n69b3UD+VqF8vm3ayqn8Tt8yyo38Faxpyq/CYyrxpH5j+d53y1Ml40P3W2f7ldhpvwuvPEPiC00X&#10;Sp1TUL2dLVYb75E837nzv/D8/wDsV1uvfsbfF3w3BLLeeF4LmJPvPp19FKn+x97Y3/jlTGlKUebl&#10;Nvbx/mPKrPxJqdhLutrxofmR2/e/I22iF5ftW62XY27f8n3F/wBytLSvhd4s1XUfsNtodz5qNsbe&#10;uyJNv398v3a+m/hF+zBoulNFfeNp11u7Zfl0xPksV/3/ALnmt/f3/Kv9yrp0uf4QlXjCPvSPB/Bn&#10;xF8WeHr9NQtp71Psq7GTyJXi2/3/AJU2/wDA6+mNH/aT0f4o/DfU9D8Q2zTTSxLti05XuLjz1/1T&#10;xIqO25H+da91sLnStEtbex0zTNPht0i2fZPI2IkX9xE37afomqr4bilXRvDml6J/GyWK+Uj/AO3u&#10;WuyOHlA45Y2E48sonkXgP4e+I/iF8DH0jULn7Bqd75VxZ2l9+6+z3ET/AHHTZu+f59/92uM8c/s2&#10;an4D8My6vqfiPS3SKWKJoYYH+Xc+37zP/wCyV6h8OvidbW2l6reNY3L67ZtLcNaSs+yXdcPvlidv&#10;v7N/zbPm21n+Ofjlquq+A/EFz4h8L2U1pYadLetY6i63FvKqpv8A7n3f/HqipTpz+L4jGnXq0vdj&#10;8J5f8TvhR4c8B/BnT/FFtqs+q6xfzxWsSPs8lHb532Iv9xUd/nr50+2NNe/I29K1/G/7ZPij402e&#10;j+F9U0bSNCsbU/atmmRNulkRNiJvbbtVf7ibt3/jrctYTedcIyt8n8T1EqXIHtJT+0aszrvil3K7&#10;yt8yfxrW74b1JtN1e3voG2Xa/vYpU/gdf/QqxYbBppdyzr8/+1WroGo+DLEyxazr0NvqNqrS/ZPP&#10;iVVVf4m3VH+ED2jxPrGmeNvh8mr33z6hZq/mxI3lbH/2P76vXlvgDxIuiapFeT3KwpcK8TPL/Bu/&#10;v0mt+HtF02yl1BvEdtZxOru325l+b+P5H+RWV1+7VnwH8SvhT4k0NtKvLWyuUgZ9128+y7X59u/e&#10;v/jv8NXHnIlynrX9q215bpcxXMDrKq/6X/sNUsN5PNZRf6Tv8r59if8AfPypWFpnhiSLw7dal4Hv&#10;G8WaJBu26VMyxXaSr99YpW2q3+41eb/8Lg1D7O/2ZYLBGV0aGb53Td9/738SNUSCJ7nNbN9i81Wa&#10;8RW3+V/Hs/3W/iSqM2jzzPcLFeMkzxbG3/7SOiP9/wDg3141D8XdemR1bU4Pn/6YLW3pvxjvrbym&#10;vtMW/eJdizI3lPs/2/vq1HMWc54JvLnTbp9PZvn3fJ/11X5P/H69F0rUtV0292rcrsib90+5/uMi&#10;fun/AOmX8H+z8jV5vf6xpk3iNNTsbG502J5Xlli3K/zt/crbh8Z2P2/bFbM9uzRP++XZ/Bsf7r0S&#10;kQfTHwfuWuZdd0xbmd923UPKdvubk270f/gHzf7ldq+iN5ry3K/6PLt+5P8A/Yblrx/4J+KtD0H4&#10;gxTtqsENvdWrorzMiRO+/wDgdq+lodS0W8t3W21K2uX2u+y0nV3/APHXo5eaIzK+GnhKLwxLqcts&#10;rTJqLeb8+z7y/wBzaiVnfGPxtF4D8G3FzB/yGJ2+y2afL80rf/Y1e8E6VsspVvl1B081XgfU382b&#10;/vtf7n3Pn+Zq8Z+Ovgnxx8SPiNF9hs1h0TQVi8jzmXfOzPvllRN//AF31HNHl90r3uYpfEuGCHwH&#10;b6K3kPcRNFcbN371tyPvd/8Agddb+xV4h+2fs/6IzbU2XV1Eyf7a3Dq9eZeJPA2p7H1O+nW8u2+d&#10;t7bPI2/wfwVrfs5alqvhjwHLpV9YwWGoRXM/2aK0uoLh7+Jrh3R02vtX5X/3q2p1I83PEiUZcp9S&#10;3k1jM+3dsfb99Pn2f8AWvmz4qXjfDH4kxa5pVyz29/8AP5yfJsZUd3R0/u/J8qVseKvGfj3Srr/Q&#10;fCty8X8Tpt3o3+2ivXjnxg8Q+NvH/hLT1j8D67/bFlef6pIFf7RA38aPv+9/sbt1XKcZcoUoyjM7&#10;Pwx+0/4q8Sadd6rbWf2m0S183Y6rv83enySv/Cqb66D4efG++1XWdQ/tCBYbi3toriV9MZbhEiZ9&#10;iJs/h+evD/g58QvEPwifULPWvhv4gm0qf+B9Jl372f50+5t/8frb1L4y33hXWbu+b4feK7Z9RsYr&#10;JvOsWRFdZXZHRokf7/8Acf7v8FRKp70ZSkfX4SNKWDqwjSjKrze7KUvs/wB0+qoNf8Qy3i2KtDbR&#10;S7n+0Jtd9u3d86M//oFeC6x4Jsfi1o17fWdmz6xb2KXv+j6jPpDurb3R18p/vb4n+/W54f8A2jbf&#10;W5hfTeB9fTWreN/siW+nXFwiMyKm9tyKyrtT+7SR+I47Hwh4tuYPCviTWPED6VsSaKxlT/VRS7E2&#10;7PvbpX+6rM1NVoyqRjGRFXCQjgpynTjGXu/DI+StF+LOhx6clzps/jqwe6i81NniFp9+5P40lZl2&#10;/wDAPlrG1X4o6neW8UEGp+JEtIvkVH1G3d1/75iTbXktvonjvSlt7NtA1nfFEkX2dtFn3/Km3+KK&#10;rU1l46s33S+HtWT/AK7aLdJ/7JXdKJ8dzHfa18T/ABLLMj6bqWrac33JWeeKV5Ub76fNFt/8drjP&#10;E/jPxLrd0ks9zZJFb/IuyxRH2f7TK3/oFYl54s1W2+S8ggsH/wCnuB7Xd/ubtlVU8SS3EvlK1lc/&#10;7ETLv/8AHXepjGYpcp0+laJfeMLe71C20ydNP0a1SW8u9Og/exIz7EeXd95d6V03w98c3PhW/t11&#10;qDztHut6K7t8i/8AAP4f+B17L+w3pX/CQ3XjW2vNM87T7rTre1l/uN88r7HT+7WR+0R46+Fw+IOq&#10;WV5pN1pviWzke1k1bTLWJN8qKv7qWJ32S/Ky7X2bkr1MNmNWhLkOCthKdWNz23wvd/B7XdLhgb4e&#10;6Fqmt3kbRfbtLg+xPdLL96KX+FnZfvf3q+NfiH4PiTxB4gs9KX7Nb2FzP5Vi8/nyxRRSsiSpL97d&#10;v+Xb/DVrwH4jvNK123tPD2pQ3Ms8v7rT9R/0dm/3Ym/9kr1j4hfCOy+Jfje6vvCcEfhPxVdRbp9L&#10;+WL7VKsW15Yt2xUaV/v15+ZUac5e3oe7L+UiMKnLyyPLPAPi7UvHdxdeEZfB9vr7ywtI6afM1u6y&#10;xBNsrfMysyt8zf3vvV7t8EPANn8SPCn/ABNY7abWIINkeoXFt5+2KLej/NvT7rbmVvvf71dN8Fv2&#10;Y/GHw08C3V3qvwo1y+8XrHsgNhqEETfN/CrJLt+T+833q0vB/gfRfBMu5bnWLDW4JZZZdPWeWKW6&#10;Zn3JE/8ACsu1mVm/3K/IOIK9eEZwp0pU/e92XL8Uvtf9u7HoUaUIyjKZ4z458LeK7We1FveT+JrK&#10;x3Wun39v5svmq3ytF9zcrfL8yv8AK1avwo1TxU+oxXeozasmm6K6xXOnpDsuEVtu35WXdtbbt3bd&#10;ytX2na+M7DUtE0++tFWa3nlVIIom23DOv992++yLuVqWfTtDN5qmoWPkJe3jReaiT7Ulb/pqrbtr&#10;f7VfndTiWtKlKhWwj/xf0jv+pRjLmhM860Lxn4f8WXT+Dr7TLm5RVl/4l92u64VGTckW1f4kVvlq&#10;qv7PPgHWIr+K0sYtItdZ0ZdOltbdlVbaKPdvddv8Xzbd3+yv92vQpPhzpGi+Mr/XJZ/s17eN59zc&#10;Iv73zdqqmxtu75VX79a6rJeXsSwWs9/b2c6tFceUu/7nzp5v8S18x9exNGT/ALN54/alv8X/AA52&#10;RpqPxnh+pfBP4V/CHSbW00OXVIdTvZZbe6b7ZueCKVHTzdzfeVG2qu/+/Xzt8L/hT4o+H3xIl/4V&#10;/c22p6N5seiTvp7f6X5v31lb7qsy7mb5XXcvy/er7/msdPmv7TVXs9+qwK1r5sq75UVm3bdq/Ky/&#10;3a5nUvBWpaRNL4h0WS91HVV2Sy2jWqq8+19yROyqu35vn+f7q19pgeKcxlSnTrwlJyjy+9fl5vuH&#10;Upqcf8Pw/wB0+Lf2o/hz8TdQ8Mf2l4mtbrWdct7vbPc6QZJYYrZFZV3ovzbt21t235Vbb/Dur5i8&#10;G+INVtotSmtpGuVl8r7dFcfvYriBW+fzdy7tvzfMy/wvX6u/GDw5rPiTwJer9phtUng8q5eWdrW0&#10;8qX5ZUdl+6y79y/3v9mvmDwH8OPCHw0/4S1NX8LZZLJIl1W0nnvIYp2TcyxLt2+U6IrfP/ut91a+&#10;64f4mnPL5fWqP72P2Ynj4nDx9p7p8OeIoH1F728t4ra2iWRnaGHcm1Wb5EXd/Cv8P+zWG9zFNAkW&#10;35/4n/8AZK+0f2m9L8MfE34eaHrPgqDT5NQgvnilRZXiuHWVtzfutu3czbNzv838NfLmg+DVg1eW&#10;w1y2urOeVVSKHyZIn3s23+JdtfpWW5nHGYT28ocsv5X8UTjlRlzcpyVlqc+nXCSxt910fY/zJ8v3&#10;dy/xV3mnTXdxqEVzqD77pp4JZXCqnzb02fd+WpPiD8JZvDNw32KX7R5EW66huJ4oriBv49yf3f8A&#10;arI02FWt03XcDsu12/frv3L83+9Xb7SnVh7SISoyjLlP1Fm8eeI9Ed7O50GD+zPkdbvTrre6/J8+&#10;zd95f9itZPEMU0X7q5WZLq1W4+yJ88ssS/8ALVP9pK5R7y+8VWHm2cGyXYjywv8AureJ/k2S/c+V&#10;v9ynwvq9h9oXSvC99r0qbv8AS0/dRK38fz7N27f/AHE+aolI3idlDf3lhqSRXN151pO335dyJFuT&#10;ej79nzf7ab/lajxVqVjNZI2q3K3MSN/rZv8AZ+R/u/drz+b4e+LfG1rF/wAJDbX1siT28q+csqRK&#10;kUqN8m7Z9/Zs/wBqrGsfD1tV1nUJbaD/AEeJvmhin835v9xfu1jzGhb1W5sbx7hra5ttlv8AP5qX&#10;USfd/g/javB/j1q73vijw34dSTykk5eZon2CVv8Ac+9sVWb5f4a9O8OfCr4e6Lq8t1qfgjR7e7in&#10;8/8AtSb/AFSNuwjfP/qm3fN8n3vvVynx++Gltf694a8caHdS2H9k3TPqaJLtRYtm/wC0Ksr7dyfd&#10;dP4letP8IHuH7Ovw6+Fdn4SRW8Zt4nmuH+1S+VB9gRn/AINkTPu+T7n36+gtPufh/pVqloNESJIv&#10;lRZ7HzGC9vmr8m9W+N2jXV7NNO9jrF2kqtG8ti0CSxf30fbuib/Zau88PftU+ENP0qGC4sW81evk&#10;33y1wSjif5TojKl/MfOPjzUNQ8A/FzW7bUEk1KTRJ5bCxXUJ2byo4gy27bl+Ztisrbf++qh1v4wj&#10;W/BkWg22kW+nlo4vtl6k8j3F5Ku5nlct97fv+7ur3nxb8H/D/wATtd1LxFqWoXbXt9eNcOiNsdV2&#10;qu3c339yKrf991mab+zL4fitbSWJ5rl/meV2+Z2i+637pvl/4H/ern/t3L58vN8X+E+bjKnP4jxf&#10;SvilP4c0LSm0+5t49VgkbcXhaZljVV2K2/crIzL/AA7duPu1qeNfHl3rOri68O+JNRt7e602FbhE&#10;ha182Vd26F1iXbLs3/K237te6Q/scaVZ6RaT31hcTS3Su6Sy3O10Rfuu6r8vzf8Aj1aui/Anwj4f&#10;0v7HJo0k22WK9fUJB5V1Fv8Ak2oy7f3Xz/Mv3WqJ5zl1KXN9r/CbctKEvePhKKCa5+WNd+2tOw1V&#10;ba2ltpomkT5mXY23a+zbur7SX4YeBINOliv/AA/pqRCOWBr25/dNF/trKv8Ad/havPE/Zu0GfUFt&#10;I1nd1Zdz7mVGT727/gSVt/rDgZx5p83KVKVLlOB+HK2vivUNF0uwu4NH+zWNxeXkuoNvt5ZUX/nk&#10;33ty/wDfTf7tdL4zsNN8K6T4du9LvLG2bVbX+3Ft7uDyrj7u1Pm3Ou5l+6v975q6R/2X9BeKeW2n&#10;lR28p0t3b7kXzK/+81UE/ZX/ALZnSGG/mt3X5FSZNzK/3vKXd95UWsnm+XVZc3OckvZyl8R494+8&#10;U6deeJTc6DdXssW2L99fL5UrS/xMyr8tUvC+t6zceLre509Z7zWHdvK2H96zsuz5WX7tfQuk/scK&#10;0cpvr29trmWJGgRIE+/uZJVZG/h/9Br0/RP2ddK0SyiltoFudQt5f3sr7UdmX5U37dm3Z/8At1v/&#10;AGvgYR5YyOynGl/Mec+J9KudKt9PtrldkqWtujf7ypVXwlr1zpS3FtE3/TVUf+L+/XpHxR8PT2dv&#10;aT3O6aXylRnf77t/wGvJ5vs1teJKrbJV/gru5o1qUZo2j7kvdNjVfDdt4wge5s1+x3a/62L/ANnS&#10;uPm0rU9Bl23MEjpXRWet/Y7rzVn+ettPFSzRbZ4FmRq4+WR2RkcJC8U3+w9W00rf9z591dW9hoOq&#10;/d/0OV/++Kc/hK5s13L++T+F62jTjIrnkc/DpUqfMvyOtac2iReJ7fymuZ7DUF/jibZurVhtmhT5&#10;lqZ7DzkRl+R1rb2AvbnCTeG77RLryNVZpon+7NufY1bFt4Mim2Sr89dnbXkV5F9j1ODejfJVG80S&#10;+8MN59n/AKZpn9z+NauNKIpVZFW28MRfcZau22grZt8v3Grb0e/ttVRNvyP/AHK1UsPk2tV+xjMP&#10;aGVbWCuu3bUv9m+T8y1ofZmhfdV37N50Xy0RpfZkHtDF+zb/AJkr139mz4u3Pwr8eW63M+zQtRlS&#10;31GH+Bd3yJL/ALyP/wCO15psoe2V/wDcf5KPZcnvRL9pz+6dt8UbNvBnx48Sy23+jPZ6w91Fs/g3&#10;Ojo6f7+/fX2r8YNbb/hSPijVVg86W10l73YjbHfaiPsR/wDbr4s+IupL4nl8Nagzb9QuNAtUun/v&#10;yrvT5/8Aa2IlfZ2lXK+KvgZbxywb/wC0vDsqN/4D7K2px92RjKXwnwFoP7QkVteSxN4XWHT2X909&#10;pqL+bu/65Mu3/wAfr1Xw98ZtF/i8+2Rv+WN2v8bff+dd618yfC7wHqvjPVtH0yJYIdQniXal9P8A&#10;ZU3qn3N7fxf7FfSGlfskfER7yJbyxgsLf+K7e6SVNn+wi/M1cfL/ACnT/iO78MeJ4vE+pfZrGBbl&#10;1WV/kl2bU+T5/m/hrT1WHUUili0z7M96m5IoZrrZF5v8CO672/74Rq9S+HXwQ0rwTaomnrK8rxbZ&#10;b5/vysv/AI6v+5XUP4Mubmy2xbvKdvN3p8j7l/8AQKvlkT7p5V8PdH+zeFbe21VZ9V1iCJ0n+wwX&#10;Dom7/nk7InzP/fTbWD48vPC/iGy1XwnqvhfxIlvf2bW91aJpz28ssTfJ8krOlepzeGL5Lj9xctDc&#10;K2/fK38S1wXxgSxtvFGlS6Z9mh8V6lPFE2pu3zxfJsR9+/7v/oVEqnJH4RRj7x822nwV+DfhzVFZ&#10;fhJr+r6hGvyv4p1OdIv97+Jf/Zq85+IXxK+H/wALr66tNK+DHgm/aBVa5mTWHuJbV2f/AFUu5Ny/&#10;N92vtL4i+D/EsOs6fqFj4o1Dytq+bp25NnnqnySo7J91/wCNP++K5rVZtah1lLbUP9P0q6ilS6ie&#10;1t3SJWT7jvs/vJ8tR7X3vfL9l7vunxlN+11FNYRQW3hPwlo+zYi/6C1xt2/72zdWZN+0bqthdS3l&#10;jpXhSFJV3xXcOgRb/Nb+N3Z3roPiFomlf8JHqFnp+mwJbpL5S74E3tt/3U+at2w/Y/17xt4c/tO2&#10;0qx0RPK3ql2zxPcf9sl+7/wOrj7L4iJc3wnJXn7UWua3Ei6jr1yny/Miada7Eb+4nyPWfN8aba/u&#10;EW61e52Ku/zngT7/APwBEqvrH7JHjbStX+wtbXNzKnyKkKxS7/k3/J86fwfPsrhNV+FGtaPcJbXi&#10;/YP7326CW3dP++vvVfLH+Yx5pfynYal8TtPmunlW5vppW+9L86fd+58nyVz8Pj+zs7iVfInmRvnT&#10;7v3qrv8ACvU5okaxaeb+NnSBnT/gDqlTf8KW8WPZPeLpU726/wDLZ7WXZ/6BRyxHzSOi0r4i6LNL&#10;tlufsfy/8tV+Tf8A3N9aCeKvD15b7lvrb/vp0evJf+ES1P7V9m8jfL/E+5NlFzYX2j/uJ7b7/wDc&#10;+ej2Mfslc0j2qGzgv4EntmguU+/+5n3/APs9TJfxWcstsrQebKu/Y7fOn+2leE2cOoTS7ra2uUf+&#10;+nyf+P1Nqs2oWd5Fc31zOl2qfK/m/OirUeyD2h61qtzFZxebKvnf8CpvhLx5BpWt2+oaVP8AZtTt&#10;f3q7GRH/ALrp/tV44mq6rrd0kFzqfkxN/wAtrv7ip/H92vfND/Zr0+1sbSO5Gu6xcT7Z31GyiS1t&#10;Hi/uxSu27+P5vm3t/u1EqcY/EXGpKXwnp/w6/au8f+G9ltLq/wDasX34v7TVJfk/ub/kb/x+ui17&#10;9rTxtea9cX1tPZaPvgWJoYoFlR9u/wCf5vm/jr5tsNSsbDVpdPtPPh/s5mtWtL5leVNr7fndfl+e&#10;tLVUbUrd2ibfv+9XhSU4VeWR6XLGUeY6vxP8RfEvj+WWfU9XubxJfvI/yRf98r8tc5foulNFFEy+&#10;a675flTYm2qtneLDpfkL+5uIvnXzaz5oVeJ57m5gR1X5U8/e7t/t/wB6vUlTjycpwc0uY6qzv7m5&#10;tXa2nZHf5/vP9/8A26pP4q1OF9q3k8LxfP8A69k/9BeqVnqsGlaa+2eDzWX+Nqh/e3lkn2ZoH2fO&#10;ybt7u3+29ZU6US5SN5PFur6re/Y11XUPnXezvfXD7f8Ax+hPEmuab5Sz6rqEKS/6iaa+uHid1/g+&#10;/wDK1YNnZ+dautzA1tcM3yfNsfZTU03U0ukin+0zWm75Xdv/AB/5q6I04xj8JHPL+Y6KH4i69pt0&#10;6/2nq1tK67G2X1wm9P8AfV6vab8S9eeWJoNe1uFtyPvTVrhPu/8AA65S8sLx723iubxXRP43ZN6V&#10;STUvs10/2b+98tY1KcTSNWZ3vjP4l+Jb/wAq2ufEOr3L2/8Aqnmvpd67vv7K9j/Za+J14nxd0Kx1&#10;DVdQubfUYpbJUlunlTz9m5HdG/3Hr5svLbUbn9/5HztR4e8Van4M8VaPrTtsewuoLjen8KK/z/8A&#10;jm+uOc3Dl5JHRGHOfrHqVtY+JLi40+50+2vLRV+ZJoElTf8A8CSvNPiv+zl4J8Z+DddtrnwrpCXd&#10;xayvayxWMUUsTqnyOjqiMrV3fhWZn0177d/x8f6R/wABb567qaFZtiv/ABLXp5TKVWMpVfiODFx9&#10;lKMYnwV+yF4b8OaJ431Cxa2nhe6s4rqJEnlRPNif+5v/ANuvoub9njwLf6tqGtRaQttqt/K9xPN8&#10;j7pW/jfen92vAtEfSvhv+0Pb2N9P9m2Xl1ZM/wDHsbfs/wDZK+tfCvifStVeWK21NZpbXZ5uz79e&#10;7KNOMuU4Iylynn83wB8nY2lX0Fs6q7q82nQS+U38Gz5NzVznjD9nvxV4ksPsOueI9J1u3+/EmoaT&#10;seJ/+mTxOjRV9OpYQXMW5dtV/wCxFmlRWbfRywDmmfIupW3xn+CGh7YtTn1vwpF87fYZ0lvrCL/Y&#10;81Nsq/7/AMy/7VcdbftT/EO20yW4g1yy1i183/j+lsYnliZf+WUv3Gif+8rpX09+0On2P4LeMJ9y&#10;/wDIOdN/3Pnr89Ly5l1K/SVblrDW0/dRajEvm7l3/wCquIvuyxf+Pf3HpKCe4SPdrD9snxxbXSNc&#10;22kXNuv3rRLHYn++n92rF/8AtseL4ZUa2s9I2Lu83fYr/wAA2fPXj/hiz8Oa9q0vh7xZ5/gbxare&#10;VstGS4tJX/gdEbYy70+dNldxf/su6vDZvqdnrltremI337Ff3rJs/wBp/l/uPU+ww0+i+5B75u/8&#10;Nz+PUiTdZ6TvTbule1+//v8Az1sP+3J44trd5LzSNPs4pfni/cOqf99vsV/+AV514M8PW3gbxvp8&#10;99pS3lvF8+/a1x/uPvZEVVT/AGE3V9Nf8LU0zVfCsup3OmLNpjz/AGKziu1T/SG/j+Rk+6ifPR7D&#10;C/8APtfcjSMatWXLE81/4bn8R+UjRaZYzfLvbeuzf/wNXeqk37f3izTwyXOlaRDKz703M3+q/ufN&#10;97/fr0jR/Cvww1V5dQbwFoj3DNvlR13pu/2E+7Xm/wAV/ipB8LvN+zeDNJ0qLzXt4PKgii37U3fI&#10;+x6x9nQ5uSMD0aeAqzjKc58sYkUP7fniW/tdraRokyMzf3pfu/wbP/Z6u6r+3bq81rKtt4e0u2lX&#10;Y8Xm/vU/29yfJ/wCvnzWPjZfeM7W7bWLbT30yVfkS70lPNidf44pU2MrJWfo/iTStYidottzbwbd&#10;0KT/AGf7vyfJu+9XbSwVGXQ8erXjCXLH3j25P25/F6XCStpWgfZ933PsP/s++ugh/bq1fUrN9vg7&#10;SPte/wD13lM6f7HybN1eDzeIfDmmwXf2bR9l3/D50Cb0f/f+fb/t1z+q+JINV2/8TVdiL8vm79i/&#10;7Gz5K3+pwRz+3PoDVf229XhuEl/4RPQpvNX5/t1qiOr/AO+rvuX/AL5qpN+3J4hmi2xeE/Cibfnb&#10;/Rd/y18+TeG1msH1NWZ4n2v+6X+9XOzPLCnlM0Dpuf5P40eplQjA1jXlI+0vBn7c8t5ay/2roOl2&#10;Fwn3PskG+LZ/t/c+X/br1C2/albUNBe8sbO2hiVXZpvla3+X7n/2Vfm0k0rrub/7CtBPFWp23h59&#10;FWf/AIlUsu9kT/0B/wDZrjlQlze7I2jVj9qJ9Z3P7e2oTXEsV9oel69aM29diyxbV/gR92/c3/jt&#10;czN+2TLDdPc6L4A8M6ajfx/vXlf+/v2olfLvnLCnytQ940Kbdu/Z96un2VIx9pI+nb/9thvtEMtz&#10;8PvD7pKu+V03vL/t/eT+CvF/jZ8VP+F06Hb6C2gaT4e0qWX7RP8AYYGluPNV9yvEzPti3/xJtauK&#10;uZludNiVV/idt/8AwD7lVLb54vm2/Pso9nT+LlD2kjlZvg/ZzfNZ64qOn3otQXynd/8Apk6/K3+4&#10;/wA1dH/wzdoqIhufHUSzMu5khsfNVP8AZ3b+a1HmiSKKeCXZdxfeSb50l/uOj/wt/eR/l/uVM+q3&#10;sgRrLV7zShtHnQW0CeV5v8TJn+E1fs4C5pHrtnqumQq0s9ssybdnyKyIkv8AGkVS3lzco1o32OCH&#10;5m/1LfOq7P8AnlWLD4haGK3g8j7NaK37/YrO8rfxy7P4dlSo9i+9bG5nm/eqivL/AHm/g3f521/O&#10;0lL4jzTrYbxtStX8rVW27Eia0mn+TZ/ufd/26t3/APaF5ceVF5qbWRFmdU+dFT5Nn+zsSuA+37Lx&#10;IrZYIV3bFf77/c+fd/v1pWfjj7AsTT232n73m7Gdv++dv8X8S1MXVn7o+bm+I6X97qvm2cEEFy88&#10;H2i1tJoP+PhP43/2f9ursOlMkUUraVOn2rdE13DtT5f7n+7/AB1p6J4tg1J0gnVbZLXYm928p96p&#10;9xP7tVNYmlvE3Weqzp9ndPkdv4Gf+D/arWUo8tijF1WFrO3uLNvkl3RReTtX51Z/v0zVbxbO6SJZ&#10;532MjtNt379yffR2+7/dqXUrP/iaSxLP9pibfcSu/wB+JlT7iJ/ttVK8tmm16JrGCTZLB5rI/wDe&#10;VP4P9r/Yri5f5SCW2GoXjbmvm812/deTv2KrfPs/2a2Jvt32xGXV/JiTbtdFVHlT72x/+BfOz/xV&#10;wUOty2fm3NyvnXFq3zPF8rqu/wD8erbh8bafDpyNarBsZfNl+X522/weVXVGU/5RxlE6LVbCLW7f&#10;7Nqaz3Ly7P8Abffs3fJXluveANP3TLbTt5qfwXcHlf8AfD16lNf+TEksWq/uvI++i73ifZu2N/6A&#10;9cfZ6xbeJJX1DU7ZobSVv9Fidt7rEv8AG7/xM7/PX2uT4vEzjy/Zierhp+192UTzp/hi033rOn23&#10;wutv+Wu22/391esXni2xs/8AVL53+5WJeeJ7bVU2z2O9P9j5HWvp415fynoSpxgcfD8PbZPlguYJ&#10;v9jz607DRL7SpUi2s8Tt9z+5VqbSra8TdFA2z/bWmww6hpX/AB53LIn9x/nSun3viM/dNV9KV/vL&#10;vpieG4pl3fLClVIfFV9D8tzbLN/45WzbeJ9KvIvIulaz3/313pW0a0o/EHLH7JRm8GNMn3fOT++l&#10;d94M/Z+8e+IZ7eCx8PXL2k//AC1u08qJE/2nauRfwZqE0D33h7Um+X59kM9W9E/aB+I3wxuPKa8u&#10;ZrRf+WLt8n/xNX7f+aIezN34o/sqeLPhjE+tLp/2nSk+eW7sW3pF/tun3lX/AG65fQUaZfInX5/7&#10;9fWfwW/bY8PeNkTStaZbDUGXY0Mv3GrP+LP7OVoiS+KvAq+dpT/vbnSbb5ng/vPF/eX/AGf4f4KJ&#10;e/HmgXH+WR833OjtD95fkrMSFra42/wV6hZwrDEjSbZov/Qa9e0r/hB/i1pyaP4ls7bStT2bLXVr&#10;FfKff/Aj/wAP/AHqKOIjL3Z/EFSly+9E+UbmH5ty02FFf5Xrv/iV8LNV+GWt/wBlaqqvDL+9tr6L&#10;/VTr/fT/ANmX+GuAmRraXa1ekcpY+d2hWVt/lLsX/dWvuP4Azf2r8GPC/wD0yiuLVv8Aa2u6V8I/&#10;adjI1fZvwH1i2h+Bmj3O7yUtdRuEb/e376kZ4b+0D4Jn8Q+DdCvtKs/O26m/noipv2NE6b/723d9&#10;+trw2/i3TfA1xpT6k1/d29m7rFLdb3iuP+mT79y/J9yva/FWq6LrFhD5STpvZk2Iqf7tYlho+meH&#10;tBS5X99Fetv3uyb939yvP5Tv9oeRWH/CxNSvZba51W5mezTf5yTtFE3yf7Lp/vV674M1vxDo+iaU&#10;uoa5cvqaQeU1p9q3o/8Acfe38Sf+PV5/8VPiFY+GLLzYFge4n/dKm3f95Pv/AC/w1j/D3xJZ+JPE&#10;elKz7HlXe39xWVPnrH4ZB8UT2vxD4wihsLtpbb7e88TRM+75/mT+B6+YvFvxC0Xw94o0LT/EDSpc&#10;bWumfTk3/LFsREdPvbU37/7+6vrC/wDB+n6lau0sEE21fm3xV+XPxR8ZxeM/jTqd9Yr9mtIma1gT&#10;/pkr7f8Ax9030SjKYRlGB+l3w61XSvFWmxKuprqtvLB5sG9vn+VN2xKyfEltd3N1Lc6G0Fy8S+VL&#10;pm5fk/2/K+9uf+/XyL8H9VbR9Z82DU1sLtGV4tjbHf8A76+WvXfFupaRNF9ug0zfrv8Az9+f8/8A&#10;t/P/AHqj7PKbcv2jjPFtnB8OvFun61daZAmoRXT7ksdj7W+8jy/99/7zNXXWfxRbXkS5a+vt/wB9&#10;fJbY6/8AstcprHgltbitL6+na2dFZPsj3Xz/AO+j7Pmrx/xD4b1rwNe+fbM15o9wv7p92xP9z/Za&#10;iMQlI+jfD3xmi8N6olt4h/495W2LqyL9xm/jlT+H+5vSvWJtetpn2XyrcxIyff2Mnzfc27vvf7Ff&#10;As2pahqug3atcrbP9/7J5u/d/uf/ABFelfA34o31/wD8UnqDLsuvktXlX5Pl+dIv7y/Onyv/AA1t&#10;y+6Y8x9Mah4httKl2208H2dv4E27EqK28Zwab80s/nbW+V3+f/xz+KvKteubywd1nVd+508n+Pfs&#10;3/J/ndXM3mtzw3qKs7TI7Im/b/E33P8Ad/3/AOKuTlmanuGt2Hw78co/9q+HNCvLhG2N9ug2Sp/c&#10;+dU+Za83+JH7Ivg7xg32zw9fWPg+7RdrWj7ntJV/3N+5W/20rl9V8SXMMr+eywpL5sXz/Jv2pv2f&#10;N/45Wb4V+MDeGNUdoGgv9P8AN/48X2bHXYj70+//AA1rH2v2SZcpmax+yjrXhvTXn0/VdP1t4t+2&#10;G081Nyf7G77zf7FfNniHw3c6rqSrY2d7c6hE3+lJtXyokb5Yv9pfn37t6V+lHhv4i+DvE+mxNB4h&#10;sbaWdn22krRJLv8A40RG/iT/AGK+UPGfgO30rxT4q1nwc09/NawWrxG7uv3svm3DfaGlb7vz7PlX&#10;b/6FW1KUvtHNUjH7Jb+CHg3wZYeGdYt9f0iyv9VbbsupoN7f7u7/AGW+7WT+0D4kvPCvgjRNI0X/&#10;AEC3vP8AlraN9xIvnRP97/2VK858GfEjxD4e1bUIoLloU+2M8tpd/vYvm/gfd93Z/DserHx1+IS+&#10;KotM0+Cz+xpa75ZU3JKn2hvk+R/7u2tox973iOb3TxqS0urq6luv39zcSs0sr/xszfMzPt/vtUU0&#10;Oqo+7yJ0dV/gZ69C+HX2O8S4sZf+Pj767/7tddN4bi83cq/w1cyInhLp4hfe+65f/tu//wAXVJ4d&#10;Xmf5vPf/AIFXutz4YVG+aD5KJvDdslrtSzV/l++9HMaHz/NDco225WRH/wBur2jRXVxPttp5rZ1/&#10;jinZf/QWrsviF4bls9LtL5l2RMzItc14PRv7Sf5tlXze7zGf2je0nxF4u8PX+6HUp593ybL5VnVk&#10;/wB1v/ZGrVvPiX4s1JHWeTT9n9xLH/7KtX+zd9vu+/8A3KzJrZk+Xb92oL90x/8AhM9as1/e21tN&#10;u/2WT/0GrFt8RdatpUa2sbJP99Wf/wBnq2iK77dtXYfDbTQJL+9+b7ybdm2o5Yz+yX7TlIH+IXiP&#10;VX3S21lMzfJ91n/8d30HxJ4p/wCWd3DH/BsWx/8AimatLTdNnhfasGx0/wBmu1+G/wAOtV+J3jLT&#10;NB0qBnuLqVdz7fkiiX/Wyv8A7KJ/303y1j7GMfslxqS/mOi+EvxB+N/iTWNJ8N6L4t1/7P5qp5Fu&#10;sb28Sf7bNE+1f99v9la/QzTbbxVeWqW2q3izbVVGeL53eX+N9/yKrf7Favwu+F2i/Cvw/FpGi2yp&#10;F9+e7f8A115L/wA9ZX/ztrsIUbSr99zff+Rv/QkrSMeT4QlLn+I+UviF+yLeeOfiJ/wkNt4/Wwlu&#10;J4Lryb61eVNy7Pvuuxvn2ff316Vf/DFvBlr9ptvEOn2z6lKqXkqM7p8qfJ/B8te4TPp+pW8rNOv/&#10;AAD90++vOvEltfW3/IKXf83mt9rnf/0Bf/HqqpIiMTE0rxJ4j8KxJ5HijS7+33ffvlbZ/B/d+823&#10;fsT5a7Ob4kXl5ZpPof2HUtT+4yPPsi/8dR2/4Bsr5y+K/jO+m8H6n/aGlNpWoabLFumtG820vImf&#10;akqP/eT+NH+Za8J+F2q6hrfxLt28NefDqcUDXX7pvKeWXftf7v8AsfNseojVlyhKMeY+8PjBoniH&#10;4hfBvxLpVjZxPrd1a7IoU+SJ3Z0b5Hb/ANnr5f8AAf7MfxE0rUZdV1Dw81tcQRf6GjzxbHlb5d7/&#10;AD/LsSu18GfEj4kJ8U/C/wDbVjr/APYn73T9RSXa8Xmt9yX5X/2Pvv8Adr6Wv/El5bRboLaea3b5&#10;PngR9j/7e35q76db3TGUT5K/aA/ZI8S/E7wbo/8AZelWU3irS/3S3bX0UHmozo0vmtsb7n30b7y1&#10;i+Afgt8dPDekJba9pUO9U2R3FlrCNKy/3G+Vf+AOm7/br6P8T+LdX1K1RYLG93o334oHRN/+f79d&#10;boMN9DoNp5tzO928S7vl+R3X/erKMo/CXLmPlfUvhF8VrmJ3udIub+3t13xWiXVvvd/++/8A0N63&#10;tS+F3xI8W3mlNpmmf8IxpHh6zW1s9M1byne4lb55bjcrOrf3djqrL/tbq+gtYe+hlluYp50SXY/3&#10;d6JXO3njC8sLJ7nyILyJF+Z/suzZ/wB87Krmj8IR5l78TzH+zfiN4bli+2eDv7btPnRnsYPKlRP7&#10;+zfXhH7RumXk8dui+HvFt5aQStdSy/2ZPcJF5qIj712/wf7FfbVn4wtJrW3na58lJWT5/Id0R/8A&#10;b3fN/v11DpFf2u7T762f+8+7fv8A+Ab6IyjCXNE6ZYurKnKlL4ZH5P6PoMV/pFpL9j0+8tHn+zsn&#10;zpL/AHfuN/c+4yOlefeIPDek2+qFJtLg0FIpPKeWa2Zolb+9ugdtq7f4mRflr9hvEOlSwrbtbf2W&#10;kqfelS1V3euS8ZzWPh6DSr7UJ9Ls/NleKW+mtU+bcnyb/k+WuyWLj/KeZ7A/JCDxDqVzYWtkNQ87&#10;ymZIrpLpbq3lX/nlK/3lT+6z/d/irnv+EzuYb1FZZ4XtWb9z57ptZX+dP41r9A/FXwB+FOveKNQ1&#10;e+vtWtvNZnaXTGRLe3lb5pZfmTcsT/x7PutXVWX/AATp+EvjCT+1bLx3rl4+f3pRbV925f4v3Xzs&#10;v8Lf99VH1mP8w/YHjv7PHxC8Oa9o1vpV9P5Op3Cyyqjz/wC4n9z+P+5Uvxg+D7Q3Et94es2mTyvt&#10;H2ex33Cf9NUTan3kr6y0v9if4IeG59FksdD+x6rZbETULSV4nlf+/Kittl/3XTbXvGl+Ho9KsvKu&#10;dVW/2fcd7GKJ9v8AwHYtEa8glSifj1qr7HeKW28m4RU/4+4PKuE2/K/ybE/4F8nzVSuUls0/e/c2&#10;/f3Js+av1d+JHwN8J/FrTksdevtQ/s1J1uE+wskTo6/9NVTdt/2N1V/Df7Pfwn8E2UVtY6Hp82z5&#10;GlvoEurh3/vu772o9vEPZH5OpeNNvVZ4H8r5Nifwf980TQ+c+1q/Vr4kfsqfDz4rPpK3wbR4dOSX&#10;amkrFa+arf3mVN3yfw1ytt+wr8FLP9/LbavqSRfeSbVrh0f/AMfq/axD2R+Z83n3Oxdux0++6L9/&#10;/bdP71EMLQwbdv8Acr9QtH/Zm+AepRS21t4C0uZ4vkb9+7y/99791D/shfA+z2Sy+Gr19mxPJ/tG&#10;4lTZ/c+/92l7eIeyPy3mSV/l2t97+P79WPLltfk+bnmv1Dh/Zg+BFzdOreB7G2f+FE3p8v8AwF66&#10;iw+BXwZ0a1S2t/A+meUPmGYh3+tT7eIeyPz31WzvoVRm+d5W3xOjfd+T5/8AZ3f+g1iTaJ51w8ty&#10;0EKQbU37m/ubUd/7v8FezTW2leIYpbNmghSJVl+Rvn3sjv8AIn8SvXH/AGLT4b23sblft8T73nf/&#10;ANAdP9+vwHmlCR48onmT+Df+JvLFBdt9kdWWK789mRfk+d/9qmX3hvUvD0Fu0tzvS8gXyvskv/LV&#10;m+TfXsF5Mt/fxLbW0Ft57eUvy/xKn+t2f3tn+3WFNptjqiSzs7TahE2/e8H7rYr7E2/8C+9WixFT&#10;m5ZxIlGJ5vqTvqMVrJc7Ul2tudGXe3z7dn+8rU+8udTttiLeTfZbOX/VJ8nzN8u9P9n5v/ia9F1f&#10;wA2txO0Fnsi2qir/AAblT5H3f7bferO8SQ/Y4lsV3JLa7YmSb5/9903Vp7eBEomLpXiLUrO8W8l8&#10;+a3aXe38Sbtm1Pnb+5Xep42tprV3W2VHRmvVf/lk7qm35P7rbq4/7E0N1LYwM0P+i75Yv77fwf7t&#10;NhSdNOZlffcTy7f3vy7X3J83+z8vzb3/AIaxfK/eiX/dOqtrBdVgt5ZYPsyMu9ZkXZv+fc6f7396&#10;ua1vwPbWP/Hj8jTwbvnb73zbn/z/ALVN8Q+I/EHhvVrezkltryJNsqtY7Ni7v9ynQ+LbmGfT1trT&#10;esrStPK+x/l/vqn8FXHnUeYUoxhLlIdO0G5TVAlzP53ntubfv37mi+f/AICi/wAdW9b1L7H/AKL5&#10;H3PkX/Zq7D4kl812azVHlg/j+T5P4ET/AH64X4kfFG60rWX+zJbXlvtT5JbX/wBA2/MlfX5BKeIl&#10;Khy/3j0MJVjS902LbW/sf3VrQTxDE/3tPV//AByvJE+PFjD/AMfnhxX2f8+91s/8cb/4unw/Hvw1&#10;M/zaRrcKf7HlS/8AoL19r9Vqfynpe2/lkeyw6lBN/wAsGT/carH+jbtq7q8qT42eDoV+ZtW/3H06&#10;XfQnx+0OFt1roOrX/wDv+VF/6E+6umNCREqn8x7LpXhufxDP9lsbOe8uP7kSu7/+O16x4M/ZF1/x&#10;a+65VdHi/wCmy73/AO+K8y+GP7WnxLh0hF8D/DnT7DT4tiNdussv/A5XVP8A4quovP2vfjJeXktj&#10;P4q8KeG7iJnTZLot1cI219m9Jd6Lteu+nhKlX4YnNKvTpfFI9wh/YPlsLX7TpnixrbU/7j2uyL/x&#10;191UZv2V/FkPy6vpGn+JLf8Ai+w33lS/+PJXiF545/aS16J77Q/G2ga9b7mTdYpLZfP/AHF81GVv&#10;++lrmdV+MH7VVhb7bn/hIESL/ltY2MFxu/79b2/8crGpgKnN8JtHERnH4j1X4l/sJRX+l/2r4Snu&#10;bO7X520y+2pKjL/zyf8Ai/4HXn/wo+PfxG/Z21tNO8Q/adY8PxS+U7/O8sH/AF1T73/A68i8VftM&#10;/F2GLb4h8Y6tpSSts/4m2nfZ/m/32RK8/ufjN4/1J5bmDxHZaxub5n8iK4/772vXNKjKlLmlHlOy&#10;MuaPuy5j9VF8E+Bv2htBbWvDN7/Yuqzr5ry2PzRMz/3ov9r+8lfMvxR8J+MfgX4gSLV4FubGX5or&#10;u3+aKdV/uf3WT+5XyT8Ov2vPG3wm8W2WoTW1t9k3fv0tIGt3df8Avva3+7/FX6Cax+0D4O/aN+C1&#10;wq3ypqESpdWrv/HKv30/vK38LVFShGUecXtJQ90zIfiF/wALd+Eep6fczreXFgn23Tnf/XLt++n/&#10;AHz8rV4rN5Vymxqx9K1VvB97qEqqyW7K8uxP/H9n/AKY/iGzms01CKf/AESWLzd/+z96rpVOSPvG&#10;Uo8xYvNKaGLcte9+GPG1j8N/2YrfWtVZktH8RPFv3fc3fKmz/gVfM/gz4o2PjDTftMFtPDE33fO2&#10;b2X+/Vj46/FiC4+Auj+CrP53fXYr1v8Aci/e7/8AvralbS5ZfCEeY9Q8N/tG6VqWl3a31987S/cd&#10;tjt8/wAmyuf8SfH6X+zf7P0W5Z7eVEdXf78Dt/B/vV8n6Vcts2/L81dLDeXOzaqr861wSidMZHor&#10;63PfxPLPPvuH/jl+/XV/CXxOvh74jeH55/niSV4m2fNv3f7H+/Xk8N5KkCK0Hz10fhW/aHxBoV03&#10;m20UV9bozp/DulRN9Y8pfMfYHxd+JeveEtO12+sdTls0s7V5VtJlX+5t+Svzc8EzNqvjzbct/Ezs&#10;9fon+119m034VeKGZd6eRFtdG/vOn/fVfmDDDc3l5dz2ysiO8u192z+OumEfiMeY9Y8SarY3mqPA&#10;rq/2dV/ubKsaV4kvtK/48dVubZ/9hv8A4qvHf7H1eZXZVaZ3/wDH6hhttVtn2ss6f3qPZB7Q+q/D&#10;fxRfW1ez8Q3K3N3F89rNMvyP/sO6/wCqb/brYfW9PvJUttV1zznlbyokhgR9u7+B/wC8v+3v3V8m&#10;W2q+IbNdsDT7E/vrVtPE/iH7v9z/AGaiVCUgjUPRdY0SXR9UuLPd/qmdN6N99KNKvLnStXt7xdrv&#10;EyPs/wB2vOpvFurzfLcuzv8A7f36ih8W6hDLu3ec/wDt1fspBzRPrWHxg3nxebOt5p94ivvRtjov&#10;/LJ3+d9rI3yvsrH1XxDfaVrMSQQf6PL8m9JVT733Pu/w/wDs1fNSeM777Z9sWfZdps+fan3F+bZ/&#10;u/7FaE3xC1q/Xa19/Fv+RVR1Zv7j/wB3/YqPZyL9pE+rb/xPrH9kWl0tn9piuFl3I+yVPl+T5/71&#10;eb+IbBdVlS+Wx8mWBNksNoux9qp9xNleOTfELXJrWKCXU53RfnVPkT/0FEpqeP8AWt/y3jVEacoB&#10;KpE911X4aXMNhp+sxNpKaJdWqyxPqM6RJ5qp/qtn3mbf93/ary7wr47+wfE2CXU5JoYbm2i0kKq7&#10;IvK+dlZvn3blb7rr/eqaz+NmuXnhfUPDUsGnvb3kXy7F/exP/wA9Ufe+3/b2J81eZalC02qS7fPm&#10;fZ5rfK2/b/f/APs62px/mMZS/lPpPx4+i+G10/UG0yDW7i6Zkgu0l2Im1Pn/AN5t33t+6vBPEkLf&#10;Z/tU/wB92X7n99qlTx/fQ+DdM8PeRB9ns2eWKb/lq+7+/wD5+aua1LUp7yJFlZURfuJtraMSJSNX&#10;w3M1h4gtJ2ZURG2fe2bV/v7692hhV4kZW+R/uvXzY9/vi+ZfnroPD3xOvvD1h5EsDXNvu+VN3zp/&#10;uVEqcpBGR7n5PnPtWmTQp5Tq3zpXkUnxvif5P7KvUT/rvFvpn/C6fmTdZ3Oxf9pKjkqF80Q+LWpR&#10;JptvYr/CzOtYXw9tovKedlV2dv4/9msnxb4hXxJdRTrA0KKuz5/71dR8N0X+w7v5d/my/K/93bW0&#10;vhIj8R1zos3y/wB6mTaIry7W+R/9tqYiN5+1mXZTYX/fvt2u/wDt1EZBKI62sFtkf9x5z/7taELt&#10;uRmXYi/wVXhs2ud/kbYdn8Dt9/8A3Kmh0258rzWX5H+Rd9bmZYRFmuPlVnf+4i73evrD4P38/wCz&#10;3oKTt4e+2eIL/bcTzTNs/cfwRRP8/wBz/wBCr5u8AeG7m51JNXltmm0ywZfNdP4Jf4N/zp8qfer6&#10;B/t6z+IUX9n6q32bVbX7s0Lb0ldfuOm1/lb++n8VcVWUvsnVTiesab+2NbQ3WoWOoaRPbfZZf3X2&#10;ttm5G+fY7/d3V0tn+0tpuq/L9jnh3r/G6v8AdrwKbw9E/wBrufInh+1MtvPK6fJcfJ9/f/e/4BXA&#10;3OlWela99m1G+1Dfsil+Telujr/cRfmXf/ElZe+dPun2xpXj9dVliZdv2dm/4B/wOuo8Tw3MK+bB&#10;bNN8v8G35P8AgdfG/wDwm3g7QbB9Mlvr7VfKVHZEgeVG3fwfwL/vV6h4e+MGg+LdE22d9qib96f2&#10;dNBKkXy/wI//AKB89P3vtESNv4x3Ntqvw+8QWM+p6fbPLa+bFEjKjyyr/tr/AHNlfE/wi1X+yvjJ&#10;rbLqc9m66Yu2+sV83ynZ02O6N96voD4i6Vba94L0TWrZvs1urXUUvmwfPvaXaifL/c2bK8v/AGWv&#10;CtrefHLxhZ23+meVpkEv3W/dIsrb9ifelX5F+WtIx90xl8R7r4M8f3PifXtHg1DxDfXkqTqiyywP&#10;axSv/c2fd3f3a+m9K8bQeHtltfXKzbvu/vU81v8AgC14V4q8GaVCiXMFt5yJsfyk+R1ZX++j/e+S&#10;uw8PWFtqtvE1tctc286/ur5PvpKv34pdvy7kq6fuBI7Wb4u6DeatcWdms7vb/wCv3/Jt/wCANVu/&#10;8fwJ5TW1m3lSo7fa3TfDvX/deuBfTWh2XKr/AKbb/I0zrv3p93+H/wBnrqJtNTWNI2syo6bv+Af8&#10;ArX3iSK88YT3iRXNn9huURt86fN/qv49m3+Kugs4fD3jO1t57HV9iNvlaFNmx0b+/wDxbf8AcryS&#10;8uV8MLFBeM39nys+10V0eKX7vyMv/s9clDqreA9ZeW1gnhiuLp5VmRne33t9/Y+/5d/9x/lqeYD6&#10;Dfwlbabbp5FzPebPu7Pubf8AgX3v9+snR3udE1lFgn/0RpWf7O6rv/77rirPxzrV5O+6xtpn+Tz/&#10;ACd/8X3JXT+6/wDfStjTb+8TXrRms2hill8rzt2+Lc3+qf8A9l30e79kD1KbxPAlq/m6VOkv+6mz&#10;/vuvEP2k9Snm8K2lslmr2/2qB1h3J827f/FXsSJ5yJ5rLv8A9v5NleL/ALRupaZD4cS1SeCa4ivI&#10;HlhT+5sdE/2fnoqfCKPxHyfDf6hD41uNM0VftPlWvzJL86J5rv8AP8v3tip8m/7tdx8NPGfiX4Xe&#10;IJb5rnztPnbZdRTM/wBndP77/wAS7P7/APDW98AfACa9f+NdYtbzYkuo29k0No2/7tuj/f2bv469&#10;F8SfCu2mnilW2X7Q8qJ9rSfY7oz/AD7/AJ64KnNze6dkfh949jm8Qrc2sU/2byflR9m7f95N3/fN&#10;QyeNr5LfarQbEX5Xf56yt9zDBtVm+RdipuX7i1mXmpXlt+6Zd/8A3xW3NIy906ZPijc6b+4lWB3b&#10;+Dd/7JXP6x8Wr62v0a88jTYfl3JtRP8Avt/nrJvLmWHY397+N2XelYWpQ23iG1e2vttzbvui2Ps+&#10;43/stEvaFR5T2OH4i2M0CLBA1y/yNv8A9V/6F81cf4n8Sanqu+KK8/sqKVv+WOx3dP8A4quM0rSr&#10;mwRFZvup5Su6ps/2H/4BUupPqc1gjSzts/5a79qfMv8Ac/4H89RKUpRCMYmEmgz6D4j1DU9Pvrmw&#10;S9g/fojeU/mqn30210GlfFHxReWsUFtri6lb/cab5XlT/e3J83/AKxLy5uYZd0t5K6bd/leev3P7&#10;+yuC8VW2q6VFcX1jO2sW6tE8unQt+9Vd6b3idNjNsX59lYxjOPwmp7XpXiHU7DUYludTZP8AY3b/&#10;APf+8m2ulT4hR7f3kkEjf3vIavKrDW765+We5a2dNjr538f+2nyUy/1aaC6dLlvMlHVtz1ceYn3D&#10;51s9Niv0RdTvm+zwQJbrNbttfYr7U/8AQ/v1f0eFtKv1Vla5Rle181182KKVf93+GsXRNQfZLE22&#10;FJ2Xcn9zb8/yq3y/PVDUvE9y73HlXM6RSrsdNuz/AGnR/wC9sr8atUZ8f7p6z/wh669pdwq7dK1O&#10;3XzVmRmTyv7/AN3+/v8AmrnZtH1WzTbbKsL2cSefsldPk3/f/j+X72/+7vrlfD/jC8hs3gguW/tL&#10;+Hf99lbY29/4W2VqJ4/voZUlaDfKrPFvTc+5fk37Nv8AfreKn8Mg906PVfGEGlaJ9ss2Wbav/HjN&#10;/f3/AHH/AM7q5K21hby11e5vLaCZ3l3xP5W5PuJ8n+yqbvmqxNCtzdPE+1Lu4bfvRtyLufdvT+9X&#10;W2fgOVNJeC58P3zxSszq6Wsu/wD3/lT7tSoOXuxgXySmVfCt/wDD7VrWa+8QxatLqd1PvW309lS0&#10;gTZtT5/vfJ95t1YtzfpoktrPpf7xokliiSaBHSLb9xvm+Vl2/wB77tX7/wAHwW0Dz/ZVhSLak6Ou&#10;x92zd8qMifK+35qammrLvnn+zQxPFvi+ba77vmfyvnrilhpwqe8pe99mXwmvNLljHlOZ8RbdVnT7&#10;SsSXEFtFF8iqifKm7+H5dz7v46ekdnp2m6f9hubmbVXi/e26QKiRbXXZ838X96uy0rSra6R1gS2h&#10;3sqLdvL86N/H87f7NMm8JS2GqJBaTs9vL95Nvm7/AO/8laNzUYxHbn5pSPMNSvLp59Tgltmh+Zd2&#10;/wD1qKz7f3Tfw/N/crxTx5C01/K07MiK2xd7fPtX5f8AgVfTtnNbTXF2t4u9H+f983yfLE+xP+Af&#10;w18qax/x9Ssy/P8Ax1+n8IxVWNWX+Exp+4c/5NskTqqs7t/cgai2vPsy7fszf8D2U+a8Xft+/VR5&#10;lm2KtfqFOnEJVJFibUm83ctsv/fX977/APBXoPw7+F2s+Ldk6T6Xp1un3ft077/+BKv/AMVV34Uf&#10;ArV/GbpfXnkWembk8rzWVHl/4B97bXvVz8BPFmiW+3Sp12ffVN3yfc/v17FDCUuXmkeXVxdWMuWJ&#10;0fgb/hYngy/iW2/si/09Fb/j0vmih2fe+fcj/fr6FTwNfeJ/C+1rrT7B5VnSVHg3+Vul3/un/upv&#10;r5I0Gw+Lei6tFbXXgebXtPl+VktLqB0dW/3mr6F0q/8AEsNrEt9pWz7RZyytFd6iieV5SIsrvEu9&#10;fuort96oqqnh5c0ZcprT5qseWXvFFPhd4x8QvqGhtqqzPZyu++x1F7VPKaXzYpYnRN0TI29G2P8A&#10;Mv3/AJKTUvgR8eNS1OeTQfjLF4Ysvl22Q/4mXlPs+bbK6btn+8zba2dN1Xxtquvbr658JQ6Yi7IE&#10;tLqXzfmRHRHRkTd/eR99ddeeP77R9N222q6Rv27973UUSI//AI5Xmy5YylI9KPMoxicp4S+FHx50&#10;qWVfEvj+TxOj/diexs720b/fiZEZf+APWn8Qv2Y9M8eWWmf2x4A0C/uPKdJ76xWLTbtZf4HR4vm2&#10;/wCxv/2qo+GP2gdVm2ReIdV8Dw3C/JL9h8UxP/wPYyJXo1n8SNKv7OVbbXtCmuGX5U/tGKXf/sf7&#10;Nc09TanKUD47+JX/AAT/AE8NC41iLVtYv/CUUTSz6XYwR3up2/8AspuXbLEv9zb5v+9XmGq/DW18&#10;OfC25+Ivwl8S6zqth4dmXTfEtlq2nG1lg+5slZERd6qrKG/iT72776t96+KtK8Y+IbjRG8Oa5pOg&#10;wxSyvqL3fm3s21nTYkUUWxW/j+ff8v8AtVX1Lxh4M8Pa3Fpl5q9jbSosqTw3e3zb+Vk2P5qL8rb/&#10;AO46bVq5Uqc48sQjVlH3pn5i+Kv2hPEOq2v9n21tbWbyrslmRt7t/u1if8LL8Qpo39ireK9vFF9n&#10;bYqb/wDbTfX0Z+1r+z14P8My6T4o8H20GnafqLfZp9PtP+Pe3n2bkli/uq2z5k+7u/4FXy8nhJ9E&#10;vHb7T8k7bN7/AMDt/e/+Lrjq5fKHvnTTxdOfujtH+IWoeG7e30/TYIEiZv8Alrvf5f8AYrYvNVut&#10;YuFublt77fl2fwJXC3+6z1uJ5fke3lZJU/3a3YfElj5X3tn/AAGvNlE7IyOlsJtmxlWugsNVXdtZ&#10;f/Hq8/sPElnC7+bOuz767P4KsP4qtprhIlbYn992qJRDmPTodY8lE+9v/wB6tCbxJcvYfZl3Inmp&#10;Lvdf4l+5Xnlh4ks0tU/f79vyVtw6rBeWu5Z1/wBysZRNuY+pfj98b9F+J37OtvOrLZ635trb6jaf&#10;7cXzP937v3P+BV8daU7Q6XbqrL+9Xf8A99fPW7c3ls+nXCsy7JYmSqXgCaz0r7Pc6rpUGsQoq7LR&#10;7qW3i3f7ezczf7lXT9wiXvHa+G/h1rniTQZdVs4LJNPiZ4vNlnSLzZf40i/vbP464qaFfN2t99N6&#10;N/f/ANyvbYfjlo+lWsTLoaom5f3UW1Ik2/wKnz/L/v7f71cF4q8W+E/EOuS61FpV79onX5tOmZEi&#10;aX/nq8q/N/wBKuJEjJ8K+D5fFV7cKs+yG3i82XYy79i/f2f7Wyuo8Q/ArxHpWpPBY2y6lE2+W1mi&#10;ZN9xBs3I+z+9/sVhQ/EVbOJGi8OeH7a7i3eRfWKvFLB8n8H3/wDx+va7D9o3wvqvgi30/XGnfU/K&#10;+ZIbF9lvKyffR1/26fMHKeKQfDzVbTWrSz1rQb1kl+b+z4mW3uLpF++sTs23dXoGg+GPDmm3VvPf&#10;eB11jwfe7vtL6yqPe6dPv+R1lX7qov3kT733qLb4/QTX9vY+JdIg8Q6Zby/utTh/dXdun99EX5W2&#10;f8B3LXV6roNjNZ3Ftp9jczaZeRPcRXab33/7bp/F/wAA+as5VDaMSX4hfsqeFdb8F6f4l8HXmn6J&#10;L5HlfYbudEtLyVX++0v3ll/76r5EmsIrDUpYpV/1UrpL/cXa+x/n/u/7dfbcPgaCb4eW99Fqs7y3&#10;Vn5raZd/6pZf7/yo+xv76JXz1+z38QrHwB471XxNfWzX99FtigsU+RJWaV3uEb+6u3a3z/xVcZe6&#10;RKPvGJpvgCK5svtkGlahco3/AC2+wyvFt/vo+za3/fdeu/BD9niz8Z6ylzqGkQXNvar5rWl9Bsi2&#10;f89XRvvfN/BX1N8Pf2sfAWtom1p/Ct3FsRdO1NV+zyp/sOu9f/Zq7XxD8S/DnyanFpE9ylwr7fl8&#10;rcn3n2fJt/77rGUi4xPnKw+Gl94M+IKWNto+iJoV18iumkxP82z59/8AdX+CtD4o/DHw9oOnan4l&#10;1Oztrb7LavF50M6o7xN/y7+V/Ezv93Z81emw/G/wdczxLfaVew2m1l3/ACPs/wBuvlr9o34zWfxU&#10;1mKz0Vm/4RfTf+PXzl8qaeX+OWVP9j7if99VFOPPIJS5TwzVfDFtqssty07JLL87fN/FWJN4MWFP&#10;kvGf/f2V02xXXarUx4f4WWu/lOPmOc/4RK2S12z7nl/3mSq83g+z/i3bv+u9dXsV3+anTWcEybtt&#10;HKHMcUngmxmfcvn7G/g8+h/A0Wx2Vp927+8lddDbeS25lb/ZepUtlmid2+So94Inm+q+G00233bm&#10;/wBlHro/h66/2TKv8aSvR4ttvOi3QNv8iq/hKZYXlZW8n7m6oqe9EuPxHVPMvm/MtSwpK8u2K23/&#10;AMfyfwVM+pRfZ0VW37v4NtUn1JX+Xdv3fwbax5Zm3NE0razZ03T2jbE/etsf7n+/W3YX8usbdPtr&#10;Nnu5W/dJ/H8395//AEKuatrxt/2Zv3P+/W1ptzc6VKsttc+S/wDDKn/xa/NRzSiHLE9mfwlpUPhd&#10;NMe+n017f7zxMv72Vvv+av8Adf8AgrymaaLSrp4ra5abypf3Tp/6H/vf7la3iHxn/wAJPFbqy7JU&#10;XZKiLsRm/v8A/A6xIZlhnina287a33H+5URLkbv/AAlviOaKKK51zVEi2/uked/u/wCxXXaV8Uby&#10;/ii0/V7791uRF1Pav2i3T+/vX7y1j+JJorzSNHnWBUuEWVGT+Pa2xk31w95eN/CtEohzcp70nwfs&#10;YbCW5a+W5i83/W7k+63zRSpt/hetjwf8Lv7Kuna28UXOz7/k2i+V97/nrF8//faVx/7OXxFbSvEP&#10;/CNarPv0fUYnSLzvn+zz/eTZ/sv/AB19JppVtpT7bb5E3fLK/wBzb/sfJWPvG0TyrxPDP4b+H3iC&#10;2W+WF/NSXzf9377p/eb+9XyT8NPGer6V8RrjxDY6rc2epvLvW7tG2P8Ax/8Aju3+B/lr6o/aZsG8&#10;N/D7W76Jtn2rYi/x/Mz7X2P/AHX318e+A08nXEVf4mRNn9/5K2jH92Yyl7x9heDPjf4l1XxBb2eo&#10;KuvJcNvb5Vt5f9t96/L9z+/Xvfg+5bR9clibTLaw0y9aKVXd/nl+TZ/u7k/g/h2fLXxvo/iS80q1&#10;t4LPyLD5neW7hX/S5f8AYd2/h/2K3YfGdzC1vKlmqPbtv2bpXT/vhn+WsfaG3Kfa1/C6fv7af+L5&#10;k/j2fc+dF+bbWr4ednR2+2LvVtn3lf5G/wCAf9876+avCvx+sYbJLa5tmhl3Pt+X5E3f9NV/h/4B&#10;WhN8e9Q01bqeDTLGG33Luu0ut77P4HRP4qv2sSPZn0A+j6fqthLZ3zfbLe43IrvtR1/9lrCv/D1t&#10;ZxIs9qs0X3Gd9nlS/wByX+Pa38D183P8ftee42tebLefe++xXY6O38aI33W/i2Vt+Cf2im8h9M8U&#10;NPcoyttvvl/8fTZ/HRKrEOQ97mSLSlRorPe9rtRf4/k/2P8AZrVS8gm0mW5uZ1S3tZWf98ux/KX/&#10;AHfm3b68i0r4u6LqUD21jqcEPy/uvte5Nn/AGT7v+xurqPDyT6q8s8E7X8X2p/KeH7nzJ8/z/wAN&#10;HtY/ZDlPQrPx/wCDvEKvaLq66bKn3rS7bynTd/H/ALv/AAOvAv2jdK0rRNE1bULHU4NSeWW3eV4m&#10;3/d+f53b/wBkr03/AIQ/UNN1dLxbHT7lJV2SxS7Ynb+46Ps/9D+9Xiv7V1nc/wDCEax5VtsuG054&#10;oktJ96O+/ds/3ko5uf3ZBy/ynyl8Ivij4h0G61280rVb7Tft+oxXDeS2z+Ham9G/2VWu98Q/FTxL&#10;rd5by6nq99f/AGeVJV3sifOv3H+XZ81eOfB/wrc+MNSu7bTWWbU7VVuotOdtj3ES/f8AK3fKzJ/c&#10;r02/8K3OlbG1dVsPl37PkeX/AClRUjHmLpylyn2T8KPiFL480HyrlVmu4NksUv3Hlt2/jf8A2kf5&#10;Wrd1uFUl2rbK+3+P+CvnT4CfEXRdK1e30y5gaw8hW8q+dldNip86P/d/2Nleq3nxv0PUtRe20+zn&#10;vE2u7Pt2f98J96oiEjoJoWeJN1j/AAfN8tUraFpmSD7NA7p/Ht+euU1L4urpUX7+DYm9fkfY8rp/&#10;33V6/wDiv4etrK0uZ2nTzfn2Wir5v/A03/Mv+3W3MB2UNhvdFaDyUf8A2Njv/DVfUtKvP7Ndmsf9&#10;ITa6omz96u/+D/gNZ/hLxn4a8YWu2x1WBLt/nisb5mS4b/cRnetO/hvrOB2tv3zxNvXZA+/f/wDZ&#10;1ZJFeeG1mZLm23fZ0XfF8qfIn+3/ALX99Kx5rO82pKtst5ErbNn3/l2f7n96uE8SfGz4m+Cd62Ok&#10;f8S923rd3enb3fd/A+165yb4zfFa50671BdKttNt4ond3S18p/8AfRXfdu/4BR7oe8ep6J4q0zRN&#10;e0+2lWdPtk/2dopvnTe33Pnb7v8Adr0CbX7O1kMbwNuX/crwr/hpbSPEPh/TLzU7a+TWGg2T2iWq&#10;SxSv/G6S/d2u6fx/MtV/+GgtLfiTTtXiZfl27ouP/H6jm5QOUm0rSrmVLRtVbdOyXH75djq2zb/u&#10;/wB2jUtK0WHS4la5WaL5IpYol3pFKyfO6Ov8SMn3/u/PWPpVyjtKs8CuiwOkr/N5S7vmpjzX0Nxd&#10;Mv2aHzYpXgh/ubtjfw/+gV+KRufL8xH4Y+Hdjrfi/T5LXU/sDeayts+/tb5ok/u7v/Ha+mvCXg/4&#10;c+DJYl/4RP8At64SLf5uptvT5f8Apl937/8AsV8+eHvEMlh4m0W+1xZYbTz3S5eJUT97s2I+z+JU&#10;3pXsdnqttrcqMtzbebsZ4nSfZv8A4N+3/K19zk8aU6fNOPNI9XCUqdWPNyntWg/FrT7BImsfCekW&#10;Fuzbf9EgRNrf98V13/C8oIU+a2V/+BP/AA18iX/xR0p7K7tt32m7t5XSX+/uV9ybE/u1XvPH9jNb&#10;/btPnnmiiXzXTY+xf9v/AMf/AOA19VGbh8KPV9hA+sH+P2kXkW7+yoLlNvzb1/8AsKZD8YPC95Kk&#10;TeHrKFfuM+2L/wCIr4t1jxy0N75DTt5vlPLE/wBzev8Atvs+6lM0T4o2zxTRfbvnZftCo8G9/l++&#10;if7X92nzt7oPYUj7gvLD4Yaray3l1oel/Ku9v9Bid/m/3U/u1xv2n4KXOxV0H90j7Fu4YGiT/gDq&#10;6V5t8LvFq+JPD93eNfNsSfYu9djrtRKqvqtt/aktjKq/aLr97A6MqP5qo/3E/ibb99P4lqZQoT+K&#10;Ef8AwEx9hA6X4/eEvAUPwx8V3Pg62sv+EobTn8j9/K6Ii/x+Uv8AEn3kR6/K3UvDd9NO6y69DvX7&#10;2+2lT/2avvrVfEl8mpXCwNBNs/gf7jI2/fsr43+Jegy22vXCrPc2yJK21NzJtXf9yu/Lo04SlGlG&#10;Mf8ADE48TSjSjzHnv/CHtC/77Wv/AAHtmf8A9Ceum0rSPA+hok+oDX/E838dqiLYWm7+5LKu+Vl/&#10;3KoX9m01vEsVzczJ5WyXe38dY/8AwjbQq/kTtCjfe2MypX0kYy/mPNk4/wAp694H/ad8YaJ4w0z7&#10;Ld21hp8VzFbxaDZaZb7GgZtnlfcZvut97d96ugtv2hPH/hvXNTtomZ4rO5nt1R4N+xFd9iP/AMB2&#10;15l8JPAmn3evLPqV7cJFFJFKiWU9vA+5X+/Kz/w/7KfM1fUvkxQ3mqxWas/+mS/O+37jP8+yvYwk&#10;Ze97x5uLlD3fdOH8N/tOXk2s28XiHSraF/NT5/IeJ9m/5/kr3KHx/wCF/EkGmRPfWUKebL5X2ux8&#10;1Ledk3Jsi+8zfI9ef698H7nxVpr7LO2d/v7LtvK/74lX7rVy+leEtc0dZZdMWx03VYkS4/dajFdJ&#10;vV/vuiojLvXfu3vXTiKXPH3pcxzYarHm92PKfTGm+GJ/tSbtV0R3nXfFd/8ACOxJF/sb037v/H60&#10;U+C2uXNu6T33gK5Rv4H8Iu//ALdbWrgU0fx79nt/7Vg0TzV+TzrGCeKVf7m/c7/w/wAdegaJZ+JY&#10;Yool1Pztv3kRdn/j9ccqXJH3TsjU55e8Urv9nLWbyNlhn+G8krfd83wQjLs/8CF/9CrFT4A+NfB9&#10;ncy6Z4H+HGrzs29n0b7V4emb/vnzVZv99q9qsEvodi3M86So38fz/wDoNdRoPn7nZp98W35a5pSO&#10;mL+yfHGq/GrRvBOq/wBjfE3wZ488JXE/yKkviCWW1l2/wRSq+1/93durr9N1X9nPx/FttrHSbDUL&#10;hNjfa7VYrhv+2v8AE3+3X0X4t8E6H8RdEuNF8QaVbarp86fvbe4Xejf7f+y3+3X55ftF/sga18G5&#10;p9d8LT3ur+Ei7mXA82407/rr/wA9Yv8Apr95P4v71bU+Uyq++etftM/CLSLP4Rxar4avPt9vo10l&#10;xOn2rzf9HZNjv9/+Dfvr4x1tPOsrtX/hgl/8dT79Rf8ACT6rYRPbLczpFL8jIjOiP/vp91lrFtdY&#10;bXtU+wqMwqnm3T/3Ilfc6/8AAvu1tVqR5OWRhSjLn90zPGGjrNr1xPube6wO3+/5Sb65l9Hbf8rN&#10;83+zXXX9y1/eSzy/fuJXf/4hP++aoo/z7Wr5WcvePpIfCc+mgyv/AMt60LbwfO//AC3g/wCB1rIn&#10;yf7taFs7I6MtRIDn5vBNyj/M0D/7aNRN4evoflVPuf3GrrfO/e7lrQhmWbZ/eSsijz99N1W2T5vP&#10;/wC+t9ath4qWw0v7NPBO7r910/2a77/hD7mbRpdaltWh0xZUt/O+T55W/gT+9/tf3aTTfBkuvS/Z&#10;tNs7nUpdu7yrSDfKi/7q0DOSs/GdjtfzWbY/zsjrVi28SWMz/wDHzs/31r2jwr+xz441vS7jU4vD&#10;jWybf3UN80VvLL/1yib/ANn215Vr3gP+ytRe2ns2s7i3Z4pYpvkdWX76OlL3S/eGfbLabYy3ls+7&#10;/pqm+otSSJJUaC5gf/vmpbnwlYzWrqsCo/8AfeuX/seD+1vsbf6Nvb7+ymI6CzuWSVFZVff/AB7v&#10;4a9A0f4o694b0FNKtvEP2a33eaiffeL/AK5St93f/EleW3PgO5h3+ROz7P4/uVZ0j4ZeMNUDSabp&#10;N/qEMa7nkjT5ERf77Myqv/fVZyiOMj7A+FHxnsNZVfDPiW5vZZLlZZdOvLKJZVLKm94pVT5k3feV&#10;/urn5tv8XynYaq2peN9dvl+5eXUrL/u79qfP/urXQzfDbVfDPw7t/G+k+JTMsV8um6pb2itby2Es&#10;qfJsbd+9iZmVfkVf++a4bwrMsOo/KmxFZfk/3aIxiEpHrvhu8Wz1nTLm5tvtMSSp5qbtm9P/ALD7&#10;9fTdh42bSvDyWeq2d9/Y8v72K705VuJYNv8Ay8In/LVUT70T/My/c+evk/Srz/ibxfLv8pld0/2V&#10;evak1WfUtLu2VWtoovNdtPhn+z3ESL8/+63yfMtccjppmF8YJp9BsES2vLLUtP1lXeKbT23xbFf5&#10;0RPvLv3fcf51ry1IYIU3fM8u7/gFdFfpBeXss8S7Elb5f3Wz/cqlN/t/w1tGREomFMkXmvtqv+4d&#10;fm3b66CZP7vyVU3qnmr8tP2kjHlM/wCVF/ioR4klrQSb5t22on2pLudVf5qr2gcoJDA/+3VSaZUb&#10;5d3yVp23lJK/y7EeoZkVJXVV+f8A77rp5uaJjKPIcf4hmZ7KWBV3vK6P/wB8o9cvptteXMv+g7t7&#10;f3K6PxajWzpu+T+On/DeHzlu2/2kSj7IfaM/yfEsK7d1zs/661D9p1qGX7zb69bhtt6orM2ypf7K&#10;trxPKng3pURCR5FDqWtTfcXzv+Ao9H9q6vbJ80Cwpu/jXYm/+59+vrD4e/su+LPGdlFc22mLoOhN&#10;/wAxPU/3UW3++ifel/z89fUvwQ+Bvw0+HV+8EuvWOseILyDYt3fIifKz/ciRvlVf/HqiUuU2jE/M&#10;3SrPxjeb/sfhy+uXaLYuyxl+VG/jTds+b+5WrNpXj2FPIn8Hap5v39/2G43/APjtfrbrfwfWG32W&#10;y+Snyuvkr/dp9t4P2SxefArosWxn/j2VjeX2om1o/wAx+SiWfj2/lS2Xw5q/2jb5S7LG437P++K2&#10;4fAHxEeB2fwFrbpEu9nmgdP9r/er9aNN8E6U9/taCDZtb50X+9Wff/Cuxtp3aBVdf95/4aPeD3T8&#10;t9K+Nz+GF8q28AXum3a7Nz/ZpWbf/H99N27/AMerq9K/bPn0qX7NeaRc/ZNr/uf9Vcf302bvl+Sv&#10;0Y/4Vdotzv8ANsVdJW+bYz765x/2eILCXzbadbnYzbftHzvtb+B91Ty/3Q5v7x+f/iH4heIfjB8G&#10;/EsUumXt59iurW9gmitXfzUW4/ep8qbWZE/uV414D8VW3hLxFdvczrbSywPF8/ySxf8AAfvV+vs3&#10;gP8Asf5bNWSJF3qiN8iP/Glcp4n+FGi+LbKaDWtDtr/ZslXeqfPu/j+5uqvs8ofa5j857b4i6K90&#10;jLfQIifwS/J/6FWsnjyxm27dVsn3fweelfVd/wDsN/DDW3e5/sO9s5f4ksb6W3RP9yJX2/71eM/E&#10;79gPWvCV+8+i2LeIdHl+eJ7RlSWJP7kqM6bm/wBtPvVj7KMg9pKJ5q/xR0XTYtzXiu7/AMET76oz&#10;fGCxm37dvz79rvXqfgn9huC5lhl8UQXNhE7f8elpP+9T/rq/8P8AwCulvP2SPAVtsVvC9z8/yb01&#10;G6T5/wDgL/8AodR7Oma88jwSH4hWyfI14r/7fypWnbeMLaaVNtysyf8ATF0avVPFX7KfgNPh/wCI&#10;NS0/TNWs9StdMuLu2m/teeWJLiKLfsliZm3Jv+9XxskK3OzYv39vz1fsKdX3omXtJQ+I+jX1W2+d&#10;l+Tb8/8AA9eh/DT48T/D2yuIluYJtPulZ1hmb7sv99P/AGevj6Hwxqszoqqr+a3yv/HXv3gb9h7x&#10;Z4n8Of21qer2WiW+3emnvA1xdy/7Ctu2xM/+393+Osfq0YfaNo1ZS+yem+MP2qJXbyoL5YUi+7vX&#10;zX/2Pn/2Kwn+Iuq+OX8rUJ530+WBIrW7eB/KSVX+dN6/369Q+HH7IvgfS7GKW5S9a7Xavm6nBE8v&#10;mt/46rf7i16qn7PFilr8ttqE1ujbGT90+/a/9z/Yq4xj8UQlI/Nf4e3ln4M+LmlXeqt9jt9L1GXz&#10;0f7/AJXzps/74fd/tLX034w1L4T+M7VPI8R6ej7N63afJs/8f2t/tpWh8Zv2OtK8Q6i+pLql/wCH&#10;tTeJEy6xS2kqJ9xm+Xd5u3+7Xjet/sXXGj3cT3PjK2fTJfuSnT3+1/N/C8TPt/4F/F/DtpydOcua&#10;UgipRjy8pB4V8T+HtK1f/SVtrnT4m2Tv57I7xb/4f/sK9Ls/ij4Fm15Laxu7LR98DxLdy7kt0lb+&#10;N3b7m/8Av1m6R/wT7bXFt59K8eTXdjLB9o82XR1V1/3UV/4asWH7CWi6PrP2bxD4z1bejfJaWljB&#10;E86/wbHbft31fNS/mI5ZHmPiH4kLDf8A2Vp4Lm4Rni+1w3Xm27f7aP8A3XqLxJ4tsdKl2Qanbawm&#10;1ds1jPtf/ceL+GvbY/2N/AF3Zyy7fFaXcW1106a5TdcLv+f5l/1X/AK9T8JfskfDe/0Z/s2h7JYv&#10;k2Xex33r/A7tv+//AH6qMo/ZIlGR8ieG/FVncvFLfan/AGJbxS71uHn2Ov8AuPX03pX7Q/hK28P6&#10;ft8Qrf3e7ypfO1F9+3+++37v+/Wh4h/YP8BaxYfaVttQ8PXa/wDLK0nWL5G/vpsddyVyniT9lTwL&#10;pXhKLT4F1Szlln2NqF3tuLjd/A6N93a/9zZtolKIe8eq6xqvhO5sHuV1dXl2q/k/b/4G/wDZkrz3&#10;xtqvh6w8P6m0E63jvayvL5V0/wDqtnz/AO9XG6F+zV4H1SPVNGtk1a0v4oIt+oRWvmsqSvtRl3bl&#10;b5kff8tTw/sZ6DptxqcV5r3ia8eJW/49IIIt/wDuJ95/l/v/AC1Hu/zG3MeRWej2Nhpb6mqs9vEy&#10;W/8Ar/uO3+x/7PVS51K385vLX5f95q910f8AYP0zxDa/abHxjq8KIz7vt1jFvT+593ZVW/8A2A7u&#10;1unjj8aXMqj+KGw+X/0Or90x94xJtEg0qB7HU557CL/j4l/tCxurJPl37E3slVLmHSnXdY69oU0q&#10;wbFS0n+d2b+P/gH/AI7X6QX/APwlUOjbn0iDWLvb9xHi2b/+BbK5fxn8LfB3iPS93iXwHYXjt87/&#10;AOg7ZVf++rqlfN1eHaf2JHfTjlM/jpSj/hkfDsPhKfxn9kiW5tr97dYrdokvkTc/3v76VU1XSv8A&#10;hGNcisbxWtrd/wB7FMjfPFu+R/KdN/y/7FfUD/so/CTUvmi0rV9Hlibfsi1a4TZ8/wDc37dtM1L9&#10;ifw9rEW7SPFWrpL/ANRHZcf8ATds/wDQ62wmUzwnvQkEqWX0pSlh5S/7ePj3xJNKkrrBc/O8SP5t&#10;o3yM/wA/71P9r+/XM2esavbfuor65hTd9xP++f8A0F6+rvEn7CXi/wCR9M1fSb9E+T960tu//s9e&#10;b+If2TviXoKv/wAU9/aqI339JukuP/HG2NXpctSMfeiY80Z/DI8M1K51C5b97Pvdd/8AD/eqvC9z&#10;Ds27fl/vrXZ634b1XwrdfZta0y50eVl+WLUIGt/++N2zdWSkLJ95W/2ax5i+U774LeM5dB0bxBZs&#10;07uzRXETxT7E37Nj7/8AcT+581Q+M/iFczS2l9asrvbz7/OhnbY6/wBx3rkvOVLB4tux9yvE6f7N&#10;Z803nb1b+OrjLnEW5vG18l0l1F8/7pE2P8+za/3H/wDi65HxDC2q2/2ll+dW/wDHG+5W28KzfeVa&#10;ltraJ4JVZfkZfmrsw1TkqxOSvHnpHkU26G82t92nQwrf3EqxNs/+IrQmhVL2WCVtjo2yqV5Cum7J&#10;WbZu+Ra+q5jwBIYrDS9Whe/trBLeJZQ93fwPPb/3laWJPmbb/DXtOq6Vfa34y1BdK162sPtssV3F&#10;vV0TY1vF/wCO/wAdeQaVbX015p99Ay7IrqJPte3zfK3Pt3vF/F/uV7b4k8MXM13p9zJPLeS/2Zap&#10;LL5H2Xc2x1/1X/LL5k+5XZQl7xyV4+6aVt4P+JFm7LbeKLKbZ8+zazp/3xvr1bwY+q3Nr/ZWvT3L&#10;3EsUsW/bvifcjp99f9/+OvH9H0TU02f2frjPv/5ZP/8AF12Hhv4kX3hjVEi1q8+zJu3/AOlrL823&#10;/dR/mr0pfCcFP+Ie6+G/N+wRS21zPsniifY7M+1m/uI3+1/BXoGlQypEm75/l/u15P4P8baDZo9m&#10;15s1C1llia0RW3/f3J/32j12Fh48uZpXWxsWuUT7v8H3q46nNL4Tsjyx+I9IhS5uYk2r/DW3ptte&#10;JEjSrGn+3Xk//CzvFlgyf8U5O9v/ALC1ds/jBFcyvBrnhfXbDf8A8tkXen/jtc3s6h0xlE9b2RfI&#10;25fNb/brn/EKXOm/vZV32jNsl/j+Rv8A2Ws/Sn8Na8sUttfXts/8KO7JXS20PnW72bXi39u67N//&#10;AC2T/eq4e6EvePyn/bR+HUHwo+Imof2ZafZtF1K2S/tUT7iu29ZUi/2Ufa3/AAOvHLGz/wCEe0y0&#10;sUXY0qrLcun8cv8Ac/4BX6Dftx/C6fxn8Ib2faJtY8M7r1dq/NLasv71F/3F+b/eSvibxPo621vp&#10;WoeQ0KX9mlxA+7eku19krp/s7tn+7UY/m9lzF4T4uU4J3/e/8Co2ec+xdvz1p39nsfzVX5HamQwq&#10;77trV89zHq8pFDCqSoq/wVKm1/mX5EqZLZX+Vfkp32PZ/FvStALcOmz3MTsq70Rd7bP4KfDDLu2/&#10;5WnabuSXdE7JuX+9Uzoyb1X5N/3kSoKOg17WLnWINK0z7lpYQLFEifxvs+eV/wDar1j4Y+P9F8B+&#10;bp8EDQxQNsl8Qo3yTy/I0X8G5Yvvrs+9/wChV4OiN9z+9/cra0rVbmztbuBZ9kVx95P7+2sJe8aR&#10;Prj4e/tb+HvD1/qdtqumavf6ZebXWX91L5Uv8fyPsbbWX8XtH8D/ABv8C+KPiZ4TtrnS/EGkXUS6&#10;7ZXe1PNgf5YrrarMv3f40+b5NrfMvy/MyalKn/A66LwT8RZfB+qS3LWMGq6fdQPZajp02/ZdQN/r&#10;Yv8Ae2fd/uNUcptzHG6kn2Z/K/jR/wCOuHdGm8SorfxS16L48S20fXtQs7adb/TN2+zu9vztbt80&#10;W/8A6aonyv8A7SV5uk3neKImf5N+1Fq+UwPW4YVh8pV+T5a9Y8K/D2+hXytT1zT7a3v/ADYoLRLr&#10;ekrbN29E+78/3K8k0p7aG9/0lWmi2sjojbH37PvpXpHgbVdMvPDlppV9bLsSeV4Lt23otwqfOmz+&#10;HenzrWMjSI/WLCxf4R/FCxsXgS4fSkunsU2Jsltfm81E+98//slfMWjzRf2p8zbElavrL4u/DdfA&#10;3gvxV4jtrmB0vdOltfK/55eaiJ/vfP8A79fG8MMr3DrArO6f3K2p+/EiR6xps0EO9v8AXO33tjV3&#10;aa3YzeGombULlNYtWeJETZsa3b++/wDe2fJ9yvnd9S1W23xbp0T+5upialqEL7vIb5fvPWMqMi41&#10;IntdzMtsiMv3P+A/coSHzn+Tc6PXj6eKtVhX91um2/31309PGetP97zU/wBhF2bKPZSD2sT1ibbv&#10;8pX/AO+6rvCvm/M291+SvNP+E51Xejbd+z/ZpyfEK+hbc0H3Wo5ZhzRPVrPSluYHZp4EdF3/ADs3&#10;zf7CUz7GvlP9mZXf77f5auCf4tNt2tpS/wDAJ/8A7CmP8VN7blsWhT7n+vo5ZF80Tvnh2fN/H/FR&#10;9mih+ZW2O/yb685m+KMG991tOifw/MjutW0+KNjNFt+zXP8A3yv/AMXRGNQOaJn+PLnzr91XciIu&#10;ytP4bw/ZrV7ll/1v/oFc/wCJNYttYn8+23JuX7j1saP4zsdN023gazufNRdjOmzZvrp+ycv2j0VN&#10;Si2fMuz/AIDXW/DTxnovhXVJdQ1Dw9/wkNxFse1imZkt4mX+OVNj+b/s147D4/0yaX97Bcwp/sbK&#10;6B/HPhpNGSK1+3JqCT797wffiZP/AELdXNKMjeJ9Zf8ADXtjqsTrrXhdpkZkdYUunliRtjpvRGRN&#10;v+592vN4fjBp8MrrFYs9ujfuvOn+dE/uO+yvB08Z6K7/AL28ZP8AfgemzeMNImbat8qf76ulR7Iv&#10;mPqXQf2vfF/hWD7Hot5BDp/8MV3vutv/AH1srQuf2yfFl4qfaW093/jeJnif/wBD+Wvkq28VWKSo&#10;39qwf+gVof8ACSafN8y6rB/31UcsiuaB9QaV+2N4x026edb6C53/APP38/8A8RXe6J+35qMKOup6&#10;RbX/ANx12Tonyfxp/wDEV8Rf23bOvy30Dv8A71O/tiD7PuW8V3/ubqP3sPtD5ozP0j8Jftw+E/Ek&#10;qQT6Rc2Fw38CL9o/4H8u/wCWvWLD4taDc+V9pvILaKX5F+bZ839z5q/JrStYWFEZblUl/vo2x/8A&#10;x2tWbXp3tXia885H/gmn3p/49V+0qkcsT9dfOsdeg3W14tyj/wByWqU2lNC/zQb6/KKw8W6rpW2W&#10;21W5tv8Ar0uni/8AQXrsvDf7RXjPRPva5PqVv/zx1P8A0hP/AGRv/H6v2kvtRDlj/Mfo3NYeT939&#10;y6/+gf7lbs1ms1hEy7fnVPv/AHK/PKb9qvXr+JFs9D0hNv3t/mu+/wD2Pn+WmWH7Tnj3QZZp7PV4&#10;LaJ33/YfI3xf98M9EZByn3HqWgtvfav+38lc1qvhuW53qts3zN8zov368M8GfttreTpbeMdKaFG+&#10;T+0dGb7n+/E38P8AuPXsdz9m+IVgl5oPiPT5vm+5fb0f/vtX21HNzfCHKcj4z8Ev/wAI54giX/W3&#10;Gk3Sf7rNFt3vX5seD/AF8/xI8K+GNatLnTXvLm3t5dn31Xymb5X+dW+7X6Hvpup+GPEEsT31jf2m&#10;pWrW8rpA6JEzP8jozPuZd33q+W/Hfjd9A+K/gjTtT2WH9maw11PL8y7IvKlX7/8AEvzfJRGXu8oc&#10;vvH1D8Pf2e/CfgZIryxs57/VUXet3ffO6f7qN8q/3fuV638PZotKvLi2azVLS8+dk/uTr8u//ga/&#10;frh9K15r+1tNV0DVbbVbSKWLzUT96k8TffR3/hZPvJXYeGPENtrD6rbNB5PkLF+9RndHRt/8bfxJ&#10;XHGX2jplE6DWHg+1af8AZrbe9lP5rb1/g2Oqf98O9a2lQ3NtL9pZd/8AHKiN8m3/AGK5fVdNnRft&#10;MXnzJu2LN/H8v8D7aZ4b1if7RLFP57oyJ/uI/wA/3/7tdMZGMonW6rEsOr/bLNlv7Rvllh+/5Tr/&#10;AB7fvLvp6fYbm3ila2jd5f4JV37H/wBxk/8AH6zEmuYb/dt8mL5El2fPs3J9/wCStiF2+81yqOy7&#10;GT7/AN3+Oi6GVUsIoW+0/L+6/uLs2/7ifw/8AqW5ma8s0+0rY3kX8P26237v+BferE0rXmmluNPn&#10;W5huE811SX+JF+Xej/drTtplhg27v3TN9xKgBk1h4cuZU/tPQ18r+F4Z2f5/7j/caiaz0VGS8sbG&#10;eaX+FPubP+B/xLT797ZInl8hXdV+bZVSGaBNGlW2/us8Xzb0X+//ALtXGXIQdDf3NnqulpczzrDv&#10;T7m356+afjHqsUOpaesH760+f5Jl+dX3/cf/AGt1ewa9o99c6D5ts0run8H391fPnx1h1DSrfTEv&#10;kaa4XzX2bfvIr/Iny0SlzlRjyxOo/Z1s9V1W98US2a6fNp73UVur/L5v7pN7o6feVdzvtr6Dm8MT&#10;3PzfY/ndfvp9+vhX9knVfEVnolxrlhc3VldapeStOinbv/esirvbcu5VTb/tba+xfh7488Q6xP8A&#10;ZtVn+0ptf97EvlPvX+//AL9bR5fhIlzHVaD4eubZ5l8hfN+T5K0X0q63f8ectWofsz/xMjr/ALVa&#10;fkr/AM95a1jEy5j4x+EX7aXizxb408KaDfW2n3MV7tt7yV1ZJfN2O+9Nvy/wfcr6uh8W3KfIzL/w&#10;Ba/Mz4OWf9g/GvwvbarbXOm3EWrJE0N3A1vN5qo/95Er9C7naj/M1b05SnEUonQXmpLfyxbnX5fv&#10;J5EXzf7+9N1eY3njBrDUruxsd3lK0qKjt8m9f/Hq6PVdVttH0nUNQuW/dWUDXDf7ipur5n0rXmuU&#10;e8W5852le43p/E7P8/3v7m/+/WNepyG1OPOe93/xC8m3f5mTeqP/ABJ8v8dQ3njbxRpv9lQaZPv0&#10;y8leJbh/3rp/H8if+zu/y147r2sXiWEvyrbO0UqeU6unzr8/yUfDHxh4pfxHpmn6vbWT+F72V9Q0&#10;rUIp90ssqxbJfl+XymTfteJ0/wBquONUuVI9y8SeM9XmsH82xttbt9r7YZYIpX3L/sN/f/uV8j/t&#10;Aw+Hk1nTL7SNKttBeVXS6tIbX7K7u3zJL5X/AH2jv/er7DsLy5sEfymX5PnZ3VN+z++7sleOftJ6&#10;94T8c/DS7+y31jf+JdOuopV2To8vlK+yVE2/My7HqK/vR5pF0vdkfJXkrNb1Xe2+WtCG2iR3VkbZ&#10;TPsECf3q82MjslEzXtl2IrVLDbKj7lp15pUSfNubZTYdNbf8k7VtzmZ5V8QtKXRNUSX7lpdM8qv/&#10;AHH/AI0ribnVXvGSxX98m75a9+8Q+G4tb0t7afbMn31R/wC+v/s1eSXPhVtKndolbZ/fr6TA1ZYi&#10;nyyPFrxjSlzGO6Raa/m2y/afmV1T5027f7/95a9z8N/GxNBi8Ls3hyye0ezaJrF281PKiuH2bH+9&#10;91/uv92vJ7Ow/tW6+wwPbQvK3+tvm8qJX/39j7a7NPDq634K0RYILC21KwvLqyuXtP7jJEyPLt/5&#10;a/xPXq04yhU9082pKM6fvH0LpXxR+D/iRUa+ttQ8N3H39ifPFu/4DXRabpvgLxDdbdK8Z21z8vyp&#10;KzpL/sfPXy7D8KNVSXbdXMCW/wB9pbT978n+58lbUPwu8beG7pLzw1c22sRMqbHt5/Klf/Y8p/8A&#10;4uvSjKpynBKNM+sPDfhiXSvFCW15Or297FE8V3aTpLsuGi/jTYnyuifI/wDe+WvQJvDfiHStkulX&#10;izb6+bdE1XxLc6X4f/4ShWttQsLx7Jn05keVFVHlt3lT5Pl++j/99JXuHgPxVc/Z90Et9NaSrv2X&#10;exJon/uPW0vhiR9o7qw8Sa9Zvt1DTFmT++ldXYalv8pmg2bqz9K1L7TEnm/crdSGL7y/Oi1wTkdk&#10;YhNDbOvmrbVwvxg+Gmq+M/B73Pgy+bSvFth+9tv3/lJebf8Al3d/9v8Ahf8Ahr1CGFdm1v7tWoYb&#10;aH5l/c1EZSj70S5U+Y+Qvhp8b774i+C/Fei+MbGez8UeHl+xXUUsGyV1l3pslT+8jfe/h2/N9yvk&#10;nxrqkE/wD8FWCmItomv6np1ndj70th5O/wC//daVVZf+AtX0J+3VZt8OviDLrWkJc+b43tYopfJb&#10;Z+/tflf51/5aypKi/wC6tfP/AO1R4EvPh14T+F/hbzjNdJbajqV1EnyoksssW5F/3dzrurbE1Oeh&#10;IKMeSpE8pSZnRFba/wDeqLzlhfay1w81zqttL825KZ/bdz/FO2+vm+U9XmPRYZot/wArfJVhwvyf&#10;PXmv/CSXyfL8r/761YTxVc7PmgX/AIA9XyyA9PhhV4ty/wB75qfNt+RvuV51D4zdF2Ms/wDwBq0H&#10;8ZrNb7VadH/21qJRCMjsEfyd7K0tW4bxt3zVxMPidUT5p/n/AN2rcPidXT5mXf8A71Y8ptzHoELt&#10;Na/LtqxD5W91l/u/L/v1ylt4wght9qzwb2/2qsJ4wiSdGb7n+9RyhzGjrcK+V/qF/wDsq4vRNBl8&#10;SeOdMsbNV82eX7m7+783/j9dTNqtteRIyt/wOuHttbXTfEqXMTSps+66f+h1fKI+iPEngNtHsNKZ&#10;tsL3D+U2/wDvt83z/wC1XW+DNN8Nar4PlgufPhu7K637IW/0hd393+Flf/x1q8/h+OVzqvhB9M1X&#10;yJpZdu2+dtj/ACvuR9mzbu/75qp4b+JbaI8q2M8EM27zftbwb3b/AGP92uCUZHVHlPS/2nPEniGy&#10;+GUWjX32GbSr+eLypl/1sv2VkZNn93+HclfJnh68+zXV2qwedu2I2z+7XrHxy+LWq/EXRtCtdVaC&#10;aWwaXbdwwJE7Kyf8tdnysyf368f0SZYZ5WZvn+X/AGK7KUZQpnNKXNI3vJgmt38222Pu+4++ofsd&#10;sn+Xq9DqUDrua5X/AHN1O86CaLc08Gz/AK7/AD1tzGPKUk03e3y1KmlM77V3fPR53nNui2vViGbf&#10;P5UvyVfMHKNsPD15DO8XnrCjfI2+pfEmgxWdlugZXTY26rsN+yXEU6sqIn8Cf7NN8T6q15YS7d3l&#10;Irf99UEHE6VD511t+V/9h66jTbCBG3fY4N6/9Mvkql4Js1mne5ZWfbLs2f8AAK+k/hF8LtF1uK71&#10;fVdTspksF3y6Yk/75d33JZU/u1x1JRgdlOPOcfoP7LviXxJ4VfxDBpUDpKv7q0f/AFrr/f2bPlrh&#10;5vhFeaTK8F94V1BGb5FTbL/45tSv1K+GNhFZ+D9H3M02+BPNdPuNu/j+WrHie88OaVZI1zeK+/8A&#10;1Wxdz/8A2Nc0atQ29nE/KTSvhdfaq8q2PhfV7l0+9+4l+T/f+Su+8MfseeNvE9q94vhyezT+H7dd&#10;Lb7v9xGr9E7zx5Y2cUUC2f2l5V/g++/++lS2HxC0rVZUils57B0/jl2vv/4AvzVftuYj2Z8n+FP+&#10;CfGmP4Uu5PEt83/CQXCf6NFY3LfZ7f8A66v/AMtf++dtclD+wTr0PmrLeaXbIv8AH/aMr/8Aslfo&#10;FZzW14myB1d/97YjpT7nw3vidpVZE/id2qPay+yX7OJ+eSfsKzpdRK+vafNv+Rtjy/K/+2n3v+Bp&#10;WJrH7FvizSr97aLQ11L5Xdbu0vl2Pt/33Rq+2NbuW0rxRb2dnpV9eW7RPLLqabEtItv8G9/vs/8A&#10;cStOHxJBMkTKrb0+RvlT+Ko9vULlTifn5qX7G3j3TbBL5vCbXML/AMGn3ySyr/vpvT/xx2rgrn4S&#10;615rwReFfECOnyNssZ3+7/wCv1Kh8SW1nsWWBtifJs+5WVN4209Nk9t/aH3vv/3f9ir9pIj2cT8n&#10;dW8KanpNw9vcWdzC4+byr2BrWXb/AH/KZVasZ0aFPmXZX7K/Fr4T+E/jf4KSy1C3MVxLEs9tqUA2&#10;3ETbPlaJvut/tK25W+61fnL+0P8As8a18IoopdQb+0tPuG8q11CFXRG/2Jf7sv8AsfxfwV2RqQ5u&#10;WRjKn7vNE8HSaWZkVd29v7ldBeeCfEulWVpdXPyW94m+B4p/NR1/3l+63+xWJolnPNq9pFbQSXNw&#10;8vywxLvd/wDcRa+kPg54217Srz+w21i2sNPut26JLXzbuB/78SbH+b/YraRETgNA/Z4+J/iS2hn0&#10;2xeaGX5FdrlIlRl/hl3/ADK//Aa5HxD4e8S+GL99M1Cee21NG8prR96So/8Ac2fxb/4Nm7dX2LYe&#10;IbnRNlza65PNLKuyWWbyopZXX+N0X5dyfxps+Za7D/hYWp69pz/arHT7y4tW+WVIP4G+Tem77v8A&#10;33Uf4ohynxdpPwY+LuoaadQ03w7q1xb7lVnXyldd33NyMytt/wCA1nan4b+JuhwTXOp6JrsVvb7/&#10;ADZmsXeGLZ9/dKu5V2fxV9tQ+M7nSr9F+1zo86/Z5fuuiv8AwfP/AHXrptH8Zpol/qtjrW2bSr+L&#10;ZK6LvR1b+PYn3ldX/gpiPzffxVrSf8tW+T/Zrd0H4x+LPDbo1nqc9m6tvXZ8nz/39n3Wr6z8S/sj&#10;eCtcs0uvB/ii20FX3f6Jfbri38r/AGXZ9y7P4V+7tq74J/Y88D6VZxXPi/xiupSoyOyWm2K3dP7m&#10;xt7Ov9/56qVKI+aR4v8AD34i/FL4kTvPP4h1D+x03bv3C/vW373SJ9n3f738K1zXx+m1O/8Aivpk&#10;TW082oRQRbbT77szP9xN2z79fob/AGV4Q/4RlINFuYIUsF/cJYqr7U/gRE/9Dr56/bGmSbQ7e8W2&#10;gTU4mglWXaiOiK6b3T/gNcU48kjaMuY3f2TtH/4R7xDrGma1bfZtVltYrpX3ffib7iJ/ufx17xc+&#10;b4M1n7T9+3vF2TpuR0+b7kv/AMXXyP8AAr4i3M3xO8Ly6q09zFLKlrLs+/5Wx0iT5f7jbHr7l/4R&#10;6xvLV2a2V/K+783moj//ABNZU4+7yyLl8Q9Lm+s9SRbbz3S4X5vKZH2Ov+w71d0q8aZrtb61a2dG&#10;T7m1HdG+5/s1i6V4h0pNURmvoIbtf9bYvdKjxbfkf5K6DVb9XX5WZ/m+V0R/uf8Aj+2j+8M2ksIo&#10;dOliggWa32/KiNsl/wBzZ/8AEVyWm+J7aaV4lnguYopdjeS2/wAr/Yfb92jR7nVbaVLm5ZkiiV4p&#10;Um2OkqL9yVNv3W/vpT3mtrzUdqrAlxKu+Kbb+6lRv4GSsZS5vhKjHkLt/bLcz/Kvk+VtffCrJvX/&#10;AH0+9/sVn22pRWE93bK08z/63Z9/5v4/9paZvlS1lZm/exN9z7mx1/uf79c6njmV7qWKW2tktPn/&#10;AOJiisjr/f3p/wDEP/wCiX8wROlvNVs3f91OqPL+6lfcu/b/AH9n8WysqHxCsLpBfXLecnyL9kV0&#10;37f43/2XqX7NBrGjW8621tNLuSVXtJ96O6/9Nfk3f531Um1JbCV4JZ9+397smXe+z/Y/2ax5veDl&#10;Nu58f3OlWsW6zgm0yWDzWm3fPtV9v8X8X+3Xzv8AH7x5Y+J/DNpqen3P2mKwnuIt+7+JX3bK9r0f&#10;RLPxP4Su7FvkTz5X37t7qjfxp9/+P5tlfJn7SfgBfh78MdbsbOfei6jFdb0/df635H+Rfl+5/BXT&#10;Hm92Mglynd/AHxz4TT4fWi2zT/2haxLu09FdPnZ97/O2xfvv/BXrt54k8R3jyurW1hafwvYtv+Vv&#10;+ev8W6vgr4Xaw2m/ZNrNvSeL/Y+86fJX21f+Hv7Kv3bz18pmSVfmRLiJvvbEf7rLVxkRyl6aG+R0&#10;ubHU9++JPN2Nsl/4A6/M2yo08YeK7MvENdaEKx/5eX+f/a/Gqr21zM32n9x8rb0mSff/AL//AH3V&#10;q4F9FIVfRba7H8E277y9v46v/CSevTQtefNcss219/77a/8AwOqUzxQ/M06on+9XmFh+0N4D1nxE&#10;dCg12203VxcNaLb6gyxNPKrbWSJW+ZnVvlr0yaFXieLbvT/vuu+Moy+EwlHl+I4r433Oz4N+M/IZ&#10;ndtMlT5N+/5q+VPh74hn/tl7O58/7PcbP3SKjRNti+f/AIFX1x4/0qfxD4B8S6Uq7HuNOuE/8c31&#10;8MeH/HHh+4lt2svEGmzSqy7dtzEz7v8AvuvIxqnGUZHfhI80ZRPo2abSLzQdrXly9u7SxM/93d8i&#10;P/u15/8AC74xr4V8ZaVZ31zcvpTN5V58qSp5/wBxLhP7u9fkfZTvCXie6h1R7a+s1vNHvGdNnzeU&#10;rt9z50/hrqP+FFWP/CfaPfRQT3On3s/lbIVVERl+dJX+5/uPv/uVhGX2olyienfEvwl4z+KNxLba&#10;bqa6b4UWBkliibypb1/7jv8AxLs/4D/D89fLnjzwrqHgn+07nWoLaG482K3iRG+f/f2Kn9yvtDSr&#10;y5ubf7Npm6aW1Z4vN3bEiZf4H/i3Vyo/Zw0/412upweOGvUSzvFaD+yblrV0ZkdX3OvzMv8Ass7V&#10;0yj7b3TGMuQ+NtKv1uZflroNkDoi7fnSvoO5/wCCcXh77Y8ulfEPxRpsX/Pu/wBluNv/AANot3/f&#10;dVH/AGBtVs7jbbfE1nhVfk+3aOry/wDA3V0X/wAcrklgqn2DaOJj9o8CmtrWZNrIr1npZwI29a9r&#10;vP2J/iRpt1K0XjPwzf2//LJ5rWe1f/gab3X/AIHWDc/stfFaG88q2s/DOq2//PW01rY+7/daL/2a&#10;o+rVYm3tKUjzp7CJ02tXn/jPSpfDeo7Wg/dSxJdRf7VvLv2P/u/K619IP+z38SNN8r7d4esXS4bZ&#10;51pq1u6I3+3u2VyHxC8Eah4t8G29vZeHNWTxL4Ga6t9amlspUtGsGfesUUv3ZZUbY2xN3y7/AO9X&#10;o5f7WlUlzR9083FxpVY+6fMyaVYzaijfaWht2b97sXfKif7lem6bptt4Ss9Hgtrlr/RLzWEeJ7uC&#10;KKVUa3dXil2pt++m7/drx+bTbybUk+ywfufnRv8Ab2/+yulbaXLJcIvnt5UTb1Td+6Vv7/8AtN/t&#10;vX1VKXvcx4NWn7vIfWum6Vbf2a8EFn8jxfK+7fWVc+A76az8qzaezu2XfBLt3+U6/c+T/erynRPj&#10;NPpVr9mlVrlNuxfupV6b9odkaJfsPnJF/fb79ex7SnM832dSJ7Ho+pa5f3CLqfiHQtY36jZ3HkxQ&#10;JFLEzO8T7037v4/uV7VpXh5UieL9xs+ZP3P+zXyVbfFTw14k0bW4Gs1sLu4s/te/5HffFKjvsRfm&#10;/wBv/gFdn4A/aQ062ltIpWgmuJWeL91/G39+r5Yzj7siPehL3on1RDYXlnb7ltldPl27P46tJc6q&#10;jJttmT/gNcB4M+OVteXDwT6Zc2zo2xflfY9epQ+OYHi81rZkT/0OuCpGUPiO+nKM/hK9hc6hvTzd&#10;2z+5/crpra5ieL5kZ3/uVk2Hj+xml3NZsm7+N66221XSryLcyrXHI2ifPv7b3gzSPEX7Pupa9ebr&#10;bVfDTpqWlTfxtP8Ac8r/AIHv2/7LfN96vhn9o3XNQ8Z3/wAN7zVbn7TqD+Dbe4nf7n72WV2f7v8A&#10;1yWv0W/alTRdV+CmsaLeXkSJqktvZRRbvnaWW4RURK/Pn9slIIfjrqFnY2y2drZaTp1oqQrsRdv2&#10;h9if99pUVJfuOWX8xtTj+8PBZrZd/wB3f/t1ieG7BZtU1CL5d6MqV0bps37m/wBusfwBD9s8Q3bf&#10;x/K9ebE7JHS3Pg+2mb5oPn/3d9H/AAittt2tZ7/+A1638Ovh7P4tupbyeBk0TTtkuoypvV/K/jRP&#10;9r+N/wDZrn/GE1i+s6hc2dstnp7s/kWkO/YkX3E/77+/WxB5pc+A7FF3bdjtWJqXhuCwtd7Lvf8A&#10;v130zrN87N/3xXOeKnRLN18/fWMizl9K0GLUvNVlb72xXStWHwM0KI0rf8A3VoeCXX+y5V/jeV66&#10;aGFXdVegDkf+EGsfI811n+99xGqa28DW033VuUTa77N3zotfQHhL4M3OiaJL4v8AFGh/bNKsN0q6&#10;Nd70+2Iv3/N2/wCqX+7/AHmrsPGfw08PeM/hynir4b21ykNqqpeaNKqfa4kZ/vo6vulVP4vvbqjm&#10;iX7OR8qWfgaxvIpWWfVE8r/niy0TeA7Pyk2z32//AG1WvWPhRZ+E08UJp/izStQ1WK6l8qJLS++y&#10;pE39+V/kZv8AgFd742+D9tquy68D+fNt/wBf4eu5fNuIl/glt5W2ebF/eR/mX+D+7Ue0DlPl2bwB&#10;8u5bmdP99Uq7YeBtQT5rG8uXdV37IrVn2J/t7d+1a7t9E1BNcTTGX7NdvKsWy7XZ8zV3Hw68SXXg&#10;zWbvw9faZsS9ni0+6lSdori33Oi/I/8AEv8AsUcwHij+GLm8VGub75EXZ/qGrPufAbfeS8Xa39+v&#10;qXxh4A0PTdZtL7Rb7S7nTIrprWex+Z0d1/v7/usif7Fc18e9H0Xw3f6fpmmWdi+peUlxPqOnN+6l&#10;iZPkR4vu+b/EzpVxkEonz1/wgF9v2reQb1/36ZN4Avt21ryD/vlvkr0WwhZ4nbb87VL9m3tu2/8A&#10;kWpEeav8Pb6FdzXdt/wBnpieFdVRtq3O9/v/AHnr6A8N/DHxL4qdLaz0Of8Ae/xyr5Sf+PV9AeDP&#10;2SPDXiTwv/x/Mmu2/wAl09jv/dS/88nib5fufMlVzRHGMj4FSz1qH5GVn/3KdNDqqRP9pgZEb71f&#10;bdz+xDrlteeRZ6rpaJO37r7XvR//AB37teKfG/4M+I/g/LLB4js/Jt3/ANVqKfPaS7v7krf+gPR7&#10;she8eW/Dq5sYUu4rmBnfzd6vE3zp8n937r/OleleGPGdzo/iDULy2VrZ72Ce32IvyfvfuJ/u7q84&#10;8G+Hby40XV9dgiX7DY3MFrI7/wALSruT/wBCWvWvD3g+z1vWfDV9p/nvpkssFrqO/wC/b3X33f7/&#10;AM0T/wAP+5trjq8vMdVM+0PDfxL1PTbe3sZ9PVIlgiRZYV2RJtT597/79auq+KrPWNLlguVV3f7y&#10;f/EOiVytncwQ3D/aWnfZ/HEu/wA1P9tP4flq7co01wkUHnoj/JLEi70/39n8Nc5sUrnxDYp/oyz+&#10;TFuR97wbP4/k+f56uw69piXD31j5H2jd+/lf7/8AwD+9/wCy1lIjJK6q3kyrtfZEuxP9v/Z3Vdm1&#10;LRbCKVn8/wC0bW+/a/63/cT73+1WfKbGro/iG5e3lZU3ywff3/f2f8C+Wt7w94zs9SuvK1CD+Lei&#10;StvT5f8AYrzmG/l3uk+3Yy7/ADklTf8ANVjR9VlSdFeCD7P8qfa3++r/APj/AP33URiEjpte8TtD&#10;cSwWy202nquxfl/g/v7FdPv/AMXyVnvryw2CbdMX+0LdvldJ/kdG/j2Vpar4YbUoknbU4PJVf41R&#10;3/z/AHKxUs7FLpLNWaFHV0/2H/20/iWr5SOYZNrdtfu+2xaH5f73zxP9/wC4z7a4zTdbX+1P7Fb7&#10;c9xKzRRJd/uvNX76bHX/ANnruEsIrPfFP++3rvWZF2Oyfx/Ps+dq53W/CrQ3UU9syvEjI6yv8+7b&#10;8yOm37rf7D0SCJY/tLVfDeh/8hXULD+NYUZPK/34kb+H/YrE8Z6qvxp+Fmp6Dq9zBNNOuxbt/k8q&#10;4VH8qVE3/eRtlemv4JbxD4I0+5a2gS4dXeVJVferb/n/AL9cVD8PbbwwkrKtjbRXUv720hX7z7Pk&#10;ff8Aw/P/AHK5pSlCcZG0YxlE/O/wlqV94J8f2955CpqFhOySwv8Ac37Nrp/8TXsvgDxJbXnxY/tV&#10;rRbaK6X/AI9P4N+/fv3/ACfNXG/GDwHr03xL1OexsWuYr2dfIdGX5t2xNj7tnzb6xNb+G3xI8GRS&#10;tq/hPWLaL+J/I+1J/ub4navb5jy+U+wH8N6KivPp66X+9+fel1vffv8A7m/b96qmpTanYPFOtis0&#10;LfI13DdOkSO399Pu7f8Acr4qS51eFfltPkf+DZ/d/wBiup0vSfiJqkETWngzX7yAf3IJ1Tf/ALrb&#10;f/QauUv5g5T2LWfivfaV4glgudMWHULVvKl/ubf76V6LbeNrPxn4f+2QbftFn8iojI/3v7n+zXy5&#10;q+m+NtMvFF74S16OTKgBtPuJQffcqMrf8BZqgh8X65YeazaLrNt5q7G2adOn/slTzFn1rN4kjs7L&#10;z4IG835dyQ7P4f4K1Uv59btZZYrad3gRX2Jtd/8Age7Z81fFEXxW1jQ9Rm+wtsuGXZLb3cW9v99l&#10;+Rlb/bZa3PCX7Tni/wAMRO1i2l3Pm/8ALW7tXl/2fvb605zI+m/CvxC0PVdZ+y22uNZ3cTI/2Sb/&#10;AEe7T++nlMnzf8Aqp+1vDFc+F9VaVVhu7Jkli2fJ8u/ZKmz+Jfn/AIK+TdV+Jeo6/rkOqz/8hNXT&#10;99aKySs6/c+7v3Mn8Ne9fELUvFXxC+Hmqy+I9K2axe2rSrsX51ZVR0fb/dfZ82yuWrvE3icf8KPE&#10;l9ol1FqFjOqXCxOm/wD9nr7j+Hv7T+kXPhe0bxDOsOqy70unSDYnmr9x9i/7Ffmb4f8AH91p9qog&#10;s7K/iT5N/wB5f+B7d610Vh8V5YXRrnTFRF/55Lsf/vuuWUasZe6bRlTlH3j7N+K/xR8ITeMIdVg8&#10;HQXmobv3t27MiXqbE2XCbfllZPu7H+Zaz9b/AGh7aG3t20pb2zu3/wBb9kXZEu7/AGGd1r5Sm+M0&#10;E1ukTaZOmz+5Oz/77/N/fp//AAt3TPsW1rO983++kvyVzSp1f5TbmpfzH3B8NP2kLyaJIJ7y2v7T&#10;+KF/9FuP99N29W/4HUviH406Dc6olnquprprtt8i7h/55ffTzXX7rJ/fSvjfwT8ftF8MazFfNBPe&#10;J/y1tJYN6Mv/AMVXQePP2k/DXiqJIorG9S0t/niS+iR3Xd/Ajr/D/Eu+rj7WH2Ql7Of2j7l0HXrG&#10;/s3lttV/t77Vt2uk67//AGRdyf8Aj1YXxC8Q6H4G81Yttzqcu9/7O3P5Vxu/9Br4a8MftA2fhu4R&#10;ba51CGyf5J7S0VE81P8Af/vf7dO8bfHLw9r14l5baZq9s/lbN8zb3l/uPv310ylUnHl5TmjGMJfE&#10;fQ0P7Rtz4P1S7tl8OTpokrb1sUbZKj7P4Hb+HfWhc/tIaR428q28ifRLuL/j1i1lUlilf+DfKr7f&#10;91H/AN6vk/xD8frHWNOtFl0idLi1/dLfPffI0TfwOn97+66Vkw/G+2s4rhl0PT3dl2edfXLP5S/7&#10;CfdrCNGp/Kb81M+yNH/aNtvhd4m1vT9ajvneWVHX+z4EeJVZP43bY1cf4k+J1j8ctO8TQXNnPpum&#10;StFb/vm+fytj/vXRd6/I9eO6VD4h+JerPqeq+Hp9Kt2iTddok7pK6/xon951/wCA1u/FGFdH+G2o&#10;RafZ2Ojy2cW9vsiyxSyxMmzfv3/e/vU4xlzRiZylE9o8E/s/aHokVu0sHnahBP5qvMz+Uyrsf7i/&#10;L/uvXtEL/abLyJ9tym3/AFT/ADxOn8ez/crzz9lrxa3xR8CpZ3l402p6RFBFL5ux5WRk+/8A7v8A&#10;t/8Afdekf2V9mldop7b+P7i70il/2/4lX+//AHa25iSqnh77Sm1Z/s38CvD/ABr/ALe773+1TLjR&#10;9WtXEcVpbTRgDDws201tw2ErvF9pggRG3fP9xN/8fz/JV+08OyyRFvs9pPyf3kM/yn/x+rIPnD4Y&#10;/tM/AHwzaTa3baMnhvxbrLy3msPFp897M9w8rsyeft/jZn2r8te9fDH466D8Ube7vtHsdQfTLKf7&#10;LLdzL5Sebs37Pm2bvkf76V+V8MK2yXC7fn/74+T+/X2n+zBqq6J8FrSK5Wf7PdXVxdecj/I+5/kf&#10;7j7/AJK76fw80jCX90+tYfE9nDdKvkLvdvmfz1lRU/4D95v9itO80Tw9qu9r7TNLvEl+751jF8v/&#10;AI5Xzf4q8Z+I30lF8JtZJ5u5J76Zdnyf89YkXYytv+/vrK8N+NvHthFbweIdT864i+dtTsVXyvm/&#10;56xN93/fT5f9yjmpP4ybTPLP29vhpc/DTxho/iXwm39iaFrkX2VrTSWa3iW8iR33+Uny/On/AKBX&#10;nHgH9s34leB9OW0nm0vXbSKL7OjanBsu0T/alX5fk/3a96/ax8ZrrHwUfTHb7TcRajZ3G9GR0VvN&#10;+4n/AACvkHwZDpiai99qc/kxWsX+q/567v8A0JaxqUqRUakz9EP2Zrm8+KPhKLx/9uudK1C/luE1&#10;PTolie0luIn2b9jp8u/Yj/Jtr1OzhuYUfytcuYZZW8133bEX/gC/LXy5+xD4z1GHwp4g09YFh0K6&#10;1N3tbvz9jxXDRJ/o/lbPuv8AI6vv+9XpFzo6232iCVp0fzU/1Svv/wBv/gVceJ5cPyxgdNLmq83M&#10;ekeM/Hi6VpOy2vp/4k+17/vIv+//AH6zf+E21q2v7Sxdp5kvYoni+be8Xyffd6+bPj94zuvBvhKW&#10;LV7u2h0qVn8j5mW481YnbZv/ANtU+ZK9lh+JHhfQfD1u2q6rp9nL5Fu6zSz/AOtVkRfk3fMn9xk/&#10;8frLmn7LnK5fe5T0Dw3DPNFdrc3jalLcTu8r33zps+7sqa/h0/w3psu7yLPTLOJ7hXdvubfm3o/8&#10;FeH+JP2xvB3gy/8AmtrbWJXXyp9PtNRild9v3JU+dFVv99/mrQsP2jfhX4/0iKWXXIPCvkfO2n6n&#10;fxeUv9x0fe6t/wAAf5a9TD1ozpxlM5KkZcx6V4G8fweMNI81YmmuNzfurtWR/wDY/wCAvVe21Xxn&#10;Nq8qtr0CW/8AyysYtOi8qJP4/vb2Zv8AbrgPEP7U/wALvD1q7aZ4u0LWLp9qRWWn3yu7t/wGuZvP&#10;2rtA024Sf7TY2y3W/b/pUXy7X2Pvf+HZ/wCPV0uUYcsYmPL/ADHBftIfDS28AeVqsCq/9rfaJWhS&#10;BIv3q/O+zb/C+/7n8LV803My+ejr8iN89e4fFT4l6f4/lilXxBpesXcEuyWHT777UkETJs+/92vF&#10;dbtmhv3VfuV2UfhOOr8RE8KzfLu/3an0rQbPW5fs0uprpszN8rzLvi/3H2/MtRQ/Orr9x6pfPC25&#10;a6Yy5DlPbfAHwNg0bWdN1eRrHxO6yxf6q5aJLeKVWV32/P5vyt9xqx7PwY3wo1lH0+z/ALV+ys9u&#10;yPB/pEEqu6bE/vRPs+R6860O21XxDfDTYfEDaEGjaL7Rvbeu77uxVZW+9XtvjnStVd4by21VkuJ7&#10;WC7Z03J82xFf5G+b76V6tD3zhq+78Uj0jRP2kNP03Uni1K2a2dlif51ZP87K+gPAfxO8J+LViaCe&#10;De/99q+VNBsG1XSNMn1Of7S6N5Ur7Xd9i/J/cr1bwl8LvD2pQI0EDI67X37mT/viivT+0RQq/ZPp&#10;D/hHra8WXyGgmRvu1U+x/wBjt82nsiff3oteb6P8Pbqwd0sfEer2cX8Kb1f/ANCrrbN/EuiWv7rX&#10;G1L5v+XuBP8A2WuPlO/mPnL9qXw2vh742fDzxa95PNo95L9olsX+dLeW1+f5P99f/QK+NPHnxLn8&#10;beN9d1y++d9SupbjY/8ADF91E/4AiJX6Q/GK1urrwhqHiLxL8NdK8VRaFbTyxfZ7hvtEUTp+9eJd&#10;n3nX+781fkVqM8lpcuLVPLt9zeUm7d+6/h+b+LYu35v4q83F+/GMTsw3u80jrLl/mdVb+Fqm+D8M&#10;CPd3kq+dvZYmT+OuJh8SXL7Nzfc+78tdN8N5m/tS72/6qVV+T/aWvNj7h2SPrK5+NOlXPw3u/Cuk&#10;aCuj3DMiRJC29H3f619/9568Mv7l3tfm2zbv4E+/8v8ABTZvn/i8n/cpl/uv7rz1gWHzdnyJ9ytg&#10;M1JvOXetZPiGHztLedl3+U33623hWGXbKn36zNev1h0HU4tv32TyqAOf8DTKktxEyf7a17X4Shbw&#10;lPpniGLXtLhu/llbSXb/AEiW3b+DY6bW3/3K8U8GI0Nw8v8AebZ/45XqGsbdVuLdrbbC6xRReU+/&#10;ZuX77pXHUkbRifW3w9+IWmeNvh34ltrmzuZrS9s7i1lif76M38H+f+AV5P8ACLQW0qLU7y2X97B5&#10;qTvM3z/L9x/K/u/wt92uE8N+KtQ8E/Z59PnWG48p4p0/5ZSo33N6fxMn9+q+ieLbqw1zU9VlZZri&#10;9tbiKXf8m7cn/oX9ysvs8puZXgyZbzx1aSr9x53l/wDQ/wD0Cvcvs0v9nfPue4gZEV/P2fx7kdP/&#10;AGT/AGq8P8GTQW2vW7NtT7yb/K3/AMH92vfry5sZot1mux3b/VfwK3302fxbfv8A36UpCpxOcuPD&#10;i6po0zwb3l+2RXG93+fcr7on/vfIy/LXl+t3lzN4y1We++e4+2NLK8v8b/7dfQGmppHiG11Cx+xz&#10;/wBoLBvlSJnR4nXY/wAj/wAS/wASPvryTx54bWw1LVWb7T5vy3ETu29JYm+Xen97/bqIyCUT1bxa&#10;9jD8KHnls4Ibu1urfUN7r9/amxEdG/8AH/79fNOpak2pXUtzK372VndkT5EX/c/2f7tegeIfiFqG&#10;t+Crfw9eMz+VL5srzLvfav8AqkR/vbf79P8Ahv4Attb1K0XU/wDVNv8A3UysnyfJ8+//AG9/8FbR&#10;lyEcvOcV4YSzub/bqDTpaIu+X7Jt83/gG75a+nfhdc+BfBl6l83hWC5S4+S11PULpLq4il+5v/u7&#10;XX7uyvMvEnwxWwvEs9MW2826tXSVL5djpcK+35H/ALr11vh7R/7V8G6ZP/av2902uybdmxl+V02f&#10;3qiVUuNM+g5vG1t4e8L/AGmX59Mib79ovm/uv+mu3/YrpfAfi3w9rHmtbQfYLiV9jfN8ku1Pk2fw&#10;7tn3v71fOXg+zW80F0gng1K3eJ0ZEZ0Rov4N6Nv/AHqfd3p96uq8H+GJdHW3l0Fl2efE89jfKiJv&#10;X5d8W37rOv30qOeJfIe0al4z0rR9Uiinnab+7DaL86f7ez722s3XviEviTSJdD1CBYU27/8AibKr&#10;29xF/HFs/vOn3aydbsIIYE1VrlYYmXfsf7+9fvom6vNfH+t6rNLFc3mhwWCWUEuoWus308TpLEv3&#10;/K2vu+dPv76iVQv2R866H4Ii0b4Q/Ee7sZWudPbxa1lAkZ2+VFE21JZf7y7v3S/8BasvwN4kn8N6&#10;j5qz/wCjysnmpt3b9r7k/wC+Gql8LPiLY3Pwv8Z6LJFcpdazeNdRb5d8K+a27bs/hZf7/wDFUVnC&#10;tteRSs29FlV2T+9tffVy+1zGMfsn2VYaP50qeVeLsuG/u+V82z/vn5/9uryaCtmrst5PDMrfxts3&#10;bf7ib68n/wCF2eFYZUb/AIm8zysryuip+6b/AHG+VtlepTTWOq+DU16z1Bni8rzd6bN+xvl+5/dr&#10;nOkvW0O/TvkZpklb/l7b5GZv9v733v4KqakjQo7z/wAez97t83Zu/wBhfmWvPPDesahNE7Lqbfa/&#10;KaVXRUdHiZ3/AI/u/wDs9adtrDIm5p/OSVtnnfwJL/c+X7u+gDtbaG2m3Ml9BbPtf7kGz51/uf7V&#10;QTWd4nyrPv3r8rzfJt3f365mb4o6L4Vtdt1qavdu372KJfNl2/7H8P8A33XOXP7SGi/8e39lahNE&#10;/wB67/dI+z+D5KAPW9Ke+v2l8/7MlxF975mRNy/3Ytlaty8728rXMDOkX3vJbd/v/wC9srwqb9of&#10;Q7a48+20y+1J32/JdqsSfL9z5N9ekeG/jf4c+ISJBY2NzYa3tfzYZoE+7/fR0f8A+yquYg62bSmm&#10;VJ2umTZ8jb/nRv8Ab3/w1lXltFbbGa6VEf8AdSu7bk/2N6fw/wC/QkMtyu6L986bNyPuR9n/AKDU&#10;vzI7+bZqkUvySuifaPu/xv8Ac/4FWMjaJ3fwr1K8h8OS6Rcq2+1llRdnzJKm/cjo/wDtrXmnxL1K&#10;+s9Ui8r/AFTz+bO6bX+Vf4P+AV2Hgm8isLpLy2ngttvytsZ9m9f8/crgvEniSLXoLv8Af/6Wu/59&#10;ux0Rv9j+7USjz8oc3JzHx/458SS6V4q0fyG/ey6mrtC+/wC4r/fTdvr9AP2fpm1u1e2vrOf7Pcb0&#10;id/k37k/ufwtX5peLdeudK+NdveXlnHfpYTo0VpL8iSxbH2btn+0+7/gNfcfwQ/ac8Jw6baWuq20&#10;/hu4b5/Of/SLdG/66r8y/wC+6V3yj70TjjL4j6Hf4LaHNdS/6Dp6SuuzzvIT96n8aSp/F/6FVfwr&#10;8MdP8MXssVnBOiXG5G/fuybP7nzf3K6bSvjB4O8Q26NFq9s8v8TwtvT/AOKqw/j/AEWzuvmZpon+&#10;RZk+5uar9nH4g5pGPeaI01xtnvJ3iiX5U+X7n36z08E+HNSn+zXlms0u3fFKn7p/m/8AHa7qH7Dq&#10;qPc21zG6J+6ZH+R0b/crl9b+zab+/gVXfb8qP86fL/t1MqMftBGUilefDHw19ttLlbOy8pW2XT7Y&#10;t7qv3N7/AN3+9XkXxa/Y8+F3iGw1i+aztk129+eC+sWS3fzf4Puvt/3v7y13STW2q3UUTK3ms2zz&#10;X/z83/oVc142+Gi20Vxqc9z9siVd67P3Wx/4PkV9rN/t1jJxh8ETa380j84vhlptl4M8YzX2twfb&#10;JNO1GKw+yL8r+b9o2y3Cr833ETcq1+jvhjxJ4T8SJbrY6Vsf77JNYoj/AO3/AN9r9+viDxhanxL+&#10;0j4f8OWqLN5upxOqJ8m6VtzP8/8Ae2ru+evuLSvCtt4At/7T1Oe2trS32ebd7fKRF/vv/uVrL3ve&#10;MYli5+BHwp+Ivju7tdQ8AaBfiy0q3u1u305UdnlllTa7/wAWzZ9yotb/AGMvhGls0tn8N9CtptyP&#10;/wAe275E+/8AK3y/NXUfBD4lReLfDmoaqm6K3l1q8t4P9qCKVokb/gWzcv8AstXs6PZvaptn3p/t&#10;1tG8ohKXJI+W0/ZG+DaS+bP8PNCR/n+SGDen/j1cZ8Rv2W/hPc2t1FpHgrSbO4iid0+w74pd2z/Z&#10;/uV9f6lDA+9f+B15h4hSx0231We2+zJvgdGfbv31lJziEeWZ+fPwY+DPwy1vxz/wj3iW51bVZXR2&#10;V4p2sok+fam7bsdt9fU3iT9gP4SakiNY2uraO6r9/T9QbY/+8rb1/wCBV8yfDfW7xP2jNdb+07LT&#10;dMbbYTvfLvi8pU81E3/JtZGbdvr7Fh+JcVzb7tM1CC/SJliaWFllTf8A7f8Adqub+YOX+U8/0H9h&#10;L4U6beo11/bd4/8ACkuotLE//AP4q9D8Q/sl+AtesEgl0pb9Nv7pPtUtu/8A4792rWg+M7bxJLLB&#10;bXMH22Jd89ijfvVdX+SVP4v+AVND4n0zWLqKJdSa21Dd+4leX91L/sO+/wDdS/3d9P3ZhyyPPNK/&#10;Zj+G/gC6eez0O9s3WJ3a7mnlvXX/AL6311CfATwPqV6ly2mN+9XzVvn0lf4v+Afdro9Y0TT0vPtN&#10;9eahpt2zb2TdtR2/2N3yr/wCpdE8T2P2X7GtzPCkW7bM7b4tn39/3/l2fxVHLHm94ZiTfs/WaS7Y&#10;tcaH/plNB97/AHPnr5X/AGw9H0zwr4US20q+ivJbqeK3l2Js2t954n3b/wCH5vkr6L8SfELxDrEU&#10;y6Vbb9Pt32SwzRNFLK/+xu+7v/h2bq+dPjw9j4k0PQtPitmsEvdWi8/f87xStLEvzv8Awt8+3ZVc&#10;sY/CL3jjfh1c3PhuXR9Q0VmsNTt2R1mib59/9z/aV/7lfoRo95Y+J9BTVWs7lHuvnZLtXSWKX+NH&#10;T/4j/gFfCPxC+G+p/DGe3sZ7mCa3uIt8D/30X7+/7let/BybxLYeBf7a8HanPeanar/pmjamrS29&#10;/Evyfun3/KyVjGX2i+X7J9B3lteQs6W0DTW9x87J/cb++m6q+64i+U/6I/8AHDuX5W7/AMdQ+APi&#10;LY/E7Q90EC22oIv7+xRm82Jv4/8AeX/gFdbZy6lbo6h/MQuxQTJ8yL2X7nar5Ykn4xXPiRrlXi+x&#10;sm7/AGv/AImvU/Dn7UF94Z0Tw7pth4ThVdJgWBXfU5dkqr/sqm1d9edQ6VpkPiH7C0/nbV2L/tyt&#10;/wDEVqw+Cbx3lWLaibvlml/9A2VtLmXxEHolz+1749e/kk0zStB063bpFNBLdfM38e7cv/oNcz4k&#10;/aK8a69but01lDu+89izRbv9/wDvf7KfdrhNbeXRL97NoIEdF/jXf97+Oufe8+d2bb/ufwVtGjUn&#10;7xnKpGJtTeM9ZuYkVrm22L91EXf/AOz1efxPqr2Ty/NDtX5pfK+RP+AbK5eGaW8+WJf+AItMm1jz&#10;lRp7n5P4d7fJV/VpfzESqROhtvFfiVopZYvEGqJ5Xz/6JO0Cf+O7f++vvVeHxX8cRwyWEfjfxGkV&#10;w6yukepStuf/AHmZm/8AHqpvokWq6TZSeHrG+1h7d9l5KkDPEjfwIn/2FeoeHPggk2j6VJ4hX7DL&#10;tVpYrRllldG++sqL935P7jb60+rcwe15DzjxBBrt9oNpqutXep6lp975ps5tQvZZ0ldfllddzN/F&#10;8rfdasR4LWZN08q3EqLt+aVpXVf7q7t3y/7NfRXjv4e2uveH00qw820hilbULZGuGaJZWXbu8r+D&#10;/a2fe/3q5C2/Z8tfsjmfxBc/aeqFLaLyv+B/xf8Aj1VHDS+0R7eJ5GkNoVRY7ZUX/d+Spfs1tDs+&#10;WD/4ivS5/gDqSQJ5GuWzv/FvtmT/AHNnzf3fvU9PgDcv/rfEdsjv93/RX/8AZno+qRI+snm/yu21&#10;WXYv/fFH+jQ/NFt/752V6Lefs/XiXH+h69Bs/i+1wfOn/fL7dtUv+FA695Lt/aunu/8Ac2y/+hfw&#10;/wDfNH1SIfWJGZ4Gv1SfUIE++0G9f+Av/wDZ11GsTfaWinX5PNVHqu/won8GQS6rPrkF5si8ryoY&#10;GT73+3veq7zNNoySr8/2dtjf+hpXZTjGl7sTjqS55cxbSFvlZfnT+JKrvtfeyt/33TrPVYrbymn+&#10;SJm2b/7rf7VXtS0ff/plt9x/vJ/A9bmZU0G/0qG8SDWoGfT5W+/aNsuEf/Yf+GvfPCur+CNR0awt&#10;dL1S9lgjllsJXv5mklid181EZtzMyfO6fNXzm6fY5YZdv3Wr2u21Xw94q8L6npC6nBbXF7arewRR&#10;LsdLi1fc+91/vq7/ACV6mGkediY857V4b8HtZwf6NPviuNj74vn+f/vuvUPB9hPpS/vfnSJv/HPv&#10;18W+D9N8caJO8Gma9bTJbt/z3d0ZPvJ8n+3X0B4DudXm1K0a+nVHli2Ns+47r/vfdrslGVWJxxlG&#10;lI+kLO5++yMqVsWCfaX3bq4+wuYLCLfcyq6Mv96trw94ttHZ0ib/AIG9ebKJ6UJHYeSsO9WX/R5V&#10;dJYX+4yN9+vxg+LfgmLwT8S/FvhryFSLSdVntYtnybYt+6JU/wBxZVWv2lhSLUokbdvevzH/AOCg&#10;Xg9PCX7R2q3MSfutc0611L/tvseKX/0VFXlVz1aR8r3miQPA+1djp8++tr4aJ5LvOq797bP9yqs2&#10;z7O6/cqx8OkbzXX+9LXmy+E6YnpWz5NyrRNNFvRYl+7USI0P96raW29N38a0RqBymJqU3+kRbv8A&#10;7OsTxaiw+Hkl+/8AaPn/AO+q7bUrBpreVf49vy1wnja/X7BbwL/qliVKvmKMrwfC32XzVbZ8zP8A&#10;d313HnN95fv/AHvu15ZZ6reaVb+Qv+qb+Crdt4qubaXdul/76+SsZRNIyPWJr9bmJGX+H5PvVUs5&#10;mmukVv3O7+/s/irzyHxyyP8ANB8n8exvvVMnjNvNdpV+Rvuon8NY8sg5j0K2m8m9ddy74m2bPuPX&#10;vE1tc+IdB0y50+8+e6WB1hdli3yr99Pl/vo/y76+N01hfP8AP8+ffu3/AN+ur8N/E6fR5X23Py/3&#10;Nv8A6FUSibRkfTvgDxUtza6VpF9bKl2vn+VdurpKksToqb/n+Zv9isLWLxbZ9K1D7HsbddWu+b+N&#10;t7u6P/wLft/vV5un7QNtDrP2n+yIJrd5XlaL/bZNj7P9+sfVfiRos0u62+0oku92Sb+F2/ubXeoj&#10;TDnO9+Hvhu28T65K2q3PkxKv8e5/kb5N/wDwCvRZobPSvs9tc20H2jTmd4niV3SVFfan3vmX50/j&#10;rwDR/iLY6JqSXMU6vt+7vVtn/A66i5+Kmla9YfZmaCa72siTPdOmxN+7Zv8A4v8AZ3/dqwjI7D4r&#10;+ObbXr23lsWaGXyk82J2fYr/AMcTo3zbv9ysTwB45udEuLexlVdVtPPSX7I86Jsdf7j/AMP/AAOu&#10;Em1izmlRpbyB93z/APH1vequpeIdP02BNzLc/N/yxZHrHl+yXzn0VD4t0rwZa3Fz4cadJbe82LFL&#10;ve3dGTe7pLv+b7/z1zr/ABg15Lrct8r7ZfN2eQuxH/v14zD8TtMeBFVW3o3y76t/8Jtosy/MrJ/3&#10;xRKlIPaH1b8N/wBoefxteS+GvFDQebfq8VnMipFaef8Afiil/u73+RH3bd3y15f8bPG2oaV4D1jw&#10;qjKmnxWc6QW93a7LuCKf79vvX5du/wDg+8teNTeJ9Khidop23ou9fm2f+P76seP/AIoweP7eK5vL&#10;nztb+y/Zbp5vk83b9x/9qX+8/wDFRClLm5pFyqx5eU5LwA+/VLtPl+ZVeu6SFtyfd/76ry3wrqsW&#10;m6l5rf5/2K9CTxDYzJuibZt+T566akTmpyNbY2/b/H/vV9C/DTxJocPw5l0q+1VbB721l2/N/qLh&#10;d7uj/wCy/wB5a+XP+Ehs7aVGa5+9/tVrab4k0+ZdzMqbv9rfXBKMjpjI73wr4q1Dw3byrFAsz+Vs&#10;V3nb5X/9m31n3/i3VbyJ4Gn8mJ2+ZIfk+99+sT+2FS4eBW2P/c202G5iml+Xb/wOtA5hzo38O7ZV&#10;V0lf5VVt9WpprPzUVZ97r97Z9zdT0eKGJFXam/8A2qrmJMp9Hnf73m/99UQ/brC4V1adHX7ro2x1&#10;/wBx1rSd137FZd/+9RC8XmorL/49QB6Ho/x78baVpH2ZZ7bUv4Fm1NfuL/uL/rdlYVz481y81xNQ&#10;udTvrmXd9x2ZIv8Avhdi1y8KL8m5vn/3qtJNE6feZHX+41Y8pXMd3o/xL1fw9cS3Kz/aUdl/dTb/&#10;AP2X+L/br1jQfFTXPhq7vrloJnSDzYNnz77dvub3+T5kf5XT71eFXOg6rNYRS2cF7eW/leas3yOi&#10;I3+7Xa+DPD1zonhnW21NWmfd8sPnvs+5u/h+7Ry8si/snzP8Qrxtb+JNxtXyfs7Lbr/wH/8Abr1j&#10;wB4evH0231O5bydMt5USV/vvu/ubP9uuKub+Lwx8bn1OCzW5Tct79kvlf77J86P/ABfwfI9e8fEL&#10;xJLr2qJAqtbW9vEuyJ51f7yb97uvys2yuyUvsnNGJ6h4e1ixe60zUdIvILaLyoopUfZvXyk/jT+H&#10;Zv8Av17VbfZvEOkSweQ14+35NjeV8/8Ac3r93/ZevhKHXrnR7+3ntZ57Z0b5dlfTfgzxtP4t8C6h&#10;faZqcthrFmyf6JKqvE+1N+z+8qv/AAP/AAtXNE2kem6Dqt9YXX2a7W5hd96K8zL/AA/30X+Kur03&#10;xJZ3iIq7ZnT/AFv99N3+xXyDqvxg8S6q3y6myRPtf54ESb/vtf8Axyqv/C4PFn2jz4NX2Oq7N/kJ&#10;/wDEbqv2ocp9cXlgs1xbqrQIm7Yv30+b+CuE8T+JNX03WZbO526lp90uz7C8Df6POv8Ay1ilT/vt&#10;0euK+D/xvvtV8a6fY61c20MV4zea/kf8tVT5HT5/l3/davSPGfiHwdZ3G3+0N93PLsWH97/rf/Qf&#10;k/go+OPNED4XsElvP2pfDUGmRwf2hFdXFwvk/wB9YpW/9BR9n+/X1x8XfGav8DNT1BrbZcXFr9i+&#10;9v8A3svyfc+evj39n4S+PP2vdts+x/tGqNEHl2f6pNu3cv8Afr6C/ar0qXStD8P2y2NzZxXDSvdS&#10;urpF5q/6pHf7u752dauXNzRiYx+Etfs/aVLZ/D7T9TXU2SW4aWWDZ99FV9uz/wBmr6o+HXjyCaKL&#10;T9V1VftcrbIpf4Jf7n+61fNvwN0S2ufhP4f2ztv+yvK3lNsf5nff/wACron0prNpVSdprf5PnlVd&#10;+7/f+7RH3Al7x9ZvZxb/AN7eL/wPZXjX7QO7w34SuLmKeBPNbY77V+43yf8Aj9WLZF17wlb3i7nd&#10;V8pv76steD/Gl76HwH4lvJfv2UEssXzfI6Knzps/hb/bSrlL7IRj9o+Uvhd4fsfGniD4gf2jeNDc&#10;JqO61e0i+TzW+Xe/+y/lbf8Ax6p/DfjC++HuuPZ207Pp90yJdIif3f7m10+ZK8y8GeMP+EVilaC6&#10;WG4nZ92/53/2P/s629V+Iq6rL58t4s00v39/391XKIRPWJvioz6zaaguuapC9m2+L7Crxb9z/wC1&#10;vbb/AH0fdurr9V/aHWzurSW2s11i3lV3lfyPKlidf7krJ81fNCeJ1m2LFPAj/wC98lSpr0szov2q&#10;BP8AbqOUOc+yLb9pm503QbeeLU7l7SVvliu183bt/uIyV1uifFRrzY0umf2lbt+9VLS1f7RL8nz7&#10;EX+5/Hv/AIa+LbDWLxLKWBrxfKuF2b93+dtdxo3iRb/V7SfU/Ec/h63g27bvT7V3lR1+VNiL91n/&#10;AL/zUDPr3RPGa+NrqWJdMuYZbdf3tpfWux0ib+D5tlfN/wC05croPxL+H9srfZnvdRt5difc8r7R&#10;Eux/73+1XsEPxd8PeDPKuVvv+Jh5XlL/AGhBcPK7/wAe/d81fPX7Z/jOLxDr3g+e2ZX8qBrpJoW+&#10;429N/wA/+/8AwUcvui5vePsX4neEvCfjPw8//CQwLbJaxO8Gobvntfk/v/7/APB/FXzv4e+JDfDS&#10;zl0rRb6B7SKeV4pprX533ff+Tf8ALXHp+0ba6bfyz209trFpPsSWx1Gd3TaybZfk/h3/AN/+H71b&#10;dtf/AAb1uyliguZ7C7uIv3T6hqLf6PKv3ESVvl/77rnsdPujNK1u5s9bfVbG+kttQaVpWe0bZ8zf&#10;O/yL/D/sV9C+G/jnpF5pEL65JfW2pD5ZRCvyt/tfjXx1D4k0qwskdbtU/wCBLvq2nj+22/8AH2sv&#10;+1u61h+9j8Irxl8R57+y34A8PeNtbjn8QRRTLBqsCO8s7xRLBtVn37f7/wA33q+vPiX4G+DulW9p&#10;Z6fZwO91E9wt9aXUsqJFv2/c3/M39z+7sr4q/Zy1hobrXdPVtiSrFcf7+3ev/wARXtu9vv8A3Pmr&#10;6qWGjVlGUjxY1ZQ5onY+Gv2efgz4wtNT1fWdXuUuLH7O0qXzSwJOn8afK+5lf7i7Put81eW/FP4P&#10;/Bjwn8KvEupaFe+LNR8VxLutUu9kVpB8/wA/yr96JP8Ab3M1b82376/fpjw/6PtZlfd/u76v2Hvf&#10;ER7Q+NPOX7Q7QN9z7ro33K9T+AOmLc67qUt1ZpNb/Zl2PLBvi3o/8LMm3dXstz4G0HWJbWLUrGD7&#10;JE334VVni3ff2f7VacNnbWdv9lsV2WkXyRI+zft/g37flraMSJS90ls4VtrdIraBba3X7qJ8iJVi&#10;F5UXdF/yy2PvTamz/P8AsVXd1R/lVXo87zm+VfnrYkfNM3ybvn+X79MSZE+ZfvrTU3O23d/33Tpp&#10;mmiRN29Pn2p87uv+/wD7NADZpmT5G/j/APZaEmaHerLv3Ls+f/P8FHnS7XXd8jbN1Q/M7oq/P/cq&#10;QJkdn/2P/Z6cjtD91vvrsbZ/ErU2aG+sF8q+0xraWVflhu/K81P9tNrvtqFE/ibc6UAZXjPdN4au&#10;Iv4Ny15VpVyltf3FjK2yK6+T/df+CvWPEMPnaRKq7v79eOaqnk6u6t9yX7tZyAtw7bC4e2uYN9vL&#10;8jpU8Oq3PgydIp/9M0ef/VP/AHazXv21K3eVW/0iD5JU/wDZ/wDgddHoN/barpsunamu+3f+/wDf&#10;if8AgepAdcwwXMHm2zedaSrvWm+Cde0Hwr4htLzVdF+3vFOj+a906bIm+WX5F/h2u9c5rFhqHw91&#10;HdA32nSpf++H/wDiWp/2+21JUngVbmL/AJaw/JvX/fSuilLkOWrE9YfStMTXtQg0O81Cw1Wzbymi&#10;u2ie3bb/ABpt/vpsZK9o8DeM9Tmt7eC8tV82LajOjferyezmsfiRFpVzEraPra2qfO6/JLLF+6lR&#10;9v8AC67Nu+vSNHhl8PWu25Vd+35tn8e2vep+/HmPHqe5LlPp3wZpVn4hsLeeefen3WT7ld7ZeALF&#10;F3WzKm+vhJPi1rlnq32bw47TPK33Id7uz1738LvDfxW8QyxXms6u3h7TH+fZtR7hv/ZVrgqx/vHf&#10;Sl/dPpjRNEttEi3NPv2/7VfA3/BRLwJ4k8TeMbXx7Y2aXfhGy0mOzlvbVtzQN5rO0sq/eWN/l2y/&#10;Mv8Ae2r81fY02j21zoyQXmry22iW7f6VN5/72fb99Hl/hX+9XKeMPEmh/F34WeO9M8PW0T+F10W6&#10;0261b7kLr5T/ALqJv49n8bp8q/71ebVp80TvpVOWR+QusWzQwPuXZtq18PdVtrOV4p2WF1ZnXf8A&#10;x7qwJ9X1W7toklVpvNgiZn2/M+5EasZ9yfKysm/++tePKJ6XMe8JqUD7Pmjf/crTtpoNu1mX5vu1&#10;87w3jQ/NEzJWhbeJ7m2lRvlfb916xlSL5j3tLyK5i3RV5Z4ttvtN+kEW1Hl+REf5KzLbx5cpOjMz&#10;fJT/AO3k1jxDaMy/J5tXGPIEjqE01JoniZvnT5P96pbDwN9vfbFB53+4jv8A+g17x8Df2Y/EfxRv&#10;7e+vrO50Two6/aP7TdUT7Qn8CRI33t/9/Ztr7W8Ep8O/gboz+H4mtofmf91u+0XEsv8Aty/3vnT7&#10;7/JWPtC+U/K/Uvhj9juHjubNraVPn8l1dH/74aqP/CDW01r5qqyP9zYjV+yGg23h74o+HNYZtIg3&#10;sstlKj7ZXRWT+/8A7aV8y63+xPpSasnka5fWenv8nleQrun9z5/7v/AKiVT+Yv2R8E6b8Lr7WNUt&#10;9PtoJ5ri6bZBCn33ZvuIlVdb+HV54bv7ixvoL6zu7VmintJV2SxSr/A6V+nHgP4J6f8ADfzVsbbZ&#10;duv727l2yvKv9zf/AA/7iV3XjzwN8MviWj3Pi/Q7a51jyvK/tBIniu32p/z1X5qiNTmD2Z+PV5oL&#10;WzRbbld8q74on+R2/wBymQ6Dfb/mX7/3a/XDR7PwPpXhq38PN4X0+/8AD9kzRRedAj+Un8abm+Zf&#10;m+/XG+Of2dfgjf6c+uNY6h4edF3smmTu8Oz/AK5LvXdV+0iHsz80dE+HuueKrr7DplnPc3bfOsUM&#10;DSu//AFrCmsJba4liZvOdGdP++a/QX4P+OfB3hv4v6P4a8HeF/sGn6jdNaz6tqd15t3LtR2TZt3/&#10;AC/J8iO9fFvxS0GTwl8TPFuizDdLZ6xdJ/wFpWZf/HZVq4y5yJR5CHwZ4Vtde3tK3yL96u78GfAd&#10;fHniC30XT1/4mF1u8hN+xH2pvfe/8Nc/4AhaG181Nyeaz/7mxa+sP2QoYofH+oarcwM8VlY7Ffb/&#10;AMtZXRf/AGSsZSlGRcY80TwfxP8Asi694P3tqugapCm7Z9rh3yxf99rvroPA37CXizx4stytm2j6&#10;Z5W+J9RbY8v+4n3tv+/X6QTeJJ7P/VLsRv8AgdVP+EhvvNS6VWm+/wDJ/c/+JolUkXyxPgbVf2GY&#10;vBkOnNqt7ca9NdfLLHpk/wBlWJv4Nr/O0u7+Ld/wGszxz+xva2HhiXUvDw199RilRW03UXiuP3X3&#10;HZGVUbcn+992v0F1ia28Q2qXi6ZPbXFu2yWL+D/fT/ZemXOlaLrcUU7Xi20u3Zs/vVj7Sp/MXyx/&#10;lPy5s/2VPGOq/wBqrZ6VczPpyq91Cmx3Td/cTf8AM3+5XL6l8Dde0rf9utr6w8r73m2sqbN39+v1&#10;e8AeG2trq7udKs28mVvKZ3X532v/AOO1peNvhvY+JNNuIPENzBbI6vFsRd7vu/2P739ytvaVOUjl&#10;ifj/AA/CLVb9JWg+eGBd8s3kO6L/AL+2se8+Hup2b71Zbn5d/wAlfrh8N/hjpHw3sJbbQ4N/2pv3&#10;t9fbXuJW/wBvb8u3/Y2182/F39nLWtB8Q6rq+n2KzaPPO0qxad8/lI3z/wCq/u7v7lEa0vtB7M+D&#10;Job7Sn/eq1ts+ff9ypbbxDfJ80V4z7f40bfX3H8MfgDealPaarqumK9vFOm20l3Jcff/ANbs/wBh&#10;q88/a38BwWfjLU7r7NYwyxRRSr9kgSLzYG+T7ip95G+9W0akZy5ZGPspfEfN9trGqzOkUFzPvl/g&#10;qxeXmtQ7PPnZP99kStDwfpU95r0VrBA01xL+6VIV3uzf7CV9vfswfA2+8N+KLi58S6VYw/atM2RQ&#10;3yrLtdn3J8nz/vf73/s9EpQgXGPOfDML+I4ZdqrO8rr9z5Hd1pVn8UfbBCLa486R8bVh8yVv+Aqr&#10;M3/AVr9Yrn4OeE9Yiu7HxD4A0TVbTzUlglhgRHT+/vqx4b+CHhfR4pW8J6HpGj3cTfP9k2pLs/v7&#10;/vVjKr/dNPZf3j8nrq68W2MErT2Wo20Sp50ry6bOuxP7zuyrsX/a+7Udn4w1eztfK8jzt3z73gZ3&#10;/wC+6/XWHwlqula899c3jXieU9usLsr7Fb78X3PmXf8A368y8Vfs9+DJotTni0jyZZd1x+53+bu+&#10;8+xPu/P/AHEqPa/zRK9l/ePz58PftD+I/DGnXejxT2Vzbyu0ssN3Fv2f3/ufdX+Ou78Mf8LS+IWl&#10;+fbWNzpulKm+J/IaLzUb5fkdvmb/AGH2V9wfDGz0WH4aaFp+n2lt9nlgR2SVE3xSs+755WTd8m/+&#10;Orviez8WaDqkV9pXiq2+VFSfQb5Ue3li/geJ1TcjJ/sPUSl9qMQ5fs8x+XHjHXtUtvGskt4ypq9g&#10;q2rL9x9sW7bvVvm/j+9/FV+z+MdyiJFeaYs237vkz+U9fpH4q8DaH8S/DMK6vocE0vyv5ybPNR9/&#10;8Ev3tu+vIpv2M9K1VbhbbU2Ta29ZnsYpfvfc37djVftYz+KJHLL7J8jw/FSzmut0tncwp/vI712v&#10;hj4/Wej+b/obXkUsXlSwvB97/b3r/Eldxqv7HPiXSvFC6U2gwTWkvzrrPkb7Tyv7+/73/bL71fQ3&#10;w9/Yu+G9toMTal4a03Wrtd6SzahA7O/+2j7/APvmiXsgj7Q+Of8AhaNtMnytewp/twO9VH+IumbN&#10;rNe/7/kPX3zD+yf8ILP5W+H3hm53/P8APbPvSneD/wBjz4M69a6hLL8PtHmlib7kSy2+xaPcn7pf&#10;vHwUnxR0q2nRoLzVEli+dX+yv8v/AOxXrdz8bvAuv6Lp+rXN9f8A/CVCL9/aJYy3ES/7crbNq7/v&#10;fe3V9C+JP2OfhXo8Ty2vw7snu3/1SXF1LLFu/g3oz14Tr1h4X0Hw/e6MvgeDw9Mnn2sqadv8r5U3&#10;/O/96svd5uUv3j5v+BU15N8XYruzZra4/wBIuFdG2Ou5/wC//wADr6I+IXjDxHqunJoutXk9zDat&#10;9o8l53lTf/BXjv7Gnh1/EHxGmlltft6Wej+fP838LOi7l/vfdavevj98Pb6w8Q6fqOlW1zNaXtqm&#10;5IYGl8p1+/8AdT+Nf79dEviMY/Cd98H/ABtbJ8L/AA/bLbL/AKLE9lLvXem5X2/8BrsrPxU02xpb&#10;a2RH/wBHlTds2/8A7deS/C7RNXs/AGjtLpjW3my3Cfa03b9vm/I8sX8Gz7rf99V39ho/iGzn2yrB&#10;co/yLsRP87f+AURND1P4S6rbWF7qdm0Cw6fdfO33vklX+P8A4Gn3q5343+DLbxJ4XuG8+5+yeVcW&#10;7eU37pkZPk3vspngDWNTm1n7NPbLDuV4tj7/AJ9v/APvJ/crj/HmpavDq9xE19/xL5WfdFEzoj/I&#10;/wDB/wDEVEpCjE+N5vgDYzS6e0Gpz/Z5bpLWWF2TzfmfZvR/4f8AgaV6rH+wNot/Nti1zXbN2VHV&#10;HaCX73+8tY+m6rfW3jfwusEEFzv1qKXf9xE8pHZ/u/Ltf7nz/wB+v0L8JfYfEmg6ffKquksX8HyP&#10;F/sf8Aq4ykRKMT8vPEn7GHizQbfU51ZblLJn3QwsjytEv/LXbs+7try9/ho2/wCXU4H/AO+K/aCb&#10;RLGzupW+xtsf596QM/8A4/WL/wAK98NJK87aDp7vLOlx5s1ivzt/f+5u+5W0ZS+0Y8sT8h/+FS3i&#10;J8t83/A4P/s6P+FP61CqSrO2x/8AVO8Dpu/3Pn+b/gFfr74e+APw30G/fULHwvY/a3laXfd7rh13&#10;PvdIt+/av9xEruNV8JaLf2u2W2g2J8qvtT5P9z/7Crl/dIPy38CfsG+NvEttBfa7q/8AYlvLsfyZ&#10;UlupfK/uPub90z/wfer1PxV+xPF4ntdP0qx+06bLYRPFBcWio6Sxf7e75Wb/AG/vV90aUljolvEq&#10;styi/J8ku/8A77rahhsdSi3LB8+7eyVHs5T+0XzH5W3X7A3jn7QPJ1awETNsLzWMsW3+7u/etVN/&#10;2DfiIkU+6/0oTRf6tJoZVST/AIFubb/3y1fq/No9s+91TY6fe30kOm2M1q6ywQP5rb6vll/MHNE/&#10;EXxJ8H/EvhLVJdO1exWw1C3+8k3yf8DRtnzL/cdKzofhnrt1GJI7eKVT/Fvf/wCIr9pte8AeHNbu&#10;reXUND0+/uLNt8Et9Atw8W7+47p8taH/AAiVnH8vkL/2xiXbTIPxa/Z70dn1HVdVb5Et4ktV/wBp&#10;m+Z/++F2V7l8275qpaD4b07wxYfY9Mtltrfcz7E+f52q6ibq9qJwSCZ/l2/L/fpmxHb5WXY3yfvm&#10;2Orf7fyfd/26bc36w/PPP5K7k/up8zfIn/fdCTfLt2r977+397/33/d/2K0JHuio2z91/wAA/joW&#10;0iu38i4urjT4dyt9rslVmTb833G+8rfdb+L+7THhXytyzz73+R7R1+RNv3H3/wB5/wC5TPm276AL&#10;0Nsv3bZpLmV/9VaJu/dbf77t/rWdP++ahhRnli+98/yL/tr/ALD1FCjTfKvz/wDjlPR/9nf/AOyU&#10;AE0LJcbWtp7bd8/k3avE/wD3w3zU50VN+1vuf3/kom82aXz5WaZ5fvO7b3+X/fpror/d+ffQAJ/d&#10;qGb/AG6md0dNv8H+793/AIHTJtvm7VXYn8Kbnf8A9CoK5SLYu/5alfcnysvyfw0JD8yJ8vz/AHd/&#10;yJ/+zUUO5PlZt9QSVNVuVs9Ju55f9UsTO1eOeJP30Ttt+dNr16H8VNVXSvB9wrT7Hum+zqn/AKH/&#10;AOOV5U+sLeaRE3/LVV2NSlEzlL3jE/thtKv0uYl3/wB5P76N99K6i2RdkV9Zsz286f8A7aPXBXLr&#10;NPt/grV8N6w2lXEq3K79PuPvJ/cf+/8A/F1Joep2d/FfwPpV8yvFLs8p3/vVxmt+G28Pap+43bHV&#10;ttavnW2pIltF/o0q/wCq/wDiP+B1XvNVn1XS4muf9bAzxN/t1rTMKhF4Y17WodSiXT9z3e75Ui++&#10;39+vpDw3eav8S7qLSlsVv0liSWf5t6ROyfP/AHP464/4OfDqDxt4NlttIuoLPWHnd7q7u081/KWJ&#10;H2J86bV+evYJvH/hz9njwrFpWlMupar/ABSv/e2ffr2KMfZU+Y8qpLnlynuHgbwZ4e+F2k+bcwQJ&#10;cOu7yoVT79cr4+8Z/FHxbqv9n2V9pfw+0R2VEluP3+oSqv8AHFErbYkb+Fnb/gNfP1n458Y/GNpZ&#10;bZvsdpbtvnvof4fk+4n96V//AB2uwttNvL+4SKe8nmT5fkdt7s/995fvM1c1WpH7J6VCjL7RuTeF&#10;NI0T/Q9S1Kb4iMTvnfW9Vllsvm++7WsSLA2z+86tXf8A/C2tXh0G78K61Z6A+hXtm9rFpMMEtqlx&#10;bsmzYjq/7r5f49jVX03wHBc2e25nZLdv3W/7n8Hz/wD2dUr/AMGaDbajb2K3n2l9v+tu533/AC/c&#10;+dvlbZ/crj5pT92R2Rp04nwR8TfD9r4N8b6vY2FvewaZFP8A6D/aHzy+UyfIrOvyvtfcu/8AiVd3&#10;3q5iZ/OiT5lr7O/aE+Dl5rHhLU9Xsfs2sW/m7Ik07bvidU3/AHF/hf8A9Cr45SzX/vmvKqx5JHZH&#10;4SrDCjptZVm2/wB/+OiGwtpnTz7OBP8AYdfv1sWGmwI8U6syOnz1U1KwWaWWJWZPNX5dn303f3KC&#10;Co+iaV/FbKm/+5vTZWK8MVnq8Sr9zzdtfTfhrxF4c+K3g2XStQ8L7NY8P6c90sOkt9l+0W8XyPLE&#10;y/Mzp8jtE/3q+ZH3Ta5b7WV3SWL50+4/3HqJSL5T7K8DfEvVZvD/AIc0rUPFGqJplrAmmtYvsS0R&#10;F+4iP/u/36bqtnrXhXVNY0Vb5b/TJbX7RBfQssqPEro8X73+8mz7leb2d+sOjRRSsz/vfNa0/gf/&#10;AG/726uo0r4l3NhcaU7WcF5FZxS2sto/3LiBt/7p3/2N9ebI7Insvw6+M2q/DS6TUZYP7K+2L82n&#10;pB/o86rv+R5d/wB/cv3/AO9Xqr/tOar4ht/t2maZBNp8sD3EUr2r+au378T7X2tKnz14F4D8f6Z4&#10;k0bUNB1rSP7Ve3iluNM+bZLt/ji3/Iv3f4P4q6NIVm8P/adK0hofC7+VEzpfb0ilZ9qXEX91k/jR&#10;/v1jKRoeuzeNovEkVpfX1z/ol6r7XSf918v8exfmVkT+B60Lm8sfEOk/ZlvoPtaqjxXcy7E3r8r/&#10;AD79zbP++q8P8PJY6V4el0rXmtrlElRmRP8AWr+9eJ5YvublR/vf3Vrb0fUtPe9Tw9KrPqCMqxah&#10;fNsdopUdfn2/eX5Nv3P7jUcvvFHRf8JVbeD9USLWvtP2uXzUebb+6l+Ta/yfxbE2P/eZa7bwfoMv&#10;jPwbrtiy/wCkWU7+U6fcliliR4n/APZf+AV4v4k/4klvo+q31202ydE+SCV33q+2VGdvm2vF/cr2&#10;X9mDxDBqV7d6ZB9m+ySxSpBsXY8XlS/Ij/7iv/vVHLze6Hwnw495qHgzxBaa1Zwb9Q0m8+0Kj/cZ&#10;4n+dH/3/ALj1Q/bSs7WH4/arqtrbNZxa3plhq7wv/BKyMrf+ilr6v/aN/Zmis31PxDodyttbz+bc&#10;XVpMrv8AvW+f91t/v/3K+Sv2wJp/+FjaPbXUHk3FroFrE3+2u9/K/wDZ62oy97kIqx93mIvhXolt&#10;cxaY19Bc3On7lRrSxXfcXH/TKL/aevujQX0/w832nQ9MWwt7rynZNux/KVEVInT+6n3P96vmT9mz&#10;x5qeg+V4es7mCHR9Ui3yo6q7+aqJ86S/eXf/ABpX0rpUzabFbqzLeW/z/fX5/lf7m+rkRA038Q3N&#10;4yT2zbIvvqifImz+5v8A71MfWJ/K/dXOx/uL533JVb/0Fv4PnqvcpFCtw8FtOny7/wBz/wCh/c3b&#10;k/uVVTbeb91n9p+0Kj/3P++P7tccvdOmJuw+JLyGJ/IvPsb/AMLy/c2fxo+3+5/A9RJr19cyp5u1&#10;HRvm+Xf/AN8P/drJs9Nnv7V4lb/SIvvJNt3/AO4397/gFXrO2is4Hbz2tnibY29t+1/7nzf36Igd&#10;hZ6qumsl1ZtP9ouG82XfPtiZ/wC//u7KqXPidpp/36rN8z7btJf4f9jdWe8MttdbpZ4HilZPKf7+&#10;z+5/l6Lz7GiPeNbfJL/rXh+fZKv/AD1/u1ciInSw+M4LCLc0Cv8Awf61H3yr/u/36vWfjOxmlTc0&#10;CI7f5/3a8vv3tpmlltp/ni+dvm2Om1P9n/YrzxPijAiRbZ4Nm5Pnf7/zfKm//wBmoiHKe2+J9V0q&#10;z1RFsZ2uds+9n27U3t/cdq8a/armsdb8G6VLKqpqFvO+132/vYmT50R1/wDHk+7W7Z+JNM1XZAuq&#10;yQ3ESt/qV3p/A3yf8CrzT4/XkF54a0rymn3tLK/777n919n92mBwX7Ivhi2sPjNqart1LyNJ81Ud&#10;tnyNL9zZ/E2xP876+kLC5ttKuJZVuVTUL1t7QxMzvFt+ZP8AP8NfLXwK8KwX/wAU9SiW+gSW30lb&#10;iLzZ/Kfez/JFF/eb5K6DxP4hvtHuEaK+b7RFL5vyfPsf/gX8X9+takeYin7h9K694h1fUrW0n0p7&#10;1Li1ZG+1/wAGxn3vvT/Y+5sqa5+JCzXUV41s0N1ErOzp/D/C/wD8Vsr5Z0r4qXlmvmtum81djI/3&#10;H/8A26rzfHXULC1dr7bc2kX/AD6Wv+kfN/tb6xl7xZ9veG/G1tqV06q3nTL959v/AI5UPirW9av4&#10;nsbaBkt2+T7v/jj14b8C/EF98TfBeq+J4f8AQ/KvJbVIUXfLsibaz16Bcw6rDA90tzPN8ybd7bPm&#10;/uN/C1HL9kOY5fQdK1OG18iW2ZJbWXZ+6b5G2/c/3fk/geu9mRZre0laBYbj50VH+4//AEyf+61Y&#10;nnNNfvfXOmNYaq8CbnhbzYrhF/8AZq3n1VZlSC5tmm/u7PnfYvzb9/8AFVyiES1YJbbN0G5Lj7+y&#10;GX/0Oq9nqt5DrkrRzr9n272SJvN27f432/d+as2bUtKuV8pra5+Vd6onyOn/AKA22tLyYrbUrfXt&#10;P8ia0+bzbR59mzds3/7NRyhzGtYePLzVbB4rFrn7zI330R/++t/zUzSvGFzYPLtnld2V91pu2PvX&#10;59/zJtaq6Pov2p4J7m5SK43uqJveJdyfwOn3f/Qau22q21tF9mXyJv7sr/f/ANjf/eqOUCbVfH+u&#10;XlhK2kaRbXmoRLv/ANL/AHW//vnfVHwx451XUr+3vra5WGW4gd/KfYm/b9+J/wDaStOa5ttVsNyz&#10;2W+Jd/yL/wChpXll/reueD/tEun/AGaaKKXzVR4N6N/wD7yt/wChVfNIOU+ntH1i81i1eC5VYdn3&#10;Zdv73/cdP4WSvkn9orwlP4YilvFnubm0lunb73+q3f3938L/AMddd4b/AGh9VufF9ppE9jBZveN5&#10;XnbXieB/4N6N/rV/3K4z4u+J9QubPxRY65eQa9qthElxsTYiLE29E2bfut8m/wCer5g5eU8N/ZCg&#10;eb42+OL+0gnTS4LNd3lfOi7pW27tv8O5W21+hVnqukaroyXmn3MF+nlJ5qWLb3R9n8a1+WH7NPjf&#10;XPBuraxd6VefZpLqKCK5/wCeMqq7N86f7zNtr7S+DPxOi1vxu7NtsNQuovs7I7bIp/402P8A3t38&#10;H+3Vyl7xjGPuntSeEoH0aJWtvJ+1TzuyJ8+92T+B6zX8EzwxItsy3PlN/qX3xPs/g+evQLab7ZpD&#10;7V+dW3rv/h+T50/76qHe00W5fv8A+f46uMQkcrpvhtrbVrfUFXfKrK7fM6b9v9/+HdsrB+P2lWOm&#10;2s1zAq75YnlWX7+1Nn/oVegJeN9oRlsZ5vn+++1P/Qq84/aNs5bbQbi5WedNiu/yfc/3Kmp8JdM+&#10;RPhd4OuvHPx60rwxE7On9i3V/wDf/wBuJfvf8Cr7I8H+G9V+F1nbtc6m0KbdjQuvyPt/2N/3q+HP&#10;A3jOTwx8WvEGr2LN9rg0qCygdH8p4mZ98v8Avfw19oeG7/U/GfhfT7nUNT+2XssX717vY/zt9z7v&#10;3P8Aviq93lMzvZviveee620FtbSrt3o+53+ZPkdE/u1Xh8c6hqt06/btLh+zqvmo8Eryo/8Auf8A&#10;2defpYXP2V1bc6L8n+2ifwf98N/ceopodT0TV4tQtm+2afKvlTo7bJURvuOifxbHo9qPlPQNV8Se&#10;Iba6+zWc/wB5d6ukGz/b+T79V9K8SNr0qW2p+fc3D/OrzfI6PT5ra81LTkZW/wBIi+T/AOIrMv4b&#10;6azt75rZnlRd7S7l3q6/fT5qOYOU3YbnUNE2NOq3+mS/88m3vE/+3/erbh8bXNtFLu2w26fed/vo&#10;rf3Nvy15/Mmq6VEk6efc29x/rURlfyk/gfYv3vn/ALlaupWEsyxSreafM91En3G81HT/AHPk/wC+&#10;6uMiJRNu88QyzXDr59y6btm+4benzf3KZYeM7zR2iaWxW5iVk3IjbPl/2N38Sf3KwraznSLcjM/8&#10;H2T76On/AAL7tV3htraX/SrW9d2ZEZ3bfv8A7jv/AHtn9/71R7UvlPUIfijBcyvEy+TcXXzrv+T/&#10;AL4qX/hL4x/rIPmrxLVdNvrmJGinnR4m+/8AK7/L/cf7vyf99Vf0XUtdmsFaO4sJlJPzuuHP+/8A&#10;7VX7QOU+M0RtiM3z0zyXf5v493yIlSzTb/4dn+5Rsabft/g/z9yvojyCKGa5tpXaD5Pl2Nv2v975&#10;f4qiRG2IzfwU54Wml2r87/7f8VPS2ndnVYGf7OrPLs+4qr993f7tAuUY6Sv8zfx/+P01IWf5Vp0y&#10;KkSN8qf3vm+//t0OipsVW+egZF9jWH96tzO8z/ehdU2J/ufxf7++noi7/vUP8lQo/wA+5ttBBNs8&#10;7ev92hHim3qrb6dNpTQxRNAv+j3HzxI7r9/+NE/i+T/bpnnM7ozMr7V2Kj/P8q0APe8l2uqt8jbd&#10;yJ9xtv3N6VE+2h/nX71M2J/F/BQBMjxJBub5Nn8b/c/26hhfem9fn3fOr1esJls7+Kdl3+U2/Yjb&#10;H3L9z+/UM0zXNw8svzu7b2f7n3v9igDwr4x6rPrGs/Zl/wCPey/dL/vN9964JLZkV/n2J/sV61f6&#10;atzdXasn71pWrz3UkZInVVrXm93lOXl97mMZPIh+ZvvrVC5ud7fL9ymXKSzfPKtZ7o2+sZHTE6PR&#10;7n+1YJbNrlvNgi3xbP4kX+D/AIBXYabMuq6RFP8Axtv83/eX5H/77rzG2vG029iubb/WoyV6R4eu&#10;V1jRntdDgnmu2Z3W0+Xeu77+/wDh2/3HojIiUTQtvG154SsrhbNlsGnl81ZkbZLK23Y6f8DWvVPh&#10;T8EdM+IPhPxb4g8cas1jcW2mebp9x9pb7PpzMu9LiVflVlV/kZW+WvAfFXwo8T+HkfVdaW2hVdrv&#10;/pO90Rm/u7a+2/2ZdOsda+HWu2OoR20y3Wk28Hlah/x7yvvd/Kl/i8p1Ta1Eqs5xNqdKEZHZeFfA&#10;y6V4XTRfDU9teaZZQea32Sf98yfxyv8A3md/vbPv0/R0ttKZF3fd+fe/+flrjPhpf33hvV5dB8Ma&#10;rpd/a2sD2ttMkEsSb2f/AFUSfdl2fdV/u/71fQfw6+F1tpukxanqrf8AEwl+78u7ymX76J/el/vP&#10;/DWNOpKEZSkbSj9mJkw6b4o8SWUS22n7LRm3rNL/AKOju38abvmb/gCVwXxC+AnxEv8AWYtTtrzT&#10;/s9rF+4tE+0O6v8Ax/Ps27nr7I8KzWM1l5sFzA6L8jbPv7v9vd826tiw1WBJZrZZ98qt8ybvnVKx&#10;9vL7IeyPi/wfonirSvBuoQa5ZwO8s7Ir2LebF8yfx/Im1t/99Fr897lLn7fcQSwfZpYpZUaH+46y&#10;ujp/31X7t3+iWOsRbp4FS7Zdn2tP9b/9l/uPX5G/t7fAa6+Efxal1jTHH9g6/E2o2uzdmKVdq3EX&#10;91fm2sq/7bf3aipKUzaPuHi00zQxJt+TbVSZ2fY3zb65r/hJNVhRFadti/31qWHxncwoiy20Fyi/&#10;3/kesveD3Td03Vb7Sr1LyxuWtrhd6b0+/tZNj/8AfaVm2CLD4jtGiXYi/wACf7KVF/wk8EyozWao&#10;/wDE+6s+a/Wa6SeL9zsqCj1rTdVl81P9v+CtZJmS4TbBv/vV5JYeKpbb7331+etuH4hKkvmp/wB8&#10;VyypyN+Y9NTVfscqyurI8TI//A1rV03xtqFgt2tnqc8NvfqyXUP/ACylRvv70ryV/Gy3L7m/74q1&#10;D4zVH2RbU3/wVjKlIuMonuGlfF2503RHsYltn+ZnV5l+dXb5t6f3djJvrQ1X4x32txWks88EOoW7&#10;Ltu4l2P/AN8J8v368is/Els77vl2f33rV/tWCb5ol85P76NUe9A0Pa3+JGoaroKXNz4lgvLi4l82&#10;W0u4Ed0f7vybf+WX9/f/AMAqv8PfjNqfwr8V/atHaC8t2l/epN8ifN/c2/dryJL+BLX56Iby2mb/&#10;AOxSo5pFcp90eP8Ax5feOfD1xbLcsjzrE6wppMrpb/398u/97/v/AHa+Cv2q9Wn1X4t+Vcsj3dlp&#10;lrYSvC29fNV5W++v+yy7q+kv2e/jfcvr1v4Tvp/3r2ssWnajt+f7m5Ipf733Plf/AIDXyr8e9SXU&#10;vjDraqvk+RKtuyf7S/M/+7977lXT+L3iKnwndfC7VZfB9/pl9F/y77n+f/vh6+lU+IU6eD08Q23n&#10;ulvPFFKj/PFLFL8v3/4WT/x6vmrwBoM/iTWdP0pZ/J81m3Pt37UVNz19K/C62WHwzd6D/rpWgR2h&#10;u2/0dvvt8m7/AGv4KsiJ30OsWesS2l5pn7mKX72xvu7vufe/2/lanQ6lBMjrYz21zKi7/n2/K/8A&#10;cfb/ABf3653SoV8Paptaxgtre9ZvufP838ab/wDb+99+tp/D0v2d/s1tbP8AMj/IifOn/oVRUiXE&#10;tzTSwu7QNbPFtR/K2/Ov9/Z/s/7FWJpryF/NazVEaL5JdvyMv/xSVV03TZUS3WK8vofIbeqI2/ft&#10;+/E/+y61fm1i2d4oNPWD7Pu+47b9jt9/5Kx5eWJZNbebNZ7Ym8n/AGHT5P8Acfb83+5Tr9PJ2TtO&#10;3y7HbZ/d/j3/AOzWL52oX8tpFBus7iVpV/0Rl/1q/wDoXyU6GwudksrQb3t96NvZERXb+D/aq5Rk&#10;HMcr8S3XQbL7VZ21zcvdNsl2QbHSL/Y/2f7tfPieHm1KeVbNZfK3fL5339tfUD6Uz/aLbayRJFvi&#10;T+BH/jTY38P9ysTRPAa2EETS2P32ZGeoiEjxKw0fUNNt02ts/uvT/iLr2oar4ct4r5leVGZ1fyNj&#10;/wC3X0Vf+BrGazdlbZ5X9/8AjRvub/7teG/EjwxfWejag0E63Nvatvb+P5Wq+UOY8U8H6VpU3jLU&#10;PtOpwQutmjxfa/42Z/uJWhqVyr/K11L/AL9eaTWd9N4o+zKrJK/yb/8AY/v1X1LWNXs53Vra9SFG&#10;2ebNBLs3/wC8yba6ZRMYyO4mv2R/mnbZTXhVLd5WZvs/8Tv9zZXml/earf8AzLBPs/2N+yo5rzX4&#10;rBvP/tP+z4hlt4n+zqn977u3b/tfdo9mHMe//Af40+IfgylxbaKts9pLePcf6WrS7om+V02fJ/33&#10;X2befEKz8f8Ag3T7mLQ2sEvVR5U3fIn+5/s1+cXhjxbqsNgjW2h/aYov9a+2vXdH/aHnhsIrG88i&#10;2+z7/wB1dwSp8/8A9hRKMgjKJ9YaboNtCkVzodz9mt5du6J2+4/39+xvu/3Grbv4Wew33NmqJEzP&#10;vT7m9fv/APAq+ZNB/aN0jSrP7TqDf6JdSy27f2evzpuTej/N/Fv/AI6Y/wC2BBCmnxWNt5yfN9sR&#10;4Njyt91H/u/98URjzhKR9DTIs3lXlm3nWjL+9tNq7N/+w/3lb+Jf71S6bpWlXMX2nSmWzu4tyToj&#10;f63/AD99K+Qpvj9czapqC22qz2GmTtvi+68sT/8AAvvRPWl4V+N+qw2uyW8sZrhv+W27ypdq/wC2&#10;v8VQWfTHiTW18DWr3N5r32nT5fn+wy79+/8A6ZOvzL/wP5a831X45aVqrPH9h122SVdjTQ3ypKjf&#10;3/8AarivFXxO0PVfD8TX23+2E2fvkn812Vn+dHdvvf8AstedXPi3T3WVop/uJ8vy/fo5JBzRPYtH&#10;+Md94b1GVrbVdW1LT5fkWK7WDen993fZ8zVNrfj/AErW5XXU59b2XEXyy6ZOiOnyfcdP4lr50/4T&#10;lUfbKqpWxZ+M9Mm0u4lbU4IdQRlRbF9/71f76P8AdX/cojGQc0T034e3kV5450+x1O8nfT7iV4ll&#10;vvn+8m2J33V23x+0q58JfBbxBBO0DwxQfZbN5v8Aj4illdFSLf8AeZd3zfPXzTc+M4kR1XbM3+9v&#10;p/jP4o6r428G3Fjqt9PcpF9lSJH+f5In373f+8lEafvESqe6c58Lt1tcar5S+cnmxJvT79exw+aj&#10;osW7zv8A0GvIvhRc/ZryVdy/NLvZ3/ubK9qsJvOnXyn370/g/jaor/EbUvhPe9K/ar1fR/Dmjxf2&#10;ZBc6rFK6aj9oV9ksCp8jo6/xP/FXtvgb4o6V4z0Z7zSm2bP9fC+zzYN399K+KtYsLnQfsn275Ptq&#10;vKv+ztfZ/wB9b61fhL4hitvH+mWbM32S/b7JKn3N6t/9lWMakohKMT6m1X4zaHZ6sln/AGrBcysy&#10;IqWP7352/gd1+7XCfFT4tS+OfDWq6PP4en0q4Vd8U006OkqK/wD7P/BXP+OfBK6Drmn61od5BCnm&#10;/K8S74knX+//AOzVu+NvH9nrHwl1C2ns7aHXZZYNyWmz5lWXc7p/EtEqkvhDlgfH/wANJtFvJ/HG&#10;oeI/PS7bU3iSaJd/73Y/yOi/31RNr/wtX2X8H/iRpXiTRLRUVdK1KKJIpbR/76p8mx/9xP46+BZn&#10;8n4g+ILaVvJS61H7Uv8AwJE+9/uV7b4S15vB8TrpV9O9w8WyeZ1+4n+5vdf++62lL3gpxPq3xV4t&#10;0rw3E8+q31tbOm3+L52/2ET+9/Gledar8dfDzo9tY2d9eeb8j/L5X3v4/m/uPXhN/f8A2l3uZZ2u&#10;Xb7zzNveqSXNs7/d/wC+2eseY25T6j0T4wXkNxE1zpjTRP8A8toXZ9yV3GieKrbVbXyNKb77v+5m&#10;/wBbE/8AGmxv4a+L9N1uewbdZ3LWzr/cnb+L/Y+7XRP8QtQms0Xz1hl/iu0b963/AAP+GiNSREox&#10;PqZ7ldNl2tq7PE+9PK3b0T/cRfmrK1XVbmZdsG22libevzfJLu/uO2za3/AK+WbzXrm8/etqc+/+&#10;+871YtvEmoQ6dua+n+z/ADRb3b5/+AP95aOeQcp9a6D4q3+bFLfeS7fO1pfbE3/w/f8A4W/4HT4f&#10;Eln5V3bS3ll9oTY6/MuyVP8AvuvjF9Vtptzs2/8AvO7NUE2pWM3y/f8A+Bf/ABVHNIOSJ9lTeP8A&#10;Q3WJl1PT3e43fJu2fOv+x/e/9CrK/wCFjadH8qarZZ/j+XHzd6+R3mgm+b76f8A30f2tZ/3aOaQc&#10;kTVhh877v/fD1ppDc3lv5DL8lur7U+RP4/n2fxNX1L8Kv2M9Wvvs+o+NL1tOjeIL/ZkT+bcbP7ry&#10;t8q9P4dzLX0f4Q+F3gT4dFV0Tw9awTL96+mTzpf+/rbmr6qVWMTxOU/Pbwx8AfHHjPY2leF9Qmib&#10;/ls6+VF/322ytfxf+zn41+Gun29xqt5p9h9qlTZZQ3zyy7l+feyqm35K/TF5t6fN9yvi/wDaT8T/&#10;APCQ+PJbaCX9zZReUjp/faiMpTkEvcifOVt4Gnhleee5V/vbv3G/733/AJGrG/sq2/tT7LFY3NzE&#10;jbGmlbyk/wB+vToYWe1RW+d9ux/9qsfWLO2s7P7c0HnPF/qk3fJ5v8HyVc5S+yc0f7xxmvWC2EVu&#10;2n6ZbXMr70ZLufY+7+DZTPDE19NK7X2mWVnbp8nzo+93q9DqS3kqfbJ/OeX59/8Ac/2/92tK5Rbm&#10;WVvuIn3d/wAj1zc0v5jblia0OlQTXVrstoER1+Z9qfPtrattK0+ayS5+xwfOv92otK8izsLRrllh&#10;SL5N8r/JWJrfxg8K+G4nVtTgmdP+WNp8/wD6D8tbR5jGXKWJtEs5rrbLZr/3yuyuK8babpmleU0X&#10;7mVvuon/AMRXBeM/2mZ3Z4tFtvJ/6bP871x/gzxJqviTxH9uvrlpn/i3/wC1Vxlyy96QSjzHpTp8&#10;+1fnqazs4rmX/SZ57OL7nnRLv2P/AAfJ/dp1gkU0u5vn2/wP9xv9j/Zrl/iF4ki8MaTLLA2yWddk&#10;G/8A8f8A++K0L5jhfEni2xfxHdxWfz/Z2VGf+B2/jrjL+aJ711T7jM1Zj63Z2b7VXzn/AL9ZVzra&#10;zNu+5WsonHzfzG3NDBN8rLs3Vj6loizb2ias7+2G83crVNDqssz/AO/WMjaJRs9JWW52TXItreP/&#10;AFsrru/4DtX7zN/CtepeEPjH4O8C6e9pZaFqO+Qfv76WeJpZm/3N21VX+FVrybVblvuM2zd8/wA7&#10;f8BqnZaPeas+yztprv8A64QtJ/6CrVjzSOm0T2rx18aNI8ceGr7ToLa9hmlRNvmqi/db599d78H/&#10;AIvy2eiXXh2x0aLW5pYJYdTuNQZYrSK3bcqLFEvzO3+22356+YsNp0KRT23zxfwOrI3/AAJdtfRX&#10;7PGkSp8Ptd1ltqXE95EkULr88qKqL/8AF0cpHMfTX7PdsvmpYxQNbRQRI6TI3yRW6/fT/Z+Vfk/2&#10;q9z8JfFqxs/E0trqaz6VcP5X2OK7Vtktu3+qdP72/wDirxf4XbpvCXjO+0WBrm4VbfRbOGFfn3N8&#10;8uxPvf7H/AK9z0rxDF4ei8HwanE2iXH2V7dZtTgSKXf87oibqxqS942px909N0qbT01S4lls1e7W&#10;Xfvf+BP79bqa3p+qp/obQXL27J9za/lO3+3XOw6VpWq3VvqVzAr6mkX/AB9ws8SS/wAX71PutWx/&#10;aqpptu0/lW1u7IjeSuz7z7UT5f8A0OsZGxsJeQXOxlZZtkuxv99a+VP+CkvgO21v9nh/EHnzvceH&#10;b6K9iT5Plgl/dSp/u7Zdy/7VfTH2OJ9SdWgWa0ul/fwv/A6/cf8A4H92vn39vbTYv+GTPGTNfT/u&#10;FieKFJdif61Pkf8A560FH5kvpSbfmVXf/dqvN4btZk3Nbb0rV0q5WbTbfd9/b99/71dM80FtBEqs&#10;qJWMahpKJ5zbeD7G8ukVYP4v4KLnwrYu37qBkrtvOghuEaKBf/2qtQw+d8zf3qjn5iJRPL5vBjPO&#10;kS/I+3e3+5VebwS0L7luW2f3/wDer1u5tlRNz1lTQrvfY3yf3NvyVftA5Ty+bw3fI2yBWm/20qo9&#10;hqdt962n/wC+a91hSK8tYm8hdn9xP4P+B02bSopt6quz/trRzCPCUvJU/vJVuHW7yFNq3LIjf3Gd&#10;K7i/+HsW52b/AL7RqzPBmiW02s6hZuvnbPk+daPdD3jnYfFt9D928b/vqrEPirUE+7ct/wAAr6Q8&#10;Afsxy+PLjz2g0/R9M27/ALXqauiS/wDXJP8Alq1eu237DnhXwvf291JPbeKoriJ9to9jsRW/56uq&#10;P82yo/dmkeY+MvD3xR17w3rNpq9s2y7s282J3T5N/wB356x9W8Sz6/4huta1Cbzbi6na6nl/2/vf&#10;+Or8q/7NffHiL9i7RD8LPFV8fBWhW2tQwPLp0un+bE+6L76Mj/cZP+Bbq+BPEmlQaJq/lW27yvld&#10;f+BVEeUJcx9sfAfw3Y2aPO15B/bCWbyy7J/nt1b5Ikb+H569Th0q5s3tNRtoLm8TyIt3kz/8A+f/&#10;ANmSvln9nXxIvhvxXp63Nz9m0+6V7WXe2xE3fOm//cf/ANDr6rTxJa6Vby20uuWSTWq/vXlnXY+7&#10;76ffrm/vG5sTaqv9l6fPun2J5SSwxL5qRP8Ad3vu/wDQ60IYbaG43WPkJ5vz/Iz7H/vpXmUPxR8P&#10;Qy+Q2vQPFK3zfKyRRL/H8/z7Vf8Ajr1Wa50+GztF0zU7bVYtqSwSxTxOnzf3KiUiokU1nc+a8u2B&#10;0bYyzJ/G6/x7PvKyf36ydetp7+C4WWD7S+1vnTenyf7b/wB5P4HrWm1W5SVFlaeH/th9/wD75+aq&#10;/wAtz+9inuXuLXdtl3bH2N/A6fIzLXNKR0xOf0fxJfTaXawXNszy2rL5VxNsfYy/c+783z/362H8&#10;QxTXDtcsv9/512Pt/wBivFNV8eXPhjWU/tWxuU+Z9yJ/d/g2f7O/79d3Z+Ibaawt7mz2p9obzYnf&#10;53T+LYn93f8AwV083umR2CaxY3N+kUDTzXFqyIsz7037v4PmT5v9yug0qZoZXgi83Y33kd/4/wD4&#10;mvDLb4hXOm+P/FGnrL9p0+6b5oX+T96qI6SojfdZP9iuts/HM9zEiy3jQvB975t6NE38ez71ZFSP&#10;W7Pw3PNb/LAyIm5Nm7em1v4P9pf9+uS+LVhF4b+H2py21msL7djui/Jtb76VsfD3xtfWes3GiteW&#10;N/E8DXVrFMzfw7N+yX/ge5a4/wCPHiGe/wDC93AvkWzS/wACM/8AD/BV+7ykHzP8NNetrb4kaJu0&#10;yC5dJX2+d/ufJsr7K8Nwy6rLqHnrHf290qpLFMqPv2/c3/L/AHa/Pzw34zvtB+Ifh+5toIHeynld&#10;ElXenzJs+5X3z8PdSuZrJL6505rPzfn2bvu7v/ZaqUfhIjIZZ/AHwKmrvfL4XgmuN/y/a1aXym/v&#10;on3Vrq9K8Nz2eqJfNc+daeU1rFDMsSbYm+/F9z5l3fcq/bXkU2/bc/vWX5v+A/7H8NPm8pItyzq6&#10;f3Pnf5ai0S+Y8/m/Z18DpdXcreHLZ0vZd7JN86Kzf3Pn+Vf9hK5DXv2NvA+qvds1jczIy/uLHz5U&#10;SJ/9hlfd8/8AvV7lMkSRblnV0/4G1So7Q7FWf91/Fs3/AHKsD46f9mP/AIQZ3XTPFSw6VdMiS6dq&#10;yxSptb5dj/xN/sPXzV4q8DL4b1TW9P8Amhl0md4vn3bJYv4JUd/vfJ9+v091jwNoNzfo3nskssTJ&#10;svmTZsb7+x2+7/wCvkL9ofwrbQxfaYrZX+zy7Gu3/wCWUTf637v3v9irpylGXvGNSMeX3Txn4e/s&#10;3+KPiv4Nu/EulX2n21la3TWuy7372Zf9tfuru+Ss2H9njx1/wkKaK1j9j1D7377/AFW1fvvv+6y/&#10;7lewfstfH62+F2jXui3mkNrGnz3krtDuRP3Tf+zfxV9mp45+HN/odvqa6msNvKvmxJdrsuE/3E/i&#10;/wBqrlKUQjGJ8FJ+xz44SDz4tc0K5RVd28ppU27f7+9PlrPf9lH4gzPKtteaBc7P4H1F4vvf3Pkr&#10;9MPDF54O17esWp2N5b3kUTr/AAbX/g3/AO/VrWPCWlaU/mr5CRfxec33qj2lQOWJ+WfiD9lP4k+H&#10;NLm1C5s9Pu4rfZui0/UPNuNv95VZF3bP4vm3f71c34b+BvjrxnePbaV4euXmT7yXbJb/APoTozf8&#10;Ar9EfHnlWejaqttcr9nnli2+a29NzfJvR/8Ax2vFPgDNNqvx08ZO0smdOs9Lt3H3k3NLK7fL/D8t&#10;XGpKYcsTxGb9i34wQsm7wvvT+/FOsqJ/vVZ1v9lT4g6VpLy2Og3OpSrF+9+6ku5f7qM//s1fpfDY&#10;T3N07KqzW8v3k+f5k/jrb0fwNLDLcWNzP9pi/wBbBK6790Tf+zJRzSkHLE/F3UvC/jHwqkkt34Y1&#10;iwRPvu9jLsVP9plRlX/vqqNh8SNV8P3sU8UqwzQfPE0v8P8At/N/6HX7Ia38IlR90SNM+5fklX5N&#10;lY8PwW0XSonii0HS0t2leWWL7Muxnb+PY1HNL7UQ5f5ZH5VX/wAb/EPiSztLa8W2mSz3IuxWR/m+&#10;d0f56r23xR1XSrhLldsLqy7X3Ojq/wDsV+pGvfswfDv4hSxX3iHwvBNqtvF5S3cP7qVov4Efbs3b&#10;P4KwdB/Y88J+DNXlvtF0r/W7033zfaNqt/c3b9tRLl5fhCPN/MfCtr+038RF0a5totKgmtLpt7TL&#10;os7Okv8AfidflV3/AIm2Vb0i++JfjjQnSKxaziafct9e+bBL9z7m3budf9tlr9D9E8MXOgq63yrc&#10;xL8vmv8AJ8lXry20GaVGa7ghRV2N5W//AOIqOb+WJsflP4n8N694Puk1XWrZbxW+RpUZn2N/cf5E&#10;Za6rwf4t16/d/s3he5e3ZfKn+byvNib+DfLs/wB/5K/TbTfCWmTRI0GpwXMvzf8AH35WyVP7j/Ju&#10;rorDSvDU0W2e2sflbZ86r8n/AH0lXy83xGPNyH5z2fhvVbmWWVvD2nzJ9+KH+2JXTb/BvdYk3Vz/&#10;AIqsPEfh7fff8InPNaL8zfYbprjyl/743f8Ajlfp3/wgelI6JbXNlsf7vzJVT/hA2TeizwTJ9z91&#10;t3q/+/UezkX7Q/JKb40afYsY59Ols5U/5ZPfLE//AHyyI1RJ8ddNdPKe1V/+4jFX6sax8HNKuYvN&#10;udNtryWL51+1wJK7f7+5KwZvDcGiW+1fC9kjuyfPDaxfL/c3/wCy9OUYQ+yXGUp/aPzCufjZbI3m&#10;xWKworbGeW+/i/7421n3/jLXNb2T2lnqD2/3ont4J7iL5v7rKjrX6yp4Pg1WLdLpVsnyq+zyItn+&#10;2lW4fDE9zbotj9hhRPn/ANR95P8AYRdirVR5fi5SJc38x+QVz4h8SwonntqFt5q/cmtXT73+8lVL&#10;DxrdXN59mufEEts3zJmGJZZd/wD1y+9X7C6VpUtyj219pkG9NyJK8C/P/wCOVbufh1Y6lb+a2lW3&#10;2iL+5Av/AKHsq+b+6Ry/3j8b5vH+q7ntl1Nd6/I0KbN/y/7H3qP+Fj65F8v9oN/45/8AEV+kvx++&#10;F2la94Du9Pn0xYfNZEW+tFVJYtr70+d68L/Zm8aabafCi0sdR5uLG8urX/UJ91Zmx/BSUo2+El05&#10;X+I/SzQfjf4M8SKksWvW0Lv/AMsbj5HrefW9D1VU8jVbKb5v4J0r8x7nWLbUrO3n09GT91sld2++&#10;yv8AfT+7WJc6leQ/NBOybG/gat/rcvh5TP2UT9R/Fk8s+gzR6RcwTXCxN5SfaVTe38Cbt1fHvjz4&#10;aeJfDdrcavrX2JElbc3lXyyyu7f7C14LrHjbWtVtUWW5nR1VkZ4WdNyf7aLWTpUPiOa3+02dzO/3&#10;9rvO7p8v+wz1tTxP8sTGVPmPS5tbgh/5YTv/ALi1y+varPfv5TQf6Pu37KzIU8UTfaFubmCHfF+6&#10;f76I9ZVnYeIUuv8AiZ3izRK33E+T/ge9a6fayq/ZMfZRh9osfNbL+6X5PuVn3mt6m67Vn8lP9itW&#10;5+SsWb53210xhIxlynP6rbS367bm5nf/AH2rzzxDDBYao6r86bdmz/er0PW4bp4NsD7H/irnJtNt&#10;oUlW5+//ABO/36OX+YOb+U80ms2dm8pd6JXfeANKn0q3lubnbbW8u1PnbY7/AD/Jtrn7nWFh+0Lp&#10;VmsLp8jTS/O9Hht7maf7Tqty3lfc3zfwL/cRK6afs4VP5jGpzTj/ACnuVmipausttvuHVNvzfIn/&#10;AMVXnXxj8NreWulT3zNDE8TeU7rsTdv/APHv9+u48AakupaXdqlt+6+R4ndd+yJvl3p/d+avKfi7&#10;4zn8SXkWmRKqafpv7pdi7N0v8bv/AHm/26vl/e+6Epfu/ePLdS8N+T88DLNWJ9jZ/wDfro5oVRN0&#10;s+xF/gqk+qwQp+6g+StpHNEz4dK+ZN1XUhghVN38NZ7680z/ANymPeNt3NtR/wCH/gXy1zVPhOmM&#10;T2vwZc6ZD4c8PrLY21tLLB5rTblleXc/33/ut/sV6XNrcGlb2g2+VErv8i7PupXgkV7LP4V0qC20&#10;rZcWq7fNh+Tf8/32b+Jv9quj8N6r4hhi1O2vrWVIngl2/dfY+z5KiMuU25Tl9K8Z+KprpWTWLm2u&#10;Jf8AW/LE33vm/iT7tfSHhjwZqcPhS31W+8WT2b3UD3Sp8n3F/wCWT/7/APsV4pZ+GtI0fQfD+p64&#10;k+m6hrfm3Fm9jF/yyidFR/Kb5WWVm+//AHa9D8N6rfWDxfM00W3YqO29ERvnqIm3unvHw98Qz6V8&#10;DrfXHaf/AE3xFL5sybnldIt+/ei/N/vbK+kvBnj/AMOfELw9aW0F5beIbd/kaLUdsv3vv7N3zLXy&#10;h8MPEk+lfAXwTfabeTTXGm+NLzz0Rfni3NK7fe+98nz/AN3bX1LN4e8NeKvE2la0umedd3UHm/a9&#10;Mn+y7XX77ui/LLv31zTlzlmx8LvDFtpVk9zBrmrPpm5/K0x9j28W5P4H+8y/3PnrVh8GaVpV+lnZ&#10;3M9tpt/FPFPpjzvLF9z/AFsW7/VMn+x8tZSeD9V0eXUNviyd9EuH3rbw2KxXcT/c2JL93b/t7K6K&#10;HStPtoE0/de3Nuq/vZb6fzZbhG/5Zb/vf71YmprfY5dlpBBrk8Kf8tbvyEe4vGXZ8+/7q7/9yvm3&#10;9vq1u5/2XfEzax5CXdrqunPpyWNwzRSq10q75d/+y3+q/hb5q9cSz1iHRvI0PU2h1Xw/K9v9hmgS&#10;WLUYGTdEn95Wddm1/wC8lfPv/BRy71X/AIVf4Ngu2+wW+qanE8uk/K8u5beWX97Kj7fkdUbYlAH5&#10;w23if7BbpBtZ/K+StOz8fwOm253J/tou+q9z4PsXZNrNDvqlN4Pih+7O2+seWJpzSOlh8T2O5GW+&#10;gf8A390W3/vqtuHXoklibdveX7uxt+7/AL5rzGbw9LD92ffQnhu+Rt0DLv8A9htlR7MOY9Om8Qwf&#10;aPLbz9/9za1E2txQp+/VkT+H5K80ebUIZUguWbe3+3vqJ4dXhfcqzv8A7jVPsw5j2DTfENm6pAu5&#10;H+//ALDVq22qwTPtb5E/v14PNquroyMy3L7P9nfsqwnjO+tnTd8mz++uzfS9nIOaJ7XrEyvA6r89&#10;cT8OrZpvFt3Ku5Eil3765qH4kK6bWVn/AOBVb8MeM7bStbluZWZLef7yP/f/AL9HLIPdPpK/8W61&#10;f3VvcteM9xF8kTp/yy/20/hX/gFa2pfEvxLfxWkV54hvr/7PL9oZH/dReav3Puom75K8c0r4kafe&#10;XCRLOsO5X+d22Vt23jOz8pHa8g2P/wBNa5veibe6fdvwx+K8HjbwRLa3Ohrc/unt2R75Uffs+fZv&#10;/v8A8FfmJ8V7NbbxHKsW7yYldFR/vqqyuvz/AO1X1b8EPiF4c8N6pd23iVbabSrxd6zTQeb9nuF+&#10;4/8Aer5a+KN+tzrz7W+TbL/49LuranL3iJfCb3hu5V4omb+KJXrtbN1+6q/J/u1wngm8W506Ld88&#10;sS7K7aGaBF27tn96uarH3jWBa/1KOrTzp/d+WtvwZ8Qta8Bu/wBjW2ubSVt8tjdr8jf8D+8rVz7z&#10;NNFuWf8A9npjwttdmbe6fwJUcpofQcP7T+lJpyRRaHe/2hKrP5Sf8e6/3/Nlb+H/AHPmrl4fjxrV&#10;/dSrefYUR1/deTBsdP8Atr977leTw7k+VnXYn8FWNmz5l8h6jlDmPUPiXc6L4z07T76z1exe7iia&#10;Kex3bJW3fxp/tV1vgPVYtV0G3tb6D7S9qy27P/HtVPk37f4tteDwvO+/5v8Ax2tOHWJdNvfP0+8v&#10;baXavzpvSmB1HxI0pdE8ePcwL5KXCxXCv/f/AIX2f+zV0EMNtN9nntvPhfypXV4v+AP/AOOf3K88&#10;1Lxtqut2SWeoanc3luvzokyp8n/A9m6rEPirUL/7PbLt+T7uy12P8yf7NAHvfgPWFsPEfh9WXYjT&#10;+VsdfuI3/PL/AHH+7/svXqfxd8MQf8IrrC3LMn7rer/fTd/Bvr5c0r4tQaUun/abbzrizlR22fO8&#10;u3/bb7rf+O17B4q/af8ADXjPwld239mahZ3Eqom9/KdP/HXoA+VPCujxQ/HXwfKtyv8ApGp/NE7b&#10;EV1ilbe7/wB3dsr720pLP+2bhblYLaVl8pYv8/d/2K+BIdHsdS+K/hRrm+tobe61F9z3bbLeLbE7&#10;b3/8cr2vW/FuoeEtUuILG+XfF8i7G3/L/sP/ABK9dE5e7EiJ9YPpuy4iZYGREX+Bvvf36x5poJtR&#10;8pp2hRZdm/zfN2/8A+9tf/Yr550r4/a1o+spctPc3mnuqebYytsRP7/lf/Z0eLfjZZ6le3H9kfbr&#10;Dzd+y7hZElTcn3PmR12/wN92sYyiXyyPq6HSlhie8SeC5T+H596Vn/2rbQt5Uqr/ABfJ8/8AD9+v&#10;izw98S/Efhu982LVZ7yJv9baX0/mxP8A99fN/wB8V6Rrfx+sdVsrRvsLJqG3ZP8AvVTYyv8AI6P8&#10;/wA392rlKn9kjlkewePLBtegiiXc+xf73yJ/crwr4r+HtTh+Fni1byDzkstM+0QS7djs6v8AcdF+&#10;X7v8aVxmq/E7xDbXVxPba5czfam+/dsrvs/9B/8AZa9rs4W8SaHaXMtzPeboN7fvd8XlMnzxeV93&#10;bV838ocv8x8b/Cv4e6r4wl1WXTraC5t7CWLzf3ux03fcdK9t0fVV8H+Hv7NvrGe/dmdIprTZ9xv7&#10;m75lrxzQfGcHwl+I2t/ZrOebR/Na3+yWk/lP8r/Jsf8A2PnSuxi/aT0dLdo5dB1a6ffuVrueDen/&#10;AANW3bv73/fS1cuaYR5S+9tqvgy6tJbP+0LCKWJ/K+3QbXdN/wA6Pt+Vq9++EXxvi1uL+ytauWS7&#10;+TyvO+4/+xXzZ4z/AGgdF8W+GtP09dM1SG7spWeK7maJ/lb76P8APuauP8N/Fq20TWYp7pbn7Ozb&#10;J0T590X/AMVWPLIvmgfYfjZFv5fFGmfY76wREt5WR4P4ll3pLF/C1fL/AMEPiuvgz4ieONQubH+0&#10;n1SWBPnbynTypZV3p/d+/XZeIf2n21jw9cafA2oXmmRfvYLvUdu+LamxIk2/My7/AJ/nr568Ma3B&#10;pWpS3Mu6bzYv4Pv7/vVtGMuUxlL3j77s/wBpzT9nmrpU/wAmz5Ib5E+9/cr0DRP2rtBm0vbc2N7p&#10;t3atvi3/AL3zf4f4X/7731+eKfEi2RE220v3v4/nrQh+JelJLuZtn++r1j+8ibfuj741v9sPT/IR&#10;bPwvPeXH8e+68qL/AMd3tRZ/tGxeJLdFa+tvD1x/zy3fI3/AmT/vuvg+H4naHC+77Tvf/derCfEv&#10;RXl+W82b/wC/vSiXtQ/dH6EaP421OHUklttVW/t5f9annxXCJ/cdP7tdNeeP9XeJ1gVt6fJ+5WL/&#10;ANmSvzch+IumQ/NbanAkqfdfcyV3Fn+0zq9tpyQReKFd1X5Xdll/8fb5qIymHLA+uPEltrWsI9zc&#10;6rfOnyvs2xfK3/AU+WuSS/a2ukgvoJ/Ni+RZt6/98On8P+/81eGeGP2k/EN5K63PjPS4Xf7iXyqi&#10;f99r92tXVfjZrltby/2nqul6rt8p1exni2Ijf39vzf8AAKykWe7Wz3MKf6M1yibv9l66Xzr6HTYW&#10;ibfNu+b5Vf8A4A6V86+FfjNY+JNbt7H9/psu7er2l997++nzfL/8VXW/EjxhqvgmwtL7TNeguU3e&#10;V8/lbF3J8nyf3v7zvWseYiUT1iG5vpp/3UDI+7f88H/oddVDr15o6eb9pntmX7yIsTon/AK+Ir/4&#10;o654k3tfeI53T+L/AE5Yk/74XZVvwZ4qXStctLm+vp30/d5U+/UdieU33/46IymHuH1Rrf7RraVd&#10;PAumNfv9xtkDxbP99K4fxb+0/wCJbBEig8JwWHmqm177+B1/2Kn0rW/htf7GsfEcFncJ96Ga+2Ps&#10;b7/8dYvjN/A/jPQUs28VaXDqEH+qvn1b+NfuO/z/AHf79X75H7sxJv2q/GMyoraZp+z/AGLVv/i6&#10;6jwZ+1Qs1xFba1pTWzxNvW7sVT5H+5sdG/v/AMVfM+t6lpWg3r20+vafebP47G+3p/6HV7TfE9nq&#10;Vn8uq2Tpb7NqPLE9c3NVL5YH6AeG/Eln4z0l77Sr6dNrfMk1qiOv/AGqV7/U7B9zXXnP/EiJElfG&#10;/gz45an8PdkVtq9j9n27GheWL51/369g8E/tFeF/GHm2Oq65BoMsS7993qKJFKv/AF1/hb/Y/irp&#10;jLmMZR5TQ+PFzFD4F1PV1VnSz23E/wC/3p8vz/cr4W+EOh/b9D1Y2N8v2ZNXulj/AHuPkL7k/wDH&#10;GWvqzx/8QvC81xLbeHvEOkaxFeRf6V9k1Fbh9rfLsdP9tfuvX5matK2k6jc2m6WJYZ5okXd0RJXR&#10;f/HVFXGPMHNyn6F+HvhRPNYPdafeWyeav720u92/5vvvvX++lV9N+CGtTaltudV0+2t/+eszPs2f&#10;8B3tWnClzpvzWNyyRNFvRH/2Yt3/AI/Va21vV7OeKxe587z5/wDXPv8AvtF5v/fP8KUe7OQe8ega&#10;V+z54a8jzNV8daT8if6q0gnf/wCIry+z0G50H7XbRbZrT7VK8D7Nj+Uz/JvRq76HSkm8Mpqv/CRr&#10;NLPEjraJYy/98b2rz+HUrzVUlaX5NsrRf9812U48hxykV7mG5+TdOvyVj3O5N7NtrSmhud+52rNv&#10;0ZG+9XZGRjKJk3Ly7N3/ALLXO6xDeTL+6uWSt2/dvKrnLx2+fc1bc394x5f7pz9tbSws8ty3z7v4&#10;2rn/ABneLDK06/vt6p9z/wAfrYv/AJN7VzU2pLfypEsEqeVv+d6x92Pwl8spGOl+nlebaor7vn83&#10;7+6se/v/ADrjbLPvf+5V2/s20p5ZYv8Aj3l+eVP7rf30/wBn+/8A99Vzulaaya5FFP8AJvb/AL63&#10;VftC/ZH014JtoNB8L26teb/3H71/ufI3zbK+cvGc32m/mls2ZEdnfZ/wOvoPWIYtK8IagrJsS3g8&#10;rzv935E/77r55vNSV5X+Va76H8xx1/5Tj5pmj/1rVSmuV27VWtPUpt87rt3pWZND/FsraRxxKj/3&#10;lqwiPM6Lu+587J/6BVd9ruif3qsI7O8u7+9srml/KdlP+Y9T0r4rxaJo1vBFbQI8USIyWljb7P8A&#10;vtt7M1dx4Y8cy/EK8l8P3lrcpb3kDefd/uokt4F+eW4+VP4E+Xf/AHnr5/tvn+WuusPGd1pOg6xp&#10;Sbrb7fElvO6L96D+OL/YV/4tlc0pchtGMZm14n8VXPxL+I3261VodMaWK30+0/gitYv9Un/tX/gd&#10;ep6DtSLbL/B/cryz4b2yTeIEvlbekTbGdP77V7bDonyeaq1fMbRiWfhejXPgP4m+Et0HnWGpwa/b&#10;RTfceJXXzV2fxL8+5/8Ae219leGE0j4o/Dnw/rWizt4Y1uz075ZtM+S0R1++jxN/uffSvh/VZm8G&#10;eKNK8URK02mXUT6Rqybf4WR9j/7v/s1fQH7JGqrNZ6n4aufG1tYXDbv7O06a1ZPN3PueX7R91d/3&#10;dn3lrjlH3jY+jfD2leMdY0GWz16fT9ETyHSC+tLpLqW4l/gleJf4f9irem6J4lubi0i1OfT4dQ0u&#10;f/j+i3+VPayp+9dF+8rfcfZ/eSuU0HWPGM1+mjNpFj4VeLf5t3qzb0f5/wDlki79yv8Aw/Otdh4k&#10;vL7QYv7XsZ1udKs7q3S8d/vyxfcl8r/ZTfvd/wDgNRIB/ifW77R7DWNTvtNX+wrKJUi+wz/aL6X5&#10;0Xe8Sp8q/wDA2avhr/goXr15N8TfC9jPqazWiaEl7/Zny/6BcNK6fP8A7Tp/6A6p/HX2Fc+OfEel&#10;eMvEuitoK3nkaZcavpN9aT/ury3VPnSXd91t3yV+XvxU+J118XfHmp+LryDyf7RWJ4Ifv+VEsSbI&#10;v/H3b/gdYykXE5d5k+9tqV3R02stV3eL5Nq7Kim3bU2tRzAE1tFM1XYYbZIk3LvrPSZvNTan/j1a&#10;E33dzfxUxHOakizeLbdFXYjbX/75SurRG2J/u/f21zU0zP4ot4v+B/8AfKV0UO2b+LY6fdpc3IPl&#10;JoUaFXWJtm7+5TJtKWaJPm3ov3t/z11vh74b6x4qs/tOi+RqSbkiliinXzYpW+bY6N/sfNRN8OvF&#10;lh5v2nQ57OKLe7S3exIV2/8ATXft/wC+KjmL5Tkn0qxmRPNsbZ0X5NjwJ81VLzwTpVz80FisP+4z&#10;J89dcmj2bz2kUWqwb59ySzSq6W8TL9z/AGtv+3tr3Dw38IvDV/4a+x6heLbSqu/+2U+T52/3/wCH&#10;/YeolU5AjHmPk+58B2aLuXz02fe+bf8A+hVDD4GWb5VuZ03/AOyj17X8Ufh1F8PdUt7ZdVXVdPvI&#10;Elivkg8pP9z5nf5v4/v/ADVd+F3wf1z4hXqLp9sz6TFsee+f5Idm/wC4krfKzP8A3Eo5vtBy/ZPB&#10;U8E30KpLBqeyJ2fa+10T/b+797/gFI/hLU3T5ryCb/gTV9k/tM+Bp9K07w/rSwN/Z9rFLp8+xf3M&#10;DL80X3U2qr/+hV4z4S+HuufEK4lXQ9Mk1Lyv7jLs/wBze2xd3+xRGXu8wSieO21trWlS+VbN9/8A&#10;55Nv31PN4h1e2RFl+T/Y217HN8LtattU+w3Ph7VE1Pdsa0+wy7//AB1K9b+HX7LUXiSJ/wDhJbOf&#10;TXbZ5UMOxJUX/nq/+1/sf991EqkS4xkfLmm/EK8hXdc2bP8A9cm2VY/4WLc7U22LP/efd/8AYV91&#10;6J+xD4C+SXVb7UEeL73+leUlx/t/c+X/AHEq2/7G3g5IpbWK51BPNb91dpdfOqf3HiZNrLUc9L+U&#10;vlkfA7/Eifytq2zb/wCLe3/slMTx5qty6LFBsr7L0r9i3WtK1uVfEM8Fz4fib91NpzJ/pH9z5P8A&#10;lkv9/wCfd/crqrP9irwLcttu59QS3f51dLrY8X+x/tL/AOPUc9OH2Q5ZHw6nirWktZVSCDfKrpv3&#10;MjrurQ8Pax4lmeKzg0z+2Lv76pab5bh1X7/yKj/9919+6P8Asi/CawntFWxgvNi/8vd88u5v9vc9&#10;eq6J4M0jw38ulWOn2Cf6rfaQInyf761HPGf2Q5J/zH5dXPjltKleDWtD1TTXVtjpdq0Tp/wBkSrb&#10;/ELQUZFivJ03f34mTZX6YeJPAGla3vS+0qxvE27JYZfnd1/4FXn+t/so/DTXrjyJfB1jbRffg+wr&#10;9nRf++P/AECo5YzD3j4P/wCEt0OZHVdctk/32q7D4z0iwidZNVgmR1/g+evp34hf8E99F1LSXvvB&#10;MH2a4t9/m6ZfXTP5v/XKVt/lbP7n3XryfRP2IdXudRddX0r+xLdG2b3nV5W/65Iu9f8Agb1fs6Ye&#10;0keOv4q0O81nT7nd8kUvzb1rVm+IVnDK7Lc/J/Cn8FfSb/seeA9HtYv+KVXVX8re76hK0su/+NN+&#10;9P8AgCJVe2/Zg+G8rureDlh2fvdlvfXVrvi/j2srfwUS9mX7x8+W3jyxvPlW+gR2/wCm9bcO54t7&#10;N8jf7Vea/HHwhpXgj4t+LdA0qCaHSrG8VYEuJmnlSJ7eKXY0rfM3zSt96svQfG2q+HrD7M1s1/b/&#10;AMP+wv8AcolR5PhI9p/MexvC2zcrN8/+1WhpvhvU9S/e20HnRbtjPuWvJYfizdTWoi03Sp5drbGe&#10;JZZ9rf3X2o21v9mtXw98UbnSnedtKneVt3yPuR2f/c2bv9xKx5Zfym3NE9N1XSrbSkia88+5Td8y&#10;I3/s9d38IvG15D4o0SxuVn/sK9WWyiRIP+Wrfc3uv8Kf+z15FoXiDVfHdjNJPpV7bG3V2WIW0pZ9&#10;n+yy7t1M0rW/EOleI9CggsdQ0qV54JfJvlniTzVffv8AnRPl2/f/AIa2jzfaMZf3TifEmjvN451u&#10;xuV8l4ry43I//XX5E/74roPD3wZvtVuopZ7a5TT0VZZdjIkrQb/n2bv7n+3X0dpXhW28T+PPNtra&#10;xm1hInlV3tfndGf5/nXf8yfw/wB6vWIdHiRYv9Jtpru3b5vsK/O/++n3tu9P+A1EpS+yXGMftHE2&#10;H7Cvw7mS3+XxJcxSxLKsqawnz7tjf3Nta2ifsCfDC4aYX2meI90crJsfWpV3L/A/ysq/Ote4aPpS&#10;6V4UtLZfPtpoIokiSVvniRd/yP8A+g10CW0tzFFcq38GxvmraMuQiR4R4u/ZB8GXXg0aFY2MyQQq&#10;qxuJpPN+V9yu0v3t2/727/gVfI2vfsZ+Jba/uPsc9tNbq3y/v9j7f4N/yba/UCGFnTbvg/2H3Vz+&#10;veD/ALZburKr79yK9R78fhL937R+VOpfs3+ONK1Z9KbQ9U+1/fi8mBZUlT++ku/b/wCPrW3Yfsf/&#10;ABDmtZZ7xP7KeJXf7JKv2i42f9clf/2av0w/4QxbnTolaeeH+9s/vUJ4VWzX5oGm2fdl3M7/APfd&#10;HNUDlpn5u6L+yR4i1W2+1Wnizw41mrOjNNbXS7GX+B1+Zlq//wAMSfE2YebYv4bv7d13rcRanKm5&#10;P91rf5a/QjStEXTdSu2W2aGK4b5k3fx/361tB0pdEupWin3277/3X+2z/wAFXGpL7REoxPzX/wCG&#10;KviN5qQN/YkLs/8AHfS//EV0Ol/sGeNJY1lu/FOi6d/sCynnf5f91lr9JJvs15B/qINj/wADtVeH&#10;TZ4bW9+zNbbN3zb/AJ3o5pByxPzsh/YP8VXkvkWPjbRrm4279j6PcRfJ/f8Av1V1X9gP4v6PK32a&#10;PQLy3+/5qam0X/fatE+3/vqvuj/hJIra6e8sbmD7Qnz+ai73Tcn8degeD/iFF4qt5dvkPd2cvlXS&#10;Iv3X+99xv76URlzfEEo/yn47+J/hd4s8N+ILjQdVsVTWLdtjWm/zd277jp8nzRP/AAOlbulfsx+M&#10;dS8pp9MsdE837r6nBcW+/wD4Hsr9i/sGlXN1FctY232iJdi3fkJvRP8Af+9VTXvnidZ2V7dPu/M+&#10;/wD+Jq5Rl8QRlE/LrTf2D/GOsWbzxeIfCj7PvRbZ3f5v9vYlOh/YA8Z3K+f/AGv4bTb8nnfZZ32f&#10;8A+9X3xDYLo+rSywLsib512NTbnxVp9nP9pbV1tklXfKn8Cf8DrHmkXyxPyn+K/wlv8A4VeJbjw1&#10;rP8AZ9/cQRRT+daQf6PLE27Y67k/2fufw13vw6+DPhq80bT/ABD4l0y9v9HniR1sdJnS3uH3fxpL&#10;s/75T5d1fRH7Rvwr0X4keK9P1yJmud+nW6fa7Sf/AEeX53+//F/H9+pfhd8JdQ0H4by6VqtsqeVK&#10;8umXaTu7pbs7/upXX72x/wDx35keipU933Qpx973h83/AAT38C+M/DNp4g8J+LNb0rT7yDfFY6ha&#10;xXGxv7j/ACI25H+/89fNnxR/Zj1X4V63b2etLA8V1uazvrRd9vcbf95Plb/Yev0I+BuqrpvhC3sd&#10;QnuYbjzZfked3i+WV9lerXPhvSvGenPY6rbW2q6fK2/yZv3qb6uPvxIl7p+P8PgDSktfIWDYn+wq&#10;/wDxFaHhj4CN4w1dNK0XTJ7+V9m75USKL/fdk2rX6pXP7OvgW5tXtv8AhFdJRH/uWux/++6fpXwf&#10;0rwrYRWOi2cGm2kX8EK/O3++/wDF/wADqJRkXzRPm/4Rfscr4P0HytXgV9Qut0srpPviX+4n3E3L&#10;s+89eYeNf+Cf2pXXiW9uPDutW0GmTt5iwXzurxOfvqDs+YBs4bvX3vpulT2Fw/mztNb7f9S7P8r/&#10;AN9K09lrJ825f++quNL+8RKR8M/B+aC81mWx1Dzbm38p3gR96bW/j2f7OyvQ9V8MaVbT27QPcp5T&#10;fKn8H3Nv/oFeT+Bprmz8V6I1z5/lW6vbxO7f6qJv4E/2a9V1Kb7TcP8AN8m6umvH94Yxl7pSS2SG&#10;1itov9VEuxaxJtEitvNaLd+9Z5W/32roKa6K6VmaHn+pfuZax5k86ug1uHZO7Vk11ROWRyWqp5O/&#10;cu9K5K/uVT+GvTb+zWaJ91eb+IbZoZXWto++YyOXvLze71mOnz/Kuyrdynz1Xq+UjmM/UrBprfar&#10;bK4yazXTb2J3/wCPdPuv/wA8m/8Aia9AdN6ba53VbNPuMu9H+9Rylxkdl8QtbWbwpbqvyPdfO2//&#10;AGUT/wBnrxe53Pvb929dB4h1VfKtLa5nZ/ssCRf8A/2/9quf2W1yj7fkevYpR5InlVZc8jFvP3M+&#10;5qzHm+b5q1bmHf8AK1Zs0K/eq5ERGOnnSoy7Xplsn7qLd/v1F8qW8vzUb9ny/wBysftHR9k04X2J&#10;uX79dF4qsGsLX7YsG9JVWX/vquXhmr07TbD/AISH4fJB9+W137f7+2sZR5/dkaQlye8J8KLmxv8A&#10;zYG1i2sLiXY8CXbeVvZf7j/3q9p03UryHyvtKeS6/wAf30/4BXyFbJ9jvGsbn7m75d/+futXp/h7&#10;+19BgRtAvrm8t2XY1pF+9eJ/7jxN/wCO7PvVzcvIdkanMfWGgw2PiTwrrFtqtm1/aXq/8uP30+f5&#10;HT/aT79eJaq+p/CvxG/26e5mt93m2eoxfI+xfuOj/wB5P40o0r4u6n4dgsU8Q2zaVvlb57uCW13M&#10;vy/dbbXpEPxC8PaxYJBctbXiO2/98qum9fm/iqJRjKIc0uY9W+GX7Wem6vp2ijxD89zaxfPfW/72&#10;KXcnyPsXfs+/Xqtn+0D4Je/16z1zxDpf/CNRKiwI86J5sUsSf6Oife+R9zM9fJ9/4S8HeMNXTWvt&#10;jaO8uzz/AOzliSJm/jfZs+Vn/j2VoXPwr8OX+t/21banO+mRMj/2ddwI7yov30eVdnyv/wB9VHs5&#10;BzRO1+P37TkvjPwNrvhrwKtzbaFFFFb6nqfzxOys+xIov4trp99/7v3K+N/sC79zT16d8etd8JeA&#10;/B2neHfDR8i+utQbUtQtEufNlf8AdNsZv9lG2qq//E14yni2xvE/f/I/+2tcFeMoy5YnZTlHlNN7&#10;Zkf+/UP2ZZti1YsNSs79kitr6B3+5s3VM6Mj7F27P4X+5WPMXylSHStiPub/ANnomSBIvKadt9WE&#10;3O+5FX/gDVEkKvO7Ms6f79XGUiJRic/Zp/xWWyX+OJ/KrqH8pERfuP8A364nVbxofEb3S/8ALu3/&#10;AKDXo3kq+yVl+SWrlIIl3RPEN9oiXCWM8kL3Spu2fPtZfnR0/uMlW9Y1651jzrq53Q72X5E3JEz7&#10;PnfZ93dWTDZxTXHzbU2/x10d/wCG7OZLRbG5a81C4/5YorfN/fesDQ4/zm3bl/grvfCXxIvPDenX&#10;dm0C39u6oi2k3zo3z7n+98v+5v8AlrkrnSvs1/LF5/3W2fI++n/ZmfYq/P8A98VMion014n8Z6Lc&#10;2WleIdKuYL+W1tZbr+z3gVHv7eL/AFtrLEybfNTf5sUv+w6/dqbW/j3YzS2mp2Lb5bBd8FvFP5Tq&#10;n8aSxfdZv7j18yTXN9NFp67dn2JWRXT5H+Z9/wA+2qiIzvRyjPuuH9rrwnNpt3BPpU+q/wCi/aJf&#10;JVNjJ/cf+6yf7aVb8JftFeArm8azsdBg0q4aL91Fqc6W6OzPt2I679rf+hV8IpM0MT7d3zrsb5v4&#10;f+AU3zmRkdW2UAfpLYfFexv5Xiufs2lSoz/62dpU/wDZNtTW3imy8RpdPaeINJvPsc/lT/2YnzxM&#10;y7tsqfPtb5t3+7Xw/Z+KrnXpdPlntmuf9F8qdNOuvnlVf+eu75t2yvdfgbqtjeeHNVn+0xTIkqo1&#10;27fPsVNieai/eZP43rGRrE9Ke/vrPzYLm8W8/f8A8DfPtb7j/wCxXQaVc3yb3bbc+V86u7JvVP8A&#10;brgrCFbx/wDRrm2tpdzvF5LfP/uJu+X56pJ4eXVbeV777S9pLvSdJt2x/wC+j7axkbRPYIduq2Tt&#10;LO2/bvXyWTZ/uffrE1K21Cz1KKWC8ne38rbsdfu//FVS0GwW5Xbp6wabFaqsUUKbYk2L9xKdeJBe&#10;aRMq3Ns6fOkuy6b5WqI++RIz302LVZbiBf3zsvyvd/3v7jp/drY0rW20G1SJryV/KZIpXT5LdN3y&#10;/c/3/wDvmuXh0G5S4lsVub1/ufxJ5Tf3Hq9eW32OJGvp2d0+Rn/9Af5fvfJR8BR6lonjBpvKtp/I&#10;3su+J7tdiP8A7j/3q7aGFXtUZtvzrXzfc3NzNaummXTQvL975Vff/wAD/hanf294ssItraZY3L7f&#10;9a9rvdv9/wDvV0xlGMTKUec+ptBSKa3lXdvdP/QGrM1XSmm+bav+1XyonirxZeJFc2M66bLFv/48&#10;YEi/77+/XUaD8YPHFhdW9tqfkaxFKu9f3DLKyf7Eq/8AxFX7SJj7M9ev9Bl2bfIZ9u7/AID/ALdc&#10;frHgzfE7S/JL/D8y/OzfL/4/WxD4nsfEKeRO09g7fIyXe2VE/wC+a4/xh4GnSz+1WOr2z3EG14kh&#10;tf7r/J5u96iUol8p8P8A7XXw91XTfjD4o1pbFptMvZYH82L59rrboux0X7v+qr3D9m39nvwnq/w3&#10;8NeI9Xsbm/1C8sYLhrS7Zvs/mt833P4l/h2PUP7SfiS+8N2uoa08Cvb39q0Uqbd+yVvk2P8AP97f&#10;9166H9mHxhpOsfCnw1oqeIII9agsYrWeHzf3ySqm3eu6nUlLkLjGJ6l4k+HtsioulW0FhF5WxUiX&#10;Ym5f937lc/pXgzStN1K4a8tl+0XEXlLduu91dfm++3/fS12D+Lbm20i3ttT/AH2obnt55vIdEl/u&#10;P/ss/wB6sfUklvLpNs7Q7WR12f8AoGyoAt21nPpVg9yzfumb5XRP71Q6r4ktbywuNKvvPe48iXyt&#10;m3+5/wB9fP8A3K9T8GaJbQ+F4v7Q8/8Ae73WK++aVEZ/7lVNY8AaRbWFxqCwQJLbwXH77+NU2fwN&#10;WcqcuaMolxlHl5ZHxLrHxy1f4RfF+L+w4LG58qzVJ7SVN8Xmt877NuxtybP/AB+tW/8A2wPFWsau&#10;jNpWkWCS/I32RWd/++2rj5vg/wCJfHnxE+Iup2219Q05rd1tP+e6Sp8nlP8Ad3bU/j+81Y+leA9a&#10;sPFGlQarpjWySzojed/d/wCAV2S/lMYxPp3WPG3iXWIrfbefZpWVNyIq/wBz++3zbXqrpXiTV7aX&#10;5dTuUll3snzb33r/AL9FnpsFnsZdvmouzY7b98X8Cf8AAP4KNSeXTbq3nWxX59/3N/3W+58lRIZ1&#10;Vt8UfEKRPuvmhli+dt9rFcI//APkb/vh66Cz+KOpzWDtqdtp95F/DqGnr8jt/txfeWuV0q5tr9Yl&#10;/sO2R22Or2N9seVG/wDQWRvkrBfz7bWXWfz7byldJYf91/kf+9VEHqem/F3Rdu2+X7Mif8vcP71P&#10;+Bp/DRN8Y9DS6itrZZ7yWX7qJ+6T/wBDryyz2vdfLBc/6RF+/wBnzv8A76VV1XwrBqVnFKumNcy2&#10;su5X3eU+9fuOn+1T5iuU7i/+LWrzSvFBY/2bFu+Z3b7Q7f39n91v9+syw8eX0M+37dvlZvmim2o7&#10;/wDjlef3L2OlazLL9puXidd8qXcD7Ld/uOnm/wAX+zW3bOsL28fkLMjb/ufO7K33HSVvm/3KiURn&#10;pVn4zuXl3Tz/AGb+B/8AVJ8/8G/fXQQ+JP7Niu7bVbz7MjL9x9ifI33Pn/268is7/Snt9srR2e9m&#10;T7W8Du6uv8Eqf3f79aaalLc2vkKv2nbvTzX3+U/z/wC19xdv3P4auMYmcpHSvNE8X2P7N9meJflR&#10;FV//AEF/+B1Us9V0yHVLfXILr7Hqa7bdru33eVLF/clT+Jf9v+Gs1/Dc8zfabFJ7C4ii/gn2I6f3&#10;NlVIdKVLJ2aD5NzouyfZ8/8Acfcm6r5YhzH0H4b8VJeJE0W2ZJf9qtp5l+dmaBN39/8A+yr5vTxO&#10;0NrE2lQLYPYRfvU89PmdX/3K9l0p4PEOjW+q2zecl0u/+B/99P8AgFUSVdY1W2+1Q20HkO+7Z5yf&#10;wbv/AB2sy50Sx1W1dZYIJv8AY8hPvf7FP1vSoLaVJfPVP41f/wCwWsxNelhuHaznttj/ACN8rv8A&#10;99/OjLWX+Ir/AAnn/j/Sl0FLfT2guUeytYHWVF+fa38CJ/sb609bfV/h7dWmy5n8Q2j2ro0TqiP/&#10;AH3/ANn/AGkSvP8A9qLWLywvPtUU873FvFay70Zt7JvTeny//EV1um+OV8eS2jaftvIreJ5Zfte5&#10;LiL5Njo8TbGZf7r1jKPxFxkegWE0E2l27QbfkVdv3N+xv4NlaCTNbS/bLZm+T/W+S2z/AMcrH03c&#10;+mxRTwQJcRLs+Rdm/wDz/DVi2mvkll8ieCHyn+4/yOyVtGPukcx1D63feRK0Wq31s6t/AyP/AMDT&#10;elWYfGep+V+9ufOdH2Nv2fN/t1xk2pMmx1gV5X+TZu+T/wAfqu/iS7ttjLbL9o+5v2u+/wDvo/8A&#10;n5aok9AttbuZonaXbDLu2Lsb5P8Ab31L9usD/rL5t3+/XOQ+IZUsPPa2+8v8f3H/AO+az/7caX5v&#10;7Mb/AL5rTmAr+GPgzpU+karBP4TvtN1C1ZolvtRvvtHmt9/fEy/Lt/2tleWp8m+Jvvo2xv8AgNfa&#10;EM0CW/lRf9918+a9+zlqs2vahqFjq9t9nuGeVYXVkdN3z1coylIz9080qrc3K2ybmrtbz4ReLLBd&#10;y20F5/sQz/P/AOPVx/iHwZ4vT903hfUH3/8APLa//oL1PKaHH63eQXP3axK1r/wf4ls97T+HNWRE&#10;/wCnVn/9BrkdV1VtNV/tNrc2yfc3zQPEn/jyV1xicsi9c38UK/M1eeeJJvOl3LVt9VXUrh2gnWZF&#10;/jRqx9Smif5mnX/vtK2jExkczebd1Z+ytO82zPtVlf8A3GR6zPOXdt/jqjIfWfrCfuN1Xd9ZWsXO&#10;+LbQVE868W6ksOryxNB8ibP/AECsyG8idf3SbN9dB4+0rfFp98q/8fUXz/7y/LXD7Ghf/br2Y+/T&#10;jKJ5UvclKJtu6u1VHh376qQzSpViF9/y0BEz5ofJ3rt+8yJ/7PTU+dHf/arQuU37d275VeVtjf3v&#10;9iqKIyJtrmj8UpHVL4R6V6r8PbxYftFt/HEsUv8AwBk2vXl8Kb33V3fhuZtN8W2iNt2XkXlf99J8&#10;n/j9XIkzPij4Y8mdry2X+Lf8n92sjQpt1o8qT/PEqP8AIzK/39r7dm1q9i1XTV1K32t8ifcb/Z/v&#10;1g+OvgRd+DdCh8VaTcLrXhi5/dPd7dstjK33FlVf7/8ACyf7rVUafP70Re05PdkU9H+JPjjQbcwa&#10;Z4gmvLBz8+n6yq3sTf7Hzb2/74amH4hWrxP/AGv8MtGeV/vXGiTz2Dt/3xurmUhimd1XdXd+Evhv&#10;4x1W1/0Hw5q9z8u//j1eJNq/7cuxa0+qRmL6zKBXsPHngfCbrTxtom3+Cxnguk/8i/NW7qXjPw1Z&#10;6b5+leKvFqSsv+p1HTNiP/sb1f5f9+ujsPgV8REspblvCd9siXe3+od9q/7Cvurxrxn/AMfCbm3v&#10;ubf/AH//ALGuarhvZR5janifay5QhsNP166S5vp50uH+8+77y/wf8CrM1LSrGG98iCedE3ffl/uf&#10;8Bqvpt41tdJtXfuV02f71S6r++vfm+T90teDy+8elGRSvNE/fuqss2xvl/20qJIdVttjRTzon31+&#10;beny1Yhm2MjN/era03ynRFX/AFzNs/2P++KJRNOYzbPxVqFtL5rKtyj/AHk+5u/4HWlD8RbZ32z2&#10;k6f9cWR605rCBESKXbNLKvy7F2I23+5/drEfRILm/e2lg8mX/Y/g20csSuaRmzTRarfytbKzpK38&#10;f3/mr03TX8lNrbtifJXBXnhuXR7qKW1n2PK/7r/gP9+tjTPGGtwujPpdldw7/vsjRbmX+8y/w1jK&#10;IRkdrDMv8Pz1b0rUvsGqW9y23ZFKr/3K5VPGbWEc08ugwTNL9xEuZU8rd/Grbfm2VHpvxLtrP9+9&#10;jcw3C/d8plf/AGP4qx5TbmOwm+zPdSusHy7n2on93f8AJTUmRJU2L9yuXh+Jei+enm/aYU3fP/oz&#10;NWx/wlOgpL+81JYUfdtllieL7v8AvVEoyDmNh0imbczbKHdZrpFZtibdnz/3Vqkl/bXl1FFZ31le&#10;JLt2vFOlWvJaZX3bvkb+D56jlL5h++zeXav/AMRR9mV32otI9ncp96Btif7NLD8jblWpLLqXM9tZ&#10;IsXyOnyb0+//AH/7n3a9r+BvxOsbN30rU2a2u72dXidFREdlTbsd9nys/wDfrwz5nXYrbEp9m8tt&#10;dborloX/AN7e9ZyGfZWsW0UN5Fu+zJb3Sv8AI6yp91/v/wC01D6PP9gdor7ZFbt80NpvT5/77p/D&#10;/wCg1j+BtVude8EaPfNOs1xLEryu6P8AOy/I/wA+/av/AHxV65msbB/9JvrZE/heafZvT+5s31ET&#10;WRqww31msSteXPybn/ewb9m77n3U+aoryFbOVPNggtpXl+/Lu+b/AHNv/oD/ADV4/wCLfjBqesXU&#10;tjY31zZ2kTbP3T/O6LXUeG/GzarYIrzr9tX7yOzI+1fuO/8AD8//AKFV8pB6ElmqW9w1teW0KbUf&#10;9z9/Y39zd95apTXlzYT7Wtmv5f4f7j/99VUs/GemQvFp/wBu09LuVN7fMm9H/wDZfnrn9b8Q3L3D&#10;rfMsP2Vt/wDuf8AraNKUyJVeQ7jStY1O8v4max0/TdPt4n83fue4lf8Ag2IuxVX+9XXW2t+d9nX7&#10;Mu9PkXf8m9f49leSab48lubhIlXzrd22bPnfb/t/7tbupfEK+Sz27VtpYm/dbFTf8v8AB/wP79R7&#10;KXMHtYmxr1y9tdIttZrMn338qf5/++Pu02HXmhiSx+wz225divtTfv8A7j7f4ax5vG09/Zfad0Fz&#10;F9yVNux03fP8/wDErVpW2peHteieCK5WzlRfmf7j7/4Nnz7av2Ug9rEfD4hls55ZW+SJtrMjtsT+&#10;6+9/vKzrXGeLfjw32j/hHtKbUEuIl2NdzWrJ5X++/wB5l/2/utWfrHw3n1jV3W+8Yr/Z+7e6Wiun&#10;3v77tXa/D3wx4H8Pf6DFqSzO67Gmmbe//A3q40pRMZVIyPnX4/TaunwqlW+nubxJbyL/AEt93zbn&#10;R33/AN1awvgJ4evrD/hGvEOq6Ys2iRXkUS72/vfcl2f3U/76r698Z/ZtN8EarbbWm02KX5ftCr/E&#10;n/oNfFXgzxbqGj+bpU/77TFupd1pu2Ij732Ojr/c/hqJR93lLjL3uY/RXxJ4k0HR4ktp9V0+FJdu&#10;2GafY/8Av1wmq/ELw9oN15v9prMkq/aFmsW37/8AYR68/hRtY0vTNX/5ZRRJdK/nq77P76f/AGdc&#10;v8WtV0+5vLS5sVgfz4vmmhZPmdfv70X5d3+3WMpSkbRifR2saVc+KtItPEvhPU1S7vIN8WoJv3/7&#10;af3l/uPXI/C7xV8SLnUdTsfFC3L6DLp09vv1FVSVZ9nyfwbpVrzX4P8Ax7ufh7v0++3XOiXUu9k3&#10;f6h2++6f7L/xJXuv/CZ6V4kvZWs7xbl/IZ4kf77fI/3P7rUc3J7xco/ZPDfhXpWq+NvFHxKax1Of&#10;QdV0a5tdP32kCv5sX2dW+dG/2nrsvCSReML2Wxvrn7Z4g0Od0utkCJ5qt8kVwif+hbH+9Xg/hXW9&#10;csPH/jPXNMa9sEln2Tyxfc+W3i++n/j1VPDfxXvtN8ZW/iFp/OuH2xXW9U2TxM/z70+T76VtKJjE&#10;+o7/AEe5hi3T2O+L5t38Dq//AAGma9bLDYRebY7ERPvuz7/8/wCxWh4e8W22saC9zAqujbk+f7jr&#10;/Gm+tBNSvvImtrPd5qxblSWX/Wp/wKr90k81025bSmlvra2Wa0+SWV7RkR4mX777P7v+2lbU2qxa&#10;k6Sz3k+928rzkn2Ou5/v/wDfddXbQy3MDszfZpd2zZcLsmR/+eT7U+b/AGKxJklS6drlrbymb7Ps&#10;f+//ALD/AMLPVAUNHmis7hJUb97as/zoyO+1vv79v3q62w1WK5lltWWC/wBPuvk2OvyfN/7NvrBm&#10;8N3Kai8C/YbZ/ub9ru7f3H/2q6HR5vsFk8rXMH2t4vKndFaKLd91JUT59u/+OpiKRk3/AIDaa/8A&#10;PtoGs9is7bF37UX5fniq7f8Ahix1LSdPXVbFbz7LF5S3cLbJdivvTZ9z5kr0DTbC5/tK31C5toJn&#10;WB4klRv73/TVf9us+a/V98V8q/Ozbfm3pu/ubKvlI5jj9SmbR33WMGqTW8su+d4YIn3/ACbN+xvm&#10;+RU+aq9neaLNfyxLqsE1vdf3Pkibcn/fNdHqU3/EjT+yF/4mdrKtxAl9uii/24n/ANl0/jryxPiF&#10;ea3pcVm3h5bn70UqbokeB1+R/wB78jfI1XzEnbQ2194Mv5bZrP7fb3ESxRX13Om+JfvfxP8AN/s/&#10;xViX+mypqUWp6deWyW87/v4fuS+aqfO6P8+7en/fNW/hjrdz4n8qDWrFUeKXyl+wrvTevybH3P8A&#10;e/20rtfE/hvTNEbyrVZ7bf8Aefanz/7G9t9H2eYDzS/8MQJLdz2Ns2pQ3S+az+fsR9yfxp/7OldN&#10;8JfGC+A73+ytTg1BNKv5W2vL+9e3l2fJsdd/yv8Ad/8AHqh1XTbm2uJYFub62tG+7NKyPEn99Jdu&#10;xlqv4D8K3Om6p5Uu6a3llbc8LRbGXY+z+Pcv/oVRKX8pZ7Bc+J/DXiREgW8ghuN37r7WvlO7f8Cr&#10;n9Ss4IXdrzVbJLR1/wCWLfvvm+5sdamm8H6VrcSLKu+VP9r96n9z7z1iXPwTX7Q7WzNNC+/dCjfw&#10;/f8A7/3t9HvSF7p85ftaeKm0q8mvrGdkSJbPbL9932un/j1bXhXx54a8efFjSdX0q+n02V7VrdoZ&#10;YPK+2Iybn/3G/wDQq8l/a60q5sIrS28idLSJkSXzf9z5P/H64/w3qU81vDqf2lppZdsqu+zf8v3P&#10;9n5Kxl/MXE/Q2aFfK+zTrPsZUdXi/wBn/wBAqK22zRbW+eaJt8Tvv+b/AD/crlPhF8SIPid4Iiil&#10;nVPEGmqqSp/G23+NP9+uz03UoppZfP8A9a2x/wDvr7++unmjMjlKmsI0K286229JVb7jfI38Xyfw&#10;7v8AYrKvLxbxPs1yzI8qo8E0vyIzV1UKed5trKq7PN/vbNtc7ND/AMuN55CXETP5V28HySp97Z9/&#10;+P7n+9USCJd8PTKllqG6633Cb3+yP9/5dm//AIDVWa5voSq4liwo+XzV4rltStoLxPt2n3NzbaxZ&#10;s7/eb7O6L99Njf7P3q1NG1EalpVpdWU48uWMM/kM23f/ABUcwcp9OJtf5vI/8eo2J6P/AN/asI6u&#10;3y/JQ6K//wBhXoHKV0RfvLt/75o8lnfdRsVIv76U1JldtrMzp/wOkMckK7drNsemzaVaTfLc2yzJ&#10;/trvpyTL91YG+Sn+dE67lnqRHMzfCvwPc6l/aEvhPSJrtV2ec9qu/Z/3xWzD4S8PJbosWh6f5S/w&#10;fZYtn/oFXUdXX72+nvudPlbZQBzPiT4XeFfFtr9m1Dw5ol5En/PW1i+X/wAcrir/APZg+HdzbvbN&#10;4M0Tym2/IlqlesI/8P8AH/sUxLzf8q7X2N81AHhr/sYfCmbfE3gyxSH/AGN6f+z1n6r+wD8GNXil&#10;3aHqFm7Lt36fqc8W3/b2K9fQs3mvFt8hkpiQzwp8zNvoA+R/FX/BNDwTr2l29jpnirxBpVva/dSb&#10;yLp/++2R2rxjxD/wSa8Ro0zaL4+0K5i3/ul1HT54pdn+0yPt/wC+Fr9H0+f+FqHRbZdrNs+b5flr&#10;WNepD3YyJlThP4on5S6x/wAEsvi3YH/RLzwpqUP+xqMtu/8A4/E1Y6f8EzfjXC8rLpnh9/KX5dmt&#10;ff8A9z91X66pDv8AmVv+B0xLbY3zMuz/AGGq/rNX+Yx9jT/lPxv1j9gD44aaz/8AFD/2lu+7/Z+o&#10;28uzb/e3On/s1c7J+xb8Z4ZV+0/C7Xyn/TH7K7/+Oy1+2roqJ/f3UyGZftG3yJ0ej29SBtKlCR+I&#10;t1+zH8SLMzJJ8N/E1t5X+t/4lzy7f++Wbd/wCuX8W+Etc8Kz6bPfaRqmmvbqjN9u0+eLbtf+NmTa&#10;tfvFNN9mTc7T7P8AYqZ3gv0dZYFmTb/y2Ten/j1X9ZkR7CJ+IiXMXmxXltcwTRTqj/fV96t/u16R&#10;8J/G2n6HNLoeqPbal4a1lWilillVomVk27Gr9Y4fCuh2zbl0PT0f++ljF/8AEVRm8AeFbmB4m8L6&#10;JNEzb2R7GLZu/wC+K2p42VKXNynNUwkaseXmPyO134BXPw88SLq1tqjTaFdS+dpV9D8zJF/clZt3&#10;zJ9z/a+9Xsnw31XVbbYrax/aWn/c2P8A7X9+v0Ih+Hvhqa1ls77w9ojxStv8lLX903/AG+5WPN8A&#10;fh287yr4VsrZ2/58d8X/AKA9exTzalGPLynm1ctqy97mPAvDevLDdIrN+9/ir5a/b+ttCs4vBS6f&#10;p9tbahPPeXE8sMSK7r5Xz79v3vmda/SKH4A+DoWRoILmzf8A2Lp//Zq4P4u/sa+E/i94XXRbzVL+&#10;x8i5+1W17EsT3ED/AHX27lZdrL8rVzYnF06tOUYm2GwlSlKMpH4rJuhlRl++lWnh3ujN/d/9Br9C&#10;fFH/AASYmN2X8PfEqBotq/JrGj75d3+/E6rs/wCA1z2pf8EpvHUMTtY+NvDd/s/57WN1b7/+B73r&#10;weaJ7HKfCToqb9lPtpmhnR4v4a+ttS/4JlfGa2vHWC08OX6r91k1pl3f8BeCuO1X9hL416QrSf8A&#10;Cvr+82/J/oV1ay/+zrRzRL5ZHin/AAkkrweUq7E2t/t1Vtr+e81ZLmdt8u75n+5Xoupfs3/E/RN/&#10;9ofD7xNbbG2f8g5rj/0VvrnE+Gni1ElZvCfiRPK+dv8AiQXXyf8AjlH7v7IcsjH8VXkF59kWBt/l&#10;I+7/AIE9VdBv2024SVvni+4yP9zY1M1G1fTin2vzbPd8v+nI9v8AN/wLZTIfIeB5/NWa3X5GlSdN&#10;if8AA6v3eXlA6Wa5imbcsDJF/wCOVZsIbHUt7RKrsnybH+/WYmq2P9lpuvLbZ/C/nr9/Z9yqmj3l&#10;jbakkrXdsn+/OtY8sS/eOmufDds8XzQf7qIv365zXvDa2EW6Ld8zfcrb0rXba51FVa7trltrbVSd&#10;d3y/3PnrsIYVmtUlud0MSfPv+/8ALWMo8oe8eSWfhW8vInl8hfl2/I/8dV7nTbnTW27mtn3bPkZk&#10;r2u2RbzS4mZfJT7/AP8At1ReGzhuv3lzA/zKmzbUiPNdN1LxLDau1tqeoWyP8jfv2dH/AN/dvrST&#10;xP4l0q32s6vF/fmgR/8A4ivS/s1s9r8ywJ/Hv/g21y7zNqusvp6rA8Sfx/f+Rfv0uU05jlIfiRrk&#10;JT/kHv8A9dbbd/7OlWIfiXqsN15/2HT3T+JHV9j/APj9PsPD2n3+qXEDf6rzdkTo3/AasP4AWzlf&#10;azP/AAbKuUYkc0jrfCvx11pNG/sNrmewt/NaVbS0+4277/zt8y/7ldBDqS3PzSNvl/22ryK88Kyo&#10;/wC6ZU+et3wrDeWF0nmzs6f3Pv1jKjzfCbRqfzHp0Nz5Ozczf36r3mqtNeyyxefCjLs2bv4f7lVP&#10;tnnW7szRQov8dcVqvie8S6uEi+eKL+NP7lYxpykXKoeleEvGzeDNbS5VYHSX5G3/AOXr2h/GEGvW&#10;en61Zss0srbJUdv4F/v18dW3jONIkn/tOyT/AG/Pi2b6tp8QpYf9DtrmC5eVt/lQ3Sb/ADfu/cV6&#10;7IxlA5pS5z7Afdc2rtpn2G8R/wB7FCk+x/m/21+7XCeNvH+q6JZWjz2cH2S63ImxvNeK4X+B3/8A&#10;H6+fNN0TxxrEtxPpXhXULxPvs8Vq6fd+/wD3Nzf7CfNUTzeJYbdFn8PahbJu2fvbWeJN3/AkRaOY&#10;OU+nfh78YF1tE0rU9sLXW5PvbP8AP+zXR2GvRQyvBP8Aws3kbG+dkr5C0p/G1/e+Rp+kX1++5HVI&#10;rV//AEP5P4/499dg/gL4yXjPdN4D11HT975qRK77/vb0RW3N/wAAp80Y/EXyn0UnjC5ezdVtm3+b&#10;9+Zt+9P9ippvE8UP2drOCe5Rm+byWT+Kvl/Xtb+Ilsss/iHQdbtotyJvfTpbdEf+59z71czD8S/E&#10;OjxXcFnO1nFcbPNSWD51/wC+0+Wq5iOU+4dS8Q3N54S1Bm0xtStIt260h+d9n9xN3zV8bWEPk3t2&#10;sE7eV57/AH/v+Vv+Tf8A7W379WdH/aM8d6ZpL6dZX1glrdLsdksfnZW/uy7vvf3WrV8JaVfePNUd&#10;v3D3d7887p8if7b7P/iKxlEuMj7A0Hw23hvwXpltKjf6LBEm+H77Ls3fOlbVhD8PvEll9p1DwYzu&#10;i/6ZfXdr9nT5X/jdX3f+OVxV/wDFe28PeCNPg1jVYLy4s4vKaWLf+9Zfk/ufN/tVmeHv2lvCGjtc&#10;XTX1tbSywffmZ/v/ANzZ/wCz1wS5uY7I8vKeh2z/AAwmuntrH4c3P2iL5/ksUlRvn/gff81S2aeB&#10;dN8QaJfaZpjaampSy28UsSy28S3CxOz28sTfxbd7V47rH7UXhO21eK8tr6DUvmR9m2XZF/f/ANpf&#10;9msmb9rrT7O61VtMgbUkuvktXu18p4v7m9P7yb32PV8sp/FEJSOH16bUPD3jDVfmuba3vYrf/pkk&#10;u1Nn3K3vBniHRbmwuNK1eztvlV5YLvd5Uu7+5/tVY8H/ABsttYXWNK1zwvba3pk7eaqPs82J/wDY&#10;dv8A2SuXm022+1Sz21nPDbszvEjt91G/gq5R/mIie0fB/wCLXh6w8P8A9h+IX/sryl/dXcz+bD83&#10;8D/3f9ivQPEPjPw8lgl5Y65p7vF88Xkz732/8B3/AC18rvYN/FuSq0OjwO77vK/75/8AsKiJZ9R+&#10;G/jZofie48iW21C2u4l/eukHmxbF/j3rv+5/tpXd/Zra8/fwTq73H3t/z7/7j/3a+MrCaXR9jWN8&#10;1sy/deLcj12ug/GPXtKXa/2G8f8A5ZO/7r/0GjmDlPpvVYfJlibbP+6/dM77vuf8A/8AHXrz/wAQ&#10;/ELSvD0vlLq/nXf3/wByryom7/nqm9Gdf76b68p8YfE7xV4tsEln1dba0f5PsNozpt/9mZf+B1wX&#10;kt/E3/jtHOHKet237Q/jHR9Udory2m0/zfmtEgdImX/YdH3L/sV674Y+KOn+OdL3LPPYahB/rU8/&#10;ZLsb/gG2vkf96n8X/jr1LDquoaPeRXNjfNDcK29XRmR/8/7FR7SX2g9nE+64bPztDdYllSLcj+S/&#10;73f/ALn8O6uC1KzgTUbv7Dcz213uSVXlsVfynX76PF/Er/368y0T9pnxVYNFFc2djeRIyuzxN5Uu&#10;3+P++v8A45SeP/2ir7xJa262OkLYXETMn26ba8rxf3Ni/db/AIHXTzx5SPZSPbvBPidU1FLm5aBE&#10;lXf+9ZPl2/fdNv3dn+3VHxt8b9DmvHtp7xUh/wCfRNz/APA/l/v/AMdfJV54k1fUpfNluZ/vf3nT&#10;733/AJKYkzTS7mVneo9pLl5Q9lH4j6L1j4nadNsl0q+gf5dmybfsRf8AYRvmrH0r40/2Prmn3M6/&#10;2k+3Yz2iqjp/tu7bF3V4PNcs/wDe/wC+au6JYXl5LutrO5vHb5FSKB3rPmkXyRPtuw+JGi+JPD97&#10;daLfQXmoRRb5bF1ZLhfn+d3T+7/ufK1cvD4/1zwrf/N9uv7R/n+SD5P9v5G+6r/+O1xXwT03UPAG&#10;pXF9q9ssNvfxeU2zd5tuiv8AP935f9pkr6A/4Q+2uV+0xT7Im+f5PuNu/wDZXrSPNIiXKfG/7Ves&#10;L4k0bWNVaD7NL5Vr5tpM3zorfKj/AO98leSfDjwp4h1TwcmpWWlT3mlJLLbrLFtbayttZdn3vlb/&#10;AGK+q/ip4es/t+t2zeRcukCRMky798XyP/F/crz/APZv+FGtW3hXW9T3bNMTWJ7dtPhnZHSJf+Wq&#10;P/sf3H+8v+3USl7sgjH3jd/Zvee2v08hf9IVn82F/vtE2zf8n3tv97+796vpW8+wvLdyvteX/gG9&#10;f9//AGa+f/8AhGF8MeN9E1rTrlUuLO6+aH++jfI/z/7rV6n4z8WtDbp/Z7f8TBZfKn37NkUTfx/7&#10;VRQqe7IuUfeOt86BGSeX5Im+Sf5fn/2HqrrHgPV/ENql5ot9YzIy/K80/wB7/ga/98vXn02t3mlW&#10;rwXzQeVcL+6e03p/32jb/lrzCb4hXngy/lvtB1XVrZLxv3tpuV7R5V++6O3zf98Vcqn8xEYntU3g&#10;DxnbWqNqeh/f+TzomSX51+4+5fm+dK5TSB4s0WO4tPI+ybJ3/czWjqy/iibW/wB4daoaV+0/ealZ&#10;pFfTz2Fw3ztMjNLE7f7m/wCWug/4aB8PXSI9zf6lLMFAZoWbbRzUvsyDll/KfVTv8lHnKi/Nu/2q&#10;8X0f9optS0jT9Vi8L3N5pl6u/wA60be6f76fdSuus/jNoc2xZbbULN32fJNav97+5vWvV5onH7OR&#10;3EO7a7q3/slOh8+FdzfPurn08f6K9u9ys6p/e85X3p/wD7y1mzfGDwm919mufENlbP8Awo7bN1HN&#10;EOWR2cLy7Nzbvn/v0x7nf8q/PWTYeM9B1iB1sdVsbnb/AM8Z1er1tc2c0u1blX2r/epkEro2z7uz&#10;/c+/T4dyW+5Z99OfaifN/H/c/ip8M1s//LL5/wDYoEV/4tyqrv8A8BqxvVPmb5N9SvNAjfLBsqJ3&#10;XfQBK7ru+Wf5KbM6p8zT73/3ahhSJPnX7/8Ac/jp7/OnzNQBXmv4t+1Vb/fp8N4v+q89kf8A2/kp&#10;z2y7f7+yhIWf5vl+eoGP+WH5vuUQv99lZUT+F6ZDttvlWn+Tc7vl+RKsQ93VF2r87Ux/kX5lWpfs&#10;0s33moezVPl3b3oAie5bZtVqEmZ9+5m+X+5Us0KwptVqqonk79zMiUAWnmXft3NvoR/l+9/338lV&#10;YZmdtytvT/x+nTTfut1QBb2M7p83yL96h5lR/mrKd2hRFX/0GrH2ld+5W2PQBdd2/h/jp8MzIv8A&#10;y1rMmvIk2IzfPVRPEKp8kUE9y/8AsL/7O1WBtpctv2/+P1Lsl8rcvyf79Yv2yebY3keT/v8A/wBj&#10;Vp/PC7mnoAvedco77tr/AOxUKals+4uyqSTNN8v3/wC9/HUqPsd9q/Iv+zQMvJf3My/L/wChVFvv&#10;Jk+WdU/3PnqF5n2blpiTMnzKtL3QIrzw3Y6km2+sba8/j+e1if8A9CSucm/Z++HdzrKa1P4H0K51&#10;VUXbdy2MTyoq/On8H9+urhmb5321LNeMnzfL/v0e6HNIpJ4M0Pbt/sPT9n8SfYYv/iKsP4Y0iaLa&#10;2j6e6fc2PaxbNv8A3xVhJrl13N/45R5zIu5maj3Re8Y+pfDrwnf2v2a+8L6Jcxf3HsYv/iK8/wBY&#10;/ZU+EWvJKs/gfT7bzfv/AGHdb/8AoD16mk3nfd27KZ50iJ8zUSjGZpzSPFP+GIfhS8qNBY6pbbF2&#10;MiatcbG/76d6pax+wT8HdVleVtK1a2lf70tprF0jv/4/tr3tJmT7vybKHvLn+HzX/wCA1EacY/DE&#10;OaR8yX//AATr+GE1r5en33ibTU2/c/tH7R/6NR65eb/gmJ4J81Jbbxx4rs3X+59lf/0KKvsP7e2x&#10;FZW3vViG/V0+Vf8Avur5Q5pHw/c/8Er/AAu7brH4jeJLb/rra2r/APoKJTLr/gm5fJbvBZ/Evf8A&#10;9Nb7R1eX/wAddFr7gS5n3/Mq7KHmXftXaj0SiHMfB9n/AMEzdX+2I198RrG5tP4ootHeJ3/4Hveu&#10;th/4JueHIYomg8Y6sl2n3keCB7dn/wC+Ebb/AMDr7D3+T9756i85XlRfl+ajlDmPj/w3/wAE99PS&#10;4uF8R6415abv3SaYux3T/b3b/wDxyvQPAH7EPww8AO9zBodzr1x5vm79ZuvtCb1+5+6+6uz/AHK+&#10;hYX3/MrbKH3b/m3fLUcsQ5pHNJ4A8OJBtbwnpOz+4ljb/wDxFV9Y+F3hfVbXa3hfT0l/vpYxK/8A&#10;32ldajrv/v8A/AqJnZPl2/P9+r5Q5jyS/wDgVpk1+l9EjJdp/wAvaLsf/Yd9vysyf361pvh1bTRb&#10;ZdM3vt2Nvg3o9ehQzKi7qek3zbW/+LrL2MQ9pI8f1v4LaLf2sStpi7F+dYkVk8rd9/Y6/wAL/wAS&#10;P8tdBZ+DF03TYoLadrN7f5In3P8AKn9z5q9DmmVF2q3yU57lf4tu+l7GJftJHj/iH4OQeM7BLa8b&#10;7T5Xzrvb/gSVND+zlp8NkjNpVk/mxJu+6+91/jr1Xzl/hb56f5395Wq404xiRKpI+N/it+xR4Fv2&#10;Oq3Ph7+zZdz/AD6Zcz2vmu3+wrItZXhH/gnR4D+JHhqS503V/EfhXUrS58lLlLtrreu35vln3bf9&#10;9dtfb/8AssrPt/v0Q7UR1iVdlRGnKMubm90Ob3fhPiW8/wCCZFroUczt8TNWu0270TULWKVP/Hdv&#10;zV8X/ELwZY+D/GGq6K2q20yWXzrdp/y1/wBjZv8AvJX7VPMsyOsu3/arlb/4XeCdVl3X3hXRL/f8&#10;++XTon/9kraUf5QjL+Y/FSHTYppUVdyRf3/K3/8AoNEPg+51h/8AiWfvn/iT7j1+wepfsr/B/VZX&#10;ln+G+hb3+dnS18r73+7WPpX7Gfwi0qVpdP8AD09m8v3tl9cf/F1HKHNE/IyzvNV0q6/0P9zKvyfI&#10;v3a2IfHniW2/0PdbO7/89oNj1+qd5+xt8N5mZVg1S2Tdv2Q3z/e/4FXLp/wT3+ESXX2mX/hILmX5&#10;2+fWJfvt82/79Ryl8x+dkPxO1eF0tpdBtrmX+/FdN8//AADZWmnxFvktXT/hE7l7h5d/mxXSumz7&#10;ro//ALJX6EQ/sGfDCGfzbOfXbZ9uz59Re43f99b9v/AKZ/wwf4MhtYraDXNbtkXftdPs7y/77vs+&#10;asfZy5veiX7SPL7sj88n+KP2Z/KvvDmqI/8ACiNF93/gT1L/AMLd0xFTb4f1Z3T+/wCR8v8A4/X3&#10;9H/wT68BXhRdQ8Q+Jr/Y/m/8fKQb/wC/8yojL/wBqtf8MDfDSF3W2vNfSJ/+WT6i0uz/AHJW3t/4&#10;9RKjLl92Jcakf5j8/P8AhbttNAm3Q71H2/fdoki3/wCxUU3xRuUbcmgM6f8AXf8A+JR6+w/En/BP&#10;dIdR+0+GvFTXNvLvV7TxDArpF/txPEibm/vb61fBP/BPrw1DpyS+I9cuZrt9/wAmnqkSJ/c+9vZq&#10;iNPk+yEpf3j4ch+MEqS/PoOxP4v9Pf8A+IqxefE6C5t3/wCJRs3f9PXz/wDfeyvvh/8Agnj8Obxt&#10;7a1rqfddnSW33/L/ALyUyH/gnX8LZnf7Vfa7c/7CXSRbf++USr9nz/FEjm/vHwbc/GOz2Isvh6dE&#10;/vpOj7/9z7lXYfiR4XuX2ypc2af37uD/AOJ319t3/wDwTr+HczIsWva7Zpu+4n2d/wDx9kesqb/g&#10;mb4O+2+bbeNvEH2f/ni8Fq//AI/s3VEaP9029r/ePkmHxb4aml2xa9ZfN/03dE/8eq2mveHrZ3Zt&#10;e0/5fk+S6R6+tZv+CafgCaXd/wAJHrqf8Bt3/wDZKpXP/BM3wqmxrPxjq0O1t7b7W3dH/wBj5UT5&#10;aI05fykc0f5j5a/4STw1uTdrlim7/pvXW+Evj9oPw3RItP1yC/t533y2ku7Z5q/xxOv3N6/fSvdd&#10;S/4JoeHpreJbbxjep5X3nltYn3/987Kypv8AgmPYzOi/8J7cwp/sWH/2dEqcv5Q9pE7jwT8dPhJ4&#10;40uE/wDCa6Tpt07Lu0++uViuIpf7jI39/wD8erW0r4neB/7RuNB0/wAY6RcvB92H7dFsbb83yf3t&#10;leWP/wAEr/Dkyssvj/Vpv9+wtXT/ANAq34e/4Jf+FdK1Syl1fxRPrGnwMrz6f/Z0UUU6r/A7/Oy/&#10;8ArSUZfykc0f5jznxz8YPD03jnXYtMuba5itd0W+Kf8A1q7N7vEn8Soz15f8Jf2mbn4e2evWOoNc&#10;/Z7y+e9g2L/y1b7/AJsv91E2KuxK+9tS/Zg8NXmmy6VbXltDp9xE9vLC8C71Rv8Ank+zcuyvDte/&#10;4Jm+dBu0/wAfrv8AP+5d2O+Lyv4E+V0bd/t7/wDgFZxpy97miHtInh+pftJwa3vZr62tt7fLsT56&#10;6iw/aTsZtIlS+vIL+7/hm89URX/3PvV11t/wTHvEupW1DxtZeUn3UtLF9/8AwN2d/wD0Crtn/wAE&#10;xInbbdeM2SJt/wA9pAqP/sfeR1/3qj6uX7U8a1X42RXN157anbJ/e8lvvr/tvXP3/wAVNIuZXVr5&#10;di/c2L8m+voW2/4JiQf2pul8fwXOnp/yySw2XD/7Hmq+3/xyugm/4JreGkR/+Jvep/uXT7P/AB5H&#10;b/x+rjhv5g9ofJT/ABC0rzdy3i7H+9/BTv8AhY2mf8/n/oVfXelf8E6/CttKnn3LXj/wpd3T/P8A&#10;7+1EWultf+Ce/gHyR5lrEW9YZWC0fVoh7c5/9k7/AJFW4/7b/wDode16P/x+H/rlF/6HRRWiHIiT&#10;/kddW/64J/6HXinxh/5GPwz/ANfT/wDoD0UVFQUTyLVf+Qvcf9dYv/QK2vgP/wAjHqf/AF3ooroj&#10;8JJ9caV/yEpf+A12cf3Lj/eoorQ55Gnc/wDHktMtP9bNRRVkF1vvf5/uVNB/x70UUAEP3X/36R/9&#10;b/wOiigCrqH3v+B1Yf77UUUAWIfuUUUUAMT/AFVV5/8A2WiigCKz/g/3aH+8/wDwCiioAZ/F/wAB&#10;qlqX36KKCyjZf61K6CX/AFENFFAC/wDLJ/8Aep//AC7Q/wC5RRQA6D/j4qW57/71FFBBS/54/wC8&#10;1Mf/AFVFFBY/+5/u1Yf7iUUUEEyfcpyffeiimUZWof6+yq6/3GoopAFn/B/wOrb/AHH/ANyiit0B&#10;Xm/4+I6qXH+toorOQFib7i1E3/HxFRRTZI6f/wBlpv8AH/3xRRSAlj/1SVLRRSKM2arU/wDx70UU&#10;4ikRWX8dWLf7lFFAhk33Krv/AAUUUAWEq3bfdeiikxkyfcoT7lFFH2B9DO1L/VXf+7VfQf8AkG2/&#10;/XKiimiS7D/qnp8NFFUImh+41Q0UVIwhqxRRWjMoktv/AKqmv9+iimthoz3/AI6ZZfeSiiokUPuP&#10;4P8AeqW2/wBS9FFIor/8tqLP/j6aiirQFlv9elJDRRQiSL+Cmw/61/8AgFFFDKJZvuJ/wOj+Oiik&#10;yCpc/fahKKKZYyf78tMT7i0UVjIoytQ/5bVd0f8A48/+BvRRVAWL/wD1SVQooqST/9lQSwMECgAA&#10;AAAAAAAhANZUR9K9ewAAvXsAABUAAABkcnMvbWVkaWEvaW1hZ2UyLmpwZWf/2P/gABBKRklGAAEB&#10;AQBgAGAAAP/bAEMAAwICAwICAwMDAwQDAwQFCAUFBAQFCgcHBggMCgwMCwoLCw0OEhANDhEOCwsQ&#10;FhARExQVFRUMDxcYFhQYEhQVFP/bAEMBAwQEBQQFCQUFCRQNCw0UFBQUFBQUFBQUFBQUFBQUFBQU&#10;FBQUFBQUFBQUFBQUFBQUFBQUFBQUFBQUFBQUFBQUFP/AABEIAgoBS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Aorz7&#10;40fGPw/8CPh9qPjDxNJKNMstibLdN8sru21URe7V1ega5b+JtC07V7Pd9lv4EuIt6/NsZdy0Aa1F&#10;FFABRRRQAUV82ft7/Haf4Cfs667q2m3P2fxBff6Bpzr99Xb77r/urSf8E+PFet+Ov2VPCGs+IdVu&#10;da1WcTebd3b75H2ytty1AH0pRRRQAUUUUAFFFFABRRRQAUUUUAFFFFABRRRQAUUUUAFFFFABRRRQ&#10;AUUUUAFFFFABRRRQB4j+1tbLc/Ce5zt+WVW+evx68U2f/FT6v/o//L5N/wChmv2S/aktvtXwvuV/&#10;uyq1fjl4p3/8JPq/yt/x+Tf+hmuKr8R30PhP3uooortOAKKK8v8AjF8fvC3wTi0pNdnka/1aV4bG&#10;xt03PO6/eoA9Qor52tf2yNH1fU007SvCfiK8um/ge28qtfxH8dPFkdg0elfCnxNc3U6skTyqqKrf&#10;7f8AdqOYD5o/4KG6Zr3xxkvdB0qRofC/gqL+1NWmX7rz/wACV9v/AAvtls/hr4UgXpFpVqv/AJCW&#10;vmr4i+Ada8Pfsc+K/Pj8nXb+Jr/V/Nb97977v+9Xpes/EvWfCWifDDw/4b0+21LV9bs4k/0ndsii&#10;SJN7/LWMZe8Ue6UV5Vc6d8XLhnaLWfDdp8vyp9mlevMLHwF8f77xc0eofETT0tPmeR9OttiRJ/Au&#10;3b96tuYOU+oeKK+e9U/Zt8Watap/aHxg8RJtbfI9uqRVseH/ANmtbKGVNV8a+JNYR/u+Zesn/fVL&#10;mkB5v8S/AFr+0z8Stck1e3+1+BPCNlLbwIw+S6vdvz/7yr/7LW5/wT88jR/2R/CXmMltBB9p3M7b&#10;VX989eyWHgvSvh/4D1XTNIhaC18ieVt7b2Z2Xlmr4a+G/ib+2/2Tvhf8OLG5X+0PFeuy2U8Sfe+y&#10;pcb5f/Zan4QPt/Ufjh4B0mf7PceL9J87/nkl0rt/47WFd/tTfC6zd1l8W2hZPvbN1Q6P+yx8LtGu&#10;rW6tvB9il1a/clcbnb5f466y6+GngiHYsvhbRd0r7VX7BF8zf981fvEnmN3+2/8ACmGWaC21i51K&#10;5i+9HaWcr1xfjf8A4KQ/DzwPYtd3WjeJJoF/jSxxX0VoPw18NeHrqa6sdB02zup/9a9taqteOft+&#10;2dsn7H/xLJtoyU0z5Nq/dbetT7wSPcfCHirT/HPhTR/EWkS+fpmqWsV5bPt+9E67lreryb9lH/k2&#10;r4Zf9gCy/wDRS16zWoBRRRQAUUUUAFFFFAHOa94/8OeGdSs9P1fXLDTr28/497e7nVGl/wB2uiXp&#10;Xwr+3Zptrc/tSfsxebAs3m6+ySpt+8u+KvqbX/jNoWi/ErTfAMazaj4ov7Zr77FarxBAv/LWVv4a&#10;APRaijmSUbo2Vx/s1xnhv4q6F4k8Val4Z3SWPiCwXfLp12uyVov76f3lrmfg18UPAfiTTPGY8MGa&#10;xtPDuqXFvq73sTx7Lj78rfP/AA0AevUVx3hX4maF4yttPn06ebZfo0tp9ogeL7Qi9XTd/DXD/Bj9&#10;pPRPjP478d+G7C2ks5vC9+LIm5b57r5fmlVf4VoA9pooooAKKKKACiiigAooooA8j/aaVj8K9QcO&#10;yBWG7ZX41+KX/wCKm1f91/y+Tf8AoZr9mv2k0Z/hTqez+8lfjL4pH/FT6v8AO3/H5N/6Ga5avxHZ&#10;S+E/fCiiiuo4wr45/awQTftXfs7xNFvH26dm+X/cr7Gr5G/aPf8A4zH/AGf1/wCmt033v9mokVHc&#10;+s/s0W/d5a7/AO9tqaiirJPE/wBsm5aw/Zg+I06uqbNJlbdXB/sfa43xRtLLxVKzTWWk6Pa6RZsy&#10;7F3bP3td5+2N4fvPFX7MnxD0qwgku7y40x0ihiHzOcrUn7JngCT4bfADwjpE9s1tfNZrcTxOm10d&#10;vm2tWPL7xR7C7lJUXYz7v4v7tNSOK2Mr7VTd87NVms+KVdQ81WiPkK2z51+//wDY1sSTp++ZZQzb&#10;f7lWaKKAMXxWwj8Ka0x/gs52/wDHGr8yv+CWnw+1Dxv4iu/Emrs39meGZZUsU3t/rZXev018Q6Z/&#10;wkGj6jpe5oYr23lt2lT+Hcu2vOP2b/gJo/7M/wAOR4asbz7Z5ty9xLduu1pXaoKPYag8iPzfMC/v&#10;VXarUy3SVtzynDN91f7tWqskK8A/by2f8Mg/FHc3/MHfb/32le+M/lpuavnX9uyzTxD+yP8AEuRm&#10;ZYIdJe4iX7vmMtRIDrf2SBs/Zk+GO7/oAWn/AKLr2CvGv2P3Z/2XfhczLs/4kFp/6Kr2WgAoooqw&#10;CiiigApjHYu6n0UAfDHx7M3x+/aV/Z9vvCNpc6jp/h/WJ7zUXePZ9lWJ03M1emr4L1Lwp+3Pd+M7&#10;uMf2L4i8NxaVa3DH7k8T72Wvoy20uzs5pJ4LSGGaT7zxxqrN+NTzW0VzFtljWVP7rrUFHzXdeENQ&#10;8Qft36f4q0+AvouheFJbLULtfufaJZfki/2m2rXLfsn2lhNaftHwauNmk3HjC/8AtD7f+WTRfO1f&#10;XsNvFAu2ONUX/ZWs238L6RZw3UFvpdpbxXh/0hIoFXzf9/8AvUEnzz4Gk8VfBbx34P8ACertB4q8&#10;IaozQaLrES7JrL5HbY/+zt21S/Y/0uLT/i9+0QzwbLh/Fn33+9taLd/3zX0inhLSIrq0uRp0Rns0&#10;2Wzbf9UP9n+7WZpXw40LQfFmreI7C2az1PVCr3jxSNtnZf4mWjlA66iiirAKKKKACiiigAooooA8&#10;w/aJh874Vaqvy/w/fr8XPGDy/wDCW63+6/5fp/8A0Y1fth8d4PO+F2tj+7Fur8U/FMn/ABU+r/K3&#10;/H5N/F/tmuWr8R2UfhP3uooorqOMK+Of2kNPlv8A9tn4BLBL5LrFey/d/u7K+xq+TvjNC037dvwP&#10;/uJpmpP/AOOVEion1h2paKillEK+/wDCtWSK7Lyv3j/dpUqGGHy/mZt8rVR+2DVLhoraX9xE22SV&#10;G/i/u0AWN/259q7XtyvzN/eq5jb92ndBS0AFUpmkmk8qPci9Wk/9lpl680rJDbyBO8kn91amzHYW&#10;u522RRruZqgBZpo7OBpHbZElU4bX7ZOl3OG+X/VRP/B/tf71V7OKfV5/tV3Hstf+WFq6/N/vNW7Q&#10;AUUViQ3DazcOqIy2Cf8ALXd/rW/u/wC7VgWLuzXUx5dwiyWfyvw332/+Jrwj9v3WLXR/2RPiR9ql&#10;WE3OltbxIf43Z1+WvoG5mjs4CzD5F/hWvA/20NBW/wD2WvifeahCt1OmhXDQQn51g+X+H/a/2qgD&#10;of2Qf+TXvhf/ANgC1/8ARVeyV4t+xtuP7LHwvZv4tAtf/QK9poiAUUUVYBRRRQAUUUUAFFFFAHP+&#10;Nb7+zfCOsXgZk8i1lf5PvfdrWspvPs4JP70atXzz+2N+0joXwE8B6hD4gtL5YtUs5YrG7to96PP/&#10;AM8v9mt79mz9pvwp+0Volw/hFNQuLPSYIIrm+uLZoovPZeYk3feZagD3KiiirAKKKKACiiigAooo&#10;oAKKKKAOB+N6b/hlra/9Mq/E3xSX/wCEm1f5l/4/Jv8A0M1+3PxlTf8ADXXQ3/PA1+IvjGzX/hLt&#10;b/6/p/4v+mjVyVPiOql8J++NFFFdZyhXyn8XPn/bs+DOxPu6TqO59tfVlfIPxZ1Lyf8AgoR8JYH/&#10;ANV/Yd7/AN9VEgPrt3VFpAg3bm+9QqfNubrUUz+cHijba/8Af/u1YDJJGlk8uP7v8Uv92p4YY7eJ&#10;Io1CIv3VFJDCltHtX7tTUAFYuoXskly1jaS+XcMu6SXb/ql/vVYu9S8udLSH57pv4f7i/wB5qsw2&#10;6W6v/fb5nb+9UAR2tvFp9t5a/dX5mZv4v9qqVl5+qTtPKNlkjfuEH/LX/aago+tSo29ksEb7u3/X&#10;/wD2Na9AD6KKwbi+uL3UhYWsbLCq5ubs8Bf9lf8Aa/8AQasCb7bLqV40EGVtYh+8nX+Jv7q1pjbC&#10;u35UX+GoP9G0ey/htrWJf++ao2ME+oXIu7lWhiT/AFFu3/oTf7VQBo+Tvl8xv4fu15J+2D/ya38U&#10;/wDsXbz/ANFGvZK8g/a5dU/Zh+KLbv8AmXr3/wBFNVgVf2MH3/sq/C3/ALAFr/6BXtNeJ/sV7/8A&#10;hlH4Wb/vf2Dbf+gVyHxZ+PnxF0j9o3TPhj4D8MabrW7Rf7Xuri9uNjIvm7P8/wC9UAfTdFfMc2u/&#10;tQXiF4vDfg+03t8qPcv+7/8AH6z4739raSPaLHwZDL/fmk3L/wCO0cwH1ZRXyXeWf7Xl1Fug1DwN&#10;ZuW+55TPtpU8K/tcTM5l8X+C0f8Ah2Wr7P8A0CrA+s6K+QIfAf7X33n+IPg35l27HsG+T/vlKmfw&#10;T+15t3J498Fu/wD15ts/9AoA+uaK+SU8H/tdQwIn/CceC7l0b5nexZN3/jlWrbQf2tbUbZPEfgm4&#10;RP4/sr72qAOr/bi+Eun/ABf/AGbPGGmXca/arO0bULSXbuaKWL5qm/Yl+EMHwa/Zu8F6ItsltezW&#10;a399s/iuJfmY/wDoP/fNee+KNG/aw1vw7f6RKnge8ivIHglmRnifa392tHSvE37T3hPRNMsn+H3h&#10;XWIrWBLdmi1bY7bV20AfVlFfL03x7+O2kJuvvgQ1z8v/ADD9YV//AGSo4/2wvFGjwK3ib4JeMNOO&#10;5QxtIvtS/pVgfUtFfMen/t//AA1mufs2qWuv6FNt+5faY4r0DQP2qvhR4k+zpaeONLSWf7kVxL5T&#10;/wDj1AHrlFZWk+JNL1uFZdO1O01CNvuvbTrL/wCg1q0AFFFFABRRRQByPxU2/wDCvtd3Lv8A9Fev&#10;xC8Y/wDI3a58/wDy/T/w/wDTRq/cL4lw+b4D1tf+nZ6/DnxvIy+M9fHlLxqFwP8AyI1ZT3Oql8J+&#10;99FFFanKFfIvxJuA3/BRL4VQNErbfDd+d/8An/dr66r44+IlrPc/8FIPh55LB3g8MXDnd/Cu96iQ&#10;H2C7c7V/4FU1VraNobdFZ/Of+J/71WasAqrcXOz92hX7Qy/KhanyXCRMilvnb7q/3qit7CKCeWfa&#10;Gnk+81ABbWq2weRvmlb7z/3qzkmOuzfumZbKN/mb/nu393/dp9y76pO9pE0kMUX+tlT+L/ZWtaFE&#10;hj2quxVqABEVF2qu1akorJ1HUZEuUs7ZWe4cfM4+7Cv95qsCLUbme5n+wWT7Jdv724/55L/8VVtB&#10;baRYZZ/Kt4l+Z5W/9Cp9vbxadbbV+4vzMzt/49WOLefxHfu1yi/2RF/q4m/5bt/e/wB2oKINHNz4&#10;kdNQu08vTcK9rauvzP8A9NX/APZVrrKToKWrJCvEv2vILnW/2afiXbabPGmzRLzz2K7/ALsW7bXr&#10;8krTSeTAwO0/vH/u/wD2VebftLCDSv2bPiWUVYYo/D1/9xen7l6gDN/Y0/5NZ+F//YCtf/Qa477P&#10;/wAbDGl3L/yIONm7/p7rtP2N/wDk1r4X/wDYCtf/AECuJmTP/BQ63cfu9vgBt3+1/ptAH05RRRVg&#10;FFVrq6hs4HmuJVhiX7zyttWsOH4heGLiSKOLxFpTyy/dRLyLe3/j1AHS0VHHIroGVty/3qR5VhXc&#10;7Kqf3magCWivJ/G37Ufwr+HlzLba3410y2vIvvW8cvmuv/AVr0Lw14hsfFeg2Gs6bJ5+n30KTwS4&#10;27lbpQBrUUxn8tNzVVi1K0nbbFdQzN/cSRTQBdooooAzr3RNO1Jdt3p9tchv+e0KvXEeI/2fPhv4&#10;tSZdT8FaPN5v32W1VG/8dr0iigD5yu/2Fvh5DO0/h+fW/C0/8P8AZeoOiL/wGs//AIUP8ZvA8Sf8&#10;If8AFptSihPyWPiG185GX+7vr6dooA8Y/Zp+Jfin4iaH4jtvGNpbWuu6Dqr6XcfZPuMyIjf+zV7P&#10;Xhf7OEnl+Kfi7a+WyeV4rl2s/wDHuiRq90oAKKKKAOd8f/8AIm6z/wBez/yr8NfHRl/4TfxD87f8&#10;hG4/9GtX7n+Mv+RU1j5d3+iy8f8AATX4fePPK/4TjxF8rf8AIRuP/RrVnKJvDY/d6iiitDAK+SfE&#10;MO//AIKS+GWVc7fBkv8AwH969fW1fKeoPv8A+CjmlL/c8FP/AOjXqJAfVlVbm5+zQs+xnb+FF/iq&#10;1UCJvYSMvz/+g1YFSytCSt1cqv2x12sf7v8As1FcXMl5cfZLRvlT/XzK33P9n/eqS7uZZpRbW3+s&#10;/wCWkv8AzyX/AOKq1bW0VnF5cf3aAJIYUt4ljjXai9qlorK1LUmg2wWyrNeSfdRm+7/tN/s0ANvt&#10;VUXP9n20qNfsu7b97yl/vtU+nWC6fapFvaZ/45X+87f3qbpumrYRFm2NdS/NPKi7fNaqEeor4ilm&#10;gtnP2GCQxTSn/lo391agCzc2v9s7ELutmrbm2/8ALX/Z/wB2tX7iUiIqLtVdq1JVgFY02pNcXrWV&#10;kyvPEV85nHyxr/8AFVFql9O0y2Fht+2uNzNKvyxJu+8f/Za07OzjsYUjj/4EzfeagB0MMdnDtX7i&#10;/wATtXi/7TNmnjP9nX4liaKaGwi0W9aNd7Ree6ROd3+7u/76r1xvN1WfbzHZxt/3/wD/ALGuL/aM&#10;Kp8APiM38K+Hb/7v/Xu9QBzX7Fc/2n9lL4Xy7dn/ABIrf/0GuOuX2f8ABRWxVv4vh9Lt/wDA2uo/&#10;Yck879k34XNu3/8AEni/9mrldZi2f8FGdAf+98Prj/0tWgD6hr58/aZ/atsvgZeaP4Z0bR5/FnxE&#10;13/kE+HrYffXdt812/hWvoOvif48rH8Ff21/B/xi8R2vm+C7/R/7Al1AR7xYXG9tjt/d+/8A+h1Y&#10;HQab+zr8S/jncjVfjV4sksdKlIlg8IeHn8qK3+X7sr/xN/31Xaal+wv8HtQ037MPDMltKv3bu3vJ&#10;UuFb+9v3173b3MV7BFPBIssUi7kdD8rLVmo5QPkKX9iPxnokbW/hH46+KtE09htW3uF+0bE/u/M9&#10;NH7C3iLxNNF/wm/xo8Ua/ZxLt+yWr/Z0f/e+avr+ijlA8U+H/wCyB8JfhuVm0rwfYzXq8td3qefK&#10;7f3iX/irH/aZ/aj0j9nSw0fQdL0qXxD471s+RofhyyTmVvuhm/upX0HXx/8AtH6W3ws/ai8A/GzU&#10;7H+0fC1pp0mgXrIm57Bnd3S4/wDHqsDL0X9n/wCOn7QO2++MXjqXwf4fn+f/AIRbwnJ5T7f7kstd&#10;refsEeB7azg/sHXPE2g6na/PBqNvqbsyN/u19I6fqFvq1jBd2ki3FrPGssUqtuV1ar1AHy1D4L/a&#10;W+HkKW2ieKvDvjmxjG2P+2YmiuP+BPVOfVf2tdaR7aPRfB2gszbPtfn+dt/2tm+vrGigD5b8Kfs2&#10;/F2fV4dV8YfHLU7yVZfN+w6ZapDb/wC7XXfFT9sX4bfCm9/sqXV28Q+IPuLo+hr9quN3+1s+7Tf2&#10;1b7xLpn7NHjWXwlJNbas9ssX2i2/1sUTOquy/wDAc1J+zR+zX4E+CPgXSv8AhHtLhudRuraK4utZ&#10;uF824uZWT5n3N92gDO8OftaJfWSX2u/Dnxb4Zsn5867s9+F/vNtr23w54m0zxdpkWoaTexXlpIvE&#10;kTVpyRLMhRkVkb7ytWN4c8H6N4TkvW0mwisTeSedP5Q+VnoA+Y/D/wAVtS8A/tq678MtI0GXW9E8&#10;QbdavtRh3/8AEuldP4v4dvy19dV8y+AtcvtY/bc+IUGm6Vs8O2OhWtvqOpuu3ff7/lRf+AV9NUAF&#10;FFFAGR4pTzvDOrJ/etZf/QK/Drx5bN/wnHiL/sI3H/o1q/crXU36HqC/e/cP/wCg1+GXxDRv+E/8&#10;TfOn/ITuv/RrVLNIbH7v0UUVRmFfHGua0tn/AMFNdEtZ5MJL4PaKL/fZ3/8AiK+x6+NtRSK4/wCC&#10;nWnt5e9ovBv3/wDa3vUSA+xv4t1VLm4fd5MP+vZfvfwr/tVad/4V+ZqEXbz/ABfxVYEFpZrYw+Wr&#10;M/8AEzu2WZqt0VSvr+KwjVnb5nbYifxM1AFbV9T/ALPhVY0aW6mbZDF/eb/4mjSNKNkJJ55Dc3sv&#10;+slb/wBBX/Zqa0s2WXz59r3Lfx7fur/drPub/wDti6utMs5pIpYtvnXCp8qf7Of71QBKL99Uv5bO&#10;3U/ZovkuLj7vzf3VrUtreO2iWKJFSJfuqtFraxWcCQwoEjX7qip6sArnNd12a1kistMgW81Sf7sT&#10;S7ViT/nq/wDs/wDoVW9a1JrZfs1rsfUZlbyInbj/AHm/2ai8PaE2j2264uWvr+b5ri6dMM7cf98r&#10;/s1AFrSNKXR7TyvNkndm3yTzNuZ2rKiv4/FUssdtIf7MifD3CPjz2U/Mi/7PZqqalL/wm89zpdjc&#10;yQ6fBLsvLuFvvt/zyX/2aurtbOGxtooII1hiiXaiL/DQBL9yvPv2hv8AkgvxF6f8i/f/AHv+vd69&#10;EryX9p3UJrP4FeN7e2s5L+6utHuoVhj52K0T7nb/AGVqwOb/AGDdn/DIPwv2fd/sdP8A0Nq57XRs&#10;/wCCh/hdtn3vAN0u/b/09pXW/sSWX9nfso/DW33b9mkIP/Hmo1zTFP7YfhW+EX71fCN7E0v/AG8R&#10;UAe5VzXj3wJovxM8Jal4b1+yS/0m/jaKeF+4rpaKAPkqDR/jf+zRYWth4etrT4m+ALBvKgsvmXVY&#10;Lf8Au7v49teqfCT9pfwr8VZXsNl34Z8RwnbPoetp5Fwjf+zV7DXnXxN+BfhH4rpHLrOnhNTi/wBR&#10;qtofKuof916jlA9For5tvv2XvGNi2/w18aPFGm87khu9twn+7/u1BpXj743/AAov4LPxv4ci8eeH&#10;9/lf254ei/0vb/fe3qwPpmsTxZ4V0zxt4d1DQ9Xtlu9Pv4Gt54nXqrVpwyiaJZArJuXd8y1YoA+U&#10;PD2ifGH9lzT/AOzrKBfih8P7WX/RYYl2anYW/wDc/wCmu2vZPhV8efCXxesw2j3cltqCNsn0rUV8&#10;i7ib/bir0uvL/iN8BdC8eX8WsWzzeH/Etu2+HWNM/dTA/wC1/eoIPUKK+eP+EZ/aC8H3Hm2Pizw9&#10;4zsldm+z6nZ/ZZdv++lb3hX9pDTH16Lw14z0658G+J3bylhu1/0e4b/plL/FQWeu6hp0GrWU9ndx&#10;rNazxtFLE3RlavEPA3jmD4PeMbz4deJr77Npq7Z/D2oXfypLA3/Lvu/vJXvdc1408CaF8QdGk0rX&#10;tOg1K0bJVZU+ZG/vK38LUAdBHMk0avG6ur/dZf4qlrwXStF8Sfs77xBeX/jDwK8u5orht93pa/7H&#10;96OvbrG9iv7OG5gbfFOiyqf9lqAPEvCvjDRfBv7T/ivwPNJFDqXiO2i1yzT+OXYmyWvea+Yvht8O&#10;9C1n9sT4peNr+2a78RaPHZafY3Esn+oge33MiLX07QAUUUUAUtU/5Bl9/wBcm/8AQa/D/wCI6R/8&#10;LD8UfJL/AMhW6/h/6bNX7h3nz2c6/wCw1fip8SbD/i4vin5Yv+Qrdf8Ao5qlmkNj9taKKKozCvi6&#10;/kntv+CnduVtmuUl8Ir88X/LL53+/X2jXyHpo+0f8FKdV3f8sPBsSr8v+3USA+tkhCMzfxN95qmo&#10;qC5uYrSLzJWVE9WqwI728jsbd5ZNx2/wr95qzdL064a8m1C+KvKx/cRY/wBRH/d/3qsWkMl3JHeX&#10;KMjFf3du/wDyy/8Asqh1vU7qJo7LT1V72f7rsPlgX++1ABqF/LcXQ0+yb9+y/vZv+eC//FVfsbOO&#10;wtlgj7D5mP3m/wBqq2i6Jb6JbGONmkmkbzZpn+/K/wDeatWgArP1O9ayt98cTXE7fLHErfean31+&#10;ljEGYM7M2xET7zNUOn2UkUjXNw3m3L/98xr/AHVoAi0vR1tLia8nbzr+f/WSn+Ff7q/7NV9RvbjU&#10;NROl2ySJF5e64u0P+r/2V/2qtXF+0979itlZpNv7yVfuQ/8A2VX7e2S2i2x9KAG2dnBYW6QQRLDE&#10;v3UWrNFZ+palFpsaNIGdpG2RxIu5magCzNKIdi/xP8q1yHj7Tc/DXxb9pb7RcS6TdLJJt/6ZN8q/&#10;7NdZbxNH80rbpGbrtrlPi5HeT/DLxVHYyQJO2mXCs833FXym3UAcr+yZ5b/s4fD/AMpt6/2VF/FV&#10;vWLmzt/2iNC86WOO4fw7dIm5vvf6RF8tfiX4P+P3xL0GzTSNK8da3pumRfJFaWl86RRfP/BXUf8A&#10;CZ+I/FV0l9rniHVNYu0XyvtF3dO8qr/c3/w1AH7ptqlkn3ryBP8AtotVJ/E2j2sDyzarYwwp95nu&#10;VVV/Wvwnubm+e9dmvrnft8pX81/uf3Pv1xnjmwufsrqs8mz7+zzWqwP37f4leEE3lvFWiJs+9u1G&#10;L5f/AB6pYfH/AIZmiSWLxBpTxv8AdZb2LDf+PV/NI9hJ/aUSs2/cy7t7V/Qr8Gvgr4ItfhN4QRvC&#10;2mzvLo9q8jXFusrM7QpuY7qgOY7+b4m+EYM+Z4m0hNq7vmv4v/iqrj4u+CH37fF2ifIu5v8AT4un&#10;/fVUrn4F/D67/wBd4O0Z/l+b/Q0qsn7PHwzS3MK+BtE8pm3bPsaVZHvGj/wujwCH2N4z0FH/ALr6&#10;jF/8VTk+MvgN32L4y0Ld/wBhGL/4qufv/wBl/wCE2pHdc+AdEmPq9tWPc/safBa4Ta/w+0lf9xHX&#10;/wBmoD3juf8AhcXgXj/isdE+b/qIxf8AxVbll4q0fUolktdWsbhGXcrRXKNmvHD+wx8D9jqngKxR&#10;X+9tll/+LqOb9hz4Nz/c8LyQ/L8vlX06/wDs9BZ7xFcwzJuSVXVu6tWfq/h3S/ECwrqdhb36xSrL&#10;GLiJX2uvRq8OX9iL4f2qp/Zt94m0gp91bPWpcL/31U0H7JzaX/yCvif42sP7qPqPmp/3y1BB9BUV&#10;89/8KI+J+mlP7O+NOqzJE3yLfWET/wDff96rUmjftA6O+YfEHhXXkX7qXNq9uzf981BZ7vjd96k2&#10;4G1eK8Js/iV8aNI3f258LbS/VW+/o2rK3/jrVFc/td6Z4fA/4SjwR4v8N/NtZ7jTGlRf+BLVgTfB&#10;kMf2hvjY7Nx9qsFC/wDbvXvNfKv7LXjux+I3x++NWs6Ik76HJJYCC4lidPNbyfm+9X1VQAUUUUAQ&#10;3X+ol/3a/GL4lCX/AIWL4q+dv+Qrdf8Ao5q/Z26/1Ev+7X4xfFHyv+FmeLv3S/8AIXu//Rz1LKR+&#10;0dFFFUSFfI2hx5/4KUeIWduD4MgZf+/tfXNfJFpfRp/wUq1WD5VLeCIfm/7bNUSA+s5HWFNzNtRa&#10;oPpyXl1HPc/OsXzQxEfdb+9/vVOm67+dl/dfwq6/+PVBq2pnToFMcLXFzIdscC/xNVgT3N15O2OP&#10;a87fdQtT4YfKX5v9a33m/vVV02we1Vnnl866l+aRv/ZV/wBmtOgDmLj4i+FrKa4huvEuk20ts2ye&#10;Oa+iR4m/uvluDXMeIP2i/hx4b0+W7uvGOlTqi79lpcrOzf7u2vlf9kz4P+A/ij4v+PF54n8O2eum&#10;LxhdIj3yfMqfNX1D4U/Z2+HnhhJfsfgzRoYW/wBVbtZq6xL/AMCqIhIx/wDhpr4ZaRZ2+q+JPGGk&#10;aPdSr8ttcXW54F/uf7396uY8Uftw/DWK90/SvDPiK31a9vp/KF3DG729sn8Urt/FXrGr/CnwVeJ5&#10;D+EdCmuGX935unRNt/8AHas+FfhT4U8H6cbTTdB02AO2+VltE/eN60e8B5K37a/wX8NWHlN4ruLn&#10;yvklf+zbp3Z/9r91/FSp+3Z8Mp7VZ4F1+5V/9Vs0eX97/uV7YujaFrNpKv8AZ9ld2+7YytAjq22r&#10;t3NZaJYeYyrFBFwqqv8A46tHvAfLN1/wUd8AjUf7OsvCnjbUtQd9kVvDorgyt/s7qb4b/aq1eytm&#10;1/xF8KvHt3ql021bTTNHZ4rGDf8AInzsu5v4mavpDSNDF3qh1rUrSNL3bstoiq/6PEf/AGb+9XSk&#10;g5UH5sUEnzHH+13rXjb7bpng34X+LTqsSruuNUsPKht938Tpu3f8Brq/Enj7xVffDrW7C0+GviR9&#10;TurCW3X7R5H72Votu5tr17Bomhw6LbsqO008rb5riX78rf7VQPcjW7hobWfFrFLtnnib7zf881/9&#10;moKPx08B/wDBOv4zawrz/wBg/wBm/NsZL6VIn/8AHq9V03/gnN8WLDym8vT5ldfmR7xPlr9UERUX&#10;aq8ULu3tu/4DVgfmxZ/8E1/HVzLuudT0i2Q/eTz3f/2Sub8ef8E0/iLLexQaRLp1/ZSSNF5stzs8&#10;pP77V+pbtt4/i/hqSgD8hfEf/BJT4gW+my6ha61pL3EC+a1urfJ8v8FfpJ+zZqh8U/s8+AbqZQkj&#10;aPBCzRN3jTyt3/jlb/xL1a/g8Ka7BoYgfV1sZXR7j/VQfK2Hcf8Asv8AFXA/sS3v2/8AZZ+Hsx6/&#10;YGX/AMivQHKeP/tqaJ+0L4A8O3vi74TeOLy70uBd15o81rBLcW6bfmeJ2T5qyv8Agml4q8ceP/BG&#10;p+OPiT4t13VtQv7prTTbfVN0Vp5CfeeL5FVm371/4BX3LNCk8TRyLvRvvLWB4S8FaR4L0M6NpVut&#10;vpQkllS2/gTe7MyqP7vzUAdDT65ubw41sq/2Rey6Uy/8sv8AWxN/wFv/AGWoLXXtbsrowaxpW6Ho&#10;t9p7ean/AAJPvLQB1dFcx498P3firwfqumadqdzo+ozwOsF9aSeXLFLt+Vs18vfsWap4h8Z/Anxj&#10;4c8R+Ltbm8daJqt1ZXuoXN80txBKv3GTd/DQB9kUV8j/APBOn416n8XfhFrq+IfEVz4j8TaNrdxZ&#10;Xk11KjN5Wf3TLtX7pX/0GvbPg7q/iHxIniXV9W1JbzSpdVnh0eJIEXbaxOybty/f3N/6DQB6ZRTN&#10;2fu15V4J+KuqeIvjR8QPBl3ZWkFp4cgspbaaJ2eWXz0dvm/74oA9YqORFlXay7lriPhL8SU+KXh2&#10;71ZdPl0w2+oXGntBNIHO6J9u6ui8SeKdK8H6NcarrOowaXp1uMy3V0+yKP8A3moAsWOlWOltK1nZ&#10;w2zTtvlaGNU3t/tVo1k6F4k0rxPYJeaRqFvqNo/3ZbSRXWtagAooooAZJ/q2r8YvivYP/wALS8Y/&#10;J/zGbz+H/pu9fs6/3K/HX4tQz/8AC1fGf3f+Q1e/+j3oA/Y2iiigAr4407S7bU/+CluutMjO9r4P&#10;t5U+b+LfX2PXxDD4ki8N/wDBTPxH5kEkz3XhG3SKKJfndt9RID7RuL+KzaJJW/eytsjT+JqkS1QT&#10;eeyfv2XYzCqWm2Eit9rvAr3rr90f8sl/urWtVgFZ+q6pbaLpd1fXsy29pbRtLLK33UVaus/lpuas&#10;do4vEcR8+NZtNb7sTr/rf9r/AHaAPkj/AIJ2y2mtH4xapBudLrxhcXEW9Nnytu2Nt/3a+xr65a2i&#10;2xL5s7fdTdXyF+w/qqWHjj9oCxPztF41nMUS/fbdur6007T5bZpZ7mX7TdSfefZt2r/dWoLkLp+n&#10;nT4m82d7i4kbdLK38X/xK0up2DapAsC3LQxM370IPmZf7v8As1U1ltRvb2Gwsx9ntmXdc3X8Sr/d&#10;X/arTXyNNsx92GCBf4v4VqyBssttpNi0jsltawJyf4VWsbTopdfeLUtQt/KjVt9naP8AeT/bf/a/&#10;9BqKzUeLFg1C5gkg0+Nt9tazD/Wf3ZXX/wBBWtHWdc/syHy4UFzfyr+4tVf53b/4n/aoAs6ndXNv&#10;APs1v9ouHbaqlvlX/ab/AGaTT9NisPNk2Kbqfa08v99qXSo72PTYRqMkb3mz975C7U3f7Nczr+qX&#10;+vaofDujs8Lrte+1Db8kEX9xP+mrf+O0Aazal/bVxJZafLiOJtlzdRH7n+wv+1/6DWpttNE0/wCX&#10;yrO0gXcf4VRar6dp2neFdHS1tkjtLC1j4+b7i1V0+80/xpoqXAhaWxnOUE8bL5gVvlbaf4agB2h3&#10;1xrMTX8imGwlX/RonT52X++3+9/dqbX9ettCtlkm3PNK3lQW8X+tnf8AurUHibxJaeFtMa6ut00j&#10;fJBawjdNO/8ACiL/ABNWH4K8NahNev4k8SYfXZ12w2qvvi06L/nkn+1/ef8AiqwOi0i3uSgub8o1&#10;5JztjztiX+6v/wAV/FTxrNq+sPpaN5l2sfmyog/1a/w7v96p9TF49hOtk0aXhT900vKK1Z/hrQId&#10;Bs9nmNc3sm17u9dMSXMm3G9v/if4aAGeLoIbbwlr7qm3dZzvJt+837pq8B/4Jt6t/a37G/gOX/nk&#10;t1D/AN83Eteh/Gex1L4ieDvEPhvSNSuNG097SZdQ1a1H74Ls5igP97+838H+9XlX/BL9BF+xr4RT&#10;dvK3V+rf+BctAH1jRRRQAUUUUAFfnN+0qvir4DftOarZeCbOd7T4zWK6bui+7ZXu/Y9x/wB8u7V+&#10;jNYGs+EdI8Q6vo+pX9lDcXukStNYzOuWhdl2lloA/PTx94auf2Bfi1Y6V8ONCkudI+IulRaKifO+&#10;zVFdUSX/AMfdq+6b/wANab4P+DVxoTau3hzTLDSGt5dWSTY9qixfNNu/vfxVveI/A2jeLNR0O+1O&#10;0W6udGuvtti7/wDLKXbt3VB8SfA9p8SvAeu+Fb6WSG01a1e1lli++oagD5rPjP8AsH4x/A2z8HLq&#10;Ft4R1dLq1nu7jfEmrbbdGSXY3zv/AH9712Hwof8A4zF+N6n7/wDZ2jbf93ynqTVP2cvEl7rnw31p&#10;vFVpeX3giV0s4ZrLZE8TReV821vvba6DwD8Jtd8OftDfEPxzfz2z6b4gs7K1tYYG+eLyM/e/76oI&#10;Kv7KT/Y/AfiVblo08rxTqibv+2tWP2xf337Mvjt4tr/6BuX/AL7Wp/g78Nr2x8G+JdI8YabE66lr&#10;d1f/AGdpd6NFLLvX7tY/7Tvh6w8H/st+ONJ0exkWKWyZILWENKzuzrQWcV4h8YaR4Mf4KweCXs/7&#10;X1u8tbC8tNM2fvbVov3ruq/3P79e0/B2CWwsPE0NzczTGLXLpFe4l3Oq/LUXwc+HHhXQfB3hfUtM&#10;0HT7bUP7MgU3cMC7/uLu+asV7jQxoHjyPWkdtPTxD81vEPnnk/dMqf7W9/loA9de9ghjV2mjSNm2&#10;qzN95qt18sMNR8QWV1p91LNoUeneNLeG0tYZF/0aJkV0T+63369X0/4ti58eroOyCSBp2skZX/0j&#10;zUX5mZP7tAHqFfkh8W4f+LreM/li/wCQ1e/xf9N3r9b6/Kb4uwp/wtfxp97/AJDd7/6PegD9WaKK&#10;KACvj7wzCtz/AMFMPGErortB4Mtdrt/D+9evsGvkTwP5b/8ABST4i/8APZPCNlt/77oA+u6ZT65+&#10;7j/4SP8Acq3/ABLf+WkqN/rf9n/doAt29x/a+JIm/wBC9Sv+t/8AsadrGqR6JYtO0TTN9yK3iX55&#10;W/hRaW/v7fRLLzpmEUS/Iqr/ABf3VWoNOtp55Pt94vl3DrtSDd/ql/8AiqAPkj/gndFcXmq/GzVd&#10;UtFs9Yn8XXC3MKNv2Nudtu/+LrX13eX1z9tt7e0g87c37+Vm+WJf/iq+Sv2BdS83x9+0LYybvOi8&#10;Z3D7iv8ADuevsKC2it1cRqF3Nub/AHqAFlmSCJpJG2Iq7mZu1cvp00/i+4N0waPRE/1Cf8/Lf89f&#10;93/ZqzcxN4nuliLmPSIJP3g/5+m/u/7n/oVdGqeWm1aAKtzfwWJiSVtrStsjT+J2pn9mWa6k2oG3&#10;T7W0fled/Ft/u1R0rTLpL26vdRuFuLiST9wir8lvF02L/tf3mqjr/iiUaqmiaQq3OsyrudhylnF/&#10;z1l/9lX+KgCPX9au7u+/sTRZVjvzta6usbks4j/7O38K10On2EOl2qQwqx/vO33mb+81VPDmgQeH&#10;dNW2gYzuW3zXEvMs8n8Tt/tGsq4jufGF75YeW00K3k+Z0ZklupUb7v8A1y/9CoAua5ok2u39vFPc&#10;qNGRW8+y2EtcNn5dzf3f9n+Krur6pb+HtOe5nDeVH8qxwpudv7qqtReI/E2neD9FuNU1S6S0soBl&#10;nf8A9BX+81YOh6Nd6zrkXiXVnnjmWPZZaYW/dWaN/Gy/xSt/e/h+7/ezAC+H/DFzfa6/iPXQr6my&#10;NFZ2v8FhF/dH95m/ib/gNbHiPWLjT0ht7CAXepXL7IYmb5V/vSN/srUXifxLLosKw2EC6jrNx8tr&#10;ZeZt3c/eb+6i/wATV0Ee7y137d235ttWBQ0XSf7HsvJ8+S5kZ2lkllb5mZqwbvWLjxLq1zo+lyvD&#10;b2rqmoX6Lwv/AEyiP97+9/dqnrOq3niq9udC0C7+zLA+3UtVhO824/55R/8ATVlP/AP++a+Zfjz8&#10;Z/F/if4ixfs8fASOGw1uOBH17xKuPJ0KBvvfN/z12f8AAvm/vUAen/HD9q34f/B22l8H2kk/iPxf&#10;LF9ltfC3h+P7XeZZfk3p/B/wKqH/AATw8K6r4L/ZZ8NaRrelXOi6rBc3nn2N3HtliZrh2+YfjXW/&#10;AL9lTwN+z1pu/RbL7f4inTN94h1D97e3T/xMXb7te10AFFFFABRRRQAUUUUAFFFFABRRRQAVG6K6&#10;7WXfUlFAESRrCm1V2r/dWuVv/h3o11pupWkMUlt9uvEv5pYpPn+0IVZX+b/cWuvooA8cT4I3GmHV&#10;ZIdan1Ka91mDWn+1r87SoEXZuX7q/JWn4Xt7nwp4puLC80GW4lv7yW6i1O3i3RRK33t7fw16hRQA&#10;V+V/xef/AIuz41+T/mN3v/o96/VCvy0+Lsv/ABdfxp8q/wDIbvf4/wDpu9AH6l0UUUAFfHngSVP+&#10;HlnxDX/lr/wiNn/6HX2HXxBoGl313/wU68cPaXn2aL/hFLX7TlfnZf8AZoA+vdQF1rdz9ghDJYbf&#10;9IuFb73/AEzX/wCKq9f3tl4b0rzZWitbSBdir93/AHVWrjyR2cDO5VIlXczVhrpy+ILu11S7VjDB&#10;+9tLaRduxv77f7X/AKDUAN0mzu9Suf7S1WNIyp/0S0x/qF/vN/t/+g101FFWB8ffsFwvD4x/aA3c&#10;f8VxdfL/AN9V9U3qS6o/2eNmitUb98//AD0/2Vr4z/YNudS1jx98fVtm8nSpfGFw7XaN8/3n+RP/&#10;AIuvta6vLbR7Bp55FhtIl+Z3qAG3NzbaPZNK4WG3iX+Ff/HazdI0i4jv7rVL6d5J5xtit93yW8X9&#10;3/e/vNWpZTNdwJJJG0O75lRvvbf9qqmoa7DaXkWnxMsmpTLujtx/d/vN/dWrAq+I9VuooPsWmGJ9&#10;ZnQ+Qkp+WL/pq/8Asr/49TvC/huHwxp/lhzeXkzebd3so+eeT+83+flqbRvD8WkefIGaa8uW824n&#10;b7zt/wDE/wCzVyC4tdWhl+z3CyqjNE7QSZ2v/EtAFey1qPU7ueO3TfBA3lyTn7rP/dX+9VvUNQtt&#10;Js5bm7mW3t4l3O7t0qOeay0HTGklaO0sraP5nb5URa5zSEHjNbTVLyynttPil82ysrgbWb+7K6n/&#10;AMdX+H/0EAZbeHE8U63aeINXil22ozp+nzfci/6auv8Az1/9BrqnvoIrmKBpFSeXd5cW75n2068k&#10;khtpZY4mmlVfliVvvVjaFor27tqOoslzq06ASSKPkiX/AJ5R/wCz/wChUATaf4bs9N1i/wBTTdc3&#10;94f3k8rbmVf4Y1/urVDWr261K8fRdLkMcjr/AKZdf8+sZ7qc/wCs9B2+96brOoa2ZdQOk6W0T36h&#10;WndhuS2TP8X+1/dWtOx0+DSrby4FCL95n/vN/eagDyf4/fFDS/2Wv2ftf8TW1ih/s2DyrG1z/r7q&#10;V9sW7+9ud9zf8CrmP2JPgLd/Bj4Uy33iKUXnjrxZdPrmu3Z5cTS/N5W7/Yz/AN9Fq8I/bR+JCfFv&#10;45/Aj4U2dm954M1HxTFd31+jfur5oJVV0T+8ib33N/er9A1Ty02rQA+iiigAooooAKKKKACiiigA&#10;ooooAKKKKACiiigAooooAKKKKACvys+Lqf8AF1/Gn/Ybvf8A0e9fqnX5WfF2Fv8Aha/jT5W/5Dd7&#10;/wCj3oA/VOiiigAr408B3MEH/BS74lMzKm3wjaszN/vpX2XXxZ4J0SDXv+CknxLa5X5LXw3ZfIn3&#10;JfufeqAPrRLeTVrtbmfKWEX+otv+ev8Atv8A+yrW/RRVgFcr4gubvWVm0fSpntXZdlzfoebZW/uf&#10;7f8A6DUur6tPeXLaVpMsZvf+XmcHP2ZT/F/vf7NXtG0q38N6YltCzGKPLPLM+52b+JmagD88fCfg&#10;b9oX9jzWfic/gnwVpXijwhqeqtfw3up6l++SL+/s3/N/tV3GmS/tffETXNB8R6p4d8KabpNor3EO&#10;jzXTojSt915V37m2fw19h2y2njeyhuZYC+mJKssEVwm0yMr5V/8Ad/u11VQB8j3Nz+2Tcyv5Ft8O&#10;bNNvy/61/wD2euS8P/Cr9sXQtY1LVY/FngS5v9Ul33NxewSytEn8EUXy/Ki19y1zmvXV5qBOm6VN&#10;5U7ttnuk/wCXZf8A4qgD49vvDP7YHji/1XwvL488IaXafZ/9J1bTNPdXiZv+WSN/f/8AQaND+Af7&#10;VHgLw3bafp3xn8J6dpFhb7f3ulfcRfvO7svzN/EztX2np2nW2g6cltAPKt4l+87f+PM1clPYXHxC&#10;1SQXkUR8HQouyFhv/tGX+83/AEyX/wAf/wB37wB8XaF8Av2p/jlocN34k+NGn6fosGordWKR6Tt+&#10;1LE3ySsmxPldvm2PXqMf7NX7R88e2f8AaVnjLNub7PoMFfXYXYNq1JVgfIE37KXx3uYrjd+03ryS&#10;t93ZpkSoK87+LH7Nf7RFqtpZ+HP2itb1O/2vPd+bD9kiggVd29mi/wC+VWvunU9Ta3mis7SPz76f&#10;7q5+WJf77f5+aqd9odppvhrV4tzN58Er3E7t88jbPvVHKB+dH7Ef7Ovj/wCM/wAE18bS/HTxd4cm&#10;1bU7qae206Tf5sqN5W9337m+5X0Bqv7CXiLxDZS2mpftB/Ea5hmXZLF9t2oyfxLTv+CWe3/hj7w+&#10;i9U1G/Vv/Ah6+u6APj34a/sMeC/gj8SPBvi/WvHOu+JbrRV/szQ7TXrhXt7WR0dUWIfw/wAW0f3q&#10;+wq5fx54M074ieEtT8O6rGz2V/AY3eFtskR/gdG/hdWwyt6rXwf8JP8AgpRB8KvGmtfCj45LLZar&#10;4dvJdLXxPaRNLFOsTbFedPvfMvz71/KrA/RiisLwl4w0Xx3olvrPh7U7bV9MuF3RXdpJvR63aACi&#10;iigAooooAKKKKACiiigAooooAKKKKACiiigAooooAK/LX4tw/wDF1vGf3f8AkNXv/o96/UqvzB+L&#10;kMX/AAtfxp/2G73/ANHvQB+n1FFFABXyN8L7fZ/wUQ+Lcvy/N4dsP4v9yvrmvkH4Vun/AA8Y+MH3&#10;t3/CO2H/ALJQB9fVzmsatOtyul6Wqvqcq7mdl+S3TP32/wDZVpfEGr3EKLZaUqT6tcKfKVj8kS5/&#10;1r/7P/oVadhYrpsBBdnlf5pJW/iagCDRtKtvD9j5URbbuaWWaVvmdv4nasHS9Um8cXkstvuXw7bv&#10;tjl/5/2/+NL/AOPVDdzy+OdSltYGaPw3B8lxco3/AB+SZ/1S/wCx/e/vfdrsoYI4YliiVUiRdqoq&#10;/doAlVPLTatPorkvEfik297Foml7LrXLldyrn5LWP/nrL/s/+hUAQeKPFt4mqxeH/D8SXetSndPL&#10;JzFYxf8APWX/AGv7q/xV0GlaVb6LbPHF/E3myzN96Vv4maodA8O2vh63lWP97cTt5tzdP9+d/wC8&#10;1chd30vxS1CbTNOlli8M20u2+1CBv+Px1/5d4m/u/wB9v+A0AaNpqK/EOW4EIb/hHIHMTSj/AJfm&#10;X7yr/wBMv/Qq7NI1hRVVdqr91VqG1torKCKCCNIoY12rEi7VVat0AFcj4w8Wy6DJbabpkC6jr143&#10;7i1Z/lVf4pZf7sa1Z8S+JzoUMMFtB9v1a7O21skfazf7bf3UX+Jqb4U8LnQYprm7n+361efPeXzD&#10;7x/uJx8qL/CtAGlpGlnToGMknn3Ujbpp9u3e3/xNecfEzUNS8d6ZrXhvwzqEunW0VrKmq69aLveD&#10;5G/cW/8Ael/9B/3q6HxHrOoa/qZ0Hw5diGVWX+0NSjKv9jTr5S/9NXX/AL5zurpIdKttE0J7OxgW&#10;G3iibaiUAfJ//BKT/k0TTfvbP7Yv9jv/ABL5tfY9fGH/AASedn/ZRCMyny9fv0XY3+0tfZ9ABXwx&#10;rP8AwTm0L4n/ALVHxK+IHjxWv/DeopbtpdjC/l752gRJpH2/3dn3f4t1fc9FAHlnwnuNO8GpF8Pn&#10;02y0PUNNh3W0VjbLb29/bodvnxIv8XTev8LV6nXJ+NfCX/CVWERhlaw1ezcz6dqMYy9rLtwG/wBp&#10;T91k/iWqngPxlP4hiudK1m2GmeJtO2rfWW75W5+WWL+9G/r/AMBoA7eiiuC+NfxDPwp+EPi/xikS&#10;TtoelXF+sT/dZkQsq0AaXjH4l+FPh3ax3PirxLpHh6GX/VPqd7Fb7/8Ad3t81SaJ8Q/CviRLV9I8&#10;S6RqX2zm2+yX0Uvncbvl2t81fJn/AAT6+F1l8Q/hlH8aPHlvF4q8e+LLm4uv7R1NPP8AsVusrxJF&#10;bq3+qX5X+7XtniD9l7wrefGrwd8TdFsLTQvEGiSTi5ezgES3cEsToVZV/i+b71AHt1FeRp+0Jod/&#10;4m1/SPD+k6z4qfw7J5GsXWj2yvb2cu3d5W53XzH5+6m7bUl9+0r8PdP+FV58R317zfCNpuSe8t7e&#10;WV43V9jK0SLuVt3HSgD1V3CDc1Pr4/8Ajn+0d4I+NfwB+J2keF7nVJr2DwpLrUVy9pcWsTxbPldJ&#10;fl3Vs/s4ftXfCyb4d/DjwjN42sX8RHRbC1dHSURNceSm6LzWXZv/ANndQB9T0Vz3iXx14e8GxQy6&#10;7rNlpSXB2xfa51TzP93P3q8n/ac+IWo2H7M3irxl4B8VR2l3ZWf22z1PT1iuEk+b7o37l70Ae80V&#10;zfgS+uNR8E6Be3UhmvJ7C3lllb+NmRdzV0lABRRRQAUUUUAFfmN8W0/4ur4z/dt/yGr3+D/pu9fp&#10;zX5mfFpF/wCFq+M/lX/kNXv/AKPegD9M6KKKACvhXwVq2oaf/wAFLvi3HpunG7ln8O2SqzfdRtif&#10;MzfwrX3VXxt8I33/APBSf40fvPu+G7D5P++KAPrLR9HXTIXZm868l+ae4Zf9Y2P/AEGsLVw3jc3O&#10;kW080OmRNsvLuHK+b/0yRv8A0Jqu313darqY0yyjC2Sqftt5u+5/0yT/AGv/AEGt2ysodPtYraCN&#10;Yoo12qi9qAEs7KDT7aK2tokht412RxIvyqtW6K5bxf4nPhm3hWC3bUNTvZPKs7FPvSv/AOyqv3ma&#10;gCPxd4zj8P3mnabb2zajrOoybLayhPO3PzSv/dRf71X9H8OxaS89yxFzqV1tNzeMvzybfu/8BXn5&#10;aoeDfCc2hRTX2qXC6lr14d11e7NvH8MS/wB1FrN1rxJf+IvEH/CO+HpdiwH/AImupj7lqv8AzyX/&#10;AKat/wCO0AN1u/n8f3t1oWk3M1lplrKI9S1OIfe/vW8X+1/eb+Cuz0zTLXRLGCysoI7a0gXZHDEu&#10;1EWjStKtdFsIrOziWG3i+6iVeoAK5fxh4pi8MwQrFA9/qt43lWdjD9+V/wD2Vf7zUeMfF9r4N0r7&#10;VLFLeXU7+TaWVvlpbqVj8qJ/n5aq+DvDN9HM2t+IXSbXrlArRxtmKzj6+VF+m5v4qAJPCvhL+ybq&#10;fVtRcXevXiqtzc/wov8Azyj/ALqrWX418QatqmsReF/DA2X8nz6hqn8GnQeuP4pWz8q/8CqXxd4n&#10;vbrVP+EY8NSL/brKslzcOu6Kxgb+Nv8Ab/urXQeGfDVp4V0qOxtS0n8UtxM26WZ/4ndu7UAO8OeH&#10;LLwnpMen6fGUto/my3zPI38Ts38TNWrdf6iX/dqasHxn4p0vwN4Y1LXNavo9O0yxgaWe7l6ItAHy&#10;X/wScdH/AGW7oKGDL4kv929f9yvtKvi3/gk5N9p/ZXllXGx/EV+y7V/2lr7SoAKKKKACuM8Y/DPR&#10;PG+oadqF6t1BqNhuWC9sbl4JlRvvJvX7y/7NdnRQB5xbfBXT7abeviPxY8e3/VPrtwy/+hVF8U/h&#10;HH4/+Bvij4eLfXJTVNKnsEu72Zp5d7r8rsz/AHvmr0yigD4n/wCCdfxPt/CXw8b4JeMnTw94/wDB&#10;tzPa/wBnXzeU91A0zussW77y/N/DX1dqXj3QbbxBY+HzqsEmtXysYLG3bzZtu377Iudq/wC03y1m&#10;+Pfgj4C+KFxDN4r8IaTr1xB/qri7tVeVP+B/eq34H+FPg/4ZRyp4W8M6boIl/wBa9jaqjyf77fea&#10;gD5i/wCCcTP4X8M/FDwBrhe28W6J4wvbq/hn+/LFLs2Tf7StsavF/wDhG9Q0f9l/9sXV2WT/AIQ/&#10;V9fvJdCR1+SXbLteVP8AZ3bE/wC2VfoDr3wo8JeJtZ/tXUtAtJtSePymvFTbLKn912X7y/71WPEn&#10;wz8LeLPBp8J6roltc+GmRYjpmzbDsXou1aAPC/HmnrD/AME77uKCOOF1+H0S/Iuz/lySuI+JfhPR&#10;pP8AgmlpQ/s+3jnsvC2nXViLeL5lutkOwp/tM/8AOvrTTfA2h6R4Sj8M2+nxHQI4PsosZf3ieV/c&#10;+b+GsOy+DXhmzh021S3nk03S2V7PTZLmV7WBl+5iLdt+T+Hj5aAPnv4fx+KNZ/aUubTWdZXSNYh8&#10;FaX5CX1mtw8u5f8ASNm5vl/e/epfiT8G7T9n/wDY3+MOh2uvS62k63eqv9pRU+ztO6tsVF+6v3q9&#10;s+MH7O/hn4x3mlalf3GqaJrulnNprGh3ZtbuJe67/wC7WbrH7Mujaj8ENe+Gseuat9l1uJ0vtYu7&#10;j7Vez7/vMzv1oA9D+Gv/ACTvwv8ANv8A+JZa/N/2ySumrA8G+HX8LeFNJ0aW8a/awtktftDrtaRU&#10;XaK36ACiiigAooooAK/Mr4tFf+Fq+M/k/wCY1e/+j3r9Na/M34tI3/C1fGfzL/yGr3/0e9AH6ZUU&#10;UUAFfCfgKx1e8/4KY/FtdPnW3t30CyW7lf76xbIvuf7VfdlfGfwcRD/wUg+Nuzn/AIp+w3N/db5K&#10;APr+wsINLsora2XZCn3f4qu0VheJfEdr4Z077RODNMzbLa0j/wBbPJ/cQfxNQA7xJ4ij8O6f5pjN&#10;zdSfJbWkR+eeT+6tZXhLwtNZXl1rOqzJd65e8syj5LaL+GGP/ZX+9/FU3h/QLr7TJrGsssurzx7V&#10;ReYrWPr5Sf8AszfxVT8Wa9fXEp0Hw1NANckXMlxKu+Kxj/vuv97+6tQA7xRrF7qN+dB0ElLt1/0z&#10;UNmUso//AGaX+6tbPhvw5Y+FNKh0/T4ykCfMWdtzu38TO38TUnhnw5beFtHisLVndU+aSaZt8sr/&#10;AMTu396tyrAKxPEniO18MWH2m7f7z+TFEv35ZW+6i0viLxFZeGtIuL+9kIijX7qLueRuflVf4m/2&#10;awfC+jX2s3a+I/EUHk37riz09vmWxj/+Ot/Ef+A0AHhLwzdy3/8AwkfiLyptelVkiiQ7ksYv+eSf&#10;7X95u9R/EHxHqkUkXh3wqI38SX67kuJV3w2EWfmuJR/6Cv8AE1J8QPGN7ovk6T4csf7X8UX3y2tt&#10;u/dWq97i4/uxL/30/wB1a1fBvhU+F9K8u4u5dS1O4YS3l/Ovzzy9/wDdX+6v8NACeCPB9t4N0n7N&#10;HPLf3sz+bd6hdsWmuZf77H/2X+GupoqlqWpW2k2Ut3dzx21pAu6WaVtqotADNZ1iz0HTbjUNQuEt&#10;LSBN0kr9FFcGPDJ+JF0mt67bMum26s2l6VcRfcf/AJ+JUb+P+6n8H+992XRba9+IurDV9bsJbDQ7&#10;OfdpWm3H35nXpdSr6/3E/h+997G3W+Ifjux+HvhqXUri3uNSu2Pl2emWMfmXN5Pj5Yok/vHH4UAf&#10;K/8AwSVQw/sxalFu3ovie/2/+Qq+2a+IP+CR0z3P7NGutJH5W7xZf/uv7n7q3+Wvt+gAooooAKKK&#10;KACiiigAooooAKKKKACiiigAooooAKKKKACiiigAooooAK/NL4tf8lU8Z/8AYavf/R71+ltfmv8A&#10;FfZ/wtLxj/2Gbz/0e9AH6UUUUUAFfHPwabP/AAUX+OH3W/4kmnf+gJX2NXxH8L9YttF/4KM/Hae+&#10;YQxL4dsJflXjaqRf+PUAfY+s6vbaHYNdXLHYvyqiLud2/hVR/erntB8NT3utR+JNdXdqfl+XbWhb&#10;dFYr/sf9NG/if/gPStjS7eXVJodTvomhk2/uLV/+WS/3m/2qi8V6zd6bbw22l232vVLpvKiTHyRf&#10;9NX/ANlaAM/xp4lvLW5h0TQoluNfvFYrIwzFZR/89Zf/AGVf4mq74J8GW3grSTaRSSXl1K/nXd7c&#10;NuluZW+8707wv4Zg8OLcSGR7zUbx/Nu72X78r/8Asq/3V7V0lABWdrGs2eg6dLe6hOttaRfed6TW&#10;9bsfD2l3GpajOttaW67pJX/hrkvDttc+Ob6y8R34mttIEazadpNxFtdG/wCesv8Atf3V/hoAh8Ka&#10;Vq/iPW5/E/iKJrNEbZpWkFv+PWP/AJ6y/wDTVv8Ax1a2PGvie60K3is9KtBqWvXnyWlpu2r7yP8A&#10;3UWmeO/HEfhCxiSC3fUtavHMOn6bC3z3Mv8A7Kv95/4aqfDrwbeaCl1q2u3i6r4n1H5ry6CYSJc/&#10;Lbxf3Yk/8e+9QBf8FeD28Mwy3F9c/wBpa7ft5t9qDr/rH/uJ/diX+Fa6yioJ544YmllZUiRdzM38&#10;NAEd7ewafayXNzLHBbxLukllbaqrXnun203xYu4tVvUkg8I28m+xsW+U37q/y3En/TP+4n/Av7tZ&#10;tlBcfGnWIL95JIfANm37i0ePa2sSq/8ArW/6YL/Cv8f+797v/EvibTvBujve35KxLtijiiXc8r/w&#10;xov8TUATeIvENr4ZshPcBneVhFBbxLulnk/hRF7msPw14Tu2v313X3jutblVlhjUZisYm/5ZRf8A&#10;sz/xVF4R0TU9Svl8S+IwE1R1ZbOwU5TT4mx8v+1L/ef/AIDXcP8Acbb1oA+LP+CUkS2/wA8VRKq7&#10;V8Zaivy/7kVfa1fDv/BJl2f4I+PT5m9P+E3v9v8Ad/1VvX3FQAUUUUAFFFFABRRRQAUUUUAFFFFA&#10;BRRRQAUUUUAFFFFABRRRQAUUUUAFfmt8V/8AkqXjH/sM3n/o96/SmvzW+K//ACVLxj/2Gbz/ANHv&#10;QB+lNFFFABXxD8ItHtNS/wCCmHxouZ4Fmez0SweJn/gbZF81fb1fBXgbxsnh3/gpL8aLaOyutR1K&#10;90Kzis7eJP8AWsqRNt3fwr/tUAfbOuay+mRxxWsDXF9cHbBCB/4+391Vp2haL/ZyvPO6z6jOFa5u&#10;Av3m/ur6LVfw/wCHDpks2oXkn2jWbxUFzOv3Bt/hX+6tdFQAVUvL2DT7aW5uZUht413ySu3yqtOu&#10;bqKyglmnlWKKNdzO33VWvNNPa5+LV+uoTwtb+CYGzbW86/Nqcm/5ZW/6ZL/Cv8WaALejWN58RtXO&#10;satB5PhqF1fStPlH/Hxx/wAfEq9v9hf+BVveOPGNr4M0tZjbTX99O/lWmn2ilprqX+4v/wAV/DU/&#10;i3xdZeDNPjnut0s08ot7S0i/1tzK33Yk96yfB/hK+/tOTxL4jKT+ILlQscEbb4tPi/55RN/6E38V&#10;AEngrwpc2002ua/JHeeI7xf3jIPktY/+eEX+yD/F/FXbUVG7qi7moAHdUUs3yqv8Rrx6Kef466tK&#10;kb7Ph1Zz+W5w6vrcqt8w/wCvdWH/AAP/AHauXV9f/FvXptLsvPs/A1i22+vh8v8Aaz/88Yn/AOeS&#10;/wAbfxfc/vV3esavpPgXw7NeXjRabpVhH/AmFRf4VVV/9BFAEPifxHpfgHw/NqmoSizsLVdqpGvz&#10;P/djRF+838KrXKeGvBtx4p8QWXjPxTbOL+BW/sfSZj/yC0dRuZv707D7zfw/dWpPDegXnjHxDB4t&#10;8Q28lutuWGkaPN/y6o3/AC1lX/nu3/ji16XQAUnalryf4oa/4i8RXEvgrwBdR2WvzL/xMNddd8Wi&#10;QN/Ht/jnb+BP+Bt8v3gD54/4JRbV+C/j1Vj8rb42v/l3f7EVfb9fCf8AwSNsW074JeP7SWf7RPb+&#10;NbyJpt27ey29uu6vuygAooooAKKKKACiiigAooooAKKKKACiiigAooooAKKKKACiiigAooooAK/N&#10;f4r/APJUvGP/AGGbz+D/AKbvX6UV+bPxX/5Kl4x/7DN5/wCj3oA/SaiiigAr4z+DVsqf8FIfjhK0&#10;WwtoFhtdv4vlir7Mr42+DN4sn/BRz42wO7ecmhWG1P8AZ+T/AOKoA+yaYz+Wm5qfXAak1x8QtSm0&#10;y0uLm00G1bbeXcQ2/bv70CP/AHf7zr/u0AVbmF/ivemBllh8H2lx8xRh/wATV1/h/wCuH/of+7XW&#10;a/4g03wppYub6SO3gVliijT78jfwoi/xN/s1F4h17Svh/wCF5b+8/wBD02xjVVSFO33VRF/9lrl/&#10;CWi6t4t1lfFXia2+zJE7f2Po8ifNZp/z1l/6at/47QBP4R8L6jqWrnxP4pSJtWcuLGyRfl06A/w/&#10;7UjL95/+A9K9DoooAK8w8QPcfFS+utB0q/a28O2z+Vqt9aP+9nb+K1ift/tt/wABqPxZqeo/EDXZ&#10;PCvh25NnpUZZNc1u2k/ewHtbwf8ATVv4m/gX3xXdW1tpfg3w+Io/K03SrCD+L5UiRf4qAFu7rTfB&#10;nh2WeV47HSdNg3N/diiVa4Dwvpl58T9Xs/F2v201to1ufM0PRLhNpU/8/Vwn/PX+6v8AB/vUzR7S&#10;8+MGqxazq9vPYeEbaTfpmkzpte/bP/HxcL/c5+RP+BN/DXrVABRRXnvjTxrdjVYvCfhUxzeKLhd8&#10;srDdFpkH/PaX/wBlT+KgBfFPjK5utbfwr4YkifX9qTXlw6749MgY/fl/2n+bYn/Avu11Gh6BZeHL&#10;E29pHsV3aaWT+OWVvvSt/eZjVHwP4G03wFpD2WnB3mnla4vL24bdNdTt9+WV/wCJjXPa1czfEiW6&#10;0HSri6tdCtpfK1PVbf5Tcf3re3f/ANDdfu/dX5vuAHzT/wAErrhLj4a/FLEiu/8Awnl+zIv8PyRV&#10;9vV8O/8ABK+wtdH8B/FrT7RPJt7bx5fwxRbt2xFSJVr3z44ftYfDL9nnR3uvGHim0husfu9Ks2We&#10;9m/3YlOR/vPtX3oA9mori/hN4xu/iF8OvD3ia90r+xZdYtVvo7FpfNaGKX54g7f3thTd/tZrtKAC&#10;srVvEOl6FGjalqdppqv91rudYt3/AH1WrXz/APto/s/WP7RXwH8Q6GthDP4itrV7vRblkHmxXS/M&#10;FV/4d+zY3+9QB7U3iPSktYZ21KzS3n/1Uvnrtf8A3fWrkF9bXlv58M8c0X99G3LX52eCn8GftI/8&#10;Eu7xNcsrLSrzwdpNxZPLDAqvZ3tmm9HT/al/db/729q9K/4J4fGjw9q37FSXmoW9npqeDorqy1uJ&#10;LfYu2JN/muv8TPFt3f3n30AfZFlf21/HvtriK4T+9FJuq3XzX+zX4f8ACf7PP7Ob+M9Vt7TwtBqy&#10;S+J9ZnI2JB57NKsf+4iuiKtdz4V/aP8ACXivXfDekAapo934otnvdC/tWxa3TUolQOxib12MG2vt&#10;agD1H7ZB5/keYv2jbv8AK3fNtqUTI0nlh13L95a+L/BXhux8Of8ABUfxamn232Nb3wGl7Kqs22WV&#10;rtN7Vf8A2c9EtPDv7dn7Q+nWUUttaiw0ieOF5GdNzo7uy7v9pqAPsaiiigAooooAKKKKACiiigAo&#10;oooAK/Nv4r/8lS8Y/wDYZvP/AEe9fpJX5s/Ff/kqXjH/ALDN5/6PegD9JqKKKAEHSvin4JRKf+Cl&#10;vxyl+bK6FZL/AOiq+1h0r4O+H+l63qP/AAUl+McGmXaWFi2i2X264T/W7dqY2f7VJ7AfX+sJJ40L&#10;6XZ3c1pp0b4u7y2/5a8/NAjf+hNW9c3Nh4W0N5pTHZ6fZxf8BRFoiWw8N6P1is7C0j3N/cVf71cd&#10;Y6fN8SNQtNZ1WGW20C2l83TtOm/5em/huJV/9BX/AIFTAj0DTL74gatb+JPEFo1nplrL5mj6TL99&#10;T/z8T/7f91f4P96vSqKKACvOvEviG68V6td+EvD10YJotv8Aa2pIufsUT/wJ/wBNWX/vn71M8Y+I&#10;9T1jUZfCfhKdYNY2r9u1MrvTS4n/AIv9qVv4E/4E3FdL4c8N6X4H8PJY2n7m0gDSyz3DfO7fxyu3&#10;8Tf7VAEug6Dpfgfw/Fp9hDHYabaR8AnGP7zM3/s1cFp4uPjJrEGpTrLD4DtmVrKBtyvq0v8Az1lX&#10;/ngv8K/x/e+7iobS6uPjpqZZI/J+HFq4Mcu7a+tyqf8A0lX/AMi/7n3vXI40gjWONdiL8qqtADvu&#10;U+ivPviN48n0Caz0DQ4Ev/Furo32G1ZsJEq/euJ8fdiT/wAePy0AVviB8RLnTb6Lwv4ahGo+M7+E&#10;y28DL+5s4s7PtFw38KLz8v3nb5VrV8AfD6z+H+mzwwyTX+pXspuNR1S5bdcXs399znj/AGU+6q/L&#10;TPh/8PbfwdbXd3c3H9qeJNUZJtW1Zl2vdSqu3/gKL/Cn8Ncn4y1/UfinrV74G8J31zptnb5j1/xL&#10;aHb9k/6dLdv+fhv4/wDnkv8AtlaAL+ta5N8VtSv/AAx4du57PSbKUwazrtq+3H9+1t3/AOev99/4&#10;P977voWi6LY+HtMtdN022jtLG1j8uK3iXaiLVbwv4Y07wfoVlo2kW62en2kXlRRJnheP++m/2q3K&#10;APzt/Yg+Deg/FXRfjrpXiOXVntovH1/Fv07Vbqy3/wB/d5TotYPx+/4I56LrFtdap8LfEt5Yan95&#10;dJ16X7RDJ/sLP99f+Bb69X/4JqP5k/7QEn9/4h3/AM1fbNAHzj8FP2ftIv8A4OeFLfxTo2vaD4gg&#10;06Oy1DTh4kv1VJYvkfbsuNuxtu5f9l67dP2Z/AqPCyxa3+6bK/8AFSal/wDJFer0UAeceF/gh4U8&#10;KazDq2mxaoLyJmdXuNavbhR8u37jysrV6PRRQB+XXh34QeKfB/7eHir4KWKY+GHivU7Xx1fwuvyf&#10;ZYHeXYv+y1xsib/dWtPxj8OfE3wy/bo1T4beF4QngT4xta6rfxL923igl82+2/7ypKn+7cV+jf8A&#10;wjemf8JH/wAJB9gh/tr7L9h+3bP3v2ffv8rd/d3/ADUl34e0q716y1mfT4JtVsYpYrW8aP8AexJJ&#10;t3qrf7WxP++aAPLf2tfiB4V+FP7PfirXPF/h4eJfD0VusEuihPkuWd1WJG/urv2fN/DXzB8Wn1X/&#10;AIXt+yJq2ra5p7Pd6hK1vomjwrFY2ED28WxYv4n+X5d7f3fkVK+6fHHgfQviN4Wv/DniPTodW0XU&#10;I/KuLOf7si15EP2IPgkvh7StIHgKzNrpl0t7at58rXCP6ebv37f9jdtoA83t3jh/4Kn3a/eef4bp&#10;95vu/wCl1Z+CUyn/AIKGftCxq24/2Po3H/bKva4f2dfAkHxVj+IsekXKeL4ovs66n/aV1nyv+eWz&#10;zdmz/Z27aXw5+z54L8IfFHW/iHptldQ+KtaTyr66a+ldJ0H3VZGbbQB6hRRRQAUUUUAFFFFABRRR&#10;QAUUUUAFfm38Vl/4uj4x+9/yGbz+L/pu9fpJX5t/Ff8A5Kl4x/7DN5/6PegD9JKKKKACvjH4POtr&#10;/wAFHvjlJPKqonh2wb/ZVP3VfZ1fBHg7wNH45/4KZ/F1ry9nGk6dotg1zpyN+5vMrEyJL/eVW+bb&#10;QB9fC3k8d3nnXa7PDkbo9rb4/wCPxlP+tk/6Z/d2r/F1NdzUaoqLtX5akoAK898eeKtUF7b+G/Cq&#10;Q3mu3bhLm4aVSmlwFf8Aj4lT/wBBX+Jqu+KfGTrqqeG9DZJvEdzCZV3cpZxf89Zf/ZV/ixV3wh4Q&#10;tPB2nPDFI15eXDede6hcf626l/vv/n5agCTwf4PsPA+jrZWCu+5/Nnupm3TXErfellf+JjXE6pHP&#10;8ZdXn0oJPB4FsZNl1cK23+2Zf+eSN/zwT+Jv4m+Ts1WNYu5/ivqs+i6VO8HhW2l2arqUJ2tdOv8A&#10;y6xN/d/vt/wH1r0aysoNOtYrW2gS3giXbFFGu1VX+7VgFlZQadaxWttAlvBEu2KKNdqqv92rlFcZ&#10;4+8eR+EbG3gtbX+1dev2MOm6Uj7XuJf/AGVF/if+GgCL4ieOJPCFjb2ekWa6x4m1FvK07TBJs81v&#10;4pHb+GJPvM1HgDwLL4Ut7jUNVuU1XxVqO1tR1NV272/55RbvuxL/AArTvBnhB9H3a5rf2a68X30K&#10;Lf3sCkL8p4ii3crGv6/ermvGvjzUNd8Vv4B8FSka0qq+saxtzFo1u2fm/utO38Cf8CbigCx4v8V6&#10;j4t1qbwb4On23kTomuavG2BpUTLu2p/endfur/Du3NXZeE/CemeDNAs9I0m3WCxtkCKCcs/dndv4&#10;mY/MzHlqi8F+CtK8AeH49I0uFkiV2lllm+eWeVvvyytj53b+Jq6agArA8V+LNL8FeHr3W9Zu47DT&#10;bOLzJ7iY42rz/wB9N/s1Z8Ra9p/hXRL3V9Vu47PT7OJpZ7iX7qLXm+geFr34peKNN8ceJY5bfQ7N&#10;PN0Hw5cx7Hhdv+Xq6Rv+W/8AcT/ll/v/AHQD5u/4JdawNdi+O1ylrPaJc+N57tYruLyrhN/zbZU/&#10;havu+vhb/gmvNO/j/wDaXWRf3X/Cc3Dbv9vzbjf/AOy1900AFFFFABRRRQAUUUUAFFFFABRRRQAU&#10;UUUAFFFFABRRRQAUUUUAFFFFABX5t/Ff/kqXjH/sM3n/AKPev0kr82/iv/yVLxj/ANhm8/8AR70A&#10;fpJRRRQAV8afAqL/AI2MftAP/wBQnTf/AECKvsuvjP4HW0qf8FF/j3LuHlf2Tpu7b/1yioA+zK4z&#10;xv4xn0SW10vSbY6j4gvtwtoCf3cS/wAUsrfwqtXvE/iT+xhb2lrD9t1e8bZa2g+v33/uov8Aeo8K&#10;+Fl8Px3M087X+q3r+beXr/xN/cX+6i/wrQBH4R8HweGLaZ5Zmv8AVbtxNe38q/PO/wD8SvRV/hrm&#10;de1K7+Iuoy+HfDtwbfR4pGh1rVYhyF/it4H/AOerfxN/B/vU7xB4ivfHOt3fhPw7K0Frb/LrGrwn&#10;/j36fuI/+mrL/wB813OgaDY+GNJtdN023W0sbddsUKdqAF0HRLHw1pFppWmW0dpp9pGsUFvF91Fr&#10;TorlvHfjuy8B6Ol3cxT3k9xKtvaWVou+e5lb7qItAFfx949tvBGmqywtqOsXbGHT9Kt3xNeS/wB1&#10;f/Zm/hqj4H8G3VjeS+JfETRX/iy8jEckkIJis4j83kQf7Pq38TVD4G8BT2usTeLPEjR33i27TYp+&#10;8mnQf8+8H/s7fxNUfxF8aataX9v4X8HW8V54qv8A53muObfTIP8An4n/APZF/jb/AIFQA/xd4yub&#10;zWz4R8LMs/iOSPfc3bLug0uJuksv+038Cfxf7tb/AIJ8E6f4D0VdNsPNk3u1xc3dw2+4up2+/LK3&#10;8TNVfwB4G07wBo72VkZJ7ieZ7m8vrhi011O335Xb/O37orr6ACsnX9e0/wAM6Pe6vq11HYabZxNP&#10;cXFw21IkX+KpNY1az0HTbrUNQuorGyto2lnuJW2pGv8AeavG9B027/aG1a18R69ZT2fw+sLjzdE0&#10;a44/tdl+5e3Cf88v+eUTf77fwUAbHh7T7r4xarpvivWbe5tfC9q63eh6HcqyPM2PkvLpG6N3iiP3&#10;M7m+b7nV/Eb4hWHw70Rr26E91dzOILHTLSMPcX87fchiT+Jj/wCO8s3y81e8Z+MLLwNocuo3iSz/&#10;APLKCyt13z3Uv8EUSfxM1ct4F8DXt3rC+NPGCJL4omj8u0sw2+LR4G628R/ifrvl/i/3aAPlP/gl&#10;5fX2oeJP2iJtTs1sNVm8YNLdWiSb/IlZ5d6f8BbfX31Xwn/wTjTZ8X/2pV3b9vjiX+H/AKa3Vfdl&#10;ABRRRQAUUUUAFFFFABRRRQAUUUUAFFFFABRRRQAUUUUAFFFFABRRRQAV+bXxW/5Kj4x+/wD8hm8/&#10;9HvX6S1+bPxX/wCSpeMf+wzef+j3oA/SaiiigAr4g+HfjaHw3/wUI+OFitvPeape6VpqWdlEn+tc&#10;RJ95/wCFenzNX2/Xxn8AvLuv+Chv7Qs7IvnRadpsSvt/h8qKgD6p0Dw61izX+oPHc6zOm2edR8qr&#10;/wA80/urWdrWrS+I7668N6NcvBOi4vtQiP8Ax7K38Kf9NP8A0GovFGvXuqapL4a8OzCDU/KD3d+F&#10;3Lp0TfxY/ikb+FP+BdK6DQtBs/DmnRWVqjFAzO0szbnlZj8zu38TNQA3w34Z0/wlo8Gl6ZD9ntYV&#10;wuRlmb+8zfxNW3RWF4n8TWHg/RbjVNSlMVpCpzsO53b+FVX+JmoAr+NvGumeBNGbUtSlOC6wwW8a&#10;7pbiVvuxRL/EzVyvgDwfq2oawPGfjHy28RSxlLPT4zui0qBusS/3pOu5/wDgPSn+C/Deq63qK+Lv&#10;GEaR6g3z6Zo21XTSYm/9Cnb+N/8AgK1p+O/G1z4fa00jQrEax4mvzi1sTLsWJc/NcSt/DEn/AI99&#10;1aAKHxC+Ic+manp/hTw5BHqHi/VFZooXbEVlAD891P8A7C/3f4m+Wt/wZ4Oh8KWMu6Rr7U7plmvt&#10;QnH725l7sT/d/ur/AA1V8CfD+18IW93cyTf2lreouJtS1SVf3txL/wCyov8ACn8NdnQAVRv9QttM&#10;sp7u8mjtraBWlkmlbaqKvVm/Kn3V3FZW8k88qwwRruklZ9qqv96vGNOlm/aK1Zb6eBovhbbSbrWG&#10;b73iCVf+WrL2tVP3V/5a/e+594AsafZT/H3UYtR1K2CfDa2ZZtO0+4i+bWJUYMt1KrD/AFH9xP4/&#10;vN/BXoHjjxxpPw48M3Os6xKUtbcqkcMC7pZ5XO1Iok/id2+VVqbxb4t0fwB4fl1TWLmKy0+22ooB&#10;wXZjtSNF/iZmO1VriPBfgbVPFfimLx343t1S9iGdC0L7yaNEy/Mz/wB66f8Aif8Ag+4n8TOAavgT&#10;Sdb1aSDxT40sobPXHDCz0yBt6aXA/wDBu/inb+N/+Arxnd6NRRQB8Lf8E6sD40ftVqvT/hOJPv8A&#10;3/8AXXVfdNfC3/BPvcn7QP7WERXhfGW7ltz/AOtuq+6aACiiigAooooAKKKKACiiigAooooAKKKK&#10;ACiiigAooooAKKKKACiiigAr82/iv/yVLxj/ANhm8/8AR71+klfm38V/+SpeMf8AsM3n/o96AP0k&#10;ooooAK+CvhTq2sr/AMFD/j5aaDp7zSXtnYRS3ryLss9sUW6V/wC9/spX3rXxX+zQVb9v39pTbu/1&#10;enf+gLQB9b+G/Ddn4X0/7Ja7pHdjLPcTHfLPL/E7t3at2isrxH4isPCmjXWq6ncLbWNsu+WVu1AE&#10;fiDxHY+FdHu9T1Of7NaQJud//ZV/vNxXHeGvC+peJPEh8V+J4jDsOdI0d+RYL/z1f+9O/wD46vy0&#10;zQdAv/Heq2niPxTam2s7WXz9H0dufIO3/Xz/AN6X+7/c/wB6uk8YeKE8L2sSwQ/btVu28qxskb5p&#10;5f8A2Vf7zUAV/Hfjn/hEoLW2s7STVdf1GX7Pp+nxfxP/AH3/ALsS/wATVW8AeAP+EWN3qmqXa6x4&#10;p1NlbUdTaLbuK/diiX+GJP4V/wCBVP4M8Ftostzq+qSrf+JL5R9qu8/Kg/55Rf3UWuzoAKikkWFG&#10;ZmCov3mald1RdzNsrxrVTcfHjWF02ymeD4dWcmL64Tcr6xKv/LKJ/wDngv8AG38f3aAH+cf2hb2e&#10;2aMp8NrWX5pAf+Q9IpO5f+vZW/7+/wC59/0TxD4g0nwD4Zu9U1KeOw0uxiyx2gbV/hVV/wDHVWrN&#10;9faV4P0F7m6kh03S7OPqfkSNf7tefeFNB1n4h+IIvFvii0fT9Ot2/wCJFoDv/ql/5+5/+mr/AMKf&#10;8sl/26AIPCvhLUvHfiaz8d+MrdkMIL6D4flXCaUjcedL/fumXH+5u2r/ABMfYaKKACvKviP441e7&#10;1T/hCPBDI/i26jDXOoSLvt9Et2/5eJf7z/8APKL+Nv8AZR61fGfjK8N8fDPhUxTeKp13yM/zxaZC&#10;3/LxKP8A0BP4m/2dzDR8DeBrDwNo/wBltRPc3M8pmvNQuX3XF5O33pZG/vfoo+VaAPjH/gmz4ffw&#10;n8av2n9DOp3eriw8TRW5vdQbfcXDLLd/vZX/AImavv2vhv8AYQ5/ag/a3bdG6N4ri+5/11uq+5KA&#10;CiiigAooooAKKKKACiiigAooooAKKKKACiiigAooooAKKKKACiiigAr82/iv/wAlS8Y/9hm8/wDR&#10;71+klfm38V/+SpeMf+wzef8Ao96AP0kooooAK+Nf2ZlP/Ddn7TTq2+Pdpa7tv/TulfZVfGP7NV7F&#10;b/trftQXk8ixW8Uum7nb5VVFt6APsO/v7bTLSW6u5kt7aJd0ksrbVVa8+Hhu8+IfiK11rXYzDoFg&#10;/maZo7/8tZf+fif/ANkX+H71a50o+NNUtb+6dv7Btz5ttZN926f+GZ/9n+6v/Aq0/F/i+18H6SLy&#10;6V5pZXENtZwruluZW+7Ei92NAFTxv42s/BdjFvVrzUbx/IsdOhJE11L/AHF/+K/hqj4G8GXdndS+&#10;IPEU0V/4pu12ySqmIrWL/nhF/s/7X8VJ4L8IX8eozeI/Esq3PiC5G2KFOYtOg/54xf8AszfxV3lA&#10;BRRXkmr6zffFPX5/DPhy8ls9A0+fbrurxf8ALX1s4G/v/wB9/wCBfl++flAK+sXcnxvvptE0e9ur&#10;TwdY3TQ6rqlrKUOoMvDWsDLzs/vv/wABX1r0e5udG8AeGHnne20jQtLt+Wb93FbxKtSxRaX4O0IK&#10;i2+l6VYw9v3cUMa/yrzfTdJvfi1rUOva9C8HhC3l3aRokqf8frfw3dwrf+ORf8CbsFAGeFdM1b4q&#10;eIovFfiK2aw8MWzb9B0KZBvZv+f24/2m/gi/g+99/wC77FRRQAV5v43+I9zpus2/hLw7BDqni68T&#10;zRAzfu7C3yf9Kn7hR/Cv3nbCjuwt+OfHkmiXVpoOh2/9peLNSBNtaE/Lbrn5ridv4Yl/8e+6tT+A&#10;/h1Y+Aor+6Rnv9b1Sb7RqmrT8zXknv8A3UX7qIPlVaAJfAPgaz8DaZIiTSX+o3kn2rUdUuP+Pi9n&#10;P8T/APoKr/Cqha5PxxqerfE3U7vwT4S1OXSbWJymv+IbdfntU/59bdv+fhv7/wDyyX/bK1seJtb1&#10;PxNr48L+H0aC3VWGsa6r5Fgu3iKL+9cNu/4AvzN/Ar9N4U8K6Z4N0W10jR7WOy063BEUUa4zz8zN&#10;/eZmy26gD4u/4J8aHp/hT9ob9qbQtGt1stG07XrKC2tldn2bWu1/i+b+GvvCvhz9h58/te/tcK3y&#10;t/b9r8v/AAO6r7joAKKKKACiiigAooooAKKKKACiiigAooooAKKKKACiiigAooooAKKKKACvzb+K&#10;/wDyVLxj/wBhm8/9HvX6SV+bfxX/AOSpeMf+wzef+j3oA/SSiiigAr4N/Z+8Ff8ACR/t5/tGz3Oo&#10;ztpdrcWDS6eo2pcS+UjJ5v8AeVf7tfeVfCn7PXjHR/CP7X/7Umoahctb28V5YbI/vvK3lfdRfvs+&#10;7+GgD7Q8R6/beGNMe8uFkmP3Yre3XfNO/wDCiL/E1ZWg+HJrzU4vEGuxiTVdv+jW+NyWKN/Cv+3/&#10;AHmqDw5odxrGqQ+JNdi23W3/AEGyccWCN/7Vb+Jv+A129ABRRXm3jHVNZ8WasPC3h2d7O3/5iutx&#10;H/j1T/nlF/01b/x2gDJ8VeIdY+JuvzeEvCN21hpVpL5WveIFVv3a/wAVrav91rj+83/LL/er0XTN&#10;N0vwV4ehtLeOOw0uxh4HRURR96quiaHpHgHw1FYafDFpul2UTNy2FUfeZ3b82Zq84sjN8etU+2TB&#10;4vhta3CvYrGzI+typ/G//Tru+6v8eN33cUAW9Jt7z40amup6lbG38AW0yS6ZZTKyzanKv/LxKp/5&#10;Y/3E/i+83YV7BUcaKibVXaq/w1JQAV538SPiSvha4tNB0aAax401MN/Z2kq2PlB+aeV/+WcC/wAT&#10;/wDAV+atDx947bwlbW1np9t/aviTUW8rTtMRtvmP/ff+7Ev8TVU+H/w5TwrPf6zqtx/bHivVXVtR&#10;1Vl27tv3Io1/giT+FPq33mNAFr4eeAj4Osrie+vpNY8RX7ebqOqTfflf+4n9yJf4VrlPHfjnVfGW&#10;u3fgP4f6gtvrUfya14gRPNh0SP8Au/3WunX7qfwfef8AhV7Pj3x1qmr+Ij4E8GuJNeZV/tTVPleL&#10;RLd14lcfxytxsi/4E3ydev8AA/gXSfh74fj0nSYGSLe000szb5rmZvvyyv8AxyN/E1AFjwp4Ys/C&#10;OhW2k6esgtrdSN0zs8sr/wATuzcszNlt1dBRWfqurWmiabc6hqNxHZ2VtG0s9xK21UVerGgD4t/Y&#10;xiW1/bS/a0i2lS2q2EuVZtvzfaG/9mr7ir8//wDgn94psfHP7Vf7T/iGwW4FlqOoWU0Bu4WilZN1&#10;xt+RvmWv0AoAKKKKACiiigAooooAKKKKACiiigAooooAKKKKACiiigAooooAKKKKACvzb+K//JUv&#10;GP8A2Gbz/wBHvX6SV+bfxX/5Kl4x/wCwzef+j3oA/SSiiigAr4V/ZW8Aadqn7cP7SHiK/tVub7Tt&#10;TtYbVpfm8rcm/d/vV91V8cfsguJv2qf2oJXKtL/btqm/b/CsVAH2PRRXMa7q9xJef2TpO03zrumu&#10;G5S1Q/xN/tf3VoA+c/2u/wBtHSfgfrvh7wDooF/4y8QXUUDtE3yabA7oryv/ALe1vlWvpvQNEtPD&#10;WkwWNmuy3iX+Nsu395mb+Jq/Jn9oH4S/8Jb8Y9Y+LunzwQ+D/DXinS9Ds33+b/aMrXCfaLhpf996&#10;/UOVp/Hl0kFtJJb+HInzLdwuVe8ZX/1S/wDTL+838XSgChr+kT/FO/8A7PuJGi8HW02LlF4bVGU/&#10;6r/rh/e/v/7tehQwR20SRRKqRKu1URflWnpGsKKqrtVfuqtS0AFc14v8Tnw3YK1vaTapqVw3lWth&#10;bH55X/8AZV/vP/DTPGvi638I6csrxSX99cMYrLTrc/vbmX+4v/xX8NM8L+HJbd31nV9k2vXKBZWU&#10;fJAuf9VF/s/+hUAUPCvhVfC32zXtdvI77xBdKWvNRddqQRZ3eVF/ciT/AOyavBvgt+2hD+1NceKN&#10;D+Hmi31hqOnXhtV1m+QS2kVud3+lf7392L+9j+ENUX/BQf43P4W+Gg+GHhWdrj4j+PnTSNNsrd/3&#10;sUUrbZZW/urt+T/gdeZ/8EnfAd58MYPjX4V1CWK5vtG8SJp880H3GeJHVttAH294K8FWHgbSfsli&#10;ss0sr+fdXty264upW+9LK/8AE1dNRVeaeK1iaWR1SJV3M7N8qrQBDe31vptnNd3cqW1tArSSTStt&#10;VFXqzV5Zp+lt8dLvT9c1WCWLwNbTrd6Tpky7f7TdfuXVwv8Azy/iiib/AH3/AIVXUtMfF25ivG58&#10;FIwa1jH/ADFmU/fb/ph/dX+P733fvdP4w8ZaP4A8OXWs6zdpY6bbLyxP3m6IiJwWdm+VVX72aAPk&#10;n9kmGKL9un9q3ylD/wClaXh1/h+SXctfblfnz+w54j1PxL+2x+0hqGoaNd+H5rxbK4fS70KZoPvb&#10;N+3+La33f9qv0GoAKKKKACiiigAooooAKKKKACiiigAooooAKKKKACiiigAooooAKKKKACvzb+K/&#10;/JUvGP8A2Gbz/wBHvX6SV+bfxX/5Kl4x/wCwzef+j3oA/SSiiigAr87NB8X/ABO/Ze/aM+NurN8F&#10;/FXjnRfFWqJe2GoaLFvi2Kny/N83+Vr9E6KAPinWP25viVf6ay6H+zR8Q4LqXYiy31kyJHu+823Z&#10;81UvHP7RHxH8V+BtQ8GeAPgZ8Q9E8Q60v2T/AISDXLBIobfzPle4d9/3tu419x0UAfFH7THwi0r4&#10;Tfsk+APAFjF9psbXxHotvO7r/wAfD/aF3s3+81ewfHX9qHw7+zvqPhvw4PDOu+Kdf1eN/sGg+GLR&#10;bi58qL+LZuGFrkf+Ch7RQ/BDRbqdlSKDxXpErO/8P+kLWJ+z5en44/tb/E34nI8kvh/w1bReEdFc&#10;/clZTvuJf++6ANGX9u++ttqy/AH4ueb5e90TQN23/wAfrF1L/gohf20btbfs8fFyfau/99oDRf8A&#10;xVfY1PoA/PvwD+2/ew6zd+JPFnwO+Kd34kuGaJPsegPLb2Fvv+WKLds/3mf+Ku313/goRdR6XP8A&#10;2H8CvitdajsxGLzw68UKt/tN8zf7XSvs2igD4F/ZX+GeofGH9qPxD8bvEPhrxDodlpNhFYaV/wAJ&#10;ZZPBd3l0yfv7jY3yqqfOq7Pu767X9i+/gs/it+1FPNIsNrB44nleWX5dq7W3v/45X2LX5TeJ/jRN&#10;8JvC/wC2RFp2yLWNZ8a/2RpyfxtLc+arf+QkagD6a07/AIKYfDnXGupNJ8HfEHW9MgkeJdT0vw81&#10;xbysv91leuE8a/8ABQfRfEPi630zUPh18S9N8GQW7XFzEugbbjUZP+eTrv8Alg/v/wB//d+99Y/s&#10;+fDaL4Q/BLwX4ORVM2kaZBbzuo+9Ns/et/31ur0mgD45h/4KYfDqK2Td4G+Itoqr8iv4bb+78v3X&#10;/wCA15rD/wAFCvAXi3xnJrnjPwT48FlpMwOhaONCWSKBxj/S3O/5p/m2L/zy/h+Z91fohRQB8A/s&#10;I63L8Sf2tP2gPiNp+i6vYeGNbFklncatZtA7Oo+Zfm/3f/Qa+/qKKACiiigAooooAKKKKACiiigA&#10;ooooAKKKKACiiigAooooAKKKKACiiigAr82/iv8A8lS8Y/8AYZvP/R71+klfm38V/wDkqXjH/sM3&#10;n/o96AP0kooooAKKKKACiiigD4p/4K1Xcll+yVM0Epid9bstrq3+0zf0r0/9g74YH4W/sxeErWcM&#10;dV1eH+2L6Z23NLLP827/AL52V2vx9+AXhr9ozwSnhbxS12umrdxXi/Ypdj7k6f8AAa9D03TrfSNO&#10;tLG2iENtaxrDEi/wqvyqPyoAv0UUUAFFFFABX4yeAPhjN8Y/+Cp/ivSJ2abRdL8V3muX1u8nyMtt&#10;L8n+987Iv/Aq/ZuvCPhD+yh4Y+EXxn+IXxJsru4vtb8Xz+dIl3Gn+hh33ukTLztZsf8AfNAHu9FF&#10;FABRRRQAUUUUAFFFFABRRRQAUUUUAFFFFABRRRQAUUUUAFFFFABRRRQAUUUUAFFFFABX5t/Ff/kq&#10;XjH/ALDN5/6Pev0kr82/iv8A8lS8Y/8AYZvP/R70AfpJRRRQAUUUUAFFFFABRRRQAUUUUAFFFFAB&#10;RRRQAUUUUAFFFFABRXN658QvC/hW5itta8S6To88n3Ib69ihdv8Avpq1rDUrbU7SK6s7mG6tZR8k&#10;sT71b/gVAF6iiigAooqN3VF3M2ygCSiqVlf2t/CZreeO4j3MpeJty7h96rtABRRRQAUVVtbqC6Rj&#10;BKkyq21mRt2Gq1QAUUUUAFFFFABRRRQAUUUUAFFFFABX5t/Ff/kqXjH/ALDN5/6Pev0kr82/iv8A&#10;8lS8Y/8AYZvP/R70AfpJRRRQAUUUUAFFFFABRRRQAUUUUAFVb2WWG1lkghNxMq/LFu27qtUUARxl&#10;ii7l2N/dqSiigAooooAK+SP+Chv7UWp/s6/DHTrLwu6jxp4nujYadK6b/sq/8tZtv975lVfd/avr&#10;evzI/wCCtsUekfFf4C+Ib6Lfo8F9Klyz/d+W4t3/APQd9AH1T8FP2MPh94B8HWUXifQNO8eeL7qJ&#10;ZNW8QeIbVb24up2+Z/ml3bUz91a8q+M/7LEnwy+Mvwp8YfDFtS0Pwo/i2wTxD4U0ieVNP+aXYt15&#10;C/Iv91v9+vti0uYry1int3WWKVVZXX+JamkkVF3Myqv95qAHfcqKC5iuU3QyLKqtt3I26viH4m+K&#10;b/44f8FDNC+EOoXdzF4F8L6I2tajpMMzRLqVwyKyebt++q+bF8v+y9Qftlrbfsfax8Ovix8P7ZfD&#10;9vJrkWi6/o9j+6tNTtZUd/ni+75q+U21/vUAfdteffHLwhpnjf4SeL9I1WxTULSbTJ3MLt1dUZk/&#10;8eFfJX/BReDWtB8efAvxDoHi7XdCutU8TQaVLFa6gyWyo+3955X3d2N1e8eFf2Z9N+EcnxB1nS/F&#10;XifVf+Eg0x45bHWdTe6iil2PulTd/G1AHnv/AASuu2k/Yz8M+e3MV9fpuZv+nhv/AIqvsCvzj/4J&#10;t/s8eFPid+y7b6h4rOpeIIJb+8tY9Ol1GeK0tEV/+WUUbqu5mYtu969G/ZK8X6x8Nv2mPip+z/qO&#10;uXXiTQtBtYta0K81Gdpbi2t38rdbs7fe2ecn/fNAH2n/AL1c14/8K6V418I6pousWpvNPuoGEsQZ&#10;kOP9l1+630r4Y/Z/+KWn/tI698TPE/xC8PeKvFVnFrUul6Lp+mWtxPZWFrEn8CRNtWX5/v8A3q9o&#10;/Yn1X4j3fh7x94f8eaPrWn6bpWrSx+HNQ163ZLi4sG3bFfd9/Zgf99UAcJ/wSNlnf9mnWo5pZpTF&#10;4ovEXzW5X91DX3FXxH/wSem/4sF4ttdy/wCi+ML9PkX/AGIq+3KACiiigAooooAKKKKACiiigAoo&#10;ooAK/Nv4r/8AJUvGP/YZvP8A0e9fpJX5t/Ff/kqXjH/sM3n/AKPegD9JKKKKACiiigAooooAKKKK&#10;ACiiigAooooAKKKKACiiigAryH9pX9njw/8AtM/Cu+8G66Wtt8i3FjqEK7pbKdfuyp+q/wC6xr16&#10;igD4f+Eeu/tOfs56FaeCPEHw1tvito+nRfZ9N13RNWit5fJT5UWVJa9N0rwz8VPjrr2k3nxE0q2+&#10;HvgvTp0v/wDhGdP1D7Xe6jcI26JLqVV2LEmFbYn3mr6TooA+V/jR8C/FWh/tLeGPjr8PdNh13Ubb&#10;Tm0bXvD7zrby3lq33JYnb5fMT0b+4tc78d/hZ40/bK1zwT4e1XwffeCPAGgaomsarLrc8D3N+6Lt&#10;WCJIZX2/K7/Ozfx19lUUAfGn7enwz+I3xT1b4WR+CvBMniCy8NeIINavJ/t1vErbP+WSrK6t/wAC&#10;+7X1TFLe674RZp7KXS9QurNt1pK6O8DMv3N6/LXRUUAfC/7IWjfF79kv4Vf8IV4p+F154ksftEt7&#10;Y3fhm8t5nR5fmaKdXdO/8a/LXoX7MHwT8UwfFnx/8a/iJp8GieKvF6xWdnocMol/s6wTZsSV1+V5&#10;W2Rbv9yvqaigD40+Cfw38dfshfELx5o+n+Dr3xl8NPE2qtq+mXWiSxfaNOlf78UsUrr8v3fn/wBm&#10;vpDTfEPiabwtquraj4ZaG9G57LRIp4mnddv3Wfds3N9a7uigD4z/AOCdvwy+JHwa0Xxx4b8deEJN&#10;AtNR1mXWbS9+2QSo3mhF8rajtj7lfZlFFABRRRQAUUUUAFFFFABRRRQAUUUUAFfm38V/+SpeMf8A&#10;sM3n/o96/SSvzb+K/wDyVLxj/wBhm8/9HvQB/9lQSwMECgAAAAAAAAAhAG44Xqx/UgAAf1IAABUA&#10;AABkcnMvbWVkaWEvaW1hZ2UzLmpwZWf/2P/gABBKRklGAAEBAQBgAGAAAP/bAEMAAwICAwICAwMD&#10;AwQDAwQFCAUFBAQFCgcHBggMCgwMCwoLCw0OEhANDhEOCwsQFhARExQVFRUMDxcYFhQYEhQVFP/b&#10;AEMBAwQEBQQFCQUFCRQNCw0UFBQUFBQUFBQUFBQUFBQUFBQUFBQUFBQUFBQUFBQUFBQUFBQUFBQU&#10;FBQUFBQUFBQUFP/AABEIARMAt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ly2sK0LZ/9K8iD/SasW1n/AGr9og/z/uf5/uUTXP8AZX7jSv8A&#10;Rv8AptXiSPVjE6Cawg/sv+yp/wDlvul/1v73e38f/jlcLqqeI/CuqeR5/wBv0f8A1v77ZF/6CnzV&#10;UmuZ7m6/cTz/APTWb/4j+81dRpt5P/Zf+nQf6P8A89Zpf3tRzG3KY+leNv8AiffboJ7S/wBQi/dR&#10;RRS/urdv+er7vvNX1B8LvjrP9l0+C+n+029vt82Wb/Z+d3f/AD/HXzPrfgyxtrX+3IPI+0W+797/&#10;AM9UrnH8W31za/Yf3Ftb/wDLXyv+Wv8AwOmB2fxX+Iv/AAsj4jeINc/5d55fKi/3Iv3Sf997N3/A&#10;65r+0qwXT/lvBVe2uZ7msQOme8pyX8FtWUlt/wA95/8Av1VhP+mEFZAW/tP2n/UQVYtrae2/5b1X&#10;/f8A/Leq82q2Nt/y3nuf+uVagavhvx5qvhXXre+0PVZ9H1i3/wCWsX9z+5s/iX/fr7Y+Cf7W/hzx&#10;n/Z+h+KvI8PeIPliim/1Vpe/8Df/AFTf7D18Dza3/wA8IILatDR/Dd9qul3F9PBP9ngl8r/plS+A&#10;JR5z9Bfi18CrHxn9onsf+JPrH/LK+hiX97/sOn8S/wCxXzPc2fir4La9+4gg+zz/AOt0yb/kH3q/&#10;3Inb/Vf9cn/v/I/8NN+C37T+ufCu6t9D1zz/ABP4a/54yy/6XZp/0ydvvL/sP/wB0r6t0q58K/Gn&#10;wv8AbrGeDWNHuP3Uv/PWL/YdG+ZWrY5vgPkLXvDHhX4u2txfaHP/AGP4gt/+QjpksX73/gafxV5J&#10;4n0T+yv+JH4jsf8AR/8AllL/AMtYv9x/+Wq/7FfRXxX+Al94Vuv7c0P7Xc29l/y2sf8Aj7t1X+DZ&#10;/wAt1/2K5rTfFuh+P7W30Pxj9ktvP/5B2sw/8ekr/wC3/wA8mqyz5/8ADHijxT+zzrg1Lw5ewa9o&#10;V5KkstrcRebp975T7k82L+8jIjqy7ZUr6S/Zv8TeB/FJuD4VzY63LpTaPeaPrO66+xo8Vwn2h4kd&#10;ftNtEkvlbotrbZX3Ivyb/NfGHwu1z4b/AGifyPt+j/8ALX915sUq/wAG9P8A2dK8yvPCH+lW+ueD&#10;r6fR9ds5ftUUMMvlSwMv8cTp/wCyV2Qr/wAxjKn/ACn1hputT6ra/CW+g03Tb/R/7CfQrnypVl8i&#10;6a3RE0+/l3fNvT7P/Azfxfd3pU2seGbK9n1WT+yru/1XWLyw1KSxsZW/jd7Xd5EqOu5IpfmRPKZI&#10;tvzfLXhPw/8AjTa3s+sWmpR2fhfxhqP2fzb/AM37LY6t5W10inX/AFUEjNFF8+3yG2/8sv4/drj4&#10;ua5pXjLSoL7y7bUdZ+26b5ssDxfY7qWK1+yr83y7WukuPk/3Xr0oyPNlE7Xw94+8N/D2ystX8Sw/&#10;brXwxpz2urapfEiW1t55YvKlWJFZZWuJWt9+CmzZ93724rypLMfC/wAUahp1x4evPEPheGJrOO6s&#10;UUX0NvLL5qGVbdUWRZZbX+7vR7d927dvorUDjNH0qfStBuJ5/wDkIXv+q/z/AJ+5XM69bfZv3H/b&#10;WWX/AJ5JXTf8JDPc3Vv+4/0f/VWsNH2aC5uvInnguf3vm3Uv+1/BEn+f4Er5PmPpOUx/DGifaf8A&#10;Tr7/AEb/AJ5ReV/qk/8AiqZ4w8T2Og3XkeR9puP+WUX/ACyg/wBt/wDaroLnW4NK8L3GqwQf3orX&#10;/prP9xP+Ap9+vH5knuftE/8Ay8f8tfN/5a1cTGRYudVvteuvPnn+0/5/gSsy5tvs1Cf5ioubymBn&#10;zXM//Pf7NRYXn2b/AF9ZusJPbWtQ21nPc/6+teUDq01uD/r5/wA/981E/iGf/lhVGGzg/wCW/wDp&#10;NWEf/nhBWQD0S+uf9fV22sILb/Xz1Vd5/wDlvP8A9+qZN/0wsZ7n/rtL5VLlA27a8sf+WEH2mu68&#10;K+P/APhDLXyL6x/4l9x+9l/9B+f/AGa8S1K/8R21r+4sZ7b/AK8ov/Z69Z+FHhvxjqtrp2larbwa&#10;vp8v722ilvFiu7P7u/yn/wCBp8jbk/3aJU/dCMveO6v/AA3ofja18/Sp4La4/wCeP/xH92uKsNY8&#10;R/CvXv7V0O+u7DULf/yKv9yVPuyrVrUvD2q+FdU1D7D59t/ZcvlXUPlf8e7f3JU/5Zf7/wB2uj0H&#10;xnpXjO1/srXIPs1x/wA9q4480C5e8fQvwB/ac0P4kf8AEq8R+R4e8S3H7qKH/l0vX/6ZO33W/wCm&#10;T/8AAN9afxj+AmlardXE+hwQaPrE/wDrbHyv9Evf9h0/9nr5B8bfCifSv9Osf9J0/wD56/8Axf8A&#10;d/369L+C37W+ueDPs+h+MYJ/E/h+D91FfS/vdQs/+B/8t1/8e/3vu13xlznHKPKWNEv9c+G91caH&#10;qtjd6xp//LXRpv3t3En9+1l/5ar/ALH3/wDerC8T/CvStetf+Ej8HX0Fzb+b/wAeMX7qWJv9z/lk&#10;3+xX17NpXhX40+F7eexntNY0+4i/dX0Mv72J/wD0JWT+5Xzf458Aa58K9e+3Qef/ANMtZii83/gF&#10;1F92X/rr9+okXE8C8VaVpXiq1/srXLH7B4gs/wDVan5Xlf8AAJU/9nrO0b4n6r4V8Mah4A8Ywyap&#10;4alEEunX1uPNu9LeJllilgbf+9iT/ng7fddtrp/F7tc6J4c+JH2ex1X/AIpjxBcbPsvlf6q4/h3x&#10;P91ldv4K8v8AGHgPXPAH/Eq8R2P2/R7j91FN/wCzp/db/YrppVZQIqU4zPqH4FajfeJ7bUPGfjLV&#10;NM8Q6PLZ2Wn6de6bJ5QuPK813l3L8yyq1w0T+ait/sLvor4u8F+LvF3wM8Qy6t4K1cTafP8A620v&#10;4jLZzsyf8tbcc7k/hb7/APwHdRXpqrGxwfV5Gn/bE+g6p5E/2u2uP9V503+t2/7D/dSul0r/AI9f&#10;3/8Ao1vXa+J/D3+i+ffQfZreCX/P+7XD39hP9q8i+8+2uP8All/uf7P8LV43LzHsc3IHi28/tX7P&#10;BB/o1vbxfuoa5W5sP+e9dbf/AOjf8f3/AH+/5Zf/AGP/AAOqk1nTMZHFal/xKv8AX/6Tbz1ialef&#10;Y7ryP+fj/VV32q6V9pta8/1WP7T4n0+Ht80v/fPy/wDs1VEDPm8+rFtbf9N6dqT/AOi1VS/grblI&#10;5jQe5gtv8+bTobmf/wDfVVhuf+W8EH+j1a+x/af9R/5B/wBbK39xKOUstzXkFta/v5/+/NaGj38H&#10;2ryIIPtP/bVKz7bw3fW115EEH2a4li/eyy/62Vv9/wDu/OiV1vg/Sv8AifW8E/8Az1WKXzrP9183&#10;+3WMjY9D8GWdjr2l3EHkfabj/lrFLF/qv9+sLx54S1z4ReKLefQ7G7udH1SLzbW+hlaX7Ojfft3/&#10;ANx//HXr0Dw9/YeleKNKg+3fYP7R3WsX27/VT/P8kW/+9/En/A6+pfBnhj+3vC/kX0H/AB5XlxF/&#10;6A3/ALPURj/MYykfLnwu/aBsbnS7ix8R2MF/cXH/AB9X3lL5Utuv+3/uVY+M3wu8OW11carocE9h&#10;o8/7397/AMelmv7r78v/ACyZ2d0V/u/J89VfjJ+y9P4W8ZaxfeHJ4Lfz7xLr7FN/qokn+9s+T7yT&#10;o3yJ/A9eZW/jbxVpOl+JdD1zS57f7R/xLdRivd/7p13Knlf7O9Hb/gFRycptzcxftvH+q+DPtGlX&#10;0H9sXFv/AMsfNX90/wDcd/8A4jdXBfab65uvPngg+0XH73yYv9V839yrdhZwf/ba0ktvs1R8AGh8&#10;PfiLrnw38Uf2roc/2DUP+WtjL/qrj/YdP4v/AEKvt74XfHvwr8adL+wzwf2P4lgi/e6ZN/qpf77x&#10;P/Ev+x96vz81Kznubrz/AD6z0vL62urf/X23kf6qX/VSxN/n+OtDGR92/Ev4CQf2XcX3hzyLa3/1&#10;sujTSvFFK39+J/vQS/7aV56/jmfSvC9x4c8caVd6xo//AC1lvov+JhpG35f3qf8ALWL/AKap/wAD&#10;2VU+EX7ZP/HvpXj/AP0/T/8AVReIYv8AWxf7Fwi/e/66p83/AKFX0h488B+HPippej30E8Fz/wAt&#10;dO1mxl/exbv40lX/ANAqyOY+L/E/wM1y30v+3PA9xBq9l8nlGKTPyN7/AMVFen+JdD8QfATUDI99&#10;Ha2cnL30ds89lebvuvLCnzQS/wC0nyvRS5jpMO51ufXrXT559K+029v9oilh/wCeu7Z86bvvfx1U&#10;/wCEYsfsvn6VP/o/+tl0y+/1X/AP4lauS0r4l/8ACK69b6H9ug/e/vfsN9/qpf8Acf8AhavQrDVd&#10;D8Z/8t/sGof88Ztvm7/9h/ut/wAD+aiMjGRy9zon+lfYYPPtrj/nxvv+Wv8AuP8AdauXufD09t/x&#10;4/6N/wBOM3+fl/4BXr2pQz21r9h1yx+36f8A89v+eX++n3l/365y58MT3Nr5+lT/ANsaf/zxll/e&#10;xf8AXKWrA83muYP9RPBP/aH/ADx+T/vvf91lrz+aw+0+KNQ/6d7Nf/Hn/wDsa9oudKnuf+PHz7n/&#10;AJ6xTfuruL/gH8X/AACvOtKs/tOveJZ/+nxIv++U3/8As9MDgdYT/Rbf/rrXMJpv2n9/Y+RbXFv/&#10;AMsfn82X+LYlei+LbD/j3rO0S8gttBt5/Igtrj/pjF+9+X+/urcyMhL+C2uvsMHn/uP+W03+0/8A&#10;n/viuo0RIP7Ut76DyLm4t5fKisf/AGT/AHvuULq+h+KbYj99bebF+9mEflfd/wB6ulh1Wxtv3GlQ&#10;QW1xcf63U5dkUv8AwCpkalzwdrk9uLi41XSwL/7QIY4rk/up/L/h3N+7VtzfKrMu569J0H7Dc69b&#10;wT2MH2fyn+1f88v4Puf3fnR/++K4LR3vrnVLexgsZ/tH+qisbHf5Xy/xyyt8q/f/ALjf7Fem2dtB&#10;qv2fQ9D8i5uPl/tG+ii82KD/AGE++rN/dT5q5zY7628B6H4q/s+eCx+06fBE/led/wB8b0/z/BX0&#10;b8N0sdB8L/8Aff8A3x/B/wCgJXkX2+x8K+F/I/cfaIP3Xk+bTPCvxRg/1HkT3Nvby/8Ajm/+P/Zp&#10;c3KY8vMei/E6z+0+KLfyPP8A39n5Uv7rzYt/+tRHT/lk3yPtl/2Nv8dc18SPg5pXiq1t554IP+Jz&#10;Zpay/uv4mTyt/wD315Tf8ArKTxnBqvii4vvI/wCJf89ra30MvlfOr7JbW4Rvmb76Sp/wP/gfsVzZ&#10;z6rpfh+CfyLm4glt/wB9F/y1+dPuUcwH5O6l4hg0G6uLGef/AImFlK0UsUP99X2vVH/hM5/+WEH2&#10;b/rtWb8Qr+e8+I3i2eCD/R59Wv5f3X+1cS1iQ23/AD3n/wA/8Drb2MQ5joH8SX1z9o8++/781n/a&#10;ftP+og+03H/Tb97/APs0IljbWv8A8dp/9sf88P8AyDUGpa0q2vra6/1/+j/88Zq9Y+F3xj8R/CvV&#10;PP0Of7Tp8/7260yX/VT/APxLf7aV5KiX2q/8sP8Av9Xa+JPCV94Vtbef/l3/APIX/wBjUSkZcp+g&#10;fw7+Lvhj45Qx/wBjSeVrVvH+80e92+dD/e2f89V/26K/Nu3u3lmMcszxPHxHLGPLlI/3lopjPXNS&#10;8NwXN1bzz2MFzcWf72Kaj7ZWfD4h/wCm9YmseM9Dtv3H26C5uP8AnlF+9l/74WseRzN+blPU9B+J&#10;F9pX2eCf/T9P/wCeM3+ui/3Hrrbb+w/FX7/Q777BqH+tlh/5a/8AA4vut/vpXzfDeeI9e/48dK+w&#10;W/8Az1vf/iV+b/vrbW34S8Mar/amn/2rff6Rb3n/ACy3Rfdf5K1jzQOf3ZnuE2jz+IftEF95H2i3&#10;ibyr6L/Z/uPXn+pWEH9qah58H2b7RKn/AKTxV7nNo/2bVLj/AF9t+6f/ANnrwzxz5/8Ab2q2P/Px&#10;9nltZv8Ab+zxJ/F8v36uQROB16z+0/8Aj1cvbWf2m68++gu/+eX+t/df/YV6Hc6JPpVrbwT/APHx&#10;/wBcvK83dsffWVqtnPpVrcf6+/uLeVvKhi/76dP9r+OjmAtWyWNta/8Ax7/ll/fd6t+GLae5177d&#10;/ZVpc2/leV519/yy/wBxP4f9z73yVu2Hhj7TdW//AC7ef/pV1D/zyRf/AGbdWf4k1ixttUt/+JHB&#10;f2/m+VLN/vbP3v8AupQbG9ongz+1bryPt13c28X7ryvN/wDidm6u3h8Z+HPAGl+RB5H+j/6qGL/0&#10;D5fu1b8H2elfZdQn0r/SdP8A+WXnf7iV5f8AGb4FT+FdUuL7SvP+z+a8vk/88qkA1j4kar4z17z5&#10;5/s1vVt/iRBpVrcaVYz/AN3+0f8ArhvRXRP9r592yvB9Y8Sa5bXX2HyPsFv/AM9Yv9b/APY1NoP/&#10;ABNf+nDT/wDyLLu2b9//AHx9ys+X+YvmPp/4b+JINVuvt19PB+42RRSxb/8ATfK+TzX3fxbERf8A&#10;gFex+J/j3B4V8L+INc/6A1ncSxTeav726+7bxf8AA5X/APHK+T9H8TwaVa28Fj5//TKKuH+IvjO+&#10;8VaXb+HPP+029lL5t1LFL+6lf+BPm+8qf+PM9OBEjy+2T/pvPc/+Qq07Cwnua0rbSoK2IXsbb/lv&#10;/wC1f/sa1lIx5TKh8N/af9fXQab4bgtv+WH/AH+rKfxnY23+ognuaLbxbfa9a3H2H/RreD/njWPL&#10;I2909C8N6J/auvafBP8A8e//AC18mL+7/HWxrz32g3XkeR9v0+f/AFUv/wAR/eqv8JfDE+va94f8&#10;/wA/7RcSpF53m/6rd990/wCAb61vFT65oN1rEGueRYfYpWi+3TRf6JeJ5uxJZU/hb7nz/wC3Ucpf&#10;MeeTeGoNW/f6WcD/AJ5UVNqlzb6UfPjju45Jf+XaKPMh/wBoMv31/wBqitCBmj/Cv+1f3+uard3/&#10;AP0y83yov/Hf/iq9C0HwNpWlfuLGxgtv+uUVP1LxJofgz7P/AGrP9m+0f6r91XKal+0JpWlf8grS&#10;vtNx/wBNf/iF/wDi66/emc0pRPY9E8MQW3+vrFf/AJGjUIPI/wCPe8/9Cqp8DfE/iPxnqmq32uWM&#10;9to9vZr9l/0Pyot2/wDg+T5v++66WG2nufFGoTzwQW3n3lrLa/vf9bBLFFKjv/cb56uUSIyPZfE9&#10;t/xNLjyP+Pfynr5t165g1Xx54l0O+g/4l9x9lil/35bKL5//AGWvqKaz+03X/fX/AKG9eJa34egt&#10;vHmoX3kQfZ9Ult7K6/3lsotm/wDu/c/8frmkXE83/sr+ytL+w/8APlK0Xk+a0vlfc/vfd/3Ki0fy&#10;LnxRcTz/APHvZxP/AN9N/wDYI/8A33XT+OfD09tr3/XxFb+bL/trvi/9kSsDwfpUGveKNQ0qf/j3&#10;+X/tr/v/AOz9/wD8coOg6K2sL7VbW48j/l9/5a/PF5Sf3EfZ/wAA3/xfO1bGieA9K0HS/wB/5H2e&#10;3/ey/ulii/8A2f8A4iummSD+1LeCD/SbfyvN/c/5/wA/PXk3jPxzB4q8Uf2VBP8AadH0uX97DDL/&#10;AK+4X5kf/doMybxt+0JBoNrcWOh+R/zy+3Tf+0kWu18JftLQeKrXQoPHGh/YLjVP3UWs2P72Ld9z&#10;bcRLvaBvuf5SvnXxbDY23jy3voJ/s32iJvNi/wCev+3/ALLUy28SfZtet54J/wDR7eVP3Pz/AL3b&#10;/f2/w1IuU+iPiL8E9D8Vap5+h31pf3FxE/8AqZVl/uf/ALdfPXjn4Oar4M+0ar5/+j2f/H1L/wDE&#10;JX2V4Ms/Dnj/AEvT/wCw760sPEvlfvfsP93Z/B/F97Z/4/XP/FG80PSvC/iXwrrk89t4l/sn919u&#10;/wCX37jvsdfl3f3k+X79BqfH+q3M9tpf2Gx8+28+L97L/wAtZU/9lX/YSvNf7SvtK+0Qf8u9eqv/&#10;AMvFj/z57fK/6ao3+dleb39n/pVxXRE55EP9sT3NNtvPuf8AXz1LNV7RNK+03X+f3tEi4xDTbP8A&#10;0r9/XceEtHg+y6hfTwT/AGfzf+WUX8GxF31oWHg+DSv399/pNx/yy/55Rf8AxX+/Wh/bf+lf8/Nx&#10;/wAtYv8Allt/293y1zcxsdb4Y+KNjpWqW/2H/j3sovK/65N93fXsGieJ9D+JFrqFjrnkXNveWflf&#10;9dU3vv8A/H9n/fFfNlz4Yg8VXXn6V5FhqH/PKb/lr/31TNB8YT+ANU/4nkE/9oWf/LL/ANA/4DUc&#10;v8ocx1/7RPw90rwDD4Gs/DUM4eW2uufRVdNj/wDj8q0V5z4p+Ket/EDxEL64uPsoij8qOKL975Kf&#10;e2/99O9FbAejfG7SfCtv/YU/iq+1b7P8/l6Zpkf764b5PvP91f8Ax379cz4S8Yf6V5Hwy+FcH2j/&#10;AKCep7r+WL/vn7n/AH1XpXx71iDwrdeGv+KVtPE+sT/aPssV9K/7r7m/90qfN/BWLptn8cPG1r/r&#10;4PA2j/8ATHZYeV/wNt8qV2xOCR6d8ItC+Jv9p6he+OL2C5t5bP8A0XTIfKi8pt/3lSL/ANnar9tZ&#10;6rbapqH9q/2b/o8sEVr9hib7sUUSJv3O/wA3yVj/ALPngfw5oXijxB9h8cQeJ/Es9n/xMfs1y115&#10;Sean35Wdv4q73WNE/wCJ9rH/AF+J/wCgJSqBE9TuU/0q4/7b/wDs9eOTWcFt4o8Sz+f/AMfktrde&#10;V/tRW8X3N399f/QK9uubOf7V/wBtZ/8A0N68h15J9K8UahP9h+36f5qebD/y1+W3t/n/ANr71YyN&#10;onnvjPVYP7U/fz/Zri4/e/Yf9bL/AN8L/n564TwrpXhzxVr327XL6ew1i8vPstrY/wCz9/5/9/5F&#10;f/afbXtfxO0Twr4q8L6frmh+Rc3Hm+VdQ+V/rdu9/KdG+62/ZXmngPR9K1X/AJCuhz22oea3/E5/&#10;56zxP/qv9ldn3P8AcrGJZ1fi3z/Cvg3VZ4PI/tC4/dReV/3wiJ/wH7teJeFdKg1W0t9V+w/ZtQ+e&#10;K5l8p4pZdv8Ae3fxbt1fR+q6VBr2qaPYz+f+4lnl/c/6rds27N+z723fs/3HrmvEnh7/AJbwf6N9&#10;o3eb+6/dRfw/+yPWMpBE+bPGFnBc3Vv+4gudVuP+Wv8Ay1iX+BKw9M0fUrm1/wCJbBafZ/N8qW7l&#10;3fum/jbb/F/31XomsWE/2W3+wwf8TDVP9V/wL/8Ab/8AH60NN0f+ytL0+xnvvs1vb7PNli/eyy7f&#10;v7P7qv8A36fP7p0GF8MrDW/Cvim3vreb7dqsEv8Ax+w2f/sq/wDfNdR4zvPEfiq1t77Vb7+2Liyi&#10;8rzYovKli3Pvfen++/8A6BXXeG30PXvs8Gh/6BqEH/Lj/qruL/2Wdf8Ab+9WveWH2z/kK/8AHxb/&#10;AOqvof3UsX+w/wD8Q9F7knzrvnufFHh+x/5eJ4ni87/Z/wBr/aSuc8Z+GJ9B8UXEH/TLza9d17R/&#10;7B8UafrnkQXNvFL/AMf1jF/C3yP5qfw/3t6f3K5/4kW32nxR/qP+XNP9d/wOq5gPIvsf/TGvVfhj&#10;4Yn+y3Gq33/HvWVpttpVtqnkX3/Hx/1y/wA769AsNY+zfZ7GD/Sbj/llD/yyi/25aipIuJleJPP+&#10;1eR/x7W//LX/ANkRKx/s32b/AFHkW1vb/wDkKu4RLH/nv9puP/RrN9964/x//wAfX9lWP/Hvb/vZ&#10;Zv8Anq/9/wD3f7lYxjzFylyxOU1LxzPbXXn6V5Ft/wBP00S/+gfdWsya/wD7euvt19PPrFx/y1m/&#10;1v8AuVn3Nt/pVv59TJeQf/vq7OU4OY0obz/nhBB/21l/+J3UVlTeJKKv2Qc59gfGn/hP/tWlQeB/&#10;LtvtED/br6WJP9FX5Nn72V9q/wAf96vENc8KaH9r+0fFP4qf2tcZyNMsJXv5h/wFf3Sf9817L+03&#10;4Q0rxTa6F/bnjGz8MaFBv+1fbrxv37fJsRLdX/e7Nj14vo9/8HfCv/ID0PXfH+of89fK+wWn/j3z&#10;f+hV6Bynu/7J2q+B7nxRrFj4V0PWbD7Pp3m/2nqcqf6Qvmp8iRL8q/369Q17/RvFFx/z7+bb/wDo&#10;CVzH7MniTxTr2vah9r8D6T4Y8L/Y/wDRf7MgbzZZ96fflbb5vyf3FrsvFX/I43H/AF1t/wD2Ssa3&#10;wkx+I9gfyPtVxB/0yuP/AEN68vuba+tvHmoef/yD7j7P9l/6Zf6FFvR/4v4Hr1OFPtOvf99/+h15&#10;5oifafGXiWCf/l31aDyv+mX+j26f+yPWEjsieJfFHSoPCvii4nsf+X2VPKsYYv3srKnzuif98Vzl&#10;hrFjbap/Yc+q6lc6x/rf7M8MxRS+Qy/L/pEsvy7vn+fYleofEWzsfCvijxL4q1yCe5t7eK3tbWx/&#10;5ayuyfJFF/d3vXCaVcz6Dpen65faVpvh7z/+PXRtMs1iigRvvyyv96WXb/ff+5WJZ9AeA/CUFtpf&#10;nzzz/aLiKDyvN2fc/wBxfl3f637leYfFPxB4d0LQtQnm1y0P2yXyopbaXzfml+VV+T/rrTviLpWq&#10;6Dr3h++8+DWNHvLNIrXzYmil+++/Y6unlSusr/P/ABVL4z0fSv7BuND0rSp9Ht7OW3uvt0MSeV+6&#10;RN6fL/E6On/fdY8wcp5P4/T+wbXWNV0qeC2uLiJNN07/AKZNPLs3/wDANit/wCq/jDwx/YOl/uJ7&#10;v7PceR5UM3/LL7/z/c/2K9Y0f4b6H4z17+3IP+Qxby2vleds82Xyk+d9n8Pzvv2f3krC+NOj/wBl&#10;f2h/p32n/iYpF5v/AACWokbRPB5vPtv3/kfaf/RtdH4Q+Md9r2l+fPBPc2/+q82X/Wxbf9v+P/cf&#10;dTIYf+WE9V/7Eg/5YVlzBylLxfD/AGrp17Ppuq/YJfKb97bxf6r/AH4v/Z0o8GeGJ/H91bz30/2m&#10;4t9Jt5Zf+nht8q/+yVLcp9m/6ef+uNS6Jef8v1j59hcf89fK8qtYhzB4n8JQfZfInsf/AGlLFXFT&#10;aVPbfZ4LH/Sbfzf9TD+68p/9uvbYfGEGq2vka5B/pH/QThi/9DSvP9e8PaVc+KLiDSr6D7RB/qoZ&#10;v9VcLs370ejmKItE0Se2/fzz/wDXKL/P3qwvEP8Ax91Ye2vtKuv3/wDx8fLFFDN/s/3H/iqveXM9&#10;zdfv4PtP/o2KtCTgdes/7V1TT4P+fiX/ANBR6r69Yf8A72tjxJ/o2vaf/wBcp6wrnxL/AMsL7/v9&#10;XXE5Dh9Uee2NFW/ECcjyKK7uU5z7t/alfwPpWq+Gb7xjpus6vcRRS/YbLTIl/e/c375W+7/BXnfh&#10;Lxr4m126EHwy+Fmm6Fz/AMf13E9/d/8AAn+RU/76r2H9pPxPfeFdd8NQaV4H03xhrEsUv2WXU90v&#10;kbXT7tuq/Nv3/f8A9muDudO+NHirS/t3inxhB4A0LP8AqopYtGiiT/0f/wCPUjI9n/Z48H/E3SvF&#10;Goar4/8AEf8AbHn2flRaZ5sX+jtvRt/lRfL/ALG//brqPEn/ACPnkf8AT5b/APslee/sjaF8OdL8&#10;eeIP+Ec8VT+J/Ev9nf8AExvraCWWHb5qf8tZd3mtu/2q9P8AE9n/AMXQt/8Ar8t//ZKzqfCXH4j1&#10;C2tp/wC3rj/t4/8AQ3ry/RLz7T8UPEtj5H2b7PKn/bVlt4m/8f8AN/8AHK9whs4P7e8//f8A/Q3r&#10;zebw9BbeMtQvv+fiW3l/8c8p65pHTE4X9oqw/wCRfvp/IttHgl82WHyvNluJ/K2xRRJvTcz/AD/9&#10;8bq5yb4aeI/FWl+ffWMFtcXEX7qxh/5Zf78rfxP/ALCV6n4q0SDxV8WvBUF9/wAg/S7O61L/AK63&#10;G9Ik/wDHN9dLr3if+yvs8H/Ht58vlSzf7Ozf/n/frEZleBvDE9z4Nt7G+sfsFxZ7f3M0X/ff+z/3&#10;xWx4nsIPstx/oP8Ax8Rfvf8Avj/7CuJ+N/xLg8GWvhqe+gu7/R7yW4il+w/62J/k/u/8DrY8DeP/&#10;AA5qul3H2HXLS50+CL97pl9L/pcSt8u9N38NEQPmq28H6rpXii41y+vvs2jwXi+b+98qKLd9ze/+&#10;dtS/tD/8Srwbbzz/AOjXFxqyf3/7lx/e+Zq+g5rPStK/4SCefyLm30vfq/8A112o7oif98V5P+0h&#10;4en17wHbwQQfabj+0bXzf+BJcb/++Kx5TXmPmq21v/nvWxDf/aa5nWPDGq+Ff+WH2b/0VLWbbXn+&#10;lf8APtUSpG3MdwlzUs3/AB61hWesQf8ALf8A0mtq21j7T/qP9Jt/+eMtZl/GYWveJ4NBtfPvv+Pe&#10;D/pl5v8A47Wwmq6Hr1r+/g+wXE//AC28rzYv990+9E3+2lWNS0Sx1X/XwQW3/TKasLUoZ9K/19ae&#10;7Mg6XVbC+0q1t4J4P+Eh0+f/AFXnbZYv+2Uv+Wrn5tKguf3FjP8Aaf8Apxvv3UsX/XJ2+/8A8DrM&#10;h8eT+Ff+X6D7PP8A62Gb97DL/vo1buiX+h/Ei6+w2ME9hqEEXm+V/rYv9vZL95f4Pk+ajllAuMji&#10;Ne8Nz3OqW8//AC728TxSxeV5UsTNs2b0/wCAvXlnjOw+zV9QeJ9Hg0rS7f7dP/y18rzpv+WvyP8A&#10;JXj/AI50quylI5pxPAri6nsv3FFWNes/9Kor0ziP1D+PWm/E3VNU0ex8AarJoVv5T/2texRRReUv&#10;8CebKvy/x/cr501X4e/DPwrqf274jfE3/hJ9di/5dNMlfVbv/wAe+Vf++a9y/a38H+FfFV14f/4T&#10;HxxaeGNKt4rj/QZpW828+dPuW6/63Zs+/wD7deM6R4o+Dvgom38H+CNc8c3IOIr29KaXY/8Aj373&#10;/vpaoyPof9kjxB4O17xPqtj4O8I6toNvFp3m/wBsaztimnTei7ViVn2/3v4a9S1tP+Ljf9vkEX/o&#10;Fcf+yv4k8ca9qmqz654O0Lwx4a+x/wDEui0yzl82Wfen3pW+98v9xa7LWP8Ako0//YRt/wD0CKua&#10;fwhH4z1uwtv9K/7ZXH/ob1863Osa5oPx48QQT6raX/hq9ltYrWxh2yy6azW8WxH2/dZ23tsf+GXd&#10;/fr6Qtf+Pq4/4H/6G1ec+ME0rStB1jXL6D7TcWcr+b/z1uF8pP3X+9v2bP8A7N6xkdkTzXxD8SLH&#10;QfGVxBPqsF/qFx9ltdJ0yH/j7i/v7/8AZTe7b/8A7CrHjzxJofiq1uLGD7XbaxZypFL97/nlvT5/&#10;usuz5P8AeSuZ8c6V/avhe31zSp9NttYgvPtX9p+V+6gt5d/zp8m6X/x35t/+7XnXxRvJ/svhrQ7H&#10;7X9o8p7q6mm/1su7+OXb/F8+7/gdcxse++EvGGh6roP9h+I/ItreXZ5Usv8Ay7ur141rHwK8OW3x&#10;41C+1Wf+2PD9xEstrDY/6qJG+X+B/wDYevKdBvPs2qW/ka59p/ep5sPm+b5X9/5N9fS1tqvhzwro&#10;NxqulTz6x4g8rzf3svmyyp/wL/Y+ejmI5R/iTwlqvhXxRp/9h/8AIpappN5/aPmy/wCo8qJPs/lf&#10;7+9kra8YaV/avhe3g8//AJ9Zf/HJf/i6xdB+Mfg74qeF9QggnntvEFxp11FFpl9/rZfkfe8W35W+&#10;T/gW1Hr0XStH/tXS/wDtlb/+z/8A2FEfiCXwnxPYfHXw5quvaxofiOD+x7iyvJ7WKWb/AI9Jdruv&#10;3/4W/wB+tPWPhpY/ZfPsf9Jt/wDnj/n71fOPxI8MX3/CxvEv/Lt/xNr3/wBGvUHhP4h+JPhwc6Xf&#10;/arCL/lyuf3tp/3z/D/wDbXTKJzRqHp+q6PPpX2j7D/yw/5cb6uKude1W21TyNK0q7/tD/nj8n/f&#10;e+vUfCXxN0P4uz2+l32hyWGuiJpYufNi+X77pKv3f+BVT0fRJ/7Ut55/9JuJ7Nv/AENKiUeQ6ecw&#10;tKTxxr3+vn02w/7ZPLL/AOyf+h1tw/DW+17/AJCuualf/wDTKHbaxf8Ajvzf+PV3VtZwW1r58/kW&#10;1v8A89Zv/sqgb4v+AdCIE+uWdzn/AJZWW66l/wDIW6iMSOY4L4ifBHRPDPwq13VfsOLiO282KaX9&#10;7L99NvzN81dF8E0g/t648jyP+Qc3/siV3HxEvLHxV+z9ruuaV59zb6ppzS237r979zf9z/gDv/wC&#10;uf8Agbo/2bxR/wA/Nv8A2c0v/oFRifgNqHxHW/EXwN/b3hf7D/z3/wCe3/A/kevlHxP9u0H7R/36&#10;8mX/AGf7j/eX/gdffdzpX/IP8+D/AJa//F1w+vfCvSvFXhe3+3WP/Px5U3/LWL96/wDFXHh5e6dN&#10;Q/OrV7n7SaK734pfCjVPAGtHyJ/tOny/6o+VRXswlHlPO5ZH3d+1VrHgfQtf8NT+KtE13XtQ8qf7&#10;DZaPt8n+DzfNlZl2/wAFcL4S8f8AxD14eR8MvhJpPhiL/oJ30Dapd/8Affyqv/A2avTP2lvE/iPQ&#10;fFHhqDwd4V0LxPrFxE3+nanZy3Utl8/8MS/3/wC//sV53qXhD4xeKtL+3fEb4m/8If4f/wCWsX2y&#10;LS7fyv7n7r97t/32qzlPf/2e/CXxG0HxRqt98RvHH/CQ3FxZ/utG823i+z/On73yok2r/d31u6l/&#10;yPlx+/8A+Yjb/wDslea/sc+EPhX4V8UeJf8AhDvEcfifXfsafbr6KKXydm//AJ+Jfllbev8AA9d1&#10;c38Gq/FC4gg/5d9Rt/N/dP8AxIj/APAvldPnrOp8IR+M9utk/wBK/wCfn/X/APob15J8cv8AkQ9Y&#10;gn/497jUUil8n/tlXrdtbf8AE0/7/wD/AKG9cJ8XU0q2+EviWe+sZ7m3t9/lQwxPL8/lRbH+X+Hf&#10;89c0jsieZabpU+vXVvocHiPQrm4srPyopdGlfzbdV2bPNTe6/c/gf+49eH+J/D0+veMtY8OTz3dz&#10;cQWflajqc3+u+zxb2llfb/FKz/8AfP8AwCvSvDd5pXhXwb/aularptzb2WyW1voovK+2+b/rbXZ9&#10;5pfk/ublZE/v1Y1VIPFV149n/sqe2uNZ8Ov5XnReVLKixPvrGJcj4d/4VLquq+KP7V8K6HqVtp9n&#10;K0vneb5vm7f9nfTNN8TeKtVubiyngu/9D/4+YfLaLylZGf5f9za9e26P4t8Of6PpVjB9p/5ZedF+&#10;6/8AQf4U/v11Hh7VYPAHjzw1Pqv+k6Pqn/IOvpdkssU7SpAif3mi3vu+f+5V+05y+UyPgzZaX4M1&#10;7R9W1W3gtr/xBpV19hi8p/tcsHlP8+3+CLdt+f8AuJX3b4bT7TdXEH/TJP8A4ivD/GHg+x0r4oaP&#10;rnnz3OoT6TexS30v/LX91L8//A//AGRK96+Htt9puv8AuHJ/n/x+rp/EY1vgPzP+LWlWNt488S+f&#10;5Ft/xMbr/wBGvXiXiq8sba61DyPPuf3X/wARX0b8XdKsf+FteJf9Bnv7j7Zcf+jZa8d17R9c+1ax&#10;5FjaaPb/ANnf66bZ/cT+Nq7TzYyNX9lG0/tX4r6F+4/4+NOvP/Q4q9tfSv8AifaP/wBg6f8A8deK&#10;uK/Yz0r7T8ZPDPnz/af+JTf/AL6H/fir2XVdK/4qjw//ANg66/8ARtvWFSJtGR8m/EKz8AW3jTVf&#10;7cvtd17UPtj/APEssYkiitf9jdL8v/fFbvhVJrkf8Ud8HftJ/wCWV9rMst1/47t2/wDj1dh4wfx/&#10;pXijxBPoeh6F4e0r7Z+68Q31nFFLcf33ZpZf/Za53UhcXIz44+O0NsOktlo148sv/fqBE/8AZq3N&#10;T6Fvm1XQvgoNS8R6b/Zmoadp11LqNro8S/6L+6lT90jNt/j/AL1ef/s8Wc//AAlFvBP/AMu+hf8A&#10;LH/ZSKu+t7DSh+xd4gg8OX0+saV/Yd/5V9exNFLL/rd/yt8339/3q5b9njRL628Uf2rP5/2efSbj&#10;/wBk/v1xYn4TfDH0a9h/yD/I/wCerf8As9VdE0r7T4Xt/wBx/wAtbj/0a9S63450rwZa2+q65P8A&#10;ZtP+2NF5vlP+6dt+zf8AJuVf9v7lRWF5qttpf27Q54PE/h+43SxWPmrFdxbn3/6PKv7qVf7qPt/3&#10;644m0pHzF+0r4ant7u2k9aK6/wCM+q6V40/cWHn21xB/rbG+tiLuL5/4426/7yfLRUcxtynq37Qf&#10;gTxx4y1TR7Hwr4i1bR9K8pvt39mXi2vm/P8AJvl/1v8Af+7Xn/hv9j3RPtX27XNVg1jVT/y1l83V&#10;Lv8A76l+7X0F8RfGfhXwZ9nvvEeuaFo9v/yy/tnUVi83/rlF/F/wCvJdS/bO8HWw8nQ7HxJ4wuP+&#10;oNp32W0/7+z7P/HK+hPHPavhd8OtD8GWuof2VY3dtcTxeV5t9s/8cWL7lcUmsQar4yt57H7X/o8t&#10;naS/brN4v9IgREdE81E3L8ifOm5fn+/XQ/s8fEvxF8SNU1SfVPA//CMaVFbr9mludRa/u55Wf7jO&#10;0Sqvyfwpuqtryf8AFeeR/wBRFf8A2Suap8IR+M9Th1ie2uv38E/7/wC0f3f79cv4/wD7VubW3n0q&#10;xnv/ALPqK/aobHUYrWWJGsovn/e/Lu/2H+9XVW1n/pVv/wBvX/ob1xHjL9ny+8Z6Z4l8R+FdVtPD&#10;/i3WdJ/sj7bNE/8AzyiRJXdH/wBai70V9v8Ac/uVmdMTy6bSv7B8UW+uQQWn9oeb9q/szyrP/dTf&#10;t3qqv9/zUf73/fNeP/EL4qeOPBnxu0fxHrn2S5t/KT7LFpn+q+z/APPL/a+/9/8A269I0fxn4j8K&#10;3Vv4H8fwabbaho22186x/wBdLbrseK6leXezfc3/APA9uz5KX4hP/wAJVqmq2NjocFzcWcr2sXiG&#10;WL/VNs+fyk+78iJ9/wD2Kg0PEfG37Lt9r39sar8MtVnsPtu2W10y+/dS+RL8zIv8W5N+3/gFdL8c&#10;vAf/AAp/wv8ADqx0r/T/ABLoOnLLLL/zy8r78uxv+msv9z+D/YroLbStV8K/2f8AYdV/4R790sXm&#10;w+b5t5u+TZLEz7lZHTZvT5v3tdXc+PPDnjPS9H1WDw5PrFx4hs0026hil/0uJ4n37LeL/YaXc6f7&#10;dYSKiaeiW2lXOg+GtV0q+n1i3vbO6uvt0t55vzNbvvTY33WRv/Q6+lfhvZ/8e8//AFDli/8AHErw&#10;zxJ4G0rwBa+H9D0qx+wW/wDZ115sP+21vK7vX0B8Lk/9FJ/6KStaXxEV/gPgL4qWd9/wtDxB/p0F&#10;hb+bcf8Ao2WvAtesNK/4SjWPPnu7/wD4lL/6n/rl/favpD4o21j/AMLa1j/QZ7m482f/ANGy15Pc&#10;2eq/8JR+40qCwt/7Jb975X/s7V6R4kTa/YktoP8AhbXhryIPs1v/AGTf/wCu/wCusVe0a9Z/8VR4&#10;a/7BN5/6Nt68y/Yntp/+FyeGvPn+03H9k3/72H/rrFXruvWf/FeeGv8AsE3/AP6NtaiR2RPkj4ta&#10;d8Of+Fja7P4j8R67rGofbMf2NpenNL9j+VPkV5f3X/fP96meFbzw5/zJ3wd1LxD/ANNtZvG/9FRI&#10;616N4y/4S3/hY+uweFfhloREF5z4h1Oza6899qfPvldVX+797+CsbWNG8cf8zx8YtH8H2/8Az4w6&#10;jFay/wC6qQfM3/fdSWfQEVnrdz+yr4lg1vw5aeGNV/snVPN0zTIvKiiXZLt2J/trtb/gdZnwctoL&#10;a6t4P+oS/wD6AlbPgSy0ofsl67BpXiOfxPp8Gnap/wATOaKXzpW/e7v9b83yt8v/AACofhRbfade&#10;0/8A7BLf+iq5cT9k6cN9o9o/sSDXrq4sZ/8Aj3uJZ/Ni/wBivNPEn7P0/hW6uNV8AarP4e1D/lrp&#10;nlebp9x/vxfw/wDANtezaJZ/8TT/ALa3Fbuq23+i1zcptzH56/FLxyl1JHYfEPw3/ZF5Af3d7CHm&#10;tJf9xvvxf7jUV7r8ZrGx1CCWPyILnE//AC1ioo5S+YzP2m/EngfStU8I6r4x8O67ruq/Y5/7OstM&#10;ii/dfOnm+bKzrt/grivDHxI+IevIIPhl8HdJ8MRd7rU/N1S4/wDHUVV/76r1D9pPxb4q0HxR4asf&#10;B3g7QvE+sXFm8v27WYnuvse10+5FF/f/APZK4dPBX7QvjO087xH4+m8MaV/zy0zytFiiT/fVfN/8&#10;er2DzT379nbw58W9L1TXdV+JviL+1/tkC/ZtM+xwWsUHz/PtSL/2ZqznvPtPxQ1D/phq3/xFZH7J&#10;ngrwP4W8UeJp9D8f2njnxLcW0UWrSw6i1/LEqu2zdKzt/Fuq1bXP/FxtY/7C3/s6VEvhCPxntWj3&#10;n2n7P/08RXX/AKG9dx4bT/iQ3Hkf89f/AGRK860T/RrrT/8At6/8e316R4Puf+JXcf8AXX/2RK5o&#10;m0j4n+Nl/faV4y0eCfwrd6x4lni/0rU5f3sW9pXd03r935U+T+H7leb/APC4NcttLt/+EjntPtFx&#10;eXEV15W6KWXd8/8AEm3+D+//AMD319IfH2wn8LeKLjXILGbV7i41WC7+w2V4sV35EUXlSsif8tVX&#10;cjMn93+GvlT4i/DrQ/ip4o/4SqD+0tH0/wD0iK6ill/1u37kqbfl+dag6IntFt458K69pen6V/x8&#10;6xcfaJfNh/5ZIvzPb/Mm1t7pu3/7/wDcqv8AFqz8OeFdL8NX0E/2n+1NV+1adpljF5suo3+yJPKR&#10;1/1Xmonzv8vzJ/v1yWj3nwy+G+l28Gq332n7PLBF/B5su7e+/wCb/cr6V+F37P3g7VdB1jStcn1L&#10;WP8ATE1K1sb6VYptO+fzUliaLYyffT7/APc/26gfwD/ii8Gq694fnsZ/tNv/AGddfvv+3eWvWPhu&#10;n+lf9ua/+gRV4v4z8H6V4V1TR9K0OCCw0eCK68qGGJf4onff/wCh17B8KEn/ALUt/P8A+gcv/oCL&#10;V0/iM5/AfGnxIs77/haGseRfQWFv5tx/d/56vXhVzZ6V/wAJ5p/n6rPf3H9k/wDLGL/bf+Nq94+J&#10;1tY/8La1jz4J7m4824/65f62WvIoba+ufHmlfYdDgtrf+zv9d5X+2/8AG9d8jwTd/YbtoP8AhbXh&#10;ryPP+z/2Tqn+u/66xV7Lryf8V54S/wCnjSbz/wBDt68y/Yts57P4yeGvP/4+P7Jv/N/7+xf3a9j8&#10;T23/ABXngr/pvp1//wC0qiXwnbSPkr45WHg65+KGuweMfiNqX2fzU/4p6xinv/I+RP4F/dKz/f8A&#10;+B1z/hrUfhjpV0IPD/w113xPPn93/ad5FYLL/wAAiRpf/Ha9S+JF5ff8La8SwaH8HbTxPqHmxebr&#10;Op3lxLDL+6T/AJZKm1di/J9/+CrDf8Lisrb/AImvinwp8KdP9IorOw+T/tr5r1Jse1+Brae5/Zp8&#10;QfbfCsHg+4ns7/8A4k0W7918j7H3SorNv+9VT4M2f+laf/2CW/8AQEroPh1bfaf2fdY/4rH/AIT/&#10;AM2zv/8AioYrz7V5vyP+63/xbPuVifCJ/wDStP8A+wS//oqsMT9k6cN9o9z8N/8AH1/21uK09T/4&#10;9K8/8beMNV8GaX/auh6H/wAJDcW+ovFLYwy+V/o/8bo7fLu+58lVPDfxg8OfEj9xY332DxBZf63R&#10;tTi8rULf/fif+H/c+WsYlyPM/jIuL8XFldG2Eh++P9U1Fcn8SfGGl6rPqEE1vcanBFL+60vTP9fd&#10;/P8AeTp+7X5/++P++igZqePPiFrnx91vS7D4PfEoaDYfY2/tq1/dWuoRPv8Al3eavnrtTf8Acrzn&#10;Vfg/8HtA1P7R8Tfi3aeJ9Vg/5ZS6jLrV3/36V3/9Ar5x1bRNc0C10O486DWLfUZGi06HWCJbrzYv&#10;lbymVlnjXf8Adl+Vfu/PW14N+Nd54M1D7Re6XB/rf3o1yL7fay7fl2vdQbZ1/wCBebXaZ8tOXwyP&#10;0E/ZSvvhzcap4gsfAGh67bQW9nAJdT1PSvsFpOjO2xYlbaz7dn8S/wASUyFP+LjeIP8AsLf+z1w/&#10;wQ/bX8FW95c/25odp4P0mSJIv7T0zdf2+7+LzZ4vur/11Ra7PwxreleKvGeoX2lTwaxpV5qyyxXt&#10;jL5sUqs6NuV1/wB+s5/CR7OUZe8exab/AMhS3/65T/8Aob13vhV/9FuP+uv/ALIlcvNYT23ii38/&#10;/RvIif8A8d/grhdY8efE3wZr2sT6V4c03xP4a81P3UMr2uoQP5Sb03t+6l/+zrM0Mn9oew8Y6V8R&#10;rfXNDn03+x7zTntZYZon+1xOqO37p1+V9+/+P+5Xy+/xv0rVfAesaH/Yem2H2jTnitb6b/WxXX8H&#10;7r+9v2fPX0N4w/aB8AfF3VNH0Of+0vD3iXS9RW6i0bWYksJd33Nnmy/utr73T5HZtr18/wDxI8Pa&#10;H4V8Uaxqt9PaeHtP8Q2d1a6jL/Z3m/P8ioiPs/cM+/bvf++n8dTIqJymleGNcubXT4PH+labbeH7&#10;eX97fSxNFLB/H8jp838f8dfoB8ItV0PStB0/Q9DvvtNxZRJFLDLK3m/3/wCL738fz/7FfEmifC7V&#10;fjl4o8QWN9fWn+jy/wBpf61Lq7iVfK8qK4df9b5sUqeU/wDDsf8A29/3h4D0qx/4RfR/I8+5+xRf&#10;upr6L978333+b+J/46iJcjivii//ABVGn/8Ab1F/5LvXovwi/wCQpb/9g5P/AECKvNfi08Ft4o0r&#10;/rlPL/5CevTfgn/pN1bz/wDUOg/9ASrj8RnP4D5R+IqX3/C0NY8ieC2t/NuP3vy/89XrxC5SD/hY&#10;3h/7drk9z/xLv9VDvl/5av8A8Br3D4ipY/8AC2tY8+Ce5uPNuP7v/Pw9eSfZp/8AhPPD/wBh8OQf&#10;8g7/AFs2+X/lr/3zXeeCdB+xbbQf8Lk8NeR/x7/2Tqn/AKURV7d4ztv+K8+HX/YO1T/2k9eWfsf2&#10;0/8Awvjw/BP/AMfH9nap/wClEVexeOU+x+PPhl/08Weqf+gJRL4DtpHyr8c4oP8AhY2qwa58aP8A&#10;hF9KTZ5Wj2Ooy/a4v3S/8solVvn+ZvmZvvV55ptp8FtBufPsdE8YeOdQ/wCf37HFYQyy/wC087+b&#10;XrPxj1HSbb4ya7Bpfwlu/GGu5g829l1B4rX/AFSbNkUSM33Nv31rV0Gz+OlzY+fpXhvwh8N7P/n5&#10;h09PNi/4FPL/AO0qyNj2f4G+Rqv7PuoeR4c/4Q+3/wBP/wCJZ9se6/g/1u90TdvrC+ESf8gfz/8A&#10;oEv/AOk9dx8Kf7c/4U3rEGueKrTxzrH+mebqdjLFLF9z/VfukRfk/wB2uE+G/wDx9eH4P+e+kvF/&#10;5JVhifsnThvtHvcOj/abW4gn/wCPeeV/N/4FXzv8WvhFPqvhe41z+yoNYt7KJ5bWbzfKu7Pb990l&#10;TY0Xy/3K+iNBvPtN15H/AE1es/xg/wDZXwv1jyP+Pi3iuv8Ax53qImh8SfCjQtJ+LPjSV/EkjxTv&#10;FiOST/UhFT7qs77t33f4f79FaHgzXNJja+tLKxu7nV0n5h82TT/KT5/nS6WMo39zaoP8fC0VzgeU&#10;eNvE3/CQ2lvpX9lXd/cRRLLFo1xeebLA/mstwlvPsRZYnXY21/3u15WZ/u1r6lZ33iq10r/inLTw&#10;xZWUTabLff2c8t3LuS3REuLqJNv3kl2fOnzSvt37PmzbO81W88L3Fj/Yem/2heS2t1dTan+9u9JW&#10;1ba32f5fkZ1RH3/xf8DqlqB1bVP7chg8R3Vzb30lkbP7CfKi+b+KJG3rI/kI77l/6ar97dXrnCV/&#10;DX7O2ra7r2s2MFxBbarp0T3X/CQxf6BDKipF8u6Lf87M7/wf8sn3VrfsveH/ABPrPx48NfZZPstl&#10;FqMEuo6nbl7W4l2y/wCql8p0ilVnTZ86/der+iWmh4/tTQ767ttV/ta102+ih1DzYtq27b9vlXDw&#10;S/wf98f79exfshJY/wCj+R/x8T6tbyxS/wDPWBrjcj/98OjVEzSMpR+E+3rl5/7e/wCvezn/APZ6&#10;6Dwrbf6LrH/YR/8AZIq5dLyC51T9xPB+/iuov/Q67Dwfc/adL1D/AK/P/aSVxxKOZ+IXwo8Oa9qm&#10;n65faHaXOoaXultZfK/2NlfKX7QOlQf2DcaVrljP/Z88Xmy2Njsl/s2Bbjd5r+b96Le9uv8A33/D&#10;X3hef6TXzT+1L4Dsbe10fxJPBaXP9l3jfapb6zeWKW1lifzYpfK/5ZO6Rf7PyJRKJpGR4x8BPHNj&#10;8K9L8/xV4cu7C4/49bq+0yz+1RW88Wz538pP3UTxeVs2J/BX1h8PfH/hzxnpdxP4c1zTdYt/+eNj&#10;KnmxfP8Axp95f+B1xPwi+Fc9t4X8P6rBP/yFLNZbr/THli2Kmy32fJu2uqJvq348/ZX8HeKv+Jr9&#10;h/sfxB/0E9Ml+y3e/wD34tlIuRj/ABdT/isvD/8A1yvf/SKWvXfhFbf6Vb/9gmD/ANASvBdb0S+8&#10;K6p4a0q+1W78Q3FlZ3sX27U5fNln/wBCl+d3r6A+DKT/APEv/wCwTa/+gU6fxBU+A+V/HiX3/Cxt&#10;Q8jyLa3824/ffL/z1evF7m2g/wCE88P/AG7XP+Yc/wC5h3S/8tf9n5a9g8f21j/wtDUPP8+5uPNu&#10;P9T/ANfD15Tvg/4TLw/5Gh/8udx+9lleX+NK9I8A7D9kK2g/4Xx4f8j/AI9/7O1T/wBKIq9j8f20&#10;H/CefCr/AK89U/8ARSV5Z+yin/GQWj+fB9m/4l2qfuv+3iKvVvHif8XQ+GX/AD7/ANnap/33sSok&#10;b0zwT46DxJb+MtQnm+MWm+AfDU+3yrGXUYLW7l+RN7/c81t7b/468i/4Rz4LXF19o1zxV4r+KOof&#10;9MdOnuv++Jbr91/49X1R4n/Zv8K+KvHmseI9VsZ7nUL3b5sv7qKL5URE+fZu+5XS6D8K/B2lf8eO&#10;h6Nc/wDbKXVayOkz/gD/AGHc/BG4g8K6HqXh7T57y6tYtM1PyvN+0NsTe/lPtXe7pWJ4Y8Pf8Ir4&#10;o8P2M/8Ax8f2c8X/AJJP8le0vYX2leF7j+yrG0+0QS+baxTRfZYvl2P86RfdWvLPhj4ksfFWveH9&#10;Vn/0a4vdJSXyf9prd2dKwxP2TppnpHhtIP7U8j9//HXL+PPE9jqvwv8AE0GlarBc6hpf2qK6ihlT&#10;7Xbusr/fRvu/d++/+9XQeM01zwr4X0++8OWOm3/iC4l/exX0vlebbt/Aj7H2t9z79fNPxy+MGlar&#10;oPkar4c/4Rjx7Bs/danZ+b5qfddIpV2LKr7/ALm+sYm5y/hDWYxps0MljrVzqAn7IFi2/P8Axu0S&#10;D/dLbqKe/irX/D1hFqsnh+O+it7NbW30i31Dzo3lZ0d2IZRvbb827am37nzUUAeaeD/B+ua9pdvo&#10;f9qwWGq3l5dRS6nFK8UMSNE8qPvb7n30+/8A3ErI8M6P4O/4Ri4n8b+I/wCxxp15B5V9ZbpfPv4t&#10;77olXdv3t5v8FGj/ANh6rpenweI5/O0LUdRuJbqWKL/Xr8iI6Iv3t7+U3yfe31XuYx4Z8LRfZNNn&#10;EX2xrWKG0ii86CDb5vm7G+VmRv3W1/7z16R55u+C/C8GuWtxY6Vof/Eq/tD7R9uto2sPPt1RF83y&#10;Gfcq/vZfuP8Awbl+9XrH7Mfn22vW/wDr/s9vqrRedNL/AALcPs+dv9lK8p8AfFSDQdUuL7yILbT9&#10;U+zyxTS3j/urX7On3Hb5WZH2b0/6a163+zTZz23/AD3/AH+opdeVN/01ffs2fwt8/wD31US+EuPx&#10;n17c3P8AxNLef/nhZz/+z13Hwxf7Tpeof9fif+k9vXmrv/y3/wCmVx/7PW74A+KnhXwrdXHhzVdc&#10;tNH1jzbeWKHU/wDRfPRrK3/1Tt8rf8AeuOPxHTL4T2P/AJeaZNZwar9ogng+028//PWq95c/8t6l&#10;hetzmJksILb7PBB/o1vWfraVsJVG+pSCJ4f8QvD0Fz4ot555/wDj3s5//Hopd9et/Dez+zf2P/2C&#10;YP8A0BK8s+Itz/xVGnwf89Yp/wB1/u28u/8A3a8i/bh1jxHpXwH8Ja54Vnu7bWLLVtL/AOPG8a1u&#10;/mt3VNjxf7bp9/5dtRH4jqNXxPYQf8J5qE/kf8tbj/ll/wBNXrzK5vLG28UeH/Pngtv3U/8Ay1T+&#10;+n8C186+Gv2s9ct9Ugn8Y/8AE4/56f2n/oEsvz732yr+4lbd/f8AKr0jRPiP4P8AEXijw0bGD7Nc&#10;eVcfutZl+yy/N5TfL/DP91v9U7fcrs5jzJUZQ96PvHrX7Mb/APGRmn+R/wBA7VP/AEoir1X4ipP/&#10;AMJl8KvsP/HxPZ6p+9/55fIn/wBnXlv7Maf8ZBaP+4+zf8S7V/8A0oir2Lxv/wAjl8Kv+uWqf+ik&#10;okRTPLfidbfFS58T6h/YeueG/DHhr5fK1S+s4vte7Ym/c0su37//AEy/gryrU5dDuBLB4y/aavtY&#10;uI/9Zpnh7UXl/wCA+VYIn/fFaX7QOlfCT/hceq33irQ9d8T+JfKtf9B0zT/NiiTyk2bZZdkH3dn3&#10;GpvhrxOn+o8EfAL7T/0869qvlf8AkK1ilX/x+sjpPoL9nMeHLL4Oahb+FZ9Wv9K/tG6/faxFPFdy&#10;v5Sb32z/AL3b9z79eafs/W32n/hEv+fj+yU/9In+/wD8A317d8Fn8R/8IHqH/CVaHo3hjUPtj+VY&#10;6NE8UX2fYmx/3vzbt+/5/wDYrwf4J6xPpWl+Ep/+PnyNJT/x2yrDE/ZNsP8AaPpXW7Oe217w/P8A&#10;8u9vZv8A99fJ/wDZ14L+1FYaHc+F9P1W+ggtri3vP9b5X+qfemz/AGf++/lr3e/8Q2Oq/wBnwQT/&#10;AOkf63/xz5//AEOvN/jT4Mg8Z+F7ix/z81cZ1HylqHj99NuvIuo7qW8sol+xSR3v2QN5v3t6q/71&#10;tsX935P+BUV43448Iax4N1Aon345PKT/AHfnoqOY15Se+srHQrvw14c/4RzVtYuLf/j11OKNvJi3&#10;S75YnXytrxOkqIzfwv8A3dtaU2sX39qW/kaVpttcQaqkX/Ezi/ewK25N9v8A3mdt7/xL89Yfh/4i&#10;2WNUvtLsP9H1KR/7Tm1OSW6iXdE8r7Im/idUX5d9Sm01zV4YNL8+C51iLfF5t9L5UsTwSpcW7tuZ&#10;vNRP9UzfM3zpur2zyj0X4X6zB4WtvEFjq0F4f7UvJ4fsWqacv+vb960X7rfF8ybm/h3fP8ldv+yR&#10;c/abX/p3/tZPK/77SvLbmzg0G6t5557S5uP7RSX+xrHdLdxbre6/1qb3Zmd/7n9yvW/2Wng0q60+&#10;CDyPtH9oweb5O/yt+9N6JuT7qPvX/gFRMuJ9aun/AB8f8+/7+tjR/AGleP8AQbix1yD7fbwfZ4ov&#10;N/exf8e8XybG+7/H9z+/WVNef6Vcf9cp69A+F3/HtqH/AF+J/wCikrjidMjxy/8A2ctc8Af6d8Of&#10;GOpeHrf/AKBn/H1p/wD4Dy71X/gFWNK+NPxN8GfuPGPgf/hIbeL/AJifhn/W/wDA7WX+L/cevoW/&#10;T/lhQ6QXP+vggq+Ux5jh/Af7QngDxn/oOleI4LbWP+gZqf8Aot3/ALnlS/e/4BuruJq4Xx/+z94V&#10;8f2vkX2lQXP/AGy/9n+8v/fdeXzfBz4jfDf/AJEfxjd/2fb/AOq0bW/+Jraf7nzfvYv+ANWfvG3u&#10;mx8Tn/4qjT/+uVx/3x5T1zPxR1WD+wfhVPPPBbW//CQ+HpZZZv8Alkq7JXd/+AJWVr2q65r2veGp&#10;/EdjaWGsQef9pi0zf5X3H+5u+aj4teEoPFXg3wFoc889tb6zq2l2ks1js82JGsnT5NyOu7/gFOl8&#10;RUvgPk/x/pUHjPVPEviPXNDn+0eLZXutJi/5dIrj+PZKr/eTY6/6R8nyJ8leZ6j8JINM1XQdK03W&#10;7exn1mJ5ZbS0/e2MU6qny/vN0Tr8/wB/av3f9qu6urmbxV4E8NT3vkXOnW+lWEX2GLdFFFPPLLFc&#10;IrJ9xot8T/P9zYn3fvVD4MsILm6t7HyPs2oazpzy2vkyxeb58vyXETxS/uvvo7/3W+f+6lelI86M&#10;uQ5Dwf8AFf4h/A3xRb6roc/2bULLzbWL7JtuovlfY8X2eV3+V9i/8e8q/wADV7/4J/bnsfGfijwj&#10;P4j0r/SNB+1RS/8ACPb5ZZfNTbve1l2Srs/2PNryx9H0rVbXR76eee2t/NuLrydM3Rah8zo7o6Rb&#10;/P8Av796bdvybN9eg/E34P8Ag34qfFDwnpWh+Fo9M0LWdOtZbnU7H/lhK73W+Xbv27ka3iV1Tb8r&#10;bqx5Tp9pzfFE9Iu/iL4i+KnjLUZ/hXP4Qv8ASvKgxqd9pzXWofdTejpLLF5Wxvk+df4afrcnirTV&#10;2eOP2iNM8MRf8+UOo2Gln/gPlReb/wCRa+KvFfhzVfDPjK4sYNUGrmz1G602K5uopf8Alg7LuSdf&#10;3sSNs/56t/wOt34dfGX/AIVXqedV8LaZ5FvL+9ttTs/K+b/r6tURlb/rrF/wKrL5Yy+GR+k/7Nie&#10;HP8AhXWrf8I54xu/HNh/az/8TO+vJ7r5/Ki/dLLK7My/cb5Pl+evJPgmljbf8IlBff8AHv8A2ckU&#10;sP8A271e+BX7Z/w517S7ix1WC0+HtxLef6D9ol820nXYnz/av9V5u/f8m77qJTvgn4Yn1W68Pzwf&#10;6T/xLkl/e/8ALL91XHifslwjKHNzHrcNn/xPv+nfyn8r/c3/ACf+OVq6rZ/abWuN+J1nqv8Awi/n&#10;+HNcu9H1CyvP9dFEsvlIqbNjpL8rLt2VxOifHjXNKtfI8VaH/bFv/wBBnwxul/4HLat+9X/gG6uM&#10;0Od+IXgWxvdU8+eCiu2bxHofjfT473Q9WsL639Y5MiL/AGXT76t/vUVHKWfHfj7w3pek/wBn29hY&#10;w2MP9rL8lqvlD/lr/dxXiXwyuZ/E9zqH9q3E1951nP5nnSsd3z9+aKK9s887f4P61fW11plut1I0&#10;MurJlJDvC/J/Duzs/wCA4r379mD/AI+7f/sLL/6NooqJfCEfjPqub/kaP+4dcf8AoL16h8JP+PXU&#10;P+vz/wBkoorjj8R0y+E7iq70UVuZkMP/ACFBWjNRRQZHz18XP+SjaP8A9crj/wBFPWdrf/NFP+xm&#10;0j/0VRRWMfjOuXwHkHj/AMI6VqH7SvjjzrYjy57KYeVM8e5/tFx8zbWG8/72a+bH1y98L+HtLuNK&#10;lFjcwaddeXcQxqJV+fs+N360UV6Mjxafxlq2/wCQ5b2f/LD7BdTf7e/zU+bf97P41peI72e21pIr&#10;eVrUaT4sWGze3/dPEktrD5q71wzBt753E/eNFFQdhNqtw1/4rt9BuFjl0f7ZB/obRrs+4nbH+2//&#10;AH0a84+K3jLVb/xl4p+0TQS/afsW7daQ/J+6i/1fy/uv+AbaKKAPLfFca6ZFf3lkPsU4l5+zfukf&#10;/fRcK3/Aga+i/wBg3xJqi/FzQLWO+mgsb2wnmnsoG8u2Z9j/ADCJcIp/3QKKK5qp6WG+GR+imsf8&#10;en/b5/7Sr50b/l3/AOB0UVy/aJ+yYGgxRRW0XiBYIRrd5BtuL/yl82Ubv4mxzRRRTA//2VBLAwQU&#10;AAYACAAAACEAhiqW7+EAAAANAQAADwAAAGRycy9kb3ducmV2LnhtbEyPQUvDQBSE74L/YXmCN7ub&#10;xEgbsymlqKcitBXE2zb7moRm34bsNkn/vZuTHocZZr7J15Np2YC9ayxJiBYCGFJpdUOVhK/j+9MS&#10;mPOKtGotoYQbOlgX93e5yrQdaY/DwVcslJDLlITa+y7j3JU1GuUWtkMK3tn2Rvkg+4rrXo2h3LQ8&#10;FuKFG9VQWKhVh9say8vhaiR8jGrcJNHbsLuct7efY/r5vYtQyseHafMKzOPk/8Iw4wd0KALTyV5J&#10;O9YGLeJVOOMlrNIU2JxIl0kM7DR74jkBXuT8/4viFwAA//8DAFBLAwQUAAYACAAAACEAoKYnq84A&#10;AAAsAgAAGQAAAGRycy9fcmVscy9lMm9Eb2MueG1sLnJlbHO8kctqwzAQRfeF/IOYfSw/IIQSOZtQ&#10;yLakHzBIY1mJ9UBSS/P3FRRKDSbZeTkz3HMPzOH4bSf2RTEZ7wQ0VQ2MnPTKOC3g4/K23QNLGZ3C&#10;yTsScKcEx37zcninCXMJpdGExArFJQFjzuGV8yRHspgqH8iVy+CjxVzGqHlAeUNNvK3rHY//GdDP&#10;mOysBMSz6oBd7qE0P2f7YTCSTl5+WnJ5oYIbW7oLEKOmLMCSMvi77KprIA18WaJdR6J9KNGsI9H8&#10;SfDZj/sfAAAA//8DAFBLAQItABQABgAIAAAAIQCKFT+YDAEAABUCAAATAAAAAAAAAAAAAAAAAAAA&#10;AABbQ29udGVudF9UeXBlc10ueG1sUEsBAi0AFAAGAAgAAAAhADj9If/WAAAAlAEAAAsAAAAAAAAA&#10;AAAAAAAAPQEAAF9yZWxzLy5yZWxzUEsBAi0AFAAGAAgAAAAhAFsqhV6ZAgAAiwkAAA4AAAAAAAAA&#10;AAAAAAAAPAIAAGRycy9lMm9Eb2MueG1sUEsBAi0ACgAAAAAAAAAhAMAhryONxAEAjcQBABUAAAAA&#10;AAAAAAAAAAAAAQUAAGRycy9tZWRpYS9pbWFnZTEuanBlZ1BLAQItAAoAAAAAAAAAIQDWVEfSvXsA&#10;AL17AAAVAAAAAAAAAAAAAAAAAMHJAQBkcnMvbWVkaWEvaW1hZ2UyLmpwZWdQSwECLQAKAAAAAAAA&#10;ACEAbjherH9SAAB/UgAAFQAAAAAAAAAAAAAAAACxRQIAZHJzL21lZGlhL2ltYWdlMy5qcGVnUEsB&#10;Ai0AFAAGAAgAAAAhAIYqlu/hAAAADQEAAA8AAAAAAAAAAAAAAAAAY5gCAGRycy9kb3ducmV2Lnht&#10;bFBLAQItABQABgAIAAAAIQCgpierzgAAACwCAAAZAAAAAAAAAAAAAAAAAHGZAgBkcnMvX3JlbHMv&#10;ZTJvRG9jLnhtbC5yZWxzUEsFBgAAAAAIAAgAAwIAAHaaAgAAAA==&#10;">
                <v:shape id="Image 443" o:spid="_x0000_s1027" type="#_x0000_t75" style="position:absolute;width:35191;height:196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yDDyAAAANwAAAAPAAAAZHJzL2Rvd25yZXYueG1sRI9Pa8JA&#10;FMTvgt9heUIvohvb+IfUVWyhVBSERg96e2Rfk2D2bchuY9pP3y0IPQ4z8xtmue5MJVpqXGlZwWQc&#10;gSDOrC45V3A6vo0WIJxH1lhZJgXf5GC96veWmGh74w9qU5+LAGGXoILC+zqR0mUFGXRjWxMH79M2&#10;Bn2QTS51g7cAN5V8jKKZNFhyWCiwpteCsmv6ZRTsusM1jYftIZ7N31/8qZ6ef/YXpR4G3eYZhKfO&#10;/4fv7a1WEMdP8HcmHAG5+gUAAP//AwBQSwECLQAUAAYACAAAACEA2+H2y+4AAACFAQAAEwAAAAAA&#10;AAAAAAAAAAAAAAAAW0NvbnRlbnRfVHlwZXNdLnhtbFBLAQItABQABgAIAAAAIQBa9CxbvwAAABUB&#10;AAALAAAAAAAAAAAAAAAAAB8BAABfcmVscy8ucmVsc1BLAQItABQABgAIAAAAIQDxxyDDyAAAANwA&#10;AAAPAAAAAAAAAAAAAAAAAAcCAABkcnMvZG93bnJldi54bWxQSwUGAAAAAAMAAwC3AAAA/AIAAAAA&#10;">
                  <v:imagedata r:id="rId217" o:title=""/>
                </v:shape>
                <v:shape id="Image 444" o:spid="_x0000_s1028" type="#_x0000_t75" style="position:absolute;left:21456;top:19513;width:13729;height:216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nKwQAAANwAAAAPAAAAZHJzL2Rvd25yZXYueG1sRI9Bi8Iw&#10;FITvgv8hPMGLaLpSV6lGWYQFPVb34PHRPNti8lKSrHb//UYQPA4z8w2z2fXWiDv50DpW8DHLQBBX&#10;TrdcK/g5f09XIEJE1mgck4I/CrDbDgcbLLR7cEn3U6xFgnAoUEETY1dIGaqGLIaZ64iTd3XeYkzS&#10;11J7fCS4NXKeZZ/SYstpocGO9g1Vt9OvVaCX+mKXi6wsY8veGG+Ok71Rajzqv9YgIvXxHX61D1pB&#10;nufwPJOOgNz+AwAA//8DAFBLAQItABQABgAIAAAAIQDb4fbL7gAAAIUBAAATAAAAAAAAAAAAAAAA&#10;AAAAAABbQ29udGVudF9UeXBlc10ueG1sUEsBAi0AFAAGAAgAAAAhAFr0LFu/AAAAFQEAAAsAAAAA&#10;AAAAAAAAAAAAHwEAAF9yZWxzLy5yZWxzUEsBAi0AFAAGAAgAAAAhAHz46crBAAAA3AAAAA8AAAAA&#10;AAAAAAAAAAAABwIAAGRycy9kb3ducmV2LnhtbFBLBQYAAAAAAwADALcAAAD1AgAAAAA=&#10;">
                  <v:imagedata r:id="rId218" o:title=""/>
                </v:shape>
                <v:shape id="Image 445" o:spid="_x0000_s1029" type="#_x0000_t75" style="position:absolute;left:22726;top:40513;width:11379;height:171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SDxwAAANwAAAAPAAAAZHJzL2Rvd25yZXYueG1sRI9Pa8JA&#10;FMTvQr/D8gq96cY/UUldRYXS0ptR0d4e2ddsaPZtyG5N2k/fLRR6HGbmN8xq09ta3Kj1lWMF41EC&#10;grhwuuJSwen4NFyC8AFZY+2YFHyRh836brDCTLuOD3TLQykihH2GCkwITSalLwxZ9CPXEEfv3bUW&#10;Q5RtKXWLXYTbWk6SZC4tVhwXDDa0N1R85J9WwXL8+naeL/bT9Hn3nU66a7Uzl1yph/t++wgiUB/+&#10;w3/tF61gNkvh90w8AnL9AwAA//8DAFBLAQItABQABgAIAAAAIQDb4fbL7gAAAIUBAAATAAAAAAAA&#10;AAAAAAAAAAAAAABbQ29udGVudF9UeXBlc10ueG1sUEsBAi0AFAAGAAgAAAAhAFr0LFu/AAAAFQEA&#10;AAsAAAAAAAAAAAAAAAAAHwEAAF9yZWxzLy5yZWxzUEsBAi0AFAAGAAgAAAAhAP9B5IPHAAAA3AAA&#10;AA8AAAAAAAAAAAAAAAAABwIAAGRycy9kb3ducmV2LnhtbFBLBQYAAAAAAwADALcAAAD7AgAAAAA=&#10;">
                  <v:imagedata r:id="rId219" o:title=""/>
                </v:shape>
                <w10:wrap anchorx="page"/>
              </v:group>
            </w:pict>
          </mc:Fallback>
        </mc:AlternateContent>
      </w:r>
      <w:proofErr w:type="gramStart"/>
      <w:r>
        <w:rPr>
          <w:rFonts w:ascii="Arial"/>
          <w:b/>
          <w:color w:val="00AF50"/>
          <w:spacing w:val="-4"/>
          <w:sz w:val="44"/>
          <w:u w:val="single" w:color="00AF50"/>
        </w:rPr>
        <w:t>CHAPTER:-</w:t>
      </w:r>
      <w:proofErr w:type="gramEnd"/>
      <w:r>
        <w:rPr>
          <w:rFonts w:ascii="Arial"/>
          <w:b/>
          <w:color w:val="00AF50"/>
          <w:spacing w:val="-4"/>
          <w:sz w:val="44"/>
          <w:u w:val="single" w:color="00AF50"/>
        </w:rPr>
        <w:t>03-</w:t>
      </w:r>
      <w:r>
        <w:rPr>
          <w:rFonts w:ascii="Arial"/>
          <w:b/>
          <w:color w:val="00AF50"/>
          <w:spacing w:val="-5"/>
          <w:sz w:val="44"/>
          <w:u w:val="single" w:color="00AF50"/>
        </w:rPr>
        <w:t>lll</w:t>
      </w:r>
      <w:r>
        <w:rPr>
          <w:rFonts w:ascii="Arial"/>
          <w:b/>
          <w:color w:val="00AF50"/>
          <w:sz w:val="44"/>
        </w:rPr>
        <w:tab/>
      </w:r>
      <w:r>
        <w:rPr>
          <w:rFonts w:ascii="Arial"/>
          <w:b/>
          <w:color w:val="00AF50"/>
          <w:sz w:val="48"/>
        </w:rPr>
        <w:t>[</w:t>
      </w:r>
      <w:r>
        <w:rPr>
          <w:rFonts w:ascii="Arial"/>
          <w:b/>
          <w:color w:val="00AF50"/>
          <w:sz w:val="40"/>
        </w:rPr>
        <w:t>Walls</w:t>
      </w:r>
      <w:r>
        <w:rPr>
          <w:rFonts w:ascii="Arial"/>
          <w:b/>
          <w:color w:val="00AF50"/>
          <w:spacing w:val="-9"/>
          <w:sz w:val="40"/>
        </w:rPr>
        <w:t xml:space="preserve"> </w:t>
      </w:r>
      <w:r>
        <w:rPr>
          <w:rFonts w:ascii="Arial"/>
          <w:b/>
          <w:color w:val="00AF50"/>
          <w:sz w:val="40"/>
        </w:rPr>
        <w:t>&amp;</w:t>
      </w:r>
      <w:r>
        <w:rPr>
          <w:rFonts w:ascii="Arial"/>
          <w:b/>
          <w:color w:val="00AF50"/>
          <w:spacing w:val="-5"/>
          <w:sz w:val="40"/>
        </w:rPr>
        <w:t xml:space="preserve"> </w:t>
      </w:r>
      <w:r>
        <w:rPr>
          <w:rFonts w:ascii="Arial"/>
          <w:b/>
          <w:color w:val="00AF50"/>
          <w:sz w:val="40"/>
        </w:rPr>
        <w:t>Masonry</w:t>
      </w:r>
      <w:r>
        <w:rPr>
          <w:rFonts w:ascii="Arial"/>
          <w:b/>
          <w:color w:val="00AF50"/>
          <w:spacing w:val="-4"/>
          <w:sz w:val="40"/>
        </w:rPr>
        <w:t xml:space="preserve"> </w:t>
      </w:r>
      <w:r>
        <w:rPr>
          <w:rFonts w:ascii="Arial"/>
          <w:b/>
          <w:color w:val="00AF50"/>
          <w:spacing w:val="-2"/>
          <w:sz w:val="40"/>
        </w:rPr>
        <w:t>Works</w:t>
      </w:r>
      <w:r>
        <w:rPr>
          <w:rFonts w:ascii="Arial"/>
          <w:b/>
          <w:color w:val="00AF50"/>
          <w:spacing w:val="-2"/>
          <w:sz w:val="48"/>
        </w:rPr>
        <w:t>]</w:t>
      </w:r>
    </w:p>
    <w:p w:rsidR="0086686C" w:rsidRDefault="00F737EA">
      <w:pPr>
        <w:tabs>
          <w:tab w:val="left" w:pos="4952"/>
        </w:tabs>
        <w:spacing w:before="276"/>
        <w:ind w:left="720"/>
        <w:rPr>
          <w:b/>
          <w:sz w:val="40"/>
        </w:rPr>
      </w:pPr>
      <w:r>
        <w:rPr>
          <w:b/>
          <w:color w:val="00AF50"/>
          <w:sz w:val="36"/>
        </w:rPr>
        <w:t>Continue</w:t>
      </w:r>
      <w:r>
        <w:rPr>
          <w:b/>
          <w:color w:val="00AF50"/>
          <w:spacing w:val="-2"/>
          <w:sz w:val="36"/>
        </w:rPr>
        <w:t xml:space="preserve"> .......</w:t>
      </w:r>
      <w:r>
        <w:rPr>
          <w:b/>
          <w:color w:val="00AF50"/>
          <w:sz w:val="36"/>
        </w:rPr>
        <w:tab/>
      </w:r>
      <w:r>
        <w:rPr>
          <w:b/>
          <w:color w:val="974705"/>
          <w:sz w:val="40"/>
        </w:rPr>
        <w:t>STONE</w:t>
      </w:r>
      <w:r>
        <w:rPr>
          <w:b/>
          <w:color w:val="974705"/>
          <w:spacing w:val="39"/>
          <w:w w:val="150"/>
          <w:sz w:val="40"/>
        </w:rPr>
        <w:t xml:space="preserve"> </w:t>
      </w:r>
      <w:r>
        <w:rPr>
          <w:b/>
          <w:color w:val="974705"/>
          <w:spacing w:val="-2"/>
          <w:sz w:val="40"/>
        </w:rPr>
        <w:t>MASONRY</w:t>
      </w:r>
    </w:p>
    <w:p w:rsidR="0086686C" w:rsidRDefault="00F737EA">
      <w:pPr>
        <w:pStyle w:val="BodyText"/>
        <w:spacing w:before="273"/>
        <w:ind w:left="720"/>
      </w:pPr>
      <w:r>
        <w:rPr>
          <w:color w:val="E26C09"/>
          <w:spacing w:val="-2"/>
        </w:rPr>
        <w:t>GENERAL</w:t>
      </w:r>
    </w:p>
    <w:p w:rsidR="0086686C" w:rsidRDefault="00F737EA">
      <w:pPr>
        <w:pStyle w:val="ListParagraph"/>
        <w:numPr>
          <w:ilvl w:val="0"/>
          <w:numId w:val="37"/>
        </w:numPr>
        <w:tabs>
          <w:tab w:val="left" w:pos="1440"/>
        </w:tabs>
        <w:spacing w:before="269" w:line="276" w:lineRule="auto"/>
        <w:ind w:right="7050"/>
        <w:rPr>
          <w:b/>
          <w:sz w:val="36"/>
        </w:rPr>
      </w:pPr>
      <w:r>
        <w:rPr>
          <w:b/>
          <w:sz w:val="36"/>
        </w:rPr>
        <w:t>Stone</w:t>
      </w:r>
      <w:r>
        <w:rPr>
          <w:b/>
          <w:spacing w:val="-7"/>
          <w:sz w:val="36"/>
        </w:rPr>
        <w:t xml:space="preserve"> </w:t>
      </w:r>
      <w:r>
        <w:rPr>
          <w:b/>
          <w:sz w:val="36"/>
        </w:rPr>
        <w:t>masonry</w:t>
      </w:r>
      <w:r>
        <w:rPr>
          <w:b/>
          <w:spacing w:val="-5"/>
          <w:sz w:val="36"/>
        </w:rPr>
        <w:t xml:space="preserve"> </w:t>
      </w:r>
      <w:r>
        <w:rPr>
          <w:b/>
          <w:sz w:val="36"/>
        </w:rPr>
        <w:t>is</w:t>
      </w:r>
      <w:r>
        <w:rPr>
          <w:b/>
          <w:spacing w:val="-5"/>
          <w:sz w:val="36"/>
        </w:rPr>
        <w:t xml:space="preserve"> </w:t>
      </w:r>
      <w:r>
        <w:rPr>
          <w:b/>
          <w:sz w:val="36"/>
        </w:rPr>
        <w:t>a</w:t>
      </w:r>
      <w:r>
        <w:rPr>
          <w:b/>
          <w:spacing w:val="-5"/>
          <w:sz w:val="36"/>
        </w:rPr>
        <w:t xml:space="preserve"> </w:t>
      </w:r>
      <w:r>
        <w:rPr>
          <w:b/>
          <w:sz w:val="36"/>
        </w:rPr>
        <w:t>type</w:t>
      </w:r>
      <w:r>
        <w:rPr>
          <w:b/>
          <w:spacing w:val="-7"/>
          <w:sz w:val="36"/>
        </w:rPr>
        <w:t xml:space="preserve"> </w:t>
      </w:r>
      <w:r>
        <w:rPr>
          <w:b/>
          <w:sz w:val="36"/>
        </w:rPr>
        <w:t>of</w:t>
      </w:r>
      <w:r>
        <w:rPr>
          <w:b/>
          <w:spacing w:val="-6"/>
          <w:sz w:val="36"/>
        </w:rPr>
        <w:t xml:space="preserve"> </w:t>
      </w:r>
      <w:r>
        <w:rPr>
          <w:b/>
          <w:sz w:val="36"/>
        </w:rPr>
        <w:t>building</w:t>
      </w:r>
      <w:r>
        <w:rPr>
          <w:b/>
          <w:spacing w:val="-6"/>
          <w:sz w:val="36"/>
        </w:rPr>
        <w:t xml:space="preserve"> </w:t>
      </w:r>
      <w:r>
        <w:rPr>
          <w:b/>
          <w:sz w:val="36"/>
        </w:rPr>
        <w:t>masonry construction that uses stones and mortar.</w:t>
      </w:r>
    </w:p>
    <w:p w:rsidR="0086686C" w:rsidRDefault="00F737EA">
      <w:pPr>
        <w:pStyle w:val="ListParagraph"/>
        <w:numPr>
          <w:ilvl w:val="0"/>
          <w:numId w:val="37"/>
        </w:numPr>
        <w:tabs>
          <w:tab w:val="left" w:pos="1439"/>
        </w:tabs>
        <w:spacing w:line="458" w:lineRule="exact"/>
        <w:ind w:left="1439" w:hanging="359"/>
        <w:rPr>
          <w:b/>
          <w:sz w:val="36"/>
        </w:rPr>
      </w:pPr>
      <w:r>
        <w:rPr>
          <w:b/>
          <w:sz w:val="36"/>
        </w:rPr>
        <w:t>This</w:t>
      </w:r>
      <w:r>
        <w:rPr>
          <w:b/>
          <w:spacing w:val="-5"/>
          <w:sz w:val="36"/>
        </w:rPr>
        <w:t xml:space="preserve"> </w:t>
      </w:r>
      <w:r>
        <w:rPr>
          <w:b/>
          <w:sz w:val="36"/>
        </w:rPr>
        <w:t>construction</w:t>
      </w:r>
      <w:r>
        <w:rPr>
          <w:b/>
          <w:spacing w:val="-4"/>
          <w:sz w:val="36"/>
        </w:rPr>
        <w:t xml:space="preserve"> </w:t>
      </w:r>
      <w:r>
        <w:rPr>
          <w:b/>
          <w:sz w:val="36"/>
        </w:rPr>
        <w:t>technique</w:t>
      </w:r>
      <w:r>
        <w:rPr>
          <w:b/>
          <w:spacing w:val="-4"/>
          <w:sz w:val="36"/>
        </w:rPr>
        <w:t xml:space="preserve"> </w:t>
      </w:r>
      <w:r>
        <w:rPr>
          <w:b/>
          <w:sz w:val="36"/>
        </w:rPr>
        <w:t>is</w:t>
      </w:r>
      <w:r>
        <w:rPr>
          <w:b/>
          <w:spacing w:val="-6"/>
          <w:sz w:val="36"/>
        </w:rPr>
        <w:t xml:space="preserve"> </w:t>
      </w:r>
      <w:r>
        <w:rPr>
          <w:b/>
          <w:sz w:val="36"/>
        </w:rPr>
        <w:t>used</w:t>
      </w:r>
      <w:r>
        <w:rPr>
          <w:b/>
          <w:spacing w:val="-6"/>
          <w:sz w:val="36"/>
        </w:rPr>
        <w:t xml:space="preserve"> </w:t>
      </w:r>
      <w:r>
        <w:rPr>
          <w:b/>
          <w:sz w:val="36"/>
        </w:rPr>
        <w:t>for</w:t>
      </w:r>
      <w:r>
        <w:rPr>
          <w:b/>
          <w:spacing w:val="-4"/>
          <w:sz w:val="36"/>
        </w:rPr>
        <w:t xml:space="preserve"> </w:t>
      </w:r>
      <w:r>
        <w:rPr>
          <w:b/>
          <w:spacing w:val="-2"/>
          <w:sz w:val="36"/>
        </w:rPr>
        <w:t>building</w:t>
      </w:r>
    </w:p>
    <w:p w:rsidR="0086686C" w:rsidRDefault="00F737EA">
      <w:pPr>
        <w:pStyle w:val="BodyText"/>
        <w:spacing w:before="67"/>
      </w:pPr>
      <w:r>
        <w:t>foundations,</w:t>
      </w:r>
      <w:r>
        <w:rPr>
          <w:spacing w:val="-5"/>
        </w:rPr>
        <w:t xml:space="preserve"> </w:t>
      </w:r>
      <w:r>
        <w:t>floors,</w:t>
      </w:r>
      <w:r>
        <w:rPr>
          <w:spacing w:val="-3"/>
        </w:rPr>
        <w:t xml:space="preserve"> </w:t>
      </w:r>
      <w:r>
        <w:t>retaining</w:t>
      </w:r>
      <w:r>
        <w:rPr>
          <w:spacing w:val="-4"/>
        </w:rPr>
        <w:t xml:space="preserve"> </w:t>
      </w:r>
      <w:r>
        <w:t>walls,</w:t>
      </w:r>
      <w:r>
        <w:rPr>
          <w:spacing w:val="-1"/>
        </w:rPr>
        <w:t xml:space="preserve"> </w:t>
      </w:r>
      <w:r>
        <w:t>arches,</w:t>
      </w:r>
      <w:r>
        <w:rPr>
          <w:spacing w:val="-3"/>
        </w:rPr>
        <w:t xml:space="preserve"> </w:t>
      </w:r>
      <w:r>
        <w:t>walls</w:t>
      </w:r>
      <w:r>
        <w:rPr>
          <w:spacing w:val="-3"/>
        </w:rPr>
        <w:t xml:space="preserve"> </w:t>
      </w:r>
      <w:r>
        <w:t>and</w:t>
      </w:r>
      <w:r>
        <w:rPr>
          <w:spacing w:val="-4"/>
        </w:rPr>
        <w:t xml:space="preserve"> </w:t>
      </w:r>
      <w:r>
        <w:rPr>
          <w:spacing w:val="-2"/>
        </w:rPr>
        <w:t>columns.</w:t>
      </w:r>
    </w:p>
    <w:p w:rsidR="0086686C" w:rsidRDefault="00F737EA">
      <w:pPr>
        <w:pStyle w:val="ListParagraph"/>
        <w:numPr>
          <w:ilvl w:val="0"/>
          <w:numId w:val="37"/>
        </w:numPr>
        <w:tabs>
          <w:tab w:val="left" w:pos="1439"/>
        </w:tabs>
        <w:spacing w:before="65" w:line="379" w:lineRule="auto"/>
        <w:ind w:left="720" w:right="4717" w:firstLine="360"/>
        <w:rPr>
          <w:b/>
          <w:sz w:val="36"/>
        </w:rPr>
      </w:pPr>
      <w:r>
        <w:rPr>
          <w:b/>
          <w:sz w:val="36"/>
        </w:rPr>
        <w:t>The</w:t>
      </w:r>
      <w:r>
        <w:rPr>
          <w:b/>
          <w:spacing w:val="-4"/>
          <w:sz w:val="36"/>
        </w:rPr>
        <w:t xml:space="preserve"> </w:t>
      </w:r>
      <w:r>
        <w:rPr>
          <w:b/>
          <w:sz w:val="36"/>
        </w:rPr>
        <w:t>stones</w:t>
      </w:r>
      <w:r>
        <w:rPr>
          <w:b/>
          <w:spacing w:val="-7"/>
          <w:sz w:val="36"/>
        </w:rPr>
        <w:t xml:space="preserve"> </w:t>
      </w:r>
      <w:r>
        <w:rPr>
          <w:b/>
          <w:sz w:val="36"/>
        </w:rPr>
        <w:t>used</w:t>
      </w:r>
      <w:r>
        <w:rPr>
          <w:b/>
          <w:spacing w:val="-6"/>
          <w:sz w:val="36"/>
        </w:rPr>
        <w:t xml:space="preserve"> </w:t>
      </w:r>
      <w:r>
        <w:rPr>
          <w:b/>
          <w:sz w:val="36"/>
        </w:rPr>
        <w:t>for</w:t>
      </w:r>
      <w:r>
        <w:rPr>
          <w:b/>
          <w:spacing w:val="-5"/>
          <w:sz w:val="36"/>
        </w:rPr>
        <w:t xml:space="preserve"> </w:t>
      </w:r>
      <w:r>
        <w:rPr>
          <w:b/>
          <w:sz w:val="36"/>
        </w:rPr>
        <w:t>masonry</w:t>
      </w:r>
      <w:r>
        <w:rPr>
          <w:b/>
          <w:spacing w:val="-5"/>
          <w:sz w:val="36"/>
        </w:rPr>
        <w:t xml:space="preserve"> </w:t>
      </w:r>
      <w:r>
        <w:rPr>
          <w:b/>
          <w:sz w:val="36"/>
        </w:rPr>
        <w:t>construction</w:t>
      </w:r>
      <w:r>
        <w:rPr>
          <w:b/>
          <w:spacing w:val="-4"/>
          <w:sz w:val="36"/>
        </w:rPr>
        <w:t xml:space="preserve"> </w:t>
      </w:r>
      <w:r>
        <w:rPr>
          <w:b/>
          <w:sz w:val="36"/>
        </w:rPr>
        <w:t>are</w:t>
      </w:r>
      <w:r>
        <w:rPr>
          <w:b/>
          <w:spacing w:val="-6"/>
          <w:sz w:val="36"/>
        </w:rPr>
        <w:t xml:space="preserve"> </w:t>
      </w:r>
      <w:r>
        <w:rPr>
          <w:b/>
          <w:sz w:val="36"/>
        </w:rPr>
        <w:t>natural</w:t>
      </w:r>
      <w:r>
        <w:rPr>
          <w:b/>
          <w:spacing w:val="-5"/>
          <w:sz w:val="36"/>
        </w:rPr>
        <w:t xml:space="preserve"> </w:t>
      </w:r>
      <w:r>
        <w:rPr>
          <w:b/>
          <w:sz w:val="36"/>
        </w:rPr>
        <w:t xml:space="preserve">rocks. </w:t>
      </w:r>
      <w:r>
        <w:rPr>
          <w:b/>
          <w:color w:val="E26C09"/>
          <w:sz w:val="36"/>
        </w:rPr>
        <w:t>SOME DEFINITIONS</w:t>
      </w:r>
    </w:p>
    <w:p w:rsidR="0086686C" w:rsidRDefault="00F737EA">
      <w:pPr>
        <w:pStyle w:val="ListParagraph"/>
        <w:numPr>
          <w:ilvl w:val="1"/>
          <w:numId w:val="38"/>
        </w:numPr>
        <w:tabs>
          <w:tab w:val="left" w:pos="1208"/>
        </w:tabs>
        <w:spacing w:line="394" w:lineRule="exact"/>
        <w:ind w:left="1208" w:hanging="488"/>
        <w:rPr>
          <w:b/>
          <w:sz w:val="36"/>
        </w:rPr>
      </w:pPr>
      <w:r>
        <w:rPr>
          <w:b/>
          <w:color w:val="C00000"/>
          <w:spacing w:val="-2"/>
          <w:sz w:val="36"/>
        </w:rPr>
        <w:t>Corbel:</w:t>
      </w:r>
    </w:p>
    <w:p w:rsidR="0086686C" w:rsidRDefault="00F737EA">
      <w:pPr>
        <w:pStyle w:val="ListParagraph"/>
        <w:numPr>
          <w:ilvl w:val="2"/>
          <w:numId w:val="38"/>
        </w:numPr>
        <w:tabs>
          <w:tab w:val="left" w:pos="1440"/>
        </w:tabs>
        <w:spacing w:before="199"/>
        <w:ind w:right="2568"/>
        <w:rPr>
          <w:b/>
          <w:sz w:val="36"/>
        </w:rPr>
      </w:pPr>
      <w:r>
        <w:rPr>
          <w:b/>
          <w:sz w:val="36"/>
        </w:rPr>
        <w:t>A</w:t>
      </w:r>
      <w:r>
        <w:rPr>
          <w:b/>
          <w:spacing w:val="-4"/>
          <w:sz w:val="36"/>
        </w:rPr>
        <w:t xml:space="preserve"> </w:t>
      </w:r>
      <w:r>
        <w:rPr>
          <w:b/>
          <w:sz w:val="36"/>
        </w:rPr>
        <w:t>corbel</w:t>
      </w:r>
      <w:r>
        <w:rPr>
          <w:b/>
          <w:spacing w:val="-3"/>
          <w:sz w:val="36"/>
        </w:rPr>
        <w:t xml:space="preserve"> </w:t>
      </w:r>
      <w:r>
        <w:rPr>
          <w:b/>
          <w:sz w:val="36"/>
        </w:rPr>
        <w:t>is</w:t>
      </w:r>
      <w:r>
        <w:rPr>
          <w:b/>
          <w:spacing w:val="-3"/>
          <w:sz w:val="36"/>
        </w:rPr>
        <w:t xml:space="preserve"> </w:t>
      </w:r>
      <w:r>
        <w:rPr>
          <w:b/>
          <w:sz w:val="36"/>
        </w:rPr>
        <w:t>a</w:t>
      </w:r>
      <w:r>
        <w:rPr>
          <w:b/>
          <w:spacing w:val="-6"/>
          <w:sz w:val="36"/>
        </w:rPr>
        <w:t xml:space="preserve"> </w:t>
      </w:r>
      <w:r>
        <w:rPr>
          <w:b/>
          <w:sz w:val="36"/>
        </w:rPr>
        <w:t>projecting</w:t>
      </w:r>
      <w:r>
        <w:rPr>
          <w:b/>
          <w:spacing w:val="-4"/>
          <w:sz w:val="36"/>
        </w:rPr>
        <w:t xml:space="preserve"> </w:t>
      </w:r>
      <w:r>
        <w:rPr>
          <w:b/>
          <w:sz w:val="36"/>
        </w:rPr>
        <w:t>stone</w:t>
      </w:r>
      <w:r>
        <w:rPr>
          <w:b/>
          <w:spacing w:val="-5"/>
          <w:sz w:val="36"/>
        </w:rPr>
        <w:t xml:space="preserve"> </w:t>
      </w:r>
      <w:r>
        <w:rPr>
          <w:b/>
          <w:sz w:val="36"/>
        </w:rPr>
        <w:t>which</w:t>
      </w:r>
      <w:r>
        <w:rPr>
          <w:b/>
          <w:spacing w:val="-4"/>
          <w:sz w:val="36"/>
        </w:rPr>
        <w:t xml:space="preserve"> </w:t>
      </w:r>
      <w:r>
        <w:rPr>
          <w:b/>
          <w:sz w:val="36"/>
        </w:rPr>
        <w:t>is</w:t>
      </w:r>
      <w:r>
        <w:rPr>
          <w:b/>
          <w:spacing w:val="-3"/>
          <w:sz w:val="36"/>
        </w:rPr>
        <w:t xml:space="preserve"> </w:t>
      </w:r>
      <w:r>
        <w:rPr>
          <w:b/>
          <w:sz w:val="36"/>
        </w:rPr>
        <w:t>usually</w:t>
      </w:r>
      <w:r>
        <w:rPr>
          <w:b/>
          <w:spacing w:val="-2"/>
          <w:sz w:val="36"/>
        </w:rPr>
        <w:t xml:space="preserve"> </w:t>
      </w:r>
      <w:r>
        <w:rPr>
          <w:b/>
          <w:sz w:val="36"/>
        </w:rPr>
        <w:t>provided</w:t>
      </w:r>
      <w:r>
        <w:rPr>
          <w:b/>
          <w:spacing w:val="-3"/>
          <w:sz w:val="36"/>
        </w:rPr>
        <w:t xml:space="preserve"> </w:t>
      </w:r>
      <w:r>
        <w:rPr>
          <w:b/>
          <w:sz w:val="36"/>
        </w:rPr>
        <w:t>to</w:t>
      </w:r>
      <w:r>
        <w:rPr>
          <w:b/>
          <w:spacing w:val="-3"/>
          <w:sz w:val="36"/>
        </w:rPr>
        <w:t xml:space="preserve"> </w:t>
      </w:r>
      <w:r>
        <w:rPr>
          <w:b/>
          <w:sz w:val="36"/>
        </w:rPr>
        <w:t>serve</w:t>
      </w:r>
      <w:r>
        <w:rPr>
          <w:b/>
          <w:spacing w:val="-5"/>
          <w:sz w:val="36"/>
        </w:rPr>
        <w:t xml:space="preserve"> </w:t>
      </w:r>
      <w:r>
        <w:rPr>
          <w:b/>
          <w:sz w:val="36"/>
        </w:rPr>
        <w:t>as</w:t>
      </w:r>
      <w:r>
        <w:rPr>
          <w:b/>
          <w:spacing w:val="-3"/>
          <w:sz w:val="36"/>
        </w:rPr>
        <w:t xml:space="preserve"> </w:t>
      </w:r>
      <w:r>
        <w:rPr>
          <w:b/>
          <w:sz w:val="36"/>
        </w:rPr>
        <w:t>support for roof truss, beam, weather shed, etc.</w:t>
      </w:r>
    </w:p>
    <w:p w:rsidR="0086686C" w:rsidRDefault="00F737EA">
      <w:pPr>
        <w:pStyle w:val="ListParagraph"/>
        <w:numPr>
          <w:ilvl w:val="2"/>
          <w:numId w:val="38"/>
        </w:numPr>
        <w:tabs>
          <w:tab w:val="left" w:pos="1439"/>
        </w:tabs>
        <w:spacing w:before="2" w:line="458" w:lineRule="exact"/>
        <w:ind w:left="1439" w:hanging="359"/>
        <w:rPr>
          <w:b/>
          <w:sz w:val="36"/>
        </w:rPr>
      </w:pPr>
      <w:r>
        <w:rPr>
          <w:b/>
          <w:sz w:val="36"/>
        </w:rPr>
        <w:t>The</w:t>
      </w:r>
      <w:r>
        <w:rPr>
          <w:b/>
          <w:spacing w:val="-3"/>
          <w:sz w:val="36"/>
        </w:rPr>
        <w:t xml:space="preserve"> </w:t>
      </w:r>
      <w:r>
        <w:rPr>
          <w:b/>
          <w:sz w:val="36"/>
        </w:rPr>
        <w:t>corbels</w:t>
      </w:r>
      <w:r>
        <w:rPr>
          <w:b/>
          <w:spacing w:val="-3"/>
          <w:sz w:val="36"/>
        </w:rPr>
        <w:t xml:space="preserve"> </w:t>
      </w:r>
      <w:r>
        <w:rPr>
          <w:b/>
          <w:sz w:val="36"/>
        </w:rPr>
        <w:t>are</w:t>
      </w:r>
      <w:r>
        <w:rPr>
          <w:b/>
          <w:spacing w:val="-5"/>
          <w:sz w:val="36"/>
        </w:rPr>
        <w:t xml:space="preserve"> </w:t>
      </w:r>
      <w:r>
        <w:rPr>
          <w:b/>
          <w:sz w:val="36"/>
        </w:rPr>
        <w:t>generally</w:t>
      </w:r>
      <w:r>
        <w:rPr>
          <w:b/>
          <w:spacing w:val="-3"/>
          <w:sz w:val="36"/>
        </w:rPr>
        <w:t xml:space="preserve"> </w:t>
      </w:r>
      <w:proofErr w:type="spellStart"/>
      <w:r>
        <w:rPr>
          <w:b/>
          <w:sz w:val="36"/>
        </w:rPr>
        <w:t>moulded</w:t>
      </w:r>
      <w:proofErr w:type="spellEnd"/>
      <w:r>
        <w:rPr>
          <w:b/>
          <w:spacing w:val="-3"/>
          <w:sz w:val="36"/>
        </w:rPr>
        <w:t xml:space="preserve"> </w:t>
      </w:r>
      <w:r>
        <w:rPr>
          <w:b/>
          <w:sz w:val="36"/>
        </w:rPr>
        <w:t>and</w:t>
      </w:r>
      <w:r>
        <w:rPr>
          <w:b/>
          <w:spacing w:val="-3"/>
          <w:sz w:val="36"/>
        </w:rPr>
        <w:t xml:space="preserve"> </w:t>
      </w:r>
      <w:r>
        <w:rPr>
          <w:b/>
          <w:sz w:val="36"/>
        </w:rPr>
        <w:t>given</w:t>
      </w:r>
      <w:r>
        <w:rPr>
          <w:b/>
          <w:spacing w:val="-5"/>
          <w:sz w:val="36"/>
        </w:rPr>
        <w:t xml:space="preserve"> </w:t>
      </w:r>
      <w:r>
        <w:rPr>
          <w:b/>
          <w:sz w:val="36"/>
        </w:rPr>
        <w:t>ornamental</w:t>
      </w:r>
      <w:r>
        <w:rPr>
          <w:b/>
          <w:spacing w:val="-6"/>
          <w:sz w:val="36"/>
        </w:rPr>
        <w:t xml:space="preserve"> </w:t>
      </w:r>
      <w:r>
        <w:rPr>
          <w:b/>
          <w:spacing w:val="-2"/>
          <w:sz w:val="36"/>
        </w:rPr>
        <w:t>treatment.</w:t>
      </w:r>
    </w:p>
    <w:p w:rsidR="0086686C" w:rsidRDefault="00F737EA">
      <w:pPr>
        <w:pStyle w:val="ListParagraph"/>
        <w:numPr>
          <w:ilvl w:val="2"/>
          <w:numId w:val="38"/>
        </w:numPr>
        <w:tabs>
          <w:tab w:val="left" w:pos="1439"/>
        </w:tabs>
        <w:ind w:left="1439" w:hanging="359"/>
        <w:rPr>
          <w:b/>
          <w:sz w:val="36"/>
        </w:rPr>
      </w:pPr>
      <w:r>
        <w:rPr>
          <w:b/>
          <w:sz w:val="36"/>
        </w:rPr>
        <w:t>The</w:t>
      </w:r>
      <w:r>
        <w:rPr>
          <w:b/>
          <w:spacing w:val="-3"/>
          <w:sz w:val="36"/>
        </w:rPr>
        <w:t xml:space="preserve"> </w:t>
      </w:r>
      <w:r>
        <w:rPr>
          <w:b/>
          <w:sz w:val="36"/>
        </w:rPr>
        <w:t>corbels</w:t>
      </w:r>
      <w:r>
        <w:rPr>
          <w:b/>
          <w:spacing w:val="-3"/>
          <w:sz w:val="36"/>
        </w:rPr>
        <w:t xml:space="preserve"> </w:t>
      </w:r>
      <w:r>
        <w:rPr>
          <w:b/>
          <w:sz w:val="36"/>
        </w:rPr>
        <w:t>should</w:t>
      </w:r>
      <w:r>
        <w:rPr>
          <w:b/>
          <w:spacing w:val="-2"/>
          <w:sz w:val="36"/>
        </w:rPr>
        <w:t xml:space="preserve"> </w:t>
      </w:r>
      <w:r>
        <w:rPr>
          <w:b/>
          <w:sz w:val="36"/>
        </w:rPr>
        <w:t>extend at</w:t>
      </w:r>
      <w:r>
        <w:rPr>
          <w:b/>
          <w:spacing w:val="-4"/>
          <w:sz w:val="36"/>
        </w:rPr>
        <w:t xml:space="preserve"> </w:t>
      </w:r>
      <w:r>
        <w:rPr>
          <w:b/>
          <w:sz w:val="36"/>
        </w:rPr>
        <w:t>least</w:t>
      </w:r>
      <w:r>
        <w:rPr>
          <w:b/>
          <w:spacing w:val="-2"/>
          <w:sz w:val="36"/>
        </w:rPr>
        <w:t xml:space="preserve"> </w:t>
      </w:r>
      <w:r>
        <w:rPr>
          <w:b/>
          <w:sz w:val="36"/>
        </w:rPr>
        <w:t>two-third</w:t>
      </w:r>
      <w:r>
        <w:rPr>
          <w:b/>
          <w:spacing w:val="-1"/>
          <w:sz w:val="36"/>
        </w:rPr>
        <w:t xml:space="preserve"> </w:t>
      </w:r>
      <w:r>
        <w:rPr>
          <w:b/>
          <w:sz w:val="36"/>
        </w:rPr>
        <w:t>of</w:t>
      </w:r>
      <w:r>
        <w:rPr>
          <w:b/>
          <w:spacing w:val="-3"/>
          <w:sz w:val="36"/>
        </w:rPr>
        <w:t xml:space="preserve"> </w:t>
      </w:r>
      <w:r>
        <w:rPr>
          <w:b/>
          <w:sz w:val="36"/>
        </w:rPr>
        <w:t>their</w:t>
      </w:r>
      <w:r>
        <w:rPr>
          <w:b/>
          <w:spacing w:val="-2"/>
          <w:sz w:val="36"/>
        </w:rPr>
        <w:t xml:space="preserve"> </w:t>
      </w:r>
      <w:r>
        <w:rPr>
          <w:b/>
          <w:sz w:val="36"/>
        </w:rPr>
        <w:t>length</w:t>
      </w:r>
      <w:r>
        <w:rPr>
          <w:b/>
          <w:spacing w:val="-3"/>
          <w:sz w:val="36"/>
        </w:rPr>
        <w:t xml:space="preserve"> </w:t>
      </w:r>
      <w:r>
        <w:rPr>
          <w:b/>
          <w:sz w:val="36"/>
        </w:rPr>
        <w:t>into</w:t>
      </w:r>
      <w:r>
        <w:rPr>
          <w:b/>
          <w:spacing w:val="-3"/>
          <w:sz w:val="36"/>
        </w:rPr>
        <w:t xml:space="preserve"> </w:t>
      </w:r>
      <w:r>
        <w:rPr>
          <w:b/>
          <w:sz w:val="36"/>
        </w:rPr>
        <w:t>the</w:t>
      </w:r>
      <w:r>
        <w:rPr>
          <w:b/>
          <w:spacing w:val="-1"/>
          <w:sz w:val="36"/>
        </w:rPr>
        <w:t xml:space="preserve"> </w:t>
      </w:r>
      <w:r>
        <w:rPr>
          <w:b/>
          <w:spacing w:val="-2"/>
          <w:sz w:val="36"/>
        </w:rPr>
        <w:t>wall.</w:t>
      </w:r>
    </w:p>
    <w:p w:rsidR="0086686C" w:rsidRDefault="0086686C">
      <w:pPr>
        <w:pStyle w:val="ListParagraph"/>
        <w:rPr>
          <w:b/>
          <w:sz w:val="36"/>
        </w:rPr>
        <w:sectPr w:rsidR="0086686C">
          <w:pgSz w:w="15840" w:h="12240" w:orient="landscape"/>
          <w:pgMar w:top="1300" w:right="0" w:bottom="0" w:left="720" w:header="720" w:footer="720" w:gutter="0"/>
          <w:cols w:space="720"/>
        </w:sectPr>
      </w:pPr>
    </w:p>
    <w:p w:rsidR="0086686C" w:rsidRDefault="00F737EA">
      <w:pPr>
        <w:pStyle w:val="BodyText"/>
        <w:ind w:left="0"/>
      </w:pPr>
      <w:r>
        <w:rPr>
          <w:noProof/>
        </w:rPr>
        <w:lastRenderedPageBreak/>
        <w:drawing>
          <wp:anchor distT="0" distB="0" distL="0" distR="0" simplePos="0" relativeHeight="484642304" behindDoc="1" locked="0" layoutInCell="1" allowOverlap="1">
            <wp:simplePos x="0" y="0"/>
            <wp:positionH relativeFrom="page">
              <wp:posOffset>0</wp:posOffset>
            </wp:positionH>
            <wp:positionV relativeFrom="page">
              <wp:posOffset>0</wp:posOffset>
            </wp:positionV>
            <wp:extent cx="10059670" cy="7773670"/>
            <wp:effectExtent l="0" t="0" r="0" b="0"/>
            <wp:wrapNone/>
            <wp:docPr id="446" name="Image 4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6" name="Image 446"/>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398"/>
        <w:ind w:left="0"/>
      </w:pPr>
    </w:p>
    <w:p w:rsidR="0086686C" w:rsidRDefault="00F737EA">
      <w:pPr>
        <w:pStyle w:val="ListParagraph"/>
        <w:numPr>
          <w:ilvl w:val="1"/>
          <w:numId w:val="38"/>
        </w:numPr>
        <w:tabs>
          <w:tab w:val="left" w:pos="1208"/>
        </w:tabs>
        <w:ind w:left="1208" w:hanging="488"/>
        <w:rPr>
          <w:b/>
          <w:sz w:val="36"/>
        </w:rPr>
      </w:pPr>
      <w:r>
        <w:rPr>
          <w:b/>
          <w:noProof/>
          <w:sz w:val="36"/>
        </w:rPr>
        <mc:AlternateContent>
          <mc:Choice Requires="wpg">
            <w:drawing>
              <wp:anchor distT="0" distB="0" distL="0" distR="0" simplePos="0" relativeHeight="15944192" behindDoc="0" locked="0" layoutInCell="1" allowOverlap="1">
                <wp:simplePos x="0" y="0"/>
                <wp:positionH relativeFrom="page">
                  <wp:posOffset>8221344</wp:posOffset>
                </wp:positionH>
                <wp:positionV relativeFrom="paragraph">
                  <wp:posOffset>-810835</wp:posOffset>
                </wp:positionV>
                <wp:extent cx="1836420" cy="3375025"/>
                <wp:effectExtent l="0" t="0" r="0" b="0"/>
                <wp:wrapNone/>
                <wp:docPr id="447" name="Group 4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36420" cy="3375025"/>
                          <a:chOff x="0" y="0"/>
                          <a:chExt cx="1836420" cy="3375025"/>
                        </a:xfrm>
                      </wpg:grpSpPr>
                      <pic:pic xmlns:pic="http://schemas.openxmlformats.org/drawingml/2006/picture">
                        <pic:nvPicPr>
                          <pic:cNvPr id="448" name="Image 448"/>
                          <pic:cNvPicPr/>
                        </pic:nvPicPr>
                        <pic:blipFill>
                          <a:blip r:embed="rId220" cstate="print"/>
                          <a:stretch>
                            <a:fillRect/>
                          </a:stretch>
                        </pic:blipFill>
                        <pic:spPr>
                          <a:xfrm>
                            <a:off x="368300" y="0"/>
                            <a:ext cx="1468120" cy="2218690"/>
                          </a:xfrm>
                          <a:prstGeom prst="rect">
                            <a:avLst/>
                          </a:prstGeom>
                        </pic:spPr>
                      </pic:pic>
                      <pic:pic xmlns:pic="http://schemas.openxmlformats.org/drawingml/2006/picture">
                        <pic:nvPicPr>
                          <pic:cNvPr id="449" name="Image 449"/>
                          <pic:cNvPicPr/>
                        </pic:nvPicPr>
                        <pic:blipFill>
                          <a:blip r:embed="rId221" cstate="print"/>
                          <a:stretch>
                            <a:fillRect/>
                          </a:stretch>
                        </pic:blipFill>
                        <pic:spPr>
                          <a:xfrm>
                            <a:off x="0" y="2188210"/>
                            <a:ext cx="1823085" cy="1186814"/>
                          </a:xfrm>
                          <a:prstGeom prst="rect">
                            <a:avLst/>
                          </a:prstGeom>
                        </pic:spPr>
                      </pic:pic>
                    </wpg:wgp>
                  </a:graphicData>
                </a:graphic>
              </wp:anchor>
            </w:drawing>
          </mc:Choice>
          <mc:Fallback>
            <w:pict>
              <v:group w14:anchorId="3A5D70BF" id="Group 447" o:spid="_x0000_s1026" style="position:absolute;margin-left:647.35pt;margin-top:-63.85pt;width:144.6pt;height:265.75pt;z-index:15944192;mso-wrap-distance-left:0;mso-wrap-distance-right:0;mso-position-horizontal-relative:page" coordsize="18364,337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yiQMNyAgAATgcAAA4AAABkcnMvZTJvRG9jLnhtbNRV2Y7bIBR9r9R/&#10;QLxPvGQZx4ozL+lEI43aaNp+AMHYRmMWAdn+vhfsLEpGmmrUSu2DLeDC5dxzDjB72IsWbZmxXMkC&#10;J4MYIyapKrmsC/zzx+NdhpF1RJakVZIV+MAsfph//jTb6ZylqlFtyQyCJNLmO13gxjmdR5GlDRPE&#10;DpRmEoKVMoI46Jo6Kg3ZQXbRRmkcT6KdMqU2ijJrYXTRBfE85K8qRt23qrLMobbAgM2Fvwn/tf9H&#10;8xnJa0N0w2kPg3wAhSBcwqanVAviCNoYfpNKcGqUVZUbUCUiVVWcslADVJPEV9UsjdroUEud72p9&#10;ogmoveLpw2np1+3KIF4WeDS6x0gSASKFfZEfAHp2us5h1tLo73pluhqh+azoq4VwdB33/fo8eV8Z&#10;4RdBqWgfeD+ceGd7hygMJtlwMkpBHgqx4fB+HKfjThnagHw362jz5Z2VEcm7jQO8ExzNaQ5fTyS0&#10;boh833Cwym0Mw30S8Vs5BDGvG30Hmmvi+Jq33B2Cf0FdD0puV5x6dn3nUhM4Pp0mT4LUDDTJPDHH&#10;WX6N1+Amxbrl+pG3rWfet3uwYPwr47xRb2fKhaIbwaTrTplhLeBW0jZcW4xMzsSagWnMU5mAbHDC&#10;HfhGGy5dJ5x1hjna+P0rwPECB9EDJfkpEECfcfoSbG+wK88MJ9kwBne8YZzRJEuOxknTJJtMw5E+&#10;yU9ybaxbMiWQbwBgAAKck5xsn20P6TilJ7JDEeABqI5saPxHpplem2b6r5km/eum6fwClsjSpL/m&#10;z9dNOoyzcXfdJGCaLBl5gv6oa8LFA5d2SNs/MP5VuOxD+/IZnP8CAAD//wMAUEsDBAoAAAAAAAAA&#10;IQD5JqyMcIsAAHCLAAAVAAAAZHJzL21lZGlhL2ltYWdlMS5qcGVn/9j/4AAQSkZJRgABAQEAYABg&#10;AAD/2wBDAAMCAgMCAgMDAwMEAwMEBQgFBQQEBQoHBwYIDAoMDAsKCwsNDhIQDQ4RDgsLEBYQERMU&#10;FRUVDA8XGBYUGBIUFRT/2wBDAQMEBAUEBQkFBQkUDQsNFBQUFBQUFBQUFBQUFBQUFBQUFBQUFBQU&#10;FBQUFBQUFBQUFBQUFBQUFBQUFBQUFBQUFBT/wAARCAIWAWE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6KKKACiiigAooooAKKKKACiiigA&#10;ooooAKKKKACo5JFQfMyr/vVJXwL/AMFZZtZfwb8MtP0PU7nSru/1/wCyedbzvF95Nv8ADQB96edH&#10;/wA9F/77p3mr/eWvh7wL/wAEytNsvD9q3ib4n+OL/Wm+ad7TVnih/wB1UrK8cfsBaf8AbotE8L/F&#10;Px8dal2SyLNq3mpBFv8AvvUcxVj733r/AHqN6/3q+ONM/wCCb2lWdnEJfi78SGu0Vd0sWsbE3f7m&#10;2vLP2ov2M5fg38DPFfjfRPi74/l1TRrX7QqXep7ll+b7rbaAP0dorxv9ke/utV/Zl+Gt9fXUt5d3&#10;GhW8stxcPveVmT7zNXslWSFFFFABRRRQAUUUUAFFFFABRRRQAUUUUAFFFFABRRRQAUUUUAFFFFAB&#10;RRRQB/OzRRRQB/RNRRRQAUUUUAFFFFABRRRQAUUUUAFFFFABRRRQAgr4h/4KdWwey+CkrfcXxrar&#10;X28K+E/+CpFg2q2vwUsPOeD7V4tii82L7yfd+akwifXuva9fXFwujaDGJr91/e3b/wCqs1/vN/eb&#10;/ZrV8O+GrTw1ZyRQbpJZW3z3EvzPK/8AeaneHPD1p4Z0yK0s1bZ/E7tueRv7zNWzUgFfPf7fab/2&#10;QPicu7Z/xK2/9DWu++PXxgsvgP8ACvW/HGo2M+o2mlqjyW9u3zvudU+X/vqvzt/a1/bb8d/H34WX&#10;vhDwF8IvFNnpGrQH7dqd9pkru0R+75W1f/HqAPu39i3/AJNQ+Ff/AGALX/0Cva68q/Zh0650b9nf&#10;4dWN7bSWV3b6FZxS28q7Hibyk+WvVaACiio5HVB8zbasCSimb1en0AFFFFABRRRQAUUUUAFFFFAB&#10;RRRQAUUUUAFFFFABRRRQAUUUUAfzs0UUUAf0TUUUUAFFFFABRRRQAUUUUAFFFFABRRRQAUUUUAIK&#10;+HP+CmLL/a3wEVsp/wAVlF86/wDAK+4xXw//AMFJdr+IP2f1b+LxnB/7LQET7eT7lI7LGu5m2qtM&#10;mmitomlkZURfvM1c9btJ4tLvNG0Okbv3S/daf/a/3aAPlr/goxH4l8V/s2eKptMnisPDdg0E11uT&#10;dLf7Zk+Rf7q19R/DHavw08Ksvyp/ZVr/AOikrwn/AIKN3KWH7HvjlVdYfOjt4F/7/pWfefshL8Vv&#10;g14Y06f4k+NtKb+yrfb9m1H90v7pP+WVQV9k9I+JP7V3w5+F+vaT4evtcj1HxLqlxFa2ejaXi4uX&#10;d22rkD7v/Aq9kjfcitt27v4a/Ii7/wCCbHxK+BHxx8K+MdKvZPGfhqw1i3nnvrT/AI/reLf99om+&#10;9t/2a/T6T4d6hc3H2lfG/iKJW+byklh2f+iqAO9r4i/4KxwS2P7N0GuWN1c2OoWerW8SXFpO8ThG&#10;3b/u19b+H/Dd7olzPJNr+patHIvyw3vlbF/75QNXyj/wVsVT+yRd/Nhv7Ysv/QmoJMH40fCy6+Fn&#10;7Kln8SPA/jjxD4e8RaNo9rqXz6m89vdfIjujo/8Afr6F+DPx+07xL8CvAHjHxff2ml6n4g05Jmg3&#10;Y82X+IIv/ATXm/gL9jvwp8RfhH4FHi7xB4o8SWC6ZZXH9lX2rP8AZGbykbbsX+Guh+KWp/D3wj8a&#10;PhZ4XtPDSXvjmO0uF8PQxuYbawt1T52bHy7fk+tT7xR7X4S+I3hrxxZ3V1omrW2pR2cnlXPlPloH&#10;9HX+Gs+D41eA7kwLF4w0eUzz/ZItt4nzy/3P96vlb9lLT9TT9sH9o/TNbeym8+Cwe6hsV/0fcyN/&#10;D/utWJ/wTb+Fng7xJ8KfFkmr6JZaq9n4ruvIluIt3l7W+Rk/u1QH2pqnxH8LaJdy21/r+m2dxDt8&#10;2Oa5RSu7purS1nxFpXh+w+3apqdpptofl+0XU6xJ/wB9NXw1rx8Nax8F/wBoWL4Z6U2u6e8t/Lqu&#10;t63P8i3CxfPFb/xbU/hrzz4+xN4w/wCCanwb1DWZp7y+TUtLi+1PI2/Y7unzf8A20cw+U/Ryx8e+&#10;G9S1Y6Va6/ptzqX/AD6xXiPL/wB81rahqVppNv593cw2sQ/jlk2LXwP+2t+zp4M+FPwY0j4o+CNO&#10;Xwx428OXVhLBqdjK6yz7nRNj/N81Wb/xP4y+PP7VniDwv9j0jVdM0HwzZzR6PrjyxW/mzojSyqq/&#10;fb5tn+zRzByn3Pc69ptto8uqy3tummRRNK935q+Uqr/FurJ+HPxB0P4p+ErPxL4cuftmj3e/ybjb&#10;t37W2/8AstfG3hH9mTxr8Kf2fvjn4a8a61Y6n4X1bTr2/wBJ0exnlf7B8rtsTd8237tek/8ABNzw&#10;npGi/sreD9S06CSO51G133TvKzbnV3/h+6v/AAGgR9V0V84/t1WfjiH4Banr3w917VNE1/QZE1Bl&#10;0xvnurdf9an+18vzf8ArwH9oj9q3U/CMX7PXjDw78R5LTwv4je3j1rThBFM0sAdPNmb5d395Wo5i&#10;T9DKK8gm8a69q3x/0zQdF1G2l8K2+hPqGqoIFd/Nd9tv+9/h3Lvb/gFeU/Ej9oT4ofDT4Y+LfiDr&#10;2k6No9po2pvFa+HLnd9pvLNZVTf5u77zId33KOYrlPdviT8afB/wkutFt/FWsJpUus3SWlirxs/m&#10;yt8oX5at+Lfi74P8Ca7o2ja94gs9N1XWZfKsbSZ/nnf/AGa+Uv8AgoD4ij8VfAz4S+KbaDYt14p0&#10;m9iR2+dd/wA+ytD9v2ytY/Ev7PWoeTGLtfGtrF5u359u37tAH2jRRRVkhRRRQB/OzRRRQB/RNRRR&#10;QAUUUUAFFFFABRRRQAUUUUAFFFFABRRRQA3+GvgT/gqPr0Ph7XfgRfXBKWlp4nW6ldV/hXZX33/D&#10;Xwb/AMFLYVn8f/s8xyossT+KVV0dfvfPFSexUdz6x8KXl38Sbe31m9tZNO0Xd5tnYy/fn/6ay/8A&#10;xNdbrWtWfhvS5r28fyoIk/h/9BWo9f8AEFh4W0z7XfSiKFfkRV++7fwqi/xGsnSdHvtXvk1bW02M&#10;n/Hrp2/ckC/3m/vNUgfJ3/BRvwjc+NP2Xtb8U6zLc2aafLay2OlpLsRN0qLul/vN89fXXw3TZ8PP&#10;C6/3dKtV+b/rkleBf8FK38v9jzxq3+1a/wDpQle9/C5/M+GvhRv72k2v/opaAOpoooqyQryX49fs&#10;2+D/ANo3S7LTvGK389havvW3tLt4UZv9rbXrVFAHN+BfBlh8PvCum+HtKa5bT7CJYIftcrSuqr/t&#10;NXB/GD9mXwr8ZPFnh3xRqk+pab4g0Hf9j1DS7nyJlVuq7q9gooA+d/D/AOxn4Y8I/ErU/G2h+IvE&#10;mm6tqkCW98iX29Lrb/E+771dP+z7+zbof7OeiavpPh7U9SvrDUrx72SLUJVfZK33tvy17DRUcoHz&#10;DYfsJ+FdKTxjY2nifxHZ6B4plllv9FhuUW3LS/f/AIf9qvEv2y/glF8FP2I9E8D2HiK91K0tfEun&#10;RW1zfbd8K+a33dv92v0LrnvFfgvQfHFnFZ+INIstbtYpVuI7e+t1lRHXo21qOUrmZ5lH8B5/Gug+&#10;FrTxp4nn8T6VpTWt7FZvbJEk8sXzI8u371cp8d/2Rr74gfFDTfiR4F8a3fw+8a21t9kubu2h82K8&#10;i/hV09q+kbW0is4I4II1iijXaqL/AA1PgVYczPDfh/8As+61pPh/X18c+Nrvxxr+s2Muny301usU&#10;MFu/8EUS1W/ZJ+CXjD4AeA08G69rel6xotg0n9mPaQukyoz7vn3fjXveaM0rIkpajp8Gq2NxZ3Ki&#10;S3njaKRG/iVq+Hvh5/wTS0nQvD/xO0zxLdx63Fqy3Vr4bRxu/suB/mR0/utv2/8AfFfd9FMD5y/Y&#10;t+Bfib4H/CRrbxje/wBp+Mr+Xfd3Dy+bsRflhi3f3UWvmHWPDvxG8Sfs3/GTw54s8A674h+JN5eX&#10;vkanMm+J7fzUdPK/uLt/gSv0roqOUrmPzb/ae166139iL4W6fLourQ61Z6jpfn2j2LrMvkfff/dr&#10;vv8Agob4ksf7J+AuoRSbwni2yvUf+7Ft+/X2/NbxTrtkjV1/2lqnf6BpuqJGt7p9tdrH91ZoVfZR&#10;yj5i5DNHcQrLEyyI67lZf4qnqKONIUVI1VUX7qrUtWQFFFFAH87NFFFAH9E1FFFABRRRQAUUUUAF&#10;FFFABRRRQAUUUUAFFFFACHpX59/8FQtSn0rxt8ALm2tpLyWDxF5yW8P35WV4vlr9BD0r4n/4KDab&#10;FefE39m+Wdcwr4wRW/8AHKCo7n1N4a0W81aa31vxAgW/HzW1ieUs1/8AZm/2q7OkHSloJPl7/gpN&#10;/wAmf+Nf961/9KEr3v4ZN5nw58KN66Va/wDopK+Wf+CoXjyx0r9mnXvDiJPd6lfy2rslum5IIllV&#10;98v91Plr6j+Fz+Z8NfCjfL82lWv3f+uS1BR1NFFFWSFFFFABRWR4h8S6b4V06W+1W+gsbSJfmeVq&#10;4J/2j/CKQJOIdfeF13LKugXu1v8AyFQB6pXl3xw/aI8Gfs7aJZ6r41ubuy026k8lbm2tHmVW/wBr&#10;b92rWh/HPwr4g1aDT7Z9UiurhtkS3GlXUS5/3mTbUf7Q3wps/jZ8G/Ffg67hWX+0rF0t96/6u4X5&#10;om/77C0AZ3ib9prwJ4Q+Fem/EbVL+7h8J6iiPb3qWcr/ACN91mXb8tdT8Lfip4c+MPg+38T+Fb5t&#10;S0W4ZliuPKZN23/er4Z/Z5+M1p4h/YH+JXg7x1Gs2teBrO80C6sZf9bKuzba/wDAt/yf8ArS/wCC&#10;YPxqfRfg54q+HniyCXStf8C77trG7Xypvsr/ADfdb/a/9DWoKPtLwb8WvCvxD1fWdK0LVY7/AFDS&#10;JfIvrZFZXt3/ALrV2tfPnwXvtP8Ahd8FNf8AiX4uZNKfWZ7rxLqszr/qomb90v8A36VK5PxL+3PZ&#10;+CrXwp4h8Q+Fns/BHiOeKK21aG/illg837rSwr8yUCPq+ivJ/Gvx5svDfjzw/wCDNJ0q78Q+Jdbs&#10;5dQtbe2ZYovIX+NpW+WsXw9+0zp3iv4feP8AWNK0a+bxF4Me4g1Pw2+03CXESbtg2/eVv71HMI9u&#10;d1RdzNtWkikWZdysrI33WU18k/B7426v+05+yD4o17xT4el0yW406/dZUTZbyqu/Z5Xzbvl2rXFf&#10;sm/tj/DX4ZfstfDW08YeKLiG9+ytBPcPa3Fwlu/muu2WVVbbRzFcp94UVy+sfEPw1ofh2DX9Q16w&#10;tNFuVVoL6WdfKk3fd2n+LtVbwX8VvCPxH+3L4a8R2GsTWDbLqG2l+eA/7a/eWrJOxorln+I/hRJU&#10;ibxPo3mNN9nVf7Qi/wBb/c+997/ZrK8PaX4mtviV4lvr/wAVW+peGrqCD+ztESBVls3X77b/AOIP&#10;QB31FQfaYvm/eL8v3vm6VPQAUUUUAfzs0UUUAf0TUUUUAFFc5478VxeCPB2t+IZommh0uzlumiRv&#10;vqi7q+IfD3/BUzV/GsL3Phf4FeK9esd+1biy/fJ/46lAH6A0V8IJ+3p8aNQV1039mPxS8v8AD5yu&#10;v/stc1p37d/7SHi3xLdaLoP7Pkn221/18UzS/uv95/u0AfopRXwnefHH9tGaBZbb4J+H7ZPvbH1F&#10;Hf8A9G1x/gz9on9tX4lXF6ui/DTw7ZRWU7wS3F26pC7r/CrNL8//AAGo5gP0cor8/td8eft0aDpN&#10;xqt34c8Ew2sS73/ep+6X/vuqngDxv+3V8SNBi1eDSPB+g2s7/uv7Ti8qVl/v7N7/AC1YH6GUV8CX&#10;Og/t83TfJrngm2/64qn/ALMlS2vhL9vSaL954u8Ewsy/xQI3/slAH3tRX5t+PI/25vBVnaSz+OPD&#10;FzdXk6W8FlaW8Xmyt/36rstJ+G37cup2vm3vxN8KaWzx/wCqFmjsn/kKo5gPvKvib/gobctD8QP2&#10;ctv/AEOcTbf++K8/8T+Dv22tA1nSNJsfixoer6hfth7e3s4v3CfxSvui+7VL4h/sS/tTfFzUvDl7&#10;4u+LWhX8ug3H23T2jtdn2ef+98iLuoKP0mrjfEHjHZrMXh7SUW/1qXmUI/yWcX/PWX/4n+KvgzUN&#10;E/bX/wCFixeD9P8AinompS+X515d29lF5Vmv8Hm/uvl3/wB2ug8Gfso/tZeCbfUH0/406NDe3919&#10;rubiaz+0TTv/ALTMn3aOYk9Q/b18MW3hj9jb4h7WN5eTpbvc3dx8zyt9oir6M+Fa7Phl4SX00m1/&#10;9FLX5ufEf4B/tgfHLUNT+H2tfELR9Y8NKyvfXEIWK3R1+ZYn2Rb2/wB2vSNH/aY+Pv7K2m2ml/F/&#10;4XN4h8JadEluniTww/m7YlXam5f/AIvbQB+glFeAfBz9uH4O/HJ47bw/4xtbfVGH/IL1P/Rbj8n+&#10;9/wGvU/HHiy/8PeHmutE0S48TalJ8trZWjqiO3+3K3yov+0asDyr9s39pqx/Ze+DWoeIS0U+v3f+&#10;i6RYu3+tuG/j/wB1PvVi/CL9p3Uvjr8NdCuPh/p/9t61cWKLqGrXyNFY2F1s+ZH/ALzZ/hSvEfid&#10;/wAE8PiF+1L4pfxT8WPiJHpsv3bPQdGt/Nt7BP7iM3/oVe8/spfsgR/sq2d3p+keN9W1zR7lvNbT&#10;b2JFiR/7yVAHoPhn4QRRajb674r1KbxZ4hjX91PdJtgtf+uUXRPr96vTKfRVgFFFFAH5x+J/2Pta&#10;b/go3Bq2m281r8PdZjXxDqGw/wCjyzxfeiZf+uvz/wDA61/2rP2YfEOsftheBfE/hM3NppXi6P8A&#10;snxI9ovyeUnzP5v+y6J/45X6BY53UhXFBUZHh37YHgS98X/sofEDwx4ftjNeto+y1tVP3vL2Ns/7&#10;5SvmD4IfE79lnxV8K/DsHiDw5pieMrK2it7nQbiwd7trpU2/Kn8dfopXLW3w28I2mvvrlv4X0eHW&#10;3O9tQWwiW4b/AIHt3UEnzJ8Wv2gI9P8A2jPAvwwkeDwDpupaE+oT+IJlRLqJdvyWsTt8qfd+avN/&#10;2N7zR7b4q/tRaHp+strfnz+bavcS+bLeL5Uvz/7VfcPir4aeE/HN1aXXiDw1pet3Fn/x7y6hZpK0&#10;f+7uFJpXwz8J6J4jn1/T/DWl6frU8XlS31vZokzJ/dLLUFHyX+wnrFjL+wNcWTXEL3FrZ6ok8Hmf&#10;On3/AOGuW+CPh7Srz/gk3rUc9vA0LaHq9wzOvWVZZdjf+OJX11pf7Ovw30GDXI9L8Iafpy6yjxXw&#10;tFaLzUdtzL8v3f8AgOKZYfs6eA9F+FWqfDjTNHbTfB2pJMlxp9vcyhdsv39jbvloA+HdS1SfV9N/&#10;Yz02712Tw3otxYzuuoCJJYlvUiRIt+75P73/AH1X0z4T/ZVg8FfHqb4kal49mv8AUtZsP7KudM+w&#10;xWsN+u3/AGW+9XVeIf2Q/hz4m+DunfDPUNOubjw/pnzac7zs1xZt/eil/hqb4WfsueGPhTq6axDq&#10;mu+Idbhtfsttfa9qLXbWsXpErfKlA+Y+Tv2M/wBmT4ffEHxp8av+El8PxapLonjNksfOkf8A0fb8&#10;3yV6P8JNDs/Bn/BRX4iaPYzTGyvfClvdJbyyu+1/N+b71e2/An9m+z+BOueMNQsdfvtW/wCEovP7&#10;SvIbxFG2f+8u2s6x/Zzv9P8A2nr34vJ4kVnvLH+zJdJe2+TyAfl+f+9QI+bPgv8AAux+LPxr/aN8&#10;Oa14l8SJo+na2iWdvaatLF5TOj/P97+Cum+C3xi8cW37BfjfWItQudY8V+FG1LTLO+uP3szJA+xG&#10;b+8ypXsfwY/Z61v4UfFz4teL21i01G38bXSX0dsImX7LIu/5T/eHzV5HaeA/FH7Iv7JXxUs9e1zS&#10;31DVL66uNKuLdWdGnvH2pFsb/bagDhvHPifxx4P8DfAfxZ4C+Kmr6rceL76y03U7e4Zb1Lh59m+V&#10;Eb7uz5/kr9DLGGWGzijnm+0zoiq8uzbvb+9X5z/BfRPjD8AtE8NTaj+zxo2sW+lwI8uq6fqyPcKm&#10;zc8qo77Vl/3K/Qvwxr9r4u8O6brNnu+y38CXEW9drbWXNERyP58qKKKsg/omooooA4D4+Red8FPH&#10;af3tFuv/AEU1eP8A/BNq0is/2PPAvl9JEndv+/r1698fn8v4JeO23bNui3R/8hNXg3/BPjxPAn7J&#10;Pw/0rT5EudXaCX90v/LJfNf52/2ago+kfEviGZLxNE0s7tXuY9yvt3JbL08x6s+EvClp4Q094LbM&#10;s0r+bc3T/fnl/idqs6FosejQN83nXUvzT3DfelatRk8xNrVZJw2uNeeNrl9J0u7a10qKTZqF9H99&#10;/wDplF/7M1dVY2Nj4b0lLe2jis7K2Xhfuqi1IWtNEsGZmjtrSBdzM3yqi1xVvb3HxJvob2SWSHwt&#10;AQ0Fvjb9vb++/wD0y/2agCOGwn+Jt2t5qMLW/hi3k3Wto/3r5v8Anq/+z/dWu11XVbPQrB7m7lSG&#10;BPlz/wCy1V8R+I9N8F6JLqWpTpa2UC4z/wCgqtZehW1z4lMWs6tA1tEyq9ppko/1H+2/+3/6DQB0&#10;1ldNeWcUzRNC0ibvKf7y1k+KvFVt4ZtInkVrm6uH8q2tIvvzy/3RTPFnjLT/AAnBbG6dpLq6k8m1&#10;tIV3Szyf3VFV/Dvh+5+1PrOsuJdUlXCwq37q1X+4n/xVWBW8M+EpzfDXdf8ALuddZNqhB+6tV/uR&#10;f/FVY8VeMP7Lni0rTlW81+8X9xahvur/AM9X/urXUvnb8tYOg+FLLR7u7vdv2nVLxt1zeMPnbp8v&#10;+yv+zQBW8I+D4/D0Es9zP/aGs3XzXmoOnzS/7I/ur/s0a/q1zJcDSNJ2/b5RiW4PK2qf3j/tf3Vr&#10;E8RePLm810eFvC6Ld6uv/H9dn/Uacv8At/7bfwrXU+HPDlp4asDDbl3Z28ya4mbc87/32agoi8Je&#10;D9P8H2D21irNLK3mz3U3zS3En992/iNdDXm2o+L73xlr83h/wu2LW1bZqetqfkt2/wCeUX96X/0G&#10;u8s7aDR7CKBW2W8C43O1BIttZwWW/wAiGOLezSNsXbuavPfF8WpfEu9l8Nafi28Mhdmq6ln5p/8A&#10;p3i/9maprTxVc/ErUfL8OTqnhmCV4rzU15+0sp2vFF/8VXoFtbRWUKwwRrFEv3URelAHgXxB/YR+&#10;CXxD0ZLS98F2WmywR7Ir7TP9HuIv+BrXzb4c/Zh/aL+C+u6pcfBn4k/2x4QgZTZ6T4tZ38/+8i/7&#10;P+18tfa+b7x/q88TrJYeFrZtjD7r6g//ALLF/wChV2000FhavLKyW9vEvzM3yqq1AHxNB/wUN1z4&#10;T30Wj/Hr4Yav4Lufuf25pa/atPl/2v8AY/8AHq+mPhX+0L8O/jPZR3Hg7xdp2s7l3G3jm2zL/vI3&#10;zUzW/DNl8breax13Sob3wUGV1t7uP/j/AG/vbf8Anl/6FXz78a/+CcXwY1K3uvEWitdfDHU4F3pf&#10;aDN5UKN/D+6/+JoA+0KK/NXwPpH7bfwT8PR6paTwfE7w6ju8ek6xPu1HyP4PvfP0/h3tXong7/gq&#10;l4HstSXRfil4X8Q/DXXVZUlS+s2liDfxN/fVf+A1YH3NRXKeB/iZ4T+JelR6h4V8Rabr1k33ZtPu&#10;VlBrq6ACiiigAoorC8VeMtB8Faa+oeINYstGsV+9cX06xJ/49QBu0VwOhfHP4eeJ226V420K9fbv&#10;2Jfxfd/Ou2hnjuY1liZXiddyurfeoAsUUUUAFFFFABRRRQAVxXxV+Ffh74yeCdQ8KeKLR7zSrwKW&#10;RH2urKfldG/hau1ooA+e/Cf7ImleF7eK0n8d+NdZ0iAYi0u91XdFs/ufKm5lr3mysYNNs4ra2iWG&#10;CFdkaJ/CtW6KAP52aKKKAP6JqKKKAPOP2h5vJ+Bfj9v7uiXX/opq8h/4Jt+G9P0j9krwTfW1ssN1&#10;f27y3Ev8Tt5r163+0l/yQP4h/wDYCu//AEU1fPn7BfjCbxN+yf8AD7w1oDzJdRWcsV9qBT5LJfNf&#10;5f8Aeb+GoKPp/VdTudd1CbSNHkaHy2xeagn/ACw/2F/vP/6DXTTTpZwNJK22KNdzO1UdE0e08OaX&#10;FaWyeVBF/E38X+01cbPDd/EvWJY28y18G2/935X1GT/41/6FQSEIuPilfyGeIw+ELdv3atw2ot/t&#10;f9Mv/Qq7i/v7XQdKmuZ/3NrbR722r91ac0trpcEKu0dvGzLFEv3f91atNGsibXXcv+1QB5rofhy8&#10;8f6nB4l8T2vk2sD+ZpWjv/yy/uzS/wDTX/0Guq8YeL7TwhpouJ0a5uJW2W1lEf3txJ/cSovGXjay&#10;8GWCSThrm9uP3VnYQ/626k/uItYXw/8AA+pxalP4m8VzreeI7r5YoU/1OnQ/88ov9r+8/wDFVlEv&#10;gvwfcrqEnijxGyzeIrpPki/gsIv+eSf+zNWh418dv4cntdM0+xbVddvjstrJThF/25W/hWovHnjW&#10;fQli0vRbYar4kvfltbQN9z/prL/dRak8AeCP+EVtZbm8um1TX75vNvtQl+87f3E/uov92oA6uHzf&#10;JXzNnm7fm2/3q868YeNNQ1HXU8I+E2R9YfnUL1huTTov7/8Av/3Vq3408Tatd3sfh/wpEsuqu3+m&#10;X0n+qsIv7/8AtP8A3Vro/DXhay8LWL29pHmWVvNnnf8A1s8n99270EkXgzwXYeC9MNtZK0kszebc&#10;3Uv+tuJP771yOveJbv4ga7d+FfDhkhs7fMWq64v3If8AplF/el/9Br0DV9OXWdMurJpZoEniaNpb&#10;dtki/wC61VtE0TTfB+hxWGnwR2GnWqfKn93/AGmqwG+HPDem+DNBg03TYVtLK2X5R/7M1cBqV5P8&#10;ZrmfSdMuZrPwhBLsvtQi+9f/APTKL/Z/vNTG1m9+M2pyWWkSSWfgmBtt1qaZVtRb/nlF/sf3mr0t&#10;E0/wxowVVh0/TLOL/dSJFqChthY6Z4S0WK2tYoNN02zi+VE+SKJat2t1FeW0c8EizRSLujdP4lry&#10;u3t7v42ajFcyeZZ+AImbbbMmx9Wb+83/AEy/9Cr0vUtRsPDWkS3l1LHZ2FrFuZz91EWgkl1LU7TR&#10;NOnvb24jtrSBPMkldtqovrXm2l2938YL6PU76N7PwbBIstja5dJdQb/nrL/0z5+VaoaVpF98bb6L&#10;VvEFjLpvg+0n83TNJkO17/b9ya4X+7/dSvYQiwx7UX5VX5UWgClquq2mg6bLeXciw28S9f8A2WuR&#10;0rRbvxjqMGt69E9taxf8eeju25V/6ay/7f8As/w0ugaPqniPWBr3iS3+xrAzLY6V5u9Iv+mr/wC3&#10;/wCg10+veILPw5Z+ddsxDtsjiRdzyt/dVaCiTWNbtdCtPPuZdiltiJ/FI391a8m8U/s3eEvjFrre&#10;IPiL4fstbna2+y2mn3MeUtYjz/wKSu/0DRL6/vl1jXdpux/x7WX8Fmv/ALM/+1VrxT4tg8NQW6eT&#10;LeahdN5VtZW/35W5/wC+V/2qsk/P/wDao/YS8M/s8/DzxB8VvhF4k13wHrGhxfamsbS8d7ef51+X&#10;+8tfa37OviK98RfAPwBrms6g9/qF7oVrdXl7O3zyytErOzVwP7dL3KfsZ/En7Z5f2ptJ/e+V9376&#10;15n8IP2JPhx8VP2dfh3c64Nc+13Hh61LNbaxOibmi5+TdtqCjvfjt+3p8Ovg5qtj4e0+6Xxl4vvr&#10;mK0g0bSZ1cqzPt+d/urX0pC7SQozp5bMvzL/AHa/Jj4q/wDBKjXvhN4x0fxf4E1C58X+HbDUYLq8&#10;0wt5WppEsu5/Kdfv/L/wKv0cj+BmkXKxzx+IfF8O5d3/ACH7r/4ugk9Od/LVm/urX5vfs32h/ba/&#10;av8AiR4z8bztqnhrwRdf2fougzN/o6Mzyqruv8X+qf8A76r7w8J/Da38I3l3cR67rupfaV2+Vqeo&#10;vcKn+7ur4S/Zevrf9jj9rb4oeBvHJOh6L42uV1HQtZu/kt7p1d22b/uj/Wv/AN80FH138bv2XvAX&#10;xv8AA93oOqaJaadK0Wy0v7KBYri1b+Eo6/8AoNac/jrRPgr4b8I+GNVuWvNcktYrKz06yTfcXTRo&#10;FdkT+7xXb33jLQdN077ddavZQ2n/AD1M67Wr46+Iuspo/wDwUf8Ahhr2rSeT4d1nws9lpV1cLti+&#10;0b5X2fN91/nSgIn0N8P/ANo3wr428Z3fgyQX3h7xhaJ5raHrUHkXEsX9+L+F1/3a5jxP+3Z8FfCd&#10;/rVjf+M4Fu9HZUvIYoJXKOW27fu+teXftfaVPc/tZ/s2XPh+Ix+IE1O6+1TQL8/2L5N+/wD2fv8A&#10;/fVUfgl4U0TVf+Cg/wC0QuoaVaX+yz03atxAsqrut4t/3qAPdbf9sX4M3M6QL4/0pZWs/t+13Zf3&#10;Xr/9jXb/AA6+L3g34uaHPqnhHxFY63p8DeVLNaS/6p/Rv7tfLWu/D3wzd/8ABSvw5bT6JYSQReCJ&#10;biK3NsnlJKs21W2/7tT/ALPvh7TNB/bn/aH0HT7SC30Sez024ayiTbFvaJN/yfd+870En0T8ENFs&#10;tA8OanZ2fji48dxf2ncSte3N0lw9szPu8jcn92u2/wCEk0n+0v7O/tK0+3/8+vnp5v8A3zmvz+/Z&#10;t8W3Pwi/Zv8A2nL7QwttN4f8Rak1hsX/AFXyIqf98V698L/2c/Bfxo/ZR8HO9wy6zq1na61P4ptG&#10;3agL9tssr+b977+9dtBR9ZvIsK7nZUX1ZqWORXQMrbl/vV+fnxuv/FXxN/a9sfhLaad/wl/h3w54&#10;Wiu59LvdVayS8uH/AOXh3T7/AMuz5a9M/Yk+Enxf+D2veNdJ8bhLbwVdTLdaBYjVv7Q+xfN80Su3&#10;zbdtBJ9d0UUVYH87NFFFAH9E1FFFAHmH7TL7P2ffiK3/AFArv/0U1ec/8E8LO2sv2Pfhy9vFHF5t&#10;i0srIv3m3tXo37TOP+GfviHu/wCgFdf+imrw/wDYQS68a/smfD3SIlutN0q1tdl5P91p/nf90n+z&#10;/tVBR9CyXQ+IE01ra718PRNtnuFyv2xs/cT/AGefmauk1HU7Dwto0t1ctHaWNtHz6L/s1ZCWmjWP&#10;yrFaWkC/7qItctaadJ4vvYtS1G3aHTLdt9jZTfx/9NXX/wBBWgkxvDmjah451q38U+IYZLO1t23a&#10;Ro7f8sl/56y/7f8A6DXU+NfG1j4H0tbm5WSeeZvKtbS2XdLcSf3EWrniHxDbeHLH7ROHmZvlit4V&#10;3Szt/cRa57w14RnudWj8T+I4o5dd2strF95LCJv4F/2v7zUAVPA/ga+fVJvFHil47rxFcH9xbqP3&#10;WnRfwxJ/tf3n/irpfF+oatp2g3Emhaempao3yQQyvtTc38Tf7NaL6rbLfxWXmr9qlXesWfm2/wB6&#10;tCrA4zwJ4FHheKa7vrptV1+8+e81CVfvt/dT+4n+zWZ4x8Xahf6s3hPwmVk1l1/0u9PzRadE38bf&#10;7f8AdWrXi3xLf3t63hvw0u/WJV/f3zD91YJ/fb/a/urWx4N8I2HgvRk0+z3SOW82e6mbfNPL/E7t&#10;/E1QBP4Z8MWPhXTfslnvfd80txM+6WVv77tXIXPivW/FXjNNL8MbLTSNMnX+09WuIy6Tbf8Al3i/&#10;9marOsarN4/ubvQtFvJLbTrd/K1LU4f/AEVE397+838NdfpGk2HhnSLexsYltLK1j2on9xasC7NM&#10;ltG0srKkS/MzP/DXkEt9c/Hi6ls7JpbTwHBKUubvbtfVGU/6pP8Apl/tfxVsXDH4yLcWMQkg8IRS&#10;7JLtH2tfur/Mq/8ATL/a/ir0OysoNNtora2iS3tol2xxRLtVFqCivFDp3hbRgkaxWGmWcXRflSJF&#10;ryfRft3x+mt9Vuxdad4Ft7jfZ2Lp5b6ptPyyy/8ATL/Z/ir1zVdKs9bsns7+BLm1kHzRP91qg1vW&#10;9P8AC2ky32oTxWNlAv33O0D/AGaskXVdV0zwno0t5fTxWGn2sfzO/wAqItcDpei3vxO1S013Xo5L&#10;LQrWXztM0nd/r/7s0/8A7KtXbDQpfiBf2uta9bvDpcDebp2lTf8Ao2Vf73+z/DXWeIfEVj4Z077Z&#10;fSBV3bIol5eVv4UVf71QULrviLT/AAxp/wBr1Cdbe33rEp/vO33VWtVH3Krf3q4Xw/4Xv9Y1r/hI&#10;/EZ/0jb/AKDph+dLFf73/XX/AGq3PF/iy08Jab58+JrqX5LW0T79xL/Ci0EljxB4hs/Dlok9yzO8&#10;r+XFCi7nlb+6tc34b8G3V1r8niPxJMl5qn3bG2QfurCI/wAC/wB5/wC81c74g8VaT8J/DU/xE+KW&#10;rWulvBH93fuhs93/ACyi/vt/tV8u3vxq+OX7a11LY/Bm2n+HHw6WXyp/F+o/Jd3S/wDTJf4f+A0A&#10;fRn7R37XPgH9m3w7e3Ov6tbXGupFutdBt5c3Fw38Py/w18efCn9uX4ufEU3eqeEfgpqHizxVft/y&#10;Ebt3i0+yi/hii/2f+B/NX0z8J/8Agnz8LPhzfxa1q+nS+PPFQ+efV/EbfaXeX+9sb5a+lbWzhsrd&#10;IIIY4ok+VUiTaq1YH57ePPhz+2d+0j4Y1Dw14oPhDwZ4X1ZfKurSBVeXyt3/AAN6+6Phd4MT4cfD&#10;rwz4VWc3n9jadb2H2gjmXykVd36V1lFABRRRQAVx3xB+E3g/4saXHp/i7w9YeIbRG3JHfQb9n+7/&#10;AHa7GigDynwp+zL8NvBVzFPpPhW2heD/AFHms8qRf7is3y10/j/4Z+GPiho403xLpEGqW0TCWISZ&#10;Von/ALyMvzLXX0UAcJ4P+DvhbwVq76tYWLzaw0PkHUb2dp7jyv7m5v4axvDP7O/gzwh8U9Y+IOl2&#10;t7beKNZ/4/7n7ZIyT/7LJ92vVKKAPKdR/Z38N6l8arP4pvcanD4qtrX7EjQ3f+j+R/c2bax/C/7M&#10;+l+EPjB4t+JOm+JdaHiDxRGIrxLh4nhVFX5FRdny7a9uooA8B+C/7KGj/CPSvHWl3GtXfivSvGN7&#10;Le6ja6nBFjzZflf7tedeAv2GfEnwtvrjSfCXxo8QaP8ADmedpW8OfZ4naNH+9Gkrfd/74r7DoqOU&#10;D5M/aG/ZC8R+I/iF4b+Jfwl8Tx+EvHujWa6az3qebb3lqv3Ulr0j4J/D74k6bqs3iT4oeK7PWtca&#10;2+yQ2GiwNb6fbLu3O21vvO3Hz17XRVgFFFFAH87NFFFAH9E1FFFAHmn7RxVPgN8QGeLzk/sS73J/&#10;2yauP/YY2/8ADJHwuKqqbtGi6fVq3f2srhrX9mr4kSqGLLotx93r92vg79kjxZ+2BN8E/Ctt4H8N&#10;eHX8IWtv5Wn3OsMiPLD2f79BR+od/p8GooiTrvVG3baq65rlroFn9ouG5b5Y4V+9K391f9qvhnxP&#10;41/bf8N6bcXt5pPgaGL5dqJOjPu/uJ8/zNWD/wAKG/bN8a+OtD8e6p4z8K6XqdlbutrZSh3is/MX&#10;5/3Wzbv/ANqoJPujw5o15ezprfiBIv7Q3sbS0UfLZxnt/v8A95qf4u8Yx6Hc2ul2Xl3fiC93Gzsd&#10;/LL/ABSv/dRf71fJr/Br9tG+f978Y/Clsn3f3Vi3/wAarh9F/Yi/ai0Hxlq/iyy+OWmw6/qmyKe4&#10;lill3RJ9xPmT5F/2VoA+9PDXhUaO0t9dSrda1ebWu7sJ97/ZUfwrWD4m8cz3HiIeEvDRFzrpQPeX&#10;ON0WnRN/G/8At/3Vr4b1L4SftlTeNLbw3afHGxv5ZV3X1zaxbEs4v77fuvvf7FbHhP8A4J//AB98&#10;EJqZ0j9oeewl1Gf7XePDas73Ev8AeZmqwPvHwz4YtPCunfZLYvKztvnuZm3Szv8AxO7VB4s0m88Q&#10;2iafbXhsbWf5bu4ib975X9xP7u7+9X56237MX7TXiT4kT6DaftEarc6PYRbrzWE81Eil/wCeSr/E&#10;3/oNekj9h/46Pb+TL+1D4k8n/Zt/n/7631AH2jpunaf4Y0aK0s447PT7WP5B/Ai1w1rq83xbvFk0&#10;6bZ4Lif5ruJvm1F1b7q/9Mv/AEKvlHW/+CeHxd8TaTLp+q/tMeJry0nXbPbusux0/u/62qkP/BPf&#10;4neEvDdvawftL+I9K0rTYPlihDxQwRL/AHF835aAPvS9vNP8MaNLc3MkOn6ZZx7mdvlSJFrkvBmv&#10;3/j6ca2sFxpWgRN/oKOdkt8v/PV1/uf3Vr4I8P8A/BPb4tfF/SruTxf8cvED6K1zvsYrhpZftCr9&#10;yVonf5a7DxT+wN8QfD+gy6hN+034usIoF/jklESfwoqostAH3b4n8UaZ4O0S61bWbuOw061XfLNK&#10;3Ark9N8Pt8Rryw1/XbbZptu/n6Zpjr9z+5LL/t/7P8NfCfhb/gm/8T/id4dt7jx/8b/ERt/tP2iz&#10;0+V5Zdq/wSsrv8r16e//AATu8deVEq/tJ+PU2f8AT03/AMXQB9feMPGeleANBm1bVJ/KtkKoij70&#10;srfdRf7zNWR4U0S91y6h8R+JIFhvjzY6fn5bJT3/AOujfxV+cH7Xf7EXjX4V/C3UPiNJ8b/E/ie6&#10;8PywXcFvqksu9W3qiOj7/lZd1exeEP2EPiN4h8I6Rqc/7SHjiC4v7OK4aFJ32Kzor/36APsjx/8A&#10;EjSvAFvaJdyLLquoSfZ9N01G/fXkv9xFrzzxj4u0n4G+FdT+KHxQ1GBL+KLbHEh+W3X+G3gX+Jm/&#10;iavmq9/4JfeLrvXrLXpf2gvFE2t2e9bXULhHeaBW/uN5vy1q6R/wTM1XUfG/h/V/iD8X9b+Iei6T&#10;dJdf2TqysySMv++7UAZPwb+E3jD9uXxdD8VPjJBPYfDqCX7R4Z8IbtsMq/wSyr/F/wCzV99aZpNn&#10;olhDY2FtFaWkS7YreBdqotWIYI7aJIoo1SJF2qir92rFWB458Hvi1Ya7418a/D26vN/iPwpebXim&#10;b97Lay/PFL/tfe217HX4p/tdfFbxd8Hv+ChniXxj4GMr6nYfZ4pY1iZ0kVokVon/ANlq/Vf9nv4r&#10;638XPA0Wp+IvBmqeCNZi2pPZagvyM2370TfxLQB6rRRRQAUUUUAFFFFABRRRQAUUUUAFFFFABRRR&#10;QAUUUUAFFFFAH87NFFFAH9E1FFFAHkH7XM3k/szfEh/+oLcf+g1zv7HOsWmifse/DW+uZ1S3i0SL&#10;c9dB+14+z9mT4kbtv/IFuPvf7teYfsC+E9V1H9m/4b6r4gvFubW10xP7KskTasSf89X/ALzVBR9A&#10;afocviHUYtc1mPY8S/6Hp7fdt/8Abf8A6a/+g12FFFWSFcX4p8VXK6hF4f0OP7RrU6lnl/gsU/56&#10;v/7Kv8VZ/jX4iy22sr4W8NrFqPimZVd1z8lhE3/LaX/2Vf4q6Xwv4YtvC9o6IzXN5O2+5vZR+9nf&#10;++1AEfhDwfaeELB4YXa5urhvNur2b/W3Mv8AfesfWtavPFGry+HtDfyIIht1HU0P+o/6ZRf9Nf8A&#10;0GsTX/G91408TTeDfCU7Brdtutayn3LBP+eSf3p2/wDHa73w74dsPC+kQ6dp8Qitox9WZuPmY/3q&#10;AF0LQLLwxpdvp2nwrb2sC/Ig/wDQm/vNxWxRWfrGsWeg6bPqF/dR2llbr5ks0rbVRaAJb6/t9MtJ&#10;bu5lSC3hXfJK7fKq1xlnBcfEWaK+uw0Hhtf3ltaN968/25f9n/YrJ8O3F38X7hNUvLaSz8IRNusr&#10;Sb7+o/8ATWVf4V/urXc+JPE2l+DNHl1LVbmOzsoF++//AKCtAFzUtRtNEsHubmVbe3jX79cHo/hz&#10;UPGviKLX/Esfk2Fq2/StHf7qelxL/wBNf9n+Gn+HtLvfHeqReIdftms7CFt+laTL1T/prL/t/wCz&#10;/DXpFABRRXIeOfH9t4KsYQIJdR1W6byrPTbb5pZ3/wDif9qgD57/AOCmXjDTPD37J/iawu72CG+1&#10;eWC3s4Gb55X85W+X/gKmvov4Y/8AJN/Cn/YKtf8A0UlfI37e/gWSx/ZH8ceIfE72+seKWMGy4aL5&#10;bOJrhP3UP93/AHv4q+svhJci9+Ffg6fG3zdHs2/8gpQB19FFFABRRRQB5zefA3wbeL4teXRYHufF&#10;H/ITu3TMsvy7V+f+HbUXwP8AFUmteGLrRr/cmteHLp9HvEf7zeX/AKqX/gcWxq9Lrx7xVPD8N/jB&#10;pOvNsi0vxTs0m+f+7dL/AMe7/wDsn/fNAHsNFFM++lAHz3dft3/BPTtS1WzufGIhl0qd7e8f7HcP&#10;FE6tt271TbRa/t8fAa8sEvF+INjHas/lLLLBKqbv++Kk+NHwv0HwF+yV8T9G0iyjS1bRNUvXEq/N&#10;LK6PKzv/ALW6vKv+CengTQviJ+wroeh65p8F/p94b23lSaJW+9L/AA1AH0no3x48A+IfG9v4Q0zx&#10;PZX/AIjntft0enwlmcwfe316LX58/FPU0+CP7fvwzj0nw5qPiTZ4IfTLax0xU+0Ssrvs37mRP4Pv&#10;V7z8Dv2vovil468U+BvEHg3V/A/jTw/bfbZdJu5UuDcQf3omT7zcr8v+1VgfRmKMV8maJ/wUD0Hx&#10;bca/beHfh74y1i+0PVk0u+t0s0Tyvm2vK2HbbtP8H3q9M1T9pTSz491DwT4Y0HVPGXibS7Nb3UbT&#10;TfKRLNG+6ryyuq7/APZpXA9ooryL4UftI+Efi1a64lsbvRNZ8P8AGsaNq0Xk3dhx1ZP7v+0tc3H+&#10;2Z4DGiaV4gmg1u28IapfLp9p4mmsdti8rtsB3bt6Lu/iZaYH0DVOW9gguIoZJo0ll/1cbMNzf7tf&#10;Mn7Rn7W978HvjV8MPA1joF9cWviO9VrvUYrUy74P+eVuP42zt3f3a6n4leIfhJcfHD4XDxPcuPH/&#10;AJr/APCPWrxy71eVPn3p/D8v96gD36ivMfGH7Rfw58A+M4fCfiDxVZaVr8sDXCWlxu3eV/eq58Mf&#10;jj4F+MaXw8H+JLTXGsG8u6ihb54j/tq3zUAehUV594n+OvgDwXrf9ja34u0vS9SRV3W1zcKhTd93&#10;d/drq9D8SaX4jt3n0rU7TU4Uba0tpOsq/mtAGtRRRQB/OzRRRQB/RNRRRQB4d+20+z9lX4lH/qEy&#10;0z9h+Hyf2TPham3/AJgkVS/tqf8AJq3xL3Lv/wCJPLT/ANi6FYf2U/haqtvH9hW/zf8AAaAPbK81&#10;+JXxEvtDu7Xw94XtotU8X6j/AKq3d/3VrF/FcS/3VX/x6tjxx4vn0IW+n6Ra/wBpeIL47LW0z8qf&#10;9NZf7qLT/BHge38KrdXkk32/Wr9/Nv8AUZF+eVv7o/uov92gBngX4fWXge2uZVZrvVr5/Ov9Rm+a&#10;W4l/+J/ur/DXFeO/G2q+N/FT+AfBbneuU17XYnG3TImXhE/vSt/47W94p8VXnibVLjwl4WuTHqCL&#10;/wATDVU+dbBf7v8A11/2a6XwV4M0rwDosOlaRAIYV+Z2fl5X/id2/iagBPBfgvS/AHh600bSIfJt&#10;IOdznc8rfxO7fxM1dLRVPUNQttJs5bu7njtrWFd0ksrbVRfWgCLWdYs9A0y51DUbiO0sbaNpZ7iV&#10;tqovqa8ctdMm/aG1Oz1zUPtNt8PbRhLY6ZICjao3/PWVf+eX91f4qu29lJ8eryDUdRikg8AWsgms&#10;bR96tqzf89ZV/wCeX91f4q9P13XtM8H6JNqGoTx2On2y/O56JQBB4p8T6X4D8OXWq6pMtnptnHuc&#10;/wDsq15b4O8M6r8XvEVv438XWctholu2/QPDlyu14v8Ap4uP9tv4V/hq3ofgvUPiv4hh8UeL7Tyd&#10;BtJfN0LQZ15X/p4uF/v/AN1f4a9j+5UAPoorhPiR8S9P+HlpaW5Q3+v6i/kaZpUR/e3Uv/xP95qs&#10;C5428e23g6C3i8p7/VL2TyrPT7f/AFsz/wDxP+1UPg7wlcWkja5rzx3niW6X97Ko+S2X/nlF/s/+&#10;hVl/D34ZnRtVu/FevyLqHjDUVCz3BHyWsWf9RF/s5/76rV8ceNJdCRNP0e1Gq+Irz5bayRvuf9NZ&#10;P7qLQB8wf8FTviR4f8Pfs0ax4XvL0f27rMsH2SyT5ndVlRmZv7q19P8AwY/5JJ4K/wCwNa/+ilr5&#10;W/bi+FVn4X/ZC+JGtahL/bHiq/8Asst9q0y/P/x8Rful/uxL/cr6p+Dm1fhH4K2/c/sWzx/35SoA&#10;7SiiirAKKKKACuO+Jnw60z4qeC7/AMN6nJc29vdBStxaS7JreVW3JKjdmVhXY0UAeKab8AfEdhZw&#10;w/8AC5fHM3lrt3u1mXb/AL6t673wN4L1DwhBcx33i7WfFXmtuV9W8jdF/u+VElddRQB5B+1lqtlo&#10;37N3xKkvrmO0ik0C8hV3k2bnaF1Va8e/4JY6nBd/sgeG4I545pbe6ukkRW+eP96fvV9ReK/Bmg+O&#10;NM/s7xDo9lrdhu3fZr6FZU3fRqpeCfhp4U+HNrLbeFvDuneHreX/AFiafbrFu/75oA+W/Ht/BH/w&#10;U6+H0Uk0e7/hD7hVRpP4/Nejw7NBP/wVG8TrE0bPF4KiVtv8Db0r6Z1H4P8AgrWPGtv4uvPDGm3P&#10;ii1K+Vq0sH+kJt+789Rj4MeB4/Fl34oTw1p8fiO8G2fVFi23En/AqAPmr/gn9Nb3Pj79pKWFV3t4&#10;/v8A5/7yedLtrK/Y7/4ob9sD9ovwxr2bbXtW1GDVbDzVx9otfn+Zf++0r6s8D/B3wb8NL7ULzwv4&#10;es9EuL9t909om3zW/vNSeNPhB4R8ealaanrGiwXOq2X/AB736boriL6Sr81AHxzqF2vhv9v74seN&#10;7Oya78JaJ4Ib+3zD/qpZ9u9Ym/2/kryr9oHxdqfxK/YH03xhFf6T4S8KXWpxf2Z4R0aJNixfaPuS&#10;u3zb9259iV+kPhv4XeFvC2g3mjaZotvDYX6uLxNu9rjcNr+YzfM1eVD9gz4JHw/qOi/8IXC+n3hZ&#10;vKed28hv+mXzfLUAeTftH+Xc/tD/ALIt2rI8TXFx87N/0yt61/2xfJh/ae/ZfnMSee3iaVN235tu&#10;yvafEP7LPw68VeDfCnhjUNIlfTPC8iy6Uy3LrLA/+/8AeqPxd+y34K8aeI/COuXz6muoeFXV9KeG&#10;+cfZ2WgDw/8AaG8M6Vqv/BQT4DPf2VtdCXSdS3LMm7cyfc/9DqbwNptp4e/4KY+MLXTIo7C3uvBk&#10;VxcW8C7Fll81Pn21794q+A3h7xb8XPDPxEvJ71fEPh+NoLNopcRKjffVk77qzD8A9G0L42ar8YE1&#10;PVH12bS/sMtrvXyWgX5tm3b/ALNWUfHWlPonh/VP2mvhr8Q9Bu/EmsapqMuoaffWlg915vnxf6PF&#10;vVPldG2V9NfsI/AyX4Efs8aBpWp6auneJrxfteqoG3v5rH5Q3+6m2vkX4J+B7r4jN4z8eaD+0RL8&#10;MNS8Qa5dXF54fd4na2+fanm73X56+0v2Uta8cal4X1nT/GuuWni86ZffZrHxJaReUmoxbQxbb/st&#10;8tQOR7vRRRVkH87NFFFAH9E1FFFAHif7aOf+GWPiXt/6A8tcx+zB4sHhv9kr4VQ6fbjU9Zu9Ct0s&#10;bJG/1jbPvP8A3UX+Jq6T9tf/AJNU+JfzbP8AiTy1z37CHgK08M/s1eAtQ+0SX19f6PFL503/ACyi&#10;b5vKT+6tAHtPhbw6+lGW+v5VvNZuv+Pm7/8AaS/3UWsLxT4ym1TW5vCHhuf/AInvlK95d7NyafE3&#10;8bf9NP7q1f8AFfie6af+wdAeOXX5VyzN8yWSf89X/wDZV/iq74K8Daf4HsZYbTfNdXUnnXl7N80t&#10;1L/fdqAH+DfBWm+BNGTT9MiKqWMs80jbpZ5W+9I7fxMa6Wiq1zdQWVvLPPIsUEa7mdvuqtADL/UL&#10;fS7OW7up47e1hXzJZpW2qi+9eTx2l78cdTeW+i8n4cRMjQWjrtfVm/vv/wBMv9n+KoJLa8+P+pxS&#10;yeZZ/Da2b/VONr623/ssH/odeo67ruk+CfD9xqOpTxadpVnH87v8qItACa94g0jwT4fuNS1O5g0v&#10;SrOPLzTNtRFrzrQPD2o/FXxBbeKfEkbW2gWr+bouht/Ef+fi4/vN/dT+GqPh7wxf/GnV7TxR4oin&#10;svCluyy6P4cuF2+b/duLhf7/APdX+Gva8bE+WoAKfRXC/E74l2vw90iBhBJqWs3rm30zSrYbpbqf&#10;+Benyr/eb+GrAT4k/E6w+HFjab4J9U1i+k+z6dpVmu64upf9kf3f7zVW8D/D5tP1u48U67J/aXiq&#10;8Xas0qfJYRf8+8P91f8Aa/irP+GPwyubDVLjxj4tePUvGt+vzunzRWEX/PvB/s/7X8VaPxS+JUvg&#10;+zh0zQ7Ndb8Yaj+707SVfb6/vZf7kSfxNQBc8c+PIvD1za6RYRf2l4nv1P2PTlP/AJFl/uIv96m/&#10;DrwDN4Tjur/VL5tY8R6i2+91Jk27v7sSr/Ci1Q+FXwyfwRFfaxrF2dX8XauVm1PUGb5d3/PKL+7G&#10;vpXpFAHzB/wUimaH9jT4gbf4o7Zf/JiKvaPgtJ5vwg8EP/e0Wz/9EpXi/wDwUkTf+xn8QP8Arnbf&#10;+lEVe0fBP/kjngf/ALAtl/6JSoA7eiiirAKKKKACiiigAooooAKKKKACiiigAooooAKKKKACiiig&#10;AooooA8q1v8AZi+E/iTXJdZ1PwBoV3qcvzS3D2ab3/3q9H0zTLTRrKKzsbaO0tIl2xxQLtVFq9RQ&#10;AUUUUAfzs0UUUAf0TUUUUAeD/txyrD+yl8Smbp/ZMlcz+zP42ax/Ze+FOhaEFu/El54etzBEPmW2&#10;XZ/rZf7q10n7c6b/ANlD4jr/ANQt6x/2DPAWm+FP2ZPAt7bRs1/qmk29xdXMzbnb5flX/d/2aCj2&#10;jwT4Kt/BumyRLPJf6jct517qE4Pm3Mn99v8A4muqoqvPcR2sDzTyLFEq7mZ2+7QSJczxWkEk0siw&#10;xRruZ3baq15HBd3fx31GWOIeR8OraXb5qtzrLr/d/wCmH/oVVLi4vfjzrlxp1uklt8NrN9t1d7dr&#10;azL/AHE/6ZL/ABN/FXrF1d6Z4O0J55Wh07SrCHJ/hSKJaADUdR0rwZ4fmvLuWHS9KsIcu7/LFEi1&#10;5jpvh+9+Mmu2viLxBG9r4PtG87StEmj2vdN/BcXC/wDoK1X0fRb747azb+IdfgmtPBFrKs2j6PL8&#10;rXzr926uF/u/3E/4FXtf3KAD7lPori/iP8RLH4f6Mk8sL6hql03k6fplv/rryf8AhRP0+agBnxJ+&#10;I9p8PNGjka3l1PVrpvK0/Sbb5p7uX+4v/wAVXO/C34X6hY6xc+NfGNw2o+NNRTay7v8AR9Ni/ht4&#10;F/8AQn/ip/wv+GWoWWqS+MvGc633jS+jCMkbb7fTYvvfZ7f/ANmf+Ktj4lfEf/hCrSGy020/tnxR&#10;f/utO0lH+eV/77f3UX+JqAHfETx+/hWBNP0qNdW8VX6N/Z+lq3zOf77/AN2Jf4mrP+FfwqHgyW+1&#10;3Wrxtb8Zas3m32py/wAH/TKL+5Ev92m/Cf4W3ng5r3X/ABJqCa9411Tm81HytqRJ/Dbxf3Ylr06g&#10;Aoory74heJtY168k8IeCplh1hv8Aj+1Zl3xabEf/AEKX+6tAHzL/AMFMvjDHc/Ajxj4N0DTJ9dli&#10;WB9Y1C2P+j6WnmpsR2/vt8vy/wC1X1Z8BTu+CPgLb/0A7P8A9EpXgP7aXw60j4efsK/EbSNHgOzy&#10;Ip57iZt008rXETPK7fxNXv3wFff8EfALf3tCsv8A0QlQB39FFFWAUUUUAFFFFABRRRQAUUUUAFFF&#10;FABRRRQAUUUUAFFFFABRRRQAUUUUAFFFFAH87NFFFAH9E1FFFAHiH7a6LJ+yt8S1ZeP7Hlqx+xvu&#10;/wCGVvhduX5v7Atf/QKZ+2U+z9lr4lt6aPPS/sbbf+GVfhZt/wCgBa/+gUAezP8AcrxLxM2ofHbX&#10;rjw1YSz2PgGzl2avqET7X1R/+feJ1/5Zf33/AOA10Wu3Vx8T7640LRrt7XQreXytV1CL/lv/AHre&#10;L8/mau5s7bTfCuiJBAsNhpllFtVPupEi0AJBDpvhPQ1jQQ6bpdjFtUfdSKNa8tsLLUfjZ4kTUtQj&#10;ez+Hto26w0512vqkv/PxL/0y5+Vf4vvVas0u/jNqxvrtWtvAdrL/AKLaOnzapKp/1r/9Mv7q/wAV&#10;espGsKKqrtVfuqtAAiLCgVF2qv8ACtS0Vyfj3x3YfD7RTf3iSXErt5VrZW43TXMv8KItAEPxF+It&#10;h8O9IS4uUe8v7pvI0/Tbdd1xeT/woi1jfDzwJqH9pzeLvFzrd+KLpcQRD/VaXB/z7xf+zP8AxUzw&#10;L8OrubxHL438WbbnxPOuy2t926HS7f8A55Rf7X95/wCKtL4h/Emz8CC0sYIG1XxHqW5NO0m3+/O3&#10;95v7qD+JqAGfFH4ht4H0iGHTbNtY8S6k32fTNMh+9LL/AH3/ALqL/E1ZPwj+E9x4TnvPEvia9Gue&#10;O9WRPt+ot9yFf4beBf4Yl/8AHq0/hz4FvdCE2s+IruPVfFd+oN5coP3UK/8APGL+6i/+PV6FQAUU&#10;V5F8Q/iNqWo+JR4D8DxLceJJ0332puN1vo8X9+X+8/8AdSgCXx38Q9W1LxLD4K8E+Xca453anqDf&#10;PFpMH95v+mrfwrXXeBPAel/D7Qk03TEkOTvnubl/MmuZf4pJX/iam/D/AMAad8OtAXTNOEkjOxlu&#10;buZt0t1K33pXbu1cf408S6r4/wBVufBvgu+ksGifZrHiGJdyWSfxRRf3p2/8doA+fv8Agov8SdT1&#10;34AeOfDvhGxt9V02zgX/AISLVnl/c2aecv7pP70u7+H+Gvpn9nzc3wK+H+7/AKAVl/6KSvF/2zfA&#10;+k/Dv9hj4h6HotuttZxaavzP9+V/NTc7N/EzV7H+zl8nwD+Hm7/oAWf/AKKWgD0miiigAooooAKK&#10;KKACiiigAooooAKKKKACiiigAooooAKKKKACiiigAooooAKKKKAP52aKKKAP6JqKKKAPFf2ytv8A&#10;wy18S97bF/seevLv2RvEN98Q/wBmv4a+GfDtzLaWVno9vDrWpbW3xfL/AKiJv7/+1/DivTP215vJ&#10;/ZW+JbfN/wAgeX7lVP2IIYLP9kn4YtGscKPokUrMnf8A2qgD2bTrKx8OaQltbJHZ2VtH0Hyqq/3q&#10;8rBb4/apEytIvw7s59/3WQ61Kjf+iFYf8CqxctdfG/V7mxieS38AWrvFcyq3z6tL/cX+7Ev/AI9X&#10;qtnaQafbRW1tEkNvGu2OJF+VVqwJYYUto1iiVUiX5VVf4amork/Hvj3Tvh5oLanqLM7OwhtrSL/W&#10;3UrfdiRe7UAM+IXxB034eaN9uu909zM3lWenw/NcXk/8MSL61zXw88DapqOtf8Jx40i/4qW4j2W2&#10;meb5tvpMX9yL/ab+Jqh+Hfw91TVPEH/CdeNlDeIZ02WOlh98GkRf3U/vSN/E9avxV+K1p8NtOtoY&#10;raTVvEWpM0OlaPb/AOtupf8A2VF/iagB/wAT/ilafD6LTrGCE6n4m1eT7PpWkxffuJf7zf3UX+Jq&#10;p/DP4ZS6Bcy+J/Ekiav421CLbc3rDclrHn/j3g/uxr/49Tfhh8L7rQLqbxR4nuF1fxvqKj7TdlPk&#10;s0/597f+7Gv/AI9XqFABRRXjHxT+I2r6rr5+HfgGWP8A4S25jU32pv8ANFo0Df8ALVv70v8AdSgB&#10;3xK+KOqXnimHwD4Ajiv/ABTL82o3z/Pb6Pb/APPWVv8Anp/dSu3+Hnw70z4b6IbHT1lmuLh/tF9f&#10;3Lbri8nb70sr/wATVX+F/wAL9I+FXh3+zNMMl1LK3nXmo3Tb7i9n/illbu1cH8QPHmr/ABA8SXfw&#10;48A3jWd7E2zXfEaLuTSY/wCKJM/euGXj/Z37qAL/AI28Z654y8WDwP4IZ4Vh/wCQ54hX7mmr/wA8&#10;k/vTv/4596vQPB3g3SvAugwaRodklnZRfMFUfM7/AMTu38TN/ep/hPwpYeDNGh03To9sCfM8r8vK&#10;/wDFK7fxM1dBQB89/t/bf+GPfifu/wCgZ/7VSu0/Zjm879nr4dPs2f8AEitPl/7ZLXF/t9o0v7Hv&#10;xR2/w6Vu/wDIqV1/7LR3fs6/Dj/sBWn/AKKWgD1WiiigAooooAKKKKACiiigAooooAKKKKACiiig&#10;AooooAKKKKACiiigAooooAKKKKAP52aKKKAP6JqKKKAPCP2493/DKPxK8vr/AGS9eSfsXajrHxZ/&#10;Zy+Hfh2ztZ9K8IadpaW2sX0yNE1+/wDz72/+x/fb/gNeyftqPs/ZY+Jbf9QeWmfsSxeT+yd8LE27&#10;f+JHA1AHsunafbaVZxWdpCltawLsjiQYVVq5RXLePPHWk/Djwzda5rU/k2kAwqJ8zyv/AAoi/wAT&#10;NQBJ4y8aaZ4E0NtR1KVlj3rDFDGu6WeVvuxIv8TNXF+B/h/qGueIz468bW5/t1l26bpLP5sOkxf7&#10;P8Pmt/E1TeDNA1Dxne2njPxbZm1uk3PpWjvyLCNsfM/96dv/AB3O2tn4n/Eiz+HOiLM0Lahq94/2&#10;fTdMi/1t5P8Awov/AMVQA74g/Eiw8CxWNs26+13VJPs+maXCf3t1L/7Kv95/4ay/ht8NrnRr+fxP&#10;4pnXV/Gl6u2W4x+6s4v+fe3/ALqf+hVmfCP4X6jp+pv428bzxal491GLy5fL/wCPfTYv+fe3/wBn&#10;+838TV6/QAUUV5D8S/idrEniGHwN4DijvPF10u6e+mTzbTR4v+etx/tf3U/ioAl+JPj3V9Q1mLwV&#10;4GEVz4kn/wCP6+c5h0mA9ZX/AOmn91a6f4d/DnSvhvohtLHzLq7nbzr7Url91xeS/wAUsr/xGn/D&#10;74eWHw80X7JaNLdXU7+beahcHfcXMrfed2rhfHvjXVfH+tXXgHwHfm1v0+TWtdhG9dLib+FP+m/+&#10;z/DQBX8feP8AWfHfi5/h78P5tlzED/b/AIjXDxaTF08pP71w/wDd/h+9XpPgTwJpPw70CLSNFtlh&#10;tl+eSYj97cS/xyyt/EzY+9R4D8C6R8OvDtvo2iw+VbRfM00nzSzv/FLK/wDE7Y+8a6igAqKaRYY2&#10;kdlRV+8zUrHau5q8L8QyX/7RV5deHdNuJ9L+H9tN5Wp6rbttl1Yr963gb+GP++//AAGgDwD9vTx3&#10;4t+LHwB8ev4KuYtN+HmjRbdT1WVfn1ZlmVGig/6ZK33mr6l/ZeTy/wBnf4cL8v8AyAbT7v8A1yWv&#10;Pv23tE0/w9+xT8RtN0+zis9PtdH8qC3iXaiKrptFd9+y1u/4Zz+HG7r/AGDaf+ilqAPVaKKKsAoo&#10;ooAKKKKACiiigAooooAKKKKACiiigAooooAKKKZ82/8A2aAH0UUUAFFFFABRRRQB/OzRRRQB/RNR&#10;RRQB4h+2v/yat8S/+wPLR+xR/wAmn/Cr/sBW/wD6DR+2onmfssfEtdv/ADB5azP2OtdtNE/Y2+Gm&#10;p6hOtvaQaBE0sr9qAPbNe8Qaf4Y0m41LVLlbSzgXc7v/AJ+avOPDngy88f8Aie38Z+MLFoVsmZtD&#10;0WZt6Wyn/lvKn3fPZf8Avir3hzSb34i6lb+JPEVs9pptu2/StHl/g9J5f9v/AGf4a3fiV8SNL+GH&#10;hqTVdTLyuzrb2llD8011O33Iol/iY0ARfEv4l6V8MdE+13e68vrhvK0/TLf5ri8n/hiiX1rnvhn8&#10;NNTXWZvGvjeUX3jC8X93bht9vpEX/Pvb/wDsz/xVT+Gnwx1DUvE0nxD8dJFceK512WNivzRaPbH7&#10;sSf9Nf7z17JQAUUV5P8AE/4n39nrNv4K8FxQ33je+j879837nToPu/aJf/ZU/ioAr/E74qXz+ILf&#10;wD4JaK68ZXy75bh13w6Xb/xTS/7X91P4q6D4T/CjSvhL4fnsbJ5bzUryVrrU9Wu2LXF9cN9+V2/z&#10;to+FPwt0v4ZaVci3ka/1nUZftGq6xMP317P/ABO393/d/hrnfiD491HxX4guPAPgW48vWwi/2trS&#10;LvTRom7/AO1K4+6v/AqAGfEHxfrHjW/l8FeANQjg1NH26xrIUummwfxIv/Tdv4V/hrt/h18PdG+F&#10;3hW00HRISlpAd7SStumnlb70srfxOzfxUvw9+HWi/DHw7Do+h25ihX55ZpW3zTyfxSSv/E1dbQAV&#10;FNKlvE0kjBEX5mZu1LJIsSMztsVf4q+cfEGr3/7U2rXXhrw5dXOl/DSyuPK1fX7Q7H1Z1b57W1f+&#10;7u++9AFzUPEOq/tJ+IrjQfDc89j8M7Cby9W16Btj6tKp+a1t2/55f33/AOA17ai6R4K0AKq22j6N&#10;p8H+zHFBEv8AIVHpel6N4C8Mw2VnDb6RounQbEQfLFFEteOw6dfftJaxHe6lBPZfDCwl3WlnJ8r6&#10;9L/z1lX/AJ4L/Cv8VAHgH7bp8RfH79nfxr4psdQvPD3w10Oz+12MJUxy69Krr+9ZT92D+5/e+9X1&#10;N+yy+/8AZv8Ahs27/mBWv/ooVy/7cVnDb/se/FCCOJEhi0V0WJflVeVrpv2Tvl/Zq+Gv/YCtf/QK&#10;APWqKKKACiiigAooooAKKKKACiiigAooooAKKKKACiiigAooooAKKKKACiiigAooooA/nZooooA/&#10;omooooA8b/bCj879mL4lr/1Bbj/0GvGP2DPCWt+NP2ePhjqXiwRR6HpNin9j6XDJvW4GW23Fx/tc&#10;/Kte1ftepv8A2YviWv8A1Bbj/wBBriv2NvFGm+D/ANin4b6pqdwttawaKm7B+825/lX+81AHuPjH&#10;xnpngHQZtU1WVkt0+RY4hvlmf+FEX+JmrgvA/wAN7/W/F5+IHjiIPrmwrpWks2+LR4m64/h81v4m&#10;q/4X8KXni/XrTxp4rtnhuoV/4lWjufksk/56uv8AFO3/AI7XqdABRRXnHxP+Il34aS30Hw5arqvj&#10;LVFYWNk5+SJf+e8v92NTQBT+LPxN1DQHtPDPhKy/tfxtqmUtrfP7qzT+K4nb+FF/8erT+GHwutPh&#10;xp905kbUNd1OX7VqurTf626n9f8Ad67U/hpvws+Gi/D/AEya51C+k1vxPqT+fqusXH355f7q/wB1&#10;E+6q1zfxO+J+qX/iU/DvwA8c3jCWNXvr5l3w6Nbt/wAtZf8Aa/urUAO+I/xG1fXPEieAvALK+vu3&#10;/E11b70WjQf3m/vSt/Ctdt8O/h7pXw08OxaRpaPIm9pZ7u4ffPdSt9+WV/4mamfDj4a6P8L/AA+u&#10;mackk0krtNeX1y2+4vZ2+/LK38TNXY1YBUTyLBGzO21FXczNTq8I8QanqX7QesXfhjQZp7DwBaSm&#10;DV9dt22vqO379rbt/d/hd6AM3Xdav/2m9cufDXhi9e0+GdlK1vruvW8rrNqMv8VpaN/cH8cv/AVr&#10;3HTtO0nwR4dhs7SKDS9G06DYiJ8kUESrRpWkaR4G8ORWNjb22k6PYQ4SJF2xRIteQade337SWr/a&#10;UWax+F1lP+6/gfXpF/vf9Ov/AKHQA2bTb39pLVre4uhPY/Cuzl3rasNr69Kr/Kzf9Ov/AKH/ALte&#10;7wosEaxoqoi/KqrUdvbRWUCQQxrDFGu1EUfKq1ZoA8D/AG713/sg/FLb/wBAd2/8fWui/ZOff+zb&#10;8N23b86Fa/8AoFcz+3fLBB+yN8UPPmih36PKi+a33n/hWt79kB/O/Zf+GTf9QO3/APQaAPYqKKKA&#10;CiiigAooooAKKKKACiiigAooooAKKKKACiiigAooooAKKKKACiiigAooooA/nZooooA/omooooA8&#10;c/a/Tf8AsxfEva3/ADBbj/0GvF/+CePgPVNX/Zz+HOt+LLqK9tbG2Z9C08J8lum98Tv/AHpf/Qa9&#10;s/a2dk/Zo+JZXr/Yl1/6BXPfsEur/sffCzav/MHT/wBDegD6AoorzT4w/FyP4b2llp2nW39ueMtY&#10;ZoNH0SL79w/99/7sSfxNQBJ8UviXL4QjttF0G0/tnxlqfyadpi/dX/prL/ciXu1N+E/wrHgGC/1L&#10;VL7+2/GGsOs2ras/WVx91E/uxL/CtN+FPwxk8IS6hr2uXR1XxnrLLJqeoO25U/uwQf3Ik7LWd8VP&#10;infWWs2/gbwVEmo+OdRjMnzYaLS7c/L9quP/AGVP4qAKvxd+JOsy6lF4B+HqR3PjXUgTPfP89vol&#10;v/FcS/7X9xP4mrqvhJ8KdN+EnhhdNspZb+8nb7RqGp3bbri+uG+9LK3c0nwr+GWn/DLRGt4pm1LV&#10;71/tGp6xcL/pF/P/ABSv+P8AD/DXe0AFRsdq7mod1RdzNhVr588QeLtS/aI8QXXhXwXqDWHgiyl+&#10;z6/4ntPvzuv37K1b1/vv/DQBNr+u3/7R2sXfhnwteXFh4CsZwmseIrSXa186/fsrf/Z/vv8A8Br2&#10;iys9K8E+HoraBIdL0fToMKo+WKGJaj0TQtE+H/hm307TLa30jRdOg2RQp8kUKLXkTi5/aXvJYfmh&#10;+EsT7G+8s2tyq/8A6S/+h/7tAEGn3+p/tMas0oSfTvhRatt2TxeXN4glRvveq2v/AKHXvFtaw2UE&#10;UEEaxQRrtREHyqtNsrKDT7SK2toUt7aJdkcUS7VVat0AFYvirxXpXgnQrrWdZu47HT7Zd8s0val8&#10;T+J9K8G6JdaxrN9HYafarvluJm+VK8p8L+HtU+M+sWvi3xfZS2Hh+0dZ9D8Nzptff/z9XS/xP/cT&#10;+D/eoA8D/a1+Her/ABt/Z++IHjvxx9p0rRNI0e4vfDXhtJ2Ta6r8l1df3pW/hX+Gvoz9kht/7Mvw&#10;0+XZ/wASK1/9ArK/bW1nStI/ZV+Jzatcx29tPod1bx7n27pXQqir/tbsVq/sjJs/Zk+Gi7dn/Ejt&#10;/wD0GgD1+iiigAooooAKKKKACiiigAooooAKKKKACiiigAooooAKKKKACiiigAooooAKKKKAP52a&#10;KKKAP6JqKKKAPJv2rk839m/4kL66Fdf+gVyP/BP59/7HXwvP/UM/9neuw/ardov2b/iOy7cjQ7r7&#10;3+5XkP7GXxJ03wT+xX8KWuW87Uryza10/T4v9beT+a/yItAH0D8QvHkPgWwhENpNq2tXjeVp+l2x&#10;/e3Mn/sq/wB5qw/hf8Jz4Z1fUPFmuz/2r411lUN3ds25LWP+G3g/uxL/AOPVe+HvgzULO5l8S+Kn&#10;iufFd8uxhF80VhF/Dbxf+zN/E1ZnxY+LknhbU9O8I+G7ZNY8eazE7WNg5IigjX71xO38Ma/+PUAM&#10;+KnxZn0HU7fwd4UjTVPH2qRk21sctFYxf8/Vx/djX/x6tf4W/CfT/hvp92/nNqXiDU5ftOq6vMP3&#10;t5L/APEryFX+GoPhP8JbT4cW95eXVw2s+KdXcS6vrdwP3t1L/d/2Yl+6q16RQAUUV4J428T6z8cN&#10;evfA3gu8bT/Dtu/2fxD4ptZPnT+9a2v/AE1/vP8Aw0AVPEnjTUv2gvFV/wCCPBtxLZ+DbCRrfxJ4&#10;mt22uz/8+tq39/8AvP8Aw17T4f8AD+jeAPDNppWmW8Ol6Np0GyKFPlSJFqt4V8J6F8NvC1vpGjWc&#10;Gk6PYxnZGvyKv95mb/2avHE1q8/ah1i6sNNDW3witW8q81D5kl1uVX+aKL/p3/vN/FQAutW19+1D&#10;qx0+Ay2PwnsZ83sx+V/EEi/8sl/u2/8Aeb+Ove7DTrbS7KCzs4Y7a1gRYoool2qir0UUun6fbaTZ&#10;xWlpBHbWsK7Y4ol2qi+lXKACuf8AGPi3SvAnhrUNf1m5W002xjaWWT/P8VP8W+MNI8B+H73W9dvY&#10;tO0qzTfLcStwtePeC9B1v47eILXxp4wsZdK8IWr+boPhm4+/P/du7pf7/wDdT+GgCDwH4c1z48+I&#10;NP8AiB4ys59I8L2+248PeE7j76P/AM/V1/t/3U/hr2jxL4nsPCWmNf6lOsMKtsVR96R2+6ij+Jqq&#10;eOPG2j/Drwzc6zrdytnp8Hynn55H/hRF/iZv7tcN4N8Iav4+8Q2njfxvbtZm3O7RfDjtuWwX/nrL&#10;/en/APQaAPJf2q/hzJ8RP2efiJ4t8faeol03QL+fRdE370sG8l9lw396f/0GvXP2Rv8Ak2T4afNv&#10;/wCJHb/+g0/9rnb/AMMu/Fjd0/4RnUP/AEnevmz4KfDf9oHxb+y98P5fBnxd03wxBLpKGK0fQond&#10;F/gXzW3/APoFAH1x8T/i/wCEfgt4al17xhrVvo+nLwpmb55W/uov3matjwj4lTxf4Y03WUtLiwiv&#10;oFnjtrtdkqq3K7h/DX4r/tRfs0/tG+FvGln4q+I95feMtMt7qJ2123dru3tU3/eaL/lktfqh4Z8K&#10;/FrVdE0+8s/iros+nzwJJA6eGU+5t+X/AJa0Ae71keIdHTxDod/pj3VzZJdwNA1xZyeVNFuH3kb+&#10;Fua80Pgb4xbX2/FHSd7fc3eGV+X/AMi16T4bttWs9FtoNYv4dS1NExPdW9v9nSRv9zc22gD4T/Yz&#10;1vxp4S/at+Kvwp+IfjjX9fu9PtBNov2+8Z0lt9/30/29jRf+P1U+GPi3xX8OP+CjmrfDLxT8Qtc1&#10;rw/d2LXuh2t3f7k3Mu9YpV/i/j/74p//AAUMa+/Z3+O/wr/aE0m2lmtrWf8AsfWki/5ap8zIn/A1&#10;3r/wBa8V+NPhHxBqXgXTf2y7OO9tPEzeJotVjsZW+S30hH8q3Tb/AMB+b/rrQB90fH7Sta8V/Gr4&#10;WeHNA8Ya34ZmnN3eatDplzsSWwiVfvD+9vdVDf71e1+IfHHhzwcIo9b12x0l3Tev265SJmVerfNX&#10;hP7IvjZv2hL3xL8ZLixms7TVGi0vRbe5X54LWJf3v/fUrN/3xWX4ttPCY/aT8R3Gj2tz8Q/iFeaK&#10;lvcaJcsjafo9v/fldv8AVb/7v3qAPXfjVO/ib4GeKr/w54ludKddJuL201bR5V3/ACRM67G/4DXz&#10;3+z54i8UfEL/AIJ2DW7vxdrEPiX+zry7OuRTbrvdEzv95vpXO/sO6zrOo/sbfFnTNQt44X0nUdcs&#10;rW3ibckK+Vu8pf8AZV3atz9jbyn/AOCbCLK37r+xdU3f+RaAPR/+CevinV/G37IvgXW9e1O71fVb&#10;hbzz729lMsspW7lT77f7lfSlfK//AATH/wCTLfAn+9e/+lUtfVFABRRRQAUUUUAFFFFABRRRQAUU&#10;UUAFFFFAH87NFFFAH9E1FFFAHlf7USNN+zr8RVXq2hXX/opq+d/+CZHwgs9M+AHhHxxqWoXOs6rd&#10;QSrpyXbbotMg810ZLdf4d38TV9IftKp5n7PvxFX/AKgV5/6Kavn/APYb8fw+F/2L/hpbW0X9pa/f&#10;xT2+n6ZD9+VvtD/N/sov3magD6N+J/xEn8H2cNhotmmseK9RbytO0zzNuW/56y/3Ik/iao/hb8MP&#10;+EFW+1TVL5tb8W6s/m6jq0v8X/TKL+5Ev8K1b8C+BZPDsl1quqTpqfibUfmvNQZf++Yov7sa+ldx&#10;QAUUV4R4+8Y6z8WvEmpfDvwLdzaZBbKE1/xVCvy2Qb/l3g/vTspP+5QBJ4z8Tar8X9cu/A3gnVJd&#10;N0+zl2eIfEduv+pTr9nt2+60rc7m/gr0vwj4N0T4beE7TRdGto9O0mxj+UE9P7zM3dv9qneDPB2j&#10;fDrwraaLo8CWGl2cWFBbn/aZm/ib/arx/Xb2+/ab1dtF0W/a2+FVrK8WranbsyTaxKv/AC727f8A&#10;PL++/wDF/DQA99ck/af1W403TUmh+FdpK8V/qIZkfW5Ub/VQbf8Alh/ef+L7te5aVpNnomnW+n6f&#10;ax2dlbRrFBbxLtVF/uik0bR7Lw/pdrpumW0dlp9rEsUFvCu1IkXotaVABWP4n8Sab4P0G91nV7tL&#10;PTrKJpZ5n/gWl8S+JNM8H6JdavrN9Bp2mWqb57m4baiLXkHhXQdX+N+uw+KvFVrNpvhK1l83Q/Dc&#10;x5n/ALt3dL6/3U/hoAz/AAz4P1T4/wDjDTfHfjC3lsPB+mv5/hzwzcr88j/8/t0v9/8AuJ/DXr3j&#10;vxzpPw68M3et67cm2soOuwbnkf8AhRF/iZv7tHjrxzo3w78M3Wt65crZ2MH3VB+eR/4YkX+Jm/u1&#10;wHhDwVqXxL8Q2PjnxzZG1W3Pm6D4elH/AB4Iw/1s6/xT/wDoNAGb8PfAniH4leK4fiF8QoPsscL7&#10;vD3hZvuaan/PeX+9O3/jte80UUAeTftWp537MnxVT7+7wxqP/pO9Zn7GKbP2WPhmqrs/4ksVc9+3&#10;N8WvDvw2/Z18a2WrzySX+uaPeWFjZWy75pHaJ13bf4UXPzNW9+xRMs37K3w0ZW3/APEnioA9nmgj&#10;nieKVVeJl2sjr8rUlraw2cCQQRrDDGu1Yo12qtWaKACiiigDzb4+fBfSP2gPhdq3grWvktb1ldZQ&#10;ufKdG3K1XPEXwi0HxJ8Ib34cXNvs8P3Olf2R5SL9yLZsXb/u/wBK72igDifg/wDDHTfg38NdA8Ga&#10;QzSWOk2q26Sv95/9o14XffsjeLtN/aN8W/Ejwf8AEVfDen+LYIotW099OS4l+REX907fc+5X1VRQ&#10;B8g/CH9jXxt8GfA3xK8JaV8Rba90zxRLPLave6dve3eddsrv8/zNtre+Ff7L/jD4X/su6p8JbXxf&#10;pdzcywTW1nqT2DbIll+/vXd833q+oKKAPDf2R/gdr37OXwisPAmra5Za9b6dJK1ncWls8TbXdnbf&#10;ub+89e5UUUAFFFFABRRRQAUUUUAFULrWbOxvbWznnVLi5/1SN/HV+qV1ptteTQyzQRySwNvidl+6&#10;1AF2iiigAooooA/nZooooA/omooooA84/aLTzvgJ8QU/vaHef+iWr59/4JfeA9M0n9l7wp4i2vc6&#10;reC4X7TK2/yovNf5E/urX0V8fNv/AApHx3vTev8AYt58v/bFq8a/4Jp/L+xv4F+l1/F/08PUAfUl&#10;FFeM/ELxxrHjLxDc+AvAM/kamihdY1/bui0iJv4V/vXD/wAK/wAP3qsCp448faz8QPF1x8PPAkrW&#10;rQr/AMT7xNF80WnI3/LKL+9O3/jlemeDvB+kfD7w7b6Po8P2awtl7/fZv4mZv4mqt8PfAGj/AAw8&#10;MwaJo0BjtYizySzNulnkc7nllb+J2avPtf1i/wDjlrVx4b8N31xp3hCyn8rWdbtxxff37W3f/wBC&#10;daAINf1G+/aA1278M6Q09n4Bs2CatrcTbf7Rb+K0g/2f77/8Br2LRNEsPDWk2um6ZaR2On20axQW&#10;0C7ViX0FLoeh2PhrSbbTdMtI7HT7VfKht4V2oi1p0AFZHiPxLpnhDRL3WNXu47DTrOPzZ7iVvlRa&#10;TxP4m0zwZoN7rWtXsVhplnE0s9xM21UWvG/Dugal8ftesfFviq2l0/wRaMtxoXh+4Hz3j/w3d0n/&#10;AKBF/wACoAf4c8N6p8d9btfFHiyxbT/CFlOt1oHh64+/O6/du7pfX+6n8NenePvH2kfDXwvda9rs&#10;5gsbcYCRjdLK/wDCiL/E7f3af458caN8OfDlxrOu3cdnZW/yLuf55X/gjT+8zY4WvN/h/wCCtf8A&#10;iN4hh8d/EC3+y+U27QvDLj5NNT/nrL/enb/x2gCz4T8Gah8T9Z0vxv45sFtfsb/aND8PTD/jw3D/&#10;AFs/96fbj/dr2eiigArhfiP8QrfwJaW8UEDap4iv28rTNKiPz3Ev/sqf3mqv8T/irZ/D2K0sYoH1&#10;XxNqjGLS9Gtz+9uX/vf7KL/E1U/hl8MLvw7f3nibxNdrrPjTUkAubsL+6tY/+feBf4UX/wAeoA83&#10;+N3w/n0z9m34r6/4guI9V8X3nha/8+7A+S3X7O/7qD+6v/oVdD+w/bC2/ZR+Gqj+LSYnrkv28vjN&#10;pPgT4FeMvDENvcav4k1vQ7uKDT7GLzXigMTK9xL/AHIlXPzV137EU3nfso/DNv8AqDxUAe6UUUUA&#10;FFFFABRRRQAUUUUAFFFFABRRRQAUUUUAFFFFABRRRQAUUUUAFFFFABRRRQB/OzRRRQB/RNRRRQBw&#10;fx0j834LeOk/vaJeD/yE1eKf8Ezn3fsceCl3KSrXQ/8AJh695+K8P2n4X+LYv7+k3S/+Qnr4e/YB&#10;+Ld3qf7NHhz4deCnS58Zpc3X2y4dP3Wk2rSv/pD/AO1/cT+KgD698a+O9S1PxGPBfg+Lfq7Ju1DV&#10;iMwaXF6/7Uv91K6vwX4J0vwFon9n6WhRXdpp7iVt0s8rfeldv4mqH4f+AdP+Hnh9dMsi80rt513e&#10;z/666nb78rt3Y15p498Rav8AGbxDd+AvB9y1noEW+38SeJrdvmt/+nW3b/nr/e/uUAV/FviPVfj5&#10;4ju/BXhG+ax8G2b/AGfxD4ht/vyv/FZWrf3/AO+/8Ne0+HPDWm+EtEstI0i0jsNOs4vKgt4l+RFq&#10;p4N8FaR8P/DdhoGg2i2Gm2cWyKJf/Qm/vNXRUAFZPiPxJpvhPRLvV9XvIrDTrWPzZ7iZtqotLr/i&#10;DT/DGj3Wq6rdw2On20fmT3M7bURa8Q8N6fqv7R2vjXfEeny6d8N7OVZdF0e6Ta+puv3budf7n9xP&#10;+BUAT6J4a1j496/D4k8YWjWPgmzuPO0Pw3cJ890yn5bq6/8AQkir1bxz450b4c+GLvW9culstPtk&#10;5IXc7H+FUX+Jv9mpPGXjDSfh74bvNb1i4W10+0Tc5C/M391VX+JvavLPBHgfWfij4ttPiD46geyt&#10;Lbnw94Xl+5ZI3/LxcL/FO3/jtAEvgXwdrHxO8QReO/HlmYLdHEugeGbhPl05P4biX/pu3/jte40U&#10;UAFeb/Fz4tWvwy0+2gtbR9d8U6m/kaToNu3767l/9lRfvM1TfFr4s2nwy0i02W8ur+INSk+z6Vo9&#10;t/rryb+70+Vf7z/w1m/C74YXWmanceMPFjR6j451GMebKB+6sIj/AMusH+wv97+KgBfhZ8L7zRb+&#10;48V+LLlNU8calHtuLhF/dWcXO23g/uqv97+Kr3xM+I03haS00TQ7P+2PF2qDZY6ev3U/6byt/DEt&#10;T/ET4ht4We10jSLP+2PFWo/JZ6en8PP+tl/uxL/eqx4F8Ax+FTdaley/2j4i1F/Nv9Rf+Nv7if3Y&#10;l/hWgDxv4o/CdfAf7Mfxa1LVbz+3vF+peG799T1m4X55f9Hb90n92JP4UrZ/YK/5NH+G/wA3/MO/&#10;9nauy/act/tP7OnxPiP8fhnUv/Sd64f9gF2f9kX4bluv2D/2dqAPoeiiigAooooAKKKKACiiigAo&#10;oooAKKKKACiiigAooooAKKKKACiiigAooooAKKKKAP52aKKKAP6JqKKKAOZ+JfzfDnxR/wBgy6/9&#10;FNXy3/wSr0izsP2U7G+gtYobu91O88+ZV+eXbLtXdX1D8UP+SaeK/wDsFXX/AKKavhn/AIJvePr3&#10;xP8As5WPgLwn9oh1a01G6bVdWlgfybCJpd3ys33pXX7v92gD688ZeINY8Z61/wAIl4Sn8iNH261r&#10;aP8A8eUX/PKL+9K3/jtdr4S8J6Z4L0O00nSbdbawt1wijq3T5mP8TcfepnhHwhpXgbQoNJ0i3W3s&#10;4/m5+9I7fedm/iZvWuhoAKzNe1/TvDGj3Wq6rdx2On2sfmz3ErbURfWpNR1K10ewuL69njtLS3Vp&#10;JZpW2qi/3jXh9ppN9+0pqcGp6vBPYfDSzn87TtMlVon1tl+7NOp/5Yf3U/i+9QAzT9Cuf2l9S07x&#10;FrkFzZ/Dq0l8/StEn+RtWdfu3Nwn9z+4n/Aq9j8T+J9J8C6BPqurXMenabaJueR+g/2VpvinxVo3&#10;w98MXes6zdwabpFjFveZ8KiL/dWvJ/Avh/XvjP4gt/HXjS0l03w7AfN0DwrcLnZ/09XS/wAUv91f&#10;4aALvhPwnrHxT8S2/jTxra/ZNLtn36B4ff8A5Yp/DcXH96Vv7n8Ne2UUUAFcP8R/iPbeBLC3SOB9&#10;V1y/byNO0q2P724l/wDZU/vP/DVb4n/FO0+HGn28McL6r4i1FjDpWiW7f6ReS/8AxP8Aef8AhrJ+&#10;FPw31PTNRuPF/jK5TUvHGox+XLs/499Pi/ht4P8AZ/vN/E1AGl4C8B3FreP4l8TtDf8Ai66TDyoC&#10;0Vkh/wCWFvu/h/2v4qsfETx/L4WFvpWjWY1fxPqJ8ux09D93/prL/djX1qL4pfES78I2lvp+gaeN&#10;e8W6i3lWGmI/v80sv9yJe7VH8MPhefBjX2s6xdtrfjDVm83UNTf+H/plF/diX+FaAD4U/DCfwPa3&#10;mpa5qf8AwkHi/U383UdWdNuf7sUS/wAESfwrXo1FFAHm/wC0eN37P3xJVe/hvUV/8l3rgP2AE2fs&#10;i/Dn/rw/9naqH7YnxJ8Qx/DDxl4W8B6VFrWtvo902p3Ezf6Pplr5T7mf/pqy52pVn/gnzN5/7IXw&#10;5/2bNl/8fagD6NooooAKKKKACiiigAooooAKKKKACiiigAooooAKKKKACiiigAooooAKKKKACiii&#10;gD+dmiiigD+iaiiigDkfi1/yS3xht6/2Tdf+imr5m/4JUW0cP7JGmSqipLLqt6zui/e/e19PfFNP&#10;M+GnitP72lXQ/wDITV8z/wDBK3d/wyNpOV/5id7/AOjaAPsGqOpalbaNYT3t9PHb2kCtJLNK21UX&#10;3qaaeO1geeeRYolXczs3yrXgsRvf2lNeuFvLRrX4R2b/ALpX+V/EEqv9/wD69Vx/wM/7NADNNjuf&#10;2ndYXUbmKW1+FFhL/odo67W12VX/ANa//Tuv8K/x17V4g8QaV4J8PXeqarcw6bpVjFveVztVFWq/&#10;iTxDonw78I3Wq6nPDpei6bB5srhdiRIo/hX/ANlrxzwT4d1n9oPxDaeN/GVjNpvg21fz/D3ha8Xa&#10;8rfwXt0v9/8AuJ/DQBc8IeGtX+N3iODxp4zs/sPha1lW48N+GbhRv/2b26H99v4E/hr3qmY2LtWn&#10;0AFcD8U/ilZfDPRoZDby6rrN/KbbTNItD++vJ+yr/dX+838NRfFj4s6Z8LdGglmR9R1q/k+z6Vo9&#10;t81xfz9kRf8A0Jv4ayvhN8O9ctpn8WePrqPUvGl4uNkf/HvpcH/PvB/7M/8AHQAvwt+GupWl4fF/&#10;jeSDUvHV5HtZohvh02Jv+Xe3/wBn+838VWfi38Wn8DLY6HoliuveONW+TTNGWTZn/prK38ES/wAT&#10;U/4m/FyHwTc6foWk239t+M9WbZYaNE3z/wDXWX+7Ev8AE1QfCP4RP4J+2a3r+ov4j8b6p819rE68&#10;qm/csEX9yJP7tAF74XfDmXwlBc6vrlyuseMNTVW1HUsfL/1yi/uxL2WvRKKKACvNPFvjO91jWZvC&#10;XhGSNtXXb/aOoP8Ac02Ju/8AtS/3Vqj42+JGpar4tTwT4IEdzra7ZdT1F032+lwf7X96Vv4VrtfC&#10;Pg7TfA+k/YdOi27282e4f/W3Erfeldv4moA4L4leGdK+H37OvxAtrOP5V0K/lubiU/vZ5Ps77ndv&#10;4mrlP+CfLq/7IXw529Psbf8AobVyn7WnjLxZ8Tfhx498NfDu4hstC07Sbp9d8Ruu9G2xMz2lv/eZ&#10;vuM38O6uo/4J6/8AJoPw5+X/AJc2/wDQ2oA+j6KKKACiiigAooooAKKKKACiiigAooooAKKKKACi&#10;iigAooooAKKKKACiiigAooooA/nZooooA/omooooA5v4j/8AJO/FH/YMuv8A0U1fMn/BLnbD+yFo&#10;8rN8v9o37/N/D+9r6c+Iv/JPvE3/AGDLr/0U9fBX/BN/RvFvxN/Z+s/D15E2j+ANP1W6aa7il/f6&#10;t+93eQv92L+9/eoA+r/tNz8fr94oGls/h1bS7ZZtrJLrEqN91f7sH/oVenarqmkeCPDs19ezw6Xo&#10;+nwb3dvliijWp5ZdM8K6MXkaHTtLs4uv3I4kWvFofCWofHnxTb634nt5bX4c6bItxo+hsxB1SX+C&#10;6uk/uc7kRv8AeagCPQPD+pftD+I7Lxb4ntZdP8C2MnnaF4fl+/ev/wA/V0v93+5F/wACr6BqNEVF&#10;Cr8qr/DUlABXD/Ev4laX8NNJhub2Ga8vryT7PY6ZZruuLuX+FEX/ANm/hqf4hfEOw+HukJc3PmXV&#10;7dP9nsdOt133F3O33IkWuX+Gfw41g6u/jPx3NDqHjKdPKhhtzutNLg3f6mD/AGv7z/xUAL8NvhRd&#10;WfiG48b+L5l1XxpeKyp3t9Mgb/l3t/8A2Z/4qu/Fv4tp8PY7LS9Lsm17xhqx8rS9Ghb55W/56v8A&#10;3Yl/iap/ij8WLbwD/Z+mWlq2teLdXfytM0a35eZv4nf+7Ev8TVT+Ffwo/wCERv7/AMTa5etr3jPV&#10;+LzU5h/qo/4beD+7En/j33qAGfCD4UT+C/tmv+JL5Ne8c6t8+par5e1V/wCmES/wxLXqdFFABXlP&#10;xE8YavrOp/8ACG+CWjbWpW26jqm75dJg/v8A+1L/AHVrO+IPxN1LxD4mfwD8PZEuPEA41XWPvQ6J&#10;E38Tf3pW/hSu7+H/AIB034b+HYdK07zZv+Wtze3Lb7i7l/illf8AiZqAH+CPA+meAdCTTdMRjlvN&#10;nuJm3TTyn70rt/E1ch4o1nUPifq134U0GWaw0SHdFq+vQj/yXt2/v/3m/hrM8ReKdR+MOtXXhjwb&#10;fS2mgWcv2fXPENv6/wAdrbv/AH/7zr92vU/DnhrTvCeiWmkaTaR2On2sflRQp/AtAHBfFPwlpvhT&#10;9nPxtoekW62OnweHb9Io07f6O9cR/wAE+c/8Mg/Dnd/z5t/6G1ep/HL/AJIv4+/7AV9/6TvXk/8A&#10;wTym8/8AY/8Ah4f+nNl/8fagD6RooooAKKKKACiiigAooooAKKKKACiiigAooooAKKKKACiiigAo&#10;oooAKKKKACiiigD+dmiiigD+iaiiigDm/iLt/wCFfeJdzbP+JZdfN/2yavln/gmBqFrpP7HVheXl&#10;wtvaQajfyyTSttRF82vqb4kJv+Hnidd23dpl1z/2yavg3/gmX4K1/wCIPwFt7XXzbR+BNO1i6lt7&#10;FPnfUpd//Lf/AKZo38P8VAH1XpthcfHvWbfVtSjmtfh/Zy77DTJo9r6pKv8Ay8S/9Mv7ifxfer2h&#10;U8tNq01I1hjVUXaq/dValoAK4r4nfEqw+F/h7+0ruOe9uZpBb2OnWq77i8nb7kSL61Z8e+PLD4e6&#10;L/aF6st1LK3lW1jbrvuLqVvuxItcp8O/hzq0via58deMZPtHiK6j8uy04Nut9Hg/55Rf7TfxNQBV&#10;+Fnw41efVf8AhPPHxhufGd2u2Cyh5t9IgP8Ay7xf7X99v4mrf+J3xSg+H0NlZWlq2seKNUbydM0a&#10;JvnuH/vt/dRf4mpvxX+KafD2xt7WwspNe8U6kzQ6Volv9+5k/vN/diX+J6o/CT4Yah4ZaXxF4tvV&#10;13x1qSg3l9s+S1X/AJ97f+5Gv/j1ADPhN8Jrnwpc33ibxPfrrvjzVwPt2obD5Vun8NvAv8MS/wDj&#10;1eq0UUAFeW+NvHeoal4gfwZ4OUS660eb7U2+aHSUbozf3pP7qVF8RfGes63qkngvwJcwp4i+RtQ1&#10;GVd8WlwN/H/tS/3VrsPA/grT/AWiJp1ipkZ2865u5uZrqZvvyyt/EzGgCr8OPhxpHwv8OppWkxNl&#10;m866upvmmup2+9LK38TV5/4013VPjNrl/wCCPCd7PpehWcvk6/4itvv/AO1a27f32+6zfwVb8S+I&#10;tW+LWvXHhbwndrZ+GIN0WteIYW+ff/z62/8Atfe3v/DXp3hfwvpvg7QrPRtItY7LTrSPyooUHAFA&#10;CeFfCum+C9BtdG0i0Wz061XbFClbNFVLu8g0+1lubmVYbeJdzu7fKq0AcL+0JdLYfAr4hTttVItA&#10;vW+b/ri9eZ/8E8nZ/wBj/wCHm5dn+ht/6G1c/wDHOC//AGhfhh41vp7270L4Y6dpV7LEqs0U2svF&#10;E581/wCJIEZf+B10v/BPldn7IXw5H/Tm3/obUAfRlFFFABRRRQAUUUUAFFFFABRRRQAUUUUAFFFF&#10;ABRRRQAUUUUAFFFFABRRRQAUUUUAfzs0UUUAf0TUUUUAc38RArfD/wAS7/uf2Zcf+imr5k/4JYWy&#10;237JOmMrM/m6rfv/AORa+mPibJ5Pw38Vv/d0m6/9FNXzJ/wSudX/AGR9KCdV1W93f9/aAPsKuX8c&#10;eNNO8A+HpdU1AyyBWWGG1gXdLcyt9yJF/iZql8XeMNN8D6M2parM8UQZYlVE3yyu33UVV+81cfcW&#10;MGhNf/EfxpOsB0uzlkgtnP7rTbfbuf8A3pX/AIn/AOA0AfIH7Qn7SHif4RfHb4Y2Vw1lN418S6jB&#10;5+mXK+db6Hp0sqxIiLv/ANe/z7pa+4/HHje18E2tqogkvtUvpfs9jp9v/rZ5ev4L/eavxy+Lfhnx&#10;p8R/FXhX9pG5Hmy+LfGsVp4e0aZtn+ixOq2/zfwK23/2av15+HHgXUdGMut+Kr1dW8V3yDz5Ywfs&#10;9qv/ADwgU/dT/wBCoATwD8Om0bVb3xJrlyNV8Waguye78vattEPu28S/wov/AI996vRKKKACvNfG&#10;Pja71bWJ/BvhO4T/AISARq13esu6LTIm/jb/AKaf3UrM8efELUdT8R/8IF4JdZ/Ekq+ZqOok74tG&#10;gz/rX/vSN/BF/wCy12Hw+8A6Z8OdCOm6cZJ5JZXuLu9nbdNdTt9+WVu7GgCbwT4H0rwJpX2HS42+&#10;dvNnupm3zXMv8Tyv/E1fGP7Uv7bFxpn7SXgn4MeCdSgEd/qMWn+JrqJNzxLK6qYEb+B9rff/AIa9&#10;e/ab+Mt9p3w68XN4Y1hND0zRLWV9X8S7d5ibb8tra/352bHzfwf71fnR8Pf2Z7r4aT/s3/E3V7q8&#10;m8UeNPGEVxLDcN/qoPNRot+77zP9/wD4HQB+y/hrw1pvg7RrXSNJtFs9PtV2RQp2rXoqlf6jbaXZ&#10;T3l5NHbWsCNLLLK21UVerGgCS5uYrKCSeeVYoY13M7ttVVrzCJLr413Mr3cM1n4GglHkwt8rasyn&#10;77f9MP8AZ/irDsvtf7RN5FfyFrf4XR/6q3kVlm1mVX/1jf3YP/Q/92vYNY1nT/CujT6hqFzDYaba&#10;rvlml+VEWgDh/wBoC70/QPgF4/kneGzsoPD96g3sqIn+juqrXn3/AAT5TZ+yD8ORu/5c2/8AQ2rm&#10;/jx4CuP2g/hN4z13xQ1zYeC7XSLq80XRNzRPcOkTMl1df8C+ZIq3/wDgnlu/4Y/+Hm5Nn+ht/F/t&#10;tQB9JUUUUAFFFFABRRRQAUUUUAFFFFABRRRQAUUUUAFFFFABRRRQAUUUUAFFFFABRRRQB/OzRRRQ&#10;B/RNRRRQBg+MtKk8Q+ENc0yDb5t5ZT2ybv7zoy/1r87P2ebP9rb9l7wXJ4F0j4RaJ4h0e3vJ7iK7&#10;ub/a7b2/2Zfu/wDAa/TGigD879M8XftiXfxMl8Ta38HtE1FIoPK07Tm1LyrSw/vyp877pW/vNWh8&#10;UIP2rf2jvD9r4D8QfDzRPA/hPWLmCLWtQ07U/NuPsm/96nzPX6AUUAfC/wC3R4Q0/wAD+F/2dvDe&#10;jRLZ6XpvjPTrWCJP4UUrXf8A7Un7Vni74S/FLwT8Pfh14PtPGvirxBDLcy2lzO0Xkwp91vl/4H/3&#10;zXE/8FPNTTS9I+Dc8knkwxeNbKWV/wC6itUX7IjL8df2sPjH8Zmf7ZpFg6eGNBuM7kMSf61k/wC+&#10;E/77oAtj46ftjT3iJF8CfDMUW5lYS6s3/oW+svXvjJ+2vqOkXsNj8G/C2nXb7oorxLxneP8A21Rp&#10;a+7aKAPzr+G/if8AbF+HGg/YLD4LeFLm7uJPNvtTu7xvtF7O335ZWW4+9W34x8d/tueM/C17o9v8&#10;NfC/h6a6PlPqNjqLJcKn8Xlbpfl/3q++aKAPz2n+DHx9+OVp4O8A+MvBPhn4f/CrTtQt7zU7fTL5&#10;7i4vFj+fY+5vm3Mf++q7X9ui2g0r4kfsxW0Eaw2tr4zgiVF/gX5FSvtSvg3/AIKZeKrTwb4x/Z/1&#10;nUJfs+n2HitbueYfwom3dQB6N+0l+0p8RPB/xr8JfC/4TeGdJ8XeJdRsZdS1BNVldEtYd+1G3K67&#10;f4//AB2vKfiZB+2h8Q4dPtr3wR4Lh0WC7We80mxv32X6L/yylZ5f9V/s10v7BSz/ABi+J3xf+PF7&#10;88Wv6iukaIz/AMFlB/8AFfJ/3zX27QB8PWfxI/bVtVggg+EngCG1jXaqJeSqir/39rnPHFr+2l42&#10;17R77UvBPgd9H0t/P/sGK9f7NdS7flaX5977f7v3a/QSigD4J8V6j+27458J6xoVx4H+H1jaanaS&#10;2UzR3Dh1SVGR9u6X/ar6W/ZT+FerfBn4BeEfBuuywzarpdtsuHt23Jv3bq9gooAKKKKACiiigAoo&#10;ooAKKKKACiiigAooooAKKKKACiiigAooooAKKKKACiiigAooooA/nZooooA/omooooAKKKKACiii&#10;gD87P+C0E234N+B41+++tPt/79V9HfsJ/CZfg7+zH4N0eSKSG/ubUaleJKvz+bL89dj8cf2ePBX7&#10;Qlholp4ysZ7230i9W9tlhl8v5/8Aa9Vr0+NFhjVFXYq/Kq0AS0UUUAFFFFABX5p/8FoUN54S+GFh&#10;Eu+4n1S4WNP7x2ItfpZXmvxS+A3g74y6j4XvvFNg1/ceHL9dQ08rJt2zLj73977tAFP9mL4XxfBn&#10;4DeDPCSrsls7FGnH/TV/nf8A8eavVqKKACiiigAooooAKKKKACiiigAooooAKKKKACiiigAooooA&#10;KKKKACiiigAooooAKKKKACiiigAooooA/nZooooA/omooooAKKKKACiiigAoorn/ABt400j4deFd&#10;T8R6/ex2Gj6bA1xcXEvRFWgDoKK+NPhl8cvjb+1dFfa78N7PRPh98OkleLT9Z8Q2r3d7flfl3pEr&#10;qqLVX41/tIfHX9lPRIr7xj4a8O+P9FvJ1tYNe0ZpbL7LK/3PtFu2/wD8degD7Voqnps5urC2nYbX&#10;ljV2X6rVygAooooAKKKKACivLfjL8dtN+C154UttQ0PWNXbxBqKabC+lWvmrAzfxy/3Vr1KgAooo&#10;oAKKKKACiiigAooooAKKKKACiiigAooooAKKKKACiiigAooooAKKKKACiiigAooooA/nZooooA/o&#10;mooooAKKKKACiiigAr8+v+Cx/jG+0n4EeFdBtZWitdb1vZdbOdyRRM+3/vrH/fNfoLXyb/wUZ/Z1&#10;1D9of4BSwaCpm8Q+H7n+1bOAf8vG1GV4v97bQB7t8C/DGneDfg34L0fSYVt7C20m1SNF/wCuS1o/&#10;EXwDpHxQ8G6n4Z1uMzaZfx7JdnDL/FuWvmT9h79sbwt8QfhdpHhTxTqdt4Z8eeH7dNNvtP1OUQPJ&#10;5SbfNTd/spXovxX/AGsvDHhOOLQPBl3beN/iBqTfZ9M0PSZBcfO3/LWVk+7Ev3magC1+0n+0Tafs&#10;5+GtAsbDT28QeLNeuk0vQ9GD7BcS5Vdzt/Cq1wfxU+NPxu/Z88BWvjzxfonhnxHoVu6nWtP0RZ4r&#10;ixiZvvozO6vsrzH9vHSNT8K/Fr9nX4n+IU3aPoepxW+tS26t9ntZWdG3/wC79/8A74r1L9vD41eF&#10;tF/Zc8UWtrqGn63f+I7X+z9MsreRZ3uHl6Mqr14+agDoP2h/2l9Y8Bfs8wfFX4faDZ+LNHktlvZX&#10;urvyfIgfbtcL/F1+7XKfBf8AaO+N3xhT4f8AiKP4U2Vn4D12JPt2otqP+kxf37hYv+eX93+KuM+K&#10;Hh+f4Tf8Es5vDXieWHTdXTw2tv8AZppPn81mD+Un95q95/Yv1XRL/wDZh+HcOh6nDqkNpotvDK8T&#10;/Osuz51Zf4W3ZoA8YvP2x/iyP2mNQ+Dtn8L9L/tf7M9zZ3EurPs8rOVmlbZ93b/DWr4F/aX+LXhf&#10;9qLRPhF8V9B8P48QWst1pmqeHmk2fIrth1dv9iuLs/F+i3v/AAVhlMGq2kqxeFvsW5Lhf+Pj/nl/&#10;vf7NP/aY8VaJZ/8ABRX4ASf21ZQy2UF1FfM86/uNyPsR/wC7uoA9J/al/ag8Y/Aj4peANCtfCOnX&#10;3hnxRqMFlHrFxct5scrPh18r/gVd5+1R+0hZ/s4+CLG+SxbWPEutXi6bouko3NzcP/e/2Vr50/4K&#10;aeKNGsPE/wABfP1OySW28VxXc8Tzrvjt/wDnrjsv+1Uv/BTO0vIYfgz8S9Pil1Xw74X137TqE1p+&#10;9RIn8pkl+X+H5PvUAeoXXj39ozwLqng271rwtoXjLR9bvIrfU7Lw7bSpcaSj9XZ2dlZUq9+0x+1F&#10;qHw28ceD/hl4JtrC+8f+KGJgbVGItbCDp50u36N8v+zXfL+1B8NJ/DGnazaeK9P1KPUtiWdjYzrL&#10;d3ErfdiSJfm3V8Y/tueAfD2l/tt/DPxv8SLBrn4Z6nZrpt1cTb/s9vcLv2LKy/d+8r0Aet6Z+1N4&#10;/wDhH+0B4Y+GnxYufDevWvir5dO1jw3G8PkS7vuSxMz19n18j+GfhN+yvpPxK8NR+GtJ0HUvGEs6&#10;3GnJpd093NFs+fzW2u21V/26+uKACiiigAooooAKKKKACiiigAooooAKKKKACiiigAooooAKKKKA&#10;CiiigAooooA/nZooooA/omooooAKKKKACiiigAooooA8p8e/su/Cj4o6m2oeKvAGh6tqTD5r17fb&#10;O3/bRNrfrWz8OPgl4C+Edutv4P8ACel+H9ybWktLZRI/+8/3m/E0UUAdRr2i6dr+l3Fhq1jb6lp8&#10;y7ZbW6iWWN/qrcV554X/AGXvhL4O1q31nRfh9oOn6nE26C5js13wn/Y/uf8AAaKKAOw8c/Dzwt8S&#10;NOi07xZ4e03xFYxyiSK31O1W4jV/721uKZ4C+G3hP4cafNZ+EvDum+HLKaQySwabbLArv/eIWiig&#10;DHtPgB8NrHxE/iK28C6BDrry/aG1NNOiFx5mc792372e9Tat8CPh1r+vvrupeB9A1DWnfzH1C50+&#10;J52f+8XK5zRRQAeMPgZ8PfH99FeeKPBOg6/dQReXHNqGnxTMqf3fmXpXSf8ACO6R/Yf9hf2ba/2T&#10;5P2b7F5S+T5ePubem32oooA43wf+z/8ADH4d6wda8NeA9A0PU3/5fLLT40mH0bHH4V13ivwpoXjP&#10;SJtJ8Q6RZa3p0g+e0vrdZom/4C1FFAGB4B+B3w/+E8tzP4P8H6N4bkn/ANbJp1mkbv8A8CFd5RRQ&#10;AUUUUAFFFFABRRRQAUUUUAFFFFABRRRQAUUUUAFFFFABRRRQAUUUUAFFFFAH87NFFFAH/9lQSwME&#10;CgAAAAAAAAAhAO52ko6gkQAAoJEAABUAAABkcnMvbWVkaWEvaW1hZ2UyLmpwZWf/2P/gABBKRklG&#10;AAEBAQBgAGAAAP/bAEMAAwICAwICAwMDAwQDAwQFCAUFBAQFCgcHBggMCgwMCwoLCw0OEhANDhEO&#10;CwsQFhARExQVFRUMDxcYFhQYEhQVFP/bAEMBAwQEBQQFCQUFCRQNCw0UFBQUFBQUFBQUFBQUFBQU&#10;FBQUFBQUFBQUFBQUFBQUFBQUFBQUFBQUFBQUFBQUFBQUFP/AABEIAPEBc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InWKZ4WdVZo33JuX7&#10;rfd/9mq3RRQAV5hr3x0+H3hXxwvg/W/G+gaV4heM3H9mXupRRTBfkxu3N8rHcpVT8zL8y52tXO/t&#10;RftI6V+y78Nz4mm0067qt1eRWOm6Glz9ne/lb53+fY+3ZErt93+FV/iWvyi1vzPEl0n9oSRa3448&#10;Qz3Et5q19Z+akrTujXDxeUqrA3zu3y/w7Nvy7N4B+4dtdQ3sEU8EqzRSrujdW3Ky/wB6rdfh/wDD&#10;RNX8Gao9t4K8Vavol9F9l3TeGdYeKxuol+ZFT76yt99XR0/gf/br6G8J/tz/ABf+HsETeKr/AEDx&#10;lE7L8uowJptxKy796ebFtSL+55rxbf3X3d/mqgB+nVFfG/gT/go14b8RaRYS+IPBvibQL59i3y2l&#10;v9rt7J2/vt8kr/wfcib5n2/NXvfw9+PvgL4oTeX4c8U6bf3qffsHl8q6j+ba26Jvm/yv96gD02ii&#10;igAooooAKKKKACiiigAooooAKKKKACiiigAooooAKKKKACiiigAooooAKKKKACiiigAorH1zX9M8&#10;N6Xcajq2oWul6fbr5st3ezrFFEv95mf7tfOfxK/4KHfBn4atdRvq174nmtYknl/4R+za4iRWfb/r&#10;22xf+P8AzUAfUlFfnL4m/wCCl/iXxPZWtz4D8MaXY2UsrxM+qStdXabdrfNFuiVNyOjffZfvfP8A&#10;I+3ybxt4t+Mnxa8ZS3Oq/EbxXZ2i2st1Y2Ogzy2CRKu90R0g8rdLE6yxO+xvnT7/AMm2gD9c6K/N&#10;PwF+2J8Y/h5Jpi+JtV8N+O/Dd5P+6udYb+yL5bX5lXa6r8zLs3O3lP8AfT5/nTd9beCf2xPhr4xu&#10;Uge+vdBm8rzWfVrNorVf+3pd1v8Axf8APWgD3aiik70ALRRRQAUUUUAFFFFABXgX7Rn7Qz/CHSZd&#10;L8NWMPiP4kXtm13p+h3NysUNvArKr3V0275Ykdx8qfPL91flR5Yua/bh+NmofB/wFotno2uWGiaz&#10;4g1P7OGvvNTdZou642SxbfKb54l3b1b962xt+2vjG2+PHhfVbWWfXvC9zNLaz7Lx9Pvvtr3qtsff&#10;+9dGZpWf7/zM2/8Ai37mAOc1HWNc+I+sXHj/AMS3OpeJ/FDwfYm1Oxiii8i6WJ18qJ0/dQReVLt3&#10;7/vvv+f5/Ni8MQ6r4q+yXksWjX8UUEsstxuV5XRUSL96jOitv37vndvmT5N3muz96nxC8Ha29xF8&#10;MvBl7eagiu8TzMlrYxbUf5/s8r/Ns3un3N6/8ArPuf2afiDr3i+9b+w/Dvhuyul8pZtMumuJYotj&#10;/I770/jT5n2fxv8A3H2AHBal4GtpvE17eTrL4h0fTolS6177V5USQb96I/yJ8v393yfL/sfeTQfw&#10;V4T03QdWnutK0vQbf7c/lWmoqqfZbVotryxLFslf53f+BfuPsT7irta98DfH/h7wvdxXPhzxB4n8&#10;S/Y4kiu9GnT7C7M8rPF5USfe2b1d/wDpqi/x1e/4Q+58H65YwaZpX9lanpsUV1eS31rBLffK6RSv&#10;+9+WWJ/uJ867fnf596MwBhedofhi/fVdIi/t6+iTfF9hs7iX+zkZ/kRHZHZVl3v9z5vk37Pn2NU8&#10;Kw6Z4k1RG1O5tnuNSZ5dYvn3f6Knz+bEkTOjRRI3/PX/AFvyff37n9NtvCS+IUu1nlXWLjVpd8F9&#10;cNElxEzI6ReUi7PPl2PtdP4/n/ubkLxNP1jS9Tgn8OaNvVbiJtMmb7RL9zeib/nZd6ff/i3JL/zy&#10;faAczpfxQ8RfC+58rRvijr+kaxPOm3Tov+J1DPEnlbHS1/1UTtEzK291X5E3fP8AMnv3gr9sz4lW&#10;era1/aXhyPxD4d02LzUu7uwl0i7Z/K3Or/fjVU2/fdU/3f7vz5pugtpWkarp9jPd+Hreyit7ieVG&#10;e4i1S1lTc+35JVilRX+/E/3n/h+SiHUvHU3iHT5dKvF8Q6Z9lldZbhXtdlvBsR/3TO8TSo6Ozv5r&#10;M3m/7m8A+8/Cf7Y3gPxFp+kTX0t94fnvFT91fQebtZt/ybot/wDc+Vv4vk/vV7F4X8baD4ytZrjQ&#10;dZ07Wre3k8mSXT7tLhY2/utt+63+zX5hWHxOsdb1HXYte0q70HQvIluoE1O13+VPL8vlRJ91Zd0S&#10;/Pv+7v8Au7Hr1aw8E22j2Caq+mSJpVhtuLyXT7rypbNVt3g83zVf5WT5P+mvzp/EnyAH6EUV8BfC&#10;34o/FXVIJL3wv4qtLvSLeNIrBfFd59t+2s29fPlRtk679u9EWVdi/e3fdb13w9+1vexwaZdeIPCM&#10;v2Se2V2vdEvPtDNL5vlPsgfb+6/i372/4F8jOAfUFFea2vxx8F3j3CTa3DpUtvN9kZdWVrIebt3b&#10;FaXarn/db/0GvRo5FdNysrL/ALNAElFFFABRRRQAUUUUAFFFFABRRRQAUUVRvNStdNgae8uY7SFP&#10;vPNIqr+dAF6ivFvEf7Vnw80E3EVnqk3iO9igNwtvoMDXfmrvRdqS/wCq3fOvy7/40/vpu4TxL+0p&#10;4p1eOKHwRoOn6bd3dylvDN4g82dnbe6yp5UG1fkRVfckrfL/ALtAH1JXmfxE/aD+G/wsW4Hinxto&#10;+jzwfM9k90r3eP8Argm6Vv8AvivmfxHq3jzxrrut6N4lafXoop/st1aaPfq9pbxOjJL/AKPsiWXY&#10;zJ/x8ebt/vf3eN/4ofTW26ZLFoN3b7rWWxu9MaK3upW+WVNjJ80T/wB9/wCJPkSgD2XXv27NPnSH&#10;/hDfAuu+J4vtMtu93qDrpUJ2fxL5u6XY67mV3RU+X73yvt+dfiv+2p8W9SuNTto7m28FabA6JFc2&#10;Wnf63cULI91PvWLC7/4F3bP4fu11Hj+20i/Sy06xVba7iun+1XEUSSveWsu/5Pkf+DzZfk+7ulRv&#10;9+Xxz8Pba20aKfTNPkm0/UYJ7J7uJXuokXY6P5sq7FiZFi+WXfu2vtegD5t8VeErzW/FWp6hc6rb&#10;eLbiXyvKe41Nbq4uFlTzfNeVvNVfNaLYn8K/7e/bLas9E0qG6/si5WC2t3/0qXSZbpZbj906L+63&#10;O7M38a/Iu7f/ALHz9hZ+DPC9hr0sTaZYpqFrdbPsiRSo8V00UvlbLiJ4typ5WxEd23bH+6yPVuz8&#10;PahbQP8A2ZcwWHhrVLF/Pu76KLzfl2f6P+9i+adJUldvnaXaj76AMf8A4VRbalqT+JbzQ4rbR5ZZ&#10;UW7mg+yxW7QRb3fZ8jN8vmy/fVWVHX+D91m3/gz7ZpcOqteatbJZrcJFFbpLdRWHz+VKktxvdomd&#10;XeVt+1V/8dTqvEOgrZxXGkWcsfj+3vGWVnl0mW1e1iiiSV0373Xa/wB3Y7tu3/7m/Y8GaJ44s/FG&#10;qtL4audbt7pb2V7R9f8As9w0qvt3ukX+qiiSV/n+63yUAPm+F2leGNeu9V8S3Ooarcabqdul4l3d&#10;JcSyoyIqROn8Ky/wb5Wb5H+9v/e96lzpniG1/teCxlh8Pz6skukzJBLcRQSxb/8ASpYm+Zovs/yu&#10;j/P8iL8iulc1NrEGpeCL628i58MarLfpu1PW2ltbS1tYtjW8X2iDfFOyff8Anf5d6fIvz7LvhDxf&#10;rfxo8b+D76/uI7e0lSXWp00FomSzWD7uz5dzTu77pYtq/M7fM2z5AD2vwN8QNe8Ca4/hrw4tl4j8&#10;MWFs17JpTTrFcaXBv4t4JW+X5FSXakv39q7XiT5Yvdvh58TdC+KGhRat4duZWR1SWW3uImili3b/&#10;ALyN/DuVvnX5G2NtZq+a7DXNBs/Eiazea27pFBFZRaVLB9ovUWVIoovNbbtXazyuyNv3eateW+Of&#10;jl4eh1nVde/tW00fWERNNTU7GJ7i7g03fcIkVrFav+4l37Nvz/8ALX/gVAH6QUV8wfsRfFs/FL4f&#10;6npt3fa/qOpaNeSO134jlg+0S2s8sstrt2N5uxIti7pV+9u2s2z5fp+gAooooAKKKKAPzg/4K56l&#10;LpE3wivILa2uJYH1dtl/H5qMu21+Xb/F82z5P4tv8VfF2m3K63r3g+81e2itpbW+itLO3tE2JLtR&#10;HTY/3W/vfPub592/c+5/0q/4Kb/Diz8U/s7HxM5hTUfDGq2s8UxgVpXinlWzliSXerRL/pCy8N96&#10;BK/L22/tXUvF+mwQNqFhqD37W8un6j+6RJ/3SIn/AF12q6/cV96P/wABAN/VdbvvKuNP/dvb3UFw&#10;8CXyu7yyrdS7Hif+H+Pd87N/ubN0XV/Cj9oHxVo+kW95pmualbJE0tw32RnureWJfKif/R5Ufb/s&#10;fd+b+P5EVeI8c39nptpo89sslncPY3TzpqCSxRbPNfem/wDgl/3/AJv++/m56z0q6v3SVdzxRfP5&#10;sT/aHuPNdE+R2/3N3+66f7zgH3N8Ov20tXdNur6VpPiG3SdomuNJuvKdPkR/uM7q0r/d2I//AMS/&#10;q9h8Tvhl8VLe7tvGd3FMn2xpYofElnFbpZfJsREuE+Vfv/8APXd8/wDF/F+b3h+K2tLnSpZdTtjp&#10;s0UCqYrb7L5UvleUv7ren/AXR/n3/wALb9np+leJ1RbjSJdVvtN8+eXyE+5Yr8jpsuHZH2/On33f&#10;5tn9932gH6F2H7Ovg6aylvvDUn2N5dM/s+1uLSVnh2rs2S71+Zm+RG3+bvbYnzrs+XI0H9kW31DW&#10;PF7+OpbTUdOv7tV0jTdPDRRWcXzP5u1vkaXc/wArPv2r8v8AdRfjDwx4n1rwTqT65bNqGlafugup&#10;4dJvHsr6JGdPnS33vFKr79qb/wCKX50/hr6i+Gn7SviOY6VZXOr6Trd7cRReVaattsLiVm+4iTxb&#10;4md0V/8AZ/8AQmANP4ifs4ahaeKLLSPD3hy8vPDl5uSV7S7gi8jd8svm+ajfJ/FtRdjb9m3b97qv&#10;D/7MXiDw6Yb228Qxy6ncRRPK81qsUsDxRIqRK67/AJd2/ds2q3yfxb3l2r/9rLw/4V0qLUfEOieI&#10;rFvPa38nT9P/ALSRn+f5fNgZ1/hb5n2/xf8AAamr/En4mfFLwqh8I/DW2tjdRO6XmueIlt3tWX/V&#10;M0USO277zbG/3W/i2gHiN/8ADq18JWtxpuoanY+G7iCwt7JLe4aV03Sptf8A0VH3PE7KnybFbbEi&#10;/wC1FFbfCXwv/wAI5b+F9eittElgi/07U/7T+xPLtiR0uLq3i2KsD+U/z/M3yRfc2bU9Nm+AfxY8&#10;Q6XLqXjHxVaJcPZvbyxaDa77jykT91vll3/7e5Iovn315vo3wFit7e9XULZPFfiLTreJ5LLW1aL7&#10;GzvFL5SPv2/Onz+V5W1Wd1d6AMXxD8VLnwxYS2OkeL9L8eXelwRWsWnWmmSvLZ7vk+S6VHWX78S7&#10;9n8f/AX72w8eW1nLpU/jPw54g0q3vEia1u9W+exs0lTyt6XsT7WXc+5Ed1b59yf7e1rVzHb6Pbxe&#10;JdB1fT9Asorq4S3tm+0W8EUu9fNuPI+RkVGdFR9qt5XzffbZhT/FG88V+IL67+E+lN4huLO1uIX1&#10;bU4FstMWVni+RomRHumT7OjIsX+3/u0AddpSSfEv7VqUH9m6lo95BE07u32qG6l+0fO7u2/7n7r7&#10;m3b/AMA+TyzW/HOg/CXxHqd5pnieLRLu6vPNll07Ud9v5rfuPsuyJ9u3bslT902zZ/uRJtS/B6z8&#10;KatqDeMYtNTUJ2SX5bOCLSvm2JsW1i27WffL/rd/zoj7PuLU0L+HrDxfp9zFYxP4cW1VLOHTG8pE&#10;ullT7Q7+Rv2rv+VvvL+9/ubN4Bp6P+174u0q5mM+ny+J9KgnihbUU0OWKXa23YsrK6p5rqrt8ibd&#10;z7FX5Pm9E8G/tj6V4gntYNV8FeLfDv2prjyru8s0nt2WJ3Vm/dM0v8Pzfutqf987vGNY8VeHvtv2&#10;OBZ38Vy3kv27T9MgRLh/k3I6IiOsTff++67WR2/gdq4LUtH8S+Ibe0lXXP8AhHvC8rNaxWNpP9qu&#10;7dFf/VPt2L/HtZ97fc+egD9CvCnxK8MeMrHTrvRtctryG+TzbZS3lSyr6+U+1/8Ax2uur837nwHp&#10;iWb65FLd+J/FsV8unzvqESb7P76PKkS/K3yS7PKTb9zbvfftfsrTxH4u8FXWpr4O8X3mmxPa2aaZ&#10;pOoSrPbxRLE7fJby7lVX2/fSXcy/PQB93UV8yXn7UN34GttOuvEGjNqNvLEoluLeL7A8Uvy/Jslf&#10;Y3y+b87tEq+S3+1s0pv23fhWlmkkGo6rfXTTeRFY2mlTu0svzfIsuzyGb5G/5a/+PUAfRNFfKfiP&#10;9qHxlf31va+GPCC6bFeWP9oWs2sSrLNLFu+9tjdYovk+b5pW+/F8vzqr8P8AEpfHnjjSLrVZPE+t&#10;39peS7JNB0q/fS1slZP3UqbXieWJ22ptd2X/AH9++gD6z8RfEvwn4Pe6j1jxBp9neW8Xmy2vnq1x&#10;t/veUvzt97+7Xlk37U9rrk9wfDfhTVLvT7c77nXNVVbK1it/m/0hFZ/Nk24T5Nqt+9T7tfOHg/4b&#10;6klgzeCW86WwsUeDRPE9j/pG/wA397F5q7G2o7xLsdNrfPv2/wAPQXPi3U9N8Q6ZF4v8HXt/9oni&#10;l0fTPC19FdRQRfPLveJoklXZvRH3xL9//Y+UA6bxx8W/itrkN/HZ+ItH8J2q3EqWt5pmmNdJeIrb&#10;tiys7PueJtyukSrt3fPuZNnGeIdB8R+J9Ui1PxL4ci8VRXF1LdRXE15K7xfJ5qeUkqOsHyOiv/Du&#10;RF2L91djxD8WvAdhrcqR+L4NNvvtTalbWN3vi/suDYm/fFtRvN/dfIif89fuv8m/2yz+Gdt4jtpN&#10;SsNfsNRF5a721GWCKK4tU8rejRNF8v8ArWSV938Xzf3aAPA7DWINe8L2VzqfhPxFpU0VjKkVpb6Z&#10;E8V6kW/96kSyuyqmx0+fd99Pk2v+9u+HvHWq+Obe90Pw9Y22lPb2trLeTatOkVxarLEiJ/o6u7N9&#10;xPneX5t+7fX0rB4DSHS9P1DU73TbebyFfU5tOtYlS6YY8pt7qzMq/P8A726vn/8AaM8PaHpWvafq&#10;Om6u0Hiawgge1+0xJbpdWbb3+y3CfL56vs2om3crbKAKut+GJ9NsE0+8a98SXd01v/o/25dP0Rfk&#10;TZcROr7p12b9u+X7yfw7NySaxodjpq6taNoNpNrGjQeRH9ig+xWP9ly70ilnRV/fr97+95T7/wDd&#10;frfDdx4s8Uw2Ag8C6uksFrugbU5ZbKx+aJ28i4ilR3Xa0SbXiXZubd/dV54v2ffH+oppUGpeJYfD&#10;2lX8MsGsaZ4eh2/ZYnbfsinld3b+7u/h+9toA8E17wl4Oh8OXuoXK2X2R9RgslvrGKKw23Xlf8sr&#10;pk+X7m9keL70qf3383ivElnpk2qf2Z4a1jxM+n38Eumr/b06/ZJWlTzXt5fN2NKzuj/vUdv9h/nr&#10;7V0D9lfwxYu8Wou+r2Ms961zFdwebNdLOuyKKWV9zbIomZdqbV3Pv+9XpGm+HNC8CaRE13PC6Wq/&#10;NfXqJv2J8i/N/sLsT/7JqAPzfufBnii80u4lTStL0TxHdX0UqzJBLcfYILVE2b3ld9qpv3b/AOH7&#10;P/BsTytjwx8NPt/jfxLc6Lpi+OdHtYoreXWYZ/nllZ082L5kTbvberv/ALmz5P3VfZPiD40fDrT5&#10;78TXk+ti/lZvlV/s+5ERNqP91V+RP+Bbf7yV8wfET/goVHof2608KWtpErwMqf2fZ+bLC33k82Vv&#10;3S/L/s7aALulfDXxvr0Gu2Vz4IsbldNTyrFkgRLKVHullbbPP9xtqff2NtVvvu7/AL3FTTdM0TwX&#10;b6hqfiPWdK1aX5F8qV7/AFCyi+eLZFL5rxbX/eo3muzI38fyI1eAfEj9q74ieNpbjVb6zg0G3lZk&#10;tft15v8AKf5/s7on+qWXfF/c2t/u/c8R8QeKvFnjNUl1PU3uZWvPKl0+2kRU8rd5qJFEvytLvfdt&#10;RfvIm+gD7y+K37Rvh/4f3Vvdv4RbSLJp99rbzSNOq3lmnzp5XyIuz7u9t33PvfInlfNXiT9oqf4h&#10;atcW0VjYw7li+1TajOsSSzr/AMtXRURf+Wv8aN/vuny1ofHi5s9H1zw1LZtLbJb31xuu0V08hNlr&#10;5rokW/cvzq/yf98P8m7zqG2ub+wuNP8A7PaHUL2d7JpriXf5u3/VRIm9Pl+/Kz/dVEegDe8Va09v&#10;FqcGq3Nzo/2dltYkuLxbe3t0Tb99Nj7vm2/3t3m7/m/5a51tYaVc6boNjfQahZvLfLdLb28726Pb&#10;7Nzv837pt6J8r/w733/f3VF4fgXTLvT7PWtPudKind72V9Qg837U67/KRl/hldX+ZfvL5T/J8lS+&#10;Cfhjq/iHxlb2PhCxbUtHnb+z5b7UWa3tF+fe6I7fL86bE3/w/wBzfQB9U/8ABP6V9F+KFrqGjyzj&#10;S/GFrPb3lvLOuzfFvlil8r/nr9+L/ZVH/dbd3lfprXyF+yR8A7rwXplvq41fS7SK2eARaT4ek+0Q&#10;2n7pd8TytvXdKjQPK8W37n8X36+vaACiiigAooooA4L4veDf+Fi/DDxX4VUQpLqumXFnA86b0ild&#10;GWJ/+Avtbd/Dtr8UfB/jlvEN1aXKxyaVdwSxP5t8sV1FEkSbt8W75ovnT7+/+BP9jZ+9dfz2fEqC&#10;00fx34w8NeH/ALHNpUviS/tbO7R7h0SCK98qJkdWb5PK2/fZm/8AZwDs7PR/D3jnRrdZb5tS1O1g&#10;vLWW405t9vK3mu7/ALrZ5sX+tT7ifx/ff7rV9S8H+KNNt7TzbPS/EMUsT6fBqdjdfuoolRP3XlK6&#10;fx/P8+7dv3f32bh9N0fSob3+0NMluZtMaJ9PuoridLV4PkR/9v7/AM/8C/x/71eoeEvjZ4o8Nyza&#10;VeafbalpVlAn2WHXlbzbV5X+dEuIk3I33/493yfwfOtAHL6JqU9hqniWz1X7TbeILyVZZUhgRHZV&#10;dHdNn8Lfvd6/J97Y2/8AjXSm16Dw9o13od5eXtyjzs9m9pErxW9vvdd+9kTdL+6+f5F/9A2+8eGP&#10;jl8O/Elk+neIbaxs0VX82LxJAl1aNtTa8UV/F+9VdiJ87o38H8fy1Nc/s66HrdhqC+HNV1nww+l7&#10;Ylu7i1/tfRJYpUiuvkuIkSWKB0lR/N+X76f8CAPJ9B8T6Rc29vpmqy2mq6Z9qSJrh5/KSdF+dPKd&#10;Xf5vndd77vll2p/Gr7um+G7N9G/4SGz8RtD4gum+0RPcS/aneL5PKRN29lif962/zfl2f3fmfF8V&#10;fs3/ABK0GSK5s9P/AOE28Ot86azo0/2+H+F0/dL8235P7n8H++1YnhvWPsHiiW8trNf7TtWiRtPt&#10;2eJ7Xam750bezfM7/J935H+//AAffH7N9g8PhDR7mJls0uvHy7rS3n3/AGfbavvR/kTbvdN+z5vm&#10;f/vjm/B/xr1Wa6Wfx7p+kpevdSvLqFo/9l3sFru2RXDXETr5rPsT7iN8+xfk3/Le/ZFSdPAOmRah&#10;awTXEXjdbfzrRliRkTT2be9uv+qZPut/tfNXzr4Gv4te1LW575o/sVrO0Uv2doordpWvdyO6SvuR&#10;X2fN5X/Px/BsSgD7o0L4x/2TdRaZF42jW7W3WZdP8XKkqMrOiI32+D5fvOn3tzbZV+WvR1+KMT6T&#10;Dc694fuF0q6+/faZt1exlX/ei+f/AMhfw18K3Pw3l8N+A31fUbbV5rKWVLrfb77h7WJX2P5qfOrK&#10;iuibPvN5Tt/tLY0TVdS8AWumRaH4j/sp7NVlvLSG6lSVW3/PLsZ/7iKmx/7nzojo6UAffFhZeEfF&#10;N9ZappX9n3N7YSu6TWUihonaHymDqv8AsbV2t/s1zXjL4E6V4tubppUhS8af7XBqSRtFe2su2Xa0&#10;U8Tq/wB5/wCLd8oK/N/D8y+Ffi21/rtrNq/hqG/0K7ZrqXVpY3W7iaX5bi4S6idWZd/y/uk2ruT7&#10;rbEb234cfEebWPC+m6jo2t6pby36fav7M8RwPfqqf6r5JV2S7WZN3z7m/wBj5qAJNS+DXj3RI2Hh&#10;zxhDqtwsm2W38Q26ypdRN99neJEbzX2ojM/m/In/AAFvH9d8A+NbnxJqE/xMXxVf6V58UWnXfg3Y&#10;lvdQM7vvumTZdNsVfuJ/DsT+Hc/09o3xPu1tZ/7X0ZmlgdYmutAnTUYnf7ruqL+9VVf5fmStnwt8&#10;RvDHjSaVNE1m21Ge1+SeKJ/3sRJ/jRvmX+L/AL5b+7QB8reHtH8D69fafF8PtatNBsrye4in0TyH&#10;uLuC83vvR4pU3bn+9suPl/uN9xkzvGPxF8I+G7yL/hH/ABDLqt9ZK902iaCjapcQMzurS+bEu1dz&#10;eazxPuVdm1Nn8P1j4s+EfhTxtczXOr6RbT30sH2eW78hPNaLerbd23/YWuMtvgDceCPs9v8ADfxE&#10;/g/SlWbz9Mmt/tsLPJs/erudXVl+f+L+KgD518T+Kte1WXTIvDnhKysNM8Q3kWm2sXiSd3e4dfll&#10;leKL5vK3Soj79y7vl/j2yu8H/D7/AISS/wBa+GGp/ESOz1vRng1/WNP06zWyhlSdPNSKJ5Xdtv8A&#10;Fv8Am2/JvT+/6Pd+I7n4T3kcV7bXHiz+yIJYfs/hnWpZ3tbP5Ffda7vN3I395nb5Pv8A9zj9J+Gl&#10;9rvxel8XaJpc+oaxdNda1Z2Hixmt7e1eVLe1lWX5mll/cRIsW5E2ea/3v4AC3e+A/Dela1qEupWR&#10;8TXMV+W3X9x9ru5Wb70UsUv7qJf9Hba2xdy2+75f4eQ1XR7TVfgfrUWvavqGjtFPK+natFAsSS7X&#10;iff8zbVZP3UX937+z+6nqk/wg1bW/wC04PF3xB+wXd47JdW3hzTnTZFKrP5TXUu+Xd+4R9+/7qfd&#10;2utb/wAMPgNYX2mReI9SS5W/v2jmW4vn825lg+T5G83c0XzLvVVPybv71AHmeoeLbSb4pS+IdHs7&#10;3XNCutM/0/8AsfSt1uzeUiL5vmsq79kr/J/D/tM+2Vuj+BtVub+0udMvNG0G03fZ2tJrqW43wfZ9&#10;6b0+RdvlP9z5v9V9/fv3+7eHP2ZfDHhiRXs9V8QhQ294zqsu3zf7+3/e2tt+58ifLWlp3wN8O6X4&#10;j0/VYRqDpZxPFBatdN5IZ/lZ3X7zt8zfMzf+grQB8pfD3w3L8Qb+90zQ11DVdd01vtE8r3jxW6yx&#10;fIkTxNsXcnybfNRt2z+DYnld14k+FXiT7Xq6Wnha7f7L5X2VLf8A5eJWR3dIm+RViWfbu3/JsZdi&#10;fJtr6x03SbLSI5l06zgs0ll82VII1Tc7feZv9qtJJleLd9z/AH6APBfC/wCzZ4a1Hwyq+PNAtNf1&#10;m9lil1GK7Rbu3aWB5WieLcn7pfn+4n+783z7obT9j/wfoOoahdeG7jUPCC3Evm2qeG5/sf2V2iWJ&#10;/wDrru+Zvmr6DT5ErnfEnjLRPCMfn6xqtppsX/TxLsb/AICv+fvUAeL6v8DPG+kGK50/xrqHim3t&#10;V8n+xLuT+y0ltfn/AHXm2uxd3zf3P++fk23fDWseG/hXYiK7+G914Te9mSK+u7K0+3xbm2Kvm3Cf&#10;vdvzKu50+Wl8Wftg+CNB8Larr9pdPeadZbkS7lP2e3lZdn8bfdX96vz7f/ZN3yV8U/8Agp5b6fE9&#10;nbagunXsUq+Z/YNu1x5++3+RvNl+TZufd8nz/JQB+gtr8SfC15oD65ba/psukI2xrtLpdiv/AHf9&#10;7/ZrzjxL+1R4TsY5G0oS6wYpVieZP3EUf8W53f7qbf4/9qvz9T4hT/GD4c6V4u83UH1hLC/Rf7QV&#10;rh4ri13sku9nX5fn+b5f4PnfZv2fI/iTxlqPj+CK51fxVc3kV19oliS73+TFO3z+Un8Cq7fw7P4P&#10;+A0Afoj42/4KcReXv0G5tDdps/4l+nwef93966PK3y/c3L8v/wAVs+XfEf7XPinxZPDeoIERpUtE&#10;l1a++23srb/NeL5tiIzsiN9zZ9z/AHa8LR7O21SG5drm5eBnT91A0vzeajJs/hVtrp/33VjSLmK8&#10;1+4tkubm/uFae4+0NZxJK6qnm/utruu3f8/+7toAs/8ACfSeJvDkFp4u8Q3t5ay3K+baXN432j7L&#10;F8yRJ8m1N7Ss+5V3bW/76k0e50+bUbKfT51hilWK3W7votj/AC/c+Rd+35di/wB35H/ubqwUsrGa&#10;9iWCJUiliifZcS+U8ssqf32/2vkZ3+T5PuL/AA61ve2mhWES21i8V7bwJKsUzKs3m7v3v8Dtu3bG&#10;+7u2I/3N9ADNehvvEOs6nbXTQeUzfZYri7/dJvaXynd93y7U2O33Ny/7Gz5bd49jo8SX2i6hZTPB&#10;Olv9r2pFcP8AfTeife+TZ/H83+xtevQPBPwf8Qa9qyXOoQLomhfZbq4imu3TfEjP99IvkZv4k2f7&#10;af7G7pbb9njwd4S0u7u9Tlj1KLyG/wCJjdt9gsXT7PE3m/3mV32On8P/AH3QB0fxjsJ7zxHpWkRa&#10;G2q29vrF4kUVvBsd5Wt7LZsdvlVvkT/vv50fe/m+b6D4RvrDxFp9tKyab4gsov7UsUuLNr132yxf&#10;I3lPtdnVN21/4URq9iv/AIteELZ9K0WLU7nXruK6+z3lpo0DW6b1ifZvl3+a330+ff8ANv2/wfLw&#10;/wDwm3iOzutT09dMtNEeVVlih0yVftE/lf733G/if+9/BQB3H/CE6L4eay1zXGXfaytLF/b11uTy&#10;pXSJ3isl+X5FS4Xf8rf7v/LLI1j42aRbWWpwQaV/b13K1vFEl9KllY7/ADXd9kSfM/ybH3u+3aiL&#10;8n3a8x8qPTfE8Wqa5BqWpNewfZYNRmkluFstz+b5UX/PX5vl+Rfl3/8AfRoNhq+m2T2LWem2bvZr&#10;FfRXd58kCsiPFKn8Kr99PKfb9ygD9Hf2PfjLqvizxf8A8I1cDS9F0p/DcWuaRoOl6Y1uvlTz73l3&#10;q7J8nmxI2/5n3oy7Pn837Gr8u/hh8YvAvwL+PWma1qd9e7Wgn0vUJrGCWWK1g2bkSWJd7N8yxbdj&#10;MqJF8yo6Ps/UBHV0Vl+61AElFFFABRRRQAjfdNfhRrPwz8cXVm+orYNfrLfNf3ljbXd19rilZpZW&#10;iuLdkaffud4vufx/K/z7n/Zn42eG9R8X/Bzx1oOlQfadU1TQ76ys7YSrF5sstu6Iu5vlX5nHzV+N&#10;fhv45eJbxVvtQln8T+eq3ED6hPPLdy+b/culTzVb5Pn+f+CgDzL+zbO/sP7SuoPsF79xtGSVEi3q&#10;mzfvZ/l+bdu+X+D/AIGvReHk1eG1eKJf7Vils59NVLi6b5F+RpUdf9xUddibvk2/7v0x4nufC/8A&#10;o9n4xvNP1K4vLy9RX1O1/e2tvFdPbon22D97F/vujbvn/wB1uV174D6Ylraav4c1O2sIpVeJnvpU&#10;ltJ92xPKiv4N67nRNnz7f9b/AN9gHz1qmlHR/DKwWWbPT5Z2t23MlrcPKy7nilifcyMifLt+XcrM&#10;38e1vrL466lqug+D9Kl0W+1DTbv/AISLTnWbTJX82V/7Ft/k+R03fNs/vff/AO+vnLxt8GfEvgyW&#10;4n8VaHqFzFdWcsUFwk7XVvLLseVP9KVGXaiq6bH/ANv5/v19BfH6/uYfg2mqwXMaW8t/pfm26Qb3&#10;R20K3eLZ/Evzf3HX5d/+7QBzXgn9r3Xob3T5dettN1vUN6RRTae8thq0tvs+e4SWLZ5svzb9kv8A&#10;c/759wT4l/DT42JbxeKItL/tOJZYlsfFkX9m3e/Z5T/Z9UgRF3b0/wCWsW/cn8P8HxfZwyPrNotr&#10;atc6lcW2+X7P9xGl2RRPsR2ZYt29NnyN86feeu48PeG9Q8W2EVnqeoNZpcRJp9nMkHlJL8n33iV/&#10;3vypLL/e27Pv7/nAPtf4W+B/CfwR8DeE9I0K11a200+KF1OW+1GWKe1TbbtEzfbIN8XlI23532O2&#10;7/gLfOs3wu8S/CvTUvPFWmKiXDXSwXyWf2rTFgle33uksT7d27++67tj/e37n5/4V6V4q8GaNF/w&#10;ivi/W9Bt7Cz/AHDxQfaLRn/erKjRb9rbNj/fTa2za7pX0J8Ofj/cizup9XsT/aUmxmuPCkvkXE6y&#10;70lf7L5XkTqu23bft+Xc/wA1AHlOiareaJokVmv2m282CC9067eD/QZ7hnd082X5P4Yk3xb2+ZN2&#10;9P8All1XhtLzXvEOn3OteKNNS3S+iTUZrtkiiunV083+P5F83ejbNv8AwL5FX1TSk+H3xZ1K7n0a&#10;Cw/tryvNa40z/iR6rb7v403f6NP8ysu/5fvf7dUvEHwR/s261hNKaTUppzElroN7AukXcUC7/kie&#10;Vkgn3z7Pni2/+P0AeXeMNevtEtbrXImn0r7PPLdWP2ifZbwS7/KR03f61dr7Ps/zNu/3H3bF5DZv&#10;f6r4algivNKsGluLX/TPN/dNvlit/tH3lZPN3s/zfff5Pn+d3jb4ceJ9E0m3l8TxxaDE0/8AxL/7&#10;Q2Om3Z5t2+zZ/eiaVvN3Ls/gX59unf3+m69a6bottFJf3aWcVrEjRRfZ4JWT7i7ot21IvKbe6/Mz&#10;/c+T5AB+j38WpX9vbW39oWHh/wA2K4s5rhPs98srXG9Nl0r7pfnT5Efart/B/FF3mpeONU0SGxj8&#10;X2Nl4qiligRYfEksCah5ruyvb288Xzb0dEdl2feR0+T+HzPR/CreJFtPPn1R726829s7GKDykn3b&#10;P3X7pP3UXyS7n+Xaz/fd03Vd1W5V791aXTbbxBZfYks9Q1BovJul/dLFb7/N+b5nRn/dfMzp8m/Y&#10;zgH0Jeanq+m6F9o8FeL54r2TxBa6Hc2OsMuqW+kSy7E2Lu2S/dlifb5v8f8AwGtGx8M6zdvbQ/EG&#10;31DxltSLdcaPqf8AoUrrKX3PYL5W1fufe837m3/f5HwVrV1r3w7068nlbzP+E7s97eQi/P8AaE3p&#10;uX5X2fc3/wCx/DWFrN+3hvxvrdzPoF34Y1WK+uGi1aaWV0dFdPK2Iv8Arfkldtm770qff+fYAe9+&#10;AdU8Ai/u9M8Nm0sb+Bn83S2ie0lT+/i3k2/L833lXbXaR+G9KW9luF0+3F1LIsssvl/Mzr91q+bv&#10;G3iySa4Nzrmg2PibTb2XyrGLXoP9Uqt/A6puXfu/uMysyff2VuaT4z0PTpNTGi+I9Z8LW9qsrM93&#10;E9/pnm/xxbZfnR027/KR13eb8m7elAH0Kkao7OqqjN95tvzNU+/5q8s8L/EnXdVtYL2Cw03xZol3&#10;veDU/Dl4qy7FO3e8E+z+NXX5Xb7tXT8aPB9tFdnUtXOizWsXnT2+sQS2UqL/ALkqj73+zQB6NUKH&#10;LL977u75lr5r8U/tu+FdIs7yXSrO91QJFP8AZZborZxXEsUvleUvm/M3z7fmRH+9/u7vl74tf8FK&#10;7m80HUv7K1BIXindbf8AsRGiSVV2Nta4l/j2b2+RP40oA/SDW/E+meGIEn1XULazi/ieaXZ/47Xj&#10;HjL9rvwj4ajRtMWTUUaB7hbu4b7Pb7Fid9+9vmb5U/8AHlr8tNe/aT8aeM9UigsfI8Nu88rrdxRf&#10;artNyRI+/wA3/nkm/wCdE+b5/wDgHjXiHX21i+ik16+vdVuFWW4+efzXig2K3+q/gZ0/4Av/AH1Q&#10;B98/FL/gpVMFu7ew1OV5Yo0drTw5B95Xidt/2h/+Afc+b7//AAD5J8SftVeNfE+vpNZ6jZw6jevs&#10;+3yr9oe6la4S4RfN/vf8B2r8q/7vk76ii3UhgsYmCebdKss67493zpF5/wDGvy7v9vd8v8NT6juh&#10;ga5hil+0fZmlg2QNF9n2ujujN/Hv/vf7dAF3UvEl94klvdK1m+vr/wC1bVtZdWZt8TS7Pn8pfl+R&#10;v7n+x/uvyd5bWzNcvqE62ktvuh2pP5sslwu/Y2/+CLcy/N/u11E0N3Np6W0wijs2nZvtFxE6Rb5W&#10;+dfn2+btdNq/7u6meIxa+HLO6Zryxm2x+bFaeR+9Zn+T5/N+f+B93+4n3aAPpX4V6ktt+zFo9m9t&#10;vd/7Zt4ntH+eVPs8v73YyJ/F91/m+aJPn+RPK+cl0XTdLWxg0+cXMss8tpPLcWu5/P8Al83ev8Ko&#10;u/Yu3+//AHq+oPhH4b1d/wBnzw3p+kzm5a/uNSstLu5pdsUsrRSrsXduTb5v8PyffT73yM3I6J+z&#10;Amm6RaS+MdXsrxIIFdbHw9F5srxf8tYk/hVvn3u//fD7HoA8Km0z+x2e0s51heeeW3ZPN8ryPl/8&#10;e3ov9/d97/gXpHh74FeKvHMqRLpjQ6Y11BaWt3M32eLyJUfe7vv/AI02Ps/2Pnf+J/er/UvBPwii&#10;li1Oz0vRLhLX96lw32/UJ1X907oi/d+XYn8X3H/uPs8z+IP7R8unLKND8PT39wsGy5uNbZFifynX&#10;979nX7qquxPn2/8Aj9AEPhX4FaZqWqQ2lzfXOpam8DItpo0GyJNsSOjpcN8u1Hfc/lbl/wBj+71E&#10;3iTwB8KItq31pDrGl2vm+TpkS39w1wsXyRS3D/Lufe+75F+5t/2a0/h14k1D4u/Beyn1Wxjh1KWD&#10;xDayX2mRNvlRbdJfl/vbNiL8m/8Ag3r9zf8AOn/CE22j3kS3V3JDL80qo+1HZvn2Suiv8q/Ij7Hb&#10;7rv/AHEoA9S/4W1PM92vgzQY4Ut/NdZb6X7RcMzbG2ebK/yrtd/uf3/+/vJ67p2teJn1WfXpZtV1&#10;WJnt9kUnz2e14pU8pHbd8jfLt/i2J8/zNRcpqj3Ktqbac63Gnyy3M1pH5Xmsm1d8TLsV/vov+19n&#10;/h2tVaHRLPxbqksrK1skTebKnmxIku790m/fs++3yUARabps9nb3f2G+n8qyaLZYzLvTzV/22+8u&#10;yL5k3r8yJ/wHpYZrbw34otNDuZ4rmK8WK6860X/SPlldorhH+RmZ0f5Ufcu3Z/u1b8B+EpdesLKe&#10;+tld4llSVLSLZs3P5SJcfxfcd/uf39ybvk3ei+HvhR9j/se21Cx0TxPd/uknu7Rfs9ukSo7p5t1K&#10;/wB35PmdNzLs3fc++AeT23/CVWet6fFY6c2+JU+e0n+z3aSs6fPFL/C2xPmf5l/77fd6B4e+G98m&#10;pf2fqs9o+sSxWulWNxpy+bcJuuNyeakXzKz712PLtXa/8T/NWh4/+MGh6JoOpf2H5t+8UW+W08N7&#10;LK0snXzd6S3C/v3/AIPubVbY/wAn39nJeIfjHr1z9k0Oztm03RL+182XQ9MgZLtX8r91vuPk3qix&#10;fN8/3t/yfw0AfakWq/DX4P2OneJfiImk+G/E810+oLbyq2qa9J87Pb74vmWDbv8AkT7i7ItuxtiR&#10;em/szftb2X7Q/j7xj4fsbS5s7PR7W3aybUERLq5Id453fynaP/ni3yqu3zf4v4fzJ+H/AIQ8J6vF&#10;4ai1ee7+2y3zs2o6fueGXyrTzUeWd0fY6N5S+V/d+9u+Td9E/sceKtK+Hv7VOifafFmjXOp+L9Ol&#10;02extIHt0t/l823t9ifLLKjRbPNf7q/J/GlAH6mUUUUAFFFFABX4GXeiX/g3xnrvgyWJ7i30bX7r&#10;QJZd/wC6ZYL3bFt3L/E8WzftX5U/2Pl/fOvyO8QeDND+IPjHxbrOn6jL9ht/Fut3jXfh5or/AM2X&#10;7fcNE1xF/rfuN8mzcn73d95/mAOC/aQ+wzaj4V+3Tzw2q6jq7okS70lf+0H3pv8Anb5Ed/k//Zbz&#10;jwr4u1D4e+IE1LRdXvdHl01klZbG58qynt9m3ds/8d2v97ezfM3zN6L8dfDd54hbRPFGh6ZPremJ&#10;faomp3FjEz+Qv215Yn2L82503/I6ba8a0G+sdVt10+Bb2GK/uZXWFIl8rylZ32Nt+7u/ufd2o6/e&#10;oA+lfBP7UWoJe2Vtquhx2D3S757vwzL9lS4/25bKX9xP91/k+X7n3/k3J6rrGj6D8adN1jw1qE8t&#10;5ZalPa6lZxaJFFZahB5FvFB89lOnlMuxH/1T/wDAPk2xfG73NmnlJLpHk6nAzefD80X2fbv/AHWx&#10;X3LFuRHRE+7/AAff+fVvLmdLdGis43tLqCWK1/e7P3TJut5YkZ/3Tf7G9vv/AHPnSgD1jVf2V/FC&#10;ePNK1PwdPY+IbSwlS3aFGe11O3i+4jy2sv3f9/Y33PuPv2vx+ieGLnSvEMulaxu0rULXUYrhriX9&#10;1cRK0Tu8Ursm6VdkSfx/Pv3J9/5/Q9N+LviXwfo2mfbrm28W6ekSxeVr1q6PAyxeakUUv+tib918&#10;r79u1/8AfZPc9B+J3gz4l+GtV8Oa5bQTWlvLFFPo3jeD7VFEzRb08q9i/fps+f55UZvkf7mx9oB8&#10;46br2i/2X9pg1q78MXu6e1nh1a6dHaLf5qJ9o+RvvPK6v/ubHTZui0/hXM1h4fl1dZWeHV/+JK2+&#10;J5biJG2O9wn/AE1R22f3W2fP/sfQHjX9mzwHNb2TWzSeHrS6f7PA+ppLrOkyyy/uk/frLtX5pfl8&#10;1fvon/AvP9V+BXiXwZ4LuNX1zQ5YdKigR4L7Qb5Hiigi2L9o3xb2+dURmd/77/3PnAMq58PW1z/Z&#10;Uv2OL+z3lf7VFfXTb57j5/Kd7dn/ALzf3Nvz/cf7svexfFzxB4K0bR4oNetrnSlb7FPpniHa0UrL&#10;t33G1kb7n323urt8/wDH97j9V8Ny6xqllZ6hY2P9qpYxXtjMjJFElurp5v8ApHm7duxH/g3bkf8A&#10;ubq6CzsLP7BLpWlaG032r/SNWu/t3mpa2rRfOjo29lb7/wBxF+VN3ys9AH0e80GiWF9qU99Ppumv&#10;pml3TaZDAtxpiSz3FxvlSK62bF+Tc3zrtSuU/wCFS+GPFurtq+lWLXNtLPcXH2vwdeeU/wBzyP8A&#10;jyn+4uxFTcjMvyJsX5vlt+NdOtrP4L3kV59puki8M+HoUl8p3maX7VLEj7P4/v8A3fmry37BEnib&#10;7TPpnzxS2VrdS2989q9qu/8AdO+2X7qO8UXlb/7n3/vUAaV58F9XsNXEHh7VZb/T4rN/tllpLeVr&#10;Ct5TJs+y3XzeV5rs+z5vkTb/AH/Ny7PRLbTdUddV0O7sNKiiaK8tNevJbpHlieJpU+zsnys8ro6e&#10;U/8ABu3sj/NteE/ih46sLW0s/Eum6FrCtq0VvBaa3eI8tqircS/aEl2L/c/vfJt/367/AEz4t+GP&#10;FelrYxXt9BaypFDFp+sQf21bjfu37Gibz1+80W/d/doApfCCSK7+DWg2ltZR6fbaX40sYFiT55di&#10;XqbPN/vP86/N/u1j67pekeIvG3je4u4o/wC1bjUbpUlske0VfKTyn+Zd275Pvtu+Z/4Pk+Tv7S0X&#10;wl4A02xsPDl79jtdX066afSrp9UhiiiuImf5W/frtgTdtZP/AB6vJdc03xHp/ifxPrfh61t9V8H6&#10;tfNfy6hom+982eWVN6SxL80GyLZ8/lfxv9/5KAJNZ1XdpviD7d4u0nS9P8OaLdXVte6n+9SLzX+f&#10;5Hibds/1X/LXa39/f88KXn/CbS6nqug30Fn4c0Zlt7qHU9M+wJZ3UsSS7Il37V/dSxf+Ob/46848&#10;VQwTeIfEelW2uNr3hxrN7e+S+ul+129u0TvcJ9nl2fK7p999qxMj/OqI+3avP7F1i6srzTFtrCLx&#10;A1vd6jb+b5r/AGrZtuNj7N0su9It29P9p/41oA9A/wCEn0HTb+9g0z5/7Nlt7jyXniRIp9/z3Gz7&#10;rxRS+a/39u5Nv30/ddF+0N5msfs1+G7nV8vrFnffaLZvNW9driJJdkyv/e/i/wBjd/sV4h4e8Yax&#10;Z2Wia9PbQWaXV9FEv26KKV4k+dHlt0b/AFsXzo29PvNKnyb/AL/XfH25hm/Ym8LXWpG5uo7q8kad&#10;klW4+dorv5/NT+Hd/FFu/wBlaAPzKvLxdYu3vNXuoLy6VZb/AOzajbM7r5u52fczp8u7b93+Jfub&#10;W2tmQ41BXgtLaNLWzs33PcSeVcOrfK/z/wAXzvu2O3+z/tVSuTLf6fZXttbK8trA/miK6RX+/wDJ&#10;838Sv5v+qT/b/wCAJrz2d/ZWWp6ZFd/Nc/Mm359sSJvf5fmb5n273oAk1i80vTnsvstnc6am7zmu&#10;Hufn8pmRtn8G7/4r/Z2bZrDVINd1u4lhiittHdlv9Re5tmeJVX5drMn/ACy3O237qt8i7f4aybSy&#10;l1e1sIpbW5lR4G3JH/Cyuyytt/vfdX+H7yf8C9Q8Nfs++OPFlta26aONE0d0iEE19OkSIyrvd2Vf&#10;vPtZG2ts+bbQBxepeI/DV/4ouJfMvodHeV133cC7/K/gVE3v/B5X8f8A31/FZa+nfXL6fRY7mG91&#10;HczaTDZujQRL/wA8ot7eayptf738D7938X0r4A/Zb8I6deW/9o6hJ4luPsqXE66fLttNzNue63/e&#10;ZE2bvvfwN8v93d174l/D74ewWVjBqccMqQb107wsiv8AwP8AI9w6fJ8nlJv+Vl3v/coA8U8Pfs8a&#10;1qTRav4h1P8AsHQt3m2sNxKv2h9qI6J/BtZ4kf8A74T5P7vrD/BnwP8AC5PtOp6L9svYvNuP7W8Q&#10;tbxRRRb9iJ5Wz52813/5Zfwbf4Nteev+0n4h16J4PDmlaXoOoTwLbzzXH+n3CouzfK7v97e8SLv/&#10;ANxPm+SvJr/WNa1ifU38UX0+sS3W+3i1DU7r99av87fIm/7vz7tifL86UAfVfiH4/eENHtdK0+Cx&#10;nvEspZbhbS0X7PYxRK7sm/d8zLufZs+bcrv/AAP+98f8W/GzXnvbjSLFoLa3t4pYlsdPvPKeWJvn&#10;f/SN+5m3f3P/AB93rz2212Ca+0WGLDs260ll+zJEjr8vyMm/5URGX5/vNs/2a1Usbm51iys5US20&#10;+BfmW3Xe88q7/wDlrtdnb73+z97+KgBiarO+rpPcssyWt0lw1jNAqO9xE+x/n+RmX5GX5P7n+xuT&#10;H8Q/bL/S0uZ2V7tJbh4Hdfnl3OjvsT7v8f3Nn3f+AbN3TYZdSutVuZbHzreKV7jzd6Rb5d//AC1+&#10;Tauze/yJ/fT/AIHAmmSeObLVLTwho81/qG6X5LRnleCz+55u9mdfmbau1XZvk/hoA93+BV+1z8L0&#10;09vtv2dp9Xi3vv2OjWXz+V8m35/n3/Ju/wB75/N8nsNbttesL2x0y+im8Sy7biLTrG1fzZYoPuW/&#10;8W35U3tsfc33f491fQ37P3gzXPA/gay8OXLQa1evqLy3ltDdL9nSyaJIn3XDptWVN/3Pl27Pvr89&#10;S6r428K/CjTrfSPD1tbJcWstvE1p4e2vLK3713ie6+9u3bPufP8AJ/HQBx+lfDHVbOWXXtXZdHl2&#10;rLB9oZ0+dvl/0eKLfL8m9337/wCDd8v/ACy1pPD3gf4a+HTLrlzFd3WnQP5Da86/um3urp9ng2/M&#10;8rvKjv8A3P8AY21ja38QrzWNJliivovDfh/7VsabT133CoqbEf7R95l+5s2fe81Pk+5u8l8Q+VbQ&#10;XdjKyo8UsETQvuleW3ZNqb0+63/PX7//AAOgD6N+KnjZvhoumNfWcWsO11Lp8V3dzon2eKKJJU/d&#10;L8rtvf8A2vl+X5t/73x/UvHLeP8A+1bPXLO7vIltf7PgSaVXt4N0Toj+Uvyq3yRbHdPvOm/7m6u4&#10;+N8Mtz4c8LteaZK+oXurSy2LvvRNn2WJX3xT/wDA/nf+4/yfJ8nkWkRafq1hZWztepbpP9qbZJ8+&#10;yWVkl8rd8u1Pu/8AAN/yqtAFLTbLUZobe8s7bydSuoPs8VxaXEVqu3fFv+T7qs/zyqqbflR2X7vy&#10;330H+wdXS2+3SJd6XFFFdX1jdb4v3UvyIu7+L5H3f7+2uo8K+A9Q1XV7fWtKiiuZbiDzVu9en2WN&#10;vLK727oiSpuuvKi/uf8APVF+d9m7u9N8MeEPAGufbvEeq2lzqFwyO1xqyyxO9vKmzelvv81ti7Jf&#10;n+X5/v7PvgHL/wDCK33jCLXda0O1aweeee1upZVl3xWreVvTZv2qsqyyvv8AmZv7/wDFL6l4DsZd&#10;U+Jui+IdQktNL0ew1D7RLLpflWtlaxWsu/ymunVmli/0dJd8SszMv3/7nmt58Y4ptZu4J7b7BbpL&#10;Kjf23B9x2fzfNiii+VlT5/nfcy7Nv8fy8KT4j8b3WpXeoeKb+XUNDllhupr5VR7aJvuOsX3G+6zf&#10;Im7c3+2u0A/ZD4DfGHT/AI2eEpdT0e+/teysHSzbWU+Rby4RF81ki+V1VW/vIm7+7XrtfCX/AATF&#10;8R6n4rsfinc3NtK+nyazZzQao0TbLyX7IsUu1/u/L9nT5P4d6f7NfdtABRRRQBVvFke1lEWPN2Nt&#10;/wB6vwB8YT694f8AjT41uJLu4tdXs9Y1F5XspXlfet1K7u7LKzts/wB5vv7vn3fP++OtanDpGmXd&#10;7cyrDFbRPLLIzKqIqrub5m+Vf+BV+APjLxBqHirxTqfiW8gnhu/FF42qz7kRGZpZfNldLdt/y732&#10;bkZf+BfcUA9S8MftS6vYRS33iGxk1WWJFWK+0mV7DU1Vdn3Lj/lrsTc3zo27+H++nqcNt8Ofjr5L&#10;af8AZpr2/TZOkPlaVq2xX+T90yeRdL8n3Ni/8A2bIvi/Ura5SRkiml+12fyyrdzr5USRfNLF/s/O&#10;n3Gb7u3+/W9NbR3Npe3Wmx/bNXvYoEglRWeKy/et/o6M3+wsW1925d2z+L5gD6P8Q/BbX7DxVcT+&#10;HooPE93Pv3aTMrWWoJEu9k328r/dSV0+eJ2X+HZtfa/kWj3K6VK+n6vLvuEupXWa7ge3ltbpvmfe&#10;8vzM3yfc/wBh2/j+fd8GftJ+LPBOiXGi6raQeMNMidLSK016fzXidfuJFKnzRb/n2vvVfkTZ9yvr&#10;jW7Dwv48t/K1+LS9V8L3WnaNcaPF4haV7uCW8SX90l6qearI0W3593+3s+faAfNmj+J9DvGt1a5t&#10;La9ggi+3ahcRb/Kin8pLeJPubW+d/n+98ifc+Rk61IbnUtbdpblktJWbT2SX91Y2dxEiSvFcIqfM&#10;27f/AAbV+T/di9B8Q/szT6a+mXPhDU9l9vR4tG8Uslul75X3ES9i/dS/3fn2/f8A79eeeP017wB4&#10;jtLbxVY3em6xLp0sUt35D73X90jyo6P5W5Pl+dG2qrv/ALG4A99/ZtjvpPBV9p0908tla+JtE/4l&#10;m1nt7K4+1JvVJXT5t2xHba2xW+63z/N0S/F97D4keI9KudNfSri11O6t/wC0/DcT2rxRJcO9us6t&#10;uglX/fVd3zf3/nxf2cFubmDxKkupalfra+JNBdItQZ/NX/S/7rf8C+78vyfw1xXxCuby5+K/j3+x&#10;bpbO4i1HUk+z3c/7q9nZESLfEnzN8z7F+f8A5ZP/ALdAHr6WPw7/AGitCtbO3gsNRuJf3qPo+zS9&#10;Yg27Nnm2sr7ZU83b919v3Nn3flq/8K11C31jUrfwlrDXNs8SbtKtlSw1WziVNu3ypURtjy/L8n3f&#10;KTZ9xFTyK5v4NVt5Yl1WV5YFilWxt9Od3t5W2eajo3zMsrOiRIm7bv2/wJv9NsPiv4os00TSLz7F&#10;4qt7iCJVm8STtL9oZURfN+WLzVZJU3Ps3bfvfxpuAOv8X2t7efBqKx1XTruyuJ/D3h6C4t7tpUmj&#10;f7ZLv819jN8m3d838X31+fY3i1hrd5punW89jef2V4S83yr7yd8txKkrp5T/AH/m3p83m/w/7Tvu&#10;l9u8L/E3Sbi5uhLqMtpc6pbLpX9leLt11p9x9/8AdQXSr5u3dK6fvd3yo/8Adas/x18FNEv5NM1W&#10;wudS8A6hpzOYBcXH2zRbpmbb5TTruVV3/J867tq/doA8j8PPLc3Sahbafc63o8Tf2bFb3Fn9q2yr&#10;sl82yTfu8pNkTO/y/ffZ99GWxqV5E9vFosFjv1N5YrpfJnnR55YHdbeJEZ/9U+x12f63+5t+RV1f&#10;E3wj8R+CpR4hvNKstMsLOeKCx1rR9RlltZYmf532RL+4Xbs2/L99P9xaxb/xJp9npcTS3N3qUVlP&#10;5umQ+f8AaE+1L5TvcI7b5VV4tjvvf/lq/wDHQB0GsW14/j6LWrOVvDcukXiyz2KXSW/+kbEVEf50&#10;Wfer/InzL8n8fz+bs+G/jheWXiTTND8YaSPE3iptRltX1DT410uWxuF3q8Ut1FLtaVIvvfwfN9/+&#10;JuWv/CVjeaDpWkT+RZ/bLxnaxuJUSVW2ebLEm390y+UifcRflR/777LFnYaCktpfaLpGm+EtQbUU&#10;uJUlupbrT3n2SrsTynTbsd4tz/7G7Zu37ADtpPH/AMOvGv2WA63pupatNFLLFa+L4Psd6Iom2S7d&#10;UgXbubcjLu3f/EYXjv4Kw2fhuBtMbWPA2qW7RPYXLlZbJXVV37b+BG2b0RPnlWJf7/8AdXx628Pa&#10;hZ63qarY21zFdXjXH2F1iRPIVP3TxP8AdaJH3/JF/G6N8+9K9n+FvibVfCepvd22q6pHb39011Fo&#10;KTxeU0TJE6L+9Tc0TP5rp5TL8rP/AH6AOb+Jfwu+06zpniqddQmtP7aS6i1HQW+36fcRNE6xXCSx&#10;fdliffu3xMu7Y3zfx9T8fUim/Yn8Ny3LXlnNPP5sbzfupYpWS4f5v/ifm3/7e7dXUaJ47DWkWp+J&#10;dAg0vxFey7f7Y8Aah8ku5Eb5vn/eskW+X5967Yv727Zj/tZHXNQ+D2gNY+KNJ1jRbzxBAi6hqmmN&#10;b3CfJKkvyJtRm3bv4U/jWgD8jPCvwr8X69bw/wBlaDdJErfuriVPKlVN3+t/2lR//Qf++fbfCv7L&#10;0d5FFPr08M16rRNHoeg7pUVmlTf8zPtibajOyb127tuytXxP+094V0fWHi03Tb3xD5W50+174rL+&#10;LyvkZvm/v73+bdL/ALFeW+Pvjj4j8SaitprV0llaIiPBpmn/ALq3j/dIjo395diquz/a/u0AfQtn&#10;qvgX4Y2cttbXOkaJrHkI+z5b27l83503vs/gT5Pn3fM/8f8Ay1861n9qSGBWk8N6Et3NFudJdXuX&#10;lf5U8r5EX5Vb52f+9u/8f8z8OJLc2btE1pbW7xSosu1V81ZXTYr/AN3Z9/f/ALD/AO3tz9V0rT4f&#10;+JVbeRNZSz29urzTp9reVfvo7r91fv8A+1/6DQB9PfGDxPLqvwl1251eBYdTurOwvbq0t7povKdp&#10;X37Il2bfuOmx9330+T/nl8oWbXl439lf2HvTzWT7JK371dzsu7avy/Jt/uL9z/Zr6l+JpvNQ+Bd/&#10;NcyWyXcmh2UzfZ0SZvKSV9+1n/ers/vbv4/9tK+YUuLaw0+0tpdSWwtHn+1edcW2/wDg3/K38TbX&#10;/wB750/h20AVLmFLDRNQneP+9Es0rMu6VZdz/Mz/AD/I6L8i/wD2W3Zouj3Vrq+p6lPYeffebvsV&#10;d0lg2fft337t3zf3/wDa31N8NPDOrarqE0mnaHPrFsbZvNa4g/1St8iPub5fmb5mX/Zr2fw3+yuu&#10;vXUs+r642mo3mxT6Zo0SyywIsTsiK/3VX+D7lAHhXh501i2vUn1C2vHnliie5RZd6su75v4NzMqL&#10;/Ft+7937yeq23wr8X3ktkuuRQaPpktsyO+rNsfZ8/wAiIqI27e/3Nny17X8N/DHhPSryL/hGotLh&#10;l+1W8U928SahL8sT+a7v91W3+V8jo2/ft3/3/PPEn7Q+r3+ry21jpmn6Vqd0ktwtxDeLe3b/ACeU&#10;jo7fLuTe8vzv/AjfcT5wDQh+C3g7wfqVlc640E1x5UssUOp3n2eL5U+dIrdvmlbe+/f8v3/n37/n&#10;r638cvDmlStpng6xl1t7dd8T3EEsUT/xXCIi/NueX++//A/4n8S/t1rm8S5u7yNFtdOg0/7RM0t1&#10;K0rbJdn3/lX53+b/AGPu/LXQXOq2yRfY4r6SGKWJdtvu33F6673d5fk3L9//AHW/j+agDY17VdT8&#10;Z3WoS69FPc3twr3unWPlMloiq+yWJEV/mZPKRPn/AOeT/wDAKmseObnUrOW+um/dS+a8VvcSxJaP&#10;5UXz/JEn+26J/ubdnybax9bSd4Lq5jlW/wBSuNkttaXCI77Gid/kiX7q7kdfu/d+RP4Ki8N6VFpE&#10;VrbWkE/27+0YrKWG2bc7weV/eTds3/8AoO9t9AGxYareeJ4nvNTWBHVZbW13r91vvpKm19rff/2t&#10;q/wf89X+M4dKhit2kub621a4uYJVSGeJ3+//AANvfbvif/Z3M6ff316F4M+A+oalazS+JdQns4rV&#10;3tZdJtJVl+zt+68p2lZ/KVXRNvzv/A+/7ny7Gt+M/h94AV7zStMsdS1iXZZRW+kwf7ib/tuzbudF&#10;+4n3W2f3KAOr+J3wx1PxtLomitqv9iXGm3z+alvK1xL5X2K183Yiu6rKmx/v7dv+x/BmPpvw7+D9&#10;rFu/s+2u5fs6faLudLjUIll/eomzf5Sr5T7Nj7vl2L/G6155f/FfU/iRoz6rqev3uiaJLK0TW+jQ&#10;N5u1nigR3f8A1svyI6t/tP8A7m/hdb0HSrO6ltrH5Lq1/wCPybWZf9a6v/Am/wC6ibH+/wD79AHe&#10;+P8A4za1NdW9z4eln0S03Pt1a4/e3H35WTY+z5d/mpu2I38bfPv3S+f6xZxaDoN3rTeVea3FayvL&#10;Ld/vbt3ndPnR/vbk3ptl/wByrE1nqet/a5bmKV30t4pd6RebcRfIkSS/9MlT5/kf+4n9z5TQfA3j&#10;G5tYv7D0j7fpUW2L7C6/P8qOr/e/i/db/k27dm7YlAFCOKPWtM022vtQS51awtX/ALOmsg0yfL+9&#10;2Oi/N8+/5t+1U2fN8vyxeleHPDfiTW/g466SltcadYWy2sVxFp/kPKzOiom/ZL8uxHb5Pm3ypvbZ&#10;8lWPC3wF1Xw9Eyf2y2nrPYfaP+EZ0aL/AImcTrL5G2V/ubdzy/PuZPm2/wDPJa7bxr470/whoc3h&#10;j7Zcw6Y15t0zwnoN+zTLEsvmypdXW/aqxLAj/uv76/M26gD7x/Y0+DHiD4I+ANS0TxBc6dNqF5eL&#10;qkqafefaPKllRd6s3lIzfcT5/wCL/gO5/pGvy1/Y6/bNvPDHxDl8I6v4K0vTrDVbrTrBJtPZreZZ&#10;di2sP+tbbLu8rzf4Pmllav1KoAKKKKAOC+LenW2p/DbxCbpHaJdPndgsSyPjbu6f8B/hdP8AeX7y&#10;/jV4E/aF8KeMtIsvCHiO1trDyrOKKCLVm+26ftWJF/dSp+/tW2fwb2RWT7i/IsX7NfGTV7HQvhP4&#10;y1DU7pLSwt9HvHluHbbtTyH/AIq/nItp4rLVdHm+xvZrK8Tx+aW3RJu3b0b7v91vu0AfSnir9nWf&#10;7PqF54X1Cf7a11LZLb69OkW+4X53RLhf3UrOj7dkqRM3/jteZ6hfaz4L1bUNGu9Ln0K4iiVP9OaV&#10;LhFb596bf4Fb5/4l/wBpt7b/AKa/aG+JHi74Y2C33h3UF0W0/wCEm1L+0ZbhUliZfKtUTfE/+t++&#10;zr975k/365rwb+0Z4G+J1nb6P4y0S00KWK3bf5lm2paPL5uz7m39/Z/3v3T7V2Nv3UAeE6ReNLpN&#10;xdxbktFlZfKlZ1+1IrO6PL9zc7uv3/8Ab++uz5ftX4zaVFf/AAW0+VtQlsNmi+F3Z/ubPkuv9hG+&#10;T5/k/wDHP4U8l8SfsYaQ9k2peGrxXiuvKSKxuLzfp779nyRal91W+ZGRJVVm/wC+a9w+PGlT6b8E&#10;fEdnc20Fze2HhbwujfZ50REaK4lTen71N2z/ANnT7y0AeHfC740+M/hdo2prpWrxPo9x8k+kzWsU&#10;tui7Pnle3Z32q7eV99P43/uPv+hfDn7UWgpBZweONKu9Hl1R5Xgsbex/tTSZ0bf8/wBlZnaL918z&#10;tE/9/wDhbc/xKky3NlFZwQLNZJFcI1xqEv8Ax8MyO8qfL8zff++/zL5X++1eh6P/AG5qt1LbL5mq&#10;/YoorK8huGTfFE29/ndk3bYmT7n92L50+TbQB98+DpPCmjxaj4g0aNXTVNR0u7vrjQLv7ZpkSQXW&#10;7zVgVfNg+Vnf5k2/L975Pl8u+MHwu8R6Dq3iPxZ9jg8SeCrqe91BdQ06KK4ii82V5Ud/n3bk+RHd&#10;0b5X+/8AJ8nhmmprnhXXLjV/Dl9/ZtxZy7/teiXiPceVAju8rxN/rVfen+ztd/4vlr3Twx+07Jba&#10;mZvEelGFoFVZ9c0G4igu5ZV+6jQfPBdK6Ps2fM33P4pUoA84SaXWIkvLFWSygZ/sr267Lf7ZL8kS&#10;M+x90vz/AH9n8b/J/DLb0fUoNYv9Kubn+0NKt9LidJ/t3zukX2hJXRNyPubb95Pl2/ed23uzfQ97&#10;pXw/+PenJBEYr+S6aLUnuPCzf2fqabdzRebZs/zfIn3om371+7XK6P8ABbxHpV14gu9B1ODxnosV&#10;n9lvre0Xyr5k/jR7JkRln/jZ9+5m3/xfLQB51eWep/29pWr6hpV7baJFYvKkyajby6hcfcdH8pX/&#10;AHG+JNqfw/Onzo2xotTSPFOvfDCOLWX8Ry6VerK7NZWK+b58UqKnmyxbfKliTfEyfLv+RF+b7sVP&#10;xbfrDqmmWdtFpFh4gSV0vLeK1W3lll+0b/8ASH+9tdN6fcVlW4T5H2IrUk0qzudeln0+DVIbfxNK&#10;jtcXDy3SJEzo3lS7k+dfnSVPu/I6L/GjOAeueGvjnb6Bp+mavr2lX2i6ldafHNdat4U+WK6uPu3c&#10;rWb/ACyxI8sTbtu5m3/8C7X+zfDXxHkt9TtNPsPELyxbYNY8LSf2bqtukUu999hO3zbpd7/7Sv8A&#10;c/vfLr+J4NH/ALT0yDU4LbxBuR4tTeKX/R28p/tFvL/zw370Xf8A7D/d+fb02ieJLnQfK0WXT2sN&#10;etWZIEt1S1+27ordYrjzWT91sWX/AFW/5fK+5QB6v4m+BEd4NWg8I6v/AG74mlunum0bUXS3lX+9&#10;v8396i/IkXmxP/Cmzbs3L5VqXhbUtItdC0HXvCM2m3EttcW91aefE73/APBbpcI3zNu2P5TP/f2K&#10;ifdT21LvUvGXwo8RP4ju47+Gy1rSbSzl83zZYl+126y7ZdiS/vf9n+/sRfl+fduvFOhzHXdGvtSd&#10;dPsNRewl07xzH9st9yNsTbP/AK+JZfllR5d/+z8jJuAPEb/Ur7VvB9vbaquszahcaTstbRLxftcX&#10;71H+Tan72X50b50l/j+9v+ePw9qU95q+p32n6etzpnn77GXc1raJcQRP89xcN95XR3/j+8/z7mfc&#10;3pniH4KeG0utMvdTbVfAMFra3G+Z5X1TR2835Gbz92xfvn/Wqm5fvfdrltS+E2r+EvBcI1y6gvLC&#10;C5XZqukytLaStK8vlPF5SfuPKd9m90/3aAMXxDeX3h7VNM1DRbHyXvYILW+S032UVxdbNqW+xX8q&#10;WV4nTzfkVka3T5/k/ddJ8RYII/2StADXMrzXWsSt9rSRpZbidvN3vt2I/wA7b/k+VkT+5t2q/wAM&#10;aP8AYPEN3pV5eWlzcRP+/wDt1rve4uli83Z5X+v2+V+93/P+92fOuz59j41h9b/ZV8NvvKfaLv8A&#10;cNfXX2i4ldlm2O1x/E7t82+L+98ny0Afj2t9A8NpDOkQ+xwPKsqfvU37m++v/PJdrLu/2/4vm39f&#10;8LvCWi69f6hF4jng+ztZy3EUUt9st/tC2tw8UX303b5/s6fxbfNf/eri5xZ3D28k1+linmeU6s0X&#10;7qJdkToqK33fvt8n3/8Avrb2Wg6PLrFrZaRoeg3N5FA0rxPb7vk3RPvl82VPmi2p8ybPuo9AB8YI&#10;dKh8b2//AAi8kttp6WNrLKlozJbxP9nt97xfP93zd7fc/uf8Ax9Xmiv1/s7RI7Jpb1neJbRP33my&#10;7Ymt/lXbu/iX7q/f+69fQHh79mlby/Sz1PxRqiXUUCWsqW6rEipOn73Z9/bsVH+/975P+Bdron/C&#10;ufhL/adtAun6V/ZP2rfFNdJcXdqjW6bH2fOvz79qb926gCxr3hK88bfCrRPC7a1/Y+py6Alveajd&#10;v5VpauzpsSX5/wCPfs+d/vO/+2j8rZ/A3wP8OtGt765i/wCEkSKB4mu9bn+z2Nq3yRb9mz5m3b2+&#10;T++nz/J8/OeM/jfrl4+n3OkaD9j1i6g8pv7TX7RK6Sy70R/4YNipvT+78/8At1wV1qc/i7VtUbUD&#10;e3duLx0s1u59/l7XXzVX+4vz7Gdkb+Lb/sgHqXjn48eHptEu/D1tbT6xe3UT7bdInsrGCVbh22S2&#10;6ojN+6T/AHfuf3E8ryjWviRqfjO1/d+IJrm3WBtUbSYn+xWguPuou5NitsRIvk+X5tq/7NYcNtZz&#10;QNPo3lfbYoJXWGVovlRX2pK+3+H/ANC3/J/t2NEud+qRXNtLLNLdTyxXU22KVPNZNz/cTazbvnTZ&#10;t+5QB7z+zA8978NdsSfY9M/t3zYElRN/zW/32Zt//s33/n/6a+H6peWc+kaqlyzTPZ2bJKsSu0Uu&#10;14kiTeuxvk/dfdZvll/ir334Ff2fonheKxW5tkRddgdntJ2R93lb9ksv3dyN95ERdqpsfeu/b5zZ&#10;/A3xf4kvEliVvD1vPv8AN1G+l8q3idUeWL7uzdvifa6bP/iaAPNbm80WGe6ltdNsJni8qJ7i7Ztn&#10;yxRLs2o/mr83m/c/up93+Hqvh14Y8R+MPEEq6Loc2tpF8tnNKvlWSTt8j/O2z5fmf5Pu7v7v3a9z&#10;tvhj4e8GS3Gq+L1sppZZ4ri6m1NfssSuu/f+63+bLF9xNj/K3+391+V8bfHuCHwlFZ6Np7X8sED2&#10;9rNdwNFp9uqv5SeVF96dtn3Uf+OX/YoAxPCv7P1tD4re88VavPf+IL/TnuGt9JZkt4mZPuS3Wx1/&#10;1Tu3yI3yp/330SfGPw54J0j/AIRzw1pmn6rdwLKjS7vsunq0WxIvnl/ey/J/8V93e1dN4P8AFup+&#10;Kvhs/iPU7yRNt1eyrd3cUSW8Tf2fK2y3RnRdv8O99rLsf5/v7Pl/R7+fyrSKCCC81CKBpYvtG3fL&#10;5qPvf96/zr/t/wB75qAOq8Q+NPEPi3TrK0muV1i3aL7LBEkHlaZL8/73dEifMu9HRJX+5sT/ALZY&#10;Gp2Vrc6wNBmm0VL5GS3h+zp9x1dWbdsX597NtVX3f7G37q7tnqX2lfItrm5v9PurWC1gSKdUSJ4p&#10;U3o6K/3f4VT/AG0/2N+r4Y0TV/Hmo6f/AGLp93fvLdf2e1jDFvlt1ZE81/l/h2/dd3+4lAFd31Dw&#10;3paS/aYby4a5dF2RfO7tEm/5m+8250Tds+Zf9/8Aenh7wNrXifS9MtvD0EevXCfvVtLRd/lbndPn&#10;f+FUdH+//Em7fXsHhX9nWz1LW9Y07xHfLeRQT/6T4c0ltkUSbElR5X37om2K/wDH97f87bH29Lqv&#10;xO0jwT4Xl8OeHFjd4rWV9OsdG3pFv8rZsluP9bLL5sssT+V83ybXoA868N/s5Xlnv/trWo7OJZ1l&#10;bQdBb96qLLsR7i4+Tylfe7Pvdd3yN/B+66jxD8TtB8DeF7ez0OxtJvKluImt9Jl2eerPtffet/fR&#10;P4P76f7deX69421rxtOlncraQ28V00U+h+UkSRbURXTylf8Aer+6+Tfu+d/77/Ni3kGkWGiaO7St&#10;YStdXGn6dZf8srhV2ebK77/3Wzf8n8K/7H8YBf8AE/xL8S+LbW9gVm0HRIIkiS0sdkTtdM7y/vWZ&#10;3llX+D533N8n3m+9V+HXgz/hMFvdcg0+2ub2zvkvV/e+VFt3psi3t/ufL95m3/8AAql8IWF94imW&#10;HRvO8rTt7q+oRealvEuxd7Nsfds/vMnyfOzp/d9V8PaVZ3Ph9IpZ5dS1O9tbV7Oa0tZXd/Nl2Wkq&#10;W7/L5qbHRNm3csr/ACb/AJaAL37GPgZ7D9p/4TeJZo7dvD+oT6jDY3GoXO+V7qKynXZsVf8AWpu/&#10;j2/xfddNifsRX58/sXfsxeLdM8cRfE/xbeX8On2qz/2PpV2FTz3ctF9o8r/lluX7r/ebcu35EXd+&#10;g1ABRRRQB8vft/8Ah/xP4m+BkeieHLTXru01bWLWw11vDlp9rvYtNfd5rpEvzN8wiVtis2x3/h3V&#10;+Q+sfs6+ItKt7TxB4Tvf+E48JxX3lLc6ZE73dntbhLi3+/E6fxf3f73zLX9DNeHfEn9mfwb8Unh1&#10;mA3XhbxKJ/tT694cC2txcP8A3bpdu2dfl2skq/8AfNAH5bftfapbXPhi3sL3zLaKbxvqJ+0SOItr&#10;Ja26bmRU/wBv73/j39z5hhk8nTrvS7uN7a1ilV1+y7IvNl+7/H8yr8rv/wDE/LX6L/tB/s1zeFtC&#10;8QRfFjSptR8K3Gqy3tn488LozJpzTokX+lWX34m/dJ86+bF+9+8v3a+YPHn7N/jHQdJtNZ0C20Lx&#10;z4XtYvNtfE3h5/3u1XRP3qq+5m2/wJu+++z76UAYnwu8W6v4AtYm8E69qGj2Tsn9sQ/K9vPF9797&#10;E3yyrs+Vvkb5Xf8A29/0T4G/aU8GXjXEXi/SptB/tS2WyluIU+3+H7+KJ5WRPsu/9037371u/wDH&#10;/wB9/ImieIb9Ibe707TIYbC6llWCZI/KbYrbmlRt373Z5u3bt+VF/wB+uq0ewXXtbmWBW01NLb7R&#10;Faam0Xk7mRNieU29fN3/AC/J83zv/u0AfTvi39nvw94t8KJ4h8Ba8um/Z4pYoNl01/pMt0ru2/7Q&#10;n7+zbdv+eVPl2J8/ybk8Q8XeHvH3w6vb2XxL4Te2in8qJ76L/SrS8Vl3J5Tp+6+8jPvi+f5PuKny&#10;qzRPG2p/CXUrS+8L69d6bexTrLLFp07S2+/fEjpKnz7YnfZ99/4P9xa+mvAf7Tmh3NlqumeKraPw&#10;xFay/arzW9BtYrjSbqJvuPdWTfLtTeis8XzN8n99NwB4PDeTzT3dtBL9mtNU/dNLaNs3xfvWT7ru&#10;rb/NTZ5W5/n+5t+VuuhvINesNPbTIoNKigut99cS+a/kRb3f7Rv37m2b027/AJnbZ9/e7P7V47+A&#10;XhPXPDV3q+mahYeG9Hk2wz6jpM/2rR9ssv35YnTz7PZ/d+59z59u+vOvE/w98R/DfQZZ7y2uZtP/&#10;ALTeK11DdE9pPE0TyuiXC/di3b1+6v8Ad2JvoAl0F9PtlSWx1df9CliS615IFe7f53f7b82yVWeJ&#10;Nq+U/wDB8j/Jui91tvjRczXi/a421rRbuNCbkXLW+p6TE26V/wDSPllXytjNt+ZW2fJ/dr5o8Nw+&#10;Gr+C31q+nnd7C1leJJp0d7iXyk+RLiLesCxfJ9z7v3Ur0Dxbc3n2iWx1q+0+w0/5UWLb/wATBn2I&#10;3zyu+77/AJSf3W37/n+9QB9HXsa/F+PS7e40GHxBpmpac1+8us7LLVbXyLpYvknVdkqo++X5k2uv&#10;+983lHiz4Earpd1PH4L1/UNT8SwWssreH/Fy+VqFxK77X+yy/wCo3f3ni3fwbnVX+cTUZvB/7Mun&#10;y6VJI8w8G3EUXnf63fLq8Xyvs+X+N/8AZ/4Burn/AIZfEfV/D/hS00PRrO28Z26QfZ5fD2sP9teV&#10;0l8jzYlZ/wB1s2bJf7rI/wDwEAoJDqug+MtT+02es6U9lEllePrNqkV2lqqbPtUUSy/3/wC47LtR&#10;PnTZ8urYa9feG9euLxpd93qlnL/Z1v5UF1du8Vx5Urpui27n8rd87t8yfcXZtX1rwb8bNB8Q6HDc&#10;z3NlZ6na3CW8Wk+JllvbeKf+OK3uHT7VEz7E++jKrbV+bem5ut/CXTLCyt/7Pum8NrdS/wDEs/tN&#10;nvdP/wBb5/8Ao96r7VV9m5VlTcu51T5PkoAZ4Znth4F8f+fOzrBrWiebDduj3sW26iVPNSL5fm2b&#10;vuKzfPvR/wCLzn4kvf8AiD4u/EHTNLa0h1NNaRpU16aJUvF2eUnlb921kV9ibU+6if3NzeoTeH9U&#10;8J+CfiVPqWlTWi3t/onkXzuj2k8Xm2+1YtrvtVN7f7P+3/d86+L3i3U/AXxM8WT6b9m1lZ/EkX9r&#10;W/lL+6iZP3S7NvzM8SXC7t/3v7uxFUA2/A/iPVfBuhDWvCt5eTTI8GkXNoyxS29xtRZZZYvn2fIm&#10;/Z8i/L9oV2T78XVWnxZ0i3eW6+wyaDqsT26/8W+uUvftUrRO0rtZfdaD/bdP4N2+vK9B1W20Rr60&#10;1m5j0rw5YN/aV5q2rXzS2lgkrxPsTbvlXzV2fPv+VnRXT59raXg+z8Q3/je0s7mK2msorN9t9p1r&#10;vvvK2Jsluom2ebE6oiRPv/j3fNvoA96tp7jxNdfadU07TfGVpNF5Sanooez1CWJHHyT2cv8ArV++&#10;3yvt2712fN8/F/tCyaFp3wNisdNmazsV8UNFOraU1q0cv72V08pk2/8AAtnzfe/i30ui3Gh6fe38&#10;ejWt9rGpWt0zS3CI8UUVmqt/pCzsy75Ytsvyu/mtsdf4HqX4povjb9nbQkiNzrzadqtrFZ6pqG5L&#10;i6eJHRbrft/dfNu+f5v49/8AHQB8TN+zD4D+HtpcXfiC6j1seW0UrXeoxIkTy/Mnm7flVX8rd8nz&#10;r/f/ALmPr3x68NeHtMi07Q7GXWLm8X/Q/skH2W0neW3Tyk3M+5m+/wD+Ql/2U8D8ZSXOteOddlv9&#10;Tnu7z7e9v5X2pbiW6kibYmx/kXyl2r5Wz/4lKdJpd1FpLQPYzbZbnZAkrNLst23bERJX+Vfk/jT5&#10;VdHoA6Xxp8b/ABh4ng1jSr1YdBsbXbbtpNluSJWX5HV2T5mdGlb/AL7f++6vzl5f3kMqS31t/asT&#10;+U87pE73DIsvmvvl37midHdvv/3P96qWq6Jc2GpahZvLJbW8s6+bb2nleb+92N8krfN8+9H2fL8q&#10;P/cq3pvhC78MeH7lZ5JrB7VYvNRGeXcu9WR9qq6/ffb/AMCf7tAE95qWoJr1pfW0C2Fley+aiPAu&#10;+Xd8sv3n/wB9P4fmT++iMmHqs1rEt/Fezrp8Vwnm+cqy/aItq7IomXcm75H/AIV+Tc/y/LW/pkHi&#10;HUNWstG065vZtQSWeJYbSNmm8qV/vtt3qq/c2syf8tf9169g0r9lTVdS1bVZfFEq6b5rLcLpOnN5&#10;txBdbf3ru/8AdRNzff2tv/4EwB4v4esPtmh6fpis1/cJBLdSo7fvbh9+23RH+8m/+4/9xPk/v+m/&#10;Df4IeKLC6TWtQgg8K6fKsUuy4X7Rdyyqj/PEj/Nu3vv+f++n9yvRrbW/AXwZuLvSNP0qLTdQt7pL&#10;i6sbRVutQfcn3N/3YtifwfN8zv8Ac/h4LxP8fvGGqyPbeH47Twku26+03cs/m3sTK/mpvd0dovlR&#10;Pk+X7rrQB7VpVz4e+BVnd/2rqf2OV5Yr1n8pXuJZYvlidLVdnlLu/wDQP4Nn7rzrxn8ftV+wJeaf&#10;pDQ2iP8ANqet3SPcSyq/yPFb7Nqs7/J9z5VRK8VSKW/t5rm+n1LVdVv9lv5X2ze/39zxJ/G0u5dy&#10;s6/x/wAf8SPrEsN7qct9bLeaxf8Am/YdMe6W4e1/hfe+/crIm/5EoA6PxHrcHjqytdV1zV717uJF&#10;iiiuYmZ3llbbFKi/wqnyf9/XZk3/AOtxLm8tYbrWG1WRX0+6nllsUt52eV1bYzokv/LWVNibUd/4&#10;3+dm+artzeWfiHTns5ZZ7+03NFLNEqf61U+R3lb5UV3R9mz7nlO39/bNoPh658Q6zZavoOn/ANpO&#10;9tvvEiVXitZdjsmz/nk3zvs/i/4E+2gD134J2Vpqnwl1C1XVVmS/1Ge3gSKJYonie1uNz+bv/vLt&#10;2Ptb5Pk+5+6+ePAvgrVZ47eXw8jai/lK8V3cfJtXyn+0fvf4Ivl+X7zfc/v7X+j/AIM+DJfhR4aT&#10;Sr7Sm17UGvk1W60y082KLyoonXZK/wB5WdUT/f8AtCbP9vK8QfFPT/BtqdBs54JnSCfb4b8NqiRQ&#10;S72l/e3X937/ANz5fkT/AIEAYmg/BCez1byvEOrz3l7FOyT2Ok2sSRbt/wA7yyt8u77i/c+be7fP&#10;v+bqb746aN4H8M3Gnxvdx3GlvKi6To7/AGVGiV1/dXF7/D/DtVNvyp/t7q8m1vxP4q+Jy29jbeRo&#10;mjtdb1sbdmiS6WX5E/dfe3fI7f73/A2TF8QfD2zs7vT8pLC1/wCRLBd3f3N+xWlVF+VVb903zf7+&#10;6gD2T403moaV8NNPXSrOfTbttTilukt2lid4vsSSvvSJEZ1fe/33X+D/AID47quqz211aX0SskWn&#10;QfZbN7GLyvKf+OX/AGpd0W1tn8P97ZXrv7TKTpoOmf6NaWe3Ubd1tNsXlOn2JJdkSKiL9zYjfxfI&#10;m/5tjPxXg/4aS+Ibr+yN0tnb+UksVpcTr5v2pkSLZFb/AHpVf5F3/wAW9P7/AM4BheHrmx1XXtTW&#10;+vpZneK33PYtbv8AapW3/wB1Pl3/ACbdiM3zv8/z/P0Xh74dan4qf/ToP7ElurpNPtbe4g8q7vWa&#10;X90nlL8yt8jq+xP4Eb5tm6vsz4KfsH6vrVwmveI5JdFWWW3uIri9t1fUJV27Jf3XyrA39123t9z5&#10;Pk219efDr9nzwH8M75NT0bQy2tG1gtH1O9dp7lkii8pG+b5YnZPv7FTd/FQB8X/Ab9jHx1qGo21/&#10;qUR8FaLs8hvtfy6hPas4Z0it0+WD7u9Xba25E/dfKnlfdPw8+FfhT4aae9t4c0m3sRNK0skzZkmd&#10;t+75nf5v+A/w13tFABRRRQAUUUUAY91aKptolaWJY3XasLbR/un/AGf8/e21Npy3KWVv9qZmmWNf&#10;MbcG3N/3yv8A6CtaVVYJ4ruJZYnWWKRdyurblZaALVeF+MP2YPD+oazqfiPwjfXfw/8AF2pXi31/&#10;qGjfNb6i38aXVq/7qXf/ABOqpL/t/M+73SigD83Pjf8AsuaJNetc/Efw0/hI299stPG/gOF20+W1&#10;Xe/+mQL81n/Fvdty/wDTX+NfCvHP7OXjHwHrMuvXkS3nhK60x3i1zw232i0bb83+kfuvlV0T7/yq&#10;v99FTav7IuiuuxlVlb+Fq8S1T9mbSNM1Ce9+H2oSfD69urlbi8tLK3WfSr37iustk/7pdyr96Lym&#10;3fN81AH5G+KrOe/83XrPdeXfm/aJbRFVEZFiSLZv/iba6Mn3t39xd/zdBZ3kD6Xb6fef2lqt3YS/&#10;2hPYw+VcWiusqbN8sv3dm9P423N8qff3N9ufEb4N2d20l58Q9B/4QDU2OH8U+EWlutHn+Rk824TY&#10;jQNsfbvlTYv999rV856l8B9V8APqFz4qlk1LRILNbiLU9Bnie0vbeB98SO7fw/PcJs+VmWLd/BtQ&#10;A9F/Y30S40HQviCoiWFl1TRIj8zf637bF5qur/cbezffRXX+98tdwvxpaT4heOINf0HytJg1F1i1&#10;bS7PyGf/AEqWJ/tUEv7q68ram75d2772xk+TC/Z1SCHw7rVzpuoahqtveQaJLPcTWrJElw2pbvKT&#10;dEjbUT+N/wCJ/uL8m7z/AOIWmxJ8X/HcF9qsqWTXWspBpkMr/NK0u2X7U7Pt+46Sr8/9xnTfsVgD&#10;1jXPgp4S+I/h7VbvwrcxvEsDRM2gxfaLKD906ypPprxNPA7o33olb5v4P4X858ZeENX0W10/xHqW&#10;nx3k0VisUGvWt55tpLa/urfbu+7s/e/NE/zLs/vP8/C+AdbXwMyar4a1qSwlil+zz6ncNEsq7pd3&#10;myusu6X7rsvm/wDPL+4j16p4d/aFTxXqWt2fi5bK58P7f3/inSpVglVdqPsuoNnkXXzy/wDLVUbd&#10;v/2tgB6TYarY+Jvh5b6hr09tc6VceCtZ+1Pp0TeU8X2+L97Ftf5fvbvvr/8AEeD6b4yeGSGPybS2&#10;lQRXUU9pFLb3t7tdIpYlt3RIoomafZL/AM9W+6yr9z6S0pdC8VQWsWiy6XrfgdPDM9h9p8MxPLLA&#10;0strOjS2G9pVVNm75N/935K8g8W+E9bg1DV9S1rRtK8T+H1sVt4vEOk20X9mfY1dJd90+/bFOmxf&#10;neL/AL4+TcAc74kh17R9DuLbT/FEFnLFOzrpkMXlPdStKnlXEqRfciTdbr/tM/yfJ/re90Lxlqnh&#10;+6ul0bWfKvkgiefbffYtMSVWdkilWVHVldNu/wD8cf77P51Clr4q+0S3M6w6207Is1iyWqWVkqIm&#10;/f8Adl2K8rpK/wAqqn3Pk+Xa8PWfiHwxcJqEsFomj3TfvbHxMsqPcRN86Soi7PNZPnfeieb/AMC3&#10;0Aev/wDCeeH9a0/WvDOoRXfhO4iuLe01N9El3WUUrPFLFcPay/6qJvl2PE2/a3y/d+TqPFGhaL8R&#10;rK+1q4t4be7n/wBb4u8EbL9Suzbult/mlif+Btis3yL8/wDc8Dezis/D1p4c0PUL3WIrq1l8hEii&#10;v3azZ/kS1f8Ai+4m1HeXylf+95TVd8PeD9as/wCx9X0y51SwvdRntYorjT2lSWKXzbdX/j+RXWKV&#10;H+Rvl/2k3MAdRq/w1vrHRtY1W40ew8cWuqP/AMTXVdP2XFpqWxfkdIk/1V0rJt8p1lXdK33v4qXg&#10;n/ia6dqur/6drEUE7v8A2fdytZXFvLs3Jsi+dpYn+9s/20ZH++zdP4G+Jst3rNpc+LGgsxqT3UEH&#10;iHwzviu/tW/5Irryl8hkeLe/my/IjJ8zfe2dpZXifE3RV1RT/wAJMiy/8hDRIvsGsRTxb1ZZ7Vn2&#10;zqq7vuv825/koA5HxDqukarqlxeaXo+qTXbXj7nlVYvKiaJEZ3dW/wBb+6ba7vuZ9/3f4drxbq2i&#10;3nwBsjbSpNZX/iPbFD5WzYyu7PFFv+9t2OnyMv8AdXb9yrU2mTXT+JJPDFvYeKb2ziiMWn3y+Vew&#10;S72a4/0WdfklV/s7+a+7+H+4u698UHtk+BM0t5bX2j2aa/8Aure7la3+yrv2fulb+H721H+T5/7u&#10;1qAPxmkkfUPFGpKsu9Jby6EsTsnm7md2ZF835l+bZ/wJv9r5t2GGDwlK9rqs8dm7So7PLLvfz1fZ&#10;9oRl+XciuzfOv8f/AH10z/s+eIfHN7rFt/ZEelLZXU8vnX0XlJ5W993yfeVv4t27+B9/3Pl9q8Mf&#10;Afwn4e+yavqarrzWtr9qg1nU50tbGzbzd772Z/n+46/Ju+5L/F90A8H0P4dar4z8R6rc+FfDD388&#10;rtdwaiiJa28qI6b12fcVf9xf4P8Avj2H4cfs02UN3Lc+KfEEusahb3N1v0nTH22iOv71ftErJtT5&#10;4vm+78ip8v8ADW/rfx18Pf2XLc6Hff2xK1rcXsFpYwPa6fvbZK6P9xm/gTyt+3/2b5/+IXxD1fxO&#10;LS71q9b+zbqPf/Z9jLElqs+7Y+1F/g+7u+Zvn2rQB9e3l5beFfhy/iNbO2TTLhYk8rTP3Usrb0TZ&#10;cXC/NtfzU/3vn2bvuy/Onif4u+O/FsUS2er2mj2V+y27WOjfJ+9lfb+9ffube/z/APsleh/E7z9H&#10;/Zw0yWCBra4fQtO+y3Fx8kv+tRd7v93+/wD98O3396p8+WCNreqXe1l0TVXX7Pst/Nt0luJd6vs/&#10;2d/lfJ95v++6AK2kXFjqOu3sst9fzNa772V7GBl89Uba/wBlb5H27HRtv8ezc/8ADsg8W+LYvsFl&#10;FpV9FC72svkTfY9ibN6fOjtvaVn2P877f7v+7e8P3cuo2tonmtDFayfvUTzd915TfclVFfZ+9f5W&#10;f+F03/w7tODwbrHxd8ULB4J0rUNSuHlS3jh8hbe3tU+b5vtH3dzr/cf5lb/vgA0v7EtnZLy81BoU&#10;strrcSr5v71U3fNt3suzf8j72/4Fv+Z+j2dr4quol0jw1BqssTQStY2MXmort9+W4lb5mXcsXyfe&#10;/e7v7ley+G/gPp+pXtlquuT3eq3txPa7dE07ZFFE06OstvK/ybflRG++v8f+2qdhr2vWPgOwvfCt&#10;neafZ6xYLvi8M6NE37ra+x/tF1En3ok+b/rq9AHFeGPghbI1pL4qgimu9NluHn0nTFR/sqL8my4f&#10;em35n2fO+75E+RNn7qfVfGC+G9Isrbw9Z7EtYntZ7TSZ0iiiRv8AWvcXGzd8kqInyIq/J/uLVK/1&#10;i88SXT6fYxSabFKst7PYxTtFFL5vlOiIipuaV/KdN/8AsI+zfs3eb6brdjqtg9toqtbXdwtu/wBu&#10;8j5JYvK3+V/uo3lbnl+Z9n+3uoA6Dxt4q8VeIdIuJYtQsbCyibfFFp2xIlaX50iT590qv5sXz/3n&#10;+dH3/N5fonhVZtOSzg1BYUstm1N8Xmqyv+9TY2z5d3m/P/sJ/DXfXNhFbaikF5PHfpKq3S293L9l&#10;8+VXdH/g/dNvR9n/AFyf5Pv1z/2xtSg1ixttPlS7ZvtUv25vNREWKXe6S7Pkbe+37/8AfX7+ygDS&#10;8N3kVmlxctY7/Eb+bK19aeajsrfutnyp8q/c27H+b/vjys+w1KJ9Bt10/wANWl59gia9iimV/KeC&#10;Lesu9G/56vsl2fxbE+T7i13fhL4M65qV+ljpGjaz4n1iWwSVdPt4Ht4vs/yK+yVvmZUn+feny/c+&#10;dN6bv02+Cv7KHgz4LR2Ygt11W4ghiSJ7i3VYbeXbtmeCL+BZW2tt+bb/AHqAPmn4X/sm6j8b7SC8&#10;8SaGNE0W1ks7rTtQuoGSaVliTe0Vu7ttXd8y+arfdT+Dej/YPgn4A+Cfh75M2n6NHNfpsJ1W/VZ7&#10;van3P3rfd2/7P+9975q9ORFRFVflVakoAKKKKACiiigAooooAKKKKACo412oq/Mf96pKKACsCx0y&#10;9tZI2m1Ce6dEbIdVVT6fdX/P937u3fooAKKjZ1T/AIFUlABXier/ALPWnWd2t94JvD4NkVZRJo9n&#10;AraJf7l/5eLL7v8AG3zxeU3zfMzbUr2yigD49fS9M+DljejxB4I/4Qa+1G502K9vtEle68OXXlXV&#10;v+983Zutfv7dtwqp/wBdf4vA/jR8IPE+i+Iden17Rr2fTZL+/wBXuPEdjLttJbPckqS7t/3037dn&#10;3/vKm5N7P+mF1axX1tJBPGk0Uqsskcq7kZf7rV5hqfwVttKguD4Jlh0W3kjKT+GbiBZdBvPRHt9v&#10;7j/fg2fe3ustAH5yWepQPYRaDPZ22la3fxW8Wo6t9hll1NLL52f5F2L86Inz7/uon9z91gvqsGj6&#10;9p+250awd7y6spbexa4t3uLhUdkd/nTdv8rb9xdvyLs+TbX1V4v/AGf7G1vnuPKl+EHiPUbyK3lh&#10;+2NdaVqLK7+V9ivf+XVm2ttR0i+9/qq8S+IngS58IeINQ8NeNfCqeH9OW8/tKDXx5/y7NkW/zUTa&#10;yyrtR0+7vZN/8FAGB4k8Q3mlfYvEfgm5uX13Rr7zVsbRYkfTbdk3pcPtfdKssr7Pn3fupU/293sn&#10;wo/aVk13UhP4itltp55/s/8AbGnzra6ta2/lebE96ju8V0rLFt+f5v8Ae3728Yv9BvteitN2tXtn&#10;5u64nvreXZEtuu93iuN38Ts+/f8AN8qP861LYXl4+vaZBGvkxRWsGoKl8u9GliSKK4+0fw/O8sv3&#10;9zNs/v0AfVFz4S8HeOdOfWNItPOsbjzbf/hIfBdg1rcRO3lSu91ZfI+/7nzxfM25Pk+RWXzK5+HX&#10;iPSvDL3P/CL6b4z0KyvkuFu9GWWV9sSOkUUsUrpLasm/96mxvl2L/srw9ymoaJ4wlisdQu9Ht57p&#10;ZbWWxnWL7Y+/55Xul/1TPLKkH91v++Fr3/TfjRYweI9P0/xdaXd5qa2bPa+LNHi8i9n+d0T978iz&#10;/IifJtZG3p9+gDyO2/0/VLfULbSrm51W907+2lt92zT4nilT7Wjp96Dyk+6nzbvn+T59rXYdbuf7&#10;Bitra51BItIlVJU1CwleJ4vnSK483+KfY7ukqIvzum/ezoz+w31v4P8AEPh/V9cvbe21i1uNNgv9&#10;V1nT7b7Lrdtbq3mpLPZN8rfPFsd4v40+597byeqaF4h8IfDvbbC08ZaLpz3CXnnSyxRQWvlS/L5X&#10;yywS/e3I/wAvmuiL9ygDj7CG8h1uybQfDkT6rrMqPE9xfXCb/wB68uxLqB0VZUb5vKl+7/33t7jW&#10;/EOp6b4j122ttaWbxBFA17FaaZB5urfvYpYn+0bXTdseJNm/7qy/cT5FThbPxDY6xFb2MGps73u2&#10;LSdmnLe2KzypsuIkRvutsffvT5V3v959iVpaPremWEtvqFjc2WlXdhYpZeTfTvdW9vLFviRPNlR2&#10;8qVF3pv+9+9Xf9xqAPR4/G48d3Npp/iDRrLxNaNbWrwWcMEqahFBs/0jyrr5PN271+421183/Z37&#10;fjvX9a1L4U+Hda03WVvvD91fW+xPEMKvewSo/wC6TdE+2f5127H+Z/7+/wC9i6lpFj4z8IaTe3Vm&#10;r2VnZ+V50N99iuGdImbyovm+Z/K2P88u1fKXdVzxnDZP+znfLpFjPZ2cWvbmbcz75Wf97K25drfv&#10;Xbbv+Tds3UAfDPxG/aGttM1bU7Pwrp8niHULWVre6u9TtmgSVFZF2RWrfe/vLv8Anb738H7rznxD&#10;8TtQ8T6jqEGta82tyorW8Ut3Em+KJX2I8UX3fvpKrJ8rfP8A3Pu8xquqaVr2v6g63WpWa2tw/kSy&#10;zvFEl183y/3vNXf82zd/Cq/7ehZ+XYabcNbTx3Ot2dqyXiW7RIjyrcPslZN+1ZUXaz/+P/f+YAdZ&#10;7obLSpdMdfJ3LFLpnlS74kVEXzX/ALv73/bb5f8AYfbLj395p9zo2u3cTSfZPPa63/Ztm5V2bIt6&#10;vui+d4mf7zMz/wDAmsax4bltvNl2tsiZ3a4SXf5u50R0RF+8213/AN5t/wDwF/hX4deIfiFpeoWe&#10;kaRPqSRMlut9LLsi3LLt/wBa+zcyful+T/x9qAPW/H7y6x8D7KCVl0pLfQoHZEl/6fbdNiI/zbvv&#10;/wDoXzbPk8p+Gnw91DxnrNoq6Kt5FYNsa+S1d/K+d/8AWysnzN8myvrDRIV0qLw/pXiPTLbxbp9h&#10;pMtlqLvOqafbv/o/73d93ajJ9x/4djbN+xX5/wASfGzwvoNvp9nFE2toq/Z4IdP/AHVjAi796Ptf&#10;dOuyV5f7rbEoAwPDPwHsPD2jXFt4g1B9d1K4RPKttPji+z2bytu+ztcN9xNqROzff/urtbbLpax8&#10;eNFs9Wt4tKud8W+4uINM0aJEsUli/geVdjS7Itjb0+X/ANCrzz4i6rqHxC8OafBeT3OsSyxRRNYo&#10;32K3sot7+U7p/F/G+/8A3/n+/tqeHks7yWV5dMWGys4t91YxK0svyokX7pG+9s3p8mz/ANA2oAen&#10;fAr4i6r481nU4tTsYIZdNvrCytbH7UiPZfJKzujfxLv3tv8A9tP96LyHXtSaF9Y1Xzbu2iv2b+0b&#10;h2SKK8bejOifIm7/AFTpsSJtv+1sSvTv2RrG8Xwnrs/m3fzanpv+jszb0Rrr/VJsTY3zbP7rr8m3&#10;eu1X4zxn4btvEl5e2Kz7L3bdPFo0TeUjSq8uxEeL7q+VvT7nzb/+BUAUr/xVeX9/pl9A09nd2srv&#10;BfeUiPK7OmyJHX7q7Xf7/wDF/e+ffU025vLnVHtpbmTUkdbV5be+V3ldW3o/7rZ/yyV3T5P4f++q&#10;9i8A/sk+LPGt94jttG0yWHw/OjxRW8KL53zRI29ml2qr+an8f8Pyf39n298G/wBiPwR8NtBtLPUb&#10;ZfEF3bxorTXe5ml53u0vzfvW3/N/d+78lAHxD8IP2TvHXxW16yfWtNubbSbWW4W6TTH2W7Izxfun&#10;ffsZk+WX5P8AYX+DbF9r/BT9izRfhd4jTVNQvodeiNvcW7aZLa/6Inm/3U37W+V5V+dW+V/4a+mL&#10;WzgsIfKghjt4x/DEu1atUAYHh3w1pvhjSrWw02wSzt7a3SCJVO5xGv3U3N8zf8CrfoooAKKKKACi&#10;iigAooooAKKKKACiiigDPvIbiaDbDIIZNy/Pu/76qzCnkxIrO0jKMbm+81SO6p96n0AFR7/n+78v&#10;96pKKAGUU+igAooooAKKKKAMrU9JtNasJbC/tYb6zuY2int7iNZYpUb7ysrfeWvONb+EsumaRqEH&#10;hWWObT7p0Z/DPiHfdaY/99U+9LBu/wBjcisqt5X39/rlFAHxXrv7Pui6nbfZrWPW/hlr8rrbwaDc&#10;XW/TL+VIrjakF0vytuVtypuV08pPkTYuzzXWvDfifwaJdE1vSNU8JaSrN5r6c6S3twi/M9wjomx/&#10;9U7L/FtRE+X7qfoVrOk2Wu6bcadqdnBf2Fwmye1uollilX+66t96uEu/hkmj232bQxbXmnrcpKmg&#10;622+1t0z8yQS7XaD5mVtvzL8iqqotAHwnrGleIYdBe5s9Kgs9H81XsU89d8EGzz3f7P9ndfNdH+/&#10;/Dsdd7fxS6Po99qUsVn4ls9b+zy2cuoT318r/wBn2thsi2I8S79s6IkW9/4t7r87fM30Hr3wP0to&#10;4Wtri/8ADOtRXL2+m6brsqT+eVidFiil3/v0ZG3rFv8A727b89cj4htfENlp1rpV9LrOiamsv2WW&#10;FZfssKRMzTyyy7Zdsuzcj/Izff2/7KgGb8N7CzsPC/xVi0+61DVUi8LXFvFrN8sqPdRfweajbGVk&#10;/g/2W+//AAxek/FTxs+i+NPE732n3Ou2thFb+U2mI1rq1hK3yokFwn3omZHl2y/+Pp9zmvA6Jf8A&#10;w/8AiJfQzpfreeHr2JLuyfY915TOvm3W1nXzd33difKny1H8TbmOw+LnxCuX1yF1ez819LLRbUf7&#10;PEqMsu/9w+/Z87Lu+dP9igC8/hDw38RG1Sfw1JaX+ps6T3f2OKKLU7OeXZK0stru+y3TIqxfc2t8&#10;z/eZvm5DUPhjrXhbxZFqnhDSbfUYNLtf+J1o9jJLaxNt+TyvsUreaq7WllRt33nTa3yuz6mlaN4e&#10;8P3OoXOm6lO+oLaqkbXdr9lu7jzfk/tCJonRokTzYm3/AC7/AJ/nX59nX2njjWNT8Rx2XiIWF9b2&#10;moy2DyywSxf2d5Fu7PKt1E25E/dS/e3bt33/AOBQDgptH0PWPhv4cl1DSLTVdburOL7C83npcRXV&#10;18tvKnybl2bJd+x22sifwIjp0nifSFh/ZiWa01C+v3tdeSaJb5fs8sbrceVslRl2r8u75X2JuP8A&#10;Cu1E6i+0jS/GWl3Gn6VfxapqGrac22RWgstbtYmVPKlilT91Oybl/ut9z5qg+LVxZzfBH7BPqsb6&#10;9a31rPdRamq2txO2/bvuEfZ/D8/8S/76fNQB+TbQ3EcGpqdLjWWwubq4s4rdEaZpWnZXR/7u7Yvy&#10;uv3GZf4/m2vh78ItT1698QNpXhyeaJIorhft0CfYflid/n2/Kq7Pl/ib/b+evoCw+DPgnwZqza4s&#10;tz4hR7q4uItRu1Sw0yDb5srxbN+2fYnyfIjfcdfk/gyvFXxssZotPXw5Y3N/ZXtq/wBqu932fT4N&#10;29UdIvvSqjqn+t/55fwb6AGeGP2dfCumxS6h4huf+EkuGn/0p7Sf7Polq33tkTr/AA/J5S/e+4/3&#10;P4M3xZ8cfDGnPcWdn/xOL5JPIg0zTD9ntLVmTf8AdX767k/j27fn+RVT5fIdb13UPFsmk6I2p/2w&#10;n2aJLxki+zxRbpU/dRIqf61H2btn95fv0+50eXSk0e50qBU/e28X2uJf3rP5To8SSq/3k+f/AL7T&#10;+DY1AHX6xeT+PLDytanlv7u6l/0Oxt5/9HiaWXd9lRPki+f5P4P/AED97yt48uiT295AtzYWlgzy&#10;yo8uxE3JtdHd/vbF/j+78/yb9+5i/fU5tLivLOC5/tC6it7eK33KnkJ8i75U3p+9+fej/wC//t7L&#10;dhDLf69FbRT3KRSs9wr3H+kJ+6379iNv/wCWqSvs+b5X/wC+QC1YeEtP1Wz1aK2W91tFvooorh59&#10;lx5SxJL5Tv8AP9x/ubE+bY7f7UXR+M7P/hNr/U9Qillv0sJ/3stva79rt9/f/elT+NNnzL/s/Kna&#10;/DT9nvWfHE6afo159sSe1bzUt4ESK6fZ88qIv+q+fZu+7/rf9ivtv4O/sY6V4Me5u9eme/ef7PLF&#10;bqzbo3WDY/mv/F9//wAcT5vvUAfKXwQ+E3xDuNN8SxWOlLf6ne63YeVaTS73ig3+bLcSuyPtVFi2&#10;fxb9/wAnzv8AvfsL4ffsYeDPDl/d6rNb33nXU0k626X8vmxStuXzWnV9/m7f7jbVZ3+996vdPD3h&#10;nTvDFkkOn2aW5SKKAsV3yypGu1d8rfM/+81dFQBUtLKCwi8u2hjhTO7ZEu0VboooAKKKKACiiigA&#10;ooooAKKKKACiiigAooooAKKKKAIJk3p/F97+FttKhZ0VnXY/93dU1FACN901g6XaXltM/n3cl0qs&#10;yx7lX7vy/e2p97/P+7v0UAFFFFABRRRQAUUUUAFFFFABRRRQBnahplrqNu0V1BHcRMyN5Uq7l3K2&#10;5f8Ax6vOfEHw0uP7KuIdMePxFp8szSf2J4ind4kVtu5ILrY8sX8bKreavzbV2Jt2er0UAfG58DaJ&#10;8K/C/wARrPRjcaXev4Zv/sug61E7XCtsR2S1uH/dTwJ8nypv2u3zfNv3SfFjRoNU8XeIIn0OPTbh&#10;NR+0RPJpzfv02xb7iJ/42ZNyN/HFsR1X+/8ATPjfwVoXxH8O3mg+IdKttb0q8Xyp7S7Xcj9R/wAB&#10;b/aX5lridZ+HetaLaR6fpckfi/wzsMT6F4ml3ywRekF5sd/l2/dn3bt3+tTbQB80aDr3kvDFqGvS&#10;2FpYXn2iLWZYorj7fu+WKK4lV/lZFR12Ii/Mifc2fJ2mt+FNSTW7i2i01vEl1LbW88WgyytF8+3/&#10;AFu/+6n9x9vyu/yMuxEsal8MtD8Q+KbdNKnvr/WNGlR08F6432e7gVUdN6PK+2dPN/e703L/AHG+&#10;5XNX3ifWo/F1xF/wh+oXujytuun09JbWaCVN++yi+bczfc/3vk/g2NQBYh8N3K2+n6vqM+raVqth&#10;qdxcPY6eqWv2qeJ/KileWJ3byvnd3+9vZPn3/Pv6rxDCNS+DWlap4otYNe8U6TPFbo9xeLerE6v8&#10;7b1+b7kqLL8r/d+fd9+ubS5V9N0xr621nUtPigt7dr60gSK3dvtGze6f8tfnd9z7F2tv+Rvnrovi&#10;Rqsvh79mu6nnvZNV/wCJ1BFIsVrF+633CbYt6oisybkV3/v713b6APzo1jx54o+K+r3EWuarc+JL&#10;Swl8qztIlTyokW43vLEn/LL5Ef50/wBj/tl554q1JJrB5d8Fgl7debPDDv8A9ClZET+Hev8Ayy2b&#10;Purv+5/d1X1K22XsSMs1vLeSxReTO3myvFcf7+7a/wA7/wDfH+69jxDc6enhq4s7a5u7a3ivriJf&#10;JtXd5ZW2bE+ZE+/99/8Aa/j+egDm9Img8PXDalpkSPb3jNb3SXEG3yJVRPuy/e2v8n8bfx/eV/n0&#10;tHs57PxHpXmxT3lokqXbfa3bzbqLf5u/Yr7tz70X/gDrvT79dH4T+BfiT4hvLpGkRy/Z9kTNcTLL&#10;K8/mtullt4l+8zbt2z5U/v190fAj9gnUNJdNX8S30ljqXlP/AKS5Se73yxfeT+GLb8n30b7n3f4q&#10;APlHwz+z9r3xC8S2tpoNjPraXV9v8rUInWKC3b7n2dN6Oq7InRJZdvy7P7n7r7Y+B37B2jaFCuq+&#10;MrSJtTR90VrZzOiKnkRJ8yfdX5vtDbfn/wBb95fuL9MeCfhl4d+HdlFHo2lW1vOtslrLe+Un2i4R&#10;f+erqvzV2dAGB4X8N2HhPQ7LSdLgeGys4liiR2Z3C/7TN8zVv0UUAFFFFABRRRQAUUUUAFFFFABR&#10;RRQAUUUUAFFFFABRRRQAUUUUAVrnzRA3kKry+jNUGnrdJaxrdNulCruO7d83/fK1ckdUHzNtpUfd&#10;QA+s3/SFuGG793tTavfd8+7/ANl/i/8AstKoWTY27c3zUAP2U+iigAooooAKKKKACiiigAooooAK&#10;KKKACiiigDn/ABF4Y07xNaC21SzjvI0Ysu/7yN93ejD5lbazfd/vGvM/Fnwz8RRadCsTReNLGyl8&#10;21sdRn+z6lAFfeqRX/8Ay1O5FTbKq7l27pdy7n9sooA+O28IXxDeF/AuvalZRaXE9xf6drDyrqvm&#10;s/mvL5DInn7/AN6u9G8rds2N/FFF4ne3/wCGVb25vNPgsw2vRPdWiJ5SWsrXCK/mrt3K25vm/wB/&#10;/gFfUXibwbo/jSGODV9OhuxEXaCZxtlgZl274pV+eJv9pGVq8l+Jnwg8deMvDkXhXTfElhqOi3l5&#10;BLdahr1u66hZpE+/ejwbFuG+RFVW8pl+8zv92gD8nfAfwc1Xxbf3rWMS23kam9lBM8SebPuuNjom&#10;1Pmb/R3T/PzfafwO/YDu45Y77Xore00uSe1v1tr3zZ5ndWTzU8renlfKipvfzW/i/wB76y+Fv7PX&#10;hr4WA3f+ka74gll+0XGs6h87rL8//Hun3YE/eyr8nz7W+d3+9Xr1AHnHgL4KeFPhreT32i6Y41C4&#10;XZLfXErSzbR/Cm75Y04X5EVV+VP7q16PRRQAUUUUAFFFFABRRRQAUUUUAFFFFABRRRQAUUUUAFFF&#10;FABRRRQAUUUUAFFFFAEDpu2/e+9/eqRE2Jtp9QxTrcruiZXSgB7pvTbXPaXYalbyxSXuofbEVMbF&#10;Xb8/975fvfxf5+70lM+X7tAB/ep9FFABRRRQAUUUUAFFFFABRRRQAUUUUAFFFFABWD4juxYaJf3E&#10;2oJpUMcEksuouyqLVFU5l3OrJ8v3vmXbW9TGTzE2tQB82fCj4peMY/AHhTxj4nvrbW7LxRcaJp1n&#10;Cbm1VFadF826R4ol3O0suz7O33fI+Vv73oHw4+Ntl8QZfLeGPRzNpllqkUVxO/molzLNFEkvyKiv&#10;+6T5Udvnd1/g3N6c9tE+zdGp2tuX5futVaOwhtnG2CNd77n2L1bfv/8AQmZqAPN/2gviLdfDTwTD&#10;qsGvaP4cD3nlNcas6b7hvKlaK3t0d0RpXlSJW3uqrF5zbk2blwdD+Jfim8+M3g/wvqN3pP2PU/Bt&#10;xqs62MTOk9/FLZI8sUrNu8jZcPs+Rd3zfMf4fbLmygvEVZ4Y5UVt2113YapPJTcrbV3L8qnbQBPR&#10;RRQAUUUUAFFFFABRRRQAUUUUAFFFFABRRRQAUUUUAFFFFABRRRQAUUUUAFFFFAEN1/qJf92pqKKA&#10;CuOuP+R503/db/24oooA7GiiigAooooAKKKKACiiigAooooAKKKKACiiigAooooAKKKKACiiigAo&#10;oooAKKKKACiiigAooooAKKKKACiiigAooooAKKKKACiiigAooooAKKKKACiiigD/2VBLAwQUAAYA&#10;CAAAACEARXZaNuQAAAAOAQAADwAAAGRycy9kb3ducmV2LnhtbEyPTWvCQBCG74X+h2UKvenmQ2tM&#10;sxGRticRqgXxNmbHJJjdDdk1if++66m9zcs8vPNMthpVw3rqbG20gHAaACNdGFnrUsDP4XOSALMO&#10;tcTGaBJwJwur/Pkpw1SaQX9Tv3cl8yXapiigcq5NObdFRQrt1LSk/e5iOoXOx67kssPBl6uGR0Hw&#10;xhXW2l+osKVNRcV1f1MCvgYc1nH40W+vl839dJjvjtuQhHh9GdfvwByN7g+Gh75Xh9w7nc1NS8sa&#10;n6PlbOFZAZMwWvjpwcyTeAnsLGAWxAnwPOP/38h/AQAA//8DAFBLAwQUAAYACAAAACEAGZS7ycMA&#10;AACnAQAAGQAAAGRycy9fcmVscy9lMm9Eb2MueG1sLnJlbHO8kMsKwjAQRfeC/xBmb9N2ISKmbkRw&#10;K/oBQzJNo82DJIr+vQFBFAR3LmeGe+5hVuubHdmVYjLeCWiqGhg56ZVxWsDxsJ0tgKWMTuHoHQm4&#10;U4J1N52s9jRiLqE0mJBYobgkYMg5LDlPciCLqfKBXLn0PlrMZYyaB5Rn1MTbup7z+M6A7oPJdkpA&#10;3KkW2OEeSvNvtu97I2nj5cWSy18quLGluwAxasoCLCmDz2VbnQJp4N8lmv9INC8J/vHe7gEAAP//&#10;AwBQSwECLQAUAAYACAAAACEAihU/mAwBAAAVAgAAEwAAAAAAAAAAAAAAAAAAAAAAW0NvbnRlbnRf&#10;VHlwZXNdLnhtbFBLAQItABQABgAIAAAAIQA4/SH/1gAAAJQBAAALAAAAAAAAAAAAAAAAAD0BAABf&#10;cmVscy8ucmVsc1BLAQItABQABgAIAAAAIQCsokDDcgIAAE4HAAAOAAAAAAAAAAAAAAAAADwCAABk&#10;cnMvZTJvRG9jLnhtbFBLAQItAAoAAAAAAAAAIQD5JqyMcIsAAHCLAAAVAAAAAAAAAAAAAAAAANoE&#10;AABkcnMvbWVkaWEvaW1hZ2UxLmpwZWdQSwECLQAKAAAAAAAAACEA7naSjqCRAACgkQAAFQAAAAAA&#10;AAAAAAAAAAB9kAAAZHJzL21lZGlhL2ltYWdlMi5qcGVnUEsBAi0AFAAGAAgAAAAhAEV2WjbkAAAA&#10;DgEAAA8AAAAAAAAAAAAAAAAAUCIBAGRycy9kb3ducmV2LnhtbFBLAQItABQABgAIAAAAIQAZlLvJ&#10;wwAAAKcBAAAZAAAAAAAAAAAAAAAAAGEjAQBkcnMvX3JlbHMvZTJvRG9jLnhtbC5yZWxzUEsFBgAA&#10;AAAHAAcAwAEAAFskAQAAAA==&#10;">
                <v:shape id="Image 448" o:spid="_x0000_s1027" type="#_x0000_t75" style="position:absolute;left:3683;width:14681;height:221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YmlvwAAANwAAAAPAAAAZHJzL2Rvd25yZXYueG1sRE9Ni8Iw&#10;EL0v+B/CCN7WVJFFqmkRQdaT0Kp4HZqxLTaT0GRr/ffmIOzx8b63+Wg6MVDvW8sKFvMEBHFldcu1&#10;gsv58L0G4QOyxs4yKXiRhzybfG0x1fbJBQ1lqEUMYZ+igiYEl0rpq4YM+rl1xJG7295giLCvpe7x&#10;GcNNJ5dJ8iMNthwbGnS0b6h6lH9GwVgPv1frrv6yLIpTsrPtzblSqdl03G1ABBrDv/jjPmoFq1Vc&#10;G8/EIyCzNwAAAP//AwBQSwECLQAUAAYACAAAACEA2+H2y+4AAACFAQAAEwAAAAAAAAAAAAAAAAAA&#10;AAAAW0NvbnRlbnRfVHlwZXNdLnhtbFBLAQItABQABgAIAAAAIQBa9CxbvwAAABUBAAALAAAAAAAA&#10;AAAAAAAAAB8BAABfcmVscy8ucmVsc1BLAQItABQABgAIAAAAIQCSsYmlvwAAANwAAAAPAAAAAAAA&#10;AAAAAAAAAAcCAABkcnMvZG93bnJldi54bWxQSwUGAAAAAAMAAwC3AAAA8wIAAAAA&#10;">
                  <v:imagedata r:id="rId222" o:title=""/>
                </v:shape>
                <v:shape id="Image 449" o:spid="_x0000_s1028" type="#_x0000_t75" style="position:absolute;top:21882;width:18230;height:118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L8fxgAAANwAAAAPAAAAZHJzL2Rvd25yZXYueG1sRI9PawIx&#10;FMTvBb9DeEJvNWtZS12N0koL4kFsFMTbY/P2j928LJtU129vCoUeh5n5DTNf9rYRF+p87VjBeJSA&#10;IM6dqblUcNh/Pr2C8AHZYOOYFNzIw3IxeJhjZtyVv+iiQykihH2GCqoQ2kxKn1dk0Y9cSxy9wnUW&#10;Q5RdKU2H1wi3jXxOkhdpsea4UGFLq4ryb/1jFbi8eD/vxiE56v2mmHxstT6lK6Ueh/3bDESgPvyH&#10;/9proyBNp/B7Jh4BubgDAAD//wMAUEsBAi0AFAAGAAgAAAAhANvh9svuAAAAhQEAABMAAAAAAAAA&#10;AAAAAAAAAAAAAFtDb250ZW50X1R5cGVzXS54bWxQSwECLQAUAAYACAAAACEAWvQsW78AAAAVAQAA&#10;CwAAAAAAAAAAAAAAAAAfAQAAX3JlbHMvLnJlbHNQSwECLQAUAAYACAAAACEAOCy/H8YAAADcAAAA&#10;DwAAAAAAAAAAAAAAAAAHAgAAZHJzL2Rvd25yZXYueG1sUEsFBgAAAAADAAMAtwAAAPoCAAAAAA==&#10;">
                  <v:imagedata r:id="rId223" o:title=""/>
                </v:shape>
                <w10:wrap anchorx="page"/>
              </v:group>
            </w:pict>
          </mc:Fallback>
        </mc:AlternateContent>
      </w:r>
      <w:r>
        <w:rPr>
          <w:b/>
          <w:noProof/>
          <w:sz w:val="36"/>
        </w:rPr>
        <w:drawing>
          <wp:anchor distT="0" distB="0" distL="0" distR="0" simplePos="0" relativeHeight="15944704" behindDoc="0" locked="0" layoutInCell="1" allowOverlap="1">
            <wp:simplePos x="0" y="0"/>
            <wp:positionH relativeFrom="page">
              <wp:posOffset>6678930</wp:posOffset>
            </wp:positionH>
            <wp:positionV relativeFrom="paragraph">
              <wp:posOffset>-810835</wp:posOffset>
            </wp:positionV>
            <wp:extent cx="1823085" cy="1228090"/>
            <wp:effectExtent l="0" t="0" r="0" b="0"/>
            <wp:wrapNone/>
            <wp:docPr id="450" name="Image 4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0" name="Image 450"/>
                    <pic:cNvPicPr/>
                  </pic:nvPicPr>
                  <pic:blipFill>
                    <a:blip r:embed="rId224" cstate="print"/>
                    <a:stretch>
                      <a:fillRect/>
                    </a:stretch>
                  </pic:blipFill>
                  <pic:spPr>
                    <a:xfrm>
                      <a:off x="0" y="0"/>
                      <a:ext cx="1823085" cy="1228090"/>
                    </a:xfrm>
                    <a:prstGeom prst="rect">
                      <a:avLst/>
                    </a:prstGeom>
                  </pic:spPr>
                </pic:pic>
              </a:graphicData>
            </a:graphic>
          </wp:anchor>
        </w:drawing>
      </w:r>
      <w:r>
        <w:rPr>
          <w:b/>
          <w:color w:val="C00000"/>
          <w:spacing w:val="-2"/>
          <w:sz w:val="36"/>
        </w:rPr>
        <w:t>Cornice:</w:t>
      </w:r>
    </w:p>
    <w:p w:rsidR="0086686C" w:rsidRDefault="00F737EA">
      <w:pPr>
        <w:pStyle w:val="ListParagraph"/>
        <w:numPr>
          <w:ilvl w:val="2"/>
          <w:numId w:val="38"/>
        </w:numPr>
        <w:tabs>
          <w:tab w:val="left" w:pos="1439"/>
        </w:tabs>
        <w:spacing w:before="199" w:line="459" w:lineRule="exact"/>
        <w:ind w:left="1439" w:hanging="359"/>
        <w:rPr>
          <w:b/>
          <w:sz w:val="36"/>
        </w:rPr>
      </w:pPr>
      <w:r>
        <w:rPr>
          <w:b/>
          <w:sz w:val="36"/>
        </w:rPr>
        <w:t>A</w:t>
      </w:r>
      <w:r>
        <w:rPr>
          <w:b/>
          <w:spacing w:val="-3"/>
          <w:sz w:val="36"/>
        </w:rPr>
        <w:t xml:space="preserve"> </w:t>
      </w:r>
      <w:r>
        <w:rPr>
          <w:b/>
          <w:sz w:val="36"/>
        </w:rPr>
        <w:t>cornice</w:t>
      </w:r>
      <w:r>
        <w:rPr>
          <w:b/>
          <w:spacing w:val="-2"/>
          <w:sz w:val="36"/>
        </w:rPr>
        <w:t xml:space="preserve"> </w:t>
      </w:r>
      <w:r>
        <w:rPr>
          <w:b/>
          <w:sz w:val="36"/>
        </w:rPr>
        <w:t>is</w:t>
      </w:r>
      <w:r>
        <w:rPr>
          <w:b/>
          <w:spacing w:val="-2"/>
          <w:sz w:val="36"/>
        </w:rPr>
        <w:t xml:space="preserve"> </w:t>
      </w:r>
      <w:r>
        <w:rPr>
          <w:b/>
          <w:sz w:val="36"/>
        </w:rPr>
        <w:t>a</w:t>
      </w:r>
      <w:r>
        <w:rPr>
          <w:b/>
          <w:spacing w:val="-5"/>
          <w:sz w:val="36"/>
        </w:rPr>
        <w:t xml:space="preserve"> </w:t>
      </w:r>
      <w:r>
        <w:rPr>
          <w:b/>
          <w:sz w:val="36"/>
        </w:rPr>
        <w:t>course</w:t>
      </w:r>
      <w:r>
        <w:rPr>
          <w:b/>
          <w:spacing w:val="-2"/>
          <w:sz w:val="36"/>
        </w:rPr>
        <w:t xml:space="preserve"> </w:t>
      </w:r>
      <w:r>
        <w:rPr>
          <w:b/>
          <w:sz w:val="36"/>
        </w:rPr>
        <w:t>of</w:t>
      </w:r>
      <w:r>
        <w:rPr>
          <w:b/>
          <w:spacing w:val="-2"/>
          <w:sz w:val="36"/>
        </w:rPr>
        <w:t xml:space="preserve"> </w:t>
      </w:r>
      <w:r>
        <w:rPr>
          <w:b/>
          <w:sz w:val="36"/>
        </w:rPr>
        <w:t>stone</w:t>
      </w:r>
      <w:r>
        <w:rPr>
          <w:b/>
          <w:spacing w:val="-4"/>
          <w:sz w:val="36"/>
        </w:rPr>
        <w:t xml:space="preserve"> </w:t>
      </w:r>
      <w:r>
        <w:rPr>
          <w:b/>
          <w:sz w:val="36"/>
        </w:rPr>
        <w:t>provided</w:t>
      </w:r>
      <w:r>
        <w:rPr>
          <w:b/>
          <w:spacing w:val="-2"/>
          <w:sz w:val="36"/>
        </w:rPr>
        <w:t xml:space="preserve"> </w:t>
      </w:r>
      <w:r>
        <w:rPr>
          <w:b/>
          <w:sz w:val="36"/>
        </w:rPr>
        <w:t>at</w:t>
      </w:r>
      <w:r>
        <w:rPr>
          <w:b/>
          <w:spacing w:val="-2"/>
          <w:sz w:val="36"/>
        </w:rPr>
        <w:t xml:space="preserve"> </w:t>
      </w:r>
      <w:r>
        <w:rPr>
          <w:b/>
          <w:sz w:val="36"/>
        </w:rPr>
        <w:t>the</w:t>
      </w:r>
      <w:r>
        <w:rPr>
          <w:b/>
          <w:spacing w:val="-2"/>
          <w:sz w:val="36"/>
        </w:rPr>
        <w:t xml:space="preserve"> </w:t>
      </w:r>
      <w:r>
        <w:rPr>
          <w:b/>
          <w:sz w:val="36"/>
        </w:rPr>
        <w:t>top</w:t>
      </w:r>
      <w:r>
        <w:rPr>
          <w:b/>
          <w:spacing w:val="-2"/>
          <w:sz w:val="36"/>
        </w:rPr>
        <w:t xml:space="preserve"> </w:t>
      </w:r>
      <w:r>
        <w:rPr>
          <w:b/>
          <w:sz w:val="36"/>
        </w:rPr>
        <w:t>of</w:t>
      </w:r>
      <w:r>
        <w:rPr>
          <w:b/>
          <w:spacing w:val="-2"/>
          <w:sz w:val="36"/>
        </w:rPr>
        <w:t xml:space="preserve"> wall.</w:t>
      </w:r>
    </w:p>
    <w:p w:rsidR="0086686C" w:rsidRDefault="00F737EA">
      <w:pPr>
        <w:pStyle w:val="ListParagraph"/>
        <w:numPr>
          <w:ilvl w:val="2"/>
          <w:numId w:val="38"/>
        </w:numPr>
        <w:tabs>
          <w:tab w:val="left" w:pos="1439"/>
        </w:tabs>
        <w:spacing w:line="458" w:lineRule="exact"/>
        <w:ind w:left="1439" w:hanging="359"/>
        <w:rPr>
          <w:b/>
          <w:sz w:val="36"/>
        </w:rPr>
      </w:pPr>
      <w:r>
        <w:rPr>
          <w:b/>
          <w:sz w:val="36"/>
        </w:rPr>
        <w:t>It</w:t>
      </w:r>
      <w:r>
        <w:rPr>
          <w:b/>
          <w:spacing w:val="-2"/>
          <w:sz w:val="36"/>
        </w:rPr>
        <w:t xml:space="preserve"> </w:t>
      </w:r>
      <w:r>
        <w:rPr>
          <w:b/>
          <w:sz w:val="36"/>
        </w:rPr>
        <w:t>is</w:t>
      </w:r>
      <w:r>
        <w:rPr>
          <w:b/>
          <w:spacing w:val="-3"/>
          <w:sz w:val="36"/>
        </w:rPr>
        <w:t xml:space="preserve"> </w:t>
      </w:r>
      <w:r>
        <w:rPr>
          <w:b/>
          <w:sz w:val="36"/>
        </w:rPr>
        <w:t>generally</w:t>
      </w:r>
      <w:r>
        <w:rPr>
          <w:b/>
          <w:spacing w:val="-2"/>
          <w:sz w:val="36"/>
        </w:rPr>
        <w:t xml:space="preserve"> </w:t>
      </w:r>
      <w:proofErr w:type="spellStart"/>
      <w:r>
        <w:rPr>
          <w:b/>
          <w:sz w:val="36"/>
        </w:rPr>
        <w:t>moulded</w:t>
      </w:r>
      <w:proofErr w:type="spellEnd"/>
      <w:r>
        <w:rPr>
          <w:b/>
          <w:spacing w:val="-3"/>
          <w:sz w:val="36"/>
        </w:rPr>
        <w:t xml:space="preserve"> </w:t>
      </w:r>
      <w:r>
        <w:rPr>
          <w:b/>
          <w:sz w:val="36"/>
        </w:rPr>
        <w:t>and</w:t>
      </w:r>
      <w:r>
        <w:rPr>
          <w:b/>
          <w:spacing w:val="-2"/>
          <w:sz w:val="36"/>
        </w:rPr>
        <w:t xml:space="preserve"> </w:t>
      </w:r>
      <w:r>
        <w:rPr>
          <w:b/>
          <w:sz w:val="36"/>
        </w:rPr>
        <w:t>given</w:t>
      </w:r>
      <w:r>
        <w:rPr>
          <w:b/>
          <w:spacing w:val="-2"/>
          <w:sz w:val="36"/>
        </w:rPr>
        <w:t xml:space="preserve"> </w:t>
      </w:r>
      <w:r>
        <w:rPr>
          <w:b/>
          <w:sz w:val="36"/>
        </w:rPr>
        <w:t>ornamental</w:t>
      </w:r>
      <w:r>
        <w:rPr>
          <w:b/>
          <w:spacing w:val="-2"/>
          <w:sz w:val="36"/>
        </w:rPr>
        <w:t xml:space="preserve"> treatment.</w:t>
      </w:r>
    </w:p>
    <w:p w:rsidR="0086686C" w:rsidRDefault="00F737EA">
      <w:pPr>
        <w:pStyle w:val="ListParagraph"/>
        <w:numPr>
          <w:ilvl w:val="2"/>
          <w:numId w:val="38"/>
        </w:numPr>
        <w:tabs>
          <w:tab w:val="left" w:pos="1439"/>
        </w:tabs>
        <w:ind w:left="1439" w:hanging="359"/>
        <w:rPr>
          <w:b/>
          <w:sz w:val="36"/>
        </w:rPr>
      </w:pPr>
      <w:r>
        <w:rPr>
          <w:b/>
          <w:sz w:val="36"/>
        </w:rPr>
        <w:t>It</w:t>
      </w:r>
      <w:r>
        <w:rPr>
          <w:b/>
          <w:spacing w:val="-5"/>
          <w:sz w:val="36"/>
        </w:rPr>
        <w:t xml:space="preserve"> </w:t>
      </w:r>
      <w:r>
        <w:rPr>
          <w:b/>
          <w:sz w:val="36"/>
        </w:rPr>
        <w:t>is</w:t>
      </w:r>
      <w:r>
        <w:rPr>
          <w:b/>
          <w:spacing w:val="-2"/>
          <w:sz w:val="36"/>
        </w:rPr>
        <w:t xml:space="preserve"> </w:t>
      </w:r>
      <w:r>
        <w:rPr>
          <w:b/>
          <w:sz w:val="36"/>
        </w:rPr>
        <w:t>weathered</w:t>
      </w:r>
      <w:r>
        <w:rPr>
          <w:b/>
          <w:spacing w:val="-4"/>
          <w:sz w:val="36"/>
        </w:rPr>
        <w:t xml:space="preserve"> </w:t>
      </w:r>
      <w:r>
        <w:rPr>
          <w:b/>
          <w:sz w:val="36"/>
        </w:rPr>
        <w:t>and</w:t>
      </w:r>
      <w:r>
        <w:rPr>
          <w:b/>
          <w:spacing w:val="-1"/>
          <w:sz w:val="36"/>
        </w:rPr>
        <w:t xml:space="preserve"> </w:t>
      </w:r>
      <w:r>
        <w:rPr>
          <w:b/>
          <w:sz w:val="36"/>
        </w:rPr>
        <w:t>throated</w:t>
      </w:r>
      <w:r>
        <w:rPr>
          <w:b/>
          <w:spacing w:val="-4"/>
          <w:sz w:val="36"/>
        </w:rPr>
        <w:t xml:space="preserve"> </w:t>
      </w:r>
      <w:r>
        <w:rPr>
          <w:b/>
          <w:sz w:val="36"/>
        </w:rPr>
        <w:t>to</w:t>
      </w:r>
      <w:r>
        <w:rPr>
          <w:b/>
          <w:spacing w:val="-4"/>
          <w:sz w:val="36"/>
        </w:rPr>
        <w:t xml:space="preserve"> </w:t>
      </w:r>
      <w:r>
        <w:rPr>
          <w:b/>
          <w:sz w:val="36"/>
        </w:rPr>
        <w:t>dispose</w:t>
      </w:r>
      <w:r>
        <w:rPr>
          <w:b/>
          <w:spacing w:val="-3"/>
          <w:sz w:val="36"/>
        </w:rPr>
        <w:t xml:space="preserve"> </w:t>
      </w:r>
      <w:proofErr w:type="spellStart"/>
      <w:r>
        <w:rPr>
          <w:b/>
          <w:sz w:val="36"/>
        </w:rPr>
        <w:t>off</w:t>
      </w:r>
      <w:proofErr w:type="spellEnd"/>
      <w:r>
        <w:rPr>
          <w:b/>
          <w:spacing w:val="-2"/>
          <w:sz w:val="36"/>
        </w:rPr>
        <w:t xml:space="preserve"> </w:t>
      </w:r>
      <w:r>
        <w:rPr>
          <w:b/>
          <w:sz w:val="36"/>
        </w:rPr>
        <w:t>rain</w:t>
      </w:r>
      <w:r>
        <w:rPr>
          <w:b/>
          <w:spacing w:val="-4"/>
          <w:sz w:val="36"/>
        </w:rPr>
        <w:t xml:space="preserve"> </w:t>
      </w:r>
      <w:r>
        <w:rPr>
          <w:b/>
          <w:spacing w:val="-2"/>
          <w:sz w:val="36"/>
        </w:rPr>
        <w:t>water.</w:t>
      </w:r>
    </w:p>
    <w:p w:rsidR="0086686C" w:rsidRDefault="00F737EA">
      <w:pPr>
        <w:pStyle w:val="ListParagraph"/>
        <w:numPr>
          <w:ilvl w:val="2"/>
          <w:numId w:val="38"/>
        </w:numPr>
        <w:tabs>
          <w:tab w:val="left" w:pos="1440"/>
        </w:tabs>
        <w:spacing w:before="205"/>
        <w:ind w:right="3492"/>
        <w:rPr>
          <w:b/>
          <w:sz w:val="36"/>
        </w:rPr>
      </w:pPr>
      <w:r>
        <w:rPr>
          <w:b/>
          <w:sz w:val="36"/>
        </w:rPr>
        <w:t>In</w:t>
      </w:r>
      <w:r>
        <w:rPr>
          <w:b/>
          <w:spacing w:val="-4"/>
          <w:sz w:val="36"/>
        </w:rPr>
        <w:t xml:space="preserve"> </w:t>
      </w:r>
      <w:r>
        <w:rPr>
          <w:b/>
          <w:sz w:val="36"/>
        </w:rPr>
        <w:t>order</w:t>
      </w:r>
      <w:r>
        <w:rPr>
          <w:b/>
          <w:spacing w:val="-5"/>
          <w:sz w:val="36"/>
        </w:rPr>
        <w:t xml:space="preserve"> </w:t>
      </w:r>
      <w:r>
        <w:rPr>
          <w:b/>
          <w:sz w:val="36"/>
        </w:rPr>
        <w:t>to</w:t>
      </w:r>
      <w:r>
        <w:rPr>
          <w:b/>
          <w:spacing w:val="-4"/>
          <w:sz w:val="36"/>
        </w:rPr>
        <w:t xml:space="preserve"> </w:t>
      </w:r>
      <w:r>
        <w:rPr>
          <w:b/>
          <w:sz w:val="36"/>
        </w:rPr>
        <w:t>prevent</w:t>
      </w:r>
      <w:r>
        <w:rPr>
          <w:b/>
          <w:spacing w:val="-4"/>
          <w:sz w:val="36"/>
        </w:rPr>
        <w:t xml:space="preserve"> </w:t>
      </w:r>
      <w:r>
        <w:rPr>
          <w:b/>
          <w:sz w:val="36"/>
        </w:rPr>
        <w:t>the</w:t>
      </w:r>
      <w:r>
        <w:rPr>
          <w:b/>
          <w:spacing w:val="-4"/>
          <w:sz w:val="36"/>
        </w:rPr>
        <w:t xml:space="preserve"> </w:t>
      </w:r>
      <w:r>
        <w:rPr>
          <w:b/>
          <w:sz w:val="36"/>
        </w:rPr>
        <w:t>overturning</w:t>
      </w:r>
      <w:r>
        <w:rPr>
          <w:b/>
          <w:spacing w:val="-5"/>
          <w:sz w:val="36"/>
        </w:rPr>
        <w:t xml:space="preserve"> </w:t>
      </w:r>
      <w:r>
        <w:rPr>
          <w:b/>
          <w:sz w:val="36"/>
        </w:rPr>
        <w:t>of</w:t>
      </w:r>
      <w:r>
        <w:rPr>
          <w:b/>
          <w:spacing w:val="-4"/>
          <w:sz w:val="36"/>
        </w:rPr>
        <w:t xml:space="preserve"> </w:t>
      </w:r>
      <w:r>
        <w:rPr>
          <w:b/>
          <w:sz w:val="36"/>
        </w:rPr>
        <w:t>the</w:t>
      </w:r>
      <w:r>
        <w:rPr>
          <w:b/>
          <w:spacing w:val="-4"/>
          <w:sz w:val="36"/>
        </w:rPr>
        <w:t xml:space="preserve"> </w:t>
      </w:r>
      <w:r>
        <w:rPr>
          <w:b/>
          <w:sz w:val="36"/>
        </w:rPr>
        <w:t>cornice,</w:t>
      </w:r>
      <w:r>
        <w:rPr>
          <w:b/>
          <w:spacing w:val="-4"/>
          <w:sz w:val="36"/>
        </w:rPr>
        <w:t xml:space="preserve"> </w:t>
      </w:r>
      <w:r>
        <w:rPr>
          <w:b/>
          <w:sz w:val="36"/>
        </w:rPr>
        <w:t>sufficient</w:t>
      </w:r>
      <w:r>
        <w:rPr>
          <w:b/>
          <w:spacing w:val="-7"/>
          <w:sz w:val="36"/>
        </w:rPr>
        <w:t xml:space="preserve"> </w:t>
      </w:r>
      <w:r>
        <w:rPr>
          <w:b/>
          <w:sz w:val="36"/>
        </w:rPr>
        <w:t xml:space="preserve">bearing and extra weight at the top in the form of a parapet wall should be </w:t>
      </w:r>
      <w:r>
        <w:rPr>
          <w:b/>
          <w:spacing w:val="-2"/>
          <w:sz w:val="36"/>
        </w:rPr>
        <w:t>provided.</w:t>
      </w:r>
    </w:p>
    <w:p w:rsidR="0086686C" w:rsidRDefault="00F737EA">
      <w:pPr>
        <w:pStyle w:val="ListParagraph"/>
        <w:numPr>
          <w:ilvl w:val="1"/>
          <w:numId w:val="38"/>
        </w:numPr>
        <w:tabs>
          <w:tab w:val="left" w:pos="1126"/>
        </w:tabs>
        <w:spacing w:before="198"/>
        <w:ind w:left="1126" w:hanging="406"/>
        <w:rPr>
          <w:b/>
          <w:sz w:val="36"/>
        </w:rPr>
      </w:pPr>
      <w:r>
        <w:rPr>
          <w:b/>
          <w:color w:val="C00000"/>
          <w:sz w:val="36"/>
        </w:rPr>
        <w:t>Block-in-</w:t>
      </w:r>
      <w:r>
        <w:rPr>
          <w:b/>
          <w:color w:val="C00000"/>
          <w:spacing w:val="-2"/>
          <w:sz w:val="36"/>
        </w:rPr>
        <w:t>course:</w:t>
      </w:r>
    </w:p>
    <w:p w:rsidR="0086686C" w:rsidRDefault="00F737EA">
      <w:pPr>
        <w:pStyle w:val="ListParagraph"/>
        <w:numPr>
          <w:ilvl w:val="2"/>
          <w:numId w:val="38"/>
        </w:numPr>
        <w:tabs>
          <w:tab w:val="left" w:pos="1440"/>
        </w:tabs>
        <w:spacing w:before="2"/>
        <w:ind w:right="2912"/>
        <w:rPr>
          <w:b/>
          <w:sz w:val="36"/>
        </w:rPr>
      </w:pPr>
      <w:r>
        <w:rPr>
          <w:b/>
          <w:noProof/>
          <w:sz w:val="36"/>
        </w:rPr>
        <w:drawing>
          <wp:anchor distT="0" distB="0" distL="0" distR="0" simplePos="0" relativeHeight="15945216" behindDoc="0" locked="0" layoutInCell="1" allowOverlap="1">
            <wp:simplePos x="0" y="0"/>
            <wp:positionH relativeFrom="page">
              <wp:posOffset>8433434</wp:posOffset>
            </wp:positionH>
            <wp:positionV relativeFrom="paragraph">
              <wp:posOffset>142333</wp:posOffset>
            </wp:positionV>
            <wp:extent cx="1604645" cy="1268730"/>
            <wp:effectExtent l="0" t="0" r="0" b="0"/>
            <wp:wrapNone/>
            <wp:docPr id="451" name="Image 4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1" name="Image 451"/>
                    <pic:cNvPicPr/>
                  </pic:nvPicPr>
                  <pic:blipFill>
                    <a:blip r:embed="rId225" cstate="print"/>
                    <a:stretch>
                      <a:fillRect/>
                    </a:stretch>
                  </pic:blipFill>
                  <pic:spPr>
                    <a:xfrm>
                      <a:off x="0" y="0"/>
                      <a:ext cx="1604645" cy="1268730"/>
                    </a:xfrm>
                    <a:prstGeom prst="rect">
                      <a:avLst/>
                    </a:prstGeom>
                  </pic:spPr>
                </pic:pic>
              </a:graphicData>
            </a:graphic>
          </wp:anchor>
        </w:drawing>
      </w:r>
      <w:r>
        <w:rPr>
          <w:b/>
          <w:sz w:val="36"/>
        </w:rPr>
        <w:t>It</w:t>
      </w:r>
      <w:r>
        <w:rPr>
          <w:b/>
          <w:spacing w:val="-3"/>
          <w:sz w:val="36"/>
        </w:rPr>
        <w:t xml:space="preserve"> </w:t>
      </w:r>
      <w:r>
        <w:rPr>
          <w:b/>
          <w:sz w:val="36"/>
        </w:rPr>
        <w:t>is</w:t>
      </w:r>
      <w:r>
        <w:rPr>
          <w:b/>
          <w:spacing w:val="-3"/>
          <w:sz w:val="36"/>
        </w:rPr>
        <w:t xml:space="preserve"> </w:t>
      </w:r>
      <w:r>
        <w:rPr>
          <w:b/>
          <w:sz w:val="36"/>
        </w:rPr>
        <w:t>squared</w:t>
      </w:r>
      <w:r>
        <w:rPr>
          <w:b/>
          <w:spacing w:val="-3"/>
          <w:sz w:val="36"/>
        </w:rPr>
        <w:t xml:space="preserve"> </w:t>
      </w:r>
      <w:r>
        <w:rPr>
          <w:b/>
          <w:sz w:val="36"/>
        </w:rPr>
        <w:t>stone</w:t>
      </w:r>
      <w:r>
        <w:rPr>
          <w:b/>
          <w:spacing w:val="-3"/>
          <w:sz w:val="36"/>
        </w:rPr>
        <w:t xml:space="preserve"> </w:t>
      </w:r>
      <w:r>
        <w:rPr>
          <w:b/>
          <w:sz w:val="36"/>
        </w:rPr>
        <w:t>masonry</w:t>
      </w:r>
      <w:r>
        <w:rPr>
          <w:b/>
          <w:spacing w:val="-3"/>
          <w:sz w:val="36"/>
        </w:rPr>
        <w:t xml:space="preserve"> </w:t>
      </w:r>
      <w:r>
        <w:rPr>
          <w:b/>
          <w:sz w:val="36"/>
        </w:rPr>
        <w:t>with</w:t>
      </w:r>
      <w:r>
        <w:rPr>
          <w:b/>
          <w:spacing w:val="-3"/>
          <w:sz w:val="36"/>
        </w:rPr>
        <w:t xml:space="preserve"> </w:t>
      </w:r>
      <w:r>
        <w:rPr>
          <w:b/>
          <w:sz w:val="36"/>
        </w:rPr>
        <w:t>good</w:t>
      </w:r>
      <w:r>
        <w:rPr>
          <w:b/>
          <w:spacing w:val="-3"/>
          <w:sz w:val="36"/>
        </w:rPr>
        <w:t xml:space="preserve"> </w:t>
      </w:r>
      <w:r>
        <w:rPr>
          <w:b/>
          <w:sz w:val="36"/>
        </w:rPr>
        <w:t>close</w:t>
      </w:r>
      <w:r>
        <w:rPr>
          <w:b/>
          <w:spacing w:val="-3"/>
          <w:sz w:val="36"/>
        </w:rPr>
        <w:t xml:space="preserve"> </w:t>
      </w:r>
      <w:r>
        <w:rPr>
          <w:b/>
          <w:sz w:val="36"/>
        </w:rPr>
        <w:t>joints</w:t>
      </w:r>
      <w:r>
        <w:rPr>
          <w:b/>
          <w:spacing w:val="-3"/>
          <w:sz w:val="36"/>
        </w:rPr>
        <w:t xml:space="preserve"> </w:t>
      </w:r>
      <w:r>
        <w:rPr>
          <w:b/>
          <w:sz w:val="36"/>
        </w:rPr>
        <w:t>to</w:t>
      </w:r>
      <w:r>
        <w:rPr>
          <w:b/>
          <w:spacing w:val="-3"/>
          <w:sz w:val="36"/>
        </w:rPr>
        <w:t xml:space="preserve"> </w:t>
      </w:r>
      <w:r>
        <w:rPr>
          <w:b/>
          <w:sz w:val="36"/>
        </w:rPr>
        <w:t>give</w:t>
      </w:r>
      <w:r>
        <w:rPr>
          <w:b/>
          <w:spacing w:val="-3"/>
          <w:sz w:val="36"/>
        </w:rPr>
        <w:t xml:space="preserve"> </w:t>
      </w:r>
      <w:r>
        <w:rPr>
          <w:b/>
          <w:sz w:val="36"/>
        </w:rPr>
        <w:t>great</w:t>
      </w:r>
      <w:r>
        <w:rPr>
          <w:b/>
          <w:spacing w:val="-6"/>
          <w:sz w:val="36"/>
        </w:rPr>
        <w:t xml:space="preserve"> </w:t>
      </w:r>
      <w:r>
        <w:rPr>
          <w:b/>
          <w:sz w:val="36"/>
        </w:rPr>
        <w:t>strength and soundness.</w:t>
      </w:r>
    </w:p>
    <w:p w:rsidR="0086686C" w:rsidRDefault="00F737EA">
      <w:pPr>
        <w:pStyle w:val="ListParagraph"/>
        <w:numPr>
          <w:ilvl w:val="1"/>
          <w:numId w:val="38"/>
        </w:numPr>
        <w:tabs>
          <w:tab w:val="left" w:pos="1123"/>
        </w:tabs>
        <w:spacing w:line="439" w:lineRule="exact"/>
        <w:ind w:left="1123" w:hanging="403"/>
        <w:rPr>
          <w:b/>
          <w:sz w:val="36"/>
        </w:rPr>
      </w:pPr>
      <w:r>
        <w:rPr>
          <w:b/>
          <w:color w:val="C00000"/>
          <w:spacing w:val="-2"/>
          <w:sz w:val="36"/>
        </w:rPr>
        <w:t>Grouting:</w:t>
      </w:r>
    </w:p>
    <w:p w:rsidR="0086686C" w:rsidRDefault="00F737EA">
      <w:pPr>
        <w:pStyle w:val="ListParagraph"/>
        <w:numPr>
          <w:ilvl w:val="2"/>
          <w:numId w:val="38"/>
        </w:numPr>
        <w:tabs>
          <w:tab w:val="left" w:pos="1440"/>
        </w:tabs>
        <w:ind w:right="3703"/>
        <w:rPr>
          <w:b/>
          <w:sz w:val="36"/>
        </w:rPr>
      </w:pPr>
      <w:r>
        <w:rPr>
          <w:b/>
          <w:sz w:val="36"/>
        </w:rPr>
        <w:t>It</w:t>
      </w:r>
      <w:r>
        <w:rPr>
          <w:b/>
          <w:spacing w:val="-3"/>
          <w:sz w:val="36"/>
        </w:rPr>
        <w:t xml:space="preserve"> </w:t>
      </w:r>
      <w:r>
        <w:rPr>
          <w:b/>
          <w:sz w:val="36"/>
        </w:rPr>
        <w:t>is</w:t>
      </w:r>
      <w:r>
        <w:rPr>
          <w:b/>
          <w:spacing w:val="-3"/>
          <w:sz w:val="36"/>
        </w:rPr>
        <w:t xml:space="preserve"> </w:t>
      </w:r>
      <w:r>
        <w:rPr>
          <w:b/>
          <w:sz w:val="36"/>
        </w:rPr>
        <w:t>a</w:t>
      </w:r>
      <w:r>
        <w:rPr>
          <w:b/>
          <w:spacing w:val="-3"/>
          <w:sz w:val="36"/>
        </w:rPr>
        <w:t xml:space="preserve"> </w:t>
      </w:r>
      <w:r>
        <w:rPr>
          <w:b/>
          <w:sz w:val="36"/>
        </w:rPr>
        <w:t>cementitious</w:t>
      </w:r>
      <w:r>
        <w:rPr>
          <w:b/>
          <w:spacing w:val="-1"/>
          <w:sz w:val="36"/>
        </w:rPr>
        <w:t xml:space="preserve"> </w:t>
      </w:r>
      <w:r>
        <w:rPr>
          <w:b/>
          <w:sz w:val="36"/>
        </w:rPr>
        <w:t>mixture</w:t>
      </w:r>
      <w:r>
        <w:rPr>
          <w:b/>
          <w:spacing w:val="-5"/>
          <w:sz w:val="36"/>
        </w:rPr>
        <w:t xml:space="preserve"> </w:t>
      </w:r>
      <w:r>
        <w:rPr>
          <w:b/>
          <w:sz w:val="36"/>
        </w:rPr>
        <w:t>used</w:t>
      </w:r>
      <w:r>
        <w:rPr>
          <w:b/>
          <w:spacing w:val="-3"/>
          <w:sz w:val="36"/>
        </w:rPr>
        <w:t xml:space="preserve"> </w:t>
      </w:r>
      <w:r>
        <w:rPr>
          <w:b/>
          <w:sz w:val="36"/>
        </w:rPr>
        <w:t>to</w:t>
      </w:r>
      <w:r>
        <w:rPr>
          <w:b/>
          <w:spacing w:val="-5"/>
          <w:sz w:val="36"/>
        </w:rPr>
        <w:t xml:space="preserve"> </w:t>
      </w:r>
      <w:r>
        <w:rPr>
          <w:b/>
          <w:sz w:val="36"/>
        </w:rPr>
        <w:t>fill</w:t>
      </w:r>
      <w:r>
        <w:rPr>
          <w:b/>
          <w:spacing w:val="-3"/>
          <w:sz w:val="36"/>
        </w:rPr>
        <w:t xml:space="preserve"> </w:t>
      </w:r>
      <w:r>
        <w:rPr>
          <w:b/>
          <w:sz w:val="36"/>
        </w:rPr>
        <w:t>cores</w:t>
      </w:r>
      <w:r>
        <w:rPr>
          <w:b/>
          <w:spacing w:val="-3"/>
          <w:sz w:val="36"/>
        </w:rPr>
        <w:t xml:space="preserve"> </w:t>
      </w:r>
      <w:r>
        <w:rPr>
          <w:b/>
          <w:sz w:val="36"/>
        </w:rPr>
        <w:t>or</w:t>
      </w:r>
      <w:r>
        <w:rPr>
          <w:b/>
          <w:spacing w:val="-5"/>
          <w:sz w:val="36"/>
        </w:rPr>
        <w:t xml:space="preserve"> </w:t>
      </w:r>
      <w:r>
        <w:rPr>
          <w:b/>
          <w:sz w:val="36"/>
        </w:rPr>
        <w:t>cavities</w:t>
      </w:r>
      <w:r>
        <w:rPr>
          <w:b/>
          <w:spacing w:val="-3"/>
          <w:sz w:val="36"/>
        </w:rPr>
        <w:t xml:space="preserve"> </w:t>
      </w:r>
      <w:r>
        <w:rPr>
          <w:b/>
          <w:sz w:val="36"/>
        </w:rPr>
        <w:t>in</w:t>
      </w:r>
      <w:r>
        <w:rPr>
          <w:b/>
          <w:spacing w:val="-3"/>
          <w:sz w:val="36"/>
        </w:rPr>
        <w:t xml:space="preserve"> </w:t>
      </w:r>
      <w:r>
        <w:rPr>
          <w:b/>
          <w:sz w:val="36"/>
        </w:rPr>
        <w:t xml:space="preserve">masonry </w:t>
      </w:r>
      <w:r>
        <w:rPr>
          <w:b/>
          <w:spacing w:val="-2"/>
          <w:sz w:val="36"/>
        </w:rPr>
        <w:t>construction.</w:t>
      </w:r>
    </w:p>
    <w:p w:rsidR="0086686C" w:rsidRDefault="00F737EA">
      <w:pPr>
        <w:pStyle w:val="ListParagraph"/>
        <w:numPr>
          <w:ilvl w:val="1"/>
          <w:numId w:val="38"/>
        </w:numPr>
        <w:tabs>
          <w:tab w:val="left" w:pos="1127"/>
        </w:tabs>
        <w:spacing w:before="199"/>
        <w:ind w:left="1127" w:hanging="407"/>
        <w:rPr>
          <w:b/>
          <w:sz w:val="36"/>
        </w:rPr>
      </w:pPr>
      <w:r>
        <w:rPr>
          <w:b/>
          <w:noProof/>
          <w:sz w:val="36"/>
        </w:rPr>
        <w:drawing>
          <wp:anchor distT="0" distB="0" distL="0" distR="0" simplePos="0" relativeHeight="15945728" behindDoc="0" locked="0" layoutInCell="1" allowOverlap="1">
            <wp:simplePos x="0" y="0"/>
            <wp:positionH relativeFrom="page">
              <wp:posOffset>8496300</wp:posOffset>
            </wp:positionH>
            <wp:positionV relativeFrom="paragraph">
              <wp:posOffset>135746</wp:posOffset>
            </wp:positionV>
            <wp:extent cx="1547495" cy="1746885"/>
            <wp:effectExtent l="0" t="0" r="0" b="0"/>
            <wp:wrapNone/>
            <wp:docPr id="452" name="Image 4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2" name="Image 452"/>
                    <pic:cNvPicPr/>
                  </pic:nvPicPr>
                  <pic:blipFill>
                    <a:blip r:embed="rId226" cstate="print"/>
                    <a:stretch>
                      <a:fillRect/>
                    </a:stretch>
                  </pic:blipFill>
                  <pic:spPr>
                    <a:xfrm>
                      <a:off x="0" y="0"/>
                      <a:ext cx="1547495" cy="1746885"/>
                    </a:xfrm>
                    <a:prstGeom prst="rect">
                      <a:avLst/>
                    </a:prstGeom>
                  </pic:spPr>
                </pic:pic>
              </a:graphicData>
            </a:graphic>
          </wp:anchor>
        </w:drawing>
      </w:r>
      <w:proofErr w:type="spellStart"/>
      <w:r>
        <w:rPr>
          <w:b/>
          <w:color w:val="C00000"/>
          <w:spacing w:val="-2"/>
          <w:sz w:val="36"/>
        </w:rPr>
        <w:t>Mouldings</w:t>
      </w:r>
      <w:proofErr w:type="spellEnd"/>
      <w:r>
        <w:rPr>
          <w:b/>
          <w:color w:val="C00000"/>
          <w:spacing w:val="-2"/>
          <w:sz w:val="36"/>
        </w:rPr>
        <w:t>:</w:t>
      </w:r>
    </w:p>
    <w:p w:rsidR="0086686C" w:rsidRDefault="00F737EA">
      <w:pPr>
        <w:pStyle w:val="ListParagraph"/>
        <w:numPr>
          <w:ilvl w:val="2"/>
          <w:numId w:val="38"/>
        </w:numPr>
        <w:tabs>
          <w:tab w:val="left" w:pos="1440"/>
        </w:tabs>
        <w:spacing w:before="2"/>
        <w:ind w:right="3322"/>
        <w:rPr>
          <w:sz w:val="36"/>
        </w:rPr>
      </w:pPr>
      <w:r>
        <w:rPr>
          <w:b/>
          <w:color w:val="1F2023"/>
          <w:sz w:val="36"/>
          <w:shd w:val="clear" w:color="auto" w:fill="FFFFFF"/>
        </w:rPr>
        <w:t>A</w:t>
      </w:r>
      <w:r>
        <w:rPr>
          <w:b/>
          <w:color w:val="1F2023"/>
          <w:spacing w:val="-4"/>
          <w:sz w:val="36"/>
          <w:shd w:val="clear" w:color="auto" w:fill="FFFFFF"/>
        </w:rPr>
        <w:t xml:space="preserve"> </w:t>
      </w:r>
      <w:r>
        <w:rPr>
          <w:b/>
          <w:color w:val="1F2023"/>
          <w:sz w:val="36"/>
          <w:shd w:val="clear" w:color="auto" w:fill="FFFFFF"/>
        </w:rPr>
        <w:t>projecting</w:t>
      </w:r>
      <w:r>
        <w:rPr>
          <w:b/>
          <w:color w:val="1F2023"/>
          <w:spacing w:val="-4"/>
          <w:sz w:val="36"/>
          <w:shd w:val="clear" w:color="auto" w:fill="FFFFFF"/>
        </w:rPr>
        <w:t xml:space="preserve"> </w:t>
      </w:r>
      <w:r>
        <w:rPr>
          <w:b/>
          <w:color w:val="1F2023"/>
          <w:sz w:val="36"/>
          <w:shd w:val="clear" w:color="auto" w:fill="FFFFFF"/>
        </w:rPr>
        <w:t>or</w:t>
      </w:r>
      <w:r>
        <w:rPr>
          <w:b/>
          <w:color w:val="1F2023"/>
          <w:spacing w:val="-4"/>
          <w:sz w:val="36"/>
          <w:shd w:val="clear" w:color="auto" w:fill="FFFFFF"/>
        </w:rPr>
        <w:t xml:space="preserve"> </w:t>
      </w:r>
      <w:r>
        <w:rPr>
          <w:b/>
          <w:color w:val="1F2023"/>
          <w:sz w:val="36"/>
          <w:shd w:val="clear" w:color="auto" w:fill="FFFFFF"/>
        </w:rPr>
        <w:t>recessed</w:t>
      </w:r>
      <w:r>
        <w:rPr>
          <w:b/>
          <w:color w:val="1F2023"/>
          <w:spacing w:val="-5"/>
          <w:sz w:val="36"/>
          <w:shd w:val="clear" w:color="auto" w:fill="FFFFFF"/>
        </w:rPr>
        <w:t xml:space="preserve"> </w:t>
      </w:r>
      <w:r>
        <w:rPr>
          <w:b/>
          <w:color w:val="1F2023"/>
          <w:sz w:val="36"/>
          <w:shd w:val="clear" w:color="auto" w:fill="FFFFFF"/>
        </w:rPr>
        <w:t>part,</w:t>
      </w:r>
      <w:r>
        <w:rPr>
          <w:b/>
          <w:color w:val="1F2023"/>
          <w:spacing w:val="-6"/>
          <w:sz w:val="36"/>
          <w:shd w:val="clear" w:color="auto" w:fill="FFFFFF"/>
        </w:rPr>
        <w:t xml:space="preserve"> </w:t>
      </w:r>
      <w:r>
        <w:rPr>
          <w:b/>
          <w:color w:val="1F2023"/>
          <w:sz w:val="36"/>
          <w:shd w:val="clear" w:color="auto" w:fill="FFFFFF"/>
        </w:rPr>
        <w:t>used</w:t>
      </w:r>
      <w:r>
        <w:rPr>
          <w:b/>
          <w:color w:val="1F2023"/>
          <w:spacing w:val="-3"/>
          <w:sz w:val="36"/>
          <w:shd w:val="clear" w:color="auto" w:fill="FFFFFF"/>
        </w:rPr>
        <w:t xml:space="preserve"> </w:t>
      </w:r>
      <w:r>
        <w:rPr>
          <w:b/>
          <w:color w:val="1F2023"/>
          <w:sz w:val="36"/>
          <w:shd w:val="clear" w:color="auto" w:fill="FFFFFF"/>
        </w:rPr>
        <w:t>to</w:t>
      </w:r>
      <w:r>
        <w:rPr>
          <w:b/>
          <w:color w:val="1F2023"/>
          <w:spacing w:val="-5"/>
          <w:sz w:val="36"/>
          <w:shd w:val="clear" w:color="auto" w:fill="FFFFFF"/>
        </w:rPr>
        <w:t xml:space="preserve"> </w:t>
      </w:r>
      <w:r>
        <w:rPr>
          <w:b/>
          <w:color w:val="1F2023"/>
          <w:sz w:val="36"/>
          <w:shd w:val="clear" w:color="auto" w:fill="FFFFFF"/>
        </w:rPr>
        <w:t>give</w:t>
      </w:r>
      <w:r>
        <w:rPr>
          <w:b/>
          <w:color w:val="1F2023"/>
          <w:spacing w:val="-2"/>
          <w:sz w:val="36"/>
          <w:shd w:val="clear" w:color="auto" w:fill="FFFFFF"/>
        </w:rPr>
        <w:t xml:space="preserve"> </w:t>
      </w:r>
      <w:r>
        <w:rPr>
          <w:b/>
          <w:color w:val="1F2023"/>
          <w:sz w:val="36"/>
          <w:shd w:val="clear" w:color="auto" w:fill="FFFFFF"/>
        </w:rPr>
        <w:t>shadows</w:t>
      </w:r>
      <w:r>
        <w:rPr>
          <w:b/>
          <w:color w:val="1F2023"/>
          <w:spacing w:val="-3"/>
          <w:sz w:val="36"/>
          <w:shd w:val="clear" w:color="auto" w:fill="FFFFFF"/>
        </w:rPr>
        <w:t xml:space="preserve"> </w:t>
      </w:r>
      <w:r>
        <w:rPr>
          <w:b/>
          <w:color w:val="1F2023"/>
          <w:sz w:val="36"/>
          <w:shd w:val="clear" w:color="auto" w:fill="FFFFFF"/>
        </w:rPr>
        <w:t>to</w:t>
      </w:r>
      <w:r>
        <w:rPr>
          <w:b/>
          <w:color w:val="1F2023"/>
          <w:spacing w:val="-3"/>
          <w:sz w:val="36"/>
          <w:shd w:val="clear" w:color="auto" w:fill="FFFFFF"/>
        </w:rPr>
        <w:t xml:space="preserve"> </w:t>
      </w:r>
      <w:r>
        <w:rPr>
          <w:b/>
          <w:color w:val="1F2023"/>
          <w:sz w:val="36"/>
          <w:shd w:val="clear" w:color="auto" w:fill="FFFFFF"/>
        </w:rPr>
        <w:t>a</w:t>
      </w:r>
      <w:r>
        <w:rPr>
          <w:b/>
          <w:color w:val="1F2023"/>
          <w:spacing w:val="-3"/>
          <w:sz w:val="36"/>
          <w:shd w:val="clear" w:color="auto" w:fill="FFFFFF"/>
        </w:rPr>
        <w:t xml:space="preserve"> </w:t>
      </w:r>
      <w:r>
        <w:rPr>
          <w:b/>
          <w:color w:val="1F2023"/>
          <w:sz w:val="36"/>
          <w:shd w:val="clear" w:color="auto" w:fill="FFFFFF"/>
        </w:rPr>
        <w:t>wall,</w:t>
      </w:r>
      <w:r>
        <w:rPr>
          <w:b/>
          <w:color w:val="1F2023"/>
          <w:spacing w:val="-3"/>
          <w:sz w:val="36"/>
          <w:shd w:val="clear" w:color="auto" w:fill="FFFFFF"/>
        </w:rPr>
        <w:t xml:space="preserve"> </w:t>
      </w:r>
      <w:r>
        <w:rPr>
          <w:b/>
          <w:color w:val="1F2023"/>
          <w:sz w:val="36"/>
          <w:shd w:val="clear" w:color="auto" w:fill="FFFFFF"/>
        </w:rPr>
        <w:t>arch,</w:t>
      </w:r>
      <w:r>
        <w:rPr>
          <w:b/>
          <w:color w:val="1F2023"/>
          <w:spacing w:val="-3"/>
          <w:sz w:val="36"/>
          <w:shd w:val="clear" w:color="auto" w:fill="FFFFFF"/>
        </w:rPr>
        <w:t xml:space="preserve"> </w:t>
      </w:r>
      <w:r>
        <w:rPr>
          <w:b/>
          <w:color w:val="1F2023"/>
          <w:sz w:val="36"/>
          <w:shd w:val="clear" w:color="auto" w:fill="FFFFFF"/>
        </w:rPr>
        <w:t>or</w:t>
      </w:r>
      <w:r>
        <w:rPr>
          <w:b/>
          <w:color w:val="1F2023"/>
          <w:sz w:val="36"/>
        </w:rPr>
        <w:t xml:space="preserve"> </w:t>
      </w:r>
      <w:r>
        <w:rPr>
          <w:b/>
          <w:color w:val="1F2023"/>
          <w:sz w:val="36"/>
          <w:shd w:val="clear" w:color="auto" w:fill="FFFFFF"/>
        </w:rPr>
        <w:t>other surfaces</w:t>
      </w:r>
      <w:r>
        <w:rPr>
          <w:color w:val="1F2023"/>
          <w:sz w:val="36"/>
          <w:shd w:val="clear" w:color="auto" w:fill="FFFFFF"/>
        </w:rPr>
        <w:t>.</w:t>
      </w:r>
    </w:p>
    <w:p w:rsidR="0086686C" w:rsidRDefault="00F737EA">
      <w:pPr>
        <w:pStyle w:val="ListParagraph"/>
        <w:numPr>
          <w:ilvl w:val="1"/>
          <w:numId w:val="38"/>
        </w:numPr>
        <w:tabs>
          <w:tab w:val="left" w:pos="1127"/>
        </w:tabs>
        <w:spacing w:line="439" w:lineRule="exact"/>
        <w:ind w:left="1127" w:hanging="407"/>
        <w:rPr>
          <w:b/>
          <w:sz w:val="36"/>
        </w:rPr>
      </w:pPr>
      <w:r>
        <w:rPr>
          <w:b/>
          <w:color w:val="C00000"/>
          <w:spacing w:val="-2"/>
          <w:sz w:val="36"/>
        </w:rPr>
        <w:t>Templates:</w:t>
      </w:r>
    </w:p>
    <w:p w:rsidR="0086686C" w:rsidRDefault="00F737EA">
      <w:pPr>
        <w:pStyle w:val="ListParagraph"/>
        <w:numPr>
          <w:ilvl w:val="2"/>
          <w:numId w:val="38"/>
        </w:numPr>
        <w:tabs>
          <w:tab w:val="left" w:pos="1440"/>
        </w:tabs>
        <w:ind w:right="3033"/>
        <w:rPr>
          <w:b/>
          <w:sz w:val="36"/>
        </w:rPr>
      </w:pPr>
      <w:r>
        <w:rPr>
          <w:b/>
          <w:noProof/>
          <w:sz w:val="36"/>
        </w:rPr>
        <w:drawing>
          <wp:anchor distT="0" distB="0" distL="0" distR="0" simplePos="0" relativeHeight="15946240" behindDoc="0" locked="0" layoutInCell="1" allowOverlap="1">
            <wp:simplePos x="0" y="0"/>
            <wp:positionH relativeFrom="page">
              <wp:posOffset>8426450</wp:posOffset>
            </wp:positionH>
            <wp:positionV relativeFrom="paragraph">
              <wp:posOffset>721301</wp:posOffset>
            </wp:positionV>
            <wp:extent cx="1612265" cy="900427"/>
            <wp:effectExtent l="0" t="0" r="0" b="0"/>
            <wp:wrapNone/>
            <wp:docPr id="453" name="Image 4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3" name="Image 453"/>
                    <pic:cNvPicPr/>
                  </pic:nvPicPr>
                  <pic:blipFill>
                    <a:blip r:embed="rId227" cstate="print"/>
                    <a:stretch>
                      <a:fillRect/>
                    </a:stretch>
                  </pic:blipFill>
                  <pic:spPr>
                    <a:xfrm>
                      <a:off x="0" y="0"/>
                      <a:ext cx="1612265" cy="900427"/>
                    </a:xfrm>
                    <a:prstGeom prst="rect">
                      <a:avLst/>
                    </a:prstGeom>
                  </pic:spPr>
                </pic:pic>
              </a:graphicData>
            </a:graphic>
          </wp:anchor>
        </w:drawing>
      </w:r>
      <w:r>
        <w:rPr>
          <w:b/>
          <w:sz w:val="36"/>
        </w:rPr>
        <w:t>It</w:t>
      </w:r>
      <w:r>
        <w:rPr>
          <w:b/>
          <w:spacing w:val="-3"/>
          <w:sz w:val="36"/>
        </w:rPr>
        <w:t xml:space="preserve"> </w:t>
      </w:r>
      <w:r>
        <w:rPr>
          <w:b/>
          <w:sz w:val="36"/>
        </w:rPr>
        <w:t>is</w:t>
      </w:r>
      <w:r>
        <w:rPr>
          <w:b/>
          <w:spacing w:val="-3"/>
          <w:sz w:val="36"/>
        </w:rPr>
        <w:t xml:space="preserve"> </w:t>
      </w:r>
      <w:r>
        <w:rPr>
          <w:b/>
          <w:sz w:val="36"/>
        </w:rPr>
        <w:t>the</w:t>
      </w:r>
      <w:r>
        <w:rPr>
          <w:b/>
          <w:spacing w:val="-4"/>
          <w:sz w:val="36"/>
        </w:rPr>
        <w:t xml:space="preserve"> </w:t>
      </w:r>
      <w:r>
        <w:rPr>
          <w:b/>
          <w:sz w:val="36"/>
        </w:rPr>
        <w:t>science</w:t>
      </w:r>
      <w:r>
        <w:rPr>
          <w:b/>
          <w:spacing w:val="-5"/>
          <w:sz w:val="36"/>
        </w:rPr>
        <w:t xml:space="preserve"> </w:t>
      </w:r>
      <w:r>
        <w:rPr>
          <w:b/>
          <w:sz w:val="36"/>
        </w:rPr>
        <w:t>of</w:t>
      </w:r>
      <w:r>
        <w:rPr>
          <w:b/>
          <w:spacing w:val="-2"/>
          <w:sz w:val="36"/>
        </w:rPr>
        <w:t xml:space="preserve"> </w:t>
      </w:r>
      <w:r>
        <w:rPr>
          <w:b/>
          <w:sz w:val="36"/>
        </w:rPr>
        <w:t>making</w:t>
      </w:r>
      <w:r>
        <w:rPr>
          <w:b/>
          <w:spacing w:val="-4"/>
          <w:sz w:val="36"/>
        </w:rPr>
        <w:t xml:space="preserve"> </w:t>
      </w:r>
      <w:r>
        <w:rPr>
          <w:b/>
          <w:sz w:val="36"/>
        </w:rPr>
        <w:t>patterns,</w:t>
      </w:r>
      <w:r>
        <w:rPr>
          <w:b/>
          <w:spacing w:val="-2"/>
          <w:sz w:val="36"/>
        </w:rPr>
        <w:t xml:space="preserve"> </w:t>
      </w:r>
      <w:r>
        <w:rPr>
          <w:b/>
          <w:sz w:val="36"/>
        </w:rPr>
        <w:t>or</w:t>
      </w:r>
      <w:r>
        <w:rPr>
          <w:b/>
          <w:spacing w:val="-4"/>
          <w:sz w:val="36"/>
        </w:rPr>
        <w:t xml:space="preserve"> </w:t>
      </w:r>
      <w:r>
        <w:rPr>
          <w:b/>
          <w:sz w:val="36"/>
        </w:rPr>
        <w:t>templates,</w:t>
      </w:r>
      <w:r>
        <w:rPr>
          <w:b/>
          <w:spacing w:val="-3"/>
          <w:sz w:val="36"/>
        </w:rPr>
        <w:t xml:space="preserve"> </w:t>
      </w:r>
      <w:r>
        <w:rPr>
          <w:b/>
          <w:sz w:val="36"/>
        </w:rPr>
        <w:t>to</w:t>
      </w:r>
      <w:r>
        <w:rPr>
          <w:b/>
          <w:spacing w:val="-3"/>
          <w:sz w:val="36"/>
        </w:rPr>
        <w:t xml:space="preserve"> </w:t>
      </w:r>
      <w:r>
        <w:rPr>
          <w:b/>
          <w:sz w:val="36"/>
        </w:rPr>
        <w:t>which</w:t>
      </w:r>
      <w:r>
        <w:rPr>
          <w:b/>
          <w:spacing w:val="-3"/>
          <w:sz w:val="36"/>
        </w:rPr>
        <w:t xml:space="preserve"> </w:t>
      </w:r>
      <w:r>
        <w:rPr>
          <w:b/>
          <w:sz w:val="36"/>
        </w:rPr>
        <w:t>a stone</w:t>
      </w:r>
      <w:r>
        <w:rPr>
          <w:b/>
          <w:spacing w:val="-3"/>
          <w:sz w:val="36"/>
        </w:rPr>
        <w:t xml:space="preserve"> </w:t>
      </w:r>
      <w:r>
        <w:rPr>
          <w:b/>
          <w:sz w:val="36"/>
        </w:rPr>
        <w:t>is</w:t>
      </w:r>
      <w:r>
        <w:rPr>
          <w:b/>
          <w:spacing w:val="-3"/>
          <w:sz w:val="36"/>
        </w:rPr>
        <w:t xml:space="preserve"> </w:t>
      </w:r>
      <w:r>
        <w:rPr>
          <w:b/>
          <w:sz w:val="36"/>
        </w:rPr>
        <w:t xml:space="preserve">to be cut to fill a certain place in an arch or other complicated piece of </w:t>
      </w:r>
      <w:r>
        <w:rPr>
          <w:b/>
          <w:spacing w:val="-2"/>
          <w:sz w:val="36"/>
        </w:rPr>
        <w:t>stonework.</w:t>
      </w:r>
    </w:p>
    <w:p w:rsidR="0086686C" w:rsidRDefault="0086686C">
      <w:pPr>
        <w:pStyle w:val="ListParagraph"/>
        <w:rPr>
          <w:b/>
          <w:sz w:val="36"/>
        </w:rPr>
        <w:sectPr w:rsidR="0086686C">
          <w:pgSz w:w="15840" w:h="12240" w:orient="landscape"/>
          <w:pgMar w:top="0" w:right="0" w:bottom="0" w:left="720" w:header="720" w:footer="720" w:gutter="0"/>
          <w:cols w:space="720"/>
        </w:sectPr>
      </w:pPr>
    </w:p>
    <w:p w:rsidR="0086686C" w:rsidRDefault="00F737EA">
      <w:pPr>
        <w:pStyle w:val="BodyText"/>
        <w:ind w:left="0"/>
      </w:pPr>
      <w:r>
        <w:rPr>
          <w:noProof/>
        </w:rPr>
        <w:lastRenderedPageBreak/>
        <w:drawing>
          <wp:anchor distT="0" distB="0" distL="0" distR="0" simplePos="0" relativeHeight="484645376" behindDoc="1" locked="0" layoutInCell="1" allowOverlap="1">
            <wp:simplePos x="0" y="0"/>
            <wp:positionH relativeFrom="page">
              <wp:posOffset>0</wp:posOffset>
            </wp:positionH>
            <wp:positionV relativeFrom="page">
              <wp:posOffset>0</wp:posOffset>
            </wp:positionV>
            <wp:extent cx="10059670" cy="7773670"/>
            <wp:effectExtent l="0" t="0" r="0" b="0"/>
            <wp:wrapNone/>
            <wp:docPr id="454" name="Image 4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4" name="Image 454"/>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398"/>
        <w:ind w:left="0"/>
      </w:pPr>
    </w:p>
    <w:p w:rsidR="0086686C" w:rsidRDefault="00F737EA">
      <w:pPr>
        <w:pStyle w:val="ListParagraph"/>
        <w:numPr>
          <w:ilvl w:val="1"/>
          <w:numId w:val="38"/>
        </w:numPr>
        <w:tabs>
          <w:tab w:val="left" w:pos="1208"/>
        </w:tabs>
        <w:ind w:left="1208" w:hanging="488"/>
        <w:rPr>
          <w:b/>
          <w:sz w:val="36"/>
        </w:rPr>
      </w:pPr>
      <w:r>
        <w:rPr>
          <w:b/>
          <w:noProof/>
          <w:sz w:val="36"/>
        </w:rPr>
        <w:drawing>
          <wp:anchor distT="0" distB="0" distL="0" distR="0" simplePos="0" relativeHeight="15947264" behindDoc="0" locked="0" layoutInCell="1" allowOverlap="1">
            <wp:simplePos x="0" y="0"/>
            <wp:positionH relativeFrom="page">
              <wp:posOffset>7861300</wp:posOffset>
            </wp:positionH>
            <wp:positionV relativeFrom="paragraph">
              <wp:posOffset>-810835</wp:posOffset>
            </wp:positionV>
            <wp:extent cx="2196465" cy="1978660"/>
            <wp:effectExtent l="0" t="0" r="0" b="0"/>
            <wp:wrapNone/>
            <wp:docPr id="455" name="Image 4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5" name="Image 455"/>
                    <pic:cNvPicPr/>
                  </pic:nvPicPr>
                  <pic:blipFill>
                    <a:blip r:embed="rId228" cstate="print"/>
                    <a:stretch>
                      <a:fillRect/>
                    </a:stretch>
                  </pic:blipFill>
                  <pic:spPr>
                    <a:xfrm>
                      <a:off x="0" y="0"/>
                      <a:ext cx="2196465" cy="1978660"/>
                    </a:xfrm>
                    <a:prstGeom prst="rect">
                      <a:avLst/>
                    </a:prstGeom>
                  </pic:spPr>
                </pic:pic>
              </a:graphicData>
            </a:graphic>
          </wp:anchor>
        </w:drawing>
      </w:r>
      <w:r>
        <w:rPr>
          <w:b/>
          <w:noProof/>
          <w:sz w:val="36"/>
        </w:rPr>
        <w:drawing>
          <wp:anchor distT="0" distB="0" distL="0" distR="0" simplePos="0" relativeHeight="15947776" behindDoc="0" locked="0" layoutInCell="1" allowOverlap="1">
            <wp:simplePos x="0" y="0"/>
            <wp:positionH relativeFrom="page">
              <wp:posOffset>5013959</wp:posOffset>
            </wp:positionH>
            <wp:positionV relativeFrom="paragraph">
              <wp:posOffset>-810835</wp:posOffset>
            </wp:positionV>
            <wp:extent cx="2414269" cy="1118870"/>
            <wp:effectExtent l="0" t="0" r="0" b="0"/>
            <wp:wrapNone/>
            <wp:docPr id="456" name="Image 4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6" name="Image 456"/>
                    <pic:cNvPicPr/>
                  </pic:nvPicPr>
                  <pic:blipFill>
                    <a:blip r:embed="rId229" cstate="print"/>
                    <a:stretch>
                      <a:fillRect/>
                    </a:stretch>
                  </pic:blipFill>
                  <pic:spPr>
                    <a:xfrm>
                      <a:off x="0" y="0"/>
                      <a:ext cx="2414269" cy="1118870"/>
                    </a:xfrm>
                    <a:prstGeom prst="rect">
                      <a:avLst/>
                    </a:prstGeom>
                  </pic:spPr>
                </pic:pic>
              </a:graphicData>
            </a:graphic>
          </wp:anchor>
        </w:drawing>
      </w:r>
      <w:r>
        <w:rPr>
          <w:b/>
          <w:color w:val="C00000"/>
          <w:spacing w:val="-2"/>
          <w:sz w:val="36"/>
        </w:rPr>
        <w:t>Coping:</w:t>
      </w:r>
    </w:p>
    <w:p w:rsidR="0086686C" w:rsidRDefault="00F737EA">
      <w:pPr>
        <w:pStyle w:val="ListParagraph"/>
        <w:numPr>
          <w:ilvl w:val="2"/>
          <w:numId w:val="38"/>
        </w:numPr>
        <w:tabs>
          <w:tab w:val="left" w:pos="1440"/>
        </w:tabs>
        <w:spacing w:before="199"/>
        <w:ind w:right="4041"/>
        <w:rPr>
          <w:b/>
          <w:sz w:val="36"/>
        </w:rPr>
      </w:pPr>
      <w:r>
        <w:rPr>
          <w:b/>
          <w:sz w:val="36"/>
        </w:rPr>
        <w:t>A</w:t>
      </w:r>
      <w:r>
        <w:rPr>
          <w:b/>
          <w:spacing w:val="-3"/>
          <w:sz w:val="36"/>
        </w:rPr>
        <w:t xml:space="preserve"> </w:t>
      </w:r>
      <w:r>
        <w:rPr>
          <w:b/>
          <w:sz w:val="36"/>
        </w:rPr>
        <w:t>coping</w:t>
      </w:r>
      <w:r>
        <w:rPr>
          <w:b/>
          <w:spacing w:val="-3"/>
          <w:sz w:val="36"/>
        </w:rPr>
        <w:t xml:space="preserve"> </w:t>
      </w:r>
      <w:r>
        <w:rPr>
          <w:b/>
          <w:sz w:val="36"/>
        </w:rPr>
        <w:t>is</w:t>
      </w:r>
      <w:r>
        <w:rPr>
          <w:b/>
          <w:spacing w:val="-3"/>
          <w:sz w:val="36"/>
        </w:rPr>
        <w:t xml:space="preserve"> </w:t>
      </w:r>
      <w:r>
        <w:rPr>
          <w:b/>
          <w:sz w:val="36"/>
        </w:rPr>
        <w:t>a</w:t>
      </w:r>
      <w:r>
        <w:rPr>
          <w:b/>
          <w:spacing w:val="-4"/>
          <w:sz w:val="36"/>
        </w:rPr>
        <w:t xml:space="preserve"> </w:t>
      </w:r>
      <w:r>
        <w:rPr>
          <w:b/>
          <w:sz w:val="36"/>
        </w:rPr>
        <w:t>course</w:t>
      </w:r>
      <w:r>
        <w:rPr>
          <w:b/>
          <w:spacing w:val="-3"/>
          <w:sz w:val="36"/>
        </w:rPr>
        <w:t xml:space="preserve"> </w:t>
      </w:r>
      <w:r>
        <w:rPr>
          <w:b/>
          <w:sz w:val="36"/>
        </w:rPr>
        <w:t>of</w:t>
      </w:r>
      <w:r>
        <w:rPr>
          <w:b/>
          <w:spacing w:val="-3"/>
          <w:sz w:val="36"/>
        </w:rPr>
        <w:t xml:space="preserve"> </w:t>
      </w:r>
      <w:r>
        <w:rPr>
          <w:b/>
          <w:sz w:val="36"/>
        </w:rPr>
        <w:t>stone</w:t>
      </w:r>
      <w:r>
        <w:rPr>
          <w:b/>
          <w:spacing w:val="-4"/>
          <w:sz w:val="36"/>
        </w:rPr>
        <w:t xml:space="preserve"> </w:t>
      </w:r>
      <w:r>
        <w:rPr>
          <w:b/>
          <w:sz w:val="36"/>
        </w:rPr>
        <w:t>which</w:t>
      </w:r>
      <w:r>
        <w:rPr>
          <w:b/>
          <w:spacing w:val="-3"/>
          <w:sz w:val="36"/>
        </w:rPr>
        <w:t xml:space="preserve"> </w:t>
      </w:r>
      <w:r>
        <w:rPr>
          <w:b/>
          <w:sz w:val="36"/>
        </w:rPr>
        <w:t>is</w:t>
      </w:r>
      <w:r>
        <w:rPr>
          <w:b/>
          <w:spacing w:val="-3"/>
          <w:sz w:val="36"/>
        </w:rPr>
        <w:t xml:space="preserve"> </w:t>
      </w:r>
      <w:r>
        <w:rPr>
          <w:b/>
          <w:sz w:val="36"/>
        </w:rPr>
        <w:t>laid</w:t>
      </w:r>
      <w:r>
        <w:rPr>
          <w:b/>
          <w:spacing w:val="-3"/>
          <w:sz w:val="36"/>
        </w:rPr>
        <w:t xml:space="preserve"> </w:t>
      </w:r>
      <w:r>
        <w:rPr>
          <w:b/>
          <w:sz w:val="36"/>
        </w:rPr>
        <w:t>at</w:t>
      </w:r>
      <w:r>
        <w:rPr>
          <w:b/>
          <w:spacing w:val="-3"/>
          <w:sz w:val="36"/>
        </w:rPr>
        <w:t xml:space="preserve"> </w:t>
      </w:r>
      <w:r>
        <w:rPr>
          <w:b/>
          <w:sz w:val="36"/>
        </w:rPr>
        <w:t>the</w:t>
      </w:r>
      <w:r>
        <w:rPr>
          <w:b/>
          <w:spacing w:val="-3"/>
          <w:sz w:val="36"/>
        </w:rPr>
        <w:t xml:space="preserve"> </w:t>
      </w:r>
      <w:r>
        <w:rPr>
          <w:b/>
          <w:sz w:val="36"/>
        </w:rPr>
        <w:t>top</w:t>
      </w:r>
      <w:r>
        <w:rPr>
          <w:b/>
          <w:spacing w:val="-3"/>
          <w:sz w:val="36"/>
        </w:rPr>
        <w:t xml:space="preserve"> </w:t>
      </w:r>
      <w:r>
        <w:rPr>
          <w:b/>
          <w:sz w:val="36"/>
        </w:rPr>
        <w:t>wall</w:t>
      </w:r>
      <w:r>
        <w:rPr>
          <w:b/>
          <w:spacing w:val="-3"/>
          <w:sz w:val="36"/>
        </w:rPr>
        <w:t xml:space="preserve"> </w:t>
      </w:r>
      <w:r>
        <w:rPr>
          <w:b/>
          <w:sz w:val="36"/>
        </w:rPr>
        <w:t>so</w:t>
      </w:r>
      <w:r>
        <w:rPr>
          <w:b/>
          <w:spacing w:val="-3"/>
          <w:sz w:val="36"/>
        </w:rPr>
        <w:t xml:space="preserve"> </w:t>
      </w:r>
      <w:r>
        <w:rPr>
          <w:b/>
          <w:sz w:val="36"/>
        </w:rPr>
        <w:t>as</w:t>
      </w:r>
      <w:r>
        <w:rPr>
          <w:b/>
          <w:spacing w:val="-4"/>
          <w:sz w:val="36"/>
        </w:rPr>
        <w:t xml:space="preserve"> </w:t>
      </w:r>
      <w:r>
        <w:rPr>
          <w:b/>
          <w:sz w:val="36"/>
        </w:rPr>
        <w:t>to protect the wall from rain water.</w:t>
      </w:r>
    </w:p>
    <w:p w:rsidR="0086686C" w:rsidRDefault="00F737EA">
      <w:pPr>
        <w:pStyle w:val="ListParagraph"/>
        <w:numPr>
          <w:ilvl w:val="2"/>
          <w:numId w:val="38"/>
        </w:numPr>
        <w:tabs>
          <w:tab w:val="left" w:pos="1440"/>
        </w:tabs>
        <w:ind w:right="3809"/>
        <w:rPr>
          <w:b/>
          <w:sz w:val="36"/>
        </w:rPr>
      </w:pPr>
      <w:r>
        <w:rPr>
          <w:b/>
          <w:sz w:val="36"/>
        </w:rPr>
        <w:t>This</w:t>
      </w:r>
      <w:r>
        <w:rPr>
          <w:b/>
          <w:spacing w:val="-3"/>
          <w:sz w:val="36"/>
        </w:rPr>
        <w:t xml:space="preserve"> </w:t>
      </w:r>
      <w:r>
        <w:rPr>
          <w:b/>
          <w:sz w:val="36"/>
        </w:rPr>
        <w:t>course</w:t>
      </w:r>
      <w:r>
        <w:rPr>
          <w:b/>
          <w:spacing w:val="-3"/>
          <w:sz w:val="36"/>
        </w:rPr>
        <w:t xml:space="preserve"> </w:t>
      </w:r>
      <w:r>
        <w:rPr>
          <w:b/>
          <w:sz w:val="36"/>
        </w:rPr>
        <w:t>is</w:t>
      </w:r>
      <w:r>
        <w:rPr>
          <w:b/>
          <w:spacing w:val="-5"/>
          <w:sz w:val="36"/>
        </w:rPr>
        <w:t xml:space="preserve"> </w:t>
      </w:r>
      <w:r>
        <w:rPr>
          <w:b/>
          <w:sz w:val="36"/>
        </w:rPr>
        <w:t>generally</w:t>
      </w:r>
      <w:r>
        <w:rPr>
          <w:b/>
          <w:spacing w:val="-3"/>
          <w:sz w:val="36"/>
        </w:rPr>
        <w:t xml:space="preserve"> </w:t>
      </w:r>
      <w:r>
        <w:rPr>
          <w:b/>
          <w:sz w:val="36"/>
        </w:rPr>
        <w:t>provided</w:t>
      </w:r>
      <w:r>
        <w:rPr>
          <w:b/>
          <w:spacing w:val="-3"/>
          <w:sz w:val="36"/>
        </w:rPr>
        <w:t xml:space="preserve"> </w:t>
      </w:r>
      <w:r>
        <w:rPr>
          <w:b/>
          <w:sz w:val="36"/>
        </w:rPr>
        <w:t>at</w:t>
      </w:r>
      <w:r>
        <w:rPr>
          <w:b/>
          <w:spacing w:val="-4"/>
          <w:sz w:val="36"/>
        </w:rPr>
        <w:t xml:space="preserve"> </w:t>
      </w:r>
      <w:r>
        <w:rPr>
          <w:b/>
          <w:sz w:val="36"/>
        </w:rPr>
        <w:t>the</w:t>
      </w:r>
      <w:r>
        <w:rPr>
          <w:b/>
          <w:spacing w:val="-3"/>
          <w:sz w:val="36"/>
        </w:rPr>
        <w:t xml:space="preserve"> </w:t>
      </w:r>
      <w:r>
        <w:rPr>
          <w:b/>
          <w:sz w:val="36"/>
        </w:rPr>
        <w:t>top</w:t>
      </w:r>
      <w:r>
        <w:rPr>
          <w:b/>
          <w:spacing w:val="-3"/>
          <w:sz w:val="36"/>
        </w:rPr>
        <w:t xml:space="preserve"> </w:t>
      </w:r>
      <w:r>
        <w:rPr>
          <w:b/>
          <w:sz w:val="36"/>
        </w:rPr>
        <w:t>of</w:t>
      </w:r>
      <w:r>
        <w:rPr>
          <w:b/>
          <w:spacing w:val="-3"/>
          <w:sz w:val="36"/>
        </w:rPr>
        <w:t xml:space="preserve"> </w:t>
      </w:r>
      <w:r>
        <w:rPr>
          <w:b/>
          <w:sz w:val="36"/>
        </w:rPr>
        <w:t>a</w:t>
      </w:r>
      <w:r>
        <w:rPr>
          <w:b/>
          <w:spacing w:val="-3"/>
          <w:sz w:val="36"/>
        </w:rPr>
        <w:t xml:space="preserve"> </w:t>
      </w:r>
      <w:r>
        <w:rPr>
          <w:b/>
          <w:sz w:val="36"/>
        </w:rPr>
        <w:t>compound</w:t>
      </w:r>
      <w:r>
        <w:rPr>
          <w:b/>
          <w:spacing w:val="-3"/>
          <w:sz w:val="36"/>
        </w:rPr>
        <w:t xml:space="preserve"> </w:t>
      </w:r>
      <w:r>
        <w:rPr>
          <w:b/>
          <w:sz w:val="36"/>
        </w:rPr>
        <w:t>wall</w:t>
      </w:r>
      <w:r>
        <w:rPr>
          <w:b/>
          <w:spacing w:val="-4"/>
          <w:sz w:val="36"/>
        </w:rPr>
        <w:t xml:space="preserve"> </w:t>
      </w:r>
      <w:r>
        <w:rPr>
          <w:b/>
          <w:sz w:val="36"/>
        </w:rPr>
        <w:t>or a parapet wall and it is suitably weathered and throated.</w:t>
      </w:r>
    </w:p>
    <w:p w:rsidR="0086686C" w:rsidRDefault="00F737EA">
      <w:pPr>
        <w:pStyle w:val="ListParagraph"/>
        <w:numPr>
          <w:ilvl w:val="1"/>
          <w:numId w:val="38"/>
        </w:numPr>
        <w:tabs>
          <w:tab w:val="left" w:pos="1208"/>
        </w:tabs>
        <w:spacing w:before="202"/>
        <w:ind w:left="1208" w:hanging="488"/>
        <w:rPr>
          <w:b/>
          <w:sz w:val="36"/>
        </w:rPr>
      </w:pPr>
      <w:r>
        <w:rPr>
          <w:b/>
          <w:color w:val="C00000"/>
          <w:spacing w:val="-2"/>
          <w:sz w:val="36"/>
        </w:rPr>
        <w:t>Throating:</w:t>
      </w:r>
    </w:p>
    <w:p w:rsidR="0086686C" w:rsidRDefault="00F737EA">
      <w:pPr>
        <w:pStyle w:val="ListParagraph"/>
        <w:numPr>
          <w:ilvl w:val="2"/>
          <w:numId w:val="38"/>
        </w:numPr>
        <w:tabs>
          <w:tab w:val="left" w:pos="1440"/>
        </w:tabs>
        <w:spacing w:before="199"/>
        <w:ind w:right="1639"/>
        <w:rPr>
          <w:b/>
          <w:sz w:val="36"/>
        </w:rPr>
      </w:pPr>
      <w:r>
        <w:rPr>
          <w:b/>
          <w:noProof/>
          <w:sz w:val="36"/>
        </w:rPr>
        <w:drawing>
          <wp:anchor distT="0" distB="0" distL="0" distR="0" simplePos="0" relativeHeight="15948288" behindDoc="0" locked="0" layoutInCell="1" allowOverlap="1">
            <wp:simplePos x="0" y="0"/>
            <wp:positionH relativeFrom="page">
              <wp:posOffset>7360919</wp:posOffset>
            </wp:positionH>
            <wp:positionV relativeFrom="paragraph">
              <wp:posOffset>756954</wp:posOffset>
            </wp:positionV>
            <wp:extent cx="2673985" cy="1705610"/>
            <wp:effectExtent l="0" t="0" r="0" b="0"/>
            <wp:wrapNone/>
            <wp:docPr id="457" name="Image 4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7" name="Image 457"/>
                    <pic:cNvPicPr/>
                  </pic:nvPicPr>
                  <pic:blipFill>
                    <a:blip r:embed="rId230" cstate="print"/>
                    <a:stretch>
                      <a:fillRect/>
                    </a:stretch>
                  </pic:blipFill>
                  <pic:spPr>
                    <a:xfrm>
                      <a:off x="0" y="0"/>
                      <a:ext cx="2673985" cy="1705610"/>
                    </a:xfrm>
                    <a:prstGeom prst="rect">
                      <a:avLst/>
                    </a:prstGeom>
                  </pic:spPr>
                </pic:pic>
              </a:graphicData>
            </a:graphic>
          </wp:anchor>
        </w:drawing>
      </w:r>
      <w:r>
        <w:rPr>
          <w:b/>
          <w:sz w:val="36"/>
        </w:rPr>
        <w:t>A groove is provided on the underside of sill, cornice and coping so that the rain water</w:t>
      </w:r>
      <w:r>
        <w:rPr>
          <w:b/>
          <w:spacing w:val="-4"/>
          <w:sz w:val="36"/>
        </w:rPr>
        <w:t xml:space="preserve"> </w:t>
      </w:r>
      <w:r>
        <w:rPr>
          <w:b/>
          <w:sz w:val="36"/>
        </w:rPr>
        <w:t>can</w:t>
      </w:r>
      <w:r>
        <w:rPr>
          <w:b/>
          <w:spacing w:val="-5"/>
          <w:sz w:val="36"/>
        </w:rPr>
        <w:t xml:space="preserve"> </w:t>
      </w:r>
      <w:r>
        <w:rPr>
          <w:b/>
          <w:sz w:val="36"/>
        </w:rPr>
        <w:t>be</w:t>
      </w:r>
      <w:r>
        <w:rPr>
          <w:b/>
          <w:spacing w:val="-5"/>
          <w:sz w:val="36"/>
        </w:rPr>
        <w:t xml:space="preserve"> </w:t>
      </w:r>
      <w:r>
        <w:rPr>
          <w:b/>
          <w:sz w:val="36"/>
        </w:rPr>
        <w:t>discharged</w:t>
      </w:r>
      <w:r>
        <w:rPr>
          <w:b/>
          <w:spacing w:val="-5"/>
          <w:sz w:val="36"/>
        </w:rPr>
        <w:t xml:space="preserve"> </w:t>
      </w:r>
      <w:r>
        <w:rPr>
          <w:b/>
          <w:sz w:val="36"/>
        </w:rPr>
        <w:t>clear</w:t>
      </w:r>
      <w:r>
        <w:rPr>
          <w:b/>
          <w:spacing w:val="-4"/>
          <w:sz w:val="36"/>
        </w:rPr>
        <w:t xml:space="preserve"> </w:t>
      </w:r>
      <w:r>
        <w:rPr>
          <w:b/>
          <w:sz w:val="36"/>
        </w:rPr>
        <w:t>of</w:t>
      </w:r>
      <w:r>
        <w:rPr>
          <w:b/>
          <w:spacing w:val="-4"/>
          <w:sz w:val="36"/>
        </w:rPr>
        <w:t xml:space="preserve"> </w:t>
      </w:r>
      <w:r>
        <w:rPr>
          <w:b/>
          <w:sz w:val="36"/>
        </w:rPr>
        <w:t>the</w:t>
      </w:r>
      <w:r>
        <w:rPr>
          <w:b/>
          <w:spacing w:val="-3"/>
          <w:sz w:val="36"/>
        </w:rPr>
        <w:t xml:space="preserve"> </w:t>
      </w:r>
      <w:r>
        <w:rPr>
          <w:b/>
          <w:sz w:val="36"/>
        </w:rPr>
        <w:t>wall</w:t>
      </w:r>
      <w:r>
        <w:rPr>
          <w:b/>
          <w:spacing w:val="-3"/>
          <w:sz w:val="36"/>
        </w:rPr>
        <w:t xml:space="preserve"> </w:t>
      </w:r>
      <w:r>
        <w:rPr>
          <w:b/>
          <w:sz w:val="36"/>
        </w:rPr>
        <w:t>surface.</w:t>
      </w:r>
      <w:r>
        <w:rPr>
          <w:b/>
          <w:spacing w:val="-4"/>
          <w:sz w:val="36"/>
        </w:rPr>
        <w:t xml:space="preserve"> </w:t>
      </w:r>
      <w:r>
        <w:rPr>
          <w:b/>
          <w:sz w:val="36"/>
        </w:rPr>
        <w:t>This</w:t>
      </w:r>
      <w:r>
        <w:rPr>
          <w:b/>
          <w:spacing w:val="-3"/>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w:t>
      </w:r>
      <w:r>
        <w:rPr>
          <w:b/>
          <w:spacing w:val="-3"/>
          <w:sz w:val="36"/>
        </w:rPr>
        <w:t xml:space="preserve"> </w:t>
      </w:r>
      <w:r>
        <w:rPr>
          <w:b/>
          <w:sz w:val="36"/>
        </w:rPr>
        <w:t>the</w:t>
      </w:r>
      <w:r>
        <w:rPr>
          <w:b/>
          <w:spacing w:val="-3"/>
          <w:sz w:val="36"/>
        </w:rPr>
        <w:t xml:space="preserve"> </w:t>
      </w:r>
      <w:r>
        <w:rPr>
          <w:b/>
          <w:sz w:val="36"/>
        </w:rPr>
        <w:t>throating.</w:t>
      </w:r>
    </w:p>
    <w:p w:rsidR="0086686C" w:rsidRDefault="00F737EA">
      <w:pPr>
        <w:pStyle w:val="ListParagraph"/>
        <w:numPr>
          <w:ilvl w:val="1"/>
          <w:numId w:val="38"/>
        </w:numPr>
        <w:tabs>
          <w:tab w:val="left" w:pos="1208"/>
        </w:tabs>
        <w:spacing w:before="201"/>
        <w:ind w:left="1208" w:hanging="488"/>
        <w:rPr>
          <w:b/>
          <w:sz w:val="36"/>
        </w:rPr>
      </w:pPr>
      <w:r>
        <w:rPr>
          <w:b/>
          <w:color w:val="C00000"/>
          <w:sz w:val="36"/>
        </w:rPr>
        <w:t xml:space="preserve">String </w:t>
      </w:r>
      <w:r>
        <w:rPr>
          <w:b/>
          <w:color w:val="C00000"/>
          <w:spacing w:val="-2"/>
          <w:sz w:val="36"/>
        </w:rPr>
        <w:t>course:</w:t>
      </w:r>
    </w:p>
    <w:p w:rsidR="0086686C" w:rsidRDefault="00F737EA">
      <w:pPr>
        <w:pStyle w:val="ListParagraph"/>
        <w:numPr>
          <w:ilvl w:val="2"/>
          <w:numId w:val="38"/>
        </w:numPr>
        <w:tabs>
          <w:tab w:val="left" w:pos="1440"/>
        </w:tabs>
        <w:spacing w:before="199"/>
        <w:ind w:right="5033"/>
        <w:rPr>
          <w:b/>
          <w:sz w:val="36"/>
        </w:rPr>
      </w:pPr>
      <w:r>
        <w:rPr>
          <w:b/>
          <w:sz w:val="36"/>
        </w:rPr>
        <w:t>The</w:t>
      </w:r>
      <w:r>
        <w:rPr>
          <w:b/>
          <w:spacing w:val="-5"/>
          <w:sz w:val="36"/>
        </w:rPr>
        <w:t xml:space="preserve"> </w:t>
      </w:r>
      <w:r>
        <w:rPr>
          <w:b/>
          <w:sz w:val="36"/>
        </w:rPr>
        <w:t>horizontal</w:t>
      </w:r>
      <w:r>
        <w:rPr>
          <w:b/>
          <w:spacing w:val="-6"/>
          <w:sz w:val="36"/>
        </w:rPr>
        <w:t xml:space="preserve"> </w:t>
      </w:r>
      <w:r>
        <w:rPr>
          <w:b/>
          <w:sz w:val="36"/>
        </w:rPr>
        <w:t>course</w:t>
      </w:r>
      <w:r>
        <w:rPr>
          <w:b/>
          <w:spacing w:val="-8"/>
          <w:sz w:val="36"/>
        </w:rPr>
        <w:t xml:space="preserve"> </w:t>
      </w:r>
      <w:r>
        <w:rPr>
          <w:b/>
          <w:sz w:val="36"/>
        </w:rPr>
        <w:t>provided</w:t>
      </w:r>
      <w:r>
        <w:rPr>
          <w:b/>
          <w:spacing w:val="-8"/>
          <w:sz w:val="36"/>
        </w:rPr>
        <w:t xml:space="preserve"> </w:t>
      </w:r>
      <w:r>
        <w:rPr>
          <w:b/>
          <w:sz w:val="36"/>
        </w:rPr>
        <w:t>at</w:t>
      </w:r>
      <w:r>
        <w:rPr>
          <w:b/>
          <w:spacing w:val="-6"/>
          <w:sz w:val="36"/>
        </w:rPr>
        <w:t xml:space="preserve"> </w:t>
      </w:r>
      <w:r>
        <w:rPr>
          <w:b/>
          <w:sz w:val="36"/>
        </w:rPr>
        <w:t>suitable</w:t>
      </w:r>
      <w:r>
        <w:rPr>
          <w:b/>
          <w:spacing w:val="-6"/>
          <w:sz w:val="36"/>
        </w:rPr>
        <w:t xml:space="preserve"> </w:t>
      </w:r>
      <w:r>
        <w:rPr>
          <w:b/>
          <w:sz w:val="36"/>
        </w:rPr>
        <w:t>levels</w:t>
      </w:r>
      <w:r>
        <w:rPr>
          <w:b/>
          <w:spacing w:val="-6"/>
          <w:sz w:val="36"/>
        </w:rPr>
        <w:t xml:space="preserve"> </w:t>
      </w:r>
      <w:r>
        <w:rPr>
          <w:b/>
          <w:sz w:val="36"/>
        </w:rPr>
        <w:t>between the plinth and th</w:t>
      </w:r>
      <w:r>
        <w:rPr>
          <w:b/>
          <w:sz w:val="36"/>
        </w:rPr>
        <w:t>e cornice is termed as a string course.</w:t>
      </w:r>
    </w:p>
    <w:p w:rsidR="0086686C" w:rsidRDefault="00F737EA">
      <w:pPr>
        <w:pStyle w:val="ListParagraph"/>
        <w:numPr>
          <w:ilvl w:val="2"/>
          <w:numId w:val="38"/>
        </w:numPr>
        <w:tabs>
          <w:tab w:val="left" w:pos="1440"/>
        </w:tabs>
        <w:ind w:right="5396"/>
        <w:rPr>
          <w:b/>
          <w:sz w:val="36"/>
        </w:rPr>
      </w:pPr>
      <w:r>
        <w:rPr>
          <w:b/>
          <w:sz w:val="36"/>
        </w:rPr>
        <w:t>It breaks the monotony of a plane surface and it is sometimes</w:t>
      </w:r>
      <w:r>
        <w:rPr>
          <w:b/>
          <w:spacing w:val="-9"/>
          <w:sz w:val="36"/>
        </w:rPr>
        <w:t xml:space="preserve"> </w:t>
      </w:r>
      <w:proofErr w:type="spellStart"/>
      <w:r>
        <w:rPr>
          <w:b/>
          <w:sz w:val="36"/>
        </w:rPr>
        <w:t>moulded</w:t>
      </w:r>
      <w:proofErr w:type="spellEnd"/>
      <w:r>
        <w:rPr>
          <w:b/>
          <w:spacing w:val="-9"/>
          <w:sz w:val="36"/>
        </w:rPr>
        <w:t xml:space="preserve"> </w:t>
      </w:r>
      <w:r>
        <w:rPr>
          <w:b/>
          <w:sz w:val="36"/>
        </w:rPr>
        <w:t>and</w:t>
      </w:r>
      <w:r>
        <w:rPr>
          <w:b/>
          <w:spacing w:val="-9"/>
          <w:sz w:val="36"/>
        </w:rPr>
        <w:t xml:space="preserve"> </w:t>
      </w:r>
      <w:r>
        <w:rPr>
          <w:b/>
          <w:sz w:val="36"/>
        </w:rPr>
        <w:t>given</w:t>
      </w:r>
      <w:r>
        <w:rPr>
          <w:b/>
          <w:spacing w:val="-9"/>
          <w:sz w:val="36"/>
        </w:rPr>
        <w:t xml:space="preserve"> </w:t>
      </w:r>
      <w:r>
        <w:rPr>
          <w:b/>
          <w:sz w:val="36"/>
        </w:rPr>
        <w:t>architectural</w:t>
      </w:r>
      <w:r>
        <w:rPr>
          <w:b/>
          <w:spacing w:val="-9"/>
          <w:sz w:val="36"/>
        </w:rPr>
        <w:t xml:space="preserve"> </w:t>
      </w:r>
      <w:r>
        <w:rPr>
          <w:b/>
          <w:sz w:val="36"/>
        </w:rPr>
        <w:t>treatment.</w:t>
      </w:r>
    </w:p>
    <w:p w:rsidR="0086686C" w:rsidRDefault="00F737EA">
      <w:pPr>
        <w:pStyle w:val="ListParagraph"/>
        <w:numPr>
          <w:ilvl w:val="2"/>
          <w:numId w:val="38"/>
        </w:numPr>
        <w:tabs>
          <w:tab w:val="left" w:pos="1440"/>
        </w:tabs>
        <w:spacing w:before="2"/>
        <w:ind w:right="4577"/>
        <w:rPr>
          <w:b/>
          <w:sz w:val="36"/>
        </w:rPr>
      </w:pPr>
      <w:r>
        <w:rPr>
          <w:b/>
          <w:sz w:val="36"/>
        </w:rPr>
        <w:t>The</w:t>
      </w:r>
      <w:r>
        <w:rPr>
          <w:b/>
          <w:spacing w:val="-3"/>
          <w:sz w:val="36"/>
        </w:rPr>
        <w:t xml:space="preserve"> </w:t>
      </w:r>
      <w:r>
        <w:rPr>
          <w:b/>
          <w:sz w:val="36"/>
        </w:rPr>
        <w:t>string</w:t>
      </w:r>
      <w:r>
        <w:rPr>
          <w:b/>
          <w:spacing w:val="-5"/>
          <w:sz w:val="36"/>
        </w:rPr>
        <w:t xml:space="preserve"> </w:t>
      </w:r>
      <w:r>
        <w:rPr>
          <w:b/>
          <w:sz w:val="36"/>
        </w:rPr>
        <w:t>course</w:t>
      </w:r>
      <w:r>
        <w:rPr>
          <w:b/>
          <w:spacing w:val="-4"/>
          <w:sz w:val="36"/>
        </w:rPr>
        <w:t xml:space="preserve"> </w:t>
      </w:r>
      <w:r>
        <w:rPr>
          <w:b/>
          <w:sz w:val="36"/>
        </w:rPr>
        <w:t>is</w:t>
      </w:r>
      <w:r>
        <w:rPr>
          <w:b/>
          <w:spacing w:val="-4"/>
          <w:sz w:val="36"/>
        </w:rPr>
        <w:t xml:space="preserve"> </w:t>
      </w:r>
      <w:r>
        <w:rPr>
          <w:b/>
          <w:sz w:val="36"/>
        </w:rPr>
        <w:t>suitably</w:t>
      </w:r>
      <w:r>
        <w:rPr>
          <w:b/>
          <w:spacing w:val="-7"/>
          <w:sz w:val="36"/>
        </w:rPr>
        <w:t xml:space="preserve"> </w:t>
      </w:r>
      <w:r>
        <w:rPr>
          <w:b/>
          <w:sz w:val="36"/>
        </w:rPr>
        <w:t>weathered</w:t>
      </w:r>
      <w:r>
        <w:rPr>
          <w:b/>
          <w:spacing w:val="-4"/>
          <w:sz w:val="36"/>
        </w:rPr>
        <w:t xml:space="preserve"> </w:t>
      </w:r>
      <w:r>
        <w:rPr>
          <w:b/>
          <w:sz w:val="36"/>
        </w:rPr>
        <w:t>and</w:t>
      </w:r>
      <w:r>
        <w:rPr>
          <w:b/>
          <w:spacing w:val="-4"/>
          <w:sz w:val="36"/>
        </w:rPr>
        <w:t xml:space="preserve"> </w:t>
      </w:r>
      <w:r>
        <w:rPr>
          <w:b/>
          <w:sz w:val="36"/>
        </w:rPr>
        <w:t>throated</w:t>
      </w:r>
      <w:r>
        <w:rPr>
          <w:b/>
          <w:spacing w:val="-6"/>
          <w:sz w:val="36"/>
        </w:rPr>
        <w:t xml:space="preserve"> </w:t>
      </w:r>
      <w:r>
        <w:rPr>
          <w:b/>
          <w:sz w:val="36"/>
        </w:rPr>
        <w:t>so</w:t>
      </w:r>
      <w:r>
        <w:rPr>
          <w:b/>
          <w:spacing w:val="-4"/>
          <w:sz w:val="36"/>
        </w:rPr>
        <w:t xml:space="preserve"> </w:t>
      </w:r>
      <w:r>
        <w:rPr>
          <w:b/>
          <w:sz w:val="36"/>
        </w:rPr>
        <w:t>as</w:t>
      </w:r>
      <w:r>
        <w:rPr>
          <w:b/>
          <w:spacing w:val="-4"/>
          <w:sz w:val="36"/>
        </w:rPr>
        <w:t xml:space="preserve"> </w:t>
      </w:r>
      <w:r>
        <w:rPr>
          <w:b/>
          <w:sz w:val="36"/>
        </w:rPr>
        <w:t>to throw off the rain water clear of the wall surface.</w:t>
      </w:r>
    </w:p>
    <w:p w:rsidR="0086686C" w:rsidRDefault="00F737EA">
      <w:pPr>
        <w:pStyle w:val="ListParagraph"/>
        <w:numPr>
          <w:ilvl w:val="1"/>
          <w:numId w:val="38"/>
        </w:numPr>
        <w:tabs>
          <w:tab w:val="left" w:pos="1390"/>
        </w:tabs>
        <w:spacing w:before="199"/>
        <w:ind w:left="1390" w:hanging="670"/>
        <w:rPr>
          <w:b/>
          <w:sz w:val="36"/>
        </w:rPr>
      </w:pPr>
      <w:r>
        <w:rPr>
          <w:b/>
          <w:color w:val="C00000"/>
          <w:sz w:val="36"/>
        </w:rPr>
        <w:t>Through</w:t>
      </w:r>
      <w:r>
        <w:rPr>
          <w:b/>
          <w:color w:val="C00000"/>
          <w:spacing w:val="-3"/>
          <w:sz w:val="36"/>
        </w:rPr>
        <w:t xml:space="preserve"> </w:t>
      </w:r>
      <w:r>
        <w:rPr>
          <w:b/>
          <w:color w:val="C00000"/>
          <w:spacing w:val="-2"/>
          <w:sz w:val="36"/>
        </w:rPr>
        <w:t>stone:</w:t>
      </w:r>
    </w:p>
    <w:p w:rsidR="0086686C" w:rsidRDefault="00F737EA">
      <w:pPr>
        <w:pStyle w:val="ListParagraph"/>
        <w:numPr>
          <w:ilvl w:val="2"/>
          <w:numId w:val="38"/>
        </w:numPr>
        <w:tabs>
          <w:tab w:val="left" w:pos="1440"/>
        </w:tabs>
        <w:spacing w:before="201"/>
        <w:ind w:right="1990"/>
        <w:rPr>
          <w:b/>
          <w:sz w:val="36"/>
        </w:rPr>
      </w:pPr>
      <w:r>
        <w:rPr>
          <w:b/>
          <w:sz w:val="36"/>
        </w:rPr>
        <w:t xml:space="preserve">In stonework, some stones at regular intervals are placed right across the </w:t>
      </w:r>
      <w:proofErr w:type="spellStart"/>
      <w:proofErr w:type="gramStart"/>
      <w:r>
        <w:rPr>
          <w:b/>
          <w:sz w:val="36"/>
        </w:rPr>
        <w:t>wall.Such</w:t>
      </w:r>
      <w:proofErr w:type="spellEnd"/>
      <w:proofErr w:type="gramEnd"/>
      <w:r>
        <w:rPr>
          <w:b/>
          <w:spacing w:val="-3"/>
          <w:sz w:val="36"/>
        </w:rPr>
        <w:t xml:space="preserve"> </w:t>
      </w:r>
      <w:r>
        <w:rPr>
          <w:b/>
          <w:sz w:val="36"/>
        </w:rPr>
        <w:t>stones</w:t>
      </w:r>
      <w:r>
        <w:rPr>
          <w:b/>
          <w:spacing w:val="-3"/>
          <w:sz w:val="36"/>
        </w:rPr>
        <w:t xml:space="preserve"> </w:t>
      </w:r>
      <w:r>
        <w:rPr>
          <w:b/>
          <w:sz w:val="36"/>
        </w:rPr>
        <w:t>are</w:t>
      </w:r>
      <w:r>
        <w:rPr>
          <w:b/>
          <w:spacing w:val="-3"/>
          <w:sz w:val="36"/>
        </w:rPr>
        <w:t xml:space="preserve"> </w:t>
      </w:r>
      <w:r>
        <w:rPr>
          <w:b/>
          <w:sz w:val="36"/>
        </w:rPr>
        <w:t>known</w:t>
      </w:r>
      <w:r>
        <w:rPr>
          <w:b/>
          <w:spacing w:val="-2"/>
          <w:sz w:val="36"/>
        </w:rPr>
        <w:t xml:space="preserve"> </w:t>
      </w:r>
      <w:r>
        <w:rPr>
          <w:b/>
          <w:sz w:val="36"/>
        </w:rPr>
        <w:t>as</w:t>
      </w:r>
      <w:r>
        <w:rPr>
          <w:b/>
          <w:spacing w:val="-3"/>
          <w:sz w:val="36"/>
        </w:rPr>
        <w:t xml:space="preserve"> </w:t>
      </w:r>
      <w:r>
        <w:rPr>
          <w:b/>
          <w:sz w:val="36"/>
        </w:rPr>
        <w:t>the</w:t>
      </w:r>
      <w:r>
        <w:rPr>
          <w:b/>
          <w:spacing w:val="-1"/>
          <w:sz w:val="36"/>
        </w:rPr>
        <w:t xml:space="preserve"> </w:t>
      </w:r>
      <w:proofErr w:type="spellStart"/>
      <w:r>
        <w:rPr>
          <w:b/>
          <w:i/>
          <w:sz w:val="36"/>
        </w:rPr>
        <w:t>through</w:t>
      </w:r>
      <w:proofErr w:type="spellEnd"/>
      <w:r>
        <w:rPr>
          <w:b/>
          <w:i/>
          <w:spacing w:val="-4"/>
          <w:sz w:val="36"/>
        </w:rPr>
        <w:t xml:space="preserve"> </w:t>
      </w:r>
      <w:r>
        <w:rPr>
          <w:b/>
          <w:i/>
          <w:sz w:val="36"/>
        </w:rPr>
        <w:t>stones</w:t>
      </w:r>
      <w:r>
        <w:rPr>
          <w:b/>
          <w:i/>
          <w:spacing w:val="-3"/>
          <w:sz w:val="36"/>
        </w:rPr>
        <w:t xml:space="preserve"> </w:t>
      </w:r>
      <w:r>
        <w:rPr>
          <w:b/>
          <w:sz w:val="36"/>
        </w:rPr>
        <w:t>or</w:t>
      </w:r>
      <w:r>
        <w:rPr>
          <w:b/>
          <w:spacing w:val="-3"/>
          <w:sz w:val="36"/>
        </w:rPr>
        <w:t xml:space="preserve"> </w:t>
      </w:r>
      <w:r>
        <w:rPr>
          <w:b/>
          <w:i/>
          <w:sz w:val="36"/>
        </w:rPr>
        <w:t>throughs</w:t>
      </w:r>
      <w:r>
        <w:rPr>
          <w:b/>
          <w:i/>
          <w:spacing w:val="-4"/>
          <w:sz w:val="36"/>
        </w:rPr>
        <w:t xml:space="preserve"> </w:t>
      </w:r>
      <w:r>
        <w:rPr>
          <w:b/>
          <w:sz w:val="36"/>
        </w:rPr>
        <w:t>or</w:t>
      </w:r>
      <w:r>
        <w:rPr>
          <w:b/>
          <w:spacing w:val="-2"/>
          <w:sz w:val="36"/>
        </w:rPr>
        <w:t xml:space="preserve"> </w:t>
      </w:r>
      <w:r>
        <w:rPr>
          <w:b/>
          <w:i/>
          <w:sz w:val="36"/>
        </w:rPr>
        <w:t>bond</w:t>
      </w:r>
      <w:r>
        <w:rPr>
          <w:b/>
          <w:i/>
          <w:spacing w:val="-5"/>
          <w:sz w:val="36"/>
        </w:rPr>
        <w:t xml:space="preserve"> </w:t>
      </w:r>
      <w:r>
        <w:rPr>
          <w:b/>
          <w:i/>
          <w:sz w:val="36"/>
        </w:rPr>
        <w:t>stones</w:t>
      </w:r>
      <w:r>
        <w:rPr>
          <w:b/>
          <w:sz w:val="36"/>
        </w:rPr>
        <w:t>.</w:t>
      </w:r>
    </w:p>
    <w:p w:rsidR="0086686C" w:rsidRDefault="0086686C">
      <w:pPr>
        <w:pStyle w:val="ListParagraph"/>
        <w:rPr>
          <w:b/>
          <w:sz w:val="36"/>
        </w:rPr>
        <w:sectPr w:rsidR="0086686C">
          <w:pgSz w:w="15840" w:h="12240" w:orient="landscape"/>
          <w:pgMar w:top="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47424" behindDoc="1" locked="0" layoutInCell="1" allowOverlap="1">
            <wp:simplePos x="0" y="0"/>
            <wp:positionH relativeFrom="page">
              <wp:posOffset>0</wp:posOffset>
            </wp:positionH>
            <wp:positionV relativeFrom="page">
              <wp:posOffset>0</wp:posOffset>
            </wp:positionV>
            <wp:extent cx="10059670" cy="7773670"/>
            <wp:effectExtent l="0" t="0" r="0" b="0"/>
            <wp:wrapNone/>
            <wp:docPr id="458" name="Image 4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8" name="Image 458"/>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398"/>
        <w:ind w:left="0"/>
      </w:pPr>
    </w:p>
    <w:p w:rsidR="0086686C" w:rsidRDefault="00F737EA">
      <w:pPr>
        <w:pStyle w:val="ListParagraph"/>
        <w:numPr>
          <w:ilvl w:val="2"/>
          <w:numId w:val="38"/>
        </w:numPr>
        <w:tabs>
          <w:tab w:val="left" w:pos="1440"/>
        </w:tabs>
        <w:ind w:right="2985"/>
        <w:rPr>
          <w:b/>
          <w:sz w:val="36"/>
        </w:rPr>
      </w:pPr>
      <w:r>
        <w:rPr>
          <w:b/>
          <w:noProof/>
          <w:sz w:val="36"/>
        </w:rPr>
        <w:drawing>
          <wp:anchor distT="0" distB="0" distL="0" distR="0" simplePos="0" relativeHeight="15949312" behindDoc="0" locked="0" layoutInCell="1" allowOverlap="1">
            <wp:simplePos x="0" y="0"/>
            <wp:positionH relativeFrom="page">
              <wp:posOffset>8324850</wp:posOffset>
            </wp:positionH>
            <wp:positionV relativeFrom="paragraph">
              <wp:posOffset>-810835</wp:posOffset>
            </wp:positionV>
            <wp:extent cx="1725929" cy="2388235"/>
            <wp:effectExtent l="0" t="0" r="0" b="0"/>
            <wp:wrapNone/>
            <wp:docPr id="459" name="Image 4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9" name="Image 459"/>
                    <pic:cNvPicPr/>
                  </pic:nvPicPr>
                  <pic:blipFill>
                    <a:blip r:embed="rId231" cstate="print"/>
                    <a:stretch>
                      <a:fillRect/>
                    </a:stretch>
                  </pic:blipFill>
                  <pic:spPr>
                    <a:xfrm>
                      <a:off x="0" y="0"/>
                      <a:ext cx="1725929" cy="2388235"/>
                    </a:xfrm>
                    <a:prstGeom prst="rect">
                      <a:avLst/>
                    </a:prstGeom>
                  </pic:spPr>
                </pic:pic>
              </a:graphicData>
            </a:graphic>
          </wp:anchor>
        </w:drawing>
      </w:r>
      <w:r>
        <w:rPr>
          <w:b/>
          <w:sz w:val="36"/>
        </w:rPr>
        <w:t>If</w:t>
      </w:r>
      <w:r>
        <w:rPr>
          <w:b/>
          <w:spacing w:val="-4"/>
          <w:sz w:val="36"/>
        </w:rPr>
        <w:t xml:space="preserve"> </w:t>
      </w:r>
      <w:r>
        <w:rPr>
          <w:b/>
          <w:sz w:val="36"/>
        </w:rPr>
        <w:t>the</w:t>
      </w:r>
      <w:r>
        <w:rPr>
          <w:b/>
          <w:spacing w:val="-4"/>
          <w:sz w:val="36"/>
        </w:rPr>
        <w:t xml:space="preserve"> </w:t>
      </w:r>
      <w:r>
        <w:rPr>
          <w:b/>
          <w:sz w:val="36"/>
        </w:rPr>
        <w:t>wall</w:t>
      </w:r>
      <w:r>
        <w:rPr>
          <w:b/>
          <w:spacing w:val="-3"/>
          <w:sz w:val="36"/>
        </w:rPr>
        <w:t xml:space="preserve"> </w:t>
      </w:r>
      <w:r>
        <w:rPr>
          <w:b/>
          <w:sz w:val="36"/>
        </w:rPr>
        <w:t>is</w:t>
      </w:r>
      <w:r>
        <w:rPr>
          <w:b/>
          <w:spacing w:val="-4"/>
          <w:sz w:val="36"/>
        </w:rPr>
        <w:t xml:space="preserve"> </w:t>
      </w:r>
      <w:r>
        <w:rPr>
          <w:b/>
          <w:sz w:val="36"/>
        </w:rPr>
        <w:t>considerably</w:t>
      </w:r>
      <w:r>
        <w:rPr>
          <w:b/>
          <w:spacing w:val="-4"/>
          <w:sz w:val="36"/>
        </w:rPr>
        <w:t xml:space="preserve"> </w:t>
      </w:r>
      <w:r>
        <w:rPr>
          <w:b/>
          <w:sz w:val="36"/>
        </w:rPr>
        <w:t>thick,</w:t>
      </w:r>
      <w:r>
        <w:rPr>
          <w:b/>
          <w:spacing w:val="-6"/>
          <w:sz w:val="36"/>
        </w:rPr>
        <w:t xml:space="preserve"> </w:t>
      </w:r>
      <w:r>
        <w:rPr>
          <w:b/>
          <w:sz w:val="36"/>
        </w:rPr>
        <w:t>two</w:t>
      </w:r>
      <w:r>
        <w:rPr>
          <w:b/>
          <w:spacing w:val="-4"/>
          <w:sz w:val="36"/>
        </w:rPr>
        <w:t xml:space="preserve"> </w:t>
      </w:r>
      <w:r>
        <w:rPr>
          <w:b/>
          <w:sz w:val="36"/>
        </w:rPr>
        <w:t>through</w:t>
      </w:r>
      <w:r>
        <w:rPr>
          <w:b/>
          <w:spacing w:val="-4"/>
          <w:sz w:val="36"/>
        </w:rPr>
        <w:t xml:space="preserve"> </w:t>
      </w:r>
      <w:r>
        <w:rPr>
          <w:b/>
          <w:sz w:val="36"/>
        </w:rPr>
        <w:t>stones</w:t>
      </w:r>
      <w:r>
        <w:rPr>
          <w:b/>
          <w:spacing w:val="-4"/>
          <w:sz w:val="36"/>
        </w:rPr>
        <w:t xml:space="preserve"> </w:t>
      </w:r>
      <w:r>
        <w:rPr>
          <w:b/>
          <w:sz w:val="36"/>
        </w:rPr>
        <w:t>with</w:t>
      </w:r>
      <w:r>
        <w:rPr>
          <w:b/>
          <w:spacing w:val="-4"/>
          <w:sz w:val="36"/>
        </w:rPr>
        <w:t xml:space="preserve"> </w:t>
      </w:r>
      <w:r>
        <w:rPr>
          <w:b/>
          <w:sz w:val="36"/>
        </w:rPr>
        <w:t>an overlap</w:t>
      </w:r>
      <w:r>
        <w:rPr>
          <w:b/>
          <w:spacing w:val="-4"/>
          <w:sz w:val="36"/>
        </w:rPr>
        <w:t xml:space="preserve"> </w:t>
      </w:r>
      <w:r>
        <w:rPr>
          <w:b/>
          <w:sz w:val="36"/>
        </w:rPr>
        <w:t xml:space="preserve">are </w:t>
      </w:r>
      <w:r>
        <w:rPr>
          <w:b/>
          <w:spacing w:val="-2"/>
          <w:sz w:val="36"/>
        </w:rPr>
        <w:t>provided.</w:t>
      </w:r>
    </w:p>
    <w:p w:rsidR="0086686C" w:rsidRDefault="00F737EA">
      <w:pPr>
        <w:pStyle w:val="ListParagraph"/>
        <w:numPr>
          <w:ilvl w:val="2"/>
          <w:numId w:val="38"/>
        </w:numPr>
        <w:tabs>
          <w:tab w:val="left" w:pos="1440"/>
        </w:tabs>
        <w:ind w:right="3119"/>
        <w:rPr>
          <w:b/>
          <w:sz w:val="36"/>
        </w:rPr>
      </w:pPr>
      <w:r>
        <w:rPr>
          <w:b/>
          <w:sz w:val="36"/>
        </w:rPr>
        <w:t>The</w:t>
      </w:r>
      <w:r>
        <w:rPr>
          <w:b/>
          <w:spacing w:val="-2"/>
          <w:sz w:val="36"/>
        </w:rPr>
        <w:t xml:space="preserve"> </w:t>
      </w:r>
      <w:r>
        <w:rPr>
          <w:b/>
          <w:sz w:val="36"/>
        </w:rPr>
        <w:t>area</w:t>
      </w:r>
      <w:r>
        <w:rPr>
          <w:b/>
          <w:spacing w:val="-3"/>
          <w:sz w:val="36"/>
        </w:rPr>
        <w:t xml:space="preserve"> </w:t>
      </w:r>
      <w:r>
        <w:rPr>
          <w:b/>
          <w:sz w:val="36"/>
        </w:rPr>
        <w:t>covered</w:t>
      </w:r>
      <w:r>
        <w:rPr>
          <w:b/>
          <w:spacing w:val="-3"/>
          <w:sz w:val="36"/>
        </w:rPr>
        <w:t xml:space="preserve"> </w:t>
      </w:r>
      <w:r>
        <w:rPr>
          <w:b/>
          <w:sz w:val="36"/>
        </w:rPr>
        <w:t>by</w:t>
      </w:r>
      <w:r>
        <w:rPr>
          <w:b/>
          <w:spacing w:val="-3"/>
          <w:sz w:val="36"/>
        </w:rPr>
        <w:t xml:space="preserve"> </w:t>
      </w:r>
      <w:r>
        <w:rPr>
          <w:b/>
          <w:sz w:val="36"/>
        </w:rPr>
        <w:t>the</w:t>
      </w:r>
      <w:r>
        <w:rPr>
          <w:b/>
          <w:spacing w:val="-3"/>
          <w:sz w:val="36"/>
        </w:rPr>
        <w:t xml:space="preserve"> </w:t>
      </w:r>
      <w:proofErr w:type="spellStart"/>
      <w:r>
        <w:rPr>
          <w:b/>
          <w:sz w:val="36"/>
        </w:rPr>
        <w:t>through</w:t>
      </w:r>
      <w:proofErr w:type="spellEnd"/>
      <w:r>
        <w:rPr>
          <w:b/>
          <w:spacing w:val="-3"/>
          <w:sz w:val="36"/>
        </w:rPr>
        <w:t xml:space="preserve"> </w:t>
      </w:r>
      <w:r>
        <w:rPr>
          <w:b/>
          <w:sz w:val="36"/>
        </w:rPr>
        <w:t>stones</w:t>
      </w:r>
      <w:r>
        <w:rPr>
          <w:b/>
          <w:spacing w:val="-3"/>
          <w:sz w:val="36"/>
        </w:rPr>
        <w:t xml:space="preserve"> </w:t>
      </w:r>
      <w:r>
        <w:rPr>
          <w:b/>
          <w:sz w:val="36"/>
        </w:rPr>
        <w:t>should</w:t>
      </w:r>
      <w:r>
        <w:rPr>
          <w:b/>
          <w:spacing w:val="-7"/>
          <w:sz w:val="36"/>
        </w:rPr>
        <w:t xml:space="preserve"> </w:t>
      </w:r>
      <w:r>
        <w:rPr>
          <w:b/>
          <w:sz w:val="36"/>
        </w:rPr>
        <w:t>be</w:t>
      </w:r>
      <w:r>
        <w:rPr>
          <w:b/>
          <w:spacing w:val="-3"/>
          <w:sz w:val="36"/>
        </w:rPr>
        <w:t xml:space="preserve"> </w:t>
      </w:r>
      <w:r>
        <w:rPr>
          <w:b/>
          <w:sz w:val="36"/>
        </w:rPr>
        <w:t>about</w:t>
      </w:r>
      <w:r>
        <w:rPr>
          <w:b/>
          <w:spacing w:val="-6"/>
          <w:sz w:val="36"/>
        </w:rPr>
        <w:t xml:space="preserve"> </w:t>
      </w:r>
      <w:r>
        <w:rPr>
          <w:b/>
          <w:sz w:val="36"/>
        </w:rPr>
        <w:t>one-fourth</w:t>
      </w:r>
      <w:r>
        <w:rPr>
          <w:b/>
          <w:spacing w:val="-3"/>
          <w:sz w:val="36"/>
        </w:rPr>
        <w:t xml:space="preserve"> </w:t>
      </w:r>
      <w:r>
        <w:rPr>
          <w:b/>
          <w:sz w:val="36"/>
        </w:rPr>
        <w:t>to one-half of the area of the wall surface.</w:t>
      </w:r>
    </w:p>
    <w:p w:rsidR="0086686C" w:rsidRDefault="00F737EA">
      <w:pPr>
        <w:pStyle w:val="ListParagraph"/>
        <w:numPr>
          <w:ilvl w:val="2"/>
          <w:numId w:val="38"/>
        </w:numPr>
        <w:tabs>
          <w:tab w:val="left" w:pos="1440"/>
        </w:tabs>
        <w:ind w:right="3104"/>
        <w:rPr>
          <w:b/>
          <w:sz w:val="36"/>
        </w:rPr>
      </w:pPr>
      <w:r>
        <w:rPr>
          <w:b/>
          <w:sz w:val="36"/>
        </w:rPr>
        <w:t>The</w:t>
      </w:r>
      <w:r>
        <w:rPr>
          <w:b/>
          <w:spacing w:val="-2"/>
          <w:sz w:val="36"/>
        </w:rPr>
        <w:t xml:space="preserve"> </w:t>
      </w:r>
      <w:proofErr w:type="spellStart"/>
      <w:r>
        <w:rPr>
          <w:b/>
          <w:sz w:val="36"/>
        </w:rPr>
        <w:t>through</w:t>
      </w:r>
      <w:proofErr w:type="spellEnd"/>
      <w:r>
        <w:rPr>
          <w:b/>
          <w:spacing w:val="-3"/>
          <w:sz w:val="36"/>
        </w:rPr>
        <w:t xml:space="preserve"> </w:t>
      </w:r>
      <w:r>
        <w:rPr>
          <w:b/>
          <w:sz w:val="36"/>
        </w:rPr>
        <w:t>stones</w:t>
      </w:r>
      <w:r>
        <w:rPr>
          <w:b/>
          <w:spacing w:val="-3"/>
          <w:sz w:val="36"/>
        </w:rPr>
        <w:t xml:space="preserve"> </w:t>
      </w:r>
      <w:r>
        <w:rPr>
          <w:b/>
          <w:sz w:val="36"/>
        </w:rPr>
        <w:t>should</w:t>
      </w:r>
      <w:r>
        <w:rPr>
          <w:b/>
          <w:spacing w:val="-4"/>
          <w:sz w:val="36"/>
        </w:rPr>
        <w:t xml:space="preserve"> </w:t>
      </w:r>
      <w:r>
        <w:rPr>
          <w:b/>
          <w:sz w:val="36"/>
        </w:rPr>
        <w:t>be</w:t>
      </w:r>
      <w:r>
        <w:rPr>
          <w:b/>
          <w:spacing w:val="-5"/>
          <w:sz w:val="36"/>
        </w:rPr>
        <w:t xml:space="preserve"> </w:t>
      </w:r>
      <w:r>
        <w:rPr>
          <w:b/>
          <w:sz w:val="36"/>
        </w:rPr>
        <w:t>non-porous</w:t>
      </w:r>
      <w:r>
        <w:rPr>
          <w:b/>
          <w:spacing w:val="-6"/>
          <w:sz w:val="36"/>
        </w:rPr>
        <w:t xml:space="preserve"> </w:t>
      </w:r>
      <w:r>
        <w:rPr>
          <w:b/>
          <w:sz w:val="36"/>
        </w:rPr>
        <w:t>so</w:t>
      </w:r>
      <w:r>
        <w:rPr>
          <w:b/>
          <w:spacing w:val="-2"/>
          <w:sz w:val="36"/>
        </w:rPr>
        <w:t xml:space="preserve"> </w:t>
      </w:r>
      <w:r>
        <w:rPr>
          <w:b/>
          <w:sz w:val="36"/>
        </w:rPr>
        <w:t>as</w:t>
      </w:r>
      <w:r>
        <w:rPr>
          <w:b/>
          <w:spacing w:val="-5"/>
          <w:sz w:val="36"/>
        </w:rPr>
        <w:t xml:space="preserve"> </w:t>
      </w:r>
      <w:r>
        <w:rPr>
          <w:b/>
          <w:sz w:val="36"/>
        </w:rPr>
        <w:t>to</w:t>
      </w:r>
      <w:r>
        <w:rPr>
          <w:b/>
          <w:spacing w:val="-3"/>
          <w:sz w:val="36"/>
        </w:rPr>
        <w:t xml:space="preserve"> </w:t>
      </w:r>
      <w:r>
        <w:rPr>
          <w:b/>
          <w:sz w:val="36"/>
        </w:rPr>
        <w:t>prevent</w:t>
      </w:r>
      <w:r>
        <w:rPr>
          <w:b/>
          <w:spacing w:val="-3"/>
          <w:sz w:val="36"/>
        </w:rPr>
        <w:t xml:space="preserve"> </w:t>
      </w:r>
      <w:r>
        <w:rPr>
          <w:b/>
          <w:sz w:val="36"/>
        </w:rPr>
        <w:t>the</w:t>
      </w:r>
      <w:r>
        <w:rPr>
          <w:b/>
          <w:spacing w:val="-5"/>
          <w:sz w:val="36"/>
        </w:rPr>
        <w:t xml:space="preserve"> </w:t>
      </w:r>
      <w:r>
        <w:rPr>
          <w:b/>
          <w:sz w:val="36"/>
        </w:rPr>
        <w:t>entry</w:t>
      </w:r>
      <w:r>
        <w:rPr>
          <w:b/>
          <w:spacing w:val="-3"/>
          <w:sz w:val="36"/>
        </w:rPr>
        <w:t xml:space="preserve"> </w:t>
      </w:r>
      <w:r>
        <w:rPr>
          <w:b/>
          <w:sz w:val="36"/>
        </w:rPr>
        <w:t>of moisture through the wall.</w:t>
      </w:r>
    </w:p>
    <w:p w:rsidR="0086686C" w:rsidRDefault="00F737EA">
      <w:pPr>
        <w:pStyle w:val="ListParagraph"/>
        <w:numPr>
          <w:ilvl w:val="2"/>
          <w:numId w:val="38"/>
        </w:numPr>
        <w:tabs>
          <w:tab w:val="left" w:pos="1440"/>
        </w:tabs>
        <w:ind w:right="4234"/>
        <w:rPr>
          <w:b/>
          <w:sz w:val="36"/>
        </w:rPr>
      </w:pPr>
      <w:r>
        <w:rPr>
          <w:b/>
          <w:noProof/>
          <w:sz w:val="36"/>
        </w:rPr>
        <w:drawing>
          <wp:anchor distT="0" distB="0" distL="0" distR="0" simplePos="0" relativeHeight="15949824" behindDoc="0" locked="0" layoutInCell="1" allowOverlap="1">
            <wp:simplePos x="0" y="0"/>
            <wp:positionH relativeFrom="page">
              <wp:posOffset>7633969</wp:posOffset>
            </wp:positionH>
            <wp:positionV relativeFrom="paragraph">
              <wp:posOffset>16443</wp:posOffset>
            </wp:positionV>
            <wp:extent cx="2423795" cy="1214119"/>
            <wp:effectExtent l="0" t="0" r="0" b="0"/>
            <wp:wrapNone/>
            <wp:docPr id="460" name="Image 4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0" name="Image 460"/>
                    <pic:cNvPicPr/>
                  </pic:nvPicPr>
                  <pic:blipFill>
                    <a:blip r:embed="rId232" cstate="print"/>
                    <a:stretch>
                      <a:fillRect/>
                    </a:stretch>
                  </pic:blipFill>
                  <pic:spPr>
                    <a:xfrm>
                      <a:off x="0" y="0"/>
                      <a:ext cx="2423795" cy="1214119"/>
                    </a:xfrm>
                    <a:prstGeom prst="rect">
                      <a:avLst/>
                    </a:prstGeom>
                  </pic:spPr>
                </pic:pic>
              </a:graphicData>
            </a:graphic>
          </wp:anchor>
        </w:drawing>
      </w:r>
      <w:r>
        <w:rPr>
          <w:b/>
          <w:sz w:val="36"/>
        </w:rPr>
        <w:t>They should also be strong and of sufficient thickness so as to avoid</w:t>
      </w:r>
      <w:r>
        <w:rPr>
          <w:b/>
          <w:spacing w:val="-3"/>
          <w:sz w:val="36"/>
        </w:rPr>
        <w:t xml:space="preserve"> </w:t>
      </w:r>
      <w:r>
        <w:rPr>
          <w:b/>
          <w:sz w:val="36"/>
        </w:rPr>
        <w:t>the</w:t>
      </w:r>
      <w:r>
        <w:rPr>
          <w:b/>
          <w:spacing w:val="-6"/>
          <w:sz w:val="36"/>
        </w:rPr>
        <w:t xml:space="preserve"> </w:t>
      </w:r>
      <w:r>
        <w:rPr>
          <w:b/>
          <w:sz w:val="36"/>
        </w:rPr>
        <w:t>danger</w:t>
      </w:r>
      <w:r>
        <w:rPr>
          <w:b/>
          <w:spacing w:val="-6"/>
          <w:sz w:val="36"/>
        </w:rPr>
        <w:t xml:space="preserve"> </w:t>
      </w:r>
      <w:r>
        <w:rPr>
          <w:b/>
          <w:sz w:val="36"/>
        </w:rPr>
        <w:t>of</w:t>
      </w:r>
      <w:r>
        <w:rPr>
          <w:b/>
          <w:spacing w:val="-3"/>
          <w:sz w:val="36"/>
        </w:rPr>
        <w:t xml:space="preserve"> </w:t>
      </w:r>
      <w:r>
        <w:rPr>
          <w:b/>
          <w:sz w:val="36"/>
        </w:rPr>
        <w:t>fracture</w:t>
      </w:r>
      <w:r>
        <w:rPr>
          <w:b/>
          <w:spacing w:val="-5"/>
          <w:sz w:val="36"/>
        </w:rPr>
        <w:t xml:space="preserve"> </w:t>
      </w:r>
      <w:r>
        <w:rPr>
          <w:b/>
          <w:sz w:val="36"/>
        </w:rPr>
        <w:t>due</w:t>
      </w:r>
      <w:r>
        <w:rPr>
          <w:b/>
          <w:spacing w:val="-5"/>
          <w:sz w:val="36"/>
        </w:rPr>
        <w:t xml:space="preserve"> </w:t>
      </w:r>
      <w:r>
        <w:rPr>
          <w:b/>
          <w:sz w:val="36"/>
        </w:rPr>
        <w:t>to</w:t>
      </w:r>
      <w:r>
        <w:rPr>
          <w:b/>
          <w:spacing w:val="-4"/>
          <w:sz w:val="36"/>
        </w:rPr>
        <w:t xml:space="preserve"> </w:t>
      </w:r>
      <w:r>
        <w:rPr>
          <w:b/>
          <w:sz w:val="36"/>
        </w:rPr>
        <w:t>any</w:t>
      </w:r>
      <w:r>
        <w:rPr>
          <w:b/>
          <w:spacing w:val="-4"/>
          <w:sz w:val="36"/>
        </w:rPr>
        <w:t xml:space="preserve"> </w:t>
      </w:r>
      <w:r>
        <w:rPr>
          <w:b/>
          <w:sz w:val="36"/>
        </w:rPr>
        <w:t>slight</w:t>
      </w:r>
      <w:r>
        <w:rPr>
          <w:b/>
          <w:spacing w:val="-4"/>
          <w:sz w:val="36"/>
        </w:rPr>
        <w:t xml:space="preserve"> </w:t>
      </w:r>
      <w:r>
        <w:rPr>
          <w:b/>
          <w:sz w:val="36"/>
        </w:rPr>
        <w:t>settlement</w:t>
      </w:r>
      <w:r>
        <w:rPr>
          <w:b/>
          <w:spacing w:val="-4"/>
          <w:sz w:val="36"/>
        </w:rPr>
        <w:t xml:space="preserve"> </w:t>
      </w:r>
      <w:r>
        <w:rPr>
          <w:b/>
          <w:sz w:val="36"/>
        </w:rPr>
        <w:t>of</w:t>
      </w:r>
      <w:r>
        <w:rPr>
          <w:b/>
          <w:spacing w:val="-4"/>
          <w:sz w:val="36"/>
        </w:rPr>
        <w:t xml:space="preserve"> </w:t>
      </w:r>
      <w:r>
        <w:rPr>
          <w:b/>
          <w:sz w:val="36"/>
        </w:rPr>
        <w:t xml:space="preserve">the </w:t>
      </w:r>
      <w:r>
        <w:rPr>
          <w:b/>
          <w:spacing w:val="-2"/>
          <w:sz w:val="36"/>
        </w:rPr>
        <w:t>wall.</w:t>
      </w:r>
    </w:p>
    <w:p w:rsidR="0086686C" w:rsidRDefault="00F737EA">
      <w:pPr>
        <w:pStyle w:val="ListParagraph"/>
        <w:numPr>
          <w:ilvl w:val="1"/>
          <w:numId w:val="38"/>
        </w:numPr>
        <w:tabs>
          <w:tab w:val="left" w:pos="1305"/>
        </w:tabs>
        <w:spacing w:before="201" w:line="439" w:lineRule="exact"/>
        <w:ind w:left="1305" w:hanging="585"/>
        <w:rPr>
          <w:b/>
          <w:sz w:val="36"/>
        </w:rPr>
      </w:pPr>
      <w:r>
        <w:rPr>
          <w:b/>
          <w:color w:val="C00000"/>
          <w:spacing w:val="-2"/>
          <w:sz w:val="36"/>
        </w:rPr>
        <w:t>Parapet:</w:t>
      </w:r>
    </w:p>
    <w:p w:rsidR="0086686C" w:rsidRDefault="00F737EA">
      <w:pPr>
        <w:pStyle w:val="ListParagraph"/>
        <w:numPr>
          <w:ilvl w:val="2"/>
          <w:numId w:val="38"/>
        </w:numPr>
        <w:tabs>
          <w:tab w:val="left" w:pos="1440"/>
        </w:tabs>
        <w:ind w:right="2588"/>
        <w:rPr>
          <w:b/>
          <w:sz w:val="36"/>
        </w:rPr>
      </w:pPr>
      <w:r>
        <w:rPr>
          <w:b/>
          <w:noProof/>
          <w:sz w:val="36"/>
        </w:rPr>
        <w:drawing>
          <wp:anchor distT="0" distB="0" distL="0" distR="0" simplePos="0" relativeHeight="15950336" behindDoc="0" locked="0" layoutInCell="1" allowOverlap="1">
            <wp:simplePos x="0" y="0"/>
            <wp:positionH relativeFrom="page">
              <wp:posOffset>8602980</wp:posOffset>
            </wp:positionH>
            <wp:positionV relativeFrom="paragraph">
              <wp:posOffset>84473</wp:posOffset>
            </wp:positionV>
            <wp:extent cx="1318259" cy="1910079"/>
            <wp:effectExtent l="0" t="0" r="0" b="0"/>
            <wp:wrapNone/>
            <wp:docPr id="461" name="Image 4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1" name="Image 461"/>
                    <pic:cNvPicPr/>
                  </pic:nvPicPr>
                  <pic:blipFill>
                    <a:blip r:embed="rId233" cstate="print"/>
                    <a:stretch>
                      <a:fillRect/>
                    </a:stretch>
                  </pic:blipFill>
                  <pic:spPr>
                    <a:xfrm>
                      <a:off x="0" y="0"/>
                      <a:ext cx="1318259" cy="1910079"/>
                    </a:xfrm>
                    <a:prstGeom prst="rect">
                      <a:avLst/>
                    </a:prstGeom>
                  </pic:spPr>
                </pic:pic>
              </a:graphicData>
            </a:graphic>
          </wp:anchor>
        </w:drawing>
      </w:r>
      <w:r>
        <w:rPr>
          <w:b/>
          <w:sz w:val="36"/>
        </w:rPr>
        <w:t>It</w:t>
      </w:r>
      <w:r>
        <w:rPr>
          <w:b/>
          <w:spacing w:val="-2"/>
          <w:sz w:val="36"/>
        </w:rPr>
        <w:t xml:space="preserve"> </w:t>
      </w:r>
      <w:r>
        <w:rPr>
          <w:b/>
          <w:sz w:val="36"/>
        </w:rPr>
        <w:t>is</w:t>
      </w:r>
      <w:r>
        <w:rPr>
          <w:b/>
          <w:spacing w:val="-2"/>
          <w:sz w:val="36"/>
        </w:rPr>
        <w:t xml:space="preserve"> </w:t>
      </w:r>
      <w:r>
        <w:rPr>
          <w:b/>
          <w:sz w:val="36"/>
        </w:rPr>
        <w:t>the</w:t>
      </w:r>
      <w:r>
        <w:rPr>
          <w:b/>
          <w:spacing w:val="-4"/>
          <w:sz w:val="36"/>
        </w:rPr>
        <w:t xml:space="preserve"> </w:t>
      </w:r>
      <w:r>
        <w:rPr>
          <w:b/>
          <w:sz w:val="36"/>
        </w:rPr>
        <w:t>portion</w:t>
      </w:r>
      <w:r>
        <w:rPr>
          <w:b/>
          <w:spacing w:val="-3"/>
          <w:sz w:val="36"/>
        </w:rPr>
        <w:t xml:space="preserve"> </w:t>
      </w:r>
      <w:r>
        <w:rPr>
          <w:b/>
          <w:sz w:val="36"/>
        </w:rPr>
        <w:t>of</w:t>
      </w:r>
      <w:r>
        <w:rPr>
          <w:b/>
          <w:spacing w:val="-1"/>
          <w:sz w:val="36"/>
        </w:rPr>
        <w:t xml:space="preserve"> </w:t>
      </w:r>
      <w:r>
        <w:rPr>
          <w:b/>
          <w:sz w:val="36"/>
        </w:rPr>
        <w:t>low</w:t>
      </w:r>
      <w:r>
        <w:rPr>
          <w:b/>
          <w:spacing w:val="-3"/>
          <w:sz w:val="36"/>
        </w:rPr>
        <w:t xml:space="preserve"> </w:t>
      </w:r>
      <w:r>
        <w:rPr>
          <w:b/>
          <w:sz w:val="36"/>
        </w:rPr>
        <w:t>height</w:t>
      </w:r>
      <w:r>
        <w:rPr>
          <w:b/>
          <w:spacing w:val="-5"/>
          <w:sz w:val="36"/>
        </w:rPr>
        <w:t xml:space="preserve"> </w:t>
      </w:r>
      <w:r>
        <w:rPr>
          <w:b/>
          <w:sz w:val="36"/>
        </w:rPr>
        <w:t>wall</w:t>
      </w:r>
      <w:r>
        <w:rPr>
          <w:b/>
          <w:spacing w:val="-2"/>
          <w:sz w:val="36"/>
        </w:rPr>
        <w:t xml:space="preserve"> </w:t>
      </w:r>
      <w:r>
        <w:rPr>
          <w:b/>
          <w:sz w:val="36"/>
        </w:rPr>
        <w:t>constructed</w:t>
      </w:r>
      <w:r>
        <w:rPr>
          <w:b/>
          <w:spacing w:val="-4"/>
          <w:sz w:val="36"/>
        </w:rPr>
        <w:t xml:space="preserve"> </w:t>
      </w:r>
      <w:r>
        <w:rPr>
          <w:b/>
          <w:sz w:val="36"/>
        </w:rPr>
        <w:t>along</w:t>
      </w:r>
      <w:r>
        <w:rPr>
          <w:b/>
          <w:spacing w:val="-3"/>
          <w:sz w:val="36"/>
        </w:rPr>
        <w:t xml:space="preserve"> </w:t>
      </w:r>
      <w:r>
        <w:rPr>
          <w:b/>
          <w:sz w:val="36"/>
        </w:rPr>
        <w:t>of</w:t>
      </w:r>
      <w:r>
        <w:rPr>
          <w:b/>
          <w:spacing w:val="-2"/>
          <w:sz w:val="36"/>
        </w:rPr>
        <w:t xml:space="preserve"> </w:t>
      </w:r>
      <w:r>
        <w:rPr>
          <w:b/>
          <w:sz w:val="36"/>
        </w:rPr>
        <w:t>the</w:t>
      </w:r>
      <w:r>
        <w:rPr>
          <w:b/>
          <w:spacing w:val="-2"/>
          <w:sz w:val="36"/>
        </w:rPr>
        <w:t xml:space="preserve"> </w:t>
      </w:r>
      <w:r>
        <w:rPr>
          <w:b/>
          <w:sz w:val="36"/>
        </w:rPr>
        <w:t>roof</w:t>
      </w:r>
      <w:r>
        <w:rPr>
          <w:b/>
          <w:spacing w:val="-2"/>
          <w:sz w:val="36"/>
        </w:rPr>
        <w:t xml:space="preserve"> </w:t>
      </w:r>
      <w:r>
        <w:rPr>
          <w:b/>
          <w:sz w:val="36"/>
        </w:rPr>
        <w:t>to</w:t>
      </w:r>
      <w:r>
        <w:rPr>
          <w:b/>
          <w:spacing w:val="-4"/>
          <w:sz w:val="36"/>
        </w:rPr>
        <w:t xml:space="preserve"> </w:t>
      </w:r>
      <w:r>
        <w:rPr>
          <w:b/>
          <w:sz w:val="36"/>
        </w:rPr>
        <w:t>prot</w:t>
      </w:r>
      <w:r>
        <w:rPr>
          <w:b/>
          <w:sz w:val="36"/>
        </w:rPr>
        <w:t>ect the users.</w:t>
      </w:r>
    </w:p>
    <w:p w:rsidR="0086686C" w:rsidRDefault="00F737EA">
      <w:pPr>
        <w:pStyle w:val="ListParagraph"/>
        <w:numPr>
          <w:ilvl w:val="1"/>
          <w:numId w:val="38"/>
        </w:numPr>
        <w:tabs>
          <w:tab w:val="left" w:pos="1390"/>
        </w:tabs>
        <w:spacing w:before="201"/>
        <w:ind w:left="1390" w:hanging="670"/>
        <w:rPr>
          <w:b/>
          <w:sz w:val="36"/>
        </w:rPr>
      </w:pPr>
      <w:r>
        <w:rPr>
          <w:b/>
          <w:color w:val="C00000"/>
          <w:spacing w:val="-2"/>
          <w:sz w:val="36"/>
        </w:rPr>
        <w:t>Buttress:</w:t>
      </w:r>
    </w:p>
    <w:p w:rsidR="0086686C" w:rsidRDefault="00F737EA">
      <w:pPr>
        <w:pStyle w:val="ListParagraph"/>
        <w:numPr>
          <w:ilvl w:val="2"/>
          <w:numId w:val="38"/>
        </w:numPr>
        <w:tabs>
          <w:tab w:val="left" w:pos="1440"/>
        </w:tabs>
        <w:spacing w:before="199"/>
        <w:ind w:right="3473"/>
        <w:rPr>
          <w:b/>
          <w:sz w:val="36"/>
        </w:rPr>
      </w:pPr>
      <w:r>
        <w:rPr>
          <w:b/>
          <w:sz w:val="36"/>
        </w:rPr>
        <w:t>A</w:t>
      </w:r>
      <w:r>
        <w:rPr>
          <w:b/>
          <w:spacing w:val="-4"/>
          <w:sz w:val="36"/>
        </w:rPr>
        <w:t xml:space="preserve"> </w:t>
      </w:r>
      <w:r>
        <w:rPr>
          <w:b/>
          <w:sz w:val="36"/>
        </w:rPr>
        <w:t>buttress</w:t>
      </w:r>
      <w:r>
        <w:rPr>
          <w:b/>
          <w:spacing w:val="-3"/>
          <w:sz w:val="36"/>
        </w:rPr>
        <w:t xml:space="preserve"> </w:t>
      </w:r>
      <w:r>
        <w:rPr>
          <w:b/>
          <w:sz w:val="36"/>
        </w:rPr>
        <w:t>is</w:t>
      </w:r>
      <w:r>
        <w:rPr>
          <w:b/>
          <w:spacing w:val="-3"/>
          <w:sz w:val="36"/>
        </w:rPr>
        <w:t xml:space="preserve"> </w:t>
      </w:r>
      <w:r>
        <w:rPr>
          <w:b/>
          <w:sz w:val="36"/>
        </w:rPr>
        <w:t>a</w:t>
      </w:r>
      <w:r>
        <w:rPr>
          <w:b/>
          <w:spacing w:val="-2"/>
          <w:sz w:val="36"/>
        </w:rPr>
        <w:t xml:space="preserve"> </w:t>
      </w:r>
      <w:r>
        <w:rPr>
          <w:b/>
          <w:sz w:val="36"/>
        </w:rPr>
        <w:t>sloping</w:t>
      </w:r>
      <w:r>
        <w:rPr>
          <w:b/>
          <w:spacing w:val="-4"/>
          <w:sz w:val="36"/>
        </w:rPr>
        <w:t xml:space="preserve"> </w:t>
      </w:r>
      <w:r>
        <w:rPr>
          <w:b/>
          <w:sz w:val="36"/>
        </w:rPr>
        <w:t>or</w:t>
      </w:r>
      <w:r>
        <w:rPr>
          <w:b/>
          <w:spacing w:val="-4"/>
          <w:sz w:val="36"/>
        </w:rPr>
        <w:t xml:space="preserve"> </w:t>
      </w:r>
      <w:r>
        <w:rPr>
          <w:b/>
          <w:sz w:val="36"/>
        </w:rPr>
        <w:t>a</w:t>
      </w:r>
      <w:r>
        <w:rPr>
          <w:b/>
          <w:spacing w:val="-3"/>
          <w:sz w:val="36"/>
        </w:rPr>
        <w:t xml:space="preserve"> </w:t>
      </w:r>
      <w:r>
        <w:rPr>
          <w:b/>
          <w:sz w:val="36"/>
        </w:rPr>
        <w:t>stepped</w:t>
      </w:r>
      <w:r>
        <w:rPr>
          <w:b/>
          <w:spacing w:val="-4"/>
          <w:sz w:val="36"/>
        </w:rPr>
        <w:t xml:space="preserve"> </w:t>
      </w:r>
      <w:r>
        <w:rPr>
          <w:b/>
          <w:sz w:val="36"/>
        </w:rPr>
        <w:t>pier</w:t>
      </w:r>
      <w:r>
        <w:rPr>
          <w:b/>
          <w:spacing w:val="-4"/>
          <w:sz w:val="36"/>
        </w:rPr>
        <w:t xml:space="preserve"> </w:t>
      </w:r>
      <w:r>
        <w:rPr>
          <w:b/>
          <w:sz w:val="36"/>
        </w:rPr>
        <w:t>and</w:t>
      </w:r>
      <w:r>
        <w:rPr>
          <w:b/>
          <w:spacing w:val="-3"/>
          <w:sz w:val="36"/>
        </w:rPr>
        <w:t xml:space="preserve"> </w:t>
      </w:r>
      <w:r>
        <w:rPr>
          <w:b/>
          <w:sz w:val="36"/>
        </w:rPr>
        <w:t>it</w:t>
      </w:r>
      <w:r>
        <w:rPr>
          <w:b/>
          <w:spacing w:val="-3"/>
          <w:sz w:val="36"/>
        </w:rPr>
        <w:t xml:space="preserve"> </w:t>
      </w:r>
      <w:r>
        <w:rPr>
          <w:b/>
          <w:sz w:val="36"/>
        </w:rPr>
        <w:t>is</w:t>
      </w:r>
      <w:r>
        <w:rPr>
          <w:b/>
          <w:spacing w:val="-5"/>
          <w:sz w:val="36"/>
        </w:rPr>
        <w:t xml:space="preserve"> </w:t>
      </w:r>
      <w:r>
        <w:rPr>
          <w:b/>
          <w:sz w:val="36"/>
        </w:rPr>
        <w:t>provided</w:t>
      </w:r>
      <w:r>
        <w:rPr>
          <w:b/>
          <w:spacing w:val="-2"/>
          <w:sz w:val="36"/>
        </w:rPr>
        <w:t xml:space="preserve"> </w:t>
      </w:r>
      <w:r>
        <w:rPr>
          <w:b/>
          <w:sz w:val="36"/>
        </w:rPr>
        <w:t>to</w:t>
      </w:r>
      <w:r>
        <w:rPr>
          <w:b/>
          <w:spacing w:val="-3"/>
          <w:sz w:val="36"/>
        </w:rPr>
        <w:t xml:space="preserve"> </w:t>
      </w:r>
      <w:r>
        <w:rPr>
          <w:b/>
          <w:sz w:val="36"/>
        </w:rPr>
        <w:t>work</w:t>
      </w:r>
      <w:r>
        <w:rPr>
          <w:b/>
          <w:spacing w:val="-4"/>
          <w:sz w:val="36"/>
        </w:rPr>
        <w:t xml:space="preserve"> </w:t>
      </w:r>
      <w:r>
        <w:rPr>
          <w:b/>
          <w:sz w:val="36"/>
        </w:rPr>
        <w:t>as lateral support of the wall.</w:t>
      </w:r>
    </w:p>
    <w:p w:rsidR="0086686C" w:rsidRDefault="0086686C">
      <w:pPr>
        <w:pStyle w:val="BodyText"/>
        <w:spacing w:before="69"/>
        <w:ind w:left="0"/>
      </w:pPr>
    </w:p>
    <w:p w:rsidR="0086686C" w:rsidRDefault="00F737EA">
      <w:pPr>
        <w:pStyle w:val="ListParagraph"/>
        <w:numPr>
          <w:ilvl w:val="1"/>
          <w:numId w:val="38"/>
        </w:numPr>
        <w:tabs>
          <w:tab w:val="left" w:pos="1390"/>
        </w:tabs>
        <w:ind w:left="1390" w:hanging="670"/>
        <w:rPr>
          <w:b/>
          <w:sz w:val="36"/>
        </w:rPr>
      </w:pPr>
      <w:r>
        <w:rPr>
          <w:b/>
          <w:noProof/>
          <w:sz w:val="36"/>
        </w:rPr>
        <w:drawing>
          <wp:anchor distT="0" distB="0" distL="0" distR="0" simplePos="0" relativeHeight="15950848" behindDoc="0" locked="0" layoutInCell="1" allowOverlap="1">
            <wp:simplePos x="0" y="0"/>
            <wp:positionH relativeFrom="page">
              <wp:posOffset>8439150</wp:posOffset>
            </wp:positionH>
            <wp:positionV relativeFrom="paragraph">
              <wp:posOffset>88258</wp:posOffset>
            </wp:positionV>
            <wp:extent cx="1618615" cy="1910078"/>
            <wp:effectExtent l="0" t="0" r="0" b="0"/>
            <wp:wrapNone/>
            <wp:docPr id="462" name="Image 4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2" name="Image 462"/>
                    <pic:cNvPicPr/>
                  </pic:nvPicPr>
                  <pic:blipFill>
                    <a:blip r:embed="rId234" cstate="print"/>
                    <a:stretch>
                      <a:fillRect/>
                    </a:stretch>
                  </pic:blipFill>
                  <pic:spPr>
                    <a:xfrm>
                      <a:off x="0" y="0"/>
                      <a:ext cx="1618615" cy="1910078"/>
                    </a:xfrm>
                    <a:prstGeom prst="rect">
                      <a:avLst/>
                    </a:prstGeom>
                  </pic:spPr>
                </pic:pic>
              </a:graphicData>
            </a:graphic>
          </wp:anchor>
        </w:drawing>
      </w:r>
      <w:r>
        <w:rPr>
          <w:b/>
          <w:color w:val="C00000"/>
          <w:spacing w:val="-2"/>
          <w:sz w:val="36"/>
        </w:rPr>
        <w:t>Pilaster:</w:t>
      </w:r>
    </w:p>
    <w:p w:rsidR="0086686C" w:rsidRDefault="00F737EA">
      <w:pPr>
        <w:pStyle w:val="ListParagraph"/>
        <w:numPr>
          <w:ilvl w:val="2"/>
          <w:numId w:val="38"/>
        </w:numPr>
        <w:tabs>
          <w:tab w:val="left" w:pos="1440"/>
        </w:tabs>
        <w:spacing w:before="199"/>
        <w:ind w:right="3254"/>
        <w:rPr>
          <w:b/>
          <w:sz w:val="36"/>
        </w:rPr>
      </w:pPr>
      <w:r>
        <w:rPr>
          <w:b/>
          <w:sz w:val="36"/>
        </w:rPr>
        <w:t>A</w:t>
      </w:r>
      <w:r>
        <w:rPr>
          <w:b/>
          <w:spacing w:val="-4"/>
          <w:sz w:val="36"/>
        </w:rPr>
        <w:t xml:space="preserve"> </w:t>
      </w:r>
      <w:r>
        <w:rPr>
          <w:b/>
          <w:sz w:val="36"/>
        </w:rPr>
        <w:t>right-angled</w:t>
      </w:r>
      <w:r>
        <w:rPr>
          <w:b/>
          <w:spacing w:val="-3"/>
          <w:sz w:val="36"/>
        </w:rPr>
        <w:t xml:space="preserve"> </w:t>
      </w:r>
      <w:r>
        <w:rPr>
          <w:b/>
          <w:sz w:val="36"/>
        </w:rPr>
        <w:t>columnar</w:t>
      </w:r>
      <w:r>
        <w:rPr>
          <w:b/>
          <w:spacing w:val="-6"/>
          <w:sz w:val="36"/>
        </w:rPr>
        <w:t xml:space="preserve"> </w:t>
      </w:r>
      <w:r>
        <w:rPr>
          <w:b/>
          <w:sz w:val="36"/>
        </w:rPr>
        <w:t>projection</w:t>
      </w:r>
      <w:r>
        <w:rPr>
          <w:b/>
          <w:spacing w:val="-4"/>
          <w:sz w:val="36"/>
        </w:rPr>
        <w:t xml:space="preserve"> </w:t>
      </w:r>
      <w:r>
        <w:rPr>
          <w:b/>
          <w:sz w:val="36"/>
        </w:rPr>
        <w:t>from</w:t>
      </w:r>
      <w:r>
        <w:rPr>
          <w:b/>
          <w:spacing w:val="-4"/>
          <w:sz w:val="36"/>
        </w:rPr>
        <w:t xml:space="preserve"> </w:t>
      </w:r>
      <w:r>
        <w:rPr>
          <w:b/>
          <w:sz w:val="36"/>
        </w:rPr>
        <w:t>a</w:t>
      </w:r>
      <w:r>
        <w:rPr>
          <w:b/>
          <w:spacing w:val="-3"/>
          <w:sz w:val="36"/>
        </w:rPr>
        <w:t xml:space="preserve"> </w:t>
      </w:r>
      <w:r>
        <w:rPr>
          <w:b/>
          <w:sz w:val="36"/>
        </w:rPr>
        <w:t>wall</w:t>
      </w:r>
      <w:r>
        <w:rPr>
          <w:b/>
          <w:spacing w:val="-5"/>
          <w:sz w:val="36"/>
        </w:rPr>
        <w:t xml:space="preserve"> </w:t>
      </w:r>
      <w:r>
        <w:rPr>
          <w:b/>
          <w:sz w:val="36"/>
        </w:rPr>
        <w:t>or</w:t>
      </w:r>
      <w:r>
        <w:rPr>
          <w:b/>
          <w:spacing w:val="-4"/>
          <w:sz w:val="36"/>
        </w:rPr>
        <w:t xml:space="preserve"> </w:t>
      </w:r>
      <w:r>
        <w:rPr>
          <w:b/>
          <w:sz w:val="36"/>
        </w:rPr>
        <w:t>a</w:t>
      </w:r>
      <w:r>
        <w:rPr>
          <w:b/>
          <w:spacing w:val="-3"/>
          <w:sz w:val="36"/>
        </w:rPr>
        <w:t xml:space="preserve"> </w:t>
      </w:r>
      <w:r>
        <w:rPr>
          <w:b/>
          <w:sz w:val="36"/>
        </w:rPr>
        <w:t>pier</w:t>
      </w:r>
      <w:r>
        <w:rPr>
          <w:b/>
          <w:spacing w:val="-4"/>
          <w:sz w:val="36"/>
        </w:rPr>
        <w:t xml:space="preserve"> </w:t>
      </w:r>
      <w:r>
        <w:rPr>
          <w:b/>
          <w:sz w:val="36"/>
        </w:rPr>
        <w:t>is</w:t>
      </w:r>
      <w:r>
        <w:rPr>
          <w:b/>
          <w:spacing w:val="-3"/>
          <w:sz w:val="36"/>
        </w:rPr>
        <w:t xml:space="preserve"> </w:t>
      </w:r>
      <w:r>
        <w:rPr>
          <w:b/>
          <w:sz w:val="36"/>
        </w:rPr>
        <w:t>known</w:t>
      </w:r>
      <w:r>
        <w:rPr>
          <w:b/>
          <w:spacing w:val="-2"/>
          <w:sz w:val="36"/>
        </w:rPr>
        <w:t xml:space="preserve"> </w:t>
      </w:r>
      <w:r>
        <w:rPr>
          <w:b/>
          <w:sz w:val="36"/>
        </w:rPr>
        <w:t>as</w:t>
      </w:r>
      <w:r>
        <w:rPr>
          <w:b/>
          <w:spacing w:val="-3"/>
          <w:sz w:val="36"/>
        </w:rPr>
        <w:t xml:space="preserve"> </w:t>
      </w:r>
      <w:r>
        <w:rPr>
          <w:b/>
          <w:sz w:val="36"/>
        </w:rPr>
        <w:t xml:space="preserve">a </w:t>
      </w:r>
      <w:r>
        <w:rPr>
          <w:b/>
          <w:spacing w:val="-2"/>
          <w:sz w:val="36"/>
        </w:rPr>
        <w:t>pilaster.</w:t>
      </w:r>
    </w:p>
    <w:p w:rsidR="0086686C" w:rsidRDefault="0086686C">
      <w:pPr>
        <w:pStyle w:val="ListParagraph"/>
        <w:rPr>
          <w:b/>
          <w:sz w:val="36"/>
        </w:rPr>
        <w:sectPr w:rsidR="0086686C">
          <w:pgSz w:w="15840" w:h="12240" w:orient="landscape"/>
          <w:pgMar w:top="0" w:right="0" w:bottom="0" w:left="720" w:header="720" w:footer="720" w:gutter="0"/>
          <w:cols w:space="720"/>
        </w:sectPr>
      </w:pPr>
    </w:p>
    <w:p w:rsidR="0086686C" w:rsidRDefault="00F737EA">
      <w:pPr>
        <w:pStyle w:val="BodyText"/>
        <w:spacing w:line="437" w:lineRule="exact"/>
        <w:ind w:left="720"/>
      </w:pPr>
      <w:r>
        <w:rPr>
          <w:noProof/>
        </w:rPr>
        <w:lastRenderedPageBreak/>
        <w:drawing>
          <wp:anchor distT="0" distB="0" distL="0" distR="0" simplePos="0" relativeHeight="484650496" behindDoc="1" locked="0" layoutInCell="1" allowOverlap="1">
            <wp:simplePos x="0" y="0"/>
            <wp:positionH relativeFrom="page">
              <wp:posOffset>0</wp:posOffset>
            </wp:positionH>
            <wp:positionV relativeFrom="page">
              <wp:posOffset>0</wp:posOffset>
            </wp:positionV>
            <wp:extent cx="10059670" cy="7773670"/>
            <wp:effectExtent l="0" t="0" r="0" b="0"/>
            <wp:wrapNone/>
            <wp:docPr id="463" name="Image 4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3" name="Image 463"/>
                    <pic:cNvPicPr/>
                  </pic:nvPicPr>
                  <pic:blipFill>
                    <a:blip r:embed="rId21" cstate="print"/>
                    <a:stretch>
                      <a:fillRect/>
                    </a:stretch>
                  </pic:blipFill>
                  <pic:spPr>
                    <a:xfrm>
                      <a:off x="0" y="0"/>
                      <a:ext cx="10059670" cy="7773670"/>
                    </a:xfrm>
                    <a:prstGeom prst="rect">
                      <a:avLst/>
                    </a:prstGeom>
                  </pic:spPr>
                </pic:pic>
              </a:graphicData>
            </a:graphic>
          </wp:anchor>
        </w:drawing>
      </w:r>
      <w:r>
        <w:rPr>
          <w:color w:val="E26C09"/>
        </w:rPr>
        <w:t>CLASSIFICATION</w:t>
      </w:r>
      <w:r>
        <w:rPr>
          <w:color w:val="E26C09"/>
          <w:spacing w:val="-7"/>
        </w:rPr>
        <w:t xml:space="preserve"> </w:t>
      </w:r>
      <w:r>
        <w:rPr>
          <w:color w:val="E26C09"/>
        </w:rPr>
        <w:t>OF</w:t>
      </w:r>
      <w:r>
        <w:rPr>
          <w:color w:val="E26C09"/>
          <w:spacing w:val="-7"/>
        </w:rPr>
        <w:t xml:space="preserve"> </w:t>
      </w:r>
      <w:r>
        <w:rPr>
          <w:color w:val="E26C09"/>
        </w:rPr>
        <w:t>STONE</w:t>
      </w:r>
      <w:r>
        <w:rPr>
          <w:color w:val="E26C09"/>
          <w:spacing w:val="-5"/>
        </w:rPr>
        <w:t xml:space="preserve"> </w:t>
      </w:r>
      <w:r>
        <w:rPr>
          <w:color w:val="E26C09"/>
          <w:spacing w:val="-2"/>
        </w:rPr>
        <w:t>MASONRY</w:t>
      </w:r>
    </w:p>
    <w:p w:rsidR="0086686C" w:rsidRDefault="00F737EA">
      <w:pPr>
        <w:pStyle w:val="BodyText"/>
        <w:spacing w:before="199"/>
        <w:ind w:left="720"/>
      </w:pPr>
      <w:r>
        <w:t>The</w:t>
      </w:r>
      <w:r>
        <w:rPr>
          <w:spacing w:val="-2"/>
        </w:rPr>
        <w:t xml:space="preserve"> </w:t>
      </w:r>
      <w:r>
        <w:t>stone</w:t>
      </w:r>
      <w:r>
        <w:rPr>
          <w:spacing w:val="-2"/>
        </w:rPr>
        <w:t xml:space="preserve"> </w:t>
      </w:r>
      <w:r>
        <w:t>masonry</w:t>
      </w:r>
      <w:r>
        <w:rPr>
          <w:spacing w:val="-2"/>
        </w:rPr>
        <w:t xml:space="preserve"> </w:t>
      </w:r>
      <w:r>
        <w:t>is</w:t>
      </w:r>
      <w:r>
        <w:rPr>
          <w:spacing w:val="-2"/>
        </w:rPr>
        <w:t xml:space="preserve"> </w:t>
      </w:r>
      <w:r>
        <w:t>classified</w:t>
      </w:r>
      <w:r>
        <w:rPr>
          <w:spacing w:val="-4"/>
        </w:rPr>
        <w:t xml:space="preserve"> </w:t>
      </w:r>
      <w:r>
        <w:t>under</w:t>
      </w:r>
      <w:r>
        <w:rPr>
          <w:spacing w:val="-3"/>
        </w:rPr>
        <w:t xml:space="preserve"> </w:t>
      </w:r>
      <w:r>
        <w:t>two categories</w:t>
      </w:r>
      <w:r>
        <w:rPr>
          <w:spacing w:val="-2"/>
        </w:rPr>
        <w:t xml:space="preserve"> </w:t>
      </w:r>
      <w:r>
        <w:t>as</w:t>
      </w:r>
      <w:r>
        <w:rPr>
          <w:spacing w:val="-2"/>
        </w:rPr>
        <w:t xml:space="preserve"> </w:t>
      </w:r>
      <w:r>
        <w:t>shown</w:t>
      </w:r>
      <w:r>
        <w:rPr>
          <w:spacing w:val="-5"/>
        </w:rPr>
        <w:t xml:space="preserve"> </w:t>
      </w:r>
      <w:r>
        <w:rPr>
          <w:spacing w:val="-2"/>
        </w:rPr>
        <w:t>below:</w:t>
      </w:r>
    </w:p>
    <w:p w:rsidR="0086686C" w:rsidRDefault="00F737EA">
      <w:pPr>
        <w:pStyle w:val="BodyText"/>
        <w:spacing w:before="201"/>
        <w:ind w:left="0" w:right="2789"/>
        <w:jc w:val="center"/>
      </w:pPr>
      <w:r>
        <w:rPr>
          <w:color w:val="403052"/>
        </w:rPr>
        <w:t>Stone</w:t>
      </w:r>
      <w:r>
        <w:rPr>
          <w:color w:val="403052"/>
          <w:spacing w:val="-1"/>
        </w:rPr>
        <w:t xml:space="preserve"> </w:t>
      </w:r>
      <w:r>
        <w:rPr>
          <w:color w:val="403052"/>
          <w:spacing w:val="-2"/>
        </w:rPr>
        <w:t>masonry</w:t>
      </w:r>
    </w:p>
    <w:p w:rsidR="0086686C" w:rsidRDefault="00F737EA">
      <w:pPr>
        <w:pStyle w:val="BodyText"/>
        <w:ind w:left="1808"/>
        <w:rPr>
          <w:b w:val="0"/>
          <w:sz w:val="20"/>
        </w:rPr>
      </w:pPr>
      <w:r>
        <w:rPr>
          <w:b w:val="0"/>
          <w:noProof/>
          <w:sz w:val="20"/>
        </w:rPr>
        <mc:AlternateContent>
          <mc:Choice Requires="wpg">
            <w:drawing>
              <wp:inline distT="0" distB="0" distL="0" distR="0">
                <wp:extent cx="4951095" cy="441325"/>
                <wp:effectExtent l="19050" t="0" r="11429" b="6350"/>
                <wp:docPr id="464" name="Group 4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51095" cy="441325"/>
                          <a:chOff x="0" y="0"/>
                          <a:chExt cx="4951095" cy="441325"/>
                        </a:xfrm>
                      </wpg:grpSpPr>
                      <pic:pic xmlns:pic="http://schemas.openxmlformats.org/drawingml/2006/picture">
                        <pic:nvPicPr>
                          <pic:cNvPr id="465" name="Image 465"/>
                          <pic:cNvPicPr/>
                        </pic:nvPicPr>
                        <pic:blipFill>
                          <a:blip r:embed="rId235" cstate="print"/>
                          <a:stretch>
                            <a:fillRect/>
                          </a:stretch>
                        </pic:blipFill>
                        <pic:spPr>
                          <a:xfrm>
                            <a:off x="2585402" y="0"/>
                            <a:ext cx="167639" cy="168275"/>
                          </a:xfrm>
                          <a:prstGeom prst="rect">
                            <a:avLst/>
                          </a:prstGeom>
                        </pic:spPr>
                      </pic:pic>
                      <wps:wsp>
                        <wps:cNvPr id="466" name="Graphic 466"/>
                        <wps:cNvSpPr/>
                        <wps:spPr>
                          <a:xfrm>
                            <a:off x="19050" y="163512"/>
                            <a:ext cx="4912995" cy="1270"/>
                          </a:xfrm>
                          <a:custGeom>
                            <a:avLst/>
                            <a:gdLst/>
                            <a:ahLst/>
                            <a:cxnLst/>
                            <a:rect l="l" t="t" r="r" b="b"/>
                            <a:pathLst>
                              <a:path w="4912995" h="1270">
                                <a:moveTo>
                                  <a:pt x="0" y="0"/>
                                </a:moveTo>
                                <a:lnTo>
                                  <a:pt x="4912995" y="1269"/>
                                </a:lnTo>
                              </a:path>
                            </a:pathLst>
                          </a:custGeom>
                          <a:ln w="38099">
                            <a:solidFill>
                              <a:srgbClr val="00AFEF"/>
                            </a:solidFill>
                            <a:prstDash val="solid"/>
                          </a:ln>
                        </wps:spPr>
                        <wps:bodyPr wrap="square" lIns="0" tIns="0" rIns="0" bIns="0" rtlCol="0">
                          <a:prstTxWarp prst="textNoShape">
                            <a:avLst/>
                          </a:prstTxWarp>
                          <a:noAutofit/>
                        </wps:bodyPr>
                      </wps:wsp>
                      <wps:wsp>
                        <wps:cNvPr id="467" name="Graphic 467"/>
                        <wps:cNvSpPr/>
                        <wps:spPr>
                          <a:xfrm>
                            <a:off x="19050" y="164782"/>
                            <a:ext cx="136525" cy="271780"/>
                          </a:xfrm>
                          <a:custGeom>
                            <a:avLst/>
                            <a:gdLst/>
                            <a:ahLst/>
                            <a:cxnLst/>
                            <a:rect l="l" t="t" r="r" b="b"/>
                            <a:pathLst>
                              <a:path w="136525" h="271780">
                                <a:moveTo>
                                  <a:pt x="102362" y="0"/>
                                </a:moveTo>
                                <a:lnTo>
                                  <a:pt x="34162" y="0"/>
                                </a:lnTo>
                                <a:lnTo>
                                  <a:pt x="34162" y="203835"/>
                                </a:lnTo>
                                <a:lnTo>
                                  <a:pt x="0" y="203835"/>
                                </a:lnTo>
                                <a:lnTo>
                                  <a:pt x="68199" y="271780"/>
                                </a:lnTo>
                                <a:lnTo>
                                  <a:pt x="136525" y="203835"/>
                                </a:lnTo>
                                <a:lnTo>
                                  <a:pt x="102362" y="203835"/>
                                </a:lnTo>
                                <a:lnTo>
                                  <a:pt x="102362" y="0"/>
                                </a:lnTo>
                                <a:close/>
                              </a:path>
                            </a:pathLst>
                          </a:custGeom>
                          <a:solidFill>
                            <a:srgbClr val="FFFFFF"/>
                          </a:solidFill>
                        </wps:spPr>
                        <wps:bodyPr wrap="square" lIns="0" tIns="0" rIns="0" bIns="0" rtlCol="0">
                          <a:prstTxWarp prst="textNoShape">
                            <a:avLst/>
                          </a:prstTxWarp>
                          <a:noAutofit/>
                        </wps:bodyPr>
                      </wps:wsp>
                      <wps:wsp>
                        <wps:cNvPr id="468" name="Graphic 468"/>
                        <wps:cNvSpPr/>
                        <wps:spPr>
                          <a:xfrm>
                            <a:off x="19050" y="164782"/>
                            <a:ext cx="136525" cy="271780"/>
                          </a:xfrm>
                          <a:custGeom>
                            <a:avLst/>
                            <a:gdLst/>
                            <a:ahLst/>
                            <a:cxnLst/>
                            <a:rect l="l" t="t" r="r" b="b"/>
                            <a:pathLst>
                              <a:path w="136525" h="271780">
                                <a:moveTo>
                                  <a:pt x="0" y="203835"/>
                                </a:moveTo>
                                <a:lnTo>
                                  <a:pt x="34162" y="203835"/>
                                </a:lnTo>
                                <a:lnTo>
                                  <a:pt x="34162" y="0"/>
                                </a:lnTo>
                                <a:lnTo>
                                  <a:pt x="102362" y="0"/>
                                </a:lnTo>
                                <a:lnTo>
                                  <a:pt x="102362" y="203835"/>
                                </a:lnTo>
                                <a:lnTo>
                                  <a:pt x="136525" y="203835"/>
                                </a:lnTo>
                                <a:lnTo>
                                  <a:pt x="68199" y="271780"/>
                                </a:lnTo>
                                <a:lnTo>
                                  <a:pt x="0" y="203835"/>
                                </a:lnTo>
                                <a:close/>
                              </a:path>
                            </a:pathLst>
                          </a:custGeom>
                          <a:ln w="9525">
                            <a:solidFill>
                              <a:srgbClr val="000000"/>
                            </a:solidFill>
                            <a:prstDash val="solid"/>
                          </a:ln>
                        </wps:spPr>
                        <wps:bodyPr wrap="square" lIns="0" tIns="0" rIns="0" bIns="0" rtlCol="0">
                          <a:prstTxWarp prst="textNoShape">
                            <a:avLst/>
                          </a:prstTxWarp>
                          <a:noAutofit/>
                        </wps:bodyPr>
                      </wps:wsp>
                      <wps:wsp>
                        <wps:cNvPr id="469" name="Graphic 469"/>
                        <wps:cNvSpPr/>
                        <wps:spPr>
                          <a:xfrm>
                            <a:off x="4795520" y="164782"/>
                            <a:ext cx="136525" cy="271780"/>
                          </a:xfrm>
                          <a:custGeom>
                            <a:avLst/>
                            <a:gdLst/>
                            <a:ahLst/>
                            <a:cxnLst/>
                            <a:rect l="l" t="t" r="r" b="b"/>
                            <a:pathLst>
                              <a:path w="136525" h="271780">
                                <a:moveTo>
                                  <a:pt x="102361" y="0"/>
                                </a:moveTo>
                                <a:lnTo>
                                  <a:pt x="34162" y="0"/>
                                </a:lnTo>
                                <a:lnTo>
                                  <a:pt x="34162" y="203835"/>
                                </a:lnTo>
                                <a:lnTo>
                                  <a:pt x="0" y="203835"/>
                                </a:lnTo>
                                <a:lnTo>
                                  <a:pt x="68199" y="271780"/>
                                </a:lnTo>
                                <a:lnTo>
                                  <a:pt x="136525" y="203835"/>
                                </a:lnTo>
                                <a:lnTo>
                                  <a:pt x="102361" y="203835"/>
                                </a:lnTo>
                                <a:lnTo>
                                  <a:pt x="102361" y="0"/>
                                </a:lnTo>
                                <a:close/>
                              </a:path>
                            </a:pathLst>
                          </a:custGeom>
                          <a:solidFill>
                            <a:srgbClr val="FFFFFF"/>
                          </a:solidFill>
                        </wps:spPr>
                        <wps:bodyPr wrap="square" lIns="0" tIns="0" rIns="0" bIns="0" rtlCol="0">
                          <a:prstTxWarp prst="textNoShape">
                            <a:avLst/>
                          </a:prstTxWarp>
                          <a:noAutofit/>
                        </wps:bodyPr>
                      </wps:wsp>
                      <wps:wsp>
                        <wps:cNvPr id="470" name="Graphic 470"/>
                        <wps:cNvSpPr/>
                        <wps:spPr>
                          <a:xfrm>
                            <a:off x="4795520" y="164782"/>
                            <a:ext cx="136525" cy="271780"/>
                          </a:xfrm>
                          <a:custGeom>
                            <a:avLst/>
                            <a:gdLst/>
                            <a:ahLst/>
                            <a:cxnLst/>
                            <a:rect l="l" t="t" r="r" b="b"/>
                            <a:pathLst>
                              <a:path w="136525" h="271780">
                                <a:moveTo>
                                  <a:pt x="0" y="203835"/>
                                </a:moveTo>
                                <a:lnTo>
                                  <a:pt x="34162" y="203835"/>
                                </a:lnTo>
                                <a:lnTo>
                                  <a:pt x="34162" y="0"/>
                                </a:lnTo>
                                <a:lnTo>
                                  <a:pt x="102361" y="0"/>
                                </a:lnTo>
                                <a:lnTo>
                                  <a:pt x="102361" y="203835"/>
                                </a:lnTo>
                                <a:lnTo>
                                  <a:pt x="136525" y="203835"/>
                                </a:lnTo>
                                <a:lnTo>
                                  <a:pt x="68199" y="271780"/>
                                </a:lnTo>
                                <a:lnTo>
                                  <a:pt x="0" y="203835"/>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A32FE5B" id="Group 464" o:spid="_x0000_s1026" style="width:389.85pt;height:34.75pt;mso-position-horizontal-relative:char;mso-position-vertical-relative:line" coordsize="49510,44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2eMJxwQAALcXAAAOAAAAZHJzL2Uyb0RvYy54bWzsWF1vozgUfV9p/wPi&#10;fRoghCSo6Wg0nVaVRrPVTlf77DgmoAHstZ2P/vu918b5gHz2YVe700oNBl/s43PPuQZuP66r0lsy&#10;qQpeT/zwJvA9VlM+K+r5xP/j5eHDyPeUJvWMlLxmE/+VKf/j3a+/3K5EyiKe83LGpAeD1CpdiYmf&#10;ay3SXk/RnFVE3XDBaujMuKyIhlM5780kWcHoVdmLgiDprbicCckpUwqu3ttO/86Mn2WM6t+yTDHt&#10;lRMfsGnzK83vFH97d7cknUsi8oI2MMgbUFSkqGHSzVD3RBNvIYvOUFVBJVc80zeUVz2eZQVlZg2w&#10;mjBoreZR8oUwa5mnq7nY0ATUtnh687D02/JZesVs4sdJ7Hs1qSBJZl4PLwA9KzFPIepRiu/iWdo1&#10;QvMrpz8UdPfa/Xg+3wavM1nhTbBUb214f93wztbao3AxHg/CYDzwPQp9cRz2o4FNDM0he53baP7l&#10;9I09ktppDbgNGFHQFP4bGqHVofG83OAuvZDMbwapLhqjIvLHQnyAjAuii2lRFvrVqBdyi6Dq5XNB&#10;kVs82c0IUGIz8lSROYOMGF5cFN6DGegMMS0L8VCUJfKO7QYsyL4lmwPrtZK853RRsVpbj0lWAm5e&#10;q7wQyvdkyqopA8nIp1kISQN/a1CNkEWtbd6UlkzTHOfPAMfvYEMEStJNhwG9xYlLUI28WoqJBqNB&#10;HES+19VNmAyT/tjKJkxG0dDQs8k+SYVU+pHxysMG4AUcQDlJyfKrahC5kIZHC8KgA0yofqhLyjEI&#10;Zx0Or7Le95wIBhBw2N1EJy7Rj00pipPEms/EofOMFdUxlsJxMID6BhyFSX8QRjYPW4OF0dgZLIyG&#10;pu7t8EQXlqddbqCWzSxLwFfuWnRduyayiWW1NGVVgy6AYd+Dsjq1s4PY8T4cFJveCp3eAMkBKOLA&#10;zoov2Qs3YbpldsC47S3r3ajNULjmKBnjnBBug6CBU5orGxhwcXehZY2I+qNgPDYwFC+LmbONkvPp&#10;51J6S4IbR/Dp4ctDM8FeGKrnnqjcxpmuDQ6YHNNsFYWtKZ+9QrFdQYonvvprQbCOlE81aAq3JteQ&#10;rjF1DanLz9xsYIYkmPNl/SeRopG1hjR/405aHXXbWLyz5p8WmmeFkf4WUQMUZP6P6X3Y1fsQiWt8&#10;cZ3e4+GopfewnwxgDzH7STQMh6N/TfAOCei9AXJI8WEQ9ZOdEndC9v04bEU6W7ijMCbaxkVBf9R3&#10;ldEFuaMNtpXjgsBkFIJbsMzs0epGc0c7qls7Rp/HsMPBddEut25yWnLFbDE4WwP2zLzn+Qfz1/X8&#10;u6ddoWm8unl8hCd99/hoH6fjZPQTe/qAp45tZVd5dRvcFr4zQOO+bk1xAe7YCbzEeE1pvczUV9WL&#10;A4w5pNd42u7rY9wAsNYet3hg/roWt8+N79v68RfTYyUAtoZ2CTDPZRdv6/FwPBhEVghh8j/Z2OEd&#10;Cdzi3Hq+CLhIJ353tHbd+v8Ct56w1P6oVxn1DRu75eACxOYxYJ8xh/SaInDc9e8bO34yO/S56Yir&#10;4S2t7Wr7AvnTuvqAq867+gLtb619ugSc8Ijzys7Wfrn13rf2/+DTvfnGCV+HzbeO5ks2fn7ePTdv&#10;+Nvv7Xd/AwAA//8DAFBLAwQKAAAAAAAAACEAaJMcvdsBAADbAQAAFAAAAGRycy9tZWRpYS9pbWFn&#10;ZTEucG5niVBORw0KGgoAAAANSUhEUgAAACMAAAAjCAYAAAAe2bNZAAAABmJLR0QA/wD/AP+gvaeT&#10;AAAACXBIWXMAAA7EAAAOxAGVKw4bAAABe0lEQVRYhe3XS27CMBAG4AFbYhmOAKT3SCXuQR4OnAoo&#10;uUmiiFNgO+IGWVbCYrpogxqEEzvQrvxLs0hkeT7PbgARoauCIMgBAJ+tIAjyvl4UDDMej2E0Gpke&#10;vwUR4Xq9mvUwvbQoClBKWVdRFMZwY8x/xGF0cRhdHEYXh9HFYXRxGF0cRheH0cVhdHEYXWie5+9d&#10;B+q6nr6iUV3X075eAIZLWFmWOCRlWRovepQxtsuyLFRK3RY63/dhNpu1xJ7nDZqI53mwXC5b/87n&#10;M3DOb9+UUhVF0QEQEaSUc8bYllJ6AQAkhCBjDIUQg6ahi5QS0zRFSun3JCi9MMa2Uso5IkJr1/0r&#10;1D2CEKKSJNkJIRa/+z9cwIUQiyRJdoQQ9fOCQaiqqnC9XvciOjFdqDRNUUppjYjjeM8597v6dWJs&#10;UVVV4WazaSGiKProQ1hh+lDH4/Eh4nQ6vdncb4VpinPux3G8b1BNEUJUGIYHW8RTmHvUZDL5XK1W&#10;2VBEU18TbOxZQvJMRAAAAABJRU5ErkJgglBLAwQUAAYACAAAACEAgVG/790AAAAEAQAADwAAAGRy&#10;cy9kb3ducmV2LnhtbEyPQWvCQBCF7wX/wzIFb3UTi6am2YhI7UkK1ULpbcyOSTA7G7JrEv99t720&#10;l4HHe7z3TbYeTSN66lxtWUE8i0AQF1bXXCr4OO4enkA4j6yxsUwKbuRgnU/uMky1Hfid+oMvRShh&#10;l6KCyvs2ldIVFRl0M9sSB+9sO4M+yK6UusMhlJtGzqNoKQ3WHBYqbGlbUXE5XI2C1wGHzWP80u8v&#10;5+3t67h4+9zHpNT0ftw8g/A0+r8w/OAHdMgD08leWTvRKAiP+N8bvCRZJSBOCparBcg8k//h82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B9njCccEAAC3FwAA&#10;DgAAAAAAAAAAAAAAAAA6AgAAZHJzL2Uyb0RvYy54bWxQSwECLQAKAAAAAAAAACEAaJMcvdsBAADb&#10;AQAAFAAAAAAAAAAAAAAAAAAtBwAAZHJzL21lZGlhL2ltYWdlMS5wbmdQSwECLQAUAAYACAAAACEA&#10;gVG/790AAAAEAQAADwAAAAAAAAAAAAAAAAA6CQAAZHJzL2Rvd25yZXYueG1sUEsBAi0AFAAGAAgA&#10;AAAhAKomDr68AAAAIQEAABkAAAAAAAAAAAAAAAAARAoAAGRycy9fcmVscy9lMm9Eb2MueG1sLnJl&#10;bHNQSwUGAAAAAAYABgB8AQAANwsAAAAA&#10;">
                <v:shape id="Image 465" o:spid="_x0000_s1027" type="#_x0000_t75" style="position:absolute;left:25854;width:1676;height:16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PfEwwAAANwAAAAPAAAAZHJzL2Rvd25yZXYueG1sRI9La8Mw&#10;EITvhfwHsYHeGjmmTYITJZiAoT02z+tibWwTa+VYqh//vioUchxm5htmsxtMLTpqXWVZwXwWgSDO&#10;ra64UHA6Zm8rEM4ja6wtk4KRHOy2k5cNJtr2/E3dwRciQNglqKD0vkmkdHlJBt3MNsTBu9nWoA+y&#10;LaRusQ9wU8s4ihbSYMVhocSG9iXl98OPUcBj0y1Py0tcZVf6uqT+/Ijzs1Kv0yFdg/A0+Gf4v/2p&#10;FbwvPuDvTDgCcvsLAAD//wMAUEsBAi0AFAAGAAgAAAAhANvh9svuAAAAhQEAABMAAAAAAAAAAAAA&#10;AAAAAAAAAFtDb250ZW50X1R5cGVzXS54bWxQSwECLQAUAAYACAAAACEAWvQsW78AAAAVAQAACwAA&#10;AAAAAAAAAAAAAAAfAQAAX3JlbHMvLnJlbHNQSwECLQAUAAYACAAAACEArQz3xMMAAADcAAAADwAA&#10;AAAAAAAAAAAAAAAHAgAAZHJzL2Rvd25yZXYueG1sUEsFBgAAAAADAAMAtwAAAPcCAAAAAA==&#10;">
                  <v:imagedata r:id="rId236" o:title=""/>
                </v:shape>
                <v:shape id="Graphic 466" o:spid="_x0000_s1028" style="position:absolute;left:190;top:1635;width:49130;height:12;visibility:visible;mso-wrap-style:square;v-text-anchor:top" coordsize="49129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QJmwQAAANwAAAAPAAAAZHJzL2Rvd25yZXYueG1sRI/RisIw&#10;FETfF/yHcAXf1lTRItUouiAIwrJWP+DSXJtic1OarG3/3iwI+zjMzBlms+ttLZ7U+sqxgtk0AUFc&#10;OF1xqeB2PX6uQPiArLF2TAoG8rDbjj42mGnX8YWeeShFhLDPUIEJocmk9IUhi37qGuLo3V1rMUTZ&#10;llK32EW4reU8SVJpseK4YLChL0PFI/+1CrqkmUdw+nMOuTXfy+FQD8NFqcm4369BBOrDf/jdPmkF&#10;izSFvzPxCMjtCwAA//8DAFBLAQItABQABgAIAAAAIQDb4fbL7gAAAIUBAAATAAAAAAAAAAAAAAAA&#10;AAAAAABbQ29udGVudF9UeXBlc10ueG1sUEsBAi0AFAAGAAgAAAAhAFr0LFu/AAAAFQEAAAsAAAAA&#10;AAAAAAAAAAAAHwEAAF9yZWxzLy5yZWxzUEsBAi0AFAAGAAgAAAAhALkhAmbBAAAA3AAAAA8AAAAA&#10;AAAAAAAAAAAABwIAAGRycy9kb3ducmV2LnhtbFBLBQYAAAAAAwADALcAAAD1AgAAAAA=&#10;" path="m,l4912995,1269e" filled="f" strokecolor="#00afef" strokeweight="1.0583mm">
                  <v:path arrowok="t"/>
                </v:shape>
                <v:shape id="Graphic 467" o:spid="_x0000_s1029" style="position:absolute;left:190;top:1647;width:1365;height:2718;visibility:visible;mso-wrap-style:square;v-text-anchor:top" coordsize="136525,271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QIDxAAAANwAAAAPAAAAZHJzL2Rvd25yZXYueG1sRI/BasMw&#10;EETvhf6D2EBvtexS0uBECaFQcKBQ4uQDFmttObFWRlJi9++rQqHHYWbeMJvdbAdxJx96xwqKLAdB&#10;3Djdc6fgfPp4XoEIEVnj4JgUfFOA3fbxYYOldhMf6V7HTiQIhxIVmBjHUsrQGLIYMjcSJ6913mJM&#10;0ndSe5wS3A7yJc+X0mLPacHgSO+Gmmt9swpuh+pS1cU0rRrzeWz9pS0O+ZdST4t5vwYRaY7/4b92&#10;pRW8Lt/g90w6AnL7AwAA//8DAFBLAQItABQABgAIAAAAIQDb4fbL7gAAAIUBAAATAAAAAAAAAAAA&#10;AAAAAAAAAABbQ29udGVudF9UeXBlc10ueG1sUEsBAi0AFAAGAAgAAAAhAFr0LFu/AAAAFQEAAAsA&#10;AAAAAAAAAAAAAAAAHwEAAF9yZWxzLy5yZWxzUEsBAi0AFAAGAAgAAAAhAPiNAgPEAAAA3AAAAA8A&#10;AAAAAAAAAAAAAAAABwIAAGRycy9kb3ducmV2LnhtbFBLBQYAAAAAAwADALcAAAD4AgAAAAA=&#10;" path="m102362,l34162,r,203835l,203835r68199,67945l136525,203835r-34163,l102362,xe" stroked="f">
                  <v:path arrowok="t"/>
                </v:shape>
                <v:shape id="Graphic 468" o:spid="_x0000_s1030" style="position:absolute;left:190;top:1647;width:1365;height:2718;visibility:visible;mso-wrap-style:square;v-text-anchor:top" coordsize="136525,271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SKOwQAAANwAAAAPAAAAZHJzL2Rvd25yZXYueG1sRE/JasMw&#10;EL0H+g9iCr3FcksxxbESQqElxYeskOvUmtom0shIauz+fXQI9Ph4e7WarBFX8qF3rOA5y0EQN073&#10;3Co4HT/mbyBCRNZoHJOCPwqwWj7MKiy1G3lP10NsRQrhUKKCLsahlDI0HVkMmRuIE/fjvMWYoG+l&#10;9jimcGvkS54X0mLPqaHDgd47ai6HX6ugNju7DeYLx03uXb0/nj/NNyv19DitFyAiTfFffHdvtILX&#10;Iq1NZ9IRkMsbAAAA//8DAFBLAQItABQABgAIAAAAIQDb4fbL7gAAAIUBAAATAAAAAAAAAAAAAAAA&#10;AAAAAABbQ29udGVudF9UeXBlc10ueG1sUEsBAi0AFAAGAAgAAAAhAFr0LFu/AAAAFQEAAAsAAAAA&#10;AAAAAAAAAAAAHwEAAF9yZWxzLy5yZWxzUEsBAi0AFAAGAAgAAAAhAESZIo7BAAAA3AAAAA8AAAAA&#10;AAAAAAAAAAAABwIAAGRycy9kb3ducmV2LnhtbFBLBQYAAAAAAwADALcAAAD1AgAAAAA=&#10;" path="m,203835r34162,l34162,r68200,l102362,203835r34163,l68199,271780,,203835xe" filled="f">
                  <v:path arrowok="t"/>
                </v:shape>
                <v:shape id="Graphic 469" o:spid="_x0000_s1031" style="position:absolute;left:47955;top:1647;width:1365;height:2718;visibility:visible;mso-wrap-style:square;v-text-anchor:top" coordsize="136525,271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jPqxAAAANwAAAAPAAAAZHJzL2Rvd25yZXYueG1sRI9Ra8Iw&#10;FIXfhf2HcAd707Qi4jqjyGBQYSB2+wGX5rapNjclibb794sw2OPhnPMdznY/2V7cyYfOsYJ8kYEg&#10;rp3uuFXw/fUx34AIEVlj75gU/FCA/e5ptsVCu5HPdK9iKxKEQ4EKTIxDIWWoDVkMCzcQJ69x3mJM&#10;0rdSexwT3PZymWVrabHjtGBwoHdD9bW6WQW3Y3kpq3wcN7X5PDf+0uTH7KTUy/N0eAMRaYr/4b92&#10;qRWs1q/wOJOOgNz9AgAA//8DAFBLAQItABQABgAIAAAAIQDb4fbL7gAAAIUBAAATAAAAAAAAAAAA&#10;AAAAAAAAAABbQ29udGVudF9UeXBlc10ueG1sUEsBAi0AFAAGAAgAAAAhAFr0LFu/AAAAFQEAAAsA&#10;AAAAAAAAAAAAAAAAHwEAAF9yZWxzLy5yZWxzUEsBAi0AFAAGAAgAAAAhAOZeM+rEAAAA3AAAAA8A&#10;AAAAAAAAAAAAAAAABwIAAGRycy9kb3ducmV2LnhtbFBLBQYAAAAAAwADALcAAAD4AgAAAAA=&#10;" path="m102361,l34162,r,203835l,203835r68199,67945l136525,203835r-34164,l102361,xe" stroked="f">
                  <v:path arrowok="t"/>
                </v:shape>
                <v:shape id="Graphic 470" o:spid="_x0000_s1032" style="position:absolute;left:47955;top:1647;width:1365;height:2718;visibility:visible;mso-wrap-style:square;v-text-anchor:top" coordsize="136525,271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hVwQAAANwAAAAPAAAAZHJzL2Rvd25yZXYueG1sRE9ba8Iw&#10;FH4f7D+EM9jbTDeGSjUtY7Dh8MEr+Hpsjm0xOSlJZuu/Nw+Cjx/ffV4O1ogL+dA6VvA+ykAQV063&#10;XCvY737epiBCRNZoHJOCKwUoi+enOeba9byhyzbWIoVwyFFBE2OXSxmqhiyGkeuIE3dy3mJM0NdS&#10;e+xTuDXyI8vG0mLLqaHBjr4bqs7bf6tgadZ2Fcwf9ovMu+Vmd/g1R1bq9WX4moGINMSH+O5eaAWf&#10;kzQ/nUlHQBY3AAAA//8DAFBLAQItABQABgAIAAAAIQDb4fbL7gAAAIUBAAATAAAAAAAAAAAAAAAA&#10;AAAAAABbQ29udGVudF9UeXBlc10ueG1sUEsBAi0AFAAGAAgAAAAhAFr0LFu/AAAAFQEAAAsAAAAA&#10;AAAAAAAAAAAAHwEAAF9yZWxzLy5yZWxzUEsBAi0AFAAGAAgAAAAhAD82uFXBAAAA3AAAAA8AAAAA&#10;AAAAAAAAAAAABwIAAGRycy9kb3ducmV2LnhtbFBLBQYAAAAAAwADALcAAAD1AgAAAAA=&#10;" path="m,203835r34162,l34162,r68199,l102361,203835r34164,l68199,271780,,203835xe" filled="f">
                  <v:path arrowok="t"/>
                </v:shape>
                <w10:anchorlock/>
              </v:group>
            </w:pict>
          </mc:Fallback>
        </mc:AlternateContent>
      </w:r>
    </w:p>
    <w:p w:rsidR="0086686C" w:rsidRDefault="00F737EA">
      <w:pPr>
        <w:pStyle w:val="BodyText"/>
        <w:tabs>
          <w:tab w:val="left" w:pos="8641"/>
        </w:tabs>
        <w:spacing w:line="425" w:lineRule="exact"/>
        <w:ind w:left="720"/>
      </w:pPr>
      <w:r>
        <w:rPr>
          <w:color w:val="205768"/>
        </w:rPr>
        <w:t>Rubble</w:t>
      </w:r>
      <w:r>
        <w:rPr>
          <w:color w:val="205768"/>
          <w:spacing w:val="-5"/>
        </w:rPr>
        <w:t xml:space="preserve"> </w:t>
      </w:r>
      <w:r>
        <w:rPr>
          <w:color w:val="205768"/>
          <w:spacing w:val="-2"/>
        </w:rPr>
        <w:t>masonry</w:t>
      </w:r>
      <w:r>
        <w:rPr>
          <w:color w:val="205768"/>
        </w:rPr>
        <w:tab/>
        <w:t>Ashlar</w:t>
      </w:r>
      <w:r>
        <w:rPr>
          <w:color w:val="205768"/>
          <w:spacing w:val="-4"/>
        </w:rPr>
        <w:t xml:space="preserve"> </w:t>
      </w:r>
      <w:r>
        <w:rPr>
          <w:color w:val="205768"/>
          <w:spacing w:val="-2"/>
        </w:rPr>
        <w:t>masonry</w:t>
      </w:r>
    </w:p>
    <w:p w:rsidR="0086686C" w:rsidRDefault="00F737EA">
      <w:pPr>
        <w:pStyle w:val="ListParagraph"/>
        <w:numPr>
          <w:ilvl w:val="0"/>
          <w:numId w:val="36"/>
        </w:numPr>
        <w:tabs>
          <w:tab w:val="left" w:pos="1114"/>
          <w:tab w:val="left" w:pos="8641"/>
        </w:tabs>
        <w:spacing w:line="439" w:lineRule="exact"/>
        <w:ind w:left="1114" w:hanging="394"/>
        <w:rPr>
          <w:b/>
          <w:sz w:val="36"/>
        </w:rPr>
      </w:pPr>
      <w:r>
        <w:rPr>
          <w:b/>
          <w:sz w:val="36"/>
        </w:rPr>
        <w:t>Coursed</w:t>
      </w:r>
      <w:r>
        <w:rPr>
          <w:b/>
          <w:spacing w:val="-3"/>
          <w:sz w:val="36"/>
        </w:rPr>
        <w:t xml:space="preserve"> </w:t>
      </w:r>
      <w:r>
        <w:rPr>
          <w:b/>
          <w:spacing w:val="-2"/>
          <w:sz w:val="36"/>
        </w:rPr>
        <w:t>rubble</w:t>
      </w:r>
      <w:r>
        <w:rPr>
          <w:b/>
          <w:sz w:val="36"/>
        </w:rPr>
        <w:tab/>
        <w:t>(</w:t>
      </w:r>
      <w:proofErr w:type="spellStart"/>
      <w:r>
        <w:rPr>
          <w:b/>
          <w:sz w:val="36"/>
        </w:rPr>
        <w:t>i</w:t>
      </w:r>
      <w:proofErr w:type="spellEnd"/>
      <w:r>
        <w:rPr>
          <w:b/>
          <w:sz w:val="36"/>
        </w:rPr>
        <w:t>)</w:t>
      </w:r>
      <w:r>
        <w:rPr>
          <w:b/>
          <w:spacing w:val="-5"/>
          <w:sz w:val="36"/>
        </w:rPr>
        <w:t xml:space="preserve"> </w:t>
      </w:r>
      <w:r>
        <w:rPr>
          <w:b/>
          <w:sz w:val="36"/>
        </w:rPr>
        <w:t>Ashlar</w:t>
      </w:r>
      <w:r>
        <w:rPr>
          <w:b/>
          <w:spacing w:val="-2"/>
          <w:sz w:val="36"/>
        </w:rPr>
        <w:t xml:space="preserve"> </w:t>
      </w:r>
      <w:r>
        <w:rPr>
          <w:b/>
          <w:spacing w:val="-4"/>
          <w:sz w:val="36"/>
        </w:rPr>
        <w:t>fine</w:t>
      </w:r>
    </w:p>
    <w:p w:rsidR="0086686C" w:rsidRDefault="00F737EA">
      <w:pPr>
        <w:pStyle w:val="ListParagraph"/>
        <w:numPr>
          <w:ilvl w:val="0"/>
          <w:numId w:val="36"/>
        </w:numPr>
        <w:tabs>
          <w:tab w:val="left" w:pos="1203"/>
          <w:tab w:val="left" w:pos="8641"/>
        </w:tabs>
        <w:spacing w:line="439" w:lineRule="exact"/>
        <w:ind w:left="1203" w:hanging="483"/>
        <w:rPr>
          <w:b/>
          <w:sz w:val="36"/>
        </w:rPr>
      </w:pPr>
      <w:r>
        <w:rPr>
          <w:b/>
          <w:sz w:val="36"/>
        </w:rPr>
        <w:t>Uncoursed</w:t>
      </w:r>
      <w:r>
        <w:rPr>
          <w:b/>
          <w:spacing w:val="-8"/>
          <w:sz w:val="36"/>
        </w:rPr>
        <w:t xml:space="preserve"> </w:t>
      </w:r>
      <w:r>
        <w:rPr>
          <w:b/>
          <w:spacing w:val="-2"/>
          <w:sz w:val="36"/>
        </w:rPr>
        <w:t>rubble</w:t>
      </w:r>
      <w:r>
        <w:rPr>
          <w:b/>
          <w:sz w:val="36"/>
        </w:rPr>
        <w:tab/>
        <w:t>(ii)</w:t>
      </w:r>
      <w:r>
        <w:rPr>
          <w:b/>
          <w:spacing w:val="-4"/>
          <w:sz w:val="36"/>
        </w:rPr>
        <w:t xml:space="preserve"> </w:t>
      </w:r>
      <w:r>
        <w:rPr>
          <w:b/>
          <w:sz w:val="36"/>
        </w:rPr>
        <w:t>Ashlar</w:t>
      </w:r>
      <w:r>
        <w:rPr>
          <w:b/>
          <w:spacing w:val="-2"/>
          <w:sz w:val="36"/>
        </w:rPr>
        <w:t xml:space="preserve"> </w:t>
      </w:r>
      <w:r>
        <w:rPr>
          <w:b/>
          <w:sz w:val="36"/>
        </w:rPr>
        <w:t>rough-</w:t>
      </w:r>
      <w:r>
        <w:rPr>
          <w:b/>
          <w:spacing w:val="-2"/>
          <w:sz w:val="36"/>
        </w:rPr>
        <w:t>tooled</w:t>
      </w:r>
    </w:p>
    <w:p w:rsidR="0086686C" w:rsidRDefault="00F737EA">
      <w:pPr>
        <w:pStyle w:val="ListParagraph"/>
        <w:numPr>
          <w:ilvl w:val="0"/>
          <w:numId w:val="36"/>
        </w:numPr>
        <w:tabs>
          <w:tab w:val="left" w:pos="1290"/>
          <w:tab w:val="left" w:pos="8641"/>
        </w:tabs>
        <w:spacing w:line="439" w:lineRule="exact"/>
        <w:ind w:left="1290" w:hanging="570"/>
        <w:rPr>
          <w:b/>
          <w:sz w:val="36"/>
        </w:rPr>
      </w:pPr>
      <w:r>
        <w:rPr>
          <w:b/>
          <w:sz w:val="36"/>
        </w:rPr>
        <w:t>Random</w:t>
      </w:r>
      <w:r>
        <w:rPr>
          <w:b/>
          <w:spacing w:val="-3"/>
          <w:sz w:val="36"/>
        </w:rPr>
        <w:t xml:space="preserve"> </w:t>
      </w:r>
      <w:r>
        <w:rPr>
          <w:b/>
          <w:spacing w:val="-2"/>
          <w:sz w:val="36"/>
        </w:rPr>
        <w:t>rubble</w:t>
      </w:r>
      <w:r>
        <w:rPr>
          <w:b/>
          <w:sz w:val="36"/>
        </w:rPr>
        <w:tab/>
        <w:t>(iii)</w:t>
      </w:r>
      <w:r>
        <w:rPr>
          <w:b/>
          <w:spacing w:val="-4"/>
          <w:sz w:val="36"/>
        </w:rPr>
        <w:t xml:space="preserve"> </w:t>
      </w:r>
      <w:r>
        <w:rPr>
          <w:b/>
          <w:sz w:val="36"/>
        </w:rPr>
        <w:t>Ashlar</w:t>
      </w:r>
      <w:r>
        <w:rPr>
          <w:b/>
          <w:spacing w:val="-1"/>
          <w:sz w:val="36"/>
        </w:rPr>
        <w:t xml:space="preserve"> </w:t>
      </w:r>
      <w:r>
        <w:rPr>
          <w:b/>
          <w:sz w:val="36"/>
        </w:rPr>
        <w:t>rock</w:t>
      </w:r>
      <w:r>
        <w:rPr>
          <w:b/>
          <w:spacing w:val="-4"/>
          <w:sz w:val="36"/>
        </w:rPr>
        <w:t xml:space="preserve"> </w:t>
      </w:r>
      <w:r>
        <w:rPr>
          <w:b/>
          <w:sz w:val="36"/>
        </w:rPr>
        <w:t>or</w:t>
      </w:r>
      <w:r>
        <w:rPr>
          <w:b/>
          <w:spacing w:val="-2"/>
          <w:sz w:val="36"/>
        </w:rPr>
        <w:t xml:space="preserve"> </w:t>
      </w:r>
      <w:r>
        <w:rPr>
          <w:b/>
          <w:sz w:val="36"/>
        </w:rPr>
        <w:t>quarry</w:t>
      </w:r>
      <w:r>
        <w:rPr>
          <w:b/>
          <w:spacing w:val="-1"/>
          <w:sz w:val="36"/>
        </w:rPr>
        <w:t xml:space="preserve"> </w:t>
      </w:r>
      <w:r>
        <w:rPr>
          <w:b/>
          <w:spacing w:val="-2"/>
          <w:sz w:val="36"/>
        </w:rPr>
        <w:t>faced</w:t>
      </w:r>
    </w:p>
    <w:p w:rsidR="0086686C" w:rsidRDefault="00F737EA">
      <w:pPr>
        <w:pStyle w:val="ListParagraph"/>
        <w:numPr>
          <w:ilvl w:val="0"/>
          <w:numId w:val="36"/>
        </w:numPr>
        <w:tabs>
          <w:tab w:val="left" w:pos="1285"/>
          <w:tab w:val="left" w:pos="8641"/>
        </w:tabs>
        <w:spacing w:line="439" w:lineRule="exact"/>
        <w:ind w:left="1285" w:hanging="565"/>
        <w:rPr>
          <w:b/>
          <w:sz w:val="36"/>
        </w:rPr>
      </w:pPr>
      <w:r>
        <w:rPr>
          <w:b/>
          <w:sz w:val="36"/>
        </w:rPr>
        <w:t xml:space="preserve">Dry </w:t>
      </w:r>
      <w:r>
        <w:rPr>
          <w:b/>
          <w:spacing w:val="-2"/>
          <w:sz w:val="36"/>
        </w:rPr>
        <w:t>rubble</w:t>
      </w:r>
      <w:r>
        <w:rPr>
          <w:b/>
          <w:sz w:val="36"/>
        </w:rPr>
        <w:tab/>
        <w:t>(iv)</w:t>
      </w:r>
      <w:r>
        <w:rPr>
          <w:b/>
          <w:spacing w:val="-4"/>
          <w:sz w:val="36"/>
        </w:rPr>
        <w:t xml:space="preserve"> </w:t>
      </w:r>
      <w:r>
        <w:rPr>
          <w:b/>
          <w:sz w:val="36"/>
        </w:rPr>
        <w:t>Ashlar</w:t>
      </w:r>
      <w:r>
        <w:rPr>
          <w:b/>
          <w:spacing w:val="-2"/>
          <w:sz w:val="36"/>
        </w:rPr>
        <w:t xml:space="preserve"> chamfered</w:t>
      </w:r>
    </w:p>
    <w:p w:rsidR="0086686C" w:rsidRDefault="00F737EA">
      <w:pPr>
        <w:pStyle w:val="ListParagraph"/>
        <w:numPr>
          <w:ilvl w:val="0"/>
          <w:numId w:val="36"/>
        </w:numPr>
        <w:tabs>
          <w:tab w:val="left" w:pos="1197"/>
          <w:tab w:val="left" w:pos="8641"/>
        </w:tabs>
        <w:ind w:left="1197" w:hanging="477"/>
        <w:rPr>
          <w:b/>
          <w:sz w:val="36"/>
        </w:rPr>
      </w:pPr>
      <w:r>
        <w:rPr>
          <w:b/>
          <w:sz w:val="36"/>
        </w:rPr>
        <w:t>Polygonal</w:t>
      </w:r>
      <w:r>
        <w:rPr>
          <w:b/>
          <w:spacing w:val="-2"/>
          <w:sz w:val="36"/>
        </w:rPr>
        <w:t xml:space="preserve"> rubble</w:t>
      </w:r>
      <w:r>
        <w:rPr>
          <w:b/>
          <w:sz w:val="36"/>
        </w:rPr>
        <w:tab/>
        <w:t>(v)</w:t>
      </w:r>
      <w:r>
        <w:rPr>
          <w:b/>
          <w:spacing w:val="-3"/>
          <w:sz w:val="36"/>
        </w:rPr>
        <w:t xml:space="preserve"> </w:t>
      </w:r>
      <w:r>
        <w:rPr>
          <w:b/>
          <w:sz w:val="36"/>
        </w:rPr>
        <w:t>Ashlar</w:t>
      </w:r>
      <w:r>
        <w:rPr>
          <w:b/>
          <w:spacing w:val="-4"/>
          <w:sz w:val="36"/>
        </w:rPr>
        <w:t xml:space="preserve"> </w:t>
      </w:r>
      <w:r>
        <w:rPr>
          <w:b/>
          <w:sz w:val="36"/>
        </w:rPr>
        <w:t>block-in-</w:t>
      </w:r>
      <w:r>
        <w:rPr>
          <w:b/>
          <w:spacing w:val="-2"/>
          <w:sz w:val="36"/>
        </w:rPr>
        <w:t>course</w:t>
      </w:r>
    </w:p>
    <w:p w:rsidR="0086686C" w:rsidRDefault="00F737EA">
      <w:pPr>
        <w:pStyle w:val="ListParagraph"/>
        <w:numPr>
          <w:ilvl w:val="0"/>
          <w:numId w:val="36"/>
        </w:numPr>
        <w:tabs>
          <w:tab w:val="left" w:pos="1285"/>
        </w:tabs>
        <w:spacing w:line="439" w:lineRule="exact"/>
        <w:ind w:left="1285" w:hanging="565"/>
        <w:rPr>
          <w:b/>
          <w:sz w:val="36"/>
        </w:rPr>
      </w:pPr>
      <w:r>
        <w:rPr>
          <w:b/>
          <w:noProof/>
          <w:sz w:val="36"/>
        </w:rPr>
        <w:drawing>
          <wp:anchor distT="0" distB="0" distL="0" distR="0" simplePos="0" relativeHeight="15952384" behindDoc="0" locked="0" layoutInCell="1" allowOverlap="1">
            <wp:simplePos x="0" y="0"/>
            <wp:positionH relativeFrom="page">
              <wp:posOffset>7710805</wp:posOffset>
            </wp:positionH>
            <wp:positionV relativeFrom="paragraph">
              <wp:posOffset>42033</wp:posOffset>
            </wp:positionV>
            <wp:extent cx="2346960" cy="1567815"/>
            <wp:effectExtent l="0" t="0" r="0" b="0"/>
            <wp:wrapNone/>
            <wp:docPr id="471" name="Image 4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1" name="Image 471"/>
                    <pic:cNvPicPr/>
                  </pic:nvPicPr>
                  <pic:blipFill>
                    <a:blip r:embed="rId237" cstate="print"/>
                    <a:stretch>
                      <a:fillRect/>
                    </a:stretch>
                  </pic:blipFill>
                  <pic:spPr>
                    <a:xfrm>
                      <a:off x="0" y="0"/>
                      <a:ext cx="2346960" cy="1567815"/>
                    </a:xfrm>
                    <a:prstGeom prst="rect">
                      <a:avLst/>
                    </a:prstGeom>
                  </pic:spPr>
                </pic:pic>
              </a:graphicData>
            </a:graphic>
          </wp:anchor>
        </w:drawing>
      </w:r>
      <w:r>
        <w:rPr>
          <w:b/>
          <w:sz w:val="36"/>
        </w:rPr>
        <w:t>Flint</w:t>
      </w:r>
      <w:r>
        <w:rPr>
          <w:b/>
          <w:spacing w:val="-2"/>
          <w:sz w:val="36"/>
        </w:rPr>
        <w:t xml:space="preserve"> rubble</w:t>
      </w:r>
    </w:p>
    <w:p w:rsidR="0086686C" w:rsidRDefault="00F737EA">
      <w:pPr>
        <w:pStyle w:val="ListParagraph"/>
        <w:numPr>
          <w:ilvl w:val="1"/>
          <w:numId w:val="36"/>
        </w:numPr>
        <w:tabs>
          <w:tab w:val="left" w:pos="1208"/>
        </w:tabs>
        <w:spacing w:line="439" w:lineRule="exact"/>
        <w:ind w:left="1208" w:hanging="488"/>
        <w:rPr>
          <w:b/>
          <w:sz w:val="36"/>
        </w:rPr>
      </w:pPr>
      <w:r>
        <w:rPr>
          <w:b/>
          <w:color w:val="C00000"/>
          <w:sz w:val="36"/>
        </w:rPr>
        <w:t>Rubble</w:t>
      </w:r>
      <w:r>
        <w:rPr>
          <w:b/>
          <w:color w:val="C00000"/>
          <w:spacing w:val="-7"/>
          <w:sz w:val="36"/>
        </w:rPr>
        <w:t xml:space="preserve"> </w:t>
      </w:r>
      <w:r>
        <w:rPr>
          <w:b/>
          <w:color w:val="C00000"/>
          <w:spacing w:val="-2"/>
          <w:sz w:val="36"/>
        </w:rPr>
        <w:t>masonry:</w:t>
      </w:r>
    </w:p>
    <w:p w:rsidR="0086686C" w:rsidRDefault="00F737EA">
      <w:pPr>
        <w:pStyle w:val="ListParagraph"/>
        <w:numPr>
          <w:ilvl w:val="2"/>
          <w:numId w:val="36"/>
        </w:numPr>
        <w:tabs>
          <w:tab w:val="left" w:pos="1439"/>
        </w:tabs>
        <w:spacing w:line="458" w:lineRule="exact"/>
        <w:ind w:left="1439" w:hanging="359"/>
        <w:rPr>
          <w:b/>
          <w:sz w:val="36"/>
        </w:rPr>
      </w:pPr>
      <w:r>
        <w:rPr>
          <w:b/>
          <w:sz w:val="36"/>
        </w:rPr>
        <w:t>In</w:t>
      </w:r>
      <w:r>
        <w:rPr>
          <w:b/>
          <w:spacing w:val="-5"/>
          <w:sz w:val="36"/>
        </w:rPr>
        <w:t xml:space="preserve"> </w:t>
      </w:r>
      <w:r>
        <w:rPr>
          <w:b/>
          <w:sz w:val="36"/>
        </w:rPr>
        <w:t>this</w:t>
      </w:r>
      <w:r>
        <w:rPr>
          <w:b/>
          <w:spacing w:val="-3"/>
          <w:sz w:val="36"/>
        </w:rPr>
        <w:t xml:space="preserve"> </w:t>
      </w:r>
      <w:r>
        <w:rPr>
          <w:b/>
          <w:sz w:val="36"/>
        </w:rPr>
        <w:t>type</w:t>
      </w:r>
      <w:r>
        <w:rPr>
          <w:b/>
          <w:spacing w:val="-4"/>
          <w:sz w:val="36"/>
        </w:rPr>
        <w:t xml:space="preserve"> </w:t>
      </w:r>
      <w:r>
        <w:rPr>
          <w:b/>
          <w:sz w:val="36"/>
        </w:rPr>
        <w:t>of</w:t>
      </w:r>
      <w:r>
        <w:rPr>
          <w:b/>
          <w:spacing w:val="-4"/>
          <w:sz w:val="36"/>
        </w:rPr>
        <w:t xml:space="preserve"> </w:t>
      </w:r>
      <w:r>
        <w:rPr>
          <w:b/>
          <w:sz w:val="36"/>
        </w:rPr>
        <w:t>construction,</w:t>
      </w:r>
      <w:r>
        <w:rPr>
          <w:b/>
          <w:spacing w:val="-2"/>
          <w:sz w:val="36"/>
        </w:rPr>
        <w:t xml:space="preserve"> </w:t>
      </w:r>
      <w:r>
        <w:rPr>
          <w:b/>
          <w:sz w:val="36"/>
        </w:rPr>
        <w:t>the</w:t>
      </w:r>
      <w:r>
        <w:rPr>
          <w:b/>
          <w:spacing w:val="-5"/>
          <w:sz w:val="36"/>
        </w:rPr>
        <w:t xml:space="preserve"> </w:t>
      </w:r>
      <w:r>
        <w:rPr>
          <w:b/>
          <w:sz w:val="36"/>
        </w:rPr>
        <w:t>stones</w:t>
      </w:r>
      <w:r>
        <w:rPr>
          <w:b/>
          <w:spacing w:val="-2"/>
          <w:sz w:val="36"/>
        </w:rPr>
        <w:t xml:space="preserve"> </w:t>
      </w:r>
      <w:r>
        <w:rPr>
          <w:b/>
          <w:sz w:val="36"/>
        </w:rPr>
        <w:t>of</w:t>
      </w:r>
      <w:r>
        <w:rPr>
          <w:b/>
          <w:spacing w:val="-4"/>
          <w:sz w:val="36"/>
        </w:rPr>
        <w:t xml:space="preserve"> </w:t>
      </w:r>
      <w:r>
        <w:rPr>
          <w:b/>
          <w:sz w:val="36"/>
        </w:rPr>
        <w:t>irregular</w:t>
      </w:r>
      <w:r>
        <w:rPr>
          <w:b/>
          <w:spacing w:val="-4"/>
          <w:sz w:val="36"/>
        </w:rPr>
        <w:t xml:space="preserve"> </w:t>
      </w:r>
      <w:r>
        <w:rPr>
          <w:b/>
          <w:sz w:val="36"/>
        </w:rPr>
        <w:t>sizes</w:t>
      </w:r>
      <w:r>
        <w:rPr>
          <w:b/>
          <w:spacing w:val="-3"/>
          <w:sz w:val="36"/>
        </w:rPr>
        <w:t xml:space="preserve"> </w:t>
      </w:r>
      <w:r>
        <w:rPr>
          <w:b/>
          <w:sz w:val="36"/>
        </w:rPr>
        <w:t>are</w:t>
      </w:r>
      <w:r>
        <w:rPr>
          <w:b/>
          <w:spacing w:val="-4"/>
          <w:sz w:val="36"/>
        </w:rPr>
        <w:t xml:space="preserve"> </w:t>
      </w:r>
      <w:r>
        <w:rPr>
          <w:b/>
          <w:spacing w:val="-2"/>
          <w:sz w:val="36"/>
        </w:rPr>
        <w:t>used.</w:t>
      </w:r>
    </w:p>
    <w:p w:rsidR="0086686C" w:rsidRDefault="00F737EA">
      <w:pPr>
        <w:pStyle w:val="ListParagraph"/>
        <w:numPr>
          <w:ilvl w:val="2"/>
          <w:numId w:val="36"/>
        </w:numPr>
        <w:tabs>
          <w:tab w:val="left" w:pos="1440"/>
        </w:tabs>
        <w:ind w:right="4540"/>
        <w:rPr>
          <w:b/>
          <w:sz w:val="36"/>
        </w:rPr>
      </w:pPr>
      <w:r>
        <w:rPr>
          <w:b/>
          <w:sz w:val="36"/>
        </w:rPr>
        <w:t>The stones, as obtained from quarry, are taken in use in the same</w:t>
      </w:r>
      <w:r>
        <w:rPr>
          <w:b/>
          <w:spacing w:val="-4"/>
          <w:sz w:val="36"/>
        </w:rPr>
        <w:t xml:space="preserve"> </w:t>
      </w:r>
      <w:r>
        <w:rPr>
          <w:b/>
          <w:sz w:val="36"/>
        </w:rPr>
        <w:t>form</w:t>
      </w:r>
      <w:r>
        <w:rPr>
          <w:b/>
          <w:spacing w:val="-5"/>
          <w:sz w:val="36"/>
        </w:rPr>
        <w:t xml:space="preserve"> </w:t>
      </w:r>
      <w:r>
        <w:rPr>
          <w:b/>
          <w:sz w:val="36"/>
        </w:rPr>
        <w:t>or</w:t>
      </w:r>
      <w:r>
        <w:rPr>
          <w:b/>
          <w:spacing w:val="-5"/>
          <w:sz w:val="36"/>
        </w:rPr>
        <w:t xml:space="preserve"> </w:t>
      </w:r>
      <w:r>
        <w:rPr>
          <w:b/>
          <w:sz w:val="36"/>
        </w:rPr>
        <w:t>they</w:t>
      </w:r>
      <w:r>
        <w:rPr>
          <w:b/>
          <w:spacing w:val="-4"/>
          <w:sz w:val="36"/>
        </w:rPr>
        <w:t xml:space="preserve"> </w:t>
      </w:r>
      <w:r>
        <w:rPr>
          <w:b/>
          <w:sz w:val="36"/>
        </w:rPr>
        <w:t>are</w:t>
      </w:r>
      <w:r>
        <w:rPr>
          <w:b/>
          <w:spacing w:val="-5"/>
          <w:sz w:val="36"/>
        </w:rPr>
        <w:t xml:space="preserve"> </w:t>
      </w:r>
      <w:r>
        <w:rPr>
          <w:b/>
          <w:sz w:val="36"/>
        </w:rPr>
        <w:t>broken</w:t>
      </w:r>
      <w:r>
        <w:rPr>
          <w:b/>
          <w:spacing w:val="-4"/>
          <w:sz w:val="36"/>
        </w:rPr>
        <w:t xml:space="preserve"> </w:t>
      </w:r>
      <w:r>
        <w:rPr>
          <w:b/>
          <w:sz w:val="36"/>
        </w:rPr>
        <w:t>and</w:t>
      </w:r>
      <w:r>
        <w:rPr>
          <w:b/>
          <w:spacing w:val="-4"/>
          <w:sz w:val="36"/>
        </w:rPr>
        <w:t xml:space="preserve"> </w:t>
      </w:r>
      <w:r>
        <w:rPr>
          <w:b/>
          <w:sz w:val="36"/>
        </w:rPr>
        <w:t>shaped</w:t>
      </w:r>
      <w:r>
        <w:rPr>
          <w:b/>
          <w:spacing w:val="-4"/>
          <w:sz w:val="36"/>
        </w:rPr>
        <w:t xml:space="preserve"> </w:t>
      </w:r>
      <w:r>
        <w:rPr>
          <w:b/>
          <w:sz w:val="36"/>
        </w:rPr>
        <w:t>in</w:t>
      </w:r>
      <w:r>
        <w:rPr>
          <w:b/>
          <w:spacing w:val="-4"/>
          <w:sz w:val="36"/>
        </w:rPr>
        <w:t xml:space="preserve"> </w:t>
      </w:r>
      <w:r>
        <w:rPr>
          <w:b/>
          <w:sz w:val="36"/>
        </w:rPr>
        <w:t>suitable</w:t>
      </w:r>
      <w:r>
        <w:rPr>
          <w:b/>
          <w:spacing w:val="-3"/>
          <w:sz w:val="36"/>
        </w:rPr>
        <w:t xml:space="preserve"> </w:t>
      </w:r>
      <w:r>
        <w:rPr>
          <w:b/>
          <w:sz w:val="36"/>
        </w:rPr>
        <w:t>sizes</w:t>
      </w:r>
      <w:r>
        <w:rPr>
          <w:b/>
          <w:spacing w:val="-7"/>
          <w:sz w:val="36"/>
        </w:rPr>
        <w:t xml:space="preserve"> </w:t>
      </w:r>
      <w:r>
        <w:rPr>
          <w:b/>
          <w:sz w:val="36"/>
        </w:rPr>
        <w:t>by means of hammer as the work proceeds.</w:t>
      </w:r>
    </w:p>
    <w:p w:rsidR="0086686C" w:rsidRDefault="00F737EA">
      <w:pPr>
        <w:pStyle w:val="ListParagraph"/>
        <w:numPr>
          <w:ilvl w:val="2"/>
          <w:numId w:val="36"/>
        </w:numPr>
        <w:tabs>
          <w:tab w:val="left" w:pos="1439"/>
        </w:tabs>
        <w:spacing w:before="2" w:line="458" w:lineRule="exact"/>
        <w:ind w:left="1439" w:hanging="359"/>
        <w:rPr>
          <w:b/>
          <w:sz w:val="36"/>
        </w:rPr>
      </w:pPr>
      <w:r>
        <w:rPr>
          <w:b/>
          <w:sz w:val="36"/>
        </w:rPr>
        <w:t>The</w:t>
      </w:r>
      <w:r>
        <w:rPr>
          <w:b/>
          <w:spacing w:val="-4"/>
          <w:sz w:val="36"/>
        </w:rPr>
        <w:t xml:space="preserve"> </w:t>
      </w:r>
      <w:r>
        <w:rPr>
          <w:b/>
          <w:sz w:val="36"/>
        </w:rPr>
        <w:t>strength</w:t>
      </w:r>
      <w:r>
        <w:rPr>
          <w:b/>
          <w:spacing w:val="-2"/>
          <w:sz w:val="36"/>
        </w:rPr>
        <w:t xml:space="preserve"> </w:t>
      </w:r>
      <w:r>
        <w:rPr>
          <w:b/>
          <w:sz w:val="36"/>
        </w:rPr>
        <w:t>of</w:t>
      </w:r>
      <w:r>
        <w:rPr>
          <w:b/>
          <w:spacing w:val="-4"/>
          <w:sz w:val="36"/>
        </w:rPr>
        <w:t xml:space="preserve"> </w:t>
      </w:r>
      <w:r>
        <w:rPr>
          <w:b/>
          <w:sz w:val="36"/>
        </w:rPr>
        <w:t>rubble</w:t>
      </w:r>
      <w:r>
        <w:rPr>
          <w:b/>
          <w:spacing w:val="-2"/>
          <w:sz w:val="36"/>
        </w:rPr>
        <w:t xml:space="preserve"> </w:t>
      </w:r>
      <w:r>
        <w:rPr>
          <w:b/>
          <w:sz w:val="36"/>
        </w:rPr>
        <w:t>masonry</w:t>
      </w:r>
      <w:r>
        <w:rPr>
          <w:b/>
          <w:spacing w:val="-4"/>
          <w:sz w:val="36"/>
        </w:rPr>
        <w:t xml:space="preserve"> </w:t>
      </w:r>
      <w:r>
        <w:rPr>
          <w:b/>
          <w:sz w:val="36"/>
        </w:rPr>
        <w:t>mainly</w:t>
      </w:r>
      <w:r>
        <w:rPr>
          <w:b/>
          <w:spacing w:val="-3"/>
          <w:sz w:val="36"/>
        </w:rPr>
        <w:t xml:space="preserve"> </w:t>
      </w:r>
      <w:r>
        <w:rPr>
          <w:b/>
          <w:sz w:val="36"/>
        </w:rPr>
        <w:t>depends</w:t>
      </w:r>
      <w:r>
        <w:rPr>
          <w:b/>
          <w:spacing w:val="-3"/>
          <w:sz w:val="36"/>
        </w:rPr>
        <w:t xml:space="preserve"> </w:t>
      </w:r>
      <w:r>
        <w:rPr>
          <w:b/>
          <w:sz w:val="36"/>
        </w:rPr>
        <w:t>on</w:t>
      </w:r>
      <w:r>
        <w:rPr>
          <w:b/>
          <w:spacing w:val="-2"/>
          <w:sz w:val="36"/>
        </w:rPr>
        <w:t xml:space="preserve"> </w:t>
      </w:r>
      <w:r>
        <w:rPr>
          <w:b/>
          <w:sz w:val="36"/>
        </w:rPr>
        <w:t>three</w:t>
      </w:r>
      <w:r>
        <w:rPr>
          <w:b/>
          <w:spacing w:val="-3"/>
          <w:sz w:val="36"/>
        </w:rPr>
        <w:t xml:space="preserve"> </w:t>
      </w:r>
      <w:r>
        <w:rPr>
          <w:b/>
          <w:spacing w:val="-2"/>
          <w:sz w:val="36"/>
        </w:rPr>
        <w:t>factors:</w:t>
      </w:r>
    </w:p>
    <w:p w:rsidR="0086686C" w:rsidRDefault="00F737EA">
      <w:pPr>
        <w:pStyle w:val="ListParagraph"/>
        <w:numPr>
          <w:ilvl w:val="0"/>
          <w:numId w:val="35"/>
        </w:numPr>
        <w:tabs>
          <w:tab w:val="left" w:pos="2554"/>
        </w:tabs>
        <w:spacing w:line="439" w:lineRule="exact"/>
        <w:ind w:left="2554" w:hanging="394"/>
        <w:rPr>
          <w:b/>
          <w:sz w:val="36"/>
        </w:rPr>
      </w:pPr>
      <w:r>
        <w:rPr>
          <w:b/>
          <w:sz w:val="36"/>
        </w:rPr>
        <w:t>the</w:t>
      </w:r>
      <w:r>
        <w:rPr>
          <w:b/>
          <w:spacing w:val="-2"/>
          <w:sz w:val="36"/>
        </w:rPr>
        <w:t xml:space="preserve"> </w:t>
      </w:r>
      <w:r>
        <w:rPr>
          <w:b/>
          <w:sz w:val="36"/>
        </w:rPr>
        <w:t>quality</w:t>
      </w:r>
      <w:r>
        <w:rPr>
          <w:b/>
          <w:spacing w:val="-1"/>
          <w:sz w:val="36"/>
        </w:rPr>
        <w:t xml:space="preserve"> </w:t>
      </w:r>
      <w:r>
        <w:rPr>
          <w:b/>
          <w:sz w:val="36"/>
        </w:rPr>
        <w:t>of</w:t>
      </w:r>
      <w:r>
        <w:rPr>
          <w:b/>
          <w:spacing w:val="-2"/>
          <w:sz w:val="36"/>
        </w:rPr>
        <w:t xml:space="preserve"> mortar,</w:t>
      </w:r>
    </w:p>
    <w:p w:rsidR="0086686C" w:rsidRDefault="00F737EA">
      <w:pPr>
        <w:pStyle w:val="ListParagraph"/>
        <w:numPr>
          <w:ilvl w:val="0"/>
          <w:numId w:val="35"/>
        </w:numPr>
        <w:tabs>
          <w:tab w:val="left" w:pos="2643"/>
        </w:tabs>
        <w:spacing w:line="439" w:lineRule="exact"/>
        <w:ind w:left="2643" w:hanging="483"/>
        <w:rPr>
          <w:b/>
          <w:sz w:val="36"/>
        </w:rPr>
      </w:pPr>
      <w:r>
        <w:rPr>
          <w:b/>
          <w:sz w:val="36"/>
        </w:rPr>
        <w:t>the</w:t>
      </w:r>
      <w:r>
        <w:rPr>
          <w:b/>
          <w:spacing w:val="-5"/>
          <w:sz w:val="36"/>
        </w:rPr>
        <w:t xml:space="preserve"> </w:t>
      </w:r>
      <w:r>
        <w:rPr>
          <w:b/>
          <w:sz w:val="36"/>
        </w:rPr>
        <w:t>use</w:t>
      </w:r>
      <w:r>
        <w:rPr>
          <w:b/>
          <w:spacing w:val="-3"/>
          <w:sz w:val="36"/>
        </w:rPr>
        <w:t xml:space="preserve"> </w:t>
      </w:r>
      <w:r>
        <w:rPr>
          <w:b/>
          <w:sz w:val="36"/>
        </w:rPr>
        <w:t>o</w:t>
      </w:r>
      <w:r>
        <w:rPr>
          <w:b/>
          <w:sz w:val="36"/>
        </w:rPr>
        <w:t>f</w:t>
      </w:r>
      <w:r>
        <w:rPr>
          <w:b/>
          <w:spacing w:val="-2"/>
          <w:sz w:val="36"/>
        </w:rPr>
        <w:t xml:space="preserve"> </w:t>
      </w:r>
      <w:r>
        <w:rPr>
          <w:b/>
          <w:sz w:val="36"/>
        </w:rPr>
        <w:t>long</w:t>
      </w:r>
      <w:r>
        <w:rPr>
          <w:b/>
          <w:spacing w:val="-3"/>
          <w:sz w:val="36"/>
        </w:rPr>
        <w:t xml:space="preserve"> </w:t>
      </w:r>
      <w:proofErr w:type="spellStart"/>
      <w:r>
        <w:rPr>
          <w:b/>
          <w:sz w:val="36"/>
        </w:rPr>
        <w:t>through</w:t>
      </w:r>
      <w:proofErr w:type="spellEnd"/>
      <w:r>
        <w:rPr>
          <w:b/>
          <w:spacing w:val="-2"/>
          <w:sz w:val="36"/>
        </w:rPr>
        <w:t xml:space="preserve"> </w:t>
      </w:r>
      <w:r>
        <w:rPr>
          <w:b/>
          <w:sz w:val="36"/>
        </w:rPr>
        <w:t>stones</w:t>
      </w:r>
      <w:r>
        <w:rPr>
          <w:b/>
          <w:spacing w:val="-3"/>
          <w:sz w:val="36"/>
        </w:rPr>
        <w:t xml:space="preserve"> </w:t>
      </w:r>
      <w:r>
        <w:rPr>
          <w:b/>
          <w:sz w:val="36"/>
        </w:rPr>
        <w:t>at</w:t>
      </w:r>
      <w:r>
        <w:rPr>
          <w:b/>
          <w:spacing w:val="-2"/>
          <w:sz w:val="36"/>
        </w:rPr>
        <w:t xml:space="preserve"> </w:t>
      </w:r>
      <w:r>
        <w:rPr>
          <w:b/>
          <w:sz w:val="36"/>
        </w:rPr>
        <w:t>frequent</w:t>
      </w:r>
      <w:r>
        <w:rPr>
          <w:b/>
          <w:spacing w:val="-5"/>
          <w:sz w:val="36"/>
        </w:rPr>
        <w:t xml:space="preserve"> </w:t>
      </w:r>
      <w:r>
        <w:rPr>
          <w:b/>
          <w:sz w:val="36"/>
        </w:rPr>
        <w:t>intervals,</w:t>
      </w:r>
      <w:r>
        <w:rPr>
          <w:b/>
          <w:spacing w:val="-2"/>
          <w:sz w:val="36"/>
        </w:rPr>
        <w:t xml:space="preserve"> </w:t>
      </w:r>
      <w:r>
        <w:rPr>
          <w:b/>
          <w:spacing w:val="-5"/>
          <w:sz w:val="36"/>
        </w:rPr>
        <w:t>and</w:t>
      </w:r>
    </w:p>
    <w:p w:rsidR="0086686C" w:rsidRDefault="00F737EA">
      <w:pPr>
        <w:pStyle w:val="ListParagraph"/>
        <w:numPr>
          <w:ilvl w:val="0"/>
          <w:numId w:val="35"/>
        </w:numPr>
        <w:tabs>
          <w:tab w:val="left" w:pos="2730"/>
        </w:tabs>
        <w:ind w:left="2730" w:hanging="570"/>
        <w:rPr>
          <w:b/>
          <w:sz w:val="36"/>
        </w:rPr>
      </w:pPr>
      <w:r>
        <w:rPr>
          <w:b/>
          <w:sz w:val="36"/>
        </w:rPr>
        <w:t>the</w:t>
      </w:r>
      <w:r>
        <w:rPr>
          <w:b/>
          <w:spacing w:val="-4"/>
          <w:sz w:val="36"/>
        </w:rPr>
        <w:t xml:space="preserve"> </w:t>
      </w:r>
      <w:r>
        <w:rPr>
          <w:b/>
          <w:sz w:val="36"/>
        </w:rPr>
        <w:t>proper</w:t>
      </w:r>
      <w:r>
        <w:rPr>
          <w:b/>
          <w:spacing w:val="-3"/>
          <w:sz w:val="36"/>
        </w:rPr>
        <w:t xml:space="preserve"> </w:t>
      </w:r>
      <w:r>
        <w:rPr>
          <w:b/>
          <w:sz w:val="36"/>
        </w:rPr>
        <w:t>filling</w:t>
      </w:r>
      <w:r>
        <w:rPr>
          <w:b/>
          <w:spacing w:val="-2"/>
          <w:sz w:val="36"/>
        </w:rPr>
        <w:t xml:space="preserve"> </w:t>
      </w:r>
      <w:r>
        <w:rPr>
          <w:b/>
          <w:sz w:val="36"/>
        </w:rPr>
        <w:t>of</w:t>
      </w:r>
      <w:r>
        <w:rPr>
          <w:b/>
          <w:spacing w:val="-2"/>
          <w:sz w:val="36"/>
        </w:rPr>
        <w:t xml:space="preserve"> </w:t>
      </w:r>
      <w:r>
        <w:rPr>
          <w:b/>
          <w:sz w:val="36"/>
        </w:rPr>
        <w:t>the</w:t>
      </w:r>
      <w:r>
        <w:rPr>
          <w:b/>
          <w:spacing w:val="-2"/>
          <w:sz w:val="36"/>
        </w:rPr>
        <w:t xml:space="preserve"> </w:t>
      </w:r>
      <w:r>
        <w:rPr>
          <w:b/>
          <w:sz w:val="36"/>
        </w:rPr>
        <w:t>mortar</w:t>
      </w:r>
      <w:r>
        <w:rPr>
          <w:b/>
          <w:spacing w:val="-2"/>
          <w:sz w:val="36"/>
        </w:rPr>
        <w:t xml:space="preserve"> </w:t>
      </w:r>
      <w:r>
        <w:rPr>
          <w:b/>
          <w:sz w:val="36"/>
        </w:rPr>
        <w:t>between</w:t>
      </w:r>
      <w:r>
        <w:rPr>
          <w:b/>
          <w:spacing w:val="-1"/>
          <w:sz w:val="36"/>
        </w:rPr>
        <w:t xml:space="preserve"> </w:t>
      </w:r>
      <w:r>
        <w:rPr>
          <w:b/>
          <w:sz w:val="36"/>
        </w:rPr>
        <w:t>the</w:t>
      </w:r>
      <w:r>
        <w:rPr>
          <w:b/>
          <w:spacing w:val="-5"/>
          <w:sz w:val="36"/>
        </w:rPr>
        <w:t xml:space="preserve"> </w:t>
      </w:r>
      <w:r>
        <w:rPr>
          <w:b/>
          <w:sz w:val="36"/>
        </w:rPr>
        <w:t>spaces</w:t>
      </w:r>
      <w:r>
        <w:rPr>
          <w:b/>
          <w:spacing w:val="-5"/>
          <w:sz w:val="36"/>
        </w:rPr>
        <w:t xml:space="preserve"> </w:t>
      </w:r>
      <w:r>
        <w:rPr>
          <w:b/>
          <w:sz w:val="36"/>
        </w:rPr>
        <w:t>of</w:t>
      </w:r>
      <w:r>
        <w:rPr>
          <w:b/>
          <w:spacing w:val="-2"/>
          <w:sz w:val="36"/>
        </w:rPr>
        <w:t xml:space="preserve"> stones.</w:t>
      </w:r>
    </w:p>
    <w:p w:rsidR="0086686C" w:rsidRDefault="0086686C">
      <w:pPr>
        <w:pStyle w:val="ListParagraph"/>
        <w:rPr>
          <w:b/>
          <w:sz w:val="36"/>
        </w:rPr>
        <w:sectPr w:rsidR="0086686C">
          <w:pgSz w:w="15840" w:h="12240" w:orient="landscape"/>
          <w:pgMar w:top="12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51520" behindDoc="1" locked="0" layoutInCell="1" allowOverlap="1">
            <wp:simplePos x="0" y="0"/>
            <wp:positionH relativeFrom="page">
              <wp:posOffset>0</wp:posOffset>
            </wp:positionH>
            <wp:positionV relativeFrom="page">
              <wp:posOffset>0</wp:posOffset>
            </wp:positionV>
            <wp:extent cx="10059670" cy="7773670"/>
            <wp:effectExtent l="0" t="0" r="0" b="0"/>
            <wp:wrapNone/>
            <wp:docPr id="472" name="Image 4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2" name="Image 472"/>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138"/>
        <w:ind w:left="0"/>
      </w:pPr>
    </w:p>
    <w:p w:rsidR="0086686C" w:rsidRDefault="00F737EA">
      <w:pPr>
        <w:pStyle w:val="ListParagraph"/>
        <w:numPr>
          <w:ilvl w:val="0"/>
          <w:numId w:val="34"/>
        </w:numPr>
        <w:tabs>
          <w:tab w:val="left" w:pos="1114"/>
        </w:tabs>
        <w:spacing w:line="439" w:lineRule="exact"/>
        <w:ind w:left="1114" w:hanging="394"/>
        <w:rPr>
          <w:b/>
          <w:sz w:val="36"/>
        </w:rPr>
      </w:pPr>
      <w:r>
        <w:rPr>
          <w:b/>
          <w:noProof/>
          <w:sz w:val="36"/>
        </w:rPr>
        <w:drawing>
          <wp:anchor distT="0" distB="0" distL="0" distR="0" simplePos="0" relativeHeight="15953408" behindDoc="0" locked="0" layoutInCell="1" allowOverlap="1">
            <wp:simplePos x="0" y="0"/>
            <wp:positionH relativeFrom="page">
              <wp:posOffset>6896100</wp:posOffset>
            </wp:positionH>
            <wp:positionV relativeFrom="paragraph">
              <wp:posOffset>-647640</wp:posOffset>
            </wp:positionV>
            <wp:extent cx="3155315" cy="1596389"/>
            <wp:effectExtent l="0" t="0" r="0" b="0"/>
            <wp:wrapNone/>
            <wp:docPr id="473" name="Image 4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3" name="Image 473"/>
                    <pic:cNvPicPr/>
                  </pic:nvPicPr>
                  <pic:blipFill>
                    <a:blip r:embed="rId238" cstate="print"/>
                    <a:stretch>
                      <a:fillRect/>
                    </a:stretch>
                  </pic:blipFill>
                  <pic:spPr>
                    <a:xfrm>
                      <a:off x="0" y="0"/>
                      <a:ext cx="3155315" cy="1596389"/>
                    </a:xfrm>
                    <a:prstGeom prst="rect">
                      <a:avLst/>
                    </a:prstGeom>
                  </pic:spPr>
                </pic:pic>
              </a:graphicData>
            </a:graphic>
          </wp:anchor>
        </w:drawing>
      </w:r>
      <w:r>
        <w:rPr>
          <w:b/>
          <w:color w:val="006FC0"/>
          <w:sz w:val="36"/>
        </w:rPr>
        <w:t>Coursed</w:t>
      </w:r>
      <w:r>
        <w:rPr>
          <w:b/>
          <w:color w:val="006FC0"/>
          <w:spacing w:val="-4"/>
          <w:sz w:val="36"/>
        </w:rPr>
        <w:t xml:space="preserve"> </w:t>
      </w:r>
      <w:r>
        <w:rPr>
          <w:b/>
          <w:color w:val="006FC0"/>
          <w:sz w:val="36"/>
        </w:rPr>
        <w:t>rubble</w:t>
      </w:r>
      <w:r>
        <w:rPr>
          <w:b/>
          <w:color w:val="006FC0"/>
          <w:spacing w:val="-4"/>
          <w:sz w:val="36"/>
        </w:rPr>
        <w:t xml:space="preserve"> </w:t>
      </w:r>
      <w:r>
        <w:rPr>
          <w:b/>
          <w:color w:val="006FC0"/>
          <w:spacing w:val="-2"/>
          <w:sz w:val="36"/>
        </w:rPr>
        <w:t>masonry:</w:t>
      </w:r>
    </w:p>
    <w:p w:rsidR="0086686C" w:rsidRDefault="00F737EA">
      <w:pPr>
        <w:pStyle w:val="ListParagraph"/>
        <w:numPr>
          <w:ilvl w:val="1"/>
          <w:numId w:val="34"/>
        </w:numPr>
        <w:tabs>
          <w:tab w:val="left" w:pos="1440"/>
        </w:tabs>
        <w:ind w:right="5875"/>
        <w:rPr>
          <w:b/>
          <w:sz w:val="36"/>
        </w:rPr>
      </w:pPr>
      <w:r>
        <w:rPr>
          <w:b/>
          <w:sz w:val="36"/>
        </w:rPr>
        <w:t>In</w:t>
      </w:r>
      <w:r>
        <w:rPr>
          <w:b/>
          <w:spacing w:val="-4"/>
          <w:sz w:val="36"/>
        </w:rPr>
        <w:t xml:space="preserve"> </w:t>
      </w:r>
      <w:r>
        <w:rPr>
          <w:b/>
          <w:sz w:val="36"/>
        </w:rPr>
        <w:t>this</w:t>
      </w:r>
      <w:r>
        <w:rPr>
          <w:b/>
          <w:spacing w:val="-4"/>
          <w:sz w:val="36"/>
        </w:rPr>
        <w:t xml:space="preserve"> </w:t>
      </w:r>
      <w:r>
        <w:rPr>
          <w:b/>
          <w:sz w:val="36"/>
        </w:rPr>
        <w:t>type</w:t>
      </w:r>
      <w:r>
        <w:rPr>
          <w:b/>
          <w:spacing w:val="-6"/>
          <w:sz w:val="36"/>
        </w:rPr>
        <w:t xml:space="preserve"> </w:t>
      </w:r>
      <w:r>
        <w:rPr>
          <w:b/>
          <w:sz w:val="36"/>
        </w:rPr>
        <w:t>of</w:t>
      </w:r>
      <w:r>
        <w:rPr>
          <w:b/>
          <w:spacing w:val="-3"/>
          <w:sz w:val="36"/>
        </w:rPr>
        <w:t xml:space="preserve"> </w:t>
      </w:r>
      <w:r>
        <w:rPr>
          <w:b/>
          <w:sz w:val="36"/>
        </w:rPr>
        <w:t>rubble</w:t>
      </w:r>
      <w:r>
        <w:rPr>
          <w:b/>
          <w:spacing w:val="-4"/>
          <w:sz w:val="36"/>
        </w:rPr>
        <w:t xml:space="preserve"> </w:t>
      </w:r>
      <w:r>
        <w:rPr>
          <w:b/>
          <w:sz w:val="36"/>
        </w:rPr>
        <w:t>masonry,</w:t>
      </w:r>
      <w:r>
        <w:rPr>
          <w:b/>
          <w:spacing w:val="-7"/>
          <w:sz w:val="36"/>
        </w:rPr>
        <w:t xml:space="preserve"> </w:t>
      </w:r>
      <w:r>
        <w:rPr>
          <w:b/>
          <w:sz w:val="36"/>
        </w:rPr>
        <w:t>the</w:t>
      </w:r>
      <w:r>
        <w:rPr>
          <w:b/>
          <w:spacing w:val="-5"/>
          <w:sz w:val="36"/>
        </w:rPr>
        <w:t xml:space="preserve"> </w:t>
      </w:r>
      <w:r>
        <w:rPr>
          <w:b/>
          <w:sz w:val="36"/>
        </w:rPr>
        <w:t>heights</w:t>
      </w:r>
      <w:r>
        <w:rPr>
          <w:b/>
          <w:spacing w:val="-4"/>
          <w:sz w:val="36"/>
        </w:rPr>
        <w:t xml:space="preserve"> </w:t>
      </w:r>
      <w:r>
        <w:rPr>
          <w:b/>
          <w:sz w:val="36"/>
        </w:rPr>
        <w:t>of</w:t>
      </w:r>
      <w:r>
        <w:rPr>
          <w:b/>
          <w:spacing w:val="-4"/>
          <w:sz w:val="36"/>
        </w:rPr>
        <w:t xml:space="preserve"> </w:t>
      </w:r>
      <w:r>
        <w:rPr>
          <w:b/>
          <w:sz w:val="36"/>
        </w:rPr>
        <w:t>stones vary from 50 mm to 200 mm.</w:t>
      </w:r>
    </w:p>
    <w:p w:rsidR="0086686C" w:rsidRDefault="00F737EA">
      <w:pPr>
        <w:pStyle w:val="ListParagraph"/>
        <w:numPr>
          <w:ilvl w:val="1"/>
          <w:numId w:val="34"/>
        </w:numPr>
        <w:tabs>
          <w:tab w:val="left" w:pos="1521"/>
        </w:tabs>
        <w:spacing w:line="458" w:lineRule="exact"/>
        <w:ind w:left="1521" w:hanging="441"/>
        <w:rPr>
          <w:b/>
          <w:sz w:val="36"/>
        </w:rPr>
      </w:pPr>
      <w:r>
        <w:rPr>
          <w:b/>
          <w:sz w:val="36"/>
        </w:rPr>
        <w:t>The</w:t>
      </w:r>
      <w:r>
        <w:rPr>
          <w:b/>
          <w:spacing w:val="-1"/>
          <w:sz w:val="36"/>
        </w:rPr>
        <w:t xml:space="preserve"> </w:t>
      </w:r>
      <w:r>
        <w:rPr>
          <w:b/>
          <w:sz w:val="36"/>
        </w:rPr>
        <w:t>stones</w:t>
      </w:r>
      <w:r>
        <w:rPr>
          <w:b/>
          <w:spacing w:val="-2"/>
          <w:sz w:val="36"/>
        </w:rPr>
        <w:t xml:space="preserve"> </w:t>
      </w:r>
      <w:r>
        <w:rPr>
          <w:b/>
          <w:sz w:val="36"/>
        </w:rPr>
        <w:t>are</w:t>
      </w:r>
      <w:r>
        <w:rPr>
          <w:b/>
          <w:spacing w:val="-3"/>
          <w:sz w:val="36"/>
        </w:rPr>
        <w:t xml:space="preserve"> </w:t>
      </w:r>
      <w:r>
        <w:rPr>
          <w:b/>
          <w:sz w:val="36"/>
        </w:rPr>
        <w:t>sorted</w:t>
      </w:r>
      <w:r>
        <w:rPr>
          <w:b/>
          <w:spacing w:val="-3"/>
          <w:sz w:val="36"/>
        </w:rPr>
        <w:t xml:space="preserve"> </w:t>
      </w:r>
      <w:r>
        <w:rPr>
          <w:b/>
          <w:sz w:val="36"/>
        </w:rPr>
        <w:t>out</w:t>
      </w:r>
      <w:r>
        <w:rPr>
          <w:b/>
          <w:spacing w:val="-4"/>
          <w:sz w:val="36"/>
        </w:rPr>
        <w:t xml:space="preserve"> </w:t>
      </w:r>
      <w:r>
        <w:rPr>
          <w:b/>
          <w:sz w:val="36"/>
        </w:rPr>
        <w:t>before</w:t>
      </w:r>
      <w:r>
        <w:rPr>
          <w:b/>
          <w:spacing w:val="-1"/>
          <w:sz w:val="36"/>
        </w:rPr>
        <w:t xml:space="preserve"> </w:t>
      </w:r>
      <w:r>
        <w:rPr>
          <w:b/>
          <w:sz w:val="36"/>
        </w:rPr>
        <w:t>the</w:t>
      </w:r>
      <w:r>
        <w:rPr>
          <w:b/>
          <w:spacing w:val="-2"/>
          <w:sz w:val="36"/>
        </w:rPr>
        <w:t xml:space="preserve"> </w:t>
      </w:r>
      <w:r>
        <w:rPr>
          <w:b/>
          <w:sz w:val="36"/>
        </w:rPr>
        <w:t>work</w:t>
      </w:r>
      <w:r>
        <w:rPr>
          <w:b/>
          <w:spacing w:val="-2"/>
          <w:sz w:val="36"/>
        </w:rPr>
        <w:t xml:space="preserve"> commences.</w:t>
      </w:r>
    </w:p>
    <w:p w:rsidR="0086686C" w:rsidRDefault="00F737EA">
      <w:pPr>
        <w:pStyle w:val="ListParagraph"/>
        <w:numPr>
          <w:ilvl w:val="1"/>
          <w:numId w:val="34"/>
        </w:numPr>
        <w:tabs>
          <w:tab w:val="left" w:pos="1440"/>
        </w:tabs>
        <w:ind w:right="2785"/>
        <w:rPr>
          <w:b/>
          <w:sz w:val="36"/>
        </w:rPr>
      </w:pPr>
      <w:r>
        <w:rPr>
          <w:b/>
          <w:sz w:val="36"/>
        </w:rPr>
        <w:t>The</w:t>
      </w:r>
      <w:r>
        <w:rPr>
          <w:b/>
          <w:spacing w:val="-2"/>
          <w:sz w:val="36"/>
        </w:rPr>
        <w:t xml:space="preserve"> </w:t>
      </w:r>
      <w:r>
        <w:rPr>
          <w:b/>
          <w:sz w:val="36"/>
        </w:rPr>
        <w:t>masonry</w:t>
      </w:r>
      <w:r>
        <w:rPr>
          <w:b/>
          <w:spacing w:val="-3"/>
          <w:sz w:val="36"/>
        </w:rPr>
        <w:t xml:space="preserve"> </w:t>
      </w:r>
      <w:r>
        <w:rPr>
          <w:b/>
          <w:sz w:val="36"/>
        </w:rPr>
        <w:t>work</w:t>
      </w:r>
      <w:r>
        <w:rPr>
          <w:b/>
          <w:spacing w:val="-4"/>
          <w:sz w:val="36"/>
        </w:rPr>
        <w:t xml:space="preserve"> </w:t>
      </w:r>
      <w:r>
        <w:rPr>
          <w:b/>
          <w:sz w:val="36"/>
        </w:rPr>
        <w:t>is</w:t>
      </w:r>
      <w:r>
        <w:rPr>
          <w:b/>
          <w:spacing w:val="-3"/>
          <w:sz w:val="36"/>
        </w:rPr>
        <w:t xml:space="preserve"> </w:t>
      </w:r>
      <w:r>
        <w:rPr>
          <w:b/>
          <w:sz w:val="36"/>
        </w:rPr>
        <w:t>then</w:t>
      </w:r>
      <w:r>
        <w:rPr>
          <w:b/>
          <w:spacing w:val="-3"/>
          <w:sz w:val="36"/>
        </w:rPr>
        <w:t xml:space="preserve"> </w:t>
      </w:r>
      <w:r>
        <w:rPr>
          <w:b/>
          <w:sz w:val="36"/>
        </w:rPr>
        <w:t>carried</w:t>
      </w:r>
      <w:r>
        <w:rPr>
          <w:b/>
          <w:spacing w:val="-3"/>
          <w:sz w:val="36"/>
        </w:rPr>
        <w:t xml:space="preserve"> </w:t>
      </w:r>
      <w:r>
        <w:rPr>
          <w:b/>
          <w:sz w:val="36"/>
        </w:rPr>
        <w:t>out</w:t>
      </w:r>
      <w:r>
        <w:rPr>
          <w:b/>
          <w:spacing w:val="-3"/>
          <w:sz w:val="36"/>
        </w:rPr>
        <w:t xml:space="preserve"> </w:t>
      </w:r>
      <w:r>
        <w:rPr>
          <w:b/>
          <w:sz w:val="36"/>
        </w:rPr>
        <w:t>in</w:t>
      </w:r>
      <w:r>
        <w:rPr>
          <w:b/>
          <w:spacing w:val="-3"/>
          <w:sz w:val="36"/>
        </w:rPr>
        <w:t xml:space="preserve"> </w:t>
      </w:r>
      <w:r>
        <w:rPr>
          <w:b/>
          <w:sz w:val="36"/>
        </w:rPr>
        <w:t>courses</w:t>
      </w:r>
      <w:r>
        <w:rPr>
          <w:b/>
          <w:spacing w:val="-3"/>
          <w:sz w:val="36"/>
        </w:rPr>
        <w:t xml:space="preserve"> </w:t>
      </w:r>
      <w:r>
        <w:rPr>
          <w:b/>
          <w:sz w:val="36"/>
        </w:rPr>
        <w:t>such</w:t>
      </w:r>
      <w:r>
        <w:rPr>
          <w:b/>
          <w:spacing w:val="-3"/>
          <w:sz w:val="36"/>
        </w:rPr>
        <w:t xml:space="preserve"> </w:t>
      </w:r>
      <w:r>
        <w:rPr>
          <w:b/>
          <w:sz w:val="36"/>
        </w:rPr>
        <w:t>that</w:t>
      </w:r>
      <w:r>
        <w:rPr>
          <w:b/>
          <w:spacing w:val="-3"/>
          <w:sz w:val="36"/>
        </w:rPr>
        <w:t xml:space="preserve"> </w:t>
      </w:r>
      <w:r>
        <w:rPr>
          <w:b/>
          <w:sz w:val="36"/>
        </w:rPr>
        <w:t>the</w:t>
      </w:r>
      <w:r>
        <w:rPr>
          <w:b/>
          <w:spacing w:val="-3"/>
          <w:sz w:val="36"/>
        </w:rPr>
        <w:t xml:space="preserve"> </w:t>
      </w:r>
      <w:r>
        <w:rPr>
          <w:b/>
          <w:sz w:val="36"/>
        </w:rPr>
        <w:t>stones</w:t>
      </w:r>
      <w:r>
        <w:rPr>
          <w:b/>
          <w:spacing w:val="-6"/>
          <w:sz w:val="36"/>
        </w:rPr>
        <w:t xml:space="preserve"> </w:t>
      </w:r>
      <w:r>
        <w:rPr>
          <w:b/>
          <w:sz w:val="36"/>
        </w:rPr>
        <w:t>in</w:t>
      </w:r>
      <w:r>
        <w:rPr>
          <w:b/>
          <w:spacing w:val="-2"/>
          <w:sz w:val="36"/>
        </w:rPr>
        <w:t xml:space="preserve"> </w:t>
      </w:r>
      <w:r>
        <w:rPr>
          <w:b/>
          <w:sz w:val="36"/>
        </w:rPr>
        <w:t>a particular course are of equal heights.</w:t>
      </w:r>
    </w:p>
    <w:p w:rsidR="0086686C" w:rsidRDefault="00F737EA">
      <w:pPr>
        <w:pStyle w:val="ListParagraph"/>
        <w:numPr>
          <w:ilvl w:val="1"/>
          <w:numId w:val="34"/>
        </w:numPr>
        <w:tabs>
          <w:tab w:val="left" w:pos="1440"/>
        </w:tabs>
        <w:ind w:right="1815"/>
        <w:rPr>
          <w:b/>
          <w:sz w:val="36"/>
        </w:rPr>
      </w:pPr>
      <w:r>
        <w:rPr>
          <w:b/>
          <w:noProof/>
          <w:sz w:val="36"/>
        </w:rPr>
        <w:drawing>
          <wp:anchor distT="0" distB="0" distL="0" distR="0" simplePos="0" relativeHeight="15953920" behindDoc="0" locked="0" layoutInCell="1" allowOverlap="1">
            <wp:simplePos x="0" y="0"/>
            <wp:positionH relativeFrom="page">
              <wp:posOffset>7785100</wp:posOffset>
            </wp:positionH>
            <wp:positionV relativeFrom="paragraph">
              <wp:posOffset>426449</wp:posOffset>
            </wp:positionV>
            <wp:extent cx="2273300" cy="1774189"/>
            <wp:effectExtent l="0" t="0" r="0" b="0"/>
            <wp:wrapNone/>
            <wp:docPr id="474" name="Image 4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4" name="Image 474"/>
                    <pic:cNvPicPr/>
                  </pic:nvPicPr>
                  <pic:blipFill>
                    <a:blip r:embed="rId239" cstate="print"/>
                    <a:stretch>
                      <a:fillRect/>
                    </a:stretch>
                  </pic:blipFill>
                  <pic:spPr>
                    <a:xfrm>
                      <a:off x="0" y="0"/>
                      <a:ext cx="2273300" cy="1774189"/>
                    </a:xfrm>
                    <a:prstGeom prst="rect">
                      <a:avLst/>
                    </a:prstGeom>
                  </pic:spPr>
                </pic:pic>
              </a:graphicData>
            </a:graphic>
          </wp:anchor>
        </w:drawing>
      </w:r>
      <w:r>
        <w:rPr>
          <w:b/>
          <w:sz w:val="36"/>
        </w:rPr>
        <w:t>This</w:t>
      </w:r>
      <w:r>
        <w:rPr>
          <w:b/>
          <w:spacing w:val="-2"/>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masonry</w:t>
      </w:r>
      <w:r>
        <w:rPr>
          <w:b/>
          <w:spacing w:val="-3"/>
          <w:sz w:val="36"/>
        </w:rPr>
        <w:t xml:space="preserve"> </w:t>
      </w:r>
      <w:r>
        <w:rPr>
          <w:b/>
          <w:sz w:val="36"/>
        </w:rPr>
        <w:t>is</w:t>
      </w:r>
      <w:r>
        <w:rPr>
          <w:b/>
          <w:spacing w:val="-3"/>
          <w:sz w:val="36"/>
        </w:rPr>
        <w:t xml:space="preserve"> </w:t>
      </w:r>
      <w:r>
        <w:rPr>
          <w:b/>
          <w:sz w:val="36"/>
        </w:rPr>
        <w:t>used</w:t>
      </w:r>
      <w:r>
        <w:rPr>
          <w:b/>
          <w:spacing w:val="-3"/>
          <w:sz w:val="36"/>
        </w:rPr>
        <w:t xml:space="preserve"> </w:t>
      </w:r>
      <w:r>
        <w:rPr>
          <w:b/>
          <w:sz w:val="36"/>
        </w:rPr>
        <w:t>for</w:t>
      </w:r>
      <w:r>
        <w:rPr>
          <w:b/>
          <w:spacing w:val="-4"/>
          <w:sz w:val="36"/>
        </w:rPr>
        <w:t xml:space="preserve"> </w:t>
      </w:r>
      <w:r>
        <w:rPr>
          <w:b/>
          <w:sz w:val="36"/>
        </w:rPr>
        <w:t>the</w:t>
      </w:r>
      <w:r>
        <w:rPr>
          <w:b/>
          <w:spacing w:val="-2"/>
          <w:sz w:val="36"/>
        </w:rPr>
        <w:t xml:space="preserve"> </w:t>
      </w:r>
      <w:r>
        <w:rPr>
          <w:b/>
          <w:sz w:val="36"/>
        </w:rPr>
        <w:t>construction</w:t>
      </w:r>
      <w:r>
        <w:rPr>
          <w:b/>
          <w:spacing w:val="-3"/>
          <w:sz w:val="36"/>
        </w:rPr>
        <w:t xml:space="preserve"> </w:t>
      </w:r>
      <w:r>
        <w:rPr>
          <w:b/>
          <w:sz w:val="36"/>
        </w:rPr>
        <w:t>of</w:t>
      </w:r>
      <w:r>
        <w:rPr>
          <w:b/>
          <w:spacing w:val="-4"/>
          <w:sz w:val="36"/>
        </w:rPr>
        <w:t xml:space="preserve"> </w:t>
      </w:r>
      <w:r>
        <w:rPr>
          <w:b/>
          <w:sz w:val="36"/>
        </w:rPr>
        <w:t>public</w:t>
      </w:r>
      <w:r>
        <w:rPr>
          <w:b/>
          <w:spacing w:val="-4"/>
          <w:sz w:val="36"/>
        </w:rPr>
        <w:t xml:space="preserve"> </w:t>
      </w:r>
      <w:r>
        <w:rPr>
          <w:b/>
          <w:sz w:val="36"/>
        </w:rPr>
        <w:t>buildings,</w:t>
      </w:r>
      <w:r>
        <w:rPr>
          <w:b/>
          <w:spacing w:val="-3"/>
          <w:sz w:val="36"/>
        </w:rPr>
        <w:t xml:space="preserve"> </w:t>
      </w:r>
      <w:r>
        <w:rPr>
          <w:b/>
          <w:sz w:val="36"/>
        </w:rPr>
        <w:t>residential buildings, etc.</w:t>
      </w:r>
    </w:p>
    <w:p w:rsidR="0086686C" w:rsidRDefault="00F737EA">
      <w:pPr>
        <w:pStyle w:val="ListParagraph"/>
        <w:numPr>
          <w:ilvl w:val="0"/>
          <w:numId w:val="34"/>
        </w:numPr>
        <w:tabs>
          <w:tab w:val="left" w:pos="1203"/>
        </w:tabs>
        <w:spacing w:line="439" w:lineRule="exact"/>
        <w:ind w:left="1203" w:hanging="483"/>
        <w:rPr>
          <w:b/>
          <w:sz w:val="36"/>
        </w:rPr>
      </w:pPr>
      <w:r>
        <w:rPr>
          <w:b/>
          <w:color w:val="006FC0"/>
          <w:sz w:val="36"/>
        </w:rPr>
        <w:t>Uncoursed</w:t>
      </w:r>
      <w:r>
        <w:rPr>
          <w:b/>
          <w:color w:val="006FC0"/>
          <w:spacing w:val="-6"/>
          <w:sz w:val="36"/>
        </w:rPr>
        <w:t xml:space="preserve"> </w:t>
      </w:r>
      <w:r>
        <w:rPr>
          <w:b/>
          <w:color w:val="006FC0"/>
          <w:sz w:val="36"/>
        </w:rPr>
        <w:t>rubble</w:t>
      </w:r>
      <w:r>
        <w:rPr>
          <w:b/>
          <w:color w:val="006FC0"/>
          <w:spacing w:val="-5"/>
          <w:sz w:val="36"/>
        </w:rPr>
        <w:t xml:space="preserve"> </w:t>
      </w:r>
      <w:r>
        <w:rPr>
          <w:b/>
          <w:color w:val="006FC0"/>
          <w:spacing w:val="-2"/>
          <w:sz w:val="36"/>
        </w:rPr>
        <w:t>masonry:</w:t>
      </w:r>
    </w:p>
    <w:p w:rsidR="0086686C" w:rsidRDefault="00F737EA">
      <w:pPr>
        <w:pStyle w:val="ListParagraph"/>
        <w:numPr>
          <w:ilvl w:val="1"/>
          <w:numId w:val="34"/>
        </w:numPr>
        <w:tabs>
          <w:tab w:val="left" w:pos="1439"/>
        </w:tabs>
        <w:spacing w:before="3" w:line="459" w:lineRule="exact"/>
        <w:ind w:left="1439" w:hanging="359"/>
        <w:rPr>
          <w:b/>
          <w:sz w:val="36"/>
        </w:rPr>
      </w:pPr>
      <w:r>
        <w:rPr>
          <w:b/>
          <w:sz w:val="36"/>
        </w:rPr>
        <w:t>In</w:t>
      </w:r>
      <w:r>
        <w:rPr>
          <w:b/>
          <w:spacing w:val="-4"/>
          <w:sz w:val="36"/>
        </w:rPr>
        <w:t xml:space="preserve"> </w:t>
      </w:r>
      <w:r>
        <w:rPr>
          <w:b/>
          <w:sz w:val="36"/>
        </w:rPr>
        <w:t>this</w:t>
      </w:r>
      <w:r>
        <w:rPr>
          <w:b/>
          <w:spacing w:val="-2"/>
          <w:sz w:val="36"/>
        </w:rPr>
        <w:t xml:space="preserve"> </w:t>
      </w:r>
      <w:r>
        <w:rPr>
          <w:b/>
          <w:sz w:val="36"/>
        </w:rPr>
        <w:t>type</w:t>
      </w:r>
      <w:r>
        <w:rPr>
          <w:b/>
          <w:spacing w:val="-4"/>
          <w:sz w:val="36"/>
        </w:rPr>
        <w:t xml:space="preserve"> </w:t>
      </w:r>
      <w:r>
        <w:rPr>
          <w:b/>
          <w:sz w:val="36"/>
        </w:rPr>
        <w:t>of</w:t>
      </w:r>
      <w:r>
        <w:rPr>
          <w:b/>
          <w:spacing w:val="-1"/>
          <w:sz w:val="36"/>
        </w:rPr>
        <w:t xml:space="preserve"> </w:t>
      </w:r>
      <w:r>
        <w:rPr>
          <w:b/>
          <w:sz w:val="36"/>
        </w:rPr>
        <w:t>rubble</w:t>
      </w:r>
      <w:r>
        <w:rPr>
          <w:b/>
          <w:spacing w:val="-2"/>
          <w:sz w:val="36"/>
        </w:rPr>
        <w:t xml:space="preserve"> </w:t>
      </w:r>
      <w:r>
        <w:rPr>
          <w:b/>
          <w:sz w:val="36"/>
        </w:rPr>
        <w:t>masonry,</w:t>
      </w:r>
      <w:r>
        <w:rPr>
          <w:b/>
          <w:spacing w:val="-4"/>
          <w:sz w:val="36"/>
        </w:rPr>
        <w:t xml:space="preserve"> </w:t>
      </w:r>
      <w:r>
        <w:rPr>
          <w:b/>
          <w:sz w:val="36"/>
        </w:rPr>
        <w:t>the</w:t>
      </w:r>
      <w:r>
        <w:rPr>
          <w:b/>
          <w:spacing w:val="-1"/>
          <w:sz w:val="36"/>
        </w:rPr>
        <w:t xml:space="preserve"> </w:t>
      </w:r>
      <w:r>
        <w:rPr>
          <w:b/>
          <w:sz w:val="36"/>
        </w:rPr>
        <w:t>stones</w:t>
      </w:r>
      <w:r>
        <w:rPr>
          <w:b/>
          <w:spacing w:val="-2"/>
          <w:sz w:val="36"/>
        </w:rPr>
        <w:t xml:space="preserve"> </w:t>
      </w:r>
      <w:r>
        <w:rPr>
          <w:b/>
          <w:sz w:val="36"/>
        </w:rPr>
        <w:t>are</w:t>
      </w:r>
      <w:r>
        <w:rPr>
          <w:b/>
          <w:spacing w:val="-3"/>
          <w:sz w:val="36"/>
        </w:rPr>
        <w:t xml:space="preserve"> </w:t>
      </w:r>
      <w:r>
        <w:rPr>
          <w:b/>
          <w:sz w:val="36"/>
        </w:rPr>
        <w:t>not</w:t>
      </w:r>
      <w:r>
        <w:rPr>
          <w:b/>
          <w:spacing w:val="-1"/>
          <w:sz w:val="36"/>
        </w:rPr>
        <w:t xml:space="preserve"> </w:t>
      </w:r>
      <w:r>
        <w:rPr>
          <w:b/>
          <w:spacing w:val="-2"/>
          <w:sz w:val="36"/>
        </w:rPr>
        <w:t>dressed.</w:t>
      </w:r>
    </w:p>
    <w:p w:rsidR="0086686C" w:rsidRDefault="00F737EA">
      <w:pPr>
        <w:pStyle w:val="ListParagraph"/>
        <w:numPr>
          <w:ilvl w:val="1"/>
          <w:numId w:val="34"/>
        </w:numPr>
        <w:tabs>
          <w:tab w:val="left" w:pos="1440"/>
        </w:tabs>
        <w:ind w:right="4270"/>
        <w:rPr>
          <w:b/>
          <w:sz w:val="36"/>
        </w:rPr>
      </w:pPr>
      <w:r>
        <w:rPr>
          <w:b/>
          <w:sz w:val="36"/>
        </w:rPr>
        <w:t>But</w:t>
      </w:r>
      <w:r>
        <w:rPr>
          <w:b/>
          <w:spacing w:val="-3"/>
          <w:sz w:val="36"/>
        </w:rPr>
        <w:t xml:space="preserve"> </w:t>
      </w:r>
      <w:r>
        <w:rPr>
          <w:b/>
          <w:sz w:val="36"/>
        </w:rPr>
        <w:t>they</w:t>
      </w:r>
      <w:r>
        <w:rPr>
          <w:b/>
          <w:spacing w:val="-6"/>
          <w:sz w:val="36"/>
        </w:rPr>
        <w:t xml:space="preserve"> </w:t>
      </w:r>
      <w:r>
        <w:rPr>
          <w:b/>
          <w:sz w:val="36"/>
        </w:rPr>
        <w:t>are</w:t>
      </w:r>
      <w:r>
        <w:rPr>
          <w:b/>
          <w:spacing w:val="-4"/>
          <w:sz w:val="36"/>
        </w:rPr>
        <w:t xml:space="preserve"> </w:t>
      </w:r>
      <w:r>
        <w:rPr>
          <w:b/>
          <w:sz w:val="36"/>
        </w:rPr>
        <w:t>used</w:t>
      </w:r>
      <w:r>
        <w:rPr>
          <w:b/>
          <w:spacing w:val="-3"/>
          <w:sz w:val="36"/>
        </w:rPr>
        <w:t xml:space="preserve"> </w:t>
      </w:r>
      <w:r>
        <w:rPr>
          <w:b/>
          <w:sz w:val="36"/>
        </w:rPr>
        <w:t>as</w:t>
      </w:r>
      <w:r>
        <w:rPr>
          <w:b/>
          <w:spacing w:val="-3"/>
          <w:sz w:val="36"/>
        </w:rPr>
        <w:t xml:space="preserve"> </w:t>
      </w:r>
      <w:r>
        <w:rPr>
          <w:b/>
          <w:sz w:val="36"/>
        </w:rPr>
        <w:t>they</w:t>
      </w:r>
      <w:r>
        <w:rPr>
          <w:b/>
          <w:spacing w:val="-3"/>
          <w:sz w:val="36"/>
        </w:rPr>
        <w:t xml:space="preserve"> </w:t>
      </w:r>
      <w:r>
        <w:rPr>
          <w:b/>
          <w:sz w:val="36"/>
        </w:rPr>
        <w:t>are</w:t>
      </w:r>
      <w:r>
        <w:rPr>
          <w:b/>
          <w:spacing w:val="-3"/>
          <w:sz w:val="36"/>
        </w:rPr>
        <w:t xml:space="preserve"> </w:t>
      </w:r>
      <w:r>
        <w:rPr>
          <w:b/>
          <w:sz w:val="36"/>
        </w:rPr>
        <w:t>available</w:t>
      </w:r>
      <w:r>
        <w:rPr>
          <w:b/>
          <w:spacing w:val="-5"/>
          <w:sz w:val="36"/>
        </w:rPr>
        <w:t xml:space="preserve"> </w:t>
      </w:r>
      <w:r>
        <w:rPr>
          <w:b/>
          <w:sz w:val="36"/>
        </w:rPr>
        <w:t>from</w:t>
      </w:r>
      <w:r>
        <w:rPr>
          <w:b/>
          <w:spacing w:val="-4"/>
          <w:sz w:val="36"/>
        </w:rPr>
        <w:t xml:space="preserve"> </w:t>
      </w:r>
      <w:r>
        <w:rPr>
          <w:b/>
          <w:sz w:val="36"/>
        </w:rPr>
        <w:t>the</w:t>
      </w:r>
      <w:r>
        <w:rPr>
          <w:b/>
          <w:spacing w:val="-5"/>
          <w:sz w:val="36"/>
        </w:rPr>
        <w:t xml:space="preserve"> </w:t>
      </w:r>
      <w:r>
        <w:rPr>
          <w:b/>
          <w:sz w:val="36"/>
        </w:rPr>
        <w:t>quarry,</w:t>
      </w:r>
      <w:r>
        <w:rPr>
          <w:b/>
          <w:spacing w:val="-3"/>
          <w:sz w:val="36"/>
        </w:rPr>
        <w:t xml:space="preserve"> </w:t>
      </w:r>
      <w:r>
        <w:rPr>
          <w:b/>
          <w:sz w:val="36"/>
        </w:rPr>
        <w:t>except knocking out some corners.</w:t>
      </w:r>
    </w:p>
    <w:p w:rsidR="0086686C" w:rsidRDefault="00F737EA">
      <w:pPr>
        <w:pStyle w:val="ListParagraph"/>
        <w:numPr>
          <w:ilvl w:val="1"/>
          <w:numId w:val="34"/>
        </w:numPr>
        <w:tabs>
          <w:tab w:val="left" w:pos="1439"/>
        </w:tabs>
        <w:spacing w:line="458" w:lineRule="exact"/>
        <w:ind w:left="1439" w:hanging="359"/>
        <w:rPr>
          <w:b/>
          <w:sz w:val="36"/>
        </w:rPr>
      </w:pPr>
      <w:r>
        <w:rPr>
          <w:b/>
          <w:sz w:val="36"/>
        </w:rPr>
        <w:t>The</w:t>
      </w:r>
      <w:r>
        <w:rPr>
          <w:b/>
          <w:spacing w:val="-3"/>
          <w:sz w:val="36"/>
        </w:rPr>
        <w:t xml:space="preserve"> </w:t>
      </w:r>
      <w:r>
        <w:rPr>
          <w:b/>
          <w:sz w:val="36"/>
        </w:rPr>
        <w:t>courses</w:t>
      </w:r>
      <w:r>
        <w:rPr>
          <w:b/>
          <w:spacing w:val="-3"/>
          <w:sz w:val="36"/>
        </w:rPr>
        <w:t xml:space="preserve"> </w:t>
      </w:r>
      <w:r>
        <w:rPr>
          <w:b/>
          <w:sz w:val="36"/>
        </w:rPr>
        <w:t>are</w:t>
      </w:r>
      <w:r>
        <w:rPr>
          <w:b/>
          <w:spacing w:val="-4"/>
          <w:sz w:val="36"/>
        </w:rPr>
        <w:t xml:space="preserve"> </w:t>
      </w:r>
      <w:r>
        <w:rPr>
          <w:b/>
          <w:sz w:val="36"/>
        </w:rPr>
        <w:t>not</w:t>
      </w:r>
      <w:r>
        <w:rPr>
          <w:b/>
          <w:spacing w:val="-3"/>
          <w:sz w:val="36"/>
        </w:rPr>
        <w:t xml:space="preserve"> </w:t>
      </w:r>
      <w:r>
        <w:rPr>
          <w:b/>
          <w:sz w:val="36"/>
        </w:rPr>
        <w:t>maintained</w:t>
      </w:r>
      <w:r>
        <w:rPr>
          <w:b/>
          <w:spacing w:val="-1"/>
          <w:sz w:val="36"/>
        </w:rPr>
        <w:t xml:space="preserve"> </w:t>
      </w:r>
      <w:r>
        <w:rPr>
          <w:b/>
          <w:spacing w:val="-2"/>
          <w:sz w:val="36"/>
        </w:rPr>
        <w:t>regularly.</w:t>
      </w:r>
    </w:p>
    <w:p w:rsidR="0086686C" w:rsidRDefault="00F737EA">
      <w:pPr>
        <w:pStyle w:val="ListParagraph"/>
        <w:numPr>
          <w:ilvl w:val="1"/>
          <w:numId w:val="34"/>
        </w:numPr>
        <w:tabs>
          <w:tab w:val="left" w:pos="1440"/>
        </w:tabs>
        <w:ind w:right="4090"/>
        <w:rPr>
          <w:b/>
          <w:sz w:val="36"/>
        </w:rPr>
      </w:pPr>
      <w:r>
        <w:rPr>
          <w:b/>
          <w:sz w:val="36"/>
        </w:rPr>
        <w:t>The</w:t>
      </w:r>
      <w:r>
        <w:rPr>
          <w:b/>
          <w:spacing w:val="-3"/>
          <w:sz w:val="36"/>
        </w:rPr>
        <w:t xml:space="preserve"> </w:t>
      </w:r>
      <w:r>
        <w:rPr>
          <w:b/>
          <w:sz w:val="36"/>
        </w:rPr>
        <w:t>larger</w:t>
      </w:r>
      <w:r>
        <w:rPr>
          <w:b/>
          <w:spacing w:val="-5"/>
          <w:sz w:val="36"/>
        </w:rPr>
        <w:t xml:space="preserve"> </w:t>
      </w:r>
      <w:r>
        <w:rPr>
          <w:b/>
          <w:sz w:val="36"/>
        </w:rPr>
        <w:t>stones</w:t>
      </w:r>
      <w:r>
        <w:rPr>
          <w:b/>
          <w:spacing w:val="-4"/>
          <w:sz w:val="36"/>
        </w:rPr>
        <w:t xml:space="preserve"> </w:t>
      </w:r>
      <w:r>
        <w:rPr>
          <w:b/>
          <w:sz w:val="36"/>
        </w:rPr>
        <w:t>are</w:t>
      </w:r>
      <w:r>
        <w:rPr>
          <w:b/>
          <w:spacing w:val="-4"/>
          <w:sz w:val="36"/>
        </w:rPr>
        <w:t xml:space="preserve"> </w:t>
      </w:r>
      <w:r>
        <w:rPr>
          <w:b/>
          <w:sz w:val="36"/>
        </w:rPr>
        <w:t>laid</w:t>
      </w:r>
      <w:r>
        <w:rPr>
          <w:b/>
          <w:spacing w:val="-5"/>
          <w:sz w:val="36"/>
        </w:rPr>
        <w:t xml:space="preserve"> </w:t>
      </w:r>
      <w:r>
        <w:rPr>
          <w:b/>
          <w:sz w:val="36"/>
        </w:rPr>
        <w:t>first</w:t>
      </w:r>
      <w:r>
        <w:rPr>
          <w:b/>
          <w:spacing w:val="-4"/>
          <w:sz w:val="36"/>
        </w:rPr>
        <w:t xml:space="preserve"> </w:t>
      </w:r>
      <w:r>
        <w:rPr>
          <w:b/>
          <w:sz w:val="36"/>
        </w:rPr>
        <w:t>and</w:t>
      </w:r>
      <w:r>
        <w:rPr>
          <w:b/>
          <w:spacing w:val="-4"/>
          <w:sz w:val="36"/>
        </w:rPr>
        <w:t xml:space="preserve"> </w:t>
      </w:r>
      <w:r>
        <w:rPr>
          <w:b/>
          <w:sz w:val="36"/>
        </w:rPr>
        <w:t>the</w:t>
      </w:r>
      <w:r>
        <w:rPr>
          <w:b/>
          <w:spacing w:val="-4"/>
          <w:sz w:val="36"/>
        </w:rPr>
        <w:t xml:space="preserve"> </w:t>
      </w:r>
      <w:r>
        <w:rPr>
          <w:b/>
          <w:sz w:val="36"/>
        </w:rPr>
        <w:t>spaces</w:t>
      </w:r>
      <w:r>
        <w:rPr>
          <w:b/>
          <w:spacing w:val="-4"/>
          <w:sz w:val="36"/>
        </w:rPr>
        <w:t xml:space="preserve"> </w:t>
      </w:r>
      <w:r>
        <w:rPr>
          <w:b/>
          <w:sz w:val="36"/>
        </w:rPr>
        <w:t>between</w:t>
      </w:r>
      <w:r>
        <w:rPr>
          <w:b/>
          <w:spacing w:val="-3"/>
          <w:sz w:val="36"/>
        </w:rPr>
        <w:t xml:space="preserve"> </w:t>
      </w:r>
      <w:r>
        <w:rPr>
          <w:b/>
          <w:sz w:val="36"/>
        </w:rPr>
        <w:t>them</w:t>
      </w:r>
      <w:r>
        <w:rPr>
          <w:b/>
          <w:spacing w:val="-5"/>
          <w:sz w:val="36"/>
        </w:rPr>
        <w:t xml:space="preserve"> </w:t>
      </w:r>
      <w:r>
        <w:rPr>
          <w:b/>
          <w:sz w:val="36"/>
        </w:rPr>
        <w:t xml:space="preserve">are then filled up by means of spalls or </w:t>
      </w:r>
      <w:proofErr w:type="spellStart"/>
      <w:r>
        <w:rPr>
          <w:b/>
          <w:sz w:val="36"/>
        </w:rPr>
        <w:t>snecks</w:t>
      </w:r>
      <w:proofErr w:type="spellEnd"/>
      <w:r>
        <w:rPr>
          <w:b/>
          <w:sz w:val="36"/>
        </w:rPr>
        <w:t>.</w:t>
      </w:r>
    </w:p>
    <w:p w:rsidR="0086686C" w:rsidRDefault="00F737EA">
      <w:pPr>
        <w:pStyle w:val="ListParagraph"/>
        <w:numPr>
          <w:ilvl w:val="1"/>
          <w:numId w:val="34"/>
        </w:numPr>
        <w:tabs>
          <w:tab w:val="left" w:pos="1439"/>
        </w:tabs>
        <w:spacing w:line="458" w:lineRule="exact"/>
        <w:ind w:left="1439" w:hanging="359"/>
        <w:rPr>
          <w:b/>
          <w:sz w:val="36"/>
        </w:rPr>
      </w:pPr>
      <w:r>
        <w:rPr>
          <w:b/>
          <w:sz w:val="36"/>
        </w:rPr>
        <w:t>The</w:t>
      </w:r>
      <w:r>
        <w:rPr>
          <w:b/>
          <w:spacing w:val="-1"/>
          <w:sz w:val="36"/>
        </w:rPr>
        <w:t xml:space="preserve"> </w:t>
      </w:r>
      <w:r>
        <w:rPr>
          <w:b/>
          <w:sz w:val="36"/>
        </w:rPr>
        <w:t>wall</w:t>
      </w:r>
      <w:r>
        <w:rPr>
          <w:b/>
          <w:spacing w:val="-2"/>
          <w:sz w:val="36"/>
        </w:rPr>
        <w:t xml:space="preserve"> </w:t>
      </w:r>
      <w:r>
        <w:rPr>
          <w:b/>
          <w:sz w:val="36"/>
        </w:rPr>
        <w:t>is</w:t>
      </w:r>
      <w:r>
        <w:rPr>
          <w:b/>
          <w:spacing w:val="-1"/>
          <w:sz w:val="36"/>
        </w:rPr>
        <w:t xml:space="preserve"> </w:t>
      </w:r>
      <w:r>
        <w:rPr>
          <w:b/>
          <w:sz w:val="36"/>
        </w:rPr>
        <w:t>brought</w:t>
      </w:r>
      <w:r>
        <w:rPr>
          <w:b/>
          <w:spacing w:val="-2"/>
          <w:sz w:val="36"/>
        </w:rPr>
        <w:t xml:space="preserve"> </w:t>
      </w:r>
      <w:r>
        <w:rPr>
          <w:b/>
          <w:sz w:val="36"/>
        </w:rPr>
        <w:t>to a</w:t>
      </w:r>
      <w:r>
        <w:rPr>
          <w:b/>
          <w:spacing w:val="-1"/>
          <w:sz w:val="36"/>
        </w:rPr>
        <w:t xml:space="preserve"> </w:t>
      </w:r>
      <w:r>
        <w:rPr>
          <w:b/>
          <w:sz w:val="36"/>
        </w:rPr>
        <w:t>level</w:t>
      </w:r>
      <w:r>
        <w:rPr>
          <w:b/>
          <w:spacing w:val="-3"/>
          <w:sz w:val="36"/>
        </w:rPr>
        <w:t xml:space="preserve"> </w:t>
      </w:r>
      <w:r>
        <w:rPr>
          <w:b/>
          <w:sz w:val="36"/>
        </w:rPr>
        <w:t>every</w:t>
      </w:r>
      <w:r>
        <w:rPr>
          <w:b/>
          <w:spacing w:val="-1"/>
          <w:sz w:val="36"/>
        </w:rPr>
        <w:t xml:space="preserve"> </w:t>
      </w:r>
      <w:r>
        <w:rPr>
          <w:b/>
          <w:sz w:val="36"/>
        </w:rPr>
        <w:t>300</w:t>
      </w:r>
      <w:r>
        <w:rPr>
          <w:b/>
          <w:spacing w:val="-2"/>
          <w:sz w:val="36"/>
        </w:rPr>
        <w:t xml:space="preserve"> </w:t>
      </w:r>
      <w:r>
        <w:rPr>
          <w:b/>
          <w:sz w:val="36"/>
        </w:rPr>
        <w:t>mm</w:t>
      </w:r>
      <w:r>
        <w:rPr>
          <w:b/>
          <w:spacing w:val="-2"/>
          <w:sz w:val="36"/>
        </w:rPr>
        <w:t xml:space="preserve"> </w:t>
      </w:r>
      <w:r>
        <w:rPr>
          <w:b/>
          <w:sz w:val="36"/>
        </w:rPr>
        <w:t>to</w:t>
      </w:r>
      <w:r>
        <w:rPr>
          <w:b/>
          <w:spacing w:val="-1"/>
          <w:sz w:val="36"/>
        </w:rPr>
        <w:t xml:space="preserve"> </w:t>
      </w:r>
      <w:r>
        <w:rPr>
          <w:b/>
          <w:sz w:val="36"/>
        </w:rPr>
        <w:t>500</w:t>
      </w:r>
      <w:r>
        <w:rPr>
          <w:b/>
          <w:spacing w:val="-1"/>
          <w:sz w:val="36"/>
        </w:rPr>
        <w:t xml:space="preserve"> </w:t>
      </w:r>
      <w:r>
        <w:rPr>
          <w:b/>
          <w:spacing w:val="-5"/>
          <w:sz w:val="36"/>
        </w:rPr>
        <w:t>mm.</w:t>
      </w:r>
    </w:p>
    <w:p w:rsidR="0086686C" w:rsidRDefault="00F737EA">
      <w:pPr>
        <w:pStyle w:val="ListParagraph"/>
        <w:numPr>
          <w:ilvl w:val="1"/>
          <w:numId w:val="34"/>
        </w:numPr>
        <w:tabs>
          <w:tab w:val="left" w:pos="1440"/>
        </w:tabs>
        <w:ind w:right="2565"/>
        <w:rPr>
          <w:b/>
          <w:sz w:val="36"/>
        </w:rPr>
      </w:pPr>
      <w:r>
        <w:rPr>
          <w:b/>
          <w:sz w:val="36"/>
        </w:rPr>
        <w:t>This</w:t>
      </w:r>
      <w:r>
        <w:rPr>
          <w:b/>
          <w:spacing w:val="-2"/>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rubble</w:t>
      </w:r>
      <w:r>
        <w:rPr>
          <w:b/>
          <w:spacing w:val="-2"/>
          <w:sz w:val="36"/>
        </w:rPr>
        <w:t xml:space="preserve"> </w:t>
      </w:r>
      <w:r>
        <w:rPr>
          <w:b/>
          <w:sz w:val="36"/>
        </w:rPr>
        <w:t>masonry,</w:t>
      </w:r>
      <w:r>
        <w:rPr>
          <w:b/>
          <w:spacing w:val="-6"/>
          <w:sz w:val="36"/>
        </w:rPr>
        <w:t xml:space="preserve"> </w:t>
      </w:r>
      <w:r>
        <w:rPr>
          <w:b/>
          <w:sz w:val="36"/>
        </w:rPr>
        <w:t>being</w:t>
      </w:r>
      <w:r>
        <w:rPr>
          <w:b/>
          <w:spacing w:val="-4"/>
          <w:sz w:val="36"/>
        </w:rPr>
        <w:t xml:space="preserve"> </w:t>
      </w:r>
      <w:r>
        <w:rPr>
          <w:b/>
          <w:sz w:val="36"/>
        </w:rPr>
        <w:t>cheaper,</w:t>
      </w:r>
      <w:r>
        <w:rPr>
          <w:b/>
          <w:spacing w:val="-3"/>
          <w:sz w:val="36"/>
        </w:rPr>
        <w:t xml:space="preserve"> </w:t>
      </w:r>
      <w:r>
        <w:rPr>
          <w:b/>
          <w:sz w:val="36"/>
        </w:rPr>
        <w:t>is</w:t>
      </w:r>
      <w:r>
        <w:rPr>
          <w:b/>
          <w:spacing w:val="-5"/>
          <w:sz w:val="36"/>
        </w:rPr>
        <w:t xml:space="preserve"> </w:t>
      </w:r>
      <w:r>
        <w:rPr>
          <w:b/>
          <w:sz w:val="36"/>
        </w:rPr>
        <w:t>used</w:t>
      </w:r>
      <w:r>
        <w:rPr>
          <w:b/>
          <w:spacing w:val="-5"/>
          <w:sz w:val="36"/>
        </w:rPr>
        <w:t xml:space="preserve"> </w:t>
      </w:r>
      <w:r>
        <w:rPr>
          <w:b/>
          <w:sz w:val="36"/>
        </w:rPr>
        <w:t>for</w:t>
      </w:r>
      <w:r>
        <w:rPr>
          <w:b/>
          <w:spacing w:val="-4"/>
          <w:sz w:val="36"/>
        </w:rPr>
        <w:t xml:space="preserve"> </w:t>
      </w:r>
      <w:r>
        <w:rPr>
          <w:b/>
          <w:sz w:val="36"/>
        </w:rPr>
        <w:t>the</w:t>
      </w:r>
      <w:r>
        <w:rPr>
          <w:b/>
          <w:spacing w:val="-3"/>
          <w:sz w:val="36"/>
        </w:rPr>
        <w:t xml:space="preserve"> </w:t>
      </w:r>
      <w:r>
        <w:rPr>
          <w:b/>
          <w:sz w:val="36"/>
        </w:rPr>
        <w:t>construction</w:t>
      </w:r>
      <w:r>
        <w:rPr>
          <w:b/>
          <w:spacing w:val="-4"/>
          <w:sz w:val="36"/>
        </w:rPr>
        <w:t xml:space="preserve"> </w:t>
      </w:r>
      <w:r>
        <w:rPr>
          <w:b/>
          <w:sz w:val="36"/>
        </w:rPr>
        <w:t xml:space="preserve">of compound walls, </w:t>
      </w:r>
      <w:proofErr w:type="spellStart"/>
      <w:r>
        <w:rPr>
          <w:b/>
          <w:sz w:val="36"/>
        </w:rPr>
        <w:t>godowns</w:t>
      </w:r>
      <w:proofErr w:type="spellEnd"/>
      <w:r>
        <w:rPr>
          <w:b/>
          <w:sz w:val="36"/>
        </w:rPr>
        <w:t xml:space="preserve">, garages, </w:t>
      </w:r>
      <w:proofErr w:type="spellStart"/>
      <w:r>
        <w:rPr>
          <w:b/>
          <w:sz w:val="36"/>
        </w:rPr>
        <w:t>labour</w:t>
      </w:r>
      <w:proofErr w:type="spellEnd"/>
      <w:r>
        <w:rPr>
          <w:b/>
          <w:sz w:val="36"/>
        </w:rPr>
        <w:t xml:space="preserve"> quarters, etc.</w:t>
      </w:r>
    </w:p>
    <w:p w:rsidR="0086686C" w:rsidRDefault="00F737EA">
      <w:pPr>
        <w:pStyle w:val="ListParagraph"/>
        <w:numPr>
          <w:ilvl w:val="0"/>
          <w:numId w:val="34"/>
        </w:numPr>
        <w:tabs>
          <w:tab w:val="left" w:pos="1290"/>
        </w:tabs>
        <w:ind w:left="1290" w:hanging="570"/>
        <w:rPr>
          <w:b/>
          <w:sz w:val="36"/>
        </w:rPr>
      </w:pPr>
      <w:r>
        <w:rPr>
          <w:b/>
          <w:color w:val="006FC0"/>
          <w:sz w:val="36"/>
        </w:rPr>
        <w:t>Random</w:t>
      </w:r>
      <w:r>
        <w:rPr>
          <w:b/>
          <w:color w:val="006FC0"/>
          <w:spacing w:val="-4"/>
          <w:sz w:val="36"/>
        </w:rPr>
        <w:t xml:space="preserve"> </w:t>
      </w:r>
      <w:r>
        <w:rPr>
          <w:b/>
          <w:color w:val="006FC0"/>
          <w:sz w:val="36"/>
        </w:rPr>
        <w:t>rubble</w:t>
      </w:r>
      <w:r>
        <w:rPr>
          <w:b/>
          <w:color w:val="006FC0"/>
          <w:spacing w:val="-4"/>
          <w:sz w:val="36"/>
        </w:rPr>
        <w:t xml:space="preserve"> </w:t>
      </w:r>
      <w:r>
        <w:rPr>
          <w:b/>
          <w:color w:val="006FC0"/>
          <w:spacing w:val="-2"/>
          <w:sz w:val="36"/>
        </w:rPr>
        <w:t>masonry:</w:t>
      </w:r>
    </w:p>
    <w:p w:rsidR="0086686C" w:rsidRDefault="00F737EA">
      <w:pPr>
        <w:pStyle w:val="ListParagraph"/>
        <w:numPr>
          <w:ilvl w:val="1"/>
          <w:numId w:val="34"/>
        </w:numPr>
        <w:tabs>
          <w:tab w:val="left" w:pos="1439"/>
        </w:tabs>
        <w:spacing w:before="1" w:line="458" w:lineRule="exact"/>
        <w:ind w:left="1439" w:hanging="359"/>
        <w:rPr>
          <w:b/>
          <w:sz w:val="36"/>
        </w:rPr>
      </w:pPr>
      <w:r>
        <w:rPr>
          <w:b/>
          <w:sz w:val="36"/>
        </w:rPr>
        <w:t>In</w:t>
      </w:r>
      <w:r>
        <w:rPr>
          <w:b/>
          <w:spacing w:val="-4"/>
          <w:sz w:val="36"/>
        </w:rPr>
        <w:t xml:space="preserve"> </w:t>
      </w:r>
      <w:r>
        <w:rPr>
          <w:b/>
          <w:sz w:val="36"/>
        </w:rPr>
        <w:t>this</w:t>
      </w:r>
      <w:r>
        <w:rPr>
          <w:b/>
          <w:spacing w:val="-2"/>
          <w:sz w:val="36"/>
        </w:rPr>
        <w:t xml:space="preserve"> </w:t>
      </w:r>
      <w:r>
        <w:rPr>
          <w:b/>
          <w:sz w:val="36"/>
        </w:rPr>
        <w:t>type</w:t>
      </w:r>
      <w:r>
        <w:rPr>
          <w:b/>
          <w:spacing w:val="-4"/>
          <w:sz w:val="36"/>
        </w:rPr>
        <w:t xml:space="preserve"> </w:t>
      </w:r>
      <w:r>
        <w:rPr>
          <w:b/>
          <w:sz w:val="36"/>
        </w:rPr>
        <w:t>of rubble</w:t>
      </w:r>
      <w:r>
        <w:rPr>
          <w:b/>
          <w:spacing w:val="-2"/>
          <w:sz w:val="36"/>
        </w:rPr>
        <w:t xml:space="preserve"> </w:t>
      </w:r>
      <w:r>
        <w:rPr>
          <w:b/>
          <w:sz w:val="36"/>
        </w:rPr>
        <w:t>masonry,</w:t>
      </w:r>
      <w:r>
        <w:rPr>
          <w:b/>
          <w:spacing w:val="-5"/>
          <w:sz w:val="36"/>
        </w:rPr>
        <w:t xml:space="preserve"> </w:t>
      </w:r>
      <w:r>
        <w:rPr>
          <w:b/>
          <w:sz w:val="36"/>
        </w:rPr>
        <w:t>the</w:t>
      </w:r>
      <w:r>
        <w:rPr>
          <w:b/>
          <w:spacing w:val="-1"/>
          <w:sz w:val="36"/>
        </w:rPr>
        <w:t xml:space="preserve"> </w:t>
      </w:r>
      <w:r>
        <w:rPr>
          <w:b/>
          <w:sz w:val="36"/>
        </w:rPr>
        <w:t>stones</w:t>
      </w:r>
      <w:r>
        <w:rPr>
          <w:b/>
          <w:spacing w:val="-1"/>
          <w:sz w:val="36"/>
        </w:rPr>
        <w:t xml:space="preserve"> </w:t>
      </w:r>
      <w:r>
        <w:rPr>
          <w:b/>
          <w:sz w:val="36"/>
        </w:rPr>
        <w:t>of</w:t>
      </w:r>
      <w:r>
        <w:rPr>
          <w:b/>
          <w:spacing w:val="-2"/>
          <w:sz w:val="36"/>
        </w:rPr>
        <w:t xml:space="preserve"> </w:t>
      </w:r>
      <w:r>
        <w:rPr>
          <w:b/>
          <w:sz w:val="36"/>
        </w:rPr>
        <w:t>irregular</w:t>
      </w:r>
      <w:r>
        <w:rPr>
          <w:b/>
          <w:spacing w:val="-3"/>
          <w:sz w:val="36"/>
        </w:rPr>
        <w:t xml:space="preserve"> </w:t>
      </w:r>
      <w:r>
        <w:rPr>
          <w:b/>
          <w:sz w:val="36"/>
        </w:rPr>
        <w:t>sizes</w:t>
      </w:r>
      <w:r>
        <w:rPr>
          <w:b/>
          <w:spacing w:val="-1"/>
          <w:sz w:val="36"/>
        </w:rPr>
        <w:t xml:space="preserve"> </w:t>
      </w:r>
      <w:r>
        <w:rPr>
          <w:b/>
          <w:sz w:val="36"/>
        </w:rPr>
        <w:t>and</w:t>
      </w:r>
      <w:r>
        <w:rPr>
          <w:b/>
          <w:spacing w:val="-4"/>
          <w:sz w:val="36"/>
        </w:rPr>
        <w:t xml:space="preserve"> </w:t>
      </w:r>
      <w:r>
        <w:rPr>
          <w:b/>
          <w:sz w:val="36"/>
        </w:rPr>
        <w:t>shapes</w:t>
      </w:r>
      <w:r>
        <w:rPr>
          <w:b/>
          <w:spacing w:val="-2"/>
          <w:sz w:val="36"/>
        </w:rPr>
        <w:t xml:space="preserve"> </w:t>
      </w:r>
      <w:r>
        <w:rPr>
          <w:b/>
          <w:sz w:val="36"/>
        </w:rPr>
        <w:t>are</w:t>
      </w:r>
      <w:r>
        <w:rPr>
          <w:b/>
          <w:spacing w:val="-3"/>
          <w:sz w:val="36"/>
        </w:rPr>
        <w:t xml:space="preserve"> </w:t>
      </w:r>
      <w:r>
        <w:rPr>
          <w:b/>
          <w:spacing w:val="-2"/>
          <w:sz w:val="36"/>
        </w:rPr>
        <w:t>used.</w:t>
      </w:r>
    </w:p>
    <w:p w:rsidR="0086686C" w:rsidRDefault="00F737EA">
      <w:pPr>
        <w:pStyle w:val="ListParagraph"/>
        <w:numPr>
          <w:ilvl w:val="1"/>
          <w:numId w:val="34"/>
        </w:numPr>
        <w:tabs>
          <w:tab w:val="left" w:pos="1439"/>
        </w:tabs>
        <w:ind w:left="1439" w:hanging="359"/>
        <w:rPr>
          <w:b/>
          <w:sz w:val="36"/>
        </w:rPr>
      </w:pPr>
      <w:r>
        <w:rPr>
          <w:b/>
          <w:sz w:val="36"/>
        </w:rPr>
        <w:t>The</w:t>
      </w:r>
      <w:r>
        <w:rPr>
          <w:b/>
          <w:spacing w:val="-1"/>
          <w:sz w:val="36"/>
        </w:rPr>
        <w:t xml:space="preserve"> </w:t>
      </w:r>
      <w:r>
        <w:rPr>
          <w:b/>
          <w:sz w:val="36"/>
        </w:rPr>
        <w:t>stones</w:t>
      </w:r>
      <w:r>
        <w:rPr>
          <w:b/>
          <w:spacing w:val="-4"/>
          <w:sz w:val="36"/>
        </w:rPr>
        <w:t xml:space="preserve"> </w:t>
      </w:r>
      <w:r>
        <w:rPr>
          <w:b/>
          <w:sz w:val="36"/>
        </w:rPr>
        <w:t>are</w:t>
      </w:r>
      <w:r>
        <w:rPr>
          <w:b/>
          <w:spacing w:val="-3"/>
          <w:sz w:val="36"/>
        </w:rPr>
        <w:t xml:space="preserve"> </w:t>
      </w:r>
      <w:r>
        <w:rPr>
          <w:b/>
          <w:sz w:val="36"/>
        </w:rPr>
        <w:t>arranged</w:t>
      </w:r>
      <w:r>
        <w:rPr>
          <w:b/>
          <w:spacing w:val="-1"/>
          <w:sz w:val="36"/>
        </w:rPr>
        <w:t xml:space="preserve"> </w:t>
      </w:r>
      <w:r>
        <w:rPr>
          <w:b/>
          <w:sz w:val="36"/>
        </w:rPr>
        <w:t>so</w:t>
      </w:r>
      <w:r>
        <w:rPr>
          <w:b/>
          <w:spacing w:val="-1"/>
          <w:sz w:val="36"/>
        </w:rPr>
        <w:t xml:space="preserve"> </w:t>
      </w:r>
      <w:r>
        <w:rPr>
          <w:b/>
          <w:sz w:val="36"/>
        </w:rPr>
        <w:t>as</w:t>
      </w:r>
      <w:r>
        <w:rPr>
          <w:b/>
          <w:spacing w:val="-4"/>
          <w:sz w:val="36"/>
        </w:rPr>
        <w:t xml:space="preserve"> </w:t>
      </w:r>
      <w:r>
        <w:rPr>
          <w:b/>
          <w:sz w:val="36"/>
        </w:rPr>
        <w:t>to</w:t>
      </w:r>
      <w:r>
        <w:rPr>
          <w:b/>
          <w:spacing w:val="-4"/>
          <w:sz w:val="36"/>
        </w:rPr>
        <w:t xml:space="preserve"> </w:t>
      </w:r>
      <w:r>
        <w:rPr>
          <w:b/>
          <w:sz w:val="36"/>
        </w:rPr>
        <w:t>have</w:t>
      </w:r>
      <w:r>
        <w:rPr>
          <w:b/>
          <w:spacing w:val="-1"/>
          <w:sz w:val="36"/>
        </w:rPr>
        <w:t xml:space="preserve"> </w:t>
      </w:r>
      <w:r>
        <w:rPr>
          <w:b/>
          <w:sz w:val="36"/>
        </w:rPr>
        <w:t>a</w:t>
      </w:r>
      <w:r>
        <w:rPr>
          <w:b/>
          <w:spacing w:val="-2"/>
          <w:sz w:val="36"/>
        </w:rPr>
        <w:t xml:space="preserve"> </w:t>
      </w:r>
      <w:r>
        <w:rPr>
          <w:b/>
          <w:sz w:val="36"/>
        </w:rPr>
        <w:t xml:space="preserve">good </w:t>
      </w:r>
      <w:r>
        <w:rPr>
          <w:b/>
          <w:spacing w:val="-2"/>
          <w:sz w:val="36"/>
        </w:rPr>
        <w:t>appearance.</w:t>
      </w:r>
    </w:p>
    <w:p w:rsidR="0086686C" w:rsidRDefault="0086686C">
      <w:pPr>
        <w:pStyle w:val="ListParagraph"/>
        <w:rPr>
          <w:b/>
          <w:sz w:val="36"/>
        </w:rPr>
        <w:sectPr w:rsidR="0086686C">
          <w:pgSz w:w="15840" w:h="12240" w:orient="landscape"/>
          <w:pgMar w:top="26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53056" behindDoc="1" locked="0" layoutInCell="1" allowOverlap="1">
            <wp:simplePos x="0" y="0"/>
            <wp:positionH relativeFrom="page">
              <wp:posOffset>0</wp:posOffset>
            </wp:positionH>
            <wp:positionV relativeFrom="page">
              <wp:posOffset>0</wp:posOffset>
            </wp:positionV>
            <wp:extent cx="10059670" cy="7773670"/>
            <wp:effectExtent l="0" t="0" r="0" b="0"/>
            <wp:wrapNone/>
            <wp:docPr id="475" name="Image 4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5" name="Image 475"/>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398"/>
        <w:ind w:left="0"/>
      </w:pPr>
    </w:p>
    <w:p w:rsidR="0086686C" w:rsidRDefault="00F737EA">
      <w:pPr>
        <w:pStyle w:val="ListParagraph"/>
        <w:numPr>
          <w:ilvl w:val="1"/>
          <w:numId w:val="34"/>
        </w:numPr>
        <w:tabs>
          <w:tab w:val="left" w:pos="1440"/>
          <w:tab w:val="left" w:pos="1521"/>
        </w:tabs>
        <w:ind w:right="5380"/>
        <w:rPr>
          <w:b/>
          <w:sz w:val="36"/>
        </w:rPr>
      </w:pPr>
      <w:r>
        <w:rPr>
          <w:b/>
          <w:noProof/>
          <w:sz w:val="36"/>
        </w:rPr>
        <w:drawing>
          <wp:anchor distT="0" distB="0" distL="0" distR="0" simplePos="0" relativeHeight="15954944" behindDoc="0" locked="0" layoutInCell="1" allowOverlap="1">
            <wp:simplePos x="0" y="0"/>
            <wp:positionH relativeFrom="page">
              <wp:posOffset>7162800</wp:posOffset>
            </wp:positionH>
            <wp:positionV relativeFrom="paragraph">
              <wp:posOffset>-810835</wp:posOffset>
            </wp:positionV>
            <wp:extent cx="2892425" cy="2213610"/>
            <wp:effectExtent l="0" t="0" r="0" b="0"/>
            <wp:wrapNone/>
            <wp:docPr id="476" name="Image 4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6" name="Image 476"/>
                    <pic:cNvPicPr/>
                  </pic:nvPicPr>
                  <pic:blipFill>
                    <a:blip r:embed="rId240" cstate="print"/>
                    <a:stretch>
                      <a:fillRect/>
                    </a:stretch>
                  </pic:blipFill>
                  <pic:spPr>
                    <a:xfrm>
                      <a:off x="0" y="0"/>
                      <a:ext cx="2892425" cy="2213610"/>
                    </a:xfrm>
                    <a:prstGeom prst="rect">
                      <a:avLst/>
                    </a:prstGeom>
                  </pic:spPr>
                </pic:pic>
              </a:graphicData>
            </a:graphic>
          </wp:anchor>
        </w:drawing>
      </w:r>
      <w:r>
        <w:rPr>
          <w:rFonts w:ascii="Times New Roman" w:hAnsi="Times New Roman"/>
          <w:sz w:val="36"/>
        </w:rPr>
        <w:tab/>
      </w:r>
      <w:r>
        <w:rPr>
          <w:b/>
          <w:sz w:val="36"/>
        </w:rPr>
        <w:t>It</w:t>
      </w:r>
      <w:r>
        <w:rPr>
          <w:b/>
          <w:spacing w:val="-3"/>
          <w:sz w:val="36"/>
        </w:rPr>
        <w:t xml:space="preserve"> </w:t>
      </w:r>
      <w:r>
        <w:rPr>
          <w:b/>
          <w:sz w:val="36"/>
        </w:rPr>
        <w:t>is</w:t>
      </w:r>
      <w:r>
        <w:rPr>
          <w:b/>
          <w:spacing w:val="-3"/>
          <w:sz w:val="36"/>
        </w:rPr>
        <w:t xml:space="preserve"> </w:t>
      </w:r>
      <w:r>
        <w:rPr>
          <w:b/>
          <w:sz w:val="36"/>
        </w:rPr>
        <w:t>to</w:t>
      </w:r>
      <w:r>
        <w:rPr>
          <w:b/>
          <w:spacing w:val="-4"/>
          <w:sz w:val="36"/>
        </w:rPr>
        <w:t xml:space="preserve"> </w:t>
      </w:r>
      <w:r>
        <w:rPr>
          <w:b/>
          <w:sz w:val="36"/>
        </w:rPr>
        <w:t>be</w:t>
      </w:r>
      <w:r>
        <w:rPr>
          <w:b/>
          <w:spacing w:val="-5"/>
          <w:sz w:val="36"/>
        </w:rPr>
        <w:t xml:space="preserve"> </w:t>
      </w:r>
      <w:r>
        <w:rPr>
          <w:b/>
          <w:sz w:val="36"/>
        </w:rPr>
        <w:t>noted</w:t>
      </w:r>
      <w:r>
        <w:rPr>
          <w:b/>
          <w:spacing w:val="-5"/>
          <w:sz w:val="36"/>
        </w:rPr>
        <w:t xml:space="preserve"> </w:t>
      </w:r>
      <w:r>
        <w:rPr>
          <w:b/>
          <w:sz w:val="36"/>
        </w:rPr>
        <w:t>that</w:t>
      </w:r>
      <w:r>
        <w:rPr>
          <w:b/>
          <w:spacing w:val="-3"/>
          <w:sz w:val="36"/>
        </w:rPr>
        <w:t xml:space="preserve"> </w:t>
      </w:r>
      <w:r>
        <w:rPr>
          <w:b/>
          <w:sz w:val="36"/>
        </w:rPr>
        <w:t>more</w:t>
      </w:r>
      <w:r>
        <w:rPr>
          <w:b/>
          <w:spacing w:val="-3"/>
          <w:sz w:val="36"/>
        </w:rPr>
        <w:t xml:space="preserve"> </w:t>
      </w:r>
      <w:r>
        <w:rPr>
          <w:b/>
          <w:sz w:val="36"/>
        </w:rPr>
        <w:t>skill</w:t>
      </w:r>
      <w:r>
        <w:rPr>
          <w:b/>
          <w:spacing w:val="-3"/>
          <w:sz w:val="36"/>
        </w:rPr>
        <w:t xml:space="preserve"> </w:t>
      </w:r>
      <w:r>
        <w:rPr>
          <w:b/>
          <w:sz w:val="36"/>
        </w:rPr>
        <w:t>is</w:t>
      </w:r>
      <w:r>
        <w:rPr>
          <w:b/>
          <w:spacing w:val="-3"/>
          <w:sz w:val="36"/>
        </w:rPr>
        <w:t xml:space="preserve"> </w:t>
      </w:r>
      <w:r>
        <w:rPr>
          <w:b/>
          <w:sz w:val="36"/>
        </w:rPr>
        <w:t>required</w:t>
      </w:r>
      <w:r>
        <w:rPr>
          <w:b/>
          <w:spacing w:val="-2"/>
          <w:sz w:val="36"/>
        </w:rPr>
        <w:t xml:space="preserve"> </w:t>
      </w:r>
      <w:r>
        <w:rPr>
          <w:b/>
          <w:sz w:val="36"/>
        </w:rPr>
        <w:t>to</w:t>
      </w:r>
      <w:r>
        <w:rPr>
          <w:b/>
          <w:spacing w:val="-3"/>
          <w:sz w:val="36"/>
        </w:rPr>
        <w:t xml:space="preserve"> </w:t>
      </w:r>
      <w:r>
        <w:rPr>
          <w:b/>
          <w:sz w:val="36"/>
        </w:rPr>
        <w:t>make</w:t>
      </w:r>
      <w:r>
        <w:rPr>
          <w:b/>
          <w:spacing w:val="-3"/>
          <w:sz w:val="36"/>
        </w:rPr>
        <w:t xml:space="preserve"> </w:t>
      </w:r>
      <w:r>
        <w:rPr>
          <w:b/>
          <w:sz w:val="36"/>
        </w:rPr>
        <w:t>this masonry structurally stable.</w:t>
      </w:r>
    </w:p>
    <w:p w:rsidR="0086686C" w:rsidRDefault="00F737EA">
      <w:pPr>
        <w:pStyle w:val="ListParagraph"/>
        <w:numPr>
          <w:ilvl w:val="1"/>
          <w:numId w:val="34"/>
        </w:numPr>
        <w:tabs>
          <w:tab w:val="left" w:pos="1440"/>
        </w:tabs>
        <w:ind w:right="5263"/>
        <w:rPr>
          <w:b/>
          <w:sz w:val="36"/>
        </w:rPr>
      </w:pPr>
      <w:r>
        <w:rPr>
          <w:b/>
          <w:sz w:val="36"/>
        </w:rPr>
        <w:t>If</w:t>
      </w:r>
      <w:r>
        <w:rPr>
          <w:b/>
          <w:spacing w:val="-4"/>
          <w:sz w:val="36"/>
        </w:rPr>
        <w:t xml:space="preserve"> </w:t>
      </w:r>
      <w:r>
        <w:rPr>
          <w:b/>
          <w:sz w:val="36"/>
        </w:rPr>
        <w:t>the</w:t>
      </w:r>
      <w:r>
        <w:rPr>
          <w:b/>
          <w:spacing w:val="-4"/>
          <w:sz w:val="36"/>
        </w:rPr>
        <w:t xml:space="preserve"> </w:t>
      </w:r>
      <w:r>
        <w:rPr>
          <w:b/>
          <w:sz w:val="36"/>
        </w:rPr>
        <w:t>face</w:t>
      </w:r>
      <w:r>
        <w:rPr>
          <w:b/>
          <w:spacing w:val="-4"/>
          <w:sz w:val="36"/>
        </w:rPr>
        <w:t xml:space="preserve"> </w:t>
      </w:r>
      <w:r>
        <w:rPr>
          <w:b/>
          <w:sz w:val="36"/>
        </w:rPr>
        <w:t>stones</w:t>
      </w:r>
      <w:r>
        <w:rPr>
          <w:b/>
          <w:spacing w:val="-4"/>
          <w:sz w:val="36"/>
        </w:rPr>
        <w:t xml:space="preserve"> </w:t>
      </w:r>
      <w:r>
        <w:rPr>
          <w:b/>
          <w:sz w:val="36"/>
        </w:rPr>
        <w:t>are</w:t>
      </w:r>
      <w:r>
        <w:rPr>
          <w:b/>
          <w:spacing w:val="-4"/>
          <w:sz w:val="36"/>
        </w:rPr>
        <w:t xml:space="preserve"> </w:t>
      </w:r>
      <w:r>
        <w:rPr>
          <w:b/>
          <w:sz w:val="36"/>
        </w:rPr>
        <w:t>chisel-dressed</w:t>
      </w:r>
      <w:r>
        <w:rPr>
          <w:b/>
          <w:spacing w:val="-4"/>
          <w:sz w:val="36"/>
        </w:rPr>
        <w:t xml:space="preserve"> </w:t>
      </w:r>
      <w:r>
        <w:rPr>
          <w:b/>
          <w:sz w:val="36"/>
        </w:rPr>
        <w:t>and</w:t>
      </w:r>
      <w:r>
        <w:rPr>
          <w:b/>
          <w:spacing w:val="-4"/>
          <w:sz w:val="36"/>
        </w:rPr>
        <w:t xml:space="preserve"> </w:t>
      </w:r>
      <w:r>
        <w:rPr>
          <w:b/>
          <w:sz w:val="36"/>
        </w:rPr>
        <w:t>the</w:t>
      </w:r>
      <w:r>
        <w:rPr>
          <w:b/>
          <w:spacing w:val="-4"/>
          <w:sz w:val="36"/>
        </w:rPr>
        <w:t xml:space="preserve"> </w:t>
      </w:r>
      <w:r>
        <w:rPr>
          <w:b/>
          <w:sz w:val="36"/>
        </w:rPr>
        <w:t>thickness</w:t>
      </w:r>
      <w:r>
        <w:rPr>
          <w:b/>
          <w:spacing w:val="-6"/>
          <w:sz w:val="36"/>
        </w:rPr>
        <w:t xml:space="preserve"> </w:t>
      </w:r>
      <w:r>
        <w:rPr>
          <w:b/>
          <w:sz w:val="36"/>
        </w:rPr>
        <w:t>of mortar joints does not exceed 6 mm, it is known as the random rubble masonry I sort.</w:t>
      </w:r>
    </w:p>
    <w:p w:rsidR="0086686C" w:rsidRDefault="00F737EA">
      <w:pPr>
        <w:pStyle w:val="ListParagraph"/>
        <w:numPr>
          <w:ilvl w:val="1"/>
          <w:numId w:val="34"/>
        </w:numPr>
        <w:tabs>
          <w:tab w:val="left" w:pos="1440"/>
        </w:tabs>
        <w:ind w:right="1926"/>
        <w:rPr>
          <w:b/>
          <w:sz w:val="36"/>
        </w:rPr>
      </w:pPr>
      <w:r>
        <w:rPr>
          <w:b/>
          <w:sz w:val="36"/>
        </w:rPr>
        <w:t>If</w:t>
      </w:r>
      <w:r>
        <w:rPr>
          <w:b/>
          <w:spacing w:val="-3"/>
          <w:sz w:val="36"/>
        </w:rPr>
        <w:t xml:space="preserve"> </w:t>
      </w:r>
      <w:r>
        <w:rPr>
          <w:b/>
          <w:sz w:val="36"/>
        </w:rPr>
        <w:t>the</w:t>
      </w:r>
      <w:r>
        <w:rPr>
          <w:b/>
          <w:spacing w:val="-3"/>
          <w:sz w:val="36"/>
        </w:rPr>
        <w:t xml:space="preserve"> </w:t>
      </w:r>
      <w:r>
        <w:rPr>
          <w:b/>
          <w:sz w:val="36"/>
        </w:rPr>
        <w:t>face</w:t>
      </w:r>
      <w:r>
        <w:rPr>
          <w:b/>
          <w:spacing w:val="-3"/>
          <w:sz w:val="36"/>
        </w:rPr>
        <w:t xml:space="preserve"> </w:t>
      </w:r>
      <w:r>
        <w:rPr>
          <w:b/>
          <w:sz w:val="36"/>
        </w:rPr>
        <w:t>stones</w:t>
      </w:r>
      <w:r>
        <w:rPr>
          <w:b/>
          <w:spacing w:val="-3"/>
          <w:sz w:val="36"/>
        </w:rPr>
        <w:t xml:space="preserve"> </w:t>
      </w:r>
      <w:r>
        <w:rPr>
          <w:b/>
          <w:sz w:val="36"/>
        </w:rPr>
        <w:t>are</w:t>
      </w:r>
      <w:r>
        <w:rPr>
          <w:b/>
          <w:spacing w:val="-3"/>
          <w:sz w:val="36"/>
        </w:rPr>
        <w:t xml:space="preserve"> </w:t>
      </w:r>
      <w:r>
        <w:rPr>
          <w:b/>
          <w:sz w:val="36"/>
        </w:rPr>
        <w:t>hammer-</w:t>
      </w:r>
      <w:r>
        <w:rPr>
          <w:b/>
          <w:spacing w:val="-5"/>
          <w:sz w:val="36"/>
        </w:rPr>
        <w:t xml:space="preserve"> </w:t>
      </w:r>
      <w:r>
        <w:rPr>
          <w:b/>
          <w:sz w:val="36"/>
        </w:rPr>
        <w:t>dressed</w:t>
      </w:r>
      <w:r>
        <w:rPr>
          <w:b/>
          <w:spacing w:val="-5"/>
          <w:sz w:val="36"/>
        </w:rPr>
        <w:t xml:space="preserve"> </w:t>
      </w:r>
      <w:r>
        <w:rPr>
          <w:b/>
          <w:sz w:val="36"/>
        </w:rPr>
        <w:t>and</w:t>
      </w:r>
      <w:r>
        <w:rPr>
          <w:b/>
          <w:spacing w:val="-5"/>
          <w:sz w:val="36"/>
        </w:rPr>
        <w:t xml:space="preserve"> </w:t>
      </w:r>
      <w:r>
        <w:rPr>
          <w:b/>
          <w:sz w:val="36"/>
        </w:rPr>
        <w:t>the</w:t>
      </w:r>
      <w:r>
        <w:rPr>
          <w:b/>
          <w:spacing w:val="-3"/>
          <w:sz w:val="36"/>
        </w:rPr>
        <w:t xml:space="preserve"> </w:t>
      </w:r>
      <w:r>
        <w:rPr>
          <w:b/>
          <w:sz w:val="36"/>
        </w:rPr>
        <w:t>thickness</w:t>
      </w:r>
      <w:r>
        <w:rPr>
          <w:b/>
          <w:spacing w:val="-5"/>
          <w:sz w:val="36"/>
        </w:rPr>
        <w:t xml:space="preserve"> </w:t>
      </w:r>
      <w:r>
        <w:rPr>
          <w:b/>
          <w:sz w:val="36"/>
        </w:rPr>
        <w:t>of</w:t>
      </w:r>
      <w:r>
        <w:rPr>
          <w:b/>
          <w:spacing w:val="-2"/>
          <w:sz w:val="36"/>
        </w:rPr>
        <w:t xml:space="preserve"> </w:t>
      </w:r>
      <w:r>
        <w:rPr>
          <w:b/>
          <w:sz w:val="36"/>
        </w:rPr>
        <w:t>mortar</w:t>
      </w:r>
      <w:r>
        <w:rPr>
          <w:b/>
          <w:spacing w:val="-4"/>
          <w:sz w:val="36"/>
        </w:rPr>
        <w:t xml:space="preserve"> </w:t>
      </w:r>
      <w:r>
        <w:rPr>
          <w:b/>
          <w:sz w:val="36"/>
        </w:rPr>
        <w:t>joints</w:t>
      </w:r>
      <w:r>
        <w:rPr>
          <w:b/>
          <w:spacing w:val="-3"/>
          <w:sz w:val="36"/>
        </w:rPr>
        <w:t xml:space="preserve"> </w:t>
      </w:r>
      <w:r>
        <w:rPr>
          <w:b/>
          <w:sz w:val="36"/>
        </w:rPr>
        <w:t>does not exceed 12 mm, it is known as the random rubble masonry II sort.</w:t>
      </w:r>
    </w:p>
    <w:p w:rsidR="0086686C" w:rsidRDefault="00F737EA">
      <w:pPr>
        <w:pStyle w:val="ListParagraph"/>
        <w:numPr>
          <w:ilvl w:val="1"/>
          <w:numId w:val="34"/>
        </w:numPr>
        <w:tabs>
          <w:tab w:val="left" w:pos="1440"/>
        </w:tabs>
        <w:ind w:right="2808"/>
        <w:rPr>
          <w:b/>
          <w:sz w:val="36"/>
        </w:rPr>
      </w:pPr>
      <w:r>
        <w:rPr>
          <w:b/>
          <w:sz w:val="36"/>
        </w:rPr>
        <w:t>This</w:t>
      </w:r>
      <w:r>
        <w:rPr>
          <w:b/>
          <w:spacing w:val="-3"/>
          <w:sz w:val="36"/>
        </w:rPr>
        <w:t xml:space="preserve"> </w:t>
      </w:r>
      <w:r>
        <w:rPr>
          <w:b/>
          <w:sz w:val="36"/>
        </w:rPr>
        <w:t>type</w:t>
      </w:r>
      <w:r>
        <w:rPr>
          <w:b/>
          <w:spacing w:val="-4"/>
          <w:sz w:val="36"/>
        </w:rPr>
        <w:t xml:space="preserve"> </w:t>
      </w:r>
      <w:r>
        <w:rPr>
          <w:b/>
          <w:sz w:val="36"/>
        </w:rPr>
        <w:t>of</w:t>
      </w:r>
      <w:r>
        <w:rPr>
          <w:b/>
          <w:spacing w:val="-4"/>
          <w:sz w:val="36"/>
        </w:rPr>
        <w:t xml:space="preserve"> </w:t>
      </w:r>
      <w:r>
        <w:rPr>
          <w:b/>
          <w:sz w:val="36"/>
        </w:rPr>
        <w:t>masonry</w:t>
      </w:r>
      <w:r>
        <w:rPr>
          <w:b/>
          <w:spacing w:val="-4"/>
          <w:sz w:val="36"/>
        </w:rPr>
        <w:t xml:space="preserve"> </w:t>
      </w:r>
      <w:r>
        <w:rPr>
          <w:b/>
          <w:sz w:val="36"/>
        </w:rPr>
        <w:t>is</w:t>
      </w:r>
      <w:r>
        <w:rPr>
          <w:b/>
          <w:spacing w:val="-4"/>
          <w:sz w:val="36"/>
        </w:rPr>
        <w:t xml:space="preserve"> </w:t>
      </w:r>
      <w:r>
        <w:rPr>
          <w:b/>
          <w:sz w:val="36"/>
        </w:rPr>
        <w:t>used</w:t>
      </w:r>
      <w:r>
        <w:rPr>
          <w:b/>
          <w:spacing w:val="-4"/>
          <w:sz w:val="36"/>
        </w:rPr>
        <w:t xml:space="preserve"> </w:t>
      </w:r>
      <w:r>
        <w:rPr>
          <w:b/>
          <w:sz w:val="36"/>
        </w:rPr>
        <w:t>for</w:t>
      </w:r>
      <w:r>
        <w:rPr>
          <w:b/>
          <w:spacing w:val="-5"/>
          <w:sz w:val="36"/>
        </w:rPr>
        <w:t xml:space="preserve"> </w:t>
      </w:r>
      <w:r>
        <w:rPr>
          <w:b/>
          <w:sz w:val="36"/>
        </w:rPr>
        <w:t>the</w:t>
      </w:r>
      <w:r>
        <w:rPr>
          <w:b/>
          <w:spacing w:val="-3"/>
          <w:sz w:val="36"/>
        </w:rPr>
        <w:t xml:space="preserve"> </w:t>
      </w:r>
      <w:r>
        <w:rPr>
          <w:b/>
          <w:sz w:val="36"/>
        </w:rPr>
        <w:t>construction</w:t>
      </w:r>
      <w:r>
        <w:rPr>
          <w:b/>
          <w:spacing w:val="-4"/>
          <w:sz w:val="36"/>
        </w:rPr>
        <w:t xml:space="preserve"> </w:t>
      </w:r>
      <w:r>
        <w:rPr>
          <w:b/>
          <w:sz w:val="36"/>
        </w:rPr>
        <w:t>of</w:t>
      </w:r>
      <w:r>
        <w:rPr>
          <w:b/>
          <w:spacing w:val="-5"/>
          <w:sz w:val="36"/>
        </w:rPr>
        <w:t xml:space="preserve"> </w:t>
      </w:r>
      <w:r>
        <w:rPr>
          <w:b/>
          <w:sz w:val="36"/>
        </w:rPr>
        <w:t>residential</w:t>
      </w:r>
      <w:r>
        <w:rPr>
          <w:b/>
          <w:spacing w:val="-7"/>
          <w:sz w:val="36"/>
        </w:rPr>
        <w:t xml:space="preserve"> </w:t>
      </w:r>
      <w:r>
        <w:rPr>
          <w:b/>
          <w:sz w:val="36"/>
        </w:rPr>
        <w:t xml:space="preserve">buildings, compound walls, </w:t>
      </w:r>
      <w:proofErr w:type="spellStart"/>
      <w:r>
        <w:rPr>
          <w:b/>
          <w:sz w:val="36"/>
        </w:rPr>
        <w:t>godowns</w:t>
      </w:r>
      <w:proofErr w:type="spellEnd"/>
      <w:r>
        <w:rPr>
          <w:b/>
          <w:sz w:val="36"/>
        </w:rPr>
        <w:t>, etc.</w:t>
      </w:r>
    </w:p>
    <w:p w:rsidR="0086686C" w:rsidRDefault="00F737EA">
      <w:pPr>
        <w:pStyle w:val="ListParagraph"/>
        <w:numPr>
          <w:ilvl w:val="0"/>
          <w:numId w:val="34"/>
        </w:numPr>
        <w:tabs>
          <w:tab w:val="left" w:pos="1285"/>
        </w:tabs>
        <w:spacing w:before="1" w:line="439" w:lineRule="exact"/>
        <w:ind w:left="1285" w:hanging="565"/>
        <w:rPr>
          <w:b/>
          <w:sz w:val="36"/>
        </w:rPr>
      </w:pPr>
      <w:r>
        <w:rPr>
          <w:b/>
          <w:color w:val="006FC0"/>
          <w:sz w:val="36"/>
        </w:rPr>
        <w:t>Dry</w:t>
      </w:r>
      <w:r>
        <w:rPr>
          <w:b/>
          <w:color w:val="006FC0"/>
          <w:spacing w:val="-4"/>
          <w:sz w:val="36"/>
        </w:rPr>
        <w:t xml:space="preserve"> </w:t>
      </w:r>
      <w:r>
        <w:rPr>
          <w:b/>
          <w:color w:val="006FC0"/>
          <w:sz w:val="36"/>
        </w:rPr>
        <w:t>rubble</w:t>
      </w:r>
      <w:r>
        <w:rPr>
          <w:b/>
          <w:color w:val="006FC0"/>
          <w:spacing w:val="-5"/>
          <w:sz w:val="36"/>
        </w:rPr>
        <w:t xml:space="preserve"> </w:t>
      </w:r>
      <w:r>
        <w:rPr>
          <w:b/>
          <w:color w:val="006FC0"/>
          <w:spacing w:val="-2"/>
          <w:sz w:val="36"/>
        </w:rPr>
        <w:t>masonry:</w:t>
      </w:r>
    </w:p>
    <w:p w:rsidR="0086686C" w:rsidRDefault="00F737EA">
      <w:pPr>
        <w:pStyle w:val="ListParagraph"/>
        <w:numPr>
          <w:ilvl w:val="1"/>
          <w:numId w:val="34"/>
        </w:numPr>
        <w:tabs>
          <w:tab w:val="left" w:pos="1440"/>
        </w:tabs>
        <w:ind w:right="1915"/>
        <w:rPr>
          <w:b/>
          <w:sz w:val="36"/>
        </w:rPr>
      </w:pPr>
      <w:r>
        <w:rPr>
          <w:b/>
          <w:sz w:val="36"/>
        </w:rPr>
        <w:t>This</w:t>
      </w:r>
      <w:r>
        <w:rPr>
          <w:b/>
          <w:spacing w:val="-2"/>
          <w:sz w:val="36"/>
        </w:rPr>
        <w:t xml:space="preserve"> </w:t>
      </w:r>
      <w:r>
        <w:rPr>
          <w:b/>
          <w:sz w:val="36"/>
        </w:rPr>
        <w:t>is</w:t>
      </w:r>
      <w:r>
        <w:rPr>
          <w:b/>
          <w:spacing w:val="-3"/>
          <w:sz w:val="36"/>
        </w:rPr>
        <w:t xml:space="preserve"> </w:t>
      </w:r>
      <w:r>
        <w:rPr>
          <w:b/>
          <w:sz w:val="36"/>
        </w:rPr>
        <w:t>just</w:t>
      </w:r>
      <w:r>
        <w:rPr>
          <w:b/>
          <w:spacing w:val="-5"/>
          <w:sz w:val="36"/>
        </w:rPr>
        <w:t xml:space="preserve"> </w:t>
      </w:r>
      <w:r>
        <w:rPr>
          <w:b/>
          <w:sz w:val="36"/>
        </w:rPr>
        <w:t>similar</w:t>
      </w:r>
      <w:r>
        <w:rPr>
          <w:b/>
          <w:spacing w:val="-4"/>
          <w:sz w:val="36"/>
        </w:rPr>
        <w:t xml:space="preserve"> </w:t>
      </w:r>
      <w:r>
        <w:rPr>
          <w:b/>
          <w:sz w:val="36"/>
        </w:rPr>
        <w:t>in</w:t>
      </w:r>
      <w:r>
        <w:rPr>
          <w:b/>
          <w:spacing w:val="-3"/>
          <w:sz w:val="36"/>
        </w:rPr>
        <w:t xml:space="preserve"> </w:t>
      </w:r>
      <w:r>
        <w:rPr>
          <w:b/>
          <w:sz w:val="36"/>
        </w:rPr>
        <w:t>construction</w:t>
      </w:r>
      <w:r>
        <w:rPr>
          <w:b/>
          <w:spacing w:val="-3"/>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coursed</w:t>
      </w:r>
      <w:r>
        <w:rPr>
          <w:b/>
          <w:spacing w:val="-5"/>
          <w:sz w:val="36"/>
        </w:rPr>
        <w:t xml:space="preserve"> </w:t>
      </w:r>
      <w:r>
        <w:rPr>
          <w:b/>
          <w:sz w:val="36"/>
        </w:rPr>
        <w:t>rubble</w:t>
      </w:r>
      <w:r>
        <w:rPr>
          <w:b/>
          <w:spacing w:val="-3"/>
          <w:sz w:val="36"/>
        </w:rPr>
        <w:t xml:space="preserve"> </w:t>
      </w:r>
      <w:r>
        <w:rPr>
          <w:b/>
          <w:sz w:val="36"/>
        </w:rPr>
        <w:t>masonry</w:t>
      </w:r>
      <w:r>
        <w:rPr>
          <w:b/>
          <w:spacing w:val="-7"/>
          <w:sz w:val="36"/>
        </w:rPr>
        <w:t xml:space="preserve"> </w:t>
      </w:r>
      <w:r>
        <w:rPr>
          <w:b/>
          <w:sz w:val="36"/>
        </w:rPr>
        <w:t>III</w:t>
      </w:r>
      <w:r>
        <w:rPr>
          <w:b/>
          <w:spacing w:val="-3"/>
          <w:sz w:val="36"/>
        </w:rPr>
        <w:t xml:space="preserve"> </w:t>
      </w:r>
      <w:r>
        <w:rPr>
          <w:b/>
          <w:sz w:val="36"/>
        </w:rPr>
        <w:t>sort</w:t>
      </w:r>
      <w:r>
        <w:rPr>
          <w:b/>
          <w:spacing w:val="-3"/>
          <w:sz w:val="36"/>
        </w:rPr>
        <w:t xml:space="preserve"> </w:t>
      </w:r>
      <w:r>
        <w:rPr>
          <w:b/>
          <w:sz w:val="36"/>
        </w:rPr>
        <w:t>except that no mortar is used in the joints.</w:t>
      </w:r>
    </w:p>
    <w:p w:rsidR="0086686C" w:rsidRDefault="00F737EA">
      <w:pPr>
        <w:pStyle w:val="ListParagraph"/>
        <w:numPr>
          <w:ilvl w:val="1"/>
          <w:numId w:val="34"/>
        </w:numPr>
        <w:tabs>
          <w:tab w:val="left" w:pos="1440"/>
        </w:tabs>
        <w:ind w:right="3455"/>
        <w:rPr>
          <w:b/>
          <w:sz w:val="36"/>
        </w:rPr>
      </w:pPr>
      <w:r>
        <w:rPr>
          <w:b/>
          <w:sz w:val="36"/>
        </w:rPr>
        <w:t>This</w:t>
      </w:r>
      <w:r>
        <w:rPr>
          <w:b/>
          <w:spacing w:val="-2"/>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construction</w:t>
      </w:r>
      <w:r>
        <w:rPr>
          <w:b/>
          <w:spacing w:val="-3"/>
          <w:sz w:val="36"/>
        </w:rPr>
        <w:t xml:space="preserve"> </w:t>
      </w:r>
      <w:r>
        <w:rPr>
          <w:b/>
          <w:sz w:val="36"/>
        </w:rPr>
        <w:t>is</w:t>
      </w:r>
      <w:r>
        <w:rPr>
          <w:b/>
          <w:spacing w:val="-3"/>
          <w:sz w:val="36"/>
        </w:rPr>
        <w:t xml:space="preserve"> </w:t>
      </w:r>
      <w:r>
        <w:rPr>
          <w:b/>
          <w:sz w:val="36"/>
        </w:rPr>
        <w:t>the</w:t>
      </w:r>
      <w:r>
        <w:rPr>
          <w:b/>
          <w:spacing w:val="-5"/>
          <w:sz w:val="36"/>
        </w:rPr>
        <w:t xml:space="preserve"> </w:t>
      </w:r>
      <w:r>
        <w:rPr>
          <w:b/>
          <w:sz w:val="36"/>
        </w:rPr>
        <w:t>cheapest,</w:t>
      </w:r>
      <w:r>
        <w:rPr>
          <w:b/>
          <w:spacing w:val="-3"/>
          <w:sz w:val="36"/>
        </w:rPr>
        <w:t xml:space="preserve"> </w:t>
      </w:r>
      <w:r>
        <w:rPr>
          <w:b/>
          <w:sz w:val="36"/>
        </w:rPr>
        <w:t>but</w:t>
      </w:r>
      <w:r>
        <w:rPr>
          <w:b/>
          <w:spacing w:val="-3"/>
          <w:sz w:val="36"/>
        </w:rPr>
        <w:t xml:space="preserve"> </w:t>
      </w:r>
      <w:r>
        <w:rPr>
          <w:b/>
          <w:sz w:val="36"/>
        </w:rPr>
        <w:t>it</w:t>
      </w:r>
      <w:r>
        <w:rPr>
          <w:b/>
          <w:spacing w:val="-6"/>
          <w:sz w:val="36"/>
        </w:rPr>
        <w:t xml:space="preserve"> </w:t>
      </w:r>
      <w:r>
        <w:rPr>
          <w:b/>
          <w:sz w:val="36"/>
        </w:rPr>
        <w:t>requires</w:t>
      </w:r>
      <w:r>
        <w:rPr>
          <w:b/>
          <w:spacing w:val="-3"/>
          <w:sz w:val="36"/>
        </w:rPr>
        <w:t xml:space="preserve"> </w:t>
      </w:r>
      <w:r>
        <w:rPr>
          <w:b/>
          <w:sz w:val="36"/>
        </w:rPr>
        <w:t>more</w:t>
      </w:r>
      <w:r>
        <w:rPr>
          <w:b/>
          <w:spacing w:val="-4"/>
          <w:sz w:val="36"/>
        </w:rPr>
        <w:t xml:space="preserve"> </w:t>
      </w:r>
      <w:r>
        <w:rPr>
          <w:b/>
          <w:sz w:val="36"/>
        </w:rPr>
        <w:t>skill</w:t>
      </w:r>
      <w:r>
        <w:rPr>
          <w:b/>
          <w:spacing w:val="-3"/>
          <w:sz w:val="36"/>
        </w:rPr>
        <w:t xml:space="preserve"> </w:t>
      </w:r>
      <w:r>
        <w:rPr>
          <w:b/>
          <w:sz w:val="36"/>
        </w:rPr>
        <w:t xml:space="preserve">in </w:t>
      </w:r>
      <w:r>
        <w:rPr>
          <w:b/>
          <w:spacing w:val="-2"/>
          <w:sz w:val="36"/>
        </w:rPr>
        <w:t>construction.</w:t>
      </w:r>
    </w:p>
    <w:p w:rsidR="0086686C" w:rsidRDefault="00F737EA">
      <w:pPr>
        <w:pStyle w:val="ListParagraph"/>
        <w:numPr>
          <w:ilvl w:val="1"/>
          <w:numId w:val="34"/>
        </w:numPr>
        <w:tabs>
          <w:tab w:val="left" w:pos="1440"/>
        </w:tabs>
        <w:ind w:right="2743"/>
        <w:rPr>
          <w:b/>
          <w:sz w:val="36"/>
        </w:rPr>
      </w:pPr>
      <w:r>
        <w:rPr>
          <w:b/>
          <w:sz w:val="36"/>
        </w:rPr>
        <w:t>It</w:t>
      </w:r>
      <w:r>
        <w:rPr>
          <w:b/>
          <w:spacing w:val="-4"/>
          <w:sz w:val="36"/>
        </w:rPr>
        <w:t xml:space="preserve"> </w:t>
      </w:r>
      <w:r>
        <w:rPr>
          <w:b/>
          <w:sz w:val="36"/>
        </w:rPr>
        <w:t>is</w:t>
      </w:r>
      <w:r>
        <w:rPr>
          <w:b/>
          <w:spacing w:val="-4"/>
          <w:sz w:val="36"/>
        </w:rPr>
        <w:t xml:space="preserve"> </w:t>
      </w:r>
      <w:r>
        <w:rPr>
          <w:b/>
          <w:sz w:val="36"/>
        </w:rPr>
        <w:t>extensively</w:t>
      </w:r>
      <w:r>
        <w:rPr>
          <w:b/>
          <w:spacing w:val="-7"/>
          <w:sz w:val="36"/>
        </w:rPr>
        <w:t xml:space="preserve"> </w:t>
      </w:r>
      <w:r>
        <w:rPr>
          <w:b/>
          <w:sz w:val="36"/>
        </w:rPr>
        <w:t>used</w:t>
      </w:r>
      <w:r>
        <w:rPr>
          <w:b/>
          <w:spacing w:val="-4"/>
          <w:sz w:val="36"/>
        </w:rPr>
        <w:t xml:space="preserve"> </w:t>
      </w:r>
      <w:r>
        <w:rPr>
          <w:b/>
          <w:sz w:val="36"/>
        </w:rPr>
        <w:t>for</w:t>
      </w:r>
      <w:r>
        <w:rPr>
          <w:b/>
          <w:spacing w:val="-5"/>
          <w:sz w:val="36"/>
        </w:rPr>
        <w:t xml:space="preserve"> </w:t>
      </w:r>
      <w:r>
        <w:rPr>
          <w:b/>
          <w:sz w:val="36"/>
        </w:rPr>
        <w:t>compound</w:t>
      </w:r>
      <w:r>
        <w:rPr>
          <w:b/>
          <w:spacing w:val="-4"/>
          <w:sz w:val="36"/>
        </w:rPr>
        <w:t xml:space="preserve"> </w:t>
      </w:r>
      <w:r>
        <w:rPr>
          <w:b/>
          <w:sz w:val="36"/>
        </w:rPr>
        <w:t>walls,</w:t>
      </w:r>
      <w:r>
        <w:rPr>
          <w:b/>
          <w:spacing w:val="-1"/>
          <w:sz w:val="36"/>
        </w:rPr>
        <w:t xml:space="preserve"> </w:t>
      </w:r>
      <w:r>
        <w:rPr>
          <w:b/>
          <w:sz w:val="36"/>
        </w:rPr>
        <w:t>pitching</w:t>
      </w:r>
      <w:r>
        <w:rPr>
          <w:b/>
          <w:spacing w:val="-5"/>
          <w:sz w:val="36"/>
        </w:rPr>
        <w:t xml:space="preserve"> </w:t>
      </w:r>
      <w:r>
        <w:rPr>
          <w:b/>
          <w:sz w:val="36"/>
        </w:rPr>
        <w:t>on</w:t>
      </w:r>
      <w:r>
        <w:rPr>
          <w:b/>
          <w:spacing w:val="-5"/>
          <w:sz w:val="36"/>
        </w:rPr>
        <w:t xml:space="preserve"> </w:t>
      </w:r>
      <w:r>
        <w:rPr>
          <w:b/>
          <w:sz w:val="36"/>
        </w:rPr>
        <w:t>bridge</w:t>
      </w:r>
      <w:r>
        <w:rPr>
          <w:b/>
          <w:spacing w:val="-4"/>
          <w:sz w:val="36"/>
        </w:rPr>
        <w:t xml:space="preserve"> </w:t>
      </w:r>
      <w:r>
        <w:rPr>
          <w:b/>
          <w:sz w:val="36"/>
        </w:rPr>
        <w:t>approaches, retaining walls, etc.</w:t>
      </w:r>
    </w:p>
    <w:p w:rsidR="0086686C" w:rsidRDefault="00F737EA">
      <w:pPr>
        <w:pStyle w:val="ListParagraph"/>
        <w:numPr>
          <w:ilvl w:val="1"/>
          <w:numId w:val="34"/>
        </w:numPr>
        <w:tabs>
          <w:tab w:val="left" w:pos="1440"/>
        </w:tabs>
        <w:ind w:right="2456"/>
        <w:rPr>
          <w:b/>
          <w:sz w:val="36"/>
        </w:rPr>
      </w:pPr>
      <w:r>
        <w:rPr>
          <w:b/>
          <w:sz w:val="36"/>
        </w:rPr>
        <w:t>In</w:t>
      </w:r>
      <w:r>
        <w:rPr>
          <w:b/>
          <w:spacing w:val="-3"/>
          <w:sz w:val="36"/>
        </w:rPr>
        <w:t xml:space="preserve"> </w:t>
      </w:r>
      <w:r>
        <w:rPr>
          <w:b/>
          <w:sz w:val="36"/>
        </w:rPr>
        <w:t>order</w:t>
      </w:r>
      <w:r>
        <w:rPr>
          <w:b/>
          <w:spacing w:val="-4"/>
          <w:sz w:val="36"/>
        </w:rPr>
        <w:t xml:space="preserve"> </w:t>
      </w:r>
      <w:r>
        <w:rPr>
          <w:b/>
          <w:sz w:val="36"/>
        </w:rPr>
        <w:t>to</w:t>
      </w:r>
      <w:r>
        <w:rPr>
          <w:b/>
          <w:spacing w:val="-3"/>
          <w:sz w:val="36"/>
        </w:rPr>
        <w:t xml:space="preserve"> </w:t>
      </w:r>
      <w:r>
        <w:rPr>
          <w:b/>
          <w:sz w:val="36"/>
        </w:rPr>
        <w:t>prevent</w:t>
      </w:r>
      <w:r>
        <w:rPr>
          <w:b/>
          <w:spacing w:val="-3"/>
          <w:sz w:val="36"/>
        </w:rPr>
        <w:t xml:space="preserve"> </w:t>
      </w:r>
      <w:r>
        <w:rPr>
          <w:b/>
          <w:sz w:val="36"/>
        </w:rPr>
        <w:t>the</w:t>
      </w:r>
      <w:r>
        <w:rPr>
          <w:b/>
          <w:spacing w:val="-5"/>
          <w:sz w:val="36"/>
        </w:rPr>
        <w:t xml:space="preserve"> </w:t>
      </w:r>
      <w:r>
        <w:rPr>
          <w:b/>
          <w:sz w:val="36"/>
        </w:rPr>
        <w:t>displacement</w:t>
      </w:r>
      <w:r>
        <w:rPr>
          <w:b/>
          <w:spacing w:val="-3"/>
          <w:sz w:val="36"/>
        </w:rPr>
        <w:t xml:space="preserve"> </w:t>
      </w:r>
      <w:r>
        <w:rPr>
          <w:b/>
          <w:sz w:val="36"/>
        </w:rPr>
        <w:t>of</w:t>
      </w:r>
      <w:r>
        <w:rPr>
          <w:b/>
          <w:spacing w:val="-3"/>
          <w:sz w:val="36"/>
        </w:rPr>
        <w:t xml:space="preserve"> </w:t>
      </w:r>
      <w:r>
        <w:rPr>
          <w:b/>
          <w:sz w:val="36"/>
        </w:rPr>
        <w:t>stones</w:t>
      </w:r>
      <w:r>
        <w:rPr>
          <w:b/>
          <w:spacing w:val="-5"/>
          <w:sz w:val="36"/>
        </w:rPr>
        <w:t xml:space="preserve"> </w:t>
      </w:r>
      <w:r>
        <w:rPr>
          <w:b/>
          <w:sz w:val="36"/>
        </w:rPr>
        <w:t>and</w:t>
      </w:r>
      <w:r>
        <w:rPr>
          <w:b/>
          <w:spacing w:val="-2"/>
          <w:sz w:val="36"/>
        </w:rPr>
        <w:t xml:space="preserve"> </w:t>
      </w:r>
      <w:r>
        <w:rPr>
          <w:b/>
          <w:sz w:val="36"/>
        </w:rPr>
        <w:t>to</w:t>
      </w:r>
      <w:r>
        <w:rPr>
          <w:b/>
          <w:spacing w:val="-3"/>
          <w:sz w:val="36"/>
        </w:rPr>
        <w:t xml:space="preserve"> </w:t>
      </w:r>
      <w:r>
        <w:rPr>
          <w:b/>
          <w:sz w:val="36"/>
        </w:rPr>
        <w:t>make</w:t>
      </w:r>
      <w:r>
        <w:rPr>
          <w:b/>
          <w:spacing w:val="-3"/>
          <w:sz w:val="36"/>
        </w:rPr>
        <w:t xml:space="preserve"> </w:t>
      </w:r>
      <w:r>
        <w:rPr>
          <w:b/>
          <w:sz w:val="36"/>
        </w:rPr>
        <w:t>the</w:t>
      </w:r>
      <w:r>
        <w:rPr>
          <w:b/>
          <w:spacing w:val="-5"/>
          <w:sz w:val="36"/>
        </w:rPr>
        <w:t xml:space="preserve"> </w:t>
      </w:r>
      <w:r>
        <w:rPr>
          <w:b/>
          <w:sz w:val="36"/>
        </w:rPr>
        <w:t>work</w:t>
      </w:r>
      <w:r>
        <w:rPr>
          <w:b/>
          <w:spacing w:val="-4"/>
          <w:sz w:val="36"/>
        </w:rPr>
        <w:t xml:space="preserve"> </w:t>
      </w:r>
      <w:r>
        <w:rPr>
          <w:b/>
          <w:sz w:val="36"/>
        </w:rPr>
        <w:t>more stable, the two courses at top and about 500 mm length at the ends are sometimes built in mortar.</w:t>
      </w:r>
    </w:p>
    <w:p w:rsidR="0086686C" w:rsidRDefault="0086686C">
      <w:pPr>
        <w:pStyle w:val="ListParagraph"/>
        <w:rPr>
          <w:b/>
          <w:sz w:val="36"/>
        </w:rPr>
        <w:sectPr w:rsidR="0086686C">
          <w:pgSz w:w="15840" w:h="12240" w:orient="landscape"/>
          <w:pgMar w:top="0" w:right="0" w:bottom="280" w:left="720" w:header="720" w:footer="720" w:gutter="0"/>
          <w:cols w:space="720"/>
        </w:sectPr>
      </w:pPr>
    </w:p>
    <w:p w:rsidR="0086686C" w:rsidRDefault="00F737EA">
      <w:pPr>
        <w:pStyle w:val="BodyText"/>
        <w:spacing w:before="398"/>
        <w:ind w:left="0"/>
      </w:pPr>
      <w:r>
        <w:rPr>
          <w:noProof/>
        </w:rPr>
        <w:lastRenderedPageBreak/>
        <w:drawing>
          <wp:anchor distT="0" distB="0" distL="0" distR="0" simplePos="0" relativeHeight="484654080" behindDoc="1" locked="0" layoutInCell="1" allowOverlap="1">
            <wp:simplePos x="0" y="0"/>
            <wp:positionH relativeFrom="page">
              <wp:posOffset>0</wp:posOffset>
            </wp:positionH>
            <wp:positionV relativeFrom="page">
              <wp:posOffset>0</wp:posOffset>
            </wp:positionV>
            <wp:extent cx="10059670" cy="7773670"/>
            <wp:effectExtent l="0" t="0" r="0" b="0"/>
            <wp:wrapNone/>
            <wp:docPr id="477" name="Image 4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7" name="Image 477"/>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ListParagraph"/>
        <w:numPr>
          <w:ilvl w:val="0"/>
          <w:numId w:val="34"/>
        </w:numPr>
        <w:tabs>
          <w:tab w:val="left" w:pos="1197"/>
        </w:tabs>
        <w:spacing w:line="439" w:lineRule="exact"/>
        <w:ind w:left="1197" w:hanging="477"/>
        <w:rPr>
          <w:b/>
          <w:sz w:val="36"/>
        </w:rPr>
      </w:pPr>
      <w:r>
        <w:rPr>
          <w:b/>
          <w:noProof/>
          <w:sz w:val="36"/>
        </w:rPr>
        <w:drawing>
          <wp:anchor distT="0" distB="0" distL="0" distR="0" simplePos="0" relativeHeight="15955968" behindDoc="0" locked="0" layoutInCell="1" allowOverlap="1">
            <wp:simplePos x="0" y="0"/>
            <wp:positionH relativeFrom="page">
              <wp:posOffset>7675244</wp:posOffset>
            </wp:positionH>
            <wp:positionV relativeFrom="paragraph">
              <wp:posOffset>-529242</wp:posOffset>
            </wp:positionV>
            <wp:extent cx="2382520" cy="1855469"/>
            <wp:effectExtent l="0" t="0" r="0" b="0"/>
            <wp:wrapNone/>
            <wp:docPr id="478" name="Image 4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8" name="Image 478"/>
                    <pic:cNvPicPr/>
                  </pic:nvPicPr>
                  <pic:blipFill>
                    <a:blip r:embed="rId241" cstate="print"/>
                    <a:stretch>
                      <a:fillRect/>
                    </a:stretch>
                  </pic:blipFill>
                  <pic:spPr>
                    <a:xfrm>
                      <a:off x="0" y="0"/>
                      <a:ext cx="2382520" cy="1855469"/>
                    </a:xfrm>
                    <a:prstGeom prst="rect">
                      <a:avLst/>
                    </a:prstGeom>
                  </pic:spPr>
                </pic:pic>
              </a:graphicData>
            </a:graphic>
          </wp:anchor>
        </w:drawing>
      </w:r>
      <w:r>
        <w:rPr>
          <w:b/>
          <w:color w:val="006FC0"/>
          <w:sz w:val="36"/>
        </w:rPr>
        <w:t>Polygonal</w:t>
      </w:r>
      <w:r>
        <w:rPr>
          <w:b/>
          <w:color w:val="006FC0"/>
          <w:spacing w:val="-4"/>
          <w:sz w:val="36"/>
        </w:rPr>
        <w:t xml:space="preserve"> </w:t>
      </w:r>
      <w:r>
        <w:rPr>
          <w:b/>
          <w:color w:val="006FC0"/>
          <w:sz w:val="36"/>
        </w:rPr>
        <w:t>rubble</w:t>
      </w:r>
      <w:r>
        <w:rPr>
          <w:b/>
          <w:color w:val="006FC0"/>
          <w:spacing w:val="-3"/>
          <w:sz w:val="36"/>
        </w:rPr>
        <w:t xml:space="preserve"> </w:t>
      </w:r>
      <w:proofErr w:type="gramStart"/>
      <w:r>
        <w:rPr>
          <w:b/>
          <w:color w:val="006FC0"/>
          <w:sz w:val="36"/>
        </w:rPr>
        <w:t>masonry</w:t>
      </w:r>
      <w:r>
        <w:rPr>
          <w:b/>
          <w:color w:val="006FC0"/>
          <w:spacing w:val="-3"/>
          <w:sz w:val="36"/>
        </w:rPr>
        <w:t xml:space="preserve"> </w:t>
      </w:r>
      <w:r>
        <w:rPr>
          <w:b/>
          <w:color w:val="006FC0"/>
          <w:spacing w:val="-10"/>
          <w:sz w:val="36"/>
        </w:rPr>
        <w:t>:</w:t>
      </w:r>
      <w:proofErr w:type="gramEnd"/>
    </w:p>
    <w:p w:rsidR="0086686C" w:rsidRDefault="00F737EA">
      <w:pPr>
        <w:pStyle w:val="ListParagraph"/>
        <w:numPr>
          <w:ilvl w:val="1"/>
          <w:numId w:val="34"/>
        </w:numPr>
        <w:tabs>
          <w:tab w:val="left" w:pos="1440"/>
        </w:tabs>
        <w:ind w:right="4087"/>
        <w:rPr>
          <w:b/>
          <w:sz w:val="36"/>
        </w:rPr>
      </w:pPr>
      <w:r>
        <w:rPr>
          <w:b/>
          <w:sz w:val="36"/>
        </w:rPr>
        <w:t>In this type of rubble masonry, the stones are hammer-dressed and</w:t>
      </w:r>
      <w:r>
        <w:rPr>
          <w:b/>
          <w:spacing w:val="-3"/>
          <w:sz w:val="36"/>
        </w:rPr>
        <w:t xml:space="preserve"> </w:t>
      </w:r>
      <w:r>
        <w:rPr>
          <w:b/>
          <w:sz w:val="36"/>
        </w:rPr>
        <w:t>the</w:t>
      </w:r>
      <w:r>
        <w:rPr>
          <w:b/>
          <w:spacing w:val="-4"/>
          <w:sz w:val="36"/>
        </w:rPr>
        <w:t xml:space="preserve"> </w:t>
      </w:r>
      <w:r>
        <w:rPr>
          <w:b/>
          <w:sz w:val="36"/>
        </w:rPr>
        <w:t>stones</w:t>
      </w:r>
      <w:r>
        <w:rPr>
          <w:b/>
          <w:spacing w:val="-4"/>
          <w:sz w:val="36"/>
        </w:rPr>
        <w:t xml:space="preserve"> </w:t>
      </w:r>
      <w:r>
        <w:rPr>
          <w:b/>
          <w:sz w:val="36"/>
        </w:rPr>
        <w:t>selected</w:t>
      </w:r>
      <w:r>
        <w:rPr>
          <w:b/>
          <w:spacing w:val="-5"/>
          <w:sz w:val="36"/>
        </w:rPr>
        <w:t xml:space="preserve"> </w:t>
      </w:r>
      <w:r>
        <w:rPr>
          <w:b/>
          <w:sz w:val="36"/>
        </w:rPr>
        <w:t>for</w:t>
      </w:r>
      <w:r>
        <w:rPr>
          <w:b/>
          <w:spacing w:val="-6"/>
          <w:sz w:val="36"/>
        </w:rPr>
        <w:t xml:space="preserve"> </w:t>
      </w:r>
      <w:r>
        <w:rPr>
          <w:b/>
          <w:sz w:val="36"/>
        </w:rPr>
        <w:t>face</w:t>
      </w:r>
      <w:r>
        <w:rPr>
          <w:b/>
          <w:spacing w:val="-5"/>
          <w:sz w:val="36"/>
        </w:rPr>
        <w:t xml:space="preserve"> </w:t>
      </w:r>
      <w:r>
        <w:rPr>
          <w:b/>
          <w:sz w:val="36"/>
        </w:rPr>
        <w:t>work</w:t>
      </w:r>
      <w:r>
        <w:rPr>
          <w:b/>
          <w:spacing w:val="-5"/>
          <w:sz w:val="36"/>
        </w:rPr>
        <w:t xml:space="preserve"> </w:t>
      </w:r>
      <w:r>
        <w:rPr>
          <w:b/>
          <w:sz w:val="36"/>
        </w:rPr>
        <w:t>are</w:t>
      </w:r>
      <w:r>
        <w:rPr>
          <w:b/>
          <w:spacing w:val="-4"/>
          <w:sz w:val="36"/>
        </w:rPr>
        <w:t xml:space="preserve"> </w:t>
      </w:r>
      <w:r>
        <w:rPr>
          <w:b/>
          <w:sz w:val="36"/>
        </w:rPr>
        <w:t>dressed</w:t>
      </w:r>
      <w:r>
        <w:rPr>
          <w:b/>
          <w:spacing w:val="-4"/>
          <w:sz w:val="36"/>
        </w:rPr>
        <w:t xml:space="preserve"> </w:t>
      </w:r>
      <w:r>
        <w:rPr>
          <w:b/>
          <w:sz w:val="36"/>
        </w:rPr>
        <w:t>in</w:t>
      </w:r>
      <w:r>
        <w:rPr>
          <w:b/>
          <w:spacing w:val="-3"/>
          <w:sz w:val="36"/>
        </w:rPr>
        <w:t xml:space="preserve"> </w:t>
      </w:r>
      <w:r>
        <w:rPr>
          <w:b/>
          <w:sz w:val="36"/>
        </w:rPr>
        <w:t>an</w:t>
      </w:r>
      <w:r>
        <w:rPr>
          <w:b/>
          <w:spacing w:val="-4"/>
          <w:sz w:val="36"/>
        </w:rPr>
        <w:t xml:space="preserve"> </w:t>
      </w:r>
      <w:r>
        <w:rPr>
          <w:b/>
          <w:sz w:val="36"/>
        </w:rPr>
        <w:t>irregular polygonal shape.</w:t>
      </w:r>
    </w:p>
    <w:p w:rsidR="0086686C" w:rsidRDefault="00F737EA">
      <w:pPr>
        <w:pStyle w:val="ListParagraph"/>
        <w:numPr>
          <w:ilvl w:val="1"/>
          <w:numId w:val="34"/>
        </w:numPr>
        <w:tabs>
          <w:tab w:val="left" w:pos="1440"/>
        </w:tabs>
        <w:ind w:right="4016"/>
        <w:rPr>
          <w:b/>
          <w:sz w:val="36"/>
        </w:rPr>
      </w:pPr>
      <w:proofErr w:type="gramStart"/>
      <w:r>
        <w:rPr>
          <w:b/>
          <w:sz w:val="36"/>
        </w:rPr>
        <w:t>Thus</w:t>
      </w:r>
      <w:proofErr w:type="gramEnd"/>
      <w:r>
        <w:rPr>
          <w:b/>
          <w:spacing w:val="-4"/>
          <w:sz w:val="36"/>
        </w:rPr>
        <w:t xml:space="preserve"> </w:t>
      </w:r>
      <w:r>
        <w:rPr>
          <w:b/>
          <w:sz w:val="36"/>
        </w:rPr>
        <w:t>the</w:t>
      </w:r>
      <w:r>
        <w:rPr>
          <w:b/>
          <w:spacing w:val="-6"/>
          <w:sz w:val="36"/>
        </w:rPr>
        <w:t xml:space="preserve"> </w:t>
      </w:r>
      <w:r>
        <w:rPr>
          <w:b/>
          <w:sz w:val="36"/>
        </w:rPr>
        <w:t>face</w:t>
      </w:r>
      <w:r>
        <w:rPr>
          <w:b/>
          <w:spacing w:val="-3"/>
          <w:sz w:val="36"/>
        </w:rPr>
        <w:t xml:space="preserve"> </w:t>
      </w:r>
      <w:r>
        <w:rPr>
          <w:b/>
          <w:sz w:val="36"/>
        </w:rPr>
        <w:t>joints</w:t>
      </w:r>
      <w:r>
        <w:rPr>
          <w:b/>
          <w:spacing w:val="-4"/>
          <w:sz w:val="36"/>
        </w:rPr>
        <w:t xml:space="preserve"> </w:t>
      </w:r>
      <w:r>
        <w:rPr>
          <w:b/>
          <w:sz w:val="36"/>
        </w:rPr>
        <w:t>are</w:t>
      </w:r>
      <w:r>
        <w:rPr>
          <w:b/>
          <w:spacing w:val="-4"/>
          <w:sz w:val="36"/>
        </w:rPr>
        <w:t xml:space="preserve"> </w:t>
      </w:r>
      <w:r>
        <w:rPr>
          <w:b/>
          <w:sz w:val="36"/>
        </w:rPr>
        <w:t>seen</w:t>
      </w:r>
      <w:r>
        <w:rPr>
          <w:b/>
          <w:spacing w:val="-4"/>
          <w:sz w:val="36"/>
        </w:rPr>
        <w:t xml:space="preserve"> </w:t>
      </w:r>
      <w:r>
        <w:rPr>
          <w:b/>
          <w:sz w:val="36"/>
        </w:rPr>
        <w:t>running</w:t>
      </w:r>
      <w:r>
        <w:rPr>
          <w:b/>
          <w:spacing w:val="-5"/>
          <w:sz w:val="36"/>
        </w:rPr>
        <w:t xml:space="preserve"> </w:t>
      </w:r>
      <w:r>
        <w:rPr>
          <w:b/>
          <w:sz w:val="36"/>
        </w:rPr>
        <w:t>in</w:t>
      </w:r>
      <w:r>
        <w:rPr>
          <w:b/>
          <w:spacing w:val="-4"/>
          <w:sz w:val="36"/>
        </w:rPr>
        <w:t xml:space="preserve"> </w:t>
      </w:r>
      <w:r>
        <w:rPr>
          <w:b/>
          <w:sz w:val="36"/>
        </w:rPr>
        <w:t>an</w:t>
      </w:r>
      <w:r>
        <w:rPr>
          <w:b/>
          <w:spacing w:val="-6"/>
          <w:sz w:val="36"/>
        </w:rPr>
        <w:t xml:space="preserve"> </w:t>
      </w:r>
      <w:r>
        <w:rPr>
          <w:b/>
          <w:sz w:val="36"/>
        </w:rPr>
        <w:t>irregular</w:t>
      </w:r>
      <w:r>
        <w:rPr>
          <w:b/>
          <w:spacing w:val="-5"/>
          <w:sz w:val="36"/>
        </w:rPr>
        <w:t xml:space="preserve"> </w:t>
      </w:r>
      <w:r>
        <w:rPr>
          <w:b/>
          <w:sz w:val="36"/>
        </w:rPr>
        <w:t>fashion</w:t>
      </w:r>
      <w:r>
        <w:rPr>
          <w:b/>
          <w:spacing w:val="-3"/>
          <w:sz w:val="36"/>
        </w:rPr>
        <w:t xml:space="preserve"> </w:t>
      </w:r>
      <w:r>
        <w:rPr>
          <w:b/>
          <w:sz w:val="36"/>
        </w:rPr>
        <w:t>in</w:t>
      </w:r>
      <w:r>
        <w:rPr>
          <w:b/>
          <w:spacing w:val="-4"/>
          <w:sz w:val="36"/>
        </w:rPr>
        <w:t xml:space="preserve"> </w:t>
      </w:r>
      <w:r>
        <w:rPr>
          <w:b/>
          <w:sz w:val="36"/>
        </w:rPr>
        <w:t xml:space="preserve">all </w:t>
      </w:r>
      <w:r>
        <w:rPr>
          <w:b/>
          <w:spacing w:val="-2"/>
          <w:sz w:val="36"/>
        </w:rPr>
        <w:t>directions.</w:t>
      </w:r>
    </w:p>
    <w:p w:rsidR="0086686C" w:rsidRDefault="00F737EA">
      <w:pPr>
        <w:pStyle w:val="ListParagraph"/>
        <w:numPr>
          <w:ilvl w:val="1"/>
          <w:numId w:val="34"/>
        </w:numPr>
        <w:tabs>
          <w:tab w:val="left" w:pos="1440"/>
        </w:tabs>
        <w:ind w:right="2335"/>
        <w:rPr>
          <w:b/>
          <w:sz w:val="36"/>
        </w:rPr>
      </w:pPr>
      <w:r>
        <w:rPr>
          <w:b/>
          <w:sz w:val="36"/>
        </w:rPr>
        <w:t>It</w:t>
      </w:r>
      <w:r>
        <w:rPr>
          <w:b/>
          <w:spacing w:val="-3"/>
          <w:sz w:val="36"/>
        </w:rPr>
        <w:t xml:space="preserve"> </w:t>
      </w:r>
      <w:r>
        <w:rPr>
          <w:b/>
          <w:sz w:val="36"/>
        </w:rPr>
        <w:t>is</w:t>
      </w:r>
      <w:r>
        <w:rPr>
          <w:b/>
          <w:spacing w:val="-3"/>
          <w:sz w:val="36"/>
        </w:rPr>
        <w:t xml:space="preserve"> </w:t>
      </w:r>
      <w:r>
        <w:rPr>
          <w:b/>
          <w:sz w:val="36"/>
        </w:rPr>
        <w:t>to</w:t>
      </w:r>
      <w:r>
        <w:rPr>
          <w:b/>
          <w:spacing w:val="-3"/>
          <w:sz w:val="36"/>
        </w:rPr>
        <w:t xml:space="preserve"> </w:t>
      </w:r>
      <w:r>
        <w:rPr>
          <w:b/>
          <w:sz w:val="36"/>
        </w:rPr>
        <w:t>be</w:t>
      </w:r>
      <w:r>
        <w:rPr>
          <w:b/>
          <w:spacing w:val="-3"/>
          <w:sz w:val="36"/>
        </w:rPr>
        <w:t xml:space="preserve"> </w:t>
      </w:r>
      <w:r>
        <w:rPr>
          <w:b/>
          <w:sz w:val="36"/>
        </w:rPr>
        <w:t>noted</w:t>
      </w:r>
      <w:r>
        <w:rPr>
          <w:b/>
          <w:spacing w:val="-4"/>
          <w:sz w:val="36"/>
        </w:rPr>
        <w:t xml:space="preserve"> </w:t>
      </w:r>
      <w:r>
        <w:rPr>
          <w:b/>
          <w:sz w:val="36"/>
        </w:rPr>
        <w:t>that</w:t>
      </w:r>
      <w:r>
        <w:rPr>
          <w:b/>
          <w:spacing w:val="-3"/>
          <w:sz w:val="36"/>
        </w:rPr>
        <w:t xml:space="preserve"> </w:t>
      </w:r>
      <w:r>
        <w:rPr>
          <w:b/>
          <w:sz w:val="36"/>
        </w:rPr>
        <w:t>more</w:t>
      </w:r>
      <w:r>
        <w:rPr>
          <w:b/>
          <w:spacing w:val="-3"/>
          <w:sz w:val="36"/>
        </w:rPr>
        <w:t xml:space="preserve"> </w:t>
      </w:r>
      <w:r>
        <w:rPr>
          <w:b/>
          <w:sz w:val="36"/>
        </w:rPr>
        <w:t>skill</w:t>
      </w:r>
      <w:r>
        <w:rPr>
          <w:b/>
          <w:spacing w:val="-3"/>
          <w:sz w:val="36"/>
        </w:rPr>
        <w:t xml:space="preserve"> </w:t>
      </w:r>
      <w:r>
        <w:rPr>
          <w:b/>
          <w:sz w:val="36"/>
        </w:rPr>
        <w:t>is</w:t>
      </w:r>
      <w:r>
        <w:rPr>
          <w:b/>
          <w:spacing w:val="-3"/>
          <w:sz w:val="36"/>
        </w:rPr>
        <w:t xml:space="preserve"> </w:t>
      </w:r>
      <w:r>
        <w:rPr>
          <w:b/>
          <w:sz w:val="36"/>
        </w:rPr>
        <w:t>required</w:t>
      </w:r>
      <w:r>
        <w:rPr>
          <w:b/>
          <w:spacing w:val="-2"/>
          <w:sz w:val="36"/>
        </w:rPr>
        <w:t xml:space="preserve"> </w:t>
      </w:r>
      <w:r>
        <w:rPr>
          <w:b/>
          <w:sz w:val="36"/>
        </w:rPr>
        <w:t>in</w:t>
      </w:r>
      <w:r>
        <w:rPr>
          <w:b/>
          <w:spacing w:val="-3"/>
          <w:sz w:val="36"/>
        </w:rPr>
        <w:t xml:space="preserve"> </w:t>
      </w:r>
      <w:r>
        <w:rPr>
          <w:b/>
          <w:sz w:val="36"/>
        </w:rPr>
        <w:t>the</w:t>
      </w:r>
      <w:r>
        <w:rPr>
          <w:b/>
          <w:spacing w:val="-4"/>
          <w:sz w:val="36"/>
        </w:rPr>
        <w:t xml:space="preserve"> </w:t>
      </w:r>
      <w:r>
        <w:rPr>
          <w:b/>
          <w:sz w:val="36"/>
        </w:rPr>
        <w:t>construction</w:t>
      </w:r>
      <w:r>
        <w:rPr>
          <w:b/>
          <w:spacing w:val="-3"/>
          <w:sz w:val="36"/>
        </w:rPr>
        <w:t xml:space="preserve"> </w:t>
      </w:r>
      <w:r>
        <w:rPr>
          <w:b/>
          <w:sz w:val="36"/>
        </w:rPr>
        <w:t>of</w:t>
      </w:r>
      <w:r>
        <w:rPr>
          <w:b/>
          <w:spacing w:val="-4"/>
          <w:sz w:val="36"/>
        </w:rPr>
        <w:t xml:space="preserve"> </w:t>
      </w:r>
      <w:r>
        <w:rPr>
          <w:b/>
          <w:sz w:val="36"/>
        </w:rPr>
        <w:t>this</w:t>
      </w:r>
      <w:r>
        <w:rPr>
          <w:b/>
          <w:spacing w:val="-3"/>
          <w:sz w:val="36"/>
        </w:rPr>
        <w:t xml:space="preserve"> </w:t>
      </w:r>
      <w:r>
        <w:rPr>
          <w:b/>
          <w:sz w:val="36"/>
        </w:rPr>
        <w:t>type</w:t>
      </w:r>
      <w:r>
        <w:rPr>
          <w:b/>
          <w:spacing w:val="-3"/>
          <w:sz w:val="36"/>
        </w:rPr>
        <w:t xml:space="preserve"> </w:t>
      </w:r>
      <w:r>
        <w:rPr>
          <w:b/>
          <w:sz w:val="36"/>
        </w:rPr>
        <w:t xml:space="preserve">of </w:t>
      </w:r>
      <w:r>
        <w:rPr>
          <w:b/>
          <w:spacing w:val="-2"/>
          <w:sz w:val="36"/>
        </w:rPr>
        <w:t>masonry.</w:t>
      </w:r>
    </w:p>
    <w:p w:rsidR="0086686C" w:rsidRDefault="00F737EA">
      <w:pPr>
        <w:pStyle w:val="ListParagraph"/>
        <w:numPr>
          <w:ilvl w:val="1"/>
          <w:numId w:val="34"/>
        </w:numPr>
        <w:tabs>
          <w:tab w:val="left" w:pos="1440"/>
        </w:tabs>
        <w:ind w:right="1949"/>
        <w:rPr>
          <w:b/>
          <w:sz w:val="36"/>
        </w:rPr>
      </w:pPr>
      <w:r>
        <w:rPr>
          <w:b/>
          <w:noProof/>
          <w:sz w:val="36"/>
        </w:rPr>
        <w:drawing>
          <wp:anchor distT="0" distB="0" distL="0" distR="0" simplePos="0" relativeHeight="15956480" behindDoc="0" locked="0" layoutInCell="1" allowOverlap="1">
            <wp:simplePos x="0" y="0"/>
            <wp:positionH relativeFrom="page">
              <wp:posOffset>7143115</wp:posOffset>
            </wp:positionH>
            <wp:positionV relativeFrom="paragraph">
              <wp:posOffset>481678</wp:posOffset>
            </wp:positionV>
            <wp:extent cx="2914650" cy="3738879"/>
            <wp:effectExtent l="0" t="0" r="0" b="0"/>
            <wp:wrapNone/>
            <wp:docPr id="479" name="Image 4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9" name="Image 479"/>
                    <pic:cNvPicPr/>
                  </pic:nvPicPr>
                  <pic:blipFill>
                    <a:blip r:embed="rId242" cstate="print"/>
                    <a:stretch>
                      <a:fillRect/>
                    </a:stretch>
                  </pic:blipFill>
                  <pic:spPr>
                    <a:xfrm>
                      <a:off x="0" y="0"/>
                      <a:ext cx="2914650" cy="3738879"/>
                    </a:xfrm>
                    <a:prstGeom prst="rect">
                      <a:avLst/>
                    </a:prstGeom>
                  </pic:spPr>
                </pic:pic>
              </a:graphicData>
            </a:graphic>
          </wp:anchor>
        </w:drawing>
      </w:r>
      <w:r>
        <w:rPr>
          <w:b/>
          <w:sz w:val="36"/>
        </w:rPr>
        <w:t>As</w:t>
      </w:r>
      <w:r>
        <w:rPr>
          <w:b/>
          <w:spacing w:val="-2"/>
          <w:sz w:val="36"/>
        </w:rPr>
        <w:t xml:space="preserve"> </w:t>
      </w:r>
      <w:r>
        <w:rPr>
          <w:b/>
          <w:sz w:val="36"/>
        </w:rPr>
        <w:t>the</w:t>
      </w:r>
      <w:r>
        <w:rPr>
          <w:b/>
          <w:spacing w:val="-4"/>
          <w:sz w:val="36"/>
        </w:rPr>
        <w:t xml:space="preserve"> </w:t>
      </w:r>
      <w:r>
        <w:rPr>
          <w:b/>
          <w:sz w:val="36"/>
        </w:rPr>
        <w:t>stones</w:t>
      </w:r>
      <w:r>
        <w:rPr>
          <w:b/>
          <w:spacing w:val="-1"/>
          <w:sz w:val="36"/>
        </w:rPr>
        <w:t xml:space="preserve"> </w:t>
      </w:r>
      <w:r>
        <w:rPr>
          <w:b/>
          <w:sz w:val="36"/>
        </w:rPr>
        <w:t>are</w:t>
      </w:r>
      <w:r>
        <w:rPr>
          <w:b/>
          <w:spacing w:val="-2"/>
          <w:sz w:val="36"/>
        </w:rPr>
        <w:t xml:space="preserve"> </w:t>
      </w:r>
      <w:r>
        <w:rPr>
          <w:b/>
          <w:sz w:val="36"/>
        </w:rPr>
        <w:t>of</w:t>
      </w:r>
      <w:r>
        <w:rPr>
          <w:b/>
          <w:spacing w:val="-3"/>
          <w:sz w:val="36"/>
        </w:rPr>
        <w:t xml:space="preserve"> </w:t>
      </w:r>
      <w:r>
        <w:rPr>
          <w:b/>
          <w:sz w:val="36"/>
        </w:rPr>
        <w:t>irregular</w:t>
      </w:r>
      <w:r>
        <w:rPr>
          <w:b/>
          <w:spacing w:val="-3"/>
          <w:sz w:val="36"/>
        </w:rPr>
        <w:t xml:space="preserve"> </w:t>
      </w:r>
      <w:r>
        <w:rPr>
          <w:b/>
          <w:sz w:val="36"/>
        </w:rPr>
        <w:t>shape,</w:t>
      </w:r>
      <w:r>
        <w:rPr>
          <w:b/>
          <w:spacing w:val="-2"/>
          <w:sz w:val="36"/>
        </w:rPr>
        <w:t xml:space="preserve"> </w:t>
      </w:r>
      <w:r>
        <w:rPr>
          <w:b/>
          <w:sz w:val="36"/>
        </w:rPr>
        <w:t>it</w:t>
      </w:r>
      <w:r>
        <w:rPr>
          <w:b/>
          <w:spacing w:val="-5"/>
          <w:sz w:val="36"/>
        </w:rPr>
        <w:t xml:space="preserve"> </w:t>
      </w:r>
      <w:r>
        <w:rPr>
          <w:b/>
          <w:sz w:val="36"/>
        </w:rPr>
        <w:t>is</w:t>
      </w:r>
      <w:r>
        <w:rPr>
          <w:b/>
          <w:spacing w:val="-2"/>
          <w:sz w:val="36"/>
        </w:rPr>
        <w:t xml:space="preserve"> </w:t>
      </w:r>
      <w:r>
        <w:rPr>
          <w:b/>
          <w:sz w:val="36"/>
        </w:rPr>
        <w:t>difficult</w:t>
      </w:r>
      <w:r>
        <w:rPr>
          <w:b/>
          <w:spacing w:val="-2"/>
          <w:sz w:val="36"/>
        </w:rPr>
        <w:t xml:space="preserve"> </w:t>
      </w:r>
      <w:r>
        <w:rPr>
          <w:b/>
          <w:sz w:val="36"/>
        </w:rPr>
        <w:t>to</w:t>
      </w:r>
      <w:r>
        <w:rPr>
          <w:b/>
          <w:spacing w:val="-2"/>
          <w:sz w:val="36"/>
        </w:rPr>
        <w:t xml:space="preserve"> </w:t>
      </w:r>
      <w:r>
        <w:rPr>
          <w:b/>
          <w:sz w:val="36"/>
        </w:rPr>
        <w:t>adjust</w:t>
      </w:r>
      <w:r>
        <w:rPr>
          <w:b/>
          <w:spacing w:val="-2"/>
          <w:sz w:val="36"/>
        </w:rPr>
        <w:t xml:space="preserve"> </w:t>
      </w:r>
      <w:r>
        <w:rPr>
          <w:b/>
          <w:sz w:val="36"/>
        </w:rPr>
        <w:t>them</w:t>
      </w:r>
      <w:r>
        <w:rPr>
          <w:b/>
          <w:spacing w:val="-5"/>
          <w:sz w:val="36"/>
        </w:rPr>
        <w:t xml:space="preserve"> </w:t>
      </w:r>
      <w:r>
        <w:rPr>
          <w:b/>
          <w:sz w:val="36"/>
        </w:rPr>
        <w:t>with</w:t>
      </w:r>
      <w:r>
        <w:rPr>
          <w:b/>
          <w:spacing w:val="-2"/>
          <w:sz w:val="36"/>
        </w:rPr>
        <w:t xml:space="preserve"> </w:t>
      </w:r>
      <w:r>
        <w:rPr>
          <w:b/>
          <w:sz w:val="36"/>
        </w:rPr>
        <w:t>regard</w:t>
      </w:r>
      <w:r>
        <w:rPr>
          <w:b/>
          <w:spacing w:val="-2"/>
          <w:sz w:val="36"/>
        </w:rPr>
        <w:t xml:space="preserve"> </w:t>
      </w:r>
      <w:r>
        <w:rPr>
          <w:b/>
          <w:sz w:val="36"/>
        </w:rPr>
        <w:t>to stability and appearance of the work as a whole.</w:t>
      </w:r>
    </w:p>
    <w:p w:rsidR="0086686C" w:rsidRDefault="00F737EA">
      <w:pPr>
        <w:pStyle w:val="ListParagraph"/>
        <w:numPr>
          <w:ilvl w:val="0"/>
          <w:numId w:val="34"/>
        </w:numPr>
        <w:tabs>
          <w:tab w:val="left" w:pos="1285"/>
        </w:tabs>
        <w:spacing w:before="1"/>
        <w:ind w:left="1285" w:hanging="565"/>
        <w:rPr>
          <w:b/>
          <w:sz w:val="36"/>
        </w:rPr>
      </w:pPr>
      <w:r>
        <w:rPr>
          <w:b/>
          <w:color w:val="006FC0"/>
          <w:sz w:val="36"/>
        </w:rPr>
        <w:t>Flint</w:t>
      </w:r>
      <w:r>
        <w:rPr>
          <w:b/>
          <w:color w:val="006FC0"/>
          <w:spacing w:val="-2"/>
          <w:sz w:val="36"/>
        </w:rPr>
        <w:t xml:space="preserve"> </w:t>
      </w:r>
      <w:r>
        <w:rPr>
          <w:b/>
          <w:color w:val="006FC0"/>
          <w:sz w:val="36"/>
        </w:rPr>
        <w:t>rubble</w:t>
      </w:r>
      <w:r>
        <w:rPr>
          <w:b/>
          <w:color w:val="006FC0"/>
          <w:spacing w:val="-4"/>
          <w:sz w:val="36"/>
        </w:rPr>
        <w:t xml:space="preserve"> </w:t>
      </w:r>
      <w:proofErr w:type="gramStart"/>
      <w:r>
        <w:rPr>
          <w:b/>
          <w:color w:val="006FC0"/>
          <w:sz w:val="36"/>
        </w:rPr>
        <w:t>masonry</w:t>
      </w:r>
      <w:r>
        <w:rPr>
          <w:b/>
          <w:color w:val="006FC0"/>
          <w:spacing w:val="-1"/>
          <w:sz w:val="36"/>
        </w:rPr>
        <w:t xml:space="preserve"> </w:t>
      </w:r>
      <w:r>
        <w:rPr>
          <w:b/>
          <w:color w:val="006FC0"/>
          <w:spacing w:val="-10"/>
          <w:sz w:val="36"/>
        </w:rPr>
        <w:t>:</w:t>
      </w:r>
      <w:proofErr w:type="gramEnd"/>
    </w:p>
    <w:p w:rsidR="0086686C" w:rsidRDefault="00F737EA">
      <w:pPr>
        <w:pStyle w:val="ListParagraph"/>
        <w:numPr>
          <w:ilvl w:val="1"/>
          <w:numId w:val="34"/>
        </w:numPr>
        <w:tabs>
          <w:tab w:val="left" w:pos="1440"/>
        </w:tabs>
        <w:ind w:right="5252"/>
        <w:rPr>
          <w:b/>
          <w:sz w:val="36"/>
        </w:rPr>
      </w:pPr>
      <w:r>
        <w:rPr>
          <w:b/>
          <w:sz w:val="36"/>
        </w:rPr>
        <w:t>In</w:t>
      </w:r>
      <w:r>
        <w:rPr>
          <w:b/>
          <w:spacing w:val="-4"/>
          <w:sz w:val="36"/>
        </w:rPr>
        <w:t xml:space="preserve"> </w:t>
      </w:r>
      <w:r>
        <w:rPr>
          <w:b/>
          <w:sz w:val="36"/>
        </w:rPr>
        <w:t>this</w:t>
      </w:r>
      <w:r>
        <w:rPr>
          <w:b/>
          <w:spacing w:val="-4"/>
          <w:sz w:val="36"/>
        </w:rPr>
        <w:t xml:space="preserve"> </w:t>
      </w:r>
      <w:r>
        <w:rPr>
          <w:b/>
          <w:sz w:val="36"/>
        </w:rPr>
        <w:t>type</w:t>
      </w:r>
      <w:r>
        <w:rPr>
          <w:b/>
          <w:spacing w:val="-6"/>
          <w:sz w:val="36"/>
        </w:rPr>
        <w:t xml:space="preserve"> </w:t>
      </w:r>
      <w:r>
        <w:rPr>
          <w:b/>
          <w:sz w:val="36"/>
        </w:rPr>
        <w:t>of</w:t>
      </w:r>
      <w:r>
        <w:rPr>
          <w:b/>
          <w:spacing w:val="-3"/>
          <w:sz w:val="36"/>
        </w:rPr>
        <w:t xml:space="preserve"> </w:t>
      </w:r>
      <w:r>
        <w:rPr>
          <w:b/>
          <w:sz w:val="36"/>
        </w:rPr>
        <w:t>rubble</w:t>
      </w:r>
      <w:r>
        <w:rPr>
          <w:b/>
          <w:spacing w:val="-4"/>
          <w:sz w:val="36"/>
        </w:rPr>
        <w:t xml:space="preserve"> </w:t>
      </w:r>
      <w:r>
        <w:rPr>
          <w:b/>
          <w:sz w:val="36"/>
        </w:rPr>
        <w:t>masonry,</w:t>
      </w:r>
      <w:r>
        <w:rPr>
          <w:b/>
          <w:spacing w:val="-7"/>
          <w:sz w:val="36"/>
        </w:rPr>
        <w:t xml:space="preserve"> </w:t>
      </w:r>
      <w:r>
        <w:rPr>
          <w:b/>
          <w:sz w:val="36"/>
        </w:rPr>
        <w:t>the</w:t>
      </w:r>
      <w:r>
        <w:rPr>
          <w:b/>
          <w:spacing w:val="-3"/>
          <w:sz w:val="36"/>
        </w:rPr>
        <w:t xml:space="preserve"> </w:t>
      </w:r>
      <w:r>
        <w:rPr>
          <w:b/>
          <w:sz w:val="36"/>
        </w:rPr>
        <w:t>stones</w:t>
      </w:r>
      <w:r>
        <w:rPr>
          <w:b/>
          <w:spacing w:val="-4"/>
          <w:sz w:val="36"/>
        </w:rPr>
        <w:t xml:space="preserve"> </w:t>
      </w:r>
      <w:r>
        <w:rPr>
          <w:b/>
          <w:sz w:val="36"/>
        </w:rPr>
        <w:t>used</w:t>
      </w:r>
      <w:r>
        <w:rPr>
          <w:b/>
          <w:spacing w:val="-8"/>
          <w:sz w:val="36"/>
        </w:rPr>
        <w:t xml:space="preserve"> </w:t>
      </w:r>
      <w:r>
        <w:rPr>
          <w:b/>
          <w:sz w:val="36"/>
        </w:rPr>
        <w:t>are</w:t>
      </w:r>
      <w:r>
        <w:rPr>
          <w:b/>
          <w:spacing w:val="-5"/>
          <w:sz w:val="36"/>
        </w:rPr>
        <w:t xml:space="preserve"> </w:t>
      </w:r>
      <w:r>
        <w:rPr>
          <w:b/>
          <w:sz w:val="36"/>
        </w:rPr>
        <w:t>flints which are irregularly shaped nodules of silica.</w:t>
      </w:r>
    </w:p>
    <w:p w:rsidR="0086686C" w:rsidRDefault="00F737EA">
      <w:pPr>
        <w:pStyle w:val="ListParagraph"/>
        <w:numPr>
          <w:ilvl w:val="1"/>
          <w:numId w:val="34"/>
        </w:numPr>
        <w:tabs>
          <w:tab w:val="left" w:pos="1440"/>
        </w:tabs>
        <w:ind w:right="5065"/>
        <w:rPr>
          <w:b/>
          <w:sz w:val="36"/>
        </w:rPr>
      </w:pPr>
      <w:r>
        <w:rPr>
          <w:b/>
          <w:sz w:val="36"/>
        </w:rPr>
        <w:t>The</w:t>
      </w:r>
      <w:r>
        <w:rPr>
          <w:b/>
          <w:spacing w:val="-3"/>
          <w:sz w:val="36"/>
        </w:rPr>
        <w:t xml:space="preserve"> </w:t>
      </w:r>
      <w:r>
        <w:rPr>
          <w:b/>
          <w:sz w:val="36"/>
        </w:rPr>
        <w:t>width</w:t>
      </w:r>
      <w:r>
        <w:rPr>
          <w:b/>
          <w:spacing w:val="-4"/>
          <w:sz w:val="36"/>
        </w:rPr>
        <w:t xml:space="preserve"> </w:t>
      </w:r>
      <w:r>
        <w:rPr>
          <w:b/>
          <w:sz w:val="36"/>
        </w:rPr>
        <w:t>and</w:t>
      </w:r>
      <w:r>
        <w:rPr>
          <w:b/>
          <w:spacing w:val="-4"/>
          <w:sz w:val="36"/>
        </w:rPr>
        <w:t xml:space="preserve"> </w:t>
      </w:r>
      <w:r>
        <w:rPr>
          <w:b/>
          <w:sz w:val="36"/>
        </w:rPr>
        <w:t>thickness</w:t>
      </w:r>
      <w:r>
        <w:rPr>
          <w:b/>
          <w:spacing w:val="-4"/>
          <w:sz w:val="36"/>
        </w:rPr>
        <w:t xml:space="preserve"> </w:t>
      </w:r>
      <w:r>
        <w:rPr>
          <w:b/>
          <w:sz w:val="36"/>
        </w:rPr>
        <w:t>vary</w:t>
      </w:r>
      <w:r>
        <w:rPr>
          <w:b/>
          <w:spacing w:val="-4"/>
          <w:sz w:val="36"/>
        </w:rPr>
        <w:t xml:space="preserve"> </w:t>
      </w:r>
      <w:r>
        <w:rPr>
          <w:b/>
          <w:sz w:val="36"/>
        </w:rPr>
        <w:t>from</w:t>
      </w:r>
      <w:r>
        <w:rPr>
          <w:b/>
          <w:spacing w:val="-4"/>
          <w:sz w:val="36"/>
        </w:rPr>
        <w:t xml:space="preserve"> </w:t>
      </w:r>
      <w:r>
        <w:rPr>
          <w:b/>
          <w:sz w:val="36"/>
        </w:rPr>
        <w:t>80</w:t>
      </w:r>
      <w:r>
        <w:rPr>
          <w:b/>
          <w:spacing w:val="-4"/>
          <w:sz w:val="36"/>
        </w:rPr>
        <w:t xml:space="preserve"> </w:t>
      </w:r>
      <w:r>
        <w:rPr>
          <w:b/>
          <w:sz w:val="36"/>
        </w:rPr>
        <w:t>mm</w:t>
      </w:r>
      <w:r>
        <w:rPr>
          <w:b/>
          <w:spacing w:val="-5"/>
          <w:sz w:val="36"/>
        </w:rPr>
        <w:t xml:space="preserve"> </w:t>
      </w:r>
      <w:r>
        <w:rPr>
          <w:b/>
          <w:sz w:val="36"/>
        </w:rPr>
        <w:t>to</w:t>
      </w:r>
      <w:r>
        <w:rPr>
          <w:b/>
          <w:spacing w:val="-3"/>
          <w:sz w:val="36"/>
        </w:rPr>
        <w:t xml:space="preserve"> </w:t>
      </w:r>
      <w:r>
        <w:rPr>
          <w:b/>
          <w:sz w:val="36"/>
        </w:rPr>
        <w:t>150</w:t>
      </w:r>
      <w:r>
        <w:rPr>
          <w:b/>
          <w:spacing w:val="-4"/>
          <w:sz w:val="36"/>
        </w:rPr>
        <w:t xml:space="preserve"> </w:t>
      </w:r>
      <w:r>
        <w:rPr>
          <w:b/>
          <w:sz w:val="36"/>
        </w:rPr>
        <w:t>mm</w:t>
      </w:r>
      <w:r>
        <w:rPr>
          <w:b/>
          <w:spacing w:val="-5"/>
          <w:sz w:val="36"/>
        </w:rPr>
        <w:t xml:space="preserve"> </w:t>
      </w:r>
      <w:r>
        <w:rPr>
          <w:b/>
          <w:sz w:val="36"/>
        </w:rPr>
        <w:t>and the length varies from 150 mm to 300 mm.</w:t>
      </w:r>
    </w:p>
    <w:p w:rsidR="0086686C" w:rsidRDefault="00F737EA">
      <w:pPr>
        <w:pStyle w:val="ListParagraph"/>
        <w:numPr>
          <w:ilvl w:val="1"/>
          <w:numId w:val="34"/>
        </w:numPr>
        <w:tabs>
          <w:tab w:val="left" w:pos="1440"/>
        </w:tabs>
        <w:ind w:right="5458"/>
        <w:rPr>
          <w:b/>
          <w:sz w:val="36"/>
        </w:rPr>
      </w:pPr>
      <w:r>
        <w:rPr>
          <w:b/>
          <w:sz w:val="36"/>
        </w:rPr>
        <w:t>The</w:t>
      </w:r>
      <w:r>
        <w:rPr>
          <w:b/>
          <w:spacing w:val="-3"/>
          <w:sz w:val="36"/>
        </w:rPr>
        <w:t xml:space="preserve"> </w:t>
      </w:r>
      <w:r>
        <w:rPr>
          <w:b/>
          <w:sz w:val="36"/>
        </w:rPr>
        <w:t>stones</w:t>
      </w:r>
      <w:r>
        <w:rPr>
          <w:b/>
          <w:spacing w:val="-7"/>
          <w:sz w:val="36"/>
        </w:rPr>
        <w:t xml:space="preserve"> </w:t>
      </w:r>
      <w:r>
        <w:rPr>
          <w:b/>
          <w:sz w:val="36"/>
        </w:rPr>
        <w:t>are</w:t>
      </w:r>
      <w:r>
        <w:rPr>
          <w:b/>
          <w:spacing w:val="-5"/>
          <w:sz w:val="36"/>
        </w:rPr>
        <w:t xml:space="preserve"> </w:t>
      </w:r>
      <w:r>
        <w:rPr>
          <w:b/>
          <w:sz w:val="36"/>
        </w:rPr>
        <w:t>extremely</w:t>
      </w:r>
      <w:r>
        <w:rPr>
          <w:b/>
          <w:spacing w:val="-4"/>
          <w:sz w:val="36"/>
        </w:rPr>
        <w:t xml:space="preserve"> </w:t>
      </w:r>
      <w:r>
        <w:rPr>
          <w:b/>
          <w:sz w:val="36"/>
        </w:rPr>
        <w:t>hard.</w:t>
      </w:r>
      <w:r>
        <w:rPr>
          <w:b/>
          <w:spacing w:val="-9"/>
          <w:sz w:val="36"/>
        </w:rPr>
        <w:t xml:space="preserve"> </w:t>
      </w:r>
      <w:r>
        <w:rPr>
          <w:b/>
          <w:sz w:val="36"/>
        </w:rPr>
        <w:t>But</w:t>
      </w:r>
      <w:r>
        <w:rPr>
          <w:b/>
          <w:spacing w:val="-4"/>
          <w:sz w:val="36"/>
        </w:rPr>
        <w:t xml:space="preserve"> </w:t>
      </w:r>
      <w:r>
        <w:rPr>
          <w:b/>
          <w:sz w:val="36"/>
        </w:rPr>
        <w:t>they</w:t>
      </w:r>
      <w:r>
        <w:rPr>
          <w:b/>
          <w:spacing w:val="-7"/>
          <w:sz w:val="36"/>
        </w:rPr>
        <w:t xml:space="preserve"> </w:t>
      </w:r>
      <w:r>
        <w:rPr>
          <w:b/>
          <w:sz w:val="36"/>
        </w:rPr>
        <w:t>are</w:t>
      </w:r>
      <w:r>
        <w:rPr>
          <w:b/>
          <w:spacing w:val="-5"/>
          <w:sz w:val="36"/>
        </w:rPr>
        <w:t xml:space="preserve"> </w:t>
      </w:r>
      <w:r>
        <w:rPr>
          <w:b/>
          <w:sz w:val="36"/>
        </w:rPr>
        <w:t>brittle</w:t>
      </w:r>
      <w:r>
        <w:rPr>
          <w:b/>
          <w:spacing w:val="-4"/>
          <w:sz w:val="36"/>
        </w:rPr>
        <w:t xml:space="preserve"> </w:t>
      </w:r>
      <w:r>
        <w:rPr>
          <w:b/>
          <w:sz w:val="36"/>
        </w:rPr>
        <w:t xml:space="preserve">and therefore they break </w:t>
      </w:r>
      <w:r>
        <w:rPr>
          <w:b/>
          <w:sz w:val="36"/>
        </w:rPr>
        <w:t>easily.</w:t>
      </w:r>
    </w:p>
    <w:p w:rsidR="0086686C" w:rsidRDefault="00F737EA">
      <w:pPr>
        <w:pStyle w:val="ListParagraph"/>
        <w:numPr>
          <w:ilvl w:val="1"/>
          <w:numId w:val="34"/>
        </w:numPr>
        <w:tabs>
          <w:tab w:val="left" w:pos="1440"/>
          <w:tab w:val="left" w:pos="1490"/>
        </w:tabs>
        <w:ind w:right="6519"/>
        <w:rPr>
          <w:b/>
          <w:sz w:val="36"/>
        </w:rPr>
      </w:pPr>
      <w:r>
        <w:rPr>
          <w:b/>
          <w:sz w:val="36"/>
        </w:rPr>
        <w:t>The</w:t>
      </w:r>
      <w:r>
        <w:rPr>
          <w:b/>
          <w:spacing w:val="40"/>
          <w:sz w:val="36"/>
        </w:rPr>
        <w:t xml:space="preserve"> </w:t>
      </w:r>
      <w:r>
        <w:rPr>
          <w:b/>
          <w:sz w:val="36"/>
        </w:rPr>
        <w:t>face</w:t>
      </w:r>
      <w:r>
        <w:rPr>
          <w:b/>
          <w:spacing w:val="-4"/>
          <w:sz w:val="36"/>
        </w:rPr>
        <w:t xml:space="preserve"> </w:t>
      </w:r>
      <w:r>
        <w:rPr>
          <w:b/>
          <w:sz w:val="36"/>
        </w:rPr>
        <w:t>arrangement</w:t>
      </w:r>
      <w:r>
        <w:rPr>
          <w:b/>
          <w:spacing w:val="-8"/>
          <w:sz w:val="36"/>
        </w:rPr>
        <w:t xml:space="preserve"> </w:t>
      </w:r>
      <w:r>
        <w:rPr>
          <w:b/>
          <w:sz w:val="36"/>
        </w:rPr>
        <w:t>may</w:t>
      </w:r>
      <w:r>
        <w:rPr>
          <w:b/>
          <w:spacing w:val="-5"/>
          <w:sz w:val="36"/>
        </w:rPr>
        <w:t xml:space="preserve"> </w:t>
      </w:r>
      <w:r>
        <w:rPr>
          <w:b/>
          <w:sz w:val="36"/>
        </w:rPr>
        <w:t>be</w:t>
      </w:r>
      <w:r>
        <w:rPr>
          <w:b/>
          <w:spacing w:val="-7"/>
          <w:sz w:val="36"/>
        </w:rPr>
        <w:t xml:space="preserve"> </w:t>
      </w:r>
      <w:r>
        <w:rPr>
          <w:b/>
          <w:sz w:val="36"/>
        </w:rPr>
        <w:t>either</w:t>
      </w:r>
      <w:r>
        <w:rPr>
          <w:b/>
          <w:spacing w:val="-6"/>
          <w:sz w:val="36"/>
        </w:rPr>
        <w:t xml:space="preserve"> </w:t>
      </w:r>
      <w:r>
        <w:rPr>
          <w:b/>
          <w:sz w:val="36"/>
        </w:rPr>
        <w:t>coursed</w:t>
      </w:r>
      <w:r>
        <w:rPr>
          <w:b/>
          <w:spacing w:val="-5"/>
          <w:sz w:val="36"/>
        </w:rPr>
        <w:t xml:space="preserve"> </w:t>
      </w:r>
      <w:r>
        <w:rPr>
          <w:b/>
          <w:sz w:val="36"/>
        </w:rPr>
        <w:t xml:space="preserve">or </w:t>
      </w:r>
      <w:r>
        <w:rPr>
          <w:b/>
          <w:spacing w:val="-2"/>
          <w:sz w:val="36"/>
        </w:rPr>
        <w:t>uncoursed.</w:t>
      </w:r>
    </w:p>
    <w:p w:rsidR="0086686C" w:rsidRDefault="0086686C">
      <w:pPr>
        <w:pStyle w:val="ListParagraph"/>
        <w:rPr>
          <w:b/>
          <w:sz w:val="36"/>
        </w:rPr>
        <w:sectPr w:rsidR="0086686C">
          <w:pgSz w:w="15840" w:h="12240" w:orient="landscape"/>
          <w:pgMar w:top="440" w:right="0" w:bottom="280" w:left="720" w:header="720" w:footer="720" w:gutter="0"/>
          <w:cols w:space="720"/>
        </w:sectPr>
      </w:pPr>
    </w:p>
    <w:p w:rsidR="0086686C" w:rsidRDefault="00F737EA">
      <w:pPr>
        <w:pStyle w:val="ListParagraph"/>
        <w:numPr>
          <w:ilvl w:val="1"/>
          <w:numId w:val="34"/>
        </w:numPr>
        <w:tabs>
          <w:tab w:val="left" w:pos="1440"/>
        </w:tabs>
        <w:spacing w:before="77"/>
        <w:ind w:right="1457"/>
        <w:rPr>
          <w:b/>
          <w:sz w:val="36"/>
        </w:rPr>
      </w:pPr>
      <w:r>
        <w:rPr>
          <w:b/>
          <w:noProof/>
          <w:sz w:val="36"/>
        </w:rPr>
        <w:lastRenderedPageBreak/>
        <w:drawing>
          <wp:anchor distT="0" distB="0" distL="0" distR="0" simplePos="0" relativeHeight="484655616" behindDoc="1" locked="0" layoutInCell="1" allowOverlap="1">
            <wp:simplePos x="0" y="0"/>
            <wp:positionH relativeFrom="page">
              <wp:posOffset>0</wp:posOffset>
            </wp:positionH>
            <wp:positionV relativeFrom="page">
              <wp:posOffset>0</wp:posOffset>
            </wp:positionV>
            <wp:extent cx="10059670" cy="7773670"/>
            <wp:effectExtent l="0" t="0" r="0" b="0"/>
            <wp:wrapNone/>
            <wp:docPr id="480" name="Image 4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0" name="Image 480"/>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1"/>
          <w:sz w:val="36"/>
        </w:rPr>
        <w:t xml:space="preserve"> </w:t>
      </w:r>
      <w:r>
        <w:rPr>
          <w:b/>
          <w:sz w:val="36"/>
        </w:rPr>
        <w:t>strength</w:t>
      </w:r>
      <w:r>
        <w:rPr>
          <w:b/>
          <w:spacing w:val="-2"/>
          <w:sz w:val="36"/>
        </w:rPr>
        <w:t xml:space="preserve"> </w:t>
      </w:r>
      <w:r>
        <w:rPr>
          <w:b/>
          <w:sz w:val="36"/>
        </w:rPr>
        <w:t>of</w:t>
      </w:r>
      <w:r>
        <w:rPr>
          <w:b/>
          <w:spacing w:val="-4"/>
          <w:sz w:val="36"/>
        </w:rPr>
        <w:t xml:space="preserve"> </w:t>
      </w:r>
      <w:r>
        <w:rPr>
          <w:b/>
          <w:sz w:val="36"/>
        </w:rPr>
        <w:t>a</w:t>
      </w:r>
      <w:r>
        <w:rPr>
          <w:b/>
          <w:spacing w:val="-2"/>
          <w:sz w:val="36"/>
        </w:rPr>
        <w:t xml:space="preserve"> </w:t>
      </w:r>
      <w:r>
        <w:rPr>
          <w:b/>
          <w:sz w:val="36"/>
        </w:rPr>
        <w:t>flint</w:t>
      </w:r>
      <w:r>
        <w:rPr>
          <w:b/>
          <w:spacing w:val="-5"/>
          <w:sz w:val="36"/>
        </w:rPr>
        <w:t xml:space="preserve"> </w:t>
      </w:r>
      <w:r>
        <w:rPr>
          <w:b/>
          <w:sz w:val="36"/>
        </w:rPr>
        <w:t>wall</w:t>
      </w:r>
      <w:r>
        <w:rPr>
          <w:b/>
          <w:spacing w:val="-2"/>
          <w:sz w:val="36"/>
        </w:rPr>
        <w:t xml:space="preserve"> </w:t>
      </w:r>
      <w:r>
        <w:rPr>
          <w:b/>
          <w:sz w:val="36"/>
        </w:rPr>
        <w:t>is</w:t>
      </w:r>
      <w:r>
        <w:rPr>
          <w:b/>
          <w:spacing w:val="-4"/>
          <w:sz w:val="36"/>
        </w:rPr>
        <w:t xml:space="preserve"> </w:t>
      </w:r>
      <w:r>
        <w:rPr>
          <w:b/>
          <w:sz w:val="36"/>
        </w:rPr>
        <w:t>increased</w:t>
      </w:r>
      <w:r>
        <w:rPr>
          <w:b/>
          <w:spacing w:val="-4"/>
          <w:sz w:val="36"/>
        </w:rPr>
        <w:t xml:space="preserve"> </w:t>
      </w:r>
      <w:r>
        <w:rPr>
          <w:b/>
          <w:sz w:val="36"/>
        </w:rPr>
        <w:t>by</w:t>
      </w:r>
      <w:r>
        <w:rPr>
          <w:b/>
          <w:spacing w:val="-2"/>
          <w:sz w:val="36"/>
        </w:rPr>
        <w:t xml:space="preserve"> </w:t>
      </w:r>
      <w:r>
        <w:rPr>
          <w:b/>
          <w:sz w:val="36"/>
        </w:rPr>
        <w:t>introducing</w:t>
      </w:r>
      <w:r>
        <w:rPr>
          <w:b/>
          <w:spacing w:val="-5"/>
          <w:sz w:val="36"/>
        </w:rPr>
        <w:t xml:space="preserve"> </w:t>
      </w:r>
      <w:r>
        <w:rPr>
          <w:b/>
          <w:sz w:val="36"/>
        </w:rPr>
        <w:t>lacing</w:t>
      </w:r>
      <w:r>
        <w:rPr>
          <w:b/>
          <w:spacing w:val="-5"/>
          <w:sz w:val="36"/>
        </w:rPr>
        <w:t xml:space="preserve"> </w:t>
      </w:r>
      <w:r>
        <w:rPr>
          <w:b/>
          <w:sz w:val="36"/>
        </w:rPr>
        <w:t>courses</w:t>
      </w:r>
      <w:r>
        <w:rPr>
          <w:b/>
          <w:spacing w:val="-2"/>
          <w:sz w:val="36"/>
        </w:rPr>
        <w:t xml:space="preserve"> </w:t>
      </w:r>
      <w:r>
        <w:rPr>
          <w:b/>
          <w:sz w:val="36"/>
        </w:rPr>
        <w:t>of</w:t>
      </w:r>
      <w:r>
        <w:rPr>
          <w:b/>
          <w:spacing w:val="-3"/>
          <w:sz w:val="36"/>
        </w:rPr>
        <w:t xml:space="preserve"> </w:t>
      </w:r>
      <w:r>
        <w:rPr>
          <w:b/>
          <w:sz w:val="36"/>
        </w:rPr>
        <w:t>either</w:t>
      </w:r>
      <w:r>
        <w:rPr>
          <w:b/>
          <w:spacing w:val="-3"/>
          <w:sz w:val="36"/>
        </w:rPr>
        <w:t xml:space="preserve"> </w:t>
      </w:r>
      <w:r>
        <w:rPr>
          <w:b/>
          <w:sz w:val="36"/>
        </w:rPr>
        <w:t xml:space="preserve">thin long stones or bricks or tiles at vertical distances of one to two </w:t>
      </w:r>
      <w:proofErr w:type="spellStart"/>
      <w:r>
        <w:rPr>
          <w:b/>
          <w:sz w:val="36"/>
        </w:rPr>
        <w:t>metres</w:t>
      </w:r>
      <w:proofErr w:type="spellEnd"/>
      <w:r>
        <w:rPr>
          <w:b/>
          <w:sz w:val="36"/>
        </w:rPr>
        <w:t>.</w:t>
      </w:r>
    </w:p>
    <w:p w:rsidR="0086686C" w:rsidRDefault="00F737EA">
      <w:pPr>
        <w:pStyle w:val="ListParagraph"/>
        <w:numPr>
          <w:ilvl w:val="1"/>
          <w:numId w:val="34"/>
        </w:numPr>
        <w:tabs>
          <w:tab w:val="left" w:pos="1440"/>
        </w:tabs>
        <w:ind w:right="1856"/>
        <w:rPr>
          <w:b/>
          <w:sz w:val="36"/>
        </w:rPr>
      </w:pPr>
      <w:r>
        <w:rPr>
          <w:b/>
          <w:noProof/>
          <w:sz w:val="36"/>
        </w:rPr>
        <w:drawing>
          <wp:anchor distT="0" distB="0" distL="0" distR="0" simplePos="0" relativeHeight="15957504" behindDoc="0" locked="0" layoutInCell="1" allowOverlap="1">
            <wp:simplePos x="0" y="0"/>
            <wp:positionH relativeFrom="page">
              <wp:posOffset>7101840</wp:posOffset>
            </wp:positionH>
            <wp:positionV relativeFrom="paragraph">
              <wp:posOffset>460967</wp:posOffset>
            </wp:positionV>
            <wp:extent cx="2860040" cy="1473835"/>
            <wp:effectExtent l="0" t="0" r="0" b="0"/>
            <wp:wrapNone/>
            <wp:docPr id="481" name="Image 4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1" name="Image 481"/>
                    <pic:cNvPicPr/>
                  </pic:nvPicPr>
                  <pic:blipFill>
                    <a:blip r:embed="rId243" cstate="print"/>
                    <a:stretch>
                      <a:fillRect/>
                    </a:stretch>
                  </pic:blipFill>
                  <pic:spPr>
                    <a:xfrm>
                      <a:off x="0" y="0"/>
                      <a:ext cx="2860040" cy="1473835"/>
                    </a:xfrm>
                    <a:prstGeom prst="rect">
                      <a:avLst/>
                    </a:prstGeom>
                  </pic:spPr>
                </pic:pic>
              </a:graphicData>
            </a:graphic>
          </wp:anchor>
        </w:drawing>
      </w:r>
      <w:r>
        <w:rPr>
          <w:b/>
          <w:sz w:val="36"/>
        </w:rPr>
        <w:t>This</w:t>
      </w:r>
      <w:r>
        <w:rPr>
          <w:b/>
          <w:spacing w:val="-2"/>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masonry</w:t>
      </w:r>
      <w:r>
        <w:rPr>
          <w:b/>
          <w:spacing w:val="-3"/>
          <w:sz w:val="36"/>
        </w:rPr>
        <w:t xml:space="preserve"> </w:t>
      </w:r>
      <w:r>
        <w:rPr>
          <w:b/>
          <w:sz w:val="36"/>
        </w:rPr>
        <w:t>is</w:t>
      </w:r>
      <w:r>
        <w:rPr>
          <w:b/>
          <w:spacing w:val="-3"/>
          <w:sz w:val="36"/>
        </w:rPr>
        <w:t xml:space="preserve"> </w:t>
      </w:r>
      <w:r>
        <w:rPr>
          <w:b/>
          <w:sz w:val="36"/>
        </w:rPr>
        <w:t>used</w:t>
      </w:r>
      <w:r>
        <w:rPr>
          <w:b/>
          <w:spacing w:val="-3"/>
          <w:sz w:val="36"/>
        </w:rPr>
        <w:t xml:space="preserve"> </w:t>
      </w:r>
      <w:r>
        <w:rPr>
          <w:b/>
          <w:sz w:val="36"/>
        </w:rPr>
        <w:t>at</w:t>
      </w:r>
      <w:r>
        <w:rPr>
          <w:b/>
          <w:spacing w:val="-3"/>
          <w:sz w:val="36"/>
        </w:rPr>
        <w:t xml:space="preserve"> </w:t>
      </w:r>
      <w:r>
        <w:rPr>
          <w:b/>
          <w:sz w:val="36"/>
        </w:rPr>
        <w:t>places</w:t>
      </w:r>
      <w:r>
        <w:rPr>
          <w:b/>
          <w:spacing w:val="-3"/>
          <w:sz w:val="36"/>
        </w:rPr>
        <w:t xml:space="preserve"> </w:t>
      </w:r>
      <w:r>
        <w:rPr>
          <w:b/>
          <w:sz w:val="36"/>
        </w:rPr>
        <w:t>where</w:t>
      </w:r>
      <w:r>
        <w:rPr>
          <w:b/>
          <w:spacing w:val="-5"/>
          <w:sz w:val="36"/>
        </w:rPr>
        <w:t xml:space="preserve"> </w:t>
      </w:r>
      <w:r>
        <w:rPr>
          <w:b/>
          <w:sz w:val="36"/>
        </w:rPr>
        <w:t>the</w:t>
      </w:r>
      <w:r>
        <w:rPr>
          <w:b/>
          <w:spacing w:val="-7"/>
          <w:sz w:val="36"/>
        </w:rPr>
        <w:t xml:space="preserve"> </w:t>
      </w:r>
      <w:r>
        <w:rPr>
          <w:b/>
          <w:sz w:val="36"/>
        </w:rPr>
        <w:t>flints</w:t>
      </w:r>
      <w:r>
        <w:rPr>
          <w:b/>
          <w:spacing w:val="-6"/>
          <w:sz w:val="36"/>
        </w:rPr>
        <w:t xml:space="preserve"> </w:t>
      </w:r>
      <w:r>
        <w:rPr>
          <w:b/>
          <w:sz w:val="36"/>
        </w:rPr>
        <w:t>are</w:t>
      </w:r>
      <w:r>
        <w:rPr>
          <w:b/>
          <w:spacing w:val="-4"/>
          <w:sz w:val="36"/>
        </w:rPr>
        <w:t xml:space="preserve"> </w:t>
      </w:r>
      <w:r>
        <w:rPr>
          <w:b/>
          <w:sz w:val="36"/>
        </w:rPr>
        <w:t>available</w:t>
      </w:r>
      <w:r>
        <w:rPr>
          <w:b/>
          <w:spacing w:val="-3"/>
          <w:sz w:val="36"/>
        </w:rPr>
        <w:t xml:space="preserve"> </w:t>
      </w:r>
      <w:r>
        <w:rPr>
          <w:b/>
          <w:sz w:val="36"/>
        </w:rPr>
        <w:t>readily</w:t>
      </w:r>
      <w:r>
        <w:rPr>
          <w:b/>
          <w:spacing w:val="-3"/>
          <w:sz w:val="36"/>
        </w:rPr>
        <w:t xml:space="preserve"> </w:t>
      </w:r>
      <w:r>
        <w:rPr>
          <w:b/>
          <w:sz w:val="36"/>
        </w:rPr>
        <w:t xml:space="preserve">and </w:t>
      </w:r>
      <w:r>
        <w:rPr>
          <w:b/>
          <w:spacing w:val="-2"/>
          <w:sz w:val="36"/>
        </w:rPr>
        <w:t>economically.</w:t>
      </w:r>
    </w:p>
    <w:p w:rsidR="0086686C" w:rsidRDefault="00F737EA">
      <w:pPr>
        <w:pStyle w:val="ListParagraph"/>
        <w:numPr>
          <w:ilvl w:val="1"/>
          <w:numId w:val="36"/>
        </w:numPr>
        <w:tabs>
          <w:tab w:val="left" w:pos="1208"/>
        </w:tabs>
        <w:spacing w:line="439" w:lineRule="exact"/>
        <w:ind w:left="1208" w:hanging="488"/>
        <w:rPr>
          <w:b/>
          <w:sz w:val="36"/>
        </w:rPr>
      </w:pPr>
      <w:r>
        <w:rPr>
          <w:b/>
          <w:color w:val="C00000"/>
          <w:sz w:val="36"/>
        </w:rPr>
        <w:t>Ashlar</w:t>
      </w:r>
      <w:r>
        <w:rPr>
          <w:b/>
          <w:color w:val="C00000"/>
          <w:spacing w:val="-7"/>
          <w:sz w:val="36"/>
        </w:rPr>
        <w:t xml:space="preserve"> </w:t>
      </w:r>
      <w:r>
        <w:rPr>
          <w:b/>
          <w:color w:val="C00000"/>
          <w:spacing w:val="-2"/>
          <w:sz w:val="36"/>
        </w:rPr>
        <w:t>masonry:</w:t>
      </w:r>
    </w:p>
    <w:p w:rsidR="0086686C" w:rsidRDefault="00F737EA">
      <w:pPr>
        <w:pStyle w:val="ListParagraph"/>
        <w:numPr>
          <w:ilvl w:val="2"/>
          <w:numId w:val="36"/>
        </w:numPr>
        <w:tabs>
          <w:tab w:val="left" w:pos="1440"/>
        </w:tabs>
        <w:ind w:right="5695"/>
        <w:rPr>
          <w:b/>
          <w:sz w:val="36"/>
        </w:rPr>
      </w:pPr>
      <w:r>
        <w:rPr>
          <w:b/>
          <w:sz w:val="36"/>
        </w:rPr>
        <w:t>In</w:t>
      </w:r>
      <w:r>
        <w:rPr>
          <w:b/>
          <w:spacing w:val="-5"/>
          <w:sz w:val="36"/>
        </w:rPr>
        <w:t xml:space="preserve"> </w:t>
      </w:r>
      <w:r>
        <w:rPr>
          <w:b/>
          <w:sz w:val="36"/>
        </w:rPr>
        <w:t>this</w:t>
      </w:r>
      <w:r>
        <w:rPr>
          <w:b/>
          <w:spacing w:val="-5"/>
          <w:sz w:val="36"/>
        </w:rPr>
        <w:t xml:space="preserve"> </w:t>
      </w:r>
      <w:r>
        <w:rPr>
          <w:b/>
          <w:sz w:val="36"/>
        </w:rPr>
        <w:t>type</w:t>
      </w:r>
      <w:r>
        <w:rPr>
          <w:b/>
          <w:spacing w:val="-7"/>
          <w:sz w:val="36"/>
        </w:rPr>
        <w:t xml:space="preserve"> </w:t>
      </w:r>
      <w:r>
        <w:rPr>
          <w:b/>
          <w:sz w:val="36"/>
        </w:rPr>
        <w:t>of</w:t>
      </w:r>
      <w:r>
        <w:rPr>
          <w:b/>
          <w:spacing w:val="-6"/>
          <w:sz w:val="36"/>
        </w:rPr>
        <w:t xml:space="preserve"> </w:t>
      </w:r>
      <w:r>
        <w:rPr>
          <w:b/>
          <w:sz w:val="36"/>
        </w:rPr>
        <w:t>construction,</w:t>
      </w:r>
      <w:r>
        <w:rPr>
          <w:b/>
          <w:spacing w:val="-5"/>
          <w:sz w:val="36"/>
        </w:rPr>
        <w:t xml:space="preserve"> </w:t>
      </w:r>
      <w:r>
        <w:rPr>
          <w:b/>
          <w:sz w:val="36"/>
        </w:rPr>
        <w:t>the</w:t>
      </w:r>
      <w:r>
        <w:rPr>
          <w:b/>
          <w:spacing w:val="-7"/>
          <w:sz w:val="36"/>
        </w:rPr>
        <w:t xml:space="preserve"> </w:t>
      </w:r>
      <w:r>
        <w:rPr>
          <w:b/>
          <w:sz w:val="36"/>
        </w:rPr>
        <w:t>square</w:t>
      </w:r>
      <w:r>
        <w:rPr>
          <w:b/>
          <w:spacing w:val="-7"/>
          <w:sz w:val="36"/>
        </w:rPr>
        <w:t xml:space="preserve"> </w:t>
      </w:r>
      <w:r>
        <w:rPr>
          <w:b/>
          <w:sz w:val="36"/>
        </w:rPr>
        <w:t>or</w:t>
      </w:r>
      <w:r>
        <w:rPr>
          <w:b/>
          <w:spacing w:val="-6"/>
          <w:sz w:val="36"/>
        </w:rPr>
        <w:t xml:space="preserve"> </w:t>
      </w:r>
      <w:r>
        <w:rPr>
          <w:b/>
          <w:sz w:val="36"/>
        </w:rPr>
        <w:t>rectangular blocks of stones are used.</w:t>
      </w:r>
    </w:p>
    <w:p w:rsidR="0086686C" w:rsidRDefault="00F737EA">
      <w:pPr>
        <w:pStyle w:val="ListParagraph"/>
        <w:numPr>
          <w:ilvl w:val="2"/>
          <w:numId w:val="36"/>
        </w:numPr>
        <w:tabs>
          <w:tab w:val="left" w:pos="1440"/>
        </w:tabs>
        <w:ind w:right="5415"/>
        <w:rPr>
          <w:b/>
          <w:sz w:val="36"/>
        </w:rPr>
      </w:pPr>
      <w:r>
        <w:rPr>
          <w:b/>
          <w:sz w:val="36"/>
        </w:rPr>
        <w:t>The</w:t>
      </w:r>
      <w:r>
        <w:rPr>
          <w:b/>
          <w:spacing w:val="-4"/>
          <w:sz w:val="36"/>
        </w:rPr>
        <w:t xml:space="preserve"> </w:t>
      </w:r>
      <w:r>
        <w:rPr>
          <w:b/>
          <w:sz w:val="36"/>
        </w:rPr>
        <w:t>courses</w:t>
      </w:r>
      <w:r>
        <w:rPr>
          <w:b/>
          <w:spacing w:val="-5"/>
          <w:sz w:val="36"/>
        </w:rPr>
        <w:t xml:space="preserve"> </w:t>
      </w:r>
      <w:r>
        <w:rPr>
          <w:b/>
          <w:sz w:val="36"/>
        </w:rPr>
        <w:t>are</w:t>
      </w:r>
      <w:r>
        <w:rPr>
          <w:b/>
          <w:spacing w:val="-7"/>
          <w:sz w:val="36"/>
        </w:rPr>
        <w:t xml:space="preserve"> </w:t>
      </w:r>
      <w:r>
        <w:rPr>
          <w:b/>
          <w:sz w:val="36"/>
        </w:rPr>
        <w:t>not</w:t>
      </w:r>
      <w:r>
        <w:rPr>
          <w:b/>
          <w:spacing w:val="-5"/>
          <w:sz w:val="36"/>
        </w:rPr>
        <w:t xml:space="preserve"> </w:t>
      </w:r>
      <w:r>
        <w:rPr>
          <w:b/>
          <w:sz w:val="36"/>
        </w:rPr>
        <w:t>necessarily</w:t>
      </w:r>
      <w:r>
        <w:rPr>
          <w:b/>
          <w:spacing w:val="-8"/>
          <w:sz w:val="36"/>
        </w:rPr>
        <w:t xml:space="preserve"> </w:t>
      </w:r>
      <w:r>
        <w:rPr>
          <w:b/>
          <w:sz w:val="36"/>
        </w:rPr>
        <w:t>of</w:t>
      </w:r>
      <w:r>
        <w:rPr>
          <w:b/>
          <w:spacing w:val="-4"/>
          <w:sz w:val="36"/>
        </w:rPr>
        <w:t xml:space="preserve"> </w:t>
      </w:r>
      <w:r>
        <w:rPr>
          <w:b/>
          <w:sz w:val="36"/>
        </w:rPr>
        <w:t>the</w:t>
      </w:r>
      <w:r>
        <w:rPr>
          <w:b/>
          <w:spacing w:val="-5"/>
          <w:sz w:val="36"/>
        </w:rPr>
        <w:t xml:space="preserve"> </w:t>
      </w:r>
      <w:r>
        <w:rPr>
          <w:b/>
          <w:sz w:val="36"/>
        </w:rPr>
        <w:t>same</w:t>
      </w:r>
      <w:r>
        <w:rPr>
          <w:b/>
          <w:spacing w:val="-5"/>
          <w:sz w:val="36"/>
        </w:rPr>
        <w:t xml:space="preserve"> </w:t>
      </w:r>
      <w:r>
        <w:rPr>
          <w:b/>
          <w:sz w:val="36"/>
        </w:rPr>
        <w:t>height.</w:t>
      </w:r>
      <w:r>
        <w:rPr>
          <w:b/>
          <w:spacing w:val="-6"/>
          <w:sz w:val="36"/>
        </w:rPr>
        <w:t xml:space="preserve"> </w:t>
      </w:r>
      <w:r>
        <w:rPr>
          <w:b/>
          <w:sz w:val="36"/>
        </w:rPr>
        <w:t>The height of stones varies from 250 mm to 300 mm.</w:t>
      </w:r>
    </w:p>
    <w:p w:rsidR="0086686C" w:rsidRDefault="00F737EA">
      <w:pPr>
        <w:pStyle w:val="ListParagraph"/>
        <w:numPr>
          <w:ilvl w:val="2"/>
          <w:numId w:val="36"/>
        </w:numPr>
        <w:tabs>
          <w:tab w:val="left" w:pos="1440"/>
        </w:tabs>
        <w:spacing w:before="2"/>
        <w:ind w:right="1538"/>
        <w:rPr>
          <w:b/>
          <w:sz w:val="36"/>
        </w:rPr>
      </w:pPr>
      <w:r>
        <w:rPr>
          <w:b/>
          <w:noProof/>
          <w:sz w:val="36"/>
        </w:rPr>
        <w:drawing>
          <wp:anchor distT="0" distB="0" distL="0" distR="0" simplePos="0" relativeHeight="15958016" behindDoc="0" locked="0" layoutInCell="1" allowOverlap="1">
            <wp:simplePos x="0" y="0"/>
            <wp:positionH relativeFrom="page">
              <wp:posOffset>6624319</wp:posOffset>
            </wp:positionH>
            <wp:positionV relativeFrom="paragraph">
              <wp:posOffset>382134</wp:posOffset>
            </wp:positionV>
            <wp:extent cx="3429000" cy="2346960"/>
            <wp:effectExtent l="0" t="0" r="0" b="0"/>
            <wp:wrapNone/>
            <wp:docPr id="482" name="Image 4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2" name="Image 482"/>
                    <pic:cNvPicPr/>
                  </pic:nvPicPr>
                  <pic:blipFill>
                    <a:blip r:embed="rId244" cstate="print"/>
                    <a:stretch>
                      <a:fillRect/>
                    </a:stretch>
                  </pic:blipFill>
                  <pic:spPr>
                    <a:xfrm>
                      <a:off x="0" y="0"/>
                      <a:ext cx="3429000" cy="2346960"/>
                    </a:xfrm>
                    <a:prstGeom prst="rect">
                      <a:avLst/>
                    </a:prstGeom>
                  </pic:spPr>
                </pic:pic>
              </a:graphicData>
            </a:graphic>
          </wp:anchor>
        </w:drawing>
      </w:r>
      <w:r>
        <w:rPr>
          <w:b/>
          <w:sz w:val="36"/>
        </w:rPr>
        <w:t>The</w:t>
      </w:r>
      <w:r>
        <w:rPr>
          <w:b/>
          <w:spacing w:val="-2"/>
          <w:sz w:val="36"/>
        </w:rPr>
        <w:t xml:space="preserve"> </w:t>
      </w:r>
      <w:r>
        <w:rPr>
          <w:b/>
          <w:sz w:val="36"/>
        </w:rPr>
        <w:t>length</w:t>
      </w:r>
      <w:r>
        <w:rPr>
          <w:b/>
          <w:spacing w:val="-5"/>
          <w:sz w:val="36"/>
        </w:rPr>
        <w:t xml:space="preserve"> </w:t>
      </w:r>
      <w:r>
        <w:rPr>
          <w:b/>
          <w:sz w:val="36"/>
        </w:rPr>
        <w:t>of</w:t>
      </w:r>
      <w:r>
        <w:rPr>
          <w:b/>
          <w:spacing w:val="-4"/>
          <w:sz w:val="36"/>
        </w:rPr>
        <w:t xml:space="preserve"> </w:t>
      </w:r>
      <w:r>
        <w:rPr>
          <w:b/>
          <w:sz w:val="36"/>
        </w:rPr>
        <w:t>stones</w:t>
      </w:r>
      <w:r>
        <w:rPr>
          <w:b/>
          <w:spacing w:val="-6"/>
          <w:sz w:val="36"/>
        </w:rPr>
        <w:t xml:space="preserve"> </w:t>
      </w:r>
      <w:r>
        <w:rPr>
          <w:b/>
          <w:sz w:val="36"/>
        </w:rPr>
        <w:t>should</w:t>
      </w:r>
      <w:r>
        <w:rPr>
          <w:b/>
          <w:spacing w:val="-3"/>
          <w:sz w:val="36"/>
        </w:rPr>
        <w:t xml:space="preserve"> </w:t>
      </w:r>
      <w:r>
        <w:rPr>
          <w:b/>
          <w:sz w:val="36"/>
        </w:rPr>
        <w:t>not</w:t>
      </w:r>
      <w:r>
        <w:rPr>
          <w:b/>
          <w:spacing w:val="-5"/>
          <w:sz w:val="36"/>
        </w:rPr>
        <w:t xml:space="preserve"> </w:t>
      </w:r>
      <w:r>
        <w:rPr>
          <w:b/>
          <w:sz w:val="36"/>
        </w:rPr>
        <w:t>exceed</w:t>
      </w:r>
      <w:r>
        <w:rPr>
          <w:b/>
          <w:spacing w:val="-3"/>
          <w:sz w:val="36"/>
        </w:rPr>
        <w:t xml:space="preserve"> </w:t>
      </w:r>
      <w:r>
        <w:rPr>
          <w:b/>
          <w:sz w:val="36"/>
        </w:rPr>
        <w:t>three</w:t>
      </w:r>
      <w:r>
        <w:rPr>
          <w:b/>
          <w:spacing w:val="-3"/>
          <w:sz w:val="36"/>
        </w:rPr>
        <w:t xml:space="preserve"> </w:t>
      </w:r>
      <w:r>
        <w:rPr>
          <w:b/>
          <w:sz w:val="36"/>
        </w:rPr>
        <w:t>times</w:t>
      </w:r>
      <w:r>
        <w:rPr>
          <w:b/>
          <w:spacing w:val="-3"/>
          <w:sz w:val="36"/>
        </w:rPr>
        <w:t xml:space="preserve"> </w:t>
      </w:r>
      <w:r>
        <w:rPr>
          <w:b/>
          <w:sz w:val="36"/>
        </w:rPr>
        <w:t>the</w:t>
      </w:r>
      <w:r>
        <w:rPr>
          <w:b/>
          <w:spacing w:val="-4"/>
          <w:sz w:val="36"/>
        </w:rPr>
        <w:t xml:space="preserve"> </w:t>
      </w:r>
      <w:r>
        <w:rPr>
          <w:b/>
          <w:sz w:val="36"/>
        </w:rPr>
        <w:t>height and</w:t>
      </w:r>
      <w:r>
        <w:rPr>
          <w:b/>
          <w:spacing w:val="-2"/>
          <w:sz w:val="36"/>
        </w:rPr>
        <w:t xml:space="preserve"> </w:t>
      </w:r>
      <w:r>
        <w:rPr>
          <w:b/>
          <w:sz w:val="36"/>
        </w:rPr>
        <w:t>the</w:t>
      </w:r>
      <w:r>
        <w:rPr>
          <w:b/>
          <w:spacing w:val="-5"/>
          <w:sz w:val="36"/>
        </w:rPr>
        <w:t xml:space="preserve"> </w:t>
      </w:r>
      <w:r>
        <w:rPr>
          <w:b/>
          <w:sz w:val="36"/>
        </w:rPr>
        <w:t>depth</w:t>
      </w:r>
      <w:r>
        <w:rPr>
          <w:b/>
          <w:spacing w:val="-3"/>
          <w:sz w:val="36"/>
        </w:rPr>
        <w:t xml:space="preserve"> </w:t>
      </w:r>
      <w:r>
        <w:rPr>
          <w:b/>
          <w:sz w:val="36"/>
        </w:rPr>
        <w:t>into the wall should be at least equal to half the height.</w:t>
      </w:r>
    </w:p>
    <w:p w:rsidR="0086686C" w:rsidRDefault="00F737EA">
      <w:pPr>
        <w:pStyle w:val="ListParagraph"/>
        <w:numPr>
          <w:ilvl w:val="0"/>
          <w:numId w:val="33"/>
        </w:numPr>
        <w:tabs>
          <w:tab w:val="left" w:pos="1116"/>
        </w:tabs>
        <w:spacing w:line="439" w:lineRule="exact"/>
        <w:ind w:hanging="396"/>
        <w:rPr>
          <w:b/>
          <w:sz w:val="36"/>
        </w:rPr>
      </w:pPr>
      <w:r>
        <w:rPr>
          <w:b/>
          <w:color w:val="006FC0"/>
          <w:sz w:val="36"/>
        </w:rPr>
        <w:t>Ashlar</w:t>
      </w:r>
      <w:r>
        <w:rPr>
          <w:b/>
          <w:color w:val="006FC0"/>
          <w:spacing w:val="-5"/>
          <w:sz w:val="36"/>
        </w:rPr>
        <w:t xml:space="preserve"> </w:t>
      </w:r>
      <w:r>
        <w:rPr>
          <w:b/>
          <w:color w:val="006FC0"/>
          <w:sz w:val="36"/>
        </w:rPr>
        <w:t>fine</w:t>
      </w:r>
      <w:r>
        <w:rPr>
          <w:b/>
          <w:color w:val="006FC0"/>
          <w:spacing w:val="-3"/>
          <w:sz w:val="36"/>
        </w:rPr>
        <w:t xml:space="preserve"> </w:t>
      </w:r>
      <w:r>
        <w:rPr>
          <w:b/>
          <w:color w:val="006FC0"/>
          <w:spacing w:val="-2"/>
          <w:sz w:val="36"/>
        </w:rPr>
        <w:t>masonry:</w:t>
      </w:r>
    </w:p>
    <w:p w:rsidR="0086686C" w:rsidRDefault="00F737EA">
      <w:pPr>
        <w:pStyle w:val="ListParagraph"/>
        <w:numPr>
          <w:ilvl w:val="1"/>
          <w:numId w:val="33"/>
        </w:numPr>
        <w:tabs>
          <w:tab w:val="left" w:pos="1440"/>
        </w:tabs>
        <w:ind w:right="6212"/>
        <w:rPr>
          <w:b/>
          <w:sz w:val="36"/>
        </w:rPr>
      </w:pPr>
      <w:r>
        <w:rPr>
          <w:b/>
          <w:sz w:val="36"/>
        </w:rPr>
        <w:t>In</w:t>
      </w:r>
      <w:r>
        <w:rPr>
          <w:b/>
          <w:spacing w:val="-4"/>
          <w:sz w:val="36"/>
        </w:rPr>
        <w:t xml:space="preserve"> </w:t>
      </w:r>
      <w:r>
        <w:rPr>
          <w:b/>
          <w:sz w:val="36"/>
        </w:rPr>
        <w:t>this</w:t>
      </w:r>
      <w:r>
        <w:rPr>
          <w:b/>
          <w:spacing w:val="-4"/>
          <w:sz w:val="36"/>
        </w:rPr>
        <w:t xml:space="preserve"> </w:t>
      </w:r>
      <w:r>
        <w:rPr>
          <w:b/>
          <w:sz w:val="36"/>
        </w:rPr>
        <w:t>type</w:t>
      </w:r>
      <w:r>
        <w:rPr>
          <w:b/>
          <w:spacing w:val="-6"/>
          <w:sz w:val="36"/>
        </w:rPr>
        <w:t xml:space="preserve"> </w:t>
      </w:r>
      <w:r>
        <w:rPr>
          <w:b/>
          <w:sz w:val="36"/>
        </w:rPr>
        <w:t>of</w:t>
      </w:r>
      <w:r>
        <w:rPr>
          <w:b/>
          <w:spacing w:val="-3"/>
          <w:sz w:val="36"/>
        </w:rPr>
        <w:t xml:space="preserve"> </w:t>
      </w:r>
      <w:r>
        <w:rPr>
          <w:b/>
          <w:sz w:val="36"/>
        </w:rPr>
        <w:t>ashlar</w:t>
      </w:r>
      <w:r>
        <w:rPr>
          <w:b/>
          <w:spacing w:val="-5"/>
          <w:sz w:val="36"/>
        </w:rPr>
        <w:t xml:space="preserve"> </w:t>
      </w:r>
      <w:r>
        <w:rPr>
          <w:b/>
          <w:sz w:val="36"/>
        </w:rPr>
        <w:t>masonry,</w:t>
      </w:r>
      <w:r>
        <w:rPr>
          <w:b/>
          <w:spacing w:val="-4"/>
          <w:sz w:val="36"/>
        </w:rPr>
        <w:t xml:space="preserve"> </w:t>
      </w:r>
      <w:r>
        <w:rPr>
          <w:b/>
          <w:sz w:val="36"/>
        </w:rPr>
        <w:t>the</w:t>
      </w:r>
      <w:r>
        <w:rPr>
          <w:b/>
          <w:spacing w:val="-6"/>
          <w:sz w:val="36"/>
        </w:rPr>
        <w:t xml:space="preserve"> </w:t>
      </w:r>
      <w:r>
        <w:rPr>
          <w:b/>
          <w:sz w:val="36"/>
        </w:rPr>
        <w:t>beds,</w:t>
      </w:r>
      <w:r>
        <w:rPr>
          <w:b/>
          <w:spacing w:val="-4"/>
          <w:sz w:val="36"/>
        </w:rPr>
        <w:t xml:space="preserve"> </w:t>
      </w:r>
      <w:r>
        <w:rPr>
          <w:b/>
          <w:sz w:val="36"/>
        </w:rPr>
        <w:t>sides</w:t>
      </w:r>
      <w:r>
        <w:rPr>
          <w:b/>
          <w:spacing w:val="-4"/>
          <w:sz w:val="36"/>
        </w:rPr>
        <w:t xml:space="preserve"> </w:t>
      </w:r>
      <w:r>
        <w:rPr>
          <w:b/>
          <w:sz w:val="36"/>
        </w:rPr>
        <w:t>and faces are finely chisel-dressed.</w:t>
      </w:r>
    </w:p>
    <w:p w:rsidR="0086686C" w:rsidRDefault="00F737EA">
      <w:pPr>
        <w:pStyle w:val="ListParagraph"/>
        <w:numPr>
          <w:ilvl w:val="1"/>
          <w:numId w:val="33"/>
        </w:numPr>
        <w:tabs>
          <w:tab w:val="left" w:pos="1440"/>
        </w:tabs>
        <w:ind w:right="5725"/>
        <w:rPr>
          <w:b/>
          <w:sz w:val="36"/>
        </w:rPr>
      </w:pPr>
      <w:r>
        <w:rPr>
          <w:b/>
          <w:sz w:val="36"/>
        </w:rPr>
        <w:t>The stones are arranged in proper bond and the thickness</w:t>
      </w:r>
      <w:r>
        <w:rPr>
          <w:b/>
          <w:spacing w:val="-6"/>
          <w:sz w:val="36"/>
        </w:rPr>
        <w:t xml:space="preserve"> </w:t>
      </w:r>
      <w:r>
        <w:rPr>
          <w:b/>
          <w:sz w:val="36"/>
        </w:rPr>
        <w:t>of</w:t>
      </w:r>
      <w:r>
        <w:rPr>
          <w:b/>
          <w:spacing w:val="-3"/>
          <w:sz w:val="36"/>
        </w:rPr>
        <w:t xml:space="preserve"> </w:t>
      </w:r>
      <w:r>
        <w:rPr>
          <w:b/>
          <w:sz w:val="36"/>
        </w:rPr>
        <w:t>the</w:t>
      </w:r>
      <w:r>
        <w:rPr>
          <w:b/>
          <w:spacing w:val="-6"/>
          <w:sz w:val="36"/>
        </w:rPr>
        <w:t xml:space="preserve"> </w:t>
      </w:r>
      <w:r>
        <w:rPr>
          <w:b/>
          <w:sz w:val="36"/>
        </w:rPr>
        <w:t>mortar</w:t>
      </w:r>
      <w:r>
        <w:rPr>
          <w:b/>
          <w:spacing w:val="-5"/>
          <w:sz w:val="36"/>
        </w:rPr>
        <w:t xml:space="preserve"> </w:t>
      </w:r>
      <w:r>
        <w:rPr>
          <w:b/>
          <w:sz w:val="36"/>
        </w:rPr>
        <w:t>joints</w:t>
      </w:r>
      <w:r>
        <w:rPr>
          <w:b/>
          <w:spacing w:val="-4"/>
          <w:sz w:val="36"/>
        </w:rPr>
        <w:t xml:space="preserve"> </w:t>
      </w:r>
      <w:r>
        <w:rPr>
          <w:b/>
          <w:sz w:val="36"/>
        </w:rPr>
        <w:t>does</w:t>
      </w:r>
      <w:r>
        <w:rPr>
          <w:b/>
          <w:spacing w:val="-4"/>
          <w:sz w:val="36"/>
        </w:rPr>
        <w:t xml:space="preserve"> </w:t>
      </w:r>
      <w:r>
        <w:rPr>
          <w:b/>
          <w:sz w:val="36"/>
        </w:rPr>
        <w:t>not</w:t>
      </w:r>
      <w:r>
        <w:rPr>
          <w:b/>
          <w:spacing w:val="-4"/>
          <w:sz w:val="36"/>
        </w:rPr>
        <w:t xml:space="preserve"> </w:t>
      </w:r>
      <w:r>
        <w:rPr>
          <w:b/>
          <w:sz w:val="36"/>
        </w:rPr>
        <w:t>exce</w:t>
      </w:r>
      <w:r>
        <w:rPr>
          <w:b/>
          <w:sz w:val="36"/>
        </w:rPr>
        <w:t>ed</w:t>
      </w:r>
      <w:r>
        <w:rPr>
          <w:b/>
          <w:spacing w:val="-4"/>
          <w:sz w:val="36"/>
        </w:rPr>
        <w:t xml:space="preserve"> </w:t>
      </w:r>
      <w:r>
        <w:rPr>
          <w:b/>
          <w:sz w:val="36"/>
        </w:rPr>
        <w:t>3</w:t>
      </w:r>
      <w:r>
        <w:rPr>
          <w:b/>
          <w:spacing w:val="-7"/>
          <w:sz w:val="36"/>
        </w:rPr>
        <w:t xml:space="preserve"> </w:t>
      </w:r>
      <w:r>
        <w:rPr>
          <w:b/>
          <w:sz w:val="36"/>
        </w:rPr>
        <w:t>mm.</w:t>
      </w:r>
    </w:p>
    <w:p w:rsidR="0086686C" w:rsidRDefault="00F737EA">
      <w:pPr>
        <w:pStyle w:val="ListParagraph"/>
        <w:numPr>
          <w:ilvl w:val="1"/>
          <w:numId w:val="33"/>
        </w:numPr>
        <w:tabs>
          <w:tab w:val="left" w:pos="1440"/>
        </w:tabs>
        <w:ind w:right="6506"/>
        <w:rPr>
          <w:b/>
          <w:sz w:val="36"/>
        </w:rPr>
      </w:pPr>
      <w:r>
        <w:rPr>
          <w:b/>
          <w:sz w:val="36"/>
        </w:rPr>
        <w:t>This</w:t>
      </w:r>
      <w:r>
        <w:rPr>
          <w:b/>
          <w:spacing w:val="-6"/>
          <w:sz w:val="36"/>
        </w:rPr>
        <w:t xml:space="preserve"> </w:t>
      </w:r>
      <w:r>
        <w:rPr>
          <w:b/>
          <w:sz w:val="36"/>
        </w:rPr>
        <w:t>type</w:t>
      </w:r>
      <w:r>
        <w:rPr>
          <w:b/>
          <w:spacing w:val="-7"/>
          <w:sz w:val="36"/>
        </w:rPr>
        <w:t xml:space="preserve"> </w:t>
      </w:r>
      <w:r>
        <w:rPr>
          <w:b/>
          <w:sz w:val="36"/>
        </w:rPr>
        <w:t>of</w:t>
      </w:r>
      <w:r>
        <w:rPr>
          <w:b/>
          <w:spacing w:val="-7"/>
          <w:sz w:val="36"/>
        </w:rPr>
        <w:t xml:space="preserve"> </w:t>
      </w:r>
      <w:r>
        <w:rPr>
          <w:b/>
          <w:sz w:val="36"/>
        </w:rPr>
        <w:t>construction</w:t>
      </w:r>
      <w:r>
        <w:rPr>
          <w:b/>
          <w:spacing w:val="-7"/>
          <w:sz w:val="36"/>
        </w:rPr>
        <w:t xml:space="preserve"> </w:t>
      </w:r>
      <w:r>
        <w:rPr>
          <w:b/>
          <w:sz w:val="36"/>
        </w:rPr>
        <w:t>gives</w:t>
      </w:r>
      <w:r>
        <w:rPr>
          <w:b/>
          <w:spacing w:val="-9"/>
          <w:sz w:val="36"/>
        </w:rPr>
        <w:t xml:space="preserve"> </w:t>
      </w:r>
      <w:r>
        <w:rPr>
          <w:b/>
          <w:sz w:val="36"/>
        </w:rPr>
        <w:t>perfectly</w:t>
      </w:r>
      <w:r>
        <w:rPr>
          <w:b/>
          <w:spacing w:val="-7"/>
          <w:sz w:val="36"/>
        </w:rPr>
        <w:t xml:space="preserve"> </w:t>
      </w:r>
      <w:r>
        <w:rPr>
          <w:b/>
          <w:sz w:val="36"/>
        </w:rPr>
        <w:t>smooth appearance, but it is costly in construction.</w:t>
      </w:r>
    </w:p>
    <w:p w:rsidR="0086686C" w:rsidRDefault="00F737EA">
      <w:pPr>
        <w:pStyle w:val="ListParagraph"/>
        <w:numPr>
          <w:ilvl w:val="0"/>
          <w:numId w:val="33"/>
        </w:numPr>
        <w:tabs>
          <w:tab w:val="left" w:pos="1203"/>
        </w:tabs>
        <w:ind w:left="1203" w:hanging="483"/>
        <w:rPr>
          <w:b/>
          <w:sz w:val="36"/>
        </w:rPr>
      </w:pPr>
      <w:r>
        <w:rPr>
          <w:b/>
          <w:color w:val="006FC0"/>
          <w:sz w:val="36"/>
        </w:rPr>
        <w:t>Ashlar</w:t>
      </w:r>
      <w:r>
        <w:rPr>
          <w:b/>
          <w:color w:val="006FC0"/>
          <w:spacing w:val="-3"/>
          <w:sz w:val="36"/>
        </w:rPr>
        <w:t xml:space="preserve"> </w:t>
      </w:r>
      <w:r>
        <w:rPr>
          <w:b/>
          <w:color w:val="006FC0"/>
          <w:sz w:val="36"/>
        </w:rPr>
        <w:t>rough-tooled</w:t>
      </w:r>
      <w:r>
        <w:rPr>
          <w:b/>
          <w:color w:val="006FC0"/>
          <w:spacing w:val="-2"/>
          <w:sz w:val="36"/>
        </w:rPr>
        <w:t xml:space="preserve"> masonry:</w:t>
      </w:r>
    </w:p>
    <w:p w:rsidR="0086686C" w:rsidRDefault="00F737EA">
      <w:pPr>
        <w:pStyle w:val="ListParagraph"/>
        <w:numPr>
          <w:ilvl w:val="1"/>
          <w:numId w:val="33"/>
        </w:numPr>
        <w:tabs>
          <w:tab w:val="left" w:pos="1440"/>
        </w:tabs>
        <w:spacing w:before="1"/>
        <w:ind w:right="1914"/>
        <w:rPr>
          <w:b/>
          <w:sz w:val="36"/>
        </w:rPr>
      </w:pPr>
      <w:r>
        <w:rPr>
          <w:b/>
          <w:sz w:val="36"/>
        </w:rPr>
        <w:t>In</w:t>
      </w:r>
      <w:r>
        <w:rPr>
          <w:b/>
          <w:spacing w:val="-3"/>
          <w:sz w:val="36"/>
        </w:rPr>
        <w:t xml:space="preserve"> </w:t>
      </w:r>
      <w:r>
        <w:rPr>
          <w:b/>
          <w:sz w:val="36"/>
        </w:rPr>
        <w:t>this</w:t>
      </w:r>
      <w:r>
        <w:rPr>
          <w:b/>
          <w:spacing w:val="-3"/>
          <w:sz w:val="36"/>
        </w:rPr>
        <w:t xml:space="preserve"> </w:t>
      </w:r>
      <w:r>
        <w:rPr>
          <w:b/>
          <w:sz w:val="36"/>
        </w:rPr>
        <w:t>type</w:t>
      </w:r>
      <w:r>
        <w:rPr>
          <w:b/>
          <w:spacing w:val="-5"/>
          <w:sz w:val="36"/>
        </w:rPr>
        <w:t xml:space="preserve"> </w:t>
      </w:r>
      <w:r>
        <w:rPr>
          <w:b/>
          <w:sz w:val="36"/>
        </w:rPr>
        <w:t>of</w:t>
      </w:r>
      <w:r>
        <w:rPr>
          <w:b/>
          <w:spacing w:val="-2"/>
          <w:sz w:val="36"/>
        </w:rPr>
        <w:t xml:space="preserve"> </w:t>
      </w:r>
      <w:r>
        <w:rPr>
          <w:b/>
          <w:sz w:val="36"/>
        </w:rPr>
        <w:t>ashlar</w:t>
      </w:r>
      <w:r>
        <w:rPr>
          <w:b/>
          <w:spacing w:val="-4"/>
          <w:sz w:val="36"/>
        </w:rPr>
        <w:t xml:space="preserve"> </w:t>
      </w:r>
      <w:r>
        <w:rPr>
          <w:b/>
          <w:sz w:val="36"/>
        </w:rPr>
        <w:t>masonry,</w:t>
      </w:r>
      <w:r>
        <w:rPr>
          <w:b/>
          <w:spacing w:val="-3"/>
          <w:sz w:val="36"/>
        </w:rPr>
        <w:t xml:space="preserve"> </w:t>
      </w:r>
      <w:r>
        <w:rPr>
          <w:b/>
          <w:sz w:val="36"/>
        </w:rPr>
        <w:t>the</w:t>
      </w:r>
      <w:r>
        <w:rPr>
          <w:b/>
          <w:spacing w:val="-5"/>
          <w:sz w:val="36"/>
        </w:rPr>
        <w:t xml:space="preserve"> </w:t>
      </w:r>
      <w:r>
        <w:rPr>
          <w:b/>
          <w:sz w:val="36"/>
        </w:rPr>
        <w:t>beds</w:t>
      </w:r>
      <w:r>
        <w:rPr>
          <w:b/>
          <w:spacing w:val="-3"/>
          <w:sz w:val="36"/>
        </w:rPr>
        <w:t xml:space="preserve"> </w:t>
      </w:r>
      <w:r>
        <w:rPr>
          <w:b/>
          <w:sz w:val="36"/>
        </w:rPr>
        <w:t>and</w:t>
      </w:r>
      <w:r>
        <w:rPr>
          <w:b/>
          <w:spacing w:val="-3"/>
          <w:sz w:val="36"/>
        </w:rPr>
        <w:t xml:space="preserve"> </w:t>
      </w:r>
      <w:r>
        <w:rPr>
          <w:b/>
          <w:sz w:val="36"/>
        </w:rPr>
        <w:t>sides</w:t>
      </w:r>
      <w:r>
        <w:rPr>
          <w:b/>
          <w:spacing w:val="-3"/>
          <w:sz w:val="36"/>
        </w:rPr>
        <w:t xml:space="preserve"> </w:t>
      </w:r>
      <w:r>
        <w:rPr>
          <w:b/>
          <w:sz w:val="36"/>
        </w:rPr>
        <w:t>are</w:t>
      </w:r>
      <w:r>
        <w:rPr>
          <w:b/>
          <w:spacing w:val="-3"/>
          <w:sz w:val="36"/>
        </w:rPr>
        <w:t xml:space="preserve"> </w:t>
      </w:r>
      <w:r>
        <w:rPr>
          <w:b/>
          <w:sz w:val="36"/>
        </w:rPr>
        <w:t>finely</w:t>
      </w:r>
      <w:r>
        <w:rPr>
          <w:b/>
          <w:spacing w:val="-3"/>
          <w:sz w:val="36"/>
        </w:rPr>
        <w:t xml:space="preserve"> </w:t>
      </w:r>
      <w:r>
        <w:rPr>
          <w:b/>
          <w:sz w:val="36"/>
        </w:rPr>
        <w:t>chisel-dressed.</w:t>
      </w:r>
      <w:r>
        <w:rPr>
          <w:b/>
          <w:spacing w:val="-4"/>
          <w:sz w:val="36"/>
        </w:rPr>
        <w:t xml:space="preserve"> </w:t>
      </w:r>
      <w:r>
        <w:rPr>
          <w:b/>
          <w:sz w:val="36"/>
        </w:rPr>
        <w:t>But the face is made rough by means of tools.</w:t>
      </w:r>
    </w:p>
    <w:p w:rsidR="0086686C" w:rsidRDefault="0086686C">
      <w:pPr>
        <w:pStyle w:val="ListParagraph"/>
        <w:rPr>
          <w:b/>
          <w:sz w:val="36"/>
        </w:rPr>
        <w:sectPr w:rsidR="0086686C">
          <w:pgSz w:w="15840" w:h="12240" w:orient="landscape"/>
          <w:pgMar w:top="1200" w:right="0" w:bottom="280" w:left="720" w:header="720" w:footer="720" w:gutter="0"/>
          <w:cols w:space="720"/>
        </w:sectPr>
      </w:pPr>
    </w:p>
    <w:p w:rsidR="0086686C" w:rsidRDefault="00F737EA">
      <w:pPr>
        <w:pStyle w:val="ListParagraph"/>
        <w:numPr>
          <w:ilvl w:val="1"/>
          <w:numId w:val="33"/>
        </w:numPr>
        <w:tabs>
          <w:tab w:val="left" w:pos="1440"/>
        </w:tabs>
        <w:spacing w:before="77"/>
        <w:ind w:right="1493"/>
        <w:rPr>
          <w:b/>
          <w:sz w:val="36"/>
        </w:rPr>
      </w:pPr>
      <w:r>
        <w:rPr>
          <w:b/>
          <w:noProof/>
          <w:sz w:val="36"/>
        </w:rPr>
        <w:lastRenderedPageBreak/>
        <w:drawing>
          <wp:anchor distT="0" distB="0" distL="0" distR="0" simplePos="0" relativeHeight="484657152" behindDoc="1" locked="0" layoutInCell="1" allowOverlap="1">
            <wp:simplePos x="0" y="0"/>
            <wp:positionH relativeFrom="page">
              <wp:posOffset>0</wp:posOffset>
            </wp:positionH>
            <wp:positionV relativeFrom="page">
              <wp:posOffset>0</wp:posOffset>
            </wp:positionV>
            <wp:extent cx="10059670" cy="7773670"/>
            <wp:effectExtent l="0" t="0" r="0" b="0"/>
            <wp:wrapNone/>
            <wp:docPr id="483" name="Image 4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3" name="Image 483"/>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A</w:t>
      </w:r>
      <w:r>
        <w:rPr>
          <w:b/>
          <w:spacing w:val="-3"/>
          <w:sz w:val="36"/>
        </w:rPr>
        <w:t xml:space="preserve"> </w:t>
      </w:r>
      <w:r>
        <w:rPr>
          <w:b/>
          <w:sz w:val="36"/>
        </w:rPr>
        <w:t>strip,</w:t>
      </w:r>
      <w:r>
        <w:rPr>
          <w:b/>
          <w:spacing w:val="-2"/>
          <w:sz w:val="36"/>
        </w:rPr>
        <w:t xml:space="preserve"> </w:t>
      </w:r>
      <w:r>
        <w:rPr>
          <w:b/>
          <w:sz w:val="36"/>
        </w:rPr>
        <w:t>about</w:t>
      </w:r>
      <w:r>
        <w:rPr>
          <w:b/>
          <w:spacing w:val="-2"/>
          <w:sz w:val="36"/>
        </w:rPr>
        <w:t xml:space="preserve"> </w:t>
      </w:r>
      <w:r>
        <w:rPr>
          <w:b/>
          <w:sz w:val="36"/>
        </w:rPr>
        <w:t>25</w:t>
      </w:r>
      <w:r>
        <w:rPr>
          <w:b/>
          <w:spacing w:val="-2"/>
          <w:sz w:val="36"/>
        </w:rPr>
        <w:t xml:space="preserve"> </w:t>
      </w:r>
      <w:r>
        <w:rPr>
          <w:b/>
          <w:sz w:val="36"/>
        </w:rPr>
        <w:t>mm</w:t>
      </w:r>
      <w:r>
        <w:rPr>
          <w:b/>
          <w:spacing w:val="-3"/>
          <w:sz w:val="36"/>
        </w:rPr>
        <w:t xml:space="preserve"> </w:t>
      </w:r>
      <w:r>
        <w:rPr>
          <w:b/>
          <w:sz w:val="36"/>
        </w:rPr>
        <w:t>wide</w:t>
      </w:r>
      <w:r>
        <w:rPr>
          <w:b/>
          <w:spacing w:val="-4"/>
          <w:sz w:val="36"/>
        </w:rPr>
        <w:t xml:space="preserve"> </w:t>
      </w:r>
      <w:r>
        <w:rPr>
          <w:b/>
          <w:sz w:val="36"/>
        </w:rPr>
        <w:t>and</w:t>
      </w:r>
      <w:r>
        <w:rPr>
          <w:b/>
          <w:spacing w:val="-6"/>
          <w:sz w:val="36"/>
        </w:rPr>
        <w:t xml:space="preserve"> </w:t>
      </w:r>
      <w:r>
        <w:rPr>
          <w:b/>
          <w:sz w:val="36"/>
        </w:rPr>
        <w:t>made</w:t>
      </w:r>
      <w:r>
        <w:rPr>
          <w:b/>
          <w:spacing w:val="-1"/>
          <w:sz w:val="36"/>
        </w:rPr>
        <w:t xml:space="preserve"> </w:t>
      </w:r>
      <w:r>
        <w:rPr>
          <w:b/>
          <w:sz w:val="36"/>
        </w:rPr>
        <w:t>by</w:t>
      </w:r>
      <w:r>
        <w:rPr>
          <w:b/>
          <w:spacing w:val="-5"/>
          <w:sz w:val="36"/>
        </w:rPr>
        <w:t xml:space="preserve"> </w:t>
      </w:r>
      <w:r>
        <w:rPr>
          <w:b/>
          <w:sz w:val="36"/>
        </w:rPr>
        <w:t>means</w:t>
      </w:r>
      <w:r>
        <w:rPr>
          <w:b/>
          <w:spacing w:val="-4"/>
          <w:sz w:val="36"/>
        </w:rPr>
        <w:t xml:space="preserve"> </w:t>
      </w:r>
      <w:r>
        <w:rPr>
          <w:b/>
          <w:sz w:val="36"/>
        </w:rPr>
        <w:t>of</w:t>
      </w:r>
      <w:r>
        <w:rPr>
          <w:b/>
          <w:spacing w:val="-1"/>
          <w:sz w:val="36"/>
        </w:rPr>
        <w:t xml:space="preserve"> </w:t>
      </w:r>
      <w:r>
        <w:rPr>
          <w:b/>
          <w:sz w:val="36"/>
        </w:rPr>
        <w:t>a</w:t>
      </w:r>
      <w:r>
        <w:rPr>
          <w:b/>
          <w:spacing w:val="-2"/>
          <w:sz w:val="36"/>
        </w:rPr>
        <w:t xml:space="preserve"> </w:t>
      </w:r>
      <w:r>
        <w:rPr>
          <w:b/>
          <w:sz w:val="36"/>
        </w:rPr>
        <w:t>chisel,</w:t>
      </w:r>
      <w:r>
        <w:rPr>
          <w:b/>
          <w:spacing w:val="-2"/>
          <w:sz w:val="36"/>
        </w:rPr>
        <w:t xml:space="preserve"> </w:t>
      </w:r>
      <w:r>
        <w:rPr>
          <w:b/>
          <w:sz w:val="36"/>
        </w:rPr>
        <w:t>is</w:t>
      </w:r>
      <w:r>
        <w:rPr>
          <w:b/>
          <w:spacing w:val="-4"/>
          <w:sz w:val="36"/>
        </w:rPr>
        <w:t xml:space="preserve"> </w:t>
      </w:r>
      <w:r>
        <w:rPr>
          <w:b/>
          <w:sz w:val="36"/>
        </w:rPr>
        <w:t>provided</w:t>
      </w:r>
      <w:r>
        <w:rPr>
          <w:b/>
          <w:spacing w:val="-2"/>
          <w:sz w:val="36"/>
        </w:rPr>
        <w:t xml:space="preserve"> </w:t>
      </w:r>
      <w:r>
        <w:rPr>
          <w:b/>
          <w:sz w:val="36"/>
        </w:rPr>
        <w:t>around</w:t>
      </w:r>
      <w:r>
        <w:rPr>
          <w:b/>
          <w:spacing w:val="-2"/>
          <w:sz w:val="36"/>
        </w:rPr>
        <w:t xml:space="preserve"> </w:t>
      </w:r>
      <w:r>
        <w:rPr>
          <w:b/>
          <w:sz w:val="36"/>
        </w:rPr>
        <w:t>the perimeter of every stone exposed for view.</w:t>
      </w:r>
    </w:p>
    <w:p w:rsidR="0086686C" w:rsidRDefault="00F737EA">
      <w:pPr>
        <w:pStyle w:val="ListParagraph"/>
        <w:numPr>
          <w:ilvl w:val="1"/>
          <w:numId w:val="33"/>
        </w:numPr>
        <w:tabs>
          <w:tab w:val="left" w:pos="1440"/>
        </w:tabs>
        <w:ind w:right="1925"/>
        <w:rPr>
          <w:b/>
          <w:sz w:val="36"/>
        </w:rPr>
      </w:pPr>
      <w:r>
        <w:rPr>
          <w:b/>
          <w:sz w:val="36"/>
        </w:rPr>
        <w:t>The</w:t>
      </w:r>
      <w:r>
        <w:rPr>
          <w:b/>
          <w:spacing w:val="-1"/>
          <w:sz w:val="36"/>
        </w:rPr>
        <w:t xml:space="preserve"> </w:t>
      </w:r>
      <w:r>
        <w:rPr>
          <w:b/>
          <w:sz w:val="36"/>
        </w:rPr>
        <w:t>thickness</w:t>
      </w:r>
      <w:r>
        <w:rPr>
          <w:b/>
          <w:spacing w:val="-2"/>
          <w:sz w:val="36"/>
        </w:rPr>
        <w:t xml:space="preserve"> </w:t>
      </w:r>
      <w:r>
        <w:rPr>
          <w:b/>
          <w:sz w:val="36"/>
        </w:rPr>
        <w:t>of</w:t>
      </w:r>
      <w:r>
        <w:rPr>
          <w:b/>
          <w:spacing w:val="40"/>
          <w:sz w:val="36"/>
        </w:rPr>
        <w:t xml:space="preserve"> </w:t>
      </w:r>
      <w:r>
        <w:rPr>
          <w:b/>
          <w:sz w:val="36"/>
        </w:rPr>
        <w:t>mortar</w:t>
      </w:r>
      <w:r>
        <w:rPr>
          <w:b/>
          <w:spacing w:val="-3"/>
          <w:sz w:val="36"/>
        </w:rPr>
        <w:t xml:space="preserve"> </w:t>
      </w:r>
      <w:r>
        <w:rPr>
          <w:b/>
          <w:sz w:val="36"/>
        </w:rPr>
        <w:t>joints</w:t>
      </w:r>
      <w:r>
        <w:rPr>
          <w:b/>
          <w:spacing w:val="-2"/>
          <w:sz w:val="36"/>
        </w:rPr>
        <w:t xml:space="preserve"> </w:t>
      </w:r>
      <w:r>
        <w:rPr>
          <w:b/>
          <w:sz w:val="36"/>
        </w:rPr>
        <w:t>does</w:t>
      </w:r>
      <w:r>
        <w:rPr>
          <w:b/>
          <w:spacing w:val="-4"/>
          <w:sz w:val="36"/>
        </w:rPr>
        <w:t xml:space="preserve"> </w:t>
      </w:r>
      <w:r>
        <w:rPr>
          <w:b/>
          <w:sz w:val="36"/>
        </w:rPr>
        <w:t>not</w:t>
      </w:r>
      <w:r>
        <w:rPr>
          <w:b/>
          <w:spacing w:val="-2"/>
          <w:sz w:val="36"/>
        </w:rPr>
        <w:t xml:space="preserve"> </w:t>
      </w:r>
      <w:r>
        <w:rPr>
          <w:b/>
          <w:sz w:val="36"/>
        </w:rPr>
        <w:t>exceed</w:t>
      </w:r>
      <w:r>
        <w:rPr>
          <w:b/>
          <w:spacing w:val="-4"/>
          <w:sz w:val="36"/>
        </w:rPr>
        <w:t xml:space="preserve"> </w:t>
      </w:r>
      <w:r>
        <w:rPr>
          <w:b/>
          <w:sz w:val="36"/>
        </w:rPr>
        <w:t>6</w:t>
      </w:r>
      <w:r>
        <w:rPr>
          <w:b/>
          <w:spacing w:val="-2"/>
          <w:sz w:val="36"/>
        </w:rPr>
        <w:t xml:space="preserve"> </w:t>
      </w:r>
      <w:r>
        <w:rPr>
          <w:b/>
          <w:sz w:val="36"/>
        </w:rPr>
        <w:t>mm.</w:t>
      </w:r>
      <w:r>
        <w:rPr>
          <w:b/>
          <w:spacing w:val="-3"/>
          <w:sz w:val="36"/>
        </w:rPr>
        <w:t xml:space="preserve"> </w:t>
      </w:r>
      <w:r>
        <w:rPr>
          <w:b/>
          <w:sz w:val="36"/>
        </w:rPr>
        <w:t>This</w:t>
      </w:r>
      <w:r>
        <w:rPr>
          <w:b/>
          <w:spacing w:val="-2"/>
          <w:sz w:val="36"/>
        </w:rPr>
        <w:t xml:space="preserve"> </w:t>
      </w:r>
      <w:r>
        <w:rPr>
          <w:b/>
          <w:sz w:val="36"/>
        </w:rPr>
        <w:t>type</w:t>
      </w:r>
      <w:r>
        <w:rPr>
          <w:b/>
          <w:spacing w:val="-4"/>
          <w:sz w:val="36"/>
        </w:rPr>
        <w:t xml:space="preserve"> </w:t>
      </w:r>
      <w:r>
        <w:rPr>
          <w:b/>
          <w:sz w:val="36"/>
        </w:rPr>
        <w:t>of</w:t>
      </w:r>
      <w:r>
        <w:rPr>
          <w:b/>
          <w:spacing w:val="-1"/>
          <w:sz w:val="36"/>
        </w:rPr>
        <w:t xml:space="preserve"> </w:t>
      </w:r>
      <w:r>
        <w:rPr>
          <w:b/>
          <w:sz w:val="36"/>
        </w:rPr>
        <w:t>work</w:t>
      </w:r>
      <w:r>
        <w:rPr>
          <w:b/>
          <w:spacing w:val="-3"/>
          <w:sz w:val="36"/>
        </w:rPr>
        <w:t xml:space="preserve"> </w:t>
      </w:r>
      <w:r>
        <w:rPr>
          <w:b/>
          <w:sz w:val="36"/>
        </w:rPr>
        <w:t>is</w:t>
      </w:r>
      <w:r>
        <w:rPr>
          <w:b/>
          <w:spacing w:val="-2"/>
          <w:sz w:val="36"/>
        </w:rPr>
        <w:t xml:space="preserve"> </w:t>
      </w:r>
      <w:r>
        <w:rPr>
          <w:b/>
          <w:sz w:val="36"/>
        </w:rPr>
        <w:t>also known as the bastard ashlar.</w:t>
      </w:r>
    </w:p>
    <w:p w:rsidR="0086686C" w:rsidRDefault="00F737EA">
      <w:pPr>
        <w:pStyle w:val="ListParagraph"/>
        <w:numPr>
          <w:ilvl w:val="0"/>
          <w:numId w:val="33"/>
        </w:numPr>
        <w:tabs>
          <w:tab w:val="left" w:pos="1290"/>
        </w:tabs>
        <w:spacing w:line="439" w:lineRule="exact"/>
        <w:ind w:left="1290" w:hanging="570"/>
        <w:rPr>
          <w:b/>
          <w:sz w:val="36"/>
        </w:rPr>
      </w:pPr>
      <w:r>
        <w:rPr>
          <w:b/>
          <w:color w:val="006FC0"/>
          <w:sz w:val="36"/>
        </w:rPr>
        <w:t>Ashlar</w:t>
      </w:r>
      <w:r>
        <w:rPr>
          <w:b/>
          <w:color w:val="006FC0"/>
          <w:spacing w:val="-4"/>
          <w:sz w:val="36"/>
        </w:rPr>
        <w:t xml:space="preserve"> </w:t>
      </w:r>
      <w:r>
        <w:rPr>
          <w:b/>
          <w:color w:val="006FC0"/>
          <w:sz w:val="36"/>
        </w:rPr>
        <w:t>rock</w:t>
      </w:r>
      <w:r>
        <w:rPr>
          <w:b/>
          <w:color w:val="006FC0"/>
          <w:spacing w:val="-4"/>
          <w:sz w:val="36"/>
        </w:rPr>
        <w:t xml:space="preserve"> </w:t>
      </w:r>
      <w:r>
        <w:rPr>
          <w:b/>
          <w:color w:val="006FC0"/>
          <w:sz w:val="36"/>
        </w:rPr>
        <w:t>or</w:t>
      </w:r>
      <w:r>
        <w:rPr>
          <w:b/>
          <w:color w:val="006FC0"/>
          <w:spacing w:val="-3"/>
          <w:sz w:val="36"/>
        </w:rPr>
        <w:t xml:space="preserve"> </w:t>
      </w:r>
      <w:r>
        <w:rPr>
          <w:b/>
          <w:color w:val="006FC0"/>
          <w:sz w:val="36"/>
        </w:rPr>
        <w:t>quarry</w:t>
      </w:r>
      <w:r>
        <w:rPr>
          <w:b/>
          <w:color w:val="006FC0"/>
          <w:spacing w:val="-2"/>
          <w:sz w:val="36"/>
        </w:rPr>
        <w:t xml:space="preserve"> </w:t>
      </w:r>
      <w:r>
        <w:rPr>
          <w:b/>
          <w:color w:val="006FC0"/>
          <w:sz w:val="36"/>
        </w:rPr>
        <w:t>faced</w:t>
      </w:r>
      <w:r>
        <w:rPr>
          <w:b/>
          <w:color w:val="006FC0"/>
          <w:spacing w:val="-4"/>
          <w:sz w:val="36"/>
        </w:rPr>
        <w:t xml:space="preserve"> </w:t>
      </w:r>
      <w:r>
        <w:rPr>
          <w:b/>
          <w:color w:val="006FC0"/>
          <w:spacing w:val="-2"/>
          <w:sz w:val="36"/>
        </w:rPr>
        <w:t>masonry:</w:t>
      </w:r>
    </w:p>
    <w:p w:rsidR="0086686C" w:rsidRDefault="00F737EA">
      <w:pPr>
        <w:pStyle w:val="ListParagraph"/>
        <w:numPr>
          <w:ilvl w:val="1"/>
          <w:numId w:val="33"/>
        </w:numPr>
        <w:tabs>
          <w:tab w:val="left" w:pos="1440"/>
        </w:tabs>
        <w:ind w:right="1512"/>
        <w:rPr>
          <w:b/>
          <w:sz w:val="36"/>
        </w:rPr>
      </w:pPr>
      <w:r>
        <w:rPr>
          <w:b/>
          <w:sz w:val="36"/>
        </w:rPr>
        <w:t>In</w:t>
      </w:r>
      <w:r>
        <w:rPr>
          <w:b/>
          <w:spacing w:val="-2"/>
          <w:sz w:val="36"/>
        </w:rPr>
        <w:t xml:space="preserve"> </w:t>
      </w:r>
      <w:r>
        <w:rPr>
          <w:b/>
          <w:sz w:val="36"/>
        </w:rPr>
        <w:t>this</w:t>
      </w:r>
      <w:r>
        <w:rPr>
          <w:b/>
          <w:spacing w:val="-2"/>
          <w:sz w:val="36"/>
        </w:rPr>
        <w:t xml:space="preserve"> </w:t>
      </w:r>
      <w:r>
        <w:rPr>
          <w:b/>
          <w:sz w:val="36"/>
        </w:rPr>
        <w:t>type</w:t>
      </w:r>
      <w:r>
        <w:rPr>
          <w:b/>
          <w:spacing w:val="-4"/>
          <w:sz w:val="36"/>
        </w:rPr>
        <w:t xml:space="preserve"> </w:t>
      </w:r>
      <w:r>
        <w:rPr>
          <w:b/>
          <w:sz w:val="36"/>
        </w:rPr>
        <w:t>of</w:t>
      </w:r>
      <w:r>
        <w:rPr>
          <w:b/>
          <w:spacing w:val="-1"/>
          <w:sz w:val="36"/>
        </w:rPr>
        <w:t xml:space="preserve"> </w:t>
      </w:r>
      <w:r>
        <w:rPr>
          <w:b/>
          <w:sz w:val="36"/>
        </w:rPr>
        <w:t>ashlar</w:t>
      </w:r>
      <w:r>
        <w:rPr>
          <w:b/>
          <w:spacing w:val="-3"/>
          <w:sz w:val="36"/>
        </w:rPr>
        <w:t xml:space="preserve"> </w:t>
      </w:r>
      <w:r>
        <w:rPr>
          <w:b/>
          <w:sz w:val="36"/>
        </w:rPr>
        <w:t>masonry,</w:t>
      </w:r>
      <w:r>
        <w:rPr>
          <w:b/>
          <w:spacing w:val="-5"/>
          <w:sz w:val="36"/>
        </w:rPr>
        <w:t xml:space="preserve"> </w:t>
      </w:r>
      <w:r>
        <w:rPr>
          <w:b/>
          <w:sz w:val="36"/>
        </w:rPr>
        <w:t>a</w:t>
      </w:r>
      <w:r>
        <w:rPr>
          <w:b/>
          <w:spacing w:val="-2"/>
          <w:sz w:val="36"/>
        </w:rPr>
        <w:t xml:space="preserve"> </w:t>
      </w:r>
      <w:r>
        <w:rPr>
          <w:b/>
          <w:sz w:val="36"/>
        </w:rPr>
        <w:t>strip</w:t>
      </w:r>
      <w:r>
        <w:rPr>
          <w:b/>
          <w:spacing w:val="-2"/>
          <w:sz w:val="36"/>
        </w:rPr>
        <w:t xml:space="preserve"> </w:t>
      </w:r>
      <w:r>
        <w:rPr>
          <w:b/>
          <w:sz w:val="36"/>
        </w:rPr>
        <w:t>about</w:t>
      </w:r>
      <w:r>
        <w:rPr>
          <w:b/>
          <w:spacing w:val="-2"/>
          <w:sz w:val="36"/>
        </w:rPr>
        <w:t xml:space="preserve"> </w:t>
      </w:r>
      <w:r>
        <w:rPr>
          <w:b/>
          <w:sz w:val="36"/>
        </w:rPr>
        <w:t>25</w:t>
      </w:r>
      <w:r>
        <w:rPr>
          <w:b/>
          <w:spacing w:val="-5"/>
          <w:sz w:val="36"/>
        </w:rPr>
        <w:t xml:space="preserve"> </w:t>
      </w:r>
      <w:r>
        <w:rPr>
          <w:b/>
          <w:sz w:val="36"/>
        </w:rPr>
        <w:t>mm</w:t>
      </w:r>
      <w:r>
        <w:rPr>
          <w:b/>
          <w:spacing w:val="-3"/>
          <w:sz w:val="36"/>
        </w:rPr>
        <w:t xml:space="preserve"> </w:t>
      </w:r>
      <w:r>
        <w:rPr>
          <w:b/>
          <w:sz w:val="36"/>
        </w:rPr>
        <w:t>wide</w:t>
      </w:r>
      <w:r>
        <w:rPr>
          <w:b/>
          <w:spacing w:val="-2"/>
          <w:sz w:val="36"/>
        </w:rPr>
        <w:t xml:space="preserve"> </w:t>
      </w:r>
      <w:r>
        <w:rPr>
          <w:b/>
          <w:sz w:val="36"/>
        </w:rPr>
        <w:t>and</w:t>
      </w:r>
      <w:r>
        <w:rPr>
          <w:b/>
          <w:spacing w:val="-4"/>
          <w:sz w:val="36"/>
        </w:rPr>
        <w:t xml:space="preserve"> </w:t>
      </w:r>
      <w:r>
        <w:rPr>
          <w:b/>
          <w:sz w:val="36"/>
        </w:rPr>
        <w:t>made</w:t>
      </w:r>
      <w:r>
        <w:rPr>
          <w:b/>
          <w:spacing w:val="-4"/>
          <w:sz w:val="36"/>
        </w:rPr>
        <w:t xml:space="preserve"> </w:t>
      </w:r>
      <w:r>
        <w:rPr>
          <w:b/>
          <w:sz w:val="36"/>
        </w:rPr>
        <w:t>by</w:t>
      </w:r>
      <w:r>
        <w:rPr>
          <w:b/>
          <w:spacing w:val="-2"/>
          <w:sz w:val="36"/>
        </w:rPr>
        <w:t xml:space="preserve"> </w:t>
      </w:r>
      <w:r>
        <w:rPr>
          <w:b/>
          <w:sz w:val="36"/>
        </w:rPr>
        <w:t>means</w:t>
      </w:r>
      <w:r>
        <w:rPr>
          <w:b/>
          <w:spacing w:val="-2"/>
          <w:sz w:val="36"/>
        </w:rPr>
        <w:t xml:space="preserve"> </w:t>
      </w:r>
      <w:r>
        <w:rPr>
          <w:b/>
          <w:sz w:val="36"/>
        </w:rPr>
        <w:t>of</w:t>
      </w:r>
      <w:r>
        <w:rPr>
          <w:b/>
          <w:spacing w:val="-5"/>
          <w:sz w:val="36"/>
        </w:rPr>
        <w:t xml:space="preserve"> </w:t>
      </w:r>
      <w:r>
        <w:rPr>
          <w:b/>
          <w:sz w:val="36"/>
        </w:rPr>
        <w:t>a chisel, is provided around the perimeter of every stone exposed for view as in case of rough- tooled ashlar.</w:t>
      </w:r>
    </w:p>
    <w:p w:rsidR="0086686C" w:rsidRDefault="00F737EA">
      <w:pPr>
        <w:pStyle w:val="ListParagraph"/>
        <w:numPr>
          <w:ilvl w:val="1"/>
          <w:numId w:val="33"/>
        </w:numPr>
        <w:tabs>
          <w:tab w:val="left" w:pos="1440"/>
        </w:tabs>
        <w:ind w:right="2012"/>
        <w:rPr>
          <w:b/>
          <w:sz w:val="36"/>
        </w:rPr>
      </w:pPr>
      <w:r>
        <w:rPr>
          <w:b/>
          <w:sz w:val="36"/>
        </w:rPr>
        <w:t>But</w:t>
      </w:r>
      <w:r>
        <w:rPr>
          <w:b/>
          <w:spacing w:val="-3"/>
          <w:sz w:val="36"/>
        </w:rPr>
        <w:t xml:space="preserve"> </w:t>
      </w:r>
      <w:r>
        <w:rPr>
          <w:b/>
          <w:sz w:val="36"/>
        </w:rPr>
        <w:t>the</w:t>
      </w:r>
      <w:r>
        <w:rPr>
          <w:b/>
          <w:spacing w:val="-5"/>
          <w:sz w:val="36"/>
        </w:rPr>
        <w:t xml:space="preserve"> </w:t>
      </w:r>
      <w:r>
        <w:rPr>
          <w:b/>
          <w:sz w:val="36"/>
        </w:rPr>
        <w:t>remaining</w:t>
      </w:r>
      <w:r>
        <w:rPr>
          <w:b/>
          <w:spacing w:val="-3"/>
          <w:sz w:val="36"/>
        </w:rPr>
        <w:t xml:space="preserve"> </w:t>
      </w:r>
      <w:r>
        <w:rPr>
          <w:b/>
          <w:sz w:val="36"/>
        </w:rPr>
        <w:t>portion</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face</w:t>
      </w:r>
      <w:r>
        <w:rPr>
          <w:b/>
          <w:spacing w:val="-3"/>
          <w:sz w:val="36"/>
        </w:rPr>
        <w:t xml:space="preserve"> </w:t>
      </w:r>
      <w:r>
        <w:rPr>
          <w:b/>
          <w:sz w:val="36"/>
        </w:rPr>
        <w:t>is</w:t>
      </w:r>
      <w:r>
        <w:rPr>
          <w:b/>
          <w:spacing w:val="-3"/>
          <w:sz w:val="36"/>
        </w:rPr>
        <w:t xml:space="preserve"> </w:t>
      </w:r>
      <w:r>
        <w:rPr>
          <w:b/>
          <w:sz w:val="36"/>
        </w:rPr>
        <w:t>left</w:t>
      </w:r>
      <w:r>
        <w:rPr>
          <w:b/>
          <w:spacing w:val="-6"/>
          <w:sz w:val="36"/>
        </w:rPr>
        <w:t xml:space="preserve"> </w:t>
      </w:r>
      <w:r>
        <w:rPr>
          <w:b/>
          <w:sz w:val="36"/>
        </w:rPr>
        <w:t>in</w:t>
      </w:r>
      <w:r>
        <w:rPr>
          <w:b/>
          <w:spacing w:val="-2"/>
          <w:sz w:val="36"/>
        </w:rPr>
        <w:t xml:space="preserve"> </w:t>
      </w:r>
      <w:r>
        <w:rPr>
          <w:b/>
          <w:sz w:val="36"/>
        </w:rPr>
        <w:t>the</w:t>
      </w:r>
      <w:r>
        <w:rPr>
          <w:b/>
          <w:spacing w:val="-3"/>
          <w:sz w:val="36"/>
        </w:rPr>
        <w:t xml:space="preserve"> </w:t>
      </w:r>
      <w:r>
        <w:rPr>
          <w:b/>
          <w:sz w:val="36"/>
        </w:rPr>
        <w:t>same</w:t>
      </w:r>
      <w:r>
        <w:rPr>
          <w:b/>
          <w:spacing w:val="-3"/>
          <w:sz w:val="36"/>
        </w:rPr>
        <w:t xml:space="preserve"> </w:t>
      </w:r>
      <w:r>
        <w:rPr>
          <w:b/>
          <w:sz w:val="36"/>
        </w:rPr>
        <w:t>form</w:t>
      </w:r>
      <w:r>
        <w:rPr>
          <w:b/>
          <w:spacing w:val="-4"/>
          <w:sz w:val="36"/>
        </w:rPr>
        <w:t xml:space="preserve"> </w:t>
      </w:r>
      <w:r>
        <w:rPr>
          <w:b/>
          <w:sz w:val="36"/>
        </w:rPr>
        <w:t>as</w:t>
      </w:r>
      <w:r>
        <w:rPr>
          <w:b/>
          <w:spacing w:val="-3"/>
          <w:sz w:val="36"/>
        </w:rPr>
        <w:t xml:space="preserve"> </w:t>
      </w:r>
      <w:r>
        <w:rPr>
          <w:b/>
          <w:sz w:val="36"/>
        </w:rPr>
        <w:t>received</w:t>
      </w:r>
      <w:r>
        <w:rPr>
          <w:b/>
          <w:spacing w:val="-5"/>
          <w:sz w:val="36"/>
        </w:rPr>
        <w:t xml:space="preserve"> </w:t>
      </w:r>
      <w:r>
        <w:rPr>
          <w:b/>
          <w:sz w:val="36"/>
        </w:rPr>
        <w:t xml:space="preserve">from </w:t>
      </w:r>
      <w:r>
        <w:rPr>
          <w:b/>
          <w:spacing w:val="-2"/>
          <w:sz w:val="36"/>
        </w:rPr>
        <w:t>quarry.</w:t>
      </w:r>
    </w:p>
    <w:p w:rsidR="0086686C" w:rsidRDefault="00F737EA">
      <w:pPr>
        <w:pStyle w:val="ListParagraph"/>
        <w:numPr>
          <w:ilvl w:val="1"/>
          <w:numId w:val="33"/>
        </w:numPr>
        <w:tabs>
          <w:tab w:val="left" w:pos="1440"/>
        </w:tabs>
        <w:spacing w:before="2"/>
        <w:ind w:right="2528"/>
        <w:rPr>
          <w:b/>
          <w:sz w:val="36"/>
        </w:rPr>
      </w:pPr>
      <w:r>
        <w:rPr>
          <w:b/>
          <w:sz w:val="36"/>
        </w:rPr>
        <w:t>Only</w:t>
      </w:r>
      <w:r>
        <w:rPr>
          <w:b/>
          <w:spacing w:val="-3"/>
          <w:sz w:val="36"/>
        </w:rPr>
        <w:t xml:space="preserve"> </w:t>
      </w:r>
      <w:r>
        <w:rPr>
          <w:b/>
          <w:sz w:val="36"/>
        </w:rPr>
        <w:t>projections</w:t>
      </w:r>
      <w:r>
        <w:rPr>
          <w:b/>
          <w:spacing w:val="-3"/>
          <w:sz w:val="36"/>
        </w:rPr>
        <w:t xml:space="preserve"> </w:t>
      </w:r>
      <w:r>
        <w:rPr>
          <w:b/>
          <w:sz w:val="36"/>
        </w:rPr>
        <w:t>on</w:t>
      </w:r>
      <w:r>
        <w:rPr>
          <w:b/>
          <w:spacing w:val="-2"/>
          <w:sz w:val="36"/>
        </w:rPr>
        <w:t xml:space="preserve"> </w:t>
      </w:r>
      <w:r>
        <w:rPr>
          <w:b/>
          <w:sz w:val="36"/>
        </w:rPr>
        <w:t>the</w:t>
      </w:r>
      <w:r>
        <w:rPr>
          <w:b/>
          <w:spacing w:val="-5"/>
          <w:sz w:val="36"/>
        </w:rPr>
        <w:t xml:space="preserve"> </w:t>
      </w:r>
      <w:r>
        <w:rPr>
          <w:b/>
          <w:sz w:val="36"/>
        </w:rPr>
        <w:t>face,</w:t>
      </w:r>
      <w:r>
        <w:rPr>
          <w:b/>
          <w:spacing w:val="-3"/>
          <w:sz w:val="36"/>
        </w:rPr>
        <w:t xml:space="preserve"> </w:t>
      </w:r>
      <w:r>
        <w:rPr>
          <w:b/>
          <w:sz w:val="36"/>
        </w:rPr>
        <w:t>known</w:t>
      </w:r>
      <w:r>
        <w:rPr>
          <w:b/>
          <w:spacing w:val="-2"/>
          <w:sz w:val="36"/>
        </w:rPr>
        <w:t xml:space="preserve"> </w:t>
      </w:r>
      <w:r>
        <w:rPr>
          <w:b/>
          <w:sz w:val="36"/>
        </w:rPr>
        <w:t>as</w:t>
      </w:r>
      <w:r>
        <w:rPr>
          <w:b/>
          <w:spacing w:val="-3"/>
          <w:sz w:val="36"/>
        </w:rPr>
        <w:t xml:space="preserve"> </w:t>
      </w:r>
      <w:r>
        <w:rPr>
          <w:b/>
          <w:sz w:val="36"/>
        </w:rPr>
        <w:t>the</w:t>
      </w:r>
      <w:r>
        <w:rPr>
          <w:b/>
          <w:spacing w:val="-5"/>
          <w:sz w:val="36"/>
        </w:rPr>
        <w:t xml:space="preserve"> </w:t>
      </w:r>
      <w:r>
        <w:rPr>
          <w:b/>
          <w:sz w:val="36"/>
        </w:rPr>
        <w:t>bushings,</w:t>
      </w:r>
      <w:r>
        <w:rPr>
          <w:b/>
          <w:spacing w:val="-5"/>
          <w:sz w:val="36"/>
        </w:rPr>
        <w:t xml:space="preserve"> </w:t>
      </w:r>
      <w:r>
        <w:rPr>
          <w:b/>
          <w:sz w:val="36"/>
        </w:rPr>
        <w:t>exceeding</w:t>
      </w:r>
      <w:r>
        <w:rPr>
          <w:b/>
          <w:spacing w:val="-6"/>
          <w:sz w:val="36"/>
        </w:rPr>
        <w:t xml:space="preserve"> </w:t>
      </w:r>
      <w:r>
        <w:rPr>
          <w:b/>
          <w:sz w:val="36"/>
        </w:rPr>
        <w:t>80</w:t>
      </w:r>
      <w:r>
        <w:rPr>
          <w:b/>
          <w:spacing w:val="-3"/>
          <w:sz w:val="36"/>
        </w:rPr>
        <w:t xml:space="preserve"> </w:t>
      </w:r>
      <w:r>
        <w:rPr>
          <w:b/>
          <w:sz w:val="36"/>
        </w:rPr>
        <w:t>mm</w:t>
      </w:r>
      <w:r>
        <w:rPr>
          <w:b/>
          <w:spacing w:val="-4"/>
          <w:sz w:val="36"/>
        </w:rPr>
        <w:t xml:space="preserve"> </w:t>
      </w:r>
      <w:r>
        <w:rPr>
          <w:b/>
          <w:sz w:val="36"/>
        </w:rPr>
        <w:t>are removed by a hammer.</w:t>
      </w:r>
    </w:p>
    <w:p w:rsidR="0086686C" w:rsidRDefault="00F737EA">
      <w:pPr>
        <w:pStyle w:val="ListParagraph"/>
        <w:numPr>
          <w:ilvl w:val="1"/>
          <w:numId w:val="33"/>
        </w:numPr>
        <w:tabs>
          <w:tab w:val="left" w:pos="1439"/>
        </w:tabs>
        <w:spacing w:line="458" w:lineRule="exact"/>
        <w:ind w:left="1439" w:hanging="359"/>
        <w:rPr>
          <w:b/>
          <w:sz w:val="36"/>
        </w:rPr>
      </w:pPr>
      <w:r>
        <w:rPr>
          <w:b/>
          <w:sz w:val="36"/>
        </w:rPr>
        <w:t>This</w:t>
      </w:r>
      <w:r>
        <w:rPr>
          <w:b/>
          <w:spacing w:val="-5"/>
          <w:sz w:val="36"/>
        </w:rPr>
        <w:t xml:space="preserve"> </w:t>
      </w:r>
      <w:r>
        <w:rPr>
          <w:b/>
          <w:sz w:val="36"/>
        </w:rPr>
        <w:t>type</w:t>
      </w:r>
      <w:r>
        <w:rPr>
          <w:b/>
          <w:spacing w:val="-4"/>
          <w:sz w:val="36"/>
        </w:rPr>
        <w:t xml:space="preserve"> </w:t>
      </w:r>
      <w:r>
        <w:rPr>
          <w:b/>
          <w:sz w:val="36"/>
        </w:rPr>
        <w:t>of</w:t>
      </w:r>
      <w:r>
        <w:rPr>
          <w:b/>
          <w:spacing w:val="-3"/>
          <w:sz w:val="36"/>
        </w:rPr>
        <w:t xml:space="preserve"> </w:t>
      </w:r>
      <w:r>
        <w:rPr>
          <w:b/>
          <w:sz w:val="36"/>
        </w:rPr>
        <w:t>construction</w:t>
      </w:r>
      <w:r>
        <w:rPr>
          <w:b/>
          <w:spacing w:val="-4"/>
          <w:sz w:val="36"/>
        </w:rPr>
        <w:t xml:space="preserve"> </w:t>
      </w:r>
      <w:r>
        <w:rPr>
          <w:b/>
          <w:sz w:val="36"/>
        </w:rPr>
        <w:t>gives</w:t>
      </w:r>
      <w:r>
        <w:rPr>
          <w:b/>
          <w:spacing w:val="-5"/>
          <w:sz w:val="36"/>
        </w:rPr>
        <w:t xml:space="preserve"> </w:t>
      </w:r>
      <w:r>
        <w:rPr>
          <w:b/>
          <w:sz w:val="36"/>
        </w:rPr>
        <w:t>massive</w:t>
      </w:r>
      <w:r>
        <w:rPr>
          <w:b/>
          <w:spacing w:val="-2"/>
          <w:sz w:val="36"/>
        </w:rPr>
        <w:t xml:space="preserve"> appearance.</w:t>
      </w:r>
    </w:p>
    <w:p w:rsidR="0086686C" w:rsidRDefault="00F737EA">
      <w:pPr>
        <w:pStyle w:val="ListParagraph"/>
        <w:numPr>
          <w:ilvl w:val="0"/>
          <w:numId w:val="33"/>
        </w:numPr>
        <w:tabs>
          <w:tab w:val="left" w:pos="1285"/>
        </w:tabs>
        <w:spacing w:line="439" w:lineRule="exact"/>
        <w:ind w:left="1285" w:hanging="565"/>
        <w:rPr>
          <w:b/>
          <w:sz w:val="36"/>
        </w:rPr>
      </w:pPr>
      <w:r>
        <w:rPr>
          <w:b/>
          <w:color w:val="006FC0"/>
          <w:sz w:val="36"/>
        </w:rPr>
        <w:t>Ashlar</w:t>
      </w:r>
      <w:r>
        <w:rPr>
          <w:b/>
          <w:color w:val="006FC0"/>
          <w:spacing w:val="-6"/>
          <w:sz w:val="36"/>
        </w:rPr>
        <w:t xml:space="preserve"> </w:t>
      </w:r>
      <w:r>
        <w:rPr>
          <w:b/>
          <w:color w:val="006FC0"/>
          <w:sz w:val="36"/>
        </w:rPr>
        <w:t>chamfered</w:t>
      </w:r>
      <w:r>
        <w:rPr>
          <w:b/>
          <w:color w:val="006FC0"/>
          <w:spacing w:val="-5"/>
          <w:sz w:val="36"/>
        </w:rPr>
        <w:t xml:space="preserve"> </w:t>
      </w:r>
      <w:r>
        <w:rPr>
          <w:b/>
          <w:color w:val="006FC0"/>
          <w:spacing w:val="-2"/>
          <w:sz w:val="36"/>
        </w:rPr>
        <w:t>masonry:</w:t>
      </w:r>
    </w:p>
    <w:p w:rsidR="0086686C" w:rsidRDefault="00F737EA">
      <w:pPr>
        <w:pStyle w:val="ListParagraph"/>
        <w:numPr>
          <w:ilvl w:val="1"/>
          <w:numId w:val="33"/>
        </w:numPr>
        <w:tabs>
          <w:tab w:val="left" w:pos="1440"/>
        </w:tabs>
        <w:ind w:right="1682"/>
        <w:rPr>
          <w:b/>
          <w:sz w:val="36"/>
        </w:rPr>
      </w:pPr>
      <w:r>
        <w:rPr>
          <w:b/>
          <w:sz w:val="36"/>
        </w:rPr>
        <w:t>In</w:t>
      </w:r>
      <w:r>
        <w:rPr>
          <w:b/>
          <w:spacing w:val="-3"/>
          <w:sz w:val="36"/>
        </w:rPr>
        <w:t xml:space="preserve"> </w:t>
      </w:r>
      <w:r>
        <w:rPr>
          <w:b/>
          <w:sz w:val="36"/>
        </w:rPr>
        <w:t>this</w:t>
      </w:r>
      <w:r>
        <w:rPr>
          <w:b/>
          <w:spacing w:val="-3"/>
          <w:sz w:val="36"/>
        </w:rPr>
        <w:t xml:space="preserve"> </w:t>
      </w:r>
      <w:r>
        <w:rPr>
          <w:b/>
          <w:sz w:val="36"/>
        </w:rPr>
        <w:t>type</w:t>
      </w:r>
      <w:r>
        <w:rPr>
          <w:b/>
          <w:spacing w:val="-5"/>
          <w:sz w:val="36"/>
        </w:rPr>
        <w:t xml:space="preserve"> </w:t>
      </w:r>
      <w:r>
        <w:rPr>
          <w:b/>
          <w:sz w:val="36"/>
        </w:rPr>
        <w:t>of</w:t>
      </w:r>
      <w:r>
        <w:rPr>
          <w:b/>
          <w:spacing w:val="-2"/>
          <w:sz w:val="36"/>
        </w:rPr>
        <w:t xml:space="preserve"> </w:t>
      </w:r>
      <w:r>
        <w:rPr>
          <w:b/>
          <w:sz w:val="36"/>
        </w:rPr>
        <w:t>ashlar</w:t>
      </w:r>
      <w:r>
        <w:rPr>
          <w:b/>
          <w:spacing w:val="-4"/>
          <w:sz w:val="36"/>
        </w:rPr>
        <w:t xml:space="preserve"> </w:t>
      </w:r>
      <w:r>
        <w:rPr>
          <w:b/>
          <w:sz w:val="36"/>
        </w:rPr>
        <w:t>masonry,</w:t>
      </w:r>
      <w:r>
        <w:rPr>
          <w:b/>
          <w:spacing w:val="-3"/>
          <w:sz w:val="36"/>
        </w:rPr>
        <w:t xml:space="preserve"> </w:t>
      </w:r>
      <w:r>
        <w:rPr>
          <w:b/>
          <w:sz w:val="36"/>
        </w:rPr>
        <w:t>the</w:t>
      </w:r>
      <w:r>
        <w:rPr>
          <w:b/>
          <w:spacing w:val="-3"/>
          <w:sz w:val="36"/>
        </w:rPr>
        <w:t xml:space="preserve"> </w:t>
      </w:r>
      <w:r>
        <w:rPr>
          <w:b/>
          <w:sz w:val="36"/>
        </w:rPr>
        <w:t>strip</w:t>
      </w:r>
      <w:r>
        <w:rPr>
          <w:b/>
          <w:spacing w:val="-3"/>
          <w:sz w:val="36"/>
        </w:rPr>
        <w:t xml:space="preserve"> </w:t>
      </w:r>
      <w:r>
        <w:rPr>
          <w:b/>
          <w:sz w:val="36"/>
        </w:rPr>
        <w:t>is</w:t>
      </w:r>
      <w:r>
        <w:rPr>
          <w:b/>
          <w:spacing w:val="-5"/>
          <w:sz w:val="36"/>
        </w:rPr>
        <w:t xml:space="preserve"> </w:t>
      </w:r>
      <w:r>
        <w:rPr>
          <w:b/>
          <w:sz w:val="36"/>
        </w:rPr>
        <w:t>provided</w:t>
      </w:r>
      <w:r>
        <w:rPr>
          <w:b/>
          <w:spacing w:val="-5"/>
          <w:sz w:val="36"/>
        </w:rPr>
        <w:t xml:space="preserve"> </w:t>
      </w:r>
      <w:r>
        <w:rPr>
          <w:b/>
          <w:sz w:val="36"/>
        </w:rPr>
        <w:t>as</w:t>
      </w:r>
      <w:r>
        <w:rPr>
          <w:b/>
          <w:spacing w:val="-3"/>
          <w:sz w:val="36"/>
        </w:rPr>
        <w:t xml:space="preserve"> </w:t>
      </w:r>
      <w:r>
        <w:rPr>
          <w:b/>
          <w:sz w:val="36"/>
        </w:rPr>
        <w:t>above.</w:t>
      </w:r>
      <w:r>
        <w:rPr>
          <w:b/>
          <w:spacing w:val="-4"/>
          <w:sz w:val="36"/>
        </w:rPr>
        <w:t xml:space="preserve"> </w:t>
      </w:r>
      <w:r>
        <w:rPr>
          <w:b/>
          <w:sz w:val="36"/>
        </w:rPr>
        <w:t>But</w:t>
      </w:r>
      <w:r>
        <w:rPr>
          <w:b/>
          <w:spacing w:val="-3"/>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 xml:space="preserve">chamfered or </w:t>
      </w:r>
      <w:proofErr w:type="spellStart"/>
      <w:r>
        <w:rPr>
          <w:b/>
          <w:sz w:val="36"/>
        </w:rPr>
        <w:t>bevelled</w:t>
      </w:r>
      <w:proofErr w:type="spellEnd"/>
      <w:r>
        <w:rPr>
          <w:b/>
          <w:sz w:val="36"/>
        </w:rPr>
        <w:t xml:space="preserve"> at an angle of 45 degrees by me</w:t>
      </w:r>
      <w:r>
        <w:rPr>
          <w:b/>
          <w:sz w:val="36"/>
        </w:rPr>
        <w:t xml:space="preserve">ans of chisel for a depth of about 25 </w:t>
      </w:r>
      <w:r>
        <w:rPr>
          <w:b/>
          <w:spacing w:val="-4"/>
          <w:sz w:val="36"/>
        </w:rPr>
        <w:t>mm.</w:t>
      </w:r>
    </w:p>
    <w:p w:rsidR="0086686C" w:rsidRDefault="00F737EA">
      <w:pPr>
        <w:pStyle w:val="ListParagraph"/>
        <w:numPr>
          <w:ilvl w:val="1"/>
          <w:numId w:val="33"/>
        </w:numPr>
        <w:tabs>
          <w:tab w:val="left" w:pos="1440"/>
        </w:tabs>
        <w:ind w:right="1606"/>
        <w:rPr>
          <w:b/>
          <w:sz w:val="36"/>
        </w:rPr>
      </w:pPr>
      <w:r>
        <w:rPr>
          <w:b/>
          <w:sz w:val="36"/>
        </w:rPr>
        <w:t>Another</w:t>
      </w:r>
      <w:r>
        <w:rPr>
          <w:b/>
          <w:spacing w:val="-4"/>
          <w:sz w:val="36"/>
        </w:rPr>
        <w:t xml:space="preserve"> </w:t>
      </w:r>
      <w:r>
        <w:rPr>
          <w:b/>
          <w:sz w:val="36"/>
        </w:rPr>
        <w:t>strip</w:t>
      </w:r>
      <w:r>
        <w:rPr>
          <w:b/>
          <w:spacing w:val="-3"/>
          <w:sz w:val="36"/>
        </w:rPr>
        <w:t xml:space="preserve"> </w:t>
      </w:r>
      <w:r>
        <w:rPr>
          <w:b/>
          <w:sz w:val="36"/>
        </w:rPr>
        <w:t>12</w:t>
      </w:r>
      <w:r>
        <w:rPr>
          <w:b/>
          <w:spacing w:val="-6"/>
          <w:sz w:val="36"/>
        </w:rPr>
        <w:t xml:space="preserve"> </w:t>
      </w:r>
      <w:r>
        <w:rPr>
          <w:b/>
          <w:sz w:val="36"/>
        </w:rPr>
        <w:t>mm</w:t>
      </w:r>
      <w:r>
        <w:rPr>
          <w:b/>
          <w:spacing w:val="-4"/>
          <w:sz w:val="36"/>
        </w:rPr>
        <w:t xml:space="preserve"> </w:t>
      </w:r>
      <w:r>
        <w:rPr>
          <w:b/>
          <w:sz w:val="36"/>
        </w:rPr>
        <w:t>wide</w:t>
      </w:r>
      <w:r>
        <w:rPr>
          <w:b/>
          <w:spacing w:val="-5"/>
          <w:sz w:val="36"/>
        </w:rPr>
        <w:t xml:space="preserve"> </w:t>
      </w:r>
      <w:r>
        <w:rPr>
          <w:b/>
          <w:sz w:val="36"/>
        </w:rPr>
        <w:t>is</w:t>
      </w:r>
      <w:r>
        <w:rPr>
          <w:b/>
          <w:spacing w:val="-3"/>
          <w:sz w:val="36"/>
        </w:rPr>
        <w:t xml:space="preserve"> </w:t>
      </w:r>
      <w:r>
        <w:rPr>
          <w:b/>
          <w:sz w:val="36"/>
        </w:rPr>
        <w:t>then</w:t>
      </w:r>
      <w:r>
        <w:rPr>
          <w:b/>
          <w:spacing w:val="-3"/>
          <w:sz w:val="36"/>
        </w:rPr>
        <w:t xml:space="preserve"> </w:t>
      </w:r>
      <w:r>
        <w:rPr>
          <w:b/>
          <w:sz w:val="36"/>
        </w:rPr>
        <w:t>provided</w:t>
      </w:r>
      <w:r>
        <w:rPr>
          <w:b/>
          <w:spacing w:val="-3"/>
          <w:sz w:val="36"/>
        </w:rPr>
        <w:t xml:space="preserve"> </w:t>
      </w:r>
      <w:r>
        <w:rPr>
          <w:b/>
          <w:sz w:val="36"/>
        </w:rPr>
        <w:t>on</w:t>
      </w:r>
      <w:r>
        <w:rPr>
          <w:b/>
          <w:spacing w:val="-3"/>
          <w:sz w:val="36"/>
        </w:rPr>
        <w:t xml:space="preserve"> </w:t>
      </w:r>
      <w:r>
        <w:rPr>
          <w:b/>
          <w:sz w:val="36"/>
        </w:rPr>
        <w:t>the</w:t>
      </w:r>
      <w:r>
        <w:rPr>
          <w:b/>
          <w:spacing w:val="-3"/>
          <w:sz w:val="36"/>
        </w:rPr>
        <w:t xml:space="preserve"> </w:t>
      </w:r>
      <w:r>
        <w:rPr>
          <w:b/>
          <w:sz w:val="36"/>
        </w:rPr>
        <w:t>remaining</w:t>
      </w:r>
      <w:r>
        <w:rPr>
          <w:b/>
          <w:spacing w:val="-6"/>
          <w:sz w:val="36"/>
        </w:rPr>
        <w:t xml:space="preserve"> </w:t>
      </w:r>
      <w:r>
        <w:rPr>
          <w:b/>
          <w:sz w:val="36"/>
        </w:rPr>
        <w:t>exposed</w:t>
      </w:r>
      <w:r>
        <w:rPr>
          <w:b/>
          <w:spacing w:val="-5"/>
          <w:sz w:val="36"/>
        </w:rPr>
        <w:t xml:space="preserve"> </w:t>
      </w:r>
      <w:r>
        <w:rPr>
          <w:b/>
          <w:sz w:val="36"/>
        </w:rPr>
        <w:t>face</w:t>
      </w:r>
      <w:r>
        <w:rPr>
          <w:b/>
          <w:spacing w:val="-4"/>
          <w:sz w:val="36"/>
        </w:rPr>
        <w:t xml:space="preserve"> </w:t>
      </w:r>
      <w:r>
        <w:rPr>
          <w:b/>
          <w:sz w:val="36"/>
        </w:rPr>
        <w:t>of</w:t>
      </w:r>
      <w:r>
        <w:rPr>
          <w:b/>
          <w:spacing w:val="-2"/>
          <w:sz w:val="36"/>
        </w:rPr>
        <w:t xml:space="preserve"> </w:t>
      </w:r>
      <w:r>
        <w:rPr>
          <w:b/>
          <w:sz w:val="36"/>
        </w:rPr>
        <w:t xml:space="preserve">the stone and the surface inside this strip is left in the same form as received from </w:t>
      </w:r>
      <w:r>
        <w:rPr>
          <w:b/>
          <w:spacing w:val="-2"/>
          <w:sz w:val="36"/>
        </w:rPr>
        <w:t>quarry.</w:t>
      </w:r>
    </w:p>
    <w:p w:rsidR="0086686C" w:rsidRDefault="00F737EA">
      <w:pPr>
        <w:pStyle w:val="ListParagraph"/>
        <w:numPr>
          <w:ilvl w:val="1"/>
          <w:numId w:val="33"/>
        </w:numPr>
        <w:tabs>
          <w:tab w:val="left" w:pos="1439"/>
        </w:tabs>
        <w:spacing w:before="1"/>
        <w:ind w:left="1439" w:hanging="359"/>
        <w:rPr>
          <w:b/>
          <w:sz w:val="36"/>
        </w:rPr>
      </w:pPr>
      <w:r>
        <w:rPr>
          <w:b/>
          <w:sz w:val="36"/>
        </w:rPr>
        <w:t>The</w:t>
      </w:r>
      <w:r>
        <w:rPr>
          <w:b/>
          <w:spacing w:val="-1"/>
          <w:sz w:val="36"/>
        </w:rPr>
        <w:t xml:space="preserve"> </w:t>
      </w:r>
      <w:r>
        <w:rPr>
          <w:b/>
          <w:sz w:val="36"/>
        </w:rPr>
        <w:t>large</w:t>
      </w:r>
      <w:r>
        <w:rPr>
          <w:b/>
          <w:spacing w:val="-4"/>
          <w:sz w:val="36"/>
        </w:rPr>
        <w:t xml:space="preserve"> </w:t>
      </w:r>
      <w:r>
        <w:rPr>
          <w:b/>
          <w:sz w:val="36"/>
        </w:rPr>
        <w:t>bushings</w:t>
      </w:r>
      <w:r>
        <w:rPr>
          <w:b/>
          <w:spacing w:val="-1"/>
          <w:sz w:val="36"/>
        </w:rPr>
        <w:t xml:space="preserve"> </w:t>
      </w:r>
      <w:r>
        <w:rPr>
          <w:b/>
          <w:sz w:val="36"/>
        </w:rPr>
        <w:t>projecting</w:t>
      </w:r>
      <w:r>
        <w:rPr>
          <w:b/>
          <w:spacing w:val="-5"/>
          <w:sz w:val="36"/>
        </w:rPr>
        <w:t xml:space="preserve"> </w:t>
      </w:r>
      <w:r>
        <w:rPr>
          <w:b/>
          <w:sz w:val="36"/>
        </w:rPr>
        <w:t>more</w:t>
      </w:r>
      <w:r>
        <w:rPr>
          <w:b/>
          <w:spacing w:val="-1"/>
          <w:sz w:val="36"/>
        </w:rPr>
        <w:t xml:space="preserve"> </w:t>
      </w:r>
      <w:r>
        <w:rPr>
          <w:b/>
          <w:sz w:val="36"/>
        </w:rPr>
        <w:t>than</w:t>
      </w:r>
      <w:r>
        <w:rPr>
          <w:b/>
          <w:spacing w:val="-2"/>
          <w:sz w:val="36"/>
        </w:rPr>
        <w:t xml:space="preserve"> </w:t>
      </w:r>
      <w:r>
        <w:rPr>
          <w:b/>
          <w:sz w:val="36"/>
        </w:rPr>
        <w:t>80</w:t>
      </w:r>
      <w:r>
        <w:rPr>
          <w:b/>
          <w:spacing w:val="-2"/>
          <w:sz w:val="36"/>
        </w:rPr>
        <w:t xml:space="preserve"> </w:t>
      </w:r>
      <w:r>
        <w:rPr>
          <w:b/>
          <w:sz w:val="36"/>
        </w:rPr>
        <w:t>mm</w:t>
      </w:r>
      <w:r>
        <w:rPr>
          <w:b/>
          <w:spacing w:val="-2"/>
          <w:sz w:val="36"/>
        </w:rPr>
        <w:t xml:space="preserve"> </w:t>
      </w:r>
      <w:r>
        <w:rPr>
          <w:b/>
          <w:sz w:val="36"/>
        </w:rPr>
        <w:t>are</w:t>
      </w:r>
      <w:r>
        <w:rPr>
          <w:b/>
          <w:spacing w:val="-2"/>
          <w:sz w:val="36"/>
        </w:rPr>
        <w:t xml:space="preserve"> </w:t>
      </w:r>
      <w:r>
        <w:rPr>
          <w:b/>
          <w:sz w:val="36"/>
        </w:rPr>
        <w:t>removed</w:t>
      </w:r>
      <w:r>
        <w:rPr>
          <w:b/>
          <w:spacing w:val="-4"/>
          <w:sz w:val="36"/>
        </w:rPr>
        <w:t xml:space="preserve"> </w:t>
      </w:r>
      <w:r>
        <w:rPr>
          <w:b/>
          <w:sz w:val="36"/>
        </w:rPr>
        <w:t>by</w:t>
      </w:r>
      <w:r>
        <w:rPr>
          <w:b/>
          <w:spacing w:val="-2"/>
          <w:sz w:val="36"/>
        </w:rPr>
        <w:t xml:space="preserve"> </w:t>
      </w:r>
      <w:r>
        <w:rPr>
          <w:b/>
          <w:sz w:val="36"/>
        </w:rPr>
        <w:t>a</w:t>
      </w:r>
      <w:r>
        <w:rPr>
          <w:b/>
          <w:spacing w:val="-1"/>
          <w:sz w:val="36"/>
        </w:rPr>
        <w:t xml:space="preserve"> </w:t>
      </w:r>
      <w:r>
        <w:rPr>
          <w:b/>
          <w:spacing w:val="-2"/>
          <w:sz w:val="36"/>
        </w:rPr>
        <w:t>hammer.</w:t>
      </w:r>
    </w:p>
    <w:p w:rsidR="0086686C" w:rsidRDefault="0086686C">
      <w:pPr>
        <w:pStyle w:val="ListParagraph"/>
        <w:rPr>
          <w:b/>
          <w:sz w:val="36"/>
        </w:rPr>
        <w:sectPr w:rsidR="0086686C">
          <w:pgSz w:w="15840" w:h="12240" w:orient="landscape"/>
          <w:pgMar w:top="1200" w:right="0" w:bottom="280" w:left="720" w:header="720" w:footer="720" w:gutter="0"/>
          <w:cols w:space="720"/>
        </w:sectPr>
      </w:pPr>
    </w:p>
    <w:p w:rsidR="0086686C" w:rsidRDefault="00F737EA">
      <w:pPr>
        <w:pStyle w:val="ListParagraph"/>
        <w:numPr>
          <w:ilvl w:val="1"/>
          <w:numId w:val="33"/>
        </w:numPr>
        <w:tabs>
          <w:tab w:val="left" w:pos="1440"/>
        </w:tabs>
        <w:spacing w:before="77"/>
        <w:ind w:right="1698"/>
        <w:rPr>
          <w:b/>
          <w:sz w:val="36"/>
        </w:rPr>
      </w:pPr>
      <w:r>
        <w:rPr>
          <w:b/>
          <w:noProof/>
          <w:sz w:val="36"/>
        </w:rPr>
        <w:lastRenderedPageBreak/>
        <w:drawing>
          <wp:anchor distT="0" distB="0" distL="0" distR="0" simplePos="0" relativeHeight="484658176" behindDoc="1" locked="0" layoutInCell="1" allowOverlap="1">
            <wp:simplePos x="0" y="0"/>
            <wp:positionH relativeFrom="page">
              <wp:posOffset>0</wp:posOffset>
            </wp:positionH>
            <wp:positionV relativeFrom="page">
              <wp:posOffset>0</wp:posOffset>
            </wp:positionV>
            <wp:extent cx="10059670" cy="7773670"/>
            <wp:effectExtent l="0" t="0" r="0" b="0"/>
            <wp:wrapNone/>
            <wp:docPr id="484" name="Image 4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4" name="Image 484"/>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A</w:t>
      </w:r>
      <w:r>
        <w:rPr>
          <w:b/>
          <w:spacing w:val="-4"/>
          <w:sz w:val="36"/>
        </w:rPr>
        <w:t xml:space="preserve"> </w:t>
      </w:r>
      <w:r>
        <w:rPr>
          <w:b/>
          <w:sz w:val="36"/>
        </w:rPr>
        <w:t>neat</w:t>
      </w:r>
      <w:r>
        <w:rPr>
          <w:b/>
          <w:spacing w:val="-3"/>
          <w:sz w:val="36"/>
        </w:rPr>
        <w:t xml:space="preserve"> </w:t>
      </w:r>
      <w:r>
        <w:rPr>
          <w:b/>
          <w:sz w:val="36"/>
        </w:rPr>
        <w:t>appearance</w:t>
      </w:r>
      <w:r>
        <w:rPr>
          <w:b/>
          <w:spacing w:val="-4"/>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grooved</w:t>
      </w:r>
      <w:r>
        <w:rPr>
          <w:b/>
          <w:spacing w:val="-3"/>
          <w:sz w:val="36"/>
        </w:rPr>
        <w:t xml:space="preserve"> </w:t>
      </w:r>
      <w:r>
        <w:rPr>
          <w:b/>
          <w:sz w:val="36"/>
        </w:rPr>
        <w:t>joints</w:t>
      </w:r>
      <w:r>
        <w:rPr>
          <w:b/>
          <w:spacing w:val="-3"/>
          <w:sz w:val="36"/>
        </w:rPr>
        <w:t xml:space="preserve"> </w:t>
      </w:r>
      <w:r>
        <w:rPr>
          <w:b/>
          <w:sz w:val="36"/>
        </w:rPr>
        <w:t>is</w:t>
      </w:r>
      <w:r>
        <w:rPr>
          <w:b/>
          <w:spacing w:val="-5"/>
          <w:sz w:val="36"/>
        </w:rPr>
        <w:t xml:space="preserve"> </w:t>
      </w:r>
      <w:r>
        <w:rPr>
          <w:b/>
          <w:sz w:val="36"/>
        </w:rPr>
        <w:t>obtained</w:t>
      </w:r>
      <w:r>
        <w:rPr>
          <w:b/>
          <w:spacing w:val="-3"/>
          <w:sz w:val="36"/>
        </w:rPr>
        <w:t xml:space="preserve"> </w:t>
      </w:r>
      <w:r>
        <w:rPr>
          <w:b/>
          <w:sz w:val="36"/>
        </w:rPr>
        <w:t>with</w:t>
      </w:r>
      <w:r>
        <w:rPr>
          <w:b/>
          <w:spacing w:val="-3"/>
          <w:sz w:val="36"/>
        </w:rPr>
        <w:t xml:space="preserve"> </w:t>
      </w:r>
      <w:r>
        <w:rPr>
          <w:b/>
          <w:sz w:val="36"/>
        </w:rPr>
        <w:t>the</w:t>
      </w:r>
      <w:r>
        <w:rPr>
          <w:b/>
          <w:spacing w:val="-3"/>
          <w:sz w:val="36"/>
        </w:rPr>
        <w:t xml:space="preserve"> </w:t>
      </w:r>
      <w:r>
        <w:rPr>
          <w:b/>
          <w:sz w:val="36"/>
        </w:rPr>
        <w:t>help</w:t>
      </w:r>
      <w:r>
        <w:rPr>
          <w:b/>
          <w:spacing w:val="-2"/>
          <w:sz w:val="36"/>
        </w:rPr>
        <w:t xml:space="preserve"> </w:t>
      </w:r>
      <w:r>
        <w:rPr>
          <w:b/>
          <w:sz w:val="36"/>
        </w:rPr>
        <w:t>of</w:t>
      </w:r>
      <w:r>
        <w:rPr>
          <w:b/>
          <w:spacing w:val="-3"/>
          <w:sz w:val="36"/>
        </w:rPr>
        <w:t xml:space="preserve"> </w:t>
      </w:r>
      <w:r>
        <w:rPr>
          <w:b/>
          <w:sz w:val="36"/>
        </w:rPr>
        <w:t>this</w:t>
      </w:r>
      <w:r>
        <w:rPr>
          <w:b/>
          <w:spacing w:val="-3"/>
          <w:sz w:val="36"/>
        </w:rPr>
        <w:t xml:space="preserve"> </w:t>
      </w:r>
      <w:r>
        <w:rPr>
          <w:b/>
          <w:sz w:val="36"/>
        </w:rPr>
        <w:t>type</w:t>
      </w:r>
      <w:r>
        <w:rPr>
          <w:b/>
          <w:spacing w:val="-3"/>
          <w:sz w:val="36"/>
        </w:rPr>
        <w:t xml:space="preserve"> </w:t>
      </w:r>
      <w:r>
        <w:rPr>
          <w:b/>
          <w:sz w:val="36"/>
        </w:rPr>
        <w:t xml:space="preserve">of </w:t>
      </w:r>
      <w:r>
        <w:rPr>
          <w:b/>
          <w:spacing w:val="-2"/>
          <w:sz w:val="36"/>
        </w:rPr>
        <w:t>construction.</w:t>
      </w:r>
    </w:p>
    <w:p w:rsidR="0086686C" w:rsidRDefault="00F737EA">
      <w:pPr>
        <w:pStyle w:val="ListParagraph"/>
        <w:numPr>
          <w:ilvl w:val="0"/>
          <w:numId w:val="33"/>
        </w:numPr>
        <w:tabs>
          <w:tab w:val="left" w:pos="1197"/>
        </w:tabs>
        <w:spacing w:line="439" w:lineRule="exact"/>
        <w:ind w:left="1197" w:hanging="477"/>
        <w:rPr>
          <w:b/>
          <w:sz w:val="36"/>
        </w:rPr>
      </w:pPr>
      <w:r>
        <w:rPr>
          <w:b/>
          <w:color w:val="006FC0"/>
          <w:sz w:val="36"/>
        </w:rPr>
        <w:t>Ashlar</w:t>
      </w:r>
      <w:r>
        <w:rPr>
          <w:b/>
          <w:color w:val="006FC0"/>
          <w:spacing w:val="-8"/>
          <w:sz w:val="36"/>
        </w:rPr>
        <w:t xml:space="preserve"> </w:t>
      </w:r>
      <w:r>
        <w:rPr>
          <w:b/>
          <w:color w:val="006FC0"/>
          <w:sz w:val="36"/>
        </w:rPr>
        <w:t>block-in-course</w:t>
      </w:r>
      <w:r>
        <w:rPr>
          <w:b/>
          <w:color w:val="006FC0"/>
          <w:spacing w:val="-5"/>
          <w:sz w:val="36"/>
        </w:rPr>
        <w:t xml:space="preserve"> </w:t>
      </w:r>
      <w:r>
        <w:rPr>
          <w:b/>
          <w:color w:val="006FC0"/>
          <w:spacing w:val="-2"/>
          <w:sz w:val="36"/>
        </w:rPr>
        <w:t>masonry:</w:t>
      </w:r>
    </w:p>
    <w:p w:rsidR="0086686C" w:rsidRDefault="00F737EA">
      <w:pPr>
        <w:pStyle w:val="ListParagraph"/>
        <w:numPr>
          <w:ilvl w:val="1"/>
          <w:numId w:val="33"/>
        </w:numPr>
        <w:tabs>
          <w:tab w:val="left" w:pos="1440"/>
        </w:tabs>
        <w:ind w:right="2417"/>
        <w:rPr>
          <w:b/>
          <w:sz w:val="36"/>
        </w:rPr>
      </w:pPr>
      <w:r>
        <w:rPr>
          <w:b/>
          <w:sz w:val="36"/>
        </w:rPr>
        <w:t>This</w:t>
      </w:r>
      <w:r>
        <w:rPr>
          <w:b/>
          <w:spacing w:val="-3"/>
          <w:sz w:val="36"/>
        </w:rPr>
        <w:t xml:space="preserve"> </w:t>
      </w:r>
      <w:r>
        <w:rPr>
          <w:b/>
          <w:sz w:val="36"/>
        </w:rPr>
        <w:t>type</w:t>
      </w:r>
      <w:r>
        <w:rPr>
          <w:b/>
          <w:spacing w:val="-4"/>
          <w:sz w:val="36"/>
        </w:rPr>
        <w:t xml:space="preserve"> </w:t>
      </w:r>
      <w:r>
        <w:rPr>
          <w:b/>
          <w:sz w:val="36"/>
        </w:rPr>
        <w:t>of</w:t>
      </w:r>
      <w:r>
        <w:rPr>
          <w:b/>
          <w:spacing w:val="-4"/>
          <w:sz w:val="36"/>
        </w:rPr>
        <w:t xml:space="preserve"> </w:t>
      </w:r>
      <w:r>
        <w:rPr>
          <w:b/>
          <w:sz w:val="36"/>
        </w:rPr>
        <w:t>ashlar</w:t>
      </w:r>
      <w:r>
        <w:rPr>
          <w:b/>
          <w:spacing w:val="-5"/>
          <w:sz w:val="36"/>
        </w:rPr>
        <w:t xml:space="preserve"> </w:t>
      </w:r>
      <w:r>
        <w:rPr>
          <w:b/>
          <w:sz w:val="36"/>
        </w:rPr>
        <w:t>masonry</w:t>
      </w:r>
      <w:r>
        <w:rPr>
          <w:b/>
          <w:spacing w:val="-4"/>
          <w:sz w:val="36"/>
        </w:rPr>
        <w:t xml:space="preserve"> </w:t>
      </w:r>
      <w:r>
        <w:rPr>
          <w:b/>
          <w:sz w:val="36"/>
        </w:rPr>
        <w:t>occupies</w:t>
      </w:r>
      <w:r>
        <w:rPr>
          <w:b/>
          <w:spacing w:val="-4"/>
          <w:sz w:val="36"/>
        </w:rPr>
        <w:t xml:space="preserve"> </w:t>
      </w:r>
      <w:r>
        <w:rPr>
          <w:b/>
          <w:sz w:val="36"/>
        </w:rPr>
        <w:t>an</w:t>
      </w:r>
      <w:r>
        <w:rPr>
          <w:b/>
          <w:spacing w:val="-4"/>
          <w:sz w:val="36"/>
        </w:rPr>
        <w:t xml:space="preserve"> </w:t>
      </w:r>
      <w:r>
        <w:rPr>
          <w:b/>
          <w:sz w:val="36"/>
        </w:rPr>
        <w:t>intermediate</w:t>
      </w:r>
      <w:r>
        <w:rPr>
          <w:b/>
          <w:spacing w:val="-6"/>
          <w:sz w:val="36"/>
        </w:rPr>
        <w:t xml:space="preserve"> </w:t>
      </w:r>
      <w:r>
        <w:rPr>
          <w:b/>
          <w:sz w:val="36"/>
        </w:rPr>
        <w:t>position</w:t>
      </w:r>
      <w:r>
        <w:rPr>
          <w:b/>
          <w:spacing w:val="-5"/>
          <w:sz w:val="36"/>
        </w:rPr>
        <w:t xml:space="preserve"> </w:t>
      </w:r>
      <w:r>
        <w:rPr>
          <w:b/>
          <w:sz w:val="36"/>
        </w:rPr>
        <w:t>between</w:t>
      </w:r>
      <w:r>
        <w:rPr>
          <w:b/>
          <w:spacing w:val="-3"/>
          <w:sz w:val="36"/>
        </w:rPr>
        <w:t xml:space="preserve"> </w:t>
      </w:r>
      <w:r>
        <w:rPr>
          <w:b/>
          <w:sz w:val="36"/>
        </w:rPr>
        <w:t>the rubble masonry and the ashlar masonry.</w:t>
      </w:r>
    </w:p>
    <w:p w:rsidR="0086686C" w:rsidRDefault="00F737EA">
      <w:pPr>
        <w:pStyle w:val="ListParagraph"/>
        <w:numPr>
          <w:ilvl w:val="1"/>
          <w:numId w:val="33"/>
        </w:numPr>
        <w:tabs>
          <w:tab w:val="left" w:pos="1440"/>
        </w:tabs>
        <w:ind w:right="2505"/>
        <w:rPr>
          <w:b/>
          <w:sz w:val="36"/>
        </w:rPr>
      </w:pPr>
      <w:r>
        <w:rPr>
          <w:b/>
          <w:sz w:val="36"/>
        </w:rPr>
        <w:t>The</w:t>
      </w:r>
      <w:r>
        <w:rPr>
          <w:b/>
          <w:spacing w:val="-2"/>
          <w:sz w:val="36"/>
        </w:rPr>
        <w:t xml:space="preserve"> </w:t>
      </w:r>
      <w:r>
        <w:rPr>
          <w:b/>
          <w:sz w:val="36"/>
        </w:rPr>
        <w:t>faces</w:t>
      </w:r>
      <w:r>
        <w:rPr>
          <w:b/>
          <w:spacing w:val="-5"/>
          <w:sz w:val="36"/>
        </w:rPr>
        <w:t xml:space="preserve"> </w:t>
      </w:r>
      <w:r>
        <w:rPr>
          <w:b/>
          <w:sz w:val="36"/>
        </w:rPr>
        <w:t>of</w:t>
      </w:r>
      <w:r>
        <w:rPr>
          <w:b/>
          <w:spacing w:val="-2"/>
          <w:sz w:val="36"/>
        </w:rPr>
        <w:t xml:space="preserve"> </w:t>
      </w:r>
      <w:r>
        <w:rPr>
          <w:b/>
          <w:sz w:val="36"/>
        </w:rPr>
        <w:t>the</w:t>
      </w:r>
      <w:r>
        <w:rPr>
          <w:b/>
          <w:spacing w:val="-5"/>
          <w:sz w:val="36"/>
        </w:rPr>
        <w:t xml:space="preserve"> </w:t>
      </w:r>
      <w:r>
        <w:rPr>
          <w:b/>
          <w:sz w:val="36"/>
        </w:rPr>
        <w:t>stones</w:t>
      </w:r>
      <w:r>
        <w:rPr>
          <w:b/>
          <w:spacing w:val="-3"/>
          <w:sz w:val="36"/>
        </w:rPr>
        <w:t xml:space="preserve"> </w:t>
      </w:r>
      <w:r>
        <w:rPr>
          <w:b/>
          <w:sz w:val="36"/>
        </w:rPr>
        <w:t>are</w:t>
      </w:r>
      <w:r>
        <w:rPr>
          <w:b/>
          <w:spacing w:val="-3"/>
          <w:sz w:val="36"/>
        </w:rPr>
        <w:t xml:space="preserve"> </w:t>
      </w:r>
      <w:r>
        <w:rPr>
          <w:b/>
          <w:sz w:val="36"/>
        </w:rPr>
        <w:t>generally</w:t>
      </w:r>
      <w:r>
        <w:rPr>
          <w:b/>
          <w:spacing w:val="-3"/>
          <w:sz w:val="36"/>
        </w:rPr>
        <w:t xml:space="preserve"> </w:t>
      </w:r>
      <w:r>
        <w:rPr>
          <w:b/>
          <w:sz w:val="36"/>
        </w:rPr>
        <w:t>hammer-dressed</w:t>
      </w:r>
      <w:r>
        <w:rPr>
          <w:b/>
          <w:spacing w:val="-3"/>
          <w:sz w:val="36"/>
        </w:rPr>
        <w:t xml:space="preserve"> </w:t>
      </w:r>
      <w:r>
        <w:rPr>
          <w:b/>
          <w:sz w:val="36"/>
        </w:rPr>
        <w:t>and</w:t>
      </w:r>
      <w:r>
        <w:rPr>
          <w:b/>
          <w:spacing w:val="-3"/>
          <w:sz w:val="36"/>
        </w:rPr>
        <w:t xml:space="preserve"> </w:t>
      </w:r>
      <w:r>
        <w:rPr>
          <w:b/>
          <w:sz w:val="36"/>
        </w:rPr>
        <w:t>the</w:t>
      </w:r>
      <w:r>
        <w:rPr>
          <w:b/>
          <w:spacing w:val="-4"/>
          <w:sz w:val="36"/>
        </w:rPr>
        <w:t xml:space="preserve"> </w:t>
      </w:r>
      <w:r>
        <w:rPr>
          <w:b/>
          <w:sz w:val="36"/>
        </w:rPr>
        <w:t>thickness</w:t>
      </w:r>
      <w:r>
        <w:rPr>
          <w:b/>
          <w:spacing w:val="-5"/>
          <w:sz w:val="36"/>
        </w:rPr>
        <w:t xml:space="preserve"> </w:t>
      </w:r>
      <w:r>
        <w:rPr>
          <w:b/>
          <w:sz w:val="36"/>
        </w:rPr>
        <w:t>of mortar joi</w:t>
      </w:r>
      <w:r>
        <w:rPr>
          <w:b/>
          <w:sz w:val="36"/>
        </w:rPr>
        <w:t>nts does not exceed 6 mm.</w:t>
      </w:r>
    </w:p>
    <w:p w:rsidR="0086686C" w:rsidRDefault="00F737EA">
      <w:pPr>
        <w:pStyle w:val="ListParagraph"/>
        <w:numPr>
          <w:ilvl w:val="1"/>
          <w:numId w:val="33"/>
        </w:numPr>
        <w:tabs>
          <w:tab w:val="left" w:pos="1439"/>
        </w:tabs>
        <w:spacing w:line="458" w:lineRule="exact"/>
        <w:ind w:left="1439" w:hanging="359"/>
        <w:rPr>
          <w:b/>
          <w:sz w:val="36"/>
        </w:rPr>
      </w:pPr>
      <w:r>
        <w:rPr>
          <w:b/>
          <w:sz w:val="36"/>
        </w:rPr>
        <w:t>The</w:t>
      </w:r>
      <w:r>
        <w:rPr>
          <w:b/>
          <w:spacing w:val="-2"/>
          <w:sz w:val="36"/>
        </w:rPr>
        <w:t xml:space="preserve"> </w:t>
      </w:r>
      <w:r>
        <w:rPr>
          <w:b/>
          <w:sz w:val="36"/>
        </w:rPr>
        <w:t>depth</w:t>
      </w:r>
      <w:r>
        <w:rPr>
          <w:b/>
          <w:spacing w:val="-2"/>
          <w:sz w:val="36"/>
        </w:rPr>
        <w:t xml:space="preserve"> </w:t>
      </w:r>
      <w:r>
        <w:rPr>
          <w:b/>
          <w:sz w:val="36"/>
        </w:rPr>
        <w:t>of</w:t>
      </w:r>
      <w:r>
        <w:rPr>
          <w:b/>
          <w:spacing w:val="-2"/>
          <w:sz w:val="36"/>
        </w:rPr>
        <w:t xml:space="preserve"> </w:t>
      </w:r>
      <w:r>
        <w:rPr>
          <w:b/>
          <w:sz w:val="36"/>
        </w:rPr>
        <w:t>courses</w:t>
      </w:r>
      <w:r>
        <w:rPr>
          <w:b/>
          <w:spacing w:val="-2"/>
          <w:sz w:val="36"/>
        </w:rPr>
        <w:t xml:space="preserve"> </w:t>
      </w:r>
      <w:r>
        <w:rPr>
          <w:b/>
          <w:sz w:val="36"/>
        </w:rPr>
        <w:t>varies</w:t>
      </w:r>
      <w:r>
        <w:rPr>
          <w:b/>
          <w:spacing w:val="-4"/>
          <w:sz w:val="36"/>
        </w:rPr>
        <w:t xml:space="preserve"> </w:t>
      </w:r>
      <w:r>
        <w:rPr>
          <w:b/>
          <w:sz w:val="36"/>
        </w:rPr>
        <w:t>from</w:t>
      </w:r>
      <w:r>
        <w:rPr>
          <w:b/>
          <w:spacing w:val="-3"/>
          <w:sz w:val="36"/>
        </w:rPr>
        <w:t xml:space="preserve"> </w:t>
      </w:r>
      <w:r>
        <w:rPr>
          <w:b/>
          <w:sz w:val="36"/>
        </w:rPr>
        <w:t>200</w:t>
      </w:r>
      <w:r>
        <w:rPr>
          <w:b/>
          <w:spacing w:val="-2"/>
          <w:sz w:val="36"/>
        </w:rPr>
        <w:t xml:space="preserve"> </w:t>
      </w:r>
      <w:r>
        <w:rPr>
          <w:b/>
          <w:sz w:val="36"/>
        </w:rPr>
        <w:t>mm</w:t>
      </w:r>
      <w:r>
        <w:rPr>
          <w:b/>
          <w:spacing w:val="-3"/>
          <w:sz w:val="36"/>
        </w:rPr>
        <w:t xml:space="preserve"> </w:t>
      </w:r>
      <w:r>
        <w:rPr>
          <w:b/>
          <w:sz w:val="36"/>
        </w:rPr>
        <w:t>to</w:t>
      </w:r>
      <w:r>
        <w:rPr>
          <w:b/>
          <w:spacing w:val="-1"/>
          <w:sz w:val="36"/>
        </w:rPr>
        <w:t xml:space="preserve"> </w:t>
      </w:r>
      <w:r>
        <w:rPr>
          <w:b/>
          <w:sz w:val="36"/>
        </w:rPr>
        <w:t>300</w:t>
      </w:r>
      <w:r>
        <w:rPr>
          <w:b/>
          <w:spacing w:val="-2"/>
          <w:sz w:val="36"/>
        </w:rPr>
        <w:t xml:space="preserve"> </w:t>
      </w:r>
      <w:r>
        <w:rPr>
          <w:b/>
          <w:spacing w:val="-5"/>
          <w:sz w:val="36"/>
        </w:rPr>
        <w:t>mm.</w:t>
      </w:r>
    </w:p>
    <w:p w:rsidR="0086686C" w:rsidRDefault="00F737EA">
      <w:pPr>
        <w:pStyle w:val="ListParagraph"/>
        <w:numPr>
          <w:ilvl w:val="1"/>
          <w:numId w:val="33"/>
        </w:numPr>
        <w:tabs>
          <w:tab w:val="left" w:pos="1440"/>
        </w:tabs>
        <w:ind w:right="1948"/>
        <w:rPr>
          <w:b/>
          <w:sz w:val="36"/>
        </w:rPr>
      </w:pPr>
      <w:r>
        <w:rPr>
          <w:b/>
          <w:noProof/>
          <w:sz w:val="36"/>
        </w:rPr>
        <w:drawing>
          <wp:anchor distT="0" distB="0" distL="0" distR="0" simplePos="0" relativeHeight="487818240" behindDoc="1" locked="0" layoutInCell="1" allowOverlap="1">
            <wp:simplePos x="0" y="0"/>
            <wp:positionH relativeFrom="page">
              <wp:posOffset>1869439</wp:posOffset>
            </wp:positionH>
            <wp:positionV relativeFrom="paragraph">
              <wp:posOffset>866089</wp:posOffset>
            </wp:positionV>
            <wp:extent cx="6855627" cy="2777108"/>
            <wp:effectExtent l="0" t="0" r="0" b="0"/>
            <wp:wrapTopAndBottom/>
            <wp:docPr id="485" name="Image 4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5" name="Image 485"/>
                    <pic:cNvPicPr/>
                  </pic:nvPicPr>
                  <pic:blipFill>
                    <a:blip r:embed="rId245" cstate="print"/>
                    <a:stretch>
                      <a:fillRect/>
                    </a:stretch>
                  </pic:blipFill>
                  <pic:spPr>
                    <a:xfrm>
                      <a:off x="0" y="0"/>
                      <a:ext cx="6855627" cy="2777108"/>
                    </a:xfrm>
                    <a:prstGeom prst="rect">
                      <a:avLst/>
                    </a:prstGeom>
                  </pic:spPr>
                </pic:pic>
              </a:graphicData>
            </a:graphic>
          </wp:anchor>
        </w:drawing>
      </w:r>
      <w:r>
        <w:rPr>
          <w:b/>
          <w:sz w:val="36"/>
        </w:rPr>
        <w:t>This</w:t>
      </w:r>
      <w:r>
        <w:rPr>
          <w:b/>
          <w:spacing w:val="-2"/>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construction</w:t>
      </w:r>
      <w:r>
        <w:rPr>
          <w:b/>
          <w:spacing w:val="-3"/>
          <w:sz w:val="36"/>
        </w:rPr>
        <w:t xml:space="preserve"> </w:t>
      </w:r>
      <w:r>
        <w:rPr>
          <w:b/>
          <w:sz w:val="36"/>
        </w:rPr>
        <w:t>is</w:t>
      </w:r>
      <w:r>
        <w:rPr>
          <w:b/>
          <w:spacing w:val="-5"/>
          <w:sz w:val="36"/>
        </w:rPr>
        <w:t xml:space="preserve"> </w:t>
      </w:r>
      <w:r>
        <w:rPr>
          <w:b/>
          <w:sz w:val="36"/>
        </w:rPr>
        <w:t>used</w:t>
      </w:r>
      <w:r>
        <w:rPr>
          <w:b/>
          <w:spacing w:val="-6"/>
          <w:sz w:val="36"/>
        </w:rPr>
        <w:t xml:space="preserve"> </w:t>
      </w:r>
      <w:r>
        <w:rPr>
          <w:b/>
          <w:sz w:val="36"/>
        </w:rPr>
        <w:t>for</w:t>
      </w:r>
      <w:r>
        <w:rPr>
          <w:b/>
          <w:spacing w:val="-4"/>
          <w:sz w:val="36"/>
        </w:rPr>
        <w:t xml:space="preserve"> </w:t>
      </w:r>
      <w:r>
        <w:rPr>
          <w:b/>
          <w:sz w:val="36"/>
        </w:rPr>
        <w:t>heavy</w:t>
      </w:r>
      <w:r>
        <w:rPr>
          <w:b/>
          <w:spacing w:val="-3"/>
          <w:sz w:val="36"/>
        </w:rPr>
        <w:t xml:space="preserve"> </w:t>
      </w:r>
      <w:r>
        <w:rPr>
          <w:b/>
          <w:sz w:val="36"/>
        </w:rPr>
        <w:t>engineering</w:t>
      </w:r>
      <w:r>
        <w:rPr>
          <w:b/>
          <w:spacing w:val="-4"/>
          <w:sz w:val="36"/>
        </w:rPr>
        <w:t xml:space="preserve"> </w:t>
      </w:r>
      <w:r>
        <w:rPr>
          <w:b/>
          <w:sz w:val="36"/>
        </w:rPr>
        <w:t>works</w:t>
      </w:r>
      <w:r>
        <w:rPr>
          <w:b/>
          <w:spacing w:val="-3"/>
          <w:sz w:val="36"/>
        </w:rPr>
        <w:t xml:space="preserve"> </w:t>
      </w:r>
      <w:r>
        <w:rPr>
          <w:b/>
          <w:sz w:val="36"/>
        </w:rPr>
        <w:t>such</w:t>
      </w:r>
      <w:r>
        <w:rPr>
          <w:b/>
          <w:spacing w:val="-2"/>
          <w:sz w:val="36"/>
        </w:rPr>
        <w:t xml:space="preserve"> </w:t>
      </w:r>
      <w:r>
        <w:rPr>
          <w:b/>
          <w:sz w:val="36"/>
        </w:rPr>
        <w:t>as</w:t>
      </w:r>
      <w:r>
        <w:rPr>
          <w:b/>
          <w:spacing w:val="-3"/>
          <w:sz w:val="36"/>
        </w:rPr>
        <w:t xml:space="preserve"> </w:t>
      </w:r>
      <w:r>
        <w:rPr>
          <w:b/>
          <w:sz w:val="36"/>
        </w:rPr>
        <w:t>retaining walls, sea-walls, etc. and in some cases, it may also be adopted for theatres, railway stations, temples, bridges, public buildings, etc.</w:t>
      </w:r>
    </w:p>
    <w:p w:rsidR="0086686C" w:rsidRDefault="00F737EA">
      <w:pPr>
        <w:pStyle w:val="BodyText"/>
        <w:ind w:left="1233" w:right="1951"/>
        <w:jc w:val="center"/>
      </w:pPr>
      <w:r>
        <w:rPr>
          <w:color w:val="00AF50"/>
          <w:spacing w:val="-2"/>
        </w:rPr>
        <w:t>***end***</w:t>
      </w:r>
    </w:p>
    <w:p w:rsidR="0086686C" w:rsidRDefault="0086686C">
      <w:pPr>
        <w:pStyle w:val="BodyText"/>
        <w:jc w:val="center"/>
        <w:sectPr w:rsidR="0086686C">
          <w:pgSz w:w="15840" w:h="12240" w:orient="landscape"/>
          <w:pgMar w:top="1200" w:right="0" w:bottom="280" w:left="720" w:header="720" w:footer="720" w:gutter="0"/>
          <w:cols w:space="720"/>
        </w:sectPr>
      </w:pPr>
    </w:p>
    <w:p w:rsidR="0086686C" w:rsidRDefault="00F737EA">
      <w:pPr>
        <w:pStyle w:val="Heading1"/>
        <w:rPr>
          <w:u w:val="none"/>
        </w:rPr>
      </w:pPr>
      <w:r>
        <w:rPr>
          <w:noProof/>
        </w:rPr>
        <w:lastRenderedPageBreak/>
        <w:drawing>
          <wp:anchor distT="0" distB="0" distL="0" distR="0" simplePos="0" relativeHeight="484658688" behindDoc="1" locked="0" layoutInCell="1" allowOverlap="1">
            <wp:simplePos x="0" y="0"/>
            <wp:positionH relativeFrom="page">
              <wp:posOffset>0</wp:posOffset>
            </wp:positionH>
            <wp:positionV relativeFrom="page">
              <wp:posOffset>0</wp:posOffset>
            </wp:positionV>
            <wp:extent cx="10059670" cy="7773670"/>
            <wp:effectExtent l="0" t="0" r="0" b="0"/>
            <wp:wrapNone/>
            <wp:docPr id="486" name="Image 4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6" name="Image 486"/>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u w:color="00AF50"/>
        </w:rPr>
        <w:t>PART:</w:t>
      </w:r>
      <w:r>
        <w:rPr>
          <w:color w:val="00AF50"/>
          <w:spacing w:val="-8"/>
          <w:u w:color="00AF50"/>
        </w:rPr>
        <w:t xml:space="preserve"> </w:t>
      </w:r>
      <w:r>
        <w:rPr>
          <w:color w:val="00AF50"/>
          <w:u w:color="00AF50"/>
        </w:rPr>
        <w:t>B</w:t>
      </w:r>
      <w:r>
        <w:rPr>
          <w:color w:val="00AF50"/>
          <w:spacing w:val="-4"/>
          <w:u w:color="00AF50"/>
        </w:rPr>
        <w:t xml:space="preserve"> </w:t>
      </w:r>
      <w:r>
        <w:rPr>
          <w:color w:val="00AF50"/>
          <w:u w:color="00AF50"/>
        </w:rPr>
        <w:t>(CONSTRUCTIONS</w:t>
      </w:r>
      <w:r>
        <w:rPr>
          <w:color w:val="00AF50"/>
          <w:spacing w:val="-3"/>
          <w:u w:color="00AF50"/>
        </w:rPr>
        <w:t xml:space="preserve"> </w:t>
      </w:r>
      <w:r>
        <w:rPr>
          <w:color w:val="00AF50"/>
          <w:spacing w:val="-2"/>
          <w:u w:color="00AF50"/>
        </w:rPr>
        <w:t>TECHNOLOGY)</w:t>
      </w:r>
    </w:p>
    <w:p w:rsidR="0086686C" w:rsidRDefault="00F737EA">
      <w:pPr>
        <w:tabs>
          <w:tab w:val="left" w:pos="5040"/>
        </w:tabs>
        <w:spacing w:before="294"/>
        <w:ind w:left="720"/>
        <w:rPr>
          <w:b/>
          <w:sz w:val="48"/>
        </w:rPr>
      </w:pPr>
      <w:r>
        <w:rPr>
          <w:b/>
          <w:noProof/>
          <w:sz w:val="48"/>
        </w:rPr>
        <w:drawing>
          <wp:anchor distT="0" distB="0" distL="0" distR="0" simplePos="0" relativeHeight="15960576" behindDoc="0" locked="0" layoutInCell="1" allowOverlap="1">
            <wp:simplePos x="0" y="0"/>
            <wp:positionH relativeFrom="page">
              <wp:posOffset>3471545</wp:posOffset>
            </wp:positionH>
            <wp:positionV relativeFrom="paragraph">
              <wp:posOffset>579903</wp:posOffset>
            </wp:positionV>
            <wp:extent cx="6477000" cy="3439159"/>
            <wp:effectExtent l="0" t="0" r="0" b="0"/>
            <wp:wrapNone/>
            <wp:docPr id="487" name="Image 4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7" name="Image 487"/>
                    <pic:cNvPicPr/>
                  </pic:nvPicPr>
                  <pic:blipFill>
                    <a:blip r:embed="rId246" cstate="print"/>
                    <a:stretch>
                      <a:fillRect/>
                    </a:stretch>
                  </pic:blipFill>
                  <pic:spPr>
                    <a:xfrm>
                      <a:off x="0" y="0"/>
                      <a:ext cx="6477000" cy="3439159"/>
                    </a:xfrm>
                    <a:prstGeom prst="rect">
                      <a:avLst/>
                    </a:prstGeom>
                  </pic:spPr>
                </pic:pic>
              </a:graphicData>
            </a:graphic>
          </wp:anchor>
        </w:drawing>
      </w:r>
      <w:proofErr w:type="gramStart"/>
      <w:r>
        <w:rPr>
          <w:b/>
          <w:color w:val="00AF50"/>
          <w:spacing w:val="-4"/>
          <w:sz w:val="44"/>
          <w:u w:val="single" w:color="00AF50"/>
        </w:rPr>
        <w:t>CHAPTER:-</w:t>
      </w:r>
      <w:proofErr w:type="gramEnd"/>
      <w:r>
        <w:rPr>
          <w:b/>
          <w:color w:val="00AF50"/>
          <w:spacing w:val="-5"/>
          <w:sz w:val="44"/>
          <w:u w:val="single" w:color="00AF50"/>
        </w:rPr>
        <w:t>04</w:t>
      </w:r>
      <w:r>
        <w:rPr>
          <w:b/>
          <w:color w:val="00AF50"/>
          <w:sz w:val="44"/>
        </w:rPr>
        <w:tab/>
      </w:r>
      <w:r>
        <w:rPr>
          <w:b/>
          <w:color w:val="00AF50"/>
          <w:sz w:val="48"/>
        </w:rPr>
        <w:t>[Doors,</w:t>
      </w:r>
      <w:r>
        <w:rPr>
          <w:b/>
          <w:color w:val="00AF50"/>
          <w:spacing w:val="-3"/>
          <w:sz w:val="48"/>
        </w:rPr>
        <w:t xml:space="preserve"> </w:t>
      </w:r>
      <w:r>
        <w:rPr>
          <w:b/>
          <w:color w:val="00AF50"/>
          <w:sz w:val="48"/>
        </w:rPr>
        <w:t>Windows</w:t>
      </w:r>
      <w:r>
        <w:rPr>
          <w:b/>
          <w:color w:val="00AF50"/>
          <w:spacing w:val="-2"/>
          <w:sz w:val="48"/>
        </w:rPr>
        <w:t xml:space="preserve"> </w:t>
      </w:r>
      <w:r>
        <w:rPr>
          <w:b/>
          <w:color w:val="00AF50"/>
          <w:sz w:val="48"/>
        </w:rPr>
        <w:t>and</w:t>
      </w:r>
      <w:r>
        <w:rPr>
          <w:b/>
          <w:color w:val="00AF50"/>
          <w:spacing w:val="-3"/>
          <w:sz w:val="48"/>
        </w:rPr>
        <w:t xml:space="preserve"> </w:t>
      </w:r>
      <w:r>
        <w:rPr>
          <w:b/>
          <w:color w:val="00AF50"/>
          <w:spacing w:val="-2"/>
          <w:sz w:val="48"/>
        </w:rPr>
        <w:t>Lintels]</w:t>
      </w:r>
    </w:p>
    <w:p w:rsidR="0086686C" w:rsidRDefault="00F737EA">
      <w:pPr>
        <w:spacing w:before="292"/>
        <w:ind w:left="720"/>
        <w:rPr>
          <w:b/>
          <w:sz w:val="40"/>
        </w:rPr>
      </w:pPr>
      <w:r>
        <w:rPr>
          <w:b/>
          <w:color w:val="974705"/>
          <w:sz w:val="40"/>
        </w:rPr>
        <w:t>TECHNICAL</w:t>
      </w:r>
      <w:r>
        <w:rPr>
          <w:b/>
          <w:color w:val="974705"/>
          <w:spacing w:val="-5"/>
          <w:sz w:val="40"/>
        </w:rPr>
        <w:t xml:space="preserve"> </w:t>
      </w:r>
      <w:r>
        <w:rPr>
          <w:b/>
          <w:color w:val="974705"/>
          <w:spacing w:val="-2"/>
          <w:sz w:val="40"/>
        </w:rPr>
        <w:t>TERMS</w:t>
      </w:r>
    </w:p>
    <w:p w:rsidR="0086686C" w:rsidRDefault="00F737EA">
      <w:pPr>
        <w:pStyle w:val="ListParagraph"/>
        <w:numPr>
          <w:ilvl w:val="0"/>
          <w:numId w:val="32"/>
        </w:numPr>
        <w:tabs>
          <w:tab w:val="left" w:pos="1126"/>
        </w:tabs>
        <w:spacing w:before="275" w:line="276" w:lineRule="auto"/>
        <w:ind w:right="10668" w:firstLine="0"/>
        <w:rPr>
          <w:b/>
          <w:sz w:val="36"/>
          <w:u w:val="single"/>
        </w:rPr>
      </w:pPr>
      <w:r>
        <w:rPr>
          <w:b/>
          <w:sz w:val="36"/>
          <w:u w:val="single"/>
        </w:rPr>
        <w:t xml:space="preserve"> ​Frame:</w:t>
      </w:r>
      <w:r>
        <w:rPr>
          <w:b/>
          <w:sz w:val="36"/>
        </w:rPr>
        <w:t xml:space="preserve"> This consists of a group of members which</w:t>
      </w:r>
      <w:r>
        <w:rPr>
          <w:b/>
          <w:spacing w:val="-9"/>
          <w:sz w:val="36"/>
        </w:rPr>
        <w:t xml:space="preserve"> </w:t>
      </w:r>
      <w:r>
        <w:rPr>
          <w:b/>
          <w:sz w:val="36"/>
        </w:rPr>
        <w:t>form</w:t>
      </w:r>
      <w:r>
        <w:rPr>
          <w:b/>
          <w:spacing w:val="-10"/>
          <w:sz w:val="36"/>
        </w:rPr>
        <w:t xml:space="preserve"> </w:t>
      </w:r>
      <w:r>
        <w:rPr>
          <w:b/>
          <w:sz w:val="36"/>
        </w:rPr>
        <w:t>a</w:t>
      </w:r>
      <w:r>
        <w:rPr>
          <w:b/>
          <w:spacing w:val="-9"/>
          <w:sz w:val="36"/>
        </w:rPr>
        <w:t xml:space="preserve"> </w:t>
      </w:r>
      <w:r>
        <w:rPr>
          <w:b/>
          <w:sz w:val="36"/>
        </w:rPr>
        <w:t>support</w:t>
      </w:r>
      <w:r>
        <w:rPr>
          <w:b/>
          <w:spacing w:val="-12"/>
          <w:sz w:val="36"/>
        </w:rPr>
        <w:t xml:space="preserve"> </w:t>
      </w:r>
      <w:r>
        <w:rPr>
          <w:b/>
          <w:sz w:val="36"/>
        </w:rPr>
        <w:t>for a door or a window.</w:t>
      </w:r>
    </w:p>
    <w:p w:rsidR="0086686C" w:rsidRDefault="00F737EA">
      <w:pPr>
        <w:pStyle w:val="ListParagraph"/>
        <w:numPr>
          <w:ilvl w:val="0"/>
          <w:numId w:val="32"/>
        </w:numPr>
        <w:tabs>
          <w:tab w:val="left" w:pos="1126"/>
        </w:tabs>
        <w:spacing w:before="201" w:line="276" w:lineRule="auto"/>
        <w:ind w:right="10735" w:firstLine="0"/>
        <w:rPr>
          <w:b/>
          <w:sz w:val="36"/>
          <w:u w:val="single"/>
        </w:rPr>
      </w:pPr>
      <w:r>
        <w:rPr>
          <w:b/>
          <w:sz w:val="36"/>
          <w:u w:val="single"/>
        </w:rPr>
        <w:t xml:space="preserve"> ​Style:</w:t>
      </w:r>
      <w:r>
        <w:rPr>
          <w:b/>
          <w:sz w:val="36"/>
        </w:rPr>
        <w:t xml:space="preserve"> This is the outside</w:t>
      </w:r>
      <w:r>
        <w:rPr>
          <w:b/>
          <w:spacing w:val="-17"/>
          <w:sz w:val="36"/>
        </w:rPr>
        <w:t xml:space="preserve"> </w:t>
      </w:r>
      <w:r>
        <w:rPr>
          <w:b/>
          <w:sz w:val="36"/>
        </w:rPr>
        <w:t>vertical</w:t>
      </w:r>
      <w:r>
        <w:rPr>
          <w:b/>
          <w:spacing w:val="-19"/>
          <w:sz w:val="36"/>
        </w:rPr>
        <w:t xml:space="preserve"> </w:t>
      </w:r>
      <w:r>
        <w:rPr>
          <w:b/>
          <w:sz w:val="36"/>
        </w:rPr>
        <w:t>member of the shutter of a door or a window.</w:t>
      </w:r>
    </w:p>
    <w:p w:rsidR="0086686C" w:rsidRDefault="00F737EA">
      <w:pPr>
        <w:pStyle w:val="ListParagraph"/>
        <w:numPr>
          <w:ilvl w:val="0"/>
          <w:numId w:val="32"/>
        </w:numPr>
        <w:tabs>
          <w:tab w:val="left" w:pos="1126"/>
        </w:tabs>
        <w:spacing w:before="197"/>
        <w:ind w:left="1126" w:hanging="406"/>
        <w:rPr>
          <w:b/>
          <w:sz w:val="36"/>
          <w:u w:val="single"/>
        </w:rPr>
      </w:pPr>
      <w:r>
        <w:rPr>
          <w:b/>
          <w:spacing w:val="-4"/>
          <w:sz w:val="36"/>
          <w:u w:val="single"/>
        </w:rPr>
        <w:t xml:space="preserve"> </w:t>
      </w:r>
      <w:r>
        <w:rPr>
          <w:b/>
          <w:sz w:val="36"/>
          <w:u w:val="single"/>
        </w:rPr>
        <w:t>​</w:t>
      </w:r>
      <w:r>
        <w:rPr>
          <w:b/>
          <w:sz w:val="36"/>
          <w:u w:val="single"/>
        </w:rPr>
        <w:t>Head:</w:t>
      </w:r>
      <w:r>
        <w:rPr>
          <w:b/>
          <w:spacing w:val="-2"/>
          <w:sz w:val="36"/>
        </w:rPr>
        <w:t xml:space="preserve"> </w:t>
      </w:r>
      <w:r>
        <w:rPr>
          <w:b/>
          <w:sz w:val="36"/>
        </w:rPr>
        <w:t>The</w:t>
      </w:r>
      <w:r>
        <w:rPr>
          <w:b/>
          <w:spacing w:val="-1"/>
          <w:sz w:val="36"/>
        </w:rPr>
        <w:t xml:space="preserve"> </w:t>
      </w:r>
      <w:r>
        <w:rPr>
          <w:b/>
          <w:sz w:val="36"/>
        </w:rPr>
        <w:t>top</w:t>
      </w:r>
      <w:r>
        <w:rPr>
          <w:b/>
          <w:spacing w:val="-2"/>
          <w:sz w:val="36"/>
        </w:rPr>
        <w:t xml:space="preserve"> </w:t>
      </w:r>
      <w:r>
        <w:rPr>
          <w:b/>
          <w:sz w:val="36"/>
        </w:rPr>
        <w:t>or</w:t>
      </w:r>
      <w:r>
        <w:rPr>
          <w:b/>
          <w:spacing w:val="-2"/>
          <w:sz w:val="36"/>
        </w:rPr>
        <w:t xml:space="preserve"> </w:t>
      </w:r>
      <w:r>
        <w:rPr>
          <w:b/>
          <w:sz w:val="36"/>
        </w:rPr>
        <w:t>uppermost</w:t>
      </w:r>
      <w:r>
        <w:rPr>
          <w:b/>
          <w:spacing w:val="-4"/>
          <w:sz w:val="36"/>
        </w:rPr>
        <w:t xml:space="preserve"> </w:t>
      </w:r>
      <w:r>
        <w:rPr>
          <w:b/>
          <w:sz w:val="36"/>
        </w:rPr>
        <w:t>horizontal</w:t>
      </w:r>
      <w:r>
        <w:rPr>
          <w:b/>
          <w:spacing w:val="-5"/>
          <w:sz w:val="36"/>
        </w:rPr>
        <w:t xml:space="preserve"> </w:t>
      </w:r>
      <w:r>
        <w:rPr>
          <w:b/>
          <w:sz w:val="36"/>
        </w:rPr>
        <w:t>part</w:t>
      </w:r>
      <w:r>
        <w:rPr>
          <w:b/>
          <w:spacing w:val="-1"/>
          <w:sz w:val="36"/>
        </w:rPr>
        <w:t xml:space="preserve"> </w:t>
      </w:r>
      <w:r>
        <w:rPr>
          <w:b/>
          <w:sz w:val="36"/>
        </w:rPr>
        <w:t>of</w:t>
      </w:r>
      <w:r>
        <w:rPr>
          <w:b/>
          <w:spacing w:val="-2"/>
          <w:sz w:val="36"/>
        </w:rPr>
        <w:t xml:space="preserve"> </w:t>
      </w:r>
      <w:r>
        <w:rPr>
          <w:b/>
          <w:sz w:val="36"/>
        </w:rPr>
        <w:t>a</w:t>
      </w:r>
      <w:r>
        <w:rPr>
          <w:b/>
          <w:spacing w:val="-5"/>
          <w:sz w:val="36"/>
        </w:rPr>
        <w:t xml:space="preserve"> </w:t>
      </w:r>
      <w:r>
        <w:rPr>
          <w:b/>
          <w:sz w:val="36"/>
        </w:rPr>
        <w:t>frame</w:t>
      </w:r>
      <w:r>
        <w:rPr>
          <w:b/>
          <w:spacing w:val="-3"/>
          <w:sz w:val="36"/>
        </w:rPr>
        <w:t xml:space="preserve"> </w:t>
      </w:r>
      <w:r>
        <w:rPr>
          <w:b/>
          <w:sz w:val="36"/>
        </w:rPr>
        <w:t>is</w:t>
      </w:r>
      <w:r>
        <w:rPr>
          <w:b/>
          <w:spacing w:val="-1"/>
          <w:sz w:val="36"/>
        </w:rPr>
        <w:t xml:space="preserve"> </w:t>
      </w:r>
      <w:r>
        <w:rPr>
          <w:b/>
          <w:sz w:val="36"/>
        </w:rPr>
        <w:t>known</w:t>
      </w:r>
      <w:r>
        <w:rPr>
          <w:b/>
          <w:spacing w:val="-2"/>
          <w:sz w:val="36"/>
        </w:rPr>
        <w:t xml:space="preserve"> </w:t>
      </w:r>
      <w:r>
        <w:rPr>
          <w:b/>
          <w:sz w:val="36"/>
        </w:rPr>
        <w:t>as</w:t>
      </w:r>
      <w:r>
        <w:rPr>
          <w:b/>
          <w:spacing w:val="-2"/>
          <w:sz w:val="36"/>
        </w:rPr>
        <w:t xml:space="preserve"> </w:t>
      </w:r>
      <w:r>
        <w:rPr>
          <w:b/>
          <w:sz w:val="36"/>
        </w:rPr>
        <w:t>the</w:t>
      </w:r>
      <w:r>
        <w:rPr>
          <w:b/>
          <w:spacing w:val="-3"/>
          <w:sz w:val="36"/>
        </w:rPr>
        <w:t xml:space="preserve"> </w:t>
      </w:r>
      <w:r>
        <w:rPr>
          <w:b/>
          <w:spacing w:val="-2"/>
          <w:sz w:val="36"/>
        </w:rPr>
        <w:t>head.</w:t>
      </w:r>
    </w:p>
    <w:p w:rsidR="0086686C" w:rsidRDefault="00F737EA">
      <w:pPr>
        <w:pStyle w:val="ListParagraph"/>
        <w:numPr>
          <w:ilvl w:val="0"/>
          <w:numId w:val="32"/>
        </w:numPr>
        <w:tabs>
          <w:tab w:val="left" w:pos="1125"/>
          <w:tab w:val="left" w:pos="1440"/>
        </w:tabs>
        <w:spacing w:before="269" w:line="276" w:lineRule="auto"/>
        <w:ind w:left="1440" w:right="1820" w:hanging="721"/>
        <w:rPr>
          <w:b/>
          <w:sz w:val="36"/>
          <w:u w:val="single"/>
        </w:rPr>
      </w:pPr>
      <w:r>
        <w:rPr>
          <w:b/>
          <w:spacing w:val="-3"/>
          <w:sz w:val="36"/>
          <w:u w:val="single"/>
        </w:rPr>
        <w:t xml:space="preserve"> </w:t>
      </w:r>
      <w:r>
        <w:rPr>
          <w:b/>
          <w:sz w:val="36"/>
          <w:u w:val="single"/>
        </w:rPr>
        <w:t>​</w:t>
      </w:r>
      <w:r>
        <w:rPr>
          <w:b/>
          <w:sz w:val="36"/>
          <w:u w:val="single"/>
        </w:rPr>
        <w:t>Sill:</w:t>
      </w:r>
      <w:r>
        <w:rPr>
          <w:b/>
          <w:spacing w:val="-2"/>
          <w:sz w:val="36"/>
        </w:rPr>
        <w:t xml:space="preserve"> </w:t>
      </w:r>
      <w:r>
        <w:rPr>
          <w:b/>
          <w:sz w:val="36"/>
        </w:rPr>
        <w:t>The</w:t>
      </w:r>
      <w:r>
        <w:rPr>
          <w:b/>
          <w:spacing w:val="-3"/>
          <w:sz w:val="36"/>
        </w:rPr>
        <w:t xml:space="preserve"> </w:t>
      </w:r>
      <w:r>
        <w:rPr>
          <w:b/>
          <w:sz w:val="36"/>
        </w:rPr>
        <w:t>lowermost</w:t>
      </w:r>
      <w:r>
        <w:rPr>
          <w:b/>
          <w:spacing w:val="-3"/>
          <w:sz w:val="36"/>
        </w:rPr>
        <w:t xml:space="preserve"> </w:t>
      </w:r>
      <w:r>
        <w:rPr>
          <w:b/>
          <w:sz w:val="36"/>
        </w:rPr>
        <w:t>or</w:t>
      </w:r>
      <w:r>
        <w:rPr>
          <w:b/>
          <w:spacing w:val="-4"/>
          <w:sz w:val="36"/>
        </w:rPr>
        <w:t xml:space="preserve"> </w:t>
      </w:r>
      <w:r>
        <w:rPr>
          <w:b/>
          <w:sz w:val="36"/>
        </w:rPr>
        <w:t>bottom</w:t>
      </w:r>
      <w:r>
        <w:rPr>
          <w:b/>
          <w:spacing w:val="-4"/>
          <w:sz w:val="36"/>
        </w:rPr>
        <w:t xml:space="preserve"> </w:t>
      </w:r>
      <w:r>
        <w:rPr>
          <w:b/>
          <w:sz w:val="36"/>
        </w:rPr>
        <w:t>horizontal</w:t>
      </w:r>
      <w:r>
        <w:rPr>
          <w:b/>
          <w:spacing w:val="-6"/>
          <w:sz w:val="36"/>
        </w:rPr>
        <w:t xml:space="preserve"> </w:t>
      </w:r>
      <w:r>
        <w:rPr>
          <w:b/>
          <w:sz w:val="36"/>
        </w:rPr>
        <w:t>part</w:t>
      </w:r>
      <w:r>
        <w:rPr>
          <w:b/>
          <w:spacing w:val="-3"/>
          <w:sz w:val="36"/>
        </w:rPr>
        <w:t xml:space="preserve"> </w:t>
      </w:r>
      <w:r>
        <w:rPr>
          <w:b/>
          <w:sz w:val="36"/>
        </w:rPr>
        <w:t>of</w:t>
      </w:r>
      <w:r>
        <w:rPr>
          <w:b/>
          <w:spacing w:val="-2"/>
          <w:sz w:val="36"/>
        </w:rPr>
        <w:t xml:space="preserve"> </w:t>
      </w:r>
      <w:r>
        <w:rPr>
          <w:b/>
          <w:sz w:val="36"/>
        </w:rPr>
        <w:t>a</w:t>
      </w:r>
      <w:r>
        <w:rPr>
          <w:b/>
          <w:spacing w:val="-3"/>
          <w:sz w:val="36"/>
        </w:rPr>
        <w:t xml:space="preserve"> </w:t>
      </w:r>
      <w:r>
        <w:rPr>
          <w:b/>
          <w:sz w:val="36"/>
        </w:rPr>
        <w:t>window</w:t>
      </w:r>
      <w:r>
        <w:rPr>
          <w:b/>
          <w:spacing w:val="-4"/>
          <w:sz w:val="36"/>
        </w:rPr>
        <w:t xml:space="preserve"> </w:t>
      </w:r>
      <w:r>
        <w:rPr>
          <w:b/>
          <w:sz w:val="36"/>
        </w:rPr>
        <w:t>frame</w:t>
      </w:r>
      <w:r>
        <w:rPr>
          <w:b/>
          <w:spacing w:val="-4"/>
          <w:sz w:val="36"/>
        </w:rPr>
        <w:t xml:space="preserve"> </w:t>
      </w:r>
      <w:r>
        <w:rPr>
          <w:b/>
          <w:sz w:val="36"/>
        </w:rPr>
        <w:t>is</w:t>
      </w:r>
      <w:r>
        <w:rPr>
          <w:b/>
          <w:spacing w:val="-2"/>
          <w:sz w:val="36"/>
        </w:rPr>
        <w:t xml:space="preserve"> </w:t>
      </w:r>
      <w:r>
        <w:rPr>
          <w:b/>
          <w:sz w:val="36"/>
        </w:rPr>
        <w:t>known</w:t>
      </w:r>
      <w:r>
        <w:rPr>
          <w:b/>
          <w:spacing w:val="-2"/>
          <w:sz w:val="36"/>
        </w:rPr>
        <w:t xml:space="preserve"> </w:t>
      </w:r>
      <w:r>
        <w:rPr>
          <w:b/>
          <w:sz w:val="36"/>
        </w:rPr>
        <w:t>as</w:t>
      </w:r>
      <w:r>
        <w:rPr>
          <w:b/>
          <w:spacing w:val="-3"/>
          <w:sz w:val="36"/>
        </w:rPr>
        <w:t xml:space="preserve"> </w:t>
      </w:r>
      <w:r>
        <w:rPr>
          <w:b/>
          <w:sz w:val="36"/>
        </w:rPr>
        <w:t>the sill. The door frames are usually not provided with the sills.</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32"/>
        </w:numPr>
        <w:tabs>
          <w:tab w:val="left" w:pos="1126"/>
        </w:tabs>
        <w:spacing w:before="61"/>
        <w:ind w:left="1126" w:hanging="406"/>
        <w:jc w:val="both"/>
        <w:rPr>
          <w:b/>
          <w:sz w:val="36"/>
          <w:u w:val="single"/>
        </w:rPr>
      </w:pPr>
      <w:r>
        <w:rPr>
          <w:b/>
          <w:noProof/>
          <w:sz w:val="36"/>
        </w:rPr>
        <w:lastRenderedPageBreak/>
        <w:drawing>
          <wp:anchor distT="0" distB="0" distL="0" distR="0" simplePos="0" relativeHeight="484659712" behindDoc="1" locked="0" layoutInCell="1" allowOverlap="1">
            <wp:simplePos x="0" y="0"/>
            <wp:positionH relativeFrom="page">
              <wp:posOffset>0</wp:posOffset>
            </wp:positionH>
            <wp:positionV relativeFrom="page">
              <wp:posOffset>0</wp:posOffset>
            </wp:positionV>
            <wp:extent cx="10059670" cy="7773670"/>
            <wp:effectExtent l="0" t="0" r="0" b="0"/>
            <wp:wrapNone/>
            <wp:docPr id="488" name="Image 4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8" name="Image 488"/>
                    <pic:cNvPicPr/>
                  </pic:nvPicPr>
                  <pic:blipFill>
                    <a:blip r:embed="rId21" cstate="print"/>
                    <a:stretch>
                      <a:fillRect/>
                    </a:stretch>
                  </pic:blipFill>
                  <pic:spPr>
                    <a:xfrm>
                      <a:off x="0" y="0"/>
                      <a:ext cx="10059670" cy="7773670"/>
                    </a:xfrm>
                    <a:prstGeom prst="rect">
                      <a:avLst/>
                    </a:prstGeom>
                  </pic:spPr>
                </pic:pic>
              </a:graphicData>
            </a:graphic>
          </wp:anchor>
        </w:drawing>
      </w:r>
      <w:r>
        <w:rPr>
          <w:b/>
          <w:spacing w:val="-2"/>
          <w:sz w:val="36"/>
          <w:u w:val="single"/>
        </w:rPr>
        <w:t xml:space="preserve"> </w:t>
      </w:r>
      <w:r>
        <w:rPr>
          <w:b/>
          <w:sz w:val="36"/>
          <w:u w:val="single"/>
        </w:rPr>
        <w:t>​</w:t>
      </w:r>
      <w:r>
        <w:rPr>
          <w:b/>
          <w:sz w:val="36"/>
          <w:u w:val="single"/>
        </w:rPr>
        <w:t>Top</w:t>
      </w:r>
      <w:r>
        <w:rPr>
          <w:b/>
          <w:spacing w:val="-2"/>
          <w:sz w:val="36"/>
          <w:u w:val="single"/>
        </w:rPr>
        <w:t xml:space="preserve"> </w:t>
      </w:r>
      <w:r>
        <w:rPr>
          <w:b/>
          <w:sz w:val="36"/>
          <w:u w:val="single"/>
        </w:rPr>
        <w:t>rail:</w:t>
      </w:r>
      <w:r>
        <w:rPr>
          <w:b/>
          <w:spacing w:val="-2"/>
          <w:sz w:val="36"/>
        </w:rPr>
        <w:t xml:space="preserve"> </w:t>
      </w:r>
      <w:r>
        <w:rPr>
          <w:b/>
          <w:sz w:val="36"/>
        </w:rPr>
        <w:t>This</w:t>
      </w:r>
      <w:r>
        <w:rPr>
          <w:b/>
          <w:spacing w:val="-3"/>
          <w:sz w:val="36"/>
        </w:rPr>
        <w:t xml:space="preserve"> </w:t>
      </w:r>
      <w:r>
        <w:rPr>
          <w:b/>
          <w:sz w:val="36"/>
        </w:rPr>
        <w:t>is</w:t>
      </w:r>
      <w:r>
        <w:rPr>
          <w:b/>
          <w:spacing w:val="-2"/>
          <w:sz w:val="36"/>
        </w:rPr>
        <w:t xml:space="preserve"> </w:t>
      </w:r>
      <w:r>
        <w:rPr>
          <w:b/>
          <w:sz w:val="36"/>
        </w:rPr>
        <w:t>the</w:t>
      </w:r>
      <w:r>
        <w:rPr>
          <w:b/>
          <w:spacing w:val="-3"/>
          <w:sz w:val="36"/>
        </w:rPr>
        <w:t xml:space="preserve"> </w:t>
      </w:r>
      <w:r>
        <w:rPr>
          <w:b/>
          <w:sz w:val="36"/>
        </w:rPr>
        <w:t>topmost</w:t>
      </w:r>
      <w:r>
        <w:rPr>
          <w:b/>
          <w:spacing w:val="-5"/>
          <w:sz w:val="36"/>
        </w:rPr>
        <w:t xml:space="preserve"> </w:t>
      </w:r>
      <w:r>
        <w:rPr>
          <w:b/>
          <w:sz w:val="36"/>
        </w:rPr>
        <w:t>horizontal</w:t>
      </w:r>
      <w:r>
        <w:rPr>
          <w:b/>
          <w:spacing w:val="-1"/>
          <w:sz w:val="36"/>
        </w:rPr>
        <w:t xml:space="preserve"> </w:t>
      </w:r>
      <w:r>
        <w:rPr>
          <w:b/>
          <w:sz w:val="36"/>
        </w:rPr>
        <w:t>member</w:t>
      </w:r>
      <w:r>
        <w:rPr>
          <w:b/>
          <w:spacing w:val="-3"/>
          <w:sz w:val="36"/>
        </w:rPr>
        <w:t xml:space="preserve"> </w:t>
      </w:r>
      <w:r>
        <w:rPr>
          <w:b/>
          <w:sz w:val="36"/>
        </w:rPr>
        <w:t>of</w:t>
      </w:r>
      <w:r>
        <w:rPr>
          <w:b/>
          <w:spacing w:val="-2"/>
          <w:sz w:val="36"/>
        </w:rPr>
        <w:t xml:space="preserve"> </w:t>
      </w:r>
      <w:r>
        <w:rPr>
          <w:b/>
          <w:sz w:val="36"/>
        </w:rPr>
        <w:t>the</w:t>
      </w:r>
      <w:r>
        <w:rPr>
          <w:b/>
          <w:spacing w:val="-1"/>
          <w:sz w:val="36"/>
        </w:rPr>
        <w:t xml:space="preserve"> </w:t>
      </w:r>
      <w:r>
        <w:rPr>
          <w:b/>
          <w:spacing w:val="-2"/>
          <w:sz w:val="36"/>
        </w:rPr>
        <w:t>shutter.</w:t>
      </w:r>
    </w:p>
    <w:p w:rsidR="0086686C" w:rsidRDefault="00F737EA">
      <w:pPr>
        <w:pStyle w:val="ListParagraph"/>
        <w:numPr>
          <w:ilvl w:val="0"/>
          <w:numId w:val="32"/>
        </w:numPr>
        <w:tabs>
          <w:tab w:val="left" w:pos="1125"/>
          <w:tab w:val="left" w:pos="1440"/>
        </w:tabs>
        <w:spacing w:before="268" w:line="273" w:lineRule="auto"/>
        <w:ind w:left="1440" w:right="2036" w:hanging="721"/>
        <w:rPr>
          <w:b/>
          <w:sz w:val="36"/>
          <w:u w:val="single"/>
        </w:rPr>
      </w:pPr>
      <w:r>
        <w:rPr>
          <w:b/>
          <w:spacing w:val="-3"/>
          <w:sz w:val="36"/>
          <w:u w:val="single"/>
        </w:rPr>
        <w:t xml:space="preserve"> </w:t>
      </w:r>
      <w:r>
        <w:rPr>
          <w:b/>
          <w:sz w:val="36"/>
          <w:u w:val="single"/>
        </w:rPr>
        <w:t>​</w:t>
      </w:r>
      <w:r>
        <w:rPr>
          <w:b/>
          <w:sz w:val="36"/>
          <w:u w:val="single"/>
        </w:rPr>
        <w:t>Lock</w:t>
      </w:r>
      <w:r>
        <w:rPr>
          <w:b/>
          <w:spacing w:val="-4"/>
          <w:sz w:val="36"/>
          <w:u w:val="single"/>
        </w:rPr>
        <w:t xml:space="preserve"> </w:t>
      </w:r>
      <w:r>
        <w:rPr>
          <w:b/>
          <w:sz w:val="36"/>
          <w:u w:val="single"/>
        </w:rPr>
        <w:t>rail:</w:t>
      </w:r>
      <w:r>
        <w:rPr>
          <w:b/>
          <w:spacing w:val="-3"/>
          <w:sz w:val="36"/>
        </w:rPr>
        <w:t xml:space="preserve"> </w:t>
      </w:r>
      <w:r>
        <w:rPr>
          <w:b/>
          <w:sz w:val="36"/>
        </w:rPr>
        <w:t>This</w:t>
      </w:r>
      <w:r>
        <w:rPr>
          <w:b/>
          <w:spacing w:val="-3"/>
          <w:sz w:val="36"/>
        </w:rPr>
        <w:t xml:space="preserve"> </w:t>
      </w:r>
      <w:r>
        <w:rPr>
          <w:b/>
          <w:sz w:val="36"/>
        </w:rPr>
        <w:t>is</w:t>
      </w:r>
      <w:r>
        <w:rPr>
          <w:b/>
          <w:spacing w:val="-3"/>
          <w:sz w:val="36"/>
        </w:rPr>
        <w:t xml:space="preserve"> </w:t>
      </w:r>
      <w:r>
        <w:rPr>
          <w:b/>
          <w:sz w:val="36"/>
        </w:rPr>
        <w:t>the</w:t>
      </w:r>
      <w:r>
        <w:rPr>
          <w:b/>
          <w:spacing w:val="-3"/>
          <w:sz w:val="36"/>
        </w:rPr>
        <w:t xml:space="preserve"> </w:t>
      </w:r>
      <w:r>
        <w:rPr>
          <w:b/>
          <w:sz w:val="36"/>
        </w:rPr>
        <w:t>middle</w:t>
      </w:r>
      <w:r>
        <w:rPr>
          <w:b/>
          <w:spacing w:val="-4"/>
          <w:sz w:val="36"/>
        </w:rPr>
        <w:t xml:space="preserve"> </w:t>
      </w:r>
      <w:r>
        <w:rPr>
          <w:b/>
          <w:sz w:val="36"/>
        </w:rPr>
        <w:t>horizontal</w:t>
      </w:r>
      <w:r>
        <w:rPr>
          <w:b/>
          <w:spacing w:val="-3"/>
          <w:sz w:val="36"/>
        </w:rPr>
        <w:t xml:space="preserve"> </w:t>
      </w:r>
      <w:r>
        <w:rPr>
          <w:b/>
          <w:sz w:val="36"/>
        </w:rPr>
        <w:t>member</w:t>
      </w:r>
      <w:r>
        <w:rPr>
          <w:b/>
          <w:spacing w:val="-4"/>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shutter</w:t>
      </w:r>
      <w:r>
        <w:rPr>
          <w:b/>
          <w:spacing w:val="-7"/>
          <w:sz w:val="36"/>
        </w:rPr>
        <w:t xml:space="preserve"> </w:t>
      </w:r>
      <w:r>
        <w:rPr>
          <w:b/>
          <w:sz w:val="36"/>
        </w:rPr>
        <w:t>where</w:t>
      </w:r>
      <w:r>
        <w:rPr>
          <w:b/>
          <w:spacing w:val="-5"/>
          <w:sz w:val="36"/>
        </w:rPr>
        <w:t xml:space="preserve"> </w:t>
      </w:r>
      <w:r>
        <w:rPr>
          <w:b/>
          <w:sz w:val="36"/>
        </w:rPr>
        <w:t>the</w:t>
      </w:r>
      <w:r>
        <w:rPr>
          <w:b/>
          <w:spacing w:val="-3"/>
          <w:sz w:val="36"/>
        </w:rPr>
        <w:t xml:space="preserve"> </w:t>
      </w:r>
      <w:r>
        <w:rPr>
          <w:b/>
          <w:sz w:val="36"/>
        </w:rPr>
        <w:t>locking arrangement is provided.</w:t>
      </w:r>
    </w:p>
    <w:p w:rsidR="0086686C" w:rsidRDefault="00F737EA">
      <w:pPr>
        <w:pStyle w:val="ListParagraph"/>
        <w:numPr>
          <w:ilvl w:val="0"/>
          <w:numId w:val="32"/>
        </w:numPr>
        <w:tabs>
          <w:tab w:val="left" w:pos="1126"/>
        </w:tabs>
        <w:spacing w:before="205"/>
        <w:ind w:left="1126" w:hanging="406"/>
        <w:jc w:val="both"/>
        <w:rPr>
          <w:b/>
          <w:sz w:val="36"/>
          <w:u w:val="single"/>
        </w:rPr>
      </w:pPr>
      <w:r>
        <w:rPr>
          <w:b/>
          <w:spacing w:val="-5"/>
          <w:sz w:val="36"/>
          <w:u w:val="single"/>
        </w:rPr>
        <w:t xml:space="preserve"> </w:t>
      </w:r>
      <w:r>
        <w:rPr>
          <w:b/>
          <w:sz w:val="36"/>
          <w:u w:val="single"/>
        </w:rPr>
        <w:t>​</w:t>
      </w:r>
      <w:r>
        <w:rPr>
          <w:b/>
          <w:sz w:val="36"/>
          <w:u w:val="single"/>
        </w:rPr>
        <w:t>Bottom</w:t>
      </w:r>
      <w:r>
        <w:rPr>
          <w:b/>
          <w:spacing w:val="-2"/>
          <w:sz w:val="36"/>
          <w:u w:val="single"/>
        </w:rPr>
        <w:t xml:space="preserve"> </w:t>
      </w:r>
      <w:r>
        <w:rPr>
          <w:b/>
          <w:sz w:val="36"/>
          <w:u w:val="single"/>
        </w:rPr>
        <w:t>rail:</w:t>
      </w:r>
      <w:r>
        <w:rPr>
          <w:b/>
          <w:spacing w:val="-3"/>
          <w:sz w:val="36"/>
        </w:rPr>
        <w:t xml:space="preserve"> </w:t>
      </w:r>
      <w:r>
        <w:rPr>
          <w:b/>
          <w:sz w:val="36"/>
        </w:rPr>
        <w:t>This</w:t>
      </w:r>
      <w:r>
        <w:rPr>
          <w:b/>
          <w:spacing w:val="-1"/>
          <w:sz w:val="36"/>
        </w:rPr>
        <w:t xml:space="preserve"> </w:t>
      </w:r>
      <w:r>
        <w:rPr>
          <w:b/>
          <w:sz w:val="36"/>
        </w:rPr>
        <w:t>is</w:t>
      </w:r>
      <w:r>
        <w:rPr>
          <w:b/>
          <w:spacing w:val="-2"/>
          <w:sz w:val="36"/>
        </w:rPr>
        <w:t xml:space="preserve"> </w:t>
      </w:r>
      <w:r>
        <w:rPr>
          <w:b/>
          <w:sz w:val="36"/>
        </w:rPr>
        <w:t>the</w:t>
      </w:r>
      <w:r>
        <w:rPr>
          <w:b/>
          <w:spacing w:val="-1"/>
          <w:sz w:val="36"/>
        </w:rPr>
        <w:t xml:space="preserve"> </w:t>
      </w:r>
      <w:r>
        <w:rPr>
          <w:b/>
          <w:sz w:val="36"/>
        </w:rPr>
        <w:t>lowermost</w:t>
      </w:r>
      <w:r>
        <w:rPr>
          <w:b/>
          <w:spacing w:val="-2"/>
          <w:sz w:val="36"/>
        </w:rPr>
        <w:t xml:space="preserve"> </w:t>
      </w:r>
      <w:r>
        <w:rPr>
          <w:b/>
          <w:sz w:val="36"/>
        </w:rPr>
        <w:t>horizontal</w:t>
      </w:r>
      <w:r>
        <w:rPr>
          <w:b/>
          <w:spacing w:val="-4"/>
          <w:sz w:val="36"/>
        </w:rPr>
        <w:t xml:space="preserve"> </w:t>
      </w:r>
      <w:r>
        <w:rPr>
          <w:b/>
          <w:sz w:val="36"/>
        </w:rPr>
        <w:t>member</w:t>
      </w:r>
      <w:r>
        <w:rPr>
          <w:b/>
          <w:spacing w:val="-6"/>
          <w:sz w:val="36"/>
        </w:rPr>
        <w:t xml:space="preserve"> </w:t>
      </w:r>
      <w:r>
        <w:rPr>
          <w:b/>
          <w:sz w:val="36"/>
        </w:rPr>
        <w:t>of</w:t>
      </w:r>
      <w:r>
        <w:rPr>
          <w:b/>
          <w:spacing w:val="-1"/>
          <w:sz w:val="36"/>
        </w:rPr>
        <w:t xml:space="preserve"> </w:t>
      </w:r>
      <w:r>
        <w:rPr>
          <w:b/>
          <w:sz w:val="36"/>
        </w:rPr>
        <w:t>the</w:t>
      </w:r>
      <w:r>
        <w:rPr>
          <w:b/>
          <w:spacing w:val="-4"/>
          <w:sz w:val="36"/>
        </w:rPr>
        <w:t xml:space="preserve"> </w:t>
      </w:r>
      <w:r>
        <w:rPr>
          <w:b/>
          <w:spacing w:val="-2"/>
          <w:sz w:val="36"/>
        </w:rPr>
        <w:t>shutter.</w:t>
      </w:r>
    </w:p>
    <w:p w:rsidR="0086686C" w:rsidRDefault="00F737EA">
      <w:pPr>
        <w:pStyle w:val="ListParagraph"/>
        <w:numPr>
          <w:ilvl w:val="0"/>
          <w:numId w:val="32"/>
        </w:numPr>
        <w:tabs>
          <w:tab w:val="left" w:pos="1125"/>
          <w:tab w:val="left" w:pos="1440"/>
        </w:tabs>
        <w:spacing w:before="269" w:line="276" w:lineRule="auto"/>
        <w:ind w:left="1440" w:right="1829" w:hanging="721"/>
        <w:jc w:val="both"/>
        <w:rPr>
          <w:b/>
          <w:sz w:val="36"/>
          <w:u w:val="single"/>
        </w:rPr>
      </w:pPr>
      <w:r>
        <w:rPr>
          <w:b/>
          <w:sz w:val="36"/>
          <w:u w:val="single"/>
        </w:rPr>
        <w:t xml:space="preserve"> ​Intermediate or cross-rails:</w:t>
      </w:r>
      <w:r>
        <w:rPr>
          <w:b/>
          <w:sz w:val="36"/>
        </w:rPr>
        <w:t xml:space="preserve"> The additional horizontal rails fixed between the top and</w:t>
      </w:r>
      <w:r>
        <w:rPr>
          <w:b/>
          <w:spacing w:val="-3"/>
          <w:sz w:val="36"/>
        </w:rPr>
        <w:t xml:space="preserve"> </w:t>
      </w:r>
      <w:r>
        <w:rPr>
          <w:b/>
          <w:sz w:val="36"/>
        </w:rPr>
        <w:t>bottom</w:t>
      </w:r>
      <w:r>
        <w:rPr>
          <w:b/>
          <w:spacing w:val="-3"/>
          <w:sz w:val="36"/>
        </w:rPr>
        <w:t xml:space="preserve"> </w:t>
      </w:r>
      <w:r>
        <w:rPr>
          <w:b/>
          <w:sz w:val="36"/>
        </w:rPr>
        <w:t>rails</w:t>
      </w:r>
      <w:r>
        <w:rPr>
          <w:b/>
          <w:spacing w:val="-2"/>
          <w:sz w:val="36"/>
        </w:rPr>
        <w:t xml:space="preserve"> </w:t>
      </w:r>
      <w:r>
        <w:rPr>
          <w:b/>
          <w:sz w:val="36"/>
        </w:rPr>
        <w:t>of</w:t>
      </w:r>
      <w:r>
        <w:rPr>
          <w:b/>
          <w:spacing w:val="-2"/>
          <w:sz w:val="36"/>
        </w:rPr>
        <w:t xml:space="preserve"> </w:t>
      </w:r>
      <w:r>
        <w:rPr>
          <w:b/>
          <w:sz w:val="36"/>
        </w:rPr>
        <w:t>a</w:t>
      </w:r>
      <w:r>
        <w:rPr>
          <w:b/>
          <w:spacing w:val="-2"/>
          <w:sz w:val="36"/>
        </w:rPr>
        <w:t xml:space="preserve"> </w:t>
      </w:r>
      <w:r>
        <w:rPr>
          <w:b/>
          <w:sz w:val="36"/>
        </w:rPr>
        <w:t>shutter</w:t>
      </w:r>
      <w:r>
        <w:rPr>
          <w:b/>
          <w:spacing w:val="-3"/>
          <w:sz w:val="36"/>
        </w:rPr>
        <w:t xml:space="preserve"> </w:t>
      </w:r>
      <w:r>
        <w:rPr>
          <w:b/>
          <w:sz w:val="36"/>
        </w:rPr>
        <w:t>are</w:t>
      </w:r>
      <w:r>
        <w:rPr>
          <w:b/>
          <w:spacing w:val="-2"/>
          <w:sz w:val="36"/>
        </w:rPr>
        <w:t xml:space="preserve"> </w:t>
      </w:r>
      <w:r>
        <w:rPr>
          <w:b/>
          <w:sz w:val="36"/>
        </w:rPr>
        <w:t>known</w:t>
      </w:r>
      <w:r>
        <w:rPr>
          <w:b/>
          <w:spacing w:val="-1"/>
          <w:sz w:val="36"/>
        </w:rPr>
        <w:t xml:space="preserve"> </w:t>
      </w:r>
      <w:r>
        <w:rPr>
          <w:b/>
          <w:sz w:val="36"/>
        </w:rPr>
        <w:t>as</w:t>
      </w:r>
      <w:r>
        <w:rPr>
          <w:b/>
          <w:spacing w:val="-2"/>
          <w:sz w:val="36"/>
        </w:rPr>
        <w:t xml:space="preserve"> </w:t>
      </w:r>
      <w:r>
        <w:rPr>
          <w:b/>
          <w:sz w:val="36"/>
        </w:rPr>
        <w:t>the</w:t>
      </w:r>
      <w:r>
        <w:rPr>
          <w:b/>
          <w:spacing w:val="-4"/>
          <w:sz w:val="36"/>
        </w:rPr>
        <w:t xml:space="preserve"> </w:t>
      </w:r>
      <w:r>
        <w:rPr>
          <w:b/>
          <w:sz w:val="36"/>
        </w:rPr>
        <w:t>intermediate</w:t>
      </w:r>
      <w:r>
        <w:rPr>
          <w:b/>
          <w:spacing w:val="-4"/>
          <w:sz w:val="36"/>
        </w:rPr>
        <w:t xml:space="preserve"> </w:t>
      </w:r>
      <w:r>
        <w:rPr>
          <w:b/>
          <w:sz w:val="36"/>
        </w:rPr>
        <w:t>or</w:t>
      </w:r>
      <w:r>
        <w:rPr>
          <w:b/>
          <w:spacing w:val="-3"/>
          <w:sz w:val="36"/>
        </w:rPr>
        <w:t xml:space="preserve"> </w:t>
      </w:r>
      <w:r>
        <w:rPr>
          <w:b/>
          <w:sz w:val="36"/>
        </w:rPr>
        <w:t>cross-</w:t>
      </w:r>
      <w:proofErr w:type="spellStart"/>
      <w:proofErr w:type="gramStart"/>
      <w:r>
        <w:rPr>
          <w:b/>
          <w:sz w:val="36"/>
        </w:rPr>
        <w:t>rails.A</w:t>
      </w:r>
      <w:proofErr w:type="spellEnd"/>
      <w:proofErr w:type="gramEnd"/>
      <w:r>
        <w:rPr>
          <w:b/>
          <w:spacing w:val="-3"/>
          <w:sz w:val="36"/>
        </w:rPr>
        <w:t xml:space="preserve"> </w:t>
      </w:r>
      <w:r>
        <w:rPr>
          <w:b/>
          <w:sz w:val="36"/>
        </w:rPr>
        <w:t>rail which is fixed between the top rail and lock rail is called the frieze rail.</w:t>
      </w:r>
    </w:p>
    <w:p w:rsidR="0086686C" w:rsidRDefault="00F737EA">
      <w:pPr>
        <w:pStyle w:val="ListParagraph"/>
        <w:numPr>
          <w:ilvl w:val="0"/>
          <w:numId w:val="32"/>
        </w:numPr>
        <w:tabs>
          <w:tab w:val="left" w:pos="1126"/>
        </w:tabs>
        <w:spacing w:before="198"/>
        <w:ind w:left="1126" w:hanging="406"/>
        <w:jc w:val="both"/>
        <w:rPr>
          <w:b/>
          <w:sz w:val="36"/>
          <w:u w:val="single"/>
        </w:rPr>
      </w:pPr>
      <w:r>
        <w:rPr>
          <w:b/>
          <w:spacing w:val="-2"/>
          <w:sz w:val="36"/>
          <w:u w:val="single"/>
        </w:rPr>
        <w:t xml:space="preserve"> </w:t>
      </w:r>
      <w:r>
        <w:rPr>
          <w:b/>
          <w:sz w:val="36"/>
          <w:u w:val="single"/>
        </w:rPr>
        <w:t>​</w:t>
      </w:r>
      <w:r>
        <w:rPr>
          <w:b/>
          <w:sz w:val="36"/>
          <w:u w:val="single"/>
        </w:rPr>
        <w:t>Panel:</w:t>
      </w:r>
      <w:r>
        <w:rPr>
          <w:b/>
          <w:spacing w:val="-2"/>
          <w:sz w:val="36"/>
        </w:rPr>
        <w:t xml:space="preserve"> </w:t>
      </w:r>
      <w:r>
        <w:rPr>
          <w:b/>
          <w:sz w:val="36"/>
        </w:rPr>
        <w:t>This</w:t>
      </w:r>
      <w:r>
        <w:rPr>
          <w:b/>
          <w:spacing w:val="-1"/>
          <w:sz w:val="36"/>
        </w:rPr>
        <w:t xml:space="preserve"> </w:t>
      </w:r>
      <w:r>
        <w:rPr>
          <w:b/>
          <w:sz w:val="36"/>
        </w:rPr>
        <w:t>is</w:t>
      </w:r>
      <w:r>
        <w:rPr>
          <w:b/>
          <w:spacing w:val="-3"/>
          <w:sz w:val="36"/>
        </w:rPr>
        <w:t xml:space="preserve"> </w:t>
      </w:r>
      <w:r>
        <w:rPr>
          <w:b/>
          <w:sz w:val="36"/>
        </w:rPr>
        <w:t>the</w:t>
      </w:r>
      <w:r>
        <w:rPr>
          <w:b/>
          <w:spacing w:val="-2"/>
          <w:sz w:val="36"/>
        </w:rPr>
        <w:t xml:space="preserve"> </w:t>
      </w:r>
      <w:r>
        <w:rPr>
          <w:b/>
          <w:sz w:val="36"/>
        </w:rPr>
        <w:t>area</w:t>
      </w:r>
      <w:r>
        <w:rPr>
          <w:b/>
          <w:spacing w:val="-3"/>
          <w:sz w:val="36"/>
        </w:rPr>
        <w:t xml:space="preserve"> </w:t>
      </w:r>
      <w:r>
        <w:rPr>
          <w:b/>
          <w:sz w:val="36"/>
        </w:rPr>
        <w:t>of</w:t>
      </w:r>
      <w:r>
        <w:rPr>
          <w:b/>
          <w:spacing w:val="-1"/>
          <w:sz w:val="36"/>
        </w:rPr>
        <w:t xml:space="preserve"> </w:t>
      </w:r>
      <w:r>
        <w:rPr>
          <w:b/>
          <w:sz w:val="36"/>
        </w:rPr>
        <w:t>shutter</w:t>
      </w:r>
      <w:r>
        <w:rPr>
          <w:b/>
          <w:spacing w:val="-3"/>
          <w:sz w:val="36"/>
        </w:rPr>
        <w:t xml:space="preserve"> </w:t>
      </w:r>
      <w:r>
        <w:rPr>
          <w:b/>
          <w:sz w:val="36"/>
        </w:rPr>
        <w:t>enclosed</w:t>
      </w:r>
      <w:r>
        <w:rPr>
          <w:b/>
          <w:spacing w:val="-2"/>
          <w:sz w:val="36"/>
        </w:rPr>
        <w:t xml:space="preserve"> </w:t>
      </w:r>
      <w:r>
        <w:rPr>
          <w:b/>
          <w:sz w:val="36"/>
        </w:rPr>
        <w:t>between</w:t>
      </w:r>
      <w:r>
        <w:rPr>
          <w:b/>
          <w:spacing w:val="-2"/>
          <w:sz w:val="36"/>
        </w:rPr>
        <w:t xml:space="preserve"> </w:t>
      </w:r>
      <w:r>
        <w:rPr>
          <w:b/>
          <w:sz w:val="36"/>
        </w:rPr>
        <w:t>the</w:t>
      </w:r>
      <w:r>
        <w:rPr>
          <w:b/>
          <w:spacing w:val="-2"/>
          <w:sz w:val="36"/>
        </w:rPr>
        <w:t xml:space="preserve"> </w:t>
      </w:r>
      <w:r>
        <w:rPr>
          <w:b/>
          <w:sz w:val="36"/>
        </w:rPr>
        <w:t>adjacent</w:t>
      </w:r>
      <w:r>
        <w:rPr>
          <w:b/>
          <w:spacing w:val="-1"/>
          <w:sz w:val="36"/>
        </w:rPr>
        <w:t xml:space="preserve"> </w:t>
      </w:r>
      <w:r>
        <w:rPr>
          <w:b/>
          <w:spacing w:val="-2"/>
          <w:sz w:val="36"/>
        </w:rPr>
        <w:t>rails.</w:t>
      </w:r>
    </w:p>
    <w:p w:rsidR="0086686C" w:rsidRDefault="00F737EA">
      <w:pPr>
        <w:pStyle w:val="ListParagraph"/>
        <w:numPr>
          <w:ilvl w:val="0"/>
          <w:numId w:val="32"/>
        </w:numPr>
        <w:tabs>
          <w:tab w:val="left" w:pos="1308"/>
          <w:tab w:val="left" w:pos="1440"/>
        </w:tabs>
        <w:spacing w:before="269" w:line="276" w:lineRule="auto"/>
        <w:ind w:left="1440" w:right="1621" w:hanging="721"/>
        <w:rPr>
          <w:b/>
          <w:sz w:val="36"/>
          <w:u w:val="single"/>
        </w:rPr>
      </w:pPr>
      <w:r>
        <w:rPr>
          <w:b/>
          <w:spacing w:val="-2"/>
          <w:sz w:val="36"/>
          <w:u w:val="single"/>
        </w:rPr>
        <w:t xml:space="preserve"> </w:t>
      </w:r>
      <w:r>
        <w:rPr>
          <w:b/>
          <w:sz w:val="36"/>
          <w:u w:val="single"/>
        </w:rPr>
        <w:t>​</w:t>
      </w:r>
      <w:r>
        <w:rPr>
          <w:b/>
          <w:sz w:val="36"/>
          <w:u w:val="single"/>
        </w:rPr>
        <w:t>Holdfast:</w:t>
      </w:r>
      <w:r>
        <w:rPr>
          <w:b/>
          <w:spacing w:val="-2"/>
          <w:sz w:val="36"/>
        </w:rPr>
        <w:t xml:space="preserve"> </w:t>
      </w:r>
      <w:r>
        <w:rPr>
          <w:b/>
          <w:sz w:val="36"/>
        </w:rPr>
        <w:t>This</w:t>
      </w:r>
      <w:r>
        <w:rPr>
          <w:b/>
          <w:spacing w:val="-1"/>
          <w:sz w:val="36"/>
        </w:rPr>
        <w:t xml:space="preserve"> </w:t>
      </w:r>
      <w:r>
        <w:rPr>
          <w:b/>
          <w:sz w:val="36"/>
        </w:rPr>
        <w:t>is</w:t>
      </w:r>
      <w:r>
        <w:rPr>
          <w:b/>
          <w:spacing w:val="-2"/>
          <w:sz w:val="36"/>
        </w:rPr>
        <w:t xml:space="preserve"> </w:t>
      </w:r>
      <w:r>
        <w:rPr>
          <w:b/>
          <w:sz w:val="36"/>
        </w:rPr>
        <w:t>generally</w:t>
      </w:r>
      <w:r>
        <w:rPr>
          <w:b/>
          <w:spacing w:val="-2"/>
          <w:sz w:val="36"/>
        </w:rPr>
        <w:t xml:space="preserve"> </w:t>
      </w:r>
      <w:r>
        <w:rPr>
          <w:b/>
          <w:sz w:val="36"/>
        </w:rPr>
        <w:t>in</w:t>
      </w:r>
      <w:r>
        <w:rPr>
          <w:b/>
          <w:spacing w:val="-2"/>
          <w:sz w:val="36"/>
        </w:rPr>
        <w:t xml:space="preserve"> </w:t>
      </w:r>
      <w:r>
        <w:rPr>
          <w:b/>
          <w:sz w:val="36"/>
        </w:rPr>
        <w:t>the</w:t>
      </w:r>
      <w:r>
        <w:rPr>
          <w:b/>
          <w:spacing w:val="-2"/>
          <w:sz w:val="36"/>
        </w:rPr>
        <w:t xml:space="preserve"> </w:t>
      </w:r>
      <w:r>
        <w:rPr>
          <w:b/>
          <w:sz w:val="36"/>
        </w:rPr>
        <w:t>form</w:t>
      </w:r>
      <w:r>
        <w:rPr>
          <w:b/>
          <w:spacing w:val="-3"/>
          <w:sz w:val="36"/>
        </w:rPr>
        <w:t xml:space="preserve"> </w:t>
      </w:r>
      <w:r>
        <w:rPr>
          <w:b/>
          <w:sz w:val="36"/>
        </w:rPr>
        <w:t>of</w:t>
      </w:r>
      <w:r>
        <w:rPr>
          <w:b/>
          <w:spacing w:val="-1"/>
          <w:sz w:val="36"/>
        </w:rPr>
        <w:t xml:space="preserve"> </w:t>
      </w:r>
      <w:r>
        <w:rPr>
          <w:b/>
          <w:sz w:val="36"/>
        </w:rPr>
        <w:t>a</w:t>
      </w:r>
      <w:r>
        <w:rPr>
          <w:b/>
          <w:spacing w:val="-5"/>
          <w:sz w:val="36"/>
        </w:rPr>
        <w:t xml:space="preserve"> </w:t>
      </w:r>
      <w:r>
        <w:rPr>
          <w:b/>
          <w:sz w:val="36"/>
        </w:rPr>
        <w:t>mild</w:t>
      </w:r>
      <w:r>
        <w:rPr>
          <w:b/>
          <w:spacing w:val="-1"/>
          <w:sz w:val="36"/>
        </w:rPr>
        <w:t xml:space="preserve"> </w:t>
      </w:r>
      <w:r>
        <w:rPr>
          <w:b/>
          <w:sz w:val="36"/>
        </w:rPr>
        <w:t>steel</w:t>
      </w:r>
      <w:r>
        <w:rPr>
          <w:b/>
          <w:spacing w:val="-4"/>
          <w:sz w:val="36"/>
        </w:rPr>
        <w:t xml:space="preserve"> </w:t>
      </w:r>
      <w:r>
        <w:rPr>
          <w:b/>
          <w:sz w:val="36"/>
        </w:rPr>
        <w:t>flat</w:t>
      </w:r>
      <w:r>
        <w:rPr>
          <w:b/>
          <w:spacing w:val="-2"/>
          <w:sz w:val="36"/>
        </w:rPr>
        <w:t xml:space="preserve"> </w:t>
      </w:r>
      <w:r>
        <w:rPr>
          <w:b/>
          <w:sz w:val="36"/>
        </w:rPr>
        <w:t>bar</w:t>
      </w:r>
      <w:r>
        <w:rPr>
          <w:b/>
          <w:spacing w:val="-3"/>
          <w:sz w:val="36"/>
        </w:rPr>
        <w:t xml:space="preserve"> </w:t>
      </w:r>
      <w:r>
        <w:rPr>
          <w:b/>
          <w:sz w:val="36"/>
        </w:rPr>
        <w:t>of</w:t>
      </w:r>
      <w:r>
        <w:rPr>
          <w:b/>
          <w:spacing w:val="-2"/>
          <w:sz w:val="36"/>
        </w:rPr>
        <w:t xml:space="preserve"> </w:t>
      </w:r>
      <w:r>
        <w:rPr>
          <w:b/>
          <w:sz w:val="36"/>
        </w:rPr>
        <w:t>section 30</w:t>
      </w:r>
      <w:r>
        <w:rPr>
          <w:b/>
          <w:spacing w:val="-5"/>
          <w:sz w:val="36"/>
        </w:rPr>
        <w:t xml:space="preserve"> </w:t>
      </w:r>
      <w:r>
        <w:rPr>
          <w:b/>
          <w:sz w:val="36"/>
        </w:rPr>
        <w:t>mm</w:t>
      </w:r>
      <w:r>
        <w:rPr>
          <w:b/>
          <w:spacing w:val="-3"/>
          <w:sz w:val="36"/>
        </w:rPr>
        <w:t xml:space="preserve"> </w:t>
      </w:r>
      <w:r>
        <w:rPr>
          <w:b/>
          <w:sz w:val="36"/>
        </w:rPr>
        <w:t>x</w:t>
      </w:r>
      <w:r>
        <w:rPr>
          <w:b/>
          <w:spacing w:val="-2"/>
          <w:sz w:val="36"/>
        </w:rPr>
        <w:t xml:space="preserve"> </w:t>
      </w:r>
      <w:r>
        <w:rPr>
          <w:b/>
          <w:sz w:val="36"/>
        </w:rPr>
        <w:t>6 mm</w:t>
      </w:r>
      <w:r>
        <w:rPr>
          <w:b/>
          <w:spacing w:val="-2"/>
          <w:sz w:val="36"/>
        </w:rPr>
        <w:t xml:space="preserve"> </w:t>
      </w:r>
      <w:r>
        <w:rPr>
          <w:b/>
          <w:sz w:val="36"/>
        </w:rPr>
        <w:t>and</w:t>
      </w:r>
      <w:r>
        <w:rPr>
          <w:b/>
          <w:spacing w:val="-1"/>
          <w:sz w:val="36"/>
        </w:rPr>
        <w:t xml:space="preserve"> </w:t>
      </w:r>
      <w:r>
        <w:rPr>
          <w:b/>
          <w:sz w:val="36"/>
        </w:rPr>
        <w:t>of</w:t>
      </w:r>
      <w:r>
        <w:rPr>
          <w:b/>
          <w:spacing w:val="-1"/>
          <w:sz w:val="36"/>
        </w:rPr>
        <w:t xml:space="preserve"> </w:t>
      </w:r>
      <w:r>
        <w:rPr>
          <w:b/>
          <w:sz w:val="36"/>
        </w:rPr>
        <w:t>length</w:t>
      </w:r>
      <w:r>
        <w:rPr>
          <w:b/>
          <w:spacing w:val="-1"/>
          <w:sz w:val="36"/>
        </w:rPr>
        <w:t xml:space="preserve"> </w:t>
      </w:r>
      <w:r>
        <w:rPr>
          <w:b/>
          <w:sz w:val="36"/>
        </w:rPr>
        <w:t>200</w:t>
      </w:r>
      <w:r>
        <w:rPr>
          <w:b/>
          <w:spacing w:val="-1"/>
          <w:sz w:val="36"/>
        </w:rPr>
        <w:t xml:space="preserve"> </w:t>
      </w:r>
      <w:r>
        <w:rPr>
          <w:b/>
          <w:sz w:val="36"/>
        </w:rPr>
        <w:t>mm.</w:t>
      </w:r>
      <w:r>
        <w:rPr>
          <w:b/>
          <w:spacing w:val="-2"/>
          <w:sz w:val="36"/>
        </w:rPr>
        <w:t xml:space="preserve"> </w:t>
      </w:r>
      <w:r>
        <w:rPr>
          <w:b/>
          <w:sz w:val="36"/>
        </w:rPr>
        <w:t>The</w:t>
      </w:r>
      <w:r>
        <w:rPr>
          <w:b/>
          <w:spacing w:val="-2"/>
          <w:sz w:val="36"/>
        </w:rPr>
        <w:t xml:space="preserve"> </w:t>
      </w:r>
      <w:r>
        <w:rPr>
          <w:b/>
          <w:sz w:val="36"/>
        </w:rPr>
        <w:t>three</w:t>
      </w:r>
      <w:r>
        <w:rPr>
          <w:b/>
          <w:spacing w:val="-3"/>
          <w:sz w:val="36"/>
        </w:rPr>
        <w:t xml:space="preserve"> </w:t>
      </w:r>
      <w:r>
        <w:rPr>
          <w:b/>
          <w:sz w:val="36"/>
        </w:rPr>
        <w:t>numbers</w:t>
      </w:r>
      <w:r>
        <w:rPr>
          <w:b/>
          <w:spacing w:val="-4"/>
          <w:sz w:val="36"/>
        </w:rPr>
        <w:t xml:space="preserve"> </w:t>
      </w:r>
      <w:r>
        <w:rPr>
          <w:b/>
          <w:sz w:val="36"/>
        </w:rPr>
        <w:t>of such</w:t>
      </w:r>
      <w:r>
        <w:rPr>
          <w:b/>
          <w:spacing w:val="-2"/>
          <w:sz w:val="36"/>
        </w:rPr>
        <w:t xml:space="preserve"> </w:t>
      </w:r>
      <w:r>
        <w:rPr>
          <w:b/>
          <w:sz w:val="36"/>
        </w:rPr>
        <w:t>holdfasts</w:t>
      </w:r>
      <w:r>
        <w:rPr>
          <w:b/>
          <w:spacing w:val="-1"/>
          <w:sz w:val="36"/>
        </w:rPr>
        <w:t xml:space="preserve"> </w:t>
      </w:r>
      <w:r>
        <w:rPr>
          <w:b/>
          <w:sz w:val="36"/>
        </w:rPr>
        <w:t>are</w:t>
      </w:r>
      <w:r>
        <w:rPr>
          <w:b/>
          <w:spacing w:val="-1"/>
          <w:sz w:val="36"/>
        </w:rPr>
        <w:t xml:space="preserve"> </w:t>
      </w:r>
      <w:r>
        <w:rPr>
          <w:b/>
          <w:sz w:val="36"/>
        </w:rPr>
        <w:t>provided</w:t>
      </w:r>
      <w:r>
        <w:rPr>
          <w:b/>
          <w:spacing w:val="-1"/>
          <w:sz w:val="36"/>
        </w:rPr>
        <w:t xml:space="preserve"> </w:t>
      </w:r>
      <w:r>
        <w:rPr>
          <w:b/>
          <w:sz w:val="36"/>
        </w:rPr>
        <w:t>on each side of the door frame and two numbers of</w:t>
      </w:r>
      <w:r>
        <w:rPr>
          <w:b/>
          <w:sz w:val="36"/>
        </w:rPr>
        <w:t xml:space="preserve"> such holdfasts are provided on each side of the window frame. They keep the frame in position.</w:t>
      </w:r>
    </w:p>
    <w:p w:rsidR="0086686C" w:rsidRDefault="00F737EA">
      <w:pPr>
        <w:pStyle w:val="ListParagraph"/>
        <w:numPr>
          <w:ilvl w:val="0"/>
          <w:numId w:val="32"/>
        </w:numPr>
        <w:tabs>
          <w:tab w:val="left" w:pos="1308"/>
          <w:tab w:val="left" w:pos="1440"/>
        </w:tabs>
        <w:spacing w:before="201" w:line="276" w:lineRule="auto"/>
        <w:ind w:left="1440" w:right="1463" w:hanging="721"/>
        <w:rPr>
          <w:b/>
          <w:sz w:val="36"/>
          <w:u w:val="single"/>
        </w:rPr>
      </w:pPr>
      <w:r>
        <w:rPr>
          <w:b/>
          <w:spacing w:val="-2"/>
          <w:sz w:val="36"/>
          <w:u w:val="single"/>
        </w:rPr>
        <w:t xml:space="preserve"> </w:t>
      </w:r>
      <w:r>
        <w:rPr>
          <w:b/>
          <w:sz w:val="36"/>
          <w:u w:val="single"/>
        </w:rPr>
        <w:t>​</w:t>
      </w:r>
      <w:r>
        <w:rPr>
          <w:b/>
          <w:sz w:val="36"/>
          <w:u w:val="single"/>
        </w:rPr>
        <w:t>Horn:</w:t>
      </w:r>
      <w:r>
        <w:rPr>
          <w:b/>
          <w:spacing w:val="-2"/>
          <w:sz w:val="36"/>
        </w:rPr>
        <w:t xml:space="preserve"> </w:t>
      </w:r>
      <w:r>
        <w:rPr>
          <w:b/>
          <w:sz w:val="36"/>
        </w:rPr>
        <w:t>This</w:t>
      </w:r>
      <w:r>
        <w:rPr>
          <w:b/>
          <w:spacing w:val="-2"/>
          <w:sz w:val="36"/>
        </w:rPr>
        <w:t xml:space="preserve"> </w:t>
      </w:r>
      <w:r>
        <w:rPr>
          <w:b/>
          <w:sz w:val="36"/>
        </w:rPr>
        <w:t>is</w:t>
      </w:r>
      <w:r>
        <w:rPr>
          <w:b/>
          <w:spacing w:val="-2"/>
          <w:sz w:val="36"/>
        </w:rPr>
        <w:t xml:space="preserve"> </w:t>
      </w:r>
      <w:r>
        <w:rPr>
          <w:b/>
          <w:sz w:val="36"/>
        </w:rPr>
        <w:t>a</w:t>
      </w:r>
      <w:r>
        <w:rPr>
          <w:b/>
          <w:spacing w:val="-2"/>
          <w:sz w:val="36"/>
        </w:rPr>
        <w:t xml:space="preserve"> </w:t>
      </w:r>
      <w:r>
        <w:rPr>
          <w:b/>
          <w:sz w:val="36"/>
        </w:rPr>
        <w:t>horizontal</w:t>
      </w:r>
      <w:r>
        <w:rPr>
          <w:b/>
          <w:spacing w:val="-4"/>
          <w:sz w:val="36"/>
        </w:rPr>
        <w:t xml:space="preserve"> </w:t>
      </w:r>
      <w:r>
        <w:rPr>
          <w:b/>
          <w:sz w:val="36"/>
        </w:rPr>
        <w:t>projection</w:t>
      </w:r>
      <w:r>
        <w:rPr>
          <w:b/>
          <w:spacing w:val="-2"/>
          <w:sz w:val="36"/>
        </w:rPr>
        <w:t xml:space="preserve"> </w:t>
      </w:r>
      <w:r>
        <w:rPr>
          <w:b/>
          <w:sz w:val="36"/>
        </w:rPr>
        <w:t>of</w:t>
      </w:r>
      <w:r>
        <w:rPr>
          <w:b/>
          <w:spacing w:val="-2"/>
          <w:sz w:val="36"/>
        </w:rPr>
        <w:t xml:space="preserve"> </w:t>
      </w:r>
      <w:r>
        <w:rPr>
          <w:b/>
          <w:sz w:val="36"/>
        </w:rPr>
        <w:t>head</w:t>
      </w:r>
      <w:r>
        <w:rPr>
          <w:b/>
          <w:spacing w:val="-4"/>
          <w:sz w:val="36"/>
        </w:rPr>
        <w:t xml:space="preserve"> </w:t>
      </w:r>
      <w:r>
        <w:rPr>
          <w:b/>
          <w:sz w:val="36"/>
        </w:rPr>
        <w:t>or</w:t>
      </w:r>
      <w:r>
        <w:rPr>
          <w:b/>
          <w:spacing w:val="-3"/>
          <w:sz w:val="36"/>
        </w:rPr>
        <w:t xml:space="preserve"> </w:t>
      </w:r>
      <w:r>
        <w:rPr>
          <w:b/>
          <w:sz w:val="36"/>
        </w:rPr>
        <w:t>sill</w:t>
      </w:r>
      <w:r>
        <w:rPr>
          <w:b/>
          <w:spacing w:val="-2"/>
          <w:sz w:val="36"/>
        </w:rPr>
        <w:t xml:space="preserve"> </w:t>
      </w:r>
      <w:r>
        <w:rPr>
          <w:b/>
          <w:sz w:val="36"/>
        </w:rPr>
        <w:t>beyond</w:t>
      </w:r>
      <w:r>
        <w:rPr>
          <w:b/>
          <w:spacing w:val="-2"/>
          <w:sz w:val="36"/>
        </w:rPr>
        <w:t xml:space="preserve"> </w:t>
      </w:r>
      <w:r>
        <w:rPr>
          <w:b/>
          <w:sz w:val="36"/>
        </w:rPr>
        <w:t>the</w:t>
      </w:r>
      <w:r>
        <w:rPr>
          <w:b/>
          <w:spacing w:val="-4"/>
          <w:sz w:val="36"/>
        </w:rPr>
        <w:t xml:space="preserve"> </w:t>
      </w:r>
      <w:r>
        <w:rPr>
          <w:b/>
          <w:sz w:val="36"/>
        </w:rPr>
        <w:t>face</w:t>
      </w:r>
      <w:r>
        <w:rPr>
          <w:b/>
          <w:spacing w:val="-3"/>
          <w:sz w:val="36"/>
        </w:rPr>
        <w:t xml:space="preserve"> </w:t>
      </w:r>
      <w:r>
        <w:rPr>
          <w:b/>
          <w:sz w:val="36"/>
        </w:rPr>
        <w:t>of</w:t>
      </w:r>
      <w:r>
        <w:rPr>
          <w:b/>
          <w:spacing w:val="-1"/>
          <w:sz w:val="36"/>
        </w:rPr>
        <w:t xml:space="preserve"> </w:t>
      </w:r>
      <w:r>
        <w:rPr>
          <w:b/>
          <w:sz w:val="36"/>
        </w:rPr>
        <w:t>the</w:t>
      </w:r>
      <w:r>
        <w:rPr>
          <w:b/>
          <w:spacing w:val="-4"/>
          <w:sz w:val="36"/>
        </w:rPr>
        <w:t xml:space="preserve"> </w:t>
      </w:r>
      <w:r>
        <w:rPr>
          <w:b/>
          <w:sz w:val="36"/>
        </w:rPr>
        <w:t>frame.</w:t>
      </w:r>
      <w:r>
        <w:rPr>
          <w:b/>
          <w:spacing w:val="-3"/>
          <w:sz w:val="36"/>
        </w:rPr>
        <w:t xml:space="preserve"> </w:t>
      </w:r>
      <w:r>
        <w:rPr>
          <w:b/>
          <w:sz w:val="36"/>
        </w:rPr>
        <w:t>It facilitates the fixing of the frame on the wall opening and its length is about 100 mm to 150 mm.</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32"/>
        </w:numPr>
        <w:tabs>
          <w:tab w:val="left" w:pos="1309"/>
        </w:tabs>
        <w:spacing w:before="63"/>
        <w:ind w:left="1309" w:hanging="589"/>
        <w:rPr>
          <w:b/>
          <w:sz w:val="36"/>
          <w:u w:val="single"/>
        </w:rPr>
      </w:pPr>
      <w:r>
        <w:rPr>
          <w:b/>
          <w:noProof/>
          <w:sz w:val="36"/>
        </w:rPr>
        <w:lastRenderedPageBreak/>
        <w:drawing>
          <wp:anchor distT="0" distB="0" distL="0" distR="0" simplePos="0" relativeHeight="484660224" behindDoc="1" locked="0" layoutInCell="1" allowOverlap="1">
            <wp:simplePos x="0" y="0"/>
            <wp:positionH relativeFrom="page">
              <wp:posOffset>0</wp:posOffset>
            </wp:positionH>
            <wp:positionV relativeFrom="page">
              <wp:posOffset>0</wp:posOffset>
            </wp:positionV>
            <wp:extent cx="10059670" cy="7773670"/>
            <wp:effectExtent l="0" t="0" r="0" b="0"/>
            <wp:wrapNone/>
            <wp:docPr id="489" name="Image 4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9" name="Image 489"/>
                    <pic:cNvPicPr/>
                  </pic:nvPicPr>
                  <pic:blipFill>
                    <a:blip r:embed="rId21" cstate="print"/>
                    <a:stretch>
                      <a:fillRect/>
                    </a:stretch>
                  </pic:blipFill>
                  <pic:spPr>
                    <a:xfrm>
                      <a:off x="0" y="0"/>
                      <a:ext cx="10059670" cy="7773670"/>
                    </a:xfrm>
                    <a:prstGeom prst="rect">
                      <a:avLst/>
                    </a:prstGeom>
                  </pic:spPr>
                </pic:pic>
              </a:graphicData>
            </a:graphic>
          </wp:anchor>
        </w:drawing>
      </w:r>
      <w:r>
        <w:rPr>
          <w:b/>
          <w:spacing w:val="-4"/>
          <w:sz w:val="36"/>
          <w:u w:val="single"/>
        </w:rPr>
        <w:t xml:space="preserve"> </w:t>
      </w:r>
      <w:r>
        <w:rPr>
          <w:b/>
          <w:sz w:val="36"/>
          <w:u w:val="single"/>
        </w:rPr>
        <w:t>​</w:t>
      </w:r>
      <w:r>
        <w:rPr>
          <w:b/>
          <w:sz w:val="36"/>
          <w:u w:val="single"/>
        </w:rPr>
        <w:t>Shutter:</w:t>
      </w:r>
      <w:r>
        <w:rPr>
          <w:b/>
          <w:spacing w:val="-2"/>
          <w:sz w:val="36"/>
        </w:rPr>
        <w:t xml:space="preserve"> </w:t>
      </w:r>
      <w:r>
        <w:rPr>
          <w:b/>
          <w:sz w:val="36"/>
        </w:rPr>
        <w:t>The</w:t>
      </w:r>
      <w:r>
        <w:rPr>
          <w:b/>
          <w:spacing w:val="-2"/>
          <w:sz w:val="36"/>
        </w:rPr>
        <w:t xml:space="preserve"> </w:t>
      </w:r>
      <w:r>
        <w:rPr>
          <w:b/>
          <w:sz w:val="36"/>
        </w:rPr>
        <w:t>entire</w:t>
      </w:r>
      <w:r>
        <w:rPr>
          <w:b/>
          <w:spacing w:val="-2"/>
          <w:sz w:val="36"/>
        </w:rPr>
        <w:t xml:space="preserve"> </w:t>
      </w:r>
      <w:r>
        <w:rPr>
          <w:b/>
          <w:sz w:val="36"/>
        </w:rPr>
        <w:t>assembly</w:t>
      </w:r>
      <w:r>
        <w:rPr>
          <w:b/>
          <w:spacing w:val="-2"/>
          <w:sz w:val="36"/>
        </w:rPr>
        <w:t xml:space="preserve"> </w:t>
      </w:r>
      <w:r>
        <w:rPr>
          <w:b/>
          <w:sz w:val="36"/>
        </w:rPr>
        <w:t>of</w:t>
      </w:r>
      <w:r>
        <w:rPr>
          <w:b/>
          <w:spacing w:val="-1"/>
          <w:sz w:val="36"/>
        </w:rPr>
        <w:t xml:space="preserve"> </w:t>
      </w:r>
      <w:r>
        <w:rPr>
          <w:b/>
          <w:sz w:val="36"/>
        </w:rPr>
        <w:t>styles,</w:t>
      </w:r>
      <w:r>
        <w:rPr>
          <w:b/>
          <w:spacing w:val="-3"/>
          <w:sz w:val="36"/>
        </w:rPr>
        <w:t xml:space="preserve"> </w:t>
      </w:r>
      <w:r>
        <w:rPr>
          <w:b/>
          <w:sz w:val="36"/>
        </w:rPr>
        <w:t>panels</w:t>
      </w:r>
      <w:r>
        <w:rPr>
          <w:b/>
          <w:spacing w:val="-2"/>
          <w:sz w:val="36"/>
        </w:rPr>
        <w:t xml:space="preserve"> </w:t>
      </w:r>
      <w:r>
        <w:rPr>
          <w:b/>
          <w:sz w:val="36"/>
        </w:rPr>
        <w:t>and</w:t>
      </w:r>
      <w:r>
        <w:rPr>
          <w:b/>
          <w:spacing w:val="-2"/>
          <w:sz w:val="36"/>
        </w:rPr>
        <w:t xml:space="preserve"> </w:t>
      </w:r>
      <w:r>
        <w:rPr>
          <w:b/>
          <w:sz w:val="36"/>
        </w:rPr>
        <w:t>rails</w:t>
      </w:r>
      <w:r>
        <w:rPr>
          <w:b/>
          <w:spacing w:val="-2"/>
          <w:sz w:val="36"/>
        </w:rPr>
        <w:t xml:space="preserve"> </w:t>
      </w:r>
      <w:r>
        <w:rPr>
          <w:b/>
          <w:sz w:val="36"/>
        </w:rPr>
        <w:t>is</w:t>
      </w:r>
      <w:r>
        <w:rPr>
          <w:b/>
          <w:spacing w:val="-2"/>
          <w:sz w:val="36"/>
        </w:rPr>
        <w:t xml:space="preserve"> </w:t>
      </w:r>
      <w:r>
        <w:rPr>
          <w:b/>
          <w:sz w:val="36"/>
        </w:rPr>
        <w:t>known</w:t>
      </w:r>
      <w:r>
        <w:rPr>
          <w:b/>
          <w:spacing w:val="-2"/>
          <w:sz w:val="36"/>
        </w:rPr>
        <w:t xml:space="preserve"> </w:t>
      </w:r>
      <w:r>
        <w:rPr>
          <w:b/>
          <w:sz w:val="36"/>
        </w:rPr>
        <w:t>as</w:t>
      </w:r>
      <w:r>
        <w:rPr>
          <w:b/>
          <w:spacing w:val="-2"/>
          <w:sz w:val="36"/>
        </w:rPr>
        <w:t xml:space="preserve"> </w:t>
      </w:r>
      <w:r>
        <w:rPr>
          <w:b/>
          <w:sz w:val="36"/>
        </w:rPr>
        <w:t>the</w:t>
      </w:r>
      <w:r>
        <w:rPr>
          <w:b/>
          <w:spacing w:val="-2"/>
          <w:sz w:val="36"/>
        </w:rPr>
        <w:t xml:space="preserve"> shutter.</w:t>
      </w:r>
    </w:p>
    <w:p w:rsidR="0086686C" w:rsidRDefault="00F737EA">
      <w:pPr>
        <w:pStyle w:val="ListParagraph"/>
        <w:numPr>
          <w:ilvl w:val="0"/>
          <w:numId w:val="32"/>
        </w:numPr>
        <w:tabs>
          <w:tab w:val="left" w:pos="1308"/>
          <w:tab w:val="left" w:pos="1440"/>
        </w:tabs>
        <w:spacing w:before="67" w:line="276" w:lineRule="auto"/>
        <w:ind w:left="1440" w:right="1460" w:hanging="721"/>
        <w:rPr>
          <w:b/>
          <w:sz w:val="36"/>
          <w:u w:val="single"/>
        </w:rPr>
      </w:pPr>
      <w:r>
        <w:rPr>
          <w:b/>
          <w:sz w:val="36"/>
          <w:u w:val="single"/>
        </w:rPr>
        <w:t xml:space="preserve"> ​Sash:</w:t>
      </w:r>
      <w:r>
        <w:rPr>
          <w:b/>
          <w:sz w:val="36"/>
        </w:rPr>
        <w:t xml:space="preserve"> This is a special type of frame, made of light</w:t>
      </w:r>
      <w:r>
        <w:rPr>
          <w:b/>
          <w:sz w:val="36"/>
        </w:rPr>
        <w:t xml:space="preserve"> sections and designed to carry glass.</w:t>
      </w:r>
      <w:r>
        <w:rPr>
          <w:b/>
          <w:spacing w:val="-4"/>
          <w:sz w:val="36"/>
        </w:rPr>
        <w:t xml:space="preserve"> </w:t>
      </w:r>
      <w:r>
        <w:rPr>
          <w:b/>
          <w:sz w:val="36"/>
        </w:rPr>
        <w:t>A</w:t>
      </w:r>
      <w:r>
        <w:rPr>
          <w:b/>
          <w:spacing w:val="-3"/>
          <w:sz w:val="36"/>
        </w:rPr>
        <w:t xml:space="preserve"> </w:t>
      </w:r>
      <w:r>
        <w:rPr>
          <w:b/>
          <w:sz w:val="36"/>
        </w:rPr>
        <w:t>sash</w:t>
      </w:r>
      <w:r>
        <w:rPr>
          <w:b/>
          <w:spacing w:val="-4"/>
          <w:sz w:val="36"/>
        </w:rPr>
        <w:t xml:space="preserve"> </w:t>
      </w:r>
      <w:r>
        <w:rPr>
          <w:b/>
          <w:sz w:val="36"/>
        </w:rPr>
        <w:t>consists</w:t>
      </w:r>
      <w:r>
        <w:rPr>
          <w:b/>
          <w:spacing w:val="-5"/>
          <w:sz w:val="36"/>
        </w:rPr>
        <w:t xml:space="preserve"> </w:t>
      </w:r>
      <w:r>
        <w:rPr>
          <w:b/>
          <w:sz w:val="36"/>
        </w:rPr>
        <w:t>of</w:t>
      </w:r>
      <w:r>
        <w:rPr>
          <w:b/>
          <w:spacing w:val="-2"/>
          <w:sz w:val="36"/>
        </w:rPr>
        <w:t xml:space="preserve"> </w:t>
      </w:r>
      <w:r>
        <w:rPr>
          <w:b/>
          <w:sz w:val="36"/>
        </w:rPr>
        <w:t>two</w:t>
      </w:r>
      <w:r>
        <w:rPr>
          <w:b/>
          <w:spacing w:val="-3"/>
          <w:sz w:val="36"/>
        </w:rPr>
        <w:t xml:space="preserve"> </w:t>
      </w:r>
      <w:r>
        <w:rPr>
          <w:b/>
          <w:sz w:val="36"/>
        </w:rPr>
        <w:t>vertical</w:t>
      </w:r>
      <w:r>
        <w:rPr>
          <w:b/>
          <w:spacing w:val="-3"/>
          <w:sz w:val="36"/>
        </w:rPr>
        <w:t xml:space="preserve"> </w:t>
      </w:r>
      <w:r>
        <w:rPr>
          <w:b/>
          <w:sz w:val="36"/>
        </w:rPr>
        <w:t>styles,</w:t>
      </w:r>
      <w:r>
        <w:rPr>
          <w:b/>
          <w:spacing w:val="-3"/>
          <w:sz w:val="36"/>
        </w:rPr>
        <w:t xml:space="preserve"> </w:t>
      </w:r>
      <w:r>
        <w:rPr>
          <w:b/>
          <w:sz w:val="36"/>
        </w:rPr>
        <w:t>a</w:t>
      </w:r>
      <w:r>
        <w:rPr>
          <w:b/>
          <w:spacing w:val="-3"/>
          <w:sz w:val="36"/>
        </w:rPr>
        <w:t xml:space="preserve"> </w:t>
      </w:r>
      <w:r>
        <w:rPr>
          <w:b/>
          <w:sz w:val="36"/>
        </w:rPr>
        <w:t>top</w:t>
      </w:r>
      <w:r>
        <w:rPr>
          <w:b/>
          <w:spacing w:val="-3"/>
          <w:sz w:val="36"/>
        </w:rPr>
        <w:t xml:space="preserve"> </w:t>
      </w:r>
      <w:r>
        <w:rPr>
          <w:b/>
          <w:sz w:val="36"/>
        </w:rPr>
        <w:t>rail</w:t>
      </w:r>
      <w:r>
        <w:rPr>
          <w:b/>
          <w:spacing w:val="-3"/>
          <w:sz w:val="36"/>
        </w:rPr>
        <w:t xml:space="preserve"> </w:t>
      </w:r>
      <w:r>
        <w:rPr>
          <w:b/>
          <w:sz w:val="36"/>
        </w:rPr>
        <w:t>and</w:t>
      </w:r>
      <w:r>
        <w:rPr>
          <w:b/>
          <w:spacing w:val="-3"/>
          <w:sz w:val="36"/>
        </w:rPr>
        <w:t xml:space="preserve"> </w:t>
      </w:r>
      <w:r>
        <w:rPr>
          <w:b/>
          <w:sz w:val="36"/>
        </w:rPr>
        <w:t>a</w:t>
      </w:r>
      <w:r>
        <w:rPr>
          <w:b/>
          <w:spacing w:val="-3"/>
          <w:sz w:val="36"/>
        </w:rPr>
        <w:t xml:space="preserve"> </w:t>
      </w:r>
      <w:r>
        <w:rPr>
          <w:b/>
          <w:sz w:val="36"/>
        </w:rPr>
        <w:t>bottom</w:t>
      </w:r>
      <w:r>
        <w:rPr>
          <w:b/>
          <w:spacing w:val="-3"/>
          <w:sz w:val="36"/>
        </w:rPr>
        <w:t xml:space="preserve"> </w:t>
      </w:r>
      <w:r>
        <w:rPr>
          <w:b/>
          <w:sz w:val="36"/>
        </w:rPr>
        <w:t>rail.</w:t>
      </w:r>
      <w:r>
        <w:rPr>
          <w:b/>
          <w:spacing w:val="-4"/>
          <w:sz w:val="36"/>
        </w:rPr>
        <w:t xml:space="preserve"> </w:t>
      </w:r>
      <w:r>
        <w:rPr>
          <w:b/>
          <w:sz w:val="36"/>
        </w:rPr>
        <w:t>A</w:t>
      </w:r>
      <w:r>
        <w:rPr>
          <w:b/>
          <w:spacing w:val="-4"/>
          <w:sz w:val="36"/>
        </w:rPr>
        <w:t xml:space="preserve"> </w:t>
      </w:r>
      <w:r>
        <w:rPr>
          <w:b/>
          <w:sz w:val="36"/>
        </w:rPr>
        <w:t>sash</w:t>
      </w:r>
      <w:r>
        <w:rPr>
          <w:b/>
          <w:spacing w:val="-4"/>
          <w:sz w:val="36"/>
        </w:rPr>
        <w:t xml:space="preserve"> </w:t>
      </w:r>
      <w:r>
        <w:rPr>
          <w:b/>
          <w:sz w:val="36"/>
        </w:rPr>
        <w:t>can be divided vertically or horizontally by providing bars. These bars are known as the sash bars or glazing bars.</w:t>
      </w:r>
    </w:p>
    <w:p w:rsidR="0086686C" w:rsidRDefault="00F737EA">
      <w:pPr>
        <w:pStyle w:val="ListParagraph"/>
        <w:numPr>
          <w:ilvl w:val="0"/>
          <w:numId w:val="32"/>
        </w:numPr>
        <w:tabs>
          <w:tab w:val="left" w:pos="1308"/>
          <w:tab w:val="left" w:pos="1440"/>
        </w:tabs>
        <w:spacing w:before="199" w:line="276" w:lineRule="auto"/>
        <w:ind w:left="1440" w:right="1558" w:hanging="721"/>
        <w:rPr>
          <w:b/>
          <w:sz w:val="36"/>
        </w:rPr>
      </w:pPr>
      <w:r>
        <w:rPr>
          <w:b/>
          <w:spacing w:val="-2"/>
          <w:sz w:val="36"/>
          <w:u w:val="single"/>
        </w:rPr>
        <w:t xml:space="preserve"> </w:t>
      </w:r>
      <w:r>
        <w:rPr>
          <w:b/>
          <w:sz w:val="36"/>
          <w:u w:val="single"/>
        </w:rPr>
        <w:t>​</w:t>
      </w:r>
      <w:r>
        <w:rPr>
          <w:b/>
          <w:sz w:val="36"/>
          <w:u w:val="single"/>
        </w:rPr>
        <w:t>Mullion:</w:t>
      </w:r>
      <w:r>
        <w:rPr>
          <w:b/>
          <w:spacing w:val="-2"/>
          <w:sz w:val="36"/>
        </w:rPr>
        <w:t xml:space="preserve"> </w:t>
      </w:r>
      <w:r>
        <w:rPr>
          <w:b/>
          <w:sz w:val="36"/>
        </w:rPr>
        <w:t>This</w:t>
      </w:r>
      <w:r>
        <w:rPr>
          <w:b/>
          <w:spacing w:val="-2"/>
          <w:sz w:val="36"/>
        </w:rPr>
        <w:t xml:space="preserve"> </w:t>
      </w:r>
      <w:r>
        <w:rPr>
          <w:b/>
          <w:sz w:val="36"/>
        </w:rPr>
        <w:t>is</w:t>
      </w:r>
      <w:r>
        <w:rPr>
          <w:b/>
          <w:spacing w:val="-2"/>
          <w:sz w:val="36"/>
        </w:rPr>
        <w:t xml:space="preserve"> </w:t>
      </w:r>
      <w:r>
        <w:rPr>
          <w:b/>
          <w:sz w:val="36"/>
        </w:rPr>
        <w:t>a</w:t>
      </w:r>
      <w:r>
        <w:rPr>
          <w:b/>
          <w:spacing w:val="-2"/>
          <w:sz w:val="36"/>
        </w:rPr>
        <w:t xml:space="preserve"> </w:t>
      </w:r>
      <w:r>
        <w:rPr>
          <w:b/>
          <w:sz w:val="36"/>
        </w:rPr>
        <w:t>vertical</w:t>
      </w:r>
      <w:r>
        <w:rPr>
          <w:b/>
          <w:spacing w:val="-5"/>
          <w:sz w:val="36"/>
        </w:rPr>
        <w:t xml:space="preserve"> </w:t>
      </w:r>
      <w:r>
        <w:rPr>
          <w:b/>
          <w:sz w:val="36"/>
        </w:rPr>
        <w:t>member</w:t>
      </w:r>
      <w:r>
        <w:rPr>
          <w:b/>
          <w:spacing w:val="-3"/>
          <w:sz w:val="36"/>
        </w:rPr>
        <w:t xml:space="preserve"> </w:t>
      </w:r>
      <w:r>
        <w:rPr>
          <w:b/>
          <w:sz w:val="36"/>
        </w:rPr>
        <w:t>which</w:t>
      </w:r>
      <w:r>
        <w:rPr>
          <w:b/>
          <w:spacing w:val="-2"/>
          <w:sz w:val="36"/>
        </w:rPr>
        <w:t xml:space="preserve"> </w:t>
      </w:r>
      <w:r>
        <w:rPr>
          <w:b/>
          <w:sz w:val="36"/>
        </w:rPr>
        <w:t>is</w:t>
      </w:r>
      <w:r>
        <w:rPr>
          <w:b/>
          <w:spacing w:val="-4"/>
          <w:sz w:val="36"/>
        </w:rPr>
        <w:t xml:space="preserve"> </w:t>
      </w:r>
      <w:r>
        <w:rPr>
          <w:b/>
          <w:sz w:val="36"/>
        </w:rPr>
        <w:t>employed</w:t>
      </w:r>
      <w:r>
        <w:rPr>
          <w:b/>
          <w:spacing w:val="-2"/>
          <w:sz w:val="36"/>
        </w:rPr>
        <w:t xml:space="preserve"> </w:t>
      </w:r>
      <w:r>
        <w:rPr>
          <w:b/>
          <w:sz w:val="36"/>
        </w:rPr>
        <w:t>to</w:t>
      </w:r>
      <w:r>
        <w:rPr>
          <w:b/>
          <w:spacing w:val="-2"/>
          <w:sz w:val="36"/>
        </w:rPr>
        <w:t xml:space="preserve"> </w:t>
      </w:r>
      <w:r>
        <w:rPr>
          <w:b/>
          <w:sz w:val="36"/>
        </w:rPr>
        <w:t>sub-divide</w:t>
      </w:r>
      <w:r>
        <w:rPr>
          <w:b/>
          <w:spacing w:val="-2"/>
          <w:sz w:val="36"/>
        </w:rPr>
        <w:t xml:space="preserve"> </w:t>
      </w:r>
      <w:r>
        <w:rPr>
          <w:b/>
          <w:sz w:val="36"/>
        </w:rPr>
        <w:t>a</w:t>
      </w:r>
      <w:r>
        <w:rPr>
          <w:b/>
          <w:spacing w:val="-5"/>
          <w:sz w:val="36"/>
        </w:rPr>
        <w:t xml:space="preserve"> </w:t>
      </w:r>
      <w:r>
        <w:rPr>
          <w:b/>
          <w:sz w:val="36"/>
        </w:rPr>
        <w:t>window or</w:t>
      </w:r>
      <w:r>
        <w:rPr>
          <w:b/>
          <w:spacing w:val="-3"/>
          <w:sz w:val="36"/>
        </w:rPr>
        <w:t xml:space="preserve"> </w:t>
      </w:r>
      <w:r>
        <w:rPr>
          <w:b/>
          <w:sz w:val="36"/>
        </w:rPr>
        <w:t>a door opening vertically.</w:t>
      </w:r>
    </w:p>
    <w:p w:rsidR="0086686C" w:rsidRDefault="00F737EA">
      <w:pPr>
        <w:pStyle w:val="ListParagraph"/>
        <w:numPr>
          <w:ilvl w:val="0"/>
          <w:numId w:val="32"/>
        </w:numPr>
        <w:tabs>
          <w:tab w:val="left" w:pos="1308"/>
          <w:tab w:val="left" w:pos="1440"/>
        </w:tabs>
        <w:spacing w:before="201" w:line="273" w:lineRule="auto"/>
        <w:ind w:left="1440" w:right="1657" w:hanging="721"/>
        <w:rPr>
          <w:b/>
          <w:sz w:val="36"/>
          <w:u w:val="single"/>
        </w:rPr>
      </w:pPr>
      <w:r>
        <w:rPr>
          <w:b/>
          <w:spacing w:val="-2"/>
          <w:sz w:val="36"/>
          <w:u w:val="single"/>
        </w:rPr>
        <w:t xml:space="preserve"> </w:t>
      </w:r>
      <w:r>
        <w:rPr>
          <w:b/>
          <w:sz w:val="36"/>
          <w:u w:val="single"/>
        </w:rPr>
        <w:t>​</w:t>
      </w:r>
      <w:r>
        <w:rPr>
          <w:b/>
          <w:sz w:val="36"/>
          <w:u w:val="single"/>
        </w:rPr>
        <w:t>Transom:</w:t>
      </w:r>
      <w:r>
        <w:rPr>
          <w:b/>
          <w:spacing w:val="-4"/>
          <w:sz w:val="36"/>
        </w:rPr>
        <w:t xml:space="preserve"> </w:t>
      </w:r>
      <w:r>
        <w:rPr>
          <w:b/>
          <w:sz w:val="36"/>
        </w:rPr>
        <w:t>This</w:t>
      </w:r>
      <w:r>
        <w:rPr>
          <w:b/>
          <w:spacing w:val="-2"/>
          <w:sz w:val="36"/>
        </w:rPr>
        <w:t xml:space="preserve"> </w:t>
      </w:r>
      <w:r>
        <w:rPr>
          <w:b/>
          <w:sz w:val="36"/>
        </w:rPr>
        <w:t>is</w:t>
      </w:r>
      <w:r>
        <w:rPr>
          <w:b/>
          <w:spacing w:val="-2"/>
          <w:sz w:val="36"/>
        </w:rPr>
        <w:t xml:space="preserve"> </w:t>
      </w:r>
      <w:r>
        <w:rPr>
          <w:b/>
          <w:sz w:val="36"/>
        </w:rPr>
        <w:t>a</w:t>
      </w:r>
      <w:r>
        <w:rPr>
          <w:b/>
          <w:spacing w:val="-4"/>
          <w:sz w:val="36"/>
        </w:rPr>
        <w:t xml:space="preserve"> </w:t>
      </w:r>
      <w:r>
        <w:rPr>
          <w:b/>
          <w:sz w:val="36"/>
        </w:rPr>
        <w:t>horizontal</w:t>
      </w:r>
      <w:r>
        <w:rPr>
          <w:b/>
          <w:spacing w:val="-2"/>
          <w:sz w:val="36"/>
        </w:rPr>
        <w:t xml:space="preserve"> </w:t>
      </w:r>
      <w:r>
        <w:rPr>
          <w:b/>
          <w:sz w:val="36"/>
        </w:rPr>
        <w:t>member</w:t>
      </w:r>
      <w:r>
        <w:rPr>
          <w:b/>
          <w:spacing w:val="-3"/>
          <w:sz w:val="36"/>
        </w:rPr>
        <w:t xml:space="preserve"> </w:t>
      </w:r>
      <w:r>
        <w:rPr>
          <w:b/>
          <w:sz w:val="36"/>
        </w:rPr>
        <w:t>which</w:t>
      </w:r>
      <w:r>
        <w:rPr>
          <w:b/>
          <w:spacing w:val="-2"/>
          <w:sz w:val="36"/>
        </w:rPr>
        <w:t xml:space="preserve"> </w:t>
      </w:r>
      <w:r>
        <w:rPr>
          <w:b/>
          <w:sz w:val="36"/>
        </w:rPr>
        <w:t>is</w:t>
      </w:r>
      <w:r>
        <w:rPr>
          <w:b/>
          <w:spacing w:val="-2"/>
          <w:sz w:val="36"/>
        </w:rPr>
        <w:t xml:space="preserve"> </w:t>
      </w:r>
      <w:r>
        <w:rPr>
          <w:b/>
          <w:sz w:val="36"/>
        </w:rPr>
        <w:t>employed</w:t>
      </w:r>
      <w:r>
        <w:rPr>
          <w:b/>
          <w:spacing w:val="-2"/>
          <w:sz w:val="36"/>
        </w:rPr>
        <w:t xml:space="preserve"> </w:t>
      </w:r>
      <w:r>
        <w:rPr>
          <w:b/>
          <w:sz w:val="36"/>
        </w:rPr>
        <w:t>to</w:t>
      </w:r>
      <w:r>
        <w:rPr>
          <w:b/>
          <w:spacing w:val="-2"/>
          <w:sz w:val="36"/>
        </w:rPr>
        <w:t xml:space="preserve"> </w:t>
      </w:r>
      <w:r>
        <w:rPr>
          <w:b/>
          <w:sz w:val="36"/>
        </w:rPr>
        <w:t>sub-divide</w:t>
      </w:r>
      <w:r>
        <w:rPr>
          <w:b/>
          <w:spacing w:val="-4"/>
          <w:sz w:val="36"/>
        </w:rPr>
        <w:t xml:space="preserve"> </w:t>
      </w:r>
      <w:r>
        <w:rPr>
          <w:b/>
          <w:sz w:val="36"/>
        </w:rPr>
        <w:t>a</w:t>
      </w:r>
      <w:r>
        <w:rPr>
          <w:b/>
          <w:spacing w:val="-2"/>
          <w:sz w:val="36"/>
        </w:rPr>
        <w:t xml:space="preserve"> </w:t>
      </w:r>
      <w:r>
        <w:rPr>
          <w:b/>
          <w:sz w:val="36"/>
        </w:rPr>
        <w:t>window opening horizontally.</w:t>
      </w:r>
    </w:p>
    <w:p w:rsidR="0086686C" w:rsidRDefault="00F737EA">
      <w:pPr>
        <w:pStyle w:val="ListParagraph"/>
        <w:numPr>
          <w:ilvl w:val="0"/>
          <w:numId w:val="32"/>
        </w:numPr>
        <w:tabs>
          <w:tab w:val="left" w:pos="1308"/>
          <w:tab w:val="left" w:pos="1440"/>
        </w:tabs>
        <w:spacing w:before="208" w:line="276" w:lineRule="auto"/>
        <w:ind w:left="1440" w:right="2218" w:hanging="721"/>
        <w:rPr>
          <w:b/>
          <w:sz w:val="36"/>
          <w:u w:val="single"/>
        </w:rPr>
      </w:pPr>
      <w:r>
        <w:rPr>
          <w:b/>
          <w:spacing w:val="-3"/>
          <w:sz w:val="36"/>
          <w:u w:val="single"/>
        </w:rPr>
        <w:t xml:space="preserve"> </w:t>
      </w:r>
      <w:r>
        <w:rPr>
          <w:b/>
          <w:sz w:val="36"/>
          <w:u w:val="single"/>
        </w:rPr>
        <w:t>​</w:t>
      </w:r>
      <w:r>
        <w:rPr>
          <w:b/>
          <w:sz w:val="36"/>
          <w:u w:val="single"/>
        </w:rPr>
        <w:t>Louver:</w:t>
      </w:r>
      <w:r>
        <w:rPr>
          <w:b/>
          <w:spacing w:val="-4"/>
          <w:sz w:val="36"/>
        </w:rPr>
        <w:t xml:space="preserve"> </w:t>
      </w:r>
      <w:r>
        <w:rPr>
          <w:b/>
          <w:sz w:val="36"/>
        </w:rPr>
        <w:t>This</w:t>
      </w:r>
      <w:r>
        <w:rPr>
          <w:b/>
          <w:spacing w:val="-3"/>
          <w:sz w:val="36"/>
        </w:rPr>
        <w:t xml:space="preserve"> </w:t>
      </w:r>
      <w:r>
        <w:rPr>
          <w:b/>
          <w:sz w:val="36"/>
        </w:rPr>
        <w:t>is</w:t>
      </w:r>
      <w:r>
        <w:rPr>
          <w:b/>
          <w:spacing w:val="-3"/>
          <w:sz w:val="36"/>
        </w:rPr>
        <w:t xml:space="preserve"> </w:t>
      </w:r>
      <w:r>
        <w:rPr>
          <w:b/>
          <w:sz w:val="36"/>
        </w:rPr>
        <w:t>a</w:t>
      </w:r>
      <w:r>
        <w:rPr>
          <w:b/>
          <w:spacing w:val="-3"/>
          <w:sz w:val="36"/>
        </w:rPr>
        <w:t xml:space="preserve"> </w:t>
      </w:r>
      <w:r>
        <w:rPr>
          <w:b/>
          <w:sz w:val="36"/>
        </w:rPr>
        <w:t>piece</w:t>
      </w:r>
      <w:r>
        <w:rPr>
          <w:b/>
          <w:spacing w:val="-3"/>
          <w:sz w:val="36"/>
        </w:rPr>
        <w:t xml:space="preserve"> </w:t>
      </w:r>
      <w:r>
        <w:rPr>
          <w:b/>
          <w:sz w:val="36"/>
        </w:rPr>
        <w:t>of</w:t>
      </w:r>
      <w:r>
        <w:rPr>
          <w:b/>
          <w:spacing w:val="-4"/>
          <w:sz w:val="36"/>
        </w:rPr>
        <w:t xml:space="preserve"> </w:t>
      </w:r>
      <w:r>
        <w:rPr>
          <w:b/>
          <w:sz w:val="36"/>
        </w:rPr>
        <w:t>timber</w:t>
      </w:r>
      <w:r>
        <w:rPr>
          <w:b/>
          <w:spacing w:val="-4"/>
          <w:sz w:val="36"/>
        </w:rPr>
        <w:t xml:space="preserve"> </w:t>
      </w:r>
      <w:r>
        <w:rPr>
          <w:b/>
          <w:sz w:val="36"/>
        </w:rPr>
        <w:t>which</w:t>
      </w:r>
      <w:r>
        <w:rPr>
          <w:b/>
          <w:spacing w:val="-4"/>
          <w:sz w:val="36"/>
        </w:rPr>
        <w:t xml:space="preserve"> </w:t>
      </w:r>
      <w:r>
        <w:rPr>
          <w:b/>
          <w:sz w:val="36"/>
        </w:rPr>
        <w:t>is</w:t>
      </w:r>
      <w:r>
        <w:rPr>
          <w:b/>
          <w:spacing w:val="-3"/>
          <w:sz w:val="36"/>
        </w:rPr>
        <w:t xml:space="preserve"> </w:t>
      </w:r>
      <w:r>
        <w:rPr>
          <w:b/>
          <w:sz w:val="36"/>
        </w:rPr>
        <w:t>fixed</w:t>
      </w:r>
      <w:r>
        <w:rPr>
          <w:b/>
          <w:spacing w:val="-3"/>
          <w:sz w:val="36"/>
        </w:rPr>
        <w:t xml:space="preserve"> </w:t>
      </w:r>
      <w:r>
        <w:rPr>
          <w:b/>
          <w:sz w:val="36"/>
        </w:rPr>
        <w:t>in</w:t>
      </w:r>
      <w:r>
        <w:rPr>
          <w:b/>
          <w:spacing w:val="-3"/>
          <w:sz w:val="36"/>
        </w:rPr>
        <w:t xml:space="preserve"> </w:t>
      </w:r>
      <w:r>
        <w:rPr>
          <w:b/>
          <w:sz w:val="36"/>
        </w:rPr>
        <w:t>an</w:t>
      </w:r>
      <w:r>
        <w:rPr>
          <w:b/>
          <w:spacing w:val="-5"/>
          <w:sz w:val="36"/>
        </w:rPr>
        <w:t xml:space="preserve"> </w:t>
      </w:r>
      <w:r>
        <w:rPr>
          <w:b/>
          <w:sz w:val="36"/>
        </w:rPr>
        <w:t>inclined</w:t>
      </w:r>
      <w:r>
        <w:rPr>
          <w:b/>
          <w:spacing w:val="-3"/>
          <w:sz w:val="36"/>
        </w:rPr>
        <w:t xml:space="preserve"> </w:t>
      </w:r>
      <w:r>
        <w:rPr>
          <w:b/>
          <w:sz w:val="36"/>
        </w:rPr>
        <w:t>position</w:t>
      </w:r>
      <w:r>
        <w:rPr>
          <w:b/>
          <w:spacing w:val="-3"/>
          <w:sz w:val="36"/>
        </w:rPr>
        <w:t xml:space="preserve"> </w:t>
      </w:r>
      <w:r>
        <w:rPr>
          <w:b/>
          <w:sz w:val="36"/>
        </w:rPr>
        <w:t>within</w:t>
      </w:r>
      <w:r>
        <w:rPr>
          <w:b/>
          <w:spacing w:val="-3"/>
          <w:sz w:val="36"/>
        </w:rPr>
        <w:t xml:space="preserve"> </w:t>
      </w:r>
      <w:r>
        <w:rPr>
          <w:b/>
          <w:sz w:val="36"/>
        </w:rPr>
        <w:t xml:space="preserve">a </w:t>
      </w:r>
      <w:r>
        <w:rPr>
          <w:b/>
          <w:spacing w:val="-2"/>
          <w:sz w:val="36"/>
        </w:rPr>
        <w:t>frame.</w:t>
      </w:r>
    </w:p>
    <w:p w:rsidR="0086686C" w:rsidRDefault="00F737EA">
      <w:pPr>
        <w:pStyle w:val="ListParagraph"/>
        <w:numPr>
          <w:ilvl w:val="0"/>
          <w:numId w:val="32"/>
        </w:numPr>
        <w:tabs>
          <w:tab w:val="left" w:pos="1308"/>
          <w:tab w:val="left" w:pos="1440"/>
        </w:tabs>
        <w:spacing w:before="202" w:line="273" w:lineRule="auto"/>
        <w:ind w:left="1440" w:right="1723" w:hanging="721"/>
        <w:rPr>
          <w:b/>
          <w:sz w:val="36"/>
          <w:u w:val="single"/>
        </w:rPr>
      </w:pPr>
      <w:r>
        <w:rPr>
          <w:b/>
          <w:spacing w:val="-2"/>
          <w:sz w:val="36"/>
          <w:u w:val="single"/>
        </w:rPr>
        <w:t xml:space="preserve"> </w:t>
      </w:r>
      <w:r>
        <w:rPr>
          <w:b/>
          <w:sz w:val="36"/>
          <w:u w:val="single"/>
        </w:rPr>
        <w:t>​</w:t>
      </w:r>
      <w:r>
        <w:rPr>
          <w:b/>
          <w:sz w:val="36"/>
          <w:u w:val="single"/>
        </w:rPr>
        <w:t>Jamb:</w:t>
      </w:r>
      <w:r>
        <w:rPr>
          <w:b/>
          <w:spacing w:val="-2"/>
          <w:sz w:val="36"/>
        </w:rPr>
        <w:t xml:space="preserve"> </w:t>
      </w:r>
      <w:r>
        <w:rPr>
          <w:b/>
          <w:sz w:val="36"/>
        </w:rPr>
        <w:t>The</w:t>
      </w:r>
      <w:r>
        <w:rPr>
          <w:b/>
          <w:spacing w:val="-2"/>
          <w:sz w:val="36"/>
        </w:rPr>
        <w:t xml:space="preserve"> </w:t>
      </w:r>
      <w:r>
        <w:rPr>
          <w:b/>
          <w:sz w:val="36"/>
        </w:rPr>
        <w:t>vertical</w:t>
      </w:r>
      <w:r>
        <w:rPr>
          <w:b/>
          <w:spacing w:val="-2"/>
          <w:sz w:val="36"/>
        </w:rPr>
        <w:t xml:space="preserve"> </w:t>
      </w:r>
      <w:r>
        <w:rPr>
          <w:b/>
          <w:sz w:val="36"/>
        </w:rPr>
        <w:t>wall</w:t>
      </w:r>
      <w:r>
        <w:rPr>
          <w:b/>
          <w:spacing w:val="-3"/>
          <w:sz w:val="36"/>
        </w:rPr>
        <w:t xml:space="preserve"> </w:t>
      </w:r>
      <w:r>
        <w:rPr>
          <w:b/>
          <w:sz w:val="36"/>
        </w:rPr>
        <w:t>face</w:t>
      </w:r>
      <w:r>
        <w:rPr>
          <w:b/>
          <w:spacing w:val="-6"/>
          <w:sz w:val="36"/>
        </w:rPr>
        <w:t xml:space="preserve"> </w:t>
      </w:r>
      <w:r>
        <w:rPr>
          <w:b/>
          <w:sz w:val="36"/>
        </w:rPr>
        <w:t>of</w:t>
      </w:r>
      <w:r>
        <w:rPr>
          <w:b/>
          <w:spacing w:val="-1"/>
          <w:sz w:val="36"/>
        </w:rPr>
        <w:t xml:space="preserve"> </w:t>
      </w:r>
      <w:r>
        <w:rPr>
          <w:b/>
          <w:sz w:val="36"/>
        </w:rPr>
        <w:t>an</w:t>
      </w:r>
      <w:r>
        <w:rPr>
          <w:b/>
          <w:spacing w:val="-4"/>
          <w:sz w:val="36"/>
        </w:rPr>
        <w:t xml:space="preserve"> </w:t>
      </w:r>
      <w:r>
        <w:rPr>
          <w:b/>
          <w:sz w:val="36"/>
        </w:rPr>
        <w:t>opening</w:t>
      </w:r>
      <w:r>
        <w:rPr>
          <w:b/>
          <w:spacing w:val="-3"/>
          <w:sz w:val="36"/>
        </w:rPr>
        <w:t xml:space="preserve"> </w:t>
      </w:r>
      <w:r>
        <w:rPr>
          <w:b/>
          <w:sz w:val="36"/>
        </w:rPr>
        <w:t>which</w:t>
      </w:r>
      <w:r>
        <w:rPr>
          <w:b/>
          <w:spacing w:val="-4"/>
          <w:sz w:val="36"/>
        </w:rPr>
        <w:t xml:space="preserve"> </w:t>
      </w:r>
      <w:r>
        <w:rPr>
          <w:b/>
          <w:sz w:val="36"/>
        </w:rPr>
        <w:t>supports</w:t>
      </w:r>
      <w:r>
        <w:rPr>
          <w:b/>
          <w:spacing w:val="-2"/>
          <w:sz w:val="36"/>
        </w:rPr>
        <w:t xml:space="preserve"> </w:t>
      </w:r>
      <w:r>
        <w:rPr>
          <w:b/>
          <w:sz w:val="36"/>
        </w:rPr>
        <w:t>the</w:t>
      </w:r>
      <w:r>
        <w:rPr>
          <w:b/>
          <w:spacing w:val="-2"/>
          <w:sz w:val="36"/>
        </w:rPr>
        <w:t xml:space="preserve"> </w:t>
      </w:r>
      <w:r>
        <w:rPr>
          <w:b/>
          <w:sz w:val="36"/>
        </w:rPr>
        <w:t>frame</w:t>
      </w:r>
      <w:r>
        <w:rPr>
          <w:b/>
          <w:spacing w:val="-4"/>
          <w:sz w:val="36"/>
        </w:rPr>
        <w:t xml:space="preserve"> </w:t>
      </w:r>
      <w:r>
        <w:rPr>
          <w:b/>
          <w:sz w:val="36"/>
        </w:rPr>
        <w:t>of</w:t>
      </w:r>
      <w:r>
        <w:rPr>
          <w:b/>
          <w:spacing w:val="-3"/>
          <w:sz w:val="36"/>
        </w:rPr>
        <w:t xml:space="preserve"> </w:t>
      </w:r>
      <w:r>
        <w:rPr>
          <w:b/>
          <w:sz w:val="36"/>
        </w:rPr>
        <w:t>door and window is known as the jamb.</w:t>
      </w:r>
    </w:p>
    <w:p w:rsidR="0086686C" w:rsidRDefault="00F737EA">
      <w:pPr>
        <w:pStyle w:val="ListParagraph"/>
        <w:numPr>
          <w:ilvl w:val="0"/>
          <w:numId w:val="32"/>
        </w:numPr>
        <w:tabs>
          <w:tab w:val="left" w:pos="1308"/>
          <w:tab w:val="left" w:pos="1440"/>
        </w:tabs>
        <w:spacing w:before="208" w:line="276" w:lineRule="auto"/>
        <w:ind w:left="1440" w:right="1966" w:hanging="721"/>
        <w:rPr>
          <w:b/>
          <w:sz w:val="36"/>
          <w:u w:val="single"/>
        </w:rPr>
      </w:pPr>
      <w:r>
        <w:rPr>
          <w:b/>
          <w:spacing w:val="-2"/>
          <w:sz w:val="36"/>
          <w:u w:val="single"/>
        </w:rPr>
        <w:t xml:space="preserve"> </w:t>
      </w:r>
      <w:r>
        <w:rPr>
          <w:b/>
          <w:sz w:val="36"/>
          <w:u w:val="single"/>
        </w:rPr>
        <w:t>​</w:t>
      </w:r>
      <w:r>
        <w:rPr>
          <w:b/>
          <w:sz w:val="36"/>
          <w:u w:val="single"/>
        </w:rPr>
        <w:t>Reveal:</w:t>
      </w:r>
      <w:r>
        <w:rPr>
          <w:b/>
          <w:spacing w:val="-2"/>
          <w:sz w:val="36"/>
        </w:rPr>
        <w:t xml:space="preserve"> </w:t>
      </w:r>
      <w:r>
        <w:rPr>
          <w:b/>
          <w:sz w:val="36"/>
        </w:rPr>
        <w:t>The</w:t>
      </w:r>
      <w:r>
        <w:rPr>
          <w:b/>
          <w:spacing w:val="-4"/>
          <w:sz w:val="36"/>
        </w:rPr>
        <w:t xml:space="preserve"> </w:t>
      </w:r>
      <w:r>
        <w:rPr>
          <w:b/>
          <w:sz w:val="36"/>
        </w:rPr>
        <w:t>external</w:t>
      </w:r>
      <w:r>
        <w:rPr>
          <w:b/>
          <w:spacing w:val="-2"/>
          <w:sz w:val="36"/>
        </w:rPr>
        <w:t xml:space="preserve"> </w:t>
      </w:r>
      <w:r>
        <w:rPr>
          <w:b/>
          <w:sz w:val="36"/>
        </w:rPr>
        <w:t>jamb</w:t>
      </w:r>
      <w:r>
        <w:rPr>
          <w:b/>
          <w:spacing w:val="-2"/>
          <w:sz w:val="36"/>
        </w:rPr>
        <w:t xml:space="preserve"> </w:t>
      </w:r>
      <w:r>
        <w:rPr>
          <w:b/>
          <w:sz w:val="36"/>
        </w:rPr>
        <w:t>of</w:t>
      </w:r>
      <w:r>
        <w:rPr>
          <w:b/>
          <w:spacing w:val="-2"/>
          <w:sz w:val="36"/>
        </w:rPr>
        <w:t xml:space="preserve"> </w:t>
      </w:r>
      <w:r>
        <w:rPr>
          <w:b/>
          <w:sz w:val="36"/>
        </w:rPr>
        <w:t>a</w:t>
      </w:r>
      <w:r>
        <w:rPr>
          <w:b/>
          <w:spacing w:val="-2"/>
          <w:sz w:val="36"/>
        </w:rPr>
        <w:t xml:space="preserve"> </w:t>
      </w:r>
      <w:r>
        <w:rPr>
          <w:b/>
          <w:sz w:val="36"/>
        </w:rPr>
        <w:t>door</w:t>
      </w:r>
      <w:r>
        <w:rPr>
          <w:b/>
          <w:spacing w:val="-3"/>
          <w:sz w:val="36"/>
        </w:rPr>
        <w:t xml:space="preserve"> </w:t>
      </w:r>
      <w:r>
        <w:rPr>
          <w:b/>
          <w:sz w:val="36"/>
        </w:rPr>
        <w:t>or</w:t>
      </w:r>
      <w:r>
        <w:rPr>
          <w:b/>
          <w:spacing w:val="-3"/>
          <w:sz w:val="36"/>
        </w:rPr>
        <w:t xml:space="preserve"> </w:t>
      </w:r>
      <w:r>
        <w:rPr>
          <w:b/>
          <w:sz w:val="36"/>
        </w:rPr>
        <w:t>a</w:t>
      </w:r>
      <w:r>
        <w:rPr>
          <w:b/>
          <w:spacing w:val="-2"/>
          <w:sz w:val="36"/>
        </w:rPr>
        <w:t xml:space="preserve"> </w:t>
      </w:r>
      <w:r>
        <w:rPr>
          <w:b/>
          <w:sz w:val="36"/>
        </w:rPr>
        <w:t>window</w:t>
      </w:r>
      <w:r>
        <w:rPr>
          <w:b/>
          <w:spacing w:val="-4"/>
          <w:sz w:val="36"/>
        </w:rPr>
        <w:t xml:space="preserve"> </w:t>
      </w:r>
      <w:r>
        <w:rPr>
          <w:b/>
          <w:sz w:val="36"/>
        </w:rPr>
        <w:t>opening</w:t>
      </w:r>
      <w:r>
        <w:rPr>
          <w:b/>
          <w:spacing w:val="-3"/>
          <w:sz w:val="36"/>
        </w:rPr>
        <w:t xml:space="preserve"> </w:t>
      </w:r>
      <w:r>
        <w:rPr>
          <w:b/>
          <w:sz w:val="36"/>
        </w:rPr>
        <w:t>at</w:t>
      </w:r>
      <w:r>
        <w:rPr>
          <w:b/>
          <w:spacing w:val="-5"/>
          <w:sz w:val="36"/>
        </w:rPr>
        <w:t xml:space="preserve"> </w:t>
      </w:r>
      <w:r>
        <w:rPr>
          <w:b/>
          <w:sz w:val="36"/>
        </w:rPr>
        <w:t>right</w:t>
      </w:r>
      <w:r>
        <w:rPr>
          <w:b/>
          <w:spacing w:val="-2"/>
          <w:sz w:val="36"/>
        </w:rPr>
        <w:t xml:space="preserve"> </w:t>
      </w:r>
      <w:r>
        <w:rPr>
          <w:b/>
          <w:sz w:val="36"/>
        </w:rPr>
        <w:t>angles</w:t>
      </w:r>
      <w:r>
        <w:rPr>
          <w:b/>
          <w:spacing w:val="-2"/>
          <w:sz w:val="36"/>
        </w:rPr>
        <w:t xml:space="preserve"> </w:t>
      </w:r>
      <w:r>
        <w:rPr>
          <w:b/>
          <w:sz w:val="36"/>
        </w:rPr>
        <w:t>to</w:t>
      </w:r>
      <w:r>
        <w:rPr>
          <w:b/>
          <w:spacing w:val="-2"/>
          <w:sz w:val="36"/>
        </w:rPr>
        <w:t xml:space="preserve"> </w:t>
      </w:r>
      <w:r>
        <w:rPr>
          <w:b/>
          <w:sz w:val="36"/>
        </w:rPr>
        <w:t>the wall face is known as the reveal</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32"/>
        </w:numPr>
        <w:tabs>
          <w:tab w:val="left" w:pos="1308"/>
          <w:tab w:val="left" w:pos="1440"/>
        </w:tabs>
        <w:spacing w:before="63" w:line="276" w:lineRule="auto"/>
        <w:ind w:left="1440" w:right="1621" w:hanging="721"/>
        <w:rPr>
          <w:b/>
          <w:sz w:val="36"/>
          <w:u w:val="single"/>
        </w:rPr>
      </w:pPr>
      <w:r>
        <w:rPr>
          <w:b/>
          <w:noProof/>
          <w:sz w:val="36"/>
        </w:rPr>
        <w:lastRenderedPageBreak/>
        <w:drawing>
          <wp:anchor distT="0" distB="0" distL="0" distR="0" simplePos="0" relativeHeight="484660736" behindDoc="1" locked="0" layoutInCell="1" allowOverlap="1">
            <wp:simplePos x="0" y="0"/>
            <wp:positionH relativeFrom="page">
              <wp:posOffset>0</wp:posOffset>
            </wp:positionH>
            <wp:positionV relativeFrom="page">
              <wp:posOffset>0</wp:posOffset>
            </wp:positionV>
            <wp:extent cx="10059670" cy="7773670"/>
            <wp:effectExtent l="0" t="0" r="0" b="0"/>
            <wp:wrapNone/>
            <wp:docPr id="490" name="Image 4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0" name="Image 490"/>
                    <pic:cNvPicPr/>
                  </pic:nvPicPr>
                  <pic:blipFill>
                    <a:blip r:embed="rId21" cstate="print"/>
                    <a:stretch>
                      <a:fillRect/>
                    </a:stretch>
                  </pic:blipFill>
                  <pic:spPr>
                    <a:xfrm>
                      <a:off x="0" y="0"/>
                      <a:ext cx="10059670" cy="7773670"/>
                    </a:xfrm>
                    <a:prstGeom prst="rect">
                      <a:avLst/>
                    </a:prstGeom>
                  </pic:spPr>
                </pic:pic>
              </a:graphicData>
            </a:graphic>
          </wp:anchor>
        </w:drawing>
      </w:r>
      <w:r>
        <w:rPr>
          <w:b/>
          <w:spacing w:val="-3"/>
          <w:sz w:val="36"/>
          <w:u w:val="single"/>
        </w:rPr>
        <w:t xml:space="preserve"> </w:t>
      </w:r>
      <w:r>
        <w:rPr>
          <w:b/>
          <w:sz w:val="36"/>
          <w:u w:val="single"/>
        </w:rPr>
        <w:t>​</w:t>
      </w:r>
      <w:r>
        <w:rPr>
          <w:b/>
          <w:sz w:val="36"/>
          <w:u w:val="single"/>
        </w:rPr>
        <w:t>Rebate:</w:t>
      </w:r>
      <w:r>
        <w:rPr>
          <w:b/>
          <w:spacing w:val="-3"/>
          <w:sz w:val="36"/>
        </w:rPr>
        <w:t xml:space="preserve"> </w:t>
      </w:r>
      <w:r>
        <w:rPr>
          <w:b/>
          <w:sz w:val="36"/>
        </w:rPr>
        <w:t>The</w:t>
      </w:r>
      <w:r>
        <w:rPr>
          <w:b/>
          <w:spacing w:val="-2"/>
          <w:sz w:val="36"/>
        </w:rPr>
        <w:t xml:space="preserve"> </w:t>
      </w:r>
      <w:r>
        <w:rPr>
          <w:b/>
          <w:sz w:val="36"/>
        </w:rPr>
        <w:t>depression</w:t>
      </w:r>
      <w:r>
        <w:rPr>
          <w:b/>
          <w:spacing w:val="-3"/>
          <w:sz w:val="36"/>
        </w:rPr>
        <w:t xml:space="preserve"> </w:t>
      </w:r>
      <w:r>
        <w:rPr>
          <w:b/>
          <w:sz w:val="36"/>
        </w:rPr>
        <w:t>or</w:t>
      </w:r>
      <w:r>
        <w:rPr>
          <w:b/>
          <w:spacing w:val="-5"/>
          <w:sz w:val="36"/>
        </w:rPr>
        <w:t xml:space="preserve"> </w:t>
      </w:r>
      <w:r>
        <w:rPr>
          <w:b/>
          <w:sz w:val="36"/>
        </w:rPr>
        <w:t>recess</w:t>
      </w:r>
      <w:r>
        <w:rPr>
          <w:b/>
          <w:spacing w:val="-3"/>
          <w:sz w:val="36"/>
        </w:rPr>
        <w:t xml:space="preserve"> </w:t>
      </w:r>
      <w:r>
        <w:rPr>
          <w:b/>
          <w:sz w:val="36"/>
        </w:rPr>
        <w:t>made</w:t>
      </w:r>
      <w:r>
        <w:rPr>
          <w:b/>
          <w:spacing w:val="-3"/>
          <w:sz w:val="36"/>
        </w:rPr>
        <w:t xml:space="preserve"> </w:t>
      </w:r>
      <w:r>
        <w:rPr>
          <w:b/>
          <w:sz w:val="36"/>
        </w:rPr>
        <w:t>inside</w:t>
      </w:r>
      <w:r>
        <w:rPr>
          <w:b/>
          <w:spacing w:val="-3"/>
          <w:sz w:val="36"/>
        </w:rPr>
        <w:t xml:space="preserve"> </w:t>
      </w:r>
      <w:r>
        <w:rPr>
          <w:b/>
          <w:sz w:val="36"/>
        </w:rPr>
        <w:t>the</w:t>
      </w:r>
      <w:r>
        <w:rPr>
          <w:b/>
          <w:spacing w:val="-5"/>
          <w:sz w:val="36"/>
        </w:rPr>
        <w:t xml:space="preserve"> </w:t>
      </w:r>
      <w:r>
        <w:rPr>
          <w:b/>
          <w:sz w:val="36"/>
        </w:rPr>
        <w:t>door</w:t>
      </w:r>
      <w:r>
        <w:rPr>
          <w:b/>
          <w:spacing w:val="-7"/>
          <w:sz w:val="36"/>
        </w:rPr>
        <w:t xml:space="preserve"> </w:t>
      </w:r>
      <w:r>
        <w:rPr>
          <w:b/>
          <w:sz w:val="36"/>
        </w:rPr>
        <w:t>frame</w:t>
      </w:r>
      <w:r>
        <w:rPr>
          <w:b/>
          <w:spacing w:val="-4"/>
          <w:sz w:val="36"/>
        </w:rPr>
        <w:t xml:space="preserve"> </w:t>
      </w:r>
      <w:r>
        <w:rPr>
          <w:b/>
          <w:sz w:val="36"/>
        </w:rPr>
        <w:t>to</w:t>
      </w:r>
      <w:r>
        <w:rPr>
          <w:b/>
          <w:spacing w:val="-2"/>
          <w:sz w:val="36"/>
        </w:rPr>
        <w:t xml:space="preserve"> </w:t>
      </w:r>
      <w:r>
        <w:rPr>
          <w:b/>
          <w:sz w:val="36"/>
        </w:rPr>
        <w:t>receive</w:t>
      </w:r>
      <w:r>
        <w:rPr>
          <w:b/>
          <w:spacing w:val="-4"/>
          <w:sz w:val="36"/>
        </w:rPr>
        <w:t xml:space="preserve"> </w:t>
      </w:r>
      <w:r>
        <w:rPr>
          <w:b/>
          <w:sz w:val="36"/>
        </w:rPr>
        <w:t>the door shutter is known as the rebate.</w:t>
      </w:r>
    </w:p>
    <w:p w:rsidR="0086686C" w:rsidRDefault="00F737EA">
      <w:pPr>
        <w:pStyle w:val="ListParagraph"/>
        <w:numPr>
          <w:ilvl w:val="0"/>
          <w:numId w:val="32"/>
        </w:numPr>
        <w:tabs>
          <w:tab w:val="left" w:pos="1308"/>
          <w:tab w:val="left" w:pos="1440"/>
        </w:tabs>
        <w:spacing w:before="199" w:line="276" w:lineRule="auto"/>
        <w:ind w:left="1440" w:right="1873" w:hanging="721"/>
        <w:rPr>
          <w:b/>
          <w:sz w:val="36"/>
          <w:u w:val="single"/>
        </w:rPr>
      </w:pPr>
      <w:r>
        <w:rPr>
          <w:b/>
          <w:spacing w:val="-2"/>
          <w:sz w:val="36"/>
          <w:u w:val="single"/>
        </w:rPr>
        <w:t xml:space="preserve"> </w:t>
      </w:r>
      <w:r>
        <w:rPr>
          <w:b/>
          <w:sz w:val="36"/>
          <w:u w:val="single"/>
        </w:rPr>
        <w:t>​</w:t>
      </w:r>
      <w:r>
        <w:rPr>
          <w:b/>
          <w:sz w:val="36"/>
          <w:u w:val="single"/>
        </w:rPr>
        <w:t>Putty:</w:t>
      </w:r>
      <w:r>
        <w:rPr>
          <w:b/>
          <w:spacing w:val="-3"/>
          <w:sz w:val="36"/>
        </w:rPr>
        <w:t xml:space="preserve"> </w:t>
      </w:r>
      <w:r>
        <w:rPr>
          <w:b/>
          <w:sz w:val="36"/>
        </w:rPr>
        <w:t>This</w:t>
      </w:r>
      <w:r>
        <w:rPr>
          <w:b/>
          <w:spacing w:val="-4"/>
          <w:sz w:val="36"/>
        </w:rPr>
        <w:t xml:space="preserve"> </w:t>
      </w:r>
      <w:r>
        <w:rPr>
          <w:b/>
          <w:sz w:val="36"/>
        </w:rPr>
        <w:t>is</w:t>
      </w:r>
      <w:r>
        <w:rPr>
          <w:b/>
          <w:spacing w:val="-2"/>
          <w:sz w:val="36"/>
        </w:rPr>
        <w:t xml:space="preserve"> </w:t>
      </w:r>
      <w:r>
        <w:rPr>
          <w:b/>
          <w:sz w:val="36"/>
        </w:rPr>
        <w:t>a</w:t>
      </w:r>
      <w:r>
        <w:rPr>
          <w:b/>
          <w:spacing w:val="-2"/>
          <w:sz w:val="36"/>
        </w:rPr>
        <w:t xml:space="preserve"> </w:t>
      </w:r>
      <w:r>
        <w:rPr>
          <w:b/>
          <w:sz w:val="36"/>
        </w:rPr>
        <w:t>mixture</w:t>
      </w:r>
      <w:r>
        <w:rPr>
          <w:b/>
          <w:spacing w:val="-3"/>
          <w:sz w:val="36"/>
        </w:rPr>
        <w:t xml:space="preserve"> </w:t>
      </w:r>
      <w:r>
        <w:rPr>
          <w:b/>
          <w:sz w:val="36"/>
        </w:rPr>
        <w:t>of</w:t>
      </w:r>
      <w:r>
        <w:rPr>
          <w:b/>
          <w:spacing w:val="-1"/>
          <w:sz w:val="36"/>
        </w:rPr>
        <w:t xml:space="preserve"> </w:t>
      </w:r>
      <w:r>
        <w:rPr>
          <w:b/>
          <w:sz w:val="36"/>
        </w:rPr>
        <w:t>linseed</w:t>
      </w:r>
      <w:r>
        <w:rPr>
          <w:b/>
          <w:spacing w:val="-3"/>
          <w:sz w:val="36"/>
        </w:rPr>
        <w:t xml:space="preserve"> </w:t>
      </w:r>
      <w:r>
        <w:rPr>
          <w:b/>
          <w:sz w:val="36"/>
        </w:rPr>
        <w:t>oil</w:t>
      </w:r>
      <w:r>
        <w:rPr>
          <w:b/>
          <w:spacing w:val="-2"/>
          <w:sz w:val="36"/>
        </w:rPr>
        <w:t xml:space="preserve"> </w:t>
      </w:r>
      <w:r>
        <w:rPr>
          <w:b/>
          <w:sz w:val="36"/>
        </w:rPr>
        <w:t>and</w:t>
      </w:r>
      <w:r>
        <w:rPr>
          <w:b/>
          <w:spacing w:val="-2"/>
          <w:sz w:val="36"/>
        </w:rPr>
        <w:t xml:space="preserve"> </w:t>
      </w:r>
      <w:r>
        <w:rPr>
          <w:b/>
          <w:sz w:val="36"/>
        </w:rPr>
        <w:t>whiting</w:t>
      </w:r>
      <w:r>
        <w:rPr>
          <w:b/>
          <w:spacing w:val="-3"/>
          <w:sz w:val="36"/>
        </w:rPr>
        <w:t xml:space="preserve"> </w:t>
      </w:r>
      <w:r>
        <w:rPr>
          <w:b/>
          <w:sz w:val="36"/>
        </w:rPr>
        <w:t>chalk.</w:t>
      </w:r>
      <w:r>
        <w:rPr>
          <w:b/>
          <w:spacing w:val="-3"/>
          <w:sz w:val="36"/>
        </w:rPr>
        <w:t xml:space="preserve"> </w:t>
      </w:r>
      <w:r>
        <w:rPr>
          <w:b/>
          <w:sz w:val="36"/>
        </w:rPr>
        <w:t>It</w:t>
      </w:r>
      <w:r>
        <w:rPr>
          <w:b/>
          <w:spacing w:val="-2"/>
          <w:sz w:val="36"/>
        </w:rPr>
        <w:t xml:space="preserve"> </w:t>
      </w:r>
      <w:r>
        <w:rPr>
          <w:b/>
          <w:sz w:val="36"/>
        </w:rPr>
        <w:t>is</w:t>
      </w:r>
      <w:r>
        <w:rPr>
          <w:b/>
          <w:spacing w:val="-5"/>
          <w:sz w:val="36"/>
        </w:rPr>
        <w:t xml:space="preserve"> </w:t>
      </w:r>
      <w:r>
        <w:rPr>
          <w:b/>
          <w:sz w:val="36"/>
        </w:rPr>
        <w:t>used</w:t>
      </w:r>
      <w:r>
        <w:rPr>
          <w:b/>
          <w:spacing w:val="-2"/>
          <w:sz w:val="36"/>
        </w:rPr>
        <w:t xml:space="preserve"> </w:t>
      </w:r>
      <w:r>
        <w:rPr>
          <w:b/>
          <w:sz w:val="36"/>
        </w:rPr>
        <w:t>for</w:t>
      </w:r>
      <w:r>
        <w:rPr>
          <w:b/>
          <w:spacing w:val="-3"/>
          <w:sz w:val="36"/>
        </w:rPr>
        <w:t xml:space="preserve"> </w:t>
      </w:r>
      <w:r>
        <w:rPr>
          <w:b/>
          <w:sz w:val="36"/>
        </w:rPr>
        <w:t>fixing</w:t>
      </w:r>
      <w:r>
        <w:rPr>
          <w:b/>
          <w:spacing w:val="-5"/>
          <w:sz w:val="36"/>
        </w:rPr>
        <w:t xml:space="preserve"> </w:t>
      </w:r>
      <w:r>
        <w:rPr>
          <w:b/>
          <w:sz w:val="36"/>
        </w:rPr>
        <w:t xml:space="preserve">glass </w:t>
      </w:r>
      <w:r>
        <w:rPr>
          <w:b/>
          <w:spacing w:val="-2"/>
          <w:sz w:val="36"/>
        </w:rPr>
        <w:t>panels.</w:t>
      </w:r>
    </w:p>
    <w:p w:rsidR="0086686C" w:rsidRDefault="00F737EA">
      <w:pPr>
        <w:pStyle w:val="ListParagraph"/>
        <w:numPr>
          <w:ilvl w:val="0"/>
          <w:numId w:val="32"/>
        </w:numPr>
        <w:tabs>
          <w:tab w:val="left" w:pos="1308"/>
          <w:tab w:val="left" w:pos="1440"/>
        </w:tabs>
        <w:spacing w:before="202" w:line="276" w:lineRule="auto"/>
        <w:ind w:left="1440" w:right="2011" w:hanging="721"/>
        <w:rPr>
          <w:b/>
          <w:sz w:val="36"/>
          <w:u w:val="single"/>
        </w:rPr>
      </w:pPr>
      <w:r>
        <w:rPr>
          <w:b/>
          <w:sz w:val="36"/>
          <w:u w:val="single"/>
        </w:rPr>
        <w:t xml:space="preserve"> ​Architrave:</w:t>
      </w:r>
      <w:r>
        <w:rPr>
          <w:b/>
          <w:sz w:val="36"/>
        </w:rPr>
        <w:t xml:space="preserve"> This is a strip of wood, usually </w:t>
      </w:r>
      <w:proofErr w:type="spellStart"/>
      <w:r>
        <w:rPr>
          <w:b/>
          <w:sz w:val="36"/>
        </w:rPr>
        <w:t>moulded</w:t>
      </w:r>
      <w:proofErr w:type="spellEnd"/>
      <w:r>
        <w:rPr>
          <w:b/>
          <w:sz w:val="36"/>
        </w:rPr>
        <w:t xml:space="preserve"> or splayed, which is fixed around the sides and head of openings. It thus helps in giving a decent appearance</w:t>
      </w:r>
      <w:r>
        <w:rPr>
          <w:b/>
          <w:spacing w:val="-2"/>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joint</w:t>
      </w:r>
      <w:r>
        <w:rPr>
          <w:b/>
          <w:spacing w:val="-3"/>
          <w:sz w:val="36"/>
        </w:rPr>
        <w:t xml:space="preserve"> </w:t>
      </w:r>
      <w:r>
        <w:rPr>
          <w:b/>
          <w:sz w:val="36"/>
        </w:rPr>
        <w:t>of</w:t>
      </w:r>
      <w:r>
        <w:rPr>
          <w:b/>
          <w:spacing w:val="-3"/>
          <w:sz w:val="36"/>
        </w:rPr>
        <w:t xml:space="preserve"> </w:t>
      </w:r>
      <w:r>
        <w:rPr>
          <w:b/>
          <w:sz w:val="36"/>
        </w:rPr>
        <w:t>frame</w:t>
      </w:r>
      <w:r>
        <w:rPr>
          <w:b/>
          <w:spacing w:val="-3"/>
          <w:sz w:val="36"/>
        </w:rPr>
        <w:t xml:space="preserve"> </w:t>
      </w:r>
      <w:r>
        <w:rPr>
          <w:b/>
          <w:sz w:val="36"/>
        </w:rPr>
        <w:t>with</w:t>
      </w:r>
      <w:r>
        <w:rPr>
          <w:b/>
          <w:spacing w:val="-5"/>
          <w:sz w:val="36"/>
        </w:rPr>
        <w:t xml:space="preserve"> </w:t>
      </w:r>
      <w:r>
        <w:rPr>
          <w:b/>
          <w:sz w:val="36"/>
        </w:rPr>
        <w:t>the</w:t>
      </w:r>
      <w:r>
        <w:rPr>
          <w:b/>
          <w:spacing w:val="-3"/>
          <w:sz w:val="36"/>
        </w:rPr>
        <w:t xml:space="preserve"> </w:t>
      </w:r>
      <w:r>
        <w:rPr>
          <w:b/>
          <w:sz w:val="36"/>
        </w:rPr>
        <w:t>masonry.</w:t>
      </w:r>
      <w:r>
        <w:rPr>
          <w:b/>
          <w:spacing w:val="-4"/>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used</w:t>
      </w:r>
      <w:r>
        <w:rPr>
          <w:b/>
          <w:spacing w:val="-5"/>
          <w:sz w:val="36"/>
        </w:rPr>
        <w:t xml:space="preserve"> </w:t>
      </w:r>
      <w:r>
        <w:rPr>
          <w:b/>
          <w:sz w:val="36"/>
        </w:rPr>
        <w:t>only</w:t>
      </w:r>
      <w:r>
        <w:rPr>
          <w:b/>
          <w:spacing w:val="-3"/>
          <w:sz w:val="36"/>
        </w:rPr>
        <w:t xml:space="preserve"> </w:t>
      </w:r>
      <w:r>
        <w:rPr>
          <w:b/>
          <w:sz w:val="36"/>
        </w:rPr>
        <w:t>when</w:t>
      </w:r>
      <w:r>
        <w:rPr>
          <w:b/>
          <w:spacing w:val="-4"/>
          <w:sz w:val="36"/>
        </w:rPr>
        <w:t xml:space="preserve"> </w:t>
      </w:r>
      <w:r>
        <w:rPr>
          <w:b/>
          <w:sz w:val="36"/>
        </w:rPr>
        <w:t>doors and windows are placed flush with the</w:t>
      </w:r>
      <w:r>
        <w:rPr>
          <w:b/>
          <w:sz w:val="36"/>
        </w:rPr>
        <w:t xml:space="preserve"> face of masonry.</w:t>
      </w:r>
    </w:p>
    <w:p w:rsidR="0086686C" w:rsidRDefault="00F737EA">
      <w:pPr>
        <w:pStyle w:val="BodyText"/>
        <w:spacing w:before="199"/>
        <w:ind w:left="720"/>
      </w:pPr>
      <w:r>
        <w:rPr>
          <w:color w:val="974705"/>
        </w:rPr>
        <w:t>TYPES</w:t>
      </w:r>
      <w:r>
        <w:rPr>
          <w:color w:val="974705"/>
          <w:spacing w:val="-3"/>
        </w:rPr>
        <w:t xml:space="preserve"> </w:t>
      </w:r>
      <w:r>
        <w:rPr>
          <w:color w:val="974705"/>
        </w:rPr>
        <w:t>OF</w:t>
      </w:r>
      <w:r>
        <w:rPr>
          <w:color w:val="974705"/>
          <w:spacing w:val="-2"/>
        </w:rPr>
        <w:t xml:space="preserve"> </w:t>
      </w:r>
      <w:r>
        <w:rPr>
          <w:color w:val="974705"/>
          <w:spacing w:val="-4"/>
        </w:rPr>
        <w:t>DOORS</w:t>
      </w:r>
    </w:p>
    <w:p w:rsidR="0086686C" w:rsidRDefault="00F737EA">
      <w:pPr>
        <w:pStyle w:val="BodyText"/>
        <w:spacing w:before="263"/>
        <w:ind w:left="720"/>
      </w:pPr>
      <w:r>
        <w:t>Depending</w:t>
      </w:r>
      <w:r>
        <w:rPr>
          <w:spacing w:val="-7"/>
        </w:rPr>
        <w:t xml:space="preserve"> </w:t>
      </w:r>
      <w:r>
        <w:t>upon</w:t>
      </w:r>
      <w:r>
        <w:rPr>
          <w:spacing w:val="-3"/>
        </w:rPr>
        <w:t xml:space="preserve"> </w:t>
      </w:r>
      <w:r>
        <w:t>the</w:t>
      </w:r>
      <w:r>
        <w:rPr>
          <w:spacing w:val="-4"/>
        </w:rPr>
        <w:t xml:space="preserve"> </w:t>
      </w:r>
      <w:r>
        <w:t>type</w:t>
      </w:r>
      <w:r>
        <w:rPr>
          <w:spacing w:val="-3"/>
        </w:rPr>
        <w:t xml:space="preserve"> </w:t>
      </w:r>
      <w:r>
        <w:t>of</w:t>
      </w:r>
      <w:r>
        <w:rPr>
          <w:spacing w:val="-4"/>
        </w:rPr>
        <w:t xml:space="preserve"> </w:t>
      </w:r>
      <w:r>
        <w:t>materials,</w:t>
      </w:r>
      <w:r>
        <w:rPr>
          <w:spacing w:val="-2"/>
        </w:rPr>
        <w:t xml:space="preserve"> </w:t>
      </w:r>
      <w:r>
        <w:t>arrangement</w:t>
      </w:r>
      <w:r>
        <w:rPr>
          <w:spacing w:val="-3"/>
        </w:rPr>
        <w:t xml:space="preserve"> </w:t>
      </w:r>
      <w:r>
        <w:t>of</w:t>
      </w:r>
      <w:r>
        <w:rPr>
          <w:spacing w:val="-6"/>
        </w:rPr>
        <w:t xml:space="preserve"> </w:t>
      </w:r>
      <w:r>
        <w:t>different</w:t>
      </w:r>
      <w:r>
        <w:rPr>
          <w:spacing w:val="-3"/>
        </w:rPr>
        <w:t xml:space="preserve"> </w:t>
      </w:r>
      <w:r>
        <w:t>components,</w:t>
      </w:r>
      <w:r>
        <w:rPr>
          <w:spacing w:val="-7"/>
        </w:rPr>
        <w:t xml:space="preserve"> </w:t>
      </w:r>
      <w:r>
        <w:rPr>
          <w:spacing w:val="-2"/>
        </w:rPr>
        <w:t>method</w:t>
      </w:r>
    </w:p>
    <w:p w:rsidR="0086686C" w:rsidRDefault="00F737EA">
      <w:pPr>
        <w:pStyle w:val="BodyText"/>
        <w:spacing w:before="269" w:line="276" w:lineRule="auto"/>
        <w:ind w:left="720" w:right="1511"/>
      </w:pPr>
      <w:r>
        <w:t>of</w:t>
      </w:r>
      <w:r>
        <w:rPr>
          <w:spacing w:val="-2"/>
        </w:rPr>
        <w:t xml:space="preserve"> </w:t>
      </w:r>
      <w:r>
        <w:t>construction,</w:t>
      </w:r>
      <w:r>
        <w:rPr>
          <w:spacing w:val="-5"/>
        </w:rPr>
        <w:t xml:space="preserve"> </w:t>
      </w:r>
      <w:r>
        <w:t>etc.,</w:t>
      </w:r>
      <w:r>
        <w:rPr>
          <w:spacing w:val="-3"/>
        </w:rPr>
        <w:t xml:space="preserve"> </w:t>
      </w:r>
      <w:r>
        <w:t>the</w:t>
      </w:r>
      <w:r>
        <w:rPr>
          <w:spacing w:val="-3"/>
        </w:rPr>
        <w:t xml:space="preserve"> </w:t>
      </w:r>
      <w:r>
        <w:t>common</w:t>
      </w:r>
      <w:r>
        <w:rPr>
          <w:spacing w:val="-3"/>
        </w:rPr>
        <w:t xml:space="preserve"> </w:t>
      </w:r>
      <w:r>
        <w:t>types</w:t>
      </w:r>
      <w:r>
        <w:rPr>
          <w:spacing w:val="-3"/>
        </w:rPr>
        <w:t xml:space="preserve"> </w:t>
      </w:r>
      <w:r>
        <w:t>of</w:t>
      </w:r>
      <w:r>
        <w:rPr>
          <w:spacing w:val="-4"/>
        </w:rPr>
        <w:t xml:space="preserve"> </w:t>
      </w:r>
      <w:r>
        <w:t>doors</w:t>
      </w:r>
      <w:r>
        <w:rPr>
          <w:spacing w:val="-5"/>
        </w:rPr>
        <w:t xml:space="preserve"> </w:t>
      </w:r>
      <w:r>
        <w:t>used</w:t>
      </w:r>
      <w:r>
        <w:rPr>
          <w:spacing w:val="-3"/>
        </w:rPr>
        <w:t xml:space="preserve"> </w:t>
      </w:r>
      <w:r>
        <w:t>in</w:t>
      </w:r>
      <w:r>
        <w:rPr>
          <w:spacing w:val="-3"/>
        </w:rPr>
        <w:t xml:space="preserve"> </w:t>
      </w:r>
      <w:r>
        <w:t>the</w:t>
      </w:r>
      <w:r>
        <w:rPr>
          <w:spacing w:val="-3"/>
        </w:rPr>
        <w:t xml:space="preserve"> </w:t>
      </w:r>
      <w:r>
        <w:t>buildings</w:t>
      </w:r>
      <w:r>
        <w:rPr>
          <w:spacing w:val="-6"/>
        </w:rPr>
        <w:t xml:space="preserve"> </w:t>
      </w:r>
      <w:r>
        <w:t>can</w:t>
      </w:r>
      <w:r>
        <w:rPr>
          <w:spacing w:val="-4"/>
        </w:rPr>
        <w:t xml:space="preserve"> </w:t>
      </w:r>
      <w:r>
        <w:t>be</w:t>
      </w:r>
      <w:r>
        <w:rPr>
          <w:spacing w:val="-3"/>
        </w:rPr>
        <w:t xml:space="preserve"> </w:t>
      </w:r>
      <w:r>
        <w:t>grouped as follows:</w:t>
      </w:r>
    </w:p>
    <w:p w:rsidR="0086686C" w:rsidRDefault="00F737EA">
      <w:pPr>
        <w:pStyle w:val="ListParagraph"/>
        <w:numPr>
          <w:ilvl w:val="1"/>
          <w:numId w:val="32"/>
        </w:numPr>
        <w:tabs>
          <w:tab w:val="left" w:pos="2341"/>
        </w:tabs>
        <w:spacing w:before="199"/>
        <w:ind w:left="2341" w:hanging="488"/>
        <w:rPr>
          <w:b/>
          <w:sz w:val="36"/>
        </w:rPr>
      </w:pPr>
      <w:r>
        <w:rPr>
          <w:b/>
          <w:sz w:val="36"/>
        </w:rPr>
        <w:t>Ledged</w:t>
      </w:r>
      <w:r>
        <w:rPr>
          <w:b/>
          <w:spacing w:val="-9"/>
          <w:sz w:val="36"/>
        </w:rPr>
        <w:t xml:space="preserve"> </w:t>
      </w:r>
      <w:r>
        <w:rPr>
          <w:b/>
          <w:spacing w:val="-4"/>
          <w:sz w:val="36"/>
        </w:rPr>
        <w:t>doors</w:t>
      </w:r>
    </w:p>
    <w:p w:rsidR="0086686C" w:rsidRDefault="00F737EA">
      <w:pPr>
        <w:pStyle w:val="ListParagraph"/>
        <w:numPr>
          <w:ilvl w:val="1"/>
          <w:numId w:val="32"/>
        </w:numPr>
        <w:tabs>
          <w:tab w:val="left" w:pos="2341"/>
        </w:tabs>
        <w:spacing w:before="266"/>
        <w:ind w:left="2341" w:hanging="488"/>
        <w:rPr>
          <w:b/>
          <w:sz w:val="36"/>
        </w:rPr>
      </w:pPr>
      <w:r>
        <w:rPr>
          <w:b/>
          <w:sz w:val="36"/>
        </w:rPr>
        <w:t>Ledged</w:t>
      </w:r>
      <w:r>
        <w:rPr>
          <w:b/>
          <w:spacing w:val="-4"/>
          <w:sz w:val="36"/>
        </w:rPr>
        <w:t xml:space="preserve"> </w:t>
      </w:r>
      <w:r>
        <w:rPr>
          <w:b/>
          <w:sz w:val="36"/>
        </w:rPr>
        <w:t>and</w:t>
      </w:r>
      <w:r>
        <w:rPr>
          <w:b/>
          <w:spacing w:val="-6"/>
          <w:sz w:val="36"/>
        </w:rPr>
        <w:t xml:space="preserve"> </w:t>
      </w:r>
      <w:r>
        <w:rPr>
          <w:b/>
          <w:sz w:val="36"/>
        </w:rPr>
        <w:t>braced</w:t>
      </w:r>
      <w:r>
        <w:rPr>
          <w:b/>
          <w:spacing w:val="-5"/>
          <w:sz w:val="36"/>
        </w:rPr>
        <w:t xml:space="preserve"> </w:t>
      </w:r>
      <w:r>
        <w:rPr>
          <w:b/>
          <w:spacing w:val="-2"/>
          <w:sz w:val="36"/>
        </w:rPr>
        <w:t>doors</w:t>
      </w:r>
    </w:p>
    <w:p w:rsidR="0086686C" w:rsidRDefault="00F737EA">
      <w:pPr>
        <w:pStyle w:val="ListParagraph"/>
        <w:numPr>
          <w:ilvl w:val="1"/>
          <w:numId w:val="32"/>
        </w:numPr>
        <w:tabs>
          <w:tab w:val="left" w:pos="2341"/>
        </w:tabs>
        <w:spacing w:before="267"/>
        <w:ind w:left="2341" w:hanging="488"/>
        <w:rPr>
          <w:b/>
          <w:sz w:val="36"/>
        </w:rPr>
      </w:pPr>
      <w:r>
        <w:rPr>
          <w:b/>
          <w:sz w:val="36"/>
        </w:rPr>
        <w:t>Ledged</w:t>
      </w:r>
      <w:r>
        <w:rPr>
          <w:b/>
          <w:spacing w:val="-5"/>
          <w:sz w:val="36"/>
        </w:rPr>
        <w:t xml:space="preserve"> </w:t>
      </w:r>
      <w:r>
        <w:rPr>
          <w:b/>
          <w:sz w:val="36"/>
        </w:rPr>
        <w:t>and</w:t>
      </w:r>
      <w:r>
        <w:rPr>
          <w:b/>
          <w:spacing w:val="-6"/>
          <w:sz w:val="36"/>
        </w:rPr>
        <w:t xml:space="preserve"> </w:t>
      </w:r>
      <w:r>
        <w:rPr>
          <w:b/>
          <w:sz w:val="36"/>
        </w:rPr>
        <w:t>framed</w:t>
      </w:r>
      <w:r>
        <w:rPr>
          <w:b/>
          <w:spacing w:val="-4"/>
          <w:sz w:val="36"/>
        </w:rPr>
        <w:t xml:space="preserve"> doors</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32"/>
        </w:numPr>
        <w:tabs>
          <w:tab w:val="left" w:pos="2341"/>
        </w:tabs>
        <w:spacing w:before="61"/>
        <w:ind w:left="2341" w:hanging="488"/>
        <w:rPr>
          <w:b/>
          <w:sz w:val="36"/>
        </w:rPr>
      </w:pPr>
      <w:r>
        <w:rPr>
          <w:b/>
          <w:noProof/>
          <w:sz w:val="36"/>
        </w:rPr>
        <w:lastRenderedPageBreak/>
        <w:drawing>
          <wp:anchor distT="0" distB="0" distL="0" distR="0" simplePos="0" relativeHeight="484661248" behindDoc="1" locked="0" layoutInCell="1" allowOverlap="1">
            <wp:simplePos x="0" y="0"/>
            <wp:positionH relativeFrom="page">
              <wp:posOffset>0</wp:posOffset>
            </wp:positionH>
            <wp:positionV relativeFrom="page">
              <wp:posOffset>0</wp:posOffset>
            </wp:positionV>
            <wp:extent cx="10059670" cy="7773670"/>
            <wp:effectExtent l="0" t="0" r="0" b="0"/>
            <wp:wrapNone/>
            <wp:docPr id="491" name="Image 4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1" name="Image 491"/>
                    <pic:cNvPicPr/>
                  </pic:nvPicPr>
                  <pic:blipFill>
                    <a:blip r:embed="rId21"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15963136" behindDoc="0" locked="0" layoutInCell="1" allowOverlap="1">
            <wp:simplePos x="0" y="0"/>
            <wp:positionH relativeFrom="page">
              <wp:posOffset>6837044</wp:posOffset>
            </wp:positionH>
            <wp:positionV relativeFrom="paragraph">
              <wp:posOffset>119379</wp:posOffset>
            </wp:positionV>
            <wp:extent cx="3202939" cy="4778375"/>
            <wp:effectExtent l="0" t="0" r="0" b="0"/>
            <wp:wrapNone/>
            <wp:docPr id="492" name="Image 4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2" name="Image 492"/>
                    <pic:cNvPicPr/>
                  </pic:nvPicPr>
                  <pic:blipFill>
                    <a:blip r:embed="rId247" cstate="print"/>
                    <a:stretch>
                      <a:fillRect/>
                    </a:stretch>
                  </pic:blipFill>
                  <pic:spPr>
                    <a:xfrm>
                      <a:off x="0" y="0"/>
                      <a:ext cx="3202939" cy="4778375"/>
                    </a:xfrm>
                    <a:prstGeom prst="rect">
                      <a:avLst/>
                    </a:prstGeom>
                  </pic:spPr>
                </pic:pic>
              </a:graphicData>
            </a:graphic>
          </wp:anchor>
        </w:drawing>
      </w:r>
      <w:r>
        <w:rPr>
          <w:b/>
          <w:sz w:val="36"/>
        </w:rPr>
        <w:t>Ledged,</w:t>
      </w:r>
      <w:r>
        <w:rPr>
          <w:b/>
          <w:spacing w:val="-7"/>
          <w:sz w:val="36"/>
        </w:rPr>
        <w:t xml:space="preserve"> </w:t>
      </w:r>
      <w:r>
        <w:rPr>
          <w:b/>
          <w:sz w:val="36"/>
        </w:rPr>
        <w:t>framed</w:t>
      </w:r>
      <w:r>
        <w:rPr>
          <w:b/>
          <w:spacing w:val="-4"/>
          <w:sz w:val="36"/>
        </w:rPr>
        <w:t xml:space="preserve"> </w:t>
      </w:r>
      <w:r>
        <w:rPr>
          <w:b/>
          <w:sz w:val="36"/>
        </w:rPr>
        <w:t>and</w:t>
      </w:r>
      <w:r>
        <w:rPr>
          <w:b/>
          <w:spacing w:val="-6"/>
          <w:sz w:val="36"/>
        </w:rPr>
        <w:t xml:space="preserve"> </w:t>
      </w:r>
      <w:r>
        <w:rPr>
          <w:b/>
          <w:sz w:val="36"/>
        </w:rPr>
        <w:t>braced</w:t>
      </w:r>
      <w:r>
        <w:rPr>
          <w:b/>
          <w:spacing w:val="-6"/>
          <w:sz w:val="36"/>
        </w:rPr>
        <w:t xml:space="preserve"> </w:t>
      </w:r>
      <w:r>
        <w:rPr>
          <w:b/>
          <w:spacing w:val="-4"/>
          <w:sz w:val="36"/>
        </w:rPr>
        <w:t>doors</w:t>
      </w:r>
    </w:p>
    <w:p w:rsidR="0086686C" w:rsidRDefault="00F737EA">
      <w:pPr>
        <w:pStyle w:val="ListParagraph"/>
        <w:numPr>
          <w:ilvl w:val="1"/>
          <w:numId w:val="32"/>
        </w:numPr>
        <w:tabs>
          <w:tab w:val="left" w:pos="2341"/>
        </w:tabs>
        <w:spacing w:before="266"/>
        <w:ind w:left="2341" w:hanging="488"/>
        <w:rPr>
          <w:b/>
          <w:sz w:val="36"/>
        </w:rPr>
      </w:pPr>
      <w:r>
        <w:rPr>
          <w:b/>
          <w:sz w:val="36"/>
        </w:rPr>
        <w:t>Framed</w:t>
      </w:r>
      <w:r>
        <w:rPr>
          <w:b/>
          <w:spacing w:val="-1"/>
          <w:sz w:val="36"/>
        </w:rPr>
        <w:t xml:space="preserve"> </w:t>
      </w:r>
      <w:r>
        <w:rPr>
          <w:b/>
          <w:sz w:val="36"/>
        </w:rPr>
        <w:t>and</w:t>
      </w:r>
      <w:r>
        <w:rPr>
          <w:b/>
          <w:spacing w:val="-2"/>
          <w:sz w:val="36"/>
        </w:rPr>
        <w:t xml:space="preserve"> </w:t>
      </w:r>
      <w:proofErr w:type="spellStart"/>
      <w:r>
        <w:rPr>
          <w:b/>
          <w:sz w:val="36"/>
        </w:rPr>
        <w:t>panelled</w:t>
      </w:r>
      <w:proofErr w:type="spellEnd"/>
      <w:r>
        <w:rPr>
          <w:b/>
          <w:spacing w:val="-1"/>
          <w:sz w:val="36"/>
        </w:rPr>
        <w:t xml:space="preserve"> </w:t>
      </w:r>
      <w:r>
        <w:rPr>
          <w:b/>
          <w:spacing w:val="-2"/>
          <w:sz w:val="36"/>
        </w:rPr>
        <w:t>doors</w:t>
      </w:r>
    </w:p>
    <w:p w:rsidR="0086686C" w:rsidRDefault="00F737EA">
      <w:pPr>
        <w:pStyle w:val="ListParagraph"/>
        <w:numPr>
          <w:ilvl w:val="1"/>
          <w:numId w:val="32"/>
        </w:numPr>
        <w:tabs>
          <w:tab w:val="left" w:pos="2341"/>
        </w:tabs>
        <w:spacing w:before="266"/>
        <w:ind w:left="2341" w:hanging="488"/>
        <w:rPr>
          <w:b/>
          <w:sz w:val="36"/>
        </w:rPr>
      </w:pPr>
      <w:r>
        <w:rPr>
          <w:b/>
          <w:sz w:val="36"/>
        </w:rPr>
        <w:t>Glazed</w:t>
      </w:r>
      <w:r>
        <w:rPr>
          <w:b/>
          <w:spacing w:val="-4"/>
          <w:sz w:val="36"/>
        </w:rPr>
        <w:t xml:space="preserve"> </w:t>
      </w:r>
      <w:r>
        <w:rPr>
          <w:b/>
          <w:sz w:val="36"/>
        </w:rPr>
        <w:t>or</w:t>
      </w:r>
      <w:r>
        <w:rPr>
          <w:b/>
          <w:spacing w:val="-3"/>
          <w:sz w:val="36"/>
        </w:rPr>
        <w:t xml:space="preserve"> </w:t>
      </w:r>
      <w:r>
        <w:rPr>
          <w:b/>
          <w:sz w:val="36"/>
        </w:rPr>
        <w:t>sash</w:t>
      </w:r>
      <w:r>
        <w:rPr>
          <w:b/>
          <w:spacing w:val="-1"/>
          <w:sz w:val="36"/>
        </w:rPr>
        <w:t xml:space="preserve"> </w:t>
      </w:r>
      <w:r>
        <w:rPr>
          <w:b/>
          <w:spacing w:val="-4"/>
          <w:sz w:val="36"/>
        </w:rPr>
        <w:t>doors</w:t>
      </w:r>
    </w:p>
    <w:p w:rsidR="0086686C" w:rsidRDefault="00F737EA">
      <w:pPr>
        <w:pStyle w:val="ListParagraph"/>
        <w:numPr>
          <w:ilvl w:val="1"/>
          <w:numId w:val="32"/>
        </w:numPr>
        <w:tabs>
          <w:tab w:val="left" w:pos="2341"/>
        </w:tabs>
        <w:spacing w:before="267"/>
        <w:ind w:left="2341" w:hanging="488"/>
        <w:rPr>
          <w:b/>
          <w:sz w:val="36"/>
        </w:rPr>
      </w:pPr>
      <w:r>
        <w:rPr>
          <w:b/>
          <w:sz w:val="36"/>
        </w:rPr>
        <w:t>Flush</w:t>
      </w:r>
      <w:r>
        <w:rPr>
          <w:b/>
          <w:spacing w:val="-2"/>
          <w:sz w:val="36"/>
        </w:rPr>
        <w:t xml:space="preserve"> doors</w:t>
      </w:r>
    </w:p>
    <w:p w:rsidR="0086686C" w:rsidRDefault="00F737EA">
      <w:pPr>
        <w:pStyle w:val="ListParagraph"/>
        <w:numPr>
          <w:ilvl w:val="1"/>
          <w:numId w:val="32"/>
        </w:numPr>
        <w:tabs>
          <w:tab w:val="left" w:pos="2341"/>
        </w:tabs>
        <w:spacing w:before="266"/>
        <w:ind w:left="2341" w:hanging="488"/>
        <w:rPr>
          <w:b/>
          <w:sz w:val="36"/>
        </w:rPr>
      </w:pPr>
      <w:r>
        <w:rPr>
          <w:b/>
          <w:sz w:val="36"/>
        </w:rPr>
        <w:t>Louvered</w:t>
      </w:r>
      <w:r>
        <w:rPr>
          <w:b/>
          <w:spacing w:val="-5"/>
          <w:sz w:val="36"/>
        </w:rPr>
        <w:t xml:space="preserve"> </w:t>
      </w:r>
      <w:r>
        <w:rPr>
          <w:b/>
          <w:spacing w:val="-4"/>
          <w:sz w:val="36"/>
        </w:rPr>
        <w:t>doors</w:t>
      </w:r>
    </w:p>
    <w:p w:rsidR="0086686C" w:rsidRDefault="00F737EA">
      <w:pPr>
        <w:pStyle w:val="ListParagraph"/>
        <w:numPr>
          <w:ilvl w:val="1"/>
          <w:numId w:val="32"/>
        </w:numPr>
        <w:tabs>
          <w:tab w:val="left" w:pos="2342"/>
        </w:tabs>
        <w:spacing w:before="266"/>
        <w:ind w:hanging="489"/>
        <w:rPr>
          <w:b/>
          <w:sz w:val="36"/>
        </w:rPr>
      </w:pPr>
      <w:r>
        <w:rPr>
          <w:b/>
          <w:sz w:val="36"/>
        </w:rPr>
        <w:t>Collapsible</w:t>
      </w:r>
      <w:r>
        <w:rPr>
          <w:b/>
          <w:spacing w:val="-5"/>
          <w:sz w:val="36"/>
        </w:rPr>
        <w:t xml:space="preserve"> </w:t>
      </w:r>
      <w:r>
        <w:rPr>
          <w:b/>
          <w:sz w:val="36"/>
        </w:rPr>
        <w:t>steel</w:t>
      </w:r>
      <w:r>
        <w:rPr>
          <w:b/>
          <w:spacing w:val="-5"/>
          <w:sz w:val="36"/>
        </w:rPr>
        <w:t xml:space="preserve"> </w:t>
      </w:r>
      <w:r>
        <w:rPr>
          <w:b/>
          <w:spacing w:val="-4"/>
          <w:sz w:val="36"/>
        </w:rPr>
        <w:t>doors</w:t>
      </w:r>
    </w:p>
    <w:p w:rsidR="0086686C" w:rsidRDefault="00F737EA">
      <w:pPr>
        <w:pStyle w:val="ListParagraph"/>
        <w:numPr>
          <w:ilvl w:val="1"/>
          <w:numId w:val="32"/>
        </w:numPr>
        <w:tabs>
          <w:tab w:val="left" w:pos="2523"/>
        </w:tabs>
        <w:spacing w:before="264"/>
        <w:ind w:left="2523" w:hanging="670"/>
        <w:rPr>
          <w:b/>
          <w:sz w:val="36"/>
        </w:rPr>
      </w:pPr>
      <w:r>
        <w:rPr>
          <w:b/>
          <w:sz w:val="36"/>
        </w:rPr>
        <w:t>Revolving</w:t>
      </w:r>
      <w:r>
        <w:rPr>
          <w:b/>
          <w:spacing w:val="-8"/>
          <w:sz w:val="36"/>
        </w:rPr>
        <w:t xml:space="preserve"> </w:t>
      </w:r>
      <w:r>
        <w:rPr>
          <w:b/>
          <w:spacing w:val="-4"/>
          <w:sz w:val="36"/>
        </w:rPr>
        <w:t>doors</w:t>
      </w:r>
    </w:p>
    <w:p w:rsidR="0086686C" w:rsidRDefault="00F737EA">
      <w:pPr>
        <w:pStyle w:val="ListParagraph"/>
        <w:numPr>
          <w:ilvl w:val="1"/>
          <w:numId w:val="32"/>
        </w:numPr>
        <w:tabs>
          <w:tab w:val="left" w:pos="2523"/>
        </w:tabs>
        <w:spacing w:before="266"/>
        <w:ind w:left="2523" w:hanging="670"/>
        <w:rPr>
          <w:b/>
          <w:sz w:val="36"/>
        </w:rPr>
      </w:pPr>
      <w:r>
        <w:rPr>
          <w:b/>
          <w:sz w:val="36"/>
        </w:rPr>
        <w:t>Rolling</w:t>
      </w:r>
      <w:r>
        <w:rPr>
          <w:b/>
          <w:spacing w:val="-6"/>
          <w:sz w:val="36"/>
        </w:rPr>
        <w:t xml:space="preserve"> </w:t>
      </w:r>
      <w:r>
        <w:rPr>
          <w:b/>
          <w:sz w:val="36"/>
        </w:rPr>
        <w:t>steel</w:t>
      </w:r>
      <w:r>
        <w:rPr>
          <w:b/>
          <w:spacing w:val="-2"/>
          <w:sz w:val="36"/>
        </w:rPr>
        <w:t xml:space="preserve"> </w:t>
      </w:r>
      <w:r>
        <w:rPr>
          <w:b/>
          <w:sz w:val="36"/>
        </w:rPr>
        <w:t>doors</w:t>
      </w:r>
      <w:r>
        <w:rPr>
          <w:b/>
          <w:spacing w:val="-2"/>
          <w:sz w:val="36"/>
        </w:rPr>
        <w:t xml:space="preserve"> </w:t>
      </w:r>
      <w:r>
        <w:rPr>
          <w:b/>
          <w:sz w:val="36"/>
        </w:rPr>
        <w:t>Sliding</w:t>
      </w:r>
      <w:r>
        <w:rPr>
          <w:b/>
          <w:spacing w:val="-3"/>
          <w:sz w:val="36"/>
        </w:rPr>
        <w:t xml:space="preserve"> </w:t>
      </w:r>
      <w:r>
        <w:rPr>
          <w:b/>
          <w:spacing w:val="-4"/>
          <w:sz w:val="36"/>
        </w:rPr>
        <w:t>doors</w:t>
      </w:r>
    </w:p>
    <w:p w:rsidR="0086686C" w:rsidRDefault="00F737EA">
      <w:pPr>
        <w:pStyle w:val="ListParagraph"/>
        <w:numPr>
          <w:ilvl w:val="1"/>
          <w:numId w:val="32"/>
        </w:numPr>
        <w:tabs>
          <w:tab w:val="left" w:pos="2523"/>
        </w:tabs>
        <w:spacing w:before="266"/>
        <w:ind w:left="2523" w:hanging="670"/>
        <w:rPr>
          <w:b/>
          <w:sz w:val="36"/>
        </w:rPr>
      </w:pPr>
      <w:r>
        <w:rPr>
          <w:b/>
          <w:sz w:val="36"/>
        </w:rPr>
        <w:t>Sliding</w:t>
      </w:r>
      <w:r>
        <w:rPr>
          <w:b/>
          <w:spacing w:val="-10"/>
          <w:sz w:val="36"/>
        </w:rPr>
        <w:t xml:space="preserve"> </w:t>
      </w:r>
      <w:r>
        <w:rPr>
          <w:b/>
          <w:spacing w:val="-4"/>
          <w:sz w:val="36"/>
        </w:rPr>
        <w:t>doors</w:t>
      </w:r>
    </w:p>
    <w:p w:rsidR="0086686C" w:rsidRDefault="00F737EA">
      <w:pPr>
        <w:pStyle w:val="ListParagraph"/>
        <w:numPr>
          <w:ilvl w:val="1"/>
          <w:numId w:val="32"/>
        </w:numPr>
        <w:tabs>
          <w:tab w:val="left" w:pos="2523"/>
        </w:tabs>
        <w:spacing w:before="266"/>
        <w:ind w:left="2523" w:hanging="670"/>
        <w:rPr>
          <w:b/>
          <w:sz w:val="36"/>
        </w:rPr>
      </w:pPr>
      <w:r>
        <w:rPr>
          <w:b/>
          <w:sz w:val="36"/>
        </w:rPr>
        <w:t>Swing</w:t>
      </w:r>
      <w:r>
        <w:rPr>
          <w:b/>
          <w:spacing w:val="-3"/>
          <w:sz w:val="36"/>
        </w:rPr>
        <w:t xml:space="preserve"> </w:t>
      </w:r>
      <w:r>
        <w:rPr>
          <w:b/>
          <w:spacing w:val="-2"/>
          <w:sz w:val="36"/>
        </w:rPr>
        <w:t>doors.</w:t>
      </w:r>
    </w:p>
    <w:p w:rsidR="0086686C" w:rsidRDefault="00F737EA">
      <w:pPr>
        <w:pStyle w:val="ListParagraph"/>
        <w:numPr>
          <w:ilvl w:val="0"/>
          <w:numId w:val="31"/>
        </w:numPr>
        <w:tabs>
          <w:tab w:val="left" w:pos="1208"/>
        </w:tabs>
        <w:spacing w:before="267"/>
        <w:ind w:left="1208" w:hanging="488"/>
        <w:rPr>
          <w:b/>
          <w:sz w:val="36"/>
        </w:rPr>
      </w:pPr>
      <w:r>
        <w:rPr>
          <w:b/>
          <w:color w:val="E26C09"/>
          <w:sz w:val="36"/>
        </w:rPr>
        <w:t>Ledged</w:t>
      </w:r>
      <w:r>
        <w:rPr>
          <w:b/>
          <w:color w:val="E26C09"/>
          <w:spacing w:val="-4"/>
          <w:sz w:val="36"/>
        </w:rPr>
        <w:t xml:space="preserve"> </w:t>
      </w:r>
      <w:r>
        <w:rPr>
          <w:b/>
          <w:color w:val="E26C09"/>
          <w:sz w:val="36"/>
        </w:rPr>
        <w:t>doors</w:t>
      </w:r>
      <w:r>
        <w:rPr>
          <w:b/>
          <w:color w:val="E26C09"/>
          <w:spacing w:val="-2"/>
          <w:sz w:val="36"/>
        </w:rPr>
        <w:t xml:space="preserve"> </w:t>
      </w:r>
      <w:r>
        <w:rPr>
          <w:b/>
          <w:color w:val="E26C09"/>
          <w:sz w:val="36"/>
        </w:rPr>
        <w:t>(fig.</w:t>
      </w:r>
      <w:r>
        <w:rPr>
          <w:b/>
          <w:color w:val="E26C09"/>
          <w:spacing w:val="-3"/>
          <w:sz w:val="36"/>
        </w:rPr>
        <w:t xml:space="preserve"> </w:t>
      </w:r>
      <w:r>
        <w:rPr>
          <w:b/>
          <w:color w:val="E26C09"/>
          <w:sz w:val="36"/>
        </w:rPr>
        <w:t>21-</w:t>
      </w:r>
      <w:r>
        <w:rPr>
          <w:b/>
          <w:color w:val="E26C09"/>
          <w:spacing w:val="-5"/>
          <w:sz w:val="36"/>
        </w:rPr>
        <w:t>3):</w:t>
      </w:r>
    </w:p>
    <w:p w:rsidR="0086686C" w:rsidRDefault="00F737EA">
      <w:pPr>
        <w:pStyle w:val="ListParagraph"/>
        <w:numPr>
          <w:ilvl w:val="1"/>
          <w:numId w:val="31"/>
        </w:numPr>
        <w:tabs>
          <w:tab w:val="left" w:pos="1440"/>
        </w:tabs>
        <w:spacing w:before="269" w:line="276" w:lineRule="auto"/>
        <w:ind w:right="1780"/>
        <w:rPr>
          <w:b/>
          <w:sz w:val="36"/>
        </w:rPr>
      </w:pPr>
      <w:r>
        <w:rPr>
          <w:b/>
          <w:sz w:val="36"/>
        </w:rPr>
        <w:t>A</w:t>
      </w:r>
      <w:r>
        <w:rPr>
          <w:b/>
          <w:spacing w:val="-4"/>
          <w:sz w:val="36"/>
        </w:rPr>
        <w:t xml:space="preserve"> </w:t>
      </w:r>
      <w:r>
        <w:rPr>
          <w:b/>
          <w:sz w:val="36"/>
        </w:rPr>
        <w:t>ledged</w:t>
      </w:r>
      <w:r>
        <w:rPr>
          <w:b/>
          <w:spacing w:val="-5"/>
          <w:sz w:val="36"/>
        </w:rPr>
        <w:t xml:space="preserve"> </w:t>
      </w:r>
      <w:r>
        <w:rPr>
          <w:b/>
          <w:sz w:val="36"/>
        </w:rPr>
        <w:t>door</w:t>
      </w:r>
      <w:r>
        <w:rPr>
          <w:b/>
          <w:spacing w:val="-4"/>
          <w:sz w:val="36"/>
        </w:rPr>
        <w:t xml:space="preserve"> </w:t>
      </w:r>
      <w:r>
        <w:rPr>
          <w:b/>
          <w:sz w:val="36"/>
        </w:rPr>
        <w:t>is</w:t>
      </w:r>
      <w:r>
        <w:rPr>
          <w:b/>
          <w:spacing w:val="-6"/>
          <w:sz w:val="36"/>
        </w:rPr>
        <w:t xml:space="preserve"> </w:t>
      </w:r>
      <w:r>
        <w:rPr>
          <w:b/>
          <w:sz w:val="36"/>
        </w:rPr>
        <w:t>formed</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vertical</w:t>
      </w:r>
      <w:r>
        <w:rPr>
          <w:b/>
          <w:spacing w:val="-3"/>
          <w:sz w:val="36"/>
        </w:rPr>
        <w:t xml:space="preserve"> </w:t>
      </w:r>
      <w:r>
        <w:rPr>
          <w:b/>
          <w:sz w:val="36"/>
        </w:rPr>
        <w:t>boards,</w:t>
      </w:r>
      <w:r>
        <w:rPr>
          <w:b/>
          <w:spacing w:val="-3"/>
          <w:sz w:val="36"/>
        </w:rPr>
        <w:t xml:space="preserve"> </w:t>
      </w:r>
      <w:r>
        <w:rPr>
          <w:b/>
          <w:sz w:val="36"/>
        </w:rPr>
        <w:t>known</w:t>
      </w:r>
      <w:r>
        <w:rPr>
          <w:b/>
          <w:spacing w:val="-3"/>
          <w:sz w:val="36"/>
        </w:rPr>
        <w:t xml:space="preserve"> </w:t>
      </w:r>
      <w:r>
        <w:rPr>
          <w:b/>
          <w:sz w:val="36"/>
        </w:rPr>
        <w:t>as</w:t>
      </w:r>
      <w:r>
        <w:rPr>
          <w:b/>
          <w:spacing w:val="-3"/>
          <w:sz w:val="36"/>
        </w:rPr>
        <w:t xml:space="preserve"> </w:t>
      </w:r>
      <w:r>
        <w:rPr>
          <w:b/>
          <w:sz w:val="36"/>
        </w:rPr>
        <w:t>the</w:t>
      </w:r>
      <w:r>
        <w:rPr>
          <w:b/>
          <w:spacing w:val="-4"/>
          <w:sz w:val="36"/>
        </w:rPr>
        <w:t xml:space="preserve"> </w:t>
      </w:r>
      <w:r>
        <w:rPr>
          <w:b/>
          <w:sz w:val="36"/>
        </w:rPr>
        <w:t>battens,</w:t>
      </w:r>
      <w:r>
        <w:rPr>
          <w:b/>
          <w:spacing w:val="-5"/>
          <w:sz w:val="36"/>
        </w:rPr>
        <w:t xml:space="preserve"> </w:t>
      </w:r>
      <w:r>
        <w:rPr>
          <w:b/>
          <w:sz w:val="36"/>
        </w:rPr>
        <w:t>which</w:t>
      </w:r>
      <w:r>
        <w:rPr>
          <w:b/>
          <w:spacing w:val="-2"/>
          <w:sz w:val="36"/>
        </w:rPr>
        <w:t xml:space="preserve"> </w:t>
      </w:r>
      <w:r>
        <w:rPr>
          <w:b/>
          <w:sz w:val="36"/>
        </w:rPr>
        <w:t>are secured by horizontal supports, known as the ledges as shown in fig.</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31"/>
        </w:numPr>
        <w:tabs>
          <w:tab w:val="left" w:pos="1440"/>
        </w:tabs>
        <w:spacing w:before="83" w:line="276" w:lineRule="auto"/>
        <w:ind w:right="1682"/>
        <w:rPr>
          <w:b/>
          <w:sz w:val="36"/>
        </w:rPr>
      </w:pPr>
      <w:r>
        <w:rPr>
          <w:b/>
          <w:noProof/>
          <w:sz w:val="36"/>
        </w:rPr>
        <w:lastRenderedPageBreak/>
        <w:drawing>
          <wp:anchor distT="0" distB="0" distL="0" distR="0" simplePos="0" relativeHeight="484662272" behindDoc="1" locked="0" layoutInCell="1" allowOverlap="1">
            <wp:simplePos x="0" y="0"/>
            <wp:positionH relativeFrom="page">
              <wp:posOffset>0</wp:posOffset>
            </wp:positionH>
            <wp:positionV relativeFrom="page">
              <wp:posOffset>0</wp:posOffset>
            </wp:positionV>
            <wp:extent cx="10059670" cy="7773670"/>
            <wp:effectExtent l="0" t="0" r="0" b="0"/>
            <wp:wrapNone/>
            <wp:docPr id="493" name="Image 4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3" name="Image 493"/>
                    <pic:cNvPicPr/>
                  </pic:nvPicPr>
                  <pic:blipFill>
                    <a:blip r:embed="rId21"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484662784" behindDoc="1" locked="0" layoutInCell="1" allowOverlap="1">
            <wp:simplePos x="0" y="0"/>
            <wp:positionH relativeFrom="page">
              <wp:posOffset>6979284</wp:posOffset>
            </wp:positionH>
            <wp:positionV relativeFrom="paragraph">
              <wp:posOffset>705484</wp:posOffset>
            </wp:positionV>
            <wp:extent cx="3057525" cy="4749165"/>
            <wp:effectExtent l="0" t="0" r="0" b="0"/>
            <wp:wrapNone/>
            <wp:docPr id="494" name="Image 4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4" name="Image 494"/>
                    <pic:cNvPicPr/>
                  </pic:nvPicPr>
                  <pic:blipFill>
                    <a:blip r:embed="rId248" cstate="print"/>
                    <a:stretch>
                      <a:fillRect/>
                    </a:stretch>
                  </pic:blipFill>
                  <pic:spPr>
                    <a:xfrm>
                      <a:off x="0" y="0"/>
                      <a:ext cx="3057525" cy="4749165"/>
                    </a:xfrm>
                    <a:prstGeom prst="rect">
                      <a:avLst/>
                    </a:prstGeom>
                  </pic:spPr>
                </pic:pic>
              </a:graphicData>
            </a:graphic>
          </wp:anchor>
        </w:drawing>
      </w:r>
      <w:r>
        <w:rPr>
          <w:b/>
          <w:sz w:val="36"/>
        </w:rPr>
        <w:t>The</w:t>
      </w:r>
      <w:r>
        <w:rPr>
          <w:b/>
          <w:spacing w:val="-1"/>
          <w:sz w:val="36"/>
        </w:rPr>
        <w:t xml:space="preserve"> </w:t>
      </w:r>
      <w:r>
        <w:rPr>
          <w:b/>
          <w:sz w:val="36"/>
        </w:rPr>
        <w:t>battens</w:t>
      </w:r>
      <w:r>
        <w:rPr>
          <w:b/>
          <w:spacing w:val="-2"/>
          <w:sz w:val="36"/>
        </w:rPr>
        <w:t xml:space="preserve"> </w:t>
      </w:r>
      <w:r>
        <w:rPr>
          <w:b/>
          <w:sz w:val="36"/>
        </w:rPr>
        <w:t>are</w:t>
      </w:r>
      <w:r>
        <w:rPr>
          <w:b/>
          <w:spacing w:val="-4"/>
          <w:sz w:val="36"/>
        </w:rPr>
        <w:t xml:space="preserve"> </w:t>
      </w:r>
      <w:r>
        <w:rPr>
          <w:b/>
          <w:sz w:val="36"/>
        </w:rPr>
        <w:t>100</w:t>
      </w:r>
      <w:r>
        <w:rPr>
          <w:b/>
          <w:spacing w:val="-2"/>
          <w:sz w:val="36"/>
        </w:rPr>
        <w:t xml:space="preserve"> </w:t>
      </w:r>
      <w:r>
        <w:rPr>
          <w:b/>
          <w:sz w:val="36"/>
        </w:rPr>
        <w:t>mm</w:t>
      </w:r>
      <w:r>
        <w:rPr>
          <w:b/>
          <w:spacing w:val="-3"/>
          <w:sz w:val="36"/>
        </w:rPr>
        <w:t xml:space="preserve"> </w:t>
      </w:r>
      <w:r>
        <w:rPr>
          <w:b/>
          <w:sz w:val="36"/>
        </w:rPr>
        <w:t>to</w:t>
      </w:r>
      <w:r>
        <w:rPr>
          <w:b/>
          <w:spacing w:val="-2"/>
          <w:sz w:val="36"/>
        </w:rPr>
        <w:t xml:space="preserve"> </w:t>
      </w:r>
      <w:r>
        <w:rPr>
          <w:b/>
          <w:sz w:val="36"/>
        </w:rPr>
        <w:t>150</w:t>
      </w:r>
      <w:r>
        <w:rPr>
          <w:b/>
          <w:spacing w:val="-2"/>
          <w:sz w:val="36"/>
        </w:rPr>
        <w:t xml:space="preserve"> </w:t>
      </w:r>
      <w:r>
        <w:rPr>
          <w:b/>
          <w:sz w:val="36"/>
        </w:rPr>
        <w:t>mm</w:t>
      </w:r>
      <w:r>
        <w:rPr>
          <w:b/>
          <w:spacing w:val="-3"/>
          <w:sz w:val="36"/>
        </w:rPr>
        <w:t xml:space="preserve"> </w:t>
      </w:r>
      <w:r>
        <w:rPr>
          <w:b/>
          <w:sz w:val="36"/>
        </w:rPr>
        <w:t>wide</w:t>
      </w:r>
      <w:r>
        <w:rPr>
          <w:b/>
          <w:spacing w:val="-2"/>
          <w:sz w:val="36"/>
        </w:rPr>
        <w:t xml:space="preserve"> </w:t>
      </w:r>
      <w:r>
        <w:rPr>
          <w:b/>
          <w:sz w:val="36"/>
        </w:rPr>
        <w:t>and</w:t>
      </w:r>
      <w:r>
        <w:rPr>
          <w:b/>
          <w:spacing w:val="-4"/>
          <w:sz w:val="36"/>
        </w:rPr>
        <w:t xml:space="preserve"> </w:t>
      </w:r>
      <w:r>
        <w:rPr>
          <w:b/>
          <w:sz w:val="36"/>
        </w:rPr>
        <w:t>20</w:t>
      </w:r>
      <w:r>
        <w:rPr>
          <w:b/>
          <w:spacing w:val="-2"/>
          <w:sz w:val="36"/>
        </w:rPr>
        <w:t xml:space="preserve"> </w:t>
      </w:r>
      <w:r>
        <w:rPr>
          <w:b/>
          <w:sz w:val="36"/>
        </w:rPr>
        <w:t>mm</w:t>
      </w:r>
      <w:r>
        <w:rPr>
          <w:b/>
          <w:spacing w:val="-3"/>
          <w:sz w:val="36"/>
        </w:rPr>
        <w:t xml:space="preserve"> </w:t>
      </w:r>
      <w:r>
        <w:rPr>
          <w:b/>
          <w:sz w:val="36"/>
        </w:rPr>
        <w:t>to</w:t>
      </w:r>
      <w:r>
        <w:rPr>
          <w:b/>
          <w:spacing w:val="-1"/>
          <w:sz w:val="36"/>
        </w:rPr>
        <w:t xml:space="preserve"> </w:t>
      </w:r>
      <w:r>
        <w:rPr>
          <w:b/>
          <w:sz w:val="36"/>
        </w:rPr>
        <w:t>30</w:t>
      </w:r>
      <w:r>
        <w:rPr>
          <w:b/>
          <w:spacing w:val="-2"/>
          <w:sz w:val="36"/>
        </w:rPr>
        <w:t xml:space="preserve"> </w:t>
      </w:r>
      <w:r>
        <w:rPr>
          <w:b/>
          <w:sz w:val="36"/>
        </w:rPr>
        <w:t>mm</w:t>
      </w:r>
      <w:r>
        <w:rPr>
          <w:b/>
          <w:spacing w:val="-4"/>
          <w:sz w:val="36"/>
        </w:rPr>
        <w:t xml:space="preserve"> </w:t>
      </w:r>
      <w:r>
        <w:rPr>
          <w:b/>
          <w:sz w:val="36"/>
        </w:rPr>
        <w:t>thick.</w:t>
      </w:r>
      <w:r>
        <w:rPr>
          <w:b/>
          <w:spacing w:val="-3"/>
          <w:sz w:val="36"/>
        </w:rPr>
        <w:t xml:space="preserve"> </w:t>
      </w:r>
      <w:r>
        <w:rPr>
          <w:b/>
          <w:sz w:val="36"/>
        </w:rPr>
        <w:t>The</w:t>
      </w:r>
      <w:r>
        <w:rPr>
          <w:b/>
          <w:spacing w:val="-3"/>
          <w:sz w:val="36"/>
        </w:rPr>
        <w:t xml:space="preserve"> </w:t>
      </w:r>
      <w:r>
        <w:rPr>
          <w:b/>
          <w:sz w:val="36"/>
        </w:rPr>
        <w:t>ledges are generally 100 mm to 200 mm wide and 30 mm thick. The three ledges are generally employed-top, middle and bottom.</w:t>
      </w:r>
    </w:p>
    <w:p w:rsidR="0086686C" w:rsidRDefault="00F737EA">
      <w:pPr>
        <w:pStyle w:val="ListParagraph"/>
        <w:numPr>
          <w:ilvl w:val="1"/>
          <w:numId w:val="31"/>
        </w:numPr>
        <w:tabs>
          <w:tab w:val="left" w:pos="1440"/>
        </w:tabs>
        <w:spacing w:line="273" w:lineRule="auto"/>
        <w:ind w:right="5084"/>
        <w:rPr>
          <w:b/>
          <w:sz w:val="36"/>
        </w:rPr>
      </w:pPr>
      <w:r>
        <w:rPr>
          <w:b/>
          <w:sz w:val="36"/>
        </w:rPr>
        <w:t>The battens are secured by means of suitable joints and the</w:t>
      </w:r>
      <w:r>
        <w:rPr>
          <w:b/>
          <w:spacing w:val="-3"/>
          <w:sz w:val="36"/>
        </w:rPr>
        <w:t xml:space="preserve"> </w:t>
      </w:r>
      <w:r>
        <w:rPr>
          <w:b/>
          <w:sz w:val="36"/>
        </w:rPr>
        <w:t>shutter</w:t>
      </w:r>
      <w:r>
        <w:rPr>
          <w:b/>
          <w:spacing w:val="-5"/>
          <w:sz w:val="36"/>
        </w:rPr>
        <w:t xml:space="preserve"> </w:t>
      </w:r>
      <w:r>
        <w:rPr>
          <w:b/>
          <w:sz w:val="36"/>
        </w:rPr>
        <w:t>is</w:t>
      </w:r>
      <w:r>
        <w:rPr>
          <w:b/>
          <w:spacing w:val="-4"/>
          <w:sz w:val="36"/>
        </w:rPr>
        <w:t xml:space="preserve"> </w:t>
      </w:r>
      <w:r>
        <w:rPr>
          <w:b/>
          <w:sz w:val="36"/>
        </w:rPr>
        <w:t>hung</w:t>
      </w:r>
      <w:r>
        <w:rPr>
          <w:b/>
          <w:spacing w:val="-5"/>
          <w:sz w:val="36"/>
        </w:rPr>
        <w:t xml:space="preserve"> </w:t>
      </w:r>
      <w:r>
        <w:rPr>
          <w:b/>
          <w:sz w:val="36"/>
        </w:rPr>
        <w:t>on</w:t>
      </w:r>
      <w:r>
        <w:rPr>
          <w:b/>
          <w:spacing w:val="-3"/>
          <w:sz w:val="36"/>
        </w:rPr>
        <w:t xml:space="preserve"> </w:t>
      </w:r>
      <w:r>
        <w:rPr>
          <w:b/>
          <w:sz w:val="36"/>
        </w:rPr>
        <w:t>T-hinges</w:t>
      </w:r>
      <w:r>
        <w:rPr>
          <w:b/>
          <w:spacing w:val="-6"/>
          <w:sz w:val="36"/>
        </w:rPr>
        <w:t xml:space="preserve"> </w:t>
      </w:r>
      <w:r>
        <w:rPr>
          <w:b/>
          <w:sz w:val="36"/>
        </w:rPr>
        <w:t>which</w:t>
      </w:r>
      <w:r>
        <w:rPr>
          <w:b/>
          <w:spacing w:val="-4"/>
          <w:sz w:val="36"/>
        </w:rPr>
        <w:t xml:space="preserve"> </w:t>
      </w:r>
      <w:r>
        <w:rPr>
          <w:b/>
          <w:sz w:val="36"/>
        </w:rPr>
        <w:t>are</w:t>
      </w:r>
      <w:r>
        <w:rPr>
          <w:b/>
          <w:spacing w:val="-5"/>
          <w:sz w:val="36"/>
        </w:rPr>
        <w:t xml:space="preserve"> </w:t>
      </w:r>
      <w:r>
        <w:rPr>
          <w:b/>
          <w:sz w:val="36"/>
        </w:rPr>
        <w:t>fixed</w:t>
      </w:r>
      <w:r>
        <w:rPr>
          <w:b/>
          <w:spacing w:val="-6"/>
          <w:sz w:val="36"/>
        </w:rPr>
        <w:t xml:space="preserve"> </w:t>
      </w:r>
      <w:r>
        <w:rPr>
          <w:b/>
          <w:sz w:val="36"/>
        </w:rPr>
        <w:t>on</w:t>
      </w:r>
      <w:r>
        <w:rPr>
          <w:b/>
          <w:spacing w:val="-3"/>
          <w:sz w:val="36"/>
        </w:rPr>
        <w:t xml:space="preserve"> </w:t>
      </w:r>
      <w:r>
        <w:rPr>
          <w:b/>
          <w:sz w:val="36"/>
        </w:rPr>
        <w:t>ledges.</w:t>
      </w:r>
    </w:p>
    <w:p w:rsidR="0086686C" w:rsidRDefault="00F737EA">
      <w:pPr>
        <w:pStyle w:val="ListParagraph"/>
        <w:numPr>
          <w:ilvl w:val="1"/>
          <w:numId w:val="31"/>
        </w:numPr>
        <w:tabs>
          <w:tab w:val="left" w:pos="1440"/>
        </w:tabs>
        <w:spacing w:before="9" w:line="273" w:lineRule="auto"/>
        <w:ind w:right="5772"/>
        <w:rPr>
          <w:b/>
          <w:sz w:val="36"/>
        </w:rPr>
      </w:pPr>
      <w:r>
        <w:rPr>
          <w:b/>
          <w:sz w:val="36"/>
        </w:rPr>
        <w:t>This</w:t>
      </w:r>
      <w:r>
        <w:rPr>
          <w:b/>
          <w:spacing w:val="-2"/>
          <w:sz w:val="36"/>
        </w:rPr>
        <w:t xml:space="preserve"> </w:t>
      </w:r>
      <w:r>
        <w:rPr>
          <w:b/>
          <w:sz w:val="36"/>
        </w:rPr>
        <w:t>i</w:t>
      </w:r>
      <w:r>
        <w:rPr>
          <w:b/>
          <w:sz w:val="36"/>
        </w:rPr>
        <w:t>s</w:t>
      </w:r>
      <w:r>
        <w:rPr>
          <w:b/>
          <w:spacing w:val="-3"/>
          <w:sz w:val="36"/>
        </w:rPr>
        <w:t xml:space="preserve"> </w:t>
      </w:r>
      <w:r>
        <w:rPr>
          <w:b/>
          <w:sz w:val="36"/>
        </w:rPr>
        <w:t>the</w:t>
      </w:r>
      <w:r>
        <w:rPr>
          <w:b/>
          <w:spacing w:val="-3"/>
          <w:sz w:val="36"/>
        </w:rPr>
        <w:t xml:space="preserve"> </w:t>
      </w:r>
      <w:r>
        <w:rPr>
          <w:b/>
          <w:sz w:val="36"/>
        </w:rPr>
        <w:t>simplest</w:t>
      </w:r>
      <w:r>
        <w:rPr>
          <w:b/>
          <w:spacing w:val="-3"/>
          <w:sz w:val="36"/>
        </w:rPr>
        <w:t xml:space="preserve"> </w:t>
      </w:r>
      <w:r>
        <w:rPr>
          <w:b/>
          <w:sz w:val="36"/>
        </w:rPr>
        <w:t>form</w:t>
      </w:r>
      <w:r>
        <w:rPr>
          <w:b/>
          <w:spacing w:val="-4"/>
          <w:sz w:val="36"/>
        </w:rPr>
        <w:t xml:space="preserve"> </w:t>
      </w:r>
      <w:r>
        <w:rPr>
          <w:b/>
          <w:sz w:val="36"/>
        </w:rPr>
        <w:t>of</w:t>
      </w:r>
      <w:r>
        <w:rPr>
          <w:b/>
          <w:spacing w:val="-4"/>
          <w:sz w:val="36"/>
        </w:rPr>
        <w:t xml:space="preserve"> </w:t>
      </w:r>
      <w:r>
        <w:rPr>
          <w:b/>
          <w:sz w:val="36"/>
        </w:rPr>
        <w:t>door</w:t>
      </w:r>
      <w:r>
        <w:rPr>
          <w:b/>
          <w:spacing w:val="-4"/>
          <w:sz w:val="36"/>
        </w:rPr>
        <w:t xml:space="preserve"> </w:t>
      </w:r>
      <w:r>
        <w:rPr>
          <w:b/>
          <w:sz w:val="36"/>
        </w:rPr>
        <w:t>and</w:t>
      </w:r>
      <w:r>
        <w:rPr>
          <w:b/>
          <w:spacing w:val="-3"/>
          <w:sz w:val="36"/>
        </w:rPr>
        <w:t xml:space="preserve"> </w:t>
      </w:r>
      <w:r>
        <w:rPr>
          <w:b/>
          <w:sz w:val="36"/>
        </w:rPr>
        <w:t>it</w:t>
      </w:r>
      <w:r>
        <w:rPr>
          <w:b/>
          <w:spacing w:val="-5"/>
          <w:sz w:val="36"/>
        </w:rPr>
        <w:t xml:space="preserve"> </w:t>
      </w:r>
      <w:r>
        <w:rPr>
          <w:b/>
          <w:sz w:val="36"/>
        </w:rPr>
        <w:t>is</w:t>
      </w:r>
      <w:r>
        <w:rPr>
          <w:b/>
          <w:spacing w:val="-3"/>
          <w:sz w:val="36"/>
        </w:rPr>
        <w:t xml:space="preserve"> </w:t>
      </w:r>
      <w:r>
        <w:rPr>
          <w:b/>
          <w:sz w:val="36"/>
        </w:rPr>
        <w:t>used</w:t>
      </w:r>
      <w:r>
        <w:rPr>
          <w:b/>
          <w:spacing w:val="-5"/>
          <w:sz w:val="36"/>
        </w:rPr>
        <w:t xml:space="preserve"> </w:t>
      </w:r>
      <w:r>
        <w:rPr>
          <w:b/>
          <w:sz w:val="36"/>
        </w:rPr>
        <w:t>where strength and appearance are not important.</w:t>
      </w:r>
    </w:p>
    <w:p w:rsidR="0086686C" w:rsidRDefault="00F737EA">
      <w:pPr>
        <w:pStyle w:val="ListParagraph"/>
        <w:numPr>
          <w:ilvl w:val="0"/>
          <w:numId w:val="31"/>
        </w:numPr>
        <w:tabs>
          <w:tab w:val="left" w:pos="1208"/>
        </w:tabs>
        <w:spacing w:before="205"/>
        <w:ind w:left="1208" w:hanging="488"/>
        <w:rPr>
          <w:b/>
          <w:sz w:val="36"/>
        </w:rPr>
      </w:pPr>
      <w:r>
        <w:rPr>
          <w:b/>
          <w:color w:val="E26C09"/>
          <w:sz w:val="36"/>
        </w:rPr>
        <w:t>Ledged</w:t>
      </w:r>
      <w:r>
        <w:rPr>
          <w:b/>
          <w:color w:val="E26C09"/>
          <w:spacing w:val="-3"/>
          <w:sz w:val="36"/>
        </w:rPr>
        <w:t xml:space="preserve"> </w:t>
      </w:r>
      <w:r>
        <w:rPr>
          <w:b/>
          <w:color w:val="E26C09"/>
          <w:sz w:val="36"/>
        </w:rPr>
        <w:t>and</w:t>
      </w:r>
      <w:r>
        <w:rPr>
          <w:b/>
          <w:color w:val="E26C09"/>
          <w:spacing w:val="-5"/>
          <w:sz w:val="36"/>
        </w:rPr>
        <w:t xml:space="preserve"> </w:t>
      </w:r>
      <w:r>
        <w:rPr>
          <w:b/>
          <w:color w:val="E26C09"/>
          <w:sz w:val="36"/>
        </w:rPr>
        <w:t>braced</w:t>
      </w:r>
      <w:r>
        <w:rPr>
          <w:b/>
          <w:color w:val="E26C09"/>
          <w:spacing w:val="-4"/>
          <w:sz w:val="36"/>
        </w:rPr>
        <w:t xml:space="preserve"> </w:t>
      </w:r>
      <w:r>
        <w:rPr>
          <w:b/>
          <w:color w:val="E26C09"/>
          <w:sz w:val="36"/>
        </w:rPr>
        <w:t>doors</w:t>
      </w:r>
      <w:r>
        <w:rPr>
          <w:b/>
          <w:color w:val="E26C09"/>
          <w:spacing w:val="-3"/>
          <w:sz w:val="36"/>
        </w:rPr>
        <w:t xml:space="preserve"> </w:t>
      </w:r>
      <w:r>
        <w:rPr>
          <w:b/>
          <w:color w:val="E26C09"/>
          <w:sz w:val="36"/>
        </w:rPr>
        <w:t>(fig.</w:t>
      </w:r>
      <w:r>
        <w:rPr>
          <w:b/>
          <w:color w:val="E26C09"/>
          <w:spacing w:val="-3"/>
          <w:sz w:val="36"/>
        </w:rPr>
        <w:t xml:space="preserve"> </w:t>
      </w:r>
      <w:r>
        <w:rPr>
          <w:b/>
          <w:color w:val="E26C09"/>
          <w:sz w:val="36"/>
        </w:rPr>
        <w:t>21-</w:t>
      </w:r>
      <w:r>
        <w:rPr>
          <w:b/>
          <w:color w:val="E26C09"/>
          <w:spacing w:val="-5"/>
          <w:sz w:val="36"/>
        </w:rPr>
        <w:t>4):</w:t>
      </w:r>
    </w:p>
    <w:p w:rsidR="0086686C" w:rsidRDefault="00F737EA">
      <w:pPr>
        <w:pStyle w:val="ListParagraph"/>
        <w:numPr>
          <w:ilvl w:val="1"/>
          <w:numId w:val="31"/>
        </w:numPr>
        <w:tabs>
          <w:tab w:val="left" w:pos="1440"/>
        </w:tabs>
        <w:spacing w:before="269" w:line="276" w:lineRule="auto"/>
        <w:ind w:right="5176"/>
        <w:rPr>
          <w:b/>
          <w:sz w:val="36"/>
        </w:rPr>
      </w:pPr>
      <w:r>
        <w:rPr>
          <w:b/>
          <w:sz w:val="36"/>
        </w:rPr>
        <w:t>These are similar to the ledged doors except that the diagonal</w:t>
      </w:r>
      <w:r>
        <w:rPr>
          <w:b/>
          <w:spacing w:val="-7"/>
          <w:sz w:val="36"/>
        </w:rPr>
        <w:t xml:space="preserve"> </w:t>
      </w:r>
      <w:r>
        <w:rPr>
          <w:b/>
          <w:sz w:val="36"/>
        </w:rPr>
        <w:t>members,</w:t>
      </w:r>
      <w:r>
        <w:rPr>
          <w:b/>
          <w:spacing w:val="-4"/>
          <w:sz w:val="36"/>
        </w:rPr>
        <w:t xml:space="preserve"> </w:t>
      </w:r>
      <w:r>
        <w:rPr>
          <w:b/>
          <w:sz w:val="36"/>
        </w:rPr>
        <w:t>known</w:t>
      </w:r>
      <w:r>
        <w:rPr>
          <w:b/>
          <w:spacing w:val="-3"/>
          <w:sz w:val="36"/>
        </w:rPr>
        <w:t xml:space="preserve"> </w:t>
      </w:r>
      <w:r>
        <w:rPr>
          <w:b/>
          <w:sz w:val="36"/>
        </w:rPr>
        <w:t>as</w:t>
      </w:r>
      <w:r>
        <w:rPr>
          <w:b/>
          <w:spacing w:val="-7"/>
          <w:sz w:val="36"/>
        </w:rPr>
        <w:t xml:space="preserve"> </w:t>
      </w:r>
      <w:r>
        <w:rPr>
          <w:b/>
          <w:sz w:val="36"/>
        </w:rPr>
        <w:t>the</w:t>
      </w:r>
      <w:r>
        <w:rPr>
          <w:b/>
          <w:spacing w:val="-4"/>
          <w:sz w:val="36"/>
        </w:rPr>
        <w:t xml:space="preserve"> </w:t>
      </w:r>
      <w:r>
        <w:rPr>
          <w:b/>
          <w:sz w:val="36"/>
        </w:rPr>
        <w:t>braces,</w:t>
      </w:r>
      <w:r>
        <w:rPr>
          <w:b/>
          <w:spacing w:val="-4"/>
          <w:sz w:val="36"/>
        </w:rPr>
        <w:t xml:space="preserve"> </w:t>
      </w:r>
      <w:r>
        <w:rPr>
          <w:b/>
          <w:sz w:val="36"/>
        </w:rPr>
        <w:t>are</w:t>
      </w:r>
      <w:r>
        <w:rPr>
          <w:b/>
          <w:spacing w:val="-6"/>
          <w:sz w:val="36"/>
        </w:rPr>
        <w:t xml:space="preserve"> </w:t>
      </w:r>
      <w:r>
        <w:rPr>
          <w:b/>
          <w:sz w:val="36"/>
        </w:rPr>
        <w:t>provided</w:t>
      </w:r>
      <w:r>
        <w:rPr>
          <w:b/>
          <w:spacing w:val="-3"/>
          <w:sz w:val="36"/>
        </w:rPr>
        <w:t xml:space="preserve"> </w:t>
      </w:r>
      <w:r>
        <w:rPr>
          <w:b/>
          <w:sz w:val="36"/>
        </w:rPr>
        <w:t>as shown in fig.</w:t>
      </w:r>
    </w:p>
    <w:p w:rsidR="0086686C" w:rsidRDefault="00F737EA">
      <w:pPr>
        <w:pStyle w:val="ListParagraph"/>
        <w:numPr>
          <w:ilvl w:val="1"/>
          <w:numId w:val="31"/>
        </w:numPr>
        <w:tabs>
          <w:tab w:val="left" w:pos="1440"/>
        </w:tabs>
        <w:spacing w:before="1" w:line="276" w:lineRule="auto"/>
        <w:ind w:right="5145"/>
        <w:rPr>
          <w:b/>
          <w:sz w:val="36"/>
        </w:rPr>
      </w:pPr>
      <w:r>
        <w:rPr>
          <w:b/>
          <w:sz w:val="36"/>
        </w:rPr>
        <w:t>The</w:t>
      </w:r>
      <w:r>
        <w:rPr>
          <w:b/>
          <w:spacing w:val="-3"/>
          <w:sz w:val="36"/>
        </w:rPr>
        <w:t xml:space="preserve"> </w:t>
      </w:r>
      <w:r>
        <w:rPr>
          <w:b/>
          <w:sz w:val="36"/>
        </w:rPr>
        <w:t>braces</w:t>
      </w:r>
      <w:r>
        <w:rPr>
          <w:b/>
          <w:spacing w:val="-4"/>
          <w:sz w:val="36"/>
        </w:rPr>
        <w:t xml:space="preserve"> </w:t>
      </w:r>
      <w:r>
        <w:rPr>
          <w:b/>
          <w:sz w:val="36"/>
        </w:rPr>
        <w:t>are</w:t>
      </w:r>
      <w:r>
        <w:rPr>
          <w:b/>
          <w:spacing w:val="-4"/>
          <w:sz w:val="36"/>
        </w:rPr>
        <w:t xml:space="preserve"> </w:t>
      </w:r>
      <w:r>
        <w:rPr>
          <w:b/>
          <w:sz w:val="36"/>
        </w:rPr>
        <w:t>generally</w:t>
      </w:r>
      <w:r>
        <w:rPr>
          <w:b/>
          <w:spacing w:val="-4"/>
          <w:sz w:val="36"/>
        </w:rPr>
        <w:t xml:space="preserve"> </w:t>
      </w:r>
      <w:r>
        <w:rPr>
          <w:b/>
          <w:sz w:val="36"/>
        </w:rPr>
        <w:t>100</w:t>
      </w:r>
      <w:r>
        <w:rPr>
          <w:b/>
          <w:spacing w:val="-4"/>
          <w:sz w:val="36"/>
        </w:rPr>
        <w:t xml:space="preserve"> </w:t>
      </w:r>
      <w:r>
        <w:rPr>
          <w:b/>
          <w:sz w:val="36"/>
        </w:rPr>
        <w:t>mm</w:t>
      </w:r>
      <w:r>
        <w:rPr>
          <w:b/>
          <w:spacing w:val="-5"/>
          <w:sz w:val="36"/>
        </w:rPr>
        <w:t xml:space="preserve"> </w:t>
      </w:r>
      <w:r>
        <w:rPr>
          <w:b/>
          <w:sz w:val="36"/>
        </w:rPr>
        <w:t>to</w:t>
      </w:r>
      <w:r>
        <w:rPr>
          <w:b/>
          <w:spacing w:val="-4"/>
          <w:sz w:val="36"/>
        </w:rPr>
        <w:t xml:space="preserve"> </w:t>
      </w:r>
      <w:r>
        <w:rPr>
          <w:b/>
          <w:sz w:val="36"/>
        </w:rPr>
        <w:t>150</w:t>
      </w:r>
      <w:r>
        <w:rPr>
          <w:b/>
          <w:spacing w:val="-4"/>
          <w:sz w:val="36"/>
        </w:rPr>
        <w:t xml:space="preserve"> </w:t>
      </w:r>
      <w:r>
        <w:rPr>
          <w:b/>
          <w:sz w:val="36"/>
        </w:rPr>
        <w:t>mm</w:t>
      </w:r>
      <w:r>
        <w:rPr>
          <w:b/>
          <w:spacing w:val="-5"/>
          <w:sz w:val="36"/>
        </w:rPr>
        <w:t xml:space="preserve"> </w:t>
      </w:r>
      <w:r>
        <w:rPr>
          <w:b/>
          <w:sz w:val="36"/>
        </w:rPr>
        <w:t>wide</w:t>
      </w:r>
      <w:r>
        <w:rPr>
          <w:b/>
          <w:spacing w:val="-4"/>
          <w:sz w:val="36"/>
        </w:rPr>
        <w:t xml:space="preserve"> </w:t>
      </w:r>
      <w:r>
        <w:rPr>
          <w:b/>
          <w:sz w:val="36"/>
        </w:rPr>
        <w:t>and</w:t>
      </w:r>
      <w:r>
        <w:rPr>
          <w:b/>
          <w:spacing w:val="-4"/>
          <w:sz w:val="36"/>
        </w:rPr>
        <w:t xml:space="preserve"> </w:t>
      </w:r>
      <w:r>
        <w:rPr>
          <w:b/>
          <w:sz w:val="36"/>
        </w:rPr>
        <w:t>30 mm thick. The braces give rigidity to the door and hence the doors of this type are useful for wide openings.</w:t>
      </w:r>
    </w:p>
    <w:p w:rsidR="0086686C" w:rsidRDefault="00F737EA">
      <w:pPr>
        <w:pStyle w:val="ListParagraph"/>
        <w:numPr>
          <w:ilvl w:val="1"/>
          <w:numId w:val="31"/>
        </w:numPr>
        <w:tabs>
          <w:tab w:val="left" w:pos="1440"/>
        </w:tabs>
        <w:spacing w:before="1" w:line="273" w:lineRule="auto"/>
        <w:ind w:right="5267"/>
        <w:rPr>
          <w:b/>
          <w:sz w:val="36"/>
        </w:rPr>
      </w:pPr>
      <w:r>
        <w:rPr>
          <w:b/>
          <w:sz w:val="36"/>
        </w:rPr>
        <w:t>The</w:t>
      </w:r>
      <w:r>
        <w:rPr>
          <w:b/>
          <w:spacing w:val="-4"/>
          <w:sz w:val="36"/>
        </w:rPr>
        <w:t xml:space="preserve"> </w:t>
      </w:r>
      <w:r>
        <w:rPr>
          <w:b/>
          <w:sz w:val="36"/>
        </w:rPr>
        <w:t>braces</w:t>
      </w:r>
      <w:r>
        <w:rPr>
          <w:b/>
          <w:spacing w:val="-5"/>
          <w:sz w:val="36"/>
        </w:rPr>
        <w:t xml:space="preserve"> </w:t>
      </w:r>
      <w:r>
        <w:rPr>
          <w:b/>
          <w:sz w:val="36"/>
        </w:rPr>
        <w:t>are</w:t>
      </w:r>
      <w:r>
        <w:rPr>
          <w:b/>
          <w:spacing w:val="-6"/>
          <w:sz w:val="36"/>
        </w:rPr>
        <w:t xml:space="preserve"> </w:t>
      </w:r>
      <w:r>
        <w:rPr>
          <w:b/>
          <w:sz w:val="36"/>
        </w:rPr>
        <w:t>usually</w:t>
      </w:r>
      <w:r>
        <w:rPr>
          <w:b/>
          <w:spacing w:val="-5"/>
          <w:sz w:val="36"/>
        </w:rPr>
        <w:t xml:space="preserve"> </w:t>
      </w:r>
      <w:r>
        <w:rPr>
          <w:b/>
          <w:sz w:val="36"/>
        </w:rPr>
        <w:t>housed</w:t>
      </w:r>
      <w:r>
        <w:rPr>
          <w:b/>
          <w:spacing w:val="-6"/>
          <w:sz w:val="36"/>
        </w:rPr>
        <w:t xml:space="preserve"> </w:t>
      </w:r>
      <w:r>
        <w:rPr>
          <w:b/>
          <w:sz w:val="36"/>
        </w:rPr>
        <w:t>in</w:t>
      </w:r>
      <w:r>
        <w:rPr>
          <w:b/>
          <w:spacing w:val="-5"/>
          <w:sz w:val="36"/>
        </w:rPr>
        <w:t xml:space="preserve"> </w:t>
      </w:r>
      <w:r>
        <w:rPr>
          <w:b/>
          <w:sz w:val="36"/>
        </w:rPr>
        <w:t>the</w:t>
      </w:r>
      <w:r>
        <w:rPr>
          <w:b/>
          <w:spacing w:val="-4"/>
          <w:sz w:val="36"/>
        </w:rPr>
        <w:t xml:space="preserve"> </w:t>
      </w:r>
      <w:r>
        <w:rPr>
          <w:b/>
          <w:sz w:val="36"/>
        </w:rPr>
        <w:t>ledges.</w:t>
      </w:r>
      <w:r>
        <w:rPr>
          <w:b/>
          <w:spacing w:val="-6"/>
          <w:sz w:val="36"/>
        </w:rPr>
        <w:t xml:space="preserve"> </w:t>
      </w:r>
      <w:r>
        <w:rPr>
          <w:b/>
          <w:sz w:val="36"/>
        </w:rPr>
        <w:t>It</w:t>
      </w:r>
      <w:r>
        <w:rPr>
          <w:b/>
          <w:spacing w:val="-5"/>
          <w:sz w:val="36"/>
        </w:rPr>
        <w:t xml:space="preserve"> </w:t>
      </w:r>
      <w:r>
        <w:rPr>
          <w:b/>
          <w:sz w:val="36"/>
        </w:rPr>
        <w:t>should</w:t>
      </w:r>
      <w:r>
        <w:rPr>
          <w:b/>
          <w:spacing w:val="-5"/>
          <w:sz w:val="36"/>
        </w:rPr>
        <w:t xml:space="preserve"> </w:t>
      </w:r>
      <w:r>
        <w:rPr>
          <w:b/>
          <w:sz w:val="36"/>
        </w:rPr>
        <w:t>be noted that the braces must slope upwards from the</w:t>
      </w:r>
    </w:p>
    <w:p w:rsidR="0086686C" w:rsidRDefault="00F737EA">
      <w:pPr>
        <w:pStyle w:val="BodyText"/>
        <w:spacing w:before="6"/>
      </w:pPr>
      <w:r>
        <w:t>hanging</w:t>
      </w:r>
      <w:r>
        <w:rPr>
          <w:spacing w:val="-5"/>
        </w:rPr>
        <w:t xml:space="preserve"> </w:t>
      </w:r>
      <w:r>
        <w:t>side</w:t>
      </w:r>
      <w:r>
        <w:rPr>
          <w:spacing w:val="-2"/>
        </w:rPr>
        <w:t xml:space="preserve"> </w:t>
      </w:r>
      <w:r>
        <w:t>as</w:t>
      </w:r>
      <w:r>
        <w:rPr>
          <w:spacing w:val="-3"/>
        </w:rPr>
        <w:t xml:space="preserve"> </w:t>
      </w:r>
      <w:r>
        <w:t>they</w:t>
      </w:r>
      <w:r>
        <w:rPr>
          <w:spacing w:val="-4"/>
        </w:rPr>
        <w:t xml:space="preserve"> </w:t>
      </w:r>
      <w:r>
        <w:t>have</w:t>
      </w:r>
      <w:r>
        <w:rPr>
          <w:spacing w:val="-1"/>
        </w:rPr>
        <w:t xml:space="preserve"> </w:t>
      </w:r>
      <w:r>
        <w:t>to</w:t>
      </w:r>
      <w:r>
        <w:rPr>
          <w:spacing w:val="-3"/>
        </w:rPr>
        <w:t xml:space="preserve"> </w:t>
      </w:r>
      <w:r>
        <w:t>work</w:t>
      </w:r>
      <w:r>
        <w:rPr>
          <w:spacing w:val="-2"/>
        </w:rPr>
        <w:t xml:space="preserve"> </w:t>
      </w:r>
      <w:r>
        <w:t>in</w:t>
      </w:r>
      <w:r>
        <w:rPr>
          <w:spacing w:val="-1"/>
        </w:rPr>
        <w:t xml:space="preserve"> </w:t>
      </w:r>
      <w:r>
        <w:t>compression</w:t>
      </w:r>
      <w:r>
        <w:rPr>
          <w:spacing w:val="-1"/>
        </w:rPr>
        <w:t xml:space="preserve"> </w:t>
      </w:r>
      <w:r>
        <w:t>and</w:t>
      </w:r>
      <w:r>
        <w:rPr>
          <w:spacing w:val="-1"/>
        </w:rPr>
        <w:t xml:space="preserve"> </w:t>
      </w:r>
      <w:r>
        <w:t>not</w:t>
      </w:r>
      <w:r>
        <w:rPr>
          <w:spacing w:val="-3"/>
        </w:rPr>
        <w:t xml:space="preserve"> </w:t>
      </w:r>
      <w:r>
        <w:t xml:space="preserve">in </w:t>
      </w:r>
      <w:r>
        <w:rPr>
          <w:spacing w:val="-2"/>
        </w:rPr>
        <w:t>tension.</w:t>
      </w:r>
    </w:p>
    <w:p w:rsidR="0086686C" w:rsidRDefault="0086686C">
      <w:pPr>
        <w:pStyle w:val="BodyText"/>
        <w:sectPr w:rsidR="0086686C">
          <w:pgSz w:w="15840" w:h="12240" w:orient="landscape"/>
          <w:pgMar w:top="136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63296" behindDoc="1" locked="0" layoutInCell="1" allowOverlap="1">
            <wp:simplePos x="0" y="0"/>
            <wp:positionH relativeFrom="page">
              <wp:posOffset>0</wp:posOffset>
            </wp:positionH>
            <wp:positionV relativeFrom="page">
              <wp:posOffset>0</wp:posOffset>
            </wp:positionV>
            <wp:extent cx="10059670" cy="7773670"/>
            <wp:effectExtent l="0" t="0" r="0" b="0"/>
            <wp:wrapNone/>
            <wp:docPr id="495" name="Image 4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5" name="Image 495"/>
                    <pic:cNvPicPr/>
                  </pic:nvPicPr>
                  <pic:blipFill>
                    <a:blip r:embed="rId21" cstate="print"/>
                    <a:stretch>
                      <a:fillRect/>
                    </a:stretch>
                  </pic:blipFill>
                  <pic:spPr>
                    <a:xfrm>
                      <a:off x="0" y="0"/>
                      <a:ext cx="10059670" cy="7773670"/>
                    </a:xfrm>
                    <a:prstGeom prst="rect">
                      <a:avLst/>
                    </a:prstGeom>
                  </pic:spPr>
                </pic:pic>
              </a:graphicData>
            </a:graphic>
          </wp:anchor>
        </w:drawing>
      </w:r>
      <w:r>
        <w:rPr>
          <w:noProof/>
        </w:rPr>
        <mc:AlternateContent>
          <mc:Choice Requires="wpg">
            <w:drawing>
              <wp:anchor distT="0" distB="0" distL="0" distR="0" simplePos="0" relativeHeight="15965184" behindDoc="0" locked="0" layoutInCell="1" allowOverlap="1">
                <wp:simplePos x="0" y="0"/>
                <wp:positionH relativeFrom="page">
                  <wp:posOffset>7559675</wp:posOffset>
                </wp:positionH>
                <wp:positionV relativeFrom="page">
                  <wp:posOffset>0</wp:posOffset>
                </wp:positionV>
                <wp:extent cx="2495550" cy="7762875"/>
                <wp:effectExtent l="0" t="0" r="0" b="0"/>
                <wp:wrapNone/>
                <wp:docPr id="496" name="Group 4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95550" cy="7762875"/>
                          <a:chOff x="0" y="0"/>
                          <a:chExt cx="2495550" cy="7762875"/>
                        </a:xfrm>
                      </wpg:grpSpPr>
                      <pic:pic xmlns:pic="http://schemas.openxmlformats.org/drawingml/2006/picture">
                        <pic:nvPicPr>
                          <pic:cNvPr id="497" name="Image 497"/>
                          <pic:cNvPicPr/>
                        </pic:nvPicPr>
                        <pic:blipFill>
                          <a:blip r:embed="rId249" cstate="print"/>
                          <a:stretch>
                            <a:fillRect/>
                          </a:stretch>
                        </pic:blipFill>
                        <pic:spPr>
                          <a:xfrm>
                            <a:off x="0" y="0"/>
                            <a:ext cx="2495550" cy="4039235"/>
                          </a:xfrm>
                          <a:prstGeom prst="rect">
                            <a:avLst/>
                          </a:prstGeom>
                        </pic:spPr>
                      </pic:pic>
                      <pic:pic xmlns:pic="http://schemas.openxmlformats.org/drawingml/2006/picture">
                        <pic:nvPicPr>
                          <pic:cNvPr id="498" name="Image 498"/>
                          <pic:cNvPicPr/>
                        </pic:nvPicPr>
                        <pic:blipFill>
                          <a:blip r:embed="rId250" cstate="print"/>
                          <a:stretch>
                            <a:fillRect/>
                          </a:stretch>
                        </pic:blipFill>
                        <pic:spPr>
                          <a:xfrm>
                            <a:off x="96519" y="4082415"/>
                            <a:ext cx="2397125" cy="3680460"/>
                          </a:xfrm>
                          <a:prstGeom prst="rect">
                            <a:avLst/>
                          </a:prstGeom>
                        </pic:spPr>
                      </pic:pic>
                    </wpg:wgp>
                  </a:graphicData>
                </a:graphic>
              </wp:anchor>
            </w:drawing>
          </mc:Choice>
          <mc:Fallback>
            <w:pict>
              <v:group w14:anchorId="1B291ACF" id="Group 496" o:spid="_x0000_s1026" style="position:absolute;margin-left:595.25pt;margin-top:0;width:196.5pt;height:611.25pt;z-index:15965184;mso-wrap-distance-left:0;mso-wrap-distance-right:0;mso-position-horizontal-relative:page;mso-position-vertical-relative:page" coordsize="24955,776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OjR5vAgAATQcAAA4AAABkcnMvZTJvRG9jLnhtbNRVy47aMBTdV+o/&#10;WN4PCYHwiIDZ0EEjjVo0bT/AOE5iTfyQbQj8fa+dkEFQadpRK7WLRH5en3vO8fXi/ihqdGDGciWX&#10;eDiIMWKSqpzLcom/f3u4m2FkHZE5qZVkS3xiFt+vPn5YNDpjiapUnTODIIi0WaOXuHJOZ1FkacUE&#10;sQOlmYTJQhlBHHRNGeWGNBBd1FESx5OoUSbXRlFmLYyu20m8CvGLglH3pSgsc6heYsDmwt+E/87/&#10;o9WCZKUhuuK0g0HegUIQLuHQPtSaOIL2ht+EEpwaZVXhBlSJSBUFpyzkANkM46tsNkbtdcilzJpS&#10;9zQBtVc8vTss/XzYGsTzJR7PJxhJIkCkcC7yA0BPo8sMVm2M/qq3ps0Rmk+KvliYjq7nfb98XXws&#10;jPCbIFV0DLyfet7Z0SEKg8l4nqYpyENhbjqdJLNp2ipDK5DvZh+tPr2xMyJZe3CA18PRnGbwdURC&#10;64bItw0Hu9zeMNwFEb8UQxDzstd3oLkmju94zd0p+BfU9aDkYcupZ9d3LjWZnjV5FKRkoMnUE3Ne&#10;5fd4DW5C7GquH3hde+Z9uwMLxr8yzk/ybU25VnQvmHTtLTOsBtxK2opri5HJmNgxMI15zIcgG9xw&#10;B77RhkvXCmedYY5W/vwCcDzDRfRASdZPBNCvOH0KtjPYb3tmHI/mySh4pleeZNpYt2FKIN8ArIAB&#10;6CYZOTzZDs15ScdhCyAgAzwtz9D4j/wC5ba9w2e/zP41vyR/3S/zSTqcYwS1ZBzPkvGwqyV9tRnN&#10;p8MkbavNaDKLx5PwDvxR54S6AzU7eL57X/yjcNmH9uUruPoBAAD//wMAUEsDBAoAAAAAAAAAIQAp&#10;QltJBHwBAAR8AQAVAAAAZHJzL21lZGlhL2ltYWdlMS5qcGVn/9j/4AAQSkZJRgABAQEAYABgAAD/&#10;2wBDAAMCAgMCAgMDAwMEAwMEBQgFBQQEBQoHBwYIDAoMDAsKCwsNDhIQDQ4RDgsLEBYQERMUFRUV&#10;DA8XGBYUGBIUFRT/2wBDAQMEBAUEBQkFBQkUDQsNFBQUFBQUFBQUFBQUFBQUFBQUFBQUFBQUFBQU&#10;FBQUFBQUFBQUFBQUFBQUFBQUFBQUFBT/wAARCAPMAlg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imK2f4aAH0UUUAFFFFABRRRQ&#10;AUUUUAFRJMr52/wttqWoIWjfd5W373zbaAJ6KKKACondUZVbqzfLUtRuqv8Ae/hoAX+On1Gob+9m&#10;pKACiiigAooooAKKKKAGfx0+iigAooooAKKKKACiiigAooooAKKKKACiiigArkPiN4Ru/Gfha703&#10;T9XutBv3/e2+oWh+aKVfukj+Jf8AZrr6KAKWm2zWdhb2zyNM8Uaqzt/FV2iigCN9xT5B83+1UlFF&#10;ADEp9FFABRRRQBF5qs21WUt6bqlr81v+Cd/jy6t/i9qtnrmqX97Ff6VOtq93LLKkTJqdwu35vu7v&#10;/ZK+9dZ0qXTPtLxefdaVctvnt4mbzbZv+ekX/wAT9NtAHaUVyeia4yS21pfzRTLOv+hXyH5bpf8A&#10;2Vv/AEKqWoaV/YGneSbm4j0xX3Q3SN89i3/s0dAHayOsS7mbatLvXdsrm7S6g1SNtE1ZI5bmSDLI&#10;FPlXCf3lz/6D/DXP6jpuo6beRwSXbx+R/wAg3Wm+Yr/07zr/ABL/ALX/ALNQB6BJPHBt3sqbm2ru&#10;brTlmR3ZFZSy/eWuZsL238XWM1jqNsbTUIdvn22750f+GWNv4lz91vase9tdQ02+tQ93nWolaKzv&#10;pU2w3y/88Jdv3W//AGk/jSgDvjIqNt3Lub7q0LMsmdjBtrbWrkkuLLx9YSwiWWw1Szf94qMPtFhP&#10;/h/46y1QtJdSsL2X5Yf7a4a6t0+VdQiX5fNj/ut/+z/degDvt67tlIjq67lbfWDcQQ+IrSK8sZ/J&#10;u4t3lS/3H/iR1/8AQlrFS+uNEneeKKUxq+++0xfmdNzf6+L+8v8An71AHcecnzfMvy/eqve6hBYR&#10;edczR28W5V3yttX5qxb60fUFi1bRrhJpWT7m791cx/3f/sq+Yf25dZubf9ma/jsZrmSA6zptuxaX&#10;ZPZt9qi/dN/E1AH1xaX9vexmS3njnjDFd0TbvmX7wq5Xyx/wTcu5r/8AZoilnZnkOv6sPm/6+3r6&#10;noAKKKgknjjdFaRVdvuqzfeoAnoqD7RF5vl+Yu/+7uqegAooooAKKKKACiiigAoqvNG0hXZI0W1t&#10;x+X71WKACiiigAooooAKKKKACiiigAooooAKYEVPurT6KACiiigAooooAKKKKACiiigAooooAKKK&#10;KACiiigAooooAKKKKACiiigAooooAKKKKACiiigAooooAKKKKACiiigAooooAKTtS0nagD8rf2Co&#10;9ak+MfiBLPT7TUrV9Hv/ADdPuP8Al8g/th9+1/urKjt/H/8AZV+imieJDpCwpJM13okr+Vb3rcva&#10;t/zyuOm3+6rf99V+dP7Efi9/Av7SGtNPuvNMSx1iC8ii277JP7V/1uz77bP4vvttf/Yr9FdafT76&#10;xl1vQLmxvmuog89uJ18jUYtv3c/3tv3W/pQBb1nw+1o809tE1xp8+Td6aB/F/wA9Yv7rf4f3qboP&#10;iF0MNlqEwvrW5XFlqW35J1/55Sf3Zf8A0KuZ8O/E7R9O0+1nXUBP4ekn+xP9obEmk3H3TBP/ALO7&#10;5d38P+7zW54ktbS3lmu9PmtLm2uf+P7TPMUCdcffi/uy/wDoVADfEeivpFqLfbP/AGHu+W4t2/f6&#10;Y/8Az1T/AGP/AEH/AHa0dC1v+0I/7H1swzXckX7u42r5GoR/3l/9mSuf0D4o6NanT7e8160vtMv2&#10;aLTtWadPmb/n3n/uy/w/7W3+9Wf41l0LwjptxdSXUMvhh5PPnSCdRLpjf894P9j+8v1x/doA29X0&#10;qbRRBG960MEP/Hhqr/M9s/8Azyn/AL8Tf5/vVqWmr2niq3vND1i3S11KJP39ru+8v8MsTf3f9ofd&#10;rnvD/wAUNFEsWh69remXUlzCz2epefH9n1GLP/fKyf3k/wCBVj+LtZ0Lwv8AZJpNbtrfSkfZaavH&#10;dK76TI38Df3oG+7833f/AEAA3Lq0vdD1K1tpbsw6qv7rT9Yufu3qf8+9x/tf7X/Al/uV0srWnjC2&#10;mtWla01S1YFljkxPaS/3l9v/AB1q5fSPiN4c8afbfDGv3WmHVIIEee3S6XyZ4m+7PE277u5f95ay&#10;dfvbTT9esy3iDT7C+RlTS9aeZds6/wDPnc/P8+7+9/7NQB09pNqlprEyTRhdVjXMkKfJBqcf9+L+&#10;7Iv+f71bd7ZweJbKC9sp2tL+D/VXG354n43I6/3f7y1j6X4y0Dx5bX1mNQgt9R0+fyrqHz1W4tZV&#10;/i/9mVv4lrLk8SnS9fSN9Qsf+EiaF2Fgk6IurQL/ABIv/PVf/Zv7tAGra6gNFv7treOTy4n3X2mY&#10;+eP/AKbxf3l/z96vCv8AgohYRXH7Nd/rtncBFt9Q0u4n8p/luIftcX+Vr337XpHjvTLLV9I1GO3v&#10;VXfbXfG+P+9E6/8AoSV8t/tvaqr/ALN3iqCJYIni1CxfVdI8357RvtcP7+3/ANl//Zv96gBv7FHx&#10;N/4QD9l691FfDGv67FHr+sy+VpNn9of/AI+n/hWvRv2ZP2rbz9obU/G8s3hq48NWGg3UNlHp9xA7&#10;Xu9t7O8v91fufw/3qy/+Ccc6T/AHVBFt8hPFWreVtbd8puN3/s1fR9n4b0uw1y71e2sYItSvY1iu&#10;buNNryqv3d39771ADYfE1tL9+3vLZdypumtnT5mrxH9tnQr0fCFPGuixM+u+CL631+BUZv3sEUq/&#10;aIvl/heLd/3zX0XVDU9NttZ027sLyNZrS7ie3lib+JGXay0AfEum/FzTNC/bfsvFccssPw/8YeHY&#10;tPfUbiXFpFqixfak/wBnd5G1a9x+HfjKfwp8NtI8QTaZqer3njHWGuLWxR2ZoFuXZ4lbd8sSpFsr&#10;j9Z/YW8Oat+zJpvwj88pFYagl/BqHzb0bztzf+Qv3VeofFrwf4ou7PwXD4Mmih0/SNThbUdJ83yk&#10;vbJV2CLf/Dt+Vv8AgFAHnXxM+NY8ZeHfhhr3hTVbvS4rrx5b6LfRI+1n2vLFcW77fvLuT/xyus+E&#10;3i/WdW/aA+MPh2+1CW703Rm01rCKVf8AVCWBnfH/AAKvKdP/AGf/AB9pXhDw/ozaLZf6B8Sm8WYt&#10;LxNkVk1w8u35v4131638OPBniDQf2ivivr1/p7Q6Fr0WmtY3W9X3vBEyP/u9aAPbKKKKACiiigAo&#10;oooAKKKKACiiigAooooAKKKKACiiigAooooAKKKKACiiigAooooAKKKKACiiigAooooAKKKrzTx2&#10;0TyysqRKu5ndvlWgCxRUassi7l+dWrzz48/EHUPhP8IvE3jLTbC21KfRLVr17W4kZFkiX73zL/Ft&#10;oA9Hor54f9orXfD+sfC6TXtGsJvDvj54oLa602ZvPsp5YvNiEqN99P4dy19D0AFFFFABRRRQAUVj&#10;S+KNHt9cg0WXUrVNXnTzY7Iyr5zL/e21Wt/HPh+68TTeHItXtJtdhQSyaekoM8af3mX+GgDoqKKK&#10;ACiuX8R+PtC8L674f0bVL5bXUNeuGtdPidW/fyqjPt/75Vq6igAooooAKKKKACiiigAooooA/Kb9&#10;lD4feH/i5+0b4r0TXtNiuYrSz8QPEj7v9a2qptf5f7u+vtzwb+xr8MtD8L6Zp+r+F9P1a/t4FiuL&#10;jY6LK39/Zu+WvlD9iNGtv20PFcUaZiaLxL823+H+1bf/AOyr9GLXR4rPU7y/WW4eW72b0eRmRdv9&#10;1f4aAPNv+GUPhKFlX/hBtM2Srtddr/N/49WNc/sw/Di28RabbR/DPRJ9GeOV572ST54Jfk2Iqfxb&#10;vmr3auY8ZeCbHxvY2dtfvcJFbXUV4n2eXZ+9ibcm7+98woA4r/hk/wCECRPEvw70Lyn++n2X71Nf&#10;9kv4NuvzfDnw/wDL/wBOa169RQB4b4W/Zr+CeuaJaX1n8NNES1d2eNLrTPLYNu27tjfdrWn/AGTv&#10;g7cqyz/Dfw7NuXY26xT7td/bwasPEV1M99C+kPAiwWqwfOkvzb23fxLjbVG48Zi28c2XhwaZfyC4&#10;gaX+0Fg/0RCv8Bf+98rUAcJJ+y98FLKaxtpfh94ZhlZWitoms03f3mVaoaX+xv8ACfTfEeq6r/wi&#10;djcRXqxKljLApt7bZ/zzXtur2K50izu7uzu5raOa6tWZoJnT5oiy7W2/3crWnQB5fP8As1fCu5le&#10;WXwHoTysNrStZrv/AO+qqz/ssfCe6eJm8C6QHi+46xbWWvWq5jQ7d9CvBo2NSv0KS3X9oXQ3r80v&#10;+q3/AN75/wDvlaAOHj/ZS+E8UbrB4LsbJX+99kZ4t3/fLV89ftwfsyfDnwP8APEXirQfDi2Gu2c9&#10;lsu0nlf5ftUXytuf7tfclfLP/BRpta/4Zk1iPTLa3mspL6zGoNNIystv9oT7i/xNu2UAR/8ABOCP&#10;yfgDqcDxeU0XinVkb5vvH7R1r6qr5b/4J5CJPgdrccUXkxReLdXRUZt23/SK+pKACisjxB4h0zwn&#10;pU2pavfwadYQj95dXT7EX/earFhqFrq1lb3llPFd2s6iSKWJtyuv95aAL9FZ9hqdpqJuBaXMVz9n&#10;la3l8p93lyL95G/2hVxywRto3NQBJRRRQAUUUUAFFFFABRRRQAUUUUAFFFFABRRRQAUUUUAFFFFA&#10;BRRRQAUUUUAFFFFABRRRQAUUUUAFFFFABXnnxn8Zap4I8Fpf6Mlu+oXGoWdgj3alo08+4SLdtXlt&#10;u+vQ68u/aJga58DadGrbC2v6T83/AG+xUAW7bw38SP8Alv4z0v8A7ZaL/wDbai1LwZ4xuNOvUufF&#10;0V7HJA6taf2TEqyfL9379el0UAfGv7Jv7LPxj+EPh57LX/i5cppjM32bQ4rVbpLZf9mWX5l/3a9U&#10;/aR0TUof2UfiNpVzf3XiDVp9EvIkm8hVlndkbYmyL/vmvdqayhhg0AfBur+EJT4X+AHiD4apqE3j&#10;vS/7LtbnT5vNe0W1+zolx5qS/Kjon3X+9X3pUaxKn3VUVJQAUUUUAZV54h02xvPsdxdxJdbPN8r+&#10;Lb/epi+I7KVoFjaSUTt5aukTbaxLeyi/4WxqNy23zTotqi/L/wBN7iuw2rQB8o/Fi4vtO/bx+Gtz&#10;pWmx6jdy+EdRRoml8r5fNT+KuWbx9c+Ev21vib4m1vw9/ZkujfC5b5ovPSXzViuN/wB5f++f+A19&#10;GeIfgnYeIvjL4Z+JD6ld22r6Daz2UVum3ypYJfvq1GpfAbw7q/xVuvH13Jd3Gq3miN4fubSR1Nrc&#10;WbPv2Om3+9QByPgjx58R/E2oeG9fGk2cHgjWNKkurl76SJZbCVoklt2Rkf8AexNn5v4hXN/8L48R&#10;+EvH3h611K+g17RdV8Jajr8j2ka+UslrsZfIdV+dXR69J8AfAXRPh34dbw9Z6preo+Hlha3tdO1O&#10;/a4itYmXYUi/iChW2r/dqn4S/Zj8HeC5vCjWrapcL4Xtp7LTEu71pUit5U2PE/8AfXb/AHqAPF/H&#10;niXVfHE37LnjSbVEe113xRa3zWAjTbF5thcOu1vvfKrbWr7LrxbQP2U/Afh+DQrO3i1ObTdBv/7S&#10;0fT7jUZXt9On+f8A1K7vlX52+WvaaACiiigAooooAKKKKACiikb7poA/Nr9jGZf+G0/FMG2SPyP+&#10;EmRP9pf7St2r9GpL2CK5S1aaNZ5VZliZvmavzl/ZGmWH9uHxKsSt+/vPFG/5v+nu3/8AiFr9F5NP&#10;tp72G6kto2u4FZY5WX503fe2tQBfrHa41H+2lhFrD/ZXkM7XRkw/m7vubNv3dv8AFWxRQAUVi+F9&#10;Ci8MaJb6bBc3N5FBv/fXsvmysWYt8zd/vU+78Q6dY6tp+lXV5DBqF/v+zW7t88uxdzbf92gDXorI&#10;vrbUZtRsJLa6ihtI2f7TC8O95vl+Xa275a16AMaXXra316DSSs/2meB51ZYn8ram0H5/ur94Vs0V&#10;ieHdR1DUtO87UtMOkXPmyp9nedZflVyFbcv95fmoA26wfD2jahpt1qkl9qj6itzc+bBEY9q2yf3F&#10;rerI1TXbLRrrTobuXypdQuPstspVm3y7HfH/AHyjUAcr8SdT+IWmaVJL4K8P6Lrd2itth1PVHt9/&#10;5RN/6FXw18U/if8AFbxj+zJ8cIvifpCaVrum3lgn9kp+6S1tftCMssX/AD1V/wC/v/gr9Jq+XP8A&#10;goT4K07Vf2cfGXiCVZYdSsLBIluIp2RWia4i3o6/ddf96gDnf+Cb02pW3wY8TQfYlaJfFuqf8t9u&#10;xt6fJX1Z/ad+Hl/4lE2xU3KyzRfO39371fMf/BOKZX+D/jCJc4g8Zaim4MH3fLF/dr61oA8I/ba2&#10;v+yJ8U2lj6aFO2x/4a9L+Fzx/wDCsPCLR/6r+yLPb/36Wq/xY+HFl8Wvh1rvg7Urie007WbV7S5l&#10;ttu7Y33vvVytp8HNYtND0LQD461P+wdIS1iW1jtolmuIoNuxGlVd3Oxd22gDyqX9pvUPCHw/+JGv&#10;WPg3SUvdB+ITeGp7e1laJLre9uv2p22/fbz0qx8SP2ovFfhLwN8Z1bQdOs/FvgWzs7qLyrl7i3li&#10;ul+V/uJ8y/N8tauvfsk3Op+D/iFolt4rMf8AwlviuLxY0s1nu8iVZYn8r5X+Zf8AR4qs/EL9ly+8&#10;c3nxiuf+Eghth4+0K10tY0tW/wBFlgVwku7f8y/P92gCz42/aos/h7psttqFhDqniHStHt9Z1jTr&#10;S7VHiik3bfK3p+9k+R22/L92q3hvx5P4s/a00KfTdSu38Nat8N11eKxeVli3Nepsm8r+9sbbWcnw&#10;X+KHhbx/D430O68Kapreq6Fa6Nr2n6gs8Vo7QO3lXETbXfdtdl2vXTaR8L/Flp+0xpHji++yXOlR&#10;eDX8P3Vxbvs/0j7V9o3JF/d/hoA94ooooAKKKKACiiigAooooAKKKKACiiigAooooAKKKKACiiig&#10;AooooAKKKTdQAtFR+av95aYbmFPvSqP+BUAT0VQm1rT4U3S31si/7Uq1Rfxr4fi/1mt6an+/eRf/&#10;ABVAG7RXJXPxW8FWbok/i/QoXf7qvqMX/wAVWe/x3+HEMvlN488OiT+5/acO7/0KgDva4z4neF7z&#10;xf4bhsbJ4knj1Gzusy9NsVwkjD/vlaxb/wDaR+F2lBRc+PdCTe3y7LxX/wDQa47x7+2f8LPBuiPf&#10;2/izS9XmiuIEkt7S43vsd0V3X+9tV91AHv1FeND9rX4TMP3Xi+3uf9u3glf/ANBSm/8ADXnwrdis&#10;HiSS5dfvLb6ddP8A+0qAPZ6K8Wh/az8B3J/0ZdfuU/vpoF7t/wDRVTp+094Ym8x00XxY8SLuV18P&#10;XW1v/HKAPYqK8Uf9p/SvMdI/BnjmVV+66aBL83/fVSf8NH+da+fB8N/Hb/N919H27v8Ax+gD2eiv&#10;C5/2jtcLYt/g947lG7G5rWJP/atXZvjv4oXyvL+DfjF9/wB7e1qm3/yLQB5N4U+K3xSvv229c+Hu&#10;paVpaaNp+mLdNrMQcPPYmXdD8v3Q/wA7I3+7X2BXy+/jb4gQfFa48YW/wL1h/P0VNKZzqdmkrbZn&#10;l/v/AHfmrsbf4w/FCZefglqKbn/j121+7QB7fRXjEXxE+Lt1E7J8Jba1b+FLjxJF/wCypUUnj341&#10;ysfJ+FekQf3ftPiRG/8AQYqAPbKK8W/4S/42ojtL4F8LW6/w79fb5f8AyFUaat8e3abd4e8Ewpt/&#10;df8AEwuP/HvkoA9torw4S/tCXMSEQeArNz95fNupdv8A46tcL8U/id8dfg1pnh/WdZTwbq2lXmv2&#10;Gl3SadFcLKkU8yRb03P/ALVAH1XRRSDOOaAFooooAKKKKACiiigD8sPgh8SPD/wx/bc1vVfFOrx6&#10;FpsuseKLX7VetttyzS27r8//AACvu/8A4a2+DITd/wALP8Lqu7b8+pxLXyR8Nf2MdG+Pvjz4t+I9&#10;T8U6rp32XxzqlutjbRRPFu2bd/71W/hlruk/4Jb+DvsL2c/jjxFNCz7mPkWqv9zZ97yv7tAHvH/D&#10;YXwT3up+KXhZWX+9qcQqOH9sn4IXKo0HxP8ADc25ti7L5a8euf8Agml4RvL6W7l8Z+IXvJYvKaXy&#10;7X7vy/w+Vt/gWpU/4Jp+CdiLL4u8TzfvPOb5rdfn83zd3+q+X5qAPVn/AG1fgciuz/EzQdiNsZ/t&#10;Hy1Vf9tf4CTSxMfib4deVfut9o+7Xmcn/BNDwELmW4XxX4oSV9u1/Nt/ldXZkb/Vfw72qa0/4Jt+&#10;A7K7juV8UeKftMWzynW4gQJtTYPlWH5vlZvvZ60AenJ+2v8AA122L8TfD5+bb8txUkH7Z/wSnZ1i&#10;+JGiSlPveVKz7f8Ax2vOX/4J0+ApLp508S+KYZWVk+S6h+6y7H/5ZfxLXjnwT+Dmq/Bnxx8WPGvg&#10;6CfxVL4c8RS6Rq2g3CxebqmnJFFKjxfJ/r4t7un977tAH1ef2xfgpu2N8TPDyP8A3WvNtTN+158F&#10;kx/xczw38392/SvIP2jb/wAKar4K8IfHTwLLpl/r+ifPp9kYkb+27WX5JdPZPveZ/d/uOtbP7Jej&#10;6B8TrTxN8Tr7StJTXteu/Ik0ZIF36NFF8qW8qMo2y/xN8v8AHQB6BJ+0n8INZubCSH4paCn2eTzR&#10;FDq0SpL8rLtb+8v+FbCftLfCWYr/AMXJ8KA/7esQL/7PXC+IfCvhn4zfGXTdBt9DsJ9I8F3Calqd&#10;8tnHslvNn+j2u7+Lajb2H+5XnHxp/Zi8MfGL9p3+xt3/AAjS/wDCILcNLptpb/w3bp91k/2/vf7N&#10;AH0Z/wANCfDAzPF/wsPwt5qttZf7Yt//AIuvG/21vir4J1z9lb4i2OmeLtCv7q40zbFb22oxSu/z&#10;p91VeuQ1D/gmT4Z1WaWe78Y3s1xL8zyvpVn8z72fd9z+89ZEv/BLjTFR1s/HiwFmR3abw3buW27v&#10;R1/v0AdP/wAEwmD/AAa8avs2FvGV+zbv722Kvsevkr/gnr4Mn+G3hD4meEbjUv7Wm0TxpeWjXpi8&#10;rz9sNv8ANs/hr61oAKKKKACiiigAooooAKKKKACiiigAooooAKKKKACiiigDg/jT8UIPg38N9W8X&#10;XOnz6rDpyoXtLdlR5dzqn8X+9Xmi/H34p6hFC1p8Btbw67t1zq1rFt/8ep/7eN4um/steMbx3VEg&#10;+yyMz/8AXxFXomlfG7wDd6VZTp4z0IxSwq6t/aMX93/eoA84T4sfHa6DiH4KWif3ftXiKJP/AGRq&#10;kTxt+0ZeL8vw08JWb/8ATxr7v/6Cldzc/tH/AAss9/m/ETwymz73/Ezi/wDiqrN+058KY5ni/wCE&#10;/wBCd0+95V4rqPxWgDlrDVP2kLz/AF+h/D7Tf9+9upf/AEFasfY/2h7lGB1H4e2bP/Ettey7f/H0&#10;q/L+1z8JYRFjxpY3Xmt8v2YPL/6CtUNY/bO+E+g2/n3niGeGLd97+zp/m/8AHKAK6eDf2hJrZkn+&#10;IfhK2l3f6y20KX/2aWgfC744XKbbn4w2UHzbt1p4di/9meiP9s/wBMjtbWfii82f88fD11/8RSL+&#10;17oF6zpp/grx7qTRbN/2bw3KNu77v3qAJT8GPipMmZvjZqK/9e2j26fz3U9P2fPF90EF58avGTKP&#10;vfZfs8W7/wAhVV1L9rWCyvPssXw48bTXK7fMiewiiZf++paq3v7Wd8lvus/hZ4puJf7kstrF/wC1&#10;aANdv2Z7q6TbdfFb4gy/3tmrLFu/75SpT+y5pE64uvG/xAvV/uS+Jp9v/jteV6b+3drOveLZPD2m&#10;fB7Xk1COWe3lTUb63tRE8Cq8yuzN8u1HRv8AgVdA37VXjVpYkg+Hulujfed/E0Tbf++EagDs4f2S&#10;PBiNul1PxXc/9fHiK6f/ANnqQfsj/DeR/wB/p2pXI3b9s2sXTL+Xm1y+g/Gn4weMrm4g0bwP4USS&#10;BcOlz4gfcf8AbXbF92qniz4xfG3wf5sepeGvBNnM8DSwKuo3Uv8A6DFQB3Nt+yT8J7aR3HhC2n3f&#10;eS4lll/9CerUH7K3wki+b/hX+iy/9drbf/6FXyV8Mf2+fin8VdZi0W28M6FYXctrLcLcRQXV0i+V&#10;ceU/3f8A0KvpXT7b9oG/sY7v+2/AsKyxeaqPp107r/s/fWgDsIv2cPhZC25fh54bDev9mRf/ABNa&#10;dt8FPh9ZoVh8D+HY933tmlQf/EV47NrXxouLd1i1lobtfu+V4UbZ/wCPS/drlPiV4g+Ovg/4f+Jv&#10;EEPjGS2fSNOl1BftfhaJEl2puZd3mvtoA+movhf4OgbdH4T0SPb/AHdOi/8AiazfGPwg8K+M9Gi0&#10;+70ezt4Yry3vUe3tkRleCVZU/h/2a+bPhpqvxl+JWla3ef8ACxNRB07Vf7PSLSdHsvnT7PFPufzf&#10;u/63Z/wGpvifpPxl8LeFP7UtPG/io3X2y1tmhubewVHWWVIv+WSfL9+gD66j0ixhX5LG3T/diWpk&#10;s7eAfLDGv+6teH+HvgX4qv8ATobnV/if44sbp1/eWiXlv8v/AAJYq+d/2kvBHxY8Cal4XXSfH/i2&#10;aLVtabTVuJdWi/ep5UrJ8iRLtb5KAPv1I40X5VVf92lr4k/Z5+EHi/4rfCzwP4s8Q+KvEVz/AGtY&#10;LLdMniKeJ9jP/cVNv3a9c8Sfsn6VNpUyaVr/AIomvWbpe+Jr1YmX+78r0Ae//LUbzQx/fkVf95q+&#10;Wof2N2dENz+/b+LzfE2qP/7MteafF39lzRfA2u/CUz/aXh1nxra6VfpbandOlxby29w2xtz/AN9F&#10;+agD7tN/bom9p4wv97dVd9d02P72oWyf9tVr5x139h7wlPqIbSNO02DTyn3NQa7uJd3+/wCf81Mv&#10;/wBhzwrePFt0rw6ibV3o+nO25/4/+WtAH0ZJ4n0iH7+qWS7f71wtZs3xO8I20vlSeJ9ISX+61/F/&#10;8VXAT/sifCVtLltovAehxTvHt+0PZrKUb+981cg/7E3hd2i2waFCiMrrs0CLf/31voA9hufjN4Ds&#10;k3z+M9ChXdt3PqMX/wAVWbN+0R8M7dHeXx3oCKrbWb7elfLPgH4ZeELj9oPwLbXnhjRJpYm8UabP&#10;5NgqxT/Zbi3WJ2T7u+vr+P4TeCof9X4R0Rf+4dF/8TQBzlx+018JUt3aX4geHhF/ETfJWbe/tefB&#10;rS1X7T8RdCh3NtRWuPv/AO7/AHq7+H4deF7Z0aPw7pULL93ZZRf/ABNfP/7ZXwx0Pxha/CvRng/s&#10;o3njO1hXUdMVIriD9zcP8jbf9mgDs9Q/bV+Cum/6/wAeWJ/2Uilb/wBkrwf9q/8Aat+G/wAQ/AHh&#10;/R/DHiH+09TbxbokqxfZZYt6LexM331WvWX/AGMdO8qHd8Q/Gz+V91Ev4k3f+QqrXv7CPgzV76yu&#10;tX8ReK9Y+xXUV5aw3eo7oYpYn3r8uz+9QB9Mr90UtFFABRRRQAUUUUAFFFFAHzj+x1/yEfjgm3G3&#10;4h6l/wCgRV9HV84fsgbk8QfHiJ33svxDv/8A0TBX0fQAUUUUAFFFFABXwHoXj7xv4P8A2lfijptn&#10;rdh4U8Fa34q+ztr15pn2tYr/AOyW+2F/nXyt6/dd/lr78r4v8N+LLZPih+0J4S1D4f6345sNU8Qx&#10;eZFplmstuVbT7dXSWV3VYmoAnP7OWr/s0+J2+JnhU3PxFJmnuta0S4VYpXaV90t1ZKo2JKv9z+JS&#10;9ZN74k8MftI/EG11H4Aa3c6D4wuI1n8Q+JrTzYEt7X508qe3b5ZZd33fl/h+/Ve50r40fDrQrTT/&#10;ABC+pW3waW8fzf7OZbrXtLsP+WUUrrv3RfwuybnVK6/x/wCDfgXF4E0Xxv4bhmtbi8uINN0rWfAV&#10;59lvZpZX+RPkdVl+b+F91AFr7P8AE39k34dN9lj8L+OfDVgzzSOzy6fq147Pu/24pZW/4DurC+BH&#10;iP4h+Jv2yte1L4haC3hv7Z4Q36PphlSZYrb7Wn8a/wAf96vDtS8U/tDfD3VtK8ZeN9N1LXbLRr99&#10;P0XTPEdnFsbzX229xcSwP/rf4a9i/Z3+LPjj4pftdXA8eeCl8E6xpfhGW3Fovmt5qPdRNu3NQB9t&#10;UUUUAfPP7LC+R43+PUH93x1O3/fdrbtX0NXzt+y8jJ8Tf2g1Zs/8Vru/8krevomgAooooAKKKKAC&#10;iiigAooooAKKKKACiiigAooooAKKKKAPNPj78I4vjr8H/EfgaXUP7LGrwLCbvyPN8rDq27Zld33a&#10;+W9P/wCCZktjAgj8c6dFKqbWaLwpb/N/309fd9FAH51/tE/sPReBfgp4i1eHxZHcw2DRXL2v9iQR&#10;eb/pC7vnT5l+9X3dpPgbw9badAsehabHmNd2yzi+bjv8teffthRef+zP8QF+8/8AZ3y7f729a9c0&#10;5lfTrRl+60S/+g0AV7bw/pdl/qdNtIf9yBVryH9snS7a6/Zl8eq0MXyWKypuX7rJKjL+te414/8A&#10;taQJcfs4+PopF3odMdmX/gS0AUfhN4E0jxPpup6lqkclzdrqN1brtuXXYm/7nyPXpnhrwZpHhNrg&#10;6Xam2+0bPN3Ss27bnb97/ermfgusI0rxAkP3F1q4/wDZW/rXpFAGFqXgzRNavPtd9pltc3W3Z5zx&#10;/NUEXw98NQtvXQbDf/f+zrXSUUAfD3wr0qD/AIa71qJYF+zxeKdbTytnybW0+1r7MTw5pabdmmWi&#10;7fu7YEr5N+HkJi/ay1ryQrRf8Jbqm9v97SrWvsegCFII4PuRqv8AurT3RXX5lp9I33TQB8Kfsn2E&#10;Ft8d9P8AIi8lFs/FHyIu1P8AkNf5/wC+6+7K+LP2aoXT48afu+TZB4rTYv8A2Gkr7ToAK8w/acTz&#10;f2d/iQv/AFAL3/0U1en15v8AtGusXwD+Ijt0XQL3/wBEvQBxH7I0P2bTfHqlNn/E9ib/AMptlXoH&#10;xu/5EU/u9/8AxM9N/wDS2CuK/Zb2vZeMp1b/AFup2r7P+4VZV3fxlmitvANxLLt2LeWX/pVFQB3H&#10;avAv2rU33fwlZf8AWr4yt9if3v8AR7ivfq8G/an/ANf8J32/d8a2XP8Ad/dXFAGh+xs6v+y78Ndq&#10;7F/seKvaa8V/Y0ff+y58NP8AsDxf+zV7VQAV89ftYNIde+BkUakiT4h2Bdt33dsNw1fQteAftWMi&#10;ap8Enbb/AMlD05ef+uVx/wDE0Ae/0UUUAFFFFAHyJ4Ps1h/aa8HyL8n/ABNvGTt/tM0tvX1Nrepv&#10;o9ms6W0l2xZU2I1eK+LNLtPD/wC1N8LI7KEQJe2PiGedE/jlZbVmevcNU0y31ize0u498L/eG6gC&#10;Szne6iZ5IWidWZdrV4h+1Bu/tT4Oqv8A0PVh83/bKWvd0+RK8R/ab/4/PhO38P8Awm9h/wCgS0Ae&#10;40UUUAFFFFABRRRQAUUUUAFI33TS0UAfNv7I8n/FZftAxfxL4/un/wC+reCvpKvmT9khFsPiD+0b&#10;/wA8v+E8lbf/ANutvX03QAUUUUAFFFFABXyb8PfDHjHVfj58cZPCfjK08N28ev2X2q3m0pL0zt/Z&#10;9v8AN99NtfWVeAfAiZf+Ggf2hYAu3ZrWlv8A99abFQB0P/CCfF8Ii/8AC0tKf+9v8LJ/8kV8u/Fb&#10;9kK58CfE3wj8TLnxPbX7y+MNJ8/TLLTv7Pt98lwiebsWVl3V+gFfP37aupnRfg/p+p+TPc/YPE2j&#10;XXk2ib5n2XsTbUX+JqAL/wC2VDFN8BdTWdikX9p6X86/wf8AEwt/mp+ryRWn7W3hKCLb5tx4R1Hz&#10;Nv8As3Vr/wDZV4r+0r+0x4R+K/wNu9K0az8QxXGqXlh9gub7RZ7e3lZbuJ/9aybf4Gr1LUNLbTv2&#10;uvh/dTu1xqF74S1RLmZ/ufJNat8q/wAP3moA+h6KKKAPnX9nGBrf43/tDxfwt4ltJtu7+9YRV9FV&#10;85/s8x/Z/wBoj9oqDczf8TvTZvm/2rBK+jKACiiigAorHi8RaZc61caNFqFu+q2sSzz2Syr5sUTf&#10;dZl/u1sUAFFFFABRRRQAUUUUAFFFFABRRRQAUUUUAFFFFAHiv7ZN21n+zF8QpU3b00/5dv8A11Sv&#10;W9I/5A1j/wBcE/8AQa8p/bCVm/Zk+JIT739ky/8Asteq6I+7R9Pb+9bx/wDoNAHklj+0BqXiHVNb&#10;tfDXw91jXY9Hv5dNubhLm3hi8xP7u5/9386w/jLrnjrx98LPEvh5fAM+iPqli9qt7fata7Imb+9t&#10;erv7LFxH5fxSX7gTxzqQ3P8A8ArE/bn+BXjH9oD4TWmgeDNV/s++g1BbieF5fKF1FsZdm/8AHdQB&#10;z9j8U/ih8D/hl4h8T+Jvh5Y3mmRXLalK2n62jukTJErfLs+b591fVdncC6tYp9u3zFVq+TvE3wp1&#10;L4M/8E8vFHgvWdVl1jUNP8O3StcStu2btzKv+6v9K9G8L6z8cYPD2meboPg7Uv8ARIv3sep3EW/5&#10;F+b5oqAPdaK8b/4TD40RJ+9+HegXD/3LfxDj/wBCiqvJ8T/i3bu8c3wVluOP9daeJ7PZ/wCP7WoA&#10;8c0jWH0L9qDVpzazzxf8JpdRMlrE8r/Po9v821f92vqWPx3DMONH1z/wWyrXyZa6f8XfDvxnu/HD&#10;fB/Ubiwu9ce/NrBqtk9wkbWS2v8Az227vk/8er3aH4+68G23fwg8cWfuIrWX/wBBuKAPS9F8RjWZ&#10;pY/7M1KxCL96+tvKVqTXddutHC+Ro2oaruX79p5Xy/8AfbrXnUv7RccA/f8Aw/8AHcf00Rn/APQW&#10;ps37T3hy1l8qfw94xtv9t/Dd1tX/AMcoA+Xv2avE2u6j+0LBJaeFruO0K+JZVNzOqOyS6mjH7392&#10;VNjLX3zZTS3FnFJNA1vK67miZt2xv7tfAnwk+KGmeCvjVpura1pmt6Vo6t4mhlvptHuvKTz9Qint&#10;3+VPl3pvr6qtf2qfhZcoG/4S+CLd93z7eeL/ANCSgDtptR8T/wDLPQ7J/wC7u1H/AO1VwXx0uPEV&#10;58CviFHqWm2VpC/h+/3fZ715m/493/6ZLW5B+0L8N5W2r400lX27tslzs/8AQq5T43fFrwX4h+C3&#10;j2x03xXo93ez6FepFDFeJudvs7/LQBkfs2HVBo/ij+y1tB/xM7UN9t3fd/sqyb+Gul+OFn4wv/h1&#10;fRQS6TDMLqzZXXzW2Mt3E2/9Pu1wv7I/xL8MalY+L9niHS932qwlVPtkXyp/Ztqn97+8jr/wCvZ/&#10;G8MHjrwpcaVpGq2Ul3LLBLG6Tq33JVf+H/doA6jSY72KyRdQeF7r+JoFKrXzp+1JpXiq81P4ZLFq&#10;1lBaP4xt/K8q2fzYv3M+zd8/zD+9X012rwb9q24ayg+Fsqdf+E405P8AvpZVoAyf2MtH8QL+zb8N&#10;ZY/EC/YvsO5reWzVnZfNf5d+6vfdas7y/wBPlgsdQbTbpvu3CxLLs/4C1eQfsTPv/ZV+HP8A2D//&#10;AGq9e5UAefT+A/FUzLv+Ieoqq/wW+n2qf+yV4n+0d4L1rTPEPwVvLnxdfa1EnxB01fs99HCqf6q4&#10;/uKvzV9W186/ti3P9mw/Bq8Z1SGD4j6R5jP/ALXmp/7NQB9FUV5T8U/2lfh18H7PzPEfieytbhn8&#10;mKyil3zPL/c2rXdaV4n07WNPtrmO8hTz4klCecu5d38NAG5RVKbVLO12+deQw7vu+ZIq1VfxNpCO&#10;iNqdpvb7qeatAHy54caW5/ag8FNcXDTbdV8YJAWbdsVXtfl/9Dr66r4r03xTpOi/tQ+Eor+dbeVN&#10;f8W/f/gWWK3lR/8AdZUavrWHxro1zEksV8ssTttVkVqAN+vDv2m0Z734SbW/5nmw/wDQJa9YbxVp&#10;8KbnklA/2IJW/wDZa8P/AGnvFVj/AMWsaNpJtnjrTd2yJv8AprQB7Br3xI8K+GJ5YNX8RaVpUsC7&#10;5FvbxImVfX5ql0Tx/wCHPEuoy6fpeuWGo30EYlkt7edXZV/vV4r+2p4Q0gfsvfF/U/sUTXt5okss&#10;s7r8+5EXb/u/dFWvFnjLQ/hD8ENB+JS6ZDNrS6PYaVa3AX52+0+Qiq395d+xvwoA+hKK+fPH/wAU&#10;fGHw28f6Z4au7mw1WLxBoWpXemXv2bymgv7OLzWWVFf5omRv/HK4Lwv8dviVbeEvgV441TUNK1zQ&#10;vHd5ZabqWmW+n+RNavdI7JLE+/5trL8y7aAPpvxl460H4e6db33iDUYtNtZ7qKzjll43SyvtRf8A&#10;gTV0tfPf7cEe74Feaibpotf0aWL/AHv7Qt6wtV+I3xJ+J/jD4n6H4DNtpFz4QvLeys7m7kXypZ/K&#10;SVvPVvm2Mr7dyUAfRfiDXrPwvoOo6vqMnk2FhA9xO+3dtRV3NUPhbxRp/jXwzpmvaRP9p0rUrZLq&#10;2m27d0TruRq8E17xxf8AxcsfjV4abUJdEm8MaelrstGXZLLLZea7tvT5k3Ns/wCA1x3ws8da4nw+&#10;/Z18NRTXWneF/EfhRop9T09sXEV5FbwtF/ur9+gD7Ior5S034g/ETw6vwg8F+Mb3/ipPFsuqG/vp&#10;ZFtfltfmiiRok+V3Rkb/AL6r1z4Vx+IvCvhi803xp4gtvEF9a6nNFBe2m95fIb54Ul+UfvVVgv0C&#10;t3oA4D9lWL7L8Tv2ioscf8J0z/e/vWVu1fSFfKv7NPi20sfjH+0bHctKI/8AhMIniaK2llX/AI8o&#10;l/hX/Yr6IfxzpaRszfbcL/1D7j/4igDoqK5j/hYOkb1XbqWW/wCoTdf/ABqnJ4605/uw6o300q6/&#10;+IoA6WiuYfx1aI+0abrL/wC7pk3/AMTUP/CwbLY5aw1lCv3k/syXd/6DQB1teBfA9/8AjI39oSMN&#10;uX+1NIf7vf8As2If+y16y/jW2ji3/wBn6t/uLp0v/wATXhfwQ1zH7Uf7QWbO7EVxLoMquYX+T/QG&#10;+8v8P3aAPpivB/2yrh7P4P2k8U620sXiPRmilf7qt9vi+/8A7NZH7UP7VUv7N8/hK9fw7c69pOrX&#10;ktlcwQo0VyjKisjRbvlb+L5a5P8AaL+KunfFj9mS41ODQNetIH1bSf8AQda0yW1eX/TYfk+b+9/f&#10;+7QBa/an3f8AChfFVtHbRWkyXNnPfaPu+6/2qJvtFu/8Sv8A52Nuro9Vj1IftefDa9vZPLhvPC+r&#10;rHYrz5G17Q/e/ibmub/ay8lP2bvEFy0DXNnbxQf2ddzxO91YS/aIv3Uv8W3/AGv9n563PEmtXeq/&#10;tXfBiZLXZpL6LrcKXjNjz38q3Zvl/u/LQB9LUUUUAfOvwH/0f9pf9oeL+9qOky/99WS19FV88fBg&#10;Mv7V37QSbvl/4kLbf+3R6+h6ACiiigDzO0+FS6f8etS+Icc8a/b9Dg0iW3VfnZopXfezf7r4/wCA&#10;16ZRRQAUUUUAFFFFABRRRQAUUUUAFFFFABRRRQAUUUUAePftczLD+zN8SGf7v9jz16Z4a/5FzSf+&#10;vOL/ANAWvK/2y/8Ak1r4m/8AYFlr0/wj/wAilof/AF4wfe/3FoA+CvjF8MPiX8Yfhb8T9B+F9+lr&#10;dr8Rrr+0LdZ/s73EHkxfcf8A3mWvqD4AaVqfwG/Z68O6d8TvE1sb/SoNl3qF7dZSJd3yIZW+9t4W&#10;qH7LD/8AE5+MsezZs8b3n/oqKsz9uj9m7Wf2nPg9D4Z8PanDpurW1/FeR/amdYZlwysj7f8Ae3f8&#10;BoA6L9p3UrDxd+yl8Qr7TL6C+0688O3UtvdW0iyRSrs+VlbpXpfh++j0/wAEabfXTLHDBp0Usz/3&#10;VWIMxr5u/wCFIT/AX9gDxP4Iubw311Z+Hb1riXzGZFdkdm2/7Ner+F/jH8No/h1o6XPjbw/LaNpk&#10;EchfUYvmXylX5vmoA5n4Dftp/D79obx1rvhPwwb/AO36WrSrLcQYhuolbbvibvX0JXyF8I9J/Zl/&#10;Zw1zVdZ8K+I9Mh1HVGd3dLxrplVm3bItv8Fepz/ta/Dm3tkngvNX1CJ/u/YdFupf/QYqAPaq8f8A&#10;2m/2g9L/AGaPhbdeMtUsZ9SVJ4rWC0t+ssr/AHa4e2/bz8A6rr39h6Ro/i3WNVa6ey+yW2iSo/2h&#10;V3tF8+35tnzVL8RPH7fFPQLjQNa+AnivxJot1tZrfU7e3iQt/e+aX5aAOq/ZX/aMsv2n/hanjCz0&#10;i50Jku5LGe1uW37ZU252t/EvzV7TXzn8P9S8deA/DUXh7wd8BoPD2j2i/wCjW9x4it4k/wDHUet2&#10;PXPj7f7GHhjwTpSH7y3GrXFwy/8AfMSUAe2P9yvhr4Kft0eK/iz+1TqXw8m8FwQeFYLm6sjcCJ/t&#10;dq8W/wCeXd8u12T/AMerY+H/AMfPjd8SvHtr4ZMXhDw808+qRfafJluvmsJUimTbvT+KRNrV6fb/&#10;AAP+IsfiC91yD4j6Poup3qqtzPpnhK3Dy+7s7tuagD3KbR9PuF2y2Nu6/wC1EprPl8DeHZR+80HS&#10;5P8Afs4v/ia8/g+DvjOVt198X/Ecy7fuW1nZW/8A7SauR+MPwfvtA+EHjDVYPiN4ybU7DSbq7guH&#10;1PaiSpE7K21FWgD58/4KZa5/wpDwz4Sfwn4I0G3g1K6ljuNXk0uJvLdPnSL/AIH833v7tdV448O+&#10;E7z9ik/ELUfD+n+GPHKeHl1C3l8PN9iuIrzZ+68rym/i+X5aufs+/Anwl8YdO8WxeO11TxhbwXNh&#10;NBDq2rXUqxJPp9vcbdu/+9K1e33n7IfwquLOGGPwrFay28sUsNwk8ryxNEyumze7f3aAO1+Dd7re&#10;o/Cjwhc+JE2eIJdKtXvxt2/vzEu/9a8//at2/wBn/DTK7z/wm+l7f++mr3XtXg/7WD7NO+Gq/c3e&#10;N9L+f/gb0AWv2K4hD+zB4CT+EWsu3/wIlr2+vDf2K38z9mHwJ828pbzp/wB83Eq/0r3KgAr5w/bO&#10;hiubD4P206RTQT/EbRkaKZflb/W19H187ftk232m2+DW37yfErRv/atAFr4u/sR/CL4ywXMmq+E7&#10;XTdalO5dZ0lfIu45P7+9fvf8Cr2HRPDFppei2FjLDBcvbwRRNK0K/vWVAu6t1fuiloArJZ20K7Uh&#10;jT/gNO+zQ/e8uP67anooA+avGuuaR4o/au+D89i3mS2B8R6fP8v/AC1jgi3pX0iiKi7VXZXyBoNt&#10;s/an8Gsy/P8A8JN4t2/7v2W1r7DoAK8F/aqmaEfCr+43jrS93y/79e9V4L+1S25fhVGq793jzSx+&#10;rtQB6H8XvhxbfF74b674Ou7+406x1m3e0ubi1VfN8tvvbd3Ssub4MaNq/wAGrf4b+IZJta0WKxi0&#10;9riU+VKyRAeU+5fuumxG3f3lr0uigDzPUvhhBBpEt9PdXfiDWrDSLrT9Pu70o0yrJGN/3UX5m2LX&#10;m/7KnwkFt8B/hVb+J7XVI9S8M2qOulatFt+x3iq6O33fm2732V9KUUAcT8VPhhpHxf8ACT+Hdba5&#10;WweeG4P2SXY+6J1lT5v95FrntT/Z18K6p44fxcsuq6drN1FFDqL6ffPbxaika7U+0IvyvXq9FAHm&#10;Osfs/eDNa8S3uvyWNzaajf2K6dfNY3ksCXkC/cSVUb5tteSeO/gC2leI/BWi6H4SvbvwHommSWen&#10;voWsvZXthO8u5tz7vmi2V9U0UAeI6T+z9pPibwNHoPjm2utctbbUWv8ATF1C/e4utO+VQipcfK39&#10;/wDB9tepeGfDNh4T0iHTtLtzBbRDCh2Z2/4EzHc1blFAHzb+y3NJJ8X/ANo+Jv8AVR+M4gn/AIBW&#10;9fSVfOP7NVslv8bv2kG/ifxXav8A+U+3r6OoAKKKKACiiigAr54+DX/J3P7RQ9V8ON/5JPX0PXzn&#10;8H3dP2x/2hYmfKNZ+HGVP+3W4oA9y1DwxpOrajp+oXun213e2Ds9pPNHveBm+8VP8NeO/tuSRQ/s&#10;4+IJZbmWzRbzTv8ASYfvxf6bb/Mte+V4F+29LPa/s1eKLm0hW5vIJ7CaCJv43W9hZVoA439r+5uP&#10;+GdPGfmyxJdPYW7td/8ALrqkHmxfP/st/n7tbfi3VLab9qv4F2cDedLBo+s+a6fcX/R7f/4mvJP2&#10;n/FHxGuvgD40tNV+E9zpvhu8sVaVJdWtZU06RX3+au19zq/93+CvYPEqW1n8fP2eIIdkI/s7WdsT&#10;v8//AB62/wD31QB9H0UUUAfOfwhnl/4bH/aAidfkWx8PMrf9u9xX0ZXzn8KHQftnfHiLbsZtM8PP&#10;/vfurivoygAooooAKKKKACiiigAooooAKKKKACiiigAooooAKKKKACiiigDxj9sVN/7L/wATP+wL&#10;PXpnhBGTwnoat/DZQD/xxa82/a//AOTX/iX/ANgO4/8AQa9J8Hf8ifoX/XjB/wCgLQB8A/GS1+Ku&#10;veAvjFbfB2S7/txPiLL/AGguk3PlXf2f7LEvyfN/fr6w/ZR0zx34d+A/hqx+J1/Jd+Loo3WeW6mW&#10;WXbvPlB3/ibbTNY/ZH+Geu+LdY8TTaReQ6vrMvn309pqVxb+e/8AedUda8z/AGkP2Vvh54b+BXjn&#10;WtPstSttV07Sp7q2u/7YundHVPl+9LQB7D+01cxXP7PfxIhgmjeb+wL35Fk/6ZNVn4ZfCzwTYeCd&#10;Ans/COiWzT6dbuzJp0QZv3S/7NeGfs+fssfC3xHoOvzav4Tg1WY36/8AH9PLLsRrW3fYnzfd3M9f&#10;WtnZQ6fZxW0EYht4FWKNF/hVelAFey8PaXp4/wBG020t/wDrlAi1obFVdu1QlSUUAfC2paneaX+1&#10;3qr6PosWpXsXje3VoklSLcjaB8772/i/+Ir60k8TeLmLqng+P/Z3atF83/jtfJkN55P7b+pwbfv+&#10;N4P/AFHa+6KAOf0W/wBdu5dupaRDp6bfvJeeb83/AHzT9cuNdikhGkWVlcq3+sa7neLZ/wB8o26t&#10;2igD8+/gNH4zP7RVkI49LsoX1PxfLEsrvL8zXVr5qP8A8DRHX/gdffNr5/2WL7T5f2jb8/l/d3V8&#10;VfAq5VP2jtKtl/h1/wAb/wDpRat/7PX3BQByM1n41d/3eq6NCv8A14yt/wC1a474x2PiW2+Evjyf&#10;UNUsL+xXw9f7rSKwaJ2/0d/4vNavX64P47o7/BH4gLH99tAv9v8A4DvQB4f+yPbahqmi+K30rUV0&#10;uVn0hmlaBJd//EotK9G+LVt438L+BNR1TTfGj/a7fyd2/ToNvzSorf8AjrVw37EDr/ZPidV27fI0&#10;RuP+wRa1638fn2fCPxE/92KJv/IqUAdjodneWOnxQ3t++pXAHzXDRqm78Fr5y/a58IX97pngHPif&#10;UoYZ/HGm/Kvl/uvmfbt2pX06n3Frwb9raHztH+G6q2z/AIrnSP8A0bQBzf7EXgqT/hnfwLqX/CR6&#10;5lknme0+1L9n3faJdy7dn3a+itd0hde06SyluruzV9v72xnaGVf+BLXkP7ErrJ+zB4J29Ejul/8A&#10;JqWvdKAOD/4VBpryb31vxNKf9vXbr/4uvB/2p/ANj4Wu/g1qFjeao7/8LF0iJkuNQllRlbzf4Wev&#10;rSvnT9snA0/4QShd+34laMcf9/loA+iu1LXAwfGzwVdfFC4+HUWv2j+NYIftL6SG/e7Nu7P/AHzX&#10;fUAFFFFAHy9qXhZvA37VPwytvtX2lNZvPE2q/d+55tva/J/45X1DXyXdeM7nxf8AtV/DB7tI1fS9&#10;Y8V6RE0K/wDLKK3t9m7/AL6r60oAK8I/ap3bfhUyfeHjzS//AGevd68F/avnWGL4VbmwX8eaWq/9&#10;9PQB71RRRQAUUUUAFFFFABRRRQAUUUUAfNn7MbBvjl+0ptzj/hKrX73977BDX0nXzT+zBced8c/2&#10;lfl+54rtf/TfFX0tQAUUUUAFFFFABXzt8In/AOMx/wBoBT9/7B4c2/7v2e4r6Jr56+E7o37Xnx9U&#10;qPNW08Pbn/2fssuP/ZqAPoWvB/22m2fs5eIZfK87Zc6e2z/t9gr3ivC/21c/8M2+K2X7yNZv/wCT&#10;cVAE37Yr7P2VPiS3y/8AIFlrkNf8PQWPx6/Zx1CXM2oSWerRS3cn3mP9np8v/oVdR+2dbi4/ZK+J&#10;h7rocr/98/N/SuK1KPVJvjn+zXqt9d+TFdWeqRLpm35I/wDiWq+7/e+WgD6qooooA+c/hkip+238&#10;a/7zeH/D7f8ApVX0ZXzn8PERP24vjBhvnbwxoLMn/A7qvoygAooooAKKKKACiiigAooooAKKKKAC&#10;iiigAooooAKKKKACiiigDx79r+Lzv2YviWn/AFBbj/0GvRvBX/IoaHz/AMuMH/opa87/AGufL/4Z&#10;m+JfmNsT+wrr5/7vyV6B4F/5EnQNrb/+Jdb/ADf9sloA368n/at/5Ns+Jf8A2ALz/wBFNXrFeV/t&#10;Qw/af2c/iTFv2btAvPn/AO2TUAR/s7+F7nw54J+1TzpNFrP2fUYPlw6K9pbrsb/gSNXrFeVfs8+K&#10;R4g+H9pY+Xj+xYbWw83d/rf9Et5d/wD5Fr1WgAooooA+Ebl1/wCG6NQ3q3/I62G3/wAED193V8LX&#10;Lqn7b2q7/wCLxvpu3/wQS1900AFFFFAHwt8FEaD9q6yVYtkLa/412t/21sq+6a+Efgx9pf8Aan0X&#10;d/qovE3jf7v+/a193UAFcL8cZGh+C3jtl6roV7/6Ieu6rhfjcjTfBjx2ifebQb//ANJ3oA8X/Ygm&#10;WbS/Erp9xrPQWX5f+oRb169+0H/yRrxX/wBeo/8AQ1rxr9habzrDxQv/AE4+Hm/8pFvXr/7RjtH8&#10;FPFbr99bZMf9/UoA9GT/AFS/7teBftfu6aJ8Ndv/AEPmjbv+/te+xf6pfpXgn7X+5PD3w6Zf+h60&#10;b/0dQBL+wynl/su+DE3Z2/bV/wDJ24r3qvBv2HIxF+y/4MVW3j/Svm/7epa95oAK+cP21nZNJ+D7&#10;KuX/AOFl6Ht/76lr6Pr5x/bV/wCQP8Ivm/5qRof/AKFLQB6Xa/A/wRafFa4+JMOgW6eNbm3FrJqo&#10;3b2Tbt/9A+XdXodFFABRRRQB8WeG9/8Aw1j4PX7if8JX4wf/AMlbX/4uvtOvnL4i6RaaZ+1f8Ev7&#10;Os4YFnHiO6uXtwq75WtbdWd/9r7lfRtABXgP7XMUUlp8KfNbYi+PtI/9Devfq8D/AGs9n2f4Vbsb&#10;/wDhPNJ27v8AfegD3yiiigApnzb/APZp9FABRRRQAUUUUAFFFFAHzN+zBJEPjx+0skb7iviu1LL9&#10;bCH+u7/vmvpmvm39mm3iX4+/tJzhds0niSwVl/2V0+LbX0lQAUUUUAFFFFABXzh8Ij/xml+0AqNx&#10;/Z3hzd/vfZ7ivo+vnH4Uf8nr/Hv/ALBPhz/0VcUAfR1eHftpPs/Zp8YN/wBev/pVFXuNeG/tqJ5n&#10;7NHjNem5LX5v7v8ApUNAE/7YDon7KHxLZvuf2Bcf+gV5vrOsz6z8bf2WZYIdmlmDVEjmk4eVv7I3&#10;fd/u16L+2HC837JvxLVfv/2BP/6BXC+JdbguPjT+yzZRhgyxai7qi/Irf2O+1d3/AH1QB9UUUUUA&#10;fO3gBok/bh+LSovzt4U0F2b/ALa3tfRNfNvgdv8AjPH4pL/e8H6L/D/02uq+kqACiiigAooooAKK&#10;KKACiiigAooooAKKKKACiiigAooooAKKKKAPG/2xWx+y58UP+wDdf+gV6J4BG3wP4dUNv/4l1v8A&#10;N/2yWvOP2yP+TWfih/2Arj/0GvRfACeT4E8Op/c063X/AMhLQB0VeUftVI0n7NnxNVPvf8I/e/8A&#10;opq9Xryv9qX/AJNv+Jv/AGL17/6JagDif2L/APkS9fXczr9ss/v/APYMsq+iq81+AOj6dY/Cnw1f&#10;afaxW0mp6bZXdzs/jk+zRJu/75Va9KoAKKKKAPg+8eOH9ubVV/5bf8J1pf8A3y3h2WvvCvge/udn&#10;7duq/wB3/hN9LT/ygS198UAFFFFAHwT8FJ2j/a20+L+D/hLPG6f+O2TV97V8HfBuGKH9rHTJf45f&#10;F3jdf/HLKvvGgArhvje7J8GvHbqu9l0K/wDl/wC3d67muJ+NH/JHfHXy7/8AiR3vyf8Abu9AHgP7&#10;Bwi/s7xE6tmVtM8Obv8AwVQV798X/C1742+G3iDRNO2G9vbbyovNbam7dXzt/wAE/EZNL8TrKv77&#10;+z/D/wA27+H+yoK+lviJ4vi8A+C9V8QSwfaI7CLzni3bdy7qAOlh3LGit97bXgH7Zf8AyKnw+/7H&#10;nRv/AEor39H8xVb+8tfP/wC2WjN4S+H+3bvXx1on/pRQBL+wsf8AjGLwon92e/X/AMnZ69/r57/Y&#10;Qj/4xd8Iu332nv2b/e+23FfQlABXzj+2rxo/wkbHzr8SNE2/99y19HV82/tuK39g/CRlXf5fxI0R&#10;2H/ApaAPpFfuiloooAKKKKAPizw3NL/w1p4PiZm8r/hK/F+3/wAArWvtOvjOx8N6roX7XHgR9Qtm&#10;tUvfE3i29t9//LWBrC1VGX/vj/x2vsygArwT9rZFey+Fm7/ofNJ/9Deve68G/awmS2tfhY7Lv/4r&#10;zSV/8fegD3miqtzcxWdu888iwxIu5ndtqrSWd3DqFtFc20qzW8i7o5Ub5WWgC3RUT7/LbZ9/+HdX&#10;zV8JfjJ8R/ita+PZPtPhfw8/hLxFdaFI9zbSzRTpBs/e/wCtXZ96gD6aorz3TfiZp+iaPptv411X&#10;R9B8SvDF9pshfJ9922Jt/wBlm+7WnbfE7wte+JU8PQ69ZPrTM6JaJL87sn31X+9t/ioA6+ivPdU+&#10;PHw90eON7zxfpVvC18dM817gbFuv+eTN/C31q74Z+LHhHxhfarZ6R4hsry50lEkvoVfa1ujfdd93&#10;8Pyt83tQB2tFcN4a+LXhTxj4hn0DS9XWbWoLdLt7OSKWF2gY7RKm9V3L/tLXcFsUAfNn7M0Oz4+f&#10;tKvu3bvE1l/6b4q+lK+Zf2ZGWL9oH9pj98rKfE1g30/4l8VfSP2yD/ntH8v+1QBZoqLzo/8Anov/&#10;AH1SfaYv+eif99UATUVB9sg/57R/99CoW1S0RQ32qD5vu/vV+agC7Xzh8KJM/tr/AB4j3f8AMH8O&#10;N/5CuK6b4bftWfDX4nahqGkWfiK103xBpk7299o2pSrb3EEqNtb72N3P8S1yfwimivP21fjrPbzx&#10;zRNovh75on3f8srigD6Vrwn9tu5az/Zg8bSqu/bFa/8ApVFXu1eIftoFl/Zk8bOv8EEDf+TEVAD/&#10;ANrx2/4ZM+JzL/0Ld1/6Krz2/srHSPiX+yfbW5EIFvqWImGWf/iUffb/AOK/2q9F/a0/e/sp/Evd&#10;9w+G7rd/36rzbXtHe0+Kv7KNzPi41iT7ek9z/s/2O29V/wBmgD6yooooA+bvBSMv7e/xK+X5G8F6&#10;R/6UXFfSNfN3hPb/AMN9eP8Aja3/AAg2l/8AAv8ASrivpGgAooooAKKKKACiiigAooooAKKKKACi&#10;iigAooooAKKKKACiiigDxb9suZYf2V/igzf9AK4/9Br0rwH/AMiP4d+bd/xLrf8A9FLXl/7an/Jq&#10;PxR/7Ac9eoeA/wDkSfD/AMu3/iXW/wD6KWgDfry/9p1Fk/Z3+JCuyhW0C9+9/wBcWr1CvKP2qI1l&#10;/Zt+Jqt0/wCEevf/AEU1AHH/ALG97dXfhDWRPKzwxy2CRRP/AMsv+Jba7/8Ax6voevBf2R/DepaD&#10;4AludRi8qLUlsLq1+b78X9n2q7v++keveqACiiigD8/vEybP29L1Vj3p/wAJvobs6/wM2hXH/wAR&#10;X6A18A65eNH+3brEHy/vfG+gv8/+zoVwv/s9ff1ABRRRQB8DfCO5Vv2wtMi/u+LvGm3/AMB7L/4m&#10;vvmvgH4RxNB+2Vp6qvH/AAmHi/f/AMCtbVq+/qACuQ+Ln/JKPGf3f+QLe/e/64PXX1x3xf2/8Kl8&#10;a7un9i3v/pO9AHzz+wXG1tD4lt/l2ro/hpv/AClRV9JePvB1v4/8Har4duZGht9Rg+zyun3lU185&#10;/sI/PYa7K3WXQvDTsv8A3Coq98+MXiG+8JfDLxFrOmyLFfWVq0scjru20AdjEnlxov8AdWvBv2v0&#10;z4R8C/Ns2+ONE/8ASla94ifzIkY/xLXgf7Yr7PC3w/8Al/5nnRv/AEooAd+wvHs/Zh8KR/3bjUU/&#10;8nrivf68A/YWff8Asz+HB83y3mpff/6/7ivf6ACvnL9tTjQvhOP4G+JGh7v+/r19G181/txztD4V&#10;+FoX+L4i6Gv/AJFegD6UooooAKKKKAPl/wAWeNdP8Z/tb/CAaf5xGkz+JdKufNTb+/itLdn2/wDf&#10;a19QV8V+G0l/4az8Htt2r/wlvi//AL5+xWtfalABXzr+2TYS6tonwysoLuSwmuPHOlot3b7N8XzO&#10;+5d3+7X0VXgv7WO37B8MN3/Q+aR/6NagDzz9qT9j/wCIfxn0m5Hh74x63Z4XcuiagqLaTv8A3N8S&#10;oyL/AN9V9D+FvC99beHNKim1PUbGaK2iR7RWgZYmVfu/crtqKAKsCfZrUK8rS7V+Z5PvGvjb9nX4&#10;TeHPibdfHq21yzvYbi88dX8qtFJLA5t2SLypU/vfxV9p0zYq9FoA+arDwXZj9tXVZdQ0g3ljN4Is&#10;4ILu7tPNieWO7f8Aj27d23bXmc2r6jrHiL4UayvhPUvDSaD8Q9RTVdKt9Plf7EssVwv2hm2bmWXf&#10;v3p8vz19yUUAfBfjD4dahffs2/Hy203wpeXl9qnj6XV9MsodPbzZ4vtFo6Mqbf8AYeum+OPw68Ue&#10;Ofi98QG8J6Zd239vfC59Ks7542iie8+0b0id/wCFtj19nUUAfOnwA0rQ9fuNF15fhvrfhXxPpmmf&#10;2bd3eurKk0H3N8ETu7eau9f92ve9V0Sx123WC+gS5iVt2x/71aFFAHyV+zV8PPDzfGv9omzl0qCa&#10;3tfE1qsSuzNt32ELNX0J/wAKi8G7t3/CO2P/AHxXj/7M/wDyXr9pJtrf8jNZf+m+KvpGgDlf+Fae&#10;FdrL/YNlhm3n91/FUsfw48LwvvTw/pqv/e+yrXS0UAcj/wAKo8HfP/xTWl/P97/RVqWD4b+FrZf3&#10;Hh7TU/7dlrqaToKAPnfwR+wz8IvCWu6t4hvvDFt4j1/VLyW9ur7VollXzHbc2xPuotZ3wS8Naf4e&#10;/bA+OSabaQWNouk+Hkjgt49ir+6uP4f+A19NV87fCuVf+GzPjum75l0rw58n/bK4oA+ia8N/bXTz&#10;P2YfHB/uwQN/5MRV7lXhH7bsPn/sw+Nom3bGjtd+z+79qh3UAXv2uXX/AIZP+JzN93/hG7r73/XK&#10;vMJxqt78Uv2VtS1KU2/mrfiKzBU7V/sV/mZ/4mavTv2t4t/7J/xNRdv/ACLd197/AK5V5jf6u2s/&#10;FT9kya3jKaaYr9o5m+TzW/sV/ur/AHaAPriiiigD5t8Lvj9v3x0u3/mRNNbf/wBvc9fSVfOHhldv&#10;7e/jf5OP+ED0va/97/Tbivo+gAooooAKKKKACiiigAooooAKKKKACiiigAooooAKKKKACiiigDxX&#10;9s1Gf9lf4nKrbP8AiSz16X4F2/8ACGaBt+79gt//AEUteaftmxrN+yt8T1b/AKAs9el+BlVPBfh9&#10;V/h063/9FLQBv15X+1Im/wDZv+Ji/wDUvXn/AKJavVK8t/ahfZ+zl8S227/+KeveP+2LUAJ+zx4v&#10;s/EXwy0SztkkjfSbGysp/M/v/ZYpP/QXFep188fsdQJb+FtdWNt8Xmacy/8AgqtK+h6ACiiigD8/&#10;PE1qo/b01KRvmZPGug7f+BaLdV+gdfAPieZf+G8NTi3bHbxl4f8A/TLdV9/UAFFFFAHwJ8MpV/4b&#10;P0pdjI//AAmHi/c/97/QrWvvuvgH4ZI8P7aem7vuN4y8W/fb/qH2tff1ABXIfFwbvhR4zVf+gLe/&#10;+iHrr65D4uHb8KPGbL/0Bb37v/XB6APnj9gn5NL1hW/6F7wv/wCmpK9r/aQXf8D/ABivrYN/6Ete&#10;HfsDmQWGr+b/AA+G/C+x/wDZ/s1a9x/aNbHwN8bOOSmmSuv+8tAHotr/AKiL/drwP9sZEfwf4Fdl&#10;zt8caIy/+BC173a/8e0X+4teC/tmf8iT4H/vf8Jvoe3/AMCloAP2E9zfsz+H2f7z32qN/wCVC4r6&#10;BrwD9hlGT9mzw+GbP+napt/8GFxXv9ABXzj+2qv/ABT/AMKvkV/+Li6H8r/9dXr6Or5z/bV3Dw78&#10;LAv33+I2gr/5FegD6MooooAKKKKAPl/xB4Oi8F/tWfCjyrlpv7Yv/EuqPuX7jPaW67f/AB2vqCvk&#10;298X33ir9qj4ZRagsW7S9a8UabA8S7f3S2Vuyf8AAvnr6yoAK8F/avh8+D4VfJvC+PNL3L/wJ696&#10;rwb9rCZoLL4Xt0T/AITzSNzf8DegD3miiigAooooAKKKKACiiigAooooA+b/ANme5km+OP7SOdvk&#10;p4rtVXa38X9n29fSFfOn7OJSH46/tHRR9B4ns3b/AHm0+CvougAooooAKKKKACvnL4Soq/tnfH1v&#10;vltM8Obn/u/ubj5a+ja+dvhY+39tH46xf3tI8OTf+QrpaAPomvDv21H2fsweO2b/AJ4Qf+lEVe41&#10;4T+27kfsv+OfmCIsVsz/AO79ri3fpQBZ/a5OP2TfiW25k2+Hbj/0VXnuva7ZXHxs/ZW09H8y7gg1&#10;GWQKv3N2jvXqH7T0MFz+y98SY5/9U3hy83f9+WrzHXbC303x9+yXHp6+Uvm3rsn8TI2iy7magD6t&#10;ooooA+c/Dzlv2+fF6/N8vgGw/wDS2Wvoyvm3w+BD+394tR33CXwDYMqf3dt7LX0lQAUUUUAFFFFA&#10;BRRRQAUUUUAFFFFABRRRQAUUUUAFFFFABRRRQB4r+2am/wDZX+Jy/wDUFnr0vwLuXwVoG7739nW/&#10;/opa81/bLdYf2V/iazfw6Hcf+g16R4Aff4H8Ot/1Drf/ANFLQB0NeYftPLv/AGdviWvr4evf/RL1&#10;6fXnH7R2P+FA/EXd0/sC9z/35egDO/Zs8M2OifCjw/qFoG3azplhezq/9/7JFH/6Ci16xXz9+x74&#10;pu9b+H8tlc3Qmt9Ji061totuPIRtPtX2f99u9fQNABRRRQB+fnjnan7eGofKu9PGHhrb/wAC0q6r&#10;9A6/Pnx+kv8Aw31dbV/df8JX4Z3v/wBw26r9BqACk7UtFAHwT4CH/GZemor/ADReOfFHyv8A7em2&#10;rV97V+f3gqZY/wBtnR1VG3t488Tbm/g/5BFv/wDF1+gNABXK/FCNH+Gvi1XXeraTdbl/7ZNXVVzf&#10;xEhW48AeJYm5V9Mul+b/AK5NQB80/sFzKbHUol3H/il/Czqzt/1Ddv8A7JXt37Sa7/gN499RpFw3&#10;/jleIfsDJssL3/sVPC//AKb6+hPjN4cvfGfwp8WaFpoV7/UdMuLeBGbbudkIWgDrdN/48bf/AK5r&#10;/KvDf2xUX/hAfCbt/D4z0P8A9LUr3K0Vo7SFH++qqrV4R+2jK0Pw08MsvX/hMtD/APS1KAHfsMq0&#10;f7N+iI38Oo6oq/8AgwuK9/rwP9iP/k3vTfm/5i2r/wDpyuK98oAK+df213iTwh8OXk4C/EHQfm/u&#10;/wCkV9FV85/ts7f+EN+HW7/ooOg/L/29UAfRlFFVbyOea1kW2lWG4Zfldl3baALVQRTRzx74nV0b&#10;+JWr5b/an+FP7Q3j/wAMahafD34h6TpULqV/s+Gya0uJ12/c+0b22/8AjteifAXwt4x0f4N+DbDV&#10;tTfTdUtdPiivre7s1eVZlHz7n3/N838X8VAHkGkTZ/ar8JRMn3fFvihNz/8AYNtW+Wvsavl/4keF&#10;bmH9qT4IS2uqLDI0uvXE7Wtsib5fsUSNv/vfLt/74Wvfv+Ee1P7R5v8AwkV7s/55eRBt/wDQKAND&#10;W7GfUtMuLa2u2s5nHyzJ/DXh/wC1MgsfDXwwt7uVrnb430ZHlf77fvfvV69B4Y1BN/m+JNSm3/d+&#10;SJdv/jleFftZaDcw6V8NN2r6hcbvHWkJ8+z5P3rfN92gD6ZorlrXwlPEJi/iLW5RK3/LSeL5f93a&#10;lLJ4LZzubXdbJ/ui82f+grQB1FfFHgH4weLvizf+KtCt/iFN4P8Ai1o2vzovhPULWBLeewW4+RER&#10;k3Orxf8ALVH3bq+u9P0VtJW8eK9vbt5eUW7n8xUO3+Gvj/48fDDxP+0J4C8Ps3w+vvCfxm02+tZY&#10;PEdq8UcVoyS4lb7Qr/PEy79qf7tAHvzfH/Tl+L3irwG+k6k8/h7SrfUrm+ggZ0bzVZgvy/7KVpaD&#10;8c/DPifwz4Q13STd32neKbn7Lp7xQfNu2O3zr/Cv7pq5Xwx4K8QeHf2pvFviCfSpbvQNf0DTrdNU&#10;WRNsNxbNLuRl+9829WrnvgT8Hr7wV8ZfHcS3EcvgfS9Tl1DQLVP+Xe4voke6i/3E/h/66vQAnwV+&#10;Mr+HvDnxPvvGviCa/i0v4h3+gafLdum90/dLbwL91f469M+Ffxs0P4r33iSy0621DTdW8P3KWmo2&#10;OoRhHjdhuUrtZldWH8SmvnLWP2cfiDe+G/Fd3baRp91qUHxTn8c6do2oTo8Gp2bRKn2d/wCFW+/9&#10;70WvpL4R2uryWVxf6p4Q0/wO86qq6ba+U8vy/wAUrxfL3+7QB6JvX+9TfOj6+Yv/AH1WNf8AgzRd&#10;UupZ7vT4ppZfvO/8VVv+FdeGijr/AGJaMj/eVoqAPDf2bb6BP2gv2l1aZP8AkZLBvvf9Q2KvoxdS&#10;tH+7dQP/ANtFr5X/AGcPAHhvU/jt+0e9xpFpeGDxPaRKtxEj7f8AQIn/APQnevouz+GPhPTZWe28&#10;N6XC7/eZLNOaAN7+0rP/AJ/IP+/i1Gda09G2tfW3/f1azIvh74Yt0Kx+HNJjVvvKtjFj/wBBqRPA&#10;fh1Pu+H9LX6WcX/xNAGh/ben/wDQRtf+/wAlQ/8ACT6Tu/5Ctj/4EpVQ+A/DTNuPh/S9/wDe+wxZ&#10;/wDQaj/4V54WLo3/AAjWkbl+632GL/4mgC//AMJRo+P+QtY/+BKf418+/DbXrGL9tX42xT3NtC/9&#10;ieH/AC3eVV3rsuG/9mr31PCeiQ/6vRdPj/3bVP8A4mvn/wCGWg6VL+2n8by1hbS7NI8PffgT5X8q&#10;4+7/AMBVKAO/+Mv7SHg34DwaHe+K7x7XRtVujZf2nAvmw2kuzcvm7fmCt/ergv2ofiR4O+JX7Knj&#10;ebw74l0vXrW4s4vn067im+X7RF/Dur0n4s/s/wDgv412ui2PizS4tQ0vTLr7alkflill27V3j+Jf&#10;9mvOP2qPhr4R8Cfss+OovD3hrSdEihsYio06wii4W4ib+FaAOy/ar3Q/sqfE3a3K+GL3/wBJ2rze&#10;50dbPxz+ytc3N19s1RvtX+kImxWX+xZflVf4Vr0L9rR9n7J3xKZl3/8AFM3X/oqvL5o9SvPin+yd&#10;qE8klpavb36R6Y6fd/4kr/M7f3qAPrqiiigD5t0Db/w8D8W/7Xw/sv8A0tlr6Sr5w0CRj+334tXa&#10;uz/hX9gy/wDgbLX0fQAUUUUAFFFFABRRRQAUUUUAFFFFABRRRQAUUUUAFFFFABRRRQB4x+2RD537&#10;LXxQX+9odx/6DXovgCPyfAvh2L+5p1un/kJa86/bK/5NZ+KH/YCuP/Qa9I8Crt8E6Au7/mHW/wD6&#10;KWgDfrzP9pab7N+z38R5WXft0C9OP+2TV6ZXmX7Sn/JvnxI/7F6//wDRLUAee/sX28sHg3VZZbb7&#10;N9oXS5U+X76/2VafNX0fXlv7OGu6frHwd8KQWlxFNdWGj2FveIv3opfssT7G/wCAslepUAFFFFAH&#10;5/fEK2VP29ZZYk+/4p8MvK3/AHD71a/QGvgbxz/yfXevt+b/AISvwuv/AJTb2vvmgAooooA+BvBX&#10;mWv7aOlKdvky+PvEf/fX9i29ffNfA3hUMf21NFTd8i+PvEbf+UW3r75oAK5v4iHb8PvE2c/8gy6/&#10;9FNXSVznxFO34feJv+wZdf8AopqAPmT9grcLe7yvXwf4Xbf/ANuT19N+PPF0HgXwdrfiG5he5t9L&#10;tJbuSKL77Ki7q+Y/2CJpZrW6Vlx5Xg3wui/+AT19N+O/C0XjjwXrfh6eVreHVLOWzaVV3FVddu6g&#10;Ddhn8+CORf4l3V4F+2v5v/CsfDPl9f8AhMtD/wDS1K99toPs8EUf91dteD/toOqfDLw7vxn/AITD&#10;Q9u7/r9ioAP2HU8v9n2yj+9s1rWV/wDKlcV7/Xz3+wy7f8M+Wm/nbrWs/P8A3v8AiZXFfQlABXzb&#10;+3BBJc+EfhpHF99viHoX/o5q+kq+eP20XRPCnw33N974g6D/AOlFAH0PRRRQAUUUUAfHGkSyH9q/&#10;wfuk3q/inxV8v91f7Nsq+x6+Rn8N3nhv9qv4cvfR+Q+peJPFV7Au7/WwNp9vsf8A8cr65oAK8J/a&#10;tuWhsPhkqKpD+PNIVt/++9e7V4Z+1Q8SWXwy8z/oetJ2/wDfb0Ae2u+yVU2t838VTUUUAFFFFAGb&#10;rGj22vaPe6ZfR+dZ3kL206527kddrfpWZ4I8D6R8O/Ddnoeh2z2tharhFeVpW/4EzHc1dLRQAUUU&#10;UAFFFFAHzV+zDE0Xx4/aVZm5fxVZ8f8AcPir6Vr5r/ZgO744/tJN/wBTXa/+kEVfSlABRRRQAUUU&#10;UAFfOXwnd/8AhtD49K33f7N8Pbf+/E9fRtfOHwkw37aP7QDH+HTvDif+S9w1AH0fXiP7Z+3/AIZk&#10;8deYzbfssX3P+viKvbq8L/bYGf2YvHC7tm6K1/i/6eoqAL37WPyfso/E37v/ACLF7/6TtXmuo60u&#10;s/FP9lSWzhD6V5V+6XQ43N/Yr/d/2dtek/tZbv8AhlP4m/8AYt3X/oquA1jULCf4s/suafDOsFza&#10;wX84t1XC7P7IdNn+9833f9lqAPqaiiigD5r8Of8AKQTxh827d8PrD/gP+my19KV85+H0A/b58Xsr&#10;7v8AigbDd/s/6bcV9GUAFFFFABRRRQAUUUUAFFFFABRRRQAUUUUAFFFFABRRRQAUVz/iLxt4f8JN&#10;brreuadpDz/6r7bdJFu/3d1Zsvxf8CwsVfxnoA2rub/iZw//ABVAHC/tp/8AJqPxQ/7As9eo+EIl&#10;h8I6JGrb0SygVX/vDYteFfthfEXwnqP7LvxJt7XxFpF5JPokvlxRX0TO27/gVez/AA41rT9d8C6D&#10;d6ZewX9o9jAVlt5FdPuL/doA6mvMv2lUab9nn4kIv3m8PX+P+/LV0938QvCun3Ultd+JNJtbuNtr&#10;W819Ejq3+7urlv2j5o5P2dviLKrK0TeHr1lb/tg9AHBfsXoqeD9addvzvprNt/7BdpX0ZXzr+yv4&#10;m8I6X8LNJvk8W6I7atY2F28X26JXidbK3iZW+b/plXtH/CwvC3/QzaN/4HRf/FUAdFRXLyfE3wfC&#10;21vFmiI3o2oxf/FUr/EfwmkbM3ijR0T+9/aMX/xVAHxH8RLnyf27b3b/ANDb4U/8e0+9Wv0Dr8/v&#10;GVzZ3/7bGoahFPFLbr4p8K7bhG3Iy/2fe/xV9wWXjzw1qkscFn4g0u8uJB8sMN5Gzt9F3UAdDRWd&#10;quqWWiWbXeo3sFhap96a4lVEX/gTVgt8V/BifL/wlejfe2f8f8X/AMVQB8W+DUZP21NKX+/8Q/Eb&#10;t/4Jbev0Br81tB+IXhy0/bR0zU5dXtotPXx9r2+489Nm1tHt0Rt393clfd//AAu7wBt3f8Jho393&#10;/j8SgDuq53x//wAiJ4i/7B1x/wCimrLg+MPgq5dFi8S6e7vKsSjz+rt0WtH4hXkFh4D8RXNzKkNt&#10;Fp1w8sr/AHVXymoA+Zf2CJmms7n5dn/FIeF//SR6+ifjF4nvvAvwr8W+IdMWN7/S9Mnu4FlHy70R&#10;mr5g/wCCfvi7StRkutPtpvMuk8IeHN6bfuNFasjr/vbq+gP2mPEGn6J8EvGgvpdnm6PdbUVd275K&#10;APS7CZp7OCR+HaNWavCP21IVm+GXh373y+MND+5/1+xV6LYfFzw19jtV+03e5o1/5h9x/wDEV4j+&#10;2L8R9Ivvhp4fjhW+J/4S7RGbzrGeL7t7E38SUAdN+wsf+LAQp/d13Wf/AE5XFfQlfJn7E3xS0aP4&#10;GQx/ZdUdm1rV2V7fTJ5UlR9QuHVlZU/utX0LpHxD07W76O0gsdZheUfLJcaVcRRf99sm2gDrq+c/&#10;22t//CIfDfy03v8A8LD0Hj/t4r3TxDryeHrH7U1lfX3zbfK0+3ad/wDvla+cP2r/ABUviTwl8PGj&#10;0vVNO8r4h+H939p2bW+//SP4N33qAPqbtS1yniHxnLoF+lunhzWtVDJu83T4EdP935nWsUfFHVHl&#10;kSP4eeKNqfdd4rdN3/kWgD0WivO3+JevFPl+HXiHc3957X/47TpfiD4ojl2L8OtWdd33/tlr/wDF&#10;0AeTeKvGFj4u/au+En2MMr6RdeJdKuFmX/lqlrbt8v8A30tfTdfCfgTWNU1L9rLwb9v0ObSQ3inx&#10;a+95Ufd/oVqu35f9yvszxHqOtadBE2jaRHq7M3zJJdeRt/8AHaAOgrwj9qrZ5fwq3df+E80vb/30&#10;9er+F9R1zUoJ21vSINIlVsRJDefaNy/98LXzv+2Tf+KhrPwqg03SLKeyTxvpbwXEt3sZ5fn+Vl2f&#10;Kv3vmoA+qKK82m1f4p9IvDnhj/efWJ//AJHp/wDaPxT+7/Yfhfft+/8A2pcf/I9AHo1FecfBL4lX&#10;/wAUfCN5quo6dDpd/Z6tfaVPb28/nRbra4eLcrejba9HoAKKKKACiimfNv8A9mgB9FFFAHzb+zDB&#10;5Xxt/aTP8LeLbX5f+4fb19H/AH6+a/2WNw+NP7Sqk7v+Kwgb/wAp9vX0vQAUUUUAFFFFABXzn8Jd&#10;3/DaPx9+7s/szw5/6T3FfRlfNfwZmaT9s/8AaIVtvy2fhz7rf9OstAH0pXhX7bSb/wBmjxeu7H/H&#10;n/6VxV7rXhf7a/mH9mrxWsQXzWlsNof/AK/begC3+102z9lH4m+3hu6X/wAhV59qmkW2i/FP9lS2&#10;toyoZdUlbe3zs39jt8zV6D+1yv8Axil8Tvu/8i7df+iq87u9Hlt/it+y3c3E32i9aDUNz7vkRf7I&#10;+6lAH1bRRRQB84+G5mf9vnxqrquxfAem7W/7fbivo6vm7wr/AMn+ePf9jwHpf/pXcV9I0AFFFFAB&#10;RRRQAUUUUAFFFFABRRRQAUUUUAFFFFABRRRQB8leI/j38Pte/a80TwfqUjNrGnaVfWE+m3li7P8A&#10;amlt3i2pt+fem5ldK+k38AeGJk2yeHNJdf7r2MX/AMTXieu/BvRpv24vDnj5rVBff8IldRbx1Msc&#10;8So//fqV1r6OoA+c/wBsnwF4Yh/ZY+JTx+H9LheLR5ZY2is41ZXX5l+6tey/D/TbTTvBmiraWcFo&#10;j2cDMlvEqK7bF+b5a89/bLTf+yx8Tv8AsCz16h4T48KaJ/15Qf8AoC0ARX3g3QNUuWuLzQ9Ovbl/&#10;vTXFmju3/Attcd+0TZxD9nn4i2scaJEvh69RUVflX/R3r0+vOP2iXZPgH8RWXr/YF7/6IegDzz9l&#10;jTdB134dW2nz+GtFf+xrWwt1uEsU3T7rKCXe/wAv3vnr2g/D3ws/3vDWkN9bCL/4mvGv2NJ47jwd&#10;q7RdFbTk/wDKXaN/7PX0PQBz/wDwgfhr5f8Ain9L+X7v+gxf/E0//hB/Dv8A0AdL/wDAOL/4mt2i&#10;gD8/vGthBYftrahBBDHb28Xi3wl5UUSbF/5B96tfeEeiafDJ5sdjbJKv8aQqG/Ovhz4llf8Ahtu4&#10;jk/i8V+EnRv+3LUK+9KAIJoI7mIrLGsqf3WWq/8AZGnt/wAuNt/36Wr9FAH58+ENH0+1/bM0hYra&#10;BNnxD8QrsWJfuNotu/8A6FX31/Zdn/z5wf8Afpa+EvDlsH/bP02c/e/4WHrn3f8AsBW9ffNAFf7F&#10;B/zxj/75rH8eQRT+B/EEUiboX064V1/2fKaugrD8Yjf4Q15f+nGf/wBAagD5X/YFsILMah5Sqiy+&#10;D/C7/wC//oT/ADV77+0P/wAkN8e/L839iXW3/v01eEfsFbfs9wiNvX/hDPCrf+Skte9ftDHZ8Cvi&#10;A393Q7xv/IL0Adxpy/8AEutP+uS/+g14Z+2hIy/CzQlT+Pxdoa7/AO7/AKfFXuel/wDIMtP+uSf+&#10;g14Z+2gc/CzQVVd7t4u0Pai/xf6fFQAfsQIsf7Pmnqq7E/tjV9q/9xK4r3+vBv2KP+SB2is2/ZrW&#10;sp/5UriveaACvnb9tFPO8L/DJd3/ADUPQf8A0or6JrwL9r9ox4a+HPmdP+E+0Lb/AOBFAHvtFFFA&#10;BRRRQB8za94Hi8IftU/C+W3kaf8Ate68S6rLuX7rPa2q7f8Ax2vpmvlu68WXfiz9qH4a+eE2aXq3&#10;ijTV2L/BFa2+3/0OvqSgArwn9qdF834Ss3bx5pf/ALVr3avBv2qE33Hwf+Xf/wAV5pvy/wDAJaAP&#10;ea5b4iQa9ceCdYTwpdQWPiX7OzafLcxeZF5q8qrL/db7v/Aq6jtS0AfEn/BNHWPiD4x8HeM9b8Wy&#10;xWekHxDqX2TTLeDb/pUtw0t2zt975ZW2L/wOvtuvNPgT8Pr74beE9Y02/wDK8661/VNSXyvuiKe9&#10;llT/AMdcV6XQAUUUUAFFFFABRRRQB81/ssPv+MP7SQ27ceNIvvf9g+3r6Ur5v/ZY2j4s/tHkN83/&#10;AAmy7v8AwAt6+kKACiiigAooooAK+ePhCm39sD9oB/71p4c+b/t1lr6Hr54+D6R/8NfftCyru3/Z&#10;vDit/wCAktAH0PXhX7atx9m/Zr8Vv2aWyQ/T7bDXuteF/tqJv/Z08SJ03T2C7/7v+mwUAW/2wPn/&#10;AGUvidt/6F+6/wDQK4PX49SvPjh+zNdzotrp62+qJHa/xq39lffb/wBB213n7YCO/wCyt8S1ibY3&#10;9hT/APoFcR4i10X3x8/ZwtY7MvbLZ6o66hu+Rm/s1flX/wAdoA+oKKKKAPnbwnsP7d/xA/d/Mvgj&#10;Sfn/AO3q6r6Jr538Hzf8Z0/EWNU/5kvR9zf3f9Iu6+iKACiiigAooooAKKKKACiiigAooooAKKKK&#10;ACiiigAooqpf31vpVlLd3Miw28C73dv4VoA8x8W/HTw/4S+Nng/wDqEDrqHiKG4+x3527I5UVW8r&#10;/edd3/fFes18TfGjwj44+J3wHvviFos2j3GoWGoxeNNCKI32qJ7X5li3fd+ZEZf+B19RfCD4k6f8&#10;XPhtoHjDTAVt9UtEnaF/vwyfxxN/tI+5fwoA5D9sd9n7LPxOb/qB3H/oNek+CtzeDtCLfe+wwbv+&#10;/S15d+2kjP8Asq/FDb/0BJ69T8FusvhDQ3H8djA3/kNaANuvMP2mN3/DPPxJ27t//CPX+Nv/AFxa&#10;vT68t/ah5/Z0+JZV2T/inr351b/pi1ACfs5abp1v8GfB9za28EV1daLYPdtF/G/2WJfm/wCAha9R&#10;PWvnP9iuYTeC9Vfczll0tm/8FVrX0YetAkKOlLSDpS0DPgP4nOr/ALbd6qLu2+LfB+75v+nW9r78&#10;r88PjRoJ1v8AbM1u2W7u9NM/ibwkiXdo+yWJ/st18y19h/8ACo9REPl/8LG8Wbf4f9Ig3f8AoqgD&#10;0yiuK8LeALvw5epNJ4u1/WIlXb9n1OWJ0b/vmJK0fFfhR/FMESrrOraMYv4tLuFiZv8AeyjUAfFX&#10;hK5U/tn2UW396vxF1z5938H9gRf/ABNffNfmT4V+Grf8NhafaSeJ9d+fx5rNu12tyv2hmXSIpYn3&#10;bPv/AH0Zv41r9IdC0mTRdPjtHv7vUtg4ub5laVv97aq0AatYXjZ9ngzXJP7lhcP/AOQmrm9U+FC6&#10;tM0v/CXeK7bdIzlLXVdif7n3Pu1lar8KYPD2galdr4l8U35gs7h/JvdVeZJf3TfK6t96gDwr/gn9&#10;u2XXz70/4Qrwvt/8BZa+lvjD4fu/Fnwq8YaNYRCW+v8ASbq3gT+87xMq18sfsZeFrHxTay2zXOpW&#10;EUfg3wuyPp19Lav/AMesv9x/mr3nxt8OfD/g3wnqviDUta8XXFrpdrLdy7Nfut+xV3N/HQB6zYQt&#10;BYwRt95Y1U14b+2U6p8OPDXzfP8A8Jhoe3/wNir1nwn4btPDOipaWVzf3Nu580Sahdy3Uvzf7bsW&#10;r51/bY+HOl3PgXTdSmn1Tfe+LdE8+L+0J2i/4+kT5E37Yvvfw0Adh+xG6P8AAaF423htd1lv/Khc&#10;V77XyN+xl8IvDV/8HLLWP+Jn9ti1vVPmXVrpFdkv5VVmRX2N9xf4a+pNd0S21/SprC8WV7aUfMIp&#10;Xib/AL6U7qANWvnj9suaP/hHPhkp+f8A4uHoPy/9vFekw/BPwjA28WFw7bdnz31w3/s9eLftQ/DL&#10;w54ZsvhrqGmWDWd03xA0PdIk7/P/AKR/FvagD6norw/9rXWNZ0r4a6PBoes3fh691TxNpOlNfWLb&#10;Zkinu0ifb/wFq8W+HXh7x58VdAl17TNU8cPpn2y6tIPtHjSKLc0UrxO3yW/95HoA+2aK+PtV+Bnx&#10;WvIESDUPFKPFu2s/j5/m/wC+bdKYn7OHxK+yr/xM9b81tu9G+Id/8n/kKgC9oC+d+054RfzF/da/&#10;4t2p/wBsrVa+tq+Lb39j/XZtTt72PSbb7Wk8t0923jC/+0JLKm2VlfZ/Ht+asjR/hd4u+EX7Tfwf&#10;+3anepp+sXWpW89uniS81CKXZau6bknoIPumvCf2pE8y8+D67f8AmfNO/wDQZa92rwn9qESDVPg4&#10;0X3v+E8sP/RVxQWe7Vg+MvE1t4L8K6rrl2P9HsLZ7h0/vbV+7W9XmHxd8G33xEm8O+HpbP7R4Vlv&#10;PP1oGfZviRd0S/3v9bt/75oA82/ZO+IfjC81z4g+AfiFdCbxfomo/wBqQMH/ANbpt5+9i2/7jb4/&#10;9nAr6Yr508T/AAG1Xwx8efAHjvwFaRx29pa3WmeIrea7fdeWbBfK++3zMj/NzX0XQAUUUUAFFFFA&#10;BRRRQB80fsmP/wAXQ/aPX/qfH/8ASS3r6Xr5u/ZU2p8S/wBorbu/5Hpv/SK3r6RoAKKKKACiiigA&#10;r52+C4b/AIa9/aN/uNH4c/8ASKWvomvnv4M/8nZ/tFfTw5/6RS0AfQleEftr3Mtt+zV4tngtmvJY&#10;ms2S2T70rfa4vkr2afVrO3vrexkuY4rudWaKFm+eRV+9trxj9tiZYf2avFjPOttFvst8z/8ALJft&#10;kPz0AeN/tIftJeIdd/Zq8dQXPwg8V6Paz6dLYT3t21r5VszfJvdVl37f+A16R4puLaP4/fs3afA0&#10;e+Cx1YtEn8Kf2emysv8Aa4nnT9m3x4k9zHDevo/7+4RP3Wo2zMq71/6a/d//AGa2NfsLbRPjf+zt&#10;a24eVpbTWd1xK3zviwi+Z/8Aa+7QB9IUUUUAfOvg1z/w3V8RlT7v/CGaNu/8CLqvoqvnTwTn/hu3&#10;4m/3f+EN0b/0ouq+i6ACiiigAooooAKKKKACiiigAooooAKKKKACiiigAqJ0WZCrruVv4WqWigCn&#10;HYW0NkLSO3iS1C7fJVfk2+m2lsrC20238i0t47eIfwRJtWrdFAHif7ae7/hlL4obPvf2LPXp/gjb&#10;/wAIZoG37v2C3/8ARS15h+2hu/4ZU+KG1c/8SSevUfB27/hENC3fe+wwZ/74WgDbrzD9pyVIf2ef&#10;iU8n3B4evN3/AH5evT68w/acgW5/Z3+JMTdG0C9/9FNQBxn7HfhK/wDDnw+lur6DZBqcGnXFrLvV&#10;vNiXT7dN3/fStXv9eL/soeOLbxb8HtC0+KCaGXQtOsNPneUf61/sUEu9f+/te0nrQJCjpS0g6UtA&#10;z8/PiUWP7dGoKzfI3ivwgy/+AV7X6B18A/E2Nm/blum3qU/4Snwl8u3/AKdb2vv6gAooooA+AfDJ&#10;Qfto2Cq67v8AhYus/J/3Aoq+/q/P7w2ip+23p/l/e/4WHrn/AKYoq/QGgArC8cS+T4N1yQdUsLhv&#10;/ITVu1ieMUD+EdcVvuGxnz/3w1AHyj+wDcpctet/H/whXhX/AL5+yy19S+PfCv8AwmvgjXfD/wBo&#10;+zf2pYy2vnbfu7027q+X/wBgWz+zpd7v+hL8KKv/AIBS19J/FjxZceA/hl4n8RWcUc11pWnT3sSS&#10;/dZkTdQB1NtELa2iiH/LNVWvCv2zd3/Cs/DuF3j/AIS/Q93/AIGxV7raS/abWKQ/xorV4X+2Ru/4&#10;V74X2tg/8Jlof/pbFQAz9hzj9nnTF/u6tqwb/wAGFxXv9eC/sTIyfACx3/e/tjV//TlcV7hd2cF/&#10;A8FzEs0LfeR1oA4X4m/HHwX8IrOGbxLr9nYT3Eq29taGVftE8rNtVESvOf2y7zyPDHwwLLs834h6&#10;Crbm+7/pFSfF39iH4W/FiUajJoEGieIYp0uYNYskxIsqtvG5PustZ37ZHh+xn0T4VLPBE4f4i6H5&#10;vyfK3zutAGx+2FNGPBPgpmkXYnjnQWk+b+D7alL+xRfW0n7P+n+VKuz+1tWX52/6iFxWT+2R4b0q&#10;HwX4Kk+xQK8njnQUfan31+2p8tWv2JtE0+b9nbQ5WtIXd7zUuGi+7/ps/wAtAGdrH7cPh/RvFE0E&#10;nhrVn8IW3iD/AIRm68WK8X2S3vd2z5l3btm7+Opv2kvHWoL8Svhp4Ht/F0/grRPEpvfP1uyH71p4&#10;liaK3Rv4Wfe7f8AqEfsJeCP+E9Ottd30ui/2r/bX/COSkPa/bPvb933tu7+Ctj9rv4NeKPip4J8P&#10;/wDCA/2ZD4o0TWotRt/7QXbC6bHilX/vl6AD9jj4h654z+Ds1z4n1uPX3sdYv9Msdbf902pWsEuy&#10;K4f/AGnqj8dde00ftHfAD/TIH26jqm796vy/6E1ek/AT4av8Kfg14Q8IXvkXF3pOnxW88sS/I8n8&#10;dcB8brKD/hpP9n9vs8Z/07Vudv8A05NQB7m/iLSki81tRttn9/zVrwn9pTxbpf8Ab3wa8u+gm/4r&#10;e1ZvKk3bV+z3FfQ3lL/dWvDf2loVbxL8FVVV/wCR3tfvf9e9xQB7JY6zY6ozLbXMczqu5lRq0q5H&#10;xFo9z/bmka1pi/6XZy+RcxJ/y3tX4ZP+Attf/gJ/vV11ABRRRQAUUUUAFYPiDWl0dY0gi+16lcEp&#10;bWqHlm9T/dX+81b1Yel+Hhp99c39zO15ez/L5rr/AKpf7if3VoApw6T4hmTdNr3lO3VYLRML/wB9&#10;VImgax5TK/iS5Zv4XW2i4/8AHa6SigD5I/ZN8NapL42+P8i+JbtC/jmeJmWCLe7rbxfP8yf52V9E&#10;L4N1j7U0reM9WdGX/VeRa7P/AEVXkX7J0Sp42/aAZf4/H1x/6S29fRlAHJp4Q1L+LxZq7/8AALX/&#10;AONU9PCGoB93/CWayw/u/wCj/wDxqupooA5f/hDbz/oaNa/76g/+NVBH4Hu0+94s11/l/wCesX/x&#10;quvooA5WHwZPC+4+Jdbf/YaeP/4ivCvgtojzftTfH+AazqO+1bw9ufzU3S/6E/3vkr6fr5y+BLxN&#10;+1b+0iE3eZ9p0Hdu/wCvBqAM79rH9l7Xv2gYPBWmaT4om0FNL1NtQuNZkO64gXZtVYNu3DVzf7Q/&#10;wc1zwN+zbqMD/EPxR4vu4rzTNsOtzwbJ2+22/wAvyxbl/wC+q+wq8H/bT8o/s+a2Z5Ghtxeac0ro&#10;211X7bF9z/aoA439qFYNV/Ze8eLLZJbafFp37zTbj/j40y63ps27f4f8/drl/wBoTw5Fd/FX4DSa&#10;v43vfAdxdW2qJLr1jeJB9m22kX7qJ5fkTf8AP82z5q6P9rzzbb9mnxnPJdtLP/Y/7jWE2bb+Lev7&#10;qX/a/wAr/HUfxE8N2nxN+OvwGtfFOj219oEmmavNFpWqQJLulW3t9krr/wCy0Aanhj4XR+KLjyNG&#10;/ab8X63c+U3yWWqabK23+9tS3q9+zA/jbQfiL8W/BPizxjd+NovD13pzafqGoKi3HlT27S7X2r/u&#10;1yvxx8G+BPgz8cvgR4k03R9N8ILPrV1p95fWEKWqvE1lLsil2/w79ldd8AvEGm+J/wBpL9oK80i9&#10;h1G1W40OB7i2fcvmrZOrp/wGgBfA06P+3R8VYgmHXwlofz7f+mt1/wDFV9GV86+ArlJP24Pi1Eo/&#10;1fhbQdx/7a3dfRVABRRRQAUUUUAFFFFABRRRQAUUUUAFFFFABRRRQAUUUUAFFFFAHiv7ZvH7K/xP&#10;x1XRJ2r03wW/m+DtCk/v2Nu//kJa8z/bL/5NX+KH/YDuP/Qa9H+Hv/IheGstu/4llt83/bJaAOir&#10;zX9pN9n7P3xHZm2j+wL3n/ti9elV5n+0rMkP7PfxIklXfEvh2/3L/wBu70Aef/sZTJN4R1rb8vz6&#10;a3y/9gq0r6KPWvJv2Z/DOn6F8H/DF7ZoyTatpNhdXO9s7nW0iiz/AN8otesnrQJCjpS0g6UtAz4B&#10;+K37n9tu7lZvKRPE3hBlf+H5re9Svvvev96vzv8AjfpUGt/ts6npuoQLfafdeIvCCT2833GXyrqv&#10;tL/hRHgNm3Hwzbf8CZ//AIqqA77ev96hnVOtcpoXwv8AC3hi/W90vRYLG6VdqvDuq94p8C6B40hi&#10;j1vSrbUkh5jFwudtSB8Q6IkUH7b2ns0v73/hYOrfxf3tAir7+r829H+G/h27/bYt7SXTIJ7WXxzq&#10;lvLDK25HiTQkdE/4A7vX6H6DoGn+GdMh0/TLVLOyi4jt4vurQBpb1/vLWL4ulX/hEtc+Zd/2Gf5d&#10;3+w1Y938IPBt/dTT3PhvT5pZ3aWV3i+8zdayvEHwj8G6R4f1a+s/Dmn213DZztHNFB8y/I1AHhH7&#10;BLr9luJW+Td4N8L7N/8Ad+yy17n+0hLA/wAAviGssi7f7CvP4v8Apk9fOn7D+g2PirRXs9ZsYNSt&#10;f+EK8Lv5VxFvTd9nuK9e/aG+DnglPgZ46ki8L6VDLb6PdXELLbquyRYnbdQB7Xo1zFdaVaSQSLLG&#10;0S/Orf7NfBf7QHh/4paJ8QfE+veK/GVtL4AfxboJ0fQ3k3/Z4vtsW2VV/g/iVq+4/B/hrSvDGi29&#10;tpWn22nW7KrtHbxbEZtv3q+f/wBtbwJ4dm8GeH9Sl0Oxkup/GGiJcTeQu+VWu0Vt/wDeoA1v2KfE&#10;djP8C7SOXULT7Qmtaum3z03f8hCf/wCKr6DubiGzgaWeRIYk+87ttWvmf9h3wD4aj+BOmXn9g6f9&#10;r/tXVF897ZGf5NQuEX5v+A19J6hptrq1o9teW8d1bv8AeilXcrUAUn8YaJG+xtZsFf8Au/aUrwT9&#10;rXXdK1TTPhSttqdpeMvxF0P5Ip1fd+9b+7Xuf/CvfDO/d/wjulZ/68ov/ia8C/a40DS9M074ST6f&#10;pFpZyxfErQ9rRWyr/G6/w0Ab/wC2NZ3k3w48N3ljpV3rL6b4u0bUJbSxgaWV4orpGf5F+98teEfC&#10;/wAVfED4X6B/wjfh3VdSfRbe5nngS7+Hl/LcL5sryum7zU/v1970UAfF9z8X/jTMn7jUtU+9/B8O&#10;Z/8A2a4pn/C0/jX+6ii1XXZpZW/6J4yf+hXFfadFAHwWv7RnxFvPEEOiweIvFE2sXTzxW9jb+CIk&#10;dpYPllT57j+B/vVd8A6d8W/F/wC0l8Ntc8UweI7zRdG+3+bLrOhxaekDy2+3cvlSvu+7t+eus8J3&#10;Mkn7UXg9Ny/8hHxl/wB8+ba19d0AFeJ/tEor+KPg0zfweNYP/SW4r2yvCP2kbl4fGnwNUN8j+N4l&#10;b/wEuqAPd6+WvjN8aPE/wh/aM8Lyy6h53wyuktbDWrdok/0C4vJZYrS43/eVd8W1v9+vqWvAviX8&#10;KZfjF4g+JvhjVtLuLbQNe8N2dha6q2zYLmN7hwy/xfI0sTf8AoA5T9s74seK/CEHhm18G6p/ZSpr&#10;ulwa1dxbPOEF1ceUkS7v73zt/wAAr1uHxjoNn8Wda02TxBfrq1hocV7eaXc/8elva732z/c+997d&#10;838NeD+NfgT491P9n/wbot9ZHxJ45fX9I1fXriG4RFP2aWLeu5m/uJ/Our+I/wAH/E/xE+L3jy7t&#10;befTtE8QfDlvDEGozMn7q9+0XDfc37tu2WgC547+MV7f/Fn4IRaHLqtlpOv6ldJOs0W23vrX7I7o&#10;x/4EqOtZ/wC0r8a722+GP9oeDpNUtlg8T6bpv9t2hU27N/aEUVxF9/ft++n3dtRaX4H+Ivi3Ufgj&#10;JrHhiDQf+EGunOqytexOtx/ojW6vb7N+V+bd822uauvgV8ToPgO3wqt9L0+7jsPEcWoW2tzXyqt5&#10;ZrqX23aV27kl/goA9A0v4ly+Fv2iPjI3iHXJ4/CWhaBpGoJDNKzRWu/7R5rKv+1sSuv8A/HzRfGn&#10;xH1bwPHZXum6zZWEeqxec8UsVzas23ejxu2G3feRvmry34k/s7+LfiD4u+NEsckGl2ni/Q9LtdMu&#10;5XV1iubN3f8AeoP4WZ69S+EFv438i3k8VeGNC8ItBB5Utno9wtx58vy/OrbF2J1+X/aoA9ZooooA&#10;+bv2SG3+NP2gG/6qDdf+k9vX0jXzR+xxvfxB8epWZju+Id797/rjBX0vQAUUUUAFFFFABXzt8EEV&#10;P2rP2jWC7Wefw/u/8F7V9E187fApW/4ai/aNkf8A5/tEVf8AwX0AfRNeCftsC7H7O+uf2dBFc6h9&#10;t077NFM3yNL9th2bv+BV73Xhf7ZiM/wPuEXq2taR/wCnC3oA8A/ac8S/GC3+A3jhtU+Gen6D4cub&#10;BPtscOuxT/Y5PNT97Eip/wB9L/wKvYfEmqPqX7SvwLijhk+zxaVrOLvd8kjfZ7fclb37aaof2WPi&#10;Csj7ENjt+Zf+mqVk+JUtLb9pD4DWNttj+z6JrLpAv8CeVarQB674++GvhX4oaMmleK9AsPEOnLJ5&#10;6W19AsqI/wDeX0b5qj+H3wr8I/CrTbjT/CHh+y8P2k8vmyx2MWzzX/vN/ersaKAPnL4e8/txfGB1&#10;f/mV9BVl/wBrfdV9G186/DdFH7a/xnl+Zdvh7w+n+9/x919FUAFFFFABRRRQAUUUUAFFFFABRRRQ&#10;AUUUUAFFFFABRRRQAUUUUAeLftnf8mq/FD/sB3H/AKDXovw32/8ACvPC+z7v9l2v/opa86/bL2/8&#10;Mr/FDd9z+w7j/wBBr0b4df8AJPvDP/YMtf8A0UlAHR15t+0km/8AZ9+JC/8AUu3/AP6TvXpNea/t&#10;JIr/ALPvxIVm2D/hHb//ANJ3oA4n9j/X7/VPh79kubhpbbTrXS4rZX/gRtNt32/99NX0BXzh+xZD&#10;IngW6klVttxbaRKjsv3v+JVa/wDxNfR9ABRRRQB8A/FhE/4biZh97/hJvCW7/v1e19/V+fnxc3D9&#10;uO4UKzhvE3g1v/IV7X6B0AFI33TS0jfdNAH5+aIn/Gben4+bb8SNXZv/AAQJX6CV8DaC0UP7bNvs&#10;bEr/ABB1T5P73/Egi31980AFYXjT/kTde/68Z/8A0Bq3aw/G/wDyJ+u/9eNx/wCimoA+Tf8Agnw+&#10;9Lv0/wCEK8K7f/ASWvoz4/wC5+B3j2JmVN2iXg3N/wBcnr5z/wCCe6KkV1tXZ/xRXhTd/wCAktfS&#10;Hx08PXfi/wCDfjXRNPiNzf6jo91bW8S/xO0TBR+dAHZ6d/yDrT/rkv8A6DXg37av/JNvCn/Y6aH/&#10;AOlqV71YQtBYwRt95Y1U14R+2cm/4d+FUX+Lxnof/palACfsM/8AJu+nf9hjWd3/AIMrivoKvnv9&#10;hT/k3DSW5+fVtXb5v+wlcV9CUAFfO37ZP/IO+D8atsMnxK0RP/H5a+ia+cP21P8AkH/Bpt2zb8Td&#10;E/8AatAH0fRRRQAUUUUAfJPh7QtS8PftT+B4tTtGhlurrxfexb/4oJbi3aJv++a+tq+aNQ8Z2XjP&#10;9rP4az6Z5nlWWneKNNn3pt/ewXFpE/8AwHclfS9ABXhH7SBUeO/gUrNt3eNF/wDSK6r3evBv2j08&#10;z4ifAVf+pz3f+SF3QB7zXjP7R/i7XvB1p8PJ9B1Q6cdR8Z6Tpd4nlI/n20822VPm+78tezV4n+03&#10;4V17xXpPgBNB0yXVZdN8a6Rqt0sTIPLtYJt8rfM392gDp/GHxx8JeCJ5Bq1/LFaxXsWmz3kcLPBb&#10;XErKqJK6/c5dP++q4T9pb42ReF/hH8S/+Efn1A67oWk3DSajplv5y6ddeVvi3n+FvmRv9ndXNeDf&#10;hvrHhrxr440PXvh3D4r0/W/EE+tWPiGVomtPKkdJViuEdt26Jvu/I33a5vWvhX8Q9G8J/H/wFZ+G&#10;pNdi8dXeoalpGuR3cSRr9pt0i+zz7n3Ls2/L/s0Ae62nxcsfC/hvwzZ6l9u1TX7nQ01Se3tYvNn8&#10;pUTzZW/4E9P0j9oXwj4g8OeHdW026nvE8QRS3GlWvl+VcXcUX32VH214h4xtvEGn/FLwGuleGtV1&#10;7xB4e8Hf2fr8WhX9qjrFP5WyJvPdF+/bu29atyfDe6urv4beKvCHw/i1DRfDmnXXhu78Ja95UV1a&#10;pvT97Ez7k3I8X/At9AH0L8N/iLovxY8IWniPQJ5J9OuWeMCZdksTqxR0df4WVlrsK5rwbpbaZocU&#10;TaXZ6K7s0z2Viq7It3+5wzf7VdLQAUUUUAfNH7GW/wDtH45uy4DfEXUtvzf7EVfS9fNH7GKJ9v8A&#10;jmysx3/EXUmw6/d+SKvpegAooooAKKKKACvnX4Ameb9pT9o6VyfJOq6TFF9V09N3/oS19FV84fs6&#10;XLTftB/tIpLy6eItO+X/AGP7Ni2/+g0AfR9eFftkT7Pg1FHjd5viHRo//KhBXuteBftpnb8IdMbG&#10;7Z4p0Rv/ACfioAl/bgVW/ZZ8eq3R7ONf/IqVm6ro8eh/tHfBOGOR5m/sPW/NuJvmllbZafeq9+3N&#10;/wAmr+O9qq7eRBtT+9/pEVYd9pt7a/tQfB671WXzr+68Paz+5Rv3NttS0+VP/iqAPpiiiigD56+G&#10;s2/9s741R7W+XQvD/wA3/gXX0LXzz8LlH/DZnxwdvvf2P4eX/wAcuq+hqACiiigAooooAKKKKACi&#10;iigAooooAKKKKACiiigAooooAKKKKAPGP2yNv/DLPxQ3/d/sK6/9BrvvhkWf4b+FGl+//ZNru/79&#10;LXn/AO2Qgm/ZY+KCt/0Arhv/AB2vQvhlJ53w58Lvs2btLtTt/wC2S0AdPXmP7Tkfnfs7fEtf+pdv&#10;/wD0nevTq87/AGgn2fAn4gNt37dAvfk/7YPQBifsteIdK1j4G+DbHT7lJp9L0WwtbmJP+WT/AGWJ&#10;9n/fLLXrp618z/sOjPhDWnVj5UkWkuqM+7b/AMSq1r6YPWgSFHSlpB0paBn5+fF19n7dfyfxeIfB&#10;+7/vi9r9A6/PP4xIv/DdD/Mw3eJPBrf8C23VfoZQAUUUUAfAOh7Zv24NPzuzF8Q9W2r/ANwBK+/q&#10;/Pzwxc5/bligPyKvxD1Tb/tf8SBP/iK/QOgArF8XhG8La1vbYn2OXc3tsatqsLxym/wZr6/3rC4H&#10;/kJqAPlP9gTi5vlT/VJ4K8Kr/wCSktfVfjLxXZ+CfCmreIb5ZGstNtnup1iXL7UXdXyf/wAE9d32&#10;e9V/vN4N8Lv/AOSsq/8AslfUvxG8It478A+IPDiXP2N9UsZbNbnbu8rehXdQB0kMiyxo6/dZd1eB&#10;ftoJv+H3hD59h/4TXQ8f+BqV73bRCGCOPd91dteG/tgor+APCSt/0Ouh/wDpalAEP7Dn/JuejN/f&#10;1PV2/wDKlcV7/XgH7DmP+GdNI2/9BTV//TlcV7/QAV85ftllDbfBhWb5X+JuiD8vNb/2Wvo2vm39&#10;tBwkPwS3Ns3/ABP0Zf8A0ooA+kqKKKACiiigD4u+El4837T2gQMceVfeOm+7/D/asVfaNfK9p4Fj&#10;8EftjeCoLa4a4W90nxLqsu5du15723l2/wDj9fVFABXg37Q7sPij8A416P4vl3/+C27r3mvAP2i5&#10;lj+MP7PSt91vFd1/6bbqgD3+iiigAooooA8/8RfBPwb4r8UL4k1HRfM11YFt/tsF1Nbu0a8qreW6&#10;7h/vV21jYQabaxWtrGsNvEu1EX+GrVFABRRRQAUUUUAfN37F7+Zb/GORfuN8Q9U2/wDkKvpGvmn9&#10;h9G/sb4tM38fxD1n/wBDSvpagAooooAKKKKACvmv9m3c37Q37SsjNub/AISHTk2+n/Evir6Ur5y/&#10;ZsiQfHD9oy4VvmfxTao3/AbCKgD6Nrwb9st9nwq0fcm//iq9D+T+9/p8Ve814X+1/HFN8N/D8Uu7&#10;ym8XaHu2f9f8VAFT9us7P2V/HDfNt2Wu/Yv8P2qKsfU9UvNV/aw+D88kYtdPfw3rP2aKaLbcP/x6&#10;5Z/7v8Py1t/tybv+GZPFe19nzWf/AKVRVl61rVvqv7ZPw2toULRW3hfWV+0D7hl8203Iv+7QB9IU&#10;UUUAfPfwsH/GYfx1b/qGeHP/AEVcVz/7VN7qnhvxz4H8TXF94mg8JaNdWtxJD4fglmt3l+1J532p&#10;IkZ9vkb9uflrZ+HdgL/9qb4/wLNPbSy6ZoMHnxN8yf6PcfOv+181ed+MfhPZ/C/xVZW3jH9oT4g6&#10;DoV1p37rUNQ11Iop7pWbem5otifLsbZ/H8/92gD039m7x9qfxK8YfEbXbXTNXsPh/dXNp/YZ1iBr&#10;dpZfKb7W8Ub/ADLEzeV/wLfX0FXzD+yNqWmXPi/4mQeH/HGtfEXw7FNYeTr2qzm4T7R5TpLFHLsV&#10;G2bIvu/36+nqACiiigAooooAKKKKACiiigAooooAKKKKACiiigApj7tvy0+igDxv9sZFf9lv4oK3&#10;T+wLr/0Cuy+ED7/hP4Mfdv3aPZ/N6/ukrjv2vfM/4Zf+KPlff/sC7/8ARRrr/g0mz4S+Ck/u6LZ/&#10;+iVoA7SvN/2jc/8ACg/iJt3Z/sC8xt/64vXpFedftCw+f8B/iHGrbN2gXvzf9sHoA439kbwVJ4Y+&#10;GGm6o1yk1vr2maXdxov/ACy26fbxbf8Axyvd68K/ZH8U3Ot/CzTNInjiSLRNM0u3gdP4kbT4Jfm/&#10;77r3WgAooooA+Bvisit+2tfKvyP/AMJJ4Nfft/6ZXq19818DfFONB+2xesww6+IvBu3/AHdt6tff&#10;NABRRRQB+fOiIg/bisnX7ifEjVP++m0BK/QavgbQoll/bVtZV/6KRqX8X/UupX3zQAVgeOf+RL8Q&#10;bv8AoHXH/opq36wPHP8AyJfiD/sHXH/opqAPlD/gnrE0cV3uZv8AkSvCuzf/AHfsstfTvxW8WXPg&#10;P4aeJvEdpBHc3ek6fLdRwy/cdkTdXzV+wCZHS9aXc/8AxRvhXY7/AN37E9e8/tLSbPgD8Qm3bNui&#10;Xfzf9smoA9GtpfPt4pP76K1eB/tpf8iJ4L/7HfQ//Spa9407/kH2f/XNf/Qa8J/bLuPI8FeB143v&#10;430RV3f9fSUAH7C2z/hmzQtn3V1DVP8A04XFfQNfO37A08lz+y74aklfe7XmqfP/ANxC4r6JoAK+&#10;cP2y3Tz/AIFIy53fE/Rv4f8AYuK+j6+cP2x7cT6h8Bdzfd+J+kf+irigD6PooooAKKKKAPkrwV4r&#10;1Pxl+1b4XudW2/aLOz8W6fB5S7f3UGqxRRbv+AItfWtfFfwRVv8Ahp/R/l2f8jozf+D2vtSgArwP&#10;9oMbvjR+z0u1T/xVF43P/YKu698r59/aC4+O/wCzo38A8Saj/wB9f2VdUAfQVFFFABRRRQAUUUUA&#10;FFFFABSdqWigD5z/AGLNr+HvihMu7958QdZOx/4f3q19GV80/sKzef4G+IDbvn/4TzW93/gRX0tQ&#10;AUUUUAFFFFABXzr+zNNFc/F79od492f+EuiT5v8AZ0+3Wvoqvm79ltNnxZ/aK2sr7vGS/wDpFDQB&#10;9I14J+2Jc/Zvh94V/dNN5njTQUZU/wCv2Kve68G/a/Rn8G+B1X/oetB/9LUoAq/tz2yX37NXiG3k&#10;/wBTLeadG/zfwtfQUuvQ6fY/tbfDDSbRIYfsXhTV2S3T/lmnm2irR+3N5j/s76tFBKsM0up6WsTt&#10;/C39oW9V5dAtdH/bD8GSKvm3kvg/Umubtvvzt9otfmagD6KooooA+b/hVDfr+1B+0Oto0K3DQaH9&#10;mlk3Mit9ll2761vi5onxT8QpoGkaLe/D2YPYtLqtt4p06a4ilnXZ88SK/wB37/3qq/BMRSftP/tA&#10;SJKzv5+jIybvuf6FVH496RY+OfFF14d0/wCIei+D9QudJjs9be72/bV05pXytu5dViZ/nVv+AUAb&#10;/wCzZd+L7qHxEmvax4I1fRYGgh0x/AURitInXzftCOrO3zb9le514b8AdK8MaB4k8aaP4W/sODTN&#10;LWwsorLQ23KkaxOyPK33Wkbf/wCOV7lQB5d+0T4o8ReE/hZqt54RkiXxWzRRaYkyb0llaVV2t/s/&#10;PXpFt5v2aP7Rt+0bV8zZ93dXm3iN74/F3SLSW7e70W90x1OkNZ+bFDcR3ETrO7hflO3ft3d0r1Kg&#10;AooooAKKKKACiiigAooooAKKKKACiiigAooooA8j/a03f8My/FDb9/8A4R29/wDRTV1Xwe2t8JvB&#10;mxt6f2LZ7X/7YrXO/tPwq/7OPxLi/wCpevf/AEU1bfwS+T4NeB1/6gdl/wCiEoA7muB+Pe3/AIUh&#10;8QN3/QAv/wD0neu+rhfjmnmfBbx2v97Q73/0Q9AHlX7FzxP4OvWikV0+x6N9z/sFW9fR9eTfsw6X&#10;Y2fwM8C3dtAqXd5oGmvczfxystpEqbv+A7a9Vd1T7zbd1AGZdeIdLs1nafULaJbdlWffKv7pm+7v&#10;/u1r18oX/hjxj4I8UePbHRfhrDrv/CWx+Vca9/acSW8vzy7ZbhHbfuVZdu1E/gr6I+HWiXPhvwB4&#10;d0i8vf7Qu7DT4LWW7zu811jVS/40AfG/xQjSP9s+7lkTd/xUnhAxfL/0yvVr7vr4I+LDun7bFxvx&#10;5X/CSeDdm7/rlqH/ALNX3vQAUUUUAfAPhb5P21rdc/8ANSNX+X/uAJX39XwD4ch3/tqWrfNuT4ka&#10;vv8A/BAmyvv6gArA8d/8iT4g2/8AQOuP/RTVv1zvj99ngXxE393Trj/0U1AHyv8A8E/NxhvZOREf&#10;BvhXarf9eT17x+095X/DPXxDEv8AqTol1u/74rw7/gn9zaXzfw/8If4S/wDTe9e6ftMor/ADx/uX&#10;f/xJbr/0CgD0XTf+Qfbf9c1/lXgH7aiM/g/4fn+BfHWjbv8AwIr3+w/484P+uaV4R+2RD53hT4fr&#10;/wBT1on/AKUUAH7CCRf8Mv8AhZon3o9zqTbv+3+4r6Br58/YRkt5v2YfCktsGSCW51FlV/8Ar+uK&#10;+g6ACvnH9sH/AJDfwF+Xd/xcrS/l/wC2VxX0X9yvnD9rWaC/1f8AZ9ljmWWJviVprK0Tblb/AEe6&#10;oA+kqzbvV7HTp7WG7vIbae7k8qBJpFV5W/uoP4q0q+dP2j/AWq6t4o8K+M9H8Ir41vdDlgltbRL5&#10;LeWzdbhHeWLzHVG3x70/75oA+gLa9trsy+RMkvlP5bbW+6392rdeM/A/SfFEnivxx4o8UWVtoUuu&#10;z2rQaDb3yXT2yRRbPNldfl3P/s/3a9moA+c57Cyj/bJ8If2VFAlqvhTV55/suzY8rXtvvb5f4t+/&#10;d/tV9GV8Z/Ajan7SemrAzTRfY/Fu7P8AB/xP6+zKACvAPjsPO/aC/Z1jdvl/tvVJdv8AtLpVxXv9&#10;fPvx02n9pH9nL5ct/aussv8A4KpaAPoKiiigAooooAKKKKACiiigAor40039pJ/CM3xUPxF+Ium6&#10;fdwwRXGj6TbRLFcadLvuF+yqn3pX/dQf72/+7X0z8Kde1fxZ8MPCmseILH+ztdv9Ltbq+tCu3yJ3&#10;iVnT/vrNAHkX7DSbPh541+XD/wDCb65u/wDAtq+j6+b/ANheNI/hL4ikVWT7R4w1x/8Aydda+kKA&#10;CiiigAooooAK+df2VoR/wnnx8ndf9IfxxKjf7q2tvsr6Kr52/ZTdH8afHqVf4vHU6f8AfNrb0AfR&#10;NeFftXvt8PfD0NGX3+PNDX5f+vqvda8F/ay3PY/CqNOPN+IOjBvwd2/9loAz/wBvCTyv2dr5lg+0&#10;z/2xpHlQ79m9v7Qg+XdVSO0v0/bN8H3WrXO6/uvBuos1vE37m3/0q3+Rf/iv4qsft6SJa/s83M7f&#10;ci13SJW/4Dfwt/Sq2m6vf+IP2yPD99dWP2HTv+EIvDZQyLtuAv223BeVf4d3y7VoA+lqKKKAPnn4&#10;HbP+Gnv2hdq/8vWjbn/7cqxf2gvhXpusePV1W2/Z60j4pX9zYqLzVb7ULe02/M6rFtlX52x/F/u1&#10;r/AuSKD9oj9oqd2VNup6Xudm/hXT0rxj47fFO8+KHjaK98J+EfjTrPh3Tovsran4Juv7Nsbj52Zp&#10;Yt3+v7fN/s0Aezfsm3Ftb/8ACcaB/wAKp0b4R3ujX8EVxpOk3UFw1x5kCSrK7xIv97C19FV4J+yh&#10;o3gW18Javq/g+51+71DUbwDWpPFUsj6tFPGoRYLgP8ybF+6v+1XvdAHyN8eviP4t+Gn7Xnwwg0m7&#10;jg0XxRaRaRcWl3Bviu2+1/MsT7v3UqpLv/2tlfXNeZfErwTa+J/G3w71SaJprnSNSlljO1WWJfs7&#10;sz/N/uKm7/br02gAooooAKKKKACiiigAooooAKKKKACiiigAooooA8w/af8A+TdfiX/2L17/AOiW&#10;rY+Cp3/B3wO3/UDsv/RCVkftLp537PHxKRereHr/AP8ARL1f+BDI/wAEfh+yfd/sCy2/+A6UAd/X&#10;B/HTc/wW8dqn320O92/9+HrvK4n41f8AJGvHP/YDvf8A0Q9AHkX7El+174Af94zounaNtR/4f+Jb&#10;b17B8Rfhb4Z+LOkQaZ4p07+1dPgnW6jgM8sW2VVZQ/yMvQMfzry39jXw3e6P8NdOvrq2MMOo6Loz&#10;wOf+Wqrp8St/49mvdNU1W20TS7u/vJBDaWkTzzy7fuoq7magD5I8WfBz9n74dzeV4/8AAk3gyxnn&#10;a0ttbfVLprKcsfl33EUv7pv+uu2vqHwBHo1r4O0e28P38eqaLbWsVvaXcN0twrxKu1P3g+9Xybaf&#10;Ff8AZonvbjxR4n8fp411VZ57ixsvEN5Lepa/O+yK3t9m1f8AZ+TdXv8A8MfAOmweIm+IHh8z6JpX&#10;iTRrV5fDawrFAk/zP57oPuy7HWJv9ygD5r+LSb/2z7hv4f7f8G/+3tfd1fCPxT+T9tS4X7+/xD4P&#10;/wCA/Jf193UAFFFFAHwJ4fLR/ts2Rf70/wARdX2/7iaBF/8AFpX33XwDoXmzftraUyt9z4kayn/A&#10;P7Ai/wDiK+/qACub+Ir+T4B8Sv8AL8mmXTfN/wBcnrpK5v4j7P8AhXnijd9z+zLrd/36agD5f/4J&#10;9ur2F1tfev8Awh/hX/0319A/Hrw3qPjD4N+MNE0qA3Oo3+nSwQRK333b+Gvnn/gnmcabfqq/IvhL&#10;wp/6ba+q/Gfiyw8CeF9T8QaozJp+nwNPO0S7m2j0oA1rVNltEh/hRa8A/bNm8nw18OG3Mn/FeaN9&#10;z/rtX0Gj70Vl/ir59/bLga58N/DiNf8AofNG/wDRtACfsDwfZv2U/Bi7dn7y/bH/AG+3FfQ9fP37&#10;Bkom/ZQ8Csv3Ct5t/wDA24r6BoA5fx/omq+I/C93p+iatHouozbFW7lgWdFTcN67G67l3LXz58e/&#10;BmneAbf9mzw7p8Kw6fY/EOwRETdtDfZ7tv8A0KvquvnD9rlN/iv9ntd3P/CyLJtu7/p1uqAPoHUt&#10;Pi1TT7uxmJ8m4iaFtv8AdZdpr5f8Q/so/CfwfNp8dx8K9U13RYrX9/qtprF1O8TL/ft/P3t/vLur&#10;6ur5V+Nvjb4S+Ifi7J4c8c/Fafw9DpenJ9s8Nw6s1lb3Lu7/AOv2/f8Al/h3fxUAdr+zfpHwd0+D&#10;Wrn4SanZzR6i0T31rb6i9w0TRKyL8kjs8f3q91r5m8MaF8Lvjhpo034VXVloEPhHVrG4j1rw3bRK&#10;jqrea0KSr95Hw6tX0zQB8k/CXwtqHg39qbTtN1SCO2un8P8AiC+REbdvSfXfNR/++HSvravmbwl4&#10;ytvHf7YGn6lZW08NvF4P1Gyfzv78Gq+Q/wD4/E9fTNABXz98b9n/AA09+znv3bvtmvbdn/YNevoG&#10;vAPjIfN/ah/Z4UMoZLjXm2/9w3/7KgD3+iiigAooooAKKKKACvOPi54f+IPiOz0yDwF4usPB9ws7&#10;NeXN7pa6h5sez5VVGdcfNXo9c/qup6na67o9raaWbzT7ppReXvnqn2PanyfL/Fub5aAPj9/B3xW1&#10;jwRd+ONa+NHgyy1C3gnaWaXwlZ7oNm9drTs+5G/9Br6u+E+uzeJ/hZ4Q1q6eRri/0e1upXmTY7O8&#10;Ss25a+YPHHwr8R+L/GF94iuv2avB2oXcV5L5VzfeIUie82v8kssSRbHZvvfPX1j4Omvbrwjosmq2&#10;iadqT2cT3NnEPlgl2LvT/gLZoA8N/YKEv/Cj9Qedsyt4o1pmH93/AE2WvpKvnD9gd5Jv2fxJLy8v&#10;iDWX3/3v9Pmr6PoAKKKKACiiigAr51/ZHk87W/jfJnf/AMV/f/N/2yir6Kr51/Y/G+X4yT71ff8A&#10;EHVBx/srEtAH0VXhf7U9yluvwkjkVXW4+IekRc/9tW/9lr3SvBf2rM+b8Gl+7u+Iuk/N/d+S4oAp&#10;ftxKk3wZ02KT/lr4r0GP/wAqVvSWfiKz1z9tOKO1indLXwVcRNd7P3TN9ti3KrH73/Aag/bph+2f&#10;B/QrEfcvPGGg274+/tbUIvu1oQpbWv7Zmn2Np5cUVn4BlT7PF/An22LZ/wCg0Ae/0UUUAfKfgHQb&#10;nxZ8Rv2qtIsW+zXV/dWtrHNu/wCWraaq1f0v9uX4Q+F7FdH8V6zJ4G8QaXEttd6BqdjOktuyr91N&#10;qbZF/usla37Orq/x1/aGZF2qPENkrf732KKva9T8KaJrV3DdajpFhf3UP+qluLVHdf8AdZhQB5X+&#10;z54m/wCFl6n4x8e2OkXmkeHtdntV019Qt2t7i9SCLY1w8T/Mqt91d38KV7hUaBUXatSUAQSQRPLH&#10;IyBmj+6392p6TdS0AFFFFABRRRQAUUUUAFFFFABRRRQAUUUUAFFFFAHn37QcPnfAj4hp/e8P3/8A&#10;6TvTP2eXV/gP8OmT7v8Awj9h/wCk6Va+OPzfBbx7/wBgK9/9EPWX+zNN537PHw0b/qXbD/0nSgD0&#10;6uL+MSNN8I/Gqxr87aLe7f8AwHeu0rkvis/lfC/xg393R7xv/IL0Aeefsk+MINd+Cfg/SkjmS70r&#10;w9pfns4+V/NtUddtdz8QfEt7oNz4cstOnsba61bUPse6/DbSvlPI23b/ABfJXiv7C25vAsLO3z/8&#10;I74f+Td/1D1r3L4gfDfw98VfDUmheJ9MGpaczrIFLvE8ci/ddHXayN/tLQB4D4n+IXxD+IPxE8R+&#10;Gfg/pfheDT/CO1NR1nXrZ2t7y9+81pFs+5/tP822vovwP4hn8U+DtF1eez+wXF9Zw3Elrv3eQ7KN&#10;yf8AAa57Svgz4d8L/D2TwZ4cjufD2iuG3GwnYXDbvvlpX3Pub+/96uu0PRoNA0ax0y1Mht7OBIIv&#10;Obc+1F2jc38VAHxX8Vk/4zMlkX+HX/B/8X/X/X3TXwd8X3a2/bKuGi+ffr/gvd83+3erX3jQAUUU&#10;UAfBfhywx+2pZPu+58QdZf5v9rQIq+9K+A/Dt3If21bNB0HxI1YN/wCCBK+/KACub+JA3fDzxSv/&#10;AFCrr/0U1dJXO/EJ1TwH4jZvuLpt1u/79NQB8vf8E+08vT9Q+b7/AIU8KN/5Ta+lvih4Mb4h/DzX&#10;/DSTratqdo9v5rru2bq+Zv8Agn47/ZNQiZV+Xwj4U/i/6cGr6S+L3jC4+H/wv8U+JrOKOa50nT5r&#10;yOKX7rMi7qAOvij8qJF/urtrwD9sT/kDfDBl/wCh/wBG/wDRrV77bT+fbxyf3l3V4F+2QjPoXw12&#10;9f8AhPtG/wDRtAC/sFyNN+yf4BL/AHvKul/8m56+g6+e/wBgmX7T+yj4Hl/hb7ay/wDgbcV9CUAF&#10;fOP7WP8AyPX7PG5fl/4WHb/+kV3X0dXzp+1j/wAjr+z1/wBlGtf/AEivaAPcvFOrf8I/4a1bVVVX&#10;+w2kt1tb7rbEZv6V83+P/ijq/hrRPCMb+F/DHiL4xeOQkWi2sEDNbxwIvmu9xK25vKiVn+avp68t&#10;Yr61ltrhFlhlVlkR/wCJa8v+GX7MvgP4S67PrWh2F4+qvF9nguNTvpb17KD/AJ97fzWbyov9haAG&#10;fA3XvGci674b8e2ehxeINHlib7X4bV0tLqCVWZXCP8yvuR1Zf931r16uN8HfD628F3+t3w1HUNUv&#10;tZnSe5udQlVnG1diIu1V2qq12VAHxj+zkjf8NI2mdyf8U7rz7P8AuYpa+zq+Y/Bngyz8Dftj2+la&#10;e0726+Cr29/et/FPqvmv/wCPu1fTlABXgXxejWT9qv8AZ+3j7q+IWX/e+xRV77Xz78Xgzftafs+q&#10;FyFj8QyN/wCAUS0AfQVeL/EH4Ta/4v8Ai9omuyapPP4VtbJYhp0N7LavZ3Sy7/tS7P8AW/L8u1q9&#10;oooAKKKZs+bdQA+iiigApj/cp9Rtz8u6gD5H8X/CyfxJq1pB48l0RPC/heCe4s9BXXtr6zqMv/L1&#10;cM2zYq/eRf7719L/AA/dn8DeHy9xHdSf2fBuuIZPNSU+Wvzq38WfWviS3+HNvBpupDU/2Tr3xfeP&#10;eXssmu32o2q3F7+9fbK25967/wC5X2v8OIUh+H3hqKPT/wCy4V0y3VLDdu+zr5S/uv8AgH3fwoA8&#10;X/4J/Iyfsz6SWb72rau3/lQuK+ka+bv+Cfvlf8MyaI0TM6y6nqz/AD/9hC4r6RoAKKKKACiiigAr&#10;5w/Y0TZB8YGb77/EPVt3/jlfR9fOX7GzpNYfFqVcZb4h6vu2/wC+i0AfRteC/tSwyT6n8FVVti/8&#10;LD053/4Db3Tf0r3qvC/2nFZ9Y+CpXp/wsGw3L/273VAGR+28ZT8K/DSW0iw3TeNNBWCZ137H+2xb&#10;Wp2haDY6H+2rN5CM91P4D82e4f78rf2h95qj/bimntvhj4SltoPtlwnjfQWit9+zzW+2p8u6q3hL&#10;TdRg/bUvrvVrz7RqE3gOJpIoU229qv8AaHyxJ/f/AN6gD6WooooA+eP2boVHxl/aEkVvveKLf+H/&#10;AKcoq+h6+d/2bk834wftCzfLtPiuBPlb+7Y29fRFABRRRQBztmzXHiy/kV5GhggS3ZN/yK/3/u/7&#10;rpXRVB5f77zF/wCBVPQAUUUUAFFFFABRRRQAUUUUAFFFFABRRRQAUUUUAcX8ZY/O+EPjiNeraJe/&#10;+iHrnP2VP+TZ/hf/ANi7Yf8Aola7D4los3w58VI3RtKuv/RT1wv7H77/ANl74WH/AKl2y/8ARS0A&#10;ew1zHxNi874b+K4/7+lXS/8AkJ66eub+Iu7/AIV94n29f7Muv/RTUAeUfsY+GbPS/wBn3wJrMDSf&#10;atW8N6X56s+V/dW+1Nte918v/sKeIdQvvhdoelTzs+m6d4X0RraJ/wCFpbd2f/0EV9QUAFFFFAHw&#10;N8aIZ3/bNlYPsT+3/Bf/AHz5t1X3zXwN8aLhh+2bKnzD/if+Cl/3v3t1X3zQAUUUUAfn54eRv+G1&#10;tPZfk/4uRq/ybvvf8SBK/QOvz/8ADu1/23LFv7vxG1lF/wDBBFX6AUAFc98QF3eAvEq/9Qy5/wDR&#10;TV0Nc38R/wDknvijnZ/xK7r5v+2TUAfLv/BPtF+xag23Z/xSPhT5d3/Tg9e8ftLbv+FAfEDb9/8A&#10;se4/9Arwv9gJ0e1v9vX/AIRLwruX/uH17d+09M1t8APHcitsI0yWgD0y0/49If8AcWvA/wBsX/kD&#10;fDBP73j/AEb/ANGtXvtv/wAe0X+4teCftfvs0/4V/wDY/wCjf+jWoAb+wTu/4ZO8CbovJ2re7U/7&#10;fbivoSvn/wDYQVf+GTvADq2/fBct83+1dzGvoCgAr51/anMn/Cwf2eFT/Vt4+i3/APgBd19FV85/&#10;tVMo+JX7Ovr/AMJ4vy/9uF3QB9GUUUUAFFFFAHx7+zt4g1Dxh+0HY6lrN3Jeakng2/g82X77ImtS&#10;xJu/4CiV9hV8TfsovP8A8L6tVlXY3/CFXrbNv/UfuK+2aACvBvirt/4at+BHzfN9l8Q/+k9vXvNf&#10;PXxUDN+2H8B/7i6b4hb/AMgW9AH0LRRRQAVXjeR5JQybFVvlb+9ViigAooooAK8e+NPwv8Z/ELWv&#10;Dlz4S8eXPgE2Ed0l1dWlslw9wr7NibX+X+HdXsNFAHyzefswfFy40u9g/wCGj/E8sssTKu/TLVU3&#10;7f8Ad+7X0J4H0i58PeCPD+lX8omvrHT7e2nlX+N0iVWauiqKV1jidn+6q/NQB86/8E+93/DK3hdm&#10;XYWvNS4/7iFxX0fXzl/wT8dX/ZM8Eypu2zvfyrv/ANq9uGr6NoAKKKKACiiigAr5z/Yx/wCQJ8Um&#10;/gb4g6zt/wC/q19GV87fsVln8I/EWRvuP4+1zan93/SKAPomvBv2mUZ/FvwH2/8AQ/W+7/wX3te8&#10;14X+0iV/4TT4Fbn2f8V1Ft/2v+Jfe0AZH7a2pQaV4E8B3N46pZRePNDednXd8i3W/wD9lqHwfreo&#10;6z+2hrUt5YnTrT/hBrd7aKT/AFzxfbXw0v8Ac53fJWl+1/tfRPhgrbfm+IGh/f8A+viofCXiWx8R&#10;/tm+KlsA8iWfgyyie42/upG+23H3X/ioA+haKKKAPnv9mdIh8Svj68e7c3jL51/7crevoSvnb9le&#10;Nh8QPj+21URvG8u3b/1629fRNABRRRQAUUUUAFFFFABRRRQAUUUUAFFFFABRRRQAUUUUAFFFFAHO&#10;/EOJbjwB4lhb7r6Zcp/5CavPP2Otv/DLPwp2/d/4R2z/APRQr0vxWN3hTWl/6c5//QGrzD9jB9/7&#10;Kvwt/wCwBa/+gUAe01z/AI+G/wADeIl3bd2nXH/opq6CsXxYFfwvrG9N6fY5dyf3vkagD5o/YChZ&#10;Ph7p8rRSp5vhfQXV2X5GT7PL93/gW+vrGvCf2MdSsW/Zt+HGmxXMT3tn4dsmnt93zxKyfLu/8er3&#10;agAooooA+DPjXD/xmU0v93X/AAV/6Nva+86+E/i9mH9sa4bZuVtb8F7m3fxedd192UAFFFFAH5/a&#10;Cnk/ts6Y333l+JGs/wDfP9gJX6A18DaFbOn7a2m7F2lviLrLt/u/2BFX3zQAVzfxHDN8PPFAX7/9&#10;mXW3/v01dJXMfEt9nw58VN93bpV1/wCimoA+aP2BF/0TU2++v/CKeEvm2/8AUNr239pt1T4B+OWb&#10;b/yDJa8X/YH+TTdQXd/zK3hT5P7v/EqSvdPj14c1Dxd8IPE+jaXA11qF5abIoAw/eNuX5fmoA7+1&#10;/wBRF/u14D+2E2LP4T/Ln/i4Gkf+hvX0BF/ql+leA/tb7fJ+EvmtsT/hP9J3fm9ADf2B02fsifDr&#10;jGbW4Zv/AAKlr6ErwP8AYS5/ZJ+HDf8ATjL/AOlEte+UAFfNv7Ukay/GH9m/5unjSVv/ACn3FfSV&#10;fNv7UUav8Zv2bW3fMvjKX5f+4fcUAfSVFFFABRRRQB81+DdY03Xv21tSv9IuYLzTZ/h5bmKa3+43&#10;/Eyl/wDZt9fSlfEf7H0YX432rK2R/wAK8i2j/uMXtfblABXz78SUP/DZPwXZv+gH4g2/7220r6Cr&#10;5/8AiG4f9sv4Opjdt0DXm/3f+PWgD6AqCaBZV2t/e3VPRQAVWS32TtJuZ938LN92rNFABRRRQAUU&#10;UUARrDsdm3H5qhv032M6t3jb+VWqp6j/AMg67b/pk/8A6DQB8+f8E8rYW37H3w9VW3q0N06n/t7l&#10;r6Pr51/4J9wNbfsd/DFXbeXsJX/76uJW/rX0VQAUUUUAFFFM/joAfXzr+xFtb4eeNZV/5a+Oteb/&#10;AMm2r6Hf7lfPf7D8KwfCbxA6/wDLXxlrz/8AlQlX/wBloA+h68I/aMTzviL8BV/h/wCE13f+U29r&#10;3evC/wBoFfP+KXwGi2s2PF0sv/fOmXtAGT+2VpsWsaV8KrG5LG2uPiBpEcqJ/Gu9/lrQ8JGCP9sP&#10;xnaW8cSQ2vgrSYlVP4P9LvflrN/bH8+W1+EtrZ3P2O9n8faWkVxs3+U3735ttYej+Hdc8MftT+PI&#10;vBVvpdxqcvhLSZbq412eVPPla6vfnd40b5qAPqiivi2GX9p6L9o3wp/wm0uixeBZJLjy4vDYlWze&#10;fyn8pbhm3S/99fJX1FHP46ZG8y08PK38Pl3U7f8AtKgDyz9ld3fxb8ddy/J/wnl1t/8AAe3r3LVb&#10;9tL026u0t5LswRNJ5EP332/wrXzH+zTP41HiX43yabZ6FcxP49vN32u8lT5/Jt1/hib+ALX0vpsm&#10;oPp7/wBrx20U+G3Lays6bf8AgSrQB4J4W/bg8D+JfCEHi59F8TaX4QlvPsLeIL7Th9hil3+X87I7&#10;Mq7/AJd+3bX0VBPHNEssTK8TruVl/ir8uPB/hbxrf/8ABPDUNXTxZpsPgK3vtR1DUfDD2PlXF1ax&#10;ahK0tr9q3/Kz7P7n8W2vpv4kfEaPWvCDXOha5rmkXdv8PX8RWuhWUv2X7B+63xXE8v8AF93Zs+bo&#10;9AH1cZUEvllvmP8ADUNtdRXcfmQSpKm5l3I24bq+M9Bsrn4uftMfDzU9U13VrC9vfhOmsOml6i1u&#10;n2iW4iV9m3+Ft/8A44tcL8GfEnirwh+zh8DfD/hzVbubUPH2uX6X13qOqtF5Sq9w/lRS7X8pn2fw&#10;I3z76AP0Ror4j8WD4v8AgHwn4C8N698TGs9W1Hx5FpX27RpFurhNNnV2SK4luIvmlX+/sr1r9lXX&#10;vEN8/wAUvDviDxDe+Kf+EV8XXGlWWp6ntFy9v9nt5VSQoqKxXzW/hoA+gqKKKACiiigAooooAKKK&#10;KACiiigAooooAzde/wCQHqH/AF6y/wDoNeSfsXPv/ZX+GJ+XnR4h8v8AwKvXtX/5BF9/1wf/ANBr&#10;xr9iH/k1H4abf+gYP/Q3oA90rK8Sbf7A1Pd937NL/wCgNXzlq2keL/id+1B498O2nxK8ReEtH0PS&#10;NLuoLTR/s+xnn83fu82J/wDnlXOftCaFP8BPhvfeLPF/x9+ICaTHttfItIbJpZ3f5Qq/6P8AePNA&#10;Gr+wZIjeA9JZX3o/hLRPk/u/8fC19YV+fP7Jfw10Lx98IrjxZ8JfjL8QNItbOF9KNrqENnI1t5W+&#10;VInVovmVPO3Ltf8Ajr6t/Zb8X6x4+/Z98C+IfEN59u1rUtLS4urjaq+a/wDe+WgD1miiigD4Q+M5&#10;2/ti3abf+Yz4Jff/ANvdwtfd9fBv7QEt1pv7Uuo3dnYtqt2t94NeDT0ZUed1u7r5UdvlX/gVfU3/&#10;AAtDxX2+Evib/gN9pf8A8l0AemUVw3hXx3rfiHUBa3/gPXfDkRTP2rULizdP/IVw7VpeLvEeoeG7&#10;OKWw8N6l4nmdtjW+mPAjp/tN5sqLQB8a+HP9F/bMsnb77fEjV1/768OpX3jX5taX461gftY6fqMX&#10;gjxBdXH/AAn2rMunq1uk3/ICiidfml2b1+/977v3Wr9DtB1afV9Jt7u50y70iWVNzWd9s82L2bY7&#10;r/49QBr1zPxLTf8ADnxUv/UKuv8A0U9c/f8AxM1i0u3gj+HXii8VWZVlhNnsb/vq4rH8XeP9V1fw&#10;d4htJfA/iPSUl0q63Xd4tr5MP7p/vbJ2f/vlaAPJP2B/+QXqabf9V4b8Kpu/7hSV9I/ETxlB8PfB&#10;eq+I7qCW5g06LzpYofvsu6vlX9jjxBP4W8PaleQ6DqWteboHhRGt9KiR5V/4lCfP87p8te2/EDxB&#10;d/ETwTqvh+TwX4t05NRg8r7R9jt32f8AAfPoA9hR9yq396vAP2utzRfCJE+83xB0v/2rXs/hrW5t&#10;d0xbmXSr3R2zt+y6iqLL/vfKzV8y/tbfEOc6t8NbFvCXiE/YvHmnuk/2ZfKudol/1Tq9AHefsKqy&#10;fsl/DUM28/2c3P8A21eveq+TP2GviTLb/s4fDHQx4R8TSxfY/s66mlgn2Tb5r/Pv3/d/4DX0r4o8&#10;Qy+GdJa+j0fUda2tg2+mRI83+9tZloA3q+a/2n9v/C7/ANmtWVs/8JbdY2/9g+4rvz8dJdnzfDnx&#10;2v8A3CFb/wBq14n8XPiMPGf7Qf7O1i3hvxFoEkXiG9n36zYeQkv/ABL5futuagD7BooooAKKKjkb&#10;arN/s0AfKfwB8FXHw6/aR1Dw1eTwzXeneALBJHts7fm1K9f+L/er6wr5P/Z98cT/ABR/aS1TxVPa&#10;rYy33w+0t5LZH3or/b737v8A3zX1hQAV4D45dH/bO+FkROGh8M63L9d0tote/V4H4uRX/bT+Hfy5&#10;ZfCOr/N/28WtAHvlFFFABRRRQAUUUUAFFFFABWZ4hma30DU5V5dbaVl/75rTrC8bytF4O12VF3sl&#10;jOy/9+moA8X/AGBAI/2P/hcN2/fpZf8A76llb+tfQteBfsIRpB+yB8KkX/oCxP8A99M1e+0AFFFF&#10;ABRRRQAx/uV4B+w+6TfBfUJFGFfxXrzf+VK4r6Cr57/YaEp+BLtKVZ38R6429P4v+JlcUAfQleIf&#10;HeVE+LXwIj+Xe3ia6Zc/9g26r2+vmH9r/wAUa54M8VfB7XfD3hlvGGp2et3ssejQ3CwS3H/EvuPu&#10;Nsb+He1AGt+13cy2j/CGeC1+3XUXjqweC03bPNfZKq/P/D9+n/Dayv4P2vviVJf3P2iSXwvoj7F+&#10;5F++vflX/Zrxf4sfGX4geJfGvwSPjP4XN4J8PjxXb6guqxa7b6l5jLFLsi2RfNu+avbPhndX2o/t&#10;V/FK8u7RbGD+wdES2R2/evFvu23P/c53fLQB9A0UUUAfPf7JDvNefGhpNu//AIWHqn3P92KvdNTs&#10;IdVsZrS5RngnXa6qzJ8v+8teIfsknevxgk2bN/xF1f8A9pV7/QB47ov7J3wp0DR7fTLTwfAdLt7j&#10;7VHp9zdT3Fusu/fv8qSVl+981a/jj9n34f8AxC16DWtf8NQajqMVk+neb5ssW+2brE6Iyq6/71el&#10;0UAeW2H7OHw50zUfC1/b+Goob3wva/YtJuEuZ91vb79/lff+dd38L7qzv+GU/hb/AMIXc+FP+ETj&#10;/sC4vv7RNn9rnxFcfM2+Jt+6L77fc2/er2OigDyyf9nP4ezaH4f0r+wGS00G/TVNP2Xk6ul0n3ZX&#10;ffulb/f3Vv8Agj4W+HPh5qHiO+0K0ktbvxDff2lqbPcyy/aLjYE3fOzbflVfu4+7XaUUAFFFFABR&#10;RRQBG/zKw3ba+P8A4b/FP4g+OPGHxW0bUvijpHhv/hDtdfTbT7To8DvPBs3I8vzp/wCOV9iV8dfB&#10;f4F6R4z+Kfx0fx98Nd9nq2vrfaVqmsaem+4gaLY3lN95drL/AOPUAeww/tDeC/A6ab4e8c+O9Bh8&#10;ZrbwfbIrd2jV3l+46qfuq1dRpHxi8Ga5rY0rTfEVlc3zWsl6saP/AK6BH2PLG33XVW+9tzXl/h7w&#10;ZeaZ+114o1H/AIR67l8P3Hg2wsLPUZYP9HaWCWXfFv8A7211ryLwefF3/C0PhP4s1r4deJNEi0lN&#10;Z0jVdLsdMT7JYeb80TxJF9+Jtv36APpi0/aV+FV9LaRW/j7QJpbxZGgRL5N0u372z+9W/onxX8Ie&#10;I/Cs3iTSvEVhqGhxSvDJe2825FlX7yf73+zXxroPgvWtK+FfwKtJ/Bmt/wBoeHPHk91fW6aPLvt7&#10;Vri4/et8n3dkqNVjxf4W8VW95441PRPCviS/0ey+I9vr93pVhBLZ3Go2DWiRM9q/yb2SX59q/wBy&#10;gD7T8I+M9D8caNHqvh/U7bWbB3ZFubSTeu5cbl/2W/2a1728t9Pt3nuZo7eBPvSSvtVa8l+B3hXQ&#10;rHwdrdx4Q0PXfBcOt3j38j6uji7knZVV5fKnL7fuD71RfGH4V+LvGfwm8W+H7TxXLqd9qmmT2sNv&#10;d2NqkLO6bV3fJ8tAHr96POsZ1/vRtXiX7Dr7v2V/h77WLr/5MS1xn7NP7NnxZ+FHhO1tfFfxt1fW&#10;9lsqf2R9ignt7f5fu+bKjSv/AOO11/7D3mj9lnwIs7h5kguIndf4mW6lXd+lAHAeLPjJ4a/Z9/aI&#10;+M/jDxZcSW2kQeG9BZvKXdLK/m3SIqL/ABNXY2upfCj/AIKG/AG7gj+0an4aurnZLE/+j3dncxHc&#10;PXa//srVwXxE+B/h39oX9pD4ueCvFKznSbrwxokyvby7ZYpUmuNrrXonhbwr8LP2A/gVdtJeTaT4&#10;YsXFxeX12WmuLq4f5c4X7ztj7qigDrPg78BfCf7Onw0n8J+DrSeDTf3txI1zJ5sssrLy7N/wGvnv&#10;9lv9mq/1n9njwPqmm/Fr4g+FZbyx+0fYdP1OJrSJ2ZvlSKWJ9q/7NfRHwi+PPg39ob4f3fijwRqT&#10;alpkTyW0vnRNFJFKq7ijI3+8v51hfsXS7/2WPhu33/8AiWf+zvQBjXXwD+LmnNnRf2hNbeJfupre&#10;g2F2f++kSKpB4J/aQ0tP9F+JvgvWGP8ADqvhmWL/ANFXFeAfBn/goN45+IX7ZN98LdU8I2VnoI1C&#10;902Pykk+1wNb+b+9cn+E7P7v8VfoHQB8JeMP2cv2j9a+J/8AwnUt58N9S1D7TpFx9mhnvbVX+wTP&#10;Kv3on+9vb+KvcI/iV8e9Oz/aHwc0bUEX/oE+K03N/wB/Ykr32vKv2lvi9cfAb4IeLfHNrpEmt3Ok&#10;26vHZxn7zM6oHf8A2U3b2/2VNAHKN+0X4501tup/AHx2ox8z6XPYXq/+lCNTk/a406IP/a3wz+J2&#10;iov3nuvCk0ifnFvrjf2A/wBrTxH+1h4M8Ral4l0C30i60m8S3jurHf8AZ7lWXd/F/EtfWFAH5rWP&#10;xo8OaN+0zp/ifVotZ0fRU8aX+qNcajot1FttZ9FS3R9vlf8APVNlfZGlftb/AAX1WTybf4oeF1l/&#10;55XOpRwP/wB8uVr11o1f7yq3/Aa/PmT9u4eI/wBs8fB2X4Xabf6H/asuiyXdxDvvd6/8vG1k2+V/&#10;s/3f4qAPtrTPi54H1oL/AGf4x0K93fd+z6nE+f8Ax6o/iVfwXfwu8XtbXEco/se8bcjbv+WT1ja1&#10;+zb8KtfTbqHw58M3Pzbv+QVEv/oK1zMv7FPwVZpWTwDY2byrsb7DPPb5X/tk60Aef/sGw7NN1bdt&#10;3r4d8Kr8v/YIir3n4yeJ9R8FfDbW9c0oIdQs40li3ruUjzV3f+O5r86P2vPGPgP9jb4k6d4U8C+B&#10;9bsri402C/vLuy8W6lZb4N7pFFEFlZW2+U33/kX+7XtXxs8CavN+yNrHxF8NfErx7bxDQk11NE8Q&#10;3kV0kqKqy+VLvi3/APj1AH3In3K8J/asDCT4SSJ95PHmmt/45LXd/Azx9c/FP4PeDfF95afYbrWd&#10;MgvZbc/wOy/MK88/azdEl+ERl+7/AMJ5Yf8AoEtAE/7CfP7I3wvdm37tJVt3/A2r3qvB/wBhnb/w&#10;yL8Kdv8A0BYv/Zq94oAK+dP2kv8Aku37OH/YzXv/AKb5a+i6+cP2kNx/aB/ZuRVyP+Eiv23bv+of&#10;LQB9H0UV8/fF/wDbI8HfBvw5d6nqeieL7yO1keFvs/hu8VNy9/NlRE2/7W6gD6BqC6/49pf9xq+f&#10;/wBnT9qm0+NPwstPGt/pF9paajc3AtbKysZ7ry4lbau90TazfK1enf8AC3NBmXb9m1v5l/6AV7/8&#10;aoA+Zv2LNyfEiFGYGZfhvo3m7f8Ar9v9tfaVfG/wz8Z+FfAn7VvjHTdG0zVYdDg8E6NDbW9tpV1K&#10;9uqXF18rJs3r/ra+i0+MWhTXSQJZ6+8j/dP9g3u3/vryqAO9rwDxMf8AjN3wKP8AqTNUP/k1b16c&#10;3xQ0iOPd9j1s/wC7oV7/APGq8D8QfE/SJv2zPBlwtrrDrF4P1JGT+x7rzV3XFv8AweVu2/J96gD6&#10;rztXLVxkHxi8B3N19mj8aaBNceZ5PkpqcW/f/d27q6XTNRTVNPgu4VnSOVNyrcQtE4/3kYblr89t&#10;JXUraX9rTTdJ+FsPjm0m8SXSM6zW6Nb77JP+WT/M+373yfNQB+iqOrruWpK+S/gD8YLXTfhR8BPB&#10;Xh3Xj4lv/Euk3MUWt30T/uls4t9xui+8zI+yLburG+LX7QXjxNE8Y+EEu7LQ/GWgeKdD05tWsoGe&#10;3urK8lTZKFZv3Tfwsm/+H/aoA+zaK+Y9S+Ifizwt+0h4tTV9fhm8H+GfA0WuXWmW9icyuHl811+f&#10;5W/df7fy/LRe/tAeLfDfhX4a/EHU4tLn8IeNL6wtZdMhgdLvTlvBi3dZd7LL8zJu+VfvUAfTlFfG&#10;OvftNfFXR/A/xI8ZLb+FJNM8EeL38Ovp3kXHm36LLCm7zd/7pv36fwNXrXgT4j+M0/aH134deKn0&#10;m/t10CLX7G70y2a38tWuGiaJ1aV93+9QB7pXO/EB1h8BeJZD/Bpl03/kJqTWvF8GhTeTLp+qXLn/&#10;AJ8rGWZP++lWuF+KPxPtofhp4nc6D4gfdpV1hG0qX/nk/wB/5floAxv2HYUtf2R/hSq99Ct2/wC+&#10;q92r5g/ZC+I1ron7Lfw1tpdF8RXLW2gWu+W00qWVG+T+BlX5q9gT4uWcibv+Ed8U7d235tDuP/ia&#10;AO/orhpvitbI+1fD3iWT/c0a4/8AiaT/AIWtbeX5n/CPeJsf3f7HlzQB3VFcJ/wteDY7f8I14m2r&#10;/wBQeWo7X4uQXCbv+EX8VQ/9ddHloA7+vnj9hNJE/Z8tXlGwy65rcu3+7/xMrivU/wDhZUW3cfDn&#10;iNR/e/st68L/AGGvGht/2fdHtLnSNbe4XUNUbcunysjbtQuG+/8Ad70AfVFfOv7Rs2z4z/AhU1OL&#10;Spf7Yv3iuJf7/wBidVT/AHX37P8AgVcT8S/25p/hP8f08DX3gjXvEum39hDd2y6PpzvqEDMWVt0P&#10;8S/L/s0nxW+JTfED4yfBL7D4J11/3+qS3Wma9YNZO8H2X59u77zL/coA3/jnMf8AhZvwTti8Viz+&#10;MPOu9JbY3zLaXGy4X+6v+fv10nwt1qx8SftQfFu8sJ/tEMGk6Jal1X5Ny/a3+X+99+uQ+O9jDr/j&#10;34CQsV1LR5/FD+VdP/rUX7LL+4f/AD/B81dn8Lbm2m/ao+MsFsY9tlpeg2+2L+H5Lp9v/j9AHvVF&#10;FFAHgH7I0q3Nh8WJ1lVxL8Q9b+5/DtlVP/Za9/r5y/YpVf8AhGvigysr7/iNrzZX/rutfRtABRRR&#10;QAUUUUAFFFFABRRRQAUUUUAFFFFABRRRQAUUUUAFFFFAEcv+qb6V4Z+xKnkfs0+Eo+yNeqv/AIG3&#10;Fe5zf6p68M/Yo/5Nz8Po38N5qK/+Ts9AHJ+IviD4d+D/AO098R/FninVY9L0W28G6W880v8A19XC&#10;pt/vNW3qi/Cv/goN8CL2wsdVl1Xwzc3ARri23W9xaXMR3D5XX5W57/wvXjv7XfgeDxX8W/FWleJv&#10;AfjjxL4P8S+FLK0GreDtJe9eyuoLqWVP9n+Oj9mnxn4J/ZU+Hk/hrQfhX8ZJreadr281LUPCbebK&#10;+zln2N/CqUAe/wD7N37Mnhr9mD4d33hXwxc3l5Fezvd3N3fMrSyyMm3+H/drxL9lD49+I/DX7P8A&#10;4Q0O2+DvjbXvsFvJbxX+mRWv2S5VZX+dHluErtvC/wC3x4O8dWpk0DwL8R9VRoVuE+x+GZZd0Tll&#10;V/kb7u5HX/gNdx+yBot34f8A2bvBFhqOn32l30dtKZbTUYGhuImaeVsOjfdb5qAOZi+KviqLWptU&#10;079mTxEmrXH+svmudIt5ZP8Ael+0bq15PjX8XZ4d1t+z/qW7+5d+J9OT/wBAdq95ooA+N9b/AG0P&#10;ibo3xBbwfc/AoWmqpcWEW+48U25hX7Y7xW7b1i/idGWvRW8W/H3X7Se2ufhR4QtbeVWRo9Q8TNKj&#10;L/tKtvXkH7Qy6le/tJ6jbaPdQW2qv/wiDW01zF5sUT/2rLtZk3ruWvob+xvjf/0Nfgf7v/QAuv8A&#10;5KoA4rwrp/x28MWf9n6F8Pvhb4Y0/c0n2ey1G4WHc38WyO3WtcP+0vKnzRfC62+j6jJ/7LXa+ELL&#10;4n2+rRN4m1jwtfaVsbzItK0u4t5v9jazzutbHjSLxpLHa/8ACJXmh2zfN539t2ss27+7t8qVKAPk&#10;Sw+P/wC0NrnxZtPABm8AabdXGu3+htqcWnXs6xPbWS3u/Y1wm5XV9v8AwGvQbX4DfGU+MJfFMvif&#10;4X2fiOVdj6xaeBn+3Mv3f9a1xurwHw5a/Faf9qyILf8AhSG9PjnVGjPkTvF9qXRU3/Ju3eU8X+1u&#10;Vq/Qrwx/bn9iWv8AwkLWDavt/f8A9mb/ALPn/Z3/ADUAeO/8Kw+PEzAz/GvSok2/Mtp4PiX/ANDl&#10;esXxn8KvjRo/hPWtTi+PN39rs7OW6iRPDdkqsyo7ba9Hvk+MP2m6+xz+CvI3t5H2iC837f4d216w&#10;fFMnxVh8IeI5fEH/AAh/9jxaTePOumLdfaG/cP8Ad3/LQB8vfC/4DeIP2r2h1r4hfEbUrzVdGs9J&#10;1LTLu00ywR4Ptlkl0ybvK/hd/wDx2vTvjt+zRqkXwf1ptU+LXjrxDaQLAZdMvrq3S0uYvNTfFKkU&#10;Sbl2/wC1Vb9kpPE6eGb/AP4RX+yXvv7G8M+Z/bDS+V5X9kRfd8r+LdXZftA33xhtfhRrrT23gY2p&#10;WISP591uRfNT5trJ83+7QB9EaZplto2n2tjZ28dtaW0SxRQwrtRFX7qrXhv7WUbzXXweVen/AAnV&#10;lu/78z17J4XOvvo8X/CRLp39q5O/+y2fyNvbG/5q+Xf2sL/4m2fiP4ahLLw1Ppi+Obd9Odbm4SVt&#10;sVwyJP8AJtXeo2/L/FQB6P8AsKo0X7IvwsVvvDRYv/Qmr3mvkn9hu7+KM37Pvwt32fhP/hEm06L9&#10;99suv7Q8j5v4PK2b/wDgVfSXjOTxRDokj+FLfSrnWNybItYnlityv8XzRI7f+O0AdJXzx+0Iizft&#10;B/s6xbtrJruoy/8AlPlrqft/x5VP+QH8O2b/ALDF/wD/ACLXjvxBvPiLN+058AIvGul+G7Oy/tPV&#10;GtptCvrid9/2JvlfzYkoA+wKrT28d1A0UqLLE67WR13K1WaKAOX8FeAPDvw9sbqx8N6Rb6PYXNy1&#10;61raLsiWV/vsqfdX/gNb99/x6T/9c2qzVW9jaaznjXh2jZVoA+Pf2MUlf4sajPO8kzv8OPDX71+/&#10;729r7Mr5F/ZJ0G+8P/FvXdP1KCS01Cz+H/hW3ureU/PFKv235Gr6us72K+TzIGDrvZP+BKxVqALl&#10;fP8AraM/7cPhVvlHl+CL/d/tf6Xb19AV4HqHzftx6J/s+A7r/wBLYqAPeJQzxsqtsb+9Xy8n7O2o&#10;fCq28f61J8Y7nw9pniq/l1XWrmbTLVPKldNrvFK3+q+Vf9qvqWvEP21E3/sofFL92sn/ABIrj5X/&#10;AN2gCrpn7LPhTSPB3w70/wAI31zolz4IlludD1WJluJsyoy3Hm7v9aku/wCdflqXxX+zHo3ivwv4&#10;liv9WntvEWt6jZ6vdeIYo13pPasjW+1W+Xy02fc/2mrmNb+NPi5J9W8JfD/Q2v8AWfDWi6dcNvtP&#10;NSeeeJnSJv3qeUuxB83zfe/2a6HTfiv4n8feMtQ8H6fb2nhbV9J8PWWq6vDqMX2vyrq537bX5XVS&#10;q7Pmb/aoA0bD4TaH4/8AGcHxFsfFcur2Gp6F/YN9bweVLY6paqz/AOz8vzu/3Kg8L/s06doWgeEt&#10;AvNc1DW/CvhW8W+0fS74J+6ZN32dJXX/AFqxb/k6fcX71eI/s5/E67+F/wCyx+z7o0bW+nJ4lup9&#10;Ll1i7jLW9m+64lT/AIE7JsXfXT6V+0v48h8I6fFrmj29x4h1vxdeeGdHfQbNv31vbebvvPKll2tv&#10;WJiq79tAHbal+yjY6t8OPHvg+fxPqAtfGGvv4iubpYIvOgnaWKVkT+HbuiSu70/4TJafGOb4iSax&#10;c3N/LoiaH9iaJVi8pZfN3/3t27d/33VX4J+IPHOu6JrA8daKdLurXUpYdOmeNYnvLLajxSvErusT&#10;/MyMu7+CvUKACuQ+LeP+FU+Ms/8AQHvP/RL119cR8apvJ+DvjmTbv26He/J/2wegDkf2OohD+yz8&#10;KUH/AELtn/6KFey15F+ySmz9mL4Wq3X/AIR2y/8ARS167QAUUUUAFFFFAEN1/qJf92vA/wBhOGSD&#10;9mDwr5rfvXudRdv+BahcV73df8e0v+41eF/sOIh/Zh8Guv8AH9sf/vq7mNAHr9n4V0mx1291iGwh&#10;i1W8CpPehP3rov3U3/3f9n3rwT9o6O1n+OnwPS8u7ywKXWqSrd2Uu1oG+zpsdv8AY/vZ+Wvpevlz&#10;9p//AITWT44/CCLwDHok3iPy9WZY/ETypZPB5UXmq/lIzUAZvx4sLu7+M/wTs4Lj+xdcn8QzvI8K&#10;74LhVspf36p/e2fL/s7/AOKuz+DOhWOhftJ/GuCz++8GhvKzj53b7PL8zt/E38X/AAOvFPEVh8cf&#10;D3xm+DK+NbHwbqWnxa7dNptl4bubrzo3a0l+V3nT/VIm5v71ey/AvS73Tf2hvjg+o6l/aN5K+jSS&#10;sF2JH/or/In+ytAH0RRRRQB87fsVp/xRvxDbbs8z4g68/wD5NV9E186/sP5f4Z+L3bduk8b68/z/&#10;APX69fRVABRRRQAUUUUAFFFFABRRRQAUUUUAFFFFABRRRQAUUUUAFFFFADH+41eDfsRjZ+z7p8W7&#10;e8Wrasr7v739oXFe99q+fv2INo+B8qq28J4i1lf/ACfmoA+gqhuv9RL/ALtTUyT/AFbUAfJv7Bfh&#10;y9TwNpOutGP7Nl0VtOjl3f8ALWLVdQdl2f7sqV9a18wfsPeMLV/htp/hNbd/tEC6jqXnD7mxtVuo&#10;tv8AvfJX0/QAUUUUAfE3x3kaL9rGF0XP7/warf7O7V5Vr7Zr4h/aKuVT9qe32vs2f8Iez/8Ag/r7&#10;eoAKKKKAPhzQZv8AjMqyRP8AooOr/wDqOxb6+46+DtCk8v8AbWt1Xt8Q9S/i/veHUr7xoAK5P4qT&#10;eR8L/F8m3fs0e8b/AMgvXWVyXxWQP8LfGCf3tHvP/RL0AfP/AOwqjDTdfdv4tH8L/wDpngr3j4v+&#10;DLn4hfDzVvD9nOttdXnlbZX/AIdsqP8A+y14X+wzCsOl6r/ffw94Xbb/ANwiKvf/AIkeMB4D8G6h&#10;r/2b7Z9jVW8ndt3bnVP/AGagDp0+5Xz9+1s8SXvwdaRvm/4Te12p/e/0e4r6BT7lfP37Wfy6j8Gn&#10;b7i+OrPd/wCA9xQBofsOf8mifCn/ALAdvXuleF/sPgL+yR8Kdv8A0AoK90oAK+c/2g5Nn7SP7OS7&#10;Pvaxqnzf9w96+jK+d/2gQ3/DRn7OjL/0GNU3f+C96APoiiiigAqC5uEtYJJn+7Gu5qnqlq//ACCL&#10;7/ri/wD6CaAPnv4K+JLHxt+0v4+8S6a0hsNX8G+Gr2FZU2P5UrXrpuH+61fSNfIf7GMTR+PNQz/0&#10;Tnwh/wCirqvrygArwS8dX/bh0yJv4PAM7r/4MIq97rwC7RU/bn01w2S3gC4Vh/2/xUAe/wBcP8Yf&#10;hra/GH4c634PvL6506x1aA21xLaKvm+X/s7uldxRQB4fqn7NUE/jC18V6J4z17wrrz6bb6Xqc+mP&#10;Ft1OCDPleajoyqy7n+Zf7xqxrn7O1reePIvGXhzxTrfhPXG0pNFvZrPyrhL+1VmdPNWdH/eKzt8/&#10;3q9oooA+NfH3wpuvhB4O+F/w60vVPGY8IaS95cS+IdJ0pNUuFn3boopYPKf5f3srb9v8FdhZfAnW&#10;Pi14EhsfF/i7Xp5dM1ODVPDXiH+z4tL1XT5UXY2+JV2/3/vIvyv92vpV41kKlhna25aloA4/wB4L&#10;ufBWkG3v/EWq+Kb+Vt8+o6syGV/9lVRVRF/2VWuwoooAK4P48bv+FJfEDa2xv7Av/wD0neu8rz39&#10;oPb/AMKI+Ie47R/wj9//AOk70AZX7KsXk/s1fC9P7vhywH/kFa9Xryz9lp9/7N/wxb/qXbD/ANJ0&#10;r1OgAooooAKKKKAKeots067b+7E3/oNeI/sNoyfsr+Ai23LW87fJ/wBfEte26p/yCr3/AK4v/wCg&#10;14n+wwWf9lT4fs3/AD6y/wDpRLQB7zXh3xF8p/2qvhErffXStbdf++Levca8L+IUjf8ADWfwijXb&#10;/wAgjW2b/vm3oAzv2jNbttC+LnwKubl9irrt78qpvZ/9Al+Vf9qj4C3tzqXx/wDjpcX1sLK5+06Q&#10;i2+fmWL7JuXf/tfPU3x5liT48fAQSorIuq6lKzN/Btsn+aq37PniKx8U/Hb46X2n+Y1r9u0qFXeP&#10;aG22X3k/2aAPoiiiigD5w/YTmS4+EfiKVV2F/GWvM3/gfLX0fXzn+wrC0Hwa1iJ2V3Xxbr27Z/2E&#10;Ja+jKACiiigAooooAKKKKACiiigAooooAKKKKACiiigDC8VW2sXfh2/h0G9g03WZInS0u7qDzoop&#10;f4WZNy7q8FTwR+1LGsq/8LN8Cvu+67eHZfl/8i19L0UAfNX/AAiX7U6PGifEH4eOit8zNoVxub/y&#10;LTZ/DH7Vys/keOPhu6/wh9Ful/8AZ6+l6KAPmsaF+1YgQ/8ACVfDKQfxbtMvV/8AZ64/4QfBn9pb&#10;4OaBe6HpniX4b3+nz6jdakv2uxvd0Tzy+a6LsZPl3s9fYlFAHzX9n/azjk2refCeZP77Qakv/s9M&#10;z+1rv+ZPhG8QX+9qXzV9L0UAfkdcf8Ep/jw3iLU9asfiD4d0i6v5ZZWTT9RvYtu9t7J/qvu7qs23&#10;/BM39qOzd5IPjBZQu39zX7//AONV+tFFAH5KT/8ABOb9rMB3X4t20rf9jJf/ADf+QqP+Hd37Xu3z&#10;f+Ft22/+5/wk1/8A/Gq/WuigD8edV/4Ji/tQeIb86hqXjzSL6/VVRbi41+6eXarbk+byv73zV0af&#10;sJftnw/6r4tx/wDhU3n/AMar9Y6KAPyZ/wCGIf22XdGb4qLuX/qa7r/41TE/Yx/bgRnVPie2zdu/&#10;5Gu4+b/xyv1pooA/Hlv+Ce37XaazHq6+MrRtWF19v+2r4hl81bjyvK83fs+9s+T/AHa6P/hkb9uv&#10;7rfE2bYv/U0y/wDxFfrHRQB+Ug/Za/buinZ0+I0//hUv/wDEVHJ+zN+3ZeWE1pP47ne2niaKWJvE&#10;ivuXb/ufxV+r9FAH5C+Fv2Pf21/A8sr6B4k/snzbeC1l+z+IovmiiTZEv/AF+Vav67+zP+3h4i0i&#10;40vU/Fk9/Y3C7ZYX8QwbHr9a680/aE1fUdA+EWvahpF21jqNv9neK4ib50/0iLf/AOO5oA/OyH4G&#10;/wDBQVG8r/hNL1U2/f8A7ft6zvEn7OH7cviyz09dV1y61G506+W/s3uNdtf3EqL8jr/49X63dqWg&#10;D8kfCH7O/wC3V8P/AA9ZeH/D2s3um6VYxbILWLXLVook/uLurVf4W/8ABQkJ83iq9fd/c1Wyr9Wa&#10;KAPyef4e/wDBQtJ9y69qjpu+UPqdhWFrPwH/AG7/ABBqmh6lqF9f3epaJdPd6fdy6nZb4Hddjbf+&#10;A/w/dr9Z727v4NUsoYbHz7SUN5tx5uPJ/wCA/wAVa9AH5Lf8IZ/wUSV1X+2dUP8AF/x/WFOfwX/w&#10;US8v5tZ1PLf3L6wr9Z6KAPyWvPB//BRCL5/7X1Z/4tkN9YVXufDH/BRB7XyW1DWJImXayfatN31+&#10;uNFAH4yeEPgZ+3N4E1H7d4fg1vTp3sYNM3fbrJ/9Hg3+VF87/dTe+3/frpX0T/goms277druW/uT&#10;2Gyv12ooA/JF9N/4KKp+6+2aw+3+NG02u3/Z2s/2r/ht8XLvxz8Tfh9rnxEuJtHfSoAmqWUTwL5q&#10;S/39v8NfpvRQB85p+0Z8VSqN/wAM6eJ/m/6jNh/8XTG/aQ+Ky9P2b/FP/g5sP/i6+i2kVWVf71SU&#10;AfOC/tIfFIj97+zj4rH+5q1g3/s9dH8MfjP488Z+LV0nX/g3r3grTTCz/wBq39/azRK39zbE2a9s&#10;ooAKKKKACsHxRqd9ofhvUtQ03Spde1G1t2lg02CVInumVeEVn+Vd1b1FAHzY/wC038Ukf/k27xbt&#10;/wCwnZf/ABdcV8Wvjz8WPHPw98U+F7D9nTxfa3eq6ZPZRXUt5aukbSo6bvlavsiigD49+FHxt+K3&#10;w9+F/hXwvdfs7eL7q90fTrfT2lXUbLbL5SIm779dP/w1J8T/APo2rxp/4HWf/wAXX03RQB8x/wDD&#10;VXxJ2/8AJtnjvd/19Wf/AMXR/wANW/Ebb837NXjz/wACbX/4uvpyigD5kT9qz4js3zfs2+OkXbn/&#10;AI+rP/4un/8ADVnj1ImLfs4fEHdu+VVa15/8i19MUUAfL+p/tR+PrnTJ4Yv2cviCJZYXVfmtfl7f&#10;89a4D9nH4wfEb4NfBnw14L1X9nzx7dXukwNE9xafZWST96zbvml/26+36KAPmtP2rfGjy7W/Z0+I&#10;yL/f2Wv/AMdryH4zeOfiH8S/GvhrxFoXw6+LfgHWdBt7q2ju9P0XTb3zUn2bl/ey7f4Fr7yooA/M&#10;PUE+NuvfFzwB4g8WeCvid8QfDXhy5nuJ9O1TR9NsH+eLYjp5D/vf9pHr1j4b/Hrxx4W+JvxH8QXv&#10;7PXxH+y+I7m1lt1trOJmjWC38r5g7r/d/hr7kooA+al/a/1/yGkb9nv4rjb/AAHSYP8A49Ucv7ZO&#10;vJB5q/s8fFpz/c/seL/47X0zRQB8E/sw/Hjxd8IvAF9oOu/Ab4qXN3PrOo6r5tpoisu25uHlVcu6&#10;fN89euj9s/Usc/s+/GLd/Fjw6n/x2vpmigDivhh48m+I/hKDW5/DOu+EpJZGT+y/ENsLe8Ta33mU&#10;M2FNdrRRQAUUUUAFFFFABRRRQAUUUUAFFFFABRRRQAUUUUAFFFFABRRRQAUUUUAFFFFABRRRQAUU&#10;UUAFFFFABRRRQAUUUUAFeV/tPbf+FH+It6703Wu4f9vUVeqVxfxT8BQ/E7wBrXheS/n0tdQiCLe2&#10;ir51uyurq67vlyrKv5UAdn2qCaeOGJpZWVIkXczs33a8Dj+Anxcih2n9o7xC5/vN4b0vd/6Kqpqf&#10;wF+MMtncL/w0TrUyMr7rd/C2lt5q7fuf6qgD6KSRZkVkberfxLXnfx9+KF18FfhVrvjWDR11yLRo&#10;PtVzY/afs7tF/Fsba3zV8wfs4fsgftA/DfwNFY33x9u/Dm75otGg0e31SG1X+7vn+7/up8tej/tN&#10;aLrXhD9iP4j6b4t8Xv4w1htIuE/tW4s4LJpy33E8qL5KAOs0v9ofULHxF4H0rxj4Sfw6PGv7rR72&#10;wv0vYvP8rzfJl+VGRtuf4WX5Ote618ENBY+HvFv7Per+APFl38SNV+0QWUugX18upQ2Fk9vtuLtd&#10;v/Hq0S/Lvf8A3K+96ACiiigAooooAKKKKACiiigAooooAKKKKACiiigAooooAKKKKACiiigAoooo&#10;AKKKKACiiigAooooAKKKKACiiigAooooAjWRWZtrfd+9UlFFABRRRQAUUUUAFFFFABRRRQAUUUUA&#10;FFFFABRRRQAUUUUAFFFFABRRRQAUUUUAFFFFABXA/EL41eDfhXfaTZeKtaXSrrVpWhsImhllN0/9&#10;xNiNub/Zrvq+T/26U1V9W+BH9ifZP7W/4Ty1+zf2ju+z7vKl+/s+bbQB7j4I+NXg74h63daNoOqv&#10;carawfapbG4s57WVIt+zftlRDt3cV39fJfxx8Z/F/wCGPw38b+M9TTw3p2u2E+nWuj32mW73USWs&#10;9xFFcI/m7G37trf3fkWtex8R+OF+NifCW/8AHU7XA8Py+JP7dh0y3iuJd1wkSW6oyum1Pm3fLube&#10;tAH07RXxTZftA/FHxPL8OtCi1Sw0jVrnxrq3g7WtQTT1liuvssTul1Er/c+79z+9XO658T/iJ4s8&#10;PeG9L1LxbJZato/xn/4Q661TTLVbd7+1i+ZZXT5lT733fu0AffFYPi3xjovgPQbnW/EGp22kaVaj&#10;M97dvsijri/j98T7n4O/C648QW9sdT1D7VZ2NvEHRN0s86Qq3zfKv368E+K+sfE3UPgD8eLL4gaQ&#10;8HhxdAeXQ7q+Nql6/wAn71ZUgldPkfbtegD7Bs76C/tYLq1kWeCZFljlT7rK3RquV8ga58ZPifea&#10;vd+DPhho6XV34a8OabcFzFBKk91PFuSKfzbiJootqfeTc1ddrHxr8WeAfij4ag8ZRW2k+F/Evhq5&#10;u47dFVprDV7dEllt/N+7Krxeay/7SUAfSNFfNnjX4h/Enwp4Esrq61nRItbt/C15rl1Clk8txPdR&#10;LvSL7Pv+SDb8rPu+/XO+C/in41+Jnx7+GlzY62uj6Jrnw3TxJPojWvnW/nyy2+7+NH/j+V//AIqg&#10;D6d0HxBpvirTxf6TewahZeY8Qnt3DpvRyrr/AMBZavXVlDeReVPDHNF/dlTdXyx4J/aR1rVfD3gT&#10;SrbS9H0fX/FnirV9FWS0gb7JbRWcs++bbu+Z22L3+89VfHH7Tnj74dWvxF0Sa20DUvFHhDUdESK+&#10;lhmis7+y1GXykdkV90UqNu3fMy/JQB9V2OiafpTO1nY29o7fee3iVK0K8S+EfxM8X618XfH/AIB8&#10;YLo89z4ftrDULW+0aCWJJYrrzflZZHb5laKvbaACiiigAooooAKKKKACiiigAooooAKjkVm27W/i&#10;qSigAooooAKKKZQBleJPE2j+ENKl1PW9TtNHsIR+8u72ZYkX/gTVR8J+P/DXjq3lm8O69p2twxbf&#10;MbT7pJtu77u7b92vKP2qfhx4q8eaV4V1XwNdWLeLfCWrJrlno2pybbTUtq7Gif8A77+VuzV5N4U/&#10;ag8LaJ4b+LfjseDbvwl8UtLisLLxF4Ru12+de+a8VrIrKP3u9pQu/wDuqtAH2tRXymn7R3xF8E6f&#10;431nxp4KuB4a0rTIr3S9WaxfTfNunlSL7JLE8srfedP3v93dXWeN/Efxc8IeBPHGq6jJ4dm0+z8L&#10;3WpWep6fBLFLa3qRO/lNE7v5q/7fyf7lAHt15q1jptxZwXd3DbTXkvlQLLIFaV/vbU/vVpV8q+H/&#10;AIkeLNM8L/s5nxTa6H4r1LxbPBFLqUsDxXFq7ae8/mp97c21HRn+T7/3avan+0j4r1D4WeMviZ4Y&#10;0zSdQ8N+GtRvIm0u7WX7XeWtm+24lSVH2o3yOyrsagD6cor5c8SftE/EPXPHmoaJ8PdG8NS6fH4P&#10;tfF1vqHiCW4V2il3fumSL+L5P71exfBv4oJ8Tfgx4Y8eT2o01NW0qLUprfdu8hmTc60Aeg0V8t3v&#10;7T/iO2+E+j/GKPSNLm+Gt7NE89h+9GpwWcs3lLcb93lt1RvK2/dP36wvGn7WHxJ0W7+Ld3pnhTw1&#10;N4e+HF5breNc6hP9qvYJIkl/dKqbVfa/8Xy0AfXF1dw2Vu880scMSfeeVtqrWfbeJ9G1C+NpbatZ&#10;XF1/z7xXKM//AHzmnQzW3iTw9DPLbK9te2yytbzru+Vl3bWr8ovD0mmJ+xPqTW3wl1C21Z9YvfI+&#10;INvZxfZ9L/0tv9IaWJ/PVIl+T7n8NAH6sx6oJdTvLbEkS26rh5YmVGb/AH/4qE8W6NtIfVrBJFbY&#10;y/ak+Vv7tcXo/wAY/BOh+G/DEGueP9A+232n2ssM13qMUL329F2zIjNuO9q+WfiHoPhPT/28PFH2&#10;v4Uz/EGK48FWss9jpunWtxsle4dfNdJXRdzqm3d96gD7xSRZI9ytuX+8tSV8r/8ABP28+0fCXxJb&#10;LPJbQ2via/SDw9O7/adBi3/JZShvusn937vzV9UUAFFFFABRRRQAUUUUAFFFFABRRRQAUUUUAFFF&#10;FABRRRQAUUUUAFFM2fNup9ABRRRQAUUUUAFFFFABRRRQAV5r8UvgR4U+MF/4dvvEaalLc+H7pb7T&#10;ntdRuLUQ3C/dl2xMu5q9KooA4n4qfCzRPjB4Hu/CviNrttKu2iaU2l01vLuR1dPmX/aVay/E3wX0&#10;PxTe6Dqc9xqdr4g0SBrWz121ufKvlidNroz/AMat/tKfmG6vSqKAPIr79m3wddQeD44Ev9OHhXU5&#10;dXsZLO8dHe6l3ebLK3/LVn3vu3f32rG1P9kXwZqOma7Y/b9dtv7X8Sf8JY1xDfbZbXUv+esDbPk/&#10;3a92ooA4jx58LtC+J3w/v/BfiSCXU9FvbdbecSTN53y42tv+9v3DdurjE/Zc0CX4ba14P1HxH4n1&#10;q31az/s+fUtU1H7Rdra/88kZk2qv/Aa9qooA8L1v9lTQdT8T6Xr9n4l8U+H9etdKh0a51DR9R8h9&#10;RtY/uJcfJtZv9tdrV2Hjf4N+F/iHo3hnSdXsWubPw/qdrqlkok+ZZ7c/Ju/vLyysK9EooA8a+I/7&#10;OGifEnx2viqTXNb0a/l0W40C8h0ydEhvLOX+B1dH6bvvLVLQP2X9J8MX3gu90jxL4gsNT8KaL/wj&#10;1rdpLCzz2W5WSKXdFtfbsX/vmvcqKAPAdP8A2S9BtPBml6GNd1d73Rtfl8R6RrYMS3VjdSO7Pt+T&#10;YytvfcjLtbfV7xr+zDo3j3w34jsb3WdRi1TxBd2V7qOs26xCed7N0e3Xbt2qisv3cV7hRQB5x4c+&#10;Etv4f+LHiXx6ur3lxfa7YWtjdWTxp5SfZ9+xl+Xd/wAtX/76r0eiigAooooAZT6ZspBu2/NQBJRR&#10;RQAUxH3rTNjb927/AIDQkbJFt3UATUVGgb+I1EsUnm7vM+Rf4KALNFFVUSUCXzJN4dvl2r91aALV&#10;FQojBPvb2p9AD6KTvTXTd/FQB5z8R/hXeeOPEnhrxFpninUvC2r6EtzFE1lFFLFOs/lb1lWRfmX9&#10;ylcbqf7I/hnxTo3xAi8UXt34g1fxxbQ2mq6s6rE6pF/qPKRflTY3zV7w/wByigDwgfsxHXfAeseF&#10;fH3j3xH4/tdS0/8AsxJr4QW72sXytuXykXdLuRW3vub5aveEf2ftS03wLq/hnxV8RNf8bWV/pkuk&#10;RtqEdvD9ngdNv/LNPnfb/E+6vbKKAPn60/Zj1O3tPhbBL8QL2/TwDcpPYfaNPg/fqtu9uqPs2/8A&#10;LJ2prfstQW2l+MfDeleJ7rTvAniy8mvdU0EW6u6NOf8ASFt7jduiWXv8rY/h219B0UAeE6t+zneH&#10;x/rfiLQfFa6LDqPhmLwymmPpnnJbQJu2OjeavzfO1df8EPhSfhB8I/D/AIFn1T+3rbSLX7FFdPbe&#10;R5kf8O5N7V6PRQB87aP+yl/ZXg2D4ev4olufhlbX/wBsi0KWxH2hUWf7Qlr9q3/NFv8A9jft+XdU&#10;XiP9lXUtc0X4xabH4zhto/iLcrcSt/ZBZrBViSLYv+kfP8qL/dr6OooAwNN0i903wpa6Yt9DJqEF&#10;oluL1rX5GZU27/K3f+O7q+avDX7H3jbw78ILr4WL8UbBPBt810l4bbw3svWiuHZnRZWuHVfvN82y&#10;vrSigDh/D3wk8J+H/DWgaFFodleWmhWsVlYve2ySyxJGuE+ZlryrWfgH4+j/AGhNb+KPh7xxommy&#10;ajpMWiiwvtBluAkCNvVt63Cbm3NX0bRQB498BPgUfg3/AMJZf32uSeJPEvirU21XVdS8gWsUku3b&#10;siiVm2Kv9a9hoooAKKKKACiiigAooooAKKKKACiiigAooooAKKKKACiiigAooooAKKKKACiqV/f2&#10;+l2c95dyx21rAjSSyyttVFXq1Y3gDxxo/wASvCGmeJtBuPtej6jH5ttN/fTdt/8AZaAOmooooAKK&#10;KKACiiigAooooAKKKKACiiigAooooAKKKKACiiigAooooAKKKKACiiigAooooAKKKKAK9zdRWsXm&#10;TSLEudu5qsVG6K/3lqSgAooooAKKKKACiiigAoopjpuoAfRRRQAUUUUAFFFFABRRRQAUUUUAFFFF&#10;ABRRRQAUUUUAFFFFABRRRQAUUUUAFFFFABRRRQAUUUUAFFFFABRRRQBmavPdQaZdTWKxSXixO0KX&#10;D7UZ/wCHc38K5r551T4n/tI6bo82oRfCrwhqsUcfmKmn+JpWeVf9j91X0q6K67WrhWtT8NJZZo9z&#10;+FZW3PEo/wCQY395f+mX/oH+790A8p0H4rftBeIdJtdRsfhh4OvLS6TzYpYvFb//ACPWgnxF/aJi&#10;/wBb8IPDM3/XLxZ/9z139zo0/hPVrjxF4dR7zTL9lk1HSoPmEh/57wf7f95f4/8AeruNN1O21ixi&#10;u7OZbi3lXcjo3WgD5Q8Qt8W/2mTqXw28UeG7T4ZeH5W8vXLjT9c+0ahPa7f+Xf8Ac7djt8u/2Za4&#10;H4EfGC9/Zf8AAM3wW0/SG8a+NNE8aXHhrStMe8S1ee1lR72K4dvn2Lsd6+zfGfhE+JIILqyvG0vX&#10;LNi9jqCLu8p/7rL/ABI38S18qWf7Olh8Tv21NZ8e61avo+q6b4ct12wSNE8GqLLsS6i/56xeUn/s&#10;rUAesD4tfHGM4l+BMLp/0x8XW7f+hRVieJv2kPi74K05NR1n4BzJp/mrFLPbeKbWX7Pufarv8n3f&#10;9qvbtB8SyRagmha0yxa0i7o327EvE/vxf+zL/DXS3EEdxE8UqrJE67WRv4qAPnfWP2hfixoenXGo&#10;XX7POs3NrbLuf7F4isJ32/3kT7zVieMv2xPF3gLwFL4y1j4G+II/DkUayvf2utWFwiqzKqPhJd20&#10;7vSvZLFbj4VXUVm5aXwZJ8kEjN82lt/db/ph/tfwf7n3fFP239CvfCf7OnxAn0SOKbQL+1Vr6weT&#10;YIGaVP8ASID/AOhJ/wAC9dwB1CftH/EZ0ik/4Z28ZvFKqurw6npb/wDtxWR42/bM1n4aaN/bPiz4&#10;H+OtB0RZIoptQllsJYovMdUXd5Vw7fef0r6N8O7f7A0vZ9z7NFt/74rwL/goVC837J3jAr/DLYM3&#10;/gbb0AfRqP5iq395akqC3/49ov8AcWp6ACiisTxJrsXh3R7i/lXzdg2rCv35XY7URf8AebFAG3VO&#10;9jlmtZI4p3tpGXasqBW2f7WGrh7f4aTapFFfavruvR6pIu+VbHVZYIomb+BURtu1ea6DRPDMPhaK&#10;6ljv9V1IMu7yr68a4xt/u7qAPlz4NfFD4k/E/wCGmra3c/Ffw3pGv2erahpEdlfaRB5EjwTNFFu/&#10;eo3z/L/31XtcP7S3w4s/EUHhXVPHGgweL1fyLnTIrn/VXGzc6n+7/F96vHf2WP2fdFv/AAX4gtvi&#10;D8MU03Xl8U3ur293qtnF9paNrvz7dkuE+b5Pl/irovB2i+IdA+JP7R+o2/g66nOrPb3mjfbbbba6&#10;o8WniJot/wDtSLt/4FQB69o3xn8Ga3/an2TxFbN/Zdol/eebvi8u2bO24+dV3RfK3zr8tY1t+1H8&#10;JL9pFt/iN4bm2wfaTt1GL/Vf3l/vV81aVF4wu/F1jrus/D7xVbRX/wALp/Dd1bJpH7q1v/N3+UkU&#10;X3Yuqp/s7atfDTwzrFh/wynJdeDNfgbwzpV5Zav5ujXCPYStaJF8+5Puu9AH1cPiz4Nbwfa+LE8S&#10;aa/hy6H7jVEuFaGXr9xv4vut/wB81s+GPFWkeNdEtdZ0HU7bWdLuk3wXdnKssL/Rlr4Gh8IeJ9Jn&#10;0TV7/wAHeM5fC+hfEjxHdXenaNaXVvfLa3n/AB63VukWxpYkZn3bP79fW37OXhfw/wCFvA+oDwx4&#10;e1rwzpWpanPqH2fX3n+1zyy7d87pK26LewPy/wDAv4qAPXqKKKACiiigAooooAKKKKACiiigAooo&#10;oAKKTvTUfetAD6KKKACimfwU3LeZ0+Tb96gCWimfNSImzdQBJRUCTI8siq2Sn3lqegAoplH/AAKg&#10;B9FR/N5v+xtpXoAfRRRQAUUUUAFFFFADGOxd1U9I1WLWLNLuDmF/ut/eq5s3VBaWcVnAkMEawxL9&#10;xFX7tAFqiiigAooooAKKKKACiiigAooooAKKKKACiiigAorLs/EFjfbVjnjLt/DurUoAKKKKACo5&#10;EV02su5W/hpX3bflrmtG1m4e8k0jV0WLUol3LKi4iuo/76f+zLQBn2VlP8P7tY7ZGl8LSt/qv+gc&#10;3+z/ANMP/QP937tPXINQ8Fak3iDRIjf6NP8APqekxL8//XxB/t/3k/j/AN773oLJ5ibWrhZ7mf4c&#10;3RM5eXwnK3+ubLNpzf7X/TD/ANA/3PugHXaVqVrrNhb31lOlzaTrvili+6y1heL/AAk2uCO8sJxp&#10;uu2q/wCjXyLu/wC2ci/xRt/drOubGTwVdSazoyG60a5bz7/T4v4d3/LxBjjP99P4vvfe+/2Gnahb&#10;arZxXlpOlzazrvjlRsqy0AcTa/Y/iJYPY6jA+jeJNMlVnjV/3tnL/BLE/wDErf3v4uUb+Ja1vDni&#10;S5kupdH1uNbfWYPuOrfJeRf89U/9mX+GrHiTQH1LbfWDJbazar/o1w3/AKLf+8jVgJJp/wAUbF7e&#10;6W40XxJo06s6I224sJ/7yN/HE3/fLrQB3k8Ed1A8M6LLEy7WRl+Vq+Vf22Hm8F/sw+PtMuUuLzw7&#10;eWiw2dyib3sZfNTZFL/0y3Y2v/D91q+iPDGvXE076Vq8S22s2+M7SfKul/56xf7P+z/DXmH7c23/&#10;AIZL+Je5d/8AxLP/AGdKAPZPDX/IuaT/ANecX/oC14Z+35/yad44/wC3L/0tt69z8Nf8i5pP/XnF&#10;/wCgLXhX/BQMM37IHxG2yeS/2W32Ov8AC32qKgD6Etf9RF/u1NXzRp/wj/aEg02JV+PNhN8i7GuP&#10;CMGf+BfPVhfhl+0lAm6P40+HLhz/AAXHhFQv/jstAH0fXw38Cvi78VviJ+0v4/ttP8Kt4q+Eth4h&#10;lSy1q+v/ALKlhKiLFL5W5G89Nysyon3d/wB+vT7n4cftMyWrQL8X/CHzqys48Jurr/u/6RVDw18K&#10;/wBpDwXollpGjeOPhvbaZZxbIrdfDN0n/oNxQB9SUV86JoX7VCL/AMjf8Lpv9/Qr9f8A24pRY/tW&#10;KPl1j4Ry/wC/p2qL/wC1aAPoqivj/wCGvxP/AGn/AIkz+LYbSz+FVm3h3Wp9Dna8TUgtxLEiMzJt&#10;dvl+eu3eb9qyNP8Aj0+EMzf7Nxqi/wDstAH0TRXzlNqP7VkU0YXQ/hNNEv3tup6krN/5Cpz+Jf2o&#10;0/5kX4bv/u+Ir3/5HoA+i6K+OfFf7SP7QPgbxh4X8K33wu8Ian4g8RSslnY6Z4hlZ0jT780u6L5Y&#10;l/vV7V+zh8W9a+MPgvVdS8R6JbeHdb0vXL/Q7qxtLn7QiS2svlP8/wDF8wNAHrlFFFABRRRQAUUU&#10;UAFFFFAEexd+7b8396pKKKACiiigAooooAKKKZs+bdQA+iiigAooooAKYm7Z833qfRQAUUUUAFFF&#10;FABRRRQAUUUUAFFFFABRRRQAUUUUAFFFFABRRRQAUUUUAFFFFABRUaOr/dapKACiiigD5Z0HxhPC&#10;6NA//A69e8MePFdUiZt+6vAf7Kntvur9/wC7XQaJqrWEUXysiVHMc3MfTlndrdwiRejf7NWCMV5X&#10;4S8TzrsG75F/gevTba5W5gV1qzWMrkz52fLXOzQw+K7Bre4iksbyBudjbZYH/vI3+d1dLWNrmlT3&#10;yRTWdz9kvIG3Ry7flb/Zb/ZoNCHSdWn+0vp2oLsv4k3K6j5J1/vL/wDE1sTQpPG0cirIjLtZWX71&#10;c3HcQeLbWa3kElnqVlJ8yn/W20n8LL/eX/0KptH8QM94dJ1Ty4dURdybeFuo+m9Mj/vpf4aAMjzh&#10;8Nljjndv+EWLbI5H/wCYd/st/wBMv9r+H/dqDUku/Al3Nq+mW817oMz+bfabAm54P71xF/e/2k/4&#10;Evfd3VzbRXsEkE8SywyLtZHXcrLXB2kcnwvnNtdXDyeEnbNvcSvubTmdv9U/rF/db+D7v3cUAd1Y&#10;X9tqtnDeWkyXFtKu+OVG+VlrnvFXhZ9Su7fVNNn+wa3Zf6i4CfLKpPzRS/3kb/x371Zstk3gK4n1&#10;Cwhkk0CeRpbyyiGfsrN96WJe6d2T/gS967OzvYNQtorm2lSa3kXfHKjfKy0Aco4i8e6Zt3S6T4g0&#10;5/pNZT7f/H0b/vl1rxf9q/W7vVv2T/irpWrWy2Gt2WkP5sSnfFKu5dssXqrf+O/dr3XxL4clvLhN&#10;T0qVbPXIFIjkIO2df+eUv95f/Qa8C/bR/s34gfsmfEW4niubDV9EsXllt0laKW1lXbvV9v34nX/g&#10;LrQB9F+EN3/CJaHu/wCfGD/0Ba8W/b72/wDDInxG3rvX7Lb/APpVFXoXgX4meEZvBGgSL4o0bZ/Z&#10;8H/MQi/55L/tV5N+3X4v0HUf2R/iLFba1YXjS2cW2O3ukZm/0iL/AGqAPpKz/wCPODb/AM80qzVW&#10;w/48bfb08tP5VaoAKKK82+HvxTHjPxn4+8LXVh/ZmpeE9ShtWTzd3n289uk0M/8AwLc6/wC8hoAr&#10;fFmf4t295psvw3tfCV9aoj/brXxLLcRO7fLs8p4t3+195a8k+IP7UHxb+DXhHU9e8d/BRF0qwjBf&#10;UvDXiSG9i3N8qfunSKX7zLX1bXzT45dv2gfj5pvgi2dZfAvgiWPVfEbY3Jeaj/y62X/bL/Wuv+5Q&#10;Bx/7Jfx68F/D/wCHGl+GPHV5feBPHF/cT6jqdv4ws5dN+0XlzK0r+VLN8jL8+1fm/gr67tbyG/t0&#10;ntpFuIXXcksTblaqHiXwro/jHSpdM13SbHWbCVfntNQtknib/gDV4hqP7Ld14GuJdT+DPi2++Ht3&#10;v3NoM2690K4b+61q3+q/3omWgD6Jrh/it8TtK+Efgu98Q6okk6xbYraxtl33F5cMdsUES/xO7HbX&#10;mvg79pibSvE1v4M+LmjL8PfGFx8tncPcebpWr/7Vrcfwt/0yfa9YvgG5f9pj403Xje4Xd8OvBN5L&#10;Y+G4m+5qOpL8k9//ANsvniT/AIE1AHW/AP4TapoM2pePfHEiXfxG8Sor3zH5k02D/llZQf3VT+L+&#10;81Z37HcTQ+HviYrLj/i4viH+Pd/y9tX0BXgH7HWz/hGPiVt/6KJ4j3f+Br0Ae/0UUUAFFFFABRRR&#10;QAUUUUAFFFM/joAfRRRQAUUUUAFFFFABRRRQAxnVOtPpj/OlPoAKKKKACiiigAooooAKKKKACiii&#10;gAooooAKKKKACiiigAooooAKKKKACiiigAooooA80+G/iObVfHXxE0mWVpl0jULdVyqrs8y3R9vy&#10;/wCzsr0uuF+HnhqTQtT8W3M9jaWct/qzzebbr81wmxdjv/tV3VABRRRQB4J/YPyS+avyL916x7zR&#10;JYZdyr/u7K9judEXyv771zmsaP5KblVv+BtWPKchx+iTNZ/xfP8A369d8LX0s9unmbfK27U2LXlv&#10;k/Y5X+X5Hb5K7Xwlc7P3TfIlXEqJ37uqIzN91aitbmG/gjnglWaGVdyujblYU+F0eL5W+WuSFgPB&#10;d7PeaehbRp5GlvLRB/qGP3pl/wDZl/4FVnSa2t6K93Il3YyLb6nAv7uX+Fl/55t/s1mSw2XjezEc&#10;yyWGq2Mu7k/6RZy/3l/2T/3yy109tdRXsEc8EiyxSLuR1P3lrI1jRDNNHqNgyW+qW6lVfHyyrn/V&#10;v/s/+g0AN0TV55bl9N1JVh1SL+6fluF/56p/8T/DWveWkGoW0ttcxJNbyLtkidflZa5rMPjnS+k+&#10;k6vZv/F/rrK4/wDZ1/8AHXWpvDviN7i5l0jVVW21qBAzKCdk6Z/1sX+z/wCg0AYjapL8Ob22sdQ8&#10;x/C07+VbX33vsLfwxS/9Muyv/wABarEtpP4FvJb6xR5fDcz+bdWUS7mtnY/62Ln7n95P+BL6V2V7&#10;ZwahbS21zEs1vKu2SJ13Ky1xn9qv8PdTtNM1De/h64byrPUGbi2f+G3l/wBn+63/AAGgDtoZ47mB&#10;ZImWWJ13K6t96vnv9ubwy93+zR8RNRsbk2F3BosyzsqLtuoP4om/Xaf4TXpc1vcfDrUZLu2Wa48K&#10;zvvubRFLNYO3/LVP+mX95f4fvetch+2JNHd/sl/FOaNvOibw5durI33v3VAEPg79lP4M33hDQ55v&#10;hX4SeaWxgdmfR7dm+4v+xWk/7HfwQkfe3wo8Jbv+wTF/8TXoHw6/5J74X2/9Ay1/9FJVrXfE2leE&#10;7eC51bUINNt57mK0ikuG2K8srbUQf7TMaANWNEhRUVdqr8qipaKKACvnLxHOfh1+2l4b1EkJpnxA&#10;0CXSJTu6X9m/mw/99RPKv/AK+ja+OP8Agol8S9D8DeAvD1/Y6pC/xF8O61a+IdF0yGNp5nWJ/wB9&#10;5qp8yQNEzhnb5aAPYfj38Xr3wLb6R4V8KwRal8RPE8ptdH092+WJf+Wt3L/diiTL/wDjtdL8F/hP&#10;Y/BrwLb6DaTSX928r3mp6lN/rb+8l+aa4f8A2nauR/Z8+FTaJbTfEDxLqqeKPHXimCK5utWjQ+Vb&#10;27fPFa2q/wAECb/+B/eavb6ACiiq9zcxWlvJPNIsUca7mdv4VoA+c/20orX4ieEtE+ENvaW9/r/j&#10;m8W3g+0Reb9gtYvmuL3/AGSi/df++61xvhux8XfsHaPpukXk114++CFv+6/tBLf/AImvh/c+7fKk&#10;Sfv4Nz/f+8legfs6WzfFPxb4o+M+oQ/u9WkbSPDPmdItGgf5ZV/u/aJd8v8Au7K+gZoUmjZJFV0b&#10;7yt0oAyPC/irR/G+g2euaDqFvquk30fm297aybklX1FeLfsaP/xTPxKTd9z4i+IV/wDJtqw9Z+Dv&#10;ij9njxhd+LvhDYvqfhPVJ/N1/wCHyS7U3u3z3en7vlik/iaL7r1ufsaps8MfEvcrJn4h+IG2P95f&#10;9KoA+haKKKACiiigAooooAKKKKACiiigAooooAKKKKACiimJ81AD6KKKACiiigAooooAKKKKACii&#10;igAoqp9utvN8r7RH5u7bt8z5qt0AFFFRxurr8rK3+7QBJRRRQAUUUUAFFFFABRRRQAUUUUAFFFFA&#10;BRRRQAUUUUAFFFFAFZ1+T5axdVsPOR/lroNlVLxN3H96oMZRPOr+w/ffLF/F8u+jR3lhnif7m7+B&#10;66DVbZdjs3/fdZVhC006eX9xaImR29gPOsNrfxVzEN/J4FuYbK/lkl0OVtttfTMWa3b/AJ5St/d/&#10;ut/wGul0WPyrJU/u1PeWcGoWsttcxLNbyrtkiddystWdEfhMRrSTw5O09mu7S5W3T265/cNn76f7&#10;PHzLXQQzJcxLJGyujruV1rnrAP4Y8qwuJZJtOc7ba4mYs0f/AEydv/QWqd4X8PzNPEWfTm+aSJf+&#10;WH+0v+z/ALNBY3XdCe4lTU9NZbfVoFIVmHyTp/zyk/2f/Qao3FtbeOtOyrS6dq9jL8rr/rbKf/2d&#10;f/HWWushlS4iWSNg6N8ysveuZ8T6Ddy3Eer6NKLfWYE2qkg/dXSf88pf/iv4aAH+HPEEt076Zqsc&#10;dnrcCbpIlf5JV/56x/7P/oNbmoafbatZy2l3BHc2sy7ZIpV3K6+lcpI9p8QbASQyS6Vrmmy/KT/r&#10;7Cf+6y/xI3/fLrWj4b8Qtqkkun38a2ms23+vt93ysv8Az1T+8rUAZ+nCbwbd2+mX1xLdaTO3lWd7&#10;cNuaNv4YJW/i/wBlv+A/73jP7aBu/CH7NPxNW2tJb3w9eaHdQNDbD57GRk+//wBcuu7+7/u19I31&#10;hBqVnLa3MSzW8q7HRv4lr5v/AGu9Qn8Ifsy/FDSdYukbS59Au4dO1O4b593lPst5f9r+FW/i/wB/&#10;7wB7v8N2WT4eeF2X7raVa/8Aopa4D9rbwpceM/2dPHVjYq39pW+nNqVkU+8txbMtxFj/AIHEKk8C&#10;fHH4c6X8NPDEl9488M2SppVruNxrECbf3Sf3nrA1r9tP4NQvcWNl4sg8XXYj+ax8M20uqPL/ALP7&#10;pHT/AMeoA9V+HHi2D4gfD/w54ltv+PfVtPgvl/2d6K1bt9qFtptpLdXU8dvbRLvkllfaqr/er4Q/&#10;ZI+Knxd1X4QjwN4B8AWkCeGNTvNI/tvxneParBEJmeJHtUTzfMSJ0Tb8v3a9xtv2Vb34hTxX3xo8&#10;Z3vxCZG3p4ft1+waJF/27p80v/bV2oAp61+0b4h+Luq3nhv4F6VDrTw/urzxzqIZdGsG/wCmX/P1&#10;KvXany/7ddV8Mf2ZvD/gXStcn1uaXxn4v8R27Qa74n1ZVa5vFddjRJ/zyi/uxL8tetaXo9j4f0y3&#10;sNNs4bDT7WPyobe2j2pEn91VWtKgDwT9jzWLuD4ZX3gXVro3Gs+AdVuPDU7yfeeCJv8ARH/4FbtF&#10;XvdfOetf8Wh/a00zV8eToHxNs00u8f8AgTV7NHe3Zv7vmwM6f70SV9GUAFeE/tZeIr0eBNN8DaJL&#10;5XiLx9fJoFsyfeit2+a7m/4BbiX/AIEyV7tXzh8PZl+MX7U3jDxgyedoXgGD/hGNFkb7j3svzahK&#10;v+7sii/77oA928M+HLDwj4d0vRNMgW20zTraK1toV/hiRNqrWzRRQAV4F+yJs/sb4p+X9z/hY3iD&#10;/wBKK987V4H+yHu/sL4m7lx/xcXxDt/8C2oA99ooryjRl8WeM9V1+4tvFr6PZ2Oqz2ENnHp0Eq7Y&#10;9vzbm+agDpPin8SdG+EXgHWPF+vzNDpGlRq8piXc77nVERR/eZ3Vf+BVzfg3423Ov+ObXwjrfgfX&#10;vCGr3Omy6pA2oNbzW8sUbxIyrLBK67/3qfLVP43WfhWH4O3mhfFS9GreGtYni0u+vpUWBV82XbEz&#10;bfubW2fNXh3w0/4Sr4Y/GuX4Ka14ob4j+ENU8JXV/ousysv9p6dArInlXDr99Pn+R/8AcoA+yrO/&#10;ttStkntp1mhf7ro33q4j4x/F7Rvgh4O/4SfXra9l0pbqC1lmsYPN8rzXWJWb/Z3OtfIfgDQtR0n9&#10;g34a+M/BWoXy6p4LZNdvrK0vJf8AiYwRXDNe28qI/wA/y7/l/vJWz+0Jqp8W/sleP/Hq31zc6N4o&#10;1/Rr3SoppXdEsFvbKJHRW+7v2PL/AMDoA+5KK+KvF+q/ET4u/FL4saRoHjmw8DXfg+/tYtMe4vri&#10;B7WD7PFK9w8C/up4pWd0+f8AuV9jaXN9q061mMqXBkjVvOi+43y/eWgC/RWI2u28Gv22kMlwLu4g&#10;eeNzA/lFU2hvnxtVvm+7W3QAUUUUAFFFFABXnXwm+EcHwltvEFtba/rWux6tqs+qk65efaHtml2/&#10;uYj/AAxfL92vRaKACis7V9Ui0jSL7UJlZ4rWBrhlX7xVV3GuLtPiD4pv7CyvLPwDczWt1EkyP/ad&#10;qvysm7+/QBr+Kvij4R8D6jY6f4g8S6bol7e/8e0F9dLE8/8AubvvV1vUV8p/tgw7/ix+zLcMuyRf&#10;HKIN38O63f5f/Ha90+M/xGtvhD8L/EXjC6gNzFpFm9wsC/8ALV/4F/7620AdzWRda/ptnq1rpU9/&#10;bw6ldo7wWUkqiWVV+8yr1avniz+PXxA8GJ4m1/xr4WnfwPY6HLqsWpfZFspYLhMf6IyfaJfNVt3y&#10;y1geJ18U3n7Uf7Pes+IH0WaG/t9XaA6dbOk1vuskbymZnfzV/wBr5KAPr2ivlCy/au8TeI5/Bt9o&#10;eg6Td6b4g8VT+Fp9Ku5pYNQ02WNpv30u3f8ALst92zYv30+atXUP2p9Y1HU7efwx4I1fxDoEWuy6&#10;LfG30q9ebYtx5DXEUyRNA6IyuzLv+6n/AAGgD6aooooA+P8AT/D2n2v/AAUV8VXNppFpJdxeBre/&#10;VGVF3XX2h083/ZZl+TfV3wJ+2Z4j8Uf8IZq+rfDT+xvCHiLXZfDaajFrC3UsV0ryoreV5Sfut8Tr&#10;vrt5fgZ4vs/2jdV+Kdh4k0kx3+jpop0q40+X5Ykferb1l+9urjtN/ZT8YaZ8OfAPhQeJNFm/4Rjx&#10;b/wkjXX2WVROnnSy+Vt3ff8A3zfNQB6F4N+PU/jv4ga3omkaLbXVro+qT6RqK/b9uoWUsSsyyy2+&#10;z/VPj5W3fxrXKeAvjf4f0P4f67daP4WudJv5fGV1oEGjvdiV7rUml+dlb+FC29v+AVfu/wBnjVNa&#10;+Lvh/wAd6hJo9tq+g3088Or6YkkN7qNqyOq2d1/Cy/OvzfN/q1rjpP2VvHMvhO6RNa0Cx8UWfjlv&#10;G+izxJcS2m93bdb3C/e27H27loAx/Dfxim+Gnx++Onijx9YS+HNP0rRtEdrJNU+227PK8qK0TtsV&#10;dzbf4Fr1n4JftS6J8aPG+t+FLe0ittT02zTUFmsdQiv7W4gZ9h2Sxfxq2zcv+1XnPiT9lf4hfFLW&#10;fiFqvinX/D+i3finTNOt4E0Nbi4+x3VjP5tvLvl2bl3feXbXtfwns/imk0r/ABIvfDGYovKht/DU&#10;c+2Zvl/eytL91uvyr/eoA9SooooAKKKKACiiigAooooAKKKKACiiigAorC0jxAuo311beU0ZiZ9r&#10;Mu0bVfbW7QAUUUUANHWoJvuVOOtI9BL2Oa1va8W3d89YNn/rflT5F+9sro9YhXyt3zfL92sS2h3y&#10;/wBx/wC5WRzHVab5v2Nv4H/h31neG/Eh1h7mzu4PsWqWr7Z4CfvL/DKv95GrRt50tdOaR/8Almu5&#10;t9eb2/xf+H/jXT01C08Z6Pp2pWrMiPLfxLLA38aN8/zLWp0RPUrm1gvbeSCeJZYpV2ujL95axbaW&#10;XQLiKzuWaXT5Tttrhv8Aln/0yf8A9laqfgv4j6J44a7t9M1fTb+/s/8Aj5gsbxJ/L/ut8v8AC1af&#10;iHxJoWjxNBrOq6fYJKv3L65SLcv/AAKgsxLk3Xg2+82CNrnw9K+Z4UB32Tf31/vR/wB5f4a7OF0n&#10;iWSNldG+ZWXvXB2HxJ8K6W8dpN4s0e4glbZbSvqMTN/1zb5qm1LVl+HC3GqXVzGPB2zzZ5nb/kHf&#10;7X/XD/0D/c+6AXvEXhqd7+PXNGdbbWYF2uh+VLyL/nlL/wCyt/DVN44fHdit7YSNpmt2DsizOv76&#10;zl/jjdf4l9v4v/Hq1/8AhYHhk7f+Ki0n5l3L/p0X/wAVWJfrY6tqMuseFtSsrvX7eLbNBDcqyXUX&#10;ZJdp/wC+W/hoA0PCXjI65c3em30Bsdbsf+Pi1b7rL/DLG38SN/n34L9su1ivP2VPiwJI1fb4bvX2&#10;P/sxM1dXqF1pPi+ztbiLUF0jXLNt0YklVJoJf44pV/iX+8v8VeZftKeNLPxF+y78YtOmkjg1mw8N&#10;Xq3lojb8brdmRl/vI396gDW+En7NfwnsvBHhvUoPhv4WW9uNMtZZLhtJgZ2dok+b5kr2TTNB03SE&#10;22GnWlgv9y2gWL/0GsX4U/8AJLfB27/oD2f/AKISusoA+dfgmR4W/ak+O/hrOy31KXS/E9ov/XW3&#10;8i4/8i2//j1fRVfOutx/2D+3b4XuV2rD4g8DXtq3+1La3cTp/wCO3D19FUAFFFFAHlX7Rfwuuvit&#10;8LtQ0zTJxZ+JLN49V0O+729/A/mwv/30Nv8Auu1W/gF8WIPjN8K9B8UrH9lvbiP7PqNkW+a1vY/k&#10;uIW/3HVq9Kr5oXyv2cf2i5VdGtvAXxPut6uv+qsNe2fPu/urdIq/9tU/26APVvjl8RP+FVfCXxR4&#10;pVBNdWFm/wBjt/8An4um+SGL/gcrItZ/7OPwuk+D/wAH9A8P3Mv2nWHRr3Vbh/vT3s7+bcP/AN9u&#10;1cB8VQ3xi/aK8G/D23bf4f8ACXleLdfCfce4V9un27/8D3y7f+mS19IUAFFeMfFj42+I/A3xF8O+&#10;D/DPgZvGep6vp91qX/IWisvKSB4kb76/N/razF+NfxdVczfALUT/ALNt4msHb/x7bQB71XhH7Jtt&#10;9n0n4n/Nv3/EPXm/8mqYPj58Ro5ds/7PfjD/AHotV0t//bqp/wBlTQvEOi+FvGVz4l8PXnhi61nx&#10;fqusQafeyxSypBPLvTc0Tuv/AI9QB7nXAfCiHyZfGoZt27xJdP8A+ORV0Hirw9D4s8OalpF3Nc2s&#10;F/A9u81pK0U0W5fvK6/dZezV8nfsC/D34iaXrnxN1T4i+L9W8STadr8+i6fDd3O+L91t8242f3n/&#10;AHX/AHxQB9ea3oWn+JNNl0/VNPt9TsJRiS1u4Flif6q1Y3hb4Y+E/Ajzy+G/DWl6FJOu2V9Os0hZ&#10;l/u/KtdbRQB5H4x+GWr6dpUWh/Daz8M+GNK1W4l/t7zbN0dopfvywLFtXzfvffrpdS+E3hTXPAVj&#10;4L1XQ7TVfDFlBb28Wm3ab4tsSqsX/fO2u3ooA868Q/Ab4eeLPEun69rPhHTNS1qxiWCC+uIN7hF+&#10;6rf38f7VegoixptUbVqSigBny79v8VPrM/smP+1/7Q3Tef5H2fZ5jeVt37s7f73+1WnQAUUUUAFF&#10;FFABRRRQBgeOU83wT4gT+/p1wv8A5CajwKuzwT4fX+7p1uP/ACEtePfti/EzxP8ACD4Mat4o0bQ4&#10;PEWk2sUses2LStFOltIpTzYm/wBhmH8J+Wtj9k3x5r/xM+B/hzxHr2hx+G/t0CnT9PSZpX+xKirD&#10;K7f3n5f/AHWWgCb41fs9W3xr1rwpqd54q1nQZvC9+upacumrb7Vul6Sv5sT7vl42/dqLV/2eI/GC&#10;ata+M/GGv+M9L1DTp9NbTL77Pb26JLt3uogiT94Nvyt/DXs9FAHi3hn9nhbDwLq3g3xP4y1/xxoV&#10;7YvpsdvqzxI9vbsmzbviRWdtv8T7vu1g6L+zPqOg+IfBOvX/AMQdd8SDwJBOukWM1pbK8kbwiLZL&#10;IqbpH2KF3V9D0UAfA/wVuPFzeI11LR/Eqf8ACX39417qfhbXvh69vdx7pf3sT6kmz7q/dlffXvng&#10;79nbxF4B8Xa1JoHxDuLHwNq2py6tP4ZbTIpWill+aVYrrfuVWf5vu175RQAUUUUAFFFFABRRRQAU&#10;UUUAFFFFABRRRQAUUUUAFFFFABRRRQAUnalooA8X+H/w6u/AXxNuhZ+INXvNJu7We6l07UWa4iiZ&#10;5UZFilb5l2fP8rf369oqtFv8+Xdt2fw/LVmgAooooAKY9Ppj0AYmq/6rb9//AGKx0TyZdzfJ8v8A&#10;3zWxqu3bE27/AIBWPCjPLtWoOQ6ixXdZBW/u1yGsfC3QZLxdTsdB0tL9V2SK9mm25X+4/wAv/j1d&#10;lZ7lt13/AH9tWf4as6I/CclovhzQl3XmiabZaRfq2yQ29skTr/0zk20xtG0LxzKU8QeHtPvdRtfk&#10;aLULWKcon95dy/data/0qRbkX9l8l2o2smfknX+63/xVRXFumuwpd2kv2bUIP9XM6/MjfxKy/wB2&#10;gsx7n4IfDy8WVZfAvht/NXa//Ept/wD4iqsXkeE7aPw1rYS48PXOLKynmXcu1vlS3l9+iq38f+9X&#10;WaPq017b7LuD7HqEY/f2+7dt/wBpf7y1Y1XSrTW7C4sr6BLm0nXZLE6/eoA8Z/4Z5+GPgRpWb4d+&#10;G5fD08rzOz6ZFK9nK7bmb5k/1X/oH+5930bwh8NfB/guSW78L+GtG0SW5RVlm0uzih81f95V+aq+&#10;lvceGZ00bVpmvNNnby7G9l+Ysv8AzylP9/8Aut/H/vVBcXjfDa4XzFDeEpW/1q/8w5v/AI1/6B/u&#10;/dAMP4m/ADwj8Q9dt/El94V0bV9dt4vs7/2nZpKl1B/zyfcv/fL/AMNeA/tXfsy/CHxL+zV4817Q&#10;/CGm6BrOg6Xd6hFc6dZpb3EEsETO0Uq/+yN/vLX2ojq67lbcteBftk6BdL+zr8UdU0iVbe6/4Ru/&#10;W8idfkuovs77t3+0q52tQB6p8KHWX4X+D2U/I2j2ZX/vwldbXFfBq8gvfhH4KkgkjdG0WyKlG3f8&#10;sErtaAPnr49Y0X9oD4AeICNgbVtQ0R3/AOvqydlX/vu3WvoWvnn9rSRLbWvgbcsv3PiLpsX/AH3F&#10;cJ/7NX0NQBxPxF+KGh/C6LQ5/EE81raatqkWkRXaRZiill37PNbPyLldu7+8y+tdtXF/Fz4aaR8X&#10;vh3rng/W0zp+qwNCzoPnibqkq/7SNtb/AIDXCfss/ETWvGHgi98PeLVx468HXjaHrnzcTyooaK4X&#10;/ZliZH/4FQB7fXj37Vv/AAi//DP/AIu/4S/d/Zn2Q+X9m/4+PtX/AC7+R/0183Zt969C8a+N9D+H&#10;Xhq917xHqUGkaPZpvnu7htqIK8H8EaDqX7S/jPRfiJ4p06bSfAWjP9p8KeHb1ds11L/DqV0v8Py/&#10;6qL+H71AHO/sES6ppGgeKdB+IMd3afGc36X/AIkGpsr3F5EyKtpMmz5Wi8pNny/dZHr65rw39oT4&#10;Wa5q8mk/EDwBtg+I3hfLW0bNsTVrPO6Wwl/2X/h/utXbfB/4saN8ZfBtvr2kGSF1dre+0+5XbcWN&#10;0v8ArbeVf4XVqAOJ8WFI/wBr/wCHpP8AF4W1dV/7/wBpXnHg6x+Jv7R3iLx3rVt8V9T+H2jaJ4hu&#10;vD+naVoWn2suUgZVaWV50fczV0k3jW28Y/tZ+Bvs1tNb/wBm2PiPS5fNH32iltF3r/s1S/ZN8WWO&#10;neJfiL4Yk8z+0dR8aeIb+DanyeVBcW6v/wAC/fpQBwOn+GPjXbftEaz8Nrn9obWrW3/sWDXdGvrj&#10;w9psr3Sea8VxE6+Uv3W2fd/v16s3wQ+OsafJ+0bcSf8AXXwbYf8AstV/2uFl8A6p8N/i7bJj/hD9&#10;bW01Nl/6Bd9tt7j/AL5byn/4DX0bHIrorK29W+61AHz3/wAKm/aEhi/dfHfSpn2/8vHgqL/2W4rL&#10;8OfBn4/+EhqB0/4t+F5vt97Jfz/aPCf3pX+9924/2a+naKAPkz4myftTfDvwHrviTT/E/gXxPNpd&#10;o91/ZkWh3EUs6p8z7f3v3ttWfh94i/aS+IPgnRPFOjeI/hfeaZq1nFeQO+nXv3XXd/DLX1M6rIu1&#10;l3K1fMXwOvB+zz8XtW+Cuoobfw9qktxrngm4P+q+zu2+4sP96J9zL/sPQBusf2oorT5F+FM8+7+L&#10;+0lqvJqn7VkXXQPhPMv+xqeor/7Sr6MrxL40/G678MavZ+A/AdkniT4masu+3sTJ/o+nQbvnu7tv&#10;4Yk/ufef7q0AeeTfG/4+2Pjey8GTeGfhbL4qubZ71dLi8TXvmmBf4v8Aj0+X/gVdGfiF+0vbr8/w&#10;i8GXLbv+WPi91/8AQreu5+C/wRsfhVa31/eX0viPxlrL+frHiS+UfaLqT+6v/PKJf4Yl+Va9UoA+&#10;eJPid+0TEi7vghoE397yfGqf+z26024+Ln7QUC7h8A9PmT0Txnb7v/RVfQNzPFawPNK6pHGu5nb+&#10;Fa82+Cfxgf40aZreu2OkvaeF479rXRdTeXcNVt1GHuETb8qb9yr/AHttAHmmoftB/GnQrGe/1X9n&#10;m+/s+2iM1x/Z3iS1uZtq/f2RD73+7Xa337U/gex/Z8j+MLXNw3heWBJYoki/0p5Wfylt9n/PXzfk&#10;217HKu+J1/2a/OK2Ty/+CeXg/wCVXWLx9a/K/wD2H6APoCw/ak+J2oWUGoW/7OHi9rK4i82HfqNm&#10;sjI33d6M+5D/ALNXof2nviS7fN+zj42Rf+vyy/8AjtfSdMZwg+agD52h/ah8bBf3v7PPxCRv9j7E&#10;/wD7cVFP+1p4ntEZpv2e/ieCrbf3Njay/wDoNxX0jRQB8kfEj9pK7+Ivw18VeGJ/gN8WkXWdMutP&#10;2S+HU/5axMn/AD1/2queDP2rD4S8I+H9GuPgb8XrdbHTre1YReFHlWLZEq7flf8A2a+q6KAPnA/t&#10;q6QhcT/Cn4v2+3+KTwRdf+y09P23vC2f3ngL4o25/wCm3gi//wDiK+jKKAPnWb9uj4eWfF5pHjiw&#10;b+7d+EL9P/aVRf8ADffwlQ7Z5/E1q/8AduPDN+n/ALSr6PqPYu7dtoA+fIf29fgtMvzeI7+H/Zl0&#10;W9X/ANpUQ/t8fA1/v+NPs3/XbTrpf/aVfQP2eJusa/8AfNQPpdk4+ezgb/eiWgDwy1/bx+A90m4/&#10;EjTIF27v9Ijli/8AQkq3B+3F8BJRhfiv4bX/AK6Xmz/0KvXpvDGjzxeXLpVi6f3Gtkqo/wAPfC0w&#10;/eeGtIk/37CL/wCJoA89T9sX4GPjHxb8HDd/e1q3/wDi6tJ+1j8FXi3L8WfBe3/sPWv/AMXXXN8K&#10;/BTNubwhoTt/eOmQf/E1lzfAL4YzD978OfCT/wC9odr/APEUAVYf2k/hLPs8v4n+DX3ruX/if2v/&#10;AMXWhD8cvhzPE7x+PvC7on3mXWLf5f8Ax+syb9mf4RXP+t+Fvg993/UCtf8A4iqD/sk/BSYfN8Kf&#10;B4/3dEgX/wBloA6i2+MvgC9H7jxx4bm/3NWgb/2erKfFLwZKdqeLNCfnb8upwH/2auAm/Y0+BspX&#10;f8KfCny/3NMiWq8v7EXwHnfc3wr8Ng/7NntoA9T/AOE88N5/5GDSv/A2L/4qpE8X6E77V1rT2b+6&#10;LpM/+hV5C/7DPwGdGX/hWGhfN/dib/4qqn/DA/wC/wCia6cn+5LP/wDF0Ae3jxPpL/d1Wx/8CUp/&#10;/CQ6Xv2f2labv7vnrXhX/DAXwC/6J1Y/+BVx/wDHai/4d8fATzWl/wCECi3/APX/AHX/AMdoA99/&#10;texf7t9b/wDf1asRXUNyG8qVZdv3trV88f8ADvf4Df8AQkt/4M7r/wCO1zf7FvgnS/ht8Tfj74X0&#10;SOS30bTvENqltBJcvL5StaI+35v96gD6yooooAKKKKACiiigAooooAKKKKACmU+mPQBiaqipF/vt&#10;9/bWbpSf6Rt+/WxqU37l237ErEsP+Pjc3/j7VBx/aOqRFeL5vusvzVzlpBL4PmeMyNLobtmNnb/j&#10;z/2f+uf/AKDXTRHdEP8AdrDtLuWyuRpmpt5wl3CC4ZflmX+43+1/6FVnSdFWbc2bRzfa7bib+JP+&#10;elQq8ehIqszfY921Wb/ll/8AY1sUFmBd2p1e3S7s5Etr+A4V3X7v96Nv9mp9H1ldREsbx/Z7yH5Z&#10;7dz8ytx/30v+1UepWNzbzm+08L5//LS3ZsLOv/srf7VUpoIfE0MGraXIttqMS7I5XX7v96KRaAN3&#10;UtPg1WzltLmNZreVdro1c3ptxdaTdf2JrLG7s5/ks76X/lqv/PKX/b/9CrT0PxFHrUUqtG1vewN5&#10;Vxas3zRN/wDE/wC1WjqWnQarZS2l1H5sMq/MlAHCPrY+H/iSHRpYLlvDUsHnRX2391YNv2+U7/3P&#10;7v8Ad6f3azf2rk+0/sxfFVP7/hbUv/Sd66Ozv5NKuU8P6/m8t7hfKtdQlX5Ln/plL/01/wDQq8p/&#10;ahuJ/AH7M3xVt7hzJoj+HL2CxmG53tma3ZEif+8u5htb/vqgDmvhx+xJ8Lrz4ceEdT0q31zw1qM+&#10;kWs7Xeg69eWjM7RI27b5u2uqT9lvxbohT/hG/j78Q7BV/wCWOsy2uqp/5Fi3f+PV618KESH4XeDE&#10;X7q6PZqv/fhK62gD4B/ar8E/HrwzZ/DiWT4k6D4ph/4TnSEsDqOhfZGjvHl227ytE/zRb/vqv8Ne&#10;3WutftU6OZX1Dwx8LvEkSj5E0rVr+ydv+/sTrV/9rxm+xfCKJV3+b8SNB/8AHZXf/wBlr6BoA+cz&#10;8W/2glTZL8CNPll2/fg8XQBP/Hoq8G8V67+0D4K/aI0zxZB4X8MfD23+IS2/hm5bUr99Rt1vU3vb&#10;zusWz97t3xL/AHq/QWvJf2nvh9c/Er4IeKNLsDs1u3gGpaU6feW9tm8+3/8AH0WgDnfCf7MZvtct&#10;PEvxT8UXnxO8RWsnm2cN7EsGlWD/AN63tE+Td/tvuavefuVxfwe8e23xR+F3hXxXaABdW0+K4dP+&#10;eUhX50/4C+5fwrt6ACvn/wCKnwn8S+HfGU3xP+FBhg8VSRqmteHrk7LTxDEn3d//ADynVfuS/wDA&#10;Wr6Arzv4v/FnTPhLoMV3dQz6jq1/KLXSdHtF33F/ct92JF9P7zfwrQB8ifs4fFax+KH7T2iSJFLo&#10;+tWk/iqXUdBvti31g0txa7UlVf8APy1037LztN+0N4j3q2E1/wAYbf8AwK02qvw3+DkvgL9tHw34&#10;51p4x4y8c6Vq11q9pYt/olo8f2fZEn95kX77/wAT16d+yboNi+t/FXU5bWI6lZ+PNbt4Lj+NIpXt&#10;3Zf+BbE/74oA9s+IvgWw+JXgTX/C2qR+bYavZS2UynuHQrury79j3xpqHiP4RQ+HNdZj4s8E3Unh&#10;bV1f7zS2vyJL/wBtYtj7v9qveq+avE6f8KP/AGrdF8Sxutt4U+JcS6Lqe77sWrwK7Wkv/bWLfF/w&#10;BKAPpWiiigArzD48fCT/AIW54Rht7G7Oj+KtJul1TQNZ25eyvYvuN/uN9x1/iRmru9c1vT/DWmXW&#10;papfW+m6dbJ5s93dSrFFEv8AeZm6V813Pj7xr+1leXWkfDya78FfDBG8q88bPEyXeqr/ABxWCOvy&#10;r/08f980Ac5of7XHi74y+d8MfBWiwaX8XrJpbXxJdXQ36Zoao/ltcI3/AC13/wDLJP8Avqvfvg98&#10;ENF+DWkXSWct1rGvalL9o1bxDqTCW+1Gf+/K/wD6Cn3VrzHxR+x7pXhzTNA1X4QPD4G8deHFYWWp&#10;ujSrqMTfNNb3v8Uqy/32+ZG+Za674I/tDW/xI1K/8IeKNOfwb8TdJTOpeHLp+ZV/5+LVv+W0DdnW&#10;gD22iivLfjl8Y4vhJ4dt/slk+teLdYl+xaFoUL/vb25bp/wBPvO38KigDg/2gtX1L4teMLL4J+Fr&#10;2WyN9Gl74r1e0b59O03d/qlb+GWfaU/3d9e7+HvD2neFNBsdG0izjsdMsYEgtraJdqRIvCrXnf7P&#10;3win+FXha7udbvF1bxx4guW1LxDqv/PxdN/An92KJcIi/wB1a9boAjm/1T1+ckO1/wDgnx4a3fJu&#10;+Idvt/2f+J/X6Nu6ojM33a/O3Tdr/wDBPzRG3LND/wALDgeL/d/4SSgD9FqguLaO5VVkXeFbdU9F&#10;ABRRRQAUUUUAFFFFABRRRQAUUUUAFFFFABRRRQAUUUUAFFFFABRRRQAUUUUAFfNP7MCf8Xx/aQk+&#10;b/ka7dP/ACSir6Wr4/8Agd8UvDvgL9pf43eGvFeoHw1rev8AiKK90hNYRrVNRt1tIot8DP8AK/zo&#10;3SgD7AopA2aWgAooooAKKKKACiiigAooooAaOtI9KOtRzfcoE9jK1JN8X/AvmrHsPkb/AJZPWrqu&#10;50RV+5/FWfYQ/wCkfwv/AHvmqDmOls/9QlRanp0GqWb21ym+Jv0/2qlLrDAzf3F/jrE0Xxxo2vRS&#10;m21K2Mtu/lz2/npvhf8Aut81WdRbsUlji/s+/wD9IG3ak7/8tl/2v9qobdLjRp/JlfztOf8A1LN9&#10;+D/Zb+8tXJvsWsxNAs8c2PmPky/Mv/fNUl1KC2n/ALL1KePzZV/dNKyr56//ABVAEcOtzDVphcJD&#10;BYGRbWDDbnll3N/3ytVdds73SJZdY0W3W5nzuubDcV+0r/s/9NPf/gNeVPrkngf4y2XhvX5tIl8E&#10;6kzXuhXs97/pcV/87vE+5/mX+5X0B8qJ/s0AcneW48RWcOtaFcJDqiJiN5V+V/70Uq5//Zq/4a8S&#10;Ra9BKpja2vrZvLurRiS0Lf8As3+9WPq9sdH1KXXNIKzSyFft2npIv+lL03r/ANNVX/vr7tTySw+J&#10;raHXPDt5C9/Evy/N8sq/xRS/5+VqAN3VtItddsZbO8hWWCXr/s/7XT5W5rxL9pjWX0b9n34n6FrZ&#10;VxN4W1EWN7M3yXn+jv8Aum/6a/8AoVe0eH/ENt4ghcxFormBtlxayH97A391q8v/AGxNLs9U/Za+&#10;KUV7DHLCnh69mUSrwsqxMyN/31igDvPhN/ySvwZ/F/xJbL/0QldbXG/Bv5vhH4Hbdu/4kVj83r/o&#10;6V2VAHz3+1BK1x43+AulIvzXHjqC7b/dgtbh6+hK8E+Ku7WP2pPgnpWwvFZW2s60zj+HbFFAv/pR&#10;XvdABRRRQB8+fs1r/wAIH45+KnwwclbbRtXXW9LR/wCGw1HdLsT/AGVnS4WvoOvlL9o34kaH+z5+&#10;0V8OPHmp3Uiafrdhe+GtTtLSLz7iX7s9oyRJ8zfvd6f9ta2HuPjJ+0KgFmkvwY8CXH/LxcKkviO8&#10;i/2U+aK1/wCBb2oA7D4m/tBW3hPxBH4N8K6ZJ41+Ik8W+Lw/YsFS2T/ntdzfdgi/3vmb+FTTfhp8&#10;DZtK8WP8QfHN+vib4hXEXlLcru+yaXE3W3som+4v95/vNXVfCz4Q+FPg3okmm+GtP+yidvNurudm&#10;luryX+/LK3zSN9a72gD458Ext/w1nojOzOF1Xxai72+7/wAeTf8As9Uv2bbyf/honxRB5rJE/ibx&#10;bvTd9/bLpuyurtfCN74Q/aw8GvfSwv8A2tceJtRgWJt22KRbLbu/2vkrN/Zo8J6hf/Gbxz4gQxfY&#10;9M8X+JrW5Bb59072TRbf+AxNQB9dV5p+0B8KR8ZPhNr3hcXH2S/nj+0adfD79reRMJbeVf8AddVr&#10;0uvN/iZ8fPAnwghj/wCEo8SWlleyjEGlxP5t7cN/digX53/75oAzP2bvivN8W/hfYajqlqdP8U6d&#10;JJpWv6e/37W/g+WZPx++v+y4pPiz+0T4a+FF3b6Kq3PiXxter/xL/C2jp5t7dH/0GJf9t9q18keO&#10;fE/xJg+L0XjXSLPWvg38KPiBeWekazqd9bxDUkutrrDe/Z23/ZfN+SLe/wDsbq+yPhF8AvBvwWtr&#10;r/hH9Pd9VvW332t6hJ9o1C+f+9LcN8z0AeZ6d8DPFPx01u08R/G2SKHR4HWbTvh3p8pexgb+F71/&#10;+XmX/Z+4tfRlpZwafbx21tHHb28S7Y4ol2qi1booAK8o+Nn7Pnhn40Wtlc3zXeh+JdLbzNK8TaLJ&#10;5GoWD8n5Jf7v+w3y16vXDfFb4reHPg54SuPEHiO6MNsn7uG3iXfcXUrfdiiT+J2/u0AfO+vftO+L&#10;v2R7L7F8ddNk13Qh+60rx5oMXy38u1tsV1B/yyl2p977ldL+y/4O1D4j3q/HPxvcQX3iLxDAX0PT&#10;oWWW30LTX+7FEf8Anq67fNf/AIDVPwH8Ete+O/i+3+Jvxn08xRRfN4d8AzNut9Lj4/e3Sn791/46&#10;ta+pfssX3w51KbX/AIGeIB4DvJZPPuvDN2rz6Dft/twfegb/AG4v++aAPpGivnaz/au/4QOWHTvj&#10;N4Vvvhrc7lT+3M/atCnb/Yu0/wBV/uyqle5aV4h0vXtJTVNN1G21DTZU3rd20qyROvsy0AeUftT+&#10;MdT0f4dxeE/Dk3keMPG10vh7SZE/5YPKp824/wB2KLe//Aa+SfCuj/8ACPf8E1PD+mNK1y+m+NLW&#10;387b/rWXxEi7q+mfhDGfjj8Ub34v3abvDmnLPo/g2F/4ot+y6v8A/tq6bEb/AJ5L/t1887P+MA7F&#10;92/d8RYmb/wpaAP0RooooAKKKKACiiigAooooAKKKKACiiigAooooAKKKKACiiigAooooAKKKKAC&#10;iiigD5k/as1D9ojQbRNR+FEmkX+hKV+3Wtvpxl1iCL+N4PNl8qVv9nZurzf4efs4/Dn9rnQrfxF4&#10;u+Ivi74qDTbl4pdN1l/7NXTrrYu+JrdER4m6V9x185/spRKPG/x/l/5aP4+nRv8AgNrb0Aez+CfB&#10;Ol/D3w5a6FoyXMem2oxAlzdS3DKP7u+VmauloooAKKKKACiiigAooooAKKKKAGjrSP8AcpR1pj/c&#10;oE9jJvE3xbVaszSk2Syqy/drWv8Ad5T/APxVZ+m7nf5l3/3qg5jbntoprGSKdPOt2j2sjLu3LXkF&#10;x+zF8J9Ue01bTPBOgefHvddlmnkz7/vI6/5217Sn3Kwbu1k0edr6xTfAx33Nqn8X/TRf9v8A9Cqz&#10;qMb4eeAPBPhJru58J+GtN0G4l/c3P2G1SJ/l/hfbVf4j/A7wL8WUP/CV+GbLWLhIvIiuZU/fRr/s&#10;OvzLXTtbxXwXUdNaPzXVfn/hmX+61aNpdLdxb1G3+8jfw0AfDXxQ+Dfwp8O/EfRvDt54G0CfWrF7&#10;K4t7SK12S6tay3HlO3912T596/7O6vqw6FaaLpf/AAiWq2pv/CV1F9ihMx3BEb5fs8v+z/db/gNJ&#10;4s8MrrPxD0eW50z7TZfY5f8ATli+e1nV0aJ0f+Fvv1tWN+1zcTaDrUKtcNG3lsU/dXcX97/e/vLQ&#10;BwB/Y3+Czptb4d6Q/wDwF/8A4qo/DH7PfhT4H67ceJvh/wCHIdK86D7PqGm2gb/SIt+7fHuf5ZV5&#10;/wB6u7sL678Oap/Zmpt52lSsFsb5m+YN/wA8pf8Aa/ut/F/vV2VAHiHxC/Z/8CfGq+0/xlc6PHfa&#10;xFDtSRp5YkuYvm/cyqjf7b/7StXkf7RH7MHwkg/Zw+JeraV4OXTtV03w/f3Kf6RcebbzxW7sny+b&#10;j/2Wvp7U7K80K/bVdKje4glbN7p6fxf9NY/9v/0KvJv2wrOXVP2ZPiVr3hzUI7ad/DN75suzfFc2&#10;vktvVl/vbd+1/wCGgD0H4WeJNK034PeCGudSsrSL+w7L5prlU/5d0qbVPj38NNEZ11D4g+F7Nk+8&#10;s2sW6bf/AB+vKPhB+x98GJvhh4Qurv4c6Hqs8+j2csj6nbfa97tEjM373dXo1n+zR8INHXda/C/w&#10;bbKv8S6Fa/8AxFAHh2l/tG/CvXv2s9d1u++IXhi30rw94Zt9LsbibVYlhnmuZnmnKNv2tsWGJWr2&#10;DUf2u/gtpkHmy/FLws5HaLVIpW/75Vq8q/ZI+DngTxX4d8YeOn8F6BcWXijxNf3ulLNpVu3lWUb/&#10;AGeLZ8nyq3lM/wAv9+vo6H4a+EbZkeDwrosLJ91k06Jdv/jtAHjOoftw+CL+NoPBGkeKviPqOz93&#10;b+HdDuHiY/7Vw6LEv/fVVov+GiPjB5PmLpPwS0CX5pDDImr6wyf3fmTyom/76219IRQxQRrHEqoi&#10;/dVV6VPQB8ffHH9kXwr4T+DHibxLoNndeIPiLpJi1+DxHrly93qE09rKs+N7fdVlR12JtX5q+nfA&#10;Piy08f8AgjQPE1gwe01exgv4Sp/hlRX/AK1tXlsl5bSwTKHikVkZf9mvAP2Lp5dA+H3iL4dXMrve&#10;+APEN5oab/4rXf5tq3+75Uqf980AfRNFFcb8TfiZovwn8Ly63rDt5e/ybe0t13XF5O33Iok/iZqA&#10;PFbvxe3jD9q/wDvs/sw0lvEulK+7d5vlJZNu/wDH6y/2YvHcWm/Fj4meFPIM8+qeN9eunnEv+q8h&#10;bT5dv+15v/jteS/AaXxnr37X2leKfFDT6JbapqHiOKDwhKyu+lskVlvdnT5Wd9ybq5v4XCD4Y/8A&#10;BQbX/GWqam39i+LPFOs+FYLUttWC/wBlpKjf8D+7/wB80AfWt78Hvil461G6fxT8WZ9G0GSV/L0b&#10;wdp6WT7N3y7rqTfL93+5trsPhv8AAPwJ8LJJJ/Dvh6GPUpm33Gr3jNdXs7f3nuJdzsf+BV6TRQBy&#10;vj3wLo3xJ8H6r4Z1+0W90fU4WguIn/unPzKf4W53bq8o/Zz8b6xoeo6p8IvHV69x4w8MrvsdRuDh&#10;9b0vd/o90v8AeZP9VL/tp/tV9A1458fvhFf+PNP0zxF4Uvk0j4keGma60LU2HyMW+/az/wB6CVfk&#10;f8G/hoA9jorwrwJ+1N4P1nwLqOr+Mb+08Da7oLC18R6Rqc4V9Nuv4k/21bqjL95TWG/xe+Ivxytv&#10;s/ws8OyeE/Ds3yf8Jv4rg8ssn9+0svvv/svLtWgDt/i/+0Fo/wALri00O1tLnxT431Mf8S3wxpuG&#10;uZ/9t/8AnlH/ALbVzHw2+CWv+I/GafEv4tPaal4tiVl0fQbQ+bp/h+Jv4U/56z/3pf8Avmuy+EXw&#10;N8N/CKK8ubFZ9U8Saiwl1PxHqbebfXz/AO3L/d9EX5Vr0+gAooooAoahp1prVjLaX9tDeWky7ZIL&#10;iMOjr/tK1fEPxY/Zl0vxJ8Tv+ED+Cetat8M7q6tXuPFtxok8raVBZyq6pF9l3eV58rf3dvypur6S&#10;+MfxaufCD2nhfwnY/wBvfEHWVc6fphPyW6j711cN/BEn/j33Vrd+E/wzh+GXhwWbXD6rrF5K15q2&#10;rTJ+9v7p/vyt/wCgqv8ACoFAHj3hm7+OfwF0Gw0PUfCOi/FHw3plskEF74XnXTr9IkXb81rL8jf8&#10;AevCNJvF1z/gnNpVz5UlssvjeCXybhdrpu8SL8j/AO181foq33TX5w/C/wCGfxh+MP7Md74W8O/8&#10;Iba+Hf8AhLbq8s7zVJ7pbtWttYef5lVHTbvi2f7tAH6P0V88a/8AED49+EdPn1HV/DXw3h0q2i82&#10;5vn8Q3UCRL/wK3ri/hR+078cPjFpd3qeg/BnSzosU/lW2p33iJreK9T+/But9zJ/tUAfXdFeBn4m&#10;/HmGRw/wU0mZN3ym38YRD/0K3pjfF/43Qj5vgF5m3vF4wsv/AGZKAPf6K+fT8cvjFCGE/wCzvq7/&#10;AN37P4p018/m61w3xC/bg8UfCKDTZ/GXwJ8T6WuqXSWVkltq1hdSzzt/AqRPuoA+u6K+eIf2nfGv&#10;2bzp/wBnv4hwn+4jWD/+3FPh/an8QuG8/wCA3xNg/wC3G1f/ANBuKAPoSivAl/apvFTdP8GfifAv&#10;8R/sJH/9Blp8X7WVmPluPhn8TLd/7reGJW/9BoA96or5u179ufwH4SmsYte8P+ONEmvp/s9mt74Y&#10;uk+0S/3E/vNWg/7a/gWFv3+h+OIR/efwjf8A/wAaoA+gaK8CP7bPwxQR+fL4mt1fo0vhTUh/7b08&#10;/ts/CAtsl8Q6ha/NsXz9Bv03f99W9AHvVFeCyftzfA6GTyp/HtvaP/08WN1F/wChRU+L9uD4DTMy&#10;D4n6EjL97zZXT/0JaAPd6K8W/wCGz/gbs3f8LU8M/wDgetWrP9rf4L367oPif4Wf5tn/ACFIv/iq&#10;APX6K8nT9qr4OupZfif4Uwrbf+QtD/8AFVo/8NG/CzyvM/4WL4W2btuf7Yt//i6APR6K4BPj18Nn&#10;iSX/AIT3w3sc7Vb+1oPm/wDHqtp8ZvAEzbU8beHX/wB3VoP/AIugDtKK5KH4q+CZ22x+L9Cf/d1O&#10;L/4qrv8Awnvhr/oY9J+b7v8Ap0X/AMVQB0FfOH7JUbf8Jb8f5JEO5viHeqG/2fs9vXuSeOPDrBdu&#10;u6Z833f9Mi/+KrxL9kQ/aNT+N92s6zQ3HxDv3idG3fL5FvQB9FUUUUAFFFFABRRRQAUUUUAFFFFA&#10;BTHp9Mf7lAGPqU0qfw70/uf3qpWdyzv8q7H2/cq7qr7It7Ns2tWPYbftG7ds+b56g4/tHW23+qSp&#10;qrRfvrcfwbl/hrB0/VLnStRTS9WO5pWxaX3RZx/db+6//oVWdhfuUbSWluYFaSBvmlgiXc+f7y0t&#10;1HJIi32n7ZJdv3N3ySrWvWbOPsQadVLQfxIv8P8AtLQA6wv4dRi8yL76/I6P99G/utUOu6NDr1h9&#10;mnZkbdvjmiba8TfwstQ3Fqyn+0dNxLI6ruRW+SdP/iv9qrWj6za6xZ/aLaUMobay/wASN/db/aoA&#10;xNJ1KS6abQtfjjbUPLwGKYivI/76/wDsy/w0201SXw5fw6XqkzPaTtssb6T+I/8APKVv7/8Adb+P&#10;/era1rRLfW7dY5N0c0TeZDcJ9+J/7y1h6fdf2xHceHfEcEP2/byP4LqL/nqn/wAT/DQB2NeAfth2&#10;11oP7NPxWvNOt3uoJ/D16lzaq2zZviZWlT89zL/FXq1hezaFeRaTqcjTRS/LZ30n/LX/AKZv/t/+&#10;hVxP7Xjsn7LXxYZf+hZ1D/0negDsPhKip8KvBiq25V0Wy2t/2wSuN/ap8Y3ng74HeIzpDD/hINWj&#10;XRdJT+9eXLeVF+r7v+A12Xwl2/8ACqvBir/0BbL/ANEJW3q2iafrZtDqFnDefZZ1uoPNXd5Uq/dd&#10;f9qgDK+G/gi0+HHgHw/4XsV2WmkWMVnFj/YTburqaKKACiimb137f4qAH189pC3w3/bJlcYh0f4h&#10;6B/31qli/wD7Nby/+Qq+hK+X/wBvTxnpXwx+GmheOpL63h8S+Fdat9U0e0ll2SXzf6q4t0/37eWW&#10;gD2f4qfFXRvhF4b/ALU1Vpbm4mk+z2OmWi77q+nb7sMSfxMa4v4afDnWvEeu2vxE+JEUTeKRGw0z&#10;R0bdb6HE3VV/vTt8u5/++a5/4DfDnVPG+rWfxj+Irw33ifVLZZdG0mE+baaDZuu5EiP8Urqfnl/4&#10;DX0bQB89eLfDFhoH7VHwqn022itPt8XiG9u9n/LWdorVWf8A8cWvOvBXwG8N/HSP43aZr0DLe2fj&#10;7Un0rVIW2y6dO0VuyXEX+2rqn/fFael3Mt5+1R4aaWWRzb6/4liT5vuL9l0/5f8Ax6ua+Fesa5p/&#10;xn+IaeHbaC/1WXxb4je2sru6e3t5ZVt9P273VX/9BoA9w/Z4+KuqeK7bVfBfjZIrT4leFWS11aJf&#10;lS8ib/U3sI/55yr/AN8vuWvZ5Z0t42kkZUjX7zMelfG3xP8AgB+0B478TWnxF0nxn4V8E+OdG0+4&#10;tLG00TTZbhbyKU7vIuJ522svy/L+6+VjUvwT+D3hf486ILz4h+IvGPirxVpcv2fW/C3iTVmii028&#10;2/On2eDYjL/Ej/OrLQB7P4t/ar+GPhLUhpbeKINe13oujeHlbUrtm/u+VBv2/wDAsVy7+Nvjl8WZ&#10;PL8K+GLP4WaA3/MZ8XL9q1N1/vRWUT7E/wC2r/8AAa9k8IfDzwz4BsFsvDfh/S9BtF/5Y6daJAP/&#10;AB2umoA+OvF//BP+21jXE8fW3jbVNX+L9lPFdW3iHX0iltJXiXCRS2qpt8r/AHfmXPFejfDn9puK&#10;fxRF4D+J2lL8PfiFtzFb3Ev/ABL9UX+/ZXDf63/c+8te/wBcj8Qfhl4X+KugS6L4r0Kz17TmyRDe&#10;Rbtjf3kb7yN/tLQB11FfNv8Awqn4r/BY/wDFsfE8HjHwupwnhHxnM/mwL/dt9Q+dx/uyq9SWH7Ze&#10;ieGbtdK+LHhvWPhNq5byxLrMZn0yVv8AplexL5Tf8C2UAfR1eQ/GD4zx+CprTwv4ZtF8RfEHVvk0&#10;7Ron/wBUuf8Aj4uP+eUC/wB//vmuH1H4/wCr/HXXLrwt8DbyyurS0k8nWfHMxWa107/Yt4v+XiX/&#10;AMdWvTfhN8F9C+EenXJsvP1TXb9vN1TxBqL+bfX8v96V/wD2X7q0AVvgx8IP+FaWmoarrGoNr3jf&#10;XHWfWtblHMr/AMMUX92JPuqlepVXu3aG1ldfvqjMtfLPwc+Kv7Qfxg+HGgeNNN0z4eQ6fq0DSxWl&#10;zNexSrtdk+Yrv/u0AfV1fB/7IXi34qt8Ir7w54D8EWC21r4h1ZF8UeIb/ZZvuvZn3JFFull252fw&#10;9K95m139ou3GE8I/D+8/3dduo/8A23q/+yh8M/EPwj+EEXh/xPFZRav/AGlf3sq6dO0sP7+4eVdr&#10;Mq/3/SgDItv2WE8Z6pYaz8WvE998RdRtX82DTGX7Lo9u/wDs2q/f/wC2rPXu9vBHawJBBGsUSLtV&#10;EX5VqxRQAUUV4d8SP2jotH8R/wDCGeA9Lbx94/dfm06xk2Wth/t3Vx92Jf8AZ+9QB2Hxa+MPh74O&#10;6Ct/rUzzXd032fT9MtF827v5/wCGKGL+Jq8z+DXwb17xN48/4W/8VF3eLZYvK0PQd2+38PWrfwL/&#10;AHp2/jeuk+G3wFbTPE58dePNSXxb8QJU2JeNFttdNT/nlaxfwr/tfeavaaACiiigAoorwv45fFnV&#10;7XVbX4e/D+NdQ8faupLXCrvh0a3/AOfq4/u/7C/xNQBhvcN8b/2oLcxI03hD4aK7tcFfkn1mVNu1&#10;f73lRN/301fSFcd8NPh5YfC3wbZaDp4aURlpZ7p/v3M7/M8r/wC0zV2NABRRWV4i8Q6b4V0e61XV&#10;7yGw061TzJ7i4baiLQAniHV9N8PaPd6nq00Fpp1rG0s88/3URe5rwn4LeFh8UfiHrfxm1jR1s4r2&#10;zTRfDdrcwbXXTldn89l/6as+7/dq5Dp1z+01NBfa1Y3ekfDW3lWaz0+4GyXWmX7ssq/wxf3V/ir0&#10;3W/iT4H8DXMOkaz4p0LQblYlaOyvb+K3cR9F+VmztoA35PD2lzf63TLRtv3d0C18Cf8ABSXwPoEf&#10;iDSrxdGskmbwbr3zrAnzOj2rJ/3zuf8A77r7Wtvjn8ObwfuPH3heX/c1i3/+Lr4+/b28T6F4tkil&#10;0vUrLW4ovBevfvdPvEl8pt9r/c/z8tVEiR9WeA/hP4JfwL4aMvg/QnlXTLUbm0yJv+WS/wCzWvcf&#10;BT4e3SKs3gXw3Jt+7v0m3/8AiK+avBvxs+IH7MnhzQ7H4w2U3ib4fNbQCx8f6Nas7Wcez5Vv7dd7&#10;L/D+9WvrHwv4q0fxpolrq+g6na6xpd0m6C7spVlhdfZlqSz5k+Kv/BPLwJ4k8Qjxf4CitPAfjCL+&#10;5YRXemXX+zPaSKV/7421w40rVfhImPin+zJ4b8W6cn3vEfw40mG7+X+/JZyokq/8Br7uooA+P/An&#10;iL9jz4k3Sw2Ok+ALPVW+9pmsaZBYXaN/d8qVEr1qH9lb4HavEtxB8MvCFxE33ZodMgZG/wC+RXXe&#10;NPg94G+JVq8PijwhouvKw/5f7GKV1/4Ey7lryD/hhDwVoF1Nc+AvE3jL4ayy/N9n8N65Klr/AN+J&#10;d6UAdl/wx78EG3f8Wr8KfN/1DIq4f9iDwjpvgbTvi7o2i2Uem6PZ+PtRhs7aL7kSLFb/ACp/s1I/&#10;wT/aC0GEjQP2g4dShTmK38SeEbeVv91ponRv/HarfsGPr3/CJfE9fFDWk3iJPHmqLf3Fim2GWX91&#10;uZP9mgD6iooooAKKKKACiiigAooooAKKKKACmP8Ad3U+mUAYmpJs3/Kvz/JWK77G/v7q6LUUyjfL&#10;935/u1y/ks91L838X36g4/tHS2kkjWGIW2Ssn7sv83zVn6bfDxBBLpmqwJDqVv8A6yJf/HZY/wDZ&#10;rT0qH5d22jVNJS/VJYyIb2D/AFM+37v/ANjVnTEr6dqEtncLp9++6Vv9RcH/AJbr/wDFVvVgwPHr&#10;Vq1rfwLBexjfJEp+4395W/8AZqu2jzQAQXLKzD7sv/PT/wCyoLMm7jn0G5a6h3TaXL809sq/NB/t&#10;p/s8fMtUNf0y7s5/+Eg8Plbi4ZUNzY7yEvIv9n+7L/db/gNdtXMXayeHJxcW8bTaXI37+Fc7oOfv&#10;p/s8fMtAGjo2s22u6dFeWpxFJ/C67XRv4lYfwtVXxL4Zt/E1kscjNbXMDeba3kI/e28n95f8/NWd&#10;qmnXOkXba7oSLceb813Yofkul/vp/wBNP/Qq39I1WHWbGK6t2LRyL0cbXX/ZZf4WoAw7OU65Yz6H&#10;r8Uf9oon7wqNqTr/AM9Y+fl/9lavIv2pNafw1+zb8TtE1u93y3HhnUU0++m/5ev9Hf8AdN/01/8A&#10;Qq9t8R+HIPENvESzW95bN5ttdJ9+Bv73/wBjXjn7WqRa7+yx8WLDV7aM3lr4dvJwrrlWZInZZU/z&#10;8tAHC/DL9ijwdrHwz8J3kvirx9by3Wj2c0qWniq6ii3NEjfc3fLWJ+0j+y7ZfDP4B+OPE/hn4h/E&#10;iz1jRdJlvbZ5vFt3Km6L5/mXdzX1V8LIVt/hf4PjX7i6PZqv/flK89/bU/5NM+LPzbf+KdvOf+AG&#10;gD1DwXLJP4Q0KWZi00tjA8jMfmZ/KXNb1YHgXd/whOgbv+gdb/8Aopa1rm5is4HnnkWGJF3M7ttV&#10;aALNQzbCVZuNvzV4H4n/AGu9Cm1OXQfhto+o/FjxKrBGg8NLvsbdv+ni9/1UX/fTVyOj/Bn4q/Hq&#10;6ll+NPiD/hHPDSM//FDeE7oJFMv8P2i6T97Ku3+D5KAO08b/ALTcd5rk/hL4VaX/AMLF8Yo3lz/Y&#10;5dum6Z1+a6uvur/uJlqT4f8A7NEQ1648afE++i8f+PbuBrczTRf6Dp1u/wB63tIG+6n3vn+81eve&#10;D/Bmg+ANCt9F8OaXa6PpVqu2K0tYtiJW/QB4D+yNfy6N4N1f4ZalctNrfw91F9FZ3+/LZ/62yl/4&#10;FA6L/wAAavfq8O8WeGdX8JftHeFfGmjWE95pPiK0bw9r620e7ymTdLaXT/7KfvYt3/TVa9xoA+WF&#10;8KXvhn9qbwZcX0Kxf2prHiO/gdG3b4msrJF/9ArE/Z78N6nf/tDfEDWbe38zTdO8aa9Fcy7seW8t&#10;vYbP977j12niTxnF4q/ad+GsdsrImk3XiHSp0f8AilW1tX3L/wB91m/s6eM7HR/ix8VfDrpI93rP&#10;jrVHglX7i+Ra2rPu/wC+6APqCvIvir8FZ/E+tW/jHwdqf/CLfEGwiMUGpou63vYv+fe8i/5axf8A&#10;jyfw167RQB4r8N/j42qeJV8EePtJXwT8QWRnisZZN1rqiL/y1spz/rF/2PvrXtVec/GHwT4A+IPh&#10;7+yfHsWmTacv71JL64W3e3b/AJ6xS7laNv8AaU18nXn7UGp/s6eINP0bw74vg/aJ8JSyvF/ZmjP9&#10;t8QaSn+3LBvSdU+78+16APveo3dUXczbK+PfAn7Y3ir9ozWtQ0P4b6Rong67s5fJmbxzdsmoJ/tJ&#10;YJ8zf9916Av7K+peM3kn+KPxI8Q+OA/P9k2Un9kaYv8As+VB8zr/AL7tQBpeK/2oNN/tZvD/AMPd&#10;Gvvib4l3NE8OiMn2Kzf/AKeLtvki/wDHm/2a56b9nDxR8cdk/wAbvESaho7Osq+BfDztFpKsj7l8&#10;+Vv3t1/44n+zXvHhLwfofgjRLfSPD2lWmjaZbrsitLKJYkX/AL5rdoA+fNc/Ya+Et3ci+8P6Ld+A&#10;NXX7mpeC76XSpl/79fJ/47VKH4Q/HTwNtj8K/GO38T2UTZW08eaMtw7p/ca4t2ib/gW2vpCigD50&#10;1T4ofHPwXp923iX4Uab4qtIoW3XXg7W13N/tC3ulRv8Ax6pP2AJ/tP7IHw1lx96zl+X+7/pEte/3&#10;cP2m2lj/AL6MtfK/wT8C/H/4EfDjRfA1joHgHxDpukJLFBdy6zd2sro0rv8AMv2d/wC/QB9YUV4T&#10;d+Nv2gLNdy/C/wAI3e37yW3i2Xc3+7vtFrhPh/8AtCfHD45eG4dZ8E/DLw1oOltcz2Ul14k193dJ&#10;YZWil/dRRf3kagD6xrz34kfGzwb8JxBFrurxJqV38lnpVuPNvbpv4VihX5mrzW++HXxS8Sx20Pjn&#10;4wxeGYLyX7Oun+C9OS18123fJ9on3y/wt93bXa/DH9m7wH8Ip5b7RdIe51yUZn1vVZ3vdQn/AN+a&#10;Xc3/AHzQByE2j/FX47Mf7Tnn+Efg1nJ+w2Mqy63eJ/01lX5LdW/uJub/AGq9Z8A/Dnw18MNETSPD&#10;OkW+lWvDP5KfPK/9+V/vO3+01dbRQAUUVm6zrWn+H7GW+1O+t9Ns4l3SXN3KsUa/VmoA0qqXt7Bp&#10;trLc3M0cFvEu6SWVtqoteD3/AO1FL4ull0/4ReFNQ+IV7uZP7V2/ZdGif/aum+9/wDdVjQfgJrvj&#10;u5Gr/GLxAniabzFlt/C+np5GjWTf7n37hv8Aal/75oAfqPxf8QfFK+fR/hTp5lsN7Q3PjPUY/wDi&#10;XwY+99nH3p3/APHa7r4W/CjRvhbptzHYme/1O/l8/UNWvm8y6vZf77v/AOy/w12dpZwWFtFbW0Sw&#10;28a7I4ol2qq1boAKKK4b4lfFHRvhfpUE2pNPc3t7KtvY6bZIZLq8lY8JEmef/ZaANHx74/0L4b+G&#10;rjXPEOoRabp8H8bH5mb+FEX+Jv8AZryjSfAutfHnVbLxF48tH0nwfayrd6P4Tc/PK/8ADNe/3v8A&#10;Zi/hrT8LfCnVfF3iqDxx8Rp1vL+BmfSfD0fz2Wlr/C//AE1n/wBv/vmvbKAIkjWNFVV2qv3VWvgj&#10;9tC2f/hdGpXNpPBp+p/2T4fsoL2W1iuHiWfVZYpdiSoy/dr71mnSCJpJWVIlXczs33a/Nr9oL4m6&#10;V8XPjP41/wCEKWXxPc6NZ6DL9kt9qPefZdSeWX7PvdfN+X+JKuJEj268/YKv5mV4/iNbbv4vtHgv&#10;SX/9pVja3/wT517UdG1LT7b4labYJqUT291LaeDLC1maJv4PNi2tXott+2hbTBd3wn+JKfL8y/2P&#10;E3/teo9S/bn8I+HrGa/1/wAFfEPQbCFv3t3feGZfKh/2mdGZVqAPoDT9HitdDtdNnCXMUNulu25f&#10;lk2rt+7XhGu/skxeGdXufEPwb8T3nwr1qV/Nn0y0XzdEvW/6a2TfKv8AvRbK+g7W7iv7aG4gYPDK&#10;iuj/AN5Wq1QWfMj/ALTPi74Oolt8a/Ad1p1pF8reMfCcb6hpL/7bxf6+D/gSt/vV7p4H+IPhr4la&#10;FFrXhbXLHXtKl5S7sJ1lT/61dG6K67WXfXiHjX9k7wrrWuS+I/Cd1e/DXxkw/wCQ34WZbfzT/wBN&#10;4P8AVT/8DWgD3OivmJfGX7Q/wgleLxH4T074v+H4vu6z4WlWy1Xb/t2UvyO3+49dN4V/bM+FniK5&#10;XS9V16TwLrx+VtH8YwPpNyj/AN397tVv+AsaAO28Z/HT4e/DqJ38TeNdE0QK2xo7u+RHDf7v3q+M&#10;Ph5+0Pr/AMM/ip4ltvhl4b1T41/DvxRrFxr89xpOkz2t1pdxO3zossqrFKnyfL92vpL4x/st/D/9&#10;oG5sfFVnIujeNbJkm0/xdoTJ9oidfubv4ZV/2Hq7+yd8QfE/jn4c6qnjG4sr/W9B1290OW9sYPs6&#10;XSQPsWXyv4Gb+7QB614d1pvEGi2t89jd6W8qbmtL+PZLE391hWvRRQAUUUUAFFFQt5u9Nu3b/FQB&#10;NRRRQAUUUUAFMp9Mf7lAGfefddU+/XNb2tnl+X5N1dLeOrrsauXm3b3+8/8AdrI45fEdLZzQWdn5&#10;vzJEq/3atWF/BqtpFc20izQyruR1qnpu17d9y7Iv9us3+zn8PXs19YBpbK4bfdWidnz/AK1P/Zlr&#10;U6Ym3eWCXLxSfcni/wBW9J5iXcbQyZSVR8y/3f8AaqzBcR3MSyxMrxMu5XWobu085llVtk6fdf8A&#10;9loLIra8kjn+zXOBJ/yzf/npWlWTLbRazbNDcI0csbfwN88bf3laodO1Zo7kadeuq3u3cjfwzr/e&#10;X/4mgDKuGm8HXhmiVptDlb97Eg/482/vr/0y/vf3avXFtJYXL6rpv76GRd09pH0n/wBpP9r/ANCr&#10;oGTzE2tXJ/8AIgnd8z+HXb5v4vsH/wBq/wDQP937gB0tneQX9rHPBJvif7r14n+2joEfiD9l74m7&#10;nlhntdAvbiKW3k2t8kTNsz/dfZtZa9PvoZ9Km/tTS4vtMErb7q0iH+s/6aR/7f8A6FXn/wC1XqcV&#10;5+yj8U7uzk86JvC2o7XT/r3egDvPhcVf4ZeEmj+4dIs9v/flK8//AGzoWuP2UvizGvU+Hbz/ANFG&#10;u++EyeV8KvBif3dFsl/8gJXBftnP5P7KXxZbbv8A+KdvP/RRoA+eLH/gpL4T1G30jwt4BGn3mpR6&#10;fAs+t+Kbv+ytMt22qv8AEm+X/dRV+796tFbv4Z/Eif7X8Yf2hdH8Xw7t3/CM6ZqKaboi/wCy0Svu&#10;n/4G1fV3gPwzpCeA/DkP9mWjIum24/1C/wDPJa038DeHZV2yaDpb/wC/Zxf/ABNAHmvhX47/AAK8&#10;K6Jb6V4f8ceCdK06JdsVpYX9vFEn/AVappvj/wDCWx1OXUYfiR4U8282W8h/taJ9zL937r/LXeN8&#10;M/CD/e8KaIf+4fF/8TXMap8Afh/rHiHT9Rn8L6ITaxyD7P8A2Zb7Jd235m+T/O6gDQtvj38NbyPd&#10;F8QfC7j/AGNYt/8A4ur1p8XfA18ha18aeH7nb18nVYG/9nqinwF+GiJtXwB4Z2N/1CYP/iKqP+zZ&#10;8J3bc3w18KMf+wPb/wDxFAHTw/EDwxcxh4vEekyo33WS+i/+Kq7D4k0mf/VapaP/ALs6V59N+yp8&#10;G7lf3vwu8Jf+CeD/AOIrLuP2N/glMmR8LfDEb7dq7NPRP/QaAPnbwp8WdI1v9u238HW+Rd6Nr2t3&#10;Ut2Spt5Vn0+1+RX/AL++J/lpvwR+IGkN+234w8Jyia21OLxTrepRSsv+jzq9lZJsV/73yu+2uX+E&#10;H7J/g/4m/s3eNfDWh+HNC0f4z6Nqd/pVxq2oW7faLW4+0MyPv+/ta3ZdrVb+LP7Hvw88DeHfgr4f&#10;/seD/hZ2s+JNLg1G+0e5uIpryJf+QhL9/wC5s3/N8v8ABQB9tfEXw34r8VWdrbeGPF//AAh7q5+0&#10;3MemxXcsq/3U835V+uGrg3/Zil1iRJfEfxV+ImtHb80NvrX9mxN/wC1SKkn/AGNfhg6xeVYa3Z7P&#10;+ffxHqCf+16cn7IHgy1TZaa542sF/u23i2/T/wBq0AaOnfsk/CSwuYrqfwVZa1dp9241x5dSf/yO&#10;z16ToXhbRvDEPk6RpFjpcX9yytkiX/x2vHj+yVpBk3x/EX4mwf7CeLrr/wBmob9lWZCfsvxk+Kdt&#10;/dX/AISFZdv/AH9iegDqfi3+zt4C+NMUL+JNCjk1O3/49dYsWa11C1b+/FcR/Otedx+A/j18HE/4&#10;pfxXYfFrw/F9zRvFi/ZNTRf7qXqfLJ/21Wtxv2Z/EK/6j47/ABKT/furB/8A21qFP2eviJbSK9t+&#10;0F4yZB/Bd6dpsv8A7brQBFon7YXhjTr+PR/iPpWr/CjxA7+V9n8SWrfYpW/6ZXqboGX/AIGte56T&#10;q9lrVnFeafeQX9rKu5bi2kWRG/4EteA6t+z18VtYsZbO++OT6rZSpta01PwnYSwv/vr/ABV5Fbf8&#10;E+PiD4Y8UPr3gn41/wDCE3b/AOtt9B0JbW0l/wB63WXyv/HKAPuyivnrTvB37SejW0UB+I/gbWwn&#10;37nUPDc8Ur/9+rhVrQ8j9pK2Vv8AiYfCy8P8O6z1GDd/5FegD3WivAf7Y/aZtmxL4Z+GV/8A7Vvr&#10;F/b/APoVu9Sf8Jr+0HbI5l+GPhK8ZW/5dfFMqbv++7egD3qvnb9hONl+A8pZt5bxNrjf+VK4q0nx&#10;c+OEO/z/AIFxzbf+fTxTavu/76VK82/Z91/4t/BTwPd+H9T+B2t6lv1W/wBSgl0/WrB/kurh51R9&#10;8q/Mu/ZQBoft4ftLaV8BLn4VxTyK11P4ntb25i/jjsI9yzP/AOP19V2OoW2qWUF5azJcW06LJFLG&#10;25XVvusK+U/ip8XZ9TXRJfEP7PvjOW4bU7VIme1026Mrb2/df8fH8Xzf7NdHF+0VceB/Cqafo3wB&#10;+JVtHYx+Va6ZbaPAIlX+4rpKyqtAH0tXCePPjF4O+G6BPEPiG0sLp+IrJG824l/2ViTc7fgtfJdh&#10;8dvip8Vtbu4vGvhv4h/C7w/Fu8rTPDPhmWW7uov9u6bft/4Ai13Xw18efBr4aXnn6X8PvGdhqkv+&#10;t1jV/Cl/cXc7f7U7I70Ad/cfEP4p/Eto18DeEYfCWjucf294w++6f34rNG3/APf3ZUlp+yxomu6j&#10;FqvxF1fUviRqitvSLWZNunQv/wBMrJP3S/8AAt1Pj/bC+GewtPfazZIq7m+0eHr+L/2lSRftm/B6&#10;QfN4xW3cfeS40+6ib/x6KgD2HTNNs9Hso7SxtYbK1iXbHbW8aqiL7KtX68SH7Z3wTkHzfEbRoT/0&#10;8O8X/oS1pp+1h8HJtm34m+GPn+7/AMTSL/4qgD1qivNE/aV+E0kXmL8S/Cmz+9/bFv8A/F14/wDF&#10;39svwpNr9l4C8A+OPDaeItRX9/r13fRfYdLi/vb9215f7qUAen/Fr45w+BtRtfDHh2w/4Sfx/qK5&#10;sdEt2+4v/PWdv+WUXvSfCv4My6DqcvjDxler4k8e3keJb4p+5sk/542qfwL/ALX3mrJ+DsHwx+F+&#10;l3KWPjjSNb1m/k8/UdcvdWglub2X+877/wDx2vU7fx54buzttfEGlT/9cr2Jv/ZqAOgqvc3MVnBJ&#10;PO6pFGu5nb+FaqJ4h0ubZs1K0bf93bOp3V5P8dvFK63PoPw40vUY7bUPFUuy6uFlXdBYL81w4/2n&#10;T5F/3qAKj3mq/tEamkenvNpnwuj3eddfNFca2/8AcT+7B/tfxV1PiH9nH4W+LZrafWfh/wCHNTub&#10;eBLeGa406J2WJfupu2/drvNH0uz0fS7XT9PhjhsraJYoIovuoi/dFaNAHjU/7H/wYlTa3w30JF9I&#10;rXZ/6DXyL+2V8FvCPwZvtQn8Gab/AMI/a6j4I1f7ZZWkj+TK0UtrsbZv+987V+j9fE3/AAUEvIra&#10;eZZYlff4K1ZV3/8AXxa1USD6R+CXxW8JfFfwJpN/4V16y1iBbSJJUtJcvA2z7rofmRv96vSK8B1/&#10;9lPwJ47sNK17SoLjwV4tS0i+zeJvCsn2K7X5P49nyyr/ALL7qwbfXfj/APBNUi1/S7X41+Gom/5C&#10;WgqtlrcS/wC3bv8Aupf+AOrVJZ9OUV5B8Pv2pPh38R9XXRrPXP7I8Sjh/D2vRNp+oI393ypdu/8A&#10;4Bur1+gArnfFXgLw547sjZ+JtA03X7U/8sdStI7hPyda6KigD561T9hz4XSBm8P2ut+BpmHLeE9b&#10;utPX/vhH2f8Ajtc//wAE+dLk0D4TeLNMl1C51V7Pxnq1v9uvW3zT7ZVXe7/xNxX1LXzt+xKoHw58&#10;Wvt2b/Getsyf3f8AS3oA+iaKKKACiiigAooooAKKKKACiiigAplPpj0AZOpbUT7vyVgb23b/AO+2&#10;z/gddFqT/wC18jVy7pslRvufL/dqDjl8R0umwrNZvE/zo/8A6DWNZSSeDbpLO4LPocrbbe4dv+PV&#10;v+eTf7P91qsz3N5beH7uTTIoJtSWB3gSVtiO38G6vJH8Z/tBT2/lTfC7wpcq330HiJtjL/wKKrOm&#10;J7T9lfR7mW4gLG0lG6W32/db+8v/AMTWtDMk8ayRsro33WWvnvQPFv7QOn2UsFz8NfD1ztkdoB/w&#10;lHzJF/Ah/c/N/vVdsfFvx7iuZT/wrDwzDbMnyRDxP91v/Aegs9m1hBHavdLcJaSwKzedN9xV/wBr&#10;/Zrjvh38QPDfx38FW+uaBd+Zau7eVMn34ZVd13r+Kt838Vea+K9E+MXxnt4/CHiPw1o/grwhfyqu&#10;sajpmutdXc9up3PbxL5SbfN+4zf3GavD9C8d3f7Nel6x8NvBGjwaz4x0n4gf2L4e0CS58rzdNvIv&#10;tib2/wCeSp5vzfwslAH2z4f8QTm7fSdXRYNUiXcrr/qrqP8A56x/puX+GujmjSaJkkXejDDLXzFr&#10;vjP9orXLUpJ8FPD8M8Tbra4i8YJ5sTf31/dVdi+K37SNvbw+f8CdHu5dv7xofGMCf+hRUAe0qV8E&#10;gh226B/Czf8ALn/s/wDXP/0GvI/2yLa+0H9mv4pXujWpvbW80C9W8tfN2BFe3ZfPT/c+8y/xVVf4&#10;s/tBTRNHP+z3p80TfIyf8Jna/d/79V5p8R9R/aN8afCTxp4Hj+BNta2WtadLptm//CXWsv2VJU2P&#10;/d3bP4aAPq/4Tf8AJKvBn/YFsv8A0nSuD/bO+b9lL4r/APYu3n/oo1wPhH4p/Hzwj4V0TRp/2eJb&#10;+awsYLRrm38XWCrLtiVd23+H7tcz8cPGvx7+LPwh8VeDLX9ne802413TprBbt/Fdg6Qb127tu5aA&#10;Pqz4e/8AIg+Gvm3f8Sy1+f8AvfulroqwPBenzaR4P0KwuVxc2tjbwyr/AHWWNVat+gAooooAKKKK&#10;ACiiigDxT4m/sxaH4+8Rt4q0jWNZ8B+NXhSCTxB4cuvKmnjX+CVGyko/3lqT4Vfsw+Hvhn4km8U3&#10;eqax418aSxeR/wAJF4kujcXEUX/PKIfdiX2Va9nooAKKKKACiiigAooooAKKKKACiiigAooooAKK&#10;KKAOI+J237L4c3Nt/wCJ/Ybf+/tdvXEfFDTbq+0jSrm1tZr6XTtVtr9re3272WN/m27qtHx9HHHm&#10;TRNdQfxf8S922/8AfNAHRz3kFqyrNNHFu+6GbbUsc0c67o3V0/vK1fKv/BRJIbn9l651eO0lkurf&#10;VdLe3GzyrhN97Ejopf7pZWK7feuc8FeJ7Kw/a58H6V4e0jWPhjYX+iXX9o+H9bi+z22rOuxovsqK&#10;7RNKn8bJ/BQB9n7FbqtM+zRf880/75rya++PEejeL/C+ianodxpq+ItVuNItHmkXzlliR3R2i/55&#10;yrE+193931ry6/8A2sfF1h8IfFfjBvB1o91pfi1vDUFsl8Nj/wCmpa72/wCBsP8AvqgD6kfTbR/v&#10;2cDf70amqc3hTRp9nm6TYPs+7utk+WvM/iB+0joXw1iuo9Tt3k1Kwsk1DUtNiuovtFrC277oZv3r&#10;fJ9xKsS/tG+FWvYLPTY7/XZrrw//AMJNbf2fbl0nsN2zenv/ALNAHb3Pw48J3R/0jwvo03+/p0Tf&#10;+y1Qufgv8PrwDz/A/huXb/f0mD/4ir3gHxvpHxL8HaR4n0KZrjSNUt0uraV02uVb+8v8LV01AHm0&#10;37OXwrmbdJ8OfC7v/wBgmD/4iqEv7KvwflZ2f4aeGDu+9/xLIv8ACvWKKAPG/wDhkD4Kf9Ez8Pfe&#10;/wCfMVDL+xn8FJwnmfDjRTs+7siZdv8A49XtVcPq/wATLLTtYu9L06yvvEOqWaI11Z6VEjvArH5d&#10;zOyL/wABzuoA5E/sgfCGSHy/+EKtoE/u29zcRf8AoMtRj9kD4VK26Pw5dwHbt/c67fxf+gz13XgD&#10;4m+H/iZZ3s2hXrTyafctaX9rNE0VxZzr1ilib5kauwoA8Sf9j74Z7NsFjrtl/F/ovijVIv8A24rn&#10;/En7Bfwg8YbDrWma/qbIjor3fijUpdqt95fmuK+ilfzE3LWVea/Z2GsWGlzMy3d+krwL5bbW2bd3&#10;zfw/fFAHjOm/sZeBtHtEtdP1nxxY2cSKkVrb+MNREcS/7P72rP8AwyToW5/L8b/EOFW/gTxXdfL/&#10;AOPV6l4p8aaL4KtrKfXL+LTYb68i0+3abP7yeR9qIP8Aero6APl3x7/wT5+HnxLFp/wkniDxrrJs&#10;232/2zxBLK0Tf7O6tbS/2MdN0HS7fT9K+J/xNsLK3XZHbp4kd1X/AL6SvoyigD5+m/ZMuni8tPjN&#10;8TU/7jaf/GqYv7JN4F/5LX8Tt39/+2Iv/jVfQlFAHzxP+yfq9x/rfjl8Tdv+xqcC/wDtKvSfg98I&#10;tH+CnhD/AIR7R5728t3upb2e71KfzrieeVtzu7131FADN6vT6KKACiiigAooooAKKKKACio23ZXb&#10;j/aooAkpj/cp9MegDK1hJXtXWJtjsv36490l81FZtmxv4G+/XYX+7yH2syVzn73zflX5F+989Qc0&#10;viOi0K28m33sd277tbNZOgvK9kjSrsf+5WtVm0QooooLCvnI/szwSftty/GGWCOW1XwwtlFuXlL/&#10;AM1k3/8Afj5f+BV9G0UAFFFFABRRRQAUUUUAFFFFABRRRQAUUUUAFFFFABRRRQAUUUUAFFFFABRR&#10;RQAUUUUAFFFFABRRRQAUUUUAFFFFAHln7RHwaf48fDW48Jrq/wDYqy3Nvdfafs/nfNBKkqfLuX+J&#10;BWZqvwMvvG/xH8FeMfFWuQXdx4Qlln06002z+zq0sqbGeVnd2+7/AA17NRQB8tQ/sx+OF1HwvNee&#10;K9K1T/hHPGT+JLW7uLOX7XPay+bvt5W3/eVJWVH/ANhaZrX7MvjS5+HPxK8HWmsaILbV/E3/AAk+&#10;hTusu+KX7bFdNFcD+7uQ/c/vV9UUUAfOOrfC/wCJOj/GObxpolh4S1rTvEWn2Vtr+lavPKr2d1Bv&#10;Xz7WXyn3rsf7jbfu10knwu8R2nx5tPFlvHp9xoS+EJNAlRW8qZJ/tCSqypt27fv17VRQB5R+zR4C&#10;1f4ZfBTw34W16KJNS0tJYpPIk81HzK7qyt/wKvV6KKACiiigAr5a/Y+mutK8bfHDQdemA8VReMZ7&#10;yWJv9ZLZyxp9nlX/AGdvH/Aa+pa4TxT8IPCnjXXLXWdV0jGs20flRajaXEtrc+X/AHDLEysy/wCy&#10;1AHyB8W/EeteEPip+0Z4z8G6hPpFrZ6FoyXGo2gXY9/FL8/+yzLE+1q9u8UeONdHxv1rw7Hrcw0W&#10;5+Hj6vFbxbP3V0szJ5qP977tevH4ZeFn8Jah4YbQ7Q6FfxPFd2LRfJOrfe3f3q5vwl+zl8PPA+oa&#10;ZfaToKRX2m2bafaTyzyytFat1iG5j8vzUAeI+BfG/ibwB+y98JvEGmx6v4q0eXTEutf+wy/aNTt4&#10;Hh/18Ct95Ym+8ldm/wAar6Xxr8FJdC15dd8HeJ9K1S4vLl7Xa915FuksUo/ut975a77w3+z/AOCf&#10;B9hpljolje6TaabLK9pDa6hcIsSv96L7/wDqv9j7tT3fwR8KXOu+GtVis7ixuPDm/wDsxLK6lhht&#10;1f8A1qeUrbW39G3CgD5v+IfjDVPjD8Cfhl4/TVmj07VvGWl3LaO8UTRRxf2gqxJv2bldNi/+P12t&#10;n8Ufid8Sri+1jwLBbw2Wi+JJdOntL6eBbS4tYJvKuEl+TzY5do3q33a7E/sifDfzLmKOx1S20uXU&#10;U1hNGt9YuorGK8V/NEsUKvtT5/m2L8n+zWtY/s2+E9K+Jl9400251nS7vUZ/teoaZaajKmn3s/H7&#10;2W3+6W+WgD1lPuU+iigAooooAKKKKACiiigAooooAKKKKACiiigAooooAKZT6Y/3KAMq/f5Pl/vV&#10;k/8ALVPm3/3dlaepOqL8zVhQ7nuv9hnqDml8R2FsmyKpj1qtYPviqyetWdC2FHSlpB0paBhRRRQA&#10;UUUUAFFFFABRRRQAUUUUAFFMp9ABRRRQAUUUUAFFFFABXHeMPip4R8A3mnWniXxFYaJcX7slnFfT&#10;+U9wy/3f71djXyl+1X9rj/aU/Zml06K2uL1NV1fy0um2q3+hf3qAPofwz8QPDXjKa6i0HXLLVJrZ&#10;Ua4S0mV2j3fd3Vt3t7Bp9u89zNHbwR/ellbaq18//Enx941+G/w2+Knj668L6JYeI/D1nu0yUStP&#10;DeWqIkrb2+Rvvs9U5Pih4k1nxD4q8A+KLXS7ldR8DN4gs5NPiZAoZWilgfcz7sNt+agD6JsL+31O&#10;zhu7S4jubWdPMjlifejL/eVqvV8s/ADxlrPhz9lr4NR6ZDYmJvBsNxJcXs275orVGSJYlfc27D/N&#10;/DsrR0r9qLXvGX/Cq4/DfhiymuvHnhufXIP7RvmiSCWJEfym2I/y/P8AeoA+laK+b/iJ+1Jf+DZP&#10;G72vhqPUIfBV5ptlq1s1y0Vw7XiRMssHyfOi+b/wLY9afjr9qfTfBt/rFtZ6Lc69LoMsEOsW9jua&#10;4iaVVdvKXZtl2I6s3zrQB77RXzv+0H8WJtW+EXxVt/Cdtd3lzoWjzpeXtpc/ZZbOdrfzU2/xb1Rk&#10;f/gVei/DG7uPEHwP8KXV3PK13e+HrWWe43fOXa3Xc27+9QB6HRX50+BPjL4ztP2YvC/jbRPHWreJ&#10;/iRFrH2WXw5cT/bf7Ug/tDyGR4tm5f3Xz702/cr7Pl+Nvhu01210q7a4tprnVjoSTtAfJ+3eV5oi&#10;3/7afd/vUAej0V4b4g/a58A6NZ+JZ431bUh4ea9ivhaaXOyRS2qb5YnfZtU7f72K9N8B+Mbb4geD&#10;tG8RWUFzbWmqWsd1FFdx+VKqsu4ZWgDpaK878QfHX4e+FrrULTV/GOk2NxYTpb3iy3S/6LKw3Isv&#10;9z/gVZT/ABX1CL9oWx8C+VYtod54Xl1+K+Xd5pdLhItn3tuza+6gD1misPT/ABbouqyyR2Wr2V3L&#10;FELh1iuFbbH/AH/93/aqW08R6Xf3X2W01K0uLlk83yop1Z9n97bn7tAGvRWPruv2Ph2wa81CcQw7&#10;lRc/xO3Cqv8AtU7Wtag0DQr3Vbv9zb2sD3Ev+6q5NAGtRXGfCv4l6L8XvAWjeLtAmM2larF5sW7h&#10;0P3WRv8AaVgVrs6ACiuMs/iT4c1D4i6l4Ig1FH8SWFlFfz2PpE7su/8Alu/31rbfX7GDWotJkm8q&#10;+liaSBH/AOWqr97b/e25oA2KKKKACiiigAooooAKKKKACiiigAooooAKZvp9FAEchYL8q7qVPuU+&#10;igAooooAKKKKACiiigAooooAKKKKACmU+mO+KAMfVf7zfcrl5t3mxMqt8zfLXS6qjbfm+7XJedL5&#10;vy/cVv4P4ayOb7R2ujzb7f7zf8DrWrB8PTNMlb1am0QooooLCiiigAooooAKKKKACiiigAooooAK&#10;KKKACiiigAooooAKKKKACvKvij8A9I+K/izwp4hvdZ1nS9W8Lyyz6ZNpc6ReU8q7Hc7kbd8ny16r&#10;RQB4n4v/AGa7XxzpHiXT9b8ZeJdSi17Sm0iV5LiL9xAzKz+UnlbVZtn3qty/s92H/CXxeJR4g1Ma&#10;qnhc+FcusTI8Gd3msuz79ew0UAfPPh/9k+Lw1p/gK203xpq9r/wiWlXGhKxghdL2zl/gdWX5GXan&#10;zL/dqH4afsoXPw51r4a3S+NZ9UtfA1hd6bZW8+nRI8kE+z5GdW/h2LX0ZRQB8LeNdX1y6+OnjrUL&#10;PVdI0rVRfW9vB4b8TeEZbp79IIk8p7e6iZNyu2903btrPXsWh/BXx3ofxL1Xxt4Z8UWGg2ni6K1u&#10;de8P6npzXXkXSRKjywSpKnzbfk+b+7X0H5audzLzUlAHzL4t/Z78bxat8Vo/C2u6PLoHxCs8Xlvr&#10;Mcvm2d79lW1eVGi+8rIifL/eWvZfA/hrUvBvwq0Lw/dTW+pappmlRWDTRfuopXjiCbv9n7tdrRQB&#10;4L+yN8INd+C3wmt/DHie00v+0rK+upYrrTpPNWWKWZ5FPzqrK3z7cV5l8SPhX8X/ABHqMlzL4e0/&#10;WZ9H+IFl4l0y5XVEiNzp0X/LuqMv7p0X+996vseigD5U8N/CjxlqHw5/aJ0XU/Dn9i33jW51K60l&#10;Guoplb7RZiFFZkbarb1/8ert/h54B17xL8J/AH9oaj4m+Hms6NpkFndaXbXUHzPEqL+9+R1dfk/7&#10;5avdKKAPjC0+wan8ef2mPC82hXuty63aadbhIrbdEzNY7NrN/D/eqx4M+Hviv4bfFTwFa32mXviH&#10;+xPhXPos9x5Ttbz3iSxOlv5v3fmVNtfSXh/4X6J4Y8eeI/F2nJcJq/iBYE1DdOWil8pdiNt/vba7&#10;WgD4J8A+LZ7r4ufDfWr7w54g0DR7rwVqOkXlpLos8Vvp06vE6Wr/ACfdTY+13+9Vb4UaYvhnwx+y&#10;TqcdjLZ6pFfXmmarceQySojW8qeVcf8AbXyvv/xV9+bF/u0nlL/dWgDwf9qhbqB/hHdxbxpsHj/S&#10;ft2zp5Tl4k3f7PmvFXU/ErxFLqvibS/BehXmnHXXT+1JrW9dtrW8Tr8rbfm+Zv8A0Cu18UeFdO8Z&#10;aDfaRqsH2iwvI2ilTp6/Mv8Adbn71S6V4fg06C1Mv+nXltF5S3twqm4Zf9pqAPlj9nnV7/4I/tAe&#10;P/hHrcVraW+vs3jLwxbxTn7P+9+W7tYmb+7Km7Z/vtXu2lfETxBpfhTWtZ8ceGLbwmmnReYq2+rJ&#10;erP/AN8ou3+H/vquvvPCWjajrNprFzpNlNqtqP3F7LArSxf7r9RU+v8Ah7TPFGmy6fq9jDqNlL9+&#10;3uE3I1AHxN8YZfFfwf1/4f8Axr1jwmti2iapLaeJNTtNRWf7Vpd8+z512o37p2iZf7uyvZ/2ptRk&#10;h0r4V+JdDZZtQtfGGm/ZLiF926CffFL/ALyvE7V7R4k8GaD4s8MXPh3WdKtdS0K4i8iXT7iLfE6f&#10;3dtc/bfCjRbVfDdlHbqmh+GkQaVpoGUgdV2I3zf3F+VaAO+ooooAKKKKACiiigAooooAKKKKACii&#10;igAooooAKKKKACiiigAooooAKKKKACiiigAooooAKY9Ppj/coAydUdXR1/2fmrkP+Pm4fb8m/wCf&#10;71dRrDqibtv8VcoiNudVb7jfwNUHN9o6Xw3thro0rn/D214t2/5/4q6CrNoj6KKKCwooooAKKKKA&#10;CiiigAooooAKKKKACiiigAooooAKKKKACiimJQA+iiigAooooAKKKKACiiigAooooAKKKKACiiig&#10;AooooAKKKZv+bbQA+iiigAooooAKKKKACiiigAooooAKKKKACiiigAooooAKKKKACiiigAooooAK&#10;KKKACiiigAooooAKKKKACiiigApj0+mPQBzmtzNCj/NsR2+/XK3Ny1tv+bfursNb2Pby/wDj1cZc&#10;2bPLuVm+VvmTZUHOdX4ef918vzo7f9810qfcrj/Dz+TE7f3G+5XYJ9yrNYj6KKKCwooooAKKKKAC&#10;iiigAooooAKKKKACiiigAooooAKKKKACiiigAooooAKKKKACiiigAooooArzQ+eFG5l2srfK1WKK&#10;KACiiigAooooAKKKKACiiigAooooAKKKKACiiigAooooAKKKKACiiigAooooAKKKKACiiigAoooo&#10;AKKKKACiiigAooooAKKKKACiiokmWVdynjdtoAlooooAKY/3KfTHoAxNY3eVuVtn+xXFal5qSuq/&#10;6nd81dbqXmu8rfM6Ivy7K5K5tt8svy/I38FZHN9o6Xwk/wDo6RrtRK66uc8MQ/6LE25t6r/HXRd6&#10;1Noi0UUUFhRRRQAUUUUAFFFFABRRRQAUUUUAFFFFABRRVa5WWS3lWGTypSvyvt3bWoAs0V8/fsnf&#10;GTxT8a9A8W33iVNOgbRtfutDiWwgdPN8jZ+9+Z29fu175LNHAu6R1RP7zNigCWio0dXXcrfLXkWv&#10;/F3U9D/aU8KfDt7S0fRNe0O81KK9+bzllgdNyf3du16APYaKKKACiivMtF+Ln9o/HHxD8OJtKeG4&#10;0zSrfWI74Sbknildk27f4W3I1AHptFFFABRRRQAUVw/hr4qaN4q8eeKPCVmtxHq/hzyPtyXEexds&#10;qsyMh/i+7XYXN1FZW8k88ixRRrud2/hWgCxRXHeD/iVoPjq9urfR7qW6eCCK43vbsiSRS52SI7Da&#10;6Nt/hrsaACiiigAooooAKKrz3MVvE0ksixIvVnbaKWGeKeJZInV42+6yt96gCeiiigAooooAKKKK&#10;ACiiigAooooAKKKKACiiigAooooAKKKKACiiigAooooAKKi85fNMfV1XdUtABRRRQAUUUUAFFFFA&#10;BRRRQAg6VFNUo6U16T2AwtVRtm7d9z5m+auXR/tk+1f72xa6jW0+T+L/AHKzIYVSVNq7Iv4f9msz&#10;nOi0q28mL5fufw1o1WtP9V8rVZrU6AooooAKKKKACiiigAooooAKKKKACiiigAooooAKqXd5FY20&#10;s9zKsNvGu+SWVtqqtW6rXFtFewSwTxrLFIu10cfKy0AfHv8AwT68ZaBF4L+K8jaxYKqePNXuWdp0&#10;RPKZ0ZH/AN3/AGqrfE74sXPxg+M/wat/D19aL4A1uLW9ramu60v7y2+RFf8A9DWvqW2+FPgyzhli&#10;g8J6JCsrbnWLTol3f+O1ZuPh74Yu9BttFn8P6bJpVv8ANDZG0Tyov9xP4aAPkP4kTeLvgt+z/Lp9&#10;z4xjv7C68fQWl5qGmI6Jpel3UqO9uj7vupv2bv4d9bMng3w74D/bv+GA0CQx2t74T1bdCLt5lDq0&#10;XzfM/wAu5f8A0CvqibwToNz4cfQJNGsJdFkTY2nvbq0DL/uVi2Hwa8E6VqOk6lZeGNNt9S0dJU0+&#10;6W3Tzbff9/a1AHyNbeIfFfxOPiLTND1i7m8aab8UXt57tLzyol0Zbj5ov9zyt6bP76V3finxB4o1&#10;L9qeb4VW0Elx4Y07wfFqVpDLq0trNPK1wyNL5q7mZk27a8+1z9kO08Q+DNda+8D6jbfGe9u7i7Xx&#10;Pplw8Nq100rOlxuVtip935dtfWlx8I9G8SW3hq+8T2Sah4o0mxS3/tiFmiuD8i+aA6/NtZh92gDw&#10;DUvGXxJ0Dwr8EPA/i7WF0/VvE+uz6Xq2vadcqzSxRLK8So/8Lyqqr/wF61fh3oLeF/28/Ftkup3u&#10;p2zeBrJ4v7Qn82WP/Sn+Xd97/vr+9Xu3in4SeE/GHhiw0DUdIik06wuYr2yWJmV7adG3LLG6/MrA&#10;k/N/tVBovwR8K+H/AB7/AMJpaWtwfEz2P9myX015LM0sG/eFfc3zc0AbnjnV08PeC9d1NtRi0dbO&#10;zlm/tCePekG1fvsv8W2vBPAPxV12D9ojwp4NbVb/AFjw7r/g2fWlu9TgRHe6iniTzY9n3UZH+5X0&#10;N4o8Naf4y8OanoOr2y3mlalbPa3Vu/SSJ1KsteXaH+yp4I8Pa/4S1m2m1ttQ8MWzWWnS3Opyy/6O&#10;2390+77y/Iny/wCzQB5JN8VvibqPgH476zaeKIYbz4dapexafs06LZeRQW6zbZf+A/3a7XWvj3rm&#10;u678EPDWjiPR774h6VLq9zf7BL9kiitUnZERvvN822u0T9nTw1FpPxE06K+1WO38eSvLq+blGO50&#10;8p2i+X5NyfLVbVP2bfD95ovw7s7fUNSs9V8Aqq6LrSuj3USeV5To25drq6fK1AHEfA+21K3/AGvv&#10;jTHqlzFd3Uek6IqzxReV5qbJfmdf71evfHs3A+CXjxrWXybhdDvGR/T9y9Zvg74I2fgz4o+IPHUW&#10;tapf6tr1nBZ3sV2yeS3lfcdQq/L/ABf99V1vjvwyPG/gzW/DxuWtU1SzlsnnRdzIkilW/wDHWoA+&#10;YPDHxa8RfBP9k/4Eapa2On63/asei6LKrK0XkxzxIsTL/e2N/Ovbda8V+NPDmgWB1ODQrfULjU3t&#10;ZLtZ3+zw2+xmWUK3zs3G3ZXH+Jf2Wptf+AXgv4bw+Lri3k8KT2E9nqr2iO7tZsPK3J/wGul+NfwZ&#10;1P4lzeB9S0fxE+g614Y1P+0Ul+zrLDcqYnV4nib/AH/l/u0Ac7oH7Tr6z8DvH/jddHS8v/Bdzf2t&#10;9YW8+2K4+y/NvR2X7rRYeobD9pnVftnwvbUPCEVrpPxDi/4lNxDqPmvbztb+eiS/J/Em/wCZar6H&#10;+zDrGgeD/jJ4dXxTb3mn+Ppby4UzWWx7WS6i8qX7rfN/s0yf9njxUfCHwM02PWNKkvfh3dWs07tE&#10;2y78qFoG2/3fkb/vqgDsvA3x9i8QeJPiF4f8QaW3hzVPBSxTXwM/mxSwSxeasqPhf7rVkeH/ANrD&#10;wvr1z4NlWNRofi67ax0rUo7pHHn/AD7UlT70W/b8tM0/4D6lc/Fv4r63q89k+geOdHt9MeGBm+0R&#10;eUksX8X95H/8drK/Z9+BOp/DjwpofhbxN4U8L3//AAjsirb+IokR5rxUb91L5TJmOX/a30AbfxC+&#10;Mum+IdI8eaJY6FqGvaTo9rdWusahb7fKtZViZnTa3zOyfL9319qZ+w3eT3v7JXwvnuXaWZ9Hj+d2&#10;3Mybm2f+O4rmvDHww8ffDPxP8WtG0/RrLxB4V8Y3t1rNjeteeVJa3E8W2WGVG+8m77u2uz/ZC8Ge&#10;Ivhv+z34S8JeK9MXStX0SBrFo0nSVHVXbaysv+zQB2vj74qaF8OjpsWqPczXuoyNDZ2VjA01xcOv&#10;3tqLXh3wG+IS+I/2r/jVZ2t9qDaLb6dpE62Wobk+xz7ZfNXY33P4K3vj74R8U2fxi+F/xE0HRJ/F&#10;Vj4ekurDUtKtGUXCxXKqPPiVyquU2fd3d65XQvAfinV/2i/jdqM3hzU/D+n+L/C9lZaZq82zykuI&#10;opUbdtf7/wA6N/wGgD22D44eDZWtANXSC1vbn7FbX1xG8VrPP/cSVl2s3/oVdJr/AI20Tw1J5Wpa&#10;hHbTtE0ohzukKL1bYvzV8eXngrxR8Qf2MrD4L/8ACL6vo/jqwitdKnnuYP8ARreWCVG+1pcfdZX2&#10;blZPm+avRg2q/C79q7Udb8TC9vPCmu+GbWw07U4oHlitbqB/3sUu3dtZ/v7qAPeU+IPhp/D8Gurr&#10;unHRp/livmuU8lm/u76v6R4k0rXZLlNN1O0v5LZts62s6yeW3o22vhLxP4G1yw/ZM/aF+3aNcw6f&#10;4l1291Lw9pKWrO6ozo+9UX7u9lZ6+vfglpugx/D/AMP61o+n2tjJqel2jTzxW3lPLti435+b5fmH&#10;zUAej0UUUAFFFFABRRRQAUUUUAFFFFABRRRQAUUUUAFFFFABRRRQAUUUUAFFFFABRRRQAUUUUAFR&#10;t93+KpKZsoA5/W32fws/+5WFZzfc2/O/9zbW7r0LbP7+5v7tZVtYfZm81vn2/Js21kc32jrbF3eA&#10;btv+zVk9arWn3N38G2rJ61qdC2FHSlpB0paBhRRRQAUUUUAFFFFABRRRQAUUUUAFFFFABRRRQAUU&#10;UUAFFFFABRRRQAUUUUAeQ/tM/GS9+APwq1DxvbaXDq9pp0sCXVrLK0TbJZki3q3+zvrdk8U+KdN1&#10;vQLe90G3u9N1SfyJLvTJXdrI+U7o8qsv3Pk27v7zpXkX/BSPYf2M/iCrN99bPb/4FwV6d8LvAGoe&#10;E9V1LUpdeutY0vVNPsFt4ruXe9u8SPv+f+625aAOz8PeK9G8V201zpOpQX0EErxSvE+drr8rK1If&#10;F+jbh/xMoVG7Z5u/91u/u7/u18WaL4k1nw9+xZ8etQ8P+Ymo2XinxAqNb/fii+2/vX/4CjO1fQXj&#10;/wAQ+B9F/Zvj1LXbZtS8DS6VavJNYbf9SyJslX5vdfmWgD2+iqGmXSXNjavtaLzI1ZUl+/V+gDj9&#10;S+INhaLrQhiuNSbRhm9FkFcxfJu2bd3zNtO7bTbj4qeF7b4ex+OW1aJvCzWq3q6mis0Ribo/0rmP&#10;HVlb+BU8U33hqxkvfF/ipURLFZPleVIvKSbb/Cqr97+9tridV+GcXwl/YW13wVJc/wBonSfB97by&#10;3H/PWXypWf8A8fLUAe+6NrFp4h0ax1OwlE1lewJcQS/3kZQyt+VQeJ/E2l+DdAu9Z1m7jsNMs13z&#10;3Ev3UX7tee/BjxBF4c/Zt8Aaldrd3kUXh+w3fZYGllb9yn8C1r+Mobv4keBrSLQXW0murq1uP+Jn&#10;bsjrHFcI75ib5v4KANzwP8RfDfxH0+W+8M6vBrFpE+xprc5VW/u11FeRfCj4myeIPiB498BX+nW9&#10;rq3hWW3c3Fku23ureeLfE+3+F/vqy/7Neu0AFFFFABRRRQAUUUUAFFFFABRRRQAUUUUAFFFFABRR&#10;RQAUUUUAFFFFABRRRQAUUUUAFFFFABRRRQAUUUUAFFFFABRRRQAUUUUAUby2iuYtsqq/+/VdLaLz&#10;Vfb92tB6pkYaoMZF9E2LhafTEp9WbBRRRQAUUUUAFFFFABRRRQAUUUUAFFFFABRRRQAUUUUAFFFF&#10;ABRRRQAUUUUAFFFFAHOeMvAnh74i6K+leJdHtNb01+Wtb2Leh/4DWhpuhWOj6PDpVlapbWEMXlR2&#10;6fcVf7tadFAHGeD/AIW+FvAlhrFloejwWFnq1y93e26jck8r/fYq396qcPwZ8JQ+HpPD76WLjw+3&#10;KaTcyPLaIP4UWJjtVf8AZrv6KAOfvfCem3niLStdljf+0NMglt7Z1kbaqS7d/wAo+99xa6CiigDy&#10;Lx1+zhofjrxk3iafxH4s0nUmiWLGja1LaRKq/wCytb9/8KdM1P4X3ngOa+1E6ZeWctpPdPPvu5Vl&#10;3b2Z2X7zbmrvqKAOS+GngeH4beBtF8L2t9cX1rpUC2sNxdtulMafcVj/ALuKh8WeCW17xL4f1211&#10;S50y/wBGaXZ5J3RXEUq7HSVP4v4XX/aSuzooA47wp8OdI8I61rutW0Rn1rXpUl1G+m+/PtXai/7K&#10;qvRa7GiigAooooAKKKKACiiigAooooAKKKKACiiigAooooAKKKKACiiigAooooAKKKKACiiigAoo&#10;ooAKKKKACiiigAooooAKKKKAP//ZUEsDBAoAAAAAAAAAIQCurgAoEoMBABKDAQAVAAAAZHJzL21l&#10;ZGlhL2ltYWdlMi5qcGVn/9j/4AAQSkZJRgABAQEAYABgAAD/2wBDAAMCAgMCAgMDAwMEAwMEBQgF&#10;BQQEBQoHBwYIDAoMDAsKCwsNDhIQDQ4RDgsLEBYQERMUFRUVDA8XGBYUGBIUFRT/2wBDAQMEBAUE&#10;BQkFBQkUDQsNFBQUFBQUFBQUFBQUFBQUFBQUFBQUFBQUFBQUFBQUFBQUFBQUFBQUFBQUFBQUFBQU&#10;FBT/wAARCAN2AkE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ZQAnmq+drLxT91fDfjfS9N+DvxC+N/hjU7m5sND8a+Hf7d0O4S6dHiuo&#10;ldJoon3fK3mvE/yf3qb8DviXqvjj4EfCLwM+o6lpPjdtX/srWFe4f7XElrE8tw7t975k2f8AAnWg&#10;D7nory3Uvjz4d0Pxl/wj17BfWyDUINI/tOaDbafbJV3RW6P/ABNXhXjb4z+NfBvh/wDaVurLW5rn&#10;UPCGq2Taa93EjpBBLa28rIq/8DegD7HoqhpNwL7SrK4ZtxlgST/vpQaTUNSs9HtGub2eO2t1ZVMs&#10;rbVBPy0AUvGHii18F+Etb8Q3is9lpNlPfzrH97ZEjO+PwWvPPgN+0r4X/aH8L6rr3hy21K2tdOlS&#10;KVL+JFly0SS/Kqu38L11fxlshqXwg8cW3/PfQr+L/vq3evhj/gkhrcth4H8drN5X2D7dZbvm/exM&#10;1v8Aedf7tAH6Gw6pbTPEqSEvKnmp8jfMtPutQt7Wa3hnkVJZ22xI38TVn6pAsEO7ymNqzbm8r78T&#10;f31qwUg1JRBcxq8sXzq7L/4+tAGirq/SoxPEWdfMXcv3l3fdrJEl3ZoAQktyjcJu/wBen97/AHqX&#10;ULJb+E31nHHLK6bWif7s6/3WoA3KK5jTtVexuIrSdi9pL/qrh2+aNv8Ank/+1VHVra40hooYpCIS&#10;260uZWbbBL/cl/2GoA7WiufsNRl8Q6XKrLJp1/E3lSp18uT/ANmWqUGvvb3MrXbbJoI1W8tF+7Ev&#10;/PVf9mgDraKxdUubi1VL62Zri1C/vYk/u/3lqtoviH7RMttM6yCVfNtLhPuzxf8AxVAHR0Vy11rG&#10;oaffNaStAHuW3Wc8qsqN/wBMm/2q+Tf29f2uvGn7PzeCV8Ey6bFLqn2r+0LfULbz5YvL8rb/AB/L&#10;996APtuisvw7evqegabdSsrSz20crMvfcua1KACiiigAooooAKKKKACiiigAooooAKKKKACiiigA&#10;ooooAKKKKACiiigAooooAKKKKACiiigAooooAKKKKACiiigAoopjOEHzUAPooqrc3sFs6rNMsTN9&#10;1Wb71AFqioftMX/PRP8Avque8Z+P/Dvw902DUPEWr22kafPOtqlzdPsj81/uLu/hoA6eiq1tcw3s&#10;CTQSrNE/3XRtytXg/wC0/wDG/wAYfBzWvhxZ+F9M0jUk8V64mhP/AGo8q+VLL9xvk/hoA+gaK8X+&#10;Hvx0u9Z+LmufDLxNpVvpvi3SdOj1VWsbjz7e4tXfZvX5Qyt/smvaKACiiigAooooAKKKKACiiigA&#10;ooooA8Z+Pn7Oek/HXXPh7qWoS+TL4T1uLVk/6aov34v+BbU/75qr4T/Zy07w1+0v4t+K8LoW1nTI&#10;LSO3H/LKUf66X/gSpFXuFFAHx18bfg98TvG/ju9ujpq+INLtfE2l61o7yaisUNla2u3fEsH8UrNv&#10;+f8A2qXx58LvFmq+GP2l5YvDl6kvjRbV9HtPld7horKKL5tm/b86V9iUUAcvpWhSX2g6O15LdWd5&#10;FZxI628+za+z5q4X4yfCvVPGvwk8Y+HNP1S+1S81WxlgtrbUJYliSU/cO/yt21W2/wDfNexUUAfK&#10;Xw0/Z4+Jnww+DusaP4o+MOoeKt+lXEUlpcWETpFuiZdqSt+9rw3/AIJRaLZjS/ib9i221/BfWqN8&#10;v7qWLym+8n/Aa/Q3XoVm0TUIm5RraVW/75r8p/2Evj/4c+BOq+Njq8141ve/ZVa0sdOluN6RPKrz&#10;7ok+Xbu/joA/U2yv/LMUbI3kM21dzcxN/caprmH7GpwzbWbbG+z/AFH/ANjXhd/+2v8ABiG3e5t/&#10;FaTbtryRGxuF3L/e+aL71bOm/te/B68vPsZ+IOi5eD7Qk0tyioV/u8/xL/tUAetI/wDats0UqtbX&#10;UXdf4W/vL/s1VW7bT5HLRDfu3XMSj/yKtcfa/G/4e388MFh488PzSytugaHUYn/2mVtr1uad8QfC&#10;3iqB20rxFpc91A23KXKfK393/doAua/Yx3FhNqFpB9viuI18+3T/AJbp/s/7VP06+jZU0u9kW6iu&#10;I28iV/8Alqv91v8AarMsfGOj6QLjzb2ztkibddW6Tp/ozM/3v91q1tT060eJ5yomtH/eybG+43/P&#10;VaAM28sZ7G9txbuyXEX/AB6Tv8ySr/zwb/2Vq2bm2XXLeG5gf7NdQN3X7v8AeRqj0e/Oq27W140c&#10;r7f3dxE3yzr/AHlpMXNjMzY82dF/8CV/+KoAr2N2mhMyD5bDd+9Rm/482/8AiaZqmmpp4eSBWXTp&#10;23yfZ/vQS/8APVa07mzj1KJbu227nT5ldfllX+61Ns76C2hig2MbVv3Xzf8ALL/ZagClJHZ61YHQ&#10;tUm+1Syw7t27Y86/89U2/wDsv3a/OH/gqn4Xlhm8CPeWRuL2K2v0bWFX57yLbFsWX7vzK1fotqej&#10;Nb3auJNkCtvtpwg32L//ABtv7tfB3/BWm8k/4RP4fw3DtDfxy3/+pg3+anlJ/wB8/wDstAH6BeAT&#10;v8D+HW/6h1v/AOilroK5j4aeb/wrnwr5v+t/sm13/wC95KV09ABRRRQAUUUUAFFFFABRRRQAUUUU&#10;AFFFFABRRRQAUUUUAFFFFABRRRQAUUUUAFFFFABRRRQAUUUUAFFFFABRRRQAUUUUAFfOvxc+Gfh/&#10;4pftJ+DdL8T2v9paUnhnUrqK0+0SxfvUuLVN3yOv8MtfRVeReNC9t+0d8NrncvlT6Vq9rt/i3f6O&#10;/wD7LQBmz/sefC2UoV0fUIAn3Vt9YvEx/wB8y1wPx5/YY8O/FXwBeeH9K1fXbCS5li2f2hrl5d2k&#10;Cq+5m8iV3Thfu/Wvq2igD5e+Ev7Dmn/CbQLXTdO+KPxFKW/3Yodb8q3T/di2bdtcv/wUKtLMaD8G&#10;bW81Ce1WPxzpvm3Ec/lXCw5Kyy71+7tU/er7Jqvc2kN4myeKOZP7rruoA+L/AIVaNp/gf9tua38B&#10;38njDQvEPh9pdd1ee6+3vp0sTN9ni+0bvut/cr7YqrZ2FtYR7La3jt0b+GJNtWqACiiigAqKbf5b&#10;bNu/+HdXnHhi313xLc61dt4lv7JYdTurWK3igg8pI432r95N1dvpFhe2KMLvUpNR3fxPEqf+g0Ae&#10;R/A3466z8WtB8d38/h+Gwn8Na1daKkEVzk3TW5+Z/wDZ3Zrov2fvi/N8c/hjp/jA6M+iQ3skqxW7&#10;z+a21JWTd93/AGa+df2XvBq+INS+O88XirWdHig8b6k629jcqtvsZPv7GT/e/wC+K89+Eusayn7M&#10;Hwf0G2vPseiy+ML/AE2/u7jf5PlJLceUlxtdG2u7r/F/AlAH6N0yvk3RbO08EeDfDngy5+Imq+Jp&#10;7jxQ1rbros7J5zOjS/YpZ9/yRJ975W+6mysn4WfGPxT4wi+EPhfVNZuLeTVtR1631XULeZftDf2d&#10;KyxW/mbf4sfN/G22gD6h8DfEDRfiFYahe6JdNdQWF/cabOzQtFtuIH2Sp83+1XVV86/sZ2cWlaB8&#10;TdIinlufsHj7WYvOl+++50fd/wCP19FUAVrq6hs4HnuJVhiX7zyNtVaW2uIryFZYZFlib7ro25Wr&#10;yn9rO1+2fszfFGPv/wAI7eso/wB2JjWz+zza2dj8Bvh1FY2621ovh+w8uJf4f9HSgD0LctPr53l/&#10;aL0H4f8AhHx/q6eGNWeHw54m/si8tLWdbi4nnl8r96m5/u/vU+WtHxD+0jJo/wAPvGur/wDCMXlv&#10;4i8L+QbrQbqVPNCz7PKbem5fuv8ApQB7vRXm2r/Gzw/4bsVn1rz9PeK0t72+Vot4sEl+VPNb/eqH&#10;w94v1K++OXinQpbtJ9Et9F0+/s4URcI0rzq/z/xbti0AekXMayQSK670ZdrLX5z/APBO7w1pviXx&#10;d8ZdG1CzR9MniitZYd3+tT7Vdr/wFa/Ryvzr/wCCdIXQfj/8a7a5n2wovys7fJsivbj5v/H6APvi&#10;ws9B1K3WK1gsryKzP2b5VWTymX+Gob74deFdUDC88NaPebm3N51jE/8A7LW3bwwQhngVEWRt7FP4&#10;mq1QB5cPgZ4A1q4uF1rwH4TnliZhAsenRM3kfw7vkrG1D9jj4KajHtl+GuhIB93yrfZ/6DXqNn4Y&#10;07T9d1DWILYR398qLcS5/wBZs+7WzQB8xat+xf8AAGDW7TQh4XbTr/UopZYobG/uot6x/e+6/wDt&#10;1ZX9hDwHZJt0rxH470RNu1f7O8U3UW3/AMer3jX7fUXsJZdFWx/tdV2wPfq/lf7W7Z81J4n8U6Z4&#10;M0SXVtauo7Oyg2ebM3QM3y0AfO//AAwjpenw2i6R8VfiVpX2DLWYTW0lWB2+82xoqp65+yh8Tp9a&#10;0qPT/wBoTxdH4ft/3tx9tW3muxKv3PKYRKu3727dX03qmmprulm3+03Nmku1vNtJfKlH8X3q0kXY&#10;ir973oA+cbb9nX4q6PdXV3pnx/1uS7upFaU6no1rcRfKm35IvlVf+Abao6l8Efj5NczPB8atGuYp&#10;4Gt5Ybvwymw+j7Vl+8tfUFY+m6hMXlt9Q+zw3hllaKGKT5mhV8I3/fO2gD500n4c/tReHtFi0u3+&#10;Inw+1uKKLyVl1nQ7rzWX/bZJfmr5W/bx8K/FbRfAvhh/ijrfhLUdPiuLq3tn0G3lt3O63ZtrtPv/&#10;AIkT7tfqZXwV/wAFU/Elt/wjPgXw5AtzPrV1fT3dvFbq/wB1bd13bl/2nFAH2D8GpkufhD4HlT7r&#10;6JZMv/gOldpXAfAREh+B3w/RH3ougWCq3/buld/QAUUUUAFFFFABRRRQAUUUUAFFFFABRRRQAUUU&#10;UAFFFFABRRRQAUUUUAFFRyOqD5m21nXniXSNP/4+dUsrfb/z1uEWgDVorhb/AONnw/0xtt3420C3&#10;O7bh9Ri/+Krm7r9rD4Q2UjxP8QtEeZf4LefzmH/fG6gD16ivEJP2y/hFHsWLxTLcu/3Vt9MvJf8A&#10;2lVaf9sr4eLNtgXxJf8Ayble18N3rp/315VAHvFFeHw/tXeHLwolt4W8c3Lt/Cnhm6H/AKElLN+0&#10;v8gFt8M/Ht4/3mX+x9m3/vp6APb6K8Kj/aa1C5H+jfCD4hT87edOiT/0KWpZv2hfEaQxSx/Bfx06&#10;M21lEVrvT/gPnUAe4UV4mP2gPEzr8vwZ8bbt38a2q/8AtWnzfHfxVD934L+Mn/3Gsv8A5IoA9por&#10;xJ/j54nTI/4Ux4227vlf/Qju/wC+bipYPj7r0jBZPhD44hZvu7oLX/49QB7RXlfxGiZPjJ8KrlF+&#10;UT6lbs3+9a7v/ZKypf2htagdVk+D/jrn+5awN/7Vrzn4oftC3Mfiz4e6l/wrfx1bQWOqytcGXR9z&#10;vE9rKuxFR23Nv2/980AfV9FeISftSWFtCklz4B8f2yt3Ph2V/wD0DdUqftWeECqedpHjC2Zv4JfC&#10;96P/AGlQB7VRXjT/ALWXwzgRGuNY1C23f89dFv8A5f8AyDUS/ti/BwNsk8d2UT/9NoJ4v/QkoA9q&#10;oryq2/af+E94F2fEHQY9y/8ALxeLF/6FW9bfGjwBeJvh8a6BIrNtyupxf/FUAdvWfqupW+j6ddX1&#10;43l2tvG0sr7d21Vqlp/jTw/q6/6JrWnXf/XK6R/61qCeC5i+WSOVG/2qAPGvgp8ePAfj/wASeJdC&#10;8PeJ7DWNWTUri4+yWku8+V8n73/d+ava6+Yf2VPgLofwr+L3xy1jTYIopb/X0t4lT/llB9nin2/9&#10;93Df98V9Q0AZyaPYos6ixtlW54mVYlHmf7/96spPh54Yh0W60mLQNLTTbj/X2a2aeVJ/vJiumooA&#10;4i8+Dvgq78OWugt4asIdJtZ/tUFrBF5SRS/312/xVQuPgf4Ll09LCPRVsYort9Qt2sZXgeC4b77x&#10;OrbkZv4tvWvRqKAOK+Hnwq8P/Cy21KHw/bzQ/wBp3j395JcXMtxJNO/3nZnau1oooA474r+D5fiH&#10;8NfFHhW3vV02TWdOn08XbReb5Xmps3bP4vvVw/h34ffEPwz8P/DPhCx1vRra20m0tLBtTWCV7h7e&#10;JVVtqN8qsyrtr2migD5k8Sfs1eI9T8N/EKys9SsUvPE/i218QwO5fbbxRPE2xv7zfuf/AB6rPi34&#10;E+KfFPif41XTfZLaz8V6Tp1npmJ/n821R/vf3V3vX0lRQB823vw31+Dx1qHiHUfAGn+JrHXNPsrN&#10;9Me7i/0KWDeu59/ysu3Z93+7Xc+H/DOsW/x51bW5rAWmlXHhiysPNif5PPjuJmZV/wB1Za9ZooAy&#10;oNGghnaRJLne39+5dv8A2avze/Za8FNL+0Z+0B4esbyd7u4sdRt/s+5VR3+1yoib/wDge+v02r8+&#10;/wBlmcWX7fHxY08LsRV1GRpvl/e/6XE3/jv/ALPQB7B+y98CPiX8HLJ9H8R/Fq78RfuFuP7Mm0zz&#10;YbPc33UuGbc/3Wr6gjDInzNub+9S0+gDO0/7d5c327yd3nP5flf88v4f+BVo1m6hpkepeSJHkXyp&#10;VlTypGXcy/3sVfoAfVW9s7fULd4LmGO4gf70cqblaoLLVLbVLeWexuI7tFZkLQybl3r/AA0zw+NS&#10;/sm3/tfyP7R2fvfsufLU/wCzmgCzeahbabbme5mjtoE+XzJX2rVuqF7pdrqsAiu7WG7i3K4SaNXX&#10;cvKtiki1OCa/ls1L+bEm5/l+X/vqgDQrldCM2o6/qt1d+Hv7Nms5PsVtfOVd7qD725T/AAru/hrq&#10;qKACvkD/AIKYbIfgjos+/wAmX+3YoluEX5k3xSrX1/Xxd/wUnfxH/wAKot1+yWU3hlNRgDtuH2jz&#10;WV9p+b5UVf71AH0Z+z0EX4FfD9F+6mhWS/8AfMS16LXj/wCyTdtf/s1/DmaX740aBG/4Cu3+lewU&#10;AFFFFABRRRQAUUUUAFFFFABRRRQAUUUUAFFFFABXg3xI/aji8E/F5PhrpfgjxD4v8Stpi6rt0lIv&#10;KSJndPmZ3X+Ja95r5d1WZdN/4KLaUzSrD9v+Hjw/N/y18q9dv/Z6AOttviD8cdaEv2P4V6NoqN/q&#10;pdZ8Q/P/AMCSKJ//AEKpTp37QWqkpJrPgPQYfl+e3sbq8lH9777oteoaj458OaOMahr+l2f/AF8X&#10;sUf/AKE1ed67+138F/DhCXnxP8Mebu2eVb6nFcPu/wB2LdQBXf4RfE/VLfy9T+M19Cm7d/xKdEtb&#10;d/8Avpt9MP7Ndzew7dX+K3xC1Jv741WK1/8ARUS1kS/t0/CuYINJvNb8SSv92DRtCurh2/8AHKra&#10;l+2K8Ony3en/AAg+JGpQo2xXfQvIX/x56AN9v2Qfh5eAf2omv60fvbNT8QXsyf8AfPm7a0Lf9k34&#10;QwhC3gDSbhk+69zE0rf+PGvGPH/7dfinwT4Xu/EM/wAFNZttIgRGabUdYtYn+Z9v+qRnaotS/av+&#10;LzzpaweC/AmhXvkLcPb6z4rV5VVvmTfFEm9fk+agD6P0z4F/DrRn3WXgfw/bP/fTTot3/oNdLYeF&#10;dG0pEW00ixtkT7vk2yJtr5t8HePPj78RZ/IstX+Gtgnkea01tbX91s/762LWh4x8L/tB2UEUkXxQ&#10;09Fll2smieD1uJk/77l2/wDfVAH0vsX+6tPr5Hh8N/HKaB2vPiX4tuX2/Klp4P023+b/AIFLXkfx&#10;T8J/GzwtceFVHxl8a239t3V7aeRqdrZRS74rKW6Rl8h3Ta3lbP4aAP0Uor4G+GPwa+J/xC+HPg3x&#10;HL8RPiHrEut6Tb6hdTReJILK3idk+4ieU7V2qfsueM8u0vijx7eSuy/PceN9rr/3xb/doA+xKK+d&#10;v+GPdF1KxibUfFnjia7WL7j+Jp32v/vV82ftY/s+eJ/hv8INS8R6RqfiS2uLC5td0qeNb2dfKaVE&#10;f5NiUAfo5TPlSvzb/ZD/AGaNX+INnrt34m1fXrmLS/ENxpvnJ4wvYpYvK++ixImxvv8A3t9fUXiP&#10;9jvwdNpj/wBkf26NQT/V+d4mvU3f7z7magD6For5Auf2NLvnZ/ab7vv7/H2pfP8A737qvNP2g/2X&#10;7vwD8OrTUrfX/EmlXH9uabZb7fxbe3SPFPcJFLuV0Tb9/wCX79AH6FV5b8a7tLDUfhrJI21H8XWs&#10;R/4Hb3Cr/wCP7a+PfgR+zDe/Er4aJq7694m1W+i1W/spZZfGF1ZPF5Fw8SJsRHX+Dd/wOum8YfsJ&#10;+KfENhpUVj4j8QWdxZ6jFetLe+MLi6+7/wA8t0XyS/7dAH3XT6+cNB/ZFFrosKS/Eb4g2d26L5qL&#10;4iaXa/8Avba+fv2h/Afxf+FNx4ai8HeNvHGzVtWfT1+161b3Dy/unZETcny7tn8b0AfoaUV/vLVW&#10;bTbS6TbNaQzL/ceJWr4j+BfhT41fEDwR4d1y6+J3jy2fVYt/2h7XS5beJW/j+/u2/wDAN9eu+JPh&#10;f8W/DmhS3On/ABp17VbtPup/wjdhcO3/AAH5KAPbLnwJ4dvgftOg6bNu/v2cTf8AstYl18Dfh3fu&#10;73PgXw7K0i7W36XAf/Za+Z3v/wBo62lSNfH99N/ee7+Hn8X/AGyf7tUNY+Kf7SPg698IadPq/hHU&#10;ZvEutJo0cuoaBeaf5ErxPL/E/wA/3H+7QB9I3X7MnwpvIfLPw+8PxLt24t7FIeP+Abazj+yb8K0Y&#10;Pb+FUs2X/n0vJ4v/AEF68d8QfFz9onwJrjadqE/w11kRJulcxala7f8Agao61Ev7VXxdt0iZvDXw&#10;4vt/3Uh8VvA7f9/YloA9cT9krwLbS3E9jP4k02a4bfK9j4ivYtz7Nu7/AFtSf8M0RWzf8S74lfET&#10;TV/uRa/5v/o1HrEk+NPxm0yxkudQ+CsDxJF5rS2Xie3dFX/gaLXP6f8Atg+MbiV/M+BviS5iX/lr&#10;pmo2d3/6C9AHoCfAvxLZq62fxh8aIu35ftDWdx/6Fb1Enwj+JNkn+jfGTUnb/p70e1l/9lrhR+3P&#10;Y2niD/hHrv4U/EVPEEVsl3cafaaQl08UTfdf91K3y1uWH7afhm5H+l+CfiHpMqrlor3wtcb1/wC+&#10;N1AHRJ4H+M1mm2D4m6JeDd9698M/N/45cLQ+mfHeKYeXr3ga5iT+/pl1C0v/AJFfbWBL+3L8LdPv&#10;PsuoS+ItKl/6fvDl7F/7SqH/AIb9+AySvHP49trOZPvQ3FtOr/8AfOygDcGqftBWcoV9B8A6jEo/&#10;1sWp3kTN/wABaKrHwh+MHifxj4/8YeDvFnhe08Oal4fitZ99lqP2pZ0n37f4F2/cqDTf2z/gdqyB&#10;ofij4bjY9Unv1if/AL5avFPA3iDSvjL+2h8T/wDhB/H0lvanwppqNqPh94LhZW3P/G6Ovy71+7QB&#10;9mT6jbW9xDBJPGks+fLjZ/mk/wB2qniO7udN0DUbuyWOS7t4HliWVsKzKv8AFXyX8P8A9kL4geBv&#10;2j38dX3xKv8AxdaXFhLax3mrxJLNZt8v3U+6n8a/LX1A0WoaP4V1Vtd1WC+2wSt9oS2+z7V2fxfO&#10;1AHkenftM37/ALIcvxruvDkLzx6ZLqTaNDd7F2q5Xb5rJ/s/3a9l8E+IpPFXgzQtauLdbGbUrKC7&#10;eBZN/lGRFbbu/wCBV8AfDj4d21x/wTe8SXs/ifXXZdJ1LdpMt9/o9u+59lv5X/fPy/7ddrqD/wDC&#10;wbz4caRqviNfDPhe6+Hy/Zbu7i/dRXXyJL/Gn71E2f7tAH3ZWB4x8W2XgXwnq3iDVfM/s/S7Z7q4&#10;aGPc+xF3N8v4V8yfGHx1/wAI54ZaHQ9bu9W17R/CP9oQa3d3jW9qixfcuNqf62WX+5tp/iHxHd/F&#10;vTPi1Z63qNzDp+k+FreSxtbO5aJJ0nsnlluHRfv/AD/J83y/LQB9TaRqsGs6TZajB/x73cKTxlv7&#10;rruFfmJ/wu7Q/wBnD9vb4heINbsdUv7KV7qC6TSYvtEqeb5TxfJ8vy/er9BfhRr0dt8IvAskVncX&#10;cMui2rb7SLeq/ulrwH4feB/APjz45/GmXxX4LfU9XXVrd1mm0+WXZbtaRbFbb91/vUAWLP8A4Kef&#10;BuY7J4/E9k+7btl0WX/2Wtq2/wCCkfwGnjR5vFVzaBh/y8abcJt/4FsrUuv2afgHcyRPJ4HSymif&#10;cr+VewOrVlal+xz8ANVm8r+zpLNtv3E1G4Rf/HmoA6TS/wBvH4DayP3PxL0iE/3blni/9CWt60/a&#10;9+Cl/IsVv8T/AAzM7fwjUUryWT9hP4DtE62eoz2e75fl1ZW/9CrEl/4Jq/CK6gZ7PXb5Ar71fday&#10;qjf8CSgD6P0H4z/Cz7IkWkeNvCy27fMq2up26r/6FXUW/jrw7eL/AKNr2mzfLu+S8ib/ANmr4G+I&#10;v7CfwZ8ANpkfiP4h/wBjW+qXH2eK4vLO18ppdv3d/wAu2uX+Jv8AwTR8NaLo/hsaD41hu/7T1i3t&#10;0PkeUk27d8m9Xf71AH6Zw6rZXMSyRXkEqN911kU1b3LXyh4d/ZG+E/jL4f3nh7/hGIvDviq3tP7P&#10;vbi0nlW4il/56/f+ZXK768P8B/B7wL8Yfi7YeA/Cmk61oUHg+LzfGWqxazdBpbhW2xWsT+a/3m/e&#10;/wAP3KAP0S1T7b9nP2LyfN3rnz923bu+bp/s0290uK/ktHkeVDbyiVUSTaGb/a/vV8m/Hf4E+H/A&#10;vh/R9F8Hav4ps/GHiPUYtK0xf+EivJfK3v8AvbhlZ3+WKLe1cd8d/gH8UfCGreAPDnww+JvjK41P&#10;U47pLy41TW/l/dIj7vmXb/e/hoA+9a+Xf+CiqH/hnG4k3+WsWq2Ts2/Z/wAtf71eEf8ACmf2yNLn&#10;fyPH+suir+7/ANOs7j/0NK4jxz8Gv2uPiBoi6N8Q5dU8W6JBKt19htnsIkndfubniRXoA+6/2QMf&#10;8M0fDpd2900mJXf+838Vey14b+xYb2P9mfwNBqdt9j1C1tXt57ffu2OsrrXuVABRRRQAUUUUAFFF&#10;FABRRRQAUUUUAFFFFABRRRQAV8dftifsn+Kvjv8AF3wV4l8Py2y2mkadcWlysuoy2Z3M25Pmi+bb&#10;X2LRQB8FeHf+CcUy6m13qA8HW+8bdsunT6o/+0/+kS7d1YHxd/Y00rwB8RPgky60s0V54pSyl/s7&#10;R7Ww2funZNnlJ/sfx7q/RSvnT9sOf7HH8Ib1SEaD4g6Qvmj+AO7o3/oVAHp2j/CXStH1K3vk1DWb&#10;mWBvNRLjU5Xi3f7n3a6/VNKs9bsJbO+to7u1lHzwyrlWq9RQB8+ftI/CPwjpv7O3xNbTfDGl2Fyd&#10;CupvNtrGJW3xRMyt/wCO1o/s8LaX2peL7ryY3lnfS7jzXT5ju0y1rvfjPbR3nwf8dQSL+6k0K+V/&#10;/Ad68w/ZcuUuZb24ik3xXnhvw5dLs+626y27v/HKAPoSiiigAr54/ast/wDipPg7Ps3o3iiW1b/d&#10;l027SvoevAv2r90CfCi7RWfyvHWnLsT/AG1li/8AZ6ANb9jmXzv2Yfhuf7mkxRf98fL/AOy17PXh&#10;v7Fzqf2afB8Ctv8Asv2q1Y/9crqVP/Za9yoAK8Q/bQi8/wDZj8dOF3+RarcY/wCucqP/AOy17fXj&#10;v7Xlp9r/AGYviii/w+H7yX/viIv/AOy0Ac1+yDAlpafE+zj/AOWXjO8m/wC/kUT/APs1fQ9fMH7G&#10;N+LnXfi5Ht2Sf27aztF/d36fb19P0AFeB/tvK6/s9atcx7fNstT0u9Xf/wBMtQt2r3yvDf207Y3P&#10;7M/jY/wxwRSuf7qJcRO3/oNAGN+xPGbf4e+NLYypN9n8b6ym5f8Ar43f+hMa9d+Iniufwb4fi1KG&#10;JJ91/a2reb/AksyRM3/j1eQ/sYxLYaL8ULBd2yDxzqTrv+9+9WKX/wBnr3PxF4esvFGlHT9Qj822&#10;82Kbav8AejdXX/x5aANmvDf2o3aDTfh/cxbfNi8YWCru/wBvfF/7PXuVeI/tXxv/AMIP4ZvEjDiz&#10;8W6NM7bvur9rRG/9CoAn/Y9uZLv9m3wKZ9vnRWbQsF/h2Suv/stez14f+x3Ett8B9Js1YP8AZL7U&#10;bclfVb2avcKACvnn9rVBBqfwUvmbH2X4g2Hyf3t0Vwn/ALNX0NXzn+2psh8MfDq5b71v480Z1f8A&#10;u/vdv/s1AH0TUZtIX+9Eh/4DU9FAFae2juoGgnjWaJl2sjruVq5e5+Evgq6t5YG8I6IIpV2vt06J&#10;f/Za7GmUAfF3we+Hvhvxh8cLdNY02LUoovBdvFbRTM/7ryL24i/+Jr6q8NfD3QPBU08mi6eLB512&#10;vtldkP8AwFmrwj4Q2f8AZX7QOnxNEyPL4b1FF/2UXVW2/wDodfUNAHHeKPhxp3i+9iu7u71a2nSL&#10;ytllqMsCbf8AdVtu6vlHxP8As0eG/En7ZH9mNqur2Ef/AAhiXDvFOss07Ld7fnaVG3fwf+O19v14&#10;RrFlHbftp+GrvZ8914LvYt//AFyu4v8A47QByuofsI+HrvY6+J9Q81f45tMsJf8A23ro/gZ+yVof&#10;wN8d634tsNVlvtQ1SxSwkVrSG3QIr7922JF+avfqKACoyium1uakooAoyabaTW72720LRN8zRtH8&#10;prP1PwboOuWUVpf6NYXdrC2+KCe2V0Rv93pW9RQBy+vfDrwx4na3bVdB0+/eCLyovtECvsT+7/u1&#10;lav8F/BWu2MFne6BA1pb2/2RIld1Uxf3G2t8y/71d7RQBR0vSrTRNNt7GygS2srdPLihT7qrXjfw&#10;dtRZ/H746o+C8t/pco+b+FrJa9yrxL4cwNZ/tOfGJN6sl1Z6Jdf7v7mWLb/5C/8AHqAPbaZtWn0U&#10;AQPZwSJtaGN/95aozeG9JnXbLptlL/vQJWrRQB4x8Zf2XvAnxytNF0/xHpMQ0nTrz7a1laRLF9ol&#10;2lU3sv8AD8zVwH7Qngnwh+z18GbHxB4V8HK58NanZ3trp1pI4eVkf7m75q+pq8s/aL1PT9E+GUuq&#10;6rcQWmnWGoWFzcXFx/qkRbuLduoA+edX8DfGv9pXS9N8eaNrujfC77Zpmz7JokjXWoTxP83ky3Db&#10;EVv+A/LW9qGi/Db4FfC2fxB4Vu28D6/oqfv7cHzbu/uv+eVxH96dnb+Ks/X/ANpEeHvFk83wX8J6&#10;z8QLK/eWXUrW1tJYNPinx8kyzun8X8W3NW/BP7NVv8YtQh+LnjzX4JvH6Ok9quiP/wAS7RpYvurs&#10;b/Wsn8TPQBT+DupfEbT/ABbqPxU+Mvg3Vm1C7s1tdHt9HjW4t9Js/vvugV2dZZW27m2/wUvhj9qH&#10;Tfjv+2H4P0DwnHev4c0PTtUe61G5s5Ykup2RF8pd6r9yvLf2if25vEmnyS+A/D13aa1aSulvqvjH&#10;w3HL5sEDNslSJG+Xz9n8SO2yu4+BX7TXwi8efEr4V+DPhnpt9btZrfmd7608pki+zt95/wDlqztQ&#10;B9y0x/uU+igDxv8AZYhktPhQ1rKux7fWNUi/75vZa9kryf8AZ5he28O+JUlURsfE2rMIv7q/an21&#10;6xQAUUUUAFFFFABRRRQAUUUUAFFFFABRRRQAUUUUAFFFFABXzn+3HEg+GHha/bd/xLvGmg3H/k6i&#10;f+z19GV8+/tyWqXf7Oesysdn2XUdLut3+5fQNQB7/Xh2jftNxeKfEHiXSPDvgPxVr0vh6/l026u7&#10;aG3S3Nwn3lV3lX+9/dr3CJ/MjRv7y185fslr9j8c/tAacv8Aq4PHU8q/L/z1t4moA0vEHj/4oeNv&#10;DuuaRYfCO50r7ZaS2i3GrazapsLoy7ti79y1xnwn+Gnx0+GOj2SWNl4OleDw/YaKIr67n/5c0dUf&#10;92n8e/8AvV7/APFzwlqXj74ZeKPDukavJoWp6pp8tpbajF9+3dlxurgP2Svgp4g+Afwih8LeJPEk&#10;nii/jvJZ1uHkd/KR9vyIzfNtyGb/AIHQBq/sxfFLWPjN8INP8S+IbOysNYluru1uodO3+SrwXDxf&#10;Lu+b+CvXa+Hf2WLb4zTeFfFsHg/U/CFn4ctfFurxWsOsWdxLKv8ApTM/3HT5d7tXsv8AZv7SUR3f&#10;218PJh/daxul/wDZ6APfa8N/a2LQ+AvDV6m3dZeLdGm3t/D/AKbEv/s1Vpv+Gk0b92vw3dP7v+m1&#10;wXxm8DftGfFPwf8A2DPY+CYB9stb1LnT764R0lgmSVfvp/sUAav7JHiTxVbfC260+28KRXVlZeI9&#10;agivDqaxBl/tC4b7u1m+98te0Q+IfHk7Pv8AB+nwLu+UvrW7/wBBirwX4Q6J+0D8IPD1/pX/AAg3&#10;hXXhe6nearLcJr7QbXnmaVl2eV/tV6BB8TvjRHIVu/gta7FXO+18WQPu/OJaAPYdGn1C4sEfVLaG&#10;zvDndFbz+cq/8C2rXkH7S6+NNQ+D3xH07TtO0iTS59Bvo1uGvJftGz7O+75PK27uv8dJcfHD4jWI&#10;/wBL+CGt7fW01a1uK5X4lfH7xLqngXxFotv8F/Hq3+o6fdWts5tYni3tE6ruZJW+WgDzD9h6+8fS&#10;eMvH6yWWhMk+n+H7qffdSo/z6eoRk/dfN8q/Nu/jr7iuPOW1kMCq9xt+VWO1d1fAn7JfjvV/g5q3&#10;iO+8d+C/FumpdaBoOnxPDolxLvls7eWKX7qf7aV9Of8ADW3w5S1ilvL7VtO3r9y50S9R/wD0VQB2&#10;sz+Pgm6K28O78fceef8A9C2V5f8AtK2fjDVv2cvibBrNro8MSaFPLF/Z88sruyJv/iRNv3a6uD9q&#10;r4Sv8r+PdGt3/u3M/lf+hVz3x3+L3gPxJ+z98RRpvi7Q9VLaBe/urfUYnZv3Tfw7qAOO/ZYvNb/t&#10;T4qxaNFp9y//AAkMFxL9tndP9bp9u38CNXpfxP1z4l6P8Pdd1HS7bQLPULW1eaKdLuWXZt5+48W1&#10;vlrxn9hXxbpWpeIPiKsV3Gss66Ne7GZV+/psW/8A8eWvoj46bJvgv44/jX+xbpvvf9MmoA3PBt14&#10;hu9HWTxJY2FhqG77mnXTXCMv+8yLXz9+2pqfjmx+FV3Lp2g6a+m2esabdLdf2mwlbZexMmE8r7zP&#10;tX7/AHr6U0Wb7Ro2ny/3oEb/AMdrx79sqf7F+zr4nuSMLBPYSsSfuqt7B81AHEfsd6943s/hjdWN&#10;54QVza+IdSilmGpRLt3Xcrv8v+xv2f8AAa+ldZvZ9N0q5urezn1CaJN62tvt8yQ/3V3fL+teTfsv&#10;Mn9g+OIVk3pF4y1baf8Ael3/APs9e2UAeZRfFjWo5WSf4Z+K0Td8rp9ll/8AbivDf2yPiTd6j8N9&#10;Eg/4RHxJpSReKdHle9vbWLyYlW7T+JXevr+vnX9vqYad+y74o1Dbv+w3Nhd7f9y9hagD6J7UtfMf&#10;x6/bl8K/Avw79sm8OeJtbvXi3xQxaZLbwt8ufmnlXZt90312PwH/AGitM+Knwn8OeJ9XaDSNQ1O2&#10;W4ntUSXyoi/zKqsyfN8m2gD2uiudPj7w5Gm9tbslT+804qX/AITTQPKR/wC29O2N91vtSf40AeQ+&#10;INZg/wCGvvAsdpNHMl14b1a1n2N0aKW3fb/49XvdfFPhzx9pEn7V3gqKDULR4pdT8W2/m+auz7tv&#10;L8r19mpeQP8Admjb/gdAFmvCPHbtbftf/CptzIt14f1uHH97a1q9e6b1/vV4N8Wbt7P9qv4FA+V5&#10;U8GvW/zN83/HrE//ALJQB75RXmHxQk8eWclxqfh7WNL0rRdO0+W6nhu7FrqW5lVXbZ99di/LXG/s&#10;xfEL4kfEvwD4T8aeKbjQLnRte01r9l061lt3s242r8ztu/ioA+gaKx9M8S6RrSTNp2q2d/5H+tNv&#10;cK+3/e21JY+INK1KVorTUrW9m27ttvOrtt/4DQBqUV5x8Sfiunw88U+BdKfTmvE8Uar/AGUtwku3&#10;yH2M/wB3+L7jV6HvXdt3fNQBJRXEfEf4m6Z8Ml0F9SguZV1nU4tKga3VTsllzt3f7Py129ABXiPh&#10;J/s37W3xAg/huvDel3H/AHzLcJXt1eDaU0Vt+2h4ii3/AL268G2suz/cupV/9moA95ooooAKKKKA&#10;CvJP2n4rpvgl4h+x2kF/drJatBaXH+qlf7RFsV/9ndivW682+P8AtPwn1t2X7jQN/ubbhPmoAwLT&#10;XPjiIkb/AIQ7wUmVX5P7auF2/wDkvXjXxz+G/wC0F4+02/Twlo+geB9QvbdotQvtM113e9T5ti7f&#10;s67W+dvnr7JiO6JG/wBmlf7lAHh/7P3gG10P9mzwto9zp1g97Fo/lTvFAmGl2sHb/f3ferzj4QfD&#10;XTdM0n4LeMLmCxGutN9liexg+zqkD28vy7P4m/vPXq/ww8baJpvwrhttX1uwtLqD7Yk63F0isn76&#10;WvKPhrd3viL4a/AvW7eZ7XQLPV0t47cL89ymyaJJmb+7/s/7VAH11RRRQB5R8BtyQeOlduF8V6j8&#10;m77i769Xry74Lr5Os/EiL+74muH2/wC/FE1eo0AFFFFABRRRQAUUUUAFFFFABRRRQAUUUUAFFFFA&#10;BRRRQAV4D+3SFX9lP4hSP1is45V/3lmRv6V79XjH7Ytq15+y38UFTbvXQrqX5/8AYTf/AOy0Aepe&#10;GrlL3w7pU6NvSS2iZW/4BXyPoOpeMdN8ZftbW/gFYbjxjFqNldaZbzbdvmvp6fN/47X0/wDCe7S+&#10;+F/g+5Vt6zaPZyq3+9Cprxn4JQmx/bA/aCgZuLiLRLpf/Ad0/wDZaAOm/ZHvPihffBmwk+L0P2bx&#10;j584l3qiO0W75GZU+XNe11na094mi6g2nKj36wP9mV/uNLt+T/x6vAv2MtR+OWp+F/Ej/Gy2S21J&#10;dR2aePKWJjD/AB/c/h/u0AWv2OPItNL+KumQbtlh4/1aLn/adH/9mrpvjZ+1L8Pf2fda8NaT4z1O&#10;ezvvEEvl2aW9q838apvfb91dzrXI/sr+RpfjT4/6W7qvkePJ7n52/hntbd//AIqt/wCNvg74K+Od&#10;S0jU/iNPoMt3oz77WW+vli8r5kf+9/sLQB7Yjq6Ky/dapK8cvv2ufg1pU0Vs/wAQ9DeVl+SK0uPt&#10;H/ordXMeI/26Phd4e0271FbnW9VsrVd089jot00a++50Vdv+1QB9FV85ftM/tdwfs4+LfBWjS+FL&#10;/wAQr4guvLmubRtqWkW7bu+787f7P+zWZ4U/bv8AD/xBe7i8H/D/AMfeJHs2RZ/suibPKdl3qrb3&#10;X+GtzUfix4v1z7NdJ+z9rt/cwfNC+p3VhE8R/wBnc7MKAPfoZ1uYY5FztZd3zCpq8FPxJ+ON8HFp&#10;8JdLs967kfUPES7V/wB7ZFUT6/8AtG3Vo0kfhX4fae/lM/lXep3kv/AfkioA98r5n+AH7TniP4w/&#10;HH4h+CNa8DXHh7TPDzv9jvbhW33CLN5Xz7vl+b73yV5V8GP2nv2gfjp4sstHtLHwH4bS50uXVUml&#10;jup/3SXbWv8Af+9vRq+g7DwT8bdpN38QfDMbN954fDzs3/j0tAHqV74S0TUUxeaNYXm7tNao/wD6&#10;FXOX3wL+HWp7/tPgbw6/mDaznTIVY/8Ajtcg3wz+Ll9Gzz/F5bSUliqWmgW+xf8Avr5qytb+DXxL&#10;tNB1C6/4XhrrXUUDSokWk2SJ8q/7m7/x6gDzL9sf4a/Dn4H/AAZ1DxXoPwps9Y1Lz4rfydOaW1fY&#10;z/M7PF83y1c0f4DeD/Ff7Nh8U2s/i7QYL7w81+dMfxFdPFF+5Z9jIz7WWvMf2Ybb4jftAeILvSvG&#10;Xxc8TTaXL4YsNa+z2i28O9rp5VdP9V/B5X/j9fRniL9lyC+8Farp+p/Ejx/qtq1nLE9vLrW1HTZ9&#10;1lVKAL/7FPxT1P4y/s0eC/FGsweTqcsDWs+R/rTBK8Xm/wDA9m78avfti2xvP2ZPiLEu7I0xn+X/&#10;AGWVv6V1XwO0nTNF+D/gyz0i1Wz06PSrfyYV/hGxayf2oYPtP7OfxHi2b92hXvy/9smoA5T9kmQf&#10;Z/ifCqKir4yun+T/AKaW9vL/AOz17/Xzn+yNMx1T4pxNtH/E8tbjb/11021avoygAr5//btjSf8A&#10;ZM+IwZflisElz/d2zRNX0BXhP7b8LXP7JvxQjT740eSRdv8Assrf0oA9WsbG08SeFLKHUII761ur&#10;WJ5Yp13q+5BU/h3w5p3hTRrfStKtxa2FuCsUKNwv+zUHgO5+1eCNAmP/AC10+3f/AMhLXQUAQPbR&#10;TLteNX/3lqGXS7OZNstnC/8AvRqau0UAfHfjL4S6d4c/aj+GM17o2mzWWs65rbxRi2TZsfT0b5l/&#10;3kevqL/hAPDXzY8P6UjN/EtlFn/0GvAvi941i1r9oj4T6dawNDLoPim4sp3l/j83Snf5P+APX0/Q&#10;By7fDzw6ERU0mCJUXaoh3Rbf++a8C+PXgLRrf46/AZwLpVl1i9twRfXG5P8ARXcbW3/L8y19S18+&#10;/tIB4Pip8BZ1X5F8WOrP/d32cq0Aev8Aj6WCLwVrwuW2QtYyozf7yMv9a+Y/hZ4Y8T6x/wAE5tO8&#10;MaRHd6f4ui8MtZJbbfKuFl/55f7LMny/8Dr6/ooA+SfH2gLreq+AF8NafHbWkXhnVItdS0XYkUX2&#10;REiSXZ/Esv3f+B15z8GPCejDw3+zHqvgO2tk8RtJv8Q3ekou9rX7I/2j7U3++iL838VfdOqaYmoa&#10;Xf2ce2E3UTxbtv8AeXFcZ8D/AIQad8Fvh1oXhy2W1mutPs0tZdQhtliefb/E1AHDftQTpb+KvgfK&#10;P9b/AMJzbr8v937Pcb68o+HKazq/jzWPEviPx/Bo/iDRvFdxFPpjxM93cWv+qitdm/b5Trsddiff&#10;r6/1Dw9petXFpPqGn217PZP5sEtxErNE3qp/hqlc/D/w1c+JYfEE2gadLrtuP3Wptao1wn/A/vUA&#10;fF+uyr4v+HHgXx54g1O9m8Tp8RbdZ7a9u38q3Vb14li8j7i7V2fwV1+q+IvHfin4ka9puk+JtXtP&#10;Edn4xt7JbWzcfYodE2I7tsZdnm/O/wB75q+htX+B/gLX/EEWuaj4T0281WKXz4rmWD51l/v/AO9/&#10;tV4u3wM1tvHet340HVbbU9R1R71fEek+JpbS0RWf5Xe13/e2oisuxqAF8D+KPiv8QvG8mu6fcR2n&#10;hmx8Q3GnXNvdXcX2drCKV4n/AHWzzfN+XduZq6po/s37bcTKET7V4Gbd8vztsvf/ALKutm+AXhGf&#10;xl/wkptr5L7z1umt4r6VLWWVPuu8Sttdv96uD1fUmk/bh8NxxrIir4Nvon3rt3t9ohdaAPouiiig&#10;AooooAK87+Pyf8Wc8W/7Nm716JXCfHIoPg/4xaT7i6VcN/44aAOw07/kHWn/AFyX/wBBqxWb4bka&#10;bw9pUr/fa2iZv++BXjPxp1r4g33xd8H+DfA/iWy8Mrf6de6heXF5p32rckTxJ8nzD5v3tAGH8Hfh&#10;R8P/ABJ4U1nU9V8C6bd6umo6is9xfWaSy3H+kO25Wf8A39tcb8OvE0+q/Bn4X2Omaf5NppPiuKyv&#10;n/1SWu24dUi2/wATfOn3Pu16P+y9bX2k/DvxJZar4hXVNQsNYv4bq4WLY0EqzNvf/dbZurzXwf4w&#10;03TfgN4KsbZPtl63jL5FiX+7qT/vZf7tAH2ZRRRQB5R8IwkPxA+Ktvu3v/bcUrf8CtYq9XryD4Ub&#10;Ifi98XYE3Y/tGylbd/ea1SvX6ACiiigAooooAKKKKACiiigAooooAKKKKACiiigAooooAK8x/aYt&#10;vtn7O/xLi/v+G7//ANJ3r06uS+Kmn/2l8MvF9n8v7/R7yL5v9qF6AML9mzUF1T9nn4a3i9JfDlg3&#10;/kuleO2Pib/hAf2uPjlqs8ElzFB4K03WFtov9bcJB9o+5/6DXf8A7F2pDVf2VPhZcbt5XQreL/vh&#10;dn/stch8Qfhd8U9M/aau/iL4Bh8PXlnqHhuDRbmHXpXRYmS4eXeuz5u9AF39jX9qfUf2o/DPiLVt&#10;S8I3HhFtLvVtYoJXd1mRlDbtzIvzf419H1826b4L/aQkib/iqvh94WRv+XfTNDluP/H2dP8A0CvE&#10;fC3i/wDaG8VfGC78J6x8VrHTtKt/E0nh57nTfDtuszulh9rD/P8Ad3L8tAHX/Dv4E+C/ih+1B+0H&#10;e+KdLk1aW21Wwhgia5mihVXskZvlRl3NXvOjfstfCXQubP4f6Ej/AN6W1ErH/vqoPgr8Bm+D2qeK&#10;9Xu/FeqeLda8SzxT395qUUSb2iTYmFjUfw16/QBzuleBPDehxeVp/h/TLJPvbLeziT+Qri/2lNIg&#10;vP2dPiRaRxRor+Hr8KEXbj9y9erVwvxutmvPg146gVd7S6Her/5AegD5k/ZY+I0mjeLPiRY2HhjV&#10;PEE09toGq/8AEpWLYiy6Rbrs3O6fN8jV9Z+G/EOo62bj7b4evtEWL7n22WF/N/79u1fJ/wCwTceZ&#10;4n8S71VHuvCHhS7X5v8Apyli/wDZK+0qAOb8Uaxreltb/wBjaB/bYfd5jfbEt/L/AO+qxB4p8bPH&#10;tbwMq7v+otFXf0UAfnT+wnNPbfGjw/aSxeS6+G9bt5U37tjRa0/y/wDj9fcd9rXi+HUp47Pw1ZXF&#10;ih2xXE2qeW8v/APKb/0Kvij9mLbpv7T2hWyI0StdeN7Js/xbdTil2/8Aj9foVQBwp1/xz58Snwnp&#10;yxM371/7a+4v/fqt/wAUrdTeGdVis0RrxrWVYkZtql9vy/NW3UFynmQSr/eWgD83/wBhjWvHNp8Q&#10;rKK18PabeA+BbW3dpdTeLekF7cIkv+qf5t+9dtffOmXviLVra9h1vQbTTUaBtrW999q3f7P3Er4u&#10;/YeH2T42Wdu7N8vhbUreJf8ArlrUu7/0P/x6vv8AoA8u8JnxR4R+GHg+x03QE1i9g0+KG5iu737I&#10;8RVFH8StXlfxW+NXizXtF+JfgtPh1L9o07wzLdX98mqxNDB5sUuxP97YjNtr6T0jWbPXdOhvrKdb&#10;m0mLbJU6NhttecS/DlfC3gH4lSXM5v8AUvEI1DULub/eiZIol/2UiVUoA8U/4J+a/quuv8RLnXLH&#10;+zb+7fSb37P5qO2xtPiVH+X++qI//A6+g9S+Iuu2N/LBF8PNfvIkk2/aIpLXaw/vL+9rwn9iCffr&#10;OuMzLI0/hXw1cb9vzN/ojp/7JXu/xt8aTeBvhrq17YhX1q6VdP0qL/nreTt5Vun/AH260AL8K/i9&#10;o/xZ8OTavpkU9lDDfXFhJb32xJVlgfZKMKzdGrnP2uXjf9mD4or5i/8AIu3v8X/TJqreB/2VPh34&#10;Z8GaJo954Z0/UL60tlWfUJov3087fNNKzf3mfc341zvx5/Z0+Htv8EfiBJbeG4Ipk0S6lU+bL8rp&#10;E7L/AB0Aeo/Aq8XUvgv4EuV/5a6HZN/5BWu8ryv9lq8+3/s4/DWf+9oFl/6KWvVKACiiigD4x+Ki&#10;f2d+07ol391v+E60n/viXTXi/wDQkr7Or5g/ab8H2fhvxV4K8WQSSfbdU8a6HFco7fIqReaq7f8A&#10;vuvp+gArwP8AakRv7a+DUi/weObLd/36lr3yvn79rrd9j+FUiffTx9pHz/3PnegD6BooooAKKKKA&#10;CiiigAooooAK+dPiroupX37WXwsuNP1E6dJFo2qybdu5Lrb5X7pv++91fRdeE/Evcv7Vnwcb+FtO&#10;1tf/ACFFQB6LqPxJ0rQSI9UTULSRV+b/AIl87p/32qbakj+JnhueJHOpiBX+79pieL/0Ja62mbF/&#10;u0Ac6vxC8M/9DBpfzf8AT4lSr458Ovs267pp3fd/0xOf1rZNnA/3oY2/4DVeTRdPm/1tjbv/AL0S&#10;0AQ2fiTStRXdbalZXH/XK4Rq5X413kE3we8a7J43/wCJPdfdkX/nk1dI/hDQnbc2iacx97VP/ia5&#10;f4n+B9Bn+HPipf7EsCx0m6X93bIrf6pqAN7wFqMWo+CfD9yjKfN0+CXav/XJa+WviN+1H4Ii+Pfw&#10;+13QX1DxmY9L1KynsvDdm91dxOzRffi/h+5/FX0F8LPBvh5/hv4Uni0u0d20y1kW48hVdv3SfPXm&#10;Xw2/YT+G/wAP/FV94tmtLnVfFV7O1w9/9olgSL/ZiiR/lH/fVAEn7Ivi2Xxh4L8UarPpkmlJf+JN&#10;SeBLtdk23zfuSp/C1eb+A7fSvCv7O+q3rWsNte3HxAWK62N80sqawibP+A1ofD74p+DPgt4h+Ivh&#10;iSLWLmS38Q3DSaZaaZdXqeU+xkdWRG+b5q474dWNprf7Pvjjxhc3N29g3jR30rT76LZ9gX+1Ym3b&#10;Pvea7N/FQB99UUUUAeQfDi5iPx6+LEH/AC1/4lcv/ku616/XkHgddv7RvxN/2tO0ll/3dstev0AF&#10;FFFABRRRQAUUUUAFFFFABRRRQAUUUUAFFFFABRRRQAVj+Krb7Z4Z1iFs/vbOVPl/3GrYqrewrc2c&#10;8b/caNlagD5//wCCf9z5n7I3w/T/AJ4QS2//AHzO619FV80f8E9X2fs06fY7di2GsapaL/wC9lr6&#10;XoAK+M/D2m3L/tVeLYoomIs/H1lfyfL92KXQpU3/APfVfZlfOfw41O30j9q/43x3lytuJYdBkiSV&#10;wqM7wSou3P8AE23b+FAH0ZRRRQAVg+MrJL7wjrdq/wByexuIj/wJGreqvdpvtJk/vI1AHwt/wT1v&#10;9niqGKVmeW8+HmiSr8v8EUtxFX3jXwH+wFdw2/jbw1bBdkp+H7Qt/vwaxdI1fflABRRTKAPzv+CF&#10;5LZ/tgaZZytsVfGvjW3X5f8AnrFFcf8AslfoPqGo2+m2U93cyrDbwRtLJK38Kr96vgDw27WH7aNl&#10;EyN5UXxI1dFdf+muio3/ALJX3/f29veWNxBcqHt5I2WRW/u/xUAed+EPjvoXi74eTeMDa6lpGjxX&#10;XkSHU7byZkTeqpKyf3W3o3+61emffXdXy9P8PZPiJ4QfVrv4g3lp8Mb+7+3Xlg+j/ZLi4iV1REld&#10;/mWL90n8PzLX09Hs8hfK+7t+WgD4V/ZYs20n9oHR4zFsAi8W2T/7yauj/wDs3/j9feNfBPwLuGt/&#10;2rNNt5fkZfEPje3VP+3i3lr72oA8UsL/AFb4ZaZ4A8EWcUVzreqanOJd3zLFYJK8txL/AN8Oi/7z&#10;rXrGv263miahA670ktpFZf8AgNeWfCyZviH8UfGHjaeFks9Llfwzo+/7+2Bz9rl/4HLtX/tlXr9w&#10;M20o9UagD4y/YN1L7TraK/8Ax8N4B0Hef722W7VP/HNlfR3jXwBdeMviL4Kvblox4f8AD8s2p+Ru&#10;+aW92+VB8v8AdRXlb/e218rfsa67pnhPUYtX1KT7Mtv8N4rq5dvupFBqV7vr7J8AeI7vxb4N0fWb&#10;/T20i7v7Zbl7F23PAGG5Vb/a24oA6auW+J0K3Pw38VxOu9H0q6Vl/wC2T11NZXiSFbnQNSgbb+9t&#10;pV+b/doA8n/YuvRqP7KfwvnX/oCQJ/3z8n/ste2189fsD3In/ZE+GpLbmWxlR/8AZ23EtfQtABRR&#10;RQB8hftV+JdWl8faVpBkxpul634a1CBNq/flvXif/wBBWvr2vjH9smGePxlLcpKsNvF/wjksrv8A&#10;7Or/AP2dfZ1ABXz3+2tcfYvhv4UuV4eLxnohVv7v+lpX0JXzl+3f5kfwGE8EXnXFt4h0aaJd235v&#10;7QioA+jaK+N/2sPjl+0T4C8P30/gL4Z2i2SxMza39rF7LCn97yE+Xd/33Xu/ws8da9rHgDw5ean4&#10;d1aa7uLGCWS4doN8rMnLMu/5aAPR7y9g061lubmVYYIl3vK/3VrhtE+Pnw48SbRpnjjQrxm/giv4&#10;9/8A3zmuxu/9L0a482Nk3wNuRv8Adr4o/ZPfV7n9njw54ftvhxba1oLa1cWsup3EqfcW9l/e+Uvz&#10;/JsSgD7nU7gDTq+Z/BHxy+KvjXXviE1n4O8PPoXhfU7jR4ETUZRd3VxFs+f5k2LHtaq1j+1lqMnh&#10;74sSHS9L1jVvAkFvcN/Y14zWl75sW/5JW/u8p/vLQB9Q0V83RftI+N/7bTw/L8PbR9duNFXX4Il1&#10;jbElr/F5reV9/wD2U3UeJ/20fDmiW+mPp+l3OsT3Oixa7PDDIqPFA+dqKjfNLL8rfItAH0jXhHxb&#10;vYoP2lvgcjD55DrKK3/bun/xNex6FrEOu6Jp+qQpJHb3sCXCLKu1lVl3fNXgfxw8Y6Lb/Hz4Fr9v&#10;tHX+1NSWVxOn7v8A0Rvvf8CoA+kKKo/2vY/8/wBbf9/VqdLmORNyyK/+61AE9FM3r/ep9ABXO+P4&#10;/O8C+Iov7+nXCf8AkJq0dZ1mz8P6XdalqE6W1lbJ5s0zn5Y1/vVn3mpWXiPwjf3Om3UN9aT2suya&#10;3k3I3yf3hQBl/Bh/O+EHgl/72i2f/ola7WuA+AoZPgl4EVvvLotmp/78pXf0AeV/BOHydU+Iq7fm&#10;/wCEkuP/AEBK+fPEOk63qXw8+MMTyppuhaZ4z8+FLf793cfaonfd/dXcy19GfCvzE8X/ABNWT/oP&#10;qyf7v2S3r578c6lqep+Afjb4c0W2lSeDxM13d6g4/dRRNLbvti/vS/JQB9nL90UtQWz77aJ/7yrU&#10;9AHkvhqOW2/aS8a4X9zdaHprs/8AtK9wtetV5RpheL9pbXlb/VT+G7Nl/wCAXEv/AMVXq9ABRRRQ&#10;AUUUUAFFFFABRRRQAUUUUAFFFFABRRRQAUUUUAFJx0paKAPmj9gqaL/hV/jKzh4Sw8da9b7f7v8A&#10;pbN/7PX0vXzJ+xLss/8AhdumKqo1n8SNX+RP9rymr6boAK+HPjFL/Y/7UXj25Zfk+zeC9Q2f39uq&#10;ywf+z19x18dfGbwld+LP2pNf0bTYkn1DVPBWl3MaOduDba0rlv8AvmgD7E7UtFFABRRTKAPz5/Yl&#10;uktfjJ4Xtn+T/infEdrF/tNFr7/+yOlfoTX57fsx3i2H7SPhTT/I2eReeN7L5P7/APaFvL/6Bsr9&#10;CaACiiigD89tYCaL+2TdsUaRl+JVg6/N93z9I2f+yV+gFzbR3dvLBMoeKRWRl/2a/Pr4rbNN/bE1&#10;pxKySr458JXe1v8Aprayxf8AslfoU8e+Nl/vUAfGnxX+J2g+J7LVvBl58WvDsPgjb9nn07RLFpdT&#10;uIE+/bo+/b/Bt3pX17okltcaLYSWilbVoI2iV12ts2/LmvF/D3haTxn8LJj4KvNAhWf7VpdrqFxp&#10;Lo/2VXeLY3z7vNR0b5vut/cr2Xw7psmk6FptlPcfa57W2jikuNu3zWVdpb8cUAfEfw/SKy/a106V&#10;F2s/xA8VQfe/hbT7d2/8fr7d1TW7HSDai+uorb7VOlrAJW2+bK/3EX/ar4ksrOfSv2t7GXH+j/8A&#10;CzNR43f899Cib/2TdX0jf2//AAsD492ULZl0TwXafa5UP3G1Sf5Yv+BRQeb/AOBC0AaXwOjittH8&#10;UWkSqiW/ibVF+Rf71wz/APs9ekv9yvO/hIyrf+PYE+7F4kn+X+7uihf/ANm3f8Dr0SgD8zPh9oGr&#10;+Ofir8PvBlpaxJouraZqlhrU277lhY65LK8Sf77eUn/A6/TGONY41VV2qq7VWvhP9k6aL/hfujyw&#10;Sedby2fi23il/wB3Wom/9nr7xoAKpapG0+nXUafeaNlFXaY/3KAPnD/gnp5sf7Jng6Gd98tvLfws&#10;P7u29n+WvpKvmP8A4J5Xslz+zmkUu7fa+INZi+f/AK/ZW/8AZ6+nKACiiigD5v8A25LGwT4Ga5fH&#10;yYdWW403bN/y18pL+FuK+iLV99tE/wDeRa+QP2+bYPZGRtnlJ4eupX3eq3tltr660t1k060dW3o0&#10;Ssrf8BoAu14J+23As37OOvuwz5F3YSr8v3dt7DXvdeEftujH7Lvjtt7Jtt4m3p/D/pEVAHttqy3F&#10;nE33keNfvVKkawoqqu1V+6q1U0J9+i6e/wDet4//AEEVoUAVLyF7m0niV9jyKyq/92uB+Bvwht/g&#10;f4EXwtZ6nPqtpFcy3EUtxGFdfNfey/L/ALW6vSaKAPDz+zbGfBnxM8P/APCRXEKeNtSn1KWaCDY9&#10;o8u3eifN8y/L+tce/wCydro0r4gWv/CW2Vw/i7RYNFlRNM+zw2aRJsTylR/7rV9QUUAeQQ/CLU4f&#10;HOn+IXv7ObyPC/8Awj8sW1/nffu83/driPBP7Ovij4Uy+H9V8NXOiX+sW+hQaLqcWp70iuPKd2SV&#10;GRNyt89fS1FAGfpsF1DY28d5Ms10i/vZol2Kzf7teB/tB+GdKl+JvwRH9j6dNFL4nuI5UmtUZGVr&#10;KZv/AENU/wCBYr6Mrw79ouHZ4s+Dl5/BB4uiVv8AgdvKtAHplx8OvC13/r/DWkTN/eexiz/6DUR+&#10;GvhNodv/AAj+norf3LdVrqqKAOPX4XeF2Taukxwr/wBMpHT/ANBahfhd4eQOsUF3Bubc3lahcL/7&#10;PXYUUAeb+P8A4P2Hi3wJrmg2txdQyX9jLaxtcX9w8SsybdzLv+avJvgP+w/4c+AfhC7s7PxH4h1G&#10;8uIH87/iZy29ruZedsKttr6hqreLvs51/vI1AHC/ACBLf4L+DoFfeItOiTd/u16JXmn7Oknm/Bjw&#10;uud/kwNFu/vbXZf6V6XQB5f8MNy/Ef4qB1bb/a9rt3f9eUNeH+OfGUOheCvjzpdvbyXesS6vLLBa&#10;Qp5r7fKh/ev/AHVr1zwp4s0bRfjB8TLPUtVstNuJbmwkiiu7lImkX7InzqG/z8teSap4n8Oy+E/2&#10;k9ctp7ST/Sfs76jbujeb/o6qi7loA+sdKH/Eqs9wC/uU+7/u1erH8KzfaPDOjyf37OJv/HFrYoA8&#10;oRPL/abuHbd+98LRKv8AwG6f/wCLr1evJZg3/DT1s275G8LN8n/bxXrVABRRRQAUUUUAFFFFABRR&#10;RQAUUUUAFFFFABRRRQAUUUUAFFFFAHzN+yd5Vr8Wf2jdPX+Dxr9o/wC/trE9fTNfMf7Of+i/tQ/t&#10;IWQ+62p6Xd/992n/ANjX05QAV8wfE7xZZ/Dj9rvT/E2qLINNt/h9ftI0Kb3ZYr2J2/8AQ6+n6+M/&#10;2zkeH4pae38F18PvE0Sbv70S28tAH2PDKJYlkXoy7qlrM8P3QvdA0yf73m2sT/8AfSitOgAooooA&#10;/Pb4L20em/ta6Vs3FV8ZeMLTB/h3RW8/+f8Acr9Ca/PbwhNLpP7XBtlTakXxU1JXbd/z30VHr9Ca&#10;ACiiigD87v2iXTR/2rPFF5I2xv7b8B3S/wDgXcRf+zV90+O/HugfDPw1d+IPEupRaTpFvtWW7m6A&#10;s21Pr1r4O/a4e2tf2ptVa53RItt4Svmf/rlqrr/7PX1t+0Pevoth4Q1P/hEtQ8bJZ60kv9jaYiPK&#10;7/Z5dj7XdV+Rvm/CgDwbV/EnwO0G4ia0+IPji8tPEcs+peT4e1G6e0sllfe7yrF/qE3P/HX2D4Vs&#10;rHTvDel2umTNc6fFaxJBO772ki2/I27+Livk/wALfEPxP4V8c+PfEMH7PXi0f8JI9vtRFt0fbFFs&#10;bf8APt+9ub8a+jfgfHqCfCTwqmq2MmmagLFPOsZl+a3b+5/wHpQB8peJ7l4f2wNnm4ig+IOluif3&#10;Hl0WVH/77XZX2B4D8If8IpZao80qXV/qeoz6hczJ/E7N8q/8BRUT/gNfCPxk8eWPhX9vTTvC7o76&#10;hq/ibQdSiG35UiW3uInb/vt0r9GaAPPfhsv2bxb8RINmz/idrLn+9utLeofjd43uPAnw/vJtLHn+&#10;INRmj0vR4Cf9ZeTtsi/753b/APdSp/A7/wDFyfiRH/Ct5ZN/5JRVD4p+Hlx4r+K/hPxBe3EZ0bwz&#10;FPcWtoB8730q+V5rf7KxM/8A33QB8kfsfeHYvh98VvC/hVbuW9bQ5fFWkfaJfvz7Lu1dnavv6vg7&#10;4Y3P2P8Aa5SCJWT/AIrfxNbt/c+aytZf/ZK+8aCIhRRRQWfNP7BkP2P4VeKLNkZJbXxhrMTK/wD1&#10;9NX0tXzT+xK+zTfi1Zlt7Wvj/Vl/76dH/wDZq+lqACiiigD5Z/bm8JX2seCtV1eOLfp+m+FtXSeX&#10;+4zfZ2T/ANFNX0T4LuPtXg7QZv8AnrYwP/44teV/tfeJLHT/AIGeMtEnZxqGsaFqK2qIPv8Al25d&#10;/m/h+WvRPhRdR3vww8ITxf6qTSLVl/79JQB1teH/ALacBuf2WfiWq9V0mV/++fm/pXuFePftepv/&#10;AGYvicn97Qrr/wBAoA9D8DzLP4L0CSNt8b6fAysP4h5a1vVyXwm/5Jd4O+bd/wASez/9EJXW0AFM&#10;p9FAHlk37Sfw4tfFGq+HJfE8MOsaWP8ATreSCVfs/wDvtt2rXpNteRX9tFPBIs0Ui7kdG+Vq+F5r&#10;Lx7c/tAftN6P4D0jRdVmv7Sw8+71i5eLyJWtPkRYlR/N+T/cqx4J+K/iPT/gV8ANB+Eus2P2fW7p&#10;/D1zqOvWrSvFLAjb/lVv76PQB91UV87/ABB+NWvfDHWraG91TStVEFzp1rdafaQO1xtndImuJW3/&#10;ALj5m+RdvzV03hT4heKvHWq6tqOj2lh/YOma0+kS2srA3MyxMqyzh921ep+X/ZoA9irw39p1mg/4&#10;VlKrKir4z07c7t/e3rWL4B/aJ8TfEfxjZrpPg26n8H3WoXFl/aSwS/u1i3L5zy/6razD7tY37Zvx&#10;L0DQdE8FfaNSijaw8ZaXLcvtbbAqy/xtQB9S0VykPxM8K3Nqs8ev2JidVZX88fxfdqRfiV4UkVG/&#10;4SXSAH+7uvYv/iqAOnorFh8Y6Fcpuj1nT3X/AK+U/wAaZ/wnHh3/AKDumfe2/wDH5H/8VQBu1HKN&#10;0Tr/ALNUYdd02f5Y9QtH/wBydWqz9shkj3JLG/8AwKgDz79npEi+EOhRL0iEqf8AfMr16VXkv7Ne&#10;sR6r8LLeRZUfbqN+i/N/09y7a6TSPi/4R1rxXqHhm312yPiCxbZPpr3CrMP91f4qAPBtd+F/g3x7&#10;+1F48ute8Naf4n1q307TYrX+1bVJbSwt9js0rbv4t3/oNcp4H+G3hjw3aftBtpVn5GlacjxWdii7&#10;bRP9C3vcRJ9zc7/+OpXq0dyv/DRHjq1bUYksns9O8/TIV/0i8l2vsT/c2b93+9XD6r4Y1nxl4q+O&#10;2nahq0dvokVnbyz2Vl99pfsnyRO/93b/AHNtAH0/4NnS68JaJJE/mRyWMTq3975FrdrmPhrt/wCF&#10;eeGdibF/sy32r/2yWunoA8o1L9z+0nojbV/e+G7hW/4DcJ/8XXq9eUeIVP8Aw0l4Qfd8raBf8f8A&#10;bW3r1egAooooAKKKKACiiigAooooAKKKKACiiigAooooAKKKKACiiigD5l+EJfT/ANtv472jL8l1&#10;pWh3q/8AfqVP/Za+mq+Z/De3Tf8AgoF41gRM/wBo+AtNuN3+1Fd3Cf8AxNfTFABXy3+1B4X/AOEt&#10;+Pnwa0Zp/s0Ws2HiXSvN2b9nm6f96vqSvnL9pacaX8YPgFq42brfxBfwqW/6a6bcbU/4E6LQB7z4&#10;f0s6LoWm6ez+a1pbRQF/721dtalcV8IPHMnxK+FvhTxVLHHbS6xp0F60UZyqO67mWu1oAKKKKAPz&#10;s1WZtK/bS1D/ALKppfy/9d9Cdf8A2Sv0Tr87vi/Imkftd+IJYt3m/wDCfeBr1vl+6jW9xA9fojQA&#10;UUUUAfnN+31ts/jVrTy/JFceDLCX5f8AphrUT1+iULJPHHIF6ruWvgr/AIKJaJ9p8aTXP3P+KBv5&#10;d/8A1wvbWWvufw3MLnQNNn3b/Mtom3f8AoA1aZWK18//AAl6WXnDyvsbSeVt/i3r81W7zVLPTp7S&#10;C5uI4Zb2XyIEdv8AWvtZ9q/8BRvyoA/O74g6rZ+LP2p/Gviy8sVs/wCxvEnhfT9Ou5l+eWJL2W3l&#10;dP8AZ83/ANAr9I6+A/2yIP7M+MmsNZwKnlaF4cvVRVVU/da7t/8AZ6+/KAOQ8VX2kfDbQvFfjGeJ&#10;YEitXv76UNgy+RF8v/jq7ad8M9d1TxV8PfD+s67YJpOr6jYxXVxZRtu8hnUNs/4DurwT4y3+sfEH&#10;9oPTvhComl8O6pbWGs6q/wDyyis7aaV5of8Ats/2dP8Ad319Soiom1R8tAHwzpUcVn+17bokv+kL&#10;8Rb9mT/Yl0JG/wDZK+6a+ENbf7D+2QyR+XG6/EKwlfd/EsuhSrX3fQREKKKKCz5r/ZAibT/Fnx50&#10;7cuyDx1dSqqdvNiievpSvm39mm52fHn9pKxKqqxeJrKdf+B6fF/8TX0lQAUUUUAfNf7aFjLqHhzT&#10;YonVHksdZhP+62ny/wDxNep/s/TxXPwL+HksH+qbw/Ybf/AdKrfGvwSvirRLe+afYmjRXl00W3/W&#10;7rWWLb/4/WT+yRcNefszfDORm3n+wLRc/wDbJaAPYK8y/aXtmvP2e/iPEn3m0C9/9EPXptcR8abf&#10;7Z8HPHcDrv8AN0K/Xb/27vQBW+AN5JqXwN+Ht3MweafQLB3f+9/o6V6BXkn7KV4L/wDZs+GUwfer&#10;eHrIBv8AdiUV63QAUUUUAeJXH7NOkx+MfF/iax8S+ItLvfFpX+1Y7S5VVlVE2qi/JuT5f7vze9T2&#10;37MXhTSLDwBp/h83Og6f4Lvnv7G3tjuSWV1ZG83d9777/wDfVezUUAeDfED9lTSPHmua/qZ8Qapp&#10;p1y6s9QvLa3SJkae12+U3zLu2/Ivy1paF+z9/wAIn4mu77SfGOs2GkX9x9t1DR4RFsurn+J923co&#10;bb91K9nooA8e8GfAy/8AAmuOmkeL72z8IfbHvYvD9vaRLsZjuZPtH3/K3fwVg/tl2i3Pw78MsYVm&#10;MHi3SZfn/h/0ivf68P8A2vZUs/g8b2R1SGz1vS5ZXdf4ftsX/wAVQB7T9jg27fJjx/u1F/Zto33r&#10;OE/9s1q2v3RS0AUDolg33rC1/wC/K1Ru/BXh/UTm80LTbz3uLOJ//Za3aKAOaT4b+FE+74Y0ZP8A&#10;dsIv/iadH4C8OwTi5j0TT4pl+ZXS2RdtdHRQB4B+zt8LPDCeC9Qkk8P2fmtrupOrPF/09PWV/wAM&#10;OfD/AFz4s6t8QfE9rJrGs3Un+jW6SvFBaqv3eFb5292r0X4DeWnh3X7ZW3m18RalC3/gQ5/9mr0+&#10;gD5q0Tw5D4W/aR8VR6NpS2kL6Pp5k1u4bellAvmq0Sbm3bm2Vxp/tBPGnx98PeHdO/s1LrTLe7n1&#10;C4+fyovsrrv2btztLsetf4saF8Std/aYRfAz6JcabZ6Xa3t/Y65PLFC0u+VYm/dLuauY+GSeOfBP&#10;j7442Xja6s/EnjXXdPtbu1tdJVkt0iWKVP4/uqvy0AfVfwp3f8Kz8Jh/vrpVqrf9+krrK4r4NPI/&#10;wk8HtO2+ZtJtd53fxeUtdrQB5L4ttj/w0X4Cnb7v9kaoq/N/Fm3r1qvJPGxEP7Qfw2c7v3tjqka/&#10;L935Iq9boAKKKKACiiigAooooAKKKKACiiigAooooAKKKKACiiigAooooA+bbl/sH/BQSy2uyfb/&#10;AIeOrLt+95Wof/Z19JV82+Nglh+3j8N5/m3X/hDVLX/vmaJ6+kqACvnb9rmBH1f4Kzsu/wArx1ap&#10;/wB929wtfRNfOv7ZRaLQ/hleIn/Hv480Zmf+5um2f+zUAdb+yenkfs7+BYGRkMFh5DI38Ox2X/2W&#10;vXaw/Cvhmy8H6Jb6RpkZhsYN7RozbjlnZ2/8eY1uUAFFFFAH57/tP2fk/tI+KJflRPtngi9Z/wDd&#10;1J4v/Z6/Qivz8/bLmn0345eKGS23pLoHh+/3/wDXDWk/+Kr7/hffErUASUUUUAfC3/BRK3U+LPDU&#10;vlM7y+DfFFuuxv8Ap3t2r68+Fcyz/DDwlIjb0bSLVlf/ALYpXyv/AMFBbJJfEvw7ZfkmuNI8UWq/&#10;8C03d/6ElfSP7PF59v8AgL8Orr/nr4esG/8AJdKAOT8Q/tKfDrw58Y7bwvfa8sHiV4Psf9neRL9o&#10;eV5YvKRF2fNu31dtT/wsH9oe5m3yf2X4Es/s6qPuS6jeLuf/AIFFAqf+BFYHxA+AOmeKf2rfhz8Q&#10;5Yo/tGjadeoy7fvy/J5T/wDAd7V6b8MvAEXw90O5tBc/bb6/vp9Sv7vbsM88rlnf/wBBX/dRaAPj&#10;79u+8+x/ErWPlb/kSLe7V0/h8jWrd6+8/wCCvhH/AIKCbE8Y3Cybv3/gHVGi+X+KK6tZf/ZK+ovj&#10;Lr19Z/C42Oh3Ah1/xB5WkaZNu+5LP8vm/wDAE3v/AMBoIO7tYdOvZ01S2W2nnlj2rdRBWZo+u3d/&#10;drUryXwtoFn4K+LGkeHrDMVhaeElgt4t38MVwqj/ANDr1qgs+Ffialvb/tZSzbmM6+NvC8uxf9q0&#10;uoq+6V+6K+FPjxDJbftTNODth/4SDwbOyIvzt+9uk3V92UERCiiigs+a/gCi237VX7SUCr96/wBG&#10;uP8AvrT0/wDia+lK+c/hOsVl+2L8dYF+/cWOh3Tf9+JU/wDZa+jKACiio3dU+81AHnPxx8YS+FvC&#10;tvHFDHN/a076e+/+FWt5W/8AZK579jVt/wCy58N8D7ulIq/m1aX7ROz/AIRXRW8pZnbWrWJfl/ib&#10;en/s1ZH7GsP2f9nLwla/8+qT2/8Au7JnWgD3Cuc8f2wvPAfiW2/566ZdJ/31E9dHWZ4gt/tehalB&#10;/wA9LaRfzWgDyH9im8a7/ZX+GjOV+XR4okI/ur8q/wAq9xrwf9iAj/hlzwFFu3G3tZIHP+0szr/S&#10;veKACiivIvFv7SfhLwn4j17RpYNWvptAgS41e50zT3uLew3JvVJXXo235ttAHrtFZml6zb6rYWdz&#10;Edn2mBJ44n4fa3+zV92VFZm6UASUVyfgH4g6H8StFn1XQLlrqyhupbJ3aJov3sTbXXa3+1XWUAFe&#10;E/tqhE/Z38QvIu9FubB2H+7ewt/Svdq8R/bLhjm/Zw8WrLK0Kf6L8/8Ad/0qKgD2a0dZ7aKRfuMq&#10;stWKpaX/AMgy0+XZ+6X/ANBq7QAUUUUAFFFFAHl3wH/49fG39z/hK9R2/wDfa16jXlvwP8tP+E6i&#10;UMNniu/Lbv7zMjV6lQB5XpsIh/aS1uXdxL4btf8A0olrmL/VdN8PfGX4mX2qyLbRf8IzYZl/j2/6&#10;R8v+01degRP2hp/v7m8Npu/uf8fDVxt34Zs9S/ag1/Vb3c7WfhKD7Osjfuomaabc+3+9/wDZUAdz&#10;+z/fNqPwU8FXTeZmXSoH/fLtf7n8Vei15v8As9Xa3/wU8Hzxn5H09NrZ++P71ekUAeUfEC5+zfHL&#10;4VIkW8XH9qKz/wB3bbpXq9eV/ETYnxm+FTt183UVX/wHr1SgAooooAKKKKACiiigAooooAKKKKAC&#10;iiigAooooAKKKKACiiigD5r+M8a2f7ZH7P8Ad7vmnttetdv/AG7o1fSlfNv7RkCw/tG/s4ai25Sm&#10;t6la7v4f3tg//wARX0lQAV8+/tvokfwPhvHVSbPxHodwpf8Ah/4mVvX0FXgP7dGyL9lzxfcN/wAu&#10;sthdZ9Nl/bt/SgDtfgfr2oeIPDetS6reNeXVrr+pWSu38EUV06xL/wB8ba9Jryj4DWcthB46gkRk&#10;z4s1GVN6/wALurr/AOhV6vQAUUUUAfAf7eLLa/FnUZ/+evw/eX/wH1W1l/8AZq+8dOkE2nWkq/xx&#10;K3/jtfDv/BQK1hm8cRSzfc/4Vz4ldf8Afia0f/2WvtLwVcfafCGhzf8APWxgf841oA26KKKAPkr9&#10;uazWfxF8JZXxj7dq0A3f3n0yfb/6DXqf7IN4b/8AZa+FU7bt7+G7Ddu/64rXnX7dcLJD8J7yJtjx&#10;eK1i3f79rcLXcfsVTi5/ZU+GDquzy9Eihx/ufL/7LQB2fiHxfJafETwt4asLaC5v7yK4vrx5fvWt&#10;mi7d/wDvNK0S/wDfVd5XkPwVjfxfrXir4hXKEprF19i0oP8AwWFszon/AH3L5sv/AANa9eoA+G/+&#10;Citp9p1bSt33JPB/iFP/ACFE3/slfRfhXwxd+KNT8B+J7qWN9K03QVe2tv4/tsqovmt/uxb1/wCB&#10;tXz9/wAFGryx0oeELnUW8m3l0rxBa793ylnsvlX/AMdr6d+Blzd3vwW8Cz3yKl7Lolm0qJ91W8lK&#10;CCLUBFB8dNFZ/wDWTaBdKv8AwG4t/wD4uvQq4DX1ZPjP4PlXpJpWpQt/33atXf0Fnwr+1c7W3x1v&#10;2EnyJF4UuAm77m3V5dzf+P19zp9yvhj9spPs3xmvZ/KDtL4Z0tl3fxeVrUTf+zV9zRHdEjf7NBES&#10;Siiigs+bvh6Vtv24/i3Bu3vdeG9GuP8AvnzUr6Rr5w8NQrZ/t5+Mt3zPdeB7CVf91bqVa+j6AOW8&#10;XW/iy5gRfDF7pNm+1t76layz8/w7djrXyZpPwo/aLtv2ovD/AIl8a+ItN8U+HYrW4SzS0R7fT7Od&#10;l+/9nX5t235dz/8AfVfblFAHnviDQNf8SWlumq2ejTR206XkRSeX5ZU+433K8i/Y4uvGh+B9igs9&#10;Jmt4tTv4ke4upUd1W6l+f7j/AMVesfG+9k03wOl7BPNbeVqFnveFmRypuEXb/wCPVyn7IE6N8I54&#10;FVUS113VLfZ/d23ctAHpKah4uXfu0bS2/u7dQf8A+NVWudR8Uz6ddCTQbSGVo2Vdmo7tv/kKuyqF&#10;/mgb5f4fuUAfMv7FWp+JLL9nnw9bDQLaVLe4vIfO+3bN+24l3Nt2V7xPrmvxvsTwxLMn99L6L/2a&#10;vKP2JXb/AIUk0DdbbXdWi/8AJ2Wvf6AMDTNX1O9uzDd6Dc2Ee3/j4a4idf8Ax1t1fN3xr8Kat8Nd&#10;d8YfFr4eX1pqSNH/AMVb4Zvfmt7xIF2sy/3JdlfWFeX+Kf2fPCPjCXWGvotQhi1lt2pW9pfSxRXn&#10;+8qtQB4b4evx8Wv2nPB/iPT9X1TQNN1b4b/arW0tpNmzddp/s1v/AAn+IHiy78Wab8N9Y165vPFe&#10;laheXWuXbpEXlsEf/R+Nvyq++L/x+vY734ReGRrega7baY9vqfh+z+xWAs52ixb/APPE/wB9fl+6&#10;1YXwp8I6jceLPE/jzX9Ch8N65rKwWa2iSrLIsEWdjO/95t36UAeB+BPiD4j8OeHdU8P+F4n+3ax8&#10;RtZs/tEKxb4IlbzX2+b8m7+FK+mPg6/jJfB3lePPsw8QxTyrm0kV98P/ACyZtv8AFtrDm/Zr8HTa&#10;HqOnIL+H7Zq0uu/a4brbcQXkv35Yn/h3V23gjwNp/gPSTp9hJeXW6QyT3eoXDT3E7/3nduWNAEc3&#10;xCsYd/mafrKbf+oZP/8AEV4p+2D8RtNuP2cPHcdra6pNOlnFLsbTJ1T/AFqN95k219LV47+1zYtf&#10;/s1/EWFFZnOjyuNrbfu/N/SgC54I+OPhXWPCelXMNzqDxvBEm99Nuvm+T7+7Z93/AGq6U/FPw0sT&#10;yPfSoE+9us5f/iKv+AN3/CD+H96ru/s633bf+uS10VAHJ/8ACzPDf2fzDqqon+1G+/8A7521U/4X&#10;F4MDKjeIbRGb+B926u3phRX+8tAHJp8VvBzzGJfE+l+av3l+1JuqdPiR4Wll8lfEWl+a38IvE3V0&#10;P2aH/nlH/wB8UfY4P+eMf/fIoA8Y+DPjnQk1f4kWsmqWtu8Pii6Oy4nRd+5U+b/dqHxh+2H8M/h7&#10;8UW8C+Kdfg0HU3giuILi5b/R5kf/AGx91q0vgvpVpF4t+KP+jxs7+JHl3Mv/AExirU1n9nnwD4o+&#10;II8a634ctNa8QRQpBBNfxLKsCr93ah+WgDD0XxhpXib9o9f7K1C21G3fwvvWW0mWRP8Aj4rK1/QJ&#10;PEv7TN/YSXkltpX/AAjMU15aRfJ9t/eyqqu391a6g2Fjo/7QGlQWltDZpL4dn+WGJUX5bhP/AIuu&#10;X8WHV2/aei0/R0jifUfC+y61B3+e1gWZ/mRP4m3utAHa/s8wxWvwX8KRQRJDDHa7VRPuqu9q9Kry&#10;z9mvS10P4IeFNOSTz/str5TTf3n3tuavU6APKvibEz/FT4VSxLvKX16G/wB1rV69VryT4tOlt8Tf&#10;hLJ5jJ/xNrpT/u/YpT/7LXrdABRRRQAUUUUAFFFFABRRRQAUUUUAFFFFABRRRQAUUUUAFFFFAHzh&#10;+1eBB49+AF2G8t4/HUUW7/Ya0uN1fR9fOf7ZYWHTvhVffcez8faQ6v8A7zun/s1fRlABXhv7bUPn&#10;fsqfEs7d/l6W0u3/AHHV/wD2Wvcq8o/artPt37NvxNg3bM+Hr3/0S9AHd+GbuDU9FtLiHy98sEUs&#10;gX+8yK3zVuV89/spX8tzL418197yvpN7v37v9bpVr/8AEV9CUAFFFFAHxd+3zprX/ivwpBEuyW68&#10;JeLbdX/7h6P/AOy19Q/CC+Gp/CfwVd/8/Gi2Uv8A31Ahr59/bcs/O8SfDliWJng8QWSqP78ulS7f&#10;/QK9o/Zvm+0/s+fDWX+/4b07/wBJ0oA9KooooA+av23o/L8M/Di6+Z/I8a2HyL/FuEqf+zVqfsVa&#10;lbR/s1eCoGuI1Ja6tI1Ztu5kuJflX/gK1U/bmRU+EehTbtjW/i3Q3V/7v+mxL/7NXmn7B32rxpZ3&#10;CXdm0OleBNW1TT7bf9xr+W7lZ3T/AHInVf8Atq1BB9nwQR2sSxQxrFEi7VRV2qtWKKjd1RCzH5V+&#10;9QWfDP8AwUq0DSviRrHwn8D3smxri51TVZPLb50SCydv/Hm+Wvp79my/bUv2fvhzcv8Ael0Czdv+&#10;/S15D+2Vp9jd3/wn1qBYXll1qe0W8iQMzRS2Fx8u/wDu/LXf/saTiX9ln4Xtu3n+wrdM/wC6tBB1&#10;3iWNh8VfBEijH7jUVb5v4dkX/wAStd7XOaz4dk1HxT4f1RZFSPTfP8yNv4vMTbXRdqCz4n/bRs/t&#10;PxQmaWXyYovBT3G//rlqtq9faVs/mW0Tf3lr4x/bqlS18RTPtYvL4E1faU/2Li1l/wDZG/76r7E0&#10;GZbjRdPlTlGto2X8VoIiaNFFFBZ85xTCz/b2uIim8XvgFW3f3fKvf/s6+jK+c9V2w/t8aBt+/ceA&#10;7rd/wG9ir6MoAKKKKAPP/jdZzX3w6voraJpZhdWTqiL/AHbqJv6Vxv7JmU8AeIoGZvNg8W6yrq/8&#10;P+my17FrWrWOg6ZcX+ozx2tlAu+SWX7qivG/2VbtrnSfiKv8CeN9X2/7vm0Ae59qb/BT6KAPCP2Q&#10;J4bn4ceIBEioYPFeswuqfwt9rfdXu9eEfsnHy9D+ItoqqEtfHWswr/tfvt3/ALPXu9ABRRRQAUUU&#10;UAFFFFABXk37VSSv+zl8Q0i/1raPOq/9816zXm37RsLTfAjx6qts3aLdf+imoA6T4dztceAfDUr/&#10;ACM+mW7N/wB+lrpa4n4NXf234ReCp/8Anro9m3/kJK7agAooooAKKKKAPK/hFt/4TL4obf4Nd2f+&#10;S8Tf+z16pXmPwuTZ4++KHzfe1iL/ANJYq9OoA8t1iNf+Gi/DUn3f+JBeL/vfvYq5Dxx4hk0L9qTR&#10;EtbSS/1C/wDC09vBbov/AE8btzv/AArXX+JZ1g/aB8Gq7Y8zR79V/wB7fFWF4w1TT9C/aU8P3d66&#10;xmXw7dRRFm+Z381PkT/aoA1f2YluYfgvocN88T30b3CT+T91G89/lr1qvIP2WLma9+DlhcTwS20s&#10;t5eP5U33l/0h69foA8c+NhZPiH8Itv8A0HZd3/gO9ex15B8bj/xWXwn/ANrxJ/7ay16/QAUUUUAF&#10;FFFABRRRQAUUUUAFFFFABRRRQAUUUUAFFM+bdT6ACivM/Gnx98JeBPFaeGL+a/vPED2v21dM0ywl&#10;upTFv2b8Iv8AeqnH8c7jUB/xLvh142u/vff0xbX/ANHulAHEft2fuPg9ouoKrF7Dxbodwuz/AK/Y&#10;l/8AZ6+j6+L/ANu/xj451j9m/WGg8AXel2tvfWF7LdX2o2u+JYrqJ/uIz/xbVr608OXmq3+h28+r&#10;WcFhfONzw283mov/AALC0AblcF8d7P7f8FPHtsqs7S6FeptX/rg9UtY0L4oXus3b6Z4q8O6bpLSf&#10;uIn0WW4uFT/af7Qi7v8AgNdJ41s5Lv4f69aSyb7iXTZ4mdV27m8pqAPFv2OLG7TwnDqkts0Nlqmg&#10;aDNbz/wy7LLY/wD6DX0fXxd+yD4Qk8UfBrwRpEvxI8YWd7b+G7DUH0zTp4ILeC3l3pEiN5W//lk/&#10;8VfQ/wDwo/TJogt94j8U6lt/im1iVD/5C2UAelVA9zFCPmkVf95q8xn/AGZ/AF0Va70y+v5F+691&#10;rF4//tWrjfs8fDosjSeErC4dF2r9o3S/+hNQB45+2jdh9Z+EUtvcRNFLr91aNsb+KXT7hK6/9mL4&#10;haBov7Nnwyi1jXtP024XQLVNt9dpE3yps/iP+zXFftU/D7w14NsfhUNE0iy0WKXx5YLKljB5Xms8&#10;U0X8P+9XT/sa+F9H1X9nPwNeXuk2VzfxWT2/2i4tkaXasrrt3f8AAaAPftP1K11ayiu7O4ju7WVd&#10;0csTblauR1X41+A9E1a50y+8WaXDqFo2ye3e4XfE3+3/AHa7O2t4rOJYoI1hiQfKiLtWneTHv3bF&#10;3f7tAHxl+3t8bfCerfs43zaDrNtqWpRaxYS2sSq+3zYrpG+f5fu0fsB/GTw7a/B7UNJ1e9EXiSDX&#10;9RbUYbe2lfbK8zN95U/4D/wCtb/goX4j1C8+F9z4R0i1t7mIiDWNYeb/AJYWsV3Fs2/7Ty/+gNXV&#10;fsROr+EfiQiRiB08eax8m37oZ0df/QqCD1f/AIXR4VMjpHc6hMy/eEOlXTf+0q4j4sfF6w1vSbXw&#10;VobahD4i8VS/2bai40+eDZE3/HxLvZNvyRb2r3CuGufAs2q/Fez8VX0yva6Rpz2mnW4PKyyv+9lb&#10;/gCov/fVBZ89ftyalp3wt+HvwritbO7j0nSPENqqpYwPL5UEUDxKuF/3lXbXdfsHa7Hq37K3gWIW&#10;01o9hatYSwzRNHh43YNw1Sftnp/xQfg+Xbv8rxdpb/8AkWrf7E10lx+zV4T2NvMX2qFv95biWgDp&#10;/iT8abb4d674e0+bRtVvv7Uv/sTS29nK6oPKZ9y7VO/p92rr/GXT0vfs3/CO+Kt+7Zv/ALCuNn/f&#10;W2us1jw9a63faVc3AJfTrn7VD/vbGT/2etWgD88f2+/i1bDUdMkXQNfge68M63psTXenPEjSypFs&#10;+9/uPX1D8O/j9pl74H0KZPC/i/YtjAu5PD1x/cT7vy/drzb9vLTZblPDEsH+t/szXovn+5/yD2f/&#10;ANkr6J+Edz9v+FXg25b70uj2bf8AkFKoiI7wr8QLXxbezWsGka3YNEu7fqenS26P/us1N8YfEK08&#10;H3draz6VreotcKWV9M06W4RP95l+7XYUVJZ8t3mqt4k/bZ+HGtxWl7p1rP4Q1a3MOo2zW829biL+&#10;Bq9Y1X46aLpGs3emz6L4oaa3l8ppYdAupYm/2lZU+Za4f4hxeX+2R8JZdvyyaFrMSt/36avoSgg8&#10;uf8AaG8Oxs6NpXijcn3v+Kdvf/jVOb9oHw1Hs3af4m+Zd27/AIR29/8AjVen0ygs+cvjp8f/AAzq&#10;Pws8VWNnDrUl59jO1JtCvEX/AIFuiqh+wr4gg8U+FPiBqFqkqWtx4tvbiL7RG6OyOkTK21q95+IH&#10;h5/FngvWtGifypL62eBX3fdZq85/Z3sF0fX/AIracqoiweKXb5V/v2tu1V9kDqNb+Ofgvw7r8mi6&#10;hqs0WoxNseFbG4f5v95U212Wsa3ZaDpFxqd9OttYW8Xmyyv/AArV/wCWipA+M/2Vv2j/AAFpEnxY&#10;s9V8RwWEv/Ca6pqEEM1vKr/ZZXR0f7n8XzV7vF+1J8KrjYqeONNJf7u9nX/2Wue/Zu0+CLxV8Zf3&#10;cfnN4zuN2F/h8qJkr3B7aB/vxK//AAGgg47wh8a/Anj/AFU6Z4d8VabrGoKnmm3tJ97bfWu6r44+&#10;L37RnhX4f/tgeBtEvNN1OLUv7PvLJYrSz3PeSzvbrEi/3l++26vsONt8asy7P9mgskooooAKKKKA&#10;CuA+Pcay/BPx2rpvX+xLz/0U1d/XGfGKHz/hN4yj2792j3XGP+mTUAZ/wBmW5+CPgSVPuNo9qR/3&#10;wteh15f+zJK037P3w+dk2Z0W1+Xdu/gr1CgAooooAKKKKAPK/hkiRfFT4p7Wb576zbb/ANuqV6pX&#10;lPw4f/i8nxTRv+e9gy/+A9erUAeYeKoUPx28BylFLf2dqSK/8S/6que8YaZaXX7UHgy5u4Fm+y6H&#10;fSxM33Im3p83+9/8VW545Vz8dfhrtbYPsuqbv++Iq5v4n+FovFv7Rnw5hubmVLK306/uJ7ZPu3W1&#10;4tiP/s7vm/4BQB037Oepwav8NFubZ/Ot31C92v8A3v8ASHr1KvLf2epLX/hALiC0gW2t7XVr+1SN&#10;PursuHWvUqAPKfjZFv8AEnwyk/ueJE/9J5a9Wryr42vImp/Dl0X/AJma3Rj/AHd0Uteq0AFFFFAB&#10;RRRQAUUUUAFFFFABRRRQAUUUUAFFFFABTHp9FAHw54U/aN0XUv8AgoDrmhadoes/2xc6BBoslvcW&#10;vleVLFcPK8rN/wA8tj7t38VfcdfOcvgbT9L/AG6rLxLBbKl3q3gi4inlEf3niu4trf721sV9GUAe&#10;C/tzWjXn7JnxLRfvxaZ5/wD3xKj/APstez+HbkXuhafchlbzbaN/l91ry79sS0+3fst/E+D+/oF1&#10;/wCgV2vwjvft/wAK/B9z/wA9dHtW/wDIS0AdfVLUoRc6ddwN92SNl/8AHau0x/uNQB8bfsLSzrb+&#10;FIp9r/8AFERW+/8A64alcJ/7PX2ZXyr+xN4Tnk8H6D4k82JILO11bQ2h/j3JqsrK/wD461fVVABR&#10;RRQB8/8A7YcO/wAK/Dxgu9l8faDtbb9zddbN3/j1Wv2MI3j+AGk2snDWmo6nbbf7uy+nWo/2zi0P&#10;wk0+9U7DYeJtEu93+7qEVN/Y0vGm+GHiCB+HtfF2vRbP7v8AxMJW/wDZ6APfKjkkSJGZj8q/eqSq&#10;VzNbb1triSMPOGVYnb/Wf8BoA+UvjlpzeIf2XPjV41ngYXXiC1ZrdH/hs7Z9tv8A8Bb55f8AtrW9&#10;+w1cNJonxPjdt7DxjPL/AN92lq1d1+1Rp8cf7MPxJtYIo0hi8PXSxRAbVXbEdorzT9hbUItQHxNV&#10;ejatZXP/AH8023oIPobx/wCLbbwD4P1bxBeK0kVhA0oiT78rfwIv+0zFV/GtjS5LiTS7SW8jWG6e&#10;JWnjX7qvt+avNviJGPG3xH8JeD0O6ysZP+Eh1U/7ETf6PE3+/L8//bCvWKCzwf8AbHiY/COykXgw&#10;eJNGl3f9v8NQ/sVFU+Bq28UZhW21zVofKH8G29l+WrP7Z7Iv7PutzyNsS1vtOn3f7l7A1VP2MLvz&#10;/hp4igZl3WvivV4tg/h/0p2/9noI+0en/EDWtQ0ZNAaxnMP2jWLa1n+VW3RP96uxrgvi5cpZaRoU&#10;rMqH+39ORXf+HdcIv9a72gs+av2yrBr+PwXEvWVtWg/770y4r1P4Azed8DfAD/3tDsv/AESledft&#10;cX9vp0Pw8luWVIX1q4g3t/Dv0+6Wu1/ZjmW5/Z8+H0qyLMG0W1+dPun5KCPtHqVFFFBZ4B8XJYrX&#10;9qT4GySN5Zmi1m3V2/i/0dH2/wDjle/14D8cViT9oT4Czsv73+0dSiV/96yevfqCAooooLMzXdVT&#10;RdD1DUmiaZLOB52RfvNsXdXlfwFv/wC0vFHxNudrRpdazFdKjt93faxf/E16Z4xj87whrq/3rGdf&#10;/HGrxv8AZwaQ+OfiUj/cSXTXi/3WskoIPf6KKKCzxH4BQJb/ABD+NSL/AB+J0l/76tYq9sPWvGPg&#10;parafFb41Iq8trtvN/31ZRV7OetAkeE/Eb4aaVrv7Ufwq8VTWkb3unWOpBZtv+ygX/0a9e8V4D4w&#10;/aAfw3+0f4a8GS6VF/YF3A9rc69Mn/HvfvteG3Vv9tN3/jte/UDCiiigAooooAK5v4ior+APEqt9&#10;3+zLr/0U1dJWF4xj8/whrsf9+xnX/wAcagDhf2Wpmm/Z2+H8rLs3aPA3/jler15H+ykNv7O3gRf7&#10;mmIteuUAFFFFABTKfRQB5n4Ms1tfjL8QpFX/AF8VgzfN/wBMnr0yvMfCz/8AF+vHa7/+Ydp3y/8A&#10;f2vTqAPNvGsY/wCFw/DqX+IpqMX/AJCRv/ZK5z4nWmrX/wAbfAFvpV5HYvPZ6gs9wV3SxRDymfZ/&#10;tfdWuj8dxoPip8OJG+95t6q/N/071zfxW1S50f40/DVrKxfULy5iv7WJEbaq7vK3u/8AsqtAGt+z&#10;z4dXwn4Jv9JjkeeK31q/KTStueTdcO29vfcTXq9eT/s76beaP4W1y01C+e/vU1+/824dcbm83+H/&#10;AGa9YoA8w+NW7zfA7p/D4ktW/wDHXr0+vPPi5Cz/APCHsq/c8Q2r7/7v369DoAKKKKACiiigAooo&#10;oAKKKKACiiigAooooAKKKKACiis7V9WtdB0u61C+mW3tLWJpZZXbaqKtAHgGq/tGf2D+1xp/gTUd&#10;Mjh8PXth9htNceDg6o22X7L5v/XLb8v96vpCviH4kfs/+JfiL+ztd+KtP8S3cOuy3/8AwnOnWMVi&#10;nmreffii3/f+7tSvqr4T+KdQ8YfDrQNX1fTbjSNXuLOI3ljdxNE8U+351+b/AGqAKPx/0/8AtX4F&#10;/ECzX/lroF6n/kB6z/2YL9tS/Z2+Gt0yqvm6BZHC/wDXJa634hWgvvAXiW22sxm0y6i+X/aiavNf&#10;2K7sXn7KPwskbdn+woE+b/Z+WgD2+mPT6ZQB8t/sj+Lm0WOXwU9sXWfX/E0qXDfweRqCfL/wL7Ru&#10;/wCA19T18T/Ad54f2hLuBW3xW/jLxVbt/sborWWvtigAooooA8E/bbRj+zj4hlVXzDdWEu5f4Nt7&#10;D81Qfsdqi+EPHarwf+E31h9v93dNVv8AbciM/wCyx8Q8MyGLT/N+T/YdG/pWD+xhBb2lt8U4LaRp&#10;of8AhLZZVd2+Zt1vbtQR9o+la8i0y6g8V/tD6rJPLEi+FNMSytbdm+dpbrZLLL/3wkSf8CavXa5b&#10;xZ8PdF8ZpC2oWmLqLmC+gby7iBv7yOtBZhftE2a33wE+Itu33ZfD9/8A+k718g/sL/Fy00XVvGei&#10;pbXuseIL+x0S9tbG1Te0v/EvRH+b7qqmxfmevoj4t/Dzx1qHwy8UaNF47I0OTTLnfcTaej6iy+U3&#10;7neNqfN/f27q8T/4JweGNK8MXPiBdPiKS3nhvQb2XdnfueKXf97/AGloIPojw18J9afXta8T6n4m&#10;1LR9d1vyhcWWmPbvb20UQZYokaSJmb77Pu/vMa6YfDi9kDF/G/iZz6C4gX/0GKu6ooLPnf8Aau8P&#10;/wDCN/sveP8A7Tqupa0vkQS7tQkR3TbcRfd2Ktcb+yb8O49bs/iRd/8ACQa9YI/i+9T7Lp959niT&#10;5Im/g/i+evWP2vdO/tP9mr4gw/8AUMZ/++WVv/Za4L9hq7ebTPiirLsA8XSzL/21tLVqPskfaOq+&#10;MPwhsZvBq+f4g8Ry/wDExsAvm6nK21vtES7/APe/2q9ltbRLWxitBLLKscax+bM+527fe/vVzHxc&#10;Vk8C3c0S73intZf++bhGrt6Cz5C/a3+Bmhaj4Y8GwXur+IpoZ/E1vbs76xKzxLLFLvZd33a7b9jX&#10;wFpOh/AvwXqWnXeqyI9gwSC41GaS3Vd7/djZtora/ajhV/Dvg2SSPfDF4qsHlP8AdX51/wDZqn/Z&#10;GuUl/Z68KrHH5aQfabbb/wBc7iVP/Zaoj7R6N4l8L2/iq1jhubvUrNVbcDp19Lav/wACaNhXPH4L&#10;aS8vmtrfihn99fuv/i69BoqSz5q+KHgPSvBfxZ+DmoRXeqXc83iKW33ajqEt1tD2lx93e/y/Ntq1&#10;+2N8VPFPwz8M+F28J6vBok+pam1vc3ctil0yxLE8rbEZ1+b5K1P2kybbxV8F7wn5YvGVvDx6yxSo&#10;tYX7bVlb3HhXwlPcxb0i1h1X/gdrKtUQeH+A/jv8dPH+g2+uaRd+L7nTLj54Lt/AtqkUq/31/wBK&#10;+7XU3PxH/aAtokkafxQ6fxbPAdu3/t1Xvn7JjpJ+zX8N/LjaFU0WBNjf7Kbf6Uzwp+1V8MvGnxBu&#10;/BWj+JVu9etpmtyn2eRIpZV+8iS7djt/u07gfN2ofEj486noNxBeSeK3iuonikSLwDEj7W+T/n6r&#10;j/h7c/F/4aX+saho0njR21FbdZ/7R8FfaH/dJtT/AJeE/hr6R+O3xm+JHh7x4vh/wBpOgSWml6W2&#10;ta1feIbhokMW7/VRY/i+RvmbivYvhR49tvin8OfDni+zjaG11mxivYkf+HctIDxX9kT4ufEL4i69&#10;4/0rx8phu9DltUtkm0v7BLslR23NFvf/ANCr6arxL4eD7N+0x8VYmTZ5tjpcy/7XyyrXttSWePfC&#10;652fGn4u2e75lvLCXZ/vWqV6pf3iafZT3LIzrFG0jIi7mbbXkfw/2237SfxVg27fNs9LuP8AyE6/&#10;+yV7TQRE+M/FH7P+uePvhJrPjDUPEGup4guNR/4Sqz0OKziRIrqJv9Hi2bPN+6iJ9+vp74Z+Jb7x&#10;b4G0XVNT0250fU7i3R7mxuomV4ZP4lrrqKCwooooAKKKKACsrxN/yLuq/wAX+iy8f8ArVqnqK79O&#10;u1/vRN/6DQB5T+yPOZv2dvBIb+Gz2/8Aj7V7FXi/7IMjP+zz4S3/AH0ilRv+AyvXtFABRRRQAUUU&#10;UAeaeHU2fHrxgP72k2Df+Py16XXmelPIP2gdfj+7E2h2r5/vfvXro/EnxI8LeD9SstP17xDpukX1&#10;/wD8esN9crEZf93dQB5j+0pbeLby88EReCtVsNE8RPqMq297qkHmwoPJbcNv99/ur9a4K9sfFngD&#10;9oX4b6t8QfHUHiOOWzv7SztLTTvsreeyJ/AjturufjN4v8Naj4o+Hdr9tt9X36s7tb6fKksq7Yn+&#10;f5f7tXPHyWv/AAv74YalLbxSRJZ6ltv5f+WX7pP4v++qCDY+AE2p3Wh+KJdXtVs7tvEl+626tu2J&#10;v+WvV6+bvh7+0d8OvCWq+NtH8UeNdI0DU4vEN5Ottqt4lvIYmfcrhWb7td5of7Tvwn8TavaabpXj&#10;/Qr/AFC6k8qCGG8Vmd/7tBZe+Ncnk6T4dZfv/wBv2Sr/AN916PXm3xy2JoXh+dv+WOv2Df8AkXb/&#10;AOzV6TQAUUUUAFFFFABRRRQAUUUUAFFFFABRRRQAUUUUAFRTRJOhSRVdG/hapaKAI0RUXaq7Kkoo&#10;oAp6lALqwuYW/wCWkbLXgX7AV3Ncfsn+BEnwHtYri0/4DFcSp/SvoavnD9gSaQfs/LbS/ftdf1aD&#10;8r2WgD6SooooA+ZP2efBVlP8YfjJdzbjPpPjeW7tlVvkVp7CHf8A+h19N18g6B4m1Xwv+014/sbK&#10;4aK11HxppCXS/wB+KXSn+X/vuJK+vqACiiigDx/9rm1Nz+zD8U1T7/8Awjt6/wD3zEzf0rzX9htg&#10;o+JEZl85JNRsLtX/AL3mabbmvZ/2gLNdQ+BXxEtmXcsvh3UVI/7d3rwv9hqXzLzxW3zFJ9F8M3Hz&#10;/wB9tNRW/wDQKCPtH1vRRRQWZHii3+2eHNVh/wCetrKn/jrV8Sf8E89QA8VNbFt7y+BNIZt/328u&#10;4ukr7ov032c6f3o2r4K/YAliX4rTRKjJu8G+Vsdf+eWq3Ct/6FQQff8ARRRQWeZ/tKwrN+z98RY2&#10;VnDaFefKv/XJq8l/Yfud9x8T4t+//ibWFx/39021avZ/j3Cbn4JePYl3bm0O8+7/ANcXrwD9goSr&#10;d+N1fb+8ttGuG2f32sl/9lVKAPo74qaZc6v4A1qztVZ7iaLCIq7t3zLXWp9xd3WqmqalbaPp1xe3&#10;kvk2sEbSSuf4VqzFMs0SyI25GXctAHkn7TcSv4F0aRv+WXiPSW/O7Rf/AGaov2Tdi/A/S0j+6t9q&#10;K/8Ak9PU37UEfm/Co/e+XVtNben8P+mxVmfsgkR/CvUIMkrB4j1eJdzf9PstBH2j3Kiiigs8K/ag&#10;CQS/Ci6b/lh460v/AMeLrWV+2rGw8AeGpFXfs8Q2/wD48kqf+zVq/tYTRW2g/D+eQfOnjnRPLP8A&#10;ttcbf61X/bJkjtvhVZXsreXFa61ZO0zvtSL97s3N/wB9VREjU/Y8dpv2ZPh+zfxad/7O9eb+HP2U&#10;fFWneJPC+lXGv6QPAnhjXP7fsPs9m66lPNvZkilb7u352+b5q83+E37Tfir4L/DfRPCP/CC6Tr0W&#10;mq9vFqNt4usIklXc7fc3uy12EP7dnip5tsnwrsk/7nXTt3/j2yj3g90n/wCCgXhXXb/QNHvvDGia&#10;jq2q3treaHKmmozOyT+VsD/7O5K+m/h34ci8IeAvDmhxQpbJpunW9qsSLtVdkSrivl3/AIbs8Vee&#10;0TfC7Tf/AAt9N/8Aiqi/4b88Qwv5c/wwsPN/vJ4303Z/6FR7we6ez+FZ0j/ah8bwFdrtoNhJn/Z3&#10;y17PXxf+yp8XdS+Nf7UHxD1+80e20GJfD1hbpaW2pxah92WX52li+X/gNfaFSETxrwjHs/ae+IR/&#10;vaJpbf8Aj9x/9jXsteRaCVT9pzxWq/8ALXw5YM3/AH+uK6j4s6lrOi/DvxDqXh+dItWs7OWe2Dxe&#10;aruqHapH+9QB2tFeJ/Cn46v4w+AEPjTVLRU161tnj1DTYvlYXq8eVt/22K/991g/s9fFXxP40+D2&#10;k+J/Hms6foOsavrUtutp5CqkSrK8S2q/32+T79BZ9FUV4h+0d8ebb4VeENS/sjVbAeKbUQSrZTwv&#10;P+6eXZ8yp92rXx0+ONt8Mvh5rN3Y6hZN4qtdO+2QadMrSs/+8iUAey0V494X+Iet3HxX/sfVLm2T&#10;R5fDNvrESLFtdJWfa+567jwr8S/C/ja6u7bQdctNVuLb/Wpby79tAHU1Bdf8e0v+41U9X1/TfD1q&#10;bnUtQt7CD+/cyKi1zVx8UNIuYrhdNiv9bdY8/wDEvs5ZUb/ge3bQBwv7HF0lx8CdKRW3+Rd3UWf+&#10;3h69yr5N/Y113xevwh+xWXhHy401K9/07Ub9EiZvNb+FNz/+O17qmjePNTcm78S6bpCt/wAsdMsP&#10;NZf+Byt/7LQB3VYuteM9B8Npu1LV7KwH/TedVrn4/hLa3Mvm6rr2v60/9y71F0i/79RbFra0nwD4&#10;d0F9+n6Dp9nJ/fitVD/99UAc+nxn0G/cDRrfVvELsPl/szTpWT/v66qn/j1W7fxJ4w1OWQQ+D4tO&#10;h/hl1PU1V/8AviJH/wDQq7fbS0AeAWfhnxfeftIahc3XiePT4W8ORbodPsU+f/SH+VXl3/d/vbf4&#10;6j+Ov7Hnhn9oNPDVr4q1LUr610m8+1TF5v3twv8Azy+TaqJ/urXdb8ftAurfxeHU2f8AgQ+//wBk&#10;r0mmB85fEH4X+EfhRD8O7Pwpp+m+CbeLXYlS7tLZE/gf5Hb7zb/u/wDA6ufGfSrbX/jh8FbC5LtE&#10;tzf3E9qjfum22+9N3/A1rqvjvbTzjwb9lsYNRmXXIv8AR7h9qsmx91cr8X/tF58SPhPZ6XqEFgZd&#10;Rurd7gPvuIk+zv5qp/3xt3f7dOJByOn+JdRuviT8Qj4a+DVp46W21VreXW5r+1t9z7E3w/vV3fJU&#10;viPUvDnxW+BFx4gl8EW3hvVdO1qCBrbyIvOtZ4r1E++q16x8GdEtfD2oePbOxgW2t/8AhIJZdid3&#10;aKLc1eIfELwb8ZUl1/wb4c8I2N/4f1nXU1JNce/SJLWLzUZ90X3mb5Kks9y+OKN/whmkeVt3rrFh&#10;t3/9dVr0+vNfjenkeA7Tn5o9TsPm/wC3hK9KoAKKKKACiiigAooooAKKKKACiiigAooooAKKKKAC&#10;iiigAooooAK+cf2I0+zeBfHWn7vksPG+sxKP7v8ApG//ANnr6Or5x/Y9ZotS+Nltu/dQ/EHUtif7&#10;yRNQB9HUUUUAfGGr2vk/tW+OmVJGZNf8KXWP95JYt1fZ9fOnh9La2/bS8fQXixGK68LaRqC+Z0V4&#10;ri4RW/3q+i6ACiiigDlPijCbn4aeLIVXc0mkXihfX9y4r5V/YAvPO1jWo/73g/wu+z1228qbv/Ha&#10;+uvFiGXwprCr957OdB/3w1fGH7AU0o8VRRyRbPN+H+jf99RXF1F/7ItBH2j7qooooLGON6stfnT+&#10;zF4Y1y8+N+hRaV4ibw/NFo+vJciK1WV5Yl1h/kXd8qfO/wD45X6M18F/suWF1pX7RyRMzeV5viqH&#10;Y7fd26hEy/8AodAH1zceC/Et1Cip4+1S1cdWisbX5v8AvqKup060n0/T4oZ7yW/mjXDT3CIrv/3y&#10;FWtKigDyn4ufDy88TeDPFCnxRrcMdxp86/ZLeWJYh8n3f9Vur5c/4J/+AZY9f17UR4q1sO+naRfy&#10;2iyxeTLvif5H+T7qbdif7Nfc+vxLc6LqETfdktpV/wDHa+QP2E3ks/FGpWZG+KXwlo0qTf3trXCf&#10;5/3aog+qfiP4UHjnwPrWhGaa3N/bNDvt5PKcf8CrkbX4P2Wg+HYkuvFXinyLODdI761KuFVPm+Za&#10;9G1TUItJ025vZ9wgto3lYJ/dXmvMfitqz+NPCOg+GtPZ7afxq6RFx9+Cy2ebcP8A9+vk/wB6UVJZ&#10;43qXh7VV/ZT8Qa/qesavqja1qEGpWsWr3b3D2dn9qTykG7/Y+b/gVbX7NPwk0nVNG8V6nJqWuw3T&#10;eJtRWW3tdWuIIV23D7fkR9vzps3V6R+07ZLbfs7eLra0jVVgsV8qJP4drrWR+yfefaPD3jaMx7Gi&#10;8UXv/j2x/wD2agj7RL8avBEOkeAr630jV/ESeINUZNN0zZrd18l1L8iP9/7q/eb/AGUqrpXwh+Ld&#10;tpdpb3XxpnE0ECxbotBt33Mq/ey3zNXbxhfF/wAVmZkDaf4VX90+3715PE2//viJv/Itei0Fnxr+&#10;0Z8O/iBoOheEdZ8R/EyfxNpWneK9ImbTP7Jt7VJf9KT77p81fW2raPp/iGw+x6lY22pWr7Wa3u4l&#10;lRv+AtXj/wC2WP8AiyU0qrvaHWNLl/75vYq9wi/1C/7tUBy6fCzwZCjrH4T0RN/3tmnRfN/47Tk+&#10;F3g9M7fCujLu+9/oEX/xNdVRUgcdN8IvA9za+RL4O0J4f7v9nRf/ABNfNnwp+EXw+1L4+TGTwXoB&#10;LaBcO0LWMXLpqDxbtuz+4iV9g183fDa2ez/aITEGxZdF1FWd1/u6h8v/AKFVEHvOgeD9C8LLL/Y2&#10;jWGleb9/7DbJFu/75FbdFFSWeUWbxR/tNalH/wAtZfC0Tf8AfN0//wAXXZeOpTD4Tv8AbBLcu0W1&#10;YoYmdmb/AHVrzuGGRP2u7uVv9U3g+JF/8C3r2mgg+dbf4Karp3xyl16xl8r4e38aaveaSY/nfUYl&#10;2RbV+9/t/wDAK4DRLDxAnwOuLP8A4R/WU1aDx82oRWM1jLvW1bUPNR/ufd8r5q+jYfHd/J8X7rwf&#10;Jp0KWC6UupRXyTbnb97sZGT+GurttUsruWaOG7gmmtztlWOVWeL/AHv7tAHyp8XbPXNB8N/GDw8v&#10;hjWfEOq+KrxbrTJrHTpbhJYmSJER3T7nlbP4qpeKrbxLoug/F/TdQ8Ma3q2qeMIon0dLS2a4+Rbd&#10;F8pn/wCWWxv79e+p8Wo5vjXaeBrW2gubWfR5dSbUIrkMyvFKqeVs/wCB13ltq9hfO8cF5bzSxttd&#10;IpFYq1UHKfMmt+FfEvifWZYLTT73T7u8+HkVk0zwMnlXW/c8W/8AvV1H7PXh/Q7XVzqFl4Y8TWOt&#10;DTorTUNV8RNMC23/AJZL5v3vm3V7rbalaXk0sMFzDNNE22VIpFZl/wB4dqvVJZRuNMtLm5iuJ7aG&#10;aaL/AFcrx7mWrbr8tPplAHiv7JvmJ8M9QildXEGu6jCu3+HbcPXtteK/sqwyQ+ANb8yPyy3iTVG2&#10;7Nv/AC8NXtVABRRRQAUUUUAecsNnx83bP9b4d+Vv924/+zr0avM7uWSL9oHTU3fuZdAl/wDHZlr0&#10;ygDx79o3wLafEXw94a0PULm7trK41618x7G4eC4/j+66/drzbxT8AfDPwj8f/D/XPCtjc6h4pn1N&#10;7SC41vU7i6VQ0T75W3P/AApvr2b4tzeTd+Cm37E/4SG33D+98j1i/GvUYtE8QfD3UJLaW9aLWGWK&#10;G3Tc7O8Dqv8A+1QRymr8JtC/4Ry/8bw/apbx7jXZblpJf9uJG216TXmPwni1f/hIvHk2seQksuqr&#10;5UEDbvKj+zxfxV6dQWcD8a41m8EorKrf8TOw4b/r7irve1cB8bX2eBXlHLJfWbKv97/SIq71PuUA&#10;PooooAKKKKACiiigAooooAKKKKACiiigAooooAKKKKACiiigAr5t/Zc/0X4v/tF2S/6lPGEVwq7v&#10;45bKJ3r6Sr5n+AEaWH7Vf7Rlnux5t5pF75f+/afe/wDHaAPpiiiigD4j/aO+0w/tL6+wk8iFvBWl&#10;3CMv8TRa6n/xdfbKfcr5B/aJ0HUte/aY/s/SrZLm7vPh5cNFDt+eWWLUrd0r69iz5SZ/u0ASUUUU&#10;AVdRRXsbhX+4Y2z+VfAv7BE0v/CzNKXfhJfBUqbW/i8rV7j/AOLr9AX+5XwN+xWkFn8XtMWVl+1v&#10;pniC3T5v4YtY+7/4/QRI+/KKKKCwr4J+B1/fJ+1hawShlt4td8W2St/f/e27/NX3tXwd4AvIrD9s&#10;KKBFVd/jfxBF937u7T4n/wDZKCD7Z8SQ3c/h3UorCZre9Nu6wTIvzK+3hlr50tviglnonh3wT4Q1&#10;zWPE/jaz1uK3lmvkn3vB9o/0iW4dk27fK3/+yV9I6vHcz6Tex2c/2e6aF1im27tr7flavC/Gfx20&#10;3QtN0Dwv4V16TxX45e/tbUWnlPLKyecizvcbV/dLt38t7UFnvt1HvtZV/vLtr45/Ypmih8dLZxMH&#10;RfBlr86pt+7e3H/xdfZf/LKvjX9kC8in+KUSQR7E/wCEZvIm3/xeVq8q/wDs9BB9deIUWbQtTVvu&#10;tay/+gVzXw80vT9R8MeEtdKia5j0eKKCU/wo6ozD/wAdX/vmovjV4vk8C/C7xFqlrC1zqS2bx2Nu&#10;ib2nunXbEu3/AHytL8CtKbQ/g34KsXz5sGj2qSDdu+fyl3/+PbqCzN/aWtWvfgJ46jX740qVx/wE&#10;bv8A2WuF/Zb1Kz0TRPiF9qkWzitdfeWeWZtqJut4mr0r497/APhSvjryv9b/AGJdbf8Av01fMXwm&#10;1W18bfEnxB8MIP3x/tiw8Sawf4Psa2tvKif8DuERP93fR9kj7R9pW8USLvhVU8z942xfvVapO1LQ&#10;WeF/tox7/wBnnxG/y/upLVuf+viKvaNO+fTrRv70Sf8AoNeOftmoh/Zq8cOy71itYpf++JUavW/D&#10;0wudC02X/npbRN/45QBqUUUUAFeN6rfwf8NO+HbWFl/5F29dtv8Ae+0RV7JXyt4T1OCD9qaytv8A&#10;lq0muRKu7/prE9BEj6pooooLPHL5GT9qzSWX7kvhSfd/wG6T/wCLr2OvGtYuvJ/ao8OW27/XeG7p&#10;/wDvmZK9lokRE8C+IU2pn4xa7Bo27+1pfBFx9kdPvJL5vy/8Cryrw34Vt4fht4hn8J6zf6x48utC&#10;TT76K0tvI+zPuVpvN/vT/wCt+f79fZf2aLzfM8tfNP8AHtpUhjTdtVV3feoA+WbDUvCtz8ZNAsfD&#10;HkWjJ4LvIp5bKL57Vt6fe2/xfI9cx8M7bwx4ttZtX8K3mjHxbo3haewgt7K6ie9nnZP+PiXZ/F/8&#10;XX11qmhQanol7psX+hxXUDws1uux13LiuK+H/wAL77wtdW8+qXej3htU8u2/szR1s3H++2993/jt&#10;UB5l+zBongs6rHquiavc33ib+zEt9TtEtkt4oG3/AD+aqou6Xf8AxOzNX03VeK2igZ2jjWNnbcxV&#10;fvVYqSwooooA8h/ZtuftPhbxLu/5ZeJNRi+7/dlr16vG/wBmubfp3jmL+GDxZqKL/wB9LXslABRR&#10;RQAUUUUAecamqr8dtEfq0uiXS5/u7ZU/+Lr0evMtdLL8e/Cr7W2vo96n/j8TV6bQB538Yk8yDwl2&#10;2+IrNt39379Znxu1Kx0S68DarqF4tna2etpLLK/93yZa0/jO/k6Z4bl7L4gsN3+75tZXxxtoLy98&#10;ARXMAmi/4SKB2R03J8sUrUAT/CXWpde8WeP5nsZ9PiTUYki+0Da8q/Z0+bb/AA16lXlXwo8T6f4l&#10;+IPxKWwmW4+y6hbxPIj7lb/R0r1WgDz745b/APhXN15X+t+2We3/AMCoq67WdbsfD+k3Wp6ldR2d&#10;hax+bPcS/cRf71cn8cZHh+GerSRj54ngf/yOlc/8YPjv8O/hnYRab418SWeh3F5bLdRRXEDy/Jn7&#10;7Iq/d3LQB2fh34j+H/Ftnpl1pd99og1OLzbOZ4XiE6/7O5Rmusr4h+CfxSsfip8Y/C9lc/EfTtcs&#10;tI+0S6TpHh7R7y3ilfZ964llX+BfuJX29QAUUUUAFFFFABRRRQAUUUUAFFFFABRRRQAUUUUAFFFF&#10;ABXzV8LJfs/7bvxqtguzz9F0a44/j+R13V9K18y+Fnjtv+CgXjWJV2Pc+BrKb/e2XbL/AOzLQB9N&#10;UUUUAfMXxp8SQeA/2rfh/wCJb0yLpkfhTW1uTFFvZki8qVl/8cr6UsryO9tIbiP/AFcqLIv0avlz&#10;9rnTPO+J/wAP58qiS6L4jsmd2/vWW7/2Svof4dy+d4A8NSFt+/TLV9/9790tAHS0UUUAMr4D/ZZt&#10;l0z9ojTY2V/ObUfGVqyM33NuoRPX3/XwF8GXNn+1/b2xVgU8WeL4nf8A66xW8q0ESPv2iiigsK+A&#10;dN/4ln7ZVosx3yt8SL9Vdf4El0VHRa+/q+CfETx6N+1+u75TL8RbB9393zdHlSgg+6dSlkt9Ou5Y&#10;V3TRxsy/723ivlHxU/i3QdLi8R6v8bZfsWqXUCWtvpnhm1ie9/eoj26P/rd38P36+sbqNpraVI2K&#10;SsrKrr/DXgnhj4h/FS00DS9N1L4Pahqt1BiKXU7rWrJElff/AK3b97/a+5QWe/RvugVvm+7/ABV8&#10;T/snOtt8dIo1XG7Sdbif5v4k1j/7KvtmN90a7l2ttr4M+BOrweEP2g5Z7yZLfSrCLxU8r427FS9S&#10;Vv8A2aqiRI+wfFfhe58T+L/DrSsF0fSTLeyo3/LWfbsh/wC+Nzt/3zUvwkVk+HHh+F92YrURfN/s&#10;/L/Strw9rQ8ReH9P1VYJLRLyBJ1in+8isu75qxvhTOZ/AtgCrIUkni/75mdf6VJY34zJv+EnjNf+&#10;oPdf+imrwH9iPQ0i1/4iavPBH/aF4ukf6QPvPF9iRkr039rLxbfeFfgH4sGj2pv9d1Ozl0zTrdV+&#10;/LKjL/46u9v+AV55+xPc/ab3xb8//MM8PP8A+U/b/wCyVX2SPtH1RRRRUlniv7Y8e/8AZg+JBXqu&#10;kyv/AN8/N/SvSfAdwtz4I0CZfuy6fbv/AOQlrh/2qrYXn7N3xKjZWfOgXnyp/wBcmrrvhbP5/wAM&#10;vCUn9/SLVv8AyClBH2jq6KKKCwr5TfwZd+HP2sPCWp3aMqajPrLQDd/CyRNur6sr5w8aeKoNe/am&#10;+G9pFHLD/ZMuqWsrv92VvsqP8tNESPo+iiikWeG+LwsP7Wnw/kf5ftGgalEnzfeZXievcq8L+In/&#10;ACdJ8J22f8uOrLu/7ZJXulBEQooooLCiiigAooqhqst1FptzJZQrc3iRM0ETNtV2/hBoA861zx5r&#10;Fl8WtP0Zzp9h4WW1d57q5b99LLs3Lt/hVV/vVsfCX4mWPxb8JPrmmHfZLeT2i3GPkn8p9u9P9lq+&#10;fPiD4P8AjR8YhDY+J/hT8OdQS2b5ZrjXbj5f9n5E3V7f+z1fX0/w1tbPUbHRtMvdOnn097LQG3WU&#10;HlPt2JQQZH7Og2yfEhP4P+Euv3X/AIFsr2evG/2f7b7Nq/xQ+9j/AISu62/98JXslEgiFFFFBYUy&#10;n0ygDznxJPs+OXg2P+9p1/8A+0q9JrzbxM6p8cPBm7+PTr9V/wDIVek0Aec/G51Tw5pLMquP7asd&#10;v/f0Vzf7Seg23ibS/BunXjS/ZZ/EVqsqROyb12v8u6ug+OcKzeF9K3qzout2DNs/67LWJ+0dYX1/&#10;o/hCPTbpLO9/4SKz2XDDd5X397f980Aafw3h03TfiP490/TooIVt3sv3Vuirs/cfdr1KvKvhX4Us&#10;/CXjjxxBbSzzSyy2s08txLveV2i+81eq0AcH8boPtHwv1uLds3rEv/kVK29X0m31HS5EdbVLryFx&#10;LcIrbdv97/ZrB+OKs/wq8QKp2MYk+f8Au/vUq/4u0vTbnwxqdxeaXBqnnWnlSRXbbFlT+4z/AMK/&#10;NQB49pPiLxd4k+LuiWura54G0Hw1ZzM9vY6Pqa3WoapLs+T5Si7F+/8Adr6Rr5I+D+m+B5Pi0lz4&#10;M+FHhnSNH0+5/s+XxbaSJvluvKdvKg/dfOq/3t1fW9ABRRRQAUUUUAFFFFABRRRQAUUUUAFFFFAB&#10;RRRQAUUUUAFfNb28Vn/wUIilX5Jbz4dP/wAC2agn/wBjX0pXzl4vKWP7d3w9n/iv/BuqWn3f7lxb&#10;y0AfRtFFFAHzt+09ov8AbHxL+CkTO0a3WtX9huVf+eum3H/xFe4eFtEPhzw1pOlNP9o+wWsVt5u3&#10;7+xdtePftO/ufEfwUvMbvs/jm3/8etLpa9O+GPiubxv4B0PXbiOOG5vrVJZYojlFb+LbQB1lFFFA&#10;BXwv4VtotN/a2smXbvb4g6yn/f3SEf8A9kr7or4Qvd9h+2XJHEuEi+Idq+d33vP0J9//AKBVRIPu&#10;+iivnnxH4k+MWp+K/ECaPrngXwvo1leNa2kevRS3FxKqqv71trqq7t9SWfQ1fEPjzTfO/a01Bl+5&#10;B4p8OXSp/vWtwrv/AOOJX1n8NrjVLvwXpk2s6pp+sas6MZ77Sv8Aj0lfe3+q/wBmvj/416o2lftX&#10;XaRffbVfCsr7v7vm3EX/ALOtBEj6e+L0HiHW00bQPDfif/hELu/uHluNTjhWWZYIly6RK/yhmLr8&#10;1eNQ/D3xHrV9rfi7xL8XtWTVfDd1Lb6ba6deLa6e6xfNvuLf7srPXu3xO+DvhX4wWlhbeK9M/tW1&#10;sZWmiieRl+f/AIDXE237F3wUto9q/D7S/wDZfD71/wCBbqCz2LRNRGq6Np17/wA/VvHN/wB9Lur8&#10;5tO8J/8ACcftXab4aXUZLWH/AISnxC+o28T/AOvst6SvE/8AvtsWv0ftLWKxtYreBdkMKLGq/wB1&#10;V6V+fvwz8MWenft8ap4kja4mutS8TazpjsZf3Kotlbypt/2vv0ESP0IRFRdqr8tQ28EVsm2GNUTd&#10;u2otT1wXgyWDwb4T1W51ll06D+2L6Xdc/L8kt2+w/wDAty/99UFmL4g/4rjxV4m2kSaf4a0+W1RC&#10;v3r+WLc7f8AiZV/7avXkP7FTwHxF4k8j+PQdDd13fxfZ3WvqfUIEOm3gCr+8ifd/tfLXx9+wvvTx&#10;Zqv7qREl8L6blz/EyXF0tV9kiXxH2lRRRUlnmv7R5c/AD4kLEf3reHr9V/3vs71p/BX/AJI74H/7&#10;Adl/6ISmfHGx/tL4M+O7Tds83Qr5d3/bu9UP2cp2ufgN4Akb7zaJa/8AopaCD0miiigsK+SfEO6z&#10;/a08KSsuzfrt6i/7e7T0/wDiK+tq8F+Kfhix0j4x/DPVY2CXV/rtw0u5v4vsTr8v/fNVEiR71TP4&#10;KfTP4Kks8M+KG6H9pr4PyJ0eLVEb/v0le7V4h8XD5Hx5+DU+3dvudRi/8l69vokREKKKKCwooooA&#10;Kp394tjZz3JilmWJd+yJdzN/u1cooA+c/wBo+8GpHTbOPwZ8SNVnuIN7Xvgi6W1eJf7kr+aldr+z&#10;nplronwr06ysfB+peB7SCWVE0jWZ1lu/vbvNlfe+5nzu+9VL43WXjnVki0bwa13ZzaztsrjWEnRI&#10;tJg/5azqn3nl2/d/4DW78FdNl0TwcdLafVrxLC8kt4rvXJfNu51X+J2/3t3/AAGgDD+CUh/4S/4o&#10;hBtiXxE6BP8Aa2IXb/x6vY68g+C6KPGnxUZOja//AOPeUtev0SIiFFFFBYUUUygDzPxjKsfxt+H6&#10;MjYa11LDD+9sir0+vNvGif8AF3vh+zJuTbf/AMX8XlJXpNAHnfxum+zeDbeTZvH9p2W7/wACErE/&#10;aLvrvTPDXh2fTrNL+9XXbNYrd32qz/Ptra+N7pH4MiaRS6Lqthux/wBfEVZf7Q2qwaJ4N0rULlZH&#10;hg1qydkhXc7fvf4aAHfDDRtS0z4k+Op9V1D7ZdXn2OVkjXbFF+6+6ter15Z8P9S1TUPiZ40bU7Zb&#10;NPKsntbf7zLEyfx/7W7fXqdAHGfFz/knOt/9cl/9DSl+I9z4jj8BX0vhPTLDWdb8r9xaajP5VvL/&#10;AL7Uz4x/8k11/wD69/8A2Za0Ncgiu/B1zBNYy6tbyWhVrKFtrTrs+795fvUAeFfDzX/ilP4u8N6T&#10;4h8L/D3wZotvI7tb6bqn2q6lbY/yQRbF2V9NV8Z/C34WPB8WfDWp+Hv2eNJ+G9rZzyy3mvXd9BLN&#10;5W3ZsiS3b7z/AO3X2ZQAUUUUAFFFFABRRRQAUUUUAFFFFABRRRQAUUUUAFFFFABXzV8XC1j+2d8D&#10;bzbkXWnazZf7vyRP/wCy19K184fH+RbT9pb9ne5fdltT1S3X/gVk3/xNAH0fRRRQB4X+1O8FnY/D&#10;W8nG9IPG+l/L/vO6f+zV1/wDg+z/AAp0SH5cW7XEK/8AAbiVa4z9r0i2+H3hq58nzjbeMNGm/wB3&#10;/TE/+Kr2XRNHtdBs0sbGMQ2qM7qn+87O3/jzGgg0K5DSfin4T1/Tb3UtN1y1v9Os71tNuLu3fdFF&#10;cLt3oz/d/iX866XUngNnJHPMsKSKy7nbbXx74l8M+LPDGg678PNIg8C+EvAWoutvPrz6wqvFBt2S&#10;utvsX9+/3/v/AHqCz7NU7lr4c8YWzW37Xmprt2I/jXw9db/97TbhP/ZK+1tIkik0mzaCXzrdoU8u&#10;bP3l2jDV8ZfFyFbP9prX533fJrvg+6X5v70stv8A+zPQRI+3K+bLr4WeBPib8aPFkesfCu0uSqb/&#10;APhJtRlDLf3SpEjIsX3tqK6fP/sV9IfwV8o/EfxX4T8d6vqcl3p3xS07UbOWawa18O297B9pXau5&#10;3RF2ru/vUFntfwK1PQtS+G1gnhzS49H0mymnsEsoX3xRvFK8ThG/iXcrV8w/tRxtH+0HfssKlEtf&#10;Ct223777dadf/Z6+nPgTZR6Z8NNOtbbw5N4VsoWlS1067/1qxb22vL/tt95vrXzD+2RqCWPxh1V+&#10;rp4Z0a4VP77prqbf/QqAPuNKhjukeeWP/nlU1Z1req+sXttuX5Iopf8Avrf/APEUAYHxX1260LwZ&#10;df2YN2r37rYWK7f+XiU7Ub/gP3v+A18f/DfwTbfDX4/6F4Zsmke007xrepHLcNvll83SEbc7f3vv&#10;19h6nol5rXj7SbueLZpWkwPPF83+tupPk/8AHE3f9918oeIbmQftf28SttSPx3a/+P6K/wD8TVES&#10;Pt+vJPE2t2HxJ+JGk+EdPuYru10S6/tLXEQ/6p4v+PeJv96Vt/8A2yr1ivLPg74UsdI8Q/EfV4ok&#10;Oo6n4ilNzMn8SrFFsX/P96pLPTrlPMtpFHVlr49/YpTyPFsisp81vC0Ctj7vyahdLX2O33K+O/2R&#10;5WX4h28Hl7E/4R68iVf+uWq3C/8As1UR9o+x6KKKks5b4oQ/afhv4rj3bN+lXS7v+2T1yv7MGX/Z&#10;6+Hm/wC8NFtUP/AUx/Su18aQrP4P12NvuPYzqf8Avhq8+/ZJu/tn7N3w9l/6hUS0fZI+0dB8aRq8&#10;nw41lNF1qTw3fNEFGsQwfaHs03Dc6J/E23NeX/Dz4+2njDx74L8JeEtXk8YLBp0v/CQ6ptfZb7UT&#10;Y7vt2+a7/wAH+3XSfFTQPine67PqGgfE7QvBXhiJEHk32iLdPu/j3SPKq1F8O/hf8QtE8WWWqav8&#10;S7DXtBRGdrDTNAisBcOy/IzSo771oLPcK+a/ibr163x78D21w32i2tdfiSBOiRebZS/99NX0pXzN&#10;8V7aWH48eEp/KZLd/ENk7S/wf8esqU0RI+maKKKRZ4n8bGjh+L/wVZ/l/wCJxdKrf9ur17ZXiPx7&#10;h3/Eb4Lts/5mR03/AN3/AEWVv/ZK9uoAKKKKACiiigAooqpfpJNYzpA22Vo2VGz0agD5d/al0DTN&#10;X8e6P/b3gXxx4801bP8AcWnha5lht4H3tveXZKm5q9O/Zu0jT9D+Hv2fSfCGreDLH7VKyadrk5lu&#10;/wDefc7/APoVcInwh/aMlmilf46aXbIP+XdPC0T/APjzPXrPwj8G+KPBugXVv4u8WS+M9YnuWne/&#10;e3W3RV/hRIl+7QQc58FVEfxE+Lqnp/b6H/vq3ir2I9a8f+EmF+LPxaVcf8hG13f732df/sa9gPWq&#10;luUthR0paQdKWpGFFFFAHn/jiTZ8QPArKq5aa6Xd/wAAWvQK4Dxw6jx/4E3fxXN0n/kKu/oA89+O&#10;MP2rwBcx/wDT3af+lEVZXx9urWz8I6Lc3k8dvaRaxZSyzO+1EVX3bq3vjGiv4Du1b7vn2/8A6NSs&#10;H9oDR7bXvAmm2N5bJc2kusWHmxOm9dvmrVEFT4W+L18YfFbx1cWtpcw6esFkkFxcwvD9o+VvnRW+&#10;8v8AtV7FXmvhXxBY6j8YPFunWcqyPYadYROifdi+aX5K9KqSzifjDOkHw18QyP8Adjttz/7u6uV+&#10;KPwpi+NWn6d4e1jW9Q0vw19mWW6sdIuntZb1v7jyr83lf7P8Vdf8Xo2m+GfiSNV3s1m/FZvjn4X2&#10;3xO8E2WmXOq6nol3FEjRalol01vcRNt/gegDzzwf+zv4D/Z08T6LqHgs3mhDUJ1sJ9Pl1GeeK63f&#10;xbZXf51219DV4N8LP2UtN+Hvi5PFOueM/FXxC8QQReVa3PibUmnjtV/i8qL7qV7zQAUUUUAFFMdN&#10;60+gAooooAKKKKACiiigAooooAKKKKACiiigAr5w/anElp8RP2fb+NFIXxzFbOx/h821uK+j6+c/&#10;2y50sLH4S6l/y2sviHo21t33N7uj/wDjrUAfRlFFFAHhf7ZaN/wojULpDsay1PTbrd/u3sVdj8HN&#10;Xu9X0HWnvrmS5eDXtRt42mPzrEtw2xf++cVyX7Z6qP2ZfHkzf8sLWKf/AL4mif8A9lroPgmZxF4w&#10;82Jo0bX5ZYi68MrRRN8tAF34n/A3wV8ZE01fGehx69BpzM8NvcM2zLcfMFPzV4b/AMK5+AHw0t0b&#10;xj8INI8Bxef5UGoajYRXFu7fw/6Qm/Z/wPbX1HqupWehadcX+oXEdnZW8Xmz3Fw4RI1X+Jmr498H&#10;eLf2ebbV7nxd4s+K2lePPEr3U72cWuawtwlkm99sVva7tqf98bqAPrrw3reka7pUNzod9aahp+3b&#10;HNZSLKn/AI7XyD+0TE9v8eNbldf3SR+E72L733k1V0bd/wB9V9LeCNG0/U9Vt/HemfbNOh1vSoVb&#10;TXjWJc53rK6f89fm2184ftZt9i+KmtXK7tyeFrC6T/ei1eL/AOKoFI+zq+c/H3iH4qeDb3UGu/ih&#10;8M/DlvdT+bYprlnKjrF/c/4+E/76+avoxK8j+JngKx1HUtX13VLLwzLDHYK1tqGvxKwtp1b5Vct8&#10;oib+KgZN+zxrS694Ju7n/hN7Xx9cnUrgXOrWMWy187+KKJd7/In+9XzP+3jBFa/EXULyWRk3+Bnd&#10;XT+9Bqdu/wD7PX01+z94b1fw74Lum1c6B5uo38t/FF4ZH+gxRPt+RP738VfOX/BQEi38TQMI/Mef&#10;wRrKL/wGW3l/9koIkfbUO26tE+X5JI6+OdK+HPijwV+1r468Q+IPFniHVfhvo+iprtrpl3eO8Pmt&#10;v2Rbf4vKZJdi/wC2lfXvh+ZZ9C06VG3o1rEyv/e+WuE8f2Q8R+NPD/hqJ8w3X+m6qu379rA/yI3+&#10;9K//AKFQWdxoWpSaxoenX0tpJYy3NtFO1tMfmiZl3FG91r4i+JDtZ/tq2i/fT/hMNBuP93dp9xFX&#10;3h/BXwJ8d7mLT/2wN21v+Q14Ull3t/ellT5KpESPsj4ieMLjw/8A2HpumeXJrOs38VpapL/d+/M/&#10;/AIldqr/AA1G3W/HUX9zXWf/AL6t4qz9FsJ/FHxd1rW7uP8A0Pw/Eul6YGXJ82VUe4l/9FJ/wFqv&#10;fD//AJHP4hRb8quqRPs/u7rWKpA709K+LP2Xpv8Ai9tku/8A5h2vW+zd/d1ff/7PX2melfE3wAt7&#10;XSf2j9Khjb94zeK4n/3v7Sif/wBnoCXxH25RRRQWZ2tWyXWjX8L/AHZIXVv++a8j/Y3mjn/Zv8FC&#10;L/VxQSRL/wABlda9iv8A5rG4X/pm38q8G/YTdn/Zs8Pq42eVc3sWz+7tupaCPtHrXxBm1Cz8GatJ&#10;o2kQa/qYiP2bTbmUJFO/8Ku38K14h8Nfgj4w0XxM3i3xV45PhzVr5ttp4Q8OSbNHt/4tuyXd5r/3&#10;nTZXWfGyDQfifqFt8NH8ReIfD+uTKmo+d4fjkQxRL/z1lC7FXK/xf7NeGfB65+E+tfHSz0q0+IHx&#10;E8e6n4fuXS1vNcupbjR/tq/I4WVUVHlWgD7A8H3WrXugWcutWUVhqh3+bFC3y53df+Bfe/GvNfj/&#10;AKrZWF/4DTzIhdf8JPZMybvm2N5q7q9qr5U/aSe1g+KXh9pFbzW1PRPuf3ftUq1UQkfVFPooqSzw&#10;b9pWeSHxZ8HWifyf+KrRd3/bJ695rwf9p6NRqPwrlbovi23Td6bkeveKCAooooLCiiigAooooAKK&#10;KKAPJfhrIi/GD4oQKqjNzZy/+S6r/wCyV61Xj3w42J8d/igqtw32B2X/AGvKr2GqkREKKKKksKKK&#10;KAOA8dzND448BKi/62+nRv8AwHf/AOJrv64Hx8+zxf4Efd/zEZV/8hPXfUAea/tBX0WkfCbW72aR&#10;YYbXyriWVuiIsqMzV4P8bv2vPhL418G6T4c0Hxtaa5qmqanY26xaPLumT98m75v4Wr3P9o7TrfWf&#10;gt4otLuH7Tay2u2eEfxpvXcteFfGbwfpVh8I/B7aP4OtNK1W1v7BNM0+3iTZpqs6bJZdv8XyrVxI&#10;PcvB1npmifF7xBpWn20VskWj2bMsS/7cv3q9SryDwD4V/wCEe+MuuzPPNfXVzotq1zdXH3mbe9ev&#10;1BZyvxQm8j4deI5P7tjL/wCg1q6A/neHtPbbs32yfJ/wGsX4sw/afhr4ni3bS+nT4P8AwCtTwa/m&#10;eE9Fbdu3WkXP/ABQBt0UUUAFFFFABRRRQAUUUUAFFFFABRRRQAUUUUAFFFFABRRRQAV80ft6osfw&#10;m8M3fzeba+MtEli/3vtaV9L184f8FAYoh+zHr15KvFhfWF5/3xdRUAfRiHeqtT6q2Eiz2NvIn3Gj&#10;Vl/KrVAHjf7YEQl/Zd+J67eugXTf+OV2vw58Sab4i8L6Y1ldRXMsNnbNOkXWJnhV1Df8BYVlftE2&#10;f2/4CfEW2X/lr4ev1/8AJd68v/Y+v/tMfiJX+/Lpnh66/wCAvpUSf+0moA9U+KnjDVvC2naPb6Ho&#10;dtr2p6xqKafHaX139niVWV3d2bY2dqo/y14J4g8U63qPxZb4d/B7wB4KafQoEvfEet6pa7LK1uG/&#10;5dU8pN/m/wAe6von4i/D+0+JHh6TS7q+1HSZFlSaDUtHuTb3dtIv8cUv8B2ll/4G1YHgH4EaR8Lf&#10;BWp6F4a1TU7S+1SZ7q+1+4kS41C5uG+9M7sm1n/4DQB13grW5fEfhmxv7m2Szu5VZZ7eJ96xyq7I&#10;6q3sytXyf+21FPbeKtVvF/1Uvgi4X/daLULV/wD2evrXwt4dh8JeHrHSbee4uIrZNnnXb75ZD95m&#10;du7cmvlj9tK7aw8baY/kLcrceCPEf7mVNyN5H2eX5qCJfCfSvjjWLjRfhnrepQTeTcWmlS3Czf3W&#10;WLdur4X+3/sz2ep6DbXPxLuvEXh26je7160u9Rury3v7pU+SWVefn3u/ypX31oXlaz4U08XMaPDc&#10;2MRliYfKysnSo4PAPhqzVPs/h/Sodv3dllEv/stBZ43+yN4k8Fa7pPi+z+HErS+BrHVVTT18qWJI&#10;maJGlRFl+bbv3V5N/wAFCbeOTX/DDOzJ5/hnxHb/AO//AKOj7P8Ax2vsyw0XT9IaX7DZwWZl+Z/s&#10;8apur5G/4KA6U1/q3gKVW+X7D4hg2f3t+mv/APE0ESPqb4b3Iufh34Xn/wCeumWr/wDkJK1Y9Ns4&#10;tSk1BIFF3LEsTz/xbV+6v/jxrxvTfEsz/s4+ArHTLhk1TxHpdhptjN/Gvm2675f+AJvf/gNeyaRp&#10;kGkaXZadbrtt7SFIIv8AdRdooLNGvgH9q14rD9p23lnZdj3PheVU2/3dQlX/ANnr7+r81v26fDs/&#10;iP8Aa98J31jfNDF4csNIvdRtkb/Wo2q7E3f990RIkfpNXAeCYzF8SviFGW63FnL/AN9W6/8AxNd+&#10;n3Kz7XRLSy1PUNQgjCXV+U89/wC9sXatBZp18Q/COGBf2trSTytkq6j4rh/8i2rJ/wCz19vV8SeB&#10;EWP9sK1fdv2eIfENvs/u7rS3eqiRI+26KKKksinTzIZF/vLXz3+wmmz4BQxbt+zWtUX/AMm5a+hq&#10;8B/Yqhis/hHqdtFt/ceJNWTb/d/0p6CC38dvh98S/EN5fr8O9W0jRv7dtEsL7UdRV2uLNV3/AD2+&#10;3+La71Y8P/BuT4aeGvAHgTwfpNsvhnRrmK6vtSuXXzX8pt/3fvPI7fNvr26igsTtXzZ+1B4WkttU&#10;0zxcx329vqGkRIn/AE1W9/8As6+lK+cv2u/F0Fv4ctNBaCTzf7R0u987d8hX7ai7aqJEj6MX7opa&#10;RelLUlnh37Uaf6J8Orkbv9H8XWDfJ/tb0/8AZq9w7V4X+1jcfZfD/giX+54t01v/AB+vdF+6KCBa&#10;KKKCzyz9pHxP4h8GfBfxLrnhi8Ww1uwg86CV4FlX7391q8q8CfG/WbH4oeDvB9x4ysfiMms6TLqG&#10;oXFpbRQvpexU+dvK+Xa25vlb+5XpH7VWk6h4k+BPivQtH0y41jUdUtTaQ2ttD5u7d/e/2a8e8JfB&#10;7VP+E5+F0vhDwOnw90zQot/iO++zRWr3/wC62/Z9if635v43q4kSPVdJ/a0+HGu6trVjpup3t/8A&#10;2O229uIdMuDbxPv2bN+z523f3N1dLb/G7wpc6NeagLq5QWk62klnLZypdCVvuReUy7tzV5T4K8Je&#10;OfDPwj8c2Gi6E1nr0+uXF1Zw3ez97E8u7eu/5d23+9Xn1p8D/iRa6/da3p/hq5tntdat9dgttT1W&#10;K4mvGWLYyvLv+9SFzSPpab45eGrPw1LrNz9ut0SV4PsT2bfa2dfvfufvV0HgHx/o/wASPDVtruh3&#10;DXNhPuVSybXR14ZWH96vHfiJ4I8ZfEW18NeJdS8I6beXWl3DSt4TuJ4n81W+X5pX+TdXq3gfRJ7f&#10;wXDZXmi2vhd33N/Z+jNtW3/4En8X+7UmhxPw/u7eT9or4mQRyZdbawdk/wBrZ/8As17VXzV4U+GW&#10;kT/tH+OVe81bzl06ylLpqcqO+7+9tf5vuV7K3wy0eZ1knn1Sd1/566rcN/7PRIiJ2FJuHrXKf8K0&#10;0LereVduy/39QuP/AIupX+HHh+T71jJ/4FS//F0FnR+av95aTzo/+ei/99Vyj/CnwpPu83SI5dzb&#10;v3sjt/7NU3/CsPCewIfD2nsq/wB6BTQBz/xM1e0tfEPgSCW4jR59Ywvzfd/dP/8As/8AA63PH/xK&#10;8P8Awz8L3PiHxBqEdno9rzPcfe8v/a+WuK+Ifw28Mrqng2CPw3pv2WXVdssSWabG/dP95a6Pxn8F&#10;vCHjnwrceHL7RrWDSbhl8+G0iSLf/s/dqiDhfiZ8bPAnjv4MeILvw74z0bUoWgT99bX8T+V86/M3&#10;zVxfxgvUs/gv4fudI1Cd/wDiY2Fxbbv+PjW5VlT+NvurXbeOvgR4F8B/B7V9P8LeDNE00RwLtS2s&#10;okZ/nX7z7dzVgfGW8u/D3weivrm8s/8AQ7qye81B4v8AR7VFlT91Av8As0Adx4E0XVrP4xa/qOsX&#10;y3N3daRa/wCjp9y3Xc/yL/wKvX68d+H2s6z4h+Lut6leWiWGk3Gi2rWcL/8AHxt3u25/++69iqSz&#10;mPiUjS+AvECJ99rOVV/75q54Pj8nwnoqf3bSJf8AxwVT+I6M/gPxAqbUf7DLtZv92rXgr/kUtE/6&#10;84v/AEBaAN2iiigAooooAKKKKACiiigAooooAKKKKACiiigAooooAKKKKACvn39vS1Fz+yT8RiFz&#10;5Vis/wD3xKjV9BV4v+2Rpzap+yv8VoUXe/8Awjt5Kv8AwCIv/wCy0Aem+EJhc+EdDmDb/MsYH3f3&#10;vkWtuuP+Edz9t+FXg2fdv8zR7Nt3r+5SuwoA5f4lWaaj8PPE9my71n0y6iZf96Jq8i/Y78Kyad8N&#10;9F8Rb1eDWfDujJF83zfuLdkb/wBDr3LxDCs+halEejW0q/8AjlfPn7Efj3+1/hL4M8MtbbJLDwza&#10;3X2jzPv7p7iLZt/2fJH/AH1QB9LUUUUANHWvjv8AbslntfE/hTyot7XXhnxRa7/+3KJ//Za+xB1r&#10;5R/bZ3J4o+GDxv8AvpU8QW6j+9u0ib5f++lSgT2PoH4TaoNX+Fng++/5+dHs5f8AvqFK6+vOP2cr&#10;9dS+APw5ulbf5vh2wb/yXSvR6BjR1r5M/bosUvtY+FCZbe2p6oqsP+wXcfLX1mOtfG//AAUp8Ww/&#10;DfwV8OvF80ck8Wk+JdxiRN27zLW4T/2agT2PRf2a/DVx4h+Hvwj8RXbxGw0jwlax2MI7XEsKK8v/&#10;AHwu3/gbV9C14r+xjef2h+yv8LJW++NCt1/75XbXtVAwr88f2vPC1v4H+M3irX5Lye5utc0WwvZ9&#10;7f6qKDUrdVRf9lPvV9l/EbxLqVrqnhrw7ok/katrN/8AvJlVW8izi+ed/m/2fl/3nr5D/wCCiQaP&#10;xzG6jDzeCLr/AMhalZS//FURIkffUR3QK3+zXE6HqF6/xc8U2M08r6fDpthNBE33FdnuN+3/AL5W&#10;uv05/N060df4olb/AMdoj+z/AG6Vl8v7Syrv/v7edv8A7NQWXK+I9L00Wn7ZNk+7az+LdUf7397S&#10;rf8A+Ir7cr4huRNaftoxJhsL40wjf7EuhIz/APjyVUSJH29RRRUlhXz5+xaqJ8PPFcX/AC2i8Yay&#10;sv8Avfanr6Dr55/Y0tvsfhn4i2rPv8rx1rK/+RqAPoaiiigAr5W/bELLcwlOW8qwdj/d236f/F19&#10;U14V+1ppFjF8KtZ15oFfULf7FEs391VvYn/9Cqo7kSPdF+6KWooX3xK23b8tS1JZ4f8AtXRvJ4H0&#10;CRekXiPTXY/3f9IVf/Zq9uPQV4j+11s/4VXZ+Zjb/bum9f8Ar4WvbV+4KPskj6KKKCgooooAKKKK&#10;ACiiigDxbwqjJ+1B413bU3aLZMv+18717TXjegQv/wANP+KJX6/2Baqv+75r17JRIiIUUUUFhRRR&#10;QBxHxDx/avhDd/0GE/8ART129cT8Rf8Aj98JNt+7rEX/AKA9dtQBwnxttnvfhR4mgjlaF5bNlWVf&#10;4P8Aar5a8W/sl69pfw50eXxP8XdZ17QtDurW6j0l7OCC32+an39nzNt/9lr6v+Lq7/hv4h/2bR2r&#10;J+LMC3PwluIHTesv2NGX/ttFVEFHwh4sg8R/F3WEsrWc2UWkQbb54tsU/wA7/c/vV6rXm2i61p0n&#10;xo1DR7Rs3FroUDyon3EXzX2V373kEFwkDzRpLJ92Nm+ZqkImJ8Qv+RE8Q/8AXjP/AOgNVvwgNnhX&#10;R1/u2cX/AKBUXjv/AJEvW93/AD5y/wDoNS+DwU8KaOrfe+xxf+gCgs2qKr3Pm+RL5G3ztvy7/u7q&#10;+V/+GhfiB4d0LW/EuuXfhO50/TNYfTW0m3jlt7uVVl2fI7O+5v8AgNAH1hRXJar8S/D2gS2EGran&#10;Bp13eKrRW8x+b5vu1xXiL9p7wn4fm8ZRS22rXMvhWJJb1Lexd9+5Ny7KAPYqK8r1L9oXwX4e0XT9&#10;T1q9udHW8tku/s9xZy+dFE/3WlVV+T/gVZXiv9rD4d+FdRnsLi+1K7uoFR7hLHSbqXyFf7ruyp8q&#10;0Ae00VTsL6LUrG3uoG3xTxrKjf7Lc1coAKKKKACiiigAooooAKKKKACiiigArzv9ofTX1j4DfEWx&#10;j/1s/h+/Rf8AwHevRK5r4g2Q1PwF4ls163GmXEX/AH1E9AHMfs1X66n+z38Nrlfuy+HbD/0nSvTK&#10;8a/Y+mF1+y/8MT3TQreL/vhdv9K9loAinhSeGSN/usu1q+Pf2HY1tE0KJd2yXwxcRbn+8vkavdp/&#10;7PX2PXzv+yF4Ts4fAUGrO0j6nZ6jrelq275fK/tW4bb/AOOigg+iKKKKCwr5h/bFs0ufFHwckkVt&#10;n9u3tqzou7b5um3C19PV89ftcCJT8KppNvyeNLSP7v8AfimT/wBmoA6z9k99/wCzR8L2/wCpdsv/&#10;AEUtes141+yCWT9mj4dI7b3i0mKL/vn5a9loAaOtfHX7eevR3/jH4KeDpdPW80+68UwXuozTRboo&#10;ItrxRK3++7t/3xX1/LOkEbSSMsaIu5mb+GvAv2uraBPCXg/VIo4zcJ4w0ZvO/vr9o+Xc3935qBM0&#10;f2Io2i/ZS+G6P95dO/8Aar17meleE/sUs3/DN3hmCV1d7We/t22f7N7cLXq3iXxTp/hS2tZ79nAu&#10;r2CzgWJdzNLKwVR/n+GgZy3hXRb/AFb4oeJvFV/A8MNuqaNpsMgx+5Rt8so/33b/AMhLXy3/AMFE&#10;7NpPEWny/wDUla5uf/ce1avuwdDXxf8A8FBbRZLjSp3DJ/xSXiNEf1b7PE23/wAcoiRL4T698Nv5&#10;nh7Sn/vWsTf+OCuWtofL+OeoS/8APXw9b/8AjtxL/wDF1tfDmf7X4A8NT/8APXTLV/8AyEtZL/L8&#10;aoG/v6A//pQlBZ3VfFPjN/s37Xtv821/+E107/vmXRXT/wBkr7Wr42+I8EUf7UaSSL08W+Hm+X+8&#10;1lcJQRI+yaKKKCwr54/ZDVraL4tQN/D481R/93cy19D188fspux8S/HCD+BPHV46/wDAooqCD6Ho&#10;oooLCvlf9uDU9QXwrPp8F5JDp8+n+bLCG+VnW8t9jV9UV8v/ALbekXd74J1C8igaS1g0e4+0TfwJ&#10;tlif/wBlaqjuRI+lrD5rOD/rmtWqoaNu/six3/f8hN3/AHzV+pLPFf2uRj4OzS/L+61PT2+f/r6i&#10;r2ZPnVWrx79rb5PgbrEo/wCWV5YS/wDk3FXsMX+qX6UfZAkooooAKKKKACiiigAooooA8j0p/wDj&#10;JfxAnXf4ftW/3dsr/wDxdetHrXkGnHZ+1NrB3fe8MW6/+TD16+etAkKOlLSDpS0DCiiigDkfH23z&#10;fDm/b/yFotuf91666uI+IyN5nhdldU26zB9//deu3oA5X4nIrfD/AF9W+4bN/lrD+JVst58I7iB5&#10;Wtopbe2RpY22svzp92tz4m7h8P8AxBs+/wDY5WWuc+M6SyfBfU1hkWGZobXa7/dVvNiqiDLufBhf&#10;x1/Z/hzWW8M3EWhxJJNaWsUsrJ5rbN25K4fwJ+ydrvgX4yXPjuX4o+IfEMtzatbyJqu2Z1XdnYm7&#10;5VWvSvCnhWLQPiWZzPJeX0uhRJc3MzfNIfNr0+pLPO/iX4Pu9W8DeIIJfEeqJDLZyqyxLbr8uz/r&#10;lUngLwncweDtGX/hJ9YuFW0Qb3aDnj/rlXQ+OP8AkT9e/wCvGX/0Bqb4Ck87wX4ff+9YRH/xxaAN&#10;eGL7FZhGeS58tfvv8ztXwrF8IjquneLLqL4daxN8R7zWLi603VpopbdIt8vyMzt8u1Fr70ooA+UP&#10;jB4d8earYTaL/wAI/qesSizsEW+0zYm51/1u9m+98ztWjN4T8eakfinZy+EZ0PiW1Q2d39qt0VGW&#10;3VNv39336+nqKAPlK58A+MtU8dW+vav8MINdt7qxgtfs2oanb7LV1TbulTe+9f8Avutbx38N/GWp&#10;XnjddO8NxTw6zolrptmba6iihRl+Vt6s275N3/jlfS9FAGD4PtrnT/C+lW17AtvdQWyRSRI+8LtW&#10;t6iigAooooAKKKKACiiigAooooAKKKKACs/WYPtOkXsH/PWF1/8AHa0KY/3KAPBf2Fbhrn9lD4fe&#10;ajI8VrLbsr9vLuJU/wDZa99r57/YXmZ/2dtOgc/8eWrata/8BXULit74xftT+Dfgn4q03w1rdrru&#10;o63qVq97b2OiaTLeu0SttZvkoA9mr5S/Zv17ULXxidHtpJIdHbX/ABastuW+RpE1CJon/wDH3/77&#10;rpf+Gw7G5QNpnws+J+pI3R08MvEv/j7rXz98MPHPxM8N/Ey718fA3xnc6TLrus6hBDst4pUivEt9&#10;n35f78Tf990AfoNT68h+AHx1n+Ndt4kW98Ial4L1LQNR/s260/VZEeXfsV8/L/sutevUAFeC/tcI&#10;y+Hvh/eL9y18a6Sz/Pt+Vpdn/s1e9V4l+1qm34Z6VdfL/ofijQ5+f+whAn/s9ADP2MjIP2cvC0Uq&#10;GN4HvIdrfw7LqVa9wrxj9lMyRfCu6gkwBBr+swoi/wAKrqE9ez0AeZ/Ga5bVNMsfB1tM0F/4luha&#10;Zi++tqvz3D/9+lZf+BrXEftm6XE3wSsbdP3MMHiHRlXZ/An22Ja7Hwbs8XfFjxX4l3iWy0ZV0Cx/&#10;2XX57tv++9if9sq5X9t3zYv2edVuYG2Pa6npdx/3zqFvQAn7ExVPgd9lX7lnr+s26/8AAdQnrp9Q&#10;s5PG3xy0xQ7DSvCFs13Kn8Mt7cqyRf8AfEXmt/21SvKv2aPiPpXhLwz4p8LWbSa74jt/Fus+Vo+n&#10;pul2Ndu6u/8ADEnzfeevSPhdY/ETQhdrrPhrRkl1LUJb+8vU1p3f5m+RNn2f+BNi/e/goA9jr5A/&#10;b6jLv4QjK70uNP16Bv8AwWyt/wCyV9V6yNQbS7j+yRbtqGz9wt6zLFu/2tvzV8Pftz6H8UNasvA6&#10;3t54Zs3lub+CL7DFO/zPp8u5W3f7Hm0ESPsH4NTJN8I/BMqtvRtFsm3f9sEqjqErL8c9GTdhJNBu&#10;h/3zcQn+tcp+yfD4rT4J+CZfEWqaXqFvJoVkbNNOs3ieNPKXG92lbf8ALt+6q0nxQ8PeL9V+Nng+&#10;fw14stvDq/2RfxSpcaZ9r8357dv760Fnt1fG/wAWtNl/4ad89f8AVf8ACReFbhv++L1P/ZK9xh+H&#10;3xM+7P8AFb5d3/Lv4dtU/wDQmevBfj7pt9/wt66s4NXnsL26n8Kr/aduq+dE/wBtuIvN2fd/joIk&#10;faHalrycfBjX51P2n4seM3Zu8X2GL/0G3rd8EfDi78IahLeXPjTxJ4j82MRfZ9YuImiT/aVUiX5q&#10;Czu6+c/2WbiQ/EX4+2byq6QeM3Zf+B28TV6z45+HFp49+yC71fXdOEH8Gj6rNZb/APf8pl3V4b+y&#10;P4Zg8C/Ff4+eH7ee5uYrfX7W4Wa+uXuLhvNtFf53f5moA+paKKKACvD/ANrvxHY6R8CvGGnzzqt7&#10;f6ZL5EX9/bt3V7hXyz+3ZbO3gaaeJtjro+oo3+5sSiJEj6U0F9+h6e/961ib/wAcFaVYvhN9/hfR&#10;2+/us4j/AOOLW1QWeN/tcwtL8A/Ee3+FrVm/8Coq9etf9RH/ALteQ/tdTPB+zz4wkj+8sEX/AKNS&#10;vVtIffpNk396FP8A0Gq+yBeorgfGPxt8EfDzW7fR/EXiG203U7hPNjtXV3d1/vfKtdToPiTSvFVg&#10;l9pF9BqNo/3Zrdty1IGrRTN9RiaNm2q6l/7u6gCeiiigAooooA8etYWj/am1Bl+43hiJm/8AAh69&#10;hryZIWX9peaX+BvDcX/pQ9es0AFFFFABRRRQBxfxHDN/wjm3+DWLdv8A0Ou0rjfiPJsttFC/xarb&#10;rXZUAcv8RvNPgTXfKZUl+xy7Xf7q/L96vkP4r+FvjjZ/CG71TxH8WNNv9Ni8i4i0zTNJit3uE81N&#10;qebXrn7Q/wC0RaeENM8UeGrHwj4m8VX6WbQzvplhvtYvNT7ry/w/K1U/G23/AIZchnk0aewH2e1u&#10;JdOuGV3s/nRmX/aq4kSO48EaVqSfEiLV9WvGlvbzw9Bvt0/1MT7/AOGvXK8g8I3+sa58UdNv7m1/&#10;s7T5fDKSx2jvulVvO53f+O16/UFmF41/5FHXP+vGX/0Bqi8BxtF4J0KN12OLGLcn/AKseLfm8K6v&#10;ubZ/okvP/AKi8Du0ng7RGf7zWcX/AKDQBv0UUUAFFFFABRRRQAUUUUAFFFFABRRRQAUV4D8R/jn4&#10;w8N/H3QvhpofhfSbz+29Llv7PU9R1N4FXyv9arKsT/7NdZoPxVfQNFurj4k3/hfwzexzMsT2uq77&#10;eVVVdzK0qo3f+7QB6lRXA2vxp8DXuv2Oh23ijTrrVr59ltbwT7/NfyvN27l+Xds+brXE6v8AtlfC&#10;Pw/qUtjceKgzW982mzyxWVw8UFwp2mJ3VNqtu+WgD3SivGIv2pfA0/hbXNZWXUYTpF9Fptxp93Yv&#10;b3rXEv8Aqokil2ZZ/wCGui+EHxm0L40aRqV7osF5ZS6bevYXllqEapLbyr/Cdruh/wCAtQB6LRVO&#10;8u0s7Oe5ZWdIkZ22L8x215j8Nf2oPhb8WbbzfDnjXSJ7hf8AW2NxcpBdxf7LxP8ANQBzH7F5aP4a&#10;eJ7Ztu618Z69F/5Oyt/7PVbxnDFZ/txfDe5Ztj3nhTVrdfl+9slt2/8AZqT9jzUILy2+LSW08c1v&#10;F481QxPC+5NrbG+WsX9pP+2rH9o34U3vh1Uk1qXQvEdpZI//AD8fZEeL/wAeWgD3n4laXrGs/Dzx&#10;Lpvhu8+wa/dafPFY3W7b5VwyNsf/AL6xXxp/wTa+B3xy+FOt+Mrv4nXd9Do16qJBY6hefaHlnV/9&#10;avztsXb/AN9VB/wTl1/9o7V/GvjVfjCdfbQlgAt/7eg8p1ut/wDyy+X7uzf/ALP3a+/qAPjLwn41&#10;+IvhX9pv476f4M8B23jDT2v9Nup3udYTT3jleyT7u9H3fKten/8AC4vjXGr7vgG/y/3PFln83/jt&#10;J8J4haftYfHONek9toN1/wB9W8qf+yVqftD/ALWnw7/Zjh0n/hN9QuYJ9UZ/s1pY25nmZF+8+3+7&#10;QBkv8dvizanbL+z1rsmPvG28Rac/83WvKf2hfij8WPih8M5vDOn/ALPniyy1Ce+srpZZryzliTyL&#10;qK4/gl/6ZV9deD/FukePPDGmeItDu4r/AEfUYFuLa5iPyyo1btAHxt8Ffir44+FWgarpmt/Azxyx&#10;vtcv9TifTIrW4VIp5mlVG/e/eXdXoTfta39sm64+CXxPhT+J/wCx4n2/98y19D18V/tPf8FG9N/Z&#10;z+OemfD5vCN3rzOsEuoXaT+V5KS/c8pfm3t/3zQBL4l+LOjjUbnWdA8EfFzwFr9xK0s9xp/hppbe&#10;4b+/cW/zxP8A7/3v9qvHvjb+0V8U/ir8MNb8Eat4C1KOyuGiSXWLHw9fpLfosqP8kTf8e7fL/Ezf&#10;7NfpPaXC3lrFOn3JFVl3VZoA+Ff2UPjv4N+DXhLxFoOu6V4t0R/7auru1utU8PXktxdWrNuR5XSL&#10;733vvV7gn7b3weDbZ/Et9aPt3bLjQr9P/aFdd+0J8Q9R+FHwY8YeLtH0z+19U0iwkuILNkZldu27&#10;bzsH3m/2Qa8Q/wCCf37Tfjv9pbw/4tn8baLDZppdzCLHULe0e3iukkV9y7G/ubf/AB6gD0CH9uf4&#10;GTD/AJKDaRndt/fWd1F/6FFXh37Uf7Vvwn8XxeAm8P8AjbS9bls9bnM6Wkv+qVtPuotzf8ClSvuO&#10;Sytpm+eCN/8AeWs6bwpokyP5ukaeyt97dbJQQfPH7NP7T3wti+BHgGzv/iD4dsNSttHtbe4tLvUY&#10;oZopVRVZWVm9a9f8PeJ/A3xL8U2uq+H/ABRpmvano8MsOzTL6Kfyll27t6rn+4K/Mn9snx5reift&#10;4+GfD2n6T4b/AOEbiuLBILS40q1a2nil2eb5srp/v/7tfRHxwi8FP8bfgfF8EZ/DMfjNPEX/ABM1&#10;8Myxb/7NWJ/tH2jyv+WW3d96gD7wr4u/aYt54vjyLrdi3KeGXba393V3X/2evtGvjb9raHyfiol1&#10;v2RLpmkTMn97ytai/wDi6AkfYyfcp9MT7lPoLCvnX4CJFb/tIftBJu/eNqOly7f960r6Kr54+DI8&#10;r9q34+xfdYpocv3f71vL/wDEUAfQ9YHijxjo3gyzju9a1KDT4pZPKi818NK/9xV/ib6Vf1XT21Kw&#10;lthczWhb/ltavtda+TfjB/wT00r4i+NdE8Y2/jXxJLr2kXkV1Gms6g91Cyo+7Yn8UX/AaAPr5Crq&#10;rf3q8T/at8FReJPhZr2pS3JhTS9Jv38rb/rd8X/1q7i2+FWjwMX+1668rD5i+u3n/oPm7a8d/af8&#10;EaHpngK+to7O7m/tSxvYZZZdTun2bLWWVfl83b/BQRI91+H10t74E8OTKwZJNPgfP/AFroHmVF+d&#10;lX/gVeP/AAg+EXg9vhV4Sf8AsGH5tKtX2PLK/wA3lL/eau1Pwo8H7NreHLB13fxwbqCziP2tr+zh&#10;/Z08cPPcxoi2W773+2tej+D9bsdb8O6bc2N3DdxNbRNvifd/DXlP7SXw/wDD1n+z946isdC0+Fn0&#10;xwfKgRPl+WvSPhvoWl6L4O0YaZp9pp6SWULMtpAsW75F/u0EfaPIvi6/iaH9pHwC/hSz0u71V9C1&#10;FWGrTskSJvi+b5F3NXBfDbx3e/Dvw74k0Jrsv41vfGnla1cRIrW9rLdPvdoPvfKqfd319EeLfhBp&#10;fi7xfp/iae/1Sz1SwtntYHsbrylRH+9xS6B8H/CmieGb/RbOxE1rfStPeTyy75ric/8ALV5fvb/e&#10;qA8K+PGseI7fSfGvgz/hJNUlWDTrPUo9Th8qK4i33G14mdU2/dSnjSj8N/ih4z1q21zVtUvtL8Fx&#10;XVnb6hdeajN8/wDD/vIle/Wvww8Px6Hqely2st3b6om28ku52lmnX/bdvmpmnfCvwbFeW2pWek2j&#10;XMEH2WK5R2bEX9z71Acp5DDeaxbv4C1DS/FWs6lL4rgle8tpbnei/wCj+bviX/llsb5a8/8ADHgu&#10;+1XTfhdd6r4+8YXU3iWWWK/2a06I/wAn3Nq/dX5K+qND+G/hrw5LcSaZpMFq9wrJJs3cq38P+zUl&#10;t8OfDNtBaRRaLaJFZtutlVP9T/u/3aAOO/Z51Nr3wLd2bX1zqSaZqd1YR3F3KZZmRJfl3O33q6+4&#10;8bTRPKq+Gtam2NtykCYb/wAerU0Xw7pnh2CWDTbCCwieTzXSBNoZv71adSWfMt74716L9qy1aHwf&#10;qklvceG9rRbollXbK/zff/269s/4TDxDIv7vwVfo3/TxeW6/+gu9cjdw4/ahspVZfm8MOrf+BFev&#10;L0qmRE5JvFHiJm2p4RmP+9fxLSya14pI/d+Gof8Adk1Ff/iK62ipLOQTVvGUj/8AIv6ai/7Wot/8&#10;aqxFceLnHz6fo8X/AG+yt/7Srp6KAPKviYvimS20Vxc6Tp8Sanbtu2yys7b/ALv8NO+LOlePdW+H&#10;msW2hX1rDrDW5+zPYxMk3m/w7Wd9tdJ8RIIptO0zzf4dTt2X/vuuvoA/P74S+Bvjb4J8L/Fd/ij4&#10;60uKWWJZZ3lja4lZPK/hl3pt+RK9p8eaxpn/AAyraal/bFzrdulravFqG3Y8vzp9/wD76ruvjH8B&#10;PAfj6w1XXdb8NWWoa7BaO8N9cbt6sqfJ/F/srXlnxX8YeHdN/Z2vdHvvEeiWGoS2dujW9vKjpdL5&#10;qfdTf97+9VEHo3gLx3D42+KltJptpcHSl8Or5V9KmxZ/3v3k3feWvaT96vKvDHinRr/4maVpmmsr&#10;vF4e3/uk+RF3p8u6vVT96pKWxj+Ljt8Laxxu/wBDl/8AQGqp8O93/CBeH93X7DF/6BVvxbF53hfV&#10;0b+Kzl/9ArL+FlwLj4eaA56raIrf8B4o+yM66iiigAooooAKKKKACiiigAooooAKKKKAPkP9qHw3&#10;pPin9qT4F6brE93b2t5Bq8EkunXctrMm6FNoMsRVlV9myofiJ8D/AAv4G+JPwD0WLR5db0W113Uh&#10;s1CJ73ylnhZ/3rvu/wCWuz71fW8tlBPPFPJDG8sf3HZfmWrdAHwZ4/h8VXfxmsVsfAGu2Fl4U8eW&#10;t/FaaNo7/ZLqw+z+U961xt/et8+3Yn3VSr/iH4Y+L9b+F/xQtrHwrqD3d/8AEyDXNMhlg8qWW1WW&#10;1d5dv935Ja+5KKAPiT4nfAPx58RviR8Qdf0rw5bJaPqOg65o9prsqJbanLZo6y28qfPs3+Z95kr6&#10;U+Eem6vb+HJW1jwjpPgZ5+f7D0aVJVi/vM8sSIrP/u16PRQBx5+F/hiOTzk0iEz7t6ySs7tu/wCB&#10;NXivwV/YD+EvwcspppPDVj4q1y4laWfU9YtlmJZm+6kTfKq19NUUAfOP7KWj6f4X8afHLw/pVpBp&#10;9lZ+L/NitbaNIo4VltLdtqov3as/Hfbb/tGfs8Xedrf2rq1vu3f39Pf5f/HaPgSFtv2kP2irNf8A&#10;oKaRd/N/0101P/iKi/an3WfxE/Z/1FfuweNPJP8A21srhaAPfNSN0unXLWao12sTeSH+7u/hr87v&#10;2EPEn7UGr/tC+Ibf4mx643hJlne+/tuEpDFL/wAsvsu5f73935NtW/2Kv2sPjr8V/wBpfxF4O8fa&#10;cq6FaxXXnINO+z/2dKj/ACJu/i9Pmr9FKAPnrwve2ul/tqfEeKeSOL7T4Q0a43O237txdp/8TXJ/&#10;tf8A7O3wb/aTXRNR8ceN7Lw3d6Lvijvl1OCL903zPE29ttN8e/BfwZ8WP21pIfGOix6vbx+CIpoI&#10;ZmdFZlvZVf7rfN99K9W0z9kz4MaPJ5lt8LfCRk/vzaPBI3/jy0Ac14T/AGgPgH8H/BWj+FdK+JXh&#10;ldN0i2W1ght9TiuGCqP+mW7LVW1T9vP4MaTp8t9/wkeoXllEm97my0W9miVf99YtteyaP8NfCPhp&#10;NukeFdF0v/rx06KL/wBBWuc/aD0eC7+AfxDtFjWJH8P3/wBxf+nd6APMvD37c3hfxybseD/A3xA8&#10;Wx2rqsk2neHnWJW+9sLSsnzbdrf8CFch4zitvi74k0zxTqv7Kmu634g0vmzu9ZvLO1ZP7u79983/&#10;AAJWqb4G/EfxBoviXxvaeHfh9qvi2yuX0vUPtNjeWdvFE0ulW/yfv5U+b5E/76r2ZfiR8SpoN0Xw&#10;guoX/uXfiGyX/wBAZ6AOTPxJ/aGvm2WPwW8OaZFt+V9T8ZK//jsVvXL/ABK8X/tOeDvh94h8Tvbf&#10;Dexi0mxlv2tImvLh3VE3su5tlfRvhLUdd1TS/P8AEGjQaFf7v+PW3vvtS7fXfsT+VeP/ALSp+J19&#10;8OPHljoukeF30CXR7tPtF5qFwLtk+ztv+RYtu7738VAHl/wc1P8AaB+OEviq11f4k6B4Vi0m6t7V&#10;otK8MxXXmrLaxXH/AC3f+7Mq/dr0y0/Zo8XW8DW5+Nvia0s2+ZrfR9L03T1/8hW9eL/sbP8AFW/8&#10;TeMJYL7wqtrdW+g3dz5sFwzujabEqMvz/f2p83+1X2xrMGoTaTdR6Xcw2eotHthuLiAzRI395k3L&#10;u+m6gDxCb9kC01L/AJC/xR+JWpJu3sn/AAkkturf9+tteQ/tEfsa+ANA0Lwb9jfxDcvf+KbDT7yW&#10;+8RXtw8sErMrpueWvohvA3xYubf5vilYW0v/AE6+GYtv/j8rV598dfDHiXQfAGjXPiDxnP4kkh8U&#10;6JJEp0+C1VH+2xf88/8AeoA5v9k/9lH4S3/wN8L6nqXgXSdV1WdZ2nvdQi+0Su63Dr99v92vo3wv&#10;8KfBXgi6S48P+E9E0S52bFl0+wigfb/vKK8J/Z0+HGueKvg9pE0XxA8ReHLeK+1SL7DpX2Xy326h&#10;cfNvaJ3/APHq2PHHwG1CTxN4J+0/Fbx1cRSas6FPt9vFs/0W4f5fKt1/u7fxoA+kK+S/2tktj42i&#10;89l/e+HllVP+uWq2Tf8As1fUVppptdKhsvtVzcbIfK+0SyfvW4+9u/vV8J/tf/s+aGdbh+0ar4lv&#10;yvhnVLtXvdcurh0aKe0+7uf7u3Py0ESPvqJ96K396klmigXdI6ovqzV558Ofgv4a+H7WmoaT/ak1&#10;39mSLzdR1W6u/l2/9NXatP4gfCXwl8Vba2g8WaLBrMVq2+OK4Z9in/dVqCzoZvEml23+t1O0i/3p&#10;1rwj4R67pmqftb/GpdOu4b5f7K0FpXt5VdVbZcLt4rs7f9ln4QQtvX4aeGXb/prpcT/+hLXn/wAH&#10;vAvh74cftafEfSvDGh6f4fsLjwzpN01pp1skCF/NuF3bVoIPpiiiigsK8j/aFskv/D9nCy7/ADlv&#10;Il/2N1lcfNXrlc74yhtn8O6hJcRxv5VtK0ZZfunym+7QRIyPgnc/bPhD4Mn2+Xu0e1+T+7+6Wu3P&#10;WvPPgBcrefBLwLOn3ZdItX/8cWvQz1oKWxwXx4t1ufgz40ib7r6Vcf8AoFbXw/m+0+BPDkv97Trc&#10;/wDji1m/Gr/kkHjX/sD3X/opqufDAKnw48MKn3f7Mt//AEUtBP2jpZkWaJ42+63y185+GfixF8Lf&#10;hZotjHA2pape6hf29hbuZX3+VcP99lRm/wDHa+j3+62371eGL+z/AKxaeG9Ej0zxSum+J9Hvrq9s&#10;9WNn5qf6Q++VHi3/ADL/AA/eoCRb0n4veIfGum6FYWXhqLRPEuqWct1c2OtyMiWsSvt/ub33fL/D&#10;3rivhP4n8ReCfhH4P0OH7BDq1/falbtd3pcWtu0Usr7Nv+3/AA16NqXwa1K71XRPENv4subbxPYQ&#10;Nbz3slossU8TfeXyt3yf8BauA8ffCaXwz4H8M+GP+Ej1l4rW8uNQbVv7HXUkaVn3bHi2N/ffbVAW&#10;P+F3fEW/8NeHYrbw9Y/8JLqy3Uuy3illRIon2o+xmT7/APv17V8PdR17WPB2m3fijTY9K1uWLNza&#10;RNvRGrgdK+F2oeMPDOkT6v4h1Sw1rTmdbLVrK2isrgRN/C8W11r1LRNMTRdLt7JJ5rjykx5tw++V&#10;/wDaapLNOiiigDyvVLZR+0Xok/8AG2gXCfe/6arXqa9K8q1pP+Mi/Dzfw/2FPn/v7Xq1EgCiiigA&#10;ooooA5D4lPs0K1/vf2ha7W/7arXX1yPxKh87QrVdv/MQtf8A0atddQBz/jePz/BevR/L89jOvzf7&#10;jV87+J/2RvhHbfCC61CLwRpqaj/Z6XH27Y3mq3ytur6O8Ybf+EV1rf8Ad+xTf+gNXG+J5P8Aiwt0&#10;f7+iLt/4FFQQVPCWlaR4W8ZeGND01Y4Psvh7Ylun8CK6f/F16vXi3hLQbPw78RvCrmWS81K98PMk&#10;99K3zz7XRtz17TQWZviH/kA6n/16y/8AoBrA+EW0/DXw6ytuDWac10Otx+fo+oR/3reRf/Ha534S&#10;Js+HOgrj5FtlVPl/hoA7KiiigAooooAKKKKACiiigAooooAKKKKACiiigAooooAKKKKACiiigD56&#10;+GSfZP2xvjfEwx9q0rQLtf8Aa/dXEX/sldZ+0D8FZ/jb4c0SxsfEc/hXUtH1e31iz1W3gWZ4pYt2&#10;zar/AC/xVx/hfbYft0eO4vn/AOJj4N0u4/2P3VxcL/7PX0TQB85w/s4fE+5neW+/aJ8Vojfwafo+&#10;nW//ALSevDPiv4F+IvhP4m3vhpvjx48udM/sW11W3dJ7eKbe+oRWrq7xRJ8u191ff9fPvjLQdP1j&#10;9rnQrHUrZLm01LwRfxSROP8AW+Ve2rf+z0Ab/wAK/wBmnRfhZ4wvPFf/AAk/ivxbr91Z/YHvfE+q&#10;/bXWHfv2p8i7fmr2OiigArkvitb/AGz4X+L4N2zzNHvF3en7l662sPxfZLfeFdatW+7PYzxf99I1&#10;AHzf+xTqf9o6j4lbbs8/QPDN2yf72m7f/ZK+rK+OP2F08nWE2szpdfDzwvLvP95Uuov/AGlX2PQA&#10;VzPxITzvh54nj2792mXS/wDkJq6as3XrcXmi6hbH/lrbyJ/47QB8l/sFXiz32t/Kw+0eFPC9xtf/&#10;AK8nT/2SvsQ9a+GP+Cd93PPrCiVvkm8AaCy/9spbqL/2Svuc9aBIUdK8U/a5mW2+EKTsdiRa5pDM&#10;/wDd/wCJhb17WOleF/tpusX7OniK4Z1T7Pc2Eu5/9m9hoGaf7LI2fC24g/54a/rMS/8AgwuK6j4i&#10;Hy9V8FTeuuIn/fVvMtedfsh65p83gHxWsV5A6QeMNbRn8xf+ft2/9mrqPi/428P6VF4VubzXNNtk&#10;i1+13NLdIv8AfX+9/tUAeqjrXzF+2CsaypK02zb4P8QfLt/upbv/AOy17ZN8X/Adqu6fxr4dhVf4&#10;n1aBf/Z6+Sv2yfj78M7u8023tvHmgXk0vhzxDZf6LqMVwivLaosSNsf+J1oFI+1fDzb9C01j8262&#10;i/8AQa06+dfDv7bPwMs/CukfbPip4ZS6Szg82I3ysytsXdRe/wDBQT9nuxYI3xQ0mYt/zxSWX/0F&#10;KBn0VXhuheVa/tj+LV3fvbrwbpz/AHv7l1cL/wCzVxl//wAFMf2drBWz4/Sf/r3sZ3/9krwVf+Cj&#10;fwYsf2pb/wAYHWtQm8N3HhOLTVuYtMl3/aFuGl27fvfdegD9H6K+H77/AIK9fAW3T9y/ia7P/TLS&#10;lX/0J6w7v/gsv8HYG/ceHPF9z/26wL/7VoA+/K8y+ODt/Y+iruVEfUdrf9+Za+Npv+C03w++byPA&#10;fiSb+7vlt1/9mry/4wf8FbYPHmkafbeHPh5qFnLa3iXTPfXSOjrsddnyr/t0RIkfoj+y5Kk37O/w&#10;8ZV27dFt0/75Tb/SvVa/Iv4Tf8FXde+HPw08P+Fo/hLPrbaTapafaxfunm7f9nymrpj/AMFcPilq&#10;as2lfAveF++3m3Vxt/75iWgD9Hfi7tf4W+LldN6/2Tdbk/7ZNR8IJ/tPwq8Iy/39JtW/8hLX5meK&#10;/wDgoj+0X8QvDWo6Rp/wPntor6B4JLi20y9ldFdP4a+ofhD+19YeFvhT4Q0XU/h38SrjV7PS7e3u&#10;ktPClw6q6Iqt8zfeqgPsOivnD/hsh7l9lj8F/ineP/D/AMSBIv8A0KWom/av8YzSbLP9nn4jTL63&#10;EFrF/wC1aks+lKK+fPDPx7+JniLX7S0ufgP4g0eylnVJb691O1RYE/vbd3zV9B0AFFFFABRXI/EI&#10;eMW8OSL4HfSY9d3fI+uLK1uq++z5q8ci8N/tR3jbp/Gnw7sP9i30e6l/9CegDsvFF4yftHeD4E6P&#10;pN1u/wC+q9fr5Fu/2cPj7rfjvT/F2ofGTRLbVbK1a1iFl4e/dKj/AHvlZ66uD4KfHeVs3n7QTxL/&#10;ANOPha1/9n3UERPo+mV84v8As5fFi4ZTc/tHeJNi/wAFtolhF/7JUsH7L3jSRf8ATP2gvHty3+wt&#10;nF/6DFQWfRlMr5w/4Y6urx0bUfjR8Srzb91I9YWD/wBBSnxfsS+HxJvuvH/xFvD/ABbvE86/+g0A&#10;eu/Ey+gsNFsnnbhtRtUT/e80V1f2iLbu8xfl/wBqvnu9/YU+GmsRLHq8nibWUTnGoeILqVd397bv&#10;qeP9hP4M/wDLXwzd3Py7f9I1e6f/ANq0AeueMNc0yLwxq6y31t81pKuzzV/uGvkr4nfty6D4S+EV&#10;7YQ+DfEr3dvp32Vmu7VIrRG+VP8AW7v++flr2dP2IvgfHGFPw9sJv9uWWdm/9Dq/Zfsd/BSxCmL4&#10;Z6ANv9+13/8AoVUQeWeBPjH4F0/xx4P17xJ8TPD76xdaBKs8P9qxJbwPvTaq/wDj6/8AAK9jvP2q&#10;fg7pr7bn4neFof8Af1WL/wCKq7b/ALOfwtti7RfD7w2m75f+QZF/8TWrZ/BrwHYNutvBegQH/pnp&#10;kS/+y1JZ55rn7aHwNstIumb4oeHbkeU3yWl4srt/uqvWuH+Gf7d3wSsfAulW1744trW7gi2SxfZZ&#10;32t/wFK+kLfwJ4cs2DW2g6XbMv8AFDZRL/7LV5dB02NNqadap/uwLQB4NZft5fBzWr21sNM1+91G&#10;7u5Uiiih0e6+Zm/2mi219DQyiaJZNpXcu7Ddqjjs4IP9XDGn+6tWaACiiigAooooAKKKKACiiigA&#10;ooooAKKKKACiiigAor5++I3w2+PPiTxnqlz4V+Lmk+EvDMu37Hp58OpdXEfyLu3Ss/8Ae31gr+zx&#10;8dLu3/4mP7SGppL/ANQ7w7Zx/wDoVAH0/RXzLD+yr8Qpgxvv2kvH8390WsFlb/8AtKmzfsP/AG9t&#10;+ofHT4x3Tf7Hinyv/QYqANITfYf29Xi3Ltv/AACrf9+r3/7OvoR7iKP70ip/vNXzBH/wTw+G82qR&#10;arqfiHx5rmrRReUuo6h4puGuPK/ubl2/LWon/BP74Nu+650rWb/+8t3r96+7/wAi0Ae+XPiPSrLH&#10;n6lZRbv+etwi18H/APBQj9o/Q/hD498H6taXa6rcXnhnXtHzpN0jy20s/wBl8p3+b7u+KvfbL9gL&#10;4CWgXzfh3Y3zr0a+nnuD/wCPPW7Zfsa/AzTGRrf4UeFNy/39Mif/ANCoA+SZv+C0nga20+IQeAfE&#10;NzdLH8++4iRd3+981ZVz/wAFr9M3f6D8IdSuc/d83WlT/wBBt3r7us/2cvhVpnzWvw38J277du5N&#10;Ft//AIiujtPh34VsAn2Xw1o9t5f3fJsYl2/+O0AfmrP/AMFmfFF6MaZ8FPu/e36tLN/6DbrWbff8&#10;FW/jLrUbRab8GbaOKRWRkMd1Mzbv+ArX6pQ6Rp9qP3NjbQ/7kSrVtEVB8qqtAH4t/Bn9pL9pPwDe&#10;+Z4T+E8155Gi2WhKlzot0+y3geVov40+b969eqQftZ/t060v+h/ClYd/3X/4R6Vf/Q3r9U9tLQB+&#10;V3/C3f8AgoVr0Wy28INYbv4/7HtYv/RtV5rT/gojrMPlSSzW0dwGVudNi2/L/wCO1+rNFAH44fDr&#10;9jD9s7wTcPJ4e1E+GJmtlsvNTXYF/cKzOifJv+Xc7V37/shftxa2qfbvjBLbbf7niKdP/QEr9Taf&#10;QB+Vz/8ABPv9rHWIPK1D463PlO3zI+u371Fc/wDBKH4yeILd4Nc+Nf2+3b5WhmnupUf/AL6av1Wo&#10;oA/LCx/4IzeIYflm+MflRM2+RLbTJeW/7+1Q8cf8EhYPCmladczfE+91J59Ws7BkfTtoVZ5Ui3L+&#10;9+989fq9XnHx2votN8CRXk+3ZBrGlt8//X7BQB8T2X/BFfwPFu+0/EDW5v7uyziWujsf+CN3wigh&#10;23WveJLp/wC/58S/+yV94vqVpF/rbqFP9+RRXM+I/ij4V8K6Nf6je63p6R2Vs108S3kW9kRd3yru&#10;oA+TLP8A4JB/A22dWlk8RXH+y+o//YVr2P8AwSg/Z8tR+80fV7n/AK7aq4/9Br13wN+2j8FfiFo0&#10;d/pnxF0KFXXLQajdLaSx/wC8su2uW/bT8S2et/sheK/Evh3WpLiCGKC6stQ0a/dN4+0Ir7JYm+b5&#10;d9BBlW3/AATE/Z1tm3f8IXJN/wBddRuG/wDZ617f/gnN+zzCyMPhvYuyrt+e5n/+Lrhvhx47tm/a&#10;b8C6P4XXxV4X0C60C6OoaZ4ne6it7+VVTyfs6Tu2+RPm3slfaFBZ4PZfsN/AawOY/hfoH/bW33/+&#10;hVtWX7JXwZ0tf9H+F/hZf9/TIn/9CFevUUAeeQ/s+fDCH7vw+8Mpt/6hMH/xFbkPw48J26qsPhjR&#10;oUX7qpp8S/8AstdPRQBlW3hnSLJdsOl2UI/6Z26rVmPTbaH7ttGv+6tXKKAI0RUHyqq1JRRQAUUU&#10;UAFFFFABRRRQAUUUUAFFeZeJfjXaaBrV7p8OhatrS2G1by706BXit2b+F/mr0W0ulurWOcLsWRd2&#10;GoAsUUzev96sJPE9pqUUraRLbak9vP5U6pPt8v8AvUAdBRVSW/toJkikmjSV/uozfM1Z2peMNC0S&#10;ZIdQ1ixs5nbaq3FyiM1AG5RVWe5htoHnllVIlXczs3y1z7fEvwtHZ3ly2vWKQ2S7rh2n/wBV/vUA&#10;dVRXEeA/i94R+JNze2/hvWodVksziURq64/76+9XmPxp+IGoeGPidpOmXXxBtvA/h+Wwe6eaW3iZ&#10;3dW+7uloA+haK8n/AGdPiRdfE/4ff2xeXMV/tvJ7eC9ii8r7VEjbUl2f7VcH+0h45s/CfxI8M22u&#10;eOtd8IeH7qxuHkXRvvyyq67P+WT0AfSlFeI/sq+OtR8e/Dq7vL27n1CKDUZ7e1u7hNs08Cn5Hf8A&#10;2mr26gAooooAKKKKACiiigAooooAKKKKACiiigAooooAKKKKACiiigAooooAKKKKACiiigAooooA&#10;KKKKACivEP2xfF/iX4c/s4+M/FXhPV5NF1vSLVbqK4SCKXH71A/yyoy/dZq53w94v0241zw2lp8c&#10;73xJq3kf2hd6JEthdJdQJFulXbBCrJ/31QB9I0V4d4S/a18GeM/Dq+ILC01yHQrh0gsdQvtOe3iv&#10;7hpfKWCDd9991WdT/aN03QpPGFjq2happXiLw5o7a/Jo03lNJdWXz/vYHV9j/Mu1vm+WgD2iivB/&#10;Cn7TEni3UNPsU8G6lpE+t+HLjxFocuo3UG2+ij8r5W8p38pv3qferq/2dfiBrPxQ+CvhXxT4htre&#10;z1XVLMXEsNq25KAPTao22pWuoGUW1xFceU/lSeU27a391q8O/wCGk7zW/FFvB4V8Kah4n0eLxBLo&#10;Go3Ftb3CS2rRO0Utxu8rymiRh/f3Vw3hr4oWfwc8R/HKb7PLcTXXxBsrCztraJpT595ZWir8i/7W&#10;5qAPrisTxZ4T0fxv4fvdB17ToNV0i+Tybm0uE3JKno1eRz+NPiw3gPx7eW2jaf8A29pSfaNCnu7O&#10;WKHUogu9ong83cjfKV3b/wCNa0vD3xdHjzwrd+K9D1zTbTRY9Ciunmvk/dWt0yea3mvu+XYm3clA&#10;FeD9i74IQzpOfhl4feZPutLb+b/6FUsv7MXwdt1l0m2+G/h6ykv7aVPtFvo8X7tP4vn2/K3z14/8&#10;XPjB4oufA3x68OjV72ym0Hw1bazpesJCtrcbJVfds2/w7ovlb73z16brnjfxF4V+Kfwi0ODV3v8A&#10;R9b0fUmvIJYYvNup4IIpYm37f9pvuUAaXwq/ZD+FHwc0NNN0DwZps3/PW71CBbq4lb+87vV79ob4&#10;QXnxU+BfiDwD4dlstEfUoooIpZY9sMCrKj/dX/crx6y+KHim6+CPg/4uafreoXOsatrFlb3fhwur&#10;2jpPe+Q9ui7fkdFb7/8AsVyuq6r4j0rTfGHjC+8da/Nf+GfifFpUFv8A2jst/sDXFunlPEuxW+S4&#10;f79AHtt58EPEvj34g/D7xD4y1PTIrfwZK91Z2Wjxyjz52i2b3lf+H/Zr3miigAooooAKKKKACiii&#10;gAooooAKKKKACiiigAooooAKKKKAPlr412F18NNX1z4o+BfFdtbNaN/xP/D922+2vP8A4iWuK17x&#10;Pq/xJ+JOqW+s+N4/h29mtlPp9q6t9olRkV3WJfN2v8/+xX1ZffCvwnqOs/2td6FZTagzbmmePlm9&#10;a1bnwxo2o39tf3Ol2dxeWv8AqLiWBWeP/dbHFVcjlPm/wr4k8GeKvF17pXji+u38WpqP+gpN5tvL&#10;LB/BsVf4KyrbR/Cug+AfGun6dpi2etf8JWrywpE3mu/mp87/AN75N9fVz6XYy3i3j2kD3SfKtw0S&#10;71/4FU/2KAMzeTHub/Zp8wcp8039rNfnx/a+JdPabxJfzrLoc3kP8ybE8rym/h2PXJ+Ifhos958Q&#10;jqnhj7frX9i2C2t2LFnfz9n73yn2fwV9kbF/u0Ucwcp594t0bUPFvwl+x2iyW2oT2cDeTL8r/LtZ&#10;l/SvMvi94F1b4k2eq6hpujXNrcLoraZ5LwbJbiV3Rv4v4U2fe/26+kaKXMHKeNfDfQtUsfiF9tm0&#10;KfTtP/sC1svOkVf9bH95Kz/iv4Z128+Keh65Z+DIPFmm2thLbywTSxJh2b5G/e17rRUlnz/8M/2d&#10;ZrXw1rdn4qlewi1PU5dQg0nQL6WC3sEf/lkjJtrS8a/DbxTbfEPw5rnhPT9IvLfTNOfT2/ta8lV9&#10;rf8AAHr2zJoyaBWPKfgX8KtR+G8XiS71e7gudT17UH1Ce3slZbeDd/Am6vWKKKBhRRRQAUUUUAFF&#10;FFABRRRQAUUUUAFFFFABRRRQAUUUUAFFFFABRRRQAUV4NrP7U/h+z/as0L4K20kMup3WnT3t5MG/&#10;495NqPDD/vMm9v8AvmveaACiiigAoopm9V6tQA+iqE2safbn97fW6f70qis+DxnoNzqcWnw65p0l&#10;/ID5dot2jSt/wH71AHnP7WnhLWfHv7Onjzw14c0qTXNa1fTHsrW1jljiLO/Rtzsq/L96t3wL4ait&#10;PAfh27vfCdvp/iWz0lIvsjRxebFL5Wx4vNX5fm/3u9ekUUAfI3hf9m7xhqH7LvhTwjeG28MeNfC+&#10;uLrmnM0y3Fv5sV28sW7Z/CyOV/2a7Dxp8GfE3xM1rX/E+oWlho+uXHg688LWGnG8eWLdO+55pZVT&#10;7vyptXb/AHq+iaKAPmzwZ8BPGmn678H73WLzR1t/B3h660PUIbeaWVrzzYYot6fIm3/UrXe/s8fD&#10;PW/g58NLHwhq+qWWr2+ks0FjcWkTRv5G9mTzdzH5vm7V6tVO8jlmtJY4pmt5XVlWVU3bG/vUAeK+&#10;B/2e9f8Ah74z8QyaH45ntPBOtatNrUmgGxVpbe4lbdKsVxv+WJm+bbsqLxD+yvp3i2X4j/2lr14k&#10;Xi+/s9Uie0VYptNurVFWKaJ/7y7E/wC+a8m+Efxdv/iF4M8SyeM/jfN4Z8Sad4kv9Dit7FbCL/VX&#10;HlRfunidm3V7jD+0d4VsfHVx4AkfWNb8UaWkSao2n6LPLFb7ot/myuibVVqAOt+HfgfUvB2mtFrP&#10;irUvF+oN8v23UUiQ7f7uyJEWsKL9njwTa/DbxL4CtdLe18N+IZrq4vreKVlZnnfc+xs/L22/3dop&#10;/h/46aF4g8QQ6LFY6pb6jc6VLrVglxAq/b7VX2M8Xz/3mT5X2/fWuLs/2u9Kv4PB1/beCvFD6Z4s&#10;u30/S7p4rZPNu13/ALp087cv+qf5/u/LQBuaX+y14KsH1J7yTWtek1TRf7A1F9Y1OW4+2Wv8Ky/3&#10;m+b71dBpHwK8KaRfeFb6O3v7i98MRSxaTcXeozyvAsqBHB3P83yqo+auRg/ak0UaNO19ps+ieIIf&#10;EL+GP7K1OVP+PxYfP/1qbh5flfPvrrvg78VH+LHh++vpdDvdBns76Wykiu0bbJs/5axPsXfG3ZqA&#10;J9I+C/g/QNel1PT9H8qWW5e9+z+a/wBlinb78qQFtiu395Vq1N8IfBdzZ6jZy+GtPltNRvf7TvIX&#10;h3JcXXyfvnX+JvlX5q7eigBO1LRRQAUUUUAFFFFABRRRQAUUUUAFFFFABRRRQAUUUUAFFFFABRRR&#10;QAUUUUAFFFFABRRRQAUUUUAFFFFABRRRQAUUUUAFFFFABRRRQAUUUUAFFFFABRRRQAUUUUAFFFFA&#10;Hl/xm1T4n6fa6XH8NbPwveX80rLdDxPdTQoqY+XyvLX5mrxTU/E37WGnazZWepf8Kt0e0u/ki1FV&#10;vZYll/gif+7vr6g8S+HLbxJZLDOWhlibzYLiL/W28n8LrWHZX637y+GPE0cb3UkexWf/AFV/F/eX&#10;/a/vLQB42/hT9q+9b/kffh1pqf8ATvotxL/6E9Z+vfDn9qiPSpZLP4x+GWutobyrfwsiN/tbN7t/&#10;49XuGlz3fgacaZql1JeaHIP9D1Ob70H/AEylb/0Fq7ugD4A+Iv7O2g/Bn4Raf8YdJu5PE/xH8L+I&#10;YvEuteJ7uDyru9Tzdl3E8X8CpE/3P4dldF8Gf+E7/a1i8ReOtM+N3ifwb4cvNXuotH0LTtOtV22C&#10;Nsil3Sxb/n+9X0R8afh1e+J/BfiiLw9BbPqGq6dcWd5p9yv7rUUaJk2t/db+69Y3wU8DWGl/BjwV&#10;oekN/ZWueGdNt9PaVo8ywTrGvmpKv8Ss24/+PUAc4P2R/EE8RS++P3xPud38UWoQQ/8AoMVchrv7&#10;J0vh3V/tOs/FT4pax4dnXY92viJ0ewl/vuqJ80bf3v4K+lvDfi46peT6XqEH2DWbZczQH7sq/wDP&#10;WJv4lrpXRZE2su5W/hagD5T1r9hfwvNPYarbeKvHWr2kG9rmyufFd463sTL/AAsjptb/AMd5ryDx&#10;J+yz8Jn/AGpvhjoltb6rd+Gtd0rVHvNOu9cvZt9zBs2qzNLvVl3vuTdX2lcwah4DvBPp0X2zws3M&#10;9iq/vbP/AGov7yf7H/fNeIfFbRNJtf2xPgF4o0uODztXXV7We4i+5On2VXRv975aAOjtv+Cfv7Pt&#10;oysvw109nX/nreXUv/oUtecePPgT8P8A4J/tLfs63ngvwrpvhyS51fVLW4+xpsebdp77Szfxbef+&#10;+q+0a+cP2pIxB8Vf2d71FXzYfGTQ7m7JLZXCvQB9H0UUUAFZusammlabcXbRvN5a5WKLG925+Vf9&#10;qtKviv4Y/tZ6x8RP2nPFHw11Dwzq2rWXhvX7mG21bSLfdbbd+2P7U/3U8pS/+9/wCgD6Rg8DeJdS&#10;23OoeOdYs7iVd0tpp0dqtvG391d8Tv8A+P10mg+H5vD6XDSaxqWrvL83+muj7P8Ad2otb9FAHzR+&#10;yz8KJtB0n4iWXivwh9jGpeMtU1uzl1CCJ/Nt55t0X8T7WXbXUeFfAPijR/j18WfEq2kVtpevadps&#10;Wm3byKzvPBFKjbk/u/Ole30UAfKHgD4Z/Fy4+J/gHxv4n0bRE1PSdHv9I1ib+1d8t687xMtwipFs&#10;Rf3X3P8Aara0T9n7xfp/gX4WaPPd6T9t8JeKJNandGfZLBvuNqJ8v3tk/wD47X0rRQB8u+KP2WvE&#10;+qeJfFXiXR/EdhpGvP4rh8WaBcNA8qxSrZJayxXCfxI6p/D/AHq9y8AaX4p03SGbxdq1pq+tztvk&#10;OnWr29pF/sRozs2P9pq7CigAooooAKKKKACiiigAooooAKKKKACiiigAooooAKKKKACiiigAoooo&#10;AKKKKACiiigAooooAKKKKACiiigAooooAKKKKACiiigAooooAKKKKACiiigAooooAKKKKACiiigA&#10;ooooAKw/Efh2x8T2H2a+i3bG82KVG2vE/wDCyN/C1Ta9FqD2W7S5Y0uo23Kkq/JJ/s1H4f8AEMGv&#10;Qy7Va3uoG2XFrL9+JqAMaz1GXzH8PeJYY5vtCskN06jyr5f7u3+Fv9imRXU3gWVLa+aS40B/khvm&#10;+Z7b/Zl/2f8Ab/76rodY0a112yls7td8bfxJw6N/eVv4WrF0+9uNJeLRNef7V5o8q3v3X5Llf7j/&#10;APTT/wBCoA6tGDpuX+KuT8Q+E5X1Nde0R47TWkXa+7/VXkX9yXH/AI638NQwxS/D8sA8k/hxm+X+&#10;JrD/AOKi/wDQa7CGeO4iWWJleNxuVl/ioA5SZNP8cWvlMzWGsWD7vlb/AEiyl/8Aif8Ax1lqzoni&#10;SYXv9kaui2+qKu5XQ/urpf78f/xNJ4n8KSarcRahp1z/AGbrMA/dXQHyuv8AzzlX+JaqQ3Nl45tL&#10;jSdRhaz1mz2vLCjYlgf+GWJv7vXa9AHY18pfHrwWPDf7S/7P2vWN9PDZXPiK9tZNMwv2dZZbKVml&#10;X+67bK+htJ1i70qSLTNclje4b5La9UbFuv8AZ/2ZP9mvGf2tka28Z/s+6iF+WD4h2sLfN/z1tbhK&#10;APpCvlr9uzxJB4H0n4TeJ7m2ubyLSPHVhM1tZR+bNLuSVNqJ/E3zV9S183/tuW8X/CHfDrUJW/da&#10;d4+0S4f/AHWuNn/s9AGin7Vktyv+h/B74n3n93/iQeV/6NlSmT/tMeL5F/4l/wCz/wDES5b/AKeF&#10;sLf/ANCuK+gqKAPnTUPjh8Y9V0+8j0b4Aa3Z3jxutvcapr+mxKrfwsyrK9c78LJvi58MvBUWi6D8&#10;CbC0uPNaa8u73xZbo95O/wA0tw2yJtzO1fVtFAHz3/wmX7SV5v8AK+Gngmw+f5ftfieWX5f+AW9W&#10;he/tL3YXZpXwx0//AK7Xt/P/AOgoldn8XPGHjrwja6fJ4J8Br43mnlZbmJtUisvIT+98/wB6vNtb&#10;/aV+Ivg7Rr3VfEPwE8Qw6bYwPPc3GnaxYXTxoib2bZvWgDlPB/xM/aH8c/FXxx4Ihuvhvo83hWKz&#10;+03qWF/dLK9wrOuxfNT7qpXokngT4/XYXzPix4XtP732Pwi3/s901fPX7Lv7WvhPQbXxb4x8faV4&#10;m8Jah451yXVU1HUdEuPsP2PYqWiLcKrL8kS/+PV9p+CPiT4V+I9g154W8RaX4htU+9Npl4k4H+9t&#10;NAHlT/B340XjO0/x3kgDfwWXhizT/wBD30sn7PnxBuSrXPx+8Ybv+nOx0+H/ANoNXvtcR8Xvifpf&#10;wZ+HWt+L9aLSWmnR7lhi+/PKzbIok/2ndlX8aAPkr48/Dfxbo/iLw78PfBHxr+IupfEXxG3m7bvU&#10;4vs9hYK3+kXUqxRJt/uJ/tNXon7NGja54B/aC+KvgjU/GfiLxfp+maZo11ZS+JLz7VMnmpL5u1v7&#10;u5a639mD4Xa5oWnar4+8eKr/ABI8YOt3qKfe/s63/wCXeyT/AGYl/wDHmeszwhM1t+3l8RYD9y68&#10;G6XN/wB8XEq/+z0AfR1FFFABRRRQAUUUUAFFFFABRRRQAUUUUAFFFFABRRRQAUUUUAFFFFABRRRQ&#10;AUUUUAFFFFABRRRQAUUUUAFFFFABRRRQAUUUUAFFFFABRRRQAUUUUAFFFFABRRRQAUUUUAFFFFAG&#10;VrdxeWVhLPYWqXlwnzfZ2bb5n+7/ALVcncuvjXT4tb8LXy2Ws2z7GWVMb9v3redf87a9Brh9f8L3&#10;FjqsviLw6ipqrL/pNozbYr5V/v8A+3/dagC94O8WJ4ot5EntpNO1e1+W80+4+/E3/syf3Wrb1XSr&#10;bW7CWzvolmt5V+ZDXHCK0+IFvba7pMjaX4is8xbpE+eJv47edP4l/wD2lre8N+If7ZE1tcwfYdVt&#10;flurR2+7z99f7yN/eoAwrTUbnwZeW+ja5K95pU37uy1WXr/1ynP9/wDut/H/AL1U7+C8+F87X9hb&#10;T3vheWXfdWMKtLLYs3/LWJf4k/vJ/D/DXfahYW2q2U1ndwJcWsq7JInXhlrj7W7ufh8wttUunuvD&#10;zttt76X5nsx/DFK38S9lf/vqgDs7O9g1K1iubaVZoJV3I6N96sTxX4Rj8RrBPFO1jqlq2+0voh80&#10;bc/e/vL/ALNZkujS+D7y41HSI5LnTbl/NutNQ/cbj97APX+8v8VdVpmp22sWMV3ZzrNbyr8jpQBy&#10;lndx+L7a78O+JNOS21FV/eRbvknX+GWJv8stfPH7Wk2u6Avwj029gn1W1i+IOjS2etqy/L87p5Vx&#10;/tbG+/8AxV9V61okGuWoikZoZUbdDPF8rxP/AHlr5T/bw8U6lonwYsEkt45fEmneJNJvdMZw8dve&#10;Ol2gT5v4W+b5loA+wa+cv291Cfs+Pc8ZtfEOiT8+2pW9IPFv7T1yP3XgD4fWf/XbX7h//QYq4/4r&#10;fDD9on48+CLnwj4jj+Heg6Le3VrPcTWM97NcIsFxFL8u5Nu791QB9fUVGnyxqrf3akoAK4rw58TN&#10;G8TePfFPg+3eZda8OiB7yGaPaGSdN6On95fvL/wGu1r5m+J0K/C/9r74d+NkPlaZ4zsZfB+psPlX&#10;7Qu+4smb/vmZKAPpmvnH9qjXLvxre+HfgroLSrq3jJmfVrqH/lw0eJl+0O393zf9Uv8AvNXr3xM+&#10;Imj/AAn8Eav4q16fytP02BpXCn55W/giRf4ndvlUe9ea/szeBdbEOsfEvxvDs8c+MvKuJbNju/su&#10;wX/j3sl/3Vbc3+05oA9msdDstM0a00q3tY0sLWBYIrfb8ioq7VWvJfGn7JHw88TaoNZ0nTp/A/ih&#10;Pmj1/wAKS/2fc7v9vZ8kv/A1avbqKAPmO48UfG34Ayb/ABHYf8Ll8FRL8+raJbLba1Zov8Utr924&#10;H/XL5q5Xwh468P8A7b3x0sLrSbuS/wDht8Pliv2t5Ymi+26xLv2LLEw+7Ai/99mvb/2k/ipL8JPh&#10;PqmrafF9q8R3bppeiWnee/nbyrdP++vm/wCAmvFPCn7BkHw+8LaVrHgrxPqHhT4sxQCXUdfilaW0&#10;1S6Y7pVurf7ssTOzf7vagD7Cr5u0i2MP7f3iCR+lx4BtWX/gN69bXws/aEu9Q8TjwH8S9DHgb4go&#10;m+C3M3m2OrJ/z1s5f4/+uX31rNnnSD9vmyjV9zT/AA8l+X/c1BP/AIqgD6JooooAKKKKACiiigAo&#10;oooAKKKKACiiigAooooAKKKKACiiigAooooAKKi8+PzfL8xfN27tm6paACiiigDk/HXxF0P4cabD&#10;f67cyW1pLKsKusTNudvurXS286XMEUqfcZdy15D+1BYS6n4A0+OLbuTWrKVnb+FVlrzH4hWHiO88&#10;YeOJ4vHWt6bZaHFay2djY3SpEu7Z9+qA+sKpWV5JcQNJPbPZ7W27ZWX/AL6r5uOsa7D4+0i+1LU2&#10;13w7fstu1zp+p7ZbV2R22vEn8H+1XIWHjD7HcaVBqurzp4PXxFe299M87OiKr/ukd6fKB9OeEPiZ&#10;pni+LWpY8WUel3j2Ur3Ei7GZf4t392ustriK8iWWCRZonHyujblr4MmfQ3+1rpF5qEPgdNfuPt1x&#10;Y2ctw6bvuPsZH3f76V9XfAfw9o2gfDuzg8P3mp3uktJK8MuqlzM3zf7fzbePu0SiB6bRRXzx4t+M&#10;XjLRdb8XyxXnhm307w/L8llel0uL1Nm7ar7/AJW/4BUAfQ9FeZ3Hxx8NaFo2gT+IL7+ztR1S0iuU&#10;slgeV/m/3Fb+KrmlfGrwprOoxWkF9Mkkqu0T3FrLEr7Pvbdy0AegUVwVz8W9Bsy73Buba3W3+1Ld&#10;zQbYWTt83+1Vf4d/Grw/8S9b1PStKNybuwRZZfMi+Ta/3drUAei0UUUAFFFFABRRRQAUUUUAFFFF&#10;ABRRRQAUUUUAVL+9g02zlubmVYbeJd0jv/CtPtp47mCOaFlkiddysv8AFUj7djbvu153fNc/DK6e&#10;6tklvPCcrlp7dAWfTm/vr/ei/vL/AA0Aafibwtd/2rH4g8Pzi31mJNsluzYt76P+5L/tf3X7U2F7&#10;Px1bLe2Uradrlg2zD/621l5/dSr/AHf/AEKuss7uDULWK5t5Vmt5V3I6NuVlrm/E3hieW8TXNFeO&#10;012BNu9x8l1F/wA8pf8A4r+GgBPC/jGXUp5NL1iJdO8Q2qgz2m7Kyr/z1i/vJ/6D/FXUTQpPE8ci&#10;+YjLtZWX71cOZLL4mWDRpJLoviTTH3fw/aNPl/8AZkf/AL5da0PDXiSZrtdF1tVtdcRN2c7YrxP+&#10;esX/AMT/AA0AV5Hk+Hau7b5vDCr/AAruew/+Ki/9Bpt5pk2iXEuv+GlW8iuv391p6N8l1/txfwrL&#10;/wChV2zIrrtb5q4FdLufh1cz3WnedceG5m3y6aib3s2z8zxf7H95P++aAOo8P+ILTxPpaXtlIzQt&#10;8jK42vE38SOv8LLXhf7fcCf8Mz61flVLaZqGmXy71/uXsP8AjXqmoaQ13ew+KPC1yrXMi5mt1kxb&#10;38f+1/df+69eQ/tuaza+If2OfiXLblkktrOJ5reX5ZYXW4iba6/w9KAPpOA+ZAjf3lqWs/Q5/tWi&#10;6fL/AM9IEb/x0V5l+1H408T/AA6+CPiPxV4SET6toyxXrwzReastskqNcLt/veVvoA9dorK8P65Z&#10;+J9B03V7GRZrO/torqB1/iR13L/OtWgArwT9trwwNe/Zz8VXkV1BYapoKR67pl3cNtSK6tX81P8A&#10;vraU/wCB16D8VPi34Z+DXhaXXvFGoLZWyt5cEKfPPdSn7sUUX3ndv7q14bpnw08V/tVa7ZeJ/inp&#10;c/hv4dWrrcaT8Pbhv3t4/wDDc6l/tf3YP4f4qAMX4D3Otfto61oPxc8W2kmjfDrTNr+G/CbtuS6v&#10;F+V764/vbH3rEv8AwKvsavlz9lO1/wCFQ/ED4lfBWQNFYaRef2/4bR/uf2XdfMUT/Zin3p/wKvqO&#10;gAoornPH3jKx+H/gbX/E+pNssdIspbyc/wCyiFjQB4Zq0w+N37XdjpKN53hv4W232+8U8pLrFyv+&#10;jr/2yh3t/wADr6WrxD9k34f3Pgz4Vw6trEYj8V+LLiXxFrL9/tFy29V/4AmxP+A17fQBwPxc+Dvh&#10;b40+EpNB8Vaf9stA3mwXEZ2XFrKPuyxSfwOv96vm74feBfEnwz/bN8F6R4j8YXHjOX/hCNUhtdRu&#10;41S4aBb23dEl/wCerLu+/X2fXzr8QIUh/bg+EVy2Mz+Gdet1z/staN/8VQB9FUUVi634m03QGhS9&#10;uTHNNxFEqs7v/wABWgDarP8A7X0/7d9i+3W/2vH/AB7+au//AL5qHStdttbRmtRcxqv/AD2tni/9&#10;CWviaxksvhB8Qm8L/Grww8Kat4sfUvDnxJtBvimlafzYYZ3+9E/8O37lAH3fWdqmrWehaXdajqFw&#10;ltZ2sTSzyythURfvNXzqvxA+K+ueKfjzp3h290m6vPDD26+HtMu7LO92t1m+d0dWbd861s+D/i5D&#10;8efhlf3mmXMTafL4WZtQR0+eK8lR1aFv7rJsfcn+2tAHt+i61Y+IdJtNV026jvLC8iWaC4iOVkRv&#10;usK0cGviX4e/EfxvqXw5+GHw88CtFbarL4Di1ZdQlnWJFfckSfeR96p/Fs/vV9Z/DyXW7jwNor+J&#10;ZLGfxD9mRdQl09t1u1x/Hs/2d1ArnU0UUUDCiiigAooooAKKKKAM++1mx01gtzdwW7t91ZZNtcL8&#10;ddQlb4K+KtQ0jUp7O4gsZZ4Luxl2ujL/AHWrrodPtpdfvpZII3l2RfOy/wC/WL8VfCV34w+GniDw&#10;9o5t7a61Cze3ieb5Yl3f7tAFjwDc/Y/hzoU95cyXO3TopZ7mZtzt+63MzV5lD+1Jp32ydm8P6o+j&#10;ize6i1a3i3W7bX27Gdv4q09B8EfEefwtpvhrWNT0Kx02C1+y3M2mLNLPcJs2/wAe3bVfwv8AAfxB&#10;a+HNQ8NeJfG7a54deNoba0h06K3eJG/vP/FVe6SY1x4q8R23xhstZ1PT7aG0l8My3UEVpK7O+1t+&#10;xv8Avv8Au0af8f8AxLHPe317p2l3nhyDSft/23TvN3JL/wA8m3/xVox/AzW/D8o1yfxlquvXumaT&#10;LptjaJaxRfum/wDQ2/3q5r4E/DbV7OG80261TxNf+Gp4ngu7HxJpUVknzf8APLb8zUe6I9B+EHiz&#10;x74o1O/n8RaHBYeHZYEn066d1W4Z2+8jIv8AD/tV65Xn/wAOvhBpHwyNw9he6tqDSr5a/wBqXz3H&#10;lJ/cTd91a9AqSzB8T+DtG8Z2UVrrOnRajaxSeasUw+Xd/erO/wCFWeEWnuZ38O6e81wqJO7wBmlV&#10;fu7q6+igDEsPCGiaS7taaVZ2zOu1vJgVd1WodF0+3ieKKxt0ikbcyrEu1vwrRooAgS2ijTasaov+&#10;ytMurf7REYxI0O7+OPhqtVka74h0vw/As+qaraaZEf4rudIlb/vqgAstBj065eeK4uZnddu2ednW&#10;vm3xV4Ai8R+N/iA2r/DnUtVutXZE0y+8pNkW2JE3+bv+X503V9O2N/banZRXVpNHcWsq7o5Ym3K6&#10;1coA8Q8IeAvEGh+KvA76hZJeRaXosthc3zMnyt8uyuW8dfDf4heO/FNi1xo+m21ray3UL6j9u+Zo&#10;JflXbFsr6YooA+evCfw++KV38Or/AMGeKpPD8UdtAsGnX1jLK/n7X3L5qOv+zXf/AAp0HxloemGD&#10;xg3h7dDEsUCaDBKgP+0+/wDi/wB2vRqKACiiigAooooAKKKKACiiigAooooAKKKKACiiigCCaJJ4&#10;mjkXejjay1xcV3deCr1bS+3Xfh2U7YLtyWezb+5Ln7y/3Wru6r3NrFeQSQzxrNE67XRl+9QBxN9D&#10;N4DmkvdOt3vNBuJDJdWkWWe23f8ALWJf4l/vLXaWd7Bf20VzbSrNbyLvSVG+Vq4oTS/DZsXLyXPh&#10;mV/llf5m07+6rf8ATL/0Grdza3HhG5bUNLiNzosvz3Wnxfei/wCmsX/sy0AWvFHg5tWuYtU024Gm&#10;65bDEN2F+V1/55yr/EtVttp43t3stTgbTdZsW34R/wB7A/8Az1if+7XTaZqVtq9hDeWcy3NvKu5J&#10;U/irI8T+FhrqRT213Jp2qWzbra8hHzL/ALLf3l/2aAINE1y8tL5NG1sf6bt/cXuzbFdr/wCyv/s1&#10;1FcjZahH4ljuNE1u0+x6rGu5olfhl/56xP8A5Zafaa1caFfQabrJ3id/Ks9S/gl/2X/uv/6FQA64&#10;0aTw1dT6jo1sGhlbfd6fF8vmt/fT/a/9CrxX9tHQbXxx+yz8RNX0a/ktLtdCuHeW2Rf36Im9opVb&#10;/c/3lr6WrwT9rXwlqc/wJ+JF34cmihurjQL1Ly0uF/0e6i8pt/8Auy7fuvQB6r8OL86n8PfDF433&#10;rjTLWX/vqJTWlrOjW3iHRr/Sr6NZ7K9ge2njb+JGXa386+T/AIN/FD9oLxL8HfBUfh/4V+H9MifS&#10;LUQavr3iHdFKvlJsm8iJN/zD5tu+uzT4ZftE+M3QeKPixoHhK0b/AFtr4I0VvN/4DcXTv/6BQBQ/&#10;ZT+JWj/Dz4BXOh+M/EFlpMngLVr3wxdXF/dIm1LaX91/5CeKro/aU8TfGKSfT/gt4SudTtW+T/hN&#10;fEcT2Okxf7cSMvm3X/AVVf8AbryT4TfszeDfAX7bHjLQPEVlL44uNS8PWvinT9W8V+Ve3Bn+0Pb3&#10;DfcVd27Z/D92vumONYUVVUKi/dVaAPEvhn+zTa6Dr0PjHxzrlz8Q/iGu511jUU229lu/gtLX7kC/&#10;m3+1XuVFFAHzf+1NDP8ADTxB4N+NemwNM3he6/s/XkT/AJa6NdOqyt/2yfZL/wB919D2tzHeW0U8&#10;EiyxSKrK6/xLVHxHoFj4q0HUtG1OBbrTtRtpbW5hf7rROux1/WvA/wBk3xdfeHB4k+CviWZ5fEvg&#10;KVIbOeX/AJf9Jk/49J/9ravyN7rQB9J183/tXXL+OfE3w1+EFtI2PFWrfb9XVO+l2f72Zf8Agb+U&#10;tfRtfOXwdtB8Q/2mfih8RZSz2WhqngjR8/d2xbJ711/7asif9sqAPoyONURVVdir/DUlFFABXzx8&#10;XNsP7YHwDn2r+9s/EFvu/wC3eJ//AGSvoevnH9oD9z+01+zlc/8AUT1e3/77sv8A7GgD6OrktXRP&#10;+Fi+G5CuSLS9RW/79H/2Wutr5i+NP7Wvhz4V/GTwv4O1Tw/4gm8T3rOul29tbo0V95v7pNku7+99&#10;7+7QB9NV4dr/AOz7qfjXQLPwz4s8aT694ag1GK/Ns9iq3MvlSiWKJp933EdU/h3Nsr2u2eWS3iMy&#10;rHKy/Oqn7rVZoA8ou/Alr8M/FXjH4j6cmt6pdaraxNeeHdOVHS6liTYjon9/b8v3qr/B/wCFdhof&#10;gPxAs+kS6DceLr261TUbFH2ywPP/AAbk/iVf7tev0UAeJyfsl/Di70Dwppdxp18yeF4mt9MuV1O4&#10;iuYombd5TSo6s6f7LV6/pmmW2j2FvZWUCW9rAuyOJOirV2igAooooAKKKKACiiigApjviqV5rWn6&#10;aP8AS763tv8ArtKq1gal8XPA+kQebf8Ai/RLOL+9LqMS/wDs1AHnPhn9qf4feJ/jFdeAtN1G5u/F&#10;QXbLYpZyq9v5X3vN/wC+691r5N0n4hfAfwd+0P4r8ey+PvClvqmqaZBb+at9Fv8A9v5v+AJXc337&#10;c3wK04Nv+JejXDr1S0d5z/44tBB7zRXzsn7e3wZuW2Wev6hqX/Xlot5L/wC0qmX9snwneo/9meFv&#10;HWr7V/5dPDF183+z8y0Fn0HRXzddfte6ruRdP+B/xKv93/UKWL/0J6ZN+0p8UZ5Nll+zn4tf5l2t&#10;d6nYRf8AtWgD6Uor5wg+L/7QGoyOlt8DLKxT+F9R8Txf+yI1PTxZ+05fp+78C+AtKb/p71qeX/0B&#10;KAPoyivmt7X9qy9kTZffC7R0/i/0a9uP/Z1q1/wgX7SF6x8/4p+ErBG/gsvDTvt/4E8tAH0VRXyR&#10;8QvAHx40S98Pwp8ck8rUtRS1leHw7bo8W7+789dvH+zj44vV/wCJj8evHDFlw32KOyt//begD6Ar&#10;xj9pj9n7S/j94Ts9M1EsjWt5FcbkbbuiV1d1/wDHa81+Iv7J3iaHQxf6J8ZPiPd3tvILi5guNb/4&#10;+Yl+8ibEXY1b3hv9lz4e/ELw5ZahPrnjHW7eVfm+2eJr3738asqutAHvul2+n6Bpdrp9s0Nva20S&#10;xRJu6KtRXvjDQtP3/adZsLfb97zblEx+tfOWmfsW/CzVvHF1N/ZepXmiadB9kNvc6xdSxSXH8X3p&#10;f4VxXodp+yB8F7IZX4aeHZj/AHrizWX/ANCoA628+N/w7sP+Pnx14bh/39Wg/wDi65rVP2s/g5o4&#10;cXXxL8NoU+8qXyS4/wC+ar+LPgp8LPBvhbU9Qi+H3hmFoom2bNLg++33f4P71bXw7+B/grwR4T07&#10;TrTwnosPlxJ5jLp0Qd2/vN8tAFr4Z/HHwL8YG1CLwb4mtPEL2Gz7T9k3fut33fvV6DXl/hLRdN0n&#10;4weJ/wCz7O2sM2NrvS3iVN3/AHzXqFABRRRQAUUUUAFFFFABRRRQAUUUUAFFFFABRRRQAyud07xF&#10;KNWfSdTRbe8bc1rKv3LlO+3/AGl/iWulrw3Xv2mPhTc6zqvhjxD4jh0fWNOuXh+z3Cuku5f44m20&#10;Ae1TQR3MTxSqskTrtZX/AIq462tW+G8WyPe3hdPup95tO/8AtX/oH+7XE/Cv9pfwj448T3HhS38Q&#10;Q6lq8C/6NcLBLELtP+Br/rP9iu08f/GHwn8Np7a38R3s9s94u6MQ2M9xuX/tkjUAQXekXnhzUpfE&#10;Phsve6bdL5l5o8JG2Tv58H+3/s/x12Gkata65p0N7ZyedbyruRx/n71fN0H7U3gTwVfb9Fn1/VfD&#10;k8+yeyt/Dd+/9nf9NV/df6r/AGf++a9UvNea48MQfEHwYja1YXdmmoPp8KvuvoNm5GiX+GXb/wB9&#10;fdoA7fXtBg1yKLczQ3MDb4J4m2tG1Y9rqK3xfQPEUUX22VGC4/1V4n95M/xf7P8ADXnuh/ta+EPE&#10;lvNJpWheNb/yJPJnSHwnf7opf7jfuvvV0nh/x9pvxYupdMPhjxRpJgXz473V9HlsUVv+mTv/ABUA&#10;bqard+ELlbfVXL6M21LbUnb54/8AYnz/AOh0nxdtV1P4TeMrb+GbRbxf/IL1x/jX4rXXgC90/wAN&#10;654T13xZLqm6K1u9Hs4ngn/2JdzosTf+hfw15j4t+Oniv4feFNbWf4P+NJvBq2MqfaLiS1e4svk2&#10;7NiSuzRf7f8ADQB6x+ylcLc/s1fDCVfunw7Zf+iVr1ivAv2ELkXn7Ifwsl3ZI0lU/wC+Xdf6V77Q&#10;B85/HmBvCX7RXwK8ZxfIl1qN74VvPl+8l1bvLF/5Ft//AB+voyvAP2zoWs/hRpXiOLb5vhrxJpGs&#10;b2/gVLpEdv8AvmV69+X7ooAWio3dUXczbVpI5FmRWVgyN91loAlr54/aX8FatoGo6J8YfBts9z4q&#10;8IK4vrKMnOqaS5X7Rb/7TJt81P8AaT/ar6HqN0V0Kt8y/wAWaAPIPiT8etL0L9nrUPiR4fkTV4bn&#10;T1fR0i+b7VcT7Ut4v94yuq7a3PgH8NG+Efwj8OeGrmf7TqdvB52oXf8Az3vJW824f/gUrvXxDq39&#10;jfDj9tKz8Oy6lfj4HaXrCalcW/lbtM0vxHOj+VE0v8C/dfZ91Wev0kX7ooA5H4reLbnwN8MfF3iS&#10;xhjubrR9JutQiilOEdoomfa3/fNeK+A9Z/aI+Jfgbw74ng1n4eaHa63p9vqUVv8A2Ze3DxJLEkqq&#10;371Pm+evYfjdapqHwZ8e20n3JdAv42/G3evlvWIbnx9+zL+zD4Tt9XvdH0XxQ2kWGrTadI8Us0EW&#10;nvK8SuvzLvaKgD1i80H4zME/tH40eEdE/vfZPDqn/wBG3Fcongy0k+Ifg/xV8Qf2hNL8QTeErmW9&#10;s7FYrCwi3yxPE2/Y+77r1X+N37Afwt1v4R+IbXwp4MstP8UR2jS6ZdrPKz+eo3ojMz/Mrfd+b+9X&#10;U/Aj4I/BPx58MfC/i3TPhj4ZjGo2MVwyTaZFK8cuPnRtyfeR960Ad3f/ALUXwg0pN138TfClsn+3&#10;rEH/AMXXhvxZ/aG/Z+8W/En4XeJZPiFo2o33hrUp7iI6fuu3VZbd0/gVtvz7K+kbP4L+ANNX/RfA&#10;/hu2/wCuWkwL/wCyVvWXhjSdP5ttLsbf/rlbKn9KAPD5/wBu/wCDqS+Vba1qmpP/ANOOhXsv/tKs&#10;TTf+Cgvw68SahfWXh7QvHHiS9sG23Vtpfhudng/31fbs/wCBV9NJbQxD5IlX/gNfOHxJli+AH7QO&#10;lfEPP2fwV4xSLQvEkiJ8lrdr/wAeV03+y25onb/coAtL+13qF4y/2f8AAv4rXP8AtzaHFb/+hS05&#10;v2j/AIlXZQab+z34uO7/AKCN9ZW//tVq+iV+6K5rxz410f4d+GNQ1/X7tbTTLOLzJHb+Lr8qj+Jm&#10;/u0AeAa1+0X8ZtFW0a/+DWnaDFe3KWlrJqvimL55Xfaq7Ikdq3JvE37T143+jeBfh1YJ/wBPfiC6&#10;l/8AQLepfhL4T8R/FbxYvxO+IFs1hEj/APFL+F5v+YbB/wA/Ev8Aenf/AMcr6EoA+cJrD9qfUgh/&#10;tX4Y6P8AN83k217dMq/8C2VKfh/+0dqDfv8A4seFdMT/AKcfDLO3/kWWvoK4njt4HllZY4kXczN/&#10;DXlfwR8b618TTr/iqdjF4WvLvyNAtWi2u1vFlWuC3/TV/mH+zigDzPxV8Gv2ibHR7nUdL+PMd5qt&#10;nG8sFlceG7eG2m/2XZdz0zxH8UvGvxB+AfwlksdQj8JeIvHN9b6bqGoWuHa13RSvL5O7+JvK+X/e&#10;r6ivv+PSf/rm1fIdsnk/BP8AZ5Zf+WHi61T/AMfuFqiDq7L9iOykcy618U/iVrUjfeL+IniX8lqw&#10;n7BHwumbdqEnirVTjb/p3ia9f/2rX0j2pakOU+fLH9gr4GWbb5PAdreP/evbu4n/APQnrY079jL4&#10;HaTIstt8LfDgdem6yV//AEKva6KCzz2w+AXw30pt1n4D8O27bt2U0yL/AOJrpbTwR4f08L9k0TTb&#10;Xb/zxs4k/wDZa3aKAIIbaCD/AFUap/urU9FFABRRRQAUUUUAFFFFAHhX7WMPiNvBeizeEGg/4SW3&#10;1aKazW4+47Krs6f8CTdXX/Bb4pRfFPwlFeSxfYNatv8AR9R09vv284+8Kd8XN+fCu1N4/tqLd/u7&#10;XrK8a/D+70TxF/wm/g2JU1hV2ajpyfKmpRf/AB3+61V9kj7R6tXzZ8dte1z4GX0uq+EjG8Wvyf6Z&#10;avGzLZtvRXulUf71epp8ZtCudKhmtZDNqk7eVFpGf9I83+4yfw1qeFvCUtsl3fazIt/q1+uJyy/I&#10;if8APJP9mpLLPgPTrLSfCOmw2Vyl/D5QY3atu+0M3LPn/abNdNXjNx4e1n4O6pcap4ejm1TwfKWl&#10;vNBT5pbP+9Lb/wB5f9ivR/DXizS/FmljUNNu1lt/4gTteL/ZZf4aAMrxxC2tax4f0ZB+6e5+1zj/&#10;AKZRf/ZsldpXHeD1bVtQ1LxFL80V2wisw38MC/xf8D+9XQarrNjoNjLd6ldw2FpEu55riRUVfxoA&#10;4bw6QfjV4sxxts7XNelV8hePvjtrlv8AE6DV/g/pjfE5btYrXU9PtoPKiRVb76XTfL/6FX1D4T1b&#10;Udc8P2d9qukSaFfyx7pbCWVZWib03LRIiJuUUUUFhRRRQAUUUUAFFFFADcGjBqmuqQHd86/99VL9&#10;tg/vUCuizRVdLmB/ustSo+9crQMfRRRQAVz/AIj8JWPiWKJ5Y1ivYG822vURfNgf++rV0FQJNHI7&#10;orK7I3zL/doA5Jra216H+xNeghTVYUWXfEu3ft/5axN/D/7LVqx1ufTtSTSdXH7x/wDj0vT9y5/2&#10;f9mStTW9Eg1y2SOUvFLGd0NxF8skT/3lrHE1nqw/sDXViGoFPMXb8qzqv/LWL/d4/wB2gDqyiv8A&#10;erhbjTrrwJci80a087QXZmvNNhX54P8AprAv/oSVow61c6HqsWm6qh8iX5LTUv4Jf9iT+6//AKFX&#10;U0AcVeaT/aM1v4l8M3MfnyAGWMPiG+i/uv8A9NP7r/w10ek61a65E7QMUlibZPA/34m/ustZNxo0&#10;2ganNqWkqzRy5e705Puyt/fT+6//AKFUGqac2uwx6z4eu0s9VVfldl+S4Vc/upf87loA6PVdKtta&#10;sJbO7j863l+8K5ePU5fDfl6X4hc3Gmz/ALqDUpx8rf8ATKf/AGv9r7rZrV8MeIF16KVZYHs9Qt22&#10;XNnN9+N//Zl/utWnq2mWetadcWN9bRXllcxtHLbyruWRf7poA8E/4J/sP+GRvAUf/PBbyD/d2Xtw&#10;v9K+iq+Cv2Svjtf/AAo+Edz4WtvhL448TaJoev6vZWureG7OK6ilVb2Vvu+aj/Lv2fd/hr2b/ht/&#10;w1Zts1rwD8SPD3y7v+Jh4Wn/APaW+gDt/wBqnRR4i/Zu+JunjG+Tw/eMn++sTOv/AI8orrfhZro8&#10;T/DPwprBbe19pVrclv8AfiVv614B47/bo+Cmr+CPEGmah4hv9N+22Nxa7dR0S8t/vxOv8UVc9+y7&#10;+2z8GdN+AHgDS9c+IujaRrdjo8FpdWl7K0TpLEmx/vL/ALNAH11quk2+t6Ve6feRia1vIXgnj/vI&#10;y7WH5V85fs1eIr/4R+NtV+Avim5nuJdMRr/wjqNw277fpG7iHf8AxS2/3G/2dldon7Z3wMePcvxV&#10;8LlF7/2ilfOP7WP7V3wi1rQNF8V+BfHmn638QvBmpxalpltpiSytdRbtlxbsyrt2PFv/AO+VoA++&#10;K8M/aD+M2peEm0/wN4GgTVvif4mV4tMtP4LCL+O+uP7sUX/jzcV55oP7SfxI/aT0e1n+DXgmTw/o&#10;N+n/ACOvjRQkKr91jb26PuldGGP7m4V678EvgNo3wctr+8F7d+I/FurP5ur+JtVbdd3r+mf4I1/h&#10;RflFAEfgn9nvw34b+DkngHVbVfElpqIeTW7i/Tc+pXUvzTXEv+2zc/7OF/u1xXw58Zar8APFNn8N&#10;fiFqk+o6JeSeX4U8XXzbjdJ/DZXT/wDPdP4W/jX6V9JVzPjnwPonxH8N3ugeJNOg1PSbpcSw3Cg+&#10;uGX+6y5HzUAcr8ePGEXhrwlbafNYyX8XiK4l0Uujf6jzbW4bf/45t/4FXzj4PfZ+zT+yVeLF/wAe&#10;usaSnz/w/wCi3CVj/tDax47/AGZNN8KjxRcr4v8AhJpmtW8sPiCVnbVbBdrqsVwPuSr8+1XrV+Hs&#10;39q/sd/s9Xayo6QeJNI2N/s/a3RaCD62+G/iqTx54C0DxBLAtrLqVmly0KtuVd38NeN/Au5X4UfG&#10;/wAf/CS4bydKupf+Eq8NI/T7PO3+lxL/ALlxub/trXpnwItWsvhJ4atZFZHtoGi2su37rstefftY&#10;+GdQ03T/AAz8U/DsDyeIPAl/9unSJfnudLf5b2L/AGv3Xz/8AoLPoSisrQdcs/E+hafq+nTJc2F/&#10;Al1BMh+VkZQytWrQAVgeM/B+k+PPC+o+H9btI77Sr+BoJ4ZV3Aqa365T4g/EHQvhh4VvfEXiTUI9&#10;N0u1Xc8sr43N/Cir/Ezf3RQB4r4O+Mdp8ALK+8EfFXXP7P8A7FiZ9H8Q6k/yatYp9z5v4p1+6y/e&#10;brUngXwrrf7RPie08e+OdPk03wfp8/n+F/C9wf8AWf3L26X+/wD3E/hridf/AGedU/bUtZPEPxMl&#10;1Hwv4bUMfC+g2TeVcWuT8l7cbv8Alq39z6V2Hgr46618I9c07wH8Z0h0+abZb6P40gRl0/Vv4VSX&#10;/nhP/sNQB9L0VFHIrorK29W+61cp8SfiFpnwu8IXuvaozSQw4SC2iH725lb5UiQfxMzUAef/AB61&#10;e58Y6zo/wp0WSVLrXv3+t3ELbHtdJX/W/N/el/1S/wDA69f0fR7PQNLtdO0+GO0sbaNYoIYl+VFX&#10;tXnfwY+H2oaDFqXirxMqv408RS/aL/b921i/5ZWqf7KL/wCPZr1WgCOb7tfIuyeH4FfB/wA2JfOt&#10;fG9vFs/7eLha+qfEGuWvhzQ9R1W9kWG0sIHuJXb+FVXdXyr4S8Y2fjX9mn4aeILNGhtbvxfa3Cq/&#10;8O7UJf8AGriRI+vKfTP4KfUFhRRRQAUUUUAFFFFABRRRQAUUUUAFFFFAHG/EMqkehs3/AEFoKveJ&#10;/Ftp4bW3iZJLm/un8q2soT88rc/98r/tV5t+1v4g1Pwl8Gb7WtFdU1WxuYZbdmi83Dbv7tWv2etC&#10;tLzwnZeLJ9ck8Wa7qkW6fVpv4f8Apki/wrR9kkxNZ+Aeq3Xja1+JOm6hBY+N4kZGs3XNk8X/ADy/&#10;vbvlHz16L4O+I0PiGT+ztVsZfD+vomZdMujn8Uf7rrXc1zXjDwJpHjnTxbalbl2XmK4iO2WJv7yN&#10;QUdFXz18fPg/eeO2uLH4f6pL4W8VzRrLeX1rI0Vu0X/TVE++zVS+I3i/4qfCFW03wrbS/E2Jv4Gi&#10;T+0LFP7z/Mqy/wDfNehfCDx94W1zTzZ2OpP/AG+3z31pqC+Ve+b/ALaNQQcp4W+M+q/DWws9D+K+&#10;g/8ACMNGqW8GvWL+dplz/wACX5ov+B16d4t8JeFvi/4Ql0/WILTW9EvF3L8yun+8jV0t7ZW+p2sl&#10;tcwx3FvKu1opV3I1fMnxM+Advd6qfDXwr16/+H+q3P8ApGovpjv9hjib+9F93c7f3NtBZL+yv4ik&#10;sfiB4/8AAdnO154S0F7f+x7h4FVtrq25Ny/fXKNX0+etfNv7Ofw/8deBfiZ4qg8aarper/6BaxW9&#10;3p1r9n8xV/vJX0ketAkKOlLSDpS0DCiiigAooooAKKKKAPIXvJU+Zv8AgX+3VVNYk2urbkT+B91d&#10;FN4eSZ9237nz1SudEWZNrRbNn9z+KoOQzLPxDcwt57S/JXR2fjCVE3M29E/grmptNaH/AFUTfJ8j&#10;JWfMkttLt+Z/+BUcxZ69p3iKC+l8sBga2eteK2esS2ezb8kqV6R4e1v7ZEiv9/7lWVGR0dZWoafJ&#10;JJ9rtGRLtfl+b7sq/wB1q1axb+0ure6a9syXf5Vkt3b5ZF/2f7rUGxdsr1byP+5IvyyRt95Wpmpa&#10;XBqkSLIvzo2+KVfvRN/eWqr41KJL/T5VS4X5fnX73+y1WtN1NdSib5Wilj+WSJvvI1AGQL5bp30X&#10;XIFeSRPlcr+6uV/2f9r/AGajtNQl8OSJbalcedYO222vXH3P7qS/yVv4q3L+wh1KDy513Y5VsfMr&#10;f3lrD+3p550TXYo3W4+SCWVf3V0v93/e/wBmgDq65bWNIubG6m1bRiouj/x82rthLlV/9Bf/AGqr&#10;wT3PguRYLyR7nQ2+WK7lb5rb/Zk/2f8Aarr1cOuRQByEkVt4ytodU0udrDVrXKK7r88TfxRSp/7L&#10;WhoGvy6kWtr61NjqkA/eQH7jf7UbfxLUOseG3F62r6SyW+qbNrow/dXK/wB2T/4qqyPD4309d3na&#10;Prdt95Pl+0Wr/wDsy/8AjrUAeR/sSts8CeOLLav+heOdch/8m2f/ANmr6Mr5n/YsTUrOP4v6ZrDW&#10;z6lZ+PL/AM17RdkT7kifcifw/er6YoAqXlrDcwSLPDHMjrtZGXdur5v/AGDvDmh337JngTzdIsZt&#10;8V15u+2RtzLdSr/d9q+mHr59/YLLf8MreDldw7pLfq+3+99vuKAPXf8AhWXg/wA7zf8AhFNE8z+/&#10;/Z0W7/0GtK38O6XZW7wQabaQQsu1oooERWrWooA+dP2ZreH4VeLPHXwZYNFaaHdf214fR/uf2XdN&#10;u2J/1yn81P8Avmvouvm79pyJvhx43+HnxktFCJomopoevsOjaRePsd2/65S+U/8A31X0ajq6Ky/M&#10;rUASUyq95dQWFtLPcyrb28S7nlZtqqtfOmpeMdd/aluZtF8DX02g/DWKVotW8WIjJNqi/wAVvp/+&#10;z/euP++KAOd+Ll3a/tbeIL/4fJMtv8I9Jukh8Q64GVf7Uv1dfKsLV/8Ae273X/drifAE0Oj/ALCf&#10;gWKNWSHQfGFhZN/srFrqxV7r8cvA2i+CvgNbaNoFlFp2maTqukywW9un3dmoW7f99Nz83vXg9sv2&#10;P9izx7FtZE034hz7f9lYvEUTUEH2/perWWt2hu7KdLiASvFvT+8r7GX/AL6WrVxbRXcMkMqK8Ui7&#10;XRh95a4b4LbU8LalEq7PK1rUl/8AJuWvQaCzwH4D3Q+FXjDXPg3ezFYbEtqnhx5X+afTZW/1S/8A&#10;XB9yf7uyvfq8T/aR+HOpa1pejeN/CixR+O/B9x9vsHc7ftUH/LxaN/syp/48Frkof2t4/i5axaR8&#10;FtNbxd4jniRrm9u1aLTtG3d7qX+J1/55L8zUAep/Fv41eHvg/p0MmpzNe6tet5Wm6HZfPe6jLzti&#10;ii7/AO9XAfD74SeJPiDr9r4++LflSatE3m6P4ThfdZaN/tt/z1uP7z/w/wANdF8JP2ebHwJrVx4t&#10;8R6nP41+IV8q/avEOor/AKr/AKZWsX3beL/YSvY6ACsDxf4M0Px/4fvdD8Q6bBqulXi+VPaXC7ke&#10;t+mN0+agD5cm8EfFD9mOwurvwPq3/CxPANr+9bwxr0+y+sLdfv8A2W6/j24+7LXH/A79oPwr+138&#10;XLfWrzUF0TT/AAyqNoXhXU2WO5uLp1bfdOv8e37qqtejeMbzU/2m/FF34M0K7l0/4caZL5Wv61aP&#10;tfUZf4rKL/Z/vtXoni79nn4eePfDNpoeseFNPltLKJIrSSKLyp7VV+75Uq/On/AWoIPTKK+eH+GP&#10;xf8AhOsX/CvvGcXjbRYIti6D43b96v8Au3sSbv8AvtGqIfta/wDCCWzr8XfBOufDqWL5X1JYm1LT&#10;H/2luIB8v/A0Wgs6j45Tf8Jhf6H8NrX942vS/aNV2f8ALPTYm/e7v999if8AAmrxWz8PJ4V/ZdTT&#10;Lb5ItI8b/ukT+D/ia7tn/j9em/s5+PfCvxb1LxH8QbHxBp2q3+pXDWdrFb3Su1rYRP8Auk2fw7vv&#10;t/vVzXi3yrP4D+O2VNn2fxg0ux/+whFVEH1HH/q1p9Rxf6hf92pKksKKKKACiiigAooooAKKKKAC&#10;iq0l7BH96aNf95qyr7xtoGm/8fOt6bb/APXW7Rf60Ab1FcHqXx0+Hmj/APH9448P2zL/AH9Ri/8A&#10;iq5vUv2tvg9ox23HxG0En/pldLL/AOg0coHV/FKFZ9EsFeNJk/tG33I/3W+auZ1z4Z6r4Lvpdb+H&#10;H2WymmbdeaFP8tpef7v/ADyb/drgPit+1h8Or7QrFdF1W78SSpfQT7NG064uPlV/m+6lReIf+Cgn&#10;wy8MacLzUbPxVZo3yr9p8P3UW5/7vzJVEHqeg/GvR7i4Om+I1k8H64i5lsdY/dK/q0UrfJKv+7Vu&#10;PxnP46mltPCcqy2Cfu59d4aFP+uX/PVv/Ha+Yb34uyftR2Svq/wZ8W614Hf97YLHGtuLr/pr5u9G&#10;27am8Pt8a/hBPplj8LPhbqVz4KRf3mh+KdVtYnt/+uUqu7f8BepA+vvD/hy28OWPkQb5mb5pbiZt&#10;0srf3maszxr8MvDfxCtjFrWlRXMmPkuVHlXEX+7KvzLXzPD+254zh8bp4S1/4U/8ITqsqr5U3iHV&#10;vKtJf9y4WJ1avWoPEPxv1jypLPQ/BNpat83nPqc8/wD6AlBZznjvwN44+G2mxQfDr4g6hcareSrF&#10;Z6J4jWK9t/8Aa+dk81VVP9usn4e6z8b/AIV6fejxV8NLHxfeXMz3M+peGNVTzZW/65T7P/Q60Yfh&#10;n8fbvxfca9P448IafLLF5EVumjyz+Qv+zulroB8OfjleSfv/AIu6TZp/05eF0/8AZ5aCCn8FfjCf&#10;iX8WfFsEvhbXvC1za2FozWuvWwt5s/N/ddty/wC1X0BXhHwh8KeMPC3xa8SxeKvFy+LWl06Bop2s&#10;UtWT5v8AYr3eiRYUUUUAFFFFABRRRQAUUUUAUfsCH71RPYK7fN/3xWhRsoI5YnO3Oj72/wBUqVzl&#10;5oK/Pu+5/u/er0J0X+KqVzYJN8v96o5TGUTyK8sJbZ/l2/PW74ev5YZUX/vpN1bGt6ayf7FYkNn5&#10;Mu5dz/NQET0iwufOt1bdv+WrhGK5nQbyX7Rtlbfv/g/uVzHxI+NmkfCjWdPg14XK6dcxO0lzBZyy&#10;+Rt/icqu3bVmsZXOz1Gyubeb7dpw3y/8tLcNtWdf/iv9qopETV401LTpPKvU+XD/AC7/APplIK5T&#10;Tf2hvAurvbrZarc3Sz/6t4dMumR/+BeVXQ+KtQh8KafdeIdkuyBMzxQwSyvIv+4iM27/AIDQaGxp&#10;OrR6tC5EbRTxNtmgb70bVJq+j2muWEtnfQrPbydUevH2/aB8D+Jrc6hpV1rK6lZtsYJoF+8sT/8A&#10;PKVVi/8AHa7L4afFfSvidY3MtjBfWFzatsntNTs5bWZP9rZKqsV/2qALekz6lot02ka6wvbGX5LX&#10;Un48z/plKP73+1/FSjzPBDL5cctzoDN/B8z2X/xUX/oNYXjD4y6Bouo3uialoPie+KDZIbPw1eXd&#10;u/8AuskTI1crY/tG6TourW2maj4e8bQ6XPPFbwazfeGbqK3iZ32qksrL/tD56APcoZkmiWSNlkR1&#10;3Ky/xVi694ebU5Y72xuPsOqwf6u4C/eX+6/95a5vxTq5+FOh3ut2Wk6prOkxv502m6VF9quF3fxQ&#10;Ju+7/eX/AL5rnrH9ol9Y0+3vtP8Ahl4+v7WdFeKZNOt03q3+/cLQBxP7I97ey/EX9oKDUrNbC+Tx&#10;ksklskm9V3WVv8+7/b27q+m6+Xv2XfETa98ev2hp5tI1Hw9czanpNw2l6tEi3Ea/2eih22O6/Ps/&#10;vV9Q0AZniC/XSdC1C7b7kFrLM3/AVrxf9hewFh+yb8N/l2tPp7XbD+80sry/+z12X7R/iGPwr8Av&#10;iFqsrbFtdCvH3f8AbJqX9nPw/J4U+Afw90qVdktroVnE6/7XlLQB6RRRXmfxM/aC+H/wijf/AISX&#10;xPYWV50i06KXzbud/wC6kC/MzUAb3xP8C2PxP+HviTwlqI3Wms2Mtk5/ub027/8AeX734V87fCn9&#10;rbQ/CvwS0LTPFU8+qfEjS5JfDs/hnTI/N1O8vbVjF8kX919qtvb5fnroYfG3xk+PqyR+FtFl+EPh&#10;KT5DrviS236zOv8Aet7T7sX+9K3/AACuB+BPwd0X9mL9rjXNAM17rT+PNDXVLHXtY2zXcl1A7fbY&#10;vN2/xeaj7KAPQB8KfG/7QssF98WpE8OeD0fzYfAGmS7mn/u/b7hG/e/9ck+T/er6C0rS7PQ9Ogsd&#10;PtYbCyt18uC3giVEiX+6qrWlRQBxPxa8DSfEX4f6n4eguVtLi6aJo5nXKqySpL/7JXyilksP7KX7&#10;QloyrN9i8ba1Lj/dvUlr67+JHiS58HeAfEGu2cEdzPptnLdLFKflfYpavlDTbn7T8Av2pfKVn26/&#10;q90uz5vvWtvLQRI+sPA/hlfDFhfIkxmW/v59S+793zW37a5L4gftFeDPh7fLpEuotr3imUf6N4c0&#10;RPtV9O3+4v3P959q1k/D/wASaD+078K9TUX7X/h24ufsqXGmXTwPLEqxPt3JtZfvbWrufh78KfCH&#10;wr0xtP8ACPh2w0G2dt8otIgryt/edvvO3+9QWeP6n4C+J/7QcAh8aahJ8NPBU5/e+HNEuN+p3kfZ&#10;Li6X5Yl/vJF/33WN4R8D6R+xj8QxZ6PbCw+Eviy4iVh8z/2Tq2FRN7f88pUVfvfdavqusLxh4P0r&#10;x54a1DQdbtFv9Kv4vKnhf+NaAN2ivmn4RfEzVPhJ41t/g98Rbmee4Z2HhfxNdsvlata/wW7t/wA9&#10;0+7/ALe2vdPGHjXQfAPh+61zxFqtro+lW67pbu7kVET/AOyoA3ZpFiRmZlVF+8WrwPxF411n486n&#10;d+FfAry2PhOGX7PrXi5fl81f4rey/vP/ANNfurWZJfeLP2pZUtbO1v8Awf8ACVvmnu7xWg1PW1/u&#10;xJ/yyg/2m+Zq998N+G9M8JaJaaRpFnHYaZZxeVBbxLtRFoAi8M+GdM8G6Da6RpFpHY6fartihiXp&#10;/wDZVuUUUAFeOfEWOD4veKH+G6+XPotqsV34k3puV4t26K1/4Hs+b/Y/3q6P4m/ECTwvHbaTo0Ue&#10;oeLtV/dadYlu/OZZccrGv96tP4e+Co/A+ifZ3ma/1K4f7Rfag/37qdvvPQBxviv9k/4T+M7eNL3w&#10;PpdhNEmyK70mL7FcRf7ssW1q+Xda8dfDn4BfBn4lfDO+8WNNq9nrkstnp987z3bxebE6fN/F/FX6&#10;A186WPxU+HPw08UfEKTxFe2Nlq765sW38tXurrdFEybIl+d6pECWP7d3wbk02KWDX728dY8slpo9&#10;5K6/+QqydH/4KDfDvxbJMnhXQfGPi3ym2NLpGhSsm7/efbXULF4u+Otu8Z09/APge4+SVLiLbqt/&#10;F/d2/diR/wDvqvW/B/gzRvAHh+00XQdPg0zTbVdsVtbrtUUAeJ/8NYa5fz+VpXwP+Id/8v35bOC3&#10;T/x6Wq1z+0H8YbkKNM/Z71lEb+PUdZtYv/HV319KUx/k+apA+bh8Sv2kLyKaeL4U+FtLhT5l/tDx&#10;Czvt/wCAJXnnwr+PX7Svxx/tifQ/CHgvw9plhcParfapLcSpcOv8UW1/mX/ar2HxtrN98cNXfwf4&#10;WvJIfDlvJ/xPdbgb5HX/AJ9Ym/vf3q9g8PeH7Dwro1ppemWyWljaxrFFEi/dFUB4Ha+Ev2nb6JFv&#10;PHvgfTW/i+yaFLK3/j0tLP8AA344arFtvPjzLZt/1C9At4v/AEPdX0jRUhynzin7LXjG/RF1f48+&#10;PZv732GeK13f98pXnni39luW8+Kvhrw5B8VviHqVuyve6rDfa+7b4l+4i7dmyvrrxJ4hsvCuiXWq&#10;6hP5Npax73euJ+D+j3V1a33ivV4ymsa5L5xhfrbxfwRf981XMBw9v+w18LkdJb621vWpV+Zn1HWr&#10;qXd/4/W1ZfscfBm0Az8PtJuP+vpGlz/31XtWaM1PMVY84079nP4XaSm20+HfhmBf9jTIf/iawvG3&#10;gHwd4jurXwRb+GtN8md1ur5LeziVI4l+ba/+/XeeLfFLaOsVjp8X2vW7z5ba3HRf9p/7q1X0zTrH&#10;4eaBqGqapch5QGutQvnX5m/+xqiTe0zQtO0W2it7Gxt7O3i+4kMaqFrx39r62iufhLN5lt9p2z/c&#10;/i/1T1n6l+3F8MtMkdBLrNyq/wAcWmuq/wDj+2vH/jb+254K8ceEZ9J0mG/t2PzyXeoJFFFF8jf7&#10;e6iISkfTH7Oep2OpfBTwhJZTxSxLYRI3lNna392vTa+UPgX8CP7H+F/hrxZ8N9en8N61qNil1PaX&#10;LtPp96z/ADfvYv4f95K9IsvjhqfhJ1sfiX4en8Nz52LrNirXGmz/AO1vX5ov+B1IHpniTwrovi/T&#10;pdP1zSrLV7GUbXtr2BZVb8Grx+T9kfw7o8ss3gbxH4o+G87/APLHw7qbC03f9e8qvF/47Xs+i6/p&#10;viawivdKvbbUbKXlLi1lWRG/EVqUFng0HgH47+GU/wCJZ8TdA8TRJ/qofEWgMjt/vy28q/8AoNQX&#10;HjT9obQp0Wb4deE/EcR+9NpOvPb/APjksX/s1fQFVrq8hs4WlnljhjT7zyttUUAeCfBzx34s8V/G&#10;zxLb+LPA9z4Pu7fSbfar3iXUTrvb7rJX0JXyx8Wfjw/gT4lRa54Ks2+Is11Aun3mh6MjS3EW1929&#10;G+7/AB19B+B/Esvinw5aalcaTfaFNKm57DUVVZov97adtAHSUUUUAFFFFABRRRQAUUUUAFFFFABT&#10;HTdT6KAMbVbfzEf/ANArkL+28m6/20/v13tx9yuX1i2V/maJn31BzTH6PN+9T5W37Pv7f4Kt694g&#10;j0Nrf7bbb9Pn+SS6/gi/31/u1nWE0ts67fn3fwV1UlrFeWrQTqs0TLtdGqy4mIqf8I8Fe3j87SH+&#10;ZkiH/Hv/ALS/7P8A6DXRRyJKisrblb7rVy9ssnhGVbY7n0Nv9W3/AD6/7P8Auf8AoNXHR/DgaSAO&#10;+mNlmhVd3kf7S/7P+zQbFjVdOnCvcaesaXe7cysvyzr/AHWqo6R+Irdbm2aTT9Rg6My/vYm/uuv8&#10;S1vxSLNEro29W+61ZWp6fI8n2yxZYb5F/iB2yr/cf/Py0AR6Rrwvp5LK9iFnqkS5a3LfeX+8n95a&#10;1Li2ivYJYJ4llikXa6Ovystc9c2tt4vgi3b9O1i0bfG6/wCttn/9mX/x1qm8P6vdysLHWIo7PVE3&#10;YWJy0U6/30/+J/hoAz1ln8BMkc2+bw3wqz/eaw/2X/vR/wC1/DU9/bz6A76po0Iu7WZvNubGFv8A&#10;Wf8ATWL/AGv9n+KuqkjV12su5W+9XFywXPgeYyWytc+HXy0lvnc9n/tJ/ej/ANmgD5T0341a74b/&#10;AGxfivb+CPAF98Q4tW0rRrqQ2F1FamyeKJ02ymXbt/3f9mvVU8f/ALS+vTgWPwn8I+G7dv49b8UP&#10;cMv/AAGCKofAdrY2n7cPxAubDyyms+D9LvmeL7srpNLFu/752V9K0AfBX7XGh/tC6z8JX0PXfE/g&#10;m20/xPqNnoDaZo2lzu7PcSqv+tlf7q/7v8NevRfBH9oCb7Osn7Qlnp1rEqqLfSfBVqny/wDbWV60&#10;vjE3/CeftI/CbwUqu9poj3HjLUdv3B5SNb2u7/trK3/fNfQtAHzcP2RNV8RKY/HXxo8e+LbZvvWl&#10;veJpcLf+Aqo3/j1d78NP2Zvhn8IJnvPC/hKzs9TcfNqU+66u2/7aylnr1SigAr54/bH0q50fwr4X&#10;+JunRs+ofD7WotYlRPvPYN+6vV/79Ozf8Ar6HrJ8Q6NZ+J9B1LRtQjWayv7aW1niYfeR12t/6FQB&#10;PpupW+s6faXtnKs9rdRpNFKv8SMu5Wq/XhP7I+o3Np8NrrwLqcjPq/gPUJfDcsjt80sUX/HvL/wK&#10;B4q0PjX8VNX0rULTwN4Aih1L4iaum+JJjut9Ktfuve3H+yv8KfxNQBwP7Zfxe1uDwF4s8B/D7TP7&#10;e8WT6PcS6nMkqpFo9n5Z3yyt/eZN21e9eT/s5eBf+ED/AGdP2h/CKarca3LbrLcfa75vnl8/Sopf&#10;m/77r62+HHwq0j4ZeE7uwLHVby/LT6vqmojdNqEr/feXP8P+z/CteHeDkt7rxZ+1TaWbRzWtxb2t&#10;xB5f3WRtK2rt/wBn5KoiRxn7Cmqab8D/ABv4g+CzPPBpt/BaeItCubhvllae1i+0W6N/Eyt83/fd&#10;fdVfOnhzwRpHxw/Z28HaSt9/Z3iWx0XTr211a0X/AEjTbr7OjxSo3+dy7qveBf2mvD2mWWo6J8Sd&#10;c0zwr418PssGp21zOsa3GU3pcQA/eWVPm+WpLPfagmnS2jaSVlSJV3MzN92vFpvjtr3jRkh+GPge&#10;+8Q20v8AzHtZZtN09P8AaXzV82X/AIAlYzfs6eL/AImyGf4uePrrVbJvveFvC5ew0l1/uS/8tZ/+&#10;+loA5L9oX4n+GvjtourfDXwL4fufiV4kx+61DTG2WOjXX/LG4e9+6jI3zfJub5a8m8IeG/FnwT8f&#10;2GqftSXFx450aCCKLRfEkXm3ek6RKv3vtEW35Wf5P3rrX3p4X8LaL4K0W30jQdKtNG023XbHaWUS&#10;xIn/AAFa0L2yg1G1ltrmGOe3lXbJFKu5WWgCn4f13S/Euk2upaNqFpqWm3CboLmylWWF1/2GWtev&#10;nfWP2SrTw3qlxrPwo8T6l8MdVmfzZbOx/f6VO3+3av8AIv8AwDbVo/ED42eBbeNPEnw9svGtrHxL&#10;qfhHUFimb/b+yz8/8BR2oA9+rz74qfFbTvhfpMUkkE+qazet5OnaNY/Pc3kv91V/u/3mrxD4i/8A&#10;BRD4ZeBtPubRpdQtvGaMkJ8PanZy2s0DN/FLuXaqf7Vdj8BYfB+rXEvjG48Z6V428Z6gm6XUIrpX&#10;Wzib/lhbr1jioA6r4S/DzUNImufFniuSO78cayoF1InMVnF/Bbxf3VX/AMebmu91fxVo/h8f8TTV&#10;7DTfe7uki/8AQjWjFcRTr+7kV/8Adavn7Uvhf4W+Iv7T3idvE+g2HiGKz0CwaCHU4EmSJ2ll+ZVb&#10;/coA9B1H9ob4YaO228+IXhqF/wC6dVh/+Krzr4C2fgX4kfEr4leP9CttK1uaXVYrWDW4YklYqtvF&#10;vRXr1LTvgb8OtIbdZ+BfDdu6/wAaaVBu/PZXV2GlWWkxeVY2kNpCW3bbeNUX8hQQX6KK5Dx58SPD&#10;/wAOLBLnW9QW1eVtkECI0s07/wB1EX5moLOku7qGyglnnkWGGJdzSyttVa8fuPE+q/HCe40vw352&#10;m+Dc7LvXmVka8/vJb/7P+3V3T/Dms/F1LbUvFcE2jaB9+Dw3u+aX+61038X+5XqdraQWVtHBbRLD&#10;FEu1ERdqrQBneFfCWl+C9Et9K0i2W0tIF+RErcoooAKo6nqdno1jPe31xHaWkC7pZpW2qi1zvjf4&#10;iaX4JiCzs15qcv8Ax7aZbruuLhv7qVyVh4D1v4i30Or+Od1lp8TbrXw3by/ul/252/jagBLC2vfi&#10;/rVvqt9A1t4Ns232dpKvzX7f89X/ANn+6tetIgRdqrspIoUhRUjVURfuqtS0AFc14l8VLojw2dtA&#10;1/qt1/qLRP8A0J/7q0nizxfB4bSKBV+06rdfJaWSfflb/wCJqr4U8GtpV1Pq+qTfb/EF1/rbj+GJ&#10;f+eSf3VoAueGfD7aV5t3fSrd6rdfPPcf+yL/ALK1V+KiLJ8OvECsu9Gs3+SutXpXiX7SHj7UrDwT&#10;reh+GNBu/FWvtZl5bOxTc8Sdv+BN/DTWrA8x/Zd+B3gDx74J1DWvEPhqy1jU11W4i829TeVVNuz/&#10;AHa98tvgN8OrVkaHwNoSMn3SbCNv6V+dngDxh+0x4JluLPwn4L8W2GlTz/a57S70eLYjt9/Y7P8A&#10;7Fdf49+LP7SnhzTrfUtfi13w3pTyeSt35Vr/AK3Y7LvRU/2KZB+jNpZwafbRQW0a29vEu1Io12qt&#10;PmhiuomilRZYn+VkddytXnf7OXizU/HPwS8Ja5rNyt5qt5Yo9zMi7dz16ZUlnlOt/s9+H5riW/8A&#10;DFxe+B9af5vt2hS+Uhb/AG4P9U3/AHzWXbaj8Yfh/FIuq2Nh8S9PTlLvSyun6hs/27dv3Tt/uute&#10;1UUAeI2P7W/w6F//AGZr+pXPgnVt2xrHxPatZOG/3m+Rv+AtXaeJbHwj8YvCt3pEuoW2q6ZeJsZt&#10;Ovl3f8BdGrpdb8OaX4jtGttV0y01O3brFdwLKv5NXk/iH9jj4R6/P9qTwlFo93/z30SeWwf/AMhO&#10;tAFD4EeCdR+E3ivWfA8t9Dq2iwQLe6ddyxbbhFd/midv4q98r5w+D/wYsfhN8etfi0zWdd1CyuNH&#10;idbfVtQa68r59vyM/wA38FfR9ABRRRQAUUUUAFFFFABRRRQAUUUUAFMp9MoAZN9yud1Xanmr8zvX&#10;Rv8AcrnNb+f7u1H/AL9RIxqFe2dYW2t8+xk210S3kVsLeOeVUeT5V3fx1z9htd03bt/+3WtqulWm&#10;s2X2W5X5W+6Q21lb+8tWETUdFlTayhlbrWLBC2gfu92/Tf4d3/Lv/wDY/wDoNN07UprG5XTdR3NL&#10;/wAsbsr8s/8A9lW6yeYm1qDYyJI/7GV7mBWezb5pIl/h/wBpa0re5ju4EngkWSJ13K6fxVSYjRl4&#10;VvsQ/wDIX/2NVpoH0iVruyXzbZxumtYv/QloAl1DQ4725ivYW+zX8C7Y5k/9Bb+8tUD9n8UwzWd5&#10;FJZahatv+9teJv4ZIm/u1vWl7Bf2qXNtIssLruV1rO13Rf7WgVredrK/i+aC6j5K/wDxS/7NAFDR&#10;dauobz+ytZVUvOfs1yq4S6T1/wBluPmWunrkNO1AeIIZdG121+y6pBhmU/cl2/8ALWBv87auWmrz&#10;6RdRafqz/wCtbZbXv8M/+y391qAPBfD/AIbsPCX7fWpfYg0S6z4DW48gP+6Vor3a21P4fvV9QV8i&#10;/HLxzqfw0/bQ+H+p6Z4S1bxld6p4S1DT107SHiWVQtxFKz/vWRf/AB6uwf8AaR+JEhItP2dvGT7f&#10;+fi/sIv/AGrQB3nhX4WXekfG3xr4+1DUEu31iystN0+3WP8A49LWDe7pn/blldq9Or588EftNa7r&#10;fxW0LwJ4q+GOreB7zWrO6urO51C/gmWTyNm9P3X+/X0HQAUUUUAFFMZwg+avAvGn7TD654guPBPw&#10;jsIvHni9Rsur2KX/AIlWkf7V1On8X/TJPmoA82/aE+Kupfs+/tHaQfB2nWmv+I/ibYrpSaTLc+Uk&#10;F5bviK7l/wBjZLtb/rlXvHwU+D0Xwt0y7vNRvP7e8Zay/n61r0q/PdS/3F/uxJ91Urznxj+yqdQ+&#10;GniG+F6us/Fu8WLUYPFN2mXiv4nWWJIF/wCWEG9NmxP4WNesfBT4mW3xh+GeheKreJ7aa8g23No/&#10;37W4X5ZYn/2lfdQB1Hii2+2eG9Vg/wCeltKv/jlfKH7MCrc6v8QlXan2rwX4fb/ySlWvry6i+02s&#10;sf8AeVlr5l+BfhO58B/H7xx4YuZI7loPBujJ5sSbFba90lBH2jmPgx8MLn4seD9CEHjjxH4SsE8M&#10;aOt1ZeHLpLd7n9y6/NLtZl+433a73xH+w18NNVih1DTbCfSvGVrOt7a+LXna61BJ1+4zyy7/ADV/&#10;2WrV/ZF0VY/hJ4Y1mKXJutIgsmi2/c8iWZf/AGb/AMdr3mgIni/gX42SW/iEeCfiDajw74vQbYLh&#10;hsstXXtLbSdN3/TL7y17RXMeNvAmhfETQrjRvEWmQarp8oIMUw+5/tK33lb/AGlrxy70f4s/AhZP&#10;+EYVfil4Ng/1Wjahc+VrFnH/AHIpvuzr/wBdfn/2qCz6KorxXwv+1j8N9fW7g1HW18G6zZJvu9G8&#10;WL/Zt3B/wCXG/wD3k3Vjaj+07f8AjKZtP+EXg/UPHErPsGvXETWujxf7X2hv9b/wCgD3LVdUs9D0&#10;+4vtQuobOzgTfLcTvsRF/wBpjXgw+MPir47X8unfC20k0vwwjbJ/HWoJ+5f+99iiP+t/33XZzUll&#10;+zjr/wAQb631D4x+Lf8AhLI4ZftEHhjTLf7LpMTfw71+9Pt/2697tLKDT7WO2tokt7eJdqxRLtRa&#10;APOPh1+z/wCD/h3Hfyx6aur61qjb9S1nV1W4u71/9t27f7K/LVHxN+yX8HvF87T6n8PNCku2O5ri&#10;3s1t5f8AvuLbXsFFAHzq37Cvw0tU/wCJNP4n8Of9gjxDdQ/+z1wnw20HRP2av2n/ABTY698QLu5s&#10;NX8NWdxa3HizVFaX5biVWRXb7235P++6+xa4nxj8IPBPxA1O01DxJ4V0nXr61XZBPqFqsrRL/s7q&#10;COUxNS/ab+FGkIzXfxF8Nwbfl51KL/Gudb9sn4VXk/2PQvET+LtQx8tj4ds5byVv++F2/rXoVh8J&#10;fBWmhBaeENEttv3dmnRfL/47XDeBPDGn6D+0f8QJbKxjtvtWl6bK7QxKi/8ALVf/AGSgAi8U/FH4&#10;kRyppXh2P4e6ZJ93UtbkW4vWX/Yt0+Vf+BvXQeCPgnonhnVE1u/lufE3ifZtbXNZfzbjH91P4UX2&#10;Wsv9p340WfwE+FN94tu9pS3nt0WP+N90q79v/Ac16H4U8S2PjHw1pWuabOlxp+o20V1BKjbt6Ou4&#10;UFm3RVLUNRttKtZbm8njt7eIbnllbaq15DqPxm1zxpqzaR8OtDN/sB8/XtVV4tPi/wBz/nrQB6j4&#10;o8W6N4M0yTUtc1O20qyTrNdS7Erzez8feJfiszReEbK40Hw+PlbX9Rg/fS/9cIm/9CetbQfg7by3&#10;UOqeMbxvF+up84lu1/0eBv8AplF91a9IRFRdqrtWgDlvCHw70vwkrzR+bf6lK2+fUb5vNuJW93rr&#10;aZvp9ABXK+M/GNt4Qs4i6fatQum8qzsk+/cS/wAK/wD2VQ/EX4j6T8ONEa+1C6gjkf5Le3mnWIzP&#10;/dy1cR4MvtBsrx/FPi7xdok2uT/cRtRi+z2a/wByL5qAOv8AB3g2e2un17XmW78RXKfM6/cgT/nk&#10;ldxXmeoftHfCzTQ3n/EPw2rp95F1SJ2/75VqzJf2rfhYibovFltfnbu2WMUs7f8AjqUAdp408RXO&#10;lR2un6YizaxqL+VAjf8ALJf45W/2Vqx4T8I2nhazdYj515cN5tzdP9+d/Vq+fdL/AGr/AAxeePNQ&#10;1J/DfjO/WKLyLF7Tw9O6eV/G/wDwJq7u1/aSXU2/4l3w88cXi/3n0doB/wCPtVAez7K8p/abs4rn&#10;4Taj5v3FkRqhf4w+MbqPNj8J9ef+79rureD/ANnrjfiU3xd+KfhC70aD4fabo6XDf62+13/2VUoi&#10;QcN8A/Cvxt8GfDTR9T8J61oXi3w/dJ9qi0HWd9vNEn9yKdU/9Dr1m0/ae0zQgsHxF8P6t8NrvcqM&#10;+rRebYsfVLqLdHt/3tlcV8J/Cf7RHgHwlp3hx4PA32KxXZFM0twzhd27/gVd5P4X+M2sQNHeeI/C&#10;FtFJ96EaVLP/AOhPUlnqXh3xLpHi7TY9Q0TVbTVrJ/u3FjOsqN/wJa2K+MLX/gn5qVt44m8Wad8T&#10;9U8IaxPJvlXwxbJa27f9sm3rXqtn+zd4l+zfZdT+NXjfUof4ij29u/8A30sVAHvVQPcxQf6yRU/3&#10;mrw2b9kzR9SC/wBq+NPG2pbP4JddlVKT/hin4WzHN5pmpX//AF96rcS/+z0AdDpWpWl5+0Rqa21z&#10;HcumhReakT7tv7169Zrg/h78F/BvwsNw3hnQoNKmnXbLMjM7sv8AvNXeUAFFFFABRRRQAUUUUAFF&#10;FFABRRRQAUUUUAQvWFqv/Ad9bsrYSsLUodjbvm3/AOxUSMahFZ7HuEVvkf8A3qu65okWu6csDyyW&#10;zo/mxXEX343X+Kqlgm+6dtzbK6NPuVYROfgdr6AabqsaG62cOg2pLt/jT+63f/Zq3Y3FxayfZL5t&#10;7D/VXG3/AFv/ANlVjUNNi1GNFkLIyNvjlX7yNTfI+12rW14odv7y/wAX+1QbF+sSeSXQp/MVWm05&#10;vvIi7mg/2v8Ad4rSgdrYLFPJu/hV2/iqzQBzk1pNZTJqOjmOSKVt1xap9yVf76f7X/oVb1peRXkP&#10;mRNvWsSW2l8Ol57SJ5rBm3S2qfei/wBpP/iadNZ5lGraSyu8q/vIt3yTr/8AFUAXNY0SHWI4/MLJ&#10;PE2+C4T70TVkJfR37yaBr0C+fInyuR+6ul/vL/db/Zrb07VINVg82F2yjbWR/ldG/utTNY0e11u3&#10;8i6jDBW3I6/fjb+8rfwtQB83eJ4tc0f9tz4URXzx3Gjy6BrlvZ3pb98//Hu7ROv+zsT5/wCKvqWv&#10;lv4qXeoWf7WXwCtNQglfyv7aSLU0C+VcbrVfkb+63yV9SUAfOvxtg+zftW/s+X3zLvbXLT73960R&#10;v/ZK+iq+eP2i7bZ8cP2eL75t0XiS8t/+/un3H/xFdN8T/wBqDwF8LNQTSLrUpdd8VzfLb+GtCia9&#10;1CZ/7vlJ93/ge2gD2GvKfi/+0T4L+Cy21vrF7Lfa5etssdB0mP7VqF03okS8+nzNXmuoaV8ePj5h&#10;Z7tfgd4QlX5re0ZbvXp1/wBp/wDVW/8AwHc1em/Cr9n3wP8ABxXn0PSFk1mXm61/UT9o1C7b+JpZ&#10;2+Y/+g0AeZXng34r/tIRhfGFy/wt8AXB+fw3pUvm6xfxf3bi6X5YFb+4nP8AtV7l8P8A4b+GvhV4&#10;ZtdA8K6PbaJpduu1ILOLbu4+8zfxN/tNXV76jkuYYf8AWSRp/vNQBJXhXgLwvrfww/aF8V6bZaVK&#10;/gLxba/27Fdwr+6sNSTZFcRN/d81dkv+9vr2K78T6PYJuudWsYE/vS3KL/WsO/8Ai/4F04f6V4z0&#10;C2+bb+91OFf/AGagDr6+XPg544k8c/tUeINTaD7H9s8GwK0X/XDUrqKvUdV/ai+EejSeXf8AxI8N&#10;wP8A3P7Riavz7/Z0/bU8G6J+1T411LxFrUWk+CrXTrzTdH1EwSv9qT7a1wu7Yrf33qiD7H/ZE8Rz&#10;J4a0zwwrJ9hsrG6lT5fn3pqVxE//AKCtex+Nvih4S+G9sJ/FPiXTdCjddyi+ulidv9xPvNX5wfsu&#10;fts6f4K+LviKLxjZala+FLtrq38N31ppVw73Xm3bz7Nm35n+b+Ba+tJf2kPAfivVE1SL4VeMfEOo&#10;WS+VbXz+DpWdf9lXkTctSBq3H7Xllr37r4deAvFnxFfHy3WnWP2Ox/8AAi42Kf8AgO6qkF1+0l8Q&#10;/wB75HhL4UaZJyqXAbWdQT/vnZFurWT9pLxBKFXT/gd8QZt33TNbWtuv/j1xVeb47fFq8umi0v8A&#10;Z/1jyl+7LqeuWVvn/vl3oAwLn9gzwR401ibX/itf6l8T/EjxeUL7UpTaxRJ/diiiZVSrmj/sv+Kv&#10;g7YvB8IfiPfaPpi/NF4b8TRf2rYr/sozOssX/AXrZ/4T39oC+i3QfCvw3YNv/wCX3xNv+X/gEVSx&#10;SftG6oX3xfDjQVP3Pmvb1v8A2lQWZUnx3+K/gEeV46+EF3qkCfe1fwXeJexN/wBu77ZV/wDHq2fD&#10;f7Zvwl126SxufFC+HNVZtjad4htpdPuFb+7tlRazn8AftE6qH+1fFXwvo4b7v9meG2fb/wB/Za5v&#10;xn+yF4z+Kejvp/jX4zalqdpL8skOnaLaWuU/u79rNQQfSuk69puuQGTTdRtNQi/v2k6yj/x2tDfs&#10;+9Xxn4L/AOCX/gXwHe/bNK+IPxDs7hl/eG01hIN//fMVemx/sX+CjDt1PXvG2uJ/FHe+J7xlP/AV&#10;egs91uNUsrUbpryCH/rpKq1yuq/GXwDohH9oeNNAs933fN1GJf8A2auBs/2L/g9andN4Qi1J9v39&#10;Rup7pv8Ax566Cw/Zh+EunD/R/h34dT/f0+JqAKt3+1n8HrIbX+I2gySf3IbxZG/8dryGL9sL4Z6V&#10;8btY1SPVdS1LTb/SrW3iuNM0e6uomZXf+NU/26+k9K+F3g/Qk/4l3hbRrD/r3sIl/wDZa3rXTraz&#10;TbBbxxL/ALC7aCD5c+Lfx9+FnxE8KmLWvAHijxhYwPvSKXw3ceUr/wDA9laHhz4363ofgu30/wCH&#10;vwC8VQ6fFFiwtLtbfT4VX/cd9yr/AMBr6WvEP2aXYu9tvypUyUBynwzZJ+0d421t9V8Z/CKy1JEl&#10;322nXfieKKyiX/rkqPv/AOB17VYav8fdsUNr4H8E6Lbqu3Y+rSzbf++Ylr3yvHrn9pPw/F/bco0z&#10;VTp+i3X2PUr0wfJA+7b93+KqAqf2N8fb9Q7eJvBelf8ATGHSrif/AMeaWnQfDv4y3duiah8V7K3f&#10;+J9P8PRL/wChvXr9nqVtqFnb3cEqvbzoskb/AN5WrD1b4j+GtFn1K2vtYtre406D7RdRO3zxJ/eq&#10;SzgJvgR4q1Jf+Jj8YPFU3977JHb2v/oKVRuf2UNM1ORH1Tx1451Lb/A+uyorf9816onjrQn0SLWP&#10;7Sg/s2VFlSdjxtasnWvjD4S0G4lgvNXiE0QRpBErN5St91moIPObz9h/4RaxsbWNAudedPuvqeo3&#10;ErL/AOP1v6F+yV8IvDjK9j4D0hHXo00Hm/8AoVetwyI8asrbkb7pqWgs4nTvg34G0tIltfCGjQ7F&#10;2rmxib+ldDbeGdIstvk6XZQ7fu+XAq4rVooAhS3iT7kar/wGpq4X4j+MZPDV14f0qzZUv9bvvsiM&#10;/wDAuxmZv0rkfHfjDxH8KfEnh2WW7/t3w9q87Ws6XG1JoJdjOjKy/wAPy0Ae0UV5lovxw0PxLo+h&#10;ahpsNzOmspO9qjpt5iX5lauc0z9oGQeENE1rXNLOmRaozolyH3W6OrfIrt/DvoA9t31F9pi8/wAj&#10;zE87bu8vd822vMNa+Mkfh7V9YW80tfslrpMWpLexS7kl3vs2f+g1xHjv4kav4E8cxeKJ4o9S0+fQ&#10;IvKht/4XaX/7KgjmPo6iuB+HWpeMNUku7rxDHYQ6bOqzWKWzb5lVv7zfdrvqCwooooAKieWOH7zK&#10;u6paZsVuq0APooooAKKKKACiiigAooooAKKKKACiiigCGUbkrndVuWTYq10U33K53UkVJdsqq6N8&#10;lRIxqEulfO38Oxf7lbN15/2d/szL5/8AD5v3ay9K+Rtv303fLWpcvJFbyNDH50yr8qbtu6rLiRad&#10;qa6gj4RopY22yRP95alubZLldrcMvzK392s6J4taEd7buYrmL5GQ/wAP95GrStrlZlxjZIv3k/u0&#10;FkXyzq1tcL83/oVUor1tMlS2vpd8crbYZ2/i/wBlv9qtG5tluY9rf8BZf4azvNST/iW6okbtL91m&#10;X5Jv/sqANuub1GC70W5a9sEe5tnbdc2Q6/78X+1/s/xU22urrw9cfZ9Qm8/Tmb9xdt96P/Zl/wDi&#10;q6agDnFSPU/K1XSZ1MrLlsH5J/8AYf8A2v8A0GtOw1KC/wDNVG/exNtkib7yNWTqGmXOlXc2o6Wm&#10;9pG3XNju/wBf/tL/AHWpJLaHXli1TTJfIv1TYsrr/wCQ5VoA8c/aUdLT4z/s8XTdf+Eont/++7KW&#10;voqvlf8Aaa8V2k/i34Gi522es2Xj6wWexd/nVZYpYt6/3k+f71fVFAHyb+354Mbx/pfwi8PJq13o&#10;T6j43tbX+09ObZcW4a3uNzxP/C1VPhx/wT1tfhNDdw+FfjD8QtHivJPNufs89nvmf+8z/Z91dn+2&#10;VGsen/Ce8Zf+PX4g6Q2/+7ud0/8AZq+iqAPnh/2Rp7lFW++M3xRvP73/ABPUi3f98xVDc/sTeHdR&#10;tHg1Hx98SL+Jm+5L4pnX/wBBr6NooA+a4/2BPhZ1um8VX7bt++78TXr/APtWp4P2AfgcpzP4PmvB&#10;/cu9XvZVb/gLS19G0UAeCx/sMfAZVix8L9AbZ90ywM//ALNXRWH7Kvwe0wf6P8MvCyf9wuJv/Za9&#10;YooA848QfAXwNrHhbVNFg8JaHYJeWctqr2+nQq0W9GXcvyf7VfKPhHwT8L/ib+ztY/Ab4pXcHg3x&#10;L4NeK0uEmlispZWgf91d27t8ssUqfxf7T1961xfjj4QeCfiW8UvirwppPiF4htibUbNJWT/vqgDw&#10;C61DRPjH8Z/hZ4b8BSW2teF/hzcNqmpa9aTLLbxMtu1vb2qyr95/n3N/uV9Z1jeG/DGj+D9Kj07Q&#10;9Ks9HsIh8tvYwLFEv/AVrZoAKKKKACiiigAooooAKKKKACiiigAooooAim/1TYXd8tZNvqepttU6&#10;PKn+3LPF/wCy1t0UAQQmR4l81VSX+JVaviXXdKl1O8+Mo03xrLpOoxarLcRaAqxSxX22JP8Alky7&#10;m3/cr7hrGh8MaRb6lJqEWlWaXsv37hYF3t/wKgiR83/FPxg958L4rHU9I1DR/Ft14eidPslnKyJL&#10;/HEu37tWPD1tqHiq88VrLoOpb9e8M26Wt29myRbli+47/wADb/4K+ntq0bKOYOU+Y73wbc3+raCd&#10;S+Hep67oFxpsWny27zrF9ldfl3Om/wC7iuj8WfCLVby68Z2ukaNbLZatp1rbwebP8iNFXvlFVzBy&#10;mT4ctrm00Gwt7tVW7igRJNjbl3bea1qKKksKKKKAPPPiv4AvPGC6LqekSRQ67ol4t3ZvL9xv7ytV&#10;K48Hax8QNY0u78U2Ntp1tpTtLHa29x53mysm3dv2LXqFFAHzx4R/Z38T+HNU0eJvFll/wj+jXFw1&#10;naRWH73bKjr8z7vvfPXT6d8EdQsvDMnhufxI1/oEqSQtZS2EXyxN/df+9Xr2TRk0CseYw/AfQ4rm&#10;48y91C5sLjTv7NbTpZE8ryv++d1Z+mfsx+DLQbbwalrEH2X7Etvqd48saRf7C/w17BRQM5D4efDL&#10;w98MNMl0/wAPWb2do7btjSs//oVdfRRQAUUUUAFFFFABRRRQAUUUUAFFFFABRRRQAUUUUAFFFFAF&#10;ab7lc7qW93fc29P4f9quiuN2ziuY1h23/wDAqgxmaGlP8yKq1syTLDE0krKiKu5mb+GsbSn+VK1r&#10;i1ivLaSCeNZYpF2srfxVZcTm5/EegyXRvbTXNN89V+ZUvItsi/7XzVah8RaVrVqt5ZanaJKjbeJ1&#10;+9/cauaP7Onwwd2Z/AGgM7LtZmsIjn9Krf8ADL3wl27f+FeeH9vp9hSgs7zS9fsdV85IrqB7iBtk&#10;0Ucqtsavn/8AbJ+Mms+DvBEnh3wFpk3iDx/qsTT2ttafesoIiry3DN/BtX7v+1Xbw/sk/Bu33+R8&#10;OdCh3/e2Wu3dXQ+B/gj4C+Gl9e3vhjwppmiXd5F5VxcWkGx5U/us1AFXwL8Q7PxT4Q8PXmqXNpJa&#10;a9YxS2c7Ou283xbnXb/e9quXPi608HXMMWoahbNo07bI7trhd1s391v7y/7f/fVfHnwV+DrfE343&#10;eKvh54+0a11bwP8AC2W6tdJt7jdsn+2SrPC3/bKL5K+kG/Yo+BbJtf4YeH3H+1a7qAPW/wDhJNL2&#10;/wDITtP+/wCtc34g1Cz026/tTTdY0+C5/wCW1tPdokVyv/srf7VcfD+xv8Erfd5fwy8PLuXb/wAe&#10;YqZf2Q/gqjbv+FW+Fg3q2mRUAeG/tdfE34d6/pfwp8Uw65o82r6H460ubP2qJ7i1i84rcBvm+7/4&#10;78tfT0/xp+H1mP3/AI68Nw/72rW//wAXXJJ+yB8E0+78LPCw/wB7TIj/AErXtv2afhPZLtg+G/hZ&#10;P+4TB/8AE0AeHftkfGrwPrXw68OW2i+L9C1jUIvFejXC2ljqcUs21btN3yI+6vrztXBWXwL+HGnT&#10;pPaeA/DdrKrb1lj0qBWVv++K76gAooooAKKKKACiiigAooooAKKKKACiiigAooooAKKKKACiiuU8&#10;VeP9N8J654c0q9Wbz9duXtbZ4k3Ksiru+agDqcGjBrzr40fFcfCPw/p+qtprakl3qMOm7BP5W1pf&#10;ut+lZngz46wa14+1bwTr+nJ4e1+ws479Va682KeBv40fYtAro9aorl7n4ieGbPTv7Qn16whsfN+z&#10;/aGuF2eb/c/3qxPB3xx8J+P/ABbqPhzQb5r++sIEuJXSJli2t/tUDPQ6K5fxh4803wXJpsV6tzLc&#10;alP9ntYrePeZZf7teY698W7XxXD4b1LRLi90+Wy8TrpeoWVyvlOjbXV0dP8Ax6gD3aivNbn4vRWH&#10;jjSfDlzZNbPqUssEBdvmLqm6ub0v45ate6h4dkuNItotK1TVbjSHdZG82KWJn+f/AHfko5SOY9ur&#10;O1XWbHRYYpb64jtIpZFiRpW25Zu1YfiLXpbDxX4X03rBfyz7290TctcV8efDs3xE0O78MRaRc6qp&#10;g83fbzpF5Ev8Db2/iquUOY9irA8ZeL9P8B+HL3XNTZksrVN8vlruavM/gf8AFHV/G3wsiYWMFz4r&#10;0aRtN1PT5p/KZZYvl/2/vYro/G4v/GRk8NafNp0V39jL30N9E8qIkq7f4XX/AGqks6WbxjYyeEV8&#10;RWD/ANo6e0H2pHi/jj9q2LG/g1Syiu7aRZreVd6Ov8S185/s13OseDPCvin4eeK7W5Sbw/LKlpd+&#10;Q3lXFo33Nr/+O17P8KtHuNA8A6Pp91H5M0UGGT+7QB2FFFFABRRRQAUUUUAFFFFABRRRQAUUUUAF&#10;FFFABRRRQAUUUUAFFFFABRRRQAUUUUAFFFFAFaZ8Vzt+/wC9+X/9uuiuPuVzF/Ns3qu10/2Kgxka&#10;Glbdm5f4/vVvr90VgaONjpt/4FW6lWXEfRRRQWFFFFAGNpvhzTtL1bVNStrZIr3VHR7qVT/rWRNq&#10;f+O1s0UUAFFFFABRRRQAUUUUAFFFFABRRRQAUUUUAFFFFABRRRQB8vfto/EbXfhtP8Lr7T/E114X&#10;0LUfEaadrU0CKx8h03d0c/wfw1uaJ8RtD8LxeNPFWmeKtd8YaLoenrcX2n3D+a6P97fF5uzb8q1J&#10;+1l8MfFHxO0fwbH4Z0ex1i80bXItXli1C68iF0i/g6N97d/47Wt4v8L+OfiJoGtaTLpOjeHLfUtH&#10;lspP9Me43yypt+bbEvyp81URIpTfGaH4i6V4h8NS6PfaDc3/AIWn1exmlnVmuIGTZvTb91lZ1qh4&#10;A+JOr+G/2evAmoMi3Lf8I2txLfXbPK8rxRLtXb95nermmfA/xONX0C+udZ0eM6b4Zbw3IsVrK7Sq&#10;2zdKPnTb9z7tQ2H7NeqW3g/whpA8dXdnPoNnLpr3NjYr/pVu/wAu3bKz7W/26A94W1+Nnibx14w8&#10;B6T4YtdMt9M8Q+Hf+Egnvb0vI8S70VokX+L71Z8XxR8b+KviDFpejb7ObTfETWGraY9krL9g2/8A&#10;HwsrL977v8Vb3w9/Zmsvh7rnh/VIvFevahLoVi+m2cM5hEX2dm3eWyrFXCaZ8EPEl98Udd1m70/X&#10;9FvbrU/tCatY+In/ALPli3/K32VX+/toA0NF+IHjvx7ef8JHp+paXptjo+p3treaS1y7S3SRbkVP&#10;K2ff3LuriYfG2leP7P4P+NbnVW/4SP8A4Sbyr6xe5+eB3R02PF/Ds+T+Gvpe0+DXg3T/ABnceLYN&#10;AtIfEc4/e3yD5mf+9t+7urWtfh74Zs9Zm1aDw/p0WpSvvku1tU81m/vbqfMHKeT/ALadtLd/BdIr&#10;aWS3vP7a07yJoV3NE32hfm/753U3x18NPDnhnwNqXi1NEv8AxvrskVuXunZ57ySLev3V/wBlW3ba&#10;95lgiuU2yRq6f3XWpdi7cY4qOYOU+EbC21zVbfxRpUXhPxNf28/i6y12xmuLHYnkb0d0/wBnZ/7P&#10;X0nF4Jv9P+N97rMGkZ0XW9FSyur+Ofynglidtq7PvfNv+/XrW1afV8wcp4P8WdMuPBB+H66IrahN&#10;/wAJCny6rdtK3zoy/fb5qv8AiT4JXmtWcV3Y3NtputT61BrV8XVpYmZP4Fr1y70+1vzEbm3iuPKf&#10;zY/MQNtb+8tXaXMWeCXHwA8T6p4ptdUufiDP9nstQbULO3i09N8Lum1k83qy1u6D8ArbS7DTbW58&#10;QalfLYajLqUWVRf3ru7N/D/t169RU8xHKYmv+HoNd+yM58u6s5fPtpf7jVYtNItbO6uLuOBY7u62&#10;+e6bvmrTooLMbS/C+k6Dc3dxpum2tjPeNvuHt4VQyt/ebFauxd+7b8396pKKAKt5YQX0XlTxrMm7&#10;dtarVFFABRRRQAUUUUAFFFFABRRRQAUUUUAFFFFABRRRQAUUUUAFFFFABRRRQAUUUUAFFFFABRRR&#10;QBXuU3rXOXibH3fL93+79yujm3bH2Vy+vfJ8y/caokYyLthN+9Vfm2/+PtXQJ9yuMsNj/Nt+d/ub&#10;2+5XXWz71qwiWKKKKDYKKKKACiiigAooooAKKKKACiiigAooooAKKKKACiiigAooooAKKKKACiop&#10;ZkhRnkZURfvM1EbrMisjK6t/EtAEtFFFABRRRQAUUV514E+I114m8d+OfDV3Yx2zeHbqCKK4jfIm&#10;iliV1P8AvUAei0VBcXEVrEZJ5FiRf4masubxVpFvo9xq0upWyaZb7jLd+Z8ibfvbqANnBphcJ1Nc&#10;npPxP8N674iTRrLUhLfyW/2qJBG6rLF/eVsbWry/9pXxtZXvwi8RraW17eRWs8UT6hZr8lvKsqf7&#10;W75f9mgVz6BrO07V7HWBcfZLmK48iVreXymzsdfvLT9KlaXSbKVvvNCjN/3zXz1oGqeMPC/i34tT&#10;+H9O0u90qz1L7Y0VxcSrNK/lI0qptT5aBn0nRXhMnxo1jxRJ8PG8LwW1taeLbaWbzbpdzW7L8zf+&#10;zVjfHr4r674B0LXbqx1RrjU9HtYrl4bSLakX+/u+/v8A7tBHMfR9Ru6ou5q8PvPinHrvjLwVoV5q&#10;L6XYa9o73qXEMvlebP8AL8m7/vv5a534y+JNZ8Ga94B0aLVraXwretLFe6trifaIt/8ABvfetHKH&#10;MfR09xFbRNLLIscafed22qK878BeObrxL8RfGmmpqFrqWj2H2drJ7cqdu5PnUsvX5hXmfiez1PwB&#10;4N8GTtqtz4w8L2+sebqM0Nrv/cN9x9i/eVHrV+Ed3pF/8d/Guq6NY38Vhqlhaut29o8VtK6/3d38&#10;VUB7Zr3iCy8OWX2m9k2xbtiqi7ndv7qrXjHgH4j2118aPiXI93NbaVZWdrcS29ym3ytqfO9dX8c/&#10;DniDV7Hw/qXhyzi1K90bUVvWspZfK+0LsZdqv/wOuBi+HPifx94s+IF1q/h5fDOn+JtFSySb7Uks&#10;sUqr/Hto+yEj0tfjDpsOo+H7e9tJrC1152TT7uRl2Stt3f8AAaw/FvxzGkeFdQ8VaVp8eseH9Lun&#10;t75oZf3vysnzJ/31VLw58LfEmp2vhXT/ABedPS18MSrLa3Gnsz/amRNqs277tMsP2fLzSLHWPD9p&#10;rsT+DdWvHvJ9Pmtv3qb33Oit/do90PeLF38VvEup/FHTvDmg2dkdNudOi1P7Tdht+1m+796vZlzt&#10;5rzKz+CkVh8SrTxjFrN55sFr9i+w4Xymir089aJFIUdKWkHSlqRhRRRQAUUUUAFFFFABRRRQAUUU&#10;UAFFFFABRRRQAUUUUAFFFFABTKfRQBXmfYtczrEzJK7LKr7a6W4h3ruXbvrlfEMK+U+1W2N97ZUS&#10;MZGfo/8ArYmZ/k/h312elO2x1Zt+3+OuMsE2XSf3Pv12um7fK+SrCJeooooNgooooAKKKKACiiig&#10;AooooAKTqKWigCCZmSJmiXe+35Urxz4N/tDn4u+OfGnhlfDc+jXHhK6Sy1Ca4uUdHlblfK2/eXrX&#10;tVfJv7MksFt+1l+0nYqyrM2o2Fxt/wBnyaAPrKivl79qz426hoNt4S0nwxd+THfeMLDQ9dvllMSw&#10;QyrvZPNX7m75V3Vm/EHRfiV8MPhN8adT0vWYb6RrJZ9E0jT5Zbh9NVU2y7Wl+b5l+bb/AHloA9P+&#10;K3xX1XwD8VfhZolotrc6R4r1OfS7vev72J1heVXVv+A7a9UvNY0/TZY4ru9t7aaX7qzSqrNXwj47&#10;n+G+m3H7Mfizw/qGn/aH123+2Xfn7nlSW3ZZWuP9vf8A3v4qZ+0F488NQ/Fj4teAPFXiHRtKfXrO&#10;y+w6trDPE+nJsTesXyvu/wCA7fmqgPum78TaRYacNQuNStIbPdtW5eddjf8AAqi/4TDQ/wCwG1z+&#10;1bRtIVN7Xqyr5P8A31Xyv8XopdE8X/BDWdD1y6tvhlbwTwXmsaPEtwiTuieVKy7G+/8AP822rnjn&#10;4VXMHwKuJfh5PrPiz/ip7XX7m01H5Xv1W4RpUiXYny7fm+78+ypA6Cw+Ky65+2Fouj6Prlzc6Df+&#10;Fbq4n06UyoizxTJslVX/ANl/vLX0zXy1f6xf+Kf2nvhn4q0Twfr50C30m/02+vrnTmt0tWlaJk3q&#10;3zfwV7N8PviQ3jbWvFel3Gjz6Pd+H78WjrLIG89GXckq7ezUAeZ/tf8Aj++8D2vw9t7bTbnVrLV/&#10;ElvZXdvFIiJIjbvkbd+f/Aa6CX4w2fhHx7H8MNA8IahPq1vp66hFDGyJbi3Z9m7fu/vVH+078OvE&#10;fxF0jwgvhixtbu+0fxBa6q32u68pFSLdu/3vvUl78NvF7ftMab8QYE0tNFXQjotzE87/AGjbv83+&#10;7t+/VEF/4p/HCX4X6fLqF7pcMdrBc28LRXF4ouJUldF3oibvu7v4qt+MfiJrll8TfDHhLSILRLbX&#10;dOurxdRuFZvJaLZ8u3+Ldvrh/ib+zJrnxD1rxuYvGosdC8URQbrSXTknuLKWLbsaKXd935N2yu20&#10;/wCDF7/b/gXW9T8VXd/qfhezltdwgRVuvNTa7P8A98p/3zUlnmN18W/iP/wrHxP4nnurO01DwlrT&#10;2E9rb2q+TfxI6Kzvv+ZPlf8Agrr/AB58SNZvvi5pvgTS7SbyrzQn1VZorz7O27ftX5v4v92ukk+A&#10;miXOieLtHur/AFS603xRePe31u06r8zbflR1Tcq/JWr4n+DXhfxdb6Mup2Lz3mjKq2N+s7pdwfSV&#10;fmoIPMPE/jHxF4VtfhRo3je8jtxq17Pa6xf28+y33Kn7lHl/26j+CNtpPhv9pD4raRp16rx3sVlf&#10;R27TtJsOza+3d/vV7pq/hHRvEOjf2Tqmm2+o6b/z73UXmpS6X4P0PQ7n7Tp+kWVjceX5Xm28Co23&#10;+7VFnNfGPxSPB/hSLUX0y51GNbuJGFrbNcPAGP8Artq/3a+d/CWpa5qXhP40eHpdB12/TVp5brSr&#10;h7PYlwssX8H/AHwtfZNQPPFDt3SKu77u5qOYjlPnHw1puuajr/wg1ODwnf239kWctlqUt4ixPar5&#10;Wz+/Trz4a+PrXwx408E2ukaZqWiatcy3Fnqc19sdVlbc6PFs/wDHlavo+SRUHzMq/wC9UlTzBymH&#10;4Ut76z8N6VBqQiTUIrWKKcRNuTeq4bbXBS/CLWYfFWv6jp3ix7XStek332mNYo+fk2fI/wB5flr0&#10;PUdXjsGMW2S5uNjS/Z4tu/bVjTb7+0bCC68iW281N/lTrtdf96gs4e8+DWj3Go+E7q3ubuxj8Nf8&#10;edvaS7IjxtbcKq+O/wBnvwT8RfED6zrOmNLqEkH2eV1lYJKn910+61eoUUAcF/wpLwU/hTTfDsvh&#10;+0m0fTR/odvKnFv/ALn92ulPhjSjpEWlNYQS2EY2pbyR71WtiigCpbWUFnapawQrDAi7ViRflWpI&#10;raKD/Vxqn+6tT0UAFFFFABRRRQAUUUUAFFFFABRRRQAUUUUAFFFFABRRRQAUUUUAFFFFABRRRQAU&#10;UUUAFFFFABRRRQBDN9yud1uHzvurXROm/wCauf1Lzfnbav8AuVEjGRhWySpdeVu3pv8A++K7iwTE&#10;VcvbbvNRvlf5djJ/tV1dpv8AJXdVx+EIliiiig2CiiigAooooAKKKKACiiigAooooAZXjtl+yh8N&#10;dN8Yan4pttFu4de1Nma9vU1W63z/AO9+9r2WigDz6y+BfgOz8Man4dHhexm0bU5/tV5aXCealxL/&#10;AH23fxV0PhbwNoXgjS/7P0PS7bTbT+KG3Thq6CigDkbT4WeDbCbz7Xwro1tKZftG+KwiVvN/v/d+&#10;9XkWt/A3XD428aak2i+GvF+neImWWKTW932iz+Tb5X3HVoq+i6KAOB+C/wAMrb4RfDHQvCNvL9ph&#10;0qJ0R9v952f5f++q76iigArPstIs9PlupLa2jhkupPNndF/1jerVoUUAFFFFABUbbtjbPvf7VSUx&#10;6APD/h18Z/FPxT0HxDqGi6Dp1tdaHq11pE9jdXTs0ssD7X2tsrvNF+J2m6t4t/4RaeK5sPESWK6h&#10;LaTx4HlMdvyt/vV85fsyeDm1f4o/Fe7g8UXlm2meN7i4/sm3l/cyoyJ87xf7f96vULy5s7L9ri1L&#10;TRpcX/hZ4F+b+NbhX/8AQaog9Ju/GBezv7rSLF9YSzd0kEMqr8y/eVf71anhzW4vEmhWGqwxSQRX&#10;cCypFcLtddw+6wrxv4PahqXgvw/4l8IapDfW/iO1vLy6s7jyGlS8ikd3ieJtm1v9yu++H+qeKF8C&#10;6DL4lsHl1ydtl6kKKnlfe+fb/wB81JZ3teT/ABUsJYPBnjWfUmt5raW2K6Uyb/OSV12qv/fezbtr&#10;1ivLfibp/wARdR1u1XwxDoDaVCqvv1XzWfzf91KAOH+K2k6yf2XNPbWZJG8RactjcvL/ABrKsqV7&#10;hqevQaLY28935n73an+jwPL83/Aa5Txt4F1fx98MG8PX2pQ2eo3cESXlxFF8u75d+2uy0WzubHSL&#10;W2vrr7ZdRRKstxt272/vUEHjz3Gu6p8a/HSW2tfYLfTdJtWt7dVX77I7b3/2d1d/8JvF95438AaV&#10;rN/B9mup4syJ/wCzVc1fwHpGta5Dq09vLFqEa+T9pt5WieSP+4+376/71b1jY22m2sVtawrb28Q2&#10;pEi/KtUBboooqSwooooAKKKKACiiigAooooAKKKKACiio0kWZNyt8tAElFFcJ4z+L3hnwDaXVzrV&#10;5JbWlo6RTzLAzpGz/dy1AHd0V5Zrfx/8P6JY3889tfo1nAlwYpYtnmxN/Gn96vSbK8jv7OK5h5il&#10;XetAFqiqVnfC6g8x4pLf5mXZL8pq595aAForITUC2sXVs1xaPFFErtEj/wCkJ7sv92pdO1q01Uut&#10;tL5m30RloA0qj3ru27vmrkPiV49/4V9o1pe/YZdRe5vIrVYIW+bLtXmvjXxZq/hT4yTX+laNPrY/&#10;sNWurGKTZs+fdu/3qAPfaK8puPj74f8A+EN8O62sjWw119lrDcRNv3fPu+Rfm/gauj+HnjSXx3oM&#10;upS6Pe6QyXEsCpfWslu8qq3+sVXXdtagDs6K8y+JXiPxBY+L/CWiaNdR2kWsPcJPctGrvHtTcu3d&#10;XlTfEX4gWXw+1bX7vVon1DRvES6XsWJfKlg+0JFvbb95trUAfUVFY/8Abbf88v8Ax6igDYooooAK&#10;KKKAGOvy1l39uXR9rBPm/u0UVEiJFOKxSCZQv3x1b1roE+VKKKsIj6KKKCwooooAKKKKACiiigAo&#10;oooAKKKKACiiigAooooAKKKKACiiigAooooAKKKKACmUUUAcx4e+Hfhjwhe32qaNodjp17qDNJc3&#10;NvAqSzM3OWatttPs5bmO7e2hecfKkrRKXX/gVFFAFzZT6KKACiiigAooooAKKKKACiiigBjttXdT&#10;fOX/AGqKKADzl/2qPOX/AGqKKADzl/2qjlu1ijZtpO1d1FFAHGN8SFtfF+kaHNaNjU1ZoZY2+5tX&#10;+L1qrpvxQa6+Ll/4KksQggsku47lXJ3bmZcMD/u0UUAd/wCev+1Xnvw28ZanrviTxtpmpSJMNI1P&#10;7PA6Lt+TYrYoooAp/DzxBqV38TPH+l3d491ZWs9u9sj/APLLenzIP9mrGo6/deE/B/iu401Y2m0+&#10;d/syz8ov3fT/AHqKKoDpvAmu3WveENJ1C/WNby4tVlm8jITd/s5rzn9rLTrO8+BniJZIFIea1Z/l&#10;+8ftEVFFOPxBIt/GLTLa5/Z91qEJ5bDSVVJV+8tcz8OLfWvB/wARNC0SHXLu/wBE1DRWnkhvpmkZ&#10;JVfbuQ/w/eoooIGaDdeKvFHwh1CW21tBrFpq129vLfRebH5SN8sTDqVrvP2ffHLeOPhJoWqywtDI&#10;8TROpbdkq23NFFIs5PxZ4nsdK+POpQywXEv/ABTu2ZEcKknzv/8AFVD8B1udN+IPizTLfU7280JI&#10;4JLe21B98kUjfN97+7RRQB33xh8O6h4m8NRR6RLaw6nY3sN3D9uDeSxV+jbfmrM0/wAN61qPjSLx&#10;JNeWEb3OhfY5Io7dz8+/dv5aiipAqR/AiKbwv4btJdYaHU9Aleex1G0tEQIG/h8p9616Toay2tnF&#10;a3F5Jf3CffuJI1j3f8BXiiigDN17wVpni3U9M1C6+1JdaczNbvBcvFt3r833axX+EHgyCzvbOfSP&#10;tdre3X2qeG4keVXl37t3zN60UUAb/wDwiPhz/oC2n/fhaKKKAP/ZUEsDBBQABgAIAAAAIQCYG7M2&#10;3wAAAAsBAAAPAAAAZHJzL2Rvd25yZXYueG1sTI9Ba8JAEIXvhf6HZYTe6iaRFBuzEZG2JylUC6W3&#10;NTsmwexsyK5J/PcdT/U2j/d48718PdlWDNj7xpGCeB6BQCqdaahS8H14f16C8EGT0a0jVHBFD+vi&#10;8SHXmXEjfeGwD5XgEvKZVlCH0GVS+rJGq/3cdUjsnVxvdWDZV9L0euRy28okil6k1Q3xh1p3uK2x&#10;PO8vVsHHqMfNIn4bdufT9vp7SD9/djEq9TSbNisQAafwH4YbPqNDwUxHdyHjRcs6fo1SzirgSTc/&#10;XS5YH/lKkiQFWeTyfkPxBwAA//8DAFBLAwQUAAYACAAAACEAGZS7ycMAAACnAQAAGQAAAGRycy9f&#10;cmVscy9lMm9Eb2MueG1sLnJlbHO8kMsKwjAQRfeC/xBmb9N2ISKmbkRwK/oBQzJNo82DJIr+vQFB&#10;FAR3LmeGe+5hVuubHdmVYjLeCWiqGhg56ZVxWsDxsJ0tgKWMTuHoHQm4U4J1N52s9jRiLqE0mJBY&#10;obgkYMg5LDlPciCLqfKBXLn0PlrMZYyaB5Rn1MTbup7z+M6A7oPJdkpA3KkW2OEeSvNvtu97I2nj&#10;5cWSy18quLGluwAxasoCLCmDz2VbnQJp4N8lmv9INC8J/vHe7gEAAP//AwBQSwECLQAUAAYACAAA&#10;ACEAihU/mAwBAAAVAgAAEwAAAAAAAAAAAAAAAAAAAAAAW0NvbnRlbnRfVHlwZXNdLnhtbFBLAQIt&#10;ABQABgAIAAAAIQA4/SH/1gAAAJQBAAALAAAAAAAAAAAAAAAAAD0BAABfcmVscy8ucmVsc1BLAQIt&#10;ABQABgAIAAAAIQAKDo0ebwIAAE0HAAAOAAAAAAAAAAAAAAAAADwCAABkcnMvZTJvRG9jLnhtbFBL&#10;AQItAAoAAAAAAAAAIQApQltJBHwBAAR8AQAVAAAAAAAAAAAAAAAAANcEAABkcnMvbWVkaWEvaW1h&#10;Z2UxLmpwZWdQSwECLQAKAAAAAAAAACEArq4AKBKDAQASgwEAFQAAAAAAAAAAAAAAAAAOgQEAZHJz&#10;L21lZGlhL2ltYWdlMi5qcGVnUEsBAi0AFAAGAAgAAAAhAJgbszbfAAAACwEAAA8AAAAAAAAAAAAA&#10;AAAAUwQDAGRycy9kb3ducmV2LnhtbFBLAQItABQABgAIAAAAIQAZlLvJwwAAAKcBAAAZAAAAAAAA&#10;AAAAAAAAAF8FAwBkcnMvX3JlbHMvZTJvRG9jLnhtbC5yZWxzUEsFBgAAAAAHAAcAwAEAAFkGAwAA&#10;AA==&#10;">
                <v:shape id="Image 497" o:spid="_x0000_s1027" type="#_x0000_t75" style="position:absolute;width:24955;height:403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xZzxAAAANwAAAAPAAAAZHJzL2Rvd25yZXYueG1sRI9Ba8JA&#10;FITvgv9heYI33Vi0ramrSKkiFA9N4/2Rfc0Gs29Ddhujv94tFDwOM/MNs9r0thYdtb5yrGA2TUAQ&#10;F05XXCrIv3eTVxA+IGusHZOCK3nYrIeDFabaXfiLuiyUIkLYp6jAhNCkUvrCkEU/dQ1x9H5cazFE&#10;2ZZSt3iJcFvLpyR5lhYrjgsGG3o3VJyzX6uA59dFjsfb7PaRWT51ufncH3ulxqN++wYiUB8e4f/2&#10;QSuYL1/g70w8AnJ9BwAA//8DAFBLAQItABQABgAIAAAAIQDb4fbL7gAAAIUBAAATAAAAAAAAAAAA&#10;AAAAAAAAAABbQ29udGVudF9UeXBlc10ueG1sUEsBAi0AFAAGAAgAAAAhAFr0LFu/AAAAFQEAAAsA&#10;AAAAAAAAAAAAAAAAHwEAAF9yZWxzLy5yZWxzUEsBAi0AFAAGAAgAAAAhAPmTFnPEAAAA3AAAAA8A&#10;AAAAAAAAAAAAAAAABwIAAGRycy9kb3ducmV2LnhtbFBLBQYAAAAAAwADALcAAAD4AgAAAAA=&#10;">
                  <v:imagedata r:id="rId251" o:title=""/>
                </v:shape>
                <v:shape id="Image 498" o:spid="_x0000_s1028" type="#_x0000_t75" style="position:absolute;left:965;top:40824;width:23971;height:368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ZcbwQAAANwAAAAPAAAAZHJzL2Rvd25yZXYueG1sRE9Na8JA&#10;EL0L/odlhN50U2ltja4iLcWCp0aL1yE7zQazszG71fTfdw6Cx8f7Xq5736gLdbEObOBxkoEiLoOt&#10;uTJw2H+MX0HFhGyxCUwG/ijCejUcLDG34cpfdClSpSSEY44GXEptrnUsHXmMk9ASC/cTOo9JYFdp&#10;2+FVwn2jp1k20x5rlgaHLb05Kk/Frzfw9Lw9bo+V2x3ovT3t/cuZ3PfZmIdRv1mAStSnu/jm/rTi&#10;m8taOSNHQK/+AQAA//8DAFBLAQItABQABgAIAAAAIQDb4fbL7gAAAIUBAAATAAAAAAAAAAAAAAAA&#10;AAAAAABbQ29udGVudF9UeXBlc10ueG1sUEsBAi0AFAAGAAgAAAAhAFr0LFu/AAAAFQEAAAsAAAAA&#10;AAAAAAAAAAAAHwEAAF9yZWxzLy5yZWxzUEsBAi0AFAAGAAgAAAAhAJBFlxvBAAAA3AAAAA8AAAAA&#10;AAAAAAAAAAAABwIAAGRycy9kb3ducmV2LnhtbFBLBQYAAAAAAwADALcAAAD1AgAAAAA=&#10;">
                  <v:imagedata r:id="rId252" o:title=""/>
                </v:shape>
                <w10:wrap anchorx="page" anchory="page"/>
              </v:group>
            </w:pict>
          </mc:Fallback>
        </mc:AlternateContent>
      </w: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spacing w:before="42"/>
        <w:ind w:left="0"/>
      </w:pPr>
    </w:p>
    <w:p w:rsidR="0086686C" w:rsidRDefault="00F737EA">
      <w:pPr>
        <w:pStyle w:val="ListParagraph"/>
        <w:numPr>
          <w:ilvl w:val="0"/>
          <w:numId w:val="31"/>
        </w:numPr>
        <w:tabs>
          <w:tab w:val="left" w:pos="1208"/>
        </w:tabs>
        <w:ind w:left="1208" w:hanging="488"/>
        <w:rPr>
          <w:b/>
          <w:sz w:val="36"/>
        </w:rPr>
      </w:pPr>
      <w:r>
        <w:rPr>
          <w:b/>
          <w:color w:val="E26C09"/>
          <w:sz w:val="36"/>
        </w:rPr>
        <w:t>Ledged</w:t>
      </w:r>
      <w:r>
        <w:rPr>
          <w:b/>
          <w:color w:val="E26C09"/>
          <w:spacing w:val="-6"/>
          <w:sz w:val="36"/>
        </w:rPr>
        <w:t xml:space="preserve"> </w:t>
      </w:r>
      <w:r>
        <w:rPr>
          <w:b/>
          <w:color w:val="E26C09"/>
          <w:sz w:val="36"/>
        </w:rPr>
        <w:t>and</w:t>
      </w:r>
      <w:r>
        <w:rPr>
          <w:b/>
          <w:color w:val="E26C09"/>
          <w:spacing w:val="-4"/>
          <w:sz w:val="36"/>
        </w:rPr>
        <w:t xml:space="preserve"> </w:t>
      </w:r>
      <w:r>
        <w:rPr>
          <w:b/>
          <w:color w:val="E26C09"/>
          <w:sz w:val="36"/>
        </w:rPr>
        <w:t>framed</w:t>
      </w:r>
      <w:r>
        <w:rPr>
          <w:b/>
          <w:color w:val="E26C09"/>
          <w:spacing w:val="-3"/>
          <w:sz w:val="36"/>
        </w:rPr>
        <w:t xml:space="preserve"> </w:t>
      </w:r>
      <w:r>
        <w:rPr>
          <w:b/>
          <w:color w:val="E26C09"/>
          <w:sz w:val="36"/>
        </w:rPr>
        <w:t>doors</w:t>
      </w:r>
      <w:r>
        <w:rPr>
          <w:b/>
          <w:color w:val="E26C09"/>
          <w:spacing w:val="-4"/>
          <w:sz w:val="36"/>
        </w:rPr>
        <w:t xml:space="preserve"> </w:t>
      </w:r>
      <w:r>
        <w:rPr>
          <w:b/>
          <w:color w:val="E26C09"/>
          <w:sz w:val="36"/>
        </w:rPr>
        <w:t>(fig.</w:t>
      </w:r>
      <w:r>
        <w:rPr>
          <w:b/>
          <w:color w:val="E26C09"/>
          <w:spacing w:val="-3"/>
          <w:sz w:val="36"/>
        </w:rPr>
        <w:t xml:space="preserve"> </w:t>
      </w:r>
      <w:r>
        <w:rPr>
          <w:b/>
          <w:color w:val="E26C09"/>
          <w:sz w:val="36"/>
        </w:rPr>
        <w:t>21-</w:t>
      </w:r>
      <w:r>
        <w:rPr>
          <w:b/>
          <w:color w:val="E26C09"/>
          <w:spacing w:val="-5"/>
          <w:sz w:val="36"/>
        </w:rPr>
        <w:t>5):</w:t>
      </w:r>
    </w:p>
    <w:p w:rsidR="0086686C" w:rsidRDefault="00F737EA">
      <w:pPr>
        <w:pStyle w:val="ListParagraph"/>
        <w:numPr>
          <w:ilvl w:val="1"/>
          <w:numId w:val="31"/>
        </w:numPr>
        <w:tabs>
          <w:tab w:val="left" w:pos="1440"/>
        </w:tabs>
        <w:spacing w:before="269" w:line="276" w:lineRule="auto"/>
        <w:ind w:right="4300"/>
        <w:rPr>
          <w:b/>
          <w:sz w:val="36"/>
        </w:rPr>
      </w:pPr>
      <w:r>
        <w:rPr>
          <w:b/>
          <w:sz w:val="36"/>
        </w:rPr>
        <w:t>In this type of doors, a framework for shutters is provided to make</w:t>
      </w:r>
      <w:r>
        <w:rPr>
          <w:b/>
          <w:spacing w:val="-4"/>
          <w:sz w:val="36"/>
        </w:rPr>
        <w:t xml:space="preserve"> </w:t>
      </w:r>
      <w:r>
        <w:rPr>
          <w:b/>
          <w:sz w:val="36"/>
        </w:rPr>
        <w:t>the</w:t>
      </w:r>
      <w:r>
        <w:rPr>
          <w:b/>
          <w:spacing w:val="-6"/>
          <w:sz w:val="36"/>
        </w:rPr>
        <w:t xml:space="preserve"> </w:t>
      </w:r>
      <w:r>
        <w:rPr>
          <w:b/>
          <w:sz w:val="36"/>
        </w:rPr>
        <w:t>doors</w:t>
      </w:r>
      <w:r>
        <w:rPr>
          <w:b/>
          <w:spacing w:val="-6"/>
          <w:sz w:val="36"/>
        </w:rPr>
        <w:t xml:space="preserve"> </w:t>
      </w:r>
      <w:r>
        <w:rPr>
          <w:b/>
          <w:sz w:val="36"/>
        </w:rPr>
        <w:t>stronger</w:t>
      </w:r>
      <w:r>
        <w:rPr>
          <w:b/>
          <w:spacing w:val="-5"/>
          <w:sz w:val="36"/>
        </w:rPr>
        <w:t xml:space="preserve"> </w:t>
      </w:r>
      <w:r>
        <w:rPr>
          <w:b/>
          <w:sz w:val="36"/>
        </w:rPr>
        <w:t>and</w:t>
      </w:r>
      <w:r>
        <w:rPr>
          <w:b/>
          <w:spacing w:val="-4"/>
          <w:sz w:val="36"/>
        </w:rPr>
        <w:t xml:space="preserve"> </w:t>
      </w:r>
      <w:r>
        <w:rPr>
          <w:b/>
          <w:sz w:val="36"/>
        </w:rPr>
        <w:t>better</w:t>
      </w:r>
      <w:r>
        <w:rPr>
          <w:b/>
          <w:spacing w:val="-5"/>
          <w:sz w:val="36"/>
        </w:rPr>
        <w:t xml:space="preserve"> </w:t>
      </w:r>
      <w:r>
        <w:rPr>
          <w:b/>
          <w:sz w:val="36"/>
        </w:rPr>
        <w:t>in</w:t>
      </w:r>
      <w:r>
        <w:rPr>
          <w:b/>
          <w:spacing w:val="-4"/>
          <w:sz w:val="36"/>
        </w:rPr>
        <w:t xml:space="preserve"> </w:t>
      </w:r>
      <w:r>
        <w:rPr>
          <w:b/>
          <w:sz w:val="36"/>
        </w:rPr>
        <w:t>appearance</w:t>
      </w:r>
      <w:r>
        <w:rPr>
          <w:b/>
          <w:spacing w:val="-3"/>
          <w:sz w:val="36"/>
        </w:rPr>
        <w:t xml:space="preserve"> </w:t>
      </w:r>
      <w:r>
        <w:rPr>
          <w:b/>
          <w:sz w:val="36"/>
        </w:rPr>
        <w:t>as</w:t>
      </w:r>
      <w:r>
        <w:rPr>
          <w:b/>
          <w:spacing w:val="-4"/>
          <w:sz w:val="36"/>
        </w:rPr>
        <w:t xml:space="preserve"> </w:t>
      </w:r>
      <w:r>
        <w:rPr>
          <w:b/>
          <w:sz w:val="36"/>
        </w:rPr>
        <w:t>shown</w:t>
      </w:r>
      <w:r>
        <w:rPr>
          <w:b/>
          <w:spacing w:val="-4"/>
          <w:sz w:val="36"/>
        </w:rPr>
        <w:t xml:space="preserve"> </w:t>
      </w:r>
      <w:r>
        <w:rPr>
          <w:b/>
          <w:sz w:val="36"/>
        </w:rPr>
        <w:t xml:space="preserve">in </w:t>
      </w:r>
      <w:r>
        <w:rPr>
          <w:b/>
          <w:spacing w:val="-4"/>
          <w:sz w:val="36"/>
        </w:rPr>
        <w:t>fig.</w:t>
      </w:r>
    </w:p>
    <w:p w:rsidR="0086686C" w:rsidRDefault="00F737EA">
      <w:pPr>
        <w:pStyle w:val="ListParagraph"/>
        <w:numPr>
          <w:ilvl w:val="1"/>
          <w:numId w:val="31"/>
        </w:numPr>
        <w:tabs>
          <w:tab w:val="left" w:pos="1440"/>
        </w:tabs>
        <w:spacing w:line="295" w:lineRule="auto"/>
        <w:ind w:right="4756"/>
        <w:rPr>
          <w:b/>
          <w:sz w:val="36"/>
        </w:rPr>
      </w:pPr>
      <w:r>
        <w:rPr>
          <w:b/>
          <w:sz w:val="36"/>
        </w:rPr>
        <w:t>The</w:t>
      </w:r>
      <w:r>
        <w:rPr>
          <w:b/>
          <w:spacing w:val="-2"/>
          <w:sz w:val="36"/>
        </w:rPr>
        <w:t xml:space="preserve"> </w:t>
      </w:r>
      <w:r>
        <w:rPr>
          <w:b/>
          <w:sz w:val="36"/>
        </w:rPr>
        <w:t>styles</w:t>
      </w:r>
      <w:r>
        <w:rPr>
          <w:b/>
          <w:spacing w:val="-3"/>
          <w:sz w:val="36"/>
        </w:rPr>
        <w:t xml:space="preserve"> </w:t>
      </w:r>
      <w:r>
        <w:rPr>
          <w:b/>
          <w:sz w:val="36"/>
        </w:rPr>
        <w:t>are</w:t>
      </w:r>
      <w:r>
        <w:rPr>
          <w:b/>
          <w:spacing w:val="-3"/>
          <w:sz w:val="36"/>
        </w:rPr>
        <w:t xml:space="preserve"> </w:t>
      </w:r>
      <w:r>
        <w:rPr>
          <w:b/>
          <w:sz w:val="36"/>
        </w:rPr>
        <w:t>generally</w:t>
      </w:r>
      <w:r>
        <w:rPr>
          <w:b/>
          <w:spacing w:val="-3"/>
          <w:sz w:val="36"/>
        </w:rPr>
        <w:t xml:space="preserve"> </w:t>
      </w:r>
      <w:r>
        <w:rPr>
          <w:b/>
          <w:sz w:val="36"/>
        </w:rPr>
        <w:t>100</w:t>
      </w:r>
      <w:r>
        <w:rPr>
          <w:b/>
          <w:spacing w:val="-3"/>
          <w:sz w:val="36"/>
        </w:rPr>
        <w:t xml:space="preserve"> </w:t>
      </w:r>
      <w:r>
        <w:rPr>
          <w:b/>
          <w:sz w:val="36"/>
        </w:rPr>
        <w:t>mm</w:t>
      </w:r>
      <w:r>
        <w:rPr>
          <w:b/>
          <w:spacing w:val="-4"/>
          <w:sz w:val="36"/>
        </w:rPr>
        <w:t xml:space="preserve"> </w:t>
      </w:r>
      <w:r>
        <w:rPr>
          <w:b/>
          <w:sz w:val="36"/>
        </w:rPr>
        <w:t>wide</w:t>
      </w:r>
      <w:r>
        <w:rPr>
          <w:b/>
          <w:spacing w:val="-5"/>
          <w:sz w:val="36"/>
        </w:rPr>
        <w:t xml:space="preserve"> </w:t>
      </w:r>
      <w:r>
        <w:rPr>
          <w:b/>
          <w:sz w:val="36"/>
        </w:rPr>
        <w:t>and</w:t>
      </w:r>
      <w:r>
        <w:rPr>
          <w:b/>
          <w:spacing w:val="-5"/>
          <w:sz w:val="36"/>
        </w:rPr>
        <w:t xml:space="preserve"> </w:t>
      </w:r>
      <w:r>
        <w:rPr>
          <w:b/>
          <w:sz w:val="36"/>
        </w:rPr>
        <w:t>40</w:t>
      </w:r>
      <w:r>
        <w:rPr>
          <w:b/>
          <w:spacing w:val="-6"/>
          <w:sz w:val="36"/>
        </w:rPr>
        <w:t xml:space="preserve"> </w:t>
      </w:r>
      <w:r>
        <w:rPr>
          <w:b/>
          <w:sz w:val="36"/>
        </w:rPr>
        <w:t>mm</w:t>
      </w:r>
      <w:r>
        <w:rPr>
          <w:b/>
          <w:spacing w:val="-4"/>
          <w:sz w:val="36"/>
        </w:rPr>
        <w:t xml:space="preserve"> </w:t>
      </w:r>
      <w:r>
        <w:rPr>
          <w:b/>
          <w:sz w:val="36"/>
        </w:rPr>
        <w:t>thick.</w:t>
      </w:r>
      <w:r>
        <w:rPr>
          <w:b/>
          <w:spacing w:val="-4"/>
          <w:sz w:val="36"/>
        </w:rPr>
        <w:t xml:space="preserve"> </w:t>
      </w:r>
      <w:r>
        <w:rPr>
          <w:b/>
          <w:sz w:val="36"/>
        </w:rPr>
        <w:t>The battens and ledges are provided as usual.</w:t>
      </w:r>
    </w:p>
    <w:p w:rsidR="0086686C" w:rsidRDefault="0086686C">
      <w:pPr>
        <w:pStyle w:val="BodyText"/>
        <w:ind w:left="0"/>
      </w:pPr>
    </w:p>
    <w:p w:rsidR="0086686C" w:rsidRDefault="0086686C">
      <w:pPr>
        <w:pStyle w:val="BodyText"/>
        <w:ind w:left="0"/>
      </w:pPr>
    </w:p>
    <w:p w:rsidR="0086686C" w:rsidRDefault="0086686C">
      <w:pPr>
        <w:pStyle w:val="BodyText"/>
        <w:spacing w:before="258"/>
        <w:ind w:left="0"/>
      </w:pPr>
    </w:p>
    <w:p w:rsidR="0086686C" w:rsidRDefault="00F737EA">
      <w:pPr>
        <w:pStyle w:val="ListParagraph"/>
        <w:numPr>
          <w:ilvl w:val="0"/>
          <w:numId w:val="31"/>
        </w:numPr>
        <w:tabs>
          <w:tab w:val="left" w:pos="1208"/>
        </w:tabs>
        <w:ind w:left="1208" w:hanging="488"/>
        <w:rPr>
          <w:b/>
          <w:sz w:val="36"/>
        </w:rPr>
      </w:pPr>
      <w:r>
        <w:rPr>
          <w:b/>
          <w:color w:val="E26C09"/>
          <w:sz w:val="36"/>
        </w:rPr>
        <w:t>Ledged,</w:t>
      </w:r>
      <w:r>
        <w:rPr>
          <w:b/>
          <w:color w:val="E26C09"/>
          <w:spacing w:val="-8"/>
          <w:sz w:val="36"/>
        </w:rPr>
        <w:t xml:space="preserve"> </w:t>
      </w:r>
      <w:r>
        <w:rPr>
          <w:b/>
          <w:color w:val="E26C09"/>
          <w:sz w:val="36"/>
        </w:rPr>
        <w:t>framed</w:t>
      </w:r>
      <w:r>
        <w:rPr>
          <w:b/>
          <w:color w:val="E26C09"/>
          <w:spacing w:val="-3"/>
          <w:sz w:val="36"/>
        </w:rPr>
        <w:t xml:space="preserve"> </w:t>
      </w:r>
      <w:r>
        <w:rPr>
          <w:b/>
          <w:color w:val="E26C09"/>
          <w:sz w:val="36"/>
        </w:rPr>
        <w:t>and</w:t>
      </w:r>
      <w:r>
        <w:rPr>
          <w:b/>
          <w:color w:val="E26C09"/>
          <w:spacing w:val="-1"/>
          <w:sz w:val="36"/>
        </w:rPr>
        <w:t xml:space="preserve"> </w:t>
      </w:r>
      <w:r>
        <w:rPr>
          <w:b/>
          <w:color w:val="E26C09"/>
          <w:sz w:val="36"/>
        </w:rPr>
        <w:t>braced</w:t>
      </w:r>
      <w:r>
        <w:rPr>
          <w:b/>
          <w:color w:val="E26C09"/>
          <w:spacing w:val="-5"/>
          <w:sz w:val="36"/>
        </w:rPr>
        <w:t xml:space="preserve"> </w:t>
      </w:r>
      <w:r>
        <w:rPr>
          <w:b/>
          <w:color w:val="E26C09"/>
          <w:sz w:val="36"/>
        </w:rPr>
        <w:t>doors</w:t>
      </w:r>
      <w:r>
        <w:rPr>
          <w:b/>
          <w:color w:val="E26C09"/>
          <w:spacing w:val="-3"/>
          <w:sz w:val="36"/>
        </w:rPr>
        <w:t xml:space="preserve"> </w:t>
      </w:r>
      <w:r>
        <w:rPr>
          <w:b/>
          <w:color w:val="E26C09"/>
          <w:sz w:val="36"/>
        </w:rPr>
        <w:t>(fig.</w:t>
      </w:r>
      <w:r>
        <w:rPr>
          <w:b/>
          <w:color w:val="E26C09"/>
          <w:spacing w:val="-4"/>
          <w:sz w:val="36"/>
        </w:rPr>
        <w:t xml:space="preserve"> </w:t>
      </w:r>
      <w:r>
        <w:rPr>
          <w:b/>
          <w:color w:val="E26C09"/>
          <w:sz w:val="36"/>
        </w:rPr>
        <w:t>21-</w:t>
      </w:r>
      <w:r>
        <w:rPr>
          <w:b/>
          <w:color w:val="E26C09"/>
          <w:spacing w:val="-5"/>
          <w:sz w:val="36"/>
        </w:rPr>
        <w:t>6):</w:t>
      </w:r>
    </w:p>
    <w:p w:rsidR="0086686C" w:rsidRDefault="00F737EA">
      <w:pPr>
        <w:pStyle w:val="ListParagraph"/>
        <w:numPr>
          <w:ilvl w:val="1"/>
          <w:numId w:val="31"/>
        </w:numPr>
        <w:tabs>
          <w:tab w:val="left" w:pos="1440"/>
        </w:tabs>
        <w:spacing w:before="269" w:line="276" w:lineRule="auto"/>
        <w:ind w:right="4324"/>
        <w:rPr>
          <w:b/>
          <w:sz w:val="36"/>
        </w:rPr>
      </w:pPr>
      <w:r>
        <w:rPr>
          <w:b/>
          <w:sz w:val="36"/>
        </w:rPr>
        <w:t>This</w:t>
      </w:r>
      <w:r>
        <w:rPr>
          <w:b/>
          <w:spacing w:val="-2"/>
          <w:sz w:val="36"/>
        </w:rPr>
        <w:t xml:space="preserve"> </w:t>
      </w:r>
      <w:r>
        <w:rPr>
          <w:b/>
          <w:sz w:val="36"/>
        </w:rPr>
        <w:t>is</w:t>
      </w:r>
      <w:r>
        <w:rPr>
          <w:b/>
          <w:spacing w:val="-3"/>
          <w:sz w:val="36"/>
        </w:rPr>
        <w:t xml:space="preserve"> </w:t>
      </w:r>
      <w:r>
        <w:rPr>
          <w:b/>
          <w:sz w:val="36"/>
        </w:rPr>
        <w:t>just</w:t>
      </w:r>
      <w:r>
        <w:rPr>
          <w:b/>
          <w:spacing w:val="-5"/>
          <w:sz w:val="36"/>
        </w:rPr>
        <w:t xml:space="preserve"> </w:t>
      </w:r>
      <w:r>
        <w:rPr>
          <w:b/>
          <w:sz w:val="36"/>
        </w:rPr>
        <w:t>similar</w:t>
      </w:r>
      <w:r>
        <w:rPr>
          <w:b/>
          <w:spacing w:val="-4"/>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above</w:t>
      </w:r>
      <w:r>
        <w:rPr>
          <w:b/>
          <w:spacing w:val="-5"/>
          <w:sz w:val="36"/>
        </w:rPr>
        <w:t xml:space="preserve"> </w:t>
      </w:r>
      <w:r>
        <w:rPr>
          <w:b/>
          <w:sz w:val="36"/>
        </w:rPr>
        <w:t>type</w:t>
      </w:r>
      <w:r>
        <w:rPr>
          <w:b/>
          <w:spacing w:val="-2"/>
          <w:sz w:val="36"/>
        </w:rPr>
        <w:t xml:space="preserve"> </w:t>
      </w:r>
      <w:r>
        <w:rPr>
          <w:b/>
          <w:sz w:val="36"/>
        </w:rPr>
        <w:t>except</w:t>
      </w:r>
      <w:r>
        <w:rPr>
          <w:b/>
          <w:spacing w:val="-3"/>
          <w:sz w:val="36"/>
        </w:rPr>
        <w:t xml:space="preserve"> </w:t>
      </w:r>
      <w:r>
        <w:rPr>
          <w:b/>
          <w:sz w:val="36"/>
        </w:rPr>
        <w:t>that</w:t>
      </w:r>
      <w:r>
        <w:rPr>
          <w:b/>
          <w:spacing w:val="-6"/>
          <w:sz w:val="36"/>
        </w:rPr>
        <w:t xml:space="preserve"> </w:t>
      </w:r>
      <w:r>
        <w:rPr>
          <w:b/>
          <w:sz w:val="36"/>
        </w:rPr>
        <w:t>the</w:t>
      </w:r>
      <w:r>
        <w:rPr>
          <w:b/>
          <w:spacing w:val="-5"/>
          <w:sz w:val="36"/>
        </w:rPr>
        <w:t xml:space="preserve"> </w:t>
      </w:r>
      <w:r>
        <w:rPr>
          <w:b/>
          <w:sz w:val="36"/>
        </w:rPr>
        <w:t>braces</w:t>
      </w:r>
      <w:r>
        <w:rPr>
          <w:b/>
          <w:spacing w:val="-3"/>
          <w:sz w:val="36"/>
        </w:rPr>
        <w:t xml:space="preserve"> </w:t>
      </w:r>
      <w:r>
        <w:rPr>
          <w:b/>
          <w:sz w:val="36"/>
        </w:rPr>
        <w:t>are introduced as shown in fig.</w:t>
      </w:r>
    </w:p>
    <w:p w:rsidR="0086686C" w:rsidRDefault="0086686C">
      <w:pPr>
        <w:pStyle w:val="ListParagraph"/>
        <w:spacing w:line="276" w:lineRule="auto"/>
        <w:rPr>
          <w:b/>
          <w:sz w:val="36"/>
        </w:rPr>
        <w:sectPr w:rsidR="0086686C">
          <w:pgSz w:w="15840" w:h="12240" w:orient="landscape"/>
          <w:pgMar w:top="0" w:right="0" w:bottom="0" w:left="720" w:header="720" w:footer="720" w:gutter="0"/>
          <w:cols w:space="720"/>
        </w:sectPr>
      </w:pPr>
    </w:p>
    <w:p w:rsidR="0086686C" w:rsidRDefault="00F737EA">
      <w:pPr>
        <w:pStyle w:val="ListParagraph"/>
        <w:numPr>
          <w:ilvl w:val="1"/>
          <w:numId w:val="31"/>
        </w:numPr>
        <w:tabs>
          <w:tab w:val="left" w:pos="1440"/>
        </w:tabs>
        <w:spacing w:before="83" w:line="273" w:lineRule="auto"/>
        <w:ind w:right="1895"/>
        <w:rPr>
          <w:b/>
          <w:sz w:val="36"/>
        </w:rPr>
      </w:pPr>
      <w:r>
        <w:rPr>
          <w:b/>
          <w:noProof/>
          <w:sz w:val="36"/>
        </w:rPr>
        <w:lastRenderedPageBreak/>
        <w:drawing>
          <wp:anchor distT="0" distB="0" distL="0" distR="0" simplePos="0" relativeHeight="484664320" behindDoc="1" locked="0" layoutInCell="1" allowOverlap="1">
            <wp:simplePos x="0" y="0"/>
            <wp:positionH relativeFrom="page">
              <wp:posOffset>0</wp:posOffset>
            </wp:positionH>
            <wp:positionV relativeFrom="page">
              <wp:posOffset>0</wp:posOffset>
            </wp:positionV>
            <wp:extent cx="10059670" cy="7773670"/>
            <wp:effectExtent l="0" t="0" r="0" b="0"/>
            <wp:wrapNone/>
            <wp:docPr id="499" name="Image 4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9" name="Image 499"/>
                    <pic:cNvPicPr/>
                  </pic:nvPicPr>
                  <pic:blipFill>
                    <a:blip r:embed="rId21"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15966208" behindDoc="0" locked="0" layoutInCell="1" allowOverlap="1">
            <wp:simplePos x="0" y="0"/>
            <wp:positionH relativeFrom="page">
              <wp:posOffset>4895850</wp:posOffset>
            </wp:positionH>
            <wp:positionV relativeFrom="paragraph">
              <wp:posOffset>705484</wp:posOffset>
            </wp:positionV>
            <wp:extent cx="5154930" cy="3780154"/>
            <wp:effectExtent l="0" t="0" r="0" b="0"/>
            <wp:wrapNone/>
            <wp:docPr id="500" name="Image 5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0" name="Image 500"/>
                    <pic:cNvPicPr/>
                  </pic:nvPicPr>
                  <pic:blipFill>
                    <a:blip r:embed="rId253" cstate="print"/>
                    <a:stretch>
                      <a:fillRect/>
                    </a:stretch>
                  </pic:blipFill>
                  <pic:spPr>
                    <a:xfrm>
                      <a:off x="0" y="0"/>
                      <a:ext cx="5154930" cy="3780154"/>
                    </a:xfrm>
                    <a:prstGeom prst="rect">
                      <a:avLst/>
                    </a:prstGeom>
                  </pic:spPr>
                </pic:pic>
              </a:graphicData>
            </a:graphic>
          </wp:anchor>
        </w:drawing>
      </w:r>
      <w:r>
        <w:rPr>
          <w:b/>
          <w:sz w:val="36"/>
        </w:rPr>
        <w:t>This</w:t>
      </w:r>
      <w:r>
        <w:rPr>
          <w:b/>
          <w:spacing w:val="-2"/>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door</w:t>
      </w:r>
      <w:r>
        <w:rPr>
          <w:b/>
          <w:spacing w:val="-4"/>
          <w:sz w:val="36"/>
        </w:rPr>
        <w:t xml:space="preserve"> </w:t>
      </w:r>
      <w:r>
        <w:rPr>
          <w:b/>
          <w:sz w:val="36"/>
        </w:rPr>
        <w:t>is</w:t>
      </w:r>
      <w:r>
        <w:rPr>
          <w:b/>
          <w:spacing w:val="-3"/>
          <w:sz w:val="36"/>
        </w:rPr>
        <w:t xml:space="preserve"> </w:t>
      </w:r>
      <w:r>
        <w:rPr>
          <w:b/>
          <w:sz w:val="36"/>
        </w:rPr>
        <w:t>more</w:t>
      </w:r>
      <w:r>
        <w:rPr>
          <w:b/>
          <w:spacing w:val="-4"/>
          <w:sz w:val="36"/>
        </w:rPr>
        <w:t xml:space="preserve"> </w:t>
      </w:r>
      <w:r>
        <w:rPr>
          <w:b/>
          <w:sz w:val="36"/>
        </w:rPr>
        <w:t>durable</w:t>
      </w:r>
      <w:r>
        <w:rPr>
          <w:b/>
          <w:spacing w:val="-3"/>
          <w:sz w:val="36"/>
        </w:rPr>
        <w:t xml:space="preserve"> </w:t>
      </w:r>
      <w:r>
        <w:rPr>
          <w:b/>
          <w:sz w:val="36"/>
        </w:rPr>
        <w:t>and</w:t>
      </w:r>
      <w:r>
        <w:rPr>
          <w:b/>
          <w:spacing w:val="-3"/>
          <w:sz w:val="36"/>
        </w:rPr>
        <w:t xml:space="preserve"> </w:t>
      </w:r>
      <w:r>
        <w:rPr>
          <w:b/>
          <w:sz w:val="36"/>
        </w:rPr>
        <w:t>stronger</w:t>
      </w:r>
      <w:r>
        <w:rPr>
          <w:b/>
          <w:spacing w:val="-4"/>
          <w:sz w:val="36"/>
        </w:rPr>
        <w:t xml:space="preserve"> </w:t>
      </w:r>
      <w:r>
        <w:rPr>
          <w:b/>
          <w:sz w:val="36"/>
        </w:rPr>
        <w:t>and</w:t>
      </w:r>
      <w:r>
        <w:rPr>
          <w:b/>
          <w:spacing w:val="-4"/>
          <w:sz w:val="36"/>
        </w:rPr>
        <w:t xml:space="preserve"> </w:t>
      </w:r>
      <w:r>
        <w:rPr>
          <w:b/>
          <w:sz w:val="36"/>
        </w:rPr>
        <w:t>hence</w:t>
      </w:r>
      <w:r>
        <w:rPr>
          <w:b/>
          <w:spacing w:val="-4"/>
          <w:sz w:val="36"/>
        </w:rPr>
        <w:t xml:space="preserve"> </w:t>
      </w:r>
      <w:r>
        <w:rPr>
          <w:b/>
          <w:sz w:val="36"/>
        </w:rPr>
        <w:t>it</w:t>
      </w:r>
      <w:r>
        <w:rPr>
          <w:b/>
          <w:spacing w:val="-3"/>
          <w:sz w:val="36"/>
        </w:rPr>
        <w:t xml:space="preserve"> </w:t>
      </w:r>
      <w:r>
        <w:rPr>
          <w:b/>
          <w:sz w:val="36"/>
        </w:rPr>
        <w:t>can</w:t>
      </w:r>
      <w:r>
        <w:rPr>
          <w:b/>
          <w:spacing w:val="-5"/>
          <w:sz w:val="36"/>
        </w:rPr>
        <w:t xml:space="preserve"> </w:t>
      </w:r>
      <w:r>
        <w:rPr>
          <w:b/>
          <w:sz w:val="36"/>
        </w:rPr>
        <w:t>be</w:t>
      </w:r>
      <w:r>
        <w:rPr>
          <w:b/>
          <w:spacing w:val="-3"/>
          <w:sz w:val="36"/>
        </w:rPr>
        <w:t xml:space="preserve"> </w:t>
      </w:r>
      <w:r>
        <w:rPr>
          <w:b/>
          <w:sz w:val="36"/>
        </w:rPr>
        <w:t>adopted</w:t>
      </w:r>
      <w:r>
        <w:rPr>
          <w:b/>
          <w:spacing w:val="-5"/>
          <w:sz w:val="36"/>
        </w:rPr>
        <w:t xml:space="preserve"> </w:t>
      </w:r>
      <w:r>
        <w:rPr>
          <w:b/>
          <w:sz w:val="36"/>
        </w:rPr>
        <w:t>for external use. The braces should incline upwards from the hanging side.</w:t>
      </w:r>
    </w:p>
    <w:p w:rsidR="0086686C" w:rsidRDefault="00F737EA">
      <w:pPr>
        <w:pStyle w:val="ListParagraph"/>
        <w:numPr>
          <w:ilvl w:val="0"/>
          <w:numId w:val="31"/>
        </w:numPr>
        <w:tabs>
          <w:tab w:val="left" w:pos="1208"/>
        </w:tabs>
        <w:spacing w:before="205"/>
        <w:ind w:left="1208" w:hanging="488"/>
        <w:rPr>
          <w:b/>
          <w:sz w:val="36"/>
        </w:rPr>
      </w:pPr>
      <w:r>
        <w:rPr>
          <w:b/>
          <w:color w:val="E26C09"/>
          <w:sz w:val="36"/>
        </w:rPr>
        <w:t>Framed</w:t>
      </w:r>
      <w:r>
        <w:rPr>
          <w:b/>
          <w:color w:val="E26C09"/>
          <w:spacing w:val="-1"/>
          <w:sz w:val="36"/>
        </w:rPr>
        <w:t xml:space="preserve"> </w:t>
      </w:r>
      <w:r>
        <w:rPr>
          <w:b/>
          <w:color w:val="E26C09"/>
          <w:sz w:val="36"/>
        </w:rPr>
        <w:t>and</w:t>
      </w:r>
      <w:r>
        <w:rPr>
          <w:b/>
          <w:color w:val="E26C09"/>
          <w:spacing w:val="-2"/>
          <w:sz w:val="36"/>
        </w:rPr>
        <w:t xml:space="preserve"> </w:t>
      </w:r>
      <w:proofErr w:type="spellStart"/>
      <w:r>
        <w:rPr>
          <w:b/>
          <w:color w:val="E26C09"/>
          <w:sz w:val="36"/>
        </w:rPr>
        <w:t>panelled</w:t>
      </w:r>
      <w:proofErr w:type="spellEnd"/>
      <w:r>
        <w:rPr>
          <w:b/>
          <w:color w:val="E26C09"/>
          <w:sz w:val="36"/>
        </w:rPr>
        <w:t xml:space="preserve"> </w:t>
      </w:r>
      <w:r>
        <w:rPr>
          <w:b/>
          <w:color w:val="E26C09"/>
          <w:spacing w:val="-2"/>
          <w:sz w:val="36"/>
        </w:rPr>
        <w:t>doors:</w:t>
      </w:r>
    </w:p>
    <w:p w:rsidR="0086686C" w:rsidRDefault="00F737EA">
      <w:pPr>
        <w:pStyle w:val="ListParagraph"/>
        <w:numPr>
          <w:ilvl w:val="1"/>
          <w:numId w:val="31"/>
        </w:numPr>
        <w:tabs>
          <w:tab w:val="left" w:pos="1440"/>
        </w:tabs>
        <w:spacing w:before="269" w:line="276" w:lineRule="auto"/>
        <w:ind w:right="8380"/>
        <w:rPr>
          <w:b/>
          <w:sz w:val="36"/>
        </w:rPr>
      </w:pPr>
      <w:r>
        <w:rPr>
          <w:b/>
          <w:sz w:val="36"/>
        </w:rPr>
        <w:t>This is the most usual variety of door</w:t>
      </w:r>
      <w:r>
        <w:rPr>
          <w:b/>
          <w:spacing w:val="-7"/>
          <w:sz w:val="36"/>
        </w:rPr>
        <w:t xml:space="preserve"> </w:t>
      </w:r>
      <w:r>
        <w:rPr>
          <w:b/>
          <w:sz w:val="36"/>
        </w:rPr>
        <w:t>and</w:t>
      </w:r>
      <w:r>
        <w:rPr>
          <w:b/>
          <w:spacing w:val="-6"/>
          <w:sz w:val="36"/>
        </w:rPr>
        <w:t xml:space="preserve"> </w:t>
      </w:r>
      <w:r>
        <w:rPr>
          <w:b/>
          <w:sz w:val="36"/>
        </w:rPr>
        <w:t>it</w:t>
      </w:r>
      <w:r>
        <w:rPr>
          <w:b/>
          <w:spacing w:val="-6"/>
          <w:sz w:val="36"/>
        </w:rPr>
        <w:t xml:space="preserve"> </w:t>
      </w:r>
      <w:r>
        <w:rPr>
          <w:b/>
          <w:sz w:val="36"/>
        </w:rPr>
        <w:t>consists</w:t>
      </w:r>
      <w:r>
        <w:rPr>
          <w:b/>
          <w:spacing w:val="-6"/>
          <w:sz w:val="36"/>
        </w:rPr>
        <w:t xml:space="preserve"> </w:t>
      </w:r>
      <w:r>
        <w:rPr>
          <w:b/>
          <w:sz w:val="36"/>
        </w:rPr>
        <w:t>of</w:t>
      </w:r>
      <w:r>
        <w:rPr>
          <w:b/>
          <w:spacing w:val="-7"/>
          <w:sz w:val="36"/>
        </w:rPr>
        <w:t xml:space="preserve"> </w:t>
      </w:r>
      <w:r>
        <w:rPr>
          <w:b/>
          <w:sz w:val="36"/>
        </w:rPr>
        <w:t>a</w:t>
      </w:r>
      <w:r>
        <w:rPr>
          <w:b/>
          <w:spacing w:val="-6"/>
          <w:sz w:val="36"/>
        </w:rPr>
        <w:t xml:space="preserve"> </w:t>
      </w:r>
      <w:r>
        <w:rPr>
          <w:b/>
          <w:sz w:val="36"/>
        </w:rPr>
        <w:t>framework in which panels are fitted.</w:t>
      </w:r>
    </w:p>
    <w:p w:rsidR="0086686C" w:rsidRDefault="00F737EA">
      <w:pPr>
        <w:pStyle w:val="ListParagraph"/>
        <w:numPr>
          <w:ilvl w:val="1"/>
          <w:numId w:val="31"/>
        </w:numPr>
        <w:tabs>
          <w:tab w:val="left" w:pos="1440"/>
        </w:tabs>
        <w:spacing w:before="1" w:line="273" w:lineRule="auto"/>
        <w:ind w:right="8356"/>
        <w:rPr>
          <w:b/>
          <w:sz w:val="36"/>
        </w:rPr>
      </w:pPr>
      <w:r>
        <w:rPr>
          <w:b/>
          <w:sz w:val="36"/>
        </w:rPr>
        <w:t>This type of door reduces the tendency</w:t>
      </w:r>
      <w:r>
        <w:rPr>
          <w:b/>
          <w:spacing w:val="-10"/>
          <w:sz w:val="36"/>
        </w:rPr>
        <w:t xml:space="preserve"> </w:t>
      </w:r>
      <w:r>
        <w:rPr>
          <w:b/>
          <w:sz w:val="36"/>
        </w:rPr>
        <w:t>of</w:t>
      </w:r>
      <w:r>
        <w:rPr>
          <w:b/>
          <w:spacing w:val="-11"/>
          <w:sz w:val="36"/>
        </w:rPr>
        <w:t xml:space="preserve"> </w:t>
      </w:r>
      <w:r>
        <w:rPr>
          <w:b/>
          <w:sz w:val="36"/>
        </w:rPr>
        <w:t>shrinkage</w:t>
      </w:r>
      <w:r>
        <w:rPr>
          <w:b/>
          <w:spacing w:val="-11"/>
          <w:sz w:val="36"/>
        </w:rPr>
        <w:t xml:space="preserve"> </w:t>
      </w:r>
      <w:r>
        <w:rPr>
          <w:b/>
          <w:sz w:val="36"/>
        </w:rPr>
        <w:t>and</w:t>
      </w:r>
      <w:r>
        <w:rPr>
          <w:b/>
          <w:spacing w:val="-10"/>
          <w:sz w:val="36"/>
        </w:rPr>
        <w:t xml:space="preserve"> </w:t>
      </w:r>
      <w:r>
        <w:rPr>
          <w:b/>
          <w:sz w:val="36"/>
        </w:rPr>
        <w:t>presents a decent appearance.</w:t>
      </w:r>
    </w:p>
    <w:p w:rsidR="0086686C" w:rsidRDefault="0086686C">
      <w:pPr>
        <w:pStyle w:val="BodyText"/>
        <w:ind w:left="0"/>
      </w:pPr>
    </w:p>
    <w:p w:rsidR="0086686C" w:rsidRDefault="0086686C">
      <w:pPr>
        <w:pStyle w:val="BodyText"/>
        <w:ind w:left="0"/>
      </w:pPr>
    </w:p>
    <w:p w:rsidR="0086686C" w:rsidRDefault="0086686C">
      <w:pPr>
        <w:pStyle w:val="BodyText"/>
        <w:spacing w:before="303"/>
        <w:ind w:left="0"/>
      </w:pPr>
    </w:p>
    <w:p w:rsidR="0086686C" w:rsidRDefault="00F737EA">
      <w:pPr>
        <w:pStyle w:val="ListParagraph"/>
        <w:numPr>
          <w:ilvl w:val="0"/>
          <w:numId w:val="31"/>
        </w:numPr>
        <w:tabs>
          <w:tab w:val="left" w:pos="1208"/>
        </w:tabs>
        <w:ind w:left="1208" w:hanging="488"/>
        <w:rPr>
          <w:b/>
          <w:sz w:val="36"/>
        </w:rPr>
      </w:pPr>
      <w:r>
        <w:rPr>
          <w:b/>
          <w:color w:val="E26C09"/>
          <w:sz w:val="36"/>
        </w:rPr>
        <w:t>Glazed</w:t>
      </w:r>
      <w:r>
        <w:rPr>
          <w:b/>
          <w:color w:val="E26C09"/>
          <w:spacing w:val="-4"/>
          <w:sz w:val="36"/>
        </w:rPr>
        <w:t xml:space="preserve"> </w:t>
      </w:r>
      <w:r>
        <w:rPr>
          <w:b/>
          <w:color w:val="E26C09"/>
          <w:sz w:val="36"/>
        </w:rPr>
        <w:t>or</w:t>
      </w:r>
      <w:r>
        <w:rPr>
          <w:b/>
          <w:color w:val="E26C09"/>
          <w:spacing w:val="-2"/>
          <w:sz w:val="36"/>
        </w:rPr>
        <w:t xml:space="preserve"> </w:t>
      </w:r>
      <w:r>
        <w:rPr>
          <w:b/>
          <w:color w:val="E26C09"/>
          <w:sz w:val="36"/>
        </w:rPr>
        <w:t>sash</w:t>
      </w:r>
      <w:r>
        <w:rPr>
          <w:b/>
          <w:color w:val="E26C09"/>
          <w:spacing w:val="-2"/>
          <w:sz w:val="36"/>
        </w:rPr>
        <w:t xml:space="preserve"> </w:t>
      </w:r>
      <w:proofErr w:type="gramStart"/>
      <w:r>
        <w:rPr>
          <w:b/>
          <w:color w:val="E26C09"/>
          <w:sz w:val="36"/>
        </w:rPr>
        <w:t>doors</w:t>
      </w:r>
      <w:r>
        <w:rPr>
          <w:b/>
          <w:color w:val="E26C09"/>
          <w:spacing w:val="-1"/>
          <w:sz w:val="36"/>
        </w:rPr>
        <w:t xml:space="preserve"> </w:t>
      </w:r>
      <w:r>
        <w:rPr>
          <w:b/>
          <w:color w:val="E26C09"/>
          <w:spacing w:val="-10"/>
          <w:sz w:val="36"/>
        </w:rPr>
        <w:t>:</w:t>
      </w:r>
      <w:proofErr w:type="gramEnd"/>
    </w:p>
    <w:p w:rsidR="0086686C" w:rsidRDefault="00F737EA">
      <w:pPr>
        <w:pStyle w:val="ListParagraph"/>
        <w:numPr>
          <w:ilvl w:val="1"/>
          <w:numId w:val="31"/>
        </w:numPr>
        <w:tabs>
          <w:tab w:val="left" w:pos="1440"/>
        </w:tabs>
        <w:spacing w:before="270" w:line="273" w:lineRule="auto"/>
        <w:ind w:right="1945"/>
        <w:rPr>
          <w:b/>
          <w:sz w:val="36"/>
        </w:rPr>
      </w:pPr>
      <w:r>
        <w:rPr>
          <w:b/>
          <w:sz w:val="36"/>
        </w:rPr>
        <w:t>In</w:t>
      </w:r>
      <w:r>
        <w:rPr>
          <w:b/>
          <w:spacing w:val="-3"/>
          <w:sz w:val="36"/>
        </w:rPr>
        <w:t xml:space="preserve"> </w:t>
      </w:r>
      <w:r>
        <w:rPr>
          <w:b/>
          <w:sz w:val="36"/>
        </w:rPr>
        <w:t>order</w:t>
      </w:r>
      <w:r>
        <w:rPr>
          <w:b/>
          <w:spacing w:val="-4"/>
          <w:sz w:val="36"/>
        </w:rPr>
        <w:t xml:space="preserve"> </w:t>
      </w:r>
      <w:r>
        <w:rPr>
          <w:b/>
          <w:sz w:val="36"/>
        </w:rPr>
        <w:t>to</w:t>
      </w:r>
      <w:r>
        <w:rPr>
          <w:b/>
          <w:spacing w:val="-3"/>
          <w:sz w:val="36"/>
        </w:rPr>
        <w:t xml:space="preserve"> </w:t>
      </w:r>
      <w:r>
        <w:rPr>
          <w:b/>
          <w:sz w:val="36"/>
        </w:rPr>
        <w:t>admit</w:t>
      </w:r>
      <w:r>
        <w:rPr>
          <w:b/>
          <w:spacing w:val="-3"/>
          <w:sz w:val="36"/>
        </w:rPr>
        <w:t xml:space="preserve"> </w:t>
      </w:r>
      <w:proofErr w:type="gramStart"/>
      <w:r>
        <w:rPr>
          <w:b/>
          <w:sz w:val="36"/>
        </w:rPr>
        <w:t>more</w:t>
      </w:r>
      <w:r>
        <w:rPr>
          <w:b/>
          <w:spacing w:val="-2"/>
          <w:sz w:val="36"/>
        </w:rPr>
        <w:t xml:space="preserve"> </w:t>
      </w:r>
      <w:r>
        <w:rPr>
          <w:b/>
          <w:sz w:val="36"/>
        </w:rPr>
        <w:t>light</w:t>
      </w:r>
      <w:proofErr w:type="gramEnd"/>
      <w:r>
        <w:rPr>
          <w:b/>
          <w:sz w:val="36"/>
        </w:rPr>
        <w:t>,</w:t>
      </w:r>
      <w:r>
        <w:rPr>
          <w:b/>
          <w:spacing w:val="-3"/>
          <w:sz w:val="36"/>
        </w:rPr>
        <w:t xml:space="preserve"> </w:t>
      </w:r>
      <w:r>
        <w:rPr>
          <w:b/>
          <w:sz w:val="36"/>
        </w:rPr>
        <w:t>in</w:t>
      </w:r>
      <w:r>
        <w:rPr>
          <w:b/>
          <w:spacing w:val="-5"/>
          <w:sz w:val="36"/>
        </w:rPr>
        <w:t xml:space="preserve"> </w:t>
      </w:r>
      <w:r>
        <w:rPr>
          <w:b/>
          <w:sz w:val="36"/>
        </w:rPr>
        <w:t>addition</w:t>
      </w:r>
      <w:r>
        <w:rPr>
          <w:b/>
          <w:spacing w:val="-2"/>
          <w:sz w:val="36"/>
        </w:rPr>
        <w:t xml:space="preserve"> </w:t>
      </w:r>
      <w:r>
        <w:rPr>
          <w:b/>
          <w:sz w:val="36"/>
        </w:rPr>
        <w:t>to</w:t>
      </w:r>
      <w:r>
        <w:rPr>
          <w:b/>
          <w:spacing w:val="-3"/>
          <w:sz w:val="36"/>
        </w:rPr>
        <w:t xml:space="preserve"> </w:t>
      </w:r>
      <w:r>
        <w:rPr>
          <w:b/>
          <w:sz w:val="36"/>
        </w:rPr>
        <w:t>that</w:t>
      </w:r>
      <w:r>
        <w:rPr>
          <w:b/>
          <w:spacing w:val="-6"/>
          <w:sz w:val="36"/>
        </w:rPr>
        <w:t xml:space="preserve"> </w:t>
      </w:r>
      <w:r>
        <w:rPr>
          <w:b/>
          <w:sz w:val="36"/>
        </w:rPr>
        <w:t>coming</w:t>
      </w:r>
      <w:r>
        <w:rPr>
          <w:b/>
          <w:spacing w:val="-6"/>
          <w:sz w:val="36"/>
        </w:rPr>
        <w:t xml:space="preserve"> </w:t>
      </w:r>
      <w:r>
        <w:rPr>
          <w:b/>
          <w:sz w:val="36"/>
        </w:rPr>
        <w:t>from</w:t>
      </w:r>
      <w:r>
        <w:rPr>
          <w:b/>
          <w:spacing w:val="-4"/>
          <w:sz w:val="36"/>
        </w:rPr>
        <w:t xml:space="preserve"> </w:t>
      </w:r>
      <w:r>
        <w:rPr>
          <w:b/>
          <w:sz w:val="36"/>
        </w:rPr>
        <w:t>the</w:t>
      </w:r>
      <w:r>
        <w:rPr>
          <w:b/>
          <w:spacing w:val="-4"/>
          <w:sz w:val="36"/>
        </w:rPr>
        <w:t xml:space="preserve"> </w:t>
      </w:r>
      <w:r>
        <w:rPr>
          <w:b/>
          <w:sz w:val="36"/>
        </w:rPr>
        <w:t>windows,</w:t>
      </w:r>
      <w:r>
        <w:rPr>
          <w:b/>
          <w:spacing w:val="-2"/>
          <w:sz w:val="36"/>
        </w:rPr>
        <w:t xml:space="preserve"> </w:t>
      </w:r>
      <w:r>
        <w:rPr>
          <w:b/>
          <w:sz w:val="36"/>
        </w:rPr>
        <w:t xml:space="preserve">the fully glazed or partly </w:t>
      </w:r>
      <w:proofErr w:type="spellStart"/>
      <w:r>
        <w:rPr>
          <w:b/>
          <w:sz w:val="36"/>
        </w:rPr>
        <w:t>panelled</w:t>
      </w:r>
      <w:proofErr w:type="spellEnd"/>
      <w:r>
        <w:rPr>
          <w:b/>
          <w:sz w:val="36"/>
        </w:rPr>
        <w:t xml:space="preserve"> and partly glazed doors are used.</w:t>
      </w:r>
    </w:p>
    <w:p w:rsidR="0086686C" w:rsidRDefault="00F737EA">
      <w:pPr>
        <w:pStyle w:val="ListParagraph"/>
        <w:numPr>
          <w:ilvl w:val="1"/>
          <w:numId w:val="31"/>
        </w:numPr>
        <w:tabs>
          <w:tab w:val="left" w:pos="1439"/>
        </w:tabs>
        <w:spacing w:before="8"/>
        <w:ind w:left="1439" w:hanging="359"/>
        <w:rPr>
          <w:b/>
          <w:sz w:val="36"/>
        </w:rPr>
      </w:pPr>
      <w:r>
        <w:rPr>
          <w:b/>
          <w:sz w:val="36"/>
        </w:rPr>
        <w:t>Usually</w:t>
      </w:r>
      <w:r>
        <w:rPr>
          <w:b/>
          <w:spacing w:val="-4"/>
          <w:sz w:val="36"/>
        </w:rPr>
        <w:t xml:space="preserve"> </w:t>
      </w:r>
      <w:r>
        <w:rPr>
          <w:b/>
          <w:sz w:val="36"/>
        </w:rPr>
        <w:t>the</w:t>
      </w:r>
      <w:r>
        <w:rPr>
          <w:b/>
          <w:spacing w:val="-2"/>
          <w:sz w:val="36"/>
        </w:rPr>
        <w:t xml:space="preserve"> </w:t>
      </w:r>
      <w:r>
        <w:rPr>
          <w:b/>
          <w:sz w:val="36"/>
        </w:rPr>
        <w:t>ratio</w:t>
      </w:r>
      <w:r>
        <w:rPr>
          <w:b/>
          <w:spacing w:val="-2"/>
          <w:sz w:val="36"/>
        </w:rPr>
        <w:t xml:space="preserve"> </w:t>
      </w:r>
      <w:r>
        <w:rPr>
          <w:b/>
          <w:sz w:val="36"/>
        </w:rPr>
        <w:t>of</w:t>
      </w:r>
      <w:r>
        <w:rPr>
          <w:b/>
          <w:spacing w:val="-1"/>
          <w:sz w:val="36"/>
        </w:rPr>
        <w:t xml:space="preserve"> </w:t>
      </w:r>
      <w:r>
        <w:rPr>
          <w:b/>
          <w:sz w:val="36"/>
        </w:rPr>
        <w:t>glazed</w:t>
      </w:r>
      <w:r>
        <w:rPr>
          <w:b/>
          <w:spacing w:val="-2"/>
          <w:sz w:val="36"/>
        </w:rPr>
        <w:t xml:space="preserve"> </w:t>
      </w:r>
      <w:r>
        <w:rPr>
          <w:b/>
          <w:sz w:val="36"/>
        </w:rPr>
        <w:t>portion</w:t>
      </w:r>
      <w:r>
        <w:rPr>
          <w:b/>
          <w:spacing w:val="-1"/>
          <w:sz w:val="36"/>
        </w:rPr>
        <w:t xml:space="preserve"> </w:t>
      </w:r>
      <w:r>
        <w:rPr>
          <w:b/>
          <w:sz w:val="36"/>
        </w:rPr>
        <w:t>to</w:t>
      </w:r>
      <w:r>
        <w:rPr>
          <w:b/>
          <w:spacing w:val="-3"/>
          <w:sz w:val="36"/>
        </w:rPr>
        <w:t xml:space="preserve"> </w:t>
      </w:r>
      <w:proofErr w:type="spellStart"/>
      <w:r>
        <w:rPr>
          <w:b/>
          <w:sz w:val="36"/>
        </w:rPr>
        <w:t>panelled</w:t>
      </w:r>
      <w:proofErr w:type="spellEnd"/>
      <w:r>
        <w:rPr>
          <w:b/>
          <w:spacing w:val="-4"/>
          <w:sz w:val="36"/>
        </w:rPr>
        <w:t xml:space="preserve"> </w:t>
      </w:r>
      <w:r>
        <w:rPr>
          <w:b/>
          <w:sz w:val="36"/>
        </w:rPr>
        <w:t>portion</w:t>
      </w:r>
      <w:r>
        <w:rPr>
          <w:b/>
          <w:spacing w:val="-1"/>
          <w:sz w:val="36"/>
        </w:rPr>
        <w:t xml:space="preserve"> </w:t>
      </w:r>
      <w:r>
        <w:rPr>
          <w:b/>
          <w:sz w:val="36"/>
        </w:rPr>
        <w:t>is</w:t>
      </w:r>
      <w:r>
        <w:rPr>
          <w:b/>
          <w:spacing w:val="-3"/>
          <w:sz w:val="36"/>
        </w:rPr>
        <w:t xml:space="preserve"> </w:t>
      </w:r>
      <w:r>
        <w:rPr>
          <w:b/>
          <w:spacing w:val="-4"/>
          <w:sz w:val="36"/>
        </w:rPr>
        <w:t>2:1.</w:t>
      </w:r>
    </w:p>
    <w:p w:rsidR="0086686C" w:rsidRDefault="0086686C">
      <w:pPr>
        <w:pStyle w:val="ListParagraph"/>
        <w:rPr>
          <w:b/>
          <w:sz w:val="36"/>
        </w:rPr>
        <w:sectPr w:rsidR="0086686C">
          <w:pgSz w:w="15840" w:h="12240" w:orient="landscape"/>
          <w:pgMar w:top="136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65344" behindDoc="1" locked="0" layoutInCell="1" allowOverlap="1">
            <wp:simplePos x="0" y="0"/>
            <wp:positionH relativeFrom="page">
              <wp:posOffset>0</wp:posOffset>
            </wp:positionH>
            <wp:positionV relativeFrom="page">
              <wp:posOffset>0</wp:posOffset>
            </wp:positionV>
            <wp:extent cx="10059670" cy="7773670"/>
            <wp:effectExtent l="0" t="0" r="0" b="0"/>
            <wp:wrapNone/>
            <wp:docPr id="501" name="Image 5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1" name="Image 501"/>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124"/>
        <w:ind w:left="0"/>
      </w:pPr>
    </w:p>
    <w:p w:rsidR="0086686C" w:rsidRDefault="00F737EA">
      <w:pPr>
        <w:pStyle w:val="ListParagraph"/>
        <w:numPr>
          <w:ilvl w:val="1"/>
          <w:numId w:val="31"/>
        </w:numPr>
        <w:tabs>
          <w:tab w:val="left" w:pos="1440"/>
        </w:tabs>
        <w:spacing w:before="1" w:line="276" w:lineRule="auto"/>
        <w:ind w:right="7604"/>
        <w:rPr>
          <w:b/>
          <w:sz w:val="36"/>
        </w:rPr>
      </w:pPr>
      <w:r>
        <w:rPr>
          <w:b/>
          <w:noProof/>
          <w:sz w:val="36"/>
        </w:rPr>
        <w:drawing>
          <wp:anchor distT="0" distB="0" distL="0" distR="0" simplePos="0" relativeHeight="15967232" behindDoc="0" locked="0" layoutInCell="1" allowOverlap="1">
            <wp:simplePos x="0" y="0"/>
            <wp:positionH relativeFrom="page">
              <wp:posOffset>5538470</wp:posOffset>
            </wp:positionH>
            <wp:positionV relativeFrom="paragraph">
              <wp:posOffset>-915898</wp:posOffset>
            </wp:positionV>
            <wp:extent cx="4500245" cy="3302635"/>
            <wp:effectExtent l="0" t="0" r="0" b="0"/>
            <wp:wrapNone/>
            <wp:docPr id="502" name="Image 5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2" name="Image 502"/>
                    <pic:cNvPicPr/>
                  </pic:nvPicPr>
                  <pic:blipFill>
                    <a:blip r:embed="rId254" cstate="print"/>
                    <a:stretch>
                      <a:fillRect/>
                    </a:stretch>
                  </pic:blipFill>
                  <pic:spPr>
                    <a:xfrm>
                      <a:off x="0" y="0"/>
                      <a:ext cx="4500245" cy="3302635"/>
                    </a:xfrm>
                    <a:prstGeom prst="rect">
                      <a:avLst/>
                    </a:prstGeom>
                  </pic:spPr>
                </pic:pic>
              </a:graphicData>
            </a:graphic>
          </wp:anchor>
        </w:drawing>
      </w:r>
      <w:r>
        <w:rPr>
          <w:b/>
          <w:sz w:val="36"/>
        </w:rPr>
        <w:t>The glass is received into the rebates provided in the wooden sash bars and secured</w:t>
      </w:r>
      <w:r>
        <w:rPr>
          <w:b/>
          <w:spacing w:val="-7"/>
          <w:sz w:val="36"/>
        </w:rPr>
        <w:t xml:space="preserve"> </w:t>
      </w:r>
      <w:r>
        <w:rPr>
          <w:b/>
          <w:sz w:val="36"/>
        </w:rPr>
        <w:t>by</w:t>
      </w:r>
      <w:r>
        <w:rPr>
          <w:b/>
          <w:spacing w:val="-5"/>
          <w:sz w:val="36"/>
        </w:rPr>
        <w:t xml:space="preserve"> </w:t>
      </w:r>
      <w:r>
        <w:rPr>
          <w:b/>
          <w:sz w:val="36"/>
        </w:rPr>
        <w:t>nails</w:t>
      </w:r>
      <w:r>
        <w:rPr>
          <w:b/>
          <w:spacing w:val="-8"/>
          <w:sz w:val="36"/>
        </w:rPr>
        <w:t xml:space="preserve"> </w:t>
      </w:r>
      <w:r>
        <w:rPr>
          <w:b/>
          <w:sz w:val="36"/>
        </w:rPr>
        <w:t>and</w:t>
      </w:r>
      <w:r>
        <w:rPr>
          <w:b/>
          <w:spacing w:val="-7"/>
          <w:sz w:val="36"/>
        </w:rPr>
        <w:t xml:space="preserve"> </w:t>
      </w:r>
      <w:r>
        <w:rPr>
          <w:b/>
          <w:sz w:val="36"/>
        </w:rPr>
        <w:t>putty</w:t>
      </w:r>
      <w:r>
        <w:rPr>
          <w:b/>
          <w:spacing w:val="-5"/>
          <w:sz w:val="36"/>
        </w:rPr>
        <w:t xml:space="preserve"> </w:t>
      </w:r>
      <w:r>
        <w:rPr>
          <w:b/>
          <w:sz w:val="36"/>
        </w:rPr>
        <w:t>or</w:t>
      </w:r>
      <w:r>
        <w:rPr>
          <w:b/>
          <w:spacing w:val="-4"/>
          <w:sz w:val="36"/>
        </w:rPr>
        <w:t xml:space="preserve"> </w:t>
      </w:r>
      <w:r>
        <w:rPr>
          <w:b/>
          <w:sz w:val="36"/>
        </w:rPr>
        <w:t>by</w:t>
      </w:r>
      <w:r>
        <w:rPr>
          <w:b/>
          <w:spacing w:val="-8"/>
          <w:sz w:val="36"/>
        </w:rPr>
        <w:t xml:space="preserve"> </w:t>
      </w:r>
      <w:r>
        <w:rPr>
          <w:b/>
          <w:sz w:val="36"/>
        </w:rPr>
        <w:t>wooden beads fixed to the frame.</w:t>
      </w:r>
    </w:p>
    <w:p w:rsidR="0086686C" w:rsidRDefault="00F737EA">
      <w:pPr>
        <w:pStyle w:val="ListParagraph"/>
        <w:numPr>
          <w:ilvl w:val="0"/>
          <w:numId w:val="31"/>
        </w:numPr>
        <w:tabs>
          <w:tab w:val="left" w:pos="1208"/>
        </w:tabs>
        <w:spacing w:before="198"/>
        <w:ind w:left="1208" w:hanging="488"/>
        <w:rPr>
          <w:b/>
          <w:sz w:val="36"/>
        </w:rPr>
      </w:pPr>
      <w:r>
        <w:rPr>
          <w:b/>
          <w:color w:val="E26C09"/>
          <w:sz w:val="36"/>
        </w:rPr>
        <w:t>Flush</w:t>
      </w:r>
      <w:r>
        <w:rPr>
          <w:b/>
          <w:color w:val="E26C09"/>
          <w:spacing w:val="-2"/>
          <w:sz w:val="36"/>
        </w:rPr>
        <w:t xml:space="preserve"> </w:t>
      </w:r>
      <w:proofErr w:type="gramStart"/>
      <w:r>
        <w:rPr>
          <w:b/>
          <w:color w:val="E26C09"/>
          <w:sz w:val="36"/>
        </w:rPr>
        <w:t>doors</w:t>
      </w:r>
      <w:r>
        <w:rPr>
          <w:b/>
          <w:color w:val="E26C09"/>
          <w:spacing w:val="1"/>
          <w:sz w:val="36"/>
        </w:rPr>
        <w:t xml:space="preserve"> </w:t>
      </w:r>
      <w:r>
        <w:rPr>
          <w:b/>
          <w:color w:val="E26C09"/>
          <w:spacing w:val="-10"/>
          <w:sz w:val="36"/>
        </w:rPr>
        <w:t>:</w:t>
      </w:r>
      <w:proofErr w:type="gramEnd"/>
    </w:p>
    <w:p w:rsidR="0086686C" w:rsidRDefault="00F737EA">
      <w:pPr>
        <w:pStyle w:val="ListParagraph"/>
        <w:numPr>
          <w:ilvl w:val="1"/>
          <w:numId w:val="31"/>
        </w:numPr>
        <w:tabs>
          <w:tab w:val="left" w:pos="1440"/>
        </w:tabs>
        <w:spacing w:before="269" w:line="276" w:lineRule="auto"/>
        <w:ind w:right="7819"/>
        <w:rPr>
          <w:b/>
          <w:sz w:val="36"/>
        </w:rPr>
      </w:pPr>
      <w:r>
        <w:rPr>
          <w:b/>
          <w:noProof/>
          <w:sz w:val="36"/>
        </w:rPr>
        <w:drawing>
          <wp:anchor distT="0" distB="0" distL="0" distR="0" simplePos="0" relativeHeight="15967744" behindDoc="0" locked="0" layoutInCell="1" allowOverlap="1">
            <wp:simplePos x="0" y="0"/>
            <wp:positionH relativeFrom="page">
              <wp:posOffset>5943600</wp:posOffset>
            </wp:positionH>
            <wp:positionV relativeFrom="paragraph">
              <wp:posOffset>849189</wp:posOffset>
            </wp:positionV>
            <wp:extent cx="4109720" cy="3261360"/>
            <wp:effectExtent l="0" t="0" r="0" b="0"/>
            <wp:wrapNone/>
            <wp:docPr id="503" name="Image 5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3" name="Image 503"/>
                    <pic:cNvPicPr/>
                  </pic:nvPicPr>
                  <pic:blipFill>
                    <a:blip r:embed="rId255" cstate="print"/>
                    <a:stretch>
                      <a:fillRect/>
                    </a:stretch>
                  </pic:blipFill>
                  <pic:spPr>
                    <a:xfrm>
                      <a:off x="0" y="0"/>
                      <a:ext cx="4109720" cy="3261360"/>
                    </a:xfrm>
                    <a:prstGeom prst="rect">
                      <a:avLst/>
                    </a:prstGeom>
                  </pic:spPr>
                </pic:pic>
              </a:graphicData>
            </a:graphic>
          </wp:anchor>
        </w:drawing>
      </w:r>
      <w:r>
        <w:rPr>
          <w:b/>
          <w:sz w:val="36"/>
        </w:rPr>
        <w:t>A</w:t>
      </w:r>
      <w:r>
        <w:rPr>
          <w:b/>
          <w:spacing w:val="-6"/>
          <w:sz w:val="36"/>
        </w:rPr>
        <w:t xml:space="preserve"> </w:t>
      </w:r>
      <w:r>
        <w:rPr>
          <w:b/>
          <w:sz w:val="36"/>
        </w:rPr>
        <w:t>flush</w:t>
      </w:r>
      <w:r>
        <w:rPr>
          <w:b/>
          <w:spacing w:val="-7"/>
          <w:sz w:val="36"/>
        </w:rPr>
        <w:t xml:space="preserve"> </w:t>
      </w:r>
      <w:r>
        <w:rPr>
          <w:b/>
          <w:sz w:val="36"/>
        </w:rPr>
        <w:t>door</w:t>
      </w:r>
      <w:r>
        <w:rPr>
          <w:b/>
          <w:spacing w:val="-6"/>
          <w:sz w:val="36"/>
        </w:rPr>
        <w:t xml:space="preserve"> </w:t>
      </w:r>
      <w:r>
        <w:rPr>
          <w:b/>
          <w:sz w:val="36"/>
        </w:rPr>
        <w:t>consists</w:t>
      </w:r>
      <w:r>
        <w:rPr>
          <w:b/>
          <w:spacing w:val="-5"/>
          <w:sz w:val="36"/>
        </w:rPr>
        <w:t xml:space="preserve"> </w:t>
      </w:r>
      <w:r>
        <w:rPr>
          <w:b/>
          <w:sz w:val="36"/>
        </w:rPr>
        <w:t>of</w:t>
      </w:r>
      <w:r>
        <w:rPr>
          <w:b/>
          <w:spacing w:val="-6"/>
          <w:sz w:val="36"/>
        </w:rPr>
        <w:t xml:space="preserve"> </w:t>
      </w:r>
      <w:r>
        <w:rPr>
          <w:b/>
          <w:sz w:val="36"/>
        </w:rPr>
        <w:t>a</w:t>
      </w:r>
      <w:r>
        <w:rPr>
          <w:b/>
          <w:spacing w:val="-5"/>
          <w:sz w:val="36"/>
        </w:rPr>
        <w:t xml:space="preserve"> </w:t>
      </w:r>
      <w:r>
        <w:rPr>
          <w:b/>
          <w:sz w:val="36"/>
        </w:rPr>
        <w:t>framework</w:t>
      </w:r>
      <w:r>
        <w:rPr>
          <w:b/>
          <w:spacing w:val="-6"/>
          <w:sz w:val="36"/>
        </w:rPr>
        <w:t xml:space="preserve"> </w:t>
      </w:r>
      <w:r>
        <w:rPr>
          <w:b/>
          <w:sz w:val="36"/>
        </w:rPr>
        <w:t>of rails and styles and it is covered with plywood or hard board.</w:t>
      </w:r>
    </w:p>
    <w:p w:rsidR="0086686C" w:rsidRDefault="00F737EA">
      <w:pPr>
        <w:pStyle w:val="ListParagraph"/>
        <w:numPr>
          <w:ilvl w:val="1"/>
          <w:numId w:val="31"/>
        </w:numPr>
        <w:tabs>
          <w:tab w:val="left" w:pos="1440"/>
        </w:tabs>
        <w:spacing w:line="276" w:lineRule="auto"/>
        <w:ind w:right="6785"/>
        <w:rPr>
          <w:b/>
          <w:sz w:val="36"/>
        </w:rPr>
      </w:pPr>
      <w:r>
        <w:rPr>
          <w:b/>
          <w:sz w:val="36"/>
        </w:rPr>
        <w:t>There are two varieties of flush doors -a framed</w:t>
      </w:r>
      <w:r>
        <w:rPr>
          <w:b/>
          <w:spacing w:val="-6"/>
          <w:sz w:val="36"/>
        </w:rPr>
        <w:t xml:space="preserve"> </w:t>
      </w:r>
      <w:r>
        <w:rPr>
          <w:b/>
          <w:sz w:val="36"/>
        </w:rPr>
        <w:t>flush</w:t>
      </w:r>
      <w:r>
        <w:rPr>
          <w:b/>
          <w:spacing w:val="-7"/>
          <w:sz w:val="36"/>
        </w:rPr>
        <w:t xml:space="preserve"> </w:t>
      </w:r>
      <w:r>
        <w:rPr>
          <w:b/>
          <w:sz w:val="36"/>
        </w:rPr>
        <w:t>door</w:t>
      </w:r>
      <w:r>
        <w:rPr>
          <w:b/>
          <w:spacing w:val="-6"/>
          <w:sz w:val="36"/>
        </w:rPr>
        <w:t xml:space="preserve"> </w:t>
      </w:r>
      <w:r>
        <w:rPr>
          <w:b/>
          <w:sz w:val="36"/>
        </w:rPr>
        <w:t>and</w:t>
      </w:r>
      <w:r>
        <w:rPr>
          <w:b/>
          <w:spacing w:val="-5"/>
          <w:sz w:val="36"/>
        </w:rPr>
        <w:t xml:space="preserve"> </w:t>
      </w:r>
      <w:r>
        <w:rPr>
          <w:b/>
          <w:sz w:val="36"/>
        </w:rPr>
        <w:t>a</w:t>
      </w:r>
      <w:r>
        <w:rPr>
          <w:b/>
          <w:spacing w:val="-5"/>
          <w:sz w:val="36"/>
        </w:rPr>
        <w:t xml:space="preserve"> </w:t>
      </w:r>
      <w:r>
        <w:rPr>
          <w:b/>
          <w:sz w:val="36"/>
        </w:rPr>
        <w:t>laminated</w:t>
      </w:r>
      <w:r>
        <w:rPr>
          <w:b/>
          <w:spacing w:val="-7"/>
          <w:sz w:val="36"/>
        </w:rPr>
        <w:t xml:space="preserve"> </w:t>
      </w:r>
      <w:r>
        <w:rPr>
          <w:b/>
          <w:sz w:val="36"/>
        </w:rPr>
        <w:t>flush</w:t>
      </w:r>
      <w:r>
        <w:rPr>
          <w:b/>
          <w:spacing w:val="-7"/>
          <w:sz w:val="36"/>
        </w:rPr>
        <w:t xml:space="preserve"> </w:t>
      </w:r>
      <w:r>
        <w:rPr>
          <w:b/>
          <w:sz w:val="36"/>
        </w:rPr>
        <w:t>door.</w:t>
      </w:r>
    </w:p>
    <w:p w:rsidR="0086686C" w:rsidRDefault="00F737EA">
      <w:pPr>
        <w:pStyle w:val="ListParagraph"/>
        <w:numPr>
          <w:ilvl w:val="1"/>
          <w:numId w:val="31"/>
        </w:numPr>
        <w:tabs>
          <w:tab w:val="left" w:pos="1440"/>
        </w:tabs>
        <w:spacing w:line="276" w:lineRule="auto"/>
        <w:ind w:right="7169"/>
        <w:jc w:val="both"/>
        <w:rPr>
          <w:b/>
          <w:sz w:val="36"/>
        </w:rPr>
      </w:pPr>
      <w:r>
        <w:rPr>
          <w:b/>
          <w:sz w:val="36"/>
        </w:rPr>
        <w:t>A framed flush door consists of</w:t>
      </w:r>
      <w:r>
        <w:rPr>
          <w:b/>
          <w:spacing w:val="-1"/>
          <w:sz w:val="36"/>
        </w:rPr>
        <w:t xml:space="preserve"> </w:t>
      </w:r>
      <w:r>
        <w:rPr>
          <w:b/>
          <w:sz w:val="36"/>
        </w:rPr>
        <w:t>styles, rails, horizontal</w:t>
      </w:r>
      <w:r>
        <w:rPr>
          <w:b/>
          <w:spacing w:val="-6"/>
          <w:sz w:val="36"/>
        </w:rPr>
        <w:t xml:space="preserve"> </w:t>
      </w:r>
      <w:r>
        <w:rPr>
          <w:b/>
          <w:sz w:val="36"/>
        </w:rPr>
        <w:t>ribs,</w:t>
      </w:r>
      <w:r>
        <w:rPr>
          <w:b/>
          <w:spacing w:val="-8"/>
          <w:sz w:val="36"/>
        </w:rPr>
        <w:t xml:space="preserve"> </w:t>
      </w:r>
      <w:r>
        <w:rPr>
          <w:b/>
          <w:sz w:val="36"/>
        </w:rPr>
        <w:t>vertical</w:t>
      </w:r>
      <w:r>
        <w:rPr>
          <w:b/>
          <w:spacing w:val="-6"/>
          <w:sz w:val="36"/>
        </w:rPr>
        <w:t xml:space="preserve"> </w:t>
      </w:r>
      <w:r>
        <w:rPr>
          <w:b/>
          <w:sz w:val="36"/>
        </w:rPr>
        <w:t>ribs</w:t>
      </w:r>
      <w:r>
        <w:rPr>
          <w:b/>
          <w:spacing w:val="-6"/>
          <w:sz w:val="36"/>
        </w:rPr>
        <w:t xml:space="preserve"> </w:t>
      </w:r>
      <w:r>
        <w:rPr>
          <w:b/>
          <w:sz w:val="36"/>
        </w:rPr>
        <w:t>and</w:t>
      </w:r>
      <w:r>
        <w:rPr>
          <w:b/>
          <w:spacing w:val="-8"/>
          <w:sz w:val="36"/>
        </w:rPr>
        <w:t xml:space="preserve"> </w:t>
      </w:r>
      <w:r>
        <w:rPr>
          <w:b/>
          <w:sz w:val="36"/>
        </w:rPr>
        <w:t>plywood</w:t>
      </w:r>
      <w:r>
        <w:rPr>
          <w:b/>
          <w:spacing w:val="-5"/>
          <w:sz w:val="36"/>
        </w:rPr>
        <w:t xml:space="preserve"> </w:t>
      </w:r>
      <w:r>
        <w:rPr>
          <w:b/>
          <w:sz w:val="36"/>
        </w:rPr>
        <w:t xml:space="preserve">as shown in </w:t>
      </w:r>
      <w:r>
        <w:rPr>
          <w:b/>
          <w:sz w:val="36"/>
        </w:rPr>
        <w:t>fig. 21-15 and fig. 21-16.</w:t>
      </w:r>
    </w:p>
    <w:p w:rsidR="0086686C" w:rsidRDefault="00F737EA">
      <w:pPr>
        <w:pStyle w:val="ListParagraph"/>
        <w:numPr>
          <w:ilvl w:val="1"/>
          <w:numId w:val="31"/>
        </w:numPr>
        <w:tabs>
          <w:tab w:val="left" w:pos="1440"/>
        </w:tabs>
        <w:spacing w:line="273" w:lineRule="auto"/>
        <w:ind w:right="6775"/>
        <w:rPr>
          <w:b/>
          <w:sz w:val="36"/>
        </w:rPr>
      </w:pPr>
      <w:r>
        <w:rPr>
          <w:b/>
          <w:sz w:val="36"/>
        </w:rPr>
        <w:t>A</w:t>
      </w:r>
      <w:r>
        <w:rPr>
          <w:b/>
          <w:spacing w:val="-7"/>
          <w:sz w:val="36"/>
        </w:rPr>
        <w:t xml:space="preserve"> </w:t>
      </w:r>
      <w:r>
        <w:rPr>
          <w:b/>
          <w:sz w:val="36"/>
        </w:rPr>
        <w:t>laminated</w:t>
      </w:r>
      <w:r>
        <w:rPr>
          <w:b/>
          <w:spacing w:val="-6"/>
          <w:sz w:val="36"/>
        </w:rPr>
        <w:t xml:space="preserve"> </w:t>
      </w:r>
      <w:r>
        <w:rPr>
          <w:b/>
          <w:sz w:val="36"/>
        </w:rPr>
        <w:t>flush</w:t>
      </w:r>
      <w:r>
        <w:rPr>
          <w:b/>
          <w:spacing w:val="-6"/>
          <w:sz w:val="36"/>
        </w:rPr>
        <w:t xml:space="preserve"> </w:t>
      </w:r>
      <w:r>
        <w:rPr>
          <w:b/>
          <w:sz w:val="36"/>
        </w:rPr>
        <w:t>door</w:t>
      </w:r>
      <w:r>
        <w:rPr>
          <w:b/>
          <w:spacing w:val="-7"/>
          <w:sz w:val="36"/>
        </w:rPr>
        <w:t xml:space="preserve"> </w:t>
      </w:r>
      <w:r>
        <w:rPr>
          <w:b/>
          <w:sz w:val="36"/>
        </w:rPr>
        <w:t>consists</w:t>
      </w:r>
      <w:r>
        <w:rPr>
          <w:b/>
          <w:spacing w:val="-7"/>
          <w:sz w:val="36"/>
        </w:rPr>
        <w:t xml:space="preserve"> </w:t>
      </w:r>
      <w:r>
        <w:rPr>
          <w:b/>
          <w:sz w:val="36"/>
        </w:rPr>
        <w:t>of styles,</w:t>
      </w:r>
      <w:r>
        <w:rPr>
          <w:b/>
          <w:spacing w:val="-6"/>
          <w:sz w:val="36"/>
        </w:rPr>
        <w:t xml:space="preserve"> </w:t>
      </w:r>
      <w:r>
        <w:rPr>
          <w:b/>
          <w:sz w:val="36"/>
        </w:rPr>
        <w:t>rails, laminated core and plywood as shown in fig. 21-17 and fig. 21-18.</w:t>
      </w:r>
    </w:p>
    <w:p w:rsidR="0086686C" w:rsidRDefault="0086686C">
      <w:pPr>
        <w:pStyle w:val="ListParagraph"/>
        <w:spacing w:line="273" w:lineRule="auto"/>
        <w:rPr>
          <w:b/>
          <w:sz w:val="36"/>
        </w:rPr>
        <w:sectPr w:rsidR="0086686C">
          <w:pgSz w:w="15840" w:h="12240" w:orient="landscape"/>
          <w:pgMar w:top="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66880" behindDoc="1" locked="0" layoutInCell="1" allowOverlap="1">
            <wp:simplePos x="0" y="0"/>
            <wp:positionH relativeFrom="page">
              <wp:posOffset>0</wp:posOffset>
            </wp:positionH>
            <wp:positionV relativeFrom="page">
              <wp:posOffset>0</wp:posOffset>
            </wp:positionV>
            <wp:extent cx="10059670" cy="7773670"/>
            <wp:effectExtent l="0" t="0" r="0" b="0"/>
            <wp:wrapNone/>
            <wp:docPr id="504" name="Image 5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4" name="Image 504"/>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spacing w:before="42"/>
        <w:ind w:left="0"/>
      </w:pPr>
    </w:p>
    <w:p w:rsidR="0086686C" w:rsidRDefault="00F737EA">
      <w:pPr>
        <w:pStyle w:val="ListParagraph"/>
        <w:numPr>
          <w:ilvl w:val="0"/>
          <w:numId w:val="31"/>
        </w:numPr>
        <w:tabs>
          <w:tab w:val="left" w:pos="1208"/>
        </w:tabs>
        <w:ind w:left="1208" w:hanging="488"/>
        <w:rPr>
          <w:b/>
          <w:sz w:val="36"/>
        </w:rPr>
      </w:pPr>
      <w:r>
        <w:rPr>
          <w:b/>
          <w:noProof/>
          <w:sz w:val="36"/>
        </w:rPr>
        <w:drawing>
          <wp:anchor distT="0" distB="0" distL="0" distR="0" simplePos="0" relativeHeight="15968768" behindDoc="0" locked="0" layoutInCell="1" allowOverlap="1">
            <wp:simplePos x="0" y="0"/>
            <wp:positionH relativeFrom="page">
              <wp:posOffset>6365240</wp:posOffset>
            </wp:positionH>
            <wp:positionV relativeFrom="paragraph">
              <wp:posOffset>-2259091</wp:posOffset>
            </wp:positionV>
            <wp:extent cx="3590925" cy="3124835"/>
            <wp:effectExtent l="0" t="0" r="0" b="0"/>
            <wp:wrapNone/>
            <wp:docPr id="505" name="Image 5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5" name="Image 505"/>
                    <pic:cNvPicPr/>
                  </pic:nvPicPr>
                  <pic:blipFill>
                    <a:blip r:embed="rId256" cstate="print"/>
                    <a:stretch>
                      <a:fillRect/>
                    </a:stretch>
                  </pic:blipFill>
                  <pic:spPr>
                    <a:xfrm>
                      <a:off x="0" y="0"/>
                      <a:ext cx="3590925" cy="3124835"/>
                    </a:xfrm>
                    <a:prstGeom prst="rect">
                      <a:avLst/>
                    </a:prstGeom>
                  </pic:spPr>
                </pic:pic>
              </a:graphicData>
            </a:graphic>
          </wp:anchor>
        </w:drawing>
      </w:r>
      <w:r>
        <w:rPr>
          <w:b/>
          <w:color w:val="E26C09"/>
          <w:sz w:val="36"/>
        </w:rPr>
        <w:t>Louvered</w:t>
      </w:r>
      <w:r>
        <w:rPr>
          <w:b/>
          <w:color w:val="E26C09"/>
          <w:spacing w:val="-5"/>
          <w:sz w:val="36"/>
        </w:rPr>
        <w:t xml:space="preserve"> </w:t>
      </w:r>
      <w:r>
        <w:rPr>
          <w:b/>
          <w:color w:val="E26C09"/>
          <w:spacing w:val="-2"/>
          <w:sz w:val="36"/>
        </w:rPr>
        <w:t>doors:</w:t>
      </w:r>
    </w:p>
    <w:p w:rsidR="0086686C" w:rsidRDefault="00F737EA">
      <w:pPr>
        <w:pStyle w:val="ListParagraph"/>
        <w:numPr>
          <w:ilvl w:val="1"/>
          <w:numId w:val="31"/>
        </w:numPr>
        <w:tabs>
          <w:tab w:val="left" w:pos="1440"/>
        </w:tabs>
        <w:spacing w:before="88" w:line="640" w:lineRule="atLeast"/>
        <w:ind w:right="6707"/>
        <w:rPr>
          <w:b/>
          <w:sz w:val="36"/>
        </w:rPr>
      </w:pPr>
      <w:r>
        <w:rPr>
          <w:b/>
          <w:noProof/>
          <w:sz w:val="36"/>
        </w:rPr>
        <w:drawing>
          <wp:anchor distT="0" distB="0" distL="0" distR="0" simplePos="0" relativeHeight="15969280" behindDoc="0" locked="0" layoutInCell="1" allowOverlap="1">
            <wp:simplePos x="0" y="0"/>
            <wp:positionH relativeFrom="page">
              <wp:posOffset>5205095</wp:posOffset>
            </wp:positionH>
            <wp:positionV relativeFrom="paragraph">
              <wp:posOffset>709880</wp:posOffset>
            </wp:positionV>
            <wp:extent cx="4847589" cy="3275329"/>
            <wp:effectExtent l="0" t="0" r="0" b="0"/>
            <wp:wrapNone/>
            <wp:docPr id="506" name="Image 5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6" name="Image 506"/>
                    <pic:cNvPicPr/>
                  </pic:nvPicPr>
                  <pic:blipFill>
                    <a:blip r:embed="rId257" cstate="print"/>
                    <a:stretch>
                      <a:fillRect/>
                    </a:stretch>
                  </pic:blipFill>
                  <pic:spPr>
                    <a:xfrm>
                      <a:off x="0" y="0"/>
                      <a:ext cx="4847589" cy="3275329"/>
                    </a:xfrm>
                    <a:prstGeom prst="rect">
                      <a:avLst/>
                    </a:prstGeom>
                  </pic:spPr>
                </pic:pic>
              </a:graphicData>
            </a:graphic>
          </wp:anchor>
        </w:drawing>
      </w:r>
      <w:r>
        <w:rPr>
          <w:b/>
          <w:sz w:val="36"/>
        </w:rPr>
        <w:t>In</w:t>
      </w:r>
      <w:r>
        <w:rPr>
          <w:b/>
          <w:spacing w:val="-5"/>
          <w:sz w:val="36"/>
        </w:rPr>
        <w:t xml:space="preserve"> </w:t>
      </w:r>
      <w:r>
        <w:rPr>
          <w:b/>
          <w:sz w:val="36"/>
        </w:rPr>
        <w:t>this</w:t>
      </w:r>
      <w:r>
        <w:rPr>
          <w:b/>
          <w:spacing w:val="-5"/>
          <w:sz w:val="36"/>
        </w:rPr>
        <w:t xml:space="preserve"> </w:t>
      </w:r>
      <w:r>
        <w:rPr>
          <w:b/>
          <w:sz w:val="36"/>
        </w:rPr>
        <w:t>type</w:t>
      </w:r>
      <w:r>
        <w:rPr>
          <w:b/>
          <w:spacing w:val="-7"/>
          <w:sz w:val="36"/>
        </w:rPr>
        <w:t xml:space="preserve"> </w:t>
      </w:r>
      <w:r>
        <w:rPr>
          <w:b/>
          <w:sz w:val="36"/>
        </w:rPr>
        <w:t>of</w:t>
      </w:r>
      <w:r>
        <w:rPr>
          <w:b/>
          <w:spacing w:val="-6"/>
          <w:sz w:val="36"/>
        </w:rPr>
        <w:t xml:space="preserve"> </w:t>
      </w:r>
      <w:r>
        <w:rPr>
          <w:b/>
          <w:sz w:val="36"/>
        </w:rPr>
        <w:t>doors,</w:t>
      </w:r>
      <w:r>
        <w:rPr>
          <w:b/>
          <w:spacing w:val="-5"/>
          <w:sz w:val="36"/>
        </w:rPr>
        <w:t xml:space="preserve"> </w:t>
      </w:r>
      <w:r>
        <w:rPr>
          <w:b/>
          <w:sz w:val="36"/>
        </w:rPr>
        <w:t>the</w:t>
      </w:r>
      <w:r>
        <w:rPr>
          <w:b/>
          <w:spacing w:val="-6"/>
          <w:sz w:val="36"/>
        </w:rPr>
        <w:t xml:space="preserve"> </w:t>
      </w:r>
      <w:r>
        <w:rPr>
          <w:b/>
          <w:sz w:val="36"/>
        </w:rPr>
        <w:t>shutters</w:t>
      </w:r>
      <w:r>
        <w:rPr>
          <w:b/>
          <w:spacing w:val="-5"/>
          <w:sz w:val="36"/>
        </w:rPr>
        <w:t xml:space="preserve"> </w:t>
      </w:r>
      <w:r>
        <w:rPr>
          <w:b/>
          <w:sz w:val="36"/>
        </w:rPr>
        <w:t>are</w:t>
      </w:r>
      <w:r>
        <w:rPr>
          <w:b/>
          <w:spacing w:val="-6"/>
          <w:sz w:val="36"/>
        </w:rPr>
        <w:t xml:space="preserve"> </w:t>
      </w:r>
      <w:r>
        <w:rPr>
          <w:b/>
          <w:sz w:val="36"/>
        </w:rPr>
        <w:t>provided with louvers, either fully or partly.</w:t>
      </w:r>
    </w:p>
    <w:p w:rsidR="0086686C" w:rsidRDefault="00F737EA">
      <w:pPr>
        <w:pStyle w:val="ListParagraph"/>
        <w:numPr>
          <w:ilvl w:val="1"/>
          <w:numId w:val="31"/>
        </w:numPr>
        <w:tabs>
          <w:tab w:val="left" w:pos="1440"/>
        </w:tabs>
        <w:spacing w:before="65" w:line="276" w:lineRule="auto"/>
        <w:ind w:right="7938"/>
        <w:rPr>
          <w:b/>
          <w:sz w:val="36"/>
        </w:rPr>
      </w:pPr>
      <w:r>
        <w:rPr>
          <w:b/>
          <w:sz w:val="36"/>
        </w:rPr>
        <w:t>The louvers are arranged at such an inclination</w:t>
      </w:r>
      <w:r>
        <w:rPr>
          <w:b/>
          <w:spacing w:val="-7"/>
          <w:sz w:val="36"/>
        </w:rPr>
        <w:t xml:space="preserve"> </w:t>
      </w:r>
      <w:r>
        <w:rPr>
          <w:b/>
          <w:sz w:val="36"/>
        </w:rPr>
        <w:t>that</w:t>
      </w:r>
      <w:r>
        <w:rPr>
          <w:b/>
          <w:spacing w:val="-10"/>
          <w:sz w:val="36"/>
        </w:rPr>
        <w:t xml:space="preserve"> </w:t>
      </w:r>
      <w:r>
        <w:rPr>
          <w:b/>
          <w:sz w:val="36"/>
        </w:rPr>
        <w:t>the</w:t>
      </w:r>
      <w:r>
        <w:rPr>
          <w:b/>
          <w:spacing w:val="-8"/>
          <w:sz w:val="36"/>
        </w:rPr>
        <w:t xml:space="preserve"> </w:t>
      </w:r>
      <w:r>
        <w:rPr>
          <w:b/>
          <w:sz w:val="36"/>
        </w:rPr>
        <w:t>horizontal</w:t>
      </w:r>
      <w:r>
        <w:rPr>
          <w:b/>
          <w:spacing w:val="-7"/>
          <w:sz w:val="36"/>
        </w:rPr>
        <w:t xml:space="preserve"> </w:t>
      </w:r>
      <w:r>
        <w:rPr>
          <w:b/>
          <w:sz w:val="36"/>
        </w:rPr>
        <w:t>vision</w:t>
      </w:r>
      <w:r>
        <w:rPr>
          <w:b/>
          <w:spacing w:val="-7"/>
          <w:sz w:val="36"/>
        </w:rPr>
        <w:t xml:space="preserve"> </w:t>
      </w:r>
      <w:r>
        <w:rPr>
          <w:b/>
          <w:sz w:val="36"/>
        </w:rPr>
        <w:t xml:space="preserve">is </w:t>
      </w:r>
      <w:r>
        <w:rPr>
          <w:b/>
          <w:spacing w:val="-2"/>
          <w:sz w:val="36"/>
        </w:rPr>
        <w:t>obstructed.</w:t>
      </w:r>
    </w:p>
    <w:p w:rsidR="0086686C" w:rsidRDefault="00F737EA">
      <w:pPr>
        <w:pStyle w:val="ListParagraph"/>
        <w:numPr>
          <w:ilvl w:val="1"/>
          <w:numId w:val="31"/>
        </w:numPr>
        <w:tabs>
          <w:tab w:val="left" w:pos="1440"/>
        </w:tabs>
        <w:spacing w:before="1" w:line="273" w:lineRule="auto"/>
        <w:ind w:right="8159"/>
        <w:rPr>
          <w:b/>
          <w:sz w:val="36"/>
        </w:rPr>
      </w:pPr>
      <w:r>
        <w:rPr>
          <w:b/>
          <w:sz w:val="36"/>
        </w:rPr>
        <w:t>The</w:t>
      </w:r>
      <w:r>
        <w:rPr>
          <w:b/>
          <w:spacing w:val="-5"/>
          <w:sz w:val="36"/>
        </w:rPr>
        <w:t xml:space="preserve"> </w:t>
      </w:r>
      <w:r>
        <w:rPr>
          <w:b/>
          <w:sz w:val="36"/>
        </w:rPr>
        <w:t>louvers</w:t>
      </w:r>
      <w:r>
        <w:rPr>
          <w:b/>
          <w:spacing w:val="-5"/>
          <w:sz w:val="36"/>
        </w:rPr>
        <w:t xml:space="preserve"> </w:t>
      </w:r>
      <w:r>
        <w:rPr>
          <w:b/>
          <w:sz w:val="36"/>
        </w:rPr>
        <w:t>may</w:t>
      </w:r>
      <w:r>
        <w:rPr>
          <w:b/>
          <w:spacing w:val="-9"/>
          <w:sz w:val="36"/>
        </w:rPr>
        <w:t xml:space="preserve"> </w:t>
      </w:r>
      <w:r>
        <w:rPr>
          <w:b/>
          <w:sz w:val="36"/>
        </w:rPr>
        <w:t>be</w:t>
      </w:r>
      <w:r>
        <w:rPr>
          <w:b/>
          <w:spacing w:val="-6"/>
          <w:sz w:val="36"/>
        </w:rPr>
        <w:t xml:space="preserve"> </w:t>
      </w:r>
      <w:r>
        <w:rPr>
          <w:b/>
          <w:sz w:val="36"/>
        </w:rPr>
        <w:t>movable</w:t>
      </w:r>
      <w:r>
        <w:rPr>
          <w:b/>
          <w:spacing w:val="-6"/>
          <w:sz w:val="36"/>
        </w:rPr>
        <w:t xml:space="preserve"> </w:t>
      </w:r>
      <w:r>
        <w:rPr>
          <w:b/>
          <w:sz w:val="36"/>
        </w:rPr>
        <w:t>or</w:t>
      </w:r>
      <w:r>
        <w:rPr>
          <w:b/>
          <w:spacing w:val="-7"/>
          <w:sz w:val="36"/>
        </w:rPr>
        <w:t xml:space="preserve"> </w:t>
      </w:r>
      <w:r>
        <w:rPr>
          <w:b/>
          <w:sz w:val="36"/>
        </w:rPr>
        <w:t xml:space="preserve">fixed as shown in fig. 21-19 and fig. 21-20 </w:t>
      </w:r>
      <w:r>
        <w:rPr>
          <w:b/>
          <w:spacing w:val="-2"/>
          <w:sz w:val="36"/>
        </w:rPr>
        <w:t>respectively.</w:t>
      </w:r>
    </w:p>
    <w:p w:rsidR="0086686C" w:rsidRDefault="0086686C">
      <w:pPr>
        <w:pStyle w:val="ListParagraph"/>
        <w:spacing w:line="273" w:lineRule="auto"/>
        <w:rPr>
          <w:b/>
          <w:sz w:val="36"/>
        </w:rPr>
        <w:sectPr w:rsidR="0086686C">
          <w:pgSz w:w="15840" w:h="12240" w:orient="landscape"/>
          <w:pgMar w:top="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68416" behindDoc="1" locked="0" layoutInCell="1" allowOverlap="1">
            <wp:simplePos x="0" y="0"/>
            <wp:positionH relativeFrom="page">
              <wp:posOffset>0</wp:posOffset>
            </wp:positionH>
            <wp:positionV relativeFrom="page">
              <wp:posOffset>0</wp:posOffset>
            </wp:positionV>
            <wp:extent cx="10059670" cy="7773670"/>
            <wp:effectExtent l="0" t="0" r="0" b="0"/>
            <wp:wrapNone/>
            <wp:docPr id="507" name="Image 5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7" name="Image 507"/>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122"/>
        <w:ind w:left="0"/>
      </w:pPr>
    </w:p>
    <w:p w:rsidR="0086686C" w:rsidRDefault="00F737EA">
      <w:pPr>
        <w:pStyle w:val="ListParagraph"/>
        <w:numPr>
          <w:ilvl w:val="0"/>
          <w:numId w:val="31"/>
        </w:numPr>
        <w:tabs>
          <w:tab w:val="left" w:pos="1208"/>
        </w:tabs>
        <w:ind w:left="1208" w:hanging="488"/>
        <w:rPr>
          <w:b/>
          <w:sz w:val="36"/>
        </w:rPr>
      </w:pPr>
      <w:r>
        <w:rPr>
          <w:b/>
          <w:noProof/>
          <w:sz w:val="36"/>
        </w:rPr>
        <w:drawing>
          <wp:anchor distT="0" distB="0" distL="0" distR="0" simplePos="0" relativeHeight="15970304" behindDoc="0" locked="0" layoutInCell="1" allowOverlap="1">
            <wp:simplePos x="0" y="0"/>
            <wp:positionH relativeFrom="page">
              <wp:posOffset>7048500</wp:posOffset>
            </wp:positionH>
            <wp:positionV relativeFrom="paragraph">
              <wp:posOffset>-914628</wp:posOffset>
            </wp:positionV>
            <wp:extent cx="3002279" cy="4826000"/>
            <wp:effectExtent l="0" t="0" r="0" b="0"/>
            <wp:wrapNone/>
            <wp:docPr id="508" name="Image 5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8" name="Image 508"/>
                    <pic:cNvPicPr/>
                  </pic:nvPicPr>
                  <pic:blipFill>
                    <a:blip r:embed="rId258" cstate="print"/>
                    <a:stretch>
                      <a:fillRect/>
                    </a:stretch>
                  </pic:blipFill>
                  <pic:spPr>
                    <a:xfrm>
                      <a:off x="0" y="0"/>
                      <a:ext cx="3002279" cy="4826000"/>
                    </a:xfrm>
                    <a:prstGeom prst="rect">
                      <a:avLst/>
                    </a:prstGeom>
                  </pic:spPr>
                </pic:pic>
              </a:graphicData>
            </a:graphic>
          </wp:anchor>
        </w:drawing>
      </w:r>
      <w:r>
        <w:rPr>
          <w:b/>
          <w:color w:val="E26C09"/>
          <w:sz w:val="36"/>
        </w:rPr>
        <w:t>Collapsible</w:t>
      </w:r>
      <w:r>
        <w:rPr>
          <w:b/>
          <w:color w:val="E26C09"/>
          <w:spacing w:val="-3"/>
          <w:sz w:val="36"/>
        </w:rPr>
        <w:t xml:space="preserve"> </w:t>
      </w:r>
      <w:r>
        <w:rPr>
          <w:b/>
          <w:color w:val="E26C09"/>
          <w:sz w:val="36"/>
        </w:rPr>
        <w:t>steel</w:t>
      </w:r>
      <w:r>
        <w:rPr>
          <w:b/>
          <w:color w:val="E26C09"/>
          <w:spacing w:val="-4"/>
          <w:sz w:val="36"/>
        </w:rPr>
        <w:t xml:space="preserve"> </w:t>
      </w:r>
      <w:r>
        <w:rPr>
          <w:b/>
          <w:color w:val="E26C09"/>
          <w:sz w:val="36"/>
        </w:rPr>
        <w:t>doors</w:t>
      </w:r>
      <w:r>
        <w:rPr>
          <w:b/>
          <w:color w:val="E26C09"/>
          <w:spacing w:val="-4"/>
          <w:sz w:val="36"/>
        </w:rPr>
        <w:t xml:space="preserve"> </w:t>
      </w:r>
      <w:r>
        <w:rPr>
          <w:b/>
          <w:color w:val="E26C09"/>
          <w:sz w:val="36"/>
        </w:rPr>
        <w:t>(fig.</w:t>
      </w:r>
      <w:r>
        <w:rPr>
          <w:b/>
          <w:color w:val="E26C09"/>
          <w:spacing w:val="-3"/>
          <w:sz w:val="36"/>
        </w:rPr>
        <w:t xml:space="preserve"> </w:t>
      </w:r>
      <w:r>
        <w:rPr>
          <w:b/>
          <w:color w:val="E26C09"/>
          <w:sz w:val="36"/>
        </w:rPr>
        <w:t>21-</w:t>
      </w:r>
      <w:r>
        <w:rPr>
          <w:b/>
          <w:color w:val="E26C09"/>
          <w:spacing w:val="-4"/>
          <w:sz w:val="36"/>
        </w:rPr>
        <w:t>21):</w:t>
      </w:r>
    </w:p>
    <w:p w:rsidR="0086686C" w:rsidRDefault="00F737EA">
      <w:pPr>
        <w:pStyle w:val="ListParagraph"/>
        <w:numPr>
          <w:ilvl w:val="1"/>
          <w:numId w:val="31"/>
        </w:numPr>
        <w:tabs>
          <w:tab w:val="left" w:pos="1439"/>
        </w:tabs>
        <w:spacing w:before="269"/>
        <w:ind w:left="1439" w:hanging="359"/>
        <w:rPr>
          <w:b/>
          <w:sz w:val="36"/>
        </w:rPr>
      </w:pPr>
      <w:r>
        <w:rPr>
          <w:b/>
          <w:sz w:val="36"/>
        </w:rPr>
        <w:t>A</w:t>
      </w:r>
      <w:r>
        <w:rPr>
          <w:b/>
          <w:spacing w:val="-5"/>
          <w:sz w:val="36"/>
        </w:rPr>
        <w:t xml:space="preserve"> </w:t>
      </w:r>
      <w:r>
        <w:rPr>
          <w:b/>
          <w:sz w:val="36"/>
        </w:rPr>
        <w:t>collapsible</w:t>
      </w:r>
      <w:r>
        <w:rPr>
          <w:b/>
          <w:spacing w:val="-2"/>
          <w:sz w:val="36"/>
        </w:rPr>
        <w:t xml:space="preserve"> </w:t>
      </w:r>
      <w:r>
        <w:rPr>
          <w:b/>
          <w:sz w:val="36"/>
        </w:rPr>
        <w:t>steel</w:t>
      </w:r>
      <w:r>
        <w:rPr>
          <w:b/>
          <w:spacing w:val="-2"/>
          <w:sz w:val="36"/>
        </w:rPr>
        <w:t xml:space="preserve"> </w:t>
      </w:r>
      <w:r>
        <w:rPr>
          <w:b/>
          <w:sz w:val="36"/>
        </w:rPr>
        <w:t>door</w:t>
      </w:r>
      <w:r>
        <w:rPr>
          <w:b/>
          <w:spacing w:val="-3"/>
          <w:sz w:val="36"/>
        </w:rPr>
        <w:t xml:space="preserve"> </w:t>
      </w:r>
      <w:r>
        <w:rPr>
          <w:b/>
          <w:sz w:val="36"/>
        </w:rPr>
        <w:t>consists</w:t>
      </w:r>
      <w:r>
        <w:rPr>
          <w:b/>
          <w:spacing w:val="-3"/>
          <w:sz w:val="36"/>
        </w:rPr>
        <w:t xml:space="preserve"> </w:t>
      </w:r>
      <w:r>
        <w:rPr>
          <w:b/>
          <w:sz w:val="36"/>
        </w:rPr>
        <w:t>of</w:t>
      </w:r>
      <w:r>
        <w:rPr>
          <w:b/>
          <w:spacing w:val="-1"/>
          <w:sz w:val="36"/>
        </w:rPr>
        <w:t xml:space="preserve"> </w:t>
      </w:r>
      <w:r>
        <w:rPr>
          <w:b/>
          <w:sz w:val="36"/>
        </w:rPr>
        <w:t>a</w:t>
      </w:r>
      <w:r>
        <w:rPr>
          <w:b/>
          <w:spacing w:val="-2"/>
          <w:sz w:val="36"/>
        </w:rPr>
        <w:t xml:space="preserve"> </w:t>
      </w:r>
      <w:r>
        <w:rPr>
          <w:b/>
          <w:sz w:val="36"/>
        </w:rPr>
        <w:t>mild</w:t>
      </w:r>
      <w:r>
        <w:rPr>
          <w:b/>
          <w:spacing w:val="-2"/>
          <w:sz w:val="36"/>
        </w:rPr>
        <w:t xml:space="preserve"> </w:t>
      </w:r>
      <w:r>
        <w:rPr>
          <w:b/>
          <w:sz w:val="36"/>
        </w:rPr>
        <w:t>steel</w:t>
      </w:r>
      <w:r>
        <w:rPr>
          <w:b/>
          <w:spacing w:val="-3"/>
          <w:sz w:val="36"/>
        </w:rPr>
        <w:t xml:space="preserve"> </w:t>
      </w:r>
      <w:r>
        <w:rPr>
          <w:b/>
          <w:spacing w:val="-2"/>
          <w:sz w:val="36"/>
        </w:rPr>
        <w:t>frame.</w:t>
      </w:r>
    </w:p>
    <w:p w:rsidR="0086686C" w:rsidRDefault="00F737EA">
      <w:pPr>
        <w:pStyle w:val="ListParagraph"/>
        <w:numPr>
          <w:ilvl w:val="1"/>
          <w:numId w:val="31"/>
        </w:numPr>
        <w:tabs>
          <w:tab w:val="left" w:pos="1440"/>
        </w:tabs>
        <w:spacing w:before="64" w:line="276" w:lineRule="auto"/>
        <w:ind w:right="5262"/>
        <w:rPr>
          <w:b/>
          <w:sz w:val="36"/>
        </w:rPr>
      </w:pPr>
      <w:r>
        <w:rPr>
          <w:b/>
          <w:sz w:val="36"/>
        </w:rPr>
        <w:t>The two vertical pieces of mild steel channels, about 15 mm</w:t>
      </w:r>
      <w:r>
        <w:rPr>
          <w:b/>
          <w:spacing w:val="-5"/>
          <w:sz w:val="36"/>
        </w:rPr>
        <w:t xml:space="preserve"> </w:t>
      </w:r>
      <w:r>
        <w:rPr>
          <w:b/>
          <w:sz w:val="36"/>
        </w:rPr>
        <w:t>to</w:t>
      </w:r>
      <w:r>
        <w:rPr>
          <w:b/>
          <w:spacing w:val="-4"/>
          <w:sz w:val="36"/>
        </w:rPr>
        <w:t xml:space="preserve"> </w:t>
      </w:r>
      <w:r>
        <w:rPr>
          <w:b/>
          <w:sz w:val="36"/>
        </w:rPr>
        <w:t>20</w:t>
      </w:r>
      <w:r>
        <w:rPr>
          <w:b/>
          <w:spacing w:val="-4"/>
          <w:sz w:val="36"/>
        </w:rPr>
        <w:t xml:space="preserve"> </w:t>
      </w:r>
      <w:r>
        <w:rPr>
          <w:b/>
          <w:sz w:val="36"/>
        </w:rPr>
        <w:t>mm</w:t>
      </w:r>
      <w:r>
        <w:rPr>
          <w:b/>
          <w:spacing w:val="-5"/>
          <w:sz w:val="36"/>
        </w:rPr>
        <w:t xml:space="preserve"> </w:t>
      </w:r>
      <w:r>
        <w:rPr>
          <w:b/>
          <w:sz w:val="36"/>
        </w:rPr>
        <w:t>wide,</w:t>
      </w:r>
      <w:r>
        <w:rPr>
          <w:b/>
          <w:spacing w:val="-6"/>
          <w:sz w:val="36"/>
        </w:rPr>
        <w:t xml:space="preserve"> </w:t>
      </w:r>
      <w:r>
        <w:rPr>
          <w:b/>
          <w:sz w:val="36"/>
        </w:rPr>
        <w:t>are</w:t>
      </w:r>
      <w:r>
        <w:rPr>
          <w:b/>
          <w:spacing w:val="-5"/>
          <w:sz w:val="36"/>
        </w:rPr>
        <w:t xml:space="preserve"> </w:t>
      </w:r>
      <w:r>
        <w:rPr>
          <w:b/>
          <w:sz w:val="36"/>
        </w:rPr>
        <w:t>joined</w:t>
      </w:r>
      <w:r>
        <w:rPr>
          <w:b/>
          <w:spacing w:val="-6"/>
          <w:sz w:val="36"/>
        </w:rPr>
        <w:t xml:space="preserve"> </w:t>
      </w:r>
      <w:r>
        <w:rPr>
          <w:b/>
          <w:sz w:val="36"/>
        </w:rPr>
        <w:t>together</w:t>
      </w:r>
      <w:r>
        <w:rPr>
          <w:b/>
          <w:spacing w:val="-5"/>
          <w:sz w:val="36"/>
        </w:rPr>
        <w:t xml:space="preserve"> </w:t>
      </w:r>
      <w:r>
        <w:rPr>
          <w:b/>
          <w:sz w:val="36"/>
        </w:rPr>
        <w:t>with</w:t>
      </w:r>
      <w:r>
        <w:rPr>
          <w:b/>
          <w:spacing w:val="-3"/>
          <w:sz w:val="36"/>
        </w:rPr>
        <w:t xml:space="preserve"> </w:t>
      </w:r>
      <w:r>
        <w:rPr>
          <w:b/>
          <w:sz w:val="36"/>
        </w:rPr>
        <w:t>the</w:t>
      </w:r>
      <w:r>
        <w:rPr>
          <w:b/>
          <w:spacing w:val="-4"/>
          <w:sz w:val="36"/>
        </w:rPr>
        <w:t xml:space="preserve"> </w:t>
      </w:r>
      <w:r>
        <w:rPr>
          <w:b/>
          <w:sz w:val="36"/>
        </w:rPr>
        <w:t>hollow portion of the channel inside.</w:t>
      </w:r>
    </w:p>
    <w:p w:rsidR="0086686C" w:rsidRDefault="00F737EA">
      <w:pPr>
        <w:pStyle w:val="ListParagraph"/>
        <w:numPr>
          <w:ilvl w:val="1"/>
          <w:numId w:val="31"/>
        </w:numPr>
        <w:tabs>
          <w:tab w:val="left" w:pos="1440"/>
        </w:tabs>
        <w:spacing w:before="1" w:line="276" w:lineRule="auto"/>
        <w:ind w:right="5130"/>
        <w:rPr>
          <w:b/>
          <w:sz w:val="36"/>
        </w:rPr>
      </w:pPr>
      <w:r>
        <w:rPr>
          <w:b/>
          <w:sz w:val="36"/>
        </w:rPr>
        <w:t>The</w:t>
      </w:r>
      <w:r>
        <w:rPr>
          <w:b/>
          <w:spacing w:val="-4"/>
          <w:sz w:val="36"/>
        </w:rPr>
        <w:t xml:space="preserve"> </w:t>
      </w:r>
      <w:r>
        <w:rPr>
          <w:b/>
          <w:sz w:val="36"/>
        </w:rPr>
        <w:t>rollers,</w:t>
      </w:r>
      <w:r>
        <w:rPr>
          <w:b/>
          <w:spacing w:val="-5"/>
          <w:sz w:val="36"/>
        </w:rPr>
        <w:t xml:space="preserve"> </w:t>
      </w:r>
      <w:r>
        <w:rPr>
          <w:b/>
          <w:sz w:val="36"/>
        </w:rPr>
        <w:t>mounte</w:t>
      </w:r>
      <w:r>
        <w:rPr>
          <w:b/>
          <w:sz w:val="36"/>
        </w:rPr>
        <w:t>d</w:t>
      </w:r>
      <w:r>
        <w:rPr>
          <w:b/>
          <w:spacing w:val="-7"/>
          <w:sz w:val="36"/>
        </w:rPr>
        <w:t xml:space="preserve"> </w:t>
      </w:r>
      <w:r>
        <w:rPr>
          <w:b/>
          <w:sz w:val="36"/>
        </w:rPr>
        <w:t>on</w:t>
      </w:r>
      <w:r>
        <w:rPr>
          <w:b/>
          <w:spacing w:val="-5"/>
          <w:sz w:val="36"/>
        </w:rPr>
        <w:t xml:space="preserve"> </w:t>
      </w:r>
      <w:r>
        <w:rPr>
          <w:b/>
          <w:sz w:val="36"/>
        </w:rPr>
        <w:t>horizontal</w:t>
      </w:r>
      <w:r>
        <w:rPr>
          <w:b/>
          <w:spacing w:val="-5"/>
          <w:sz w:val="36"/>
        </w:rPr>
        <w:t xml:space="preserve"> </w:t>
      </w:r>
      <w:r>
        <w:rPr>
          <w:b/>
          <w:sz w:val="36"/>
        </w:rPr>
        <w:t>piece,</w:t>
      </w:r>
      <w:r>
        <w:rPr>
          <w:b/>
          <w:spacing w:val="-5"/>
          <w:sz w:val="36"/>
        </w:rPr>
        <w:t xml:space="preserve"> </w:t>
      </w:r>
      <w:r>
        <w:rPr>
          <w:b/>
          <w:sz w:val="36"/>
        </w:rPr>
        <w:t>are</w:t>
      </w:r>
      <w:r>
        <w:rPr>
          <w:b/>
          <w:spacing w:val="-5"/>
          <w:sz w:val="36"/>
        </w:rPr>
        <w:t xml:space="preserve"> </w:t>
      </w:r>
      <w:r>
        <w:rPr>
          <w:b/>
          <w:sz w:val="36"/>
        </w:rPr>
        <w:t>provided</w:t>
      </w:r>
      <w:r>
        <w:rPr>
          <w:b/>
          <w:spacing w:val="-5"/>
          <w:sz w:val="36"/>
        </w:rPr>
        <w:t xml:space="preserve"> </w:t>
      </w:r>
      <w:r>
        <w:rPr>
          <w:b/>
          <w:sz w:val="36"/>
        </w:rPr>
        <w:t>at top and bottom ends of the vertical pieces.</w:t>
      </w:r>
    </w:p>
    <w:p w:rsidR="0086686C" w:rsidRDefault="00F737EA">
      <w:pPr>
        <w:pStyle w:val="ListParagraph"/>
        <w:numPr>
          <w:ilvl w:val="1"/>
          <w:numId w:val="31"/>
        </w:numPr>
        <w:tabs>
          <w:tab w:val="left" w:pos="1440"/>
        </w:tabs>
        <w:spacing w:line="276" w:lineRule="auto"/>
        <w:ind w:right="4981"/>
        <w:rPr>
          <w:b/>
          <w:sz w:val="36"/>
        </w:rPr>
      </w:pPr>
      <w:r>
        <w:rPr>
          <w:b/>
          <w:sz w:val="36"/>
        </w:rPr>
        <w:t>A collapsible steel door thus works without hinges and it is</w:t>
      </w:r>
      <w:r>
        <w:rPr>
          <w:b/>
          <w:spacing w:val="-2"/>
          <w:sz w:val="36"/>
        </w:rPr>
        <w:t xml:space="preserve"> </w:t>
      </w:r>
      <w:r>
        <w:rPr>
          <w:b/>
          <w:sz w:val="36"/>
        </w:rPr>
        <w:t>used</w:t>
      </w:r>
      <w:r>
        <w:rPr>
          <w:b/>
          <w:spacing w:val="-4"/>
          <w:sz w:val="36"/>
        </w:rPr>
        <w:t xml:space="preserve"> </w:t>
      </w:r>
      <w:r>
        <w:rPr>
          <w:b/>
          <w:sz w:val="36"/>
        </w:rPr>
        <w:t>for</w:t>
      </w:r>
      <w:r>
        <w:rPr>
          <w:b/>
          <w:spacing w:val="-3"/>
          <w:sz w:val="36"/>
        </w:rPr>
        <w:t xml:space="preserve"> </w:t>
      </w:r>
      <w:r>
        <w:rPr>
          <w:b/>
          <w:sz w:val="36"/>
        </w:rPr>
        <w:t>compound</w:t>
      </w:r>
      <w:r>
        <w:rPr>
          <w:b/>
          <w:spacing w:val="-2"/>
          <w:sz w:val="36"/>
        </w:rPr>
        <w:t xml:space="preserve"> </w:t>
      </w:r>
      <w:r>
        <w:rPr>
          <w:b/>
          <w:sz w:val="36"/>
        </w:rPr>
        <w:t>gates,</w:t>
      </w:r>
      <w:r>
        <w:rPr>
          <w:b/>
          <w:spacing w:val="-2"/>
          <w:sz w:val="36"/>
        </w:rPr>
        <w:t xml:space="preserve"> </w:t>
      </w:r>
      <w:r>
        <w:rPr>
          <w:b/>
          <w:sz w:val="36"/>
        </w:rPr>
        <w:t>residential</w:t>
      </w:r>
      <w:r>
        <w:rPr>
          <w:b/>
          <w:spacing w:val="-2"/>
          <w:sz w:val="36"/>
        </w:rPr>
        <w:t xml:space="preserve"> </w:t>
      </w:r>
      <w:r>
        <w:rPr>
          <w:b/>
          <w:sz w:val="36"/>
        </w:rPr>
        <w:t>buildings,</w:t>
      </w:r>
      <w:r>
        <w:rPr>
          <w:b/>
          <w:spacing w:val="-2"/>
          <w:sz w:val="36"/>
        </w:rPr>
        <w:t xml:space="preserve"> </w:t>
      </w:r>
      <w:r>
        <w:rPr>
          <w:b/>
          <w:sz w:val="36"/>
        </w:rPr>
        <w:t>schools, sheds, go downs, workshops, public buildings, etc. for providing</w:t>
      </w:r>
      <w:r>
        <w:rPr>
          <w:b/>
          <w:spacing w:val="-7"/>
          <w:sz w:val="36"/>
        </w:rPr>
        <w:t xml:space="preserve"> </w:t>
      </w:r>
      <w:r>
        <w:rPr>
          <w:b/>
          <w:sz w:val="36"/>
        </w:rPr>
        <w:t>increased</w:t>
      </w:r>
      <w:r>
        <w:rPr>
          <w:b/>
          <w:spacing w:val="-6"/>
          <w:sz w:val="36"/>
        </w:rPr>
        <w:t xml:space="preserve"> </w:t>
      </w:r>
      <w:r>
        <w:rPr>
          <w:b/>
          <w:sz w:val="36"/>
        </w:rPr>
        <w:t>safety</w:t>
      </w:r>
      <w:r>
        <w:rPr>
          <w:b/>
          <w:spacing w:val="-6"/>
          <w:sz w:val="36"/>
        </w:rPr>
        <w:t xml:space="preserve"> </w:t>
      </w:r>
      <w:r>
        <w:rPr>
          <w:b/>
          <w:sz w:val="36"/>
        </w:rPr>
        <w:t>and</w:t>
      </w:r>
      <w:r>
        <w:rPr>
          <w:b/>
          <w:spacing w:val="-8"/>
          <w:sz w:val="36"/>
        </w:rPr>
        <w:t xml:space="preserve"> </w:t>
      </w:r>
      <w:r>
        <w:rPr>
          <w:b/>
          <w:sz w:val="36"/>
        </w:rPr>
        <w:t>protection</w:t>
      </w:r>
      <w:r>
        <w:rPr>
          <w:b/>
          <w:spacing w:val="-6"/>
          <w:sz w:val="36"/>
        </w:rPr>
        <w:t xml:space="preserve"> </w:t>
      </w:r>
      <w:r>
        <w:rPr>
          <w:b/>
          <w:sz w:val="36"/>
        </w:rPr>
        <w:t>to</w:t>
      </w:r>
      <w:r>
        <w:rPr>
          <w:b/>
          <w:spacing w:val="-5"/>
          <w:sz w:val="36"/>
        </w:rPr>
        <w:t xml:space="preserve"> </w:t>
      </w:r>
      <w:r>
        <w:rPr>
          <w:b/>
          <w:sz w:val="36"/>
        </w:rPr>
        <w:t>the</w:t>
      </w:r>
      <w:r>
        <w:rPr>
          <w:b/>
          <w:spacing w:val="-8"/>
          <w:sz w:val="36"/>
        </w:rPr>
        <w:t xml:space="preserve"> </w:t>
      </w:r>
      <w:r>
        <w:rPr>
          <w:b/>
          <w:sz w:val="36"/>
        </w:rPr>
        <w:t>property.</w:t>
      </w:r>
    </w:p>
    <w:p w:rsidR="0086686C" w:rsidRDefault="00F737EA">
      <w:pPr>
        <w:pStyle w:val="ListParagraph"/>
        <w:numPr>
          <w:ilvl w:val="0"/>
          <w:numId w:val="31"/>
        </w:numPr>
        <w:tabs>
          <w:tab w:val="left" w:pos="1390"/>
        </w:tabs>
        <w:spacing w:before="323"/>
        <w:ind w:left="1390" w:hanging="670"/>
        <w:rPr>
          <w:b/>
          <w:sz w:val="36"/>
        </w:rPr>
      </w:pPr>
      <w:r>
        <w:rPr>
          <w:b/>
          <w:noProof/>
          <w:sz w:val="36"/>
        </w:rPr>
        <w:drawing>
          <wp:anchor distT="0" distB="0" distL="0" distR="0" simplePos="0" relativeHeight="15970816" behindDoc="0" locked="0" layoutInCell="1" allowOverlap="1">
            <wp:simplePos x="0" y="0"/>
            <wp:positionH relativeFrom="page">
              <wp:posOffset>6624955</wp:posOffset>
            </wp:positionH>
            <wp:positionV relativeFrom="paragraph">
              <wp:posOffset>318160</wp:posOffset>
            </wp:positionV>
            <wp:extent cx="3429635" cy="2729230"/>
            <wp:effectExtent l="0" t="0" r="0" b="0"/>
            <wp:wrapNone/>
            <wp:docPr id="509" name="Image 5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9" name="Image 509"/>
                    <pic:cNvPicPr/>
                  </pic:nvPicPr>
                  <pic:blipFill>
                    <a:blip r:embed="rId259" cstate="print"/>
                    <a:stretch>
                      <a:fillRect/>
                    </a:stretch>
                  </pic:blipFill>
                  <pic:spPr>
                    <a:xfrm>
                      <a:off x="0" y="0"/>
                      <a:ext cx="3429635" cy="2729230"/>
                    </a:xfrm>
                    <a:prstGeom prst="rect">
                      <a:avLst/>
                    </a:prstGeom>
                  </pic:spPr>
                </pic:pic>
              </a:graphicData>
            </a:graphic>
          </wp:anchor>
        </w:drawing>
      </w:r>
      <w:r>
        <w:rPr>
          <w:b/>
          <w:color w:val="E26C09"/>
          <w:sz w:val="36"/>
        </w:rPr>
        <w:t>Revolving</w:t>
      </w:r>
      <w:r>
        <w:rPr>
          <w:b/>
          <w:color w:val="E26C09"/>
          <w:spacing w:val="-4"/>
          <w:sz w:val="36"/>
        </w:rPr>
        <w:t xml:space="preserve"> </w:t>
      </w:r>
      <w:r>
        <w:rPr>
          <w:b/>
          <w:color w:val="E26C09"/>
          <w:sz w:val="36"/>
        </w:rPr>
        <w:t>doors</w:t>
      </w:r>
      <w:r>
        <w:rPr>
          <w:b/>
          <w:color w:val="E26C09"/>
          <w:spacing w:val="-3"/>
          <w:sz w:val="36"/>
        </w:rPr>
        <w:t xml:space="preserve"> </w:t>
      </w:r>
      <w:r>
        <w:rPr>
          <w:b/>
          <w:color w:val="E26C09"/>
          <w:sz w:val="36"/>
        </w:rPr>
        <w:t>(fig.</w:t>
      </w:r>
      <w:r>
        <w:rPr>
          <w:b/>
          <w:color w:val="E26C09"/>
          <w:spacing w:val="-3"/>
          <w:sz w:val="36"/>
        </w:rPr>
        <w:t xml:space="preserve"> </w:t>
      </w:r>
      <w:r>
        <w:rPr>
          <w:b/>
          <w:color w:val="E26C09"/>
          <w:sz w:val="36"/>
        </w:rPr>
        <w:t>21-</w:t>
      </w:r>
      <w:r>
        <w:rPr>
          <w:b/>
          <w:color w:val="E26C09"/>
          <w:spacing w:val="-4"/>
          <w:sz w:val="36"/>
        </w:rPr>
        <w:t>22):</w:t>
      </w:r>
    </w:p>
    <w:p w:rsidR="0086686C" w:rsidRDefault="00F737EA">
      <w:pPr>
        <w:pStyle w:val="ListParagraph"/>
        <w:numPr>
          <w:ilvl w:val="1"/>
          <w:numId w:val="31"/>
        </w:numPr>
        <w:tabs>
          <w:tab w:val="left" w:pos="1440"/>
        </w:tabs>
        <w:spacing w:before="269" w:line="273" w:lineRule="auto"/>
        <w:ind w:right="6248"/>
        <w:rPr>
          <w:b/>
          <w:sz w:val="36"/>
        </w:rPr>
      </w:pPr>
      <w:r>
        <w:rPr>
          <w:b/>
          <w:sz w:val="36"/>
        </w:rPr>
        <w:t>A</w:t>
      </w:r>
      <w:r>
        <w:rPr>
          <w:b/>
          <w:spacing w:val="-7"/>
          <w:sz w:val="36"/>
        </w:rPr>
        <w:t xml:space="preserve"> </w:t>
      </w:r>
      <w:r>
        <w:rPr>
          <w:b/>
          <w:sz w:val="36"/>
        </w:rPr>
        <w:t>revolving</w:t>
      </w:r>
      <w:r>
        <w:rPr>
          <w:b/>
          <w:spacing w:val="-7"/>
          <w:sz w:val="36"/>
        </w:rPr>
        <w:t xml:space="preserve"> </w:t>
      </w:r>
      <w:r>
        <w:rPr>
          <w:b/>
          <w:sz w:val="36"/>
        </w:rPr>
        <w:t>door</w:t>
      </w:r>
      <w:r>
        <w:rPr>
          <w:b/>
          <w:spacing w:val="-7"/>
          <w:sz w:val="36"/>
        </w:rPr>
        <w:t xml:space="preserve"> </w:t>
      </w:r>
      <w:r>
        <w:rPr>
          <w:b/>
          <w:sz w:val="36"/>
        </w:rPr>
        <w:t>essentially</w:t>
      </w:r>
      <w:r>
        <w:rPr>
          <w:b/>
          <w:spacing w:val="-6"/>
          <w:sz w:val="36"/>
        </w:rPr>
        <w:t xml:space="preserve"> </w:t>
      </w:r>
      <w:r>
        <w:rPr>
          <w:b/>
          <w:sz w:val="36"/>
        </w:rPr>
        <w:t>consists</w:t>
      </w:r>
      <w:r>
        <w:rPr>
          <w:b/>
          <w:spacing w:val="-6"/>
          <w:sz w:val="36"/>
        </w:rPr>
        <w:t xml:space="preserve"> </w:t>
      </w:r>
      <w:r>
        <w:rPr>
          <w:b/>
          <w:sz w:val="36"/>
        </w:rPr>
        <w:t>of</w:t>
      </w:r>
      <w:r>
        <w:rPr>
          <w:b/>
          <w:spacing w:val="-6"/>
          <w:sz w:val="36"/>
        </w:rPr>
        <w:t xml:space="preserve"> </w:t>
      </w:r>
      <w:r>
        <w:rPr>
          <w:b/>
          <w:sz w:val="36"/>
        </w:rPr>
        <w:t>a</w:t>
      </w:r>
      <w:r>
        <w:rPr>
          <w:b/>
          <w:spacing w:val="-6"/>
          <w:sz w:val="36"/>
        </w:rPr>
        <w:t xml:space="preserve"> </w:t>
      </w:r>
      <w:r>
        <w:rPr>
          <w:b/>
          <w:sz w:val="36"/>
        </w:rPr>
        <w:t>centrally placed mullion or pivot in a circular opening.</w:t>
      </w:r>
    </w:p>
    <w:p w:rsidR="0086686C" w:rsidRDefault="0086686C">
      <w:pPr>
        <w:pStyle w:val="ListParagraph"/>
        <w:spacing w:line="273" w:lineRule="auto"/>
        <w:rPr>
          <w:b/>
          <w:sz w:val="36"/>
        </w:rPr>
        <w:sectPr w:rsidR="0086686C">
          <w:pgSz w:w="15840" w:h="12240" w:orient="landscape"/>
          <w:pgMar w:top="0" w:right="0" w:bottom="0" w:left="720" w:header="720" w:footer="720" w:gutter="0"/>
          <w:cols w:space="720"/>
        </w:sectPr>
      </w:pPr>
    </w:p>
    <w:p w:rsidR="0086686C" w:rsidRDefault="00F737EA">
      <w:pPr>
        <w:pStyle w:val="ListParagraph"/>
        <w:numPr>
          <w:ilvl w:val="1"/>
          <w:numId w:val="31"/>
        </w:numPr>
        <w:tabs>
          <w:tab w:val="left" w:pos="1440"/>
        </w:tabs>
        <w:spacing w:before="83" w:line="276" w:lineRule="auto"/>
        <w:ind w:right="1952"/>
        <w:rPr>
          <w:b/>
          <w:sz w:val="36"/>
        </w:rPr>
      </w:pPr>
      <w:r>
        <w:rPr>
          <w:b/>
          <w:noProof/>
          <w:sz w:val="36"/>
        </w:rPr>
        <w:lastRenderedPageBreak/>
        <w:drawing>
          <wp:anchor distT="0" distB="0" distL="0" distR="0" simplePos="0" relativeHeight="484669952" behindDoc="1" locked="0" layoutInCell="1" allowOverlap="1">
            <wp:simplePos x="0" y="0"/>
            <wp:positionH relativeFrom="page">
              <wp:posOffset>0</wp:posOffset>
            </wp:positionH>
            <wp:positionV relativeFrom="page">
              <wp:posOffset>0</wp:posOffset>
            </wp:positionV>
            <wp:extent cx="10059670" cy="7773670"/>
            <wp:effectExtent l="0" t="0" r="0" b="0"/>
            <wp:wrapNone/>
            <wp:docPr id="510" name="Image 5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0" name="Image 510"/>
                    <pic:cNvPicPr/>
                  </pic:nvPicPr>
                  <pic:blipFill>
                    <a:blip r:embed="rId21"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15971840" behindDoc="0" locked="0" layoutInCell="1" allowOverlap="1">
            <wp:simplePos x="0" y="0"/>
            <wp:positionH relativeFrom="page">
              <wp:posOffset>6501129</wp:posOffset>
            </wp:positionH>
            <wp:positionV relativeFrom="paragraph">
              <wp:posOffset>460375</wp:posOffset>
            </wp:positionV>
            <wp:extent cx="3529329" cy="4025900"/>
            <wp:effectExtent l="0" t="0" r="0" b="0"/>
            <wp:wrapNone/>
            <wp:docPr id="511" name="Image 5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1" name="Image 511"/>
                    <pic:cNvPicPr/>
                  </pic:nvPicPr>
                  <pic:blipFill>
                    <a:blip r:embed="rId260" cstate="print"/>
                    <a:stretch>
                      <a:fillRect/>
                    </a:stretch>
                  </pic:blipFill>
                  <pic:spPr>
                    <a:xfrm>
                      <a:off x="0" y="0"/>
                      <a:ext cx="3529329" cy="4025900"/>
                    </a:xfrm>
                    <a:prstGeom prst="rect">
                      <a:avLst/>
                    </a:prstGeom>
                  </pic:spPr>
                </pic:pic>
              </a:graphicData>
            </a:graphic>
          </wp:anchor>
        </w:drawing>
      </w:r>
      <w:r>
        <w:rPr>
          <w:b/>
          <w:sz w:val="36"/>
        </w:rPr>
        <w:t>The</w:t>
      </w:r>
      <w:r>
        <w:rPr>
          <w:b/>
          <w:spacing w:val="-4"/>
          <w:sz w:val="36"/>
        </w:rPr>
        <w:t xml:space="preserve"> </w:t>
      </w:r>
      <w:r>
        <w:rPr>
          <w:b/>
          <w:sz w:val="36"/>
        </w:rPr>
        <w:t>revolving</w:t>
      </w:r>
      <w:r>
        <w:rPr>
          <w:b/>
          <w:spacing w:val="-4"/>
          <w:sz w:val="36"/>
        </w:rPr>
        <w:t xml:space="preserve"> </w:t>
      </w:r>
      <w:r>
        <w:rPr>
          <w:b/>
          <w:sz w:val="36"/>
        </w:rPr>
        <w:t>shutters</w:t>
      </w:r>
      <w:r>
        <w:rPr>
          <w:b/>
          <w:spacing w:val="-3"/>
          <w:sz w:val="36"/>
        </w:rPr>
        <w:t xml:space="preserve"> </w:t>
      </w:r>
      <w:r>
        <w:rPr>
          <w:b/>
          <w:sz w:val="36"/>
        </w:rPr>
        <w:t>or</w:t>
      </w:r>
      <w:r>
        <w:rPr>
          <w:b/>
          <w:spacing w:val="-4"/>
          <w:sz w:val="36"/>
        </w:rPr>
        <w:t xml:space="preserve"> </w:t>
      </w:r>
      <w:r>
        <w:rPr>
          <w:b/>
          <w:sz w:val="36"/>
        </w:rPr>
        <w:t>leaves</w:t>
      </w:r>
      <w:r>
        <w:rPr>
          <w:b/>
          <w:spacing w:val="-32"/>
          <w:sz w:val="36"/>
        </w:rPr>
        <w:t xml:space="preserve"> </w:t>
      </w:r>
      <w:r>
        <w:rPr>
          <w:b/>
          <w:sz w:val="36"/>
        </w:rPr>
        <w:t>which</w:t>
      </w:r>
      <w:r>
        <w:rPr>
          <w:b/>
          <w:spacing w:val="-3"/>
          <w:sz w:val="36"/>
        </w:rPr>
        <w:t xml:space="preserve"> </w:t>
      </w:r>
      <w:r>
        <w:rPr>
          <w:b/>
          <w:sz w:val="36"/>
        </w:rPr>
        <w:t>are</w:t>
      </w:r>
      <w:r>
        <w:rPr>
          <w:b/>
          <w:spacing w:val="-4"/>
          <w:sz w:val="36"/>
        </w:rPr>
        <w:t xml:space="preserve"> </w:t>
      </w:r>
      <w:r>
        <w:rPr>
          <w:b/>
          <w:sz w:val="36"/>
        </w:rPr>
        <w:t>4</w:t>
      </w:r>
      <w:r>
        <w:rPr>
          <w:b/>
          <w:spacing w:val="-3"/>
          <w:sz w:val="36"/>
        </w:rPr>
        <w:t xml:space="preserve"> </w:t>
      </w:r>
      <w:r>
        <w:rPr>
          <w:b/>
          <w:sz w:val="36"/>
        </w:rPr>
        <w:t>in</w:t>
      </w:r>
      <w:r>
        <w:rPr>
          <w:b/>
          <w:spacing w:val="-3"/>
          <w:sz w:val="36"/>
        </w:rPr>
        <w:t xml:space="preserve"> </w:t>
      </w:r>
      <w:r>
        <w:rPr>
          <w:b/>
          <w:sz w:val="36"/>
        </w:rPr>
        <w:t>number</w:t>
      </w:r>
      <w:r>
        <w:rPr>
          <w:b/>
          <w:spacing w:val="-4"/>
          <w:sz w:val="36"/>
        </w:rPr>
        <w:t xml:space="preserve"> </w:t>
      </w:r>
      <w:r>
        <w:rPr>
          <w:b/>
          <w:sz w:val="36"/>
        </w:rPr>
        <w:t>are</w:t>
      </w:r>
      <w:r>
        <w:rPr>
          <w:b/>
          <w:spacing w:val="-3"/>
          <w:sz w:val="36"/>
        </w:rPr>
        <w:t xml:space="preserve"> </w:t>
      </w:r>
      <w:r>
        <w:rPr>
          <w:b/>
          <w:sz w:val="36"/>
        </w:rPr>
        <w:t>radially</w:t>
      </w:r>
      <w:r>
        <w:rPr>
          <w:b/>
          <w:spacing w:val="-3"/>
          <w:sz w:val="36"/>
        </w:rPr>
        <w:t xml:space="preserve"> </w:t>
      </w:r>
      <w:r>
        <w:rPr>
          <w:b/>
          <w:sz w:val="36"/>
        </w:rPr>
        <w:t>attached</w:t>
      </w:r>
      <w:r>
        <w:rPr>
          <w:b/>
          <w:spacing w:val="-3"/>
          <w:sz w:val="36"/>
        </w:rPr>
        <w:t xml:space="preserve"> </w:t>
      </w:r>
      <w:r>
        <w:rPr>
          <w:b/>
          <w:sz w:val="36"/>
        </w:rPr>
        <w:t>to the pivot as shown in fig. 21-22.</w:t>
      </w:r>
    </w:p>
    <w:p w:rsidR="0086686C" w:rsidRDefault="00F737EA">
      <w:pPr>
        <w:pStyle w:val="ListParagraph"/>
        <w:numPr>
          <w:ilvl w:val="1"/>
          <w:numId w:val="31"/>
        </w:numPr>
        <w:tabs>
          <w:tab w:val="left" w:pos="1440"/>
        </w:tabs>
        <w:spacing w:line="273" w:lineRule="auto"/>
        <w:ind w:right="6252"/>
        <w:rPr>
          <w:b/>
          <w:sz w:val="36"/>
        </w:rPr>
      </w:pPr>
      <w:r>
        <w:rPr>
          <w:b/>
          <w:sz w:val="36"/>
        </w:rPr>
        <w:t>The</w:t>
      </w:r>
      <w:r>
        <w:rPr>
          <w:b/>
          <w:spacing w:val="-4"/>
          <w:sz w:val="36"/>
        </w:rPr>
        <w:t xml:space="preserve"> </w:t>
      </w:r>
      <w:r>
        <w:rPr>
          <w:b/>
          <w:sz w:val="36"/>
        </w:rPr>
        <w:t>shutters</w:t>
      </w:r>
      <w:r>
        <w:rPr>
          <w:b/>
          <w:spacing w:val="-5"/>
          <w:sz w:val="36"/>
        </w:rPr>
        <w:t xml:space="preserve"> </w:t>
      </w:r>
      <w:r>
        <w:rPr>
          <w:b/>
          <w:sz w:val="36"/>
        </w:rPr>
        <w:t>may</w:t>
      </w:r>
      <w:r>
        <w:rPr>
          <w:b/>
          <w:spacing w:val="-5"/>
          <w:sz w:val="36"/>
        </w:rPr>
        <w:t xml:space="preserve"> </w:t>
      </w:r>
      <w:r>
        <w:rPr>
          <w:b/>
          <w:sz w:val="36"/>
        </w:rPr>
        <w:t>be</w:t>
      </w:r>
      <w:r>
        <w:rPr>
          <w:b/>
          <w:spacing w:val="-7"/>
          <w:sz w:val="36"/>
        </w:rPr>
        <w:t xml:space="preserve"> </w:t>
      </w:r>
      <w:r>
        <w:rPr>
          <w:b/>
          <w:sz w:val="36"/>
        </w:rPr>
        <w:t>fully</w:t>
      </w:r>
      <w:r>
        <w:rPr>
          <w:b/>
          <w:spacing w:val="-5"/>
          <w:sz w:val="36"/>
        </w:rPr>
        <w:t xml:space="preserve"> </w:t>
      </w:r>
      <w:r>
        <w:rPr>
          <w:b/>
          <w:sz w:val="36"/>
        </w:rPr>
        <w:t>glazed,</w:t>
      </w:r>
      <w:r>
        <w:rPr>
          <w:b/>
          <w:spacing w:val="-5"/>
          <w:sz w:val="36"/>
        </w:rPr>
        <w:t xml:space="preserve"> </w:t>
      </w:r>
      <w:r>
        <w:rPr>
          <w:b/>
          <w:sz w:val="36"/>
        </w:rPr>
        <w:t>fully</w:t>
      </w:r>
      <w:r>
        <w:rPr>
          <w:b/>
          <w:spacing w:val="-5"/>
          <w:sz w:val="36"/>
        </w:rPr>
        <w:t xml:space="preserve"> </w:t>
      </w:r>
      <w:proofErr w:type="spellStart"/>
      <w:r>
        <w:rPr>
          <w:b/>
          <w:sz w:val="36"/>
        </w:rPr>
        <w:t>panelled</w:t>
      </w:r>
      <w:proofErr w:type="spellEnd"/>
      <w:r>
        <w:rPr>
          <w:b/>
          <w:spacing w:val="-7"/>
          <w:sz w:val="36"/>
        </w:rPr>
        <w:t xml:space="preserve"> </w:t>
      </w:r>
      <w:r>
        <w:rPr>
          <w:b/>
          <w:sz w:val="36"/>
        </w:rPr>
        <w:t xml:space="preserve">or partly </w:t>
      </w:r>
      <w:proofErr w:type="spellStart"/>
      <w:r>
        <w:rPr>
          <w:b/>
          <w:sz w:val="36"/>
        </w:rPr>
        <w:t>panelled</w:t>
      </w:r>
      <w:proofErr w:type="spellEnd"/>
      <w:r>
        <w:rPr>
          <w:b/>
          <w:sz w:val="36"/>
        </w:rPr>
        <w:t xml:space="preserve"> and partly glazed.</w:t>
      </w:r>
    </w:p>
    <w:p w:rsidR="0086686C" w:rsidRDefault="00F737EA">
      <w:pPr>
        <w:pStyle w:val="ListParagraph"/>
        <w:numPr>
          <w:ilvl w:val="0"/>
          <w:numId w:val="31"/>
        </w:numPr>
        <w:tabs>
          <w:tab w:val="left" w:pos="1390"/>
        </w:tabs>
        <w:spacing w:before="207"/>
        <w:ind w:left="1390" w:hanging="670"/>
        <w:rPr>
          <w:b/>
          <w:sz w:val="36"/>
        </w:rPr>
      </w:pPr>
      <w:r>
        <w:rPr>
          <w:b/>
          <w:color w:val="E26C09"/>
          <w:sz w:val="36"/>
        </w:rPr>
        <w:t>Rolling</w:t>
      </w:r>
      <w:r>
        <w:rPr>
          <w:b/>
          <w:color w:val="E26C09"/>
          <w:spacing w:val="-4"/>
          <w:sz w:val="36"/>
        </w:rPr>
        <w:t xml:space="preserve"> </w:t>
      </w:r>
      <w:r>
        <w:rPr>
          <w:b/>
          <w:color w:val="E26C09"/>
          <w:sz w:val="36"/>
        </w:rPr>
        <w:t>steel doors</w:t>
      </w:r>
      <w:r>
        <w:rPr>
          <w:b/>
          <w:color w:val="E26C09"/>
          <w:spacing w:val="-3"/>
          <w:sz w:val="36"/>
        </w:rPr>
        <w:t xml:space="preserve"> </w:t>
      </w:r>
      <w:r>
        <w:rPr>
          <w:b/>
          <w:color w:val="E26C09"/>
          <w:sz w:val="36"/>
        </w:rPr>
        <w:t>(fig.</w:t>
      </w:r>
      <w:r>
        <w:rPr>
          <w:b/>
          <w:color w:val="E26C09"/>
          <w:spacing w:val="-1"/>
          <w:sz w:val="36"/>
        </w:rPr>
        <w:t xml:space="preserve"> </w:t>
      </w:r>
      <w:r>
        <w:rPr>
          <w:b/>
          <w:color w:val="E26C09"/>
          <w:sz w:val="36"/>
        </w:rPr>
        <w:t>21-</w:t>
      </w:r>
      <w:r>
        <w:rPr>
          <w:b/>
          <w:color w:val="E26C09"/>
          <w:spacing w:val="-4"/>
          <w:sz w:val="36"/>
        </w:rPr>
        <w:t>23):</w:t>
      </w:r>
    </w:p>
    <w:p w:rsidR="0086686C" w:rsidRDefault="00F737EA">
      <w:pPr>
        <w:pStyle w:val="ListParagraph"/>
        <w:numPr>
          <w:ilvl w:val="1"/>
          <w:numId w:val="31"/>
        </w:numPr>
        <w:tabs>
          <w:tab w:val="left" w:pos="1440"/>
        </w:tabs>
        <w:spacing w:before="267" w:line="276" w:lineRule="auto"/>
        <w:ind w:right="6067"/>
        <w:rPr>
          <w:b/>
          <w:sz w:val="36"/>
        </w:rPr>
      </w:pPr>
      <w:r>
        <w:rPr>
          <w:b/>
          <w:sz w:val="36"/>
        </w:rPr>
        <w:t>A</w:t>
      </w:r>
      <w:r>
        <w:rPr>
          <w:b/>
          <w:spacing w:val="-4"/>
          <w:sz w:val="36"/>
        </w:rPr>
        <w:t xml:space="preserve"> </w:t>
      </w:r>
      <w:r>
        <w:rPr>
          <w:b/>
          <w:sz w:val="36"/>
        </w:rPr>
        <w:t>rolling</w:t>
      </w:r>
      <w:r>
        <w:rPr>
          <w:b/>
          <w:spacing w:val="-4"/>
          <w:sz w:val="36"/>
        </w:rPr>
        <w:t xml:space="preserve"> </w:t>
      </w:r>
      <w:r>
        <w:rPr>
          <w:b/>
          <w:sz w:val="36"/>
        </w:rPr>
        <w:t>steel</w:t>
      </w:r>
      <w:r>
        <w:rPr>
          <w:b/>
          <w:spacing w:val="-6"/>
          <w:sz w:val="36"/>
        </w:rPr>
        <w:t xml:space="preserve"> </w:t>
      </w:r>
      <w:r>
        <w:rPr>
          <w:b/>
          <w:sz w:val="36"/>
        </w:rPr>
        <w:t>door</w:t>
      </w:r>
      <w:r>
        <w:rPr>
          <w:b/>
          <w:spacing w:val="-4"/>
          <w:sz w:val="36"/>
        </w:rPr>
        <w:t xml:space="preserve"> </w:t>
      </w:r>
      <w:r>
        <w:rPr>
          <w:b/>
          <w:sz w:val="36"/>
        </w:rPr>
        <w:t>consists</w:t>
      </w:r>
      <w:r>
        <w:rPr>
          <w:b/>
          <w:spacing w:val="-5"/>
          <w:sz w:val="36"/>
        </w:rPr>
        <w:t xml:space="preserve"> </w:t>
      </w:r>
      <w:r>
        <w:rPr>
          <w:b/>
          <w:sz w:val="36"/>
        </w:rPr>
        <w:t>of</w:t>
      </w:r>
      <w:r>
        <w:rPr>
          <w:b/>
          <w:spacing w:val="-2"/>
          <w:sz w:val="36"/>
        </w:rPr>
        <w:t xml:space="preserve"> </w:t>
      </w:r>
      <w:r>
        <w:rPr>
          <w:b/>
          <w:sz w:val="36"/>
        </w:rPr>
        <w:t>a</w:t>
      </w:r>
      <w:r>
        <w:rPr>
          <w:b/>
          <w:spacing w:val="-6"/>
          <w:sz w:val="36"/>
        </w:rPr>
        <w:t xml:space="preserve"> </w:t>
      </w:r>
      <w:r>
        <w:rPr>
          <w:b/>
          <w:sz w:val="36"/>
        </w:rPr>
        <w:t>frame,</w:t>
      </w:r>
      <w:r>
        <w:rPr>
          <w:b/>
          <w:spacing w:val="-2"/>
          <w:sz w:val="36"/>
        </w:rPr>
        <w:t xml:space="preserve"> </w:t>
      </w:r>
      <w:r>
        <w:rPr>
          <w:b/>
          <w:sz w:val="36"/>
        </w:rPr>
        <w:t>a</w:t>
      </w:r>
      <w:r>
        <w:rPr>
          <w:b/>
          <w:spacing w:val="-6"/>
          <w:sz w:val="36"/>
        </w:rPr>
        <w:t xml:space="preserve"> </w:t>
      </w:r>
      <w:r>
        <w:rPr>
          <w:b/>
          <w:sz w:val="36"/>
        </w:rPr>
        <w:t>drum</w:t>
      </w:r>
      <w:r>
        <w:rPr>
          <w:b/>
          <w:spacing w:val="-5"/>
          <w:sz w:val="36"/>
        </w:rPr>
        <w:t xml:space="preserve"> </w:t>
      </w:r>
      <w:r>
        <w:rPr>
          <w:b/>
          <w:sz w:val="36"/>
        </w:rPr>
        <w:t>and a shutter of thin steel plates or iron sheets of thickness about 1 mm, as shown in fig. 21-23.</w:t>
      </w:r>
    </w:p>
    <w:p w:rsidR="0086686C" w:rsidRDefault="00F737EA">
      <w:pPr>
        <w:pStyle w:val="ListParagraph"/>
        <w:numPr>
          <w:ilvl w:val="1"/>
          <w:numId w:val="31"/>
        </w:numPr>
        <w:tabs>
          <w:tab w:val="left" w:pos="1440"/>
        </w:tabs>
        <w:spacing w:line="276" w:lineRule="auto"/>
        <w:ind w:right="5824"/>
        <w:rPr>
          <w:b/>
          <w:sz w:val="36"/>
        </w:rPr>
      </w:pPr>
      <w:r>
        <w:rPr>
          <w:b/>
          <w:sz w:val="36"/>
        </w:rPr>
        <w:t>The</w:t>
      </w:r>
      <w:r>
        <w:rPr>
          <w:b/>
          <w:spacing w:val="-3"/>
          <w:sz w:val="36"/>
        </w:rPr>
        <w:t xml:space="preserve"> </w:t>
      </w:r>
      <w:r>
        <w:rPr>
          <w:b/>
          <w:sz w:val="36"/>
        </w:rPr>
        <w:t>grooves</w:t>
      </w:r>
      <w:r>
        <w:rPr>
          <w:b/>
          <w:spacing w:val="-4"/>
          <w:sz w:val="36"/>
        </w:rPr>
        <w:t xml:space="preserve"> </w:t>
      </w:r>
      <w:r>
        <w:rPr>
          <w:b/>
          <w:sz w:val="36"/>
        </w:rPr>
        <w:t>of</w:t>
      </w:r>
      <w:r>
        <w:rPr>
          <w:b/>
          <w:spacing w:val="-6"/>
          <w:sz w:val="36"/>
        </w:rPr>
        <w:t xml:space="preserve"> </w:t>
      </w:r>
      <w:r>
        <w:rPr>
          <w:b/>
          <w:sz w:val="36"/>
        </w:rPr>
        <w:t>about</w:t>
      </w:r>
      <w:r>
        <w:rPr>
          <w:b/>
          <w:spacing w:val="-4"/>
          <w:sz w:val="36"/>
        </w:rPr>
        <w:t xml:space="preserve"> </w:t>
      </w:r>
      <w:r>
        <w:rPr>
          <w:b/>
          <w:sz w:val="36"/>
        </w:rPr>
        <w:t>25</w:t>
      </w:r>
      <w:r>
        <w:rPr>
          <w:b/>
          <w:spacing w:val="-4"/>
          <w:sz w:val="36"/>
        </w:rPr>
        <w:t xml:space="preserve"> </w:t>
      </w:r>
      <w:r>
        <w:rPr>
          <w:b/>
          <w:sz w:val="36"/>
        </w:rPr>
        <w:t>mm</w:t>
      </w:r>
      <w:r>
        <w:rPr>
          <w:b/>
          <w:spacing w:val="-5"/>
          <w:sz w:val="36"/>
        </w:rPr>
        <w:t xml:space="preserve"> </w:t>
      </w:r>
      <w:r>
        <w:rPr>
          <w:b/>
          <w:sz w:val="36"/>
        </w:rPr>
        <w:t>thickness</w:t>
      </w:r>
      <w:r>
        <w:rPr>
          <w:b/>
          <w:spacing w:val="-4"/>
          <w:sz w:val="36"/>
        </w:rPr>
        <w:t xml:space="preserve"> </w:t>
      </w:r>
      <w:r>
        <w:rPr>
          <w:b/>
          <w:sz w:val="36"/>
        </w:rPr>
        <w:t>are</w:t>
      </w:r>
      <w:r>
        <w:rPr>
          <w:b/>
          <w:spacing w:val="-4"/>
          <w:sz w:val="36"/>
        </w:rPr>
        <w:t xml:space="preserve"> </w:t>
      </w:r>
      <w:r>
        <w:rPr>
          <w:b/>
          <w:sz w:val="36"/>
        </w:rPr>
        <w:t>left</w:t>
      </w:r>
      <w:r>
        <w:rPr>
          <w:b/>
          <w:spacing w:val="-4"/>
          <w:sz w:val="36"/>
        </w:rPr>
        <w:t xml:space="preserve"> </w:t>
      </w:r>
      <w:r>
        <w:rPr>
          <w:b/>
          <w:sz w:val="36"/>
        </w:rPr>
        <w:t>in</w:t>
      </w:r>
      <w:r>
        <w:rPr>
          <w:b/>
          <w:spacing w:val="-4"/>
          <w:sz w:val="36"/>
        </w:rPr>
        <w:t xml:space="preserve"> </w:t>
      </w:r>
      <w:r>
        <w:rPr>
          <w:b/>
          <w:sz w:val="36"/>
        </w:rPr>
        <w:t>the frame. A horizontal shaft and springs are provided</w:t>
      </w:r>
      <w:r>
        <w:rPr>
          <w:b/>
          <w:spacing w:val="40"/>
          <w:sz w:val="36"/>
        </w:rPr>
        <w:t xml:space="preserve"> </w:t>
      </w:r>
      <w:r>
        <w:rPr>
          <w:b/>
          <w:sz w:val="36"/>
        </w:rPr>
        <w:t>in the drum at the top.</w:t>
      </w:r>
    </w:p>
    <w:p w:rsidR="0086686C" w:rsidRDefault="00F737EA">
      <w:pPr>
        <w:pStyle w:val="ListParagraph"/>
        <w:numPr>
          <w:ilvl w:val="1"/>
          <w:numId w:val="31"/>
        </w:numPr>
        <w:tabs>
          <w:tab w:val="left" w:pos="1440"/>
        </w:tabs>
        <w:spacing w:before="1" w:line="273" w:lineRule="auto"/>
        <w:ind w:right="6221"/>
        <w:rPr>
          <w:b/>
          <w:sz w:val="36"/>
        </w:rPr>
      </w:pPr>
      <w:r>
        <w:rPr>
          <w:b/>
          <w:sz w:val="36"/>
        </w:rPr>
        <w:t>The</w:t>
      </w:r>
      <w:r>
        <w:rPr>
          <w:b/>
          <w:spacing w:val="-3"/>
          <w:sz w:val="36"/>
        </w:rPr>
        <w:t xml:space="preserve"> </w:t>
      </w:r>
      <w:r>
        <w:rPr>
          <w:b/>
          <w:sz w:val="36"/>
        </w:rPr>
        <w:t>diameter</w:t>
      </w:r>
      <w:r>
        <w:rPr>
          <w:b/>
          <w:spacing w:val="-5"/>
          <w:sz w:val="36"/>
        </w:rPr>
        <w:t xml:space="preserve"> </w:t>
      </w:r>
      <w:r>
        <w:rPr>
          <w:b/>
          <w:sz w:val="36"/>
        </w:rPr>
        <w:t>of</w:t>
      </w:r>
      <w:r>
        <w:rPr>
          <w:b/>
          <w:spacing w:val="-5"/>
          <w:sz w:val="36"/>
        </w:rPr>
        <w:t xml:space="preserve"> </w:t>
      </w:r>
      <w:r>
        <w:rPr>
          <w:b/>
          <w:sz w:val="36"/>
        </w:rPr>
        <w:t>the</w:t>
      </w:r>
      <w:r>
        <w:rPr>
          <w:b/>
          <w:spacing w:val="-6"/>
          <w:sz w:val="36"/>
        </w:rPr>
        <w:t xml:space="preserve"> </w:t>
      </w:r>
      <w:r>
        <w:rPr>
          <w:b/>
          <w:sz w:val="36"/>
        </w:rPr>
        <w:t>drum</w:t>
      </w:r>
      <w:r>
        <w:rPr>
          <w:b/>
          <w:spacing w:val="-5"/>
          <w:sz w:val="36"/>
        </w:rPr>
        <w:t xml:space="preserve"> </w:t>
      </w:r>
      <w:r>
        <w:rPr>
          <w:b/>
          <w:sz w:val="36"/>
        </w:rPr>
        <w:t>is</w:t>
      </w:r>
      <w:r>
        <w:rPr>
          <w:b/>
          <w:spacing w:val="-4"/>
          <w:sz w:val="36"/>
        </w:rPr>
        <w:t xml:space="preserve"> </w:t>
      </w:r>
      <w:r>
        <w:rPr>
          <w:b/>
          <w:sz w:val="36"/>
        </w:rPr>
        <w:t>a</w:t>
      </w:r>
      <w:r>
        <w:rPr>
          <w:b/>
          <w:sz w:val="36"/>
        </w:rPr>
        <w:t>bout</w:t>
      </w:r>
      <w:r>
        <w:rPr>
          <w:b/>
          <w:spacing w:val="-4"/>
          <w:sz w:val="36"/>
        </w:rPr>
        <w:t xml:space="preserve"> </w:t>
      </w:r>
      <w:r>
        <w:rPr>
          <w:b/>
          <w:sz w:val="36"/>
        </w:rPr>
        <w:t>200</w:t>
      </w:r>
      <w:r>
        <w:rPr>
          <w:b/>
          <w:spacing w:val="-4"/>
          <w:sz w:val="36"/>
        </w:rPr>
        <w:t xml:space="preserve"> </w:t>
      </w:r>
      <w:r>
        <w:rPr>
          <w:b/>
          <w:sz w:val="36"/>
        </w:rPr>
        <w:t>mm</w:t>
      </w:r>
      <w:r>
        <w:rPr>
          <w:b/>
          <w:spacing w:val="-5"/>
          <w:sz w:val="36"/>
        </w:rPr>
        <w:t xml:space="preserve"> </w:t>
      </w:r>
      <w:r>
        <w:rPr>
          <w:b/>
          <w:sz w:val="36"/>
        </w:rPr>
        <w:t>to</w:t>
      </w:r>
      <w:r>
        <w:rPr>
          <w:b/>
          <w:spacing w:val="-3"/>
          <w:sz w:val="36"/>
        </w:rPr>
        <w:t xml:space="preserve"> </w:t>
      </w:r>
      <w:r>
        <w:rPr>
          <w:b/>
          <w:sz w:val="36"/>
        </w:rPr>
        <w:t xml:space="preserve">300 </w:t>
      </w:r>
      <w:r>
        <w:rPr>
          <w:b/>
          <w:spacing w:val="-4"/>
          <w:sz w:val="36"/>
        </w:rPr>
        <w:t>mm.</w:t>
      </w:r>
    </w:p>
    <w:p w:rsidR="0086686C" w:rsidRDefault="00F737EA">
      <w:pPr>
        <w:pStyle w:val="ListParagraph"/>
        <w:numPr>
          <w:ilvl w:val="1"/>
          <w:numId w:val="31"/>
        </w:numPr>
        <w:tabs>
          <w:tab w:val="left" w:pos="1440"/>
        </w:tabs>
        <w:spacing w:before="8" w:line="273" w:lineRule="auto"/>
        <w:ind w:right="1705"/>
        <w:rPr>
          <w:b/>
          <w:sz w:val="36"/>
        </w:rPr>
      </w:pPr>
      <w:r>
        <w:rPr>
          <w:b/>
          <w:sz w:val="36"/>
        </w:rPr>
        <w:t>The</w:t>
      </w:r>
      <w:r>
        <w:rPr>
          <w:b/>
          <w:spacing w:val="-1"/>
          <w:sz w:val="36"/>
        </w:rPr>
        <w:t xml:space="preserve"> </w:t>
      </w:r>
      <w:r>
        <w:rPr>
          <w:b/>
          <w:sz w:val="36"/>
        </w:rPr>
        <w:t>shutter</w:t>
      </w:r>
      <w:r>
        <w:rPr>
          <w:b/>
          <w:spacing w:val="-6"/>
          <w:sz w:val="36"/>
        </w:rPr>
        <w:t xml:space="preserve"> </w:t>
      </w:r>
      <w:r>
        <w:rPr>
          <w:b/>
          <w:sz w:val="36"/>
        </w:rPr>
        <w:t>usually</w:t>
      </w:r>
      <w:r>
        <w:rPr>
          <w:b/>
          <w:spacing w:val="-2"/>
          <w:sz w:val="36"/>
        </w:rPr>
        <w:t xml:space="preserve"> </w:t>
      </w:r>
      <w:r>
        <w:rPr>
          <w:b/>
          <w:sz w:val="36"/>
        </w:rPr>
        <w:t>rolls</w:t>
      </w:r>
      <w:r>
        <w:rPr>
          <w:b/>
          <w:spacing w:val="-1"/>
          <w:sz w:val="36"/>
        </w:rPr>
        <w:t xml:space="preserve"> </w:t>
      </w:r>
      <w:r>
        <w:rPr>
          <w:b/>
          <w:sz w:val="36"/>
        </w:rPr>
        <w:t>in</w:t>
      </w:r>
      <w:r>
        <w:rPr>
          <w:b/>
          <w:spacing w:val="-2"/>
          <w:sz w:val="36"/>
        </w:rPr>
        <w:t xml:space="preserve"> </w:t>
      </w:r>
      <w:r>
        <w:rPr>
          <w:b/>
          <w:sz w:val="36"/>
        </w:rPr>
        <w:t>turns.</w:t>
      </w:r>
      <w:r>
        <w:rPr>
          <w:b/>
          <w:spacing w:val="-3"/>
          <w:sz w:val="36"/>
        </w:rPr>
        <w:t xml:space="preserve"> </w:t>
      </w:r>
      <w:proofErr w:type="gramStart"/>
      <w:r>
        <w:rPr>
          <w:b/>
          <w:sz w:val="36"/>
        </w:rPr>
        <w:t>Thus</w:t>
      </w:r>
      <w:proofErr w:type="gramEnd"/>
      <w:r>
        <w:rPr>
          <w:b/>
          <w:spacing w:val="-2"/>
          <w:sz w:val="36"/>
        </w:rPr>
        <w:t xml:space="preserve"> </w:t>
      </w:r>
      <w:r>
        <w:rPr>
          <w:b/>
          <w:sz w:val="36"/>
        </w:rPr>
        <w:t>a</w:t>
      </w:r>
      <w:r>
        <w:rPr>
          <w:b/>
          <w:spacing w:val="-2"/>
          <w:sz w:val="36"/>
        </w:rPr>
        <w:t xml:space="preserve"> </w:t>
      </w:r>
      <w:r>
        <w:rPr>
          <w:b/>
          <w:sz w:val="36"/>
        </w:rPr>
        <w:t>slight</w:t>
      </w:r>
      <w:r>
        <w:rPr>
          <w:b/>
          <w:spacing w:val="-5"/>
          <w:sz w:val="36"/>
        </w:rPr>
        <w:t xml:space="preserve"> </w:t>
      </w:r>
      <w:r>
        <w:rPr>
          <w:b/>
          <w:sz w:val="36"/>
        </w:rPr>
        <w:t>pull</w:t>
      </w:r>
      <w:r>
        <w:rPr>
          <w:b/>
          <w:spacing w:val="-2"/>
          <w:sz w:val="36"/>
        </w:rPr>
        <w:t xml:space="preserve"> </w:t>
      </w:r>
      <w:r>
        <w:rPr>
          <w:b/>
          <w:sz w:val="36"/>
        </w:rPr>
        <w:t>or</w:t>
      </w:r>
      <w:r>
        <w:rPr>
          <w:b/>
          <w:spacing w:val="-6"/>
          <w:sz w:val="36"/>
        </w:rPr>
        <w:t xml:space="preserve"> </w:t>
      </w:r>
      <w:r>
        <w:rPr>
          <w:b/>
          <w:sz w:val="36"/>
        </w:rPr>
        <w:t>push</w:t>
      </w:r>
      <w:r>
        <w:rPr>
          <w:b/>
          <w:spacing w:val="-2"/>
          <w:sz w:val="36"/>
        </w:rPr>
        <w:t xml:space="preserve"> </w:t>
      </w:r>
      <w:r>
        <w:rPr>
          <w:b/>
          <w:sz w:val="36"/>
        </w:rPr>
        <w:t>will</w:t>
      </w:r>
      <w:r>
        <w:rPr>
          <w:b/>
          <w:spacing w:val="-4"/>
          <w:sz w:val="36"/>
        </w:rPr>
        <w:t xml:space="preserve"> </w:t>
      </w:r>
      <w:r>
        <w:rPr>
          <w:b/>
          <w:sz w:val="36"/>
        </w:rPr>
        <w:t>close</w:t>
      </w:r>
      <w:r>
        <w:rPr>
          <w:b/>
          <w:spacing w:val="-4"/>
          <w:sz w:val="36"/>
        </w:rPr>
        <w:t xml:space="preserve"> </w:t>
      </w:r>
      <w:r>
        <w:rPr>
          <w:b/>
          <w:sz w:val="36"/>
        </w:rPr>
        <w:t>or</w:t>
      </w:r>
      <w:r>
        <w:rPr>
          <w:b/>
          <w:spacing w:val="-3"/>
          <w:sz w:val="36"/>
        </w:rPr>
        <w:t xml:space="preserve"> </w:t>
      </w:r>
      <w:r>
        <w:rPr>
          <w:b/>
          <w:sz w:val="36"/>
        </w:rPr>
        <w:t>open</w:t>
      </w:r>
      <w:r>
        <w:rPr>
          <w:b/>
          <w:spacing w:val="-2"/>
          <w:sz w:val="36"/>
        </w:rPr>
        <w:t xml:space="preserve"> </w:t>
      </w:r>
      <w:r>
        <w:rPr>
          <w:b/>
          <w:sz w:val="36"/>
        </w:rPr>
        <w:t xml:space="preserve">the </w:t>
      </w:r>
      <w:r>
        <w:rPr>
          <w:b/>
          <w:spacing w:val="-2"/>
          <w:sz w:val="36"/>
        </w:rPr>
        <w:t>shutter.</w:t>
      </w:r>
    </w:p>
    <w:p w:rsidR="0086686C" w:rsidRDefault="0086686C">
      <w:pPr>
        <w:pStyle w:val="ListParagraph"/>
        <w:spacing w:line="273" w:lineRule="auto"/>
        <w:rPr>
          <w:b/>
          <w:sz w:val="36"/>
        </w:rPr>
        <w:sectPr w:rsidR="0086686C">
          <w:pgSz w:w="15840" w:h="12240" w:orient="landscape"/>
          <w:pgMar w:top="136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70976" behindDoc="1" locked="0" layoutInCell="1" allowOverlap="1">
            <wp:simplePos x="0" y="0"/>
            <wp:positionH relativeFrom="page">
              <wp:posOffset>0</wp:posOffset>
            </wp:positionH>
            <wp:positionV relativeFrom="page">
              <wp:posOffset>0</wp:posOffset>
            </wp:positionV>
            <wp:extent cx="10059670" cy="7773670"/>
            <wp:effectExtent l="0" t="0" r="0" b="0"/>
            <wp:wrapNone/>
            <wp:docPr id="512" name="Image 5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2" name="Image 512"/>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122"/>
        <w:ind w:left="0"/>
      </w:pPr>
    </w:p>
    <w:p w:rsidR="0086686C" w:rsidRDefault="00F737EA">
      <w:pPr>
        <w:pStyle w:val="ListParagraph"/>
        <w:numPr>
          <w:ilvl w:val="0"/>
          <w:numId w:val="31"/>
        </w:numPr>
        <w:tabs>
          <w:tab w:val="left" w:pos="1390"/>
        </w:tabs>
        <w:ind w:left="1390" w:hanging="670"/>
        <w:rPr>
          <w:b/>
          <w:sz w:val="36"/>
        </w:rPr>
      </w:pPr>
      <w:r>
        <w:rPr>
          <w:b/>
          <w:noProof/>
          <w:sz w:val="36"/>
        </w:rPr>
        <w:drawing>
          <wp:anchor distT="0" distB="0" distL="0" distR="0" simplePos="0" relativeHeight="15972864" behindDoc="0" locked="0" layoutInCell="1" allowOverlap="1">
            <wp:simplePos x="0" y="0"/>
            <wp:positionH relativeFrom="page">
              <wp:posOffset>7628890</wp:posOffset>
            </wp:positionH>
            <wp:positionV relativeFrom="paragraph">
              <wp:posOffset>-914628</wp:posOffset>
            </wp:positionV>
            <wp:extent cx="2406015" cy="3943985"/>
            <wp:effectExtent l="0" t="0" r="0" b="0"/>
            <wp:wrapNone/>
            <wp:docPr id="513" name="Image 5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3" name="Image 513"/>
                    <pic:cNvPicPr/>
                  </pic:nvPicPr>
                  <pic:blipFill>
                    <a:blip r:embed="rId261" cstate="print"/>
                    <a:stretch>
                      <a:fillRect/>
                    </a:stretch>
                  </pic:blipFill>
                  <pic:spPr>
                    <a:xfrm>
                      <a:off x="0" y="0"/>
                      <a:ext cx="2406015" cy="3943985"/>
                    </a:xfrm>
                    <a:prstGeom prst="rect">
                      <a:avLst/>
                    </a:prstGeom>
                  </pic:spPr>
                </pic:pic>
              </a:graphicData>
            </a:graphic>
          </wp:anchor>
        </w:drawing>
      </w:r>
      <w:r>
        <w:rPr>
          <w:b/>
          <w:color w:val="E26C09"/>
          <w:sz w:val="36"/>
        </w:rPr>
        <w:t>Sliding</w:t>
      </w:r>
      <w:r>
        <w:rPr>
          <w:b/>
          <w:color w:val="E26C09"/>
          <w:spacing w:val="-6"/>
          <w:sz w:val="36"/>
        </w:rPr>
        <w:t xml:space="preserve"> </w:t>
      </w:r>
      <w:r>
        <w:rPr>
          <w:b/>
          <w:color w:val="E26C09"/>
          <w:sz w:val="36"/>
        </w:rPr>
        <w:t>doors</w:t>
      </w:r>
      <w:r>
        <w:rPr>
          <w:b/>
          <w:color w:val="E26C09"/>
          <w:spacing w:val="-2"/>
          <w:sz w:val="36"/>
        </w:rPr>
        <w:t xml:space="preserve"> </w:t>
      </w:r>
      <w:r>
        <w:rPr>
          <w:b/>
          <w:color w:val="E26C09"/>
          <w:sz w:val="36"/>
        </w:rPr>
        <w:t>(fig.</w:t>
      </w:r>
      <w:r>
        <w:rPr>
          <w:b/>
          <w:color w:val="E26C09"/>
          <w:spacing w:val="-3"/>
          <w:sz w:val="36"/>
        </w:rPr>
        <w:t xml:space="preserve"> </w:t>
      </w:r>
      <w:r>
        <w:rPr>
          <w:b/>
          <w:color w:val="E26C09"/>
          <w:sz w:val="36"/>
        </w:rPr>
        <w:t>21-</w:t>
      </w:r>
      <w:r>
        <w:rPr>
          <w:b/>
          <w:color w:val="E26C09"/>
          <w:spacing w:val="-4"/>
          <w:sz w:val="36"/>
        </w:rPr>
        <w:t>24):</w:t>
      </w:r>
    </w:p>
    <w:p w:rsidR="0086686C" w:rsidRDefault="00F737EA">
      <w:pPr>
        <w:pStyle w:val="ListParagraph"/>
        <w:numPr>
          <w:ilvl w:val="1"/>
          <w:numId w:val="31"/>
        </w:numPr>
        <w:tabs>
          <w:tab w:val="left" w:pos="1440"/>
        </w:tabs>
        <w:spacing w:before="269" w:line="273" w:lineRule="auto"/>
        <w:ind w:right="4702"/>
        <w:rPr>
          <w:b/>
          <w:sz w:val="36"/>
        </w:rPr>
      </w:pPr>
      <w:r>
        <w:rPr>
          <w:b/>
          <w:sz w:val="36"/>
        </w:rPr>
        <w:t>In</w:t>
      </w:r>
      <w:r>
        <w:rPr>
          <w:b/>
          <w:spacing w:val="-3"/>
          <w:sz w:val="36"/>
        </w:rPr>
        <w:t xml:space="preserve"> </w:t>
      </w:r>
      <w:r>
        <w:rPr>
          <w:b/>
          <w:sz w:val="36"/>
        </w:rPr>
        <w:t>this</w:t>
      </w:r>
      <w:r>
        <w:rPr>
          <w:b/>
          <w:spacing w:val="-3"/>
          <w:sz w:val="36"/>
        </w:rPr>
        <w:t xml:space="preserve"> </w:t>
      </w:r>
      <w:r>
        <w:rPr>
          <w:b/>
          <w:sz w:val="36"/>
        </w:rPr>
        <w:t>type</w:t>
      </w:r>
      <w:r>
        <w:rPr>
          <w:b/>
          <w:spacing w:val="-5"/>
          <w:sz w:val="36"/>
        </w:rPr>
        <w:t xml:space="preserve"> </w:t>
      </w:r>
      <w:r>
        <w:rPr>
          <w:b/>
          <w:sz w:val="36"/>
        </w:rPr>
        <w:t>of</w:t>
      </w:r>
      <w:r>
        <w:rPr>
          <w:b/>
          <w:spacing w:val="-4"/>
          <w:sz w:val="36"/>
        </w:rPr>
        <w:t xml:space="preserve"> </w:t>
      </w:r>
      <w:r>
        <w:rPr>
          <w:b/>
          <w:sz w:val="36"/>
        </w:rPr>
        <w:t>doors,</w:t>
      </w:r>
      <w:r>
        <w:rPr>
          <w:b/>
          <w:spacing w:val="-3"/>
          <w:sz w:val="36"/>
        </w:rPr>
        <w:t xml:space="preserve"> </w:t>
      </w:r>
      <w:r>
        <w:rPr>
          <w:b/>
          <w:sz w:val="36"/>
        </w:rPr>
        <w:t>the</w:t>
      </w:r>
      <w:r>
        <w:rPr>
          <w:b/>
          <w:spacing w:val="-4"/>
          <w:sz w:val="36"/>
        </w:rPr>
        <w:t xml:space="preserve"> </w:t>
      </w:r>
      <w:r>
        <w:rPr>
          <w:b/>
          <w:sz w:val="36"/>
        </w:rPr>
        <w:t>shutter</w:t>
      </w:r>
      <w:r>
        <w:rPr>
          <w:b/>
          <w:spacing w:val="-4"/>
          <w:sz w:val="36"/>
        </w:rPr>
        <w:t xml:space="preserve"> </w:t>
      </w:r>
      <w:r>
        <w:rPr>
          <w:b/>
          <w:sz w:val="36"/>
        </w:rPr>
        <w:t>slides</w:t>
      </w:r>
      <w:r>
        <w:rPr>
          <w:b/>
          <w:spacing w:val="-5"/>
          <w:sz w:val="36"/>
        </w:rPr>
        <w:t xml:space="preserve"> </w:t>
      </w:r>
      <w:r>
        <w:rPr>
          <w:b/>
          <w:sz w:val="36"/>
        </w:rPr>
        <w:t>on</w:t>
      </w:r>
      <w:r>
        <w:rPr>
          <w:b/>
          <w:spacing w:val="-2"/>
          <w:sz w:val="36"/>
        </w:rPr>
        <w:t xml:space="preserve"> </w:t>
      </w:r>
      <w:r>
        <w:rPr>
          <w:b/>
          <w:sz w:val="36"/>
        </w:rPr>
        <w:t>the sides</w:t>
      </w:r>
      <w:r>
        <w:rPr>
          <w:b/>
          <w:spacing w:val="-3"/>
          <w:sz w:val="36"/>
        </w:rPr>
        <w:t xml:space="preserve"> </w:t>
      </w:r>
      <w:r>
        <w:rPr>
          <w:b/>
          <w:sz w:val="36"/>
        </w:rPr>
        <w:t>with</w:t>
      </w:r>
      <w:r>
        <w:rPr>
          <w:b/>
          <w:spacing w:val="-3"/>
          <w:sz w:val="36"/>
        </w:rPr>
        <w:t xml:space="preserve"> </w:t>
      </w:r>
      <w:r>
        <w:rPr>
          <w:b/>
          <w:sz w:val="36"/>
        </w:rPr>
        <w:t>the help of runners and guide as shown in fig. 21-24.</w:t>
      </w:r>
    </w:p>
    <w:p w:rsidR="0086686C" w:rsidRDefault="00F737EA">
      <w:pPr>
        <w:pStyle w:val="ListParagraph"/>
        <w:numPr>
          <w:ilvl w:val="1"/>
          <w:numId w:val="31"/>
        </w:numPr>
        <w:tabs>
          <w:tab w:val="left" w:pos="1440"/>
        </w:tabs>
        <w:spacing w:before="8" w:line="276" w:lineRule="auto"/>
        <w:ind w:right="4160"/>
        <w:rPr>
          <w:b/>
          <w:sz w:val="36"/>
        </w:rPr>
      </w:pPr>
      <w:r>
        <w:rPr>
          <w:b/>
          <w:sz w:val="36"/>
        </w:rPr>
        <w:t>The</w:t>
      </w:r>
      <w:r>
        <w:rPr>
          <w:b/>
          <w:spacing w:val="-2"/>
          <w:sz w:val="36"/>
        </w:rPr>
        <w:t xml:space="preserve"> </w:t>
      </w:r>
      <w:r>
        <w:rPr>
          <w:b/>
          <w:sz w:val="36"/>
        </w:rPr>
        <w:t>shutter</w:t>
      </w:r>
      <w:r>
        <w:rPr>
          <w:b/>
          <w:spacing w:val="-4"/>
          <w:sz w:val="36"/>
        </w:rPr>
        <w:t xml:space="preserve"> </w:t>
      </w:r>
      <w:r>
        <w:rPr>
          <w:b/>
          <w:sz w:val="36"/>
        </w:rPr>
        <w:t>may</w:t>
      </w:r>
      <w:r>
        <w:rPr>
          <w:b/>
          <w:spacing w:val="-7"/>
          <w:sz w:val="36"/>
        </w:rPr>
        <w:t xml:space="preserve"> </w:t>
      </w:r>
      <w:r>
        <w:rPr>
          <w:b/>
          <w:sz w:val="36"/>
        </w:rPr>
        <w:t>be</w:t>
      </w:r>
      <w:r>
        <w:rPr>
          <w:b/>
          <w:spacing w:val="-5"/>
          <w:sz w:val="36"/>
        </w:rPr>
        <w:t xml:space="preserve"> </w:t>
      </w:r>
      <w:r>
        <w:rPr>
          <w:b/>
          <w:sz w:val="36"/>
        </w:rPr>
        <w:t>of</w:t>
      </w:r>
      <w:r>
        <w:rPr>
          <w:b/>
          <w:spacing w:val="-2"/>
          <w:sz w:val="36"/>
        </w:rPr>
        <w:t xml:space="preserve"> </w:t>
      </w:r>
      <w:r>
        <w:rPr>
          <w:b/>
          <w:sz w:val="36"/>
        </w:rPr>
        <w:t>one</w:t>
      </w:r>
      <w:r>
        <w:rPr>
          <w:b/>
          <w:spacing w:val="-5"/>
          <w:sz w:val="36"/>
        </w:rPr>
        <w:t xml:space="preserve"> </w:t>
      </w:r>
      <w:r>
        <w:rPr>
          <w:b/>
          <w:sz w:val="36"/>
        </w:rPr>
        <w:t>or</w:t>
      </w:r>
      <w:r>
        <w:rPr>
          <w:b/>
          <w:spacing w:val="-4"/>
          <w:sz w:val="36"/>
        </w:rPr>
        <w:t xml:space="preserve"> </w:t>
      </w:r>
      <w:r>
        <w:rPr>
          <w:b/>
          <w:sz w:val="36"/>
        </w:rPr>
        <w:t>several</w:t>
      </w:r>
      <w:r>
        <w:rPr>
          <w:b/>
          <w:spacing w:val="-3"/>
          <w:sz w:val="36"/>
        </w:rPr>
        <w:t xml:space="preserve"> </w:t>
      </w:r>
      <w:r>
        <w:rPr>
          <w:b/>
          <w:sz w:val="36"/>
        </w:rPr>
        <w:t>leaves</w:t>
      </w:r>
      <w:r>
        <w:rPr>
          <w:b/>
          <w:spacing w:val="-3"/>
          <w:sz w:val="36"/>
        </w:rPr>
        <w:t xml:space="preserve"> </w:t>
      </w:r>
      <w:r>
        <w:rPr>
          <w:b/>
          <w:sz w:val="36"/>
        </w:rPr>
        <w:t>and</w:t>
      </w:r>
      <w:r>
        <w:rPr>
          <w:b/>
          <w:spacing w:val="-6"/>
          <w:sz w:val="36"/>
        </w:rPr>
        <w:t xml:space="preserve"> </w:t>
      </w:r>
      <w:r>
        <w:rPr>
          <w:b/>
          <w:sz w:val="36"/>
        </w:rPr>
        <w:t>can</w:t>
      </w:r>
      <w:r>
        <w:rPr>
          <w:b/>
          <w:spacing w:val="-2"/>
          <w:sz w:val="36"/>
        </w:rPr>
        <w:t xml:space="preserve"> </w:t>
      </w:r>
      <w:r>
        <w:rPr>
          <w:b/>
          <w:sz w:val="36"/>
        </w:rPr>
        <w:t>slide</w:t>
      </w:r>
      <w:r>
        <w:rPr>
          <w:b/>
          <w:spacing w:val="-5"/>
          <w:sz w:val="36"/>
        </w:rPr>
        <w:t xml:space="preserve"> </w:t>
      </w:r>
      <w:r>
        <w:rPr>
          <w:b/>
          <w:sz w:val="36"/>
        </w:rPr>
        <w:t>either on one side or both the sides.</w:t>
      </w:r>
    </w:p>
    <w:p w:rsidR="0086686C" w:rsidRDefault="00F737EA">
      <w:pPr>
        <w:pStyle w:val="ListParagraph"/>
        <w:numPr>
          <w:ilvl w:val="1"/>
          <w:numId w:val="31"/>
        </w:numPr>
        <w:tabs>
          <w:tab w:val="left" w:pos="1440"/>
        </w:tabs>
        <w:spacing w:line="276" w:lineRule="auto"/>
        <w:ind w:right="4373"/>
        <w:rPr>
          <w:b/>
          <w:sz w:val="36"/>
        </w:rPr>
      </w:pPr>
      <w:r>
        <w:rPr>
          <w:b/>
          <w:sz w:val="36"/>
        </w:rPr>
        <w:t>The</w:t>
      </w:r>
      <w:r>
        <w:rPr>
          <w:b/>
          <w:spacing w:val="-2"/>
          <w:sz w:val="36"/>
        </w:rPr>
        <w:t xml:space="preserve"> </w:t>
      </w:r>
      <w:r>
        <w:rPr>
          <w:b/>
          <w:sz w:val="36"/>
        </w:rPr>
        <w:t>cavities</w:t>
      </w:r>
      <w:r>
        <w:rPr>
          <w:b/>
          <w:spacing w:val="-3"/>
          <w:sz w:val="36"/>
        </w:rPr>
        <w:t xml:space="preserve"> </w:t>
      </w:r>
      <w:r>
        <w:rPr>
          <w:b/>
          <w:sz w:val="36"/>
        </w:rPr>
        <w:t>may</w:t>
      </w:r>
      <w:r>
        <w:rPr>
          <w:b/>
          <w:spacing w:val="-3"/>
          <w:sz w:val="36"/>
        </w:rPr>
        <w:t xml:space="preserve"> </w:t>
      </w:r>
      <w:r>
        <w:rPr>
          <w:b/>
          <w:sz w:val="36"/>
        </w:rPr>
        <w:t>be</w:t>
      </w:r>
      <w:r>
        <w:rPr>
          <w:b/>
          <w:spacing w:val="-5"/>
          <w:sz w:val="36"/>
        </w:rPr>
        <w:t xml:space="preserve"> </w:t>
      </w:r>
      <w:r>
        <w:rPr>
          <w:b/>
          <w:sz w:val="36"/>
        </w:rPr>
        <w:t>provided</w:t>
      </w:r>
      <w:r>
        <w:rPr>
          <w:b/>
          <w:spacing w:val="-4"/>
          <w:sz w:val="36"/>
        </w:rPr>
        <w:t xml:space="preserve"> </w:t>
      </w:r>
      <w:r>
        <w:rPr>
          <w:b/>
          <w:sz w:val="36"/>
        </w:rPr>
        <w:t>in</w:t>
      </w:r>
      <w:r>
        <w:rPr>
          <w:b/>
          <w:spacing w:val="-3"/>
          <w:sz w:val="36"/>
        </w:rPr>
        <w:t xml:space="preserve"> </w:t>
      </w:r>
      <w:r>
        <w:rPr>
          <w:b/>
          <w:sz w:val="36"/>
        </w:rPr>
        <w:t>the</w:t>
      </w:r>
      <w:r>
        <w:rPr>
          <w:b/>
          <w:spacing w:val="-3"/>
          <w:sz w:val="36"/>
        </w:rPr>
        <w:t xml:space="preserve"> </w:t>
      </w:r>
      <w:r>
        <w:rPr>
          <w:b/>
          <w:sz w:val="36"/>
        </w:rPr>
        <w:t>wall</w:t>
      </w:r>
      <w:r>
        <w:rPr>
          <w:b/>
          <w:spacing w:val="-3"/>
          <w:sz w:val="36"/>
        </w:rPr>
        <w:t xml:space="preserve"> </w:t>
      </w:r>
      <w:r>
        <w:rPr>
          <w:b/>
          <w:sz w:val="36"/>
        </w:rPr>
        <w:t>to</w:t>
      </w:r>
      <w:r>
        <w:rPr>
          <w:b/>
          <w:spacing w:val="-3"/>
          <w:sz w:val="36"/>
        </w:rPr>
        <w:t xml:space="preserve"> </w:t>
      </w:r>
      <w:r>
        <w:rPr>
          <w:b/>
          <w:sz w:val="36"/>
        </w:rPr>
        <w:t>receive</w:t>
      </w:r>
      <w:r>
        <w:rPr>
          <w:b/>
          <w:spacing w:val="-3"/>
          <w:sz w:val="36"/>
        </w:rPr>
        <w:t xml:space="preserve"> </w:t>
      </w:r>
      <w:r>
        <w:rPr>
          <w:b/>
          <w:sz w:val="36"/>
        </w:rPr>
        <w:t>the</w:t>
      </w:r>
      <w:r>
        <w:rPr>
          <w:b/>
          <w:spacing w:val="-3"/>
          <w:sz w:val="36"/>
        </w:rPr>
        <w:t xml:space="preserve"> </w:t>
      </w:r>
      <w:r>
        <w:rPr>
          <w:b/>
          <w:sz w:val="36"/>
        </w:rPr>
        <w:t>door</w:t>
      </w:r>
      <w:r>
        <w:rPr>
          <w:b/>
          <w:spacing w:val="-4"/>
          <w:sz w:val="36"/>
        </w:rPr>
        <w:t xml:space="preserve"> </w:t>
      </w:r>
      <w:r>
        <w:rPr>
          <w:b/>
          <w:sz w:val="36"/>
        </w:rPr>
        <w:t>in an open position or it may simply lie touc</w:t>
      </w:r>
      <w:r>
        <w:rPr>
          <w:b/>
          <w:sz w:val="36"/>
        </w:rPr>
        <w:t>hing the wall, the latter arrangement being very common.</w:t>
      </w:r>
    </w:p>
    <w:p w:rsidR="0086686C" w:rsidRDefault="00F737EA">
      <w:pPr>
        <w:pStyle w:val="ListParagraph"/>
        <w:numPr>
          <w:ilvl w:val="1"/>
          <w:numId w:val="31"/>
        </w:numPr>
        <w:tabs>
          <w:tab w:val="left" w:pos="1439"/>
        </w:tabs>
        <w:spacing w:before="1"/>
        <w:ind w:left="1439" w:hanging="359"/>
        <w:rPr>
          <w:b/>
          <w:sz w:val="36"/>
        </w:rPr>
      </w:pPr>
      <w:r>
        <w:rPr>
          <w:b/>
          <w:sz w:val="36"/>
        </w:rPr>
        <w:t>A</w:t>
      </w:r>
      <w:r>
        <w:rPr>
          <w:b/>
          <w:spacing w:val="-5"/>
          <w:sz w:val="36"/>
        </w:rPr>
        <w:t xml:space="preserve"> </w:t>
      </w:r>
      <w:r>
        <w:rPr>
          <w:b/>
          <w:sz w:val="36"/>
        </w:rPr>
        <w:t>sliding</w:t>
      </w:r>
      <w:r>
        <w:rPr>
          <w:b/>
          <w:spacing w:val="-3"/>
          <w:sz w:val="36"/>
        </w:rPr>
        <w:t xml:space="preserve"> </w:t>
      </w:r>
      <w:r>
        <w:rPr>
          <w:b/>
          <w:sz w:val="36"/>
        </w:rPr>
        <w:t>door</w:t>
      </w:r>
      <w:r>
        <w:rPr>
          <w:b/>
          <w:spacing w:val="-3"/>
          <w:sz w:val="36"/>
        </w:rPr>
        <w:t xml:space="preserve"> </w:t>
      </w:r>
      <w:r>
        <w:rPr>
          <w:b/>
          <w:sz w:val="36"/>
        </w:rPr>
        <w:t>does</w:t>
      </w:r>
      <w:r>
        <w:rPr>
          <w:b/>
          <w:spacing w:val="-4"/>
          <w:sz w:val="36"/>
        </w:rPr>
        <w:t xml:space="preserve"> </w:t>
      </w:r>
      <w:r>
        <w:rPr>
          <w:b/>
          <w:sz w:val="36"/>
        </w:rPr>
        <w:t>not</w:t>
      </w:r>
      <w:r>
        <w:rPr>
          <w:b/>
          <w:spacing w:val="-2"/>
          <w:sz w:val="36"/>
        </w:rPr>
        <w:t xml:space="preserve"> </w:t>
      </w:r>
      <w:r>
        <w:rPr>
          <w:b/>
          <w:sz w:val="36"/>
        </w:rPr>
        <w:t>cause</w:t>
      </w:r>
      <w:r>
        <w:rPr>
          <w:b/>
          <w:spacing w:val="-1"/>
          <w:sz w:val="36"/>
        </w:rPr>
        <w:t xml:space="preserve"> </w:t>
      </w:r>
      <w:r>
        <w:rPr>
          <w:b/>
          <w:sz w:val="36"/>
        </w:rPr>
        <w:t>any</w:t>
      </w:r>
      <w:r>
        <w:rPr>
          <w:b/>
          <w:spacing w:val="-2"/>
          <w:sz w:val="36"/>
        </w:rPr>
        <w:t xml:space="preserve"> </w:t>
      </w:r>
      <w:r>
        <w:rPr>
          <w:b/>
          <w:sz w:val="36"/>
        </w:rPr>
        <w:t>obstruction</w:t>
      </w:r>
      <w:r>
        <w:rPr>
          <w:b/>
          <w:spacing w:val="-4"/>
          <w:sz w:val="36"/>
        </w:rPr>
        <w:t xml:space="preserve"> </w:t>
      </w:r>
      <w:r>
        <w:rPr>
          <w:b/>
          <w:sz w:val="36"/>
        </w:rPr>
        <w:t>during</w:t>
      </w:r>
      <w:r>
        <w:rPr>
          <w:b/>
          <w:spacing w:val="-2"/>
          <w:sz w:val="36"/>
        </w:rPr>
        <w:t xml:space="preserve"> movement</w:t>
      </w:r>
    </w:p>
    <w:p w:rsidR="0086686C" w:rsidRDefault="00F737EA">
      <w:pPr>
        <w:pStyle w:val="BodyText"/>
        <w:spacing w:before="62"/>
      </w:pPr>
      <w:r>
        <w:rPr>
          <w:noProof/>
        </w:rPr>
        <w:drawing>
          <wp:anchor distT="0" distB="0" distL="0" distR="0" simplePos="0" relativeHeight="15973376" behindDoc="0" locked="0" layoutInCell="1" allowOverlap="1">
            <wp:simplePos x="0" y="0"/>
            <wp:positionH relativeFrom="page">
              <wp:posOffset>7748269</wp:posOffset>
            </wp:positionH>
            <wp:positionV relativeFrom="paragraph">
              <wp:posOffset>318507</wp:posOffset>
            </wp:positionV>
            <wp:extent cx="2296160" cy="3452495"/>
            <wp:effectExtent l="0" t="0" r="0" b="0"/>
            <wp:wrapNone/>
            <wp:docPr id="514" name="Image 5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4" name="Image 514"/>
                    <pic:cNvPicPr/>
                  </pic:nvPicPr>
                  <pic:blipFill>
                    <a:blip r:embed="rId262" cstate="print"/>
                    <a:stretch>
                      <a:fillRect/>
                    </a:stretch>
                  </pic:blipFill>
                  <pic:spPr>
                    <a:xfrm>
                      <a:off x="0" y="0"/>
                      <a:ext cx="2296160" cy="3452495"/>
                    </a:xfrm>
                    <a:prstGeom prst="rect">
                      <a:avLst/>
                    </a:prstGeom>
                  </pic:spPr>
                </pic:pic>
              </a:graphicData>
            </a:graphic>
          </wp:anchor>
        </w:drawing>
      </w:r>
      <w:r>
        <w:t>and</w:t>
      </w:r>
      <w:r>
        <w:rPr>
          <w:spacing w:val="-2"/>
        </w:rPr>
        <w:t xml:space="preserve"> </w:t>
      </w:r>
      <w:r>
        <w:t>is</w:t>
      </w:r>
      <w:r>
        <w:rPr>
          <w:spacing w:val="-4"/>
        </w:rPr>
        <w:t xml:space="preserve"> </w:t>
      </w:r>
      <w:r>
        <w:t>used</w:t>
      </w:r>
      <w:r>
        <w:rPr>
          <w:spacing w:val="-3"/>
        </w:rPr>
        <w:t xml:space="preserve"> </w:t>
      </w:r>
      <w:r>
        <w:t>for</w:t>
      </w:r>
      <w:r>
        <w:rPr>
          <w:spacing w:val="-3"/>
        </w:rPr>
        <w:t xml:space="preserve"> </w:t>
      </w:r>
      <w:r>
        <w:t>entrances</w:t>
      </w:r>
      <w:r>
        <w:rPr>
          <w:spacing w:val="-5"/>
        </w:rPr>
        <w:t xml:space="preserve"> </w:t>
      </w:r>
      <w:r>
        <w:t>of</w:t>
      </w:r>
      <w:r>
        <w:rPr>
          <w:spacing w:val="-3"/>
        </w:rPr>
        <w:t xml:space="preserve"> </w:t>
      </w:r>
      <w:proofErr w:type="spellStart"/>
      <w:r>
        <w:t>godowns</w:t>
      </w:r>
      <w:proofErr w:type="spellEnd"/>
      <w:r>
        <w:t>,</w:t>
      </w:r>
      <w:r>
        <w:rPr>
          <w:spacing w:val="-2"/>
        </w:rPr>
        <w:t xml:space="preserve"> </w:t>
      </w:r>
      <w:r>
        <w:t>sheds,</w:t>
      </w:r>
      <w:r>
        <w:rPr>
          <w:spacing w:val="-2"/>
        </w:rPr>
        <w:t xml:space="preserve"> </w:t>
      </w:r>
      <w:r>
        <w:t>shops,</w:t>
      </w:r>
      <w:r>
        <w:rPr>
          <w:spacing w:val="-4"/>
        </w:rPr>
        <w:t xml:space="preserve"> </w:t>
      </w:r>
      <w:r>
        <w:t>show</w:t>
      </w:r>
      <w:r>
        <w:rPr>
          <w:spacing w:val="-3"/>
        </w:rPr>
        <w:t xml:space="preserve"> </w:t>
      </w:r>
      <w:r>
        <w:t>rooms,</w:t>
      </w:r>
      <w:r>
        <w:rPr>
          <w:spacing w:val="-2"/>
        </w:rPr>
        <w:t xml:space="preserve"> </w:t>
      </w:r>
      <w:r>
        <w:rPr>
          <w:spacing w:val="-4"/>
        </w:rPr>
        <w:t>etc.</w:t>
      </w:r>
    </w:p>
    <w:p w:rsidR="0086686C" w:rsidRDefault="00F737EA">
      <w:pPr>
        <w:pStyle w:val="ListParagraph"/>
        <w:numPr>
          <w:ilvl w:val="0"/>
          <w:numId w:val="31"/>
        </w:numPr>
        <w:tabs>
          <w:tab w:val="left" w:pos="1390"/>
        </w:tabs>
        <w:spacing w:before="266"/>
        <w:ind w:left="1390" w:hanging="670"/>
        <w:rPr>
          <w:b/>
          <w:sz w:val="36"/>
        </w:rPr>
      </w:pPr>
      <w:r>
        <w:rPr>
          <w:b/>
          <w:color w:val="E26C09"/>
          <w:sz w:val="36"/>
        </w:rPr>
        <w:t>Swing</w:t>
      </w:r>
      <w:r>
        <w:rPr>
          <w:b/>
          <w:color w:val="E26C09"/>
          <w:spacing w:val="-3"/>
          <w:sz w:val="36"/>
        </w:rPr>
        <w:t xml:space="preserve"> </w:t>
      </w:r>
      <w:r>
        <w:rPr>
          <w:b/>
          <w:color w:val="E26C09"/>
          <w:spacing w:val="-2"/>
          <w:sz w:val="36"/>
        </w:rPr>
        <w:t>doors:</w:t>
      </w:r>
    </w:p>
    <w:p w:rsidR="0086686C" w:rsidRDefault="00F737EA">
      <w:pPr>
        <w:pStyle w:val="ListParagraph"/>
        <w:numPr>
          <w:ilvl w:val="1"/>
          <w:numId w:val="31"/>
        </w:numPr>
        <w:tabs>
          <w:tab w:val="left" w:pos="1440"/>
        </w:tabs>
        <w:spacing w:before="269" w:line="276" w:lineRule="auto"/>
        <w:ind w:right="3871"/>
        <w:rPr>
          <w:b/>
          <w:sz w:val="36"/>
        </w:rPr>
      </w:pPr>
      <w:r>
        <w:rPr>
          <w:b/>
          <w:sz w:val="36"/>
        </w:rPr>
        <w:t>A</w:t>
      </w:r>
      <w:r>
        <w:rPr>
          <w:b/>
          <w:spacing w:val="-4"/>
          <w:sz w:val="36"/>
        </w:rPr>
        <w:t xml:space="preserve"> </w:t>
      </w:r>
      <w:r>
        <w:rPr>
          <w:b/>
          <w:sz w:val="36"/>
        </w:rPr>
        <w:t>swing</w:t>
      </w:r>
      <w:r>
        <w:rPr>
          <w:b/>
          <w:spacing w:val="-6"/>
          <w:sz w:val="36"/>
        </w:rPr>
        <w:t xml:space="preserve"> </w:t>
      </w:r>
      <w:r>
        <w:rPr>
          <w:b/>
          <w:sz w:val="36"/>
        </w:rPr>
        <w:t>door</w:t>
      </w:r>
      <w:r>
        <w:rPr>
          <w:b/>
          <w:spacing w:val="-4"/>
          <w:sz w:val="36"/>
        </w:rPr>
        <w:t xml:space="preserve"> </w:t>
      </w:r>
      <w:r>
        <w:rPr>
          <w:b/>
          <w:sz w:val="36"/>
        </w:rPr>
        <w:t>is</w:t>
      </w:r>
      <w:r>
        <w:rPr>
          <w:b/>
          <w:spacing w:val="-8"/>
          <w:sz w:val="36"/>
        </w:rPr>
        <w:t xml:space="preserve"> </w:t>
      </w:r>
      <w:r>
        <w:rPr>
          <w:b/>
          <w:sz w:val="36"/>
        </w:rPr>
        <w:t>provided</w:t>
      </w:r>
      <w:r>
        <w:rPr>
          <w:b/>
          <w:spacing w:val="-4"/>
          <w:sz w:val="36"/>
        </w:rPr>
        <w:t xml:space="preserve"> </w:t>
      </w:r>
      <w:r>
        <w:rPr>
          <w:b/>
          <w:sz w:val="36"/>
        </w:rPr>
        <w:t>with</w:t>
      </w:r>
      <w:r>
        <w:rPr>
          <w:b/>
          <w:spacing w:val="-2"/>
          <w:sz w:val="36"/>
        </w:rPr>
        <w:t xml:space="preserve"> </w:t>
      </w:r>
      <w:r>
        <w:rPr>
          <w:b/>
          <w:sz w:val="36"/>
        </w:rPr>
        <w:t>special</w:t>
      </w:r>
      <w:r>
        <w:rPr>
          <w:b/>
          <w:spacing w:val="-5"/>
          <w:sz w:val="36"/>
        </w:rPr>
        <w:t xml:space="preserve"> </w:t>
      </w:r>
      <w:r>
        <w:rPr>
          <w:b/>
          <w:sz w:val="36"/>
        </w:rPr>
        <w:t>hinges</w:t>
      </w:r>
      <w:r>
        <w:rPr>
          <w:b/>
          <w:spacing w:val="-2"/>
          <w:sz w:val="36"/>
        </w:rPr>
        <w:t xml:space="preserve"> </w:t>
      </w:r>
      <w:r>
        <w:rPr>
          <w:b/>
          <w:sz w:val="36"/>
        </w:rPr>
        <w:t>known</w:t>
      </w:r>
      <w:r>
        <w:rPr>
          <w:b/>
          <w:spacing w:val="-3"/>
          <w:sz w:val="36"/>
        </w:rPr>
        <w:t xml:space="preserve"> </w:t>
      </w:r>
      <w:r>
        <w:rPr>
          <w:b/>
          <w:sz w:val="36"/>
        </w:rPr>
        <w:t>as</w:t>
      </w:r>
      <w:r>
        <w:rPr>
          <w:b/>
          <w:spacing w:val="-3"/>
          <w:sz w:val="36"/>
        </w:rPr>
        <w:t xml:space="preserve"> </w:t>
      </w:r>
      <w:r>
        <w:rPr>
          <w:b/>
          <w:sz w:val="36"/>
        </w:rPr>
        <w:t>the</w:t>
      </w:r>
      <w:r>
        <w:rPr>
          <w:b/>
          <w:spacing w:val="-5"/>
          <w:sz w:val="36"/>
        </w:rPr>
        <w:t xml:space="preserve"> </w:t>
      </w:r>
      <w:r>
        <w:rPr>
          <w:b/>
          <w:sz w:val="36"/>
        </w:rPr>
        <w:t>double action spring hinges and thus the shutters of the door are held in closed position, when the door is not in use.</w:t>
      </w:r>
    </w:p>
    <w:p w:rsidR="0086686C" w:rsidRDefault="00F737EA">
      <w:pPr>
        <w:pStyle w:val="ListParagraph"/>
        <w:numPr>
          <w:ilvl w:val="1"/>
          <w:numId w:val="31"/>
        </w:numPr>
        <w:tabs>
          <w:tab w:val="left" w:pos="1440"/>
        </w:tabs>
        <w:spacing w:before="1" w:line="273" w:lineRule="auto"/>
        <w:ind w:right="4168"/>
        <w:rPr>
          <w:b/>
          <w:sz w:val="36"/>
        </w:rPr>
      </w:pPr>
      <w:r>
        <w:rPr>
          <w:b/>
          <w:sz w:val="36"/>
        </w:rPr>
        <w:t>When</w:t>
      </w:r>
      <w:r>
        <w:rPr>
          <w:b/>
          <w:spacing w:val="-3"/>
          <w:sz w:val="36"/>
        </w:rPr>
        <w:t xml:space="preserve"> </w:t>
      </w:r>
      <w:r>
        <w:rPr>
          <w:b/>
          <w:sz w:val="36"/>
        </w:rPr>
        <w:t>the</w:t>
      </w:r>
      <w:r>
        <w:rPr>
          <w:b/>
          <w:spacing w:val="-3"/>
          <w:sz w:val="36"/>
        </w:rPr>
        <w:t xml:space="preserve"> </w:t>
      </w:r>
      <w:r>
        <w:rPr>
          <w:b/>
          <w:sz w:val="36"/>
        </w:rPr>
        <w:t>door</w:t>
      </w:r>
      <w:r>
        <w:rPr>
          <w:b/>
          <w:spacing w:val="-4"/>
          <w:sz w:val="36"/>
        </w:rPr>
        <w:t xml:space="preserve"> </w:t>
      </w:r>
      <w:r>
        <w:rPr>
          <w:b/>
          <w:sz w:val="36"/>
        </w:rPr>
        <w:t>is</w:t>
      </w:r>
      <w:r>
        <w:rPr>
          <w:b/>
          <w:spacing w:val="-3"/>
          <w:sz w:val="36"/>
        </w:rPr>
        <w:t xml:space="preserve"> </w:t>
      </w:r>
      <w:r>
        <w:rPr>
          <w:b/>
          <w:sz w:val="36"/>
        </w:rPr>
        <w:t>to</w:t>
      </w:r>
      <w:r>
        <w:rPr>
          <w:b/>
          <w:spacing w:val="-3"/>
          <w:sz w:val="36"/>
        </w:rPr>
        <w:t xml:space="preserve"> </w:t>
      </w:r>
      <w:r>
        <w:rPr>
          <w:b/>
          <w:sz w:val="36"/>
        </w:rPr>
        <w:t>be</w:t>
      </w:r>
      <w:r>
        <w:rPr>
          <w:b/>
          <w:spacing w:val="-3"/>
          <w:sz w:val="36"/>
        </w:rPr>
        <w:t xml:space="preserve"> </w:t>
      </w:r>
      <w:r>
        <w:rPr>
          <w:b/>
          <w:sz w:val="36"/>
        </w:rPr>
        <w:t>used,</w:t>
      </w:r>
      <w:r>
        <w:rPr>
          <w:b/>
          <w:spacing w:val="-3"/>
          <w:sz w:val="36"/>
        </w:rPr>
        <w:t xml:space="preserve"> </w:t>
      </w:r>
      <w:r>
        <w:rPr>
          <w:b/>
          <w:sz w:val="36"/>
        </w:rPr>
        <w:t>a</w:t>
      </w:r>
      <w:r>
        <w:rPr>
          <w:b/>
          <w:spacing w:val="-3"/>
          <w:sz w:val="36"/>
        </w:rPr>
        <w:t xml:space="preserve"> </w:t>
      </w:r>
      <w:r>
        <w:rPr>
          <w:b/>
          <w:sz w:val="36"/>
        </w:rPr>
        <w:t>slight</w:t>
      </w:r>
      <w:r>
        <w:rPr>
          <w:b/>
          <w:spacing w:val="-3"/>
          <w:sz w:val="36"/>
        </w:rPr>
        <w:t xml:space="preserve"> </w:t>
      </w:r>
      <w:r>
        <w:rPr>
          <w:b/>
          <w:sz w:val="36"/>
        </w:rPr>
        <w:t>push</w:t>
      </w:r>
      <w:r>
        <w:rPr>
          <w:b/>
          <w:spacing w:val="-3"/>
          <w:sz w:val="36"/>
        </w:rPr>
        <w:t xml:space="preserve"> </w:t>
      </w:r>
      <w:r>
        <w:rPr>
          <w:b/>
          <w:sz w:val="36"/>
        </w:rPr>
        <w:t>is</w:t>
      </w:r>
      <w:r>
        <w:rPr>
          <w:b/>
          <w:spacing w:val="-3"/>
          <w:sz w:val="36"/>
        </w:rPr>
        <w:t xml:space="preserve"> </w:t>
      </w:r>
      <w:r>
        <w:rPr>
          <w:b/>
          <w:sz w:val="36"/>
        </w:rPr>
        <w:t>made</w:t>
      </w:r>
      <w:r>
        <w:rPr>
          <w:b/>
          <w:spacing w:val="-3"/>
          <w:sz w:val="36"/>
        </w:rPr>
        <w:t xml:space="preserve"> </w:t>
      </w:r>
      <w:r>
        <w:rPr>
          <w:b/>
          <w:sz w:val="36"/>
        </w:rPr>
        <w:t>and</w:t>
      </w:r>
      <w:r>
        <w:rPr>
          <w:b/>
          <w:spacing w:val="-3"/>
          <w:sz w:val="36"/>
        </w:rPr>
        <w:t xml:space="preserve"> </w:t>
      </w:r>
      <w:r>
        <w:rPr>
          <w:b/>
          <w:sz w:val="36"/>
        </w:rPr>
        <w:t>then</w:t>
      </w:r>
      <w:r>
        <w:rPr>
          <w:b/>
          <w:spacing w:val="-3"/>
          <w:sz w:val="36"/>
        </w:rPr>
        <w:t xml:space="preserve"> </w:t>
      </w:r>
      <w:r>
        <w:rPr>
          <w:b/>
          <w:sz w:val="36"/>
        </w:rPr>
        <w:t>the action of spring brings the shutter in closed position.</w:t>
      </w:r>
    </w:p>
    <w:p w:rsidR="0086686C" w:rsidRDefault="0086686C">
      <w:pPr>
        <w:pStyle w:val="ListParagraph"/>
        <w:spacing w:line="273" w:lineRule="auto"/>
        <w:rPr>
          <w:b/>
          <w:sz w:val="36"/>
        </w:rPr>
        <w:sectPr w:rsidR="0086686C">
          <w:pgSz w:w="15840" w:h="12240" w:orient="landscape"/>
          <w:pgMar w:top="0" w:right="0" w:bottom="0" w:left="720" w:header="720" w:footer="720" w:gutter="0"/>
          <w:cols w:space="720"/>
        </w:sectPr>
      </w:pPr>
    </w:p>
    <w:p w:rsidR="0086686C" w:rsidRDefault="00F737EA">
      <w:pPr>
        <w:pStyle w:val="BodyText"/>
        <w:spacing w:before="61"/>
        <w:ind w:left="720"/>
      </w:pPr>
      <w:r>
        <w:rPr>
          <w:noProof/>
        </w:rPr>
        <w:lastRenderedPageBreak/>
        <w:drawing>
          <wp:anchor distT="0" distB="0" distL="0" distR="0" simplePos="0" relativeHeight="484672512" behindDoc="1" locked="0" layoutInCell="1" allowOverlap="1">
            <wp:simplePos x="0" y="0"/>
            <wp:positionH relativeFrom="page">
              <wp:posOffset>0</wp:posOffset>
            </wp:positionH>
            <wp:positionV relativeFrom="page">
              <wp:posOffset>0</wp:posOffset>
            </wp:positionV>
            <wp:extent cx="10059670" cy="7773670"/>
            <wp:effectExtent l="0" t="0" r="0" b="0"/>
            <wp:wrapNone/>
            <wp:docPr id="515" name="Image 5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5" name="Image 515"/>
                    <pic:cNvPicPr/>
                  </pic:nvPicPr>
                  <pic:blipFill>
                    <a:blip r:embed="rId21" cstate="print"/>
                    <a:stretch>
                      <a:fillRect/>
                    </a:stretch>
                  </pic:blipFill>
                  <pic:spPr>
                    <a:xfrm>
                      <a:off x="0" y="0"/>
                      <a:ext cx="10059670" cy="7773670"/>
                    </a:xfrm>
                    <a:prstGeom prst="rect">
                      <a:avLst/>
                    </a:prstGeom>
                  </pic:spPr>
                </pic:pic>
              </a:graphicData>
            </a:graphic>
          </wp:anchor>
        </w:drawing>
      </w:r>
      <w:r>
        <w:rPr>
          <w:color w:val="974705"/>
        </w:rPr>
        <w:t>TYPES</w:t>
      </w:r>
      <w:r>
        <w:rPr>
          <w:color w:val="974705"/>
          <w:spacing w:val="-1"/>
        </w:rPr>
        <w:t xml:space="preserve"> </w:t>
      </w:r>
      <w:r>
        <w:rPr>
          <w:color w:val="974705"/>
        </w:rPr>
        <w:t>OF</w:t>
      </w:r>
      <w:r>
        <w:rPr>
          <w:color w:val="974705"/>
          <w:spacing w:val="-2"/>
        </w:rPr>
        <w:t xml:space="preserve"> WINDOWS</w:t>
      </w:r>
    </w:p>
    <w:p w:rsidR="0086686C" w:rsidRDefault="00F737EA">
      <w:pPr>
        <w:pStyle w:val="BodyText"/>
        <w:spacing w:before="268" w:line="276" w:lineRule="auto"/>
        <w:ind w:left="720" w:right="1698"/>
      </w:pPr>
      <w:r>
        <w:t>Depending upon the manner of fixing, materials used for construction, nature of operational</w:t>
      </w:r>
      <w:r>
        <w:rPr>
          <w:spacing w:val="-4"/>
        </w:rPr>
        <w:t xml:space="preserve"> </w:t>
      </w:r>
      <w:r>
        <w:t>movements</w:t>
      </w:r>
      <w:r>
        <w:rPr>
          <w:spacing w:val="-4"/>
        </w:rPr>
        <w:t xml:space="preserve"> </w:t>
      </w:r>
      <w:r>
        <w:t>of</w:t>
      </w:r>
      <w:r>
        <w:rPr>
          <w:spacing w:val="-5"/>
        </w:rPr>
        <w:t xml:space="preserve"> </w:t>
      </w:r>
      <w:r>
        <w:t>shutters,</w:t>
      </w:r>
      <w:r>
        <w:rPr>
          <w:spacing w:val="-4"/>
        </w:rPr>
        <w:t xml:space="preserve"> </w:t>
      </w:r>
      <w:r>
        <w:t>etc.,</w:t>
      </w:r>
      <w:r>
        <w:rPr>
          <w:spacing w:val="-4"/>
        </w:rPr>
        <w:t xml:space="preserve"> </w:t>
      </w:r>
      <w:r>
        <w:t>the</w:t>
      </w:r>
      <w:r>
        <w:rPr>
          <w:spacing w:val="-5"/>
        </w:rPr>
        <w:t xml:space="preserve"> </w:t>
      </w:r>
      <w:r>
        <w:t>common</w:t>
      </w:r>
      <w:r>
        <w:rPr>
          <w:spacing w:val="-3"/>
        </w:rPr>
        <w:t xml:space="preserve"> </w:t>
      </w:r>
      <w:r>
        <w:t>varieties</w:t>
      </w:r>
      <w:r>
        <w:rPr>
          <w:spacing w:val="-6"/>
        </w:rPr>
        <w:t xml:space="preserve"> </w:t>
      </w:r>
      <w:r>
        <w:t>of</w:t>
      </w:r>
      <w:r>
        <w:rPr>
          <w:spacing w:val="-3"/>
        </w:rPr>
        <w:t xml:space="preserve"> </w:t>
      </w:r>
      <w:r>
        <w:t>windows</w:t>
      </w:r>
      <w:r>
        <w:rPr>
          <w:spacing w:val="-6"/>
        </w:rPr>
        <w:t xml:space="preserve"> </w:t>
      </w:r>
      <w:r>
        <w:t>used</w:t>
      </w:r>
      <w:r>
        <w:rPr>
          <w:spacing w:val="-4"/>
        </w:rPr>
        <w:t xml:space="preserve"> </w:t>
      </w:r>
      <w:r>
        <w:t>in t</w:t>
      </w:r>
      <w:r>
        <w:t>he buildings can be grouped as follows:</w:t>
      </w:r>
    </w:p>
    <w:p w:rsidR="0086686C" w:rsidRDefault="00F737EA">
      <w:pPr>
        <w:pStyle w:val="ListParagraph"/>
        <w:numPr>
          <w:ilvl w:val="0"/>
          <w:numId w:val="30"/>
        </w:numPr>
        <w:tabs>
          <w:tab w:val="left" w:pos="2202"/>
        </w:tabs>
        <w:spacing w:before="198"/>
        <w:ind w:left="2202" w:hanging="488"/>
        <w:rPr>
          <w:b/>
          <w:sz w:val="36"/>
        </w:rPr>
      </w:pPr>
      <w:r>
        <w:rPr>
          <w:b/>
          <w:sz w:val="36"/>
        </w:rPr>
        <w:t>Casement</w:t>
      </w:r>
      <w:r>
        <w:rPr>
          <w:b/>
          <w:spacing w:val="-1"/>
          <w:sz w:val="36"/>
        </w:rPr>
        <w:t xml:space="preserve"> </w:t>
      </w:r>
      <w:r>
        <w:rPr>
          <w:b/>
          <w:spacing w:val="-2"/>
          <w:sz w:val="36"/>
        </w:rPr>
        <w:t>windows</w:t>
      </w:r>
    </w:p>
    <w:p w:rsidR="0086686C" w:rsidRDefault="00F737EA">
      <w:pPr>
        <w:pStyle w:val="ListParagraph"/>
        <w:numPr>
          <w:ilvl w:val="0"/>
          <w:numId w:val="30"/>
        </w:numPr>
        <w:tabs>
          <w:tab w:val="left" w:pos="2202"/>
        </w:tabs>
        <w:spacing w:before="266"/>
        <w:ind w:left="2202" w:hanging="488"/>
        <w:rPr>
          <w:b/>
          <w:sz w:val="36"/>
        </w:rPr>
      </w:pPr>
      <w:r>
        <w:rPr>
          <w:b/>
          <w:sz w:val="36"/>
        </w:rPr>
        <w:t>Double-hung</w:t>
      </w:r>
      <w:r>
        <w:rPr>
          <w:b/>
          <w:spacing w:val="-8"/>
          <w:sz w:val="36"/>
        </w:rPr>
        <w:t xml:space="preserve"> </w:t>
      </w:r>
      <w:r>
        <w:rPr>
          <w:b/>
          <w:spacing w:val="-2"/>
          <w:sz w:val="36"/>
        </w:rPr>
        <w:t>windows</w:t>
      </w:r>
    </w:p>
    <w:p w:rsidR="0086686C" w:rsidRDefault="00F737EA">
      <w:pPr>
        <w:pStyle w:val="ListParagraph"/>
        <w:numPr>
          <w:ilvl w:val="0"/>
          <w:numId w:val="30"/>
        </w:numPr>
        <w:tabs>
          <w:tab w:val="left" w:pos="2202"/>
        </w:tabs>
        <w:spacing w:before="266"/>
        <w:ind w:left="2202" w:hanging="488"/>
        <w:rPr>
          <w:b/>
          <w:sz w:val="36"/>
        </w:rPr>
      </w:pPr>
      <w:r>
        <w:rPr>
          <w:b/>
          <w:sz w:val="36"/>
        </w:rPr>
        <w:t>Pivoted</w:t>
      </w:r>
      <w:r>
        <w:rPr>
          <w:b/>
          <w:spacing w:val="-4"/>
          <w:sz w:val="36"/>
        </w:rPr>
        <w:t xml:space="preserve"> </w:t>
      </w:r>
      <w:r>
        <w:rPr>
          <w:b/>
          <w:spacing w:val="-2"/>
          <w:sz w:val="36"/>
        </w:rPr>
        <w:t>windows</w:t>
      </w:r>
    </w:p>
    <w:p w:rsidR="0086686C" w:rsidRDefault="00F737EA">
      <w:pPr>
        <w:pStyle w:val="ListParagraph"/>
        <w:numPr>
          <w:ilvl w:val="0"/>
          <w:numId w:val="30"/>
        </w:numPr>
        <w:tabs>
          <w:tab w:val="left" w:pos="2202"/>
        </w:tabs>
        <w:spacing w:before="267"/>
        <w:ind w:left="2202" w:hanging="488"/>
        <w:rPr>
          <w:b/>
          <w:sz w:val="36"/>
        </w:rPr>
      </w:pPr>
      <w:r>
        <w:rPr>
          <w:b/>
          <w:sz w:val="36"/>
        </w:rPr>
        <w:t>Sliding</w:t>
      </w:r>
      <w:r>
        <w:rPr>
          <w:b/>
          <w:spacing w:val="-7"/>
          <w:sz w:val="36"/>
        </w:rPr>
        <w:t xml:space="preserve"> </w:t>
      </w:r>
      <w:r>
        <w:rPr>
          <w:b/>
          <w:spacing w:val="-2"/>
          <w:sz w:val="36"/>
        </w:rPr>
        <w:t>windows</w:t>
      </w:r>
    </w:p>
    <w:p w:rsidR="0086686C" w:rsidRDefault="00F737EA">
      <w:pPr>
        <w:pStyle w:val="ListParagraph"/>
        <w:numPr>
          <w:ilvl w:val="0"/>
          <w:numId w:val="30"/>
        </w:numPr>
        <w:tabs>
          <w:tab w:val="left" w:pos="2202"/>
        </w:tabs>
        <w:spacing w:before="266"/>
        <w:ind w:left="2202" w:hanging="488"/>
        <w:rPr>
          <w:b/>
          <w:sz w:val="36"/>
        </w:rPr>
      </w:pPr>
      <w:r>
        <w:rPr>
          <w:b/>
          <w:sz w:val="36"/>
        </w:rPr>
        <w:t>Louvered</w:t>
      </w:r>
      <w:r>
        <w:rPr>
          <w:b/>
          <w:spacing w:val="-3"/>
          <w:sz w:val="36"/>
        </w:rPr>
        <w:t xml:space="preserve"> </w:t>
      </w:r>
      <w:r>
        <w:rPr>
          <w:b/>
          <w:spacing w:val="-2"/>
          <w:sz w:val="36"/>
        </w:rPr>
        <w:t>windows</w:t>
      </w:r>
    </w:p>
    <w:p w:rsidR="0086686C" w:rsidRDefault="00F737EA">
      <w:pPr>
        <w:pStyle w:val="ListParagraph"/>
        <w:numPr>
          <w:ilvl w:val="0"/>
          <w:numId w:val="30"/>
        </w:numPr>
        <w:tabs>
          <w:tab w:val="left" w:pos="2202"/>
        </w:tabs>
        <w:spacing w:before="264"/>
        <w:ind w:left="2202" w:hanging="488"/>
        <w:rPr>
          <w:b/>
          <w:sz w:val="36"/>
        </w:rPr>
      </w:pPr>
      <w:r>
        <w:rPr>
          <w:b/>
          <w:sz w:val="36"/>
        </w:rPr>
        <w:t>Sash</w:t>
      </w:r>
      <w:r>
        <w:rPr>
          <w:b/>
          <w:spacing w:val="-3"/>
          <w:sz w:val="36"/>
        </w:rPr>
        <w:t xml:space="preserve"> </w:t>
      </w:r>
      <w:r>
        <w:rPr>
          <w:b/>
          <w:sz w:val="36"/>
        </w:rPr>
        <w:t>or</w:t>
      </w:r>
      <w:r>
        <w:rPr>
          <w:b/>
          <w:spacing w:val="-3"/>
          <w:sz w:val="36"/>
        </w:rPr>
        <w:t xml:space="preserve"> </w:t>
      </w:r>
      <w:r>
        <w:rPr>
          <w:b/>
          <w:sz w:val="36"/>
        </w:rPr>
        <w:t>glazed</w:t>
      </w:r>
      <w:r>
        <w:rPr>
          <w:b/>
          <w:spacing w:val="-2"/>
          <w:sz w:val="36"/>
        </w:rPr>
        <w:t xml:space="preserve"> windows</w:t>
      </w:r>
    </w:p>
    <w:p w:rsidR="0086686C" w:rsidRDefault="00F737EA">
      <w:pPr>
        <w:pStyle w:val="BodyText"/>
        <w:spacing w:before="266" w:line="386" w:lineRule="auto"/>
        <w:ind w:left="1714" w:right="9927"/>
      </w:pPr>
      <w:r>
        <w:t>(7) Metal windows (</w:t>
      </w:r>
      <w:proofErr w:type="gramStart"/>
      <w:r>
        <w:t>8)Circular</w:t>
      </w:r>
      <w:proofErr w:type="gramEnd"/>
      <w:r>
        <w:rPr>
          <w:spacing w:val="-21"/>
        </w:rPr>
        <w:t xml:space="preserve"> </w:t>
      </w:r>
      <w:r>
        <w:t>windows</w:t>
      </w:r>
    </w:p>
    <w:p w:rsidR="0086686C" w:rsidRDefault="00F737EA">
      <w:pPr>
        <w:pStyle w:val="ListParagraph"/>
        <w:numPr>
          <w:ilvl w:val="0"/>
          <w:numId w:val="29"/>
        </w:numPr>
        <w:tabs>
          <w:tab w:val="left" w:pos="2202"/>
        </w:tabs>
        <w:spacing w:line="436" w:lineRule="exact"/>
        <w:ind w:left="2202" w:hanging="488"/>
        <w:rPr>
          <w:b/>
          <w:sz w:val="36"/>
        </w:rPr>
      </w:pPr>
      <w:r>
        <w:rPr>
          <w:b/>
          <w:sz w:val="36"/>
        </w:rPr>
        <w:t>Corner</w:t>
      </w:r>
      <w:r>
        <w:rPr>
          <w:b/>
          <w:spacing w:val="-4"/>
          <w:sz w:val="36"/>
        </w:rPr>
        <w:t xml:space="preserve"> </w:t>
      </w:r>
      <w:r>
        <w:rPr>
          <w:b/>
          <w:spacing w:val="-2"/>
          <w:sz w:val="36"/>
        </w:rPr>
        <w:t>windows</w:t>
      </w:r>
    </w:p>
    <w:p w:rsidR="0086686C" w:rsidRDefault="00F737EA">
      <w:pPr>
        <w:pStyle w:val="ListParagraph"/>
        <w:numPr>
          <w:ilvl w:val="0"/>
          <w:numId w:val="29"/>
        </w:numPr>
        <w:tabs>
          <w:tab w:val="left" w:pos="2384"/>
        </w:tabs>
        <w:spacing w:before="266"/>
        <w:ind w:left="2384" w:hanging="670"/>
        <w:rPr>
          <w:b/>
          <w:sz w:val="36"/>
        </w:rPr>
      </w:pPr>
      <w:r>
        <w:rPr>
          <w:b/>
          <w:sz w:val="36"/>
        </w:rPr>
        <w:t>Gable</w:t>
      </w:r>
      <w:r>
        <w:rPr>
          <w:b/>
          <w:spacing w:val="-2"/>
          <w:sz w:val="36"/>
        </w:rPr>
        <w:t xml:space="preserve"> windows</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29"/>
        </w:numPr>
        <w:tabs>
          <w:tab w:val="left" w:pos="2384"/>
        </w:tabs>
        <w:spacing w:before="61"/>
        <w:ind w:left="2384" w:hanging="670"/>
        <w:rPr>
          <w:b/>
          <w:sz w:val="36"/>
        </w:rPr>
      </w:pPr>
      <w:r>
        <w:rPr>
          <w:b/>
          <w:noProof/>
          <w:sz w:val="36"/>
        </w:rPr>
        <w:lastRenderedPageBreak/>
        <w:drawing>
          <wp:anchor distT="0" distB="0" distL="0" distR="0" simplePos="0" relativeHeight="484673024" behindDoc="1" locked="0" layoutInCell="1" allowOverlap="1">
            <wp:simplePos x="0" y="0"/>
            <wp:positionH relativeFrom="page">
              <wp:posOffset>0</wp:posOffset>
            </wp:positionH>
            <wp:positionV relativeFrom="page">
              <wp:posOffset>0</wp:posOffset>
            </wp:positionV>
            <wp:extent cx="10059670" cy="7773670"/>
            <wp:effectExtent l="0" t="0" r="0" b="0"/>
            <wp:wrapNone/>
            <wp:docPr id="516" name="Image 5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6" name="Image 516"/>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Dormer</w:t>
      </w:r>
      <w:r>
        <w:rPr>
          <w:b/>
          <w:spacing w:val="-3"/>
          <w:sz w:val="36"/>
        </w:rPr>
        <w:t xml:space="preserve"> </w:t>
      </w:r>
      <w:r>
        <w:rPr>
          <w:b/>
          <w:spacing w:val="-2"/>
          <w:sz w:val="36"/>
        </w:rPr>
        <w:t>windows</w:t>
      </w:r>
    </w:p>
    <w:p w:rsidR="0086686C" w:rsidRDefault="00F737EA">
      <w:pPr>
        <w:pStyle w:val="ListParagraph"/>
        <w:numPr>
          <w:ilvl w:val="0"/>
          <w:numId w:val="29"/>
        </w:numPr>
        <w:tabs>
          <w:tab w:val="left" w:pos="2384"/>
        </w:tabs>
        <w:spacing w:before="266"/>
        <w:ind w:left="2384" w:hanging="670"/>
        <w:rPr>
          <w:b/>
          <w:sz w:val="36"/>
        </w:rPr>
      </w:pPr>
      <w:r>
        <w:rPr>
          <w:b/>
          <w:noProof/>
          <w:sz w:val="36"/>
        </w:rPr>
        <w:drawing>
          <wp:anchor distT="0" distB="0" distL="0" distR="0" simplePos="0" relativeHeight="15974912" behindDoc="0" locked="0" layoutInCell="1" allowOverlap="1">
            <wp:simplePos x="0" y="0"/>
            <wp:positionH relativeFrom="page">
              <wp:posOffset>5682615</wp:posOffset>
            </wp:positionH>
            <wp:positionV relativeFrom="paragraph">
              <wp:posOffset>347692</wp:posOffset>
            </wp:positionV>
            <wp:extent cx="4174490" cy="1774189"/>
            <wp:effectExtent l="0" t="0" r="0" b="0"/>
            <wp:wrapNone/>
            <wp:docPr id="517" name="Image 5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7" name="Image 517"/>
                    <pic:cNvPicPr/>
                  </pic:nvPicPr>
                  <pic:blipFill>
                    <a:blip r:embed="rId263" cstate="print"/>
                    <a:stretch>
                      <a:fillRect/>
                    </a:stretch>
                  </pic:blipFill>
                  <pic:spPr>
                    <a:xfrm>
                      <a:off x="0" y="0"/>
                      <a:ext cx="4174490" cy="1774189"/>
                    </a:xfrm>
                    <a:prstGeom prst="rect">
                      <a:avLst/>
                    </a:prstGeom>
                  </pic:spPr>
                </pic:pic>
              </a:graphicData>
            </a:graphic>
          </wp:anchor>
        </w:drawing>
      </w:r>
      <w:r>
        <w:rPr>
          <w:b/>
          <w:sz w:val="36"/>
        </w:rPr>
        <w:t xml:space="preserve">Bay </w:t>
      </w:r>
      <w:r>
        <w:rPr>
          <w:b/>
          <w:spacing w:val="-2"/>
          <w:sz w:val="36"/>
        </w:rPr>
        <w:t>windows</w:t>
      </w:r>
    </w:p>
    <w:p w:rsidR="0086686C" w:rsidRDefault="00F737EA">
      <w:pPr>
        <w:pStyle w:val="ListParagraph"/>
        <w:numPr>
          <w:ilvl w:val="0"/>
          <w:numId w:val="29"/>
        </w:numPr>
        <w:tabs>
          <w:tab w:val="left" w:pos="2384"/>
        </w:tabs>
        <w:spacing w:before="266"/>
        <w:ind w:left="2384" w:hanging="670"/>
        <w:rPr>
          <w:b/>
          <w:sz w:val="36"/>
        </w:rPr>
      </w:pPr>
      <w:proofErr w:type="spellStart"/>
      <w:r>
        <w:rPr>
          <w:b/>
          <w:sz w:val="36"/>
        </w:rPr>
        <w:t>Clerestorey</w:t>
      </w:r>
      <w:proofErr w:type="spellEnd"/>
      <w:r>
        <w:rPr>
          <w:b/>
          <w:spacing w:val="-9"/>
          <w:sz w:val="36"/>
        </w:rPr>
        <w:t xml:space="preserve"> </w:t>
      </w:r>
      <w:r>
        <w:rPr>
          <w:b/>
          <w:spacing w:val="-2"/>
          <w:sz w:val="36"/>
        </w:rPr>
        <w:t>windows</w:t>
      </w:r>
    </w:p>
    <w:p w:rsidR="0086686C" w:rsidRDefault="00F737EA">
      <w:pPr>
        <w:pStyle w:val="ListParagraph"/>
        <w:numPr>
          <w:ilvl w:val="0"/>
          <w:numId w:val="29"/>
        </w:numPr>
        <w:tabs>
          <w:tab w:val="left" w:pos="2384"/>
        </w:tabs>
        <w:spacing w:before="267"/>
        <w:ind w:left="2384" w:hanging="670"/>
        <w:rPr>
          <w:b/>
          <w:sz w:val="36"/>
        </w:rPr>
      </w:pPr>
      <w:r>
        <w:rPr>
          <w:b/>
          <w:sz w:val="36"/>
        </w:rPr>
        <w:t>Lanterns</w:t>
      </w:r>
      <w:r>
        <w:rPr>
          <w:b/>
          <w:spacing w:val="-4"/>
          <w:sz w:val="36"/>
        </w:rPr>
        <w:t xml:space="preserve"> </w:t>
      </w:r>
      <w:r>
        <w:rPr>
          <w:b/>
          <w:sz w:val="36"/>
        </w:rPr>
        <w:t>or</w:t>
      </w:r>
      <w:r>
        <w:rPr>
          <w:b/>
          <w:spacing w:val="-5"/>
          <w:sz w:val="36"/>
        </w:rPr>
        <w:t xml:space="preserve"> </w:t>
      </w:r>
      <w:r>
        <w:rPr>
          <w:b/>
          <w:sz w:val="36"/>
        </w:rPr>
        <w:t>lantern</w:t>
      </w:r>
      <w:r>
        <w:rPr>
          <w:b/>
          <w:spacing w:val="-1"/>
          <w:sz w:val="36"/>
        </w:rPr>
        <w:t xml:space="preserve"> </w:t>
      </w:r>
      <w:r>
        <w:rPr>
          <w:b/>
          <w:spacing w:val="-2"/>
          <w:sz w:val="36"/>
        </w:rPr>
        <w:t>lights</w:t>
      </w:r>
    </w:p>
    <w:p w:rsidR="0086686C" w:rsidRDefault="00F737EA">
      <w:pPr>
        <w:pStyle w:val="ListParagraph"/>
        <w:numPr>
          <w:ilvl w:val="0"/>
          <w:numId w:val="29"/>
        </w:numPr>
        <w:tabs>
          <w:tab w:val="left" w:pos="2384"/>
        </w:tabs>
        <w:spacing w:before="266"/>
        <w:ind w:left="2384" w:hanging="670"/>
        <w:rPr>
          <w:b/>
          <w:sz w:val="36"/>
        </w:rPr>
      </w:pPr>
      <w:r>
        <w:rPr>
          <w:b/>
          <w:spacing w:val="-2"/>
          <w:sz w:val="36"/>
        </w:rPr>
        <w:t>Skylights.</w:t>
      </w:r>
    </w:p>
    <w:p w:rsidR="0086686C" w:rsidRDefault="00F737EA">
      <w:pPr>
        <w:pStyle w:val="ListParagraph"/>
        <w:numPr>
          <w:ilvl w:val="0"/>
          <w:numId w:val="28"/>
        </w:numPr>
        <w:tabs>
          <w:tab w:val="left" w:pos="1208"/>
        </w:tabs>
        <w:spacing w:before="266"/>
        <w:ind w:left="1208" w:hanging="488"/>
        <w:jc w:val="both"/>
        <w:rPr>
          <w:b/>
          <w:sz w:val="36"/>
        </w:rPr>
      </w:pPr>
      <w:r>
        <w:rPr>
          <w:b/>
          <w:color w:val="E26C09"/>
          <w:sz w:val="36"/>
        </w:rPr>
        <w:t>Casement</w:t>
      </w:r>
      <w:r>
        <w:rPr>
          <w:b/>
          <w:color w:val="E26C09"/>
          <w:spacing w:val="-3"/>
          <w:sz w:val="36"/>
        </w:rPr>
        <w:t xml:space="preserve"> </w:t>
      </w:r>
      <w:r>
        <w:rPr>
          <w:b/>
          <w:color w:val="E26C09"/>
          <w:sz w:val="36"/>
        </w:rPr>
        <w:t>windows</w:t>
      </w:r>
      <w:r>
        <w:rPr>
          <w:b/>
          <w:color w:val="E26C09"/>
          <w:spacing w:val="-2"/>
          <w:sz w:val="36"/>
        </w:rPr>
        <w:t xml:space="preserve"> </w:t>
      </w:r>
      <w:r>
        <w:rPr>
          <w:b/>
          <w:color w:val="E26C09"/>
          <w:sz w:val="36"/>
        </w:rPr>
        <w:t>(fig.</w:t>
      </w:r>
      <w:r>
        <w:rPr>
          <w:b/>
          <w:color w:val="E26C09"/>
          <w:spacing w:val="-3"/>
          <w:sz w:val="36"/>
        </w:rPr>
        <w:t xml:space="preserve"> </w:t>
      </w:r>
      <w:r>
        <w:rPr>
          <w:b/>
          <w:color w:val="E26C09"/>
          <w:sz w:val="36"/>
        </w:rPr>
        <w:t>21-</w:t>
      </w:r>
      <w:r>
        <w:rPr>
          <w:b/>
          <w:color w:val="E26C09"/>
          <w:spacing w:val="-4"/>
          <w:sz w:val="36"/>
        </w:rPr>
        <w:t>26):</w:t>
      </w:r>
    </w:p>
    <w:p w:rsidR="0086686C" w:rsidRDefault="00F737EA">
      <w:pPr>
        <w:pStyle w:val="ListParagraph"/>
        <w:numPr>
          <w:ilvl w:val="1"/>
          <w:numId w:val="28"/>
        </w:numPr>
        <w:tabs>
          <w:tab w:val="left" w:pos="1439"/>
        </w:tabs>
        <w:spacing w:before="266"/>
        <w:ind w:left="1439" w:hanging="359"/>
        <w:jc w:val="both"/>
        <w:rPr>
          <w:rFonts w:ascii="Symbol" w:hAnsi="Symbol"/>
          <w:sz w:val="36"/>
        </w:rPr>
      </w:pPr>
      <w:r>
        <w:rPr>
          <w:b/>
          <w:sz w:val="36"/>
        </w:rPr>
        <w:t>These</w:t>
      </w:r>
      <w:r>
        <w:rPr>
          <w:b/>
          <w:spacing w:val="-4"/>
          <w:sz w:val="36"/>
        </w:rPr>
        <w:t xml:space="preserve"> </w:t>
      </w:r>
      <w:r>
        <w:rPr>
          <w:b/>
          <w:sz w:val="36"/>
        </w:rPr>
        <w:t>are</w:t>
      </w:r>
      <w:r>
        <w:rPr>
          <w:b/>
          <w:spacing w:val="-3"/>
          <w:sz w:val="36"/>
        </w:rPr>
        <w:t xml:space="preserve"> </w:t>
      </w:r>
      <w:r>
        <w:rPr>
          <w:b/>
          <w:sz w:val="36"/>
        </w:rPr>
        <w:t>the</w:t>
      </w:r>
      <w:r>
        <w:rPr>
          <w:b/>
          <w:spacing w:val="-3"/>
          <w:sz w:val="36"/>
        </w:rPr>
        <w:t xml:space="preserve"> </w:t>
      </w:r>
      <w:r>
        <w:rPr>
          <w:b/>
          <w:sz w:val="36"/>
        </w:rPr>
        <w:t>windows,</w:t>
      </w:r>
      <w:r>
        <w:rPr>
          <w:b/>
          <w:spacing w:val="-2"/>
          <w:sz w:val="36"/>
        </w:rPr>
        <w:t xml:space="preserve"> </w:t>
      </w:r>
      <w:r>
        <w:rPr>
          <w:b/>
          <w:sz w:val="36"/>
        </w:rPr>
        <w:t>the</w:t>
      </w:r>
      <w:r>
        <w:rPr>
          <w:b/>
          <w:spacing w:val="-5"/>
          <w:sz w:val="36"/>
        </w:rPr>
        <w:t xml:space="preserve"> </w:t>
      </w:r>
      <w:r>
        <w:rPr>
          <w:b/>
          <w:sz w:val="36"/>
        </w:rPr>
        <w:t>shutters</w:t>
      </w:r>
      <w:r>
        <w:rPr>
          <w:b/>
          <w:spacing w:val="-3"/>
          <w:sz w:val="36"/>
        </w:rPr>
        <w:t xml:space="preserve"> </w:t>
      </w:r>
      <w:r>
        <w:rPr>
          <w:b/>
          <w:sz w:val="36"/>
        </w:rPr>
        <w:t>of</w:t>
      </w:r>
      <w:r>
        <w:rPr>
          <w:b/>
          <w:spacing w:val="-3"/>
          <w:sz w:val="36"/>
        </w:rPr>
        <w:t xml:space="preserve"> </w:t>
      </w:r>
      <w:r>
        <w:rPr>
          <w:b/>
          <w:sz w:val="36"/>
        </w:rPr>
        <w:t>which</w:t>
      </w:r>
      <w:r>
        <w:rPr>
          <w:b/>
          <w:spacing w:val="-3"/>
          <w:sz w:val="36"/>
        </w:rPr>
        <w:t xml:space="preserve"> </w:t>
      </w:r>
      <w:r>
        <w:rPr>
          <w:b/>
          <w:sz w:val="36"/>
        </w:rPr>
        <w:t>open</w:t>
      </w:r>
      <w:r>
        <w:rPr>
          <w:b/>
          <w:spacing w:val="-5"/>
          <w:sz w:val="36"/>
        </w:rPr>
        <w:t xml:space="preserve"> </w:t>
      </w:r>
      <w:r>
        <w:rPr>
          <w:b/>
          <w:sz w:val="36"/>
        </w:rPr>
        <w:t>like</w:t>
      </w:r>
      <w:r>
        <w:rPr>
          <w:b/>
          <w:spacing w:val="-3"/>
          <w:sz w:val="36"/>
        </w:rPr>
        <w:t xml:space="preserve"> </w:t>
      </w:r>
      <w:r>
        <w:rPr>
          <w:b/>
          <w:spacing w:val="-2"/>
          <w:sz w:val="36"/>
        </w:rPr>
        <w:t>doors.</w:t>
      </w:r>
    </w:p>
    <w:p w:rsidR="0086686C" w:rsidRDefault="00F737EA">
      <w:pPr>
        <w:pStyle w:val="ListParagraph"/>
        <w:numPr>
          <w:ilvl w:val="1"/>
          <w:numId w:val="28"/>
        </w:numPr>
        <w:tabs>
          <w:tab w:val="left" w:pos="1440"/>
        </w:tabs>
        <w:spacing w:before="67" w:line="273" w:lineRule="auto"/>
        <w:ind w:right="1593"/>
        <w:jc w:val="both"/>
        <w:rPr>
          <w:rFonts w:ascii="Symbol" w:hAnsi="Symbol"/>
          <w:sz w:val="36"/>
        </w:rPr>
      </w:pPr>
      <w:r>
        <w:rPr>
          <w:rFonts w:ascii="Symbol" w:hAnsi="Symbol"/>
          <w:noProof/>
          <w:sz w:val="36"/>
        </w:rPr>
        <w:drawing>
          <wp:anchor distT="0" distB="0" distL="0" distR="0" simplePos="0" relativeHeight="15975424" behindDoc="0" locked="0" layoutInCell="1" allowOverlap="1">
            <wp:simplePos x="0" y="0"/>
            <wp:positionH relativeFrom="page">
              <wp:posOffset>6515100</wp:posOffset>
            </wp:positionH>
            <wp:positionV relativeFrom="paragraph">
              <wp:posOffset>785919</wp:posOffset>
            </wp:positionV>
            <wp:extent cx="3541395" cy="2988310"/>
            <wp:effectExtent l="0" t="0" r="0" b="0"/>
            <wp:wrapNone/>
            <wp:docPr id="518" name="Image 5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8" name="Image 518"/>
                    <pic:cNvPicPr/>
                  </pic:nvPicPr>
                  <pic:blipFill>
                    <a:blip r:embed="rId264" cstate="print"/>
                    <a:stretch>
                      <a:fillRect/>
                    </a:stretch>
                  </pic:blipFill>
                  <pic:spPr>
                    <a:xfrm>
                      <a:off x="0" y="0"/>
                      <a:ext cx="3541395" cy="2988310"/>
                    </a:xfrm>
                    <a:prstGeom prst="rect">
                      <a:avLst/>
                    </a:prstGeom>
                  </pic:spPr>
                </pic:pic>
              </a:graphicData>
            </a:graphic>
          </wp:anchor>
        </w:drawing>
      </w:r>
      <w:r>
        <w:rPr>
          <w:b/>
          <w:sz w:val="36"/>
        </w:rPr>
        <w:t>The construction of</w:t>
      </w:r>
      <w:r>
        <w:rPr>
          <w:b/>
          <w:spacing w:val="-1"/>
          <w:sz w:val="36"/>
        </w:rPr>
        <w:t xml:space="preserve"> </w:t>
      </w:r>
      <w:r>
        <w:rPr>
          <w:b/>
          <w:sz w:val="36"/>
        </w:rPr>
        <w:t>a casement</w:t>
      </w:r>
      <w:r>
        <w:rPr>
          <w:b/>
          <w:spacing w:val="-3"/>
          <w:sz w:val="36"/>
        </w:rPr>
        <w:t xml:space="preserve"> </w:t>
      </w:r>
      <w:r>
        <w:rPr>
          <w:b/>
          <w:sz w:val="36"/>
        </w:rPr>
        <w:t>window is</w:t>
      </w:r>
      <w:r>
        <w:rPr>
          <w:b/>
          <w:spacing w:val="-2"/>
          <w:sz w:val="36"/>
        </w:rPr>
        <w:t xml:space="preserve"> </w:t>
      </w:r>
      <w:r>
        <w:rPr>
          <w:b/>
          <w:sz w:val="36"/>
        </w:rPr>
        <w:t>similar</w:t>
      </w:r>
      <w:r>
        <w:rPr>
          <w:b/>
          <w:spacing w:val="-1"/>
          <w:sz w:val="36"/>
        </w:rPr>
        <w:t xml:space="preserve"> </w:t>
      </w:r>
      <w:r>
        <w:rPr>
          <w:b/>
          <w:sz w:val="36"/>
        </w:rPr>
        <w:t>to the</w:t>
      </w:r>
      <w:r>
        <w:rPr>
          <w:b/>
          <w:spacing w:val="-2"/>
          <w:sz w:val="36"/>
        </w:rPr>
        <w:t xml:space="preserve"> </w:t>
      </w:r>
      <w:r>
        <w:rPr>
          <w:b/>
          <w:sz w:val="36"/>
        </w:rPr>
        <w:t>door construction and</w:t>
      </w:r>
      <w:r>
        <w:rPr>
          <w:b/>
          <w:spacing w:val="-4"/>
          <w:sz w:val="36"/>
        </w:rPr>
        <w:t xml:space="preserve"> </w:t>
      </w:r>
      <w:r>
        <w:rPr>
          <w:b/>
          <w:sz w:val="36"/>
        </w:rPr>
        <w:t>it consists</w:t>
      </w:r>
      <w:r>
        <w:rPr>
          <w:b/>
          <w:spacing w:val="-4"/>
          <w:sz w:val="36"/>
        </w:rPr>
        <w:t xml:space="preserve"> </w:t>
      </w:r>
      <w:r>
        <w:rPr>
          <w:b/>
          <w:sz w:val="36"/>
        </w:rPr>
        <w:t>of</w:t>
      </w:r>
      <w:r>
        <w:rPr>
          <w:b/>
          <w:spacing w:val="-5"/>
          <w:sz w:val="36"/>
        </w:rPr>
        <w:t xml:space="preserve"> </w:t>
      </w:r>
      <w:r>
        <w:rPr>
          <w:b/>
          <w:sz w:val="36"/>
        </w:rPr>
        <w:t>a</w:t>
      </w:r>
      <w:r>
        <w:rPr>
          <w:b/>
          <w:spacing w:val="-4"/>
          <w:sz w:val="36"/>
        </w:rPr>
        <w:t xml:space="preserve"> </w:t>
      </w:r>
      <w:r>
        <w:rPr>
          <w:b/>
          <w:sz w:val="36"/>
        </w:rPr>
        <w:t>frame,</w:t>
      </w:r>
      <w:r>
        <w:rPr>
          <w:b/>
          <w:spacing w:val="-4"/>
          <w:sz w:val="36"/>
        </w:rPr>
        <w:t xml:space="preserve"> </w:t>
      </w:r>
      <w:r>
        <w:rPr>
          <w:b/>
          <w:sz w:val="36"/>
        </w:rPr>
        <w:t>styles,</w:t>
      </w:r>
      <w:r>
        <w:rPr>
          <w:b/>
          <w:spacing w:val="-4"/>
          <w:sz w:val="36"/>
        </w:rPr>
        <w:t xml:space="preserve"> </w:t>
      </w:r>
      <w:r>
        <w:rPr>
          <w:b/>
          <w:sz w:val="36"/>
        </w:rPr>
        <w:t>rails,</w:t>
      </w:r>
      <w:r>
        <w:rPr>
          <w:b/>
          <w:spacing w:val="-6"/>
          <w:sz w:val="36"/>
        </w:rPr>
        <w:t xml:space="preserve"> </w:t>
      </w:r>
      <w:r>
        <w:rPr>
          <w:b/>
          <w:sz w:val="36"/>
        </w:rPr>
        <w:t>vertical</w:t>
      </w:r>
      <w:r>
        <w:rPr>
          <w:b/>
          <w:spacing w:val="-4"/>
          <w:sz w:val="36"/>
        </w:rPr>
        <w:t xml:space="preserve"> </w:t>
      </w:r>
      <w:r>
        <w:rPr>
          <w:b/>
          <w:sz w:val="36"/>
        </w:rPr>
        <w:t>and</w:t>
      </w:r>
      <w:r>
        <w:rPr>
          <w:b/>
          <w:spacing w:val="-4"/>
          <w:sz w:val="36"/>
        </w:rPr>
        <w:t xml:space="preserve"> </w:t>
      </w:r>
      <w:r>
        <w:rPr>
          <w:b/>
          <w:sz w:val="36"/>
        </w:rPr>
        <w:t>horizontal</w:t>
      </w:r>
      <w:r>
        <w:rPr>
          <w:b/>
          <w:spacing w:val="-6"/>
          <w:sz w:val="36"/>
        </w:rPr>
        <w:t xml:space="preserve"> </w:t>
      </w:r>
      <w:r>
        <w:rPr>
          <w:b/>
          <w:sz w:val="36"/>
        </w:rPr>
        <w:t>sash</w:t>
      </w:r>
      <w:r>
        <w:rPr>
          <w:b/>
          <w:spacing w:val="-5"/>
          <w:sz w:val="36"/>
        </w:rPr>
        <w:t xml:space="preserve"> </w:t>
      </w:r>
      <w:r>
        <w:rPr>
          <w:b/>
          <w:sz w:val="36"/>
        </w:rPr>
        <w:t>bars</w:t>
      </w:r>
      <w:r>
        <w:rPr>
          <w:b/>
          <w:spacing w:val="-4"/>
          <w:sz w:val="36"/>
        </w:rPr>
        <w:t xml:space="preserve"> </w:t>
      </w:r>
      <w:r>
        <w:rPr>
          <w:b/>
          <w:sz w:val="36"/>
        </w:rPr>
        <w:t>and</w:t>
      </w:r>
      <w:r>
        <w:rPr>
          <w:b/>
          <w:spacing w:val="-4"/>
          <w:sz w:val="36"/>
        </w:rPr>
        <w:t xml:space="preserve"> </w:t>
      </w:r>
      <w:r>
        <w:rPr>
          <w:b/>
          <w:sz w:val="36"/>
        </w:rPr>
        <w:t>sometimes, it also includes mullions and transoms.</w:t>
      </w:r>
    </w:p>
    <w:p w:rsidR="0086686C" w:rsidRDefault="00F737EA">
      <w:pPr>
        <w:pStyle w:val="ListParagraph"/>
        <w:numPr>
          <w:ilvl w:val="0"/>
          <w:numId w:val="28"/>
        </w:numPr>
        <w:tabs>
          <w:tab w:val="left" w:pos="1208"/>
        </w:tabs>
        <w:spacing w:before="211"/>
        <w:ind w:left="1208" w:hanging="488"/>
        <w:jc w:val="both"/>
        <w:rPr>
          <w:b/>
          <w:sz w:val="36"/>
        </w:rPr>
      </w:pPr>
      <w:r>
        <w:rPr>
          <w:b/>
          <w:color w:val="E26C09"/>
          <w:sz w:val="36"/>
        </w:rPr>
        <w:t>Double-hung</w:t>
      </w:r>
      <w:r>
        <w:rPr>
          <w:b/>
          <w:color w:val="E26C09"/>
          <w:spacing w:val="-5"/>
          <w:sz w:val="36"/>
        </w:rPr>
        <w:t xml:space="preserve"> </w:t>
      </w:r>
      <w:r>
        <w:rPr>
          <w:b/>
          <w:color w:val="E26C09"/>
          <w:sz w:val="36"/>
        </w:rPr>
        <w:t>windows</w:t>
      </w:r>
      <w:r>
        <w:rPr>
          <w:b/>
          <w:color w:val="E26C09"/>
          <w:spacing w:val="-5"/>
          <w:sz w:val="36"/>
        </w:rPr>
        <w:t xml:space="preserve"> </w:t>
      </w:r>
      <w:r>
        <w:rPr>
          <w:b/>
          <w:color w:val="E26C09"/>
          <w:sz w:val="36"/>
        </w:rPr>
        <w:t>(fig.</w:t>
      </w:r>
      <w:r>
        <w:rPr>
          <w:b/>
          <w:color w:val="E26C09"/>
          <w:spacing w:val="-4"/>
          <w:sz w:val="36"/>
        </w:rPr>
        <w:t xml:space="preserve"> </w:t>
      </w:r>
      <w:r>
        <w:rPr>
          <w:b/>
          <w:color w:val="E26C09"/>
          <w:sz w:val="36"/>
        </w:rPr>
        <w:t>21-</w:t>
      </w:r>
      <w:r>
        <w:rPr>
          <w:b/>
          <w:color w:val="E26C09"/>
          <w:spacing w:val="-4"/>
          <w:sz w:val="36"/>
        </w:rPr>
        <w:t>27):</w:t>
      </w:r>
    </w:p>
    <w:p w:rsidR="0086686C" w:rsidRDefault="00F737EA">
      <w:pPr>
        <w:pStyle w:val="ListParagraph"/>
        <w:numPr>
          <w:ilvl w:val="1"/>
          <w:numId w:val="28"/>
        </w:numPr>
        <w:tabs>
          <w:tab w:val="left" w:pos="1440"/>
        </w:tabs>
        <w:spacing w:before="269" w:line="273" w:lineRule="auto"/>
        <w:ind w:right="6063"/>
        <w:rPr>
          <w:rFonts w:ascii="Symbol" w:hAnsi="Symbol"/>
          <w:sz w:val="36"/>
        </w:rPr>
      </w:pPr>
      <w:r>
        <w:rPr>
          <w:b/>
          <w:sz w:val="36"/>
        </w:rPr>
        <w:t>These windows consist of a pair of shutters which can</w:t>
      </w:r>
      <w:r>
        <w:rPr>
          <w:b/>
          <w:spacing w:val="-4"/>
          <w:sz w:val="36"/>
        </w:rPr>
        <w:t xml:space="preserve"> </w:t>
      </w:r>
      <w:r>
        <w:rPr>
          <w:b/>
          <w:sz w:val="36"/>
        </w:rPr>
        <w:t>slide</w:t>
      </w:r>
      <w:r>
        <w:rPr>
          <w:b/>
          <w:spacing w:val="-7"/>
          <w:sz w:val="36"/>
        </w:rPr>
        <w:t xml:space="preserve"> </w:t>
      </w:r>
      <w:r>
        <w:rPr>
          <w:b/>
          <w:sz w:val="36"/>
        </w:rPr>
        <w:t>within</w:t>
      </w:r>
      <w:r>
        <w:rPr>
          <w:b/>
          <w:spacing w:val="-7"/>
          <w:sz w:val="36"/>
        </w:rPr>
        <w:t xml:space="preserve"> </w:t>
      </w:r>
      <w:r>
        <w:rPr>
          <w:b/>
          <w:sz w:val="36"/>
        </w:rPr>
        <w:t>the</w:t>
      </w:r>
      <w:r>
        <w:rPr>
          <w:b/>
          <w:spacing w:val="-4"/>
          <w:sz w:val="36"/>
        </w:rPr>
        <w:t xml:space="preserve"> </w:t>
      </w:r>
      <w:r>
        <w:rPr>
          <w:b/>
          <w:sz w:val="36"/>
        </w:rPr>
        <w:t>grooves</w:t>
      </w:r>
      <w:r>
        <w:rPr>
          <w:b/>
          <w:spacing w:val="-7"/>
          <w:sz w:val="36"/>
        </w:rPr>
        <w:t xml:space="preserve"> </w:t>
      </w:r>
      <w:r>
        <w:rPr>
          <w:b/>
          <w:sz w:val="36"/>
        </w:rPr>
        <w:t>provided</w:t>
      </w:r>
      <w:r>
        <w:rPr>
          <w:b/>
          <w:spacing w:val="-5"/>
          <w:sz w:val="36"/>
        </w:rPr>
        <w:t xml:space="preserve"> </w:t>
      </w:r>
      <w:r>
        <w:rPr>
          <w:b/>
          <w:sz w:val="36"/>
        </w:rPr>
        <w:t>in</w:t>
      </w:r>
      <w:r>
        <w:rPr>
          <w:b/>
          <w:spacing w:val="-4"/>
          <w:sz w:val="36"/>
        </w:rPr>
        <w:t xml:space="preserve"> </w:t>
      </w:r>
      <w:r>
        <w:rPr>
          <w:b/>
          <w:sz w:val="36"/>
        </w:rPr>
        <w:t>the</w:t>
      </w:r>
      <w:r>
        <w:rPr>
          <w:b/>
          <w:spacing w:val="-7"/>
          <w:sz w:val="36"/>
        </w:rPr>
        <w:t xml:space="preserve"> </w:t>
      </w:r>
      <w:r>
        <w:rPr>
          <w:b/>
          <w:sz w:val="36"/>
        </w:rPr>
        <w:t>frame.</w:t>
      </w:r>
    </w:p>
    <w:p w:rsidR="0086686C" w:rsidRDefault="00F737EA">
      <w:pPr>
        <w:pStyle w:val="ListParagraph"/>
        <w:numPr>
          <w:ilvl w:val="1"/>
          <w:numId w:val="28"/>
        </w:numPr>
        <w:tabs>
          <w:tab w:val="left" w:pos="1440"/>
        </w:tabs>
        <w:spacing w:before="8" w:line="276" w:lineRule="auto"/>
        <w:ind w:right="6083"/>
        <w:rPr>
          <w:rFonts w:ascii="Symbol" w:hAnsi="Symbol"/>
          <w:sz w:val="36"/>
        </w:rPr>
      </w:pPr>
      <w:r>
        <w:rPr>
          <w:b/>
          <w:sz w:val="36"/>
        </w:rPr>
        <w:t>A</w:t>
      </w:r>
      <w:r>
        <w:rPr>
          <w:b/>
          <w:spacing w:val="-4"/>
          <w:sz w:val="36"/>
        </w:rPr>
        <w:t xml:space="preserve"> </w:t>
      </w:r>
      <w:r>
        <w:rPr>
          <w:b/>
          <w:sz w:val="36"/>
        </w:rPr>
        <w:t>pair</w:t>
      </w:r>
      <w:r>
        <w:rPr>
          <w:b/>
          <w:spacing w:val="-4"/>
          <w:sz w:val="36"/>
        </w:rPr>
        <w:t xml:space="preserve"> </w:t>
      </w:r>
      <w:r>
        <w:rPr>
          <w:b/>
          <w:sz w:val="36"/>
        </w:rPr>
        <w:t>of</w:t>
      </w:r>
      <w:r>
        <w:rPr>
          <w:b/>
          <w:spacing w:val="-4"/>
          <w:sz w:val="36"/>
        </w:rPr>
        <w:t xml:space="preserve"> </w:t>
      </w:r>
      <w:r>
        <w:rPr>
          <w:b/>
          <w:sz w:val="36"/>
        </w:rPr>
        <w:t>metal</w:t>
      </w:r>
      <w:r>
        <w:rPr>
          <w:b/>
          <w:spacing w:val="-6"/>
          <w:sz w:val="36"/>
        </w:rPr>
        <w:t xml:space="preserve"> </w:t>
      </w:r>
      <w:r>
        <w:rPr>
          <w:b/>
          <w:sz w:val="36"/>
        </w:rPr>
        <w:t>weights</w:t>
      </w:r>
      <w:r>
        <w:rPr>
          <w:b/>
          <w:spacing w:val="-5"/>
          <w:sz w:val="36"/>
        </w:rPr>
        <w:t xml:space="preserve"> </w:t>
      </w:r>
      <w:r>
        <w:rPr>
          <w:b/>
          <w:sz w:val="36"/>
        </w:rPr>
        <w:t>connected</w:t>
      </w:r>
      <w:r>
        <w:rPr>
          <w:b/>
          <w:spacing w:val="-5"/>
          <w:sz w:val="36"/>
        </w:rPr>
        <w:t xml:space="preserve"> </w:t>
      </w:r>
      <w:r>
        <w:rPr>
          <w:b/>
          <w:sz w:val="36"/>
        </w:rPr>
        <w:t>by</w:t>
      </w:r>
      <w:r>
        <w:rPr>
          <w:b/>
          <w:spacing w:val="-3"/>
          <w:sz w:val="36"/>
        </w:rPr>
        <w:t xml:space="preserve"> </w:t>
      </w:r>
      <w:r>
        <w:rPr>
          <w:b/>
          <w:sz w:val="36"/>
        </w:rPr>
        <w:t>cord</w:t>
      </w:r>
      <w:r>
        <w:rPr>
          <w:b/>
          <w:spacing w:val="-5"/>
          <w:sz w:val="36"/>
        </w:rPr>
        <w:t xml:space="preserve"> </w:t>
      </w:r>
      <w:r>
        <w:rPr>
          <w:b/>
          <w:sz w:val="36"/>
        </w:rPr>
        <w:t>or</w:t>
      </w:r>
      <w:r>
        <w:rPr>
          <w:b/>
          <w:spacing w:val="-4"/>
          <w:sz w:val="36"/>
        </w:rPr>
        <w:t xml:space="preserve"> </w:t>
      </w:r>
      <w:r>
        <w:rPr>
          <w:b/>
          <w:sz w:val="36"/>
        </w:rPr>
        <w:t>chain over pulleys is provided for each sash.</w:t>
      </w:r>
    </w:p>
    <w:p w:rsidR="0086686C" w:rsidRDefault="0086686C">
      <w:pPr>
        <w:pStyle w:val="ListParagraph"/>
        <w:spacing w:line="276" w:lineRule="auto"/>
        <w:rPr>
          <w:rFonts w:ascii="Symbol" w:hAnsi="Symbol"/>
          <w:sz w:val="36"/>
        </w:rPr>
        <w:sectPr w:rsidR="0086686C">
          <w:pgSz w:w="15840" w:h="12240" w:orient="landscape"/>
          <w:pgMar w:top="1380" w:right="0" w:bottom="0" w:left="720" w:header="720" w:footer="720" w:gutter="0"/>
          <w:cols w:space="720"/>
        </w:sectPr>
      </w:pPr>
    </w:p>
    <w:p w:rsidR="0086686C" w:rsidRDefault="00F737EA">
      <w:pPr>
        <w:pStyle w:val="ListParagraph"/>
        <w:numPr>
          <w:ilvl w:val="1"/>
          <w:numId w:val="28"/>
        </w:numPr>
        <w:tabs>
          <w:tab w:val="left" w:pos="1440"/>
        </w:tabs>
        <w:spacing w:before="83" w:line="276" w:lineRule="auto"/>
        <w:ind w:right="2348"/>
        <w:rPr>
          <w:rFonts w:ascii="Symbol" w:hAnsi="Symbol"/>
          <w:sz w:val="36"/>
        </w:rPr>
      </w:pPr>
      <w:r>
        <w:rPr>
          <w:rFonts w:ascii="Symbol" w:hAnsi="Symbol"/>
          <w:noProof/>
          <w:sz w:val="36"/>
        </w:rPr>
        <w:lastRenderedPageBreak/>
        <w:drawing>
          <wp:anchor distT="0" distB="0" distL="0" distR="0" simplePos="0" relativeHeight="484674560" behindDoc="1" locked="0" layoutInCell="1" allowOverlap="1">
            <wp:simplePos x="0" y="0"/>
            <wp:positionH relativeFrom="page">
              <wp:posOffset>0</wp:posOffset>
            </wp:positionH>
            <wp:positionV relativeFrom="page">
              <wp:posOffset>0</wp:posOffset>
            </wp:positionV>
            <wp:extent cx="10059670" cy="7773670"/>
            <wp:effectExtent l="0" t="0" r="0" b="0"/>
            <wp:wrapNone/>
            <wp:docPr id="519" name="Image 5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9" name="Image 519"/>
                    <pic:cNvPicPr/>
                  </pic:nvPicPr>
                  <pic:blipFill>
                    <a:blip r:embed="rId21" cstate="print"/>
                    <a:stretch>
                      <a:fillRect/>
                    </a:stretch>
                  </pic:blipFill>
                  <pic:spPr>
                    <a:xfrm>
                      <a:off x="0" y="0"/>
                      <a:ext cx="10059670" cy="7773670"/>
                    </a:xfrm>
                    <a:prstGeom prst="rect">
                      <a:avLst/>
                    </a:prstGeom>
                  </pic:spPr>
                </pic:pic>
              </a:graphicData>
            </a:graphic>
          </wp:anchor>
        </w:drawing>
      </w:r>
      <w:r>
        <w:rPr>
          <w:rFonts w:ascii="Symbol" w:hAnsi="Symbol"/>
          <w:noProof/>
          <w:sz w:val="36"/>
        </w:rPr>
        <w:drawing>
          <wp:anchor distT="0" distB="0" distL="0" distR="0" simplePos="0" relativeHeight="15976448" behindDoc="0" locked="0" layoutInCell="1" allowOverlap="1">
            <wp:simplePos x="0" y="0"/>
            <wp:positionH relativeFrom="page">
              <wp:posOffset>6185534</wp:posOffset>
            </wp:positionH>
            <wp:positionV relativeFrom="paragraph">
              <wp:posOffset>923925</wp:posOffset>
            </wp:positionV>
            <wp:extent cx="3870324" cy="3602990"/>
            <wp:effectExtent l="0" t="0" r="0" b="0"/>
            <wp:wrapNone/>
            <wp:docPr id="520" name="Image 5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0" name="Image 520"/>
                    <pic:cNvPicPr/>
                  </pic:nvPicPr>
                  <pic:blipFill>
                    <a:blip r:embed="rId265" cstate="print"/>
                    <a:stretch>
                      <a:fillRect/>
                    </a:stretch>
                  </pic:blipFill>
                  <pic:spPr>
                    <a:xfrm>
                      <a:off x="0" y="0"/>
                      <a:ext cx="3870324" cy="3602990"/>
                    </a:xfrm>
                    <a:prstGeom prst="rect">
                      <a:avLst/>
                    </a:prstGeom>
                  </pic:spPr>
                </pic:pic>
              </a:graphicData>
            </a:graphic>
          </wp:anchor>
        </w:drawing>
      </w:r>
      <w:r>
        <w:rPr>
          <w:b/>
          <w:sz w:val="36"/>
        </w:rPr>
        <w:t>It</w:t>
      </w:r>
      <w:r>
        <w:rPr>
          <w:b/>
          <w:spacing w:val="-3"/>
          <w:sz w:val="36"/>
        </w:rPr>
        <w:t xml:space="preserve"> </w:t>
      </w:r>
      <w:r>
        <w:rPr>
          <w:b/>
          <w:sz w:val="36"/>
        </w:rPr>
        <w:t>is</w:t>
      </w:r>
      <w:r>
        <w:rPr>
          <w:b/>
          <w:spacing w:val="-3"/>
          <w:sz w:val="36"/>
        </w:rPr>
        <w:t xml:space="preserve"> </w:t>
      </w:r>
      <w:r>
        <w:rPr>
          <w:b/>
          <w:sz w:val="36"/>
        </w:rPr>
        <w:t>so</w:t>
      </w:r>
      <w:r>
        <w:rPr>
          <w:b/>
          <w:spacing w:val="-3"/>
          <w:sz w:val="36"/>
        </w:rPr>
        <w:t xml:space="preserve"> </w:t>
      </w:r>
      <w:r>
        <w:rPr>
          <w:b/>
          <w:sz w:val="36"/>
        </w:rPr>
        <w:t>arranged</w:t>
      </w:r>
      <w:r>
        <w:rPr>
          <w:b/>
          <w:spacing w:val="-6"/>
          <w:sz w:val="36"/>
        </w:rPr>
        <w:t xml:space="preserve"> </w:t>
      </w:r>
      <w:r>
        <w:rPr>
          <w:b/>
          <w:sz w:val="36"/>
        </w:rPr>
        <w:t>that</w:t>
      </w:r>
      <w:r>
        <w:rPr>
          <w:b/>
          <w:spacing w:val="-3"/>
          <w:sz w:val="36"/>
        </w:rPr>
        <w:t xml:space="preserve"> </w:t>
      </w:r>
      <w:r>
        <w:rPr>
          <w:b/>
          <w:sz w:val="36"/>
        </w:rPr>
        <w:t>the</w:t>
      </w:r>
      <w:r>
        <w:rPr>
          <w:b/>
          <w:spacing w:val="-3"/>
          <w:sz w:val="36"/>
        </w:rPr>
        <w:t xml:space="preserve"> </w:t>
      </w:r>
      <w:r>
        <w:rPr>
          <w:b/>
          <w:sz w:val="36"/>
        </w:rPr>
        <w:t>upper</w:t>
      </w:r>
      <w:r>
        <w:rPr>
          <w:b/>
          <w:spacing w:val="-4"/>
          <w:sz w:val="36"/>
        </w:rPr>
        <w:t xml:space="preserve"> </w:t>
      </w:r>
      <w:r>
        <w:rPr>
          <w:b/>
          <w:sz w:val="36"/>
        </w:rPr>
        <w:t>sash</w:t>
      </w:r>
      <w:r>
        <w:rPr>
          <w:b/>
          <w:spacing w:val="-3"/>
          <w:sz w:val="36"/>
        </w:rPr>
        <w:t xml:space="preserve"> </w:t>
      </w:r>
      <w:r>
        <w:rPr>
          <w:b/>
          <w:sz w:val="36"/>
        </w:rPr>
        <w:t>moves</w:t>
      </w:r>
      <w:r>
        <w:rPr>
          <w:b/>
          <w:spacing w:val="-3"/>
          <w:sz w:val="36"/>
        </w:rPr>
        <w:t xml:space="preserve"> </w:t>
      </w:r>
      <w:r>
        <w:rPr>
          <w:b/>
          <w:sz w:val="36"/>
        </w:rPr>
        <w:t>in</w:t>
      </w:r>
      <w:r>
        <w:rPr>
          <w:b/>
          <w:spacing w:val="-3"/>
          <w:sz w:val="36"/>
        </w:rPr>
        <w:t xml:space="preserve"> </w:t>
      </w:r>
      <w:r>
        <w:rPr>
          <w:b/>
          <w:sz w:val="36"/>
        </w:rPr>
        <w:t>the</w:t>
      </w:r>
      <w:r>
        <w:rPr>
          <w:b/>
          <w:spacing w:val="-5"/>
          <w:sz w:val="36"/>
        </w:rPr>
        <w:t xml:space="preserve"> </w:t>
      </w:r>
      <w:r>
        <w:rPr>
          <w:b/>
          <w:sz w:val="36"/>
        </w:rPr>
        <w:t>downward</w:t>
      </w:r>
      <w:r>
        <w:rPr>
          <w:b/>
          <w:spacing w:val="-5"/>
          <w:sz w:val="36"/>
        </w:rPr>
        <w:t xml:space="preserve"> </w:t>
      </w:r>
      <w:r>
        <w:rPr>
          <w:b/>
          <w:sz w:val="36"/>
        </w:rPr>
        <w:t>direction,</w:t>
      </w:r>
      <w:r>
        <w:rPr>
          <w:b/>
          <w:spacing w:val="-3"/>
          <w:sz w:val="36"/>
        </w:rPr>
        <w:t xml:space="preserve"> </w:t>
      </w:r>
      <w:r>
        <w:rPr>
          <w:b/>
          <w:sz w:val="36"/>
        </w:rPr>
        <w:t>thus opening at the top and the lower sash moves in the upward direction, thus opening at the bottom.</w:t>
      </w:r>
    </w:p>
    <w:p w:rsidR="0086686C" w:rsidRDefault="00F737EA">
      <w:pPr>
        <w:pStyle w:val="ListParagraph"/>
        <w:numPr>
          <w:ilvl w:val="1"/>
          <w:numId w:val="28"/>
        </w:numPr>
        <w:tabs>
          <w:tab w:val="left" w:pos="1440"/>
        </w:tabs>
        <w:spacing w:line="276" w:lineRule="auto"/>
        <w:ind w:right="6760"/>
        <w:rPr>
          <w:rFonts w:ascii="Symbol" w:hAnsi="Symbol"/>
          <w:sz w:val="36"/>
        </w:rPr>
      </w:pPr>
      <w:r>
        <w:rPr>
          <w:b/>
          <w:sz w:val="36"/>
        </w:rPr>
        <w:t>The</w:t>
      </w:r>
      <w:r>
        <w:rPr>
          <w:b/>
          <w:spacing w:val="-5"/>
          <w:sz w:val="36"/>
        </w:rPr>
        <w:t xml:space="preserve"> </w:t>
      </w:r>
      <w:r>
        <w:rPr>
          <w:b/>
          <w:sz w:val="36"/>
        </w:rPr>
        <w:t>weights,</w:t>
      </w:r>
      <w:r>
        <w:rPr>
          <w:b/>
          <w:spacing w:val="-6"/>
          <w:sz w:val="36"/>
        </w:rPr>
        <w:t xml:space="preserve"> </w:t>
      </w:r>
      <w:r>
        <w:rPr>
          <w:b/>
          <w:sz w:val="36"/>
        </w:rPr>
        <w:t>when</w:t>
      </w:r>
      <w:r>
        <w:rPr>
          <w:b/>
          <w:spacing w:val="-8"/>
          <w:sz w:val="36"/>
        </w:rPr>
        <w:t xml:space="preserve"> </w:t>
      </w:r>
      <w:r>
        <w:rPr>
          <w:b/>
          <w:sz w:val="36"/>
        </w:rPr>
        <w:t>pulled,</w:t>
      </w:r>
      <w:r>
        <w:rPr>
          <w:b/>
          <w:spacing w:val="-6"/>
          <w:sz w:val="36"/>
        </w:rPr>
        <w:t xml:space="preserve"> </w:t>
      </w:r>
      <w:r>
        <w:rPr>
          <w:b/>
          <w:sz w:val="36"/>
        </w:rPr>
        <w:t>open</w:t>
      </w:r>
      <w:r>
        <w:rPr>
          <w:b/>
          <w:spacing w:val="-8"/>
          <w:sz w:val="36"/>
        </w:rPr>
        <w:t xml:space="preserve"> </w:t>
      </w:r>
      <w:r>
        <w:rPr>
          <w:b/>
          <w:sz w:val="36"/>
        </w:rPr>
        <w:t>the</w:t>
      </w:r>
      <w:r>
        <w:rPr>
          <w:b/>
          <w:spacing w:val="-5"/>
          <w:sz w:val="36"/>
        </w:rPr>
        <w:t xml:space="preserve"> </w:t>
      </w:r>
      <w:r>
        <w:rPr>
          <w:b/>
          <w:sz w:val="36"/>
        </w:rPr>
        <w:t>shutter</w:t>
      </w:r>
      <w:r>
        <w:rPr>
          <w:b/>
          <w:spacing w:val="-7"/>
          <w:sz w:val="36"/>
        </w:rPr>
        <w:t xml:space="preserve"> </w:t>
      </w:r>
      <w:r>
        <w:rPr>
          <w:b/>
          <w:sz w:val="36"/>
        </w:rPr>
        <w:t>to the required</w:t>
      </w:r>
      <w:r>
        <w:rPr>
          <w:b/>
          <w:spacing w:val="-1"/>
          <w:sz w:val="36"/>
        </w:rPr>
        <w:t xml:space="preserve"> </w:t>
      </w:r>
      <w:r>
        <w:rPr>
          <w:b/>
          <w:sz w:val="36"/>
        </w:rPr>
        <w:t>level.</w:t>
      </w:r>
      <w:r>
        <w:rPr>
          <w:b/>
          <w:spacing w:val="-2"/>
          <w:sz w:val="36"/>
        </w:rPr>
        <w:t xml:space="preserve"> </w:t>
      </w:r>
      <w:proofErr w:type="gramStart"/>
      <w:r>
        <w:rPr>
          <w:b/>
          <w:sz w:val="36"/>
        </w:rPr>
        <w:t>Thus</w:t>
      </w:r>
      <w:proofErr w:type="gramEnd"/>
      <w:r>
        <w:rPr>
          <w:b/>
          <w:spacing w:val="-1"/>
          <w:sz w:val="36"/>
        </w:rPr>
        <w:t xml:space="preserve"> </w:t>
      </w:r>
      <w:r>
        <w:rPr>
          <w:b/>
          <w:sz w:val="36"/>
        </w:rPr>
        <w:t>the</w:t>
      </w:r>
      <w:r>
        <w:rPr>
          <w:b/>
          <w:spacing w:val="-1"/>
          <w:sz w:val="36"/>
        </w:rPr>
        <w:t xml:space="preserve"> </w:t>
      </w:r>
      <w:r>
        <w:rPr>
          <w:b/>
          <w:sz w:val="36"/>
        </w:rPr>
        <w:t>ventilation</w:t>
      </w:r>
      <w:r>
        <w:rPr>
          <w:b/>
          <w:spacing w:val="-2"/>
          <w:sz w:val="36"/>
        </w:rPr>
        <w:t xml:space="preserve"> </w:t>
      </w:r>
      <w:r>
        <w:rPr>
          <w:b/>
          <w:sz w:val="36"/>
        </w:rPr>
        <w:t>can</w:t>
      </w:r>
      <w:r>
        <w:rPr>
          <w:b/>
          <w:spacing w:val="-2"/>
          <w:sz w:val="36"/>
        </w:rPr>
        <w:t xml:space="preserve"> </w:t>
      </w:r>
      <w:r>
        <w:rPr>
          <w:b/>
          <w:sz w:val="36"/>
        </w:rPr>
        <w:t>be controlled and cleaning of shutte</w:t>
      </w:r>
      <w:r>
        <w:rPr>
          <w:b/>
          <w:sz w:val="36"/>
        </w:rPr>
        <w:t>rs can be carried out easily.</w:t>
      </w:r>
    </w:p>
    <w:p w:rsidR="0086686C" w:rsidRDefault="00F737EA">
      <w:pPr>
        <w:pStyle w:val="ListParagraph"/>
        <w:numPr>
          <w:ilvl w:val="0"/>
          <w:numId w:val="28"/>
        </w:numPr>
        <w:tabs>
          <w:tab w:val="left" w:pos="1208"/>
        </w:tabs>
        <w:spacing w:before="197"/>
        <w:ind w:left="1208" w:hanging="488"/>
        <w:rPr>
          <w:b/>
          <w:sz w:val="36"/>
        </w:rPr>
      </w:pPr>
      <w:r>
        <w:rPr>
          <w:b/>
          <w:color w:val="E26C09"/>
          <w:sz w:val="36"/>
        </w:rPr>
        <w:t>Pivoted</w:t>
      </w:r>
      <w:r>
        <w:rPr>
          <w:b/>
          <w:color w:val="E26C09"/>
          <w:spacing w:val="-6"/>
          <w:sz w:val="36"/>
        </w:rPr>
        <w:t xml:space="preserve"> </w:t>
      </w:r>
      <w:r>
        <w:rPr>
          <w:b/>
          <w:color w:val="E26C09"/>
          <w:sz w:val="36"/>
        </w:rPr>
        <w:t>windows</w:t>
      </w:r>
      <w:r>
        <w:rPr>
          <w:b/>
          <w:color w:val="E26C09"/>
          <w:spacing w:val="-2"/>
          <w:sz w:val="36"/>
        </w:rPr>
        <w:t xml:space="preserve"> </w:t>
      </w:r>
      <w:r>
        <w:rPr>
          <w:b/>
          <w:color w:val="E26C09"/>
          <w:sz w:val="36"/>
        </w:rPr>
        <w:t>(fig.</w:t>
      </w:r>
      <w:r>
        <w:rPr>
          <w:b/>
          <w:color w:val="E26C09"/>
          <w:spacing w:val="-2"/>
          <w:sz w:val="36"/>
        </w:rPr>
        <w:t xml:space="preserve"> </w:t>
      </w:r>
      <w:r>
        <w:rPr>
          <w:b/>
          <w:color w:val="E26C09"/>
          <w:sz w:val="36"/>
        </w:rPr>
        <w:t>21-28</w:t>
      </w:r>
      <w:r>
        <w:rPr>
          <w:b/>
          <w:color w:val="E26C09"/>
          <w:spacing w:val="-2"/>
          <w:sz w:val="36"/>
        </w:rPr>
        <w:t xml:space="preserve"> </w:t>
      </w:r>
      <w:r>
        <w:rPr>
          <w:b/>
          <w:color w:val="E26C09"/>
          <w:sz w:val="36"/>
        </w:rPr>
        <w:t>and</w:t>
      </w:r>
      <w:r>
        <w:rPr>
          <w:b/>
          <w:color w:val="E26C09"/>
          <w:spacing w:val="-4"/>
          <w:sz w:val="36"/>
        </w:rPr>
        <w:t xml:space="preserve"> </w:t>
      </w:r>
      <w:r>
        <w:rPr>
          <w:b/>
          <w:color w:val="E26C09"/>
          <w:sz w:val="36"/>
        </w:rPr>
        <w:t>fig.</w:t>
      </w:r>
      <w:r>
        <w:rPr>
          <w:b/>
          <w:color w:val="E26C09"/>
          <w:spacing w:val="-2"/>
          <w:sz w:val="36"/>
        </w:rPr>
        <w:t xml:space="preserve"> </w:t>
      </w:r>
      <w:r>
        <w:rPr>
          <w:b/>
          <w:color w:val="E26C09"/>
          <w:sz w:val="36"/>
        </w:rPr>
        <w:t>21-</w:t>
      </w:r>
      <w:r>
        <w:rPr>
          <w:b/>
          <w:color w:val="E26C09"/>
          <w:spacing w:val="-4"/>
          <w:sz w:val="36"/>
        </w:rPr>
        <w:t>29):</w:t>
      </w:r>
    </w:p>
    <w:p w:rsidR="0086686C" w:rsidRDefault="00F737EA">
      <w:pPr>
        <w:pStyle w:val="ListParagraph"/>
        <w:numPr>
          <w:ilvl w:val="1"/>
          <w:numId w:val="28"/>
        </w:numPr>
        <w:tabs>
          <w:tab w:val="left" w:pos="1440"/>
        </w:tabs>
        <w:spacing w:before="269" w:line="276" w:lineRule="auto"/>
        <w:ind w:right="6365"/>
        <w:rPr>
          <w:rFonts w:ascii="Symbol" w:hAnsi="Symbol"/>
          <w:sz w:val="36"/>
        </w:rPr>
      </w:pPr>
      <w:r>
        <w:rPr>
          <w:b/>
          <w:sz w:val="36"/>
        </w:rPr>
        <w:t>In</w:t>
      </w:r>
      <w:r>
        <w:rPr>
          <w:b/>
          <w:spacing w:val="-5"/>
          <w:sz w:val="36"/>
        </w:rPr>
        <w:t xml:space="preserve"> </w:t>
      </w:r>
      <w:r>
        <w:rPr>
          <w:b/>
          <w:sz w:val="36"/>
        </w:rPr>
        <w:t>this</w:t>
      </w:r>
      <w:r>
        <w:rPr>
          <w:b/>
          <w:spacing w:val="-4"/>
          <w:sz w:val="36"/>
        </w:rPr>
        <w:t xml:space="preserve"> </w:t>
      </w:r>
      <w:r>
        <w:rPr>
          <w:b/>
          <w:sz w:val="36"/>
        </w:rPr>
        <w:t>type</w:t>
      </w:r>
      <w:r>
        <w:rPr>
          <w:b/>
          <w:spacing w:val="-7"/>
          <w:sz w:val="36"/>
        </w:rPr>
        <w:t xml:space="preserve"> </w:t>
      </w:r>
      <w:r>
        <w:rPr>
          <w:b/>
          <w:sz w:val="36"/>
        </w:rPr>
        <w:t>of</w:t>
      </w:r>
      <w:r>
        <w:rPr>
          <w:b/>
          <w:spacing w:val="-6"/>
          <w:sz w:val="36"/>
        </w:rPr>
        <w:t xml:space="preserve"> </w:t>
      </w:r>
      <w:r>
        <w:rPr>
          <w:b/>
          <w:sz w:val="36"/>
        </w:rPr>
        <w:t>windows,</w:t>
      </w:r>
      <w:r>
        <w:rPr>
          <w:b/>
          <w:spacing w:val="-5"/>
          <w:sz w:val="36"/>
        </w:rPr>
        <w:t xml:space="preserve"> </w:t>
      </w:r>
      <w:r>
        <w:rPr>
          <w:b/>
          <w:sz w:val="36"/>
        </w:rPr>
        <w:t>the</w:t>
      </w:r>
      <w:r>
        <w:rPr>
          <w:b/>
          <w:spacing w:val="-7"/>
          <w:sz w:val="36"/>
        </w:rPr>
        <w:t xml:space="preserve"> </w:t>
      </w:r>
      <w:r>
        <w:rPr>
          <w:b/>
          <w:sz w:val="36"/>
        </w:rPr>
        <w:t>shutters</w:t>
      </w:r>
      <w:r>
        <w:rPr>
          <w:b/>
          <w:spacing w:val="-5"/>
          <w:sz w:val="36"/>
        </w:rPr>
        <w:t xml:space="preserve"> </w:t>
      </w:r>
      <w:r>
        <w:rPr>
          <w:b/>
          <w:sz w:val="36"/>
        </w:rPr>
        <w:t>are</w:t>
      </w:r>
      <w:r>
        <w:rPr>
          <w:b/>
          <w:spacing w:val="-6"/>
          <w:sz w:val="36"/>
        </w:rPr>
        <w:t xml:space="preserve"> </w:t>
      </w:r>
      <w:r>
        <w:rPr>
          <w:b/>
          <w:sz w:val="36"/>
        </w:rPr>
        <w:t>allowed to swing round the pivots.</w:t>
      </w:r>
    </w:p>
    <w:p w:rsidR="0086686C" w:rsidRDefault="00F737EA">
      <w:pPr>
        <w:pStyle w:val="ListParagraph"/>
        <w:numPr>
          <w:ilvl w:val="1"/>
          <w:numId w:val="28"/>
        </w:numPr>
        <w:tabs>
          <w:tab w:val="left" w:pos="1440"/>
        </w:tabs>
        <w:spacing w:line="276" w:lineRule="auto"/>
        <w:ind w:right="6555"/>
        <w:rPr>
          <w:rFonts w:ascii="Symbol" w:hAnsi="Symbol"/>
          <w:sz w:val="36"/>
        </w:rPr>
      </w:pPr>
      <w:r>
        <w:rPr>
          <w:b/>
          <w:sz w:val="36"/>
        </w:rPr>
        <w:t>The</w:t>
      </w:r>
      <w:r>
        <w:rPr>
          <w:b/>
          <w:spacing w:val="-3"/>
          <w:sz w:val="36"/>
        </w:rPr>
        <w:t xml:space="preserve"> </w:t>
      </w:r>
      <w:r>
        <w:rPr>
          <w:b/>
          <w:sz w:val="36"/>
        </w:rPr>
        <w:t>frame</w:t>
      </w:r>
      <w:r>
        <w:rPr>
          <w:b/>
          <w:spacing w:val="-6"/>
          <w:sz w:val="36"/>
        </w:rPr>
        <w:t xml:space="preserve"> </w:t>
      </w:r>
      <w:r>
        <w:rPr>
          <w:b/>
          <w:sz w:val="36"/>
        </w:rPr>
        <w:t>of</w:t>
      </w:r>
      <w:r>
        <w:rPr>
          <w:b/>
          <w:spacing w:val="-3"/>
          <w:sz w:val="36"/>
        </w:rPr>
        <w:t xml:space="preserve"> </w:t>
      </w:r>
      <w:r>
        <w:rPr>
          <w:b/>
          <w:sz w:val="36"/>
        </w:rPr>
        <w:t>a</w:t>
      </w:r>
      <w:r>
        <w:rPr>
          <w:b/>
          <w:spacing w:val="-7"/>
          <w:sz w:val="36"/>
        </w:rPr>
        <w:t xml:space="preserve"> </w:t>
      </w:r>
      <w:r>
        <w:rPr>
          <w:b/>
          <w:sz w:val="36"/>
        </w:rPr>
        <w:t>pivoted</w:t>
      </w:r>
      <w:r>
        <w:rPr>
          <w:b/>
          <w:spacing w:val="-4"/>
          <w:sz w:val="36"/>
        </w:rPr>
        <w:t xml:space="preserve"> </w:t>
      </w:r>
      <w:r>
        <w:rPr>
          <w:b/>
          <w:sz w:val="36"/>
        </w:rPr>
        <w:t>window</w:t>
      </w:r>
      <w:r>
        <w:rPr>
          <w:b/>
          <w:spacing w:val="-5"/>
          <w:sz w:val="36"/>
        </w:rPr>
        <w:t xml:space="preserve"> </w:t>
      </w:r>
      <w:r>
        <w:rPr>
          <w:b/>
          <w:sz w:val="36"/>
        </w:rPr>
        <w:t>is</w:t>
      </w:r>
      <w:r>
        <w:rPr>
          <w:b/>
          <w:spacing w:val="-4"/>
          <w:sz w:val="36"/>
        </w:rPr>
        <w:t xml:space="preserve"> </w:t>
      </w:r>
      <w:r>
        <w:rPr>
          <w:b/>
          <w:sz w:val="36"/>
        </w:rPr>
        <w:t>just</w:t>
      </w:r>
      <w:r>
        <w:rPr>
          <w:b/>
          <w:spacing w:val="-4"/>
          <w:sz w:val="36"/>
        </w:rPr>
        <w:t xml:space="preserve"> </w:t>
      </w:r>
      <w:r>
        <w:rPr>
          <w:b/>
          <w:sz w:val="36"/>
        </w:rPr>
        <w:t>similar</w:t>
      </w:r>
      <w:r>
        <w:rPr>
          <w:b/>
          <w:spacing w:val="-5"/>
          <w:sz w:val="36"/>
        </w:rPr>
        <w:t xml:space="preserve"> </w:t>
      </w:r>
      <w:r>
        <w:rPr>
          <w:b/>
          <w:sz w:val="36"/>
        </w:rPr>
        <w:t xml:space="preserve">to casement window except that no rebates are </w:t>
      </w:r>
      <w:r>
        <w:rPr>
          <w:b/>
          <w:spacing w:val="-2"/>
          <w:sz w:val="36"/>
        </w:rPr>
        <w:t>provided.</w:t>
      </w:r>
    </w:p>
    <w:p w:rsidR="0086686C" w:rsidRDefault="00F737EA">
      <w:pPr>
        <w:pStyle w:val="ListParagraph"/>
        <w:numPr>
          <w:ilvl w:val="1"/>
          <w:numId w:val="28"/>
        </w:numPr>
        <w:tabs>
          <w:tab w:val="left" w:pos="1440"/>
        </w:tabs>
        <w:spacing w:line="276" w:lineRule="auto"/>
        <w:ind w:right="1959"/>
        <w:rPr>
          <w:rFonts w:ascii="Symbol" w:hAnsi="Symbol"/>
          <w:sz w:val="36"/>
        </w:rPr>
      </w:pPr>
      <w:r>
        <w:rPr>
          <w:b/>
          <w:sz w:val="36"/>
        </w:rPr>
        <w:t>The</w:t>
      </w:r>
      <w:r>
        <w:rPr>
          <w:b/>
          <w:spacing w:val="-2"/>
          <w:sz w:val="36"/>
        </w:rPr>
        <w:t xml:space="preserve"> </w:t>
      </w:r>
      <w:r>
        <w:rPr>
          <w:b/>
          <w:sz w:val="36"/>
        </w:rPr>
        <w:t>windows</w:t>
      </w:r>
      <w:r>
        <w:rPr>
          <w:b/>
          <w:spacing w:val="-3"/>
          <w:sz w:val="36"/>
        </w:rPr>
        <w:t xml:space="preserve"> </w:t>
      </w:r>
      <w:r>
        <w:rPr>
          <w:b/>
          <w:sz w:val="36"/>
        </w:rPr>
        <w:t>may</w:t>
      </w:r>
      <w:r>
        <w:rPr>
          <w:b/>
          <w:spacing w:val="-3"/>
          <w:sz w:val="36"/>
        </w:rPr>
        <w:t xml:space="preserve"> </w:t>
      </w:r>
      <w:r>
        <w:rPr>
          <w:b/>
          <w:sz w:val="36"/>
        </w:rPr>
        <w:t>be</w:t>
      </w:r>
      <w:r>
        <w:rPr>
          <w:b/>
          <w:spacing w:val="-2"/>
          <w:sz w:val="36"/>
        </w:rPr>
        <w:t xml:space="preserve"> </w:t>
      </w:r>
      <w:r>
        <w:rPr>
          <w:b/>
          <w:sz w:val="36"/>
        </w:rPr>
        <w:t>vertically</w:t>
      </w:r>
      <w:r>
        <w:rPr>
          <w:b/>
          <w:spacing w:val="-5"/>
          <w:sz w:val="36"/>
        </w:rPr>
        <w:t xml:space="preserve"> </w:t>
      </w:r>
      <w:r>
        <w:rPr>
          <w:b/>
          <w:sz w:val="36"/>
        </w:rPr>
        <w:t>pivoted</w:t>
      </w:r>
      <w:r>
        <w:rPr>
          <w:b/>
          <w:spacing w:val="-3"/>
          <w:sz w:val="36"/>
        </w:rPr>
        <w:t xml:space="preserve"> </w:t>
      </w:r>
      <w:r>
        <w:rPr>
          <w:b/>
          <w:sz w:val="36"/>
        </w:rPr>
        <w:t>or</w:t>
      </w:r>
      <w:r>
        <w:rPr>
          <w:b/>
          <w:spacing w:val="-5"/>
          <w:sz w:val="36"/>
        </w:rPr>
        <w:t xml:space="preserve"> </w:t>
      </w:r>
      <w:r>
        <w:rPr>
          <w:b/>
          <w:sz w:val="36"/>
        </w:rPr>
        <w:t>horizontally</w:t>
      </w:r>
      <w:r>
        <w:rPr>
          <w:b/>
          <w:spacing w:val="-5"/>
          <w:sz w:val="36"/>
        </w:rPr>
        <w:t xml:space="preserve"> </w:t>
      </w:r>
      <w:r>
        <w:rPr>
          <w:b/>
          <w:sz w:val="36"/>
        </w:rPr>
        <w:t>pivoted</w:t>
      </w:r>
      <w:r>
        <w:rPr>
          <w:b/>
          <w:spacing w:val="-5"/>
          <w:sz w:val="36"/>
        </w:rPr>
        <w:t xml:space="preserve"> </w:t>
      </w:r>
      <w:r>
        <w:rPr>
          <w:b/>
          <w:sz w:val="36"/>
        </w:rPr>
        <w:t>as</w:t>
      </w:r>
      <w:r>
        <w:rPr>
          <w:b/>
          <w:spacing w:val="-3"/>
          <w:sz w:val="36"/>
        </w:rPr>
        <w:t xml:space="preserve"> </w:t>
      </w:r>
      <w:r>
        <w:rPr>
          <w:b/>
          <w:sz w:val="36"/>
        </w:rPr>
        <w:t>shown</w:t>
      </w:r>
      <w:r>
        <w:rPr>
          <w:b/>
          <w:spacing w:val="-3"/>
          <w:sz w:val="36"/>
        </w:rPr>
        <w:t xml:space="preserve"> </w:t>
      </w:r>
      <w:r>
        <w:rPr>
          <w:b/>
          <w:sz w:val="36"/>
        </w:rPr>
        <w:t>in</w:t>
      </w:r>
      <w:r>
        <w:rPr>
          <w:b/>
          <w:spacing w:val="-3"/>
          <w:sz w:val="36"/>
        </w:rPr>
        <w:t xml:space="preserve"> </w:t>
      </w:r>
      <w:r>
        <w:rPr>
          <w:b/>
          <w:sz w:val="36"/>
        </w:rPr>
        <w:t>fig. 21-28 and fig. 21-29 respectively.</w:t>
      </w:r>
    </w:p>
    <w:p w:rsidR="0086686C" w:rsidRDefault="00F737EA">
      <w:pPr>
        <w:pStyle w:val="ListParagraph"/>
        <w:numPr>
          <w:ilvl w:val="1"/>
          <w:numId w:val="28"/>
        </w:numPr>
        <w:tabs>
          <w:tab w:val="left" w:pos="1440"/>
        </w:tabs>
        <w:spacing w:line="273" w:lineRule="auto"/>
        <w:ind w:right="1743"/>
        <w:rPr>
          <w:rFonts w:ascii="Symbol" w:hAnsi="Symbol"/>
          <w:sz w:val="36"/>
        </w:rPr>
      </w:pPr>
      <w:r>
        <w:rPr>
          <w:b/>
          <w:sz w:val="36"/>
        </w:rPr>
        <w:t>The</w:t>
      </w:r>
      <w:r>
        <w:rPr>
          <w:b/>
          <w:spacing w:val="-2"/>
          <w:sz w:val="36"/>
        </w:rPr>
        <w:t xml:space="preserve"> </w:t>
      </w:r>
      <w:r>
        <w:rPr>
          <w:b/>
          <w:sz w:val="36"/>
        </w:rPr>
        <w:t>pivoted</w:t>
      </w:r>
      <w:r>
        <w:rPr>
          <w:b/>
          <w:spacing w:val="-3"/>
          <w:sz w:val="36"/>
        </w:rPr>
        <w:t xml:space="preserve"> </w:t>
      </w:r>
      <w:r>
        <w:rPr>
          <w:b/>
          <w:sz w:val="36"/>
        </w:rPr>
        <w:t>windows</w:t>
      </w:r>
      <w:r>
        <w:rPr>
          <w:b/>
          <w:spacing w:val="-3"/>
          <w:sz w:val="36"/>
        </w:rPr>
        <w:t xml:space="preserve"> </w:t>
      </w:r>
      <w:r>
        <w:rPr>
          <w:b/>
          <w:sz w:val="36"/>
        </w:rPr>
        <w:t>are</w:t>
      </w:r>
      <w:r>
        <w:rPr>
          <w:b/>
          <w:spacing w:val="-5"/>
          <w:sz w:val="36"/>
        </w:rPr>
        <w:t xml:space="preserve"> </w:t>
      </w:r>
      <w:r>
        <w:rPr>
          <w:b/>
          <w:sz w:val="36"/>
        </w:rPr>
        <w:t>easy</w:t>
      </w:r>
      <w:r>
        <w:rPr>
          <w:b/>
          <w:spacing w:val="-3"/>
          <w:sz w:val="36"/>
        </w:rPr>
        <w:t xml:space="preserve"> </w:t>
      </w:r>
      <w:r>
        <w:rPr>
          <w:b/>
          <w:sz w:val="36"/>
        </w:rPr>
        <w:t>to</w:t>
      </w:r>
      <w:r>
        <w:rPr>
          <w:b/>
          <w:spacing w:val="-3"/>
          <w:sz w:val="36"/>
        </w:rPr>
        <w:t xml:space="preserve"> </w:t>
      </w:r>
      <w:r>
        <w:rPr>
          <w:b/>
          <w:sz w:val="36"/>
        </w:rPr>
        <w:t>clean</w:t>
      </w:r>
      <w:r>
        <w:rPr>
          <w:b/>
          <w:spacing w:val="-3"/>
          <w:sz w:val="36"/>
        </w:rPr>
        <w:t xml:space="preserve"> </w:t>
      </w:r>
      <w:r>
        <w:rPr>
          <w:b/>
          <w:sz w:val="36"/>
        </w:rPr>
        <w:t>and</w:t>
      </w:r>
      <w:r>
        <w:rPr>
          <w:b/>
          <w:spacing w:val="-3"/>
          <w:sz w:val="36"/>
        </w:rPr>
        <w:t xml:space="preserve"> </w:t>
      </w:r>
      <w:r>
        <w:rPr>
          <w:b/>
          <w:sz w:val="36"/>
        </w:rPr>
        <w:t>they</w:t>
      </w:r>
      <w:r>
        <w:rPr>
          <w:b/>
          <w:spacing w:val="-3"/>
          <w:sz w:val="36"/>
        </w:rPr>
        <w:t xml:space="preserve"> </w:t>
      </w:r>
      <w:r>
        <w:rPr>
          <w:b/>
          <w:sz w:val="36"/>
        </w:rPr>
        <w:t>admit</w:t>
      </w:r>
      <w:r>
        <w:rPr>
          <w:b/>
          <w:spacing w:val="-3"/>
          <w:sz w:val="36"/>
        </w:rPr>
        <w:t xml:space="preserve"> </w:t>
      </w:r>
      <w:proofErr w:type="gramStart"/>
      <w:r>
        <w:rPr>
          <w:b/>
          <w:sz w:val="36"/>
        </w:rPr>
        <w:t>more</w:t>
      </w:r>
      <w:r>
        <w:rPr>
          <w:b/>
          <w:spacing w:val="-2"/>
          <w:sz w:val="36"/>
        </w:rPr>
        <w:t xml:space="preserve"> </w:t>
      </w:r>
      <w:r>
        <w:rPr>
          <w:b/>
          <w:sz w:val="36"/>
        </w:rPr>
        <w:t>light</w:t>
      </w:r>
      <w:proofErr w:type="gramEnd"/>
      <w:r>
        <w:rPr>
          <w:b/>
          <w:spacing w:val="-3"/>
          <w:sz w:val="36"/>
        </w:rPr>
        <w:t xml:space="preserve"> </w:t>
      </w:r>
      <w:r>
        <w:rPr>
          <w:b/>
          <w:sz w:val="36"/>
        </w:rPr>
        <w:t>than</w:t>
      </w:r>
      <w:r>
        <w:rPr>
          <w:b/>
          <w:spacing w:val="-3"/>
          <w:sz w:val="36"/>
        </w:rPr>
        <w:t xml:space="preserve"> </w:t>
      </w:r>
      <w:r>
        <w:rPr>
          <w:b/>
          <w:sz w:val="36"/>
        </w:rPr>
        <w:t>the</w:t>
      </w:r>
      <w:r>
        <w:rPr>
          <w:b/>
          <w:spacing w:val="-3"/>
          <w:sz w:val="36"/>
        </w:rPr>
        <w:t xml:space="preserve"> </w:t>
      </w:r>
      <w:r>
        <w:rPr>
          <w:b/>
          <w:sz w:val="36"/>
        </w:rPr>
        <w:t>side- hung windows.</w:t>
      </w:r>
    </w:p>
    <w:p w:rsidR="0086686C" w:rsidRDefault="0086686C">
      <w:pPr>
        <w:pStyle w:val="ListParagraph"/>
        <w:spacing w:line="273" w:lineRule="auto"/>
        <w:rPr>
          <w:rFonts w:ascii="Symbol" w:hAnsi="Symbol"/>
          <w:sz w:val="36"/>
        </w:rPr>
        <w:sectPr w:rsidR="0086686C">
          <w:pgSz w:w="15840" w:h="12240" w:orient="landscape"/>
          <w:pgMar w:top="1360" w:right="0" w:bottom="280" w:left="720" w:header="720" w:footer="720" w:gutter="0"/>
          <w:cols w:space="720"/>
        </w:sectPr>
      </w:pPr>
    </w:p>
    <w:p w:rsidR="0086686C" w:rsidRDefault="00F737EA">
      <w:pPr>
        <w:pStyle w:val="ListParagraph"/>
        <w:numPr>
          <w:ilvl w:val="0"/>
          <w:numId w:val="28"/>
        </w:numPr>
        <w:tabs>
          <w:tab w:val="left" w:pos="1208"/>
        </w:tabs>
        <w:spacing w:before="61"/>
        <w:ind w:left="1208" w:hanging="488"/>
        <w:rPr>
          <w:b/>
          <w:sz w:val="36"/>
        </w:rPr>
      </w:pPr>
      <w:r>
        <w:rPr>
          <w:b/>
          <w:noProof/>
          <w:sz w:val="36"/>
        </w:rPr>
        <w:lastRenderedPageBreak/>
        <w:drawing>
          <wp:anchor distT="0" distB="0" distL="0" distR="0" simplePos="0" relativeHeight="484675584" behindDoc="1" locked="0" layoutInCell="1" allowOverlap="1">
            <wp:simplePos x="0" y="0"/>
            <wp:positionH relativeFrom="page">
              <wp:posOffset>0</wp:posOffset>
            </wp:positionH>
            <wp:positionV relativeFrom="page">
              <wp:posOffset>0</wp:posOffset>
            </wp:positionV>
            <wp:extent cx="10059670" cy="7773670"/>
            <wp:effectExtent l="0" t="0" r="0" b="0"/>
            <wp:wrapNone/>
            <wp:docPr id="521" name="Image 5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1" name="Image 521"/>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36"/>
        </w:rPr>
        <w:t>Sliding</w:t>
      </w:r>
      <w:r>
        <w:rPr>
          <w:b/>
          <w:color w:val="E26C09"/>
          <w:spacing w:val="-7"/>
          <w:sz w:val="36"/>
        </w:rPr>
        <w:t xml:space="preserve"> </w:t>
      </w:r>
      <w:r>
        <w:rPr>
          <w:b/>
          <w:color w:val="E26C09"/>
          <w:spacing w:val="-2"/>
          <w:sz w:val="36"/>
        </w:rPr>
        <w:t>windows:</w:t>
      </w:r>
    </w:p>
    <w:p w:rsidR="0086686C" w:rsidRDefault="00F737EA">
      <w:pPr>
        <w:pStyle w:val="ListParagraph"/>
        <w:numPr>
          <w:ilvl w:val="1"/>
          <w:numId w:val="28"/>
        </w:numPr>
        <w:tabs>
          <w:tab w:val="left" w:pos="1440"/>
        </w:tabs>
        <w:spacing w:before="268" w:line="273" w:lineRule="auto"/>
        <w:ind w:right="2250"/>
        <w:rPr>
          <w:rFonts w:ascii="Symbol" w:hAnsi="Symbol"/>
          <w:sz w:val="36"/>
        </w:rPr>
      </w:pPr>
      <w:r>
        <w:rPr>
          <w:b/>
          <w:sz w:val="36"/>
        </w:rPr>
        <w:t>These</w:t>
      </w:r>
      <w:r>
        <w:rPr>
          <w:b/>
          <w:spacing w:val="-4"/>
          <w:sz w:val="36"/>
        </w:rPr>
        <w:t xml:space="preserve"> </w:t>
      </w:r>
      <w:r>
        <w:rPr>
          <w:b/>
          <w:sz w:val="36"/>
        </w:rPr>
        <w:t>windows</w:t>
      </w:r>
      <w:r>
        <w:rPr>
          <w:b/>
          <w:spacing w:val="-5"/>
          <w:sz w:val="36"/>
        </w:rPr>
        <w:t xml:space="preserve"> </w:t>
      </w:r>
      <w:r>
        <w:rPr>
          <w:b/>
          <w:sz w:val="36"/>
        </w:rPr>
        <w:t>are</w:t>
      </w:r>
      <w:r>
        <w:rPr>
          <w:b/>
          <w:spacing w:val="-4"/>
          <w:sz w:val="36"/>
        </w:rPr>
        <w:t xml:space="preserve"> </w:t>
      </w:r>
      <w:r>
        <w:rPr>
          <w:b/>
          <w:sz w:val="36"/>
        </w:rPr>
        <w:t>similar</w:t>
      </w:r>
      <w:r>
        <w:rPr>
          <w:b/>
          <w:spacing w:val="-4"/>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sliding</w:t>
      </w:r>
      <w:r>
        <w:rPr>
          <w:b/>
          <w:spacing w:val="-6"/>
          <w:sz w:val="36"/>
        </w:rPr>
        <w:t xml:space="preserve"> </w:t>
      </w:r>
      <w:r>
        <w:rPr>
          <w:b/>
          <w:sz w:val="36"/>
        </w:rPr>
        <w:t>doors</w:t>
      </w:r>
      <w:r>
        <w:rPr>
          <w:b/>
          <w:spacing w:val="-3"/>
          <w:sz w:val="36"/>
        </w:rPr>
        <w:t xml:space="preserve"> </w:t>
      </w:r>
      <w:r>
        <w:rPr>
          <w:b/>
          <w:sz w:val="36"/>
        </w:rPr>
        <w:t>and</w:t>
      </w:r>
      <w:r>
        <w:rPr>
          <w:b/>
          <w:spacing w:val="-3"/>
          <w:sz w:val="36"/>
        </w:rPr>
        <w:t xml:space="preserve"> </w:t>
      </w:r>
      <w:r>
        <w:rPr>
          <w:b/>
          <w:sz w:val="36"/>
        </w:rPr>
        <w:t>the</w:t>
      </w:r>
      <w:r>
        <w:rPr>
          <w:b/>
          <w:spacing w:val="-3"/>
          <w:sz w:val="36"/>
        </w:rPr>
        <w:t xml:space="preserve"> </w:t>
      </w:r>
      <w:r>
        <w:rPr>
          <w:b/>
          <w:sz w:val="36"/>
        </w:rPr>
        <w:t>shutters</w:t>
      </w:r>
      <w:r>
        <w:rPr>
          <w:b/>
          <w:spacing w:val="-6"/>
          <w:sz w:val="36"/>
        </w:rPr>
        <w:t xml:space="preserve"> </w:t>
      </w:r>
      <w:r>
        <w:rPr>
          <w:b/>
          <w:sz w:val="36"/>
        </w:rPr>
        <w:t>move</w:t>
      </w:r>
      <w:r>
        <w:rPr>
          <w:b/>
          <w:spacing w:val="-2"/>
          <w:sz w:val="36"/>
        </w:rPr>
        <w:t xml:space="preserve"> </w:t>
      </w:r>
      <w:r>
        <w:rPr>
          <w:b/>
          <w:sz w:val="36"/>
        </w:rPr>
        <w:t>on</w:t>
      </w:r>
      <w:r>
        <w:rPr>
          <w:b/>
          <w:spacing w:val="-3"/>
          <w:sz w:val="36"/>
        </w:rPr>
        <w:t xml:space="preserve"> </w:t>
      </w:r>
      <w:r>
        <w:rPr>
          <w:b/>
          <w:sz w:val="36"/>
        </w:rPr>
        <w:t>the roller bearings, either horizontally or vertically.</w:t>
      </w:r>
    </w:p>
    <w:p w:rsidR="0086686C" w:rsidRDefault="00F737EA">
      <w:pPr>
        <w:pStyle w:val="ListParagraph"/>
        <w:numPr>
          <w:ilvl w:val="1"/>
          <w:numId w:val="28"/>
        </w:numPr>
        <w:tabs>
          <w:tab w:val="left" w:pos="1440"/>
        </w:tabs>
        <w:spacing w:before="8" w:line="276" w:lineRule="auto"/>
        <w:ind w:right="2869"/>
        <w:rPr>
          <w:rFonts w:ascii="Symbol" w:hAnsi="Symbol"/>
          <w:sz w:val="36"/>
        </w:rPr>
      </w:pPr>
      <w:r>
        <w:rPr>
          <w:b/>
          <w:sz w:val="36"/>
        </w:rPr>
        <w:t>Suitable</w:t>
      </w:r>
      <w:r>
        <w:rPr>
          <w:b/>
          <w:spacing w:val="-4"/>
          <w:sz w:val="36"/>
        </w:rPr>
        <w:t xml:space="preserve"> </w:t>
      </w:r>
      <w:r>
        <w:rPr>
          <w:b/>
          <w:sz w:val="36"/>
        </w:rPr>
        <w:t>openings</w:t>
      </w:r>
      <w:r>
        <w:rPr>
          <w:b/>
          <w:spacing w:val="-4"/>
          <w:sz w:val="36"/>
        </w:rPr>
        <w:t xml:space="preserve"> </w:t>
      </w:r>
      <w:r>
        <w:rPr>
          <w:b/>
          <w:sz w:val="36"/>
        </w:rPr>
        <w:t>are</w:t>
      </w:r>
      <w:r>
        <w:rPr>
          <w:b/>
          <w:spacing w:val="-4"/>
          <w:sz w:val="36"/>
        </w:rPr>
        <w:t xml:space="preserve"> </w:t>
      </w:r>
      <w:r>
        <w:rPr>
          <w:b/>
          <w:sz w:val="36"/>
        </w:rPr>
        <w:t>provided</w:t>
      </w:r>
      <w:r>
        <w:rPr>
          <w:b/>
          <w:spacing w:val="-6"/>
          <w:sz w:val="36"/>
        </w:rPr>
        <w:t xml:space="preserve"> </w:t>
      </w:r>
      <w:r>
        <w:rPr>
          <w:b/>
          <w:sz w:val="36"/>
        </w:rPr>
        <w:t>in</w:t>
      </w:r>
      <w:r>
        <w:rPr>
          <w:b/>
          <w:spacing w:val="-3"/>
          <w:sz w:val="36"/>
        </w:rPr>
        <w:t xml:space="preserve"> </w:t>
      </w:r>
      <w:r>
        <w:rPr>
          <w:b/>
          <w:sz w:val="36"/>
        </w:rPr>
        <w:t>the</w:t>
      </w:r>
      <w:r>
        <w:rPr>
          <w:b/>
          <w:spacing w:val="-4"/>
          <w:sz w:val="36"/>
        </w:rPr>
        <w:t xml:space="preserve"> </w:t>
      </w:r>
      <w:r>
        <w:rPr>
          <w:b/>
          <w:sz w:val="36"/>
        </w:rPr>
        <w:t>walls</w:t>
      </w:r>
      <w:r>
        <w:rPr>
          <w:b/>
          <w:spacing w:val="-4"/>
          <w:sz w:val="36"/>
        </w:rPr>
        <w:t xml:space="preserve"> </w:t>
      </w:r>
      <w:r>
        <w:rPr>
          <w:b/>
          <w:sz w:val="36"/>
        </w:rPr>
        <w:t>to</w:t>
      </w:r>
      <w:r>
        <w:rPr>
          <w:b/>
          <w:spacing w:val="-4"/>
          <w:sz w:val="36"/>
        </w:rPr>
        <w:t xml:space="preserve"> </w:t>
      </w:r>
      <w:r>
        <w:rPr>
          <w:b/>
          <w:sz w:val="36"/>
        </w:rPr>
        <w:t>receive</w:t>
      </w:r>
      <w:r>
        <w:rPr>
          <w:b/>
          <w:spacing w:val="-4"/>
          <w:sz w:val="36"/>
        </w:rPr>
        <w:t xml:space="preserve"> </w:t>
      </w:r>
      <w:r>
        <w:rPr>
          <w:b/>
          <w:sz w:val="36"/>
        </w:rPr>
        <w:t>the</w:t>
      </w:r>
      <w:r>
        <w:rPr>
          <w:b/>
          <w:spacing w:val="-4"/>
          <w:sz w:val="36"/>
        </w:rPr>
        <w:t xml:space="preserve"> </w:t>
      </w:r>
      <w:r>
        <w:rPr>
          <w:b/>
          <w:sz w:val="36"/>
        </w:rPr>
        <w:t>shutters</w:t>
      </w:r>
      <w:r>
        <w:rPr>
          <w:b/>
          <w:spacing w:val="-4"/>
          <w:sz w:val="36"/>
        </w:rPr>
        <w:t xml:space="preserve"> </w:t>
      </w:r>
      <w:r>
        <w:rPr>
          <w:b/>
          <w:sz w:val="36"/>
        </w:rPr>
        <w:t>when windows are opened out.</w:t>
      </w:r>
    </w:p>
    <w:p w:rsidR="0086686C" w:rsidRDefault="00F737EA">
      <w:pPr>
        <w:pStyle w:val="ListParagraph"/>
        <w:numPr>
          <w:ilvl w:val="1"/>
          <w:numId w:val="28"/>
        </w:numPr>
        <w:tabs>
          <w:tab w:val="left" w:pos="1439"/>
        </w:tabs>
        <w:spacing w:line="456" w:lineRule="exact"/>
        <w:ind w:left="1439" w:hanging="359"/>
        <w:rPr>
          <w:rFonts w:ascii="Symbol" w:hAnsi="Symbol"/>
          <w:sz w:val="36"/>
        </w:rPr>
      </w:pPr>
      <w:r>
        <w:rPr>
          <w:b/>
          <w:sz w:val="36"/>
        </w:rPr>
        <w:t>Such</w:t>
      </w:r>
      <w:r>
        <w:rPr>
          <w:b/>
          <w:spacing w:val="-5"/>
          <w:sz w:val="36"/>
        </w:rPr>
        <w:t xml:space="preserve"> </w:t>
      </w:r>
      <w:r>
        <w:rPr>
          <w:b/>
          <w:sz w:val="36"/>
        </w:rPr>
        <w:t>windows</w:t>
      </w:r>
      <w:r>
        <w:rPr>
          <w:b/>
          <w:spacing w:val="-2"/>
          <w:sz w:val="36"/>
        </w:rPr>
        <w:t xml:space="preserve"> </w:t>
      </w:r>
      <w:r>
        <w:rPr>
          <w:b/>
          <w:sz w:val="36"/>
        </w:rPr>
        <w:t>are</w:t>
      </w:r>
      <w:r>
        <w:rPr>
          <w:b/>
          <w:spacing w:val="-3"/>
          <w:sz w:val="36"/>
        </w:rPr>
        <w:t xml:space="preserve"> </w:t>
      </w:r>
      <w:r>
        <w:rPr>
          <w:b/>
          <w:sz w:val="36"/>
        </w:rPr>
        <w:t>provided</w:t>
      </w:r>
      <w:r>
        <w:rPr>
          <w:b/>
          <w:spacing w:val="-1"/>
          <w:sz w:val="36"/>
        </w:rPr>
        <w:t xml:space="preserve"> </w:t>
      </w:r>
      <w:r>
        <w:rPr>
          <w:b/>
          <w:sz w:val="36"/>
        </w:rPr>
        <w:t>in</w:t>
      </w:r>
      <w:r>
        <w:rPr>
          <w:b/>
          <w:spacing w:val="-1"/>
          <w:sz w:val="36"/>
        </w:rPr>
        <w:t xml:space="preserve"> </w:t>
      </w:r>
      <w:r>
        <w:rPr>
          <w:b/>
          <w:sz w:val="36"/>
        </w:rPr>
        <w:t>trains,</w:t>
      </w:r>
      <w:r>
        <w:rPr>
          <w:b/>
          <w:spacing w:val="-4"/>
          <w:sz w:val="36"/>
        </w:rPr>
        <w:t xml:space="preserve"> </w:t>
      </w:r>
      <w:r>
        <w:rPr>
          <w:b/>
          <w:sz w:val="36"/>
        </w:rPr>
        <w:t>buses,</w:t>
      </w:r>
      <w:r>
        <w:rPr>
          <w:b/>
          <w:spacing w:val="-3"/>
          <w:sz w:val="36"/>
        </w:rPr>
        <w:t xml:space="preserve"> </w:t>
      </w:r>
      <w:r>
        <w:rPr>
          <w:b/>
          <w:sz w:val="36"/>
        </w:rPr>
        <w:t>bank</w:t>
      </w:r>
      <w:r>
        <w:rPr>
          <w:b/>
          <w:spacing w:val="-3"/>
          <w:sz w:val="36"/>
        </w:rPr>
        <w:t xml:space="preserve"> </w:t>
      </w:r>
      <w:r>
        <w:rPr>
          <w:b/>
          <w:sz w:val="36"/>
        </w:rPr>
        <w:t>counters,</w:t>
      </w:r>
      <w:r>
        <w:rPr>
          <w:b/>
          <w:spacing w:val="-4"/>
          <w:sz w:val="36"/>
        </w:rPr>
        <w:t xml:space="preserve"> </w:t>
      </w:r>
      <w:r>
        <w:rPr>
          <w:b/>
          <w:sz w:val="36"/>
        </w:rPr>
        <w:t>shops,</w:t>
      </w:r>
      <w:r>
        <w:rPr>
          <w:b/>
          <w:spacing w:val="-3"/>
          <w:sz w:val="36"/>
        </w:rPr>
        <w:t xml:space="preserve"> </w:t>
      </w:r>
      <w:r>
        <w:rPr>
          <w:b/>
          <w:spacing w:val="-4"/>
          <w:sz w:val="36"/>
        </w:rPr>
        <w:t>etc.</w:t>
      </w:r>
    </w:p>
    <w:p w:rsidR="0086686C" w:rsidRDefault="00F737EA">
      <w:pPr>
        <w:pStyle w:val="ListParagraph"/>
        <w:numPr>
          <w:ilvl w:val="0"/>
          <w:numId w:val="28"/>
        </w:numPr>
        <w:tabs>
          <w:tab w:val="left" w:pos="1208"/>
        </w:tabs>
        <w:spacing w:before="267"/>
        <w:ind w:left="1208" w:hanging="488"/>
        <w:rPr>
          <w:b/>
          <w:sz w:val="36"/>
        </w:rPr>
      </w:pPr>
      <w:r>
        <w:rPr>
          <w:b/>
          <w:color w:val="E26C09"/>
          <w:sz w:val="36"/>
        </w:rPr>
        <w:t>Louvered</w:t>
      </w:r>
      <w:r>
        <w:rPr>
          <w:b/>
          <w:color w:val="E26C09"/>
          <w:spacing w:val="-3"/>
          <w:sz w:val="36"/>
        </w:rPr>
        <w:t xml:space="preserve"> </w:t>
      </w:r>
      <w:r>
        <w:rPr>
          <w:b/>
          <w:color w:val="E26C09"/>
          <w:spacing w:val="-2"/>
          <w:sz w:val="36"/>
        </w:rPr>
        <w:t>windows:</w:t>
      </w:r>
    </w:p>
    <w:p w:rsidR="0086686C" w:rsidRDefault="00F737EA">
      <w:pPr>
        <w:pStyle w:val="ListParagraph"/>
        <w:numPr>
          <w:ilvl w:val="1"/>
          <w:numId w:val="28"/>
        </w:numPr>
        <w:tabs>
          <w:tab w:val="left" w:pos="1439"/>
        </w:tabs>
        <w:spacing w:before="268"/>
        <w:ind w:left="1439" w:hanging="359"/>
        <w:rPr>
          <w:rFonts w:ascii="Symbol" w:hAnsi="Symbol"/>
          <w:sz w:val="36"/>
        </w:rPr>
      </w:pPr>
      <w:r>
        <w:rPr>
          <w:b/>
          <w:sz w:val="36"/>
        </w:rPr>
        <w:t>In</w:t>
      </w:r>
      <w:r>
        <w:rPr>
          <w:b/>
          <w:spacing w:val="-5"/>
          <w:sz w:val="36"/>
        </w:rPr>
        <w:t xml:space="preserve"> </w:t>
      </w:r>
      <w:r>
        <w:rPr>
          <w:b/>
          <w:sz w:val="36"/>
        </w:rPr>
        <w:t>this</w:t>
      </w:r>
      <w:r>
        <w:rPr>
          <w:b/>
          <w:spacing w:val="-2"/>
          <w:sz w:val="36"/>
        </w:rPr>
        <w:t xml:space="preserve"> </w:t>
      </w:r>
      <w:r>
        <w:rPr>
          <w:b/>
          <w:sz w:val="36"/>
        </w:rPr>
        <w:t>type</w:t>
      </w:r>
      <w:r>
        <w:rPr>
          <w:b/>
          <w:spacing w:val="-4"/>
          <w:sz w:val="36"/>
        </w:rPr>
        <w:t xml:space="preserve"> </w:t>
      </w:r>
      <w:r>
        <w:rPr>
          <w:b/>
          <w:sz w:val="36"/>
        </w:rPr>
        <w:t>of</w:t>
      </w:r>
      <w:r>
        <w:rPr>
          <w:b/>
          <w:spacing w:val="-3"/>
          <w:sz w:val="36"/>
        </w:rPr>
        <w:t xml:space="preserve"> </w:t>
      </w:r>
      <w:r>
        <w:rPr>
          <w:b/>
          <w:sz w:val="36"/>
        </w:rPr>
        <w:t>windows,</w:t>
      </w:r>
      <w:r>
        <w:rPr>
          <w:b/>
          <w:spacing w:val="-2"/>
          <w:sz w:val="36"/>
        </w:rPr>
        <w:t xml:space="preserve"> </w:t>
      </w:r>
      <w:r>
        <w:rPr>
          <w:b/>
          <w:sz w:val="36"/>
        </w:rPr>
        <w:t>the</w:t>
      </w:r>
      <w:r>
        <w:rPr>
          <w:b/>
          <w:spacing w:val="-4"/>
          <w:sz w:val="36"/>
        </w:rPr>
        <w:t xml:space="preserve"> </w:t>
      </w:r>
      <w:r>
        <w:rPr>
          <w:b/>
          <w:sz w:val="36"/>
        </w:rPr>
        <w:t>louvers</w:t>
      </w:r>
      <w:r>
        <w:rPr>
          <w:b/>
          <w:spacing w:val="-2"/>
          <w:sz w:val="36"/>
        </w:rPr>
        <w:t xml:space="preserve"> </w:t>
      </w:r>
      <w:r>
        <w:rPr>
          <w:b/>
          <w:sz w:val="36"/>
        </w:rPr>
        <w:t>are</w:t>
      </w:r>
      <w:r>
        <w:rPr>
          <w:b/>
          <w:spacing w:val="-3"/>
          <w:sz w:val="36"/>
        </w:rPr>
        <w:t xml:space="preserve"> </w:t>
      </w:r>
      <w:r>
        <w:rPr>
          <w:b/>
          <w:sz w:val="36"/>
        </w:rPr>
        <w:t>provided</w:t>
      </w:r>
      <w:r>
        <w:rPr>
          <w:b/>
          <w:spacing w:val="-2"/>
          <w:sz w:val="36"/>
        </w:rPr>
        <w:t xml:space="preserve"> </w:t>
      </w:r>
      <w:r>
        <w:rPr>
          <w:b/>
          <w:sz w:val="36"/>
        </w:rPr>
        <w:t>as</w:t>
      </w:r>
      <w:r>
        <w:rPr>
          <w:b/>
          <w:spacing w:val="-2"/>
          <w:sz w:val="36"/>
        </w:rPr>
        <w:t xml:space="preserve"> </w:t>
      </w:r>
      <w:r>
        <w:rPr>
          <w:b/>
          <w:sz w:val="36"/>
        </w:rPr>
        <w:t>in</w:t>
      </w:r>
      <w:r>
        <w:rPr>
          <w:b/>
          <w:spacing w:val="-2"/>
          <w:sz w:val="36"/>
        </w:rPr>
        <w:t xml:space="preserve"> </w:t>
      </w:r>
      <w:r>
        <w:rPr>
          <w:b/>
          <w:sz w:val="36"/>
        </w:rPr>
        <w:t>case</w:t>
      </w:r>
      <w:r>
        <w:rPr>
          <w:b/>
          <w:spacing w:val="-3"/>
          <w:sz w:val="36"/>
        </w:rPr>
        <w:t xml:space="preserve"> </w:t>
      </w:r>
      <w:r>
        <w:rPr>
          <w:b/>
          <w:sz w:val="36"/>
        </w:rPr>
        <w:t>of</w:t>
      </w:r>
      <w:r>
        <w:rPr>
          <w:b/>
          <w:spacing w:val="-3"/>
          <w:sz w:val="36"/>
        </w:rPr>
        <w:t xml:space="preserve"> </w:t>
      </w:r>
      <w:r>
        <w:rPr>
          <w:b/>
          <w:sz w:val="36"/>
        </w:rPr>
        <w:t>louvered</w:t>
      </w:r>
      <w:r>
        <w:rPr>
          <w:b/>
          <w:spacing w:val="-2"/>
          <w:sz w:val="36"/>
        </w:rPr>
        <w:t xml:space="preserve"> doors.</w:t>
      </w:r>
    </w:p>
    <w:p w:rsidR="0086686C" w:rsidRDefault="00F737EA">
      <w:pPr>
        <w:pStyle w:val="ListParagraph"/>
        <w:numPr>
          <w:ilvl w:val="1"/>
          <w:numId w:val="28"/>
        </w:numPr>
        <w:tabs>
          <w:tab w:val="left" w:pos="1440"/>
        </w:tabs>
        <w:spacing w:before="67" w:line="273" w:lineRule="auto"/>
        <w:ind w:right="1778"/>
        <w:rPr>
          <w:rFonts w:ascii="Symbol" w:hAnsi="Symbol"/>
          <w:sz w:val="36"/>
        </w:rPr>
      </w:pPr>
      <w:r>
        <w:rPr>
          <w:b/>
          <w:sz w:val="36"/>
        </w:rPr>
        <w:t>They</w:t>
      </w:r>
      <w:r>
        <w:rPr>
          <w:b/>
          <w:spacing w:val="-3"/>
          <w:sz w:val="36"/>
        </w:rPr>
        <w:t xml:space="preserve"> </w:t>
      </w:r>
      <w:r>
        <w:rPr>
          <w:b/>
          <w:sz w:val="36"/>
        </w:rPr>
        <w:t>allow</w:t>
      </w:r>
      <w:r>
        <w:rPr>
          <w:b/>
          <w:spacing w:val="-4"/>
          <w:sz w:val="36"/>
        </w:rPr>
        <w:t xml:space="preserve"> </w:t>
      </w:r>
      <w:r>
        <w:rPr>
          <w:b/>
          <w:sz w:val="36"/>
        </w:rPr>
        <w:t>free</w:t>
      </w:r>
      <w:r>
        <w:rPr>
          <w:b/>
          <w:spacing w:val="-5"/>
          <w:sz w:val="36"/>
        </w:rPr>
        <w:t xml:space="preserve"> </w:t>
      </w:r>
      <w:r>
        <w:rPr>
          <w:b/>
          <w:sz w:val="36"/>
        </w:rPr>
        <w:t>passage</w:t>
      </w:r>
      <w:r>
        <w:rPr>
          <w:b/>
          <w:spacing w:val="-5"/>
          <w:sz w:val="36"/>
        </w:rPr>
        <w:t xml:space="preserve"> </w:t>
      </w:r>
      <w:r>
        <w:rPr>
          <w:b/>
          <w:sz w:val="36"/>
        </w:rPr>
        <w:t>of</w:t>
      </w:r>
      <w:r>
        <w:rPr>
          <w:b/>
          <w:spacing w:val="-2"/>
          <w:sz w:val="36"/>
        </w:rPr>
        <w:t xml:space="preserve"> </w:t>
      </w:r>
      <w:r>
        <w:rPr>
          <w:b/>
          <w:sz w:val="36"/>
        </w:rPr>
        <w:t>air</w:t>
      </w:r>
      <w:r>
        <w:rPr>
          <w:b/>
          <w:spacing w:val="-4"/>
          <w:sz w:val="36"/>
        </w:rPr>
        <w:t xml:space="preserve"> </w:t>
      </w:r>
      <w:r>
        <w:rPr>
          <w:b/>
          <w:sz w:val="36"/>
        </w:rPr>
        <w:t>when</w:t>
      </w:r>
      <w:r>
        <w:rPr>
          <w:b/>
          <w:spacing w:val="-5"/>
          <w:sz w:val="36"/>
        </w:rPr>
        <w:t xml:space="preserve"> </w:t>
      </w:r>
      <w:r>
        <w:rPr>
          <w:b/>
          <w:sz w:val="36"/>
        </w:rPr>
        <w:t>closed</w:t>
      </w:r>
      <w:r>
        <w:rPr>
          <w:b/>
          <w:spacing w:val="-5"/>
          <w:sz w:val="36"/>
        </w:rPr>
        <w:t xml:space="preserve"> </w:t>
      </w:r>
      <w:r>
        <w:rPr>
          <w:b/>
          <w:sz w:val="36"/>
        </w:rPr>
        <w:t>and</w:t>
      </w:r>
      <w:r>
        <w:rPr>
          <w:b/>
          <w:spacing w:val="-7"/>
          <w:sz w:val="36"/>
        </w:rPr>
        <w:t xml:space="preserve"> </w:t>
      </w:r>
      <w:r>
        <w:rPr>
          <w:b/>
          <w:sz w:val="36"/>
        </w:rPr>
        <w:t>at</w:t>
      </w:r>
      <w:r>
        <w:rPr>
          <w:b/>
          <w:spacing w:val="-3"/>
          <w:sz w:val="36"/>
        </w:rPr>
        <w:t xml:space="preserve"> </w:t>
      </w:r>
      <w:r>
        <w:rPr>
          <w:b/>
          <w:sz w:val="36"/>
        </w:rPr>
        <w:t>the</w:t>
      </w:r>
      <w:r>
        <w:rPr>
          <w:b/>
          <w:spacing w:val="-2"/>
          <w:sz w:val="36"/>
        </w:rPr>
        <w:t xml:space="preserve"> </w:t>
      </w:r>
      <w:r>
        <w:rPr>
          <w:b/>
          <w:sz w:val="36"/>
        </w:rPr>
        <w:t>same</w:t>
      </w:r>
      <w:r>
        <w:rPr>
          <w:b/>
          <w:spacing w:val="-3"/>
          <w:sz w:val="36"/>
        </w:rPr>
        <w:t xml:space="preserve"> </w:t>
      </w:r>
      <w:r>
        <w:rPr>
          <w:b/>
          <w:sz w:val="36"/>
        </w:rPr>
        <w:t>time,</w:t>
      </w:r>
      <w:r>
        <w:rPr>
          <w:b/>
          <w:spacing w:val="-3"/>
          <w:sz w:val="36"/>
        </w:rPr>
        <w:t xml:space="preserve"> </w:t>
      </w:r>
      <w:r>
        <w:rPr>
          <w:b/>
          <w:sz w:val="36"/>
        </w:rPr>
        <w:t>they</w:t>
      </w:r>
      <w:r>
        <w:rPr>
          <w:b/>
          <w:spacing w:val="-3"/>
          <w:sz w:val="36"/>
        </w:rPr>
        <w:t xml:space="preserve"> </w:t>
      </w:r>
      <w:r>
        <w:rPr>
          <w:b/>
          <w:sz w:val="36"/>
        </w:rPr>
        <w:t>maintain sufficient privacy.</w:t>
      </w:r>
    </w:p>
    <w:p w:rsidR="0086686C" w:rsidRDefault="00F737EA">
      <w:pPr>
        <w:pStyle w:val="ListParagraph"/>
        <w:numPr>
          <w:ilvl w:val="1"/>
          <w:numId w:val="28"/>
        </w:numPr>
        <w:tabs>
          <w:tab w:val="left" w:pos="1440"/>
        </w:tabs>
        <w:spacing w:before="9" w:line="273" w:lineRule="auto"/>
        <w:ind w:right="1788"/>
        <w:rPr>
          <w:rFonts w:ascii="Symbol" w:hAnsi="Symbol"/>
          <w:sz w:val="36"/>
        </w:rPr>
      </w:pPr>
      <w:r>
        <w:rPr>
          <w:b/>
          <w:sz w:val="36"/>
        </w:rPr>
        <w:t>The</w:t>
      </w:r>
      <w:r>
        <w:rPr>
          <w:b/>
          <w:spacing w:val="-2"/>
          <w:sz w:val="36"/>
        </w:rPr>
        <w:t xml:space="preserve"> </w:t>
      </w:r>
      <w:r>
        <w:rPr>
          <w:b/>
          <w:sz w:val="36"/>
        </w:rPr>
        <w:t>shutter</w:t>
      </w:r>
      <w:r>
        <w:rPr>
          <w:b/>
          <w:spacing w:val="-4"/>
          <w:sz w:val="36"/>
        </w:rPr>
        <w:t xml:space="preserve"> </w:t>
      </w:r>
      <w:r>
        <w:rPr>
          <w:b/>
          <w:sz w:val="36"/>
        </w:rPr>
        <w:t>consists</w:t>
      </w:r>
      <w:r>
        <w:rPr>
          <w:b/>
          <w:spacing w:val="-3"/>
          <w:sz w:val="36"/>
        </w:rPr>
        <w:t xml:space="preserve"> </w:t>
      </w:r>
      <w:r>
        <w:rPr>
          <w:b/>
          <w:sz w:val="36"/>
        </w:rPr>
        <w:t>of</w:t>
      </w:r>
      <w:r>
        <w:rPr>
          <w:b/>
          <w:spacing w:val="-4"/>
          <w:sz w:val="36"/>
        </w:rPr>
        <w:t xml:space="preserve"> </w:t>
      </w:r>
      <w:r>
        <w:rPr>
          <w:b/>
          <w:sz w:val="36"/>
        </w:rPr>
        <w:t>top</w:t>
      </w:r>
      <w:r>
        <w:rPr>
          <w:b/>
          <w:spacing w:val="-3"/>
          <w:sz w:val="36"/>
        </w:rPr>
        <w:t xml:space="preserve"> </w:t>
      </w:r>
      <w:r>
        <w:rPr>
          <w:b/>
          <w:sz w:val="36"/>
        </w:rPr>
        <w:t>rail,</w:t>
      </w:r>
      <w:r>
        <w:rPr>
          <w:b/>
          <w:spacing w:val="-5"/>
          <w:sz w:val="36"/>
        </w:rPr>
        <w:t xml:space="preserve"> </w:t>
      </w:r>
      <w:r>
        <w:rPr>
          <w:b/>
          <w:sz w:val="36"/>
        </w:rPr>
        <w:t>bottom</w:t>
      </w:r>
      <w:r>
        <w:rPr>
          <w:b/>
          <w:spacing w:val="-4"/>
          <w:sz w:val="36"/>
        </w:rPr>
        <w:t xml:space="preserve"> </w:t>
      </w:r>
      <w:r>
        <w:rPr>
          <w:b/>
          <w:sz w:val="36"/>
        </w:rPr>
        <w:t>rail</w:t>
      </w:r>
      <w:r>
        <w:rPr>
          <w:b/>
          <w:spacing w:val="-3"/>
          <w:sz w:val="36"/>
        </w:rPr>
        <w:t xml:space="preserve"> </w:t>
      </w:r>
      <w:r>
        <w:rPr>
          <w:b/>
          <w:sz w:val="36"/>
        </w:rPr>
        <w:t>and</w:t>
      </w:r>
      <w:r>
        <w:rPr>
          <w:b/>
          <w:spacing w:val="-5"/>
          <w:sz w:val="36"/>
        </w:rPr>
        <w:t xml:space="preserve"> </w:t>
      </w:r>
      <w:r>
        <w:rPr>
          <w:b/>
          <w:sz w:val="36"/>
        </w:rPr>
        <w:t>two</w:t>
      </w:r>
      <w:r>
        <w:rPr>
          <w:b/>
          <w:spacing w:val="-3"/>
          <w:sz w:val="36"/>
        </w:rPr>
        <w:t xml:space="preserve"> </w:t>
      </w:r>
      <w:r>
        <w:rPr>
          <w:b/>
          <w:sz w:val="36"/>
        </w:rPr>
        <w:t>styles</w:t>
      </w:r>
      <w:r>
        <w:rPr>
          <w:b/>
          <w:spacing w:val="-3"/>
          <w:sz w:val="36"/>
        </w:rPr>
        <w:t xml:space="preserve"> </w:t>
      </w:r>
      <w:r>
        <w:rPr>
          <w:b/>
          <w:sz w:val="36"/>
        </w:rPr>
        <w:t>which</w:t>
      </w:r>
      <w:r>
        <w:rPr>
          <w:b/>
          <w:spacing w:val="-3"/>
          <w:sz w:val="36"/>
        </w:rPr>
        <w:t xml:space="preserve"> </w:t>
      </w:r>
      <w:r>
        <w:rPr>
          <w:b/>
          <w:sz w:val="36"/>
        </w:rPr>
        <w:t>are</w:t>
      </w:r>
      <w:r>
        <w:rPr>
          <w:b/>
          <w:spacing w:val="-4"/>
          <w:sz w:val="36"/>
        </w:rPr>
        <w:t xml:space="preserve"> </w:t>
      </w:r>
      <w:r>
        <w:rPr>
          <w:b/>
          <w:sz w:val="36"/>
        </w:rPr>
        <w:t>grooved</w:t>
      </w:r>
      <w:r>
        <w:rPr>
          <w:b/>
          <w:spacing w:val="-3"/>
          <w:sz w:val="36"/>
        </w:rPr>
        <w:t xml:space="preserve"> </w:t>
      </w:r>
      <w:r>
        <w:rPr>
          <w:b/>
          <w:sz w:val="36"/>
        </w:rPr>
        <w:t>to receive the louvers.</w:t>
      </w:r>
    </w:p>
    <w:p w:rsidR="0086686C" w:rsidRDefault="00F737EA">
      <w:pPr>
        <w:pStyle w:val="ListParagraph"/>
        <w:numPr>
          <w:ilvl w:val="1"/>
          <w:numId w:val="28"/>
        </w:numPr>
        <w:tabs>
          <w:tab w:val="left" w:pos="1440"/>
        </w:tabs>
        <w:spacing w:before="8" w:line="273" w:lineRule="auto"/>
        <w:ind w:right="1935"/>
        <w:rPr>
          <w:rFonts w:ascii="Symbol" w:hAnsi="Symbol"/>
          <w:sz w:val="36"/>
        </w:rPr>
      </w:pPr>
      <w:r>
        <w:rPr>
          <w:b/>
          <w:sz w:val="36"/>
        </w:rPr>
        <w:t>The</w:t>
      </w:r>
      <w:r>
        <w:rPr>
          <w:b/>
          <w:spacing w:val="-3"/>
          <w:sz w:val="36"/>
        </w:rPr>
        <w:t xml:space="preserve"> </w:t>
      </w:r>
      <w:r>
        <w:rPr>
          <w:b/>
          <w:sz w:val="36"/>
        </w:rPr>
        <w:t>economical</w:t>
      </w:r>
      <w:r>
        <w:rPr>
          <w:b/>
          <w:spacing w:val="-5"/>
          <w:sz w:val="36"/>
        </w:rPr>
        <w:t xml:space="preserve"> </w:t>
      </w:r>
      <w:r>
        <w:rPr>
          <w:b/>
          <w:sz w:val="36"/>
        </w:rPr>
        <w:t>angle</w:t>
      </w:r>
      <w:r>
        <w:rPr>
          <w:b/>
          <w:spacing w:val="-3"/>
          <w:sz w:val="36"/>
        </w:rPr>
        <w:t xml:space="preserve"> </w:t>
      </w:r>
      <w:r>
        <w:rPr>
          <w:b/>
          <w:sz w:val="36"/>
        </w:rPr>
        <w:t>of</w:t>
      </w:r>
      <w:r>
        <w:rPr>
          <w:b/>
          <w:spacing w:val="-4"/>
          <w:sz w:val="36"/>
        </w:rPr>
        <w:t xml:space="preserve"> </w:t>
      </w:r>
      <w:r>
        <w:rPr>
          <w:b/>
          <w:sz w:val="36"/>
        </w:rPr>
        <w:t>inclination</w:t>
      </w:r>
      <w:r>
        <w:rPr>
          <w:b/>
          <w:spacing w:val="-3"/>
          <w:sz w:val="36"/>
        </w:rPr>
        <w:t xml:space="preserve"> </w:t>
      </w:r>
      <w:r>
        <w:rPr>
          <w:b/>
          <w:sz w:val="36"/>
        </w:rPr>
        <w:t>of</w:t>
      </w:r>
      <w:r>
        <w:rPr>
          <w:b/>
          <w:spacing w:val="-4"/>
          <w:sz w:val="36"/>
        </w:rPr>
        <w:t xml:space="preserve"> </w:t>
      </w:r>
      <w:r>
        <w:rPr>
          <w:b/>
          <w:sz w:val="36"/>
        </w:rPr>
        <w:t>the</w:t>
      </w:r>
      <w:r>
        <w:rPr>
          <w:b/>
          <w:spacing w:val="-4"/>
          <w:sz w:val="36"/>
        </w:rPr>
        <w:t xml:space="preserve"> </w:t>
      </w:r>
      <w:r>
        <w:rPr>
          <w:b/>
          <w:sz w:val="36"/>
        </w:rPr>
        <w:t>louvers</w:t>
      </w:r>
      <w:r>
        <w:rPr>
          <w:b/>
          <w:spacing w:val="-4"/>
          <w:sz w:val="36"/>
        </w:rPr>
        <w:t xml:space="preserve"> </w:t>
      </w:r>
      <w:r>
        <w:rPr>
          <w:b/>
          <w:sz w:val="36"/>
        </w:rPr>
        <w:t>is</w:t>
      </w:r>
      <w:r>
        <w:rPr>
          <w:b/>
          <w:spacing w:val="-4"/>
          <w:sz w:val="36"/>
        </w:rPr>
        <w:t xml:space="preserve"> </w:t>
      </w:r>
      <w:r>
        <w:rPr>
          <w:b/>
          <w:sz w:val="36"/>
        </w:rPr>
        <w:t>45°</w:t>
      </w:r>
      <w:r>
        <w:rPr>
          <w:b/>
          <w:spacing w:val="-5"/>
          <w:sz w:val="36"/>
        </w:rPr>
        <w:t xml:space="preserve"> </w:t>
      </w:r>
      <w:r>
        <w:rPr>
          <w:b/>
          <w:sz w:val="36"/>
        </w:rPr>
        <w:t>and</w:t>
      </w:r>
      <w:r>
        <w:rPr>
          <w:b/>
          <w:spacing w:val="-3"/>
          <w:sz w:val="36"/>
        </w:rPr>
        <w:t xml:space="preserve"> </w:t>
      </w:r>
      <w:r>
        <w:rPr>
          <w:b/>
          <w:sz w:val="36"/>
        </w:rPr>
        <w:t>they</w:t>
      </w:r>
      <w:r>
        <w:rPr>
          <w:b/>
          <w:spacing w:val="-4"/>
          <w:sz w:val="36"/>
        </w:rPr>
        <w:t xml:space="preserve"> </w:t>
      </w:r>
      <w:r>
        <w:rPr>
          <w:b/>
          <w:sz w:val="36"/>
        </w:rPr>
        <w:t>are</w:t>
      </w:r>
      <w:r>
        <w:rPr>
          <w:b/>
          <w:spacing w:val="-5"/>
          <w:sz w:val="36"/>
        </w:rPr>
        <w:t xml:space="preserve"> </w:t>
      </w:r>
      <w:r>
        <w:rPr>
          <w:b/>
          <w:sz w:val="36"/>
        </w:rPr>
        <w:t>generally fixed in position.</w:t>
      </w:r>
    </w:p>
    <w:p w:rsidR="0086686C" w:rsidRDefault="0086686C">
      <w:pPr>
        <w:pStyle w:val="ListParagraph"/>
        <w:spacing w:line="273" w:lineRule="auto"/>
        <w:rPr>
          <w:rFonts w:ascii="Symbol" w:hAnsi="Symbol"/>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28"/>
        </w:numPr>
        <w:tabs>
          <w:tab w:val="left" w:pos="1208"/>
        </w:tabs>
        <w:spacing w:before="61"/>
        <w:ind w:left="1208" w:hanging="488"/>
        <w:rPr>
          <w:b/>
          <w:sz w:val="36"/>
        </w:rPr>
      </w:pPr>
      <w:r>
        <w:rPr>
          <w:b/>
          <w:noProof/>
          <w:sz w:val="36"/>
        </w:rPr>
        <w:lastRenderedPageBreak/>
        <w:drawing>
          <wp:anchor distT="0" distB="0" distL="0" distR="0" simplePos="0" relativeHeight="484676096" behindDoc="1" locked="0" layoutInCell="1" allowOverlap="1">
            <wp:simplePos x="0" y="0"/>
            <wp:positionH relativeFrom="page">
              <wp:posOffset>0</wp:posOffset>
            </wp:positionH>
            <wp:positionV relativeFrom="page">
              <wp:posOffset>0</wp:posOffset>
            </wp:positionV>
            <wp:extent cx="10059670" cy="7773670"/>
            <wp:effectExtent l="0" t="0" r="0" b="0"/>
            <wp:wrapNone/>
            <wp:docPr id="522" name="Image 5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2" name="Image 522"/>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36"/>
        </w:rPr>
        <w:t>Sash</w:t>
      </w:r>
      <w:r>
        <w:rPr>
          <w:b/>
          <w:color w:val="E26C09"/>
          <w:spacing w:val="-3"/>
          <w:sz w:val="36"/>
        </w:rPr>
        <w:t xml:space="preserve"> </w:t>
      </w:r>
      <w:r>
        <w:rPr>
          <w:b/>
          <w:color w:val="E26C09"/>
          <w:sz w:val="36"/>
        </w:rPr>
        <w:t>or</w:t>
      </w:r>
      <w:r>
        <w:rPr>
          <w:b/>
          <w:color w:val="E26C09"/>
          <w:spacing w:val="-3"/>
          <w:sz w:val="36"/>
        </w:rPr>
        <w:t xml:space="preserve"> </w:t>
      </w:r>
      <w:r>
        <w:rPr>
          <w:b/>
          <w:color w:val="E26C09"/>
          <w:sz w:val="36"/>
        </w:rPr>
        <w:t>glazed</w:t>
      </w:r>
      <w:r>
        <w:rPr>
          <w:b/>
          <w:color w:val="E26C09"/>
          <w:spacing w:val="-2"/>
          <w:sz w:val="36"/>
        </w:rPr>
        <w:t xml:space="preserve"> windows:</w:t>
      </w:r>
    </w:p>
    <w:p w:rsidR="0086686C" w:rsidRDefault="00F737EA">
      <w:pPr>
        <w:pStyle w:val="ListParagraph"/>
        <w:numPr>
          <w:ilvl w:val="1"/>
          <w:numId w:val="28"/>
        </w:numPr>
        <w:tabs>
          <w:tab w:val="left" w:pos="1440"/>
        </w:tabs>
        <w:spacing w:before="268" w:line="273" w:lineRule="auto"/>
        <w:ind w:right="1513"/>
        <w:rPr>
          <w:rFonts w:ascii="Symbol" w:hAnsi="Symbol"/>
          <w:sz w:val="36"/>
        </w:rPr>
      </w:pPr>
      <w:r>
        <w:rPr>
          <w:b/>
          <w:sz w:val="36"/>
        </w:rPr>
        <w:t>These</w:t>
      </w:r>
      <w:r>
        <w:rPr>
          <w:b/>
          <w:spacing w:val="-2"/>
          <w:sz w:val="36"/>
        </w:rPr>
        <w:t xml:space="preserve"> </w:t>
      </w:r>
      <w:r>
        <w:rPr>
          <w:b/>
          <w:sz w:val="36"/>
        </w:rPr>
        <w:t>are</w:t>
      </w:r>
      <w:r>
        <w:rPr>
          <w:b/>
          <w:spacing w:val="-3"/>
          <w:sz w:val="36"/>
        </w:rPr>
        <w:t xml:space="preserve"> </w:t>
      </w:r>
      <w:r>
        <w:rPr>
          <w:b/>
          <w:sz w:val="36"/>
        </w:rPr>
        <w:t>fully</w:t>
      </w:r>
      <w:r>
        <w:rPr>
          <w:b/>
          <w:spacing w:val="-3"/>
          <w:sz w:val="36"/>
        </w:rPr>
        <w:t xml:space="preserve"> </w:t>
      </w:r>
      <w:r>
        <w:rPr>
          <w:b/>
          <w:sz w:val="36"/>
        </w:rPr>
        <w:t>glazed</w:t>
      </w:r>
      <w:r>
        <w:rPr>
          <w:b/>
          <w:spacing w:val="-5"/>
          <w:sz w:val="36"/>
        </w:rPr>
        <w:t xml:space="preserve"> </w:t>
      </w:r>
      <w:r>
        <w:rPr>
          <w:b/>
          <w:sz w:val="36"/>
        </w:rPr>
        <w:t>casement</w:t>
      </w:r>
      <w:r>
        <w:rPr>
          <w:b/>
          <w:spacing w:val="-6"/>
          <w:sz w:val="36"/>
        </w:rPr>
        <w:t xml:space="preserve"> </w:t>
      </w:r>
      <w:r>
        <w:rPr>
          <w:b/>
          <w:sz w:val="36"/>
        </w:rPr>
        <w:t>windows.</w:t>
      </w:r>
      <w:r>
        <w:rPr>
          <w:b/>
          <w:spacing w:val="-4"/>
          <w:sz w:val="36"/>
        </w:rPr>
        <w:t xml:space="preserve"> </w:t>
      </w:r>
      <w:r>
        <w:rPr>
          <w:b/>
          <w:sz w:val="36"/>
        </w:rPr>
        <w:t>The</w:t>
      </w:r>
      <w:r>
        <w:rPr>
          <w:b/>
          <w:spacing w:val="-3"/>
          <w:sz w:val="36"/>
        </w:rPr>
        <w:t xml:space="preserve"> </w:t>
      </w:r>
      <w:r>
        <w:rPr>
          <w:b/>
          <w:sz w:val="36"/>
        </w:rPr>
        <w:t>sashes</w:t>
      </w:r>
      <w:r>
        <w:rPr>
          <w:b/>
          <w:spacing w:val="-3"/>
          <w:sz w:val="36"/>
        </w:rPr>
        <w:t xml:space="preserve"> </w:t>
      </w:r>
      <w:r>
        <w:rPr>
          <w:b/>
          <w:sz w:val="36"/>
        </w:rPr>
        <w:t>are</w:t>
      </w:r>
      <w:r>
        <w:rPr>
          <w:b/>
          <w:spacing w:val="-5"/>
          <w:sz w:val="36"/>
        </w:rPr>
        <w:t xml:space="preserve"> </w:t>
      </w:r>
      <w:r>
        <w:rPr>
          <w:b/>
          <w:sz w:val="36"/>
        </w:rPr>
        <w:t>rebated</w:t>
      </w:r>
      <w:r>
        <w:rPr>
          <w:b/>
          <w:spacing w:val="-3"/>
          <w:sz w:val="36"/>
        </w:rPr>
        <w:t xml:space="preserve"> </w:t>
      </w:r>
      <w:r>
        <w:rPr>
          <w:b/>
          <w:sz w:val="36"/>
        </w:rPr>
        <w:t>to</w:t>
      </w:r>
      <w:r>
        <w:rPr>
          <w:b/>
          <w:spacing w:val="-5"/>
          <w:sz w:val="36"/>
        </w:rPr>
        <w:t xml:space="preserve"> </w:t>
      </w:r>
      <w:r>
        <w:rPr>
          <w:b/>
          <w:sz w:val="36"/>
        </w:rPr>
        <w:t>receive</w:t>
      </w:r>
      <w:r>
        <w:rPr>
          <w:b/>
          <w:spacing w:val="-2"/>
          <w:sz w:val="36"/>
        </w:rPr>
        <w:t xml:space="preserve"> </w:t>
      </w:r>
      <w:r>
        <w:rPr>
          <w:b/>
          <w:sz w:val="36"/>
        </w:rPr>
        <w:t xml:space="preserve">glass </w:t>
      </w:r>
      <w:r>
        <w:rPr>
          <w:b/>
          <w:spacing w:val="-2"/>
          <w:sz w:val="36"/>
        </w:rPr>
        <w:t>panels.</w:t>
      </w:r>
    </w:p>
    <w:p w:rsidR="0086686C" w:rsidRDefault="00F737EA">
      <w:pPr>
        <w:pStyle w:val="ListParagraph"/>
        <w:numPr>
          <w:ilvl w:val="1"/>
          <w:numId w:val="28"/>
        </w:numPr>
        <w:tabs>
          <w:tab w:val="left" w:pos="1439"/>
        </w:tabs>
        <w:spacing w:before="8"/>
        <w:ind w:left="1439" w:hanging="359"/>
        <w:rPr>
          <w:rFonts w:ascii="Symbol" w:hAnsi="Symbol"/>
          <w:sz w:val="36"/>
        </w:rPr>
      </w:pPr>
      <w:r>
        <w:rPr>
          <w:b/>
          <w:sz w:val="36"/>
        </w:rPr>
        <w:t>The</w:t>
      </w:r>
      <w:r>
        <w:rPr>
          <w:b/>
          <w:spacing w:val="-1"/>
          <w:sz w:val="36"/>
        </w:rPr>
        <w:t xml:space="preserve"> </w:t>
      </w:r>
      <w:r>
        <w:rPr>
          <w:b/>
          <w:sz w:val="36"/>
        </w:rPr>
        <w:t>width</w:t>
      </w:r>
      <w:r>
        <w:rPr>
          <w:b/>
          <w:spacing w:val="-1"/>
          <w:sz w:val="36"/>
        </w:rPr>
        <w:t xml:space="preserve"> </w:t>
      </w:r>
      <w:r>
        <w:rPr>
          <w:b/>
          <w:sz w:val="36"/>
        </w:rPr>
        <w:t>and</w:t>
      </w:r>
      <w:r>
        <w:rPr>
          <w:b/>
          <w:spacing w:val="-3"/>
          <w:sz w:val="36"/>
        </w:rPr>
        <w:t xml:space="preserve"> </w:t>
      </w:r>
      <w:r>
        <w:rPr>
          <w:b/>
          <w:sz w:val="36"/>
        </w:rPr>
        <w:t>depth</w:t>
      </w:r>
      <w:r>
        <w:rPr>
          <w:b/>
          <w:spacing w:val="-3"/>
          <w:sz w:val="36"/>
        </w:rPr>
        <w:t xml:space="preserve"> </w:t>
      </w:r>
      <w:r>
        <w:rPr>
          <w:b/>
          <w:sz w:val="36"/>
        </w:rPr>
        <w:t>of</w:t>
      </w:r>
      <w:r>
        <w:rPr>
          <w:b/>
          <w:spacing w:val="-3"/>
          <w:sz w:val="36"/>
        </w:rPr>
        <w:t xml:space="preserve"> </w:t>
      </w:r>
      <w:r>
        <w:rPr>
          <w:b/>
          <w:sz w:val="36"/>
        </w:rPr>
        <w:t>rebates</w:t>
      </w:r>
      <w:r>
        <w:rPr>
          <w:b/>
          <w:spacing w:val="-3"/>
          <w:sz w:val="36"/>
        </w:rPr>
        <w:t xml:space="preserve"> </w:t>
      </w:r>
      <w:r>
        <w:rPr>
          <w:b/>
          <w:sz w:val="36"/>
        </w:rPr>
        <w:t>are</w:t>
      </w:r>
      <w:r>
        <w:rPr>
          <w:b/>
          <w:spacing w:val="-2"/>
          <w:sz w:val="36"/>
        </w:rPr>
        <w:t xml:space="preserve"> </w:t>
      </w:r>
      <w:r>
        <w:rPr>
          <w:b/>
          <w:sz w:val="36"/>
        </w:rPr>
        <w:t>about</w:t>
      </w:r>
      <w:r>
        <w:rPr>
          <w:b/>
          <w:spacing w:val="-4"/>
          <w:sz w:val="36"/>
        </w:rPr>
        <w:t xml:space="preserve"> </w:t>
      </w:r>
      <w:r>
        <w:rPr>
          <w:b/>
          <w:sz w:val="36"/>
        </w:rPr>
        <w:t>15</w:t>
      </w:r>
      <w:r>
        <w:rPr>
          <w:b/>
          <w:spacing w:val="-2"/>
          <w:sz w:val="36"/>
        </w:rPr>
        <w:t xml:space="preserve"> </w:t>
      </w:r>
      <w:r>
        <w:rPr>
          <w:b/>
          <w:sz w:val="36"/>
        </w:rPr>
        <w:t>mm</w:t>
      </w:r>
      <w:r>
        <w:rPr>
          <w:b/>
          <w:spacing w:val="-2"/>
          <w:sz w:val="36"/>
        </w:rPr>
        <w:t xml:space="preserve"> </w:t>
      </w:r>
      <w:r>
        <w:rPr>
          <w:b/>
          <w:sz w:val="36"/>
        </w:rPr>
        <w:t>and</w:t>
      </w:r>
      <w:r>
        <w:rPr>
          <w:b/>
          <w:spacing w:val="-1"/>
          <w:sz w:val="36"/>
        </w:rPr>
        <w:t xml:space="preserve"> </w:t>
      </w:r>
      <w:r>
        <w:rPr>
          <w:b/>
          <w:sz w:val="36"/>
        </w:rPr>
        <w:t>5</w:t>
      </w:r>
      <w:r>
        <w:rPr>
          <w:b/>
          <w:spacing w:val="-1"/>
          <w:sz w:val="36"/>
        </w:rPr>
        <w:t xml:space="preserve"> </w:t>
      </w:r>
      <w:r>
        <w:rPr>
          <w:b/>
          <w:sz w:val="36"/>
        </w:rPr>
        <w:t>mm</w:t>
      </w:r>
      <w:r>
        <w:rPr>
          <w:b/>
          <w:spacing w:val="-2"/>
          <w:sz w:val="36"/>
        </w:rPr>
        <w:t xml:space="preserve"> respectively.</w:t>
      </w:r>
    </w:p>
    <w:p w:rsidR="0086686C" w:rsidRDefault="00F737EA">
      <w:pPr>
        <w:pStyle w:val="ListParagraph"/>
        <w:numPr>
          <w:ilvl w:val="1"/>
          <w:numId w:val="28"/>
        </w:numPr>
        <w:tabs>
          <w:tab w:val="left" w:pos="1440"/>
        </w:tabs>
        <w:spacing w:before="68" w:line="273" w:lineRule="auto"/>
        <w:ind w:right="2118"/>
        <w:rPr>
          <w:rFonts w:ascii="Symbol" w:hAnsi="Symbol"/>
          <w:sz w:val="36"/>
        </w:rPr>
      </w:pPr>
      <w:r>
        <w:rPr>
          <w:b/>
          <w:sz w:val="36"/>
        </w:rPr>
        <w:t>The</w:t>
      </w:r>
      <w:r>
        <w:rPr>
          <w:b/>
          <w:spacing w:val="-2"/>
          <w:sz w:val="36"/>
        </w:rPr>
        <w:t xml:space="preserve"> </w:t>
      </w:r>
      <w:r>
        <w:rPr>
          <w:b/>
          <w:sz w:val="36"/>
        </w:rPr>
        <w:t>glass</w:t>
      </w:r>
      <w:r>
        <w:rPr>
          <w:b/>
          <w:spacing w:val="-3"/>
          <w:sz w:val="36"/>
        </w:rPr>
        <w:t xml:space="preserve"> </w:t>
      </w:r>
      <w:r>
        <w:rPr>
          <w:b/>
          <w:sz w:val="36"/>
        </w:rPr>
        <w:t>is</w:t>
      </w:r>
      <w:r>
        <w:rPr>
          <w:b/>
          <w:spacing w:val="-6"/>
          <w:sz w:val="36"/>
        </w:rPr>
        <w:t xml:space="preserve"> </w:t>
      </w:r>
      <w:r>
        <w:rPr>
          <w:b/>
          <w:sz w:val="36"/>
        </w:rPr>
        <w:t>secured</w:t>
      </w:r>
      <w:r>
        <w:rPr>
          <w:b/>
          <w:spacing w:val="-2"/>
          <w:sz w:val="36"/>
        </w:rPr>
        <w:t xml:space="preserve"> </w:t>
      </w:r>
      <w:r>
        <w:rPr>
          <w:b/>
          <w:sz w:val="36"/>
        </w:rPr>
        <w:t>in</w:t>
      </w:r>
      <w:r>
        <w:rPr>
          <w:b/>
          <w:spacing w:val="-4"/>
          <w:sz w:val="36"/>
        </w:rPr>
        <w:t xml:space="preserve"> </w:t>
      </w:r>
      <w:r>
        <w:rPr>
          <w:b/>
          <w:sz w:val="36"/>
        </w:rPr>
        <w:t>position</w:t>
      </w:r>
      <w:r>
        <w:rPr>
          <w:b/>
          <w:spacing w:val="-3"/>
          <w:sz w:val="36"/>
        </w:rPr>
        <w:t xml:space="preserve"> </w:t>
      </w:r>
      <w:r>
        <w:rPr>
          <w:b/>
          <w:sz w:val="36"/>
        </w:rPr>
        <w:t>either</w:t>
      </w:r>
      <w:r>
        <w:rPr>
          <w:b/>
          <w:spacing w:val="-4"/>
          <w:sz w:val="36"/>
        </w:rPr>
        <w:t xml:space="preserve"> </w:t>
      </w:r>
      <w:r>
        <w:rPr>
          <w:b/>
          <w:sz w:val="36"/>
        </w:rPr>
        <w:t>by</w:t>
      </w:r>
      <w:r>
        <w:rPr>
          <w:b/>
          <w:spacing w:val="-5"/>
          <w:sz w:val="36"/>
        </w:rPr>
        <w:t xml:space="preserve"> </w:t>
      </w:r>
      <w:r>
        <w:rPr>
          <w:b/>
          <w:sz w:val="36"/>
        </w:rPr>
        <w:t>putty</w:t>
      </w:r>
      <w:r>
        <w:rPr>
          <w:b/>
          <w:spacing w:val="-6"/>
          <w:sz w:val="36"/>
        </w:rPr>
        <w:t xml:space="preserve"> </w:t>
      </w:r>
      <w:r>
        <w:rPr>
          <w:b/>
          <w:sz w:val="36"/>
        </w:rPr>
        <w:t>or</w:t>
      </w:r>
      <w:r>
        <w:rPr>
          <w:b/>
          <w:spacing w:val="-4"/>
          <w:sz w:val="36"/>
        </w:rPr>
        <w:t xml:space="preserve"> </w:t>
      </w:r>
      <w:r>
        <w:rPr>
          <w:b/>
          <w:sz w:val="36"/>
        </w:rPr>
        <w:t>by</w:t>
      </w:r>
      <w:r>
        <w:rPr>
          <w:b/>
          <w:spacing w:val="-3"/>
          <w:sz w:val="36"/>
        </w:rPr>
        <w:t xml:space="preserve"> </w:t>
      </w:r>
      <w:r>
        <w:rPr>
          <w:b/>
          <w:sz w:val="36"/>
        </w:rPr>
        <w:t>mall</w:t>
      </w:r>
      <w:r>
        <w:rPr>
          <w:b/>
          <w:spacing w:val="-3"/>
          <w:sz w:val="36"/>
        </w:rPr>
        <w:t xml:space="preserve"> </w:t>
      </w:r>
      <w:r>
        <w:rPr>
          <w:b/>
          <w:sz w:val="36"/>
        </w:rPr>
        <w:t>fillets,</w:t>
      </w:r>
      <w:r>
        <w:rPr>
          <w:b/>
          <w:spacing w:val="-3"/>
          <w:sz w:val="36"/>
        </w:rPr>
        <w:t xml:space="preserve"> </w:t>
      </w:r>
      <w:r>
        <w:rPr>
          <w:b/>
          <w:sz w:val="36"/>
        </w:rPr>
        <w:t>known</w:t>
      </w:r>
      <w:r>
        <w:rPr>
          <w:b/>
          <w:spacing w:val="-3"/>
          <w:sz w:val="36"/>
        </w:rPr>
        <w:t xml:space="preserve"> </w:t>
      </w:r>
      <w:r>
        <w:rPr>
          <w:b/>
          <w:sz w:val="36"/>
        </w:rPr>
        <w:t>as</w:t>
      </w:r>
      <w:r>
        <w:rPr>
          <w:b/>
          <w:spacing w:val="-3"/>
          <w:sz w:val="36"/>
        </w:rPr>
        <w:t xml:space="preserve"> </w:t>
      </w:r>
      <w:r>
        <w:rPr>
          <w:b/>
          <w:sz w:val="36"/>
        </w:rPr>
        <w:t>the glazing beads.</w:t>
      </w:r>
    </w:p>
    <w:p w:rsidR="0086686C" w:rsidRDefault="00F737EA">
      <w:pPr>
        <w:pStyle w:val="ListParagraph"/>
        <w:numPr>
          <w:ilvl w:val="0"/>
          <w:numId w:val="28"/>
        </w:numPr>
        <w:tabs>
          <w:tab w:val="left" w:pos="1208"/>
        </w:tabs>
        <w:spacing w:before="205"/>
        <w:ind w:left="1208" w:hanging="488"/>
        <w:rPr>
          <w:b/>
          <w:sz w:val="36"/>
        </w:rPr>
      </w:pPr>
      <w:r>
        <w:rPr>
          <w:b/>
          <w:color w:val="E26C09"/>
          <w:sz w:val="36"/>
        </w:rPr>
        <w:t>Metal</w:t>
      </w:r>
      <w:r>
        <w:rPr>
          <w:b/>
          <w:color w:val="E26C09"/>
          <w:spacing w:val="-2"/>
          <w:sz w:val="36"/>
        </w:rPr>
        <w:t xml:space="preserve"> </w:t>
      </w:r>
      <w:r>
        <w:rPr>
          <w:b/>
          <w:color w:val="E26C09"/>
          <w:sz w:val="36"/>
        </w:rPr>
        <w:t>windows</w:t>
      </w:r>
      <w:r>
        <w:rPr>
          <w:b/>
          <w:color w:val="E26C09"/>
          <w:spacing w:val="-1"/>
          <w:sz w:val="36"/>
        </w:rPr>
        <w:t xml:space="preserve"> </w:t>
      </w:r>
      <w:r>
        <w:rPr>
          <w:b/>
          <w:color w:val="E26C09"/>
          <w:sz w:val="36"/>
        </w:rPr>
        <w:t>(fig.</w:t>
      </w:r>
      <w:r>
        <w:rPr>
          <w:b/>
          <w:color w:val="E26C09"/>
          <w:spacing w:val="-3"/>
          <w:sz w:val="36"/>
        </w:rPr>
        <w:t xml:space="preserve"> </w:t>
      </w:r>
      <w:r>
        <w:rPr>
          <w:b/>
          <w:color w:val="E26C09"/>
          <w:sz w:val="36"/>
        </w:rPr>
        <w:t>21-30</w:t>
      </w:r>
      <w:r>
        <w:rPr>
          <w:b/>
          <w:color w:val="E26C09"/>
          <w:spacing w:val="-2"/>
          <w:sz w:val="36"/>
        </w:rPr>
        <w:t xml:space="preserve"> </w:t>
      </w:r>
      <w:r>
        <w:rPr>
          <w:b/>
          <w:color w:val="E26C09"/>
          <w:sz w:val="36"/>
        </w:rPr>
        <w:t>and</w:t>
      </w:r>
      <w:r>
        <w:rPr>
          <w:b/>
          <w:color w:val="E26C09"/>
          <w:spacing w:val="-2"/>
          <w:sz w:val="36"/>
        </w:rPr>
        <w:t xml:space="preserve"> </w:t>
      </w:r>
      <w:r>
        <w:rPr>
          <w:b/>
          <w:color w:val="E26C09"/>
          <w:sz w:val="36"/>
        </w:rPr>
        <w:t>fig.</w:t>
      </w:r>
      <w:r>
        <w:rPr>
          <w:b/>
          <w:color w:val="E26C09"/>
          <w:spacing w:val="-2"/>
          <w:sz w:val="36"/>
        </w:rPr>
        <w:t xml:space="preserve"> </w:t>
      </w:r>
      <w:r>
        <w:rPr>
          <w:b/>
          <w:color w:val="E26C09"/>
          <w:sz w:val="36"/>
        </w:rPr>
        <w:t>21-</w:t>
      </w:r>
      <w:r>
        <w:rPr>
          <w:b/>
          <w:color w:val="E26C09"/>
          <w:spacing w:val="-4"/>
          <w:sz w:val="36"/>
        </w:rPr>
        <w:t>31):</w:t>
      </w:r>
    </w:p>
    <w:p w:rsidR="0086686C" w:rsidRDefault="00F737EA">
      <w:pPr>
        <w:pStyle w:val="ListParagraph"/>
        <w:numPr>
          <w:ilvl w:val="1"/>
          <w:numId w:val="28"/>
        </w:numPr>
        <w:tabs>
          <w:tab w:val="left" w:pos="1440"/>
        </w:tabs>
        <w:spacing w:before="269" w:line="276" w:lineRule="auto"/>
        <w:ind w:right="6913"/>
        <w:rPr>
          <w:rFonts w:ascii="Symbol" w:hAnsi="Symbol"/>
          <w:sz w:val="36"/>
        </w:rPr>
      </w:pPr>
      <w:r>
        <w:rPr>
          <w:rFonts w:ascii="Symbol" w:hAnsi="Symbol"/>
          <w:noProof/>
          <w:sz w:val="36"/>
        </w:rPr>
        <w:drawing>
          <wp:anchor distT="0" distB="0" distL="0" distR="0" simplePos="0" relativeHeight="15977984" behindDoc="0" locked="0" layoutInCell="1" allowOverlap="1">
            <wp:simplePos x="0" y="0"/>
            <wp:positionH relativeFrom="page">
              <wp:posOffset>5829300</wp:posOffset>
            </wp:positionH>
            <wp:positionV relativeFrom="paragraph">
              <wp:posOffset>165614</wp:posOffset>
            </wp:positionV>
            <wp:extent cx="4220845" cy="3370579"/>
            <wp:effectExtent l="0" t="0" r="0" b="0"/>
            <wp:wrapNone/>
            <wp:docPr id="523" name="Image 5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3" name="Image 523"/>
                    <pic:cNvPicPr/>
                  </pic:nvPicPr>
                  <pic:blipFill>
                    <a:blip r:embed="rId266" cstate="print"/>
                    <a:stretch>
                      <a:fillRect/>
                    </a:stretch>
                  </pic:blipFill>
                  <pic:spPr>
                    <a:xfrm>
                      <a:off x="0" y="0"/>
                      <a:ext cx="4220845" cy="3370579"/>
                    </a:xfrm>
                    <a:prstGeom prst="rect">
                      <a:avLst/>
                    </a:prstGeom>
                  </pic:spPr>
                </pic:pic>
              </a:graphicData>
            </a:graphic>
          </wp:anchor>
        </w:drawing>
      </w:r>
      <w:r>
        <w:rPr>
          <w:b/>
          <w:sz w:val="36"/>
        </w:rPr>
        <w:t>These</w:t>
      </w:r>
      <w:r>
        <w:rPr>
          <w:b/>
          <w:spacing w:val="-7"/>
          <w:sz w:val="36"/>
        </w:rPr>
        <w:t xml:space="preserve"> </w:t>
      </w:r>
      <w:r>
        <w:rPr>
          <w:b/>
          <w:sz w:val="36"/>
        </w:rPr>
        <w:t>are</w:t>
      </w:r>
      <w:r>
        <w:rPr>
          <w:b/>
          <w:spacing w:val="-8"/>
          <w:sz w:val="36"/>
        </w:rPr>
        <w:t xml:space="preserve"> </w:t>
      </w:r>
      <w:r>
        <w:rPr>
          <w:b/>
          <w:sz w:val="36"/>
        </w:rPr>
        <w:t>now-a-days</w:t>
      </w:r>
      <w:r>
        <w:rPr>
          <w:b/>
          <w:spacing w:val="-8"/>
          <w:sz w:val="36"/>
        </w:rPr>
        <w:t xml:space="preserve"> </w:t>
      </w:r>
      <w:r>
        <w:rPr>
          <w:b/>
          <w:sz w:val="36"/>
        </w:rPr>
        <w:t>widely</w:t>
      </w:r>
      <w:r>
        <w:rPr>
          <w:b/>
          <w:spacing w:val="-11"/>
          <w:sz w:val="36"/>
        </w:rPr>
        <w:t xml:space="preserve"> </w:t>
      </w:r>
      <w:r>
        <w:rPr>
          <w:b/>
          <w:sz w:val="36"/>
        </w:rPr>
        <w:t>used,</w:t>
      </w:r>
      <w:r>
        <w:rPr>
          <w:b/>
          <w:spacing w:val="-10"/>
          <w:sz w:val="36"/>
        </w:rPr>
        <w:t xml:space="preserve"> </w:t>
      </w:r>
      <w:r>
        <w:rPr>
          <w:b/>
          <w:sz w:val="36"/>
        </w:rPr>
        <w:t>especially for public buildings.</w:t>
      </w:r>
    </w:p>
    <w:p w:rsidR="0086686C" w:rsidRDefault="00F737EA">
      <w:pPr>
        <w:pStyle w:val="ListParagraph"/>
        <w:numPr>
          <w:ilvl w:val="1"/>
          <w:numId w:val="28"/>
        </w:numPr>
        <w:tabs>
          <w:tab w:val="left" w:pos="1440"/>
        </w:tabs>
        <w:spacing w:line="276" w:lineRule="auto"/>
        <w:ind w:right="7305"/>
        <w:rPr>
          <w:rFonts w:ascii="Symbol" w:hAnsi="Symbol"/>
          <w:sz w:val="36"/>
        </w:rPr>
      </w:pPr>
      <w:r>
        <w:rPr>
          <w:b/>
          <w:sz w:val="36"/>
        </w:rPr>
        <w:t>The</w:t>
      </w:r>
      <w:r>
        <w:rPr>
          <w:b/>
          <w:spacing w:val="-5"/>
          <w:sz w:val="36"/>
        </w:rPr>
        <w:t xml:space="preserve"> </w:t>
      </w:r>
      <w:r>
        <w:rPr>
          <w:b/>
          <w:sz w:val="36"/>
        </w:rPr>
        <w:t>metal</w:t>
      </w:r>
      <w:r>
        <w:rPr>
          <w:b/>
          <w:spacing w:val="-8"/>
          <w:sz w:val="36"/>
        </w:rPr>
        <w:t xml:space="preserve"> </w:t>
      </w:r>
      <w:r>
        <w:rPr>
          <w:b/>
          <w:sz w:val="36"/>
        </w:rPr>
        <w:t>used</w:t>
      </w:r>
      <w:r>
        <w:rPr>
          <w:b/>
          <w:spacing w:val="-7"/>
          <w:sz w:val="36"/>
        </w:rPr>
        <w:t xml:space="preserve"> </w:t>
      </w:r>
      <w:r>
        <w:rPr>
          <w:b/>
          <w:sz w:val="36"/>
        </w:rPr>
        <w:t>in</w:t>
      </w:r>
      <w:r>
        <w:rPr>
          <w:b/>
          <w:spacing w:val="-5"/>
          <w:sz w:val="36"/>
        </w:rPr>
        <w:t xml:space="preserve"> </w:t>
      </w:r>
      <w:r>
        <w:rPr>
          <w:b/>
          <w:sz w:val="36"/>
        </w:rPr>
        <w:t>the</w:t>
      </w:r>
      <w:r>
        <w:rPr>
          <w:b/>
          <w:spacing w:val="-6"/>
          <w:sz w:val="36"/>
        </w:rPr>
        <w:t xml:space="preserve"> </w:t>
      </w:r>
      <w:r>
        <w:rPr>
          <w:b/>
          <w:sz w:val="36"/>
        </w:rPr>
        <w:t>construction</w:t>
      </w:r>
      <w:r>
        <w:rPr>
          <w:b/>
          <w:spacing w:val="-5"/>
          <w:sz w:val="36"/>
        </w:rPr>
        <w:t xml:space="preserve"> </w:t>
      </w:r>
      <w:r>
        <w:rPr>
          <w:b/>
          <w:sz w:val="36"/>
        </w:rPr>
        <w:t>may</w:t>
      </w:r>
      <w:r>
        <w:rPr>
          <w:b/>
          <w:spacing w:val="-6"/>
          <w:sz w:val="36"/>
        </w:rPr>
        <w:t xml:space="preserve"> </w:t>
      </w:r>
      <w:r>
        <w:rPr>
          <w:b/>
          <w:sz w:val="36"/>
        </w:rPr>
        <w:t>be mild steel, bronze or other alloys.</w:t>
      </w:r>
    </w:p>
    <w:p w:rsidR="0086686C" w:rsidRDefault="00F737EA">
      <w:pPr>
        <w:pStyle w:val="ListParagraph"/>
        <w:numPr>
          <w:ilvl w:val="1"/>
          <w:numId w:val="28"/>
        </w:numPr>
        <w:tabs>
          <w:tab w:val="left" w:pos="1440"/>
        </w:tabs>
        <w:spacing w:line="276" w:lineRule="auto"/>
        <w:ind w:right="7541"/>
        <w:rPr>
          <w:rFonts w:ascii="Symbol" w:hAnsi="Symbol"/>
          <w:sz w:val="36"/>
        </w:rPr>
      </w:pPr>
      <w:r>
        <w:rPr>
          <w:b/>
          <w:sz w:val="36"/>
        </w:rPr>
        <w:t>The steel windows are manufactured in standard</w:t>
      </w:r>
      <w:r>
        <w:rPr>
          <w:b/>
          <w:spacing w:val="-7"/>
          <w:sz w:val="36"/>
        </w:rPr>
        <w:t xml:space="preserve"> </w:t>
      </w:r>
      <w:r>
        <w:rPr>
          <w:b/>
          <w:sz w:val="36"/>
        </w:rPr>
        <w:t>sizes</w:t>
      </w:r>
      <w:r>
        <w:rPr>
          <w:b/>
          <w:spacing w:val="-7"/>
          <w:sz w:val="36"/>
        </w:rPr>
        <w:t xml:space="preserve"> </w:t>
      </w:r>
      <w:r>
        <w:rPr>
          <w:b/>
          <w:sz w:val="36"/>
        </w:rPr>
        <w:t>and</w:t>
      </w:r>
      <w:r>
        <w:rPr>
          <w:b/>
          <w:spacing w:val="-7"/>
          <w:sz w:val="36"/>
        </w:rPr>
        <w:t xml:space="preserve"> </w:t>
      </w:r>
      <w:r>
        <w:rPr>
          <w:b/>
          <w:sz w:val="36"/>
        </w:rPr>
        <w:t>are</w:t>
      </w:r>
      <w:r>
        <w:rPr>
          <w:b/>
          <w:spacing w:val="-8"/>
          <w:sz w:val="36"/>
        </w:rPr>
        <w:t xml:space="preserve"> </w:t>
      </w:r>
      <w:r>
        <w:rPr>
          <w:b/>
          <w:sz w:val="36"/>
        </w:rPr>
        <w:t>widely</w:t>
      </w:r>
      <w:r>
        <w:rPr>
          <w:b/>
          <w:spacing w:val="-7"/>
          <w:sz w:val="36"/>
        </w:rPr>
        <w:t xml:space="preserve"> </w:t>
      </w:r>
      <w:r>
        <w:rPr>
          <w:b/>
          <w:sz w:val="36"/>
        </w:rPr>
        <w:t>used</w:t>
      </w:r>
      <w:r>
        <w:rPr>
          <w:b/>
          <w:spacing w:val="-7"/>
          <w:sz w:val="36"/>
        </w:rPr>
        <w:t xml:space="preserve"> </w:t>
      </w:r>
      <w:r>
        <w:rPr>
          <w:b/>
          <w:sz w:val="36"/>
        </w:rPr>
        <w:t xml:space="preserve">metal </w:t>
      </w:r>
      <w:r>
        <w:rPr>
          <w:b/>
          <w:spacing w:val="-2"/>
          <w:sz w:val="36"/>
        </w:rPr>
        <w:t>windows.</w:t>
      </w:r>
    </w:p>
    <w:p w:rsidR="0086686C" w:rsidRDefault="00F737EA">
      <w:pPr>
        <w:pStyle w:val="ListParagraph"/>
        <w:numPr>
          <w:ilvl w:val="1"/>
          <w:numId w:val="28"/>
        </w:numPr>
        <w:tabs>
          <w:tab w:val="left" w:pos="1440"/>
        </w:tabs>
        <w:spacing w:line="273" w:lineRule="auto"/>
        <w:ind w:right="7249"/>
        <w:rPr>
          <w:rFonts w:ascii="Symbol" w:hAnsi="Symbol"/>
          <w:sz w:val="36"/>
        </w:rPr>
      </w:pPr>
      <w:r>
        <w:rPr>
          <w:b/>
          <w:sz w:val="36"/>
        </w:rPr>
        <w:t>The metal</w:t>
      </w:r>
      <w:r>
        <w:rPr>
          <w:b/>
          <w:spacing w:val="-4"/>
          <w:sz w:val="36"/>
        </w:rPr>
        <w:t xml:space="preserve"> </w:t>
      </w:r>
      <w:r>
        <w:rPr>
          <w:b/>
          <w:sz w:val="36"/>
        </w:rPr>
        <w:t>frame</w:t>
      </w:r>
      <w:r>
        <w:rPr>
          <w:b/>
          <w:spacing w:val="-1"/>
          <w:sz w:val="36"/>
        </w:rPr>
        <w:t xml:space="preserve"> </w:t>
      </w:r>
      <w:r>
        <w:rPr>
          <w:b/>
          <w:sz w:val="36"/>
        </w:rPr>
        <w:t>may</w:t>
      </w:r>
      <w:r>
        <w:rPr>
          <w:b/>
          <w:spacing w:val="-1"/>
          <w:sz w:val="36"/>
        </w:rPr>
        <w:t xml:space="preserve"> </w:t>
      </w:r>
      <w:r>
        <w:rPr>
          <w:b/>
          <w:sz w:val="36"/>
        </w:rPr>
        <w:t>be</w:t>
      </w:r>
      <w:r>
        <w:rPr>
          <w:b/>
          <w:spacing w:val="-1"/>
          <w:sz w:val="36"/>
        </w:rPr>
        <w:t xml:space="preserve"> </w:t>
      </w:r>
      <w:r>
        <w:rPr>
          <w:b/>
          <w:sz w:val="36"/>
        </w:rPr>
        <w:t>fixed</w:t>
      </w:r>
      <w:r>
        <w:rPr>
          <w:b/>
          <w:spacing w:val="-3"/>
          <w:sz w:val="36"/>
        </w:rPr>
        <w:t xml:space="preserve"> </w:t>
      </w:r>
      <w:r>
        <w:rPr>
          <w:b/>
          <w:sz w:val="36"/>
        </w:rPr>
        <w:t>direct</w:t>
      </w:r>
      <w:r>
        <w:rPr>
          <w:b/>
          <w:spacing w:val="-1"/>
          <w:sz w:val="36"/>
        </w:rPr>
        <w:t xml:space="preserve"> </w:t>
      </w:r>
      <w:r>
        <w:rPr>
          <w:b/>
          <w:sz w:val="36"/>
        </w:rPr>
        <w:t>to</w:t>
      </w:r>
      <w:r>
        <w:rPr>
          <w:b/>
          <w:spacing w:val="-3"/>
          <w:sz w:val="36"/>
        </w:rPr>
        <w:t xml:space="preserve"> </w:t>
      </w:r>
      <w:r>
        <w:rPr>
          <w:b/>
          <w:sz w:val="36"/>
        </w:rPr>
        <w:t>the wall</w:t>
      </w:r>
      <w:r>
        <w:rPr>
          <w:b/>
          <w:spacing w:val="-4"/>
          <w:sz w:val="36"/>
        </w:rPr>
        <w:t xml:space="preserve"> </w:t>
      </w:r>
      <w:r>
        <w:rPr>
          <w:b/>
          <w:sz w:val="36"/>
        </w:rPr>
        <w:t>or</w:t>
      </w:r>
      <w:r>
        <w:rPr>
          <w:b/>
          <w:spacing w:val="-5"/>
          <w:sz w:val="36"/>
        </w:rPr>
        <w:t xml:space="preserve"> </w:t>
      </w:r>
      <w:r>
        <w:rPr>
          <w:b/>
          <w:sz w:val="36"/>
        </w:rPr>
        <w:t>it</w:t>
      </w:r>
      <w:r>
        <w:rPr>
          <w:b/>
          <w:spacing w:val="-4"/>
          <w:sz w:val="36"/>
        </w:rPr>
        <w:t xml:space="preserve"> </w:t>
      </w:r>
      <w:r>
        <w:rPr>
          <w:b/>
          <w:sz w:val="36"/>
        </w:rPr>
        <w:t>may</w:t>
      </w:r>
      <w:r>
        <w:rPr>
          <w:b/>
          <w:spacing w:val="-4"/>
          <w:sz w:val="36"/>
        </w:rPr>
        <w:t xml:space="preserve"> </w:t>
      </w:r>
      <w:r>
        <w:rPr>
          <w:b/>
          <w:sz w:val="36"/>
        </w:rPr>
        <w:t>be</w:t>
      </w:r>
      <w:r>
        <w:rPr>
          <w:b/>
          <w:spacing w:val="-5"/>
          <w:sz w:val="36"/>
        </w:rPr>
        <w:t xml:space="preserve"> </w:t>
      </w:r>
      <w:r>
        <w:rPr>
          <w:b/>
          <w:sz w:val="36"/>
        </w:rPr>
        <w:t>fixed</w:t>
      </w:r>
      <w:r>
        <w:rPr>
          <w:b/>
          <w:spacing w:val="-6"/>
          <w:sz w:val="36"/>
        </w:rPr>
        <w:t xml:space="preserve"> </w:t>
      </w:r>
      <w:r>
        <w:rPr>
          <w:b/>
          <w:sz w:val="36"/>
        </w:rPr>
        <w:t>on</w:t>
      </w:r>
      <w:r>
        <w:rPr>
          <w:b/>
          <w:spacing w:val="-3"/>
          <w:sz w:val="36"/>
        </w:rPr>
        <w:t xml:space="preserve"> </w:t>
      </w:r>
      <w:r>
        <w:rPr>
          <w:b/>
          <w:sz w:val="36"/>
        </w:rPr>
        <w:t>a</w:t>
      </w:r>
      <w:r>
        <w:rPr>
          <w:b/>
          <w:spacing w:val="-7"/>
          <w:sz w:val="36"/>
        </w:rPr>
        <w:t xml:space="preserve"> </w:t>
      </w:r>
      <w:r>
        <w:rPr>
          <w:b/>
          <w:sz w:val="36"/>
        </w:rPr>
        <w:t>wooden</w:t>
      </w:r>
      <w:r>
        <w:rPr>
          <w:b/>
          <w:spacing w:val="-4"/>
          <w:sz w:val="36"/>
        </w:rPr>
        <w:t xml:space="preserve"> </w:t>
      </w:r>
      <w:r>
        <w:rPr>
          <w:b/>
          <w:sz w:val="36"/>
        </w:rPr>
        <w:t>frame.</w:t>
      </w:r>
    </w:p>
    <w:p w:rsidR="0086686C" w:rsidRDefault="0086686C">
      <w:pPr>
        <w:pStyle w:val="ListParagraph"/>
        <w:spacing w:line="273" w:lineRule="auto"/>
        <w:rPr>
          <w:rFonts w:ascii="Symbol" w:hAnsi="Symbol"/>
          <w:sz w:val="36"/>
        </w:rPr>
        <w:sectPr w:rsidR="0086686C">
          <w:pgSz w:w="15840" w:h="12240" w:orient="landscape"/>
          <w:pgMar w:top="1380" w:right="0" w:bottom="280" w:left="720" w:header="720" w:footer="720" w:gutter="0"/>
          <w:cols w:space="720"/>
        </w:sectPr>
      </w:pPr>
    </w:p>
    <w:p w:rsidR="0086686C" w:rsidRDefault="00F737EA">
      <w:pPr>
        <w:pStyle w:val="BodyText"/>
        <w:spacing w:before="123"/>
        <w:ind w:left="0"/>
      </w:pPr>
      <w:r>
        <w:rPr>
          <w:noProof/>
        </w:rPr>
        <w:lastRenderedPageBreak/>
        <w:drawing>
          <wp:anchor distT="0" distB="0" distL="0" distR="0" simplePos="0" relativeHeight="484677120" behindDoc="1" locked="0" layoutInCell="1" allowOverlap="1">
            <wp:simplePos x="0" y="0"/>
            <wp:positionH relativeFrom="page">
              <wp:posOffset>0</wp:posOffset>
            </wp:positionH>
            <wp:positionV relativeFrom="page">
              <wp:posOffset>0</wp:posOffset>
            </wp:positionV>
            <wp:extent cx="10059670" cy="7773670"/>
            <wp:effectExtent l="0" t="0" r="0" b="0"/>
            <wp:wrapNone/>
            <wp:docPr id="524" name="Image 5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4" name="Image 524"/>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ListParagraph"/>
        <w:numPr>
          <w:ilvl w:val="0"/>
          <w:numId w:val="28"/>
        </w:numPr>
        <w:tabs>
          <w:tab w:val="left" w:pos="1208"/>
        </w:tabs>
        <w:spacing w:line="276" w:lineRule="auto"/>
        <w:ind w:left="720" w:right="3606" w:firstLine="0"/>
        <w:rPr>
          <w:b/>
          <w:sz w:val="36"/>
        </w:rPr>
      </w:pPr>
      <w:r>
        <w:rPr>
          <w:b/>
          <w:noProof/>
          <w:sz w:val="36"/>
        </w:rPr>
        <w:drawing>
          <wp:anchor distT="0" distB="0" distL="0" distR="0" simplePos="0" relativeHeight="15979008" behindDoc="0" locked="0" layoutInCell="1" allowOverlap="1">
            <wp:simplePos x="0" y="0"/>
            <wp:positionH relativeFrom="page">
              <wp:posOffset>7905750</wp:posOffset>
            </wp:positionH>
            <wp:positionV relativeFrom="paragraph">
              <wp:posOffset>-356522</wp:posOffset>
            </wp:positionV>
            <wp:extent cx="2143125" cy="3042920"/>
            <wp:effectExtent l="0" t="0" r="0" b="0"/>
            <wp:wrapNone/>
            <wp:docPr id="525" name="Image 5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5" name="Image 525"/>
                    <pic:cNvPicPr/>
                  </pic:nvPicPr>
                  <pic:blipFill>
                    <a:blip r:embed="rId267" cstate="print"/>
                    <a:stretch>
                      <a:fillRect/>
                    </a:stretch>
                  </pic:blipFill>
                  <pic:spPr>
                    <a:xfrm>
                      <a:off x="0" y="0"/>
                      <a:ext cx="2143125" cy="3042920"/>
                    </a:xfrm>
                    <a:prstGeom prst="rect">
                      <a:avLst/>
                    </a:prstGeom>
                  </pic:spPr>
                </pic:pic>
              </a:graphicData>
            </a:graphic>
          </wp:anchor>
        </w:drawing>
      </w:r>
      <w:r>
        <w:rPr>
          <w:b/>
          <w:color w:val="E26C09"/>
          <w:sz w:val="36"/>
        </w:rPr>
        <w:t>Circular</w:t>
      </w:r>
      <w:r>
        <w:rPr>
          <w:b/>
          <w:color w:val="E26C09"/>
          <w:spacing w:val="-5"/>
          <w:sz w:val="36"/>
        </w:rPr>
        <w:t xml:space="preserve"> </w:t>
      </w:r>
      <w:r>
        <w:rPr>
          <w:b/>
          <w:color w:val="E26C09"/>
          <w:sz w:val="36"/>
        </w:rPr>
        <w:t>windows:</w:t>
      </w:r>
      <w:r>
        <w:rPr>
          <w:b/>
          <w:color w:val="E26C09"/>
          <w:spacing w:val="-2"/>
          <w:sz w:val="36"/>
        </w:rPr>
        <w:t xml:space="preserve"> </w:t>
      </w:r>
      <w:r>
        <w:rPr>
          <w:b/>
          <w:sz w:val="36"/>
        </w:rPr>
        <w:t>These</w:t>
      </w:r>
      <w:r>
        <w:rPr>
          <w:b/>
          <w:spacing w:val="-3"/>
          <w:sz w:val="36"/>
        </w:rPr>
        <w:t xml:space="preserve"> </w:t>
      </w:r>
      <w:r>
        <w:rPr>
          <w:b/>
          <w:sz w:val="36"/>
        </w:rPr>
        <w:t>are</w:t>
      </w:r>
      <w:r>
        <w:rPr>
          <w:b/>
          <w:spacing w:val="-6"/>
          <w:sz w:val="36"/>
        </w:rPr>
        <w:t xml:space="preserve"> </w:t>
      </w:r>
      <w:r>
        <w:rPr>
          <w:b/>
          <w:sz w:val="36"/>
        </w:rPr>
        <w:t>pivoted</w:t>
      </w:r>
      <w:r>
        <w:rPr>
          <w:b/>
          <w:spacing w:val="-4"/>
          <w:sz w:val="36"/>
        </w:rPr>
        <w:t xml:space="preserve"> </w:t>
      </w:r>
      <w:r>
        <w:rPr>
          <w:b/>
          <w:sz w:val="36"/>
        </w:rPr>
        <w:t>windows</w:t>
      </w:r>
      <w:r>
        <w:rPr>
          <w:b/>
          <w:spacing w:val="-4"/>
          <w:sz w:val="36"/>
        </w:rPr>
        <w:t xml:space="preserve"> </w:t>
      </w:r>
      <w:r>
        <w:rPr>
          <w:b/>
          <w:sz w:val="36"/>
        </w:rPr>
        <w:t>of</w:t>
      </w:r>
      <w:r>
        <w:rPr>
          <w:b/>
          <w:spacing w:val="-5"/>
          <w:sz w:val="36"/>
        </w:rPr>
        <w:t xml:space="preserve"> </w:t>
      </w:r>
      <w:r>
        <w:rPr>
          <w:b/>
          <w:sz w:val="36"/>
        </w:rPr>
        <w:t>circular</w:t>
      </w:r>
      <w:r>
        <w:rPr>
          <w:b/>
          <w:spacing w:val="-5"/>
          <w:sz w:val="36"/>
        </w:rPr>
        <w:t xml:space="preserve"> </w:t>
      </w:r>
      <w:r>
        <w:rPr>
          <w:b/>
          <w:sz w:val="36"/>
        </w:rPr>
        <w:t>shape.</w:t>
      </w:r>
      <w:r>
        <w:rPr>
          <w:b/>
          <w:spacing w:val="-5"/>
          <w:sz w:val="36"/>
        </w:rPr>
        <w:t xml:space="preserve"> </w:t>
      </w:r>
      <w:r>
        <w:rPr>
          <w:b/>
          <w:sz w:val="36"/>
        </w:rPr>
        <w:t>They are useful for factories, workshops, etc.</w:t>
      </w:r>
    </w:p>
    <w:p w:rsidR="0086686C" w:rsidRDefault="00F737EA">
      <w:pPr>
        <w:pStyle w:val="ListParagraph"/>
        <w:numPr>
          <w:ilvl w:val="0"/>
          <w:numId w:val="28"/>
        </w:numPr>
        <w:tabs>
          <w:tab w:val="left" w:pos="1208"/>
        </w:tabs>
        <w:spacing w:before="197"/>
        <w:ind w:left="1208" w:hanging="488"/>
        <w:rPr>
          <w:b/>
          <w:sz w:val="36"/>
        </w:rPr>
      </w:pPr>
      <w:r>
        <w:rPr>
          <w:b/>
          <w:color w:val="E26C09"/>
          <w:sz w:val="36"/>
        </w:rPr>
        <w:t>Corner</w:t>
      </w:r>
      <w:r>
        <w:rPr>
          <w:b/>
          <w:color w:val="E26C09"/>
          <w:spacing w:val="-4"/>
          <w:sz w:val="36"/>
        </w:rPr>
        <w:t xml:space="preserve"> </w:t>
      </w:r>
      <w:r>
        <w:rPr>
          <w:b/>
          <w:color w:val="E26C09"/>
          <w:sz w:val="36"/>
        </w:rPr>
        <w:t>windows</w:t>
      </w:r>
      <w:r>
        <w:rPr>
          <w:b/>
          <w:color w:val="E26C09"/>
          <w:spacing w:val="-3"/>
          <w:sz w:val="36"/>
        </w:rPr>
        <w:t xml:space="preserve"> </w:t>
      </w:r>
      <w:r>
        <w:rPr>
          <w:b/>
          <w:color w:val="E26C09"/>
          <w:sz w:val="36"/>
        </w:rPr>
        <w:t>(fig.</w:t>
      </w:r>
      <w:r>
        <w:rPr>
          <w:b/>
          <w:color w:val="E26C09"/>
          <w:spacing w:val="-3"/>
          <w:sz w:val="36"/>
        </w:rPr>
        <w:t xml:space="preserve"> </w:t>
      </w:r>
      <w:r>
        <w:rPr>
          <w:b/>
          <w:color w:val="E26C09"/>
          <w:sz w:val="36"/>
        </w:rPr>
        <w:t>21-</w:t>
      </w:r>
      <w:r>
        <w:rPr>
          <w:b/>
          <w:color w:val="E26C09"/>
          <w:spacing w:val="-4"/>
          <w:sz w:val="36"/>
        </w:rPr>
        <w:t>32):</w:t>
      </w:r>
    </w:p>
    <w:p w:rsidR="0086686C" w:rsidRDefault="00F737EA">
      <w:pPr>
        <w:pStyle w:val="ListParagraph"/>
        <w:numPr>
          <w:ilvl w:val="1"/>
          <w:numId w:val="28"/>
        </w:numPr>
        <w:tabs>
          <w:tab w:val="left" w:pos="1439"/>
        </w:tabs>
        <w:spacing w:before="269"/>
        <w:ind w:left="1439" w:hanging="359"/>
        <w:rPr>
          <w:rFonts w:ascii="Symbol" w:hAnsi="Symbol"/>
          <w:sz w:val="36"/>
        </w:rPr>
      </w:pPr>
      <w:r>
        <w:rPr>
          <w:b/>
          <w:sz w:val="36"/>
        </w:rPr>
        <w:t>These</w:t>
      </w:r>
      <w:r>
        <w:rPr>
          <w:b/>
          <w:spacing w:val="-5"/>
          <w:sz w:val="36"/>
        </w:rPr>
        <w:t xml:space="preserve"> </w:t>
      </w:r>
      <w:r>
        <w:rPr>
          <w:b/>
          <w:sz w:val="36"/>
        </w:rPr>
        <w:t>windows</w:t>
      </w:r>
      <w:r>
        <w:rPr>
          <w:b/>
          <w:spacing w:val="-3"/>
          <w:sz w:val="36"/>
        </w:rPr>
        <w:t xml:space="preserve"> </w:t>
      </w:r>
      <w:r>
        <w:rPr>
          <w:b/>
          <w:sz w:val="36"/>
        </w:rPr>
        <w:t>are</w:t>
      </w:r>
      <w:r>
        <w:rPr>
          <w:b/>
          <w:spacing w:val="-2"/>
          <w:sz w:val="36"/>
        </w:rPr>
        <w:t xml:space="preserve"> </w:t>
      </w:r>
      <w:r>
        <w:rPr>
          <w:b/>
          <w:sz w:val="36"/>
        </w:rPr>
        <w:t>provided at</w:t>
      </w:r>
      <w:r>
        <w:rPr>
          <w:b/>
          <w:spacing w:val="-5"/>
          <w:sz w:val="36"/>
        </w:rPr>
        <w:t xml:space="preserve"> </w:t>
      </w:r>
      <w:r>
        <w:rPr>
          <w:b/>
          <w:sz w:val="36"/>
        </w:rPr>
        <w:t>the corner</w:t>
      </w:r>
      <w:r>
        <w:rPr>
          <w:b/>
          <w:spacing w:val="-2"/>
          <w:sz w:val="36"/>
        </w:rPr>
        <w:t xml:space="preserve"> </w:t>
      </w:r>
      <w:r>
        <w:rPr>
          <w:b/>
          <w:sz w:val="36"/>
        </w:rPr>
        <w:t>of</w:t>
      </w:r>
      <w:r>
        <w:rPr>
          <w:b/>
          <w:spacing w:val="-1"/>
          <w:sz w:val="36"/>
        </w:rPr>
        <w:t xml:space="preserve"> </w:t>
      </w:r>
      <w:r>
        <w:rPr>
          <w:b/>
          <w:sz w:val="36"/>
        </w:rPr>
        <w:t>a</w:t>
      </w:r>
      <w:r>
        <w:rPr>
          <w:b/>
          <w:spacing w:val="-1"/>
          <w:sz w:val="36"/>
        </w:rPr>
        <w:t xml:space="preserve"> </w:t>
      </w:r>
      <w:r>
        <w:rPr>
          <w:b/>
          <w:spacing w:val="-2"/>
          <w:sz w:val="36"/>
        </w:rPr>
        <w:t>room.</w:t>
      </w:r>
    </w:p>
    <w:p w:rsidR="0086686C" w:rsidRDefault="00F737EA">
      <w:pPr>
        <w:pStyle w:val="ListParagraph"/>
        <w:numPr>
          <w:ilvl w:val="1"/>
          <w:numId w:val="28"/>
        </w:numPr>
        <w:tabs>
          <w:tab w:val="left" w:pos="1440"/>
        </w:tabs>
        <w:spacing w:before="67" w:line="273" w:lineRule="auto"/>
        <w:ind w:right="4164"/>
        <w:rPr>
          <w:rFonts w:ascii="Symbol" w:hAnsi="Symbol"/>
          <w:sz w:val="36"/>
        </w:rPr>
      </w:pPr>
      <w:r>
        <w:rPr>
          <w:b/>
          <w:sz w:val="36"/>
        </w:rPr>
        <w:t>They</w:t>
      </w:r>
      <w:r>
        <w:rPr>
          <w:b/>
          <w:spacing w:val="-3"/>
          <w:sz w:val="36"/>
        </w:rPr>
        <w:t xml:space="preserve"> </w:t>
      </w:r>
      <w:r>
        <w:rPr>
          <w:b/>
          <w:sz w:val="36"/>
        </w:rPr>
        <w:t>are</w:t>
      </w:r>
      <w:r>
        <w:rPr>
          <w:b/>
          <w:spacing w:val="-4"/>
          <w:sz w:val="36"/>
        </w:rPr>
        <w:t xml:space="preserve"> </w:t>
      </w:r>
      <w:r>
        <w:rPr>
          <w:b/>
          <w:sz w:val="36"/>
        </w:rPr>
        <w:t>placed</w:t>
      </w:r>
      <w:r>
        <w:rPr>
          <w:b/>
          <w:spacing w:val="-6"/>
          <w:sz w:val="36"/>
        </w:rPr>
        <w:t xml:space="preserve"> </w:t>
      </w:r>
      <w:r>
        <w:rPr>
          <w:b/>
          <w:sz w:val="36"/>
        </w:rPr>
        <w:t>at</w:t>
      </w:r>
      <w:r>
        <w:rPr>
          <w:b/>
          <w:spacing w:val="-3"/>
          <w:sz w:val="36"/>
        </w:rPr>
        <w:t xml:space="preserve"> </w:t>
      </w:r>
      <w:r>
        <w:rPr>
          <w:b/>
          <w:sz w:val="36"/>
        </w:rPr>
        <w:t>the</w:t>
      </w:r>
      <w:r>
        <w:rPr>
          <w:b/>
          <w:spacing w:val="-2"/>
          <w:sz w:val="36"/>
        </w:rPr>
        <w:t xml:space="preserve"> </w:t>
      </w:r>
      <w:r>
        <w:rPr>
          <w:b/>
          <w:sz w:val="36"/>
        </w:rPr>
        <w:t>corner</w:t>
      </w:r>
      <w:r>
        <w:rPr>
          <w:b/>
          <w:spacing w:val="-4"/>
          <w:sz w:val="36"/>
        </w:rPr>
        <w:t xml:space="preserve"> </w:t>
      </w:r>
      <w:r>
        <w:rPr>
          <w:b/>
          <w:sz w:val="36"/>
        </w:rPr>
        <w:t>of</w:t>
      </w:r>
      <w:r>
        <w:rPr>
          <w:b/>
          <w:spacing w:val="-5"/>
          <w:sz w:val="36"/>
        </w:rPr>
        <w:t xml:space="preserve"> </w:t>
      </w:r>
      <w:r>
        <w:rPr>
          <w:b/>
          <w:sz w:val="36"/>
        </w:rPr>
        <w:t>a</w:t>
      </w:r>
      <w:r>
        <w:rPr>
          <w:b/>
          <w:spacing w:val="-3"/>
          <w:sz w:val="36"/>
        </w:rPr>
        <w:t xml:space="preserve"> </w:t>
      </w:r>
      <w:r>
        <w:rPr>
          <w:b/>
          <w:sz w:val="36"/>
        </w:rPr>
        <w:t>room</w:t>
      </w:r>
      <w:r>
        <w:rPr>
          <w:b/>
          <w:spacing w:val="-3"/>
          <w:sz w:val="36"/>
        </w:rPr>
        <w:t xml:space="preserve"> </w:t>
      </w:r>
      <w:r>
        <w:rPr>
          <w:b/>
          <w:sz w:val="36"/>
        </w:rPr>
        <w:t>and</w:t>
      </w:r>
      <w:r>
        <w:rPr>
          <w:b/>
          <w:spacing w:val="-3"/>
          <w:sz w:val="36"/>
        </w:rPr>
        <w:t xml:space="preserve"> </w:t>
      </w:r>
      <w:r>
        <w:rPr>
          <w:b/>
          <w:sz w:val="36"/>
        </w:rPr>
        <w:t>thus</w:t>
      </w:r>
      <w:r>
        <w:rPr>
          <w:b/>
          <w:spacing w:val="-6"/>
          <w:sz w:val="36"/>
        </w:rPr>
        <w:t xml:space="preserve"> </w:t>
      </w:r>
      <w:r>
        <w:rPr>
          <w:b/>
          <w:sz w:val="36"/>
        </w:rPr>
        <w:t>they</w:t>
      </w:r>
      <w:r>
        <w:rPr>
          <w:b/>
          <w:spacing w:val="-6"/>
          <w:sz w:val="36"/>
        </w:rPr>
        <w:t xml:space="preserve"> </w:t>
      </w:r>
      <w:r>
        <w:rPr>
          <w:b/>
          <w:sz w:val="36"/>
        </w:rPr>
        <w:t>have</w:t>
      </w:r>
      <w:r>
        <w:rPr>
          <w:b/>
          <w:spacing w:val="-3"/>
          <w:sz w:val="36"/>
        </w:rPr>
        <w:t xml:space="preserve"> </w:t>
      </w:r>
      <w:r>
        <w:rPr>
          <w:b/>
          <w:sz w:val="36"/>
        </w:rPr>
        <w:t>two faces in two perpendicular directions.</w:t>
      </w:r>
    </w:p>
    <w:p w:rsidR="0086686C" w:rsidRDefault="00F737EA">
      <w:pPr>
        <w:pStyle w:val="ListParagraph"/>
        <w:numPr>
          <w:ilvl w:val="1"/>
          <w:numId w:val="28"/>
        </w:numPr>
        <w:tabs>
          <w:tab w:val="left" w:pos="1439"/>
        </w:tabs>
        <w:spacing w:before="8"/>
        <w:ind w:left="1439" w:hanging="359"/>
        <w:rPr>
          <w:rFonts w:ascii="Symbol" w:hAnsi="Symbol"/>
          <w:sz w:val="36"/>
        </w:rPr>
      </w:pPr>
      <w:r>
        <w:rPr>
          <w:b/>
          <w:sz w:val="36"/>
        </w:rPr>
        <w:t>Due</w:t>
      </w:r>
      <w:r>
        <w:rPr>
          <w:b/>
          <w:spacing w:val="-6"/>
          <w:sz w:val="36"/>
        </w:rPr>
        <w:t xml:space="preserve"> </w:t>
      </w:r>
      <w:r>
        <w:rPr>
          <w:b/>
          <w:sz w:val="36"/>
        </w:rPr>
        <w:t>to</w:t>
      </w:r>
      <w:r>
        <w:rPr>
          <w:b/>
          <w:spacing w:val="-2"/>
          <w:sz w:val="36"/>
        </w:rPr>
        <w:t xml:space="preserve"> </w:t>
      </w:r>
      <w:r>
        <w:rPr>
          <w:b/>
          <w:sz w:val="36"/>
        </w:rPr>
        <w:t>such</w:t>
      </w:r>
      <w:r>
        <w:rPr>
          <w:b/>
          <w:spacing w:val="-2"/>
          <w:sz w:val="36"/>
        </w:rPr>
        <w:t xml:space="preserve"> </w:t>
      </w:r>
      <w:r>
        <w:rPr>
          <w:b/>
          <w:sz w:val="36"/>
        </w:rPr>
        <w:t>situation,</w:t>
      </w:r>
      <w:r>
        <w:rPr>
          <w:b/>
          <w:spacing w:val="-2"/>
          <w:sz w:val="36"/>
        </w:rPr>
        <w:t xml:space="preserve"> </w:t>
      </w:r>
      <w:r>
        <w:rPr>
          <w:b/>
          <w:sz w:val="36"/>
        </w:rPr>
        <w:t>there</w:t>
      </w:r>
      <w:r>
        <w:rPr>
          <w:b/>
          <w:spacing w:val="-3"/>
          <w:sz w:val="36"/>
        </w:rPr>
        <w:t xml:space="preserve"> </w:t>
      </w:r>
      <w:r>
        <w:rPr>
          <w:b/>
          <w:sz w:val="36"/>
        </w:rPr>
        <w:t>is</w:t>
      </w:r>
      <w:r>
        <w:rPr>
          <w:b/>
          <w:spacing w:val="2"/>
          <w:sz w:val="36"/>
        </w:rPr>
        <w:t xml:space="preserve"> </w:t>
      </w:r>
      <w:r>
        <w:rPr>
          <w:b/>
          <w:sz w:val="36"/>
        </w:rPr>
        <w:t>entry</w:t>
      </w:r>
      <w:r>
        <w:rPr>
          <w:b/>
          <w:spacing w:val="-2"/>
          <w:sz w:val="36"/>
        </w:rPr>
        <w:t xml:space="preserve"> </w:t>
      </w:r>
      <w:r>
        <w:rPr>
          <w:b/>
          <w:sz w:val="36"/>
        </w:rPr>
        <w:t>of</w:t>
      </w:r>
      <w:r>
        <w:rPr>
          <w:b/>
          <w:spacing w:val="-1"/>
          <w:sz w:val="36"/>
        </w:rPr>
        <w:t xml:space="preserve"> </w:t>
      </w:r>
      <w:r>
        <w:rPr>
          <w:b/>
          <w:sz w:val="36"/>
        </w:rPr>
        <w:t>light</w:t>
      </w:r>
      <w:r>
        <w:rPr>
          <w:b/>
          <w:spacing w:val="-2"/>
          <w:sz w:val="36"/>
        </w:rPr>
        <w:t xml:space="preserve"> </w:t>
      </w:r>
      <w:r>
        <w:rPr>
          <w:b/>
          <w:sz w:val="36"/>
        </w:rPr>
        <w:t>and</w:t>
      </w:r>
      <w:r>
        <w:rPr>
          <w:b/>
          <w:spacing w:val="-3"/>
          <w:sz w:val="36"/>
        </w:rPr>
        <w:t xml:space="preserve"> </w:t>
      </w:r>
      <w:r>
        <w:rPr>
          <w:b/>
          <w:sz w:val="36"/>
        </w:rPr>
        <w:t>air</w:t>
      </w:r>
      <w:r>
        <w:rPr>
          <w:b/>
          <w:spacing w:val="-3"/>
          <w:sz w:val="36"/>
        </w:rPr>
        <w:t xml:space="preserve"> </w:t>
      </w:r>
      <w:r>
        <w:rPr>
          <w:b/>
          <w:sz w:val="36"/>
        </w:rPr>
        <w:t>from</w:t>
      </w:r>
      <w:r>
        <w:rPr>
          <w:b/>
          <w:spacing w:val="-2"/>
          <w:sz w:val="36"/>
        </w:rPr>
        <w:t xml:space="preserve"> </w:t>
      </w:r>
      <w:r>
        <w:rPr>
          <w:b/>
          <w:spacing w:val="-5"/>
          <w:sz w:val="36"/>
        </w:rPr>
        <w:t>two</w:t>
      </w:r>
    </w:p>
    <w:p w:rsidR="0086686C" w:rsidRDefault="00F737EA">
      <w:pPr>
        <w:pStyle w:val="BodyText"/>
        <w:spacing w:before="305" w:line="273" w:lineRule="auto"/>
        <w:ind w:right="6208"/>
      </w:pPr>
      <w:r>
        <w:rPr>
          <w:noProof/>
        </w:rPr>
        <w:drawing>
          <wp:anchor distT="0" distB="0" distL="0" distR="0" simplePos="0" relativeHeight="15979520" behindDoc="0" locked="0" layoutInCell="1" allowOverlap="1">
            <wp:simplePos x="0" y="0"/>
            <wp:positionH relativeFrom="page">
              <wp:posOffset>6992619</wp:posOffset>
            </wp:positionH>
            <wp:positionV relativeFrom="paragraph">
              <wp:posOffset>341496</wp:posOffset>
            </wp:positionV>
            <wp:extent cx="3056254" cy="2661285"/>
            <wp:effectExtent l="0" t="0" r="0" b="0"/>
            <wp:wrapNone/>
            <wp:docPr id="526" name="Image 5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6" name="Image 526"/>
                    <pic:cNvPicPr/>
                  </pic:nvPicPr>
                  <pic:blipFill>
                    <a:blip r:embed="rId268" cstate="print"/>
                    <a:stretch>
                      <a:fillRect/>
                    </a:stretch>
                  </pic:blipFill>
                  <pic:spPr>
                    <a:xfrm>
                      <a:off x="0" y="0"/>
                      <a:ext cx="3056254" cy="2661285"/>
                    </a:xfrm>
                    <a:prstGeom prst="rect">
                      <a:avLst/>
                    </a:prstGeom>
                  </pic:spPr>
                </pic:pic>
              </a:graphicData>
            </a:graphic>
          </wp:anchor>
        </w:drawing>
      </w:r>
      <w:r>
        <w:t>directions</w:t>
      </w:r>
      <w:r>
        <w:rPr>
          <w:spacing w:val="-5"/>
        </w:rPr>
        <w:t xml:space="preserve"> </w:t>
      </w:r>
      <w:r>
        <w:t>and</w:t>
      </w:r>
      <w:r>
        <w:rPr>
          <w:spacing w:val="-5"/>
        </w:rPr>
        <w:t xml:space="preserve"> </w:t>
      </w:r>
      <w:r>
        <w:t>in</w:t>
      </w:r>
      <w:r>
        <w:rPr>
          <w:spacing w:val="-5"/>
        </w:rPr>
        <w:t xml:space="preserve"> </w:t>
      </w:r>
      <w:r>
        <w:t>many</w:t>
      </w:r>
      <w:r>
        <w:rPr>
          <w:spacing w:val="-5"/>
        </w:rPr>
        <w:t xml:space="preserve"> </w:t>
      </w:r>
      <w:r>
        <w:t>cases,</w:t>
      </w:r>
      <w:r>
        <w:rPr>
          <w:spacing w:val="-5"/>
        </w:rPr>
        <w:t xml:space="preserve"> </w:t>
      </w:r>
      <w:r>
        <w:t>the</w:t>
      </w:r>
      <w:r>
        <w:rPr>
          <w:spacing w:val="-7"/>
        </w:rPr>
        <w:t xml:space="preserve"> </w:t>
      </w:r>
      <w:r>
        <w:t>elevation</w:t>
      </w:r>
      <w:r>
        <w:rPr>
          <w:spacing w:val="-6"/>
        </w:rPr>
        <w:t xml:space="preserve"> </w:t>
      </w:r>
      <w:r>
        <w:t>of</w:t>
      </w:r>
      <w:r>
        <w:rPr>
          <w:spacing w:val="-4"/>
        </w:rPr>
        <w:t xml:space="preserve"> </w:t>
      </w:r>
      <w:r>
        <w:t>the building is also improved.</w:t>
      </w:r>
    </w:p>
    <w:p w:rsidR="0086686C" w:rsidRDefault="00F737EA">
      <w:pPr>
        <w:pStyle w:val="ListParagraph"/>
        <w:numPr>
          <w:ilvl w:val="0"/>
          <w:numId w:val="28"/>
        </w:numPr>
        <w:tabs>
          <w:tab w:val="left" w:pos="1390"/>
        </w:tabs>
        <w:spacing w:before="208" w:line="276" w:lineRule="auto"/>
        <w:ind w:left="720" w:right="5122" w:firstLine="0"/>
        <w:rPr>
          <w:b/>
          <w:sz w:val="36"/>
        </w:rPr>
      </w:pPr>
      <w:r>
        <w:rPr>
          <w:b/>
          <w:color w:val="E26C09"/>
          <w:sz w:val="36"/>
        </w:rPr>
        <w:t>Gable</w:t>
      </w:r>
      <w:r>
        <w:rPr>
          <w:b/>
          <w:color w:val="E26C09"/>
          <w:spacing w:val="-5"/>
          <w:sz w:val="36"/>
        </w:rPr>
        <w:t xml:space="preserve"> </w:t>
      </w:r>
      <w:r>
        <w:rPr>
          <w:b/>
          <w:color w:val="E26C09"/>
          <w:sz w:val="36"/>
        </w:rPr>
        <w:t>windows</w:t>
      </w:r>
      <w:r>
        <w:rPr>
          <w:b/>
          <w:color w:val="E26C09"/>
          <w:spacing w:val="-5"/>
          <w:sz w:val="36"/>
        </w:rPr>
        <w:t xml:space="preserve"> </w:t>
      </w:r>
      <w:r>
        <w:rPr>
          <w:b/>
          <w:color w:val="E26C09"/>
          <w:sz w:val="36"/>
        </w:rPr>
        <w:t>(fig.</w:t>
      </w:r>
      <w:r>
        <w:rPr>
          <w:b/>
          <w:color w:val="E26C09"/>
          <w:spacing w:val="-6"/>
          <w:sz w:val="36"/>
        </w:rPr>
        <w:t xml:space="preserve"> </w:t>
      </w:r>
      <w:r>
        <w:rPr>
          <w:b/>
          <w:color w:val="E26C09"/>
          <w:sz w:val="36"/>
        </w:rPr>
        <w:t>21-33):</w:t>
      </w:r>
      <w:r>
        <w:rPr>
          <w:b/>
          <w:color w:val="E26C09"/>
          <w:spacing w:val="-8"/>
          <w:sz w:val="36"/>
        </w:rPr>
        <w:t xml:space="preserve"> </w:t>
      </w:r>
      <w:r>
        <w:rPr>
          <w:b/>
          <w:sz w:val="36"/>
        </w:rPr>
        <w:t>These</w:t>
      </w:r>
      <w:r>
        <w:rPr>
          <w:b/>
          <w:spacing w:val="-6"/>
          <w:sz w:val="36"/>
        </w:rPr>
        <w:t xml:space="preserve"> </w:t>
      </w:r>
      <w:r>
        <w:rPr>
          <w:b/>
          <w:sz w:val="36"/>
        </w:rPr>
        <w:t>are</w:t>
      </w:r>
      <w:r>
        <w:rPr>
          <w:b/>
          <w:spacing w:val="-5"/>
          <w:sz w:val="36"/>
        </w:rPr>
        <w:t xml:space="preserve"> </w:t>
      </w:r>
      <w:r>
        <w:rPr>
          <w:b/>
          <w:sz w:val="36"/>
        </w:rPr>
        <w:t>the</w:t>
      </w:r>
      <w:r>
        <w:rPr>
          <w:b/>
          <w:spacing w:val="-7"/>
          <w:sz w:val="36"/>
        </w:rPr>
        <w:t xml:space="preserve"> </w:t>
      </w:r>
      <w:r>
        <w:rPr>
          <w:b/>
          <w:sz w:val="36"/>
        </w:rPr>
        <w:t>windows</w:t>
      </w:r>
      <w:r>
        <w:rPr>
          <w:b/>
          <w:spacing w:val="-5"/>
          <w:sz w:val="36"/>
        </w:rPr>
        <w:t xml:space="preserve"> </w:t>
      </w:r>
      <w:r>
        <w:rPr>
          <w:b/>
          <w:sz w:val="36"/>
        </w:rPr>
        <w:t>which are provided in the gable ends of a roof.</w:t>
      </w:r>
    </w:p>
    <w:p w:rsidR="0086686C" w:rsidRDefault="00F737EA">
      <w:pPr>
        <w:pStyle w:val="ListParagraph"/>
        <w:numPr>
          <w:ilvl w:val="0"/>
          <w:numId w:val="28"/>
        </w:numPr>
        <w:tabs>
          <w:tab w:val="left" w:pos="1390"/>
        </w:tabs>
        <w:spacing w:before="199"/>
        <w:ind w:left="1390" w:hanging="670"/>
        <w:rPr>
          <w:b/>
          <w:sz w:val="36"/>
        </w:rPr>
      </w:pPr>
      <w:r>
        <w:rPr>
          <w:b/>
          <w:color w:val="E26C09"/>
          <w:sz w:val="36"/>
        </w:rPr>
        <w:t>Dormer</w:t>
      </w:r>
      <w:r>
        <w:rPr>
          <w:b/>
          <w:color w:val="E26C09"/>
          <w:spacing w:val="-4"/>
          <w:sz w:val="36"/>
        </w:rPr>
        <w:t xml:space="preserve"> </w:t>
      </w:r>
      <w:r>
        <w:rPr>
          <w:b/>
          <w:color w:val="E26C09"/>
          <w:sz w:val="36"/>
        </w:rPr>
        <w:t>windows</w:t>
      </w:r>
      <w:r>
        <w:rPr>
          <w:b/>
          <w:color w:val="E26C09"/>
          <w:spacing w:val="-4"/>
          <w:sz w:val="36"/>
        </w:rPr>
        <w:t xml:space="preserve"> </w:t>
      </w:r>
      <w:r>
        <w:rPr>
          <w:b/>
          <w:color w:val="E26C09"/>
          <w:sz w:val="36"/>
        </w:rPr>
        <w:t>(fig.</w:t>
      </w:r>
      <w:r>
        <w:rPr>
          <w:b/>
          <w:color w:val="E26C09"/>
          <w:spacing w:val="-3"/>
          <w:sz w:val="36"/>
        </w:rPr>
        <w:t xml:space="preserve"> </w:t>
      </w:r>
      <w:r>
        <w:rPr>
          <w:b/>
          <w:color w:val="E26C09"/>
          <w:sz w:val="36"/>
        </w:rPr>
        <w:t>21-</w:t>
      </w:r>
      <w:r>
        <w:rPr>
          <w:b/>
          <w:color w:val="E26C09"/>
          <w:spacing w:val="-4"/>
          <w:sz w:val="36"/>
        </w:rPr>
        <w:t>33):</w:t>
      </w:r>
    </w:p>
    <w:p w:rsidR="0086686C" w:rsidRDefault="00F737EA">
      <w:pPr>
        <w:pStyle w:val="ListParagraph"/>
        <w:numPr>
          <w:ilvl w:val="1"/>
          <w:numId w:val="28"/>
        </w:numPr>
        <w:tabs>
          <w:tab w:val="left" w:pos="1439"/>
        </w:tabs>
        <w:spacing w:before="269"/>
        <w:ind w:left="1439" w:hanging="359"/>
        <w:rPr>
          <w:rFonts w:ascii="Symbol" w:hAnsi="Symbol"/>
          <w:sz w:val="36"/>
        </w:rPr>
      </w:pPr>
      <w:r>
        <w:rPr>
          <w:b/>
          <w:sz w:val="36"/>
        </w:rPr>
        <w:t>These</w:t>
      </w:r>
      <w:r>
        <w:rPr>
          <w:b/>
          <w:spacing w:val="-2"/>
          <w:sz w:val="36"/>
        </w:rPr>
        <w:t xml:space="preserve"> </w:t>
      </w:r>
      <w:r>
        <w:rPr>
          <w:b/>
          <w:sz w:val="36"/>
        </w:rPr>
        <w:t>are</w:t>
      </w:r>
      <w:r>
        <w:rPr>
          <w:b/>
          <w:spacing w:val="-2"/>
          <w:sz w:val="36"/>
        </w:rPr>
        <w:t xml:space="preserve"> </w:t>
      </w:r>
      <w:r>
        <w:rPr>
          <w:b/>
          <w:sz w:val="36"/>
        </w:rPr>
        <w:t>the</w:t>
      </w:r>
      <w:r>
        <w:rPr>
          <w:b/>
          <w:spacing w:val="-2"/>
          <w:sz w:val="36"/>
        </w:rPr>
        <w:t xml:space="preserve"> </w:t>
      </w:r>
      <w:r>
        <w:rPr>
          <w:b/>
          <w:sz w:val="36"/>
        </w:rPr>
        <w:t>windows</w:t>
      </w:r>
      <w:r>
        <w:rPr>
          <w:b/>
          <w:spacing w:val="-2"/>
          <w:sz w:val="36"/>
        </w:rPr>
        <w:t xml:space="preserve"> </w:t>
      </w:r>
      <w:r>
        <w:rPr>
          <w:b/>
          <w:sz w:val="36"/>
        </w:rPr>
        <w:t>provided</w:t>
      </w:r>
      <w:r>
        <w:rPr>
          <w:b/>
          <w:spacing w:val="-2"/>
          <w:sz w:val="36"/>
        </w:rPr>
        <w:t xml:space="preserve"> </w:t>
      </w:r>
      <w:r>
        <w:rPr>
          <w:b/>
          <w:sz w:val="36"/>
        </w:rPr>
        <w:t>on</w:t>
      </w:r>
      <w:r>
        <w:rPr>
          <w:b/>
          <w:spacing w:val="-2"/>
          <w:sz w:val="36"/>
        </w:rPr>
        <w:t xml:space="preserve"> </w:t>
      </w:r>
      <w:r>
        <w:rPr>
          <w:b/>
          <w:sz w:val="36"/>
        </w:rPr>
        <w:t>the</w:t>
      </w:r>
      <w:r>
        <w:rPr>
          <w:b/>
          <w:spacing w:val="-2"/>
          <w:sz w:val="36"/>
        </w:rPr>
        <w:t xml:space="preserve"> </w:t>
      </w:r>
      <w:r>
        <w:rPr>
          <w:b/>
          <w:sz w:val="36"/>
        </w:rPr>
        <w:t>sloping</w:t>
      </w:r>
      <w:r>
        <w:rPr>
          <w:b/>
          <w:spacing w:val="-5"/>
          <w:sz w:val="36"/>
        </w:rPr>
        <w:t xml:space="preserve"> </w:t>
      </w:r>
      <w:r>
        <w:rPr>
          <w:b/>
          <w:spacing w:val="-2"/>
          <w:sz w:val="36"/>
        </w:rPr>
        <w:t>roofs.</w:t>
      </w:r>
    </w:p>
    <w:p w:rsidR="0086686C" w:rsidRDefault="00F737EA">
      <w:pPr>
        <w:pStyle w:val="ListParagraph"/>
        <w:numPr>
          <w:ilvl w:val="1"/>
          <w:numId w:val="28"/>
        </w:numPr>
        <w:tabs>
          <w:tab w:val="left" w:pos="1440"/>
        </w:tabs>
        <w:spacing w:before="65" w:line="273" w:lineRule="auto"/>
        <w:ind w:right="5064"/>
        <w:rPr>
          <w:rFonts w:ascii="Symbol" w:hAnsi="Symbol"/>
          <w:sz w:val="36"/>
        </w:rPr>
      </w:pPr>
      <w:r>
        <w:rPr>
          <w:b/>
          <w:sz w:val="36"/>
        </w:rPr>
        <w:t>The main purpose of providing dormer windows is to admit</w:t>
      </w:r>
      <w:r>
        <w:rPr>
          <w:b/>
          <w:spacing w:val="-5"/>
          <w:sz w:val="36"/>
        </w:rPr>
        <w:t xml:space="preserve"> </w:t>
      </w:r>
      <w:r>
        <w:rPr>
          <w:b/>
          <w:sz w:val="36"/>
        </w:rPr>
        <w:t>light</w:t>
      </w:r>
      <w:r>
        <w:rPr>
          <w:b/>
          <w:spacing w:val="-5"/>
          <w:sz w:val="36"/>
        </w:rPr>
        <w:t xml:space="preserve"> </w:t>
      </w:r>
      <w:r>
        <w:rPr>
          <w:b/>
          <w:sz w:val="36"/>
        </w:rPr>
        <w:t>and</w:t>
      </w:r>
      <w:r>
        <w:rPr>
          <w:b/>
          <w:spacing w:val="-7"/>
          <w:sz w:val="36"/>
        </w:rPr>
        <w:t xml:space="preserve"> </w:t>
      </w:r>
      <w:r>
        <w:rPr>
          <w:b/>
          <w:sz w:val="36"/>
        </w:rPr>
        <w:t>air</w:t>
      </w:r>
      <w:r>
        <w:rPr>
          <w:b/>
          <w:spacing w:val="-6"/>
          <w:sz w:val="36"/>
        </w:rPr>
        <w:t xml:space="preserve"> </w:t>
      </w:r>
      <w:r>
        <w:rPr>
          <w:b/>
          <w:sz w:val="36"/>
        </w:rPr>
        <w:t>to</w:t>
      </w:r>
      <w:r>
        <w:rPr>
          <w:b/>
          <w:spacing w:val="-5"/>
          <w:sz w:val="36"/>
        </w:rPr>
        <w:t xml:space="preserve"> </w:t>
      </w:r>
      <w:r>
        <w:rPr>
          <w:b/>
          <w:sz w:val="36"/>
        </w:rPr>
        <w:t>rooms</w:t>
      </w:r>
      <w:r>
        <w:rPr>
          <w:b/>
          <w:spacing w:val="-5"/>
          <w:sz w:val="36"/>
        </w:rPr>
        <w:t xml:space="preserve"> </w:t>
      </w:r>
      <w:r>
        <w:rPr>
          <w:b/>
          <w:sz w:val="36"/>
        </w:rPr>
        <w:t>which</w:t>
      </w:r>
      <w:r>
        <w:rPr>
          <w:b/>
          <w:spacing w:val="-4"/>
          <w:sz w:val="36"/>
        </w:rPr>
        <w:t xml:space="preserve"> </w:t>
      </w:r>
      <w:r>
        <w:rPr>
          <w:b/>
          <w:sz w:val="36"/>
        </w:rPr>
        <w:t>are</w:t>
      </w:r>
      <w:r>
        <w:rPr>
          <w:b/>
          <w:spacing w:val="-6"/>
          <w:sz w:val="36"/>
        </w:rPr>
        <w:t xml:space="preserve"> </w:t>
      </w:r>
      <w:r>
        <w:rPr>
          <w:b/>
          <w:sz w:val="36"/>
        </w:rPr>
        <w:t>constructed</w:t>
      </w:r>
      <w:r>
        <w:rPr>
          <w:b/>
          <w:spacing w:val="-5"/>
          <w:sz w:val="36"/>
        </w:rPr>
        <w:t xml:space="preserve"> </w:t>
      </w:r>
      <w:r>
        <w:rPr>
          <w:b/>
          <w:sz w:val="36"/>
        </w:rPr>
        <w:t>within or below the roof slopes.</w:t>
      </w:r>
    </w:p>
    <w:p w:rsidR="0086686C" w:rsidRDefault="0086686C">
      <w:pPr>
        <w:pStyle w:val="ListParagraph"/>
        <w:spacing w:line="273" w:lineRule="auto"/>
        <w:rPr>
          <w:rFonts w:ascii="Symbol" w:hAnsi="Symbol"/>
          <w:sz w:val="36"/>
        </w:rPr>
        <w:sectPr w:rsidR="0086686C">
          <w:pgSz w:w="15840" w:h="12240" w:orient="landscape"/>
          <w:pgMar w:top="8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78656" behindDoc="1" locked="0" layoutInCell="1" allowOverlap="1">
            <wp:simplePos x="0" y="0"/>
            <wp:positionH relativeFrom="page">
              <wp:posOffset>0</wp:posOffset>
            </wp:positionH>
            <wp:positionV relativeFrom="page">
              <wp:posOffset>0</wp:posOffset>
            </wp:positionV>
            <wp:extent cx="10059670" cy="7773670"/>
            <wp:effectExtent l="0" t="0" r="0" b="0"/>
            <wp:wrapNone/>
            <wp:docPr id="527" name="Image 5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7" name="Image 527"/>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spacing w:before="324"/>
        <w:ind w:left="0"/>
      </w:pPr>
    </w:p>
    <w:p w:rsidR="0086686C" w:rsidRDefault="00F737EA">
      <w:pPr>
        <w:pStyle w:val="ListParagraph"/>
        <w:numPr>
          <w:ilvl w:val="0"/>
          <w:numId w:val="28"/>
        </w:numPr>
        <w:tabs>
          <w:tab w:val="left" w:pos="1390"/>
        </w:tabs>
        <w:spacing w:line="276" w:lineRule="auto"/>
        <w:ind w:left="720" w:right="8964" w:firstLine="0"/>
        <w:rPr>
          <w:b/>
          <w:sz w:val="36"/>
        </w:rPr>
      </w:pPr>
      <w:r>
        <w:rPr>
          <w:b/>
          <w:noProof/>
          <w:sz w:val="36"/>
        </w:rPr>
        <w:drawing>
          <wp:anchor distT="0" distB="0" distL="0" distR="0" simplePos="0" relativeHeight="15980544" behindDoc="0" locked="0" layoutInCell="1" allowOverlap="1">
            <wp:simplePos x="0" y="0"/>
            <wp:positionH relativeFrom="page">
              <wp:posOffset>4776470</wp:posOffset>
            </wp:positionH>
            <wp:positionV relativeFrom="paragraph">
              <wp:posOffset>-766385</wp:posOffset>
            </wp:positionV>
            <wp:extent cx="5273675" cy="2103755"/>
            <wp:effectExtent l="0" t="0" r="0" b="0"/>
            <wp:wrapNone/>
            <wp:docPr id="528" name="Image 5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8" name="Image 528"/>
                    <pic:cNvPicPr/>
                  </pic:nvPicPr>
                  <pic:blipFill>
                    <a:blip r:embed="rId269" cstate="print"/>
                    <a:stretch>
                      <a:fillRect/>
                    </a:stretch>
                  </pic:blipFill>
                  <pic:spPr>
                    <a:xfrm>
                      <a:off x="0" y="0"/>
                      <a:ext cx="5273675" cy="2103755"/>
                    </a:xfrm>
                    <a:prstGeom prst="rect">
                      <a:avLst/>
                    </a:prstGeom>
                  </pic:spPr>
                </pic:pic>
              </a:graphicData>
            </a:graphic>
          </wp:anchor>
        </w:drawing>
      </w:r>
      <w:r>
        <w:rPr>
          <w:b/>
          <w:color w:val="E26C09"/>
          <w:sz w:val="36"/>
        </w:rPr>
        <w:t>Bay</w:t>
      </w:r>
      <w:r>
        <w:rPr>
          <w:b/>
          <w:color w:val="E26C09"/>
          <w:spacing w:val="-7"/>
          <w:sz w:val="36"/>
        </w:rPr>
        <w:t xml:space="preserve"> </w:t>
      </w:r>
      <w:r>
        <w:rPr>
          <w:b/>
          <w:color w:val="E26C09"/>
          <w:sz w:val="36"/>
        </w:rPr>
        <w:t>windows</w:t>
      </w:r>
      <w:r>
        <w:rPr>
          <w:b/>
          <w:color w:val="E26C09"/>
          <w:spacing w:val="-7"/>
          <w:sz w:val="36"/>
        </w:rPr>
        <w:t xml:space="preserve"> </w:t>
      </w:r>
      <w:r>
        <w:rPr>
          <w:b/>
          <w:color w:val="E26C09"/>
          <w:sz w:val="36"/>
        </w:rPr>
        <w:t>(fig.</w:t>
      </w:r>
      <w:r>
        <w:rPr>
          <w:b/>
          <w:color w:val="E26C09"/>
          <w:spacing w:val="-8"/>
          <w:sz w:val="36"/>
        </w:rPr>
        <w:t xml:space="preserve"> </w:t>
      </w:r>
      <w:r>
        <w:rPr>
          <w:b/>
          <w:color w:val="E26C09"/>
          <w:sz w:val="36"/>
        </w:rPr>
        <w:t>21-34</w:t>
      </w:r>
      <w:r>
        <w:rPr>
          <w:b/>
          <w:color w:val="E26C09"/>
          <w:spacing w:val="-7"/>
          <w:sz w:val="36"/>
        </w:rPr>
        <w:t xml:space="preserve"> </w:t>
      </w:r>
      <w:r>
        <w:rPr>
          <w:b/>
          <w:color w:val="E26C09"/>
          <w:sz w:val="36"/>
        </w:rPr>
        <w:t>and</w:t>
      </w:r>
      <w:r>
        <w:rPr>
          <w:b/>
          <w:color w:val="E26C09"/>
          <w:spacing w:val="-7"/>
          <w:sz w:val="36"/>
        </w:rPr>
        <w:t xml:space="preserve"> </w:t>
      </w:r>
      <w:r>
        <w:rPr>
          <w:b/>
          <w:color w:val="E26C09"/>
          <w:sz w:val="36"/>
        </w:rPr>
        <w:t xml:space="preserve">fig. </w:t>
      </w:r>
      <w:r>
        <w:rPr>
          <w:b/>
          <w:color w:val="E26C09"/>
          <w:spacing w:val="-2"/>
          <w:sz w:val="36"/>
        </w:rPr>
        <w:t>21-35):</w:t>
      </w:r>
    </w:p>
    <w:p w:rsidR="0086686C" w:rsidRDefault="00F737EA">
      <w:pPr>
        <w:pStyle w:val="ListParagraph"/>
        <w:numPr>
          <w:ilvl w:val="1"/>
          <w:numId w:val="28"/>
        </w:numPr>
        <w:tabs>
          <w:tab w:val="left" w:pos="1440"/>
        </w:tabs>
        <w:spacing w:before="199" w:line="276" w:lineRule="auto"/>
        <w:ind w:right="9027"/>
        <w:rPr>
          <w:rFonts w:ascii="Symbol" w:hAnsi="Symbol"/>
          <w:sz w:val="36"/>
        </w:rPr>
      </w:pPr>
      <w:r>
        <w:rPr>
          <w:b/>
          <w:sz w:val="36"/>
        </w:rPr>
        <w:t>These</w:t>
      </w:r>
      <w:r>
        <w:rPr>
          <w:b/>
          <w:spacing w:val="-13"/>
          <w:sz w:val="36"/>
        </w:rPr>
        <w:t xml:space="preserve"> </w:t>
      </w:r>
      <w:r>
        <w:rPr>
          <w:b/>
          <w:sz w:val="36"/>
        </w:rPr>
        <w:t>windows</w:t>
      </w:r>
      <w:r>
        <w:rPr>
          <w:b/>
          <w:spacing w:val="-14"/>
          <w:sz w:val="36"/>
        </w:rPr>
        <w:t xml:space="preserve"> </w:t>
      </w:r>
      <w:r>
        <w:rPr>
          <w:b/>
          <w:sz w:val="36"/>
        </w:rPr>
        <w:t>project</w:t>
      </w:r>
      <w:r>
        <w:rPr>
          <w:b/>
          <w:spacing w:val="-12"/>
          <w:sz w:val="36"/>
        </w:rPr>
        <w:t xml:space="preserve"> </w:t>
      </w:r>
      <w:r>
        <w:rPr>
          <w:b/>
          <w:sz w:val="36"/>
        </w:rPr>
        <w:t>outside the external walls of a room.</w:t>
      </w:r>
    </w:p>
    <w:p w:rsidR="0086686C" w:rsidRDefault="00F737EA">
      <w:pPr>
        <w:pStyle w:val="ListParagraph"/>
        <w:numPr>
          <w:ilvl w:val="1"/>
          <w:numId w:val="28"/>
        </w:numPr>
        <w:tabs>
          <w:tab w:val="left" w:pos="1439"/>
        </w:tabs>
        <w:spacing w:before="2"/>
        <w:ind w:left="1439" w:hanging="359"/>
        <w:rPr>
          <w:rFonts w:ascii="Symbol" w:hAnsi="Symbol"/>
          <w:sz w:val="36"/>
        </w:rPr>
      </w:pPr>
      <w:r>
        <w:rPr>
          <w:rFonts w:ascii="Symbol" w:hAnsi="Symbol"/>
          <w:noProof/>
          <w:sz w:val="36"/>
        </w:rPr>
        <w:drawing>
          <wp:anchor distT="0" distB="0" distL="0" distR="0" simplePos="0" relativeHeight="15981056" behindDoc="0" locked="0" layoutInCell="1" allowOverlap="1">
            <wp:simplePos x="0" y="0"/>
            <wp:positionH relativeFrom="page">
              <wp:posOffset>8305165</wp:posOffset>
            </wp:positionH>
            <wp:positionV relativeFrom="paragraph">
              <wp:posOffset>22359</wp:posOffset>
            </wp:positionV>
            <wp:extent cx="1751965" cy="3725545"/>
            <wp:effectExtent l="0" t="0" r="0" b="0"/>
            <wp:wrapNone/>
            <wp:docPr id="529" name="Image 5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9" name="Image 529"/>
                    <pic:cNvPicPr/>
                  </pic:nvPicPr>
                  <pic:blipFill>
                    <a:blip r:embed="rId270" cstate="print"/>
                    <a:stretch>
                      <a:fillRect/>
                    </a:stretch>
                  </pic:blipFill>
                  <pic:spPr>
                    <a:xfrm>
                      <a:off x="0" y="0"/>
                      <a:ext cx="1751965" cy="3725545"/>
                    </a:xfrm>
                    <a:prstGeom prst="rect">
                      <a:avLst/>
                    </a:prstGeom>
                  </pic:spPr>
                </pic:pic>
              </a:graphicData>
            </a:graphic>
          </wp:anchor>
        </w:drawing>
      </w:r>
      <w:r>
        <w:rPr>
          <w:b/>
          <w:sz w:val="36"/>
        </w:rPr>
        <w:t>They</w:t>
      </w:r>
      <w:r>
        <w:rPr>
          <w:b/>
          <w:spacing w:val="-2"/>
          <w:sz w:val="36"/>
        </w:rPr>
        <w:t xml:space="preserve"> </w:t>
      </w:r>
      <w:r>
        <w:rPr>
          <w:b/>
          <w:sz w:val="36"/>
        </w:rPr>
        <w:t>may</w:t>
      </w:r>
      <w:r>
        <w:rPr>
          <w:b/>
          <w:spacing w:val="-2"/>
          <w:sz w:val="36"/>
        </w:rPr>
        <w:t xml:space="preserve"> </w:t>
      </w:r>
      <w:r>
        <w:rPr>
          <w:b/>
          <w:sz w:val="36"/>
        </w:rPr>
        <w:t>be</w:t>
      </w:r>
      <w:r>
        <w:rPr>
          <w:b/>
          <w:spacing w:val="-2"/>
          <w:sz w:val="36"/>
        </w:rPr>
        <w:t xml:space="preserve"> </w:t>
      </w:r>
      <w:r>
        <w:rPr>
          <w:b/>
          <w:sz w:val="36"/>
        </w:rPr>
        <w:t>square,</w:t>
      </w:r>
      <w:r>
        <w:rPr>
          <w:b/>
          <w:spacing w:val="-2"/>
          <w:sz w:val="36"/>
        </w:rPr>
        <w:t xml:space="preserve"> </w:t>
      </w:r>
      <w:r>
        <w:rPr>
          <w:b/>
          <w:sz w:val="36"/>
        </w:rPr>
        <w:t>splayed,</w:t>
      </w:r>
      <w:r>
        <w:rPr>
          <w:b/>
          <w:spacing w:val="-2"/>
          <w:sz w:val="36"/>
        </w:rPr>
        <w:t xml:space="preserve"> </w:t>
      </w:r>
      <w:r>
        <w:rPr>
          <w:b/>
          <w:sz w:val="36"/>
        </w:rPr>
        <w:t>circular,</w:t>
      </w:r>
      <w:r>
        <w:rPr>
          <w:b/>
          <w:spacing w:val="-1"/>
          <w:sz w:val="36"/>
        </w:rPr>
        <w:t xml:space="preserve"> </w:t>
      </w:r>
      <w:r>
        <w:rPr>
          <w:b/>
          <w:sz w:val="36"/>
        </w:rPr>
        <w:t>polygonal</w:t>
      </w:r>
      <w:r>
        <w:rPr>
          <w:b/>
          <w:spacing w:val="-2"/>
          <w:sz w:val="36"/>
        </w:rPr>
        <w:t xml:space="preserve"> </w:t>
      </w:r>
      <w:r>
        <w:rPr>
          <w:b/>
          <w:sz w:val="36"/>
        </w:rPr>
        <w:t>or</w:t>
      </w:r>
      <w:r>
        <w:rPr>
          <w:b/>
          <w:spacing w:val="-3"/>
          <w:sz w:val="36"/>
        </w:rPr>
        <w:t xml:space="preserve"> </w:t>
      </w:r>
      <w:r>
        <w:rPr>
          <w:b/>
          <w:sz w:val="36"/>
        </w:rPr>
        <w:t>of</w:t>
      </w:r>
      <w:r>
        <w:rPr>
          <w:b/>
          <w:spacing w:val="-1"/>
          <w:sz w:val="36"/>
        </w:rPr>
        <w:t xml:space="preserve"> </w:t>
      </w:r>
      <w:r>
        <w:rPr>
          <w:b/>
          <w:sz w:val="36"/>
        </w:rPr>
        <w:t>any</w:t>
      </w:r>
      <w:r>
        <w:rPr>
          <w:b/>
          <w:spacing w:val="-2"/>
          <w:sz w:val="36"/>
        </w:rPr>
        <w:t xml:space="preserve"> shape.</w:t>
      </w:r>
    </w:p>
    <w:p w:rsidR="0086686C" w:rsidRDefault="00F737EA">
      <w:pPr>
        <w:pStyle w:val="ListParagraph"/>
        <w:numPr>
          <w:ilvl w:val="1"/>
          <w:numId w:val="28"/>
        </w:numPr>
        <w:tabs>
          <w:tab w:val="left" w:pos="1439"/>
        </w:tabs>
        <w:spacing w:before="65"/>
        <w:ind w:left="1439" w:hanging="359"/>
        <w:rPr>
          <w:rFonts w:ascii="Symbol" w:hAnsi="Symbol"/>
          <w:sz w:val="36"/>
        </w:rPr>
      </w:pPr>
      <w:r>
        <w:rPr>
          <w:b/>
          <w:sz w:val="36"/>
        </w:rPr>
        <w:t>The</w:t>
      </w:r>
      <w:r>
        <w:rPr>
          <w:b/>
          <w:spacing w:val="-1"/>
          <w:sz w:val="36"/>
        </w:rPr>
        <w:t xml:space="preserve"> </w:t>
      </w:r>
      <w:r>
        <w:rPr>
          <w:b/>
          <w:sz w:val="36"/>
        </w:rPr>
        <w:t>projection</w:t>
      </w:r>
      <w:r>
        <w:rPr>
          <w:b/>
          <w:spacing w:val="-2"/>
          <w:sz w:val="36"/>
        </w:rPr>
        <w:t xml:space="preserve"> </w:t>
      </w:r>
      <w:r>
        <w:rPr>
          <w:b/>
          <w:sz w:val="36"/>
        </w:rPr>
        <w:t>of</w:t>
      </w:r>
      <w:r>
        <w:rPr>
          <w:b/>
          <w:spacing w:val="-2"/>
          <w:sz w:val="36"/>
        </w:rPr>
        <w:t xml:space="preserve"> </w:t>
      </w:r>
      <w:r>
        <w:rPr>
          <w:b/>
          <w:sz w:val="36"/>
        </w:rPr>
        <w:t>bay</w:t>
      </w:r>
      <w:r>
        <w:rPr>
          <w:b/>
          <w:spacing w:val="-2"/>
          <w:sz w:val="36"/>
        </w:rPr>
        <w:t xml:space="preserve"> </w:t>
      </w:r>
      <w:r>
        <w:rPr>
          <w:b/>
          <w:sz w:val="36"/>
        </w:rPr>
        <w:t>windows</w:t>
      </w:r>
      <w:r>
        <w:rPr>
          <w:b/>
          <w:spacing w:val="-4"/>
          <w:sz w:val="36"/>
        </w:rPr>
        <w:t xml:space="preserve"> </w:t>
      </w:r>
      <w:r>
        <w:rPr>
          <w:b/>
          <w:sz w:val="36"/>
        </w:rPr>
        <w:t>may</w:t>
      </w:r>
      <w:r>
        <w:rPr>
          <w:b/>
          <w:spacing w:val="-2"/>
          <w:sz w:val="36"/>
        </w:rPr>
        <w:t xml:space="preserve"> </w:t>
      </w:r>
      <w:r>
        <w:rPr>
          <w:b/>
          <w:sz w:val="36"/>
        </w:rPr>
        <w:t>start</w:t>
      </w:r>
      <w:r>
        <w:rPr>
          <w:b/>
          <w:spacing w:val="-2"/>
          <w:sz w:val="36"/>
        </w:rPr>
        <w:t xml:space="preserve"> </w:t>
      </w:r>
      <w:r>
        <w:rPr>
          <w:b/>
          <w:sz w:val="36"/>
        </w:rPr>
        <w:t>from</w:t>
      </w:r>
      <w:r>
        <w:rPr>
          <w:b/>
          <w:spacing w:val="-2"/>
          <w:sz w:val="36"/>
        </w:rPr>
        <w:t xml:space="preserve"> </w:t>
      </w:r>
      <w:r>
        <w:rPr>
          <w:b/>
          <w:sz w:val="36"/>
        </w:rPr>
        <w:t>floor</w:t>
      </w:r>
      <w:r>
        <w:rPr>
          <w:b/>
          <w:spacing w:val="-3"/>
          <w:sz w:val="36"/>
        </w:rPr>
        <w:t xml:space="preserve"> </w:t>
      </w:r>
      <w:r>
        <w:rPr>
          <w:b/>
          <w:sz w:val="36"/>
        </w:rPr>
        <w:t>level</w:t>
      </w:r>
      <w:r>
        <w:rPr>
          <w:b/>
          <w:spacing w:val="-2"/>
          <w:sz w:val="36"/>
        </w:rPr>
        <w:t xml:space="preserve"> </w:t>
      </w:r>
      <w:r>
        <w:rPr>
          <w:b/>
          <w:sz w:val="36"/>
        </w:rPr>
        <w:t>or</w:t>
      </w:r>
      <w:r>
        <w:rPr>
          <w:b/>
          <w:spacing w:val="-3"/>
          <w:sz w:val="36"/>
        </w:rPr>
        <w:t xml:space="preserve"> </w:t>
      </w:r>
      <w:r>
        <w:rPr>
          <w:b/>
          <w:sz w:val="36"/>
        </w:rPr>
        <w:t>sill</w:t>
      </w:r>
      <w:r>
        <w:rPr>
          <w:b/>
          <w:spacing w:val="-3"/>
          <w:sz w:val="36"/>
        </w:rPr>
        <w:t xml:space="preserve"> </w:t>
      </w:r>
      <w:r>
        <w:rPr>
          <w:b/>
          <w:spacing w:val="-2"/>
          <w:sz w:val="36"/>
        </w:rPr>
        <w:t>level.</w:t>
      </w:r>
    </w:p>
    <w:p w:rsidR="0086686C" w:rsidRDefault="00F737EA">
      <w:pPr>
        <w:pStyle w:val="ListParagraph"/>
        <w:numPr>
          <w:ilvl w:val="1"/>
          <w:numId w:val="28"/>
        </w:numPr>
        <w:tabs>
          <w:tab w:val="left" w:pos="1440"/>
        </w:tabs>
        <w:spacing w:before="67" w:line="273" w:lineRule="auto"/>
        <w:ind w:right="4010"/>
        <w:rPr>
          <w:rFonts w:ascii="Symbol" w:hAnsi="Symbol"/>
          <w:sz w:val="36"/>
        </w:rPr>
      </w:pPr>
      <w:r>
        <w:rPr>
          <w:b/>
          <w:sz w:val="36"/>
        </w:rPr>
        <w:t>These</w:t>
      </w:r>
      <w:r>
        <w:rPr>
          <w:b/>
          <w:spacing w:val="-6"/>
          <w:sz w:val="36"/>
        </w:rPr>
        <w:t xml:space="preserve"> </w:t>
      </w:r>
      <w:r>
        <w:rPr>
          <w:b/>
          <w:sz w:val="36"/>
        </w:rPr>
        <w:t>windows</w:t>
      </w:r>
      <w:r>
        <w:rPr>
          <w:b/>
          <w:spacing w:val="-7"/>
          <w:sz w:val="36"/>
        </w:rPr>
        <w:t xml:space="preserve"> </w:t>
      </w:r>
      <w:r>
        <w:rPr>
          <w:b/>
          <w:sz w:val="36"/>
        </w:rPr>
        <w:t>admit</w:t>
      </w:r>
      <w:r>
        <w:rPr>
          <w:b/>
          <w:spacing w:val="-5"/>
          <w:sz w:val="36"/>
        </w:rPr>
        <w:t xml:space="preserve"> </w:t>
      </w:r>
      <w:proofErr w:type="gramStart"/>
      <w:r>
        <w:rPr>
          <w:b/>
          <w:sz w:val="36"/>
        </w:rPr>
        <w:t>more</w:t>
      </w:r>
      <w:r>
        <w:rPr>
          <w:b/>
          <w:spacing w:val="-4"/>
          <w:sz w:val="36"/>
        </w:rPr>
        <w:t xml:space="preserve"> </w:t>
      </w:r>
      <w:r>
        <w:rPr>
          <w:b/>
          <w:sz w:val="36"/>
        </w:rPr>
        <w:t>light</w:t>
      </w:r>
      <w:proofErr w:type="gramEnd"/>
      <w:r>
        <w:rPr>
          <w:b/>
          <w:sz w:val="36"/>
        </w:rPr>
        <w:t>,</w:t>
      </w:r>
      <w:r>
        <w:rPr>
          <w:b/>
          <w:spacing w:val="-5"/>
          <w:sz w:val="36"/>
        </w:rPr>
        <w:t xml:space="preserve"> </w:t>
      </w:r>
      <w:r>
        <w:rPr>
          <w:b/>
          <w:sz w:val="36"/>
        </w:rPr>
        <w:t>increase</w:t>
      </w:r>
      <w:r>
        <w:rPr>
          <w:b/>
          <w:spacing w:val="-4"/>
          <w:sz w:val="36"/>
        </w:rPr>
        <w:t xml:space="preserve"> </w:t>
      </w:r>
      <w:r>
        <w:rPr>
          <w:b/>
          <w:sz w:val="36"/>
        </w:rPr>
        <w:t>opening</w:t>
      </w:r>
      <w:r>
        <w:rPr>
          <w:b/>
          <w:spacing w:val="-6"/>
          <w:sz w:val="36"/>
        </w:rPr>
        <w:t xml:space="preserve"> </w:t>
      </w:r>
      <w:r>
        <w:rPr>
          <w:b/>
          <w:sz w:val="36"/>
        </w:rPr>
        <w:t>area,</w:t>
      </w:r>
      <w:r>
        <w:rPr>
          <w:b/>
          <w:spacing w:val="-7"/>
          <w:sz w:val="36"/>
        </w:rPr>
        <w:t xml:space="preserve"> </w:t>
      </w:r>
      <w:r>
        <w:rPr>
          <w:b/>
          <w:sz w:val="36"/>
        </w:rPr>
        <w:t>provide ventilation and improve the appearance of the building.</w:t>
      </w:r>
    </w:p>
    <w:p w:rsidR="0086686C" w:rsidRDefault="00F737EA">
      <w:pPr>
        <w:pStyle w:val="ListParagraph"/>
        <w:numPr>
          <w:ilvl w:val="0"/>
          <w:numId w:val="28"/>
        </w:numPr>
        <w:tabs>
          <w:tab w:val="left" w:pos="1390"/>
        </w:tabs>
        <w:spacing w:before="205"/>
        <w:ind w:left="1390" w:hanging="670"/>
        <w:rPr>
          <w:b/>
          <w:sz w:val="36"/>
        </w:rPr>
      </w:pPr>
      <w:proofErr w:type="spellStart"/>
      <w:r>
        <w:rPr>
          <w:b/>
          <w:color w:val="E26C09"/>
          <w:sz w:val="36"/>
        </w:rPr>
        <w:t>Clerestorey</w:t>
      </w:r>
      <w:proofErr w:type="spellEnd"/>
      <w:r>
        <w:rPr>
          <w:b/>
          <w:color w:val="E26C09"/>
          <w:spacing w:val="-6"/>
          <w:sz w:val="36"/>
        </w:rPr>
        <w:t xml:space="preserve"> </w:t>
      </w:r>
      <w:r>
        <w:rPr>
          <w:b/>
          <w:color w:val="E26C09"/>
          <w:sz w:val="36"/>
        </w:rPr>
        <w:t>windows</w:t>
      </w:r>
      <w:r>
        <w:rPr>
          <w:b/>
          <w:color w:val="E26C09"/>
          <w:spacing w:val="-5"/>
          <w:sz w:val="36"/>
        </w:rPr>
        <w:t xml:space="preserve"> </w:t>
      </w:r>
      <w:r>
        <w:rPr>
          <w:b/>
          <w:color w:val="E26C09"/>
          <w:sz w:val="36"/>
        </w:rPr>
        <w:t>(fig.</w:t>
      </w:r>
      <w:r>
        <w:rPr>
          <w:b/>
          <w:color w:val="E26C09"/>
          <w:spacing w:val="-4"/>
          <w:sz w:val="36"/>
        </w:rPr>
        <w:t xml:space="preserve"> </w:t>
      </w:r>
      <w:r>
        <w:rPr>
          <w:b/>
          <w:color w:val="E26C09"/>
          <w:sz w:val="36"/>
        </w:rPr>
        <w:t>21-</w:t>
      </w:r>
      <w:r>
        <w:rPr>
          <w:b/>
          <w:color w:val="E26C09"/>
          <w:spacing w:val="-4"/>
          <w:sz w:val="36"/>
        </w:rPr>
        <w:t>36):</w:t>
      </w:r>
    </w:p>
    <w:p w:rsidR="0086686C" w:rsidRDefault="00F737EA">
      <w:pPr>
        <w:pStyle w:val="ListParagraph"/>
        <w:numPr>
          <w:ilvl w:val="1"/>
          <w:numId w:val="28"/>
        </w:numPr>
        <w:tabs>
          <w:tab w:val="left" w:pos="1440"/>
        </w:tabs>
        <w:spacing w:before="269" w:line="276" w:lineRule="auto"/>
        <w:ind w:right="3125"/>
        <w:rPr>
          <w:rFonts w:ascii="Symbol" w:hAnsi="Symbol"/>
          <w:sz w:val="36"/>
        </w:rPr>
      </w:pPr>
      <w:r>
        <w:rPr>
          <w:b/>
          <w:sz w:val="36"/>
        </w:rPr>
        <w:t>These</w:t>
      </w:r>
      <w:r>
        <w:rPr>
          <w:b/>
          <w:spacing w:val="-4"/>
          <w:sz w:val="36"/>
        </w:rPr>
        <w:t xml:space="preserve"> </w:t>
      </w:r>
      <w:r>
        <w:rPr>
          <w:b/>
          <w:sz w:val="36"/>
        </w:rPr>
        <w:t>windows</w:t>
      </w:r>
      <w:r>
        <w:rPr>
          <w:b/>
          <w:spacing w:val="-5"/>
          <w:sz w:val="36"/>
        </w:rPr>
        <w:t xml:space="preserve"> </w:t>
      </w:r>
      <w:r>
        <w:rPr>
          <w:b/>
          <w:sz w:val="36"/>
        </w:rPr>
        <w:t>are</w:t>
      </w:r>
      <w:r>
        <w:rPr>
          <w:b/>
          <w:spacing w:val="-4"/>
          <w:sz w:val="36"/>
        </w:rPr>
        <w:t xml:space="preserve"> </w:t>
      </w:r>
      <w:r>
        <w:rPr>
          <w:b/>
          <w:sz w:val="36"/>
        </w:rPr>
        <w:t>provided</w:t>
      </w:r>
      <w:r>
        <w:rPr>
          <w:b/>
          <w:spacing w:val="-4"/>
          <w:sz w:val="36"/>
        </w:rPr>
        <w:t xml:space="preserve"> </w:t>
      </w:r>
      <w:r>
        <w:rPr>
          <w:b/>
          <w:sz w:val="36"/>
        </w:rPr>
        <w:t>near</w:t>
      </w:r>
      <w:r>
        <w:rPr>
          <w:b/>
          <w:spacing w:val="-4"/>
          <w:sz w:val="36"/>
        </w:rPr>
        <w:t xml:space="preserve"> </w:t>
      </w:r>
      <w:r>
        <w:rPr>
          <w:b/>
          <w:sz w:val="36"/>
        </w:rPr>
        <w:t>the</w:t>
      </w:r>
      <w:r>
        <w:rPr>
          <w:b/>
          <w:spacing w:val="-2"/>
          <w:sz w:val="36"/>
        </w:rPr>
        <w:t xml:space="preserve"> </w:t>
      </w:r>
      <w:r>
        <w:rPr>
          <w:b/>
          <w:sz w:val="36"/>
        </w:rPr>
        <w:t>top</w:t>
      </w:r>
      <w:r>
        <w:rPr>
          <w:b/>
          <w:spacing w:val="-3"/>
          <w:sz w:val="36"/>
        </w:rPr>
        <w:t xml:space="preserve"> </w:t>
      </w:r>
      <w:r>
        <w:rPr>
          <w:b/>
          <w:sz w:val="36"/>
        </w:rPr>
        <w:t>of</w:t>
      </w:r>
      <w:r>
        <w:rPr>
          <w:b/>
          <w:spacing w:val="-3"/>
          <w:sz w:val="36"/>
        </w:rPr>
        <w:t xml:space="preserve"> </w:t>
      </w:r>
      <w:r>
        <w:rPr>
          <w:b/>
          <w:sz w:val="36"/>
        </w:rPr>
        <w:t>main</w:t>
      </w:r>
      <w:r>
        <w:rPr>
          <w:b/>
          <w:spacing w:val="-2"/>
          <w:sz w:val="36"/>
        </w:rPr>
        <w:t xml:space="preserve"> </w:t>
      </w:r>
      <w:r>
        <w:rPr>
          <w:b/>
          <w:sz w:val="36"/>
        </w:rPr>
        <w:t>roof</w:t>
      </w:r>
      <w:r>
        <w:rPr>
          <w:b/>
          <w:spacing w:val="-3"/>
          <w:sz w:val="36"/>
        </w:rPr>
        <w:t xml:space="preserve"> </w:t>
      </w:r>
      <w:r>
        <w:rPr>
          <w:b/>
          <w:sz w:val="36"/>
        </w:rPr>
        <w:t>as</w:t>
      </w:r>
      <w:r>
        <w:rPr>
          <w:b/>
          <w:spacing w:val="-3"/>
          <w:sz w:val="36"/>
        </w:rPr>
        <w:t xml:space="preserve"> </w:t>
      </w:r>
      <w:r>
        <w:rPr>
          <w:b/>
          <w:sz w:val="36"/>
        </w:rPr>
        <w:t>shown</w:t>
      </w:r>
      <w:r>
        <w:rPr>
          <w:b/>
          <w:spacing w:val="-3"/>
          <w:sz w:val="36"/>
        </w:rPr>
        <w:t xml:space="preserve"> </w:t>
      </w:r>
      <w:r>
        <w:rPr>
          <w:b/>
          <w:sz w:val="36"/>
        </w:rPr>
        <w:t>in</w:t>
      </w:r>
      <w:r>
        <w:rPr>
          <w:b/>
          <w:spacing w:val="-4"/>
          <w:sz w:val="36"/>
        </w:rPr>
        <w:t xml:space="preserve"> </w:t>
      </w:r>
      <w:r>
        <w:rPr>
          <w:b/>
          <w:sz w:val="36"/>
        </w:rPr>
        <w:t xml:space="preserve">fig. </w:t>
      </w:r>
      <w:r>
        <w:rPr>
          <w:b/>
          <w:spacing w:val="-2"/>
          <w:sz w:val="36"/>
        </w:rPr>
        <w:t>21-36.</w:t>
      </w:r>
    </w:p>
    <w:p w:rsidR="0086686C" w:rsidRDefault="00F737EA">
      <w:pPr>
        <w:pStyle w:val="ListParagraph"/>
        <w:numPr>
          <w:ilvl w:val="1"/>
          <w:numId w:val="28"/>
        </w:numPr>
        <w:tabs>
          <w:tab w:val="left" w:pos="1439"/>
        </w:tabs>
        <w:spacing w:line="458" w:lineRule="exact"/>
        <w:ind w:left="1439" w:hanging="359"/>
        <w:rPr>
          <w:rFonts w:ascii="Symbol" w:hAnsi="Symbol"/>
          <w:sz w:val="36"/>
        </w:rPr>
      </w:pPr>
      <w:r>
        <w:rPr>
          <w:b/>
          <w:sz w:val="36"/>
        </w:rPr>
        <w:t>The</w:t>
      </w:r>
      <w:r>
        <w:rPr>
          <w:b/>
          <w:spacing w:val="-1"/>
          <w:sz w:val="36"/>
        </w:rPr>
        <w:t xml:space="preserve"> </w:t>
      </w:r>
      <w:r>
        <w:rPr>
          <w:b/>
          <w:sz w:val="36"/>
        </w:rPr>
        <w:t>pivoted</w:t>
      </w:r>
      <w:r>
        <w:rPr>
          <w:b/>
          <w:spacing w:val="-2"/>
          <w:sz w:val="36"/>
        </w:rPr>
        <w:t xml:space="preserve"> </w:t>
      </w:r>
      <w:r>
        <w:rPr>
          <w:b/>
          <w:sz w:val="36"/>
        </w:rPr>
        <w:t>windows</w:t>
      </w:r>
      <w:r>
        <w:rPr>
          <w:b/>
          <w:spacing w:val="-1"/>
          <w:sz w:val="36"/>
        </w:rPr>
        <w:t xml:space="preserve"> </w:t>
      </w:r>
      <w:r>
        <w:rPr>
          <w:b/>
          <w:sz w:val="36"/>
        </w:rPr>
        <w:t>are</w:t>
      </w:r>
      <w:r>
        <w:rPr>
          <w:b/>
          <w:spacing w:val="-4"/>
          <w:sz w:val="36"/>
        </w:rPr>
        <w:t xml:space="preserve"> </w:t>
      </w:r>
      <w:r>
        <w:rPr>
          <w:b/>
          <w:sz w:val="36"/>
        </w:rPr>
        <w:t>used</w:t>
      </w:r>
      <w:r>
        <w:rPr>
          <w:b/>
          <w:spacing w:val="-3"/>
          <w:sz w:val="36"/>
        </w:rPr>
        <w:t xml:space="preserve"> </w:t>
      </w:r>
      <w:r>
        <w:rPr>
          <w:b/>
          <w:sz w:val="36"/>
        </w:rPr>
        <w:t>for</w:t>
      </w:r>
      <w:r>
        <w:rPr>
          <w:b/>
          <w:spacing w:val="-3"/>
          <w:sz w:val="36"/>
        </w:rPr>
        <w:t xml:space="preserve"> </w:t>
      </w:r>
      <w:r>
        <w:rPr>
          <w:b/>
          <w:sz w:val="36"/>
        </w:rPr>
        <w:t>this</w:t>
      </w:r>
      <w:r>
        <w:rPr>
          <w:b/>
          <w:spacing w:val="-3"/>
          <w:sz w:val="36"/>
        </w:rPr>
        <w:t xml:space="preserve"> </w:t>
      </w:r>
      <w:r>
        <w:rPr>
          <w:b/>
          <w:spacing w:val="-2"/>
          <w:sz w:val="36"/>
        </w:rPr>
        <w:t>purpose.</w:t>
      </w:r>
    </w:p>
    <w:p w:rsidR="0086686C" w:rsidRDefault="00F737EA">
      <w:pPr>
        <w:pStyle w:val="ListParagraph"/>
        <w:numPr>
          <w:ilvl w:val="1"/>
          <w:numId w:val="28"/>
        </w:numPr>
        <w:tabs>
          <w:tab w:val="left" w:pos="1440"/>
        </w:tabs>
        <w:spacing w:before="67" w:line="276" w:lineRule="auto"/>
        <w:ind w:right="3202"/>
        <w:rPr>
          <w:rFonts w:ascii="Symbol" w:hAnsi="Symbol"/>
          <w:sz w:val="36"/>
        </w:rPr>
      </w:pPr>
      <w:r>
        <w:rPr>
          <w:b/>
          <w:sz w:val="36"/>
        </w:rPr>
        <w:t>The</w:t>
      </w:r>
      <w:r>
        <w:rPr>
          <w:b/>
          <w:spacing w:val="-3"/>
          <w:sz w:val="36"/>
        </w:rPr>
        <w:t xml:space="preserve"> </w:t>
      </w:r>
      <w:proofErr w:type="spellStart"/>
      <w:r>
        <w:rPr>
          <w:b/>
          <w:sz w:val="36"/>
        </w:rPr>
        <w:t>clerestorey</w:t>
      </w:r>
      <w:proofErr w:type="spellEnd"/>
      <w:r>
        <w:rPr>
          <w:b/>
          <w:spacing w:val="-8"/>
          <w:sz w:val="36"/>
        </w:rPr>
        <w:t xml:space="preserve"> </w:t>
      </w:r>
      <w:r>
        <w:rPr>
          <w:b/>
          <w:sz w:val="36"/>
        </w:rPr>
        <w:t>windows</w:t>
      </w:r>
      <w:r>
        <w:rPr>
          <w:b/>
          <w:spacing w:val="-5"/>
          <w:sz w:val="36"/>
        </w:rPr>
        <w:t xml:space="preserve"> </w:t>
      </w:r>
      <w:r>
        <w:rPr>
          <w:b/>
          <w:sz w:val="36"/>
        </w:rPr>
        <w:t>provide</w:t>
      </w:r>
      <w:r>
        <w:rPr>
          <w:b/>
          <w:spacing w:val="-5"/>
          <w:sz w:val="36"/>
        </w:rPr>
        <w:t xml:space="preserve"> </w:t>
      </w:r>
      <w:r>
        <w:rPr>
          <w:b/>
          <w:sz w:val="36"/>
        </w:rPr>
        <w:t>ventilation</w:t>
      </w:r>
      <w:r>
        <w:rPr>
          <w:b/>
          <w:spacing w:val="-4"/>
          <w:sz w:val="36"/>
        </w:rPr>
        <w:t xml:space="preserve"> </w:t>
      </w:r>
      <w:r>
        <w:rPr>
          <w:b/>
          <w:sz w:val="36"/>
        </w:rPr>
        <w:t>to</w:t>
      </w:r>
      <w:r>
        <w:rPr>
          <w:b/>
          <w:spacing w:val="-5"/>
          <w:sz w:val="36"/>
        </w:rPr>
        <w:t xml:space="preserve"> </w:t>
      </w:r>
      <w:r>
        <w:rPr>
          <w:b/>
          <w:sz w:val="36"/>
        </w:rPr>
        <w:t>the</w:t>
      </w:r>
      <w:r>
        <w:rPr>
          <w:b/>
          <w:spacing w:val="-3"/>
          <w:sz w:val="36"/>
        </w:rPr>
        <w:t xml:space="preserve"> </w:t>
      </w:r>
      <w:r>
        <w:rPr>
          <w:b/>
          <w:sz w:val="36"/>
        </w:rPr>
        <w:t>inside</w:t>
      </w:r>
      <w:r>
        <w:rPr>
          <w:b/>
          <w:spacing w:val="-4"/>
          <w:sz w:val="36"/>
        </w:rPr>
        <w:t xml:space="preserve"> </w:t>
      </w:r>
      <w:r>
        <w:rPr>
          <w:b/>
          <w:sz w:val="36"/>
        </w:rPr>
        <w:t>of</w:t>
      </w:r>
      <w:r>
        <w:rPr>
          <w:b/>
          <w:spacing w:val="-4"/>
          <w:sz w:val="36"/>
        </w:rPr>
        <w:t xml:space="preserve"> </w:t>
      </w:r>
      <w:r>
        <w:rPr>
          <w:b/>
          <w:sz w:val="36"/>
        </w:rPr>
        <w:t>the</w:t>
      </w:r>
      <w:r>
        <w:rPr>
          <w:b/>
          <w:spacing w:val="-5"/>
          <w:sz w:val="36"/>
        </w:rPr>
        <w:t xml:space="preserve"> </w:t>
      </w:r>
      <w:r>
        <w:rPr>
          <w:b/>
          <w:sz w:val="36"/>
        </w:rPr>
        <w:t>room as the front is blocked by the verandah. They also improve the appearance of building.</w:t>
      </w:r>
    </w:p>
    <w:p w:rsidR="0086686C" w:rsidRDefault="00F737EA">
      <w:pPr>
        <w:pStyle w:val="ListParagraph"/>
        <w:numPr>
          <w:ilvl w:val="1"/>
          <w:numId w:val="28"/>
        </w:numPr>
        <w:tabs>
          <w:tab w:val="left" w:pos="1440"/>
        </w:tabs>
        <w:spacing w:line="273" w:lineRule="auto"/>
        <w:ind w:right="1860"/>
        <w:rPr>
          <w:rFonts w:ascii="Symbol" w:hAnsi="Symbol"/>
          <w:sz w:val="36"/>
        </w:rPr>
      </w:pPr>
      <w:r>
        <w:rPr>
          <w:b/>
          <w:sz w:val="36"/>
        </w:rPr>
        <w:t>The</w:t>
      </w:r>
      <w:r>
        <w:rPr>
          <w:b/>
          <w:spacing w:val="-2"/>
          <w:sz w:val="36"/>
        </w:rPr>
        <w:t xml:space="preserve"> </w:t>
      </w:r>
      <w:r>
        <w:rPr>
          <w:b/>
          <w:sz w:val="36"/>
        </w:rPr>
        <w:t>care</w:t>
      </w:r>
      <w:r>
        <w:rPr>
          <w:b/>
          <w:spacing w:val="-1"/>
          <w:sz w:val="36"/>
        </w:rPr>
        <w:t xml:space="preserve"> </w:t>
      </w:r>
      <w:r>
        <w:rPr>
          <w:b/>
          <w:sz w:val="36"/>
        </w:rPr>
        <w:t>should</w:t>
      </w:r>
      <w:r>
        <w:rPr>
          <w:b/>
          <w:spacing w:val="-4"/>
          <w:sz w:val="36"/>
        </w:rPr>
        <w:t xml:space="preserve"> </w:t>
      </w:r>
      <w:r>
        <w:rPr>
          <w:b/>
          <w:sz w:val="36"/>
        </w:rPr>
        <w:t>be</w:t>
      </w:r>
      <w:r>
        <w:rPr>
          <w:b/>
          <w:spacing w:val="-3"/>
          <w:sz w:val="36"/>
        </w:rPr>
        <w:t xml:space="preserve"> </w:t>
      </w:r>
      <w:r>
        <w:rPr>
          <w:b/>
          <w:sz w:val="36"/>
        </w:rPr>
        <w:t>taken</w:t>
      </w:r>
      <w:r>
        <w:rPr>
          <w:b/>
          <w:spacing w:val="-3"/>
          <w:sz w:val="36"/>
        </w:rPr>
        <w:t xml:space="preserve"> </w:t>
      </w:r>
      <w:r>
        <w:rPr>
          <w:b/>
          <w:sz w:val="36"/>
        </w:rPr>
        <w:t>to</w:t>
      </w:r>
      <w:r>
        <w:rPr>
          <w:b/>
          <w:spacing w:val="-5"/>
          <w:sz w:val="36"/>
        </w:rPr>
        <w:t xml:space="preserve"> </w:t>
      </w:r>
      <w:r>
        <w:rPr>
          <w:b/>
          <w:sz w:val="36"/>
        </w:rPr>
        <w:t>see</w:t>
      </w:r>
      <w:r>
        <w:rPr>
          <w:b/>
          <w:spacing w:val="-5"/>
          <w:sz w:val="36"/>
        </w:rPr>
        <w:t xml:space="preserve"> </w:t>
      </w:r>
      <w:r>
        <w:rPr>
          <w:b/>
          <w:sz w:val="36"/>
        </w:rPr>
        <w:t>that</w:t>
      </w:r>
      <w:r>
        <w:rPr>
          <w:b/>
          <w:spacing w:val="-3"/>
          <w:sz w:val="36"/>
        </w:rPr>
        <w:t xml:space="preserve"> </w:t>
      </w:r>
      <w:r>
        <w:rPr>
          <w:b/>
          <w:sz w:val="36"/>
        </w:rPr>
        <w:t>the</w:t>
      </w:r>
      <w:r>
        <w:rPr>
          <w:b/>
          <w:spacing w:val="-5"/>
          <w:sz w:val="36"/>
        </w:rPr>
        <w:t xml:space="preserve"> </w:t>
      </w:r>
      <w:r>
        <w:rPr>
          <w:b/>
          <w:sz w:val="36"/>
        </w:rPr>
        <w:t>upper</w:t>
      </w:r>
      <w:r>
        <w:rPr>
          <w:b/>
          <w:spacing w:val="-4"/>
          <w:sz w:val="36"/>
        </w:rPr>
        <w:t xml:space="preserve"> </w:t>
      </w:r>
      <w:r>
        <w:rPr>
          <w:b/>
          <w:sz w:val="36"/>
        </w:rPr>
        <w:t>part</w:t>
      </w:r>
      <w:r>
        <w:rPr>
          <w:b/>
          <w:spacing w:val="-3"/>
          <w:sz w:val="36"/>
        </w:rPr>
        <w:t xml:space="preserve"> </w:t>
      </w:r>
      <w:r>
        <w:rPr>
          <w:b/>
          <w:sz w:val="36"/>
        </w:rPr>
        <w:t>opens</w:t>
      </w:r>
      <w:r>
        <w:rPr>
          <w:b/>
          <w:spacing w:val="-3"/>
          <w:sz w:val="36"/>
        </w:rPr>
        <w:t xml:space="preserve"> </w:t>
      </w:r>
      <w:r>
        <w:rPr>
          <w:b/>
          <w:sz w:val="36"/>
        </w:rPr>
        <w:t>inside</w:t>
      </w:r>
      <w:r>
        <w:rPr>
          <w:b/>
          <w:spacing w:val="-5"/>
          <w:sz w:val="36"/>
        </w:rPr>
        <w:t xml:space="preserve"> </w:t>
      </w:r>
      <w:r>
        <w:rPr>
          <w:b/>
          <w:sz w:val="36"/>
        </w:rPr>
        <w:t>and</w:t>
      </w:r>
      <w:r>
        <w:rPr>
          <w:b/>
          <w:spacing w:val="-3"/>
          <w:sz w:val="36"/>
        </w:rPr>
        <w:t xml:space="preserve"> </w:t>
      </w:r>
      <w:r>
        <w:rPr>
          <w:b/>
          <w:sz w:val="36"/>
        </w:rPr>
        <w:t>the lower part opens outside. Otherwise the rain water will accumulate in the room.</w:t>
      </w:r>
    </w:p>
    <w:p w:rsidR="0086686C" w:rsidRDefault="0086686C">
      <w:pPr>
        <w:pStyle w:val="ListParagraph"/>
        <w:spacing w:line="273" w:lineRule="auto"/>
        <w:rPr>
          <w:rFonts w:ascii="Symbol" w:hAnsi="Symbol"/>
          <w:sz w:val="36"/>
        </w:rPr>
        <w:sectPr w:rsidR="0086686C">
          <w:pgSz w:w="15840" w:h="12240" w:orient="landscape"/>
          <w:pgMar w:top="24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80192" behindDoc="1" locked="0" layoutInCell="1" allowOverlap="1">
            <wp:simplePos x="0" y="0"/>
            <wp:positionH relativeFrom="page">
              <wp:posOffset>0</wp:posOffset>
            </wp:positionH>
            <wp:positionV relativeFrom="page">
              <wp:posOffset>0</wp:posOffset>
            </wp:positionV>
            <wp:extent cx="10059670" cy="7773670"/>
            <wp:effectExtent l="0" t="0" r="0" b="0"/>
            <wp:wrapNone/>
            <wp:docPr id="530" name="Image 5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0" name="Image 530"/>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42"/>
        <w:ind w:left="0"/>
      </w:pPr>
    </w:p>
    <w:p w:rsidR="0086686C" w:rsidRDefault="00F737EA">
      <w:pPr>
        <w:pStyle w:val="ListParagraph"/>
        <w:numPr>
          <w:ilvl w:val="0"/>
          <w:numId w:val="28"/>
        </w:numPr>
        <w:tabs>
          <w:tab w:val="left" w:pos="1390"/>
        </w:tabs>
        <w:ind w:left="1390" w:hanging="670"/>
        <w:rPr>
          <w:b/>
          <w:sz w:val="36"/>
        </w:rPr>
      </w:pPr>
      <w:r>
        <w:rPr>
          <w:b/>
          <w:noProof/>
          <w:sz w:val="36"/>
        </w:rPr>
        <w:drawing>
          <wp:anchor distT="0" distB="0" distL="0" distR="0" simplePos="0" relativeHeight="15982080" behindDoc="0" locked="0" layoutInCell="1" allowOverlap="1">
            <wp:simplePos x="0" y="0"/>
            <wp:positionH relativeFrom="page">
              <wp:posOffset>7654925</wp:posOffset>
            </wp:positionH>
            <wp:positionV relativeFrom="paragraph">
              <wp:posOffset>-860653</wp:posOffset>
            </wp:positionV>
            <wp:extent cx="2307590" cy="3357245"/>
            <wp:effectExtent l="0" t="0" r="0" b="0"/>
            <wp:wrapNone/>
            <wp:docPr id="531" name="Image 5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1" name="Image 531"/>
                    <pic:cNvPicPr/>
                  </pic:nvPicPr>
                  <pic:blipFill>
                    <a:blip r:embed="rId271" cstate="print"/>
                    <a:stretch>
                      <a:fillRect/>
                    </a:stretch>
                  </pic:blipFill>
                  <pic:spPr>
                    <a:xfrm>
                      <a:off x="0" y="0"/>
                      <a:ext cx="2307590" cy="3357245"/>
                    </a:xfrm>
                    <a:prstGeom prst="rect">
                      <a:avLst/>
                    </a:prstGeom>
                  </pic:spPr>
                </pic:pic>
              </a:graphicData>
            </a:graphic>
          </wp:anchor>
        </w:drawing>
      </w:r>
      <w:r>
        <w:rPr>
          <w:b/>
          <w:color w:val="E26C09"/>
          <w:sz w:val="36"/>
        </w:rPr>
        <w:t>Lanterns</w:t>
      </w:r>
      <w:r>
        <w:rPr>
          <w:b/>
          <w:color w:val="E26C09"/>
          <w:spacing w:val="-6"/>
          <w:sz w:val="36"/>
        </w:rPr>
        <w:t xml:space="preserve"> </w:t>
      </w:r>
      <w:r>
        <w:rPr>
          <w:b/>
          <w:color w:val="E26C09"/>
          <w:sz w:val="36"/>
        </w:rPr>
        <w:t>or</w:t>
      </w:r>
      <w:r>
        <w:rPr>
          <w:b/>
          <w:color w:val="E26C09"/>
          <w:spacing w:val="-4"/>
          <w:sz w:val="36"/>
        </w:rPr>
        <w:t xml:space="preserve"> </w:t>
      </w:r>
      <w:r>
        <w:rPr>
          <w:b/>
          <w:color w:val="E26C09"/>
          <w:sz w:val="36"/>
        </w:rPr>
        <w:t>lantern</w:t>
      </w:r>
      <w:r>
        <w:rPr>
          <w:b/>
          <w:color w:val="E26C09"/>
          <w:spacing w:val="-2"/>
          <w:sz w:val="36"/>
        </w:rPr>
        <w:t xml:space="preserve"> </w:t>
      </w:r>
      <w:r>
        <w:rPr>
          <w:b/>
          <w:color w:val="E26C09"/>
          <w:sz w:val="36"/>
        </w:rPr>
        <w:t>lights</w:t>
      </w:r>
      <w:r>
        <w:rPr>
          <w:b/>
          <w:color w:val="E26C09"/>
          <w:spacing w:val="-3"/>
          <w:sz w:val="36"/>
        </w:rPr>
        <w:t xml:space="preserve"> </w:t>
      </w:r>
      <w:r>
        <w:rPr>
          <w:b/>
          <w:color w:val="E26C09"/>
          <w:sz w:val="36"/>
        </w:rPr>
        <w:t>(fig.</w:t>
      </w:r>
      <w:r>
        <w:rPr>
          <w:b/>
          <w:color w:val="E26C09"/>
          <w:spacing w:val="-2"/>
          <w:sz w:val="36"/>
        </w:rPr>
        <w:t xml:space="preserve"> </w:t>
      </w:r>
      <w:r>
        <w:rPr>
          <w:b/>
          <w:color w:val="E26C09"/>
          <w:sz w:val="36"/>
        </w:rPr>
        <w:t>21-</w:t>
      </w:r>
      <w:r>
        <w:rPr>
          <w:b/>
          <w:color w:val="E26C09"/>
          <w:spacing w:val="-4"/>
          <w:sz w:val="36"/>
        </w:rPr>
        <w:t>37):</w:t>
      </w:r>
    </w:p>
    <w:p w:rsidR="0086686C" w:rsidRDefault="00F737EA">
      <w:pPr>
        <w:pStyle w:val="ListParagraph"/>
        <w:numPr>
          <w:ilvl w:val="1"/>
          <w:numId w:val="28"/>
        </w:numPr>
        <w:tabs>
          <w:tab w:val="left" w:pos="1440"/>
        </w:tabs>
        <w:spacing w:before="269" w:line="276" w:lineRule="auto"/>
        <w:ind w:right="4322"/>
        <w:rPr>
          <w:rFonts w:ascii="Symbol" w:hAnsi="Symbol"/>
          <w:sz w:val="36"/>
        </w:rPr>
      </w:pPr>
      <w:r>
        <w:rPr>
          <w:b/>
          <w:sz w:val="36"/>
        </w:rPr>
        <w:t>These</w:t>
      </w:r>
      <w:r>
        <w:rPr>
          <w:b/>
          <w:spacing w:val="-3"/>
          <w:sz w:val="36"/>
        </w:rPr>
        <w:t xml:space="preserve"> </w:t>
      </w:r>
      <w:r>
        <w:rPr>
          <w:b/>
          <w:sz w:val="36"/>
        </w:rPr>
        <w:t>are</w:t>
      </w:r>
      <w:r>
        <w:rPr>
          <w:b/>
          <w:spacing w:val="-4"/>
          <w:sz w:val="36"/>
        </w:rPr>
        <w:t xml:space="preserve"> </w:t>
      </w:r>
      <w:r>
        <w:rPr>
          <w:b/>
          <w:sz w:val="36"/>
        </w:rPr>
        <w:t>the</w:t>
      </w:r>
      <w:r>
        <w:rPr>
          <w:b/>
          <w:spacing w:val="-4"/>
          <w:sz w:val="36"/>
        </w:rPr>
        <w:t xml:space="preserve"> </w:t>
      </w:r>
      <w:r>
        <w:rPr>
          <w:b/>
          <w:sz w:val="36"/>
        </w:rPr>
        <w:t>windows</w:t>
      </w:r>
      <w:r>
        <w:rPr>
          <w:b/>
          <w:spacing w:val="-4"/>
          <w:sz w:val="36"/>
        </w:rPr>
        <w:t xml:space="preserve"> </w:t>
      </w:r>
      <w:r>
        <w:rPr>
          <w:b/>
          <w:sz w:val="36"/>
        </w:rPr>
        <w:t>which</w:t>
      </w:r>
      <w:r>
        <w:rPr>
          <w:b/>
          <w:spacing w:val="-4"/>
          <w:sz w:val="36"/>
        </w:rPr>
        <w:t xml:space="preserve"> </w:t>
      </w:r>
      <w:r>
        <w:rPr>
          <w:b/>
          <w:sz w:val="36"/>
        </w:rPr>
        <w:t>are</w:t>
      </w:r>
      <w:r>
        <w:rPr>
          <w:b/>
          <w:spacing w:val="-5"/>
          <w:sz w:val="36"/>
        </w:rPr>
        <w:t xml:space="preserve"> </w:t>
      </w:r>
      <w:r>
        <w:rPr>
          <w:b/>
          <w:sz w:val="36"/>
        </w:rPr>
        <w:t>fixed</w:t>
      </w:r>
      <w:r>
        <w:rPr>
          <w:b/>
          <w:spacing w:val="-6"/>
          <w:sz w:val="36"/>
        </w:rPr>
        <w:t xml:space="preserve"> </w:t>
      </w:r>
      <w:r>
        <w:rPr>
          <w:b/>
          <w:sz w:val="36"/>
        </w:rPr>
        <w:t>on</w:t>
      </w:r>
      <w:r>
        <w:rPr>
          <w:b/>
          <w:spacing w:val="-5"/>
          <w:sz w:val="36"/>
        </w:rPr>
        <w:t xml:space="preserve"> </w:t>
      </w:r>
      <w:r>
        <w:rPr>
          <w:b/>
          <w:sz w:val="36"/>
        </w:rPr>
        <w:t>flat</w:t>
      </w:r>
      <w:r>
        <w:rPr>
          <w:b/>
          <w:spacing w:val="-4"/>
          <w:sz w:val="36"/>
        </w:rPr>
        <w:t xml:space="preserve"> </w:t>
      </w:r>
      <w:r>
        <w:rPr>
          <w:b/>
          <w:sz w:val="36"/>
        </w:rPr>
        <w:t>roofs</w:t>
      </w:r>
      <w:r>
        <w:rPr>
          <w:b/>
          <w:spacing w:val="-4"/>
          <w:sz w:val="36"/>
        </w:rPr>
        <w:t xml:space="preserve"> </w:t>
      </w:r>
      <w:r>
        <w:rPr>
          <w:b/>
          <w:sz w:val="36"/>
        </w:rPr>
        <w:t>to</w:t>
      </w:r>
      <w:r>
        <w:rPr>
          <w:b/>
          <w:spacing w:val="-4"/>
          <w:sz w:val="36"/>
        </w:rPr>
        <w:t xml:space="preserve"> </w:t>
      </w:r>
      <w:r>
        <w:rPr>
          <w:b/>
          <w:sz w:val="36"/>
        </w:rPr>
        <w:t>provide light to the inner portion of the building where light coming from the windows in the external walls is insufficient.</w:t>
      </w:r>
    </w:p>
    <w:p w:rsidR="0086686C" w:rsidRDefault="00F737EA">
      <w:pPr>
        <w:pStyle w:val="ListParagraph"/>
        <w:numPr>
          <w:ilvl w:val="1"/>
          <w:numId w:val="28"/>
        </w:numPr>
        <w:tabs>
          <w:tab w:val="left" w:pos="1439"/>
        </w:tabs>
        <w:spacing w:before="1"/>
        <w:ind w:left="1439" w:hanging="359"/>
        <w:rPr>
          <w:rFonts w:ascii="Symbol" w:hAnsi="Symbol"/>
          <w:sz w:val="36"/>
        </w:rPr>
      </w:pPr>
      <w:r>
        <w:rPr>
          <w:b/>
          <w:sz w:val="36"/>
        </w:rPr>
        <w:t>They</w:t>
      </w:r>
      <w:r>
        <w:rPr>
          <w:b/>
          <w:spacing w:val="-5"/>
          <w:sz w:val="36"/>
        </w:rPr>
        <w:t xml:space="preserve"> </w:t>
      </w:r>
      <w:r>
        <w:rPr>
          <w:b/>
          <w:sz w:val="36"/>
        </w:rPr>
        <w:t>may</w:t>
      </w:r>
      <w:r>
        <w:rPr>
          <w:b/>
          <w:spacing w:val="-3"/>
          <w:sz w:val="36"/>
        </w:rPr>
        <w:t xml:space="preserve"> </w:t>
      </w:r>
      <w:r>
        <w:rPr>
          <w:b/>
          <w:sz w:val="36"/>
        </w:rPr>
        <w:t>be</w:t>
      </w:r>
      <w:r>
        <w:rPr>
          <w:b/>
          <w:spacing w:val="-3"/>
          <w:sz w:val="36"/>
        </w:rPr>
        <w:t xml:space="preserve"> </w:t>
      </w:r>
      <w:r>
        <w:rPr>
          <w:b/>
          <w:sz w:val="36"/>
        </w:rPr>
        <w:t>square</w:t>
      </w:r>
      <w:r>
        <w:rPr>
          <w:b/>
          <w:spacing w:val="-2"/>
          <w:sz w:val="36"/>
        </w:rPr>
        <w:t xml:space="preserve"> </w:t>
      </w:r>
      <w:r>
        <w:rPr>
          <w:b/>
          <w:sz w:val="36"/>
        </w:rPr>
        <w:t>or</w:t>
      </w:r>
      <w:r>
        <w:rPr>
          <w:b/>
          <w:spacing w:val="-4"/>
          <w:sz w:val="36"/>
        </w:rPr>
        <w:t xml:space="preserve"> </w:t>
      </w:r>
      <w:r>
        <w:rPr>
          <w:b/>
          <w:sz w:val="36"/>
        </w:rPr>
        <w:t>rectangular</w:t>
      </w:r>
      <w:r>
        <w:rPr>
          <w:b/>
          <w:spacing w:val="-4"/>
          <w:sz w:val="36"/>
        </w:rPr>
        <w:t xml:space="preserve"> </w:t>
      </w:r>
      <w:r>
        <w:rPr>
          <w:b/>
          <w:sz w:val="36"/>
        </w:rPr>
        <w:t>or</w:t>
      </w:r>
      <w:r>
        <w:rPr>
          <w:b/>
          <w:spacing w:val="-3"/>
          <w:sz w:val="36"/>
        </w:rPr>
        <w:t xml:space="preserve"> </w:t>
      </w:r>
      <w:r>
        <w:rPr>
          <w:b/>
          <w:spacing w:val="-2"/>
          <w:sz w:val="36"/>
        </w:rPr>
        <w:t>curved.</w:t>
      </w:r>
    </w:p>
    <w:p w:rsidR="0086686C" w:rsidRDefault="00F737EA">
      <w:pPr>
        <w:pStyle w:val="ListParagraph"/>
        <w:numPr>
          <w:ilvl w:val="1"/>
          <w:numId w:val="28"/>
        </w:numPr>
        <w:tabs>
          <w:tab w:val="left" w:pos="1440"/>
          <w:tab w:val="left" w:pos="1521"/>
        </w:tabs>
        <w:spacing w:before="64" w:line="273" w:lineRule="auto"/>
        <w:ind w:right="4643"/>
        <w:rPr>
          <w:rFonts w:ascii="Symbol" w:hAnsi="Symbol"/>
          <w:sz w:val="36"/>
        </w:rPr>
      </w:pPr>
      <w:r>
        <w:rPr>
          <w:rFonts w:ascii="Times New Roman" w:hAnsi="Times New Roman"/>
          <w:sz w:val="36"/>
        </w:rPr>
        <w:tab/>
      </w:r>
      <w:r>
        <w:rPr>
          <w:b/>
          <w:sz w:val="36"/>
        </w:rPr>
        <w:t>The</w:t>
      </w:r>
      <w:r>
        <w:rPr>
          <w:b/>
          <w:spacing w:val="-3"/>
          <w:sz w:val="36"/>
        </w:rPr>
        <w:t xml:space="preserve"> </w:t>
      </w:r>
      <w:r>
        <w:rPr>
          <w:b/>
          <w:sz w:val="36"/>
        </w:rPr>
        <w:t>glass</w:t>
      </w:r>
      <w:r>
        <w:rPr>
          <w:b/>
          <w:spacing w:val="-6"/>
          <w:sz w:val="36"/>
        </w:rPr>
        <w:t xml:space="preserve"> </w:t>
      </w:r>
      <w:r>
        <w:rPr>
          <w:b/>
          <w:sz w:val="36"/>
        </w:rPr>
        <w:t>panels</w:t>
      </w:r>
      <w:r>
        <w:rPr>
          <w:b/>
          <w:spacing w:val="-4"/>
          <w:sz w:val="36"/>
        </w:rPr>
        <w:t xml:space="preserve"> </w:t>
      </w:r>
      <w:r>
        <w:rPr>
          <w:b/>
          <w:sz w:val="36"/>
        </w:rPr>
        <w:t>are</w:t>
      </w:r>
      <w:r>
        <w:rPr>
          <w:b/>
          <w:spacing w:val="-2"/>
          <w:sz w:val="36"/>
        </w:rPr>
        <w:t xml:space="preserve"> </w:t>
      </w:r>
      <w:r>
        <w:rPr>
          <w:b/>
          <w:sz w:val="36"/>
        </w:rPr>
        <w:t>generally</w:t>
      </w:r>
      <w:r>
        <w:rPr>
          <w:b/>
          <w:spacing w:val="-4"/>
          <w:sz w:val="36"/>
        </w:rPr>
        <w:t xml:space="preserve"> </w:t>
      </w:r>
      <w:r>
        <w:rPr>
          <w:b/>
          <w:sz w:val="36"/>
        </w:rPr>
        <w:t>fixed.</w:t>
      </w:r>
      <w:r>
        <w:rPr>
          <w:b/>
          <w:spacing w:val="-5"/>
          <w:sz w:val="36"/>
        </w:rPr>
        <w:t xml:space="preserve"> </w:t>
      </w:r>
      <w:r>
        <w:rPr>
          <w:b/>
          <w:sz w:val="36"/>
        </w:rPr>
        <w:t>But</w:t>
      </w:r>
      <w:r>
        <w:rPr>
          <w:b/>
          <w:spacing w:val="-4"/>
          <w:sz w:val="36"/>
        </w:rPr>
        <w:t xml:space="preserve"> </w:t>
      </w:r>
      <w:r>
        <w:rPr>
          <w:b/>
          <w:sz w:val="36"/>
        </w:rPr>
        <w:t>if</w:t>
      </w:r>
      <w:r>
        <w:rPr>
          <w:b/>
          <w:spacing w:val="-5"/>
          <w:sz w:val="36"/>
        </w:rPr>
        <w:t xml:space="preserve"> </w:t>
      </w:r>
      <w:r>
        <w:rPr>
          <w:b/>
          <w:sz w:val="36"/>
        </w:rPr>
        <w:t>ventilation</w:t>
      </w:r>
      <w:r>
        <w:rPr>
          <w:b/>
          <w:spacing w:val="-3"/>
          <w:sz w:val="36"/>
        </w:rPr>
        <w:t xml:space="preserve"> </w:t>
      </w:r>
      <w:r>
        <w:rPr>
          <w:b/>
          <w:sz w:val="36"/>
        </w:rPr>
        <w:t>is</w:t>
      </w:r>
      <w:r>
        <w:rPr>
          <w:b/>
          <w:spacing w:val="-4"/>
          <w:sz w:val="36"/>
        </w:rPr>
        <w:t xml:space="preserve"> </w:t>
      </w:r>
      <w:r>
        <w:rPr>
          <w:b/>
          <w:sz w:val="36"/>
        </w:rPr>
        <w:t xml:space="preserve">also required in addition to light, the pivoted windows may be </w:t>
      </w:r>
      <w:r>
        <w:rPr>
          <w:b/>
          <w:spacing w:val="-2"/>
          <w:sz w:val="36"/>
        </w:rPr>
        <w:t>provided.</w:t>
      </w:r>
    </w:p>
    <w:p w:rsidR="0086686C" w:rsidRDefault="00F737EA">
      <w:pPr>
        <w:pStyle w:val="ListParagraph"/>
        <w:numPr>
          <w:ilvl w:val="0"/>
          <w:numId w:val="28"/>
        </w:numPr>
        <w:tabs>
          <w:tab w:val="left" w:pos="1390"/>
        </w:tabs>
        <w:spacing w:before="211"/>
        <w:ind w:left="1390" w:hanging="670"/>
        <w:rPr>
          <w:b/>
          <w:sz w:val="36"/>
        </w:rPr>
      </w:pPr>
      <w:r>
        <w:rPr>
          <w:b/>
          <w:noProof/>
          <w:sz w:val="36"/>
        </w:rPr>
        <w:drawing>
          <wp:anchor distT="0" distB="0" distL="0" distR="0" simplePos="0" relativeHeight="15982592" behindDoc="0" locked="0" layoutInCell="1" allowOverlap="1">
            <wp:simplePos x="0" y="0"/>
            <wp:positionH relativeFrom="page">
              <wp:posOffset>5989954</wp:posOffset>
            </wp:positionH>
            <wp:positionV relativeFrom="paragraph">
              <wp:posOffset>345917</wp:posOffset>
            </wp:positionV>
            <wp:extent cx="4064000" cy="3193415"/>
            <wp:effectExtent l="0" t="0" r="0" b="0"/>
            <wp:wrapNone/>
            <wp:docPr id="532" name="Image 5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2" name="Image 532"/>
                    <pic:cNvPicPr/>
                  </pic:nvPicPr>
                  <pic:blipFill>
                    <a:blip r:embed="rId272" cstate="print"/>
                    <a:stretch>
                      <a:fillRect/>
                    </a:stretch>
                  </pic:blipFill>
                  <pic:spPr>
                    <a:xfrm>
                      <a:off x="0" y="0"/>
                      <a:ext cx="4064000" cy="3193415"/>
                    </a:xfrm>
                    <a:prstGeom prst="rect">
                      <a:avLst/>
                    </a:prstGeom>
                  </pic:spPr>
                </pic:pic>
              </a:graphicData>
            </a:graphic>
          </wp:anchor>
        </w:drawing>
      </w:r>
      <w:r>
        <w:rPr>
          <w:b/>
          <w:color w:val="E26C09"/>
          <w:sz w:val="36"/>
        </w:rPr>
        <w:t>Skylights</w:t>
      </w:r>
      <w:r>
        <w:rPr>
          <w:b/>
          <w:color w:val="E26C09"/>
          <w:spacing w:val="-4"/>
          <w:sz w:val="36"/>
        </w:rPr>
        <w:t xml:space="preserve"> </w:t>
      </w:r>
      <w:r>
        <w:rPr>
          <w:b/>
          <w:color w:val="E26C09"/>
          <w:sz w:val="36"/>
        </w:rPr>
        <w:t>(fig.</w:t>
      </w:r>
      <w:r>
        <w:rPr>
          <w:b/>
          <w:color w:val="E26C09"/>
          <w:spacing w:val="-3"/>
          <w:sz w:val="36"/>
        </w:rPr>
        <w:t xml:space="preserve"> </w:t>
      </w:r>
      <w:r>
        <w:rPr>
          <w:b/>
          <w:color w:val="E26C09"/>
          <w:sz w:val="36"/>
        </w:rPr>
        <w:t>21-</w:t>
      </w:r>
      <w:r>
        <w:rPr>
          <w:b/>
          <w:color w:val="E26C09"/>
          <w:spacing w:val="-4"/>
          <w:sz w:val="36"/>
        </w:rPr>
        <w:t>38):</w:t>
      </w:r>
    </w:p>
    <w:p w:rsidR="0086686C" w:rsidRDefault="00F737EA">
      <w:pPr>
        <w:pStyle w:val="ListParagraph"/>
        <w:numPr>
          <w:ilvl w:val="1"/>
          <w:numId w:val="28"/>
        </w:numPr>
        <w:tabs>
          <w:tab w:val="left" w:pos="1440"/>
        </w:tabs>
        <w:spacing w:before="269" w:line="276" w:lineRule="auto"/>
        <w:ind w:right="6789"/>
        <w:rPr>
          <w:rFonts w:ascii="Symbol" w:hAnsi="Symbol"/>
          <w:sz w:val="36"/>
        </w:rPr>
      </w:pPr>
      <w:r>
        <w:rPr>
          <w:b/>
          <w:sz w:val="36"/>
        </w:rPr>
        <w:t>These</w:t>
      </w:r>
      <w:r>
        <w:rPr>
          <w:b/>
          <w:spacing w:val="-5"/>
          <w:sz w:val="36"/>
        </w:rPr>
        <w:t xml:space="preserve"> </w:t>
      </w:r>
      <w:r>
        <w:rPr>
          <w:b/>
          <w:sz w:val="36"/>
        </w:rPr>
        <w:t>are</w:t>
      </w:r>
      <w:r>
        <w:rPr>
          <w:b/>
          <w:spacing w:val="-6"/>
          <w:sz w:val="36"/>
        </w:rPr>
        <w:t xml:space="preserve"> </w:t>
      </w:r>
      <w:r>
        <w:rPr>
          <w:b/>
          <w:sz w:val="36"/>
        </w:rPr>
        <w:t>the</w:t>
      </w:r>
      <w:r>
        <w:rPr>
          <w:b/>
          <w:spacing w:val="-6"/>
          <w:sz w:val="36"/>
        </w:rPr>
        <w:t xml:space="preserve"> </w:t>
      </w:r>
      <w:r>
        <w:rPr>
          <w:b/>
          <w:sz w:val="36"/>
        </w:rPr>
        <w:t>windows</w:t>
      </w:r>
      <w:r>
        <w:rPr>
          <w:b/>
          <w:spacing w:val="-6"/>
          <w:sz w:val="36"/>
        </w:rPr>
        <w:t xml:space="preserve"> </w:t>
      </w:r>
      <w:r>
        <w:rPr>
          <w:b/>
          <w:sz w:val="36"/>
        </w:rPr>
        <w:t>which</w:t>
      </w:r>
      <w:r>
        <w:rPr>
          <w:b/>
          <w:spacing w:val="-6"/>
          <w:sz w:val="36"/>
        </w:rPr>
        <w:t xml:space="preserve"> </w:t>
      </w:r>
      <w:r>
        <w:rPr>
          <w:b/>
          <w:sz w:val="36"/>
        </w:rPr>
        <w:t>are</w:t>
      </w:r>
      <w:r>
        <w:rPr>
          <w:b/>
          <w:spacing w:val="-7"/>
          <w:sz w:val="36"/>
        </w:rPr>
        <w:t xml:space="preserve"> </w:t>
      </w:r>
      <w:r>
        <w:rPr>
          <w:b/>
          <w:sz w:val="36"/>
        </w:rPr>
        <w:t>provided</w:t>
      </w:r>
      <w:r>
        <w:rPr>
          <w:b/>
          <w:spacing w:val="-6"/>
          <w:sz w:val="36"/>
        </w:rPr>
        <w:t xml:space="preserve"> </w:t>
      </w:r>
      <w:r>
        <w:rPr>
          <w:b/>
          <w:sz w:val="36"/>
        </w:rPr>
        <w:t>on the sloping surface of a pitched roof.</w:t>
      </w:r>
    </w:p>
    <w:p w:rsidR="0086686C" w:rsidRDefault="00F737EA">
      <w:pPr>
        <w:pStyle w:val="ListParagraph"/>
        <w:numPr>
          <w:ilvl w:val="1"/>
          <w:numId w:val="28"/>
        </w:numPr>
        <w:tabs>
          <w:tab w:val="left" w:pos="1440"/>
        </w:tabs>
        <w:spacing w:line="276" w:lineRule="auto"/>
        <w:ind w:right="6792"/>
        <w:rPr>
          <w:rFonts w:ascii="Symbol" w:hAnsi="Symbol"/>
          <w:sz w:val="36"/>
        </w:rPr>
      </w:pPr>
      <w:r>
        <w:rPr>
          <w:b/>
          <w:sz w:val="36"/>
        </w:rPr>
        <w:t>The</w:t>
      </w:r>
      <w:r>
        <w:rPr>
          <w:b/>
          <w:spacing w:val="-6"/>
          <w:sz w:val="36"/>
        </w:rPr>
        <w:t xml:space="preserve"> </w:t>
      </w:r>
      <w:r>
        <w:rPr>
          <w:b/>
          <w:sz w:val="36"/>
        </w:rPr>
        <w:t>common</w:t>
      </w:r>
      <w:r>
        <w:rPr>
          <w:b/>
          <w:spacing w:val="-6"/>
          <w:sz w:val="36"/>
        </w:rPr>
        <w:t xml:space="preserve"> </w:t>
      </w:r>
      <w:r>
        <w:rPr>
          <w:b/>
          <w:sz w:val="36"/>
        </w:rPr>
        <w:t>rafters</w:t>
      </w:r>
      <w:r>
        <w:rPr>
          <w:b/>
          <w:spacing w:val="-7"/>
          <w:sz w:val="36"/>
        </w:rPr>
        <w:t xml:space="preserve"> </w:t>
      </w:r>
      <w:r>
        <w:rPr>
          <w:b/>
          <w:sz w:val="36"/>
        </w:rPr>
        <w:t>are</w:t>
      </w:r>
      <w:r>
        <w:rPr>
          <w:b/>
          <w:spacing w:val="-8"/>
          <w:sz w:val="36"/>
        </w:rPr>
        <w:t xml:space="preserve"> </w:t>
      </w:r>
      <w:r>
        <w:rPr>
          <w:b/>
          <w:sz w:val="36"/>
        </w:rPr>
        <w:t>suitably</w:t>
      </w:r>
      <w:r>
        <w:rPr>
          <w:b/>
          <w:spacing w:val="-9"/>
          <w:sz w:val="36"/>
        </w:rPr>
        <w:t xml:space="preserve"> </w:t>
      </w:r>
      <w:r>
        <w:rPr>
          <w:b/>
          <w:sz w:val="36"/>
        </w:rPr>
        <w:t>trimmed</w:t>
      </w:r>
      <w:r>
        <w:rPr>
          <w:b/>
          <w:spacing w:val="-7"/>
          <w:sz w:val="36"/>
        </w:rPr>
        <w:t xml:space="preserve"> </w:t>
      </w:r>
      <w:r>
        <w:rPr>
          <w:b/>
          <w:sz w:val="36"/>
        </w:rPr>
        <w:t>and the skylight is erected on a cu</w:t>
      </w:r>
      <w:r>
        <w:rPr>
          <w:b/>
          <w:sz w:val="36"/>
        </w:rPr>
        <w:t>rb frame.</w:t>
      </w:r>
    </w:p>
    <w:p w:rsidR="0086686C" w:rsidRDefault="00F737EA">
      <w:pPr>
        <w:pStyle w:val="ListParagraph"/>
        <w:numPr>
          <w:ilvl w:val="1"/>
          <w:numId w:val="28"/>
        </w:numPr>
        <w:tabs>
          <w:tab w:val="left" w:pos="1440"/>
        </w:tabs>
        <w:spacing w:line="276" w:lineRule="auto"/>
        <w:ind w:right="7120"/>
        <w:rPr>
          <w:rFonts w:ascii="Symbol" w:hAnsi="Symbol"/>
          <w:sz w:val="36"/>
        </w:rPr>
      </w:pPr>
      <w:r>
        <w:rPr>
          <w:b/>
          <w:sz w:val="36"/>
        </w:rPr>
        <w:t>As</w:t>
      </w:r>
      <w:r>
        <w:rPr>
          <w:b/>
          <w:spacing w:val="-6"/>
          <w:sz w:val="36"/>
        </w:rPr>
        <w:t xml:space="preserve"> </w:t>
      </w:r>
      <w:r>
        <w:rPr>
          <w:b/>
          <w:sz w:val="36"/>
        </w:rPr>
        <w:t>skylights</w:t>
      </w:r>
      <w:r>
        <w:rPr>
          <w:b/>
          <w:spacing w:val="-5"/>
          <w:sz w:val="36"/>
        </w:rPr>
        <w:t xml:space="preserve"> </w:t>
      </w:r>
      <w:r>
        <w:rPr>
          <w:b/>
          <w:sz w:val="36"/>
        </w:rPr>
        <w:t>are</w:t>
      </w:r>
      <w:r>
        <w:rPr>
          <w:b/>
          <w:spacing w:val="-10"/>
          <w:sz w:val="36"/>
        </w:rPr>
        <w:t xml:space="preserve"> </w:t>
      </w:r>
      <w:r>
        <w:rPr>
          <w:b/>
          <w:sz w:val="36"/>
        </w:rPr>
        <w:t>mainly</w:t>
      </w:r>
      <w:r>
        <w:rPr>
          <w:b/>
          <w:spacing w:val="-6"/>
          <w:sz w:val="36"/>
        </w:rPr>
        <w:t xml:space="preserve"> </w:t>
      </w:r>
      <w:r>
        <w:rPr>
          <w:b/>
          <w:sz w:val="36"/>
        </w:rPr>
        <w:t>meant</w:t>
      </w:r>
      <w:r>
        <w:rPr>
          <w:b/>
          <w:spacing w:val="-6"/>
          <w:sz w:val="36"/>
        </w:rPr>
        <w:t xml:space="preserve"> </w:t>
      </w:r>
      <w:r>
        <w:rPr>
          <w:b/>
          <w:sz w:val="36"/>
        </w:rPr>
        <w:t>for</w:t>
      </w:r>
      <w:r>
        <w:rPr>
          <w:b/>
          <w:spacing w:val="-6"/>
          <w:sz w:val="36"/>
        </w:rPr>
        <w:t xml:space="preserve"> </w:t>
      </w:r>
      <w:r>
        <w:rPr>
          <w:b/>
          <w:sz w:val="36"/>
        </w:rPr>
        <w:t>light,</w:t>
      </w:r>
      <w:r>
        <w:rPr>
          <w:b/>
          <w:spacing w:val="-5"/>
          <w:sz w:val="36"/>
        </w:rPr>
        <w:t xml:space="preserve"> </w:t>
      </w:r>
      <w:r>
        <w:rPr>
          <w:b/>
          <w:sz w:val="36"/>
        </w:rPr>
        <w:t xml:space="preserve">they are usually provided with the fixed glass </w:t>
      </w:r>
      <w:r>
        <w:rPr>
          <w:b/>
          <w:spacing w:val="-2"/>
          <w:sz w:val="36"/>
        </w:rPr>
        <w:t>panels.</w:t>
      </w:r>
    </w:p>
    <w:p w:rsidR="0086686C" w:rsidRDefault="0086686C">
      <w:pPr>
        <w:pStyle w:val="ListParagraph"/>
        <w:spacing w:line="276" w:lineRule="auto"/>
        <w:rPr>
          <w:rFonts w:ascii="Symbol" w:hAnsi="Symbol"/>
          <w:sz w:val="36"/>
        </w:rPr>
        <w:sectPr w:rsidR="0086686C">
          <w:pgSz w:w="15840" w:h="12240" w:orient="landscape"/>
          <w:pgMar w:top="80" w:right="0" w:bottom="280" w:left="720" w:header="720" w:footer="720" w:gutter="0"/>
          <w:cols w:space="720"/>
        </w:sectPr>
      </w:pPr>
    </w:p>
    <w:p w:rsidR="0086686C" w:rsidRDefault="00F737EA">
      <w:pPr>
        <w:pStyle w:val="ListParagraph"/>
        <w:numPr>
          <w:ilvl w:val="1"/>
          <w:numId w:val="28"/>
        </w:numPr>
        <w:tabs>
          <w:tab w:val="left" w:pos="1440"/>
        </w:tabs>
        <w:spacing w:before="83" w:line="273" w:lineRule="auto"/>
        <w:ind w:right="1723"/>
        <w:rPr>
          <w:rFonts w:ascii="Symbol" w:hAnsi="Symbol"/>
          <w:sz w:val="36"/>
        </w:rPr>
      </w:pPr>
      <w:r>
        <w:rPr>
          <w:rFonts w:ascii="Symbol" w:hAnsi="Symbol"/>
          <w:noProof/>
          <w:sz w:val="36"/>
        </w:rPr>
        <w:lastRenderedPageBreak/>
        <w:drawing>
          <wp:anchor distT="0" distB="0" distL="0" distR="0" simplePos="0" relativeHeight="484681728" behindDoc="1" locked="0" layoutInCell="1" allowOverlap="1">
            <wp:simplePos x="0" y="0"/>
            <wp:positionH relativeFrom="page">
              <wp:posOffset>0</wp:posOffset>
            </wp:positionH>
            <wp:positionV relativeFrom="page">
              <wp:posOffset>0</wp:posOffset>
            </wp:positionV>
            <wp:extent cx="10059670" cy="7773670"/>
            <wp:effectExtent l="0" t="0" r="0" b="0"/>
            <wp:wrapNone/>
            <wp:docPr id="533" name="Image 5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3" name="Image 533"/>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2"/>
          <w:sz w:val="36"/>
        </w:rPr>
        <w:t xml:space="preserve"> </w:t>
      </w:r>
      <w:r>
        <w:rPr>
          <w:b/>
          <w:sz w:val="36"/>
        </w:rPr>
        <w:t>opening</w:t>
      </w:r>
      <w:r>
        <w:rPr>
          <w:b/>
          <w:spacing w:val="-6"/>
          <w:sz w:val="36"/>
        </w:rPr>
        <w:t xml:space="preserve"> </w:t>
      </w:r>
      <w:r>
        <w:rPr>
          <w:b/>
          <w:sz w:val="36"/>
        </w:rPr>
        <w:t>of</w:t>
      </w:r>
      <w:r>
        <w:rPr>
          <w:b/>
          <w:spacing w:val="-4"/>
          <w:sz w:val="36"/>
        </w:rPr>
        <w:t xml:space="preserve"> </w:t>
      </w:r>
      <w:r>
        <w:rPr>
          <w:b/>
          <w:sz w:val="36"/>
        </w:rPr>
        <w:t>skylight</w:t>
      </w:r>
      <w:r>
        <w:rPr>
          <w:b/>
          <w:spacing w:val="-3"/>
          <w:sz w:val="36"/>
        </w:rPr>
        <w:t xml:space="preserve"> </w:t>
      </w:r>
      <w:r>
        <w:rPr>
          <w:b/>
          <w:sz w:val="36"/>
        </w:rPr>
        <w:t>is</w:t>
      </w:r>
      <w:r>
        <w:rPr>
          <w:b/>
          <w:spacing w:val="-5"/>
          <w:sz w:val="36"/>
        </w:rPr>
        <w:t xml:space="preserve"> </w:t>
      </w:r>
      <w:r>
        <w:rPr>
          <w:b/>
          <w:sz w:val="36"/>
        </w:rPr>
        <w:t>properly</w:t>
      </w:r>
      <w:r>
        <w:rPr>
          <w:b/>
          <w:spacing w:val="-3"/>
          <w:sz w:val="36"/>
        </w:rPr>
        <w:t xml:space="preserve"> </w:t>
      </w:r>
      <w:r>
        <w:rPr>
          <w:b/>
          <w:sz w:val="36"/>
        </w:rPr>
        <w:t>treated</w:t>
      </w:r>
      <w:r>
        <w:rPr>
          <w:b/>
          <w:spacing w:val="-4"/>
          <w:sz w:val="36"/>
        </w:rPr>
        <w:t xml:space="preserve"> </w:t>
      </w:r>
      <w:r>
        <w:rPr>
          <w:b/>
          <w:sz w:val="36"/>
        </w:rPr>
        <w:t>by</w:t>
      </w:r>
      <w:r>
        <w:rPr>
          <w:b/>
          <w:spacing w:val="-3"/>
          <w:sz w:val="36"/>
        </w:rPr>
        <w:t xml:space="preserve"> </w:t>
      </w:r>
      <w:r>
        <w:rPr>
          <w:b/>
          <w:sz w:val="36"/>
        </w:rPr>
        <w:t>lead</w:t>
      </w:r>
      <w:r>
        <w:rPr>
          <w:b/>
          <w:spacing w:val="-3"/>
          <w:sz w:val="36"/>
        </w:rPr>
        <w:t xml:space="preserve"> </w:t>
      </w:r>
      <w:r>
        <w:rPr>
          <w:b/>
          <w:sz w:val="36"/>
        </w:rPr>
        <w:t>flashing</w:t>
      </w:r>
      <w:r>
        <w:rPr>
          <w:b/>
          <w:spacing w:val="-4"/>
          <w:sz w:val="36"/>
        </w:rPr>
        <w:t xml:space="preserve"> </w:t>
      </w:r>
      <w:r>
        <w:rPr>
          <w:b/>
          <w:sz w:val="36"/>
        </w:rPr>
        <w:t>to</w:t>
      </w:r>
      <w:r>
        <w:rPr>
          <w:b/>
          <w:spacing w:val="-3"/>
          <w:sz w:val="36"/>
        </w:rPr>
        <w:t xml:space="preserve"> </w:t>
      </w:r>
      <w:r>
        <w:rPr>
          <w:b/>
          <w:sz w:val="36"/>
        </w:rPr>
        <w:t>make</w:t>
      </w:r>
      <w:r>
        <w:rPr>
          <w:b/>
          <w:spacing w:val="-3"/>
          <w:sz w:val="36"/>
        </w:rPr>
        <w:t xml:space="preserve"> </w:t>
      </w:r>
      <w:r>
        <w:rPr>
          <w:b/>
          <w:sz w:val="36"/>
        </w:rPr>
        <w:t>water-proof the roof area surrounding the opening.</w:t>
      </w:r>
    </w:p>
    <w:p w:rsidR="0086686C" w:rsidRDefault="00F737EA">
      <w:pPr>
        <w:pStyle w:val="BodyText"/>
        <w:spacing w:before="205"/>
        <w:ind w:left="720"/>
      </w:pPr>
      <w:r>
        <w:rPr>
          <w:color w:val="00AF50"/>
        </w:rPr>
        <w:t>Purpose</w:t>
      </w:r>
      <w:r>
        <w:rPr>
          <w:color w:val="00AF50"/>
          <w:spacing w:val="-2"/>
        </w:rPr>
        <w:t xml:space="preserve"> </w:t>
      </w:r>
      <w:r>
        <w:rPr>
          <w:color w:val="00AF50"/>
        </w:rPr>
        <w:t>of</w:t>
      </w:r>
      <w:r>
        <w:rPr>
          <w:color w:val="00AF50"/>
          <w:spacing w:val="-1"/>
        </w:rPr>
        <w:t xml:space="preserve"> </w:t>
      </w:r>
      <w:r>
        <w:rPr>
          <w:color w:val="00AF50"/>
        </w:rPr>
        <w:t>Arches</w:t>
      </w:r>
      <w:r>
        <w:rPr>
          <w:color w:val="00AF50"/>
          <w:spacing w:val="-2"/>
        </w:rPr>
        <w:t xml:space="preserve"> </w:t>
      </w:r>
      <w:r>
        <w:rPr>
          <w:color w:val="00AF50"/>
        </w:rPr>
        <w:t>and</w:t>
      </w:r>
      <w:r>
        <w:rPr>
          <w:color w:val="00AF50"/>
          <w:spacing w:val="-1"/>
        </w:rPr>
        <w:t xml:space="preserve"> </w:t>
      </w:r>
      <w:r>
        <w:rPr>
          <w:color w:val="00AF50"/>
          <w:spacing w:val="-2"/>
        </w:rPr>
        <w:t>Lintels</w:t>
      </w:r>
    </w:p>
    <w:p w:rsidR="0086686C" w:rsidRDefault="00F737EA">
      <w:pPr>
        <w:pStyle w:val="ListParagraph"/>
        <w:numPr>
          <w:ilvl w:val="1"/>
          <w:numId w:val="28"/>
        </w:numPr>
        <w:tabs>
          <w:tab w:val="left" w:pos="1439"/>
        </w:tabs>
        <w:spacing w:before="269"/>
        <w:ind w:left="1439" w:hanging="359"/>
        <w:rPr>
          <w:rFonts w:ascii="Symbol" w:hAnsi="Symbol"/>
          <w:sz w:val="36"/>
        </w:rPr>
      </w:pPr>
      <w:r>
        <w:rPr>
          <w:b/>
          <w:sz w:val="36"/>
        </w:rPr>
        <w:t>To</w:t>
      </w:r>
      <w:r>
        <w:rPr>
          <w:b/>
          <w:spacing w:val="-2"/>
          <w:sz w:val="36"/>
        </w:rPr>
        <w:t xml:space="preserve"> </w:t>
      </w:r>
      <w:r>
        <w:rPr>
          <w:b/>
          <w:sz w:val="36"/>
        </w:rPr>
        <w:t>support</w:t>
      </w:r>
      <w:r>
        <w:rPr>
          <w:b/>
          <w:spacing w:val="-1"/>
          <w:sz w:val="36"/>
        </w:rPr>
        <w:t xml:space="preserve"> </w:t>
      </w:r>
      <w:r>
        <w:rPr>
          <w:b/>
          <w:sz w:val="36"/>
        </w:rPr>
        <w:t>the</w:t>
      </w:r>
      <w:r>
        <w:rPr>
          <w:b/>
          <w:spacing w:val="-2"/>
          <w:sz w:val="36"/>
        </w:rPr>
        <w:t xml:space="preserve"> </w:t>
      </w:r>
      <w:r>
        <w:rPr>
          <w:b/>
          <w:sz w:val="36"/>
        </w:rPr>
        <w:t>loads</w:t>
      </w:r>
      <w:r>
        <w:rPr>
          <w:b/>
          <w:spacing w:val="-1"/>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portion</w:t>
      </w:r>
      <w:r>
        <w:rPr>
          <w:b/>
          <w:spacing w:val="-1"/>
          <w:sz w:val="36"/>
        </w:rPr>
        <w:t xml:space="preserve"> </w:t>
      </w:r>
      <w:r>
        <w:rPr>
          <w:b/>
          <w:sz w:val="36"/>
        </w:rPr>
        <w:t>of</w:t>
      </w:r>
      <w:r>
        <w:rPr>
          <w:b/>
          <w:spacing w:val="-1"/>
          <w:sz w:val="36"/>
        </w:rPr>
        <w:t xml:space="preserve"> </w:t>
      </w:r>
      <w:r>
        <w:rPr>
          <w:b/>
          <w:sz w:val="36"/>
        </w:rPr>
        <w:t>wall</w:t>
      </w:r>
      <w:r>
        <w:rPr>
          <w:b/>
          <w:spacing w:val="-2"/>
          <w:sz w:val="36"/>
        </w:rPr>
        <w:t xml:space="preserve"> </w:t>
      </w:r>
      <w:r>
        <w:rPr>
          <w:b/>
          <w:sz w:val="36"/>
        </w:rPr>
        <w:t>above</w:t>
      </w:r>
      <w:r>
        <w:rPr>
          <w:b/>
          <w:spacing w:val="-1"/>
          <w:sz w:val="36"/>
        </w:rPr>
        <w:t xml:space="preserve"> </w:t>
      </w:r>
      <w:r>
        <w:rPr>
          <w:b/>
          <w:sz w:val="36"/>
        </w:rPr>
        <w:t>the</w:t>
      </w:r>
      <w:r>
        <w:rPr>
          <w:b/>
          <w:spacing w:val="-1"/>
          <w:sz w:val="36"/>
        </w:rPr>
        <w:t xml:space="preserve"> </w:t>
      </w:r>
      <w:r>
        <w:rPr>
          <w:b/>
          <w:spacing w:val="-2"/>
          <w:sz w:val="36"/>
        </w:rPr>
        <w:t>openings.</w:t>
      </w:r>
    </w:p>
    <w:p w:rsidR="0086686C" w:rsidRDefault="00F737EA">
      <w:pPr>
        <w:pStyle w:val="ListParagraph"/>
        <w:numPr>
          <w:ilvl w:val="1"/>
          <w:numId w:val="28"/>
        </w:numPr>
        <w:tabs>
          <w:tab w:val="left" w:pos="1440"/>
        </w:tabs>
        <w:spacing w:before="67" w:line="273" w:lineRule="auto"/>
        <w:ind w:right="2210"/>
        <w:rPr>
          <w:rFonts w:ascii="Symbol" w:hAnsi="Symbol"/>
          <w:sz w:val="36"/>
        </w:rPr>
      </w:pPr>
      <w:r>
        <w:rPr>
          <w:b/>
          <w:sz w:val="36"/>
        </w:rPr>
        <w:t>To</w:t>
      </w:r>
      <w:r>
        <w:rPr>
          <w:b/>
          <w:spacing w:val="-3"/>
          <w:sz w:val="36"/>
        </w:rPr>
        <w:t xml:space="preserve"> </w:t>
      </w:r>
      <w:r>
        <w:rPr>
          <w:b/>
          <w:sz w:val="36"/>
        </w:rPr>
        <w:t>transmit</w:t>
      </w:r>
      <w:r>
        <w:rPr>
          <w:b/>
          <w:spacing w:val="-3"/>
          <w:sz w:val="36"/>
        </w:rPr>
        <w:t xml:space="preserve"> </w:t>
      </w:r>
      <w:r>
        <w:rPr>
          <w:b/>
          <w:sz w:val="36"/>
        </w:rPr>
        <w:t>such</w:t>
      </w:r>
      <w:r>
        <w:rPr>
          <w:b/>
          <w:spacing w:val="-2"/>
          <w:sz w:val="36"/>
        </w:rPr>
        <w:t xml:space="preserve"> </w:t>
      </w:r>
      <w:r>
        <w:rPr>
          <w:b/>
          <w:sz w:val="36"/>
        </w:rPr>
        <w:t>loads</w:t>
      </w:r>
      <w:r>
        <w:rPr>
          <w:b/>
          <w:spacing w:val="-3"/>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ends</w:t>
      </w:r>
      <w:r>
        <w:rPr>
          <w:b/>
          <w:spacing w:val="-5"/>
          <w:sz w:val="36"/>
        </w:rPr>
        <w:t xml:space="preserve"> </w:t>
      </w:r>
      <w:r>
        <w:rPr>
          <w:b/>
          <w:sz w:val="36"/>
        </w:rPr>
        <w:t>of</w:t>
      </w:r>
      <w:r>
        <w:rPr>
          <w:b/>
          <w:spacing w:val="-2"/>
          <w:sz w:val="36"/>
        </w:rPr>
        <w:t xml:space="preserve"> </w:t>
      </w:r>
      <w:r>
        <w:rPr>
          <w:b/>
          <w:sz w:val="36"/>
        </w:rPr>
        <w:t>walls</w:t>
      </w:r>
      <w:r>
        <w:rPr>
          <w:b/>
          <w:spacing w:val="-3"/>
          <w:sz w:val="36"/>
        </w:rPr>
        <w:t xml:space="preserve"> </w:t>
      </w:r>
      <w:r>
        <w:rPr>
          <w:b/>
          <w:sz w:val="36"/>
        </w:rPr>
        <w:t>or</w:t>
      </w:r>
      <w:r>
        <w:rPr>
          <w:b/>
          <w:spacing w:val="-6"/>
          <w:sz w:val="36"/>
        </w:rPr>
        <w:t xml:space="preserve"> </w:t>
      </w:r>
      <w:r>
        <w:rPr>
          <w:b/>
          <w:sz w:val="36"/>
        </w:rPr>
        <w:t>piers</w:t>
      </w:r>
      <w:r>
        <w:rPr>
          <w:b/>
          <w:spacing w:val="-3"/>
          <w:sz w:val="36"/>
        </w:rPr>
        <w:t xml:space="preserve"> </w:t>
      </w:r>
      <w:r>
        <w:rPr>
          <w:b/>
          <w:sz w:val="36"/>
        </w:rPr>
        <w:t>or</w:t>
      </w:r>
      <w:r>
        <w:rPr>
          <w:b/>
          <w:spacing w:val="-4"/>
          <w:sz w:val="36"/>
        </w:rPr>
        <w:t xml:space="preserve"> </w:t>
      </w:r>
      <w:r>
        <w:rPr>
          <w:b/>
          <w:sz w:val="36"/>
        </w:rPr>
        <w:t>jambs</w:t>
      </w:r>
      <w:r>
        <w:rPr>
          <w:b/>
          <w:spacing w:val="-2"/>
          <w:sz w:val="36"/>
        </w:rPr>
        <w:t xml:space="preserve"> </w:t>
      </w:r>
      <w:r>
        <w:rPr>
          <w:b/>
          <w:sz w:val="36"/>
        </w:rPr>
        <w:t>or</w:t>
      </w:r>
      <w:r>
        <w:rPr>
          <w:b/>
          <w:spacing w:val="-6"/>
          <w:sz w:val="36"/>
        </w:rPr>
        <w:t xml:space="preserve"> </w:t>
      </w:r>
      <w:r>
        <w:rPr>
          <w:b/>
          <w:sz w:val="36"/>
        </w:rPr>
        <w:t>columns</w:t>
      </w:r>
      <w:r>
        <w:rPr>
          <w:b/>
          <w:spacing w:val="-3"/>
          <w:sz w:val="36"/>
        </w:rPr>
        <w:t xml:space="preserve"> </w:t>
      </w:r>
      <w:r>
        <w:rPr>
          <w:b/>
          <w:sz w:val="36"/>
        </w:rPr>
        <w:t>over which they are supported.</w:t>
      </w: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spacing w:before="218"/>
        <w:ind w:left="0"/>
      </w:pPr>
    </w:p>
    <w:p w:rsidR="0086686C" w:rsidRDefault="00F737EA">
      <w:pPr>
        <w:pStyle w:val="BodyText"/>
        <w:spacing w:before="1"/>
        <w:ind w:right="1951"/>
        <w:jc w:val="center"/>
      </w:pPr>
      <w:r>
        <w:rPr>
          <w:color w:val="00AF50"/>
          <w:spacing w:val="-2"/>
        </w:rPr>
        <w:t>***end***</w:t>
      </w:r>
    </w:p>
    <w:p w:rsidR="0086686C" w:rsidRDefault="0086686C">
      <w:pPr>
        <w:pStyle w:val="BodyText"/>
        <w:jc w:val="center"/>
        <w:sectPr w:rsidR="0086686C">
          <w:pgSz w:w="15840" w:h="12240" w:orient="landscape"/>
          <w:pgMar w:top="1360" w:right="0" w:bottom="280" w:left="720" w:header="720" w:footer="720" w:gutter="0"/>
          <w:cols w:space="720"/>
        </w:sectPr>
      </w:pPr>
    </w:p>
    <w:p w:rsidR="0086686C" w:rsidRDefault="00F737EA">
      <w:pPr>
        <w:pStyle w:val="Heading1"/>
        <w:rPr>
          <w:u w:val="none"/>
        </w:rPr>
      </w:pPr>
      <w:r>
        <w:rPr>
          <w:noProof/>
        </w:rPr>
        <w:lastRenderedPageBreak/>
        <w:drawing>
          <wp:anchor distT="0" distB="0" distL="0" distR="0" simplePos="0" relativeHeight="484682240" behindDoc="1" locked="0" layoutInCell="1" allowOverlap="1">
            <wp:simplePos x="0" y="0"/>
            <wp:positionH relativeFrom="page">
              <wp:posOffset>0</wp:posOffset>
            </wp:positionH>
            <wp:positionV relativeFrom="page">
              <wp:posOffset>0</wp:posOffset>
            </wp:positionV>
            <wp:extent cx="10059670" cy="7773670"/>
            <wp:effectExtent l="0" t="0" r="0" b="0"/>
            <wp:wrapNone/>
            <wp:docPr id="534" name="Image 5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4" name="Image 534"/>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u w:color="00AF50"/>
        </w:rPr>
        <w:t>PART:</w:t>
      </w:r>
      <w:r>
        <w:rPr>
          <w:color w:val="00AF50"/>
          <w:spacing w:val="-8"/>
          <w:u w:color="00AF50"/>
        </w:rPr>
        <w:t xml:space="preserve"> </w:t>
      </w:r>
      <w:r>
        <w:rPr>
          <w:color w:val="00AF50"/>
          <w:u w:color="00AF50"/>
        </w:rPr>
        <w:t>B</w:t>
      </w:r>
      <w:r>
        <w:rPr>
          <w:color w:val="00AF50"/>
          <w:spacing w:val="-4"/>
          <w:u w:color="00AF50"/>
        </w:rPr>
        <w:t xml:space="preserve"> </w:t>
      </w:r>
      <w:r>
        <w:rPr>
          <w:color w:val="00AF50"/>
          <w:u w:color="00AF50"/>
        </w:rPr>
        <w:t>(CONSTRUCTIONS</w:t>
      </w:r>
      <w:r>
        <w:rPr>
          <w:color w:val="00AF50"/>
          <w:spacing w:val="-3"/>
          <w:u w:color="00AF50"/>
        </w:rPr>
        <w:t xml:space="preserve"> </w:t>
      </w:r>
      <w:r>
        <w:rPr>
          <w:color w:val="00AF50"/>
          <w:spacing w:val="-2"/>
          <w:u w:color="00AF50"/>
        </w:rPr>
        <w:t>TECHNOLOGY)</w:t>
      </w:r>
    </w:p>
    <w:p w:rsidR="0086686C" w:rsidRDefault="00F737EA">
      <w:pPr>
        <w:tabs>
          <w:tab w:val="left" w:pos="5040"/>
        </w:tabs>
        <w:spacing w:before="294" w:line="360" w:lineRule="auto"/>
        <w:ind w:left="720" w:right="5106"/>
        <w:rPr>
          <w:b/>
          <w:sz w:val="48"/>
        </w:rPr>
      </w:pPr>
      <w:proofErr w:type="gramStart"/>
      <w:r>
        <w:rPr>
          <w:b/>
          <w:color w:val="00AF50"/>
          <w:spacing w:val="-2"/>
          <w:sz w:val="44"/>
          <w:u w:val="single" w:color="00AF50"/>
        </w:rPr>
        <w:t>CHAPTER:-</w:t>
      </w:r>
      <w:proofErr w:type="gramEnd"/>
      <w:r>
        <w:rPr>
          <w:b/>
          <w:color w:val="00AF50"/>
          <w:spacing w:val="-2"/>
          <w:sz w:val="44"/>
          <w:u w:val="single" w:color="00AF50"/>
        </w:rPr>
        <w:t>05</w:t>
      </w:r>
      <w:r>
        <w:rPr>
          <w:b/>
          <w:color w:val="00AF50"/>
          <w:sz w:val="44"/>
        </w:rPr>
        <w:tab/>
      </w:r>
      <w:r>
        <w:rPr>
          <w:b/>
          <w:color w:val="00AF50"/>
          <w:sz w:val="48"/>
        </w:rPr>
        <w:t>[Floors,</w:t>
      </w:r>
      <w:r>
        <w:rPr>
          <w:b/>
          <w:color w:val="00AF50"/>
          <w:spacing w:val="-12"/>
          <w:sz w:val="48"/>
        </w:rPr>
        <w:t xml:space="preserve"> </w:t>
      </w:r>
      <w:r>
        <w:rPr>
          <w:b/>
          <w:color w:val="00AF50"/>
          <w:sz w:val="48"/>
        </w:rPr>
        <w:t>Roofs</w:t>
      </w:r>
      <w:r>
        <w:rPr>
          <w:b/>
          <w:color w:val="00AF50"/>
          <w:spacing w:val="-12"/>
          <w:sz w:val="48"/>
        </w:rPr>
        <w:t xml:space="preserve"> </w:t>
      </w:r>
      <w:r>
        <w:rPr>
          <w:b/>
          <w:color w:val="00AF50"/>
          <w:sz w:val="48"/>
        </w:rPr>
        <w:t>and</w:t>
      </w:r>
      <w:r>
        <w:rPr>
          <w:b/>
          <w:color w:val="00AF50"/>
          <w:spacing w:val="-14"/>
          <w:sz w:val="48"/>
        </w:rPr>
        <w:t xml:space="preserve"> </w:t>
      </w:r>
      <w:r>
        <w:rPr>
          <w:b/>
          <w:color w:val="00AF50"/>
          <w:sz w:val="48"/>
        </w:rPr>
        <w:t xml:space="preserve">Stairs] </w:t>
      </w:r>
      <w:r>
        <w:rPr>
          <w:b/>
          <w:color w:val="00AF50"/>
          <w:spacing w:val="-2"/>
          <w:sz w:val="48"/>
        </w:rPr>
        <w:t>[Floors]</w:t>
      </w:r>
    </w:p>
    <w:p w:rsidR="0086686C" w:rsidRDefault="00F737EA">
      <w:pPr>
        <w:spacing w:line="482" w:lineRule="exact"/>
        <w:ind w:left="720"/>
        <w:rPr>
          <w:b/>
          <w:sz w:val="40"/>
        </w:rPr>
      </w:pPr>
      <w:r>
        <w:rPr>
          <w:b/>
          <w:color w:val="974705"/>
          <w:spacing w:val="-2"/>
          <w:sz w:val="40"/>
        </w:rPr>
        <w:t>DEFINITIONS:</w:t>
      </w:r>
    </w:p>
    <w:p w:rsidR="0086686C" w:rsidRDefault="00F737EA">
      <w:pPr>
        <w:pStyle w:val="BodyText"/>
        <w:spacing w:before="198"/>
        <w:ind w:left="720" w:right="1511" w:firstLine="720"/>
        <w:rPr>
          <w:i/>
        </w:rPr>
      </w:pPr>
      <w:r>
        <w:t>In</w:t>
      </w:r>
      <w:r>
        <w:rPr>
          <w:spacing w:val="-3"/>
        </w:rPr>
        <w:t xml:space="preserve"> </w:t>
      </w:r>
      <w:r>
        <w:t>order</w:t>
      </w:r>
      <w:r>
        <w:rPr>
          <w:spacing w:val="-4"/>
        </w:rPr>
        <w:t xml:space="preserve"> </w:t>
      </w:r>
      <w:r>
        <w:t>to</w:t>
      </w:r>
      <w:r>
        <w:rPr>
          <w:spacing w:val="-3"/>
        </w:rPr>
        <w:t xml:space="preserve"> </w:t>
      </w:r>
      <w:r>
        <w:t>sub-divide</w:t>
      </w:r>
      <w:r>
        <w:rPr>
          <w:spacing w:val="-4"/>
        </w:rPr>
        <w:t xml:space="preserve"> </w:t>
      </w:r>
      <w:r>
        <w:t>the</w:t>
      </w:r>
      <w:r>
        <w:rPr>
          <w:spacing w:val="-4"/>
        </w:rPr>
        <w:t xml:space="preserve"> </w:t>
      </w:r>
      <w:r>
        <w:t>portion</w:t>
      </w:r>
      <w:r>
        <w:rPr>
          <w:spacing w:val="-2"/>
        </w:rPr>
        <w:t xml:space="preserve"> </w:t>
      </w:r>
      <w:r>
        <w:t>between</w:t>
      </w:r>
      <w:r>
        <w:rPr>
          <w:spacing w:val="-3"/>
        </w:rPr>
        <w:t xml:space="preserve"> </w:t>
      </w:r>
      <w:r>
        <w:t>the</w:t>
      </w:r>
      <w:r>
        <w:rPr>
          <w:spacing w:val="-5"/>
        </w:rPr>
        <w:t xml:space="preserve"> </w:t>
      </w:r>
      <w:r>
        <w:t>plinth</w:t>
      </w:r>
      <w:r>
        <w:rPr>
          <w:spacing w:val="-3"/>
        </w:rPr>
        <w:t xml:space="preserve"> </w:t>
      </w:r>
      <w:r>
        <w:t>level</w:t>
      </w:r>
      <w:r>
        <w:rPr>
          <w:spacing w:val="-5"/>
        </w:rPr>
        <w:t xml:space="preserve"> </w:t>
      </w:r>
      <w:r>
        <w:t>or</w:t>
      </w:r>
      <w:r>
        <w:rPr>
          <w:spacing w:val="-4"/>
        </w:rPr>
        <w:t xml:space="preserve"> </w:t>
      </w:r>
      <w:r>
        <w:t>basement</w:t>
      </w:r>
      <w:r>
        <w:rPr>
          <w:spacing w:val="-3"/>
        </w:rPr>
        <w:t xml:space="preserve"> </w:t>
      </w:r>
      <w:r>
        <w:t>level</w:t>
      </w:r>
      <w:r>
        <w:rPr>
          <w:spacing w:val="-3"/>
        </w:rPr>
        <w:t xml:space="preserve"> </w:t>
      </w:r>
      <w:r>
        <w:t xml:space="preserve">and roof level, the solid constructions are carried out. These constructions are known as the </w:t>
      </w:r>
      <w:r>
        <w:rPr>
          <w:i/>
        </w:rPr>
        <w:t xml:space="preserve">floors </w:t>
      </w:r>
      <w:r>
        <w:t xml:space="preserve">and the exposed top surfaces of floors are termed as the </w:t>
      </w:r>
      <w:r>
        <w:rPr>
          <w:i/>
        </w:rPr>
        <w:t>floorings.</w:t>
      </w:r>
    </w:p>
    <w:p w:rsidR="0086686C" w:rsidRDefault="00F737EA">
      <w:pPr>
        <w:pStyle w:val="BodyText"/>
        <w:spacing w:before="201"/>
        <w:ind w:left="720"/>
      </w:pPr>
      <w:r>
        <w:rPr>
          <w:color w:val="974705"/>
        </w:rPr>
        <w:t>TYPES</w:t>
      </w:r>
      <w:r>
        <w:rPr>
          <w:color w:val="974705"/>
          <w:spacing w:val="-1"/>
        </w:rPr>
        <w:t xml:space="preserve"> </w:t>
      </w:r>
      <w:r>
        <w:rPr>
          <w:color w:val="974705"/>
        </w:rPr>
        <w:t>OF</w:t>
      </w:r>
      <w:r>
        <w:rPr>
          <w:color w:val="974705"/>
          <w:spacing w:val="-2"/>
        </w:rPr>
        <w:t xml:space="preserve"> FLOORINGS</w:t>
      </w:r>
    </w:p>
    <w:p w:rsidR="0086686C" w:rsidRDefault="00F737EA">
      <w:pPr>
        <w:pStyle w:val="ListParagraph"/>
        <w:numPr>
          <w:ilvl w:val="0"/>
          <w:numId w:val="27"/>
        </w:numPr>
        <w:tabs>
          <w:tab w:val="left" w:pos="1439"/>
        </w:tabs>
        <w:spacing w:before="201" w:line="439" w:lineRule="exact"/>
        <w:ind w:left="1439" w:hanging="359"/>
        <w:rPr>
          <w:rFonts w:ascii="Wingdings" w:hAnsi="Wingdings"/>
          <w:color w:val="E26C09"/>
          <w:sz w:val="36"/>
        </w:rPr>
      </w:pPr>
      <w:proofErr w:type="gramStart"/>
      <w:r>
        <w:rPr>
          <w:b/>
          <w:color w:val="E26C09"/>
          <w:spacing w:val="-2"/>
          <w:sz w:val="36"/>
        </w:rPr>
        <w:t>Concrete:-</w:t>
      </w:r>
      <w:proofErr w:type="gramEnd"/>
    </w:p>
    <w:p w:rsidR="0086686C" w:rsidRDefault="00F737EA">
      <w:pPr>
        <w:pStyle w:val="ListParagraph"/>
        <w:numPr>
          <w:ilvl w:val="1"/>
          <w:numId w:val="28"/>
        </w:numPr>
        <w:tabs>
          <w:tab w:val="left" w:pos="1440"/>
        </w:tabs>
        <w:ind w:right="1692"/>
        <w:rPr>
          <w:rFonts w:ascii="Symbol" w:hAnsi="Symbol"/>
          <w:sz w:val="36"/>
        </w:rPr>
      </w:pPr>
      <w:r>
        <w:rPr>
          <w:b/>
          <w:sz w:val="36"/>
        </w:rPr>
        <w:t>The</w:t>
      </w:r>
      <w:r>
        <w:rPr>
          <w:b/>
          <w:spacing w:val="-2"/>
          <w:sz w:val="36"/>
        </w:rPr>
        <w:t xml:space="preserve"> </w:t>
      </w:r>
      <w:r>
        <w:rPr>
          <w:b/>
          <w:sz w:val="36"/>
        </w:rPr>
        <w:t>thickness</w:t>
      </w:r>
      <w:r>
        <w:rPr>
          <w:b/>
          <w:spacing w:val="-3"/>
          <w:sz w:val="36"/>
        </w:rPr>
        <w:t xml:space="preserve"> </w:t>
      </w:r>
      <w:r>
        <w:rPr>
          <w:b/>
          <w:sz w:val="36"/>
        </w:rPr>
        <w:t>of</w:t>
      </w:r>
      <w:r>
        <w:rPr>
          <w:b/>
          <w:spacing w:val="-6"/>
          <w:sz w:val="36"/>
        </w:rPr>
        <w:t xml:space="preserve"> </w:t>
      </w:r>
      <w:r>
        <w:rPr>
          <w:b/>
          <w:sz w:val="36"/>
        </w:rPr>
        <w:t>concrete</w:t>
      </w:r>
      <w:r>
        <w:rPr>
          <w:b/>
          <w:spacing w:val="-3"/>
          <w:sz w:val="36"/>
        </w:rPr>
        <w:t xml:space="preserve"> </w:t>
      </w:r>
      <w:r>
        <w:rPr>
          <w:b/>
          <w:sz w:val="36"/>
        </w:rPr>
        <w:t>layer</w:t>
      </w:r>
      <w:r>
        <w:rPr>
          <w:b/>
          <w:spacing w:val="-4"/>
          <w:sz w:val="36"/>
        </w:rPr>
        <w:t xml:space="preserve"> </w:t>
      </w:r>
      <w:r>
        <w:rPr>
          <w:b/>
          <w:sz w:val="36"/>
        </w:rPr>
        <w:t>is</w:t>
      </w:r>
      <w:r>
        <w:rPr>
          <w:b/>
          <w:spacing w:val="-3"/>
          <w:sz w:val="36"/>
        </w:rPr>
        <w:t xml:space="preserve"> </w:t>
      </w:r>
      <w:r>
        <w:rPr>
          <w:b/>
          <w:sz w:val="36"/>
        </w:rPr>
        <w:t>about</w:t>
      </w:r>
      <w:r>
        <w:rPr>
          <w:b/>
          <w:spacing w:val="-3"/>
          <w:sz w:val="36"/>
        </w:rPr>
        <w:t xml:space="preserve"> </w:t>
      </w:r>
      <w:r>
        <w:rPr>
          <w:b/>
          <w:sz w:val="36"/>
        </w:rPr>
        <w:t>40mm</w:t>
      </w:r>
      <w:r>
        <w:rPr>
          <w:b/>
          <w:spacing w:val="-4"/>
          <w:sz w:val="36"/>
        </w:rPr>
        <w:t xml:space="preserve"> </w:t>
      </w:r>
      <w:r>
        <w:rPr>
          <w:b/>
          <w:sz w:val="36"/>
        </w:rPr>
        <w:t>and</w:t>
      </w:r>
      <w:r>
        <w:rPr>
          <w:b/>
          <w:spacing w:val="-3"/>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carried</w:t>
      </w:r>
      <w:r>
        <w:rPr>
          <w:b/>
          <w:spacing w:val="-5"/>
          <w:sz w:val="36"/>
        </w:rPr>
        <w:t xml:space="preserve"> </w:t>
      </w:r>
      <w:r>
        <w:rPr>
          <w:b/>
          <w:sz w:val="36"/>
        </w:rPr>
        <w:t>out in</w:t>
      </w:r>
      <w:r>
        <w:rPr>
          <w:b/>
          <w:spacing w:val="-4"/>
          <w:sz w:val="36"/>
        </w:rPr>
        <w:t xml:space="preserve"> </w:t>
      </w:r>
      <w:r>
        <w:rPr>
          <w:b/>
          <w:sz w:val="36"/>
        </w:rPr>
        <w:t>proportion of 1 part of cement, 2 parts of sand and 4 parts of coarse aggregate by volume.</w:t>
      </w:r>
    </w:p>
    <w:p w:rsidR="0086686C" w:rsidRDefault="00F737EA">
      <w:pPr>
        <w:pStyle w:val="ListParagraph"/>
        <w:numPr>
          <w:ilvl w:val="1"/>
          <w:numId w:val="28"/>
        </w:numPr>
        <w:tabs>
          <w:tab w:val="left" w:pos="1439"/>
        </w:tabs>
        <w:spacing w:line="458" w:lineRule="exact"/>
        <w:ind w:left="1439" w:hanging="359"/>
        <w:rPr>
          <w:rFonts w:ascii="Symbol" w:hAnsi="Symbol"/>
          <w:sz w:val="36"/>
        </w:rPr>
      </w:pPr>
      <w:r>
        <w:rPr>
          <w:b/>
          <w:sz w:val="36"/>
        </w:rPr>
        <w:t>The</w:t>
      </w:r>
      <w:r>
        <w:rPr>
          <w:b/>
          <w:spacing w:val="-2"/>
          <w:sz w:val="36"/>
        </w:rPr>
        <w:t xml:space="preserve"> </w:t>
      </w:r>
      <w:r>
        <w:rPr>
          <w:b/>
          <w:sz w:val="36"/>
        </w:rPr>
        <w:t>size</w:t>
      </w:r>
      <w:r>
        <w:rPr>
          <w:b/>
          <w:spacing w:val="-2"/>
          <w:sz w:val="36"/>
        </w:rPr>
        <w:t xml:space="preserve"> </w:t>
      </w:r>
      <w:r>
        <w:rPr>
          <w:b/>
          <w:sz w:val="36"/>
        </w:rPr>
        <w:t>of</w:t>
      </w:r>
      <w:r>
        <w:rPr>
          <w:b/>
          <w:spacing w:val="-3"/>
          <w:sz w:val="36"/>
        </w:rPr>
        <w:t xml:space="preserve"> </w:t>
      </w:r>
      <w:r>
        <w:rPr>
          <w:b/>
          <w:sz w:val="36"/>
        </w:rPr>
        <w:t>coarse</w:t>
      </w:r>
      <w:r>
        <w:rPr>
          <w:b/>
          <w:spacing w:val="-2"/>
          <w:sz w:val="36"/>
        </w:rPr>
        <w:t xml:space="preserve"> </w:t>
      </w:r>
      <w:r>
        <w:rPr>
          <w:b/>
          <w:sz w:val="36"/>
        </w:rPr>
        <w:t>aggregate</w:t>
      </w:r>
      <w:r>
        <w:rPr>
          <w:b/>
          <w:spacing w:val="-4"/>
          <w:sz w:val="36"/>
        </w:rPr>
        <w:t xml:space="preserve"> </w:t>
      </w:r>
      <w:r>
        <w:rPr>
          <w:b/>
          <w:sz w:val="36"/>
        </w:rPr>
        <w:t>varies</w:t>
      </w:r>
      <w:r>
        <w:rPr>
          <w:b/>
          <w:spacing w:val="-2"/>
          <w:sz w:val="36"/>
        </w:rPr>
        <w:t xml:space="preserve"> </w:t>
      </w:r>
      <w:r>
        <w:rPr>
          <w:b/>
          <w:sz w:val="36"/>
        </w:rPr>
        <w:t>from</w:t>
      </w:r>
      <w:r>
        <w:rPr>
          <w:b/>
          <w:spacing w:val="-4"/>
          <w:sz w:val="36"/>
        </w:rPr>
        <w:t xml:space="preserve"> </w:t>
      </w:r>
      <w:r>
        <w:rPr>
          <w:b/>
          <w:sz w:val="36"/>
        </w:rPr>
        <w:t>20</w:t>
      </w:r>
      <w:r>
        <w:rPr>
          <w:b/>
          <w:spacing w:val="-2"/>
          <w:sz w:val="36"/>
        </w:rPr>
        <w:t xml:space="preserve"> </w:t>
      </w:r>
      <w:r>
        <w:rPr>
          <w:b/>
          <w:sz w:val="36"/>
        </w:rPr>
        <w:t>mm</w:t>
      </w:r>
      <w:r>
        <w:rPr>
          <w:b/>
          <w:spacing w:val="-4"/>
          <w:sz w:val="36"/>
        </w:rPr>
        <w:t xml:space="preserve"> </w:t>
      </w:r>
      <w:r>
        <w:rPr>
          <w:b/>
          <w:sz w:val="36"/>
        </w:rPr>
        <w:t>to</w:t>
      </w:r>
      <w:r>
        <w:rPr>
          <w:b/>
          <w:spacing w:val="-2"/>
          <w:sz w:val="36"/>
        </w:rPr>
        <w:t xml:space="preserve"> </w:t>
      </w:r>
      <w:r>
        <w:rPr>
          <w:b/>
          <w:sz w:val="36"/>
        </w:rPr>
        <w:t>6</w:t>
      </w:r>
      <w:r>
        <w:rPr>
          <w:b/>
          <w:spacing w:val="-2"/>
          <w:sz w:val="36"/>
        </w:rPr>
        <w:t xml:space="preserve"> </w:t>
      </w:r>
      <w:r>
        <w:rPr>
          <w:b/>
          <w:spacing w:val="-5"/>
          <w:sz w:val="36"/>
        </w:rPr>
        <w:t>mm.</w:t>
      </w:r>
    </w:p>
    <w:p w:rsidR="0086686C" w:rsidRDefault="00F737EA">
      <w:pPr>
        <w:pStyle w:val="ListParagraph"/>
        <w:numPr>
          <w:ilvl w:val="1"/>
          <w:numId w:val="28"/>
        </w:numPr>
        <w:tabs>
          <w:tab w:val="left" w:pos="1440"/>
        </w:tabs>
        <w:spacing w:before="1"/>
        <w:ind w:right="1803"/>
        <w:rPr>
          <w:rFonts w:ascii="Symbol" w:hAnsi="Symbol"/>
          <w:sz w:val="36"/>
        </w:rPr>
      </w:pPr>
      <w:r>
        <w:rPr>
          <w:b/>
          <w:sz w:val="36"/>
        </w:rPr>
        <w:t>The</w:t>
      </w:r>
      <w:r>
        <w:rPr>
          <w:b/>
          <w:spacing w:val="-2"/>
          <w:sz w:val="36"/>
        </w:rPr>
        <w:t xml:space="preserve"> </w:t>
      </w:r>
      <w:r>
        <w:rPr>
          <w:b/>
          <w:sz w:val="36"/>
        </w:rPr>
        <w:t>square</w:t>
      </w:r>
      <w:r>
        <w:rPr>
          <w:b/>
          <w:spacing w:val="-3"/>
          <w:sz w:val="36"/>
        </w:rPr>
        <w:t xml:space="preserve"> </w:t>
      </w:r>
      <w:r>
        <w:rPr>
          <w:b/>
          <w:sz w:val="36"/>
        </w:rPr>
        <w:t>or</w:t>
      </w:r>
      <w:r>
        <w:rPr>
          <w:b/>
          <w:spacing w:val="-6"/>
          <w:sz w:val="36"/>
        </w:rPr>
        <w:t xml:space="preserve"> </w:t>
      </w:r>
      <w:r>
        <w:rPr>
          <w:b/>
          <w:sz w:val="36"/>
        </w:rPr>
        <w:t>diagonal</w:t>
      </w:r>
      <w:r>
        <w:rPr>
          <w:b/>
          <w:spacing w:val="-3"/>
          <w:sz w:val="36"/>
        </w:rPr>
        <w:t xml:space="preserve"> </w:t>
      </w:r>
      <w:r>
        <w:rPr>
          <w:b/>
          <w:sz w:val="36"/>
        </w:rPr>
        <w:t>lines</w:t>
      </w:r>
      <w:r>
        <w:rPr>
          <w:b/>
          <w:spacing w:val="-3"/>
          <w:sz w:val="36"/>
        </w:rPr>
        <w:t xml:space="preserve"> </w:t>
      </w:r>
      <w:r>
        <w:rPr>
          <w:b/>
          <w:sz w:val="36"/>
        </w:rPr>
        <w:t>are</w:t>
      </w:r>
      <w:r>
        <w:rPr>
          <w:b/>
          <w:spacing w:val="-5"/>
          <w:sz w:val="36"/>
        </w:rPr>
        <w:t xml:space="preserve"> </w:t>
      </w:r>
      <w:r>
        <w:rPr>
          <w:b/>
          <w:sz w:val="36"/>
        </w:rPr>
        <w:t>marked</w:t>
      </w:r>
      <w:r>
        <w:rPr>
          <w:b/>
          <w:spacing w:val="-2"/>
          <w:sz w:val="36"/>
        </w:rPr>
        <w:t xml:space="preserve"> </w:t>
      </w:r>
      <w:r>
        <w:rPr>
          <w:b/>
          <w:sz w:val="36"/>
        </w:rPr>
        <w:t>on</w:t>
      </w:r>
      <w:r>
        <w:rPr>
          <w:b/>
          <w:spacing w:val="-3"/>
          <w:sz w:val="36"/>
        </w:rPr>
        <w:t xml:space="preserve"> </w:t>
      </w:r>
      <w:r>
        <w:rPr>
          <w:b/>
          <w:sz w:val="36"/>
        </w:rPr>
        <w:t>the</w:t>
      </w:r>
      <w:r>
        <w:rPr>
          <w:b/>
          <w:spacing w:val="-3"/>
          <w:sz w:val="36"/>
        </w:rPr>
        <w:t xml:space="preserve"> </w:t>
      </w:r>
      <w:r>
        <w:rPr>
          <w:b/>
          <w:sz w:val="36"/>
        </w:rPr>
        <w:t>concrete</w:t>
      </w:r>
      <w:r>
        <w:rPr>
          <w:b/>
          <w:spacing w:val="-3"/>
          <w:sz w:val="36"/>
        </w:rPr>
        <w:t xml:space="preserve"> </w:t>
      </w:r>
      <w:r>
        <w:rPr>
          <w:b/>
          <w:sz w:val="36"/>
        </w:rPr>
        <w:t>surfaces</w:t>
      </w:r>
      <w:r>
        <w:rPr>
          <w:b/>
          <w:spacing w:val="-3"/>
          <w:sz w:val="36"/>
        </w:rPr>
        <w:t xml:space="preserve"> </w:t>
      </w:r>
      <w:r>
        <w:rPr>
          <w:b/>
          <w:sz w:val="36"/>
        </w:rPr>
        <w:t>when</w:t>
      </w:r>
      <w:r>
        <w:rPr>
          <w:b/>
          <w:spacing w:val="-3"/>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 xml:space="preserve">still </w:t>
      </w:r>
      <w:r>
        <w:rPr>
          <w:b/>
          <w:spacing w:val="-4"/>
          <w:sz w:val="36"/>
        </w:rPr>
        <w:t>wet.</w:t>
      </w:r>
    </w:p>
    <w:p w:rsidR="0086686C" w:rsidRDefault="00F737EA">
      <w:pPr>
        <w:pStyle w:val="ListParagraph"/>
        <w:numPr>
          <w:ilvl w:val="1"/>
          <w:numId w:val="28"/>
        </w:numPr>
        <w:tabs>
          <w:tab w:val="left" w:pos="1440"/>
        </w:tabs>
        <w:ind w:right="1714"/>
        <w:rPr>
          <w:rFonts w:ascii="Symbol" w:hAnsi="Symbol"/>
          <w:sz w:val="36"/>
        </w:rPr>
      </w:pPr>
      <w:r>
        <w:rPr>
          <w:b/>
          <w:sz w:val="36"/>
        </w:rPr>
        <w:t>This</w:t>
      </w:r>
      <w:r>
        <w:rPr>
          <w:b/>
          <w:spacing w:val="-2"/>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construction</w:t>
      </w:r>
      <w:r>
        <w:rPr>
          <w:b/>
          <w:spacing w:val="-3"/>
          <w:sz w:val="36"/>
        </w:rPr>
        <w:t xml:space="preserve"> </w:t>
      </w:r>
      <w:r>
        <w:rPr>
          <w:b/>
          <w:sz w:val="36"/>
        </w:rPr>
        <w:t>is</w:t>
      </w:r>
      <w:r>
        <w:rPr>
          <w:b/>
          <w:spacing w:val="-3"/>
          <w:sz w:val="36"/>
        </w:rPr>
        <w:t xml:space="preserve"> </w:t>
      </w:r>
      <w:r>
        <w:rPr>
          <w:b/>
          <w:sz w:val="36"/>
        </w:rPr>
        <w:t>known</w:t>
      </w:r>
      <w:r>
        <w:rPr>
          <w:b/>
          <w:spacing w:val="-2"/>
          <w:sz w:val="36"/>
        </w:rPr>
        <w:t xml:space="preserve"> </w:t>
      </w:r>
      <w:r>
        <w:rPr>
          <w:b/>
          <w:sz w:val="36"/>
        </w:rPr>
        <w:t>as</w:t>
      </w:r>
      <w:r>
        <w:rPr>
          <w:b/>
          <w:spacing w:val="-3"/>
          <w:sz w:val="36"/>
        </w:rPr>
        <w:t xml:space="preserve"> </w:t>
      </w:r>
      <w:r>
        <w:rPr>
          <w:b/>
          <w:sz w:val="36"/>
        </w:rPr>
        <w:t>the</w:t>
      </w:r>
      <w:r>
        <w:rPr>
          <w:b/>
          <w:spacing w:val="-4"/>
          <w:sz w:val="36"/>
        </w:rPr>
        <w:t xml:space="preserve"> </w:t>
      </w:r>
      <w:r>
        <w:rPr>
          <w:b/>
          <w:sz w:val="36"/>
        </w:rPr>
        <w:t>Indian</w:t>
      </w:r>
      <w:r>
        <w:rPr>
          <w:b/>
          <w:spacing w:val="-3"/>
          <w:sz w:val="36"/>
        </w:rPr>
        <w:t xml:space="preserve"> </w:t>
      </w:r>
      <w:r>
        <w:rPr>
          <w:b/>
          <w:sz w:val="36"/>
        </w:rPr>
        <w:t>Patent</w:t>
      </w:r>
      <w:r>
        <w:rPr>
          <w:b/>
          <w:spacing w:val="-3"/>
          <w:sz w:val="36"/>
        </w:rPr>
        <w:t xml:space="preserve"> </w:t>
      </w:r>
      <w:r>
        <w:rPr>
          <w:b/>
          <w:sz w:val="36"/>
        </w:rPr>
        <w:t>Stone</w:t>
      </w:r>
      <w:r>
        <w:rPr>
          <w:b/>
          <w:spacing w:val="-5"/>
          <w:sz w:val="36"/>
        </w:rPr>
        <w:t xml:space="preserve"> </w:t>
      </w:r>
      <w:r>
        <w:rPr>
          <w:b/>
          <w:sz w:val="36"/>
        </w:rPr>
        <w:t>and</w:t>
      </w:r>
      <w:r>
        <w:rPr>
          <w:b/>
          <w:spacing w:val="-2"/>
          <w:sz w:val="36"/>
        </w:rPr>
        <w:t xml:space="preserve"> </w:t>
      </w:r>
      <w:r>
        <w:rPr>
          <w:b/>
          <w:sz w:val="36"/>
        </w:rPr>
        <w:t>is</w:t>
      </w:r>
      <w:r>
        <w:rPr>
          <w:b/>
          <w:spacing w:val="-5"/>
          <w:sz w:val="36"/>
        </w:rPr>
        <w:t xml:space="preserve"> </w:t>
      </w:r>
      <w:r>
        <w:rPr>
          <w:b/>
          <w:sz w:val="36"/>
        </w:rPr>
        <w:t>widely</w:t>
      </w:r>
      <w:r>
        <w:rPr>
          <w:b/>
          <w:spacing w:val="-3"/>
          <w:sz w:val="36"/>
        </w:rPr>
        <w:t xml:space="preserve"> </w:t>
      </w:r>
      <w:r>
        <w:rPr>
          <w:b/>
          <w:sz w:val="36"/>
        </w:rPr>
        <w:t>used for cheap residential buildings.</w:t>
      </w:r>
    </w:p>
    <w:p w:rsidR="0086686C" w:rsidRDefault="0086686C">
      <w:pPr>
        <w:pStyle w:val="ListParagraph"/>
        <w:rPr>
          <w:rFonts w:ascii="Symbol" w:hAnsi="Symbol"/>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28"/>
        </w:numPr>
        <w:tabs>
          <w:tab w:val="left" w:pos="1440"/>
        </w:tabs>
        <w:spacing w:before="81"/>
        <w:ind w:right="1868"/>
        <w:rPr>
          <w:rFonts w:ascii="Symbol" w:hAnsi="Symbol"/>
          <w:sz w:val="36"/>
        </w:rPr>
      </w:pPr>
      <w:r>
        <w:rPr>
          <w:rFonts w:ascii="Symbol" w:hAnsi="Symbol"/>
          <w:noProof/>
          <w:sz w:val="36"/>
        </w:rPr>
        <w:lastRenderedPageBreak/>
        <w:drawing>
          <wp:anchor distT="0" distB="0" distL="0" distR="0" simplePos="0" relativeHeight="484682752" behindDoc="1" locked="0" layoutInCell="1" allowOverlap="1">
            <wp:simplePos x="0" y="0"/>
            <wp:positionH relativeFrom="page">
              <wp:posOffset>0</wp:posOffset>
            </wp:positionH>
            <wp:positionV relativeFrom="page">
              <wp:posOffset>0</wp:posOffset>
            </wp:positionV>
            <wp:extent cx="10059670" cy="7773670"/>
            <wp:effectExtent l="0" t="0" r="0" b="0"/>
            <wp:wrapNone/>
            <wp:docPr id="535" name="Image 5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5" name="Image 535"/>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2"/>
          <w:sz w:val="36"/>
        </w:rPr>
        <w:t xml:space="preserve"> </w:t>
      </w:r>
      <w:r>
        <w:rPr>
          <w:b/>
          <w:sz w:val="36"/>
        </w:rPr>
        <w:t>granolithic</w:t>
      </w:r>
      <w:r>
        <w:rPr>
          <w:b/>
          <w:spacing w:val="-5"/>
          <w:sz w:val="36"/>
        </w:rPr>
        <w:t xml:space="preserve"> </w:t>
      </w:r>
      <w:r>
        <w:rPr>
          <w:b/>
          <w:sz w:val="36"/>
        </w:rPr>
        <w:t>concrete</w:t>
      </w:r>
      <w:r>
        <w:rPr>
          <w:b/>
          <w:spacing w:val="-3"/>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laid</w:t>
      </w:r>
      <w:r>
        <w:rPr>
          <w:b/>
          <w:spacing w:val="-5"/>
          <w:sz w:val="36"/>
        </w:rPr>
        <w:t xml:space="preserve"> </w:t>
      </w:r>
      <w:r>
        <w:rPr>
          <w:b/>
          <w:sz w:val="36"/>
        </w:rPr>
        <w:t>before</w:t>
      </w:r>
      <w:r>
        <w:rPr>
          <w:b/>
          <w:spacing w:val="-3"/>
          <w:sz w:val="36"/>
        </w:rPr>
        <w:t xml:space="preserve"> </w:t>
      </w:r>
      <w:r>
        <w:rPr>
          <w:b/>
          <w:sz w:val="36"/>
        </w:rPr>
        <w:t>the</w:t>
      </w:r>
      <w:r>
        <w:rPr>
          <w:b/>
          <w:spacing w:val="-5"/>
          <w:sz w:val="36"/>
        </w:rPr>
        <w:t xml:space="preserve"> </w:t>
      </w:r>
      <w:r>
        <w:rPr>
          <w:b/>
          <w:sz w:val="36"/>
        </w:rPr>
        <w:t>base</w:t>
      </w:r>
      <w:r>
        <w:rPr>
          <w:b/>
          <w:spacing w:val="-3"/>
          <w:sz w:val="36"/>
        </w:rPr>
        <w:t xml:space="preserve"> </w:t>
      </w:r>
      <w:r>
        <w:rPr>
          <w:b/>
          <w:sz w:val="36"/>
        </w:rPr>
        <w:t>concrete</w:t>
      </w:r>
      <w:r>
        <w:rPr>
          <w:b/>
          <w:spacing w:val="-3"/>
          <w:sz w:val="36"/>
        </w:rPr>
        <w:t xml:space="preserve"> </w:t>
      </w:r>
      <w:r>
        <w:rPr>
          <w:b/>
          <w:sz w:val="36"/>
        </w:rPr>
        <w:t>has</w:t>
      </w:r>
      <w:r>
        <w:rPr>
          <w:b/>
          <w:spacing w:val="-3"/>
          <w:sz w:val="36"/>
        </w:rPr>
        <w:t xml:space="preserve"> </w:t>
      </w:r>
      <w:r>
        <w:rPr>
          <w:b/>
          <w:sz w:val="36"/>
        </w:rPr>
        <w:t>set</w:t>
      </w:r>
      <w:r>
        <w:rPr>
          <w:b/>
          <w:spacing w:val="-3"/>
          <w:sz w:val="36"/>
        </w:rPr>
        <w:t xml:space="preserve"> </w:t>
      </w:r>
      <w:r>
        <w:rPr>
          <w:b/>
          <w:sz w:val="36"/>
        </w:rPr>
        <w:t>and</w:t>
      </w:r>
      <w:r>
        <w:rPr>
          <w:b/>
          <w:spacing w:val="-3"/>
          <w:sz w:val="36"/>
        </w:rPr>
        <w:t xml:space="preserve"> </w:t>
      </w:r>
      <w:r>
        <w:rPr>
          <w:b/>
          <w:sz w:val="36"/>
        </w:rPr>
        <w:t>its thickness varies from 10 mm to 20 mm.</w:t>
      </w:r>
    </w:p>
    <w:p w:rsidR="0086686C" w:rsidRDefault="00F737EA">
      <w:pPr>
        <w:pStyle w:val="ListParagraph"/>
        <w:numPr>
          <w:ilvl w:val="1"/>
          <w:numId w:val="28"/>
        </w:numPr>
        <w:tabs>
          <w:tab w:val="left" w:pos="1440"/>
        </w:tabs>
        <w:ind w:right="1698"/>
        <w:rPr>
          <w:rFonts w:ascii="Symbol" w:hAnsi="Symbol"/>
          <w:sz w:val="36"/>
        </w:rPr>
      </w:pPr>
      <w:r>
        <w:rPr>
          <w:b/>
          <w:sz w:val="36"/>
        </w:rPr>
        <w:t>After</w:t>
      </w:r>
      <w:r>
        <w:rPr>
          <w:b/>
          <w:spacing w:val="-4"/>
          <w:sz w:val="36"/>
        </w:rPr>
        <w:t xml:space="preserve"> </w:t>
      </w:r>
      <w:r>
        <w:rPr>
          <w:b/>
          <w:sz w:val="36"/>
        </w:rPr>
        <w:t>laying</w:t>
      </w:r>
      <w:r>
        <w:rPr>
          <w:b/>
          <w:spacing w:val="-4"/>
          <w:sz w:val="36"/>
        </w:rPr>
        <w:t xml:space="preserve"> </w:t>
      </w:r>
      <w:r>
        <w:rPr>
          <w:b/>
          <w:sz w:val="36"/>
        </w:rPr>
        <w:t>the</w:t>
      </w:r>
      <w:r>
        <w:rPr>
          <w:b/>
          <w:spacing w:val="-5"/>
          <w:sz w:val="36"/>
        </w:rPr>
        <w:t xml:space="preserve"> </w:t>
      </w:r>
      <w:r>
        <w:rPr>
          <w:b/>
          <w:sz w:val="36"/>
        </w:rPr>
        <w:t>concrete,</w:t>
      </w:r>
      <w:r>
        <w:rPr>
          <w:b/>
          <w:spacing w:val="-3"/>
          <w:sz w:val="36"/>
        </w:rPr>
        <w:t xml:space="preserve"> </w:t>
      </w:r>
      <w:r>
        <w:rPr>
          <w:b/>
          <w:sz w:val="36"/>
        </w:rPr>
        <w:t>the</w:t>
      </w:r>
      <w:r>
        <w:rPr>
          <w:b/>
          <w:spacing w:val="-5"/>
          <w:sz w:val="36"/>
        </w:rPr>
        <w:t xml:space="preserve"> </w:t>
      </w:r>
      <w:r>
        <w:rPr>
          <w:b/>
          <w:sz w:val="36"/>
        </w:rPr>
        <w:t>surface is</w:t>
      </w:r>
      <w:r>
        <w:rPr>
          <w:b/>
          <w:spacing w:val="-3"/>
          <w:sz w:val="36"/>
        </w:rPr>
        <w:t xml:space="preserve"> </w:t>
      </w:r>
      <w:r>
        <w:rPr>
          <w:b/>
          <w:sz w:val="36"/>
        </w:rPr>
        <w:t>tamped</w:t>
      </w:r>
      <w:r>
        <w:rPr>
          <w:b/>
          <w:spacing w:val="-5"/>
          <w:sz w:val="36"/>
        </w:rPr>
        <w:t xml:space="preserve"> </w:t>
      </w:r>
      <w:r>
        <w:rPr>
          <w:b/>
          <w:sz w:val="36"/>
        </w:rPr>
        <w:t>and</w:t>
      </w:r>
      <w:r>
        <w:rPr>
          <w:b/>
          <w:spacing w:val="-4"/>
          <w:sz w:val="36"/>
        </w:rPr>
        <w:t xml:space="preserve"> </w:t>
      </w:r>
      <w:r>
        <w:rPr>
          <w:b/>
          <w:sz w:val="36"/>
        </w:rPr>
        <w:t>floated</w:t>
      </w:r>
      <w:r>
        <w:rPr>
          <w:b/>
          <w:spacing w:val="-3"/>
          <w:sz w:val="36"/>
        </w:rPr>
        <w:t xml:space="preserve"> </w:t>
      </w:r>
      <w:r>
        <w:rPr>
          <w:b/>
          <w:sz w:val="36"/>
        </w:rPr>
        <w:t>with</w:t>
      </w:r>
      <w:r>
        <w:rPr>
          <w:b/>
          <w:spacing w:val="-3"/>
          <w:sz w:val="36"/>
        </w:rPr>
        <w:t xml:space="preserve"> </w:t>
      </w:r>
      <w:r>
        <w:rPr>
          <w:b/>
          <w:sz w:val="36"/>
        </w:rPr>
        <w:t>wooden</w:t>
      </w:r>
      <w:r>
        <w:rPr>
          <w:b/>
          <w:spacing w:val="-5"/>
          <w:sz w:val="36"/>
        </w:rPr>
        <w:t xml:space="preserve"> </w:t>
      </w:r>
      <w:r>
        <w:rPr>
          <w:b/>
          <w:sz w:val="36"/>
        </w:rPr>
        <w:t>floats. The surface is then finally smoothened by means of steel trowel.</w:t>
      </w:r>
    </w:p>
    <w:p w:rsidR="0086686C" w:rsidRDefault="0086686C">
      <w:pPr>
        <w:pStyle w:val="BodyText"/>
        <w:spacing w:before="400"/>
        <w:ind w:left="0"/>
      </w:pPr>
    </w:p>
    <w:p w:rsidR="0086686C" w:rsidRDefault="00F737EA">
      <w:pPr>
        <w:pStyle w:val="ListParagraph"/>
        <w:numPr>
          <w:ilvl w:val="0"/>
          <w:numId w:val="27"/>
        </w:numPr>
        <w:tabs>
          <w:tab w:val="left" w:pos="1439"/>
        </w:tabs>
        <w:ind w:left="1439" w:hanging="359"/>
        <w:rPr>
          <w:rFonts w:ascii="Wingdings" w:hAnsi="Wingdings"/>
          <w:color w:val="E26C09"/>
          <w:sz w:val="38"/>
        </w:rPr>
      </w:pPr>
      <w:proofErr w:type="spellStart"/>
      <w:proofErr w:type="gramStart"/>
      <w:r>
        <w:rPr>
          <w:b/>
          <w:color w:val="E26C09"/>
          <w:spacing w:val="-2"/>
          <w:sz w:val="40"/>
        </w:rPr>
        <w:t>Terrazo</w:t>
      </w:r>
      <w:proofErr w:type="spellEnd"/>
      <w:r>
        <w:rPr>
          <w:b/>
          <w:color w:val="E26C09"/>
          <w:spacing w:val="-2"/>
          <w:sz w:val="40"/>
        </w:rPr>
        <w:t>:-</w:t>
      </w:r>
      <w:proofErr w:type="gramEnd"/>
    </w:p>
    <w:p w:rsidR="0086686C" w:rsidRDefault="00F737EA">
      <w:pPr>
        <w:pStyle w:val="ListParagraph"/>
        <w:numPr>
          <w:ilvl w:val="1"/>
          <w:numId w:val="28"/>
        </w:numPr>
        <w:tabs>
          <w:tab w:val="left" w:pos="1440"/>
        </w:tabs>
        <w:spacing w:before="74" w:line="276" w:lineRule="auto"/>
        <w:ind w:right="1853"/>
        <w:rPr>
          <w:rFonts w:ascii="Symbol" w:hAnsi="Symbol"/>
          <w:sz w:val="40"/>
        </w:rPr>
      </w:pPr>
      <w:r>
        <w:rPr>
          <w:b/>
          <w:sz w:val="40"/>
        </w:rPr>
        <w:t xml:space="preserve">This is simply a concrete in which marble chips are used </w:t>
      </w:r>
      <w:r>
        <w:rPr>
          <w:b/>
          <w:sz w:val="40"/>
        </w:rPr>
        <w:t>as aggregates and</w:t>
      </w:r>
      <w:r>
        <w:rPr>
          <w:b/>
          <w:spacing w:val="-4"/>
          <w:sz w:val="40"/>
        </w:rPr>
        <w:t xml:space="preserve"> </w:t>
      </w:r>
      <w:r>
        <w:rPr>
          <w:b/>
          <w:sz w:val="40"/>
        </w:rPr>
        <w:t>which,</w:t>
      </w:r>
      <w:r>
        <w:rPr>
          <w:b/>
          <w:spacing w:val="-7"/>
          <w:sz w:val="40"/>
        </w:rPr>
        <w:t xml:space="preserve"> </w:t>
      </w:r>
      <w:r>
        <w:rPr>
          <w:b/>
          <w:sz w:val="40"/>
        </w:rPr>
        <w:t>when</w:t>
      </w:r>
      <w:r>
        <w:rPr>
          <w:b/>
          <w:spacing w:val="-4"/>
          <w:sz w:val="40"/>
        </w:rPr>
        <w:t xml:space="preserve"> </w:t>
      </w:r>
      <w:r>
        <w:rPr>
          <w:b/>
          <w:sz w:val="40"/>
        </w:rPr>
        <w:t>polished</w:t>
      </w:r>
      <w:r>
        <w:rPr>
          <w:b/>
          <w:spacing w:val="-3"/>
          <w:sz w:val="40"/>
        </w:rPr>
        <w:t xml:space="preserve"> </w:t>
      </w:r>
      <w:r>
        <w:rPr>
          <w:b/>
          <w:sz w:val="40"/>
        </w:rPr>
        <w:t>with</w:t>
      </w:r>
      <w:r>
        <w:rPr>
          <w:b/>
          <w:spacing w:val="-3"/>
          <w:sz w:val="40"/>
        </w:rPr>
        <w:t xml:space="preserve"> </w:t>
      </w:r>
      <w:proofErr w:type="spellStart"/>
      <w:r>
        <w:rPr>
          <w:b/>
          <w:sz w:val="40"/>
        </w:rPr>
        <w:t>carborundum</w:t>
      </w:r>
      <w:proofErr w:type="spellEnd"/>
      <w:r>
        <w:rPr>
          <w:b/>
          <w:spacing w:val="-5"/>
          <w:sz w:val="40"/>
        </w:rPr>
        <w:t xml:space="preserve"> </w:t>
      </w:r>
      <w:r>
        <w:rPr>
          <w:b/>
          <w:sz w:val="40"/>
        </w:rPr>
        <w:t>stone,</w:t>
      </w:r>
      <w:r>
        <w:rPr>
          <w:b/>
          <w:spacing w:val="-4"/>
          <w:sz w:val="40"/>
        </w:rPr>
        <w:t xml:space="preserve"> </w:t>
      </w:r>
      <w:r>
        <w:rPr>
          <w:b/>
          <w:sz w:val="40"/>
        </w:rPr>
        <w:t>presents</w:t>
      </w:r>
      <w:r>
        <w:rPr>
          <w:b/>
          <w:spacing w:val="-4"/>
          <w:sz w:val="40"/>
        </w:rPr>
        <w:t xml:space="preserve"> </w:t>
      </w:r>
      <w:r>
        <w:rPr>
          <w:b/>
          <w:sz w:val="40"/>
        </w:rPr>
        <w:t>a</w:t>
      </w:r>
      <w:r>
        <w:rPr>
          <w:b/>
          <w:spacing w:val="-5"/>
          <w:sz w:val="40"/>
        </w:rPr>
        <w:t xml:space="preserve"> </w:t>
      </w:r>
      <w:r>
        <w:rPr>
          <w:b/>
          <w:sz w:val="40"/>
        </w:rPr>
        <w:t xml:space="preserve">smooth </w:t>
      </w:r>
      <w:r>
        <w:rPr>
          <w:b/>
          <w:spacing w:val="-2"/>
          <w:sz w:val="40"/>
        </w:rPr>
        <w:t>surface.</w:t>
      </w:r>
    </w:p>
    <w:p w:rsidR="0086686C" w:rsidRDefault="00F737EA">
      <w:pPr>
        <w:pStyle w:val="ListParagraph"/>
        <w:numPr>
          <w:ilvl w:val="1"/>
          <w:numId w:val="28"/>
        </w:numPr>
        <w:tabs>
          <w:tab w:val="left" w:pos="1440"/>
        </w:tabs>
        <w:spacing w:line="273" w:lineRule="auto"/>
        <w:ind w:right="2014"/>
        <w:rPr>
          <w:rFonts w:ascii="Symbol" w:hAnsi="Symbol"/>
          <w:sz w:val="40"/>
        </w:rPr>
      </w:pPr>
      <w:r>
        <w:rPr>
          <w:b/>
          <w:sz w:val="40"/>
        </w:rPr>
        <w:t>Any</w:t>
      </w:r>
      <w:r>
        <w:rPr>
          <w:b/>
          <w:spacing w:val="-3"/>
          <w:sz w:val="40"/>
        </w:rPr>
        <w:t xml:space="preserve"> </w:t>
      </w:r>
      <w:r>
        <w:rPr>
          <w:b/>
          <w:sz w:val="40"/>
        </w:rPr>
        <w:t>desired</w:t>
      </w:r>
      <w:r>
        <w:rPr>
          <w:b/>
          <w:spacing w:val="-2"/>
          <w:sz w:val="40"/>
        </w:rPr>
        <w:t xml:space="preserve"> </w:t>
      </w:r>
      <w:proofErr w:type="spellStart"/>
      <w:r>
        <w:rPr>
          <w:b/>
          <w:sz w:val="40"/>
        </w:rPr>
        <w:t>colour</w:t>
      </w:r>
      <w:proofErr w:type="spellEnd"/>
      <w:r>
        <w:rPr>
          <w:b/>
          <w:spacing w:val="-4"/>
          <w:sz w:val="40"/>
        </w:rPr>
        <w:t xml:space="preserve"> </w:t>
      </w:r>
      <w:r>
        <w:rPr>
          <w:b/>
          <w:sz w:val="40"/>
        </w:rPr>
        <w:t>may</w:t>
      </w:r>
      <w:r>
        <w:rPr>
          <w:b/>
          <w:spacing w:val="-7"/>
          <w:sz w:val="40"/>
        </w:rPr>
        <w:t xml:space="preserve"> </w:t>
      </w:r>
      <w:r>
        <w:rPr>
          <w:b/>
          <w:sz w:val="40"/>
        </w:rPr>
        <w:t>be</w:t>
      </w:r>
      <w:r>
        <w:rPr>
          <w:b/>
          <w:spacing w:val="-6"/>
          <w:sz w:val="40"/>
        </w:rPr>
        <w:t xml:space="preserve"> </w:t>
      </w:r>
      <w:r>
        <w:rPr>
          <w:b/>
          <w:sz w:val="40"/>
        </w:rPr>
        <w:t>obtained</w:t>
      </w:r>
      <w:r>
        <w:rPr>
          <w:b/>
          <w:spacing w:val="-3"/>
          <w:sz w:val="40"/>
        </w:rPr>
        <w:t xml:space="preserve"> </w:t>
      </w:r>
      <w:r>
        <w:rPr>
          <w:b/>
          <w:sz w:val="40"/>
        </w:rPr>
        <w:t>by</w:t>
      </w:r>
      <w:r>
        <w:rPr>
          <w:b/>
          <w:spacing w:val="-6"/>
          <w:sz w:val="40"/>
        </w:rPr>
        <w:t xml:space="preserve"> </w:t>
      </w:r>
      <w:r>
        <w:rPr>
          <w:b/>
          <w:sz w:val="40"/>
        </w:rPr>
        <w:t>using</w:t>
      </w:r>
      <w:r>
        <w:rPr>
          <w:b/>
          <w:spacing w:val="-3"/>
          <w:sz w:val="40"/>
        </w:rPr>
        <w:t xml:space="preserve"> </w:t>
      </w:r>
      <w:r>
        <w:rPr>
          <w:b/>
          <w:sz w:val="40"/>
        </w:rPr>
        <w:t>marble</w:t>
      </w:r>
      <w:r>
        <w:rPr>
          <w:b/>
          <w:spacing w:val="-6"/>
          <w:sz w:val="40"/>
        </w:rPr>
        <w:t xml:space="preserve"> </w:t>
      </w:r>
      <w:r>
        <w:rPr>
          <w:b/>
          <w:sz w:val="40"/>
        </w:rPr>
        <w:t>chips</w:t>
      </w:r>
      <w:r>
        <w:rPr>
          <w:b/>
          <w:spacing w:val="-4"/>
          <w:sz w:val="40"/>
        </w:rPr>
        <w:t xml:space="preserve"> </w:t>
      </w:r>
      <w:r>
        <w:rPr>
          <w:b/>
          <w:sz w:val="40"/>
        </w:rPr>
        <w:t>of</w:t>
      </w:r>
      <w:r>
        <w:rPr>
          <w:b/>
          <w:spacing w:val="-4"/>
          <w:sz w:val="40"/>
        </w:rPr>
        <w:t xml:space="preserve"> </w:t>
      </w:r>
      <w:r>
        <w:rPr>
          <w:b/>
          <w:sz w:val="40"/>
        </w:rPr>
        <w:t xml:space="preserve">different shades and sizes and also by using different </w:t>
      </w:r>
      <w:proofErr w:type="spellStart"/>
      <w:r>
        <w:rPr>
          <w:b/>
          <w:sz w:val="40"/>
        </w:rPr>
        <w:t>colours</w:t>
      </w:r>
      <w:proofErr w:type="spellEnd"/>
      <w:r>
        <w:rPr>
          <w:b/>
          <w:sz w:val="40"/>
        </w:rPr>
        <w:t xml:space="preserve"> of cement.</w:t>
      </w:r>
    </w:p>
    <w:p w:rsidR="0086686C" w:rsidRDefault="00F737EA">
      <w:pPr>
        <w:pStyle w:val="ListParagraph"/>
        <w:numPr>
          <w:ilvl w:val="1"/>
          <w:numId w:val="28"/>
        </w:numPr>
        <w:tabs>
          <w:tab w:val="left" w:pos="1440"/>
        </w:tabs>
        <w:spacing w:before="10" w:line="276" w:lineRule="auto"/>
        <w:ind w:right="1607"/>
        <w:jc w:val="both"/>
        <w:rPr>
          <w:rFonts w:ascii="Symbol" w:hAnsi="Symbol"/>
          <w:sz w:val="40"/>
        </w:rPr>
      </w:pPr>
      <w:r>
        <w:rPr>
          <w:b/>
          <w:sz w:val="40"/>
        </w:rPr>
        <w:t>The cement and marble chips are thoroughly mixed in dry condition and then</w:t>
      </w:r>
      <w:r>
        <w:rPr>
          <w:b/>
          <w:spacing w:val="-3"/>
          <w:sz w:val="40"/>
        </w:rPr>
        <w:t xml:space="preserve"> </w:t>
      </w:r>
      <w:r>
        <w:rPr>
          <w:b/>
          <w:sz w:val="40"/>
        </w:rPr>
        <w:t>enough</w:t>
      </w:r>
      <w:r>
        <w:rPr>
          <w:b/>
          <w:spacing w:val="-3"/>
          <w:sz w:val="40"/>
        </w:rPr>
        <w:t xml:space="preserve"> </w:t>
      </w:r>
      <w:r>
        <w:rPr>
          <w:b/>
          <w:sz w:val="40"/>
        </w:rPr>
        <w:t>quantity</w:t>
      </w:r>
      <w:r>
        <w:rPr>
          <w:b/>
          <w:spacing w:val="-6"/>
          <w:sz w:val="40"/>
        </w:rPr>
        <w:t xml:space="preserve"> </w:t>
      </w:r>
      <w:r>
        <w:rPr>
          <w:b/>
          <w:sz w:val="40"/>
        </w:rPr>
        <w:t>of</w:t>
      </w:r>
      <w:r>
        <w:rPr>
          <w:b/>
          <w:spacing w:val="-4"/>
          <w:sz w:val="40"/>
        </w:rPr>
        <w:t xml:space="preserve"> </w:t>
      </w:r>
      <w:r>
        <w:rPr>
          <w:b/>
          <w:sz w:val="40"/>
        </w:rPr>
        <w:t>water</w:t>
      </w:r>
      <w:r>
        <w:rPr>
          <w:b/>
          <w:spacing w:val="-5"/>
          <w:sz w:val="40"/>
        </w:rPr>
        <w:t xml:space="preserve"> </w:t>
      </w:r>
      <w:r>
        <w:rPr>
          <w:b/>
          <w:sz w:val="40"/>
        </w:rPr>
        <w:t>is</w:t>
      </w:r>
      <w:r>
        <w:rPr>
          <w:b/>
          <w:spacing w:val="-3"/>
          <w:sz w:val="40"/>
        </w:rPr>
        <w:t xml:space="preserve"> </w:t>
      </w:r>
      <w:r>
        <w:rPr>
          <w:b/>
          <w:sz w:val="40"/>
        </w:rPr>
        <w:t>added</w:t>
      </w:r>
      <w:r>
        <w:rPr>
          <w:b/>
          <w:spacing w:val="-2"/>
          <w:sz w:val="40"/>
        </w:rPr>
        <w:t xml:space="preserve"> </w:t>
      </w:r>
      <w:r>
        <w:rPr>
          <w:b/>
          <w:sz w:val="40"/>
        </w:rPr>
        <w:t>so</w:t>
      </w:r>
      <w:r>
        <w:rPr>
          <w:b/>
          <w:spacing w:val="-1"/>
          <w:sz w:val="40"/>
        </w:rPr>
        <w:t xml:space="preserve"> </w:t>
      </w:r>
      <w:r>
        <w:rPr>
          <w:b/>
          <w:sz w:val="40"/>
        </w:rPr>
        <w:t>as</w:t>
      </w:r>
      <w:r>
        <w:rPr>
          <w:b/>
          <w:spacing w:val="-3"/>
          <w:sz w:val="40"/>
        </w:rPr>
        <w:t xml:space="preserve"> </w:t>
      </w:r>
      <w:r>
        <w:rPr>
          <w:b/>
          <w:sz w:val="40"/>
        </w:rPr>
        <w:t>to</w:t>
      </w:r>
      <w:r>
        <w:rPr>
          <w:b/>
          <w:spacing w:val="-3"/>
          <w:sz w:val="40"/>
        </w:rPr>
        <w:t xml:space="preserve"> </w:t>
      </w:r>
      <w:r>
        <w:rPr>
          <w:b/>
          <w:sz w:val="40"/>
        </w:rPr>
        <w:t>obtain</w:t>
      </w:r>
      <w:r>
        <w:rPr>
          <w:b/>
          <w:spacing w:val="-2"/>
          <w:sz w:val="40"/>
        </w:rPr>
        <w:t xml:space="preserve"> </w:t>
      </w:r>
      <w:r>
        <w:rPr>
          <w:b/>
          <w:sz w:val="40"/>
        </w:rPr>
        <w:t>a</w:t>
      </w:r>
      <w:r>
        <w:rPr>
          <w:b/>
          <w:spacing w:val="-6"/>
          <w:sz w:val="40"/>
        </w:rPr>
        <w:t xml:space="preserve"> </w:t>
      </w:r>
      <w:r>
        <w:rPr>
          <w:b/>
          <w:sz w:val="40"/>
        </w:rPr>
        <w:t>plastic</w:t>
      </w:r>
      <w:r>
        <w:rPr>
          <w:b/>
          <w:spacing w:val="-5"/>
          <w:sz w:val="40"/>
        </w:rPr>
        <w:t xml:space="preserve"> </w:t>
      </w:r>
      <w:r>
        <w:rPr>
          <w:b/>
          <w:sz w:val="40"/>
        </w:rPr>
        <w:t>mixture. This mixture is laid on a sound and ro</w:t>
      </w:r>
      <w:r>
        <w:rPr>
          <w:b/>
          <w:sz w:val="40"/>
        </w:rPr>
        <w:t>ugh base.</w:t>
      </w:r>
    </w:p>
    <w:p w:rsidR="0086686C" w:rsidRDefault="00F737EA">
      <w:pPr>
        <w:pStyle w:val="ListParagraph"/>
        <w:numPr>
          <w:ilvl w:val="1"/>
          <w:numId w:val="28"/>
        </w:numPr>
        <w:tabs>
          <w:tab w:val="left" w:pos="1440"/>
        </w:tabs>
        <w:spacing w:line="273" w:lineRule="auto"/>
        <w:ind w:right="2757"/>
        <w:jc w:val="both"/>
        <w:rPr>
          <w:rFonts w:ascii="Symbol" w:hAnsi="Symbol"/>
          <w:sz w:val="40"/>
        </w:rPr>
      </w:pPr>
      <w:r>
        <w:rPr>
          <w:b/>
          <w:sz w:val="40"/>
        </w:rPr>
        <w:t>This</w:t>
      </w:r>
      <w:r>
        <w:rPr>
          <w:b/>
          <w:spacing w:val="-4"/>
          <w:sz w:val="40"/>
        </w:rPr>
        <w:t xml:space="preserve"> </w:t>
      </w:r>
      <w:r>
        <w:rPr>
          <w:b/>
          <w:sz w:val="40"/>
        </w:rPr>
        <w:t>flooring</w:t>
      </w:r>
      <w:r>
        <w:rPr>
          <w:b/>
          <w:spacing w:val="-8"/>
          <w:sz w:val="40"/>
        </w:rPr>
        <w:t xml:space="preserve"> </w:t>
      </w:r>
      <w:r>
        <w:rPr>
          <w:b/>
          <w:sz w:val="40"/>
        </w:rPr>
        <w:t>material</w:t>
      </w:r>
      <w:r>
        <w:rPr>
          <w:b/>
          <w:spacing w:val="-4"/>
          <w:sz w:val="40"/>
        </w:rPr>
        <w:t xml:space="preserve"> </w:t>
      </w:r>
      <w:r>
        <w:rPr>
          <w:b/>
          <w:sz w:val="40"/>
        </w:rPr>
        <w:t>is</w:t>
      </w:r>
      <w:r>
        <w:rPr>
          <w:b/>
          <w:spacing w:val="-4"/>
          <w:sz w:val="40"/>
        </w:rPr>
        <w:t xml:space="preserve"> </w:t>
      </w:r>
      <w:r>
        <w:rPr>
          <w:b/>
          <w:sz w:val="40"/>
        </w:rPr>
        <w:t>used</w:t>
      </w:r>
      <w:r>
        <w:rPr>
          <w:b/>
          <w:spacing w:val="-4"/>
          <w:sz w:val="40"/>
        </w:rPr>
        <w:t xml:space="preserve"> </w:t>
      </w:r>
      <w:r>
        <w:rPr>
          <w:b/>
          <w:sz w:val="40"/>
        </w:rPr>
        <w:t>for</w:t>
      </w:r>
      <w:r>
        <w:rPr>
          <w:b/>
          <w:spacing w:val="-5"/>
          <w:sz w:val="40"/>
        </w:rPr>
        <w:t xml:space="preserve"> </w:t>
      </w:r>
      <w:r>
        <w:rPr>
          <w:b/>
          <w:sz w:val="40"/>
        </w:rPr>
        <w:t>residential</w:t>
      </w:r>
      <w:r>
        <w:rPr>
          <w:b/>
          <w:spacing w:val="-5"/>
          <w:sz w:val="40"/>
        </w:rPr>
        <w:t xml:space="preserve"> </w:t>
      </w:r>
      <w:r>
        <w:rPr>
          <w:b/>
          <w:sz w:val="40"/>
        </w:rPr>
        <w:t>buildings,</w:t>
      </w:r>
      <w:r>
        <w:rPr>
          <w:b/>
          <w:spacing w:val="-6"/>
          <w:sz w:val="40"/>
        </w:rPr>
        <w:t xml:space="preserve"> </w:t>
      </w:r>
      <w:r>
        <w:rPr>
          <w:b/>
          <w:sz w:val="40"/>
        </w:rPr>
        <w:t>bathrooms, cloakrooms, hotels, breweries, temples, theatres, etc.</w:t>
      </w:r>
    </w:p>
    <w:p w:rsidR="0086686C" w:rsidRDefault="0086686C">
      <w:pPr>
        <w:pStyle w:val="ListParagraph"/>
        <w:spacing w:line="273" w:lineRule="auto"/>
        <w:jc w:val="both"/>
        <w:rPr>
          <w:rFonts w:ascii="Symbol" w:hAnsi="Symbol"/>
          <w:sz w:val="40"/>
        </w:rPr>
        <w:sectPr w:rsidR="0086686C">
          <w:pgSz w:w="15840" w:h="12240" w:orient="landscape"/>
          <w:pgMar w:top="1360" w:right="0" w:bottom="280" w:left="720" w:header="720" w:footer="720" w:gutter="0"/>
          <w:cols w:space="720"/>
        </w:sectPr>
      </w:pPr>
    </w:p>
    <w:p w:rsidR="0086686C" w:rsidRDefault="00F737EA">
      <w:pPr>
        <w:pStyle w:val="BodyText"/>
        <w:spacing w:before="333"/>
        <w:ind w:left="0"/>
        <w:rPr>
          <w:sz w:val="40"/>
        </w:rPr>
      </w:pPr>
      <w:r>
        <w:rPr>
          <w:noProof/>
          <w:sz w:val="40"/>
        </w:rPr>
        <w:lastRenderedPageBreak/>
        <w:drawing>
          <wp:anchor distT="0" distB="0" distL="0" distR="0" simplePos="0" relativeHeight="484683264" behindDoc="1" locked="0" layoutInCell="1" allowOverlap="1">
            <wp:simplePos x="0" y="0"/>
            <wp:positionH relativeFrom="page">
              <wp:posOffset>0</wp:posOffset>
            </wp:positionH>
            <wp:positionV relativeFrom="page">
              <wp:posOffset>0</wp:posOffset>
            </wp:positionV>
            <wp:extent cx="10059670" cy="7773670"/>
            <wp:effectExtent l="0" t="0" r="0" b="0"/>
            <wp:wrapNone/>
            <wp:docPr id="536" name="Image 5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6" name="Image 536"/>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ListParagraph"/>
        <w:numPr>
          <w:ilvl w:val="0"/>
          <w:numId w:val="27"/>
        </w:numPr>
        <w:tabs>
          <w:tab w:val="left" w:pos="1439"/>
        </w:tabs>
        <w:ind w:left="1439" w:hanging="359"/>
        <w:rPr>
          <w:rFonts w:ascii="Wingdings" w:hAnsi="Wingdings"/>
          <w:color w:val="E26C09"/>
          <w:sz w:val="38"/>
        </w:rPr>
      </w:pPr>
      <w:proofErr w:type="gramStart"/>
      <w:r>
        <w:rPr>
          <w:b/>
          <w:color w:val="E26C09"/>
          <w:spacing w:val="-2"/>
          <w:sz w:val="40"/>
        </w:rPr>
        <w:t>Tile:-</w:t>
      </w:r>
      <w:proofErr w:type="gramEnd"/>
    </w:p>
    <w:p w:rsidR="0086686C" w:rsidRDefault="00F737EA">
      <w:pPr>
        <w:pStyle w:val="ListParagraph"/>
        <w:numPr>
          <w:ilvl w:val="1"/>
          <w:numId w:val="28"/>
        </w:numPr>
        <w:tabs>
          <w:tab w:val="left" w:pos="1440"/>
        </w:tabs>
        <w:spacing w:before="74" w:line="273" w:lineRule="auto"/>
        <w:ind w:right="1446"/>
        <w:rPr>
          <w:rFonts w:ascii="Symbol" w:hAnsi="Symbol"/>
          <w:sz w:val="40"/>
        </w:rPr>
      </w:pPr>
      <w:r>
        <w:rPr>
          <w:b/>
          <w:sz w:val="40"/>
        </w:rPr>
        <w:t>The</w:t>
      </w:r>
      <w:r>
        <w:rPr>
          <w:b/>
          <w:spacing w:val="-5"/>
          <w:sz w:val="40"/>
        </w:rPr>
        <w:t xml:space="preserve"> </w:t>
      </w:r>
      <w:r>
        <w:rPr>
          <w:b/>
          <w:sz w:val="40"/>
        </w:rPr>
        <w:t>pre-cast</w:t>
      </w:r>
      <w:r>
        <w:rPr>
          <w:b/>
          <w:spacing w:val="-5"/>
          <w:sz w:val="40"/>
        </w:rPr>
        <w:t xml:space="preserve"> </w:t>
      </w:r>
      <w:r>
        <w:rPr>
          <w:b/>
          <w:sz w:val="40"/>
        </w:rPr>
        <w:t>concrete</w:t>
      </w:r>
      <w:r>
        <w:rPr>
          <w:b/>
          <w:spacing w:val="-6"/>
          <w:sz w:val="40"/>
        </w:rPr>
        <w:t xml:space="preserve"> </w:t>
      </w:r>
      <w:r>
        <w:rPr>
          <w:b/>
          <w:sz w:val="40"/>
        </w:rPr>
        <w:t>tiles</w:t>
      </w:r>
      <w:r>
        <w:rPr>
          <w:b/>
          <w:spacing w:val="-2"/>
          <w:sz w:val="40"/>
        </w:rPr>
        <w:t xml:space="preserve"> </w:t>
      </w:r>
      <w:r>
        <w:rPr>
          <w:b/>
          <w:sz w:val="40"/>
        </w:rPr>
        <w:t>with</w:t>
      </w:r>
      <w:r>
        <w:rPr>
          <w:b/>
          <w:spacing w:val="-3"/>
          <w:sz w:val="40"/>
        </w:rPr>
        <w:t xml:space="preserve"> </w:t>
      </w:r>
      <w:r>
        <w:rPr>
          <w:b/>
          <w:sz w:val="40"/>
        </w:rPr>
        <w:t>marble</w:t>
      </w:r>
      <w:r>
        <w:rPr>
          <w:b/>
          <w:spacing w:val="-4"/>
          <w:sz w:val="40"/>
        </w:rPr>
        <w:t xml:space="preserve"> </w:t>
      </w:r>
      <w:r>
        <w:rPr>
          <w:b/>
          <w:sz w:val="40"/>
        </w:rPr>
        <w:t>chips</w:t>
      </w:r>
      <w:r>
        <w:rPr>
          <w:b/>
          <w:spacing w:val="-2"/>
          <w:sz w:val="40"/>
        </w:rPr>
        <w:t xml:space="preserve"> </w:t>
      </w:r>
      <w:r>
        <w:rPr>
          <w:b/>
          <w:sz w:val="40"/>
        </w:rPr>
        <w:t>at</w:t>
      </w:r>
      <w:r>
        <w:rPr>
          <w:b/>
          <w:spacing w:val="-6"/>
          <w:sz w:val="40"/>
        </w:rPr>
        <w:t xml:space="preserve"> </w:t>
      </w:r>
      <w:r>
        <w:rPr>
          <w:b/>
          <w:sz w:val="40"/>
        </w:rPr>
        <w:t>top</w:t>
      </w:r>
      <w:r>
        <w:rPr>
          <w:b/>
          <w:spacing w:val="-3"/>
          <w:sz w:val="40"/>
        </w:rPr>
        <w:t xml:space="preserve"> </w:t>
      </w:r>
      <w:r>
        <w:rPr>
          <w:b/>
          <w:sz w:val="40"/>
        </w:rPr>
        <w:t>surface,</w:t>
      </w:r>
      <w:r>
        <w:rPr>
          <w:b/>
          <w:spacing w:val="-3"/>
          <w:sz w:val="40"/>
        </w:rPr>
        <w:t xml:space="preserve"> </w:t>
      </w:r>
      <w:r>
        <w:rPr>
          <w:b/>
          <w:sz w:val="40"/>
        </w:rPr>
        <w:t>known</w:t>
      </w:r>
      <w:r>
        <w:rPr>
          <w:b/>
          <w:spacing w:val="-2"/>
          <w:sz w:val="40"/>
        </w:rPr>
        <w:t xml:space="preserve"> </w:t>
      </w:r>
      <w:r>
        <w:rPr>
          <w:b/>
          <w:sz w:val="40"/>
        </w:rPr>
        <w:t>as</w:t>
      </w:r>
      <w:r>
        <w:rPr>
          <w:b/>
          <w:spacing w:val="-2"/>
          <w:sz w:val="40"/>
        </w:rPr>
        <w:t xml:space="preserve"> </w:t>
      </w:r>
      <w:r>
        <w:rPr>
          <w:b/>
          <w:sz w:val="40"/>
        </w:rPr>
        <w:t xml:space="preserve">the mosaic tiles, are simply a form of pre-cast </w:t>
      </w:r>
      <w:proofErr w:type="spellStart"/>
      <w:r>
        <w:rPr>
          <w:b/>
          <w:sz w:val="40"/>
        </w:rPr>
        <w:t>terrazo</w:t>
      </w:r>
      <w:proofErr w:type="spellEnd"/>
      <w:r>
        <w:rPr>
          <w:b/>
          <w:sz w:val="40"/>
        </w:rPr>
        <w:t>.</w:t>
      </w:r>
    </w:p>
    <w:p w:rsidR="0086686C" w:rsidRDefault="00F737EA">
      <w:pPr>
        <w:pStyle w:val="ListParagraph"/>
        <w:numPr>
          <w:ilvl w:val="1"/>
          <w:numId w:val="28"/>
        </w:numPr>
        <w:tabs>
          <w:tab w:val="left" w:pos="1440"/>
        </w:tabs>
        <w:spacing w:before="11" w:line="273" w:lineRule="auto"/>
        <w:ind w:right="1588"/>
        <w:rPr>
          <w:rFonts w:ascii="Symbol" w:hAnsi="Symbol"/>
          <w:sz w:val="40"/>
        </w:rPr>
      </w:pPr>
      <w:r>
        <w:rPr>
          <w:b/>
          <w:sz w:val="40"/>
        </w:rPr>
        <w:t>They</w:t>
      </w:r>
      <w:r>
        <w:rPr>
          <w:b/>
          <w:spacing w:val="-3"/>
          <w:sz w:val="40"/>
        </w:rPr>
        <w:t xml:space="preserve"> </w:t>
      </w:r>
      <w:r>
        <w:rPr>
          <w:b/>
          <w:sz w:val="40"/>
        </w:rPr>
        <w:t>are</w:t>
      </w:r>
      <w:r>
        <w:rPr>
          <w:b/>
          <w:spacing w:val="-4"/>
          <w:sz w:val="40"/>
        </w:rPr>
        <w:t xml:space="preserve"> </w:t>
      </w:r>
      <w:r>
        <w:rPr>
          <w:b/>
          <w:sz w:val="40"/>
        </w:rPr>
        <w:t>available</w:t>
      </w:r>
      <w:r>
        <w:rPr>
          <w:b/>
          <w:spacing w:val="-4"/>
          <w:sz w:val="40"/>
        </w:rPr>
        <w:t xml:space="preserve"> </w:t>
      </w:r>
      <w:r>
        <w:rPr>
          <w:b/>
          <w:sz w:val="40"/>
        </w:rPr>
        <w:t>in</w:t>
      </w:r>
      <w:r>
        <w:rPr>
          <w:b/>
          <w:spacing w:val="-5"/>
          <w:sz w:val="40"/>
        </w:rPr>
        <w:t xml:space="preserve"> </w:t>
      </w:r>
      <w:r>
        <w:rPr>
          <w:b/>
          <w:sz w:val="40"/>
        </w:rPr>
        <w:t>standard</w:t>
      </w:r>
      <w:r>
        <w:rPr>
          <w:b/>
          <w:spacing w:val="-3"/>
          <w:sz w:val="40"/>
        </w:rPr>
        <w:t xml:space="preserve"> </w:t>
      </w:r>
      <w:r>
        <w:rPr>
          <w:b/>
          <w:sz w:val="40"/>
        </w:rPr>
        <w:t>sizes.</w:t>
      </w:r>
      <w:r>
        <w:rPr>
          <w:b/>
          <w:spacing w:val="-3"/>
          <w:sz w:val="40"/>
        </w:rPr>
        <w:t xml:space="preserve"> </w:t>
      </w:r>
      <w:r>
        <w:rPr>
          <w:b/>
          <w:sz w:val="40"/>
        </w:rPr>
        <w:t>The</w:t>
      </w:r>
      <w:r>
        <w:rPr>
          <w:b/>
          <w:spacing w:val="-6"/>
          <w:sz w:val="40"/>
        </w:rPr>
        <w:t xml:space="preserve"> </w:t>
      </w:r>
      <w:r>
        <w:rPr>
          <w:b/>
          <w:sz w:val="40"/>
        </w:rPr>
        <w:t>polishing</w:t>
      </w:r>
      <w:r>
        <w:rPr>
          <w:b/>
          <w:spacing w:val="-5"/>
          <w:sz w:val="40"/>
        </w:rPr>
        <w:t xml:space="preserve"> </w:t>
      </w:r>
      <w:r>
        <w:rPr>
          <w:b/>
          <w:sz w:val="40"/>
        </w:rPr>
        <w:t>is</w:t>
      </w:r>
      <w:r>
        <w:rPr>
          <w:b/>
          <w:spacing w:val="-3"/>
          <w:sz w:val="40"/>
        </w:rPr>
        <w:t xml:space="preserve"> </w:t>
      </w:r>
      <w:r>
        <w:rPr>
          <w:b/>
          <w:sz w:val="40"/>
        </w:rPr>
        <w:t>done</w:t>
      </w:r>
      <w:r>
        <w:rPr>
          <w:b/>
          <w:spacing w:val="-4"/>
          <w:sz w:val="40"/>
        </w:rPr>
        <w:t xml:space="preserve"> </w:t>
      </w:r>
      <w:r>
        <w:rPr>
          <w:b/>
          <w:sz w:val="40"/>
        </w:rPr>
        <w:t>after</w:t>
      </w:r>
      <w:r>
        <w:rPr>
          <w:b/>
          <w:spacing w:val="-4"/>
          <w:sz w:val="40"/>
        </w:rPr>
        <w:t xml:space="preserve"> </w:t>
      </w:r>
      <w:r>
        <w:rPr>
          <w:b/>
          <w:sz w:val="40"/>
        </w:rPr>
        <w:t>fixing</w:t>
      </w:r>
      <w:r>
        <w:rPr>
          <w:b/>
          <w:spacing w:val="-5"/>
          <w:sz w:val="40"/>
        </w:rPr>
        <w:t xml:space="preserve"> </w:t>
      </w:r>
      <w:r>
        <w:rPr>
          <w:b/>
          <w:sz w:val="40"/>
        </w:rPr>
        <w:t>the tiles in position.</w:t>
      </w:r>
    </w:p>
    <w:p w:rsidR="0086686C" w:rsidRDefault="00F737EA">
      <w:pPr>
        <w:pStyle w:val="ListParagraph"/>
        <w:numPr>
          <w:ilvl w:val="1"/>
          <w:numId w:val="28"/>
        </w:numPr>
        <w:tabs>
          <w:tab w:val="left" w:pos="1440"/>
        </w:tabs>
        <w:spacing w:before="10" w:line="276" w:lineRule="auto"/>
        <w:ind w:right="1502"/>
        <w:rPr>
          <w:rFonts w:ascii="Symbol" w:hAnsi="Symbol"/>
          <w:sz w:val="40"/>
        </w:rPr>
      </w:pPr>
      <w:r>
        <w:rPr>
          <w:b/>
          <w:sz w:val="40"/>
        </w:rPr>
        <w:t>The white-glazed tiles are used for the flooring of water-closets, bathrooms,</w:t>
      </w:r>
      <w:r>
        <w:rPr>
          <w:b/>
          <w:spacing w:val="-3"/>
          <w:sz w:val="40"/>
        </w:rPr>
        <w:t xml:space="preserve"> </w:t>
      </w:r>
      <w:r>
        <w:rPr>
          <w:b/>
          <w:sz w:val="40"/>
        </w:rPr>
        <w:t>swimming</w:t>
      </w:r>
      <w:r>
        <w:rPr>
          <w:b/>
          <w:spacing w:val="-7"/>
          <w:sz w:val="40"/>
        </w:rPr>
        <w:t xml:space="preserve"> </w:t>
      </w:r>
      <w:r>
        <w:rPr>
          <w:b/>
          <w:sz w:val="40"/>
        </w:rPr>
        <w:t>pools,</w:t>
      </w:r>
      <w:r>
        <w:rPr>
          <w:b/>
          <w:spacing w:val="-3"/>
          <w:sz w:val="40"/>
        </w:rPr>
        <w:t xml:space="preserve"> </w:t>
      </w:r>
      <w:r>
        <w:rPr>
          <w:b/>
          <w:sz w:val="40"/>
        </w:rPr>
        <w:t>etc.</w:t>
      </w:r>
      <w:r>
        <w:rPr>
          <w:b/>
          <w:spacing w:val="-4"/>
          <w:sz w:val="40"/>
        </w:rPr>
        <w:t xml:space="preserve"> </w:t>
      </w:r>
      <w:r>
        <w:rPr>
          <w:b/>
          <w:sz w:val="40"/>
        </w:rPr>
        <w:t>Thes</w:t>
      </w:r>
      <w:r>
        <w:rPr>
          <w:b/>
          <w:sz w:val="40"/>
        </w:rPr>
        <w:t>e</w:t>
      </w:r>
      <w:r>
        <w:rPr>
          <w:b/>
          <w:spacing w:val="-3"/>
          <w:sz w:val="40"/>
        </w:rPr>
        <w:t xml:space="preserve"> </w:t>
      </w:r>
      <w:r>
        <w:rPr>
          <w:b/>
          <w:sz w:val="40"/>
        </w:rPr>
        <w:t>tiles</w:t>
      </w:r>
      <w:r>
        <w:rPr>
          <w:b/>
          <w:spacing w:val="-2"/>
          <w:sz w:val="40"/>
        </w:rPr>
        <w:t xml:space="preserve"> </w:t>
      </w:r>
      <w:r>
        <w:rPr>
          <w:b/>
          <w:sz w:val="40"/>
        </w:rPr>
        <w:t>do</w:t>
      </w:r>
      <w:r>
        <w:rPr>
          <w:b/>
          <w:spacing w:val="-4"/>
          <w:sz w:val="40"/>
        </w:rPr>
        <w:t xml:space="preserve"> </w:t>
      </w:r>
      <w:r>
        <w:rPr>
          <w:b/>
          <w:sz w:val="40"/>
        </w:rPr>
        <w:t>not</w:t>
      </w:r>
      <w:r>
        <w:rPr>
          <w:b/>
          <w:spacing w:val="-6"/>
          <w:sz w:val="40"/>
        </w:rPr>
        <w:t xml:space="preserve"> </w:t>
      </w:r>
      <w:r>
        <w:rPr>
          <w:b/>
          <w:sz w:val="40"/>
        </w:rPr>
        <w:t>require</w:t>
      </w:r>
      <w:r>
        <w:rPr>
          <w:b/>
          <w:spacing w:val="-5"/>
          <w:sz w:val="40"/>
        </w:rPr>
        <w:t xml:space="preserve"> </w:t>
      </w:r>
      <w:r>
        <w:rPr>
          <w:b/>
          <w:sz w:val="40"/>
        </w:rPr>
        <w:t>polishing</w:t>
      </w:r>
      <w:r>
        <w:rPr>
          <w:b/>
          <w:spacing w:val="-6"/>
          <w:sz w:val="40"/>
        </w:rPr>
        <w:t xml:space="preserve"> </w:t>
      </w:r>
      <w:r>
        <w:rPr>
          <w:b/>
          <w:sz w:val="40"/>
        </w:rPr>
        <w:t>and keep excellent sanitary conditions.</w:t>
      </w:r>
    </w:p>
    <w:p w:rsidR="0086686C" w:rsidRDefault="00F737EA">
      <w:pPr>
        <w:pStyle w:val="ListParagraph"/>
        <w:numPr>
          <w:ilvl w:val="0"/>
          <w:numId w:val="27"/>
        </w:numPr>
        <w:tabs>
          <w:tab w:val="left" w:pos="1439"/>
        </w:tabs>
        <w:ind w:left="1439" w:hanging="359"/>
        <w:rPr>
          <w:rFonts w:ascii="Wingdings" w:hAnsi="Wingdings"/>
          <w:color w:val="E26C09"/>
          <w:sz w:val="38"/>
        </w:rPr>
      </w:pPr>
      <w:proofErr w:type="gramStart"/>
      <w:r>
        <w:rPr>
          <w:b/>
          <w:color w:val="E26C09"/>
          <w:spacing w:val="-2"/>
          <w:sz w:val="40"/>
        </w:rPr>
        <w:t>Timber:-</w:t>
      </w:r>
      <w:proofErr w:type="gramEnd"/>
    </w:p>
    <w:p w:rsidR="0086686C" w:rsidRDefault="00F737EA">
      <w:pPr>
        <w:pStyle w:val="ListParagraph"/>
        <w:numPr>
          <w:ilvl w:val="1"/>
          <w:numId w:val="28"/>
        </w:numPr>
        <w:tabs>
          <w:tab w:val="left" w:pos="1439"/>
        </w:tabs>
        <w:spacing w:before="75"/>
        <w:ind w:left="1439" w:hanging="359"/>
        <w:rPr>
          <w:rFonts w:ascii="Symbol" w:hAnsi="Symbol"/>
          <w:sz w:val="36"/>
        </w:rPr>
      </w:pPr>
      <w:r>
        <w:rPr>
          <w:b/>
          <w:sz w:val="36"/>
        </w:rPr>
        <w:t>This</w:t>
      </w:r>
      <w:r>
        <w:rPr>
          <w:b/>
          <w:spacing w:val="-1"/>
          <w:sz w:val="36"/>
        </w:rPr>
        <w:t xml:space="preserve"> </w:t>
      </w:r>
      <w:r>
        <w:rPr>
          <w:b/>
          <w:sz w:val="36"/>
        </w:rPr>
        <w:t>is</w:t>
      </w:r>
      <w:r>
        <w:rPr>
          <w:b/>
          <w:spacing w:val="-2"/>
          <w:sz w:val="36"/>
        </w:rPr>
        <w:t xml:space="preserve"> </w:t>
      </w:r>
      <w:r>
        <w:rPr>
          <w:b/>
          <w:sz w:val="36"/>
        </w:rPr>
        <w:t>the</w:t>
      </w:r>
      <w:r>
        <w:rPr>
          <w:b/>
          <w:spacing w:val="-4"/>
          <w:sz w:val="36"/>
        </w:rPr>
        <w:t xml:space="preserve"> </w:t>
      </w:r>
      <w:r>
        <w:rPr>
          <w:b/>
          <w:sz w:val="36"/>
        </w:rPr>
        <w:t>earliest</w:t>
      </w:r>
      <w:r>
        <w:rPr>
          <w:b/>
          <w:spacing w:val="-1"/>
          <w:sz w:val="36"/>
        </w:rPr>
        <w:t xml:space="preserve"> </w:t>
      </w:r>
      <w:r>
        <w:rPr>
          <w:b/>
          <w:sz w:val="36"/>
        </w:rPr>
        <w:t>but</w:t>
      </w:r>
      <w:r>
        <w:rPr>
          <w:b/>
          <w:spacing w:val="-2"/>
          <w:sz w:val="36"/>
        </w:rPr>
        <w:t xml:space="preserve"> </w:t>
      </w:r>
      <w:r>
        <w:rPr>
          <w:b/>
          <w:sz w:val="36"/>
        </w:rPr>
        <w:t>most</w:t>
      </w:r>
      <w:r>
        <w:rPr>
          <w:b/>
          <w:spacing w:val="-2"/>
          <w:sz w:val="36"/>
        </w:rPr>
        <w:t xml:space="preserve"> </w:t>
      </w:r>
      <w:r>
        <w:rPr>
          <w:b/>
          <w:sz w:val="36"/>
        </w:rPr>
        <w:t>common</w:t>
      </w:r>
      <w:r>
        <w:rPr>
          <w:b/>
          <w:spacing w:val="-1"/>
          <w:sz w:val="36"/>
        </w:rPr>
        <w:t xml:space="preserve"> </w:t>
      </w:r>
      <w:r>
        <w:rPr>
          <w:b/>
          <w:sz w:val="36"/>
        </w:rPr>
        <w:t>flooring</w:t>
      </w:r>
      <w:r>
        <w:rPr>
          <w:b/>
          <w:spacing w:val="-2"/>
          <w:sz w:val="36"/>
        </w:rPr>
        <w:t xml:space="preserve"> material.</w:t>
      </w:r>
    </w:p>
    <w:p w:rsidR="0086686C" w:rsidRDefault="00F737EA">
      <w:pPr>
        <w:pStyle w:val="ListParagraph"/>
        <w:numPr>
          <w:ilvl w:val="1"/>
          <w:numId w:val="28"/>
        </w:numPr>
        <w:tabs>
          <w:tab w:val="left" w:pos="1440"/>
        </w:tabs>
        <w:spacing w:before="65" w:line="276" w:lineRule="auto"/>
        <w:ind w:right="1500"/>
        <w:rPr>
          <w:rFonts w:ascii="Symbol" w:hAnsi="Symbol"/>
          <w:sz w:val="36"/>
        </w:rPr>
      </w:pPr>
      <w:r>
        <w:rPr>
          <w:b/>
          <w:sz w:val="36"/>
        </w:rPr>
        <w:t>This</w:t>
      </w:r>
      <w:r>
        <w:rPr>
          <w:b/>
          <w:spacing w:val="-2"/>
          <w:sz w:val="36"/>
        </w:rPr>
        <w:t xml:space="preserve"> </w:t>
      </w:r>
      <w:r>
        <w:rPr>
          <w:b/>
          <w:sz w:val="36"/>
        </w:rPr>
        <w:t>material</w:t>
      </w:r>
      <w:r>
        <w:rPr>
          <w:b/>
          <w:spacing w:val="-5"/>
          <w:sz w:val="36"/>
        </w:rPr>
        <w:t xml:space="preserve"> </w:t>
      </w:r>
      <w:r>
        <w:rPr>
          <w:b/>
          <w:sz w:val="36"/>
        </w:rPr>
        <w:t>possesses</w:t>
      </w:r>
      <w:r>
        <w:rPr>
          <w:b/>
          <w:spacing w:val="-3"/>
          <w:sz w:val="36"/>
        </w:rPr>
        <w:t xml:space="preserve"> </w:t>
      </w:r>
      <w:r>
        <w:rPr>
          <w:b/>
          <w:sz w:val="36"/>
        </w:rPr>
        <w:t>natural</w:t>
      </w:r>
      <w:r>
        <w:rPr>
          <w:b/>
          <w:spacing w:val="-6"/>
          <w:sz w:val="36"/>
        </w:rPr>
        <w:t xml:space="preserve"> </w:t>
      </w:r>
      <w:r>
        <w:rPr>
          <w:b/>
          <w:sz w:val="36"/>
        </w:rPr>
        <w:t>beauty</w:t>
      </w:r>
      <w:r>
        <w:rPr>
          <w:b/>
          <w:spacing w:val="-3"/>
          <w:sz w:val="36"/>
        </w:rPr>
        <w:t xml:space="preserve"> </w:t>
      </w:r>
      <w:r>
        <w:rPr>
          <w:b/>
          <w:sz w:val="36"/>
        </w:rPr>
        <w:t>and</w:t>
      </w:r>
      <w:r>
        <w:rPr>
          <w:b/>
          <w:spacing w:val="-5"/>
          <w:sz w:val="36"/>
        </w:rPr>
        <w:t xml:space="preserve"> </w:t>
      </w:r>
      <w:r>
        <w:rPr>
          <w:b/>
          <w:sz w:val="36"/>
        </w:rPr>
        <w:t>is</w:t>
      </w:r>
      <w:r>
        <w:rPr>
          <w:b/>
          <w:spacing w:val="-3"/>
          <w:sz w:val="36"/>
        </w:rPr>
        <w:t xml:space="preserve"> </w:t>
      </w:r>
      <w:r>
        <w:rPr>
          <w:b/>
          <w:sz w:val="36"/>
        </w:rPr>
        <w:t>available</w:t>
      </w:r>
      <w:r>
        <w:rPr>
          <w:b/>
          <w:spacing w:val="-5"/>
          <w:sz w:val="36"/>
        </w:rPr>
        <w:t xml:space="preserve"> </w:t>
      </w:r>
      <w:r>
        <w:rPr>
          <w:b/>
          <w:sz w:val="36"/>
        </w:rPr>
        <w:t>in</w:t>
      </w:r>
      <w:r>
        <w:rPr>
          <w:b/>
          <w:spacing w:val="-2"/>
          <w:sz w:val="36"/>
        </w:rPr>
        <w:t xml:space="preserve"> </w:t>
      </w:r>
      <w:r>
        <w:rPr>
          <w:b/>
          <w:sz w:val="36"/>
        </w:rPr>
        <w:t>a</w:t>
      </w:r>
      <w:r>
        <w:rPr>
          <w:b/>
          <w:spacing w:val="-3"/>
          <w:sz w:val="36"/>
        </w:rPr>
        <w:t xml:space="preserve"> </w:t>
      </w:r>
      <w:r>
        <w:rPr>
          <w:b/>
          <w:sz w:val="36"/>
        </w:rPr>
        <w:t>variety</w:t>
      </w:r>
      <w:r>
        <w:rPr>
          <w:b/>
          <w:spacing w:val="-3"/>
          <w:sz w:val="36"/>
        </w:rPr>
        <w:t xml:space="preserve"> </w:t>
      </w:r>
      <w:r>
        <w:rPr>
          <w:b/>
          <w:sz w:val="36"/>
        </w:rPr>
        <w:t>of</w:t>
      </w:r>
      <w:r>
        <w:rPr>
          <w:b/>
          <w:spacing w:val="-2"/>
          <w:sz w:val="36"/>
        </w:rPr>
        <w:t xml:space="preserve"> </w:t>
      </w:r>
      <w:proofErr w:type="spellStart"/>
      <w:r>
        <w:rPr>
          <w:b/>
          <w:sz w:val="36"/>
        </w:rPr>
        <w:t>colours</w:t>
      </w:r>
      <w:proofErr w:type="spellEnd"/>
      <w:r>
        <w:rPr>
          <w:b/>
          <w:sz w:val="36"/>
        </w:rPr>
        <w:t>.</w:t>
      </w:r>
      <w:r>
        <w:rPr>
          <w:b/>
          <w:spacing w:val="-4"/>
          <w:sz w:val="36"/>
        </w:rPr>
        <w:t xml:space="preserve"> </w:t>
      </w:r>
      <w:r>
        <w:rPr>
          <w:b/>
          <w:sz w:val="36"/>
        </w:rPr>
        <w:t>It</w:t>
      </w:r>
      <w:r>
        <w:rPr>
          <w:b/>
          <w:spacing w:val="-3"/>
          <w:sz w:val="36"/>
        </w:rPr>
        <w:t xml:space="preserve"> </w:t>
      </w:r>
      <w:r>
        <w:rPr>
          <w:b/>
          <w:sz w:val="36"/>
        </w:rPr>
        <w:t>is elastic and has enough resistance to wear.</w:t>
      </w:r>
    </w:p>
    <w:p w:rsidR="0086686C" w:rsidRDefault="00F737EA">
      <w:pPr>
        <w:pStyle w:val="ListParagraph"/>
        <w:numPr>
          <w:ilvl w:val="1"/>
          <w:numId w:val="28"/>
        </w:numPr>
        <w:tabs>
          <w:tab w:val="left" w:pos="1440"/>
        </w:tabs>
        <w:spacing w:line="276" w:lineRule="auto"/>
        <w:ind w:right="1455"/>
        <w:rPr>
          <w:rFonts w:ascii="Symbol" w:hAnsi="Symbol"/>
          <w:sz w:val="36"/>
        </w:rPr>
      </w:pPr>
      <w:r>
        <w:rPr>
          <w:b/>
          <w:sz w:val="36"/>
        </w:rPr>
        <w:t>The timber to be used for flooring should be of the best quality, well-seasoned and</w:t>
      </w:r>
      <w:r>
        <w:rPr>
          <w:b/>
          <w:spacing w:val="-4"/>
          <w:sz w:val="36"/>
        </w:rPr>
        <w:t xml:space="preserve"> </w:t>
      </w:r>
      <w:r>
        <w:rPr>
          <w:b/>
          <w:sz w:val="36"/>
        </w:rPr>
        <w:t>free</w:t>
      </w:r>
      <w:r>
        <w:rPr>
          <w:b/>
          <w:spacing w:val="-4"/>
          <w:sz w:val="36"/>
        </w:rPr>
        <w:t xml:space="preserve"> </w:t>
      </w:r>
      <w:r>
        <w:rPr>
          <w:b/>
          <w:sz w:val="36"/>
        </w:rPr>
        <w:t>from</w:t>
      </w:r>
      <w:r>
        <w:rPr>
          <w:b/>
          <w:spacing w:val="-4"/>
          <w:sz w:val="36"/>
        </w:rPr>
        <w:t xml:space="preserve"> </w:t>
      </w:r>
      <w:r>
        <w:rPr>
          <w:b/>
          <w:sz w:val="36"/>
        </w:rPr>
        <w:t>cracks,</w:t>
      </w:r>
      <w:r>
        <w:rPr>
          <w:b/>
          <w:spacing w:val="-2"/>
          <w:sz w:val="36"/>
        </w:rPr>
        <w:t xml:space="preserve"> </w:t>
      </w:r>
      <w:r>
        <w:rPr>
          <w:b/>
          <w:sz w:val="36"/>
        </w:rPr>
        <w:t>knots,</w:t>
      </w:r>
      <w:r>
        <w:rPr>
          <w:b/>
          <w:spacing w:val="-4"/>
          <w:sz w:val="36"/>
        </w:rPr>
        <w:t xml:space="preserve"> </w:t>
      </w:r>
      <w:r>
        <w:rPr>
          <w:b/>
          <w:sz w:val="36"/>
        </w:rPr>
        <w:t>flaws</w:t>
      </w:r>
      <w:r>
        <w:rPr>
          <w:b/>
          <w:spacing w:val="-3"/>
          <w:sz w:val="36"/>
        </w:rPr>
        <w:t xml:space="preserve"> </w:t>
      </w:r>
      <w:r>
        <w:rPr>
          <w:b/>
          <w:sz w:val="36"/>
        </w:rPr>
        <w:t>and</w:t>
      </w:r>
      <w:r>
        <w:rPr>
          <w:b/>
          <w:spacing w:val="-3"/>
          <w:sz w:val="36"/>
        </w:rPr>
        <w:t xml:space="preserve"> </w:t>
      </w:r>
      <w:r>
        <w:rPr>
          <w:b/>
          <w:sz w:val="36"/>
        </w:rPr>
        <w:t>other</w:t>
      </w:r>
      <w:r>
        <w:rPr>
          <w:b/>
          <w:spacing w:val="-4"/>
          <w:sz w:val="36"/>
        </w:rPr>
        <w:t xml:space="preserve"> </w:t>
      </w:r>
      <w:r>
        <w:rPr>
          <w:b/>
          <w:sz w:val="36"/>
        </w:rPr>
        <w:t>defects.</w:t>
      </w:r>
      <w:r>
        <w:rPr>
          <w:b/>
          <w:spacing w:val="-3"/>
          <w:sz w:val="36"/>
        </w:rPr>
        <w:t xml:space="preserve"> </w:t>
      </w:r>
      <w:r>
        <w:rPr>
          <w:b/>
          <w:sz w:val="36"/>
        </w:rPr>
        <w:t>This</w:t>
      </w:r>
      <w:r>
        <w:rPr>
          <w:b/>
          <w:spacing w:val="-5"/>
          <w:sz w:val="36"/>
        </w:rPr>
        <w:t xml:space="preserve"> </w:t>
      </w:r>
      <w:r>
        <w:rPr>
          <w:b/>
          <w:sz w:val="36"/>
        </w:rPr>
        <w:t>flooring</w:t>
      </w:r>
      <w:r>
        <w:rPr>
          <w:b/>
          <w:spacing w:val="-4"/>
          <w:sz w:val="36"/>
        </w:rPr>
        <w:t xml:space="preserve"> </w:t>
      </w:r>
      <w:r>
        <w:rPr>
          <w:b/>
          <w:sz w:val="36"/>
        </w:rPr>
        <w:t>material</w:t>
      </w:r>
      <w:r>
        <w:rPr>
          <w:b/>
          <w:spacing w:val="-3"/>
          <w:sz w:val="36"/>
        </w:rPr>
        <w:t xml:space="preserve"> </w:t>
      </w:r>
      <w:r>
        <w:rPr>
          <w:b/>
          <w:sz w:val="36"/>
        </w:rPr>
        <w:t>is</w:t>
      </w:r>
      <w:r>
        <w:rPr>
          <w:b/>
          <w:spacing w:val="-5"/>
          <w:sz w:val="36"/>
        </w:rPr>
        <w:t xml:space="preserve"> </w:t>
      </w:r>
      <w:r>
        <w:rPr>
          <w:b/>
          <w:sz w:val="36"/>
        </w:rPr>
        <w:t>used for auditoriums, dance halls, gymnasium floors, etc.</w:t>
      </w:r>
    </w:p>
    <w:p w:rsidR="0086686C" w:rsidRDefault="0086686C">
      <w:pPr>
        <w:pStyle w:val="ListParagraph"/>
        <w:spacing w:line="276" w:lineRule="auto"/>
        <w:rPr>
          <w:rFonts w:ascii="Symbol" w:hAnsi="Symbol"/>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28"/>
        </w:numPr>
        <w:tabs>
          <w:tab w:val="left" w:pos="1439"/>
        </w:tabs>
        <w:spacing w:before="81"/>
        <w:ind w:left="1439" w:hanging="359"/>
        <w:rPr>
          <w:rFonts w:ascii="Symbol" w:hAnsi="Symbol"/>
          <w:sz w:val="40"/>
        </w:rPr>
      </w:pPr>
      <w:r>
        <w:rPr>
          <w:rFonts w:ascii="Symbol" w:hAnsi="Symbol"/>
          <w:noProof/>
          <w:sz w:val="40"/>
        </w:rPr>
        <w:lastRenderedPageBreak/>
        <w:drawing>
          <wp:anchor distT="0" distB="0" distL="0" distR="0" simplePos="0" relativeHeight="484683776" behindDoc="1" locked="0" layoutInCell="1" allowOverlap="1">
            <wp:simplePos x="0" y="0"/>
            <wp:positionH relativeFrom="page">
              <wp:posOffset>0</wp:posOffset>
            </wp:positionH>
            <wp:positionV relativeFrom="page">
              <wp:posOffset>0</wp:posOffset>
            </wp:positionV>
            <wp:extent cx="10059670" cy="7773670"/>
            <wp:effectExtent l="0" t="0" r="0" b="0"/>
            <wp:wrapNone/>
            <wp:docPr id="537" name="Image 5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7" name="Image 537"/>
                    <pic:cNvPicPr/>
                  </pic:nvPicPr>
                  <pic:blipFill>
                    <a:blip r:embed="rId21" cstate="print"/>
                    <a:stretch>
                      <a:fillRect/>
                    </a:stretch>
                  </pic:blipFill>
                  <pic:spPr>
                    <a:xfrm>
                      <a:off x="0" y="0"/>
                      <a:ext cx="10059670" cy="7773670"/>
                    </a:xfrm>
                    <a:prstGeom prst="rect">
                      <a:avLst/>
                    </a:prstGeom>
                  </pic:spPr>
                </pic:pic>
              </a:graphicData>
            </a:graphic>
          </wp:anchor>
        </w:drawing>
      </w:r>
      <w:r>
        <w:rPr>
          <w:b/>
          <w:i/>
          <w:sz w:val="40"/>
        </w:rPr>
        <w:t>The</w:t>
      </w:r>
      <w:r>
        <w:rPr>
          <w:b/>
          <w:i/>
          <w:spacing w:val="-5"/>
          <w:sz w:val="40"/>
        </w:rPr>
        <w:t xml:space="preserve"> </w:t>
      </w:r>
      <w:r>
        <w:rPr>
          <w:b/>
          <w:i/>
          <w:sz w:val="40"/>
        </w:rPr>
        <w:t>timber</w:t>
      </w:r>
      <w:r>
        <w:rPr>
          <w:b/>
          <w:i/>
          <w:spacing w:val="-4"/>
          <w:sz w:val="40"/>
        </w:rPr>
        <w:t xml:space="preserve"> </w:t>
      </w:r>
      <w:r>
        <w:rPr>
          <w:b/>
          <w:i/>
          <w:sz w:val="40"/>
        </w:rPr>
        <w:t>flooring</w:t>
      </w:r>
      <w:r>
        <w:rPr>
          <w:b/>
          <w:i/>
          <w:spacing w:val="-3"/>
          <w:sz w:val="40"/>
        </w:rPr>
        <w:t xml:space="preserve"> </w:t>
      </w:r>
      <w:r>
        <w:rPr>
          <w:b/>
          <w:i/>
          <w:sz w:val="40"/>
        </w:rPr>
        <w:t>can</w:t>
      </w:r>
      <w:r>
        <w:rPr>
          <w:b/>
          <w:i/>
          <w:spacing w:val="-6"/>
          <w:sz w:val="40"/>
        </w:rPr>
        <w:t xml:space="preserve"> </w:t>
      </w:r>
      <w:r>
        <w:rPr>
          <w:b/>
          <w:i/>
          <w:sz w:val="40"/>
        </w:rPr>
        <w:t>be</w:t>
      </w:r>
      <w:r>
        <w:rPr>
          <w:b/>
          <w:i/>
          <w:spacing w:val="-6"/>
          <w:sz w:val="40"/>
        </w:rPr>
        <w:t xml:space="preserve"> </w:t>
      </w:r>
      <w:r>
        <w:rPr>
          <w:b/>
          <w:i/>
          <w:sz w:val="40"/>
        </w:rPr>
        <w:t>carried</w:t>
      </w:r>
      <w:r>
        <w:rPr>
          <w:b/>
          <w:i/>
          <w:spacing w:val="-3"/>
          <w:sz w:val="40"/>
        </w:rPr>
        <w:t xml:space="preserve"> </w:t>
      </w:r>
      <w:r>
        <w:rPr>
          <w:b/>
          <w:i/>
          <w:sz w:val="40"/>
        </w:rPr>
        <w:t>out</w:t>
      </w:r>
      <w:r>
        <w:rPr>
          <w:b/>
          <w:i/>
          <w:spacing w:val="-4"/>
          <w:sz w:val="40"/>
        </w:rPr>
        <w:t xml:space="preserve"> </w:t>
      </w:r>
      <w:r>
        <w:rPr>
          <w:b/>
          <w:i/>
          <w:sz w:val="40"/>
        </w:rPr>
        <w:t>in</w:t>
      </w:r>
      <w:r>
        <w:rPr>
          <w:b/>
          <w:i/>
          <w:spacing w:val="-5"/>
          <w:sz w:val="40"/>
        </w:rPr>
        <w:t xml:space="preserve"> </w:t>
      </w:r>
      <w:r>
        <w:rPr>
          <w:b/>
          <w:i/>
          <w:sz w:val="40"/>
        </w:rPr>
        <w:t>one</w:t>
      </w:r>
      <w:r>
        <w:rPr>
          <w:b/>
          <w:i/>
          <w:spacing w:val="-4"/>
          <w:sz w:val="40"/>
        </w:rPr>
        <w:t xml:space="preserve"> </w:t>
      </w:r>
      <w:r>
        <w:rPr>
          <w:b/>
          <w:i/>
          <w:sz w:val="40"/>
        </w:rPr>
        <w:t>of</w:t>
      </w:r>
      <w:r>
        <w:rPr>
          <w:b/>
          <w:i/>
          <w:spacing w:val="-3"/>
          <w:sz w:val="40"/>
        </w:rPr>
        <w:t xml:space="preserve"> </w:t>
      </w:r>
      <w:r>
        <w:rPr>
          <w:b/>
          <w:i/>
          <w:sz w:val="40"/>
        </w:rPr>
        <w:t>the</w:t>
      </w:r>
      <w:r>
        <w:rPr>
          <w:b/>
          <w:i/>
          <w:spacing w:val="-3"/>
          <w:sz w:val="40"/>
        </w:rPr>
        <w:t xml:space="preserve"> </w:t>
      </w:r>
      <w:r>
        <w:rPr>
          <w:b/>
          <w:i/>
          <w:sz w:val="40"/>
        </w:rPr>
        <w:t>following</w:t>
      </w:r>
      <w:r>
        <w:rPr>
          <w:b/>
          <w:i/>
          <w:spacing w:val="-4"/>
          <w:sz w:val="40"/>
        </w:rPr>
        <w:t xml:space="preserve"> </w:t>
      </w:r>
      <w:r>
        <w:rPr>
          <w:b/>
          <w:i/>
          <w:sz w:val="40"/>
        </w:rPr>
        <w:t>three</w:t>
      </w:r>
      <w:r>
        <w:rPr>
          <w:b/>
          <w:i/>
          <w:spacing w:val="-5"/>
          <w:sz w:val="40"/>
        </w:rPr>
        <w:t xml:space="preserve"> </w:t>
      </w:r>
      <w:r>
        <w:rPr>
          <w:b/>
          <w:i/>
          <w:spacing w:val="-2"/>
          <w:sz w:val="40"/>
        </w:rPr>
        <w:t>types:</w:t>
      </w:r>
    </w:p>
    <w:p w:rsidR="0086686C" w:rsidRDefault="00F737EA">
      <w:pPr>
        <w:pStyle w:val="ListParagraph"/>
        <w:numPr>
          <w:ilvl w:val="0"/>
          <w:numId w:val="26"/>
        </w:numPr>
        <w:tabs>
          <w:tab w:val="left" w:pos="1892"/>
        </w:tabs>
        <w:spacing w:before="73" w:line="276" w:lineRule="auto"/>
        <w:ind w:right="1468" w:firstLine="0"/>
        <w:rPr>
          <w:b/>
          <w:sz w:val="40"/>
        </w:rPr>
      </w:pPr>
      <w:r>
        <w:rPr>
          <w:b/>
          <w:sz w:val="40"/>
          <w:u w:val="single"/>
        </w:rPr>
        <w:t xml:space="preserve"> Strip flooring</w:t>
      </w:r>
      <w:r>
        <w:rPr>
          <w:b/>
          <w:sz w:val="40"/>
        </w:rPr>
        <w:t>: This consists of wooden planks or boards which are suitably</w:t>
      </w:r>
      <w:r>
        <w:rPr>
          <w:b/>
          <w:spacing w:val="-4"/>
          <w:sz w:val="40"/>
        </w:rPr>
        <w:t xml:space="preserve"> </w:t>
      </w:r>
      <w:r>
        <w:rPr>
          <w:b/>
          <w:sz w:val="40"/>
        </w:rPr>
        <w:t>joined</w:t>
      </w:r>
      <w:r>
        <w:rPr>
          <w:b/>
          <w:spacing w:val="-5"/>
          <w:sz w:val="40"/>
        </w:rPr>
        <w:t xml:space="preserve"> </w:t>
      </w:r>
      <w:r>
        <w:rPr>
          <w:b/>
          <w:sz w:val="40"/>
        </w:rPr>
        <w:t>together.</w:t>
      </w:r>
      <w:r>
        <w:rPr>
          <w:b/>
          <w:spacing w:val="-4"/>
          <w:sz w:val="40"/>
        </w:rPr>
        <w:t xml:space="preserve"> </w:t>
      </w:r>
      <w:r>
        <w:rPr>
          <w:b/>
          <w:sz w:val="40"/>
        </w:rPr>
        <w:t>The</w:t>
      </w:r>
      <w:r>
        <w:rPr>
          <w:b/>
          <w:spacing w:val="-5"/>
          <w:sz w:val="40"/>
        </w:rPr>
        <w:t xml:space="preserve"> </w:t>
      </w:r>
      <w:r>
        <w:rPr>
          <w:b/>
          <w:sz w:val="40"/>
        </w:rPr>
        <w:t>strips</w:t>
      </w:r>
      <w:r>
        <w:rPr>
          <w:b/>
          <w:spacing w:val="-3"/>
          <w:sz w:val="40"/>
        </w:rPr>
        <w:t xml:space="preserve"> </w:t>
      </w:r>
      <w:r>
        <w:rPr>
          <w:b/>
          <w:sz w:val="40"/>
        </w:rPr>
        <w:t>are</w:t>
      </w:r>
      <w:r>
        <w:rPr>
          <w:b/>
          <w:spacing w:val="-5"/>
          <w:sz w:val="40"/>
        </w:rPr>
        <w:t xml:space="preserve"> </w:t>
      </w:r>
      <w:r>
        <w:rPr>
          <w:b/>
          <w:sz w:val="40"/>
        </w:rPr>
        <w:t>tongued</w:t>
      </w:r>
      <w:r>
        <w:rPr>
          <w:b/>
          <w:spacing w:val="-4"/>
          <w:sz w:val="40"/>
        </w:rPr>
        <w:t xml:space="preserve"> </w:t>
      </w:r>
      <w:r>
        <w:rPr>
          <w:b/>
          <w:sz w:val="40"/>
        </w:rPr>
        <w:t>and</w:t>
      </w:r>
      <w:r>
        <w:rPr>
          <w:b/>
          <w:spacing w:val="-4"/>
          <w:sz w:val="40"/>
        </w:rPr>
        <w:t xml:space="preserve"> </w:t>
      </w:r>
      <w:r>
        <w:rPr>
          <w:b/>
          <w:sz w:val="40"/>
        </w:rPr>
        <w:t>grooved</w:t>
      </w:r>
      <w:r>
        <w:rPr>
          <w:b/>
          <w:spacing w:val="-3"/>
          <w:sz w:val="40"/>
        </w:rPr>
        <w:t xml:space="preserve"> </w:t>
      </w:r>
      <w:r>
        <w:rPr>
          <w:b/>
          <w:sz w:val="40"/>
        </w:rPr>
        <w:t>at</w:t>
      </w:r>
      <w:r>
        <w:rPr>
          <w:b/>
          <w:spacing w:val="-4"/>
          <w:sz w:val="40"/>
        </w:rPr>
        <w:t xml:space="preserve"> </w:t>
      </w:r>
      <w:r>
        <w:rPr>
          <w:b/>
          <w:sz w:val="40"/>
        </w:rPr>
        <w:t>the</w:t>
      </w:r>
      <w:r>
        <w:rPr>
          <w:b/>
          <w:spacing w:val="-4"/>
          <w:sz w:val="40"/>
        </w:rPr>
        <w:t xml:space="preserve"> </w:t>
      </w:r>
      <w:r>
        <w:rPr>
          <w:b/>
          <w:sz w:val="40"/>
        </w:rPr>
        <w:t>edges and ends. The nails are fixed in such a way that their heads are not seen.</w:t>
      </w:r>
    </w:p>
    <w:p w:rsidR="0086686C" w:rsidRDefault="0086686C">
      <w:pPr>
        <w:pStyle w:val="BodyText"/>
        <w:spacing w:before="74"/>
        <w:ind w:left="0"/>
        <w:rPr>
          <w:sz w:val="40"/>
        </w:rPr>
      </w:pPr>
    </w:p>
    <w:p w:rsidR="0086686C" w:rsidRDefault="00F737EA">
      <w:pPr>
        <w:pStyle w:val="ListParagraph"/>
        <w:numPr>
          <w:ilvl w:val="0"/>
          <w:numId w:val="26"/>
        </w:numPr>
        <w:tabs>
          <w:tab w:val="left" w:pos="1892"/>
        </w:tabs>
        <w:spacing w:before="1" w:line="276" w:lineRule="auto"/>
        <w:ind w:right="1627" w:firstLine="0"/>
        <w:rPr>
          <w:b/>
          <w:sz w:val="40"/>
        </w:rPr>
      </w:pPr>
      <w:r>
        <w:rPr>
          <w:b/>
          <w:sz w:val="40"/>
          <w:u w:val="single"/>
        </w:rPr>
        <w:t xml:space="preserve"> Block flooring:</w:t>
      </w:r>
      <w:r>
        <w:rPr>
          <w:b/>
          <w:sz w:val="40"/>
        </w:rPr>
        <w:t xml:space="preserve"> This consists of blocks which can be laid in suitable designs</w:t>
      </w:r>
      <w:r>
        <w:rPr>
          <w:b/>
          <w:spacing w:val="-1"/>
          <w:sz w:val="40"/>
        </w:rPr>
        <w:t xml:space="preserve"> </w:t>
      </w:r>
      <w:r>
        <w:rPr>
          <w:b/>
          <w:sz w:val="40"/>
        </w:rPr>
        <w:t>over</w:t>
      </w:r>
      <w:r>
        <w:rPr>
          <w:b/>
          <w:spacing w:val="-2"/>
          <w:sz w:val="40"/>
        </w:rPr>
        <w:t xml:space="preserve"> </w:t>
      </w:r>
      <w:r>
        <w:rPr>
          <w:b/>
          <w:sz w:val="40"/>
        </w:rPr>
        <w:t>a</w:t>
      </w:r>
      <w:r>
        <w:rPr>
          <w:b/>
          <w:spacing w:val="-4"/>
          <w:sz w:val="40"/>
        </w:rPr>
        <w:t xml:space="preserve"> </w:t>
      </w:r>
      <w:r>
        <w:rPr>
          <w:b/>
          <w:sz w:val="40"/>
        </w:rPr>
        <w:t>concrete</w:t>
      </w:r>
      <w:r>
        <w:rPr>
          <w:b/>
          <w:spacing w:val="-2"/>
          <w:sz w:val="40"/>
        </w:rPr>
        <w:t xml:space="preserve"> </w:t>
      </w:r>
      <w:r>
        <w:rPr>
          <w:b/>
          <w:sz w:val="40"/>
        </w:rPr>
        <w:t>base.</w:t>
      </w:r>
      <w:r>
        <w:rPr>
          <w:b/>
          <w:spacing w:val="-1"/>
          <w:sz w:val="40"/>
        </w:rPr>
        <w:t xml:space="preserve"> </w:t>
      </w:r>
      <w:r>
        <w:rPr>
          <w:b/>
          <w:sz w:val="40"/>
        </w:rPr>
        <w:t>The</w:t>
      </w:r>
      <w:r>
        <w:rPr>
          <w:b/>
          <w:spacing w:val="-4"/>
          <w:sz w:val="40"/>
        </w:rPr>
        <w:t xml:space="preserve"> </w:t>
      </w:r>
      <w:r>
        <w:rPr>
          <w:b/>
          <w:sz w:val="40"/>
        </w:rPr>
        <w:t>size</w:t>
      </w:r>
      <w:r>
        <w:rPr>
          <w:b/>
          <w:spacing w:val="-4"/>
          <w:sz w:val="40"/>
        </w:rPr>
        <w:t xml:space="preserve"> </w:t>
      </w:r>
      <w:r>
        <w:rPr>
          <w:b/>
          <w:sz w:val="40"/>
        </w:rPr>
        <w:t>of</w:t>
      </w:r>
      <w:r>
        <w:rPr>
          <w:b/>
          <w:spacing w:val="-2"/>
          <w:sz w:val="40"/>
        </w:rPr>
        <w:t xml:space="preserve"> </w:t>
      </w:r>
      <w:r>
        <w:rPr>
          <w:b/>
          <w:sz w:val="40"/>
        </w:rPr>
        <w:t>blocks</w:t>
      </w:r>
      <w:r>
        <w:rPr>
          <w:b/>
          <w:spacing w:val="-2"/>
          <w:sz w:val="40"/>
        </w:rPr>
        <w:t xml:space="preserve"> </w:t>
      </w:r>
      <w:r>
        <w:rPr>
          <w:b/>
          <w:sz w:val="40"/>
        </w:rPr>
        <w:t>varies</w:t>
      </w:r>
      <w:r>
        <w:rPr>
          <w:b/>
          <w:spacing w:val="-1"/>
          <w:sz w:val="40"/>
        </w:rPr>
        <w:t xml:space="preserve"> </w:t>
      </w:r>
      <w:r>
        <w:rPr>
          <w:b/>
          <w:sz w:val="40"/>
        </w:rPr>
        <w:t>from</w:t>
      </w:r>
      <w:r>
        <w:rPr>
          <w:b/>
          <w:spacing w:val="-2"/>
          <w:sz w:val="40"/>
        </w:rPr>
        <w:t xml:space="preserve"> </w:t>
      </w:r>
      <w:r>
        <w:rPr>
          <w:b/>
          <w:sz w:val="40"/>
        </w:rPr>
        <w:t>200</w:t>
      </w:r>
      <w:r>
        <w:rPr>
          <w:b/>
          <w:spacing w:val="-2"/>
          <w:sz w:val="40"/>
        </w:rPr>
        <w:t xml:space="preserve"> </w:t>
      </w:r>
      <w:r>
        <w:rPr>
          <w:b/>
          <w:sz w:val="40"/>
        </w:rPr>
        <w:t>mm</w:t>
      </w:r>
      <w:r>
        <w:rPr>
          <w:b/>
          <w:spacing w:val="-2"/>
          <w:sz w:val="40"/>
        </w:rPr>
        <w:t xml:space="preserve"> </w:t>
      </w:r>
      <w:r>
        <w:rPr>
          <w:b/>
          <w:sz w:val="40"/>
        </w:rPr>
        <w:t>x</w:t>
      </w:r>
      <w:r>
        <w:rPr>
          <w:b/>
          <w:spacing w:val="-2"/>
          <w:sz w:val="40"/>
        </w:rPr>
        <w:t xml:space="preserve"> </w:t>
      </w:r>
      <w:r>
        <w:rPr>
          <w:b/>
          <w:sz w:val="40"/>
        </w:rPr>
        <w:t>80 mm</w:t>
      </w:r>
      <w:r>
        <w:rPr>
          <w:b/>
          <w:spacing w:val="-1"/>
          <w:sz w:val="40"/>
        </w:rPr>
        <w:t xml:space="preserve"> </w:t>
      </w:r>
      <w:r>
        <w:rPr>
          <w:b/>
          <w:sz w:val="40"/>
        </w:rPr>
        <w:t>to</w:t>
      </w:r>
      <w:r>
        <w:rPr>
          <w:b/>
          <w:spacing w:val="-4"/>
          <w:sz w:val="40"/>
        </w:rPr>
        <w:t xml:space="preserve"> </w:t>
      </w:r>
      <w:r>
        <w:rPr>
          <w:b/>
          <w:sz w:val="40"/>
        </w:rPr>
        <w:t>300</w:t>
      </w:r>
      <w:r>
        <w:rPr>
          <w:b/>
          <w:spacing w:val="-2"/>
          <w:sz w:val="40"/>
        </w:rPr>
        <w:t xml:space="preserve"> </w:t>
      </w:r>
      <w:r>
        <w:rPr>
          <w:b/>
          <w:sz w:val="40"/>
        </w:rPr>
        <w:t>mm</w:t>
      </w:r>
      <w:r>
        <w:rPr>
          <w:b/>
          <w:spacing w:val="-1"/>
          <w:sz w:val="40"/>
        </w:rPr>
        <w:t xml:space="preserve"> </w:t>
      </w:r>
      <w:r>
        <w:rPr>
          <w:b/>
          <w:sz w:val="40"/>
        </w:rPr>
        <w:t>x</w:t>
      </w:r>
      <w:r>
        <w:rPr>
          <w:b/>
          <w:spacing w:val="-3"/>
          <w:sz w:val="40"/>
        </w:rPr>
        <w:t xml:space="preserve"> </w:t>
      </w:r>
      <w:r>
        <w:rPr>
          <w:b/>
          <w:sz w:val="40"/>
        </w:rPr>
        <w:t>80</w:t>
      </w:r>
      <w:r>
        <w:rPr>
          <w:b/>
          <w:spacing w:val="-1"/>
          <w:sz w:val="40"/>
        </w:rPr>
        <w:t xml:space="preserve"> </w:t>
      </w:r>
      <w:r>
        <w:rPr>
          <w:b/>
          <w:sz w:val="40"/>
        </w:rPr>
        <w:t>mm</w:t>
      </w:r>
      <w:r>
        <w:rPr>
          <w:b/>
          <w:spacing w:val="-3"/>
          <w:sz w:val="40"/>
        </w:rPr>
        <w:t xml:space="preserve"> </w:t>
      </w:r>
      <w:r>
        <w:rPr>
          <w:b/>
          <w:sz w:val="40"/>
        </w:rPr>
        <w:t>and</w:t>
      </w:r>
      <w:r>
        <w:rPr>
          <w:b/>
          <w:spacing w:val="-1"/>
          <w:sz w:val="40"/>
        </w:rPr>
        <w:t xml:space="preserve"> </w:t>
      </w:r>
      <w:r>
        <w:rPr>
          <w:b/>
          <w:sz w:val="40"/>
        </w:rPr>
        <w:t>the</w:t>
      </w:r>
      <w:r>
        <w:rPr>
          <w:b/>
          <w:spacing w:val="-2"/>
          <w:sz w:val="40"/>
        </w:rPr>
        <w:t xml:space="preserve"> </w:t>
      </w:r>
      <w:r>
        <w:rPr>
          <w:b/>
          <w:sz w:val="40"/>
        </w:rPr>
        <w:t>t</w:t>
      </w:r>
      <w:r>
        <w:rPr>
          <w:b/>
          <w:sz w:val="40"/>
        </w:rPr>
        <w:t>hickness</w:t>
      </w:r>
      <w:r>
        <w:rPr>
          <w:b/>
          <w:spacing w:val="-2"/>
          <w:sz w:val="40"/>
        </w:rPr>
        <w:t xml:space="preserve"> </w:t>
      </w:r>
      <w:r>
        <w:rPr>
          <w:b/>
          <w:sz w:val="40"/>
        </w:rPr>
        <w:t>varies</w:t>
      </w:r>
      <w:r>
        <w:rPr>
          <w:b/>
          <w:spacing w:val="-2"/>
          <w:sz w:val="40"/>
        </w:rPr>
        <w:t xml:space="preserve"> </w:t>
      </w:r>
      <w:r>
        <w:rPr>
          <w:b/>
          <w:sz w:val="40"/>
        </w:rPr>
        <w:t>from</w:t>
      </w:r>
      <w:r>
        <w:rPr>
          <w:b/>
          <w:spacing w:val="-5"/>
          <w:sz w:val="40"/>
        </w:rPr>
        <w:t xml:space="preserve"> </w:t>
      </w:r>
      <w:r>
        <w:rPr>
          <w:b/>
          <w:sz w:val="40"/>
        </w:rPr>
        <w:t>20</w:t>
      </w:r>
      <w:r>
        <w:rPr>
          <w:b/>
          <w:spacing w:val="-2"/>
          <w:sz w:val="40"/>
        </w:rPr>
        <w:t xml:space="preserve"> </w:t>
      </w:r>
      <w:r>
        <w:rPr>
          <w:b/>
          <w:sz w:val="40"/>
        </w:rPr>
        <w:t>mm</w:t>
      </w:r>
      <w:r>
        <w:rPr>
          <w:b/>
          <w:spacing w:val="-3"/>
          <w:sz w:val="40"/>
        </w:rPr>
        <w:t xml:space="preserve"> </w:t>
      </w:r>
      <w:r>
        <w:rPr>
          <w:b/>
          <w:sz w:val="40"/>
        </w:rPr>
        <w:t>to</w:t>
      </w:r>
      <w:r>
        <w:rPr>
          <w:b/>
          <w:spacing w:val="-2"/>
          <w:sz w:val="40"/>
        </w:rPr>
        <w:t xml:space="preserve"> </w:t>
      </w:r>
      <w:r>
        <w:rPr>
          <w:b/>
          <w:sz w:val="40"/>
        </w:rPr>
        <w:t>40</w:t>
      </w:r>
      <w:r>
        <w:rPr>
          <w:b/>
          <w:spacing w:val="-2"/>
          <w:sz w:val="40"/>
        </w:rPr>
        <w:t xml:space="preserve"> </w:t>
      </w:r>
      <w:r>
        <w:rPr>
          <w:b/>
          <w:sz w:val="40"/>
        </w:rPr>
        <w:t>mm. The blocks are suitably joined together.</w:t>
      </w:r>
    </w:p>
    <w:p w:rsidR="0086686C" w:rsidRDefault="0086686C">
      <w:pPr>
        <w:pStyle w:val="BodyText"/>
        <w:spacing w:before="73"/>
        <w:ind w:left="0"/>
        <w:rPr>
          <w:sz w:val="40"/>
        </w:rPr>
      </w:pPr>
    </w:p>
    <w:p w:rsidR="0086686C" w:rsidRDefault="00F737EA">
      <w:pPr>
        <w:pStyle w:val="ListParagraph"/>
        <w:numPr>
          <w:ilvl w:val="0"/>
          <w:numId w:val="26"/>
        </w:numPr>
        <w:tabs>
          <w:tab w:val="left" w:pos="1892"/>
        </w:tabs>
        <w:spacing w:before="1" w:line="276" w:lineRule="auto"/>
        <w:ind w:right="1875" w:firstLine="0"/>
        <w:rPr>
          <w:b/>
          <w:sz w:val="40"/>
        </w:rPr>
      </w:pPr>
      <w:r>
        <w:rPr>
          <w:b/>
          <w:sz w:val="40"/>
          <w:u w:val="single"/>
        </w:rPr>
        <w:t xml:space="preserve"> Parquet flooring:</w:t>
      </w:r>
      <w:r>
        <w:rPr>
          <w:b/>
          <w:spacing w:val="-2"/>
          <w:sz w:val="40"/>
        </w:rPr>
        <w:t xml:space="preserve"> </w:t>
      </w:r>
      <w:r>
        <w:rPr>
          <w:b/>
          <w:sz w:val="40"/>
        </w:rPr>
        <w:t>This is similar</w:t>
      </w:r>
      <w:r>
        <w:rPr>
          <w:b/>
          <w:spacing w:val="-2"/>
          <w:sz w:val="40"/>
        </w:rPr>
        <w:t xml:space="preserve"> </w:t>
      </w:r>
      <w:r>
        <w:rPr>
          <w:b/>
          <w:sz w:val="40"/>
        </w:rPr>
        <w:t>to the</w:t>
      </w:r>
      <w:r>
        <w:rPr>
          <w:b/>
          <w:spacing w:val="-1"/>
          <w:sz w:val="40"/>
        </w:rPr>
        <w:t xml:space="preserve"> </w:t>
      </w:r>
      <w:r>
        <w:rPr>
          <w:b/>
          <w:sz w:val="40"/>
        </w:rPr>
        <w:t>block flooring</w:t>
      </w:r>
      <w:r>
        <w:rPr>
          <w:b/>
          <w:spacing w:val="-2"/>
          <w:sz w:val="40"/>
        </w:rPr>
        <w:t xml:space="preserve"> </w:t>
      </w:r>
      <w:r>
        <w:rPr>
          <w:b/>
          <w:sz w:val="40"/>
        </w:rPr>
        <w:t>except</w:t>
      </w:r>
      <w:r>
        <w:rPr>
          <w:b/>
          <w:spacing w:val="-1"/>
          <w:sz w:val="40"/>
        </w:rPr>
        <w:t xml:space="preserve"> </w:t>
      </w:r>
      <w:r>
        <w:rPr>
          <w:b/>
          <w:sz w:val="40"/>
        </w:rPr>
        <w:t>that</w:t>
      </w:r>
      <w:r>
        <w:rPr>
          <w:b/>
          <w:spacing w:val="-2"/>
          <w:sz w:val="40"/>
        </w:rPr>
        <w:t xml:space="preserve"> </w:t>
      </w:r>
      <w:r>
        <w:rPr>
          <w:b/>
          <w:sz w:val="40"/>
        </w:rPr>
        <w:t>the blocks</w:t>
      </w:r>
      <w:r>
        <w:rPr>
          <w:b/>
          <w:spacing w:val="-2"/>
          <w:sz w:val="40"/>
        </w:rPr>
        <w:t xml:space="preserve"> </w:t>
      </w:r>
      <w:r>
        <w:rPr>
          <w:b/>
          <w:sz w:val="40"/>
        </w:rPr>
        <w:t>are</w:t>
      </w:r>
      <w:r>
        <w:rPr>
          <w:b/>
          <w:spacing w:val="-5"/>
          <w:sz w:val="40"/>
        </w:rPr>
        <w:t xml:space="preserve"> </w:t>
      </w:r>
      <w:r>
        <w:rPr>
          <w:b/>
          <w:sz w:val="40"/>
        </w:rPr>
        <w:t>supported</w:t>
      </w:r>
      <w:r>
        <w:rPr>
          <w:b/>
          <w:spacing w:val="-3"/>
          <w:sz w:val="40"/>
        </w:rPr>
        <w:t xml:space="preserve"> </w:t>
      </w:r>
      <w:r>
        <w:rPr>
          <w:b/>
          <w:sz w:val="40"/>
        </w:rPr>
        <w:t>on</w:t>
      </w:r>
      <w:r>
        <w:rPr>
          <w:b/>
          <w:spacing w:val="-4"/>
          <w:sz w:val="40"/>
        </w:rPr>
        <w:t xml:space="preserve"> </w:t>
      </w:r>
      <w:r>
        <w:rPr>
          <w:b/>
          <w:sz w:val="40"/>
        </w:rPr>
        <w:t>sub-floors</w:t>
      </w:r>
      <w:r>
        <w:rPr>
          <w:b/>
          <w:spacing w:val="-4"/>
          <w:sz w:val="40"/>
        </w:rPr>
        <w:t xml:space="preserve"> </w:t>
      </w:r>
      <w:r>
        <w:rPr>
          <w:b/>
          <w:sz w:val="40"/>
        </w:rPr>
        <w:t>and</w:t>
      </w:r>
      <w:r>
        <w:rPr>
          <w:b/>
          <w:spacing w:val="-3"/>
          <w:sz w:val="40"/>
        </w:rPr>
        <w:t xml:space="preserve"> </w:t>
      </w:r>
      <w:r>
        <w:rPr>
          <w:b/>
          <w:sz w:val="40"/>
        </w:rPr>
        <w:t>their</w:t>
      </w:r>
      <w:r>
        <w:rPr>
          <w:b/>
          <w:spacing w:val="-5"/>
          <w:sz w:val="40"/>
        </w:rPr>
        <w:t xml:space="preserve"> </w:t>
      </w:r>
      <w:r>
        <w:rPr>
          <w:b/>
          <w:sz w:val="40"/>
        </w:rPr>
        <w:t>thickness</w:t>
      </w:r>
      <w:r>
        <w:rPr>
          <w:b/>
          <w:spacing w:val="-6"/>
          <w:sz w:val="40"/>
        </w:rPr>
        <w:t xml:space="preserve"> </w:t>
      </w:r>
      <w:r>
        <w:rPr>
          <w:b/>
          <w:sz w:val="40"/>
        </w:rPr>
        <w:t>does</w:t>
      </w:r>
      <w:r>
        <w:rPr>
          <w:b/>
          <w:spacing w:val="-3"/>
          <w:sz w:val="40"/>
        </w:rPr>
        <w:t xml:space="preserve"> </w:t>
      </w:r>
      <w:r>
        <w:rPr>
          <w:b/>
          <w:sz w:val="40"/>
        </w:rPr>
        <w:t>not</w:t>
      </w:r>
      <w:r>
        <w:rPr>
          <w:b/>
          <w:spacing w:val="-4"/>
          <w:sz w:val="40"/>
        </w:rPr>
        <w:t xml:space="preserve"> </w:t>
      </w:r>
      <w:r>
        <w:rPr>
          <w:b/>
          <w:sz w:val="40"/>
        </w:rPr>
        <w:t xml:space="preserve">exceed 10mm. The blocks are laid in desired patterns and they are fixed by means of hot glue. The parquet flooring of plywood is of recent </w:t>
      </w:r>
      <w:r>
        <w:rPr>
          <w:b/>
          <w:spacing w:val="-2"/>
          <w:sz w:val="40"/>
        </w:rPr>
        <w:t>development.</w:t>
      </w:r>
    </w:p>
    <w:p w:rsidR="0086686C" w:rsidRDefault="0086686C">
      <w:pPr>
        <w:pStyle w:val="ListParagraph"/>
        <w:spacing w:line="276" w:lineRule="auto"/>
        <w:rPr>
          <w:b/>
          <w:sz w:val="40"/>
        </w:rPr>
        <w:sectPr w:rsidR="0086686C">
          <w:pgSz w:w="15840" w:h="12240" w:orient="landscape"/>
          <w:pgMar w:top="1360" w:right="0" w:bottom="280" w:left="720" w:header="720" w:footer="720" w:gutter="0"/>
          <w:cols w:space="720"/>
        </w:sectPr>
      </w:pPr>
    </w:p>
    <w:p w:rsidR="0086686C" w:rsidRDefault="00F737EA">
      <w:pPr>
        <w:spacing w:before="61" w:line="338" w:lineRule="auto"/>
        <w:ind w:left="720" w:right="12848"/>
        <w:rPr>
          <w:b/>
          <w:sz w:val="40"/>
        </w:rPr>
      </w:pPr>
      <w:r>
        <w:rPr>
          <w:b/>
          <w:noProof/>
          <w:sz w:val="40"/>
        </w:rPr>
        <w:lastRenderedPageBreak/>
        <w:drawing>
          <wp:anchor distT="0" distB="0" distL="0" distR="0" simplePos="0" relativeHeight="484684288" behindDoc="1" locked="0" layoutInCell="1" allowOverlap="1">
            <wp:simplePos x="0" y="0"/>
            <wp:positionH relativeFrom="page">
              <wp:posOffset>0</wp:posOffset>
            </wp:positionH>
            <wp:positionV relativeFrom="page">
              <wp:posOffset>0</wp:posOffset>
            </wp:positionV>
            <wp:extent cx="10059670" cy="7773670"/>
            <wp:effectExtent l="0" t="0" r="0" b="0"/>
            <wp:wrapNone/>
            <wp:docPr id="538" name="Image 5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8" name="Image 538"/>
                    <pic:cNvPicPr/>
                  </pic:nvPicPr>
                  <pic:blipFill>
                    <a:blip r:embed="rId21" cstate="print"/>
                    <a:stretch>
                      <a:fillRect/>
                    </a:stretch>
                  </pic:blipFill>
                  <pic:spPr>
                    <a:xfrm>
                      <a:off x="0" y="0"/>
                      <a:ext cx="10059670" cy="7773670"/>
                    </a:xfrm>
                    <a:prstGeom prst="rect">
                      <a:avLst/>
                    </a:prstGeom>
                  </pic:spPr>
                </pic:pic>
              </a:graphicData>
            </a:graphic>
          </wp:anchor>
        </w:drawing>
      </w:r>
      <w:r>
        <w:rPr>
          <w:b/>
          <w:color w:val="00AF50"/>
          <w:spacing w:val="-2"/>
          <w:sz w:val="40"/>
        </w:rPr>
        <w:t xml:space="preserve">[Roofs] </w:t>
      </w:r>
      <w:r>
        <w:rPr>
          <w:b/>
          <w:color w:val="974705"/>
          <w:spacing w:val="-2"/>
          <w:sz w:val="40"/>
        </w:rPr>
        <w:t>GENERAL</w:t>
      </w:r>
    </w:p>
    <w:p w:rsidR="0086686C" w:rsidRDefault="00F737EA">
      <w:pPr>
        <w:pStyle w:val="BodyText"/>
        <w:spacing w:before="3" w:line="276" w:lineRule="auto"/>
        <w:ind w:left="720" w:right="1511" w:firstLine="720"/>
      </w:pPr>
      <w:r>
        <w:t>A roof is defined as the uppermost part of a building which is construc</w:t>
      </w:r>
      <w:r>
        <w:t>ted in the form</w:t>
      </w:r>
      <w:r>
        <w:rPr>
          <w:spacing w:val="-4"/>
        </w:rPr>
        <w:t xml:space="preserve"> </w:t>
      </w:r>
      <w:r>
        <w:t>of</w:t>
      </w:r>
      <w:r>
        <w:rPr>
          <w:spacing w:val="-3"/>
        </w:rPr>
        <w:t xml:space="preserve"> </w:t>
      </w:r>
      <w:r>
        <w:t>a</w:t>
      </w:r>
      <w:r>
        <w:rPr>
          <w:spacing w:val="-3"/>
        </w:rPr>
        <w:t xml:space="preserve"> </w:t>
      </w:r>
      <w:r>
        <w:t>framework</w:t>
      </w:r>
      <w:r>
        <w:rPr>
          <w:spacing w:val="-4"/>
        </w:rPr>
        <w:t xml:space="preserve"> </w:t>
      </w:r>
      <w:r>
        <w:t>to</w:t>
      </w:r>
      <w:r>
        <w:rPr>
          <w:spacing w:val="-1"/>
        </w:rPr>
        <w:t xml:space="preserve"> </w:t>
      </w:r>
      <w:r>
        <w:t>give</w:t>
      </w:r>
      <w:r>
        <w:rPr>
          <w:spacing w:val="-5"/>
        </w:rPr>
        <w:t xml:space="preserve"> </w:t>
      </w:r>
      <w:r>
        <w:t>protection</w:t>
      </w:r>
      <w:r>
        <w:rPr>
          <w:spacing w:val="-3"/>
        </w:rPr>
        <w:t xml:space="preserve"> </w:t>
      </w:r>
      <w:r>
        <w:t>to</w:t>
      </w:r>
      <w:r>
        <w:rPr>
          <w:spacing w:val="-2"/>
        </w:rPr>
        <w:t xml:space="preserve"> </w:t>
      </w:r>
      <w:r>
        <w:t>the</w:t>
      </w:r>
      <w:r>
        <w:rPr>
          <w:spacing w:val="-5"/>
        </w:rPr>
        <w:t xml:space="preserve"> </w:t>
      </w:r>
      <w:r>
        <w:t>building</w:t>
      </w:r>
      <w:r>
        <w:rPr>
          <w:spacing w:val="-4"/>
        </w:rPr>
        <w:t xml:space="preserve"> </w:t>
      </w:r>
      <w:r>
        <w:t>against</w:t>
      </w:r>
      <w:r>
        <w:rPr>
          <w:spacing w:val="-3"/>
        </w:rPr>
        <w:t xml:space="preserve"> </w:t>
      </w:r>
      <w:r>
        <w:t>rain,</w:t>
      </w:r>
      <w:r>
        <w:rPr>
          <w:spacing w:val="-4"/>
        </w:rPr>
        <w:t xml:space="preserve"> </w:t>
      </w:r>
      <w:r>
        <w:t>heat,</w:t>
      </w:r>
      <w:r>
        <w:rPr>
          <w:spacing w:val="-5"/>
        </w:rPr>
        <w:t xml:space="preserve"> </w:t>
      </w:r>
      <w:r>
        <w:t>snow,</w:t>
      </w:r>
      <w:r>
        <w:rPr>
          <w:spacing w:val="-5"/>
        </w:rPr>
        <w:t xml:space="preserve"> </w:t>
      </w:r>
      <w:r>
        <w:t>wind, etc.</w:t>
      </w:r>
      <w:r>
        <w:rPr>
          <w:spacing w:val="-1"/>
        </w:rPr>
        <w:t xml:space="preserve"> </w:t>
      </w:r>
      <w:r>
        <w:t>A roof basically consists of structural elements provided at</w:t>
      </w:r>
      <w:r>
        <w:rPr>
          <w:spacing w:val="-3"/>
        </w:rPr>
        <w:t xml:space="preserve"> </w:t>
      </w:r>
      <w:r>
        <w:t>the top of building</w:t>
      </w:r>
      <w:r>
        <w:rPr>
          <w:spacing w:val="-1"/>
        </w:rPr>
        <w:t xml:space="preserve"> </w:t>
      </w:r>
      <w:r>
        <w:t>for the support of roof coverings.</w:t>
      </w:r>
    </w:p>
    <w:p w:rsidR="0086686C" w:rsidRDefault="00F737EA">
      <w:pPr>
        <w:spacing w:before="197"/>
        <w:ind w:left="720"/>
        <w:rPr>
          <w:b/>
          <w:sz w:val="40"/>
        </w:rPr>
      </w:pPr>
      <w:r>
        <w:rPr>
          <w:b/>
          <w:color w:val="974705"/>
          <w:sz w:val="40"/>
        </w:rPr>
        <w:t>REQUIREMENTS</w:t>
      </w:r>
      <w:r>
        <w:rPr>
          <w:b/>
          <w:color w:val="974705"/>
          <w:spacing w:val="-6"/>
          <w:sz w:val="40"/>
        </w:rPr>
        <w:t xml:space="preserve"> </w:t>
      </w:r>
      <w:r>
        <w:rPr>
          <w:b/>
          <w:color w:val="974705"/>
          <w:sz w:val="40"/>
        </w:rPr>
        <w:t>OF</w:t>
      </w:r>
      <w:r>
        <w:rPr>
          <w:b/>
          <w:color w:val="974705"/>
          <w:spacing w:val="-4"/>
          <w:sz w:val="40"/>
        </w:rPr>
        <w:t xml:space="preserve"> </w:t>
      </w:r>
      <w:r>
        <w:rPr>
          <w:b/>
          <w:color w:val="974705"/>
          <w:sz w:val="40"/>
        </w:rPr>
        <w:t>A</w:t>
      </w:r>
      <w:r>
        <w:rPr>
          <w:b/>
          <w:color w:val="974705"/>
          <w:spacing w:val="-4"/>
          <w:sz w:val="40"/>
        </w:rPr>
        <w:t xml:space="preserve"> </w:t>
      </w:r>
      <w:r>
        <w:rPr>
          <w:b/>
          <w:color w:val="974705"/>
          <w:sz w:val="40"/>
        </w:rPr>
        <w:t>GOOD</w:t>
      </w:r>
      <w:r>
        <w:rPr>
          <w:b/>
          <w:color w:val="974705"/>
          <w:spacing w:val="-7"/>
          <w:sz w:val="40"/>
        </w:rPr>
        <w:t xml:space="preserve"> </w:t>
      </w:r>
      <w:r>
        <w:rPr>
          <w:b/>
          <w:color w:val="974705"/>
          <w:spacing w:val="-4"/>
          <w:sz w:val="40"/>
        </w:rPr>
        <w:t>ROOF</w:t>
      </w:r>
    </w:p>
    <w:p w:rsidR="0086686C" w:rsidRDefault="00F737EA">
      <w:pPr>
        <w:pStyle w:val="ListParagraph"/>
        <w:numPr>
          <w:ilvl w:val="0"/>
          <w:numId w:val="25"/>
        </w:numPr>
        <w:tabs>
          <w:tab w:val="left" w:pos="1113"/>
          <w:tab w:val="left" w:pos="1440"/>
        </w:tabs>
        <w:spacing w:before="274" w:line="276" w:lineRule="auto"/>
        <w:ind w:right="1900" w:hanging="721"/>
        <w:rPr>
          <w:b/>
          <w:sz w:val="36"/>
        </w:rPr>
      </w:pPr>
      <w:r>
        <w:rPr>
          <w:b/>
          <w:sz w:val="36"/>
        </w:rPr>
        <w:t>It</w:t>
      </w:r>
      <w:r>
        <w:rPr>
          <w:b/>
          <w:spacing w:val="-3"/>
          <w:sz w:val="36"/>
        </w:rPr>
        <w:t xml:space="preserve"> </w:t>
      </w:r>
      <w:r>
        <w:rPr>
          <w:b/>
          <w:sz w:val="36"/>
        </w:rPr>
        <w:t>should</w:t>
      </w:r>
      <w:r>
        <w:rPr>
          <w:b/>
          <w:spacing w:val="-5"/>
          <w:sz w:val="36"/>
        </w:rPr>
        <w:t xml:space="preserve"> </w:t>
      </w:r>
      <w:r>
        <w:rPr>
          <w:b/>
          <w:sz w:val="36"/>
        </w:rPr>
        <w:t>be</w:t>
      </w:r>
      <w:r>
        <w:rPr>
          <w:b/>
          <w:spacing w:val="-5"/>
          <w:sz w:val="36"/>
        </w:rPr>
        <w:t xml:space="preserve"> </w:t>
      </w:r>
      <w:r>
        <w:rPr>
          <w:b/>
          <w:sz w:val="36"/>
        </w:rPr>
        <w:t>durable</w:t>
      </w:r>
      <w:r>
        <w:rPr>
          <w:b/>
          <w:spacing w:val="-2"/>
          <w:sz w:val="36"/>
        </w:rPr>
        <w:t xml:space="preserve"> </w:t>
      </w:r>
      <w:r>
        <w:rPr>
          <w:b/>
          <w:sz w:val="36"/>
        </w:rPr>
        <w:t>against</w:t>
      </w:r>
      <w:r>
        <w:rPr>
          <w:b/>
          <w:spacing w:val="-3"/>
          <w:sz w:val="36"/>
        </w:rPr>
        <w:t xml:space="preserve"> </w:t>
      </w:r>
      <w:r>
        <w:rPr>
          <w:b/>
          <w:sz w:val="36"/>
        </w:rPr>
        <w:t>the adverse</w:t>
      </w:r>
      <w:r>
        <w:rPr>
          <w:b/>
          <w:spacing w:val="-5"/>
          <w:sz w:val="36"/>
        </w:rPr>
        <w:t xml:space="preserve"> </w:t>
      </w:r>
      <w:r>
        <w:rPr>
          <w:b/>
          <w:sz w:val="36"/>
        </w:rPr>
        <w:t>effects</w:t>
      </w:r>
      <w:r>
        <w:rPr>
          <w:b/>
          <w:spacing w:val="-3"/>
          <w:sz w:val="36"/>
        </w:rPr>
        <w:t xml:space="preserve"> </w:t>
      </w:r>
      <w:r>
        <w:rPr>
          <w:b/>
          <w:sz w:val="36"/>
        </w:rPr>
        <w:t>of</w:t>
      </w:r>
      <w:r>
        <w:rPr>
          <w:b/>
          <w:spacing w:val="-3"/>
          <w:sz w:val="36"/>
        </w:rPr>
        <w:t xml:space="preserve"> </w:t>
      </w:r>
      <w:r>
        <w:rPr>
          <w:b/>
          <w:sz w:val="36"/>
        </w:rPr>
        <w:t>various</w:t>
      </w:r>
      <w:r>
        <w:rPr>
          <w:b/>
          <w:spacing w:val="-3"/>
          <w:sz w:val="36"/>
        </w:rPr>
        <w:t xml:space="preserve"> </w:t>
      </w:r>
      <w:r>
        <w:rPr>
          <w:b/>
          <w:sz w:val="36"/>
        </w:rPr>
        <w:t>agencies</w:t>
      </w:r>
      <w:r>
        <w:rPr>
          <w:b/>
          <w:spacing w:val="-3"/>
          <w:sz w:val="36"/>
        </w:rPr>
        <w:t xml:space="preserve"> </w:t>
      </w:r>
      <w:r>
        <w:rPr>
          <w:b/>
          <w:sz w:val="36"/>
        </w:rPr>
        <w:t>such</w:t>
      </w:r>
      <w:r>
        <w:rPr>
          <w:b/>
          <w:spacing w:val="-3"/>
          <w:sz w:val="36"/>
        </w:rPr>
        <w:t xml:space="preserve"> </w:t>
      </w:r>
      <w:r>
        <w:rPr>
          <w:b/>
          <w:sz w:val="36"/>
        </w:rPr>
        <w:t>as wind, rain, sun, etc.</w:t>
      </w:r>
    </w:p>
    <w:p w:rsidR="0086686C" w:rsidRDefault="00F737EA">
      <w:pPr>
        <w:pStyle w:val="ListParagraph"/>
        <w:numPr>
          <w:ilvl w:val="0"/>
          <w:numId w:val="25"/>
        </w:numPr>
        <w:tabs>
          <w:tab w:val="left" w:pos="1203"/>
        </w:tabs>
        <w:spacing w:before="199"/>
        <w:ind w:left="1203" w:hanging="483"/>
        <w:rPr>
          <w:b/>
          <w:sz w:val="36"/>
        </w:rPr>
      </w:pPr>
      <w:r>
        <w:rPr>
          <w:b/>
          <w:sz w:val="36"/>
        </w:rPr>
        <w:t>It</w:t>
      </w:r>
      <w:r>
        <w:rPr>
          <w:b/>
          <w:spacing w:val="-5"/>
          <w:sz w:val="36"/>
        </w:rPr>
        <w:t xml:space="preserve"> </w:t>
      </w:r>
      <w:r>
        <w:rPr>
          <w:b/>
          <w:sz w:val="36"/>
        </w:rPr>
        <w:t>should</w:t>
      </w:r>
      <w:r>
        <w:rPr>
          <w:b/>
          <w:spacing w:val="-1"/>
          <w:sz w:val="36"/>
        </w:rPr>
        <w:t xml:space="preserve"> </w:t>
      </w:r>
      <w:r>
        <w:rPr>
          <w:b/>
          <w:sz w:val="36"/>
        </w:rPr>
        <w:t>grant</w:t>
      </w:r>
      <w:r>
        <w:rPr>
          <w:b/>
          <w:spacing w:val="-2"/>
          <w:sz w:val="36"/>
        </w:rPr>
        <w:t xml:space="preserve"> </w:t>
      </w:r>
      <w:r>
        <w:rPr>
          <w:b/>
          <w:sz w:val="36"/>
        </w:rPr>
        <w:t>the</w:t>
      </w:r>
      <w:r>
        <w:rPr>
          <w:b/>
          <w:spacing w:val="-2"/>
          <w:sz w:val="36"/>
        </w:rPr>
        <w:t xml:space="preserve"> </w:t>
      </w:r>
      <w:r>
        <w:rPr>
          <w:b/>
          <w:sz w:val="36"/>
        </w:rPr>
        <w:t>desirable</w:t>
      </w:r>
      <w:r>
        <w:rPr>
          <w:b/>
          <w:spacing w:val="-5"/>
          <w:sz w:val="36"/>
        </w:rPr>
        <w:t xml:space="preserve"> </w:t>
      </w:r>
      <w:r>
        <w:rPr>
          <w:b/>
          <w:sz w:val="36"/>
        </w:rPr>
        <w:t>insulation</w:t>
      </w:r>
      <w:r>
        <w:rPr>
          <w:b/>
          <w:spacing w:val="-2"/>
          <w:sz w:val="36"/>
        </w:rPr>
        <w:t xml:space="preserve"> </w:t>
      </w:r>
      <w:r>
        <w:rPr>
          <w:b/>
          <w:sz w:val="36"/>
        </w:rPr>
        <w:t>against</w:t>
      </w:r>
      <w:r>
        <w:rPr>
          <w:b/>
          <w:spacing w:val="-2"/>
          <w:sz w:val="36"/>
        </w:rPr>
        <w:t xml:space="preserve"> </w:t>
      </w:r>
      <w:r>
        <w:rPr>
          <w:b/>
          <w:sz w:val="36"/>
        </w:rPr>
        <w:t>sound</w:t>
      </w:r>
      <w:r>
        <w:rPr>
          <w:b/>
          <w:spacing w:val="-2"/>
          <w:sz w:val="36"/>
        </w:rPr>
        <w:t xml:space="preserve"> </w:t>
      </w:r>
      <w:r>
        <w:rPr>
          <w:b/>
          <w:sz w:val="36"/>
        </w:rPr>
        <w:t>and</w:t>
      </w:r>
      <w:r>
        <w:rPr>
          <w:b/>
          <w:spacing w:val="-4"/>
          <w:sz w:val="36"/>
        </w:rPr>
        <w:t xml:space="preserve"> </w:t>
      </w:r>
      <w:r>
        <w:rPr>
          <w:b/>
          <w:spacing w:val="-2"/>
          <w:sz w:val="36"/>
        </w:rPr>
        <w:t>heat.</w:t>
      </w:r>
    </w:p>
    <w:p w:rsidR="0086686C" w:rsidRDefault="00F737EA">
      <w:pPr>
        <w:pStyle w:val="ListParagraph"/>
        <w:numPr>
          <w:ilvl w:val="0"/>
          <w:numId w:val="25"/>
        </w:numPr>
        <w:tabs>
          <w:tab w:val="left" w:pos="1289"/>
          <w:tab w:val="left" w:pos="1440"/>
        </w:tabs>
        <w:spacing w:before="269" w:line="273" w:lineRule="auto"/>
        <w:ind w:right="1849" w:hanging="721"/>
        <w:rPr>
          <w:b/>
          <w:sz w:val="36"/>
        </w:rPr>
      </w:pPr>
      <w:r>
        <w:rPr>
          <w:b/>
          <w:sz w:val="36"/>
        </w:rPr>
        <w:t>It</w:t>
      </w:r>
      <w:r>
        <w:rPr>
          <w:b/>
          <w:spacing w:val="-3"/>
          <w:sz w:val="36"/>
        </w:rPr>
        <w:t xml:space="preserve"> </w:t>
      </w:r>
      <w:r>
        <w:rPr>
          <w:b/>
          <w:sz w:val="36"/>
        </w:rPr>
        <w:t>should</w:t>
      </w:r>
      <w:r>
        <w:rPr>
          <w:b/>
          <w:spacing w:val="-4"/>
          <w:sz w:val="36"/>
        </w:rPr>
        <w:t xml:space="preserve"> </w:t>
      </w:r>
      <w:r>
        <w:rPr>
          <w:b/>
          <w:sz w:val="36"/>
        </w:rPr>
        <w:t>be</w:t>
      </w:r>
      <w:r>
        <w:rPr>
          <w:b/>
          <w:spacing w:val="-7"/>
          <w:sz w:val="36"/>
        </w:rPr>
        <w:t xml:space="preserve"> </w:t>
      </w:r>
      <w:r>
        <w:rPr>
          <w:b/>
          <w:sz w:val="36"/>
        </w:rPr>
        <w:t>structurally</w:t>
      </w:r>
      <w:r>
        <w:rPr>
          <w:b/>
          <w:spacing w:val="-3"/>
          <w:sz w:val="36"/>
        </w:rPr>
        <w:t xml:space="preserve"> </w:t>
      </w:r>
      <w:r>
        <w:rPr>
          <w:b/>
          <w:sz w:val="36"/>
        </w:rPr>
        <w:t>stable</w:t>
      </w:r>
      <w:r>
        <w:rPr>
          <w:b/>
          <w:spacing w:val="-3"/>
          <w:sz w:val="36"/>
        </w:rPr>
        <w:t xml:space="preserve"> </w:t>
      </w:r>
      <w:r>
        <w:rPr>
          <w:b/>
          <w:sz w:val="36"/>
        </w:rPr>
        <w:t>and</w:t>
      </w:r>
      <w:r>
        <w:rPr>
          <w:b/>
          <w:spacing w:val="-3"/>
          <w:sz w:val="36"/>
        </w:rPr>
        <w:t xml:space="preserve"> </w:t>
      </w:r>
      <w:r>
        <w:rPr>
          <w:b/>
          <w:sz w:val="36"/>
        </w:rPr>
        <w:t>sound</w:t>
      </w:r>
      <w:r>
        <w:rPr>
          <w:b/>
          <w:spacing w:val="-3"/>
          <w:sz w:val="36"/>
        </w:rPr>
        <w:t xml:space="preserve"> </w:t>
      </w:r>
      <w:r>
        <w:rPr>
          <w:b/>
          <w:sz w:val="36"/>
        </w:rPr>
        <w:t>and</w:t>
      </w:r>
      <w:r>
        <w:rPr>
          <w:b/>
          <w:spacing w:val="-3"/>
          <w:sz w:val="36"/>
        </w:rPr>
        <w:t xml:space="preserve"> </w:t>
      </w:r>
      <w:r>
        <w:rPr>
          <w:b/>
          <w:sz w:val="36"/>
        </w:rPr>
        <w:t>it</w:t>
      </w:r>
      <w:r>
        <w:rPr>
          <w:b/>
          <w:spacing w:val="-3"/>
          <w:sz w:val="36"/>
        </w:rPr>
        <w:t xml:space="preserve"> </w:t>
      </w:r>
      <w:r>
        <w:rPr>
          <w:b/>
          <w:sz w:val="36"/>
        </w:rPr>
        <w:t>should</w:t>
      </w:r>
      <w:r>
        <w:rPr>
          <w:b/>
          <w:spacing w:val="-5"/>
          <w:sz w:val="36"/>
        </w:rPr>
        <w:t xml:space="preserve"> </w:t>
      </w:r>
      <w:r>
        <w:rPr>
          <w:b/>
          <w:sz w:val="36"/>
        </w:rPr>
        <w:t>be</w:t>
      </w:r>
      <w:r>
        <w:rPr>
          <w:b/>
          <w:spacing w:val="-3"/>
          <w:sz w:val="36"/>
        </w:rPr>
        <w:t xml:space="preserve"> </w:t>
      </w:r>
      <w:r>
        <w:rPr>
          <w:b/>
          <w:sz w:val="36"/>
        </w:rPr>
        <w:t>capable</w:t>
      </w:r>
      <w:r>
        <w:rPr>
          <w:b/>
          <w:spacing w:val="-3"/>
          <w:sz w:val="36"/>
        </w:rPr>
        <w:t xml:space="preserve"> </w:t>
      </w:r>
      <w:r>
        <w:rPr>
          <w:b/>
          <w:sz w:val="36"/>
        </w:rPr>
        <w:t>of</w:t>
      </w:r>
      <w:r>
        <w:rPr>
          <w:b/>
          <w:spacing w:val="80"/>
          <w:sz w:val="36"/>
        </w:rPr>
        <w:t xml:space="preserve"> </w:t>
      </w:r>
      <w:r>
        <w:rPr>
          <w:b/>
          <w:sz w:val="36"/>
        </w:rPr>
        <w:t>taking</w:t>
      </w:r>
      <w:r>
        <w:rPr>
          <w:b/>
          <w:spacing w:val="-5"/>
          <w:sz w:val="36"/>
        </w:rPr>
        <w:t xml:space="preserve"> </w:t>
      </w:r>
      <w:r>
        <w:rPr>
          <w:b/>
          <w:sz w:val="36"/>
        </w:rPr>
        <w:t>the loads likely to come over it.</w:t>
      </w:r>
    </w:p>
    <w:p w:rsidR="0086686C" w:rsidRDefault="00F737EA">
      <w:pPr>
        <w:pStyle w:val="ListParagraph"/>
        <w:numPr>
          <w:ilvl w:val="0"/>
          <w:numId w:val="25"/>
        </w:numPr>
        <w:tabs>
          <w:tab w:val="left" w:pos="1285"/>
        </w:tabs>
        <w:spacing w:before="206"/>
        <w:ind w:left="1285" w:hanging="565"/>
        <w:rPr>
          <w:b/>
          <w:sz w:val="36"/>
        </w:rPr>
      </w:pPr>
      <w:r>
        <w:rPr>
          <w:b/>
          <w:sz w:val="36"/>
        </w:rPr>
        <w:t>It</w:t>
      </w:r>
      <w:r>
        <w:rPr>
          <w:b/>
          <w:spacing w:val="-2"/>
          <w:sz w:val="36"/>
        </w:rPr>
        <w:t xml:space="preserve"> </w:t>
      </w:r>
      <w:r>
        <w:rPr>
          <w:b/>
          <w:sz w:val="36"/>
        </w:rPr>
        <w:t>should</w:t>
      </w:r>
      <w:r>
        <w:rPr>
          <w:b/>
          <w:spacing w:val="-2"/>
          <w:sz w:val="36"/>
        </w:rPr>
        <w:t xml:space="preserve"> </w:t>
      </w:r>
      <w:r>
        <w:rPr>
          <w:b/>
          <w:sz w:val="36"/>
        </w:rPr>
        <w:t>be</w:t>
      </w:r>
      <w:r>
        <w:rPr>
          <w:b/>
          <w:spacing w:val="-3"/>
          <w:sz w:val="36"/>
        </w:rPr>
        <w:t xml:space="preserve"> </w:t>
      </w:r>
      <w:r>
        <w:rPr>
          <w:b/>
          <w:sz w:val="36"/>
        </w:rPr>
        <w:t>well-</w:t>
      </w:r>
      <w:r>
        <w:rPr>
          <w:b/>
          <w:spacing w:val="-2"/>
          <w:sz w:val="36"/>
        </w:rPr>
        <w:t>drained.</w:t>
      </w:r>
    </w:p>
    <w:p w:rsidR="0086686C" w:rsidRDefault="00F737EA">
      <w:pPr>
        <w:pStyle w:val="ListParagraph"/>
        <w:numPr>
          <w:ilvl w:val="0"/>
          <w:numId w:val="25"/>
        </w:numPr>
        <w:tabs>
          <w:tab w:val="left" w:pos="1197"/>
        </w:tabs>
        <w:spacing w:before="266"/>
        <w:ind w:left="1197" w:hanging="477"/>
        <w:rPr>
          <w:b/>
          <w:sz w:val="36"/>
        </w:rPr>
      </w:pPr>
      <w:r>
        <w:rPr>
          <w:b/>
          <w:sz w:val="36"/>
        </w:rPr>
        <w:t>It</w:t>
      </w:r>
      <w:r>
        <w:rPr>
          <w:b/>
          <w:spacing w:val="-4"/>
          <w:sz w:val="36"/>
        </w:rPr>
        <w:t xml:space="preserve"> </w:t>
      </w:r>
      <w:r>
        <w:rPr>
          <w:b/>
          <w:sz w:val="36"/>
        </w:rPr>
        <w:t>should</w:t>
      </w:r>
      <w:r>
        <w:rPr>
          <w:b/>
          <w:spacing w:val="-3"/>
          <w:sz w:val="36"/>
        </w:rPr>
        <w:t xml:space="preserve"> </w:t>
      </w:r>
      <w:r>
        <w:rPr>
          <w:b/>
          <w:sz w:val="36"/>
        </w:rPr>
        <w:t>have</w:t>
      </w:r>
      <w:r>
        <w:rPr>
          <w:b/>
          <w:spacing w:val="-3"/>
          <w:sz w:val="36"/>
        </w:rPr>
        <w:t xml:space="preserve"> </w:t>
      </w:r>
      <w:r>
        <w:rPr>
          <w:b/>
          <w:sz w:val="36"/>
        </w:rPr>
        <w:t>efficient</w:t>
      </w:r>
      <w:r>
        <w:rPr>
          <w:b/>
          <w:spacing w:val="-3"/>
          <w:sz w:val="36"/>
        </w:rPr>
        <w:t xml:space="preserve"> </w:t>
      </w:r>
      <w:r>
        <w:rPr>
          <w:b/>
          <w:sz w:val="36"/>
        </w:rPr>
        <w:t>water-proofing</w:t>
      </w:r>
      <w:r>
        <w:rPr>
          <w:b/>
          <w:spacing w:val="-4"/>
          <w:sz w:val="36"/>
        </w:rPr>
        <w:t xml:space="preserve"> </w:t>
      </w:r>
      <w:r>
        <w:rPr>
          <w:b/>
          <w:spacing w:val="-2"/>
          <w:sz w:val="36"/>
        </w:rPr>
        <w:t>arrangement.</w:t>
      </w:r>
    </w:p>
    <w:p w:rsidR="0086686C" w:rsidRDefault="00F737EA">
      <w:pPr>
        <w:pStyle w:val="ListParagraph"/>
        <w:numPr>
          <w:ilvl w:val="0"/>
          <w:numId w:val="25"/>
        </w:numPr>
        <w:tabs>
          <w:tab w:val="left" w:pos="1285"/>
        </w:tabs>
        <w:spacing w:before="266"/>
        <w:ind w:left="1285" w:hanging="565"/>
        <w:rPr>
          <w:b/>
          <w:sz w:val="36"/>
        </w:rPr>
      </w:pPr>
      <w:r>
        <w:rPr>
          <w:b/>
          <w:sz w:val="36"/>
        </w:rPr>
        <w:t>It</w:t>
      </w:r>
      <w:r>
        <w:rPr>
          <w:b/>
          <w:spacing w:val="-2"/>
          <w:sz w:val="36"/>
        </w:rPr>
        <w:t xml:space="preserve"> </w:t>
      </w:r>
      <w:r>
        <w:rPr>
          <w:b/>
          <w:sz w:val="36"/>
        </w:rPr>
        <w:t>should</w:t>
      </w:r>
      <w:r>
        <w:rPr>
          <w:b/>
          <w:spacing w:val="-2"/>
          <w:sz w:val="36"/>
        </w:rPr>
        <w:t xml:space="preserve"> </w:t>
      </w:r>
      <w:r>
        <w:rPr>
          <w:b/>
          <w:sz w:val="36"/>
        </w:rPr>
        <w:t>be</w:t>
      </w:r>
      <w:r>
        <w:rPr>
          <w:b/>
          <w:spacing w:val="-3"/>
          <w:sz w:val="36"/>
        </w:rPr>
        <w:t xml:space="preserve"> </w:t>
      </w:r>
      <w:r>
        <w:rPr>
          <w:b/>
          <w:sz w:val="36"/>
        </w:rPr>
        <w:t>fire</w:t>
      </w:r>
      <w:r>
        <w:rPr>
          <w:b/>
          <w:spacing w:val="-1"/>
          <w:sz w:val="36"/>
        </w:rPr>
        <w:t xml:space="preserve"> </w:t>
      </w:r>
      <w:r>
        <w:rPr>
          <w:b/>
          <w:spacing w:val="-2"/>
          <w:sz w:val="36"/>
        </w:rPr>
        <w:t>resistant.</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BodyText"/>
        <w:spacing w:before="61"/>
        <w:ind w:left="720"/>
      </w:pPr>
      <w:r>
        <w:rPr>
          <w:noProof/>
        </w:rPr>
        <w:lastRenderedPageBreak/>
        <w:drawing>
          <wp:anchor distT="0" distB="0" distL="0" distR="0" simplePos="0" relativeHeight="484684800" behindDoc="1" locked="0" layoutInCell="1" allowOverlap="1">
            <wp:simplePos x="0" y="0"/>
            <wp:positionH relativeFrom="page">
              <wp:posOffset>0</wp:posOffset>
            </wp:positionH>
            <wp:positionV relativeFrom="page">
              <wp:posOffset>0</wp:posOffset>
            </wp:positionV>
            <wp:extent cx="10059670" cy="7773670"/>
            <wp:effectExtent l="0" t="0" r="0" b="0"/>
            <wp:wrapNone/>
            <wp:docPr id="539" name="Image 5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9" name="Image 539"/>
                    <pic:cNvPicPr/>
                  </pic:nvPicPr>
                  <pic:blipFill>
                    <a:blip r:embed="rId21" cstate="print"/>
                    <a:stretch>
                      <a:fillRect/>
                    </a:stretch>
                  </pic:blipFill>
                  <pic:spPr>
                    <a:xfrm>
                      <a:off x="0" y="0"/>
                      <a:ext cx="10059670" cy="7773670"/>
                    </a:xfrm>
                    <a:prstGeom prst="rect">
                      <a:avLst/>
                    </a:prstGeom>
                  </pic:spPr>
                </pic:pic>
              </a:graphicData>
            </a:graphic>
          </wp:anchor>
        </w:drawing>
      </w:r>
      <w:r>
        <w:rPr>
          <w:color w:val="974705"/>
        </w:rPr>
        <w:t>CLASSIFICATION</w:t>
      </w:r>
      <w:r>
        <w:rPr>
          <w:color w:val="974705"/>
          <w:spacing w:val="-5"/>
        </w:rPr>
        <w:t xml:space="preserve"> </w:t>
      </w:r>
      <w:r>
        <w:rPr>
          <w:color w:val="974705"/>
        </w:rPr>
        <w:t>OF</w:t>
      </w:r>
      <w:r>
        <w:rPr>
          <w:color w:val="974705"/>
          <w:spacing w:val="-7"/>
        </w:rPr>
        <w:t xml:space="preserve"> </w:t>
      </w:r>
      <w:r>
        <w:rPr>
          <w:color w:val="974705"/>
          <w:spacing w:val="-4"/>
        </w:rPr>
        <w:t>ROOFS</w:t>
      </w:r>
    </w:p>
    <w:p w:rsidR="0086686C" w:rsidRDefault="00F737EA">
      <w:pPr>
        <w:pStyle w:val="BodyText"/>
        <w:spacing w:before="266"/>
        <w:ind w:left="720"/>
      </w:pPr>
      <w:r>
        <w:t>The</w:t>
      </w:r>
      <w:r>
        <w:rPr>
          <w:spacing w:val="-5"/>
        </w:rPr>
        <w:t xml:space="preserve"> </w:t>
      </w:r>
      <w:r>
        <w:t>roofs</w:t>
      </w:r>
      <w:r>
        <w:rPr>
          <w:spacing w:val="-4"/>
        </w:rPr>
        <w:t xml:space="preserve"> </w:t>
      </w:r>
      <w:r>
        <w:t>are</w:t>
      </w:r>
      <w:r>
        <w:rPr>
          <w:spacing w:val="-3"/>
        </w:rPr>
        <w:t xml:space="preserve"> </w:t>
      </w:r>
      <w:r>
        <w:t>classified</w:t>
      </w:r>
      <w:r>
        <w:rPr>
          <w:spacing w:val="-4"/>
        </w:rPr>
        <w:t xml:space="preserve"> </w:t>
      </w:r>
      <w:r>
        <w:t>into</w:t>
      </w:r>
      <w:r>
        <w:rPr>
          <w:spacing w:val="-3"/>
        </w:rPr>
        <w:t xml:space="preserve"> </w:t>
      </w:r>
      <w:r>
        <w:t>the</w:t>
      </w:r>
      <w:r>
        <w:rPr>
          <w:spacing w:val="-6"/>
        </w:rPr>
        <w:t xml:space="preserve"> </w:t>
      </w:r>
      <w:r>
        <w:t>following</w:t>
      </w:r>
      <w:r>
        <w:rPr>
          <w:spacing w:val="-4"/>
        </w:rPr>
        <w:t xml:space="preserve"> </w:t>
      </w:r>
      <w:r>
        <w:t>three</w:t>
      </w:r>
      <w:r>
        <w:rPr>
          <w:spacing w:val="-5"/>
        </w:rPr>
        <w:t xml:space="preserve"> </w:t>
      </w:r>
      <w:r>
        <w:rPr>
          <w:spacing w:val="-2"/>
        </w:rPr>
        <w:t>categories:</w:t>
      </w:r>
    </w:p>
    <w:p w:rsidR="0086686C" w:rsidRDefault="00F737EA">
      <w:pPr>
        <w:pStyle w:val="ListParagraph"/>
        <w:numPr>
          <w:ilvl w:val="1"/>
          <w:numId w:val="25"/>
        </w:numPr>
        <w:tabs>
          <w:tab w:val="left" w:pos="1966"/>
        </w:tabs>
        <w:spacing w:before="266"/>
        <w:ind w:left="1966" w:hanging="394"/>
        <w:rPr>
          <w:b/>
          <w:i/>
          <w:sz w:val="36"/>
        </w:rPr>
      </w:pPr>
      <w:r>
        <w:rPr>
          <w:b/>
          <w:i/>
          <w:noProof/>
          <w:sz w:val="36"/>
        </w:rPr>
        <w:drawing>
          <wp:anchor distT="0" distB="0" distL="0" distR="0" simplePos="0" relativeHeight="15986688" behindDoc="0" locked="0" layoutInCell="1" allowOverlap="1">
            <wp:simplePos x="0" y="0"/>
            <wp:positionH relativeFrom="page">
              <wp:posOffset>7076058</wp:posOffset>
            </wp:positionH>
            <wp:positionV relativeFrom="paragraph">
              <wp:posOffset>490025</wp:posOffset>
            </wp:positionV>
            <wp:extent cx="2933065" cy="2444750"/>
            <wp:effectExtent l="0" t="0" r="0" b="0"/>
            <wp:wrapNone/>
            <wp:docPr id="540" name="Image 5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0" name="Image 540"/>
                    <pic:cNvPicPr/>
                  </pic:nvPicPr>
                  <pic:blipFill>
                    <a:blip r:embed="rId273" cstate="print"/>
                    <a:stretch>
                      <a:fillRect/>
                    </a:stretch>
                  </pic:blipFill>
                  <pic:spPr>
                    <a:xfrm>
                      <a:off x="0" y="0"/>
                      <a:ext cx="2933065" cy="2444750"/>
                    </a:xfrm>
                    <a:prstGeom prst="rect">
                      <a:avLst/>
                    </a:prstGeom>
                  </pic:spPr>
                </pic:pic>
              </a:graphicData>
            </a:graphic>
          </wp:anchor>
        </w:drawing>
      </w:r>
      <w:r>
        <w:rPr>
          <w:b/>
          <w:i/>
          <w:sz w:val="36"/>
        </w:rPr>
        <w:t>Pitched</w:t>
      </w:r>
      <w:r>
        <w:rPr>
          <w:b/>
          <w:i/>
          <w:spacing w:val="-3"/>
          <w:sz w:val="36"/>
        </w:rPr>
        <w:t xml:space="preserve"> </w:t>
      </w:r>
      <w:r>
        <w:rPr>
          <w:b/>
          <w:i/>
          <w:sz w:val="36"/>
        </w:rPr>
        <w:t>or</w:t>
      </w:r>
      <w:r>
        <w:rPr>
          <w:b/>
          <w:i/>
          <w:spacing w:val="-3"/>
          <w:sz w:val="36"/>
        </w:rPr>
        <w:t xml:space="preserve"> </w:t>
      </w:r>
      <w:r>
        <w:rPr>
          <w:b/>
          <w:i/>
          <w:sz w:val="36"/>
        </w:rPr>
        <w:t>sloping</w:t>
      </w:r>
      <w:r>
        <w:rPr>
          <w:b/>
          <w:i/>
          <w:spacing w:val="-2"/>
          <w:sz w:val="36"/>
        </w:rPr>
        <w:t xml:space="preserve"> roofs</w:t>
      </w:r>
    </w:p>
    <w:p w:rsidR="0086686C" w:rsidRDefault="00F737EA">
      <w:pPr>
        <w:pStyle w:val="ListParagraph"/>
        <w:numPr>
          <w:ilvl w:val="1"/>
          <w:numId w:val="25"/>
        </w:numPr>
        <w:tabs>
          <w:tab w:val="left" w:pos="2055"/>
        </w:tabs>
        <w:spacing w:before="267"/>
        <w:ind w:left="2055" w:hanging="483"/>
        <w:rPr>
          <w:b/>
          <w:i/>
          <w:sz w:val="36"/>
        </w:rPr>
      </w:pPr>
      <w:r>
        <w:rPr>
          <w:b/>
          <w:i/>
          <w:sz w:val="36"/>
        </w:rPr>
        <w:t>Flat</w:t>
      </w:r>
      <w:r>
        <w:rPr>
          <w:b/>
          <w:i/>
          <w:spacing w:val="-2"/>
          <w:sz w:val="36"/>
        </w:rPr>
        <w:t xml:space="preserve"> </w:t>
      </w:r>
      <w:r>
        <w:rPr>
          <w:b/>
          <w:i/>
          <w:sz w:val="36"/>
        </w:rPr>
        <w:t>or</w:t>
      </w:r>
      <w:r>
        <w:rPr>
          <w:b/>
          <w:i/>
          <w:spacing w:val="-3"/>
          <w:sz w:val="36"/>
        </w:rPr>
        <w:t xml:space="preserve"> </w:t>
      </w:r>
      <w:r>
        <w:rPr>
          <w:b/>
          <w:i/>
          <w:sz w:val="36"/>
        </w:rPr>
        <w:t>terraced</w:t>
      </w:r>
      <w:r>
        <w:rPr>
          <w:b/>
          <w:i/>
          <w:spacing w:val="-1"/>
          <w:sz w:val="36"/>
        </w:rPr>
        <w:t xml:space="preserve"> </w:t>
      </w:r>
      <w:r>
        <w:rPr>
          <w:b/>
          <w:i/>
          <w:spacing w:val="-4"/>
          <w:sz w:val="36"/>
        </w:rPr>
        <w:t>roofs</w:t>
      </w:r>
    </w:p>
    <w:p w:rsidR="0086686C" w:rsidRDefault="00F737EA">
      <w:pPr>
        <w:pStyle w:val="ListParagraph"/>
        <w:numPr>
          <w:ilvl w:val="1"/>
          <w:numId w:val="25"/>
        </w:numPr>
        <w:tabs>
          <w:tab w:val="left" w:pos="2142"/>
        </w:tabs>
        <w:spacing w:before="266"/>
        <w:ind w:left="2142" w:hanging="570"/>
        <w:rPr>
          <w:b/>
          <w:i/>
          <w:sz w:val="36"/>
        </w:rPr>
      </w:pPr>
      <w:r>
        <w:rPr>
          <w:b/>
          <w:i/>
          <w:sz w:val="36"/>
        </w:rPr>
        <w:t xml:space="preserve">Curved </w:t>
      </w:r>
      <w:r>
        <w:rPr>
          <w:b/>
          <w:i/>
          <w:spacing w:val="-2"/>
          <w:sz w:val="36"/>
        </w:rPr>
        <w:t>roofs.</w:t>
      </w:r>
    </w:p>
    <w:p w:rsidR="0086686C" w:rsidRDefault="00F737EA">
      <w:pPr>
        <w:pStyle w:val="ListParagraph"/>
        <w:numPr>
          <w:ilvl w:val="0"/>
          <w:numId w:val="24"/>
        </w:numPr>
        <w:tabs>
          <w:tab w:val="left" w:pos="1114"/>
        </w:tabs>
        <w:spacing w:before="266"/>
        <w:ind w:left="1114" w:hanging="394"/>
        <w:rPr>
          <w:b/>
          <w:i/>
          <w:sz w:val="36"/>
        </w:rPr>
      </w:pPr>
      <w:r>
        <w:rPr>
          <w:b/>
          <w:i/>
          <w:color w:val="E26C09"/>
          <w:sz w:val="36"/>
        </w:rPr>
        <w:t>Pitched</w:t>
      </w:r>
      <w:r>
        <w:rPr>
          <w:b/>
          <w:i/>
          <w:color w:val="E26C09"/>
          <w:spacing w:val="-3"/>
          <w:sz w:val="36"/>
        </w:rPr>
        <w:t xml:space="preserve"> </w:t>
      </w:r>
      <w:r>
        <w:rPr>
          <w:b/>
          <w:i/>
          <w:color w:val="E26C09"/>
          <w:sz w:val="36"/>
        </w:rPr>
        <w:t>or</w:t>
      </w:r>
      <w:r>
        <w:rPr>
          <w:b/>
          <w:i/>
          <w:color w:val="E26C09"/>
          <w:spacing w:val="-3"/>
          <w:sz w:val="36"/>
        </w:rPr>
        <w:t xml:space="preserve"> </w:t>
      </w:r>
      <w:r>
        <w:rPr>
          <w:b/>
          <w:i/>
          <w:color w:val="E26C09"/>
          <w:sz w:val="36"/>
        </w:rPr>
        <w:t>sloping</w:t>
      </w:r>
      <w:r>
        <w:rPr>
          <w:b/>
          <w:i/>
          <w:color w:val="E26C09"/>
          <w:spacing w:val="-2"/>
          <w:sz w:val="36"/>
        </w:rPr>
        <w:t xml:space="preserve"> roofs:</w:t>
      </w:r>
    </w:p>
    <w:p w:rsidR="0086686C" w:rsidRDefault="00F737EA">
      <w:pPr>
        <w:spacing w:before="264"/>
        <w:ind w:left="720"/>
        <w:rPr>
          <w:b/>
          <w:i/>
          <w:sz w:val="36"/>
        </w:rPr>
      </w:pPr>
      <w:r>
        <w:rPr>
          <w:b/>
          <w:i/>
          <w:sz w:val="36"/>
        </w:rPr>
        <w:t>A</w:t>
      </w:r>
      <w:r>
        <w:rPr>
          <w:b/>
          <w:i/>
          <w:spacing w:val="-5"/>
          <w:sz w:val="36"/>
        </w:rPr>
        <w:t xml:space="preserve"> </w:t>
      </w:r>
      <w:r>
        <w:rPr>
          <w:b/>
          <w:i/>
          <w:sz w:val="36"/>
        </w:rPr>
        <w:t>sloping</w:t>
      </w:r>
      <w:r>
        <w:rPr>
          <w:b/>
          <w:i/>
          <w:spacing w:val="-1"/>
          <w:sz w:val="36"/>
        </w:rPr>
        <w:t xml:space="preserve"> </w:t>
      </w:r>
      <w:r>
        <w:rPr>
          <w:b/>
          <w:i/>
          <w:sz w:val="36"/>
        </w:rPr>
        <w:t>roof</w:t>
      </w:r>
      <w:r>
        <w:rPr>
          <w:b/>
          <w:i/>
          <w:spacing w:val="-1"/>
          <w:sz w:val="36"/>
        </w:rPr>
        <w:t xml:space="preserve"> </w:t>
      </w:r>
      <w:r>
        <w:rPr>
          <w:b/>
          <w:i/>
          <w:sz w:val="36"/>
        </w:rPr>
        <w:t>is</w:t>
      </w:r>
      <w:r>
        <w:rPr>
          <w:b/>
          <w:i/>
          <w:spacing w:val="-4"/>
          <w:sz w:val="36"/>
        </w:rPr>
        <w:t xml:space="preserve"> </w:t>
      </w:r>
      <w:r>
        <w:rPr>
          <w:b/>
          <w:i/>
          <w:sz w:val="36"/>
        </w:rPr>
        <w:t>known</w:t>
      </w:r>
      <w:r>
        <w:rPr>
          <w:b/>
          <w:i/>
          <w:spacing w:val="-2"/>
          <w:sz w:val="36"/>
        </w:rPr>
        <w:t xml:space="preserve"> </w:t>
      </w:r>
      <w:r>
        <w:rPr>
          <w:b/>
          <w:i/>
          <w:sz w:val="36"/>
        </w:rPr>
        <w:t>as</w:t>
      </w:r>
      <w:r>
        <w:rPr>
          <w:b/>
          <w:i/>
          <w:spacing w:val="-2"/>
          <w:sz w:val="36"/>
        </w:rPr>
        <w:t xml:space="preserve"> </w:t>
      </w:r>
      <w:r>
        <w:rPr>
          <w:b/>
          <w:i/>
          <w:sz w:val="36"/>
        </w:rPr>
        <w:t>a</w:t>
      </w:r>
      <w:r>
        <w:rPr>
          <w:b/>
          <w:i/>
          <w:spacing w:val="-1"/>
          <w:sz w:val="36"/>
        </w:rPr>
        <w:t xml:space="preserve"> </w:t>
      </w:r>
      <w:r>
        <w:rPr>
          <w:b/>
          <w:i/>
          <w:sz w:val="36"/>
        </w:rPr>
        <w:t>pitched</w:t>
      </w:r>
      <w:r>
        <w:rPr>
          <w:b/>
          <w:i/>
          <w:spacing w:val="-1"/>
          <w:sz w:val="36"/>
        </w:rPr>
        <w:t xml:space="preserve"> </w:t>
      </w:r>
      <w:r>
        <w:rPr>
          <w:b/>
          <w:i/>
          <w:spacing w:val="-2"/>
          <w:sz w:val="36"/>
        </w:rPr>
        <w:t>roof.</w:t>
      </w:r>
    </w:p>
    <w:p w:rsidR="0086686C" w:rsidRDefault="00F737EA">
      <w:pPr>
        <w:pStyle w:val="BodyText"/>
        <w:spacing w:before="269" w:line="276" w:lineRule="auto"/>
        <w:ind w:left="720" w:right="5003"/>
      </w:pPr>
      <w:r>
        <w:t>The</w:t>
      </w:r>
      <w:r>
        <w:rPr>
          <w:spacing w:val="-4"/>
        </w:rPr>
        <w:t xml:space="preserve"> </w:t>
      </w:r>
      <w:r>
        <w:t>definitions</w:t>
      </w:r>
      <w:r>
        <w:rPr>
          <w:spacing w:val="-7"/>
        </w:rPr>
        <w:t xml:space="preserve"> </w:t>
      </w:r>
      <w:r>
        <w:t>of</w:t>
      </w:r>
      <w:r>
        <w:rPr>
          <w:spacing w:val="-4"/>
        </w:rPr>
        <w:t xml:space="preserve"> </w:t>
      </w:r>
      <w:r>
        <w:t>technical</w:t>
      </w:r>
      <w:r>
        <w:rPr>
          <w:spacing w:val="-5"/>
        </w:rPr>
        <w:t xml:space="preserve"> </w:t>
      </w:r>
      <w:r>
        <w:t>terms</w:t>
      </w:r>
      <w:r>
        <w:rPr>
          <w:spacing w:val="-5"/>
        </w:rPr>
        <w:t xml:space="preserve"> </w:t>
      </w:r>
      <w:r>
        <w:t>used</w:t>
      </w:r>
      <w:r>
        <w:rPr>
          <w:spacing w:val="-5"/>
        </w:rPr>
        <w:t xml:space="preserve"> </w:t>
      </w:r>
      <w:r>
        <w:t>in</w:t>
      </w:r>
      <w:r>
        <w:rPr>
          <w:spacing w:val="-5"/>
        </w:rPr>
        <w:t xml:space="preserve"> </w:t>
      </w:r>
      <w:r>
        <w:t>connection</w:t>
      </w:r>
      <w:r>
        <w:rPr>
          <w:spacing w:val="-5"/>
        </w:rPr>
        <w:t xml:space="preserve"> </w:t>
      </w:r>
      <w:r>
        <w:t>with</w:t>
      </w:r>
      <w:r>
        <w:rPr>
          <w:spacing w:val="-5"/>
        </w:rPr>
        <w:t xml:space="preserve"> </w:t>
      </w:r>
      <w:r>
        <w:t>the pitched roofs are given below.</w:t>
      </w:r>
    </w:p>
    <w:p w:rsidR="0086686C" w:rsidRDefault="00F737EA">
      <w:pPr>
        <w:pStyle w:val="ListParagraph"/>
        <w:numPr>
          <w:ilvl w:val="1"/>
          <w:numId w:val="24"/>
        </w:numPr>
        <w:tabs>
          <w:tab w:val="left" w:pos="1208"/>
        </w:tabs>
        <w:spacing w:before="201" w:line="276" w:lineRule="auto"/>
        <w:ind w:right="1563" w:firstLine="0"/>
        <w:rPr>
          <w:b/>
          <w:sz w:val="36"/>
        </w:rPr>
      </w:pPr>
      <w:r>
        <w:rPr>
          <w:b/>
          <w:color w:val="C00000"/>
          <w:sz w:val="36"/>
        </w:rPr>
        <w:t>Barge</w:t>
      </w:r>
      <w:r>
        <w:rPr>
          <w:b/>
          <w:color w:val="C00000"/>
          <w:spacing w:val="-3"/>
          <w:sz w:val="36"/>
        </w:rPr>
        <w:t xml:space="preserve"> </w:t>
      </w:r>
      <w:r>
        <w:rPr>
          <w:b/>
          <w:color w:val="C00000"/>
          <w:sz w:val="36"/>
        </w:rPr>
        <w:t>boards:</w:t>
      </w:r>
      <w:r>
        <w:rPr>
          <w:b/>
          <w:color w:val="C00000"/>
          <w:spacing w:val="-1"/>
          <w:sz w:val="36"/>
        </w:rPr>
        <w:t xml:space="preserve"> </w:t>
      </w:r>
      <w:r>
        <w:rPr>
          <w:b/>
          <w:sz w:val="36"/>
        </w:rPr>
        <w:t>These</w:t>
      </w:r>
      <w:r>
        <w:rPr>
          <w:b/>
          <w:spacing w:val="-2"/>
          <w:sz w:val="36"/>
        </w:rPr>
        <w:t xml:space="preserve"> </w:t>
      </w:r>
      <w:r>
        <w:rPr>
          <w:b/>
          <w:sz w:val="36"/>
        </w:rPr>
        <w:t>are</w:t>
      </w:r>
      <w:r>
        <w:rPr>
          <w:b/>
          <w:spacing w:val="-4"/>
          <w:sz w:val="36"/>
        </w:rPr>
        <w:t xml:space="preserve"> </w:t>
      </w:r>
      <w:r>
        <w:rPr>
          <w:b/>
          <w:sz w:val="36"/>
        </w:rPr>
        <w:t>the</w:t>
      </w:r>
      <w:r>
        <w:rPr>
          <w:b/>
          <w:spacing w:val="-7"/>
          <w:sz w:val="36"/>
        </w:rPr>
        <w:t xml:space="preserve"> </w:t>
      </w:r>
      <w:r>
        <w:rPr>
          <w:b/>
          <w:sz w:val="36"/>
        </w:rPr>
        <w:t>wooden</w:t>
      </w:r>
      <w:r>
        <w:rPr>
          <w:b/>
          <w:spacing w:val="-3"/>
          <w:sz w:val="36"/>
        </w:rPr>
        <w:t xml:space="preserve"> </w:t>
      </w:r>
      <w:r>
        <w:rPr>
          <w:b/>
          <w:sz w:val="36"/>
        </w:rPr>
        <w:t>planks</w:t>
      </w:r>
      <w:r>
        <w:rPr>
          <w:b/>
          <w:spacing w:val="-5"/>
          <w:sz w:val="36"/>
        </w:rPr>
        <w:t xml:space="preserve"> </w:t>
      </w:r>
      <w:r>
        <w:rPr>
          <w:b/>
          <w:sz w:val="36"/>
        </w:rPr>
        <w:t>or</w:t>
      </w:r>
      <w:r>
        <w:rPr>
          <w:b/>
          <w:spacing w:val="-4"/>
          <w:sz w:val="36"/>
        </w:rPr>
        <w:t xml:space="preserve"> </w:t>
      </w:r>
      <w:r>
        <w:rPr>
          <w:b/>
          <w:sz w:val="36"/>
        </w:rPr>
        <w:t>boards</w:t>
      </w:r>
      <w:r>
        <w:rPr>
          <w:b/>
          <w:spacing w:val="-5"/>
          <w:sz w:val="36"/>
        </w:rPr>
        <w:t xml:space="preserve"> </w:t>
      </w:r>
      <w:r>
        <w:rPr>
          <w:b/>
          <w:sz w:val="36"/>
        </w:rPr>
        <w:t>which</w:t>
      </w:r>
      <w:r>
        <w:rPr>
          <w:b/>
          <w:spacing w:val="-5"/>
          <w:sz w:val="36"/>
        </w:rPr>
        <w:t xml:space="preserve"> </w:t>
      </w:r>
      <w:r>
        <w:rPr>
          <w:b/>
          <w:sz w:val="36"/>
        </w:rPr>
        <w:t>are</w:t>
      </w:r>
      <w:r>
        <w:rPr>
          <w:b/>
          <w:spacing w:val="-4"/>
          <w:sz w:val="36"/>
        </w:rPr>
        <w:t xml:space="preserve"> </w:t>
      </w:r>
      <w:r>
        <w:rPr>
          <w:b/>
          <w:sz w:val="36"/>
        </w:rPr>
        <w:t>fixed</w:t>
      </w:r>
      <w:r>
        <w:rPr>
          <w:b/>
          <w:spacing w:val="-3"/>
          <w:sz w:val="36"/>
        </w:rPr>
        <w:t xml:space="preserve"> </w:t>
      </w:r>
      <w:r>
        <w:rPr>
          <w:b/>
          <w:sz w:val="36"/>
        </w:rPr>
        <w:t>on</w:t>
      </w:r>
      <w:r>
        <w:rPr>
          <w:b/>
          <w:spacing w:val="-3"/>
          <w:sz w:val="36"/>
        </w:rPr>
        <w:t xml:space="preserve"> </w:t>
      </w:r>
      <w:r>
        <w:rPr>
          <w:b/>
          <w:sz w:val="36"/>
        </w:rPr>
        <w:t>the</w:t>
      </w:r>
      <w:r>
        <w:rPr>
          <w:b/>
          <w:spacing w:val="-5"/>
          <w:sz w:val="36"/>
        </w:rPr>
        <w:t xml:space="preserve"> </w:t>
      </w:r>
      <w:r>
        <w:rPr>
          <w:b/>
          <w:sz w:val="36"/>
        </w:rPr>
        <w:t xml:space="preserve">gable end of a roof as shown in fig. 24-1. They connect the ends of ridge, purlins and wall- </w:t>
      </w:r>
      <w:r>
        <w:rPr>
          <w:b/>
          <w:spacing w:val="-2"/>
          <w:sz w:val="36"/>
        </w:rPr>
        <w:t>plates.</w:t>
      </w:r>
    </w:p>
    <w:p w:rsidR="0086686C" w:rsidRDefault="00F737EA">
      <w:pPr>
        <w:pStyle w:val="ListParagraph"/>
        <w:numPr>
          <w:ilvl w:val="1"/>
          <w:numId w:val="24"/>
        </w:numPr>
        <w:tabs>
          <w:tab w:val="left" w:pos="1208"/>
        </w:tabs>
        <w:spacing w:before="200" w:line="273" w:lineRule="auto"/>
        <w:ind w:right="1716" w:firstLine="0"/>
        <w:rPr>
          <w:b/>
          <w:sz w:val="36"/>
        </w:rPr>
      </w:pPr>
      <w:r>
        <w:rPr>
          <w:b/>
          <w:color w:val="C00000"/>
          <w:sz w:val="36"/>
        </w:rPr>
        <w:t>Battens:</w:t>
      </w:r>
      <w:r>
        <w:rPr>
          <w:b/>
          <w:color w:val="C00000"/>
          <w:spacing w:val="-4"/>
          <w:sz w:val="36"/>
        </w:rPr>
        <w:t xml:space="preserve"> </w:t>
      </w:r>
      <w:r>
        <w:rPr>
          <w:b/>
          <w:sz w:val="36"/>
        </w:rPr>
        <w:t>These</w:t>
      </w:r>
      <w:r>
        <w:rPr>
          <w:b/>
          <w:spacing w:val="-3"/>
          <w:sz w:val="36"/>
        </w:rPr>
        <w:t xml:space="preserve"> </w:t>
      </w:r>
      <w:r>
        <w:rPr>
          <w:b/>
          <w:sz w:val="36"/>
        </w:rPr>
        <w:t>are</w:t>
      </w:r>
      <w:r>
        <w:rPr>
          <w:b/>
          <w:spacing w:val="-4"/>
          <w:sz w:val="36"/>
        </w:rPr>
        <w:t xml:space="preserve"> </w:t>
      </w:r>
      <w:r>
        <w:rPr>
          <w:b/>
          <w:sz w:val="36"/>
        </w:rPr>
        <w:t>the</w:t>
      </w:r>
      <w:r>
        <w:rPr>
          <w:b/>
          <w:spacing w:val="-3"/>
          <w:sz w:val="36"/>
        </w:rPr>
        <w:t xml:space="preserve"> </w:t>
      </w:r>
      <w:r>
        <w:rPr>
          <w:b/>
          <w:sz w:val="36"/>
        </w:rPr>
        <w:t>thin</w:t>
      </w:r>
      <w:r>
        <w:rPr>
          <w:b/>
          <w:spacing w:val="-2"/>
          <w:sz w:val="36"/>
        </w:rPr>
        <w:t xml:space="preserve"> </w:t>
      </w:r>
      <w:r>
        <w:rPr>
          <w:b/>
          <w:sz w:val="36"/>
        </w:rPr>
        <w:t>strips</w:t>
      </w:r>
      <w:r>
        <w:rPr>
          <w:b/>
          <w:spacing w:val="-3"/>
          <w:sz w:val="36"/>
        </w:rPr>
        <w:t xml:space="preserve"> </w:t>
      </w:r>
      <w:r>
        <w:rPr>
          <w:b/>
          <w:sz w:val="36"/>
        </w:rPr>
        <w:t>of</w:t>
      </w:r>
      <w:r>
        <w:rPr>
          <w:b/>
          <w:spacing w:val="-4"/>
          <w:sz w:val="36"/>
        </w:rPr>
        <w:t xml:space="preserve"> </w:t>
      </w:r>
      <w:r>
        <w:rPr>
          <w:b/>
          <w:sz w:val="36"/>
        </w:rPr>
        <w:t>wood</w:t>
      </w:r>
      <w:r>
        <w:rPr>
          <w:b/>
          <w:spacing w:val="-3"/>
          <w:sz w:val="36"/>
        </w:rPr>
        <w:t xml:space="preserve"> </w:t>
      </w:r>
      <w:r>
        <w:rPr>
          <w:b/>
          <w:sz w:val="36"/>
        </w:rPr>
        <w:t>which</w:t>
      </w:r>
      <w:r>
        <w:rPr>
          <w:b/>
          <w:spacing w:val="-2"/>
          <w:sz w:val="36"/>
        </w:rPr>
        <w:t xml:space="preserve"> </w:t>
      </w:r>
      <w:r>
        <w:rPr>
          <w:b/>
          <w:sz w:val="36"/>
        </w:rPr>
        <w:t>are</w:t>
      </w:r>
      <w:r>
        <w:rPr>
          <w:b/>
          <w:spacing w:val="-3"/>
          <w:sz w:val="36"/>
        </w:rPr>
        <w:t xml:space="preserve"> </w:t>
      </w:r>
      <w:r>
        <w:rPr>
          <w:b/>
          <w:sz w:val="36"/>
        </w:rPr>
        <w:t>fixed</w:t>
      </w:r>
      <w:r>
        <w:rPr>
          <w:b/>
          <w:spacing w:val="-5"/>
          <w:sz w:val="36"/>
        </w:rPr>
        <w:t xml:space="preserve"> </w:t>
      </w:r>
      <w:r>
        <w:rPr>
          <w:b/>
          <w:sz w:val="36"/>
        </w:rPr>
        <w:t>on</w:t>
      </w:r>
      <w:r>
        <w:rPr>
          <w:b/>
          <w:spacing w:val="-3"/>
          <w:sz w:val="36"/>
        </w:rPr>
        <w:t xml:space="preserve"> </w:t>
      </w:r>
      <w:r>
        <w:rPr>
          <w:b/>
          <w:sz w:val="36"/>
        </w:rPr>
        <w:t>the</w:t>
      </w:r>
      <w:r>
        <w:rPr>
          <w:b/>
          <w:spacing w:val="-3"/>
          <w:sz w:val="36"/>
        </w:rPr>
        <w:t xml:space="preserve"> </w:t>
      </w:r>
      <w:r>
        <w:rPr>
          <w:b/>
          <w:sz w:val="36"/>
        </w:rPr>
        <w:t>rafters</w:t>
      </w:r>
      <w:r>
        <w:rPr>
          <w:b/>
          <w:spacing w:val="-6"/>
          <w:sz w:val="36"/>
        </w:rPr>
        <w:t xml:space="preserve"> </w:t>
      </w:r>
      <w:r>
        <w:rPr>
          <w:b/>
          <w:sz w:val="36"/>
        </w:rPr>
        <w:t>or</w:t>
      </w:r>
      <w:r>
        <w:rPr>
          <w:b/>
          <w:spacing w:val="-4"/>
          <w:sz w:val="36"/>
        </w:rPr>
        <w:t xml:space="preserve"> </w:t>
      </w:r>
      <w:r>
        <w:rPr>
          <w:b/>
          <w:sz w:val="36"/>
        </w:rPr>
        <w:t>ceiling as shown in fig. 24-2. They support the roof ceiling.</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24"/>
        </w:numPr>
        <w:tabs>
          <w:tab w:val="left" w:pos="1208"/>
        </w:tabs>
        <w:spacing w:before="63" w:line="276" w:lineRule="auto"/>
        <w:ind w:right="1860" w:firstLine="0"/>
        <w:rPr>
          <w:b/>
          <w:sz w:val="36"/>
        </w:rPr>
      </w:pPr>
      <w:r>
        <w:rPr>
          <w:b/>
          <w:noProof/>
          <w:sz w:val="36"/>
        </w:rPr>
        <w:lastRenderedPageBreak/>
        <w:drawing>
          <wp:anchor distT="0" distB="0" distL="0" distR="0" simplePos="0" relativeHeight="484685824" behindDoc="1" locked="0" layoutInCell="1" allowOverlap="1">
            <wp:simplePos x="0" y="0"/>
            <wp:positionH relativeFrom="page">
              <wp:posOffset>0</wp:posOffset>
            </wp:positionH>
            <wp:positionV relativeFrom="page">
              <wp:posOffset>0</wp:posOffset>
            </wp:positionV>
            <wp:extent cx="10059670" cy="7773670"/>
            <wp:effectExtent l="0" t="0" r="0" b="0"/>
            <wp:wrapNone/>
            <wp:docPr id="541" name="Image 5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1" name="Image 541"/>
                    <pic:cNvPicPr/>
                  </pic:nvPicPr>
                  <pic:blipFill>
                    <a:blip r:embed="rId21" cstate="print"/>
                    <a:stretch>
                      <a:fillRect/>
                    </a:stretch>
                  </pic:blipFill>
                  <pic:spPr>
                    <a:xfrm>
                      <a:off x="0" y="0"/>
                      <a:ext cx="10059670" cy="7773670"/>
                    </a:xfrm>
                    <a:prstGeom prst="rect">
                      <a:avLst/>
                    </a:prstGeom>
                  </pic:spPr>
                </pic:pic>
              </a:graphicData>
            </a:graphic>
          </wp:anchor>
        </w:drawing>
      </w:r>
      <w:r>
        <w:rPr>
          <w:b/>
          <w:color w:val="C00000"/>
          <w:sz w:val="36"/>
        </w:rPr>
        <w:t>Cleats:</w:t>
      </w:r>
      <w:r>
        <w:rPr>
          <w:b/>
          <w:color w:val="C00000"/>
          <w:spacing w:val="-3"/>
          <w:sz w:val="36"/>
        </w:rPr>
        <w:t xml:space="preserve"> </w:t>
      </w:r>
      <w:r>
        <w:rPr>
          <w:b/>
          <w:sz w:val="36"/>
        </w:rPr>
        <w:t>These</w:t>
      </w:r>
      <w:r>
        <w:rPr>
          <w:b/>
          <w:spacing w:val="-5"/>
          <w:sz w:val="36"/>
        </w:rPr>
        <w:t xml:space="preserve"> </w:t>
      </w:r>
      <w:r>
        <w:rPr>
          <w:b/>
          <w:sz w:val="36"/>
        </w:rPr>
        <w:t>are</w:t>
      </w:r>
      <w:r>
        <w:rPr>
          <w:b/>
          <w:spacing w:val="-4"/>
          <w:sz w:val="36"/>
        </w:rPr>
        <w:t xml:space="preserve"> </w:t>
      </w:r>
      <w:r>
        <w:rPr>
          <w:b/>
          <w:sz w:val="36"/>
        </w:rPr>
        <w:t>small</w:t>
      </w:r>
      <w:r>
        <w:rPr>
          <w:b/>
          <w:spacing w:val="-3"/>
          <w:sz w:val="36"/>
        </w:rPr>
        <w:t xml:space="preserve"> </w:t>
      </w:r>
      <w:r>
        <w:rPr>
          <w:b/>
          <w:sz w:val="36"/>
        </w:rPr>
        <w:t>blocks</w:t>
      </w:r>
      <w:r>
        <w:rPr>
          <w:b/>
          <w:spacing w:val="-3"/>
          <w:sz w:val="36"/>
        </w:rPr>
        <w:t xml:space="preserve"> </w:t>
      </w:r>
      <w:r>
        <w:rPr>
          <w:b/>
          <w:sz w:val="36"/>
        </w:rPr>
        <w:t>of</w:t>
      </w:r>
      <w:r>
        <w:rPr>
          <w:b/>
          <w:spacing w:val="-3"/>
          <w:sz w:val="36"/>
        </w:rPr>
        <w:t xml:space="preserve"> </w:t>
      </w:r>
      <w:r>
        <w:rPr>
          <w:b/>
          <w:sz w:val="36"/>
        </w:rPr>
        <w:t>wood</w:t>
      </w:r>
      <w:r>
        <w:rPr>
          <w:b/>
          <w:spacing w:val="-3"/>
          <w:sz w:val="36"/>
        </w:rPr>
        <w:t xml:space="preserve"> </w:t>
      </w:r>
      <w:r>
        <w:rPr>
          <w:b/>
          <w:sz w:val="36"/>
        </w:rPr>
        <w:t>which</w:t>
      </w:r>
      <w:r>
        <w:rPr>
          <w:b/>
          <w:spacing w:val="-3"/>
          <w:sz w:val="36"/>
        </w:rPr>
        <w:t xml:space="preserve"> </w:t>
      </w:r>
      <w:r>
        <w:rPr>
          <w:b/>
          <w:sz w:val="36"/>
        </w:rPr>
        <w:t>are</w:t>
      </w:r>
      <w:r>
        <w:rPr>
          <w:b/>
          <w:spacing w:val="-3"/>
          <w:sz w:val="36"/>
        </w:rPr>
        <w:t xml:space="preserve"> </w:t>
      </w:r>
      <w:proofErr w:type="spellStart"/>
      <w:r>
        <w:rPr>
          <w:b/>
          <w:sz w:val="36"/>
        </w:rPr>
        <w:t>fixedon</w:t>
      </w:r>
      <w:proofErr w:type="spellEnd"/>
      <w:r>
        <w:rPr>
          <w:b/>
          <w:spacing w:val="-3"/>
          <w:sz w:val="36"/>
        </w:rPr>
        <w:t xml:space="preserve"> </w:t>
      </w:r>
      <w:r>
        <w:rPr>
          <w:b/>
          <w:sz w:val="36"/>
        </w:rPr>
        <w:t>the</w:t>
      </w:r>
      <w:r>
        <w:rPr>
          <w:b/>
          <w:spacing w:val="-5"/>
          <w:sz w:val="36"/>
        </w:rPr>
        <w:t xml:space="preserve"> </w:t>
      </w:r>
      <w:r>
        <w:rPr>
          <w:b/>
          <w:sz w:val="36"/>
        </w:rPr>
        <w:t>trusses</w:t>
      </w:r>
      <w:r>
        <w:rPr>
          <w:b/>
          <w:spacing w:val="-3"/>
          <w:sz w:val="36"/>
        </w:rPr>
        <w:t xml:space="preserve"> </w:t>
      </w:r>
      <w:r>
        <w:rPr>
          <w:b/>
          <w:sz w:val="36"/>
        </w:rPr>
        <w:t>to</w:t>
      </w:r>
      <w:r>
        <w:rPr>
          <w:b/>
          <w:spacing w:val="-3"/>
          <w:sz w:val="36"/>
        </w:rPr>
        <w:t xml:space="preserve"> </w:t>
      </w:r>
      <w:r>
        <w:rPr>
          <w:b/>
          <w:sz w:val="36"/>
        </w:rPr>
        <w:t>apex</w:t>
      </w:r>
      <w:r>
        <w:rPr>
          <w:b/>
          <w:spacing w:val="-3"/>
          <w:sz w:val="36"/>
        </w:rPr>
        <w:t xml:space="preserve"> </w:t>
      </w:r>
      <w:r>
        <w:rPr>
          <w:b/>
          <w:sz w:val="36"/>
        </w:rPr>
        <w:t>line prevent the sliding of purlins as shown in fig. 24-2.</w:t>
      </w:r>
    </w:p>
    <w:p w:rsidR="0086686C" w:rsidRDefault="00F737EA">
      <w:pPr>
        <w:pStyle w:val="ListParagraph"/>
        <w:numPr>
          <w:ilvl w:val="1"/>
          <w:numId w:val="24"/>
        </w:numPr>
        <w:tabs>
          <w:tab w:val="left" w:pos="1208"/>
        </w:tabs>
        <w:spacing w:before="199" w:line="276" w:lineRule="auto"/>
        <w:ind w:right="1600" w:firstLine="0"/>
        <w:rPr>
          <w:b/>
          <w:i/>
          <w:sz w:val="36"/>
        </w:rPr>
      </w:pPr>
      <w:r>
        <w:rPr>
          <w:b/>
          <w:color w:val="C00000"/>
          <w:sz w:val="36"/>
        </w:rPr>
        <w:t xml:space="preserve">Dragon beam: </w:t>
      </w:r>
      <w:r>
        <w:rPr>
          <w:b/>
          <w:sz w:val="36"/>
        </w:rPr>
        <w:t>The lower end of a hip rafter is generally supported on a diagonal piece</w:t>
      </w:r>
      <w:r>
        <w:rPr>
          <w:b/>
          <w:spacing w:val="-2"/>
          <w:sz w:val="36"/>
        </w:rPr>
        <w:t xml:space="preserve"> </w:t>
      </w:r>
      <w:r>
        <w:rPr>
          <w:b/>
          <w:sz w:val="36"/>
        </w:rPr>
        <w:t>of</w:t>
      </w:r>
      <w:r>
        <w:rPr>
          <w:b/>
          <w:spacing w:val="-2"/>
          <w:sz w:val="36"/>
        </w:rPr>
        <w:t xml:space="preserve"> </w:t>
      </w:r>
      <w:r>
        <w:rPr>
          <w:b/>
          <w:sz w:val="36"/>
        </w:rPr>
        <w:t>wood</w:t>
      </w:r>
      <w:r>
        <w:rPr>
          <w:b/>
          <w:spacing w:val="-3"/>
          <w:sz w:val="36"/>
        </w:rPr>
        <w:t xml:space="preserve"> </w:t>
      </w:r>
      <w:r>
        <w:rPr>
          <w:b/>
          <w:sz w:val="36"/>
        </w:rPr>
        <w:t>which</w:t>
      </w:r>
      <w:r>
        <w:rPr>
          <w:b/>
          <w:spacing w:val="-2"/>
          <w:sz w:val="36"/>
        </w:rPr>
        <w:t xml:space="preserve"> </w:t>
      </w:r>
      <w:r>
        <w:rPr>
          <w:b/>
          <w:sz w:val="36"/>
        </w:rPr>
        <w:t>is</w:t>
      </w:r>
      <w:r>
        <w:rPr>
          <w:b/>
          <w:spacing w:val="-2"/>
          <w:sz w:val="36"/>
        </w:rPr>
        <w:t xml:space="preserve"> </w:t>
      </w:r>
      <w:r>
        <w:rPr>
          <w:b/>
          <w:sz w:val="36"/>
        </w:rPr>
        <w:t>laid</w:t>
      </w:r>
      <w:r>
        <w:rPr>
          <w:b/>
          <w:spacing w:val="-2"/>
          <w:sz w:val="36"/>
        </w:rPr>
        <w:t xml:space="preserve"> </w:t>
      </w:r>
      <w:r>
        <w:rPr>
          <w:b/>
          <w:sz w:val="36"/>
        </w:rPr>
        <w:t>across</w:t>
      </w:r>
      <w:r>
        <w:rPr>
          <w:b/>
          <w:spacing w:val="-2"/>
          <w:sz w:val="36"/>
        </w:rPr>
        <w:t xml:space="preserve"> </w:t>
      </w:r>
      <w:r>
        <w:rPr>
          <w:b/>
          <w:sz w:val="36"/>
        </w:rPr>
        <w:t>the</w:t>
      </w:r>
      <w:r>
        <w:rPr>
          <w:b/>
          <w:spacing w:val="-3"/>
          <w:sz w:val="36"/>
        </w:rPr>
        <w:t xml:space="preserve"> </w:t>
      </w:r>
      <w:r>
        <w:rPr>
          <w:b/>
          <w:sz w:val="36"/>
        </w:rPr>
        <w:t>corner</w:t>
      </w:r>
      <w:r>
        <w:rPr>
          <w:b/>
          <w:spacing w:val="-3"/>
          <w:sz w:val="36"/>
        </w:rPr>
        <w:t xml:space="preserve"> </w:t>
      </w:r>
      <w:r>
        <w:rPr>
          <w:b/>
          <w:sz w:val="36"/>
        </w:rPr>
        <w:t>of</w:t>
      </w:r>
      <w:r>
        <w:rPr>
          <w:b/>
          <w:spacing w:val="-2"/>
          <w:sz w:val="36"/>
        </w:rPr>
        <w:t xml:space="preserve"> </w:t>
      </w:r>
      <w:r>
        <w:rPr>
          <w:b/>
          <w:sz w:val="36"/>
        </w:rPr>
        <w:t>the</w:t>
      </w:r>
      <w:r>
        <w:rPr>
          <w:b/>
          <w:spacing w:val="-2"/>
          <w:sz w:val="36"/>
        </w:rPr>
        <w:t xml:space="preserve"> </w:t>
      </w:r>
      <w:r>
        <w:rPr>
          <w:b/>
          <w:sz w:val="36"/>
        </w:rPr>
        <w:t>wall.</w:t>
      </w:r>
      <w:r>
        <w:rPr>
          <w:b/>
          <w:spacing w:val="-2"/>
          <w:sz w:val="36"/>
        </w:rPr>
        <w:t xml:space="preserve"> </w:t>
      </w:r>
      <w:r>
        <w:rPr>
          <w:b/>
          <w:sz w:val="36"/>
        </w:rPr>
        <w:t>This</w:t>
      </w:r>
      <w:r>
        <w:rPr>
          <w:b/>
          <w:spacing w:val="-2"/>
          <w:sz w:val="36"/>
        </w:rPr>
        <w:t xml:space="preserve"> </w:t>
      </w:r>
      <w:r>
        <w:rPr>
          <w:b/>
          <w:sz w:val="36"/>
        </w:rPr>
        <w:t>diagonal</w:t>
      </w:r>
      <w:r>
        <w:rPr>
          <w:b/>
          <w:spacing w:val="-5"/>
          <w:sz w:val="36"/>
        </w:rPr>
        <w:t xml:space="preserve"> </w:t>
      </w:r>
      <w:r>
        <w:rPr>
          <w:b/>
          <w:sz w:val="36"/>
        </w:rPr>
        <w:t>piece</w:t>
      </w:r>
      <w:r>
        <w:rPr>
          <w:b/>
          <w:spacing w:val="-2"/>
          <w:sz w:val="36"/>
        </w:rPr>
        <w:t xml:space="preserve"> </w:t>
      </w:r>
      <w:r>
        <w:rPr>
          <w:b/>
          <w:sz w:val="36"/>
        </w:rPr>
        <w:t>is</w:t>
      </w:r>
      <w:r>
        <w:rPr>
          <w:b/>
          <w:spacing w:val="-4"/>
          <w:sz w:val="36"/>
        </w:rPr>
        <w:t xml:space="preserve"> </w:t>
      </w:r>
      <w:r>
        <w:rPr>
          <w:b/>
          <w:sz w:val="36"/>
        </w:rPr>
        <w:t xml:space="preserve">known as </w:t>
      </w:r>
      <w:r>
        <w:rPr>
          <w:b/>
          <w:i/>
          <w:sz w:val="36"/>
        </w:rPr>
        <w:t>a dragon beam or a dragon tie or an angle tie.</w:t>
      </w:r>
    </w:p>
    <w:p w:rsidR="0086686C" w:rsidRDefault="00F737EA">
      <w:pPr>
        <w:pStyle w:val="ListParagraph"/>
        <w:numPr>
          <w:ilvl w:val="1"/>
          <w:numId w:val="24"/>
        </w:numPr>
        <w:tabs>
          <w:tab w:val="left" w:pos="1208"/>
        </w:tabs>
        <w:spacing w:before="203" w:line="276" w:lineRule="auto"/>
        <w:ind w:right="1509" w:firstLine="0"/>
        <w:rPr>
          <w:b/>
          <w:sz w:val="36"/>
        </w:rPr>
      </w:pPr>
      <w:r>
        <w:rPr>
          <w:b/>
          <w:color w:val="C00000"/>
          <w:sz w:val="36"/>
        </w:rPr>
        <w:t xml:space="preserve">Eaves: </w:t>
      </w:r>
      <w:r>
        <w:rPr>
          <w:b/>
          <w:sz w:val="36"/>
        </w:rPr>
        <w:t>The lower edges of a roof which are resting upon or projecting beyond the supporting</w:t>
      </w:r>
      <w:r>
        <w:rPr>
          <w:b/>
          <w:spacing w:val="-6"/>
          <w:sz w:val="36"/>
        </w:rPr>
        <w:t xml:space="preserve"> </w:t>
      </w:r>
      <w:r>
        <w:rPr>
          <w:b/>
          <w:sz w:val="36"/>
        </w:rPr>
        <w:t>walls</w:t>
      </w:r>
      <w:r>
        <w:rPr>
          <w:b/>
          <w:spacing w:val="-3"/>
          <w:sz w:val="36"/>
        </w:rPr>
        <w:t xml:space="preserve"> </w:t>
      </w:r>
      <w:r>
        <w:rPr>
          <w:b/>
          <w:sz w:val="36"/>
        </w:rPr>
        <w:t>are</w:t>
      </w:r>
      <w:r>
        <w:rPr>
          <w:b/>
          <w:spacing w:val="-3"/>
          <w:sz w:val="36"/>
        </w:rPr>
        <w:t xml:space="preserve"> </w:t>
      </w:r>
      <w:r>
        <w:rPr>
          <w:b/>
          <w:sz w:val="36"/>
        </w:rPr>
        <w:t>known</w:t>
      </w:r>
      <w:r>
        <w:rPr>
          <w:b/>
          <w:spacing w:val="-2"/>
          <w:sz w:val="36"/>
        </w:rPr>
        <w:t xml:space="preserve"> </w:t>
      </w:r>
      <w:r>
        <w:rPr>
          <w:b/>
          <w:sz w:val="36"/>
        </w:rPr>
        <w:t>as</w:t>
      </w:r>
      <w:r>
        <w:rPr>
          <w:b/>
          <w:spacing w:val="-3"/>
          <w:sz w:val="36"/>
        </w:rPr>
        <w:t xml:space="preserve"> </w:t>
      </w:r>
      <w:r>
        <w:rPr>
          <w:b/>
          <w:sz w:val="36"/>
        </w:rPr>
        <w:t>the</w:t>
      </w:r>
      <w:r>
        <w:rPr>
          <w:b/>
          <w:spacing w:val="-3"/>
          <w:sz w:val="36"/>
        </w:rPr>
        <w:t xml:space="preserve"> </w:t>
      </w:r>
      <w:r>
        <w:rPr>
          <w:b/>
          <w:sz w:val="36"/>
        </w:rPr>
        <w:t>caves.</w:t>
      </w:r>
      <w:r>
        <w:rPr>
          <w:b/>
          <w:spacing w:val="-4"/>
          <w:sz w:val="36"/>
        </w:rPr>
        <w:t xml:space="preserve"> </w:t>
      </w:r>
      <w:r>
        <w:rPr>
          <w:b/>
          <w:sz w:val="36"/>
        </w:rPr>
        <w:t>Sometimes</w:t>
      </w:r>
      <w:r>
        <w:rPr>
          <w:b/>
          <w:spacing w:val="-3"/>
          <w:sz w:val="36"/>
        </w:rPr>
        <w:t xml:space="preserve"> </w:t>
      </w:r>
      <w:r>
        <w:rPr>
          <w:b/>
          <w:sz w:val="36"/>
        </w:rPr>
        <w:t>a</w:t>
      </w:r>
      <w:r>
        <w:rPr>
          <w:b/>
          <w:spacing w:val="-3"/>
          <w:sz w:val="36"/>
        </w:rPr>
        <w:t xml:space="preserve"> </w:t>
      </w:r>
      <w:r>
        <w:rPr>
          <w:b/>
          <w:sz w:val="36"/>
        </w:rPr>
        <w:t>thin</w:t>
      </w:r>
      <w:r>
        <w:rPr>
          <w:b/>
          <w:spacing w:val="-5"/>
          <w:sz w:val="36"/>
        </w:rPr>
        <w:t xml:space="preserve"> </w:t>
      </w:r>
      <w:r>
        <w:rPr>
          <w:b/>
          <w:sz w:val="36"/>
        </w:rPr>
        <w:t>board</w:t>
      </w:r>
      <w:r>
        <w:rPr>
          <w:b/>
          <w:spacing w:val="-3"/>
          <w:sz w:val="36"/>
        </w:rPr>
        <w:t xml:space="preserve"> </w:t>
      </w:r>
      <w:r>
        <w:rPr>
          <w:b/>
          <w:sz w:val="36"/>
        </w:rPr>
        <w:t>of</w:t>
      </w:r>
      <w:r>
        <w:rPr>
          <w:b/>
          <w:spacing w:val="-4"/>
          <w:sz w:val="36"/>
        </w:rPr>
        <w:t xml:space="preserve"> </w:t>
      </w:r>
      <w:r>
        <w:rPr>
          <w:b/>
          <w:sz w:val="36"/>
        </w:rPr>
        <w:t>wood</w:t>
      </w:r>
      <w:r>
        <w:rPr>
          <w:b/>
          <w:spacing w:val="-3"/>
          <w:sz w:val="36"/>
        </w:rPr>
        <w:t xml:space="preserve"> </w:t>
      </w:r>
      <w:r>
        <w:rPr>
          <w:b/>
          <w:sz w:val="36"/>
        </w:rPr>
        <w:t>in provided at the eaves to cover the ends of the common rafters. Such a board is known as an caves board or</w:t>
      </w:r>
      <w:r>
        <w:rPr>
          <w:b/>
          <w:spacing w:val="-1"/>
          <w:sz w:val="36"/>
        </w:rPr>
        <w:t xml:space="preserve"> </w:t>
      </w:r>
      <w:r>
        <w:rPr>
          <w:b/>
          <w:sz w:val="36"/>
        </w:rPr>
        <w:t xml:space="preserve">facia board as shown in fig. 24-2. It is usually 25 mm thick and 250 mm </w:t>
      </w:r>
      <w:r>
        <w:rPr>
          <w:b/>
          <w:spacing w:val="-2"/>
          <w:sz w:val="36"/>
        </w:rPr>
        <w:t>wide.</w:t>
      </w:r>
    </w:p>
    <w:p w:rsidR="0086686C" w:rsidRDefault="00F737EA">
      <w:pPr>
        <w:pStyle w:val="ListParagraph"/>
        <w:numPr>
          <w:ilvl w:val="1"/>
          <w:numId w:val="24"/>
        </w:numPr>
        <w:tabs>
          <w:tab w:val="left" w:pos="1208"/>
        </w:tabs>
        <w:spacing w:before="200" w:line="273" w:lineRule="auto"/>
        <w:ind w:right="2049" w:firstLine="0"/>
        <w:rPr>
          <w:b/>
          <w:sz w:val="36"/>
        </w:rPr>
      </w:pPr>
      <w:r>
        <w:rPr>
          <w:b/>
          <w:color w:val="C00000"/>
          <w:sz w:val="36"/>
        </w:rPr>
        <w:t>Gable:</w:t>
      </w:r>
      <w:r>
        <w:rPr>
          <w:b/>
          <w:color w:val="C00000"/>
          <w:spacing w:val="-1"/>
          <w:sz w:val="36"/>
        </w:rPr>
        <w:t xml:space="preserve"> </w:t>
      </w:r>
      <w:r>
        <w:rPr>
          <w:b/>
          <w:sz w:val="36"/>
        </w:rPr>
        <w:t>The</w:t>
      </w:r>
      <w:r>
        <w:rPr>
          <w:b/>
          <w:spacing w:val="-3"/>
          <w:sz w:val="36"/>
        </w:rPr>
        <w:t xml:space="preserve"> </w:t>
      </w:r>
      <w:r>
        <w:rPr>
          <w:b/>
          <w:sz w:val="36"/>
        </w:rPr>
        <w:t>triangular</w:t>
      </w:r>
      <w:r>
        <w:rPr>
          <w:b/>
          <w:spacing w:val="-3"/>
          <w:sz w:val="36"/>
        </w:rPr>
        <w:t xml:space="preserve"> </w:t>
      </w:r>
      <w:r>
        <w:rPr>
          <w:b/>
          <w:sz w:val="36"/>
        </w:rPr>
        <w:t>upper</w:t>
      </w:r>
      <w:r>
        <w:rPr>
          <w:b/>
          <w:spacing w:val="-6"/>
          <w:sz w:val="36"/>
        </w:rPr>
        <w:t xml:space="preserve"> </w:t>
      </w:r>
      <w:r>
        <w:rPr>
          <w:b/>
          <w:sz w:val="36"/>
        </w:rPr>
        <w:t>part</w:t>
      </w:r>
      <w:r>
        <w:rPr>
          <w:b/>
          <w:spacing w:val="-2"/>
          <w:sz w:val="36"/>
        </w:rPr>
        <w:t xml:space="preserve"> </w:t>
      </w:r>
      <w:r>
        <w:rPr>
          <w:b/>
          <w:sz w:val="36"/>
        </w:rPr>
        <w:t>of</w:t>
      </w:r>
      <w:r>
        <w:rPr>
          <w:b/>
          <w:spacing w:val="-2"/>
          <w:sz w:val="36"/>
        </w:rPr>
        <w:t xml:space="preserve"> </w:t>
      </w:r>
      <w:r>
        <w:rPr>
          <w:b/>
          <w:sz w:val="36"/>
        </w:rPr>
        <w:t>a</w:t>
      </w:r>
      <w:r>
        <w:rPr>
          <w:b/>
          <w:spacing w:val="-2"/>
          <w:sz w:val="36"/>
        </w:rPr>
        <w:t xml:space="preserve"> </w:t>
      </w:r>
      <w:r>
        <w:rPr>
          <w:b/>
          <w:sz w:val="36"/>
        </w:rPr>
        <w:t>wall</w:t>
      </w:r>
      <w:r>
        <w:rPr>
          <w:b/>
          <w:spacing w:val="-2"/>
          <w:sz w:val="36"/>
        </w:rPr>
        <w:t xml:space="preserve"> </w:t>
      </w:r>
      <w:r>
        <w:rPr>
          <w:b/>
          <w:sz w:val="36"/>
        </w:rPr>
        <w:t>formed</w:t>
      </w:r>
      <w:r>
        <w:rPr>
          <w:b/>
          <w:spacing w:val="-1"/>
          <w:sz w:val="36"/>
        </w:rPr>
        <w:t xml:space="preserve"> </w:t>
      </w:r>
      <w:r>
        <w:rPr>
          <w:b/>
          <w:sz w:val="36"/>
        </w:rPr>
        <w:t>at</w:t>
      </w:r>
      <w:r>
        <w:rPr>
          <w:b/>
          <w:spacing w:val="-2"/>
          <w:sz w:val="36"/>
        </w:rPr>
        <w:t xml:space="preserve"> </w:t>
      </w:r>
      <w:r>
        <w:rPr>
          <w:b/>
          <w:sz w:val="36"/>
        </w:rPr>
        <w:t>the</w:t>
      </w:r>
      <w:r>
        <w:rPr>
          <w:b/>
          <w:spacing w:val="-2"/>
          <w:sz w:val="36"/>
        </w:rPr>
        <w:t xml:space="preserve"> </w:t>
      </w:r>
      <w:r>
        <w:rPr>
          <w:b/>
          <w:sz w:val="36"/>
        </w:rPr>
        <w:t>end</w:t>
      </w:r>
      <w:r>
        <w:rPr>
          <w:b/>
          <w:spacing w:val="-3"/>
          <w:sz w:val="36"/>
        </w:rPr>
        <w:t xml:space="preserve"> </w:t>
      </w:r>
      <w:r>
        <w:rPr>
          <w:b/>
          <w:sz w:val="36"/>
        </w:rPr>
        <w:t>of</w:t>
      </w:r>
      <w:r>
        <w:rPr>
          <w:b/>
          <w:spacing w:val="-1"/>
          <w:sz w:val="36"/>
        </w:rPr>
        <w:t xml:space="preserve"> </w:t>
      </w:r>
      <w:r>
        <w:rPr>
          <w:b/>
          <w:sz w:val="36"/>
        </w:rPr>
        <w:t>a</w:t>
      </w:r>
      <w:r>
        <w:rPr>
          <w:b/>
          <w:spacing w:val="-5"/>
          <w:sz w:val="36"/>
        </w:rPr>
        <w:t xml:space="preserve"> </w:t>
      </w:r>
      <w:r>
        <w:rPr>
          <w:b/>
          <w:sz w:val="36"/>
        </w:rPr>
        <w:t>pit</w:t>
      </w:r>
      <w:r>
        <w:rPr>
          <w:b/>
          <w:sz w:val="36"/>
        </w:rPr>
        <w:t>ched</w:t>
      </w:r>
      <w:r>
        <w:rPr>
          <w:b/>
          <w:spacing w:val="-2"/>
          <w:sz w:val="36"/>
        </w:rPr>
        <w:t xml:space="preserve"> </w:t>
      </w:r>
      <w:r>
        <w:rPr>
          <w:b/>
          <w:sz w:val="36"/>
        </w:rPr>
        <w:t>roof</w:t>
      </w:r>
      <w:r>
        <w:rPr>
          <w:b/>
          <w:spacing w:val="-3"/>
          <w:sz w:val="36"/>
        </w:rPr>
        <w:t xml:space="preserve"> </w:t>
      </w:r>
      <w:r>
        <w:rPr>
          <w:b/>
          <w:sz w:val="36"/>
        </w:rPr>
        <w:t>is known as a gable as shown in fig. 24-1.</w:t>
      </w:r>
    </w:p>
    <w:p w:rsidR="0086686C" w:rsidRDefault="00F737EA">
      <w:pPr>
        <w:pStyle w:val="ListParagraph"/>
        <w:numPr>
          <w:ilvl w:val="1"/>
          <w:numId w:val="24"/>
        </w:numPr>
        <w:tabs>
          <w:tab w:val="left" w:pos="1208"/>
        </w:tabs>
        <w:spacing w:before="205"/>
        <w:ind w:left="1208" w:hanging="488"/>
        <w:rPr>
          <w:b/>
          <w:sz w:val="36"/>
        </w:rPr>
      </w:pPr>
      <w:r>
        <w:rPr>
          <w:b/>
          <w:color w:val="C00000"/>
          <w:sz w:val="36"/>
        </w:rPr>
        <w:t>Hip:</w:t>
      </w:r>
      <w:r>
        <w:rPr>
          <w:b/>
          <w:color w:val="C00000"/>
          <w:spacing w:val="-5"/>
          <w:sz w:val="36"/>
        </w:rPr>
        <w:t xml:space="preserve"> </w:t>
      </w:r>
      <w:r>
        <w:rPr>
          <w:b/>
          <w:sz w:val="36"/>
        </w:rPr>
        <w:t>The</w:t>
      </w:r>
      <w:r>
        <w:rPr>
          <w:b/>
          <w:spacing w:val="-1"/>
          <w:sz w:val="36"/>
        </w:rPr>
        <w:t xml:space="preserve"> </w:t>
      </w:r>
      <w:r>
        <w:rPr>
          <w:b/>
          <w:sz w:val="36"/>
        </w:rPr>
        <w:t>angle</w:t>
      </w:r>
      <w:r>
        <w:rPr>
          <w:b/>
          <w:spacing w:val="-3"/>
          <w:sz w:val="36"/>
        </w:rPr>
        <w:t xml:space="preserve"> </w:t>
      </w:r>
      <w:r>
        <w:rPr>
          <w:b/>
          <w:sz w:val="36"/>
        </w:rPr>
        <w:t>formed</w:t>
      </w:r>
      <w:r>
        <w:rPr>
          <w:b/>
          <w:spacing w:val="-2"/>
          <w:sz w:val="36"/>
        </w:rPr>
        <w:t xml:space="preserve"> </w:t>
      </w:r>
      <w:r>
        <w:rPr>
          <w:b/>
          <w:sz w:val="36"/>
        </w:rPr>
        <w:t>at</w:t>
      </w:r>
      <w:r>
        <w:rPr>
          <w:b/>
          <w:spacing w:val="-3"/>
          <w:sz w:val="36"/>
        </w:rPr>
        <w:t xml:space="preserve"> </w:t>
      </w:r>
      <w:r>
        <w:rPr>
          <w:b/>
          <w:sz w:val="36"/>
        </w:rPr>
        <w:t>the</w:t>
      </w:r>
      <w:r>
        <w:rPr>
          <w:b/>
          <w:spacing w:val="-4"/>
          <w:sz w:val="36"/>
        </w:rPr>
        <w:t xml:space="preserve"> </w:t>
      </w:r>
      <w:r>
        <w:rPr>
          <w:b/>
          <w:sz w:val="36"/>
        </w:rPr>
        <w:t>intersection</w:t>
      </w:r>
      <w:r>
        <w:rPr>
          <w:b/>
          <w:spacing w:val="-3"/>
          <w:sz w:val="36"/>
        </w:rPr>
        <w:t xml:space="preserve"> </w:t>
      </w:r>
      <w:r>
        <w:rPr>
          <w:b/>
          <w:sz w:val="36"/>
        </w:rPr>
        <w:t>of</w:t>
      </w:r>
      <w:r>
        <w:rPr>
          <w:b/>
          <w:spacing w:val="-2"/>
          <w:sz w:val="36"/>
        </w:rPr>
        <w:t xml:space="preserve"> </w:t>
      </w:r>
      <w:r>
        <w:rPr>
          <w:b/>
          <w:sz w:val="36"/>
        </w:rPr>
        <w:t>two</w:t>
      </w:r>
      <w:r>
        <w:rPr>
          <w:b/>
          <w:spacing w:val="-2"/>
          <w:sz w:val="36"/>
        </w:rPr>
        <w:t xml:space="preserve"> </w:t>
      </w:r>
      <w:r>
        <w:rPr>
          <w:b/>
          <w:sz w:val="36"/>
        </w:rPr>
        <w:t>roof</w:t>
      </w:r>
      <w:r>
        <w:rPr>
          <w:b/>
          <w:spacing w:val="-2"/>
          <w:sz w:val="36"/>
        </w:rPr>
        <w:t xml:space="preserve"> </w:t>
      </w:r>
      <w:r>
        <w:rPr>
          <w:b/>
          <w:sz w:val="36"/>
        </w:rPr>
        <w:t>slopes</w:t>
      </w:r>
      <w:r>
        <w:rPr>
          <w:b/>
          <w:spacing w:val="-6"/>
          <w:sz w:val="36"/>
        </w:rPr>
        <w:t xml:space="preserve"> </w:t>
      </w:r>
      <w:r>
        <w:rPr>
          <w:b/>
          <w:sz w:val="36"/>
        </w:rPr>
        <w:t>is</w:t>
      </w:r>
      <w:r>
        <w:rPr>
          <w:b/>
          <w:spacing w:val="-2"/>
          <w:sz w:val="36"/>
        </w:rPr>
        <w:t xml:space="preserve"> </w:t>
      </w:r>
      <w:r>
        <w:rPr>
          <w:b/>
          <w:sz w:val="36"/>
        </w:rPr>
        <w:t>known</w:t>
      </w:r>
      <w:r>
        <w:rPr>
          <w:b/>
          <w:spacing w:val="-3"/>
          <w:sz w:val="36"/>
        </w:rPr>
        <w:t xml:space="preserve"> </w:t>
      </w:r>
      <w:r>
        <w:rPr>
          <w:b/>
          <w:sz w:val="36"/>
        </w:rPr>
        <w:t>as</w:t>
      </w:r>
      <w:r>
        <w:rPr>
          <w:b/>
          <w:spacing w:val="-2"/>
          <w:sz w:val="36"/>
        </w:rPr>
        <w:t xml:space="preserve"> </w:t>
      </w:r>
      <w:r>
        <w:rPr>
          <w:b/>
          <w:sz w:val="36"/>
        </w:rPr>
        <w:t>the</w:t>
      </w:r>
      <w:r>
        <w:rPr>
          <w:b/>
          <w:spacing w:val="-4"/>
          <w:sz w:val="36"/>
        </w:rPr>
        <w:t xml:space="preserve"> hip.</w:t>
      </w:r>
    </w:p>
    <w:p w:rsidR="0086686C" w:rsidRDefault="00F737EA">
      <w:pPr>
        <w:pStyle w:val="ListParagraph"/>
        <w:numPr>
          <w:ilvl w:val="1"/>
          <w:numId w:val="24"/>
        </w:numPr>
        <w:tabs>
          <w:tab w:val="left" w:pos="1208"/>
        </w:tabs>
        <w:spacing w:before="269" w:line="276" w:lineRule="auto"/>
        <w:ind w:right="1450" w:firstLine="0"/>
        <w:rPr>
          <w:b/>
          <w:sz w:val="36"/>
        </w:rPr>
      </w:pPr>
      <w:r>
        <w:rPr>
          <w:b/>
          <w:color w:val="C00000"/>
          <w:sz w:val="36"/>
        </w:rPr>
        <w:t>Pitch:</w:t>
      </w:r>
      <w:r>
        <w:rPr>
          <w:b/>
          <w:color w:val="C00000"/>
          <w:spacing w:val="-3"/>
          <w:sz w:val="36"/>
        </w:rPr>
        <w:t xml:space="preserve"> </w:t>
      </w:r>
      <w:r>
        <w:rPr>
          <w:b/>
          <w:sz w:val="36"/>
        </w:rPr>
        <w:t>The</w:t>
      </w:r>
      <w:r>
        <w:rPr>
          <w:b/>
          <w:spacing w:val="-2"/>
          <w:sz w:val="36"/>
        </w:rPr>
        <w:t xml:space="preserve"> </w:t>
      </w:r>
      <w:r>
        <w:rPr>
          <w:b/>
          <w:sz w:val="36"/>
        </w:rPr>
        <w:t>inclination</w:t>
      </w:r>
      <w:r>
        <w:rPr>
          <w:b/>
          <w:spacing w:val="-3"/>
          <w:sz w:val="36"/>
        </w:rPr>
        <w:t xml:space="preserve"> </w:t>
      </w:r>
      <w:r>
        <w:rPr>
          <w:b/>
          <w:sz w:val="36"/>
        </w:rPr>
        <w:t>of</w:t>
      </w:r>
      <w:r>
        <w:rPr>
          <w:b/>
          <w:spacing w:val="-3"/>
          <w:sz w:val="36"/>
        </w:rPr>
        <w:t xml:space="preserve"> </w:t>
      </w:r>
      <w:r>
        <w:rPr>
          <w:b/>
          <w:sz w:val="36"/>
        </w:rPr>
        <w:t>sides</w:t>
      </w:r>
      <w:r>
        <w:rPr>
          <w:b/>
          <w:spacing w:val="-3"/>
          <w:sz w:val="36"/>
        </w:rPr>
        <w:t xml:space="preserve"> </w:t>
      </w:r>
      <w:r>
        <w:rPr>
          <w:b/>
          <w:sz w:val="36"/>
        </w:rPr>
        <w:t>of</w:t>
      </w:r>
      <w:r>
        <w:rPr>
          <w:b/>
          <w:spacing w:val="-3"/>
          <w:sz w:val="36"/>
        </w:rPr>
        <w:t xml:space="preserve"> </w:t>
      </w:r>
      <w:r>
        <w:rPr>
          <w:b/>
          <w:sz w:val="36"/>
        </w:rPr>
        <w:t>a</w:t>
      </w:r>
      <w:r>
        <w:rPr>
          <w:b/>
          <w:spacing w:val="-3"/>
          <w:sz w:val="36"/>
        </w:rPr>
        <w:t xml:space="preserve"> </w:t>
      </w:r>
      <w:r>
        <w:rPr>
          <w:b/>
          <w:sz w:val="36"/>
        </w:rPr>
        <w:t>roof</w:t>
      </w:r>
      <w:r>
        <w:rPr>
          <w:b/>
          <w:spacing w:val="-2"/>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horizontal</w:t>
      </w:r>
      <w:r>
        <w:rPr>
          <w:b/>
          <w:spacing w:val="-3"/>
          <w:sz w:val="36"/>
        </w:rPr>
        <w:t xml:space="preserve"> </w:t>
      </w:r>
      <w:r>
        <w:rPr>
          <w:b/>
          <w:sz w:val="36"/>
        </w:rPr>
        <w:t>plane</w:t>
      </w:r>
      <w:r>
        <w:rPr>
          <w:b/>
          <w:spacing w:val="-3"/>
          <w:sz w:val="36"/>
        </w:rPr>
        <w:t xml:space="preserve"> </w:t>
      </w:r>
      <w:r>
        <w:rPr>
          <w:b/>
          <w:sz w:val="36"/>
        </w:rPr>
        <w:t>is</w:t>
      </w:r>
      <w:r>
        <w:rPr>
          <w:b/>
          <w:spacing w:val="-3"/>
          <w:sz w:val="36"/>
        </w:rPr>
        <w:t xml:space="preserve"> </w:t>
      </w:r>
      <w:r>
        <w:rPr>
          <w:b/>
          <w:sz w:val="36"/>
        </w:rPr>
        <w:t>known</w:t>
      </w:r>
      <w:r>
        <w:rPr>
          <w:b/>
          <w:spacing w:val="-2"/>
          <w:sz w:val="36"/>
        </w:rPr>
        <w:t xml:space="preserve"> </w:t>
      </w:r>
      <w:r>
        <w:rPr>
          <w:b/>
          <w:sz w:val="36"/>
        </w:rPr>
        <w:t>as the</w:t>
      </w:r>
      <w:r>
        <w:rPr>
          <w:b/>
          <w:spacing w:val="-5"/>
          <w:sz w:val="36"/>
        </w:rPr>
        <w:t xml:space="preserve"> </w:t>
      </w:r>
      <w:r>
        <w:rPr>
          <w:b/>
          <w:sz w:val="36"/>
        </w:rPr>
        <w:t>pitch and it can be expressed either in terms of degrees or as a ratio of rise to span.</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24"/>
        </w:numPr>
        <w:tabs>
          <w:tab w:val="left" w:pos="1208"/>
        </w:tabs>
        <w:spacing w:before="243" w:line="276" w:lineRule="auto"/>
        <w:ind w:right="5183" w:firstLine="0"/>
        <w:rPr>
          <w:b/>
          <w:sz w:val="36"/>
        </w:rPr>
      </w:pPr>
      <w:r>
        <w:rPr>
          <w:b/>
          <w:noProof/>
          <w:sz w:val="36"/>
        </w:rPr>
        <w:lastRenderedPageBreak/>
        <w:drawing>
          <wp:anchor distT="0" distB="0" distL="0" distR="0" simplePos="0" relativeHeight="484686336" behindDoc="1" locked="0" layoutInCell="1" allowOverlap="1">
            <wp:simplePos x="0" y="0"/>
            <wp:positionH relativeFrom="page">
              <wp:posOffset>0</wp:posOffset>
            </wp:positionH>
            <wp:positionV relativeFrom="page">
              <wp:posOffset>0</wp:posOffset>
            </wp:positionV>
            <wp:extent cx="10059670" cy="7773670"/>
            <wp:effectExtent l="0" t="0" r="0" b="0"/>
            <wp:wrapNone/>
            <wp:docPr id="542" name="Image 5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2" name="Image 542"/>
                    <pic:cNvPicPr/>
                  </pic:nvPicPr>
                  <pic:blipFill>
                    <a:blip r:embed="rId21"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15988224" behindDoc="0" locked="0" layoutInCell="1" allowOverlap="1">
            <wp:simplePos x="0" y="0"/>
            <wp:positionH relativeFrom="page">
              <wp:posOffset>6938264</wp:posOffset>
            </wp:positionH>
            <wp:positionV relativeFrom="paragraph">
              <wp:posOffset>-4191</wp:posOffset>
            </wp:positionV>
            <wp:extent cx="3120135" cy="1607185"/>
            <wp:effectExtent l="0" t="0" r="0" b="0"/>
            <wp:wrapNone/>
            <wp:docPr id="543" name="Image 5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3" name="Image 543"/>
                    <pic:cNvPicPr/>
                  </pic:nvPicPr>
                  <pic:blipFill>
                    <a:blip r:embed="rId274" cstate="print"/>
                    <a:stretch>
                      <a:fillRect/>
                    </a:stretch>
                  </pic:blipFill>
                  <pic:spPr>
                    <a:xfrm>
                      <a:off x="0" y="0"/>
                      <a:ext cx="3120135" cy="1607185"/>
                    </a:xfrm>
                    <a:prstGeom prst="rect">
                      <a:avLst/>
                    </a:prstGeom>
                  </pic:spPr>
                </pic:pic>
              </a:graphicData>
            </a:graphic>
          </wp:anchor>
        </w:drawing>
      </w:r>
      <w:r>
        <w:rPr>
          <w:b/>
          <w:color w:val="C00000"/>
          <w:sz w:val="36"/>
        </w:rPr>
        <w:t xml:space="preserve">Purlins: </w:t>
      </w:r>
      <w:r>
        <w:rPr>
          <w:b/>
          <w:sz w:val="36"/>
        </w:rPr>
        <w:t>The wooden pieces which are placed horizontally on</w:t>
      </w:r>
      <w:r>
        <w:rPr>
          <w:b/>
          <w:spacing w:val="-3"/>
          <w:sz w:val="36"/>
        </w:rPr>
        <w:t xml:space="preserve"> </w:t>
      </w:r>
      <w:r>
        <w:rPr>
          <w:b/>
          <w:sz w:val="36"/>
        </w:rPr>
        <w:t>principal</w:t>
      </w:r>
      <w:r>
        <w:rPr>
          <w:b/>
          <w:spacing w:val="-4"/>
          <w:sz w:val="36"/>
        </w:rPr>
        <w:t xml:space="preserve"> </w:t>
      </w:r>
      <w:r>
        <w:rPr>
          <w:b/>
          <w:sz w:val="36"/>
        </w:rPr>
        <w:t>rafters</w:t>
      </w:r>
      <w:r>
        <w:rPr>
          <w:b/>
          <w:spacing w:val="-4"/>
          <w:sz w:val="36"/>
        </w:rPr>
        <w:t xml:space="preserve"> </w:t>
      </w:r>
      <w:r>
        <w:rPr>
          <w:b/>
          <w:sz w:val="36"/>
        </w:rPr>
        <w:t>to</w:t>
      </w:r>
      <w:r>
        <w:rPr>
          <w:b/>
          <w:spacing w:val="-4"/>
          <w:sz w:val="36"/>
        </w:rPr>
        <w:t xml:space="preserve"> </w:t>
      </w:r>
      <w:r>
        <w:rPr>
          <w:b/>
          <w:sz w:val="36"/>
        </w:rPr>
        <w:t>carry</w:t>
      </w:r>
      <w:r>
        <w:rPr>
          <w:b/>
          <w:spacing w:val="-4"/>
          <w:sz w:val="36"/>
        </w:rPr>
        <w:t xml:space="preserve"> </w:t>
      </w:r>
      <w:r>
        <w:rPr>
          <w:b/>
          <w:sz w:val="36"/>
        </w:rPr>
        <w:t>the</w:t>
      </w:r>
      <w:r>
        <w:rPr>
          <w:b/>
          <w:spacing w:val="-5"/>
          <w:sz w:val="36"/>
        </w:rPr>
        <w:t xml:space="preserve"> </w:t>
      </w:r>
      <w:r>
        <w:rPr>
          <w:b/>
          <w:sz w:val="36"/>
        </w:rPr>
        <w:t>common</w:t>
      </w:r>
      <w:r>
        <w:rPr>
          <w:b/>
          <w:spacing w:val="-3"/>
          <w:sz w:val="36"/>
        </w:rPr>
        <w:t xml:space="preserve"> </w:t>
      </w:r>
      <w:r>
        <w:rPr>
          <w:b/>
          <w:sz w:val="36"/>
        </w:rPr>
        <w:t>rafters</w:t>
      </w:r>
      <w:r>
        <w:rPr>
          <w:b/>
          <w:spacing w:val="-7"/>
          <w:sz w:val="36"/>
        </w:rPr>
        <w:t xml:space="preserve"> </w:t>
      </w:r>
      <w:r>
        <w:rPr>
          <w:b/>
          <w:sz w:val="36"/>
        </w:rPr>
        <w:t>are</w:t>
      </w:r>
      <w:r>
        <w:rPr>
          <w:b/>
          <w:spacing w:val="-5"/>
          <w:sz w:val="36"/>
        </w:rPr>
        <w:t xml:space="preserve"> </w:t>
      </w:r>
      <w:r>
        <w:rPr>
          <w:b/>
          <w:sz w:val="36"/>
        </w:rPr>
        <w:t>known</w:t>
      </w:r>
      <w:r>
        <w:rPr>
          <w:b/>
          <w:spacing w:val="-4"/>
          <w:sz w:val="36"/>
        </w:rPr>
        <w:t xml:space="preserve"> </w:t>
      </w:r>
      <w:r>
        <w:rPr>
          <w:b/>
          <w:sz w:val="36"/>
        </w:rPr>
        <w:t>as the purlins as shown in fig. 24</w:t>
      </w:r>
      <w:r>
        <w:rPr>
          <w:b/>
          <w:sz w:val="36"/>
        </w:rPr>
        <w:t>-2.</w:t>
      </w:r>
    </w:p>
    <w:p w:rsidR="0086686C" w:rsidRDefault="00F737EA">
      <w:pPr>
        <w:pStyle w:val="ListParagraph"/>
        <w:numPr>
          <w:ilvl w:val="1"/>
          <w:numId w:val="24"/>
        </w:numPr>
        <w:tabs>
          <w:tab w:val="left" w:pos="1390"/>
        </w:tabs>
        <w:spacing w:before="200" w:line="276" w:lineRule="auto"/>
        <w:ind w:right="5483" w:firstLine="0"/>
        <w:rPr>
          <w:b/>
          <w:i/>
          <w:sz w:val="36"/>
        </w:rPr>
      </w:pPr>
      <w:r>
        <w:rPr>
          <w:b/>
          <w:color w:val="C00000"/>
          <w:sz w:val="36"/>
        </w:rPr>
        <w:t xml:space="preserve">Rafters: </w:t>
      </w:r>
      <w:r>
        <w:rPr>
          <w:b/>
          <w:sz w:val="36"/>
        </w:rPr>
        <w:t>These are the pieces of timber which extend from</w:t>
      </w:r>
      <w:r>
        <w:rPr>
          <w:b/>
          <w:spacing w:val="-5"/>
          <w:sz w:val="36"/>
        </w:rPr>
        <w:t xml:space="preserve"> </w:t>
      </w:r>
      <w:r>
        <w:rPr>
          <w:b/>
          <w:sz w:val="36"/>
        </w:rPr>
        <w:t>the</w:t>
      </w:r>
      <w:r>
        <w:rPr>
          <w:b/>
          <w:spacing w:val="-5"/>
          <w:sz w:val="36"/>
        </w:rPr>
        <w:t xml:space="preserve"> </w:t>
      </w:r>
      <w:r>
        <w:rPr>
          <w:b/>
          <w:sz w:val="36"/>
        </w:rPr>
        <w:t>eaves</w:t>
      </w:r>
      <w:r>
        <w:rPr>
          <w:b/>
          <w:spacing w:val="-1"/>
          <w:sz w:val="36"/>
        </w:rPr>
        <w:t xml:space="preserve"> </w:t>
      </w:r>
      <w:r>
        <w:rPr>
          <w:b/>
          <w:sz w:val="36"/>
        </w:rPr>
        <w:t>to</w:t>
      </w:r>
      <w:r>
        <w:rPr>
          <w:b/>
          <w:spacing w:val="-3"/>
          <w:sz w:val="36"/>
        </w:rPr>
        <w:t xml:space="preserve"> </w:t>
      </w:r>
      <w:r>
        <w:rPr>
          <w:b/>
          <w:sz w:val="36"/>
        </w:rPr>
        <w:t>the</w:t>
      </w:r>
      <w:r>
        <w:rPr>
          <w:b/>
          <w:spacing w:val="-4"/>
          <w:sz w:val="36"/>
        </w:rPr>
        <w:t xml:space="preserve"> </w:t>
      </w:r>
      <w:r>
        <w:rPr>
          <w:b/>
          <w:sz w:val="36"/>
        </w:rPr>
        <w:t>ridge.</w:t>
      </w:r>
      <w:r>
        <w:rPr>
          <w:b/>
          <w:spacing w:val="-3"/>
          <w:sz w:val="36"/>
        </w:rPr>
        <w:t xml:space="preserve"> </w:t>
      </w:r>
      <w:r>
        <w:rPr>
          <w:b/>
          <w:i/>
          <w:sz w:val="36"/>
        </w:rPr>
        <w:t>Following</w:t>
      </w:r>
      <w:r>
        <w:rPr>
          <w:b/>
          <w:i/>
          <w:spacing w:val="-4"/>
          <w:sz w:val="36"/>
        </w:rPr>
        <w:t xml:space="preserve"> </w:t>
      </w:r>
      <w:r>
        <w:rPr>
          <w:b/>
          <w:i/>
          <w:sz w:val="36"/>
        </w:rPr>
        <w:t>are</w:t>
      </w:r>
      <w:r>
        <w:rPr>
          <w:b/>
          <w:i/>
          <w:spacing w:val="-4"/>
          <w:sz w:val="36"/>
        </w:rPr>
        <w:t xml:space="preserve"> </w:t>
      </w:r>
      <w:r>
        <w:rPr>
          <w:b/>
          <w:i/>
          <w:sz w:val="36"/>
        </w:rPr>
        <w:t>the</w:t>
      </w:r>
      <w:r>
        <w:rPr>
          <w:b/>
          <w:i/>
          <w:spacing w:val="-5"/>
          <w:sz w:val="36"/>
        </w:rPr>
        <w:t xml:space="preserve"> </w:t>
      </w:r>
      <w:r>
        <w:rPr>
          <w:b/>
          <w:i/>
          <w:sz w:val="36"/>
        </w:rPr>
        <w:t>various</w:t>
      </w:r>
      <w:r>
        <w:rPr>
          <w:b/>
          <w:i/>
          <w:spacing w:val="-5"/>
          <w:sz w:val="36"/>
        </w:rPr>
        <w:t xml:space="preserve"> </w:t>
      </w:r>
      <w:r>
        <w:rPr>
          <w:b/>
          <w:i/>
          <w:sz w:val="36"/>
        </w:rPr>
        <w:t>types of rafters:</w:t>
      </w:r>
    </w:p>
    <w:p w:rsidR="0086686C" w:rsidRDefault="00F737EA">
      <w:pPr>
        <w:pStyle w:val="ListParagraph"/>
        <w:numPr>
          <w:ilvl w:val="2"/>
          <w:numId w:val="24"/>
        </w:numPr>
        <w:tabs>
          <w:tab w:val="left" w:pos="1397"/>
        </w:tabs>
        <w:spacing w:before="200" w:line="276" w:lineRule="auto"/>
        <w:ind w:right="2066" w:firstLine="0"/>
        <w:rPr>
          <w:b/>
          <w:sz w:val="36"/>
        </w:rPr>
      </w:pPr>
      <w:r>
        <w:rPr>
          <w:b/>
          <w:sz w:val="36"/>
        </w:rPr>
        <w:t>Common</w:t>
      </w:r>
      <w:r>
        <w:rPr>
          <w:b/>
          <w:spacing w:val="-4"/>
          <w:sz w:val="36"/>
        </w:rPr>
        <w:t xml:space="preserve"> </w:t>
      </w:r>
      <w:r>
        <w:rPr>
          <w:b/>
          <w:sz w:val="36"/>
        </w:rPr>
        <w:t>rafters:</w:t>
      </w:r>
      <w:r>
        <w:rPr>
          <w:b/>
          <w:spacing w:val="-6"/>
          <w:sz w:val="36"/>
        </w:rPr>
        <w:t xml:space="preserve"> </w:t>
      </w:r>
      <w:r>
        <w:rPr>
          <w:b/>
          <w:sz w:val="36"/>
        </w:rPr>
        <w:t>These</w:t>
      </w:r>
      <w:r>
        <w:rPr>
          <w:b/>
          <w:spacing w:val="-3"/>
          <w:sz w:val="36"/>
        </w:rPr>
        <w:t xml:space="preserve"> </w:t>
      </w:r>
      <w:r>
        <w:rPr>
          <w:b/>
          <w:sz w:val="36"/>
        </w:rPr>
        <w:t>are</w:t>
      </w:r>
      <w:r>
        <w:rPr>
          <w:b/>
          <w:spacing w:val="-4"/>
          <w:sz w:val="36"/>
        </w:rPr>
        <w:t xml:space="preserve"> </w:t>
      </w:r>
      <w:r>
        <w:rPr>
          <w:b/>
          <w:sz w:val="36"/>
        </w:rPr>
        <w:t>the</w:t>
      </w:r>
      <w:r>
        <w:rPr>
          <w:b/>
          <w:spacing w:val="-4"/>
          <w:sz w:val="36"/>
        </w:rPr>
        <w:t xml:space="preserve"> </w:t>
      </w:r>
      <w:r>
        <w:rPr>
          <w:b/>
          <w:sz w:val="36"/>
        </w:rPr>
        <w:t>intermediate</w:t>
      </w:r>
      <w:r>
        <w:rPr>
          <w:b/>
          <w:spacing w:val="-6"/>
          <w:sz w:val="36"/>
        </w:rPr>
        <w:t xml:space="preserve"> </w:t>
      </w:r>
      <w:r>
        <w:rPr>
          <w:b/>
          <w:sz w:val="36"/>
        </w:rPr>
        <w:t>rafters</w:t>
      </w:r>
      <w:r>
        <w:rPr>
          <w:b/>
          <w:spacing w:val="-4"/>
          <w:sz w:val="36"/>
        </w:rPr>
        <w:t xml:space="preserve"> </w:t>
      </w:r>
      <w:r>
        <w:rPr>
          <w:b/>
          <w:sz w:val="36"/>
        </w:rPr>
        <w:t>which</w:t>
      </w:r>
      <w:r>
        <w:rPr>
          <w:b/>
          <w:spacing w:val="-3"/>
          <w:sz w:val="36"/>
        </w:rPr>
        <w:t xml:space="preserve"> </w:t>
      </w:r>
      <w:r>
        <w:rPr>
          <w:b/>
          <w:sz w:val="36"/>
        </w:rPr>
        <w:t>give</w:t>
      </w:r>
      <w:r>
        <w:rPr>
          <w:b/>
          <w:spacing w:val="-4"/>
          <w:sz w:val="36"/>
        </w:rPr>
        <w:t xml:space="preserve"> </w:t>
      </w:r>
      <w:r>
        <w:rPr>
          <w:b/>
          <w:sz w:val="36"/>
        </w:rPr>
        <w:t>support</w:t>
      </w:r>
      <w:r>
        <w:rPr>
          <w:b/>
          <w:spacing w:val="-4"/>
          <w:sz w:val="36"/>
        </w:rPr>
        <w:t xml:space="preserve"> </w:t>
      </w:r>
      <w:r>
        <w:rPr>
          <w:b/>
          <w:sz w:val="36"/>
        </w:rPr>
        <w:t>to</w:t>
      </w:r>
      <w:r>
        <w:rPr>
          <w:b/>
          <w:spacing w:val="-4"/>
          <w:sz w:val="36"/>
        </w:rPr>
        <w:t xml:space="preserve"> </w:t>
      </w:r>
      <w:r>
        <w:rPr>
          <w:b/>
          <w:sz w:val="36"/>
        </w:rPr>
        <w:t>the roof covering as shown in fig. 24-1 and fig. 24-2.</w:t>
      </w:r>
    </w:p>
    <w:p w:rsidR="0086686C" w:rsidRDefault="00F737EA">
      <w:pPr>
        <w:pStyle w:val="ListParagraph"/>
        <w:numPr>
          <w:ilvl w:val="2"/>
          <w:numId w:val="24"/>
        </w:numPr>
        <w:tabs>
          <w:tab w:val="left" w:pos="1486"/>
        </w:tabs>
        <w:spacing w:before="202" w:line="273" w:lineRule="auto"/>
        <w:ind w:right="1757" w:firstLine="0"/>
        <w:rPr>
          <w:b/>
          <w:sz w:val="36"/>
        </w:rPr>
      </w:pPr>
      <w:r>
        <w:rPr>
          <w:b/>
          <w:sz w:val="36"/>
        </w:rPr>
        <w:t>Hip</w:t>
      </w:r>
      <w:r>
        <w:rPr>
          <w:b/>
          <w:spacing w:val="-3"/>
          <w:sz w:val="36"/>
        </w:rPr>
        <w:t xml:space="preserve"> </w:t>
      </w:r>
      <w:r>
        <w:rPr>
          <w:b/>
          <w:sz w:val="36"/>
        </w:rPr>
        <w:t>rafters:</w:t>
      </w:r>
      <w:r>
        <w:rPr>
          <w:b/>
          <w:spacing w:val="-5"/>
          <w:sz w:val="36"/>
        </w:rPr>
        <w:t xml:space="preserve"> </w:t>
      </w:r>
      <w:r>
        <w:rPr>
          <w:b/>
          <w:sz w:val="36"/>
        </w:rPr>
        <w:t>These</w:t>
      </w:r>
      <w:r>
        <w:rPr>
          <w:b/>
          <w:spacing w:val="-3"/>
          <w:sz w:val="36"/>
        </w:rPr>
        <w:t xml:space="preserve"> </w:t>
      </w:r>
      <w:r>
        <w:rPr>
          <w:b/>
          <w:sz w:val="36"/>
        </w:rPr>
        <w:t>are</w:t>
      </w:r>
      <w:r>
        <w:rPr>
          <w:b/>
          <w:spacing w:val="-4"/>
          <w:sz w:val="36"/>
        </w:rPr>
        <w:t xml:space="preserve"> </w:t>
      </w:r>
      <w:r>
        <w:rPr>
          <w:b/>
          <w:sz w:val="36"/>
        </w:rPr>
        <w:t>the</w:t>
      </w:r>
      <w:r>
        <w:rPr>
          <w:b/>
          <w:spacing w:val="-3"/>
          <w:sz w:val="36"/>
        </w:rPr>
        <w:t xml:space="preserve"> </w:t>
      </w:r>
      <w:r>
        <w:rPr>
          <w:b/>
          <w:sz w:val="36"/>
        </w:rPr>
        <w:t>rafters</w:t>
      </w:r>
      <w:r>
        <w:rPr>
          <w:b/>
          <w:spacing w:val="-3"/>
          <w:sz w:val="36"/>
        </w:rPr>
        <w:t xml:space="preserve"> </w:t>
      </w:r>
      <w:r>
        <w:rPr>
          <w:b/>
          <w:sz w:val="36"/>
        </w:rPr>
        <w:t>which</w:t>
      </w:r>
      <w:r>
        <w:rPr>
          <w:b/>
          <w:spacing w:val="-2"/>
          <w:sz w:val="36"/>
        </w:rPr>
        <w:t xml:space="preserve"> </w:t>
      </w:r>
      <w:r>
        <w:rPr>
          <w:b/>
          <w:sz w:val="36"/>
        </w:rPr>
        <w:t>are</w:t>
      </w:r>
      <w:r>
        <w:rPr>
          <w:b/>
          <w:spacing w:val="-5"/>
          <w:sz w:val="36"/>
        </w:rPr>
        <w:t xml:space="preserve"> </w:t>
      </w:r>
      <w:r>
        <w:rPr>
          <w:b/>
          <w:sz w:val="36"/>
        </w:rPr>
        <w:t>provided</w:t>
      </w:r>
      <w:r>
        <w:rPr>
          <w:b/>
          <w:spacing w:val="-3"/>
          <w:sz w:val="36"/>
        </w:rPr>
        <w:t xml:space="preserve"> </w:t>
      </w:r>
      <w:r>
        <w:rPr>
          <w:b/>
          <w:sz w:val="36"/>
        </w:rPr>
        <w:t>at</w:t>
      </w:r>
      <w:r>
        <w:rPr>
          <w:b/>
          <w:spacing w:val="-3"/>
          <w:sz w:val="36"/>
        </w:rPr>
        <w:t xml:space="preserve"> </w:t>
      </w:r>
      <w:r>
        <w:rPr>
          <w:b/>
          <w:sz w:val="36"/>
        </w:rPr>
        <w:t>the</w:t>
      </w:r>
      <w:r>
        <w:rPr>
          <w:b/>
          <w:spacing w:val="-3"/>
          <w:sz w:val="36"/>
        </w:rPr>
        <w:t xml:space="preserve"> </w:t>
      </w:r>
      <w:r>
        <w:rPr>
          <w:b/>
          <w:sz w:val="36"/>
        </w:rPr>
        <w:t>junction</w:t>
      </w:r>
      <w:r>
        <w:rPr>
          <w:b/>
          <w:spacing w:val="-4"/>
          <w:sz w:val="36"/>
        </w:rPr>
        <w:t xml:space="preserve"> </w:t>
      </w:r>
      <w:r>
        <w:rPr>
          <w:b/>
          <w:sz w:val="36"/>
        </w:rPr>
        <w:t>of</w:t>
      </w:r>
      <w:r>
        <w:rPr>
          <w:b/>
          <w:spacing w:val="-2"/>
          <w:sz w:val="36"/>
        </w:rPr>
        <w:t xml:space="preserve"> </w:t>
      </w:r>
      <w:r>
        <w:rPr>
          <w:b/>
          <w:sz w:val="36"/>
        </w:rPr>
        <w:t>two</w:t>
      </w:r>
      <w:r>
        <w:rPr>
          <w:b/>
          <w:spacing w:val="-2"/>
          <w:sz w:val="36"/>
        </w:rPr>
        <w:t xml:space="preserve"> </w:t>
      </w:r>
      <w:r>
        <w:rPr>
          <w:b/>
          <w:sz w:val="36"/>
        </w:rPr>
        <w:t>roof slopes as shown in fig. 24-1.</w:t>
      </w:r>
    </w:p>
    <w:p w:rsidR="0086686C" w:rsidRDefault="00F737EA">
      <w:pPr>
        <w:pStyle w:val="ListParagraph"/>
        <w:numPr>
          <w:ilvl w:val="2"/>
          <w:numId w:val="24"/>
        </w:numPr>
        <w:tabs>
          <w:tab w:val="left" w:pos="1573"/>
        </w:tabs>
        <w:spacing w:before="208" w:line="276" w:lineRule="auto"/>
        <w:ind w:right="1567" w:firstLine="0"/>
        <w:rPr>
          <w:b/>
          <w:sz w:val="36"/>
        </w:rPr>
      </w:pPr>
      <w:r>
        <w:rPr>
          <w:b/>
          <w:sz w:val="36"/>
        </w:rPr>
        <w:t>Jack</w:t>
      </w:r>
      <w:r>
        <w:rPr>
          <w:b/>
          <w:spacing w:val="-3"/>
          <w:sz w:val="36"/>
        </w:rPr>
        <w:t xml:space="preserve"> </w:t>
      </w:r>
      <w:r>
        <w:rPr>
          <w:b/>
          <w:sz w:val="36"/>
        </w:rPr>
        <w:t>rafters:</w:t>
      </w:r>
      <w:r>
        <w:rPr>
          <w:b/>
          <w:spacing w:val="-6"/>
          <w:sz w:val="36"/>
        </w:rPr>
        <w:t xml:space="preserve"> </w:t>
      </w:r>
      <w:r>
        <w:rPr>
          <w:b/>
          <w:sz w:val="36"/>
        </w:rPr>
        <w:t>Any</w:t>
      </w:r>
      <w:r>
        <w:rPr>
          <w:b/>
          <w:spacing w:val="-2"/>
          <w:sz w:val="36"/>
        </w:rPr>
        <w:t xml:space="preserve"> </w:t>
      </w:r>
      <w:r>
        <w:rPr>
          <w:b/>
          <w:sz w:val="36"/>
        </w:rPr>
        <w:t>rafter</w:t>
      </w:r>
      <w:r>
        <w:rPr>
          <w:b/>
          <w:spacing w:val="-3"/>
          <w:sz w:val="36"/>
        </w:rPr>
        <w:t xml:space="preserve"> </w:t>
      </w:r>
      <w:r>
        <w:rPr>
          <w:b/>
          <w:sz w:val="36"/>
        </w:rPr>
        <w:t>which</w:t>
      </w:r>
      <w:r>
        <w:rPr>
          <w:b/>
          <w:spacing w:val="-2"/>
          <w:sz w:val="36"/>
        </w:rPr>
        <w:t xml:space="preserve"> </w:t>
      </w:r>
      <w:r>
        <w:rPr>
          <w:b/>
          <w:sz w:val="36"/>
        </w:rPr>
        <w:t>is</w:t>
      </w:r>
      <w:r>
        <w:rPr>
          <w:b/>
          <w:spacing w:val="-2"/>
          <w:sz w:val="36"/>
        </w:rPr>
        <w:t xml:space="preserve"> </w:t>
      </w:r>
      <w:r>
        <w:rPr>
          <w:b/>
          <w:sz w:val="36"/>
        </w:rPr>
        <w:t>shorter</w:t>
      </w:r>
      <w:r>
        <w:rPr>
          <w:b/>
          <w:spacing w:val="-3"/>
          <w:sz w:val="36"/>
        </w:rPr>
        <w:t xml:space="preserve"> </w:t>
      </w:r>
      <w:r>
        <w:rPr>
          <w:b/>
          <w:sz w:val="36"/>
        </w:rPr>
        <w:t>than</w:t>
      </w:r>
      <w:r>
        <w:rPr>
          <w:b/>
          <w:spacing w:val="-4"/>
          <w:sz w:val="36"/>
        </w:rPr>
        <w:t xml:space="preserve"> </w:t>
      </w:r>
      <w:r>
        <w:rPr>
          <w:b/>
          <w:sz w:val="36"/>
        </w:rPr>
        <w:t>a</w:t>
      </w:r>
      <w:r>
        <w:rPr>
          <w:b/>
          <w:spacing w:val="-2"/>
          <w:sz w:val="36"/>
        </w:rPr>
        <w:t xml:space="preserve"> </w:t>
      </w:r>
      <w:r>
        <w:rPr>
          <w:b/>
          <w:sz w:val="36"/>
        </w:rPr>
        <w:t>common</w:t>
      </w:r>
      <w:r>
        <w:rPr>
          <w:b/>
          <w:spacing w:val="-2"/>
          <w:sz w:val="36"/>
        </w:rPr>
        <w:t xml:space="preserve"> </w:t>
      </w:r>
      <w:r>
        <w:rPr>
          <w:b/>
          <w:sz w:val="36"/>
        </w:rPr>
        <w:t>rafter</w:t>
      </w:r>
      <w:r>
        <w:rPr>
          <w:b/>
          <w:spacing w:val="-3"/>
          <w:sz w:val="36"/>
        </w:rPr>
        <w:t xml:space="preserve"> </w:t>
      </w:r>
      <w:r>
        <w:rPr>
          <w:b/>
          <w:sz w:val="36"/>
        </w:rPr>
        <w:t>is</w:t>
      </w:r>
      <w:r>
        <w:rPr>
          <w:b/>
          <w:spacing w:val="-2"/>
          <w:sz w:val="36"/>
        </w:rPr>
        <w:t xml:space="preserve"> </w:t>
      </w:r>
      <w:r>
        <w:rPr>
          <w:b/>
          <w:sz w:val="36"/>
        </w:rPr>
        <w:t>known</w:t>
      </w:r>
      <w:r>
        <w:rPr>
          <w:b/>
          <w:spacing w:val="-1"/>
          <w:sz w:val="36"/>
        </w:rPr>
        <w:t xml:space="preserve"> </w:t>
      </w:r>
      <w:r>
        <w:rPr>
          <w:b/>
          <w:sz w:val="36"/>
        </w:rPr>
        <w:t>as</w:t>
      </w:r>
      <w:r>
        <w:rPr>
          <w:b/>
          <w:spacing w:val="-2"/>
          <w:sz w:val="36"/>
        </w:rPr>
        <w:t xml:space="preserve"> </w:t>
      </w:r>
      <w:r>
        <w:rPr>
          <w:b/>
          <w:sz w:val="36"/>
        </w:rPr>
        <w:t>a jack rafter as shown in fig. 24-1.</w:t>
      </w:r>
    </w:p>
    <w:p w:rsidR="0086686C" w:rsidRDefault="00F737EA">
      <w:pPr>
        <w:pStyle w:val="ListParagraph"/>
        <w:numPr>
          <w:ilvl w:val="2"/>
          <w:numId w:val="24"/>
        </w:numPr>
        <w:tabs>
          <w:tab w:val="left" w:pos="1568"/>
        </w:tabs>
        <w:spacing w:before="198"/>
        <w:ind w:left="1568" w:hanging="565"/>
        <w:rPr>
          <w:b/>
          <w:sz w:val="36"/>
        </w:rPr>
      </w:pPr>
      <w:r>
        <w:rPr>
          <w:b/>
          <w:sz w:val="36"/>
        </w:rPr>
        <w:t>Principal</w:t>
      </w:r>
      <w:r>
        <w:rPr>
          <w:b/>
          <w:spacing w:val="-3"/>
          <w:sz w:val="36"/>
        </w:rPr>
        <w:t xml:space="preserve"> </w:t>
      </w:r>
      <w:r>
        <w:rPr>
          <w:b/>
          <w:sz w:val="36"/>
        </w:rPr>
        <w:t>rafters:</w:t>
      </w:r>
      <w:r>
        <w:rPr>
          <w:b/>
          <w:spacing w:val="-4"/>
          <w:sz w:val="36"/>
        </w:rPr>
        <w:t xml:space="preserve"> </w:t>
      </w:r>
      <w:r>
        <w:rPr>
          <w:b/>
          <w:sz w:val="36"/>
        </w:rPr>
        <w:t>These</w:t>
      </w:r>
      <w:r>
        <w:rPr>
          <w:b/>
          <w:spacing w:val="-1"/>
          <w:sz w:val="36"/>
        </w:rPr>
        <w:t xml:space="preserve"> </w:t>
      </w:r>
      <w:r>
        <w:rPr>
          <w:b/>
          <w:sz w:val="36"/>
        </w:rPr>
        <w:t>are</w:t>
      </w:r>
      <w:r>
        <w:rPr>
          <w:b/>
          <w:spacing w:val="-2"/>
          <w:sz w:val="36"/>
        </w:rPr>
        <w:t xml:space="preserve"> </w:t>
      </w:r>
      <w:r>
        <w:rPr>
          <w:b/>
          <w:sz w:val="36"/>
        </w:rPr>
        <w:t>the</w:t>
      </w:r>
      <w:r>
        <w:rPr>
          <w:b/>
          <w:spacing w:val="-2"/>
          <w:sz w:val="36"/>
        </w:rPr>
        <w:t xml:space="preserve"> </w:t>
      </w:r>
      <w:r>
        <w:rPr>
          <w:b/>
          <w:sz w:val="36"/>
        </w:rPr>
        <w:t>inclined</w:t>
      </w:r>
      <w:r>
        <w:rPr>
          <w:b/>
          <w:spacing w:val="-2"/>
          <w:sz w:val="36"/>
        </w:rPr>
        <w:t xml:space="preserve"> </w:t>
      </w:r>
      <w:r>
        <w:rPr>
          <w:b/>
          <w:sz w:val="36"/>
        </w:rPr>
        <w:t>members</w:t>
      </w:r>
      <w:r>
        <w:rPr>
          <w:b/>
          <w:spacing w:val="-2"/>
          <w:sz w:val="36"/>
        </w:rPr>
        <w:t xml:space="preserve"> </w:t>
      </w:r>
      <w:r>
        <w:rPr>
          <w:b/>
          <w:sz w:val="36"/>
        </w:rPr>
        <w:t>of</w:t>
      </w:r>
      <w:r>
        <w:rPr>
          <w:b/>
          <w:spacing w:val="1"/>
          <w:sz w:val="36"/>
        </w:rPr>
        <w:t xml:space="preserve"> </w:t>
      </w:r>
      <w:r>
        <w:rPr>
          <w:b/>
          <w:sz w:val="36"/>
        </w:rPr>
        <w:t>a</w:t>
      </w:r>
      <w:r>
        <w:rPr>
          <w:b/>
          <w:spacing w:val="-2"/>
          <w:sz w:val="36"/>
        </w:rPr>
        <w:t xml:space="preserve"> </w:t>
      </w:r>
      <w:r>
        <w:rPr>
          <w:b/>
          <w:sz w:val="36"/>
        </w:rPr>
        <w:t>truss</w:t>
      </w:r>
      <w:r>
        <w:rPr>
          <w:b/>
          <w:spacing w:val="-4"/>
          <w:sz w:val="36"/>
        </w:rPr>
        <w:t xml:space="preserve"> </w:t>
      </w:r>
      <w:r>
        <w:rPr>
          <w:b/>
          <w:sz w:val="36"/>
        </w:rPr>
        <w:t>as</w:t>
      </w:r>
      <w:r>
        <w:rPr>
          <w:b/>
          <w:spacing w:val="-2"/>
          <w:sz w:val="36"/>
        </w:rPr>
        <w:t xml:space="preserve"> </w:t>
      </w:r>
      <w:r>
        <w:rPr>
          <w:b/>
          <w:sz w:val="36"/>
        </w:rPr>
        <w:t>shown</w:t>
      </w:r>
      <w:r>
        <w:rPr>
          <w:b/>
          <w:spacing w:val="-1"/>
          <w:sz w:val="36"/>
        </w:rPr>
        <w:t xml:space="preserve"> </w:t>
      </w:r>
      <w:r>
        <w:rPr>
          <w:b/>
          <w:sz w:val="36"/>
        </w:rPr>
        <w:t>in</w:t>
      </w:r>
      <w:r>
        <w:rPr>
          <w:b/>
          <w:spacing w:val="-2"/>
          <w:sz w:val="36"/>
        </w:rPr>
        <w:t xml:space="preserve"> </w:t>
      </w:r>
      <w:r>
        <w:rPr>
          <w:b/>
          <w:sz w:val="36"/>
        </w:rPr>
        <w:t>fig.</w:t>
      </w:r>
      <w:r>
        <w:rPr>
          <w:b/>
          <w:spacing w:val="-3"/>
          <w:sz w:val="36"/>
        </w:rPr>
        <w:t xml:space="preserve"> </w:t>
      </w:r>
      <w:r>
        <w:rPr>
          <w:b/>
          <w:sz w:val="36"/>
        </w:rPr>
        <w:t>24-</w:t>
      </w:r>
      <w:r>
        <w:rPr>
          <w:b/>
          <w:spacing w:val="-5"/>
          <w:sz w:val="36"/>
        </w:rPr>
        <w:t>2.</w:t>
      </w:r>
    </w:p>
    <w:p w:rsidR="0086686C" w:rsidRDefault="00F737EA">
      <w:pPr>
        <w:pStyle w:val="ListParagraph"/>
        <w:numPr>
          <w:ilvl w:val="1"/>
          <w:numId w:val="24"/>
        </w:numPr>
        <w:tabs>
          <w:tab w:val="left" w:pos="1390"/>
        </w:tabs>
        <w:spacing w:before="267"/>
        <w:ind w:left="1390" w:hanging="670"/>
        <w:rPr>
          <w:b/>
          <w:sz w:val="36"/>
        </w:rPr>
      </w:pPr>
      <w:r>
        <w:rPr>
          <w:b/>
          <w:color w:val="C00000"/>
          <w:sz w:val="36"/>
        </w:rPr>
        <w:t>Ridge:</w:t>
      </w:r>
      <w:r>
        <w:rPr>
          <w:b/>
          <w:color w:val="C00000"/>
          <w:spacing w:val="-3"/>
          <w:sz w:val="36"/>
        </w:rPr>
        <w:t xml:space="preserve"> </w:t>
      </w:r>
      <w:r>
        <w:rPr>
          <w:b/>
          <w:sz w:val="36"/>
        </w:rPr>
        <w:t>A</w:t>
      </w:r>
      <w:r>
        <w:rPr>
          <w:b/>
          <w:spacing w:val="-3"/>
          <w:sz w:val="36"/>
        </w:rPr>
        <w:t xml:space="preserve"> </w:t>
      </w:r>
      <w:r>
        <w:rPr>
          <w:b/>
          <w:sz w:val="36"/>
        </w:rPr>
        <w:t>wooden</w:t>
      </w:r>
      <w:r>
        <w:rPr>
          <w:b/>
          <w:spacing w:val="-3"/>
          <w:sz w:val="36"/>
        </w:rPr>
        <w:t xml:space="preserve"> </w:t>
      </w:r>
      <w:r>
        <w:rPr>
          <w:b/>
          <w:sz w:val="36"/>
        </w:rPr>
        <w:t>piece</w:t>
      </w:r>
      <w:r>
        <w:rPr>
          <w:b/>
          <w:spacing w:val="-2"/>
          <w:sz w:val="36"/>
        </w:rPr>
        <w:t xml:space="preserve"> </w:t>
      </w:r>
      <w:r>
        <w:rPr>
          <w:b/>
          <w:sz w:val="36"/>
        </w:rPr>
        <w:t>provided</w:t>
      </w:r>
      <w:r>
        <w:rPr>
          <w:b/>
          <w:spacing w:val="-3"/>
          <w:sz w:val="36"/>
        </w:rPr>
        <w:t xml:space="preserve"> </w:t>
      </w:r>
      <w:r>
        <w:rPr>
          <w:b/>
          <w:sz w:val="36"/>
        </w:rPr>
        <w:t>at</w:t>
      </w:r>
      <w:r>
        <w:rPr>
          <w:b/>
          <w:spacing w:val="-2"/>
          <w:sz w:val="36"/>
        </w:rPr>
        <w:t xml:space="preserve"> </w:t>
      </w:r>
      <w:r>
        <w:rPr>
          <w:b/>
          <w:sz w:val="36"/>
        </w:rPr>
        <w:t>the</w:t>
      </w:r>
      <w:r>
        <w:rPr>
          <w:b/>
          <w:spacing w:val="-3"/>
          <w:sz w:val="36"/>
        </w:rPr>
        <w:t xml:space="preserve"> </w:t>
      </w:r>
      <w:r>
        <w:rPr>
          <w:b/>
          <w:sz w:val="36"/>
        </w:rPr>
        <w:t>ridge</w:t>
      </w:r>
      <w:r>
        <w:rPr>
          <w:b/>
          <w:spacing w:val="-2"/>
          <w:sz w:val="36"/>
        </w:rPr>
        <w:t xml:space="preserve"> </w:t>
      </w:r>
      <w:r>
        <w:rPr>
          <w:b/>
          <w:sz w:val="36"/>
        </w:rPr>
        <w:t>line</w:t>
      </w:r>
      <w:r>
        <w:rPr>
          <w:b/>
          <w:spacing w:val="-4"/>
          <w:sz w:val="36"/>
        </w:rPr>
        <w:t xml:space="preserve"> </w:t>
      </w:r>
      <w:r>
        <w:rPr>
          <w:b/>
          <w:sz w:val="36"/>
        </w:rPr>
        <w:t>of</w:t>
      </w:r>
      <w:r>
        <w:rPr>
          <w:b/>
          <w:spacing w:val="-3"/>
          <w:sz w:val="36"/>
        </w:rPr>
        <w:t xml:space="preserve"> </w:t>
      </w:r>
      <w:r>
        <w:rPr>
          <w:b/>
          <w:sz w:val="36"/>
        </w:rPr>
        <w:t>a</w:t>
      </w:r>
      <w:r>
        <w:rPr>
          <w:b/>
          <w:spacing w:val="-3"/>
          <w:sz w:val="36"/>
        </w:rPr>
        <w:t xml:space="preserve"> </w:t>
      </w:r>
      <w:r>
        <w:rPr>
          <w:b/>
          <w:sz w:val="36"/>
        </w:rPr>
        <w:t>sloping</w:t>
      </w:r>
      <w:r>
        <w:rPr>
          <w:b/>
          <w:spacing w:val="-3"/>
          <w:sz w:val="36"/>
        </w:rPr>
        <w:t xml:space="preserve"> </w:t>
      </w:r>
      <w:r>
        <w:rPr>
          <w:b/>
          <w:sz w:val="36"/>
        </w:rPr>
        <w:t>roof</w:t>
      </w:r>
      <w:r>
        <w:rPr>
          <w:b/>
          <w:spacing w:val="-2"/>
          <w:sz w:val="36"/>
        </w:rPr>
        <w:t xml:space="preserve"> </w:t>
      </w:r>
      <w:r>
        <w:rPr>
          <w:b/>
          <w:sz w:val="36"/>
        </w:rPr>
        <w:t>is</w:t>
      </w:r>
      <w:r>
        <w:rPr>
          <w:b/>
          <w:spacing w:val="-2"/>
          <w:sz w:val="36"/>
        </w:rPr>
        <w:t xml:space="preserve"> </w:t>
      </w:r>
      <w:r>
        <w:rPr>
          <w:b/>
          <w:sz w:val="36"/>
        </w:rPr>
        <w:t>known</w:t>
      </w:r>
      <w:r>
        <w:rPr>
          <w:b/>
          <w:spacing w:val="5"/>
          <w:sz w:val="36"/>
        </w:rPr>
        <w:t xml:space="preserve"> </w:t>
      </w:r>
      <w:r>
        <w:rPr>
          <w:b/>
          <w:sz w:val="36"/>
        </w:rPr>
        <w:t>as</w:t>
      </w:r>
      <w:r>
        <w:rPr>
          <w:b/>
          <w:spacing w:val="-2"/>
          <w:sz w:val="36"/>
        </w:rPr>
        <w:t xml:space="preserve"> </w:t>
      </w:r>
      <w:r>
        <w:rPr>
          <w:b/>
          <w:spacing w:val="-5"/>
          <w:sz w:val="36"/>
        </w:rPr>
        <w:t>the</w:t>
      </w:r>
    </w:p>
    <w:p w:rsidR="0086686C" w:rsidRDefault="00F737EA">
      <w:pPr>
        <w:spacing w:before="65"/>
        <w:ind w:left="720"/>
        <w:rPr>
          <w:b/>
          <w:i/>
          <w:sz w:val="36"/>
        </w:rPr>
      </w:pPr>
      <w:r>
        <w:rPr>
          <w:b/>
          <w:i/>
          <w:sz w:val="36"/>
        </w:rPr>
        <w:t>ridge</w:t>
      </w:r>
      <w:r>
        <w:rPr>
          <w:b/>
          <w:i/>
          <w:spacing w:val="-4"/>
          <w:sz w:val="36"/>
        </w:rPr>
        <w:t xml:space="preserve"> </w:t>
      </w:r>
      <w:r>
        <w:rPr>
          <w:b/>
          <w:i/>
          <w:sz w:val="36"/>
        </w:rPr>
        <w:t>or</w:t>
      </w:r>
      <w:r>
        <w:rPr>
          <w:b/>
          <w:i/>
          <w:spacing w:val="-3"/>
          <w:sz w:val="36"/>
        </w:rPr>
        <w:t xml:space="preserve"> </w:t>
      </w:r>
      <w:r>
        <w:rPr>
          <w:b/>
          <w:i/>
          <w:sz w:val="36"/>
        </w:rPr>
        <w:t>ridge</w:t>
      </w:r>
      <w:r>
        <w:rPr>
          <w:b/>
          <w:i/>
          <w:spacing w:val="-3"/>
          <w:sz w:val="36"/>
        </w:rPr>
        <w:t xml:space="preserve"> </w:t>
      </w:r>
      <w:r>
        <w:rPr>
          <w:b/>
          <w:i/>
          <w:sz w:val="36"/>
        </w:rPr>
        <w:t>board</w:t>
      </w:r>
      <w:r>
        <w:rPr>
          <w:b/>
          <w:i/>
          <w:spacing w:val="-3"/>
          <w:sz w:val="36"/>
        </w:rPr>
        <w:t xml:space="preserve"> </w:t>
      </w:r>
      <w:r>
        <w:rPr>
          <w:b/>
          <w:i/>
          <w:sz w:val="36"/>
        </w:rPr>
        <w:t>or</w:t>
      </w:r>
      <w:r>
        <w:rPr>
          <w:b/>
          <w:i/>
          <w:spacing w:val="-4"/>
          <w:sz w:val="36"/>
        </w:rPr>
        <w:t xml:space="preserve"> </w:t>
      </w:r>
      <w:r>
        <w:rPr>
          <w:b/>
          <w:i/>
          <w:sz w:val="36"/>
        </w:rPr>
        <w:t>ridge</w:t>
      </w:r>
      <w:r>
        <w:rPr>
          <w:b/>
          <w:i/>
          <w:spacing w:val="-3"/>
          <w:sz w:val="36"/>
        </w:rPr>
        <w:t xml:space="preserve"> </w:t>
      </w:r>
      <w:r>
        <w:rPr>
          <w:b/>
          <w:i/>
          <w:spacing w:val="-2"/>
          <w:sz w:val="36"/>
        </w:rPr>
        <w:t>piece.</w:t>
      </w:r>
    </w:p>
    <w:p w:rsidR="0086686C" w:rsidRDefault="0086686C">
      <w:pPr>
        <w:rPr>
          <w:b/>
          <w:i/>
          <w:sz w:val="36"/>
        </w:rPr>
        <w:sectPr w:rsidR="0086686C">
          <w:pgSz w:w="15840" w:h="12240" w:orient="landscape"/>
          <w:pgMar w:top="1200" w:right="0" w:bottom="280" w:left="720" w:header="720" w:footer="720" w:gutter="0"/>
          <w:cols w:space="720"/>
        </w:sectPr>
      </w:pPr>
    </w:p>
    <w:p w:rsidR="0086686C" w:rsidRDefault="00F737EA">
      <w:pPr>
        <w:pStyle w:val="ListParagraph"/>
        <w:numPr>
          <w:ilvl w:val="1"/>
          <w:numId w:val="24"/>
        </w:numPr>
        <w:tabs>
          <w:tab w:val="left" w:pos="1390"/>
        </w:tabs>
        <w:spacing w:before="63" w:line="276" w:lineRule="auto"/>
        <w:ind w:right="1593" w:firstLine="0"/>
        <w:rPr>
          <w:b/>
          <w:sz w:val="36"/>
        </w:rPr>
      </w:pPr>
      <w:r>
        <w:rPr>
          <w:b/>
          <w:noProof/>
          <w:sz w:val="36"/>
        </w:rPr>
        <w:lastRenderedPageBreak/>
        <w:drawing>
          <wp:anchor distT="0" distB="0" distL="0" distR="0" simplePos="0" relativeHeight="484687360" behindDoc="1" locked="0" layoutInCell="1" allowOverlap="1">
            <wp:simplePos x="0" y="0"/>
            <wp:positionH relativeFrom="page">
              <wp:posOffset>0</wp:posOffset>
            </wp:positionH>
            <wp:positionV relativeFrom="page">
              <wp:posOffset>0</wp:posOffset>
            </wp:positionV>
            <wp:extent cx="10059670" cy="7773670"/>
            <wp:effectExtent l="0" t="0" r="0" b="0"/>
            <wp:wrapNone/>
            <wp:docPr id="544" name="Image 5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4" name="Image 544"/>
                    <pic:cNvPicPr/>
                  </pic:nvPicPr>
                  <pic:blipFill>
                    <a:blip r:embed="rId21" cstate="print"/>
                    <a:stretch>
                      <a:fillRect/>
                    </a:stretch>
                  </pic:blipFill>
                  <pic:spPr>
                    <a:xfrm>
                      <a:off x="0" y="0"/>
                      <a:ext cx="10059670" cy="7773670"/>
                    </a:xfrm>
                    <a:prstGeom prst="rect">
                      <a:avLst/>
                    </a:prstGeom>
                  </pic:spPr>
                </pic:pic>
              </a:graphicData>
            </a:graphic>
          </wp:anchor>
        </w:drawing>
      </w:r>
      <w:r>
        <w:rPr>
          <w:b/>
          <w:color w:val="C00000"/>
          <w:sz w:val="36"/>
        </w:rPr>
        <w:t xml:space="preserve">Span: </w:t>
      </w:r>
      <w:r>
        <w:rPr>
          <w:b/>
          <w:sz w:val="36"/>
        </w:rPr>
        <w:t>The horizontal distance between the internal faces of walls or supports is known</w:t>
      </w:r>
      <w:r>
        <w:rPr>
          <w:b/>
          <w:spacing w:val="-3"/>
          <w:sz w:val="36"/>
        </w:rPr>
        <w:t xml:space="preserve"> </w:t>
      </w:r>
      <w:r>
        <w:rPr>
          <w:b/>
          <w:sz w:val="36"/>
        </w:rPr>
        <w:t>as</w:t>
      </w:r>
      <w:r>
        <w:rPr>
          <w:b/>
          <w:spacing w:val="-2"/>
          <w:sz w:val="36"/>
        </w:rPr>
        <w:t xml:space="preserve"> </w:t>
      </w:r>
      <w:r>
        <w:rPr>
          <w:b/>
          <w:i/>
          <w:sz w:val="36"/>
        </w:rPr>
        <w:t>a</w:t>
      </w:r>
      <w:r>
        <w:rPr>
          <w:b/>
          <w:i/>
          <w:spacing w:val="-3"/>
          <w:sz w:val="36"/>
        </w:rPr>
        <w:t xml:space="preserve"> </w:t>
      </w:r>
      <w:r>
        <w:rPr>
          <w:b/>
          <w:i/>
          <w:sz w:val="36"/>
        </w:rPr>
        <w:t>span</w:t>
      </w:r>
      <w:r>
        <w:rPr>
          <w:b/>
          <w:i/>
          <w:spacing w:val="-4"/>
          <w:sz w:val="36"/>
        </w:rPr>
        <w:t xml:space="preserve"> </w:t>
      </w:r>
      <w:r>
        <w:rPr>
          <w:b/>
          <w:i/>
          <w:sz w:val="36"/>
        </w:rPr>
        <w:t>or</w:t>
      </w:r>
      <w:r>
        <w:rPr>
          <w:b/>
          <w:i/>
          <w:spacing w:val="-4"/>
          <w:sz w:val="36"/>
        </w:rPr>
        <w:t xml:space="preserve"> </w:t>
      </w:r>
      <w:r>
        <w:rPr>
          <w:b/>
          <w:i/>
          <w:sz w:val="36"/>
        </w:rPr>
        <w:t>a</w:t>
      </w:r>
      <w:r>
        <w:rPr>
          <w:b/>
          <w:i/>
          <w:spacing w:val="-3"/>
          <w:sz w:val="36"/>
        </w:rPr>
        <w:t xml:space="preserve"> </w:t>
      </w:r>
      <w:r>
        <w:rPr>
          <w:b/>
          <w:i/>
          <w:sz w:val="36"/>
        </w:rPr>
        <w:t>clear</w:t>
      </w:r>
      <w:r>
        <w:rPr>
          <w:b/>
          <w:i/>
          <w:spacing w:val="-3"/>
          <w:sz w:val="36"/>
        </w:rPr>
        <w:t xml:space="preserve"> </w:t>
      </w:r>
      <w:r>
        <w:rPr>
          <w:b/>
          <w:i/>
          <w:sz w:val="36"/>
        </w:rPr>
        <w:t>span</w:t>
      </w:r>
      <w:r>
        <w:rPr>
          <w:b/>
          <w:i/>
          <w:spacing w:val="-2"/>
          <w:sz w:val="36"/>
        </w:rPr>
        <w:t xml:space="preserve"> </w:t>
      </w:r>
      <w:r>
        <w:rPr>
          <w:b/>
          <w:sz w:val="36"/>
        </w:rPr>
        <w:t>as</w:t>
      </w:r>
      <w:r>
        <w:rPr>
          <w:b/>
          <w:spacing w:val="-3"/>
          <w:sz w:val="36"/>
        </w:rPr>
        <w:t xml:space="preserve"> </w:t>
      </w:r>
      <w:r>
        <w:rPr>
          <w:b/>
          <w:sz w:val="36"/>
        </w:rPr>
        <w:t>shown</w:t>
      </w:r>
      <w:r>
        <w:rPr>
          <w:b/>
          <w:spacing w:val="-3"/>
          <w:sz w:val="36"/>
        </w:rPr>
        <w:t xml:space="preserve"> </w:t>
      </w:r>
      <w:r>
        <w:rPr>
          <w:b/>
          <w:sz w:val="36"/>
        </w:rPr>
        <w:t>in</w:t>
      </w:r>
      <w:r>
        <w:rPr>
          <w:b/>
          <w:spacing w:val="-3"/>
          <w:sz w:val="36"/>
        </w:rPr>
        <w:t xml:space="preserve"> </w:t>
      </w:r>
      <w:r>
        <w:rPr>
          <w:b/>
          <w:sz w:val="36"/>
        </w:rPr>
        <w:t>fig.</w:t>
      </w:r>
      <w:r>
        <w:rPr>
          <w:b/>
          <w:spacing w:val="-4"/>
          <w:sz w:val="36"/>
        </w:rPr>
        <w:t xml:space="preserve"> </w:t>
      </w:r>
      <w:r>
        <w:rPr>
          <w:b/>
          <w:sz w:val="36"/>
        </w:rPr>
        <w:t>24-2.</w:t>
      </w:r>
      <w:r>
        <w:rPr>
          <w:b/>
          <w:spacing w:val="-4"/>
          <w:sz w:val="36"/>
        </w:rPr>
        <w:t xml:space="preserve"> </w:t>
      </w:r>
      <w:r>
        <w:rPr>
          <w:b/>
          <w:sz w:val="36"/>
        </w:rPr>
        <w:t>The</w:t>
      </w:r>
      <w:r>
        <w:rPr>
          <w:b/>
          <w:spacing w:val="-2"/>
          <w:sz w:val="36"/>
        </w:rPr>
        <w:t xml:space="preserve"> </w:t>
      </w:r>
      <w:r>
        <w:rPr>
          <w:b/>
          <w:sz w:val="36"/>
        </w:rPr>
        <w:t>effective</w:t>
      </w:r>
      <w:r>
        <w:rPr>
          <w:b/>
          <w:spacing w:val="-2"/>
          <w:sz w:val="36"/>
        </w:rPr>
        <w:t xml:space="preserve"> </w:t>
      </w:r>
      <w:r>
        <w:rPr>
          <w:b/>
          <w:sz w:val="36"/>
        </w:rPr>
        <w:t>span</w:t>
      </w:r>
      <w:r>
        <w:rPr>
          <w:b/>
          <w:spacing w:val="-3"/>
          <w:sz w:val="36"/>
        </w:rPr>
        <w:t xml:space="preserve"> </w:t>
      </w:r>
      <w:r>
        <w:rPr>
          <w:b/>
          <w:sz w:val="36"/>
        </w:rPr>
        <w:t xml:space="preserve">indicates the horizontal distance between the </w:t>
      </w:r>
      <w:proofErr w:type="spellStart"/>
      <w:r>
        <w:rPr>
          <w:b/>
          <w:sz w:val="36"/>
        </w:rPr>
        <w:t>centres</w:t>
      </w:r>
      <w:proofErr w:type="spellEnd"/>
      <w:r>
        <w:rPr>
          <w:b/>
          <w:sz w:val="36"/>
        </w:rPr>
        <w:t xml:space="preserve"> of wall or supports.</w:t>
      </w:r>
    </w:p>
    <w:p w:rsidR="0086686C" w:rsidRDefault="00F737EA">
      <w:pPr>
        <w:pStyle w:val="ListParagraph"/>
        <w:numPr>
          <w:ilvl w:val="1"/>
          <w:numId w:val="24"/>
        </w:numPr>
        <w:tabs>
          <w:tab w:val="left" w:pos="1390"/>
        </w:tabs>
        <w:spacing w:before="200" w:line="276" w:lineRule="auto"/>
        <w:ind w:right="1485" w:firstLine="0"/>
        <w:rPr>
          <w:b/>
          <w:sz w:val="36"/>
        </w:rPr>
      </w:pPr>
      <w:r>
        <w:rPr>
          <w:b/>
          <w:color w:val="C00000"/>
          <w:sz w:val="36"/>
        </w:rPr>
        <w:t>Template:</w:t>
      </w:r>
      <w:r>
        <w:rPr>
          <w:b/>
          <w:color w:val="C00000"/>
          <w:spacing w:val="-5"/>
          <w:sz w:val="36"/>
        </w:rPr>
        <w:t xml:space="preserve"> </w:t>
      </w:r>
      <w:r>
        <w:rPr>
          <w:b/>
          <w:sz w:val="36"/>
        </w:rPr>
        <w:t>A</w:t>
      </w:r>
      <w:r>
        <w:rPr>
          <w:b/>
          <w:spacing w:val="-3"/>
          <w:sz w:val="36"/>
        </w:rPr>
        <w:t xml:space="preserve"> </w:t>
      </w:r>
      <w:r>
        <w:rPr>
          <w:b/>
          <w:sz w:val="36"/>
        </w:rPr>
        <w:t>bedding</w:t>
      </w:r>
      <w:r>
        <w:rPr>
          <w:b/>
          <w:spacing w:val="-3"/>
          <w:sz w:val="36"/>
        </w:rPr>
        <w:t xml:space="preserve"> </w:t>
      </w:r>
      <w:r>
        <w:rPr>
          <w:b/>
          <w:sz w:val="36"/>
        </w:rPr>
        <w:t>block</w:t>
      </w:r>
      <w:r>
        <w:rPr>
          <w:b/>
          <w:spacing w:val="-5"/>
          <w:sz w:val="36"/>
        </w:rPr>
        <w:t xml:space="preserve"> </w:t>
      </w:r>
      <w:r>
        <w:rPr>
          <w:b/>
          <w:sz w:val="36"/>
        </w:rPr>
        <w:t>is</w:t>
      </w:r>
      <w:r>
        <w:rPr>
          <w:b/>
          <w:spacing w:val="-2"/>
          <w:sz w:val="36"/>
        </w:rPr>
        <w:t xml:space="preserve"> </w:t>
      </w:r>
      <w:r>
        <w:rPr>
          <w:b/>
          <w:sz w:val="36"/>
        </w:rPr>
        <w:t>generally</w:t>
      </w:r>
      <w:r>
        <w:rPr>
          <w:b/>
          <w:spacing w:val="-2"/>
          <w:sz w:val="36"/>
        </w:rPr>
        <w:t xml:space="preserve"> </w:t>
      </w:r>
      <w:r>
        <w:rPr>
          <w:b/>
          <w:sz w:val="36"/>
        </w:rPr>
        <w:t>provided</w:t>
      </w:r>
      <w:r>
        <w:rPr>
          <w:b/>
          <w:spacing w:val="-2"/>
          <w:sz w:val="36"/>
        </w:rPr>
        <w:t xml:space="preserve"> </w:t>
      </w:r>
      <w:r>
        <w:rPr>
          <w:b/>
          <w:sz w:val="36"/>
        </w:rPr>
        <w:t>at</w:t>
      </w:r>
      <w:r>
        <w:rPr>
          <w:b/>
          <w:spacing w:val="-2"/>
          <w:sz w:val="36"/>
        </w:rPr>
        <w:t xml:space="preserve"> </w:t>
      </w:r>
      <w:r>
        <w:rPr>
          <w:b/>
          <w:sz w:val="36"/>
        </w:rPr>
        <w:t>the</w:t>
      </w:r>
      <w:r>
        <w:rPr>
          <w:b/>
          <w:spacing w:val="-2"/>
          <w:sz w:val="36"/>
        </w:rPr>
        <w:t xml:space="preserve"> </w:t>
      </w:r>
      <w:r>
        <w:rPr>
          <w:b/>
          <w:sz w:val="36"/>
        </w:rPr>
        <w:t>end</w:t>
      </w:r>
      <w:r>
        <w:rPr>
          <w:b/>
          <w:spacing w:val="-3"/>
          <w:sz w:val="36"/>
        </w:rPr>
        <w:t xml:space="preserve"> </w:t>
      </w:r>
      <w:r>
        <w:rPr>
          <w:b/>
          <w:sz w:val="36"/>
        </w:rPr>
        <w:t>of a</w:t>
      </w:r>
      <w:r>
        <w:rPr>
          <w:b/>
          <w:spacing w:val="-2"/>
          <w:sz w:val="36"/>
        </w:rPr>
        <w:t xml:space="preserve"> </w:t>
      </w:r>
      <w:r>
        <w:rPr>
          <w:b/>
          <w:sz w:val="36"/>
        </w:rPr>
        <w:t>truss.</w:t>
      </w:r>
      <w:r>
        <w:rPr>
          <w:b/>
          <w:spacing w:val="-1"/>
          <w:sz w:val="36"/>
        </w:rPr>
        <w:t xml:space="preserve"> </w:t>
      </w:r>
      <w:r>
        <w:rPr>
          <w:b/>
          <w:sz w:val="36"/>
        </w:rPr>
        <w:t>This</w:t>
      </w:r>
      <w:r>
        <w:rPr>
          <w:b/>
          <w:spacing w:val="-4"/>
          <w:sz w:val="36"/>
        </w:rPr>
        <w:t xml:space="preserve"> </w:t>
      </w:r>
      <w:r>
        <w:rPr>
          <w:b/>
          <w:sz w:val="36"/>
        </w:rPr>
        <w:t>block</w:t>
      </w:r>
      <w:r>
        <w:rPr>
          <w:b/>
          <w:spacing w:val="-3"/>
          <w:sz w:val="36"/>
        </w:rPr>
        <w:t xml:space="preserve"> </w:t>
      </w:r>
      <w:r>
        <w:rPr>
          <w:b/>
          <w:sz w:val="36"/>
        </w:rPr>
        <w:t xml:space="preserve">is known as a </w:t>
      </w:r>
      <w:r>
        <w:rPr>
          <w:b/>
          <w:i/>
          <w:sz w:val="36"/>
        </w:rPr>
        <w:t xml:space="preserve">template </w:t>
      </w:r>
      <w:r>
        <w:rPr>
          <w:b/>
          <w:sz w:val="36"/>
        </w:rPr>
        <w:t>and it helps in spreading the load over a large area. A template may be of w</w:t>
      </w:r>
      <w:r>
        <w:rPr>
          <w:b/>
          <w:sz w:val="36"/>
        </w:rPr>
        <w:t>ood or stone or R.C.C.</w:t>
      </w:r>
    </w:p>
    <w:p w:rsidR="0086686C" w:rsidRDefault="00F737EA">
      <w:pPr>
        <w:pStyle w:val="ListParagraph"/>
        <w:numPr>
          <w:ilvl w:val="1"/>
          <w:numId w:val="24"/>
        </w:numPr>
        <w:tabs>
          <w:tab w:val="left" w:pos="1390"/>
        </w:tabs>
        <w:spacing w:before="200" w:line="276" w:lineRule="auto"/>
        <w:ind w:right="2465" w:firstLine="0"/>
        <w:rPr>
          <w:b/>
          <w:i/>
          <w:sz w:val="36"/>
        </w:rPr>
      </w:pPr>
      <w:r>
        <w:rPr>
          <w:b/>
          <w:color w:val="C00000"/>
          <w:sz w:val="36"/>
        </w:rPr>
        <w:t>Truss:</w:t>
      </w:r>
      <w:r>
        <w:rPr>
          <w:b/>
          <w:color w:val="C00000"/>
          <w:spacing w:val="-4"/>
          <w:sz w:val="36"/>
        </w:rPr>
        <w:t xml:space="preserve"> </w:t>
      </w:r>
      <w:r>
        <w:rPr>
          <w:b/>
          <w:sz w:val="36"/>
        </w:rPr>
        <w:t>The</w:t>
      </w:r>
      <w:r>
        <w:rPr>
          <w:b/>
          <w:spacing w:val="-5"/>
          <w:sz w:val="36"/>
        </w:rPr>
        <w:t xml:space="preserve"> </w:t>
      </w:r>
      <w:r>
        <w:rPr>
          <w:b/>
          <w:sz w:val="36"/>
        </w:rPr>
        <w:t>framework,</w:t>
      </w:r>
      <w:r>
        <w:rPr>
          <w:b/>
          <w:spacing w:val="-4"/>
          <w:sz w:val="36"/>
        </w:rPr>
        <w:t xml:space="preserve"> </w:t>
      </w:r>
      <w:r>
        <w:rPr>
          <w:b/>
          <w:sz w:val="36"/>
        </w:rPr>
        <w:t>usually</w:t>
      </w:r>
      <w:r>
        <w:rPr>
          <w:b/>
          <w:spacing w:val="-4"/>
          <w:sz w:val="36"/>
        </w:rPr>
        <w:t xml:space="preserve"> </w:t>
      </w:r>
      <w:r>
        <w:rPr>
          <w:b/>
          <w:sz w:val="36"/>
        </w:rPr>
        <w:t>of</w:t>
      </w:r>
      <w:r>
        <w:rPr>
          <w:b/>
          <w:spacing w:val="-4"/>
          <w:sz w:val="36"/>
        </w:rPr>
        <w:t xml:space="preserve"> </w:t>
      </w:r>
      <w:r>
        <w:rPr>
          <w:b/>
          <w:sz w:val="36"/>
        </w:rPr>
        <w:t>triangles</w:t>
      </w:r>
      <w:r>
        <w:rPr>
          <w:b/>
          <w:spacing w:val="-4"/>
          <w:sz w:val="36"/>
        </w:rPr>
        <w:t xml:space="preserve"> </w:t>
      </w:r>
      <w:r>
        <w:rPr>
          <w:b/>
          <w:sz w:val="36"/>
        </w:rPr>
        <w:t>and</w:t>
      </w:r>
      <w:r>
        <w:rPr>
          <w:b/>
          <w:spacing w:val="-6"/>
          <w:sz w:val="36"/>
        </w:rPr>
        <w:t xml:space="preserve"> </w:t>
      </w:r>
      <w:r>
        <w:rPr>
          <w:b/>
          <w:sz w:val="36"/>
        </w:rPr>
        <w:t>designed</w:t>
      </w:r>
      <w:r>
        <w:rPr>
          <w:b/>
          <w:spacing w:val="-4"/>
          <w:sz w:val="36"/>
        </w:rPr>
        <w:t xml:space="preserve"> </w:t>
      </w:r>
      <w:r>
        <w:rPr>
          <w:b/>
          <w:sz w:val="36"/>
        </w:rPr>
        <w:t>to</w:t>
      </w:r>
      <w:r>
        <w:rPr>
          <w:b/>
          <w:spacing w:val="-4"/>
          <w:sz w:val="36"/>
        </w:rPr>
        <w:t xml:space="preserve"> </w:t>
      </w:r>
      <w:r>
        <w:rPr>
          <w:b/>
          <w:sz w:val="36"/>
        </w:rPr>
        <w:t>support</w:t>
      </w:r>
      <w:r>
        <w:rPr>
          <w:b/>
          <w:spacing w:val="-4"/>
          <w:sz w:val="36"/>
        </w:rPr>
        <w:t xml:space="preserve"> </w:t>
      </w:r>
      <w:r>
        <w:rPr>
          <w:b/>
          <w:sz w:val="36"/>
        </w:rPr>
        <w:t>the</w:t>
      </w:r>
      <w:r>
        <w:rPr>
          <w:b/>
          <w:spacing w:val="-4"/>
          <w:sz w:val="36"/>
        </w:rPr>
        <w:t xml:space="preserve"> </w:t>
      </w:r>
      <w:r>
        <w:rPr>
          <w:b/>
          <w:sz w:val="36"/>
        </w:rPr>
        <w:t xml:space="preserve">roof covering or ceiling over rooms, is known as a </w:t>
      </w:r>
      <w:r>
        <w:rPr>
          <w:b/>
          <w:i/>
          <w:sz w:val="36"/>
        </w:rPr>
        <w:t>roof truss.</w:t>
      </w:r>
    </w:p>
    <w:p w:rsidR="0086686C" w:rsidRDefault="00F737EA">
      <w:pPr>
        <w:pStyle w:val="ListParagraph"/>
        <w:numPr>
          <w:ilvl w:val="1"/>
          <w:numId w:val="24"/>
        </w:numPr>
        <w:tabs>
          <w:tab w:val="left" w:pos="1390"/>
        </w:tabs>
        <w:spacing w:before="202"/>
        <w:ind w:left="1390" w:hanging="670"/>
        <w:rPr>
          <w:b/>
          <w:sz w:val="36"/>
        </w:rPr>
      </w:pPr>
      <w:r>
        <w:rPr>
          <w:b/>
          <w:color w:val="C00000"/>
          <w:sz w:val="36"/>
        </w:rPr>
        <w:t>Verge:</w:t>
      </w:r>
      <w:r>
        <w:rPr>
          <w:b/>
          <w:color w:val="C00000"/>
          <w:spacing w:val="-2"/>
          <w:sz w:val="36"/>
        </w:rPr>
        <w:t xml:space="preserve"> </w:t>
      </w:r>
      <w:r>
        <w:rPr>
          <w:b/>
          <w:sz w:val="36"/>
        </w:rPr>
        <w:t>The</w:t>
      </w:r>
      <w:r>
        <w:rPr>
          <w:b/>
          <w:spacing w:val="-4"/>
          <w:sz w:val="36"/>
        </w:rPr>
        <w:t xml:space="preserve"> </w:t>
      </w:r>
      <w:r>
        <w:rPr>
          <w:b/>
          <w:sz w:val="36"/>
        </w:rPr>
        <w:t>edge</w:t>
      </w:r>
      <w:r>
        <w:rPr>
          <w:b/>
          <w:spacing w:val="-3"/>
          <w:sz w:val="36"/>
        </w:rPr>
        <w:t xml:space="preserve"> </w:t>
      </w:r>
      <w:r>
        <w:rPr>
          <w:b/>
          <w:sz w:val="36"/>
        </w:rPr>
        <w:t>of</w:t>
      </w:r>
      <w:r>
        <w:rPr>
          <w:b/>
          <w:spacing w:val="-1"/>
          <w:sz w:val="36"/>
        </w:rPr>
        <w:t xml:space="preserve"> </w:t>
      </w:r>
      <w:r>
        <w:rPr>
          <w:b/>
          <w:sz w:val="36"/>
        </w:rPr>
        <w:t>a</w:t>
      </w:r>
      <w:r>
        <w:rPr>
          <w:b/>
          <w:spacing w:val="-2"/>
          <w:sz w:val="36"/>
        </w:rPr>
        <w:t xml:space="preserve"> </w:t>
      </w:r>
      <w:r>
        <w:rPr>
          <w:b/>
          <w:sz w:val="36"/>
        </w:rPr>
        <w:t>gable,</w:t>
      </w:r>
      <w:r>
        <w:rPr>
          <w:b/>
          <w:spacing w:val="-4"/>
          <w:sz w:val="36"/>
        </w:rPr>
        <w:t xml:space="preserve"> </w:t>
      </w:r>
      <w:r>
        <w:rPr>
          <w:b/>
          <w:sz w:val="36"/>
        </w:rPr>
        <w:t>running</w:t>
      </w:r>
      <w:r>
        <w:rPr>
          <w:b/>
          <w:spacing w:val="-3"/>
          <w:sz w:val="36"/>
        </w:rPr>
        <w:t xml:space="preserve"> </w:t>
      </w:r>
      <w:r>
        <w:rPr>
          <w:b/>
          <w:sz w:val="36"/>
        </w:rPr>
        <w:t>between</w:t>
      </w:r>
      <w:r>
        <w:rPr>
          <w:b/>
          <w:spacing w:val="-1"/>
          <w:sz w:val="36"/>
        </w:rPr>
        <w:t xml:space="preserve"> </w:t>
      </w:r>
      <w:r>
        <w:rPr>
          <w:b/>
          <w:sz w:val="36"/>
        </w:rPr>
        <w:t>the</w:t>
      </w:r>
      <w:r>
        <w:rPr>
          <w:b/>
          <w:spacing w:val="-2"/>
          <w:sz w:val="36"/>
        </w:rPr>
        <w:t xml:space="preserve"> </w:t>
      </w:r>
      <w:r>
        <w:rPr>
          <w:b/>
          <w:sz w:val="36"/>
        </w:rPr>
        <w:t>eaves</w:t>
      </w:r>
      <w:r>
        <w:rPr>
          <w:b/>
          <w:spacing w:val="-2"/>
          <w:sz w:val="36"/>
        </w:rPr>
        <w:t xml:space="preserve"> </w:t>
      </w:r>
      <w:r>
        <w:rPr>
          <w:b/>
          <w:sz w:val="36"/>
        </w:rPr>
        <w:t>and</w:t>
      </w:r>
      <w:r>
        <w:rPr>
          <w:b/>
          <w:spacing w:val="-4"/>
          <w:sz w:val="36"/>
        </w:rPr>
        <w:t xml:space="preserve"> </w:t>
      </w:r>
      <w:r>
        <w:rPr>
          <w:b/>
          <w:sz w:val="36"/>
        </w:rPr>
        <w:t>ridge,</w:t>
      </w:r>
      <w:r>
        <w:rPr>
          <w:b/>
          <w:spacing w:val="-2"/>
          <w:sz w:val="36"/>
        </w:rPr>
        <w:t xml:space="preserve"> </w:t>
      </w:r>
      <w:r>
        <w:rPr>
          <w:b/>
          <w:sz w:val="36"/>
        </w:rPr>
        <w:t>is</w:t>
      </w:r>
      <w:r>
        <w:rPr>
          <w:b/>
          <w:spacing w:val="-4"/>
          <w:sz w:val="36"/>
        </w:rPr>
        <w:t xml:space="preserve"> </w:t>
      </w:r>
      <w:r>
        <w:rPr>
          <w:b/>
          <w:sz w:val="36"/>
        </w:rPr>
        <w:t>known</w:t>
      </w:r>
      <w:r>
        <w:rPr>
          <w:b/>
          <w:spacing w:val="-3"/>
          <w:sz w:val="36"/>
        </w:rPr>
        <w:t xml:space="preserve"> </w:t>
      </w:r>
      <w:r>
        <w:rPr>
          <w:b/>
          <w:sz w:val="36"/>
        </w:rPr>
        <w:t>as</w:t>
      </w:r>
      <w:r>
        <w:rPr>
          <w:b/>
          <w:spacing w:val="-1"/>
          <w:sz w:val="36"/>
        </w:rPr>
        <w:t xml:space="preserve"> </w:t>
      </w:r>
      <w:r>
        <w:rPr>
          <w:b/>
          <w:spacing w:val="-10"/>
          <w:sz w:val="36"/>
        </w:rPr>
        <w:t>a</w:t>
      </w:r>
    </w:p>
    <w:p w:rsidR="0086686C" w:rsidRDefault="00F737EA">
      <w:pPr>
        <w:spacing w:before="62"/>
        <w:ind w:left="720"/>
        <w:rPr>
          <w:b/>
          <w:i/>
          <w:sz w:val="36"/>
        </w:rPr>
      </w:pPr>
      <w:r>
        <w:rPr>
          <w:b/>
          <w:i/>
          <w:spacing w:val="-2"/>
          <w:sz w:val="36"/>
        </w:rPr>
        <w:t>verge.</w:t>
      </w:r>
    </w:p>
    <w:p w:rsidR="0086686C" w:rsidRDefault="00F737EA">
      <w:pPr>
        <w:pStyle w:val="ListParagraph"/>
        <w:numPr>
          <w:ilvl w:val="1"/>
          <w:numId w:val="24"/>
        </w:numPr>
        <w:tabs>
          <w:tab w:val="left" w:pos="1390"/>
        </w:tabs>
        <w:spacing w:before="269" w:line="276" w:lineRule="auto"/>
        <w:ind w:right="2398" w:firstLine="0"/>
        <w:rPr>
          <w:b/>
          <w:sz w:val="36"/>
        </w:rPr>
      </w:pPr>
      <w:r>
        <w:rPr>
          <w:b/>
          <w:color w:val="C00000"/>
          <w:sz w:val="36"/>
        </w:rPr>
        <w:t>Valley:</w:t>
      </w:r>
      <w:r>
        <w:rPr>
          <w:b/>
          <w:color w:val="C00000"/>
          <w:spacing w:val="-4"/>
          <w:sz w:val="36"/>
        </w:rPr>
        <w:t xml:space="preserve"> </w:t>
      </w:r>
      <w:r>
        <w:rPr>
          <w:b/>
          <w:sz w:val="36"/>
        </w:rPr>
        <w:t>When</w:t>
      </w:r>
      <w:r>
        <w:rPr>
          <w:b/>
          <w:spacing w:val="-3"/>
          <w:sz w:val="36"/>
        </w:rPr>
        <w:t xml:space="preserve"> </w:t>
      </w:r>
      <w:r>
        <w:rPr>
          <w:b/>
          <w:sz w:val="36"/>
        </w:rPr>
        <w:t>two</w:t>
      </w:r>
      <w:r>
        <w:rPr>
          <w:b/>
          <w:spacing w:val="-3"/>
          <w:sz w:val="36"/>
        </w:rPr>
        <w:t xml:space="preserve"> </w:t>
      </w:r>
      <w:r>
        <w:rPr>
          <w:b/>
          <w:sz w:val="36"/>
        </w:rPr>
        <w:t>roof</w:t>
      </w:r>
      <w:r>
        <w:rPr>
          <w:b/>
          <w:spacing w:val="-3"/>
          <w:sz w:val="36"/>
        </w:rPr>
        <w:t xml:space="preserve"> </w:t>
      </w:r>
      <w:r>
        <w:rPr>
          <w:b/>
          <w:sz w:val="36"/>
        </w:rPr>
        <w:t>surfaces</w:t>
      </w:r>
      <w:r>
        <w:rPr>
          <w:b/>
          <w:spacing w:val="-3"/>
          <w:sz w:val="36"/>
        </w:rPr>
        <w:t xml:space="preserve"> </w:t>
      </w:r>
      <w:r>
        <w:rPr>
          <w:b/>
          <w:sz w:val="36"/>
        </w:rPr>
        <w:t>meet</w:t>
      </w:r>
      <w:r>
        <w:rPr>
          <w:b/>
          <w:spacing w:val="-3"/>
          <w:sz w:val="36"/>
        </w:rPr>
        <w:t xml:space="preserve"> </w:t>
      </w:r>
      <w:r>
        <w:rPr>
          <w:b/>
          <w:sz w:val="36"/>
        </w:rPr>
        <w:t>together</w:t>
      </w:r>
      <w:r>
        <w:rPr>
          <w:b/>
          <w:spacing w:val="-4"/>
          <w:sz w:val="36"/>
        </w:rPr>
        <w:t xml:space="preserve"> </w:t>
      </w:r>
      <w:r>
        <w:rPr>
          <w:b/>
          <w:sz w:val="36"/>
        </w:rPr>
        <w:t>and</w:t>
      </w:r>
      <w:r>
        <w:rPr>
          <w:b/>
          <w:spacing w:val="-3"/>
          <w:sz w:val="36"/>
        </w:rPr>
        <w:t xml:space="preserve"> </w:t>
      </w:r>
      <w:r>
        <w:rPr>
          <w:b/>
          <w:sz w:val="36"/>
        </w:rPr>
        <w:t>form</w:t>
      </w:r>
      <w:r>
        <w:rPr>
          <w:b/>
          <w:spacing w:val="-4"/>
          <w:sz w:val="36"/>
        </w:rPr>
        <w:t xml:space="preserve"> </w:t>
      </w:r>
      <w:r>
        <w:rPr>
          <w:b/>
          <w:sz w:val="36"/>
        </w:rPr>
        <w:t>an</w:t>
      </w:r>
      <w:r>
        <w:rPr>
          <w:b/>
          <w:spacing w:val="-5"/>
          <w:sz w:val="36"/>
        </w:rPr>
        <w:t xml:space="preserve"> </w:t>
      </w:r>
      <w:r>
        <w:rPr>
          <w:b/>
          <w:sz w:val="36"/>
        </w:rPr>
        <w:t>internal</w:t>
      </w:r>
      <w:r>
        <w:rPr>
          <w:b/>
          <w:spacing w:val="-5"/>
          <w:sz w:val="36"/>
        </w:rPr>
        <w:t xml:space="preserve"> </w:t>
      </w:r>
      <w:r>
        <w:rPr>
          <w:b/>
          <w:sz w:val="36"/>
        </w:rPr>
        <w:t>angle,</w:t>
      </w:r>
      <w:r>
        <w:rPr>
          <w:b/>
          <w:spacing w:val="-5"/>
          <w:sz w:val="36"/>
        </w:rPr>
        <w:t xml:space="preserve"> </w:t>
      </w:r>
      <w:r>
        <w:rPr>
          <w:b/>
          <w:sz w:val="36"/>
        </w:rPr>
        <w:t>a valley is formed as shown in fig. 24-1.</w:t>
      </w:r>
    </w:p>
    <w:p w:rsidR="0086686C" w:rsidRDefault="00F737EA">
      <w:pPr>
        <w:pStyle w:val="ListParagraph"/>
        <w:numPr>
          <w:ilvl w:val="1"/>
          <w:numId w:val="24"/>
        </w:numPr>
        <w:tabs>
          <w:tab w:val="left" w:pos="1390"/>
        </w:tabs>
        <w:spacing w:before="201" w:line="273" w:lineRule="auto"/>
        <w:ind w:right="1615" w:firstLine="0"/>
        <w:rPr>
          <w:b/>
          <w:sz w:val="36"/>
        </w:rPr>
      </w:pPr>
      <w:r>
        <w:rPr>
          <w:b/>
          <w:color w:val="C00000"/>
          <w:sz w:val="36"/>
        </w:rPr>
        <w:t>Wall-plates:</w:t>
      </w:r>
      <w:r>
        <w:rPr>
          <w:b/>
          <w:color w:val="C00000"/>
          <w:spacing w:val="-4"/>
          <w:sz w:val="36"/>
        </w:rPr>
        <w:t xml:space="preserve"> </w:t>
      </w:r>
      <w:r>
        <w:rPr>
          <w:b/>
          <w:sz w:val="36"/>
        </w:rPr>
        <w:t>These</w:t>
      </w:r>
      <w:r>
        <w:rPr>
          <w:b/>
          <w:spacing w:val="-3"/>
          <w:sz w:val="36"/>
        </w:rPr>
        <w:t xml:space="preserve"> </w:t>
      </w:r>
      <w:r>
        <w:rPr>
          <w:b/>
          <w:sz w:val="36"/>
        </w:rPr>
        <w:t>are</w:t>
      </w:r>
      <w:r>
        <w:rPr>
          <w:b/>
          <w:spacing w:val="-5"/>
          <w:sz w:val="36"/>
        </w:rPr>
        <w:t xml:space="preserve"> </w:t>
      </w:r>
      <w:r>
        <w:rPr>
          <w:b/>
          <w:sz w:val="36"/>
        </w:rPr>
        <w:t>the</w:t>
      </w:r>
      <w:r>
        <w:rPr>
          <w:b/>
          <w:spacing w:val="-6"/>
          <w:sz w:val="36"/>
        </w:rPr>
        <w:t xml:space="preserve"> </w:t>
      </w:r>
      <w:r>
        <w:rPr>
          <w:b/>
          <w:sz w:val="36"/>
        </w:rPr>
        <w:t>long</w:t>
      </w:r>
      <w:r>
        <w:rPr>
          <w:b/>
          <w:spacing w:val="-5"/>
          <w:sz w:val="36"/>
        </w:rPr>
        <w:t xml:space="preserve"> </w:t>
      </w:r>
      <w:r>
        <w:rPr>
          <w:b/>
          <w:sz w:val="36"/>
        </w:rPr>
        <w:t>wooden</w:t>
      </w:r>
      <w:r>
        <w:rPr>
          <w:b/>
          <w:spacing w:val="-4"/>
          <w:sz w:val="36"/>
        </w:rPr>
        <w:t xml:space="preserve"> </w:t>
      </w:r>
      <w:r>
        <w:rPr>
          <w:b/>
          <w:sz w:val="36"/>
        </w:rPr>
        <w:t>members</w:t>
      </w:r>
      <w:r>
        <w:rPr>
          <w:b/>
          <w:spacing w:val="-4"/>
          <w:sz w:val="36"/>
        </w:rPr>
        <w:t xml:space="preserve"> </w:t>
      </w:r>
      <w:r>
        <w:rPr>
          <w:b/>
          <w:sz w:val="36"/>
        </w:rPr>
        <w:t>which</w:t>
      </w:r>
      <w:r>
        <w:rPr>
          <w:b/>
          <w:spacing w:val="-4"/>
          <w:sz w:val="36"/>
        </w:rPr>
        <w:t xml:space="preserve"> </w:t>
      </w:r>
      <w:r>
        <w:rPr>
          <w:b/>
          <w:sz w:val="36"/>
        </w:rPr>
        <w:t>are</w:t>
      </w:r>
      <w:r>
        <w:rPr>
          <w:b/>
          <w:spacing w:val="-5"/>
          <w:sz w:val="36"/>
        </w:rPr>
        <w:t xml:space="preserve"> </w:t>
      </w:r>
      <w:r>
        <w:rPr>
          <w:b/>
          <w:sz w:val="36"/>
        </w:rPr>
        <w:t>embedded</w:t>
      </w:r>
      <w:r>
        <w:rPr>
          <w:b/>
          <w:spacing w:val="-4"/>
          <w:sz w:val="36"/>
        </w:rPr>
        <w:t xml:space="preserve"> </w:t>
      </w:r>
      <w:r>
        <w:rPr>
          <w:b/>
          <w:sz w:val="36"/>
        </w:rPr>
        <w:t>on</w:t>
      </w:r>
      <w:r>
        <w:rPr>
          <w:b/>
          <w:spacing w:val="-6"/>
          <w:sz w:val="36"/>
        </w:rPr>
        <w:t xml:space="preserve"> </w:t>
      </w:r>
      <w:r>
        <w:rPr>
          <w:b/>
          <w:sz w:val="36"/>
        </w:rPr>
        <w:t>top</w:t>
      </w:r>
      <w:r>
        <w:rPr>
          <w:b/>
          <w:spacing w:val="-3"/>
          <w:sz w:val="36"/>
        </w:rPr>
        <w:t xml:space="preserve"> </w:t>
      </w:r>
      <w:r>
        <w:rPr>
          <w:b/>
          <w:sz w:val="36"/>
        </w:rPr>
        <w:t>of walls to receive the common rafters. They actually connect the walls to the roof.</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24"/>
        </w:numPr>
        <w:tabs>
          <w:tab w:val="left" w:pos="1203"/>
        </w:tabs>
        <w:spacing w:before="61"/>
        <w:ind w:left="1203" w:hanging="483"/>
        <w:rPr>
          <w:b/>
          <w:i/>
          <w:sz w:val="36"/>
        </w:rPr>
      </w:pPr>
      <w:r>
        <w:rPr>
          <w:b/>
          <w:i/>
          <w:noProof/>
          <w:sz w:val="36"/>
        </w:rPr>
        <w:lastRenderedPageBreak/>
        <w:drawing>
          <wp:anchor distT="0" distB="0" distL="0" distR="0" simplePos="0" relativeHeight="484687872" behindDoc="1" locked="0" layoutInCell="1" allowOverlap="1">
            <wp:simplePos x="0" y="0"/>
            <wp:positionH relativeFrom="page">
              <wp:posOffset>0</wp:posOffset>
            </wp:positionH>
            <wp:positionV relativeFrom="page">
              <wp:posOffset>0</wp:posOffset>
            </wp:positionV>
            <wp:extent cx="10059670" cy="7773670"/>
            <wp:effectExtent l="0" t="0" r="0" b="0"/>
            <wp:wrapNone/>
            <wp:docPr id="545" name="Image 5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5" name="Image 545"/>
                    <pic:cNvPicPr/>
                  </pic:nvPicPr>
                  <pic:blipFill>
                    <a:blip r:embed="rId21" cstate="print"/>
                    <a:stretch>
                      <a:fillRect/>
                    </a:stretch>
                  </pic:blipFill>
                  <pic:spPr>
                    <a:xfrm>
                      <a:off x="0" y="0"/>
                      <a:ext cx="10059670" cy="7773670"/>
                    </a:xfrm>
                    <a:prstGeom prst="rect">
                      <a:avLst/>
                    </a:prstGeom>
                  </pic:spPr>
                </pic:pic>
              </a:graphicData>
            </a:graphic>
          </wp:anchor>
        </w:drawing>
      </w:r>
      <w:r>
        <w:rPr>
          <w:b/>
          <w:i/>
          <w:color w:val="E26C09"/>
          <w:sz w:val="36"/>
        </w:rPr>
        <w:t>Flat</w:t>
      </w:r>
      <w:r>
        <w:rPr>
          <w:b/>
          <w:i/>
          <w:color w:val="E26C09"/>
          <w:spacing w:val="-2"/>
          <w:sz w:val="36"/>
        </w:rPr>
        <w:t xml:space="preserve"> </w:t>
      </w:r>
      <w:r>
        <w:rPr>
          <w:b/>
          <w:i/>
          <w:color w:val="E26C09"/>
          <w:sz w:val="36"/>
        </w:rPr>
        <w:t>or</w:t>
      </w:r>
      <w:r>
        <w:rPr>
          <w:b/>
          <w:i/>
          <w:color w:val="E26C09"/>
          <w:spacing w:val="-3"/>
          <w:sz w:val="36"/>
        </w:rPr>
        <w:t xml:space="preserve"> </w:t>
      </w:r>
      <w:r>
        <w:rPr>
          <w:b/>
          <w:i/>
          <w:color w:val="E26C09"/>
          <w:sz w:val="36"/>
        </w:rPr>
        <w:t>terraced</w:t>
      </w:r>
      <w:r>
        <w:rPr>
          <w:b/>
          <w:i/>
          <w:color w:val="E26C09"/>
          <w:spacing w:val="-1"/>
          <w:sz w:val="36"/>
        </w:rPr>
        <w:t xml:space="preserve"> </w:t>
      </w:r>
      <w:r>
        <w:rPr>
          <w:b/>
          <w:i/>
          <w:color w:val="E26C09"/>
          <w:spacing w:val="-2"/>
          <w:sz w:val="36"/>
        </w:rPr>
        <w:t>roofs:</w:t>
      </w:r>
    </w:p>
    <w:p w:rsidR="0086686C" w:rsidRDefault="00F737EA">
      <w:pPr>
        <w:pStyle w:val="ListParagraph"/>
        <w:numPr>
          <w:ilvl w:val="0"/>
          <w:numId w:val="23"/>
        </w:numPr>
        <w:tabs>
          <w:tab w:val="left" w:pos="1440"/>
        </w:tabs>
        <w:spacing w:before="268" w:line="273" w:lineRule="auto"/>
        <w:ind w:right="2083"/>
        <w:rPr>
          <w:b/>
          <w:sz w:val="36"/>
        </w:rPr>
      </w:pPr>
      <w:r>
        <w:rPr>
          <w:b/>
          <w:sz w:val="36"/>
        </w:rPr>
        <w:t>A</w:t>
      </w:r>
      <w:r>
        <w:rPr>
          <w:b/>
          <w:spacing w:val="-3"/>
          <w:sz w:val="36"/>
        </w:rPr>
        <w:t xml:space="preserve"> </w:t>
      </w:r>
      <w:r>
        <w:rPr>
          <w:b/>
          <w:sz w:val="36"/>
        </w:rPr>
        <w:t>roof</w:t>
      </w:r>
      <w:r>
        <w:rPr>
          <w:b/>
          <w:spacing w:val="-2"/>
          <w:sz w:val="36"/>
        </w:rPr>
        <w:t xml:space="preserve"> </w:t>
      </w:r>
      <w:r>
        <w:rPr>
          <w:b/>
          <w:sz w:val="36"/>
        </w:rPr>
        <w:t>which</w:t>
      </w:r>
      <w:r>
        <w:rPr>
          <w:b/>
          <w:spacing w:val="-2"/>
          <w:sz w:val="36"/>
        </w:rPr>
        <w:t xml:space="preserve"> </w:t>
      </w:r>
      <w:r>
        <w:rPr>
          <w:b/>
          <w:sz w:val="36"/>
        </w:rPr>
        <w:t>is</w:t>
      </w:r>
      <w:r>
        <w:rPr>
          <w:b/>
          <w:spacing w:val="-4"/>
          <w:sz w:val="36"/>
        </w:rPr>
        <w:t xml:space="preserve"> </w:t>
      </w:r>
      <w:r>
        <w:rPr>
          <w:b/>
          <w:sz w:val="36"/>
        </w:rPr>
        <w:t>nearly</w:t>
      </w:r>
      <w:r>
        <w:rPr>
          <w:b/>
          <w:spacing w:val="-2"/>
          <w:sz w:val="36"/>
        </w:rPr>
        <w:t xml:space="preserve"> </w:t>
      </w:r>
      <w:r>
        <w:rPr>
          <w:b/>
          <w:sz w:val="36"/>
        </w:rPr>
        <w:t>flat</w:t>
      </w:r>
      <w:r>
        <w:rPr>
          <w:b/>
          <w:spacing w:val="-4"/>
          <w:sz w:val="36"/>
        </w:rPr>
        <w:t xml:space="preserve"> </w:t>
      </w:r>
      <w:r>
        <w:rPr>
          <w:b/>
          <w:sz w:val="36"/>
        </w:rPr>
        <w:t>is</w:t>
      </w:r>
      <w:r>
        <w:rPr>
          <w:b/>
          <w:spacing w:val="-2"/>
          <w:sz w:val="36"/>
        </w:rPr>
        <w:t xml:space="preserve"> </w:t>
      </w:r>
      <w:r>
        <w:rPr>
          <w:b/>
          <w:sz w:val="36"/>
        </w:rPr>
        <w:t>known</w:t>
      </w:r>
      <w:r>
        <w:rPr>
          <w:b/>
          <w:spacing w:val="-2"/>
          <w:sz w:val="36"/>
        </w:rPr>
        <w:t xml:space="preserve"> </w:t>
      </w:r>
      <w:r>
        <w:rPr>
          <w:b/>
          <w:sz w:val="36"/>
        </w:rPr>
        <w:t>as</w:t>
      </w:r>
      <w:r>
        <w:rPr>
          <w:b/>
          <w:spacing w:val="-2"/>
          <w:sz w:val="36"/>
        </w:rPr>
        <w:t xml:space="preserve"> </w:t>
      </w:r>
      <w:r>
        <w:rPr>
          <w:b/>
          <w:sz w:val="36"/>
        </w:rPr>
        <w:t>the</w:t>
      </w:r>
      <w:r>
        <w:rPr>
          <w:b/>
          <w:spacing w:val="-4"/>
          <w:sz w:val="36"/>
        </w:rPr>
        <w:t xml:space="preserve"> </w:t>
      </w:r>
      <w:r>
        <w:rPr>
          <w:b/>
          <w:sz w:val="36"/>
        </w:rPr>
        <w:t>flat</w:t>
      </w:r>
      <w:r>
        <w:rPr>
          <w:b/>
          <w:spacing w:val="-2"/>
          <w:sz w:val="36"/>
        </w:rPr>
        <w:t xml:space="preserve"> </w:t>
      </w:r>
      <w:r>
        <w:rPr>
          <w:b/>
          <w:sz w:val="36"/>
        </w:rPr>
        <w:t>roof.</w:t>
      </w:r>
      <w:r>
        <w:rPr>
          <w:b/>
          <w:spacing w:val="-3"/>
          <w:sz w:val="36"/>
        </w:rPr>
        <w:t xml:space="preserve"> </w:t>
      </w:r>
      <w:r>
        <w:rPr>
          <w:b/>
          <w:sz w:val="36"/>
        </w:rPr>
        <w:t>It</w:t>
      </w:r>
      <w:r>
        <w:rPr>
          <w:b/>
          <w:spacing w:val="-5"/>
          <w:sz w:val="36"/>
        </w:rPr>
        <w:t xml:space="preserve"> </w:t>
      </w:r>
      <w:r>
        <w:rPr>
          <w:b/>
          <w:sz w:val="36"/>
        </w:rPr>
        <w:t>should</w:t>
      </w:r>
      <w:r>
        <w:rPr>
          <w:b/>
          <w:spacing w:val="-2"/>
          <w:sz w:val="36"/>
        </w:rPr>
        <w:t xml:space="preserve"> </w:t>
      </w:r>
      <w:r>
        <w:rPr>
          <w:b/>
          <w:sz w:val="36"/>
        </w:rPr>
        <w:t>be</w:t>
      </w:r>
      <w:r>
        <w:rPr>
          <w:b/>
          <w:spacing w:val="-4"/>
          <w:sz w:val="36"/>
        </w:rPr>
        <w:t xml:space="preserve"> </w:t>
      </w:r>
      <w:r>
        <w:rPr>
          <w:b/>
          <w:sz w:val="36"/>
        </w:rPr>
        <w:t>noted</w:t>
      </w:r>
      <w:r>
        <w:rPr>
          <w:b/>
          <w:spacing w:val="-2"/>
          <w:sz w:val="36"/>
        </w:rPr>
        <w:t xml:space="preserve"> </w:t>
      </w:r>
      <w:r>
        <w:rPr>
          <w:b/>
          <w:sz w:val="36"/>
        </w:rPr>
        <w:t>that</w:t>
      </w:r>
      <w:r>
        <w:rPr>
          <w:b/>
          <w:spacing w:val="-5"/>
          <w:sz w:val="36"/>
        </w:rPr>
        <w:t xml:space="preserve"> </w:t>
      </w:r>
      <w:r>
        <w:rPr>
          <w:b/>
          <w:sz w:val="36"/>
        </w:rPr>
        <w:t>no roof can be laid perfectly level.</w:t>
      </w:r>
    </w:p>
    <w:p w:rsidR="0086686C" w:rsidRDefault="00F737EA">
      <w:pPr>
        <w:pStyle w:val="ListParagraph"/>
        <w:numPr>
          <w:ilvl w:val="0"/>
          <w:numId w:val="23"/>
        </w:numPr>
        <w:tabs>
          <w:tab w:val="left" w:pos="1440"/>
        </w:tabs>
        <w:spacing w:before="8" w:line="276" w:lineRule="auto"/>
        <w:ind w:right="1779"/>
        <w:rPr>
          <w:b/>
          <w:sz w:val="36"/>
        </w:rPr>
      </w:pPr>
      <w:r>
        <w:rPr>
          <w:b/>
          <w:noProof/>
          <w:sz w:val="36"/>
        </w:rPr>
        <w:drawing>
          <wp:anchor distT="0" distB="0" distL="0" distR="0" simplePos="0" relativeHeight="15989760" behindDoc="0" locked="0" layoutInCell="1" allowOverlap="1">
            <wp:simplePos x="0" y="0"/>
            <wp:positionH relativeFrom="page">
              <wp:posOffset>7057643</wp:posOffset>
            </wp:positionH>
            <wp:positionV relativeFrom="paragraph">
              <wp:posOffset>548393</wp:posOffset>
            </wp:positionV>
            <wp:extent cx="2992120" cy="2096134"/>
            <wp:effectExtent l="0" t="0" r="0" b="0"/>
            <wp:wrapNone/>
            <wp:docPr id="546" name="Image 5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6" name="Image 546"/>
                    <pic:cNvPicPr/>
                  </pic:nvPicPr>
                  <pic:blipFill>
                    <a:blip r:embed="rId275" cstate="print"/>
                    <a:stretch>
                      <a:fillRect/>
                    </a:stretch>
                  </pic:blipFill>
                  <pic:spPr>
                    <a:xfrm>
                      <a:off x="0" y="0"/>
                      <a:ext cx="2992120" cy="2096134"/>
                    </a:xfrm>
                    <a:prstGeom prst="rect">
                      <a:avLst/>
                    </a:prstGeom>
                  </pic:spPr>
                </pic:pic>
              </a:graphicData>
            </a:graphic>
          </wp:anchor>
        </w:drawing>
      </w:r>
      <w:r>
        <w:rPr>
          <w:b/>
          <w:sz w:val="36"/>
        </w:rPr>
        <w:t>The</w:t>
      </w:r>
      <w:r>
        <w:rPr>
          <w:b/>
          <w:spacing w:val="-2"/>
          <w:sz w:val="36"/>
        </w:rPr>
        <w:t xml:space="preserve"> </w:t>
      </w:r>
      <w:r>
        <w:rPr>
          <w:b/>
          <w:sz w:val="36"/>
        </w:rPr>
        <w:t>roof</w:t>
      </w:r>
      <w:r>
        <w:rPr>
          <w:b/>
          <w:spacing w:val="-2"/>
          <w:sz w:val="36"/>
        </w:rPr>
        <w:t xml:space="preserve"> </w:t>
      </w:r>
      <w:r>
        <w:rPr>
          <w:b/>
          <w:sz w:val="36"/>
        </w:rPr>
        <w:t>must</w:t>
      </w:r>
      <w:r>
        <w:rPr>
          <w:b/>
          <w:spacing w:val="-5"/>
          <w:sz w:val="36"/>
        </w:rPr>
        <w:t xml:space="preserve"> </w:t>
      </w:r>
      <w:r>
        <w:rPr>
          <w:b/>
          <w:sz w:val="36"/>
        </w:rPr>
        <w:t>slope</w:t>
      </w:r>
      <w:r>
        <w:rPr>
          <w:b/>
          <w:spacing w:val="-4"/>
          <w:sz w:val="36"/>
        </w:rPr>
        <w:t xml:space="preserve"> </w:t>
      </w:r>
      <w:r>
        <w:rPr>
          <w:b/>
          <w:sz w:val="36"/>
        </w:rPr>
        <w:t>in</w:t>
      </w:r>
      <w:r>
        <w:rPr>
          <w:b/>
          <w:spacing w:val="-3"/>
          <w:sz w:val="36"/>
        </w:rPr>
        <w:t xml:space="preserve"> </w:t>
      </w:r>
      <w:r>
        <w:rPr>
          <w:b/>
          <w:sz w:val="36"/>
        </w:rPr>
        <w:t>one</w:t>
      </w:r>
      <w:r>
        <w:rPr>
          <w:b/>
          <w:spacing w:val="-3"/>
          <w:sz w:val="36"/>
        </w:rPr>
        <w:t xml:space="preserve"> </w:t>
      </w:r>
      <w:r>
        <w:rPr>
          <w:b/>
          <w:sz w:val="36"/>
        </w:rPr>
        <w:t>direction</w:t>
      </w:r>
      <w:r>
        <w:rPr>
          <w:b/>
          <w:spacing w:val="-2"/>
          <w:sz w:val="36"/>
        </w:rPr>
        <w:t xml:space="preserve"> </w:t>
      </w:r>
      <w:r>
        <w:rPr>
          <w:b/>
          <w:sz w:val="36"/>
        </w:rPr>
        <w:t>or</w:t>
      </w:r>
      <w:r>
        <w:rPr>
          <w:b/>
          <w:spacing w:val="-3"/>
          <w:sz w:val="36"/>
        </w:rPr>
        <w:t xml:space="preserve"> </w:t>
      </w:r>
      <w:r>
        <w:rPr>
          <w:b/>
          <w:sz w:val="36"/>
        </w:rPr>
        <w:t>the</w:t>
      </w:r>
      <w:r>
        <w:rPr>
          <w:b/>
          <w:spacing w:val="-4"/>
          <w:sz w:val="36"/>
        </w:rPr>
        <w:t xml:space="preserve"> </w:t>
      </w:r>
      <w:r>
        <w:rPr>
          <w:b/>
          <w:sz w:val="36"/>
        </w:rPr>
        <w:t>other</w:t>
      </w:r>
      <w:r>
        <w:rPr>
          <w:b/>
          <w:spacing w:val="-3"/>
          <w:sz w:val="36"/>
        </w:rPr>
        <w:t xml:space="preserve"> </w:t>
      </w:r>
      <w:r>
        <w:rPr>
          <w:b/>
          <w:sz w:val="36"/>
        </w:rPr>
        <w:t>to</w:t>
      </w:r>
      <w:r>
        <w:rPr>
          <w:b/>
          <w:spacing w:val="-2"/>
          <w:sz w:val="36"/>
        </w:rPr>
        <w:t xml:space="preserve"> </w:t>
      </w:r>
      <w:r>
        <w:rPr>
          <w:b/>
          <w:sz w:val="36"/>
        </w:rPr>
        <w:t>cause</w:t>
      </w:r>
      <w:r>
        <w:rPr>
          <w:b/>
          <w:spacing w:val="-2"/>
          <w:sz w:val="36"/>
        </w:rPr>
        <w:t xml:space="preserve"> </w:t>
      </w:r>
      <w:r>
        <w:rPr>
          <w:b/>
          <w:sz w:val="36"/>
        </w:rPr>
        <w:t>rain</w:t>
      </w:r>
      <w:r>
        <w:rPr>
          <w:b/>
          <w:spacing w:val="-4"/>
          <w:sz w:val="36"/>
        </w:rPr>
        <w:t xml:space="preserve"> </w:t>
      </w:r>
      <w:r>
        <w:rPr>
          <w:b/>
          <w:sz w:val="36"/>
        </w:rPr>
        <w:t>water</w:t>
      </w:r>
      <w:r>
        <w:rPr>
          <w:b/>
          <w:spacing w:val="-3"/>
          <w:sz w:val="36"/>
        </w:rPr>
        <w:t xml:space="preserve"> </w:t>
      </w:r>
      <w:r>
        <w:rPr>
          <w:b/>
          <w:sz w:val="36"/>
        </w:rPr>
        <w:t>to</w:t>
      </w:r>
      <w:r>
        <w:rPr>
          <w:b/>
          <w:spacing w:val="-2"/>
          <w:sz w:val="36"/>
        </w:rPr>
        <w:t xml:space="preserve"> </w:t>
      </w:r>
      <w:r>
        <w:rPr>
          <w:b/>
          <w:sz w:val="36"/>
        </w:rPr>
        <w:t>flow</w:t>
      </w:r>
      <w:r>
        <w:rPr>
          <w:b/>
          <w:spacing w:val="-4"/>
          <w:sz w:val="36"/>
        </w:rPr>
        <w:t xml:space="preserve"> </w:t>
      </w:r>
      <w:r>
        <w:rPr>
          <w:b/>
          <w:sz w:val="36"/>
        </w:rPr>
        <w:t>off rapidly and easily.</w:t>
      </w:r>
    </w:p>
    <w:p w:rsidR="0086686C" w:rsidRDefault="00F737EA">
      <w:pPr>
        <w:pStyle w:val="ListParagraph"/>
        <w:numPr>
          <w:ilvl w:val="0"/>
          <w:numId w:val="23"/>
        </w:numPr>
        <w:tabs>
          <w:tab w:val="left" w:pos="1440"/>
        </w:tabs>
        <w:spacing w:line="273" w:lineRule="auto"/>
        <w:ind w:right="5440"/>
        <w:rPr>
          <w:b/>
          <w:i/>
          <w:sz w:val="36"/>
        </w:rPr>
      </w:pPr>
      <w:r>
        <w:rPr>
          <w:b/>
          <w:i/>
          <w:sz w:val="36"/>
        </w:rPr>
        <w:t>The</w:t>
      </w:r>
      <w:r>
        <w:rPr>
          <w:b/>
          <w:i/>
          <w:spacing w:val="-4"/>
          <w:sz w:val="36"/>
        </w:rPr>
        <w:t xml:space="preserve"> </w:t>
      </w:r>
      <w:r>
        <w:rPr>
          <w:b/>
          <w:i/>
          <w:sz w:val="36"/>
        </w:rPr>
        <w:t>two</w:t>
      </w:r>
      <w:r>
        <w:rPr>
          <w:b/>
          <w:i/>
          <w:spacing w:val="-4"/>
          <w:sz w:val="36"/>
        </w:rPr>
        <w:t xml:space="preserve"> </w:t>
      </w:r>
      <w:r>
        <w:rPr>
          <w:b/>
          <w:i/>
          <w:sz w:val="36"/>
        </w:rPr>
        <w:t>types</w:t>
      </w:r>
      <w:r>
        <w:rPr>
          <w:b/>
          <w:i/>
          <w:spacing w:val="-4"/>
          <w:sz w:val="36"/>
        </w:rPr>
        <w:t xml:space="preserve"> </w:t>
      </w:r>
      <w:r>
        <w:rPr>
          <w:b/>
          <w:i/>
          <w:sz w:val="36"/>
        </w:rPr>
        <w:t>of</w:t>
      </w:r>
      <w:r>
        <w:rPr>
          <w:b/>
          <w:i/>
          <w:spacing w:val="-3"/>
          <w:sz w:val="36"/>
        </w:rPr>
        <w:t xml:space="preserve"> </w:t>
      </w:r>
      <w:r>
        <w:rPr>
          <w:b/>
          <w:i/>
          <w:sz w:val="36"/>
        </w:rPr>
        <w:t>flat</w:t>
      </w:r>
      <w:r>
        <w:rPr>
          <w:b/>
          <w:i/>
          <w:spacing w:val="-3"/>
          <w:sz w:val="36"/>
        </w:rPr>
        <w:t xml:space="preserve"> </w:t>
      </w:r>
      <w:r>
        <w:rPr>
          <w:b/>
          <w:i/>
          <w:sz w:val="36"/>
        </w:rPr>
        <w:t>roofs</w:t>
      </w:r>
      <w:r>
        <w:rPr>
          <w:b/>
          <w:i/>
          <w:spacing w:val="-4"/>
          <w:sz w:val="36"/>
        </w:rPr>
        <w:t xml:space="preserve"> </w:t>
      </w:r>
      <w:r>
        <w:rPr>
          <w:b/>
          <w:i/>
          <w:sz w:val="36"/>
        </w:rPr>
        <w:t>which</w:t>
      </w:r>
      <w:r>
        <w:rPr>
          <w:b/>
          <w:i/>
          <w:spacing w:val="-4"/>
          <w:sz w:val="36"/>
        </w:rPr>
        <w:t xml:space="preserve"> </w:t>
      </w:r>
      <w:r>
        <w:rPr>
          <w:b/>
          <w:i/>
          <w:sz w:val="36"/>
        </w:rPr>
        <w:t>are</w:t>
      </w:r>
      <w:r>
        <w:rPr>
          <w:b/>
          <w:i/>
          <w:spacing w:val="-3"/>
          <w:sz w:val="36"/>
        </w:rPr>
        <w:t xml:space="preserve"> </w:t>
      </w:r>
      <w:r>
        <w:rPr>
          <w:b/>
          <w:i/>
          <w:sz w:val="36"/>
        </w:rPr>
        <w:t>commonly</w:t>
      </w:r>
      <w:r>
        <w:rPr>
          <w:b/>
          <w:i/>
          <w:spacing w:val="-5"/>
          <w:sz w:val="36"/>
        </w:rPr>
        <w:t xml:space="preserve"> </w:t>
      </w:r>
      <w:r>
        <w:rPr>
          <w:b/>
          <w:i/>
          <w:sz w:val="36"/>
        </w:rPr>
        <w:t>used</w:t>
      </w:r>
      <w:r>
        <w:rPr>
          <w:b/>
          <w:i/>
          <w:spacing w:val="-3"/>
          <w:sz w:val="36"/>
        </w:rPr>
        <w:t xml:space="preserve"> </w:t>
      </w:r>
      <w:r>
        <w:rPr>
          <w:b/>
          <w:i/>
          <w:sz w:val="36"/>
        </w:rPr>
        <w:t>in Madras and Bengal are discussed below.</w:t>
      </w:r>
    </w:p>
    <w:p w:rsidR="0086686C" w:rsidRDefault="00F737EA">
      <w:pPr>
        <w:pStyle w:val="ListParagraph"/>
        <w:numPr>
          <w:ilvl w:val="1"/>
          <w:numId w:val="24"/>
        </w:numPr>
        <w:tabs>
          <w:tab w:val="left" w:pos="1208"/>
        </w:tabs>
        <w:spacing w:before="210" w:line="273" w:lineRule="auto"/>
        <w:ind w:right="5546" w:firstLine="0"/>
        <w:rPr>
          <w:b/>
          <w:i/>
          <w:sz w:val="36"/>
        </w:rPr>
      </w:pPr>
      <w:r>
        <w:rPr>
          <w:b/>
          <w:color w:val="C00000"/>
          <w:sz w:val="36"/>
        </w:rPr>
        <w:t>Madras</w:t>
      </w:r>
      <w:r>
        <w:rPr>
          <w:b/>
          <w:color w:val="C00000"/>
          <w:spacing w:val="-5"/>
          <w:sz w:val="36"/>
        </w:rPr>
        <w:t xml:space="preserve"> </w:t>
      </w:r>
      <w:r>
        <w:rPr>
          <w:b/>
          <w:color w:val="C00000"/>
          <w:sz w:val="36"/>
        </w:rPr>
        <w:t>terrace</w:t>
      </w:r>
      <w:r>
        <w:rPr>
          <w:b/>
          <w:color w:val="C00000"/>
          <w:spacing w:val="-4"/>
          <w:sz w:val="36"/>
        </w:rPr>
        <w:t xml:space="preserve"> </w:t>
      </w:r>
      <w:r>
        <w:rPr>
          <w:b/>
          <w:color w:val="C00000"/>
          <w:sz w:val="36"/>
        </w:rPr>
        <w:t>roof:</w:t>
      </w:r>
      <w:r>
        <w:rPr>
          <w:b/>
          <w:color w:val="C00000"/>
          <w:spacing w:val="-4"/>
          <w:sz w:val="36"/>
        </w:rPr>
        <w:t xml:space="preserve"> </w:t>
      </w:r>
      <w:r>
        <w:rPr>
          <w:b/>
          <w:i/>
          <w:sz w:val="36"/>
        </w:rPr>
        <w:t>The</w:t>
      </w:r>
      <w:r>
        <w:rPr>
          <w:b/>
          <w:i/>
          <w:spacing w:val="-6"/>
          <w:sz w:val="36"/>
        </w:rPr>
        <w:t xml:space="preserve"> </w:t>
      </w:r>
      <w:r>
        <w:rPr>
          <w:b/>
          <w:i/>
          <w:sz w:val="36"/>
        </w:rPr>
        <w:t>procedure</w:t>
      </w:r>
      <w:r>
        <w:rPr>
          <w:b/>
          <w:i/>
          <w:spacing w:val="-6"/>
          <w:sz w:val="36"/>
        </w:rPr>
        <w:t xml:space="preserve"> </w:t>
      </w:r>
      <w:r>
        <w:rPr>
          <w:b/>
          <w:i/>
          <w:sz w:val="36"/>
        </w:rPr>
        <w:t>of</w:t>
      </w:r>
      <w:r>
        <w:rPr>
          <w:b/>
          <w:i/>
          <w:spacing w:val="-6"/>
          <w:sz w:val="36"/>
        </w:rPr>
        <w:t xml:space="preserve"> </w:t>
      </w:r>
      <w:r>
        <w:rPr>
          <w:b/>
          <w:i/>
          <w:sz w:val="36"/>
        </w:rPr>
        <w:t>construction</w:t>
      </w:r>
      <w:r>
        <w:rPr>
          <w:b/>
          <w:i/>
          <w:spacing w:val="-6"/>
          <w:sz w:val="36"/>
        </w:rPr>
        <w:t xml:space="preserve"> </w:t>
      </w:r>
      <w:r>
        <w:rPr>
          <w:b/>
          <w:i/>
          <w:sz w:val="36"/>
        </w:rPr>
        <w:t>is</w:t>
      </w:r>
      <w:r>
        <w:rPr>
          <w:b/>
          <w:i/>
          <w:spacing w:val="-6"/>
          <w:sz w:val="36"/>
        </w:rPr>
        <w:t xml:space="preserve"> </w:t>
      </w:r>
      <w:r>
        <w:rPr>
          <w:b/>
          <w:i/>
          <w:sz w:val="36"/>
        </w:rPr>
        <w:t xml:space="preserve">as </w:t>
      </w:r>
      <w:r>
        <w:rPr>
          <w:b/>
          <w:i/>
          <w:spacing w:val="-2"/>
          <w:sz w:val="36"/>
        </w:rPr>
        <w:t>follows:</w:t>
      </w:r>
    </w:p>
    <w:p w:rsidR="0086686C" w:rsidRDefault="00F737EA">
      <w:pPr>
        <w:pStyle w:val="ListParagraph"/>
        <w:numPr>
          <w:ilvl w:val="2"/>
          <w:numId w:val="24"/>
        </w:numPr>
        <w:tabs>
          <w:tab w:val="left" w:pos="1114"/>
        </w:tabs>
        <w:spacing w:before="208" w:line="276" w:lineRule="auto"/>
        <w:ind w:left="720" w:right="5257" w:firstLine="0"/>
        <w:rPr>
          <w:b/>
          <w:sz w:val="36"/>
        </w:rPr>
      </w:pPr>
      <w:r>
        <w:rPr>
          <w:b/>
          <w:sz w:val="36"/>
        </w:rPr>
        <w:t>The</w:t>
      </w:r>
      <w:r>
        <w:rPr>
          <w:b/>
          <w:spacing w:val="-5"/>
          <w:sz w:val="36"/>
        </w:rPr>
        <w:t xml:space="preserve"> </w:t>
      </w:r>
      <w:r>
        <w:rPr>
          <w:b/>
          <w:sz w:val="36"/>
        </w:rPr>
        <w:t>teakwood</w:t>
      </w:r>
      <w:r>
        <w:rPr>
          <w:b/>
          <w:spacing w:val="-4"/>
          <w:sz w:val="36"/>
        </w:rPr>
        <w:t xml:space="preserve"> </w:t>
      </w:r>
      <w:r>
        <w:rPr>
          <w:b/>
          <w:sz w:val="36"/>
        </w:rPr>
        <w:t>joists</w:t>
      </w:r>
      <w:r>
        <w:rPr>
          <w:b/>
          <w:spacing w:val="-4"/>
          <w:sz w:val="36"/>
        </w:rPr>
        <w:t xml:space="preserve"> </w:t>
      </w:r>
      <w:r>
        <w:rPr>
          <w:b/>
          <w:sz w:val="36"/>
        </w:rPr>
        <w:t>are</w:t>
      </w:r>
      <w:r>
        <w:rPr>
          <w:b/>
          <w:spacing w:val="-6"/>
          <w:sz w:val="36"/>
        </w:rPr>
        <w:t xml:space="preserve"> </w:t>
      </w:r>
      <w:r>
        <w:rPr>
          <w:b/>
          <w:sz w:val="36"/>
        </w:rPr>
        <w:t>placed</w:t>
      </w:r>
      <w:r>
        <w:rPr>
          <w:b/>
          <w:spacing w:val="-4"/>
          <w:sz w:val="36"/>
        </w:rPr>
        <w:t xml:space="preserve"> </w:t>
      </w:r>
      <w:r>
        <w:rPr>
          <w:b/>
          <w:sz w:val="36"/>
        </w:rPr>
        <w:t>on</w:t>
      </w:r>
      <w:r>
        <w:rPr>
          <w:b/>
          <w:spacing w:val="-4"/>
          <w:sz w:val="36"/>
        </w:rPr>
        <w:t xml:space="preserve"> </w:t>
      </w:r>
      <w:r>
        <w:rPr>
          <w:b/>
          <w:sz w:val="36"/>
        </w:rPr>
        <w:t>rolled</w:t>
      </w:r>
      <w:r>
        <w:rPr>
          <w:b/>
          <w:spacing w:val="-6"/>
          <w:sz w:val="36"/>
        </w:rPr>
        <w:t xml:space="preserve"> </w:t>
      </w:r>
      <w:r>
        <w:rPr>
          <w:b/>
          <w:sz w:val="36"/>
        </w:rPr>
        <w:t>steel</w:t>
      </w:r>
      <w:r>
        <w:rPr>
          <w:b/>
          <w:spacing w:val="-4"/>
          <w:sz w:val="36"/>
        </w:rPr>
        <w:t xml:space="preserve"> </w:t>
      </w:r>
      <w:r>
        <w:rPr>
          <w:b/>
          <w:sz w:val="36"/>
        </w:rPr>
        <w:t>joists</w:t>
      </w:r>
      <w:r>
        <w:rPr>
          <w:b/>
          <w:spacing w:val="-6"/>
          <w:sz w:val="36"/>
        </w:rPr>
        <w:t xml:space="preserve"> </w:t>
      </w:r>
      <w:r>
        <w:rPr>
          <w:b/>
          <w:sz w:val="36"/>
        </w:rPr>
        <w:t>with</w:t>
      </w:r>
      <w:r>
        <w:rPr>
          <w:b/>
          <w:spacing w:val="-3"/>
          <w:sz w:val="36"/>
        </w:rPr>
        <w:t xml:space="preserve"> </w:t>
      </w:r>
      <w:r>
        <w:rPr>
          <w:b/>
          <w:sz w:val="36"/>
        </w:rPr>
        <w:t>a furring piece between the joists and rolled steel joists. The</w:t>
      </w:r>
    </w:p>
    <w:p w:rsidR="0086686C" w:rsidRDefault="00F737EA">
      <w:pPr>
        <w:pStyle w:val="BodyText"/>
        <w:spacing w:line="437" w:lineRule="exact"/>
        <w:ind w:left="720"/>
      </w:pPr>
      <w:r>
        <w:t>furring</w:t>
      </w:r>
      <w:r>
        <w:rPr>
          <w:spacing w:val="-3"/>
        </w:rPr>
        <w:t xml:space="preserve"> </w:t>
      </w:r>
      <w:r>
        <w:t>is</w:t>
      </w:r>
      <w:r>
        <w:rPr>
          <w:spacing w:val="-4"/>
        </w:rPr>
        <w:t xml:space="preserve"> </w:t>
      </w:r>
      <w:r>
        <w:t>placed</w:t>
      </w:r>
      <w:r>
        <w:rPr>
          <w:spacing w:val="-4"/>
        </w:rPr>
        <w:t xml:space="preserve"> </w:t>
      </w:r>
      <w:r>
        <w:t>sloping</w:t>
      </w:r>
      <w:r>
        <w:rPr>
          <w:spacing w:val="-3"/>
        </w:rPr>
        <w:t xml:space="preserve"> </w:t>
      </w:r>
      <w:r>
        <w:t>and</w:t>
      </w:r>
      <w:r>
        <w:rPr>
          <w:spacing w:val="-2"/>
        </w:rPr>
        <w:t xml:space="preserve"> </w:t>
      </w:r>
      <w:r>
        <w:t>it</w:t>
      </w:r>
      <w:r>
        <w:rPr>
          <w:spacing w:val="-2"/>
        </w:rPr>
        <w:t xml:space="preserve"> </w:t>
      </w:r>
      <w:r>
        <w:t>gives</w:t>
      </w:r>
      <w:r>
        <w:rPr>
          <w:spacing w:val="-2"/>
        </w:rPr>
        <w:t xml:space="preserve"> </w:t>
      </w:r>
      <w:r>
        <w:t>necessary</w:t>
      </w:r>
      <w:r>
        <w:rPr>
          <w:spacing w:val="-2"/>
        </w:rPr>
        <w:t xml:space="preserve"> </w:t>
      </w:r>
      <w:r>
        <w:t>slope</w:t>
      </w:r>
      <w:r>
        <w:rPr>
          <w:spacing w:val="-2"/>
        </w:rPr>
        <w:t xml:space="preserve"> </w:t>
      </w:r>
      <w:r>
        <w:t>to</w:t>
      </w:r>
      <w:r>
        <w:rPr>
          <w:spacing w:val="-2"/>
        </w:rPr>
        <w:t xml:space="preserve"> </w:t>
      </w:r>
      <w:r>
        <w:t>the</w:t>
      </w:r>
      <w:r>
        <w:rPr>
          <w:spacing w:val="-2"/>
        </w:rPr>
        <w:t xml:space="preserve"> </w:t>
      </w:r>
      <w:r>
        <w:t>flat</w:t>
      </w:r>
      <w:r>
        <w:rPr>
          <w:spacing w:val="-2"/>
        </w:rPr>
        <w:t xml:space="preserve"> roof.</w:t>
      </w:r>
    </w:p>
    <w:p w:rsidR="0086686C" w:rsidRDefault="00F737EA">
      <w:pPr>
        <w:pStyle w:val="ListParagraph"/>
        <w:numPr>
          <w:ilvl w:val="2"/>
          <w:numId w:val="24"/>
        </w:numPr>
        <w:tabs>
          <w:tab w:val="left" w:pos="1203"/>
        </w:tabs>
        <w:spacing w:before="269" w:line="276" w:lineRule="auto"/>
        <w:ind w:left="720" w:right="1548" w:firstLine="0"/>
        <w:rPr>
          <w:b/>
          <w:sz w:val="36"/>
        </w:rPr>
      </w:pPr>
      <w:r>
        <w:rPr>
          <w:b/>
          <w:sz w:val="36"/>
        </w:rPr>
        <w:t>A</w:t>
      </w:r>
      <w:r>
        <w:rPr>
          <w:b/>
          <w:spacing w:val="-4"/>
          <w:sz w:val="36"/>
        </w:rPr>
        <w:t xml:space="preserve"> </w:t>
      </w:r>
      <w:r>
        <w:rPr>
          <w:b/>
          <w:sz w:val="36"/>
        </w:rPr>
        <w:t>course</w:t>
      </w:r>
      <w:r>
        <w:rPr>
          <w:b/>
          <w:spacing w:val="-3"/>
          <w:sz w:val="36"/>
        </w:rPr>
        <w:t xml:space="preserve"> </w:t>
      </w:r>
      <w:r>
        <w:rPr>
          <w:b/>
          <w:sz w:val="36"/>
        </w:rPr>
        <w:t>of</w:t>
      </w:r>
      <w:r>
        <w:rPr>
          <w:b/>
          <w:spacing w:val="-4"/>
          <w:sz w:val="36"/>
        </w:rPr>
        <w:t xml:space="preserve"> </w:t>
      </w:r>
      <w:r>
        <w:rPr>
          <w:b/>
          <w:sz w:val="36"/>
        </w:rPr>
        <w:t>specially</w:t>
      </w:r>
      <w:r>
        <w:rPr>
          <w:b/>
          <w:spacing w:val="-3"/>
          <w:sz w:val="36"/>
        </w:rPr>
        <w:t xml:space="preserve"> </w:t>
      </w:r>
      <w:r>
        <w:rPr>
          <w:b/>
          <w:sz w:val="36"/>
        </w:rPr>
        <w:t>prepared</w:t>
      </w:r>
      <w:r>
        <w:rPr>
          <w:b/>
          <w:spacing w:val="-3"/>
          <w:sz w:val="36"/>
        </w:rPr>
        <w:t xml:space="preserve"> </w:t>
      </w:r>
      <w:r>
        <w:rPr>
          <w:b/>
          <w:sz w:val="36"/>
        </w:rPr>
        <w:t>terrace</w:t>
      </w:r>
      <w:r>
        <w:rPr>
          <w:b/>
          <w:spacing w:val="-4"/>
          <w:sz w:val="36"/>
        </w:rPr>
        <w:t xml:space="preserve"> </w:t>
      </w:r>
      <w:r>
        <w:rPr>
          <w:b/>
          <w:sz w:val="36"/>
        </w:rPr>
        <w:t>bricks</w:t>
      </w:r>
      <w:r>
        <w:rPr>
          <w:b/>
          <w:spacing w:val="-5"/>
          <w:sz w:val="36"/>
        </w:rPr>
        <w:t xml:space="preserve"> </w:t>
      </w:r>
      <w:r>
        <w:rPr>
          <w:b/>
          <w:sz w:val="36"/>
        </w:rPr>
        <w:t>is</w:t>
      </w:r>
      <w:r>
        <w:rPr>
          <w:b/>
          <w:spacing w:val="-3"/>
          <w:sz w:val="36"/>
        </w:rPr>
        <w:t xml:space="preserve"> </w:t>
      </w:r>
      <w:r>
        <w:rPr>
          <w:b/>
          <w:sz w:val="36"/>
        </w:rPr>
        <w:t>laid</w:t>
      </w:r>
      <w:r>
        <w:rPr>
          <w:b/>
          <w:spacing w:val="-5"/>
          <w:sz w:val="36"/>
        </w:rPr>
        <w:t xml:space="preserve"> </w:t>
      </w:r>
      <w:r>
        <w:rPr>
          <w:b/>
          <w:sz w:val="36"/>
        </w:rPr>
        <w:t>diagonally</w:t>
      </w:r>
      <w:r>
        <w:rPr>
          <w:b/>
          <w:spacing w:val="-3"/>
          <w:sz w:val="36"/>
        </w:rPr>
        <w:t xml:space="preserve"> </w:t>
      </w:r>
      <w:r>
        <w:rPr>
          <w:b/>
          <w:sz w:val="36"/>
        </w:rPr>
        <w:t>across</w:t>
      </w:r>
      <w:r>
        <w:rPr>
          <w:b/>
          <w:spacing w:val="-2"/>
          <w:sz w:val="36"/>
        </w:rPr>
        <w:t xml:space="preserve"> </w:t>
      </w:r>
      <w:r>
        <w:rPr>
          <w:b/>
          <w:sz w:val="36"/>
        </w:rPr>
        <w:t>the</w:t>
      </w:r>
      <w:r>
        <w:rPr>
          <w:b/>
          <w:spacing w:val="-3"/>
          <w:sz w:val="36"/>
        </w:rPr>
        <w:t xml:space="preserve"> </w:t>
      </w:r>
      <w:r>
        <w:rPr>
          <w:b/>
          <w:sz w:val="36"/>
        </w:rPr>
        <w:t>joists.</w:t>
      </w:r>
      <w:r>
        <w:rPr>
          <w:b/>
          <w:spacing w:val="-4"/>
          <w:sz w:val="36"/>
        </w:rPr>
        <w:t xml:space="preserve"> </w:t>
      </w:r>
      <w:r>
        <w:rPr>
          <w:b/>
          <w:sz w:val="36"/>
        </w:rPr>
        <w:t>The size of bricks is generally 150</w:t>
      </w:r>
      <w:r>
        <w:rPr>
          <w:b/>
          <w:sz w:val="36"/>
        </w:rPr>
        <w:t xml:space="preserve"> mm x 75 mm x 25 mm and they are placed on edge in lime mortar.</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2"/>
          <w:numId w:val="24"/>
        </w:numPr>
        <w:tabs>
          <w:tab w:val="left" w:pos="1290"/>
        </w:tabs>
        <w:spacing w:before="63" w:line="276" w:lineRule="auto"/>
        <w:ind w:left="720" w:right="1622" w:firstLine="0"/>
        <w:rPr>
          <w:b/>
          <w:sz w:val="36"/>
        </w:rPr>
      </w:pPr>
      <w:r>
        <w:rPr>
          <w:b/>
          <w:noProof/>
          <w:sz w:val="36"/>
        </w:rPr>
        <w:lastRenderedPageBreak/>
        <w:drawing>
          <wp:anchor distT="0" distB="0" distL="0" distR="0" simplePos="0" relativeHeight="484688896" behindDoc="1" locked="0" layoutInCell="1" allowOverlap="1">
            <wp:simplePos x="0" y="0"/>
            <wp:positionH relativeFrom="page">
              <wp:posOffset>0</wp:posOffset>
            </wp:positionH>
            <wp:positionV relativeFrom="page">
              <wp:posOffset>0</wp:posOffset>
            </wp:positionV>
            <wp:extent cx="10059670" cy="7773670"/>
            <wp:effectExtent l="0" t="0" r="0" b="0"/>
            <wp:wrapNone/>
            <wp:docPr id="547" name="Image 5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7" name="Image 547"/>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After the brick course has set, a course of brickbat concrete is laid. The thickness of</w:t>
      </w:r>
      <w:r>
        <w:rPr>
          <w:b/>
          <w:spacing w:val="-1"/>
          <w:sz w:val="36"/>
        </w:rPr>
        <w:t xml:space="preserve"> </w:t>
      </w:r>
      <w:r>
        <w:rPr>
          <w:b/>
          <w:sz w:val="36"/>
        </w:rPr>
        <w:t>this</w:t>
      </w:r>
      <w:r>
        <w:rPr>
          <w:b/>
          <w:spacing w:val="-2"/>
          <w:sz w:val="36"/>
        </w:rPr>
        <w:t xml:space="preserve"> </w:t>
      </w:r>
      <w:r>
        <w:rPr>
          <w:b/>
          <w:sz w:val="36"/>
        </w:rPr>
        <w:t>course</w:t>
      </w:r>
      <w:r>
        <w:rPr>
          <w:b/>
          <w:spacing w:val="-4"/>
          <w:sz w:val="36"/>
        </w:rPr>
        <w:t xml:space="preserve"> </w:t>
      </w:r>
      <w:r>
        <w:rPr>
          <w:b/>
          <w:sz w:val="36"/>
        </w:rPr>
        <w:t>is</w:t>
      </w:r>
      <w:r>
        <w:rPr>
          <w:b/>
          <w:spacing w:val="-4"/>
          <w:sz w:val="36"/>
        </w:rPr>
        <w:t xml:space="preserve"> </w:t>
      </w:r>
      <w:r>
        <w:rPr>
          <w:b/>
          <w:sz w:val="36"/>
        </w:rPr>
        <w:t>about</w:t>
      </w:r>
      <w:r>
        <w:rPr>
          <w:b/>
          <w:spacing w:val="-2"/>
          <w:sz w:val="36"/>
        </w:rPr>
        <w:t xml:space="preserve"> </w:t>
      </w:r>
      <w:r>
        <w:rPr>
          <w:b/>
          <w:sz w:val="36"/>
        </w:rPr>
        <w:t>75</w:t>
      </w:r>
      <w:r>
        <w:rPr>
          <w:b/>
          <w:spacing w:val="-2"/>
          <w:sz w:val="36"/>
        </w:rPr>
        <w:t xml:space="preserve"> </w:t>
      </w:r>
      <w:r>
        <w:rPr>
          <w:b/>
          <w:sz w:val="36"/>
        </w:rPr>
        <w:t>mm</w:t>
      </w:r>
      <w:r>
        <w:rPr>
          <w:b/>
          <w:spacing w:val="-3"/>
          <w:sz w:val="36"/>
        </w:rPr>
        <w:t xml:space="preserve"> </w:t>
      </w:r>
      <w:r>
        <w:rPr>
          <w:b/>
          <w:sz w:val="36"/>
        </w:rPr>
        <w:t>and</w:t>
      </w:r>
      <w:r>
        <w:rPr>
          <w:b/>
          <w:spacing w:val="-2"/>
          <w:sz w:val="36"/>
        </w:rPr>
        <w:t xml:space="preserve"> </w:t>
      </w:r>
      <w:r>
        <w:rPr>
          <w:b/>
          <w:sz w:val="36"/>
        </w:rPr>
        <w:t>it</w:t>
      </w:r>
      <w:r>
        <w:rPr>
          <w:b/>
          <w:spacing w:val="-2"/>
          <w:sz w:val="36"/>
        </w:rPr>
        <w:t xml:space="preserve"> </w:t>
      </w:r>
      <w:r>
        <w:rPr>
          <w:b/>
          <w:sz w:val="36"/>
        </w:rPr>
        <w:t>consists</w:t>
      </w:r>
      <w:r>
        <w:rPr>
          <w:b/>
          <w:spacing w:val="-2"/>
          <w:sz w:val="36"/>
        </w:rPr>
        <w:t xml:space="preserve"> </w:t>
      </w:r>
      <w:r>
        <w:rPr>
          <w:b/>
          <w:sz w:val="36"/>
        </w:rPr>
        <w:t>of</w:t>
      </w:r>
      <w:r>
        <w:rPr>
          <w:b/>
          <w:spacing w:val="-3"/>
          <w:sz w:val="36"/>
        </w:rPr>
        <w:t xml:space="preserve"> </w:t>
      </w:r>
      <w:r>
        <w:rPr>
          <w:b/>
          <w:sz w:val="36"/>
        </w:rPr>
        <w:t>3</w:t>
      </w:r>
      <w:r>
        <w:rPr>
          <w:b/>
          <w:spacing w:val="-6"/>
          <w:sz w:val="36"/>
        </w:rPr>
        <w:t xml:space="preserve"> </w:t>
      </w:r>
      <w:r>
        <w:rPr>
          <w:b/>
          <w:sz w:val="36"/>
        </w:rPr>
        <w:t>parts</w:t>
      </w:r>
      <w:r>
        <w:rPr>
          <w:b/>
          <w:spacing w:val="-2"/>
          <w:sz w:val="36"/>
        </w:rPr>
        <w:t xml:space="preserve"> </w:t>
      </w:r>
      <w:r>
        <w:rPr>
          <w:b/>
          <w:sz w:val="36"/>
        </w:rPr>
        <w:t>of</w:t>
      </w:r>
      <w:r>
        <w:rPr>
          <w:b/>
          <w:spacing w:val="-3"/>
          <w:sz w:val="36"/>
        </w:rPr>
        <w:t xml:space="preserve"> </w:t>
      </w:r>
      <w:r>
        <w:rPr>
          <w:b/>
          <w:sz w:val="36"/>
        </w:rPr>
        <w:t>brickbats,</w:t>
      </w:r>
      <w:r>
        <w:rPr>
          <w:b/>
          <w:spacing w:val="-2"/>
          <w:sz w:val="36"/>
        </w:rPr>
        <w:t xml:space="preserve"> </w:t>
      </w:r>
      <w:r>
        <w:rPr>
          <w:b/>
          <w:sz w:val="36"/>
        </w:rPr>
        <w:t>one</w:t>
      </w:r>
      <w:r>
        <w:rPr>
          <w:b/>
          <w:spacing w:val="-3"/>
          <w:sz w:val="36"/>
        </w:rPr>
        <w:t xml:space="preserve"> </w:t>
      </w:r>
      <w:r>
        <w:rPr>
          <w:b/>
          <w:sz w:val="36"/>
        </w:rPr>
        <w:t>part</w:t>
      </w:r>
      <w:r>
        <w:rPr>
          <w:b/>
          <w:spacing w:val="-6"/>
          <w:sz w:val="36"/>
        </w:rPr>
        <w:t xml:space="preserve"> </w:t>
      </w:r>
      <w:r>
        <w:rPr>
          <w:b/>
          <w:sz w:val="36"/>
        </w:rPr>
        <w:t>of</w:t>
      </w:r>
      <w:r>
        <w:rPr>
          <w:b/>
          <w:spacing w:val="-1"/>
          <w:sz w:val="36"/>
        </w:rPr>
        <w:t xml:space="preserve"> </w:t>
      </w:r>
      <w:r>
        <w:rPr>
          <w:b/>
          <w:sz w:val="36"/>
        </w:rPr>
        <w:t>gravel and sand and 50 percent of lime mortar by volume.</w:t>
      </w:r>
    </w:p>
    <w:p w:rsidR="0086686C" w:rsidRDefault="00F737EA">
      <w:pPr>
        <w:pStyle w:val="ListParagraph"/>
        <w:numPr>
          <w:ilvl w:val="2"/>
          <w:numId w:val="24"/>
        </w:numPr>
        <w:tabs>
          <w:tab w:val="left" w:pos="1285"/>
        </w:tabs>
        <w:spacing w:before="197"/>
        <w:ind w:left="1285" w:hanging="565"/>
        <w:rPr>
          <w:b/>
          <w:sz w:val="36"/>
        </w:rPr>
      </w:pPr>
      <w:r>
        <w:rPr>
          <w:b/>
          <w:sz w:val="36"/>
        </w:rPr>
        <w:t>The</w:t>
      </w:r>
      <w:r>
        <w:rPr>
          <w:b/>
          <w:spacing w:val="-5"/>
          <w:sz w:val="36"/>
        </w:rPr>
        <w:t xml:space="preserve"> </w:t>
      </w:r>
      <w:r>
        <w:rPr>
          <w:b/>
          <w:sz w:val="36"/>
        </w:rPr>
        <w:t>concrete is</w:t>
      </w:r>
      <w:r>
        <w:rPr>
          <w:b/>
          <w:spacing w:val="-2"/>
          <w:sz w:val="36"/>
        </w:rPr>
        <w:t xml:space="preserve"> </w:t>
      </w:r>
      <w:r>
        <w:rPr>
          <w:b/>
          <w:sz w:val="36"/>
        </w:rPr>
        <w:t>well-rammed</w:t>
      </w:r>
      <w:r>
        <w:rPr>
          <w:b/>
          <w:spacing w:val="-2"/>
          <w:sz w:val="36"/>
        </w:rPr>
        <w:t xml:space="preserve"> </w:t>
      </w:r>
      <w:r>
        <w:rPr>
          <w:b/>
          <w:sz w:val="36"/>
        </w:rPr>
        <w:t>for</w:t>
      </w:r>
      <w:r>
        <w:rPr>
          <w:b/>
          <w:spacing w:val="-3"/>
          <w:sz w:val="36"/>
        </w:rPr>
        <w:t xml:space="preserve"> </w:t>
      </w:r>
      <w:r>
        <w:rPr>
          <w:b/>
          <w:sz w:val="36"/>
        </w:rPr>
        <w:t>a</w:t>
      </w:r>
      <w:r>
        <w:rPr>
          <w:b/>
          <w:spacing w:val="-5"/>
          <w:sz w:val="36"/>
        </w:rPr>
        <w:t xml:space="preserve"> </w:t>
      </w:r>
      <w:r>
        <w:rPr>
          <w:b/>
          <w:sz w:val="36"/>
        </w:rPr>
        <w:t>period</w:t>
      </w:r>
      <w:r>
        <w:rPr>
          <w:b/>
          <w:spacing w:val="-3"/>
          <w:sz w:val="36"/>
        </w:rPr>
        <w:t xml:space="preserve"> </w:t>
      </w:r>
      <w:r>
        <w:rPr>
          <w:b/>
          <w:sz w:val="36"/>
        </w:rPr>
        <w:t>of</w:t>
      </w:r>
      <w:r>
        <w:rPr>
          <w:b/>
          <w:spacing w:val="-3"/>
          <w:sz w:val="36"/>
        </w:rPr>
        <w:t xml:space="preserve"> </w:t>
      </w:r>
      <w:r>
        <w:rPr>
          <w:b/>
          <w:sz w:val="36"/>
        </w:rPr>
        <w:t>three</w:t>
      </w:r>
      <w:r>
        <w:rPr>
          <w:b/>
          <w:spacing w:val="-3"/>
          <w:sz w:val="36"/>
        </w:rPr>
        <w:t xml:space="preserve"> </w:t>
      </w:r>
      <w:r>
        <w:rPr>
          <w:b/>
          <w:sz w:val="36"/>
        </w:rPr>
        <w:t>days</w:t>
      </w:r>
      <w:r>
        <w:rPr>
          <w:b/>
          <w:spacing w:val="-2"/>
          <w:sz w:val="36"/>
        </w:rPr>
        <w:t xml:space="preserve"> </w:t>
      </w:r>
      <w:r>
        <w:rPr>
          <w:b/>
          <w:sz w:val="36"/>
        </w:rPr>
        <w:t>and</w:t>
      </w:r>
      <w:r>
        <w:rPr>
          <w:b/>
          <w:spacing w:val="-4"/>
          <w:sz w:val="36"/>
        </w:rPr>
        <w:t xml:space="preserve"> </w:t>
      </w:r>
      <w:r>
        <w:rPr>
          <w:b/>
          <w:sz w:val="36"/>
        </w:rPr>
        <w:t>allowed</w:t>
      </w:r>
      <w:r>
        <w:rPr>
          <w:b/>
          <w:spacing w:val="-2"/>
          <w:sz w:val="36"/>
        </w:rPr>
        <w:t xml:space="preserve"> </w:t>
      </w:r>
      <w:r>
        <w:rPr>
          <w:b/>
          <w:sz w:val="36"/>
        </w:rPr>
        <w:t>to</w:t>
      </w:r>
      <w:r>
        <w:rPr>
          <w:b/>
          <w:spacing w:val="-2"/>
          <w:sz w:val="36"/>
        </w:rPr>
        <w:t xml:space="preserve"> </w:t>
      </w:r>
      <w:r>
        <w:rPr>
          <w:b/>
          <w:spacing w:val="-4"/>
          <w:sz w:val="36"/>
        </w:rPr>
        <w:t>set.</w:t>
      </w:r>
    </w:p>
    <w:p w:rsidR="0086686C" w:rsidRDefault="00F737EA">
      <w:pPr>
        <w:pStyle w:val="ListParagraph"/>
        <w:numPr>
          <w:ilvl w:val="2"/>
          <w:numId w:val="24"/>
        </w:numPr>
        <w:tabs>
          <w:tab w:val="left" w:pos="1197"/>
        </w:tabs>
        <w:spacing w:before="270" w:line="276" w:lineRule="auto"/>
        <w:ind w:left="720" w:right="1710" w:firstLine="0"/>
        <w:rPr>
          <w:b/>
          <w:sz w:val="36"/>
        </w:rPr>
      </w:pPr>
      <w:r>
        <w:rPr>
          <w:b/>
          <w:sz w:val="36"/>
        </w:rPr>
        <w:t>The flat tiles are then laid over the layer of concrete. The tiles are laid in two courses,</w:t>
      </w:r>
      <w:r>
        <w:rPr>
          <w:b/>
          <w:spacing w:val="-3"/>
          <w:sz w:val="36"/>
        </w:rPr>
        <w:t xml:space="preserve"> </w:t>
      </w:r>
      <w:r>
        <w:rPr>
          <w:b/>
          <w:sz w:val="36"/>
        </w:rPr>
        <w:t>making</w:t>
      </w:r>
      <w:r>
        <w:rPr>
          <w:b/>
          <w:spacing w:val="-4"/>
          <w:sz w:val="36"/>
        </w:rPr>
        <w:t xml:space="preserve"> </w:t>
      </w:r>
      <w:r>
        <w:rPr>
          <w:b/>
          <w:sz w:val="36"/>
        </w:rPr>
        <w:t>the</w:t>
      </w:r>
      <w:r>
        <w:rPr>
          <w:b/>
          <w:spacing w:val="-2"/>
          <w:sz w:val="36"/>
        </w:rPr>
        <w:t xml:space="preserve"> </w:t>
      </w:r>
      <w:r>
        <w:rPr>
          <w:b/>
          <w:sz w:val="36"/>
        </w:rPr>
        <w:t>thickness</w:t>
      </w:r>
      <w:r>
        <w:rPr>
          <w:b/>
          <w:spacing w:val="-5"/>
          <w:sz w:val="36"/>
        </w:rPr>
        <w:t xml:space="preserve"> </w:t>
      </w:r>
      <w:r>
        <w:rPr>
          <w:b/>
          <w:sz w:val="36"/>
        </w:rPr>
        <w:t>of</w:t>
      </w:r>
      <w:r>
        <w:rPr>
          <w:b/>
          <w:spacing w:val="-4"/>
          <w:sz w:val="36"/>
        </w:rPr>
        <w:t xml:space="preserve"> </w:t>
      </w:r>
      <w:r>
        <w:rPr>
          <w:b/>
          <w:sz w:val="36"/>
        </w:rPr>
        <w:t>about</w:t>
      </w:r>
      <w:r>
        <w:rPr>
          <w:b/>
          <w:spacing w:val="-3"/>
          <w:sz w:val="36"/>
        </w:rPr>
        <w:t xml:space="preserve"> </w:t>
      </w:r>
      <w:r>
        <w:rPr>
          <w:b/>
          <w:sz w:val="36"/>
        </w:rPr>
        <w:t>50</w:t>
      </w:r>
      <w:r>
        <w:rPr>
          <w:b/>
          <w:spacing w:val="-3"/>
          <w:sz w:val="36"/>
        </w:rPr>
        <w:t xml:space="preserve"> </w:t>
      </w:r>
      <w:r>
        <w:rPr>
          <w:b/>
          <w:sz w:val="36"/>
        </w:rPr>
        <w:t>mm.</w:t>
      </w:r>
      <w:r>
        <w:rPr>
          <w:b/>
          <w:spacing w:val="-5"/>
          <w:sz w:val="36"/>
        </w:rPr>
        <w:t xml:space="preserve"> </w:t>
      </w:r>
      <w:r>
        <w:rPr>
          <w:b/>
          <w:sz w:val="36"/>
        </w:rPr>
        <w:t>Alternatively</w:t>
      </w:r>
      <w:r>
        <w:rPr>
          <w:b/>
          <w:spacing w:val="-3"/>
          <w:sz w:val="36"/>
        </w:rPr>
        <w:t xml:space="preserve"> </w:t>
      </w:r>
      <w:r>
        <w:rPr>
          <w:b/>
          <w:sz w:val="36"/>
        </w:rPr>
        <w:t>the</w:t>
      </w:r>
      <w:r>
        <w:rPr>
          <w:b/>
          <w:spacing w:val="-3"/>
          <w:sz w:val="36"/>
        </w:rPr>
        <w:t xml:space="preserve"> </w:t>
      </w:r>
      <w:r>
        <w:rPr>
          <w:b/>
          <w:sz w:val="36"/>
        </w:rPr>
        <w:t>China</w:t>
      </w:r>
      <w:r>
        <w:rPr>
          <w:b/>
          <w:spacing w:val="-3"/>
          <w:sz w:val="36"/>
        </w:rPr>
        <w:t xml:space="preserve"> </w:t>
      </w:r>
      <w:r>
        <w:rPr>
          <w:b/>
          <w:sz w:val="36"/>
        </w:rPr>
        <w:t>mosaic</w:t>
      </w:r>
      <w:r>
        <w:rPr>
          <w:b/>
          <w:spacing w:val="-5"/>
          <w:sz w:val="36"/>
        </w:rPr>
        <w:t xml:space="preserve"> </w:t>
      </w:r>
      <w:r>
        <w:rPr>
          <w:b/>
          <w:sz w:val="36"/>
        </w:rPr>
        <w:t>pieces may be used in place of flat tiles.</w:t>
      </w:r>
    </w:p>
    <w:p w:rsidR="0086686C" w:rsidRDefault="00F737EA">
      <w:pPr>
        <w:pStyle w:val="ListParagraph"/>
        <w:numPr>
          <w:ilvl w:val="2"/>
          <w:numId w:val="24"/>
        </w:numPr>
        <w:tabs>
          <w:tab w:val="left" w:pos="1285"/>
        </w:tabs>
        <w:spacing w:before="199" w:line="276" w:lineRule="auto"/>
        <w:ind w:left="720" w:right="1653" w:firstLine="0"/>
        <w:rPr>
          <w:b/>
          <w:sz w:val="36"/>
        </w:rPr>
      </w:pPr>
      <w:r>
        <w:rPr>
          <w:b/>
          <w:sz w:val="36"/>
        </w:rPr>
        <w:t>Finally,</w:t>
      </w:r>
      <w:r>
        <w:rPr>
          <w:b/>
          <w:spacing w:val="-3"/>
          <w:sz w:val="36"/>
        </w:rPr>
        <w:t xml:space="preserve"> </w:t>
      </w:r>
      <w:r>
        <w:rPr>
          <w:b/>
          <w:sz w:val="36"/>
        </w:rPr>
        <w:t>the</w:t>
      </w:r>
      <w:r>
        <w:rPr>
          <w:b/>
          <w:spacing w:val="-3"/>
          <w:sz w:val="36"/>
        </w:rPr>
        <w:t xml:space="preserve"> </w:t>
      </w:r>
      <w:r>
        <w:rPr>
          <w:b/>
          <w:sz w:val="36"/>
        </w:rPr>
        <w:t>surface</w:t>
      </w:r>
      <w:r>
        <w:rPr>
          <w:b/>
          <w:spacing w:val="-5"/>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roof</w:t>
      </w:r>
      <w:r>
        <w:rPr>
          <w:b/>
          <w:spacing w:val="-2"/>
          <w:sz w:val="36"/>
        </w:rPr>
        <w:t xml:space="preserve"> </w:t>
      </w:r>
      <w:r>
        <w:rPr>
          <w:b/>
          <w:sz w:val="36"/>
        </w:rPr>
        <w:t>is</w:t>
      </w:r>
      <w:r>
        <w:rPr>
          <w:b/>
          <w:spacing w:val="-5"/>
          <w:sz w:val="36"/>
        </w:rPr>
        <w:t xml:space="preserve"> </w:t>
      </w:r>
      <w:r>
        <w:rPr>
          <w:b/>
          <w:sz w:val="36"/>
        </w:rPr>
        <w:t>finished</w:t>
      </w:r>
      <w:r>
        <w:rPr>
          <w:b/>
          <w:spacing w:val="-4"/>
          <w:sz w:val="36"/>
        </w:rPr>
        <w:t xml:space="preserve"> </w:t>
      </w:r>
      <w:r>
        <w:rPr>
          <w:b/>
          <w:sz w:val="36"/>
        </w:rPr>
        <w:t>by</w:t>
      </w:r>
      <w:r>
        <w:rPr>
          <w:b/>
          <w:spacing w:val="-6"/>
          <w:sz w:val="36"/>
        </w:rPr>
        <w:t xml:space="preserve"> </w:t>
      </w:r>
      <w:r>
        <w:rPr>
          <w:b/>
          <w:sz w:val="36"/>
        </w:rPr>
        <w:t>three</w:t>
      </w:r>
      <w:r>
        <w:rPr>
          <w:b/>
          <w:spacing w:val="-3"/>
          <w:sz w:val="36"/>
        </w:rPr>
        <w:t xml:space="preserve"> </w:t>
      </w:r>
      <w:r>
        <w:rPr>
          <w:b/>
          <w:sz w:val="36"/>
        </w:rPr>
        <w:t>coats</w:t>
      </w:r>
      <w:r>
        <w:rPr>
          <w:b/>
          <w:spacing w:val="-3"/>
          <w:sz w:val="36"/>
        </w:rPr>
        <w:t xml:space="preserve"> </w:t>
      </w:r>
      <w:r>
        <w:rPr>
          <w:b/>
          <w:sz w:val="36"/>
        </w:rPr>
        <w:t>of</w:t>
      </w:r>
      <w:r>
        <w:rPr>
          <w:b/>
          <w:spacing w:val="-4"/>
          <w:sz w:val="36"/>
        </w:rPr>
        <w:t xml:space="preserve"> </w:t>
      </w:r>
      <w:r>
        <w:rPr>
          <w:b/>
          <w:sz w:val="36"/>
        </w:rPr>
        <w:t>plaster</w:t>
      </w:r>
      <w:r>
        <w:rPr>
          <w:b/>
          <w:spacing w:val="-4"/>
          <w:sz w:val="36"/>
        </w:rPr>
        <w:t xml:space="preserve"> </w:t>
      </w:r>
      <w:r>
        <w:rPr>
          <w:b/>
          <w:sz w:val="36"/>
        </w:rPr>
        <w:t>as</w:t>
      </w:r>
      <w:r>
        <w:rPr>
          <w:b/>
          <w:spacing w:val="-3"/>
          <w:sz w:val="36"/>
        </w:rPr>
        <w:t xml:space="preserve"> </w:t>
      </w:r>
      <w:r>
        <w:rPr>
          <w:b/>
          <w:sz w:val="36"/>
        </w:rPr>
        <w:t>shown</w:t>
      </w:r>
      <w:r>
        <w:rPr>
          <w:b/>
          <w:spacing w:val="-4"/>
          <w:sz w:val="36"/>
        </w:rPr>
        <w:t xml:space="preserve"> </w:t>
      </w:r>
      <w:r>
        <w:rPr>
          <w:b/>
          <w:sz w:val="36"/>
        </w:rPr>
        <w:t>in</w:t>
      </w:r>
      <w:r>
        <w:rPr>
          <w:b/>
          <w:spacing w:val="-3"/>
          <w:sz w:val="36"/>
        </w:rPr>
        <w:t xml:space="preserve"> </w:t>
      </w:r>
      <w:r>
        <w:rPr>
          <w:b/>
          <w:sz w:val="36"/>
        </w:rPr>
        <w:t>fig. 24-39. The surface is rubbed and polished and it is given a slope of 1 in 30.</w:t>
      </w:r>
    </w:p>
    <w:p w:rsidR="0086686C" w:rsidRDefault="00F737EA">
      <w:pPr>
        <w:pStyle w:val="ListParagraph"/>
        <w:numPr>
          <w:ilvl w:val="2"/>
          <w:numId w:val="24"/>
        </w:numPr>
        <w:tabs>
          <w:tab w:val="left" w:pos="1373"/>
        </w:tabs>
        <w:spacing w:before="200" w:line="276" w:lineRule="auto"/>
        <w:ind w:left="720" w:right="2161" w:firstLine="0"/>
        <w:rPr>
          <w:b/>
          <w:i/>
          <w:sz w:val="36"/>
        </w:rPr>
      </w:pPr>
      <w:r>
        <w:rPr>
          <w:b/>
          <w:sz w:val="36"/>
        </w:rPr>
        <w:t>As</w:t>
      </w:r>
      <w:r>
        <w:rPr>
          <w:b/>
          <w:spacing w:val="-3"/>
          <w:sz w:val="36"/>
        </w:rPr>
        <w:t xml:space="preserve"> </w:t>
      </w:r>
      <w:r>
        <w:rPr>
          <w:b/>
          <w:sz w:val="36"/>
        </w:rPr>
        <w:t>this</w:t>
      </w:r>
      <w:r>
        <w:rPr>
          <w:b/>
          <w:spacing w:val="-3"/>
          <w:sz w:val="36"/>
        </w:rPr>
        <w:t xml:space="preserve"> </w:t>
      </w:r>
      <w:r>
        <w:rPr>
          <w:b/>
          <w:sz w:val="36"/>
        </w:rPr>
        <w:t>type</w:t>
      </w:r>
      <w:r>
        <w:rPr>
          <w:b/>
          <w:spacing w:val="-5"/>
          <w:sz w:val="36"/>
        </w:rPr>
        <w:t xml:space="preserve"> </w:t>
      </w:r>
      <w:r>
        <w:rPr>
          <w:b/>
          <w:sz w:val="36"/>
        </w:rPr>
        <w:t>of</w:t>
      </w:r>
      <w:r>
        <w:rPr>
          <w:b/>
          <w:spacing w:val="-4"/>
          <w:sz w:val="36"/>
        </w:rPr>
        <w:t xml:space="preserve"> </w:t>
      </w:r>
      <w:r>
        <w:rPr>
          <w:b/>
          <w:sz w:val="36"/>
        </w:rPr>
        <w:t>flat</w:t>
      </w:r>
      <w:r>
        <w:rPr>
          <w:b/>
          <w:spacing w:val="-3"/>
          <w:sz w:val="36"/>
        </w:rPr>
        <w:t xml:space="preserve"> </w:t>
      </w:r>
      <w:r>
        <w:rPr>
          <w:b/>
          <w:sz w:val="36"/>
        </w:rPr>
        <w:t>roof</w:t>
      </w:r>
      <w:r>
        <w:rPr>
          <w:b/>
          <w:spacing w:val="-3"/>
          <w:sz w:val="36"/>
        </w:rPr>
        <w:t xml:space="preserve"> </w:t>
      </w:r>
      <w:r>
        <w:rPr>
          <w:b/>
          <w:sz w:val="36"/>
        </w:rPr>
        <w:t>construction</w:t>
      </w:r>
      <w:r>
        <w:rPr>
          <w:b/>
          <w:spacing w:val="-4"/>
          <w:sz w:val="36"/>
        </w:rPr>
        <w:t xml:space="preserve"> </w:t>
      </w:r>
      <w:r>
        <w:rPr>
          <w:b/>
          <w:sz w:val="36"/>
        </w:rPr>
        <w:t>is</w:t>
      </w:r>
      <w:r>
        <w:rPr>
          <w:b/>
          <w:spacing w:val="-3"/>
          <w:sz w:val="36"/>
        </w:rPr>
        <w:t xml:space="preserve"> </w:t>
      </w:r>
      <w:r>
        <w:rPr>
          <w:b/>
          <w:sz w:val="36"/>
        </w:rPr>
        <w:t>widely used</w:t>
      </w:r>
      <w:r>
        <w:rPr>
          <w:b/>
          <w:spacing w:val="-3"/>
          <w:sz w:val="36"/>
        </w:rPr>
        <w:t xml:space="preserve"> </w:t>
      </w:r>
      <w:r>
        <w:rPr>
          <w:b/>
          <w:sz w:val="36"/>
        </w:rPr>
        <w:t>in</w:t>
      </w:r>
      <w:r>
        <w:rPr>
          <w:b/>
          <w:spacing w:val="-3"/>
          <w:sz w:val="36"/>
        </w:rPr>
        <w:t xml:space="preserve"> </w:t>
      </w:r>
      <w:r>
        <w:rPr>
          <w:b/>
          <w:sz w:val="36"/>
        </w:rPr>
        <w:t>old</w:t>
      </w:r>
      <w:r>
        <w:rPr>
          <w:b/>
          <w:spacing w:val="-3"/>
          <w:sz w:val="36"/>
        </w:rPr>
        <w:t xml:space="preserve"> </w:t>
      </w:r>
      <w:r>
        <w:rPr>
          <w:b/>
          <w:sz w:val="36"/>
        </w:rPr>
        <w:t>Madras</w:t>
      </w:r>
      <w:r>
        <w:rPr>
          <w:b/>
          <w:spacing w:val="-3"/>
          <w:sz w:val="36"/>
        </w:rPr>
        <w:t xml:space="preserve"> </w:t>
      </w:r>
      <w:r>
        <w:rPr>
          <w:b/>
          <w:sz w:val="36"/>
        </w:rPr>
        <w:t>State</w:t>
      </w:r>
      <w:r>
        <w:rPr>
          <w:b/>
          <w:spacing w:val="-3"/>
          <w:sz w:val="36"/>
        </w:rPr>
        <w:t xml:space="preserve"> </w:t>
      </w:r>
      <w:r>
        <w:rPr>
          <w:b/>
          <w:sz w:val="36"/>
        </w:rPr>
        <w:t xml:space="preserve">(Tamil Nadu), it is known as the </w:t>
      </w:r>
      <w:r>
        <w:rPr>
          <w:b/>
          <w:i/>
          <w:sz w:val="36"/>
        </w:rPr>
        <w:t>Madras terrace roof.</w:t>
      </w:r>
    </w:p>
    <w:p w:rsidR="0086686C" w:rsidRDefault="00F737EA">
      <w:pPr>
        <w:pStyle w:val="ListParagraph"/>
        <w:numPr>
          <w:ilvl w:val="1"/>
          <w:numId w:val="24"/>
        </w:numPr>
        <w:tabs>
          <w:tab w:val="left" w:pos="1208"/>
        </w:tabs>
        <w:spacing w:before="199"/>
        <w:ind w:left="1208" w:hanging="488"/>
        <w:rPr>
          <w:b/>
          <w:i/>
          <w:sz w:val="36"/>
        </w:rPr>
      </w:pPr>
      <w:r>
        <w:rPr>
          <w:b/>
          <w:i/>
          <w:noProof/>
          <w:sz w:val="36"/>
        </w:rPr>
        <w:drawing>
          <wp:anchor distT="0" distB="0" distL="0" distR="0" simplePos="0" relativeHeight="15990784" behindDoc="0" locked="0" layoutInCell="1" allowOverlap="1">
            <wp:simplePos x="0" y="0"/>
            <wp:positionH relativeFrom="page">
              <wp:posOffset>7155815</wp:posOffset>
            </wp:positionH>
            <wp:positionV relativeFrom="paragraph">
              <wp:posOffset>443125</wp:posOffset>
            </wp:positionV>
            <wp:extent cx="2806700" cy="2374899"/>
            <wp:effectExtent l="0" t="0" r="0" b="0"/>
            <wp:wrapNone/>
            <wp:docPr id="548" name="Image 5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8" name="Image 548"/>
                    <pic:cNvPicPr/>
                  </pic:nvPicPr>
                  <pic:blipFill>
                    <a:blip r:embed="rId276" cstate="print"/>
                    <a:stretch>
                      <a:fillRect/>
                    </a:stretch>
                  </pic:blipFill>
                  <pic:spPr>
                    <a:xfrm>
                      <a:off x="0" y="0"/>
                      <a:ext cx="2806700" cy="2374899"/>
                    </a:xfrm>
                    <a:prstGeom prst="rect">
                      <a:avLst/>
                    </a:prstGeom>
                  </pic:spPr>
                </pic:pic>
              </a:graphicData>
            </a:graphic>
          </wp:anchor>
        </w:drawing>
      </w:r>
      <w:r>
        <w:rPr>
          <w:b/>
          <w:color w:val="C00000"/>
          <w:sz w:val="36"/>
        </w:rPr>
        <w:t>Bengal</w:t>
      </w:r>
      <w:r>
        <w:rPr>
          <w:b/>
          <w:color w:val="C00000"/>
          <w:spacing w:val="-9"/>
          <w:sz w:val="36"/>
        </w:rPr>
        <w:t xml:space="preserve"> </w:t>
      </w:r>
      <w:r>
        <w:rPr>
          <w:b/>
          <w:color w:val="C00000"/>
          <w:sz w:val="36"/>
        </w:rPr>
        <w:t>terrace</w:t>
      </w:r>
      <w:r>
        <w:rPr>
          <w:b/>
          <w:color w:val="C00000"/>
          <w:spacing w:val="-2"/>
          <w:sz w:val="36"/>
        </w:rPr>
        <w:t xml:space="preserve"> </w:t>
      </w:r>
      <w:r>
        <w:rPr>
          <w:b/>
          <w:color w:val="C00000"/>
          <w:sz w:val="36"/>
        </w:rPr>
        <w:t>roof:</w:t>
      </w:r>
      <w:r>
        <w:rPr>
          <w:b/>
          <w:color w:val="C00000"/>
          <w:spacing w:val="-2"/>
          <w:sz w:val="36"/>
        </w:rPr>
        <w:t xml:space="preserve"> </w:t>
      </w:r>
      <w:r>
        <w:rPr>
          <w:b/>
          <w:i/>
          <w:sz w:val="36"/>
        </w:rPr>
        <w:t>The</w:t>
      </w:r>
      <w:r>
        <w:rPr>
          <w:b/>
          <w:i/>
          <w:spacing w:val="-4"/>
          <w:sz w:val="36"/>
        </w:rPr>
        <w:t xml:space="preserve"> </w:t>
      </w:r>
      <w:r>
        <w:rPr>
          <w:b/>
          <w:i/>
          <w:sz w:val="36"/>
        </w:rPr>
        <w:t>procedure</w:t>
      </w:r>
      <w:r>
        <w:rPr>
          <w:b/>
          <w:i/>
          <w:spacing w:val="-4"/>
          <w:sz w:val="36"/>
        </w:rPr>
        <w:t xml:space="preserve"> </w:t>
      </w:r>
      <w:r>
        <w:rPr>
          <w:b/>
          <w:i/>
          <w:sz w:val="36"/>
        </w:rPr>
        <w:t>of</w:t>
      </w:r>
      <w:r>
        <w:rPr>
          <w:b/>
          <w:i/>
          <w:spacing w:val="-4"/>
          <w:sz w:val="36"/>
        </w:rPr>
        <w:t xml:space="preserve"> </w:t>
      </w:r>
      <w:r>
        <w:rPr>
          <w:b/>
          <w:i/>
          <w:sz w:val="36"/>
        </w:rPr>
        <w:t>construction</w:t>
      </w:r>
      <w:r>
        <w:rPr>
          <w:b/>
          <w:i/>
          <w:spacing w:val="-4"/>
          <w:sz w:val="36"/>
        </w:rPr>
        <w:t xml:space="preserve"> </w:t>
      </w:r>
      <w:r>
        <w:rPr>
          <w:b/>
          <w:i/>
          <w:sz w:val="36"/>
        </w:rPr>
        <w:t>is</w:t>
      </w:r>
      <w:r>
        <w:rPr>
          <w:b/>
          <w:i/>
          <w:spacing w:val="-4"/>
          <w:sz w:val="36"/>
        </w:rPr>
        <w:t xml:space="preserve"> </w:t>
      </w:r>
      <w:r>
        <w:rPr>
          <w:b/>
          <w:i/>
          <w:sz w:val="36"/>
        </w:rPr>
        <w:t>as</w:t>
      </w:r>
      <w:r>
        <w:rPr>
          <w:b/>
          <w:i/>
          <w:spacing w:val="-4"/>
          <w:sz w:val="36"/>
        </w:rPr>
        <w:t xml:space="preserve"> </w:t>
      </w:r>
      <w:r>
        <w:rPr>
          <w:b/>
          <w:i/>
          <w:spacing w:val="-2"/>
          <w:sz w:val="36"/>
        </w:rPr>
        <w:t>follows:</w:t>
      </w:r>
    </w:p>
    <w:p w:rsidR="0086686C" w:rsidRDefault="00F737EA">
      <w:pPr>
        <w:pStyle w:val="ListParagraph"/>
        <w:numPr>
          <w:ilvl w:val="2"/>
          <w:numId w:val="24"/>
        </w:numPr>
        <w:tabs>
          <w:tab w:val="left" w:pos="1114"/>
        </w:tabs>
        <w:spacing w:before="269" w:line="276" w:lineRule="auto"/>
        <w:ind w:left="720" w:right="4868" w:firstLine="0"/>
        <w:rPr>
          <w:b/>
          <w:sz w:val="36"/>
        </w:rPr>
      </w:pPr>
      <w:r>
        <w:rPr>
          <w:b/>
          <w:sz w:val="36"/>
        </w:rPr>
        <w:t>The</w:t>
      </w:r>
      <w:r>
        <w:rPr>
          <w:b/>
          <w:spacing w:val="-1"/>
          <w:sz w:val="36"/>
        </w:rPr>
        <w:t xml:space="preserve"> </w:t>
      </w:r>
      <w:r>
        <w:rPr>
          <w:b/>
          <w:sz w:val="36"/>
        </w:rPr>
        <w:t>rafters are placed, with a</w:t>
      </w:r>
      <w:r>
        <w:rPr>
          <w:b/>
          <w:spacing w:val="-3"/>
          <w:sz w:val="36"/>
        </w:rPr>
        <w:t xml:space="preserve"> </w:t>
      </w:r>
      <w:r>
        <w:rPr>
          <w:b/>
          <w:sz w:val="36"/>
        </w:rPr>
        <w:t>slight inclination, at 300 mm to 500</w:t>
      </w:r>
      <w:r>
        <w:rPr>
          <w:b/>
          <w:spacing w:val="-3"/>
          <w:sz w:val="36"/>
        </w:rPr>
        <w:t xml:space="preserve"> </w:t>
      </w:r>
      <w:r>
        <w:rPr>
          <w:b/>
          <w:sz w:val="36"/>
        </w:rPr>
        <w:t>mm</w:t>
      </w:r>
      <w:r>
        <w:rPr>
          <w:b/>
          <w:spacing w:val="-4"/>
          <w:sz w:val="36"/>
        </w:rPr>
        <w:t xml:space="preserve"> </w:t>
      </w:r>
      <w:r>
        <w:rPr>
          <w:b/>
          <w:sz w:val="36"/>
        </w:rPr>
        <w:t>c/c.</w:t>
      </w:r>
      <w:r>
        <w:rPr>
          <w:b/>
          <w:spacing w:val="-4"/>
          <w:sz w:val="36"/>
        </w:rPr>
        <w:t xml:space="preserve"> </w:t>
      </w:r>
      <w:r>
        <w:rPr>
          <w:b/>
          <w:sz w:val="36"/>
        </w:rPr>
        <w:t>One</w:t>
      </w:r>
      <w:r>
        <w:rPr>
          <w:b/>
          <w:spacing w:val="-2"/>
          <w:sz w:val="36"/>
        </w:rPr>
        <w:t xml:space="preserve"> </w:t>
      </w:r>
      <w:r>
        <w:rPr>
          <w:b/>
          <w:sz w:val="36"/>
        </w:rPr>
        <w:t>end</w:t>
      </w:r>
      <w:r>
        <w:rPr>
          <w:b/>
          <w:spacing w:val="-2"/>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rafter</w:t>
      </w:r>
      <w:r>
        <w:rPr>
          <w:b/>
          <w:spacing w:val="-4"/>
          <w:sz w:val="36"/>
        </w:rPr>
        <w:t xml:space="preserve"> </w:t>
      </w:r>
      <w:r>
        <w:rPr>
          <w:b/>
          <w:sz w:val="36"/>
        </w:rPr>
        <w:t>is</w:t>
      </w:r>
      <w:r>
        <w:rPr>
          <w:b/>
          <w:spacing w:val="-3"/>
          <w:sz w:val="36"/>
        </w:rPr>
        <w:t xml:space="preserve"> </w:t>
      </w:r>
      <w:r>
        <w:rPr>
          <w:b/>
          <w:sz w:val="36"/>
        </w:rPr>
        <w:t>inserted</w:t>
      </w:r>
      <w:r>
        <w:rPr>
          <w:b/>
          <w:spacing w:val="-3"/>
          <w:sz w:val="36"/>
        </w:rPr>
        <w:t xml:space="preserve"> </w:t>
      </w:r>
      <w:r>
        <w:rPr>
          <w:b/>
          <w:sz w:val="36"/>
        </w:rPr>
        <w:t>into</w:t>
      </w:r>
      <w:r>
        <w:rPr>
          <w:b/>
          <w:spacing w:val="-3"/>
          <w:sz w:val="36"/>
        </w:rPr>
        <w:t xml:space="preserve"> </w:t>
      </w:r>
      <w:r>
        <w:rPr>
          <w:b/>
          <w:sz w:val="36"/>
        </w:rPr>
        <w:t>the</w:t>
      </w:r>
      <w:r>
        <w:rPr>
          <w:b/>
          <w:spacing w:val="-5"/>
          <w:sz w:val="36"/>
        </w:rPr>
        <w:t xml:space="preserve"> </w:t>
      </w:r>
      <w:r>
        <w:rPr>
          <w:b/>
          <w:sz w:val="36"/>
        </w:rPr>
        <w:t>main</w:t>
      </w:r>
      <w:r>
        <w:rPr>
          <w:b/>
          <w:spacing w:val="-2"/>
          <w:sz w:val="36"/>
        </w:rPr>
        <w:t xml:space="preserve"> </w:t>
      </w:r>
      <w:r>
        <w:rPr>
          <w:b/>
          <w:sz w:val="36"/>
        </w:rPr>
        <w:t>wall</w:t>
      </w:r>
    </w:p>
    <w:p w:rsidR="0086686C" w:rsidRDefault="0086686C">
      <w:pPr>
        <w:pStyle w:val="ListParagraph"/>
        <w:spacing w:line="276" w:lineRule="auto"/>
        <w:rPr>
          <w:b/>
          <w:sz w:val="36"/>
        </w:rPr>
        <w:sectPr w:rsidR="0086686C">
          <w:pgSz w:w="15840" w:h="12240" w:orient="landscape"/>
          <w:pgMar w:top="1380" w:right="0" w:bottom="0" w:left="720" w:header="720" w:footer="720" w:gutter="0"/>
          <w:cols w:space="720"/>
        </w:sectPr>
      </w:pPr>
    </w:p>
    <w:p w:rsidR="0086686C" w:rsidRDefault="00F737EA">
      <w:pPr>
        <w:pStyle w:val="BodyText"/>
        <w:spacing w:before="63" w:line="276" w:lineRule="auto"/>
        <w:ind w:left="720" w:right="1511"/>
      </w:pPr>
      <w:r>
        <w:rPr>
          <w:noProof/>
        </w:rPr>
        <w:lastRenderedPageBreak/>
        <w:drawing>
          <wp:anchor distT="0" distB="0" distL="0" distR="0" simplePos="0" relativeHeight="484689920" behindDoc="1" locked="0" layoutInCell="1" allowOverlap="1">
            <wp:simplePos x="0" y="0"/>
            <wp:positionH relativeFrom="page">
              <wp:posOffset>0</wp:posOffset>
            </wp:positionH>
            <wp:positionV relativeFrom="page">
              <wp:posOffset>0</wp:posOffset>
            </wp:positionV>
            <wp:extent cx="10059670" cy="7773670"/>
            <wp:effectExtent l="0" t="0" r="0" b="0"/>
            <wp:wrapNone/>
            <wp:docPr id="549" name="Image 5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9" name="Image 549"/>
                    <pic:cNvPicPr/>
                  </pic:nvPicPr>
                  <pic:blipFill>
                    <a:blip r:embed="rId21" cstate="print"/>
                    <a:stretch>
                      <a:fillRect/>
                    </a:stretch>
                  </pic:blipFill>
                  <pic:spPr>
                    <a:xfrm>
                      <a:off x="0" y="0"/>
                      <a:ext cx="10059670" cy="7773670"/>
                    </a:xfrm>
                    <a:prstGeom prst="rect">
                      <a:avLst/>
                    </a:prstGeom>
                  </pic:spPr>
                </pic:pic>
              </a:graphicData>
            </a:graphic>
          </wp:anchor>
        </w:drawing>
      </w:r>
      <w:r>
        <w:t>to</w:t>
      </w:r>
      <w:r>
        <w:rPr>
          <w:spacing w:val="-2"/>
        </w:rPr>
        <w:t xml:space="preserve"> </w:t>
      </w:r>
      <w:r>
        <w:t>a</w:t>
      </w:r>
      <w:r>
        <w:rPr>
          <w:spacing w:val="-2"/>
        </w:rPr>
        <w:t xml:space="preserve"> </w:t>
      </w:r>
      <w:r>
        <w:t>depth</w:t>
      </w:r>
      <w:r>
        <w:rPr>
          <w:spacing w:val="-4"/>
        </w:rPr>
        <w:t xml:space="preserve"> </w:t>
      </w:r>
      <w:r>
        <w:t>of</w:t>
      </w:r>
      <w:r>
        <w:rPr>
          <w:spacing w:val="-3"/>
        </w:rPr>
        <w:t xml:space="preserve"> </w:t>
      </w:r>
      <w:r>
        <w:t>200</w:t>
      </w:r>
      <w:r>
        <w:rPr>
          <w:spacing w:val="-2"/>
        </w:rPr>
        <w:t xml:space="preserve"> </w:t>
      </w:r>
      <w:r>
        <w:t>mm</w:t>
      </w:r>
      <w:r>
        <w:rPr>
          <w:spacing w:val="-3"/>
        </w:rPr>
        <w:t xml:space="preserve"> </w:t>
      </w:r>
      <w:r>
        <w:t>and</w:t>
      </w:r>
      <w:r>
        <w:rPr>
          <w:spacing w:val="-2"/>
        </w:rPr>
        <w:t xml:space="preserve"> </w:t>
      </w:r>
      <w:r>
        <w:t>its</w:t>
      </w:r>
      <w:r>
        <w:rPr>
          <w:spacing w:val="-4"/>
        </w:rPr>
        <w:t xml:space="preserve"> </w:t>
      </w:r>
      <w:r>
        <w:t>other</w:t>
      </w:r>
      <w:r>
        <w:rPr>
          <w:spacing w:val="-3"/>
        </w:rPr>
        <w:t xml:space="preserve"> </w:t>
      </w:r>
      <w:r>
        <w:t>end</w:t>
      </w:r>
      <w:r>
        <w:rPr>
          <w:spacing w:val="-2"/>
        </w:rPr>
        <w:t xml:space="preserve"> </w:t>
      </w:r>
      <w:r>
        <w:t>is</w:t>
      </w:r>
      <w:r>
        <w:rPr>
          <w:spacing w:val="-2"/>
        </w:rPr>
        <w:t xml:space="preserve"> </w:t>
      </w:r>
      <w:r>
        <w:t>supported</w:t>
      </w:r>
      <w:r>
        <w:rPr>
          <w:spacing w:val="-1"/>
        </w:rPr>
        <w:t xml:space="preserve"> </w:t>
      </w:r>
      <w:r>
        <w:t>on</w:t>
      </w:r>
      <w:r>
        <w:rPr>
          <w:spacing w:val="-2"/>
        </w:rPr>
        <w:t xml:space="preserve"> </w:t>
      </w:r>
      <w:r>
        <w:t>a</w:t>
      </w:r>
      <w:r>
        <w:rPr>
          <w:spacing w:val="-2"/>
        </w:rPr>
        <w:t xml:space="preserve"> </w:t>
      </w:r>
      <w:r>
        <w:t>verandah</w:t>
      </w:r>
      <w:r>
        <w:rPr>
          <w:spacing w:val="-4"/>
        </w:rPr>
        <w:t xml:space="preserve"> </w:t>
      </w:r>
      <w:r>
        <w:t>wall</w:t>
      </w:r>
      <w:r>
        <w:rPr>
          <w:spacing w:val="-1"/>
        </w:rPr>
        <w:t xml:space="preserve"> </w:t>
      </w:r>
      <w:r>
        <w:t>or</w:t>
      </w:r>
      <w:r>
        <w:rPr>
          <w:spacing w:val="-3"/>
        </w:rPr>
        <w:t xml:space="preserve"> </w:t>
      </w:r>
      <w:r>
        <w:t xml:space="preserve">a </w:t>
      </w:r>
      <w:proofErr w:type="spellStart"/>
      <w:r>
        <w:rPr>
          <w:spacing w:val="-2"/>
        </w:rPr>
        <w:t>bressummer</w:t>
      </w:r>
      <w:proofErr w:type="spellEnd"/>
      <w:r>
        <w:rPr>
          <w:spacing w:val="-2"/>
        </w:rPr>
        <w:t>.</w:t>
      </w:r>
    </w:p>
    <w:p w:rsidR="0086686C" w:rsidRDefault="00F737EA">
      <w:pPr>
        <w:pStyle w:val="ListParagraph"/>
        <w:numPr>
          <w:ilvl w:val="2"/>
          <w:numId w:val="24"/>
        </w:numPr>
        <w:tabs>
          <w:tab w:val="left" w:pos="1284"/>
        </w:tabs>
        <w:spacing w:before="199" w:line="276" w:lineRule="auto"/>
        <w:ind w:left="720" w:right="1699" w:firstLine="81"/>
        <w:rPr>
          <w:b/>
          <w:sz w:val="36"/>
        </w:rPr>
      </w:pPr>
      <w:r>
        <w:rPr>
          <w:b/>
          <w:sz w:val="36"/>
        </w:rPr>
        <w:t>The</w:t>
      </w:r>
      <w:r>
        <w:rPr>
          <w:b/>
          <w:spacing w:val="-2"/>
          <w:sz w:val="36"/>
        </w:rPr>
        <w:t xml:space="preserve"> </w:t>
      </w:r>
      <w:r>
        <w:rPr>
          <w:b/>
          <w:sz w:val="36"/>
        </w:rPr>
        <w:t>battens</w:t>
      </w:r>
      <w:r>
        <w:rPr>
          <w:b/>
          <w:spacing w:val="-4"/>
          <w:sz w:val="36"/>
        </w:rPr>
        <w:t xml:space="preserve"> </w:t>
      </w:r>
      <w:r>
        <w:rPr>
          <w:b/>
          <w:sz w:val="36"/>
        </w:rPr>
        <w:t>are</w:t>
      </w:r>
      <w:r>
        <w:rPr>
          <w:b/>
          <w:spacing w:val="-3"/>
          <w:sz w:val="36"/>
        </w:rPr>
        <w:t xml:space="preserve"> </w:t>
      </w:r>
      <w:r>
        <w:rPr>
          <w:b/>
          <w:sz w:val="36"/>
        </w:rPr>
        <w:t>placed</w:t>
      </w:r>
      <w:r>
        <w:rPr>
          <w:b/>
          <w:spacing w:val="-2"/>
          <w:sz w:val="36"/>
        </w:rPr>
        <w:t xml:space="preserve"> </w:t>
      </w:r>
      <w:r>
        <w:rPr>
          <w:b/>
          <w:sz w:val="36"/>
        </w:rPr>
        <w:t>at</w:t>
      </w:r>
      <w:r>
        <w:rPr>
          <w:b/>
          <w:spacing w:val="-2"/>
          <w:sz w:val="36"/>
        </w:rPr>
        <w:t xml:space="preserve"> </w:t>
      </w:r>
      <w:r>
        <w:rPr>
          <w:b/>
          <w:sz w:val="36"/>
        </w:rPr>
        <w:t>right</w:t>
      </w:r>
      <w:r>
        <w:rPr>
          <w:b/>
          <w:spacing w:val="-2"/>
          <w:sz w:val="36"/>
        </w:rPr>
        <w:t xml:space="preserve"> </w:t>
      </w:r>
      <w:r>
        <w:rPr>
          <w:b/>
          <w:sz w:val="36"/>
        </w:rPr>
        <w:t>angles</w:t>
      </w:r>
      <w:r>
        <w:rPr>
          <w:b/>
          <w:spacing w:val="-2"/>
          <w:sz w:val="36"/>
        </w:rPr>
        <w:t xml:space="preserve"> </w:t>
      </w:r>
      <w:r>
        <w:rPr>
          <w:b/>
          <w:sz w:val="36"/>
        </w:rPr>
        <w:t>to</w:t>
      </w:r>
      <w:r>
        <w:rPr>
          <w:b/>
          <w:spacing w:val="-2"/>
          <w:sz w:val="36"/>
        </w:rPr>
        <w:t xml:space="preserve"> </w:t>
      </w:r>
      <w:r>
        <w:rPr>
          <w:b/>
          <w:sz w:val="36"/>
        </w:rPr>
        <w:t>the</w:t>
      </w:r>
      <w:r>
        <w:rPr>
          <w:b/>
          <w:spacing w:val="-4"/>
          <w:sz w:val="36"/>
        </w:rPr>
        <w:t xml:space="preserve"> </w:t>
      </w:r>
      <w:r>
        <w:rPr>
          <w:b/>
          <w:sz w:val="36"/>
        </w:rPr>
        <w:t>rafters</w:t>
      </w:r>
      <w:r>
        <w:rPr>
          <w:b/>
          <w:spacing w:val="-2"/>
          <w:sz w:val="36"/>
        </w:rPr>
        <w:t xml:space="preserve"> </w:t>
      </w:r>
      <w:r>
        <w:rPr>
          <w:b/>
          <w:sz w:val="36"/>
        </w:rPr>
        <w:t>at</w:t>
      </w:r>
      <w:r>
        <w:rPr>
          <w:b/>
          <w:spacing w:val="-2"/>
          <w:sz w:val="36"/>
        </w:rPr>
        <w:t xml:space="preserve"> </w:t>
      </w:r>
      <w:r>
        <w:rPr>
          <w:b/>
          <w:sz w:val="36"/>
        </w:rPr>
        <w:t>a</w:t>
      </w:r>
      <w:r>
        <w:rPr>
          <w:b/>
          <w:spacing w:val="-2"/>
          <w:sz w:val="36"/>
        </w:rPr>
        <w:t xml:space="preserve"> </w:t>
      </w:r>
      <w:proofErr w:type="spellStart"/>
      <w:r>
        <w:rPr>
          <w:b/>
          <w:sz w:val="36"/>
        </w:rPr>
        <w:t>centre</w:t>
      </w:r>
      <w:proofErr w:type="spellEnd"/>
      <w:r>
        <w:rPr>
          <w:b/>
          <w:spacing w:val="-3"/>
          <w:sz w:val="36"/>
        </w:rPr>
        <w:t xml:space="preserve"> </w:t>
      </w:r>
      <w:r>
        <w:rPr>
          <w:b/>
          <w:sz w:val="36"/>
        </w:rPr>
        <w:t>to</w:t>
      </w:r>
      <w:r>
        <w:rPr>
          <w:b/>
          <w:spacing w:val="-1"/>
          <w:sz w:val="36"/>
        </w:rPr>
        <w:t xml:space="preserve"> </w:t>
      </w:r>
      <w:proofErr w:type="spellStart"/>
      <w:r>
        <w:rPr>
          <w:b/>
          <w:sz w:val="36"/>
        </w:rPr>
        <w:t>centre</w:t>
      </w:r>
      <w:proofErr w:type="spellEnd"/>
      <w:r>
        <w:rPr>
          <w:b/>
          <w:spacing w:val="-4"/>
          <w:sz w:val="36"/>
        </w:rPr>
        <w:t xml:space="preserve"> </w:t>
      </w:r>
      <w:r>
        <w:rPr>
          <w:b/>
          <w:sz w:val="36"/>
        </w:rPr>
        <w:t>distance of about 150 mm.</w:t>
      </w:r>
    </w:p>
    <w:p w:rsidR="0086686C" w:rsidRDefault="00F737EA">
      <w:pPr>
        <w:pStyle w:val="ListParagraph"/>
        <w:numPr>
          <w:ilvl w:val="2"/>
          <w:numId w:val="24"/>
        </w:numPr>
        <w:tabs>
          <w:tab w:val="left" w:pos="1290"/>
        </w:tabs>
        <w:spacing w:before="199"/>
        <w:ind w:left="1290" w:hanging="570"/>
        <w:rPr>
          <w:b/>
          <w:sz w:val="36"/>
        </w:rPr>
      </w:pPr>
      <w:r>
        <w:rPr>
          <w:b/>
          <w:sz w:val="36"/>
        </w:rPr>
        <w:t>A</w:t>
      </w:r>
      <w:r>
        <w:rPr>
          <w:b/>
          <w:spacing w:val="-6"/>
          <w:sz w:val="36"/>
        </w:rPr>
        <w:t xml:space="preserve"> </w:t>
      </w:r>
      <w:r>
        <w:rPr>
          <w:b/>
          <w:sz w:val="36"/>
        </w:rPr>
        <w:t>course</w:t>
      </w:r>
      <w:r>
        <w:rPr>
          <w:b/>
          <w:spacing w:val="-2"/>
          <w:sz w:val="36"/>
        </w:rPr>
        <w:t xml:space="preserve"> </w:t>
      </w:r>
      <w:r>
        <w:rPr>
          <w:b/>
          <w:sz w:val="36"/>
        </w:rPr>
        <w:t>of</w:t>
      </w:r>
      <w:r>
        <w:rPr>
          <w:b/>
          <w:spacing w:val="-2"/>
          <w:sz w:val="36"/>
        </w:rPr>
        <w:t xml:space="preserve"> </w:t>
      </w:r>
      <w:r>
        <w:rPr>
          <w:b/>
          <w:sz w:val="36"/>
        </w:rPr>
        <w:t>flat</w:t>
      </w:r>
      <w:r>
        <w:rPr>
          <w:b/>
          <w:spacing w:val="-2"/>
          <w:sz w:val="36"/>
        </w:rPr>
        <w:t xml:space="preserve"> </w:t>
      </w:r>
      <w:r>
        <w:rPr>
          <w:b/>
          <w:sz w:val="36"/>
        </w:rPr>
        <w:t>tiles</w:t>
      </w:r>
      <w:r>
        <w:rPr>
          <w:b/>
          <w:spacing w:val="-2"/>
          <w:sz w:val="36"/>
        </w:rPr>
        <w:t xml:space="preserve"> </w:t>
      </w:r>
      <w:r>
        <w:rPr>
          <w:b/>
          <w:sz w:val="36"/>
        </w:rPr>
        <w:t>is</w:t>
      </w:r>
      <w:r>
        <w:rPr>
          <w:b/>
          <w:spacing w:val="-2"/>
          <w:sz w:val="36"/>
        </w:rPr>
        <w:t xml:space="preserve"> </w:t>
      </w:r>
      <w:r>
        <w:rPr>
          <w:b/>
          <w:sz w:val="36"/>
        </w:rPr>
        <w:t>then</w:t>
      </w:r>
      <w:r>
        <w:rPr>
          <w:b/>
          <w:spacing w:val="-2"/>
          <w:sz w:val="36"/>
        </w:rPr>
        <w:t xml:space="preserve"> </w:t>
      </w:r>
      <w:r>
        <w:rPr>
          <w:b/>
          <w:sz w:val="36"/>
        </w:rPr>
        <w:t>laid</w:t>
      </w:r>
      <w:r>
        <w:rPr>
          <w:b/>
          <w:spacing w:val="-2"/>
          <w:sz w:val="36"/>
        </w:rPr>
        <w:t xml:space="preserve"> </w:t>
      </w:r>
      <w:r>
        <w:rPr>
          <w:b/>
          <w:sz w:val="36"/>
        </w:rPr>
        <w:t>in</w:t>
      </w:r>
      <w:r>
        <w:rPr>
          <w:b/>
          <w:spacing w:val="-1"/>
          <w:sz w:val="36"/>
        </w:rPr>
        <w:t xml:space="preserve"> </w:t>
      </w:r>
      <w:r>
        <w:rPr>
          <w:b/>
          <w:sz w:val="36"/>
        </w:rPr>
        <w:t>mortar</w:t>
      </w:r>
      <w:r>
        <w:rPr>
          <w:b/>
          <w:spacing w:val="-3"/>
          <w:sz w:val="36"/>
        </w:rPr>
        <w:t xml:space="preserve"> </w:t>
      </w:r>
      <w:r>
        <w:rPr>
          <w:b/>
          <w:sz w:val="36"/>
        </w:rPr>
        <w:t>over</w:t>
      </w:r>
      <w:r>
        <w:rPr>
          <w:b/>
          <w:spacing w:val="-3"/>
          <w:sz w:val="36"/>
        </w:rPr>
        <w:t xml:space="preserve"> </w:t>
      </w:r>
      <w:r>
        <w:rPr>
          <w:b/>
          <w:sz w:val="36"/>
        </w:rPr>
        <w:t>the</w:t>
      </w:r>
      <w:r>
        <w:rPr>
          <w:b/>
          <w:spacing w:val="-2"/>
          <w:sz w:val="36"/>
        </w:rPr>
        <w:t xml:space="preserve"> battens.</w:t>
      </w:r>
    </w:p>
    <w:p w:rsidR="0086686C" w:rsidRDefault="00F737EA">
      <w:pPr>
        <w:pStyle w:val="ListParagraph"/>
        <w:numPr>
          <w:ilvl w:val="2"/>
          <w:numId w:val="24"/>
        </w:numPr>
        <w:tabs>
          <w:tab w:val="left" w:pos="1284"/>
        </w:tabs>
        <w:spacing w:before="266"/>
        <w:ind w:left="1284" w:hanging="564"/>
        <w:rPr>
          <w:b/>
          <w:sz w:val="36"/>
        </w:rPr>
      </w:pPr>
      <w:r>
        <w:rPr>
          <w:b/>
          <w:sz w:val="36"/>
        </w:rPr>
        <w:t>Finally,</w:t>
      </w:r>
      <w:r>
        <w:rPr>
          <w:b/>
          <w:spacing w:val="-5"/>
          <w:sz w:val="36"/>
        </w:rPr>
        <w:t xml:space="preserve"> </w:t>
      </w:r>
      <w:r>
        <w:rPr>
          <w:b/>
          <w:sz w:val="36"/>
        </w:rPr>
        <w:t>the</w:t>
      </w:r>
      <w:r>
        <w:rPr>
          <w:b/>
          <w:spacing w:val="-2"/>
          <w:sz w:val="36"/>
        </w:rPr>
        <w:t xml:space="preserve"> </w:t>
      </w:r>
      <w:r>
        <w:rPr>
          <w:b/>
          <w:sz w:val="36"/>
        </w:rPr>
        <w:t>surface</w:t>
      </w:r>
      <w:r>
        <w:rPr>
          <w:b/>
          <w:spacing w:val="-4"/>
          <w:sz w:val="36"/>
        </w:rPr>
        <w:t xml:space="preserve"> </w:t>
      </w:r>
      <w:r>
        <w:rPr>
          <w:b/>
          <w:sz w:val="36"/>
        </w:rPr>
        <w:t>of</w:t>
      </w:r>
      <w:r>
        <w:rPr>
          <w:b/>
          <w:spacing w:val="-1"/>
          <w:sz w:val="36"/>
        </w:rPr>
        <w:t xml:space="preserve"> </w:t>
      </w:r>
      <w:r>
        <w:rPr>
          <w:b/>
          <w:sz w:val="36"/>
        </w:rPr>
        <w:t>the</w:t>
      </w:r>
      <w:r>
        <w:rPr>
          <w:b/>
          <w:spacing w:val="-2"/>
          <w:sz w:val="36"/>
        </w:rPr>
        <w:t xml:space="preserve"> </w:t>
      </w:r>
      <w:r>
        <w:rPr>
          <w:b/>
          <w:sz w:val="36"/>
        </w:rPr>
        <w:t>roof</w:t>
      </w:r>
      <w:r>
        <w:rPr>
          <w:b/>
          <w:spacing w:val="-1"/>
          <w:sz w:val="36"/>
        </w:rPr>
        <w:t xml:space="preserve"> </w:t>
      </w:r>
      <w:r>
        <w:rPr>
          <w:b/>
          <w:sz w:val="36"/>
        </w:rPr>
        <w:t>is</w:t>
      </w:r>
      <w:r>
        <w:rPr>
          <w:b/>
          <w:spacing w:val="-5"/>
          <w:sz w:val="36"/>
        </w:rPr>
        <w:t xml:space="preserve"> </w:t>
      </w:r>
      <w:r>
        <w:rPr>
          <w:b/>
          <w:sz w:val="36"/>
        </w:rPr>
        <w:t>finished</w:t>
      </w:r>
      <w:r>
        <w:rPr>
          <w:b/>
          <w:spacing w:val="-3"/>
          <w:sz w:val="36"/>
        </w:rPr>
        <w:t xml:space="preserve"> </w:t>
      </w:r>
      <w:r>
        <w:rPr>
          <w:b/>
          <w:sz w:val="36"/>
        </w:rPr>
        <w:t>in</w:t>
      </w:r>
      <w:r>
        <w:rPr>
          <w:b/>
          <w:spacing w:val="-3"/>
          <w:sz w:val="36"/>
        </w:rPr>
        <w:t xml:space="preserve"> </w:t>
      </w:r>
      <w:r>
        <w:rPr>
          <w:b/>
          <w:sz w:val="36"/>
        </w:rPr>
        <w:t>any</w:t>
      </w:r>
      <w:r>
        <w:rPr>
          <w:b/>
          <w:spacing w:val="-2"/>
          <w:sz w:val="36"/>
        </w:rPr>
        <w:t xml:space="preserve"> </w:t>
      </w:r>
      <w:r>
        <w:rPr>
          <w:b/>
          <w:sz w:val="36"/>
        </w:rPr>
        <w:t>one</w:t>
      </w:r>
      <w:r>
        <w:rPr>
          <w:b/>
          <w:spacing w:val="-2"/>
          <w:sz w:val="36"/>
        </w:rPr>
        <w:t xml:space="preserve"> </w:t>
      </w:r>
      <w:r>
        <w:rPr>
          <w:b/>
          <w:sz w:val="36"/>
        </w:rPr>
        <w:t>of</w:t>
      </w:r>
      <w:r>
        <w:rPr>
          <w:b/>
          <w:spacing w:val="-2"/>
          <w:sz w:val="36"/>
        </w:rPr>
        <w:t xml:space="preserve"> </w:t>
      </w:r>
      <w:r>
        <w:rPr>
          <w:b/>
          <w:sz w:val="36"/>
        </w:rPr>
        <w:t>the</w:t>
      </w:r>
      <w:r>
        <w:rPr>
          <w:b/>
          <w:spacing w:val="-2"/>
          <w:sz w:val="36"/>
        </w:rPr>
        <w:t xml:space="preserve"> </w:t>
      </w:r>
      <w:r>
        <w:rPr>
          <w:b/>
          <w:sz w:val="36"/>
        </w:rPr>
        <w:t>following</w:t>
      </w:r>
      <w:r>
        <w:rPr>
          <w:b/>
          <w:spacing w:val="-3"/>
          <w:sz w:val="36"/>
        </w:rPr>
        <w:t xml:space="preserve"> </w:t>
      </w:r>
      <w:r>
        <w:rPr>
          <w:b/>
          <w:spacing w:val="-2"/>
          <w:sz w:val="36"/>
        </w:rPr>
        <w:t>methods:</w:t>
      </w:r>
    </w:p>
    <w:p w:rsidR="0086686C" w:rsidRDefault="00F737EA">
      <w:pPr>
        <w:pStyle w:val="ListParagraph"/>
        <w:numPr>
          <w:ilvl w:val="3"/>
          <w:numId w:val="24"/>
        </w:numPr>
        <w:tabs>
          <w:tab w:val="left" w:pos="1630"/>
        </w:tabs>
        <w:spacing w:before="269" w:line="273" w:lineRule="auto"/>
        <w:ind w:right="1695" w:firstLine="0"/>
        <w:rPr>
          <w:b/>
          <w:sz w:val="36"/>
        </w:rPr>
      </w:pPr>
      <w:r>
        <w:rPr>
          <w:b/>
          <w:sz w:val="36"/>
        </w:rPr>
        <w:t>The</w:t>
      </w:r>
      <w:r>
        <w:rPr>
          <w:b/>
          <w:spacing w:val="-3"/>
          <w:sz w:val="36"/>
        </w:rPr>
        <w:t xml:space="preserve"> </w:t>
      </w:r>
      <w:r>
        <w:rPr>
          <w:b/>
          <w:sz w:val="36"/>
        </w:rPr>
        <w:t>two</w:t>
      </w:r>
      <w:r>
        <w:rPr>
          <w:b/>
          <w:spacing w:val="-2"/>
          <w:sz w:val="36"/>
        </w:rPr>
        <w:t xml:space="preserve"> </w:t>
      </w:r>
      <w:r>
        <w:rPr>
          <w:b/>
          <w:sz w:val="36"/>
        </w:rPr>
        <w:t>or</w:t>
      </w:r>
      <w:r>
        <w:rPr>
          <w:b/>
          <w:spacing w:val="-5"/>
          <w:sz w:val="36"/>
        </w:rPr>
        <w:t xml:space="preserve"> </w:t>
      </w:r>
      <w:r>
        <w:rPr>
          <w:b/>
          <w:sz w:val="36"/>
        </w:rPr>
        <w:t>more</w:t>
      </w:r>
      <w:r>
        <w:rPr>
          <w:b/>
          <w:spacing w:val="-3"/>
          <w:sz w:val="36"/>
        </w:rPr>
        <w:t xml:space="preserve"> </w:t>
      </w:r>
      <w:r>
        <w:rPr>
          <w:b/>
          <w:sz w:val="36"/>
        </w:rPr>
        <w:t>courses</w:t>
      </w:r>
      <w:r>
        <w:rPr>
          <w:b/>
          <w:spacing w:val="-5"/>
          <w:sz w:val="36"/>
        </w:rPr>
        <w:t xml:space="preserve"> </w:t>
      </w:r>
      <w:r>
        <w:rPr>
          <w:b/>
          <w:sz w:val="36"/>
        </w:rPr>
        <w:t>of</w:t>
      </w:r>
      <w:r>
        <w:rPr>
          <w:b/>
          <w:spacing w:val="-4"/>
          <w:sz w:val="36"/>
        </w:rPr>
        <w:t xml:space="preserve"> </w:t>
      </w:r>
      <w:r>
        <w:rPr>
          <w:b/>
          <w:sz w:val="36"/>
        </w:rPr>
        <w:t>flat</w:t>
      </w:r>
      <w:r>
        <w:rPr>
          <w:b/>
          <w:spacing w:val="-3"/>
          <w:sz w:val="36"/>
        </w:rPr>
        <w:t xml:space="preserve"> </w:t>
      </w:r>
      <w:r>
        <w:rPr>
          <w:b/>
          <w:sz w:val="36"/>
        </w:rPr>
        <w:t>tiles</w:t>
      </w:r>
      <w:r>
        <w:rPr>
          <w:b/>
          <w:spacing w:val="-3"/>
          <w:sz w:val="36"/>
        </w:rPr>
        <w:t xml:space="preserve"> </w:t>
      </w:r>
      <w:r>
        <w:rPr>
          <w:b/>
          <w:sz w:val="36"/>
        </w:rPr>
        <w:t>may</w:t>
      </w:r>
      <w:r>
        <w:rPr>
          <w:b/>
          <w:spacing w:val="-3"/>
          <w:sz w:val="36"/>
        </w:rPr>
        <w:t xml:space="preserve"> </w:t>
      </w:r>
      <w:r>
        <w:rPr>
          <w:b/>
          <w:sz w:val="36"/>
        </w:rPr>
        <w:t>be</w:t>
      </w:r>
      <w:r>
        <w:rPr>
          <w:b/>
          <w:spacing w:val="-4"/>
          <w:sz w:val="36"/>
        </w:rPr>
        <w:t xml:space="preserve"> </w:t>
      </w:r>
      <w:r>
        <w:rPr>
          <w:b/>
          <w:sz w:val="36"/>
        </w:rPr>
        <w:t>laid</w:t>
      </w:r>
      <w:r>
        <w:rPr>
          <w:b/>
          <w:spacing w:val="-2"/>
          <w:sz w:val="36"/>
        </w:rPr>
        <w:t xml:space="preserve"> </w:t>
      </w:r>
      <w:r>
        <w:rPr>
          <w:b/>
          <w:sz w:val="36"/>
        </w:rPr>
        <w:t>and</w:t>
      </w:r>
      <w:r>
        <w:rPr>
          <w:b/>
          <w:spacing w:val="-3"/>
          <w:sz w:val="36"/>
        </w:rPr>
        <w:t xml:space="preserve"> </w:t>
      </w:r>
      <w:r>
        <w:rPr>
          <w:b/>
          <w:sz w:val="36"/>
        </w:rPr>
        <w:t>then</w:t>
      </w:r>
      <w:r>
        <w:rPr>
          <w:b/>
          <w:spacing w:val="-3"/>
          <w:sz w:val="36"/>
        </w:rPr>
        <w:t xml:space="preserve"> </w:t>
      </w:r>
      <w:r>
        <w:rPr>
          <w:b/>
          <w:sz w:val="36"/>
        </w:rPr>
        <w:t>the surface</w:t>
      </w:r>
      <w:r>
        <w:rPr>
          <w:b/>
          <w:spacing w:val="-3"/>
          <w:sz w:val="36"/>
        </w:rPr>
        <w:t xml:space="preserve"> </w:t>
      </w:r>
      <w:r>
        <w:rPr>
          <w:b/>
          <w:sz w:val="36"/>
        </w:rPr>
        <w:t>of</w:t>
      </w:r>
      <w:r>
        <w:rPr>
          <w:b/>
          <w:spacing w:val="-3"/>
          <w:sz w:val="36"/>
        </w:rPr>
        <w:t xml:space="preserve"> </w:t>
      </w:r>
      <w:r>
        <w:rPr>
          <w:b/>
          <w:sz w:val="36"/>
        </w:rPr>
        <w:t>roof</w:t>
      </w:r>
      <w:r>
        <w:rPr>
          <w:b/>
          <w:spacing w:val="-2"/>
          <w:sz w:val="36"/>
        </w:rPr>
        <w:t xml:space="preserve"> </w:t>
      </w:r>
      <w:r>
        <w:rPr>
          <w:b/>
          <w:sz w:val="36"/>
        </w:rPr>
        <w:t>is rubbed and polished with two or three coats of plaster.</w:t>
      </w:r>
    </w:p>
    <w:p w:rsidR="0086686C" w:rsidRDefault="00F737EA">
      <w:pPr>
        <w:pStyle w:val="ListParagraph"/>
        <w:numPr>
          <w:ilvl w:val="3"/>
          <w:numId w:val="24"/>
        </w:numPr>
        <w:tabs>
          <w:tab w:val="left" w:pos="1646"/>
        </w:tabs>
        <w:spacing w:before="208" w:line="276" w:lineRule="auto"/>
        <w:ind w:right="1553" w:firstLine="0"/>
        <w:rPr>
          <w:b/>
          <w:sz w:val="36"/>
        </w:rPr>
      </w:pPr>
      <w:r>
        <w:rPr>
          <w:b/>
          <w:sz w:val="36"/>
        </w:rPr>
        <w:t>A layer of fine jelly concrete may be laid over the first course of tiles. The thickness of layer o</w:t>
      </w:r>
      <w:r>
        <w:rPr>
          <w:b/>
          <w:sz w:val="36"/>
        </w:rPr>
        <w:t>f concrete may be 40 mm. On this layer of concrete, another course</w:t>
      </w:r>
      <w:r>
        <w:rPr>
          <w:b/>
          <w:spacing w:val="-4"/>
          <w:sz w:val="36"/>
        </w:rPr>
        <w:t xml:space="preserve"> </w:t>
      </w:r>
      <w:r>
        <w:rPr>
          <w:b/>
          <w:sz w:val="36"/>
        </w:rPr>
        <w:t>of</w:t>
      </w:r>
      <w:r>
        <w:rPr>
          <w:b/>
          <w:spacing w:val="-3"/>
          <w:sz w:val="36"/>
        </w:rPr>
        <w:t xml:space="preserve"> </w:t>
      </w:r>
      <w:r>
        <w:rPr>
          <w:b/>
          <w:sz w:val="36"/>
        </w:rPr>
        <w:t>flat</w:t>
      </w:r>
      <w:r>
        <w:rPr>
          <w:b/>
          <w:spacing w:val="-2"/>
          <w:sz w:val="36"/>
        </w:rPr>
        <w:t xml:space="preserve"> </w:t>
      </w:r>
      <w:r>
        <w:rPr>
          <w:b/>
          <w:sz w:val="36"/>
        </w:rPr>
        <w:t>tiles</w:t>
      </w:r>
      <w:r>
        <w:rPr>
          <w:b/>
          <w:spacing w:val="-2"/>
          <w:sz w:val="36"/>
        </w:rPr>
        <w:t xml:space="preserve"> </w:t>
      </w:r>
      <w:r>
        <w:rPr>
          <w:b/>
          <w:sz w:val="36"/>
        </w:rPr>
        <w:t>is</w:t>
      </w:r>
      <w:r>
        <w:rPr>
          <w:b/>
          <w:spacing w:val="-2"/>
          <w:sz w:val="36"/>
        </w:rPr>
        <w:t xml:space="preserve"> </w:t>
      </w:r>
      <w:r>
        <w:rPr>
          <w:b/>
          <w:sz w:val="36"/>
        </w:rPr>
        <w:t>laid</w:t>
      </w:r>
      <w:r>
        <w:rPr>
          <w:b/>
          <w:spacing w:val="-2"/>
          <w:sz w:val="36"/>
        </w:rPr>
        <w:t xml:space="preserve"> </w:t>
      </w:r>
      <w:r>
        <w:rPr>
          <w:b/>
          <w:sz w:val="36"/>
        </w:rPr>
        <w:t>and</w:t>
      </w:r>
      <w:r>
        <w:rPr>
          <w:b/>
          <w:spacing w:val="-2"/>
          <w:sz w:val="36"/>
        </w:rPr>
        <w:t xml:space="preserve"> </w:t>
      </w:r>
      <w:r>
        <w:rPr>
          <w:b/>
          <w:sz w:val="36"/>
        </w:rPr>
        <w:t>the</w:t>
      </w:r>
      <w:r>
        <w:rPr>
          <w:b/>
          <w:spacing w:val="-2"/>
          <w:sz w:val="36"/>
        </w:rPr>
        <w:t xml:space="preserve"> </w:t>
      </w:r>
      <w:r>
        <w:rPr>
          <w:b/>
          <w:sz w:val="36"/>
        </w:rPr>
        <w:t>surface</w:t>
      </w:r>
      <w:r>
        <w:rPr>
          <w:b/>
          <w:spacing w:val="-3"/>
          <w:sz w:val="36"/>
        </w:rPr>
        <w:t xml:space="preserve"> </w:t>
      </w:r>
      <w:r>
        <w:rPr>
          <w:b/>
          <w:sz w:val="36"/>
        </w:rPr>
        <w:t>of</w:t>
      </w:r>
      <w:r>
        <w:rPr>
          <w:b/>
          <w:spacing w:val="-1"/>
          <w:sz w:val="36"/>
        </w:rPr>
        <w:t xml:space="preserve"> </w:t>
      </w:r>
      <w:r>
        <w:rPr>
          <w:b/>
          <w:sz w:val="36"/>
        </w:rPr>
        <w:t>roof</w:t>
      </w:r>
      <w:r>
        <w:rPr>
          <w:b/>
          <w:spacing w:val="-3"/>
          <w:sz w:val="36"/>
        </w:rPr>
        <w:t xml:space="preserve"> </w:t>
      </w:r>
      <w:r>
        <w:rPr>
          <w:b/>
          <w:sz w:val="36"/>
        </w:rPr>
        <w:t>is</w:t>
      </w:r>
      <w:r>
        <w:rPr>
          <w:b/>
          <w:spacing w:val="-2"/>
          <w:sz w:val="36"/>
        </w:rPr>
        <w:t xml:space="preserve"> </w:t>
      </w:r>
      <w:r>
        <w:rPr>
          <w:b/>
          <w:sz w:val="36"/>
        </w:rPr>
        <w:t>rubbed</w:t>
      </w:r>
      <w:r>
        <w:rPr>
          <w:b/>
          <w:spacing w:val="-2"/>
          <w:sz w:val="36"/>
        </w:rPr>
        <w:t xml:space="preserve"> </w:t>
      </w:r>
      <w:r>
        <w:rPr>
          <w:b/>
          <w:sz w:val="36"/>
        </w:rPr>
        <w:t>and</w:t>
      </w:r>
      <w:r>
        <w:rPr>
          <w:b/>
          <w:spacing w:val="-2"/>
          <w:sz w:val="36"/>
        </w:rPr>
        <w:t xml:space="preserve"> </w:t>
      </w:r>
      <w:r>
        <w:rPr>
          <w:b/>
          <w:sz w:val="36"/>
        </w:rPr>
        <w:t>polished</w:t>
      </w:r>
      <w:r>
        <w:rPr>
          <w:b/>
          <w:spacing w:val="-3"/>
          <w:sz w:val="36"/>
        </w:rPr>
        <w:t xml:space="preserve"> </w:t>
      </w:r>
      <w:r>
        <w:rPr>
          <w:b/>
          <w:sz w:val="36"/>
        </w:rPr>
        <w:t>with</w:t>
      </w:r>
      <w:r>
        <w:rPr>
          <w:b/>
          <w:spacing w:val="-1"/>
          <w:sz w:val="36"/>
        </w:rPr>
        <w:t xml:space="preserve"> </w:t>
      </w:r>
      <w:r>
        <w:rPr>
          <w:b/>
          <w:sz w:val="36"/>
        </w:rPr>
        <w:t>two</w:t>
      </w:r>
      <w:r>
        <w:rPr>
          <w:b/>
          <w:spacing w:val="-2"/>
          <w:sz w:val="36"/>
        </w:rPr>
        <w:t xml:space="preserve"> </w:t>
      </w:r>
      <w:r>
        <w:rPr>
          <w:b/>
          <w:sz w:val="36"/>
        </w:rPr>
        <w:t>or three coats of plaster.</w:t>
      </w:r>
    </w:p>
    <w:p w:rsidR="0086686C" w:rsidRDefault="00F737EA">
      <w:pPr>
        <w:pStyle w:val="ListParagraph"/>
        <w:numPr>
          <w:ilvl w:val="2"/>
          <w:numId w:val="24"/>
        </w:numPr>
        <w:tabs>
          <w:tab w:val="left" w:pos="1197"/>
        </w:tabs>
        <w:spacing w:before="201" w:line="273" w:lineRule="auto"/>
        <w:ind w:left="720" w:right="2039" w:firstLine="0"/>
        <w:rPr>
          <w:b/>
          <w:sz w:val="36"/>
        </w:rPr>
      </w:pPr>
      <w:r>
        <w:rPr>
          <w:b/>
          <w:sz w:val="36"/>
        </w:rPr>
        <w:t>As this type of roof is mainly used in the Bengal State to cover verandahs, it is known</w:t>
      </w:r>
      <w:r>
        <w:rPr>
          <w:b/>
          <w:spacing w:val="-3"/>
          <w:sz w:val="36"/>
        </w:rPr>
        <w:t xml:space="preserve"> </w:t>
      </w:r>
      <w:r>
        <w:rPr>
          <w:b/>
          <w:sz w:val="36"/>
        </w:rPr>
        <w:t>as</w:t>
      </w:r>
      <w:r>
        <w:rPr>
          <w:b/>
          <w:spacing w:val="-3"/>
          <w:sz w:val="36"/>
        </w:rPr>
        <w:t xml:space="preserve"> </w:t>
      </w:r>
      <w:r>
        <w:rPr>
          <w:b/>
          <w:sz w:val="36"/>
        </w:rPr>
        <w:t>the</w:t>
      </w:r>
      <w:r>
        <w:rPr>
          <w:b/>
          <w:spacing w:val="-4"/>
          <w:sz w:val="36"/>
        </w:rPr>
        <w:t xml:space="preserve"> </w:t>
      </w:r>
      <w:r>
        <w:rPr>
          <w:b/>
          <w:sz w:val="36"/>
        </w:rPr>
        <w:t>Bengal</w:t>
      </w:r>
      <w:r>
        <w:rPr>
          <w:b/>
          <w:spacing w:val="-3"/>
          <w:sz w:val="36"/>
        </w:rPr>
        <w:t xml:space="preserve"> </w:t>
      </w:r>
      <w:r>
        <w:rPr>
          <w:b/>
          <w:sz w:val="36"/>
        </w:rPr>
        <w:t>terrace</w:t>
      </w:r>
      <w:r>
        <w:rPr>
          <w:b/>
          <w:spacing w:val="-2"/>
          <w:sz w:val="36"/>
        </w:rPr>
        <w:t xml:space="preserve"> </w:t>
      </w:r>
      <w:r>
        <w:rPr>
          <w:b/>
          <w:sz w:val="36"/>
        </w:rPr>
        <w:t>roof.</w:t>
      </w:r>
      <w:r>
        <w:rPr>
          <w:b/>
          <w:spacing w:val="-4"/>
          <w:sz w:val="36"/>
        </w:rPr>
        <w:t xml:space="preserve"> </w:t>
      </w:r>
      <w:r>
        <w:rPr>
          <w:b/>
          <w:sz w:val="36"/>
        </w:rPr>
        <w:t>Fig.</w:t>
      </w:r>
      <w:r>
        <w:rPr>
          <w:b/>
          <w:spacing w:val="-4"/>
          <w:sz w:val="36"/>
        </w:rPr>
        <w:t xml:space="preserve"> </w:t>
      </w:r>
      <w:r>
        <w:rPr>
          <w:b/>
          <w:sz w:val="36"/>
        </w:rPr>
        <w:t>24-40</w:t>
      </w:r>
      <w:r>
        <w:rPr>
          <w:b/>
          <w:spacing w:val="-3"/>
          <w:sz w:val="36"/>
        </w:rPr>
        <w:t xml:space="preserve"> </w:t>
      </w:r>
      <w:r>
        <w:rPr>
          <w:b/>
          <w:sz w:val="36"/>
        </w:rPr>
        <w:t>shows</w:t>
      </w:r>
      <w:r>
        <w:rPr>
          <w:b/>
          <w:spacing w:val="-3"/>
          <w:sz w:val="36"/>
        </w:rPr>
        <w:t xml:space="preserve"> </w:t>
      </w:r>
      <w:r>
        <w:rPr>
          <w:b/>
          <w:sz w:val="36"/>
        </w:rPr>
        <w:t>a</w:t>
      </w:r>
      <w:r>
        <w:rPr>
          <w:b/>
          <w:spacing w:val="-3"/>
          <w:sz w:val="36"/>
        </w:rPr>
        <w:t xml:space="preserve"> </w:t>
      </w:r>
      <w:r>
        <w:rPr>
          <w:b/>
          <w:sz w:val="36"/>
        </w:rPr>
        <w:t>sketch</w:t>
      </w:r>
      <w:r>
        <w:rPr>
          <w:b/>
          <w:spacing w:val="-4"/>
          <w:sz w:val="36"/>
        </w:rPr>
        <w:t xml:space="preserve"> </w:t>
      </w:r>
      <w:r>
        <w:rPr>
          <w:b/>
          <w:sz w:val="36"/>
        </w:rPr>
        <w:t>of</w:t>
      </w:r>
      <w:r>
        <w:rPr>
          <w:b/>
          <w:spacing w:val="-4"/>
          <w:sz w:val="36"/>
        </w:rPr>
        <w:t xml:space="preserve"> </w:t>
      </w:r>
      <w:r>
        <w:rPr>
          <w:b/>
          <w:sz w:val="36"/>
        </w:rPr>
        <w:t>Bengal terrace</w:t>
      </w:r>
      <w:r>
        <w:rPr>
          <w:b/>
          <w:spacing w:val="-4"/>
          <w:sz w:val="36"/>
        </w:rPr>
        <w:t xml:space="preserve"> </w:t>
      </w:r>
      <w:r>
        <w:rPr>
          <w:b/>
          <w:sz w:val="36"/>
        </w:rPr>
        <w:t>roof.</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24"/>
        </w:numPr>
        <w:tabs>
          <w:tab w:val="left" w:pos="1290"/>
        </w:tabs>
        <w:spacing w:before="61"/>
        <w:ind w:left="1290" w:hanging="570"/>
        <w:rPr>
          <w:b/>
          <w:i/>
          <w:sz w:val="36"/>
        </w:rPr>
      </w:pPr>
      <w:r>
        <w:rPr>
          <w:b/>
          <w:i/>
          <w:noProof/>
          <w:sz w:val="36"/>
        </w:rPr>
        <w:lastRenderedPageBreak/>
        <w:drawing>
          <wp:anchor distT="0" distB="0" distL="0" distR="0" simplePos="0" relativeHeight="484691456" behindDoc="1" locked="0" layoutInCell="1" allowOverlap="1">
            <wp:simplePos x="0" y="0"/>
            <wp:positionH relativeFrom="page">
              <wp:posOffset>0</wp:posOffset>
            </wp:positionH>
            <wp:positionV relativeFrom="page">
              <wp:posOffset>0</wp:posOffset>
            </wp:positionV>
            <wp:extent cx="10059670" cy="7773670"/>
            <wp:effectExtent l="0" t="0" r="0" b="0"/>
            <wp:wrapNone/>
            <wp:docPr id="550" name="Image 5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0" name="Image 550"/>
                    <pic:cNvPicPr/>
                  </pic:nvPicPr>
                  <pic:blipFill>
                    <a:blip r:embed="rId21" cstate="print"/>
                    <a:stretch>
                      <a:fillRect/>
                    </a:stretch>
                  </pic:blipFill>
                  <pic:spPr>
                    <a:xfrm>
                      <a:off x="0" y="0"/>
                      <a:ext cx="10059670" cy="7773670"/>
                    </a:xfrm>
                    <a:prstGeom prst="rect">
                      <a:avLst/>
                    </a:prstGeom>
                  </pic:spPr>
                </pic:pic>
              </a:graphicData>
            </a:graphic>
          </wp:anchor>
        </w:drawing>
      </w:r>
      <w:r>
        <w:rPr>
          <w:b/>
          <w:i/>
          <w:color w:val="E26C09"/>
          <w:sz w:val="36"/>
        </w:rPr>
        <w:t xml:space="preserve">Curved </w:t>
      </w:r>
      <w:r>
        <w:rPr>
          <w:b/>
          <w:i/>
          <w:color w:val="E26C09"/>
          <w:spacing w:val="-2"/>
          <w:sz w:val="36"/>
        </w:rPr>
        <w:t>roofs:</w:t>
      </w:r>
    </w:p>
    <w:p w:rsidR="0086686C" w:rsidRDefault="00F737EA">
      <w:pPr>
        <w:pStyle w:val="ListParagraph"/>
        <w:numPr>
          <w:ilvl w:val="0"/>
          <w:numId w:val="22"/>
        </w:numPr>
        <w:tabs>
          <w:tab w:val="left" w:pos="1440"/>
        </w:tabs>
        <w:spacing w:before="268" w:line="273" w:lineRule="auto"/>
        <w:ind w:right="1650"/>
        <w:rPr>
          <w:b/>
          <w:sz w:val="36"/>
        </w:rPr>
      </w:pPr>
      <w:r>
        <w:rPr>
          <w:b/>
          <w:sz w:val="36"/>
        </w:rPr>
        <w:t>These</w:t>
      </w:r>
      <w:r>
        <w:rPr>
          <w:b/>
          <w:spacing w:val="-3"/>
          <w:sz w:val="36"/>
        </w:rPr>
        <w:t xml:space="preserve"> </w:t>
      </w:r>
      <w:r>
        <w:rPr>
          <w:b/>
          <w:sz w:val="36"/>
        </w:rPr>
        <w:t>are</w:t>
      </w:r>
      <w:r>
        <w:rPr>
          <w:b/>
          <w:spacing w:val="-4"/>
          <w:sz w:val="36"/>
        </w:rPr>
        <w:t xml:space="preserve"> </w:t>
      </w:r>
      <w:r>
        <w:rPr>
          <w:b/>
          <w:sz w:val="36"/>
        </w:rPr>
        <w:t>just</w:t>
      </w:r>
      <w:r>
        <w:rPr>
          <w:b/>
          <w:spacing w:val="-4"/>
          <w:sz w:val="36"/>
        </w:rPr>
        <w:t xml:space="preserve"> </w:t>
      </w:r>
      <w:r>
        <w:rPr>
          <w:b/>
          <w:sz w:val="36"/>
        </w:rPr>
        <w:t>the</w:t>
      </w:r>
      <w:r>
        <w:rPr>
          <w:b/>
          <w:spacing w:val="-4"/>
          <w:sz w:val="36"/>
        </w:rPr>
        <w:t xml:space="preserve"> </w:t>
      </w:r>
      <w:r>
        <w:rPr>
          <w:b/>
          <w:sz w:val="36"/>
        </w:rPr>
        <w:t>modifications</w:t>
      </w:r>
      <w:r>
        <w:rPr>
          <w:b/>
          <w:spacing w:val="-4"/>
          <w:sz w:val="36"/>
        </w:rPr>
        <w:t xml:space="preserve"> </w:t>
      </w:r>
      <w:r>
        <w:rPr>
          <w:b/>
          <w:sz w:val="36"/>
        </w:rPr>
        <w:t>of</w:t>
      </w:r>
      <w:r>
        <w:rPr>
          <w:b/>
          <w:spacing w:val="-6"/>
          <w:sz w:val="36"/>
        </w:rPr>
        <w:t xml:space="preserve"> </w:t>
      </w:r>
      <w:r>
        <w:rPr>
          <w:b/>
          <w:sz w:val="36"/>
        </w:rPr>
        <w:t>pitched</w:t>
      </w:r>
      <w:r>
        <w:rPr>
          <w:b/>
          <w:spacing w:val="-4"/>
          <w:sz w:val="36"/>
        </w:rPr>
        <w:t xml:space="preserve"> </w:t>
      </w:r>
      <w:r>
        <w:rPr>
          <w:b/>
          <w:sz w:val="36"/>
        </w:rPr>
        <w:t>roofs</w:t>
      </w:r>
      <w:r>
        <w:rPr>
          <w:b/>
          <w:spacing w:val="-4"/>
          <w:sz w:val="36"/>
        </w:rPr>
        <w:t xml:space="preserve"> </w:t>
      </w:r>
      <w:r>
        <w:rPr>
          <w:b/>
          <w:sz w:val="36"/>
        </w:rPr>
        <w:t>and</w:t>
      </w:r>
      <w:r>
        <w:rPr>
          <w:b/>
          <w:spacing w:val="-3"/>
          <w:sz w:val="36"/>
        </w:rPr>
        <w:t xml:space="preserve"> </w:t>
      </w:r>
      <w:r>
        <w:rPr>
          <w:b/>
          <w:sz w:val="36"/>
        </w:rPr>
        <w:t>are</w:t>
      </w:r>
      <w:r>
        <w:rPr>
          <w:b/>
          <w:spacing w:val="-6"/>
          <w:sz w:val="36"/>
        </w:rPr>
        <w:t xml:space="preserve"> </w:t>
      </w:r>
      <w:r>
        <w:rPr>
          <w:b/>
          <w:sz w:val="36"/>
        </w:rPr>
        <w:t>f</w:t>
      </w:r>
      <w:r>
        <w:rPr>
          <w:b/>
          <w:sz w:val="36"/>
        </w:rPr>
        <w:t>requently</w:t>
      </w:r>
      <w:r>
        <w:rPr>
          <w:b/>
          <w:spacing w:val="-4"/>
          <w:sz w:val="36"/>
        </w:rPr>
        <w:t xml:space="preserve"> </w:t>
      </w:r>
      <w:r>
        <w:rPr>
          <w:b/>
          <w:sz w:val="36"/>
        </w:rPr>
        <w:t>employed</w:t>
      </w:r>
      <w:r>
        <w:rPr>
          <w:b/>
          <w:spacing w:val="-4"/>
          <w:sz w:val="36"/>
        </w:rPr>
        <w:t xml:space="preserve"> </w:t>
      </w:r>
      <w:r>
        <w:rPr>
          <w:b/>
          <w:sz w:val="36"/>
        </w:rPr>
        <w:t>in the modern age to cover large areas and to give architectural effects.</w:t>
      </w:r>
    </w:p>
    <w:p w:rsidR="0086686C" w:rsidRDefault="00F737EA">
      <w:pPr>
        <w:pStyle w:val="ListParagraph"/>
        <w:numPr>
          <w:ilvl w:val="0"/>
          <w:numId w:val="22"/>
        </w:numPr>
        <w:tabs>
          <w:tab w:val="left" w:pos="1439"/>
        </w:tabs>
        <w:spacing w:before="8"/>
        <w:ind w:left="1439" w:hanging="359"/>
        <w:rPr>
          <w:b/>
          <w:sz w:val="36"/>
        </w:rPr>
      </w:pPr>
      <w:r>
        <w:rPr>
          <w:b/>
          <w:sz w:val="36"/>
        </w:rPr>
        <w:t>The</w:t>
      </w:r>
      <w:r>
        <w:rPr>
          <w:b/>
          <w:spacing w:val="-3"/>
          <w:sz w:val="36"/>
        </w:rPr>
        <w:t xml:space="preserve"> </w:t>
      </w:r>
      <w:r>
        <w:rPr>
          <w:b/>
          <w:sz w:val="36"/>
        </w:rPr>
        <w:t>shell</w:t>
      </w:r>
      <w:r>
        <w:rPr>
          <w:b/>
          <w:spacing w:val="-2"/>
          <w:sz w:val="36"/>
        </w:rPr>
        <w:t xml:space="preserve"> </w:t>
      </w:r>
      <w:r>
        <w:rPr>
          <w:b/>
          <w:sz w:val="36"/>
        </w:rPr>
        <w:t>roofs</w:t>
      </w:r>
      <w:r>
        <w:rPr>
          <w:b/>
          <w:spacing w:val="-1"/>
          <w:sz w:val="36"/>
        </w:rPr>
        <w:t xml:space="preserve"> </w:t>
      </w:r>
      <w:r>
        <w:rPr>
          <w:b/>
          <w:sz w:val="36"/>
        </w:rPr>
        <w:t>and</w:t>
      </w:r>
      <w:r>
        <w:rPr>
          <w:b/>
          <w:spacing w:val="-4"/>
          <w:sz w:val="36"/>
        </w:rPr>
        <w:t xml:space="preserve"> </w:t>
      </w:r>
      <w:r>
        <w:rPr>
          <w:b/>
          <w:sz w:val="36"/>
        </w:rPr>
        <w:t>domes</w:t>
      </w:r>
      <w:r>
        <w:rPr>
          <w:b/>
          <w:spacing w:val="-1"/>
          <w:sz w:val="36"/>
        </w:rPr>
        <w:t xml:space="preserve"> </w:t>
      </w:r>
      <w:r>
        <w:rPr>
          <w:b/>
          <w:sz w:val="36"/>
        </w:rPr>
        <w:t>are</w:t>
      </w:r>
      <w:r>
        <w:rPr>
          <w:b/>
          <w:spacing w:val="-3"/>
          <w:sz w:val="36"/>
        </w:rPr>
        <w:t xml:space="preserve"> </w:t>
      </w:r>
      <w:r>
        <w:rPr>
          <w:b/>
          <w:sz w:val="36"/>
        </w:rPr>
        <w:t>the</w:t>
      </w:r>
      <w:r>
        <w:rPr>
          <w:b/>
          <w:spacing w:val="-1"/>
          <w:sz w:val="36"/>
        </w:rPr>
        <w:t xml:space="preserve"> </w:t>
      </w:r>
      <w:r>
        <w:rPr>
          <w:b/>
          <w:sz w:val="36"/>
        </w:rPr>
        <w:t>varieties</w:t>
      </w:r>
      <w:r>
        <w:rPr>
          <w:b/>
          <w:spacing w:val="-2"/>
          <w:sz w:val="36"/>
        </w:rPr>
        <w:t xml:space="preserve"> </w:t>
      </w:r>
      <w:r>
        <w:rPr>
          <w:b/>
          <w:sz w:val="36"/>
        </w:rPr>
        <w:t>of</w:t>
      </w:r>
      <w:r>
        <w:rPr>
          <w:b/>
          <w:spacing w:val="-1"/>
          <w:sz w:val="36"/>
        </w:rPr>
        <w:t xml:space="preserve"> </w:t>
      </w:r>
      <w:r>
        <w:rPr>
          <w:b/>
          <w:sz w:val="36"/>
        </w:rPr>
        <w:t>the</w:t>
      </w:r>
      <w:r>
        <w:rPr>
          <w:b/>
          <w:spacing w:val="-2"/>
          <w:sz w:val="36"/>
        </w:rPr>
        <w:t xml:space="preserve"> </w:t>
      </w:r>
      <w:r>
        <w:rPr>
          <w:b/>
          <w:sz w:val="36"/>
        </w:rPr>
        <w:t>curved</w:t>
      </w:r>
      <w:r>
        <w:rPr>
          <w:b/>
          <w:spacing w:val="-1"/>
          <w:sz w:val="36"/>
        </w:rPr>
        <w:t xml:space="preserve"> </w:t>
      </w:r>
      <w:r>
        <w:rPr>
          <w:b/>
          <w:spacing w:val="-2"/>
          <w:sz w:val="36"/>
        </w:rPr>
        <w:t>roofs.</w:t>
      </w:r>
    </w:p>
    <w:p w:rsidR="0086686C" w:rsidRDefault="00F737EA">
      <w:pPr>
        <w:pStyle w:val="ListParagraph"/>
        <w:numPr>
          <w:ilvl w:val="0"/>
          <w:numId w:val="22"/>
        </w:numPr>
        <w:tabs>
          <w:tab w:val="left" w:pos="1440"/>
        </w:tabs>
        <w:spacing w:before="68" w:line="273" w:lineRule="auto"/>
        <w:ind w:right="1623"/>
        <w:rPr>
          <w:b/>
          <w:sz w:val="36"/>
        </w:rPr>
      </w:pPr>
      <w:r>
        <w:rPr>
          <w:b/>
          <w:sz w:val="36"/>
        </w:rPr>
        <w:t>They</w:t>
      </w:r>
      <w:r>
        <w:rPr>
          <w:b/>
          <w:spacing w:val="-3"/>
          <w:sz w:val="36"/>
        </w:rPr>
        <w:t xml:space="preserve"> </w:t>
      </w:r>
      <w:r>
        <w:rPr>
          <w:b/>
          <w:sz w:val="36"/>
        </w:rPr>
        <w:t>are</w:t>
      </w:r>
      <w:r>
        <w:rPr>
          <w:b/>
          <w:spacing w:val="-4"/>
          <w:sz w:val="36"/>
        </w:rPr>
        <w:t xml:space="preserve"> </w:t>
      </w:r>
      <w:r>
        <w:rPr>
          <w:b/>
          <w:sz w:val="36"/>
        </w:rPr>
        <w:t>useful</w:t>
      </w:r>
      <w:r>
        <w:rPr>
          <w:b/>
          <w:spacing w:val="-5"/>
          <w:sz w:val="36"/>
        </w:rPr>
        <w:t xml:space="preserve"> </w:t>
      </w:r>
      <w:r>
        <w:rPr>
          <w:b/>
          <w:sz w:val="36"/>
        </w:rPr>
        <w:t>for</w:t>
      </w:r>
      <w:r>
        <w:rPr>
          <w:b/>
          <w:spacing w:val="-4"/>
          <w:sz w:val="36"/>
        </w:rPr>
        <w:t xml:space="preserve"> </w:t>
      </w:r>
      <w:r>
        <w:rPr>
          <w:b/>
          <w:sz w:val="36"/>
        </w:rPr>
        <w:t>big</w:t>
      </w:r>
      <w:r>
        <w:rPr>
          <w:b/>
          <w:spacing w:val="-4"/>
          <w:sz w:val="36"/>
        </w:rPr>
        <w:t xml:space="preserve"> </w:t>
      </w:r>
      <w:r>
        <w:rPr>
          <w:b/>
          <w:sz w:val="36"/>
        </w:rPr>
        <w:t>structures</w:t>
      </w:r>
      <w:r>
        <w:rPr>
          <w:b/>
          <w:spacing w:val="-3"/>
          <w:sz w:val="36"/>
        </w:rPr>
        <w:t xml:space="preserve"> </w:t>
      </w:r>
      <w:r>
        <w:rPr>
          <w:b/>
          <w:sz w:val="36"/>
        </w:rPr>
        <w:t>such</w:t>
      </w:r>
      <w:r>
        <w:rPr>
          <w:b/>
          <w:spacing w:val="-3"/>
          <w:sz w:val="36"/>
        </w:rPr>
        <w:t xml:space="preserve"> </w:t>
      </w:r>
      <w:r>
        <w:rPr>
          <w:b/>
          <w:sz w:val="36"/>
        </w:rPr>
        <w:t>as</w:t>
      </w:r>
      <w:r>
        <w:rPr>
          <w:b/>
          <w:spacing w:val="-3"/>
          <w:sz w:val="36"/>
        </w:rPr>
        <w:t xml:space="preserve"> </w:t>
      </w:r>
      <w:r>
        <w:rPr>
          <w:b/>
          <w:sz w:val="36"/>
        </w:rPr>
        <w:t>factories,</w:t>
      </w:r>
      <w:r>
        <w:rPr>
          <w:b/>
          <w:spacing w:val="-3"/>
          <w:sz w:val="36"/>
        </w:rPr>
        <w:t xml:space="preserve"> </w:t>
      </w:r>
      <w:r>
        <w:rPr>
          <w:b/>
          <w:sz w:val="36"/>
        </w:rPr>
        <w:t>monumental</w:t>
      </w:r>
      <w:r>
        <w:rPr>
          <w:b/>
          <w:spacing w:val="-6"/>
          <w:sz w:val="36"/>
        </w:rPr>
        <w:t xml:space="preserve"> </w:t>
      </w:r>
      <w:r>
        <w:rPr>
          <w:b/>
          <w:sz w:val="36"/>
        </w:rPr>
        <w:t>works,</w:t>
      </w:r>
      <w:r>
        <w:rPr>
          <w:b/>
          <w:spacing w:val="-3"/>
          <w:sz w:val="36"/>
        </w:rPr>
        <w:t xml:space="preserve"> </w:t>
      </w:r>
      <w:r>
        <w:rPr>
          <w:b/>
          <w:sz w:val="36"/>
        </w:rPr>
        <w:t xml:space="preserve">libraries, theatres, recreation </w:t>
      </w:r>
      <w:proofErr w:type="spellStart"/>
      <w:r>
        <w:rPr>
          <w:b/>
          <w:sz w:val="36"/>
        </w:rPr>
        <w:t>centres</w:t>
      </w:r>
      <w:proofErr w:type="spellEnd"/>
      <w:r>
        <w:rPr>
          <w:b/>
          <w:sz w:val="36"/>
        </w:rPr>
        <w:t>, etc.</w:t>
      </w:r>
    </w:p>
    <w:p w:rsidR="0086686C" w:rsidRDefault="00F737EA">
      <w:pPr>
        <w:pStyle w:val="ListParagraph"/>
        <w:numPr>
          <w:ilvl w:val="0"/>
          <w:numId w:val="22"/>
        </w:numPr>
        <w:tabs>
          <w:tab w:val="left" w:pos="1440"/>
        </w:tabs>
        <w:spacing w:before="8" w:line="273" w:lineRule="auto"/>
        <w:ind w:right="1475"/>
        <w:rPr>
          <w:b/>
          <w:sz w:val="36"/>
        </w:rPr>
      </w:pPr>
      <w:r>
        <w:rPr>
          <w:b/>
          <w:sz w:val="36"/>
        </w:rPr>
        <w:t>The</w:t>
      </w:r>
      <w:r>
        <w:rPr>
          <w:b/>
          <w:spacing w:val="-2"/>
          <w:sz w:val="36"/>
        </w:rPr>
        <w:t xml:space="preserve"> </w:t>
      </w:r>
      <w:r>
        <w:rPr>
          <w:b/>
          <w:sz w:val="36"/>
        </w:rPr>
        <w:t>curved</w:t>
      </w:r>
      <w:r>
        <w:rPr>
          <w:b/>
          <w:spacing w:val="-2"/>
          <w:sz w:val="36"/>
        </w:rPr>
        <w:t xml:space="preserve"> </w:t>
      </w:r>
      <w:r>
        <w:rPr>
          <w:b/>
          <w:sz w:val="36"/>
        </w:rPr>
        <w:t>roofs</w:t>
      </w:r>
      <w:r>
        <w:rPr>
          <w:b/>
          <w:spacing w:val="-3"/>
          <w:sz w:val="36"/>
        </w:rPr>
        <w:t xml:space="preserve"> </w:t>
      </w:r>
      <w:r>
        <w:rPr>
          <w:b/>
          <w:sz w:val="36"/>
        </w:rPr>
        <w:t>may</w:t>
      </w:r>
      <w:r>
        <w:rPr>
          <w:b/>
          <w:spacing w:val="-3"/>
          <w:sz w:val="36"/>
        </w:rPr>
        <w:t xml:space="preserve"> </w:t>
      </w:r>
      <w:r>
        <w:rPr>
          <w:b/>
          <w:sz w:val="36"/>
        </w:rPr>
        <w:t>be</w:t>
      </w:r>
      <w:r>
        <w:rPr>
          <w:b/>
          <w:spacing w:val="-3"/>
          <w:sz w:val="36"/>
        </w:rPr>
        <w:t xml:space="preserve"> </w:t>
      </w:r>
      <w:r>
        <w:rPr>
          <w:b/>
          <w:sz w:val="36"/>
        </w:rPr>
        <w:t>constructed</w:t>
      </w:r>
      <w:r>
        <w:rPr>
          <w:b/>
          <w:spacing w:val="-3"/>
          <w:sz w:val="36"/>
        </w:rPr>
        <w:t xml:space="preserve"> </w:t>
      </w:r>
      <w:r>
        <w:rPr>
          <w:b/>
          <w:sz w:val="36"/>
        </w:rPr>
        <w:t>of</w:t>
      </w:r>
      <w:r>
        <w:rPr>
          <w:b/>
          <w:spacing w:val="-4"/>
          <w:sz w:val="36"/>
        </w:rPr>
        <w:t xml:space="preserve"> </w:t>
      </w:r>
      <w:r>
        <w:rPr>
          <w:b/>
          <w:sz w:val="36"/>
        </w:rPr>
        <w:t>timber</w:t>
      </w:r>
      <w:r>
        <w:rPr>
          <w:b/>
          <w:spacing w:val="-5"/>
          <w:sz w:val="36"/>
        </w:rPr>
        <w:t xml:space="preserve"> </w:t>
      </w:r>
      <w:r>
        <w:rPr>
          <w:b/>
          <w:sz w:val="36"/>
        </w:rPr>
        <w:t>or</w:t>
      </w:r>
      <w:r>
        <w:rPr>
          <w:b/>
          <w:spacing w:val="-4"/>
          <w:sz w:val="36"/>
        </w:rPr>
        <w:t xml:space="preserve"> </w:t>
      </w:r>
      <w:r>
        <w:rPr>
          <w:b/>
          <w:sz w:val="36"/>
        </w:rPr>
        <w:t>R.C.C.,</w:t>
      </w:r>
      <w:r>
        <w:rPr>
          <w:b/>
          <w:spacing w:val="-3"/>
          <w:sz w:val="36"/>
        </w:rPr>
        <w:t xml:space="preserve"> </w:t>
      </w:r>
      <w:r>
        <w:rPr>
          <w:b/>
          <w:sz w:val="36"/>
        </w:rPr>
        <w:t>the</w:t>
      </w:r>
      <w:r>
        <w:rPr>
          <w:b/>
          <w:spacing w:val="-3"/>
          <w:sz w:val="36"/>
        </w:rPr>
        <w:t xml:space="preserve"> </w:t>
      </w:r>
      <w:r>
        <w:rPr>
          <w:b/>
          <w:sz w:val="36"/>
        </w:rPr>
        <w:t>latter</w:t>
      </w:r>
      <w:r>
        <w:rPr>
          <w:b/>
          <w:spacing w:val="-4"/>
          <w:sz w:val="36"/>
        </w:rPr>
        <w:t xml:space="preserve"> </w:t>
      </w:r>
      <w:r>
        <w:rPr>
          <w:b/>
          <w:sz w:val="36"/>
        </w:rPr>
        <w:t>material</w:t>
      </w:r>
      <w:r>
        <w:rPr>
          <w:b/>
          <w:spacing w:val="-3"/>
          <w:sz w:val="36"/>
        </w:rPr>
        <w:t xml:space="preserve"> </w:t>
      </w:r>
      <w:r>
        <w:rPr>
          <w:b/>
          <w:sz w:val="36"/>
        </w:rPr>
        <w:t>being very common now-a-days.</w:t>
      </w:r>
    </w:p>
    <w:p w:rsidR="0086686C" w:rsidRDefault="00F737EA">
      <w:pPr>
        <w:pStyle w:val="ListParagraph"/>
        <w:numPr>
          <w:ilvl w:val="0"/>
          <w:numId w:val="22"/>
        </w:numPr>
        <w:tabs>
          <w:tab w:val="left" w:pos="1439"/>
        </w:tabs>
        <w:spacing w:before="6"/>
        <w:ind w:left="1439" w:hanging="359"/>
        <w:rPr>
          <w:b/>
          <w:sz w:val="36"/>
        </w:rPr>
      </w:pPr>
      <w:r>
        <w:rPr>
          <w:b/>
          <w:sz w:val="36"/>
        </w:rPr>
        <w:t>There</w:t>
      </w:r>
      <w:r>
        <w:rPr>
          <w:b/>
          <w:spacing w:val="-5"/>
          <w:sz w:val="36"/>
        </w:rPr>
        <w:t xml:space="preserve"> </w:t>
      </w:r>
      <w:r>
        <w:rPr>
          <w:b/>
          <w:sz w:val="36"/>
        </w:rPr>
        <w:t>are</w:t>
      </w:r>
      <w:r>
        <w:rPr>
          <w:b/>
          <w:spacing w:val="-1"/>
          <w:sz w:val="36"/>
        </w:rPr>
        <w:t xml:space="preserve"> </w:t>
      </w:r>
      <w:r>
        <w:rPr>
          <w:b/>
          <w:sz w:val="36"/>
        </w:rPr>
        <w:t>two</w:t>
      </w:r>
      <w:r>
        <w:rPr>
          <w:b/>
          <w:spacing w:val="-1"/>
          <w:sz w:val="36"/>
        </w:rPr>
        <w:t xml:space="preserve"> </w:t>
      </w:r>
      <w:r>
        <w:rPr>
          <w:b/>
          <w:sz w:val="36"/>
        </w:rPr>
        <w:t>common</w:t>
      </w:r>
      <w:r>
        <w:rPr>
          <w:b/>
          <w:spacing w:val="-2"/>
          <w:sz w:val="36"/>
        </w:rPr>
        <w:t xml:space="preserve"> </w:t>
      </w:r>
      <w:r>
        <w:rPr>
          <w:b/>
          <w:sz w:val="36"/>
        </w:rPr>
        <w:t>forms</w:t>
      </w:r>
      <w:r>
        <w:rPr>
          <w:b/>
          <w:spacing w:val="-2"/>
          <w:sz w:val="36"/>
        </w:rPr>
        <w:t xml:space="preserve"> </w:t>
      </w:r>
      <w:r>
        <w:rPr>
          <w:b/>
          <w:sz w:val="36"/>
        </w:rPr>
        <w:t>of</w:t>
      </w:r>
      <w:r>
        <w:rPr>
          <w:b/>
          <w:spacing w:val="-2"/>
          <w:sz w:val="36"/>
        </w:rPr>
        <w:t xml:space="preserve"> </w:t>
      </w:r>
      <w:r>
        <w:rPr>
          <w:b/>
          <w:sz w:val="36"/>
        </w:rPr>
        <w:t>a</w:t>
      </w:r>
      <w:r>
        <w:rPr>
          <w:b/>
          <w:spacing w:val="-1"/>
          <w:sz w:val="36"/>
        </w:rPr>
        <w:t xml:space="preserve"> </w:t>
      </w:r>
      <w:r>
        <w:rPr>
          <w:b/>
          <w:sz w:val="36"/>
        </w:rPr>
        <w:t>shell</w:t>
      </w:r>
      <w:r>
        <w:rPr>
          <w:b/>
          <w:spacing w:val="-1"/>
          <w:sz w:val="36"/>
        </w:rPr>
        <w:t xml:space="preserve"> </w:t>
      </w:r>
      <w:r>
        <w:rPr>
          <w:b/>
          <w:spacing w:val="-2"/>
          <w:sz w:val="36"/>
        </w:rPr>
        <w:t>roof:</w:t>
      </w:r>
    </w:p>
    <w:p w:rsidR="0086686C" w:rsidRDefault="00F737EA">
      <w:pPr>
        <w:pStyle w:val="ListParagraph"/>
        <w:numPr>
          <w:ilvl w:val="0"/>
          <w:numId w:val="21"/>
        </w:numPr>
        <w:tabs>
          <w:tab w:val="left" w:pos="2391"/>
        </w:tabs>
        <w:spacing w:before="267"/>
        <w:ind w:left="2391" w:hanging="394"/>
        <w:rPr>
          <w:b/>
          <w:sz w:val="36"/>
        </w:rPr>
      </w:pPr>
      <w:r>
        <w:rPr>
          <w:b/>
          <w:sz w:val="36"/>
        </w:rPr>
        <w:t>A</w:t>
      </w:r>
      <w:r>
        <w:rPr>
          <w:b/>
          <w:spacing w:val="-2"/>
          <w:sz w:val="36"/>
        </w:rPr>
        <w:t xml:space="preserve"> </w:t>
      </w:r>
      <w:r>
        <w:rPr>
          <w:b/>
          <w:sz w:val="36"/>
        </w:rPr>
        <w:t>north-light</w:t>
      </w:r>
      <w:r>
        <w:rPr>
          <w:b/>
          <w:spacing w:val="-4"/>
          <w:sz w:val="36"/>
        </w:rPr>
        <w:t xml:space="preserve"> </w:t>
      </w:r>
      <w:r>
        <w:rPr>
          <w:b/>
          <w:sz w:val="36"/>
        </w:rPr>
        <w:t>shell</w:t>
      </w:r>
      <w:r>
        <w:rPr>
          <w:b/>
          <w:spacing w:val="-4"/>
          <w:sz w:val="36"/>
        </w:rPr>
        <w:t xml:space="preserve"> </w:t>
      </w:r>
      <w:r>
        <w:rPr>
          <w:b/>
          <w:sz w:val="36"/>
        </w:rPr>
        <w:t>roof</w:t>
      </w:r>
      <w:r>
        <w:rPr>
          <w:b/>
          <w:spacing w:val="-2"/>
          <w:sz w:val="36"/>
        </w:rPr>
        <w:t xml:space="preserve"> </w:t>
      </w:r>
      <w:r>
        <w:rPr>
          <w:b/>
          <w:sz w:val="36"/>
        </w:rPr>
        <w:t>as</w:t>
      </w:r>
      <w:r>
        <w:rPr>
          <w:b/>
          <w:spacing w:val="-1"/>
          <w:sz w:val="36"/>
        </w:rPr>
        <w:t xml:space="preserve"> </w:t>
      </w:r>
      <w:r>
        <w:rPr>
          <w:b/>
          <w:sz w:val="36"/>
        </w:rPr>
        <w:t>shown in</w:t>
      </w:r>
      <w:r>
        <w:rPr>
          <w:b/>
          <w:spacing w:val="-1"/>
          <w:sz w:val="36"/>
        </w:rPr>
        <w:t xml:space="preserve"> </w:t>
      </w:r>
      <w:r>
        <w:rPr>
          <w:b/>
          <w:sz w:val="36"/>
        </w:rPr>
        <w:t>fig.</w:t>
      </w:r>
      <w:r>
        <w:rPr>
          <w:b/>
          <w:spacing w:val="-2"/>
          <w:sz w:val="36"/>
        </w:rPr>
        <w:t xml:space="preserve"> </w:t>
      </w:r>
      <w:r>
        <w:rPr>
          <w:b/>
          <w:sz w:val="36"/>
        </w:rPr>
        <w:t>24-</w:t>
      </w:r>
      <w:r>
        <w:rPr>
          <w:b/>
          <w:spacing w:val="-5"/>
          <w:sz w:val="36"/>
        </w:rPr>
        <w:t>41.</w:t>
      </w:r>
    </w:p>
    <w:p w:rsidR="0086686C" w:rsidRDefault="00F737EA">
      <w:pPr>
        <w:pStyle w:val="ListParagraph"/>
        <w:numPr>
          <w:ilvl w:val="0"/>
          <w:numId w:val="21"/>
        </w:numPr>
        <w:tabs>
          <w:tab w:val="left" w:pos="2480"/>
        </w:tabs>
        <w:spacing w:before="266"/>
        <w:ind w:left="2480" w:hanging="483"/>
        <w:rPr>
          <w:b/>
          <w:sz w:val="36"/>
        </w:rPr>
      </w:pPr>
      <w:r>
        <w:rPr>
          <w:b/>
          <w:sz w:val="36"/>
        </w:rPr>
        <w:t>A</w:t>
      </w:r>
      <w:r>
        <w:rPr>
          <w:b/>
          <w:spacing w:val="-4"/>
          <w:sz w:val="36"/>
        </w:rPr>
        <w:t xml:space="preserve"> </w:t>
      </w:r>
      <w:r>
        <w:rPr>
          <w:b/>
          <w:sz w:val="36"/>
        </w:rPr>
        <w:t>barrel</w:t>
      </w:r>
      <w:r>
        <w:rPr>
          <w:b/>
          <w:spacing w:val="-1"/>
          <w:sz w:val="36"/>
        </w:rPr>
        <w:t xml:space="preserve"> </w:t>
      </w:r>
      <w:r>
        <w:rPr>
          <w:b/>
          <w:sz w:val="36"/>
        </w:rPr>
        <w:t>vault</w:t>
      </w:r>
      <w:r>
        <w:rPr>
          <w:b/>
          <w:spacing w:val="-2"/>
          <w:sz w:val="36"/>
        </w:rPr>
        <w:t xml:space="preserve"> </w:t>
      </w:r>
      <w:r>
        <w:rPr>
          <w:b/>
          <w:sz w:val="36"/>
        </w:rPr>
        <w:t>shell</w:t>
      </w:r>
      <w:r>
        <w:rPr>
          <w:b/>
          <w:spacing w:val="-1"/>
          <w:sz w:val="36"/>
        </w:rPr>
        <w:t xml:space="preserve"> </w:t>
      </w:r>
      <w:r>
        <w:rPr>
          <w:b/>
          <w:sz w:val="36"/>
        </w:rPr>
        <w:t>roof</w:t>
      </w:r>
      <w:r>
        <w:rPr>
          <w:b/>
          <w:spacing w:val="-3"/>
          <w:sz w:val="36"/>
        </w:rPr>
        <w:t xml:space="preserve"> </w:t>
      </w:r>
      <w:r>
        <w:rPr>
          <w:b/>
          <w:sz w:val="36"/>
        </w:rPr>
        <w:t>as</w:t>
      </w:r>
      <w:r>
        <w:rPr>
          <w:b/>
          <w:spacing w:val="-1"/>
          <w:sz w:val="36"/>
        </w:rPr>
        <w:t xml:space="preserve"> </w:t>
      </w:r>
      <w:r>
        <w:rPr>
          <w:b/>
          <w:sz w:val="36"/>
        </w:rPr>
        <w:t>shown</w:t>
      </w:r>
      <w:r>
        <w:rPr>
          <w:b/>
          <w:spacing w:val="-2"/>
          <w:sz w:val="36"/>
        </w:rPr>
        <w:t xml:space="preserve"> </w:t>
      </w:r>
      <w:r>
        <w:rPr>
          <w:b/>
          <w:sz w:val="36"/>
        </w:rPr>
        <w:t>in</w:t>
      </w:r>
      <w:r>
        <w:rPr>
          <w:b/>
          <w:spacing w:val="-1"/>
          <w:sz w:val="36"/>
        </w:rPr>
        <w:t xml:space="preserve"> </w:t>
      </w:r>
      <w:r>
        <w:rPr>
          <w:b/>
          <w:sz w:val="36"/>
        </w:rPr>
        <w:t>fig.</w:t>
      </w:r>
      <w:r>
        <w:rPr>
          <w:b/>
          <w:spacing w:val="-2"/>
          <w:sz w:val="36"/>
        </w:rPr>
        <w:t xml:space="preserve"> </w:t>
      </w:r>
      <w:r>
        <w:rPr>
          <w:b/>
          <w:sz w:val="36"/>
        </w:rPr>
        <w:t>24-</w:t>
      </w:r>
      <w:r>
        <w:rPr>
          <w:b/>
          <w:spacing w:val="-5"/>
          <w:sz w:val="36"/>
        </w:rPr>
        <w:t>42.</w:t>
      </w:r>
    </w:p>
    <w:p w:rsidR="0086686C" w:rsidRDefault="00F737EA">
      <w:pPr>
        <w:pStyle w:val="BodyText"/>
        <w:spacing w:before="3"/>
        <w:ind w:left="0"/>
        <w:rPr>
          <w:sz w:val="16"/>
        </w:rPr>
      </w:pPr>
      <w:r>
        <w:rPr>
          <w:noProof/>
          <w:sz w:val="16"/>
        </w:rPr>
        <w:drawing>
          <wp:anchor distT="0" distB="0" distL="0" distR="0" simplePos="0" relativeHeight="487851008" behindDoc="1" locked="0" layoutInCell="1" allowOverlap="1">
            <wp:simplePos x="0" y="0"/>
            <wp:positionH relativeFrom="page">
              <wp:posOffset>1360805</wp:posOffset>
            </wp:positionH>
            <wp:positionV relativeFrom="paragraph">
              <wp:posOffset>141230</wp:posOffset>
            </wp:positionV>
            <wp:extent cx="3233458" cy="2527077"/>
            <wp:effectExtent l="0" t="0" r="0" b="0"/>
            <wp:wrapTopAndBottom/>
            <wp:docPr id="551" name="Image 5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1" name="Image 551"/>
                    <pic:cNvPicPr/>
                  </pic:nvPicPr>
                  <pic:blipFill>
                    <a:blip r:embed="rId277" cstate="print"/>
                    <a:stretch>
                      <a:fillRect/>
                    </a:stretch>
                  </pic:blipFill>
                  <pic:spPr>
                    <a:xfrm>
                      <a:off x="0" y="0"/>
                      <a:ext cx="3233458" cy="2527077"/>
                    </a:xfrm>
                    <a:prstGeom prst="rect">
                      <a:avLst/>
                    </a:prstGeom>
                  </pic:spPr>
                </pic:pic>
              </a:graphicData>
            </a:graphic>
          </wp:anchor>
        </w:drawing>
      </w:r>
      <w:r>
        <w:rPr>
          <w:noProof/>
          <w:sz w:val="16"/>
        </w:rPr>
        <w:drawing>
          <wp:anchor distT="0" distB="0" distL="0" distR="0" simplePos="0" relativeHeight="487851520" behindDoc="1" locked="0" layoutInCell="1" allowOverlap="1">
            <wp:simplePos x="0" y="0"/>
            <wp:positionH relativeFrom="page">
              <wp:posOffset>4982845</wp:posOffset>
            </wp:positionH>
            <wp:positionV relativeFrom="paragraph">
              <wp:posOffset>141230</wp:posOffset>
            </wp:positionV>
            <wp:extent cx="4022085" cy="2443353"/>
            <wp:effectExtent l="0" t="0" r="0" b="0"/>
            <wp:wrapTopAndBottom/>
            <wp:docPr id="552" name="Image 5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2" name="Image 552"/>
                    <pic:cNvPicPr/>
                  </pic:nvPicPr>
                  <pic:blipFill>
                    <a:blip r:embed="rId278" cstate="print"/>
                    <a:stretch>
                      <a:fillRect/>
                    </a:stretch>
                  </pic:blipFill>
                  <pic:spPr>
                    <a:xfrm>
                      <a:off x="0" y="0"/>
                      <a:ext cx="4022085" cy="2443353"/>
                    </a:xfrm>
                    <a:prstGeom prst="rect">
                      <a:avLst/>
                    </a:prstGeom>
                  </pic:spPr>
                </pic:pic>
              </a:graphicData>
            </a:graphic>
          </wp:anchor>
        </w:drawing>
      </w:r>
    </w:p>
    <w:p w:rsidR="0086686C" w:rsidRDefault="0086686C">
      <w:pPr>
        <w:pStyle w:val="BodyText"/>
        <w:rPr>
          <w:sz w:val="16"/>
        </w:rPr>
        <w:sectPr w:rsidR="0086686C">
          <w:pgSz w:w="15840" w:h="12240" w:orient="landscape"/>
          <w:pgMar w:top="1380" w:right="0" w:bottom="0" w:left="720" w:header="720" w:footer="720" w:gutter="0"/>
          <w:cols w:space="720"/>
        </w:sectPr>
      </w:pPr>
    </w:p>
    <w:p w:rsidR="0086686C" w:rsidRDefault="00F737EA">
      <w:pPr>
        <w:pStyle w:val="Heading2"/>
        <w:ind w:firstLine="0"/>
      </w:pPr>
      <w:r>
        <w:rPr>
          <w:noProof/>
        </w:rPr>
        <w:lastRenderedPageBreak/>
        <w:drawing>
          <wp:anchor distT="0" distB="0" distL="0" distR="0" simplePos="0" relativeHeight="484691968" behindDoc="1" locked="0" layoutInCell="1" allowOverlap="1">
            <wp:simplePos x="0" y="0"/>
            <wp:positionH relativeFrom="page">
              <wp:posOffset>0</wp:posOffset>
            </wp:positionH>
            <wp:positionV relativeFrom="page">
              <wp:posOffset>0</wp:posOffset>
            </wp:positionV>
            <wp:extent cx="10059670" cy="7773670"/>
            <wp:effectExtent l="0" t="0" r="0" b="0"/>
            <wp:wrapNone/>
            <wp:docPr id="553" name="Image 5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3" name="Image 553"/>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spacing w:val="-2"/>
        </w:rPr>
        <w:t>[Stairs]</w:t>
      </w:r>
    </w:p>
    <w:p w:rsidR="0086686C" w:rsidRDefault="00F737EA">
      <w:pPr>
        <w:pStyle w:val="BodyText"/>
        <w:spacing w:before="289"/>
        <w:ind w:left="578"/>
      </w:pPr>
      <w:r>
        <w:rPr>
          <w:color w:val="974705"/>
          <w:spacing w:val="-2"/>
        </w:rPr>
        <w:t>GENERAL</w:t>
      </w:r>
    </w:p>
    <w:p w:rsidR="0086686C" w:rsidRDefault="00F737EA">
      <w:pPr>
        <w:pStyle w:val="BodyText"/>
        <w:spacing w:before="269" w:line="276" w:lineRule="auto"/>
        <w:ind w:left="578" w:right="1511" w:firstLine="141"/>
      </w:pPr>
      <w:r>
        <w:rPr>
          <w:noProof/>
        </w:rPr>
        <w:drawing>
          <wp:anchor distT="0" distB="0" distL="0" distR="0" simplePos="0" relativeHeight="15993856" behindDoc="0" locked="0" layoutInCell="1" allowOverlap="1">
            <wp:simplePos x="0" y="0"/>
            <wp:positionH relativeFrom="page">
              <wp:posOffset>7239000</wp:posOffset>
            </wp:positionH>
            <wp:positionV relativeFrom="paragraph">
              <wp:posOffset>1351031</wp:posOffset>
            </wp:positionV>
            <wp:extent cx="2775584" cy="2861945"/>
            <wp:effectExtent l="0" t="0" r="0" b="0"/>
            <wp:wrapNone/>
            <wp:docPr id="554" name="Image 5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4" name="Image 554"/>
                    <pic:cNvPicPr/>
                  </pic:nvPicPr>
                  <pic:blipFill>
                    <a:blip r:embed="rId279" cstate="print"/>
                    <a:stretch>
                      <a:fillRect/>
                    </a:stretch>
                  </pic:blipFill>
                  <pic:spPr>
                    <a:xfrm>
                      <a:off x="0" y="0"/>
                      <a:ext cx="2775584" cy="2861945"/>
                    </a:xfrm>
                    <a:prstGeom prst="rect">
                      <a:avLst/>
                    </a:prstGeom>
                  </pic:spPr>
                </pic:pic>
              </a:graphicData>
            </a:graphic>
          </wp:anchor>
        </w:drawing>
      </w:r>
      <w:r>
        <w:t xml:space="preserve">A </w:t>
      </w:r>
      <w:r>
        <w:rPr>
          <w:i/>
        </w:rPr>
        <w:t xml:space="preserve">stair </w:t>
      </w:r>
      <w:r>
        <w:t>is defined as a sequence of steps and it is provided to afford the means of ascent and descent between the floors or landings. The apartment or room of a building,</w:t>
      </w:r>
      <w:r>
        <w:rPr>
          <w:spacing w:val="-1"/>
        </w:rPr>
        <w:t xml:space="preserve"> </w:t>
      </w:r>
      <w:r>
        <w:t>in</w:t>
      </w:r>
      <w:r>
        <w:rPr>
          <w:spacing w:val="-3"/>
        </w:rPr>
        <w:t xml:space="preserve"> </w:t>
      </w:r>
      <w:r>
        <w:t>which</w:t>
      </w:r>
      <w:r>
        <w:rPr>
          <w:spacing w:val="-3"/>
        </w:rPr>
        <w:t xml:space="preserve"> </w:t>
      </w:r>
      <w:r>
        <w:t>the</w:t>
      </w:r>
      <w:r>
        <w:rPr>
          <w:spacing w:val="-3"/>
        </w:rPr>
        <w:t xml:space="preserve"> </w:t>
      </w:r>
      <w:r>
        <w:t>stair</w:t>
      </w:r>
      <w:r>
        <w:rPr>
          <w:spacing w:val="-4"/>
        </w:rPr>
        <w:t xml:space="preserve"> </w:t>
      </w:r>
      <w:r>
        <w:t>is</w:t>
      </w:r>
      <w:r>
        <w:rPr>
          <w:spacing w:val="-3"/>
        </w:rPr>
        <w:t xml:space="preserve"> </w:t>
      </w:r>
      <w:r>
        <w:t>located,</w:t>
      </w:r>
      <w:r>
        <w:rPr>
          <w:spacing w:val="-3"/>
        </w:rPr>
        <w:t xml:space="preserve"> </w:t>
      </w:r>
      <w:r>
        <w:t>is</w:t>
      </w:r>
      <w:r>
        <w:rPr>
          <w:spacing w:val="-3"/>
        </w:rPr>
        <w:t xml:space="preserve"> </w:t>
      </w:r>
      <w:r>
        <w:t>known</w:t>
      </w:r>
      <w:r>
        <w:rPr>
          <w:spacing w:val="-2"/>
        </w:rPr>
        <w:t xml:space="preserve"> </w:t>
      </w:r>
      <w:r>
        <w:t xml:space="preserve">as </w:t>
      </w:r>
      <w:r>
        <w:rPr>
          <w:i/>
        </w:rPr>
        <w:t>a</w:t>
      </w:r>
      <w:r>
        <w:rPr>
          <w:i/>
          <w:spacing w:val="-3"/>
        </w:rPr>
        <w:t xml:space="preserve"> </w:t>
      </w:r>
      <w:r>
        <w:rPr>
          <w:i/>
        </w:rPr>
        <w:t>staircase</w:t>
      </w:r>
      <w:r>
        <w:rPr>
          <w:i/>
          <w:spacing w:val="-3"/>
        </w:rPr>
        <w:t xml:space="preserve"> </w:t>
      </w:r>
      <w:r>
        <w:t>and</w:t>
      </w:r>
      <w:r>
        <w:rPr>
          <w:spacing w:val="-3"/>
        </w:rPr>
        <w:t xml:space="preserve"> </w:t>
      </w:r>
      <w:r>
        <w:t>the</w:t>
      </w:r>
      <w:r>
        <w:rPr>
          <w:spacing w:val="-3"/>
        </w:rPr>
        <w:t xml:space="preserve"> </w:t>
      </w:r>
      <w:r>
        <w:t>opening</w:t>
      </w:r>
      <w:r>
        <w:rPr>
          <w:spacing w:val="-4"/>
        </w:rPr>
        <w:t xml:space="preserve"> </w:t>
      </w:r>
      <w:r>
        <w:t>or</w:t>
      </w:r>
      <w:r>
        <w:rPr>
          <w:spacing w:val="-4"/>
        </w:rPr>
        <w:t xml:space="preserve"> </w:t>
      </w:r>
      <w:r>
        <w:t xml:space="preserve">space occupied by </w:t>
      </w:r>
      <w:r>
        <w:t xml:space="preserve">the stair is known as a </w:t>
      </w:r>
      <w:r>
        <w:rPr>
          <w:i/>
        </w:rPr>
        <w:t>stairway</w:t>
      </w:r>
      <w:r>
        <w:t>.</w:t>
      </w:r>
    </w:p>
    <w:p w:rsidR="0086686C" w:rsidRDefault="00F737EA">
      <w:pPr>
        <w:pStyle w:val="BodyText"/>
        <w:spacing w:before="199"/>
        <w:ind w:left="578"/>
      </w:pPr>
      <w:r>
        <w:rPr>
          <w:color w:val="974705"/>
        </w:rPr>
        <w:t>TECHNICAL</w:t>
      </w:r>
      <w:r>
        <w:rPr>
          <w:color w:val="974705"/>
          <w:spacing w:val="-3"/>
        </w:rPr>
        <w:t xml:space="preserve"> </w:t>
      </w:r>
      <w:r>
        <w:rPr>
          <w:color w:val="974705"/>
          <w:spacing w:val="-2"/>
        </w:rPr>
        <w:t>TERMS</w:t>
      </w:r>
    </w:p>
    <w:p w:rsidR="0086686C" w:rsidRDefault="00F737EA">
      <w:pPr>
        <w:spacing w:before="268" w:line="273" w:lineRule="auto"/>
        <w:ind w:left="578" w:right="5003"/>
        <w:rPr>
          <w:b/>
          <w:i/>
          <w:sz w:val="36"/>
        </w:rPr>
      </w:pPr>
      <w:r>
        <w:rPr>
          <w:b/>
          <w:i/>
          <w:sz w:val="36"/>
        </w:rPr>
        <w:t>The</w:t>
      </w:r>
      <w:r>
        <w:rPr>
          <w:b/>
          <w:i/>
          <w:spacing w:val="-5"/>
          <w:sz w:val="36"/>
        </w:rPr>
        <w:t xml:space="preserve"> </w:t>
      </w:r>
      <w:r>
        <w:rPr>
          <w:b/>
          <w:i/>
          <w:sz w:val="36"/>
        </w:rPr>
        <w:t>definitions</w:t>
      </w:r>
      <w:r>
        <w:rPr>
          <w:b/>
          <w:i/>
          <w:spacing w:val="-7"/>
          <w:sz w:val="36"/>
        </w:rPr>
        <w:t xml:space="preserve"> </w:t>
      </w:r>
      <w:r>
        <w:rPr>
          <w:b/>
          <w:i/>
          <w:sz w:val="36"/>
        </w:rPr>
        <w:t>of</w:t>
      </w:r>
      <w:r>
        <w:rPr>
          <w:b/>
          <w:i/>
          <w:spacing w:val="-4"/>
          <w:sz w:val="36"/>
        </w:rPr>
        <w:t xml:space="preserve"> </w:t>
      </w:r>
      <w:r>
        <w:rPr>
          <w:b/>
          <w:i/>
          <w:sz w:val="36"/>
        </w:rPr>
        <w:t>technical</w:t>
      </w:r>
      <w:r>
        <w:rPr>
          <w:b/>
          <w:i/>
          <w:spacing w:val="-4"/>
          <w:sz w:val="36"/>
        </w:rPr>
        <w:t xml:space="preserve"> </w:t>
      </w:r>
      <w:r>
        <w:rPr>
          <w:b/>
          <w:i/>
          <w:sz w:val="36"/>
        </w:rPr>
        <w:t>terms</w:t>
      </w:r>
      <w:r>
        <w:rPr>
          <w:b/>
          <w:i/>
          <w:spacing w:val="-5"/>
          <w:sz w:val="36"/>
        </w:rPr>
        <w:t xml:space="preserve"> </w:t>
      </w:r>
      <w:r>
        <w:rPr>
          <w:b/>
          <w:i/>
          <w:sz w:val="36"/>
        </w:rPr>
        <w:t>used</w:t>
      </w:r>
      <w:r>
        <w:rPr>
          <w:b/>
          <w:i/>
          <w:spacing w:val="-4"/>
          <w:sz w:val="36"/>
        </w:rPr>
        <w:t xml:space="preserve"> </w:t>
      </w:r>
      <w:r>
        <w:rPr>
          <w:b/>
          <w:i/>
          <w:sz w:val="36"/>
        </w:rPr>
        <w:t>in</w:t>
      </w:r>
      <w:r>
        <w:rPr>
          <w:b/>
          <w:i/>
          <w:spacing w:val="-5"/>
          <w:sz w:val="36"/>
        </w:rPr>
        <w:t xml:space="preserve"> </w:t>
      </w:r>
      <w:r>
        <w:rPr>
          <w:b/>
          <w:i/>
          <w:sz w:val="36"/>
        </w:rPr>
        <w:t>connection</w:t>
      </w:r>
      <w:r>
        <w:rPr>
          <w:b/>
          <w:i/>
          <w:spacing w:val="-5"/>
          <w:sz w:val="36"/>
        </w:rPr>
        <w:t xml:space="preserve"> </w:t>
      </w:r>
      <w:r>
        <w:rPr>
          <w:b/>
          <w:i/>
          <w:sz w:val="36"/>
        </w:rPr>
        <w:t>with</w:t>
      </w:r>
      <w:r>
        <w:rPr>
          <w:b/>
          <w:i/>
          <w:spacing w:val="-5"/>
          <w:sz w:val="36"/>
        </w:rPr>
        <w:t xml:space="preserve"> </w:t>
      </w:r>
      <w:r>
        <w:rPr>
          <w:b/>
          <w:i/>
          <w:sz w:val="36"/>
        </w:rPr>
        <w:t>the stairs are as follows:</w:t>
      </w:r>
    </w:p>
    <w:p w:rsidR="0086686C" w:rsidRDefault="00F737EA">
      <w:pPr>
        <w:pStyle w:val="ListParagraph"/>
        <w:numPr>
          <w:ilvl w:val="0"/>
          <w:numId w:val="20"/>
        </w:numPr>
        <w:tabs>
          <w:tab w:val="left" w:pos="1066"/>
        </w:tabs>
        <w:spacing w:before="208" w:line="276" w:lineRule="auto"/>
        <w:ind w:right="4696" w:firstLine="0"/>
        <w:rPr>
          <w:b/>
          <w:sz w:val="36"/>
        </w:rPr>
      </w:pPr>
      <w:r>
        <w:rPr>
          <w:b/>
          <w:color w:val="C00000"/>
          <w:sz w:val="36"/>
        </w:rPr>
        <w:t xml:space="preserve">Baluster: </w:t>
      </w:r>
      <w:r>
        <w:rPr>
          <w:b/>
          <w:sz w:val="36"/>
        </w:rPr>
        <w:t>This is the vertical member which is fixed between string</w:t>
      </w:r>
      <w:r>
        <w:rPr>
          <w:b/>
          <w:spacing w:val="-5"/>
          <w:sz w:val="36"/>
        </w:rPr>
        <w:t xml:space="preserve"> </w:t>
      </w:r>
      <w:r>
        <w:rPr>
          <w:b/>
          <w:sz w:val="36"/>
        </w:rPr>
        <w:t>and</w:t>
      </w:r>
      <w:r>
        <w:rPr>
          <w:b/>
          <w:spacing w:val="-6"/>
          <w:sz w:val="36"/>
        </w:rPr>
        <w:t xml:space="preserve"> </w:t>
      </w:r>
      <w:r>
        <w:rPr>
          <w:b/>
          <w:sz w:val="36"/>
        </w:rPr>
        <w:t>handrail</w:t>
      </w:r>
      <w:r>
        <w:rPr>
          <w:b/>
          <w:spacing w:val="-4"/>
          <w:sz w:val="36"/>
        </w:rPr>
        <w:t xml:space="preserve"> </w:t>
      </w:r>
      <w:r>
        <w:rPr>
          <w:b/>
          <w:sz w:val="36"/>
        </w:rPr>
        <w:t>to</w:t>
      </w:r>
      <w:r>
        <w:rPr>
          <w:b/>
          <w:spacing w:val="-4"/>
          <w:sz w:val="36"/>
        </w:rPr>
        <w:t xml:space="preserve"> </w:t>
      </w:r>
      <w:r>
        <w:rPr>
          <w:b/>
          <w:sz w:val="36"/>
        </w:rPr>
        <w:t>give</w:t>
      </w:r>
      <w:r>
        <w:rPr>
          <w:b/>
          <w:spacing w:val="-3"/>
          <w:sz w:val="36"/>
        </w:rPr>
        <w:t xml:space="preserve"> </w:t>
      </w:r>
      <w:r>
        <w:rPr>
          <w:b/>
          <w:sz w:val="36"/>
        </w:rPr>
        <w:t>support</w:t>
      </w:r>
      <w:r>
        <w:rPr>
          <w:b/>
          <w:spacing w:val="-4"/>
          <w:sz w:val="36"/>
        </w:rPr>
        <w:t xml:space="preserve"> </w:t>
      </w:r>
      <w:r>
        <w:rPr>
          <w:b/>
          <w:sz w:val="36"/>
        </w:rPr>
        <w:t>to</w:t>
      </w:r>
      <w:r>
        <w:rPr>
          <w:b/>
          <w:spacing w:val="-4"/>
          <w:sz w:val="36"/>
        </w:rPr>
        <w:t xml:space="preserve"> </w:t>
      </w:r>
      <w:r>
        <w:rPr>
          <w:b/>
          <w:sz w:val="36"/>
        </w:rPr>
        <w:t>the</w:t>
      </w:r>
      <w:r>
        <w:rPr>
          <w:b/>
          <w:spacing w:val="-4"/>
          <w:sz w:val="36"/>
        </w:rPr>
        <w:t xml:space="preserve"> </w:t>
      </w:r>
      <w:r>
        <w:rPr>
          <w:b/>
          <w:sz w:val="36"/>
        </w:rPr>
        <w:t>handrail</w:t>
      </w:r>
      <w:r>
        <w:rPr>
          <w:b/>
          <w:spacing w:val="-4"/>
          <w:sz w:val="36"/>
        </w:rPr>
        <w:t xml:space="preserve"> </w:t>
      </w:r>
      <w:r>
        <w:rPr>
          <w:b/>
          <w:sz w:val="36"/>
        </w:rPr>
        <w:t>as</w:t>
      </w:r>
      <w:r>
        <w:rPr>
          <w:b/>
          <w:spacing w:val="-4"/>
          <w:sz w:val="36"/>
        </w:rPr>
        <w:t xml:space="preserve"> </w:t>
      </w:r>
      <w:r>
        <w:rPr>
          <w:b/>
          <w:sz w:val="36"/>
        </w:rPr>
        <w:t>shown</w:t>
      </w:r>
      <w:r>
        <w:rPr>
          <w:b/>
          <w:spacing w:val="-6"/>
          <w:sz w:val="36"/>
        </w:rPr>
        <w:t xml:space="preserve"> </w:t>
      </w:r>
      <w:r>
        <w:rPr>
          <w:b/>
          <w:sz w:val="36"/>
        </w:rPr>
        <w:t>in</w:t>
      </w:r>
      <w:r>
        <w:rPr>
          <w:b/>
          <w:spacing w:val="-5"/>
          <w:sz w:val="36"/>
        </w:rPr>
        <w:t xml:space="preserve"> </w:t>
      </w:r>
      <w:r>
        <w:rPr>
          <w:b/>
          <w:sz w:val="36"/>
        </w:rPr>
        <w:t xml:space="preserve">fig. </w:t>
      </w:r>
      <w:r>
        <w:rPr>
          <w:b/>
          <w:spacing w:val="-2"/>
          <w:sz w:val="36"/>
        </w:rPr>
        <w:t>19-1.</w:t>
      </w:r>
    </w:p>
    <w:p w:rsidR="0086686C" w:rsidRDefault="00F737EA">
      <w:pPr>
        <w:pStyle w:val="ListParagraph"/>
        <w:numPr>
          <w:ilvl w:val="0"/>
          <w:numId w:val="20"/>
        </w:numPr>
        <w:tabs>
          <w:tab w:val="left" w:pos="1066"/>
        </w:tabs>
        <w:spacing w:before="201" w:line="276" w:lineRule="auto"/>
        <w:ind w:right="4918" w:firstLine="0"/>
        <w:rPr>
          <w:b/>
          <w:sz w:val="36"/>
        </w:rPr>
      </w:pPr>
      <w:r>
        <w:rPr>
          <w:b/>
          <w:color w:val="C00000"/>
          <w:sz w:val="36"/>
        </w:rPr>
        <w:t>Balustrade</w:t>
      </w:r>
      <w:r>
        <w:rPr>
          <w:b/>
          <w:color w:val="C00000"/>
          <w:spacing w:val="-6"/>
          <w:sz w:val="36"/>
        </w:rPr>
        <w:t xml:space="preserve"> </w:t>
      </w:r>
      <w:r>
        <w:rPr>
          <w:b/>
          <w:color w:val="C00000"/>
          <w:sz w:val="36"/>
        </w:rPr>
        <w:t>or</w:t>
      </w:r>
      <w:r>
        <w:rPr>
          <w:b/>
          <w:color w:val="C00000"/>
          <w:spacing w:val="-7"/>
          <w:sz w:val="36"/>
        </w:rPr>
        <w:t xml:space="preserve"> </w:t>
      </w:r>
      <w:r>
        <w:rPr>
          <w:b/>
          <w:color w:val="C00000"/>
          <w:sz w:val="36"/>
        </w:rPr>
        <w:t>barrister:</w:t>
      </w:r>
      <w:r>
        <w:rPr>
          <w:b/>
          <w:color w:val="C00000"/>
          <w:spacing w:val="-5"/>
          <w:sz w:val="36"/>
        </w:rPr>
        <w:t xml:space="preserve"> </w:t>
      </w:r>
      <w:r>
        <w:rPr>
          <w:b/>
          <w:sz w:val="36"/>
        </w:rPr>
        <w:t>The</w:t>
      </w:r>
      <w:r>
        <w:rPr>
          <w:b/>
          <w:spacing w:val="-7"/>
          <w:sz w:val="36"/>
        </w:rPr>
        <w:t xml:space="preserve"> </w:t>
      </w:r>
      <w:r>
        <w:rPr>
          <w:b/>
          <w:sz w:val="36"/>
        </w:rPr>
        <w:t>combined</w:t>
      </w:r>
      <w:r>
        <w:rPr>
          <w:b/>
          <w:spacing w:val="-6"/>
          <w:sz w:val="36"/>
        </w:rPr>
        <w:t xml:space="preserve"> </w:t>
      </w:r>
      <w:r>
        <w:rPr>
          <w:b/>
          <w:sz w:val="36"/>
        </w:rPr>
        <w:t>framework</w:t>
      </w:r>
      <w:r>
        <w:rPr>
          <w:b/>
          <w:spacing w:val="-7"/>
          <w:sz w:val="36"/>
        </w:rPr>
        <w:t xml:space="preserve"> </w:t>
      </w:r>
      <w:r>
        <w:rPr>
          <w:b/>
          <w:sz w:val="36"/>
        </w:rPr>
        <w:t>of</w:t>
      </w:r>
      <w:r>
        <w:rPr>
          <w:b/>
          <w:spacing w:val="-6"/>
          <w:sz w:val="36"/>
        </w:rPr>
        <w:t xml:space="preserve"> </w:t>
      </w:r>
      <w:r>
        <w:rPr>
          <w:b/>
          <w:sz w:val="36"/>
        </w:rPr>
        <w:t>handrail and balusters is known as the balustrade or barrister.</w:t>
      </w:r>
    </w:p>
    <w:p w:rsidR="0086686C" w:rsidRDefault="00F737EA">
      <w:pPr>
        <w:pStyle w:val="ListParagraph"/>
        <w:numPr>
          <w:ilvl w:val="0"/>
          <w:numId w:val="20"/>
        </w:numPr>
        <w:tabs>
          <w:tab w:val="left" w:pos="1066"/>
        </w:tabs>
        <w:spacing w:before="199"/>
        <w:ind w:left="1066" w:hanging="488"/>
        <w:rPr>
          <w:b/>
          <w:sz w:val="36"/>
        </w:rPr>
      </w:pPr>
      <w:r>
        <w:rPr>
          <w:b/>
          <w:color w:val="C00000"/>
          <w:sz w:val="36"/>
        </w:rPr>
        <w:t>Flight:</w:t>
      </w:r>
      <w:r>
        <w:rPr>
          <w:b/>
          <w:color w:val="C00000"/>
          <w:spacing w:val="-3"/>
          <w:sz w:val="36"/>
        </w:rPr>
        <w:t xml:space="preserve"> </w:t>
      </w:r>
      <w:r>
        <w:rPr>
          <w:b/>
          <w:sz w:val="36"/>
        </w:rPr>
        <w:t>This</w:t>
      </w:r>
      <w:r>
        <w:rPr>
          <w:b/>
          <w:spacing w:val="-1"/>
          <w:sz w:val="36"/>
        </w:rPr>
        <w:t xml:space="preserve"> </w:t>
      </w:r>
      <w:r>
        <w:rPr>
          <w:b/>
          <w:sz w:val="36"/>
        </w:rPr>
        <w:t>is</w:t>
      </w:r>
      <w:r>
        <w:rPr>
          <w:b/>
          <w:spacing w:val="-5"/>
          <w:sz w:val="36"/>
        </w:rPr>
        <w:t xml:space="preserve"> </w:t>
      </w:r>
      <w:r>
        <w:rPr>
          <w:b/>
          <w:sz w:val="36"/>
        </w:rPr>
        <w:t>defined as</w:t>
      </w:r>
      <w:r>
        <w:rPr>
          <w:b/>
          <w:spacing w:val="-5"/>
          <w:sz w:val="36"/>
        </w:rPr>
        <w:t xml:space="preserve"> </w:t>
      </w:r>
      <w:r>
        <w:rPr>
          <w:b/>
          <w:sz w:val="36"/>
        </w:rPr>
        <w:t>an</w:t>
      </w:r>
      <w:r>
        <w:rPr>
          <w:b/>
          <w:spacing w:val="-3"/>
          <w:sz w:val="36"/>
        </w:rPr>
        <w:t xml:space="preserve"> </w:t>
      </w:r>
      <w:r>
        <w:rPr>
          <w:b/>
          <w:sz w:val="36"/>
        </w:rPr>
        <w:t>unbroken</w:t>
      </w:r>
      <w:r>
        <w:rPr>
          <w:b/>
          <w:spacing w:val="-1"/>
          <w:sz w:val="36"/>
        </w:rPr>
        <w:t xml:space="preserve"> </w:t>
      </w:r>
      <w:r>
        <w:rPr>
          <w:b/>
          <w:sz w:val="36"/>
        </w:rPr>
        <w:t>series</w:t>
      </w:r>
      <w:r>
        <w:rPr>
          <w:b/>
          <w:spacing w:val="-4"/>
          <w:sz w:val="36"/>
        </w:rPr>
        <w:t xml:space="preserve"> </w:t>
      </w:r>
      <w:r>
        <w:rPr>
          <w:b/>
          <w:sz w:val="36"/>
        </w:rPr>
        <w:t>of steps</w:t>
      </w:r>
      <w:r>
        <w:rPr>
          <w:b/>
          <w:spacing w:val="-4"/>
          <w:sz w:val="36"/>
        </w:rPr>
        <w:t xml:space="preserve"> </w:t>
      </w:r>
      <w:r>
        <w:rPr>
          <w:b/>
          <w:sz w:val="36"/>
        </w:rPr>
        <w:t>between</w:t>
      </w:r>
      <w:r>
        <w:rPr>
          <w:b/>
          <w:spacing w:val="-1"/>
          <w:sz w:val="36"/>
        </w:rPr>
        <w:t xml:space="preserve"> </w:t>
      </w:r>
      <w:r>
        <w:rPr>
          <w:b/>
          <w:sz w:val="36"/>
        </w:rPr>
        <w:t>the</w:t>
      </w:r>
      <w:r>
        <w:rPr>
          <w:b/>
          <w:spacing w:val="-1"/>
          <w:sz w:val="36"/>
        </w:rPr>
        <w:t xml:space="preserve"> </w:t>
      </w:r>
      <w:r>
        <w:rPr>
          <w:b/>
          <w:spacing w:val="-2"/>
          <w:sz w:val="36"/>
        </w:rPr>
        <w:t>landings.</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BodyText"/>
        <w:ind w:left="0"/>
      </w:pPr>
      <w:r>
        <w:rPr>
          <w:noProof/>
        </w:rPr>
        <w:lastRenderedPageBreak/>
        <w:drawing>
          <wp:anchor distT="0" distB="0" distL="0" distR="0" simplePos="0" relativeHeight="484692992" behindDoc="1" locked="0" layoutInCell="1" allowOverlap="1">
            <wp:simplePos x="0" y="0"/>
            <wp:positionH relativeFrom="page">
              <wp:posOffset>0</wp:posOffset>
            </wp:positionH>
            <wp:positionV relativeFrom="page">
              <wp:posOffset>0</wp:posOffset>
            </wp:positionV>
            <wp:extent cx="10059670" cy="7773670"/>
            <wp:effectExtent l="0" t="0" r="0" b="0"/>
            <wp:wrapNone/>
            <wp:docPr id="555" name="Image 5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5" name="Image 555"/>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86686C">
      <w:pPr>
        <w:pStyle w:val="BodyText"/>
        <w:ind w:left="0"/>
      </w:pPr>
    </w:p>
    <w:p w:rsidR="0086686C" w:rsidRDefault="0086686C">
      <w:pPr>
        <w:pStyle w:val="BodyText"/>
        <w:spacing w:before="24"/>
        <w:ind w:left="0"/>
      </w:pPr>
    </w:p>
    <w:p w:rsidR="0086686C" w:rsidRDefault="00F737EA">
      <w:pPr>
        <w:pStyle w:val="ListParagraph"/>
        <w:numPr>
          <w:ilvl w:val="0"/>
          <w:numId w:val="20"/>
        </w:numPr>
        <w:tabs>
          <w:tab w:val="left" w:pos="1066"/>
        </w:tabs>
        <w:spacing w:before="1" w:line="276" w:lineRule="auto"/>
        <w:ind w:right="4671" w:firstLine="0"/>
        <w:rPr>
          <w:b/>
          <w:sz w:val="36"/>
        </w:rPr>
      </w:pPr>
      <w:r>
        <w:rPr>
          <w:b/>
          <w:noProof/>
          <w:sz w:val="36"/>
        </w:rPr>
        <w:drawing>
          <wp:anchor distT="0" distB="0" distL="0" distR="0" simplePos="0" relativeHeight="15994880" behindDoc="0" locked="0" layoutInCell="1" allowOverlap="1">
            <wp:simplePos x="0" y="0"/>
            <wp:positionH relativeFrom="page">
              <wp:posOffset>8087994</wp:posOffset>
            </wp:positionH>
            <wp:positionV relativeFrom="paragraph">
              <wp:posOffset>-856843</wp:posOffset>
            </wp:positionV>
            <wp:extent cx="1928495" cy="1899920"/>
            <wp:effectExtent l="0" t="0" r="0" b="0"/>
            <wp:wrapNone/>
            <wp:docPr id="556" name="Image 5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6" name="Image 556"/>
                    <pic:cNvPicPr/>
                  </pic:nvPicPr>
                  <pic:blipFill>
                    <a:blip r:embed="rId280" cstate="print"/>
                    <a:stretch>
                      <a:fillRect/>
                    </a:stretch>
                  </pic:blipFill>
                  <pic:spPr>
                    <a:xfrm>
                      <a:off x="0" y="0"/>
                      <a:ext cx="1928495" cy="1899920"/>
                    </a:xfrm>
                    <a:prstGeom prst="rect">
                      <a:avLst/>
                    </a:prstGeom>
                  </pic:spPr>
                </pic:pic>
              </a:graphicData>
            </a:graphic>
          </wp:anchor>
        </w:drawing>
      </w:r>
      <w:r>
        <w:rPr>
          <w:b/>
          <w:color w:val="C00000"/>
          <w:sz w:val="36"/>
        </w:rPr>
        <w:t>Going:</w:t>
      </w:r>
      <w:r>
        <w:rPr>
          <w:b/>
          <w:color w:val="C00000"/>
          <w:spacing w:val="-3"/>
          <w:sz w:val="36"/>
        </w:rPr>
        <w:t xml:space="preserve"> </w:t>
      </w:r>
      <w:r>
        <w:rPr>
          <w:b/>
          <w:sz w:val="36"/>
        </w:rPr>
        <w:t>This</w:t>
      </w:r>
      <w:r>
        <w:rPr>
          <w:b/>
          <w:spacing w:val="-3"/>
          <w:sz w:val="36"/>
        </w:rPr>
        <w:t xml:space="preserve"> </w:t>
      </w:r>
      <w:r>
        <w:rPr>
          <w:b/>
          <w:sz w:val="36"/>
        </w:rPr>
        <w:t>is</w:t>
      </w:r>
      <w:r>
        <w:rPr>
          <w:b/>
          <w:spacing w:val="-3"/>
          <w:sz w:val="36"/>
        </w:rPr>
        <w:t xml:space="preserve"> </w:t>
      </w:r>
      <w:r>
        <w:rPr>
          <w:b/>
          <w:sz w:val="36"/>
        </w:rPr>
        <w:t>the</w:t>
      </w:r>
      <w:r>
        <w:rPr>
          <w:b/>
          <w:spacing w:val="-5"/>
          <w:sz w:val="36"/>
        </w:rPr>
        <w:t xml:space="preserve"> </w:t>
      </w:r>
      <w:r>
        <w:rPr>
          <w:b/>
          <w:sz w:val="36"/>
        </w:rPr>
        <w:t>horizontal</w:t>
      </w:r>
      <w:r>
        <w:rPr>
          <w:b/>
          <w:spacing w:val="-5"/>
          <w:sz w:val="36"/>
        </w:rPr>
        <w:t xml:space="preserve"> </w:t>
      </w:r>
      <w:r>
        <w:rPr>
          <w:b/>
          <w:sz w:val="36"/>
        </w:rPr>
        <w:t>distance</w:t>
      </w:r>
      <w:r>
        <w:rPr>
          <w:b/>
          <w:spacing w:val="-5"/>
          <w:sz w:val="36"/>
        </w:rPr>
        <w:t xml:space="preserve"> </w:t>
      </w:r>
      <w:r>
        <w:rPr>
          <w:b/>
          <w:sz w:val="36"/>
        </w:rPr>
        <w:t>between</w:t>
      </w:r>
      <w:r>
        <w:rPr>
          <w:b/>
          <w:spacing w:val="-3"/>
          <w:sz w:val="36"/>
        </w:rPr>
        <w:t xml:space="preserve"> </w:t>
      </w:r>
      <w:r>
        <w:rPr>
          <w:b/>
          <w:sz w:val="36"/>
        </w:rPr>
        <w:t>the</w:t>
      </w:r>
      <w:r>
        <w:rPr>
          <w:b/>
          <w:spacing w:val="-5"/>
          <w:sz w:val="36"/>
        </w:rPr>
        <w:t xml:space="preserve"> </w:t>
      </w:r>
      <w:r>
        <w:rPr>
          <w:b/>
          <w:sz w:val="36"/>
        </w:rPr>
        <w:t>faces</w:t>
      </w:r>
      <w:r>
        <w:rPr>
          <w:b/>
          <w:spacing w:val="-6"/>
          <w:sz w:val="36"/>
        </w:rPr>
        <w:t xml:space="preserve"> </w:t>
      </w:r>
      <w:r>
        <w:rPr>
          <w:b/>
          <w:sz w:val="36"/>
        </w:rPr>
        <w:t>of</w:t>
      </w:r>
      <w:r>
        <w:rPr>
          <w:b/>
          <w:spacing w:val="-4"/>
          <w:sz w:val="36"/>
        </w:rPr>
        <w:t xml:space="preserve"> </w:t>
      </w:r>
      <w:r>
        <w:rPr>
          <w:b/>
          <w:sz w:val="36"/>
        </w:rPr>
        <w:t>two consecutive risers as shown in fig. 19-2.</w:t>
      </w:r>
    </w:p>
    <w:p w:rsidR="0086686C" w:rsidRDefault="00F737EA">
      <w:pPr>
        <w:pStyle w:val="ListParagraph"/>
        <w:numPr>
          <w:ilvl w:val="0"/>
          <w:numId w:val="20"/>
        </w:numPr>
        <w:tabs>
          <w:tab w:val="left" w:pos="1066"/>
        </w:tabs>
        <w:spacing w:before="198" w:line="276" w:lineRule="auto"/>
        <w:ind w:right="4153" w:firstLine="0"/>
        <w:rPr>
          <w:b/>
          <w:sz w:val="32"/>
        </w:rPr>
      </w:pPr>
      <w:r>
        <w:rPr>
          <w:b/>
          <w:color w:val="C00000"/>
          <w:sz w:val="36"/>
        </w:rPr>
        <w:t>Handrail:</w:t>
      </w:r>
      <w:r>
        <w:rPr>
          <w:b/>
          <w:color w:val="C00000"/>
          <w:spacing w:val="-3"/>
          <w:sz w:val="36"/>
        </w:rPr>
        <w:t xml:space="preserve"> </w:t>
      </w:r>
      <w:r>
        <w:rPr>
          <w:b/>
          <w:sz w:val="36"/>
        </w:rPr>
        <w:t>The</w:t>
      </w:r>
      <w:r>
        <w:rPr>
          <w:b/>
          <w:spacing w:val="-3"/>
          <w:sz w:val="36"/>
        </w:rPr>
        <w:t xml:space="preserve"> </w:t>
      </w:r>
      <w:r>
        <w:rPr>
          <w:b/>
          <w:sz w:val="36"/>
        </w:rPr>
        <w:t>inclined</w:t>
      </w:r>
      <w:r>
        <w:rPr>
          <w:b/>
          <w:spacing w:val="-2"/>
          <w:sz w:val="36"/>
        </w:rPr>
        <w:t xml:space="preserve"> </w:t>
      </w:r>
      <w:r>
        <w:rPr>
          <w:b/>
          <w:sz w:val="36"/>
        </w:rPr>
        <w:t>rail</w:t>
      </w:r>
      <w:r>
        <w:rPr>
          <w:b/>
          <w:spacing w:val="-6"/>
          <w:sz w:val="36"/>
        </w:rPr>
        <w:t xml:space="preserve"> </w:t>
      </w:r>
      <w:r>
        <w:rPr>
          <w:b/>
          <w:sz w:val="36"/>
        </w:rPr>
        <w:t>over</w:t>
      </w:r>
      <w:r>
        <w:rPr>
          <w:b/>
          <w:spacing w:val="-4"/>
          <w:sz w:val="36"/>
        </w:rPr>
        <w:t xml:space="preserve"> </w:t>
      </w:r>
      <w:r>
        <w:rPr>
          <w:b/>
          <w:sz w:val="36"/>
        </w:rPr>
        <w:t>the</w:t>
      </w:r>
      <w:r>
        <w:rPr>
          <w:b/>
          <w:spacing w:val="-2"/>
          <w:sz w:val="36"/>
        </w:rPr>
        <w:t xml:space="preserve"> </w:t>
      </w:r>
      <w:r>
        <w:rPr>
          <w:b/>
          <w:sz w:val="36"/>
        </w:rPr>
        <w:t>string</w:t>
      </w:r>
      <w:r>
        <w:rPr>
          <w:b/>
          <w:spacing w:val="-4"/>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w:t>
      </w:r>
      <w:r>
        <w:rPr>
          <w:b/>
          <w:spacing w:val="-3"/>
          <w:sz w:val="36"/>
        </w:rPr>
        <w:t xml:space="preserve"> </w:t>
      </w:r>
      <w:r>
        <w:rPr>
          <w:b/>
          <w:sz w:val="36"/>
        </w:rPr>
        <w:t>a</w:t>
      </w:r>
      <w:r>
        <w:rPr>
          <w:b/>
          <w:spacing w:val="-3"/>
          <w:sz w:val="36"/>
        </w:rPr>
        <w:t xml:space="preserve"> </w:t>
      </w:r>
      <w:r>
        <w:rPr>
          <w:b/>
          <w:sz w:val="36"/>
        </w:rPr>
        <w:t>handrail</w:t>
      </w:r>
      <w:r>
        <w:rPr>
          <w:b/>
          <w:spacing w:val="-3"/>
          <w:sz w:val="36"/>
        </w:rPr>
        <w:t xml:space="preserve"> </w:t>
      </w:r>
      <w:r>
        <w:rPr>
          <w:b/>
          <w:sz w:val="36"/>
        </w:rPr>
        <w:t xml:space="preserve">as shown in </w:t>
      </w:r>
      <w:r>
        <w:rPr>
          <w:b/>
          <w:sz w:val="32"/>
        </w:rPr>
        <w:t>fig.19-1.</w:t>
      </w:r>
    </w:p>
    <w:p w:rsidR="0086686C" w:rsidRDefault="00F737EA">
      <w:pPr>
        <w:pStyle w:val="ListParagraph"/>
        <w:numPr>
          <w:ilvl w:val="0"/>
          <w:numId w:val="20"/>
        </w:numPr>
        <w:tabs>
          <w:tab w:val="left" w:pos="1067"/>
        </w:tabs>
        <w:spacing w:before="202" w:line="276" w:lineRule="auto"/>
        <w:ind w:right="1691" w:firstLine="0"/>
        <w:rPr>
          <w:b/>
          <w:sz w:val="36"/>
        </w:rPr>
      </w:pPr>
      <w:r>
        <w:rPr>
          <w:b/>
          <w:color w:val="C00000"/>
          <w:sz w:val="36"/>
        </w:rPr>
        <w:t>Headroom:</w:t>
      </w:r>
      <w:r>
        <w:rPr>
          <w:b/>
          <w:color w:val="C00000"/>
          <w:spacing w:val="-4"/>
          <w:sz w:val="36"/>
        </w:rPr>
        <w:t xml:space="preserve"> </w:t>
      </w:r>
      <w:r>
        <w:rPr>
          <w:b/>
          <w:sz w:val="36"/>
        </w:rPr>
        <w:t>The</w:t>
      </w:r>
      <w:r>
        <w:rPr>
          <w:b/>
          <w:spacing w:val="-4"/>
          <w:sz w:val="36"/>
        </w:rPr>
        <w:t xml:space="preserve"> </w:t>
      </w:r>
      <w:r>
        <w:rPr>
          <w:b/>
          <w:sz w:val="36"/>
        </w:rPr>
        <w:t>vertical</w:t>
      </w:r>
      <w:r>
        <w:rPr>
          <w:b/>
          <w:spacing w:val="-4"/>
          <w:sz w:val="36"/>
        </w:rPr>
        <w:t xml:space="preserve"> </w:t>
      </w:r>
      <w:r>
        <w:rPr>
          <w:b/>
          <w:sz w:val="36"/>
        </w:rPr>
        <w:t>distance</w:t>
      </w:r>
      <w:r>
        <w:rPr>
          <w:b/>
          <w:spacing w:val="-5"/>
          <w:sz w:val="36"/>
        </w:rPr>
        <w:t xml:space="preserve"> </w:t>
      </w:r>
      <w:r>
        <w:rPr>
          <w:b/>
          <w:sz w:val="36"/>
        </w:rPr>
        <w:t>between</w:t>
      </w:r>
      <w:r>
        <w:rPr>
          <w:b/>
          <w:spacing w:val="-4"/>
          <w:sz w:val="36"/>
        </w:rPr>
        <w:t xml:space="preserve"> </w:t>
      </w:r>
      <w:r>
        <w:rPr>
          <w:b/>
          <w:sz w:val="36"/>
        </w:rPr>
        <w:t>the</w:t>
      </w:r>
      <w:r>
        <w:rPr>
          <w:b/>
          <w:spacing w:val="-4"/>
          <w:sz w:val="36"/>
        </w:rPr>
        <w:t xml:space="preserve"> </w:t>
      </w:r>
      <w:proofErr w:type="spellStart"/>
      <w:r>
        <w:rPr>
          <w:b/>
          <w:sz w:val="36"/>
        </w:rPr>
        <w:t>nosings</w:t>
      </w:r>
      <w:proofErr w:type="spellEnd"/>
      <w:r>
        <w:rPr>
          <w:b/>
          <w:spacing w:val="-6"/>
          <w:sz w:val="36"/>
        </w:rPr>
        <w:t xml:space="preserve"> </w:t>
      </w:r>
      <w:r>
        <w:rPr>
          <w:b/>
          <w:sz w:val="36"/>
        </w:rPr>
        <w:t>of</w:t>
      </w:r>
      <w:r>
        <w:rPr>
          <w:b/>
          <w:spacing w:val="-5"/>
          <w:sz w:val="36"/>
        </w:rPr>
        <w:t xml:space="preserve"> </w:t>
      </w:r>
      <w:r>
        <w:rPr>
          <w:b/>
          <w:sz w:val="36"/>
        </w:rPr>
        <w:t>one</w:t>
      </w:r>
      <w:r>
        <w:rPr>
          <w:b/>
          <w:spacing w:val="-5"/>
          <w:sz w:val="36"/>
        </w:rPr>
        <w:t xml:space="preserve"> </w:t>
      </w:r>
      <w:r>
        <w:rPr>
          <w:b/>
          <w:sz w:val="36"/>
        </w:rPr>
        <w:t>flight</w:t>
      </w:r>
      <w:r>
        <w:rPr>
          <w:b/>
          <w:spacing w:val="-4"/>
          <w:sz w:val="36"/>
        </w:rPr>
        <w:t xml:space="preserve"> </w:t>
      </w:r>
      <w:r>
        <w:rPr>
          <w:b/>
          <w:sz w:val="36"/>
        </w:rPr>
        <w:t>and</w:t>
      </w:r>
      <w:r>
        <w:rPr>
          <w:b/>
          <w:spacing w:val="-4"/>
          <w:sz w:val="36"/>
        </w:rPr>
        <w:t xml:space="preserve"> </w:t>
      </w:r>
      <w:r>
        <w:rPr>
          <w:b/>
          <w:sz w:val="36"/>
        </w:rPr>
        <w:t>the</w:t>
      </w:r>
      <w:r>
        <w:rPr>
          <w:b/>
          <w:spacing w:val="-5"/>
          <w:sz w:val="36"/>
        </w:rPr>
        <w:t xml:space="preserve"> </w:t>
      </w:r>
      <w:r>
        <w:rPr>
          <w:b/>
          <w:sz w:val="36"/>
        </w:rPr>
        <w:t>bottom of flight immediately above is known as the headroom and it should be of sufficient value so as not to cause any difficulty to the persons using the stair.</w:t>
      </w:r>
    </w:p>
    <w:p w:rsidR="0086686C" w:rsidRDefault="00F737EA">
      <w:pPr>
        <w:pStyle w:val="ListParagraph"/>
        <w:numPr>
          <w:ilvl w:val="0"/>
          <w:numId w:val="20"/>
        </w:numPr>
        <w:tabs>
          <w:tab w:val="left" w:pos="1066"/>
        </w:tabs>
        <w:spacing w:before="200" w:line="276" w:lineRule="auto"/>
        <w:ind w:right="1484" w:firstLine="0"/>
        <w:rPr>
          <w:b/>
          <w:sz w:val="36"/>
        </w:rPr>
      </w:pPr>
      <w:r>
        <w:rPr>
          <w:b/>
          <w:color w:val="C00000"/>
          <w:sz w:val="36"/>
        </w:rPr>
        <w:t xml:space="preserve">Landing: </w:t>
      </w:r>
      <w:r>
        <w:rPr>
          <w:b/>
          <w:sz w:val="36"/>
        </w:rPr>
        <w:t>The horizontal platform between two flights of a stair is known as the landing.</w:t>
      </w:r>
      <w:r>
        <w:rPr>
          <w:b/>
          <w:spacing w:val="-4"/>
          <w:sz w:val="36"/>
        </w:rPr>
        <w:t xml:space="preserve"> </w:t>
      </w:r>
      <w:r>
        <w:rPr>
          <w:b/>
          <w:sz w:val="36"/>
        </w:rPr>
        <w:t>A</w:t>
      </w:r>
      <w:r>
        <w:rPr>
          <w:b/>
          <w:spacing w:val="-4"/>
          <w:sz w:val="36"/>
        </w:rPr>
        <w:t xml:space="preserve"> </w:t>
      </w:r>
      <w:r>
        <w:rPr>
          <w:b/>
          <w:sz w:val="36"/>
        </w:rPr>
        <w:t>landing</w:t>
      </w:r>
      <w:r>
        <w:rPr>
          <w:b/>
          <w:spacing w:val="-4"/>
          <w:sz w:val="36"/>
        </w:rPr>
        <w:t xml:space="preserve"> </w:t>
      </w:r>
      <w:r>
        <w:rPr>
          <w:b/>
          <w:sz w:val="36"/>
        </w:rPr>
        <w:t>facilitates</w:t>
      </w:r>
      <w:r>
        <w:rPr>
          <w:b/>
          <w:spacing w:val="-5"/>
          <w:sz w:val="36"/>
        </w:rPr>
        <w:t xml:space="preserve"> </w:t>
      </w:r>
      <w:r>
        <w:rPr>
          <w:b/>
          <w:sz w:val="36"/>
        </w:rPr>
        <w:t>change</w:t>
      </w:r>
      <w:r>
        <w:rPr>
          <w:b/>
          <w:spacing w:val="-3"/>
          <w:sz w:val="36"/>
        </w:rPr>
        <w:t xml:space="preserve"> </w:t>
      </w:r>
      <w:r>
        <w:rPr>
          <w:b/>
          <w:sz w:val="36"/>
        </w:rPr>
        <w:t>of</w:t>
      </w:r>
      <w:r>
        <w:rPr>
          <w:b/>
          <w:spacing w:val="-3"/>
          <w:sz w:val="36"/>
        </w:rPr>
        <w:t xml:space="preserve"> </w:t>
      </w:r>
      <w:r>
        <w:rPr>
          <w:b/>
          <w:sz w:val="36"/>
        </w:rPr>
        <w:t>direction</w:t>
      </w:r>
      <w:r>
        <w:rPr>
          <w:b/>
          <w:spacing w:val="-3"/>
          <w:sz w:val="36"/>
        </w:rPr>
        <w:t xml:space="preserve"> </w:t>
      </w:r>
      <w:r>
        <w:rPr>
          <w:b/>
          <w:sz w:val="36"/>
        </w:rPr>
        <w:t>and</w:t>
      </w:r>
      <w:r>
        <w:rPr>
          <w:b/>
          <w:spacing w:val="-3"/>
          <w:sz w:val="36"/>
        </w:rPr>
        <w:t xml:space="preserve"> </w:t>
      </w:r>
      <w:r>
        <w:rPr>
          <w:b/>
          <w:sz w:val="36"/>
        </w:rPr>
        <w:t>provides</w:t>
      </w:r>
      <w:r>
        <w:rPr>
          <w:b/>
          <w:spacing w:val="-8"/>
          <w:sz w:val="36"/>
        </w:rPr>
        <w:t xml:space="preserve"> </w:t>
      </w:r>
      <w:r>
        <w:rPr>
          <w:b/>
          <w:sz w:val="36"/>
        </w:rPr>
        <w:t>an</w:t>
      </w:r>
      <w:r>
        <w:rPr>
          <w:b/>
          <w:spacing w:val="-3"/>
          <w:sz w:val="36"/>
        </w:rPr>
        <w:t xml:space="preserve"> </w:t>
      </w:r>
      <w:r>
        <w:rPr>
          <w:b/>
          <w:sz w:val="36"/>
        </w:rPr>
        <w:t>opportunity</w:t>
      </w:r>
      <w:r>
        <w:rPr>
          <w:b/>
          <w:spacing w:val="-6"/>
          <w:sz w:val="36"/>
        </w:rPr>
        <w:t xml:space="preserve"> </w:t>
      </w:r>
      <w:r>
        <w:rPr>
          <w:b/>
          <w:sz w:val="36"/>
        </w:rPr>
        <w:t>for</w:t>
      </w:r>
      <w:r>
        <w:rPr>
          <w:b/>
          <w:spacing w:val="-4"/>
          <w:sz w:val="36"/>
        </w:rPr>
        <w:t xml:space="preserve"> </w:t>
      </w:r>
      <w:r>
        <w:rPr>
          <w:b/>
          <w:sz w:val="36"/>
        </w:rPr>
        <w:t>taking rest during the use of stair.</w:t>
      </w:r>
    </w:p>
    <w:p w:rsidR="0086686C" w:rsidRDefault="00F737EA">
      <w:pPr>
        <w:pStyle w:val="ListParagraph"/>
        <w:numPr>
          <w:ilvl w:val="0"/>
          <w:numId w:val="20"/>
        </w:numPr>
        <w:tabs>
          <w:tab w:val="left" w:pos="1066"/>
        </w:tabs>
        <w:spacing w:before="200" w:line="276" w:lineRule="auto"/>
        <w:ind w:right="2232" w:firstLine="0"/>
        <w:rPr>
          <w:b/>
          <w:sz w:val="36"/>
        </w:rPr>
      </w:pPr>
      <w:r>
        <w:rPr>
          <w:b/>
          <w:color w:val="C00000"/>
          <w:sz w:val="36"/>
        </w:rPr>
        <w:t>Newel</w:t>
      </w:r>
      <w:r>
        <w:rPr>
          <w:b/>
          <w:color w:val="C00000"/>
          <w:spacing w:val="-4"/>
          <w:sz w:val="36"/>
        </w:rPr>
        <w:t xml:space="preserve"> </w:t>
      </w:r>
      <w:r>
        <w:rPr>
          <w:b/>
          <w:color w:val="C00000"/>
          <w:sz w:val="36"/>
        </w:rPr>
        <w:t>post:</w:t>
      </w:r>
      <w:r>
        <w:rPr>
          <w:b/>
          <w:color w:val="C00000"/>
          <w:spacing w:val="-4"/>
          <w:sz w:val="36"/>
        </w:rPr>
        <w:t xml:space="preserve"> </w:t>
      </w:r>
      <w:r>
        <w:rPr>
          <w:b/>
          <w:sz w:val="36"/>
        </w:rPr>
        <w:t>This</w:t>
      </w:r>
      <w:r>
        <w:rPr>
          <w:b/>
          <w:spacing w:val="-1"/>
          <w:sz w:val="36"/>
        </w:rPr>
        <w:t xml:space="preserve"> </w:t>
      </w:r>
      <w:r>
        <w:rPr>
          <w:b/>
          <w:sz w:val="36"/>
        </w:rPr>
        <w:t>is</w:t>
      </w:r>
      <w:r>
        <w:rPr>
          <w:b/>
          <w:spacing w:val="-2"/>
          <w:sz w:val="36"/>
        </w:rPr>
        <w:t xml:space="preserve"> </w:t>
      </w:r>
      <w:r>
        <w:rPr>
          <w:b/>
          <w:sz w:val="36"/>
        </w:rPr>
        <w:t>the</w:t>
      </w:r>
      <w:r>
        <w:rPr>
          <w:b/>
          <w:spacing w:val="-2"/>
          <w:sz w:val="36"/>
        </w:rPr>
        <w:t xml:space="preserve"> </w:t>
      </w:r>
      <w:r>
        <w:rPr>
          <w:b/>
          <w:sz w:val="36"/>
        </w:rPr>
        <w:t>vertical</w:t>
      </w:r>
      <w:r>
        <w:rPr>
          <w:b/>
          <w:spacing w:val="-2"/>
          <w:sz w:val="36"/>
        </w:rPr>
        <w:t xml:space="preserve"> </w:t>
      </w:r>
      <w:r>
        <w:rPr>
          <w:b/>
          <w:sz w:val="36"/>
        </w:rPr>
        <w:t>member</w:t>
      </w:r>
      <w:r>
        <w:rPr>
          <w:b/>
          <w:spacing w:val="-3"/>
          <w:sz w:val="36"/>
        </w:rPr>
        <w:t xml:space="preserve"> </w:t>
      </w:r>
      <w:r>
        <w:rPr>
          <w:b/>
          <w:sz w:val="36"/>
        </w:rPr>
        <w:t>which</w:t>
      </w:r>
      <w:r>
        <w:rPr>
          <w:b/>
          <w:spacing w:val="-2"/>
          <w:sz w:val="36"/>
        </w:rPr>
        <w:t xml:space="preserve"> </w:t>
      </w:r>
      <w:r>
        <w:rPr>
          <w:b/>
          <w:sz w:val="36"/>
        </w:rPr>
        <w:t>is</w:t>
      </w:r>
      <w:r>
        <w:rPr>
          <w:b/>
          <w:spacing w:val="-2"/>
          <w:sz w:val="36"/>
        </w:rPr>
        <w:t xml:space="preserve"> </w:t>
      </w:r>
      <w:r>
        <w:rPr>
          <w:b/>
          <w:sz w:val="36"/>
        </w:rPr>
        <w:t>placed</w:t>
      </w:r>
      <w:r>
        <w:rPr>
          <w:b/>
          <w:spacing w:val="-2"/>
          <w:sz w:val="36"/>
        </w:rPr>
        <w:t xml:space="preserve"> </w:t>
      </w:r>
      <w:r>
        <w:rPr>
          <w:b/>
          <w:sz w:val="36"/>
        </w:rPr>
        <w:t>at</w:t>
      </w:r>
      <w:r>
        <w:rPr>
          <w:b/>
          <w:spacing w:val="-2"/>
          <w:sz w:val="36"/>
        </w:rPr>
        <w:t xml:space="preserve"> </w:t>
      </w:r>
      <w:r>
        <w:rPr>
          <w:b/>
          <w:sz w:val="36"/>
        </w:rPr>
        <w:t>the</w:t>
      </w:r>
      <w:r>
        <w:rPr>
          <w:b/>
          <w:spacing w:val="-3"/>
          <w:sz w:val="36"/>
        </w:rPr>
        <w:t xml:space="preserve"> </w:t>
      </w:r>
      <w:r>
        <w:rPr>
          <w:b/>
          <w:sz w:val="36"/>
        </w:rPr>
        <w:t>ends</w:t>
      </w:r>
      <w:r>
        <w:rPr>
          <w:b/>
          <w:spacing w:val="-4"/>
          <w:sz w:val="36"/>
        </w:rPr>
        <w:t xml:space="preserve"> </w:t>
      </w:r>
      <w:r>
        <w:rPr>
          <w:b/>
          <w:sz w:val="36"/>
        </w:rPr>
        <w:t>of</w:t>
      </w:r>
      <w:r>
        <w:rPr>
          <w:b/>
          <w:spacing w:val="-3"/>
          <w:sz w:val="36"/>
        </w:rPr>
        <w:t xml:space="preserve"> </w:t>
      </w:r>
      <w:r>
        <w:rPr>
          <w:b/>
          <w:sz w:val="36"/>
        </w:rPr>
        <w:t>flights</w:t>
      </w:r>
      <w:r>
        <w:rPr>
          <w:b/>
          <w:spacing w:val="-4"/>
          <w:sz w:val="36"/>
        </w:rPr>
        <w:t xml:space="preserve"> </w:t>
      </w:r>
      <w:r>
        <w:rPr>
          <w:b/>
          <w:sz w:val="36"/>
        </w:rPr>
        <w:t>to connect the ends of strings and handrails as shown in fig. 19-1.</w:t>
      </w:r>
    </w:p>
    <w:p w:rsidR="0086686C" w:rsidRDefault="00F737EA">
      <w:pPr>
        <w:pStyle w:val="ListParagraph"/>
        <w:numPr>
          <w:ilvl w:val="0"/>
          <w:numId w:val="20"/>
        </w:numPr>
        <w:tabs>
          <w:tab w:val="left" w:pos="1066"/>
        </w:tabs>
        <w:spacing w:before="202" w:line="273" w:lineRule="auto"/>
        <w:ind w:right="2430" w:firstLine="0"/>
        <w:rPr>
          <w:b/>
          <w:sz w:val="36"/>
        </w:rPr>
      </w:pPr>
      <w:r>
        <w:rPr>
          <w:b/>
          <w:color w:val="C00000"/>
          <w:sz w:val="36"/>
        </w:rPr>
        <w:t>Nosing:</w:t>
      </w:r>
      <w:r>
        <w:rPr>
          <w:b/>
          <w:color w:val="C00000"/>
          <w:spacing w:val="-3"/>
          <w:sz w:val="36"/>
        </w:rPr>
        <w:t xml:space="preserve"> </w:t>
      </w:r>
      <w:r>
        <w:rPr>
          <w:b/>
          <w:sz w:val="36"/>
        </w:rPr>
        <w:t>The</w:t>
      </w:r>
      <w:r>
        <w:rPr>
          <w:b/>
          <w:spacing w:val="-4"/>
          <w:sz w:val="36"/>
        </w:rPr>
        <w:t xml:space="preserve"> </w:t>
      </w:r>
      <w:r>
        <w:rPr>
          <w:b/>
          <w:sz w:val="36"/>
        </w:rPr>
        <w:t>projecting</w:t>
      </w:r>
      <w:r>
        <w:rPr>
          <w:b/>
          <w:spacing w:val="-4"/>
          <w:sz w:val="36"/>
        </w:rPr>
        <w:t xml:space="preserve"> </w:t>
      </w:r>
      <w:r>
        <w:rPr>
          <w:b/>
          <w:sz w:val="36"/>
        </w:rPr>
        <w:t>part</w:t>
      </w:r>
      <w:r>
        <w:rPr>
          <w:b/>
          <w:spacing w:val="-7"/>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tread</w:t>
      </w:r>
      <w:r>
        <w:rPr>
          <w:b/>
          <w:spacing w:val="-3"/>
          <w:sz w:val="36"/>
        </w:rPr>
        <w:t xml:space="preserve"> </w:t>
      </w:r>
      <w:r>
        <w:rPr>
          <w:b/>
          <w:sz w:val="36"/>
        </w:rPr>
        <w:t>beyond</w:t>
      </w:r>
      <w:r>
        <w:rPr>
          <w:b/>
          <w:spacing w:val="-3"/>
          <w:sz w:val="36"/>
        </w:rPr>
        <w:t xml:space="preserve"> </w:t>
      </w:r>
      <w:r>
        <w:rPr>
          <w:b/>
          <w:sz w:val="36"/>
        </w:rPr>
        <w:t>the</w:t>
      </w:r>
      <w:r>
        <w:rPr>
          <w:b/>
          <w:spacing w:val="-5"/>
          <w:sz w:val="36"/>
        </w:rPr>
        <w:t xml:space="preserve"> </w:t>
      </w:r>
      <w:r>
        <w:rPr>
          <w:b/>
          <w:sz w:val="36"/>
        </w:rPr>
        <w:t>face</w:t>
      </w:r>
      <w:r>
        <w:rPr>
          <w:b/>
          <w:spacing w:val="-3"/>
          <w:sz w:val="36"/>
        </w:rPr>
        <w:t xml:space="preserve"> </w:t>
      </w:r>
      <w:r>
        <w:rPr>
          <w:b/>
          <w:sz w:val="36"/>
        </w:rPr>
        <w:t>of</w:t>
      </w:r>
      <w:r>
        <w:rPr>
          <w:b/>
          <w:spacing w:val="-5"/>
          <w:sz w:val="36"/>
        </w:rPr>
        <w:t xml:space="preserve"> </w:t>
      </w:r>
      <w:r>
        <w:rPr>
          <w:b/>
          <w:sz w:val="36"/>
        </w:rPr>
        <w:t>riser</w:t>
      </w:r>
      <w:r>
        <w:rPr>
          <w:b/>
          <w:spacing w:val="-4"/>
          <w:sz w:val="36"/>
        </w:rPr>
        <w:t xml:space="preserve"> </w:t>
      </w:r>
      <w:r>
        <w:rPr>
          <w:b/>
          <w:sz w:val="36"/>
        </w:rPr>
        <w:t>is</w:t>
      </w:r>
      <w:r>
        <w:rPr>
          <w:b/>
          <w:spacing w:val="-3"/>
          <w:sz w:val="36"/>
        </w:rPr>
        <w:t xml:space="preserve"> </w:t>
      </w:r>
      <w:r>
        <w:rPr>
          <w:b/>
          <w:sz w:val="36"/>
        </w:rPr>
        <w:t>known</w:t>
      </w:r>
      <w:r>
        <w:rPr>
          <w:b/>
          <w:spacing w:val="-2"/>
          <w:sz w:val="36"/>
        </w:rPr>
        <w:t xml:space="preserve"> </w:t>
      </w:r>
      <w:r>
        <w:rPr>
          <w:b/>
          <w:sz w:val="36"/>
        </w:rPr>
        <w:t>as</w:t>
      </w:r>
      <w:r>
        <w:rPr>
          <w:b/>
          <w:spacing w:val="-3"/>
          <w:sz w:val="36"/>
        </w:rPr>
        <w:t xml:space="preserve"> </w:t>
      </w:r>
      <w:r>
        <w:rPr>
          <w:b/>
          <w:sz w:val="36"/>
        </w:rPr>
        <w:t>a nosing as shown in fig. 19-2.</w:t>
      </w:r>
    </w:p>
    <w:p w:rsidR="0086686C" w:rsidRDefault="00F737EA">
      <w:pPr>
        <w:pStyle w:val="ListParagraph"/>
        <w:numPr>
          <w:ilvl w:val="0"/>
          <w:numId w:val="20"/>
        </w:numPr>
        <w:tabs>
          <w:tab w:val="left" w:pos="1248"/>
        </w:tabs>
        <w:spacing w:before="208" w:line="276" w:lineRule="auto"/>
        <w:ind w:right="1597" w:firstLine="0"/>
        <w:rPr>
          <w:b/>
          <w:sz w:val="36"/>
        </w:rPr>
      </w:pPr>
      <w:r>
        <w:rPr>
          <w:b/>
          <w:color w:val="C00000"/>
          <w:sz w:val="36"/>
        </w:rPr>
        <w:t>Pitch:</w:t>
      </w:r>
      <w:r>
        <w:rPr>
          <w:b/>
          <w:color w:val="C00000"/>
          <w:spacing w:val="-2"/>
          <w:sz w:val="36"/>
        </w:rPr>
        <w:t xml:space="preserve"> </w:t>
      </w:r>
      <w:r>
        <w:rPr>
          <w:b/>
          <w:sz w:val="36"/>
        </w:rPr>
        <w:t>The</w:t>
      </w:r>
      <w:r>
        <w:rPr>
          <w:b/>
          <w:spacing w:val="-1"/>
          <w:sz w:val="36"/>
        </w:rPr>
        <w:t xml:space="preserve"> </w:t>
      </w:r>
      <w:r>
        <w:rPr>
          <w:b/>
          <w:sz w:val="36"/>
        </w:rPr>
        <w:t>angle</w:t>
      </w:r>
      <w:r>
        <w:rPr>
          <w:b/>
          <w:spacing w:val="-2"/>
          <w:sz w:val="36"/>
        </w:rPr>
        <w:t xml:space="preserve"> </w:t>
      </w:r>
      <w:r>
        <w:rPr>
          <w:b/>
          <w:sz w:val="36"/>
        </w:rPr>
        <w:t>of</w:t>
      </w:r>
      <w:r>
        <w:rPr>
          <w:b/>
          <w:spacing w:val="-2"/>
          <w:sz w:val="36"/>
        </w:rPr>
        <w:t xml:space="preserve"> </w:t>
      </w:r>
      <w:r>
        <w:rPr>
          <w:b/>
          <w:sz w:val="36"/>
        </w:rPr>
        <w:t>inclination</w:t>
      </w:r>
      <w:r>
        <w:rPr>
          <w:b/>
          <w:spacing w:val="-1"/>
          <w:sz w:val="36"/>
        </w:rPr>
        <w:t xml:space="preserve"> </w:t>
      </w:r>
      <w:r>
        <w:rPr>
          <w:b/>
          <w:sz w:val="36"/>
        </w:rPr>
        <w:t>of</w:t>
      </w:r>
      <w:r>
        <w:rPr>
          <w:b/>
          <w:spacing w:val="-2"/>
          <w:sz w:val="36"/>
        </w:rPr>
        <w:t xml:space="preserve"> </w:t>
      </w:r>
      <w:r>
        <w:rPr>
          <w:b/>
          <w:sz w:val="36"/>
        </w:rPr>
        <w:t>the</w:t>
      </w:r>
      <w:r>
        <w:rPr>
          <w:b/>
          <w:spacing w:val="-2"/>
          <w:sz w:val="36"/>
        </w:rPr>
        <w:t xml:space="preserve"> </w:t>
      </w:r>
      <w:r>
        <w:rPr>
          <w:b/>
          <w:sz w:val="36"/>
        </w:rPr>
        <w:t>stair</w:t>
      </w:r>
      <w:r>
        <w:rPr>
          <w:b/>
          <w:spacing w:val="-3"/>
          <w:sz w:val="36"/>
        </w:rPr>
        <w:t xml:space="preserve"> </w:t>
      </w:r>
      <w:r>
        <w:rPr>
          <w:b/>
          <w:sz w:val="36"/>
        </w:rPr>
        <w:t>with</w:t>
      </w:r>
      <w:r>
        <w:rPr>
          <w:b/>
          <w:spacing w:val="-2"/>
          <w:sz w:val="36"/>
        </w:rPr>
        <w:t xml:space="preserve"> </w:t>
      </w:r>
      <w:r>
        <w:rPr>
          <w:b/>
          <w:sz w:val="36"/>
        </w:rPr>
        <w:t>the</w:t>
      </w:r>
      <w:r>
        <w:rPr>
          <w:b/>
          <w:spacing w:val="-2"/>
          <w:sz w:val="36"/>
        </w:rPr>
        <w:t xml:space="preserve"> </w:t>
      </w:r>
      <w:r>
        <w:rPr>
          <w:b/>
          <w:sz w:val="36"/>
        </w:rPr>
        <w:t>floor</w:t>
      </w:r>
      <w:r>
        <w:rPr>
          <w:b/>
          <w:spacing w:val="-3"/>
          <w:sz w:val="36"/>
        </w:rPr>
        <w:t xml:space="preserve"> </w:t>
      </w:r>
      <w:r>
        <w:rPr>
          <w:b/>
          <w:sz w:val="36"/>
        </w:rPr>
        <w:t>is</w:t>
      </w:r>
      <w:r>
        <w:rPr>
          <w:b/>
          <w:spacing w:val="-2"/>
          <w:sz w:val="36"/>
        </w:rPr>
        <w:t xml:space="preserve"> </w:t>
      </w:r>
      <w:r>
        <w:rPr>
          <w:b/>
          <w:sz w:val="36"/>
        </w:rPr>
        <w:t>known</w:t>
      </w:r>
      <w:r>
        <w:rPr>
          <w:b/>
          <w:spacing w:val="-2"/>
          <w:sz w:val="36"/>
        </w:rPr>
        <w:t xml:space="preserve"> </w:t>
      </w:r>
      <w:r>
        <w:rPr>
          <w:b/>
          <w:sz w:val="36"/>
        </w:rPr>
        <w:t>as</w:t>
      </w:r>
      <w:r>
        <w:rPr>
          <w:b/>
          <w:spacing w:val="-2"/>
          <w:sz w:val="36"/>
        </w:rPr>
        <w:t xml:space="preserve"> </w:t>
      </w:r>
      <w:r>
        <w:rPr>
          <w:b/>
          <w:sz w:val="36"/>
        </w:rPr>
        <w:t>a</w:t>
      </w:r>
      <w:r>
        <w:rPr>
          <w:b/>
          <w:spacing w:val="-2"/>
          <w:sz w:val="36"/>
        </w:rPr>
        <w:t xml:space="preserve"> </w:t>
      </w:r>
      <w:r>
        <w:rPr>
          <w:b/>
          <w:sz w:val="36"/>
        </w:rPr>
        <w:t>pitch.</w:t>
      </w:r>
      <w:r>
        <w:rPr>
          <w:b/>
          <w:spacing w:val="-5"/>
          <w:sz w:val="36"/>
        </w:rPr>
        <w:t xml:space="preserve"> </w:t>
      </w:r>
      <w:r>
        <w:rPr>
          <w:b/>
          <w:sz w:val="36"/>
        </w:rPr>
        <w:t>It</w:t>
      </w:r>
      <w:r>
        <w:rPr>
          <w:b/>
          <w:spacing w:val="-2"/>
          <w:sz w:val="36"/>
        </w:rPr>
        <w:t xml:space="preserve"> </w:t>
      </w:r>
      <w:r>
        <w:rPr>
          <w:b/>
          <w:sz w:val="36"/>
        </w:rPr>
        <w:t xml:space="preserve">also indicates the angle which the line of </w:t>
      </w:r>
      <w:proofErr w:type="spellStart"/>
      <w:r>
        <w:rPr>
          <w:b/>
          <w:sz w:val="36"/>
        </w:rPr>
        <w:t>nosings</w:t>
      </w:r>
      <w:proofErr w:type="spellEnd"/>
      <w:r>
        <w:rPr>
          <w:b/>
          <w:sz w:val="36"/>
        </w:rPr>
        <w:t xml:space="preserve"> makes with the horizontal.</w:t>
      </w:r>
    </w:p>
    <w:p w:rsidR="0086686C" w:rsidRDefault="0086686C">
      <w:pPr>
        <w:pStyle w:val="ListParagraph"/>
        <w:spacing w:line="276" w:lineRule="auto"/>
        <w:rPr>
          <w:b/>
          <w:sz w:val="36"/>
        </w:rPr>
        <w:sectPr w:rsidR="0086686C">
          <w:pgSz w:w="15840" w:h="12240" w:orient="landscape"/>
          <w:pgMar w:top="100" w:right="0" w:bottom="280" w:left="720" w:header="720" w:footer="720" w:gutter="0"/>
          <w:cols w:space="720"/>
        </w:sectPr>
      </w:pPr>
    </w:p>
    <w:p w:rsidR="0086686C" w:rsidRDefault="00F737EA">
      <w:pPr>
        <w:pStyle w:val="ListParagraph"/>
        <w:numPr>
          <w:ilvl w:val="0"/>
          <w:numId w:val="20"/>
        </w:numPr>
        <w:tabs>
          <w:tab w:val="left" w:pos="1248"/>
        </w:tabs>
        <w:spacing w:before="61"/>
        <w:ind w:left="1248" w:hanging="670"/>
        <w:jc w:val="both"/>
        <w:rPr>
          <w:b/>
          <w:sz w:val="32"/>
        </w:rPr>
      </w:pPr>
      <w:r>
        <w:rPr>
          <w:b/>
          <w:noProof/>
          <w:sz w:val="32"/>
        </w:rPr>
        <w:lastRenderedPageBreak/>
        <w:drawing>
          <wp:anchor distT="0" distB="0" distL="0" distR="0" simplePos="0" relativeHeight="484694016" behindDoc="1" locked="0" layoutInCell="1" allowOverlap="1">
            <wp:simplePos x="0" y="0"/>
            <wp:positionH relativeFrom="page">
              <wp:posOffset>0</wp:posOffset>
            </wp:positionH>
            <wp:positionV relativeFrom="page">
              <wp:posOffset>0</wp:posOffset>
            </wp:positionV>
            <wp:extent cx="10059670" cy="7773670"/>
            <wp:effectExtent l="0" t="0" r="0" b="0"/>
            <wp:wrapNone/>
            <wp:docPr id="557" name="Image 5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7" name="Image 557"/>
                    <pic:cNvPicPr/>
                  </pic:nvPicPr>
                  <pic:blipFill>
                    <a:blip r:embed="rId21" cstate="print"/>
                    <a:stretch>
                      <a:fillRect/>
                    </a:stretch>
                  </pic:blipFill>
                  <pic:spPr>
                    <a:xfrm>
                      <a:off x="0" y="0"/>
                      <a:ext cx="10059670" cy="7773670"/>
                    </a:xfrm>
                    <a:prstGeom prst="rect">
                      <a:avLst/>
                    </a:prstGeom>
                  </pic:spPr>
                </pic:pic>
              </a:graphicData>
            </a:graphic>
          </wp:anchor>
        </w:drawing>
      </w:r>
      <w:r>
        <w:rPr>
          <w:b/>
          <w:color w:val="C00000"/>
          <w:sz w:val="36"/>
        </w:rPr>
        <w:t>Rise:</w:t>
      </w:r>
      <w:r>
        <w:rPr>
          <w:b/>
          <w:color w:val="C00000"/>
          <w:spacing w:val="-5"/>
          <w:sz w:val="36"/>
        </w:rPr>
        <w:t xml:space="preserve"> </w:t>
      </w:r>
      <w:r>
        <w:rPr>
          <w:b/>
          <w:sz w:val="36"/>
        </w:rPr>
        <w:t>This</w:t>
      </w:r>
      <w:r>
        <w:rPr>
          <w:b/>
          <w:spacing w:val="-4"/>
          <w:sz w:val="36"/>
        </w:rPr>
        <w:t xml:space="preserve"> </w:t>
      </w:r>
      <w:r>
        <w:rPr>
          <w:b/>
          <w:sz w:val="36"/>
        </w:rPr>
        <w:t>is</w:t>
      </w:r>
      <w:r>
        <w:rPr>
          <w:b/>
          <w:spacing w:val="-7"/>
          <w:sz w:val="36"/>
        </w:rPr>
        <w:t xml:space="preserve"> </w:t>
      </w:r>
      <w:r>
        <w:rPr>
          <w:b/>
          <w:sz w:val="36"/>
        </w:rPr>
        <w:t>the</w:t>
      </w:r>
      <w:r>
        <w:rPr>
          <w:b/>
          <w:spacing w:val="-5"/>
          <w:sz w:val="36"/>
        </w:rPr>
        <w:t xml:space="preserve"> </w:t>
      </w:r>
      <w:r>
        <w:rPr>
          <w:b/>
          <w:sz w:val="36"/>
        </w:rPr>
        <w:t>vertical</w:t>
      </w:r>
      <w:r>
        <w:rPr>
          <w:b/>
          <w:spacing w:val="-4"/>
          <w:sz w:val="36"/>
        </w:rPr>
        <w:t xml:space="preserve"> </w:t>
      </w:r>
      <w:r>
        <w:rPr>
          <w:b/>
          <w:sz w:val="36"/>
        </w:rPr>
        <w:t>distance</w:t>
      </w:r>
      <w:r>
        <w:rPr>
          <w:b/>
          <w:spacing w:val="-7"/>
          <w:sz w:val="36"/>
        </w:rPr>
        <w:t xml:space="preserve"> </w:t>
      </w:r>
      <w:r>
        <w:rPr>
          <w:b/>
          <w:sz w:val="36"/>
        </w:rPr>
        <w:t>between</w:t>
      </w:r>
      <w:r>
        <w:rPr>
          <w:b/>
          <w:spacing w:val="-4"/>
          <w:sz w:val="36"/>
        </w:rPr>
        <w:t xml:space="preserve"> </w:t>
      </w:r>
      <w:r>
        <w:rPr>
          <w:b/>
          <w:sz w:val="36"/>
        </w:rPr>
        <w:t>two</w:t>
      </w:r>
      <w:r>
        <w:rPr>
          <w:b/>
          <w:spacing w:val="-4"/>
          <w:sz w:val="36"/>
        </w:rPr>
        <w:t xml:space="preserve"> </w:t>
      </w:r>
      <w:r>
        <w:rPr>
          <w:b/>
          <w:sz w:val="36"/>
        </w:rPr>
        <w:t>successive</w:t>
      </w:r>
      <w:r>
        <w:rPr>
          <w:b/>
          <w:spacing w:val="-4"/>
          <w:sz w:val="36"/>
        </w:rPr>
        <w:t xml:space="preserve"> </w:t>
      </w:r>
      <w:r>
        <w:rPr>
          <w:b/>
          <w:sz w:val="36"/>
        </w:rPr>
        <w:t>treads</w:t>
      </w:r>
      <w:r>
        <w:rPr>
          <w:b/>
          <w:spacing w:val="3"/>
          <w:sz w:val="36"/>
        </w:rPr>
        <w:t xml:space="preserve"> </w:t>
      </w:r>
      <w:r>
        <w:rPr>
          <w:b/>
          <w:sz w:val="32"/>
        </w:rPr>
        <w:t>as</w:t>
      </w:r>
      <w:r>
        <w:rPr>
          <w:b/>
          <w:spacing w:val="-5"/>
          <w:sz w:val="32"/>
        </w:rPr>
        <w:t xml:space="preserve"> </w:t>
      </w:r>
      <w:r>
        <w:rPr>
          <w:b/>
          <w:sz w:val="32"/>
        </w:rPr>
        <w:t>shown</w:t>
      </w:r>
      <w:r>
        <w:rPr>
          <w:b/>
          <w:spacing w:val="-6"/>
          <w:sz w:val="32"/>
        </w:rPr>
        <w:t xml:space="preserve"> </w:t>
      </w:r>
      <w:r>
        <w:rPr>
          <w:b/>
          <w:sz w:val="32"/>
        </w:rPr>
        <w:t>in</w:t>
      </w:r>
      <w:r>
        <w:rPr>
          <w:b/>
          <w:spacing w:val="-3"/>
          <w:sz w:val="32"/>
        </w:rPr>
        <w:t xml:space="preserve"> </w:t>
      </w:r>
      <w:r>
        <w:rPr>
          <w:b/>
          <w:sz w:val="32"/>
        </w:rPr>
        <w:t>fig.</w:t>
      </w:r>
      <w:r>
        <w:rPr>
          <w:b/>
          <w:spacing w:val="-3"/>
          <w:sz w:val="32"/>
        </w:rPr>
        <w:t xml:space="preserve"> </w:t>
      </w:r>
      <w:r>
        <w:rPr>
          <w:b/>
          <w:sz w:val="32"/>
        </w:rPr>
        <w:t>19-</w:t>
      </w:r>
      <w:r>
        <w:rPr>
          <w:b/>
          <w:spacing w:val="-5"/>
          <w:sz w:val="32"/>
        </w:rPr>
        <w:t>2.</w:t>
      </w:r>
    </w:p>
    <w:p w:rsidR="0086686C" w:rsidRDefault="00F737EA">
      <w:pPr>
        <w:pStyle w:val="ListParagraph"/>
        <w:numPr>
          <w:ilvl w:val="0"/>
          <w:numId w:val="20"/>
        </w:numPr>
        <w:tabs>
          <w:tab w:val="left" w:pos="1248"/>
        </w:tabs>
        <w:spacing w:before="268" w:line="273" w:lineRule="auto"/>
        <w:ind w:right="1472" w:firstLine="0"/>
        <w:rPr>
          <w:b/>
          <w:sz w:val="36"/>
        </w:rPr>
      </w:pPr>
      <w:r>
        <w:rPr>
          <w:b/>
          <w:color w:val="C00000"/>
          <w:sz w:val="36"/>
        </w:rPr>
        <w:t>Riser:</w:t>
      </w:r>
      <w:r>
        <w:rPr>
          <w:b/>
          <w:color w:val="C00000"/>
          <w:spacing w:val="-3"/>
          <w:sz w:val="36"/>
        </w:rPr>
        <w:t xml:space="preserve"> </w:t>
      </w:r>
      <w:r>
        <w:rPr>
          <w:b/>
          <w:sz w:val="36"/>
        </w:rPr>
        <w:t>The</w:t>
      </w:r>
      <w:r>
        <w:rPr>
          <w:b/>
          <w:spacing w:val="-1"/>
          <w:sz w:val="36"/>
        </w:rPr>
        <w:t xml:space="preserve"> </w:t>
      </w:r>
      <w:r>
        <w:rPr>
          <w:b/>
          <w:sz w:val="36"/>
        </w:rPr>
        <w:t>vertical</w:t>
      </w:r>
      <w:r>
        <w:rPr>
          <w:b/>
          <w:spacing w:val="-2"/>
          <w:sz w:val="36"/>
        </w:rPr>
        <w:t xml:space="preserve"> </w:t>
      </w:r>
      <w:r>
        <w:rPr>
          <w:b/>
          <w:sz w:val="36"/>
        </w:rPr>
        <w:t>or</w:t>
      </w:r>
      <w:r>
        <w:rPr>
          <w:b/>
          <w:spacing w:val="-3"/>
          <w:sz w:val="36"/>
        </w:rPr>
        <w:t xml:space="preserve"> </w:t>
      </w:r>
      <w:r>
        <w:rPr>
          <w:b/>
          <w:sz w:val="36"/>
        </w:rPr>
        <w:t>front</w:t>
      </w:r>
      <w:r>
        <w:rPr>
          <w:b/>
          <w:spacing w:val="-5"/>
          <w:sz w:val="36"/>
        </w:rPr>
        <w:t xml:space="preserve"> </w:t>
      </w:r>
      <w:r>
        <w:rPr>
          <w:b/>
          <w:sz w:val="36"/>
        </w:rPr>
        <w:t>member</w:t>
      </w:r>
      <w:r>
        <w:rPr>
          <w:b/>
          <w:spacing w:val="-6"/>
          <w:sz w:val="36"/>
        </w:rPr>
        <w:t xml:space="preserve"> </w:t>
      </w:r>
      <w:r>
        <w:rPr>
          <w:b/>
          <w:sz w:val="36"/>
        </w:rPr>
        <w:t>of</w:t>
      </w:r>
      <w:r>
        <w:rPr>
          <w:b/>
          <w:spacing w:val="-1"/>
          <w:sz w:val="36"/>
        </w:rPr>
        <w:t xml:space="preserve"> </w:t>
      </w:r>
      <w:r>
        <w:rPr>
          <w:b/>
          <w:sz w:val="36"/>
        </w:rPr>
        <w:t>the</w:t>
      </w:r>
      <w:r>
        <w:rPr>
          <w:b/>
          <w:spacing w:val="-4"/>
          <w:sz w:val="36"/>
        </w:rPr>
        <w:t xml:space="preserve"> </w:t>
      </w:r>
      <w:r>
        <w:rPr>
          <w:b/>
          <w:sz w:val="36"/>
        </w:rPr>
        <w:t>step, which</w:t>
      </w:r>
      <w:r>
        <w:rPr>
          <w:b/>
          <w:spacing w:val="-1"/>
          <w:sz w:val="36"/>
        </w:rPr>
        <w:t xml:space="preserve"> </w:t>
      </w:r>
      <w:r>
        <w:rPr>
          <w:b/>
          <w:sz w:val="36"/>
        </w:rPr>
        <w:t>is</w:t>
      </w:r>
      <w:r>
        <w:rPr>
          <w:b/>
          <w:spacing w:val="-2"/>
          <w:sz w:val="36"/>
        </w:rPr>
        <w:t xml:space="preserve"> </w:t>
      </w:r>
      <w:r>
        <w:rPr>
          <w:b/>
          <w:sz w:val="36"/>
        </w:rPr>
        <w:t>connected</w:t>
      </w:r>
      <w:r>
        <w:rPr>
          <w:b/>
          <w:spacing w:val="-2"/>
          <w:sz w:val="36"/>
        </w:rPr>
        <w:t xml:space="preserve"> </w:t>
      </w:r>
      <w:r>
        <w:rPr>
          <w:b/>
          <w:sz w:val="36"/>
        </w:rPr>
        <w:t>to</w:t>
      </w:r>
      <w:r>
        <w:rPr>
          <w:b/>
          <w:spacing w:val="-1"/>
          <w:sz w:val="36"/>
        </w:rPr>
        <w:t xml:space="preserve"> </w:t>
      </w:r>
      <w:r>
        <w:rPr>
          <w:b/>
          <w:sz w:val="36"/>
        </w:rPr>
        <w:t>the</w:t>
      </w:r>
      <w:r>
        <w:rPr>
          <w:b/>
          <w:spacing w:val="-2"/>
          <w:sz w:val="36"/>
        </w:rPr>
        <w:t xml:space="preserve"> </w:t>
      </w:r>
      <w:r>
        <w:rPr>
          <w:b/>
          <w:sz w:val="36"/>
        </w:rPr>
        <w:t>treads,</w:t>
      </w:r>
      <w:r>
        <w:rPr>
          <w:b/>
          <w:spacing w:val="-2"/>
          <w:sz w:val="36"/>
        </w:rPr>
        <w:t xml:space="preserve"> </w:t>
      </w:r>
      <w:r>
        <w:rPr>
          <w:b/>
          <w:sz w:val="36"/>
        </w:rPr>
        <w:t>is known as a riser as shown in fig. 19-2.</w:t>
      </w:r>
    </w:p>
    <w:p w:rsidR="0086686C" w:rsidRDefault="00F737EA">
      <w:pPr>
        <w:pStyle w:val="ListParagraph"/>
        <w:numPr>
          <w:ilvl w:val="0"/>
          <w:numId w:val="20"/>
        </w:numPr>
        <w:tabs>
          <w:tab w:val="left" w:pos="1248"/>
        </w:tabs>
        <w:spacing w:before="208" w:line="276" w:lineRule="auto"/>
        <w:ind w:right="2259" w:firstLine="0"/>
        <w:rPr>
          <w:b/>
          <w:sz w:val="36"/>
        </w:rPr>
      </w:pPr>
      <w:r>
        <w:rPr>
          <w:b/>
          <w:color w:val="C00000"/>
          <w:sz w:val="36"/>
        </w:rPr>
        <w:t>Run:</w:t>
      </w:r>
      <w:r>
        <w:rPr>
          <w:b/>
          <w:color w:val="C00000"/>
          <w:spacing w:val="-4"/>
          <w:sz w:val="36"/>
        </w:rPr>
        <w:t xml:space="preserve"> </w:t>
      </w:r>
      <w:r>
        <w:rPr>
          <w:b/>
          <w:sz w:val="36"/>
        </w:rPr>
        <w:t>The</w:t>
      </w:r>
      <w:r>
        <w:rPr>
          <w:b/>
          <w:spacing w:val="-3"/>
          <w:sz w:val="36"/>
        </w:rPr>
        <w:t xml:space="preserve"> </w:t>
      </w:r>
      <w:r>
        <w:rPr>
          <w:b/>
          <w:sz w:val="36"/>
        </w:rPr>
        <w:t>total</w:t>
      </w:r>
      <w:r>
        <w:rPr>
          <w:b/>
          <w:spacing w:val="-3"/>
          <w:sz w:val="36"/>
        </w:rPr>
        <w:t xml:space="preserve"> </w:t>
      </w:r>
      <w:r>
        <w:rPr>
          <w:b/>
          <w:sz w:val="36"/>
        </w:rPr>
        <w:t>length</w:t>
      </w:r>
      <w:r>
        <w:rPr>
          <w:b/>
          <w:spacing w:val="-3"/>
          <w:sz w:val="36"/>
        </w:rPr>
        <w:t xml:space="preserve"> </w:t>
      </w:r>
      <w:r>
        <w:rPr>
          <w:b/>
          <w:sz w:val="36"/>
        </w:rPr>
        <w:t>of</w:t>
      </w:r>
      <w:r>
        <w:rPr>
          <w:b/>
          <w:spacing w:val="-3"/>
          <w:sz w:val="36"/>
        </w:rPr>
        <w:t xml:space="preserve"> </w:t>
      </w:r>
      <w:r>
        <w:rPr>
          <w:b/>
          <w:sz w:val="36"/>
        </w:rPr>
        <w:t>a</w:t>
      </w:r>
      <w:r>
        <w:rPr>
          <w:b/>
          <w:spacing w:val="-3"/>
          <w:sz w:val="36"/>
        </w:rPr>
        <w:t xml:space="preserve"> </w:t>
      </w:r>
      <w:r>
        <w:rPr>
          <w:b/>
          <w:sz w:val="36"/>
        </w:rPr>
        <w:t>stair</w:t>
      </w:r>
      <w:r>
        <w:rPr>
          <w:b/>
          <w:spacing w:val="-4"/>
          <w:sz w:val="36"/>
        </w:rPr>
        <w:t xml:space="preserve"> </w:t>
      </w:r>
      <w:r>
        <w:rPr>
          <w:b/>
          <w:sz w:val="36"/>
        </w:rPr>
        <w:t>in</w:t>
      </w:r>
      <w:r>
        <w:rPr>
          <w:b/>
          <w:spacing w:val="-3"/>
          <w:sz w:val="36"/>
        </w:rPr>
        <w:t xml:space="preserve"> </w:t>
      </w:r>
      <w:r>
        <w:rPr>
          <w:b/>
          <w:sz w:val="36"/>
        </w:rPr>
        <w:t>a</w:t>
      </w:r>
      <w:r>
        <w:rPr>
          <w:b/>
          <w:spacing w:val="-3"/>
          <w:sz w:val="36"/>
        </w:rPr>
        <w:t xml:space="preserve"> </w:t>
      </w:r>
      <w:r>
        <w:rPr>
          <w:b/>
          <w:sz w:val="36"/>
        </w:rPr>
        <w:t>horizontal</w:t>
      </w:r>
      <w:r>
        <w:rPr>
          <w:b/>
          <w:spacing w:val="-3"/>
          <w:sz w:val="36"/>
        </w:rPr>
        <w:t xml:space="preserve"> </w:t>
      </w:r>
      <w:r>
        <w:rPr>
          <w:b/>
          <w:sz w:val="36"/>
        </w:rPr>
        <w:t>plane</w:t>
      </w:r>
      <w:r>
        <w:rPr>
          <w:b/>
          <w:spacing w:val="-3"/>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w:t>
      </w:r>
      <w:r>
        <w:rPr>
          <w:b/>
          <w:spacing w:val="-3"/>
          <w:sz w:val="36"/>
        </w:rPr>
        <w:t xml:space="preserve"> </w:t>
      </w:r>
      <w:r>
        <w:rPr>
          <w:b/>
          <w:sz w:val="36"/>
        </w:rPr>
        <w:t>the</w:t>
      </w:r>
      <w:r>
        <w:rPr>
          <w:b/>
          <w:spacing w:val="-4"/>
          <w:sz w:val="36"/>
        </w:rPr>
        <w:t xml:space="preserve"> </w:t>
      </w:r>
      <w:r>
        <w:rPr>
          <w:b/>
          <w:sz w:val="36"/>
        </w:rPr>
        <w:t>run</w:t>
      </w:r>
      <w:r>
        <w:rPr>
          <w:b/>
          <w:spacing w:val="-3"/>
          <w:sz w:val="36"/>
        </w:rPr>
        <w:t xml:space="preserve"> </w:t>
      </w:r>
      <w:r>
        <w:rPr>
          <w:b/>
          <w:sz w:val="36"/>
        </w:rPr>
        <w:t>and</w:t>
      </w:r>
      <w:r>
        <w:rPr>
          <w:b/>
          <w:spacing w:val="-5"/>
          <w:sz w:val="36"/>
        </w:rPr>
        <w:t xml:space="preserve"> </w:t>
      </w:r>
      <w:r>
        <w:rPr>
          <w:b/>
          <w:sz w:val="36"/>
        </w:rPr>
        <w:t>it includes the lengths of landings also.</w:t>
      </w:r>
    </w:p>
    <w:p w:rsidR="0086686C" w:rsidRDefault="00F737EA">
      <w:pPr>
        <w:pStyle w:val="ListParagraph"/>
        <w:numPr>
          <w:ilvl w:val="0"/>
          <w:numId w:val="20"/>
        </w:numPr>
        <w:tabs>
          <w:tab w:val="left" w:pos="1248"/>
        </w:tabs>
        <w:spacing w:before="202" w:line="276" w:lineRule="auto"/>
        <w:ind w:right="1811" w:firstLine="0"/>
        <w:jc w:val="both"/>
        <w:rPr>
          <w:b/>
          <w:sz w:val="36"/>
        </w:rPr>
      </w:pPr>
      <w:r>
        <w:rPr>
          <w:b/>
          <w:color w:val="C00000"/>
          <w:sz w:val="36"/>
        </w:rPr>
        <w:t xml:space="preserve">Scotia: </w:t>
      </w:r>
      <w:r>
        <w:rPr>
          <w:b/>
          <w:sz w:val="36"/>
        </w:rPr>
        <w:t>This</w:t>
      </w:r>
      <w:r>
        <w:rPr>
          <w:b/>
          <w:spacing w:val="-1"/>
          <w:sz w:val="36"/>
        </w:rPr>
        <w:t xml:space="preserve"> </w:t>
      </w:r>
      <w:r>
        <w:rPr>
          <w:b/>
          <w:sz w:val="36"/>
        </w:rPr>
        <w:t>is an additional</w:t>
      </w:r>
      <w:r>
        <w:rPr>
          <w:b/>
          <w:spacing w:val="-2"/>
          <w:sz w:val="36"/>
        </w:rPr>
        <w:t xml:space="preserve"> </w:t>
      </w:r>
      <w:r>
        <w:rPr>
          <w:b/>
          <w:sz w:val="36"/>
        </w:rPr>
        <w:t xml:space="preserve">finish or </w:t>
      </w:r>
      <w:proofErr w:type="spellStart"/>
      <w:r>
        <w:rPr>
          <w:b/>
          <w:sz w:val="36"/>
        </w:rPr>
        <w:t>moulding</w:t>
      </w:r>
      <w:proofErr w:type="spellEnd"/>
      <w:r>
        <w:rPr>
          <w:b/>
          <w:sz w:val="36"/>
        </w:rPr>
        <w:t xml:space="preserve"> provided to the</w:t>
      </w:r>
      <w:r>
        <w:rPr>
          <w:b/>
          <w:spacing w:val="-1"/>
          <w:sz w:val="36"/>
        </w:rPr>
        <w:t xml:space="preserve"> </w:t>
      </w:r>
      <w:r>
        <w:rPr>
          <w:b/>
          <w:sz w:val="36"/>
        </w:rPr>
        <w:t>nosing or tread as shown</w:t>
      </w:r>
      <w:r>
        <w:rPr>
          <w:b/>
          <w:spacing w:val="-3"/>
          <w:sz w:val="36"/>
        </w:rPr>
        <w:t xml:space="preserve"> </w:t>
      </w:r>
      <w:r>
        <w:rPr>
          <w:b/>
          <w:sz w:val="36"/>
        </w:rPr>
        <w:t>in</w:t>
      </w:r>
      <w:r>
        <w:rPr>
          <w:b/>
          <w:spacing w:val="-3"/>
          <w:sz w:val="36"/>
        </w:rPr>
        <w:t xml:space="preserve"> </w:t>
      </w:r>
      <w:r>
        <w:rPr>
          <w:b/>
          <w:sz w:val="36"/>
        </w:rPr>
        <w:t>fig.</w:t>
      </w:r>
      <w:r>
        <w:rPr>
          <w:b/>
          <w:spacing w:val="-3"/>
          <w:sz w:val="36"/>
        </w:rPr>
        <w:t xml:space="preserve"> </w:t>
      </w:r>
      <w:r>
        <w:rPr>
          <w:b/>
          <w:sz w:val="36"/>
        </w:rPr>
        <w:t>19-2</w:t>
      </w:r>
      <w:r>
        <w:rPr>
          <w:b/>
          <w:spacing w:val="-3"/>
          <w:sz w:val="36"/>
        </w:rPr>
        <w:t xml:space="preserve"> </w:t>
      </w:r>
      <w:r>
        <w:rPr>
          <w:b/>
          <w:sz w:val="36"/>
        </w:rPr>
        <w:t>to</w:t>
      </w:r>
      <w:r>
        <w:rPr>
          <w:b/>
          <w:spacing w:val="-3"/>
          <w:sz w:val="36"/>
        </w:rPr>
        <w:t xml:space="preserve"> </w:t>
      </w:r>
      <w:r>
        <w:rPr>
          <w:b/>
          <w:sz w:val="36"/>
        </w:rPr>
        <w:t>improve</w:t>
      </w:r>
      <w:r>
        <w:rPr>
          <w:b/>
          <w:spacing w:val="-3"/>
          <w:sz w:val="36"/>
        </w:rPr>
        <w:t xml:space="preserve"> </w:t>
      </w:r>
      <w:r>
        <w:rPr>
          <w:b/>
          <w:sz w:val="36"/>
        </w:rPr>
        <w:t>the</w:t>
      </w:r>
      <w:r>
        <w:rPr>
          <w:b/>
          <w:spacing w:val="-3"/>
          <w:sz w:val="36"/>
        </w:rPr>
        <w:t xml:space="preserve"> </w:t>
      </w:r>
      <w:r>
        <w:rPr>
          <w:b/>
          <w:sz w:val="36"/>
        </w:rPr>
        <w:t>elevation</w:t>
      </w:r>
      <w:r>
        <w:rPr>
          <w:b/>
          <w:spacing w:val="-3"/>
          <w:sz w:val="36"/>
        </w:rPr>
        <w:t xml:space="preserve"> </w:t>
      </w:r>
      <w:r>
        <w:rPr>
          <w:b/>
          <w:sz w:val="36"/>
        </w:rPr>
        <w:t>of</w:t>
      </w:r>
      <w:r>
        <w:rPr>
          <w:b/>
          <w:spacing w:val="-3"/>
          <w:sz w:val="36"/>
        </w:rPr>
        <w:t xml:space="preserve"> </w:t>
      </w:r>
      <w:r>
        <w:rPr>
          <w:b/>
          <w:sz w:val="36"/>
        </w:rPr>
        <w:t>the step</w:t>
      </w:r>
      <w:r>
        <w:rPr>
          <w:b/>
          <w:spacing w:val="-3"/>
          <w:sz w:val="36"/>
        </w:rPr>
        <w:t xml:space="preserve"> </w:t>
      </w:r>
      <w:r>
        <w:rPr>
          <w:b/>
          <w:sz w:val="36"/>
        </w:rPr>
        <w:t>and</w:t>
      </w:r>
      <w:r>
        <w:rPr>
          <w:b/>
          <w:spacing w:val="-3"/>
          <w:sz w:val="36"/>
        </w:rPr>
        <w:t xml:space="preserve"> </w:t>
      </w:r>
      <w:r>
        <w:rPr>
          <w:b/>
          <w:sz w:val="36"/>
        </w:rPr>
        <w:t>to</w:t>
      </w:r>
      <w:r>
        <w:rPr>
          <w:b/>
          <w:spacing w:val="-4"/>
          <w:sz w:val="36"/>
        </w:rPr>
        <w:t xml:space="preserve"> </w:t>
      </w:r>
      <w:r>
        <w:rPr>
          <w:b/>
          <w:sz w:val="36"/>
        </w:rPr>
        <w:t>provide</w:t>
      </w:r>
      <w:r>
        <w:rPr>
          <w:b/>
          <w:spacing w:val="-3"/>
          <w:sz w:val="36"/>
        </w:rPr>
        <w:t xml:space="preserve"> </w:t>
      </w:r>
      <w:r>
        <w:rPr>
          <w:b/>
          <w:sz w:val="36"/>
        </w:rPr>
        <w:t>strength</w:t>
      </w:r>
      <w:r>
        <w:rPr>
          <w:b/>
          <w:spacing w:val="-3"/>
          <w:sz w:val="36"/>
        </w:rPr>
        <w:t xml:space="preserve"> </w:t>
      </w:r>
      <w:r>
        <w:rPr>
          <w:b/>
          <w:sz w:val="36"/>
        </w:rPr>
        <w:t>to</w:t>
      </w:r>
      <w:r>
        <w:rPr>
          <w:b/>
          <w:spacing w:val="-3"/>
          <w:sz w:val="36"/>
        </w:rPr>
        <w:t xml:space="preserve"> </w:t>
      </w:r>
      <w:r>
        <w:rPr>
          <w:b/>
          <w:sz w:val="36"/>
        </w:rPr>
        <w:t xml:space="preserve">the </w:t>
      </w:r>
      <w:r>
        <w:rPr>
          <w:b/>
          <w:spacing w:val="-2"/>
          <w:sz w:val="36"/>
        </w:rPr>
        <w:t>nosing.</w:t>
      </w:r>
    </w:p>
    <w:p w:rsidR="0086686C" w:rsidRDefault="00F737EA">
      <w:pPr>
        <w:pStyle w:val="ListParagraph"/>
        <w:numPr>
          <w:ilvl w:val="0"/>
          <w:numId w:val="20"/>
        </w:numPr>
        <w:tabs>
          <w:tab w:val="left" w:pos="1248"/>
        </w:tabs>
        <w:spacing w:before="200" w:line="273" w:lineRule="auto"/>
        <w:ind w:right="1926" w:firstLine="0"/>
        <w:jc w:val="both"/>
        <w:rPr>
          <w:b/>
          <w:sz w:val="36"/>
        </w:rPr>
      </w:pPr>
      <w:r>
        <w:rPr>
          <w:b/>
          <w:color w:val="C00000"/>
          <w:sz w:val="36"/>
        </w:rPr>
        <w:t>Soffit:</w:t>
      </w:r>
      <w:r>
        <w:rPr>
          <w:b/>
          <w:color w:val="C00000"/>
          <w:spacing w:val="-2"/>
          <w:sz w:val="36"/>
        </w:rPr>
        <w:t xml:space="preserve"> </w:t>
      </w:r>
      <w:r>
        <w:rPr>
          <w:b/>
          <w:sz w:val="36"/>
        </w:rPr>
        <w:t>The</w:t>
      </w:r>
      <w:r>
        <w:rPr>
          <w:b/>
          <w:spacing w:val="-4"/>
          <w:sz w:val="36"/>
        </w:rPr>
        <w:t xml:space="preserve"> </w:t>
      </w:r>
      <w:r>
        <w:rPr>
          <w:b/>
          <w:sz w:val="36"/>
        </w:rPr>
        <w:t>under</w:t>
      </w:r>
      <w:r>
        <w:rPr>
          <w:b/>
          <w:spacing w:val="-3"/>
          <w:sz w:val="36"/>
        </w:rPr>
        <w:t xml:space="preserve"> </w:t>
      </w:r>
      <w:r>
        <w:rPr>
          <w:b/>
          <w:sz w:val="36"/>
        </w:rPr>
        <w:t>surface</w:t>
      </w:r>
      <w:r>
        <w:rPr>
          <w:b/>
          <w:spacing w:val="-3"/>
          <w:sz w:val="36"/>
        </w:rPr>
        <w:t xml:space="preserve"> </w:t>
      </w:r>
      <w:r>
        <w:rPr>
          <w:b/>
          <w:sz w:val="36"/>
        </w:rPr>
        <w:t>of</w:t>
      </w:r>
      <w:r>
        <w:rPr>
          <w:b/>
          <w:spacing w:val="-3"/>
          <w:sz w:val="36"/>
        </w:rPr>
        <w:t xml:space="preserve"> </w:t>
      </w:r>
      <w:r>
        <w:rPr>
          <w:b/>
          <w:sz w:val="36"/>
        </w:rPr>
        <w:t>a</w:t>
      </w:r>
      <w:r>
        <w:rPr>
          <w:b/>
          <w:spacing w:val="-2"/>
          <w:sz w:val="36"/>
        </w:rPr>
        <w:t xml:space="preserve"> </w:t>
      </w:r>
      <w:r>
        <w:rPr>
          <w:b/>
          <w:sz w:val="36"/>
        </w:rPr>
        <w:t>stair</w:t>
      </w:r>
      <w:r>
        <w:rPr>
          <w:b/>
          <w:spacing w:val="-3"/>
          <w:sz w:val="36"/>
        </w:rPr>
        <w:t xml:space="preserve"> </w:t>
      </w:r>
      <w:r>
        <w:rPr>
          <w:b/>
          <w:sz w:val="36"/>
        </w:rPr>
        <w:t>is</w:t>
      </w:r>
      <w:r>
        <w:rPr>
          <w:b/>
          <w:spacing w:val="-2"/>
          <w:sz w:val="36"/>
        </w:rPr>
        <w:t xml:space="preserve"> </w:t>
      </w:r>
      <w:r>
        <w:rPr>
          <w:b/>
          <w:sz w:val="36"/>
        </w:rPr>
        <w:t>known</w:t>
      </w:r>
      <w:r>
        <w:rPr>
          <w:b/>
          <w:spacing w:val="-2"/>
          <w:sz w:val="36"/>
        </w:rPr>
        <w:t xml:space="preserve"> </w:t>
      </w:r>
      <w:r>
        <w:rPr>
          <w:b/>
          <w:sz w:val="36"/>
        </w:rPr>
        <w:t>as</w:t>
      </w:r>
      <w:r>
        <w:rPr>
          <w:b/>
          <w:spacing w:val="-2"/>
          <w:sz w:val="36"/>
        </w:rPr>
        <w:t xml:space="preserve"> </w:t>
      </w:r>
      <w:r>
        <w:rPr>
          <w:b/>
          <w:sz w:val="36"/>
        </w:rPr>
        <w:t>the</w:t>
      </w:r>
      <w:r>
        <w:rPr>
          <w:b/>
          <w:spacing w:val="-1"/>
          <w:sz w:val="36"/>
        </w:rPr>
        <w:t xml:space="preserve"> </w:t>
      </w:r>
      <w:r>
        <w:rPr>
          <w:b/>
          <w:sz w:val="36"/>
        </w:rPr>
        <w:t>soffit</w:t>
      </w:r>
      <w:r>
        <w:rPr>
          <w:b/>
          <w:spacing w:val="-2"/>
          <w:sz w:val="36"/>
        </w:rPr>
        <w:t xml:space="preserve"> </w:t>
      </w:r>
      <w:r>
        <w:rPr>
          <w:b/>
          <w:sz w:val="36"/>
        </w:rPr>
        <w:t>as</w:t>
      </w:r>
      <w:r>
        <w:rPr>
          <w:b/>
          <w:spacing w:val="-4"/>
          <w:sz w:val="36"/>
        </w:rPr>
        <w:t xml:space="preserve"> </w:t>
      </w:r>
      <w:r>
        <w:rPr>
          <w:b/>
          <w:sz w:val="36"/>
        </w:rPr>
        <w:t>shown</w:t>
      </w:r>
      <w:r>
        <w:rPr>
          <w:b/>
          <w:spacing w:val="-2"/>
          <w:sz w:val="36"/>
        </w:rPr>
        <w:t xml:space="preserve"> </w:t>
      </w:r>
      <w:r>
        <w:rPr>
          <w:b/>
          <w:sz w:val="36"/>
        </w:rPr>
        <w:t>in</w:t>
      </w:r>
      <w:r>
        <w:rPr>
          <w:b/>
          <w:spacing w:val="-2"/>
          <w:sz w:val="36"/>
        </w:rPr>
        <w:t xml:space="preserve"> </w:t>
      </w:r>
      <w:r>
        <w:rPr>
          <w:b/>
          <w:sz w:val="36"/>
        </w:rPr>
        <w:t>s.</w:t>
      </w:r>
      <w:r>
        <w:rPr>
          <w:b/>
          <w:spacing w:val="-3"/>
          <w:sz w:val="36"/>
        </w:rPr>
        <w:t xml:space="preserve"> </w:t>
      </w:r>
      <w:r>
        <w:rPr>
          <w:b/>
          <w:sz w:val="36"/>
        </w:rPr>
        <w:t>19-1.</w:t>
      </w:r>
      <w:r>
        <w:rPr>
          <w:b/>
          <w:spacing w:val="-3"/>
          <w:sz w:val="36"/>
        </w:rPr>
        <w:t xml:space="preserve"> </w:t>
      </w:r>
      <w:r>
        <w:rPr>
          <w:b/>
          <w:sz w:val="36"/>
        </w:rPr>
        <w:t>It</w:t>
      </w:r>
      <w:r>
        <w:rPr>
          <w:b/>
          <w:spacing w:val="-2"/>
          <w:sz w:val="36"/>
        </w:rPr>
        <w:t xml:space="preserve"> </w:t>
      </w:r>
      <w:r>
        <w:rPr>
          <w:b/>
          <w:sz w:val="36"/>
        </w:rPr>
        <w:t>is generally covered with ceiling or finished with plaster.</w:t>
      </w:r>
    </w:p>
    <w:p w:rsidR="0086686C" w:rsidRDefault="00F737EA">
      <w:pPr>
        <w:pStyle w:val="ListParagraph"/>
        <w:numPr>
          <w:ilvl w:val="0"/>
          <w:numId w:val="20"/>
        </w:numPr>
        <w:tabs>
          <w:tab w:val="left" w:pos="1248"/>
        </w:tabs>
        <w:spacing w:before="205"/>
        <w:ind w:left="1248" w:hanging="670"/>
        <w:jc w:val="both"/>
        <w:rPr>
          <w:b/>
          <w:sz w:val="36"/>
        </w:rPr>
      </w:pPr>
      <w:r>
        <w:rPr>
          <w:b/>
          <w:color w:val="C00000"/>
          <w:sz w:val="36"/>
        </w:rPr>
        <w:t>Step:</w:t>
      </w:r>
      <w:r>
        <w:rPr>
          <w:b/>
          <w:color w:val="C00000"/>
          <w:spacing w:val="-2"/>
          <w:sz w:val="36"/>
        </w:rPr>
        <w:t xml:space="preserve"> </w:t>
      </w:r>
      <w:r>
        <w:rPr>
          <w:b/>
          <w:sz w:val="36"/>
        </w:rPr>
        <w:t>A</w:t>
      </w:r>
      <w:r>
        <w:rPr>
          <w:b/>
          <w:spacing w:val="-3"/>
          <w:sz w:val="36"/>
        </w:rPr>
        <w:t xml:space="preserve"> </w:t>
      </w:r>
      <w:r>
        <w:rPr>
          <w:b/>
          <w:sz w:val="36"/>
        </w:rPr>
        <w:t>combination</w:t>
      </w:r>
      <w:r>
        <w:rPr>
          <w:b/>
          <w:spacing w:val="-3"/>
          <w:sz w:val="36"/>
        </w:rPr>
        <w:t xml:space="preserve"> </w:t>
      </w:r>
      <w:r>
        <w:rPr>
          <w:b/>
          <w:sz w:val="36"/>
        </w:rPr>
        <w:t>of tread</w:t>
      </w:r>
      <w:r>
        <w:rPr>
          <w:b/>
          <w:spacing w:val="-2"/>
          <w:sz w:val="36"/>
        </w:rPr>
        <w:t xml:space="preserve"> </w:t>
      </w:r>
      <w:r>
        <w:rPr>
          <w:b/>
          <w:sz w:val="36"/>
        </w:rPr>
        <w:t>and</w:t>
      </w:r>
      <w:r>
        <w:rPr>
          <w:b/>
          <w:spacing w:val="-2"/>
          <w:sz w:val="36"/>
        </w:rPr>
        <w:t xml:space="preserve"> </w:t>
      </w:r>
      <w:r>
        <w:rPr>
          <w:b/>
          <w:sz w:val="36"/>
        </w:rPr>
        <w:t>riser</w:t>
      </w:r>
      <w:r>
        <w:rPr>
          <w:b/>
          <w:spacing w:val="-3"/>
          <w:sz w:val="36"/>
        </w:rPr>
        <w:t xml:space="preserve"> </w:t>
      </w:r>
      <w:r>
        <w:rPr>
          <w:b/>
          <w:sz w:val="36"/>
        </w:rPr>
        <w:t>is</w:t>
      </w:r>
      <w:r>
        <w:rPr>
          <w:b/>
          <w:spacing w:val="-1"/>
          <w:sz w:val="36"/>
        </w:rPr>
        <w:t xml:space="preserve"> </w:t>
      </w:r>
      <w:r>
        <w:rPr>
          <w:b/>
          <w:sz w:val="36"/>
        </w:rPr>
        <w:t>known</w:t>
      </w:r>
      <w:r>
        <w:rPr>
          <w:b/>
          <w:spacing w:val="-2"/>
          <w:sz w:val="36"/>
        </w:rPr>
        <w:t xml:space="preserve"> </w:t>
      </w:r>
      <w:r>
        <w:rPr>
          <w:b/>
          <w:sz w:val="36"/>
        </w:rPr>
        <w:t>as</w:t>
      </w:r>
      <w:r>
        <w:rPr>
          <w:b/>
          <w:spacing w:val="-2"/>
          <w:sz w:val="36"/>
        </w:rPr>
        <w:t xml:space="preserve"> </w:t>
      </w:r>
      <w:r>
        <w:rPr>
          <w:b/>
          <w:sz w:val="36"/>
        </w:rPr>
        <w:t>a</w:t>
      </w:r>
      <w:r>
        <w:rPr>
          <w:b/>
          <w:spacing w:val="-2"/>
          <w:sz w:val="36"/>
        </w:rPr>
        <w:t xml:space="preserve"> </w:t>
      </w:r>
      <w:r>
        <w:rPr>
          <w:b/>
          <w:sz w:val="36"/>
        </w:rPr>
        <w:t>step</w:t>
      </w:r>
      <w:r>
        <w:rPr>
          <w:b/>
          <w:spacing w:val="2"/>
          <w:sz w:val="36"/>
        </w:rPr>
        <w:t xml:space="preserve"> </w:t>
      </w:r>
      <w:r>
        <w:rPr>
          <w:b/>
          <w:sz w:val="36"/>
        </w:rPr>
        <w:t>as</w:t>
      </w:r>
      <w:r>
        <w:rPr>
          <w:b/>
          <w:spacing w:val="-1"/>
          <w:sz w:val="36"/>
        </w:rPr>
        <w:t xml:space="preserve"> </w:t>
      </w:r>
      <w:r>
        <w:rPr>
          <w:b/>
          <w:sz w:val="36"/>
        </w:rPr>
        <w:t>shown</w:t>
      </w:r>
      <w:r>
        <w:rPr>
          <w:b/>
          <w:spacing w:val="-2"/>
          <w:sz w:val="36"/>
        </w:rPr>
        <w:t xml:space="preserve"> </w:t>
      </w:r>
      <w:r>
        <w:rPr>
          <w:b/>
          <w:sz w:val="36"/>
        </w:rPr>
        <w:t>in fig.</w:t>
      </w:r>
      <w:r>
        <w:rPr>
          <w:b/>
          <w:spacing w:val="-4"/>
          <w:sz w:val="36"/>
        </w:rPr>
        <w:t xml:space="preserve"> </w:t>
      </w:r>
      <w:r>
        <w:rPr>
          <w:b/>
          <w:sz w:val="36"/>
        </w:rPr>
        <w:t>19-</w:t>
      </w:r>
      <w:r>
        <w:rPr>
          <w:b/>
          <w:spacing w:val="-5"/>
          <w:sz w:val="36"/>
        </w:rPr>
        <w:t>2.</w:t>
      </w:r>
    </w:p>
    <w:p w:rsidR="0086686C" w:rsidRDefault="00F737EA">
      <w:pPr>
        <w:pStyle w:val="ListParagraph"/>
        <w:numPr>
          <w:ilvl w:val="0"/>
          <w:numId w:val="20"/>
        </w:numPr>
        <w:tabs>
          <w:tab w:val="left" w:pos="1248"/>
        </w:tabs>
        <w:spacing w:before="269" w:line="276" w:lineRule="auto"/>
        <w:ind w:right="1448" w:firstLine="0"/>
        <w:rPr>
          <w:b/>
          <w:sz w:val="36"/>
        </w:rPr>
      </w:pPr>
      <w:r>
        <w:rPr>
          <w:b/>
          <w:color w:val="C00000"/>
          <w:sz w:val="36"/>
        </w:rPr>
        <w:t>String:</w:t>
      </w:r>
      <w:r>
        <w:rPr>
          <w:b/>
          <w:color w:val="C00000"/>
          <w:spacing w:val="-3"/>
          <w:sz w:val="36"/>
        </w:rPr>
        <w:t xml:space="preserve"> </w:t>
      </w:r>
      <w:r>
        <w:rPr>
          <w:b/>
          <w:sz w:val="36"/>
        </w:rPr>
        <w:t>The</w:t>
      </w:r>
      <w:r>
        <w:rPr>
          <w:b/>
          <w:spacing w:val="-4"/>
          <w:sz w:val="36"/>
        </w:rPr>
        <w:t xml:space="preserve"> </w:t>
      </w:r>
      <w:r>
        <w:rPr>
          <w:b/>
          <w:sz w:val="36"/>
        </w:rPr>
        <w:t>inclined</w:t>
      </w:r>
      <w:r>
        <w:rPr>
          <w:b/>
          <w:spacing w:val="-3"/>
          <w:sz w:val="36"/>
        </w:rPr>
        <w:t xml:space="preserve"> </w:t>
      </w:r>
      <w:r>
        <w:rPr>
          <w:b/>
          <w:sz w:val="36"/>
        </w:rPr>
        <w:t>member</w:t>
      </w:r>
      <w:r>
        <w:rPr>
          <w:b/>
          <w:spacing w:val="-7"/>
          <w:sz w:val="36"/>
        </w:rPr>
        <w:t xml:space="preserve"> </w:t>
      </w:r>
      <w:r>
        <w:rPr>
          <w:b/>
          <w:sz w:val="36"/>
        </w:rPr>
        <w:t>of</w:t>
      </w:r>
      <w:r>
        <w:rPr>
          <w:b/>
          <w:spacing w:val="-2"/>
          <w:sz w:val="36"/>
        </w:rPr>
        <w:t xml:space="preserve"> </w:t>
      </w:r>
      <w:r>
        <w:rPr>
          <w:b/>
          <w:sz w:val="36"/>
        </w:rPr>
        <w:t>a</w:t>
      </w:r>
      <w:r>
        <w:rPr>
          <w:b/>
          <w:spacing w:val="-3"/>
          <w:sz w:val="36"/>
        </w:rPr>
        <w:t xml:space="preserve"> </w:t>
      </w:r>
      <w:r>
        <w:rPr>
          <w:b/>
          <w:sz w:val="36"/>
        </w:rPr>
        <w:t>stair</w:t>
      </w:r>
      <w:r>
        <w:rPr>
          <w:b/>
          <w:spacing w:val="-4"/>
          <w:sz w:val="36"/>
        </w:rPr>
        <w:t xml:space="preserve"> </w:t>
      </w:r>
      <w:r>
        <w:rPr>
          <w:b/>
          <w:sz w:val="36"/>
        </w:rPr>
        <w:t>which</w:t>
      </w:r>
      <w:r>
        <w:rPr>
          <w:b/>
          <w:spacing w:val="-5"/>
          <w:sz w:val="36"/>
        </w:rPr>
        <w:t xml:space="preserve"> </w:t>
      </w:r>
      <w:r>
        <w:rPr>
          <w:b/>
          <w:sz w:val="36"/>
        </w:rPr>
        <w:t>supports</w:t>
      </w:r>
      <w:r>
        <w:rPr>
          <w:b/>
          <w:spacing w:val="-3"/>
          <w:sz w:val="36"/>
        </w:rPr>
        <w:t xml:space="preserve"> </w:t>
      </w:r>
      <w:r>
        <w:rPr>
          <w:b/>
          <w:sz w:val="36"/>
        </w:rPr>
        <w:t>the</w:t>
      </w:r>
      <w:r>
        <w:rPr>
          <w:b/>
          <w:spacing w:val="-4"/>
          <w:sz w:val="36"/>
        </w:rPr>
        <w:t xml:space="preserve"> </w:t>
      </w:r>
      <w:r>
        <w:rPr>
          <w:b/>
          <w:sz w:val="36"/>
        </w:rPr>
        <w:t>ends</w:t>
      </w:r>
      <w:r>
        <w:rPr>
          <w:b/>
          <w:spacing w:val="-3"/>
          <w:sz w:val="36"/>
        </w:rPr>
        <w:t xml:space="preserve"> </w:t>
      </w:r>
      <w:r>
        <w:rPr>
          <w:b/>
          <w:sz w:val="36"/>
        </w:rPr>
        <w:t>of</w:t>
      </w:r>
      <w:r>
        <w:rPr>
          <w:b/>
          <w:spacing w:val="-4"/>
          <w:sz w:val="36"/>
        </w:rPr>
        <w:t xml:space="preserve"> </w:t>
      </w:r>
      <w:r>
        <w:rPr>
          <w:b/>
          <w:sz w:val="36"/>
        </w:rPr>
        <w:t>steps</w:t>
      </w:r>
      <w:r>
        <w:rPr>
          <w:b/>
          <w:spacing w:val="-3"/>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 a string.</w:t>
      </w:r>
    </w:p>
    <w:p w:rsidR="0086686C" w:rsidRDefault="00F737EA">
      <w:pPr>
        <w:pStyle w:val="ListParagraph"/>
        <w:numPr>
          <w:ilvl w:val="0"/>
          <w:numId w:val="20"/>
        </w:numPr>
        <w:tabs>
          <w:tab w:val="left" w:pos="1248"/>
        </w:tabs>
        <w:spacing w:before="199"/>
        <w:ind w:left="1248" w:hanging="670"/>
        <w:jc w:val="both"/>
        <w:rPr>
          <w:b/>
          <w:sz w:val="36"/>
        </w:rPr>
      </w:pPr>
      <w:r>
        <w:rPr>
          <w:b/>
          <w:color w:val="C00000"/>
          <w:sz w:val="36"/>
        </w:rPr>
        <w:t>Tread:</w:t>
      </w:r>
      <w:r>
        <w:rPr>
          <w:b/>
          <w:color w:val="C00000"/>
          <w:spacing w:val="-3"/>
          <w:sz w:val="36"/>
        </w:rPr>
        <w:t xml:space="preserve"> </w:t>
      </w:r>
      <w:r>
        <w:rPr>
          <w:b/>
          <w:sz w:val="36"/>
        </w:rPr>
        <w:t>The</w:t>
      </w:r>
      <w:r>
        <w:rPr>
          <w:b/>
          <w:spacing w:val="-2"/>
          <w:sz w:val="36"/>
        </w:rPr>
        <w:t xml:space="preserve"> </w:t>
      </w:r>
      <w:r>
        <w:rPr>
          <w:b/>
          <w:sz w:val="36"/>
        </w:rPr>
        <w:t>horizontal</w:t>
      </w:r>
      <w:r>
        <w:rPr>
          <w:b/>
          <w:spacing w:val="-5"/>
          <w:sz w:val="36"/>
        </w:rPr>
        <w:t xml:space="preserve"> </w:t>
      </w:r>
      <w:r>
        <w:rPr>
          <w:b/>
          <w:sz w:val="36"/>
        </w:rPr>
        <w:t>upper</w:t>
      </w:r>
      <w:r>
        <w:rPr>
          <w:b/>
          <w:spacing w:val="-2"/>
          <w:sz w:val="36"/>
        </w:rPr>
        <w:t xml:space="preserve"> </w:t>
      </w:r>
      <w:r>
        <w:rPr>
          <w:b/>
          <w:sz w:val="36"/>
        </w:rPr>
        <w:t>portion</w:t>
      </w:r>
      <w:r>
        <w:rPr>
          <w:b/>
          <w:spacing w:val="-3"/>
          <w:sz w:val="36"/>
        </w:rPr>
        <w:t xml:space="preserve"> </w:t>
      </w:r>
      <w:r>
        <w:rPr>
          <w:b/>
          <w:sz w:val="36"/>
        </w:rPr>
        <w:t>of a</w:t>
      </w:r>
      <w:r>
        <w:rPr>
          <w:b/>
          <w:spacing w:val="-5"/>
          <w:sz w:val="36"/>
        </w:rPr>
        <w:t xml:space="preserve"> </w:t>
      </w:r>
      <w:r>
        <w:rPr>
          <w:b/>
          <w:sz w:val="36"/>
        </w:rPr>
        <w:t>step</w:t>
      </w:r>
      <w:r>
        <w:rPr>
          <w:b/>
          <w:spacing w:val="-1"/>
          <w:sz w:val="36"/>
        </w:rPr>
        <w:t xml:space="preserve"> </w:t>
      </w:r>
      <w:r>
        <w:rPr>
          <w:b/>
          <w:sz w:val="36"/>
        </w:rPr>
        <w:t>is</w:t>
      </w:r>
      <w:r>
        <w:rPr>
          <w:b/>
          <w:spacing w:val="-2"/>
          <w:sz w:val="36"/>
        </w:rPr>
        <w:t xml:space="preserve"> </w:t>
      </w:r>
      <w:r>
        <w:rPr>
          <w:b/>
          <w:sz w:val="36"/>
        </w:rPr>
        <w:t>known</w:t>
      </w:r>
      <w:r>
        <w:rPr>
          <w:b/>
          <w:spacing w:val="-1"/>
          <w:sz w:val="36"/>
        </w:rPr>
        <w:t xml:space="preserve"> </w:t>
      </w:r>
      <w:r>
        <w:rPr>
          <w:b/>
          <w:sz w:val="36"/>
        </w:rPr>
        <w:t>as</w:t>
      </w:r>
      <w:r>
        <w:rPr>
          <w:b/>
          <w:spacing w:val="-1"/>
          <w:sz w:val="36"/>
        </w:rPr>
        <w:t xml:space="preserve"> </w:t>
      </w:r>
      <w:r>
        <w:rPr>
          <w:b/>
          <w:sz w:val="36"/>
        </w:rPr>
        <w:t>a</w:t>
      </w:r>
      <w:r>
        <w:rPr>
          <w:b/>
          <w:spacing w:val="-4"/>
          <w:sz w:val="36"/>
        </w:rPr>
        <w:t xml:space="preserve"> </w:t>
      </w:r>
      <w:r>
        <w:rPr>
          <w:b/>
          <w:spacing w:val="-2"/>
          <w:sz w:val="36"/>
        </w:rPr>
        <w:t>tread.</w:t>
      </w:r>
    </w:p>
    <w:p w:rsidR="0086686C" w:rsidRDefault="0086686C">
      <w:pPr>
        <w:pStyle w:val="ListParagraph"/>
        <w:jc w:val="bot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20"/>
        </w:numPr>
        <w:tabs>
          <w:tab w:val="left" w:pos="1248"/>
        </w:tabs>
        <w:spacing w:before="63" w:line="276" w:lineRule="auto"/>
        <w:ind w:right="1595" w:firstLine="0"/>
        <w:rPr>
          <w:b/>
          <w:sz w:val="36"/>
        </w:rPr>
      </w:pPr>
      <w:r>
        <w:rPr>
          <w:b/>
          <w:noProof/>
          <w:sz w:val="36"/>
        </w:rPr>
        <w:lastRenderedPageBreak/>
        <w:drawing>
          <wp:anchor distT="0" distB="0" distL="0" distR="0" simplePos="0" relativeHeight="484694528" behindDoc="1" locked="0" layoutInCell="1" allowOverlap="1">
            <wp:simplePos x="0" y="0"/>
            <wp:positionH relativeFrom="page">
              <wp:posOffset>0</wp:posOffset>
            </wp:positionH>
            <wp:positionV relativeFrom="page">
              <wp:posOffset>0</wp:posOffset>
            </wp:positionV>
            <wp:extent cx="10059670" cy="7773670"/>
            <wp:effectExtent l="0" t="0" r="0" b="0"/>
            <wp:wrapNone/>
            <wp:docPr id="558" name="Image 5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8" name="Image 558"/>
                    <pic:cNvPicPr/>
                  </pic:nvPicPr>
                  <pic:blipFill>
                    <a:blip r:embed="rId21" cstate="print"/>
                    <a:stretch>
                      <a:fillRect/>
                    </a:stretch>
                  </pic:blipFill>
                  <pic:spPr>
                    <a:xfrm>
                      <a:off x="0" y="0"/>
                      <a:ext cx="10059670" cy="7773670"/>
                    </a:xfrm>
                    <a:prstGeom prst="rect">
                      <a:avLst/>
                    </a:prstGeom>
                  </pic:spPr>
                </pic:pic>
              </a:graphicData>
            </a:graphic>
          </wp:anchor>
        </w:drawing>
      </w:r>
      <w:r>
        <w:rPr>
          <w:b/>
          <w:color w:val="C00000"/>
          <w:sz w:val="36"/>
        </w:rPr>
        <w:t>Waist:</w:t>
      </w:r>
      <w:r>
        <w:rPr>
          <w:b/>
          <w:color w:val="C00000"/>
          <w:spacing w:val="-3"/>
          <w:sz w:val="36"/>
        </w:rPr>
        <w:t xml:space="preserve"> </w:t>
      </w:r>
      <w:r>
        <w:rPr>
          <w:b/>
          <w:sz w:val="36"/>
        </w:rPr>
        <w:t>The</w:t>
      </w:r>
      <w:r>
        <w:rPr>
          <w:b/>
          <w:spacing w:val="-4"/>
          <w:sz w:val="36"/>
        </w:rPr>
        <w:t xml:space="preserve"> </w:t>
      </w:r>
      <w:r>
        <w:rPr>
          <w:b/>
          <w:sz w:val="36"/>
        </w:rPr>
        <w:t>thickness</w:t>
      </w:r>
      <w:r>
        <w:rPr>
          <w:b/>
          <w:spacing w:val="-5"/>
          <w:sz w:val="36"/>
        </w:rPr>
        <w:t xml:space="preserve"> </w:t>
      </w:r>
      <w:r>
        <w:rPr>
          <w:b/>
          <w:sz w:val="36"/>
        </w:rPr>
        <w:t>of</w:t>
      </w:r>
      <w:r>
        <w:rPr>
          <w:b/>
          <w:spacing w:val="-2"/>
          <w:sz w:val="36"/>
        </w:rPr>
        <w:t xml:space="preserve"> </w:t>
      </w:r>
      <w:r>
        <w:rPr>
          <w:b/>
          <w:sz w:val="36"/>
        </w:rPr>
        <w:t>structural</w:t>
      </w:r>
      <w:r>
        <w:rPr>
          <w:b/>
          <w:spacing w:val="-3"/>
          <w:sz w:val="36"/>
        </w:rPr>
        <w:t xml:space="preserve"> </w:t>
      </w:r>
      <w:r>
        <w:rPr>
          <w:b/>
          <w:sz w:val="36"/>
        </w:rPr>
        <w:t>slab</w:t>
      </w:r>
      <w:r>
        <w:rPr>
          <w:b/>
          <w:spacing w:val="-5"/>
          <w:sz w:val="36"/>
        </w:rPr>
        <w:t xml:space="preserve"> </w:t>
      </w:r>
      <w:r>
        <w:rPr>
          <w:b/>
          <w:sz w:val="36"/>
        </w:rPr>
        <w:t>in</w:t>
      </w:r>
      <w:r>
        <w:rPr>
          <w:b/>
          <w:spacing w:val="-2"/>
          <w:sz w:val="36"/>
        </w:rPr>
        <w:t xml:space="preserve"> </w:t>
      </w:r>
      <w:r>
        <w:rPr>
          <w:b/>
          <w:sz w:val="36"/>
        </w:rPr>
        <w:t>case</w:t>
      </w:r>
      <w:r>
        <w:rPr>
          <w:b/>
          <w:spacing w:val="-2"/>
          <w:sz w:val="36"/>
        </w:rPr>
        <w:t xml:space="preserve"> </w:t>
      </w:r>
      <w:r>
        <w:rPr>
          <w:b/>
          <w:sz w:val="36"/>
        </w:rPr>
        <w:t>of</w:t>
      </w:r>
      <w:r>
        <w:rPr>
          <w:b/>
          <w:spacing w:val="-3"/>
          <w:sz w:val="36"/>
        </w:rPr>
        <w:t xml:space="preserve"> </w:t>
      </w:r>
      <w:r>
        <w:rPr>
          <w:b/>
          <w:sz w:val="36"/>
        </w:rPr>
        <w:t>an R.C.C.</w:t>
      </w:r>
      <w:r>
        <w:rPr>
          <w:b/>
          <w:spacing w:val="-4"/>
          <w:sz w:val="36"/>
        </w:rPr>
        <w:t xml:space="preserve"> </w:t>
      </w:r>
      <w:r>
        <w:rPr>
          <w:b/>
          <w:sz w:val="36"/>
        </w:rPr>
        <w:t>stair</w:t>
      </w:r>
      <w:r>
        <w:rPr>
          <w:b/>
          <w:spacing w:val="-5"/>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w:t>
      </w:r>
      <w:r>
        <w:rPr>
          <w:b/>
          <w:spacing w:val="-5"/>
          <w:sz w:val="36"/>
        </w:rPr>
        <w:t xml:space="preserve"> </w:t>
      </w:r>
      <w:r>
        <w:rPr>
          <w:b/>
          <w:sz w:val="36"/>
        </w:rPr>
        <w:t>a</w:t>
      </w:r>
      <w:r>
        <w:rPr>
          <w:b/>
          <w:spacing w:val="-3"/>
          <w:sz w:val="36"/>
        </w:rPr>
        <w:t xml:space="preserve"> </w:t>
      </w:r>
      <w:r>
        <w:rPr>
          <w:b/>
          <w:sz w:val="36"/>
        </w:rPr>
        <w:t>waist as shown in fig. 19-1.</w:t>
      </w:r>
    </w:p>
    <w:p w:rsidR="0086686C" w:rsidRDefault="00F737EA">
      <w:pPr>
        <w:pStyle w:val="ListParagraph"/>
        <w:numPr>
          <w:ilvl w:val="0"/>
          <w:numId w:val="20"/>
        </w:numPr>
        <w:tabs>
          <w:tab w:val="left" w:pos="1248"/>
        </w:tabs>
        <w:spacing w:before="199" w:line="276" w:lineRule="auto"/>
        <w:ind w:right="2003" w:firstLine="0"/>
        <w:rPr>
          <w:b/>
          <w:sz w:val="36"/>
        </w:rPr>
      </w:pPr>
      <w:r>
        <w:rPr>
          <w:b/>
          <w:color w:val="C00000"/>
          <w:sz w:val="36"/>
        </w:rPr>
        <w:t xml:space="preserve">Walking line: </w:t>
      </w:r>
      <w:r>
        <w:rPr>
          <w:b/>
          <w:sz w:val="36"/>
        </w:rPr>
        <w:t>The approximate line of movement of people on a stair during ascending</w:t>
      </w:r>
      <w:r>
        <w:rPr>
          <w:b/>
          <w:spacing w:val="-6"/>
          <w:sz w:val="36"/>
        </w:rPr>
        <w:t xml:space="preserve"> </w:t>
      </w:r>
      <w:r>
        <w:rPr>
          <w:b/>
          <w:sz w:val="36"/>
        </w:rPr>
        <w:t>or</w:t>
      </w:r>
      <w:r>
        <w:rPr>
          <w:b/>
          <w:spacing w:val="-4"/>
          <w:sz w:val="36"/>
        </w:rPr>
        <w:t xml:space="preserve"> </w:t>
      </w:r>
      <w:r>
        <w:rPr>
          <w:b/>
          <w:sz w:val="36"/>
        </w:rPr>
        <w:t>descending</w:t>
      </w:r>
      <w:r>
        <w:rPr>
          <w:b/>
          <w:spacing w:val="-4"/>
          <w:sz w:val="36"/>
        </w:rPr>
        <w:t xml:space="preserve"> </w:t>
      </w:r>
      <w:r>
        <w:rPr>
          <w:b/>
          <w:sz w:val="36"/>
        </w:rPr>
        <w:t>is</w:t>
      </w:r>
      <w:r>
        <w:rPr>
          <w:b/>
          <w:spacing w:val="-3"/>
          <w:sz w:val="36"/>
        </w:rPr>
        <w:t xml:space="preserve"> </w:t>
      </w:r>
      <w:r>
        <w:rPr>
          <w:b/>
          <w:sz w:val="36"/>
        </w:rPr>
        <w:t>known</w:t>
      </w:r>
      <w:r>
        <w:rPr>
          <w:b/>
          <w:spacing w:val="-2"/>
          <w:sz w:val="36"/>
        </w:rPr>
        <w:t xml:space="preserve"> </w:t>
      </w:r>
      <w:r>
        <w:rPr>
          <w:b/>
          <w:sz w:val="36"/>
        </w:rPr>
        <w:t>as</w:t>
      </w:r>
      <w:r>
        <w:rPr>
          <w:b/>
          <w:spacing w:val="-3"/>
          <w:sz w:val="36"/>
        </w:rPr>
        <w:t xml:space="preserve"> </w:t>
      </w:r>
      <w:r>
        <w:rPr>
          <w:b/>
          <w:sz w:val="36"/>
        </w:rPr>
        <w:t>a</w:t>
      </w:r>
      <w:r>
        <w:rPr>
          <w:b/>
          <w:spacing w:val="-3"/>
          <w:sz w:val="36"/>
        </w:rPr>
        <w:t xml:space="preserve"> </w:t>
      </w:r>
      <w:r>
        <w:rPr>
          <w:b/>
          <w:sz w:val="36"/>
        </w:rPr>
        <w:t>walking</w:t>
      </w:r>
      <w:r>
        <w:rPr>
          <w:b/>
          <w:spacing w:val="-6"/>
          <w:sz w:val="36"/>
        </w:rPr>
        <w:t xml:space="preserve"> </w:t>
      </w:r>
      <w:r>
        <w:rPr>
          <w:b/>
          <w:sz w:val="36"/>
        </w:rPr>
        <w:t>line</w:t>
      </w:r>
      <w:r>
        <w:rPr>
          <w:b/>
          <w:spacing w:val="-3"/>
          <w:sz w:val="36"/>
        </w:rPr>
        <w:t xml:space="preserve"> </w:t>
      </w:r>
      <w:r>
        <w:rPr>
          <w:b/>
          <w:sz w:val="36"/>
        </w:rPr>
        <w:t>and</w:t>
      </w:r>
      <w:r>
        <w:rPr>
          <w:b/>
          <w:spacing w:val="-5"/>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situated</w:t>
      </w:r>
      <w:r>
        <w:rPr>
          <w:b/>
          <w:spacing w:val="-2"/>
          <w:sz w:val="36"/>
        </w:rPr>
        <w:t xml:space="preserve"> </w:t>
      </w:r>
      <w:r>
        <w:rPr>
          <w:b/>
          <w:sz w:val="36"/>
        </w:rPr>
        <w:t>at</w:t>
      </w:r>
      <w:r>
        <w:rPr>
          <w:b/>
          <w:spacing w:val="-3"/>
          <w:sz w:val="36"/>
        </w:rPr>
        <w:t xml:space="preserve"> </w:t>
      </w:r>
      <w:r>
        <w:rPr>
          <w:b/>
          <w:sz w:val="36"/>
        </w:rPr>
        <w:t>a</w:t>
      </w:r>
      <w:r>
        <w:rPr>
          <w:b/>
          <w:spacing w:val="-6"/>
          <w:sz w:val="36"/>
        </w:rPr>
        <w:t xml:space="preserve"> </w:t>
      </w:r>
      <w:r>
        <w:rPr>
          <w:b/>
          <w:sz w:val="36"/>
        </w:rPr>
        <w:t>distance</w:t>
      </w:r>
      <w:r>
        <w:rPr>
          <w:b/>
          <w:spacing w:val="-2"/>
          <w:sz w:val="36"/>
        </w:rPr>
        <w:t xml:space="preserve"> </w:t>
      </w:r>
      <w:r>
        <w:rPr>
          <w:b/>
          <w:sz w:val="36"/>
        </w:rPr>
        <w:t xml:space="preserve">of about 450 mm from the </w:t>
      </w:r>
      <w:proofErr w:type="spellStart"/>
      <w:r>
        <w:rPr>
          <w:b/>
          <w:sz w:val="36"/>
        </w:rPr>
        <w:t>centre</w:t>
      </w:r>
      <w:proofErr w:type="spellEnd"/>
      <w:r>
        <w:rPr>
          <w:b/>
          <w:sz w:val="36"/>
        </w:rPr>
        <w:t xml:space="preserve"> of handrail.</w:t>
      </w:r>
    </w:p>
    <w:p w:rsidR="0086686C" w:rsidRDefault="00F737EA">
      <w:pPr>
        <w:pStyle w:val="BodyText"/>
        <w:spacing w:before="200"/>
        <w:ind w:left="578"/>
      </w:pPr>
      <w:r>
        <w:rPr>
          <w:color w:val="974705"/>
        </w:rPr>
        <w:t>TYPES</w:t>
      </w:r>
      <w:r>
        <w:rPr>
          <w:color w:val="974705"/>
          <w:spacing w:val="-1"/>
        </w:rPr>
        <w:t xml:space="preserve"> </w:t>
      </w:r>
      <w:r>
        <w:rPr>
          <w:color w:val="974705"/>
        </w:rPr>
        <w:t>OF</w:t>
      </w:r>
      <w:r>
        <w:rPr>
          <w:color w:val="974705"/>
          <w:spacing w:val="-2"/>
        </w:rPr>
        <w:t xml:space="preserve"> STAIRS</w:t>
      </w:r>
    </w:p>
    <w:p w:rsidR="0086686C" w:rsidRDefault="00F737EA">
      <w:pPr>
        <w:spacing w:before="264"/>
        <w:ind w:left="578"/>
        <w:rPr>
          <w:b/>
          <w:i/>
          <w:sz w:val="36"/>
        </w:rPr>
      </w:pPr>
      <w:r>
        <w:rPr>
          <w:b/>
          <w:i/>
          <w:noProof/>
          <w:sz w:val="36"/>
        </w:rPr>
        <w:drawing>
          <wp:anchor distT="0" distB="0" distL="0" distR="0" simplePos="0" relativeHeight="15996416" behindDoc="0" locked="0" layoutInCell="1" allowOverlap="1">
            <wp:simplePos x="0" y="0"/>
            <wp:positionH relativeFrom="page">
              <wp:posOffset>6809105</wp:posOffset>
            </wp:positionH>
            <wp:positionV relativeFrom="paragraph">
              <wp:posOffset>477324</wp:posOffset>
            </wp:positionV>
            <wp:extent cx="3134995" cy="1986914"/>
            <wp:effectExtent l="0" t="0" r="0" b="0"/>
            <wp:wrapNone/>
            <wp:docPr id="559" name="Image 5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9" name="Image 559"/>
                    <pic:cNvPicPr/>
                  </pic:nvPicPr>
                  <pic:blipFill>
                    <a:blip r:embed="rId281" cstate="print"/>
                    <a:stretch>
                      <a:fillRect/>
                    </a:stretch>
                  </pic:blipFill>
                  <pic:spPr>
                    <a:xfrm>
                      <a:off x="0" y="0"/>
                      <a:ext cx="3134995" cy="1986914"/>
                    </a:xfrm>
                    <a:prstGeom prst="rect">
                      <a:avLst/>
                    </a:prstGeom>
                  </pic:spPr>
                </pic:pic>
              </a:graphicData>
            </a:graphic>
          </wp:anchor>
        </w:drawing>
      </w:r>
      <w:r>
        <w:rPr>
          <w:b/>
          <w:i/>
          <w:sz w:val="36"/>
        </w:rPr>
        <w:t>The</w:t>
      </w:r>
      <w:r>
        <w:rPr>
          <w:b/>
          <w:i/>
          <w:spacing w:val="-5"/>
          <w:sz w:val="36"/>
        </w:rPr>
        <w:t xml:space="preserve"> </w:t>
      </w:r>
      <w:r>
        <w:rPr>
          <w:b/>
          <w:i/>
          <w:sz w:val="36"/>
        </w:rPr>
        <w:t>stairs</w:t>
      </w:r>
      <w:r>
        <w:rPr>
          <w:b/>
          <w:i/>
          <w:spacing w:val="-4"/>
          <w:sz w:val="36"/>
        </w:rPr>
        <w:t xml:space="preserve"> </w:t>
      </w:r>
      <w:r>
        <w:rPr>
          <w:b/>
          <w:i/>
          <w:sz w:val="36"/>
        </w:rPr>
        <w:t>are</w:t>
      </w:r>
      <w:r>
        <w:rPr>
          <w:b/>
          <w:i/>
          <w:spacing w:val="-4"/>
          <w:sz w:val="36"/>
        </w:rPr>
        <w:t xml:space="preserve"> </w:t>
      </w:r>
      <w:r>
        <w:rPr>
          <w:b/>
          <w:i/>
          <w:sz w:val="36"/>
        </w:rPr>
        <w:t>classified</w:t>
      </w:r>
      <w:r>
        <w:rPr>
          <w:b/>
          <w:i/>
          <w:spacing w:val="-3"/>
          <w:sz w:val="36"/>
        </w:rPr>
        <w:t xml:space="preserve"> </w:t>
      </w:r>
      <w:r>
        <w:rPr>
          <w:b/>
          <w:i/>
          <w:sz w:val="36"/>
        </w:rPr>
        <w:t>as</w:t>
      </w:r>
      <w:r>
        <w:rPr>
          <w:b/>
          <w:i/>
          <w:spacing w:val="-4"/>
          <w:sz w:val="36"/>
        </w:rPr>
        <w:t xml:space="preserve"> </w:t>
      </w:r>
      <w:r>
        <w:rPr>
          <w:b/>
          <w:i/>
          <w:spacing w:val="-2"/>
          <w:sz w:val="36"/>
        </w:rPr>
        <w:t>follows:</w:t>
      </w:r>
    </w:p>
    <w:p w:rsidR="0086686C" w:rsidRDefault="00F737EA">
      <w:pPr>
        <w:pStyle w:val="ListParagraph"/>
        <w:numPr>
          <w:ilvl w:val="1"/>
          <w:numId w:val="20"/>
        </w:numPr>
        <w:tabs>
          <w:tab w:val="left" w:pos="1916"/>
        </w:tabs>
        <w:spacing w:before="266"/>
        <w:ind w:left="1916" w:hanging="488"/>
        <w:rPr>
          <w:b/>
          <w:i/>
          <w:sz w:val="36"/>
        </w:rPr>
      </w:pPr>
      <w:r>
        <w:rPr>
          <w:b/>
          <w:i/>
          <w:sz w:val="36"/>
        </w:rPr>
        <w:t xml:space="preserve">Straight </w:t>
      </w:r>
      <w:r>
        <w:rPr>
          <w:b/>
          <w:i/>
          <w:spacing w:val="-2"/>
          <w:sz w:val="36"/>
        </w:rPr>
        <w:t>stairs</w:t>
      </w:r>
    </w:p>
    <w:p w:rsidR="0086686C" w:rsidRDefault="00F737EA">
      <w:pPr>
        <w:pStyle w:val="ListParagraph"/>
        <w:numPr>
          <w:ilvl w:val="1"/>
          <w:numId w:val="20"/>
        </w:numPr>
        <w:tabs>
          <w:tab w:val="left" w:pos="1916"/>
        </w:tabs>
        <w:spacing w:before="202"/>
        <w:ind w:left="1916" w:hanging="488"/>
        <w:rPr>
          <w:b/>
          <w:i/>
          <w:sz w:val="36"/>
        </w:rPr>
      </w:pPr>
      <w:r>
        <w:rPr>
          <w:b/>
          <w:i/>
          <w:sz w:val="36"/>
        </w:rPr>
        <w:t xml:space="preserve">Turning </w:t>
      </w:r>
      <w:r>
        <w:rPr>
          <w:b/>
          <w:i/>
          <w:spacing w:val="-2"/>
          <w:sz w:val="36"/>
        </w:rPr>
        <w:t>stairs</w:t>
      </w:r>
    </w:p>
    <w:p w:rsidR="0086686C" w:rsidRDefault="00F737EA">
      <w:pPr>
        <w:pStyle w:val="ListParagraph"/>
        <w:numPr>
          <w:ilvl w:val="1"/>
          <w:numId w:val="20"/>
        </w:numPr>
        <w:tabs>
          <w:tab w:val="left" w:pos="1916"/>
        </w:tabs>
        <w:spacing w:before="199"/>
        <w:ind w:left="1916" w:hanging="488"/>
        <w:rPr>
          <w:b/>
          <w:i/>
          <w:sz w:val="36"/>
        </w:rPr>
      </w:pPr>
      <w:r>
        <w:rPr>
          <w:b/>
          <w:i/>
          <w:sz w:val="36"/>
        </w:rPr>
        <w:t>Circular</w:t>
      </w:r>
      <w:r>
        <w:rPr>
          <w:b/>
          <w:i/>
          <w:spacing w:val="-4"/>
          <w:sz w:val="36"/>
        </w:rPr>
        <w:t xml:space="preserve"> </w:t>
      </w:r>
      <w:r>
        <w:rPr>
          <w:b/>
          <w:i/>
          <w:sz w:val="36"/>
        </w:rPr>
        <w:t>or</w:t>
      </w:r>
      <w:r>
        <w:rPr>
          <w:b/>
          <w:i/>
          <w:spacing w:val="-3"/>
          <w:sz w:val="36"/>
        </w:rPr>
        <w:t xml:space="preserve"> </w:t>
      </w:r>
      <w:r>
        <w:rPr>
          <w:b/>
          <w:i/>
          <w:sz w:val="36"/>
        </w:rPr>
        <w:t>helical</w:t>
      </w:r>
      <w:r>
        <w:rPr>
          <w:b/>
          <w:i/>
          <w:spacing w:val="-2"/>
          <w:sz w:val="36"/>
        </w:rPr>
        <w:t xml:space="preserve"> </w:t>
      </w:r>
      <w:r>
        <w:rPr>
          <w:b/>
          <w:i/>
          <w:sz w:val="36"/>
        </w:rPr>
        <w:t>or</w:t>
      </w:r>
      <w:r>
        <w:rPr>
          <w:b/>
          <w:i/>
          <w:spacing w:val="-1"/>
          <w:sz w:val="36"/>
        </w:rPr>
        <w:t xml:space="preserve"> </w:t>
      </w:r>
      <w:r>
        <w:rPr>
          <w:b/>
          <w:i/>
          <w:sz w:val="36"/>
        </w:rPr>
        <w:t>spiral</w:t>
      </w:r>
      <w:r>
        <w:rPr>
          <w:b/>
          <w:i/>
          <w:spacing w:val="-2"/>
          <w:sz w:val="36"/>
        </w:rPr>
        <w:t xml:space="preserve"> stairs</w:t>
      </w:r>
    </w:p>
    <w:p w:rsidR="0086686C" w:rsidRDefault="00F737EA">
      <w:pPr>
        <w:pStyle w:val="ListParagraph"/>
        <w:numPr>
          <w:ilvl w:val="1"/>
          <w:numId w:val="20"/>
        </w:numPr>
        <w:tabs>
          <w:tab w:val="left" w:pos="1916"/>
        </w:tabs>
        <w:spacing w:before="201"/>
        <w:ind w:left="1916" w:hanging="488"/>
        <w:rPr>
          <w:b/>
          <w:i/>
          <w:sz w:val="36"/>
        </w:rPr>
      </w:pPr>
      <w:r>
        <w:rPr>
          <w:b/>
          <w:i/>
          <w:sz w:val="36"/>
        </w:rPr>
        <w:t>Geometrical</w:t>
      </w:r>
      <w:r>
        <w:rPr>
          <w:b/>
          <w:i/>
          <w:spacing w:val="-7"/>
          <w:sz w:val="36"/>
        </w:rPr>
        <w:t xml:space="preserve"> </w:t>
      </w:r>
      <w:r>
        <w:rPr>
          <w:b/>
          <w:i/>
          <w:spacing w:val="-2"/>
          <w:sz w:val="36"/>
        </w:rPr>
        <w:t>stairs.</w:t>
      </w:r>
    </w:p>
    <w:p w:rsidR="0086686C" w:rsidRDefault="00F737EA">
      <w:pPr>
        <w:pStyle w:val="ListParagraph"/>
        <w:numPr>
          <w:ilvl w:val="0"/>
          <w:numId w:val="19"/>
        </w:numPr>
        <w:tabs>
          <w:tab w:val="left" w:pos="1066"/>
        </w:tabs>
        <w:spacing w:before="199"/>
        <w:ind w:left="1066" w:hanging="488"/>
        <w:jc w:val="left"/>
        <w:rPr>
          <w:b/>
          <w:sz w:val="36"/>
        </w:rPr>
      </w:pPr>
      <w:r>
        <w:rPr>
          <w:b/>
          <w:color w:val="E26C09"/>
          <w:sz w:val="36"/>
        </w:rPr>
        <w:t xml:space="preserve">Straight </w:t>
      </w:r>
      <w:r>
        <w:rPr>
          <w:b/>
          <w:color w:val="E26C09"/>
          <w:spacing w:val="-2"/>
          <w:sz w:val="36"/>
        </w:rPr>
        <w:t>stairs:</w:t>
      </w:r>
    </w:p>
    <w:p w:rsidR="0086686C" w:rsidRDefault="00F737EA">
      <w:pPr>
        <w:pStyle w:val="ListParagraph"/>
        <w:numPr>
          <w:ilvl w:val="1"/>
          <w:numId w:val="19"/>
        </w:numPr>
        <w:tabs>
          <w:tab w:val="left" w:pos="1297"/>
        </w:tabs>
        <w:spacing w:before="269"/>
        <w:ind w:left="1297" w:hanging="359"/>
        <w:rPr>
          <w:b/>
          <w:sz w:val="36"/>
        </w:rPr>
      </w:pPr>
      <w:r>
        <w:rPr>
          <w:b/>
          <w:sz w:val="36"/>
        </w:rPr>
        <w:t>In</w:t>
      </w:r>
      <w:r>
        <w:rPr>
          <w:b/>
          <w:spacing w:val="-2"/>
          <w:sz w:val="36"/>
        </w:rPr>
        <w:t xml:space="preserve"> </w:t>
      </w:r>
      <w:r>
        <w:rPr>
          <w:b/>
          <w:sz w:val="36"/>
        </w:rPr>
        <w:t>case</w:t>
      </w:r>
      <w:r>
        <w:rPr>
          <w:b/>
          <w:spacing w:val="-2"/>
          <w:sz w:val="36"/>
        </w:rPr>
        <w:t xml:space="preserve"> </w:t>
      </w:r>
      <w:r>
        <w:rPr>
          <w:b/>
          <w:sz w:val="36"/>
        </w:rPr>
        <w:t>of</w:t>
      </w:r>
      <w:r>
        <w:rPr>
          <w:b/>
          <w:spacing w:val="-1"/>
          <w:sz w:val="36"/>
        </w:rPr>
        <w:t xml:space="preserve"> </w:t>
      </w:r>
      <w:r>
        <w:rPr>
          <w:b/>
          <w:sz w:val="36"/>
        </w:rPr>
        <w:t>a</w:t>
      </w:r>
      <w:r>
        <w:rPr>
          <w:b/>
          <w:spacing w:val="-4"/>
          <w:sz w:val="36"/>
        </w:rPr>
        <w:t xml:space="preserve"> </w:t>
      </w:r>
      <w:r>
        <w:rPr>
          <w:b/>
          <w:sz w:val="36"/>
        </w:rPr>
        <w:t>straight</w:t>
      </w:r>
      <w:r>
        <w:rPr>
          <w:b/>
          <w:spacing w:val="-2"/>
          <w:sz w:val="36"/>
        </w:rPr>
        <w:t xml:space="preserve"> </w:t>
      </w:r>
      <w:r>
        <w:rPr>
          <w:b/>
          <w:sz w:val="36"/>
        </w:rPr>
        <w:t>stair,</w:t>
      </w:r>
      <w:r>
        <w:rPr>
          <w:b/>
          <w:spacing w:val="-1"/>
          <w:sz w:val="36"/>
        </w:rPr>
        <w:t xml:space="preserve"> </w:t>
      </w:r>
      <w:r>
        <w:rPr>
          <w:b/>
          <w:sz w:val="36"/>
        </w:rPr>
        <w:t>all</w:t>
      </w:r>
      <w:r>
        <w:rPr>
          <w:b/>
          <w:spacing w:val="-2"/>
          <w:sz w:val="36"/>
        </w:rPr>
        <w:t xml:space="preserve"> </w:t>
      </w:r>
      <w:r>
        <w:rPr>
          <w:b/>
          <w:sz w:val="36"/>
        </w:rPr>
        <w:t>steps</w:t>
      </w:r>
      <w:r>
        <w:rPr>
          <w:b/>
          <w:spacing w:val="-1"/>
          <w:sz w:val="36"/>
        </w:rPr>
        <w:t xml:space="preserve"> </w:t>
      </w:r>
      <w:r>
        <w:rPr>
          <w:b/>
          <w:sz w:val="36"/>
        </w:rPr>
        <w:t>lead</w:t>
      </w:r>
      <w:r>
        <w:rPr>
          <w:b/>
          <w:spacing w:val="-2"/>
          <w:sz w:val="36"/>
        </w:rPr>
        <w:t xml:space="preserve"> </w:t>
      </w:r>
      <w:r>
        <w:rPr>
          <w:b/>
          <w:sz w:val="36"/>
        </w:rPr>
        <w:t>in</w:t>
      </w:r>
      <w:r>
        <w:rPr>
          <w:b/>
          <w:spacing w:val="-1"/>
          <w:sz w:val="36"/>
        </w:rPr>
        <w:t xml:space="preserve"> </w:t>
      </w:r>
      <w:r>
        <w:rPr>
          <w:b/>
          <w:sz w:val="36"/>
        </w:rPr>
        <w:t>one</w:t>
      </w:r>
      <w:r>
        <w:rPr>
          <w:b/>
          <w:spacing w:val="1"/>
          <w:sz w:val="36"/>
        </w:rPr>
        <w:t xml:space="preserve"> </w:t>
      </w:r>
      <w:r>
        <w:rPr>
          <w:b/>
          <w:sz w:val="36"/>
        </w:rPr>
        <w:t>direction</w:t>
      </w:r>
      <w:r>
        <w:rPr>
          <w:b/>
          <w:spacing w:val="-2"/>
          <w:sz w:val="36"/>
        </w:rPr>
        <w:t xml:space="preserve"> </w:t>
      </w:r>
      <w:r>
        <w:rPr>
          <w:b/>
          <w:sz w:val="36"/>
        </w:rPr>
        <w:t>only</w:t>
      </w:r>
      <w:r>
        <w:rPr>
          <w:b/>
          <w:spacing w:val="-5"/>
          <w:sz w:val="36"/>
        </w:rPr>
        <w:t xml:space="preserve"> </w:t>
      </w:r>
      <w:r>
        <w:rPr>
          <w:b/>
          <w:sz w:val="36"/>
        </w:rPr>
        <w:t>as</w:t>
      </w:r>
      <w:r>
        <w:rPr>
          <w:b/>
          <w:spacing w:val="-1"/>
          <w:sz w:val="36"/>
        </w:rPr>
        <w:t xml:space="preserve"> </w:t>
      </w:r>
      <w:r>
        <w:rPr>
          <w:b/>
          <w:sz w:val="36"/>
        </w:rPr>
        <w:t>shown</w:t>
      </w:r>
      <w:r>
        <w:rPr>
          <w:b/>
          <w:spacing w:val="-2"/>
          <w:sz w:val="36"/>
        </w:rPr>
        <w:t xml:space="preserve"> </w:t>
      </w:r>
      <w:r>
        <w:rPr>
          <w:b/>
          <w:sz w:val="36"/>
        </w:rPr>
        <w:t>in</w:t>
      </w:r>
      <w:r>
        <w:rPr>
          <w:b/>
          <w:spacing w:val="-2"/>
          <w:sz w:val="36"/>
        </w:rPr>
        <w:t xml:space="preserve"> </w:t>
      </w:r>
      <w:r>
        <w:rPr>
          <w:b/>
          <w:sz w:val="36"/>
        </w:rPr>
        <w:t>fig.</w:t>
      </w:r>
      <w:r>
        <w:rPr>
          <w:b/>
          <w:spacing w:val="-2"/>
          <w:sz w:val="36"/>
        </w:rPr>
        <w:t xml:space="preserve"> </w:t>
      </w:r>
      <w:r>
        <w:rPr>
          <w:b/>
          <w:sz w:val="36"/>
        </w:rPr>
        <w:t>19-</w:t>
      </w:r>
      <w:r>
        <w:rPr>
          <w:b/>
          <w:spacing w:val="-5"/>
          <w:sz w:val="36"/>
        </w:rPr>
        <w:t>7.</w:t>
      </w:r>
    </w:p>
    <w:p w:rsidR="0086686C" w:rsidRDefault="00F737EA">
      <w:pPr>
        <w:pStyle w:val="ListParagraph"/>
        <w:numPr>
          <w:ilvl w:val="1"/>
          <w:numId w:val="19"/>
        </w:numPr>
        <w:tabs>
          <w:tab w:val="left" w:pos="1298"/>
        </w:tabs>
        <w:spacing w:before="67" w:line="273" w:lineRule="auto"/>
        <w:ind w:right="1915"/>
        <w:rPr>
          <w:b/>
          <w:sz w:val="36"/>
        </w:rPr>
      </w:pPr>
      <w:r>
        <w:rPr>
          <w:b/>
          <w:sz w:val="36"/>
        </w:rPr>
        <w:t>This</w:t>
      </w:r>
      <w:r>
        <w:rPr>
          <w:b/>
          <w:spacing w:val="-1"/>
          <w:sz w:val="36"/>
        </w:rPr>
        <w:t xml:space="preserve"> </w:t>
      </w:r>
      <w:r>
        <w:rPr>
          <w:b/>
          <w:sz w:val="36"/>
        </w:rPr>
        <w:t>type</w:t>
      </w:r>
      <w:r>
        <w:rPr>
          <w:b/>
          <w:spacing w:val="-2"/>
          <w:sz w:val="36"/>
        </w:rPr>
        <w:t xml:space="preserve"> </w:t>
      </w:r>
      <w:r>
        <w:rPr>
          <w:b/>
          <w:sz w:val="36"/>
        </w:rPr>
        <w:t>of</w:t>
      </w:r>
      <w:r>
        <w:rPr>
          <w:b/>
          <w:spacing w:val="-2"/>
          <w:sz w:val="36"/>
        </w:rPr>
        <w:t xml:space="preserve"> </w:t>
      </w:r>
      <w:r>
        <w:rPr>
          <w:b/>
          <w:sz w:val="36"/>
        </w:rPr>
        <w:t>stair</w:t>
      </w:r>
      <w:r>
        <w:rPr>
          <w:b/>
          <w:spacing w:val="-3"/>
          <w:sz w:val="36"/>
        </w:rPr>
        <w:t xml:space="preserve"> </w:t>
      </w:r>
      <w:r>
        <w:rPr>
          <w:b/>
          <w:sz w:val="36"/>
        </w:rPr>
        <w:t>may</w:t>
      </w:r>
      <w:r>
        <w:rPr>
          <w:b/>
          <w:spacing w:val="-2"/>
          <w:sz w:val="36"/>
        </w:rPr>
        <w:t xml:space="preserve"> </w:t>
      </w:r>
      <w:r>
        <w:rPr>
          <w:b/>
          <w:sz w:val="36"/>
        </w:rPr>
        <w:t>consist</w:t>
      </w:r>
      <w:r>
        <w:rPr>
          <w:b/>
          <w:spacing w:val="-4"/>
          <w:sz w:val="36"/>
        </w:rPr>
        <w:t xml:space="preserve"> </w:t>
      </w:r>
      <w:r>
        <w:rPr>
          <w:b/>
          <w:sz w:val="36"/>
        </w:rPr>
        <w:t>of</w:t>
      </w:r>
      <w:r>
        <w:rPr>
          <w:b/>
          <w:spacing w:val="-3"/>
          <w:sz w:val="36"/>
        </w:rPr>
        <w:t xml:space="preserve"> </w:t>
      </w:r>
      <w:r>
        <w:rPr>
          <w:b/>
          <w:sz w:val="36"/>
        </w:rPr>
        <w:t>one</w:t>
      </w:r>
      <w:r>
        <w:rPr>
          <w:b/>
          <w:spacing w:val="-4"/>
          <w:sz w:val="36"/>
        </w:rPr>
        <w:t xml:space="preserve"> </w:t>
      </w:r>
      <w:r>
        <w:rPr>
          <w:b/>
          <w:sz w:val="36"/>
        </w:rPr>
        <w:t>or</w:t>
      </w:r>
      <w:r>
        <w:rPr>
          <w:b/>
          <w:spacing w:val="-3"/>
          <w:sz w:val="36"/>
        </w:rPr>
        <w:t xml:space="preserve"> </w:t>
      </w:r>
      <w:r>
        <w:rPr>
          <w:b/>
          <w:sz w:val="36"/>
        </w:rPr>
        <w:t>more</w:t>
      </w:r>
      <w:r>
        <w:rPr>
          <w:b/>
          <w:spacing w:val="-4"/>
          <w:sz w:val="36"/>
        </w:rPr>
        <w:t xml:space="preserve"> </w:t>
      </w:r>
      <w:r>
        <w:rPr>
          <w:b/>
          <w:sz w:val="36"/>
        </w:rPr>
        <w:t>flights</w:t>
      </w:r>
      <w:r>
        <w:rPr>
          <w:b/>
          <w:spacing w:val="-2"/>
          <w:sz w:val="36"/>
        </w:rPr>
        <w:t xml:space="preserve"> </w:t>
      </w:r>
      <w:r>
        <w:rPr>
          <w:b/>
          <w:sz w:val="36"/>
        </w:rPr>
        <w:t>and</w:t>
      </w:r>
      <w:r>
        <w:rPr>
          <w:b/>
          <w:spacing w:val="-2"/>
          <w:sz w:val="36"/>
        </w:rPr>
        <w:t xml:space="preserve"> </w:t>
      </w:r>
      <w:r>
        <w:rPr>
          <w:b/>
          <w:sz w:val="36"/>
        </w:rPr>
        <w:t>they</w:t>
      </w:r>
      <w:r>
        <w:rPr>
          <w:b/>
          <w:spacing w:val="-2"/>
          <w:sz w:val="36"/>
        </w:rPr>
        <w:t xml:space="preserve"> </w:t>
      </w:r>
      <w:r>
        <w:rPr>
          <w:b/>
          <w:sz w:val="36"/>
        </w:rPr>
        <w:t>are</w:t>
      </w:r>
      <w:r>
        <w:rPr>
          <w:b/>
          <w:spacing w:val="-4"/>
          <w:sz w:val="36"/>
        </w:rPr>
        <w:t xml:space="preserve"> </w:t>
      </w:r>
      <w:r>
        <w:rPr>
          <w:b/>
          <w:sz w:val="36"/>
        </w:rPr>
        <w:t>used</w:t>
      </w:r>
      <w:r>
        <w:rPr>
          <w:b/>
          <w:spacing w:val="-2"/>
          <w:sz w:val="36"/>
        </w:rPr>
        <w:t xml:space="preserve"> </w:t>
      </w:r>
      <w:r>
        <w:rPr>
          <w:b/>
          <w:sz w:val="36"/>
        </w:rPr>
        <w:t>when</w:t>
      </w:r>
      <w:r>
        <w:rPr>
          <w:b/>
          <w:spacing w:val="-2"/>
          <w:sz w:val="36"/>
        </w:rPr>
        <w:t xml:space="preserve"> </w:t>
      </w:r>
      <w:r>
        <w:rPr>
          <w:b/>
          <w:sz w:val="36"/>
        </w:rPr>
        <w:t>the space available for staircase is long but narrow in width.</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9"/>
        </w:numPr>
        <w:tabs>
          <w:tab w:val="left" w:pos="1208"/>
        </w:tabs>
        <w:spacing w:before="63" w:line="276" w:lineRule="auto"/>
        <w:ind w:left="720" w:right="2210" w:firstLine="0"/>
        <w:jc w:val="left"/>
        <w:rPr>
          <w:b/>
          <w:i/>
          <w:sz w:val="36"/>
        </w:rPr>
      </w:pPr>
      <w:r>
        <w:rPr>
          <w:b/>
          <w:i/>
          <w:noProof/>
          <w:sz w:val="36"/>
        </w:rPr>
        <w:lastRenderedPageBreak/>
        <w:drawing>
          <wp:anchor distT="0" distB="0" distL="0" distR="0" simplePos="0" relativeHeight="484695552" behindDoc="1" locked="0" layoutInCell="1" allowOverlap="1">
            <wp:simplePos x="0" y="0"/>
            <wp:positionH relativeFrom="page">
              <wp:posOffset>0</wp:posOffset>
            </wp:positionH>
            <wp:positionV relativeFrom="page">
              <wp:posOffset>0</wp:posOffset>
            </wp:positionV>
            <wp:extent cx="10059670" cy="7773670"/>
            <wp:effectExtent l="0" t="0" r="0" b="0"/>
            <wp:wrapNone/>
            <wp:docPr id="560" name="Image 5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0" name="Image 560"/>
                    <pic:cNvPicPr/>
                  </pic:nvPicPr>
                  <pic:blipFill>
                    <a:blip r:embed="rId21" cstate="print"/>
                    <a:stretch>
                      <a:fillRect/>
                    </a:stretch>
                  </pic:blipFill>
                  <pic:spPr>
                    <a:xfrm>
                      <a:off x="0" y="0"/>
                      <a:ext cx="10059670" cy="7773670"/>
                    </a:xfrm>
                    <a:prstGeom prst="rect">
                      <a:avLst/>
                    </a:prstGeom>
                  </pic:spPr>
                </pic:pic>
              </a:graphicData>
            </a:graphic>
          </wp:anchor>
        </w:drawing>
      </w:r>
      <w:r>
        <w:rPr>
          <w:b/>
          <w:i/>
          <w:noProof/>
          <w:sz w:val="36"/>
        </w:rPr>
        <w:drawing>
          <wp:anchor distT="0" distB="0" distL="0" distR="0" simplePos="0" relativeHeight="15997440" behindDoc="0" locked="0" layoutInCell="1" allowOverlap="1">
            <wp:simplePos x="0" y="0"/>
            <wp:positionH relativeFrom="page">
              <wp:posOffset>7186548</wp:posOffset>
            </wp:positionH>
            <wp:positionV relativeFrom="paragraph">
              <wp:posOffset>411098</wp:posOffset>
            </wp:positionV>
            <wp:extent cx="2837814" cy="1671320"/>
            <wp:effectExtent l="0" t="0" r="0" b="0"/>
            <wp:wrapNone/>
            <wp:docPr id="561" name="Image 5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1" name="Image 561"/>
                    <pic:cNvPicPr/>
                  </pic:nvPicPr>
                  <pic:blipFill>
                    <a:blip r:embed="rId282" cstate="print"/>
                    <a:stretch>
                      <a:fillRect/>
                    </a:stretch>
                  </pic:blipFill>
                  <pic:spPr>
                    <a:xfrm>
                      <a:off x="0" y="0"/>
                      <a:ext cx="2837814" cy="1671320"/>
                    </a:xfrm>
                    <a:prstGeom prst="rect">
                      <a:avLst/>
                    </a:prstGeom>
                  </pic:spPr>
                </pic:pic>
              </a:graphicData>
            </a:graphic>
          </wp:anchor>
        </w:drawing>
      </w:r>
      <w:r>
        <w:rPr>
          <w:b/>
          <w:color w:val="E26C09"/>
          <w:sz w:val="36"/>
        </w:rPr>
        <w:t>Turning</w:t>
      </w:r>
      <w:r>
        <w:rPr>
          <w:b/>
          <w:color w:val="E26C09"/>
          <w:spacing w:val="-4"/>
          <w:sz w:val="36"/>
        </w:rPr>
        <w:t xml:space="preserve"> </w:t>
      </w:r>
      <w:r>
        <w:rPr>
          <w:b/>
          <w:color w:val="E26C09"/>
          <w:sz w:val="36"/>
        </w:rPr>
        <w:t>stairs:</w:t>
      </w:r>
      <w:r>
        <w:rPr>
          <w:b/>
          <w:color w:val="E26C09"/>
          <w:spacing w:val="-4"/>
          <w:sz w:val="36"/>
        </w:rPr>
        <w:t xml:space="preserve"> </w:t>
      </w:r>
      <w:r>
        <w:rPr>
          <w:b/>
          <w:sz w:val="36"/>
        </w:rPr>
        <w:t>In</w:t>
      </w:r>
      <w:r>
        <w:rPr>
          <w:b/>
          <w:spacing w:val="-3"/>
          <w:sz w:val="36"/>
        </w:rPr>
        <w:t xml:space="preserve"> </w:t>
      </w:r>
      <w:r>
        <w:rPr>
          <w:b/>
          <w:sz w:val="36"/>
        </w:rPr>
        <w:t>case</w:t>
      </w:r>
      <w:r>
        <w:rPr>
          <w:b/>
          <w:spacing w:val="-4"/>
          <w:sz w:val="36"/>
        </w:rPr>
        <w:t xml:space="preserve"> </w:t>
      </w:r>
      <w:r>
        <w:rPr>
          <w:b/>
          <w:sz w:val="36"/>
        </w:rPr>
        <w:t>of</w:t>
      </w:r>
      <w:r>
        <w:rPr>
          <w:b/>
          <w:spacing w:val="-2"/>
          <w:sz w:val="36"/>
        </w:rPr>
        <w:t xml:space="preserve"> </w:t>
      </w:r>
      <w:r>
        <w:rPr>
          <w:b/>
          <w:sz w:val="36"/>
        </w:rPr>
        <w:t>turning</w:t>
      </w:r>
      <w:r>
        <w:rPr>
          <w:b/>
          <w:spacing w:val="-4"/>
          <w:sz w:val="36"/>
        </w:rPr>
        <w:t xml:space="preserve"> </w:t>
      </w:r>
      <w:r>
        <w:rPr>
          <w:b/>
          <w:sz w:val="36"/>
        </w:rPr>
        <w:t>stairs,</w:t>
      </w:r>
      <w:r>
        <w:rPr>
          <w:b/>
          <w:spacing w:val="-3"/>
          <w:sz w:val="36"/>
        </w:rPr>
        <w:t xml:space="preserve"> </w:t>
      </w:r>
      <w:r>
        <w:rPr>
          <w:b/>
          <w:sz w:val="36"/>
        </w:rPr>
        <w:t>the</w:t>
      </w:r>
      <w:r>
        <w:rPr>
          <w:b/>
          <w:spacing w:val="-4"/>
          <w:sz w:val="36"/>
        </w:rPr>
        <w:t xml:space="preserve"> </w:t>
      </w:r>
      <w:r>
        <w:rPr>
          <w:b/>
          <w:sz w:val="36"/>
        </w:rPr>
        <w:t>flights</w:t>
      </w:r>
      <w:r>
        <w:rPr>
          <w:b/>
          <w:spacing w:val="-3"/>
          <w:sz w:val="36"/>
        </w:rPr>
        <w:t xml:space="preserve"> </w:t>
      </w:r>
      <w:r>
        <w:rPr>
          <w:b/>
          <w:sz w:val="36"/>
        </w:rPr>
        <w:t>take</w:t>
      </w:r>
      <w:r>
        <w:rPr>
          <w:b/>
          <w:spacing w:val="-3"/>
          <w:sz w:val="36"/>
        </w:rPr>
        <w:t xml:space="preserve"> </w:t>
      </w:r>
      <w:r>
        <w:rPr>
          <w:b/>
          <w:sz w:val="36"/>
        </w:rPr>
        <w:t xml:space="preserve">turn. </w:t>
      </w:r>
      <w:r>
        <w:rPr>
          <w:b/>
          <w:i/>
          <w:sz w:val="36"/>
        </w:rPr>
        <w:t>The</w:t>
      </w:r>
      <w:r>
        <w:rPr>
          <w:b/>
          <w:i/>
          <w:spacing w:val="-4"/>
          <w:sz w:val="36"/>
        </w:rPr>
        <w:t xml:space="preserve"> </w:t>
      </w:r>
      <w:r>
        <w:rPr>
          <w:b/>
          <w:i/>
          <w:sz w:val="36"/>
        </w:rPr>
        <w:t>usual</w:t>
      </w:r>
      <w:r>
        <w:rPr>
          <w:b/>
          <w:i/>
          <w:spacing w:val="-3"/>
          <w:sz w:val="36"/>
        </w:rPr>
        <w:t xml:space="preserve"> </w:t>
      </w:r>
      <w:r>
        <w:rPr>
          <w:b/>
          <w:i/>
          <w:sz w:val="36"/>
        </w:rPr>
        <w:t>types</w:t>
      </w:r>
      <w:r>
        <w:rPr>
          <w:b/>
          <w:i/>
          <w:spacing w:val="-4"/>
          <w:sz w:val="36"/>
        </w:rPr>
        <w:t xml:space="preserve"> </w:t>
      </w:r>
      <w:r>
        <w:rPr>
          <w:b/>
          <w:i/>
          <w:sz w:val="36"/>
        </w:rPr>
        <w:t>of turning stairs are described below.</w:t>
      </w:r>
    </w:p>
    <w:p w:rsidR="0086686C" w:rsidRDefault="00F737EA">
      <w:pPr>
        <w:pStyle w:val="ListParagraph"/>
        <w:numPr>
          <w:ilvl w:val="0"/>
          <w:numId w:val="18"/>
        </w:numPr>
        <w:tabs>
          <w:tab w:val="left" w:pos="1114"/>
        </w:tabs>
        <w:spacing w:line="439" w:lineRule="exact"/>
        <w:ind w:left="1114" w:hanging="394"/>
        <w:rPr>
          <w:b/>
          <w:sz w:val="36"/>
        </w:rPr>
      </w:pPr>
      <w:r>
        <w:rPr>
          <w:b/>
          <w:color w:val="C00000"/>
          <w:sz w:val="36"/>
        </w:rPr>
        <w:t>Quarter-turn</w:t>
      </w:r>
      <w:r>
        <w:rPr>
          <w:b/>
          <w:color w:val="C00000"/>
          <w:spacing w:val="-7"/>
          <w:sz w:val="36"/>
        </w:rPr>
        <w:t xml:space="preserve"> </w:t>
      </w:r>
      <w:r>
        <w:rPr>
          <w:b/>
          <w:color w:val="C00000"/>
          <w:spacing w:val="-2"/>
          <w:sz w:val="36"/>
        </w:rPr>
        <w:t>stairs:</w:t>
      </w:r>
    </w:p>
    <w:p w:rsidR="0086686C" w:rsidRDefault="00F737EA">
      <w:pPr>
        <w:pStyle w:val="ListParagraph"/>
        <w:numPr>
          <w:ilvl w:val="1"/>
          <w:numId w:val="18"/>
        </w:numPr>
        <w:tabs>
          <w:tab w:val="left" w:pos="1440"/>
        </w:tabs>
        <w:spacing w:before="67" w:line="276" w:lineRule="auto"/>
        <w:ind w:right="4826"/>
        <w:rPr>
          <w:b/>
          <w:sz w:val="36"/>
        </w:rPr>
      </w:pPr>
      <w:r>
        <w:rPr>
          <w:b/>
          <w:sz w:val="36"/>
        </w:rPr>
        <w:t>A stair turning through one right angle is known as a quarter-turn stair. If a quarter-turn stair is branched into two</w:t>
      </w:r>
      <w:r>
        <w:rPr>
          <w:b/>
          <w:spacing w:val="-3"/>
          <w:sz w:val="36"/>
        </w:rPr>
        <w:t xml:space="preserve"> </w:t>
      </w:r>
      <w:r>
        <w:rPr>
          <w:b/>
          <w:sz w:val="36"/>
        </w:rPr>
        <w:t>flights</w:t>
      </w:r>
      <w:r>
        <w:rPr>
          <w:b/>
          <w:spacing w:val="-3"/>
          <w:sz w:val="36"/>
        </w:rPr>
        <w:t xml:space="preserve"> </w:t>
      </w:r>
      <w:r>
        <w:rPr>
          <w:b/>
          <w:sz w:val="36"/>
        </w:rPr>
        <w:t>at</w:t>
      </w:r>
      <w:r>
        <w:rPr>
          <w:b/>
          <w:spacing w:val="-3"/>
          <w:sz w:val="36"/>
        </w:rPr>
        <w:t xml:space="preserve"> </w:t>
      </w:r>
      <w:r>
        <w:rPr>
          <w:b/>
          <w:sz w:val="36"/>
        </w:rPr>
        <w:t>a</w:t>
      </w:r>
      <w:r>
        <w:rPr>
          <w:b/>
          <w:spacing w:val="-3"/>
          <w:sz w:val="36"/>
        </w:rPr>
        <w:t xml:space="preserve"> </w:t>
      </w:r>
      <w:r>
        <w:rPr>
          <w:b/>
          <w:sz w:val="36"/>
        </w:rPr>
        <w:t>landing,</w:t>
      </w:r>
      <w:r>
        <w:rPr>
          <w:b/>
          <w:spacing w:val="-3"/>
          <w:sz w:val="36"/>
        </w:rPr>
        <w:t xml:space="preserve"> </w:t>
      </w:r>
      <w:r>
        <w:rPr>
          <w:b/>
          <w:sz w:val="36"/>
        </w:rPr>
        <w:t>as</w:t>
      </w:r>
      <w:r>
        <w:rPr>
          <w:b/>
          <w:spacing w:val="-3"/>
          <w:sz w:val="36"/>
        </w:rPr>
        <w:t xml:space="preserve"> </w:t>
      </w:r>
      <w:r>
        <w:rPr>
          <w:b/>
          <w:sz w:val="36"/>
        </w:rPr>
        <w:t>shown</w:t>
      </w:r>
      <w:r>
        <w:rPr>
          <w:b/>
          <w:spacing w:val="-3"/>
          <w:sz w:val="36"/>
        </w:rPr>
        <w:t xml:space="preserve"> </w:t>
      </w:r>
      <w:r>
        <w:rPr>
          <w:b/>
          <w:sz w:val="36"/>
        </w:rPr>
        <w:t>in</w:t>
      </w:r>
      <w:r>
        <w:rPr>
          <w:b/>
          <w:spacing w:val="-4"/>
          <w:sz w:val="36"/>
        </w:rPr>
        <w:t xml:space="preserve"> </w:t>
      </w:r>
      <w:r>
        <w:rPr>
          <w:b/>
          <w:sz w:val="36"/>
        </w:rPr>
        <w:t>fig.</w:t>
      </w:r>
      <w:r>
        <w:rPr>
          <w:b/>
          <w:spacing w:val="-4"/>
          <w:sz w:val="36"/>
        </w:rPr>
        <w:t xml:space="preserve"> </w:t>
      </w:r>
      <w:r>
        <w:rPr>
          <w:b/>
          <w:sz w:val="36"/>
        </w:rPr>
        <w:t>19-8,</w:t>
      </w:r>
      <w:r>
        <w:rPr>
          <w:b/>
          <w:spacing w:val="-3"/>
          <w:sz w:val="36"/>
        </w:rPr>
        <w:t xml:space="preserve"> </w:t>
      </w:r>
      <w:r>
        <w:rPr>
          <w:b/>
          <w:sz w:val="36"/>
        </w:rPr>
        <w:t>it</w:t>
      </w:r>
      <w:r>
        <w:rPr>
          <w:b/>
          <w:spacing w:val="-6"/>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 a bifurcated stair.</w:t>
      </w:r>
    </w:p>
    <w:p w:rsidR="0086686C" w:rsidRDefault="00F737EA">
      <w:pPr>
        <w:pStyle w:val="ListParagraph"/>
        <w:numPr>
          <w:ilvl w:val="1"/>
          <w:numId w:val="18"/>
        </w:numPr>
        <w:tabs>
          <w:tab w:val="left" w:pos="1440"/>
        </w:tabs>
        <w:spacing w:line="276" w:lineRule="auto"/>
        <w:ind w:right="2092"/>
        <w:rPr>
          <w:b/>
          <w:sz w:val="36"/>
        </w:rPr>
      </w:pPr>
      <w:r>
        <w:rPr>
          <w:b/>
          <w:sz w:val="36"/>
        </w:rPr>
        <w:t>This</w:t>
      </w:r>
      <w:r>
        <w:rPr>
          <w:b/>
          <w:spacing w:val="-2"/>
          <w:sz w:val="36"/>
        </w:rPr>
        <w:t xml:space="preserve"> </w:t>
      </w:r>
      <w:r>
        <w:rPr>
          <w:b/>
          <w:sz w:val="36"/>
        </w:rPr>
        <w:t>type</w:t>
      </w:r>
      <w:r>
        <w:rPr>
          <w:b/>
          <w:spacing w:val="-3"/>
          <w:sz w:val="36"/>
        </w:rPr>
        <w:t xml:space="preserve"> </w:t>
      </w:r>
      <w:r>
        <w:rPr>
          <w:b/>
          <w:sz w:val="36"/>
        </w:rPr>
        <w:t>of</w:t>
      </w:r>
      <w:r>
        <w:rPr>
          <w:b/>
          <w:spacing w:val="-1"/>
          <w:sz w:val="36"/>
        </w:rPr>
        <w:t xml:space="preserve"> </w:t>
      </w:r>
      <w:r>
        <w:rPr>
          <w:b/>
          <w:sz w:val="36"/>
        </w:rPr>
        <w:t>stair</w:t>
      </w:r>
      <w:r>
        <w:rPr>
          <w:b/>
          <w:spacing w:val="-4"/>
          <w:sz w:val="36"/>
        </w:rPr>
        <w:t xml:space="preserve"> </w:t>
      </w:r>
      <w:r>
        <w:rPr>
          <w:b/>
          <w:sz w:val="36"/>
        </w:rPr>
        <w:t>is</w:t>
      </w:r>
      <w:r>
        <w:rPr>
          <w:b/>
          <w:spacing w:val="-3"/>
          <w:sz w:val="36"/>
        </w:rPr>
        <w:t xml:space="preserve"> </w:t>
      </w:r>
      <w:r>
        <w:rPr>
          <w:b/>
          <w:sz w:val="36"/>
        </w:rPr>
        <w:t>commonly</w:t>
      </w:r>
      <w:r>
        <w:rPr>
          <w:b/>
          <w:spacing w:val="-3"/>
          <w:sz w:val="36"/>
        </w:rPr>
        <w:t xml:space="preserve"> </w:t>
      </w:r>
      <w:r>
        <w:rPr>
          <w:b/>
          <w:sz w:val="36"/>
        </w:rPr>
        <w:t>used</w:t>
      </w:r>
      <w:r>
        <w:rPr>
          <w:b/>
          <w:spacing w:val="-2"/>
          <w:sz w:val="36"/>
        </w:rPr>
        <w:t xml:space="preserve"> </w:t>
      </w:r>
      <w:r>
        <w:rPr>
          <w:b/>
          <w:sz w:val="36"/>
        </w:rPr>
        <w:t>in</w:t>
      </w:r>
      <w:r>
        <w:rPr>
          <w:b/>
          <w:spacing w:val="-3"/>
          <w:sz w:val="36"/>
        </w:rPr>
        <w:t xml:space="preserve"> </w:t>
      </w:r>
      <w:r>
        <w:rPr>
          <w:b/>
          <w:sz w:val="36"/>
        </w:rPr>
        <w:t>the</w:t>
      </w:r>
      <w:r>
        <w:rPr>
          <w:b/>
          <w:spacing w:val="-5"/>
          <w:sz w:val="36"/>
        </w:rPr>
        <w:t xml:space="preserve"> </w:t>
      </w:r>
      <w:r>
        <w:rPr>
          <w:b/>
          <w:sz w:val="36"/>
        </w:rPr>
        <w:t>public</w:t>
      </w:r>
      <w:r>
        <w:rPr>
          <w:b/>
          <w:spacing w:val="-5"/>
          <w:sz w:val="36"/>
        </w:rPr>
        <w:t xml:space="preserve"> </w:t>
      </w:r>
      <w:r>
        <w:rPr>
          <w:b/>
          <w:sz w:val="36"/>
        </w:rPr>
        <w:t>buildings</w:t>
      </w:r>
      <w:r>
        <w:rPr>
          <w:b/>
          <w:spacing w:val="-3"/>
          <w:sz w:val="36"/>
        </w:rPr>
        <w:t xml:space="preserve"> </w:t>
      </w:r>
      <w:r>
        <w:rPr>
          <w:b/>
          <w:sz w:val="36"/>
        </w:rPr>
        <w:t>near</w:t>
      </w:r>
      <w:r>
        <w:rPr>
          <w:b/>
          <w:spacing w:val="-4"/>
          <w:sz w:val="36"/>
        </w:rPr>
        <w:t xml:space="preserve"> </w:t>
      </w:r>
      <w:r>
        <w:rPr>
          <w:b/>
          <w:sz w:val="36"/>
        </w:rPr>
        <w:t>their</w:t>
      </w:r>
      <w:r>
        <w:rPr>
          <w:b/>
          <w:spacing w:val="-4"/>
          <w:sz w:val="36"/>
        </w:rPr>
        <w:t xml:space="preserve"> </w:t>
      </w:r>
      <w:r>
        <w:rPr>
          <w:b/>
          <w:sz w:val="36"/>
        </w:rPr>
        <w:t xml:space="preserve">entrance </w:t>
      </w:r>
      <w:r>
        <w:rPr>
          <w:b/>
          <w:spacing w:val="-2"/>
          <w:sz w:val="36"/>
        </w:rPr>
        <w:t>hall.</w:t>
      </w:r>
    </w:p>
    <w:p w:rsidR="0086686C" w:rsidRDefault="00F737EA">
      <w:pPr>
        <w:pStyle w:val="ListParagraph"/>
        <w:numPr>
          <w:ilvl w:val="1"/>
          <w:numId w:val="18"/>
        </w:numPr>
        <w:tabs>
          <w:tab w:val="left" w:pos="1440"/>
        </w:tabs>
        <w:spacing w:line="276" w:lineRule="auto"/>
        <w:ind w:right="2181"/>
        <w:rPr>
          <w:b/>
          <w:sz w:val="36"/>
        </w:rPr>
      </w:pPr>
      <w:r>
        <w:rPr>
          <w:b/>
          <w:noProof/>
          <w:sz w:val="36"/>
        </w:rPr>
        <w:drawing>
          <wp:anchor distT="0" distB="0" distL="0" distR="0" simplePos="0" relativeHeight="15997952" behindDoc="0" locked="0" layoutInCell="1" allowOverlap="1">
            <wp:simplePos x="0" y="0"/>
            <wp:positionH relativeFrom="page">
              <wp:posOffset>7200519</wp:posOffset>
            </wp:positionH>
            <wp:positionV relativeFrom="paragraph">
              <wp:posOffset>539575</wp:posOffset>
            </wp:positionV>
            <wp:extent cx="2849879" cy="1853564"/>
            <wp:effectExtent l="0" t="0" r="0" b="0"/>
            <wp:wrapNone/>
            <wp:docPr id="562" name="Image 5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2" name="Image 562"/>
                    <pic:cNvPicPr/>
                  </pic:nvPicPr>
                  <pic:blipFill>
                    <a:blip r:embed="rId283" cstate="print"/>
                    <a:stretch>
                      <a:fillRect/>
                    </a:stretch>
                  </pic:blipFill>
                  <pic:spPr>
                    <a:xfrm>
                      <a:off x="0" y="0"/>
                      <a:ext cx="2849879" cy="1853564"/>
                    </a:xfrm>
                    <a:prstGeom prst="rect">
                      <a:avLst/>
                    </a:prstGeom>
                  </pic:spPr>
                </pic:pic>
              </a:graphicData>
            </a:graphic>
          </wp:anchor>
        </w:drawing>
      </w:r>
      <w:r>
        <w:rPr>
          <w:b/>
          <w:sz w:val="36"/>
        </w:rPr>
        <w:t>The</w:t>
      </w:r>
      <w:r>
        <w:rPr>
          <w:b/>
          <w:spacing w:val="-2"/>
          <w:sz w:val="36"/>
        </w:rPr>
        <w:t xml:space="preserve"> </w:t>
      </w:r>
      <w:r>
        <w:rPr>
          <w:b/>
          <w:sz w:val="36"/>
        </w:rPr>
        <w:t>stair</w:t>
      </w:r>
      <w:r>
        <w:rPr>
          <w:b/>
          <w:spacing w:val="-4"/>
          <w:sz w:val="36"/>
        </w:rPr>
        <w:t xml:space="preserve"> </w:t>
      </w:r>
      <w:r>
        <w:rPr>
          <w:b/>
          <w:sz w:val="36"/>
        </w:rPr>
        <w:t>has</w:t>
      </w:r>
      <w:r>
        <w:rPr>
          <w:b/>
          <w:spacing w:val="-3"/>
          <w:sz w:val="36"/>
        </w:rPr>
        <w:t xml:space="preserve"> </w:t>
      </w:r>
      <w:r>
        <w:rPr>
          <w:b/>
          <w:sz w:val="36"/>
        </w:rPr>
        <w:t>a</w:t>
      </w:r>
      <w:r>
        <w:rPr>
          <w:b/>
          <w:spacing w:val="-7"/>
          <w:sz w:val="36"/>
        </w:rPr>
        <w:t xml:space="preserve"> </w:t>
      </w:r>
      <w:r>
        <w:rPr>
          <w:b/>
          <w:sz w:val="36"/>
        </w:rPr>
        <w:t>wider</w:t>
      </w:r>
      <w:r>
        <w:rPr>
          <w:b/>
          <w:spacing w:val="-7"/>
          <w:sz w:val="36"/>
        </w:rPr>
        <w:t xml:space="preserve"> </w:t>
      </w:r>
      <w:r>
        <w:rPr>
          <w:b/>
          <w:sz w:val="36"/>
        </w:rPr>
        <w:t>flight</w:t>
      </w:r>
      <w:r>
        <w:rPr>
          <w:b/>
          <w:spacing w:val="-3"/>
          <w:sz w:val="36"/>
        </w:rPr>
        <w:t xml:space="preserve"> </w:t>
      </w:r>
      <w:r>
        <w:rPr>
          <w:b/>
          <w:sz w:val="36"/>
        </w:rPr>
        <w:t>at</w:t>
      </w:r>
      <w:r>
        <w:rPr>
          <w:b/>
          <w:spacing w:val="-3"/>
          <w:sz w:val="36"/>
        </w:rPr>
        <w:t xml:space="preserve"> </w:t>
      </w:r>
      <w:r>
        <w:rPr>
          <w:b/>
          <w:sz w:val="36"/>
        </w:rPr>
        <w:t>the</w:t>
      </w:r>
      <w:r>
        <w:rPr>
          <w:b/>
          <w:spacing w:val="-5"/>
          <w:sz w:val="36"/>
        </w:rPr>
        <w:t xml:space="preserve"> </w:t>
      </w:r>
      <w:r>
        <w:rPr>
          <w:b/>
          <w:sz w:val="36"/>
        </w:rPr>
        <w:t>bottom</w:t>
      </w:r>
      <w:r>
        <w:rPr>
          <w:b/>
          <w:spacing w:val="-6"/>
          <w:sz w:val="36"/>
        </w:rPr>
        <w:t xml:space="preserve"> </w:t>
      </w:r>
      <w:r>
        <w:rPr>
          <w:b/>
          <w:sz w:val="36"/>
        </w:rPr>
        <w:t>which</w:t>
      </w:r>
      <w:r>
        <w:rPr>
          <w:b/>
          <w:spacing w:val="-3"/>
          <w:sz w:val="36"/>
        </w:rPr>
        <w:t xml:space="preserve"> </w:t>
      </w:r>
      <w:r>
        <w:rPr>
          <w:b/>
          <w:sz w:val="36"/>
        </w:rPr>
        <w:t>bifurcates</w:t>
      </w:r>
      <w:r>
        <w:rPr>
          <w:b/>
          <w:spacing w:val="-3"/>
          <w:sz w:val="36"/>
        </w:rPr>
        <w:t xml:space="preserve"> </w:t>
      </w:r>
      <w:r>
        <w:rPr>
          <w:b/>
          <w:sz w:val="36"/>
        </w:rPr>
        <w:t>into</w:t>
      </w:r>
      <w:r>
        <w:rPr>
          <w:b/>
          <w:spacing w:val="-5"/>
          <w:sz w:val="36"/>
        </w:rPr>
        <w:t xml:space="preserve"> </w:t>
      </w:r>
      <w:r>
        <w:rPr>
          <w:b/>
          <w:sz w:val="36"/>
        </w:rPr>
        <w:t>two</w:t>
      </w:r>
      <w:r>
        <w:rPr>
          <w:b/>
          <w:spacing w:val="-2"/>
          <w:sz w:val="36"/>
        </w:rPr>
        <w:t xml:space="preserve"> </w:t>
      </w:r>
      <w:r>
        <w:rPr>
          <w:b/>
          <w:sz w:val="36"/>
        </w:rPr>
        <w:t>narrower flights at the landing - one turning to the left and the other</w:t>
      </w:r>
    </w:p>
    <w:p w:rsidR="0086686C" w:rsidRDefault="00F737EA">
      <w:pPr>
        <w:pStyle w:val="BodyText"/>
        <w:spacing w:line="437" w:lineRule="exact"/>
      </w:pPr>
      <w:r>
        <w:t>to th</w:t>
      </w:r>
      <w:r>
        <w:t>e</w:t>
      </w:r>
      <w:r>
        <w:rPr>
          <w:spacing w:val="1"/>
        </w:rPr>
        <w:t xml:space="preserve"> </w:t>
      </w:r>
      <w:r>
        <w:rPr>
          <w:spacing w:val="-2"/>
        </w:rPr>
        <w:t>right.</w:t>
      </w:r>
    </w:p>
    <w:p w:rsidR="0086686C" w:rsidRDefault="00F737EA">
      <w:pPr>
        <w:pStyle w:val="ListParagraph"/>
        <w:numPr>
          <w:ilvl w:val="0"/>
          <w:numId w:val="18"/>
        </w:numPr>
        <w:tabs>
          <w:tab w:val="left" w:pos="1203"/>
        </w:tabs>
        <w:spacing w:before="265"/>
        <w:ind w:left="1203" w:hanging="483"/>
        <w:rPr>
          <w:b/>
          <w:sz w:val="36"/>
        </w:rPr>
      </w:pPr>
      <w:r>
        <w:rPr>
          <w:b/>
          <w:color w:val="C00000"/>
          <w:sz w:val="36"/>
        </w:rPr>
        <w:t>Half-turn</w:t>
      </w:r>
      <w:r>
        <w:rPr>
          <w:b/>
          <w:color w:val="C00000"/>
          <w:spacing w:val="-4"/>
          <w:sz w:val="36"/>
        </w:rPr>
        <w:t xml:space="preserve"> </w:t>
      </w:r>
      <w:r>
        <w:rPr>
          <w:b/>
          <w:color w:val="C00000"/>
          <w:spacing w:val="-2"/>
          <w:sz w:val="36"/>
        </w:rPr>
        <w:t>stairs:</w:t>
      </w:r>
    </w:p>
    <w:p w:rsidR="0086686C" w:rsidRDefault="00F737EA">
      <w:pPr>
        <w:pStyle w:val="ListParagraph"/>
        <w:numPr>
          <w:ilvl w:val="1"/>
          <w:numId w:val="18"/>
        </w:numPr>
        <w:tabs>
          <w:tab w:val="left" w:pos="1440"/>
        </w:tabs>
        <w:spacing w:before="269" w:line="276" w:lineRule="auto"/>
        <w:ind w:right="4926"/>
        <w:rPr>
          <w:b/>
          <w:sz w:val="36"/>
        </w:rPr>
      </w:pPr>
      <w:r>
        <w:rPr>
          <w:b/>
          <w:sz w:val="36"/>
        </w:rPr>
        <w:t>A</w:t>
      </w:r>
      <w:r>
        <w:rPr>
          <w:b/>
          <w:spacing w:val="-4"/>
          <w:sz w:val="36"/>
        </w:rPr>
        <w:t xml:space="preserve"> </w:t>
      </w:r>
      <w:r>
        <w:rPr>
          <w:b/>
          <w:sz w:val="36"/>
        </w:rPr>
        <w:t>stair</w:t>
      </w:r>
      <w:r>
        <w:rPr>
          <w:b/>
          <w:spacing w:val="-4"/>
          <w:sz w:val="36"/>
        </w:rPr>
        <w:t xml:space="preserve"> </w:t>
      </w:r>
      <w:r>
        <w:rPr>
          <w:b/>
          <w:sz w:val="36"/>
        </w:rPr>
        <w:t>turning</w:t>
      </w:r>
      <w:r>
        <w:rPr>
          <w:b/>
          <w:spacing w:val="-4"/>
          <w:sz w:val="36"/>
        </w:rPr>
        <w:t xml:space="preserve"> </w:t>
      </w:r>
      <w:r>
        <w:rPr>
          <w:b/>
          <w:sz w:val="36"/>
        </w:rPr>
        <w:t>through</w:t>
      </w:r>
      <w:r>
        <w:rPr>
          <w:b/>
          <w:spacing w:val="-3"/>
          <w:sz w:val="36"/>
        </w:rPr>
        <w:t xml:space="preserve"> </w:t>
      </w:r>
      <w:r>
        <w:rPr>
          <w:b/>
          <w:sz w:val="36"/>
        </w:rPr>
        <w:t>two</w:t>
      </w:r>
      <w:r>
        <w:rPr>
          <w:b/>
          <w:spacing w:val="-2"/>
          <w:sz w:val="36"/>
        </w:rPr>
        <w:t xml:space="preserve"> </w:t>
      </w:r>
      <w:r>
        <w:rPr>
          <w:b/>
          <w:sz w:val="36"/>
        </w:rPr>
        <w:t>right</w:t>
      </w:r>
      <w:r>
        <w:rPr>
          <w:b/>
          <w:spacing w:val="-3"/>
          <w:sz w:val="36"/>
        </w:rPr>
        <w:t xml:space="preserve"> </w:t>
      </w:r>
      <w:r>
        <w:rPr>
          <w:b/>
          <w:sz w:val="36"/>
        </w:rPr>
        <w:t>angles</w:t>
      </w:r>
      <w:r>
        <w:rPr>
          <w:b/>
          <w:spacing w:val="-3"/>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w:t>
      </w:r>
      <w:r>
        <w:rPr>
          <w:b/>
          <w:spacing w:val="-3"/>
          <w:sz w:val="36"/>
        </w:rPr>
        <w:t xml:space="preserve"> </w:t>
      </w:r>
      <w:r>
        <w:rPr>
          <w:b/>
          <w:sz w:val="36"/>
        </w:rPr>
        <w:t>a</w:t>
      </w:r>
      <w:r>
        <w:rPr>
          <w:b/>
          <w:spacing w:val="-3"/>
          <w:sz w:val="36"/>
        </w:rPr>
        <w:t xml:space="preserve"> </w:t>
      </w:r>
      <w:r>
        <w:rPr>
          <w:b/>
          <w:sz w:val="36"/>
        </w:rPr>
        <w:t xml:space="preserve">half- turn stair. A half-turn stair may be of </w:t>
      </w:r>
      <w:r>
        <w:rPr>
          <w:b/>
          <w:i/>
          <w:sz w:val="36"/>
        </w:rPr>
        <w:t xml:space="preserve">dog-legged type or open newel type </w:t>
      </w:r>
      <w:r>
        <w:rPr>
          <w:b/>
          <w:sz w:val="36"/>
        </w:rPr>
        <w:t>as shown in fig. 19-9.</w:t>
      </w:r>
    </w:p>
    <w:p w:rsidR="0086686C" w:rsidRDefault="00F737EA">
      <w:pPr>
        <w:pStyle w:val="ListParagraph"/>
        <w:numPr>
          <w:ilvl w:val="1"/>
          <w:numId w:val="18"/>
        </w:numPr>
        <w:tabs>
          <w:tab w:val="left" w:pos="1439"/>
        </w:tabs>
        <w:spacing w:before="1"/>
        <w:ind w:left="1439" w:hanging="359"/>
        <w:rPr>
          <w:b/>
          <w:sz w:val="36"/>
        </w:rPr>
      </w:pPr>
      <w:r>
        <w:rPr>
          <w:b/>
          <w:sz w:val="36"/>
        </w:rPr>
        <w:t>In</w:t>
      </w:r>
      <w:r>
        <w:rPr>
          <w:b/>
          <w:spacing w:val="-3"/>
          <w:sz w:val="36"/>
        </w:rPr>
        <w:t xml:space="preserve"> </w:t>
      </w:r>
      <w:r>
        <w:rPr>
          <w:b/>
          <w:sz w:val="36"/>
        </w:rPr>
        <w:t>case</w:t>
      </w:r>
      <w:r>
        <w:rPr>
          <w:b/>
          <w:spacing w:val="-3"/>
          <w:sz w:val="36"/>
        </w:rPr>
        <w:t xml:space="preserve"> </w:t>
      </w:r>
      <w:r>
        <w:rPr>
          <w:b/>
          <w:sz w:val="36"/>
        </w:rPr>
        <w:t>of</w:t>
      </w:r>
      <w:r>
        <w:rPr>
          <w:b/>
          <w:spacing w:val="-1"/>
          <w:sz w:val="36"/>
        </w:rPr>
        <w:t xml:space="preserve"> </w:t>
      </w:r>
      <w:r>
        <w:rPr>
          <w:b/>
          <w:sz w:val="36"/>
        </w:rPr>
        <w:t xml:space="preserve">a </w:t>
      </w:r>
      <w:r>
        <w:rPr>
          <w:b/>
          <w:i/>
          <w:sz w:val="36"/>
        </w:rPr>
        <w:t>dog-legged</w:t>
      </w:r>
      <w:r>
        <w:rPr>
          <w:b/>
          <w:i/>
          <w:spacing w:val="-2"/>
          <w:sz w:val="36"/>
        </w:rPr>
        <w:t xml:space="preserve"> </w:t>
      </w:r>
      <w:r>
        <w:rPr>
          <w:b/>
          <w:i/>
          <w:sz w:val="36"/>
        </w:rPr>
        <w:t>stair</w:t>
      </w:r>
      <w:r>
        <w:rPr>
          <w:b/>
          <w:sz w:val="36"/>
        </w:rPr>
        <w:t>,</w:t>
      </w:r>
      <w:r>
        <w:rPr>
          <w:b/>
          <w:spacing w:val="-2"/>
          <w:sz w:val="36"/>
        </w:rPr>
        <w:t xml:space="preserve"> </w:t>
      </w:r>
      <w:r>
        <w:rPr>
          <w:b/>
          <w:sz w:val="36"/>
        </w:rPr>
        <w:t>the</w:t>
      </w:r>
      <w:r>
        <w:rPr>
          <w:b/>
          <w:spacing w:val="-4"/>
          <w:sz w:val="36"/>
        </w:rPr>
        <w:t xml:space="preserve"> </w:t>
      </w:r>
      <w:r>
        <w:rPr>
          <w:b/>
          <w:sz w:val="36"/>
        </w:rPr>
        <w:t>flights</w:t>
      </w:r>
      <w:r>
        <w:rPr>
          <w:b/>
          <w:spacing w:val="-5"/>
          <w:sz w:val="36"/>
        </w:rPr>
        <w:t xml:space="preserve"> </w:t>
      </w:r>
      <w:r>
        <w:rPr>
          <w:b/>
          <w:sz w:val="36"/>
        </w:rPr>
        <w:t>run</w:t>
      </w:r>
      <w:r>
        <w:rPr>
          <w:b/>
          <w:spacing w:val="-1"/>
          <w:sz w:val="36"/>
        </w:rPr>
        <w:t xml:space="preserve"> </w:t>
      </w:r>
      <w:r>
        <w:rPr>
          <w:b/>
          <w:sz w:val="36"/>
        </w:rPr>
        <w:t>in</w:t>
      </w:r>
      <w:r>
        <w:rPr>
          <w:b/>
          <w:spacing w:val="-2"/>
          <w:sz w:val="36"/>
        </w:rPr>
        <w:t xml:space="preserve"> </w:t>
      </w:r>
      <w:r>
        <w:rPr>
          <w:b/>
          <w:sz w:val="36"/>
        </w:rPr>
        <w:t>opposite</w:t>
      </w:r>
      <w:r>
        <w:rPr>
          <w:b/>
          <w:spacing w:val="-2"/>
          <w:sz w:val="36"/>
        </w:rPr>
        <w:t xml:space="preserve"> </w:t>
      </w:r>
      <w:r>
        <w:rPr>
          <w:b/>
          <w:sz w:val="36"/>
        </w:rPr>
        <w:t>directions</w:t>
      </w:r>
      <w:r>
        <w:rPr>
          <w:b/>
          <w:spacing w:val="-2"/>
          <w:sz w:val="36"/>
        </w:rPr>
        <w:t xml:space="preserve"> </w:t>
      </w:r>
      <w:r>
        <w:rPr>
          <w:b/>
          <w:sz w:val="36"/>
        </w:rPr>
        <w:t>and</w:t>
      </w:r>
      <w:r>
        <w:rPr>
          <w:b/>
          <w:spacing w:val="-2"/>
          <w:sz w:val="36"/>
        </w:rPr>
        <w:t xml:space="preserve"> </w:t>
      </w:r>
      <w:r>
        <w:rPr>
          <w:b/>
          <w:sz w:val="36"/>
        </w:rPr>
        <w:t>there</w:t>
      </w:r>
      <w:r>
        <w:rPr>
          <w:b/>
          <w:spacing w:val="-4"/>
          <w:sz w:val="36"/>
        </w:rPr>
        <w:t xml:space="preserve"> </w:t>
      </w:r>
      <w:r>
        <w:rPr>
          <w:b/>
          <w:sz w:val="36"/>
        </w:rPr>
        <w:t>is</w:t>
      </w:r>
      <w:r>
        <w:rPr>
          <w:b/>
          <w:spacing w:val="-2"/>
          <w:sz w:val="36"/>
        </w:rPr>
        <w:t xml:space="preserve"> </w:t>
      </w:r>
      <w:r>
        <w:rPr>
          <w:b/>
          <w:spacing w:val="-5"/>
          <w:sz w:val="36"/>
        </w:rPr>
        <w:t>no</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BodyText"/>
        <w:spacing w:before="63" w:line="276" w:lineRule="auto"/>
        <w:ind w:right="1511"/>
      </w:pPr>
      <w:r>
        <w:rPr>
          <w:noProof/>
        </w:rPr>
        <w:lastRenderedPageBreak/>
        <w:drawing>
          <wp:anchor distT="0" distB="0" distL="0" distR="0" simplePos="0" relativeHeight="484697088" behindDoc="1" locked="0" layoutInCell="1" allowOverlap="1">
            <wp:simplePos x="0" y="0"/>
            <wp:positionH relativeFrom="page">
              <wp:posOffset>0</wp:posOffset>
            </wp:positionH>
            <wp:positionV relativeFrom="page">
              <wp:posOffset>0</wp:posOffset>
            </wp:positionV>
            <wp:extent cx="10059670" cy="7773670"/>
            <wp:effectExtent l="0" t="0" r="0" b="0"/>
            <wp:wrapNone/>
            <wp:docPr id="563" name="Image 5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3" name="Image 563"/>
                    <pic:cNvPicPr/>
                  </pic:nvPicPr>
                  <pic:blipFill>
                    <a:blip r:embed="rId21" cstate="print"/>
                    <a:stretch>
                      <a:fillRect/>
                    </a:stretch>
                  </pic:blipFill>
                  <pic:spPr>
                    <a:xfrm>
                      <a:off x="0" y="0"/>
                      <a:ext cx="10059670" cy="7773670"/>
                    </a:xfrm>
                    <a:prstGeom prst="rect">
                      <a:avLst/>
                    </a:prstGeom>
                  </pic:spPr>
                </pic:pic>
              </a:graphicData>
            </a:graphic>
          </wp:anchor>
        </w:drawing>
      </w:r>
      <w:r>
        <w:t>space between them in plan. These stairs are useful where total width of space available</w:t>
      </w:r>
      <w:r>
        <w:rPr>
          <w:spacing w:val="-5"/>
        </w:rPr>
        <w:t xml:space="preserve"> </w:t>
      </w:r>
      <w:r>
        <w:t>for</w:t>
      </w:r>
      <w:r>
        <w:rPr>
          <w:spacing w:val="-4"/>
        </w:rPr>
        <w:t xml:space="preserve"> </w:t>
      </w:r>
      <w:r>
        <w:t>the</w:t>
      </w:r>
      <w:r>
        <w:rPr>
          <w:spacing w:val="-5"/>
        </w:rPr>
        <w:t xml:space="preserve"> </w:t>
      </w:r>
      <w:r>
        <w:t>staircase</w:t>
      </w:r>
      <w:r>
        <w:rPr>
          <w:spacing w:val="-2"/>
        </w:rPr>
        <w:t xml:space="preserve"> </w:t>
      </w:r>
      <w:r>
        <w:t>is</w:t>
      </w:r>
      <w:r>
        <w:rPr>
          <w:spacing w:val="-5"/>
        </w:rPr>
        <w:t xml:space="preserve"> </w:t>
      </w:r>
      <w:r>
        <w:t>equal</w:t>
      </w:r>
      <w:r>
        <w:rPr>
          <w:spacing w:val="-3"/>
        </w:rPr>
        <w:t xml:space="preserve"> </w:t>
      </w:r>
      <w:r>
        <w:t>to</w:t>
      </w:r>
      <w:r>
        <w:rPr>
          <w:spacing w:val="-3"/>
        </w:rPr>
        <w:t xml:space="preserve"> </w:t>
      </w:r>
      <w:r>
        <w:t>twice</w:t>
      </w:r>
      <w:r>
        <w:rPr>
          <w:spacing w:val="-4"/>
        </w:rPr>
        <w:t xml:space="preserve"> </w:t>
      </w:r>
      <w:r>
        <w:t>the</w:t>
      </w:r>
      <w:r>
        <w:rPr>
          <w:spacing w:val="-5"/>
        </w:rPr>
        <w:t xml:space="preserve"> </w:t>
      </w:r>
      <w:r>
        <w:t>width</w:t>
      </w:r>
      <w:r>
        <w:rPr>
          <w:spacing w:val="-4"/>
        </w:rPr>
        <w:t xml:space="preserve"> </w:t>
      </w:r>
      <w:r>
        <w:t>of</w:t>
      </w:r>
      <w:r>
        <w:rPr>
          <w:spacing w:val="-4"/>
        </w:rPr>
        <w:t xml:space="preserve"> </w:t>
      </w:r>
      <w:r>
        <w:t>steps.</w:t>
      </w:r>
      <w:r>
        <w:rPr>
          <w:spacing w:val="-4"/>
        </w:rPr>
        <w:t xml:space="preserve"> </w:t>
      </w:r>
      <w:r>
        <w:t>Its</w:t>
      </w:r>
      <w:r>
        <w:rPr>
          <w:spacing w:val="-3"/>
        </w:rPr>
        <w:t xml:space="preserve"> </w:t>
      </w:r>
      <w:r>
        <w:t>name</w:t>
      </w:r>
      <w:r>
        <w:rPr>
          <w:spacing w:val="-3"/>
        </w:rPr>
        <w:t xml:space="preserve"> </w:t>
      </w:r>
      <w:r>
        <w:t>is</w:t>
      </w:r>
      <w:r>
        <w:rPr>
          <w:spacing w:val="-3"/>
        </w:rPr>
        <w:t xml:space="preserve"> </w:t>
      </w:r>
      <w:r>
        <w:t>derived from its appearance in the sectional elevation.</w:t>
      </w:r>
    </w:p>
    <w:p w:rsidR="0086686C" w:rsidRDefault="00F737EA">
      <w:pPr>
        <w:pStyle w:val="ListParagraph"/>
        <w:numPr>
          <w:ilvl w:val="1"/>
          <w:numId w:val="18"/>
        </w:numPr>
        <w:tabs>
          <w:tab w:val="left" w:pos="1440"/>
        </w:tabs>
        <w:spacing w:before="1" w:line="273" w:lineRule="auto"/>
        <w:ind w:right="2154"/>
        <w:rPr>
          <w:b/>
          <w:sz w:val="36"/>
        </w:rPr>
      </w:pPr>
      <w:r>
        <w:rPr>
          <w:b/>
          <w:noProof/>
          <w:sz w:val="36"/>
        </w:rPr>
        <w:drawing>
          <wp:anchor distT="0" distB="0" distL="0" distR="0" simplePos="0" relativeHeight="15998976" behindDoc="0" locked="0" layoutInCell="1" allowOverlap="1">
            <wp:simplePos x="0" y="0"/>
            <wp:positionH relativeFrom="page">
              <wp:posOffset>6737350</wp:posOffset>
            </wp:positionH>
            <wp:positionV relativeFrom="paragraph">
              <wp:posOffset>537138</wp:posOffset>
            </wp:positionV>
            <wp:extent cx="3312159" cy="1977389"/>
            <wp:effectExtent l="0" t="0" r="0" b="0"/>
            <wp:wrapNone/>
            <wp:docPr id="564" name="Image 5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4" name="Image 564"/>
                    <pic:cNvPicPr/>
                  </pic:nvPicPr>
                  <pic:blipFill>
                    <a:blip r:embed="rId284" cstate="print"/>
                    <a:stretch>
                      <a:fillRect/>
                    </a:stretch>
                  </pic:blipFill>
                  <pic:spPr>
                    <a:xfrm>
                      <a:off x="0" y="0"/>
                      <a:ext cx="3312159" cy="1977389"/>
                    </a:xfrm>
                    <a:prstGeom prst="rect">
                      <a:avLst/>
                    </a:prstGeom>
                  </pic:spPr>
                </pic:pic>
              </a:graphicData>
            </a:graphic>
          </wp:anchor>
        </w:drawing>
      </w:r>
      <w:r>
        <w:rPr>
          <w:b/>
          <w:sz w:val="36"/>
        </w:rPr>
        <w:t>In</w:t>
      </w:r>
      <w:r>
        <w:rPr>
          <w:b/>
          <w:spacing w:val="-2"/>
          <w:sz w:val="36"/>
        </w:rPr>
        <w:t xml:space="preserve"> </w:t>
      </w:r>
      <w:r>
        <w:rPr>
          <w:b/>
          <w:sz w:val="36"/>
        </w:rPr>
        <w:t>case</w:t>
      </w:r>
      <w:r>
        <w:rPr>
          <w:b/>
          <w:spacing w:val="-3"/>
          <w:sz w:val="36"/>
        </w:rPr>
        <w:t xml:space="preserve"> </w:t>
      </w:r>
      <w:r>
        <w:rPr>
          <w:b/>
          <w:sz w:val="36"/>
        </w:rPr>
        <w:t xml:space="preserve">of </w:t>
      </w:r>
      <w:r>
        <w:rPr>
          <w:b/>
          <w:i/>
          <w:sz w:val="36"/>
        </w:rPr>
        <w:t>an</w:t>
      </w:r>
      <w:r>
        <w:rPr>
          <w:b/>
          <w:i/>
          <w:spacing w:val="-3"/>
          <w:sz w:val="36"/>
        </w:rPr>
        <w:t xml:space="preserve"> </w:t>
      </w:r>
      <w:r>
        <w:rPr>
          <w:b/>
          <w:i/>
          <w:sz w:val="36"/>
        </w:rPr>
        <w:t>open</w:t>
      </w:r>
      <w:r>
        <w:rPr>
          <w:b/>
          <w:i/>
          <w:spacing w:val="-3"/>
          <w:sz w:val="36"/>
        </w:rPr>
        <w:t xml:space="preserve"> </w:t>
      </w:r>
      <w:r>
        <w:rPr>
          <w:b/>
          <w:i/>
          <w:sz w:val="36"/>
        </w:rPr>
        <w:t>newel</w:t>
      </w:r>
      <w:r>
        <w:rPr>
          <w:b/>
          <w:i/>
          <w:spacing w:val="-2"/>
          <w:sz w:val="36"/>
        </w:rPr>
        <w:t xml:space="preserve"> </w:t>
      </w:r>
      <w:r>
        <w:rPr>
          <w:b/>
          <w:i/>
          <w:sz w:val="36"/>
        </w:rPr>
        <w:t>stair</w:t>
      </w:r>
      <w:r>
        <w:rPr>
          <w:b/>
          <w:sz w:val="36"/>
        </w:rPr>
        <w:t>,</w:t>
      </w:r>
      <w:r>
        <w:rPr>
          <w:b/>
          <w:spacing w:val="-2"/>
          <w:sz w:val="36"/>
        </w:rPr>
        <w:t xml:space="preserve"> </w:t>
      </w:r>
      <w:r>
        <w:rPr>
          <w:b/>
          <w:sz w:val="36"/>
        </w:rPr>
        <w:t>there</w:t>
      </w:r>
      <w:r>
        <w:rPr>
          <w:b/>
          <w:spacing w:val="-3"/>
          <w:sz w:val="36"/>
        </w:rPr>
        <w:t xml:space="preserve"> </w:t>
      </w:r>
      <w:r>
        <w:rPr>
          <w:b/>
          <w:sz w:val="36"/>
        </w:rPr>
        <w:t>is</w:t>
      </w:r>
      <w:r>
        <w:rPr>
          <w:b/>
          <w:spacing w:val="-2"/>
          <w:sz w:val="36"/>
        </w:rPr>
        <w:t xml:space="preserve"> </w:t>
      </w:r>
      <w:r>
        <w:rPr>
          <w:b/>
          <w:sz w:val="36"/>
        </w:rPr>
        <w:t>a</w:t>
      </w:r>
      <w:r>
        <w:rPr>
          <w:b/>
          <w:spacing w:val="-2"/>
          <w:sz w:val="36"/>
        </w:rPr>
        <w:t xml:space="preserve"> </w:t>
      </w:r>
      <w:r>
        <w:rPr>
          <w:b/>
          <w:sz w:val="36"/>
        </w:rPr>
        <w:t>well</w:t>
      </w:r>
      <w:r>
        <w:rPr>
          <w:b/>
          <w:spacing w:val="-2"/>
          <w:sz w:val="36"/>
        </w:rPr>
        <w:t xml:space="preserve"> </w:t>
      </w:r>
      <w:r>
        <w:rPr>
          <w:b/>
          <w:sz w:val="36"/>
        </w:rPr>
        <w:t>or</w:t>
      </w:r>
      <w:r>
        <w:rPr>
          <w:b/>
          <w:spacing w:val="-6"/>
          <w:sz w:val="36"/>
        </w:rPr>
        <w:t xml:space="preserve"> </w:t>
      </w:r>
      <w:r>
        <w:rPr>
          <w:b/>
          <w:sz w:val="36"/>
        </w:rPr>
        <w:t>hole</w:t>
      </w:r>
      <w:r>
        <w:rPr>
          <w:b/>
          <w:spacing w:val="-4"/>
          <w:sz w:val="36"/>
        </w:rPr>
        <w:t xml:space="preserve"> </w:t>
      </w:r>
      <w:r>
        <w:rPr>
          <w:b/>
          <w:sz w:val="36"/>
        </w:rPr>
        <w:t>or</w:t>
      </w:r>
      <w:r>
        <w:rPr>
          <w:b/>
          <w:spacing w:val="-3"/>
          <w:sz w:val="36"/>
        </w:rPr>
        <w:t xml:space="preserve"> </w:t>
      </w:r>
      <w:r>
        <w:rPr>
          <w:b/>
          <w:sz w:val="36"/>
        </w:rPr>
        <w:t>opening</w:t>
      </w:r>
      <w:r>
        <w:rPr>
          <w:b/>
          <w:spacing w:val="-5"/>
          <w:sz w:val="36"/>
        </w:rPr>
        <w:t xml:space="preserve"> </w:t>
      </w:r>
      <w:r>
        <w:rPr>
          <w:b/>
          <w:sz w:val="36"/>
        </w:rPr>
        <w:t>between</w:t>
      </w:r>
      <w:r>
        <w:rPr>
          <w:b/>
          <w:spacing w:val="-2"/>
          <w:sz w:val="36"/>
        </w:rPr>
        <w:t xml:space="preserve"> </w:t>
      </w:r>
      <w:r>
        <w:rPr>
          <w:b/>
          <w:sz w:val="36"/>
        </w:rPr>
        <w:t>the flights in plan. This well may be rectangular or of any</w:t>
      </w:r>
    </w:p>
    <w:p w:rsidR="0086686C" w:rsidRDefault="00F737EA">
      <w:pPr>
        <w:pStyle w:val="BodyText"/>
        <w:spacing w:before="8" w:line="276" w:lineRule="auto"/>
        <w:ind w:right="5736"/>
      </w:pPr>
      <w:r>
        <w:t>geometrical shape and it can be used for fixing lift. These stairs are useful where available space for staircase</w:t>
      </w:r>
      <w:r>
        <w:rPr>
          <w:spacing w:val="-3"/>
        </w:rPr>
        <w:t xml:space="preserve"> </w:t>
      </w:r>
      <w:r>
        <w:t>has</w:t>
      </w:r>
      <w:r>
        <w:rPr>
          <w:spacing w:val="-7"/>
        </w:rPr>
        <w:t xml:space="preserve"> </w:t>
      </w:r>
      <w:r>
        <w:t>a</w:t>
      </w:r>
      <w:r>
        <w:rPr>
          <w:spacing w:val="-7"/>
        </w:rPr>
        <w:t xml:space="preserve"> </w:t>
      </w:r>
      <w:r>
        <w:t>width</w:t>
      </w:r>
      <w:r>
        <w:rPr>
          <w:spacing w:val="-4"/>
        </w:rPr>
        <w:t xml:space="preserve"> </w:t>
      </w:r>
      <w:r>
        <w:t>greater</w:t>
      </w:r>
      <w:r>
        <w:rPr>
          <w:spacing w:val="-5"/>
        </w:rPr>
        <w:t xml:space="preserve"> </w:t>
      </w:r>
      <w:r>
        <w:t>than</w:t>
      </w:r>
      <w:r>
        <w:rPr>
          <w:spacing w:val="-4"/>
        </w:rPr>
        <w:t xml:space="preserve"> </w:t>
      </w:r>
      <w:r>
        <w:t>twice</w:t>
      </w:r>
      <w:r>
        <w:rPr>
          <w:spacing w:val="-5"/>
        </w:rPr>
        <w:t xml:space="preserve"> </w:t>
      </w:r>
      <w:r>
        <w:t>the</w:t>
      </w:r>
      <w:r>
        <w:rPr>
          <w:spacing w:val="-5"/>
        </w:rPr>
        <w:t xml:space="preserve"> </w:t>
      </w:r>
      <w:r>
        <w:t xml:space="preserve">width of </w:t>
      </w:r>
      <w:r>
        <w:rPr>
          <w:spacing w:val="-2"/>
        </w:rPr>
        <w:t>steps.</w:t>
      </w:r>
    </w:p>
    <w:p w:rsidR="0086686C" w:rsidRDefault="00F737EA">
      <w:pPr>
        <w:pStyle w:val="ListParagraph"/>
        <w:numPr>
          <w:ilvl w:val="0"/>
          <w:numId w:val="18"/>
        </w:numPr>
        <w:tabs>
          <w:tab w:val="left" w:pos="1290"/>
        </w:tabs>
        <w:spacing w:before="197"/>
        <w:ind w:left="1290" w:hanging="570"/>
        <w:rPr>
          <w:b/>
          <w:sz w:val="36"/>
        </w:rPr>
      </w:pPr>
      <w:r>
        <w:rPr>
          <w:b/>
          <w:color w:val="C00000"/>
          <w:sz w:val="36"/>
        </w:rPr>
        <w:t>Three-quarter-turn</w:t>
      </w:r>
      <w:r>
        <w:rPr>
          <w:b/>
          <w:color w:val="C00000"/>
          <w:spacing w:val="-8"/>
          <w:sz w:val="36"/>
        </w:rPr>
        <w:t xml:space="preserve"> </w:t>
      </w:r>
      <w:r>
        <w:rPr>
          <w:b/>
          <w:color w:val="C00000"/>
          <w:spacing w:val="-2"/>
          <w:sz w:val="36"/>
        </w:rPr>
        <w:t>stairs:</w:t>
      </w:r>
    </w:p>
    <w:p w:rsidR="0086686C" w:rsidRDefault="00F737EA">
      <w:pPr>
        <w:pStyle w:val="ListParagraph"/>
        <w:numPr>
          <w:ilvl w:val="1"/>
          <w:numId w:val="18"/>
        </w:numPr>
        <w:tabs>
          <w:tab w:val="left" w:pos="1440"/>
        </w:tabs>
        <w:spacing w:before="269" w:line="276" w:lineRule="auto"/>
        <w:ind w:right="1449"/>
        <w:jc w:val="both"/>
        <w:rPr>
          <w:b/>
          <w:sz w:val="36"/>
        </w:rPr>
      </w:pPr>
      <w:r>
        <w:rPr>
          <w:b/>
          <w:sz w:val="36"/>
        </w:rPr>
        <w:t>A</w:t>
      </w:r>
      <w:r>
        <w:rPr>
          <w:b/>
          <w:spacing w:val="-4"/>
          <w:sz w:val="36"/>
        </w:rPr>
        <w:t xml:space="preserve"> </w:t>
      </w:r>
      <w:r>
        <w:rPr>
          <w:b/>
          <w:sz w:val="36"/>
        </w:rPr>
        <w:t>stair</w:t>
      </w:r>
      <w:r>
        <w:rPr>
          <w:b/>
          <w:spacing w:val="-4"/>
          <w:sz w:val="36"/>
        </w:rPr>
        <w:t xml:space="preserve"> </w:t>
      </w:r>
      <w:r>
        <w:rPr>
          <w:b/>
          <w:sz w:val="36"/>
        </w:rPr>
        <w:t>turning</w:t>
      </w:r>
      <w:r>
        <w:rPr>
          <w:b/>
          <w:spacing w:val="-4"/>
          <w:sz w:val="36"/>
        </w:rPr>
        <w:t xml:space="preserve"> </w:t>
      </w:r>
      <w:r>
        <w:rPr>
          <w:b/>
          <w:sz w:val="36"/>
        </w:rPr>
        <w:t>through</w:t>
      </w:r>
      <w:r>
        <w:rPr>
          <w:b/>
          <w:spacing w:val="-3"/>
          <w:sz w:val="36"/>
        </w:rPr>
        <w:t xml:space="preserve"> </w:t>
      </w:r>
      <w:r>
        <w:rPr>
          <w:b/>
          <w:sz w:val="36"/>
        </w:rPr>
        <w:t>three</w:t>
      </w:r>
      <w:r>
        <w:rPr>
          <w:b/>
          <w:spacing w:val="-3"/>
          <w:sz w:val="36"/>
        </w:rPr>
        <w:t xml:space="preserve"> </w:t>
      </w:r>
      <w:r>
        <w:rPr>
          <w:b/>
          <w:sz w:val="36"/>
        </w:rPr>
        <w:t>right</w:t>
      </w:r>
      <w:r>
        <w:rPr>
          <w:b/>
          <w:spacing w:val="-3"/>
          <w:sz w:val="36"/>
        </w:rPr>
        <w:t xml:space="preserve"> </w:t>
      </w:r>
      <w:r>
        <w:rPr>
          <w:b/>
          <w:sz w:val="36"/>
        </w:rPr>
        <w:t>angles</w:t>
      </w:r>
      <w:r>
        <w:rPr>
          <w:b/>
          <w:spacing w:val="-3"/>
          <w:sz w:val="36"/>
        </w:rPr>
        <w:t xml:space="preserve"> </w:t>
      </w:r>
      <w:r>
        <w:rPr>
          <w:b/>
          <w:sz w:val="36"/>
        </w:rPr>
        <w:t>is</w:t>
      </w:r>
      <w:r>
        <w:rPr>
          <w:b/>
          <w:spacing w:val="-3"/>
          <w:sz w:val="36"/>
        </w:rPr>
        <w:t xml:space="preserve"> </w:t>
      </w:r>
      <w:r>
        <w:rPr>
          <w:b/>
          <w:sz w:val="36"/>
        </w:rPr>
        <w:t>known</w:t>
      </w:r>
      <w:r>
        <w:rPr>
          <w:b/>
          <w:spacing w:val="-2"/>
          <w:sz w:val="36"/>
        </w:rPr>
        <w:t xml:space="preserve"> </w:t>
      </w:r>
      <w:r>
        <w:rPr>
          <w:b/>
          <w:sz w:val="36"/>
        </w:rPr>
        <w:t>as</w:t>
      </w:r>
      <w:r>
        <w:rPr>
          <w:b/>
          <w:spacing w:val="-3"/>
          <w:sz w:val="36"/>
        </w:rPr>
        <w:t xml:space="preserve"> </w:t>
      </w:r>
      <w:r>
        <w:rPr>
          <w:b/>
          <w:sz w:val="36"/>
        </w:rPr>
        <w:t>a</w:t>
      </w:r>
      <w:r>
        <w:rPr>
          <w:b/>
          <w:spacing w:val="-3"/>
          <w:sz w:val="36"/>
        </w:rPr>
        <w:t xml:space="preserve"> </w:t>
      </w:r>
      <w:r>
        <w:rPr>
          <w:b/>
          <w:sz w:val="36"/>
        </w:rPr>
        <w:t>three-q</w:t>
      </w:r>
      <w:r>
        <w:rPr>
          <w:b/>
          <w:sz w:val="36"/>
        </w:rPr>
        <w:t>uarter-turn</w:t>
      </w:r>
      <w:r>
        <w:rPr>
          <w:b/>
          <w:spacing w:val="-2"/>
          <w:sz w:val="36"/>
        </w:rPr>
        <w:t xml:space="preserve"> </w:t>
      </w:r>
      <w:r>
        <w:rPr>
          <w:b/>
          <w:sz w:val="36"/>
        </w:rPr>
        <w:t>stair</w:t>
      </w:r>
      <w:r>
        <w:rPr>
          <w:b/>
          <w:spacing w:val="-6"/>
          <w:sz w:val="36"/>
        </w:rPr>
        <w:t xml:space="preserve"> </w:t>
      </w:r>
      <w:r>
        <w:rPr>
          <w:b/>
          <w:sz w:val="36"/>
        </w:rPr>
        <w:t>as shown in fig. 19-10.</w:t>
      </w:r>
    </w:p>
    <w:p w:rsidR="0086686C" w:rsidRDefault="00F737EA">
      <w:pPr>
        <w:pStyle w:val="ListParagraph"/>
        <w:numPr>
          <w:ilvl w:val="1"/>
          <w:numId w:val="18"/>
        </w:numPr>
        <w:tabs>
          <w:tab w:val="left" w:pos="1440"/>
        </w:tabs>
        <w:spacing w:line="276" w:lineRule="auto"/>
        <w:ind w:right="1744"/>
        <w:jc w:val="both"/>
        <w:rPr>
          <w:b/>
          <w:sz w:val="36"/>
        </w:rPr>
      </w:pPr>
      <w:r>
        <w:rPr>
          <w:b/>
          <w:sz w:val="36"/>
        </w:rPr>
        <w:t>In</w:t>
      </w:r>
      <w:r>
        <w:rPr>
          <w:b/>
          <w:spacing w:val="-2"/>
          <w:sz w:val="36"/>
        </w:rPr>
        <w:t xml:space="preserve"> </w:t>
      </w:r>
      <w:r>
        <w:rPr>
          <w:b/>
          <w:sz w:val="36"/>
        </w:rPr>
        <w:t>this</w:t>
      </w:r>
      <w:r>
        <w:rPr>
          <w:b/>
          <w:spacing w:val="-4"/>
          <w:sz w:val="36"/>
        </w:rPr>
        <w:t xml:space="preserve"> </w:t>
      </w:r>
      <w:r>
        <w:rPr>
          <w:b/>
          <w:sz w:val="36"/>
        </w:rPr>
        <w:t>case,</w:t>
      </w:r>
      <w:r>
        <w:rPr>
          <w:b/>
          <w:spacing w:val="-2"/>
          <w:sz w:val="36"/>
        </w:rPr>
        <w:t xml:space="preserve"> </w:t>
      </w:r>
      <w:r>
        <w:rPr>
          <w:b/>
          <w:sz w:val="36"/>
        </w:rPr>
        <w:t>an</w:t>
      </w:r>
      <w:r>
        <w:rPr>
          <w:b/>
          <w:spacing w:val="-3"/>
          <w:sz w:val="36"/>
        </w:rPr>
        <w:t xml:space="preserve"> </w:t>
      </w:r>
      <w:r>
        <w:rPr>
          <w:b/>
          <w:sz w:val="36"/>
        </w:rPr>
        <w:t>open</w:t>
      </w:r>
      <w:r>
        <w:rPr>
          <w:b/>
          <w:spacing w:val="-2"/>
          <w:sz w:val="36"/>
        </w:rPr>
        <w:t xml:space="preserve"> </w:t>
      </w:r>
      <w:r>
        <w:rPr>
          <w:b/>
          <w:sz w:val="36"/>
        </w:rPr>
        <w:t>well</w:t>
      </w:r>
      <w:r>
        <w:rPr>
          <w:b/>
          <w:spacing w:val="-2"/>
          <w:sz w:val="36"/>
        </w:rPr>
        <w:t xml:space="preserve"> </w:t>
      </w:r>
      <w:r>
        <w:rPr>
          <w:b/>
          <w:sz w:val="36"/>
        </w:rPr>
        <w:t>is</w:t>
      </w:r>
      <w:r>
        <w:rPr>
          <w:b/>
          <w:spacing w:val="-4"/>
          <w:sz w:val="36"/>
        </w:rPr>
        <w:t xml:space="preserve"> </w:t>
      </w:r>
      <w:r>
        <w:rPr>
          <w:b/>
          <w:sz w:val="36"/>
        </w:rPr>
        <w:t>formed.</w:t>
      </w:r>
      <w:r>
        <w:rPr>
          <w:b/>
          <w:spacing w:val="-3"/>
          <w:sz w:val="36"/>
        </w:rPr>
        <w:t xml:space="preserve"> </w:t>
      </w:r>
      <w:r>
        <w:rPr>
          <w:b/>
          <w:sz w:val="36"/>
        </w:rPr>
        <w:t>This</w:t>
      </w:r>
      <w:r>
        <w:rPr>
          <w:b/>
          <w:spacing w:val="-2"/>
          <w:sz w:val="36"/>
        </w:rPr>
        <w:t xml:space="preserve"> </w:t>
      </w:r>
      <w:r>
        <w:rPr>
          <w:b/>
          <w:sz w:val="36"/>
        </w:rPr>
        <w:t>type</w:t>
      </w:r>
      <w:r>
        <w:rPr>
          <w:b/>
          <w:spacing w:val="-4"/>
          <w:sz w:val="36"/>
        </w:rPr>
        <w:t xml:space="preserve"> </w:t>
      </w:r>
      <w:r>
        <w:rPr>
          <w:b/>
          <w:sz w:val="36"/>
        </w:rPr>
        <w:t>of</w:t>
      </w:r>
      <w:r>
        <w:rPr>
          <w:b/>
          <w:spacing w:val="-1"/>
          <w:sz w:val="36"/>
        </w:rPr>
        <w:t xml:space="preserve"> </w:t>
      </w:r>
      <w:r>
        <w:rPr>
          <w:b/>
          <w:sz w:val="36"/>
        </w:rPr>
        <w:t>stair</w:t>
      </w:r>
      <w:r>
        <w:rPr>
          <w:b/>
          <w:spacing w:val="-3"/>
          <w:sz w:val="36"/>
        </w:rPr>
        <w:t xml:space="preserve"> </w:t>
      </w:r>
      <w:r>
        <w:rPr>
          <w:b/>
          <w:sz w:val="36"/>
        </w:rPr>
        <w:t>is</w:t>
      </w:r>
      <w:r>
        <w:rPr>
          <w:b/>
          <w:spacing w:val="-4"/>
          <w:sz w:val="36"/>
        </w:rPr>
        <w:t xml:space="preserve"> </w:t>
      </w:r>
      <w:r>
        <w:rPr>
          <w:b/>
          <w:sz w:val="36"/>
        </w:rPr>
        <w:t>used</w:t>
      </w:r>
      <w:r>
        <w:rPr>
          <w:b/>
          <w:spacing w:val="-4"/>
          <w:sz w:val="36"/>
        </w:rPr>
        <w:t xml:space="preserve"> </w:t>
      </w:r>
      <w:r>
        <w:rPr>
          <w:b/>
          <w:sz w:val="36"/>
        </w:rPr>
        <w:t>when</w:t>
      </w:r>
      <w:r>
        <w:rPr>
          <w:b/>
          <w:spacing w:val="-2"/>
          <w:sz w:val="36"/>
        </w:rPr>
        <w:t xml:space="preserve"> </w:t>
      </w:r>
      <w:r>
        <w:rPr>
          <w:b/>
          <w:sz w:val="36"/>
        </w:rPr>
        <w:t>the</w:t>
      </w:r>
      <w:r>
        <w:rPr>
          <w:b/>
          <w:spacing w:val="-2"/>
          <w:sz w:val="36"/>
        </w:rPr>
        <w:t xml:space="preserve"> </w:t>
      </w:r>
      <w:r>
        <w:rPr>
          <w:b/>
          <w:sz w:val="36"/>
        </w:rPr>
        <w:t>length</w:t>
      </w:r>
      <w:r>
        <w:rPr>
          <w:b/>
          <w:spacing w:val="-3"/>
          <w:sz w:val="36"/>
        </w:rPr>
        <w:t xml:space="preserve"> </w:t>
      </w:r>
      <w:r>
        <w:rPr>
          <w:b/>
          <w:sz w:val="36"/>
        </w:rPr>
        <w:t>of the</w:t>
      </w:r>
      <w:r>
        <w:rPr>
          <w:b/>
          <w:spacing w:val="-2"/>
          <w:sz w:val="36"/>
        </w:rPr>
        <w:t xml:space="preserve"> </w:t>
      </w:r>
      <w:r>
        <w:rPr>
          <w:b/>
          <w:sz w:val="36"/>
        </w:rPr>
        <w:t>staircase</w:t>
      </w:r>
      <w:r>
        <w:rPr>
          <w:b/>
          <w:spacing w:val="-3"/>
          <w:sz w:val="36"/>
        </w:rPr>
        <w:t xml:space="preserve"> </w:t>
      </w:r>
      <w:r>
        <w:rPr>
          <w:b/>
          <w:sz w:val="36"/>
        </w:rPr>
        <w:t>is</w:t>
      </w:r>
      <w:r>
        <w:rPr>
          <w:b/>
          <w:spacing w:val="-3"/>
          <w:sz w:val="36"/>
        </w:rPr>
        <w:t xml:space="preserve"> </w:t>
      </w:r>
      <w:r>
        <w:rPr>
          <w:b/>
          <w:sz w:val="36"/>
        </w:rPr>
        <w:t>limited</w:t>
      </w:r>
      <w:r>
        <w:rPr>
          <w:b/>
          <w:spacing w:val="-3"/>
          <w:sz w:val="36"/>
        </w:rPr>
        <w:t xml:space="preserve"> </w:t>
      </w:r>
      <w:r>
        <w:rPr>
          <w:b/>
          <w:sz w:val="36"/>
        </w:rPr>
        <w:t>and</w:t>
      </w:r>
      <w:r>
        <w:rPr>
          <w:b/>
          <w:spacing w:val="-5"/>
          <w:sz w:val="36"/>
        </w:rPr>
        <w:t xml:space="preserve"> </w:t>
      </w:r>
      <w:r>
        <w:rPr>
          <w:b/>
          <w:sz w:val="36"/>
        </w:rPr>
        <w:t>when</w:t>
      </w:r>
      <w:r>
        <w:rPr>
          <w:b/>
          <w:spacing w:val="-3"/>
          <w:sz w:val="36"/>
        </w:rPr>
        <w:t xml:space="preserve"> </w:t>
      </w:r>
      <w:r>
        <w:rPr>
          <w:b/>
          <w:sz w:val="36"/>
        </w:rPr>
        <w:t>the vertical</w:t>
      </w:r>
      <w:r>
        <w:rPr>
          <w:b/>
          <w:spacing w:val="-5"/>
          <w:sz w:val="36"/>
        </w:rPr>
        <w:t xml:space="preserve"> </w:t>
      </w:r>
      <w:r>
        <w:rPr>
          <w:b/>
          <w:sz w:val="36"/>
        </w:rPr>
        <w:t>distance</w:t>
      </w:r>
      <w:r>
        <w:rPr>
          <w:b/>
          <w:spacing w:val="-4"/>
          <w:sz w:val="36"/>
        </w:rPr>
        <w:t xml:space="preserve"> </w:t>
      </w:r>
      <w:r>
        <w:rPr>
          <w:b/>
          <w:sz w:val="36"/>
        </w:rPr>
        <w:t>between</w:t>
      </w:r>
      <w:r>
        <w:rPr>
          <w:b/>
          <w:spacing w:val="-3"/>
          <w:sz w:val="36"/>
        </w:rPr>
        <w:t xml:space="preserve"> </w:t>
      </w:r>
      <w:r>
        <w:rPr>
          <w:b/>
          <w:sz w:val="36"/>
        </w:rPr>
        <w:t>the</w:t>
      </w:r>
      <w:r>
        <w:rPr>
          <w:b/>
          <w:spacing w:val="-2"/>
          <w:sz w:val="36"/>
        </w:rPr>
        <w:t xml:space="preserve"> </w:t>
      </w:r>
      <w:r>
        <w:rPr>
          <w:b/>
          <w:sz w:val="36"/>
        </w:rPr>
        <w:t>two</w:t>
      </w:r>
      <w:r>
        <w:rPr>
          <w:b/>
          <w:spacing w:val="-3"/>
          <w:sz w:val="36"/>
        </w:rPr>
        <w:t xml:space="preserve"> </w:t>
      </w:r>
      <w:r>
        <w:rPr>
          <w:b/>
          <w:sz w:val="36"/>
        </w:rPr>
        <w:t>floors</w:t>
      </w:r>
      <w:r>
        <w:rPr>
          <w:b/>
          <w:spacing w:val="-3"/>
          <w:sz w:val="36"/>
        </w:rPr>
        <w:t xml:space="preserve"> </w:t>
      </w:r>
      <w:r>
        <w:rPr>
          <w:b/>
          <w:sz w:val="36"/>
        </w:rPr>
        <w:t>is quite large.</w:t>
      </w:r>
    </w:p>
    <w:p w:rsidR="0086686C" w:rsidRDefault="0086686C">
      <w:pPr>
        <w:pStyle w:val="ListParagraph"/>
        <w:spacing w:line="276" w:lineRule="auto"/>
        <w:jc w:val="bot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9"/>
        </w:numPr>
        <w:tabs>
          <w:tab w:val="left" w:pos="1208"/>
        </w:tabs>
        <w:spacing w:before="61"/>
        <w:ind w:left="1208" w:hanging="488"/>
        <w:jc w:val="left"/>
        <w:rPr>
          <w:b/>
          <w:sz w:val="36"/>
        </w:rPr>
      </w:pPr>
      <w:r>
        <w:rPr>
          <w:b/>
          <w:noProof/>
          <w:sz w:val="36"/>
        </w:rPr>
        <w:lastRenderedPageBreak/>
        <w:drawing>
          <wp:anchor distT="0" distB="0" distL="0" distR="0" simplePos="0" relativeHeight="484698112" behindDoc="1" locked="0" layoutInCell="1" allowOverlap="1">
            <wp:simplePos x="0" y="0"/>
            <wp:positionH relativeFrom="page">
              <wp:posOffset>0</wp:posOffset>
            </wp:positionH>
            <wp:positionV relativeFrom="page">
              <wp:posOffset>0</wp:posOffset>
            </wp:positionV>
            <wp:extent cx="10059670" cy="7773670"/>
            <wp:effectExtent l="0" t="0" r="0" b="0"/>
            <wp:wrapNone/>
            <wp:docPr id="565" name="Image 5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5" name="Image 565"/>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36"/>
        </w:rPr>
        <w:t>Circular</w:t>
      </w:r>
      <w:r>
        <w:rPr>
          <w:b/>
          <w:color w:val="E26C09"/>
          <w:spacing w:val="-3"/>
          <w:sz w:val="36"/>
        </w:rPr>
        <w:t xml:space="preserve"> </w:t>
      </w:r>
      <w:r>
        <w:rPr>
          <w:b/>
          <w:color w:val="E26C09"/>
          <w:sz w:val="36"/>
        </w:rPr>
        <w:t>or</w:t>
      </w:r>
      <w:r>
        <w:rPr>
          <w:b/>
          <w:color w:val="E26C09"/>
          <w:spacing w:val="-3"/>
          <w:sz w:val="36"/>
        </w:rPr>
        <w:t xml:space="preserve"> </w:t>
      </w:r>
      <w:r>
        <w:rPr>
          <w:b/>
          <w:color w:val="E26C09"/>
          <w:sz w:val="36"/>
        </w:rPr>
        <w:t>helical</w:t>
      </w:r>
      <w:r>
        <w:rPr>
          <w:b/>
          <w:color w:val="E26C09"/>
          <w:spacing w:val="-5"/>
          <w:sz w:val="36"/>
        </w:rPr>
        <w:t xml:space="preserve"> </w:t>
      </w:r>
      <w:r>
        <w:rPr>
          <w:b/>
          <w:color w:val="E26C09"/>
          <w:sz w:val="36"/>
        </w:rPr>
        <w:t>or</w:t>
      </w:r>
      <w:r>
        <w:rPr>
          <w:b/>
          <w:color w:val="E26C09"/>
          <w:spacing w:val="-3"/>
          <w:sz w:val="36"/>
        </w:rPr>
        <w:t xml:space="preserve"> </w:t>
      </w:r>
      <w:r>
        <w:rPr>
          <w:b/>
          <w:color w:val="E26C09"/>
          <w:sz w:val="36"/>
        </w:rPr>
        <w:t>spiral</w:t>
      </w:r>
      <w:r>
        <w:rPr>
          <w:b/>
          <w:color w:val="E26C09"/>
          <w:spacing w:val="-2"/>
          <w:sz w:val="36"/>
        </w:rPr>
        <w:t xml:space="preserve"> stairs:</w:t>
      </w:r>
    </w:p>
    <w:p w:rsidR="0086686C" w:rsidRDefault="00F737EA">
      <w:pPr>
        <w:pStyle w:val="ListParagraph"/>
        <w:numPr>
          <w:ilvl w:val="1"/>
          <w:numId w:val="19"/>
        </w:numPr>
        <w:tabs>
          <w:tab w:val="left" w:pos="1440"/>
        </w:tabs>
        <w:spacing w:before="268" w:line="273" w:lineRule="auto"/>
        <w:ind w:left="1440" w:right="1514"/>
        <w:rPr>
          <w:b/>
          <w:sz w:val="36"/>
        </w:rPr>
      </w:pPr>
      <w:r>
        <w:rPr>
          <w:b/>
          <w:sz w:val="36"/>
        </w:rPr>
        <w:t>In</w:t>
      </w:r>
      <w:r>
        <w:rPr>
          <w:b/>
          <w:spacing w:val="-2"/>
          <w:sz w:val="36"/>
        </w:rPr>
        <w:t xml:space="preserve"> </w:t>
      </w:r>
      <w:r>
        <w:rPr>
          <w:b/>
          <w:sz w:val="36"/>
        </w:rPr>
        <w:t>this</w:t>
      </w:r>
      <w:r>
        <w:rPr>
          <w:b/>
          <w:spacing w:val="-2"/>
          <w:sz w:val="36"/>
        </w:rPr>
        <w:t xml:space="preserve"> </w:t>
      </w:r>
      <w:r>
        <w:rPr>
          <w:b/>
          <w:sz w:val="36"/>
        </w:rPr>
        <w:t>type</w:t>
      </w:r>
      <w:r>
        <w:rPr>
          <w:b/>
          <w:spacing w:val="-4"/>
          <w:sz w:val="36"/>
        </w:rPr>
        <w:t xml:space="preserve"> </w:t>
      </w:r>
      <w:r>
        <w:rPr>
          <w:b/>
          <w:sz w:val="36"/>
        </w:rPr>
        <w:t>of</w:t>
      </w:r>
      <w:r>
        <w:rPr>
          <w:b/>
          <w:spacing w:val="-3"/>
          <w:sz w:val="36"/>
        </w:rPr>
        <w:t xml:space="preserve"> </w:t>
      </w:r>
      <w:r>
        <w:rPr>
          <w:b/>
          <w:sz w:val="36"/>
        </w:rPr>
        <w:t>stair,</w:t>
      </w:r>
      <w:r>
        <w:rPr>
          <w:b/>
          <w:spacing w:val="-2"/>
          <w:sz w:val="36"/>
        </w:rPr>
        <w:t xml:space="preserve"> </w:t>
      </w:r>
      <w:r>
        <w:rPr>
          <w:b/>
          <w:sz w:val="36"/>
        </w:rPr>
        <w:t>the</w:t>
      </w:r>
      <w:r>
        <w:rPr>
          <w:b/>
          <w:spacing w:val="-2"/>
          <w:sz w:val="36"/>
        </w:rPr>
        <w:t xml:space="preserve"> </w:t>
      </w:r>
      <w:r>
        <w:rPr>
          <w:b/>
          <w:sz w:val="36"/>
        </w:rPr>
        <w:t>steps</w:t>
      </w:r>
      <w:r>
        <w:rPr>
          <w:b/>
          <w:spacing w:val="-2"/>
          <w:sz w:val="36"/>
        </w:rPr>
        <w:t xml:space="preserve"> </w:t>
      </w:r>
      <w:r>
        <w:rPr>
          <w:b/>
          <w:sz w:val="36"/>
        </w:rPr>
        <w:t>radiate</w:t>
      </w:r>
      <w:r>
        <w:rPr>
          <w:b/>
          <w:spacing w:val="-4"/>
          <w:sz w:val="36"/>
        </w:rPr>
        <w:t xml:space="preserve"> </w:t>
      </w:r>
      <w:r>
        <w:rPr>
          <w:b/>
          <w:sz w:val="36"/>
        </w:rPr>
        <w:t>from</w:t>
      </w:r>
      <w:r>
        <w:rPr>
          <w:b/>
          <w:spacing w:val="-3"/>
          <w:sz w:val="36"/>
        </w:rPr>
        <w:t xml:space="preserve"> </w:t>
      </w:r>
      <w:r>
        <w:rPr>
          <w:b/>
          <w:sz w:val="36"/>
        </w:rPr>
        <w:t>the</w:t>
      </w:r>
      <w:r>
        <w:rPr>
          <w:b/>
          <w:spacing w:val="-3"/>
          <w:sz w:val="36"/>
        </w:rPr>
        <w:t xml:space="preserve"> </w:t>
      </w:r>
      <w:proofErr w:type="spellStart"/>
      <w:r>
        <w:rPr>
          <w:b/>
          <w:sz w:val="36"/>
        </w:rPr>
        <w:t>centre</w:t>
      </w:r>
      <w:proofErr w:type="spellEnd"/>
      <w:r>
        <w:rPr>
          <w:b/>
          <w:spacing w:val="-3"/>
          <w:sz w:val="36"/>
        </w:rPr>
        <w:t xml:space="preserve"> </w:t>
      </w:r>
      <w:r>
        <w:rPr>
          <w:b/>
          <w:sz w:val="36"/>
        </w:rPr>
        <w:t>and</w:t>
      </w:r>
      <w:r>
        <w:rPr>
          <w:b/>
          <w:spacing w:val="-2"/>
          <w:sz w:val="36"/>
        </w:rPr>
        <w:t xml:space="preserve"> </w:t>
      </w:r>
      <w:r>
        <w:rPr>
          <w:b/>
          <w:sz w:val="36"/>
        </w:rPr>
        <w:t>they</w:t>
      </w:r>
      <w:r>
        <w:rPr>
          <w:b/>
          <w:spacing w:val="-5"/>
          <w:sz w:val="36"/>
        </w:rPr>
        <w:t xml:space="preserve"> </w:t>
      </w:r>
      <w:r>
        <w:rPr>
          <w:b/>
          <w:sz w:val="36"/>
        </w:rPr>
        <w:t>do</w:t>
      </w:r>
      <w:r>
        <w:rPr>
          <w:b/>
          <w:spacing w:val="-2"/>
          <w:sz w:val="36"/>
        </w:rPr>
        <w:t xml:space="preserve"> </w:t>
      </w:r>
      <w:r>
        <w:rPr>
          <w:b/>
          <w:sz w:val="36"/>
        </w:rPr>
        <w:t>not</w:t>
      </w:r>
      <w:r>
        <w:rPr>
          <w:b/>
          <w:spacing w:val="-2"/>
          <w:sz w:val="36"/>
        </w:rPr>
        <w:t xml:space="preserve"> </w:t>
      </w:r>
      <w:r>
        <w:rPr>
          <w:b/>
          <w:sz w:val="36"/>
        </w:rPr>
        <w:t>have</w:t>
      </w:r>
      <w:r>
        <w:rPr>
          <w:b/>
          <w:spacing w:val="-2"/>
          <w:sz w:val="36"/>
        </w:rPr>
        <w:t xml:space="preserve"> </w:t>
      </w:r>
      <w:r>
        <w:rPr>
          <w:b/>
          <w:sz w:val="36"/>
        </w:rPr>
        <w:t>either any landing or any intermediate newel post.</w:t>
      </w:r>
    </w:p>
    <w:p w:rsidR="0086686C" w:rsidRDefault="00F737EA">
      <w:pPr>
        <w:pStyle w:val="ListParagraph"/>
        <w:numPr>
          <w:ilvl w:val="1"/>
          <w:numId w:val="19"/>
        </w:numPr>
        <w:tabs>
          <w:tab w:val="left" w:pos="1439"/>
        </w:tabs>
        <w:spacing w:before="6"/>
        <w:ind w:left="1439" w:hanging="359"/>
        <w:rPr>
          <w:b/>
          <w:i/>
          <w:sz w:val="36"/>
        </w:rPr>
      </w:pPr>
      <w:r>
        <w:rPr>
          <w:b/>
          <w:i/>
          <w:sz w:val="36"/>
        </w:rPr>
        <w:t>Some</w:t>
      </w:r>
      <w:r>
        <w:rPr>
          <w:b/>
          <w:i/>
          <w:spacing w:val="-4"/>
          <w:sz w:val="36"/>
        </w:rPr>
        <w:t xml:space="preserve"> </w:t>
      </w:r>
      <w:r>
        <w:rPr>
          <w:b/>
          <w:i/>
          <w:sz w:val="36"/>
        </w:rPr>
        <w:t>of</w:t>
      </w:r>
      <w:r>
        <w:rPr>
          <w:b/>
          <w:i/>
          <w:spacing w:val="-2"/>
          <w:sz w:val="36"/>
        </w:rPr>
        <w:t xml:space="preserve"> </w:t>
      </w:r>
      <w:r>
        <w:rPr>
          <w:b/>
          <w:i/>
          <w:sz w:val="36"/>
        </w:rPr>
        <w:t>the</w:t>
      </w:r>
      <w:r>
        <w:rPr>
          <w:b/>
          <w:i/>
          <w:spacing w:val="-2"/>
          <w:sz w:val="36"/>
        </w:rPr>
        <w:t xml:space="preserve"> </w:t>
      </w:r>
      <w:r>
        <w:rPr>
          <w:b/>
          <w:i/>
          <w:sz w:val="36"/>
        </w:rPr>
        <w:t>important</w:t>
      </w:r>
      <w:r>
        <w:rPr>
          <w:b/>
          <w:i/>
          <w:spacing w:val="-2"/>
          <w:sz w:val="36"/>
        </w:rPr>
        <w:t xml:space="preserve"> </w:t>
      </w:r>
      <w:r>
        <w:rPr>
          <w:b/>
          <w:i/>
          <w:sz w:val="36"/>
        </w:rPr>
        <w:t>facts</w:t>
      </w:r>
      <w:r>
        <w:rPr>
          <w:b/>
          <w:i/>
          <w:spacing w:val="-3"/>
          <w:sz w:val="36"/>
        </w:rPr>
        <w:t xml:space="preserve"> </w:t>
      </w:r>
      <w:r>
        <w:rPr>
          <w:b/>
          <w:i/>
          <w:sz w:val="36"/>
        </w:rPr>
        <w:t>to</w:t>
      </w:r>
      <w:r>
        <w:rPr>
          <w:b/>
          <w:i/>
          <w:spacing w:val="-3"/>
          <w:sz w:val="36"/>
        </w:rPr>
        <w:t xml:space="preserve"> </w:t>
      </w:r>
      <w:r>
        <w:rPr>
          <w:b/>
          <w:i/>
          <w:sz w:val="36"/>
        </w:rPr>
        <w:t>be</w:t>
      </w:r>
      <w:r>
        <w:rPr>
          <w:b/>
          <w:i/>
          <w:spacing w:val="-3"/>
          <w:sz w:val="36"/>
        </w:rPr>
        <w:t xml:space="preserve"> </w:t>
      </w:r>
      <w:r>
        <w:rPr>
          <w:b/>
          <w:i/>
          <w:sz w:val="36"/>
        </w:rPr>
        <w:t>noted</w:t>
      </w:r>
      <w:r>
        <w:rPr>
          <w:b/>
          <w:i/>
          <w:spacing w:val="-1"/>
          <w:sz w:val="36"/>
        </w:rPr>
        <w:t xml:space="preserve"> </w:t>
      </w:r>
      <w:r>
        <w:rPr>
          <w:b/>
          <w:i/>
          <w:sz w:val="36"/>
        </w:rPr>
        <w:t>in</w:t>
      </w:r>
      <w:r>
        <w:rPr>
          <w:b/>
          <w:i/>
          <w:spacing w:val="-2"/>
          <w:sz w:val="36"/>
        </w:rPr>
        <w:t xml:space="preserve"> </w:t>
      </w:r>
      <w:r>
        <w:rPr>
          <w:b/>
          <w:i/>
          <w:sz w:val="36"/>
        </w:rPr>
        <w:t>connection</w:t>
      </w:r>
      <w:r>
        <w:rPr>
          <w:b/>
          <w:i/>
          <w:spacing w:val="-3"/>
          <w:sz w:val="36"/>
        </w:rPr>
        <w:t xml:space="preserve"> </w:t>
      </w:r>
      <w:r>
        <w:rPr>
          <w:b/>
          <w:i/>
          <w:sz w:val="36"/>
        </w:rPr>
        <w:t>with</w:t>
      </w:r>
      <w:r>
        <w:rPr>
          <w:b/>
          <w:i/>
          <w:spacing w:val="-3"/>
          <w:sz w:val="36"/>
        </w:rPr>
        <w:t xml:space="preserve"> </w:t>
      </w:r>
      <w:r>
        <w:rPr>
          <w:b/>
          <w:i/>
          <w:sz w:val="36"/>
        </w:rPr>
        <w:t>the</w:t>
      </w:r>
      <w:r>
        <w:rPr>
          <w:b/>
          <w:i/>
          <w:spacing w:val="-4"/>
          <w:sz w:val="36"/>
        </w:rPr>
        <w:t xml:space="preserve"> </w:t>
      </w:r>
      <w:r>
        <w:rPr>
          <w:b/>
          <w:i/>
          <w:sz w:val="36"/>
        </w:rPr>
        <w:t>circular</w:t>
      </w:r>
      <w:r>
        <w:rPr>
          <w:b/>
          <w:i/>
          <w:spacing w:val="-3"/>
          <w:sz w:val="36"/>
        </w:rPr>
        <w:t xml:space="preserve"> </w:t>
      </w:r>
      <w:r>
        <w:rPr>
          <w:b/>
          <w:i/>
          <w:sz w:val="36"/>
        </w:rPr>
        <w:t>stairs</w:t>
      </w:r>
      <w:r>
        <w:rPr>
          <w:b/>
          <w:i/>
          <w:spacing w:val="-2"/>
          <w:sz w:val="36"/>
        </w:rPr>
        <w:t xml:space="preserve"> </w:t>
      </w:r>
      <w:r>
        <w:rPr>
          <w:b/>
          <w:i/>
          <w:spacing w:val="-4"/>
          <w:sz w:val="36"/>
        </w:rPr>
        <w:t>are:</w:t>
      </w:r>
    </w:p>
    <w:p w:rsidR="0086686C" w:rsidRDefault="00F737EA">
      <w:pPr>
        <w:pStyle w:val="ListParagraph"/>
        <w:numPr>
          <w:ilvl w:val="0"/>
          <w:numId w:val="17"/>
        </w:numPr>
        <w:tabs>
          <w:tab w:val="left" w:pos="2108"/>
        </w:tabs>
        <w:spacing w:before="269" w:line="273" w:lineRule="auto"/>
        <w:ind w:right="1876" w:firstLine="0"/>
        <w:rPr>
          <w:b/>
          <w:sz w:val="36"/>
        </w:rPr>
      </w:pPr>
      <w:r>
        <w:rPr>
          <w:b/>
          <w:sz w:val="36"/>
        </w:rPr>
        <w:t>The</w:t>
      </w:r>
      <w:r>
        <w:rPr>
          <w:b/>
          <w:spacing w:val="-4"/>
          <w:sz w:val="36"/>
        </w:rPr>
        <w:t xml:space="preserve"> </w:t>
      </w:r>
      <w:r>
        <w:rPr>
          <w:b/>
          <w:sz w:val="36"/>
        </w:rPr>
        <w:t>flights</w:t>
      </w:r>
      <w:r>
        <w:rPr>
          <w:b/>
          <w:spacing w:val="-3"/>
          <w:sz w:val="36"/>
        </w:rPr>
        <w:t xml:space="preserve"> </w:t>
      </w:r>
      <w:r>
        <w:rPr>
          <w:b/>
          <w:sz w:val="36"/>
        </w:rPr>
        <w:t>consist</w:t>
      </w:r>
      <w:r>
        <w:rPr>
          <w:b/>
          <w:spacing w:val="-3"/>
          <w:sz w:val="36"/>
        </w:rPr>
        <w:t xml:space="preserve"> </w:t>
      </w:r>
      <w:r>
        <w:rPr>
          <w:b/>
          <w:sz w:val="36"/>
        </w:rPr>
        <w:t>of</w:t>
      </w:r>
      <w:r>
        <w:rPr>
          <w:b/>
          <w:spacing w:val="-3"/>
          <w:sz w:val="36"/>
        </w:rPr>
        <w:t xml:space="preserve"> </w:t>
      </w:r>
      <w:r>
        <w:rPr>
          <w:b/>
          <w:sz w:val="36"/>
        </w:rPr>
        <w:t>winders</w:t>
      </w:r>
      <w:r>
        <w:rPr>
          <w:b/>
          <w:spacing w:val="-6"/>
          <w:sz w:val="36"/>
        </w:rPr>
        <w:t xml:space="preserve"> </w:t>
      </w:r>
      <w:r>
        <w:rPr>
          <w:b/>
          <w:sz w:val="36"/>
        </w:rPr>
        <w:t>only</w:t>
      </w:r>
      <w:r>
        <w:rPr>
          <w:b/>
          <w:spacing w:val="-3"/>
          <w:sz w:val="36"/>
        </w:rPr>
        <w:t xml:space="preserve"> </w:t>
      </w:r>
      <w:r>
        <w:rPr>
          <w:b/>
          <w:sz w:val="36"/>
        </w:rPr>
        <w:t>and</w:t>
      </w:r>
      <w:r>
        <w:rPr>
          <w:b/>
          <w:spacing w:val="-3"/>
          <w:sz w:val="36"/>
        </w:rPr>
        <w:t xml:space="preserve"> </w:t>
      </w:r>
      <w:r>
        <w:rPr>
          <w:b/>
          <w:sz w:val="36"/>
        </w:rPr>
        <w:t>they</w:t>
      </w:r>
      <w:r>
        <w:rPr>
          <w:b/>
          <w:spacing w:val="-3"/>
          <w:sz w:val="36"/>
        </w:rPr>
        <w:t xml:space="preserve"> </w:t>
      </w:r>
      <w:r>
        <w:rPr>
          <w:b/>
          <w:sz w:val="36"/>
        </w:rPr>
        <w:t>may</w:t>
      </w:r>
      <w:r>
        <w:rPr>
          <w:b/>
          <w:spacing w:val="-3"/>
          <w:sz w:val="36"/>
        </w:rPr>
        <w:t xml:space="preserve"> </w:t>
      </w:r>
      <w:r>
        <w:rPr>
          <w:b/>
          <w:sz w:val="36"/>
        </w:rPr>
        <w:t>be</w:t>
      </w:r>
      <w:r>
        <w:rPr>
          <w:b/>
          <w:spacing w:val="-2"/>
          <w:sz w:val="36"/>
        </w:rPr>
        <w:t xml:space="preserve"> </w:t>
      </w:r>
      <w:r>
        <w:rPr>
          <w:b/>
          <w:sz w:val="36"/>
        </w:rPr>
        <w:t>continued</w:t>
      </w:r>
      <w:r>
        <w:rPr>
          <w:b/>
          <w:spacing w:val="-5"/>
          <w:sz w:val="36"/>
        </w:rPr>
        <w:t xml:space="preserve"> </w:t>
      </w:r>
      <w:r>
        <w:rPr>
          <w:b/>
          <w:sz w:val="36"/>
        </w:rPr>
        <w:t>through</w:t>
      </w:r>
      <w:r>
        <w:rPr>
          <w:b/>
          <w:spacing w:val="-5"/>
          <w:sz w:val="36"/>
        </w:rPr>
        <w:t xml:space="preserve"> </w:t>
      </w:r>
      <w:r>
        <w:rPr>
          <w:b/>
          <w:sz w:val="36"/>
        </w:rPr>
        <w:t>any desired number of turns.</w:t>
      </w:r>
    </w:p>
    <w:p w:rsidR="0086686C" w:rsidRDefault="00F737EA">
      <w:pPr>
        <w:pStyle w:val="ListParagraph"/>
        <w:numPr>
          <w:ilvl w:val="0"/>
          <w:numId w:val="17"/>
        </w:numPr>
        <w:tabs>
          <w:tab w:val="left" w:pos="2197"/>
        </w:tabs>
        <w:spacing w:before="208" w:line="276" w:lineRule="auto"/>
        <w:ind w:right="1576" w:firstLine="0"/>
        <w:rPr>
          <w:b/>
          <w:sz w:val="36"/>
        </w:rPr>
      </w:pPr>
      <w:r>
        <w:rPr>
          <w:b/>
          <w:noProof/>
          <w:sz w:val="36"/>
        </w:rPr>
        <w:drawing>
          <wp:anchor distT="0" distB="0" distL="0" distR="0" simplePos="0" relativeHeight="16000000" behindDoc="0" locked="0" layoutInCell="1" allowOverlap="1">
            <wp:simplePos x="0" y="0"/>
            <wp:positionH relativeFrom="page">
              <wp:posOffset>7279258</wp:posOffset>
            </wp:positionH>
            <wp:positionV relativeFrom="paragraph">
              <wp:posOffset>527838</wp:posOffset>
            </wp:positionV>
            <wp:extent cx="1421129" cy="4129659"/>
            <wp:effectExtent l="0" t="0" r="0" b="0"/>
            <wp:wrapNone/>
            <wp:docPr id="566" name="Image 5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6" name="Image 566"/>
                    <pic:cNvPicPr/>
                  </pic:nvPicPr>
                  <pic:blipFill>
                    <a:blip r:embed="rId285" cstate="print"/>
                    <a:stretch>
                      <a:fillRect/>
                    </a:stretch>
                  </pic:blipFill>
                  <pic:spPr>
                    <a:xfrm>
                      <a:off x="0" y="0"/>
                      <a:ext cx="1421129" cy="4129659"/>
                    </a:xfrm>
                    <a:prstGeom prst="rect">
                      <a:avLst/>
                    </a:prstGeom>
                  </pic:spPr>
                </pic:pic>
              </a:graphicData>
            </a:graphic>
          </wp:anchor>
        </w:drawing>
      </w:r>
      <w:r>
        <w:rPr>
          <w:b/>
          <w:sz w:val="36"/>
        </w:rPr>
        <w:t>A</w:t>
      </w:r>
      <w:r>
        <w:rPr>
          <w:b/>
          <w:spacing w:val="-4"/>
          <w:sz w:val="36"/>
        </w:rPr>
        <w:t xml:space="preserve"> </w:t>
      </w:r>
      <w:r>
        <w:rPr>
          <w:b/>
          <w:sz w:val="36"/>
        </w:rPr>
        <w:t>spiral</w:t>
      </w:r>
      <w:r>
        <w:rPr>
          <w:b/>
          <w:spacing w:val="-3"/>
          <w:sz w:val="36"/>
        </w:rPr>
        <w:t xml:space="preserve"> </w:t>
      </w:r>
      <w:r>
        <w:rPr>
          <w:b/>
          <w:sz w:val="36"/>
        </w:rPr>
        <w:t>stair</w:t>
      </w:r>
      <w:r>
        <w:rPr>
          <w:b/>
          <w:spacing w:val="-6"/>
          <w:sz w:val="36"/>
        </w:rPr>
        <w:t xml:space="preserve"> </w:t>
      </w:r>
      <w:r>
        <w:rPr>
          <w:b/>
          <w:sz w:val="36"/>
        </w:rPr>
        <w:t>may</w:t>
      </w:r>
      <w:r>
        <w:rPr>
          <w:b/>
          <w:spacing w:val="-3"/>
          <w:sz w:val="36"/>
        </w:rPr>
        <w:t xml:space="preserve"> </w:t>
      </w:r>
      <w:r>
        <w:rPr>
          <w:b/>
          <w:sz w:val="36"/>
        </w:rPr>
        <w:t>be</w:t>
      </w:r>
      <w:r>
        <w:rPr>
          <w:b/>
          <w:spacing w:val="-2"/>
          <w:sz w:val="36"/>
        </w:rPr>
        <w:t xml:space="preserve"> </w:t>
      </w:r>
      <w:r>
        <w:rPr>
          <w:b/>
          <w:sz w:val="36"/>
        </w:rPr>
        <w:t>constructed</w:t>
      </w:r>
      <w:r>
        <w:rPr>
          <w:b/>
          <w:spacing w:val="-3"/>
          <w:sz w:val="36"/>
        </w:rPr>
        <w:t xml:space="preserve"> </w:t>
      </w:r>
      <w:r>
        <w:rPr>
          <w:b/>
          <w:sz w:val="36"/>
        </w:rPr>
        <w:t>of</w:t>
      </w:r>
      <w:r>
        <w:rPr>
          <w:b/>
          <w:spacing w:val="-3"/>
          <w:sz w:val="36"/>
        </w:rPr>
        <w:t xml:space="preserve"> </w:t>
      </w:r>
      <w:r>
        <w:rPr>
          <w:b/>
          <w:sz w:val="36"/>
        </w:rPr>
        <w:t>cast</w:t>
      </w:r>
      <w:r>
        <w:rPr>
          <w:b/>
          <w:spacing w:val="-6"/>
          <w:sz w:val="36"/>
        </w:rPr>
        <w:t xml:space="preserve"> </w:t>
      </w:r>
      <w:r>
        <w:rPr>
          <w:b/>
          <w:sz w:val="36"/>
        </w:rPr>
        <w:t>iron,</w:t>
      </w:r>
      <w:r>
        <w:rPr>
          <w:b/>
          <w:spacing w:val="-7"/>
          <w:sz w:val="36"/>
        </w:rPr>
        <w:t xml:space="preserve"> </w:t>
      </w:r>
      <w:r>
        <w:rPr>
          <w:b/>
          <w:sz w:val="36"/>
        </w:rPr>
        <w:t>mild</w:t>
      </w:r>
      <w:r>
        <w:rPr>
          <w:b/>
          <w:spacing w:val="-2"/>
          <w:sz w:val="36"/>
        </w:rPr>
        <w:t xml:space="preserve"> </w:t>
      </w:r>
      <w:r>
        <w:rPr>
          <w:b/>
          <w:sz w:val="36"/>
        </w:rPr>
        <w:t>steel</w:t>
      </w:r>
      <w:r>
        <w:rPr>
          <w:b/>
          <w:spacing w:val="-5"/>
          <w:sz w:val="36"/>
        </w:rPr>
        <w:t xml:space="preserve"> </w:t>
      </w:r>
      <w:r>
        <w:rPr>
          <w:b/>
          <w:sz w:val="36"/>
        </w:rPr>
        <w:t>or</w:t>
      </w:r>
      <w:r>
        <w:rPr>
          <w:b/>
          <w:spacing w:val="-4"/>
          <w:sz w:val="36"/>
        </w:rPr>
        <w:t xml:space="preserve"> </w:t>
      </w:r>
      <w:r>
        <w:rPr>
          <w:b/>
          <w:sz w:val="36"/>
        </w:rPr>
        <w:t>concrete.</w:t>
      </w:r>
      <w:r>
        <w:rPr>
          <w:b/>
          <w:spacing w:val="-4"/>
          <w:sz w:val="36"/>
        </w:rPr>
        <w:t xml:space="preserve"> </w:t>
      </w:r>
      <w:r>
        <w:rPr>
          <w:b/>
          <w:sz w:val="36"/>
        </w:rPr>
        <w:t>Usually the structural design and construction of a spiral stair are</w:t>
      </w:r>
    </w:p>
    <w:p w:rsidR="0086686C" w:rsidRDefault="00F737EA">
      <w:pPr>
        <w:pStyle w:val="BodyText"/>
        <w:ind w:left="1714"/>
      </w:pPr>
      <w:r>
        <w:t>complicated</w:t>
      </w:r>
      <w:r>
        <w:rPr>
          <w:spacing w:val="-1"/>
        </w:rPr>
        <w:t xml:space="preserve"> </w:t>
      </w:r>
      <w:r>
        <w:t>in</w:t>
      </w:r>
      <w:r>
        <w:rPr>
          <w:spacing w:val="-1"/>
        </w:rPr>
        <w:t xml:space="preserve"> </w:t>
      </w:r>
      <w:r>
        <w:rPr>
          <w:spacing w:val="-2"/>
        </w:rPr>
        <w:t>nature.</w:t>
      </w:r>
    </w:p>
    <w:p w:rsidR="0086686C" w:rsidRDefault="00F737EA">
      <w:pPr>
        <w:pStyle w:val="ListParagraph"/>
        <w:numPr>
          <w:ilvl w:val="0"/>
          <w:numId w:val="17"/>
        </w:numPr>
        <w:tabs>
          <w:tab w:val="left" w:pos="2284"/>
        </w:tabs>
        <w:spacing w:before="266" w:line="276" w:lineRule="auto"/>
        <w:ind w:right="4733" w:firstLine="0"/>
        <w:rPr>
          <w:b/>
          <w:sz w:val="36"/>
        </w:rPr>
      </w:pPr>
      <w:r>
        <w:rPr>
          <w:b/>
          <w:sz w:val="36"/>
        </w:rPr>
        <w:t>For concrete spiral stairs, the steel reinforcement is heavy</w:t>
      </w:r>
      <w:r>
        <w:rPr>
          <w:b/>
          <w:spacing w:val="-5"/>
          <w:sz w:val="36"/>
        </w:rPr>
        <w:t xml:space="preserve"> </w:t>
      </w:r>
      <w:r>
        <w:rPr>
          <w:b/>
          <w:sz w:val="36"/>
        </w:rPr>
        <w:t>and</w:t>
      </w:r>
      <w:r>
        <w:rPr>
          <w:b/>
          <w:spacing w:val="-7"/>
          <w:sz w:val="36"/>
        </w:rPr>
        <w:t xml:space="preserve"> </w:t>
      </w:r>
      <w:r>
        <w:rPr>
          <w:b/>
          <w:sz w:val="36"/>
        </w:rPr>
        <w:t>formwork</w:t>
      </w:r>
      <w:r>
        <w:rPr>
          <w:b/>
          <w:spacing w:val="-6"/>
          <w:sz w:val="36"/>
        </w:rPr>
        <w:t xml:space="preserve"> </w:t>
      </w:r>
      <w:r>
        <w:rPr>
          <w:b/>
          <w:sz w:val="36"/>
        </w:rPr>
        <w:t>is</w:t>
      </w:r>
      <w:r>
        <w:rPr>
          <w:b/>
          <w:spacing w:val="-5"/>
          <w:sz w:val="36"/>
        </w:rPr>
        <w:t xml:space="preserve"> </w:t>
      </w:r>
      <w:r>
        <w:rPr>
          <w:b/>
          <w:sz w:val="36"/>
        </w:rPr>
        <w:t>complicated.</w:t>
      </w:r>
      <w:r>
        <w:rPr>
          <w:b/>
          <w:spacing w:val="-6"/>
          <w:sz w:val="36"/>
        </w:rPr>
        <w:t xml:space="preserve"> </w:t>
      </w:r>
      <w:r>
        <w:rPr>
          <w:b/>
          <w:sz w:val="36"/>
        </w:rPr>
        <w:t>These</w:t>
      </w:r>
      <w:r>
        <w:rPr>
          <w:b/>
          <w:spacing w:val="-6"/>
          <w:sz w:val="36"/>
        </w:rPr>
        <w:t xml:space="preserve"> </w:t>
      </w:r>
      <w:r>
        <w:rPr>
          <w:b/>
          <w:sz w:val="36"/>
        </w:rPr>
        <w:t>facts</w:t>
      </w:r>
      <w:r>
        <w:rPr>
          <w:b/>
          <w:spacing w:val="-5"/>
          <w:sz w:val="36"/>
        </w:rPr>
        <w:t xml:space="preserve"> </w:t>
      </w:r>
      <w:r>
        <w:rPr>
          <w:b/>
          <w:sz w:val="36"/>
        </w:rPr>
        <w:t>make</w:t>
      </w:r>
      <w:r>
        <w:rPr>
          <w:b/>
          <w:spacing w:val="-4"/>
          <w:sz w:val="36"/>
        </w:rPr>
        <w:t xml:space="preserve"> </w:t>
      </w:r>
      <w:r>
        <w:rPr>
          <w:b/>
          <w:sz w:val="36"/>
        </w:rPr>
        <w:t>the concrete spiral stairs expensive.</w:t>
      </w:r>
    </w:p>
    <w:p w:rsidR="0086686C" w:rsidRDefault="00F737EA">
      <w:pPr>
        <w:pStyle w:val="ListParagraph"/>
        <w:numPr>
          <w:ilvl w:val="0"/>
          <w:numId w:val="17"/>
        </w:numPr>
        <w:tabs>
          <w:tab w:val="left" w:pos="2279"/>
        </w:tabs>
        <w:spacing w:before="200" w:line="276" w:lineRule="auto"/>
        <w:ind w:right="4815" w:firstLine="0"/>
        <w:rPr>
          <w:b/>
          <w:sz w:val="36"/>
        </w:rPr>
      </w:pPr>
      <w:r>
        <w:rPr>
          <w:b/>
          <w:sz w:val="36"/>
        </w:rPr>
        <w:t>The</w:t>
      </w:r>
      <w:r>
        <w:rPr>
          <w:b/>
          <w:spacing w:val="-3"/>
          <w:sz w:val="36"/>
        </w:rPr>
        <w:t xml:space="preserve"> </w:t>
      </w:r>
      <w:r>
        <w:rPr>
          <w:b/>
          <w:sz w:val="36"/>
        </w:rPr>
        <w:t>core</w:t>
      </w:r>
      <w:r>
        <w:rPr>
          <w:b/>
          <w:spacing w:val="-5"/>
          <w:sz w:val="36"/>
        </w:rPr>
        <w:t xml:space="preserve"> </w:t>
      </w:r>
      <w:r>
        <w:rPr>
          <w:b/>
          <w:sz w:val="36"/>
        </w:rPr>
        <w:t>of</w:t>
      </w:r>
      <w:r>
        <w:rPr>
          <w:b/>
          <w:spacing w:val="-4"/>
          <w:sz w:val="36"/>
        </w:rPr>
        <w:t xml:space="preserve"> </w:t>
      </w:r>
      <w:r>
        <w:rPr>
          <w:b/>
          <w:sz w:val="36"/>
        </w:rPr>
        <w:t>spiral</w:t>
      </w:r>
      <w:r>
        <w:rPr>
          <w:b/>
          <w:spacing w:val="-3"/>
          <w:sz w:val="36"/>
        </w:rPr>
        <w:t xml:space="preserve"> </w:t>
      </w:r>
      <w:r>
        <w:rPr>
          <w:b/>
          <w:sz w:val="36"/>
        </w:rPr>
        <w:t>stair</w:t>
      </w:r>
      <w:r>
        <w:rPr>
          <w:b/>
          <w:spacing w:val="-2"/>
          <w:sz w:val="36"/>
        </w:rPr>
        <w:t xml:space="preserve"> </w:t>
      </w:r>
      <w:r>
        <w:rPr>
          <w:b/>
          <w:sz w:val="36"/>
        </w:rPr>
        <w:t>may</w:t>
      </w:r>
      <w:r>
        <w:rPr>
          <w:b/>
          <w:spacing w:val="-6"/>
          <w:sz w:val="36"/>
        </w:rPr>
        <w:t xml:space="preserve"> </w:t>
      </w:r>
      <w:r>
        <w:rPr>
          <w:b/>
          <w:sz w:val="36"/>
        </w:rPr>
        <w:t>be</w:t>
      </w:r>
      <w:r>
        <w:rPr>
          <w:b/>
          <w:spacing w:val="-3"/>
          <w:sz w:val="36"/>
        </w:rPr>
        <w:t xml:space="preserve"> </w:t>
      </w:r>
      <w:r>
        <w:rPr>
          <w:b/>
          <w:sz w:val="36"/>
        </w:rPr>
        <w:t>solid</w:t>
      </w:r>
      <w:r>
        <w:rPr>
          <w:b/>
          <w:spacing w:val="-5"/>
          <w:sz w:val="36"/>
        </w:rPr>
        <w:t xml:space="preserve"> </w:t>
      </w:r>
      <w:r>
        <w:rPr>
          <w:b/>
          <w:sz w:val="36"/>
        </w:rPr>
        <w:t>or</w:t>
      </w:r>
      <w:r>
        <w:rPr>
          <w:b/>
          <w:spacing w:val="-4"/>
          <w:sz w:val="36"/>
        </w:rPr>
        <w:t xml:space="preserve"> </w:t>
      </w:r>
      <w:r>
        <w:rPr>
          <w:b/>
          <w:sz w:val="36"/>
        </w:rPr>
        <w:t>hollow</w:t>
      </w:r>
      <w:r>
        <w:rPr>
          <w:b/>
          <w:spacing w:val="-4"/>
          <w:sz w:val="36"/>
        </w:rPr>
        <w:t xml:space="preserve"> </w:t>
      </w:r>
      <w:r>
        <w:rPr>
          <w:b/>
          <w:sz w:val="36"/>
        </w:rPr>
        <w:t>and</w:t>
      </w:r>
      <w:r>
        <w:rPr>
          <w:b/>
          <w:spacing w:val="-3"/>
          <w:sz w:val="36"/>
        </w:rPr>
        <w:t xml:space="preserve"> </w:t>
      </w:r>
      <w:r>
        <w:rPr>
          <w:b/>
          <w:sz w:val="36"/>
        </w:rPr>
        <w:t>the stair may be provided with cut or closed strings.</w:t>
      </w:r>
    </w:p>
    <w:p w:rsidR="0086686C" w:rsidRDefault="0086686C">
      <w:pPr>
        <w:pStyle w:val="ListParagraph"/>
        <w:spacing w:line="276" w:lineRule="auto"/>
        <w:rPr>
          <w:b/>
          <w:sz w:val="36"/>
        </w:rPr>
        <w:sectPr w:rsidR="0086686C">
          <w:pgSz w:w="15840" w:h="12240" w:orient="landscape"/>
          <w:pgMar w:top="1380" w:right="0" w:bottom="0" w:left="720" w:header="720" w:footer="720" w:gutter="0"/>
          <w:cols w:space="720"/>
        </w:sectPr>
      </w:pPr>
    </w:p>
    <w:p w:rsidR="0086686C" w:rsidRDefault="00F737EA">
      <w:pPr>
        <w:pStyle w:val="ListParagraph"/>
        <w:numPr>
          <w:ilvl w:val="0"/>
          <w:numId w:val="17"/>
        </w:numPr>
        <w:tabs>
          <w:tab w:val="left" w:pos="2191"/>
        </w:tabs>
        <w:spacing w:before="63" w:line="276" w:lineRule="auto"/>
        <w:ind w:right="1932" w:firstLine="0"/>
        <w:rPr>
          <w:b/>
          <w:sz w:val="36"/>
        </w:rPr>
      </w:pPr>
      <w:r>
        <w:rPr>
          <w:b/>
          <w:noProof/>
          <w:sz w:val="36"/>
        </w:rPr>
        <w:lastRenderedPageBreak/>
        <w:drawing>
          <wp:anchor distT="0" distB="0" distL="0" distR="0" simplePos="0" relativeHeight="484699136" behindDoc="1" locked="0" layoutInCell="1" allowOverlap="1">
            <wp:simplePos x="0" y="0"/>
            <wp:positionH relativeFrom="page">
              <wp:posOffset>0</wp:posOffset>
            </wp:positionH>
            <wp:positionV relativeFrom="page">
              <wp:posOffset>0</wp:posOffset>
            </wp:positionV>
            <wp:extent cx="10059670" cy="7773670"/>
            <wp:effectExtent l="0" t="0" r="0" b="0"/>
            <wp:wrapNone/>
            <wp:docPr id="567" name="Image 5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7" name="Image 567"/>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5"/>
          <w:sz w:val="36"/>
        </w:rPr>
        <w:t xml:space="preserve"> </w:t>
      </w:r>
      <w:r>
        <w:rPr>
          <w:b/>
          <w:sz w:val="36"/>
        </w:rPr>
        <w:t>spiral</w:t>
      </w:r>
      <w:r>
        <w:rPr>
          <w:b/>
          <w:spacing w:val="-4"/>
          <w:sz w:val="36"/>
        </w:rPr>
        <w:t xml:space="preserve"> </w:t>
      </w:r>
      <w:r>
        <w:rPr>
          <w:b/>
          <w:sz w:val="36"/>
        </w:rPr>
        <w:t>stairs</w:t>
      </w:r>
      <w:r>
        <w:rPr>
          <w:b/>
          <w:spacing w:val="-4"/>
          <w:sz w:val="36"/>
        </w:rPr>
        <w:t xml:space="preserve"> </w:t>
      </w:r>
      <w:r>
        <w:rPr>
          <w:b/>
          <w:sz w:val="36"/>
        </w:rPr>
        <w:t>are</w:t>
      </w:r>
      <w:r>
        <w:rPr>
          <w:b/>
          <w:spacing w:val="-5"/>
          <w:sz w:val="36"/>
        </w:rPr>
        <w:t xml:space="preserve"> </w:t>
      </w:r>
      <w:r>
        <w:rPr>
          <w:b/>
          <w:sz w:val="36"/>
        </w:rPr>
        <w:t>useful</w:t>
      </w:r>
      <w:r>
        <w:rPr>
          <w:b/>
          <w:spacing w:val="-4"/>
          <w:sz w:val="36"/>
        </w:rPr>
        <w:t xml:space="preserve"> </w:t>
      </w:r>
      <w:r>
        <w:rPr>
          <w:b/>
          <w:sz w:val="36"/>
        </w:rPr>
        <w:t>where</w:t>
      </w:r>
      <w:r>
        <w:rPr>
          <w:b/>
          <w:spacing w:val="-5"/>
          <w:sz w:val="36"/>
        </w:rPr>
        <w:t xml:space="preserve"> </w:t>
      </w:r>
      <w:r>
        <w:rPr>
          <w:b/>
          <w:sz w:val="36"/>
        </w:rPr>
        <w:t>the</w:t>
      </w:r>
      <w:r>
        <w:rPr>
          <w:b/>
          <w:spacing w:val="-4"/>
          <w:sz w:val="36"/>
        </w:rPr>
        <w:t xml:space="preserve"> </w:t>
      </w:r>
      <w:r>
        <w:rPr>
          <w:b/>
          <w:sz w:val="36"/>
        </w:rPr>
        <w:t>space</w:t>
      </w:r>
      <w:r>
        <w:rPr>
          <w:b/>
          <w:spacing w:val="-4"/>
          <w:sz w:val="36"/>
        </w:rPr>
        <w:t xml:space="preserve"> </w:t>
      </w:r>
      <w:r>
        <w:rPr>
          <w:b/>
          <w:sz w:val="36"/>
        </w:rPr>
        <w:t>available</w:t>
      </w:r>
      <w:r>
        <w:rPr>
          <w:b/>
          <w:spacing w:val="-6"/>
          <w:sz w:val="36"/>
        </w:rPr>
        <w:t xml:space="preserve"> </w:t>
      </w:r>
      <w:r>
        <w:rPr>
          <w:b/>
          <w:sz w:val="36"/>
        </w:rPr>
        <w:t>is</w:t>
      </w:r>
      <w:r>
        <w:rPr>
          <w:b/>
          <w:spacing w:val="-4"/>
          <w:sz w:val="36"/>
        </w:rPr>
        <w:t xml:space="preserve"> </w:t>
      </w:r>
      <w:r>
        <w:rPr>
          <w:b/>
          <w:sz w:val="36"/>
        </w:rPr>
        <w:t>limited</w:t>
      </w:r>
      <w:r>
        <w:rPr>
          <w:b/>
          <w:spacing w:val="-4"/>
          <w:sz w:val="36"/>
        </w:rPr>
        <w:t xml:space="preserve"> </w:t>
      </w:r>
      <w:r>
        <w:rPr>
          <w:b/>
          <w:sz w:val="36"/>
        </w:rPr>
        <w:t>and</w:t>
      </w:r>
      <w:r>
        <w:rPr>
          <w:b/>
          <w:spacing w:val="-4"/>
          <w:sz w:val="36"/>
        </w:rPr>
        <w:t xml:space="preserve"> </w:t>
      </w:r>
      <w:r>
        <w:rPr>
          <w:b/>
          <w:sz w:val="36"/>
        </w:rPr>
        <w:t>where the traffic is less.</w:t>
      </w:r>
    </w:p>
    <w:p w:rsidR="0086686C" w:rsidRDefault="00F737EA">
      <w:pPr>
        <w:pStyle w:val="ListParagraph"/>
        <w:numPr>
          <w:ilvl w:val="0"/>
          <w:numId w:val="19"/>
        </w:numPr>
        <w:tabs>
          <w:tab w:val="left" w:pos="1208"/>
        </w:tabs>
        <w:spacing w:before="196"/>
        <w:ind w:left="1208" w:hanging="488"/>
        <w:jc w:val="left"/>
        <w:rPr>
          <w:b/>
          <w:sz w:val="36"/>
        </w:rPr>
      </w:pPr>
      <w:r>
        <w:rPr>
          <w:b/>
          <w:color w:val="E26C09"/>
          <w:sz w:val="36"/>
        </w:rPr>
        <w:t>Geometrical</w:t>
      </w:r>
      <w:r>
        <w:rPr>
          <w:b/>
          <w:color w:val="E26C09"/>
          <w:spacing w:val="-8"/>
          <w:sz w:val="36"/>
        </w:rPr>
        <w:t xml:space="preserve"> </w:t>
      </w:r>
      <w:r>
        <w:rPr>
          <w:b/>
          <w:color w:val="E26C09"/>
          <w:spacing w:val="-2"/>
          <w:sz w:val="36"/>
        </w:rPr>
        <w:t>stairs:</w:t>
      </w:r>
    </w:p>
    <w:p w:rsidR="0086686C" w:rsidRDefault="00F737EA">
      <w:pPr>
        <w:pStyle w:val="ListParagraph"/>
        <w:numPr>
          <w:ilvl w:val="1"/>
          <w:numId w:val="19"/>
        </w:numPr>
        <w:tabs>
          <w:tab w:val="left" w:pos="1439"/>
        </w:tabs>
        <w:spacing w:before="269"/>
        <w:ind w:left="1439" w:hanging="359"/>
        <w:rPr>
          <w:b/>
          <w:sz w:val="36"/>
        </w:rPr>
      </w:pPr>
      <w:r>
        <w:rPr>
          <w:b/>
          <w:sz w:val="36"/>
        </w:rPr>
        <w:t>These</w:t>
      </w:r>
      <w:r>
        <w:rPr>
          <w:b/>
          <w:spacing w:val="-6"/>
          <w:sz w:val="36"/>
        </w:rPr>
        <w:t xml:space="preserve"> </w:t>
      </w:r>
      <w:r>
        <w:rPr>
          <w:b/>
          <w:sz w:val="36"/>
        </w:rPr>
        <w:t>stairs</w:t>
      </w:r>
      <w:r>
        <w:rPr>
          <w:b/>
          <w:spacing w:val="-2"/>
          <w:sz w:val="36"/>
        </w:rPr>
        <w:t xml:space="preserve"> </w:t>
      </w:r>
      <w:r>
        <w:rPr>
          <w:b/>
          <w:sz w:val="36"/>
        </w:rPr>
        <w:t>have</w:t>
      </w:r>
      <w:r>
        <w:rPr>
          <w:b/>
          <w:spacing w:val="-3"/>
          <w:sz w:val="36"/>
        </w:rPr>
        <w:t xml:space="preserve"> </w:t>
      </w:r>
      <w:r>
        <w:rPr>
          <w:b/>
          <w:sz w:val="36"/>
        </w:rPr>
        <w:t>any</w:t>
      </w:r>
      <w:r>
        <w:rPr>
          <w:b/>
          <w:spacing w:val="-2"/>
          <w:sz w:val="36"/>
        </w:rPr>
        <w:t xml:space="preserve"> </w:t>
      </w:r>
      <w:r>
        <w:rPr>
          <w:b/>
          <w:sz w:val="36"/>
        </w:rPr>
        <w:t>geometrical</w:t>
      </w:r>
      <w:r>
        <w:rPr>
          <w:b/>
          <w:spacing w:val="-3"/>
          <w:sz w:val="36"/>
        </w:rPr>
        <w:t xml:space="preserve"> </w:t>
      </w:r>
      <w:r>
        <w:rPr>
          <w:b/>
          <w:sz w:val="36"/>
        </w:rPr>
        <w:t>shape</w:t>
      </w:r>
      <w:r>
        <w:rPr>
          <w:b/>
          <w:spacing w:val="-2"/>
          <w:sz w:val="36"/>
        </w:rPr>
        <w:t xml:space="preserve"> </w:t>
      </w:r>
      <w:r>
        <w:rPr>
          <w:b/>
          <w:sz w:val="36"/>
        </w:rPr>
        <w:t>and</w:t>
      </w:r>
      <w:r>
        <w:rPr>
          <w:b/>
          <w:spacing w:val="-3"/>
          <w:sz w:val="36"/>
        </w:rPr>
        <w:t xml:space="preserve"> </w:t>
      </w:r>
      <w:r>
        <w:rPr>
          <w:b/>
          <w:sz w:val="36"/>
        </w:rPr>
        <w:t>they</w:t>
      </w:r>
      <w:r>
        <w:rPr>
          <w:b/>
          <w:spacing w:val="-2"/>
          <w:sz w:val="36"/>
        </w:rPr>
        <w:t xml:space="preserve"> </w:t>
      </w:r>
      <w:r>
        <w:rPr>
          <w:b/>
          <w:sz w:val="36"/>
        </w:rPr>
        <w:t>require</w:t>
      </w:r>
      <w:r>
        <w:rPr>
          <w:b/>
          <w:spacing w:val="-5"/>
          <w:sz w:val="36"/>
        </w:rPr>
        <w:t xml:space="preserve"> </w:t>
      </w:r>
      <w:r>
        <w:rPr>
          <w:b/>
          <w:sz w:val="36"/>
        </w:rPr>
        <w:t>no</w:t>
      </w:r>
      <w:r>
        <w:rPr>
          <w:b/>
          <w:spacing w:val="-4"/>
          <w:sz w:val="36"/>
        </w:rPr>
        <w:t xml:space="preserve"> </w:t>
      </w:r>
      <w:r>
        <w:rPr>
          <w:b/>
          <w:sz w:val="36"/>
        </w:rPr>
        <w:t>newel</w:t>
      </w:r>
      <w:r>
        <w:rPr>
          <w:b/>
          <w:spacing w:val="-2"/>
          <w:sz w:val="36"/>
        </w:rPr>
        <w:t xml:space="preserve"> posts.</w:t>
      </w:r>
    </w:p>
    <w:p w:rsidR="0086686C" w:rsidRDefault="00F737EA">
      <w:pPr>
        <w:pStyle w:val="ListParagraph"/>
        <w:numPr>
          <w:ilvl w:val="1"/>
          <w:numId w:val="19"/>
        </w:numPr>
        <w:tabs>
          <w:tab w:val="left" w:pos="1440"/>
        </w:tabs>
        <w:spacing w:before="68" w:line="273" w:lineRule="auto"/>
        <w:ind w:left="1440" w:right="1922"/>
        <w:rPr>
          <w:b/>
          <w:sz w:val="36"/>
        </w:rPr>
      </w:pPr>
      <w:r>
        <w:rPr>
          <w:b/>
          <w:sz w:val="36"/>
        </w:rPr>
        <w:t>The</w:t>
      </w:r>
      <w:r>
        <w:rPr>
          <w:b/>
          <w:spacing w:val="-3"/>
          <w:sz w:val="36"/>
        </w:rPr>
        <w:t xml:space="preserve"> </w:t>
      </w:r>
      <w:r>
        <w:rPr>
          <w:b/>
          <w:sz w:val="36"/>
        </w:rPr>
        <w:t>handrail</w:t>
      </w:r>
      <w:r>
        <w:rPr>
          <w:b/>
          <w:spacing w:val="-7"/>
          <w:sz w:val="36"/>
        </w:rPr>
        <w:t xml:space="preserve"> </w:t>
      </w:r>
      <w:r>
        <w:rPr>
          <w:b/>
          <w:sz w:val="36"/>
        </w:rPr>
        <w:t>of</w:t>
      </w:r>
      <w:r>
        <w:rPr>
          <w:b/>
          <w:spacing w:val="-5"/>
          <w:sz w:val="36"/>
        </w:rPr>
        <w:t xml:space="preserve"> </w:t>
      </w:r>
      <w:r>
        <w:rPr>
          <w:b/>
          <w:sz w:val="36"/>
        </w:rPr>
        <w:t>a</w:t>
      </w:r>
      <w:r>
        <w:rPr>
          <w:b/>
          <w:spacing w:val="-4"/>
          <w:sz w:val="36"/>
        </w:rPr>
        <w:t xml:space="preserve"> </w:t>
      </w:r>
      <w:r>
        <w:rPr>
          <w:b/>
          <w:sz w:val="36"/>
        </w:rPr>
        <w:t>geometrical</w:t>
      </w:r>
      <w:r>
        <w:rPr>
          <w:b/>
          <w:spacing w:val="-6"/>
          <w:sz w:val="36"/>
        </w:rPr>
        <w:t xml:space="preserve"> </w:t>
      </w:r>
      <w:r>
        <w:rPr>
          <w:b/>
          <w:sz w:val="36"/>
        </w:rPr>
        <w:t>stair</w:t>
      </w:r>
      <w:r>
        <w:rPr>
          <w:b/>
          <w:spacing w:val="-5"/>
          <w:sz w:val="36"/>
        </w:rPr>
        <w:t xml:space="preserve"> </w:t>
      </w:r>
      <w:r>
        <w:rPr>
          <w:b/>
          <w:sz w:val="36"/>
        </w:rPr>
        <w:t>continues</w:t>
      </w:r>
      <w:r>
        <w:rPr>
          <w:b/>
          <w:spacing w:val="-4"/>
          <w:sz w:val="36"/>
        </w:rPr>
        <w:t xml:space="preserve"> </w:t>
      </w:r>
      <w:r>
        <w:rPr>
          <w:b/>
          <w:sz w:val="36"/>
        </w:rPr>
        <w:t>without</w:t>
      </w:r>
      <w:r>
        <w:rPr>
          <w:b/>
          <w:spacing w:val="-7"/>
          <w:sz w:val="36"/>
        </w:rPr>
        <w:t xml:space="preserve"> </w:t>
      </w:r>
      <w:r>
        <w:rPr>
          <w:b/>
          <w:sz w:val="36"/>
        </w:rPr>
        <w:t>interruption</w:t>
      </w:r>
      <w:r>
        <w:rPr>
          <w:b/>
          <w:spacing w:val="-3"/>
          <w:sz w:val="36"/>
        </w:rPr>
        <w:t xml:space="preserve"> </w:t>
      </w:r>
      <w:r>
        <w:rPr>
          <w:b/>
          <w:sz w:val="36"/>
        </w:rPr>
        <w:t>and</w:t>
      </w:r>
      <w:r>
        <w:rPr>
          <w:b/>
          <w:spacing w:val="-4"/>
          <w:sz w:val="36"/>
        </w:rPr>
        <w:t xml:space="preserve"> </w:t>
      </w:r>
      <w:r>
        <w:rPr>
          <w:b/>
          <w:sz w:val="36"/>
        </w:rPr>
        <w:t>without any angular turns.</w:t>
      </w:r>
    </w:p>
    <w:p w:rsidR="0086686C" w:rsidRDefault="00F737EA">
      <w:pPr>
        <w:pStyle w:val="ListParagraph"/>
        <w:numPr>
          <w:ilvl w:val="1"/>
          <w:numId w:val="19"/>
        </w:numPr>
        <w:tabs>
          <w:tab w:val="left" w:pos="1440"/>
        </w:tabs>
        <w:spacing w:before="8" w:line="273" w:lineRule="auto"/>
        <w:ind w:left="1440" w:right="1723"/>
        <w:rPr>
          <w:b/>
          <w:sz w:val="36"/>
        </w:rPr>
      </w:pPr>
      <w:r>
        <w:rPr>
          <w:b/>
          <w:sz w:val="36"/>
        </w:rPr>
        <w:t>The</w:t>
      </w:r>
      <w:r>
        <w:rPr>
          <w:b/>
          <w:spacing w:val="-2"/>
          <w:sz w:val="36"/>
        </w:rPr>
        <w:t xml:space="preserve"> </w:t>
      </w:r>
      <w:r>
        <w:rPr>
          <w:b/>
          <w:sz w:val="36"/>
        </w:rPr>
        <w:t>construction</w:t>
      </w:r>
      <w:r>
        <w:rPr>
          <w:b/>
          <w:spacing w:val="-3"/>
          <w:sz w:val="36"/>
        </w:rPr>
        <w:t xml:space="preserve"> </w:t>
      </w:r>
      <w:r>
        <w:rPr>
          <w:b/>
          <w:sz w:val="36"/>
        </w:rPr>
        <w:t>of</w:t>
      </w:r>
      <w:r>
        <w:rPr>
          <w:b/>
          <w:spacing w:val="-4"/>
          <w:sz w:val="36"/>
        </w:rPr>
        <w:t xml:space="preserve"> </w:t>
      </w:r>
      <w:r>
        <w:rPr>
          <w:b/>
          <w:sz w:val="36"/>
        </w:rPr>
        <w:t>a</w:t>
      </w:r>
      <w:r>
        <w:rPr>
          <w:b/>
          <w:spacing w:val="-3"/>
          <w:sz w:val="36"/>
        </w:rPr>
        <w:t xml:space="preserve"> </w:t>
      </w:r>
      <w:r>
        <w:rPr>
          <w:b/>
          <w:sz w:val="36"/>
        </w:rPr>
        <w:t>geometrical</w:t>
      </w:r>
      <w:r>
        <w:rPr>
          <w:b/>
          <w:spacing w:val="-3"/>
          <w:sz w:val="36"/>
        </w:rPr>
        <w:t xml:space="preserve"> </w:t>
      </w:r>
      <w:r>
        <w:rPr>
          <w:b/>
          <w:sz w:val="36"/>
        </w:rPr>
        <w:t>stair</w:t>
      </w:r>
      <w:r>
        <w:rPr>
          <w:b/>
          <w:spacing w:val="-4"/>
          <w:sz w:val="36"/>
        </w:rPr>
        <w:t xml:space="preserve"> </w:t>
      </w:r>
      <w:r>
        <w:rPr>
          <w:b/>
          <w:sz w:val="36"/>
        </w:rPr>
        <w:t>requires</w:t>
      </w:r>
      <w:r>
        <w:rPr>
          <w:b/>
          <w:spacing w:val="-5"/>
          <w:sz w:val="36"/>
        </w:rPr>
        <w:t xml:space="preserve"> </w:t>
      </w:r>
      <w:r>
        <w:rPr>
          <w:b/>
          <w:sz w:val="36"/>
        </w:rPr>
        <w:t>considerable</w:t>
      </w:r>
      <w:r>
        <w:rPr>
          <w:b/>
          <w:spacing w:val="-3"/>
          <w:sz w:val="36"/>
        </w:rPr>
        <w:t xml:space="preserve"> </w:t>
      </w:r>
      <w:r>
        <w:rPr>
          <w:b/>
          <w:sz w:val="36"/>
        </w:rPr>
        <w:t>skill</w:t>
      </w:r>
      <w:r>
        <w:rPr>
          <w:b/>
          <w:spacing w:val="-3"/>
          <w:sz w:val="36"/>
        </w:rPr>
        <w:t xml:space="preserve"> </w:t>
      </w:r>
      <w:r>
        <w:rPr>
          <w:b/>
          <w:sz w:val="36"/>
        </w:rPr>
        <w:t>and</w:t>
      </w:r>
      <w:r>
        <w:rPr>
          <w:b/>
          <w:spacing w:val="-5"/>
          <w:sz w:val="36"/>
        </w:rPr>
        <w:t xml:space="preserve"> </w:t>
      </w:r>
      <w:r>
        <w:rPr>
          <w:b/>
          <w:sz w:val="36"/>
        </w:rPr>
        <w:t>it</w:t>
      </w:r>
      <w:r>
        <w:rPr>
          <w:b/>
          <w:spacing w:val="-3"/>
          <w:sz w:val="36"/>
        </w:rPr>
        <w:t xml:space="preserve"> </w:t>
      </w:r>
      <w:r>
        <w:rPr>
          <w:b/>
          <w:sz w:val="36"/>
        </w:rPr>
        <w:t>is</w:t>
      </w:r>
      <w:r>
        <w:rPr>
          <w:b/>
          <w:spacing w:val="-5"/>
          <w:sz w:val="36"/>
        </w:rPr>
        <w:t xml:space="preserve"> </w:t>
      </w:r>
      <w:r>
        <w:rPr>
          <w:b/>
          <w:sz w:val="36"/>
        </w:rPr>
        <w:t>found that a geometrical stair is weaker than a corresponding open newel stair.</w:t>
      </w: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ind w:left="0"/>
      </w:pPr>
    </w:p>
    <w:p w:rsidR="0086686C" w:rsidRDefault="0086686C">
      <w:pPr>
        <w:pStyle w:val="BodyText"/>
        <w:spacing w:before="218"/>
        <w:ind w:left="0"/>
      </w:pPr>
    </w:p>
    <w:p w:rsidR="0086686C" w:rsidRDefault="00F737EA">
      <w:pPr>
        <w:pStyle w:val="BodyText"/>
        <w:ind w:right="1951"/>
        <w:jc w:val="center"/>
      </w:pPr>
      <w:r>
        <w:rPr>
          <w:color w:val="00AF50"/>
          <w:spacing w:val="-2"/>
        </w:rPr>
        <w:t>***end***</w:t>
      </w:r>
    </w:p>
    <w:p w:rsidR="0086686C" w:rsidRDefault="0086686C">
      <w:pPr>
        <w:pStyle w:val="BodyText"/>
        <w:jc w:val="center"/>
        <w:sectPr w:rsidR="0086686C">
          <w:pgSz w:w="15840" w:h="12240" w:orient="landscape"/>
          <w:pgMar w:top="1380" w:right="0" w:bottom="280" w:left="720" w:header="720" w:footer="720" w:gutter="0"/>
          <w:cols w:space="720"/>
        </w:sectPr>
      </w:pPr>
    </w:p>
    <w:p w:rsidR="0086686C" w:rsidRDefault="00F737EA">
      <w:pPr>
        <w:pStyle w:val="Heading1"/>
        <w:rPr>
          <w:u w:val="none"/>
        </w:rPr>
      </w:pPr>
      <w:r>
        <w:rPr>
          <w:noProof/>
        </w:rPr>
        <w:lastRenderedPageBreak/>
        <w:drawing>
          <wp:anchor distT="0" distB="0" distL="0" distR="0" simplePos="0" relativeHeight="484699648" behindDoc="1" locked="0" layoutInCell="1" allowOverlap="1">
            <wp:simplePos x="0" y="0"/>
            <wp:positionH relativeFrom="page">
              <wp:posOffset>0</wp:posOffset>
            </wp:positionH>
            <wp:positionV relativeFrom="page">
              <wp:posOffset>0</wp:posOffset>
            </wp:positionV>
            <wp:extent cx="10059670" cy="7773670"/>
            <wp:effectExtent l="0" t="0" r="0" b="0"/>
            <wp:wrapNone/>
            <wp:docPr id="568" name="Image 5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8" name="Image 568"/>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u w:color="00AF50"/>
        </w:rPr>
        <w:t>PART:</w:t>
      </w:r>
      <w:r>
        <w:rPr>
          <w:color w:val="00AF50"/>
          <w:spacing w:val="-8"/>
          <w:u w:color="00AF50"/>
        </w:rPr>
        <w:t xml:space="preserve"> </w:t>
      </w:r>
      <w:r>
        <w:rPr>
          <w:color w:val="00AF50"/>
          <w:u w:color="00AF50"/>
        </w:rPr>
        <w:t>B</w:t>
      </w:r>
      <w:r>
        <w:rPr>
          <w:color w:val="00AF50"/>
          <w:spacing w:val="-4"/>
          <w:u w:color="00AF50"/>
        </w:rPr>
        <w:t xml:space="preserve"> </w:t>
      </w:r>
      <w:r>
        <w:rPr>
          <w:color w:val="00AF50"/>
          <w:u w:color="00AF50"/>
        </w:rPr>
        <w:t>(CONSTRUCTIONS</w:t>
      </w:r>
      <w:r>
        <w:rPr>
          <w:color w:val="00AF50"/>
          <w:spacing w:val="-3"/>
          <w:u w:color="00AF50"/>
        </w:rPr>
        <w:t xml:space="preserve"> </w:t>
      </w:r>
      <w:r>
        <w:rPr>
          <w:color w:val="00AF50"/>
          <w:spacing w:val="-2"/>
          <w:u w:color="00AF50"/>
        </w:rPr>
        <w:t>TECHNOLOGY)</w:t>
      </w:r>
    </w:p>
    <w:p w:rsidR="0086686C" w:rsidRDefault="00F737EA">
      <w:pPr>
        <w:pStyle w:val="Heading2"/>
        <w:tabs>
          <w:tab w:val="left" w:pos="4320"/>
        </w:tabs>
        <w:spacing w:before="294" w:line="276" w:lineRule="auto"/>
        <w:ind w:left="4321" w:right="2212"/>
      </w:pPr>
      <w:proofErr w:type="gramStart"/>
      <w:r>
        <w:rPr>
          <w:color w:val="00AF50"/>
          <w:spacing w:val="-2"/>
          <w:sz w:val="44"/>
          <w:u w:val="single" w:color="00AF50"/>
        </w:rPr>
        <w:t>CHAPTER:-</w:t>
      </w:r>
      <w:proofErr w:type="gramEnd"/>
      <w:r>
        <w:rPr>
          <w:color w:val="00AF50"/>
          <w:spacing w:val="-2"/>
          <w:sz w:val="44"/>
          <w:u w:val="single" w:color="00AF50"/>
        </w:rPr>
        <w:t>06</w:t>
      </w:r>
      <w:r>
        <w:rPr>
          <w:color w:val="00AF50"/>
          <w:sz w:val="44"/>
        </w:rPr>
        <w:tab/>
      </w:r>
      <w:r>
        <w:rPr>
          <w:color w:val="00AF50"/>
        </w:rPr>
        <w:t>[Protective,</w:t>
      </w:r>
      <w:r>
        <w:rPr>
          <w:color w:val="00AF50"/>
          <w:spacing w:val="-10"/>
        </w:rPr>
        <w:t xml:space="preserve"> </w:t>
      </w:r>
      <w:r>
        <w:rPr>
          <w:color w:val="00AF50"/>
        </w:rPr>
        <w:t>Decorative</w:t>
      </w:r>
      <w:r>
        <w:rPr>
          <w:color w:val="00AF50"/>
          <w:spacing w:val="-11"/>
        </w:rPr>
        <w:t xml:space="preserve"> </w:t>
      </w:r>
      <w:r>
        <w:rPr>
          <w:color w:val="00AF50"/>
        </w:rPr>
        <w:t>Finishes,</w:t>
      </w:r>
      <w:r>
        <w:rPr>
          <w:color w:val="00AF50"/>
          <w:spacing w:val="-8"/>
        </w:rPr>
        <w:t xml:space="preserve"> </w:t>
      </w:r>
      <w:r>
        <w:rPr>
          <w:color w:val="00AF50"/>
        </w:rPr>
        <w:t>Damp</w:t>
      </w:r>
      <w:r>
        <w:rPr>
          <w:color w:val="00AF50"/>
          <w:spacing w:val="-9"/>
        </w:rPr>
        <w:t xml:space="preserve"> </w:t>
      </w:r>
      <w:r>
        <w:rPr>
          <w:color w:val="00AF50"/>
        </w:rPr>
        <w:t>and Termite Proofing]</w:t>
      </w:r>
    </w:p>
    <w:p w:rsidR="0086686C" w:rsidRDefault="00F737EA">
      <w:pPr>
        <w:pStyle w:val="Heading5"/>
        <w:spacing w:before="203"/>
      </w:pPr>
      <w:r>
        <w:rPr>
          <w:color w:val="00AF50"/>
          <w:spacing w:val="-2"/>
        </w:rPr>
        <w:t>PLASTERING:</w:t>
      </w:r>
    </w:p>
    <w:p w:rsidR="0086686C" w:rsidRDefault="00F737EA">
      <w:pPr>
        <w:pStyle w:val="BodyText"/>
        <w:spacing w:before="277" w:line="276" w:lineRule="auto"/>
        <w:ind w:left="720" w:right="1681"/>
        <w:jc w:val="both"/>
      </w:pPr>
      <w:r>
        <w:t>The</w:t>
      </w:r>
      <w:r>
        <w:rPr>
          <w:spacing w:val="-2"/>
        </w:rPr>
        <w:t xml:space="preserve"> </w:t>
      </w:r>
      <w:r>
        <w:t>term</w:t>
      </w:r>
      <w:r>
        <w:rPr>
          <w:spacing w:val="-2"/>
        </w:rPr>
        <w:t xml:space="preserve"> </w:t>
      </w:r>
      <w:r>
        <w:rPr>
          <w:i/>
        </w:rPr>
        <w:t>plastering</w:t>
      </w:r>
      <w:r>
        <w:rPr>
          <w:i/>
          <w:spacing w:val="-4"/>
        </w:rPr>
        <w:t xml:space="preserve"> </w:t>
      </w:r>
      <w:r>
        <w:t>is</w:t>
      </w:r>
      <w:r>
        <w:rPr>
          <w:spacing w:val="-3"/>
        </w:rPr>
        <w:t xml:space="preserve"> </w:t>
      </w:r>
      <w:r>
        <w:t>used</w:t>
      </w:r>
      <w:r>
        <w:rPr>
          <w:spacing w:val="-3"/>
        </w:rPr>
        <w:t xml:space="preserve"> </w:t>
      </w:r>
      <w:r>
        <w:t>to</w:t>
      </w:r>
      <w:r>
        <w:rPr>
          <w:spacing w:val="-3"/>
        </w:rPr>
        <w:t xml:space="preserve"> </w:t>
      </w:r>
      <w:r>
        <w:t>describe</w:t>
      </w:r>
      <w:r>
        <w:rPr>
          <w:spacing w:val="-4"/>
        </w:rPr>
        <w:t xml:space="preserve"> </w:t>
      </w:r>
      <w:r>
        <w:t>the</w:t>
      </w:r>
      <w:r>
        <w:rPr>
          <w:spacing w:val="-4"/>
        </w:rPr>
        <w:t xml:space="preserve"> </w:t>
      </w:r>
      <w:r>
        <w:t>thin</w:t>
      </w:r>
      <w:r>
        <w:rPr>
          <w:spacing w:val="-5"/>
        </w:rPr>
        <w:t xml:space="preserve"> </w:t>
      </w:r>
      <w:r>
        <w:t>plastic</w:t>
      </w:r>
      <w:r>
        <w:rPr>
          <w:spacing w:val="-3"/>
        </w:rPr>
        <w:t xml:space="preserve"> </w:t>
      </w:r>
      <w:r>
        <w:t>covering</w:t>
      </w:r>
      <w:r>
        <w:rPr>
          <w:spacing w:val="-6"/>
        </w:rPr>
        <w:t xml:space="preserve"> </w:t>
      </w:r>
      <w:r>
        <w:t>that</w:t>
      </w:r>
      <w:r>
        <w:rPr>
          <w:spacing w:val="-3"/>
        </w:rPr>
        <w:t xml:space="preserve"> </w:t>
      </w:r>
      <w:r>
        <w:t>is</w:t>
      </w:r>
      <w:r>
        <w:rPr>
          <w:spacing w:val="-3"/>
        </w:rPr>
        <w:t xml:space="preserve"> </w:t>
      </w:r>
      <w:r>
        <w:t>applied</w:t>
      </w:r>
      <w:r>
        <w:rPr>
          <w:spacing w:val="-5"/>
        </w:rPr>
        <w:t xml:space="preserve"> </w:t>
      </w:r>
      <w:r>
        <w:t>on</w:t>
      </w:r>
      <w:r>
        <w:rPr>
          <w:spacing w:val="-3"/>
        </w:rPr>
        <w:t xml:space="preserve"> </w:t>
      </w:r>
      <w:r>
        <w:t>the surfaces</w:t>
      </w:r>
      <w:r>
        <w:rPr>
          <w:spacing w:val="-1"/>
        </w:rPr>
        <w:t xml:space="preserve"> </w:t>
      </w:r>
      <w:r>
        <w:t>of</w:t>
      </w:r>
      <w:r>
        <w:rPr>
          <w:spacing w:val="-2"/>
        </w:rPr>
        <w:t xml:space="preserve"> </w:t>
      </w:r>
      <w:r>
        <w:t>walls</w:t>
      </w:r>
      <w:r>
        <w:rPr>
          <w:spacing w:val="-1"/>
        </w:rPr>
        <w:t xml:space="preserve"> </w:t>
      </w:r>
      <w:r>
        <w:t>and</w:t>
      </w:r>
      <w:r>
        <w:rPr>
          <w:spacing w:val="-3"/>
        </w:rPr>
        <w:t xml:space="preserve"> </w:t>
      </w:r>
      <w:r>
        <w:t>ceilings.</w:t>
      </w:r>
      <w:r>
        <w:rPr>
          <w:spacing w:val="-2"/>
        </w:rPr>
        <w:t xml:space="preserve"> </w:t>
      </w:r>
      <w:r>
        <w:t>The</w:t>
      </w:r>
      <w:r>
        <w:rPr>
          <w:spacing w:val="-3"/>
        </w:rPr>
        <w:t xml:space="preserve"> </w:t>
      </w:r>
      <w:r>
        <w:t>plastering</w:t>
      </w:r>
      <w:r>
        <w:rPr>
          <w:spacing w:val="-2"/>
        </w:rPr>
        <w:t xml:space="preserve"> </w:t>
      </w:r>
      <w:r>
        <w:t>removes</w:t>
      </w:r>
      <w:r>
        <w:rPr>
          <w:spacing w:val="-1"/>
        </w:rPr>
        <w:t xml:space="preserve"> </w:t>
      </w:r>
      <w:r>
        <w:t>the</w:t>
      </w:r>
      <w:r>
        <w:rPr>
          <w:spacing w:val="-3"/>
        </w:rPr>
        <w:t xml:space="preserve"> </w:t>
      </w:r>
      <w:r>
        <w:t>unevenness</w:t>
      </w:r>
      <w:r>
        <w:rPr>
          <w:spacing w:val="-3"/>
        </w:rPr>
        <w:t xml:space="preserve"> </w:t>
      </w:r>
      <w:r>
        <w:t>of the</w:t>
      </w:r>
      <w:r>
        <w:rPr>
          <w:spacing w:val="-3"/>
        </w:rPr>
        <w:t xml:space="preserve"> </w:t>
      </w:r>
      <w:r>
        <w:t>surfaces and sometimes the plastering is used to develop decorative effects.</w:t>
      </w:r>
    </w:p>
    <w:p w:rsidR="0086686C" w:rsidRDefault="00F737EA">
      <w:pPr>
        <w:spacing w:before="198"/>
        <w:ind w:left="720"/>
        <w:jc w:val="both"/>
        <w:rPr>
          <w:b/>
          <w:sz w:val="40"/>
        </w:rPr>
      </w:pPr>
      <w:r>
        <w:rPr>
          <w:b/>
          <w:color w:val="974705"/>
          <w:sz w:val="40"/>
        </w:rPr>
        <w:t>Requirements</w:t>
      </w:r>
      <w:r>
        <w:rPr>
          <w:b/>
          <w:color w:val="974705"/>
          <w:spacing w:val="-5"/>
          <w:sz w:val="40"/>
        </w:rPr>
        <w:t xml:space="preserve"> </w:t>
      </w:r>
      <w:r>
        <w:rPr>
          <w:b/>
          <w:color w:val="974705"/>
          <w:sz w:val="40"/>
        </w:rPr>
        <w:t>of</w:t>
      </w:r>
      <w:r>
        <w:rPr>
          <w:b/>
          <w:color w:val="974705"/>
          <w:spacing w:val="-3"/>
          <w:sz w:val="40"/>
        </w:rPr>
        <w:t xml:space="preserve"> </w:t>
      </w:r>
      <w:r>
        <w:rPr>
          <w:b/>
          <w:color w:val="974705"/>
          <w:sz w:val="40"/>
        </w:rPr>
        <w:t>good</w:t>
      </w:r>
      <w:r>
        <w:rPr>
          <w:b/>
          <w:color w:val="974705"/>
          <w:spacing w:val="-3"/>
          <w:sz w:val="40"/>
        </w:rPr>
        <w:t xml:space="preserve"> </w:t>
      </w:r>
      <w:r>
        <w:rPr>
          <w:b/>
          <w:color w:val="974705"/>
          <w:spacing w:val="-2"/>
          <w:sz w:val="40"/>
        </w:rPr>
        <w:t>plaster:</w:t>
      </w:r>
    </w:p>
    <w:p w:rsidR="0086686C" w:rsidRDefault="00F737EA">
      <w:pPr>
        <w:spacing w:before="272"/>
        <w:ind w:left="720"/>
        <w:jc w:val="both"/>
        <w:rPr>
          <w:b/>
          <w:i/>
          <w:sz w:val="36"/>
        </w:rPr>
      </w:pPr>
      <w:r>
        <w:rPr>
          <w:b/>
          <w:i/>
          <w:sz w:val="36"/>
        </w:rPr>
        <w:t>Following</w:t>
      </w:r>
      <w:r>
        <w:rPr>
          <w:b/>
          <w:i/>
          <w:spacing w:val="-4"/>
          <w:sz w:val="36"/>
        </w:rPr>
        <w:t xml:space="preserve"> </w:t>
      </w:r>
      <w:r>
        <w:rPr>
          <w:b/>
          <w:i/>
          <w:sz w:val="36"/>
        </w:rPr>
        <w:t>are</w:t>
      </w:r>
      <w:r>
        <w:rPr>
          <w:b/>
          <w:i/>
          <w:spacing w:val="-3"/>
          <w:sz w:val="36"/>
        </w:rPr>
        <w:t xml:space="preserve"> </w:t>
      </w:r>
      <w:r>
        <w:rPr>
          <w:b/>
          <w:i/>
          <w:sz w:val="36"/>
        </w:rPr>
        <w:t>the</w:t>
      </w:r>
      <w:r>
        <w:rPr>
          <w:b/>
          <w:i/>
          <w:spacing w:val="-2"/>
          <w:sz w:val="36"/>
        </w:rPr>
        <w:t xml:space="preserve"> </w:t>
      </w:r>
      <w:r>
        <w:rPr>
          <w:b/>
          <w:i/>
          <w:sz w:val="36"/>
        </w:rPr>
        <w:t>qualities</w:t>
      </w:r>
      <w:r>
        <w:rPr>
          <w:b/>
          <w:i/>
          <w:spacing w:val="-3"/>
          <w:sz w:val="36"/>
        </w:rPr>
        <w:t xml:space="preserve"> </w:t>
      </w:r>
      <w:r>
        <w:rPr>
          <w:b/>
          <w:i/>
          <w:sz w:val="36"/>
        </w:rPr>
        <w:t>of</w:t>
      </w:r>
      <w:r>
        <w:rPr>
          <w:b/>
          <w:i/>
          <w:spacing w:val="-1"/>
          <w:sz w:val="36"/>
        </w:rPr>
        <w:t xml:space="preserve"> </w:t>
      </w:r>
      <w:r>
        <w:rPr>
          <w:b/>
          <w:i/>
          <w:sz w:val="36"/>
        </w:rPr>
        <w:t>the</w:t>
      </w:r>
      <w:r>
        <w:rPr>
          <w:b/>
          <w:i/>
          <w:spacing w:val="-2"/>
          <w:sz w:val="36"/>
        </w:rPr>
        <w:t xml:space="preserve"> </w:t>
      </w:r>
      <w:r>
        <w:rPr>
          <w:b/>
          <w:i/>
          <w:sz w:val="36"/>
        </w:rPr>
        <w:t>plastering</w:t>
      </w:r>
      <w:r>
        <w:rPr>
          <w:b/>
          <w:i/>
          <w:spacing w:val="-2"/>
          <w:sz w:val="36"/>
        </w:rPr>
        <w:t xml:space="preserve"> </w:t>
      </w:r>
      <w:r>
        <w:rPr>
          <w:b/>
          <w:i/>
          <w:sz w:val="36"/>
        </w:rPr>
        <w:t>material</w:t>
      </w:r>
      <w:r>
        <w:rPr>
          <w:b/>
          <w:i/>
          <w:spacing w:val="-2"/>
          <w:sz w:val="36"/>
        </w:rPr>
        <w:t xml:space="preserve"> </w:t>
      </w:r>
      <w:r>
        <w:rPr>
          <w:b/>
          <w:i/>
          <w:sz w:val="36"/>
        </w:rPr>
        <w:t>so</w:t>
      </w:r>
      <w:r>
        <w:rPr>
          <w:b/>
          <w:i/>
          <w:spacing w:val="-3"/>
          <w:sz w:val="36"/>
        </w:rPr>
        <w:t xml:space="preserve"> </w:t>
      </w:r>
      <w:r>
        <w:rPr>
          <w:b/>
          <w:i/>
          <w:sz w:val="36"/>
        </w:rPr>
        <w:t>as</w:t>
      </w:r>
      <w:r>
        <w:rPr>
          <w:b/>
          <w:i/>
          <w:spacing w:val="-2"/>
          <w:sz w:val="36"/>
        </w:rPr>
        <w:t xml:space="preserve"> </w:t>
      </w:r>
      <w:r>
        <w:rPr>
          <w:b/>
          <w:i/>
          <w:sz w:val="36"/>
        </w:rPr>
        <w:t>to</w:t>
      </w:r>
      <w:r>
        <w:rPr>
          <w:b/>
          <w:i/>
          <w:spacing w:val="-3"/>
          <w:sz w:val="36"/>
        </w:rPr>
        <w:t xml:space="preserve"> </w:t>
      </w:r>
      <w:r>
        <w:rPr>
          <w:b/>
          <w:i/>
          <w:sz w:val="36"/>
        </w:rPr>
        <w:t>turn</w:t>
      </w:r>
      <w:r>
        <w:rPr>
          <w:b/>
          <w:i/>
          <w:spacing w:val="-3"/>
          <w:sz w:val="36"/>
        </w:rPr>
        <w:t xml:space="preserve"> </w:t>
      </w:r>
      <w:r>
        <w:rPr>
          <w:b/>
          <w:i/>
          <w:sz w:val="36"/>
        </w:rPr>
        <w:t>out</w:t>
      </w:r>
      <w:r>
        <w:rPr>
          <w:b/>
          <w:i/>
          <w:spacing w:val="-2"/>
          <w:sz w:val="36"/>
        </w:rPr>
        <w:t xml:space="preserve"> </w:t>
      </w:r>
      <w:r>
        <w:rPr>
          <w:b/>
          <w:i/>
          <w:sz w:val="36"/>
        </w:rPr>
        <w:t>good</w:t>
      </w:r>
      <w:r>
        <w:rPr>
          <w:b/>
          <w:i/>
          <w:spacing w:val="-3"/>
          <w:sz w:val="36"/>
        </w:rPr>
        <w:t xml:space="preserve"> </w:t>
      </w:r>
      <w:r>
        <w:rPr>
          <w:b/>
          <w:i/>
          <w:spacing w:val="-2"/>
          <w:sz w:val="36"/>
        </w:rPr>
        <w:t>plaster:</w:t>
      </w:r>
    </w:p>
    <w:p w:rsidR="0086686C" w:rsidRDefault="00F737EA">
      <w:pPr>
        <w:pStyle w:val="ListParagraph"/>
        <w:numPr>
          <w:ilvl w:val="0"/>
          <w:numId w:val="16"/>
        </w:numPr>
        <w:tabs>
          <w:tab w:val="left" w:pos="1440"/>
          <w:tab w:val="left" w:pos="1680"/>
        </w:tabs>
        <w:spacing w:before="269" w:line="273" w:lineRule="auto"/>
        <w:ind w:right="2483" w:hanging="154"/>
        <w:rPr>
          <w:b/>
          <w:sz w:val="36"/>
        </w:rPr>
      </w:pPr>
      <w:r>
        <w:rPr>
          <w:b/>
          <w:sz w:val="36"/>
        </w:rPr>
        <w:t>It</w:t>
      </w:r>
      <w:r>
        <w:rPr>
          <w:b/>
          <w:spacing w:val="-4"/>
          <w:sz w:val="36"/>
        </w:rPr>
        <w:t xml:space="preserve"> </w:t>
      </w:r>
      <w:r>
        <w:rPr>
          <w:b/>
          <w:sz w:val="36"/>
        </w:rPr>
        <w:t>should</w:t>
      </w:r>
      <w:r>
        <w:rPr>
          <w:b/>
          <w:spacing w:val="-4"/>
          <w:sz w:val="36"/>
        </w:rPr>
        <w:t xml:space="preserve"> </w:t>
      </w:r>
      <w:r>
        <w:rPr>
          <w:b/>
          <w:sz w:val="36"/>
        </w:rPr>
        <w:t>adhere</w:t>
      </w:r>
      <w:r>
        <w:rPr>
          <w:b/>
          <w:spacing w:val="-5"/>
          <w:sz w:val="36"/>
        </w:rPr>
        <w:t xml:space="preserve"> </w:t>
      </w:r>
      <w:r>
        <w:rPr>
          <w:b/>
          <w:sz w:val="36"/>
        </w:rPr>
        <w:t>to</w:t>
      </w:r>
      <w:r>
        <w:rPr>
          <w:b/>
          <w:spacing w:val="-3"/>
          <w:sz w:val="36"/>
        </w:rPr>
        <w:t xml:space="preserve"> </w:t>
      </w:r>
      <w:r>
        <w:rPr>
          <w:b/>
          <w:sz w:val="36"/>
        </w:rPr>
        <w:t>the</w:t>
      </w:r>
      <w:r>
        <w:rPr>
          <w:b/>
          <w:spacing w:val="-6"/>
          <w:sz w:val="36"/>
        </w:rPr>
        <w:t xml:space="preserve"> </w:t>
      </w:r>
      <w:r>
        <w:rPr>
          <w:b/>
          <w:sz w:val="36"/>
        </w:rPr>
        <w:t>background</w:t>
      </w:r>
      <w:r>
        <w:rPr>
          <w:b/>
          <w:spacing w:val="-4"/>
          <w:sz w:val="36"/>
        </w:rPr>
        <w:t xml:space="preserve"> </w:t>
      </w:r>
      <w:r>
        <w:rPr>
          <w:b/>
          <w:sz w:val="36"/>
        </w:rPr>
        <w:t>and</w:t>
      </w:r>
      <w:r>
        <w:rPr>
          <w:b/>
          <w:spacing w:val="-4"/>
          <w:sz w:val="36"/>
        </w:rPr>
        <w:t xml:space="preserve"> </w:t>
      </w:r>
      <w:r>
        <w:rPr>
          <w:b/>
          <w:sz w:val="36"/>
        </w:rPr>
        <w:t>should</w:t>
      </w:r>
      <w:r>
        <w:rPr>
          <w:b/>
          <w:spacing w:val="-4"/>
          <w:sz w:val="36"/>
        </w:rPr>
        <w:t xml:space="preserve"> </w:t>
      </w:r>
      <w:r>
        <w:rPr>
          <w:b/>
          <w:sz w:val="36"/>
        </w:rPr>
        <w:t>remain</w:t>
      </w:r>
      <w:r>
        <w:rPr>
          <w:b/>
          <w:spacing w:val="-3"/>
          <w:sz w:val="36"/>
        </w:rPr>
        <w:t xml:space="preserve"> </w:t>
      </w:r>
      <w:r>
        <w:rPr>
          <w:b/>
          <w:sz w:val="36"/>
        </w:rPr>
        <w:t>adhered</w:t>
      </w:r>
      <w:r>
        <w:rPr>
          <w:b/>
          <w:spacing w:val="-6"/>
          <w:sz w:val="36"/>
        </w:rPr>
        <w:t xml:space="preserve"> </w:t>
      </w:r>
      <w:r>
        <w:rPr>
          <w:b/>
          <w:sz w:val="36"/>
        </w:rPr>
        <w:t>during</w:t>
      </w:r>
      <w:r>
        <w:rPr>
          <w:b/>
          <w:spacing w:val="-5"/>
          <w:sz w:val="36"/>
        </w:rPr>
        <w:t xml:space="preserve"> </w:t>
      </w:r>
      <w:r>
        <w:rPr>
          <w:b/>
          <w:sz w:val="36"/>
        </w:rPr>
        <w:t>all variations of the climatic changes.</w:t>
      </w:r>
    </w:p>
    <w:p w:rsidR="0086686C" w:rsidRDefault="00F737EA">
      <w:pPr>
        <w:pStyle w:val="ListParagraph"/>
        <w:numPr>
          <w:ilvl w:val="0"/>
          <w:numId w:val="16"/>
        </w:numPr>
        <w:tabs>
          <w:tab w:val="left" w:pos="1769"/>
        </w:tabs>
        <w:spacing w:before="206"/>
        <w:ind w:left="1769" w:hanging="483"/>
        <w:rPr>
          <w:b/>
          <w:sz w:val="36"/>
        </w:rPr>
      </w:pPr>
      <w:r>
        <w:rPr>
          <w:b/>
          <w:sz w:val="36"/>
        </w:rPr>
        <w:t>It</w:t>
      </w:r>
      <w:r>
        <w:rPr>
          <w:b/>
          <w:spacing w:val="-2"/>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cheap</w:t>
      </w:r>
      <w:r>
        <w:rPr>
          <w:b/>
          <w:spacing w:val="-2"/>
          <w:sz w:val="36"/>
        </w:rPr>
        <w:t xml:space="preserve"> </w:t>
      </w:r>
      <w:r>
        <w:rPr>
          <w:b/>
          <w:sz w:val="36"/>
        </w:rPr>
        <w:t>and</w:t>
      </w:r>
      <w:r>
        <w:rPr>
          <w:b/>
          <w:spacing w:val="-1"/>
          <w:sz w:val="36"/>
        </w:rPr>
        <w:t xml:space="preserve"> </w:t>
      </w:r>
      <w:r>
        <w:rPr>
          <w:b/>
          <w:spacing w:val="-2"/>
          <w:sz w:val="36"/>
        </w:rPr>
        <w:t>economical.</w:t>
      </w:r>
    </w:p>
    <w:p w:rsidR="0086686C" w:rsidRDefault="00F737EA">
      <w:pPr>
        <w:pStyle w:val="ListParagraph"/>
        <w:numPr>
          <w:ilvl w:val="0"/>
          <w:numId w:val="16"/>
        </w:numPr>
        <w:tabs>
          <w:tab w:val="left" w:pos="1856"/>
        </w:tabs>
        <w:spacing w:before="266"/>
        <w:ind w:left="1856" w:hanging="570"/>
        <w:rPr>
          <w:b/>
          <w:sz w:val="36"/>
        </w:rPr>
      </w:pPr>
      <w:r>
        <w:rPr>
          <w:b/>
          <w:sz w:val="36"/>
        </w:rPr>
        <w:t>It</w:t>
      </w:r>
      <w:r>
        <w:rPr>
          <w:b/>
          <w:spacing w:val="-1"/>
          <w:sz w:val="36"/>
        </w:rPr>
        <w:t xml:space="preserve"> </w:t>
      </w:r>
      <w:r>
        <w:rPr>
          <w:b/>
          <w:sz w:val="36"/>
        </w:rPr>
        <w:t>should</w:t>
      </w:r>
      <w:r>
        <w:rPr>
          <w:b/>
          <w:spacing w:val="-1"/>
          <w:sz w:val="36"/>
        </w:rPr>
        <w:t xml:space="preserve"> </w:t>
      </w:r>
      <w:r>
        <w:rPr>
          <w:b/>
          <w:sz w:val="36"/>
        </w:rPr>
        <w:t>be</w:t>
      </w:r>
      <w:r>
        <w:rPr>
          <w:b/>
          <w:spacing w:val="-5"/>
          <w:sz w:val="36"/>
        </w:rPr>
        <w:t xml:space="preserve"> </w:t>
      </w:r>
      <w:r>
        <w:rPr>
          <w:b/>
          <w:sz w:val="36"/>
        </w:rPr>
        <w:t>hard</w:t>
      </w:r>
      <w:r>
        <w:rPr>
          <w:b/>
          <w:spacing w:val="-1"/>
          <w:sz w:val="36"/>
        </w:rPr>
        <w:t xml:space="preserve"> </w:t>
      </w:r>
      <w:r>
        <w:rPr>
          <w:b/>
          <w:sz w:val="36"/>
        </w:rPr>
        <w:t xml:space="preserve">and </w:t>
      </w:r>
      <w:r>
        <w:rPr>
          <w:b/>
          <w:spacing w:val="-2"/>
          <w:sz w:val="36"/>
        </w:rPr>
        <w:t>durable.</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6"/>
        </w:numPr>
        <w:tabs>
          <w:tab w:val="left" w:pos="1851"/>
        </w:tabs>
        <w:spacing w:before="61"/>
        <w:ind w:left="1851" w:hanging="565"/>
        <w:rPr>
          <w:b/>
          <w:sz w:val="36"/>
        </w:rPr>
      </w:pPr>
      <w:r>
        <w:rPr>
          <w:b/>
          <w:noProof/>
          <w:sz w:val="36"/>
        </w:rPr>
        <w:lastRenderedPageBreak/>
        <w:drawing>
          <wp:anchor distT="0" distB="0" distL="0" distR="0" simplePos="0" relativeHeight="484700160" behindDoc="1" locked="0" layoutInCell="1" allowOverlap="1">
            <wp:simplePos x="0" y="0"/>
            <wp:positionH relativeFrom="page">
              <wp:posOffset>0</wp:posOffset>
            </wp:positionH>
            <wp:positionV relativeFrom="page">
              <wp:posOffset>0</wp:posOffset>
            </wp:positionV>
            <wp:extent cx="10059670" cy="7773670"/>
            <wp:effectExtent l="0" t="0" r="0" b="0"/>
            <wp:wrapNone/>
            <wp:docPr id="569" name="Image 5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9" name="Image 569"/>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It</w:t>
      </w:r>
      <w:r>
        <w:rPr>
          <w:b/>
          <w:spacing w:val="-2"/>
          <w:sz w:val="36"/>
        </w:rPr>
        <w:t xml:space="preserve"> </w:t>
      </w:r>
      <w:r>
        <w:rPr>
          <w:b/>
          <w:sz w:val="36"/>
        </w:rPr>
        <w:t>should</w:t>
      </w:r>
      <w:r>
        <w:rPr>
          <w:b/>
          <w:spacing w:val="-4"/>
          <w:sz w:val="36"/>
        </w:rPr>
        <w:t xml:space="preserve"> </w:t>
      </w:r>
      <w:r>
        <w:rPr>
          <w:b/>
          <w:sz w:val="36"/>
        </w:rPr>
        <w:t>be</w:t>
      </w:r>
      <w:r>
        <w:rPr>
          <w:b/>
          <w:spacing w:val="-3"/>
          <w:sz w:val="36"/>
        </w:rPr>
        <w:t xml:space="preserve"> </w:t>
      </w:r>
      <w:r>
        <w:rPr>
          <w:b/>
          <w:sz w:val="36"/>
        </w:rPr>
        <w:t>possible</w:t>
      </w:r>
      <w:r>
        <w:rPr>
          <w:b/>
          <w:spacing w:val="-3"/>
          <w:sz w:val="36"/>
        </w:rPr>
        <w:t xml:space="preserve"> </w:t>
      </w:r>
      <w:r>
        <w:rPr>
          <w:b/>
          <w:sz w:val="36"/>
        </w:rPr>
        <w:t>to</w:t>
      </w:r>
      <w:r>
        <w:rPr>
          <w:b/>
          <w:spacing w:val="-1"/>
          <w:sz w:val="36"/>
        </w:rPr>
        <w:t xml:space="preserve"> </w:t>
      </w:r>
      <w:r>
        <w:rPr>
          <w:b/>
          <w:sz w:val="36"/>
        </w:rPr>
        <w:t>apply</w:t>
      </w:r>
      <w:r>
        <w:rPr>
          <w:b/>
          <w:spacing w:val="-2"/>
          <w:sz w:val="36"/>
        </w:rPr>
        <w:t xml:space="preserve"> </w:t>
      </w:r>
      <w:r>
        <w:rPr>
          <w:b/>
          <w:sz w:val="36"/>
        </w:rPr>
        <w:t>it</w:t>
      </w:r>
      <w:r>
        <w:rPr>
          <w:b/>
          <w:spacing w:val="-2"/>
          <w:sz w:val="36"/>
        </w:rPr>
        <w:t xml:space="preserve"> </w:t>
      </w:r>
      <w:r>
        <w:rPr>
          <w:b/>
          <w:sz w:val="36"/>
        </w:rPr>
        <w:t>during</w:t>
      </w:r>
      <w:r>
        <w:rPr>
          <w:b/>
          <w:spacing w:val="-2"/>
          <w:sz w:val="36"/>
        </w:rPr>
        <w:t xml:space="preserve"> </w:t>
      </w:r>
      <w:r>
        <w:rPr>
          <w:b/>
          <w:sz w:val="36"/>
        </w:rPr>
        <w:t>all</w:t>
      </w:r>
      <w:r>
        <w:rPr>
          <w:b/>
          <w:spacing w:val="-2"/>
          <w:sz w:val="36"/>
        </w:rPr>
        <w:t xml:space="preserve"> </w:t>
      </w:r>
      <w:r>
        <w:rPr>
          <w:b/>
          <w:sz w:val="36"/>
        </w:rPr>
        <w:t>weather</w:t>
      </w:r>
      <w:r>
        <w:rPr>
          <w:b/>
          <w:spacing w:val="-2"/>
          <w:sz w:val="36"/>
        </w:rPr>
        <w:t xml:space="preserve"> conditions.</w:t>
      </w:r>
    </w:p>
    <w:p w:rsidR="0086686C" w:rsidRDefault="00F737EA">
      <w:pPr>
        <w:pStyle w:val="ListParagraph"/>
        <w:numPr>
          <w:ilvl w:val="0"/>
          <w:numId w:val="16"/>
        </w:numPr>
        <w:tabs>
          <w:tab w:val="left" w:pos="1440"/>
          <w:tab w:val="left" w:pos="1763"/>
        </w:tabs>
        <w:spacing w:before="268" w:line="273" w:lineRule="auto"/>
        <w:ind w:right="2545" w:hanging="154"/>
        <w:rPr>
          <w:b/>
          <w:sz w:val="36"/>
        </w:rPr>
      </w:pPr>
      <w:r>
        <w:rPr>
          <w:b/>
          <w:sz w:val="36"/>
        </w:rPr>
        <w:t>It</w:t>
      </w:r>
      <w:r>
        <w:rPr>
          <w:b/>
          <w:spacing w:val="-4"/>
          <w:sz w:val="36"/>
        </w:rPr>
        <w:t xml:space="preserve"> </w:t>
      </w:r>
      <w:r>
        <w:rPr>
          <w:b/>
          <w:sz w:val="36"/>
        </w:rPr>
        <w:t>should</w:t>
      </w:r>
      <w:r>
        <w:rPr>
          <w:b/>
          <w:spacing w:val="-4"/>
          <w:sz w:val="36"/>
        </w:rPr>
        <w:t xml:space="preserve"> </w:t>
      </w:r>
      <w:r>
        <w:rPr>
          <w:b/>
          <w:sz w:val="36"/>
        </w:rPr>
        <w:t>effectively</w:t>
      </w:r>
      <w:r>
        <w:rPr>
          <w:b/>
          <w:spacing w:val="-4"/>
          <w:sz w:val="36"/>
        </w:rPr>
        <w:t xml:space="preserve"> </w:t>
      </w:r>
      <w:r>
        <w:rPr>
          <w:b/>
          <w:sz w:val="36"/>
        </w:rPr>
        <w:t>check</w:t>
      </w:r>
      <w:r>
        <w:rPr>
          <w:b/>
          <w:spacing w:val="-5"/>
          <w:sz w:val="36"/>
        </w:rPr>
        <w:t xml:space="preserve"> </w:t>
      </w:r>
      <w:r>
        <w:rPr>
          <w:b/>
          <w:sz w:val="36"/>
        </w:rPr>
        <w:t>the</w:t>
      </w:r>
      <w:r>
        <w:rPr>
          <w:b/>
          <w:spacing w:val="-4"/>
          <w:sz w:val="36"/>
        </w:rPr>
        <w:t xml:space="preserve"> </w:t>
      </w:r>
      <w:r>
        <w:rPr>
          <w:b/>
          <w:sz w:val="36"/>
        </w:rPr>
        <w:t>entry</w:t>
      </w:r>
      <w:r>
        <w:rPr>
          <w:b/>
          <w:spacing w:val="-4"/>
          <w:sz w:val="36"/>
        </w:rPr>
        <w:t xml:space="preserve"> </w:t>
      </w:r>
      <w:r>
        <w:rPr>
          <w:b/>
          <w:sz w:val="36"/>
        </w:rPr>
        <w:t>or</w:t>
      </w:r>
      <w:r>
        <w:rPr>
          <w:b/>
          <w:spacing w:val="-5"/>
          <w:sz w:val="36"/>
        </w:rPr>
        <w:t xml:space="preserve"> </w:t>
      </w:r>
      <w:r>
        <w:rPr>
          <w:b/>
          <w:sz w:val="36"/>
        </w:rPr>
        <w:t>penetration</w:t>
      </w:r>
      <w:r>
        <w:rPr>
          <w:b/>
          <w:spacing w:val="-4"/>
          <w:sz w:val="36"/>
        </w:rPr>
        <w:t xml:space="preserve"> </w:t>
      </w:r>
      <w:r>
        <w:rPr>
          <w:b/>
          <w:sz w:val="36"/>
        </w:rPr>
        <w:t>of</w:t>
      </w:r>
      <w:r>
        <w:rPr>
          <w:b/>
          <w:spacing w:val="-4"/>
          <w:sz w:val="36"/>
        </w:rPr>
        <w:t xml:space="preserve"> </w:t>
      </w:r>
      <w:r>
        <w:rPr>
          <w:b/>
          <w:sz w:val="36"/>
        </w:rPr>
        <w:t>moisture</w:t>
      </w:r>
      <w:r>
        <w:rPr>
          <w:b/>
          <w:spacing w:val="-5"/>
          <w:sz w:val="36"/>
        </w:rPr>
        <w:t xml:space="preserve"> </w:t>
      </w:r>
      <w:r>
        <w:rPr>
          <w:b/>
          <w:sz w:val="36"/>
        </w:rPr>
        <w:t>from</w:t>
      </w:r>
      <w:r>
        <w:rPr>
          <w:b/>
          <w:spacing w:val="-5"/>
          <w:sz w:val="36"/>
        </w:rPr>
        <w:t xml:space="preserve"> </w:t>
      </w:r>
      <w:r>
        <w:rPr>
          <w:b/>
          <w:sz w:val="36"/>
        </w:rPr>
        <w:t xml:space="preserve">the </w:t>
      </w:r>
      <w:r>
        <w:rPr>
          <w:b/>
          <w:spacing w:val="-2"/>
          <w:sz w:val="36"/>
        </w:rPr>
        <w:t>surface.</w:t>
      </w:r>
    </w:p>
    <w:p w:rsidR="0086686C" w:rsidRDefault="00F737EA">
      <w:pPr>
        <w:pStyle w:val="ListParagraph"/>
        <w:numPr>
          <w:ilvl w:val="0"/>
          <w:numId w:val="16"/>
        </w:numPr>
        <w:tabs>
          <w:tab w:val="left" w:pos="1851"/>
        </w:tabs>
        <w:spacing w:before="205"/>
        <w:ind w:left="1851" w:hanging="565"/>
        <w:rPr>
          <w:b/>
          <w:sz w:val="36"/>
        </w:rPr>
      </w:pPr>
      <w:r>
        <w:rPr>
          <w:b/>
          <w:sz w:val="36"/>
        </w:rPr>
        <w:t>It</w:t>
      </w:r>
      <w:r>
        <w:rPr>
          <w:b/>
          <w:spacing w:val="-2"/>
          <w:sz w:val="36"/>
        </w:rPr>
        <w:t xml:space="preserve"> </w:t>
      </w:r>
      <w:r>
        <w:rPr>
          <w:b/>
          <w:sz w:val="36"/>
        </w:rPr>
        <w:t>should</w:t>
      </w:r>
      <w:r>
        <w:rPr>
          <w:b/>
          <w:spacing w:val="-3"/>
          <w:sz w:val="36"/>
        </w:rPr>
        <w:t xml:space="preserve"> </w:t>
      </w:r>
      <w:r>
        <w:rPr>
          <w:b/>
          <w:sz w:val="36"/>
        </w:rPr>
        <w:t>possess</w:t>
      </w:r>
      <w:r>
        <w:rPr>
          <w:b/>
          <w:spacing w:val="-1"/>
          <w:sz w:val="36"/>
        </w:rPr>
        <w:t xml:space="preserve"> </w:t>
      </w:r>
      <w:r>
        <w:rPr>
          <w:b/>
          <w:sz w:val="36"/>
        </w:rPr>
        <w:t>good</w:t>
      </w:r>
      <w:r>
        <w:rPr>
          <w:b/>
          <w:spacing w:val="-3"/>
          <w:sz w:val="36"/>
        </w:rPr>
        <w:t xml:space="preserve"> </w:t>
      </w:r>
      <w:r>
        <w:rPr>
          <w:b/>
          <w:spacing w:val="-2"/>
          <w:sz w:val="36"/>
        </w:rPr>
        <w:t>workability.</w:t>
      </w:r>
    </w:p>
    <w:p w:rsidR="0086686C" w:rsidRDefault="00F737EA">
      <w:pPr>
        <w:spacing w:before="267"/>
        <w:ind w:left="720"/>
        <w:rPr>
          <w:b/>
          <w:sz w:val="40"/>
        </w:rPr>
      </w:pPr>
      <w:r>
        <w:rPr>
          <w:b/>
          <w:color w:val="974705"/>
          <w:sz w:val="40"/>
        </w:rPr>
        <w:t>Mortar</w:t>
      </w:r>
      <w:r>
        <w:rPr>
          <w:b/>
          <w:color w:val="974705"/>
          <w:spacing w:val="-4"/>
          <w:sz w:val="40"/>
        </w:rPr>
        <w:t xml:space="preserve"> </w:t>
      </w:r>
      <w:r>
        <w:rPr>
          <w:b/>
          <w:color w:val="974705"/>
          <w:sz w:val="40"/>
        </w:rPr>
        <w:t>for</w:t>
      </w:r>
      <w:r>
        <w:rPr>
          <w:b/>
          <w:color w:val="974705"/>
          <w:spacing w:val="-3"/>
          <w:sz w:val="40"/>
        </w:rPr>
        <w:t xml:space="preserve"> </w:t>
      </w:r>
      <w:r>
        <w:rPr>
          <w:b/>
          <w:color w:val="974705"/>
          <w:spacing w:val="-2"/>
          <w:sz w:val="40"/>
        </w:rPr>
        <w:t>plastering:</w:t>
      </w:r>
    </w:p>
    <w:p w:rsidR="0086686C" w:rsidRDefault="00F737EA">
      <w:pPr>
        <w:spacing w:before="277" w:line="276" w:lineRule="auto"/>
        <w:ind w:left="720" w:right="1511" w:firstLine="720"/>
        <w:rPr>
          <w:b/>
          <w:i/>
          <w:sz w:val="36"/>
        </w:rPr>
      </w:pPr>
      <w:r>
        <w:rPr>
          <w:b/>
          <w:sz w:val="36"/>
        </w:rPr>
        <w:t>The selection of type of mortar for plaster depends on various factors such as availability</w:t>
      </w:r>
      <w:r>
        <w:rPr>
          <w:b/>
          <w:spacing w:val="-7"/>
          <w:sz w:val="36"/>
        </w:rPr>
        <w:t xml:space="preserve"> </w:t>
      </w:r>
      <w:r>
        <w:rPr>
          <w:b/>
          <w:sz w:val="36"/>
        </w:rPr>
        <w:t>of</w:t>
      </w:r>
      <w:r>
        <w:rPr>
          <w:b/>
          <w:spacing w:val="-5"/>
          <w:sz w:val="36"/>
        </w:rPr>
        <w:t xml:space="preserve"> </w:t>
      </w:r>
      <w:r>
        <w:rPr>
          <w:b/>
          <w:sz w:val="36"/>
        </w:rPr>
        <w:t>binding</w:t>
      </w:r>
      <w:r>
        <w:rPr>
          <w:b/>
          <w:spacing w:val="-6"/>
          <w:sz w:val="36"/>
        </w:rPr>
        <w:t xml:space="preserve"> </w:t>
      </w:r>
      <w:r>
        <w:rPr>
          <w:b/>
          <w:sz w:val="36"/>
        </w:rPr>
        <w:t>materials,</w:t>
      </w:r>
      <w:r>
        <w:rPr>
          <w:b/>
          <w:spacing w:val="-5"/>
          <w:sz w:val="36"/>
        </w:rPr>
        <w:t xml:space="preserve"> </w:t>
      </w:r>
      <w:r>
        <w:rPr>
          <w:b/>
          <w:sz w:val="36"/>
        </w:rPr>
        <w:t>atmospheric</w:t>
      </w:r>
      <w:r>
        <w:rPr>
          <w:b/>
          <w:spacing w:val="-5"/>
          <w:sz w:val="36"/>
        </w:rPr>
        <w:t xml:space="preserve"> </w:t>
      </w:r>
      <w:r>
        <w:rPr>
          <w:b/>
          <w:sz w:val="36"/>
        </w:rPr>
        <w:t>conditions,</w:t>
      </w:r>
      <w:r>
        <w:rPr>
          <w:b/>
          <w:spacing w:val="-5"/>
          <w:sz w:val="36"/>
        </w:rPr>
        <w:t xml:space="preserve"> </w:t>
      </w:r>
      <w:r>
        <w:rPr>
          <w:b/>
          <w:sz w:val="36"/>
        </w:rPr>
        <w:t>durability</w:t>
      </w:r>
      <w:r>
        <w:rPr>
          <w:b/>
          <w:spacing w:val="-5"/>
          <w:sz w:val="36"/>
        </w:rPr>
        <w:t xml:space="preserve"> </w:t>
      </w:r>
      <w:r>
        <w:rPr>
          <w:b/>
          <w:sz w:val="36"/>
        </w:rPr>
        <w:t>required,</w:t>
      </w:r>
      <w:r>
        <w:rPr>
          <w:b/>
          <w:spacing w:val="-6"/>
          <w:sz w:val="36"/>
        </w:rPr>
        <w:t xml:space="preserve"> </w:t>
      </w:r>
      <w:r>
        <w:rPr>
          <w:b/>
          <w:sz w:val="36"/>
        </w:rPr>
        <w:t>finishing desired,</w:t>
      </w:r>
      <w:r>
        <w:rPr>
          <w:b/>
          <w:spacing w:val="-4"/>
          <w:sz w:val="36"/>
        </w:rPr>
        <w:t xml:space="preserve"> </w:t>
      </w:r>
      <w:r>
        <w:rPr>
          <w:b/>
          <w:sz w:val="36"/>
        </w:rPr>
        <w:t>location</w:t>
      </w:r>
      <w:r>
        <w:rPr>
          <w:b/>
          <w:spacing w:val="-2"/>
          <w:sz w:val="36"/>
        </w:rPr>
        <w:t xml:space="preserve"> </w:t>
      </w:r>
      <w:r>
        <w:rPr>
          <w:b/>
          <w:sz w:val="36"/>
        </w:rPr>
        <w:t>of</w:t>
      </w:r>
      <w:r>
        <w:rPr>
          <w:b/>
          <w:spacing w:val="-3"/>
          <w:sz w:val="36"/>
        </w:rPr>
        <w:t xml:space="preserve"> </w:t>
      </w:r>
      <w:r>
        <w:rPr>
          <w:b/>
          <w:sz w:val="36"/>
        </w:rPr>
        <w:t>the</w:t>
      </w:r>
      <w:r>
        <w:rPr>
          <w:b/>
          <w:spacing w:val="-2"/>
          <w:sz w:val="36"/>
        </w:rPr>
        <w:t xml:space="preserve"> </w:t>
      </w:r>
      <w:r>
        <w:rPr>
          <w:b/>
          <w:sz w:val="36"/>
        </w:rPr>
        <w:t>surface,</w:t>
      </w:r>
      <w:r>
        <w:rPr>
          <w:b/>
          <w:spacing w:val="-4"/>
          <w:sz w:val="36"/>
        </w:rPr>
        <w:t xml:space="preserve"> </w:t>
      </w:r>
      <w:r>
        <w:rPr>
          <w:b/>
          <w:sz w:val="36"/>
        </w:rPr>
        <w:t xml:space="preserve">etc. </w:t>
      </w:r>
      <w:r>
        <w:rPr>
          <w:b/>
          <w:i/>
          <w:sz w:val="36"/>
        </w:rPr>
        <w:t>There</w:t>
      </w:r>
      <w:r>
        <w:rPr>
          <w:b/>
          <w:i/>
          <w:spacing w:val="-2"/>
          <w:sz w:val="36"/>
        </w:rPr>
        <w:t xml:space="preserve"> </w:t>
      </w:r>
      <w:r>
        <w:rPr>
          <w:b/>
          <w:i/>
          <w:sz w:val="36"/>
        </w:rPr>
        <w:t>are</w:t>
      </w:r>
      <w:r>
        <w:rPr>
          <w:b/>
          <w:i/>
          <w:spacing w:val="-4"/>
          <w:sz w:val="36"/>
        </w:rPr>
        <w:t xml:space="preserve"> </w:t>
      </w:r>
      <w:r>
        <w:rPr>
          <w:b/>
          <w:i/>
          <w:sz w:val="36"/>
        </w:rPr>
        <w:t>mainly</w:t>
      </w:r>
      <w:r>
        <w:rPr>
          <w:b/>
          <w:i/>
          <w:spacing w:val="-1"/>
          <w:sz w:val="36"/>
        </w:rPr>
        <w:t xml:space="preserve"> </w:t>
      </w:r>
      <w:r>
        <w:rPr>
          <w:b/>
          <w:i/>
          <w:sz w:val="36"/>
        </w:rPr>
        <w:t>three</w:t>
      </w:r>
      <w:r>
        <w:rPr>
          <w:b/>
          <w:i/>
          <w:spacing w:val="-2"/>
          <w:sz w:val="36"/>
        </w:rPr>
        <w:t xml:space="preserve"> </w:t>
      </w:r>
      <w:r>
        <w:rPr>
          <w:b/>
          <w:i/>
          <w:sz w:val="36"/>
        </w:rPr>
        <w:t>types</w:t>
      </w:r>
      <w:r>
        <w:rPr>
          <w:b/>
          <w:i/>
          <w:spacing w:val="-3"/>
          <w:sz w:val="36"/>
        </w:rPr>
        <w:t xml:space="preserve"> </w:t>
      </w:r>
      <w:r>
        <w:rPr>
          <w:b/>
          <w:i/>
          <w:sz w:val="36"/>
        </w:rPr>
        <w:t>of</w:t>
      </w:r>
      <w:r>
        <w:rPr>
          <w:b/>
          <w:i/>
          <w:spacing w:val="-1"/>
          <w:sz w:val="36"/>
        </w:rPr>
        <w:t xml:space="preserve"> </w:t>
      </w:r>
      <w:r>
        <w:rPr>
          <w:b/>
          <w:i/>
          <w:sz w:val="36"/>
        </w:rPr>
        <w:t>mortar</w:t>
      </w:r>
      <w:r>
        <w:rPr>
          <w:b/>
          <w:i/>
          <w:spacing w:val="-3"/>
          <w:sz w:val="36"/>
        </w:rPr>
        <w:t xml:space="preserve"> </w:t>
      </w:r>
      <w:r>
        <w:rPr>
          <w:b/>
          <w:i/>
          <w:sz w:val="36"/>
        </w:rPr>
        <w:t>which</w:t>
      </w:r>
      <w:r>
        <w:rPr>
          <w:b/>
          <w:i/>
          <w:spacing w:val="-3"/>
          <w:sz w:val="36"/>
        </w:rPr>
        <w:t xml:space="preserve"> </w:t>
      </w:r>
      <w:r>
        <w:rPr>
          <w:b/>
          <w:i/>
          <w:sz w:val="36"/>
        </w:rPr>
        <w:t>can be used for the process of plastering:</w:t>
      </w:r>
    </w:p>
    <w:p w:rsidR="0086686C" w:rsidRDefault="00F737EA">
      <w:pPr>
        <w:pStyle w:val="ListParagraph"/>
        <w:numPr>
          <w:ilvl w:val="1"/>
          <w:numId w:val="16"/>
        </w:numPr>
        <w:tabs>
          <w:tab w:val="left" w:pos="2816"/>
        </w:tabs>
        <w:spacing w:before="197"/>
        <w:ind w:left="2816" w:hanging="394"/>
        <w:rPr>
          <w:b/>
          <w:sz w:val="36"/>
        </w:rPr>
      </w:pPr>
      <w:r>
        <w:rPr>
          <w:b/>
          <w:sz w:val="36"/>
        </w:rPr>
        <w:t>Lime</w:t>
      </w:r>
      <w:r>
        <w:rPr>
          <w:b/>
          <w:spacing w:val="-3"/>
          <w:sz w:val="36"/>
        </w:rPr>
        <w:t xml:space="preserve"> </w:t>
      </w:r>
      <w:r>
        <w:rPr>
          <w:b/>
          <w:spacing w:val="-2"/>
          <w:sz w:val="36"/>
        </w:rPr>
        <w:t>mortar</w:t>
      </w:r>
    </w:p>
    <w:p w:rsidR="0086686C" w:rsidRDefault="00F737EA">
      <w:pPr>
        <w:pStyle w:val="ListParagraph"/>
        <w:numPr>
          <w:ilvl w:val="1"/>
          <w:numId w:val="16"/>
        </w:numPr>
        <w:tabs>
          <w:tab w:val="left" w:pos="2905"/>
        </w:tabs>
        <w:spacing w:before="266"/>
        <w:ind w:left="2905" w:hanging="483"/>
        <w:rPr>
          <w:b/>
          <w:sz w:val="36"/>
        </w:rPr>
      </w:pPr>
      <w:r>
        <w:rPr>
          <w:b/>
          <w:sz w:val="36"/>
        </w:rPr>
        <w:t xml:space="preserve">Cement </w:t>
      </w:r>
      <w:r>
        <w:rPr>
          <w:b/>
          <w:spacing w:val="-2"/>
          <w:sz w:val="36"/>
        </w:rPr>
        <w:t>mortar</w:t>
      </w:r>
    </w:p>
    <w:p w:rsidR="0086686C" w:rsidRDefault="00F737EA">
      <w:pPr>
        <w:pStyle w:val="ListParagraph"/>
        <w:numPr>
          <w:ilvl w:val="1"/>
          <w:numId w:val="16"/>
        </w:numPr>
        <w:tabs>
          <w:tab w:val="left" w:pos="2992"/>
        </w:tabs>
        <w:spacing w:before="266"/>
        <w:ind w:left="2992" w:hanging="570"/>
        <w:rPr>
          <w:b/>
          <w:sz w:val="36"/>
        </w:rPr>
      </w:pPr>
      <w:r>
        <w:rPr>
          <w:b/>
          <w:sz w:val="36"/>
        </w:rPr>
        <w:t>Water-proof</w:t>
      </w:r>
      <w:r>
        <w:rPr>
          <w:b/>
          <w:spacing w:val="-6"/>
          <w:sz w:val="36"/>
        </w:rPr>
        <w:t xml:space="preserve"> </w:t>
      </w:r>
      <w:r>
        <w:rPr>
          <w:b/>
          <w:spacing w:val="-2"/>
          <w:sz w:val="36"/>
        </w:rPr>
        <w:t>mortar.</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15"/>
        </w:numPr>
        <w:tabs>
          <w:tab w:val="left" w:pos="1114"/>
        </w:tabs>
        <w:spacing w:before="63" w:line="276" w:lineRule="auto"/>
        <w:ind w:right="1455" w:firstLine="0"/>
        <w:rPr>
          <w:b/>
          <w:sz w:val="36"/>
        </w:rPr>
      </w:pPr>
      <w:r>
        <w:rPr>
          <w:b/>
          <w:noProof/>
          <w:sz w:val="36"/>
        </w:rPr>
        <w:lastRenderedPageBreak/>
        <w:drawing>
          <wp:anchor distT="0" distB="0" distL="0" distR="0" simplePos="0" relativeHeight="484700672" behindDoc="1" locked="0" layoutInCell="1" allowOverlap="1">
            <wp:simplePos x="0" y="0"/>
            <wp:positionH relativeFrom="page">
              <wp:posOffset>0</wp:posOffset>
            </wp:positionH>
            <wp:positionV relativeFrom="page">
              <wp:posOffset>0</wp:posOffset>
            </wp:positionV>
            <wp:extent cx="10059670" cy="7773670"/>
            <wp:effectExtent l="0" t="0" r="0" b="0"/>
            <wp:wrapNone/>
            <wp:docPr id="570" name="Image 5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0" name="Image 570"/>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36"/>
        </w:rPr>
        <w:t>Lime</w:t>
      </w:r>
      <w:r>
        <w:rPr>
          <w:b/>
          <w:color w:val="E26C09"/>
          <w:spacing w:val="-3"/>
          <w:sz w:val="36"/>
        </w:rPr>
        <w:t xml:space="preserve"> </w:t>
      </w:r>
      <w:r>
        <w:rPr>
          <w:b/>
          <w:color w:val="E26C09"/>
          <w:sz w:val="36"/>
        </w:rPr>
        <w:t>mortar:</w:t>
      </w:r>
      <w:r>
        <w:rPr>
          <w:b/>
          <w:color w:val="E26C09"/>
          <w:spacing w:val="-4"/>
          <w:sz w:val="36"/>
        </w:rPr>
        <w:t xml:space="preserve"> </w:t>
      </w:r>
      <w:r>
        <w:rPr>
          <w:b/>
          <w:sz w:val="36"/>
        </w:rPr>
        <w:t>The</w:t>
      </w:r>
      <w:r>
        <w:rPr>
          <w:b/>
          <w:spacing w:val="-2"/>
          <w:sz w:val="36"/>
        </w:rPr>
        <w:t xml:space="preserve"> </w:t>
      </w:r>
      <w:r>
        <w:rPr>
          <w:b/>
          <w:sz w:val="36"/>
        </w:rPr>
        <w:t>lime</w:t>
      </w:r>
      <w:r>
        <w:rPr>
          <w:b/>
          <w:spacing w:val="-3"/>
          <w:sz w:val="36"/>
        </w:rPr>
        <w:t xml:space="preserve"> </w:t>
      </w:r>
      <w:r>
        <w:rPr>
          <w:b/>
          <w:sz w:val="36"/>
        </w:rPr>
        <w:t>mortar</w:t>
      </w:r>
      <w:r>
        <w:rPr>
          <w:b/>
          <w:spacing w:val="-4"/>
          <w:sz w:val="36"/>
        </w:rPr>
        <w:t xml:space="preserve"> </w:t>
      </w:r>
      <w:r>
        <w:rPr>
          <w:b/>
          <w:sz w:val="36"/>
        </w:rPr>
        <w:t>consists</w:t>
      </w:r>
      <w:r>
        <w:rPr>
          <w:b/>
          <w:spacing w:val="-3"/>
          <w:sz w:val="36"/>
        </w:rPr>
        <w:t xml:space="preserve"> </w:t>
      </w:r>
      <w:r>
        <w:rPr>
          <w:b/>
          <w:sz w:val="36"/>
        </w:rPr>
        <w:t>of</w:t>
      </w:r>
      <w:r>
        <w:rPr>
          <w:b/>
          <w:spacing w:val="-4"/>
          <w:sz w:val="36"/>
        </w:rPr>
        <w:t xml:space="preserve"> </w:t>
      </w:r>
      <w:r>
        <w:rPr>
          <w:b/>
          <w:sz w:val="36"/>
        </w:rPr>
        <w:t>equal</w:t>
      </w:r>
      <w:r>
        <w:rPr>
          <w:b/>
          <w:spacing w:val="-3"/>
          <w:sz w:val="36"/>
        </w:rPr>
        <w:t xml:space="preserve"> </w:t>
      </w:r>
      <w:r>
        <w:rPr>
          <w:b/>
          <w:sz w:val="36"/>
        </w:rPr>
        <w:t>volumes</w:t>
      </w:r>
      <w:r>
        <w:rPr>
          <w:b/>
          <w:spacing w:val="-3"/>
          <w:sz w:val="36"/>
        </w:rPr>
        <w:t xml:space="preserve"> </w:t>
      </w:r>
      <w:r>
        <w:rPr>
          <w:b/>
          <w:sz w:val="36"/>
        </w:rPr>
        <w:t>of</w:t>
      </w:r>
      <w:r>
        <w:rPr>
          <w:b/>
          <w:spacing w:val="-4"/>
          <w:sz w:val="36"/>
        </w:rPr>
        <w:t xml:space="preserve"> </w:t>
      </w:r>
      <w:r>
        <w:rPr>
          <w:b/>
          <w:sz w:val="36"/>
        </w:rPr>
        <w:t>lime</w:t>
      </w:r>
      <w:r>
        <w:rPr>
          <w:b/>
          <w:spacing w:val="-3"/>
          <w:sz w:val="36"/>
        </w:rPr>
        <w:t xml:space="preserve"> </w:t>
      </w:r>
      <w:r>
        <w:rPr>
          <w:b/>
          <w:sz w:val="36"/>
        </w:rPr>
        <w:t>and</w:t>
      </w:r>
      <w:r>
        <w:rPr>
          <w:b/>
          <w:spacing w:val="-5"/>
          <w:sz w:val="36"/>
        </w:rPr>
        <w:t xml:space="preserve"> </w:t>
      </w:r>
      <w:r>
        <w:rPr>
          <w:b/>
          <w:sz w:val="36"/>
        </w:rPr>
        <w:t>sand, and</w:t>
      </w:r>
      <w:r>
        <w:rPr>
          <w:b/>
          <w:spacing w:val="-3"/>
          <w:sz w:val="36"/>
        </w:rPr>
        <w:t xml:space="preserve"> </w:t>
      </w:r>
      <w:r>
        <w:rPr>
          <w:b/>
          <w:sz w:val="36"/>
        </w:rPr>
        <w:t xml:space="preserve">these two materials are carefully ground in a mortar mill. The fat lime is recommended for plaster work because the fat lime contains 75% of </w:t>
      </w:r>
      <w:proofErr w:type="spellStart"/>
      <w:r>
        <w:rPr>
          <w:b/>
          <w:sz w:val="36"/>
        </w:rPr>
        <w:t>CaO</w:t>
      </w:r>
      <w:proofErr w:type="spellEnd"/>
      <w:r>
        <w:rPr>
          <w:b/>
          <w:sz w:val="36"/>
        </w:rPr>
        <w:t xml:space="preserve"> and it combines with CO</w:t>
      </w:r>
      <w:r>
        <w:rPr>
          <w:b/>
          <w:sz w:val="36"/>
          <w:vertAlign w:val="subscript"/>
        </w:rPr>
        <w:t>2</w:t>
      </w:r>
      <w:r>
        <w:rPr>
          <w:b/>
          <w:sz w:val="36"/>
        </w:rPr>
        <w:t xml:space="preserve"> of atmosphere and gives CaCO</w:t>
      </w:r>
      <w:r>
        <w:rPr>
          <w:b/>
          <w:sz w:val="36"/>
          <w:vertAlign w:val="subscript"/>
        </w:rPr>
        <w:t>3</w:t>
      </w:r>
      <w:r>
        <w:rPr>
          <w:b/>
          <w:sz w:val="36"/>
        </w:rPr>
        <w:t xml:space="preserve"> quickly. Thus, the lime sets quickly, but it imparts low</w:t>
      </w:r>
      <w:r>
        <w:rPr>
          <w:b/>
          <w:sz w:val="36"/>
        </w:rPr>
        <w:t xml:space="preserve"> strength and hence, it can be used only for plaster work.</w:t>
      </w:r>
    </w:p>
    <w:p w:rsidR="0086686C" w:rsidRDefault="00F737EA">
      <w:pPr>
        <w:pStyle w:val="ListParagraph"/>
        <w:numPr>
          <w:ilvl w:val="0"/>
          <w:numId w:val="15"/>
        </w:numPr>
        <w:tabs>
          <w:tab w:val="left" w:pos="1203"/>
        </w:tabs>
        <w:spacing w:before="200" w:line="276" w:lineRule="auto"/>
        <w:ind w:right="1509" w:firstLine="0"/>
        <w:rPr>
          <w:b/>
          <w:sz w:val="36"/>
        </w:rPr>
      </w:pPr>
      <w:r>
        <w:rPr>
          <w:b/>
          <w:color w:val="E26C09"/>
          <w:sz w:val="36"/>
        </w:rPr>
        <w:t xml:space="preserve">Cement mortar: </w:t>
      </w:r>
      <w:r>
        <w:rPr>
          <w:b/>
          <w:sz w:val="36"/>
        </w:rPr>
        <w:t>The cement mortar consists of one part of cement to four parts of clean,</w:t>
      </w:r>
      <w:r>
        <w:rPr>
          <w:b/>
          <w:spacing w:val="-3"/>
          <w:sz w:val="36"/>
        </w:rPr>
        <w:t xml:space="preserve"> </w:t>
      </w:r>
      <w:r>
        <w:rPr>
          <w:b/>
          <w:sz w:val="36"/>
        </w:rPr>
        <w:t>coarse</w:t>
      </w:r>
      <w:r>
        <w:rPr>
          <w:b/>
          <w:spacing w:val="-3"/>
          <w:sz w:val="36"/>
        </w:rPr>
        <w:t xml:space="preserve"> </w:t>
      </w:r>
      <w:r>
        <w:rPr>
          <w:b/>
          <w:sz w:val="36"/>
        </w:rPr>
        <w:t>and</w:t>
      </w:r>
      <w:r>
        <w:rPr>
          <w:b/>
          <w:spacing w:val="-3"/>
          <w:sz w:val="36"/>
        </w:rPr>
        <w:t xml:space="preserve"> </w:t>
      </w:r>
      <w:r>
        <w:rPr>
          <w:b/>
          <w:sz w:val="36"/>
        </w:rPr>
        <w:t>angular</w:t>
      </w:r>
      <w:r>
        <w:rPr>
          <w:b/>
          <w:spacing w:val="-4"/>
          <w:sz w:val="36"/>
        </w:rPr>
        <w:t xml:space="preserve"> </w:t>
      </w:r>
      <w:r>
        <w:rPr>
          <w:b/>
          <w:sz w:val="36"/>
        </w:rPr>
        <w:t>river</w:t>
      </w:r>
      <w:r>
        <w:rPr>
          <w:b/>
          <w:spacing w:val="-4"/>
          <w:sz w:val="36"/>
        </w:rPr>
        <w:t xml:space="preserve"> </w:t>
      </w:r>
      <w:r>
        <w:rPr>
          <w:b/>
          <w:sz w:val="36"/>
        </w:rPr>
        <w:t>sand</w:t>
      </w:r>
      <w:r>
        <w:rPr>
          <w:b/>
          <w:spacing w:val="-4"/>
          <w:sz w:val="36"/>
        </w:rPr>
        <w:t xml:space="preserve"> </w:t>
      </w:r>
      <w:r>
        <w:rPr>
          <w:b/>
          <w:sz w:val="36"/>
        </w:rPr>
        <w:t>by</w:t>
      </w:r>
      <w:r>
        <w:rPr>
          <w:b/>
          <w:spacing w:val="-3"/>
          <w:sz w:val="36"/>
        </w:rPr>
        <w:t xml:space="preserve"> </w:t>
      </w:r>
      <w:r>
        <w:rPr>
          <w:b/>
          <w:sz w:val="36"/>
        </w:rPr>
        <w:t>volume.</w:t>
      </w:r>
      <w:r>
        <w:rPr>
          <w:b/>
          <w:spacing w:val="-6"/>
          <w:sz w:val="36"/>
        </w:rPr>
        <w:t xml:space="preserve"> </w:t>
      </w:r>
      <w:r>
        <w:rPr>
          <w:b/>
          <w:sz w:val="36"/>
        </w:rPr>
        <w:t>The</w:t>
      </w:r>
      <w:r>
        <w:rPr>
          <w:b/>
          <w:spacing w:val="-2"/>
          <w:sz w:val="36"/>
        </w:rPr>
        <w:t xml:space="preserve"> </w:t>
      </w:r>
      <w:r>
        <w:rPr>
          <w:b/>
          <w:sz w:val="36"/>
        </w:rPr>
        <w:t>materials</w:t>
      </w:r>
      <w:r>
        <w:rPr>
          <w:b/>
          <w:spacing w:val="-3"/>
          <w:sz w:val="36"/>
        </w:rPr>
        <w:t xml:space="preserve"> </w:t>
      </w:r>
      <w:r>
        <w:rPr>
          <w:b/>
          <w:sz w:val="36"/>
        </w:rPr>
        <w:t>are thoroughly</w:t>
      </w:r>
      <w:r>
        <w:rPr>
          <w:b/>
          <w:spacing w:val="-5"/>
          <w:sz w:val="36"/>
        </w:rPr>
        <w:t xml:space="preserve"> </w:t>
      </w:r>
      <w:r>
        <w:rPr>
          <w:b/>
          <w:sz w:val="36"/>
        </w:rPr>
        <w:t>mixed</w:t>
      </w:r>
      <w:r>
        <w:rPr>
          <w:b/>
          <w:spacing w:val="-3"/>
          <w:sz w:val="36"/>
        </w:rPr>
        <w:t xml:space="preserve"> </w:t>
      </w:r>
      <w:r>
        <w:rPr>
          <w:b/>
          <w:sz w:val="36"/>
        </w:rPr>
        <w:t xml:space="preserve">in dry condition before water is </w:t>
      </w:r>
      <w:r>
        <w:rPr>
          <w:b/>
          <w:sz w:val="36"/>
        </w:rPr>
        <w:t>added to them. The mixing of materials is done on a watertight platform and mortar</w:t>
      </w:r>
      <w:r>
        <w:rPr>
          <w:b/>
          <w:spacing w:val="-1"/>
          <w:sz w:val="36"/>
        </w:rPr>
        <w:t xml:space="preserve"> </w:t>
      </w:r>
      <w:r>
        <w:rPr>
          <w:b/>
          <w:sz w:val="36"/>
        </w:rPr>
        <w:t>of one cement bag only is prepared at a time and this quantity of mortar is consumed within 30 minutes after adding water.</w:t>
      </w:r>
    </w:p>
    <w:p w:rsidR="0086686C" w:rsidRDefault="00F737EA">
      <w:pPr>
        <w:pStyle w:val="ListParagraph"/>
        <w:numPr>
          <w:ilvl w:val="0"/>
          <w:numId w:val="15"/>
        </w:numPr>
        <w:tabs>
          <w:tab w:val="left" w:pos="1290"/>
        </w:tabs>
        <w:spacing w:before="200" w:line="276" w:lineRule="auto"/>
        <w:ind w:right="1812" w:firstLine="0"/>
        <w:rPr>
          <w:b/>
          <w:sz w:val="36"/>
        </w:rPr>
      </w:pPr>
      <w:r>
        <w:rPr>
          <w:b/>
          <w:color w:val="E26C09"/>
          <w:sz w:val="36"/>
        </w:rPr>
        <w:t>Water-proof</w:t>
      </w:r>
      <w:r>
        <w:rPr>
          <w:b/>
          <w:color w:val="E26C09"/>
          <w:spacing w:val="-3"/>
          <w:sz w:val="36"/>
        </w:rPr>
        <w:t xml:space="preserve"> </w:t>
      </w:r>
      <w:r>
        <w:rPr>
          <w:b/>
          <w:color w:val="E26C09"/>
          <w:sz w:val="36"/>
        </w:rPr>
        <w:t>mortar:</w:t>
      </w:r>
      <w:r>
        <w:rPr>
          <w:b/>
          <w:color w:val="E26C09"/>
          <w:spacing w:val="-2"/>
          <w:sz w:val="36"/>
        </w:rPr>
        <w:t xml:space="preserve"> </w:t>
      </w:r>
      <w:r>
        <w:rPr>
          <w:b/>
          <w:sz w:val="36"/>
        </w:rPr>
        <w:t>This</w:t>
      </w:r>
      <w:r>
        <w:rPr>
          <w:b/>
          <w:spacing w:val="-1"/>
          <w:sz w:val="36"/>
        </w:rPr>
        <w:t xml:space="preserve"> </w:t>
      </w:r>
      <w:r>
        <w:rPr>
          <w:b/>
          <w:sz w:val="36"/>
        </w:rPr>
        <w:t>mortar</w:t>
      </w:r>
      <w:r>
        <w:rPr>
          <w:b/>
          <w:spacing w:val="-3"/>
          <w:sz w:val="36"/>
        </w:rPr>
        <w:t xml:space="preserve"> </w:t>
      </w:r>
      <w:r>
        <w:rPr>
          <w:b/>
          <w:sz w:val="36"/>
        </w:rPr>
        <w:t>is</w:t>
      </w:r>
      <w:r>
        <w:rPr>
          <w:b/>
          <w:spacing w:val="-2"/>
          <w:sz w:val="36"/>
        </w:rPr>
        <w:t xml:space="preserve"> </w:t>
      </w:r>
      <w:r>
        <w:rPr>
          <w:b/>
          <w:sz w:val="36"/>
        </w:rPr>
        <w:t>water-proof</w:t>
      </w:r>
      <w:r>
        <w:rPr>
          <w:b/>
          <w:spacing w:val="-1"/>
          <w:sz w:val="36"/>
        </w:rPr>
        <w:t xml:space="preserve"> </w:t>
      </w:r>
      <w:r>
        <w:rPr>
          <w:b/>
          <w:sz w:val="36"/>
        </w:rPr>
        <w:t>and</w:t>
      </w:r>
      <w:r>
        <w:rPr>
          <w:b/>
          <w:spacing w:val="-2"/>
          <w:sz w:val="36"/>
        </w:rPr>
        <w:t xml:space="preserve"> </w:t>
      </w:r>
      <w:r>
        <w:rPr>
          <w:b/>
          <w:sz w:val="36"/>
        </w:rPr>
        <w:t>it</w:t>
      </w:r>
      <w:r>
        <w:rPr>
          <w:b/>
          <w:spacing w:val="-2"/>
          <w:sz w:val="36"/>
        </w:rPr>
        <w:t xml:space="preserve"> </w:t>
      </w:r>
      <w:r>
        <w:rPr>
          <w:b/>
          <w:sz w:val="36"/>
        </w:rPr>
        <w:t>is</w:t>
      </w:r>
      <w:r>
        <w:rPr>
          <w:b/>
          <w:spacing w:val="-2"/>
          <w:sz w:val="36"/>
        </w:rPr>
        <w:t xml:space="preserve"> </w:t>
      </w:r>
      <w:r>
        <w:rPr>
          <w:b/>
          <w:sz w:val="36"/>
        </w:rPr>
        <w:t>prepared</w:t>
      </w:r>
      <w:r>
        <w:rPr>
          <w:b/>
          <w:spacing w:val="-2"/>
          <w:sz w:val="36"/>
        </w:rPr>
        <w:t xml:space="preserve"> </w:t>
      </w:r>
      <w:r>
        <w:rPr>
          <w:b/>
          <w:sz w:val="36"/>
        </w:rPr>
        <w:t>by</w:t>
      </w:r>
      <w:r>
        <w:rPr>
          <w:b/>
          <w:spacing w:val="-2"/>
          <w:sz w:val="36"/>
        </w:rPr>
        <w:t xml:space="preserve"> </w:t>
      </w:r>
      <w:r>
        <w:rPr>
          <w:b/>
          <w:sz w:val="36"/>
        </w:rPr>
        <w:t>mixing</w:t>
      </w:r>
      <w:r>
        <w:rPr>
          <w:b/>
          <w:spacing w:val="-4"/>
          <w:sz w:val="36"/>
        </w:rPr>
        <w:t xml:space="preserve"> </w:t>
      </w:r>
      <w:r>
        <w:rPr>
          <w:b/>
          <w:sz w:val="36"/>
        </w:rPr>
        <w:t>one part</w:t>
      </w:r>
      <w:r>
        <w:rPr>
          <w:b/>
          <w:spacing w:val="-3"/>
          <w:sz w:val="36"/>
        </w:rPr>
        <w:t xml:space="preserve"> </w:t>
      </w:r>
      <w:r>
        <w:rPr>
          <w:b/>
          <w:sz w:val="36"/>
        </w:rPr>
        <w:t>of</w:t>
      </w:r>
      <w:r>
        <w:rPr>
          <w:b/>
          <w:spacing w:val="-3"/>
          <w:sz w:val="36"/>
        </w:rPr>
        <w:t xml:space="preserve"> </w:t>
      </w:r>
      <w:r>
        <w:rPr>
          <w:b/>
          <w:sz w:val="36"/>
        </w:rPr>
        <w:t>cement,</w:t>
      </w:r>
      <w:r>
        <w:rPr>
          <w:b/>
          <w:spacing w:val="-5"/>
          <w:sz w:val="36"/>
        </w:rPr>
        <w:t xml:space="preserve"> </w:t>
      </w:r>
      <w:r>
        <w:rPr>
          <w:b/>
          <w:sz w:val="36"/>
        </w:rPr>
        <w:t>two</w:t>
      </w:r>
      <w:r>
        <w:rPr>
          <w:b/>
          <w:spacing w:val="-3"/>
          <w:sz w:val="36"/>
        </w:rPr>
        <w:t xml:space="preserve"> </w:t>
      </w:r>
      <w:r>
        <w:rPr>
          <w:b/>
          <w:sz w:val="36"/>
        </w:rPr>
        <w:t>parts</w:t>
      </w:r>
      <w:r>
        <w:rPr>
          <w:b/>
          <w:spacing w:val="-3"/>
          <w:sz w:val="36"/>
        </w:rPr>
        <w:t xml:space="preserve"> </w:t>
      </w:r>
      <w:r>
        <w:rPr>
          <w:b/>
          <w:sz w:val="36"/>
        </w:rPr>
        <w:t>of</w:t>
      </w:r>
      <w:r>
        <w:rPr>
          <w:b/>
          <w:spacing w:val="-3"/>
          <w:sz w:val="36"/>
        </w:rPr>
        <w:t xml:space="preserve"> </w:t>
      </w:r>
      <w:r>
        <w:rPr>
          <w:b/>
          <w:sz w:val="36"/>
        </w:rPr>
        <w:t>sand and</w:t>
      </w:r>
      <w:r>
        <w:rPr>
          <w:b/>
          <w:spacing w:val="-3"/>
          <w:sz w:val="36"/>
        </w:rPr>
        <w:t xml:space="preserve"> </w:t>
      </w:r>
      <w:proofErr w:type="spellStart"/>
      <w:r>
        <w:rPr>
          <w:b/>
          <w:sz w:val="36"/>
        </w:rPr>
        <w:t>pulverised</w:t>
      </w:r>
      <w:proofErr w:type="spellEnd"/>
      <w:r>
        <w:rPr>
          <w:b/>
          <w:spacing w:val="-3"/>
          <w:sz w:val="36"/>
        </w:rPr>
        <w:t xml:space="preserve"> </w:t>
      </w:r>
      <w:r>
        <w:rPr>
          <w:b/>
          <w:sz w:val="36"/>
        </w:rPr>
        <w:t>alum</w:t>
      </w:r>
      <w:r>
        <w:rPr>
          <w:b/>
          <w:spacing w:val="-4"/>
          <w:sz w:val="36"/>
        </w:rPr>
        <w:t xml:space="preserve"> </w:t>
      </w:r>
      <w:r>
        <w:rPr>
          <w:b/>
          <w:sz w:val="36"/>
        </w:rPr>
        <w:t>at</w:t>
      </w:r>
      <w:r>
        <w:rPr>
          <w:b/>
          <w:spacing w:val="-3"/>
          <w:sz w:val="36"/>
        </w:rPr>
        <w:t xml:space="preserve"> </w:t>
      </w:r>
      <w:r>
        <w:rPr>
          <w:b/>
          <w:sz w:val="36"/>
        </w:rPr>
        <w:t>the</w:t>
      </w:r>
      <w:r>
        <w:rPr>
          <w:b/>
          <w:spacing w:val="-3"/>
          <w:sz w:val="36"/>
        </w:rPr>
        <w:t xml:space="preserve"> </w:t>
      </w:r>
      <w:r>
        <w:rPr>
          <w:b/>
          <w:sz w:val="36"/>
        </w:rPr>
        <w:t>rate</w:t>
      </w:r>
      <w:r>
        <w:rPr>
          <w:b/>
          <w:spacing w:val="-3"/>
          <w:sz w:val="36"/>
        </w:rPr>
        <w:t xml:space="preserve"> </w:t>
      </w:r>
      <w:r>
        <w:rPr>
          <w:b/>
          <w:sz w:val="36"/>
        </w:rPr>
        <w:t>of 120</w:t>
      </w:r>
      <w:r>
        <w:rPr>
          <w:b/>
          <w:spacing w:val="-3"/>
          <w:sz w:val="36"/>
        </w:rPr>
        <w:t xml:space="preserve"> </w:t>
      </w:r>
      <w:r>
        <w:rPr>
          <w:b/>
          <w:sz w:val="36"/>
        </w:rPr>
        <w:t>N</w:t>
      </w:r>
      <w:r>
        <w:rPr>
          <w:b/>
          <w:spacing w:val="-3"/>
          <w:sz w:val="36"/>
        </w:rPr>
        <w:t xml:space="preserve"> </w:t>
      </w:r>
      <w:r>
        <w:rPr>
          <w:b/>
          <w:sz w:val="36"/>
        </w:rPr>
        <w:t>per</w:t>
      </w:r>
      <w:r>
        <w:rPr>
          <w:b/>
          <w:spacing w:val="-6"/>
          <w:sz w:val="36"/>
        </w:rPr>
        <w:t xml:space="preserve"> </w:t>
      </w:r>
      <w:r>
        <w:rPr>
          <w:b/>
          <w:sz w:val="36"/>
        </w:rPr>
        <w:t>m</w:t>
      </w:r>
      <w:r>
        <w:rPr>
          <w:b/>
          <w:sz w:val="36"/>
          <w:vertAlign w:val="superscript"/>
        </w:rPr>
        <w:t>3</w:t>
      </w:r>
      <w:r>
        <w:rPr>
          <w:b/>
          <w:spacing w:val="-2"/>
          <w:sz w:val="36"/>
        </w:rPr>
        <w:t xml:space="preserve"> </w:t>
      </w:r>
      <w:r>
        <w:rPr>
          <w:b/>
          <w:sz w:val="36"/>
        </w:rPr>
        <w:t xml:space="preserve">of sand. In the water to be used, 0.75 N of soft soap is dissolved per one </w:t>
      </w:r>
      <w:proofErr w:type="spellStart"/>
      <w:r>
        <w:rPr>
          <w:b/>
          <w:sz w:val="36"/>
        </w:rPr>
        <w:t>litre</w:t>
      </w:r>
      <w:proofErr w:type="spellEnd"/>
      <w:r>
        <w:rPr>
          <w:b/>
          <w:sz w:val="36"/>
        </w:rPr>
        <w:t xml:space="preserve"> of water and this soap water is then added to th</w:t>
      </w:r>
      <w:r>
        <w:rPr>
          <w:b/>
          <w:sz w:val="36"/>
        </w:rPr>
        <w:t>e dry mix.</w:t>
      </w:r>
    </w:p>
    <w:p w:rsidR="0086686C" w:rsidRDefault="00F737EA">
      <w:pPr>
        <w:spacing w:before="199"/>
        <w:ind w:left="720"/>
        <w:rPr>
          <w:b/>
          <w:sz w:val="40"/>
        </w:rPr>
      </w:pPr>
      <w:r>
        <w:rPr>
          <w:b/>
          <w:color w:val="974705"/>
          <w:sz w:val="40"/>
        </w:rPr>
        <w:t>Tools</w:t>
      </w:r>
      <w:r>
        <w:rPr>
          <w:b/>
          <w:color w:val="974705"/>
          <w:spacing w:val="-3"/>
          <w:sz w:val="40"/>
        </w:rPr>
        <w:t xml:space="preserve"> </w:t>
      </w:r>
      <w:r>
        <w:rPr>
          <w:b/>
          <w:color w:val="974705"/>
          <w:sz w:val="40"/>
        </w:rPr>
        <w:t>for</w:t>
      </w:r>
      <w:r>
        <w:rPr>
          <w:b/>
          <w:color w:val="974705"/>
          <w:spacing w:val="-3"/>
          <w:sz w:val="40"/>
        </w:rPr>
        <w:t xml:space="preserve"> </w:t>
      </w:r>
      <w:r>
        <w:rPr>
          <w:b/>
          <w:color w:val="974705"/>
          <w:spacing w:val="-2"/>
          <w:sz w:val="40"/>
        </w:rPr>
        <w:t>plastering:</w:t>
      </w:r>
    </w:p>
    <w:p w:rsidR="0086686C" w:rsidRDefault="00F737EA">
      <w:pPr>
        <w:spacing w:before="273"/>
        <w:ind w:left="720"/>
        <w:rPr>
          <w:b/>
          <w:i/>
          <w:sz w:val="36"/>
        </w:rPr>
      </w:pPr>
      <w:r>
        <w:rPr>
          <w:b/>
          <w:i/>
          <w:sz w:val="36"/>
        </w:rPr>
        <w:t>Following</w:t>
      </w:r>
      <w:r>
        <w:rPr>
          <w:b/>
          <w:i/>
          <w:spacing w:val="-5"/>
          <w:sz w:val="36"/>
        </w:rPr>
        <w:t xml:space="preserve"> </w:t>
      </w:r>
      <w:r>
        <w:rPr>
          <w:b/>
          <w:i/>
          <w:sz w:val="36"/>
        </w:rPr>
        <w:t>tools</w:t>
      </w:r>
      <w:r>
        <w:rPr>
          <w:b/>
          <w:i/>
          <w:spacing w:val="-4"/>
          <w:sz w:val="36"/>
        </w:rPr>
        <w:t xml:space="preserve"> </w:t>
      </w:r>
      <w:r>
        <w:rPr>
          <w:b/>
          <w:i/>
          <w:sz w:val="36"/>
        </w:rPr>
        <w:t>are</w:t>
      </w:r>
      <w:r>
        <w:rPr>
          <w:b/>
          <w:i/>
          <w:spacing w:val="-4"/>
          <w:sz w:val="36"/>
        </w:rPr>
        <w:t xml:space="preserve"> </w:t>
      </w:r>
      <w:r>
        <w:rPr>
          <w:b/>
          <w:i/>
          <w:sz w:val="36"/>
        </w:rPr>
        <w:t>generally</w:t>
      </w:r>
      <w:r>
        <w:rPr>
          <w:b/>
          <w:i/>
          <w:spacing w:val="-2"/>
          <w:sz w:val="36"/>
        </w:rPr>
        <w:t xml:space="preserve"> </w:t>
      </w:r>
      <w:r>
        <w:rPr>
          <w:b/>
          <w:i/>
          <w:sz w:val="36"/>
        </w:rPr>
        <w:t>used</w:t>
      </w:r>
      <w:r>
        <w:rPr>
          <w:b/>
          <w:i/>
          <w:spacing w:val="-3"/>
          <w:sz w:val="36"/>
        </w:rPr>
        <w:t xml:space="preserve"> </w:t>
      </w:r>
      <w:r>
        <w:rPr>
          <w:b/>
          <w:i/>
          <w:sz w:val="36"/>
        </w:rPr>
        <w:t>for</w:t>
      </w:r>
      <w:r>
        <w:rPr>
          <w:b/>
          <w:i/>
          <w:spacing w:val="-4"/>
          <w:sz w:val="36"/>
        </w:rPr>
        <w:t xml:space="preserve"> </w:t>
      </w:r>
      <w:r>
        <w:rPr>
          <w:b/>
          <w:i/>
          <w:sz w:val="36"/>
        </w:rPr>
        <w:t>the</w:t>
      </w:r>
      <w:r>
        <w:rPr>
          <w:b/>
          <w:i/>
          <w:spacing w:val="1"/>
          <w:sz w:val="36"/>
        </w:rPr>
        <w:t xml:space="preserve"> </w:t>
      </w:r>
      <w:r>
        <w:rPr>
          <w:b/>
          <w:i/>
          <w:sz w:val="36"/>
        </w:rPr>
        <w:t>plastering</w:t>
      </w:r>
      <w:r>
        <w:rPr>
          <w:b/>
          <w:i/>
          <w:spacing w:val="-2"/>
          <w:sz w:val="36"/>
        </w:rPr>
        <w:t xml:space="preserve"> work:</w:t>
      </w:r>
    </w:p>
    <w:p w:rsidR="0086686C" w:rsidRDefault="0086686C">
      <w:pPr>
        <w:rPr>
          <w:b/>
          <w:i/>
          <w:sz w:val="36"/>
        </w:rPr>
        <w:sectPr w:rsidR="0086686C">
          <w:pgSz w:w="15840" w:h="12240" w:orient="landscape"/>
          <w:pgMar w:top="1380" w:right="0" w:bottom="280" w:left="720" w:header="720" w:footer="720" w:gutter="0"/>
          <w:cols w:space="720"/>
        </w:sectPr>
      </w:pPr>
    </w:p>
    <w:p w:rsidR="0086686C" w:rsidRDefault="00F737EA">
      <w:pPr>
        <w:pStyle w:val="BodyText"/>
        <w:spacing w:before="163"/>
        <w:ind w:left="0"/>
        <w:rPr>
          <w:i/>
        </w:rPr>
      </w:pPr>
      <w:r>
        <w:rPr>
          <w:i/>
          <w:noProof/>
        </w:rPr>
        <w:lastRenderedPageBreak/>
        <w:drawing>
          <wp:anchor distT="0" distB="0" distL="0" distR="0" simplePos="0" relativeHeight="484701184" behindDoc="1" locked="0" layoutInCell="1" allowOverlap="1">
            <wp:simplePos x="0" y="0"/>
            <wp:positionH relativeFrom="page">
              <wp:posOffset>0</wp:posOffset>
            </wp:positionH>
            <wp:positionV relativeFrom="page">
              <wp:posOffset>0</wp:posOffset>
            </wp:positionV>
            <wp:extent cx="10059670" cy="7773670"/>
            <wp:effectExtent l="0" t="0" r="0" b="0"/>
            <wp:wrapNone/>
            <wp:docPr id="571" name="Image 5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1" name="Image 571"/>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ListParagraph"/>
        <w:numPr>
          <w:ilvl w:val="0"/>
          <w:numId w:val="14"/>
        </w:numPr>
        <w:tabs>
          <w:tab w:val="left" w:pos="1114"/>
          <w:tab w:val="left" w:pos="4320"/>
        </w:tabs>
        <w:spacing w:line="276" w:lineRule="auto"/>
        <w:ind w:right="5454" w:firstLine="0"/>
        <w:rPr>
          <w:b/>
          <w:sz w:val="36"/>
        </w:rPr>
      </w:pPr>
      <w:r>
        <w:rPr>
          <w:b/>
          <w:noProof/>
          <w:sz w:val="36"/>
        </w:rPr>
        <w:drawing>
          <wp:anchor distT="0" distB="0" distL="0" distR="0" simplePos="0" relativeHeight="16003072" behindDoc="0" locked="0" layoutInCell="1" allowOverlap="1">
            <wp:simplePos x="0" y="0"/>
            <wp:positionH relativeFrom="page">
              <wp:posOffset>6729983</wp:posOffset>
            </wp:positionH>
            <wp:positionV relativeFrom="paragraph">
              <wp:posOffset>-384208</wp:posOffset>
            </wp:positionV>
            <wp:extent cx="3277234" cy="2213610"/>
            <wp:effectExtent l="0" t="0" r="0" b="0"/>
            <wp:wrapNone/>
            <wp:docPr id="572" name="Image 5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2" name="Image 572"/>
                    <pic:cNvPicPr/>
                  </pic:nvPicPr>
                  <pic:blipFill>
                    <a:blip r:embed="rId286" cstate="print"/>
                    <a:stretch>
                      <a:fillRect/>
                    </a:stretch>
                  </pic:blipFill>
                  <pic:spPr>
                    <a:xfrm>
                      <a:off x="0" y="0"/>
                      <a:ext cx="3277234" cy="2213610"/>
                    </a:xfrm>
                    <a:prstGeom prst="rect">
                      <a:avLst/>
                    </a:prstGeom>
                  </pic:spPr>
                </pic:pic>
              </a:graphicData>
            </a:graphic>
          </wp:anchor>
        </w:drawing>
      </w:r>
      <w:r>
        <w:rPr>
          <w:b/>
          <w:color w:val="C00000"/>
          <w:sz w:val="36"/>
        </w:rPr>
        <w:t>Gauging</w:t>
      </w:r>
      <w:r>
        <w:rPr>
          <w:b/>
          <w:color w:val="C00000"/>
          <w:spacing w:val="-5"/>
          <w:sz w:val="36"/>
        </w:rPr>
        <w:t xml:space="preserve"> </w:t>
      </w:r>
      <w:r>
        <w:rPr>
          <w:b/>
          <w:color w:val="C00000"/>
          <w:sz w:val="36"/>
        </w:rPr>
        <w:t>trowel</w:t>
      </w:r>
      <w:r>
        <w:rPr>
          <w:b/>
          <w:color w:val="C00000"/>
          <w:spacing w:val="-4"/>
          <w:sz w:val="36"/>
        </w:rPr>
        <w:t xml:space="preserve"> </w:t>
      </w:r>
      <w:r>
        <w:rPr>
          <w:b/>
          <w:color w:val="C00000"/>
          <w:sz w:val="36"/>
        </w:rPr>
        <w:t>(fig.</w:t>
      </w:r>
      <w:r>
        <w:rPr>
          <w:b/>
          <w:color w:val="C00000"/>
          <w:spacing w:val="-5"/>
          <w:sz w:val="36"/>
        </w:rPr>
        <w:t xml:space="preserve"> </w:t>
      </w:r>
      <w:r>
        <w:rPr>
          <w:b/>
          <w:color w:val="C00000"/>
          <w:sz w:val="36"/>
        </w:rPr>
        <w:t>25-9):</w:t>
      </w:r>
      <w:r>
        <w:rPr>
          <w:b/>
          <w:color w:val="C00000"/>
          <w:spacing w:val="-5"/>
          <w:sz w:val="36"/>
        </w:rPr>
        <w:t xml:space="preserve"> </w:t>
      </w:r>
      <w:r>
        <w:rPr>
          <w:b/>
          <w:sz w:val="36"/>
        </w:rPr>
        <w:t>This</w:t>
      </w:r>
      <w:r>
        <w:rPr>
          <w:b/>
          <w:spacing w:val="-4"/>
          <w:sz w:val="36"/>
        </w:rPr>
        <w:t xml:space="preserve"> </w:t>
      </w:r>
      <w:r>
        <w:rPr>
          <w:b/>
          <w:sz w:val="36"/>
        </w:rPr>
        <w:t>is</w:t>
      </w:r>
      <w:r>
        <w:rPr>
          <w:b/>
          <w:spacing w:val="-4"/>
          <w:sz w:val="36"/>
        </w:rPr>
        <w:t xml:space="preserve"> </w:t>
      </w:r>
      <w:r>
        <w:rPr>
          <w:b/>
          <w:sz w:val="36"/>
        </w:rPr>
        <w:t>the</w:t>
      </w:r>
      <w:r>
        <w:rPr>
          <w:b/>
          <w:spacing w:val="-4"/>
          <w:sz w:val="36"/>
        </w:rPr>
        <w:t xml:space="preserve"> </w:t>
      </w:r>
      <w:r>
        <w:rPr>
          <w:b/>
          <w:sz w:val="36"/>
        </w:rPr>
        <w:t>ordinary</w:t>
      </w:r>
      <w:r>
        <w:rPr>
          <w:b/>
          <w:spacing w:val="-4"/>
          <w:sz w:val="36"/>
        </w:rPr>
        <w:t xml:space="preserve"> </w:t>
      </w:r>
      <w:r>
        <w:rPr>
          <w:b/>
          <w:sz w:val="36"/>
        </w:rPr>
        <w:t>trowel</w:t>
      </w:r>
      <w:r>
        <w:rPr>
          <w:b/>
          <w:spacing w:val="-4"/>
          <w:sz w:val="36"/>
        </w:rPr>
        <w:t xml:space="preserve"> </w:t>
      </w:r>
      <w:r>
        <w:rPr>
          <w:b/>
          <w:sz w:val="36"/>
        </w:rPr>
        <w:t>and is useful for applying</w:t>
      </w:r>
      <w:r>
        <w:rPr>
          <w:b/>
          <w:sz w:val="36"/>
        </w:rPr>
        <w:tab/>
      </w:r>
      <w:r>
        <w:rPr>
          <w:b/>
          <w:sz w:val="36"/>
        </w:rPr>
        <w:t xml:space="preserve">mortar to </w:t>
      </w:r>
      <w:proofErr w:type="spellStart"/>
      <w:r>
        <w:rPr>
          <w:b/>
          <w:sz w:val="36"/>
        </w:rPr>
        <w:t>mouldings</w:t>
      </w:r>
      <w:proofErr w:type="spellEnd"/>
      <w:r>
        <w:rPr>
          <w:b/>
          <w:sz w:val="36"/>
        </w:rPr>
        <w:t>, corners, etc. It has a pointed or bull-nosed end.</w:t>
      </w:r>
    </w:p>
    <w:p w:rsidR="0086686C" w:rsidRDefault="00F737EA">
      <w:pPr>
        <w:pStyle w:val="ListParagraph"/>
        <w:numPr>
          <w:ilvl w:val="0"/>
          <w:numId w:val="14"/>
        </w:numPr>
        <w:tabs>
          <w:tab w:val="left" w:pos="1203"/>
        </w:tabs>
        <w:spacing w:before="200" w:line="276" w:lineRule="auto"/>
        <w:ind w:right="6378" w:firstLine="0"/>
        <w:rPr>
          <w:b/>
          <w:sz w:val="36"/>
        </w:rPr>
      </w:pPr>
      <w:r>
        <w:rPr>
          <w:b/>
          <w:noProof/>
          <w:sz w:val="36"/>
        </w:rPr>
        <w:drawing>
          <wp:anchor distT="0" distB="0" distL="0" distR="0" simplePos="0" relativeHeight="16003584" behindDoc="0" locked="0" layoutInCell="1" allowOverlap="1">
            <wp:simplePos x="0" y="0"/>
            <wp:positionH relativeFrom="page">
              <wp:posOffset>8996680</wp:posOffset>
            </wp:positionH>
            <wp:positionV relativeFrom="paragraph">
              <wp:posOffset>1125495</wp:posOffset>
            </wp:positionV>
            <wp:extent cx="1010284" cy="2303780"/>
            <wp:effectExtent l="0" t="0" r="0" b="0"/>
            <wp:wrapNone/>
            <wp:docPr id="573" name="Image 5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3" name="Image 573"/>
                    <pic:cNvPicPr/>
                  </pic:nvPicPr>
                  <pic:blipFill>
                    <a:blip r:embed="rId287" cstate="print"/>
                    <a:stretch>
                      <a:fillRect/>
                    </a:stretch>
                  </pic:blipFill>
                  <pic:spPr>
                    <a:xfrm>
                      <a:off x="0" y="0"/>
                      <a:ext cx="1010284" cy="2303780"/>
                    </a:xfrm>
                    <a:prstGeom prst="rect">
                      <a:avLst/>
                    </a:prstGeom>
                  </pic:spPr>
                </pic:pic>
              </a:graphicData>
            </a:graphic>
          </wp:anchor>
        </w:drawing>
      </w:r>
      <w:r>
        <w:rPr>
          <w:b/>
          <w:color w:val="C00000"/>
          <w:sz w:val="36"/>
        </w:rPr>
        <w:t>Float</w:t>
      </w:r>
      <w:r>
        <w:rPr>
          <w:b/>
          <w:color w:val="C00000"/>
          <w:spacing w:val="-3"/>
          <w:sz w:val="36"/>
        </w:rPr>
        <w:t xml:space="preserve"> </w:t>
      </w:r>
      <w:r>
        <w:rPr>
          <w:b/>
          <w:color w:val="C00000"/>
          <w:sz w:val="36"/>
        </w:rPr>
        <w:t>(fig.</w:t>
      </w:r>
      <w:r>
        <w:rPr>
          <w:b/>
          <w:color w:val="C00000"/>
          <w:spacing w:val="-5"/>
          <w:sz w:val="36"/>
        </w:rPr>
        <w:t xml:space="preserve"> </w:t>
      </w:r>
      <w:r>
        <w:rPr>
          <w:b/>
          <w:color w:val="C00000"/>
          <w:sz w:val="36"/>
        </w:rPr>
        <w:t>25-10</w:t>
      </w:r>
      <w:r>
        <w:rPr>
          <w:b/>
          <w:color w:val="C00000"/>
          <w:spacing w:val="-3"/>
          <w:sz w:val="36"/>
        </w:rPr>
        <w:t xml:space="preserve"> </w:t>
      </w:r>
      <w:r>
        <w:rPr>
          <w:b/>
          <w:color w:val="C00000"/>
          <w:sz w:val="36"/>
        </w:rPr>
        <w:t>and</w:t>
      </w:r>
      <w:r>
        <w:rPr>
          <w:b/>
          <w:color w:val="C00000"/>
          <w:spacing w:val="-4"/>
          <w:sz w:val="36"/>
        </w:rPr>
        <w:t xml:space="preserve"> </w:t>
      </w:r>
      <w:r>
        <w:rPr>
          <w:b/>
          <w:color w:val="C00000"/>
          <w:sz w:val="36"/>
        </w:rPr>
        <w:t>fig.</w:t>
      </w:r>
      <w:r>
        <w:rPr>
          <w:b/>
          <w:color w:val="C00000"/>
          <w:spacing w:val="-4"/>
          <w:sz w:val="36"/>
        </w:rPr>
        <w:t xml:space="preserve"> </w:t>
      </w:r>
      <w:r>
        <w:rPr>
          <w:b/>
          <w:color w:val="C00000"/>
          <w:sz w:val="36"/>
        </w:rPr>
        <w:t>25-11):</w:t>
      </w:r>
      <w:r>
        <w:rPr>
          <w:b/>
          <w:color w:val="C00000"/>
          <w:spacing w:val="-4"/>
          <w:sz w:val="36"/>
        </w:rPr>
        <w:t xml:space="preserve"> </w:t>
      </w:r>
      <w:r>
        <w:rPr>
          <w:b/>
          <w:sz w:val="36"/>
        </w:rPr>
        <w:t>This</w:t>
      </w:r>
      <w:r>
        <w:rPr>
          <w:b/>
          <w:spacing w:val="-2"/>
          <w:sz w:val="36"/>
        </w:rPr>
        <w:t xml:space="preserve"> </w:t>
      </w:r>
      <w:r>
        <w:rPr>
          <w:b/>
          <w:sz w:val="36"/>
        </w:rPr>
        <w:t>tool</w:t>
      </w:r>
      <w:r>
        <w:rPr>
          <w:b/>
          <w:spacing w:val="-6"/>
          <w:sz w:val="36"/>
        </w:rPr>
        <w:t xml:space="preserve"> </w:t>
      </w:r>
      <w:r>
        <w:rPr>
          <w:b/>
          <w:sz w:val="36"/>
        </w:rPr>
        <w:t>is</w:t>
      </w:r>
      <w:r>
        <w:rPr>
          <w:b/>
          <w:spacing w:val="-3"/>
          <w:sz w:val="36"/>
        </w:rPr>
        <w:t xml:space="preserve"> </w:t>
      </w:r>
      <w:r>
        <w:rPr>
          <w:b/>
          <w:sz w:val="36"/>
        </w:rPr>
        <w:t>used</w:t>
      </w:r>
      <w:r>
        <w:rPr>
          <w:b/>
          <w:spacing w:val="-3"/>
          <w:sz w:val="36"/>
        </w:rPr>
        <w:t xml:space="preserve"> </w:t>
      </w:r>
      <w:r>
        <w:rPr>
          <w:b/>
          <w:sz w:val="36"/>
        </w:rPr>
        <w:t xml:space="preserve">to spread the mortar on the surface. It is made of thin tempered steel. It is also known as the </w:t>
      </w:r>
      <w:r>
        <w:rPr>
          <w:b/>
          <w:i/>
          <w:sz w:val="36"/>
        </w:rPr>
        <w:t>laying trowel</w:t>
      </w:r>
      <w:r>
        <w:rPr>
          <w:b/>
          <w:sz w:val="36"/>
        </w:rPr>
        <w:t>.</w:t>
      </w:r>
    </w:p>
    <w:p w:rsidR="0086686C" w:rsidRDefault="00F737EA">
      <w:pPr>
        <w:pStyle w:val="ListParagraph"/>
        <w:numPr>
          <w:ilvl w:val="0"/>
          <w:numId w:val="14"/>
        </w:numPr>
        <w:tabs>
          <w:tab w:val="left" w:pos="1289"/>
          <w:tab w:val="left" w:pos="1440"/>
        </w:tabs>
        <w:spacing w:before="201" w:line="276" w:lineRule="auto"/>
        <w:ind w:left="1440" w:right="2523" w:hanging="721"/>
        <w:rPr>
          <w:b/>
          <w:sz w:val="36"/>
        </w:rPr>
      </w:pPr>
      <w:r>
        <w:rPr>
          <w:b/>
          <w:color w:val="C00000"/>
          <w:sz w:val="36"/>
        </w:rPr>
        <w:t>Floating</w:t>
      </w:r>
      <w:r>
        <w:rPr>
          <w:b/>
          <w:color w:val="C00000"/>
          <w:spacing w:val="-3"/>
          <w:sz w:val="36"/>
        </w:rPr>
        <w:t xml:space="preserve"> </w:t>
      </w:r>
      <w:r>
        <w:rPr>
          <w:b/>
          <w:color w:val="C00000"/>
          <w:sz w:val="36"/>
        </w:rPr>
        <w:t>rule</w:t>
      </w:r>
      <w:r>
        <w:rPr>
          <w:b/>
          <w:color w:val="C00000"/>
          <w:spacing w:val="-3"/>
          <w:sz w:val="36"/>
        </w:rPr>
        <w:t xml:space="preserve"> </w:t>
      </w:r>
      <w:r>
        <w:rPr>
          <w:b/>
          <w:color w:val="C00000"/>
          <w:sz w:val="36"/>
        </w:rPr>
        <w:t>(fig.</w:t>
      </w:r>
      <w:r>
        <w:rPr>
          <w:b/>
          <w:color w:val="C00000"/>
          <w:spacing w:val="-3"/>
          <w:sz w:val="36"/>
        </w:rPr>
        <w:t xml:space="preserve"> </w:t>
      </w:r>
      <w:r>
        <w:rPr>
          <w:b/>
          <w:color w:val="C00000"/>
          <w:sz w:val="36"/>
        </w:rPr>
        <w:t>25-12):</w:t>
      </w:r>
      <w:r>
        <w:rPr>
          <w:b/>
          <w:color w:val="C00000"/>
          <w:spacing w:val="-3"/>
          <w:sz w:val="36"/>
        </w:rPr>
        <w:t xml:space="preserve"> </w:t>
      </w:r>
      <w:r>
        <w:rPr>
          <w:b/>
          <w:sz w:val="36"/>
        </w:rPr>
        <w:t>This</w:t>
      </w:r>
      <w:r>
        <w:rPr>
          <w:b/>
          <w:spacing w:val="-2"/>
          <w:sz w:val="36"/>
        </w:rPr>
        <w:t xml:space="preserve"> </w:t>
      </w:r>
      <w:r>
        <w:rPr>
          <w:b/>
          <w:sz w:val="36"/>
        </w:rPr>
        <w:t>tool</w:t>
      </w:r>
      <w:r>
        <w:rPr>
          <w:b/>
          <w:spacing w:val="-2"/>
          <w:sz w:val="36"/>
        </w:rPr>
        <w:t xml:space="preserve"> </w:t>
      </w:r>
      <w:r>
        <w:rPr>
          <w:b/>
          <w:sz w:val="36"/>
        </w:rPr>
        <w:t>is</w:t>
      </w:r>
      <w:r>
        <w:rPr>
          <w:b/>
          <w:spacing w:val="-2"/>
          <w:sz w:val="36"/>
        </w:rPr>
        <w:t xml:space="preserve"> </w:t>
      </w:r>
      <w:r>
        <w:rPr>
          <w:b/>
          <w:sz w:val="36"/>
        </w:rPr>
        <w:t>used</w:t>
      </w:r>
      <w:r>
        <w:rPr>
          <w:b/>
          <w:spacing w:val="-2"/>
          <w:sz w:val="36"/>
        </w:rPr>
        <w:t xml:space="preserve"> </w:t>
      </w:r>
      <w:r>
        <w:rPr>
          <w:b/>
          <w:sz w:val="36"/>
        </w:rPr>
        <w:t>to</w:t>
      </w:r>
      <w:r>
        <w:rPr>
          <w:b/>
          <w:spacing w:val="-4"/>
          <w:sz w:val="36"/>
        </w:rPr>
        <w:t xml:space="preserve"> </w:t>
      </w:r>
      <w:r>
        <w:rPr>
          <w:b/>
          <w:sz w:val="36"/>
        </w:rPr>
        <w:t>check</w:t>
      </w:r>
      <w:r>
        <w:rPr>
          <w:b/>
          <w:spacing w:val="-4"/>
          <w:sz w:val="36"/>
        </w:rPr>
        <w:t xml:space="preserve"> </w:t>
      </w:r>
      <w:r>
        <w:rPr>
          <w:b/>
          <w:sz w:val="36"/>
        </w:rPr>
        <w:t>the</w:t>
      </w:r>
      <w:r>
        <w:rPr>
          <w:b/>
          <w:spacing w:val="-4"/>
          <w:sz w:val="36"/>
        </w:rPr>
        <w:t xml:space="preserve"> </w:t>
      </w:r>
      <w:r>
        <w:rPr>
          <w:b/>
          <w:sz w:val="36"/>
        </w:rPr>
        <w:t>level</w:t>
      </w:r>
      <w:r>
        <w:rPr>
          <w:b/>
          <w:spacing w:val="-4"/>
          <w:sz w:val="36"/>
        </w:rPr>
        <w:t xml:space="preserve"> </w:t>
      </w:r>
      <w:r>
        <w:rPr>
          <w:b/>
          <w:sz w:val="36"/>
        </w:rPr>
        <w:t>of</w:t>
      </w:r>
      <w:r>
        <w:rPr>
          <w:b/>
          <w:spacing w:val="-1"/>
          <w:sz w:val="36"/>
        </w:rPr>
        <w:t xml:space="preserve"> </w:t>
      </w:r>
      <w:r>
        <w:rPr>
          <w:b/>
          <w:sz w:val="36"/>
        </w:rPr>
        <w:t>the</w:t>
      </w:r>
      <w:r>
        <w:rPr>
          <w:b/>
          <w:spacing w:val="-4"/>
          <w:sz w:val="36"/>
        </w:rPr>
        <w:t xml:space="preserve"> </w:t>
      </w:r>
      <w:r>
        <w:rPr>
          <w:b/>
          <w:sz w:val="36"/>
        </w:rPr>
        <w:t>plastered surface between the successive screeds.</w:t>
      </w:r>
    </w:p>
    <w:p w:rsidR="0086686C" w:rsidRDefault="00F737EA">
      <w:pPr>
        <w:pStyle w:val="ListParagraph"/>
        <w:numPr>
          <w:ilvl w:val="0"/>
          <w:numId w:val="14"/>
        </w:numPr>
        <w:tabs>
          <w:tab w:val="left" w:pos="1285"/>
        </w:tabs>
        <w:spacing w:before="202" w:line="273" w:lineRule="auto"/>
        <w:ind w:right="2324" w:firstLine="0"/>
        <w:rPr>
          <w:b/>
          <w:sz w:val="36"/>
        </w:rPr>
      </w:pPr>
      <w:r>
        <w:rPr>
          <w:b/>
          <w:color w:val="C00000"/>
          <w:sz w:val="36"/>
        </w:rPr>
        <w:t>Plumb</w:t>
      </w:r>
      <w:r>
        <w:rPr>
          <w:b/>
          <w:color w:val="C00000"/>
          <w:spacing w:val="-5"/>
          <w:sz w:val="36"/>
        </w:rPr>
        <w:t xml:space="preserve"> </w:t>
      </w:r>
      <w:r>
        <w:rPr>
          <w:b/>
          <w:color w:val="C00000"/>
          <w:sz w:val="36"/>
        </w:rPr>
        <w:t>bob</w:t>
      </w:r>
      <w:r>
        <w:rPr>
          <w:b/>
          <w:color w:val="C00000"/>
          <w:spacing w:val="-3"/>
          <w:sz w:val="36"/>
        </w:rPr>
        <w:t xml:space="preserve"> </w:t>
      </w:r>
      <w:r>
        <w:rPr>
          <w:b/>
          <w:color w:val="C00000"/>
          <w:sz w:val="36"/>
        </w:rPr>
        <w:t>(fig.</w:t>
      </w:r>
      <w:r>
        <w:rPr>
          <w:b/>
          <w:color w:val="C00000"/>
          <w:spacing w:val="-4"/>
          <w:sz w:val="36"/>
        </w:rPr>
        <w:t xml:space="preserve"> </w:t>
      </w:r>
      <w:r>
        <w:rPr>
          <w:b/>
          <w:color w:val="C00000"/>
          <w:sz w:val="36"/>
        </w:rPr>
        <w:t>25-13):</w:t>
      </w:r>
      <w:r>
        <w:rPr>
          <w:b/>
          <w:color w:val="C00000"/>
          <w:spacing w:val="-3"/>
          <w:sz w:val="36"/>
        </w:rPr>
        <w:t xml:space="preserve"> </w:t>
      </w:r>
      <w:r>
        <w:rPr>
          <w:b/>
          <w:sz w:val="36"/>
        </w:rPr>
        <w:t>This</w:t>
      </w:r>
      <w:r>
        <w:rPr>
          <w:b/>
          <w:spacing w:val="-5"/>
          <w:sz w:val="36"/>
        </w:rPr>
        <w:t xml:space="preserve"> </w:t>
      </w:r>
      <w:r>
        <w:rPr>
          <w:b/>
          <w:sz w:val="36"/>
        </w:rPr>
        <w:t>tool</w:t>
      </w:r>
      <w:r>
        <w:rPr>
          <w:b/>
          <w:spacing w:val="-3"/>
          <w:sz w:val="36"/>
        </w:rPr>
        <w:t xml:space="preserve"> </w:t>
      </w:r>
      <w:r>
        <w:rPr>
          <w:b/>
          <w:sz w:val="36"/>
        </w:rPr>
        <w:t>is</w:t>
      </w:r>
      <w:r>
        <w:rPr>
          <w:b/>
          <w:spacing w:val="-3"/>
          <w:sz w:val="36"/>
        </w:rPr>
        <w:t xml:space="preserve"> </w:t>
      </w:r>
      <w:r>
        <w:rPr>
          <w:b/>
          <w:sz w:val="36"/>
        </w:rPr>
        <w:t>very</w:t>
      </w:r>
      <w:r>
        <w:rPr>
          <w:b/>
          <w:spacing w:val="-3"/>
          <w:sz w:val="36"/>
        </w:rPr>
        <w:t xml:space="preserve"> </w:t>
      </w:r>
      <w:r>
        <w:rPr>
          <w:b/>
          <w:sz w:val="36"/>
        </w:rPr>
        <w:t>much</w:t>
      </w:r>
      <w:r>
        <w:rPr>
          <w:b/>
          <w:spacing w:val="-3"/>
          <w:sz w:val="36"/>
        </w:rPr>
        <w:t xml:space="preserve"> </w:t>
      </w:r>
      <w:r>
        <w:rPr>
          <w:b/>
          <w:sz w:val="36"/>
        </w:rPr>
        <w:t>useful</w:t>
      </w:r>
      <w:r>
        <w:rPr>
          <w:b/>
          <w:spacing w:val="-3"/>
          <w:sz w:val="36"/>
        </w:rPr>
        <w:t xml:space="preserve"> </w:t>
      </w:r>
      <w:r>
        <w:rPr>
          <w:b/>
          <w:sz w:val="36"/>
        </w:rPr>
        <w:t>in forming</w:t>
      </w:r>
      <w:r>
        <w:rPr>
          <w:b/>
          <w:spacing w:val="-4"/>
          <w:sz w:val="36"/>
        </w:rPr>
        <w:t xml:space="preserve"> </w:t>
      </w:r>
      <w:r>
        <w:rPr>
          <w:b/>
          <w:sz w:val="36"/>
        </w:rPr>
        <w:t>screeds</w:t>
      </w:r>
      <w:r>
        <w:rPr>
          <w:b/>
          <w:spacing w:val="-3"/>
          <w:sz w:val="36"/>
        </w:rPr>
        <w:t xml:space="preserve"> </w:t>
      </w:r>
      <w:r>
        <w:rPr>
          <w:b/>
          <w:sz w:val="36"/>
        </w:rPr>
        <w:t>in</w:t>
      </w:r>
      <w:r>
        <w:rPr>
          <w:b/>
          <w:spacing w:val="-3"/>
          <w:sz w:val="36"/>
        </w:rPr>
        <w:t xml:space="preserve"> </w:t>
      </w:r>
      <w:r>
        <w:rPr>
          <w:b/>
          <w:sz w:val="36"/>
        </w:rPr>
        <w:t>the same vertical plane.</w:t>
      </w:r>
    </w:p>
    <w:p w:rsidR="0086686C" w:rsidRDefault="00F737EA">
      <w:pPr>
        <w:pStyle w:val="ListParagraph"/>
        <w:numPr>
          <w:ilvl w:val="0"/>
          <w:numId w:val="14"/>
        </w:numPr>
        <w:tabs>
          <w:tab w:val="left" w:pos="1196"/>
          <w:tab w:val="left" w:pos="1440"/>
        </w:tabs>
        <w:spacing w:before="207" w:line="276" w:lineRule="auto"/>
        <w:ind w:left="1440" w:right="2013" w:hanging="721"/>
        <w:rPr>
          <w:b/>
          <w:sz w:val="36"/>
        </w:rPr>
      </w:pPr>
      <w:r>
        <w:rPr>
          <w:b/>
          <w:color w:val="C00000"/>
          <w:sz w:val="36"/>
        </w:rPr>
        <w:t>Miscellaneous</w:t>
      </w:r>
      <w:r>
        <w:rPr>
          <w:b/>
          <w:color w:val="C00000"/>
          <w:spacing w:val="-3"/>
          <w:sz w:val="36"/>
        </w:rPr>
        <w:t xml:space="preserve"> </w:t>
      </w:r>
      <w:r>
        <w:rPr>
          <w:b/>
          <w:color w:val="C00000"/>
          <w:sz w:val="36"/>
        </w:rPr>
        <w:t xml:space="preserve">tools: </w:t>
      </w:r>
      <w:r>
        <w:rPr>
          <w:b/>
          <w:sz w:val="36"/>
        </w:rPr>
        <w:t>In</w:t>
      </w:r>
      <w:r>
        <w:rPr>
          <w:b/>
          <w:spacing w:val="-3"/>
          <w:sz w:val="36"/>
        </w:rPr>
        <w:t xml:space="preserve"> </w:t>
      </w:r>
      <w:r>
        <w:rPr>
          <w:b/>
          <w:sz w:val="36"/>
        </w:rPr>
        <w:t>addition</w:t>
      </w:r>
      <w:r>
        <w:rPr>
          <w:b/>
          <w:spacing w:val="-2"/>
          <w:sz w:val="36"/>
        </w:rPr>
        <w:t xml:space="preserve"> </w:t>
      </w:r>
      <w:r>
        <w:rPr>
          <w:b/>
          <w:sz w:val="36"/>
        </w:rPr>
        <w:t>to</w:t>
      </w:r>
      <w:r>
        <w:rPr>
          <w:b/>
          <w:spacing w:val="-5"/>
          <w:sz w:val="36"/>
        </w:rPr>
        <w:t xml:space="preserve"> </w:t>
      </w:r>
      <w:r>
        <w:rPr>
          <w:b/>
          <w:sz w:val="36"/>
        </w:rPr>
        <w:t>the</w:t>
      </w:r>
      <w:r>
        <w:rPr>
          <w:b/>
          <w:spacing w:val="-3"/>
          <w:sz w:val="36"/>
        </w:rPr>
        <w:t xml:space="preserve"> </w:t>
      </w:r>
      <w:r>
        <w:rPr>
          <w:b/>
          <w:sz w:val="36"/>
        </w:rPr>
        <w:t>above</w:t>
      </w:r>
      <w:r>
        <w:rPr>
          <w:b/>
          <w:spacing w:val="-3"/>
          <w:sz w:val="36"/>
        </w:rPr>
        <w:t xml:space="preserve"> </w:t>
      </w:r>
      <w:r>
        <w:rPr>
          <w:b/>
          <w:sz w:val="36"/>
        </w:rPr>
        <w:t>tools,</w:t>
      </w:r>
      <w:r>
        <w:rPr>
          <w:b/>
          <w:spacing w:val="-3"/>
          <w:sz w:val="36"/>
        </w:rPr>
        <w:t xml:space="preserve"> </w:t>
      </w:r>
      <w:r>
        <w:rPr>
          <w:b/>
          <w:sz w:val="36"/>
        </w:rPr>
        <w:t>other</w:t>
      </w:r>
      <w:r>
        <w:rPr>
          <w:b/>
          <w:spacing w:val="-4"/>
          <w:sz w:val="36"/>
        </w:rPr>
        <w:t xml:space="preserve"> </w:t>
      </w:r>
      <w:r>
        <w:rPr>
          <w:b/>
          <w:sz w:val="36"/>
        </w:rPr>
        <w:t>tools</w:t>
      </w:r>
      <w:r>
        <w:rPr>
          <w:b/>
          <w:spacing w:val="-2"/>
          <w:sz w:val="36"/>
        </w:rPr>
        <w:t xml:space="preserve"> </w:t>
      </w:r>
      <w:r>
        <w:rPr>
          <w:b/>
          <w:sz w:val="36"/>
        </w:rPr>
        <w:t>such</w:t>
      </w:r>
      <w:r>
        <w:rPr>
          <w:b/>
          <w:spacing w:val="-3"/>
          <w:sz w:val="36"/>
        </w:rPr>
        <w:t xml:space="preserve"> </w:t>
      </w:r>
      <w:r>
        <w:rPr>
          <w:b/>
          <w:sz w:val="36"/>
        </w:rPr>
        <w:t>as</w:t>
      </w:r>
      <w:r>
        <w:rPr>
          <w:b/>
          <w:spacing w:val="-5"/>
          <w:sz w:val="36"/>
        </w:rPr>
        <w:t xml:space="preserve"> </w:t>
      </w:r>
      <w:r>
        <w:rPr>
          <w:b/>
          <w:sz w:val="36"/>
        </w:rPr>
        <w:t>brushes, spirit level, set squares, straight edges, etc. are used for the plastering work.</w:t>
      </w:r>
    </w:p>
    <w:p w:rsidR="0086686C" w:rsidRDefault="00F737EA">
      <w:pPr>
        <w:spacing w:before="199"/>
        <w:ind w:left="720"/>
        <w:rPr>
          <w:b/>
          <w:sz w:val="40"/>
        </w:rPr>
      </w:pPr>
      <w:r>
        <w:rPr>
          <w:b/>
          <w:color w:val="974705"/>
          <w:sz w:val="40"/>
        </w:rPr>
        <w:t>Methods</w:t>
      </w:r>
      <w:r>
        <w:rPr>
          <w:b/>
          <w:color w:val="974705"/>
          <w:spacing w:val="-3"/>
          <w:sz w:val="40"/>
        </w:rPr>
        <w:t xml:space="preserve"> </w:t>
      </w:r>
      <w:r>
        <w:rPr>
          <w:b/>
          <w:color w:val="974705"/>
          <w:sz w:val="40"/>
        </w:rPr>
        <w:t>of</w:t>
      </w:r>
      <w:r>
        <w:rPr>
          <w:b/>
          <w:color w:val="974705"/>
          <w:spacing w:val="-3"/>
          <w:sz w:val="40"/>
        </w:rPr>
        <w:t xml:space="preserve"> </w:t>
      </w:r>
      <w:r>
        <w:rPr>
          <w:b/>
          <w:color w:val="974705"/>
          <w:spacing w:val="-2"/>
          <w:sz w:val="40"/>
        </w:rPr>
        <w:t>pla</w:t>
      </w:r>
      <w:r>
        <w:rPr>
          <w:b/>
          <w:color w:val="974705"/>
          <w:spacing w:val="-2"/>
          <w:sz w:val="40"/>
        </w:rPr>
        <w:t>stering:</w:t>
      </w:r>
    </w:p>
    <w:p w:rsidR="0086686C" w:rsidRDefault="00F737EA">
      <w:pPr>
        <w:pStyle w:val="ListParagraph"/>
        <w:numPr>
          <w:ilvl w:val="1"/>
          <w:numId w:val="14"/>
        </w:numPr>
        <w:tabs>
          <w:tab w:val="left" w:pos="1439"/>
        </w:tabs>
        <w:spacing w:before="276"/>
        <w:ind w:left="1439" w:hanging="359"/>
        <w:rPr>
          <w:b/>
          <w:sz w:val="36"/>
        </w:rPr>
      </w:pPr>
      <w:r>
        <w:rPr>
          <w:b/>
          <w:sz w:val="36"/>
        </w:rPr>
        <w:t>The</w:t>
      </w:r>
      <w:r>
        <w:rPr>
          <w:b/>
          <w:spacing w:val="-2"/>
          <w:sz w:val="36"/>
        </w:rPr>
        <w:t xml:space="preserve"> </w:t>
      </w:r>
      <w:r>
        <w:rPr>
          <w:b/>
          <w:sz w:val="36"/>
        </w:rPr>
        <w:t>plaster</w:t>
      </w:r>
      <w:r>
        <w:rPr>
          <w:b/>
          <w:spacing w:val="-3"/>
          <w:sz w:val="36"/>
        </w:rPr>
        <w:t xml:space="preserve"> </w:t>
      </w:r>
      <w:r>
        <w:rPr>
          <w:b/>
          <w:sz w:val="36"/>
        </w:rPr>
        <w:t>may</w:t>
      </w:r>
      <w:r>
        <w:rPr>
          <w:b/>
          <w:spacing w:val="-6"/>
          <w:sz w:val="36"/>
        </w:rPr>
        <w:t xml:space="preserve"> </w:t>
      </w:r>
      <w:r>
        <w:rPr>
          <w:b/>
          <w:sz w:val="36"/>
        </w:rPr>
        <w:t>be</w:t>
      </w:r>
      <w:r>
        <w:rPr>
          <w:b/>
          <w:spacing w:val="-2"/>
          <w:sz w:val="36"/>
        </w:rPr>
        <w:t xml:space="preserve"> </w:t>
      </w:r>
      <w:r>
        <w:rPr>
          <w:b/>
          <w:sz w:val="36"/>
        </w:rPr>
        <w:t>applied</w:t>
      </w:r>
      <w:r>
        <w:rPr>
          <w:b/>
          <w:spacing w:val="-4"/>
          <w:sz w:val="36"/>
        </w:rPr>
        <w:t xml:space="preserve"> </w:t>
      </w:r>
      <w:r>
        <w:rPr>
          <w:b/>
          <w:sz w:val="36"/>
        </w:rPr>
        <w:t>either</w:t>
      </w:r>
      <w:r>
        <w:rPr>
          <w:b/>
          <w:spacing w:val="-3"/>
          <w:sz w:val="36"/>
        </w:rPr>
        <w:t xml:space="preserve"> </w:t>
      </w:r>
      <w:r>
        <w:rPr>
          <w:b/>
          <w:sz w:val="36"/>
        </w:rPr>
        <w:t>in</w:t>
      </w:r>
      <w:r>
        <w:rPr>
          <w:b/>
          <w:spacing w:val="4"/>
          <w:sz w:val="36"/>
        </w:rPr>
        <w:t xml:space="preserve"> </w:t>
      </w:r>
      <w:r>
        <w:rPr>
          <w:b/>
          <w:i/>
          <w:sz w:val="36"/>
        </w:rPr>
        <w:t>one,</w:t>
      </w:r>
      <w:r>
        <w:rPr>
          <w:b/>
          <w:i/>
          <w:spacing w:val="-1"/>
          <w:sz w:val="36"/>
        </w:rPr>
        <w:t xml:space="preserve"> </w:t>
      </w:r>
      <w:r>
        <w:rPr>
          <w:b/>
          <w:i/>
          <w:sz w:val="36"/>
        </w:rPr>
        <w:t>two</w:t>
      </w:r>
      <w:r>
        <w:rPr>
          <w:b/>
          <w:i/>
          <w:spacing w:val="-3"/>
          <w:sz w:val="36"/>
        </w:rPr>
        <w:t xml:space="preserve"> </w:t>
      </w:r>
      <w:r>
        <w:rPr>
          <w:b/>
          <w:i/>
          <w:sz w:val="36"/>
        </w:rPr>
        <w:t>or</w:t>
      </w:r>
      <w:r>
        <w:rPr>
          <w:b/>
          <w:i/>
          <w:spacing w:val="-3"/>
          <w:sz w:val="36"/>
        </w:rPr>
        <w:t xml:space="preserve"> </w:t>
      </w:r>
      <w:r>
        <w:rPr>
          <w:b/>
          <w:i/>
          <w:sz w:val="36"/>
        </w:rPr>
        <w:t>three</w:t>
      </w:r>
      <w:r>
        <w:rPr>
          <w:b/>
          <w:i/>
          <w:spacing w:val="-1"/>
          <w:sz w:val="36"/>
        </w:rPr>
        <w:t xml:space="preserve"> </w:t>
      </w:r>
      <w:r>
        <w:rPr>
          <w:b/>
          <w:spacing w:val="-2"/>
          <w:sz w:val="36"/>
        </w:rPr>
        <w:t>coats.</w:t>
      </w:r>
    </w:p>
    <w:p w:rsidR="0086686C" w:rsidRDefault="00F737EA">
      <w:pPr>
        <w:pStyle w:val="ListParagraph"/>
        <w:numPr>
          <w:ilvl w:val="1"/>
          <w:numId w:val="14"/>
        </w:numPr>
        <w:tabs>
          <w:tab w:val="left" w:pos="1439"/>
        </w:tabs>
        <w:spacing w:before="64"/>
        <w:ind w:left="1439" w:hanging="359"/>
        <w:rPr>
          <w:b/>
          <w:i/>
          <w:sz w:val="36"/>
        </w:rPr>
      </w:pPr>
      <w:r>
        <w:rPr>
          <w:b/>
          <w:sz w:val="36"/>
        </w:rPr>
        <w:t>It</w:t>
      </w:r>
      <w:r>
        <w:rPr>
          <w:b/>
          <w:spacing w:val="-2"/>
          <w:sz w:val="36"/>
        </w:rPr>
        <w:t xml:space="preserve"> </w:t>
      </w:r>
      <w:r>
        <w:rPr>
          <w:b/>
          <w:sz w:val="36"/>
        </w:rPr>
        <w:t>is</w:t>
      </w:r>
      <w:r>
        <w:rPr>
          <w:b/>
          <w:spacing w:val="-2"/>
          <w:sz w:val="36"/>
        </w:rPr>
        <w:t xml:space="preserve"> </w:t>
      </w:r>
      <w:r>
        <w:rPr>
          <w:b/>
          <w:sz w:val="36"/>
        </w:rPr>
        <w:t>in</w:t>
      </w:r>
      <w:r>
        <w:rPr>
          <w:b/>
          <w:spacing w:val="-2"/>
          <w:sz w:val="36"/>
        </w:rPr>
        <w:t xml:space="preserve"> </w:t>
      </w:r>
      <w:r>
        <w:rPr>
          <w:b/>
          <w:sz w:val="36"/>
        </w:rPr>
        <w:t>the</w:t>
      </w:r>
      <w:r>
        <w:rPr>
          <w:b/>
          <w:spacing w:val="-4"/>
          <w:sz w:val="36"/>
        </w:rPr>
        <w:t xml:space="preserve"> </w:t>
      </w:r>
      <w:r>
        <w:rPr>
          <w:b/>
          <w:sz w:val="36"/>
        </w:rPr>
        <w:t>cheapest</w:t>
      </w:r>
      <w:r>
        <w:rPr>
          <w:b/>
          <w:spacing w:val="-1"/>
          <w:sz w:val="36"/>
        </w:rPr>
        <w:t xml:space="preserve"> </w:t>
      </w:r>
      <w:r>
        <w:rPr>
          <w:b/>
          <w:sz w:val="36"/>
        </w:rPr>
        <w:t>form</w:t>
      </w:r>
      <w:r>
        <w:rPr>
          <w:b/>
          <w:spacing w:val="-3"/>
          <w:sz w:val="36"/>
        </w:rPr>
        <w:t xml:space="preserve"> </w:t>
      </w:r>
      <w:r>
        <w:rPr>
          <w:b/>
          <w:sz w:val="36"/>
        </w:rPr>
        <w:t>of</w:t>
      </w:r>
      <w:r>
        <w:rPr>
          <w:b/>
          <w:spacing w:val="-3"/>
          <w:sz w:val="36"/>
        </w:rPr>
        <w:t xml:space="preserve"> </w:t>
      </w:r>
      <w:r>
        <w:rPr>
          <w:b/>
          <w:sz w:val="36"/>
        </w:rPr>
        <w:t>construction</w:t>
      </w:r>
      <w:r>
        <w:rPr>
          <w:b/>
          <w:spacing w:val="-1"/>
          <w:sz w:val="36"/>
        </w:rPr>
        <w:t xml:space="preserve"> </w:t>
      </w:r>
      <w:r>
        <w:rPr>
          <w:b/>
          <w:sz w:val="36"/>
        </w:rPr>
        <w:t>that</w:t>
      </w:r>
      <w:r>
        <w:rPr>
          <w:b/>
          <w:spacing w:val="-5"/>
          <w:sz w:val="36"/>
        </w:rPr>
        <w:t xml:space="preserve"> </w:t>
      </w:r>
      <w:r>
        <w:rPr>
          <w:b/>
          <w:sz w:val="36"/>
        </w:rPr>
        <w:t>plaster</w:t>
      </w:r>
      <w:r>
        <w:rPr>
          <w:b/>
          <w:spacing w:val="-2"/>
          <w:sz w:val="36"/>
        </w:rPr>
        <w:t xml:space="preserve"> </w:t>
      </w:r>
      <w:r>
        <w:rPr>
          <w:b/>
          <w:sz w:val="36"/>
        </w:rPr>
        <w:t>is</w:t>
      </w:r>
      <w:r>
        <w:rPr>
          <w:b/>
          <w:spacing w:val="-2"/>
          <w:sz w:val="36"/>
        </w:rPr>
        <w:t xml:space="preserve"> </w:t>
      </w:r>
      <w:r>
        <w:rPr>
          <w:b/>
          <w:sz w:val="36"/>
        </w:rPr>
        <w:t>applied</w:t>
      </w:r>
      <w:r>
        <w:rPr>
          <w:b/>
          <w:spacing w:val="-2"/>
          <w:sz w:val="36"/>
        </w:rPr>
        <w:t xml:space="preserve"> </w:t>
      </w:r>
      <w:r>
        <w:rPr>
          <w:b/>
          <w:sz w:val="36"/>
        </w:rPr>
        <w:t>in</w:t>
      </w:r>
      <w:r>
        <w:rPr>
          <w:b/>
          <w:spacing w:val="1"/>
          <w:sz w:val="36"/>
        </w:rPr>
        <w:t xml:space="preserve"> </w:t>
      </w:r>
      <w:r>
        <w:rPr>
          <w:b/>
          <w:i/>
          <w:sz w:val="36"/>
        </w:rPr>
        <w:t>one</w:t>
      </w:r>
      <w:r>
        <w:rPr>
          <w:b/>
          <w:i/>
          <w:spacing w:val="-2"/>
          <w:sz w:val="36"/>
        </w:rPr>
        <w:t xml:space="preserve"> coat.</w:t>
      </w:r>
    </w:p>
    <w:p w:rsidR="0086686C" w:rsidRDefault="00F737EA">
      <w:pPr>
        <w:pStyle w:val="ListParagraph"/>
        <w:numPr>
          <w:ilvl w:val="1"/>
          <w:numId w:val="14"/>
        </w:numPr>
        <w:tabs>
          <w:tab w:val="left" w:pos="1439"/>
        </w:tabs>
        <w:spacing w:before="67"/>
        <w:ind w:left="1439" w:hanging="359"/>
        <w:rPr>
          <w:b/>
          <w:sz w:val="36"/>
        </w:rPr>
      </w:pPr>
      <w:r>
        <w:rPr>
          <w:b/>
          <w:sz w:val="36"/>
        </w:rPr>
        <w:t>For</w:t>
      </w:r>
      <w:r>
        <w:rPr>
          <w:b/>
          <w:spacing w:val="-5"/>
          <w:sz w:val="36"/>
        </w:rPr>
        <w:t xml:space="preserve"> </w:t>
      </w:r>
      <w:r>
        <w:rPr>
          <w:b/>
          <w:sz w:val="36"/>
        </w:rPr>
        <w:t>works</w:t>
      </w:r>
      <w:r>
        <w:rPr>
          <w:b/>
          <w:spacing w:val="-2"/>
          <w:sz w:val="36"/>
        </w:rPr>
        <w:t xml:space="preserve"> </w:t>
      </w:r>
      <w:r>
        <w:rPr>
          <w:b/>
          <w:sz w:val="36"/>
        </w:rPr>
        <w:t>of</w:t>
      </w:r>
      <w:r>
        <w:rPr>
          <w:b/>
          <w:spacing w:val="-3"/>
          <w:sz w:val="36"/>
        </w:rPr>
        <w:t xml:space="preserve"> </w:t>
      </w:r>
      <w:r>
        <w:rPr>
          <w:b/>
          <w:sz w:val="36"/>
        </w:rPr>
        <w:t>ordinary</w:t>
      </w:r>
      <w:r>
        <w:rPr>
          <w:b/>
          <w:spacing w:val="-3"/>
          <w:sz w:val="36"/>
        </w:rPr>
        <w:t xml:space="preserve"> </w:t>
      </w:r>
      <w:r>
        <w:rPr>
          <w:b/>
          <w:sz w:val="36"/>
        </w:rPr>
        <w:t>nature,</w:t>
      </w:r>
      <w:r>
        <w:rPr>
          <w:b/>
          <w:spacing w:val="-1"/>
          <w:sz w:val="36"/>
        </w:rPr>
        <w:t xml:space="preserve"> </w:t>
      </w:r>
      <w:r>
        <w:rPr>
          <w:b/>
          <w:sz w:val="36"/>
        </w:rPr>
        <w:t>the</w:t>
      </w:r>
      <w:r>
        <w:rPr>
          <w:b/>
          <w:spacing w:val="-4"/>
          <w:sz w:val="36"/>
        </w:rPr>
        <w:t xml:space="preserve"> </w:t>
      </w:r>
      <w:r>
        <w:rPr>
          <w:b/>
          <w:sz w:val="36"/>
        </w:rPr>
        <w:t>plaster</w:t>
      </w:r>
      <w:r>
        <w:rPr>
          <w:b/>
          <w:spacing w:val="-3"/>
          <w:sz w:val="36"/>
        </w:rPr>
        <w:t xml:space="preserve"> </w:t>
      </w:r>
      <w:r>
        <w:rPr>
          <w:b/>
          <w:sz w:val="36"/>
        </w:rPr>
        <w:t>is</w:t>
      </w:r>
      <w:r>
        <w:rPr>
          <w:b/>
          <w:spacing w:val="-2"/>
          <w:sz w:val="36"/>
        </w:rPr>
        <w:t xml:space="preserve"> </w:t>
      </w:r>
      <w:r>
        <w:rPr>
          <w:b/>
          <w:sz w:val="36"/>
        </w:rPr>
        <w:t>applied</w:t>
      </w:r>
      <w:r>
        <w:rPr>
          <w:b/>
          <w:spacing w:val="-4"/>
          <w:sz w:val="36"/>
        </w:rPr>
        <w:t xml:space="preserve"> </w:t>
      </w:r>
      <w:r>
        <w:rPr>
          <w:b/>
          <w:sz w:val="36"/>
        </w:rPr>
        <w:t>in</w:t>
      </w:r>
      <w:r>
        <w:rPr>
          <w:b/>
          <w:spacing w:val="5"/>
          <w:sz w:val="36"/>
        </w:rPr>
        <w:t xml:space="preserve"> </w:t>
      </w:r>
      <w:r>
        <w:rPr>
          <w:b/>
          <w:i/>
          <w:sz w:val="36"/>
        </w:rPr>
        <w:t>two</w:t>
      </w:r>
      <w:r>
        <w:rPr>
          <w:b/>
          <w:i/>
          <w:spacing w:val="-3"/>
          <w:sz w:val="36"/>
        </w:rPr>
        <w:t xml:space="preserve"> </w:t>
      </w:r>
      <w:r>
        <w:rPr>
          <w:b/>
          <w:i/>
          <w:sz w:val="36"/>
        </w:rPr>
        <w:t>coats</w:t>
      </w:r>
      <w:r>
        <w:rPr>
          <w:b/>
          <w:i/>
          <w:spacing w:val="-2"/>
          <w:sz w:val="36"/>
        </w:rPr>
        <w:t xml:space="preserve"> </w:t>
      </w:r>
      <w:r>
        <w:rPr>
          <w:b/>
          <w:spacing w:val="-5"/>
          <w:sz w:val="36"/>
        </w:rPr>
        <w:t>and</w:t>
      </w:r>
    </w:p>
    <w:p w:rsidR="0086686C" w:rsidRDefault="0086686C">
      <w:pPr>
        <w:pStyle w:val="ListParagraph"/>
        <w:rPr>
          <w:b/>
          <w:sz w:val="36"/>
        </w:rPr>
        <w:sectPr w:rsidR="0086686C">
          <w:pgSz w:w="15840" w:h="12240" w:orient="landscape"/>
          <w:pgMar w:top="840" w:right="0" w:bottom="280" w:left="720" w:header="720" w:footer="720" w:gutter="0"/>
          <w:cols w:space="720"/>
        </w:sectPr>
      </w:pPr>
    </w:p>
    <w:p w:rsidR="0086686C" w:rsidRDefault="00F737EA">
      <w:pPr>
        <w:pStyle w:val="BodyText"/>
        <w:spacing w:before="223"/>
        <w:ind w:left="0"/>
      </w:pPr>
      <w:r>
        <w:rPr>
          <w:noProof/>
        </w:rPr>
        <w:lastRenderedPageBreak/>
        <w:drawing>
          <wp:anchor distT="0" distB="0" distL="0" distR="0" simplePos="0" relativeHeight="484702720" behindDoc="1" locked="0" layoutInCell="1" allowOverlap="1">
            <wp:simplePos x="0" y="0"/>
            <wp:positionH relativeFrom="page">
              <wp:posOffset>0</wp:posOffset>
            </wp:positionH>
            <wp:positionV relativeFrom="page">
              <wp:posOffset>0</wp:posOffset>
            </wp:positionV>
            <wp:extent cx="10059670" cy="7773670"/>
            <wp:effectExtent l="0" t="0" r="0" b="0"/>
            <wp:wrapNone/>
            <wp:docPr id="574" name="Image 5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4" name="Image 574"/>
                    <pic:cNvPicPr/>
                  </pic:nvPicPr>
                  <pic:blipFill>
                    <a:blip r:embed="rId21" cstate="print"/>
                    <a:stretch>
                      <a:fillRect/>
                    </a:stretch>
                  </pic:blipFill>
                  <pic:spPr>
                    <a:xfrm>
                      <a:off x="0" y="0"/>
                      <a:ext cx="10059670" cy="7773670"/>
                    </a:xfrm>
                    <a:prstGeom prst="rect">
                      <a:avLst/>
                    </a:prstGeom>
                  </pic:spPr>
                </pic:pic>
              </a:graphicData>
            </a:graphic>
          </wp:anchor>
        </w:drawing>
      </w:r>
    </w:p>
    <w:p w:rsidR="0086686C" w:rsidRDefault="00F737EA">
      <w:pPr>
        <w:pStyle w:val="ListParagraph"/>
        <w:numPr>
          <w:ilvl w:val="1"/>
          <w:numId w:val="14"/>
        </w:numPr>
        <w:tabs>
          <w:tab w:val="left" w:pos="1439"/>
        </w:tabs>
        <w:spacing w:before="1"/>
        <w:ind w:left="1439" w:hanging="359"/>
        <w:rPr>
          <w:b/>
          <w:sz w:val="36"/>
        </w:rPr>
      </w:pPr>
      <w:r>
        <w:rPr>
          <w:b/>
          <w:noProof/>
          <w:sz w:val="36"/>
        </w:rPr>
        <w:drawing>
          <wp:anchor distT="0" distB="0" distL="0" distR="0" simplePos="0" relativeHeight="16004608" behindDoc="0" locked="0" layoutInCell="1" allowOverlap="1">
            <wp:simplePos x="0" y="0"/>
            <wp:positionH relativeFrom="page">
              <wp:posOffset>6993890</wp:posOffset>
            </wp:positionH>
            <wp:positionV relativeFrom="paragraph">
              <wp:posOffset>-420657</wp:posOffset>
            </wp:positionV>
            <wp:extent cx="2915919" cy="2004060"/>
            <wp:effectExtent l="0" t="0" r="0" b="0"/>
            <wp:wrapNone/>
            <wp:docPr id="575" name="Image 5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5" name="Image 575"/>
                    <pic:cNvPicPr/>
                  </pic:nvPicPr>
                  <pic:blipFill>
                    <a:blip r:embed="rId288" cstate="print"/>
                    <a:stretch>
                      <a:fillRect/>
                    </a:stretch>
                  </pic:blipFill>
                  <pic:spPr>
                    <a:xfrm>
                      <a:off x="0" y="0"/>
                      <a:ext cx="2915919" cy="2004060"/>
                    </a:xfrm>
                    <a:prstGeom prst="rect">
                      <a:avLst/>
                    </a:prstGeom>
                  </pic:spPr>
                </pic:pic>
              </a:graphicData>
            </a:graphic>
          </wp:anchor>
        </w:drawing>
      </w:r>
      <w:r>
        <w:rPr>
          <w:b/>
          <w:sz w:val="36"/>
        </w:rPr>
        <w:t>For</w:t>
      </w:r>
      <w:r>
        <w:rPr>
          <w:b/>
          <w:spacing w:val="-6"/>
          <w:sz w:val="36"/>
        </w:rPr>
        <w:t xml:space="preserve"> </w:t>
      </w:r>
      <w:r>
        <w:rPr>
          <w:b/>
          <w:sz w:val="36"/>
        </w:rPr>
        <w:t>works</w:t>
      </w:r>
      <w:r>
        <w:rPr>
          <w:b/>
          <w:spacing w:val="-2"/>
          <w:sz w:val="36"/>
        </w:rPr>
        <w:t xml:space="preserve"> </w:t>
      </w:r>
      <w:r>
        <w:rPr>
          <w:b/>
          <w:sz w:val="36"/>
        </w:rPr>
        <w:t>of</w:t>
      </w:r>
      <w:r>
        <w:rPr>
          <w:b/>
          <w:spacing w:val="-3"/>
          <w:sz w:val="36"/>
        </w:rPr>
        <w:t xml:space="preserve"> </w:t>
      </w:r>
      <w:r>
        <w:rPr>
          <w:b/>
          <w:sz w:val="36"/>
        </w:rPr>
        <w:t>superior</w:t>
      </w:r>
      <w:r>
        <w:rPr>
          <w:b/>
          <w:spacing w:val="-3"/>
          <w:sz w:val="36"/>
        </w:rPr>
        <w:t xml:space="preserve"> </w:t>
      </w:r>
      <w:r>
        <w:rPr>
          <w:b/>
          <w:sz w:val="36"/>
        </w:rPr>
        <w:t>quality,</w:t>
      </w:r>
      <w:r>
        <w:rPr>
          <w:b/>
          <w:spacing w:val="-5"/>
          <w:sz w:val="36"/>
        </w:rPr>
        <w:t xml:space="preserve"> </w:t>
      </w:r>
      <w:r>
        <w:rPr>
          <w:b/>
          <w:sz w:val="36"/>
        </w:rPr>
        <w:t>the</w:t>
      </w:r>
      <w:r>
        <w:rPr>
          <w:b/>
          <w:spacing w:val="-4"/>
          <w:sz w:val="36"/>
        </w:rPr>
        <w:t xml:space="preserve"> </w:t>
      </w:r>
      <w:r>
        <w:rPr>
          <w:b/>
          <w:sz w:val="36"/>
        </w:rPr>
        <w:t>plaster</w:t>
      </w:r>
      <w:r>
        <w:rPr>
          <w:b/>
          <w:spacing w:val="-4"/>
          <w:sz w:val="36"/>
        </w:rPr>
        <w:t xml:space="preserve"> </w:t>
      </w:r>
      <w:r>
        <w:rPr>
          <w:b/>
          <w:sz w:val="36"/>
        </w:rPr>
        <w:t>is</w:t>
      </w:r>
      <w:r>
        <w:rPr>
          <w:b/>
          <w:spacing w:val="-2"/>
          <w:sz w:val="36"/>
        </w:rPr>
        <w:t xml:space="preserve"> </w:t>
      </w:r>
      <w:r>
        <w:rPr>
          <w:b/>
          <w:sz w:val="36"/>
        </w:rPr>
        <w:t>applied</w:t>
      </w:r>
      <w:r>
        <w:rPr>
          <w:b/>
          <w:spacing w:val="-4"/>
          <w:sz w:val="36"/>
        </w:rPr>
        <w:t xml:space="preserve"> </w:t>
      </w:r>
      <w:r>
        <w:rPr>
          <w:b/>
          <w:spacing w:val="-5"/>
          <w:sz w:val="36"/>
        </w:rPr>
        <w:t>in</w:t>
      </w:r>
    </w:p>
    <w:p w:rsidR="0086686C" w:rsidRDefault="00F737EA">
      <w:pPr>
        <w:spacing w:before="64"/>
        <w:ind w:left="1440"/>
        <w:rPr>
          <w:b/>
          <w:sz w:val="36"/>
        </w:rPr>
      </w:pPr>
      <w:r>
        <w:rPr>
          <w:b/>
          <w:i/>
          <w:sz w:val="36"/>
        </w:rPr>
        <w:t>three</w:t>
      </w:r>
      <w:r>
        <w:rPr>
          <w:b/>
          <w:i/>
          <w:spacing w:val="-3"/>
          <w:sz w:val="36"/>
        </w:rPr>
        <w:t xml:space="preserve"> </w:t>
      </w:r>
      <w:r>
        <w:rPr>
          <w:b/>
          <w:i/>
          <w:spacing w:val="-2"/>
          <w:sz w:val="36"/>
        </w:rPr>
        <w:t>coats</w:t>
      </w:r>
      <w:r>
        <w:rPr>
          <w:b/>
          <w:spacing w:val="-2"/>
          <w:sz w:val="36"/>
        </w:rPr>
        <w:t>.</w:t>
      </w:r>
    </w:p>
    <w:p w:rsidR="0086686C" w:rsidRDefault="00F737EA">
      <w:pPr>
        <w:pStyle w:val="BodyText"/>
        <w:spacing w:before="264"/>
        <w:ind w:left="720"/>
      </w:pPr>
      <w:r>
        <w:rPr>
          <w:color w:val="E26C09"/>
        </w:rPr>
        <w:t>Plaster</w:t>
      </w:r>
      <w:r>
        <w:rPr>
          <w:color w:val="E26C09"/>
          <w:spacing w:val="-4"/>
        </w:rPr>
        <w:t xml:space="preserve"> </w:t>
      </w:r>
      <w:r>
        <w:rPr>
          <w:color w:val="E26C09"/>
        </w:rPr>
        <w:t>in</w:t>
      </w:r>
      <w:r>
        <w:rPr>
          <w:color w:val="E26C09"/>
          <w:spacing w:val="-2"/>
        </w:rPr>
        <w:t xml:space="preserve"> </w:t>
      </w:r>
      <w:r>
        <w:rPr>
          <w:color w:val="E26C09"/>
        </w:rPr>
        <w:t>two</w:t>
      </w:r>
      <w:r>
        <w:rPr>
          <w:color w:val="E26C09"/>
          <w:spacing w:val="-1"/>
        </w:rPr>
        <w:t xml:space="preserve"> </w:t>
      </w:r>
      <w:r>
        <w:rPr>
          <w:color w:val="E26C09"/>
          <w:spacing w:val="-2"/>
        </w:rPr>
        <w:t>coats:</w:t>
      </w:r>
    </w:p>
    <w:p w:rsidR="0086686C" w:rsidRDefault="00F737EA">
      <w:pPr>
        <w:pStyle w:val="BodyText"/>
        <w:spacing w:before="268" w:line="276" w:lineRule="auto"/>
        <w:ind w:left="720" w:right="5003"/>
      </w:pPr>
      <w:r>
        <w:t>Following</w:t>
      </w:r>
      <w:r>
        <w:rPr>
          <w:spacing w:val="-5"/>
        </w:rPr>
        <w:t xml:space="preserve"> </w:t>
      </w:r>
      <w:r>
        <w:t>is</w:t>
      </w:r>
      <w:r>
        <w:rPr>
          <w:spacing w:val="-4"/>
        </w:rPr>
        <w:t xml:space="preserve"> </w:t>
      </w:r>
      <w:r>
        <w:t>the</w:t>
      </w:r>
      <w:r>
        <w:rPr>
          <w:spacing w:val="-4"/>
        </w:rPr>
        <w:t xml:space="preserve"> </w:t>
      </w:r>
      <w:r>
        <w:t>procedure</w:t>
      </w:r>
      <w:r>
        <w:rPr>
          <w:spacing w:val="-6"/>
        </w:rPr>
        <w:t xml:space="preserve"> </w:t>
      </w:r>
      <w:r>
        <w:t>for</w:t>
      </w:r>
      <w:r>
        <w:rPr>
          <w:spacing w:val="-5"/>
        </w:rPr>
        <w:t xml:space="preserve"> </w:t>
      </w:r>
      <w:r>
        <w:t>carrying</w:t>
      </w:r>
      <w:r>
        <w:rPr>
          <w:spacing w:val="-5"/>
        </w:rPr>
        <w:t xml:space="preserve"> </w:t>
      </w:r>
      <w:r>
        <w:t>out</w:t>
      </w:r>
      <w:r>
        <w:rPr>
          <w:spacing w:val="-4"/>
        </w:rPr>
        <w:t xml:space="preserve"> </w:t>
      </w:r>
      <w:r>
        <w:t>the</w:t>
      </w:r>
      <w:r>
        <w:rPr>
          <w:spacing w:val="-6"/>
        </w:rPr>
        <w:t xml:space="preserve"> </w:t>
      </w:r>
      <w:r>
        <w:t>plaster in cement mortar in two coats:</w:t>
      </w:r>
    </w:p>
    <w:p w:rsidR="0086686C" w:rsidRDefault="00F737EA">
      <w:pPr>
        <w:pStyle w:val="ListParagraph"/>
        <w:numPr>
          <w:ilvl w:val="0"/>
          <w:numId w:val="13"/>
        </w:numPr>
        <w:tabs>
          <w:tab w:val="left" w:pos="1113"/>
          <w:tab w:val="left" w:pos="1440"/>
        </w:tabs>
        <w:spacing w:before="202" w:line="273" w:lineRule="auto"/>
        <w:ind w:right="2081" w:hanging="721"/>
        <w:rPr>
          <w:b/>
          <w:sz w:val="36"/>
        </w:rPr>
      </w:pPr>
      <w:r>
        <w:rPr>
          <w:b/>
          <w:sz w:val="36"/>
        </w:rPr>
        <w:t>The</w:t>
      </w:r>
      <w:r>
        <w:rPr>
          <w:b/>
          <w:spacing w:val="-3"/>
          <w:sz w:val="36"/>
        </w:rPr>
        <w:t xml:space="preserve"> </w:t>
      </w:r>
      <w:r>
        <w:rPr>
          <w:b/>
          <w:sz w:val="36"/>
        </w:rPr>
        <w:t>mortar</w:t>
      </w:r>
      <w:r>
        <w:rPr>
          <w:b/>
          <w:spacing w:val="-3"/>
          <w:sz w:val="36"/>
        </w:rPr>
        <w:t xml:space="preserve"> </w:t>
      </w:r>
      <w:r>
        <w:rPr>
          <w:b/>
          <w:sz w:val="36"/>
        </w:rPr>
        <w:t>joints</w:t>
      </w:r>
      <w:r>
        <w:rPr>
          <w:b/>
          <w:spacing w:val="-2"/>
          <w:sz w:val="36"/>
        </w:rPr>
        <w:t xml:space="preserve"> </w:t>
      </w:r>
      <w:r>
        <w:rPr>
          <w:b/>
          <w:sz w:val="36"/>
        </w:rPr>
        <w:t>are</w:t>
      </w:r>
      <w:r>
        <w:rPr>
          <w:b/>
          <w:spacing w:val="-2"/>
          <w:sz w:val="36"/>
        </w:rPr>
        <w:t xml:space="preserve"> </w:t>
      </w:r>
      <w:r>
        <w:rPr>
          <w:b/>
          <w:sz w:val="36"/>
        </w:rPr>
        <w:t>racked</w:t>
      </w:r>
      <w:r>
        <w:rPr>
          <w:b/>
          <w:spacing w:val="-4"/>
          <w:sz w:val="36"/>
        </w:rPr>
        <w:t xml:space="preserve"> </w:t>
      </w:r>
      <w:r>
        <w:rPr>
          <w:b/>
          <w:sz w:val="36"/>
        </w:rPr>
        <w:t>out</w:t>
      </w:r>
      <w:r>
        <w:rPr>
          <w:b/>
          <w:spacing w:val="-2"/>
          <w:sz w:val="36"/>
        </w:rPr>
        <w:t xml:space="preserve"> </w:t>
      </w:r>
      <w:r>
        <w:rPr>
          <w:b/>
          <w:sz w:val="36"/>
        </w:rPr>
        <w:t>to</w:t>
      </w:r>
      <w:r>
        <w:rPr>
          <w:b/>
          <w:spacing w:val="-2"/>
          <w:sz w:val="36"/>
        </w:rPr>
        <w:t xml:space="preserve"> </w:t>
      </w:r>
      <w:r>
        <w:rPr>
          <w:b/>
          <w:sz w:val="36"/>
        </w:rPr>
        <w:t>a</w:t>
      </w:r>
      <w:r>
        <w:rPr>
          <w:b/>
          <w:spacing w:val="-4"/>
          <w:sz w:val="36"/>
        </w:rPr>
        <w:t xml:space="preserve"> </w:t>
      </w:r>
      <w:r>
        <w:rPr>
          <w:b/>
          <w:sz w:val="36"/>
        </w:rPr>
        <w:t>depth</w:t>
      </w:r>
      <w:r>
        <w:rPr>
          <w:b/>
          <w:spacing w:val="-3"/>
          <w:sz w:val="36"/>
        </w:rPr>
        <w:t xml:space="preserve"> </w:t>
      </w:r>
      <w:r>
        <w:rPr>
          <w:b/>
          <w:sz w:val="36"/>
        </w:rPr>
        <w:t>of</w:t>
      </w:r>
      <w:r>
        <w:rPr>
          <w:b/>
          <w:spacing w:val="-2"/>
          <w:sz w:val="36"/>
        </w:rPr>
        <w:t xml:space="preserve"> </w:t>
      </w:r>
      <w:r>
        <w:rPr>
          <w:b/>
          <w:sz w:val="36"/>
        </w:rPr>
        <w:t>20</w:t>
      </w:r>
      <w:r>
        <w:rPr>
          <w:b/>
          <w:spacing w:val="-2"/>
          <w:sz w:val="36"/>
        </w:rPr>
        <w:t xml:space="preserve"> </w:t>
      </w:r>
      <w:r>
        <w:rPr>
          <w:b/>
          <w:sz w:val="36"/>
        </w:rPr>
        <w:t>mm</w:t>
      </w:r>
      <w:r>
        <w:rPr>
          <w:b/>
          <w:spacing w:val="-3"/>
          <w:sz w:val="36"/>
        </w:rPr>
        <w:t xml:space="preserve"> </w:t>
      </w:r>
      <w:r>
        <w:rPr>
          <w:b/>
          <w:sz w:val="36"/>
        </w:rPr>
        <w:t>and</w:t>
      </w:r>
      <w:r>
        <w:rPr>
          <w:b/>
          <w:spacing w:val="-2"/>
          <w:sz w:val="36"/>
        </w:rPr>
        <w:t xml:space="preserve"> </w:t>
      </w:r>
      <w:r>
        <w:rPr>
          <w:b/>
          <w:sz w:val="36"/>
        </w:rPr>
        <w:t>the</w:t>
      </w:r>
      <w:r>
        <w:rPr>
          <w:b/>
          <w:spacing w:val="-5"/>
          <w:sz w:val="36"/>
        </w:rPr>
        <w:t xml:space="preserve"> </w:t>
      </w:r>
      <w:r>
        <w:rPr>
          <w:b/>
          <w:sz w:val="36"/>
        </w:rPr>
        <w:t>surface</w:t>
      </w:r>
      <w:r>
        <w:rPr>
          <w:b/>
          <w:spacing w:val="-2"/>
          <w:sz w:val="36"/>
        </w:rPr>
        <w:t xml:space="preserve"> </w:t>
      </w:r>
      <w:r>
        <w:rPr>
          <w:b/>
          <w:sz w:val="36"/>
        </w:rPr>
        <w:t>is</w:t>
      </w:r>
      <w:r>
        <w:rPr>
          <w:b/>
          <w:spacing w:val="-2"/>
          <w:sz w:val="36"/>
        </w:rPr>
        <w:t xml:space="preserve"> </w:t>
      </w:r>
      <w:r>
        <w:rPr>
          <w:b/>
          <w:sz w:val="36"/>
        </w:rPr>
        <w:t>cleaned and well-watered.</w:t>
      </w:r>
    </w:p>
    <w:p w:rsidR="0086686C" w:rsidRDefault="00F737EA">
      <w:pPr>
        <w:pStyle w:val="ListParagraph"/>
        <w:numPr>
          <w:ilvl w:val="0"/>
          <w:numId w:val="13"/>
        </w:numPr>
        <w:tabs>
          <w:tab w:val="left" w:pos="1202"/>
          <w:tab w:val="left" w:pos="1440"/>
        </w:tabs>
        <w:spacing w:before="208" w:line="276" w:lineRule="auto"/>
        <w:ind w:right="1674" w:hanging="721"/>
        <w:rPr>
          <w:b/>
          <w:sz w:val="36"/>
        </w:rPr>
      </w:pPr>
      <w:r>
        <w:rPr>
          <w:b/>
          <w:sz w:val="36"/>
        </w:rPr>
        <w:t>If it is found that the surface to be plastered is very rough and uneven, a preliminary</w:t>
      </w:r>
      <w:r>
        <w:rPr>
          <w:b/>
          <w:spacing w:val="-3"/>
          <w:sz w:val="36"/>
        </w:rPr>
        <w:t xml:space="preserve"> </w:t>
      </w:r>
      <w:r>
        <w:rPr>
          <w:b/>
          <w:sz w:val="36"/>
        </w:rPr>
        <w:t>coat</w:t>
      </w:r>
      <w:r>
        <w:rPr>
          <w:b/>
          <w:spacing w:val="-2"/>
          <w:sz w:val="36"/>
        </w:rPr>
        <w:t xml:space="preserve"> </w:t>
      </w:r>
      <w:r>
        <w:rPr>
          <w:b/>
          <w:sz w:val="36"/>
        </w:rPr>
        <w:t>is</w:t>
      </w:r>
      <w:r>
        <w:rPr>
          <w:b/>
          <w:spacing w:val="-2"/>
          <w:sz w:val="36"/>
        </w:rPr>
        <w:t xml:space="preserve"> </w:t>
      </w:r>
      <w:r>
        <w:rPr>
          <w:b/>
          <w:sz w:val="36"/>
        </w:rPr>
        <w:t>applied</w:t>
      </w:r>
      <w:r>
        <w:rPr>
          <w:b/>
          <w:spacing w:val="-2"/>
          <w:sz w:val="36"/>
        </w:rPr>
        <w:t xml:space="preserve"> </w:t>
      </w:r>
      <w:r>
        <w:rPr>
          <w:b/>
          <w:sz w:val="36"/>
        </w:rPr>
        <w:t>to</w:t>
      </w:r>
      <w:r>
        <w:rPr>
          <w:b/>
          <w:spacing w:val="-3"/>
          <w:sz w:val="36"/>
        </w:rPr>
        <w:t xml:space="preserve"> </w:t>
      </w:r>
      <w:r>
        <w:rPr>
          <w:b/>
          <w:sz w:val="36"/>
        </w:rPr>
        <w:t>fill</w:t>
      </w:r>
      <w:r>
        <w:rPr>
          <w:b/>
          <w:spacing w:val="-2"/>
          <w:sz w:val="36"/>
        </w:rPr>
        <w:t xml:space="preserve"> </w:t>
      </w:r>
      <w:r>
        <w:rPr>
          <w:b/>
          <w:sz w:val="36"/>
        </w:rPr>
        <w:t>up</w:t>
      </w:r>
      <w:r>
        <w:rPr>
          <w:b/>
          <w:spacing w:val="-2"/>
          <w:sz w:val="36"/>
        </w:rPr>
        <w:t xml:space="preserve"> </w:t>
      </w:r>
      <w:r>
        <w:rPr>
          <w:b/>
          <w:sz w:val="36"/>
        </w:rPr>
        <w:t>the</w:t>
      </w:r>
      <w:r>
        <w:rPr>
          <w:b/>
          <w:spacing w:val="-4"/>
          <w:sz w:val="36"/>
        </w:rPr>
        <w:t xml:space="preserve"> </w:t>
      </w:r>
      <w:r>
        <w:rPr>
          <w:b/>
          <w:sz w:val="36"/>
        </w:rPr>
        <w:t>hollows</w:t>
      </w:r>
      <w:r>
        <w:rPr>
          <w:b/>
          <w:spacing w:val="-5"/>
          <w:sz w:val="36"/>
        </w:rPr>
        <w:t xml:space="preserve"> </w:t>
      </w:r>
      <w:r>
        <w:rPr>
          <w:b/>
          <w:sz w:val="36"/>
        </w:rPr>
        <w:t>before</w:t>
      </w:r>
      <w:r>
        <w:rPr>
          <w:b/>
          <w:spacing w:val="-2"/>
          <w:sz w:val="36"/>
        </w:rPr>
        <w:t xml:space="preserve"> </w:t>
      </w:r>
      <w:r>
        <w:rPr>
          <w:b/>
          <w:sz w:val="36"/>
        </w:rPr>
        <w:t>the</w:t>
      </w:r>
      <w:r>
        <w:rPr>
          <w:b/>
          <w:spacing w:val="-4"/>
          <w:sz w:val="36"/>
        </w:rPr>
        <w:t xml:space="preserve"> </w:t>
      </w:r>
      <w:r>
        <w:rPr>
          <w:b/>
          <w:sz w:val="36"/>
        </w:rPr>
        <w:t>first</w:t>
      </w:r>
      <w:r>
        <w:rPr>
          <w:b/>
          <w:spacing w:val="-5"/>
          <w:sz w:val="36"/>
        </w:rPr>
        <w:t xml:space="preserve"> </w:t>
      </w:r>
      <w:r>
        <w:rPr>
          <w:b/>
          <w:sz w:val="36"/>
        </w:rPr>
        <w:t>coat</w:t>
      </w:r>
      <w:r>
        <w:rPr>
          <w:b/>
          <w:spacing w:val="-2"/>
          <w:sz w:val="36"/>
        </w:rPr>
        <w:t xml:space="preserve"> </w:t>
      </w:r>
      <w:r>
        <w:rPr>
          <w:b/>
          <w:sz w:val="36"/>
        </w:rPr>
        <w:t>of</w:t>
      </w:r>
      <w:r>
        <w:rPr>
          <w:b/>
          <w:spacing w:val="-3"/>
          <w:sz w:val="36"/>
        </w:rPr>
        <w:t xml:space="preserve"> </w:t>
      </w:r>
      <w:r>
        <w:rPr>
          <w:b/>
          <w:sz w:val="36"/>
        </w:rPr>
        <w:t>plaster</w:t>
      </w:r>
      <w:r>
        <w:rPr>
          <w:b/>
          <w:spacing w:val="-3"/>
          <w:sz w:val="36"/>
        </w:rPr>
        <w:t xml:space="preserve"> </w:t>
      </w:r>
      <w:r>
        <w:rPr>
          <w:b/>
          <w:sz w:val="36"/>
        </w:rPr>
        <w:t>is put up on the surface.</w:t>
      </w:r>
    </w:p>
    <w:p w:rsidR="0086686C" w:rsidRDefault="00F737EA">
      <w:pPr>
        <w:pStyle w:val="ListParagraph"/>
        <w:numPr>
          <w:ilvl w:val="0"/>
          <w:numId w:val="13"/>
        </w:numPr>
        <w:tabs>
          <w:tab w:val="left" w:pos="1289"/>
          <w:tab w:val="left" w:pos="1440"/>
        </w:tabs>
        <w:spacing w:before="200" w:line="276" w:lineRule="auto"/>
        <w:ind w:right="1743" w:hanging="721"/>
        <w:rPr>
          <w:b/>
          <w:sz w:val="36"/>
        </w:rPr>
      </w:pPr>
      <w:r>
        <w:rPr>
          <w:b/>
          <w:sz w:val="36"/>
        </w:rPr>
        <w:t>The</w:t>
      </w:r>
      <w:r>
        <w:rPr>
          <w:b/>
          <w:spacing w:val="-2"/>
          <w:sz w:val="36"/>
        </w:rPr>
        <w:t xml:space="preserve"> </w:t>
      </w:r>
      <w:r>
        <w:rPr>
          <w:b/>
          <w:sz w:val="36"/>
        </w:rPr>
        <w:t>first</w:t>
      </w:r>
      <w:r>
        <w:rPr>
          <w:b/>
          <w:spacing w:val="-2"/>
          <w:sz w:val="36"/>
        </w:rPr>
        <w:t xml:space="preserve"> </w:t>
      </w:r>
      <w:r>
        <w:rPr>
          <w:b/>
          <w:sz w:val="36"/>
        </w:rPr>
        <w:t>coat</w:t>
      </w:r>
      <w:r>
        <w:rPr>
          <w:b/>
          <w:spacing w:val="-2"/>
          <w:sz w:val="36"/>
        </w:rPr>
        <w:t xml:space="preserve"> </w:t>
      </w:r>
      <w:r>
        <w:rPr>
          <w:b/>
          <w:sz w:val="36"/>
        </w:rPr>
        <w:t>of</w:t>
      </w:r>
      <w:r>
        <w:rPr>
          <w:b/>
          <w:spacing w:val="-3"/>
          <w:sz w:val="36"/>
        </w:rPr>
        <w:t xml:space="preserve"> </w:t>
      </w:r>
      <w:r>
        <w:rPr>
          <w:b/>
          <w:sz w:val="36"/>
        </w:rPr>
        <w:t>plaster</w:t>
      </w:r>
      <w:r>
        <w:rPr>
          <w:b/>
          <w:spacing w:val="-3"/>
          <w:sz w:val="36"/>
        </w:rPr>
        <w:t xml:space="preserve"> </w:t>
      </w:r>
      <w:r>
        <w:rPr>
          <w:b/>
          <w:sz w:val="36"/>
        </w:rPr>
        <w:t>is</w:t>
      </w:r>
      <w:r>
        <w:rPr>
          <w:b/>
          <w:spacing w:val="-4"/>
          <w:sz w:val="36"/>
        </w:rPr>
        <w:t xml:space="preserve"> </w:t>
      </w:r>
      <w:r>
        <w:rPr>
          <w:b/>
          <w:sz w:val="36"/>
        </w:rPr>
        <w:t>now</w:t>
      </w:r>
      <w:r>
        <w:rPr>
          <w:b/>
          <w:spacing w:val="-3"/>
          <w:sz w:val="36"/>
        </w:rPr>
        <w:t xml:space="preserve"> </w:t>
      </w:r>
      <w:r>
        <w:rPr>
          <w:b/>
          <w:sz w:val="36"/>
        </w:rPr>
        <w:t>applied</w:t>
      </w:r>
      <w:r>
        <w:rPr>
          <w:b/>
          <w:spacing w:val="-2"/>
          <w:sz w:val="36"/>
        </w:rPr>
        <w:t xml:space="preserve"> </w:t>
      </w:r>
      <w:r>
        <w:rPr>
          <w:b/>
          <w:sz w:val="36"/>
        </w:rPr>
        <w:t>on</w:t>
      </w:r>
      <w:r>
        <w:rPr>
          <w:b/>
          <w:spacing w:val="-4"/>
          <w:sz w:val="36"/>
        </w:rPr>
        <w:t xml:space="preserve"> </w:t>
      </w:r>
      <w:r>
        <w:rPr>
          <w:b/>
          <w:sz w:val="36"/>
        </w:rPr>
        <w:t>the</w:t>
      </w:r>
      <w:r>
        <w:rPr>
          <w:b/>
          <w:spacing w:val="-2"/>
          <w:sz w:val="36"/>
        </w:rPr>
        <w:t xml:space="preserve"> </w:t>
      </w:r>
      <w:r>
        <w:rPr>
          <w:b/>
          <w:sz w:val="36"/>
        </w:rPr>
        <w:t>surface.</w:t>
      </w:r>
      <w:r>
        <w:rPr>
          <w:b/>
          <w:spacing w:val="-3"/>
          <w:sz w:val="36"/>
        </w:rPr>
        <w:t xml:space="preserve"> </w:t>
      </w:r>
      <w:r>
        <w:rPr>
          <w:b/>
          <w:sz w:val="36"/>
        </w:rPr>
        <w:t>The</w:t>
      </w:r>
      <w:r>
        <w:rPr>
          <w:b/>
          <w:spacing w:val="-2"/>
          <w:sz w:val="36"/>
        </w:rPr>
        <w:t xml:space="preserve"> </w:t>
      </w:r>
      <w:r>
        <w:rPr>
          <w:b/>
          <w:sz w:val="36"/>
        </w:rPr>
        <w:t>usual</w:t>
      </w:r>
      <w:r>
        <w:rPr>
          <w:b/>
          <w:spacing w:val="-2"/>
          <w:sz w:val="36"/>
        </w:rPr>
        <w:t xml:space="preserve"> </w:t>
      </w:r>
      <w:r>
        <w:rPr>
          <w:b/>
          <w:sz w:val="36"/>
        </w:rPr>
        <w:t>thickness</w:t>
      </w:r>
      <w:r>
        <w:rPr>
          <w:b/>
          <w:spacing w:val="-2"/>
          <w:sz w:val="36"/>
        </w:rPr>
        <w:t xml:space="preserve"> </w:t>
      </w:r>
      <w:r>
        <w:rPr>
          <w:b/>
          <w:sz w:val="36"/>
        </w:rPr>
        <w:t>of</w:t>
      </w:r>
      <w:r>
        <w:rPr>
          <w:b/>
          <w:spacing w:val="-3"/>
          <w:sz w:val="36"/>
        </w:rPr>
        <w:t xml:space="preserve"> </w:t>
      </w:r>
      <w:r>
        <w:rPr>
          <w:b/>
          <w:sz w:val="36"/>
        </w:rPr>
        <w:t>first coat for brick masonry is 9 mm to 10 mm.</w:t>
      </w:r>
    </w:p>
    <w:p w:rsidR="0086686C" w:rsidRDefault="00F737EA">
      <w:pPr>
        <w:pStyle w:val="ListParagraph"/>
        <w:numPr>
          <w:ilvl w:val="0"/>
          <w:numId w:val="13"/>
        </w:numPr>
        <w:tabs>
          <w:tab w:val="left" w:pos="1284"/>
          <w:tab w:val="left" w:pos="1440"/>
        </w:tabs>
        <w:spacing w:before="202" w:line="273" w:lineRule="auto"/>
        <w:ind w:right="2044" w:hanging="721"/>
        <w:rPr>
          <w:b/>
          <w:sz w:val="36"/>
        </w:rPr>
      </w:pPr>
      <w:r>
        <w:rPr>
          <w:b/>
          <w:sz w:val="36"/>
        </w:rPr>
        <w:t>The</w:t>
      </w:r>
      <w:r>
        <w:rPr>
          <w:b/>
          <w:spacing w:val="-3"/>
          <w:sz w:val="36"/>
        </w:rPr>
        <w:t xml:space="preserve"> </w:t>
      </w:r>
      <w:r>
        <w:rPr>
          <w:b/>
          <w:sz w:val="36"/>
        </w:rPr>
        <w:t>cement</w:t>
      </w:r>
      <w:r>
        <w:rPr>
          <w:b/>
          <w:spacing w:val="-6"/>
          <w:sz w:val="36"/>
        </w:rPr>
        <w:t xml:space="preserve"> </w:t>
      </w:r>
      <w:r>
        <w:rPr>
          <w:b/>
          <w:sz w:val="36"/>
        </w:rPr>
        <w:t>mortar</w:t>
      </w:r>
      <w:r>
        <w:rPr>
          <w:b/>
          <w:spacing w:val="-4"/>
          <w:sz w:val="36"/>
        </w:rPr>
        <w:t xml:space="preserve"> </w:t>
      </w:r>
      <w:r>
        <w:rPr>
          <w:b/>
          <w:sz w:val="36"/>
        </w:rPr>
        <w:t>is</w:t>
      </w:r>
      <w:r>
        <w:rPr>
          <w:b/>
          <w:spacing w:val="-3"/>
          <w:sz w:val="36"/>
        </w:rPr>
        <w:t xml:space="preserve"> </w:t>
      </w:r>
      <w:r>
        <w:rPr>
          <w:b/>
          <w:sz w:val="36"/>
        </w:rPr>
        <w:t>placed</w:t>
      </w:r>
      <w:r>
        <w:rPr>
          <w:b/>
          <w:spacing w:val="-5"/>
          <w:sz w:val="36"/>
        </w:rPr>
        <w:t xml:space="preserve"> </w:t>
      </w:r>
      <w:r>
        <w:rPr>
          <w:b/>
          <w:sz w:val="36"/>
        </w:rPr>
        <w:t>between</w:t>
      </w:r>
      <w:r>
        <w:rPr>
          <w:b/>
          <w:spacing w:val="-3"/>
          <w:sz w:val="36"/>
        </w:rPr>
        <w:t xml:space="preserve"> </w:t>
      </w:r>
      <w:r>
        <w:rPr>
          <w:b/>
          <w:sz w:val="36"/>
        </w:rPr>
        <w:t>the</w:t>
      </w:r>
      <w:r>
        <w:rPr>
          <w:b/>
          <w:spacing w:val="-3"/>
          <w:sz w:val="36"/>
        </w:rPr>
        <w:t xml:space="preserve"> </w:t>
      </w:r>
      <w:r>
        <w:rPr>
          <w:b/>
          <w:sz w:val="36"/>
        </w:rPr>
        <w:t>successive</w:t>
      </w:r>
      <w:r>
        <w:rPr>
          <w:b/>
          <w:spacing w:val="-3"/>
          <w:sz w:val="36"/>
        </w:rPr>
        <w:t xml:space="preserve"> </w:t>
      </w:r>
      <w:r>
        <w:rPr>
          <w:b/>
          <w:sz w:val="36"/>
        </w:rPr>
        <w:t>screeds</w:t>
      </w:r>
      <w:r>
        <w:rPr>
          <w:b/>
          <w:spacing w:val="-6"/>
          <w:sz w:val="36"/>
        </w:rPr>
        <w:t xml:space="preserve"> </w:t>
      </w:r>
      <w:r>
        <w:rPr>
          <w:b/>
          <w:sz w:val="36"/>
        </w:rPr>
        <w:t>and</w:t>
      </w:r>
      <w:r>
        <w:rPr>
          <w:b/>
          <w:spacing w:val="-3"/>
          <w:sz w:val="36"/>
        </w:rPr>
        <w:t xml:space="preserve"> </w:t>
      </w:r>
      <w:r>
        <w:rPr>
          <w:b/>
          <w:sz w:val="36"/>
        </w:rPr>
        <w:t>the surface</w:t>
      </w:r>
      <w:r>
        <w:rPr>
          <w:b/>
          <w:spacing w:val="-5"/>
          <w:sz w:val="36"/>
        </w:rPr>
        <w:t xml:space="preserve"> </w:t>
      </w:r>
      <w:r>
        <w:rPr>
          <w:b/>
          <w:sz w:val="36"/>
        </w:rPr>
        <w:t>is properly finished.</w:t>
      </w:r>
    </w:p>
    <w:p w:rsidR="0086686C" w:rsidRDefault="0086686C">
      <w:pPr>
        <w:pStyle w:val="ListParagraph"/>
        <w:spacing w:line="273" w:lineRule="auto"/>
        <w:rPr>
          <w:b/>
          <w:sz w:val="36"/>
        </w:rPr>
        <w:sectPr w:rsidR="0086686C">
          <w:pgSz w:w="15840" w:h="12240" w:orient="landscape"/>
          <w:pgMar w:top="780" w:right="0" w:bottom="280" w:left="720" w:header="720" w:footer="720" w:gutter="0"/>
          <w:cols w:space="720"/>
        </w:sectPr>
      </w:pPr>
    </w:p>
    <w:p w:rsidR="0086686C" w:rsidRDefault="00F737EA">
      <w:pPr>
        <w:pStyle w:val="ListParagraph"/>
        <w:numPr>
          <w:ilvl w:val="0"/>
          <w:numId w:val="13"/>
        </w:numPr>
        <w:tabs>
          <w:tab w:val="left" w:pos="1196"/>
          <w:tab w:val="left" w:pos="1440"/>
        </w:tabs>
        <w:spacing w:before="63" w:line="276" w:lineRule="auto"/>
        <w:ind w:right="1611" w:hanging="721"/>
        <w:rPr>
          <w:b/>
          <w:sz w:val="36"/>
        </w:rPr>
      </w:pPr>
      <w:r>
        <w:rPr>
          <w:b/>
          <w:noProof/>
          <w:sz w:val="36"/>
        </w:rPr>
        <w:lastRenderedPageBreak/>
        <w:drawing>
          <wp:anchor distT="0" distB="0" distL="0" distR="0" simplePos="0" relativeHeight="484703744" behindDoc="1" locked="0" layoutInCell="1" allowOverlap="1">
            <wp:simplePos x="0" y="0"/>
            <wp:positionH relativeFrom="page">
              <wp:posOffset>0</wp:posOffset>
            </wp:positionH>
            <wp:positionV relativeFrom="page">
              <wp:posOffset>0</wp:posOffset>
            </wp:positionV>
            <wp:extent cx="10059670" cy="7773670"/>
            <wp:effectExtent l="0" t="0" r="0" b="0"/>
            <wp:wrapNone/>
            <wp:docPr id="576" name="Image 5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6" name="Image 576"/>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 second coat of plaster is applied after abou</w:t>
      </w:r>
      <w:r>
        <w:rPr>
          <w:b/>
          <w:sz w:val="36"/>
        </w:rPr>
        <w:t>t 6 hours and the thickness of second</w:t>
      </w:r>
      <w:r>
        <w:rPr>
          <w:b/>
          <w:spacing w:val="-4"/>
          <w:sz w:val="36"/>
        </w:rPr>
        <w:t xml:space="preserve"> </w:t>
      </w:r>
      <w:r>
        <w:rPr>
          <w:b/>
          <w:sz w:val="36"/>
        </w:rPr>
        <w:t>coat</w:t>
      </w:r>
      <w:r>
        <w:rPr>
          <w:b/>
          <w:spacing w:val="-2"/>
          <w:sz w:val="36"/>
        </w:rPr>
        <w:t xml:space="preserve"> </w:t>
      </w:r>
      <w:r>
        <w:rPr>
          <w:b/>
          <w:sz w:val="36"/>
        </w:rPr>
        <w:t>is</w:t>
      </w:r>
      <w:r>
        <w:rPr>
          <w:b/>
          <w:spacing w:val="-4"/>
          <w:sz w:val="36"/>
        </w:rPr>
        <w:t xml:space="preserve"> </w:t>
      </w:r>
      <w:r>
        <w:rPr>
          <w:b/>
          <w:sz w:val="36"/>
        </w:rPr>
        <w:t>usually</w:t>
      </w:r>
      <w:r>
        <w:rPr>
          <w:b/>
          <w:spacing w:val="-2"/>
          <w:sz w:val="36"/>
        </w:rPr>
        <w:t xml:space="preserve"> </w:t>
      </w:r>
      <w:r>
        <w:rPr>
          <w:b/>
          <w:sz w:val="36"/>
        </w:rPr>
        <w:t>about</w:t>
      </w:r>
      <w:r>
        <w:rPr>
          <w:b/>
          <w:spacing w:val="-2"/>
          <w:sz w:val="36"/>
        </w:rPr>
        <w:t xml:space="preserve"> </w:t>
      </w:r>
      <w:r>
        <w:rPr>
          <w:b/>
          <w:sz w:val="36"/>
        </w:rPr>
        <w:t>3</w:t>
      </w:r>
      <w:r>
        <w:rPr>
          <w:b/>
          <w:spacing w:val="-5"/>
          <w:sz w:val="36"/>
        </w:rPr>
        <w:t xml:space="preserve"> </w:t>
      </w:r>
      <w:r>
        <w:rPr>
          <w:b/>
          <w:sz w:val="36"/>
        </w:rPr>
        <w:t>mm</w:t>
      </w:r>
      <w:r>
        <w:rPr>
          <w:b/>
          <w:spacing w:val="-3"/>
          <w:sz w:val="36"/>
        </w:rPr>
        <w:t xml:space="preserve"> </w:t>
      </w:r>
      <w:r>
        <w:rPr>
          <w:b/>
          <w:sz w:val="36"/>
        </w:rPr>
        <w:t>to</w:t>
      </w:r>
      <w:r>
        <w:rPr>
          <w:b/>
          <w:spacing w:val="-2"/>
          <w:sz w:val="36"/>
        </w:rPr>
        <w:t xml:space="preserve"> </w:t>
      </w:r>
      <w:r>
        <w:rPr>
          <w:b/>
          <w:sz w:val="36"/>
        </w:rPr>
        <w:t>2</w:t>
      </w:r>
      <w:r>
        <w:rPr>
          <w:b/>
          <w:spacing w:val="-2"/>
          <w:sz w:val="36"/>
        </w:rPr>
        <w:t xml:space="preserve"> </w:t>
      </w:r>
      <w:r>
        <w:rPr>
          <w:b/>
          <w:sz w:val="36"/>
        </w:rPr>
        <w:t>mm.</w:t>
      </w:r>
      <w:r>
        <w:rPr>
          <w:b/>
          <w:spacing w:val="-3"/>
          <w:sz w:val="36"/>
        </w:rPr>
        <w:t xml:space="preserve"> </w:t>
      </w:r>
      <w:r>
        <w:rPr>
          <w:b/>
          <w:sz w:val="36"/>
        </w:rPr>
        <w:t>It</w:t>
      </w:r>
      <w:r>
        <w:rPr>
          <w:b/>
          <w:spacing w:val="-4"/>
          <w:sz w:val="36"/>
        </w:rPr>
        <w:t xml:space="preserve"> </w:t>
      </w:r>
      <w:r>
        <w:rPr>
          <w:b/>
          <w:sz w:val="36"/>
        </w:rPr>
        <w:t>is</w:t>
      </w:r>
      <w:r>
        <w:rPr>
          <w:b/>
          <w:spacing w:val="-2"/>
          <w:sz w:val="36"/>
        </w:rPr>
        <w:t xml:space="preserve"> </w:t>
      </w:r>
      <w:r>
        <w:rPr>
          <w:b/>
          <w:sz w:val="36"/>
        </w:rPr>
        <w:t>finished</w:t>
      </w:r>
      <w:r>
        <w:rPr>
          <w:b/>
          <w:spacing w:val="-1"/>
          <w:sz w:val="36"/>
        </w:rPr>
        <w:t xml:space="preserve"> </w:t>
      </w:r>
      <w:r>
        <w:rPr>
          <w:b/>
          <w:sz w:val="36"/>
        </w:rPr>
        <w:t>as</w:t>
      </w:r>
      <w:r>
        <w:rPr>
          <w:b/>
          <w:spacing w:val="-2"/>
          <w:sz w:val="36"/>
        </w:rPr>
        <w:t xml:space="preserve"> </w:t>
      </w:r>
      <w:r>
        <w:rPr>
          <w:b/>
          <w:sz w:val="36"/>
        </w:rPr>
        <w:t>per</w:t>
      </w:r>
      <w:r>
        <w:rPr>
          <w:b/>
          <w:spacing w:val="-3"/>
          <w:sz w:val="36"/>
        </w:rPr>
        <w:t xml:space="preserve"> </w:t>
      </w:r>
      <w:r>
        <w:rPr>
          <w:b/>
          <w:sz w:val="36"/>
        </w:rPr>
        <w:t>requirement.</w:t>
      </w:r>
      <w:r>
        <w:rPr>
          <w:b/>
          <w:spacing w:val="-3"/>
          <w:sz w:val="36"/>
        </w:rPr>
        <w:t xml:space="preserve"> </w:t>
      </w:r>
      <w:r>
        <w:rPr>
          <w:b/>
          <w:sz w:val="36"/>
        </w:rPr>
        <w:t xml:space="preserve">For smooth surface, the </w:t>
      </w:r>
      <w:proofErr w:type="spellStart"/>
      <w:r>
        <w:rPr>
          <w:b/>
          <w:sz w:val="36"/>
        </w:rPr>
        <w:t>neeru</w:t>
      </w:r>
      <w:proofErr w:type="spellEnd"/>
      <w:r>
        <w:rPr>
          <w:b/>
          <w:sz w:val="36"/>
        </w:rPr>
        <w:t xml:space="preserve"> or </w:t>
      </w:r>
      <w:proofErr w:type="spellStart"/>
      <w:r>
        <w:rPr>
          <w:b/>
          <w:sz w:val="36"/>
        </w:rPr>
        <w:t>sagol</w:t>
      </w:r>
      <w:proofErr w:type="spellEnd"/>
      <w:r>
        <w:rPr>
          <w:b/>
          <w:sz w:val="36"/>
        </w:rPr>
        <w:t xml:space="preserve"> is applied and for hard surface, the paste of cement is applied.</w:t>
      </w:r>
    </w:p>
    <w:p w:rsidR="0086686C" w:rsidRDefault="00F737EA">
      <w:pPr>
        <w:pStyle w:val="ListParagraph"/>
        <w:numPr>
          <w:ilvl w:val="0"/>
          <w:numId w:val="13"/>
        </w:numPr>
        <w:tabs>
          <w:tab w:val="left" w:pos="1284"/>
          <w:tab w:val="left" w:pos="1440"/>
        </w:tabs>
        <w:spacing w:before="201" w:line="273" w:lineRule="auto"/>
        <w:ind w:right="1880" w:hanging="721"/>
        <w:rPr>
          <w:b/>
          <w:sz w:val="36"/>
        </w:rPr>
      </w:pPr>
      <w:r>
        <w:rPr>
          <w:b/>
          <w:sz w:val="36"/>
        </w:rPr>
        <w:t>The</w:t>
      </w:r>
      <w:r>
        <w:rPr>
          <w:b/>
          <w:spacing w:val="-3"/>
          <w:sz w:val="36"/>
        </w:rPr>
        <w:t xml:space="preserve"> </w:t>
      </w:r>
      <w:r>
        <w:rPr>
          <w:b/>
          <w:sz w:val="36"/>
        </w:rPr>
        <w:t>completed</w:t>
      </w:r>
      <w:r>
        <w:rPr>
          <w:b/>
          <w:spacing w:val="-3"/>
          <w:sz w:val="36"/>
        </w:rPr>
        <w:t xml:space="preserve"> </w:t>
      </w:r>
      <w:r>
        <w:rPr>
          <w:b/>
          <w:sz w:val="36"/>
        </w:rPr>
        <w:t>work</w:t>
      </w:r>
      <w:r>
        <w:rPr>
          <w:b/>
          <w:spacing w:val="-4"/>
          <w:sz w:val="36"/>
        </w:rPr>
        <w:t xml:space="preserve"> </w:t>
      </w:r>
      <w:r>
        <w:rPr>
          <w:b/>
          <w:sz w:val="36"/>
        </w:rPr>
        <w:t>is</w:t>
      </w:r>
      <w:r>
        <w:rPr>
          <w:b/>
          <w:spacing w:val="-3"/>
          <w:sz w:val="36"/>
        </w:rPr>
        <w:t xml:space="preserve"> </w:t>
      </w:r>
      <w:r>
        <w:rPr>
          <w:b/>
          <w:sz w:val="36"/>
        </w:rPr>
        <w:t>allowed</w:t>
      </w:r>
      <w:r>
        <w:rPr>
          <w:b/>
          <w:spacing w:val="-3"/>
          <w:sz w:val="36"/>
        </w:rPr>
        <w:t xml:space="preserve"> </w:t>
      </w:r>
      <w:r>
        <w:rPr>
          <w:b/>
          <w:sz w:val="36"/>
        </w:rPr>
        <w:t>to</w:t>
      </w:r>
      <w:r>
        <w:rPr>
          <w:b/>
          <w:spacing w:val="-5"/>
          <w:sz w:val="36"/>
        </w:rPr>
        <w:t xml:space="preserve"> </w:t>
      </w:r>
      <w:r>
        <w:rPr>
          <w:b/>
          <w:sz w:val="36"/>
        </w:rPr>
        <w:t>rest</w:t>
      </w:r>
      <w:r>
        <w:rPr>
          <w:b/>
          <w:spacing w:val="-3"/>
          <w:sz w:val="36"/>
        </w:rPr>
        <w:t xml:space="preserve"> </w:t>
      </w:r>
      <w:r>
        <w:rPr>
          <w:b/>
          <w:sz w:val="36"/>
        </w:rPr>
        <w:t>for</w:t>
      </w:r>
      <w:r>
        <w:rPr>
          <w:b/>
          <w:spacing w:val="-4"/>
          <w:sz w:val="36"/>
        </w:rPr>
        <w:t xml:space="preserve"> </w:t>
      </w:r>
      <w:r>
        <w:rPr>
          <w:b/>
          <w:sz w:val="36"/>
        </w:rPr>
        <w:t>24</w:t>
      </w:r>
      <w:r>
        <w:rPr>
          <w:b/>
          <w:spacing w:val="-3"/>
          <w:sz w:val="36"/>
        </w:rPr>
        <w:t xml:space="preserve"> </w:t>
      </w:r>
      <w:r>
        <w:rPr>
          <w:b/>
          <w:sz w:val="36"/>
        </w:rPr>
        <w:t>hours</w:t>
      </w:r>
      <w:r>
        <w:rPr>
          <w:b/>
          <w:spacing w:val="-3"/>
          <w:sz w:val="36"/>
        </w:rPr>
        <w:t xml:space="preserve"> </w:t>
      </w:r>
      <w:r>
        <w:rPr>
          <w:b/>
          <w:sz w:val="36"/>
        </w:rPr>
        <w:t>and</w:t>
      </w:r>
      <w:r>
        <w:rPr>
          <w:b/>
          <w:spacing w:val="-3"/>
          <w:sz w:val="36"/>
        </w:rPr>
        <w:t xml:space="preserve"> </w:t>
      </w:r>
      <w:r>
        <w:rPr>
          <w:b/>
          <w:sz w:val="36"/>
        </w:rPr>
        <w:t>then,</w:t>
      </w:r>
      <w:r>
        <w:rPr>
          <w:b/>
          <w:spacing w:val="-5"/>
          <w:sz w:val="36"/>
        </w:rPr>
        <w:t xml:space="preserve"> </w:t>
      </w:r>
      <w:r>
        <w:rPr>
          <w:b/>
          <w:sz w:val="36"/>
        </w:rPr>
        <w:t>the</w:t>
      </w:r>
      <w:r>
        <w:rPr>
          <w:b/>
          <w:spacing w:val="-3"/>
          <w:sz w:val="36"/>
        </w:rPr>
        <w:t xml:space="preserve"> </w:t>
      </w:r>
      <w:r>
        <w:rPr>
          <w:b/>
          <w:sz w:val="36"/>
        </w:rPr>
        <w:t>surface</w:t>
      </w:r>
      <w:r>
        <w:rPr>
          <w:b/>
          <w:spacing w:val="-3"/>
          <w:sz w:val="36"/>
        </w:rPr>
        <w:t xml:space="preserve"> </w:t>
      </w:r>
      <w:r>
        <w:rPr>
          <w:b/>
          <w:sz w:val="36"/>
        </w:rPr>
        <w:t>is kept well-watered for at least one week.</w:t>
      </w:r>
    </w:p>
    <w:p w:rsidR="0086686C" w:rsidRDefault="00F737EA">
      <w:pPr>
        <w:pStyle w:val="BodyText"/>
        <w:spacing w:before="206"/>
        <w:ind w:left="3434"/>
      </w:pPr>
      <w:r>
        <w:rPr>
          <w:color w:val="E26C09"/>
        </w:rPr>
        <w:t>PLASTER</w:t>
      </w:r>
      <w:r>
        <w:rPr>
          <w:color w:val="E26C09"/>
          <w:spacing w:val="-4"/>
        </w:rPr>
        <w:t xml:space="preserve"> </w:t>
      </w:r>
      <w:r>
        <w:rPr>
          <w:color w:val="E26C09"/>
        </w:rPr>
        <w:t>IN</w:t>
      </w:r>
      <w:r>
        <w:rPr>
          <w:color w:val="E26C09"/>
          <w:spacing w:val="-2"/>
        </w:rPr>
        <w:t xml:space="preserve"> </w:t>
      </w:r>
      <w:r>
        <w:rPr>
          <w:color w:val="E26C09"/>
        </w:rPr>
        <w:t>THREE</w:t>
      </w:r>
      <w:r>
        <w:rPr>
          <w:color w:val="E26C09"/>
          <w:spacing w:val="-2"/>
        </w:rPr>
        <w:t xml:space="preserve"> </w:t>
      </w:r>
      <w:r>
        <w:rPr>
          <w:color w:val="E26C09"/>
        </w:rPr>
        <w:t>COATS</w:t>
      </w:r>
      <w:r>
        <w:rPr>
          <w:color w:val="E26C09"/>
          <w:spacing w:val="-1"/>
        </w:rPr>
        <w:t xml:space="preserve"> </w:t>
      </w:r>
      <w:r>
        <w:rPr>
          <w:color w:val="E26C09"/>
        </w:rPr>
        <w:t>WITH</w:t>
      </w:r>
      <w:r>
        <w:rPr>
          <w:color w:val="E26C09"/>
          <w:spacing w:val="-1"/>
        </w:rPr>
        <w:t xml:space="preserve"> </w:t>
      </w:r>
      <w:r>
        <w:rPr>
          <w:color w:val="E26C09"/>
        </w:rPr>
        <w:t>CEMENT</w:t>
      </w:r>
      <w:r>
        <w:rPr>
          <w:color w:val="E26C09"/>
          <w:spacing w:val="-2"/>
        </w:rPr>
        <w:t xml:space="preserve"> </w:t>
      </w:r>
      <w:r>
        <w:rPr>
          <w:color w:val="E26C09"/>
          <w:spacing w:val="-2"/>
        </w:rPr>
        <w:t>MORTAR</w:t>
      </w:r>
    </w:p>
    <w:p w:rsidR="0086686C" w:rsidRDefault="0086686C">
      <w:pPr>
        <w:pStyle w:val="BodyText"/>
        <w:spacing w:before="79"/>
        <w:ind w:left="0"/>
        <w:rPr>
          <w:sz w:val="20"/>
        </w:rPr>
      </w:pPr>
    </w:p>
    <w:tbl>
      <w:tblPr>
        <w:tblW w:w="0" w:type="auto"/>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93"/>
        <w:gridCol w:w="2552"/>
        <w:gridCol w:w="2268"/>
        <w:gridCol w:w="6522"/>
      </w:tblGrid>
      <w:tr w:rsidR="0086686C">
        <w:trPr>
          <w:trHeight w:val="880"/>
        </w:trPr>
        <w:tc>
          <w:tcPr>
            <w:tcW w:w="2093" w:type="dxa"/>
          </w:tcPr>
          <w:p w:rsidR="0086686C" w:rsidRDefault="0086686C">
            <w:pPr>
              <w:pStyle w:val="TableParagraph"/>
              <w:ind w:left="0"/>
              <w:rPr>
                <w:rFonts w:ascii="Times New Roman"/>
                <w:sz w:val="36"/>
              </w:rPr>
            </w:pPr>
          </w:p>
        </w:tc>
        <w:tc>
          <w:tcPr>
            <w:tcW w:w="2552" w:type="dxa"/>
          </w:tcPr>
          <w:p w:rsidR="0086686C" w:rsidRDefault="00F737EA">
            <w:pPr>
              <w:pStyle w:val="TableParagraph"/>
              <w:spacing w:before="2"/>
              <w:ind w:left="271"/>
              <w:rPr>
                <w:b/>
                <w:sz w:val="36"/>
              </w:rPr>
            </w:pPr>
            <w:r>
              <w:rPr>
                <w:b/>
                <w:sz w:val="36"/>
              </w:rPr>
              <w:t>Name</w:t>
            </w:r>
            <w:r>
              <w:rPr>
                <w:b/>
                <w:spacing w:val="-5"/>
                <w:sz w:val="36"/>
              </w:rPr>
              <w:t xml:space="preserve"> </w:t>
            </w:r>
            <w:r>
              <w:rPr>
                <w:b/>
                <w:sz w:val="36"/>
              </w:rPr>
              <w:t>of</w:t>
            </w:r>
            <w:r>
              <w:rPr>
                <w:b/>
                <w:spacing w:val="-2"/>
                <w:sz w:val="36"/>
              </w:rPr>
              <w:t xml:space="preserve"> </w:t>
            </w:r>
            <w:r>
              <w:rPr>
                <w:b/>
                <w:spacing w:val="-4"/>
                <w:sz w:val="36"/>
              </w:rPr>
              <w:t>coat</w:t>
            </w:r>
          </w:p>
        </w:tc>
        <w:tc>
          <w:tcPr>
            <w:tcW w:w="2268" w:type="dxa"/>
          </w:tcPr>
          <w:p w:rsidR="0086686C" w:rsidRDefault="00F737EA">
            <w:pPr>
              <w:pStyle w:val="TableParagraph"/>
              <w:spacing w:before="2"/>
              <w:ind w:left="410"/>
              <w:rPr>
                <w:b/>
                <w:sz w:val="36"/>
              </w:rPr>
            </w:pPr>
            <w:r>
              <w:rPr>
                <w:b/>
                <w:spacing w:val="-2"/>
                <w:sz w:val="36"/>
              </w:rPr>
              <w:t>Thickness</w:t>
            </w:r>
          </w:p>
        </w:tc>
        <w:tc>
          <w:tcPr>
            <w:tcW w:w="6522" w:type="dxa"/>
          </w:tcPr>
          <w:p w:rsidR="0086686C" w:rsidRDefault="00F737EA">
            <w:pPr>
              <w:pStyle w:val="TableParagraph"/>
              <w:spacing w:before="2"/>
              <w:ind w:left="9"/>
              <w:jc w:val="center"/>
              <w:rPr>
                <w:b/>
                <w:sz w:val="36"/>
              </w:rPr>
            </w:pPr>
            <w:r>
              <w:rPr>
                <w:b/>
                <w:spacing w:val="-2"/>
                <w:sz w:val="36"/>
              </w:rPr>
              <w:t>Remarks</w:t>
            </w:r>
          </w:p>
        </w:tc>
      </w:tr>
      <w:tr w:rsidR="0086686C">
        <w:trPr>
          <w:trHeight w:val="3057"/>
        </w:trPr>
        <w:tc>
          <w:tcPr>
            <w:tcW w:w="2093" w:type="dxa"/>
          </w:tcPr>
          <w:p w:rsidR="0086686C" w:rsidRDefault="00F737EA">
            <w:pPr>
              <w:pStyle w:val="TableParagraph"/>
              <w:spacing w:line="480" w:lineRule="auto"/>
              <w:ind w:right="162"/>
              <w:rPr>
                <w:b/>
                <w:sz w:val="36"/>
              </w:rPr>
            </w:pPr>
            <w:r>
              <w:rPr>
                <w:b/>
                <w:sz w:val="36"/>
              </w:rPr>
              <w:t>First coat Second</w:t>
            </w:r>
            <w:r>
              <w:rPr>
                <w:b/>
                <w:spacing w:val="-21"/>
                <w:sz w:val="36"/>
              </w:rPr>
              <w:t xml:space="preserve"> </w:t>
            </w:r>
            <w:r>
              <w:rPr>
                <w:b/>
                <w:sz w:val="36"/>
              </w:rPr>
              <w:t>coat Third coat</w:t>
            </w:r>
          </w:p>
        </w:tc>
        <w:tc>
          <w:tcPr>
            <w:tcW w:w="2552" w:type="dxa"/>
          </w:tcPr>
          <w:p w:rsidR="0086686C" w:rsidRDefault="00F737EA">
            <w:pPr>
              <w:pStyle w:val="TableParagraph"/>
              <w:ind w:left="108"/>
              <w:rPr>
                <w:b/>
                <w:sz w:val="36"/>
              </w:rPr>
            </w:pPr>
            <w:r>
              <w:rPr>
                <w:b/>
                <w:sz w:val="36"/>
              </w:rPr>
              <w:t>Rendering</w:t>
            </w:r>
            <w:r>
              <w:rPr>
                <w:b/>
                <w:spacing w:val="-8"/>
                <w:sz w:val="36"/>
              </w:rPr>
              <w:t xml:space="preserve"> </w:t>
            </w:r>
            <w:r>
              <w:rPr>
                <w:b/>
                <w:spacing w:val="-4"/>
                <w:sz w:val="36"/>
              </w:rPr>
              <w:t>coat</w:t>
            </w:r>
          </w:p>
          <w:p w:rsidR="0086686C" w:rsidRDefault="00F737EA">
            <w:pPr>
              <w:pStyle w:val="TableParagraph"/>
              <w:spacing w:before="439"/>
              <w:ind w:left="108"/>
              <w:rPr>
                <w:b/>
                <w:sz w:val="36"/>
              </w:rPr>
            </w:pPr>
            <w:r>
              <w:rPr>
                <w:b/>
                <w:sz w:val="36"/>
              </w:rPr>
              <w:t>Floating</w:t>
            </w:r>
            <w:r>
              <w:rPr>
                <w:b/>
                <w:spacing w:val="-4"/>
                <w:sz w:val="36"/>
              </w:rPr>
              <w:t xml:space="preserve"> coat</w:t>
            </w:r>
          </w:p>
          <w:p w:rsidR="0086686C" w:rsidRDefault="00F737EA">
            <w:pPr>
              <w:pStyle w:val="TableParagraph"/>
              <w:spacing w:before="439"/>
              <w:ind w:left="108"/>
              <w:rPr>
                <w:b/>
                <w:sz w:val="36"/>
              </w:rPr>
            </w:pPr>
            <w:r>
              <w:rPr>
                <w:b/>
                <w:sz w:val="36"/>
              </w:rPr>
              <w:t>Setting</w:t>
            </w:r>
            <w:r>
              <w:rPr>
                <w:b/>
                <w:spacing w:val="-19"/>
                <w:sz w:val="36"/>
              </w:rPr>
              <w:t xml:space="preserve"> </w:t>
            </w:r>
            <w:r>
              <w:rPr>
                <w:b/>
                <w:sz w:val="36"/>
              </w:rPr>
              <w:t>coat</w:t>
            </w:r>
            <w:r>
              <w:rPr>
                <w:b/>
                <w:spacing w:val="-18"/>
                <w:sz w:val="36"/>
              </w:rPr>
              <w:t xml:space="preserve"> </w:t>
            </w:r>
            <w:r>
              <w:rPr>
                <w:b/>
                <w:sz w:val="36"/>
              </w:rPr>
              <w:t>or finishing coat</w:t>
            </w:r>
          </w:p>
        </w:tc>
        <w:tc>
          <w:tcPr>
            <w:tcW w:w="2268" w:type="dxa"/>
          </w:tcPr>
          <w:p w:rsidR="0086686C" w:rsidRDefault="00F737EA">
            <w:pPr>
              <w:pStyle w:val="TableParagraph"/>
              <w:ind w:left="9"/>
              <w:jc w:val="center"/>
              <w:rPr>
                <w:b/>
                <w:sz w:val="36"/>
              </w:rPr>
            </w:pPr>
            <w:r>
              <w:rPr>
                <w:b/>
                <w:sz w:val="36"/>
              </w:rPr>
              <w:t xml:space="preserve">9 to 10 </w:t>
            </w:r>
            <w:r>
              <w:rPr>
                <w:b/>
                <w:spacing w:val="-5"/>
                <w:sz w:val="36"/>
              </w:rPr>
              <w:t>mm</w:t>
            </w:r>
          </w:p>
          <w:p w:rsidR="0086686C" w:rsidRDefault="00F737EA">
            <w:pPr>
              <w:pStyle w:val="TableParagraph"/>
              <w:spacing w:before="439"/>
              <w:ind w:left="9"/>
              <w:jc w:val="center"/>
              <w:rPr>
                <w:b/>
                <w:sz w:val="36"/>
              </w:rPr>
            </w:pPr>
            <w:r>
              <w:rPr>
                <w:b/>
                <w:sz w:val="36"/>
              </w:rPr>
              <w:t xml:space="preserve">6 to 9 </w:t>
            </w:r>
            <w:r>
              <w:rPr>
                <w:b/>
                <w:spacing w:val="-5"/>
                <w:sz w:val="36"/>
              </w:rPr>
              <w:t>mm</w:t>
            </w:r>
          </w:p>
          <w:p w:rsidR="0086686C" w:rsidRDefault="00F737EA">
            <w:pPr>
              <w:pStyle w:val="TableParagraph"/>
              <w:spacing w:before="439"/>
              <w:ind w:left="9" w:right="3"/>
              <w:jc w:val="center"/>
              <w:rPr>
                <w:b/>
                <w:sz w:val="36"/>
              </w:rPr>
            </w:pPr>
            <w:r>
              <w:rPr>
                <w:b/>
                <w:sz w:val="36"/>
              </w:rPr>
              <w:t xml:space="preserve">3 </w:t>
            </w:r>
            <w:r>
              <w:rPr>
                <w:b/>
                <w:spacing w:val="-5"/>
                <w:sz w:val="36"/>
              </w:rPr>
              <w:t>mm</w:t>
            </w:r>
          </w:p>
        </w:tc>
        <w:tc>
          <w:tcPr>
            <w:tcW w:w="6522" w:type="dxa"/>
          </w:tcPr>
          <w:p w:rsidR="0086686C" w:rsidRDefault="00F737EA">
            <w:pPr>
              <w:pStyle w:val="TableParagraph"/>
              <w:ind w:left="108"/>
              <w:rPr>
                <w:b/>
                <w:sz w:val="36"/>
              </w:rPr>
            </w:pPr>
            <w:r>
              <w:rPr>
                <w:b/>
                <w:sz w:val="36"/>
              </w:rPr>
              <w:t>This</w:t>
            </w:r>
            <w:r>
              <w:rPr>
                <w:b/>
                <w:spacing w:val="-2"/>
                <w:sz w:val="36"/>
              </w:rPr>
              <w:t xml:space="preserve"> </w:t>
            </w:r>
            <w:r>
              <w:rPr>
                <w:b/>
                <w:sz w:val="36"/>
              </w:rPr>
              <w:t>is</w:t>
            </w:r>
            <w:r>
              <w:rPr>
                <w:b/>
                <w:spacing w:val="-3"/>
                <w:sz w:val="36"/>
              </w:rPr>
              <w:t xml:space="preserve"> </w:t>
            </w:r>
            <w:r>
              <w:rPr>
                <w:b/>
                <w:sz w:val="36"/>
              </w:rPr>
              <w:t>left</w:t>
            </w:r>
            <w:r>
              <w:rPr>
                <w:b/>
                <w:spacing w:val="-6"/>
                <w:sz w:val="36"/>
              </w:rPr>
              <w:t xml:space="preserve"> </w:t>
            </w:r>
            <w:r>
              <w:rPr>
                <w:b/>
                <w:sz w:val="36"/>
              </w:rPr>
              <w:t>for</w:t>
            </w:r>
            <w:r>
              <w:rPr>
                <w:b/>
                <w:spacing w:val="-4"/>
                <w:sz w:val="36"/>
              </w:rPr>
              <w:t xml:space="preserve"> </w:t>
            </w:r>
            <w:r>
              <w:rPr>
                <w:b/>
                <w:sz w:val="36"/>
              </w:rPr>
              <w:t>a</w:t>
            </w:r>
            <w:r>
              <w:rPr>
                <w:b/>
                <w:spacing w:val="-6"/>
                <w:sz w:val="36"/>
              </w:rPr>
              <w:t xml:space="preserve"> </w:t>
            </w:r>
            <w:r>
              <w:rPr>
                <w:b/>
                <w:sz w:val="36"/>
              </w:rPr>
              <w:t>period</w:t>
            </w:r>
            <w:r>
              <w:rPr>
                <w:b/>
                <w:spacing w:val="-3"/>
                <w:sz w:val="36"/>
              </w:rPr>
              <w:t xml:space="preserve"> </w:t>
            </w:r>
            <w:r>
              <w:rPr>
                <w:b/>
                <w:sz w:val="36"/>
              </w:rPr>
              <w:t>of</w:t>
            </w:r>
            <w:r>
              <w:rPr>
                <w:b/>
                <w:spacing w:val="-3"/>
                <w:sz w:val="36"/>
              </w:rPr>
              <w:t xml:space="preserve"> </w:t>
            </w:r>
            <w:r>
              <w:rPr>
                <w:b/>
                <w:sz w:val="36"/>
              </w:rPr>
              <w:t>3</w:t>
            </w:r>
            <w:r>
              <w:rPr>
                <w:b/>
                <w:spacing w:val="-3"/>
                <w:sz w:val="36"/>
              </w:rPr>
              <w:t xml:space="preserve"> </w:t>
            </w:r>
            <w:r>
              <w:rPr>
                <w:b/>
                <w:sz w:val="36"/>
              </w:rPr>
              <w:t>to</w:t>
            </w:r>
            <w:r>
              <w:rPr>
                <w:b/>
                <w:spacing w:val="-3"/>
                <w:sz w:val="36"/>
              </w:rPr>
              <w:t xml:space="preserve"> </w:t>
            </w:r>
            <w:r>
              <w:rPr>
                <w:b/>
                <w:sz w:val="36"/>
              </w:rPr>
              <w:t>4</w:t>
            </w:r>
            <w:r>
              <w:rPr>
                <w:b/>
                <w:spacing w:val="-6"/>
                <w:sz w:val="36"/>
              </w:rPr>
              <w:t xml:space="preserve"> </w:t>
            </w:r>
            <w:r>
              <w:rPr>
                <w:b/>
                <w:sz w:val="36"/>
              </w:rPr>
              <w:t>days</w:t>
            </w:r>
            <w:r>
              <w:rPr>
                <w:b/>
                <w:spacing w:val="-3"/>
                <w:sz w:val="36"/>
              </w:rPr>
              <w:t xml:space="preserve"> </w:t>
            </w:r>
            <w:r>
              <w:rPr>
                <w:b/>
                <w:sz w:val="36"/>
              </w:rPr>
              <w:t>to harden. Its surface is kept rough.</w:t>
            </w:r>
          </w:p>
          <w:p w:rsidR="0086686C" w:rsidRDefault="00F737EA">
            <w:pPr>
              <w:pStyle w:val="TableParagraph"/>
              <w:ind w:left="108"/>
              <w:rPr>
                <w:b/>
                <w:sz w:val="36"/>
              </w:rPr>
            </w:pPr>
            <w:r>
              <w:rPr>
                <w:b/>
                <w:sz w:val="36"/>
              </w:rPr>
              <w:t>The</w:t>
            </w:r>
            <w:r>
              <w:rPr>
                <w:b/>
                <w:spacing w:val="-4"/>
                <w:sz w:val="36"/>
              </w:rPr>
              <w:t xml:space="preserve"> </w:t>
            </w:r>
            <w:r>
              <w:rPr>
                <w:b/>
                <w:sz w:val="36"/>
              </w:rPr>
              <w:t>purpose</w:t>
            </w:r>
            <w:r>
              <w:rPr>
                <w:b/>
                <w:spacing w:val="-5"/>
                <w:sz w:val="36"/>
              </w:rPr>
              <w:t xml:space="preserve"> </w:t>
            </w:r>
            <w:r>
              <w:rPr>
                <w:b/>
                <w:sz w:val="36"/>
              </w:rPr>
              <w:t>of</w:t>
            </w:r>
            <w:r>
              <w:rPr>
                <w:b/>
                <w:spacing w:val="-5"/>
                <w:sz w:val="36"/>
              </w:rPr>
              <w:t xml:space="preserve"> </w:t>
            </w:r>
            <w:r>
              <w:rPr>
                <w:b/>
                <w:sz w:val="36"/>
              </w:rPr>
              <w:t>this</w:t>
            </w:r>
            <w:r>
              <w:rPr>
                <w:b/>
                <w:spacing w:val="-5"/>
                <w:sz w:val="36"/>
              </w:rPr>
              <w:t xml:space="preserve"> </w:t>
            </w:r>
            <w:r>
              <w:rPr>
                <w:b/>
                <w:sz w:val="36"/>
              </w:rPr>
              <w:t>coat</w:t>
            </w:r>
            <w:r>
              <w:rPr>
                <w:b/>
                <w:spacing w:val="-8"/>
                <w:sz w:val="36"/>
              </w:rPr>
              <w:t xml:space="preserve"> </w:t>
            </w:r>
            <w:r>
              <w:rPr>
                <w:b/>
                <w:sz w:val="36"/>
              </w:rPr>
              <w:t>of</w:t>
            </w:r>
            <w:r>
              <w:rPr>
                <w:b/>
                <w:spacing w:val="-6"/>
                <w:sz w:val="36"/>
              </w:rPr>
              <w:t xml:space="preserve"> </w:t>
            </w:r>
            <w:r>
              <w:rPr>
                <w:b/>
                <w:sz w:val="36"/>
              </w:rPr>
              <w:t>plaster</w:t>
            </w:r>
            <w:r>
              <w:rPr>
                <w:b/>
                <w:spacing w:val="-6"/>
                <w:sz w:val="36"/>
              </w:rPr>
              <w:t xml:space="preserve"> </w:t>
            </w:r>
            <w:r>
              <w:rPr>
                <w:b/>
                <w:sz w:val="36"/>
              </w:rPr>
              <w:t>is</w:t>
            </w:r>
            <w:r>
              <w:rPr>
                <w:b/>
                <w:spacing w:val="-5"/>
                <w:sz w:val="36"/>
              </w:rPr>
              <w:t xml:space="preserve"> </w:t>
            </w:r>
            <w:r>
              <w:rPr>
                <w:b/>
                <w:sz w:val="36"/>
              </w:rPr>
              <w:t>to bring the work to an even surface.</w:t>
            </w:r>
          </w:p>
          <w:p w:rsidR="0086686C" w:rsidRDefault="00F737EA">
            <w:pPr>
              <w:pStyle w:val="TableParagraph"/>
              <w:ind w:left="108"/>
              <w:rPr>
                <w:b/>
                <w:sz w:val="36"/>
              </w:rPr>
            </w:pPr>
            <w:r>
              <w:rPr>
                <w:b/>
                <w:sz w:val="36"/>
              </w:rPr>
              <w:t>This</w:t>
            </w:r>
            <w:r>
              <w:rPr>
                <w:b/>
                <w:spacing w:val="-4"/>
                <w:sz w:val="36"/>
              </w:rPr>
              <w:t xml:space="preserve"> </w:t>
            </w:r>
            <w:r>
              <w:rPr>
                <w:b/>
                <w:sz w:val="36"/>
              </w:rPr>
              <w:t>coat</w:t>
            </w:r>
            <w:r>
              <w:rPr>
                <w:b/>
                <w:spacing w:val="-5"/>
                <w:sz w:val="36"/>
              </w:rPr>
              <w:t xml:space="preserve"> </w:t>
            </w:r>
            <w:r>
              <w:rPr>
                <w:b/>
                <w:sz w:val="36"/>
              </w:rPr>
              <w:t>is</w:t>
            </w:r>
            <w:r>
              <w:rPr>
                <w:b/>
                <w:spacing w:val="-5"/>
                <w:sz w:val="36"/>
              </w:rPr>
              <w:t xml:space="preserve"> </w:t>
            </w:r>
            <w:r>
              <w:rPr>
                <w:b/>
                <w:sz w:val="36"/>
              </w:rPr>
              <w:t>similar</w:t>
            </w:r>
            <w:r>
              <w:rPr>
                <w:b/>
                <w:spacing w:val="-6"/>
                <w:sz w:val="36"/>
              </w:rPr>
              <w:t xml:space="preserve"> </w:t>
            </w:r>
            <w:r>
              <w:rPr>
                <w:b/>
                <w:sz w:val="36"/>
              </w:rPr>
              <w:t>to</w:t>
            </w:r>
            <w:r>
              <w:rPr>
                <w:b/>
                <w:spacing w:val="-5"/>
                <w:sz w:val="36"/>
              </w:rPr>
              <w:t xml:space="preserve"> </w:t>
            </w:r>
            <w:r>
              <w:rPr>
                <w:b/>
                <w:sz w:val="36"/>
              </w:rPr>
              <w:t>second</w:t>
            </w:r>
            <w:r>
              <w:rPr>
                <w:b/>
                <w:spacing w:val="-7"/>
                <w:sz w:val="36"/>
              </w:rPr>
              <w:t xml:space="preserve"> </w:t>
            </w:r>
            <w:r>
              <w:rPr>
                <w:b/>
                <w:sz w:val="36"/>
              </w:rPr>
              <w:t>coat</w:t>
            </w:r>
            <w:r>
              <w:rPr>
                <w:b/>
                <w:spacing w:val="-5"/>
                <w:sz w:val="36"/>
              </w:rPr>
              <w:t xml:space="preserve"> </w:t>
            </w:r>
            <w:r>
              <w:rPr>
                <w:b/>
                <w:sz w:val="36"/>
              </w:rPr>
              <w:t>of</w:t>
            </w:r>
            <w:r>
              <w:rPr>
                <w:b/>
                <w:spacing w:val="-4"/>
                <w:sz w:val="36"/>
              </w:rPr>
              <w:t xml:space="preserve"> </w:t>
            </w:r>
            <w:r>
              <w:rPr>
                <w:b/>
                <w:sz w:val="36"/>
              </w:rPr>
              <w:t>two coat plaster.</w:t>
            </w:r>
          </w:p>
        </w:tc>
      </w:tr>
    </w:tbl>
    <w:p w:rsidR="0086686C" w:rsidRDefault="0086686C">
      <w:pPr>
        <w:pStyle w:val="TableParagraph"/>
        <w:rPr>
          <w:b/>
          <w:sz w:val="36"/>
        </w:rPr>
        <w:sectPr w:rsidR="0086686C">
          <w:pgSz w:w="15840" w:h="12240" w:orient="landscape"/>
          <w:pgMar w:top="1380" w:right="0" w:bottom="280" w:left="720" w:header="720" w:footer="720" w:gutter="0"/>
          <w:cols w:space="720"/>
        </w:sectPr>
      </w:pPr>
    </w:p>
    <w:p w:rsidR="0086686C" w:rsidRDefault="00F737EA">
      <w:pPr>
        <w:spacing w:before="61"/>
        <w:ind w:left="720"/>
        <w:rPr>
          <w:b/>
          <w:sz w:val="40"/>
        </w:rPr>
      </w:pPr>
      <w:r>
        <w:rPr>
          <w:b/>
          <w:noProof/>
          <w:sz w:val="40"/>
        </w:rPr>
        <w:lastRenderedPageBreak/>
        <w:drawing>
          <wp:anchor distT="0" distB="0" distL="0" distR="0" simplePos="0" relativeHeight="484704256" behindDoc="1" locked="0" layoutInCell="1" allowOverlap="1">
            <wp:simplePos x="0" y="0"/>
            <wp:positionH relativeFrom="page">
              <wp:posOffset>0</wp:posOffset>
            </wp:positionH>
            <wp:positionV relativeFrom="page">
              <wp:posOffset>0</wp:posOffset>
            </wp:positionV>
            <wp:extent cx="10059670" cy="7773670"/>
            <wp:effectExtent l="0" t="0" r="0" b="0"/>
            <wp:wrapNone/>
            <wp:docPr id="577" name="Image 5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7" name="Image 577"/>
                    <pic:cNvPicPr/>
                  </pic:nvPicPr>
                  <pic:blipFill>
                    <a:blip r:embed="rId21" cstate="print"/>
                    <a:stretch>
                      <a:fillRect/>
                    </a:stretch>
                  </pic:blipFill>
                  <pic:spPr>
                    <a:xfrm>
                      <a:off x="0" y="0"/>
                      <a:ext cx="10059670" cy="7773670"/>
                    </a:xfrm>
                    <a:prstGeom prst="rect">
                      <a:avLst/>
                    </a:prstGeom>
                  </pic:spPr>
                </pic:pic>
              </a:graphicData>
            </a:graphic>
          </wp:anchor>
        </w:drawing>
      </w:r>
      <w:r>
        <w:rPr>
          <w:b/>
          <w:color w:val="974705"/>
          <w:sz w:val="40"/>
        </w:rPr>
        <w:t>Types</w:t>
      </w:r>
      <w:r>
        <w:rPr>
          <w:b/>
          <w:color w:val="974705"/>
          <w:spacing w:val="-3"/>
          <w:sz w:val="40"/>
        </w:rPr>
        <w:t xml:space="preserve"> </w:t>
      </w:r>
      <w:r>
        <w:rPr>
          <w:b/>
          <w:color w:val="974705"/>
          <w:sz w:val="40"/>
        </w:rPr>
        <w:t>of</w:t>
      </w:r>
      <w:r>
        <w:rPr>
          <w:b/>
          <w:color w:val="974705"/>
          <w:spacing w:val="-5"/>
          <w:sz w:val="40"/>
        </w:rPr>
        <w:t xml:space="preserve"> </w:t>
      </w:r>
      <w:r>
        <w:rPr>
          <w:b/>
          <w:color w:val="974705"/>
          <w:sz w:val="40"/>
        </w:rPr>
        <w:t>plaster</w:t>
      </w:r>
      <w:r>
        <w:rPr>
          <w:b/>
          <w:color w:val="974705"/>
          <w:spacing w:val="-4"/>
          <w:sz w:val="40"/>
        </w:rPr>
        <w:t xml:space="preserve"> </w:t>
      </w:r>
      <w:r>
        <w:rPr>
          <w:b/>
          <w:color w:val="974705"/>
          <w:spacing w:val="-2"/>
          <w:sz w:val="40"/>
        </w:rPr>
        <w:t>finishes:</w:t>
      </w:r>
    </w:p>
    <w:p w:rsidR="0086686C" w:rsidRDefault="00F737EA">
      <w:pPr>
        <w:pStyle w:val="ListParagraph"/>
        <w:numPr>
          <w:ilvl w:val="1"/>
          <w:numId w:val="13"/>
        </w:numPr>
        <w:tabs>
          <w:tab w:val="left" w:pos="1264"/>
        </w:tabs>
        <w:spacing w:before="272"/>
        <w:ind w:left="1264" w:hanging="544"/>
        <w:rPr>
          <w:b/>
          <w:sz w:val="40"/>
        </w:rPr>
      </w:pPr>
      <w:r>
        <w:rPr>
          <w:b/>
          <w:color w:val="E26C09"/>
          <w:sz w:val="40"/>
        </w:rPr>
        <w:t>Sand-faced</w:t>
      </w:r>
      <w:r>
        <w:rPr>
          <w:b/>
          <w:color w:val="E26C09"/>
          <w:spacing w:val="-12"/>
          <w:sz w:val="40"/>
        </w:rPr>
        <w:t xml:space="preserve"> </w:t>
      </w:r>
      <w:r>
        <w:rPr>
          <w:b/>
          <w:color w:val="E26C09"/>
          <w:spacing w:val="-2"/>
          <w:sz w:val="40"/>
        </w:rPr>
        <w:t>finish:</w:t>
      </w:r>
    </w:p>
    <w:p w:rsidR="0086686C" w:rsidRDefault="00F737EA">
      <w:pPr>
        <w:pStyle w:val="ListParagraph"/>
        <w:numPr>
          <w:ilvl w:val="2"/>
          <w:numId w:val="13"/>
        </w:numPr>
        <w:tabs>
          <w:tab w:val="left" w:pos="1440"/>
        </w:tabs>
        <w:spacing w:before="277" w:line="276" w:lineRule="auto"/>
        <w:ind w:right="1453"/>
        <w:rPr>
          <w:b/>
          <w:sz w:val="36"/>
        </w:rPr>
      </w:pPr>
      <w:r>
        <w:rPr>
          <w:b/>
          <w:sz w:val="36"/>
        </w:rPr>
        <w:t>The first coat of sand-faced cement plaster is carried out in cement mortar of proportion 1:4. The thickness of first coat is nowhere less than 12 mm. The first coat</w:t>
      </w:r>
      <w:r>
        <w:rPr>
          <w:b/>
          <w:spacing w:val="-3"/>
          <w:sz w:val="36"/>
        </w:rPr>
        <w:t xml:space="preserve"> </w:t>
      </w:r>
      <w:r>
        <w:rPr>
          <w:b/>
          <w:sz w:val="36"/>
        </w:rPr>
        <w:t>is</w:t>
      </w:r>
      <w:r>
        <w:rPr>
          <w:b/>
          <w:spacing w:val="-3"/>
          <w:sz w:val="36"/>
        </w:rPr>
        <w:t xml:space="preserve"> </w:t>
      </w:r>
      <w:r>
        <w:rPr>
          <w:b/>
          <w:sz w:val="36"/>
        </w:rPr>
        <w:t>to</w:t>
      </w:r>
      <w:r>
        <w:rPr>
          <w:b/>
          <w:spacing w:val="-4"/>
          <w:sz w:val="36"/>
        </w:rPr>
        <w:t xml:space="preserve"> </w:t>
      </w:r>
      <w:r>
        <w:rPr>
          <w:b/>
          <w:sz w:val="36"/>
        </w:rPr>
        <w:t>be</w:t>
      </w:r>
      <w:r>
        <w:rPr>
          <w:b/>
          <w:spacing w:val="-5"/>
          <w:sz w:val="36"/>
        </w:rPr>
        <w:t xml:space="preserve"> </w:t>
      </w:r>
      <w:r>
        <w:rPr>
          <w:b/>
          <w:sz w:val="36"/>
        </w:rPr>
        <w:t>well-watered</w:t>
      </w:r>
      <w:r>
        <w:rPr>
          <w:b/>
          <w:spacing w:val="-3"/>
          <w:sz w:val="36"/>
        </w:rPr>
        <w:t xml:space="preserve"> </w:t>
      </w:r>
      <w:r>
        <w:rPr>
          <w:b/>
          <w:sz w:val="36"/>
        </w:rPr>
        <w:t>for</w:t>
      </w:r>
      <w:r>
        <w:rPr>
          <w:b/>
          <w:spacing w:val="-4"/>
          <w:sz w:val="36"/>
        </w:rPr>
        <w:t xml:space="preserve"> </w:t>
      </w:r>
      <w:r>
        <w:rPr>
          <w:b/>
          <w:sz w:val="36"/>
        </w:rPr>
        <w:t>at</w:t>
      </w:r>
      <w:r>
        <w:rPr>
          <w:b/>
          <w:spacing w:val="-3"/>
          <w:sz w:val="36"/>
        </w:rPr>
        <w:t xml:space="preserve"> </w:t>
      </w:r>
      <w:r>
        <w:rPr>
          <w:b/>
          <w:sz w:val="36"/>
        </w:rPr>
        <w:t>least</w:t>
      </w:r>
      <w:r>
        <w:rPr>
          <w:b/>
          <w:spacing w:val="-3"/>
          <w:sz w:val="36"/>
        </w:rPr>
        <w:t xml:space="preserve"> </w:t>
      </w:r>
      <w:r>
        <w:rPr>
          <w:b/>
          <w:sz w:val="36"/>
        </w:rPr>
        <w:t>7</w:t>
      </w:r>
      <w:r>
        <w:rPr>
          <w:b/>
          <w:spacing w:val="-3"/>
          <w:sz w:val="36"/>
        </w:rPr>
        <w:t xml:space="preserve"> </w:t>
      </w:r>
      <w:r>
        <w:rPr>
          <w:b/>
          <w:sz w:val="36"/>
        </w:rPr>
        <w:t>days.</w:t>
      </w:r>
      <w:r>
        <w:rPr>
          <w:b/>
          <w:spacing w:val="-4"/>
          <w:sz w:val="36"/>
        </w:rPr>
        <w:t xml:space="preserve"> </w:t>
      </w:r>
      <w:r>
        <w:rPr>
          <w:b/>
          <w:sz w:val="36"/>
        </w:rPr>
        <w:t>The</w:t>
      </w:r>
      <w:r>
        <w:rPr>
          <w:b/>
          <w:spacing w:val="-3"/>
          <w:sz w:val="36"/>
        </w:rPr>
        <w:t xml:space="preserve"> </w:t>
      </w:r>
      <w:r>
        <w:rPr>
          <w:b/>
          <w:sz w:val="36"/>
        </w:rPr>
        <w:t>first</w:t>
      </w:r>
      <w:r>
        <w:rPr>
          <w:b/>
          <w:spacing w:val="-3"/>
          <w:sz w:val="36"/>
        </w:rPr>
        <w:t xml:space="preserve"> </w:t>
      </w:r>
      <w:r>
        <w:rPr>
          <w:b/>
          <w:sz w:val="36"/>
        </w:rPr>
        <w:t>coat</w:t>
      </w:r>
      <w:r>
        <w:rPr>
          <w:b/>
          <w:spacing w:val="-3"/>
          <w:sz w:val="36"/>
        </w:rPr>
        <w:t xml:space="preserve"> </w:t>
      </w:r>
      <w:r>
        <w:rPr>
          <w:b/>
          <w:sz w:val="36"/>
        </w:rPr>
        <w:t>is</w:t>
      </w:r>
      <w:r>
        <w:rPr>
          <w:b/>
          <w:spacing w:val="-5"/>
          <w:sz w:val="36"/>
        </w:rPr>
        <w:t xml:space="preserve"> </w:t>
      </w:r>
      <w:r>
        <w:rPr>
          <w:b/>
          <w:sz w:val="36"/>
        </w:rPr>
        <w:t>provided with</w:t>
      </w:r>
      <w:r>
        <w:rPr>
          <w:b/>
          <w:spacing w:val="-3"/>
          <w:sz w:val="36"/>
        </w:rPr>
        <w:t xml:space="preserve"> </w:t>
      </w:r>
      <w:r>
        <w:rPr>
          <w:b/>
          <w:sz w:val="36"/>
        </w:rPr>
        <w:t>zigzag lines such that the first coat adheres well with the second coat.</w:t>
      </w:r>
    </w:p>
    <w:p w:rsidR="0086686C" w:rsidRDefault="00F737EA">
      <w:pPr>
        <w:pStyle w:val="ListParagraph"/>
        <w:numPr>
          <w:ilvl w:val="2"/>
          <w:numId w:val="13"/>
        </w:numPr>
        <w:tabs>
          <w:tab w:val="left" w:pos="1440"/>
        </w:tabs>
        <w:spacing w:line="276" w:lineRule="auto"/>
        <w:ind w:right="1518"/>
        <w:jc w:val="both"/>
        <w:rPr>
          <w:b/>
          <w:sz w:val="36"/>
        </w:rPr>
      </w:pPr>
      <w:r>
        <w:rPr>
          <w:b/>
          <w:sz w:val="36"/>
        </w:rPr>
        <w:t>The</w:t>
      </w:r>
      <w:r>
        <w:rPr>
          <w:b/>
          <w:spacing w:val="-1"/>
          <w:sz w:val="36"/>
        </w:rPr>
        <w:t xml:space="preserve"> </w:t>
      </w:r>
      <w:r>
        <w:rPr>
          <w:b/>
          <w:sz w:val="36"/>
        </w:rPr>
        <w:t>second</w:t>
      </w:r>
      <w:r>
        <w:rPr>
          <w:b/>
          <w:spacing w:val="-2"/>
          <w:sz w:val="36"/>
        </w:rPr>
        <w:t xml:space="preserve"> </w:t>
      </w:r>
      <w:r>
        <w:rPr>
          <w:b/>
          <w:sz w:val="36"/>
        </w:rPr>
        <w:t>coat</w:t>
      </w:r>
      <w:r>
        <w:rPr>
          <w:b/>
          <w:spacing w:val="-5"/>
          <w:sz w:val="36"/>
        </w:rPr>
        <w:t xml:space="preserve"> </w:t>
      </w:r>
      <w:r>
        <w:rPr>
          <w:b/>
          <w:sz w:val="36"/>
        </w:rPr>
        <w:t>of</w:t>
      </w:r>
      <w:r>
        <w:rPr>
          <w:b/>
          <w:spacing w:val="-1"/>
          <w:sz w:val="36"/>
        </w:rPr>
        <w:t xml:space="preserve"> </w:t>
      </w:r>
      <w:r>
        <w:rPr>
          <w:b/>
          <w:sz w:val="36"/>
        </w:rPr>
        <w:t>sand-faced</w:t>
      </w:r>
      <w:r>
        <w:rPr>
          <w:b/>
          <w:spacing w:val="-2"/>
          <w:sz w:val="36"/>
        </w:rPr>
        <w:t xml:space="preserve"> </w:t>
      </w:r>
      <w:r>
        <w:rPr>
          <w:b/>
          <w:sz w:val="36"/>
        </w:rPr>
        <w:t>cement</w:t>
      </w:r>
      <w:r>
        <w:rPr>
          <w:b/>
          <w:spacing w:val="-5"/>
          <w:sz w:val="36"/>
        </w:rPr>
        <w:t xml:space="preserve"> </w:t>
      </w:r>
      <w:r>
        <w:rPr>
          <w:b/>
          <w:sz w:val="36"/>
        </w:rPr>
        <w:t>plaster</w:t>
      </w:r>
      <w:r>
        <w:rPr>
          <w:b/>
          <w:spacing w:val="-3"/>
          <w:sz w:val="36"/>
        </w:rPr>
        <w:t xml:space="preserve"> </w:t>
      </w:r>
      <w:r>
        <w:rPr>
          <w:b/>
          <w:sz w:val="36"/>
        </w:rPr>
        <w:t>is</w:t>
      </w:r>
      <w:r>
        <w:rPr>
          <w:b/>
          <w:spacing w:val="-5"/>
          <w:sz w:val="36"/>
        </w:rPr>
        <w:t xml:space="preserve"> </w:t>
      </w:r>
      <w:r>
        <w:rPr>
          <w:b/>
          <w:sz w:val="36"/>
        </w:rPr>
        <w:t>carried</w:t>
      </w:r>
      <w:r>
        <w:rPr>
          <w:b/>
          <w:spacing w:val="-1"/>
          <w:sz w:val="36"/>
        </w:rPr>
        <w:t xml:space="preserve"> </w:t>
      </w:r>
      <w:r>
        <w:rPr>
          <w:b/>
          <w:sz w:val="36"/>
        </w:rPr>
        <w:t>out</w:t>
      </w:r>
      <w:r>
        <w:rPr>
          <w:b/>
          <w:spacing w:val="-2"/>
          <w:sz w:val="36"/>
        </w:rPr>
        <w:t xml:space="preserve"> </w:t>
      </w:r>
      <w:r>
        <w:rPr>
          <w:b/>
          <w:sz w:val="36"/>
        </w:rPr>
        <w:t>in</w:t>
      </w:r>
      <w:r>
        <w:rPr>
          <w:b/>
          <w:spacing w:val="-2"/>
          <w:sz w:val="36"/>
        </w:rPr>
        <w:t xml:space="preserve"> </w:t>
      </w:r>
      <w:r>
        <w:rPr>
          <w:b/>
          <w:sz w:val="36"/>
        </w:rPr>
        <w:t>proportion</w:t>
      </w:r>
      <w:r>
        <w:rPr>
          <w:b/>
          <w:spacing w:val="-2"/>
          <w:sz w:val="36"/>
        </w:rPr>
        <w:t xml:space="preserve"> </w:t>
      </w:r>
      <w:r>
        <w:rPr>
          <w:b/>
          <w:sz w:val="36"/>
        </w:rPr>
        <w:t>1:1</w:t>
      </w:r>
      <w:r>
        <w:rPr>
          <w:b/>
          <w:spacing w:val="-2"/>
          <w:sz w:val="36"/>
        </w:rPr>
        <w:t xml:space="preserve"> </w:t>
      </w:r>
      <w:r>
        <w:rPr>
          <w:b/>
          <w:sz w:val="36"/>
        </w:rPr>
        <w:t>and the</w:t>
      </w:r>
      <w:r>
        <w:rPr>
          <w:b/>
          <w:spacing w:val="-1"/>
          <w:sz w:val="36"/>
        </w:rPr>
        <w:t xml:space="preserve"> </w:t>
      </w:r>
      <w:r>
        <w:rPr>
          <w:b/>
          <w:sz w:val="36"/>
        </w:rPr>
        <w:t>thickness</w:t>
      </w:r>
      <w:r>
        <w:rPr>
          <w:b/>
          <w:spacing w:val="-4"/>
          <w:sz w:val="36"/>
        </w:rPr>
        <w:t xml:space="preserve"> </w:t>
      </w:r>
      <w:r>
        <w:rPr>
          <w:b/>
          <w:sz w:val="36"/>
        </w:rPr>
        <w:t>of</w:t>
      </w:r>
      <w:r>
        <w:rPr>
          <w:b/>
          <w:spacing w:val="-3"/>
          <w:sz w:val="36"/>
        </w:rPr>
        <w:t xml:space="preserve"> </w:t>
      </w:r>
      <w:r>
        <w:rPr>
          <w:b/>
          <w:sz w:val="36"/>
        </w:rPr>
        <w:t>second</w:t>
      </w:r>
      <w:r>
        <w:rPr>
          <w:b/>
          <w:spacing w:val="-4"/>
          <w:sz w:val="36"/>
        </w:rPr>
        <w:t xml:space="preserve"> </w:t>
      </w:r>
      <w:r>
        <w:rPr>
          <w:b/>
          <w:sz w:val="36"/>
        </w:rPr>
        <w:t>coat</w:t>
      </w:r>
      <w:r>
        <w:rPr>
          <w:b/>
          <w:spacing w:val="-2"/>
          <w:sz w:val="36"/>
        </w:rPr>
        <w:t xml:space="preserve"> </w:t>
      </w:r>
      <w:r>
        <w:rPr>
          <w:b/>
          <w:sz w:val="36"/>
        </w:rPr>
        <w:t>is</w:t>
      </w:r>
      <w:r>
        <w:rPr>
          <w:b/>
          <w:spacing w:val="-2"/>
          <w:sz w:val="36"/>
        </w:rPr>
        <w:t xml:space="preserve"> </w:t>
      </w:r>
      <w:r>
        <w:rPr>
          <w:b/>
          <w:sz w:val="36"/>
        </w:rPr>
        <w:t>8</w:t>
      </w:r>
      <w:r>
        <w:rPr>
          <w:b/>
          <w:spacing w:val="-4"/>
          <w:sz w:val="36"/>
        </w:rPr>
        <w:t xml:space="preserve"> </w:t>
      </w:r>
      <w:r>
        <w:rPr>
          <w:b/>
          <w:sz w:val="36"/>
        </w:rPr>
        <w:t>mm.</w:t>
      </w:r>
      <w:r>
        <w:rPr>
          <w:b/>
          <w:spacing w:val="-3"/>
          <w:sz w:val="36"/>
        </w:rPr>
        <w:t xml:space="preserve"> </w:t>
      </w:r>
      <w:r>
        <w:rPr>
          <w:b/>
          <w:sz w:val="36"/>
        </w:rPr>
        <w:t>The</w:t>
      </w:r>
      <w:r>
        <w:rPr>
          <w:b/>
          <w:spacing w:val="-1"/>
          <w:sz w:val="36"/>
        </w:rPr>
        <w:t xml:space="preserve"> </w:t>
      </w:r>
      <w:r>
        <w:rPr>
          <w:b/>
          <w:sz w:val="36"/>
        </w:rPr>
        <w:t>second</w:t>
      </w:r>
      <w:r>
        <w:rPr>
          <w:b/>
          <w:spacing w:val="-4"/>
          <w:sz w:val="36"/>
        </w:rPr>
        <w:t xml:space="preserve"> </w:t>
      </w:r>
      <w:r>
        <w:rPr>
          <w:b/>
          <w:sz w:val="36"/>
        </w:rPr>
        <w:t>coat</w:t>
      </w:r>
      <w:r>
        <w:rPr>
          <w:b/>
          <w:spacing w:val="-2"/>
          <w:sz w:val="36"/>
        </w:rPr>
        <w:t xml:space="preserve"> </w:t>
      </w:r>
      <w:r>
        <w:rPr>
          <w:b/>
          <w:sz w:val="36"/>
        </w:rPr>
        <w:t>is</w:t>
      </w:r>
      <w:r>
        <w:rPr>
          <w:b/>
          <w:spacing w:val="-2"/>
          <w:sz w:val="36"/>
        </w:rPr>
        <w:t xml:space="preserve"> </w:t>
      </w:r>
      <w:r>
        <w:rPr>
          <w:b/>
          <w:sz w:val="36"/>
        </w:rPr>
        <w:t>to</w:t>
      </w:r>
      <w:r>
        <w:rPr>
          <w:b/>
          <w:spacing w:val="-3"/>
          <w:sz w:val="36"/>
        </w:rPr>
        <w:t xml:space="preserve"> </w:t>
      </w:r>
      <w:r>
        <w:rPr>
          <w:b/>
          <w:sz w:val="36"/>
        </w:rPr>
        <w:t>be</w:t>
      </w:r>
      <w:r>
        <w:rPr>
          <w:b/>
          <w:spacing w:val="-2"/>
          <w:sz w:val="36"/>
        </w:rPr>
        <w:t xml:space="preserve"> </w:t>
      </w:r>
      <w:r>
        <w:rPr>
          <w:b/>
          <w:sz w:val="36"/>
        </w:rPr>
        <w:t>applied</w:t>
      </w:r>
      <w:r>
        <w:rPr>
          <w:b/>
          <w:spacing w:val="-2"/>
          <w:sz w:val="36"/>
        </w:rPr>
        <w:t xml:space="preserve"> </w:t>
      </w:r>
      <w:r>
        <w:rPr>
          <w:b/>
          <w:sz w:val="36"/>
        </w:rPr>
        <w:t>on</w:t>
      </w:r>
      <w:r>
        <w:rPr>
          <w:b/>
          <w:spacing w:val="-2"/>
          <w:sz w:val="36"/>
        </w:rPr>
        <w:t xml:space="preserve"> </w:t>
      </w:r>
      <w:r>
        <w:rPr>
          <w:b/>
          <w:sz w:val="36"/>
        </w:rPr>
        <w:t>the</w:t>
      </w:r>
      <w:r>
        <w:rPr>
          <w:b/>
          <w:spacing w:val="-2"/>
          <w:sz w:val="36"/>
        </w:rPr>
        <w:t xml:space="preserve"> </w:t>
      </w:r>
      <w:r>
        <w:rPr>
          <w:b/>
          <w:sz w:val="36"/>
        </w:rPr>
        <w:t>first coat at least aft</w:t>
      </w:r>
      <w:r>
        <w:rPr>
          <w:b/>
          <w:sz w:val="36"/>
        </w:rPr>
        <w:t>er 7 days of completion of first coat.</w:t>
      </w:r>
    </w:p>
    <w:p w:rsidR="0086686C" w:rsidRDefault="00F737EA">
      <w:pPr>
        <w:pStyle w:val="ListParagraph"/>
        <w:numPr>
          <w:ilvl w:val="2"/>
          <w:numId w:val="13"/>
        </w:numPr>
        <w:tabs>
          <w:tab w:val="left" w:pos="1440"/>
        </w:tabs>
        <w:spacing w:before="1" w:line="273" w:lineRule="auto"/>
        <w:ind w:right="1651"/>
        <w:jc w:val="both"/>
        <w:rPr>
          <w:b/>
          <w:sz w:val="36"/>
        </w:rPr>
      </w:pPr>
      <w:r>
        <w:rPr>
          <w:b/>
          <w:sz w:val="36"/>
        </w:rPr>
        <w:t>After</w:t>
      </w:r>
      <w:r>
        <w:rPr>
          <w:b/>
          <w:spacing w:val="-4"/>
          <w:sz w:val="36"/>
        </w:rPr>
        <w:t xml:space="preserve"> </w:t>
      </w:r>
      <w:r>
        <w:rPr>
          <w:b/>
          <w:sz w:val="36"/>
        </w:rPr>
        <w:t>completion</w:t>
      </w:r>
      <w:r>
        <w:rPr>
          <w:b/>
          <w:spacing w:val="-3"/>
          <w:sz w:val="36"/>
        </w:rPr>
        <w:t xml:space="preserve"> </w:t>
      </w:r>
      <w:r>
        <w:rPr>
          <w:b/>
          <w:sz w:val="36"/>
        </w:rPr>
        <w:t>of</w:t>
      </w:r>
      <w:r>
        <w:rPr>
          <w:b/>
          <w:spacing w:val="-4"/>
          <w:sz w:val="36"/>
        </w:rPr>
        <w:t xml:space="preserve"> </w:t>
      </w:r>
      <w:r>
        <w:rPr>
          <w:b/>
          <w:sz w:val="36"/>
        </w:rPr>
        <w:t>the</w:t>
      </w:r>
      <w:r>
        <w:rPr>
          <w:b/>
          <w:spacing w:val="-3"/>
          <w:sz w:val="36"/>
        </w:rPr>
        <w:t xml:space="preserve"> </w:t>
      </w:r>
      <w:r>
        <w:rPr>
          <w:b/>
          <w:sz w:val="36"/>
        </w:rPr>
        <w:t>second</w:t>
      </w:r>
      <w:r>
        <w:rPr>
          <w:b/>
          <w:spacing w:val="-5"/>
          <w:sz w:val="36"/>
        </w:rPr>
        <w:t xml:space="preserve"> </w:t>
      </w:r>
      <w:r>
        <w:rPr>
          <w:b/>
          <w:sz w:val="36"/>
        </w:rPr>
        <w:t>coat,</w:t>
      </w:r>
      <w:r>
        <w:rPr>
          <w:b/>
          <w:spacing w:val="-3"/>
          <w:sz w:val="36"/>
        </w:rPr>
        <w:t xml:space="preserve"> </w:t>
      </w:r>
      <w:r>
        <w:rPr>
          <w:b/>
          <w:sz w:val="36"/>
        </w:rPr>
        <w:t>the</w:t>
      </w:r>
      <w:r>
        <w:rPr>
          <w:b/>
          <w:spacing w:val="-4"/>
          <w:sz w:val="36"/>
        </w:rPr>
        <w:t xml:space="preserve"> </w:t>
      </w:r>
      <w:r>
        <w:rPr>
          <w:b/>
          <w:sz w:val="36"/>
        </w:rPr>
        <w:t>surface</w:t>
      </w:r>
      <w:r>
        <w:rPr>
          <w:b/>
          <w:spacing w:val="-3"/>
          <w:sz w:val="36"/>
        </w:rPr>
        <w:t xml:space="preserve"> </w:t>
      </w:r>
      <w:r>
        <w:rPr>
          <w:b/>
          <w:sz w:val="36"/>
        </w:rPr>
        <w:t>is</w:t>
      </w:r>
      <w:r>
        <w:rPr>
          <w:b/>
          <w:spacing w:val="-3"/>
          <w:sz w:val="36"/>
        </w:rPr>
        <w:t xml:space="preserve"> </w:t>
      </w:r>
      <w:r>
        <w:rPr>
          <w:b/>
          <w:sz w:val="36"/>
        </w:rPr>
        <w:t>kept</w:t>
      </w:r>
      <w:r>
        <w:rPr>
          <w:b/>
          <w:spacing w:val="-3"/>
          <w:sz w:val="36"/>
        </w:rPr>
        <w:t xml:space="preserve"> </w:t>
      </w:r>
      <w:proofErr w:type="spellStart"/>
      <w:r>
        <w:rPr>
          <w:b/>
          <w:sz w:val="36"/>
        </w:rPr>
        <w:t>well</w:t>
      </w:r>
      <w:r>
        <w:rPr>
          <w:b/>
          <w:spacing w:val="-3"/>
          <w:sz w:val="36"/>
        </w:rPr>
        <w:t xml:space="preserve"> </w:t>
      </w:r>
      <w:r>
        <w:rPr>
          <w:b/>
          <w:sz w:val="36"/>
        </w:rPr>
        <w:t>watered</w:t>
      </w:r>
      <w:proofErr w:type="spellEnd"/>
      <w:r>
        <w:rPr>
          <w:b/>
          <w:spacing w:val="-3"/>
          <w:sz w:val="36"/>
        </w:rPr>
        <w:t xml:space="preserve"> </w:t>
      </w:r>
      <w:r>
        <w:rPr>
          <w:b/>
          <w:sz w:val="36"/>
        </w:rPr>
        <w:t>at</w:t>
      </w:r>
      <w:r>
        <w:rPr>
          <w:b/>
          <w:spacing w:val="-3"/>
          <w:sz w:val="36"/>
        </w:rPr>
        <w:t xml:space="preserve"> </w:t>
      </w:r>
      <w:r>
        <w:rPr>
          <w:b/>
          <w:sz w:val="36"/>
        </w:rPr>
        <w:t>least</w:t>
      </w:r>
      <w:r>
        <w:rPr>
          <w:b/>
          <w:spacing w:val="-6"/>
          <w:sz w:val="36"/>
        </w:rPr>
        <w:t xml:space="preserve"> </w:t>
      </w:r>
      <w:r>
        <w:rPr>
          <w:b/>
          <w:sz w:val="36"/>
        </w:rPr>
        <w:t>for 15 days.</w:t>
      </w:r>
    </w:p>
    <w:p w:rsidR="0086686C" w:rsidRDefault="00F737EA">
      <w:pPr>
        <w:pStyle w:val="ListParagraph"/>
        <w:numPr>
          <w:ilvl w:val="1"/>
          <w:numId w:val="13"/>
        </w:numPr>
        <w:tabs>
          <w:tab w:val="left" w:pos="1262"/>
          <w:tab w:val="left" w:pos="1440"/>
        </w:tabs>
        <w:spacing w:before="205" w:line="276" w:lineRule="auto"/>
        <w:ind w:left="1440" w:right="1655" w:hanging="721"/>
        <w:rPr>
          <w:b/>
          <w:sz w:val="36"/>
        </w:rPr>
      </w:pPr>
      <w:r>
        <w:rPr>
          <w:b/>
          <w:color w:val="E26C09"/>
          <w:sz w:val="40"/>
        </w:rPr>
        <w:t>Pebble-dash</w:t>
      </w:r>
      <w:r>
        <w:rPr>
          <w:b/>
          <w:color w:val="E26C09"/>
          <w:spacing w:val="-2"/>
          <w:sz w:val="40"/>
        </w:rPr>
        <w:t xml:space="preserve"> </w:t>
      </w:r>
      <w:r>
        <w:rPr>
          <w:b/>
          <w:color w:val="E26C09"/>
          <w:sz w:val="40"/>
        </w:rPr>
        <w:t>or</w:t>
      </w:r>
      <w:r>
        <w:rPr>
          <w:b/>
          <w:color w:val="E26C09"/>
          <w:spacing w:val="-6"/>
          <w:sz w:val="40"/>
        </w:rPr>
        <w:t xml:space="preserve"> </w:t>
      </w:r>
      <w:r>
        <w:rPr>
          <w:b/>
          <w:color w:val="E26C09"/>
          <w:sz w:val="40"/>
        </w:rPr>
        <w:t>dry-dash</w:t>
      </w:r>
      <w:r>
        <w:rPr>
          <w:b/>
          <w:color w:val="E26C09"/>
          <w:spacing w:val="-3"/>
          <w:sz w:val="40"/>
        </w:rPr>
        <w:t xml:space="preserve"> </w:t>
      </w:r>
      <w:r>
        <w:rPr>
          <w:b/>
          <w:color w:val="E26C09"/>
          <w:sz w:val="40"/>
        </w:rPr>
        <w:t>finish:</w:t>
      </w:r>
      <w:r>
        <w:rPr>
          <w:b/>
          <w:color w:val="E26C09"/>
          <w:spacing w:val="-3"/>
          <w:sz w:val="40"/>
        </w:rPr>
        <w:t xml:space="preserve"> </w:t>
      </w:r>
      <w:r>
        <w:rPr>
          <w:b/>
          <w:sz w:val="36"/>
        </w:rPr>
        <w:t>In</w:t>
      </w:r>
      <w:r>
        <w:rPr>
          <w:b/>
          <w:spacing w:val="-3"/>
          <w:sz w:val="36"/>
        </w:rPr>
        <w:t xml:space="preserve"> </w:t>
      </w:r>
      <w:r>
        <w:rPr>
          <w:b/>
          <w:sz w:val="36"/>
        </w:rPr>
        <w:t>this</w:t>
      </w:r>
      <w:r>
        <w:rPr>
          <w:b/>
          <w:spacing w:val="-5"/>
          <w:sz w:val="36"/>
        </w:rPr>
        <w:t xml:space="preserve"> </w:t>
      </w:r>
      <w:r>
        <w:rPr>
          <w:b/>
          <w:sz w:val="36"/>
        </w:rPr>
        <w:t>type</w:t>
      </w:r>
      <w:r>
        <w:rPr>
          <w:b/>
          <w:spacing w:val="-3"/>
          <w:sz w:val="36"/>
        </w:rPr>
        <w:t xml:space="preserve"> </w:t>
      </w:r>
      <w:r>
        <w:rPr>
          <w:b/>
          <w:sz w:val="36"/>
        </w:rPr>
        <w:t>of</w:t>
      </w:r>
      <w:r>
        <w:rPr>
          <w:b/>
          <w:spacing w:val="-5"/>
          <w:sz w:val="36"/>
        </w:rPr>
        <w:t xml:space="preserve"> </w:t>
      </w:r>
      <w:r>
        <w:rPr>
          <w:b/>
          <w:sz w:val="36"/>
        </w:rPr>
        <w:t>finish,</w:t>
      </w:r>
      <w:r>
        <w:rPr>
          <w:b/>
          <w:spacing w:val="-3"/>
          <w:sz w:val="36"/>
        </w:rPr>
        <w:t xml:space="preserve"> </w:t>
      </w:r>
      <w:r>
        <w:rPr>
          <w:b/>
          <w:sz w:val="36"/>
        </w:rPr>
        <w:t>the</w:t>
      </w:r>
      <w:r>
        <w:rPr>
          <w:b/>
          <w:spacing w:val="-7"/>
          <w:sz w:val="36"/>
        </w:rPr>
        <w:t xml:space="preserve"> </w:t>
      </w:r>
      <w:r>
        <w:rPr>
          <w:b/>
          <w:sz w:val="36"/>
        </w:rPr>
        <w:t>finishing</w:t>
      </w:r>
      <w:r>
        <w:rPr>
          <w:b/>
          <w:spacing w:val="-4"/>
          <w:sz w:val="36"/>
        </w:rPr>
        <w:t xml:space="preserve"> </w:t>
      </w:r>
      <w:r>
        <w:rPr>
          <w:b/>
          <w:sz w:val="36"/>
        </w:rPr>
        <w:t>coat</w:t>
      </w:r>
      <w:r>
        <w:rPr>
          <w:b/>
          <w:spacing w:val="-3"/>
          <w:sz w:val="36"/>
        </w:rPr>
        <w:t xml:space="preserve"> </w:t>
      </w:r>
      <w:r>
        <w:rPr>
          <w:b/>
          <w:sz w:val="36"/>
        </w:rPr>
        <w:t>is</w:t>
      </w:r>
      <w:r>
        <w:rPr>
          <w:b/>
          <w:spacing w:val="-5"/>
          <w:sz w:val="36"/>
        </w:rPr>
        <w:t xml:space="preserve"> </w:t>
      </w:r>
      <w:r>
        <w:rPr>
          <w:b/>
          <w:sz w:val="36"/>
        </w:rPr>
        <w:t>made 12 mm</w:t>
      </w:r>
      <w:r>
        <w:rPr>
          <w:b/>
          <w:spacing w:val="-1"/>
          <w:sz w:val="36"/>
        </w:rPr>
        <w:t xml:space="preserve"> </w:t>
      </w:r>
      <w:r>
        <w:rPr>
          <w:b/>
          <w:sz w:val="36"/>
        </w:rPr>
        <w:t>thick and clean pebbles</w:t>
      </w:r>
      <w:r>
        <w:rPr>
          <w:b/>
          <w:spacing w:val="-2"/>
          <w:sz w:val="36"/>
        </w:rPr>
        <w:t xml:space="preserve"> </w:t>
      </w:r>
      <w:r>
        <w:rPr>
          <w:b/>
          <w:sz w:val="36"/>
        </w:rPr>
        <w:t>of size varying</w:t>
      </w:r>
      <w:r>
        <w:rPr>
          <w:b/>
          <w:spacing w:val="-2"/>
          <w:sz w:val="36"/>
        </w:rPr>
        <w:t xml:space="preserve"> </w:t>
      </w:r>
      <w:r>
        <w:rPr>
          <w:b/>
          <w:sz w:val="36"/>
        </w:rPr>
        <w:t>from 10 mm</w:t>
      </w:r>
      <w:r>
        <w:rPr>
          <w:b/>
          <w:spacing w:val="-1"/>
          <w:sz w:val="36"/>
        </w:rPr>
        <w:t xml:space="preserve"> </w:t>
      </w:r>
      <w:r>
        <w:rPr>
          <w:b/>
          <w:sz w:val="36"/>
        </w:rPr>
        <w:t>to 20</w:t>
      </w:r>
      <w:r>
        <w:rPr>
          <w:b/>
          <w:spacing w:val="-3"/>
          <w:sz w:val="36"/>
        </w:rPr>
        <w:t xml:space="preserve"> </w:t>
      </w:r>
      <w:r>
        <w:rPr>
          <w:b/>
          <w:sz w:val="36"/>
        </w:rPr>
        <w:t>mm</w:t>
      </w:r>
      <w:r>
        <w:rPr>
          <w:b/>
          <w:spacing w:val="-1"/>
          <w:sz w:val="36"/>
        </w:rPr>
        <w:t xml:space="preserve"> </w:t>
      </w:r>
      <w:r>
        <w:rPr>
          <w:b/>
          <w:sz w:val="36"/>
        </w:rPr>
        <w:t>are dashed against the surface so that they are held in position by the mortar already applied. The pebbles may be lightly pressed into the mortar with the help of wooden float.</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3"/>
        </w:numPr>
        <w:tabs>
          <w:tab w:val="left" w:pos="1262"/>
          <w:tab w:val="left" w:pos="1440"/>
        </w:tabs>
        <w:spacing w:before="61" w:line="276" w:lineRule="auto"/>
        <w:ind w:left="1440" w:right="1492" w:hanging="721"/>
        <w:rPr>
          <w:b/>
          <w:sz w:val="36"/>
        </w:rPr>
      </w:pPr>
      <w:r>
        <w:rPr>
          <w:b/>
          <w:noProof/>
          <w:sz w:val="36"/>
        </w:rPr>
        <w:lastRenderedPageBreak/>
        <w:drawing>
          <wp:anchor distT="0" distB="0" distL="0" distR="0" simplePos="0" relativeHeight="484704768" behindDoc="1" locked="0" layoutInCell="1" allowOverlap="1">
            <wp:simplePos x="0" y="0"/>
            <wp:positionH relativeFrom="page">
              <wp:posOffset>0</wp:posOffset>
            </wp:positionH>
            <wp:positionV relativeFrom="page">
              <wp:posOffset>0</wp:posOffset>
            </wp:positionV>
            <wp:extent cx="10059670" cy="7773670"/>
            <wp:effectExtent l="0" t="0" r="0" b="0"/>
            <wp:wrapNone/>
            <wp:docPr id="578" name="Image 5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8" name="Image 578"/>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40"/>
        </w:rPr>
        <w:t xml:space="preserve">Rough-cast finish or spatter dash finish: </w:t>
      </w:r>
      <w:r>
        <w:rPr>
          <w:b/>
          <w:sz w:val="36"/>
        </w:rPr>
        <w:t>The mortar contains coarse-grained sand</w:t>
      </w:r>
      <w:r>
        <w:rPr>
          <w:b/>
          <w:spacing w:val="-2"/>
          <w:sz w:val="36"/>
        </w:rPr>
        <w:t xml:space="preserve"> </w:t>
      </w:r>
      <w:r>
        <w:rPr>
          <w:b/>
          <w:sz w:val="36"/>
        </w:rPr>
        <w:t>and</w:t>
      </w:r>
      <w:r>
        <w:rPr>
          <w:b/>
          <w:spacing w:val="-3"/>
          <w:sz w:val="36"/>
        </w:rPr>
        <w:t xml:space="preserve"> </w:t>
      </w:r>
      <w:r>
        <w:rPr>
          <w:b/>
          <w:sz w:val="36"/>
        </w:rPr>
        <w:t>the</w:t>
      </w:r>
      <w:r>
        <w:rPr>
          <w:b/>
          <w:spacing w:val="-5"/>
          <w:sz w:val="36"/>
        </w:rPr>
        <w:t xml:space="preserve"> </w:t>
      </w:r>
      <w:r>
        <w:rPr>
          <w:b/>
          <w:sz w:val="36"/>
        </w:rPr>
        <w:t>usual</w:t>
      </w:r>
      <w:r>
        <w:rPr>
          <w:b/>
          <w:spacing w:val="-3"/>
          <w:sz w:val="36"/>
        </w:rPr>
        <w:t xml:space="preserve"> </w:t>
      </w:r>
      <w:r>
        <w:rPr>
          <w:b/>
          <w:sz w:val="36"/>
        </w:rPr>
        <w:t>proportion</w:t>
      </w:r>
      <w:r>
        <w:rPr>
          <w:b/>
          <w:spacing w:val="-3"/>
          <w:sz w:val="36"/>
        </w:rPr>
        <w:t xml:space="preserve"> </w:t>
      </w:r>
      <w:r>
        <w:rPr>
          <w:b/>
          <w:sz w:val="36"/>
        </w:rPr>
        <w:t>is</w:t>
      </w:r>
      <w:r>
        <w:rPr>
          <w:b/>
          <w:spacing w:val="-3"/>
          <w:sz w:val="36"/>
        </w:rPr>
        <w:t xml:space="preserve"> </w:t>
      </w:r>
      <w:r>
        <w:rPr>
          <w:b/>
          <w:sz w:val="36"/>
        </w:rPr>
        <w:t>1:3</w:t>
      </w:r>
      <w:r>
        <w:rPr>
          <w:b/>
          <w:spacing w:val="-3"/>
          <w:sz w:val="36"/>
        </w:rPr>
        <w:t xml:space="preserve"> </w:t>
      </w:r>
      <w:r>
        <w:rPr>
          <w:b/>
          <w:sz w:val="36"/>
        </w:rPr>
        <w:t>i.e.</w:t>
      </w:r>
      <w:r>
        <w:rPr>
          <w:b/>
          <w:spacing w:val="-3"/>
          <w:sz w:val="36"/>
        </w:rPr>
        <w:t xml:space="preserve"> </w:t>
      </w:r>
      <w:r>
        <w:rPr>
          <w:b/>
          <w:sz w:val="36"/>
        </w:rPr>
        <w:t>one</w:t>
      </w:r>
      <w:r>
        <w:rPr>
          <w:b/>
          <w:spacing w:val="-4"/>
          <w:sz w:val="36"/>
        </w:rPr>
        <w:t xml:space="preserve"> </w:t>
      </w:r>
      <w:r>
        <w:rPr>
          <w:b/>
          <w:sz w:val="36"/>
        </w:rPr>
        <w:t>part</w:t>
      </w:r>
      <w:r>
        <w:rPr>
          <w:b/>
          <w:spacing w:val="-3"/>
          <w:sz w:val="36"/>
        </w:rPr>
        <w:t xml:space="preserve"> </w:t>
      </w:r>
      <w:r>
        <w:rPr>
          <w:b/>
          <w:sz w:val="36"/>
        </w:rPr>
        <w:t>of</w:t>
      </w:r>
      <w:r>
        <w:rPr>
          <w:b/>
          <w:spacing w:val="-2"/>
          <w:sz w:val="36"/>
        </w:rPr>
        <w:t xml:space="preserve"> </w:t>
      </w:r>
      <w:r>
        <w:rPr>
          <w:b/>
          <w:sz w:val="36"/>
        </w:rPr>
        <w:t>cement</w:t>
      </w:r>
      <w:r>
        <w:rPr>
          <w:b/>
          <w:spacing w:val="-3"/>
          <w:sz w:val="36"/>
        </w:rPr>
        <w:t xml:space="preserve"> </w:t>
      </w:r>
      <w:r>
        <w:rPr>
          <w:b/>
          <w:sz w:val="36"/>
        </w:rPr>
        <w:t>to</w:t>
      </w:r>
      <w:r>
        <w:rPr>
          <w:b/>
          <w:spacing w:val="-3"/>
          <w:sz w:val="36"/>
        </w:rPr>
        <w:t xml:space="preserve"> </w:t>
      </w:r>
      <w:r>
        <w:rPr>
          <w:b/>
          <w:sz w:val="36"/>
        </w:rPr>
        <w:t>three</w:t>
      </w:r>
      <w:r>
        <w:rPr>
          <w:b/>
          <w:spacing w:val="-4"/>
          <w:sz w:val="36"/>
        </w:rPr>
        <w:t xml:space="preserve"> </w:t>
      </w:r>
      <w:r>
        <w:rPr>
          <w:b/>
          <w:sz w:val="36"/>
        </w:rPr>
        <w:t>parts</w:t>
      </w:r>
      <w:r>
        <w:rPr>
          <w:b/>
          <w:spacing w:val="-3"/>
          <w:sz w:val="36"/>
        </w:rPr>
        <w:t xml:space="preserve"> </w:t>
      </w:r>
      <w:r>
        <w:rPr>
          <w:b/>
          <w:sz w:val="36"/>
        </w:rPr>
        <w:t>of</w:t>
      </w:r>
      <w:r>
        <w:rPr>
          <w:b/>
          <w:spacing w:val="-4"/>
          <w:sz w:val="36"/>
        </w:rPr>
        <w:t xml:space="preserve"> </w:t>
      </w:r>
      <w:r>
        <w:rPr>
          <w:b/>
          <w:sz w:val="36"/>
        </w:rPr>
        <w:t>sand by volume. The mortar is dashed against the surface by means of large trowel and the surface is</w:t>
      </w:r>
      <w:r>
        <w:rPr>
          <w:b/>
          <w:sz w:val="36"/>
        </w:rPr>
        <w:t xml:space="preserve"> roughly finished by the light movements of a wooden float.</w:t>
      </w:r>
    </w:p>
    <w:p w:rsidR="0086686C" w:rsidRDefault="00F737EA">
      <w:pPr>
        <w:pStyle w:val="ListParagraph"/>
        <w:numPr>
          <w:ilvl w:val="1"/>
          <w:numId w:val="13"/>
        </w:numPr>
        <w:tabs>
          <w:tab w:val="left" w:pos="1262"/>
          <w:tab w:val="left" w:pos="1440"/>
        </w:tabs>
        <w:spacing w:before="200" w:line="276" w:lineRule="auto"/>
        <w:ind w:left="1440" w:right="1694" w:hanging="721"/>
        <w:rPr>
          <w:b/>
          <w:sz w:val="36"/>
        </w:rPr>
      </w:pPr>
      <w:r>
        <w:rPr>
          <w:b/>
          <w:color w:val="E26C09"/>
          <w:sz w:val="40"/>
        </w:rPr>
        <w:t>Smooth-cast</w:t>
      </w:r>
      <w:r>
        <w:rPr>
          <w:b/>
          <w:color w:val="E26C09"/>
          <w:spacing w:val="-3"/>
          <w:sz w:val="40"/>
        </w:rPr>
        <w:t xml:space="preserve"> </w:t>
      </w:r>
      <w:r>
        <w:rPr>
          <w:b/>
          <w:color w:val="E26C09"/>
          <w:sz w:val="40"/>
        </w:rPr>
        <w:t>finish:</w:t>
      </w:r>
      <w:r>
        <w:rPr>
          <w:b/>
          <w:color w:val="E26C09"/>
          <w:spacing w:val="-2"/>
          <w:sz w:val="40"/>
        </w:rPr>
        <w:t xml:space="preserve"> </w:t>
      </w:r>
      <w:r>
        <w:rPr>
          <w:b/>
          <w:sz w:val="36"/>
        </w:rPr>
        <w:t>This</w:t>
      </w:r>
      <w:r>
        <w:rPr>
          <w:b/>
          <w:spacing w:val="-5"/>
          <w:sz w:val="36"/>
        </w:rPr>
        <w:t xml:space="preserve"> </w:t>
      </w:r>
      <w:r>
        <w:rPr>
          <w:b/>
          <w:sz w:val="36"/>
        </w:rPr>
        <w:t>finish</w:t>
      </w:r>
      <w:r>
        <w:rPr>
          <w:b/>
          <w:spacing w:val="-4"/>
          <w:sz w:val="36"/>
        </w:rPr>
        <w:t xml:space="preserve"> </w:t>
      </w:r>
      <w:r>
        <w:rPr>
          <w:b/>
          <w:sz w:val="36"/>
        </w:rPr>
        <w:t>is</w:t>
      </w:r>
      <w:r>
        <w:rPr>
          <w:b/>
          <w:spacing w:val="-3"/>
          <w:sz w:val="36"/>
        </w:rPr>
        <w:t xml:space="preserve"> </w:t>
      </w:r>
      <w:r>
        <w:rPr>
          <w:b/>
          <w:sz w:val="36"/>
        </w:rPr>
        <w:t>just</w:t>
      </w:r>
      <w:r>
        <w:rPr>
          <w:b/>
          <w:spacing w:val="-3"/>
          <w:sz w:val="36"/>
        </w:rPr>
        <w:t xml:space="preserve"> </w:t>
      </w:r>
      <w:r>
        <w:rPr>
          <w:b/>
          <w:sz w:val="36"/>
        </w:rPr>
        <w:t>similar</w:t>
      </w:r>
      <w:r>
        <w:rPr>
          <w:b/>
          <w:spacing w:val="-4"/>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rough-cast</w:t>
      </w:r>
      <w:r>
        <w:rPr>
          <w:b/>
          <w:spacing w:val="-3"/>
          <w:sz w:val="36"/>
        </w:rPr>
        <w:t xml:space="preserve"> </w:t>
      </w:r>
      <w:r>
        <w:rPr>
          <w:b/>
          <w:sz w:val="36"/>
        </w:rPr>
        <w:t>finish</w:t>
      </w:r>
      <w:r>
        <w:rPr>
          <w:b/>
          <w:spacing w:val="-3"/>
          <w:sz w:val="36"/>
        </w:rPr>
        <w:t xml:space="preserve"> </w:t>
      </w:r>
      <w:r>
        <w:rPr>
          <w:b/>
          <w:sz w:val="36"/>
        </w:rPr>
        <w:t>except</w:t>
      </w:r>
      <w:r>
        <w:rPr>
          <w:b/>
          <w:spacing w:val="-3"/>
          <w:sz w:val="36"/>
        </w:rPr>
        <w:t xml:space="preserve"> </w:t>
      </w:r>
      <w:r>
        <w:rPr>
          <w:b/>
          <w:sz w:val="36"/>
        </w:rPr>
        <w:t>that the fine-grained sand is used instead of coarse-grained sand.</w:t>
      </w:r>
    </w:p>
    <w:p w:rsidR="0086686C" w:rsidRDefault="00F737EA">
      <w:pPr>
        <w:pStyle w:val="ListParagraph"/>
        <w:numPr>
          <w:ilvl w:val="1"/>
          <w:numId w:val="13"/>
        </w:numPr>
        <w:tabs>
          <w:tab w:val="left" w:pos="1262"/>
          <w:tab w:val="left" w:pos="1440"/>
        </w:tabs>
        <w:spacing w:before="201" w:line="276" w:lineRule="auto"/>
        <w:ind w:left="1440" w:right="1555" w:hanging="721"/>
        <w:rPr>
          <w:b/>
          <w:sz w:val="36"/>
        </w:rPr>
      </w:pPr>
      <w:proofErr w:type="spellStart"/>
      <w:r>
        <w:rPr>
          <w:b/>
          <w:color w:val="E26C09"/>
          <w:sz w:val="40"/>
        </w:rPr>
        <w:t>Depeter</w:t>
      </w:r>
      <w:proofErr w:type="spellEnd"/>
      <w:r>
        <w:rPr>
          <w:b/>
          <w:color w:val="E26C09"/>
          <w:sz w:val="40"/>
        </w:rPr>
        <w:t xml:space="preserve"> finish: </w:t>
      </w:r>
      <w:r>
        <w:rPr>
          <w:b/>
          <w:sz w:val="36"/>
        </w:rPr>
        <w:t>This is just another form of roug</w:t>
      </w:r>
      <w:r>
        <w:rPr>
          <w:b/>
          <w:sz w:val="36"/>
        </w:rPr>
        <w:t>h-cast finish. The rendering coat of 12 mm thickness is prepared as in case of pebble-dash finish and while this coat</w:t>
      </w:r>
      <w:r>
        <w:rPr>
          <w:b/>
          <w:spacing w:val="-2"/>
          <w:sz w:val="36"/>
        </w:rPr>
        <w:t xml:space="preserve"> </w:t>
      </w:r>
      <w:r>
        <w:rPr>
          <w:b/>
          <w:sz w:val="36"/>
        </w:rPr>
        <w:t>is</w:t>
      </w:r>
      <w:r>
        <w:rPr>
          <w:b/>
          <w:spacing w:val="-2"/>
          <w:sz w:val="36"/>
        </w:rPr>
        <w:t xml:space="preserve"> </w:t>
      </w:r>
      <w:r>
        <w:rPr>
          <w:b/>
          <w:sz w:val="36"/>
        </w:rPr>
        <w:t>wet,</w:t>
      </w:r>
      <w:r>
        <w:rPr>
          <w:b/>
          <w:spacing w:val="-2"/>
          <w:sz w:val="36"/>
        </w:rPr>
        <w:t xml:space="preserve"> </w:t>
      </w:r>
      <w:r>
        <w:rPr>
          <w:b/>
          <w:sz w:val="36"/>
        </w:rPr>
        <w:t>the</w:t>
      </w:r>
      <w:r>
        <w:rPr>
          <w:b/>
          <w:spacing w:val="-4"/>
          <w:sz w:val="36"/>
        </w:rPr>
        <w:t xml:space="preserve"> </w:t>
      </w:r>
      <w:r>
        <w:rPr>
          <w:b/>
          <w:sz w:val="36"/>
        </w:rPr>
        <w:t>pieces</w:t>
      </w:r>
      <w:r>
        <w:rPr>
          <w:b/>
          <w:spacing w:val="-2"/>
          <w:sz w:val="36"/>
        </w:rPr>
        <w:t xml:space="preserve"> </w:t>
      </w:r>
      <w:r>
        <w:rPr>
          <w:b/>
          <w:sz w:val="36"/>
        </w:rPr>
        <w:t>of</w:t>
      </w:r>
      <w:r>
        <w:rPr>
          <w:b/>
          <w:spacing w:val="-3"/>
          <w:sz w:val="36"/>
        </w:rPr>
        <w:t xml:space="preserve"> </w:t>
      </w:r>
      <w:r>
        <w:rPr>
          <w:b/>
          <w:sz w:val="36"/>
        </w:rPr>
        <w:t>gravel</w:t>
      </w:r>
      <w:r>
        <w:rPr>
          <w:b/>
          <w:spacing w:val="-4"/>
          <w:sz w:val="36"/>
        </w:rPr>
        <w:t xml:space="preserve"> </w:t>
      </w:r>
      <w:r>
        <w:rPr>
          <w:b/>
          <w:sz w:val="36"/>
        </w:rPr>
        <w:t>or</w:t>
      </w:r>
      <w:r>
        <w:rPr>
          <w:b/>
          <w:spacing w:val="-3"/>
          <w:sz w:val="36"/>
        </w:rPr>
        <w:t xml:space="preserve"> </w:t>
      </w:r>
      <w:r>
        <w:rPr>
          <w:b/>
          <w:sz w:val="36"/>
        </w:rPr>
        <w:t>flint</w:t>
      </w:r>
      <w:r>
        <w:rPr>
          <w:b/>
          <w:spacing w:val="-5"/>
          <w:sz w:val="36"/>
        </w:rPr>
        <w:t xml:space="preserve"> </w:t>
      </w:r>
      <w:r>
        <w:rPr>
          <w:b/>
          <w:sz w:val="36"/>
        </w:rPr>
        <w:t>are</w:t>
      </w:r>
      <w:r>
        <w:rPr>
          <w:b/>
          <w:spacing w:val="-3"/>
          <w:sz w:val="36"/>
        </w:rPr>
        <w:t xml:space="preserve"> </w:t>
      </w:r>
      <w:r>
        <w:rPr>
          <w:b/>
          <w:sz w:val="36"/>
        </w:rPr>
        <w:t>pressed</w:t>
      </w:r>
      <w:r>
        <w:rPr>
          <w:b/>
          <w:spacing w:val="-2"/>
          <w:sz w:val="36"/>
        </w:rPr>
        <w:t xml:space="preserve"> </w:t>
      </w:r>
      <w:r>
        <w:rPr>
          <w:b/>
          <w:sz w:val="36"/>
        </w:rPr>
        <w:t>with</w:t>
      </w:r>
      <w:r>
        <w:rPr>
          <w:b/>
          <w:spacing w:val="-4"/>
          <w:sz w:val="36"/>
        </w:rPr>
        <w:t xml:space="preserve"> </w:t>
      </w:r>
      <w:r>
        <w:rPr>
          <w:b/>
          <w:sz w:val="36"/>
        </w:rPr>
        <w:t>hand</w:t>
      </w:r>
      <w:r>
        <w:rPr>
          <w:b/>
          <w:spacing w:val="-2"/>
          <w:sz w:val="36"/>
        </w:rPr>
        <w:t xml:space="preserve"> </w:t>
      </w:r>
      <w:r>
        <w:rPr>
          <w:b/>
          <w:sz w:val="36"/>
        </w:rPr>
        <w:t>on</w:t>
      </w:r>
      <w:r>
        <w:rPr>
          <w:b/>
          <w:spacing w:val="-2"/>
          <w:sz w:val="36"/>
        </w:rPr>
        <w:t xml:space="preserve"> </w:t>
      </w:r>
      <w:r>
        <w:rPr>
          <w:b/>
          <w:sz w:val="36"/>
        </w:rPr>
        <w:t>the</w:t>
      </w:r>
      <w:r>
        <w:rPr>
          <w:b/>
          <w:spacing w:val="-1"/>
          <w:sz w:val="36"/>
        </w:rPr>
        <w:t xml:space="preserve"> </w:t>
      </w:r>
      <w:r>
        <w:rPr>
          <w:b/>
          <w:sz w:val="36"/>
        </w:rPr>
        <w:t>surface.</w:t>
      </w:r>
      <w:r>
        <w:rPr>
          <w:b/>
          <w:spacing w:val="-3"/>
          <w:sz w:val="36"/>
        </w:rPr>
        <w:t xml:space="preserve"> </w:t>
      </w:r>
      <w:r>
        <w:rPr>
          <w:b/>
          <w:sz w:val="36"/>
        </w:rPr>
        <w:t>It</w:t>
      </w:r>
      <w:r>
        <w:rPr>
          <w:b/>
          <w:spacing w:val="-2"/>
          <w:sz w:val="36"/>
        </w:rPr>
        <w:t xml:space="preserve"> </w:t>
      </w:r>
      <w:r>
        <w:rPr>
          <w:b/>
          <w:sz w:val="36"/>
        </w:rPr>
        <w:t xml:space="preserve">is thus possible to have beautiful patterns and ornamental designs on the surface by selecting materials of different </w:t>
      </w:r>
      <w:proofErr w:type="spellStart"/>
      <w:r>
        <w:rPr>
          <w:b/>
          <w:sz w:val="36"/>
        </w:rPr>
        <w:t>colours</w:t>
      </w:r>
      <w:proofErr w:type="spellEnd"/>
      <w:r>
        <w:rPr>
          <w:b/>
          <w:sz w:val="36"/>
        </w:rPr>
        <w:t>.</w:t>
      </w:r>
    </w:p>
    <w:p w:rsidR="0086686C" w:rsidRDefault="00F737EA">
      <w:pPr>
        <w:pStyle w:val="ListParagraph"/>
        <w:numPr>
          <w:ilvl w:val="1"/>
          <w:numId w:val="13"/>
        </w:numPr>
        <w:tabs>
          <w:tab w:val="left" w:pos="1262"/>
          <w:tab w:val="left" w:pos="1440"/>
        </w:tabs>
        <w:spacing w:before="199" w:line="276" w:lineRule="auto"/>
        <w:ind w:left="1440" w:right="1698" w:hanging="721"/>
        <w:rPr>
          <w:b/>
          <w:sz w:val="36"/>
        </w:rPr>
      </w:pPr>
      <w:r>
        <w:rPr>
          <w:b/>
          <w:color w:val="E26C09"/>
          <w:sz w:val="40"/>
        </w:rPr>
        <w:t>Scrapped</w:t>
      </w:r>
      <w:r>
        <w:rPr>
          <w:b/>
          <w:color w:val="E26C09"/>
          <w:spacing w:val="-2"/>
          <w:sz w:val="40"/>
        </w:rPr>
        <w:t xml:space="preserve"> </w:t>
      </w:r>
      <w:r>
        <w:rPr>
          <w:b/>
          <w:color w:val="E26C09"/>
          <w:sz w:val="40"/>
        </w:rPr>
        <w:t>finish:</w:t>
      </w:r>
      <w:r>
        <w:rPr>
          <w:b/>
          <w:color w:val="E26C09"/>
          <w:spacing w:val="-1"/>
          <w:sz w:val="40"/>
        </w:rPr>
        <w:t xml:space="preserve"> </w:t>
      </w:r>
      <w:r>
        <w:rPr>
          <w:b/>
          <w:sz w:val="36"/>
        </w:rPr>
        <w:t>In</w:t>
      </w:r>
      <w:r>
        <w:rPr>
          <w:b/>
          <w:spacing w:val="-2"/>
          <w:sz w:val="36"/>
        </w:rPr>
        <w:t xml:space="preserve"> </w:t>
      </w:r>
      <w:r>
        <w:rPr>
          <w:b/>
          <w:sz w:val="36"/>
        </w:rPr>
        <w:t>this</w:t>
      </w:r>
      <w:r>
        <w:rPr>
          <w:b/>
          <w:spacing w:val="-4"/>
          <w:sz w:val="36"/>
        </w:rPr>
        <w:t xml:space="preserve"> </w:t>
      </w:r>
      <w:r>
        <w:rPr>
          <w:b/>
          <w:sz w:val="36"/>
        </w:rPr>
        <w:t>type</w:t>
      </w:r>
      <w:r>
        <w:rPr>
          <w:b/>
          <w:spacing w:val="-2"/>
          <w:sz w:val="36"/>
        </w:rPr>
        <w:t xml:space="preserve"> </w:t>
      </w:r>
      <w:r>
        <w:rPr>
          <w:b/>
          <w:sz w:val="36"/>
        </w:rPr>
        <w:t>of</w:t>
      </w:r>
      <w:r>
        <w:rPr>
          <w:b/>
          <w:spacing w:val="-3"/>
          <w:sz w:val="36"/>
        </w:rPr>
        <w:t xml:space="preserve"> </w:t>
      </w:r>
      <w:r>
        <w:rPr>
          <w:b/>
          <w:sz w:val="36"/>
        </w:rPr>
        <w:t>finish,</w:t>
      </w:r>
      <w:r>
        <w:rPr>
          <w:b/>
          <w:spacing w:val="-2"/>
          <w:sz w:val="36"/>
        </w:rPr>
        <w:t xml:space="preserve"> </w:t>
      </w:r>
      <w:r>
        <w:rPr>
          <w:b/>
          <w:sz w:val="36"/>
        </w:rPr>
        <w:t>the</w:t>
      </w:r>
      <w:r>
        <w:rPr>
          <w:b/>
          <w:spacing w:val="-4"/>
          <w:sz w:val="36"/>
        </w:rPr>
        <w:t xml:space="preserve"> </w:t>
      </w:r>
      <w:r>
        <w:rPr>
          <w:b/>
          <w:sz w:val="36"/>
        </w:rPr>
        <w:t>final</w:t>
      </w:r>
      <w:r>
        <w:rPr>
          <w:b/>
          <w:spacing w:val="-2"/>
          <w:sz w:val="36"/>
        </w:rPr>
        <w:t xml:space="preserve"> </w:t>
      </w:r>
      <w:r>
        <w:rPr>
          <w:b/>
          <w:sz w:val="36"/>
        </w:rPr>
        <w:t>coat</w:t>
      </w:r>
      <w:r>
        <w:rPr>
          <w:b/>
          <w:spacing w:val="-5"/>
          <w:sz w:val="36"/>
        </w:rPr>
        <w:t xml:space="preserve"> </w:t>
      </w:r>
      <w:r>
        <w:rPr>
          <w:b/>
          <w:sz w:val="36"/>
        </w:rPr>
        <w:t>of</w:t>
      </w:r>
      <w:r>
        <w:rPr>
          <w:b/>
          <w:spacing w:val="-1"/>
          <w:sz w:val="36"/>
        </w:rPr>
        <w:t xml:space="preserve"> </w:t>
      </w:r>
      <w:r>
        <w:rPr>
          <w:b/>
          <w:sz w:val="36"/>
        </w:rPr>
        <w:t>6</w:t>
      </w:r>
      <w:r>
        <w:rPr>
          <w:b/>
          <w:spacing w:val="-2"/>
          <w:sz w:val="36"/>
        </w:rPr>
        <w:t xml:space="preserve"> </w:t>
      </w:r>
      <w:r>
        <w:rPr>
          <w:b/>
          <w:sz w:val="36"/>
        </w:rPr>
        <w:t>mm</w:t>
      </w:r>
      <w:r>
        <w:rPr>
          <w:b/>
          <w:spacing w:val="-3"/>
          <w:sz w:val="36"/>
        </w:rPr>
        <w:t xml:space="preserve"> </w:t>
      </w:r>
      <w:r>
        <w:rPr>
          <w:b/>
          <w:sz w:val="36"/>
        </w:rPr>
        <w:t>to</w:t>
      </w:r>
      <w:r>
        <w:rPr>
          <w:b/>
          <w:spacing w:val="-2"/>
          <w:sz w:val="36"/>
        </w:rPr>
        <w:t xml:space="preserve"> </w:t>
      </w:r>
      <w:r>
        <w:rPr>
          <w:b/>
          <w:sz w:val="36"/>
        </w:rPr>
        <w:t>12</w:t>
      </w:r>
      <w:r>
        <w:rPr>
          <w:b/>
          <w:spacing w:val="-2"/>
          <w:sz w:val="36"/>
        </w:rPr>
        <w:t xml:space="preserve"> </w:t>
      </w:r>
      <w:r>
        <w:rPr>
          <w:b/>
          <w:sz w:val="36"/>
        </w:rPr>
        <w:t>mm</w:t>
      </w:r>
      <w:r>
        <w:rPr>
          <w:b/>
          <w:spacing w:val="-3"/>
          <w:sz w:val="36"/>
        </w:rPr>
        <w:t xml:space="preserve"> </w:t>
      </w:r>
      <w:r>
        <w:rPr>
          <w:b/>
          <w:sz w:val="36"/>
        </w:rPr>
        <w:t>thickness is applied and it is allowed to become stiff for few hours. The surface is then scrapped in patterns for a depth of 3 mm by suitable tool such as steel straight edge or old saw blade. The scrapped finish is less liable to the cracks.</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13"/>
        </w:numPr>
        <w:tabs>
          <w:tab w:val="left" w:pos="1262"/>
          <w:tab w:val="left" w:pos="1440"/>
        </w:tabs>
        <w:spacing w:before="61" w:line="276" w:lineRule="auto"/>
        <w:ind w:left="1440" w:right="2271" w:hanging="721"/>
        <w:rPr>
          <w:b/>
          <w:sz w:val="36"/>
        </w:rPr>
      </w:pPr>
      <w:r>
        <w:rPr>
          <w:b/>
          <w:noProof/>
          <w:sz w:val="36"/>
        </w:rPr>
        <w:lastRenderedPageBreak/>
        <w:drawing>
          <wp:anchor distT="0" distB="0" distL="0" distR="0" simplePos="0" relativeHeight="484705280" behindDoc="1" locked="0" layoutInCell="1" allowOverlap="1">
            <wp:simplePos x="0" y="0"/>
            <wp:positionH relativeFrom="page">
              <wp:posOffset>0</wp:posOffset>
            </wp:positionH>
            <wp:positionV relativeFrom="page">
              <wp:posOffset>0</wp:posOffset>
            </wp:positionV>
            <wp:extent cx="10059670" cy="7773670"/>
            <wp:effectExtent l="0" t="0" r="0" b="0"/>
            <wp:wrapNone/>
            <wp:docPr id="579" name="Image 5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9" name="Image 579"/>
                    <pic:cNvPicPr/>
                  </pic:nvPicPr>
                  <pic:blipFill>
                    <a:blip r:embed="rId21" cstate="print"/>
                    <a:stretch>
                      <a:fillRect/>
                    </a:stretch>
                  </pic:blipFill>
                  <pic:spPr>
                    <a:xfrm>
                      <a:off x="0" y="0"/>
                      <a:ext cx="10059670" cy="7773670"/>
                    </a:xfrm>
                    <a:prstGeom prst="rect">
                      <a:avLst/>
                    </a:prstGeom>
                  </pic:spPr>
                </pic:pic>
              </a:graphicData>
            </a:graphic>
          </wp:anchor>
        </w:drawing>
      </w:r>
      <w:r>
        <w:rPr>
          <w:b/>
          <w:color w:val="E26C09"/>
          <w:sz w:val="40"/>
        </w:rPr>
        <w:t xml:space="preserve">Textured finish: </w:t>
      </w:r>
      <w:r>
        <w:rPr>
          <w:b/>
          <w:sz w:val="36"/>
        </w:rPr>
        <w:t>In this type of finish, the ornamental patterns or textured surfaces</w:t>
      </w:r>
      <w:r>
        <w:rPr>
          <w:b/>
          <w:spacing w:val="-3"/>
          <w:sz w:val="36"/>
        </w:rPr>
        <w:t xml:space="preserve"> </w:t>
      </w:r>
      <w:r>
        <w:rPr>
          <w:b/>
          <w:sz w:val="36"/>
        </w:rPr>
        <w:t>are</w:t>
      </w:r>
      <w:r>
        <w:rPr>
          <w:b/>
          <w:spacing w:val="-3"/>
          <w:sz w:val="36"/>
        </w:rPr>
        <w:t xml:space="preserve"> </w:t>
      </w:r>
      <w:r>
        <w:rPr>
          <w:b/>
          <w:sz w:val="36"/>
        </w:rPr>
        <w:t>made</w:t>
      </w:r>
      <w:r>
        <w:rPr>
          <w:b/>
          <w:spacing w:val="-3"/>
          <w:sz w:val="36"/>
        </w:rPr>
        <w:t xml:space="preserve"> </w:t>
      </w:r>
      <w:r>
        <w:rPr>
          <w:b/>
          <w:sz w:val="36"/>
        </w:rPr>
        <w:t>on</w:t>
      </w:r>
      <w:r>
        <w:rPr>
          <w:b/>
          <w:spacing w:val="-3"/>
          <w:sz w:val="36"/>
        </w:rPr>
        <w:t xml:space="preserve"> </w:t>
      </w:r>
      <w:r>
        <w:rPr>
          <w:b/>
          <w:sz w:val="36"/>
        </w:rPr>
        <w:t>the</w:t>
      </w:r>
      <w:r>
        <w:rPr>
          <w:b/>
          <w:spacing w:val="-5"/>
          <w:sz w:val="36"/>
        </w:rPr>
        <w:t xml:space="preserve"> </w:t>
      </w:r>
      <w:r>
        <w:rPr>
          <w:b/>
          <w:sz w:val="36"/>
        </w:rPr>
        <w:t>final</w:t>
      </w:r>
      <w:r>
        <w:rPr>
          <w:b/>
          <w:spacing w:val="-6"/>
          <w:sz w:val="36"/>
        </w:rPr>
        <w:t xml:space="preserve"> </w:t>
      </w:r>
      <w:r>
        <w:rPr>
          <w:b/>
          <w:sz w:val="36"/>
        </w:rPr>
        <w:t>coat</w:t>
      </w:r>
      <w:r>
        <w:rPr>
          <w:b/>
          <w:spacing w:val="-3"/>
          <w:sz w:val="36"/>
        </w:rPr>
        <w:t xml:space="preserve"> </w:t>
      </w:r>
      <w:r>
        <w:rPr>
          <w:b/>
          <w:sz w:val="36"/>
        </w:rPr>
        <w:t>of</w:t>
      </w:r>
      <w:r>
        <w:rPr>
          <w:b/>
          <w:spacing w:val="-5"/>
          <w:sz w:val="36"/>
        </w:rPr>
        <w:t xml:space="preserve"> </w:t>
      </w:r>
      <w:r>
        <w:rPr>
          <w:b/>
          <w:sz w:val="36"/>
        </w:rPr>
        <w:t>plaster</w:t>
      </w:r>
      <w:r>
        <w:rPr>
          <w:b/>
          <w:spacing w:val="-4"/>
          <w:sz w:val="36"/>
        </w:rPr>
        <w:t xml:space="preserve"> </w:t>
      </w:r>
      <w:r>
        <w:rPr>
          <w:b/>
          <w:sz w:val="36"/>
        </w:rPr>
        <w:t>with</w:t>
      </w:r>
      <w:r>
        <w:rPr>
          <w:b/>
          <w:spacing w:val="-3"/>
          <w:sz w:val="36"/>
        </w:rPr>
        <w:t xml:space="preserve"> </w:t>
      </w:r>
      <w:r>
        <w:rPr>
          <w:b/>
          <w:sz w:val="36"/>
        </w:rPr>
        <w:t>the</w:t>
      </w:r>
      <w:r>
        <w:rPr>
          <w:b/>
          <w:spacing w:val="-3"/>
          <w:sz w:val="36"/>
        </w:rPr>
        <w:t xml:space="preserve"> </w:t>
      </w:r>
      <w:r>
        <w:rPr>
          <w:b/>
          <w:sz w:val="36"/>
        </w:rPr>
        <w:t>help</w:t>
      </w:r>
      <w:r>
        <w:rPr>
          <w:b/>
          <w:spacing w:val="-4"/>
          <w:sz w:val="36"/>
        </w:rPr>
        <w:t xml:space="preserve"> </w:t>
      </w:r>
      <w:r>
        <w:rPr>
          <w:b/>
          <w:sz w:val="36"/>
        </w:rPr>
        <w:t>of</w:t>
      </w:r>
      <w:r>
        <w:rPr>
          <w:b/>
          <w:spacing w:val="-4"/>
          <w:sz w:val="36"/>
        </w:rPr>
        <w:t xml:space="preserve"> </w:t>
      </w:r>
      <w:r>
        <w:rPr>
          <w:b/>
          <w:sz w:val="36"/>
        </w:rPr>
        <w:t>suitable</w:t>
      </w:r>
      <w:r>
        <w:rPr>
          <w:b/>
          <w:spacing w:val="-3"/>
          <w:sz w:val="36"/>
        </w:rPr>
        <w:t xml:space="preserve"> </w:t>
      </w:r>
      <w:r>
        <w:rPr>
          <w:b/>
          <w:sz w:val="36"/>
        </w:rPr>
        <w:t>tools.</w:t>
      </w:r>
    </w:p>
    <w:p w:rsidR="0086686C" w:rsidRDefault="0086686C">
      <w:pPr>
        <w:pStyle w:val="BodyText"/>
        <w:ind w:left="0"/>
      </w:pPr>
    </w:p>
    <w:p w:rsidR="0086686C" w:rsidRDefault="0086686C">
      <w:pPr>
        <w:pStyle w:val="BodyText"/>
        <w:spacing w:before="27"/>
        <w:ind w:left="0"/>
      </w:pPr>
    </w:p>
    <w:p w:rsidR="0086686C" w:rsidRDefault="00F737EA">
      <w:pPr>
        <w:pStyle w:val="Heading5"/>
        <w:spacing w:before="0"/>
      </w:pPr>
      <w:r>
        <w:rPr>
          <w:color w:val="00AF50"/>
          <w:spacing w:val="-2"/>
        </w:rPr>
        <w:t>POINTING</w:t>
      </w:r>
    </w:p>
    <w:p w:rsidR="0086686C" w:rsidRDefault="00F737EA">
      <w:pPr>
        <w:pStyle w:val="BodyText"/>
        <w:spacing w:before="275" w:line="276" w:lineRule="auto"/>
        <w:ind w:left="720" w:right="1511" w:firstLine="720"/>
      </w:pPr>
      <w:r>
        <w:t>The</w:t>
      </w:r>
      <w:r>
        <w:rPr>
          <w:spacing w:val="-2"/>
        </w:rPr>
        <w:t xml:space="preserve"> </w:t>
      </w:r>
      <w:r>
        <w:t>term</w:t>
      </w:r>
      <w:r>
        <w:rPr>
          <w:spacing w:val="-3"/>
        </w:rPr>
        <w:t xml:space="preserve"> </w:t>
      </w:r>
      <w:r>
        <w:rPr>
          <w:i/>
        </w:rPr>
        <w:t>pointing</w:t>
      </w:r>
      <w:r>
        <w:rPr>
          <w:i/>
          <w:spacing w:val="-4"/>
        </w:rPr>
        <w:t xml:space="preserve"> </w:t>
      </w:r>
      <w:r>
        <w:t>is</w:t>
      </w:r>
      <w:r>
        <w:rPr>
          <w:spacing w:val="-3"/>
        </w:rPr>
        <w:t xml:space="preserve"> </w:t>
      </w:r>
      <w:r>
        <w:t>used</w:t>
      </w:r>
      <w:r>
        <w:rPr>
          <w:spacing w:val="-3"/>
        </w:rPr>
        <w:t xml:space="preserve"> </w:t>
      </w:r>
      <w:r>
        <w:t>to</w:t>
      </w:r>
      <w:r>
        <w:rPr>
          <w:spacing w:val="-5"/>
        </w:rPr>
        <w:t xml:space="preserve"> </w:t>
      </w:r>
      <w:r>
        <w:t>denote</w:t>
      </w:r>
      <w:r>
        <w:rPr>
          <w:spacing w:val="-2"/>
        </w:rPr>
        <w:t xml:space="preserve"> </w:t>
      </w:r>
      <w:r>
        <w:t>the</w:t>
      </w:r>
      <w:r>
        <w:rPr>
          <w:spacing w:val="-5"/>
        </w:rPr>
        <w:t xml:space="preserve"> </w:t>
      </w:r>
      <w:r>
        <w:t>finishing</w:t>
      </w:r>
      <w:r>
        <w:rPr>
          <w:spacing w:val="-4"/>
        </w:rPr>
        <w:t xml:space="preserve"> </w:t>
      </w:r>
      <w:r>
        <w:t>of</w:t>
      </w:r>
      <w:r>
        <w:rPr>
          <w:spacing w:val="-2"/>
        </w:rPr>
        <w:t xml:space="preserve"> </w:t>
      </w:r>
      <w:r>
        <w:t>mortar</w:t>
      </w:r>
      <w:r>
        <w:rPr>
          <w:spacing w:val="-4"/>
        </w:rPr>
        <w:t xml:space="preserve"> </w:t>
      </w:r>
      <w:r>
        <w:t>joints</w:t>
      </w:r>
      <w:r>
        <w:rPr>
          <w:spacing w:val="-3"/>
        </w:rPr>
        <w:t xml:space="preserve"> </w:t>
      </w:r>
      <w:r>
        <w:t>of</w:t>
      </w:r>
      <w:r>
        <w:rPr>
          <w:spacing w:val="-3"/>
        </w:rPr>
        <w:t xml:space="preserve"> </w:t>
      </w:r>
      <w:r>
        <w:t>either</w:t>
      </w:r>
      <w:r>
        <w:rPr>
          <w:spacing w:val="-4"/>
        </w:rPr>
        <w:t xml:space="preserve"> </w:t>
      </w:r>
      <w:r>
        <w:t>stone masonry or brick masonry. The joints are raked out to a depth of about 20 mm and then, these spaces are filled up by suitable mortar in the desired shape.</w:t>
      </w:r>
    </w:p>
    <w:p w:rsidR="0086686C" w:rsidRDefault="00F737EA">
      <w:pPr>
        <w:pStyle w:val="BodyText"/>
        <w:spacing w:before="198"/>
        <w:ind w:left="720"/>
      </w:pPr>
      <w:r>
        <w:rPr>
          <w:color w:val="974705"/>
        </w:rPr>
        <w:t>OBJECTS</w:t>
      </w:r>
      <w:r>
        <w:rPr>
          <w:color w:val="974705"/>
          <w:spacing w:val="-4"/>
        </w:rPr>
        <w:t xml:space="preserve"> </w:t>
      </w:r>
      <w:r>
        <w:rPr>
          <w:color w:val="974705"/>
        </w:rPr>
        <w:t>OF</w:t>
      </w:r>
      <w:r>
        <w:rPr>
          <w:color w:val="974705"/>
          <w:spacing w:val="-3"/>
        </w:rPr>
        <w:t xml:space="preserve"> </w:t>
      </w:r>
      <w:r>
        <w:rPr>
          <w:color w:val="974705"/>
        </w:rPr>
        <w:t>POINTING</w:t>
      </w:r>
      <w:r>
        <w:rPr>
          <w:color w:val="974705"/>
          <w:spacing w:val="-4"/>
        </w:rPr>
        <w:t xml:space="preserve"> </w:t>
      </w:r>
      <w:r>
        <w:rPr>
          <w:color w:val="974705"/>
        </w:rPr>
        <w:t>AND</w:t>
      </w:r>
      <w:r>
        <w:rPr>
          <w:color w:val="974705"/>
          <w:spacing w:val="-3"/>
        </w:rPr>
        <w:t xml:space="preserve"> </w:t>
      </w:r>
      <w:r>
        <w:rPr>
          <w:color w:val="974705"/>
          <w:spacing w:val="-2"/>
        </w:rPr>
        <w:t>PLASTERING</w:t>
      </w:r>
    </w:p>
    <w:p w:rsidR="0086686C" w:rsidRDefault="00F737EA">
      <w:pPr>
        <w:pStyle w:val="BodyText"/>
        <w:spacing w:before="268" w:line="276" w:lineRule="auto"/>
        <w:ind w:left="720" w:right="1511"/>
      </w:pPr>
      <w:r>
        <w:t>Following</w:t>
      </w:r>
      <w:r>
        <w:rPr>
          <w:spacing w:val="-4"/>
        </w:rPr>
        <w:t xml:space="preserve"> </w:t>
      </w:r>
      <w:r>
        <w:t>are</w:t>
      </w:r>
      <w:r>
        <w:rPr>
          <w:spacing w:val="-4"/>
        </w:rPr>
        <w:t xml:space="preserve"> </w:t>
      </w:r>
      <w:r>
        <w:t>the</w:t>
      </w:r>
      <w:r>
        <w:rPr>
          <w:spacing w:val="-3"/>
        </w:rPr>
        <w:t xml:space="preserve"> </w:t>
      </w:r>
      <w:r>
        <w:t>main</w:t>
      </w:r>
      <w:r>
        <w:rPr>
          <w:spacing w:val="-4"/>
        </w:rPr>
        <w:t xml:space="preserve"> </w:t>
      </w:r>
      <w:r>
        <w:t>objects</w:t>
      </w:r>
      <w:r>
        <w:rPr>
          <w:spacing w:val="-3"/>
        </w:rPr>
        <w:t xml:space="preserve"> </w:t>
      </w:r>
      <w:r>
        <w:t>for</w:t>
      </w:r>
      <w:r>
        <w:rPr>
          <w:spacing w:val="-4"/>
        </w:rPr>
        <w:t xml:space="preserve"> </w:t>
      </w:r>
      <w:r>
        <w:t>providing</w:t>
      </w:r>
      <w:r>
        <w:rPr>
          <w:spacing w:val="-4"/>
        </w:rPr>
        <w:t xml:space="preserve"> </w:t>
      </w:r>
      <w:r>
        <w:t>pointing and</w:t>
      </w:r>
      <w:r>
        <w:rPr>
          <w:spacing w:val="-5"/>
        </w:rPr>
        <w:t xml:space="preserve"> </w:t>
      </w:r>
      <w:r>
        <w:t>plastering</w:t>
      </w:r>
      <w:r>
        <w:rPr>
          <w:spacing w:val="-4"/>
        </w:rPr>
        <w:t xml:space="preserve"> </w:t>
      </w:r>
      <w:r>
        <w:t>to</w:t>
      </w:r>
      <w:r>
        <w:rPr>
          <w:spacing w:val="-3"/>
        </w:rPr>
        <w:t xml:space="preserve"> </w:t>
      </w:r>
      <w:r>
        <w:t>the</w:t>
      </w:r>
      <w:r>
        <w:rPr>
          <w:spacing w:val="-4"/>
        </w:rPr>
        <w:t xml:space="preserve"> </w:t>
      </w:r>
      <w:r>
        <w:t xml:space="preserve">exposed </w:t>
      </w:r>
      <w:r>
        <w:rPr>
          <w:spacing w:val="-2"/>
        </w:rPr>
        <w:t>surfaces:</w:t>
      </w:r>
    </w:p>
    <w:p w:rsidR="0086686C" w:rsidRDefault="00F737EA">
      <w:pPr>
        <w:pStyle w:val="ListParagraph"/>
        <w:numPr>
          <w:ilvl w:val="0"/>
          <w:numId w:val="12"/>
        </w:numPr>
        <w:tabs>
          <w:tab w:val="left" w:pos="1834"/>
        </w:tabs>
        <w:spacing w:before="202" w:line="273" w:lineRule="auto"/>
        <w:ind w:right="2121" w:firstLine="0"/>
        <w:rPr>
          <w:b/>
          <w:sz w:val="36"/>
        </w:rPr>
      </w:pPr>
      <w:r>
        <w:rPr>
          <w:b/>
          <w:sz w:val="36"/>
        </w:rPr>
        <w:t>To</w:t>
      </w:r>
      <w:r>
        <w:rPr>
          <w:b/>
          <w:spacing w:val="-3"/>
          <w:sz w:val="36"/>
        </w:rPr>
        <w:t xml:space="preserve"> </w:t>
      </w:r>
      <w:r>
        <w:rPr>
          <w:b/>
          <w:sz w:val="36"/>
        </w:rPr>
        <w:t>improve</w:t>
      </w:r>
      <w:r>
        <w:rPr>
          <w:b/>
          <w:spacing w:val="-3"/>
          <w:sz w:val="36"/>
        </w:rPr>
        <w:t xml:space="preserve"> </w:t>
      </w:r>
      <w:r>
        <w:rPr>
          <w:b/>
          <w:sz w:val="36"/>
        </w:rPr>
        <w:t>the</w:t>
      </w:r>
      <w:r>
        <w:rPr>
          <w:b/>
          <w:spacing w:val="-3"/>
          <w:sz w:val="36"/>
        </w:rPr>
        <w:t xml:space="preserve"> </w:t>
      </w:r>
      <w:r>
        <w:rPr>
          <w:b/>
          <w:sz w:val="36"/>
        </w:rPr>
        <w:t>appearance</w:t>
      </w:r>
      <w:r>
        <w:rPr>
          <w:b/>
          <w:spacing w:val="-4"/>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structure</w:t>
      </w:r>
      <w:r>
        <w:rPr>
          <w:b/>
          <w:spacing w:val="-5"/>
          <w:sz w:val="36"/>
        </w:rPr>
        <w:t xml:space="preserve"> </w:t>
      </w:r>
      <w:r>
        <w:rPr>
          <w:b/>
          <w:sz w:val="36"/>
        </w:rPr>
        <w:t>as</w:t>
      </w:r>
      <w:r>
        <w:rPr>
          <w:b/>
          <w:spacing w:val="-3"/>
          <w:sz w:val="36"/>
        </w:rPr>
        <w:t xml:space="preserve"> </w:t>
      </w:r>
      <w:r>
        <w:rPr>
          <w:b/>
          <w:sz w:val="36"/>
        </w:rPr>
        <w:t>a</w:t>
      </w:r>
      <w:r>
        <w:rPr>
          <w:b/>
          <w:spacing w:val="-3"/>
          <w:sz w:val="36"/>
        </w:rPr>
        <w:t xml:space="preserve"> </w:t>
      </w:r>
      <w:r>
        <w:rPr>
          <w:b/>
          <w:sz w:val="36"/>
        </w:rPr>
        <w:t>whole</w:t>
      </w:r>
      <w:r>
        <w:rPr>
          <w:b/>
          <w:spacing w:val="-3"/>
          <w:sz w:val="36"/>
        </w:rPr>
        <w:t xml:space="preserve"> </w:t>
      </w:r>
      <w:r>
        <w:rPr>
          <w:b/>
          <w:sz w:val="36"/>
        </w:rPr>
        <w:t>and</w:t>
      </w:r>
      <w:r>
        <w:rPr>
          <w:b/>
          <w:spacing w:val="-3"/>
          <w:sz w:val="36"/>
        </w:rPr>
        <w:t xml:space="preserve"> </w:t>
      </w:r>
      <w:r>
        <w:rPr>
          <w:b/>
          <w:sz w:val="36"/>
        </w:rPr>
        <w:t>to</w:t>
      </w:r>
      <w:r>
        <w:rPr>
          <w:b/>
          <w:spacing w:val="-3"/>
          <w:sz w:val="36"/>
        </w:rPr>
        <w:t xml:space="preserve"> </w:t>
      </w:r>
      <w:r>
        <w:rPr>
          <w:b/>
          <w:sz w:val="36"/>
        </w:rPr>
        <w:t>give</w:t>
      </w:r>
      <w:r>
        <w:rPr>
          <w:b/>
          <w:spacing w:val="-3"/>
          <w:sz w:val="36"/>
        </w:rPr>
        <w:t xml:space="preserve"> </w:t>
      </w:r>
      <w:r>
        <w:rPr>
          <w:b/>
          <w:sz w:val="36"/>
        </w:rPr>
        <w:t xml:space="preserve">smooth </w:t>
      </w:r>
      <w:r>
        <w:rPr>
          <w:b/>
          <w:spacing w:val="-2"/>
          <w:sz w:val="36"/>
        </w:rPr>
        <w:t>surface.</w:t>
      </w:r>
    </w:p>
    <w:p w:rsidR="0086686C" w:rsidRDefault="00F737EA">
      <w:pPr>
        <w:pStyle w:val="ListParagraph"/>
        <w:numPr>
          <w:ilvl w:val="0"/>
          <w:numId w:val="12"/>
        </w:numPr>
        <w:tabs>
          <w:tab w:val="left" w:pos="1923"/>
        </w:tabs>
        <w:spacing w:before="206"/>
        <w:ind w:left="1923" w:hanging="483"/>
        <w:rPr>
          <w:b/>
          <w:sz w:val="36"/>
        </w:rPr>
      </w:pPr>
      <w:r>
        <w:rPr>
          <w:b/>
          <w:sz w:val="36"/>
        </w:rPr>
        <w:t>To</w:t>
      </w:r>
      <w:r>
        <w:rPr>
          <w:b/>
          <w:spacing w:val="-8"/>
          <w:sz w:val="36"/>
        </w:rPr>
        <w:t xml:space="preserve"> </w:t>
      </w:r>
      <w:r>
        <w:rPr>
          <w:b/>
          <w:sz w:val="36"/>
        </w:rPr>
        <w:t>protect</w:t>
      </w:r>
      <w:r>
        <w:rPr>
          <w:b/>
          <w:spacing w:val="-3"/>
          <w:sz w:val="36"/>
        </w:rPr>
        <w:t xml:space="preserve"> </w:t>
      </w:r>
      <w:r>
        <w:rPr>
          <w:b/>
          <w:sz w:val="36"/>
        </w:rPr>
        <w:t>the</w:t>
      </w:r>
      <w:r>
        <w:rPr>
          <w:b/>
          <w:spacing w:val="-3"/>
          <w:sz w:val="36"/>
        </w:rPr>
        <w:t xml:space="preserve"> </w:t>
      </w:r>
      <w:r>
        <w:rPr>
          <w:b/>
          <w:sz w:val="36"/>
        </w:rPr>
        <w:t>exposed</w:t>
      </w:r>
      <w:r>
        <w:rPr>
          <w:b/>
          <w:spacing w:val="-3"/>
          <w:sz w:val="36"/>
        </w:rPr>
        <w:t xml:space="preserve"> </w:t>
      </w:r>
      <w:r>
        <w:rPr>
          <w:b/>
          <w:sz w:val="36"/>
        </w:rPr>
        <w:t>surfaces</w:t>
      </w:r>
      <w:r>
        <w:rPr>
          <w:b/>
          <w:spacing w:val="-3"/>
          <w:sz w:val="36"/>
        </w:rPr>
        <w:t xml:space="preserve"> </w:t>
      </w:r>
      <w:r>
        <w:rPr>
          <w:b/>
          <w:sz w:val="36"/>
        </w:rPr>
        <w:t>from</w:t>
      </w:r>
      <w:r>
        <w:rPr>
          <w:b/>
          <w:spacing w:val="-4"/>
          <w:sz w:val="36"/>
        </w:rPr>
        <w:t xml:space="preserve"> </w:t>
      </w:r>
      <w:r>
        <w:rPr>
          <w:b/>
          <w:sz w:val="36"/>
        </w:rPr>
        <w:t>the</w:t>
      </w:r>
      <w:r>
        <w:rPr>
          <w:b/>
          <w:spacing w:val="-3"/>
          <w:sz w:val="36"/>
        </w:rPr>
        <w:t xml:space="preserve"> </w:t>
      </w:r>
      <w:r>
        <w:rPr>
          <w:b/>
          <w:sz w:val="36"/>
        </w:rPr>
        <w:t>effects</w:t>
      </w:r>
      <w:r>
        <w:rPr>
          <w:b/>
          <w:spacing w:val="-3"/>
          <w:sz w:val="36"/>
        </w:rPr>
        <w:t xml:space="preserve"> </w:t>
      </w:r>
      <w:r>
        <w:rPr>
          <w:b/>
          <w:sz w:val="36"/>
        </w:rPr>
        <w:t>of</w:t>
      </w:r>
      <w:r>
        <w:rPr>
          <w:b/>
          <w:spacing w:val="-3"/>
          <w:sz w:val="36"/>
        </w:rPr>
        <w:t xml:space="preserve"> </w:t>
      </w:r>
      <w:r>
        <w:rPr>
          <w:b/>
          <w:sz w:val="36"/>
        </w:rPr>
        <w:t>atmospheric</w:t>
      </w:r>
      <w:r>
        <w:rPr>
          <w:b/>
          <w:spacing w:val="-4"/>
          <w:sz w:val="36"/>
        </w:rPr>
        <w:t xml:space="preserve"> </w:t>
      </w:r>
      <w:r>
        <w:rPr>
          <w:b/>
          <w:spacing w:val="-2"/>
          <w:sz w:val="36"/>
        </w:rPr>
        <w:t>actions.</w:t>
      </w:r>
    </w:p>
    <w:p w:rsidR="0086686C" w:rsidRDefault="00F737EA">
      <w:pPr>
        <w:pStyle w:val="ListParagraph"/>
        <w:numPr>
          <w:ilvl w:val="0"/>
          <w:numId w:val="12"/>
        </w:numPr>
        <w:tabs>
          <w:tab w:val="left" w:pos="2010"/>
        </w:tabs>
        <w:spacing w:before="266"/>
        <w:ind w:left="2010" w:hanging="570"/>
        <w:rPr>
          <w:b/>
          <w:sz w:val="36"/>
        </w:rPr>
      </w:pPr>
      <w:r>
        <w:rPr>
          <w:b/>
          <w:sz w:val="36"/>
        </w:rPr>
        <w:t>To</w:t>
      </w:r>
      <w:r>
        <w:rPr>
          <w:b/>
          <w:spacing w:val="-4"/>
          <w:sz w:val="36"/>
        </w:rPr>
        <w:t xml:space="preserve"> </w:t>
      </w:r>
      <w:r>
        <w:rPr>
          <w:b/>
          <w:sz w:val="36"/>
        </w:rPr>
        <w:t>rectify</w:t>
      </w:r>
      <w:r>
        <w:rPr>
          <w:b/>
          <w:spacing w:val="-4"/>
          <w:sz w:val="36"/>
        </w:rPr>
        <w:t xml:space="preserve"> </w:t>
      </w:r>
      <w:r>
        <w:rPr>
          <w:b/>
          <w:sz w:val="36"/>
        </w:rPr>
        <w:t>the</w:t>
      </w:r>
      <w:r>
        <w:rPr>
          <w:b/>
          <w:spacing w:val="-3"/>
          <w:sz w:val="36"/>
        </w:rPr>
        <w:t xml:space="preserve"> </w:t>
      </w:r>
      <w:r>
        <w:rPr>
          <w:b/>
          <w:sz w:val="36"/>
        </w:rPr>
        <w:t>defective</w:t>
      </w:r>
      <w:r>
        <w:rPr>
          <w:b/>
          <w:spacing w:val="-5"/>
          <w:sz w:val="36"/>
        </w:rPr>
        <w:t xml:space="preserve"> </w:t>
      </w:r>
      <w:r>
        <w:rPr>
          <w:b/>
          <w:sz w:val="36"/>
        </w:rPr>
        <w:t>workmanship</w:t>
      </w:r>
      <w:r>
        <w:rPr>
          <w:b/>
          <w:spacing w:val="-3"/>
          <w:sz w:val="36"/>
        </w:rPr>
        <w:t xml:space="preserve"> </w:t>
      </w:r>
      <w:r>
        <w:rPr>
          <w:b/>
          <w:sz w:val="36"/>
        </w:rPr>
        <w:t>or</w:t>
      </w:r>
      <w:r>
        <w:rPr>
          <w:b/>
          <w:spacing w:val="-5"/>
          <w:sz w:val="36"/>
        </w:rPr>
        <w:t xml:space="preserve"> </w:t>
      </w:r>
      <w:r>
        <w:rPr>
          <w:b/>
          <w:sz w:val="36"/>
        </w:rPr>
        <w:t>to</w:t>
      </w:r>
      <w:r>
        <w:rPr>
          <w:b/>
          <w:spacing w:val="-5"/>
          <w:sz w:val="36"/>
        </w:rPr>
        <w:t xml:space="preserve"> </w:t>
      </w:r>
      <w:r>
        <w:rPr>
          <w:b/>
          <w:sz w:val="36"/>
        </w:rPr>
        <w:t>conceal</w:t>
      </w:r>
      <w:r>
        <w:rPr>
          <w:b/>
          <w:spacing w:val="-4"/>
          <w:sz w:val="36"/>
        </w:rPr>
        <w:t xml:space="preserve"> </w:t>
      </w:r>
      <w:r>
        <w:rPr>
          <w:b/>
          <w:sz w:val="36"/>
        </w:rPr>
        <w:t>inferior</w:t>
      </w:r>
      <w:r>
        <w:rPr>
          <w:b/>
          <w:spacing w:val="-6"/>
          <w:sz w:val="36"/>
        </w:rPr>
        <w:t xml:space="preserve"> </w:t>
      </w:r>
      <w:r>
        <w:rPr>
          <w:b/>
          <w:spacing w:val="-2"/>
          <w:sz w:val="36"/>
        </w:rPr>
        <w:t>materials.</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spacing w:before="61"/>
        <w:ind w:left="720"/>
        <w:rPr>
          <w:b/>
          <w:sz w:val="40"/>
        </w:rPr>
      </w:pPr>
      <w:r>
        <w:rPr>
          <w:b/>
          <w:noProof/>
          <w:sz w:val="40"/>
        </w:rPr>
        <w:lastRenderedPageBreak/>
        <w:drawing>
          <wp:anchor distT="0" distB="0" distL="0" distR="0" simplePos="0" relativeHeight="484705792" behindDoc="1" locked="0" layoutInCell="1" allowOverlap="1">
            <wp:simplePos x="0" y="0"/>
            <wp:positionH relativeFrom="page">
              <wp:posOffset>0</wp:posOffset>
            </wp:positionH>
            <wp:positionV relativeFrom="page">
              <wp:posOffset>0</wp:posOffset>
            </wp:positionV>
            <wp:extent cx="10059670" cy="7773670"/>
            <wp:effectExtent l="0" t="0" r="0" b="0"/>
            <wp:wrapNone/>
            <wp:docPr id="580" name="Image 5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0" name="Image 580"/>
                    <pic:cNvPicPr/>
                  </pic:nvPicPr>
                  <pic:blipFill>
                    <a:blip r:embed="rId21" cstate="print"/>
                    <a:stretch>
                      <a:fillRect/>
                    </a:stretch>
                  </pic:blipFill>
                  <pic:spPr>
                    <a:xfrm>
                      <a:off x="0" y="0"/>
                      <a:ext cx="10059670" cy="7773670"/>
                    </a:xfrm>
                    <a:prstGeom prst="rect">
                      <a:avLst/>
                    </a:prstGeom>
                  </pic:spPr>
                </pic:pic>
              </a:graphicData>
            </a:graphic>
          </wp:anchor>
        </w:drawing>
      </w:r>
      <w:r>
        <w:rPr>
          <w:b/>
          <w:color w:val="974705"/>
          <w:sz w:val="40"/>
        </w:rPr>
        <w:t>Mortar</w:t>
      </w:r>
      <w:r>
        <w:rPr>
          <w:b/>
          <w:color w:val="974705"/>
          <w:spacing w:val="-4"/>
          <w:sz w:val="40"/>
        </w:rPr>
        <w:t xml:space="preserve"> </w:t>
      </w:r>
      <w:r>
        <w:rPr>
          <w:b/>
          <w:color w:val="974705"/>
          <w:sz w:val="40"/>
        </w:rPr>
        <w:t>for</w:t>
      </w:r>
      <w:r>
        <w:rPr>
          <w:b/>
          <w:color w:val="974705"/>
          <w:spacing w:val="-3"/>
          <w:sz w:val="40"/>
        </w:rPr>
        <w:t xml:space="preserve"> </w:t>
      </w:r>
      <w:r>
        <w:rPr>
          <w:b/>
          <w:color w:val="974705"/>
          <w:spacing w:val="-2"/>
          <w:sz w:val="40"/>
        </w:rPr>
        <w:t>pointing:</w:t>
      </w:r>
    </w:p>
    <w:p w:rsidR="0086686C" w:rsidRDefault="00F737EA">
      <w:pPr>
        <w:pStyle w:val="ListParagraph"/>
        <w:numPr>
          <w:ilvl w:val="0"/>
          <w:numId w:val="11"/>
        </w:numPr>
        <w:tabs>
          <w:tab w:val="left" w:pos="1440"/>
        </w:tabs>
        <w:spacing w:before="274" w:line="276" w:lineRule="auto"/>
        <w:ind w:right="1700"/>
        <w:rPr>
          <w:b/>
          <w:sz w:val="36"/>
        </w:rPr>
      </w:pPr>
      <w:r>
        <w:rPr>
          <w:b/>
          <w:sz w:val="36"/>
        </w:rPr>
        <w:t>The</w:t>
      </w:r>
      <w:r>
        <w:rPr>
          <w:b/>
          <w:spacing w:val="-2"/>
          <w:sz w:val="36"/>
        </w:rPr>
        <w:t xml:space="preserve"> </w:t>
      </w:r>
      <w:r>
        <w:rPr>
          <w:b/>
          <w:sz w:val="36"/>
        </w:rPr>
        <w:t>pointing</w:t>
      </w:r>
      <w:r>
        <w:rPr>
          <w:b/>
          <w:spacing w:val="-4"/>
          <w:sz w:val="36"/>
        </w:rPr>
        <w:t xml:space="preserve"> </w:t>
      </w:r>
      <w:r>
        <w:rPr>
          <w:b/>
          <w:sz w:val="36"/>
        </w:rPr>
        <w:t>is</w:t>
      </w:r>
      <w:r>
        <w:rPr>
          <w:b/>
          <w:spacing w:val="-3"/>
          <w:sz w:val="36"/>
        </w:rPr>
        <w:t xml:space="preserve"> </w:t>
      </w:r>
      <w:r>
        <w:rPr>
          <w:b/>
          <w:sz w:val="36"/>
        </w:rPr>
        <w:t>generally</w:t>
      </w:r>
      <w:r>
        <w:rPr>
          <w:b/>
          <w:spacing w:val="-3"/>
          <w:sz w:val="36"/>
        </w:rPr>
        <w:t xml:space="preserve"> </w:t>
      </w:r>
      <w:r>
        <w:rPr>
          <w:b/>
          <w:sz w:val="36"/>
        </w:rPr>
        <w:t>adopted</w:t>
      </w:r>
      <w:r>
        <w:rPr>
          <w:b/>
          <w:spacing w:val="-3"/>
          <w:sz w:val="36"/>
        </w:rPr>
        <w:t xml:space="preserve"> </w:t>
      </w:r>
      <w:r>
        <w:rPr>
          <w:b/>
          <w:sz w:val="36"/>
        </w:rPr>
        <w:t>for</w:t>
      </w:r>
      <w:r>
        <w:rPr>
          <w:b/>
          <w:spacing w:val="-4"/>
          <w:sz w:val="36"/>
        </w:rPr>
        <w:t xml:space="preserve"> </w:t>
      </w:r>
      <w:r>
        <w:rPr>
          <w:b/>
          <w:sz w:val="36"/>
        </w:rPr>
        <w:t>the</w:t>
      </w:r>
      <w:r>
        <w:rPr>
          <w:b/>
          <w:spacing w:val="-5"/>
          <w:sz w:val="36"/>
        </w:rPr>
        <w:t xml:space="preserve"> </w:t>
      </w:r>
      <w:r>
        <w:rPr>
          <w:b/>
          <w:sz w:val="36"/>
        </w:rPr>
        <w:t>finishing</w:t>
      </w:r>
      <w:r>
        <w:rPr>
          <w:b/>
          <w:spacing w:val="-4"/>
          <w:sz w:val="36"/>
        </w:rPr>
        <w:t xml:space="preserve"> </w:t>
      </w:r>
      <w:r>
        <w:rPr>
          <w:b/>
          <w:sz w:val="36"/>
        </w:rPr>
        <w:t>of</w:t>
      </w:r>
      <w:r>
        <w:rPr>
          <w:b/>
          <w:spacing w:val="-4"/>
          <w:sz w:val="36"/>
        </w:rPr>
        <w:t xml:space="preserve"> </w:t>
      </w:r>
      <w:r>
        <w:rPr>
          <w:b/>
          <w:sz w:val="36"/>
        </w:rPr>
        <w:t>exposed</w:t>
      </w:r>
      <w:r>
        <w:rPr>
          <w:b/>
          <w:spacing w:val="-6"/>
          <w:sz w:val="36"/>
        </w:rPr>
        <w:t xml:space="preserve"> </w:t>
      </w:r>
      <w:r>
        <w:rPr>
          <w:b/>
          <w:sz w:val="36"/>
        </w:rPr>
        <w:t>external</w:t>
      </w:r>
      <w:r>
        <w:rPr>
          <w:b/>
          <w:spacing w:val="-3"/>
          <w:sz w:val="36"/>
        </w:rPr>
        <w:t xml:space="preserve"> </w:t>
      </w:r>
      <w:r>
        <w:rPr>
          <w:b/>
          <w:sz w:val="36"/>
        </w:rPr>
        <w:t>walls</w:t>
      </w:r>
      <w:r>
        <w:rPr>
          <w:b/>
          <w:spacing w:val="-3"/>
          <w:sz w:val="36"/>
        </w:rPr>
        <w:t xml:space="preserve"> </w:t>
      </w:r>
      <w:r>
        <w:rPr>
          <w:b/>
          <w:sz w:val="36"/>
        </w:rPr>
        <w:t>of</w:t>
      </w:r>
      <w:r>
        <w:rPr>
          <w:b/>
          <w:spacing w:val="-5"/>
          <w:sz w:val="36"/>
        </w:rPr>
        <w:t xml:space="preserve"> </w:t>
      </w:r>
      <w:r>
        <w:rPr>
          <w:b/>
          <w:sz w:val="36"/>
        </w:rPr>
        <w:t>a structure. It is cheap in the first coat, but it requires frequent replacement.</w:t>
      </w:r>
    </w:p>
    <w:p w:rsidR="0086686C" w:rsidRDefault="00F737EA">
      <w:pPr>
        <w:pStyle w:val="ListParagraph"/>
        <w:numPr>
          <w:ilvl w:val="0"/>
          <w:numId w:val="11"/>
        </w:numPr>
        <w:tabs>
          <w:tab w:val="left" w:pos="1439"/>
        </w:tabs>
        <w:spacing w:line="456" w:lineRule="exact"/>
        <w:ind w:left="1439" w:hanging="359"/>
        <w:rPr>
          <w:b/>
          <w:sz w:val="36"/>
        </w:rPr>
      </w:pPr>
      <w:r>
        <w:rPr>
          <w:b/>
          <w:sz w:val="36"/>
        </w:rPr>
        <w:t>The</w:t>
      </w:r>
      <w:r>
        <w:rPr>
          <w:b/>
          <w:spacing w:val="-4"/>
          <w:sz w:val="36"/>
        </w:rPr>
        <w:t xml:space="preserve"> </w:t>
      </w:r>
      <w:r>
        <w:rPr>
          <w:b/>
          <w:sz w:val="36"/>
        </w:rPr>
        <w:t>pointing</w:t>
      </w:r>
      <w:r>
        <w:rPr>
          <w:b/>
          <w:spacing w:val="-4"/>
          <w:sz w:val="36"/>
        </w:rPr>
        <w:t xml:space="preserve"> </w:t>
      </w:r>
      <w:r>
        <w:rPr>
          <w:b/>
          <w:sz w:val="36"/>
        </w:rPr>
        <w:t>may</w:t>
      </w:r>
      <w:r>
        <w:rPr>
          <w:b/>
          <w:spacing w:val="-3"/>
          <w:sz w:val="36"/>
        </w:rPr>
        <w:t xml:space="preserve"> </w:t>
      </w:r>
      <w:r>
        <w:rPr>
          <w:b/>
          <w:sz w:val="36"/>
        </w:rPr>
        <w:t>be</w:t>
      </w:r>
      <w:r>
        <w:rPr>
          <w:b/>
          <w:spacing w:val="-2"/>
          <w:sz w:val="36"/>
        </w:rPr>
        <w:t xml:space="preserve"> </w:t>
      </w:r>
      <w:r>
        <w:rPr>
          <w:b/>
          <w:sz w:val="36"/>
        </w:rPr>
        <w:t>carried</w:t>
      </w:r>
      <w:r>
        <w:rPr>
          <w:b/>
          <w:spacing w:val="-3"/>
          <w:sz w:val="36"/>
        </w:rPr>
        <w:t xml:space="preserve"> </w:t>
      </w:r>
      <w:r>
        <w:rPr>
          <w:b/>
          <w:sz w:val="36"/>
        </w:rPr>
        <w:t>out</w:t>
      </w:r>
      <w:r>
        <w:rPr>
          <w:b/>
          <w:spacing w:val="-6"/>
          <w:sz w:val="36"/>
        </w:rPr>
        <w:t xml:space="preserve"> </w:t>
      </w:r>
      <w:r>
        <w:rPr>
          <w:b/>
          <w:sz w:val="36"/>
        </w:rPr>
        <w:t>either</w:t>
      </w:r>
      <w:r>
        <w:rPr>
          <w:b/>
          <w:spacing w:val="-3"/>
          <w:sz w:val="36"/>
        </w:rPr>
        <w:t xml:space="preserve"> </w:t>
      </w:r>
      <w:r>
        <w:rPr>
          <w:b/>
          <w:sz w:val="36"/>
        </w:rPr>
        <w:t>in</w:t>
      </w:r>
      <w:r>
        <w:rPr>
          <w:b/>
          <w:spacing w:val="-3"/>
          <w:sz w:val="36"/>
        </w:rPr>
        <w:t xml:space="preserve"> </w:t>
      </w:r>
      <w:r>
        <w:rPr>
          <w:b/>
          <w:sz w:val="36"/>
        </w:rPr>
        <w:t>lime</w:t>
      </w:r>
      <w:r>
        <w:rPr>
          <w:b/>
          <w:spacing w:val="-3"/>
          <w:sz w:val="36"/>
        </w:rPr>
        <w:t xml:space="preserve"> </w:t>
      </w:r>
      <w:r>
        <w:rPr>
          <w:b/>
          <w:sz w:val="36"/>
        </w:rPr>
        <w:t>mortar</w:t>
      </w:r>
      <w:r>
        <w:rPr>
          <w:b/>
          <w:spacing w:val="-3"/>
          <w:sz w:val="36"/>
        </w:rPr>
        <w:t xml:space="preserve"> </w:t>
      </w:r>
      <w:r>
        <w:rPr>
          <w:b/>
          <w:sz w:val="36"/>
        </w:rPr>
        <w:t>or</w:t>
      </w:r>
      <w:r>
        <w:rPr>
          <w:b/>
          <w:spacing w:val="-4"/>
          <w:sz w:val="36"/>
        </w:rPr>
        <w:t xml:space="preserve"> </w:t>
      </w:r>
      <w:r>
        <w:rPr>
          <w:b/>
          <w:sz w:val="36"/>
        </w:rPr>
        <w:t>in</w:t>
      </w:r>
      <w:r>
        <w:rPr>
          <w:b/>
          <w:spacing w:val="-2"/>
          <w:sz w:val="36"/>
        </w:rPr>
        <w:t xml:space="preserve"> </w:t>
      </w:r>
      <w:r>
        <w:rPr>
          <w:b/>
          <w:sz w:val="36"/>
        </w:rPr>
        <w:t>cement</w:t>
      </w:r>
      <w:r>
        <w:rPr>
          <w:b/>
          <w:spacing w:val="-2"/>
          <w:sz w:val="36"/>
        </w:rPr>
        <w:t xml:space="preserve"> mortar.</w:t>
      </w:r>
    </w:p>
    <w:p w:rsidR="0086686C" w:rsidRDefault="00F737EA">
      <w:pPr>
        <w:tabs>
          <w:tab w:val="left" w:pos="4320"/>
        </w:tabs>
        <w:spacing w:before="268"/>
        <w:ind w:left="720"/>
        <w:rPr>
          <w:b/>
          <w:i/>
          <w:sz w:val="36"/>
        </w:rPr>
      </w:pPr>
      <w:r>
        <w:rPr>
          <w:b/>
          <w:color w:val="974705"/>
          <w:sz w:val="40"/>
        </w:rPr>
        <w:t>Method</w:t>
      </w:r>
      <w:r>
        <w:rPr>
          <w:b/>
          <w:color w:val="974705"/>
          <w:spacing w:val="-3"/>
          <w:sz w:val="40"/>
        </w:rPr>
        <w:t xml:space="preserve"> </w:t>
      </w:r>
      <w:r>
        <w:rPr>
          <w:b/>
          <w:color w:val="974705"/>
          <w:sz w:val="40"/>
        </w:rPr>
        <w:t>of</w:t>
      </w:r>
      <w:r>
        <w:rPr>
          <w:b/>
          <w:color w:val="974705"/>
          <w:spacing w:val="-2"/>
          <w:sz w:val="40"/>
        </w:rPr>
        <w:t xml:space="preserve"> pointing:</w:t>
      </w:r>
      <w:r>
        <w:rPr>
          <w:b/>
          <w:color w:val="974705"/>
          <w:sz w:val="40"/>
        </w:rPr>
        <w:tab/>
      </w:r>
      <w:r>
        <w:rPr>
          <w:b/>
          <w:i/>
          <w:sz w:val="36"/>
        </w:rPr>
        <w:t>The</w:t>
      </w:r>
      <w:r>
        <w:rPr>
          <w:b/>
          <w:i/>
          <w:spacing w:val="-2"/>
          <w:sz w:val="36"/>
        </w:rPr>
        <w:t xml:space="preserve"> </w:t>
      </w:r>
      <w:r>
        <w:rPr>
          <w:b/>
          <w:i/>
          <w:sz w:val="36"/>
        </w:rPr>
        <w:t>pointing</w:t>
      </w:r>
      <w:r>
        <w:rPr>
          <w:b/>
          <w:i/>
          <w:spacing w:val="-1"/>
          <w:sz w:val="36"/>
        </w:rPr>
        <w:t xml:space="preserve"> </w:t>
      </w:r>
      <w:r>
        <w:rPr>
          <w:b/>
          <w:i/>
          <w:sz w:val="36"/>
        </w:rPr>
        <w:t>is</w:t>
      </w:r>
      <w:r>
        <w:rPr>
          <w:b/>
          <w:i/>
          <w:spacing w:val="-1"/>
          <w:sz w:val="36"/>
        </w:rPr>
        <w:t xml:space="preserve"> </w:t>
      </w:r>
      <w:r>
        <w:rPr>
          <w:b/>
          <w:i/>
          <w:sz w:val="36"/>
        </w:rPr>
        <w:t>carried</w:t>
      </w:r>
      <w:r>
        <w:rPr>
          <w:b/>
          <w:i/>
          <w:spacing w:val="-1"/>
          <w:sz w:val="36"/>
        </w:rPr>
        <w:t xml:space="preserve"> </w:t>
      </w:r>
      <w:r>
        <w:rPr>
          <w:b/>
          <w:i/>
          <w:sz w:val="36"/>
        </w:rPr>
        <w:t>out</w:t>
      </w:r>
      <w:r>
        <w:rPr>
          <w:b/>
          <w:i/>
          <w:spacing w:val="-1"/>
          <w:sz w:val="36"/>
        </w:rPr>
        <w:t xml:space="preserve"> </w:t>
      </w:r>
      <w:r>
        <w:rPr>
          <w:b/>
          <w:i/>
          <w:sz w:val="36"/>
        </w:rPr>
        <w:t>as</w:t>
      </w:r>
      <w:r>
        <w:rPr>
          <w:b/>
          <w:i/>
          <w:spacing w:val="-1"/>
          <w:sz w:val="36"/>
        </w:rPr>
        <w:t xml:space="preserve"> </w:t>
      </w:r>
      <w:r>
        <w:rPr>
          <w:b/>
          <w:i/>
          <w:spacing w:val="-2"/>
          <w:sz w:val="36"/>
        </w:rPr>
        <w:t>follows:</w:t>
      </w:r>
    </w:p>
    <w:p w:rsidR="0086686C" w:rsidRDefault="00F737EA">
      <w:pPr>
        <w:pStyle w:val="ListParagraph"/>
        <w:numPr>
          <w:ilvl w:val="0"/>
          <w:numId w:val="10"/>
        </w:numPr>
        <w:tabs>
          <w:tab w:val="left" w:pos="1113"/>
          <w:tab w:val="left" w:pos="1440"/>
        </w:tabs>
        <w:spacing w:before="277" w:line="273" w:lineRule="auto"/>
        <w:ind w:right="1475" w:hanging="721"/>
        <w:rPr>
          <w:b/>
          <w:sz w:val="36"/>
        </w:rPr>
      </w:pPr>
      <w:r>
        <w:rPr>
          <w:b/>
          <w:sz w:val="36"/>
        </w:rPr>
        <w:t>The</w:t>
      </w:r>
      <w:r>
        <w:rPr>
          <w:b/>
          <w:spacing w:val="-3"/>
          <w:sz w:val="36"/>
        </w:rPr>
        <w:t xml:space="preserve"> </w:t>
      </w:r>
      <w:r>
        <w:rPr>
          <w:b/>
          <w:sz w:val="36"/>
        </w:rPr>
        <w:t>mortar</w:t>
      </w:r>
      <w:r>
        <w:rPr>
          <w:b/>
          <w:spacing w:val="-3"/>
          <w:sz w:val="36"/>
        </w:rPr>
        <w:t xml:space="preserve"> </w:t>
      </w:r>
      <w:r>
        <w:rPr>
          <w:b/>
          <w:sz w:val="36"/>
        </w:rPr>
        <w:t>of</w:t>
      </w:r>
      <w:r>
        <w:rPr>
          <w:b/>
          <w:spacing w:val="-2"/>
          <w:sz w:val="36"/>
        </w:rPr>
        <w:t xml:space="preserve"> </w:t>
      </w:r>
      <w:r>
        <w:rPr>
          <w:b/>
          <w:sz w:val="36"/>
        </w:rPr>
        <w:t>the</w:t>
      </w:r>
      <w:r>
        <w:rPr>
          <w:b/>
          <w:spacing w:val="-2"/>
          <w:sz w:val="36"/>
        </w:rPr>
        <w:t xml:space="preserve"> </w:t>
      </w:r>
      <w:r>
        <w:rPr>
          <w:b/>
          <w:sz w:val="36"/>
        </w:rPr>
        <w:t>masonry</w:t>
      </w:r>
      <w:r>
        <w:rPr>
          <w:b/>
          <w:spacing w:val="-2"/>
          <w:sz w:val="36"/>
        </w:rPr>
        <w:t xml:space="preserve"> </w:t>
      </w:r>
      <w:r>
        <w:rPr>
          <w:b/>
          <w:sz w:val="36"/>
        </w:rPr>
        <w:t>joints</w:t>
      </w:r>
      <w:r>
        <w:rPr>
          <w:b/>
          <w:spacing w:val="-2"/>
          <w:sz w:val="36"/>
        </w:rPr>
        <w:t xml:space="preserve"> </w:t>
      </w:r>
      <w:r>
        <w:rPr>
          <w:b/>
          <w:sz w:val="36"/>
        </w:rPr>
        <w:t>to</w:t>
      </w:r>
      <w:r>
        <w:rPr>
          <w:b/>
          <w:spacing w:val="-4"/>
          <w:sz w:val="36"/>
        </w:rPr>
        <w:t xml:space="preserve"> </w:t>
      </w:r>
      <w:r>
        <w:rPr>
          <w:b/>
          <w:sz w:val="36"/>
        </w:rPr>
        <w:t>be</w:t>
      </w:r>
      <w:r>
        <w:rPr>
          <w:b/>
          <w:spacing w:val="-4"/>
          <w:sz w:val="36"/>
        </w:rPr>
        <w:t xml:space="preserve"> </w:t>
      </w:r>
      <w:r>
        <w:rPr>
          <w:b/>
          <w:sz w:val="36"/>
        </w:rPr>
        <w:t>covered</w:t>
      </w:r>
      <w:r>
        <w:rPr>
          <w:b/>
          <w:spacing w:val="-4"/>
          <w:sz w:val="36"/>
        </w:rPr>
        <w:t xml:space="preserve"> </w:t>
      </w:r>
      <w:r>
        <w:rPr>
          <w:b/>
          <w:sz w:val="36"/>
        </w:rPr>
        <w:t>by</w:t>
      </w:r>
      <w:r>
        <w:rPr>
          <w:b/>
          <w:spacing w:val="-2"/>
          <w:sz w:val="36"/>
        </w:rPr>
        <w:t xml:space="preserve"> </w:t>
      </w:r>
      <w:r>
        <w:rPr>
          <w:b/>
          <w:sz w:val="36"/>
        </w:rPr>
        <w:t>pointing</w:t>
      </w:r>
      <w:r>
        <w:rPr>
          <w:b/>
          <w:spacing w:val="-3"/>
          <w:sz w:val="36"/>
        </w:rPr>
        <w:t xml:space="preserve"> </w:t>
      </w:r>
      <w:r>
        <w:rPr>
          <w:b/>
          <w:sz w:val="36"/>
        </w:rPr>
        <w:t>is</w:t>
      </w:r>
      <w:r>
        <w:rPr>
          <w:b/>
          <w:spacing w:val="-2"/>
          <w:sz w:val="36"/>
        </w:rPr>
        <w:t xml:space="preserve"> </w:t>
      </w:r>
      <w:r>
        <w:rPr>
          <w:b/>
          <w:sz w:val="36"/>
        </w:rPr>
        <w:t>raked</w:t>
      </w:r>
      <w:r>
        <w:rPr>
          <w:b/>
          <w:spacing w:val="-2"/>
          <w:sz w:val="36"/>
        </w:rPr>
        <w:t xml:space="preserve"> </w:t>
      </w:r>
      <w:r>
        <w:rPr>
          <w:b/>
          <w:sz w:val="36"/>
        </w:rPr>
        <w:t>out</w:t>
      </w:r>
      <w:r>
        <w:rPr>
          <w:b/>
          <w:spacing w:val="-2"/>
          <w:sz w:val="36"/>
        </w:rPr>
        <w:t xml:space="preserve"> </w:t>
      </w:r>
      <w:r>
        <w:rPr>
          <w:b/>
          <w:sz w:val="36"/>
        </w:rPr>
        <w:t>at</w:t>
      </w:r>
      <w:r>
        <w:rPr>
          <w:b/>
          <w:spacing w:val="-2"/>
          <w:sz w:val="36"/>
        </w:rPr>
        <w:t xml:space="preserve"> </w:t>
      </w:r>
      <w:r>
        <w:rPr>
          <w:b/>
          <w:sz w:val="36"/>
        </w:rPr>
        <w:t>least</w:t>
      </w:r>
      <w:r>
        <w:rPr>
          <w:b/>
          <w:spacing w:val="-2"/>
          <w:sz w:val="36"/>
        </w:rPr>
        <w:t xml:space="preserve"> </w:t>
      </w:r>
      <w:r>
        <w:rPr>
          <w:b/>
          <w:sz w:val="36"/>
        </w:rPr>
        <w:t>to</w:t>
      </w:r>
      <w:r>
        <w:rPr>
          <w:b/>
          <w:spacing w:val="-2"/>
          <w:sz w:val="36"/>
        </w:rPr>
        <w:t xml:space="preserve"> </w:t>
      </w:r>
      <w:r>
        <w:rPr>
          <w:b/>
          <w:sz w:val="36"/>
        </w:rPr>
        <w:t>a depth of 20 mm.</w:t>
      </w:r>
    </w:p>
    <w:p w:rsidR="0086686C" w:rsidRDefault="00F737EA">
      <w:pPr>
        <w:pStyle w:val="ListParagraph"/>
        <w:numPr>
          <w:ilvl w:val="0"/>
          <w:numId w:val="10"/>
        </w:numPr>
        <w:tabs>
          <w:tab w:val="left" w:pos="1203"/>
        </w:tabs>
        <w:spacing w:before="205"/>
        <w:ind w:left="1203" w:hanging="483"/>
        <w:rPr>
          <w:b/>
          <w:sz w:val="36"/>
        </w:rPr>
      </w:pPr>
      <w:r>
        <w:rPr>
          <w:b/>
          <w:sz w:val="36"/>
        </w:rPr>
        <w:t>The</w:t>
      </w:r>
      <w:r>
        <w:rPr>
          <w:b/>
          <w:spacing w:val="-2"/>
          <w:sz w:val="36"/>
        </w:rPr>
        <w:t xml:space="preserve"> </w:t>
      </w:r>
      <w:r>
        <w:rPr>
          <w:b/>
          <w:sz w:val="36"/>
        </w:rPr>
        <w:t>dust</w:t>
      </w:r>
      <w:r>
        <w:rPr>
          <w:b/>
          <w:spacing w:val="-4"/>
          <w:sz w:val="36"/>
        </w:rPr>
        <w:t xml:space="preserve"> </w:t>
      </w:r>
      <w:r>
        <w:rPr>
          <w:b/>
          <w:sz w:val="36"/>
        </w:rPr>
        <w:t>from</w:t>
      </w:r>
      <w:r>
        <w:rPr>
          <w:b/>
          <w:spacing w:val="-3"/>
          <w:sz w:val="36"/>
        </w:rPr>
        <w:t xml:space="preserve"> </w:t>
      </w:r>
      <w:r>
        <w:rPr>
          <w:b/>
          <w:sz w:val="36"/>
        </w:rPr>
        <w:t>the</w:t>
      </w:r>
      <w:r>
        <w:rPr>
          <w:b/>
          <w:spacing w:val="-2"/>
          <w:sz w:val="36"/>
        </w:rPr>
        <w:t xml:space="preserve"> </w:t>
      </w:r>
      <w:r>
        <w:rPr>
          <w:b/>
          <w:sz w:val="36"/>
        </w:rPr>
        <w:t>masonry</w:t>
      </w:r>
      <w:r>
        <w:rPr>
          <w:b/>
          <w:spacing w:val="-1"/>
          <w:sz w:val="36"/>
        </w:rPr>
        <w:t xml:space="preserve"> </w:t>
      </w:r>
      <w:r>
        <w:rPr>
          <w:b/>
          <w:sz w:val="36"/>
        </w:rPr>
        <w:t>joints</w:t>
      </w:r>
      <w:r>
        <w:rPr>
          <w:b/>
          <w:spacing w:val="-2"/>
          <w:sz w:val="36"/>
        </w:rPr>
        <w:t xml:space="preserve"> </w:t>
      </w:r>
      <w:r>
        <w:rPr>
          <w:b/>
          <w:sz w:val="36"/>
        </w:rPr>
        <w:t>is</w:t>
      </w:r>
      <w:r>
        <w:rPr>
          <w:b/>
          <w:spacing w:val="-2"/>
          <w:sz w:val="36"/>
        </w:rPr>
        <w:t xml:space="preserve"> </w:t>
      </w:r>
      <w:r>
        <w:rPr>
          <w:b/>
          <w:sz w:val="36"/>
        </w:rPr>
        <w:t>removed</w:t>
      </w:r>
      <w:r>
        <w:rPr>
          <w:b/>
          <w:spacing w:val="-2"/>
          <w:sz w:val="36"/>
        </w:rPr>
        <w:t xml:space="preserve"> </w:t>
      </w:r>
      <w:r>
        <w:rPr>
          <w:b/>
          <w:sz w:val="36"/>
        </w:rPr>
        <w:t>by</w:t>
      </w:r>
      <w:r>
        <w:rPr>
          <w:b/>
          <w:spacing w:val="-2"/>
          <w:sz w:val="36"/>
        </w:rPr>
        <w:t xml:space="preserve"> </w:t>
      </w:r>
      <w:r>
        <w:rPr>
          <w:b/>
          <w:sz w:val="36"/>
        </w:rPr>
        <w:t>the</w:t>
      </w:r>
      <w:r>
        <w:rPr>
          <w:b/>
          <w:spacing w:val="-3"/>
          <w:sz w:val="36"/>
        </w:rPr>
        <w:t xml:space="preserve"> </w:t>
      </w:r>
      <w:r>
        <w:rPr>
          <w:b/>
          <w:spacing w:val="-2"/>
          <w:sz w:val="36"/>
        </w:rPr>
        <w:t>brushes.</w:t>
      </w:r>
    </w:p>
    <w:p w:rsidR="0086686C" w:rsidRDefault="00F737EA">
      <w:pPr>
        <w:pStyle w:val="ListParagraph"/>
        <w:numPr>
          <w:ilvl w:val="0"/>
          <w:numId w:val="10"/>
        </w:numPr>
        <w:tabs>
          <w:tab w:val="left" w:pos="1290"/>
        </w:tabs>
        <w:spacing w:before="266"/>
        <w:ind w:left="1290" w:hanging="570"/>
        <w:rPr>
          <w:b/>
          <w:sz w:val="36"/>
        </w:rPr>
      </w:pPr>
      <w:r>
        <w:rPr>
          <w:b/>
          <w:sz w:val="36"/>
        </w:rPr>
        <w:t>The</w:t>
      </w:r>
      <w:r>
        <w:rPr>
          <w:b/>
          <w:spacing w:val="-2"/>
          <w:sz w:val="36"/>
        </w:rPr>
        <w:t xml:space="preserve"> </w:t>
      </w:r>
      <w:r>
        <w:rPr>
          <w:b/>
          <w:sz w:val="36"/>
        </w:rPr>
        <w:t>surface</w:t>
      </w:r>
      <w:r>
        <w:rPr>
          <w:b/>
          <w:spacing w:val="-3"/>
          <w:sz w:val="36"/>
        </w:rPr>
        <w:t xml:space="preserve"> </w:t>
      </w:r>
      <w:r>
        <w:rPr>
          <w:b/>
          <w:sz w:val="36"/>
        </w:rPr>
        <w:t>is</w:t>
      </w:r>
      <w:r>
        <w:rPr>
          <w:b/>
          <w:spacing w:val="-1"/>
          <w:sz w:val="36"/>
        </w:rPr>
        <w:t xml:space="preserve"> </w:t>
      </w:r>
      <w:r>
        <w:rPr>
          <w:b/>
          <w:sz w:val="36"/>
        </w:rPr>
        <w:t>then</w:t>
      </w:r>
      <w:r>
        <w:rPr>
          <w:b/>
          <w:spacing w:val="-2"/>
          <w:sz w:val="36"/>
        </w:rPr>
        <w:t xml:space="preserve"> </w:t>
      </w:r>
      <w:r>
        <w:rPr>
          <w:b/>
          <w:sz w:val="36"/>
        </w:rPr>
        <w:t>washed</w:t>
      </w:r>
      <w:r>
        <w:rPr>
          <w:b/>
          <w:spacing w:val="-3"/>
          <w:sz w:val="36"/>
        </w:rPr>
        <w:t xml:space="preserve"> </w:t>
      </w:r>
      <w:r>
        <w:rPr>
          <w:b/>
          <w:sz w:val="36"/>
        </w:rPr>
        <w:t>with clean</w:t>
      </w:r>
      <w:r>
        <w:rPr>
          <w:b/>
          <w:spacing w:val="-4"/>
          <w:sz w:val="36"/>
        </w:rPr>
        <w:t xml:space="preserve"> </w:t>
      </w:r>
      <w:r>
        <w:rPr>
          <w:b/>
          <w:sz w:val="36"/>
        </w:rPr>
        <w:t>water</w:t>
      </w:r>
      <w:r>
        <w:rPr>
          <w:b/>
          <w:spacing w:val="-3"/>
          <w:sz w:val="36"/>
        </w:rPr>
        <w:t xml:space="preserve"> </w:t>
      </w:r>
      <w:r>
        <w:rPr>
          <w:b/>
          <w:sz w:val="36"/>
        </w:rPr>
        <w:t>and</w:t>
      </w:r>
      <w:r>
        <w:rPr>
          <w:b/>
          <w:spacing w:val="-1"/>
          <w:sz w:val="36"/>
        </w:rPr>
        <w:t xml:space="preserve"> </w:t>
      </w:r>
      <w:r>
        <w:rPr>
          <w:b/>
          <w:sz w:val="36"/>
        </w:rPr>
        <w:t>it</w:t>
      </w:r>
      <w:r>
        <w:rPr>
          <w:b/>
          <w:spacing w:val="-2"/>
          <w:sz w:val="36"/>
        </w:rPr>
        <w:t xml:space="preserve"> </w:t>
      </w:r>
      <w:r>
        <w:rPr>
          <w:b/>
          <w:sz w:val="36"/>
        </w:rPr>
        <w:t>is</w:t>
      </w:r>
      <w:r>
        <w:rPr>
          <w:b/>
          <w:spacing w:val="-1"/>
          <w:sz w:val="36"/>
        </w:rPr>
        <w:t xml:space="preserve"> </w:t>
      </w:r>
      <w:r>
        <w:rPr>
          <w:b/>
          <w:sz w:val="36"/>
        </w:rPr>
        <w:t>kept</w:t>
      </w:r>
      <w:r>
        <w:rPr>
          <w:b/>
          <w:spacing w:val="-4"/>
          <w:sz w:val="36"/>
        </w:rPr>
        <w:t xml:space="preserve"> </w:t>
      </w:r>
      <w:r>
        <w:rPr>
          <w:b/>
          <w:sz w:val="36"/>
        </w:rPr>
        <w:t>wet</w:t>
      </w:r>
      <w:r>
        <w:rPr>
          <w:b/>
          <w:spacing w:val="-2"/>
          <w:sz w:val="36"/>
        </w:rPr>
        <w:t xml:space="preserve"> </w:t>
      </w:r>
      <w:r>
        <w:rPr>
          <w:b/>
          <w:sz w:val="36"/>
        </w:rPr>
        <w:t>for</w:t>
      </w:r>
      <w:r>
        <w:rPr>
          <w:b/>
          <w:spacing w:val="-2"/>
          <w:sz w:val="36"/>
        </w:rPr>
        <w:t xml:space="preserve"> </w:t>
      </w:r>
      <w:r>
        <w:rPr>
          <w:b/>
          <w:sz w:val="36"/>
        </w:rPr>
        <w:t>a</w:t>
      </w:r>
      <w:r>
        <w:rPr>
          <w:b/>
          <w:spacing w:val="-1"/>
          <w:sz w:val="36"/>
        </w:rPr>
        <w:t xml:space="preserve"> </w:t>
      </w:r>
      <w:r>
        <w:rPr>
          <w:b/>
          <w:sz w:val="36"/>
        </w:rPr>
        <w:t>few</w:t>
      </w:r>
      <w:r>
        <w:rPr>
          <w:b/>
          <w:spacing w:val="-2"/>
          <w:sz w:val="36"/>
        </w:rPr>
        <w:t xml:space="preserve"> hours.</w:t>
      </w:r>
    </w:p>
    <w:p w:rsidR="0086686C" w:rsidRDefault="00F737EA">
      <w:pPr>
        <w:pStyle w:val="ListParagraph"/>
        <w:numPr>
          <w:ilvl w:val="0"/>
          <w:numId w:val="10"/>
        </w:numPr>
        <w:tabs>
          <w:tab w:val="left" w:pos="1284"/>
          <w:tab w:val="left" w:pos="1440"/>
        </w:tabs>
        <w:spacing w:before="269" w:line="276" w:lineRule="auto"/>
        <w:ind w:right="1737" w:hanging="721"/>
        <w:rPr>
          <w:b/>
          <w:sz w:val="36"/>
        </w:rPr>
      </w:pPr>
      <w:r>
        <w:rPr>
          <w:b/>
          <w:sz w:val="36"/>
        </w:rPr>
        <w:t>The</w:t>
      </w:r>
      <w:r>
        <w:rPr>
          <w:b/>
          <w:spacing w:val="-3"/>
          <w:sz w:val="36"/>
        </w:rPr>
        <w:t xml:space="preserve"> </w:t>
      </w:r>
      <w:r>
        <w:rPr>
          <w:b/>
          <w:sz w:val="36"/>
        </w:rPr>
        <w:t>mortar</w:t>
      </w:r>
      <w:r>
        <w:rPr>
          <w:b/>
          <w:spacing w:val="-4"/>
          <w:sz w:val="36"/>
        </w:rPr>
        <w:t xml:space="preserve"> </w:t>
      </w:r>
      <w:r>
        <w:rPr>
          <w:b/>
          <w:sz w:val="36"/>
        </w:rPr>
        <w:t>is</w:t>
      </w:r>
      <w:r>
        <w:rPr>
          <w:b/>
          <w:spacing w:val="-3"/>
          <w:sz w:val="36"/>
        </w:rPr>
        <w:t xml:space="preserve"> </w:t>
      </w:r>
      <w:r>
        <w:rPr>
          <w:b/>
          <w:sz w:val="36"/>
        </w:rPr>
        <w:t>then</w:t>
      </w:r>
      <w:r>
        <w:rPr>
          <w:b/>
          <w:spacing w:val="-3"/>
          <w:sz w:val="36"/>
        </w:rPr>
        <w:t xml:space="preserve"> </w:t>
      </w:r>
      <w:r>
        <w:rPr>
          <w:b/>
          <w:sz w:val="36"/>
        </w:rPr>
        <w:t>carefully</w:t>
      </w:r>
      <w:r>
        <w:rPr>
          <w:b/>
          <w:spacing w:val="-8"/>
          <w:sz w:val="36"/>
        </w:rPr>
        <w:t xml:space="preserve"> </w:t>
      </w:r>
      <w:r>
        <w:rPr>
          <w:b/>
          <w:sz w:val="36"/>
        </w:rPr>
        <w:t>placed</w:t>
      </w:r>
      <w:r>
        <w:rPr>
          <w:b/>
          <w:spacing w:val="-3"/>
          <w:sz w:val="36"/>
        </w:rPr>
        <w:t xml:space="preserve"> </w:t>
      </w:r>
      <w:r>
        <w:rPr>
          <w:b/>
          <w:sz w:val="36"/>
        </w:rPr>
        <w:t>in</w:t>
      </w:r>
      <w:r>
        <w:rPr>
          <w:b/>
          <w:spacing w:val="-3"/>
          <w:sz w:val="36"/>
        </w:rPr>
        <w:t xml:space="preserve"> </w:t>
      </w:r>
      <w:r>
        <w:rPr>
          <w:b/>
          <w:sz w:val="36"/>
        </w:rPr>
        <w:t>desired</w:t>
      </w:r>
      <w:r>
        <w:rPr>
          <w:b/>
          <w:spacing w:val="-3"/>
          <w:sz w:val="36"/>
        </w:rPr>
        <w:t xml:space="preserve"> </w:t>
      </w:r>
      <w:r>
        <w:rPr>
          <w:b/>
          <w:sz w:val="36"/>
        </w:rPr>
        <w:t>shape</w:t>
      </w:r>
      <w:r>
        <w:rPr>
          <w:b/>
          <w:spacing w:val="-3"/>
          <w:sz w:val="36"/>
        </w:rPr>
        <w:t xml:space="preserve"> </w:t>
      </w:r>
      <w:r>
        <w:rPr>
          <w:b/>
          <w:sz w:val="36"/>
        </w:rPr>
        <w:t>in</w:t>
      </w:r>
      <w:r>
        <w:rPr>
          <w:b/>
          <w:spacing w:val="-3"/>
          <w:sz w:val="36"/>
        </w:rPr>
        <w:t xml:space="preserve"> </w:t>
      </w:r>
      <w:r>
        <w:rPr>
          <w:b/>
          <w:sz w:val="36"/>
        </w:rPr>
        <w:t>these</w:t>
      </w:r>
      <w:r>
        <w:rPr>
          <w:b/>
          <w:spacing w:val="-5"/>
          <w:sz w:val="36"/>
        </w:rPr>
        <w:t xml:space="preserve"> </w:t>
      </w:r>
      <w:r>
        <w:rPr>
          <w:b/>
          <w:sz w:val="36"/>
        </w:rPr>
        <w:t>prepared</w:t>
      </w:r>
      <w:r>
        <w:rPr>
          <w:b/>
          <w:spacing w:val="-3"/>
          <w:sz w:val="36"/>
        </w:rPr>
        <w:t xml:space="preserve"> </w:t>
      </w:r>
      <w:r>
        <w:rPr>
          <w:b/>
          <w:sz w:val="36"/>
        </w:rPr>
        <w:t>joints.</w:t>
      </w:r>
      <w:r>
        <w:rPr>
          <w:b/>
          <w:spacing w:val="-4"/>
          <w:sz w:val="36"/>
        </w:rPr>
        <w:t xml:space="preserve"> </w:t>
      </w:r>
      <w:r>
        <w:rPr>
          <w:b/>
          <w:sz w:val="36"/>
        </w:rPr>
        <w:t>The mortar is placed by a small trowel and it is slightly pressed to bring it into close contact with the old interior mortar of the joint.</w:t>
      </w:r>
    </w:p>
    <w:p w:rsidR="0086686C" w:rsidRDefault="00F737EA">
      <w:pPr>
        <w:pStyle w:val="ListParagraph"/>
        <w:numPr>
          <w:ilvl w:val="0"/>
          <w:numId w:val="10"/>
        </w:numPr>
        <w:tabs>
          <w:tab w:val="left" w:pos="1113"/>
          <w:tab w:val="left" w:pos="1440"/>
        </w:tabs>
        <w:spacing w:before="200" w:line="276" w:lineRule="auto"/>
        <w:ind w:right="1641" w:hanging="721"/>
        <w:rPr>
          <w:b/>
          <w:sz w:val="36"/>
        </w:rPr>
      </w:pPr>
      <w:r>
        <w:rPr>
          <w:b/>
          <w:sz w:val="36"/>
        </w:rPr>
        <w:t>The</w:t>
      </w:r>
      <w:r>
        <w:rPr>
          <w:b/>
          <w:spacing w:val="-4"/>
          <w:sz w:val="36"/>
        </w:rPr>
        <w:t xml:space="preserve"> </w:t>
      </w:r>
      <w:r>
        <w:rPr>
          <w:b/>
          <w:sz w:val="36"/>
        </w:rPr>
        <w:t>finished</w:t>
      </w:r>
      <w:r>
        <w:rPr>
          <w:b/>
          <w:spacing w:val="-3"/>
          <w:sz w:val="36"/>
        </w:rPr>
        <w:t xml:space="preserve"> </w:t>
      </w:r>
      <w:r>
        <w:rPr>
          <w:b/>
          <w:sz w:val="36"/>
        </w:rPr>
        <w:t>surface</w:t>
      </w:r>
      <w:r>
        <w:rPr>
          <w:b/>
          <w:spacing w:val="-4"/>
          <w:sz w:val="36"/>
        </w:rPr>
        <w:t xml:space="preserve"> </w:t>
      </w:r>
      <w:r>
        <w:rPr>
          <w:b/>
          <w:sz w:val="36"/>
        </w:rPr>
        <w:t>is</w:t>
      </w:r>
      <w:r>
        <w:rPr>
          <w:b/>
          <w:spacing w:val="-2"/>
          <w:sz w:val="36"/>
        </w:rPr>
        <w:t xml:space="preserve"> </w:t>
      </w:r>
      <w:r>
        <w:rPr>
          <w:b/>
          <w:sz w:val="36"/>
        </w:rPr>
        <w:t>well-watered</w:t>
      </w:r>
      <w:r>
        <w:rPr>
          <w:b/>
          <w:spacing w:val="-4"/>
          <w:sz w:val="36"/>
        </w:rPr>
        <w:t xml:space="preserve"> </w:t>
      </w:r>
      <w:r>
        <w:rPr>
          <w:b/>
          <w:sz w:val="36"/>
        </w:rPr>
        <w:t>for</w:t>
      </w:r>
      <w:r>
        <w:rPr>
          <w:b/>
          <w:spacing w:val="-3"/>
          <w:sz w:val="36"/>
        </w:rPr>
        <w:t xml:space="preserve"> </w:t>
      </w:r>
      <w:r>
        <w:rPr>
          <w:b/>
          <w:sz w:val="36"/>
        </w:rPr>
        <w:t>a</w:t>
      </w:r>
      <w:r>
        <w:rPr>
          <w:b/>
          <w:spacing w:val="-2"/>
          <w:sz w:val="36"/>
        </w:rPr>
        <w:t xml:space="preserve"> </w:t>
      </w:r>
      <w:r>
        <w:rPr>
          <w:b/>
          <w:sz w:val="36"/>
        </w:rPr>
        <w:t>period</w:t>
      </w:r>
      <w:r>
        <w:rPr>
          <w:b/>
          <w:spacing w:val="-1"/>
          <w:sz w:val="36"/>
        </w:rPr>
        <w:t xml:space="preserve"> </w:t>
      </w:r>
      <w:r>
        <w:rPr>
          <w:b/>
          <w:sz w:val="36"/>
        </w:rPr>
        <w:t>of</w:t>
      </w:r>
      <w:r>
        <w:rPr>
          <w:b/>
          <w:spacing w:val="-2"/>
          <w:sz w:val="36"/>
        </w:rPr>
        <w:t xml:space="preserve"> </w:t>
      </w:r>
      <w:r>
        <w:rPr>
          <w:b/>
          <w:sz w:val="36"/>
        </w:rPr>
        <w:t>at</w:t>
      </w:r>
      <w:r>
        <w:rPr>
          <w:b/>
          <w:spacing w:val="-2"/>
          <w:sz w:val="36"/>
        </w:rPr>
        <w:t xml:space="preserve"> </w:t>
      </w:r>
      <w:r>
        <w:rPr>
          <w:b/>
          <w:sz w:val="36"/>
        </w:rPr>
        <w:t>least</w:t>
      </w:r>
      <w:r>
        <w:rPr>
          <w:b/>
          <w:spacing w:val="-2"/>
          <w:sz w:val="36"/>
        </w:rPr>
        <w:t xml:space="preserve"> </w:t>
      </w:r>
      <w:r>
        <w:rPr>
          <w:b/>
          <w:sz w:val="36"/>
        </w:rPr>
        <w:t>3</w:t>
      </w:r>
      <w:r>
        <w:rPr>
          <w:b/>
          <w:spacing w:val="-5"/>
          <w:sz w:val="36"/>
        </w:rPr>
        <w:t xml:space="preserve"> </w:t>
      </w:r>
      <w:r>
        <w:rPr>
          <w:b/>
          <w:sz w:val="36"/>
        </w:rPr>
        <w:t>days,</w:t>
      </w:r>
      <w:r>
        <w:rPr>
          <w:b/>
          <w:spacing w:val="-2"/>
          <w:sz w:val="36"/>
        </w:rPr>
        <w:t xml:space="preserve"> </w:t>
      </w:r>
      <w:r>
        <w:rPr>
          <w:b/>
          <w:sz w:val="36"/>
        </w:rPr>
        <w:t>if</w:t>
      </w:r>
      <w:r>
        <w:rPr>
          <w:b/>
          <w:spacing w:val="-2"/>
          <w:sz w:val="36"/>
        </w:rPr>
        <w:t xml:space="preserve"> </w:t>
      </w:r>
      <w:r>
        <w:rPr>
          <w:b/>
          <w:sz w:val="36"/>
        </w:rPr>
        <w:t>lim</w:t>
      </w:r>
      <w:r>
        <w:rPr>
          <w:b/>
          <w:sz w:val="36"/>
        </w:rPr>
        <w:t>e</w:t>
      </w:r>
      <w:r>
        <w:rPr>
          <w:b/>
          <w:spacing w:val="-2"/>
          <w:sz w:val="36"/>
        </w:rPr>
        <w:t xml:space="preserve"> </w:t>
      </w:r>
      <w:r>
        <w:rPr>
          <w:b/>
          <w:sz w:val="36"/>
        </w:rPr>
        <w:t>mortar</w:t>
      </w:r>
      <w:r>
        <w:rPr>
          <w:b/>
          <w:spacing w:val="-4"/>
          <w:sz w:val="36"/>
        </w:rPr>
        <w:t xml:space="preserve"> </w:t>
      </w:r>
      <w:r>
        <w:rPr>
          <w:b/>
          <w:sz w:val="36"/>
        </w:rPr>
        <w:t>is used and 10 days, if cement mortar is used.</w:t>
      </w:r>
    </w:p>
    <w:p w:rsidR="0086686C" w:rsidRDefault="00F737EA">
      <w:pPr>
        <w:spacing w:before="197"/>
        <w:ind w:left="720"/>
        <w:rPr>
          <w:b/>
          <w:sz w:val="40"/>
        </w:rPr>
      </w:pPr>
      <w:r>
        <w:rPr>
          <w:b/>
          <w:color w:val="974705"/>
          <w:sz w:val="40"/>
        </w:rPr>
        <w:t>Types</w:t>
      </w:r>
      <w:r>
        <w:rPr>
          <w:b/>
          <w:color w:val="974705"/>
          <w:spacing w:val="-3"/>
          <w:sz w:val="40"/>
        </w:rPr>
        <w:t xml:space="preserve"> </w:t>
      </w:r>
      <w:r>
        <w:rPr>
          <w:b/>
          <w:color w:val="974705"/>
          <w:sz w:val="40"/>
        </w:rPr>
        <w:t>of</w:t>
      </w:r>
      <w:r>
        <w:rPr>
          <w:b/>
          <w:color w:val="974705"/>
          <w:spacing w:val="-5"/>
          <w:sz w:val="40"/>
        </w:rPr>
        <w:t xml:space="preserve"> </w:t>
      </w:r>
      <w:r>
        <w:rPr>
          <w:b/>
          <w:color w:val="974705"/>
          <w:spacing w:val="-2"/>
          <w:sz w:val="40"/>
        </w:rPr>
        <w:t>pointing:</w:t>
      </w:r>
    </w:p>
    <w:p w:rsidR="0086686C" w:rsidRDefault="0086686C">
      <w:pPr>
        <w:rPr>
          <w:b/>
          <w:sz w:val="40"/>
        </w:rPr>
        <w:sectPr w:rsidR="0086686C">
          <w:pgSz w:w="15840" w:h="12240" w:orient="landscape"/>
          <w:pgMar w:top="1380" w:right="0" w:bottom="280" w:left="720" w:header="720" w:footer="720" w:gutter="0"/>
          <w:cols w:space="720"/>
        </w:sectPr>
      </w:pPr>
    </w:p>
    <w:p w:rsidR="0086686C" w:rsidRDefault="00F737EA">
      <w:pPr>
        <w:spacing w:before="63" w:line="276" w:lineRule="auto"/>
        <w:ind w:left="720" w:right="5003" w:firstLine="720"/>
        <w:rPr>
          <w:b/>
          <w:i/>
          <w:sz w:val="36"/>
        </w:rPr>
      </w:pPr>
      <w:r>
        <w:rPr>
          <w:b/>
          <w:i/>
          <w:noProof/>
          <w:sz w:val="36"/>
        </w:rPr>
        <w:lastRenderedPageBreak/>
        <w:drawing>
          <wp:anchor distT="0" distB="0" distL="0" distR="0" simplePos="0" relativeHeight="484706304" behindDoc="1" locked="0" layoutInCell="1" allowOverlap="1">
            <wp:simplePos x="0" y="0"/>
            <wp:positionH relativeFrom="page">
              <wp:posOffset>0</wp:posOffset>
            </wp:positionH>
            <wp:positionV relativeFrom="page">
              <wp:posOffset>0</wp:posOffset>
            </wp:positionV>
            <wp:extent cx="10059670" cy="7773670"/>
            <wp:effectExtent l="0" t="0" r="0" b="0"/>
            <wp:wrapNone/>
            <wp:docPr id="581" name="Image 5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1" name="Image 581"/>
                    <pic:cNvPicPr/>
                  </pic:nvPicPr>
                  <pic:blipFill>
                    <a:blip r:embed="rId21" cstate="print"/>
                    <a:stretch>
                      <a:fillRect/>
                    </a:stretch>
                  </pic:blipFill>
                  <pic:spPr>
                    <a:xfrm>
                      <a:off x="0" y="0"/>
                      <a:ext cx="10059670" cy="7773670"/>
                    </a:xfrm>
                    <a:prstGeom prst="rect">
                      <a:avLst/>
                    </a:prstGeom>
                  </pic:spPr>
                </pic:pic>
              </a:graphicData>
            </a:graphic>
          </wp:anchor>
        </w:drawing>
      </w:r>
      <w:r>
        <w:rPr>
          <w:b/>
          <w:i/>
          <w:noProof/>
          <w:sz w:val="36"/>
        </w:rPr>
        <w:drawing>
          <wp:anchor distT="0" distB="0" distL="0" distR="0" simplePos="0" relativeHeight="16008192" behindDoc="0" locked="0" layoutInCell="1" allowOverlap="1">
            <wp:simplePos x="0" y="0"/>
            <wp:positionH relativeFrom="page">
              <wp:posOffset>7029704</wp:posOffset>
            </wp:positionH>
            <wp:positionV relativeFrom="paragraph">
              <wp:posOffset>22478</wp:posOffset>
            </wp:positionV>
            <wp:extent cx="3020060" cy="1367155"/>
            <wp:effectExtent l="0" t="0" r="0" b="0"/>
            <wp:wrapNone/>
            <wp:docPr id="582" name="Image 5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2" name="Image 582"/>
                    <pic:cNvPicPr/>
                  </pic:nvPicPr>
                  <pic:blipFill>
                    <a:blip r:embed="rId289" cstate="print"/>
                    <a:stretch>
                      <a:fillRect/>
                    </a:stretch>
                  </pic:blipFill>
                  <pic:spPr>
                    <a:xfrm>
                      <a:off x="0" y="0"/>
                      <a:ext cx="3020060" cy="1367155"/>
                    </a:xfrm>
                    <a:prstGeom prst="rect">
                      <a:avLst/>
                    </a:prstGeom>
                  </pic:spPr>
                </pic:pic>
              </a:graphicData>
            </a:graphic>
          </wp:anchor>
        </w:drawing>
      </w:r>
      <w:r>
        <w:rPr>
          <w:b/>
          <w:sz w:val="36"/>
        </w:rPr>
        <w:t>The pointing can be carried out in a number of shapes. The choice of a particular type will depend on the nature of masonry</w:t>
      </w:r>
      <w:r>
        <w:rPr>
          <w:b/>
          <w:spacing w:val="-4"/>
          <w:sz w:val="36"/>
        </w:rPr>
        <w:t xml:space="preserve"> </w:t>
      </w:r>
      <w:r>
        <w:rPr>
          <w:b/>
          <w:sz w:val="36"/>
        </w:rPr>
        <w:t>and</w:t>
      </w:r>
      <w:r>
        <w:rPr>
          <w:b/>
          <w:spacing w:val="-4"/>
          <w:sz w:val="36"/>
        </w:rPr>
        <w:t xml:space="preserve"> </w:t>
      </w:r>
      <w:r>
        <w:rPr>
          <w:b/>
          <w:sz w:val="36"/>
        </w:rPr>
        <w:t>the</w:t>
      </w:r>
      <w:r>
        <w:rPr>
          <w:b/>
          <w:spacing w:val="-4"/>
          <w:sz w:val="36"/>
        </w:rPr>
        <w:t xml:space="preserve"> </w:t>
      </w:r>
      <w:r>
        <w:rPr>
          <w:b/>
          <w:sz w:val="36"/>
        </w:rPr>
        <w:t>effect</w:t>
      </w:r>
      <w:r>
        <w:rPr>
          <w:b/>
          <w:spacing w:val="-3"/>
          <w:sz w:val="36"/>
        </w:rPr>
        <w:t xml:space="preserve"> </w:t>
      </w:r>
      <w:r>
        <w:rPr>
          <w:b/>
          <w:sz w:val="36"/>
        </w:rPr>
        <w:t>required.</w:t>
      </w:r>
      <w:r>
        <w:rPr>
          <w:b/>
          <w:spacing w:val="-3"/>
          <w:sz w:val="36"/>
        </w:rPr>
        <w:t xml:space="preserve"> </w:t>
      </w:r>
      <w:r>
        <w:rPr>
          <w:b/>
          <w:i/>
          <w:sz w:val="36"/>
        </w:rPr>
        <w:t>Following</w:t>
      </w:r>
      <w:r>
        <w:rPr>
          <w:b/>
          <w:i/>
          <w:spacing w:val="-4"/>
          <w:sz w:val="36"/>
        </w:rPr>
        <w:t xml:space="preserve"> </w:t>
      </w:r>
      <w:r>
        <w:rPr>
          <w:b/>
          <w:i/>
          <w:sz w:val="36"/>
        </w:rPr>
        <w:t>are</w:t>
      </w:r>
      <w:r>
        <w:rPr>
          <w:b/>
          <w:i/>
          <w:spacing w:val="-6"/>
          <w:sz w:val="36"/>
        </w:rPr>
        <w:t xml:space="preserve"> </w:t>
      </w:r>
      <w:r>
        <w:rPr>
          <w:b/>
          <w:i/>
          <w:sz w:val="36"/>
        </w:rPr>
        <w:t>the</w:t>
      </w:r>
      <w:r>
        <w:rPr>
          <w:b/>
          <w:i/>
          <w:spacing w:val="-5"/>
          <w:sz w:val="36"/>
        </w:rPr>
        <w:t xml:space="preserve"> </w:t>
      </w:r>
      <w:r>
        <w:rPr>
          <w:b/>
          <w:i/>
          <w:sz w:val="36"/>
        </w:rPr>
        <w:t>usual</w:t>
      </w:r>
      <w:r>
        <w:rPr>
          <w:b/>
          <w:i/>
          <w:spacing w:val="-4"/>
          <w:sz w:val="36"/>
        </w:rPr>
        <w:t xml:space="preserve"> </w:t>
      </w:r>
      <w:r>
        <w:rPr>
          <w:b/>
          <w:i/>
          <w:sz w:val="36"/>
        </w:rPr>
        <w:t>types of pointing:</w:t>
      </w:r>
    </w:p>
    <w:p w:rsidR="0086686C" w:rsidRDefault="00F737EA">
      <w:pPr>
        <w:pStyle w:val="ListParagraph"/>
        <w:numPr>
          <w:ilvl w:val="0"/>
          <w:numId w:val="9"/>
        </w:numPr>
        <w:tabs>
          <w:tab w:val="left" w:pos="1113"/>
          <w:tab w:val="left" w:pos="1440"/>
        </w:tabs>
        <w:spacing w:before="201" w:line="276" w:lineRule="auto"/>
        <w:ind w:right="1458" w:hanging="721"/>
        <w:rPr>
          <w:b/>
          <w:sz w:val="36"/>
        </w:rPr>
      </w:pPr>
      <w:r>
        <w:rPr>
          <w:b/>
          <w:color w:val="C00000"/>
          <w:sz w:val="36"/>
        </w:rPr>
        <w:t xml:space="preserve">Beaded pointing: </w:t>
      </w:r>
      <w:r>
        <w:rPr>
          <w:b/>
          <w:sz w:val="36"/>
        </w:rPr>
        <w:t>This type of pointing is shown in fig. 25-1 and</w:t>
      </w:r>
      <w:r>
        <w:rPr>
          <w:b/>
          <w:sz w:val="36"/>
        </w:rPr>
        <w:t xml:space="preserve"> it is formed by a steel</w:t>
      </w:r>
      <w:r>
        <w:rPr>
          <w:b/>
          <w:spacing w:val="-5"/>
          <w:sz w:val="36"/>
        </w:rPr>
        <w:t xml:space="preserve"> </w:t>
      </w:r>
      <w:r>
        <w:rPr>
          <w:b/>
          <w:sz w:val="36"/>
        </w:rPr>
        <w:t>or</w:t>
      </w:r>
      <w:r>
        <w:rPr>
          <w:b/>
          <w:spacing w:val="-4"/>
          <w:sz w:val="36"/>
        </w:rPr>
        <w:t xml:space="preserve"> </w:t>
      </w:r>
      <w:r>
        <w:rPr>
          <w:b/>
          <w:sz w:val="36"/>
        </w:rPr>
        <w:t>iron</w:t>
      </w:r>
      <w:r>
        <w:rPr>
          <w:b/>
          <w:spacing w:val="-2"/>
          <w:sz w:val="36"/>
        </w:rPr>
        <w:t xml:space="preserve"> </w:t>
      </w:r>
      <w:r>
        <w:rPr>
          <w:b/>
          <w:sz w:val="36"/>
        </w:rPr>
        <w:t>rod</w:t>
      </w:r>
      <w:r>
        <w:rPr>
          <w:b/>
          <w:spacing w:val="-5"/>
          <w:sz w:val="36"/>
        </w:rPr>
        <w:t xml:space="preserve"> </w:t>
      </w:r>
      <w:r>
        <w:rPr>
          <w:b/>
          <w:sz w:val="36"/>
        </w:rPr>
        <w:t>with</w:t>
      </w:r>
      <w:r>
        <w:rPr>
          <w:b/>
          <w:spacing w:val="-3"/>
          <w:sz w:val="36"/>
        </w:rPr>
        <w:t xml:space="preserve"> </w:t>
      </w:r>
      <w:r>
        <w:rPr>
          <w:b/>
          <w:sz w:val="36"/>
        </w:rPr>
        <w:t>a</w:t>
      </w:r>
      <w:r>
        <w:rPr>
          <w:b/>
          <w:spacing w:val="-3"/>
          <w:sz w:val="36"/>
        </w:rPr>
        <w:t xml:space="preserve"> </w:t>
      </w:r>
      <w:r>
        <w:rPr>
          <w:b/>
          <w:sz w:val="36"/>
        </w:rPr>
        <w:t>concave</w:t>
      </w:r>
      <w:r>
        <w:rPr>
          <w:b/>
          <w:spacing w:val="-5"/>
          <w:sz w:val="36"/>
        </w:rPr>
        <w:t xml:space="preserve"> </w:t>
      </w:r>
      <w:r>
        <w:rPr>
          <w:b/>
          <w:sz w:val="36"/>
        </w:rPr>
        <w:t>edge.</w:t>
      </w:r>
      <w:r>
        <w:rPr>
          <w:b/>
          <w:spacing w:val="-3"/>
          <w:sz w:val="36"/>
        </w:rPr>
        <w:t xml:space="preserve"> </w:t>
      </w:r>
      <w:r>
        <w:rPr>
          <w:b/>
          <w:sz w:val="36"/>
        </w:rPr>
        <w:t>The</w:t>
      </w:r>
      <w:r>
        <w:rPr>
          <w:b/>
          <w:spacing w:val="-5"/>
          <w:sz w:val="36"/>
        </w:rPr>
        <w:t xml:space="preserve"> </w:t>
      </w:r>
      <w:r>
        <w:rPr>
          <w:b/>
          <w:sz w:val="36"/>
        </w:rPr>
        <w:t>beaded</w:t>
      </w:r>
      <w:r>
        <w:rPr>
          <w:b/>
          <w:spacing w:val="-5"/>
          <w:sz w:val="36"/>
        </w:rPr>
        <w:t xml:space="preserve"> </w:t>
      </w:r>
      <w:r>
        <w:rPr>
          <w:b/>
          <w:sz w:val="36"/>
        </w:rPr>
        <w:t>pointing</w:t>
      </w:r>
      <w:r>
        <w:rPr>
          <w:b/>
          <w:spacing w:val="-4"/>
          <w:sz w:val="36"/>
        </w:rPr>
        <w:t xml:space="preserve"> </w:t>
      </w:r>
      <w:r>
        <w:rPr>
          <w:b/>
          <w:sz w:val="36"/>
        </w:rPr>
        <w:t>is</w:t>
      </w:r>
      <w:r>
        <w:rPr>
          <w:b/>
          <w:spacing w:val="-3"/>
          <w:sz w:val="36"/>
        </w:rPr>
        <w:t xml:space="preserve"> </w:t>
      </w:r>
      <w:r>
        <w:rPr>
          <w:b/>
          <w:sz w:val="36"/>
        </w:rPr>
        <w:t>good</w:t>
      </w:r>
      <w:r>
        <w:rPr>
          <w:b/>
          <w:spacing w:val="-3"/>
          <w:sz w:val="36"/>
        </w:rPr>
        <w:t xml:space="preserve"> </w:t>
      </w:r>
      <w:r>
        <w:rPr>
          <w:b/>
          <w:sz w:val="36"/>
        </w:rPr>
        <w:t>in</w:t>
      </w:r>
      <w:r>
        <w:rPr>
          <w:b/>
          <w:spacing w:val="-3"/>
          <w:sz w:val="36"/>
        </w:rPr>
        <w:t xml:space="preserve"> </w:t>
      </w:r>
      <w:r>
        <w:rPr>
          <w:b/>
          <w:sz w:val="36"/>
        </w:rPr>
        <w:t>appearance. But it is difficult to maintain as it can be easily damaged.</w:t>
      </w:r>
    </w:p>
    <w:p w:rsidR="0086686C" w:rsidRDefault="00F737EA">
      <w:pPr>
        <w:pStyle w:val="ListParagraph"/>
        <w:numPr>
          <w:ilvl w:val="0"/>
          <w:numId w:val="9"/>
        </w:numPr>
        <w:tabs>
          <w:tab w:val="left" w:pos="1202"/>
          <w:tab w:val="left" w:pos="1440"/>
        </w:tabs>
        <w:spacing w:before="200" w:line="276" w:lineRule="auto"/>
        <w:ind w:right="1651" w:hanging="721"/>
        <w:rPr>
          <w:b/>
          <w:sz w:val="36"/>
        </w:rPr>
      </w:pPr>
      <w:r>
        <w:rPr>
          <w:b/>
          <w:noProof/>
          <w:sz w:val="36"/>
        </w:rPr>
        <w:drawing>
          <wp:anchor distT="0" distB="0" distL="0" distR="0" simplePos="0" relativeHeight="484707328" behindDoc="1" locked="0" layoutInCell="1" allowOverlap="1">
            <wp:simplePos x="0" y="0"/>
            <wp:positionH relativeFrom="page">
              <wp:posOffset>7205344</wp:posOffset>
            </wp:positionH>
            <wp:positionV relativeFrom="paragraph">
              <wp:posOffset>1049910</wp:posOffset>
            </wp:positionV>
            <wp:extent cx="2845434" cy="1254125"/>
            <wp:effectExtent l="0" t="0" r="0" b="0"/>
            <wp:wrapNone/>
            <wp:docPr id="583" name="Image 5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3" name="Image 583"/>
                    <pic:cNvPicPr/>
                  </pic:nvPicPr>
                  <pic:blipFill>
                    <a:blip r:embed="rId290" cstate="print"/>
                    <a:stretch>
                      <a:fillRect/>
                    </a:stretch>
                  </pic:blipFill>
                  <pic:spPr>
                    <a:xfrm>
                      <a:off x="0" y="0"/>
                      <a:ext cx="2845434" cy="1254125"/>
                    </a:xfrm>
                    <a:prstGeom prst="rect">
                      <a:avLst/>
                    </a:prstGeom>
                  </pic:spPr>
                </pic:pic>
              </a:graphicData>
            </a:graphic>
          </wp:anchor>
        </w:drawing>
      </w:r>
      <w:r>
        <w:rPr>
          <w:b/>
          <w:color w:val="C00000"/>
          <w:sz w:val="36"/>
        </w:rPr>
        <w:t xml:space="preserve">Flush pointing: </w:t>
      </w:r>
      <w:r>
        <w:rPr>
          <w:b/>
          <w:sz w:val="36"/>
        </w:rPr>
        <w:t>This type of pointing is shown in fig. 25-2 and it is formed by removing</w:t>
      </w:r>
      <w:r>
        <w:rPr>
          <w:b/>
          <w:spacing w:val="-4"/>
          <w:sz w:val="36"/>
        </w:rPr>
        <w:t xml:space="preserve"> </w:t>
      </w:r>
      <w:r>
        <w:rPr>
          <w:b/>
          <w:sz w:val="36"/>
        </w:rPr>
        <w:t>the</w:t>
      </w:r>
      <w:r>
        <w:rPr>
          <w:b/>
          <w:spacing w:val="-5"/>
          <w:sz w:val="36"/>
        </w:rPr>
        <w:t xml:space="preserve"> </w:t>
      </w:r>
      <w:r>
        <w:rPr>
          <w:b/>
          <w:sz w:val="36"/>
        </w:rPr>
        <w:t>excess</w:t>
      </w:r>
      <w:r>
        <w:rPr>
          <w:b/>
          <w:spacing w:val="-3"/>
          <w:sz w:val="36"/>
        </w:rPr>
        <w:t xml:space="preserve"> </w:t>
      </w:r>
      <w:r>
        <w:rPr>
          <w:b/>
          <w:sz w:val="36"/>
        </w:rPr>
        <w:t>mortar</w:t>
      </w:r>
      <w:r>
        <w:rPr>
          <w:b/>
          <w:spacing w:val="-4"/>
          <w:sz w:val="36"/>
        </w:rPr>
        <w:t xml:space="preserve"> </w:t>
      </w:r>
      <w:r>
        <w:rPr>
          <w:b/>
          <w:sz w:val="36"/>
        </w:rPr>
        <w:t>from</w:t>
      </w:r>
      <w:r>
        <w:rPr>
          <w:b/>
          <w:spacing w:val="-4"/>
          <w:sz w:val="36"/>
        </w:rPr>
        <w:t xml:space="preserve"> </w:t>
      </w:r>
      <w:r>
        <w:rPr>
          <w:b/>
          <w:sz w:val="36"/>
        </w:rPr>
        <w:t>the</w:t>
      </w:r>
      <w:r>
        <w:rPr>
          <w:b/>
          <w:spacing w:val="-3"/>
          <w:sz w:val="36"/>
        </w:rPr>
        <w:t xml:space="preserve"> </w:t>
      </w:r>
      <w:r>
        <w:rPr>
          <w:b/>
          <w:sz w:val="36"/>
        </w:rPr>
        <w:t>joint.</w:t>
      </w:r>
      <w:r>
        <w:rPr>
          <w:b/>
          <w:spacing w:val="-4"/>
          <w:sz w:val="36"/>
        </w:rPr>
        <w:t xml:space="preserve"> </w:t>
      </w:r>
      <w:r>
        <w:rPr>
          <w:b/>
          <w:sz w:val="36"/>
        </w:rPr>
        <w:t>The</w:t>
      </w:r>
      <w:r>
        <w:rPr>
          <w:b/>
          <w:spacing w:val="-5"/>
          <w:sz w:val="36"/>
        </w:rPr>
        <w:t xml:space="preserve"> </w:t>
      </w:r>
      <w:r>
        <w:rPr>
          <w:b/>
          <w:sz w:val="36"/>
        </w:rPr>
        <w:t>joint</w:t>
      </w:r>
      <w:r>
        <w:rPr>
          <w:b/>
          <w:spacing w:val="-3"/>
          <w:sz w:val="36"/>
        </w:rPr>
        <w:t xml:space="preserve"> </w:t>
      </w:r>
      <w:r>
        <w:rPr>
          <w:b/>
          <w:sz w:val="36"/>
        </w:rPr>
        <w:t>is</w:t>
      </w:r>
      <w:r>
        <w:rPr>
          <w:b/>
          <w:spacing w:val="-3"/>
          <w:sz w:val="36"/>
        </w:rPr>
        <w:t xml:space="preserve"> </w:t>
      </w:r>
      <w:r>
        <w:rPr>
          <w:b/>
          <w:sz w:val="36"/>
        </w:rPr>
        <w:t>made</w:t>
      </w:r>
      <w:r>
        <w:rPr>
          <w:b/>
          <w:spacing w:val="-5"/>
          <w:sz w:val="36"/>
        </w:rPr>
        <w:t xml:space="preserve"> </w:t>
      </w:r>
      <w:r>
        <w:rPr>
          <w:b/>
          <w:sz w:val="36"/>
        </w:rPr>
        <w:t>flush</w:t>
      </w:r>
      <w:r>
        <w:rPr>
          <w:b/>
          <w:spacing w:val="-2"/>
          <w:sz w:val="36"/>
        </w:rPr>
        <w:t xml:space="preserve"> </w:t>
      </w:r>
      <w:r>
        <w:rPr>
          <w:b/>
          <w:sz w:val="36"/>
        </w:rPr>
        <w:t>with</w:t>
      </w:r>
      <w:r>
        <w:rPr>
          <w:b/>
          <w:spacing w:val="-3"/>
          <w:sz w:val="36"/>
        </w:rPr>
        <w:t xml:space="preserve"> </w:t>
      </w:r>
      <w:r>
        <w:rPr>
          <w:b/>
          <w:sz w:val="36"/>
        </w:rPr>
        <w:t>the</w:t>
      </w:r>
      <w:r>
        <w:rPr>
          <w:b/>
          <w:spacing w:val="-5"/>
          <w:sz w:val="36"/>
        </w:rPr>
        <w:t xml:space="preserve"> </w:t>
      </w:r>
      <w:r>
        <w:rPr>
          <w:b/>
          <w:sz w:val="36"/>
        </w:rPr>
        <w:t>face. This type of joint does not give good appearance. But it is durable as it does not provide any space for accum</w:t>
      </w:r>
      <w:r>
        <w:rPr>
          <w:b/>
          <w:sz w:val="36"/>
        </w:rPr>
        <w:t xml:space="preserve">ulation of dust, water, </w:t>
      </w:r>
      <w:proofErr w:type="spellStart"/>
      <w:r>
        <w:rPr>
          <w:b/>
          <w:sz w:val="36"/>
        </w:rPr>
        <w:t>etc</w:t>
      </w:r>
      <w:proofErr w:type="spellEnd"/>
      <w:r>
        <w:rPr>
          <w:b/>
          <w:sz w:val="36"/>
        </w:rPr>
        <w:t>, and</w:t>
      </w:r>
    </w:p>
    <w:p w:rsidR="0086686C" w:rsidRDefault="00F737EA">
      <w:pPr>
        <w:pStyle w:val="BodyText"/>
        <w:tabs>
          <w:tab w:val="left" w:pos="2880"/>
        </w:tabs>
        <w:spacing w:line="437" w:lineRule="exact"/>
        <w:ind w:left="720"/>
      </w:pPr>
      <w:r>
        <w:t>hence,</w:t>
      </w:r>
      <w:r>
        <w:rPr>
          <w:spacing w:val="-1"/>
        </w:rPr>
        <w:t xml:space="preserve"> </w:t>
      </w:r>
      <w:r>
        <w:t>it</w:t>
      </w:r>
      <w:r>
        <w:rPr>
          <w:spacing w:val="-1"/>
        </w:rPr>
        <w:t xml:space="preserve"> </w:t>
      </w:r>
      <w:r>
        <w:rPr>
          <w:spacing w:val="-5"/>
        </w:rPr>
        <w:t>is</w:t>
      </w:r>
      <w:r>
        <w:tab/>
        <w:t xml:space="preserve">extensively </w:t>
      </w:r>
      <w:r>
        <w:rPr>
          <w:spacing w:val="-4"/>
        </w:rPr>
        <w:t>used.</w:t>
      </w:r>
    </w:p>
    <w:p w:rsidR="0086686C" w:rsidRDefault="00F737EA">
      <w:pPr>
        <w:pStyle w:val="ListParagraph"/>
        <w:numPr>
          <w:ilvl w:val="0"/>
          <w:numId w:val="9"/>
        </w:numPr>
        <w:tabs>
          <w:tab w:val="left" w:pos="1290"/>
        </w:tabs>
        <w:spacing w:before="269"/>
        <w:ind w:left="1290" w:hanging="570"/>
        <w:rPr>
          <w:b/>
          <w:sz w:val="36"/>
        </w:rPr>
      </w:pPr>
      <w:r>
        <w:rPr>
          <w:b/>
          <w:color w:val="C00000"/>
          <w:sz w:val="36"/>
        </w:rPr>
        <w:t>Recessed</w:t>
      </w:r>
      <w:r>
        <w:rPr>
          <w:b/>
          <w:color w:val="C00000"/>
          <w:spacing w:val="-4"/>
          <w:sz w:val="36"/>
        </w:rPr>
        <w:t xml:space="preserve"> </w:t>
      </w:r>
      <w:r>
        <w:rPr>
          <w:b/>
          <w:color w:val="C00000"/>
          <w:sz w:val="36"/>
        </w:rPr>
        <w:t>pointing:</w:t>
      </w:r>
      <w:r>
        <w:rPr>
          <w:b/>
          <w:color w:val="C00000"/>
          <w:spacing w:val="-2"/>
          <w:sz w:val="36"/>
        </w:rPr>
        <w:t xml:space="preserve"> </w:t>
      </w:r>
      <w:r>
        <w:rPr>
          <w:b/>
          <w:sz w:val="36"/>
        </w:rPr>
        <w:t>This</w:t>
      </w:r>
      <w:r>
        <w:rPr>
          <w:b/>
          <w:spacing w:val="-3"/>
          <w:sz w:val="36"/>
        </w:rPr>
        <w:t xml:space="preserve"> </w:t>
      </w:r>
      <w:r>
        <w:rPr>
          <w:b/>
          <w:sz w:val="36"/>
        </w:rPr>
        <w:t>type</w:t>
      </w:r>
      <w:r>
        <w:rPr>
          <w:b/>
          <w:spacing w:val="-2"/>
          <w:sz w:val="36"/>
        </w:rPr>
        <w:t xml:space="preserve"> </w:t>
      </w:r>
      <w:r>
        <w:rPr>
          <w:b/>
          <w:sz w:val="36"/>
        </w:rPr>
        <w:t>of</w:t>
      </w:r>
      <w:r>
        <w:rPr>
          <w:b/>
          <w:spacing w:val="-2"/>
          <w:sz w:val="36"/>
        </w:rPr>
        <w:t xml:space="preserve"> </w:t>
      </w:r>
      <w:r>
        <w:rPr>
          <w:b/>
          <w:sz w:val="36"/>
        </w:rPr>
        <w:t>pointing</w:t>
      </w:r>
      <w:r>
        <w:rPr>
          <w:b/>
          <w:spacing w:val="-2"/>
          <w:sz w:val="36"/>
        </w:rPr>
        <w:t xml:space="preserve"> </w:t>
      </w:r>
      <w:r>
        <w:rPr>
          <w:b/>
          <w:sz w:val="36"/>
        </w:rPr>
        <w:t>is</w:t>
      </w:r>
      <w:r>
        <w:rPr>
          <w:b/>
          <w:spacing w:val="-3"/>
          <w:sz w:val="36"/>
        </w:rPr>
        <w:t xml:space="preserve"> </w:t>
      </w:r>
      <w:r>
        <w:rPr>
          <w:b/>
          <w:sz w:val="36"/>
        </w:rPr>
        <w:t>shown in</w:t>
      </w:r>
      <w:r>
        <w:rPr>
          <w:b/>
          <w:spacing w:val="-1"/>
          <w:sz w:val="36"/>
        </w:rPr>
        <w:t xml:space="preserve"> </w:t>
      </w:r>
      <w:r>
        <w:rPr>
          <w:b/>
          <w:sz w:val="36"/>
        </w:rPr>
        <w:t>fig.</w:t>
      </w:r>
      <w:r>
        <w:rPr>
          <w:b/>
          <w:spacing w:val="-1"/>
          <w:sz w:val="36"/>
        </w:rPr>
        <w:t xml:space="preserve"> </w:t>
      </w:r>
      <w:r>
        <w:rPr>
          <w:b/>
          <w:sz w:val="36"/>
        </w:rPr>
        <w:t>25-</w:t>
      </w:r>
      <w:r>
        <w:rPr>
          <w:b/>
          <w:spacing w:val="-5"/>
          <w:sz w:val="36"/>
        </w:rPr>
        <w:t>3.</w:t>
      </w:r>
    </w:p>
    <w:p w:rsidR="0086686C" w:rsidRDefault="00F737EA">
      <w:pPr>
        <w:pStyle w:val="BodyText"/>
        <w:spacing w:before="64"/>
        <w:ind w:left="720"/>
      </w:pPr>
      <w:r>
        <w:t>The</w:t>
      </w:r>
      <w:r>
        <w:rPr>
          <w:spacing w:val="-3"/>
        </w:rPr>
        <w:t xml:space="preserve"> </w:t>
      </w:r>
      <w:r>
        <w:t>face of</w:t>
      </w:r>
      <w:r>
        <w:rPr>
          <w:spacing w:val="-1"/>
        </w:rPr>
        <w:t xml:space="preserve"> </w:t>
      </w:r>
      <w:r>
        <w:t>the</w:t>
      </w:r>
      <w:r>
        <w:rPr>
          <w:spacing w:val="-3"/>
        </w:rPr>
        <w:t xml:space="preserve"> </w:t>
      </w:r>
      <w:r>
        <w:t>pointing</w:t>
      </w:r>
      <w:r>
        <w:rPr>
          <w:spacing w:val="-2"/>
        </w:rPr>
        <w:t xml:space="preserve"> </w:t>
      </w:r>
      <w:r>
        <w:t>is</w:t>
      </w:r>
      <w:r>
        <w:rPr>
          <w:spacing w:val="-4"/>
        </w:rPr>
        <w:t xml:space="preserve"> </w:t>
      </w:r>
      <w:r>
        <w:t>kept</w:t>
      </w:r>
      <w:r>
        <w:rPr>
          <w:spacing w:val="-4"/>
        </w:rPr>
        <w:t xml:space="preserve"> </w:t>
      </w:r>
      <w:r>
        <w:t>vertical</w:t>
      </w:r>
      <w:r>
        <w:rPr>
          <w:spacing w:val="-1"/>
        </w:rPr>
        <w:t xml:space="preserve"> </w:t>
      </w:r>
      <w:r>
        <w:t>and</w:t>
      </w:r>
      <w:r>
        <w:rPr>
          <w:spacing w:val="-1"/>
        </w:rPr>
        <w:t xml:space="preserve"> </w:t>
      </w:r>
      <w:r>
        <w:t>it</w:t>
      </w:r>
      <w:r>
        <w:rPr>
          <w:spacing w:val="-1"/>
        </w:rPr>
        <w:t xml:space="preserve"> </w:t>
      </w:r>
      <w:r>
        <w:t>is</w:t>
      </w:r>
      <w:r>
        <w:rPr>
          <w:spacing w:val="-3"/>
        </w:rPr>
        <w:t xml:space="preserve"> </w:t>
      </w:r>
      <w:r>
        <w:t>pressed</w:t>
      </w:r>
      <w:r>
        <w:rPr>
          <w:spacing w:val="-1"/>
        </w:rPr>
        <w:t xml:space="preserve"> </w:t>
      </w:r>
      <w:r>
        <w:rPr>
          <w:spacing w:val="-2"/>
        </w:rPr>
        <w:t>inside</w:t>
      </w:r>
    </w:p>
    <w:p w:rsidR="0086686C" w:rsidRDefault="00F737EA">
      <w:pPr>
        <w:pStyle w:val="BodyText"/>
        <w:spacing w:before="68" w:line="276" w:lineRule="auto"/>
        <w:ind w:left="720" w:right="1511"/>
      </w:pPr>
      <w:r>
        <w:t>the</w:t>
      </w:r>
      <w:r>
        <w:rPr>
          <w:spacing w:val="-1"/>
        </w:rPr>
        <w:t xml:space="preserve"> </w:t>
      </w:r>
      <w:r>
        <w:t>wall</w:t>
      </w:r>
      <w:r>
        <w:rPr>
          <w:spacing w:val="-2"/>
        </w:rPr>
        <w:t xml:space="preserve"> </w:t>
      </w:r>
      <w:r>
        <w:t>surface</w:t>
      </w:r>
      <w:r>
        <w:rPr>
          <w:spacing w:val="-3"/>
        </w:rPr>
        <w:t xml:space="preserve"> </w:t>
      </w:r>
      <w:r>
        <w:t>by</w:t>
      </w:r>
      <w:r>
        <w:rPr>
          <w:spacing w:val="-2"/>
        </w:rPr>
        <w:t xml:space="preserve"> </w:t>
      </w:r>
      <w:r>
        <w:t>a</w:t>
      </w:r>
      <w:r>
        <w:rPr>
          <w:spacing w:val="-2"/>
        </w:rPr>
        <w:t xml:space="preserve"> </w:t>
      </w:r>
      <w:r>
        <w:t>suitable</w:t>
      </w:r>
      <w:r>
        <w:rPr>
          <w:spacing w:val="-3"/>
        </w:rPr>
        <w:t xml:space="preserve"> </w:t>
      </w:r>
      <w:r>
        <w:t>tool</w:t>
      </w:r>
      <w:r>
        <w:rPr>
          <w:spacing w:val="-2"/>
        </w:rPr>
        <w:t xml:space="preserve"> </w:t>
      </w:r>
      <w:r>
        <w:t>to</w:t>
      </w:r>
      <w:r>
        <w:rPr>
          <w:spacing w:val="-2"/>
        </w:rPr>
        <w:t xml:space="preserve"> </w:t>
      </w:r>
      <w:r>
        <w:t>a</w:t>
      </w:r>
      <w:r>
        <w:rPr>
          <w:spacing w:val="-4"/>
        </w:rPr>
        <w:t xml:space="preserve"> </w:t>
      </w:r>
      <w:r>
        <w:t>depth</w:t>
      </w:r>
      <w:r>
        <w:rPr>
          <w:spacing w:val="-2"/>
        </w:rPr>
        <w:t xml:space="preserve"> </w:t>
      </w:r>
      <w:r>
        <w:t>of</w:t>
      </w:r>
      <w:r>
        <w:rPr>
          <w:spacing w:val="-4"/>
        </w:rPr>
        <w:t xml:space="preserve"> </w:t>
      </w:r>
      <w:r>
        <w:t>about</w:t>
      </w:r>
      <w:r>
        <w:rPr>
          <w:spacing w:val="-2"/>
        </w:rPr>
        <w:t xml:space="preserve"> </w:t>
      </w:r>
      <w:r>
        <w:t>5</w:t>
      </w:r>
      <w:r>
        <w:rPr>
          <w:spacing w:val="-2"/>
        </w:rPr>
        <w:t xml:space="preserve"> </w:t>
      </w:r>
      <w:r>
        <w:t>mm</w:t>
      </w:r>
      <w:r>
        <w:rPr>
          <w:spacing w:val="-4"/>
        </w:rPr>
        <w:t xml:space="preserve"> </w:t>
      </w:r>
      <w:r>
        <w:t>or</w:t>
      </w:r>
      <w:r>
        <w:rPr>
          <w:spacing w:val="-5"/>
        </w:rPr>
        <w:t xml:space="preserve"> </w:t>
      </w:r>
      <w:r>
        <w:t>more.</w:t>
      </w:r>
      <w:r>
        <w:rPr>
          <w:spacing w:val="-3"/>
        </w:rPr>
        <w:t xml:space="preserve"> </w:t>
      </w:r>
      <w:r>
        <w:t>This</w:t>
      </w:r>
      <w:r>
        <w:rPr>
          <w:spacing w:val="-4"/>
        </w:rPr>
        <w:t xml:space="preserve"> </w:t>
      </w:r>
      <w:r>
        <w:t>pointing gives very good appearance.</w:t>
      </w:r>
    </w:p>
    <w:p w:rsidR="0086686C" w:rsidRDefault="0086686C">
      <w:pPr>
        <w:pStyle w:val="BodyText"/>
        <w:spacing w:line="276" w:lineRule="auto"/>
        <w:sectPr w:rsidR="0086686C">
          <w:pgSz w:w="15840" w:h="12240" w:orient="landscape"/>
          <w:pgMar w:top="1380" w:right="0" w:bottom="280" w:left="720" w:header="720" w:footer="720" w:gutter="0"/>
          <w:cols w:space="720"/>
        </w:sectPr>
      </w:pPr>
    </w:p>
    <w:p w:rsidR="0086686C" w:rsidRDefault="00F737EA">
      <w:pPr>
        <w:pStyle w:val="ListParagraph"/>
        <w:numPr>
          <w:ilvl w:val="0"/>
          <w:numId w:val="9"/>
        </w:numPr>
        <w:tabs>
          <w:tab w:val="left" w:pos="1285"/>
        </w:tabs>
        <w:spacing w:before="63" w:line="276" w:lineRule="auto"/>
        <w:ind w:left="720" w:right="4849" w:firstLine="0"/>
        <w:rPr>
          <w:b/>
          <w:sz w:val="36"/>
        </w:rPr>
      </w:pPr>
      <w:r>
        <w:rPr>
          <w:b/>
          <w:noProof/>
          <w:sz w:val="36"/>
        </w:rPr>
        <w:lastRenderedPageBreak/>
        <w:drawing>
          <wp:anchor distT="0" distB="0" distL="0" distR="0" simplePos="0" relativeHeight="484707840" behindDoc="1" locked="0" layoutInCell="1" allowOverlap="1">
            <wp:simplePos x="0" y="0"/>
            <wp:positionH relativeFrom="page">
              <wp:posOffset>0</wp:posOffset>
            </wp:positionH>
            <wp:positionV relativeFrom="page">
              <wp:posOffset>0</wp:posOffset>
            </wp:positionV>
            <wp:extent cx="10059670" cy="7773670"/>
            <wp:effectExtent l="0" t="0" r="0" b="0"/>
            <wp:wrapNone/>
            <wp:docPr id="584" name="Image 5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4" name="Image 584"/>
                    <pic:cNvPicPr/>
                  </pic:nvPicPr>
                  <pic:blipFill>
                    <a:blip r:embed="rId21"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16009728" behindDoc="0" locked="0" layoutInCell="1" allowOverlap="1">
            <wp:simplePos x="0" y="0"/>
            <wp:positionH relativeFrom="page">
              <wp:posOffset>7153909</wp:posOffset>
            </wp:positionH>
            <wp:positionV relativeFrom="paragraph">
              <wp:posOffset>238760</wp:posOffset>
            </wp:positionV>
            <wp:extent cx="2873375" cy="1331594"/>
            <wp:effectExtent l="0" t="0" r="0" b="0"/>
            <wp:wrapNone/>
            <wp:docPr id="585" name="Image 5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5" name="Image 585"/>
                    <pic:cNvPicPr/>
                  </pic:nvPicPr>
                  <pic:blipFill>
                    <a:blip r:embed="rId291" cstate="print"/>
                    <a:stretch>
                      <a:fillRect/>
                    </a:stretch>
                  </pic:blipFill>
                  <pic:spPr>
                    <a:xfrm>
                      <a:off x="0" y="0"/>
                      <a:ext cx="2873375" cy="1331594"/>
                    </a:xfrm>
                    <a:prstGeom prst="rect">
                      <a:avLst/>
                    </a:prstGeom>
                  </pic:spPr>
                </pic:pic>
              </a:graphicData>
            </a:graphic>
          </wp:anchor>
        </w:drawing>
      </w:r>
      <w:r>
        <w:rPr>
          <w:b/>
          <w:color w:val="C00000"/>
          <w:sz w:val="36"/>
        </w:rPr>
        <w:t xml:space="preserve">Rubbed or keyed or grooved pointing: </w:t>
      </w:r>
      <w:r>
        <w:rPr>
          <w:b/>
          <w:sz w:val="36"/>
        </w:rPr>
        <w:t>In this type of pointing,</w:t>
      </w:r>
      <w:r>
        <w:rPr>
          <w:b/>
          <w:spacing w:val="-3"/>
          <w:sz w:val="36"/>
        </w:rPr>
        <w:t xml:space="preserve"> </w:t>
      </w:r>
      <w:r>
        <w:rPr>
          <w:b/>
          <w:sz w:val="36"/>
        </w:rPr>
        <w:t>a</w:t>
      </w:r>
      <w:r>
        <w:rPr>
          <w:b/>
          <w:spacing w:val="-3"/>
          <w:sz w:val="36"/>
        </w:rPr>
        <w:t xml:space="preserve"> </w:t>
      </w:r>
      <w:r>
        <w:rPr>
          <w:b/>
          <w:sz w:val="36"/>
        </w:rPr>
        <w:t>groove</w:t>
      </w:r>
      <w:r>
        <w:rPr>
          <w:b/>
          <w:spacing w:val="-3"/>
          <w:sz w:val="36"/>
        </w:rPr>
        <w:t xml:space="preserve"> </w:t>
      </w:r>
      <w:r>
        <w:rPr>
          <w:b/>
          <w:sz w:val="36"/>
        </w:rPr>
        <w:t>is</w:t>
      </w:r>
      <w:r>
        <w:rPr>
          <w:b/>
          <w:spacing w:val="-5"/>
          <w:sz w:val="36"/>
        </w:rPr>
        <w:t xml:space="preserve"> </w:t>
      </w:r>
      <w:r>
        <w:rPr>
          <w:b/>
          <w:sz w:val="36"/>
        </w:rPr>
        <w:t>formed at</w:t>
      </w:r>
      <w:r>
        <w:rPr>
          <w:b/>
          <w:spacing w:val="-3"/>
          <w:sz w:val="36"/>
        </w:rPr>
        <w:t xml:space="preserve"> </w:t>
      </w:r>
      <w:r>
        <w:rPr>
          <w:b/>
          <w:sz w:val="36"/>
        </w:rPr>
        <w:t>the</w:t>
      </w:r>
      <w:r>
        <w:rPr>
          <w:b/>
          <w:spacing w:val="-2"/>
          <w:sz w:val="36"/>
        </w:rPr>
        <w:t xml:space="preserve"> </w:t>
      </w:r>
      <w:proofErr w:type="spellStart"/>
      <w:r>
        <w:rPr>
          <w:b/>
          <w:sz w:val="36"/>
        </w:rPr>
        <w:t>centre</w:t>
      </w:r>
      <w:proofErr w:type="spellEnd"/>
      <w:r>
        <w:rPr>
          <w:b/>
          <w:spacing w:val="-5"/>
          <w:sz w:val="36"/>
        </w:rPr>
        <w:t xml:space="preserve"> </w:t>
      </w:r>
      <w:r>
        <w:rPr>
          <w:b/>
          <w:sz w:val="36"/>
        </w:rPr>
        <w:t>of</w:t>
      </w:r>
      <w:r>
        <w:rPr>
          <w:b/>
          <w:spacing w:val="-6"/>
          <w:sz w:val="36"/>
        </w:rPr>
        <w:t xml:space="preserve"> </w:t>
      </w:r>
      <w:r>
        <w:rPr>
          <w:b/>
          <w:sz w:val="36"/>
        </w:rPr>
        <w:t>height</w:t>
      </w:r>
      <w:r>
        <w:rPr>
          <w:b/>
          <w:spacing w:val="-3"/>
          <w:sz w:val="36"/>
        </w:rPr>
        <w:t xml:space="preserve"> </w:t>
      </w:r>
      <w:r>
        <w:rPr>
          <w:b/>
          <w:sz w:val="36"/>
        </w:rPr>
        <w:t>by</w:t>
      </w:r>
      <w:r>
        <w:rPr>
          <w:b/>
          <w:spacing w:val="-3"/>
          <w:sz w:val="36"/>
        </w:rPr>
        <w:t xml:space="preserve"> </w:t>
      </w:r>
      <w:r>
        <w:rPr>
          <w:b/>
          <w:sz w:val="36"/>
        </w:rPr>
        <w:t>a</w:t>
      </w:r>
      <w:r>
        <w:rPr>
          <w:b/>
          <w:spacing w:val="-6"/>
          <w:sz w:val="36"/>
        </w:rPr>
        <w:t xml:space="preserve"> </w:t>
      </w:r>
      <w:r>
        <w:rPr>
          <w:b/>
          <w:sz w:val="36"/>
        </w:rPr>
        <w:t>pointer as shown in fig. 25-4. This type of pointing</w:t>
      </w:r>
      <w:r>
        <w:rPr>
          <w:b/>
          <w:spacing w:val="80"/>
          <w:sz w:val="36"/>
        </w:rPr>
        <w:t xml:space="preserve"> </w:t>
      </w:r>
      <w:r>
        <w:rPr>
          <w:b/>
          <w:sz w:val="36"/>
        </w:rPr>
        <w:t>gives better appearance and is generally adopted.</w:t>
      </w:r>
    </w:p>
    <w:p w:rsidR="0086686C" w:rsidRDefault="00F737EA">
      <w:pPr>
        <w:pStyle w:val="ListParagraph"/>
        <w:numPr>
          <w:ilvl w:val="0"/>
          <w:numId w:val="9"/>
        </w:numPr>
        <w:tabs>
          <w:tab w:val="left" w:pos="1197"/>
        </w:tabs>
        <w:spacing w:before="201"/>
        <w:ind w:left="1197" w:hanging="477"/>
        <w:rPr>
          <w:b/>
          <w:sz w:val="36"/>
        </w:rPr>
      </w:pPr>
      <w:r>
        <w:rPr>
          <w:b/>
          <w:color w:val="C00000"/>
          <w:sz w:val="36"/>
        </w:rPr>
        <w:t>Struck</w:t>
      </w:r>
      <w:r>
        <w:rPr>
          <w:b/>
          <w:color w:val="C00000"/>
          <w:spacing w:val="-7"/>
          <w:sz w:val="36"/>
        </w:rPr>
        <w:t xml:space="preserve"> </w:t>
      </w:r>
      <w:r>
        <w:rPr>
          <w:b/>
          <w:color w:val="C00000"/>
          <w:sz w:val="36"/>
        </w:rPr>
        <w:t>pointing:</w:t>
      </w:r>
      <w:r>
        <w:rPr>
          <w:b/>
          <w:color w:val="C00000"/>
          <w:spacing w:val="-1"/>
          <w:sz w:val="36"/>
        </w:rPr>
        <w:t xml:space="preserve"> </w:t>
      </w:r>
      <w:r>
        <w:rPr>
          <w:b/>
          <w:sz w:val="36"/>
        </w:rPr>
        <w:t>In</w:t>
      </w:r>
      <w:r>
        <w:rPr>
          <w:b/>
          <w:spacing w:val="-3"/>
          <w:sz w:val="36"/>
        </w:rPr>
        <w:t xml:space="preserve"> </w:t>
      </w:r>
      <w:r>
        <w:rPr>
          <w:b/>
          <w:sz w:val="36"/>
        </w:rPr>
        <w:t>this</w:t>
      </w:r>
      <w:r>
        <w:rPr>
          <w:b/>
          <w:spacing w:val="-4"/>
          <w:sz w:val="36"/>
        </w:rPr>
        <w:t xml:space="preserve"> </w:t>
      </w:r>
      <w:r>
        <w:rPr>
          <w:b/>
          <w:sz w:val="36"/>
        </w:rPr>
        <w:t>type</w:t>
      </w:r>
      <w:r>
        <w:rPr>
          <w:b/>
          <w:spacing w:val="-5"/>
          <w:sz w:val="36"/>
        </w:rPr>
        <w:t xml:space="preserve"> </w:t>
      </w:r>
      <w:r>
        <w:rPr>
          <w:b/>
          <w:sz w:val="36"/>
        </w:rPr>
        <w:t>of</w:t>
      </w:r>
      <w:r>
        <w:rPr>
          <w:b/>
          <w:spacing w:val="-1"/>
          <w:sz w:val="36"/>
        </w:rPr>
        <w:t xml:space="preserve"> </w:t>
      </w:r>
      <w:r>
        <w:rPr>
          <w:b/>
          <w:sz w:val="36"/>
        </w:rPr>
        <w:t>pointing,</w:t>
      </w:r>
      <w:r>
        <w:rPr>
          <w:b/>
          <w:spacing w:val="-3"/>
          <w:sz w:val="36"/>
        </w:rPr>
        <w:t xml:space="preserve"> </w:t>
      </w:r>
      <w:r>
        <w:rPr>
          <w:b/>
          <w:sz w:val="36"/>
        </w:rPr>
        <w:t>the</w:t>
      </w:r>
      <w:r>
        <w:rPr>
          <w:b/>
          <w:spacing w:val="-3"/>
          <w:sz w:val="36"/>
        </w:rPr>
        <w:t xml:space="preserve"> </w:t>
      </w:r>
      <w:r>
        <w:rPr>
          <w:b/>
          <w:sz w:val="36"/>
        </w:rPr>
        <w:t>face</w:t>
      </w:r>
      <w:r>
        <w:rPr>
          <w:b/>
          <w:spacing w:val="-3"/>
          <w:sz w:val="36"/>
        </w:rPr>
        <w:t xml:space="preserve"> </w:t>
      </w:r>
      <w:r>
        <w:rPr>
          <w:b/>
          <w:sz w:val="36"/>
        </w:rPr>
        <w:t>of</w:t>
      </w:r>
      <w:r>
        <w:rPr>
          <w:b/>
          <w:spacing w:val="-3"/>
          <w:sz w:val="36"/>
        </w:rPr>
        <w:t xml:space="preserve"> </w:t>
      </w:r>
      <w:r>
        <w:rPr>
          <w:b/>
          <w:spacing w:val="-2"/>
          <w:sz w:val="36"/>
        </w:rPr>
        <w:t>pointing</w:t>
      </w:r>
    </w:p>
    <w:p w:rsidR="0086686C" w:rsidRDefault="00F737EA">
      <w:pPr>
        <w:pStyle w:val="BodyText"/>
        <w:tabs>
          <w:tab w:val="left" w:pos="3600"/>
        </w:tabs>
        <w:spacing w:before="65" w:line="276" w:lineRule="auto"/>
        <w:ind w:left="720" w:right="1631"/>
      </w:pPr>
      <w:r>
        <w:t>is kept inclined as</w:t>
      </w:r>
      <w:r>
        <w:tab/>
        <w:t>shown in fig. 25-5. The upper edge of joint is about 10 mm inside the</w:t>
      </w:r>
      <w:r>
        <w:t xml:space="preserve"> face of masonry. </w:t>
      </w:r>
      <w:proofErr w:type="gramStart"/>
      <w:r>
        <w:t>This joint</w:t>
      </w:r>
      <w:r>
        <w:rPr>
          <w:spacing w:val="-2"/>
        </w:rPr>
        <w:t xml:space="preserve"> </w:t>
      </w:r>
      <w:r>
        <w:t>disposes</w:t>
      </w:r>
      <w:proofErr w:type="gramEnd"/>
      <w:r>
        <w:rPr>
          <w:spacing w:val="-2"/>
        </w:rPr>
        <w:t xml:space="preserve"> </w:t>
      </w:r>
      <w:r>
        <w:t>water</w:t>
      </w:r>
      <w:r>
        <w:rPr>
          <w:spacing w:val="-3"/>
        </w:rPr>
        <w:t xml:space="preserve"> </w:t>
      </w:r>
      <w:r>
        <w:t>easily. If the</w:t>
      </w:r>
      <w:r>
        <w:rPr>
          <w:spacing w:val="-1"/>
        </w:rPr>
        <w:t xml:space="preserve"> </w:t>
      </w:r>
      <w:r>
        <w:t>lower edge of joint</w:t>
      </w:r>
      <w:r>
        <w:rPr>
          <w:spacing w:val="-2"/>
        </w:rPr>
        <w:t xml:space="preserve"> </w:t>
      </w:r>
      <w:r>
        <w:t>is kept inside</w:t>
      </w:r>
      <w:r>
        <w:rPr>
          <w:spacing w:val="-1"/>
        </w:rPr>
        <w:t xml:space="preserve"> </w:t>
      </w:r>
      <w:r>
        <w:t>the</w:t>
      </w:r>
      <w:r>
        <w:rPr>
          <w:spacing w:val="-4"/>
        </w:rPr>
        <w:t xml:space="preserve"> </w:t>
      </w:r>
      <w:r>
        <w:t>face</w:t>
      </w:r>
      <w:r>
        <w:rPr>
          <w:spacing w:val="-3"/>
        </w:rPr>
        <w:t xml:space="preserve"> </w:t>
      </w:r>
      <w:r>
        <w:t>of</w:t>
      </w:r>
      <w:r>
        <w:rPr>
          <w:spacing w:val="-2"/>
        </w:rPr>
        <w:t xml:space="preserve"> </w:t>
      </w:r>
      <w:r>
        <w:t>masonry,</w:t>
      </w:r>
      <w:r>
        <w:rPr>
          <w:spacing w:val="-2"/>
        </w:rPr>
        <w:t xml:space="preserve"> </w:t>
      </w:r>
      <w:r>
        <w:t>it</w:t>
      </w:r>
      <w:r>
        <w:rPr>
          <w:spacing w:val="-2"/>
        </w:rPr>
        <w:t xml:space="preserve"> </w:t>
      </w:r>
      <w:r>
        <w:t>is</w:t>
      </w:r>
      <w:r>
        <w:rPr>
          <w:spacing w:val="-2"/>
        </w:rPr>
        <w:t xml:space="preserve"> </w:t>
      </w:r>
      <w:r>
        <w:t>known</w:t>
      </w:r>
      <w:r>
        <w:rPr>
          <w:spacing w:val="-2"/>
        </w:rPr>
        <w:t xml:space="preserve"> </w:t>
      </w:r>
      <w:r>
        <w:t>as</w:t>
      </w:r>
      <w:r>
        <w:rPr>
          <w:spacing w:val="-2"/>
        </w:rPr>
        <w:t xml:space="preserve"> </w:t>
      </w:r>
      <w:r>
        <w:t>the</w:t>
      </w:r>
      <w:r>
        <w:rPr>
          <w:spacing w:val="-3"/>
        </w:rPr>
        <w:t xml:space="preserve"> </w:t>
      </w:r>
      <w:r>
        <w:t>overhand</w:t>
      </w:r>
      <w:r>
        <w:rPr>
          <w:spacing w:val="-2"/>
        </w:rPr>
        <w:t xml:space="preserve"> </w:t>
      </w:r>
      <w:r>
        <w:t>struck</w:t>
      </w:r>
      <w:r>
        <w:rPr>
          <w:spacing w:val="-5"/>
        </w:rPr>
        <w:t xml:space="preserve"> </w:t>
      </w:r>
      <w:r>
        <w:t>pointing.</w:t>
      </w:r>
      <w:r>
        <w:rPr>
          <w:spacing w:val="-3"/>
        </w:rPr>
        <w:t xml:space="preserve"> </w:t>
      </w:r>
      <w:r>
        <w:t>But it</w:t>
      </w:r>
      <w:r>
        <w:rPr>
          <w:spacing w:val="-5"/>
        </w:rPr>
        <w:t xml:space="preserve"> </w:t>
      </w:r>
      <w:r>
        <w:t>will</w:t>
      </w:r>
      <w:r>
        <w:rPr>
          <w:spacing w:val="-2"/>
        </w:rPr>
        <w:t xml:space="preserve"> </w:t>
      </w:r>
      <w:r>
        <w:t>not form a satisfactory joint as water will be collected in the joint.</w:t>
      </w:r>
    </w:p>
    <w:p w:rsidR="0086686C" w:rsidRDefault="00F737EA">
      <w:pPr>
        <w:pStyle w:val="ListParagraph"/>
        <w:numPr>
          <w:ilvl w:val="0"/>
          <w:numId w:val="9"/>
        </w:numPr>
        <w:tabs>
          <w:tab w:val="left" w:pos="1284"/>
          <w:tab w:val="left" w:pos="1440"/>
        </w:tabs>
        <w:spacing w:before="201" w:line="276" w:lineRule="auto"/>
        <w:ind w:right="1939" w:hanging="721"/>
        <w:rPr>
          <w:b/>
          <w:sz w:val="36"/>
        </w:rPr>
      </w:pPr>
      <w:r>
        <w:rPr>
          <w:b/>
          <w:noProof/>
          <w:sz w:val="36"/>
        </w:rPr>
        <w:drawing>
          <wp:anchor distT="0" distB="0" distL="0" distR="0" simplePos="0" relativeHeight="484708864" behindDoc="1" locked="0" layoutInCell="1" allowOverlap="1">
            <wp:simplePos x="0" y="0"/>
            <wp:positionH relativeFrom="page">
              <wp:posOffset>6992239</wp:posOffset>
            </wp:positionH>
            <wp:positionV relativeFrom="paragraph">
              <wp:posOffset>1463724</wp:posOffset>
            </wp:positionV>
            <wp:extent cx="3004184" cy="1333500"/>
            <wp:effectExtent l="0" t="0" r="0" b="0"/>
            <wp:wrapNone/>
            <wp:docPr id="586" name="Image 5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6" name="Image 586"/>
                    <pic:cNvPicPr/>
                  </pic:nvPicPr>
                  <pic:blipFill>
                    <a:blip r:embed="rId292" cstate="print"/>
                    <a:stretch>
                      <a:fillRect/>
                    </a:stretch>
                  </pic:blipFill>
                  <pic:spPr>
                    <a:xfrm>
                      <a:off x="0" y="0"/>
                      <a:ext cx="3004184" cy="1333500"/>
                    </a:xfrm>
                    <a:prstGeom prst="rect">
                      <a:avLst/>
                    </a:prstGeom>
                  </pic:spPr>
                </pic:pic>
              </a:graphicData>
            </a:graphic>
          </wp:anchor>
        </w:drawing>
      </w:r>
      <w:r>
        <w:rPr>
          <w:b/>
          <w:color w:val="C00000"/>
          <w:sz w:val="36"/>
        </w:rPr>
        <w:t>Tuck</w:t>
      </w:r>
      <w:r>
        <w:rPr>
          <w:b/>
          <w:color w:val="C00000"/>
          <w:spacing w:val="-1"/>
          <w:sz w:val="36"/>
        </w:rPr>
        <w:t xml:space="preserve"> </w:t>
      </w:r>
      <w:r>
        <w:rPr>
          <w:b/>
          <w:color w:val="C00000"/>
          <w:sz w:val="36"/>
        </w:rPr>
        <w:t xml:space="preserve">pointing: </w:t>
      </w:r>
      <w:r>
        <w:rPr>
          <w:b/>
          <w:sz w:val="36"/>
        </w:rPr>
        <w:t xml:space="preserve">In this type of pointing, a groove is formed at the </w:t>
      </w:r>
      <w:proofErr w:type="spellStart"/>
      <w:r>
        <w:rPr>
          <w:b/>
          <w:sz w:val="36"/>
        </w:rPr>
        <w:t>centre</w:t>
      </w:r>
      <w:proofErr w:type="spellEnd"/>
      <w:r>
        <w:rPr>
          <w:b/>
          <w:sz w:val="36"/>
        </w:rPr>
        <w:t xml:space="preserve"> of joint. The</w:t>
      </w:r>
      <w:r>
        <w:rPr>
          <w:b/>
          <w:spacing w:val="-2"/>
          <w:sz w:val="36"/>
        </w:rPr>
        <w:t xml:space="preserve"> </w:t>
      </w:r>
      <w:r>
        <w:rPr>
          <w:b/>
          <w:sz w:val="36"/>
        </w:rPr>
        <w:t>width</w:t>
      </w:r>
      <w:r>
        <w:rPr>
          <w:b/>
          <w:spacing w:val="-3"/>
          <w:sz w:val="36"/>
        </w:rPr>
        <w:t xml:space="preserve"> </w:t>
      </w:r>
      <w:r>
        <w:rPr>
          <w:b/>
          <w:sz w:val="36"/>
        </w:rPr>
        <w:t>and</w:t>
      </w:r>
      <w:r>
        <w:rPr>
          <w:b/>
          <w:spacing w:val="-5"/>
          <w:sz w:val="36"/>
        </w:rPr>
        <w:t xml:space="preserve"> </w:t>
      </w:r>
      <w:r>
        <w:rPr>
          <w:b/>
          <w:sz w:val="36"/>
        </w:rPr>
        <w:t>depth</w:t>
      </w:r>
      <w:r>
        <w:rPr>
          <w:b/>
          <w:spacing w:val="-5"/>
          <w:sz w:val="36"/>
        </w:rPr>
        <w:t xml:space="preserve"> </w:t>
      </w:r>
      <w:r>
        <w:rPr>
          <w:b/>
          <w:sz w:val="36"/>
        </w:rPr>
        <w:t>of</w:t>
      </w:r>
      <w:r>
        <w:rPr>
          <w:b/>
          <w:spacing w:val="-4"/>
          <w:sz w:val="36"/>
        </w:rPr>
        <w:t xml:space="preserve"> </w:t>
      </w:r>
      <w:r>
        <w:rPr>
          <w:b/>
          <w:sz w:val="36"/>
        </w:rPr>
        <w:t>groove</w:t>
      </w:r>
      <w:r>
        <w:rPr>
          <w:b/>
          <w:spacing w:val="-4"/>
          <w:sz w:val="36"/>
        </w:rPr>
        <w:t xml:space="preserve"> </w:t>
      </w:r>
      <w:r>
        <w:rPr>
          <w:b/>
          <w:sz w:val="36"/>
        </w:rPr>
        <w:t>are</w:t>
      </w:r>
      <w:r>
        <w:rPr>
          <w:b/>
          <w:spacing w:val="-4"/>
          <w:sz w:val="36"/>
        </w:rPr>
        <w:t xml:space="preserve"> </w:t>
      </w:r>
      <w:r>
        <w:rPr>
          <w:b/>
          <w:sz w:val="36"/>
        </w:rPr>
        <w:t>respectively</w:t>
      </w:r>
      <w:r>
        <w:rPr>
          <w:b/>
          <w:spacing w:val="-6"/>
          <w:sz w:val="36"/>
        </w:rPr>
        <w:t xml:space="preserve"> </w:t>
      </w:r>
      <w:r>
        <w:rPr>
          <w:b/>
          <w:sz w:val="36"/>
        </w:rPr>
        <w:t>5</w:t>
      </w:r>
      <w:r>
        <w:rPr>
          <w:b/>
          <w:spacing w:val="-3"/>
          <w:sz w:val="36"/>
        </w:rPr>
        <w:t xml:space="preserve"> </w:t>
      </w:r>
      <w:r>
        <w:rPr>
          <w:b/>
          <w:sz w:val="36"/>
        </w:rPr>
        <w:t>mm</w:t>
      </w:r>
      <w:r>
        <w:rPr>
          <w:b/>
          <w:spacing w:val="-4"/>
          <w:sz w:val="36"/>
        </w:rPr>
        <w:t xml:space="preserve"> </w:t>
      </w:r>
      <w:r>
        <w:rPr>
          <w:b/>
          <w:sz w:val="36"/>
        </w:rPr>
        <w:t>and</w:t>
      </w:r>
      <w:r>
        <w:rPr>
          <w:b/>
          <w:spacing w:val="-3"/>
          <w:sz w:val="36"/>
        </w:rPr>
        <w:t xml:space="preserve"> </w:t>
      </w:r>
      <w:r>
        <w:rPr>
          <w:b/>
          <w:sz w:val="36"/>
        </w:rPr>
        <w:t>3</w:t>
      </w:r>
      <w:r>
        <w:rPr>
          <w:b/>
          <w:spacing w:val="-3"/>
          <w:sz w:val="36"/>
        </w:rPr>
        <w:t xml:space="preserve"> </w:t>
      </w:r>
      <w:r>
        <w:rPr>
          <w:b/>
          <w:sz w:val="36"/>
        </w:rPr>
        <w:t>mm.</w:t>
      </w:r>
      <w:r>
        <w:rPr>
          <w:b/>
          <w:spacing w:val="-4"/>
          <w:sz w:val="36"/>
        </w:rPr>
        <w:t xml:space="preserve"> </w:t>
      </w:r>
      <w:r>
        <w:rPr>
          <w:b/>
          <w:sz w:val="36"/>
        </w:rPr>
        <w:t>The</w:t>
      </w:r>
      <w:r>
        <w:rPr>
          <w:b/>
          <w:spacing w:val="-2"/>
          <w:sz w:val="36"/>
        </w:rPr>
        <w:t xml:space="preserve"> </w:t>
      </w:r>
      <w:r>
        <w:rPr>
          <w:b/>
          <w:sz w:val="36"/>
        </w:rPr>
        <w:t>groove</w:t>
      </w:r>
      <w:r>
        <w:rPr>
          <w:b/>
          <w:spacing w:val="-3"/>
          <w:sz w:val="36"/>
        </w:rPr>
        <w:t xml:space="preserve"> </w:t>
      </w:r>
      <w:r>
        <w:rPr>
          <w:b/>
          <w:sz w:val="36"/>
        </w:rPr>
        <w:t>is then filled in or tucked</w:t>
      </w:r>
      <w:r>
        <w:rPr>
          <w:b/>
          <w:sz w:val="36"/>
        </w:rPr>
        <w:t xml:space="preserve"> in by white cement putty with a projection of 3 mm as shown in fig. 25-6. If projection is done in the mortar, it is called the Bastard pointing or half-tuck pointing.</w:t>
      </w:r>
    </w:p>
    <w:p w:rsidR="0086686C" w:rsidRDefault="00F737EA">
      <w:pPr>
        <w:pStyle w:val="ListParagraph"/>
        <w:numPr>
          <w:ilvl w:val="0"/>
          <w:numId w:val="9"/>
        </w:numPr>
        <w:tabs>
          <w:tab w:val="left" w:pos="1373"/>
        </w:tabs>
        <w:spacing w:before="200" w:line="276" w:lineRule="auto"/>
        <w:ind w:left="720" w:right="5754" w:firstLine="0"/>
        <w:rPr>
          <w:b/>
          <w:sz w:val="36"/>
        </w:rPr>
      </w:pPr>
      <w:r>
        <w:rPr>
          <w:b/>
          <w:color w:val="C00000"/>
          <w:sz w:val="36"/>
        </w:rPr>
        <w:t xml:space="preserve">Vee-pointing: </w:t>
      </w:r>
      <w:r>
        <w:rPr>
          <w:b/>
          <w:sz w:val="36"/>
        </w:rPr>
        <w:t>In this type of pointing, a Vee-shaped groove</w:t>
      </w:r>
      <w:r>
        <w:rPr>
          <w:b/>
          <w:spacing w:val="-2"/>
          <w:sz w:val="36"/>
        </w:rPr>
        <w:t xml:space="preserve"> </w:t>
      </w:r>
      <w:r>
        <w:rPr>
          <w:b/>
          <w:sz w:val="36"/>
        </w:rPr>
        <w:t>is</w:t>
      </w:r>
      <w:r>
        <w:rPr>
          <w:b/>
          <w:spacing w:val="-3"/>
          <w:sz w:val="36"/>
        </w:rPr>
        <w:t xml:space="preserve"> </w:t>
      </w:r>
      <w:r>
        <w:rPr>
          <w:b/>
          <w:sz w:val="36"/>
        </w:rPr>
        <w:t>formed</w:t>
      </w:r>
      <w:r>
        <w:rPr>
          <w:b/>
          <w:spacing w:val="-3"/>
          <w:sz w:val="36"/>
        </w:rPr>
        <w:t xml:space="preserve"> </w:t>
      </w:r>
      <w:r>
        <w:rPr>
          <w:b/>
          <w:sz w:val="36"/>
        </w:rPr>
        <w:t>in</w:t>
      </w:r>
      <w:r>
        <w:rPr>
          <w:b/>
          <w:spacing w:val="-2"/>
          <w:sz w:val="36"/>
        </w:rPr>
        <w:t xml:space="preserve"> </w:t>
      </w:r>
      <w:r>
        <w:rPr>
          <w:b/>
          <w:sz w:val="36"/>
        </w:rPr>
        <w:t>the</w:t>
      </w:r>
      <w:r>
        <w:rPr>
          <w:b/>
          <w:spacing w:val="33"/>
          <w:sz w:val="36"/>
        </w:rPr>
        <w:t xml:space="preserve"> </w:t>
      </w:r>
      <w:r>
        <w:rPr>
          <w:b/>
          <w:sz w:val="36"/>
        </w:rPr>
        <w:t>mortar</w:t>
      </w:r>
      <w:r>
        <w:rPr>
          <w:b/>
          <w:spacing w:val="-4"/>
          <w:sz w:val="36"/>
        </w:rPr>
        <w:t xml:space="preserve"> </w:t>
      </w:r>
      <w:r>
        <w:rPr>
          <w:b/>
          <w:sz w:val="36"/>
        </w:rPr>
        <w:t>joint</w:t>
      </w:r>
      <w:r>
        <w:rPr>
          <w:b/>
          <w:spacing w:val="-3"/>
          <w:sz w:val="36"/>
        </w:rPr>
        <w:t xml:space="preserve"> </w:t>
      </w:r>
      <w:r>
        <w:rPr>
          <w:b/>
          <w:sz w:val="36"/>
        </w:rPr>
        <w:t>as</w:t>
      </w:r>
      <w:r>
        <w:rPr>
          <w:b/>
          <w:spacing w:val="-3"/>
          <w:sz w:val="36"/>
        </w:rPr>
        <w:t xml:space="preserve"> </w:t>
      </w:r>
      <w:r>
        <w:rPr>
          <w:b/>
          <w:sz w:val="36"/>
        </w:rPr>
        <w:t>shown</w:t>
      </w:r>
      <w:r>
        <w:rPr>
          <w:b/>
          <w:spacing w:val="-3"/>
          <w:sz w:val="36"/>
        </w:rPr>
        <w:t xml:space="preserve"> </w:t>
      </w:r>
      <w:r>
        <w:rPr>
          <w:b/>
          <w:sz w:val="36"/>
        </w:rPr>
        <w:t>in</w:t>
      </w:r>
      <w:r>
        <w:rPr>
          <w:b/>
          <w:spacing w:val="-4"/>
          <w:sz w:val="36"/>
        </w:rPr>
        <w:t xml:space="preserve"> </w:t>
      </w:r>
      <w:r>
        <w:rPr>
          <w:b/>
          <w:sz w:val="36"/>
        </w:rPr>
        <w:t>fig.</w:t>
      </w:r>
      <w:r>
        <w:rPr>
          <w:b/>
          <w:spacing w:val="-4"/>
          <w:sz w:val="36"/>
        </w:rPr>
        <w:t xml:space="preserve"> </w:t>
      </w:r>
      <w:r>
        <w:rPr>
          <w:b/>
          <w:sz w:val="36"/>
        </w:rPr>
        <w:t>25-7.</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9"/>
        </w:numPr>
        <w:tabs>
          <w:tab w:val="left" w:pos="1440"/>
          <w:tab w:val="left" w:pos="1461"/>
        </w:tabs>
        <w:spacing w:before="63" w:line="276" w:lineRule="auto"/>
        <w:ind w:right="1925" w:hanging="721"/>
        <w:rPr>
          <w:b/>
          <w:sz w:val="36"/>
        </w:rPr>
      </w:pPr>
      <w:r>
        <w:rPr>
          <w:b/>
          <w:noProof/>
          <w:sz w:val="36"/>
        </w:rPr>
        <w:lastRenderedPageBreak/>
        <w:drawing>
          <wp:anchor distT="0" distB="0" distL="0" distR="0" simplePos="0" relativeHeight="484709376" behindDoc="1" locked="0" layoutInCell="1" allowOverlap="1">
            <wp:simplePos x="0" y="0"/>
            <wp:positionH relativeFrom="page">
              <wp:posOffset>0</wp:posOffset>
            </wp:positionH>
            <wp:positionV relativeFrom="page">
              <wp:posOffset>0</wp:posOffset>
            </wp:positionV>
            <wp:extent cx="10059670" cy="7773670"/>
            <wp:effectExtent l="0" t="0" r="0" b="0"/>
            <wp:wrapNone/>
            <wp:docPr id="587" name="Image 5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7" name="Image 587"/>
                    <pic:cNvPicPr/>
                  </pic:nvPicPr>
                  <pic:blipFill>
                    <a:blip r:embed="rId21" cstate="print"/>
                    <a:stretch>
                      <a:fillRect/>
                    </a:stretch>
                  </pic:blipFill>
                  <pic:spPr>
                    <a:xfrm>
                      <a:off x="0" y="0"/>
                      <a:ext cx="10059670" cy="7773670"/>
                    </a:xfrm>
                    <a:prstGeom prst="rect">
                      <a:avLst/>
                    </a:prstGeom>
                  </pic:spPr>
                </pic:pic>
              </a:graphicData>
            </a:graphic>
          </wp:anchor>
        </w:drawing>
      </w:r>
      <w:r>
        <w:rPr>
          <w:b/>
          <w:color w:val="C00000"/>
          <w:sz w:val="36"/>
        </w:rPr>
        <w:t>Weathered pointing:</w:t>
      </w:r>
      <w:r>
        <w:rPr>
          <w:b/>
          <w:color w:val="C00000"/>
          <w:spacing w:val="-1"/>
          <w:sz w:val="36"/>
        </w:rPr>
        <w:t xml:space="preserve"> </w:t>
      </w:r>
      <w:r>
        <w:rPr>
          <w:b/>
          <w:sz w:val="36"/>
        </w:rPr>
        <w:t>In</w:t>
      </w:r>
      <w:r>
        <w:rPr>
          <w:b/>
          <w:spacing w:val="-2"/>
          <w:sz w:val="36"/>
        </w:rPr>
        <w:t xml:space="preserve"> </w:t>
      </w:r>
      <w:r>
        <w:rPr>
          <w:b/>
          <w:sz w:val="36"/>
        </w:rPr>
        <w:t>this</w:t>
      </w:r>
      <w:r>
        <w:rPr>
          <w:b/>
          <w:spacing w:val="-4"/>
          <w:sz w:val="36"/>
        </w:rPr>
        <w:t xml:space="preserve"> </w:t>
      </w:r>
      <w:r>
        <w:rPr>
          <w:b/>
          <w:sz w:val="36"/>
        </w:rPr>
        <w:t>type</w:t>
      </w:r>
      <w:r>
        <w:rPr>
          <w:b/>
          <w:spacing w:val="-1"/>
          <w:sz w:val="36"/>
        </w:rPr>
        <w:t xml:space="preserve"> </w:t>
      </w:r>
      <w:r>
        <w:rPr>
          <w:b/>
          <w:sz w:val="36"/>
        </w:rPr>
        <w:t>of</w:t>
      </w:r>
      <w:r>
        <w:rPr>
          <w:b/>
          <w:spacing w:val="-4"/>
          <w:sz w:val="36"/>
        </w:rPr>
        <w:t xml:space="preserve"> </w:t>
      </w:r>
      <w:r>
        <w:rPr>
          <w:b/>
          <w:sz w:val="36"/>
        </w:rPr>
        <w:t>pointing,</w:t>
      </w:r>
      <w:r>
        <w:rPr>
          <w:b/>
          <w:spacing w:val="-2"/>
          <w:sz w:val="36"/>
        </w:rPr>
        <w:t xml:space="preserve"> </w:t>
      </w:r>
      <w:r>
        <w:rPr>
          <w:b/>
          <w:sz w:val="36"/>
        </w:rPr>
        <w:t>a</w:t>
      </w:r>
      <w:r>
        <w:rPr>
          <w:b/>
          <w:spacing w:val="-2"/>
          <w:sz w:val="36"/>
        </w:rPr>
        <w:t xml:space="preserve"> </w:t>
      </w:r>
      <w:r>
        <w:rPr>
          <w:b/>
          <w:sz w:val="36"/>
        </w:rPr>
        <w:t>projection</w:t>
      </w:r>
      <w:r>
        <w:rPr>
          <w:b/>
          <w:spacing w:val="-1"/>
          <w:sz w:val="36"/>
        </w:rPr>
        <w:t xml:space="preserve"> </w:t>
      </w:r>
      <w:r>
        <w:rPr>
          <w:b/>
          <w:sz w:val="36"/>
        </w:rPr>
        <w:t>in</w:t>
      </w:r>
      <w:r>
        <w:rPr>
          <w:b/>
          <w:spacing w:val="-2"/>
          <w:sz w:val="36"/>
        </w:rPr>
        <w:t xml:space="preserve"> </w:t>
      </w:r>
      <w:r>
        <w:rPr>
          <w:b/>
          <w:sz w:val="36"/>
        </w:rPr>
        <w:t>the</w:t>
      </w:r>
      <w:r>
        <w:rPr>
          <w:b/>
          <w:spacing w:val="-2"/>
          <w:sz w:val="36"/>
        </w:rPr>
        <w:t xml:space="preserve"> </w:t>
      </w:r>
      <w:r>
        <w:rPr>
          <w:b/>
          <w:sz w:val="36"/>
        </w:rPr>
        <w:t>form</w:t>
      </w:r>
      <w:r>
        <w:rPr>
          <w:b/>
          <w:spacing w:val="-3"/>
          <w:sz w:val="36"/>
        </w:rPr>
        <w:t xml:space="preserve"> </w:t>
      </w:r>
      <w:r>
        <w:rPr>
          <w:b/>
          <w:sz w:val="36"/>
        </w:rPr>
        <w:t>of</w:t>
      </w:r>
      <w:r>
        <w:rPr>
          <w:b/>
          <w:spacing w:val="-1"/>
          <w:sz w:val="36"/>
        </w:rPr>
        <w:t xml:space="preserve"> </w:t>
      </w:r>
      <w:r>
        <w:rPr>
          <w:b/>
          <w:sz w:val="36"/>
        </w:rPr>
        <w:t>a</w:t>
      </w:r>
      <w:r>
        <w:rPr>
          <w:b/>
          <w:spacing w:val="-5"/>
          <w:sz w:val="36"/>
        </w:rPr>
        <w:t xml:space="preserve"> </w:t>
      </w:r>
      <w:r>
        <w:rPr>
          <w:b/>
          <w:sz w:val="36"/>
        </w:rPr>
        <w:t>Vee- shape is formed as shown in fig. 25-8.</w:t>
      </w:r>
    </w:p>
    <w:p w:rsidR="0086686C" w:rsidRDefault="00F737EA">
      <w:pPr>
        <w:pStyle w:val="BodyText"/>
        <w:spacing w:before="196"/>
        <w:ind w:left="720"/>
      </w:pPr>
      <w:r>
        <w:rPr>
          <w:color w:val="00AF50"/>
          <w:spacing w:val="-2"/>
        </w:rPr>
        <w:t>PAINTING</w:t>
      </w:r>
    </w:p>
    <w:p w:rsidR="0086686C" w:rsidRDefault="00F737EA">
      <w:pPr>
        <w:pStyle w:val="ListParagraph"/>
        <w:numPr>
          <w:ilvl w:val="1"/>
          <w:numId w:val="9"/>
        </w:numPr>
        <w:tabs>
          <w:tab w:val="left" w:pos="1440"/>
        </w:tabs>
        <w:spacing w:before="269" w:line="273" w:lineRule="auto"/>
        <w:ind w:right="1787"/>
        <w:rPr>
          <w:b/>
          <w:sz w:val="36"/>
        </w:rPr>
      </w:pPr>
      <w:r>
        <w:rPr>
          <w:b/>
          <w:sz w:val="36"/>
        </w:rPr>
        <w:t>The</w:t>
      </w:r>
      <w:r>
        <w:rPr>
          <w:b/>
          <w:spacing w:val="-2"/>
          <w:sz w:val="36"/>
        </w:rPr>
        <w:t xml:space="preserve"> </w:t>
      </w:r>
      <w:r>
        <w:rPr>
          <w:b/>
          <w:sz w:val="36"/>
        </w:rPr>
        <w:t>paints</w:t>
      </w:r>
      <w:r>
        <w:rPr>
          <w:b/>
          <w:spacing w:val="-3"/>
          <w:sz w:val="36"/>
        </w:rPr>
        <w:t xml:space="preserve"> </w:t>
      </w:r>
      <w:r>
        <w:rPr>
          <w:b/>
          <w:sz w:val="36"/>
        </w:rPr>
        <w:t>are</w:t>
      </w:r>
      <w:r>
        <w:rPr>
          <w:b/>
          <w:spacing w:val="-5"/>
          <w:sz w:val="36"/>
        </w:rPr>
        <w:t xml:space="preserve"> </w:t>
      </w:r>
      <w:r>
        <w:rPr>
          <w:b/>
          <w:sz w:val="36"/>
        </w:rPr>
        <w:t>coatings</w:t>
      </w:r>
      <w:r>
        <w:rPr>
          <w:b/>
          <w:spacing w:val="-3"/>
          <w:sz w:val="36"/>
        </w:rPr>
        <w:t xml:space="preserve"> </w:t>
      </w:r>
      <w:r>
        <w:rPr>
          <w:b/>
          <w:sz w:val="36"/>
        </w:rPr>
        <w:t>of</w:t>
      </w:r>
      <w:r>
        <w:rPr>
          <w:b/>
          <w:spacing w:val="-5"/>
          <w:sz w:val="36"/>
        </w:rPr>
        <w:t xml:space="preserve"> </w:t>
      </w:r>
      <w:r>
        <w:rPr>
          <w:b/>
          <w:sz w:val="36"/>
        </w:rPr>
        <w:t>fluid</w:t>
      </w:r>
      <w:r>
        <w:rPr>
          <w:b/>
          <w:spacing w:val="-5"/>
          <w:sz w:val="36"/>
        </w:rPr>
        <w:t xml:space="preserve"> </w:t>
      </w:r>
      <w:r>
        <w:rPr>
          <w:b/>
          <w:sz w:val="36"/>
        </w:rPr>
        <w:t>materials</w:t>
      </w:r>
      <w:r>
        <w:rPr>
          <w:b/>
          <w:spacing w:val="-2"/>
          <w:sz w:val="36"/>
        </w:rPr>
        <w:t xml:space="preserve"> </w:t>
      </w:r>
      <w:r>
        <w:rPr>
          <w:b/>
          <w:sz w:val="36"/>
        </w:rPr>
        <w:t>and</w:t>
      </w:r>
      <w:r>
        <w:rPr>
          <w:b/>
          <w:spacing w:val="-3"/>
          <w:sz w:val="36"/>
        </w:rPr>
        <w:t xml:space="preserve"> </w:t>
      </w:r>
      <w:r>
        <w:rPr>
          <w:b/>
          <w:sz w:val="36"/>
        </w:rPr>
        <w:t>they</w:t>
      </w:r>
      <w:r>
        <w:rPr>
          <w:b/>
          <w:spacing w:val="-3"/>
          <w:sz w:val="36"/>
        </w:rPr>
        <w:t xml:space="preserve"> </w:t>
      </w:r>
      <w:r>
        <w:rPr>
          <w:b/>
          <w:sz w:val="36"/>
        </w:rPr>
        <w:t>are applied</w:t>
      </w:r>
      <w:r>
        <w:rPr>
          <w:b/>
          <w:spacing w:val="-3"/>
          <w:sz w:val="36"/>
        </w:rPr>
        <w:t xml:space="preserve"> </w:t>
      </w:r>
      <w:r>
        <w:rPr>
          <w:b/>
          <w:sz w:val="36"/>
        </w:rPr>
        <w:t>over</w:t>
      </w:r>
      <w:r>
        <w:rPr>
          <w:b/>
          <w:spacing w:val="-4"/>
          <w:sz w:val="36"/>
        </w:rPr>
        <w:t xml:space="preserve"> </w:t>
      </w:r>
      <w:r>
        <w:rPr>
          <w:b/>
          <w:sz w:val="36"/>
        </w:rPr>
        <w:t>the</w:t>
      </w:r>
      <w:r>
        <w:rPr>
          <w:b/>
          <w:spacing w:val="-2"/>
          <w:sz w:val="36"/>
        </w:rPr>
        <w:t xml:space="preserve"> </w:t>
      </w:r>
      <w:r>
        <w:rPr>
          <w:b/>
          <w:sz w:val="36"/>
        </w:rPr>
        <w:t>surfaces of timber and metals.</w:t>
      </w:r>
    </w:p>
    <w:p w:rsidR="0086686C" w:rsidRDefault="0086686C">
      <w:pPr>
        <w:pStyle w:val="BodyText"/>
        <w:ind w:left="0"/>
      </w:pPr>
    </w:p>
    <w:p w:rsidR="0086686C" w:rsidRDefault="0086686C">
      <w:pPr>
        <w:pStyle w:val="BodyText"/>
        <w:spacing w:before="35"/>
        <w:ind w:left="0"/>
      </w:pPr>
    </w:p>
    <w:p w:rsidR="0086686C" w:rsidRDefault="00F737EA">
      <w:pPr>
        <w:ind w:left="720"/>
        <w:rPr>
          <w:b/>
          <w:sz w:val="40"/>
        </w:rPr>
      </w:pPr>
      <w:r>
        <w:rPr>
          <w:b/>
          <w:color w:val="974705"/>
          <w:sz w:val="40"/>
        </w:rPr>
        <w:t>Objects</w:t>
      </w:r>
      <w:r>
        <w:rPr>
          <w:b/>
          <w:color w:val="974705"/>
          <w:spacing w:val="-3"/>
          <w:sz w:val="40"/>
        </w:rPr>
        <w:t xml:space="preserve"> </w:t>
      </w:r>
      <w:r>
        <w:rPr>
          <w:b/>
          <w:color w:val="974705"/>
          <w:sz w:val="40"/>
        </w:rPr>
        <w:t>of</w:t>
      </w:r>
      <w:r>
        <w:rPr>
          <w:b/>
          <w:color w:val="974705"/>
          <w:spacing w:val="-3"/>
          <w:sz w:val="40"/>
        </w:rPr>
        <w:t xml:space="preserve"> </w:t>
      </w:r>
      <w:r>
        <w:rPr>
          <w:b/>
          <w:color w:val="974705"/>
          <w:spacing w:val="-2"/>
          <w:sz w:val="40"/>
        </w:rPr>
        <w:t>painting:</w:t>
      </w:r>
    </w:p>
    <w:p w:rsidR="0086686C" w:rsidRDefault="00F737EA">
      <w:pPr>
        <w:pStyle w:val="ListParagraph"/>
        <w:numPr>
          <w:ilvl w:val="0"/>
          <w:numId w:val="8"/>
        </w:numPr>
        <w:tabs>
          <w:tab w:val="left" w:pos="1440"/>
          <w:tab w:val="left" w:pos="1680"/>
        </w:tabs>
        <w:spacing w:before="275" w:line="276" w:lineRule="auto"/>
        <w:ind w:right="1793" w:hanging="154"/>
        <w:rPr>
          <w:b/>
          <w:sz w:val="36"/>
        </w:rPr>
      </w:pPr>
      <w:r>
        <w:rPr>
          <w:b/>
          <w:sz w:val="36"/>
        </w:rPr>
        <w:t>It</w:t>
      </w:r>
      <w:r>
        <w:rPr>
          <w:b/>
          <w:spacing w:val="-4"/>
          <w:sz w:val="36"/>
        </w:rPr>
        <w:t xml:space="preserve"> </w:t>
      </w:r>
      <w:r>
        <w:rPr>
          <w:b/>
          <w:sz w:val="36"/>
        </w:rPr>
        <w:t>protects</w:t>
      </w:r>
      <w:r>
        <w:rPr>
          <w:b/>
          <w:spacing w:val="-4"/>
          <w:sz w:val="36"/>
        </w:rPr>
        <w:t xml:space="preserve"> </w:t>
      </w:r>
      <w:r>
        <w:rPr>
          <w:b/>
          <w:sz w:val="36"/>
        </w:rPr>
        <w:t>the</w:t>
      </w:r>
      <w:r>
        <w:rPr>
          <w:b/>
          <w:spacing w:val="-4"/>
          <w:sz w:val="36"/>
        </w:rPr>
        <w:t xml:space="preserve"> </w:t>
      </w:r>
      <w:r>
        <w:rPr>
          <w:b/>
          <w:sz w:val="36"/>
        </w:rPr>
        <w:t>surface</w:t>
      </w:r>
      <w:r>
        <w:rPr>
          <w:b/>
          <w:spacing w:val="-5"/>
          <w:sz w:val="36"/>
        </w:rPr>
        <w:t xml:space="preserve"> </w:t>
      </w:r>
      <w:r>
        <w:rPr>
          <w:b/>
          <w:sz w:val="36"/>
        </w:rPr>
        <w:t>from</w:t>
      </w:r>
      <w:r>
        <w:rPr>
          <w:b/>
          <w:spacing w:val="-6"/>
          <w:sz w:val="36"/>
        </w:rPr>
        <w:t xml:space="preserve"> </w:t>
      </w:r>
      <w:r>
        <w:rPr>
          <w:b/>
          <w:sz w:val="36"/>
        </w:rPr>
        <w:t>weathering</w:t>
      </w:r>
      <w:r>
        <w:rPr>
          <w:b/>
          <w:spacing w:val="-5"/>
          <w:sz w:val="36"/>
        </w:rPr>
        <w:t xml:space="preserve"> </w:t>
      </w:r>
      <w:r>
        <w:rPr>
          <w:b/>
          <w:sz w:val="36"/>
        </w:rPr>
        <w:t>effects</w:t>
      </w:r>
      <w:r>
        <w:rPr>
          <w:b/>
          <w:spacing w:val="-4"/>
          <w:sz w:val="36"/>
        </w:rPr>
        <w:t xml:space="preserve"> </w:t>
      </w:r>
      <w:r>
        <w:rPr>
          <w:b/>
          <w:sz w:val="36"/>
        </w:rPr>
        <w:t>of</w:t>
      </w:r>
      <w:r>
        <w:rPr>
          <w:b/>
          <w:spacing w:val="-3"/>
          <w:sz w:val="36"/>
        </w:rPr>
        <w:t xml:space="preserve"> </w:t>
      </w:r>
      <w:r>
        <w:rPr>
          <w:b/>
          <w:sz w:val="36"/>
        </w:rPr>
        <w:t>the</w:t>
      </w:r>
      <w:r>
        <w:rPr>
          <w:b/>
          <w:spacing w:val="-6"/>
          <w:sz w:val="36"/>
        </w:rPr>
        <w:t xml:space="preserve"> </w:t>
      </w:r>
      <w:r>
        <w:rPr>
          <w:b/>
          <w:sz w:val="36"/>
        </w:rPr>
        <w:t>atmosphere</w:t>
      </w:r>
      <w:r>
        <w:rPr>
          <w:b/>
          <w:spacing w:val="-4"/>
          <w:sz w:val="36"/>
        </w:rPr>
        <w:t xml:space="preserve"> </w:t>
      </w:r>
      <w:r>
        <w:rPr>
          <w:b/>
          <w:sz w:val="36"/>
        </w:rPr>
        <w:t>and actions by other liquids, fumes and gases.</w:t>
      </w:r>
    </w:p>
    <w:p w:rsidR="0086686C" w:rsidRDefault="00F737EA">
      <w:pPr>
        <w:pStyle w:val="ListParagraph"/>
        <w:numPr>
          <w:ilvl w:val="0"/>
          <w:numId w:val="8"/>
        </w:numPr>
        <w:tabs>
          <w:tab w:val="left" w:pos="1769"/>
        </w:tabs>
        <w:spacing w:before="199"/>
        <w:ind w:left="1769" w:hanging="483"/>
        <w:rPr>
          <w:b/>
          <w:sz w:val="36"/>
        </w:rPr>
      </w:pPr>
      <w:r>
        <w:rPr>
          <w:b/>
          <w:sz w:val="36"/>
        </w:rPr>
        <w:t>It</w:t>
      </w:r>
      <w:r>
        <w:rPr>
          <w:b/>
          <w:spacing w:val="-7"/>
          <w:sz w:val="36"/>
        </w:rPr>
        <w:t xml:space="preserve"> </w:t>
      </w:r>
      <w:r>
        <w:rPr>
          <w:b/>
          <w:sz w:val="36"/>
        </w:rPr>
        <w:t>prevents</w:t>
      </w:r>
      <w:r>
        <w:rPr>
          <w:b/>
          <w:spacing w:val="-2"/>
          <w:sz w:val="36"/>
        </w:rPr>
        <w:t xml:space="preserve"> </w:t>
      </w:r>
      <w:r>
        <w:rPr>
          <w:b/>
          <w:sz w:val="36"/>
        </w:rPr>
        <w:t>decay</w:t>
      </w:r>
      <w:r>
        <w:rPr>
          <w:b/>
          <w:spacing w:val="-2"/>
          <w:sz w:val="36"/>
        </w:rPr>
        <w:t xml:space="preserve"> </w:t>
      </w:r>
      <w:r>
        <w:rPr>
          <w:b/>
          <w:sz w:val="36"/>
        </w:rPr>
        <w:t>of</w:t>
      </w:r>
      <w:r>
        <w:rPr>
          <w:b/>
          <w:spacing w:val="-1"/>
          <w:sz w:val="36"/>
        </w:rPr>
        <w:t xml:space="preserve"> </w:t>
      </w:r>
      <w:r>
        <w:rPr>
          <w:b/>
          <w:sz w:val="36"/>
        </w:rPr>
        <w:t>wood</w:t>
      </w:r>
      <w:r>
        <w:rPr>
          <w:b/>
          <w:spacing w:val="-2"/>
          <w:sz w:val="36"/>
        </w:rPr>
        <w:t xml:space="preserve"> </w:t>
      </w:r>
      <w:r>
        <w:rPr>
          <w:b/>
          <w:sz w:val="36"/>
        </w:rPr>
        <w:t>and</w:t>
      </w:r>
      <w:r>
        <w:rPr>
          <w:b/>
          <w:spacing w:val="-2"/>
          <w:sz w:val="36"/>
        </w:rPr>
        <w:t xml:space="preserve"> </w:t>
      </w:r>
      <w:r>
        <w:rPr>
          <w:b/>
          <w:sz w:val="36"/>
        </w:rPr>
        <w:t>corrosion</w:t>
      </w:r>
      <w:r>
        <w:rPr>
          <w:b/>
          <w:spacing w:val="-1"/>
          <w:sz w:val="36"/>
        </w:rPr>
        <w:t xml:space="preserve"> </w:t>
      </w:r>
      <w:r>
        <w:rPr>
          <w:b/>
          <w:sz w:val="36"/>
        </w:rPr>
        <w:t>in</w:t>
      </w:r>
      <w:r>
        <w:rPr>
          <w:b/>
          <w:spacing w:val="-1"/>
          <w:sz w:val="36"/>
        </w:rPr>
        <w:t xml:space="preserve"> </w:t>
      </w:r>
      <w:r>
        <w:rPr>
          <w:b/>
          <w:spacing w:val="-2"/>
          <w:sz w:val="36"/>
        </w:rPr>
        <w:t>metal.</w:t>
      </w:r>
    </w:p>
    <w:p w:rsidR="0086686C" w:rsidRDefault="00F737EA">
      <w:pPr>
        <w:pStyle w:val="ListParagraph"/>
        <w:numPr>
          <w:ilvl w:val="0"/>
          <w:numId w:val="8"/>
        </w:numPr>
        <w:tabs>
          <w:tab w:val="left" w:pos="1440"/>
          <w:tab w:val="left" w:pos="1856"/>
        </w:tabs>
        <w:spacing w:before="266" w:line="276" w:lineRule="auto"/>
        <w:ind w:right="1807" w:hanging="154"/>
        <w:rPr>
          <w:b/>
          <w:sz w:val="36"/>
        </w:rPr>
      </w:pPr>
      <w:r>
        <w:rPr>
          <w:b/>
          <w:sz w:val="36"/>
        </w:rPr>
        <w:t>It</w:t>
      </w:r>
      <w:r>
        <w:rPr>
          <w:b/>
          <w:spacing w:val="-3"/>
          <w:sz w:val="36"/>
        </w:rPr>
        <w:t xml:space="preserve"> </w:t>
      </w:r>
      <w:r>
        <w:rPr>
          <w:b/>
          <w:sz w:val="36"/>
        </w:rPr>
        <w:t>is</w:t>
      </w:r>
      <w:r>
        <w:rPr>
          <w:b/>
          <w:spacing w:val="-6"/>
          <w:sz w:val="36"/>
        </w:rPr>
        <w:t xml:space="preserve"> </w:t>
      </w:r>
      <w:r>
        <w:rPr>
          <w:b/>
          <w:sz w:val="36"/>
        </w:rPr>
        <w:t>used</w:t>
      </w:r>
      <w:r>
        <w:rPr>
          <w:b/>
          <w:spacing w:val="-3"/>
          <w:sz w:val="36"/>
        </w:rPr>
        <w:t xml:space="preserve"> </w:t>
      </w:r>
      <w:r>
        <w:rPr>
          <w:b/>
          <w:sz w:val="36"/>
        </w:rPr>
        <w:t>to</w:t>
      </w:r>
      <w:r>
        <w:rPr>
          <w:b/>
          <w:spacing w:val="-5"/>
          <w:sz w:val="36"/>
        </w:rPr>
        <w:t xml:space="preserve"> </w:t>
      </w:r>
      <w:r>
        <w:rPr>
          <w:b/>
          <w:sz w:val="36"/>
        </w:rPr>
        <w:t>give</w:t>
      </w:r>
      <w:r>
        <w:rPr>
          <w:b/>
          <w:spacing w:val="-3"/>
          <w:sz w:val="36"/>
        </w:rPr>
        <w:t xml:space="preserve"> </w:t>
      </w:r>
      <w:r>
        <w:rPr>
          <w:b/>
          <w:sz w:val="36"/>
        </w:rPr>
        <w:t>good</w:t>
      </w:r>
      <w:r>
        <w:rPr>
          <w:b/>
          <w:spacing w:val="-3"/>
          <w:sz w:val="36"/>
        </w:rPr>
        <w:t xml:space="preserve"> </w:t>
      </w:r>
      <w:r>
        <w:rPr>
          <w:b/>
          <w:sz w:val="36"/>
        </w:rPr>
        <w:t>appearance</w:t>
      </w:r>
      <w:r>
        <w:rPr>
          <w:b/>
          <w:spacing w:val="-2"/>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surface.</w:t>
      </w:r>
      <w:r>
        <w:rPr>
          <w:b/>
          <w:spacing w:val="-4"/>
          <w:sz w:val="36"/>
        </w:rPr>
        <w:t xml:space="preserve"> </w:t>
      </w:r>
      <w:r>
        <w:rPr>
          <w:b/>
          <w:sz w:val="36"/>
        </w:rPr>
        <w:t>The</w:t>
      </w:r>
      <w:r>
        <w:rPr>
          <w:b/>
          <w:spacing w:val="-5"/>
          <w:sz w:val="36"/>
        </w:rPr>
        <w:t xml:space="preserve"> </w:t>
      </w:r>
      <w:r>
        <w:rPr>
          <w:b/>
          <w:sz w:val="36"/>
        </w:rPr>
        <w:t>decorative</w:t>
      </w:r>
      <w:r>
        <w:rPr>
          <w:b/>
          <w:spacing w:val="-3"/>
          <w:sz w:val="36"/>
        </w:rPr>
        <w:t xml:space="preserve"> </w:t>
      </w:r>
      <w:r>
        <w:rPr>
          <w:b/>
          <w:sz w:val="36"/>
        </w:rPr>
        <w:t xml:space="preserve">effects may be created by painting and the surface becomes hygienically good, clean, </w:t>
      </w:r>
      <w:proofErr w:type="spellStart"/>
      <w:r>
        <w:rPr>
          <w:b/>
          <w:sz w:val="36"/>
        </w:rPr>
        <w:t>colourful</w:t>
      </w:r>
      <w:proofErr w:type="spellEnd"/>
      <w:r>
        <w:rPr>
          <w:b/>
          <w:sz w:val="36"/>
        </w:rPr>
        <w:t xml:space="preserve"> and attractive.</w:t>
      </w:r>
    </w:p>
    <w:p w:rsidR="0086686C" w:rsidRDefault="00F737EA">
      <w:pPr>
        <w:pStyle w:val="ListParagraph"/>
        <w:numPr>
          <w:ilvl w:val="0"/>
          <w:numId w:val="8"/>
        </w:numPr>
        <w:tabs>
          <w:tab w:val="left" w:pos="1851"/>
        </w:tabs>
        <w:spacing w:before="198"/>
        <w:ind w:left="1851" w:hanging="565"/>
        <w:rPr>
          <w:b/>
          <w:sz w:val="36"/>
        </w:rPr>
      </w:pPr>
      <w:r>
        <w:rPr>
          <w:b/>
          <w:sz w:val="36"/>
        </w:rPr>
        <w:t>It</w:t>
      </w:r>
      <w:r>
        <w:rPr>
          <w:b/>
          <w:spacing w:val="-4"/>
          <w:sz w:val="36"/>
        </w:rPr>
        <w:t xml:space="preserve"> </w:t>
      </w:r>
      <w:r>
        <w:rPr>
          <w:b/>
          <w:sz w:val="36"/>
        </w:rPr>
        <w:t>provides</w:t>
      </w:r>
      <w:r>
        <w:rPr>
          <w:b/>
          <w:spacing w:val="-1"/>
          <w:sz w:val="36"/>
        </w:rPr>
        <w:t xml:space="preserve"> </w:t>
      </w:r>
      <w:r>
        <w:rPr>
          <w:b/>
          <w:sz w:val="36"/>
        </w:rPr>
        <w:t>a</w:t>
      </w:r>
      <w:r>
        <w:rPr>
          <w:b/>
          <w:spacing w:val="-3"/>
          <w:sz w:val="36"/>
        </w:rPr>
        <w:t xml:space="preserve"> </w:t>
      </w:r>
      <w:r>
        <w:rPr>
          <w:b/>
          <w:sz w:val="36"/>
        </w:rPr>
        <w:t>smooth</w:t>
      </w:r>
      <w:r>
        <w:rPr>
          <w:b/>
          <w:spacing w:val="-2"/>
          <w:sz w:val="36"/>
        </w:rPr>
        <w:t xml:space="preserve"> </w:t>
      </w:r>
      <w:r>
        <w:rPr>
          <w:b/>
          <w:sz w:val="36"/>
        </w:rPr>
        <w:t>surface</w:t>
      </w:r>
      <w:r>
        <w:rPr>
          <w:b/>
          <w:spacing w:val="-2"/>
          <w:sz w:val="36"/>
        </w:rPr>
        <w:t xml:space="preserve"> </w:t>
      </w:r>
      <w:r>
        <w:rPr>
          <w:b/>
          <w:sz w:val="36"/>
        </w:rPr>
        <w:t>for</w:t>
      </w:r>
      <w:r>
        <w:rPr>
          <w:b/>
          <w:spacing w:val="-2"/>
          <w:sz w:val="36"/>
        </w:rPr>
        <w:t xml:space="preserve"> </w:t>
      </w:r>
      <w:r>
        <w:rPr>
          <w:b/>
          <w:sz w:val="36"/>
        </w:rPr>
        <w:t>easy</w:t>
      </w:r>
      <w:r>
        <w:rPr>
          <w:b/>
          <w:spacing w:val="-4"/>
          <w:sz w:val="36"/>
        </w:rPr>
        <w:t xml:space="preserve"> </w:t>
      </w:r>
      <w:r>
        <w:rPr>
          <w:b/>
          <w:spacing w:val="-2"/>
          <w:sz w:val="36"/>
        </w:rPr>
        <w:t>cleaning.</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spacing w:before="61"/>
        <w:ind w:left="720"/>
        <w:rPr>
          <w:b/>
          <w:sz w:val="40"/>
        </w:rPr>
      </w:pPr>
      <w:r>
        <w:rPr>
          <w:b/>
          <w:noProof/>
          <w:sz w:val="40"/>
        </w:rPr>
        <w:lastRenderedPageBreak/>
        <w:drawing>
          <wp:anchor distT="0" distB="0" distL="0" distR="0" simplePos="0" relativeHeight="484709888" behindDoc="1" locked="0" layoutInCell="1" allowOverlap="1">
            <wp:simplePos x="0" y="0"/>
            <wp:positionH relativeFrom="page">
              <wp:posOffset>0</wp:posOffset>
            </wp:positionH>
            <wp:positionV relativeFrom="page">
              <wp:posOffset>0</wp:posOffset>
            </wp:positionV>
            <wp:extent cx="10059670" cy="7773670"/>
            <wp:effectExtent l="0" t="0" r="0" b="0"/>
            <wp:wrapNone/>
            <wp:docPr id="588" name="Image 5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8" name="Image 588"/>
                    <pic:cNvPicPr/>
                  </pic:nvPicPr>
                  <pic:blipFill>
                    <a:blip r:embed="rId21" cstate="print"/>
                    <a:stretch>
                      <a:fillRect/>
                    </a:stretch>
                  </pic:blipFill>
                  <pic:spPr>
                    <a:xfrm>
                      <a:off x="0" y="0"/>
                      <a:ext cx="10059670" cy="7773670"/>
                    </a:xfrm>
                    <a:prstGeom prst="rect">
                      <a:avLst/>
                    </a:prstGeom>
                  </pic:spPr>
                </pic:pic>
              </a:graphicData>
            </a:graphic>
          </wp:anchor>
        </w:drawing>
      </w:r>
      <w:r>
        <w:rPr>
          <w:b/>
          <w:color w:val="974705"/>
          <w:sz w:val="40"/>
        </w:rPr>
        <w:t>Methods</w:t>
      </w:r>
      <w:r>
        <w:rPr>
          <w:b/>
          <w:color w:val="974705"/>
          <w:spacing w:val="-3"/>
          <w:sz w:val="40"/>
        </w:rPr>
        <w:t xml:space="preserve"> </w:t>
      </w:r>
      <w:r>
        <w:rPr>
          <w:b/>
          <w:color w:val="974705"/>
          <w:sz w:val="40"/>
        </w:rPr>
        <w:t>of</w:t>
      </w:r>
      <w:r>
        <w:rPr>
          <w:b/>
          <w:color w:val="974705"/>
          <w:spacing w:val="-3"/>
          <w:sz w:val="40"/>
        </w:rPr>
        <w:t xml:space="preserve"> </w:t>
      </w:r>
      <w:r>
        <w:rPr>
          <w:b/>
          <w:color w:val="974705"/>
          <w:spacing w:val="-2"/>
          <w:sz w:val="40"/>
        </w:rPr>
        <w:t>painting:</w:t>
      </w:r>
    </w:p>
    <w:p w:rsidR="0086686C" w:rsidRDefault="00F737EA">
      <w:pPr>
        <w:pStyle w:val="ListParagraph"/>
        <w:numPr>
          <w:ilvl w:val="0"/>
          <w:numId w:val="7"/>
        </w:numPr>
        <w:tabs>
          <w:tab w:val="left" w:pos="1208"/>
        </w:tabs>
        <w:spacing w:before="272"/>
        <w:ind w:left="1208" w:hanging="488"/>
        <w:rPr>
          <w:b/>
          <w:sz w:val="36"/>
        </w:rPr>
      </w:pPr>
      <w:r>
        <w:rPr>
          <w:b/>
          <w:color w:val="E26C09"/>
          <w:spacing w:val="-2"/>
          <w:sz w:val="36"/>
        </w:rPr>
        <w:t>Brushes:</w:t>
      </w:r>
    </w:p>
    <w:p w:rsidR="0086686C" w:rsidRDefault="00F737EA">
      <w:pPr>
        <w:pStyle w:val="ListParagraph"/>
        <w:numPr>
          <w:ilvl w:val="1"/>
          <w:numId w:val="7"/>
        </w:numPr>
        <w:tabs>
          <w:tab w:val="left" w:pos="1439"/>
        </w:tabs>
        <w:spacing w:before="269"/>
        <w:ind w:left="1439" w:hanging="359"/>
        <w:rPr>
          <w:b/>
          <w:sz w:val="36"/>
        </w:rPr>
      </w:pPr>
      <w:r>
        <w:rPr>
          <w:b/>
          <w:sz w:val="36"/>
        </w:rPr>
        <w:t>It</w:t>
      </w:r>
      <w:r>
        <w:rPr>
          <w:b/>
          <w:spacing w:val="-2"/>
          <w:sz w:val="36"/>
        </w:rPr>
        <w:t xml:space="preserve"> </w:t>
      </w:r>
      <w:r>
        <w:rPr>
          <w:b/>
          <w:sz w:val="36"/>
        </w:rPr>
        <w:t>is</w:t>
      </w:r>
      <w:r>
        <w:rPr>
          <w:b/>
          <w:spacing w:val="-1"/>
          <w:sz w:val="36"/>
        </w:rPr>
        <w:t xml:space="preserve"> </w:t>
      </w:r>
      <w:r>
        <w:rPr>
          <w:b/>
          <w:sz w:val="36"/>
        </w:rPr>
        <w:t>necessary</w:t>
      </w:r>
      <w:r>
        <w:rPr>
          <w:b/>
          <w:spacing w:val="-1"/>
          <w:sz w:val="36"/>
        </w:rPr>
        <w:t xml:space="preserve"> </w:t>
      </w:r>
      <w:r>
        <w:rPr>
          <w:b/>
          <w:sz w:val="36"/>
        </w:rPr>
        <w:t>to</w:t>
      </w:r>
      <w:r>
        <w:rPr>
          <w:b/>
          <w:spacing w:val="-1"/>
          <w:sz w:val="36"/>
        </w:rPr>
        <w:t xml:space="preserve"> </w:t>
      </w:r>
      <w:r>
        <w:rPr>
          <w:b/>
          <w:sz w:val="36"/>
        </w:rPr>
        <w:t>have</w:t>
      </w:r>
      <w:r>
        <w:rPr>
          <w:b/>
          <w:spacing w:val="-1"/>
          <w:sz w:val="36"/>
        </w:rPr>
        <w:t xml:space="preserve"> </w:t>
      </w:r>
      <w:r>
        <w:rPr>
          <w:b/>
          <w:sz w:val="36"/>
        </w:rPr>
        <w:t>good</w:t>
      </w:r>
      <w:r>
        <w:rPr>
          <w:b/>
          <w:spacing w:val="-1"/>
          <w:sz w:val="36"/>
        </w:rPr>
        <w:t xml:space="preserve"> </w:t>
      </w:r>
      <w:r>
        <w:rPr>
          <w:b/>
          <w:sz w:val="36"/>
        </w:rPr>
        <w:t>brushes</w:t>
      </w:r>
      <w:r>
        <w:rPr>
          <w:b/>
          <w:spacing w:val="-3"/>
          <w:sz w:val="36"/>
        </w:rPr>
        <w:t xml:space="preserve"> </w:t>
      </w:r>
      <w:r>
        <w:rPr>
          <w:b/>
          <w:sz w:val="36"/>
        </w:rPr>
        <w:t>for</w:t>
      </w:r>
      <w:r>
        <w:rPr>
          <w:b/>
          <w:spacing w:val="-4"/>
          <w:sz w:val="36"/>
        </w:rPr>
        <w:t xml:space="preserve"> </w:t>
      </w:r>
      <w:r>
        <w:rPr>
          <w:b/>
          <w:spacing w:val="-2"/>
          <w:sz w:val="36"/>
        </w:rPr>
        <w:t>painting.</w:t>
      </w:r>
    </w:p>
    <w:p w:rsidR="0086686C" w:rsidRDefault="00F737EA">
      <w:pPr>
        <w:pStyle w:val="ListParagraph"/>
        <w:numPr>
          <w:ilvl w:val="1"/>
          <w:numId w:val="7"/>
        </w:numPr>
        <w:tabs>
          <w:tab w:val="left" w:pos="1440"/>
        </w:tabs>
        <w:spacing w:before="67" w:line="276" w:lineRule="auto"/>
        <w:ind w:right="1602"/>
        <w:rPr>
          <w:b/>
          <w:sz w:val="36"/>
        </w:rPr>
      </w:pPr>
      <w:r>
        <w:rPr>
          <w:b/>
          <w:sz w:val="36"/>
        </w:rPr>
        <w:t>The brushes should be composed of bristles and not of horse hairs. The bristle brushes</w:t>
      </w:r>
      <w:r>
        <w:rPr>
          <w:b/>
          <w:spacing w:val="-3"/>
          <w:sz w:val="36"/>
        </w:rPr>
        <w:t xml:space="preserve"> </w:t>
      </w:r>
      <w:r>
        <w:rPr>
          <w:b/>
          <w:sz w:val="36"/>
        </w:rPr>
        <w:t>are</w:t>
      </w:r>
      <w:r>
        <w:rPr>
          <w:b/>
          <w:spacing w:val="-5"/>
          <w:sz w:val="36"/>
        </w:rPr>
        <w:t xml:space="preserve"> </w:t>
      </w:r>
      <w:r>
        <w:rPr>
          <w:b/>
          <w:sz w:val="36"/>
        </w:rPr>
        <w:t>elastic</w:t>
      </w:r>
      <w:r>
        <w:rPr>
          <w:b/>
          <w:spacing w:val="-3"/>
          <w:sz w:val="36"/>
        </w:rPr>
        <w:t xml:space="preserve"> </w:t>
      </w:r>
      <w:r>
        <w:rPr>
          <w:b/>
          <w:sz w:val="36"/>
        </w:rPr>
        <w:t>and</w:t>
      </w:r>
      <w:r>
        <w:rPr>
          <w:b/>
          <w:spacing w:val="-4"/>
          <w:sz w:val="36"/>
        </w:rPr>
        <w:t xml:space="preserve"> </w:t>
      </w:r>
      <w:r>
        <w:rPr>
          <w:b/>
          <w:sz w:val="36"/>
        </w:rPr>
        <w:t>possess</w:t>
      </w:r>
      <w:r>
        <w:rPr>
          <w:b/>
          <w:spacing w:val="-7"/>
          <w:sz w:val="36"/>
        </w:rPr>
        <w:t xml:space="preserve"> </w:t>
      </w:r>
      <w:r>
        <w:rPr>
          <w:b/>
          <w:sz w:val="36"/>
        </w:rPr>
        <w:t>good</w:t>
      </w:r>
      <w:r>
        <w:rPr>
          <w:b/>
          <w:spacing w:val="-5"/>
          <w:sz w:val="36"/>
        </w:rPr>
        <w:t xml:space="preserve"> </w:t>
      </w:r>
      <w:r>
        <w:rPr>
          <w:b/>
          <w:sz w:val="36"/>
        </w:rPr>
        <w:t>paint-holding</w:t>
      </w:r>
      <w:r>
        <w:rPr>
          <w:b/>
          <w:spacing w:val="-4"/>
          <w:sz w:val="36"/>
        </w:rPr>
        <w:t xml:space="preserve"> </w:t>
      </w:r>
      <w:r>
        <w:rPr>
          <w:b/>
          <w:sz w:val="36"/>
        </w:rPr>
        <w:t>capacity.</w:t>
      </w:r>
      <w:r>
        <w:rPr>
          <w:b/>
          <w:spacing w:val="-4"/>
          <w:sz w:val="36"/>
        </w:rPr>
        <w:t xml:space="preserve"> </w:t>
      </w:r>
      <w:r>
        <w:rPr>
          <w:b/>
          <w:sz w:val="36"/>
        </w:rPr>
        <w:t>The</w:t>
      </w:r>
      <w:r>
        <w:rPr>
          <w:b/>
          <w:spacing w:val="-3"/>
          <w:sz w:val="36"/>
        </w:rPr>
        <w:t xml:space="preserve"> </w:t>
      </w:r>
      <w:r>
        <w:rPr>
          <w:b/>
          <w:sz w:val="36"/>
        </w:rPr>
        <w:t>bristles</w:t>
      </w:r>
      <w:r>
        <w:rPr>
          <w:b/>
          <w:spacing w:val="-3"/>
          <w:sz w:val="36"/>
        </w:rPr>
        <w:t xml:space="preserve"> </w:t>
      </w:r>
      <w:r>
        <w:rPr>
          <w:b/>
          <w:sz w:val="36"/>
        </w:rPr>
        <w:t>are</w:t>
      </w:r>
      <w:r>
        <w:rPr>
          <w:b/>
          <w:spacing w:val="-3"/>
          <w:sz w:val="36"/>
        </w:rPr>
        <w:t xml:space="preserve"> </w:t>
      </w:r>
      <w:r>
        <w:rPr>
          <w:b/>
          <w:sz w:val="36"/>
        </w:rPr>
        <w:t>split at ends and in this respect, they can be distinguished from horse hairs.</w:t>
      </w:r>
    </w:p>
    <w:p w:rsidR="0086686C" w:rsidRDefault="00F737EA">
      <w:pPr>
        <w:pStyle w:val="ListParagraph"/>
        <w:numPr>
          <w:ilvl w:val="1"/>
          <w:numId w:val="7"/>
        </w:numPr>
        <w:tabs>
          <w:tab w:val="left" w:pos="1440"/>
        </w:tabs>
        <w:spacing w:line="276" w:lineRule="auto"/>
        <w:ind w:right="1952"/>
        <w:rPr>
          <w:b/>
          <w:sz w:val="36"/>
        </w:rPr>
      </w:pPr>
      <w:r>
        <w:rPr>
          <w:b/>
          <w:sz w:val="36"/>
        </w:rPr>
        <w:t>It is preferable to use a round brush in painting. The new brushes should be soaked</w:t>
      </w:r>
      <w:r>
        <w:rPr>
          <w:b/>
          <w:spacing w:val="-5"/>
          <w:sz w:val="36"/>
        </w:rPr>
        <w:t xml:space="preserve"> </w:t>
      </w:r>
      <w:r>
        <w:rPr>
          <w:b/>
          <w:sz w:val="36"/>
        </w:rPr>
        <w:t>in</w:t>
      </w:r>
      <w:r>
        <w:rPr>
          <w:b/>
          <w:spacing w:val="-2"/>
          <w:sz w:val="36"/>
        </w:rPr>
        <w:t xml:space="preserve"> </w:t>
      </w:r>
      <w:r>
        <w:rPr>
          <w:b/>
          <w:sz w:val="36"/>
        </w:rPr>
        <w:t>water</w:t>
      </w:r>
      <w:r>
        <w:rPr>
          <w:b/>
          <w:spacing w:val="-7"/>
          <w:sz w:val="36"/>
        </w:rPr>
        <w:t xml:space="preserve"> </w:t>
      </w:r>
      <w:proofErr w:type="spellStart"/>
      <w:r>
        <w:rPr>
          <w:b/>
          <w:sz w:val="36"/>
        </w:rPr>
        <w:t>upto</w:t>
      </w:r>
      <w:proofErr w:type="spellEnd"/>
      <w:r>
        <w:rPr>
          <w:b/>
          <w:spacing w:val="-5"/>
          <w:sz w:val="36"/>
        </w:rPr>
        <w:t xml:space="preserve"> </w:t>
      </w:r>
      <w:r>
        <w:rPr>
          <w:b/>
          <w:sz w:val="36"/>
        </w:rPr>
        <w:t>level</w:t>
      </w:r>
      <w:r>
        <w:rPr>
          <w:b/>
          <w:spacing w:val="-3"/>
          <w:sz w:val="36"/>
        </w:rPr>
        <w:t xml:space="preserve"> </w:t>
      </w:r>
      <w:r>
        <w:rPr>
          <w:b/>
          <w:sz w:val="36"/>
        </w:rPr>
        <w:t>of</w:t>
      </w:r>
      <w:r>
        <w:rPr>
          <w:b/>
          <w:spacing w:val="-3"/>
          <w:sz w:val="36"/>
        </w:rPr>
        <w:t xml:space="preserve"> </w:t>
      </w:r>
      <w:r>
        <w:rPr>
          <w:b/>
          <w:sz w:val="36"/>
        </w:rPr>
        <w:t>bristles</w:t>
      </w:r>
      <w:r>
        <w:rPr>
          <w:b/>
          <w:spacing w:val="-5"/>
          <w:sz w:val="36"/>
        </w:rPr>
        <w:t xml:space="preserve"> </w:t>
      </w:r>
      <w:r>
        <w:rPr>
          <w:b/>
          <w:sz w:val="36"/>
        </w:rPr>
        <w:t>for</w:t>
      </w:r>
      <w:r>
        <w:rPr>
          <w:b/>
          <w:spacing w:val="-4"/>
          <w:sz w:val="36"/>
        </w:rPr>
        <w:t xml:space="preserve"> </w:t>
      </w:r>
      <w:r>
        <w:rPr>
          <w:b/>
          <w:sz w:val="36"/>
        </w:rPr>
        <w:t>a</w:t>
      </w:r>
      <w:r>
        <w:rPr>
          <w:b/>
          <w:spacing w:val="-3"/>
          <w:sz w:val="36"/>
        </w:rPr>
        <w:t xml:space="preserve"> </w:t>
      </w:r>
      <w:r>
        <w:rPr>
          <w:b/>
          <w:sz w:val="36"/>
        </w:rPr>
        <w:t>period</w:t>
      </w:r>
      <w:r>
        <w:rPr>
          <w:b/>
          <w:spacing w:val="-3"/>
          <w:sz w:val="36"/>
        </w:rPr>
        <w:t xml:space="preserve"> </w:t>
      </w:r>
      <w:r>
        <w:rPr>
          <w:b/>
          <w:sz w:val="36"/>
        </w:rPr>
        <w:t>of</w:t>
      </w:r>
      <w:r>
        <w:rPr>
          <w:b/>
          <w:spacing w:val="-4"/>
          <w:sz w:val="36"/>
        </w:rPr>
        <w:t xml:space="preserve"> </w:t>
      </w:r>
      <w:r>
        <w:rPr>
          <w:b/>
          <w:sz w:val="36"/>
        </w:rPr>
        <w:t>about</w:t>
      </w:r>
      <w:r>
        <w:rPr>
          <w:b/>
          <w:spacing w:val="-3"/>
          <w:sz w:val="36"/>
        </w:rPr>
        <w:t xml:space="preserve"> </w:t>
      </w:r>
      <w:r>
        <w:rPr>
          <w:b/>
          <w:sz w:val="36"/>
        </w:rPr>
        <w:t>two</w:t>
      </w:r>
      <w:r>
        <w:rPr>
          <w:b/>
          <w:spacing w:val="-5"/>
          <w:sz w:val="36"/>
        </w:rPr>
        <w:t xml:space="preserve"> </w:t>
      </w:r>
      <w:r>
        <w:rPr>
          <w:b/>
          <w:sz w:val="36"/>
        </w:rPr>
        <w:t>hours</w:t>
      </w:r>
      <w:r>
        <w:rPr>
          <w:b/>
          <w:spacing w:val="-3"/>
          <w:sz w:val="36"/>
        </w:rPr>
        <w:t xml:space="preserve"> </w:t>
      </w:r>
      <w:r>
        <w:rPr>
          <w:b/>
          <w:sz w:val="36"/>
        </w:rPr>
        <w:t>and</w:t>
      </w:r>
      <w:r>
        <w:rPr>
          <w:b/>
          <w:spacing w:val="-3"/>
          <w:sz w:val="36"/>
        </w:rPr>
        <w:t xml:space="preserve"> </w:t>
      </w:r>
      <w:r>
        <w:rPr>
          <w:b/>
          <w:sz w:val="36"/>
        </w:rPr>
        <w:t>then they should be allow</w:t>
      </w:r>
      <w:r>
        <w:rPr>
          <w:b/>
          <w:sz w:val="36"/>
        </w:rPr>
        <w:t>ed to dry for a period of about one hour.</w:t>
      </w:r>
    </w:p>
    <w:p w:rsidR="0086686C" w:rsidRDefault="00F737EA">
      <w:pPr>
        <w:pStyle w:val="ListParagraph"/>
        <w:numPr>
          <w:ilvl w:val="1"/>
          <w:numId w:val="7"/>
        </w:numPr>
        <w:tabs>
          <w:tab w:val="left" w:pos="1440"/>
        </w:tabs>
        <w:spacing w:line="276" w:lineRule="auto"/>
        <w:ind w:right="2171"/>
        <w:rPr>
          <w:b/>
          <w:sz w:val="36"/>
        </w:rPr>
      </w:pPr>
      <w:r>
        <w:rPr>
          <w:b/>
          <w:sz w:val="36"/>
        </w:rPr>
        <w:t>During</w:t>
      </w:r>
      <w:r>
        <w:rPr>
          <w:b/>
          <w:spacing w:val="-5"/>
          <w:sz w:val="36"/>
        </w:rPr>
        <w:t xml:space="preserve"> </w:t>
      </w:r>
      <w:r>
        <w:rPr>
          <w:b/>
          <w:sz w:val="36"/>
        </w:rPr>
        <w:t>painting,</w:t>
      </w:r>
      <w:r>
        <w:rPr>
          <w:b/>
          <w:spacing w:val="-5"/>
          <w:sz w:val="36"/>
        </w:rPr>
        <w:t xml:space="preserve"> </w:t>
      </w:r>
      <w:r>
        <w:rPr>
          <w:b/>
          <w:sz w:val="36"/>
        </w:rPr>
        <w:t>the</w:t>
      </w:r>
      <w:r>
        <w:rPr>
          <w:b/>
          <w:spacing w:val="-5"/>
          <w:sz w:val="36"/>
        </w:rPr>
        <w:t xml:space="preserve"> </w:t>
      </w:r>
      <w:r>
        <w:rPr>
          <w:b/>
          <w:sz w:val="36"/>
        </w:rPr>
        <w:t>brush</w:t>
      </w:r>
      <w:r>
        <w:rPr>
          <w:b/>
          <w:spacing w:val="-3"/>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immersed</w:t>
      </w:r>
      <w:r>
        <w:rPr>
          <w:b/>
          <w:spacing w:val="-3"/>
          <w:sz w:val="36"/>
        </w:rPr>
        <w:t xml:space="preserve"> </w:t>
      </w:r>
      <w:r>
        <w:rPr>
          <w:b/>
          <w:sz w:val="36"/>
        </w:rPr>
        <w:t>in</w:t>
      </w:r>
      <w:r>
        <w:rPr>
          <w:b/>
          <w:spacing w:val="-3"/>
          <w:sz w:val="36"/>
        </w:rPr>
        <w:t xml:space="preserve"> </w:t>
      </w:r>
      <w:r>
        <w:rPr>
          <w:b/>
          <w:sz w:val="36"/>
        </w:rPr>
        <w:t>paint</w:t>
      </w:r>
      <w:r>
        <w:rPr>
          <w:b/>
          <w:spacing w:val="-3"/>
          <w:sz w:val="36"/>
        </w:rPr>
        <w:t xml:space="preserve"> </w:t>
      </w:r>
      <w:proofErr w:type="spellStart"/>
      <w:r>
        <w:rPr>
          <w:b/>
          <w:sz w:val="36"/>
        </w:rPr>
        <w:t>upto</w:t>
      </w:r>
      <w:proofErr w:type="spellEnd"/>
      <w:r>
        <w:rPr>
          <w:b/>
          <w:spacing w:val="-3"/>
          <w:sz w:val="36"/>
        </w:rPr>
        <w:t xml:space="preserve"> </w:t>
      </w:r>
      <w:r>
        <w:rPr>
          <w:b/>
          <w:sz w:val="36"/>
        </w:rPr>
        <w:t>about</w:t>
      </w:r>
      <w:r>
        <w:rPr>
          <w:b/>
          <w:spacing w:val="-3"/>
          <w:sz w:val="36"/>
        </w:rPr>
        <w:t xml:space="preserve"> </w:t>
      </w:r>
      <w:r>
        <w:rPr>
          <w:b/>
          <w:sz w:val="36"/>
        </w:rPr>
        <w:t>one-third length of the bristle and the excess paint in the brush is removed by gently pressing the bristles against the inside surface of the pot.</w:t>
      </w:r>
    </w:p>
    <w:p w:rsidR="0086686C" w:rsidRDefault="00F737EA">
      <w:pPr>
        <w:pStyle w:val="ListParagraph"/>
        <w:numPr>
          <w:ilvl w:val="1"/>
          <w:numId w:val="7"/>
        </w:numPr>
        <w:tabs>
          <w:tab w:val="left" w:pos="1439"/>
        </w:tabs>
        <w:spacing w:line="457" w:lineRule="exact"/>
        <w:ind w:left="1439" w:hanging="359"/>
        <w:rPr>
          <w:b/>
          <w:sz w:val="36"/>
        </w:rPr>
      </w:pPr>
      <w:r>
        <w:rPr>
          <w:b/>
          <w:sz w:val="36"/>
        </w:rPr>
        <w:t>After</w:t>
      </w:r>
      <w:r>
        <w:rPr>
          <w:b/>
          <w:spacing w:val="-5"/>
          <w:sz w:val="36"/>
        </w:rPr>
        <w:t xml:space="preserve"> </w:t>
      </w:r>
      <w:r>
        <w:rPr>
          <w:b/>
          <w:sz w:val="36"/>
        </w:rPr>
        <w:t>the</w:t>
      </w:r>
      <w:r>
        <w:rPr>
          <w:b/>
          <w:spacing w:val="-2"/>
          <w:sz w:val="36"/>
        </w:rPr>
        <w:t xml:space="preserve"> </w:t>
      </w:r>
      <w:r>
        <w:rPr>
          <w:b/>
          <w:sz w:val="36"/>
        </w:rPr>
        <w:t>work</w:t>
      </w:r>
      <w:r>
        <w:rPr>
          <w:b/>
          <w:spacing w:val="-3"/>
          <w:sz w:val="36"/>
        </w:rPr>
        <w:t xml:space="preserve"> </w:t>
      </w:r>
      <w:r>
        <w:rPr>
          <w:b/>
          <w:sz w:val="36"/>
        </w:rPr>
        <w:t>is</w:t>
      </w:r>
      <w:r>
        <w:rPr>
          <w:b/>
          <w:spacing w:val="-1"/>
          <w:sz w:val="36"/>
        </w:rPr>
        <w:t xml:space="preserve"> </w:t>
      </w:r>
      <w:r>
        <w:rPr>
          <w:b/>
          <w:sz w:val="36"/>
        </w:rPr>
        <w:t>over,</w:t>
      </w:r>
      <w:r>
        <w:rPr>
          <w:b/>
          <w:spacing w:val="-2"/>
          <w:sz w:val="36"/>
        </w:rPr>
        <w:t xml:space="preserve"> </w:t>
      </w:r>
      <w:r>
        <w:rPr>
          <w:b/>
          <w:sz w:val="36"/>
        </w:rPr>
        <w:t>the</w:t>
      </w:r>
      <w:r>
        <w:rPr>
          <w:b/>
          <w:spacing w:val="-4"/>
          <w:sz w:val="36"/>
        </w:rPr>
        <w:t xml:space="preserve"> </w:t>
      </w:r>
      <w:r>
        <w:rPr>
          <w:b/>
          <w:sz w:val="36"/>
        </w:rPr>
        <w:t>brushes</w:t>
      </w:r>
      <w:r>
        <w:rPr>
          <w:b/>
          <w:spacing w:val="-2"/>
          <w:sz w:val="36"/>
        </w:rPr>
        <w:t xml:space="preserve"> </w:t>
      </w:r>
      <w:r>
        <w:rPr>
          <w:b/>
          <w:sz w:val="36"/>
        </w:rPr>
        <w:t>should</w:t>
      </w:r>
      <w:r>
        <w:rPr>
          <w:b/>
          <w:spacing w:val="-2"/>
          <w:sz w:val="36"/>
        </w:rPr>
        <w:t xml:space="preserve"> </w:t>
      </w:r>
      <w:r>
        <w:rPr>
          <w:b/>
          <w:sz w:val="36"/>
        </w:rPr>
        <w:t>be</w:t>
      </w:r>
      <w:r>
        <w:rPr>
          <w:b/>
          <w:spacing w:val="-4"/>
          <w:sz w:val="36"/>
        </w:rPr>
        <w:t xml:space="preserve"> </w:t>
      </w:r>
      <w:r>
        <w:rPr>
          <w:b/>
          <w:sz w:val="36"/>
        </w:rPr>
        <w:t>cleaned</w:t>
      </w:r>
      <w:r>
        <w:rPr>
          <w:b/>
          <w:spacing w:val="-2"/>
          <w:sz w:val="36"/>
        </w:rPr>
        <w:t xml:space="preserve"> </w:t>
      </w:r>
      <w:r>
        <w:rPr>
          <w:b/>
          <w:sz w:val="36"/>
        </w:rPr>
        <w:t>at</w:t>
      </w:r>
      <w:r>
        <w:rPr>
          <w:b/>
          <w:spacing w:val="-1"/>
          <w:sz w:val="36"/>
        </w:rPr>
        <w:t xml:space="preserve"> </w:t>
      </w:r>
      <w:r>
        <w:rPr>
          <w:b/>
          <w:sz w:val="36"/>
        </w:rPr>
        <w:t>once</w:t>
      </w:r>
      <w:r>
        <w:rPr>
          <w:b/>
          <w:spacing w:val="-4"/>
          <w:sz w:val="36"/>
        </w:rPr>
        <w:t xml:space="preserve"> </w:t>
      </w:r>
      <w:r>
        <w:rPr>
          <w:b/>
          <w:sz w:val="36"/>
        </w:rPr>
        <w:t>with</w:t>
      </w:r>
      <w:r>
        <w:rPr>
          <w:b/>
          <w:spacing w:val="-1"/>
          <w:sz w:val="36"/>
        </w:rPr>
        <w:t xml:space="preserve"> </w:t>
      </w:r>
      <w:r>
        <w:rPr>
          <w:b/>
          <w:sz w:val="36"/>
        </w:rPr>
        <w:t>kerosene</w:t>
      </w:r>
      <w:r>
        <w:rPr>
          <w:b/>
          <w:spacing w:val="-2"/>
          <w:sz w:val="36"/>
        </w:rPr>
        <w:t xml:space="preserve"> </w:t>
      </w:r>
      <w:r>
        <w:rPr>
          <w:b/>
          <w:spacing w:val="-4"/>
          <w:sz w:val="36"/>
        </w:rPr>
        <w:t>oil.</w:t>
      </w:r>
    </w:p>
    <w:p w:rsidR="0086686C" w:rsidRDefault="00F737EA">
      <w:pPr>
        <w:pStyle w:val="ListParagraph"/>
        <w:numPr>
          <w:ilvl w:val="0"/>
          <w:numId w:val="7"/>
        </w:numPr>
        <w:tabs>
          <w:tab w:val="left" w:pos="1208"/>
        </w:tabs>
        <w:spacing w:before="266"/>
        <w:ind w:left="1208" w:hanging="488"/>
        <w:rPr>
          <w:b/>
          <w:sz w:val="36"/>
        </w:rPr>
      </w:pPr>
      <w:r>
        <w:rPr>
          <w:b/>
          <w:color w:val="E26C09"/>
          <w:sz w:val="36"/>
        </w:rPr>
        <w:t xml:space="preserve">Spray </w:t>
      </w:r>
      <w:r>
        <w:rPr>
          <w:b/>
          <w:color w:val="E26C09"/>
          <w:spacing w:val="-2"/>
          <w:sz w:val="36"/>
        </w:rPr>
        <w:t>painting:</w:t>
      </w:r>
    </w:p>
    <w:p w:rsidR="0086686C" w:rsidRDefault="00F737EA">
      <w:pPr>
        <w:pStyle w:val="ListParagraph"/>
        <w:numPr>
          <w:ilvl w:val="1"/>
          <w:numId w:val="7"/>
        </w:numPr>
        <w:tabs>
          <w:tab w:val="left" w:pos="1440"/>
        </w:tabs>
        <w:spacing w:before="269" w:line="273" w:lineRule="auto"/>
        <w:ind w:right="1637"/>
        <w:rPr>
          <w:b/>
          <w:sz w:val="36"/>
        </w:rPr>
      </w:pPr>
      <w:r>
        <w:rPr>
          <w:b/>
          <w:sz w:val="36"/>
        </w:rPr>
        <w:t>Instead</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ordinary</w:t>
      </w:r>
      <w:r>
        <w:rPr>
          <w:b/>
          <w:spacing w:val="-4"/>
          <w:sz w:val="36"/>
        </w:rPr>
        <w:t xml:space="preserve"> </w:t>
      </w:r>
      <w:r>
        <w:rPr>
          <w:b/>
          <w:sz w:val="36"/>
        </w:rPr>
        <w:t>brushes,</w:t>
      </w:r>
      <w:r>
        <w:rPr>
          <w:b/>
          <w:spacing w:val="-5"/>
          <w:sz w:val="36"/>
        </w:rPr>
        <w:t xml:space="preserve"> </w:t>
      </w:r>
      <w:r>
        <w:rPr>
          <w:b/>
          <w:sz w:val="36"/>
        </w:rPr>
        <w:t>a</w:t>
      </w:r>
      <w:r>
        <w:rPr>
          <w:b/>
          <w:spacing w:val="-3"/>
          <w:sz w:val="36"/>
        </w:rPr>
        <w:t xml:space="preserve"> </w:t>
      </w:r>
      <w:r>
        <w:rPr>
          <w:b/>
          <w:sz w:val="36"/>
        </w:rPr>
        <w:t>spraying</w:t>
      </w:r>
      <w:r>
        <w:rPr>
          <w:b/>
          <w:spacing w:val="-4"/>
          <w:sz w:val="36"/>
        </w:rPr>
        <w:t xml:space="preserve"> </w:t>
      </w:r>
      <w:r>
        <w:rPr>
          <w:b/>
          <w:sz w:val="36"/>
        </w:rPr>
        <w:t>pistol</w:t>
      </w:r>
      <w:r>
        <w:rPr>
          <w:b/>
          <w:spacing w:val="-3"/>
          <w:sz w:val="36"/>
        </w:rPr>
        <w:t xml:space="preserve"> </w:t>
      </w:r>
      <w:r>
        <w:rPr>
          <w:b/>
          <w:sz w:val="36"/>
        </w:rPr>
        <w:t>may</w:t>
      </w:r>
      <w:r>
        <w:rPr>
          <w:b/>
          <w:spacing w:val="-3"/>
          <w:sz w:val="36"/>
        </w:rPr>
        <w:t xml:space="preserve"> </w:t>
      </w:r>
      <w:r>
        <w:rPr>
          <w:b/>
          <w:sz w:val="36"/>
        </w:rPr>
        <w:t>be</w:t>
      </w:r>
      <w:r>
        <w:rPr>
          <w:b/>
          <w:spacing w:val="-5"/>
          <w:sz w:val="36"/>
        </w:rPr>
        <w:t xml:space="preserve"> </w:t>
      </w:r>
      <w:r>
        <w:rPr>
          <w:b/>
          <w:sz w:val="36"/>
        </w:rPr>
        <w:t>used</w:t>
      </w:r>
      <w:r>
        <w:rPr>
          <w:b/>
          <w:spacing w:val="-5"/>
          <w:sz w:val="36"/>
        </w:rPr>
        <w:t xml:space="preserve"> </w:t>
      </w:r>
      <w:r>
        <w:rPr>
          <w:b/>
          <w:sz w:val="36"/>
        </w:rPr>
        <w:t>for</w:t>
      </w:r>
      <w:r>
        <w:rPr>
          <w:b/>
          <w:spacing w:val="-4"/>
          <w:sz w:val="36"/>
        </w:rPr>
        <w:t xml:space="preserve"> </w:t>
      </w:r>
      <w:r>
        <w:rPr>
          <w:b/>
          <w:sz w:val="36"/>
        </w:rPr>
        <w:t>painting</w:t>
      </w:r>
      <w:r>
        <w:rPr>
          <w:b/>
          <w:spacing w:val="-4"/>
          <w:sz w:val="36"/>
        </w:rPr>
        <w:t xml:space="preserve"> </w:t>
      </w:r>
      <w:r>
        <w:rPr>
          <w:b/>
          <w:sz w:val="36"/>
        </w:rPr>
        <w:t>work. The pistol works under compressed air and the paint thrown through the pistol</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BodyText"/>
        <w:spacing w:before="63" w:line="276" w:lineRule="auto"/>
        <w:ind w:right="1698"/>
      </w:pPr>
      <w:r>
        <w:rPr>
          <w:noProof/>
        </w:rPr>
        <w:lastRenderedPageBreak/>
        <w:drawing>
          <wp:anchor distT="0" distB="0" distL="0" distR="0" simplePos="0" relativeHeight="484710400" behindDoc="1" locked="0" layoutInCell="1" allowOverlap="1">
            <wp:simplePos x="0" y="0"/>
            <wp:positionH relativeFrom="page">
              <wp:posOffset>0</wp:posOffset>
            </wp:positionH>
            <wp:positionV relativeFrom="page">
              <wp:posOffset>0</wp:posOffset>
            </wp:positionV>
            <wp:extent cx="10059670" cy="7773670"/>
            <wp:effectExtent l="0" t="0" r="0" b="0"/>
            <wp:wrapNone/>
            <wp:docPr id="589" name="Image 5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9" name="Image 589"/>
                    <pic:cNvPicPr/>
                  </pic:nvPicPr>
                  <pic:blipFill>
                    <a:blip r:embed="rId21" cstate="print"/>
                    <a:stretch>
                      <a:fillRect/>
                    </a:stretch>
                  </pic:blipFill>
                  <pic:spPr>
                    <a:xfrm>
                      <a:off x="0" y="0"/>
                      <a:ext cx="10059670" cy="7773670"/>
                    </a:xfrm>
                    <a:prstGeom prst="rect">
                      <a:avLst/>
                    </a:prstGeom>
                  </pic:spPr>
                </pic:pic>
              </a:graphicData>
            </a:graphic>
          </wp:anchor>
        </w:drawing>
      </w:r>
      <w:r>
        <w:t>on</w:t>
      </w:r>
      <w:r>
        <w:rPr>
          <w:spacing w:val="-2"/>
        </w:rPr>
        <w:t xml:space="preserve"> </w:t>
      </w:r>
      <w:r>
        <w:t>the</w:t>
      </w:r>
      <w:r>
        <w:rPr>
          <w:spacing w:val="-3"/>
        </w:rPr>
        <w:t xml:space="preserve"> </w:t>
      </w:r>
      <w:r>
        <w:t>surface</w:t>
      </w:r>
      <w:r>
        <w:rPr>
          <w:spacing w:val="-3"/>
        </w:rPr>
        <w:t xml:space="preserve"> </w:t>
      </w:r>
      <w:r>
        <w:t>forms</w:t>
      </w:r>
      <w:r>
        <w:rPr>
          <w:spacing w:val="-3"/>
        </w:rPr>
        <w:t xml:space="preserve"> </w:t>
      </w:r>
      <w:r>
        <w:t>a</w:t>
      </w:r>
      <w:r>
        <w:rPr>
          <w:spacing w:val="-3"/>
        </w:rPr>
        <w:t xml:space="preserve"> </w:t>
      </w:r>
      <w:r>
        <w:t>thin</w:t>
      </w:r>
      <w:r>
        <w:rPr>
          <w:spacing w:val="-3"/>
        </w:rPr>
        <w:t xml:space="preserve"> </w:t>
      </w:r>
      <w:r>
        <w:t>uniform</w:t>
      </w:r>
      <w:r>
        <w:rPr>
          <w:spacing w:val="-4"/>
        </w:rPr>
        <w:t xml:space="preserve"> </w:t>
      </w:r>
      <w:r>
        <w:t>film</w:t>
      </w:r>
      <w:r>
        <w:rPr>
          <w:spacing w:val="-4"/>
        </w:rPr>
        <w:t xml:space="preserve"> </w:t>
      </w:r>
      <w:r>
        <w:t>or</w:t>
      </w:r>
      <w:r>
        <w:rPr>
          <w:spacing w:val="-4"/>
        </w:rPr>
        <w:t xml:space="preserve"> </w:t>
      </w:r>
      <w:r>
        <w:t>layer</w:t>
      </w:r>
      <w:r>
        <w:rPr>
          <w:spacing w:val="-4"/>
        </w:rPr>
        <w:t xml:space="preserve"> </w:t>
      </w:r>
      <w:r>
        <w:t>of</w:t>
      </w:r>
      <w:r>
        <w:rPr>
          <w:spacing w:val="-2"/>
        </w:rPr>
        <w:t xml:space="preserve"> </w:t>
      </w:r>
      <w:r>
        <w:t>paint</w:t>
      </w:r>
      <w:r>
        <w:rPr>
          <w:spacing w:val="-3"/>
        </w:rPr>
        <w:t xml:space="preserve"> </w:t>
      </w:r>
      <w:r>
        <w:t>on</w:t>
      </w:r>
      <w:r>
        <w:rPr>
          <w:spacing w:val="-3"/>
        </w:rPr>
        <w:t xml:space="preserve"> </w:t>
      </w:r>
      <w:r>
        <w:t>the</w:t>
      </w:r>
      <w:r>
        <w:rPr>
          <w:spacing w:val="-5"/>
        </w:rPr>
        <w:t xml:space="preserve"> </w:t>
      </w:r>
      <w:r>
        <w:t>surface. The spray painting is superior to painting by brushes.</w:t>
      </w:r>
    </w:p>
    <w:p w:rsidR="0086686C" w:rsidRDefault="00F737EA">
      <w:pPr>
        <w:pStyle w:val="ListParagraph"/>
        <w:numPr>
          <w:ilvl w:val="1"/>
          <w:numId w:val="7"/>
        </w:numPr>
        <w:tabs>
          <w:tab w:val="left" w:pos="1439"/>
          <w:tab w:val="left" w:pos="1997"/>
        </w:tabs>
        <w:spacing w:line="379" w:lineRule="auto"/>
        <w:ind w:left="1997" w:right="6501" w:hanging="917"/>
        <w:rPr>
          <w:b/>
          <w:sz w:val="36"/>
        </w:rPr>
      </w:pPr>
      <w:r>
        <w:rPr>
          <w:b/>
          <w:sz w:val="36"/>
        </w:rPr>
        <w:t>Following are the advantages of spray painting: (</w:t>
      </w:r>
      <w:proofErr w:type="spellStart"/>
      <w:r>
        <w:rPr>
          <w:b/>
          <w:sz w:val="36"/>
        </w:rPr>
        <w:t>i</w:t>
      </w:r>
      <w:proofErr w:type="spellEnd"/>
      <w:r>
        <w:rPr>
          <w:b/>
          <w:sz w:val="36"/>
        </w:rPr>
        <w:t>)The</w:t>
      </w:r>
      <w:r>
        <w:rPr>
          <w:b/>
          <w:spacing w:val="-8"/>
          <w:sz w:val="36"/>
        </w:rPr>
        <w:t xml:space="preserve"> </w:t>
      </w:r>
      <w:r>
        <w:rPr>
          <w:b/>
          <w:sz w:val="36"/>
        </w:rPr>
        <w:t>speed</w:t>
      </w:r>
      <w:r>
        <w:rPr>
          <w:b/>
          <w:spacing w:val="-7"/>
          <w:sz w:val="36"/>
        </w:rPr>
        <w:t xml:space="preserve"> </w:t>
      </w:r>
      <w:r>
        <w:rPr>
          <w:b/>
          <w:sz w:val="36"/>
        </w:rPr>
        <w:t>of</w:t>
      </w:r>
      <w:r>
        <w:rPr>
          <w:b/>
          <w:spacing w:val="-9"/>
          <w:sz w:val="36"/>
        </w:rPr>
        <w:t xml:space="preserve"> </w:t>
      </w:r>
      <w:r>
        <w:rPr>
          <w:b/>
          <w:sz w:val="36"/>
        </w:rPr>
        <w:t>work</w:t>
      </w:r>
      <w:r>
        <w:rPr>
          <w:b/>
          <w:spacing w:val="-8"/>
          <w:sz w:val="36"/>
        </w:rPr>
        <w:t xml:space="preserve"> </w:t>
      </w:r>
      <w:r>
        <w:rPr>
          <w:b/>
          <w:sz w:val="36"/>
        </w:rPr>
        <w:t>increases</w:t>
      </w:r>
      <w:r>
        <w:rPr>
          <w:b/>
          <w:spacing w:val="-9"/>
          <w:sz w:val="36"/>
        </w:rPr>
        <w:t xml:space="preserve"> </w:t>
      </w:r>
      <w:r>
        <w:rPr>
          <w:b/>
          <w:sz w:val="36"/>
        </w:rPr>
        <w:t>considerably.</w:t>
      </w:r>
    </w:p>
    <w:p w:rsidR="0086686C" w:rsidRDefault="00F737EA">
      <w:pPr>
        <w:pStyle w:val="ListParagraph"/>
        <w:numPr>
          <w:ilvl w:val="0"/>
          <w:numId w:val="6"/>
        </w:numPr>
        <w:tabs>
          <w:tab w:val="left" w:pos="2160"/>
          <w:tab w:val="left" w:pos="2479"/>
        </w:tabs>
        <w:spacing w:before="22" w:line="276" w:lineRule="auto"/>
        <w:ind w:right="2418" w:hanging="164"/>
        <w:rPr>
          <w:b/>
          <w:sz w:val="36"/>
        </w:rPr>
      </w:pPr>
      <w:r>
        <w:rPr>
          <w:b/>
          <w:sz w:val="36"/>
        </w:rPr>
        <w:t>An</w:t>
      </w:r>
      <w:r>
        <w:rPr>
          <w:b/>
          <w:spacing w:val="-4"/>
          <w:sz w:val="36"/>
        </w:rPr>
        <w:t xml:space="preserve"> </w:t>
      </w:r>
      <w:r>
        <w:rPr>
          <w:b/>
          <w:sz w:val="36"/>
        </w:rPr>
        <w:t>experienced</w:t>
      </w:r>
      <w:r>
        <w:rPr>
          <w:b/>
          <w:spacing w:val="-6"/>
          <w:sz w:val="36"/>
        </w:rPr>
        <w:t xml:space="preserve"> </w:t>
      </w:r>
      <w:r>
        <w:rPr>
          <w:b/>
          <w:sz w:val="36"/>
        </w:rPr>
        <w:t>painter</w:t>
      </w:r>
      <w:r>
        <w:rPr>
          <w:b/>
          <w:spacing w:val="-5"/>
          <w:sz w:val="36"/>
        </w:rPr>
        <w:t xml:space="preserve"> </w:t>
      </w:r>
      <w:r>
        <w:rPr>
          <w:b/>
          <w:sz w:val="36"/>
        </w:rPr>
        <w:t>can</w:t>
      </w:r>
      <w:r>
        <w:rPr>
          <w:b/>
          <w:spacing w:val="-4"/>
          <w:sz w:val="36"/>
        </w:rPr>
        <w:t xml:space="preserve"> </w:t>
      </w:r>
      <w:r>
        <w:rPr>
          <w:b/>
          <w:sz w:val="36"/>
        </w:rPr>
        <w:t>create</w:t>
      </w:r>
      <w:r>
        <w:rPr>
          <w:b/>
          <w:spacing w:val="-3"/>
          <w:sz w:val="36"/>
        </w:rPr>
        <w:t xml:space="preserve"> </w:t>
      </w:r>
      <w:r>
        <w:rPr>
          <w:b/>
          <w:sz w:val="36"/>
        </w:rPr>
        <w:t>artistic</w:t>
      </w:r>
      <w:r>
        <w:rPr>
          <w:b/>
          <w:spacing w:val="-6"/>
          <w:sz w:val="36"/>
        </w:rPr>
        <w:t xml:space="preserve"> </w:t>
      </w:r>
      <w:r>
        <w:rPr>
          <w:b/>
          <w:sz w:val="36"/>
        </w:rPr>
        <w:t>patterns</w:t>
      </w:r>
      <w:r>
        <w:rPr>
          <w:b/>
          <w:spacing w:val="-4"/>
          <w:sz w:val="36"/>
        </w:rPr>
        <w:t xml:space="preserve"> </w:t>
      </w:r>
      <w:r>
        <w:rPr>
          <w:b/>
          <w:sz w:val="36"/>
        </w:rPr>
        <w:t>or</w:t>
      </w:r>
      <w:r>
        <w:rPr>
          <w:b/>
          <w:spacing w:val="-7"/>
          <w:sz w:val="36"/>
        </w:rPr>
        <w:t xml:space="preserve"> </w:t>
      </w:r>
      <w:r>
        <w:rPr>
          <w:b/>
          <w:sz w:val="36"/>
        </w:rPr>
        <w:t>designs</w:t>
      </w:r>
      <w:r>
        <w:rPr>
          <w:b/>
          <w:spacing w:val="-4"/>
          <w:sz w:val="36"/>
        </w:rPr>
        <w:t xml:space="preserve"> </w:t>
      </w:r>
      <w:r>
        <w:rPr>
          <w:b/>
          <w:sz w:val="36"/>
        </w:rPr>
        <w:t>on</w:t>
      </w:r>
      <w:r>
        <w:rPr>
          <w:b/>
          <w:spacing w:val="-4"/>
          <w:sz w:val="36"/>
        </w:rPr>
        <w:t xml:space="preserve"> </w:t>
      </w:r>
      <w:r>
        <w:rPr>
          <w:b/>
          <w:sz w:val="36"/>
        </w:rPr>
        <w:t>the surface by spraying paints of different shades.</w:t>
      </w:r>
    </w:p>
    <w:p w:rsidR="0086686C" w:rsidRDefault="00F737EA">
      <w:pPr>
        <w:pStyle w:val="ListParagraph"/>
        <w:numPr>
          <w:ilvl w:val="0"/>
          <w:numId w:val="6"/>
        </w:numPr>
        <w:tabs>
          <w:tab w:val="left" w:pos="2160"/>
          <w:tab w:val="left" w:pos="2566"/>
        </w:tabs>
        <w:spacing w:before="199" w:line="276" w:lineRule="auto"/>
        <w:ind w:right="1444" w:hanging="164"/>
        <w:rPr>
          <w:b/>
          <w:sz w:val="36"/>
        </w:rPr>
      </w:pPr>
      <w:r>
        <w:rPr>
          <w:b/>
          <w:sz w:val="36"/>
        </w:rPr>
        <w:t>It</w:t>
      </w:r>
      <w:r>
        <w:rPr>
          <w:b/>
          <w:spacing w:val="-2"/>
          <w:sz w:val="36"/>
        </w:rPr>
        <w:t xml:space="preserve"> </w:t>
      </w:r>
      <w:r>
        <w:rPr>
          <w:b/>
          <w:sz w:val="36"/>
        </w:rPr>
        <w:t>is</w:t>
      </w:r>
      <w:r>
        <w:rPr>
          <w:b/>
          <w:spacing w:val="-4"/>
          <w:sz w:val="36"/>
        </w:rPr>
        <w:t xml:space="preserve"> </w:t>
      </w:r>
      <w:r>
        <w:rPr>
          <w:b/>
          <w:sz w:val="36"/>
        </w:rPr>
        <w:t>found</w:t>
      </w:r>
      <w:r>
        <w:rPr>
          <w:b/>
          <w:spacing w:val="-2"/>
          <w:sz w:val="36"/>
        </w:rPr>
        <w:t xml:space="preserve"> </w:t>
      </w:r>
      <w:r>
        <w:rPr>
          <w:b/>
          <w:sz w:val="36"/>
        </w:rPr>
        <w:t>to</w:t>
      </w:r>
      <w:r>
        <w:rPr>
          <w:b/>
          <w:spacing w:val="-2"/>
          <w:sz w:val="36"/>
        </w:rPr>
        <w:t xml:space="preserve"> </w:t>
      </w:r>
      <w:r>
        <w:rPr>
          <w:b/>
          <w:sz w:val="36"/>
        </w:rPr>
        <w:t>be</w:t>
      </w:r>
      <w:r>
        <w:rPr>
          <w:b/>
          <w:spacing w:val="-4"/>
          <w:sz w:val="36"/>
        </w:rPr>
        <w:t xml:space="preserve"> </w:t>
      </w:r>
      <w:r>
        <w:rPr>
          <w:b/>
          <w:sz w:val="36"/>
        </w:rPr>
        <w:t>economical</w:t>
      </w:r>
      <w:r>
        <w:rPr>
          <w:b/>
          <w:spacing w:val="-4"/>
          <w:sz w:val="36"/>
        </w:rPr>
        <w:t xml:space="preserve"> </w:t>
      </w:r>
      <w:r>
        <w:rPr>
          <w:b/>
          <w:sz w:val="36"/>
        </w:rPr>
        <w:t>in</w:t>
      </w:r>
      <w:r>
        <w:rPr>
          <w:b/>
          <w:spacing w:val="-1"/>
          <w:sz w:val="36"/>
        </w:rPr>
        <w:t xml:space="preserve"> </w:t>
      </w:r>
      <w:r>
        <w:rPr>
          <w:b/>
          <w:sz w:val="36"/>
        </w:rPr>
        <w:t>material</w:t>
      </w:r>
      <w:r>
        <w:rPr>
          <w:b/>
          <w:spacing w:val="-2"/>
          <w:sz w:val="36"/>
        </w:rPr>
        <w:t xml:space="preserve"> </w:t>
      </w:r>
      <w:r>
        <w:rPr>
          <w:b/>
          <w:sz w:val="36"/>
        </w:rPr>
        <w:t>and</w:t>
      </w:r>
      <w:r>
        <w:rPr>
          <w:b/>
          <w:spacing w:val="-4"/>
          <w:sz w:val="36"/>
        </w:rPr>
        <w:t xml:space="preserve"> </w:t>
      </w:r>
      <w:proofErr w:type="spellStart"/>
      <w:r>
        <w:rPr>
          <w:b/>
          <w:sz w:val="36"/>
        </w:rPr>
        <w:t>labour</w:t>
      </w:r>
      <w:proofErr w:type="spellEnd"/>
      <w:r>
        <w:rPr>
          <w:b/>
          <w:sz w:val="36"/>
        </w:rPr>
        <w:t>.</w:t>
      </w:r>
      <w:r>
        <w:rPr>
          <w:b/>
          <w:spacing w:val="-3"/>
          <w:sz w:val="36"/>
        </w:rPr>
        <w:t xml:space="preserve"> </w:t>
      </w:r>
      <w:r>
        <w:rPr>
          <w:b/>
          <w:sz w:val="36"/>
        </w:rPr>
        <w:t>The</w:t>
      </w:r>
      <w:r>
        <w:rPr>
          <w:b/>
          <w:spacing w:val="-2"/>
          <w:sz w:val="36"/>
        </w:rPr>
        <w:t xml:space="preserve"> </w:t>
      </w:r>
      <w:r>
        <w:rPr>
          <w:b/>
          <w:sz w:val="36"/>
        </w:rPr>
        <w:t>two</w:t>
      </w:r>
      <w:r>
        <w:rPr>
          <w:b/>
          <w:spacing w:val="-4"/>
          <w:sz w:val="36"/>
        </w:rPr>
        <w:t xml:space="preserve"> </w:t>
      </w:r>
      <w:r>
        <w:rPr>
          <w:b/>
          <w:sz w:val="36"/>
        </w:rPr>
        <w:t>coats</w:t>
      </w:r>
      <w:r>
        <w:rPr>
          <w:b/>
          <w:spacing w:val="-2"/>
          <w:sz w:val="36"/>
        </w:rPr>
        <w:t xml:space="preserve"> </w:t>
      </w:r>
      <w:r>
        <w:rPr>
          <w:b/>
          <w:sz w:val="36"/>
        </w:rPr>
        <w:t>of</w:t>
      </w:r>
      <w:r>
        <w:rPr>
          <w:b/>
          <w:spacing w:val="-2"/>
          <w:sz w:val="36"/>
        </w:rPr>
        <w:t xml:space="preserve"> </w:t>
      </w:r>
      <w:r>
        <w:rPr>
          <w:b/>
          <w:sz w:val="36"/>
        </w:rPr>
        <w:t xml:space="preserve">spray would suffice whereas ordinary brush painting would require </w:t>
      </w:r>
      <w:r>
        <w:rPr>
          <w:b/>
          <w:i/>
          <w:sz w:val="36"/>
        </w:rPr>
        <w:t xml:space="preserve">three or four </w:t>
      </w:r>
      <w:r>
        <w:rPr>
          <w:b/>
          <w:spacing w:val="-2"/>
          <w:sz w:val="36"/>
        </w:rPr>
        <w:t>coats.</w:t>
      </w:r>
    </w:p>
    <w:p w:rsidR="0086686C" w:rsidRDefault="00F737EA">
      <w:pPr>
        <w:pStyle w:val="ListParagraph"/>
        <w:numPr>
          <w:ilvl w:val="0"/>
          <w:numId w:val="6"/>
        </w:numPr>
        <w:tabs>
          <w:tab w:val="left" w:pos="2160"/>
          <w:tab w:val="left" w:pos="2561"/>
        </w:tabs>
        <w:spacing w:before="200" w:line="276" w:lineRule="auto"/>
        <w:ind w:right="1434" w:hanging="164"/>
        <w:rPr>
          <w:b/>
          <w:sz w:val="36"/>
        </w:rPr>
      </w:pPr>
      <w:r>
        <w:rPr>
          <w:b/>
          <w:sz w:val="36"/>
        </w:rPr>
        <w:t>The</w:t>
      </w:r>
      <w:r>
        <w:rPr>
          <w:b/>
          <w:spacing w:val="-4"/>
          <w:sz w:val="36"/>
        </w:rPr>
        <w:t xml:space="preserve"> </w:t>
      </w:r>
      <w:r>
        <w:rPr>
          <w:b/>
          <w:sz w:val="36"/>
        </w:rPr>
        <w:t>mechanical</w:t>
      </w:r>
      <w:r>
        <w:rPr>
          <w:b/>
          <w:spacing w:val="-4"/>
          <w:sz w:val="36"/>
        </w:rPr>
        <w:t xml:space="preserve"> </w:t>
      </w:r>
      <w:r>
        <w:rPr>
          <w:b/>
          <w:sz w:val="36"/>
        </w:rPr>
        <w:t>equipment</w:t>
      </w:r>
      <w:r>
        <w:rPr>
          <w:b/>
          <w:spacing w:val="-4"/>
          <w:sz w:val="36"/>
        </w:rPr>
        <w:t xml:space="preserve"> </w:t>
      </w:r>
      <w:r>
        <w:rPr>
          <w:b/>
          <w:sz w:val="36"/>
        </w:rPr>
        <w:t>is</w:t>
      </w:r>
      <w:r>
        <w:rPr>
          <w:b/>
          <w:spacing w:val="-4"/>
          <w:sz w:val="36"/>
        </w:rPr>
        <w:t xml:space="preserve"> </w:t>
      </w:r>
      <w:r>
        <w:rPr>
          <w:b/>
          <w:sz w:val="36"/>
        </w:rPr>
        <w:t>such</w:t>
      </w:r>
      <w:r>
        <w:rPr>
          <w:b/>
          <w:spacing w:val="-4"/>
          <w:sz w:val="36"/>
        </w:rPr>
        <w:t xml:space="preserve"> </w:t>
      </w:r>
      <w:r>
        <w:rPr>
          <w:b/>
          <w:sz w:val="36"/>
        </w:rPr>
        <w:t>that</w:t>
      </w:r>
      <w:r>
        <w:rPr>
          <w:b/>
          <w:spacing w:val="-4"/>
          <w:sz w:val="36"/>
        </w:rPr>
        <w:t xml:space="preserve"> </w:t>
      </w:r>
      <w:r>
        <w:rPr>
          <w:b/>
          <w:sz w:val="36"/>
        </w:rPr>
        <w:t>the</w:t>
      </w:r>
      <w:r>
        <w:rPr>
          <w:b/>
          <w:spacing w:val="-5"/>
          <w:sz w:val="36"/>
        </w:rPr>
        <w:t xml:space="preserve"> </w:t>
      </w:r>
      <w:r>
        <w:rPr>
          <w:b/>
          <w:sz w:val="36"/>
        </w:rPr>
        <w:t>paint</w:t>
      </w:r>
      <w:r>
        <w:rPr>
          <w:b/>
          <w:spacing w:val="-4"/>
          <w:sz w:val="36"/>
        </w:rPr>
        <w:t xml:space="preserve"> </w:t>
      </w:r>
      <w:r>
        <w:rPr>
          <w:b/>
          <w:sz w:val="36"/>
        </w:rPr>
        <w:t>remains</w:t>
      </w:r>
      <w:r>
        <w:rPr>
          <w:b/>
          <w:spacing w:val="-4"/>
          <w:sz w:val="36"/>
        </w:rPr>
        <w:t xml:space="preserve"> </w:t>
      </w:r>
      <w:r>
        <w:rPr>
          <w:b/>
          <w:sz w:val="36"/>
        </w:rPr>
        <w:t>always</w:t>
      </w:r>
      <w:r>
        <w:rPr>
          <w:b/>
          <w:spacing w:val="-4"/>
          <w:sz w:val="36"/>
        </w:rPr>
        <w:t xml:space="preserve"> </w:t>
      </w:r>
      <w:r>
        <w:rPr>
          <w:b/>
          <w:sz w:val="36"/>
        </w:rPr>
        <w:t>in a</w:t>
      </w:r>
      <w:r>
        <w:rPr>
          <w:b/>
          <w:spacing w:val="-4"/>
          <w:sz w:val="36"/>
        </w:rPr>
        <w:t xml:space="preserve"> </w:t>
      </w:r>
      <w:r>
        <w:rPr>
          <w:b/>
          <w:sz w:val="36"/>
        </w:rPr>
        <w:t>state of motion. This ensures uniform mixing of ingredients of the paint.</w:t>
      </w:r>
    </w:p>
    <w:p w:rsidR="0086686C" w:rsidRDefault="00F737EA">
      <w:pPr>
        <w:pStyle w:val="BodyText"/>
        <w:spacing w:before="199"/>
        <w:ind w:left="720"/>
      </w:pPr>
      <w:r>
        <w:rPr>
          <w:color w:val="974705"/>
        </w:rPr>
        <w:t>PAINTING</w:t>
      </w:r>
      <w:r>
        <w:rPr>
          <w:color w:val="974705"/>
          <w:spacing w:val="-6"/>
        </w:rPr>
        <w:t xml:space="preserve"> </w:t>
      </w:r>
      <w:r>
        <w:rPr>
          <w:color w:val="974705"/>
        </w:rPr>
        <w:t>ON</w:t>
      </w:r>
      <w:r>
        <w:rPr>
          <w:color w:val="974705"/>
          <w:spacing w:val="-4"/>
        </w:rPr>
        <w:t xml:space="preserve"> </w:t>
      </w:r>
      <w:r>
        <w:rPr>
          <w:color w:val="974705"/>
        </w:rPr>
        <w:t>DIFFERENT</w:t>
      </w:r>
      <w:r>
        <w:rPr>
          <w:color w:val="974705"/>
          <w:spacing w:val="-5"/>
        </w:rPr>
        <w:t xml:space="preserve"> </w:t>
      </w:r>
      <w:r>
        <w:rPr>
          <w:color w:val="974705"/>
          <w:spacing w:val="-2"/>
        </w:rPr>
        <w:t>SURFACES</w:t>
      </w:r>
    </w:p>
    <w:p w:rsidR="0086686C" w:rsidRDefault="00F737EA">
      <w:pPr>
        <w:pStyle w:val="ListParagraph"/>
        <w:numPr>
          <w:ilvl w:val="0"/>
          <w:numId w:val="5"/>
        </w:numPr>
        <w:tabs>
          <w:tab w:val="left" w:pos="1208"/>
        </w:tabs>
        <w:spacing w:before="269" w:line="273" w:lineRule="auto"/>
        <w:ind w:right="1550" w:firstLine="0"/>
        <w:rPr>
          <w:b/>
          <w:sz w:val="36"/>
        </w:rPr>
      </w:pPr>
      <w:r>
        <w:rPr>
          <w:b/>
          <w:color w:val="E26C09"/>
          <w:sz w:val="36"/>
        </w:rPr>
        <w:t>New</w:t>
      </w:r>
      <w:r>
        <w:rPr>
          <w:b/>
          <w:color w:val="E26C09"/>
          <w:spacing w:val="-4"/>
          <w:sz w:val="36"/>
        </w:rPr>
        <w:t xml:space="preserve"> </w:t>
      </w:r>
      <w:r>
        <w:rPr>
          <w:b/>
          <w:color w:val="E26C09"/>
          <w:sz w:val="36"/>
        </w:rPr>
        <w:t>woodwork:</w:t>
      </w:r>
      <w:r>
        <w:rPr>
          <w:b/>
          <w:color w:val="E26C09"/>
          <w:spacing w:val="-3"/>
          <w:sz w:val="36"/>
        </w:rPr>
        <w:t xml:space="preserve"> </w:t>
      </w:r>
      <w:r>
        <w:rPr>
          <w:b/>
          <w:sz w:val="36"/>
        </w:rPr>
        <w:t>Normally</w:t>
      </w:r>
      <w:r>
        <w:rPr>
          <w:b/>
          <w:spacing w:val="-2"/>
          <w:sz w:val="36"/>
        </w:rPr>
        <w:t xml:space="preserve"> </w:t>
      </w:r>
      <w:r>
        <w:rPr>
          <w:b/>
          <w:i/>
          <w:sz w:val="36"/>
        </w:rPr>
        <w:t>four</w:t>
      </w:r>
      <w:r>
        <w:rPr>
          <w:b/>
          <w:i/>
          <w:spacing w:val="-3"/>
          <w:sz w:val="36"/>
        </w:rPr>
        <w:t xml:space="preserve"> </w:t>
      </w:r>
      <w:r>
        <w:rPr>
          <w:b/>
          <w:i/>
          <w:sz w:val="36"/>
        </w:rPr>
        <w:t>coats</w:t>
      </w:r>
      <w:r>
        <w:rPr>
          <w:b/>
          <w:i/>
          <w:spacing w:val="-3"/>
          <w:sz w:val="36"/>
        </w:rPr>
        <w:t xml:space="preserve"> </w:t>
      </w:r>
      <w:r>
        <w:rPr>
          <w:b/>
          <w:sz w:val="36"/>
        </w:rPr>
        <w:t>of</w:t>
      </w:r>
      <w:r>
        <w:rPr>
          <w:b/>
          <w:spacing w:val="-3"/>
          <w:sz w:val="36"/>
        </w:rPr>
        <w:t xml:space="preserve"> </w:t>
      </w:r>
      <w:r>
        <w:rPr>
          <w:b/>
          <w:sz w:val="36"/>
        </w:rPr>
        <w:t>paint</w:t>
      </w:r>
      <w:r>
        <w:rPr>
          <w:b/>
          <w:spacing w:val="-5"/>
          <w:sz w:val="36"/>
        </w:rPr>
        <w:t xml:space="preserve"> </w:t>
      </w:r>
      <w:r>
        <w:rPr>
          <w:b/>
          <w:sz w:val="36"/>
        </w:rPr>
        <w:t>are</w:t>
      </w:r>
      <w:r>
        <w:rPr>
          <w:b/>
          <w:spacing w:val="-3"/>
          <w:sz w:val="36"/>
        </w:rPr>
        <w:t xml:space="preserve"> </w:t>
      </w:r>
      <w:r>
        <w:rPr>
          <w:b/>
          <w:sz w:val="36"/>
        </w:rPr>
        <w:t>required</w:t>
      </w:r>
      <w:r>
        <w:rPr>
          <w:b/>
          <w:spacing w:val="-3"/>
          <w:sz w:val="36"/>
        </w:rPr>
        <w:t xml:space="preserve"> </w:t>
      </w:r>
      <w:r>
        <w:rPr>
          <w:b/>
          <w:sz w:val="36"/>
        </w:rPr>
        <w:t>for</w:t>
      </w:r>
      <w:r>
        <w:rPr>
          <w:b/>
          <w:spacing w:val="-5"/>
          <w:sz w:val="36"/>
        </w:rPr>
        <w:t xml:space="preserve"> </w:t>
      </w:r>
      <w:r>
        <w:rPr>
          <w:b/>
          <w:sz w:val="36"/>
        </w:rPr>
        <w:t>new</w:t>
      </w:r>
      <w:r>
        <w:rPr>
          <w:b/>
          <w:spacing w:val="-4"/>
          <w:sz w:val="36"/>
        </w:rPr>
        <w:t xml:space="preserve"> </w:t>
      </w:r>
      <w:r>
        <w:rPr>
          <w:b/>
          <w:sz w:val="36"/>
        </w:rPr>
        <w:t>woodwork.</w:t>
      </w:r>
      <w:r>
        <w:rPr>
          <w:b/>
          <w:spacing w:val="-3"/>
          <w:sz w:val="36"/>
        </w:rPr>
        <w:t xml:space="preserve"> </w:t>
      </w:r>
      <w:r>
        <w:rPr>
          <w:b/>
          <w:sz w:val="36"/>
        </w:rPr>
        <w:t>The process of painting is carried out as follows:</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5"/>
        </w:numPr>
        <w:tabs>
          <w:tab w:val="left" w:pos="2391"/>
        </w:tabs>
        <w:spacing w:before="63" w:line="276" w:lineRule="auto"/>
        <w:ind w:right="1616" w:firstLine="0"/>
        <w:rPr>
          <w:b/>
          <w:sz w:val="36"/>
        </w:rPr>
      </w:pPr>
      <w:r>
        <w:rPr>
          <w:b/>
          <w:noProof/>
          <w:sz w:val="36"/>
        </w:rPr>
        <w:lastRenderedPageBreak/>
        <w:drawing>
          <wp:anchor distT="0" distB="0" distL="0" distR="0" simplePos="0" relativeHeight="484710912" behindDoc="1" locked="0" layoutInCell="1" allowOverlap="1">
            <wp:simplePos x="0" y="0"/>
            <wp:positionH relativeFrom="page">
              <wp:posOffset>0</wp:posOffset>
            </wp:positionH>
            <wp:positionV relativeFrom="page">
              <wp:posOffset>0</wp:posOffset>
            </wp:positionV>
            <wp:extent cx="10059670" cy="7773670"/>
            <wp:effectExtent l="0" t="0" r="0" b="0"/>
            <wp:wrapNone/>
            <wp:docPr id="590" name="Image 5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0" name="Image 590"/>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 surface of woodwork is prepared to receive the paint. For</w:t>
      </w:r>
      <w:r>
        <w:rPr>
          <w:b/>
          <w:spacing w:val="-1"/>
          <w:sz w:val="36"/>
        </w:rPr>
        <w:t xml:space="preserve"> </w:t>
      </w:r>
      <w:r>
        <w:rPr>
          <w:b/>
          <w:sz w:val="36"/>
        </w:rPr>
        <w:t>satisfactory working, it is necessary that the woodwork is sufficiently seasoned and it does</w:t>
      </w:r>
      <w:r>
        <w:rPr>
          <w:b/>
          <w:spacing w:val="-6"/>
          <w:sz w:val="36"/>
        </w:rPr>
        <w:t xml:space="preserve"> </w:t>
      </w:r>
      <w:r>
        <w:rPr>
          <w:b/>
          <w:sz w:val="36"/>
        </w:rPr>
        <w:t>not</w:t>
      </w:r>
      <w:r>
        <w:rPr>
          <w:b/>
          <w:spacing w:val="-4"/>
          <w:sz w:val="36"/>
        </w:rPr>
        <w:t xml:space="preserve"> </w:t>
      </w:r>
      <w:r>
        <w:rPr>
          <w:b/>
          <w:sz w:val="36"/>
        </w:rPr>
        <w:t>contain</w:t>
      </w:r>
      <w:r>
        <w:rPr>
          <w:b/>
          <w:spacing w:val="-3"/>
          <w:sz w:val="36"/>
        </w:rPr>
        <w:t xml:space="preserve"> </w:t>
      </w:r>
      <w:r>
        <w:rPr>
          <w:b/>
          <w:sz w:val="36"/>
        </w:rPr>
        <w:t>more</w:t>
      </w:r>
      <w:r>
        <w:rPr>
          <w:b/>
          <w:spacing w:val="-2"/>
          <w:sz w:val="36"/>
        </w:rPr>
        <w:t xml:space="preserve"> </w:t>
      </w:r>
      <w:r>
        <w:rPr>
          <w:b/>
          <w:sz w:val="36"/>
        </w:rPr>
        <w:t>than</w:t>
      </w:r>
      <w:r>
        <w:rPr>
          <w:b/>
          <w:spacing w:val="-3"/>
          <w:sz w:val="36"/>
        </w:rPr>
        <w:t xml:space="preserve"> </w:t>
      </w:r>
      <w:r>
        <w:rPr>
          <w:b/>
          <w:sz w:val="36"/>
        </w:rPr>
        <w:t>15</w:t>
      </w:r>
      <w:r>
        <w:rPr>
          <w:b/>
          <w:spacing w:val="-6"/>
          <w:sz w:val="36"/>
        </w:rPr>
        <w:t xml:space="preserve"> </w:t>
      </w:r>
      <w:r>
        <w:rPr>
          <w:b/>
          <w:sz w:val="36"/>
        </w:rPr>
        <w:t>per</w:t>
      </w:r>
      <w:r>
        <w:rPr>
          <w:b/>
          <w:spacing w:val="-4"/>
          <w:sz w:val="36"/>
        </w:rPr>
        <w:t xml:space="preserve"> </w:t>
      </w:r>
      <w:r>
        <w:rPr>
          <w:b/>
          <w:sz w:val="36"/>
        </w:rPr>
        <w:t>cent</w:t>
      </w:r>
      <w:r>
        <w:rPr>
          <w:b/>
          <w:spacing w:val="-3"/>
          <w:sz w:val="36"/>
        </w:rPr>
        <w:t xml:space="preserve"> </w:t>
      </w:r>
      <w:r>
        <w:rPr>
          <w:b/>
          <w:sz w:val="36"/>
        </w:rPr>
        <w:t>moisture</w:t>
      </w:r>
      <w:r>
        <w:rPr>
          <w:b/>
          <w:spacing w:val="-3"/>
          <w:sz w:val="36"/>
        </w:rPr>
        <w:t xml:space="preserve"> </w:t>
      </w:r>
      <w:r>
        <w:rPr>
          <w:b/>
          <w:sz w:val="36"/>
        </w:rPr>
        <w:t>at</w:t>
      </w:r>
      <w:r>
        <w:rPr>
          <w:b/>
          <w:spacing w:val="-3"/>
          <w:sz w:val="36"/>
        </w:rPr>
        <w:t xml:space="preserve"> </w:t>
      </w:r>
      <w:r>
        <w:rPr>
          <w:b/>
          <w:sz w:val="36"/>
        </w:rPr>
        <w:t>the</w:t>
      </w:r>
      <w:r>
        <w:rPr>
          <w:b/>
          <w:spacing w:val="-3"/>
          <w:sz w:val="36"/>
        </w:rPr>
        <w:t xml:space="preserve"> </w:t>
      </w:r>
      <w:r>
        <w:rPr>
          <w:b/>
          <w:sz w:val="36"/>
        </w:rPr>
        <w:t>time</w:t>
      </w:r>
      <w:r>
        <w:rPr>
          <w:b/>
          <w:spacing w:val="-3"/>
          <w:sz w:val="36"/>
        </w:rPr>
        <w:t xml:space="preserve"> </w:t>
      </w:r>
      <w:r>
        <w:rPr>
          <w:b/>
          <w:sz w:val="36"/>
        </w:rPr>
        <w:t>of</w:t>
      </w:r>
      <w:r>
        <w:rPr>
          <w:b/>
          <w:spacing w:val="-4"/>
          <w:sz w:val="36"/>
        </w:rPr>
        <w:t xml:space="preserve"> </w:t>
      </w:r>
      <w:r>
        <w:rPr>
          <w:b/>
          <w:sz w:val="36"/>
        </w:rPr>
        <w:t>painting.</w:t>
      </w:r>
      <w:r>
        <w:rPr>
          <w:b/>
          <w:spacing w:val="-4"/>
          <w:sz w:val="36"/>
        </w:rPr>
        <w:t xml:space="preserve"> </w:t>
      </w:r>
      <w:r>
        <w:rPr>
          <w:b/>
          <w:sz w:val="36"/>
        </w:rPr>
        <w:t>The surface of woodwork is thoroughly cleaned and the heads of nails are punched to a depth of 3 mm below the surface.</w:t>
      </w:r>
    </w:p>
    <w:p w:rsidR="0086686C" w:rsidRDefault="00F737EA">
      <w:pPr>
        <w:pStyle w:val="ListParagraph"/>
        <w:numPr>
          <w:ilvl w:val="1"/>
          <w:numId w:val="5"/>
        </w:numPr>
        <w:tabs>
          <w:tab w:val="left" w:pos="2480"/>
        </w:tabs>
        <w:spacing w:before="198"/>
        <w:ind w:left="2480" w:hanging="483"/>
        <w:rPr>
          <w:b/>
          <w:sz w:val="36"/>
        </w:rPr>
      </w:pPr>
      <w:r>
        <w:rPr>
          <w:b/>
          <w:sz w:val="36"/>
        </w:rPr>
        <w:t>The</w:t>
      </w:r>
      <w:r>
        <w:rPr>
          <w:b/>
          <w:spacing w:val="-3"/>
          <w:sz w:val="36"/>
        </w:rPr>
        <w:t xml:space="preserve"> </w:t>
      </w:r>
      <w:r>
        <w:rPr>
          <w:b/>
          <w:sz w:val="36"/>
        </w:rPr>
        <w:t>surface</w:t>
      </w:r>
      <w:r>
        <w:rPr>
          <w:b/>
          <w:spacing w:val="-3"/>
          <w:sz w:val="36"/>
        </w:rPr>
        <w:t xml:space="preserve"> </w:t>
      </w:r>
      <w:r>
        <w:rPr>
          <w:b/>
          <w:sz w:val="36"/>
        </w:rPr>
        <w:t>of</w:t>
      </w:r>
      <w:r>
        <w:rPr>
          <w:b/>
          <w:spacing w:val="-1"/>
          <w:sz w:val="36"/>
        </w:rPr>
        <w:t xml:space="preserve"> </w:t>
      </w:r>
      <w:r>
        <w:rPr>
          <w:b/>
          <w:sz w:val="36"/>
        </w:rPr>
        <w:t>the</w:t>
      </w:r>
      <w:r>
        <w:rPr>
          <w:b/>
          <w:spacing w:val="-2"/>
          <w:sz w:val="36"/>
        </w:rPr>
        <w:t xml:space="preserve"> </w:t>
      </w:r>
      <w:r>
        <w:rPr>
          <w:b/>
          <w:sz w:val="36"/>
        </w:rPr>
        <w:t>woodwork</w:t>
      </w:r>
      <w:r>
        <w:rPr>
          <w:b/>
          <w:spacing w:val="-3"/>
          <w:sz w:val="36"/>
        </w:rPr>
        <w:t xml:space="preserve"> </w:t>
      </w:r>
      <w:r>
        <w:rPr>
          <w:b/>
          <w:sz w:val="36"/>
        </w:rPr>
        <w:t>is</w:t>
      </w:r>
      <w:r>
        <w:rPr>
          <w:b/>
          <w:spacing w:val="-2"/>
          <w:sz w:val="36"/>
        </w:rPr>
        <w:t xml:space="preserve"> </w:t>
      </w:r>
      <w:r>
        <w:rPr>
          <w:b/>
          <w:sz w:val="36"/>
        </w:rPr>
        <w:t>then</w:t>
      </w:r>
      <w:r>
        <w:rPr>
          <w:b/>
          <w:spacing w:val="-2"/>
          <w:sz w:val="36"/>
        </w:rPr>
        <w:t xml:space="preserve"> knotted.</w:t>
      </w:r>
    </w:p>
    <w:p w:rsidR="0086686C" w:rsidRDefault="00F737EA">
      <w:pPr>
        <w:pStyle w:val="ListParagraph"/>
        <w:numPr>
          <w:ilvl w:val="1"/>
          <w:numId w:val="5"/>
        </w:numPr>
        <w:tabs>
          <w:tab w:val="left" w:pos="2567"/>
        </w:tabs>
        <w:spacing w:before="268" w:line="276" w:lineRule="auto"/>
        <w:ind w:right="2451" w:firstLine="0"/>
        <w:rPr>
          <w:b/>
          <w:sz w:val="36"/>
        </w:rPr>
      </w:pPr>
      <w:r>
        <w:rPr>
          <w:b/>
          <w:sz w:val="36"/>
        </w:rPr>
        <w:t>The priming coat is then applied on the surface of new woodwork. Generally,</w:t>
      </w:r>
      <w:r>
        <w:rPr>
          <w:b/>
          <w:spacing w:val="-4"/>
          <w:sz w:val="36"/>
        </w:rPr>
        <w:t xml:space="preserve"> </w:t>
      </w:r>
      <w:r>
        <w:rPr>
          <w:b/>
          <w:sz w:val="36"/>
        </w:rPr>
        <w:t>the</w:t>
      </w:r>
      <w:r>
        <w:rPr>
          <w:b/>
          <w:spacing w:val="-5"/>
          <w:sz w:val="36"/>
        </w:rPr>
        <w:t xml:space="preserve"> </w:t>
      </w:r>
      <w:r>
        <w:rPr>
          <w:b/>
          <w:sz w:val="36"/>
        </w:rPr>
        <w:t>priming</w:t>
      </w:r>
      <w:r>
        <w:rPr>
          <w:b/>
          <w:spacing w:val="-5"/>
          <w:sz w:val="36"/>
        </w:rPr>
        <w:t xml:space="preserve"> </w:t>
      </w:r>
      <w:r>
        <w:rPr>
          <w:b/>
          <w:sz w:val="36"/>
        </w:rPr>
        <w:t>coat</w:t>
      </w:r>
      <w:r>
        <w:rPr>
          <w:b/>
          <w:spacing w:val="-4"/>
          <w:sz w:val="36"/>
        </w:rPr>
        <w:t xml:space="preserve"> </w:t>
      </w:r>
      <w:r>
        <w:rPr>
          <w:b/>
          <w:sz w:val="36"/>
        </w:rPr>
        <w:t>is</w:t>
      </w:r>
      <w:r>
        <w:rPr>
          <w:b/>
          <w:spacing w:val="-4"/>
          <w:sz w:val="36"/>
        </w:rPr>
        <w:t xml:space="preserve"> </w:t>
      </w:r>
      <w:r>
        <w:rPr>
          <w:b/>
          <w:sz w:val="36"/>
        </w:rPr>
        <w:t>applied</w:t>
      </w:r>
      <w:r>
        <w:rPr>
          <w:b/>
          <w:spacing w:val="-4"/>
          <w:sz w:val="36"/>
        </w:rPr>
        <w:t xml:space="preserve"> </w:t>
      </w:r>
      <w:r>
        <w:rPr>
          <w:b/>
          <w:sz w:val="36"/>
        </w:rPr>
        <w:t>before</w:t>
      </w:r>
      <w:r>
        <w:rPr>
          <w:b/>
          <w:spacing w:val="-4"/>
          <w:sz w:val="36"/>
        </w:rPr>
        <w:t xml:space="preserve"> </w:t>
      </w:r>
      <w:r>
        <w:rPr>
          <w:b/>
          <w:sz w:val="36"/>
        </w:rPr>
        <w:t>the</w:t>
      </w:r>
      <w:r>
        <w:rPr>
          <w:b/>
          <w:spacing w:val="-5"/>
          <w:sz w:val="36"/>
        </w:rPr>
        <w:t xml:space="preserve"> </w:t>
      </w:r>
      <w:r>
        <w:rPr>
          <w:b/>
          <w:sz w:val="36"/>
        </w:rPr>
        <w:t>woodwork</w:t>
      </w:r>
      <w:r>
        <w:rPr>
          <w:b/>
          <w:spacing w:val="-5"/>
          <w:sz w:val="36"/>
        </w:rPr>
        <w:t xml:space="preserve"> </w:t>
      </w:r>
      <w:r>
        <w:rPr>
          <w:b/>
          <w:sz w:val="36"/>
        </w:rPr>
        <w:t>is</w:t>
      </w:r>
      <w:r>
        <w:rPr>
          <w:b/>
          <w:spacing w:val="-5"/>
          <w:sz w:val="36"/>
        </w:rPr>
        <w:t xml:space="preserve"> </w:t>
      </w:r>
      <w:r>
        <w:rPr>
          <w:b/>
          <w:sz w:val="36"/>
        </w:rPr>
        <w:t>placed</w:t>
      </w:r>
      <w:r>
        <w:rPr>
          <w:b/>
          <w:spacing w:val="-4"/>
          <w:sz w:val="36"/>
        </w:rPr>
        <w:t xml:space="preserve"> </w:t>
      </w:r>
      <w:r>
        <w:rPr>
          <w:b/>
          <w:sz w:val="36"/>
        </w:rPr>
        <w:t xml:space="preserve">in </w:t>
      </w:r>
      <w:r>
        <w:rPr>
          <w:b/>
          <w:spacing w:val="-2"/>
          <w:sz w:val="36"/>
        </w:rPr>
        <w:t>position.</w:t>
      </w:r>
    </w:p>
    <w:p w:rsidR="0086686C" w:rsidRDefault="00F737EA">
      <w:pPr>
        <w:pStyle w:val="ListParagraph"/>
        <w:numPr>
          <w:ilvl w:val="1"/>
          <w:numId w:val="5"/>
        </w:numPr>
        <w:tabs>
          <w:tab w:val="left" w:pos="2562"/>
        </w:tabs>
        <w:spacing w:before="198"/>
        <w:ind w:left="2562" w:hanging="565"/>
        <w:rPr>
          <w:b/>
          <w:sz w:val="36"/>
        </w:rPr>
      </w:pPr>
      <w:r>
        <w:rPr>
          <w:b/>
          <w:sz w:val="36"/>
        </w:rPr>
        <w:t>The</w:t>
      </w:r>
      <w:r>
        <w:rPr>
          <w:b/>
          <w:spacing w:val="-3"/>
          <w:sz w:val="36"/>
        </w:rPr>
        <w:t xml:space="preserve"> </w:t>
      </w:r>
      <w:r>
        <w:rPr>
          <w:b/>
          <w:sz w:val="36"/>
        </w:rPr>
        <w:t>process</w:t>
      </w:r>
      <w:r>
        <w:rPr>
          <w:b/>
          <w:spacing w:val="-5"/>
          <w:sz w:val="36"/>
        </w:rPr>
        <w:t xml:space="preserve"> </w:t>
      </w:r>
      <w:r>
        <w:rPr>
          <w:b/>
          <w:sz w:val="36"/>
        </w:rPr>
        <w:t>of</w:t>
      </w:r>
      <w:r>
        <w:rPr>
          <w:b/>
          <w:spacing w:val="-2"/>
          <w:sz w:val="36"/>
        </w:rPr>
        <w:t xml:space="preserve"> </w:t>
      </w:r>
      <w:r>
        <w:rPr>
          <w:b/>
          <w:sz w:val="36"/>
        </w:rPr>
        <w:t>stopping</w:t>
      </w:r>
      <w:r>
        <w:rPr>
          <w:b/>
          <w:spacing w:val="-3"/>
          <w:sz w:val="36"/>
        </w:rPr>
        <w:t xml:space="preserve"> </w:t>
      </w:r>
      <w:r>
        <w:rPr>
          <w:b/>
          <w:sz w:val="36"/>
        </w:rPr>
        <w:t>is</w:t>
      </w:r>
      <w:r>
        <w:rPr>
          <w:b/>
          <w:spacing w:val="-3"/>
          <w:sz w:val="36"/>
        </w:rPr>
        <w:t xml:space="preserve"> </w:t>
      </w:r>
      <w:r>
        <w:rPr>
          <w:b/>
          <w:sz w:val="36"/>
        </w:rPr>
        <w:t>then</w:t>
      </w:r>
      <w:r>
        <w:rPr>
          <w:b/>
          <w:spacing w:val="-3"/>
          <w:sz w:val="36"/>
        </w:rPr>
        <w:t xml:space="preserve"> </w:t>
      </w:r>
      <w:r>
        <w:rPr>
          <w:b/>
          <w:sz w:val="36"/>
        </w:rPr>
        <w:t>carried</w:t>
      </w:r>
      <w:r>
        <w:rPr>
          <w:b/>
          <w:spacing w:val="-2"/>
          <w:sz w:val="36"/>
        </w:rPr>
        <w:t xml:space="preserve"> </w:t>
      </w:r>
      <w:r>
        <w:rPr>
          <w:b/>
          <w:spacing w:val="-4"/>
          <w:sz w:val="36"/>
        </w:rPr>
        <w:t>out.</w:t>
      </w:r>
    </w:p>
    <w:p w:rsidR="0086686C" w:rsidRDefault="00F737EA">
      <w:pPr>
        <w:pStyle w:val="ListParagraph"/>
        <w:numPr>
          <w:ilvl w:val="1"/>
          <w:numId w:val="5"/>
        </w:numPr>
        <w:tabs>
          <w:tab w:val="left" w:pos="2474"/>
        </w:tabs>
        <w:spacing w:before="269" w:line="276" w:lineRule="auto"/>
        <w:ind w:right="1497" w:firstLine="0"/>
        <w:rPr>
          <w:b/>
          <w:sz w:val="36"/>
        </w:rPr>
      </w:pPr>
      <w:r>
        <w:rPr>
          <w:b/>
          <w:sz w:val="36"/>
        </w:rPr>
        <w:t>The subsequent coats of paint, namely, under coats and finishing</w:t>
      </w:r>
      <w:r>
        <w:rPr>
          <w:b/>
          <w:sz w:val="36"/>
        </w:rPr>
        <w:t xml:space="preserve"> coats, are</w:t>
      </w:r>
      <w:r>
        <w:rPr>
          <w:b/>
          <w:spacing w:val="-3"/>
          <w:sz w:val="36"/>
        </w:rPr>
        <w:t xml:space="preserve"> </w:t>
      </w:r>
      <w:r>
        <w:rPr>
          <w:b/>
          <w:sz w:val="36"/>
        </w:rPr>
        <w:t>then</w:t>
      </w:r>
      <w:r>
        <w:rPr>
          <w:b/>
          <w:spacing w:val="-2"/>
          <w:sz w:val="36"/>
        </w:rPr>
        <w:t xml:space="preserve"> </w:t>
      </w:r>
      <w:r>
        <w:rPr>
          <w:b/>
          <w:sz w:val="36"/>
        </w:rPr>
        <w:t>applied</w:t>
      </w:r>
      <w:r>
        <w:rPr>
          <w:b/>
          <w:spacing w:val="-2"/>
          <w:sz w:val="36"/>
        </w:rPr>
        <w:t xml:space="preserve"> </w:t>
      </w:r>
      <w:r>
        <w:rPr>
          <w:b/>
          <w:sz w:val="36"/>
        </w:rPr>
        <w:t>on</w:t>
      </w:r>
      <w:r>
        <w:rPr>
          <w:b/>
          <w:spacing w:val="-4"/>
          <w:sz w:val="36"/>
        </w:rPr>
        <w:t xml:space="preserve"> </w:t>
      </w:r>
      <w:r>
        <w:rPr>
          <w:b/>
          <w:sz w:val="36"/>
        </w:rPr>
        <w:t>the</w:t>
      </w:r>
      <w:r>
        <w:rPr>
          <w:b/>
          <w:spacing w:val="-2"/>
          <w:sz w:val="36"/>
        </w:rPr>
        <w:t xml:space="preserve"> </w:t>
      </w:r>
      <w:r>
        <w:rPr>
          <w:b/>
          <w:sz w:val="36"/>
        </w:rPr>
        <w:t>surface.</w:t>
      </w:r>
      <w:r>
        <w:rPr>
          <w:b/>
          <w:spacing w:val="-3"/>
          <w:sz w:val="36"/>
        </w:rPr>
        <w:t xml:space="preserve"> </w:t>
      </w:r>
      <w:r>
        <w:rPr>
          <w:b/>
          <w:sz w:val="36"/>
        </w:rPr>
        <w:t>The</w:t>
      </w:r>
      <w:r>
        <w:rPr>
          <w:b/>
          <w:spacing w:val="-2"/>
          <w:sz w:val="36"/>
        </w:rPr>
        <w:t xml:space="preserve"> </w:t>
      </w:r>
      <w:r>
        <w:rPr>
          <w:b/>
          <w:sz w:val="36"/>
        </w:rPr>
        <w:t>extreme</w:t>
      </w:r>
      <w:r>
        <w:rPr>
          <w:b/>
          <w:spacing w:val="-2"/>
          <w:sz w:val="36"/>
        </w:rPr>
        <w:t xml:space="preserve"> </w:t>
      </w:r>
      <w:r>
        <w:rPr>
          <w:b/>
          <w:sz w:val="36"/>
        </w:rPr>
        <w:t>care</w:t>
      </w:r>
      <w:r>
        <w:rPr>
          <w:b/>
          <w:spacing w:val="-3"/>
          <w:sz w:val="36"/>
        </w:rPr>
        <w:t xml:space="preserve"> </w:t>
      </w:r>
      <w:r>
        <w:rPr>
          <w:b/>
          <w:sz w:val="36"/>
        </w:rPr>
        <w:t>should</w:t>
      </w:r>
      <w:r>
        <w:rPr>
          <w:b/>
          <w:spacing w:val="-3"/>
          <w:sz w:val="36"/>
        </w:rPr>
        <w:t xml:space="preserve"> </w:t>
      </w:r>
      <w:r>
        <w:rPr>
          <w:b/>
          <w:sz w:val="36"/>
        </w:rPr>
        <w:t>be</w:t>
      </w:r>
      <w:r>
        <w:rPr>
          <w:b/>
          <w:spacing w:val="-4"/>
          <w:sz w:val="36"/>
        </w:rPr>
        <w:t xml:space="preserve"> </w:t>
      </w:r>
      <w:r>
        <w:rPr>
          <w:b/>
          <w:sz w:val="36"/>
        </w:rPr>
        <w:t>taken</w:t>
      </w:r>
      <w:r>
        <w:rPr>
          <w:b/>
          <w:spacing w:val="-2"/>
          <w:sz w:val="36"/>
        </w:rPr>
        <w:t xml:space="preserve"> </w:t>
      </w:r>
      <w:r>
        <w:rPr>
          <w:b/>
          <w:sz w:val="36"/>
        </w:rPr>
        <w:t>to</w:t>
      </w:r>
      <w:r>
        <w:rPr>
          <w:b/>
          <w:spacing w:val="-4"/>
          <w:sz w:val="36"/>
        </w:rPr>
        <w:t xml:space="preserve"> </w:t>
      </w:r>
      <w:r>
        <w:rPr>
          <w:b/>
          <w:sz w:val="36"/>
        </w:rPr>
        <w:t>see</w:t>
      </w:r>
      <w:r>
        <w:rPr>
          <w:b/>
          <w:spacing w:val="-3"/>
          <w:sz w:val="36"/>
        </w:rPr>
        <w:t xml:space="preserve"> </w:t>
      </w:r>
      <w:r>
        <w:rPr>
          <w:b/>
          <w:sz w:val="36"/>
        </w:rPr>
        <w:t>that the finishing coat presents smooth and even surface and that no brush marks are seen on the finished work.</w:t>
      </w:r>
    </w:p>
    <w:p w:rsidR="0086686C" w:rsidRDefault="00F737EA">
      <w:pPr>
        <w:pStyle w:val="ListParagraph"/>
        <w:numPr>
          <w:ilvl w:val="0"/>
          <w:numId w:val="5"/>
        </w:numPr>
        <w:tabs>
          <w:tab w:val="left" w:pos="1208"/>
        </w:tabs>
        <w:spacing w:before="201" w:line="276" w:lineRule="auto"/>
        <w:ind w:right="1880" w:firstLine="0"/>
        <w:rPr>
          <w:b/>
          <w:sz w:val="36"/>
        </w:rPr>
      </w:pPr>
      <w:r>
        <w:rPr>
          <w:b/>
          <w:color w:val="E26C09"/>
          <w:sz w:val="36"/>
        </w:rPr>
        <w:t xml:space="preserve">Repainting old woodwork: </w:t>
      </w:r>
      <w:r>
        <w:rPr>
          <w:b/>
          <w:sz w:val="36"/>
        </w:rPr>
        <w:t>If the paint on the old woodwork has c</w:t>
      </w:r>
      <w:r>
        <w:rPr>
          <w:b/>
          <w:sz w:val="36"/>
        </w:rPr>
        <w:t>racked or as developed</w:t>
      </w:r>
      <w:r>
        <w:rPr>
          <w:b/>
          <w:spacing w:val="-5"/>
          <w:sz w:val="36"/>
        </w:rPr>
        <w:t xml:space="preserve"> </w:t>
      </w:r>
      <w:r>
        <w:rPr>
          <w:b/>
          <w:sz w:val="36"/>
        </w:rPr>
        <w:t>blisters,</w:t>
      </w:r>
      <w:r>
        <w:rPr>
          <w:b/>
          <w:spacing w:val="-3"/>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to</w:t>
      </w:r>
      <w:r>
        <w:rPr>
          <w:b/>
          <w:spacing w:val="-3"/>
          <w:sz w:val="36"/>
        </w:rPr>
        <w:t xml:space="preserve"> </w:t>
      </w:r>
      <w:r>
        <w:rPr>
          <w:b/>
          <w:sz w:val="36"/>
        </w:rPr>
        <w:t>be</w:t>
      </w:r>
      <w:r>
        <w:rPr>
          <w:b/>
          <w:spacing w:val="-3"/>
          <w:sz w:val="36"/>
        </w:rPr>
        <w:t xml:space="preserve"> </w:t>
      </w:r>
      <w:r>
        <w:rPr>
          <w:b/>
          <w:sz w:val="36"/>
        </w:rPr>
        <w:t>removed.</w:t>
      </w:r>
      <w:r>
        <w:rPr>
          <w:b/>
          <w:spacing w:val="-4"/>
          <w:sz w:val="36"/>
        </w:rPr>
        <w:t xml:space="preserve"> </w:t>
      </w:r>
      <w:r>
        <w:rPr>
          <w:b/>
          <w:sz w:val="36"/>
        </w:rPr>
        <w:t>If</w:t>
      </w:r>
      <w:r>
        <w:rPr>
          <w:b/>
          <w:spacing w:val="-3"/>
          <w:sz w:val="36"/>
        </w:rPr>
        <w:t xml:space="preserve"> </w:t>
      </w:r>
      <w:r>
        <w:rPr>
          <w:b/>
          <w:sz w:val="36"/>
        </w:rPr>
        <w:t>the</w:t>
      </w:r>
      <w:r>
        <w:rPr>
          <w:b/>
          <w:spacing w:val="-3"/>
          <w:sz w:val="36"/>
        </w:rPr>
        <w:t xml:space="preserve"> </w:t>
      </w:r>
      <w:r>
        <w:rPr>
          <w:b/>
          <w:sz w:val="36"/>
        </w:rPr>
        <w:t>surface</w:t>
      </w:r>
      <w:r>
        <w:rPr>
          <w:b/>
          <w:spacing w:val="-3"/>
          <w:sz w:val="36"/>
        </w:rPr>
        <w:t xml:space="preserve"> </w:t>
      </w:r>
      <w:r>
        <w:rPr>
          <w:b/>
          <w:sz w:val="36"/>
        </w:rPr>
        <w:t>has</w:t>
      </w:r>
      <w:r>
        <w:rPr>
          <w:b/>
          <w:spacing w:val="-3"/>
          <w:sz w:val="36"/>
        </w:rPr>
        <w:t xml:space="preserve"> </w:t>
      </w:r>
      <w:r>
        <w:rPr>
          <w:b/>
          <w:sz w:val="36"/>
        </w:rPr>
        <w:t>become</w:t>
      </w:r>
      <w:r>
        <w:rPr>
          <w:b/>
          <w:spacing w:val="-3"/>
          <w:sz w:val="36"/>
        </w:rPr>
        <w:t xml:space="preserve"> </w:t>
      </w:r>
      <w:r>
        <w:rPr>
          <w:b/>
          <w:sz w:val="36"/>
        </w:rPr>
        <w:t>greasy,</w:t>
      </w:r>
      <w:r>
        <w:rPr>
          <w:b/>
          <w:spacing w:val="-2"/>
          <w:sz w:val="36"/>
        </w:rPr>
        <w:t xml:space="preserve"> </w:t>
      </w:r>
      <w:r>
        <w:rPr>
          <w:b/>
          <w:sz w:val="36"/>
        </w:rPr>
        <w:t>it</w:t>
      </w:r>
      <w:r>
        <w:rPr>
          <w:b/>
          <w:spacing w:val="-3"/>
          <w:sz w:val="36"/>
        </w:rPr>
        <w:t xml:space="preserve"> </w:t>
      </w:r>
      <w:r>
        <w:rPr>
          <w:b/>
          <w:sz w:val="36"/>
        </w:rPr>
        <w:t>should</w:t>
      </w:r>
      <w:r>
        <w:rPr>
          <w:b/>
          <w:spacing w:val="-2"/>
          <w:sz w:val="36"/>
        </w:rPr>
        <w:t xml:space="preserve"> </w:t>
      </w:r>
      <w:r>
        <w:rPr>
          <w:b/>
          <w:sz w:val="36"/>
        </w:rPr>
        <w:t>e</w:t>
      </w:r>
    </w:p>
    <w:p w:rsidR="0086686C" w:rsidRDefault="0086686C">
      <w:pPr>
        <w:pStyle w:val="ListParagraph"/>
        <w:spacing w:line="276" w:lineRule="auto"/>
        <w:rPr>
          <w:b/>
          <w:sz w:val="36"/>
        </w:rPr>
        <w:sectPr w:rsidR="0086686C">
          <w:pgSz w:w="15840" w:h="12240" w:orient="landscape"/>
          <w:pgMar w:top="1380" w:right="0" w:bottom="280" w:left="720" w:header="720" w:footer="720" w:gutter="0"/>
          <w:cols w:space="720"/>
        </w:sectPr>
      </w:pPr>
    </w:p>
    <w:p w:rsidR="0086686C" w:rsidRDefault="00F737EA">
      <w:pPr>
        <w:pStyle w:val="BodyText"/>
        <w:spacing w:before="63" w:line="276" w:lineRule="auto"/>
        <w:ind w:left="720" w:right="1511"/>
      </w:pPr>
      <w:r>
        <w:rPr>
          <w:noProof/>
        </w:rPr>
        <w:lastRenderedPageBreak/>
        <w:drawing>
          <wp:anchor distT="0" distB="0" distL="0" distR="0" simplePos="0" relativeHeight="484711424" behindDoc="1" locked="0" layoutInCell="1" allowOverlap="1">
            <wp:simplePos x="0" y="0"/>
            <wp:positionH relativeFrom="page">
              <wp:posOffset>0</wp:posOffset>
            </wp:positionH>
            <wp:positionV relativeFrom="page">
              <wp:posOffset>0</wp:posOffset>
            </wp:positionV>
            <wp:extent cx="10059670" cy="7773670"/>
            <wp:effectExtent l="0" t="0" r="0" b="0"/>
            <wp:wrapNone/>
            <wp:docPr id="591" name="Image 5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1" name="Image 591"/>
                    <pic:cNvPicPr/>
                  </pic:nvPicPr>
                  <pic:blipFill>
                    <a:blip r:embed="rId21" cstate="print"/>
                    <a:stretch>
                      <a:fillRect/>
                    </a:stretch>
                  </pic:blipFill>
                  <pic:spPr>
                    <a:xfrm>
                      <a:off x="0" y="0"/>
                      <a:ext cx="10059670" cy="7773670"/>
                    </a:xfrm>
                    <a:prstGeom prst="rect">
                      <a:avLst/>
                    </a:prstGeom>
                  </pic:spPr>
                </pic:pic>
              </a:graphicData>
            </a:graphic>
          </wp:anchor>
        </w:drawing>
      </w:r>
      <w:r>
        <w:t>cleaned</w:t>
      </w:r>
      <w:r>
        <w:rPr>
          <w:spacing w:val="-4"/>
        </w:rPr>
        <w:t xml:space="preserve"> </w:t>
      </w:r>
      <w:r>
        <w:t>by</w:t>
      </w:r>
      <w:r>
        <w:rPr>
          <w:spacing w:val="-2"/>
        </w:rPr>
        <w:t xml:space="preserve"> </w:t>
      </w:r>
      <w:r>
        <w:t>rubbing</w:t>
      </w:r>
      <w:r>
        <w:rPr>
          <w:spacing w:val="-3"/>
        </w:rPr>
        <w:t xml:space="preserve"> </w:t>
      </w:r>
      <w:r>
        <w:t>down</w:t>
      </w:r>
      <w:r>
        <w:rPr>
          <w:spacing w:val="-1"/>
        </w:rPr>
        <w:t xml:space="preserve"> </w:t>
      </w:r>
      <w:r>
        <w:t>sand-paper</w:t>
      </w:r>
      <w:r>
        <w:rPr>
          <w:spacing w:val="-6"/>
        </w:rPr>
        <w:t xml:space="preserve"> </w:t>
      </w:r>
      <w:r>
        <w:t>or</w:t>
      </w:r>
      <w:r>
        <w:rPr>
          <w:spacing w:val="-3"/>
        </w:rPr>
        <w:t xml:space="preserve"> </w:t>
      </w:r>
      <w:r>
        <w:t>fine</w:t>
      </w:r>
      <w:r>
        <w:rPr>
          <w:spacing w:val="-4"/>
        </w:rPr>
        <w:t xml:space="preserve"> </w:t>
      </w:r>
      <w:r>
        <w:t>pumice</w:t>
      </w:r>
      <w:r>
        <w:rPr>
          <w:spacing w:val="-1"/>
        </w:rPr>
        <w:t xml:space="preserve"> </w:t>
      </w:r>
      <w:r>
        <w:t>stone.</w:t>
      </w:r>
      <w:r>
        <w:rPr>
          <w:spacing w:val="-3"/>
        </w:rPr>
        <w:t xml:space="preserve"> </w:t>
      </w:r>
      <w:r>
        <w:t>The</w:t>
      </w:r>
      <w:r>
        <w:rPr>
          <w:spacing w:val="-4"/>
        </w:rPr>
        <w:t xml:space="preserve"> </w:t>
      </w:r>
      <w:r>
        <w:t>old</w:t>
      </w:r>
      <w:r>
        <w:rPr>
          <w:spacing w:val="-3"/>
        </w:rPr>
        <w:t xml:space="preserve"> </w:t>
      </w:r>
      <w:r>
        <w:t>paint</w:t>
      </w:r>
      <w:r>
        <w:rPr>
          <w:spacing w:val="-5"/>
        </w:rPr>
        <w:t xml:space="preserve"> </w:t>
      </w:r>
      <w:r>
        <w:t>can</w:t>
      </w:r>
      <w:r>
        <w:rPr>
          <w:spacing w:val="-1"/>
        </w:rPr>
        <w:t xml:space="preserve"> </w:t>
      </w:r>
      <w:r>
        <w:t>also</w:t>
      </w:r>
      <w:r>
        <w:rPr>
          <w:spacing w:val="-2"/>
        </w:rPr>
        <w:t xml:space="preserve"> </w:t>
      </w:r>
      <w:proofErr w:type="spellStart"/>
      <w:r>
        <w:t>e</w:t>
      </w:r>
      <w:proofErr w:type="spellEnd"/>
      <w:r>
        <w:t xml:space="preserve"> removed by applying any one of the following </w:t>
      </w:r>
      <w:r>
        <w:rPr>
          <w:i/>
        </w:rPr>
        <w:t xml:space="preserve">three paint </w:t>
      </w:r>
      <w:r>
        <w:t>solvents:</w:t>
      </w:r>
    </w:p>
    <w:p w:rsidR="0086686C" w:rsidRDefault="00F737EA">
      <w:pPr>
        <w:pStyle w:val="ListParagraph"/>
        <w:numPr>
          <w:ilvl w:val="1"/>
          <w:numId w:val="5"/>
        </w:numPr>
        <w:tabs>
          <w:tab w:val="left" w:pos="2247"/>
        </w:tabs>
        <w:spacing w:before="199" w:line="276" w:lineRule="auto"/>
        <w:ind w:left="1853" w:right="1713" w:firstLine="0"/>
        <w:rPr>
          <w:b/>
          <w:sz w:val="36"/>
        </w:rPr>
      </w:pPr>
      <w:r>
        <w:rPr>
          <w:b/>
          <w:sz w:val="36"/>
        </w:rPr>
        <w:t>A</w:t>
      </w:r>
      <w:r>
        <w:rPr>
          <w:b/>
          <w:spacing w:val="-4"/>
          <w:sz w:val="36"/>
        </w:rPr>
        <w:t xml:space="preserve"> </w:t>
      </w:r>
      <w:r>
        <w:rPr>
          <w:b/>
          <w:sz w:val="36"/>
        </w:rPr>
        <w:t>solution</w:t>
      </w:r>
      <w:r>
        <w:rPr>
          <w:b/>
          <w:spacing w:val="-2"/>
          <w:sz w:val="36"/>
        </w:rPr>
        <w:t xml:space="preserve"> </w:t>
      </w:r>
      <w:r>
        <w:rPr>
          <w:b/>
          <w:sz w:val="36"/>
        </w:rPr>
        <w:t>containing</w:t>
      </w:r>
      <w:r>
        <w:rPr>
          <w:b/>
          <w:spacing w:val="-4"/>
          <w:sz w:val="36"/>
        </w:rPr>
        <w:t xml:space="preserve"> </w:t>
      </w:r>
      <w:r>
        <w:rPr>
          <w:b/>
          <w:sz w:val="36"/>
        </w:rPr>
        <w:t>2</w:t>
      </w:r>
      <w:r>
        <w:rPr>
          <w:b/>
          <w:spacing w:val="-3"/>
          <w:sz w:val="36"/>
        </w:rPr>
        <w:t xml:space="preserve"> </w:t>
      </w:r>
      <w:r>
        <w:rPr>
          <w:b/>
          <w:sz w:val="36"/>
        </w:rPr>
        <w:t>N</w:t>
      </w:r>
      <w:r>
        <w:rPr>
          <w:b/>
          <w:spacing w:val="-3"/>
          <w:sz w:val="36"/>
        </w:rPr>
        <w:t xml:space="preserve"> </w:t>
      </w:r>
      <w:r>
        <w:rPr>
          <w:b/>
          <w:sz w:val="36"/>
        </w:rPr>
        <w:t>of</w:t>
      </w:r>
      <w:r>
        <w:rPr>
          <w:b/>
          <w:spacing w:val="-4"/>
          <w:sz w:val="36"/>
        </w:rPr>
        <w:t xml:space="preserve"> </w:t>
      </w:r>
      <w:r>
        <w:rPr>
          <w:b/>
          <w:sz w:val="36"/>
        </w:rPr>
        <w:t>caustic</w:t>
      </w:r>
      <w:r>
        <w:rPr>
          <w:b/>
          <w:spacing w:val="-3"/>
          <w:sz w:val="36"/>
        </w:rPr>
        <w:t xml:space="preserve"> </w:t>
      </w:r>
      <w:r>
        <w:rPr>
          <w:b/>
          <w:sz w:val="36"/>
        </w:rPr>
        <w:t>soda</w:t>
      </w:r>
      <w:r>
        <w:rPr>
          <w:b/>
          <w:spacing w:val="-3"/>
          <w:sz w:val="36"/>
        </w:rPr>
        <w:t xml:space="preserve"> </w:t>
      </w:r>
      <w:r>
        <w:rPr>
          <w:b/>
          <w:sz w:val="36"/>
        </w:rPr>
        <w:t>to</w:t>
      </w:r>
      <w:r>
        <w:rPr>
          <w:b/>
          <w:spacing w:val="-5"/>
          <w:sz w:val="36"/>
        </w:rPr>
        <w:t xml:space="preserve"> </w:t>
      </w:r>
      <w:r>
        <w:rPr>
          <w:b/>
          <w:sz w:val="36"/>
        </w:rPr>
        <w:t>a</w:t>
      </w:r>
      <w:r>
        <w:rPr>
          <w:b/>
          <w:spacing w:val="-5"/>
          <w:sz w:val="36"/>
        </w:rPr>
        <w:t xml:space="preserve"> </w:t>
      </w:r>
      <w:proofErr w:type="spellStart"/>
      <w:r>
        <w:rPr>
          <w:b/>
          <w:sz w:val="36"/>
        </w:rPr>
        <w:t>litre</w:t>
      </w:r>
      <w:proofErr w:type="spellEnd"/>
      <w:r>
        <w:rPr>
          <w:b/>
          <w:spacing w:val="-3"/>
          <w:sz w:val="36"/>
        </w:rPr>
        <w:t xml:space="preserve"> </w:t>
      </w:r>
      <w:r>
        <w:rPr>
          <w:b/>
          <w:sz w:val="36"/>
        </w:rPr>
        <w:t>of</w:t>
      </w:r>
      <w:r>
        <w:rPr>
          <w:b/>
          <w:spacing w:val="-4"/>
          <w:sz w:val="36"/>
        </w:rPr>
        <w:t xml:space="preserve"> </w:t>
      </w:r>
      <w:r>
        <w:rPr>
          <w:b/>
          <w:sz w:val="36"/>
        </w:rPr>
        <w:t>water</w:t>
      </w:r>
      <w:r>
        <w:rPr>
          <w:b/>
          <w:spacing w:val="-4"/>
          <w:sz w:val="36"/>
        </w:rPr>
        <w:t xml:space="preserve"> </w:t>
      </w:r>
      <w:r>
        <w:rPr>
          <w:b/>
          <w:sz w:val="36"/>
        </w:rPr>
        <w:t>is</w:t>
      </w:r>
      <w:r>
        <w:rPr>
          <w:b/>
          <w:spacing w:val="-5"/>
          <w:sz w:val="36"/>
        </w:rPr>
        <w:t xml:space="preserve"> </w:t>
      </w:r>
      <w:r>
        <w:rPr>
          <w:b/>
          <w:sz w:val="36"/>
        </w:rPr>
        <w:t>prepared</w:t>
      </w:r>
      <w:r>
        <w:rPr>
          <w:b/>
          <w:spacing w:val="-3"/>
          <w:sz w:val="36"/>
        </w:rPr>
        <w:t xml:space="preserve"> </w:t>
      </w:r>
      <w:r>
        <w:rPr>
          <w:b/>
          <w:sz w:val="36"/>
        </w:rPr>
        <w:t>and used</w:t>
      </w:r>
      <w:r>
        <w:rPr>
          <w:b/>
          <w:spacing w:val="-1"/>
          <w:sz w:val="36"/>
        </w:rPr>
        <w:t xml:space="preserve"> </w:t>
      </w:r>
      <w:r>
        <w:rPr>
          <w:b/>
          <w:sz w:val="36"/>
        </w:rPr>
        <w:t>to</w:t>
      </w:r>
      <w:r>
        <w:rPr>
          <w:b/>
          <w:spacing w:val="-1"/>
          <w:sz w:val="36"/>
        </w:rPr>
        <w:t xml:space="preserve"> </w:t>
      </w:r>
      <w:r>
        <w:rPr>
          <w:b/>
          <w:sz w:val="36"/>
        </w:rPr>
        <w:t>wash</w:t>
      </w:r>
      <w:r>
        <w:rPr>
          <w:b/>
          <w:spacing w:val="-1"/>
          <w:sz w:val="36"/>
        </w:rPr>
        <w:t xml:space="preserve"> </w:t>
      </w:r>
      <w:r>
        <w:rPr>
          <w:b/>
          <w:sz w:val="36"/>
        </w:rPr>
        <w:t>the</w:t>
      </w:r>
      <w:r>
        <w:rPr>
          <w:b/>
          <w:spacing w:val="-1"/>
          <w:sz w:val="36"/>
        </w:rPr>
        <w:t xml:space="preserve"> </w:t>
      </w:r>
      <w:r>
        <w:rPr>
          <w:b/>
          <w:sz w:val="36"/>
        </w:rPr>
        <w:t>surface.</w:t>
      </w:r>
      <w:r>
        <w:rPr>
          <w:b/>
          <w:spacing w:val="-2"/>
          <w:sz w:val="36"/>
        </w:rPr>
        <w:t xml:space="preserve"> </w:t>
      </w:r>
      <w:r>
        <w:rPr>
          <w:b/>
          <w:sz w:val="36"/>
        </w:rPr>
        <w:t>The</w:t>
      </w:r>
      <w:r>
        <w:rPr>
          <w:b/>
          <w:spacing w:val="-1"/>
          <w:sz w:val="36"/>
        </w:rPr>
        <w:t xml:space="preserve"> </w:t>
      </w:r>
      <w:r>
        <w:rPr>
          <w:b/>
          <w:sz w:val="36"/>
        </w:rPr>
        <w:t>paint</w:t>
      </w:r>
      <w:r>
        <w:rPr>
          <w:b/>
          <w:spacing w:val="-1"/>
          <w:sz w:val="36"/>
        </w:rPr>
        <w:t xml:space="preserve"> </w:t>
      </w:r>
      <w:r>
        <w:rPr>
          <w:b/>
          <w:sz w:val="36"/>
        </w:rPr>
        <w:t>dissolves</w:t>
      </w:r>
      <w:r>
        <w:rPr>
          <w:b/>
          <w:spacing w:val="-1"/>
          <w:sz w:val="36"/>
        </w:rPr>
        <w:t xml:space="preserve"> </w:t>
      </w:r>
      <w:r>
        <w:rPr>
          <w:b/>
          <w:sz w:val="36"/>
        </w:rPr>
        <w:t>and</w:t>
      </w:r>
      <w:r>
        <w:rPr>
          <w:b/>
          <w:spacing w:val="-1"/>
          <w:sz w:val="36"/>
        </w:rPr>
        <w:t xml:space="preserve"> </w:t>
      </w:r>
      <w:r>
        <w:rPr>
          <w:b/>
          <w:sz w:val="36"/>
        </w:rPr>
        <w:t>the</w:t>
      </w:r>
      <w:r>
        <w:rPr>
          <w:b/>
          <w:spacing w:val="-1"/>
          <w:sz w:val="36"/>
        </w:rPr>
        <w:t xml:space="preserve"> </w:t>
      </w:r>
      <w:r>
        <w:rPr>
          <w:b/>
          <w:sz w:val="36"/>
        </w:rPr>
        <w:t>surface</w:t>
      </w:r>
      <w:r>
        <w:rPr>
          <w:b/>
          <w:spacing w:val="-1"/>
          <w:sz w:val="36"/>
        </w:rPr>
        <w:t xml:space="preserve"> </w:t>
      </w:r>
      <w:proofErr w:type="gramStart"/>
      <w:r>
        <w:rPr>
          <w:b/>
          <w:sz w:val="36"/>
        </w:rPr>
        <w:t>becomes</w:t>
      </w:r>
      <w:proofErr w:type="gramEnd"/>
      <w:r>
        <w:rPr>
          <w:b/>
          <w:spacing w:val="-1"/>
          <w:sz w:val="36"/>
        </w:rPr>
        <w:t xml:space="preserve"> </w:t>
      </w:r>
      <w:r>
        <w:rPr>
          <w:b/>
          <w:sz w:val="36"/>
        </w:rPr>
        <w:t>clean.</w:t>
      </w:r>
    </w:p>
    <w:p w:rsidR="0086686C" w:rsidRDefault="00F737EA">
      <w:pPr>
        <w:pStyle w:val="ListParagraph"/>
        <w:numPr>
          <w:ilvl w:val="1"/>
          <w:numId w:val="5"/>
        </w:numPr>
        <w:tabs>
          <w:tab w:val="left" w:pos="2336"/>
        </w:tabs>
        <w:spacing w:before="202" w:line="276" w:lineRule="auto"/>
        <w:ind w:left="1853" w:right="1797" w:firstLine="0"/>
        <w:rPr>
          <w:b/>
          <w:sz w:val="36"/>
        </w:rPr>
      </w:pPr>
      <w:r>
        <w:rPr>
          <w:b/>
          <w:sz w:val="36"/>
        </w:rPr>
        <w:t>A mixture consisting of one part of soft soap and two parts of potash is prepared</w:t>
      </w:r>
      <w:r>
        <w:rPr>
          <w:b/>
          <w:spacing w:val="-3"/>
          <w:sz w:val="36"/>
        </w:rPr>
        <w:t xml:space="preserve"> </w:t>
      </w:r>
      <w:r>
        <w:rPr>
          <w:b/>
          <w:sz w:val="36"/>
        </w:rPr>
        <w:t>and</w:t>
      </w:r>
      <w:r>
        <w:rPr>
          <w:b/>
          <w:spacing w:val="-3"/>
          <w:sz w:val="36"/>
        </w:rPr>
        <w:t xml:space="preserve"> </w:t>
      </w:r>
      <w:r>
        <w:rPr>
          <w:b/>
          <w:sz w:val="36"/>
        </w:rPr>
        <w:t>one</w:t>
      </w:r>
      <w:r>
        <w:rPr>
          <w:b/>
          <w:spacing w:val="-5"/>
          <w:sz w:val="36"/>
        </w:rPr>
        <w:t xml:space="preserve"> </w:t>
      </w:r>
      <w:r>
        <w:rPr>
          <w:b/>
          <w:sz w:val="36"/>
        </w:rPr>
        <w:t>part</w:t>
      </w:r>
      <w:r>
        <w:rPr>
          <w:b/>
          <w:spacing w:val="-3"/>
          <w:sz w:val="36"/>
        </w:rPr>
        <w:t xml:space="preserve"> </w:t>
      </w:r>
      <w:r>
        <w:rPr>
          <w:b/>
          <w:sz w:val="36"/>
        </w:rPr>
        <w:t>of</w:t>
      </w:r>
      <w:r>
        <w:rPr>
          <w:b/>
          <w:spacing w:val="-5"/>
          <w:sz w:val="36"/>
        </w:rPr>
        <w:t xml:space="preserve"> </w:t>
      </w:r>
      <w:r>
        <w:rPr>
          <w:b/>
          <w:sz w:val="36"/>
        </w:rPr>
        <w:t>quicklime</w:t>
      </w:r>
      <w:r>
        <w:rPr>
          <w:b/>
          <w:spacing w:val="-2"/>
          <w:sz w:val="36"/>
        </w:rPr>
        <w:t xml:space="preserve"> </w:t>
      </w:r>
      <w:r>
        <w:rPr>
          <w:b/>
          <w:sz w:val="36"/>
        </w:rPr>
        <w:t>is</w:t>
      </w:r>
      <w:r>
        <w:rPr>
          <w:b/>
          <w:spacing w:val="-3"/>
          <w:sz w:val="36"/>
        </w:rPr>
        <w:t xml:space="preserve"> </w:t>
      </w:r>
      <w:r>
        <w:rPr>
          <w:b/>
          <w:sz w:val="36"/>
        </w:rPr>
        <w:t>then</w:t>
      </w:r>
      <w:r>
        <w:rPr>
          <w:b/>
          <w:spacing w:val="-3"/>
          <w:sz w:val="36"/>
        </w:rPr>
        <w:t xml:space="preserve"> </w:t>
      </w:r>
      <w:r>
        <w:rPr>
          <w:b/>
          <w:sz w:val="36"/>
        </w:rPr>
        <w:t>added</w:t>
      </w:r>
      <w:r>
        <w:rPr>
          <w:b/>
          <w:spacing w:val="-3"/>
          <w:sz w:val="36"/>
        </w:rPr>
        <w:t xml:space="preserve"> </w:t>
      </w:r>
      <w:r>
        <w:rPr>
          <w:b/>
          <w:sz w:val="36"/>
        </w:rPr>
        <w:t>afterwards.</w:t>
      </w:r>
      <w:r>
        <w:rPr>
          <w:b/>
          <w:spacing w:val="-4"/>
          <w:sz w:val="36"/>
        </w:rPr>
        <w:t xml:space="preserve"> </w:t>
      </w:r>
      <w:r>
        <w:rPr>
          <w:b/>
          <w:sz w:val="36"/>
        </w:rPr>
        <w:t>This</w:t>
      </w:r>
      <w:r>
        <w:rPr>
          <w:b/>
          <w:spacing w:val="-3"/>
          <w:sz w:val="36"/>
        </w:rPr>
        <w:t xml:space="preserve"> </w:t>
      </w:r>
      <w:r>
        <w:rPr>
          <w:b/>
          <w:sz w:val="36"/>
        </w:rPr>
        <w:t>mixture</w:t>
      </w:r>
      <w:r>
        <w:rPr>
          <w:b/>
          <w:spacing w:val="-4"/>
          <w:sz w:val="36"/>
        </w:rPr>
        <w:t xml:space="preserve"> </w:t>
      </w:r>
      <w:r>
        <w:rPr>
          <w:b/>
          <w:sz w:val="36"/>
        </w:rPr>
        <w:t>is applied on the surface in a hot state and allowed to stay for about 24 hours. The surface is then washed w</w:t>
      </w:r>
      <w:r>
        <w:rPr>
          <w:b/>
          <w:sz w:val="36"/>
        </w:rPr>
        <w:t>ith hot water.</w:t>
      </w:r>
    </w:p>
    <w:p w:rsidR="0086686C" w:rsidRDefault="00F737EA">
      <w:pPr>
        <w:pStyle w:val="ListParagraph"/>
        <w:numPr>
          <w:ilvl w:val="1"/>
          <w:numId w:val="5"/>
        </w:numPr>
        <w:tabs>
          <w:tab w:val="left" w:pos="2504"/>
        </w:tabs>
        <w:spacing w:before="201" w:line="276" w:lineRule="auto"/>
        <w:ind w:left="1853" w:right="1719" w:firstLine="81"/>
        <w:rPr>
          <w:b/>
          <w:sz w:val="36"/>
        </w:rPr>
      </w:pPr>
      <w:r>
        <w:rPr>
          <w:b/>
          <w:sz w:val="36"/>
        </w:rPr>
        <w:t>A mixture consisting of equal parts of washing soda and quicklime is brought</w:t>
      </w:r>
      <w:r>
        <w:rPr>
          <w:b/>
          <w:spacing w:val="-3"/>
          <w:sz w:val="36"/>
        </w:rPr>
        <w:t xml:space="preserve"> </w:t>
      </w:r>
      <w:r>
        <w:rPr>
          <w:b/>
          <w:sz w:val="36"/>
        </w:rPr>
        <w:t>to</w:t>
      </w:r>
      <w:r>
        <w:rPr>
          <w:b/>
          <w:spacing w:val="-2"/>
          <w:sz w:val="36"/>
        </w:rPr>
        <w:t xml:space="preserve"> </w:t>
      </w:r>
      <w:r>
        <w:rPr>
          <w:b/>
          <w:sz w:val="36"/>
        </w:rPr>
        <w:t>a</w:t>
      </w:r>
      <w:r>
        <w:rPr>
          <w:b/>
          <w:spacing w:val="-3"/>
          <w:sz w:val="36"/>
        </w:rPr>
        <w:t xml:space="preserve"> </w:t>
      </w:r>
      <w:r>
        <w:rPr>
          <w:b/>
          <w:sz w:val="36"/>
        </w:rPr>
        <w:t>paste</w:t>
      </w:r>
      <w:r>
        <w:rPr>
          <w:b/>
          <w:spacing w:val="-3"/>
          <w:sz w:val="36"/>
        </w:rPr>
        <w:t xml:space="preserve"> </w:t>
      </w:r>
      <w:r>
        <w:rPr>
          <w:b/>
          <w:sz w:val="36"/>
        </w:rPr>
        <w:t>form</w:t>
      </w:r>
      <w:r>
        <w:rPr>
          <w:b/>
          <w:spacing w:val="-5"/>
          <w:sz w:val="36"/>
        </w:rPr>
        <w:t xml:space="preserve"> </w:t>
      </w:r>
      <w:r>
        <w:rPr>
          <w:b/>
          <w:sz w:val="36"/>
        </w:rPr>
        <w:t>by</w:t>
      </w:r>
      <w:r>
        <w:rPr>
          <w:b/>
          <w:spacing w:val="-3"/>
          <w:sz w:val="36"/>
        </w:rPr>
        <w:t xml:space="preserve"> </w:t>
      </w:r>
      <w:r>
        <w:rPr>
          <w:b/>
          <w:sz w:val="36"/>
        </w:rPr>
        <w:t>adding</w:t>
      </w:r>
      <w:r>
        <w:rPr>
          <w:b/>
          <w:spacing w:val="-4"/>
          <w:sz w:val="36"/>
        </w:rPr>
        <w:t xml:space="preserve"> </w:t>
      </w:r>
      <w:r>
        <w:rPr>
          <w:b/>
          <w:sz w:val="36"/>
        </w:rPr>
        <w:t>required</w:t>
      </w:r>
      <w:r>
        <w:rPr>
          <w:b/>
          <w:spacing w:val="-5"/>
          <w:sz w:val="36"/>
        </w:rPr>
        <w:t xml:space="preserve"> </w:t>
      </w:r>
      <w:r>
        <w:rPr>
          <w:b/>
          <w:sz w:val="36"/>
        </w:rPr>
        <w:t>quantity</w:t>
      </w:r>
      <w:r>
        <w:rPr>
          <w:b/>
          <w:spacing w:val="-3"/>
          <w:sz w:val="36"/>
        </w:rPr>
        <w:t xml:space="preserve"> </w:t>
      </w:r>
      <w:r>
        <w:rPr>
          <w:b/>
          <w:sz w:val="36"/>
        </w:rPr>
        <w:t>of</w:t>
      </w:r>
      <w:r>
        <w:rPr>
          <w:b/>
          <w:spacing w:val="-4"/>
          <w:sz w:val="36"/>
        </w:rPr>
        <w:t xml:space="preserve"> </w:t>
      </w:r>
      <w:r>
        <w:rPr>
          <w:b/>
          <w:sz w:val="36"/>
        </w:rPr>
        <w:t>water.</w:t>
      </w:r>
      <w:r>
        <w:rPr>
          <w:b/>
          <w:spacing w:val="-4"/>
          <w:sz w:val="36"/>
        </w:rPr>
        <w:t xml:space="preserve"> </w:t>
      </w:r>
      <w:r>
        <w:rPr>
          <w:b/>
          <w:sz w:val="36"/>
        </w:rPr>
        <w:t>It</w:t>
      </w:r>
      <w:r>
        <w:rPr>
          <w:b/>
          <w:spacing w:val="-6"/>
          <w:sz w:val="36"/>
        </w:rPr>
        <w:t xml:space="preserve"> </w:t>
      </w:r>
      <w:r>
        <w:rPr>
          <w:b/>
          <w:sz w:val="36"/>
        </w:rPr>
        <w:t>is</w:t>
      </w:r>
      <w:r>
        <w:rPr>
          <w:b/>
          <w:spacing w:val="-3"/>
          <w:sz w:val="36"/>
        </w:rPr>
        <w:t xml:space="preserve"> </w:t>
      </w:r>
      <w:r>
        <w:rPr>
          <w:b/>
          <w:sz w:val="36"/>
        </w:rPr>
        <w:t>applied</w:t>
      </w:r>
      <w:r>
        <w:rPr>
          <w:b/>
          <w:spacing w:val="-3"/>
          <w:sz w:val="36"/>
        </w:rPr>
        <w:t xml:space="preserve"> </w:t>
      </w:r>
      <w:r>
        <w:rPr>
          <w:b/>
          <w:sz w:val="36"/>
        </w:rPr>
        <w:t xml:space="preserve">on the surface and kept for about an hour. The surface is then washed with </w:t>
      </w:r>
      <w:r>
        <w:rPr>
          <w:b/>
          <w:spacing w:val="-2"/>
          <w:sz w:val="36"/>
        </w:rPr>
        <w:t>water.</w:t>
      </w:r>
    </w:p>
    <w:p w:rsidR="0086686C" w:rsidRDefault="00F737EA">
      <w:pPr>
        <w:pStyle w:val="BodyText"/>
        <w:spacing w:before="198" w:line="276" w:lineRule="auto"/>
        <w:ind w:left="720" w:right="1511" w:firstLine="720"/>
      </w:pPr>
      <w:r>
        <w:t>After</w:t>
      </w:r>
      <w:r>
        <w:rPr>
          <w:spacing w:val="-4"/>
        </w:rPr>
        <w:t xml:space="preserve"> </w:t>
      </w:r>
      <w:r>
        <w:t>removing</w:t>
      </w:r>
      <w:r>
        <w:rPr>
          <w:spacing w:val="-6"/>
        </w:rPr>
        <w:t xml:space="preserve"> </w:t>
      </w:r>
      <w:r>
        <w:t>old</w:t>
      </w:r>
      <w:r>
        <w:rPr>
          <w:spacing w:val="-4"/>
        </w:rPr>
        <w:t xml:space="preserve"> </w:t>
      </w:r>
      <w:r>
        <w:t>paint</w:t>
      </w:r>
      <w:r>
        <w:rPr>
          <w:spacing w:val="-6"/>
        </w:rPr>
        <w:t xml:space="preserve"> </w:t>
      </w:r>
      <w:r>
        <w:t>from</w:t>
      </w:r>
      <w:r>
        <w:rPr>
          <w:spacing w:val="-4"/>
        </w:rPr>
        <w:t xml:space="preserve"> </w:t>
      </w:r>
      <w:r>
        <w:t>the</w:t>
      </w:r>
      <w:r>
        <w:rPr>
          <w:spacing w:val="-3"/>
        </w:rPr>
        <w:t xml:space="preserve"> </w:t>
      </w:r>
      <w:r>
        <w:t>surface,</w:t>
      </w:r>
      <w:r>
        <w:rPr>
          <w:spacing w:val="-3"/>
        </w:rPr>
        <w:t xml:space="preserve"> </w:t>
      </w:r>
      <w:r>
        <w:t>the</w:t>
      </w:r>
      <w:r>
        <w:rPr>
          <w:spacing w:val="-5"/>
        </w:rPr>
        <w:t xml:space="preserve"> </w:t>
      </w:r>
      <w:r>
        <w:t>woodwork</w:t>
      </w:r>
      <w:r>
        <w:rPr>
          <w:spacing w:val="-4"/>
        </w:rPr>
        <w:t xml:space="preserve"> </w:t>
      </w:r>
      <w:r>
        <w:t>is</w:t>
      </w:r>
      <w:r>
        <w:rPr>
          <w:spacing w:val="-5"/>
        </w:rPr>
        <w:t xml:space="preserve"> </w:t>
      </w:r>
      <w:r>
        <w:t>painted</w:t>
      </w:r>
      <w:r>
        <w:rPr>
          <w:spacing w:val="-3"/>
        </w:rPr>
        <w:t xml:space="preserve"> </w:t>
      </w:r>
      <w:r>
        <w:t>as</w:t>
      </w:r>
      <w:r>
        <w:rPr>
          <w:spacing w:val="-3"/>
        </w:rPr>
        <w:t xml:space="preserve"> </w:t>
      </w:r>
      <w:r>
        <w:t>in case</w:t>
      </w:r>
      <w:r>
        <w:rPr>
          <w:spacing w:val="-6"/>
        </w:rPr>
        <w:t xml:space="preserve"> </w:t>
      </w:r>
      <w:r>
        <w:t>of painting on new woodwork.</w:t>
      </w:r>
    </w:p>
    <w:p w:rsidR="0086686C" w:rsidRDefault="00F737EA">
      <w:pPr>
        <w:pStyle w:val="ListParagraph"/>
        <w:numPr>
          <w:ilvl w:val="0"/>
          <w:numId w:val="5"/>
        </w:numPr>
        <w:tabs>
          <w:tab w:val="left" w:pos="1208"/>
        </w:tabs>
        <w:spacing w:before="200"/>
        <w:ind w:left="1208" w:hanging="488"/>
        <w:rPr>
          <w:b/>
          <w:sz w:val="36"/>
        </w:rPr>
      </w:pPr>
      <w:r>
        <w:rPr>
          <w:b/>
          <w:color w:val="E26C09"/>
          <w:sz w:val="36"/>
        </w:rPr>
        <w:t>New</w:t>
      </w:r>
      <w:r>
        <w:rPr>
          <w:b/>
          <w:color w:val="E26C09"/>
          <w:spacing w:val="-4"/>
          <w:sz w:val="36"/>
        </w:rPr>
        <w:t xml:space="preserve"> </w:t>
      </w:r>
      <w:r>
        <w:rPr>
          <w:b/>
          <w:color w:val="E26C09"/>
          <w:sz w:val="36"/>
        </w:rPr>
        <w:t>ironwork</w:t>
      </w:r>
      <w:r>
        <w:rPr>
          <w:b/>
          <w:color w:val="E26C09"/>
          <w:spacing w:val="-3"/>
          <w:sz w:val="36"/>
        </w:rPr>
        <w:t xml:space="preserve"> </w:t>
      </w:r>
      <w:r>
        <w:rPr>
          <w:b/>
          <w:color w:val="E26C09"/>
          <w:sz w:val="36"/>
        </w:rPr>
        <w:t>and</w:t>
      </w:r>
      <w:r>
        <w:rPr>
          <w:b/>
          <w:color w:val="E26C09"/>
          <w:spacing w:val="-1"/>
          <w:sz w:val="36"/>
        </w:rPr>
        <w:t xml:space="preserve"> </w:t>
      </w:r>
      <w:r>
        <w:rPr>
          <w:b/>
          <w:color w:val="E26C09"/>
          <w:spacing w:val="-2"/>
          <w:sz w:val="36"/>
        </w:rPr>
        <w:t>steelwork:</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0"/>
          <w:numId w:val="4"/>
        </w:numPr>
        <w:tabs>
          <w:tab w:val="left" w:pos="1440"/>
        </w:tabs>
        <w:spacing w:before="83" w:line="276" w:lineRule="auto"/>
        <w:ind w:right="1715"/>
        <w:jc w:val="both"/>
        <w:rPr>
          <w:b/>
          <w:sz w:val="36"/>
        </w:rPr>
      </w:pPr>
      <w:r>
        <w:rPr>
          <w:b/>
          <w:noProof/>
          <w:sz w:val="36"/>
        </w:rPr>
        <w:lastRenderedPageBreak/>
        <w:drawing>
          <wp:anchor distT="0" distB="0" distL="0" distR="0" simplePos="0" relativeHeight="484711936" behindDoc="1" locked="0" layoutInCell="1" allowOverlap="1">
            <wp:simplePos x="0" y="0"/>
            <wp:positionH relativeFrom="page">
              <wp:posOffset>0</wp:posOffset>
            </wp:positionH>
            <wp:positionV relativeFrom="page">
              <wp:posOffset>0</wp:posOffset>
            </wp:positionV>
            <wp:extent cx="10059670" cy="7773670"/>
            <wp:effectExtent l="0" t="0" r="0" b="0"/>
            <wp:wrapNone/>
            <wp:docPr id="592" name="Image 5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2" name="Image 592"/>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1"/>
          <w:sz w:val="36"/>
        </w:rPr>
        <w:t xml:space="preserve"> </w:t>
      </w:r>
      <w:r>
        <w:rPr>
          <w:b/>
          <w:sz w:val="36"/>
        </w:rPr>
        <w:t>surface</w:t>
      </w:r>
      <w:r>
        <w:rPr>
          <w:b/>
          <w:spacing w:val="-3"/>
          <w:sz w:val="36"/>
        </w:rPr>
        <w:t xml:space="preserve"> </w:t>
      </w:r>
      <w:r>
        <w:rPr>
          <w:b/>
          <w:sz w:val="36"/>
        </w:rPr>
        <w:t>of</w:t>
      </w:r>
      <w:r>
        <w:rPr>
          <w:b/>
          <w:spacing w:val="-3"/>
          <w:sz w:val="36"/>
        </w:rPr>
        <w:t xml:space="preserve"> </w:t>
      </w:r>
      <w:r>
        <w:rPr>
          <w:b/>
          <w:sz w:val="36"/>
        </w:rPr>
        <w:t>iron</w:t>
      </w:r>
      <w:r>
        <w:rPr>
          <w:b/>
          <w:spacing w:val="-1"/>
          <w:sz w:val="36"/>
        </w:rPr>
        <w:t xml:space="preserve"> </w:t>
      </w:r>
      <w:r>
        <w:rPr>
          <w:b/>
          <w:sz w:val="36"/>
        </w:rPr>
        <w:t>or</w:t>
      </w:r>
      <w:r>
        <w:rPr>
          <w:b/>
          <w:spacing w:val="-3"/>
          <w:sz w:val="36"/>
        </w:rPr>
        <w:t xml:space="preserve"> </w:t>
      </w:r>
      <w:r>
        <w:rPr>
          <w:b/>
          <w:sz w:val="36"/>
        </w:rPr>
        <w:t>steel</w:t>
      </w:r>
      <w:r>
        <w:rPr>
          <w:b/>
          <w:spacing w:val="-2"/>
          <w:sz w:val="36"/>
        </w:rPr>
        <w:t xml:space="preserve"> </w:t>
      </w:r>
      <w:r>
        <w:rPr>
          <w:b/>
          <w:sz w:val="36"/>
        </w:rPr>
        <w:t>to</w:t>
      </w:r>
      <w:r>
        <w:rPr>
          <w:b/>
          <w:spacing w:val="-2"/>
          <w:sz w:val="36"/>
        </w:rPr>
        <w:t xml:space="preserve"> </w:t>
      </w:r>
      <w:r>
        <w:rPr>
          <w:b/>
          <w:sz w:val="36"/>
        </w:rPr>
        <w:t>receive</w:t>
      </w:r>
      <w:r>
        <w:rPr>
          <w:b/>
          <w:spacing w:val="-1"/>
          <w:sz w:val="36"/>
        </w:rPr>
        <w:t xml:space="preserve"> </w:t>
      </w:r>
      <w:r>
        <w:rPr>
          <w:b/>
          <w:sz w:val="36"/>
        </w:rPr>
        <w:t>the</w:t>
      </w:r>
      <w:r>
        <w:rPr>
          <w:b/>
          <w:spacing w:val="-4"/>
          <w:sz w:val="36"/>
        </w:rPr>
        <w:t xml:space="preserve"> </w:t>
      </w:r>
      <w:r>
        <w:rPr>
          <w:b/>
          <w:sz w:val="36"/>
        </w:rPr>
        <w:t>paint</w:t>
      </w:r>
      <w:r>
        <w:rPr>
          <w:b/>
          <w:spacing w:val="-2"/>
          <w:sz w:val="36"/>
        </w:rPr>
        <w:t xml:space="preserve"> </w:t>
      </w:r>
      <w:r>
        <w:rPr>
          <w:b/>
          <w:sz w:val="36"/>
        </w:rPr>
        <w:t>should</w:t>
      </w:r>
      <w:r>
        <w:rPr>
          <w:b/>
          <w:spacing w:val="-4"/>
          <w:sz w:val="36"/>
        </w:rPr>
        <w:t xml:space="preserve"> </w:t>
      </w:r>
      <w:r>
        <w:rPr>
          <w:b/>
          <w:sz w:val="36"/>
        </w:rPr>
        <w:t>be</w:t>
      </w:r>
      <w:r>
        <w:rPr>
          <w:b/>
          <w:spacing w:val="-4"/>
          <w:sz w:val="36"/>
        </w:rPr>
        <w:t xml:space="preserve"> </w:t>
      </w:r>
      <w:r>
        <w:rPr>
          <w:b/>
          <w:sz w:val="36"/>
        </w:rPr>
        <w:t>free</w:t>
      </w:r>
      <w:r>
        <w:rPr>
          <w:b/>
          <w:spacing w:val="-3"/>
          <w:sz w:val="36"/>
        </w:rPr>
        <w:t xml:space="preserve"> </w:t>
      </w:r>
      <w:r>
        <w:rPr>
          <w:b/>
          <w:sz w:val="36"/>
        </w:rPr>
        <w:t>from</w:t>
      </w:r>
      <w:r>
        <w:rPr>
          <w:b/>
          <w:spacing w:val="-2"/>
          <w:sz w:val="36"/>
        </w:rPr>
        <w:t xml:space="preserve"> </w:t>
      </w:r>
      <w:r>
        <w:rPr>
          <w:b/>
          <w:sz w:val="36"/>
        </w:rPr>
        <w:t>rust,</w:t>
      </w:r>
      <w:r>
        <w:rPr>
          <w:b/>
          <w:spacing w:val="-1"/>
          <w:sz w:val="36"/>
        </w:rPr>
        <w:t xml:space="preserve"> </w:t>
      </w:r>
      <w:r>
        <w:rPr>
          <w:b/>
          <w:sz w:val="36"/>
        </w:rPr>
        <w:t>grease, dirt,</w:t>
      </w:r>
      <w:r>
        <w:rPr>
          <w:b/>
          <w:spacing w:val="-3"/>
          <w:sz w:val="36"/>
        </w:rPr>
        <w:t xml:space="preserve"> </w:t>
      </w:r>
      <w:r>
        <w:rPr>
          <w:b/>
          <w:sz w:val="36"/>
        </w:rPr>
        <w:t>etc.</w:t>
      </w:r>
      <w:r>
        <w:rPr>
          <w:b/>
          <w:spacing w:val="-4"/>
          <w:sz w:val="36"/>
        </w:rPr>
        <w:t xml:space="preserve"> </w:t>
      </w:r>
      <w:r>
        <w:rPr>
          <w:b/>
          <w:sz w:val="36"/>
        </w:rPr>
        <w:t>The</w:t>
      </w:r>
      <w:r>
        <w:rPr>
          <w:b/>
          <w:spacing w:val="-3"/>
          <w:sz w:val="36"/>
        </w:rPr>
        <w:t xml:space="preserve"> </w:t>
      </w:r>
      <w:r>
        <w:rPr>
          <w:b/>
          <w:sz w:val="36"/>
        </w:rPr>
        <w:t>suitable</w:t>
      </w:r>
      <w:r>
        <w:rPr>
          <w:b/>
          <w:spacing w:val="-4"/>
          <w:sz w:val="36"/>
        </w:rPr>
        <w:t xml:space="preserve"> </w:t>
      </w:r>
      <w:r>
        <w:rPr>
          <w:b/>
          <w:sz w:val="36"/>
        </w:rPr>
        <w:t>equipment</w:t>
      </w:r>
      <w:r>
        <w:rPr>
          <w:b/>
          <w:spacing w:val="-3"/>
          <w:sz w:val="36"/>
        </w:rPr>
        <w:t xml:space="preserve"> </w:t>
      </w:r>
      <w:r>
        <w:rPr>
          <w:b/>
          <w:sz w:val="36"/>
        </w:rPr>
        <w:t>such</w:t>
      </w:r>
      <w:r>
        <w:rPr>
          <w:b/>
          <w:spacing w:val="-3"/>
          <w:sz w:val="36"/>
        </w:rPr>
        <w:t xml:space="preserve"> </w:t>
      </w:r>
      <w:r>
        <w:rPr>
          <w:b/>
          <w:sz w:val="36"/>
        </w:rPr>
        <w:t>as</w:t>
      </w:r>
      <w:r>
        <w:rPr>
          <w:b/>
          <w:spacing w:val="-3"/>
          <w:sz w:val="36"/>
        </w:rPr>
        <w:t xml:space="preserve"> </w:t>
      </w:r>
      <w:r>
        <w:rPr>
          <w:b/>
          <w:sz w:val="36"/>
        </w:rPr>
        <w:t>wire</w:t>
      </w:r>
      <w:r>
        <w:rPr>
          <w:b/>
          <w:spacing w:val="-5"/>
          <w:sz w:val="36"/>
        </w:rPr>
        <w:t xml:space="preserve"> </w:t>
      </w:r>
      <w:r>
        <w:rPr>
          <w:b/>
          <w:sz w:val="36"/>
        </w:rPr>
        <w:t>brushes,</w:t>
      </w:r>
      <w:r>
        <w:rPr>
          <w:b/>
          <w:spacing w:val="-2"/>
          <w:sz w:val="36"/>
        </w:rPr>
        <w:t xml:space="preserve"> </w:t>
      </w:r>
      <w:r>
        <w:rPr>
          <w:b/>
          <w:sz w:val="36"/>
        </w:rPr>
        <w:t>scrapers,</w:t>
      </w:r>
      <w:r>
        <w:rPr>
          <w:b/>
          <w:spacing w:val="-5"/>
          <w:sz w:val="36"/>
        </w:rPr>
        <w:t xml:space="preserve"> </w:t>
      </w:r>
      <w:r>
        <w:rPr>
          <w:b/>
          <w:sz w:val="36"/>
        </w:rPr>
        <w:t>etc.</w:t>
      </w:r>
      <w:r>
        <w:rPr>
          <w:b/>
          <w:spacing w:val="-4"/>
          <w:sz w:val="36"/>
        </w:rPr>
        <w:t xml:space="preserve"> </w:t>
      </w:r>
      <w:r>
        <w:rPr>
          <w:b/>
          <w:sz w:val="36"/>
        </w:rPr>
        <w:t>are</w:t>
      </w:r>
      <w:r>
        <w:rPr>
          <w:b/>
          <w:spacing w:val="-3"/>
          <w:sz w:val="36"/>
        </w:rPr>
        <w:t xml:space="preserve"> </w:t>
      </w:r>
      <w:r>
        <w:rPr>
          <w:b/>
          <w:sz w:val="36"/>
        </w:rPr>
        <w:t>used</w:t>
      </w:r>
      <w:r>
        <w:rPr>
          <w:b/>
          <w:spacing w:val="-3"/>
          <w:sz w:val="36"/>
        </w:rPr>
        <w:t xml:space="preserve"> </w:t>
      </w:r>
      <w:r>
        <w:rPr>
          <w:b/>
          <w:sz w:val="36"/>
        </w:rPr>
        <w:t>to remove all loose scales, marks, etc. from the surface.</w:t>
      </w:r>
    </w:p>
    <w:p w:rsidR="0086686C" w:rsidRDefault="00F737EA">
      <w:pPr>
        <w:pStyle w:val="ListParagraph"/>
        <w:numPr>
          <w:ilvl w:val="0"/>
          <w:numId w:val="4"/>
        </w:numPr>
        <w:tabs>
          <w:tab w:val="left" w:pos="1440"/>
        </w:tabs>
        <w:spacing w:line="276" w:lineRule="auto"/>
        <w:ind w:right="1830"/>
        <w:rPr>
          <w:b/>
          <w:sz w:val="36"/>
        </w:rPr>
      </w:pPr>
      <w:r>
        <w:rPr>
          <w:b/>
          <w:sz w:val="36"/>
        </w:rPr>
        <w:t>The water with caustic soda or lime is used to re</w:t>
      </w:r>
      <w:r>
        <w:rPr>
          <w:b/>
          <w:sz w:val="36"/>
        </w:rPr>
        <w:t>move grease. The cleaned surface</w:t>
      </w:r>
      <w:r>
        <w:rPr>
          <w:b/>
          <w:spacing w:val="-3"/>
          <w:sz w:val="36"/>
        </w:rPr>
        <w:t xml:space="preserve"> </w:t>
      </w:r>
      <w:r>
        <w:rPr>
          <w:b/>
          <w:sz w:val="36"/>
        </w:rPr>
        <w:t>is</w:t>
      </w:r>
      <w:r>
        <w:rPr>
          <w:b/>
          <w:spacing w:val="-4"/>
          <w:sz w:val="36"/>
        </w:rPr>
        <w:t xml:space="preserve"> </w:t>
      </w:r>
      <w:r>
        <w:rPr>
          <w:b/>
          <w:sz w:val="36"/>
        </w:rPr>
        <w:t>provided</w:t>
      </w:r>
      <w:r>
        <w:rPr>
          <w:b/>
          <w:spacing w:val="-2"/>
          <w:sz w:val="36"/>
        </w:rPr>
        <w:t xml:space="preserve"> </w:t>
      </w:r>
      <w:r>
        <w:rPr>
          <w:b/>
          <w:sz w:val="36"/>
        </w:rPr>
        <w:t>with</w:t>
      </w:r>
      <w:r>
        <w:rPr>
          <w:b/>
          <w:spacing w:val="-3"/>
          <w:sz w:val="36"/>
        </w:rPr>
        <w:t xml:space="preserve"> </w:t>
      </w:r>
      <w:r>
        <w:rPr>
          <w:b/>
          <w:sz w:val="36"/>
        </w:rPr>
        <w:t>a</w:t>
      </w:r>
      <w:r>
        <w:rPr>
          <w:b/>
          <w:spacing w:val="-6"/>
          <w:sz w:val="36"/>
        </w:rPr>
        <w:t xml:space="preserve"> </w:t>
      </w:r>
      <w:r>
        <w:rPr>
          <w:b/>
          <w:sz w:val="36"/>
        </w:rPr>
        <w:t>film</w:t>
      </w:r>
      <w:r>
        <w:rPr>
          <w:b/>
          <w:spacing w:val="-4"/>
          <w:sz w:val="36"/>
        </w:rPr>
        <w:t xml:space="preserve"> </w:t>
      </w:r>
      <w:r>
        <w:rPr>
          <w:b/>
          <w:sz w:val="36"/>
        </w:rPr>
        <w:t>of</w:t>
      </w:r>
      <w:r>
        <w:rPr>
          <w:b/>
          <w:spacing w:val="-5"/>
          <w:sz w:val="36"/>
        </w:rPr>
        <w:t xml:space="preserve"> </w:t>
      </w:r>
      <w:r>
        <w:rPr>
          <w:b/>
          <w:sz w:val="36"/>
        </w:rPr>
        <w:t>phosphoric</w:t>
      </w:r>
      <w:r>
        <w:rPr>
          <w:b/>
          <w:spacing w:val="-3"/>
          <w:sz w:val="36"/>
        </w:rPr>
        <w:t xml:space="preserve"> </w:t>
      </w:r>
      <w:r>
        <w:rPr>
          <w:b/>
          <w:sz w:val="36"/>
        </w:rPr>
        <w:t>acid.</w:t>
      </w:r>
      <w:r>
        <w:rPr>
          <w:b/>
          <w:spacing w:val="-4"/>
          <w:sz w:val="36"/>
        </w:rPr>
        <w:t xml:space="preserve"> </w:t>
      </w:r>
      <w:r>
        <w:rPr>
          <w:b/>
          <w:sz w:val="36"/>
        </w:rPr>
        <w:t>This</w:t>
      </w:r>
      <w:r>
        <w:rPr>
          <w:b/>
          <w:spacing w:val="-3"/>
          <w:sz w:val="36"/>
        </w:rPr>
        <w:t xml:space="preserve"> </w:t>
      </w:r>
      <w:r>
        <w:rPr>
          <w:b/>
          <w:sz w:val="36"/>
        </w:rPr>
        <w:t>film</w:t>
      </w:r>
      <w:r>
        <w:rPr>
          <w:b/>
          <w:spacing w:val="-5"/>
          <w:sz w:val="36"/>
        </w:rPr>
        <w:t xml:space="preserve"> </w:t>
      </w:r>
      <w:r>
        <w:rPr>
          <w:b/>
          <w:sz w:val="36"/>
        </w:rPr>
        <w:t>protects</w:t>
      </w:r>
      <w:r>
        <w:rPr>
          <w:b/>
          <w:spacing w:val="-3"/>
          <w:sz w:val="36"/>
        </w:rPr>
        <w:t xml:space="preserve"> </w:t>
      </w:r>
      <w:r>
        <w:rPr>
          <w:b/>
          <w:sz w:val="36"/>
        </w:rPr>
        <w:t>the</w:t>
      </w:r>
      <w:r>
        <w:rPr>
          <w:b/>
          <w:spacing w:val="-4"/>
          <w:sz w:val="36"/>
        </w:rPr>
        <w:t xml:space="preserve"> </w:t>
      </w:r>
      <w:r>
        <w:rPr>
          <w:b/>
          <w:sz w:val="36"/>
        </w:rPr>
        <w:t>surface from rust and it also facilitates the adhesion of paint.</w:t>
      </w:r>
    </w:p>
    <w:p w:rsidR="0086686C" w:rsidRDefault="00F737EA">
      <w:pPr>
        <w:pStyle w:val="ListParagraph"/>
        <w:numPr>
          <w:ilvl w:val="0"/>
          <w:numId w:val="4"/>
        </w:numPr>
        <w:tabs>
          <w:tab w:val="left" w:pos="1440"/>
        </w:tabs>
        <w:spacing w:line="276" w:lineRule="auto"/>
        <w:ind w:right="1762"/>
        <w:rPr>
          <w:b/>
          <w:sz w:val="36"/>
        </w:rPr>
      </w:pPr>
      <w:r>
        <w:rPr>
          <w:b/>
          <w:sz w:val="36"/>
        </w:rPr>
        <w:t>The</w:t>
      </w:r>
      <w:r>
        <w:rPr>
          <w:b/>
          <w:spacing w:val="-2"/>
          <w:sz w:val="36"/>
        </w:rPr>
        <w:t xml:space="preserve"> </w:t>
      </w:r>
      <w:r>
        <w:rPr>
          <w:b/>
          <w:sz w:val="36"/>
        </w:rPr>
        <w:t>coats</w:t>
      </w:r>
      <w:r>
        <w:rPr>
          <w:b/>
          <w:spacing w:val="-6"/>
          <w:sz w:val="36"/>
        </w:rPr>
        <w:t xml:space="preserve"> </w:t>
      </w:r>
      <w:r>
        <w:rPr>
          <w:b/>
          <w:sz w:val="36"/>
        </w:rPr>
        <w:t>of</w:t>
      </w:r>
      <w:r>
        <w:rPr>
          <w:b/>
          <w:spacing w:val="-4"/>
          <w:sz w:val="36"/>
        </w:rPr>
        <w:t xml:space="preserve"> </w:t>
      </w:r>
      <w:r>
        <w:rPr>
          <w:b/>
          <w:sz w:val="36"/>
        </w:rPr>
        <w:t>paint</w:t>
      </w:r>
      <w:r>
        <w:rPr>
          <w:b/>
          <w:spacing w:val="-3"/>
          <w:sz w:val="36"/>
        </w:rPr>
        <w:t xml:space="preserve"> </w:t>
      </w:r>
      <w:r>
        <w:rPr>
          <w:b/>
          <w:sz w:val="36"/>
        </w:rPr>
        <w:t>are</w:t>
      </w:r>
      <w:r>
        <w:rPr>
          <w:b/>
          <w:spacing w:val="-4"/>
          <w:sz w:val="36"/>
        </w:rPr>
        <w:t xml:space="preserve"> </w:t>
      </w:r>
      <w:r>
        <w:rPr>
          <w:b/>
          <w:sz w:val="36"/>
        </w:rPr>
        <w:t>then</w:t>
      </w:r>
      <w:r>
        <w:rPr>
          <w:b/>
          <w:spacing w:val="-2"/>
          <w:sz w:val="36"/>
        </w:rPr>
        <w:t xml:space="preserve"> </w:t>
      </w:r>
      <w:r>
        <w:rPr>
          <w:b/>
          <w:sz w:val="36"/>
        </w:rPr>
        <w:t>applied.</w:t>
      </w:r>
      <w:r>
        <w:rPr>
          <w:b/>
          <w:spacing w:val="-4"/>
          <w:sz w:val="36"/>
        </w:rPr>
        <w:t xml:space="preserve"> </w:t>
      </w:r>
      <w:r>
        <w:rPr>
          <w:b/>
          <w:sz w:val="36"/>
        </w:rPr>
        <w:t>The</w:t>
      </w:r>
      <w:r>
        <w:rPr>
          <w:b/>
          <w:spacing w:val="-3"/>
          <w:sz w:val="36"/>
        </w:rPr>
        <w:t xml:space="preserve"> </w:t>
      </w:r>
      <w:r>
        <w:rPr>
          <w:b/>
          <w:sz w:val="36"/>
        </w:rPr>
        <w:t>paint</w:t>
      </w:r>
      <w:r>
        <w:rPr>
          <w:b/>
          <w:spacing w:val="-3"/>
          <w:sz w:val="36"/>
        </w:rPr>
        <w:t xml:space="preserve"> </w:t>
      </w:r>
      <w:r>
        <w:rPr>
          <w:b/>
          <w:sz w:val="36"/>
        </w:rPr>
        <w:t>suitable</w:t>
      </w:r>
      <w:r>
        <w:rPr>
          <w:b/>
          <w:spacing w:val="-3"/>
          <w:sz w:val="36"/>
        </w:rPr>
        <w:t xml:space="preserve"> </w:t>
      </w:r>
      <w:r>
        <w:rPr>
          <w:b/>
          <w:sz w:val="36"/>
        </w:rPr>
        <w:t>to</w:t>
      </w:r>
      <w:r>
        <w:rPr>
          <w:b/>
          <w:spacing w:val="-3"/>
          <w:sz w:val="36"/>
        </w:rPr>
        <w:t xml:space="preserve"> </w:t>
      </w:r>
      <w:r>
        <w:rPr>
          <w:b/>
          <w:sz w:val="36"/>
        </w:rPr>
        <w:t>iron</w:t>
      </w:r>
      <w:r>
        <w:rPr>
          <w:b/>
          <w:spacing w:val="-3"/>
          <w:sz w:val="36"/>
        </w:rPr>
        <w:t xml:space="preserve"> </w:t>
      </w:r>
      <w:r>
        <w:rPr>
          <w:b/>
          <w:sz w:val="36"/>
        </w:rPr>
        <w:t>and</w:t>
      </w:r>
      <w:r>
        <w:rPr>
          <w:b/>
          <w:spacing w:val="-3"/>
          <w:sz w:val="36"/>
        </w:rPr>
        <w:t xml:space="preserve"> </w:t>
      </w:r>
      <w:r>
        <w:rPr>
          <w:b/>
          <w:sz w:val="36"/>
        </w:rPr>
        <w:t>steel</w:t>
      </w:r>
      <w:r>
        <w:rPr>
          <w:b/>
          <w:spacing w:val="-5"/>
          <w:sz w:val="36"/>
        </w:rPr>
        <w:t xml:space="preserve"> </w:t>
      </w:r>
      <w:r>
        <w:rPr>
          <w:b/>
          <w:sz w:val="36"/>
        </w:rPr>
        <w:t>surfaces should be selected for each coat.</w:t>
      </w:r>
    </w:p>
    <w:p w:rsidR="0086686C" w:rsidRDefault="00F737EA">
      <w:pPr>
        <w:pStyle w:val="ListParagraph"/>
        <w:numPr>
          <w:ilvl w:val="0"/>
          <w:numId w:val="4"/>
        </w:numPr>
        <w:tabs>
          <w:tab w:val="left" w:pos="1440"/>
        </w:tabs>
        <w:spacing w:before="1" w:line="273" w:lineRule="auto"/>
        <w:ind w:right="1526"/>
        <w:rPr>
          <w:b/>
          <w:sz w:val="36"/>
        </w:rPr>
      </w:pPr>
      <w:r>
        <w:rPr>
          <w:b/>
          <w:sz w:val="36"/>
        </w:rPr>
        <w:t>The</w:t>
      </w:r>
      <w:r>
        <w:rPr>
          <w:b/>
          <w:spacing w:val="-3"/>
          <w:sz w:val="36"/>
        </w:rPr>
        <w:t xml:space="preserve"> </w:t>
      </w:r>
      <w:r>
        <w:rPr>
          <w:b/>
          <w:sz w:val="36"/>
        </w:rPr>
        <w:t>finishing</w:t>
      </w:r>
      <w:r>
        <w:rPr>
          <w:b/>
          <w:spacing w:val="-7"/>
          <w:sz w:val="36"/>
        </w:rPr>
        <w:t xml:space="preserve"> </w:t>
      </w:r>
      <w:r>
        <w:rPr>
          <w:b/>
          <w:sz w:val="36"/>
        </w:rPr>
        <w:t>coat</w:t>
      </w:r>
      <w:r>
        <w:rPr>
          <w:b/>
          <w:spacing w:val="-4"/>
          <w:sz w:val="36"/>
        </w:rPr>
        <w:t xml:space="preserve"> </w:t>
      </w:r>
      <w:r>
        <w:rPr>
          <w:b/>
          <w:sz w:val="36"/>
        </w:rPr>
        <w:t>should</w:t>
      </w:r>
      <w:r>
        <w:rPr>
          <w:b/>
          <w:spacing w:val="-5"/>
          <w:sz w:val="36"/>
        </w:rPr>
        <w:t xml:space="preserve"> </w:t>
      </w:r>
      <w:r>
        <w:rPr>
          <w:b/>
          <w:sz w:val="36"/>
        </w:rPr>
        <w:t>present</w:t>
      </w:r>
      <w:r>
        <w:rPr>
          <w:b/>
          <w:spacing w:val="-4"/>
          <w:sz w:val="36"/>
        </w:rPr>
        <w:t xml:space="preserve"> </w:t>
      </w:r>
      <w:r>
        <w:rPr>
          <w:b/>
          <w:sz w:val="36"/>
        </w:rPr>
        <w:t>a</w:t>
      </w:r>
      <w:r>
        <w:rPr>
          <w:b/>
          <w:spacing w:val="-4"/>
          <w:sz w:val="36"/>
        </w:rPr>
        <w:t xml:space="preserve"> </w:t>
      </w:r>
      <w:r>
        <w:rPr>
          <w:b/>
          <w:sz w:val="36"/>
        </w:rPr>
        <w:t>smooth</w:t>
      </w:r>
      <w:r>
        <w:rPr>
          <w:b/>
          <w:spacing w:val="-6"/>
          <w:sz w:val="36"/>
        </w:rPr>
        <w:t xml:space="preserve"> </w:t>
      </w:r>
      <w:r>
        <w:rPr>
          <w:b/>
          <w:sz w:val="36"/>
        </w:rPr>
        <w:t>finish</w:t>
      </w:r>
      <w:r>
        <w:rPr>
          <w:b/>
          <w:spacing w:val="-3"/>
          <w:sz w:val="36"/>
        </w:rPr>
        <w:t xml:space="preserve"> </w:t>
      </w:r>
      <w:r>
        <w:rPr>
          <w:b/>
          <w:sz w:val="36"/>
        </w:rPr>
        <w:t>and</w:t>
      </w:r>
      <w:r>
        <w:rPr>
          <w:b/>
          <w:spacing w:val="-4"/>
          <w:sz w:val="36"/>
        </w:rPr>
        <w:t xml:space="preserve"> </w:t>
      </w:r>
      <w:r>
        <w:rPr>
          <w:b/>
          <w:sz w:val="36"/>
        </w:rPr>
        <w:t>precaution</w:t>
      </w:r>
      <w:r>
        <w:rPr>
          <w:b/>
          <w:spacing w:val="-3"/>
          <w:sz w:val="36"/>
        </w:rPr>
        <w:t xml:space="preserve"> </w:t>
      </w:r>
      <w:r>
        <w:rPr>
          <w:b/>
          <w:sz w:val="36"/>
        </w:rPr>
        <w:t>should</w:t>
      </w:r>
      <w:r>
        <w:rPr>
          <w:b/>
          <w:spacing w:val="-6"/>
          <w:sz w:val="36"/>
        </w:rPr>
        <w:t xml:space="preserve"> </w:t>
      </w:r>
      <w:r>
        <w:rPr>
          <w:b/>
          <w:sz w:val="36"/>
        </w:rPr>
        <w:t>be</w:t>
      </w:r>
      <w:r>
        <w:rPr>
          <w:b/>
          <w:spacing w:val="-4"/>
          <w:sz w:val="36"/>
        </w:rPr>
        <w:t xml:space="preserve"> </w:t>
      </w:r>
      <w:r>
        <w:rPr>
          <w:b/>
          <w:sz w:val="36"/>
        </w:rPr>
        <w:t>taken to avoid the presence of brush marks on the final painted surface.</w:t>
      </w:r>
    </w:p>
    <w:p w:rsidR="0086686C" w:rsidRDefault="00F737EA">
      <w:pPr>
        <w:pStyle w:val="ListParagraph"/>
        <w:numPr>
          <w:ilvl w:val="0"/>
          <w:numId w:val="5"/>
        </w:numPr>
        <w:tabs>
          <w:tab w:val="left" w:pos="1208"/>
        </w:tabs>
        <w:spacing w:before="205"/>
        <w:ind w:left="1208" w:hanging="488"/>
        <w:rPr>
          <w:b/>
          <w:sz w:val="36"/>
        </w:rPr>
      </w:pPr>
      <w:r>
        <w:rPr>
          <w:b/>
          <w:color w:val="E26C09"/>
          <w:sz w:val="36"/>
        </w:rPr>
        <w:t>Repainting</w:t>
      </w:r>
      <w:r>
        <w:rPr>
          <w:b/>
          <w:color w:val="E26C09"/>
          <w:spacing w:val="-5"/>
          <w:sz w:val="36"/>
        </w:rPr>
        <w:t xml:space="preserve"> </w:t>
      </w:r>
      <w:r>
        <w:rPr>
          <w:b/>
          <w:color w:val="E26C09"/>
          <w:sz w:val="36"/>
        </w:rPr>
        <w:t>old</w:t>
      </w:r>
      <w:r>
        <w:rPr>
          <w:b/>
          <w:color w:val="E26C09"/>
          <w:spacing w:val="-1"/>
          <w:sz w:val="36"/>
        </w:rPr>
        <w:t xml:space="preserve"> </w:t>
      </w:r>
      <w:r>
        <w:rPr>
          <w:b/>
          <w:color w:val="E26C09"/>
          <w:sz w:val="36"/>
        </w:rPr>
        <w:t>ironwork</w:t>
      </w:r>
      <w:r>
        <w:rPr>
          <w:b/>
          <w:color w:val="E26C09"/>
          <w:spacing w:val="-3"/>
          <w:sz w:val="36"/>
        </w:rPr>
        <w:t xml:space="preserve"> </w:t>
      </w:r>
      <w:r>
        <w:rPr>
          <w:b/>
          <w:color w:val="E26C09"/>
          <w:sz w:val="36"/>
        </w:rPr>
        <w:t>and</w:t>
      </w:r>
      <w:r>
        <w:rPr>
          <w:b/>
          <w:color w:val="E26C09"/>
          <w:spacing w:val="-3"/>
          <w:sz w:val="36"/>
        </w:rPr>
        <w:t xml:space="preserve"> </w:t>
      </w:r>
      <w:r>
        <w:rPr>
          <w:b/>
          <w:color w:val="E26C09"/>
          <w:spacing w:val="-2"/>
          <w:sz w:val="36"/>
        </w:rPr>
        <w:t>steelwork:</w:t>
      </w:r>
    </w:p>
    <w:p w:rsidR="0086686C" w:rsidRDefault="00F737EA">
      <w:pPr>
        <w:pStyle w:val="ListParagraph"/>
        <w:numPr>
          <w:ilvl w:val="0"/>
          <w:numId w:val="3"/>
        </w:numPr>
        <w:tabs>
          <w:tab w:val="left" w:pos="1440"/>
        </w:tabs>
        <w:spacing w:before="269" w:line="276" w:lineRule="auto"/>
        <w:ind w:right="1880"/>
        <w:jc w:val="both"/>
        <w:rPr>
          <w:b/>
          <w:sz w:val="36"/>
        </w:rPr>
      </w:pPr>
      <w:r>
        <w:rPr>
          <w:b/>
          <w:sz w:val="36"/>
        </w:rPr>
        <w:t>The old surface</w:t>
      </w:r>
      <w:r>
        <w:rPr>
          <w:b/>
          <w:spacing w:val="-3"/>
          <w:sz w:val="36"/>
        </w:rPr>
        <w:t xml:space="preserve"> </w:t>
      </w:r>
      <w:r>
        <w:rPr>
          <w:b/>
          <w:sz w:val="36"/>
        </w:rPr>
        <w:t>should be thoroughly cleaned by the application of soap-water and</w:t>
      </w:r>
      <w:r>
        <w:rPr>
          <w:b/>
          <w:spacing w:val="-2"/>
          <w:sz w:val="36"/>
        </w:rPr>
        <w:t xml:space="preserve"> </w:t>
      </w:r>
      <w:r>
        <w:rPr>
          <w:b/>
          <w:sz w:val="36"/>
        </w:rPr>
        <w:t>if</w:t>
      </w:r>
      <w:r>
        <w:rPr>
          <w:b/>
          <w:spacing w:val="-3"/>
          <w:sz w:val="36"/>
        </w:rPr>
        <w:t xml:space="preserve"> </w:t>
      </w:r>
      <w:r>
        <w:rPr>
          <w:b/>
          <w:sz w:val="36"/>
        </w:rPr>
        <w:t>grease</w:t>
      </w:r>
      <w:r>
        <w:rPr>
          <w:b/>
          <w:spacing w:val="-4"/>
          <w:sz w:val="36"/>
        </w:rPr>
        <w:t xml:space="preserve"> </w:t>
      </w:r>
      <w:r>
        <w:rPr>
          <w:b/>
          <w:sz w:val="36"/>
        </w:rPr>
        <w:t>is</w:t>
      </w:r>
      <w:r>
        <w:rPr>
          <w:b/>
          <w:spacing w:val="-5"/>
          <w:sz w:val="36"/>
        </w:rPr>
        <w:t xml:space="preserve"> </w:t>
      </w:r>
      <w:r>
        <w:rPr>
          <w:b/>
          <w:sz w:val="36"/>
        </w:rPr>
        <w:t>present,</w:t>
      </w:r>
      <w:r>
        <w:rPr>
          <w:b/>
          <w:spacing w:val="-3"/>
          <w:sz w:val="36"/>
        </w:rPr>
        <w:t xml:space="preserve"> </w:t>
      </w:r>
      <w:r>
        <w:rPr>
          <w:b/>
          <w:sz w:val="36"/>
        </w:rPr>
        <w:t>it</w:t>
      </w:r>
      <w:r>
        <w:rPr>
          <w:b/>
          <w:spacing w:val="-6"/>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removed</w:t>
      </w:r>
      <w:r>
        <w:rPr>
          <w:b/>
          <w:spacing w:val="-5"/>
          <w:sz w:val="36"/>
        </w:rPr>
        <w:t xml:space="preserve"> </w:t>
      </w:r>
      <w:r>
        <w:rPr>
          <w:b/>
          <w:sz w:val="36"/>
        </w:rPr>
        <w:t>by</w:t>
      </w:r>
      <w:r>
        <w:rPr>
          <w:b/>
          <w:spacing w:val="-3"/>
          <w:sz w:val="36"/>
        </w:rPr>
        <w:t xml:space="preserve"> </w:t>
      </w:r>
      <w:r>
        <w:rPr>
          <w:b/>
          <w:sz w:val="36"/>
        </w:rPr>
        <w:t>washing</w:t>
      </w:r>
      <w:r>
        <w:rPr>
          <w:b/>
          <w:spacing w:val="-4"/>
          <w:sz w:val="36"/>
        </w:rPr>
        <w:t xml:space="preserve"> </w:t>
      </w:r>
      <w:r>
        <w:rPr>
          <w:b/>
          <w:sz w:val="36"/>
        </w:rPr>
        <w:t>the</w:t>
      </w:r>
      <w:r>
        <w:rPr>
          <w:b/>
          <w:spacing w:val="-4"/>
          <w:sz w:val="36"/>
        </w:rPr>
        <w:t xml:space="preserve"> </w:t>
      </w:r>
      <w:r>
        <w:rPr>
          <w:b/>
          <w:sz w:val="36"/>
        </w:rPr>
        <w:t>surface</w:t>
      </w:r>
      <w:r>
        <w:rPr>
          <w:b/>
          <w:spacing w:val="-5"/>
          <w:sz w:val="36"/>
        </w:rPr>
        <w:t xml:space="preserve"> </w:t>
      </w:r>
      <w:r>
        <w:rPr>
          <w:b/>
          <w:sz w:val="36"/>
        </w:rPr>
        <w:t>with</w:t>
      </w:r>
      <w:r>
        <w:rPr>
          <w:b/>
          <w:spacing w:val="-4"/>
          <w:sz w:val="36"/>
        </w:rPr>
        <w:t xml:space="preserve"> </w:t>
      </w:r>
      <w:r>
        <w:rPr>
          <w:b/>
          <w:sz w:val="36"/>
        </w:rPr>
        <w:t>lime and water.</w:t>
      </w:r>
    </w:p>
    <w:p w:rsidR="0086686C" w:rsidRDefault="00F737EA">
      <w:pPr>
        <w:pStyle w:val="ListParagraph"/>
        <w:numPr>
          <w:ilvl w:val="0"/>
          <w:numId w:val="3"/>
        </w:numPr>
        <w:tabs>
          <w:tab w:val="left" w:pos="1440"/>
        </w:tabs>
        <w:spacing w:before="1" w:line="276" w:lineRule="auto"/>
        <w:ind w:right="1586"/>
        <w:rPr>
          <w:b/>
          <w:sz w:val="36"/>
        </w:rPr>
      </w:pPr>
      <w:r>
        <w:rPr>
          <w:b/>
          <w:sz w:val="36"/>
        </w:rPr>
        <w:t>If it is necessary to remove old paint, the surface should be burnt, usually by a blow</w:t>
      </w:r>
      <w:r>
        <w:rPr>
          <w:b/>
          <w:spacing w:val="-2"/>
          <w:sz w:val="36"/>
        </w:rPr>
        <w:t xml:space="preserve"> </w:t>
      </w:r>
      <w:r>
        <w:rPr>
          <w:b/>
          <w:sz w:val="36"/>
        </w:rPr>
        <w:t>lamp</w:t>
      </w:r>
      <w:r>
        <w:rPr>
          <w:b/>
          <w:spacing w:val="-3"/>
          <w:sz w:val="36"/>
        </w:rPr>
        <w:t xml:space="preserve"> </w:t>
      </w:r>
      <w:r>
        <w:rPr>
          <w:b/>
          <w:sz w:val="36"/>
        </w:rPr>
        <w:t>and</w:t>
      </w:r>
      <w:r>
        <w:rPr>
          <w:b/>
          <w:spacing w:val="-3"/>
          <w:sz w:val="36"/>
        </w:rPr>
        <w:t xml:space="preserve"> </w:t>
      </w:r>
      <w:r>
        <w:rPr>
          <w:b/>
          <w:sz w:val="36"/>
        </w:rPr>
        <w:t>then</w:t>
      </w:r>
      <w:r>
        <w:rPr>
          <w:b/>
          <w:spacing w:val="-5"/>
          <w:sz w:val="36"/>
        </w:rPr>
        <w:t xml:space="preserve"> </w:t>
      </w:r>
      <w:r>
        <w:rPr>
          <w:b/>
          <w:sz w:val="36"/>
        </w:rPr>
        <w:t>old</w:t>
      </w:r>
      <w:r>
        <w:rPr>
          <w:b/>
          <w:spacing w:val="-3"/>
          <w:sz w:val="36"/>
        </w:rPr>
        <w:t xml:space="preserve"> </w:t>
      </w:r>
      <w:r>
        <w:rPr>
          <w:b/>
          <w:sz w:val="36"/>
        </w:rPr>
        <w:t>paint</w:t>
      </w:r>
      <w:r>
        <w:rPr>
          <w:b/>
          <w:spacing w:val="-3"/>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scraped</w:t>
      </w:r>
      <w:r>
        <w:rPr>
          <w:b/>
          <w:spacing w:val="-5"/>
          <w:sz w:val="36"/>
        </w:rPr>
        <w:t xml:space="preserve"> </w:t>
      </w:r>
      <w:r>
        <w:rPr>
          <w:b/>
          <w:sz w:val="36"/>
        </w:rPr>
        <w:t>off</w:t>
      </w:r>
      <w:r>
        <w:rPr>
          <w:b/>
          <w:spacing w:val="-4"/>
          <w:sz w:val="36"/>
        </w:rPr>
        <w:t xml:space="preserve"> </w:t>
      </w:r>
      <w:r>
        <w:rPr>
          <w:b/>
          <w:sz w:val="36"/>
        </w:rPr>
        <w:t>or</w:t>
      </w:r>
      <w:r>
        <w:rPr>
          <w:b/>
          <w:spacing w:val="-4"/>
          <w:sz w:val="36"/>
        </w:rPr>
        <w:t xml:space="preserve"> </w:t>
      </w:r>
      <w:r>
        <w:rPr>
          <w:b/>
          <w:sz w:val="36"/>
        </w:rPr>
        <w:t>dissolved</w:t>
      </w:r>
      <w:r>
        <w:rPr>
          <w:b/>
          <w:spacing w:val="-5"/>
          <w:sz w:val="36"/>
        </w:rPr>
        <w:t xml:space="preserve"> </w:t>
      </w:r>
      <w:r>
        <w:rPr>
          <w:b/>
          <w:sz w:val="36"/>
        </w:rPr>
        <w:t>and</w:t>
      </w:r>
      <w:r>
        <w:rPr>
          <w:b/>
          <w:spacing w:val="-2"/>
          <w:sz w:val="36"/>
        </w:rPr>
        <w:t xml:space="preserve"> </w:t>
      </w:r>
      <w:r>
        <w:rPr>
          <w:b/>
          <w:sz w:val="36"/>
        </w:rPr>
        <w:t>removed</w:t>
      </w:r>
      <w:r>
        <w:rPr>
          <w:b/>
          <w:spacing w:val="-3"/>
          <w:sz w:val="36"/>
        </w:rPr>
        <w:t xml:space="preserve"> </w:t>
      </w:r>
      <w:r>
        <w:rPr>
          <w:b/>
          <w:sz w:val="36"/>
        </w:rPr>
        <w:t>by using any paint solvent.</w:t>
      </w:r>
    </w:p>
    <w:p w:rsidR="0086686C" w:rsidRDefault="0086686C">
      <w:pPr>
        <w:pStyle w:val="ListParagraph"/>
        <w:spacing w:line="276" w:lineRule="auto"/>
        <w:rPr>
          <w:b/>
          <w:sz w:val="36"/>
        </w:rPr>
        <w:sectPr w:rsidR="0086686C">
          <w:pgSz w:w="15840" w:h="12240" w:orient="landscape"/>
          <w:pgMar w:top="1360" w:right="0" w:bottom="280" w:left="720" w:header="720" w:footer="720" w:gutter="0"/>
          <w:cols w:space="720"/>
        </w:sectPr>
      </w:pPr>
    </w:p>
    <w:p w:rsidR="0086686C" w:rsidRDefault="00F737EA">
      <w:pPr>
        <w:pStyle w:val="ListParagraph"/>
        <w:numPr>
          <w:ilvl w:val="0"/>
          <w:numId w:val="3"/>
        </w:numPr>
        <w:tabs>
          <w:tab w:val="left" w:pos="1440"/>
        </w:tabs>
        <w:spacing w:before="83" w:line="273" w:lineRule="auto"/>
        <w:ind w:right="2017"/>
        <w:rPr>
          <w:b/>
          <w:sz w:val="36"/>
        </w:rPr>
      </w:pPr>
      <w:r>
        <w:rPr>
          <w:b/>
          <w:noProof/>
          <w:sz w:val="36"/>
        </w:rPr>
        <w:lastRenderedPageBreak/>
        <w:drawing>
          <wp:anchor distT="0" distB="0" distL="0" distR="0" simplePos="0" relativeHeight="484712448" behindDoc="1" locked="0" layoutInCell="1" allowOverlap="1">
            <wp:simplePos x="0" y="0"/>
            <wp:positionH relativeFrom="page">
              <wp:posOffset>0</wp:posOffset>
            </wp:positionH>
            <wp:positionV relativeFrom="page">
              <wp:posOffset>0</wp:posOffset>
            </wp:positionV>
            <wp:extent cx="10059670" cy="7773670"/>
            <wp:effectExtent l="0" t="0" r="0" b="0"/>
            <wp:wrapNone/>
            <wp:docPr id="593" name="Image 5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3" name="Image 593"/>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After</w:t>
      </w:r>
      <w:r>
        <w:rPr>
          <w:b/>
          <w:spacing w:val="-4"/>
          <w:sz w:val="36"/>
        </w:rPr>
        <w:t xml:space="preserve"> </w:t>
      </w:r>
      <w:r>
        <w:rPr>
          <w:b/>
          <w:sz w:val="36"/>
        </w:rPr>
        <w:t>the</w:t>
      </w:r>
      <w:r>
        <w:rPr>
          <w:b/>
          <w:spacing w:val="-3"/>
          <w:sz w:val="36"/>
        </w:rPr>
        <w:t xml:space="preserve"> </w:t>
      </w:r>
      <w:r>
        <w:rPr>
          <w:b/>
          <w:sz w:val="36"/>
        </w:rPr>
        <w:t>surface</w:t>
      </w:r>
      <w:r>
        <w:rPr>
          <w:b/>
          <w:spacing w:val="-3"/>
          <w:sz w:val="36"/>
        </w:rPr>
        <w:t xml:space="preserve"> </w:t>
      </w:r>
      <w:r>
        <w:rPr>
          <w:b/>
          <w:sz w:val="36"/>
        </w:rPr>
        <w:t>is</w:t>
      </w:r>
      <w:r>
        <w:rPr>
          <w:b/>
          <w:spacing w:val="-3"/>
          <w:sz w:val="36"/>
        </w:rPr>
        <w:t xml:space="preserve"> </w:t>
      </w:r>
      <w:r>
        <w:rPr>
          <w:b/>
          <w:sz w:val="36"/>
        </w:rPr>
        <w:t>thus</w:t>
      </w:r>
      <w:r>
        <w:rPr>
          <w:b/>
          <w:spacing w:val="-5"/>
          <w:sz w:val="36"/>
        </w:rPr>
        <w:t xml:space="preserve"> </w:t>
      </w:r>
      <w:r>
        <w:rPr>
          <w:b/>
          <w:sz w:val="36"/>
        </w:rPr>
        <w:t>prepared,</w:t>
      </w:r>
      <w:r>
        <w:rPr>
          <w:b/>
          <w:spacing w:val="-3"/>
          <w:sz w:val="36"/>
        </w:rPr>
        <w:t xml:space="preserve"> </w:t>
      </w:r>
      <w:r>
        <w:rPr>
          <w:b/>
          <w:sz w:val="36"/>
        </w:rPr>
        <w:t>the</w:t>
      </w:r>
      <w:r>
        <w:rPr>
          <w:b/>
          <w:spacing w:val="-5"/>
          <w:sz w:val="36"/>
        </w:rPr>
        <w:t xml:space="preserve"> </w:t>
      </w:r>
      <w:r>
        <w:rPr>
          <w:b/>
          <w:sz w:val="36"/>
        </w:rPr>
        <w:t>painting</w:t>
      </w:r>
      <w:r>
        <w:rPr>
          <w:b/>
          <w:spacing w:val="-6"/>
          <w:sz w:val="36"/>
        </w:rPr>
        <w:t xml:space="preserve"> </w:t>
      </w:r>
      <w:r>
        <w:rPr>
          <w:b/>
          <w:sz w:val="36"/>
        </w:rPr>
        <w:t>is</w:t>
      </w:r>
      <w:r>
        <w:rPr>
          <w:b/>
          <w:spacing w:val="-3"/>
          <w:sz w:val="36"/>
        </w:rPr>
        <w:t xml:space="preserve"> </w:t>
      </w:r>
      <w:r>
        <w:rPr>
          <w:b/>
          <w:sz w:val="36"/>
        </w:rPr>
        <w:t>carried</w:t>
      </w:r>
      <w:r>
        <w:rPr>
          <w:b/>
          <w:spacing w:val="-5"/>
          <w:sz w:val="36"/>
        </w:rPr>
        <w:t xml:space="preserve"> </w:t>
      </w:r>
      <w:r>
        <w:rPr>
          <w:b/>
          <w:sz w:val="36"/>
        </w:rPr>
        <w:t>out</w:t>
      </w:r>
      <w:r>
        <w:rPr>
          <w:b/>
          <w:spacing w:val="-3"/>
          <w:sz w:val="36"/>
        </w:rPr>
        <w:t xml:space="preserve"> </w:t>
      </w:r>
      <w:r>
        <w:rPr>
          <w:b/>
          <w:sz w:val="36"/>
        </w:rPr>
        <w:t>as</w:t>
      </w:r>
      <w:r>
        <w:rPr>
          <w:b/>
          <w:spacing w:val="-5"/>
          <w:sz w:val="36"/>
        </w:rPr>
        <w:t xml:space="preserve"> </w:t>
      </w:r>
      <w:r>
        <w:rPr>
          <w:b/>
          <w:sz w:val="36"/>
        </w:rPr>
        <w:t>in case</w:t>
      </w:r>
      <w:r>
        <w:rPr>
          <w:b/>
          <w:spacing w:val="-3"/>
          <w:sz w:val="36"/>
        </w:rPr>
        <w:t xml:space="preserve"> </w:t>
      </w:r>
      <w:r>
        <w:rPr>
          <w:b/>
          <w:sz w:val="36"/>
        </w:rPr>
        <w:t>of</w:t>
      </w:r>
      <w:r>
        <w:rPr>
          <w:b/>
          <w:spacing w:val="-3"/>
          <w:sz w:val="36"/>
        </w:rPr>
        <w:t xml:space="preserve"> </w:t>
      </w:r>
      <w:r>
        <w:rPr>
          <w:b/>
          <w:sz w:val="36"/>
        </w:rPr>
        <w:t>new ironwork or steelwork.</w:t>
      </w:r>
    </w:p>
    <w:p w:rsidR="0086686C" w:rsidRDefault="00F737EA">
      <w:pPr>
        <w:pStyle w:val="BodyText"/>
        <w:spacing w:before="205"/>
        <w:ind w:left="720"/>
      </w:pPr>
      <w:r>
        <w:rPr>
          <w:color w:val="00AF50"/>
          <w:spacing w:val="-2"/>
        </w:rPr>
        <w:t>WHITEWASHING</w:t>
      </w:r>
    </w:p>
    <w:p w:rsidR="0086686C" w:rsidRDefault="00F737EA">
      <w:pPr>
        <w:pStyle w:val="ListParagraph"/>
        <w:numPr>
          <w:ilvl w:val="0"/>
          <w:numId w:val="3"/>
        </w:numPr>
        <w:tabs>
          <w:tab w:val="left" w:pos="1440"/>
        </w:tabs>
        <w:spacing w:before="269" w:line="276" w:lineRule="auto"/>
        <w:ind w:right="2358"/>
        <w:rPr>
          <w:b/>
          <w:sz w:val="36"/>
        </w:rPr>
      </w:pPr>
      <w:r>
        <w:rPr>
          <w:b/>
          <w:sz w:val="36"/>
        </w:rPr>
        <w:t>The</w:t>
      </w:r>
      <w:r>
        <w:rPr>
          <w:b/>
          <w:spacing w:val="-2"/>
          <w:sz w:val="36"/>
        </w:rPr>
        <w:t xml:space="preserve"> </w:t>
      </w:r>
      <w:r>
        <w:rPr>
          <w:b/>
          <w:sz w:val="36"/>
        </w:rPr>
        <w:t>fresh</w:t>
      </w:r>
      <w:r>
        <w:rPr>
          <w:b/>
          <w:spacing w:val="-2"/>
          <w:sz w:val="36"/>
        </w:rPr>
        <w:t xml:space="preserve"> </w:t>
      </w:r>
      <w:r>
        <w:rPr>
          <w:b/>
          <w:sz w:val="36"/>
        </w:rPr>
        <w:t>lime</w:t>
      </w:r>
      <w:r>
        <w:rPr>
          <w:b/>
          <w:spacing w:val="-2"/>
          <w:sz w:val="36"/>
        </w:rPr>
        <w:t xml:space="preserve"> </w:t>
      </w:r>
      <w:r>
        <w:rPr>
          <w:b/>
          <w:sz w:val="36"/>
        </w:rPr>
        <w:t>is</w:t>
      </w:r>
      <w:r>
        <w:rPr>
          <w:b/>
          <w:spacing w:val="-5"/>
          <w:sz w:val="36"/>
        </w:rPr>
        <w:t xml:space="preserve"> </w:t>
      </w:r>
      <w:r>
        <w:rPr>
          <w:b/>
          <w:sz w:val="36"/>
        </w:rPr>
        <w:t>slaked</w:t>
      </w:r>
      <w:r>
        <w:rPr>
          <w:b/>
          <w:spacing w:val="-3"/>
          <w:sz w:val="36"/>
        </w:rPr>
        <w:t xml:space="preserve"> </w:t>
      </w:r>
      <w:r>
        <w:rPr>
          <w:b/>
          <w:sz w:val="36"/>
        </w:rPr>
        <w:t>at</w:t>
      </w:r>
      <w:r>
        <w:rPr>
          <w:b/>
          <w:spacing w:val="-6"/>
          <w:sz w:val="36"/>
        </w:rPr>
        <w:t xml:space="preserve"> </w:t>
      </w:r>
      <w:r>
        <w:rPr>
          <w:b/>
          <w:sz w:val="36"/>
        </w:rPr>
        <w:t>site</w:t>
      </w:r>
      <w:r>
        <w:rPr>
          <w:b/>
          <w:spacing w:val="-4"/>
          <w:sz w:val="36"/>
        </w:rPr>
        <w:t xml:space="preserve"> </w:t>
      </w:r>
      <w:r>
        <w:rPr>
          <w:b/>
          <w:sz w:val="36"/>
        </w:rPr>
        <w:t>of</w:t>
      </w:r>
      <w:r>
        <w:rPr>
          <w:b/>
          <w:spacing w:val="-4"/>
          <w:sz w:val="36"/>
        </w:rPr>
        <w:t xml:space="preserve"> </w:t>
      </w:r>
      <w:r>
        <w:rPr>
          <w:b/>
          <w:sz w:val="36"/>
        </w:rPr>
        <w:t>work</w:t>
      </w:r>
      <w:r>
        <w:rPr>
          <w:b/>
          <w:spacing w:val="-4"/>
          <w:sz w:val="36"/>
        </w:rPr>
        <w:t xml:space="preserve"> </w:t>
      </w:r>
      <w:r>
        <w:rPr>
          <w:b/>
          <w:sz w:val="36"/>
        </w:rPr>
        <w:t>and</w:t>
      </w:r>
      <w:r>
        <w:rPr>
          <w:b/>
          <w:spacing w:val="-2"/>
          <w:sz w:val="36"/>
        </w:rPr>
        <w:t xml:space="preserve"> </w:t>
      </w:r>
      <w:r>
        <w:rPr>
          <w:b/>
          <w:sz w:val="36"/>
        </w:rPr>
        <w:t>mixed</w:t>
      </w:r>
      <w:r>
        <w:rPr>
          <w:b/>
          <w:spacing w:val="-3"/>
          <w:sz w:val="36"/>
        </w:rPr>
        <w:t xml:space="preserve"> </w:t>
      </w:r>
      <w:r>
        <w:rPr>
          <w:b/>
          <w:sz w:val="36"/>
        </w:rPr>
        <w:t>thoroughly</w:t>
      </w:r>
      <w:r>
        <w:rPr>
          <w:b/>
          <w:spacing w:val="-5"/>
          <w:sz w:val="36"/>
        </w:rPr>
        <w:t xml:space="preserve"> </w:t>
      </w:r>
      <w:r>
        <w:rPr>
          <w:b/>
          <w:sz w:val="36"/>
        </w:rPr>
        <w:t>with</w:t>
      </w:r>
      <w:r>
        <w:rPr>
          <w:b/>
          <w:spacing w:val="-3"/>
          <w:sz w:val="36"/>
        </w:rPr>
        <w:t xml:space="preserve"> </w:t>
      </w:r>
      <w:r>
        <w:rPr>
          <w:b/>
          <w:sz w:val="36"/>
        </w:rPr>
        <w:t>sufficient quantity of water in a tub. It is then screened through a clean cloth.</w:t>
      </w:r>
    </w:p>
    <w:p w:rsidR="0086686C" w:rsidRDefault="00F737EA">
      <w:pPr>
        <w:pStyle w:val="ListParagraph"/>
        <w:numPr>
          <w:ilvl w:val="0"/>
          <w:numId w:val="3"/>
        </w:numPr>
        <w:tabs>
          <w:tab w:val="left" w:pos="1440"/>
        </w:tabs>
        <w:spacing w:line="276" w:lineRule="auto"/>
        <w:ind w:right="1737"/>
        <w:rPr>
          <w:b/>
          <w:sz w:val="36"/>
        </w:rPr>
      </w:pPr>
      <w:r>
        <w:rPr>
          <w:b/>
          <w:sz w:val="36"/>
        </w:rPr>
        <w:t>The</w:t>
      </w:r>
      <w:r>
        <w:rPr>
          <w:b/>
          <w:spacing w:val="-1"/>
          <w:sz w:val="36"/>
        </w:rPr>
        <w:t xml:space="preserve"> </w:t>
      </w:r>
      <w:r>
        <w:rPr>
          <w:b/>
          <w:sz w:val="36"/>
        </w:rPr>
        <w:t>clean</w:t>
      </w:r>
      <w:r>
        <w:rPr>
          <w:b/>
          <w:spacing w:val="-2"/>
          <w:sz w:val="36"/>
        </w:rPr>
        <w:t xml:space="preserve"> </w:t>
      </w:r>
      <w:r>
        <w:rPr>
          <w:b/>
          <w:sz w:val="36"/>
        </w:rPr>
        <w:t>gum</w:t>
      </w:r>
      <w:r>
        <w:rPr>
          <w:b/>
          <w:spacing w:val="-3"/>
          <w:sz w:val="36"/>
        </w:rPr>
        <w:t xml:space="preserve"> </w:t>
      </w:r>
      <w:r>
        <w:rPr>
          <w:b/>
          <w:sz w:val="36"/>
        </w:rPr>
        <w:t>dissolved</w:t>
      </w:r>
      <w:r>
        <w:rPr>
          <w:b/>
          <w:spacing w:val="-2"/>
          <w:sz w:val="36"/>
        </w:rPr>
        <w:t xml:space="preserve"> </w:t>
      </w:r>
      <w:r>
        <w:rPr>
          <w:b/>
          <w:sz w:val="36"/>
        </w:rPr>
        <w:t>in</w:t>
      </w:r>
      <w:r>
        <w:rPr>
          <w:b/>
          <w:spacing w:val="-2"/>
          <w:sz w:val="36"/>
        </w:rPr>
        <w:t xml:space="preserve"> </w:t>
      </w:r>
      <w:r>
        <w:rPr>
          <w:b/>
          <w:sz w:val="36"/>
        </w:rPr>
        <w:t>hot</w:t>
      </w:r>
      <w:r>
        <w:rPr>
          <w:b/>
          <w:spacing w:val="-4"/>
          <w:sz w:val="36"/>
        </w:rPr>
        <w:t xml:space="preserve"> </w:t>
      </w:r>
      <w:r>
        <w:rPr>
          <w:b/>
          <w:sz w:val="36"/>
        </w:rPr>
        <w:t>water</w:t>
      </w:r>
      <w:r>
        <w:rPr>
          <w:b/>
          <w:spacing w:val="-3"/>
          <w:sz w:val="36"/>
        </w:rPr>
        <w:t xml:space="preserve"> </w:t>
      </w:r>
      <w:r>
        <w:rPr>
          <w:b/>
          <w:sz w:val="36"/>
        </w:rPr>
        <w:t>is</w:t>
      </w:r>
      <w:r>
        <w:rPr>
          <w:b/>
          <w:spacing w:val="-2"/>
          <w:sz w:val="36"/>
        </w:rPr>
        <w:t xml:space="preserve"> </w:t>
      </w:r>
      <w:r>
        <w:rPr>
          <w:b/>
          <w:sz w:val="36"/>
        </w:rPr>
        <w:t>then added</w:t>
      </w:r>
      <w:r>
        <w:rPr>
          <w:b/>
          <w:spacing w:val="-4"/>
          <w:sz w:val="36"/>
        </w:rPr>
        <w:t xml:space="preserve"> </w:t>
      </w:r>
      <w:r>
        <w:rPr>
          <w:b/>
          <w:sz w:val="36"/>
        </w:rPr>
        <w:t>at</w:t>
      </w:r>
      <w:r>
        <w:rPr>
          <w:b/>
          <w:spacing w:val="-2"/>
          <w:sz w:val="36"/>
        </w:rPr>
        <w:t xml:space="preserve"> </w:t>
      </w:r>
      <w:r>
        <w:rPr>
          <w:b/>
          <w:sz w:val="36"/>
        </w:rPr>
        <w:t>the rate</w:t>
      </w:r>
      <w:r>
        <w:rPr>
          <w:b/>
          <w:spacing w:val="-4"/>
          <w:sz w:val="36"/>
        </w:rPr>
        <w:t xml:space="preserve"> </w:t>
      </w:r>
      <w:r>
        <w:rPr>
          <w:b/>
          <w:sz w:val="36"/>
        </w:rPr>
        <w:t>of</w:t>
      </w:r>
      <w:r>
        <w:rPr>
          <w:b/>
          <w:spacing w:val="-1"/>
          <w:sz w:val="36"/>
        </w:rPr>
        <w:t xml:space="preserve"> </w:t>
      </w:r>
      <w:r>
        <w:rPr>
          <w:b/>
          <w:sz w:val="36"/>
        </w:rPr>
        <w:t>20</w:t>
      </w:r>
      <w:r>
        <w:rPr>
          <w:b/>
          <w:spacing w:val="-2"/>
          <w:sz w:val="36"/>
        </w:rPr>
        <w:t xml:space="preserve"> </w:t>
      </w:r>
      <w:r>
        <w:rPr>
          <w:b/>
          <w:sz w:val="36"/>
        </w:rPr>
        <w:t>N</w:t>
      </w:r>
      <w:r>
        <w:rPr>
          <w:b/>
          <w:spacing w:val="-4"/>
          <w:sz w:val="36"/>
        </w:rPr>
        <w:t xml:space="preserve"> </w:t>
      </w:r>
      <w:r>
        <w:rPr>
          <w:b/>
          <w:sz w:val="36"/>
        </w:rPr>
        <w:t>per</w:t>
      </w:r>
      <w:r>
        <w:rPr>
          <w:b/>
          <w:spacing w:val="-3"/>
          <w:sz w:val="36"/>
        </w:rPr>
        <w:t xml:space="preserve"> </w:t>
      </w:r>
      <w:r>
        <w:rPr>
          <w:b/>
          <w:sz w:val="36"/>
        </w:rPr>
        <w:t>m</w:t>
      </w:r>
      <w:r>
        <w:rPr>
          <w:b/>
          <w:sz w:val="36"/>
          <w:vertAlign w:val="superscript"/>
        </w:rPr>
        <w:t>3</w:t>
      </w:r>
      <w:r>
        <w:rPr>
          <w:b/>
          <w:spacing w:val="-4"/>
          <w:sz w:val="36"/>
        </w:rPr>
        <w:t xml:space="preserve"> </w:t>
      </w:r>
      <w:r>
        <w:rPr>
          <w:b/>
          <w:sz w:val="36"/>
        </w:rPr>
        <w:t>of lime. The rice may be used in place of gum.</w:t>
      </w:r>
    </w:p>
    <w:p w:rsidR="0086686C" w:rsidRDefault="00F737EA">
      <w:pPr>
        <w:pStyle w:val="ListParagraph"/>
        <w:numPr>
          <w:ilvl w:val="0"/>
          <w:numId w:val="3"/>
        </w:numPr>
        <w:tabs>
          <w:tab w:val="left" w:pos="1440"/>
        </w:tabs>
        <w:spacing w:before="1" w:line="276" w:lineRule="auto"/>
        <w:ind w:right="1490"/>
        <w:jc w:val="both"/>
        <w:rPr>
          <w:b/>
          <w:sz w:val="36"/>
        </w:rPr>
      </w:pPr>
      <w:r>
        <w:rPr>
          <w:b/>
          <w:sz w:val="36"/>
        </w:rPr>
        <w:t>The surface to be whitewashed should be cleaned before the work is started. For whitewashing</w:t>
      </w:r>
      <w:r>
        <w:rPr>
          <w:b/>
          <w:spacing w:val="-5"/>
          <w:sz w:val="36"/>
        </w:rPr>
        <w:t xml:space="preserve"> </w:t>
      </w:r>
      <w:r>
        <w:rPr>
          <w:b/>
          <w:sz w:val="36"/>
        </w:rPr>
        <w:t>walls</w:t>
      </w:r>
      <w:r>
        <w:rPr>
          <w:b/>
          <w:spacing w:val="-4"/>
          <w:sz w:val="36"/>
        </w:rPr>
        <w:t xml:space="preserve"> </w:t>
      </w:r>
      <w:r>
        <w:rPr>
          <w:b/>
          <w:sz w:val="36"/>
        </w:rPr>
        <w:t>which</w:t>
      </w:r>
      <w:r>
        <w:rPr>
          <w:b/>
          <w:spacing w:val="-3"/>
          <w:sz w:val="36"/>
        </w:rPr>
        <w:t xml:space="preserve"> </w:t>
      </w:r>
      <w:r>
        <w:rPr>
          <w:b/>
          <w:sz w:val="36"/>
        </w:rPr>
        <w:t>are</w:t>
      </w:r>
      <w:r>
        <w:rPr>
          <w:b/>
          <w:spacing w:val="-6"/>
          <w:sz w:val="36"/>
        </w:rPr>
        <w:t xml:space="preserve"> </w:t>
      </w:r>
      <w:r>
        <w:rPr>
          <w:b/>
          <w:sz w:val="36"/>
        </w:rPr>
        <w:t>whitewashed</w:t>
      </w:r>
      <w:r>
        <w:rPr>
          <w:b/>
          <w:spacing w:val="-6"/>
          <w:sz w:val="36"/>
        </w:rPr>
        <w:t xml:space="preserve"> </w:t>
      </w:r>
      <w:r>
        <w:rPr>
          <w:b/>
          <w:sz w:val="36"/>
        </w:rPr>
        <w:t>before,</w:t>
      </w:r>
      <w:r>
        <w:rPr>
          <w:b/>
          <w:spacing w:val="-4"/>
          <w:sz w:val="36"/>
        </w:rPr>
        <w:t xml:space="preserve"> </w:t>
      </w:r>
      <w:r>
        <w:rPr>
          <w:b/>
          <w:sz w:val="36"/>
        </w:rPr>
        <w:t>the</w:t>
      </w:r>
      <w:r>
        <w:rPr>
          <w:b/>
          <w:spacing w:val="-4"/>
          <w:sz w:val="36"/>
        </w:rPr>
        <w:t xml:space="preserve"> </w:t>
      </w:r>
      <w:r>
        <w:rPr>
          <w:b/>
          <w:sz w:val="36"/>
        </w:rPr>
        <w:t>old</w:t>
      </w:r>
      <w:r>
        <w:rPr>
          <w:b/>
          <w:spacing w:val="-4"/>
          <w:sz w:val="36"/>
        </w:rPr>
        <w:t xml:space="preserve"> </w:t>
      </w:r>
      <w:r>
        <w:rPr>
          <w:b/>
          <w:sz w:val="36"/>
        </w:rPr>
        <w:t>loose</w:t>
      </w:r>
      <w:r>
        <w:rPr>
          <w:b/>
          <w:spacing w:val="-4"/>
          <w:sz w:val="36"/>
        </w:rPr>
        <w:t xml:space="preserve"> </w:t>
      </w:r>
      <w:r>
        <w:rPr>
          <w:b/>
          <w:sz w:val="36"/>
        </w:rPr>
        <w:t>whitewash</w:t>
      </w:r>
      <w:r>
        <w:rPr>
          <w:b/>
          <w:spacing w:val="-4"/>
          <w:sz w:val="36"/>
        </w:rPr>
        <w:t xml:space="preserve"> </w:t>
      </w:r>
      <w:r>
        <w:rPr>
          <w:b/>
          <w:sz w:val="36"/>
        </w:rPr>
        <w:t>is</w:t>
      </w:r>
      <w:r>
        <w:rPr>
          <w:b/>
          <w:spacing w:val="-4"/>
          <w:sz w:val="36"/>
        </w:rPr>
        <w:t xml:space="preserve"> </w:t>
      </w:r>
      <w:r>
        <w:rPr>
          <w:b/>
          <w:sz w:val="36"/>
        </w:rPr>
        <w:t>to be first removed and repairing to the plaster is c</w:t>
      </w:r>
      <w:r>
        <w:rPr>
          <w:b/>
          <w:sz w:val="36"/>
        </w:rPr>
        <w:t>arried out, if necessary.</w:t>
      </w:r>
    </w:p>
    <w:p w:rsidR="0086686C" w:rsidRDefault="00F737EA">
      <w:pPr>
        <w:pStyle w:val="ListParagraph"/>
        <w:numPr>
          <w:ilvl w:val="0"/>
          <w:numId w:val="3"/>
        </w:numPr>
        <w:tabs>
          <w:tab w:val="left" w:pos="1440"/>
        </w:tabs>
        <w:spacing w:line="276" w:lineRule="auto"/>
        <w:ind w:right="1976"/>
        <w:rPr>
          <w:b/>
          <w:sz w:val="36"/>
        </w:rPr>
      </w:pPr>
      <w:r>
        <w:rPr>
          <w:b/>
          <w:sz w:val="36"/>
        </w:rPr>
        <w:t>The whitewash is applied with jute brush and the brush is so worked that a surface</w:t>
      </w:r>
      <w:r>
        <w:rPr>
          <w:b/>
          <w:spacing w:val="-4"/>
          <w:sz w:val="36"/>
        </w:rPr>
        <w:t xml:space="preserve"> </w:t>
      </w:r>
      <w:r>
        <w:rPr>
          <w:b/>
          <w:sz w:val="36"/>
        </w:rPr>
        <w:t>with</w:t>
      </w:r>
      <w:r>
        <w:rPr>
          <w:b/>
          <w:spacing w:val="-6"/>
          <w:sz w:val="36"/>
        </w:rPr>
        <w:t xml:space="preserve"> </w:t>
      </w:r>
      <w:r>
        <w:rPr>
          <w:b/>
          <w:sz w:val="36"/>
        </w:rPr>
        <w:t>uniform</w:t>
      </w:r>
      <w:r>
        <w:rPr>
          <w:b/>
          <w:spacing w:val="-5"/>
          <w:sz w:val="36"/>
        </w:rPr>
        <w:t xml:space="preserve"> </w:t>
      </w:r>
      <w:proofErr w:type="spellStart"/>
      <w:r>
        <w:rPr>
          <w:b/>
          <w:sz w:val="36"/>
        </w:rPr>
        <w:t>colour</w:t>
      </w:r>
      <w:proofErr w:type="spellEnd"/>
      <w:r>
        <w:rPr>
          <w:b/>
          <w:spacing w:val="-5"/>
          <w:sz w:val="36"/>
        </w:rPr>
        <w:t xml:space="preserve"> </w:t>
      </w:r>
      <w:r>
        <w:rPr>
          <w:b/>
          <w:sz w:val="36"/>
        </w:rPr>
        <w:t>is</w:t>
      </w:r>
      <w:r>
        <w:rPr>
          <w:b/>
          <w:spacing w:val="-6"/>
          <w:sz w:val="36"/>
        </w:rPr>
        <w:t xml:space="preserve"> </w:t>
      </w:r>
      <w:r>
        <w:rPr>
          <w:b/>
          <w:sz w:val="36"/>
        </w:rPr>
        <w:t>obtained.</w:t>
      </w:r>
      <w:r>
        <w:rPr>
          <w:b/>
          <w:spacing w:val="-5"/>
          <w:sz w:val="36"/>
        </w:rPr>
        <w:t xml:space="preserve"> </w:t>
      </w:r>
      <w:r>
        <w:rPr>
          <w:b/>
          <w:sz w:val="36"/>
        </w:rPr>
        <w:t>The</w:t>
      </w:r>
      <w:r>
        <w:rPr>
          <w:b/>
          <w:spacing w:val="-4"/>
          <w:sz w:val="36"/>
        </w:rPr>
        <w:t xml:space="preserve"> </w:t>
      </w:r>
      <w:r>
        <w:rPr>
          <w:b/>
          <w:sz w:val="36"/>
        </w:rPr>
        <w:t>three</w:t>
      </w:r>
      <w:r>
        <w:rPr>
          <w:b/>
          <w:spacing w:val="-4"/>
          <w:sz w:val="36"/>
        </w:rPr>
        <w:t xml:space="preserve"> </w:t>
      </w:r>
      <w:r>
        <w:rPr>
          <w:b/>
          <w:sz w:val="36"/>
        </w:rPr>
        <w:t>coats</w:t>
      </w:r>
      <w:r>
        <w:rPr>
          <w:b/>
          <w:spacing w:val="-4"/>
          <w:sz w:val="36"/>
        </w:rPr>
        <w:t xml:space="preserve"> </w:t>
      </w:r>
      <w:r>
        <w:rPr>
          <w:b/>
          <w:sz w:val="36"/>
        </w:rPr>
        <w:t>are</w:t>
      </w:r>
      <w:r>
        <w:rPr>
          <w:b/>
          <w:spacing w:val="-4"/>
          <w:sz w:val="36"/>
        </w:rPr>
        <w:t xml:space="preserve"> </w:t>
      </w:r>
      <w:r>
        <w:rPr>
          <w:b/>
          <w:sz w:val="36"/>
        </w:rPr>
        <w:t>generally</w:t>
      </w:r>
      <w:r>
        <w:rPr>
          <w:b/>
          <w:spacing w:val="-4"/>
          <w:sz w:val="36"/>
        </w:rPr>
        <w:t xml:space="preserve"> </w:t>
      </w:r>
      <w:r>
        <w:rPr>
          <w:b/>
          <w:sz w:val="36"/>
        </w:rPr>
        <w:t>applied, each after the previous coat has completely dried.</w:t>
      </w:r>
    </w:p>
    <w:p w:rsidR="0086686C" w:rsidRDefault="00F737EA">
      <w:pPr>
        <w:pStyle w:val="ListParagraph"/>
        <w:numPr>
          <w:ilvl w:val="0"/>
          <w:numId w:val="3"/>
        </w:numPr>
        <w:tabs>
          <w:tab w:val="left" w:pos="1440"/>
        </w:tabs>
        <w:spacing w:line="276" w:lineRule="auto"/>
        <w:ind w:right="1676"/>
        <w:rPr>
          <w:b/>
          <w:sz w:val="36"/>
        </w:rPr>
      </w:pPr>
      <w:r>
        <w:rPr>
          <w:b/>
          <w:sz w:val="36"/>
        </w:rPr>
        <w:t>The</w:t>
      </w:r>
      <w:r>
        <w:rPr>
          <w:b/>
          <w:spacing w:val="-2"/>
          <w:sz w:val="36"/>
        </w:rPr>
        <w:t xml:space="preserve"> </w:t>
      </w:r>
      <w:r>
        <w:rPr>
          <w:b/>
          <w:sz w:val="36"/>
        </w:rPr>
        <w:t>lime</w:t>
      </w:r>
      <w:r>
        <w:rPr>
          <w:b/>
          <w:spacing w:val="-3"/>
          <w:sz w:val="36"/>
        </w:rPr>
        <w:t xml:space="preserve"> </w:t>
      </w:r>
      <w:r>
        <w:rPr>
          <w:b/>
          <w:sz w:val="36"/>
        </w:rPr>
        <w:t>is</w:t>
      </w:r>
      <w:r>
        <w:rPr>
          <w:b/>
          <w:spacing w:val="-3"/>
          <w:sz w:val="36"/>
        </w:rPr>
        <w:t xml:space="preserve"> </w:t>
      </w:r>
      <w:r>
        <w:rPr>
          <w:b/>
          <w:sz w:val="36"/>
        </w:rPr>
        <w:t>toxic</w:t>
      </w:r>
      <w:r>
        <w:rPr>
          <w:b/>
          <w:spacing w:val="-5"/>
          <w:sz w:val="36"/>
        </w:rPr>
        <w:t xml:space="preserve"> </w:t>
      </w:r>
      <w:r>
        <w:rPr>
          <w:b/>
          <w:sz w:val="36"/>
        </w:rPr>
        <w:t>for</w:t>
      </w:r>
      <w:r>
        <w:rPr>
          <w:b/>
          <w:spacing w:val="-4"/>
          <w:sz w:val="36"/>
        </w:rPr>
        <w:t xml:space="preserve"> </w:t>
      </w:r>
      <w:r>
        <w:rPr>
          <w:b/>
          <w:sz w:val="36"/>
        </w:rPr>
        <w:t>germs.</w:t>
      </w:r>
      <w:r>
        <w:rPr>
          <w:b/>
          <w:spacing w:val="-4"/>
          <w:sz w:val="36"/>
        </w:rPr>
        <w:t xml:space="preserve"> </w:t>
      </w:r>
      <w:r>
        <w:rPr>
          <w:b/>
          <w:sz w:val="36"/>
        </w:rPr>
        <w:t>It</w:t>
      </w:r>
      <w:r>
        <w:rPr>
          <w:b/>
          <w:spacing w:val="-3"/>
          <w:sz w:val="36"/>
        </w:rPr>
        <w:t xml:space="preserve"> </w:t>
      </w:r>
      <w:r>
        <w:rPr>
          <w:b/>
          <w:sz w:val="36"/>
        </w:rPr>
        <w:t>reflects</w:t>
      </w:r>
      <w:r>
        <w:rPr>
          <w:b/>
          <w:spacing w:val="-3"/>
          <w:sz w:val="36"/>
        </w:rPr>
        <w:t xml:space="preserve"> </w:t>
      </w:r>
      <w:r>
        <w:rPr>
          <w:b/>
          <w:sz w:val="36"/>
        </w:rPr>
        <w:t>light</w:t>
      </w:r>
      <w:r>
        <w:rPr>
          <w:b/>
          <w:spacing w:val="-3"/>
          <w:sz w:val="36"/>
        </w:rPr>
        <w:t xml:space="preserve"> </w:t>
      </w:r>
      <w:r>
        <w:rPr>
          <w:b/>
          <w:sz w:val="36"/>
        </w:rPr>
        <w:t>and</w:t>
      </w:r>
      <w:r>
        <w:rPr>
          <w:b/>
          <w:spacing w:val="-3"/>
          <w:sz w:val="36"/>
        </w:rPr>
        <w:t xml:space="preserve"> </w:t>
      </w:r>
      <w:r>
        <w:rPr>
          <w:b/>
          <w:sz w:val="36"/>
        </w:rPr>
        <w:t>thus</w:t>
      </w:r>
      <w:r>
        <w:rPr>
          <w:b/>
          <w:spacing w:val="-3"/>
          <w:sz w:val="36"/>
        </w:rPr>
        <w:t xml:space="preserve"> </w:t>
      </w:r>
      <w:r>
        <w:rPr>
          <w:b/>
          <w:sz w:val="36"/>
        </w:rPr>
        <w:t>it</w:t>
      </w:r>
      <w:r>
        <w:rPr>
          <w:b/>
          <w:spacing w:val="-5"/>
          <w:sz w:val="36"/>
        </w:rPr>
        <w:t xml:space="preserve"> </w:t>
      </w:r>
      <w:r>
        <w:rPr>
          <w:b/>
          <w:sz w:val="36"/>
        </w:rPr>
        <w:t>increases</w:t>
      </w:r>
      <w:r>
        <w:rPr>
          <w:b/>
          <w:spacing w:val="-5"/>
          <w:sz w:val="36"/>
        </w:rPr>
        <w:t xml:space="preserve"> </w:t>
      </w:r>
      <w:r>
        <w:rPr>
          <w:b/>
          <w:sz w:val="36"/>
        </w:rPr>
        <w:t>the</w:t>
      </w:r>
      <w:r>
        <w:rPr>
          <w:b/>
          <w:spacing w:val="-4"/>
          <w:sz w:val="36"/>
        </w:rPr>
        <w:t xml:space="preserve"> </w:t>
      </w:r>
      <w:r>
        <w:rPr>
          <w:b/>
          <w:sz w:val="36"/>
        </w:rPr>
        <w:t>brightness</w:t>
      </w:r>
      <w:r>
        <w:rPr>
          <w:b/>
          <w:spacing w:val="-5"/>
          <w:sz w:val="36"/>
        </w:rPr>
        <w:t xml:space="preserve"> </w:t>
      </w:r>
      <w:r>
        <w:rPr>
          <w:b/>
          <w:sz w:val="36"/>
        </w:rPr>
        <w:t>of the surface. The whitewashing therefore is extensively used for interior wall surfaces and ceilings of houses.</w:t>
      </w:r>
    </w:p>
    <w:p w:rsidR="0086686C" w:rsidRDefault="0086686C">
      <w:pPr>
        <w:pStyle w:val="ListParagraph"/>
        <w:spacing w:line="276" w:lineRule="auto"/>
        <w:rPr>
          <w:b/>
          <w:sz w:val="36"/>
        </w:rPr>
        <w:sectPr w:rsidR="0086686C">
          <w:pgSz w:w="15840" w:h="12240" w:orient="landscape"/>
          <w:pgMar w:top="1360" w:right="0" w:bottom="280" w:left="720" w:header="720" w:footer="720" w:gutter="0"/>
          <w:cols w:space="720"/>
        </w:sectPr>
      </w:pPr>
    </w:p>
    <w:p w:rsidR="0086686C" w:rsidRDefault="00F737EA">
      <w:pPr>
        <w:pStyle w:val="ListParagraph"/>
        <w:numPr>
          <w:ilvl w:val="0"/>
          <w:numId w:val="3"/>
        </w:numPr>
        <w:tabs>
          <w:tab w:val="left" w:pos="1440"/>
        </w:tabs>
        <w:spacing w:before="83" w:line="273" w:lineRule="auto"/>
        <w:ind w:right="1555"/>
        <w:jc w:val="both"/>
        <w:rPr>
          <w:b/>
          <w:sz w:val="36"/>
        </w:rPr>
      </w:pPr>
      <w:r>
        <w:rPr>
          <w:b/>
          <w:noProof/>
          <w:sz w:val="36"/>
        </w:rPr>
        <w:lastRenderedPageBreak/>
        <w:drawing>
          <wp:anchor distT="0" distB="0" distL="0" distR="0" simplePos="0" relativeHeight="484712960" behindDoc="1" locked="0" layoutInCell="1" allowOverlap="1">
            <wp:simplePos x="0" y="0"/>
            <wp:positionH relativeFrom="page">
              <wp:posOffset>0</wp:posOffset>
            </wp:positionH>
            <wp:positionV relativeFrom="page">
              <wp:posOffset>0</wp:posOffset>
            </wp:positionV>
            <wp:extent cx="10059670" cy="7773670"/>
            <wp:effectExtent l="0" t="0" r="0" b="0"/>
            <wp:wrapNone/>
            <wp:docPr id="594" name="Image 5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4" name="Image 594"/>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 process of whitewashing is sometimes used for exterior wall surfaces also. A satisfactory</w:t>
      </w:r>
      <w:r>
        <w:rPr>
          <w:b/>
          <w:spacing w:val="-4"/>
          <w:sz w:val="36"/>
        </w:rPr>
        <w:t xml:space="preserve"> </w:t>
      </w:r>
      <w:r>
        <w:rPr>
          <w:b/>
          <w:sz w:val="36"/>
        </w:rPr>
        <w:t>work</w:t>
      </w:r>
      <w:r>
        <w:rPr>
          <w:b/>
          <w:spacing w:val="-5"/>
          <w:sz w:val="36"/>
        </w:rPr>
        <w:t xml:space="preserve"> </w:t>
      </w:r>
      <w:r>
        <w:rPr>
          <w:b/>
          <w:sz w:val="36"/>
        </w:rPr>
        <w:t>gives</w:t>
      </w:r>
      <w:r>
        <w:rPr>
          <w:b/>
          <w:spacing w:val="-4"/>
          <w:sz w:val="36"/>
        </w:rPr>
        <w:t xml:space="preserve"> </w:t>
      </w:r>
      <w:r>
        <w:rPr>
          <w:b/>
          <w:sz w:val="36"/>
        </w:rPr>
        <w:t>an</w:t>
      </w:r>
      <w:r>
        <w:rPr>
          <w:b/>
          <w:spacing w:val="-5"/>
          <w:sz w:val="36"/>
        </w:rPr>
        <w:t xml:space="preserve"> </w:t>
      </w:r>
      <w:r>
        <w:rPr>
          <w:b/>
          <w:sz w:val="36"/>
        </w:rPr>
        <w:t>opaque</w:t>
      </w:r>
      <w:r>
        <w:rPr>
          <w:b/>
          <w:spacing w:val="-4"/>
          <w:sz w:val="36"/>
        </w:rPr>
        <w:t xml:space="preserve"> </w:t>
      </w:r>
      <w:r>
        <w:rPr>
          <w:b/>
          <w:sz w:val="36"/>
        </w:rPr>
        <w:t>smooth</w:t>
      </w:r>
      <w:r>
        <w:rPr>
          <w:b/>
          <w:spacing w:val="-5"/>
          <w:sz w:val="36"/>
        </w:rPr>
        <w:t xml:space="preserve"> </w:t>
      </w:r>
      <w:r>
        <w:rPr>
          <w:b/>
          <w:sz w:val="36"/>
        </w:rPr>
        <w:t>surface</w:t>
      </w:r>
      <w:r>
        <w:rPr>
          <w:b/>
          <w:spacing w:val="-3"/>
          <w:sz w:val="36"/>
        </w:rPr>
        <w:t xml:space="preserve"> </w:t>
      </w:r>
      <w:r>
        <w:rPr>
          <w:b/>
          <w:sz w:val="36"/>
        </w:rPr>
        <w:t>with</w:t>
      </w:r>
      <w:r>
        <w:rPr>
          <w:b/>
          <w:spacing w:val="-4"/>
          <w:sz w:val="36"/>
        </w:rPr>
        <w:t xml:space="preserve"> </w:t>
      </w:r>
      <w:r>
        <w:rPr>
          <w:b/>
          <w:sz w:val="36"/>
        </w:rPr>
        <w:t>uniform</w:t>
      </w:r>
      <w:r>
        <w:rPr>
          <w:b/>
          <w:spacing w:val="-7"/>
          <w:sz w:val="36"/>
        </w:rPr>
        <w:t xml:space="preserve"> </w:t>
      </w:r>
      <w:r>
        <w:rPr>
          <w:b/>
          <w:sz w:val="36"/>
        </w:rPr>
        <w:t>white</w:t>
      </w:r>
      <w:r>
        <w:rPr>
          <w:b/>
          <w:spacing w:val="-6"/>
          <w:sz w:val="36"/>
        </w:rPr>
        <w:t xml:space="preserve"> </w:t>
      </w:r>
      <w:proofErr w:type="spellStart"/>
      <w:r>
        <w:rPr>
          <w:b/>
          <w:sz w:val="36"/>
        </w:rPr>
        <w:t>colour</w:t>
      </w:r>
      <w:proofErr w:type="spellEnd"/>
      <w:r>
        <w:rPr>
          <w:b/>
          <w:spacing w:val="-5"/>
          <w:sz w:val="36"/>
        </w:rPr>
        <w:t xml:space="preserve"> </w:t>
      </w:r>
      <w:r>
        <w:rPr>
          <w:b/>
          <w:sz w:val="36"/>
        </w:rPr>
        <w:t>and does not readily come off on the hand, when rubbed.</w:t>
      </w:r>
    </w:p>
    <w:p w:rsidR="0086686C" w:rsidRDefault="00F737EA">
      <w:pPr>
        <w:pStyle w:val="BodyText"/>
        <w:spacing w:before="210"/>
        <w:ind w:left="720"/>
      </w:pPr>
      <w:r>
        <w:rPr>
          <w:color w:val="00AF50"/>
          <w:spacing w:val="-2"/>
        </w:rPr>
        <w:t>COLOURWASHING</w:t>
      </w:r>
    </w:p>
    <w:p w:rsidR="0086686C" w:rsidRDefault="00F737EA">
      <w:pPr>
        <w:pStyle w:val="ListParagraph"/>
        <w:numPr>
          <w:ilvl w:val="0"/>
          <w:numId w:val="3"/>
        </w:numPr>
        <w:tabs>
          <w:tab w:val="left" w:pos="1440"/>
        </w:tabs>
        <w:spacing w:before="270" w:line="273" w:lineRule="auto"/>
        <w:ind w:right="1453"/>
        <w:jc w:val="both"/>
        <w:rPr>
          <w:b/>
          <w:sz w:val="36"/>
        </w:rPr>
      </w:pPr>
      <w:r>
        <w:rPr>
          <w:b/>
          <w:sz w:val="36"/>
        </w:rPr>
        <w:t>This is prepared by adding the</w:t>
      </w:r>
      <w:r>
        <w:rPr>
          <w:b/>
          <w:sz w:val="36"/>
        </w:rPr>
        <w:t xml:space="preserve"> </w:t>
      </w:r>
      <w:proofErr w:type="spellStart"/>
      <w:r>
        <w:rPr>
          <w:b/>
          <w:sz w:val="36"/>
        </w:rPr>
        <w:t>colouring</w:t>
      </w:r>
      <w:proofErr w:type="spellEnd"/>
      <w:r>
        <w:rPr>
          <w:b/>
          <w:sz w:val="36"/>
        </w:rPr>
        <w:t xml:space="preserve"> pigment to the screened whitewash. It should</w:t>
      </w:r>
      <w:r>
        <w:rPr>
          <w:b/>
          <w:spacing w:val="-4"/>
          <w:sz w:val="36"/>
        </w:rPr>
        <w:t xml:space="preserve"> </w:t>
      </w:r>
      <w:r>
        <w:rPr>
          <w:b/>
          <w:sz w:val="36"/>
        </w:rPr>
        <w:t>be</w:t>
      </w:r>
      <w:r>
        <w:rPr>
          <w:b/>
          <w:spacing w:val="-3"/>
          <w:sz w:val="36"/>
        </w:rPr>
        <w:t xml:space="preserve"> </w:t>
      </w:r>
      <w:r>
        <w:rPr>
          <w:b/>
          <w:sz w:val="36"/>
        </w:rPr>
        <w:t>seen</w:t>
      </w:r>
      <w:r>
        <w:rPr>
          <w:b/>
          <w:spacing w:val="-3"/>
          <w:sz w:val="36"/>
        </w:rPr>
        <w:t xml:space="preserve"> </w:t>
      </w:r>
      <w:r>
        <w:rPr>
          <w:b/>
          <w:sz w:val="36"/>
        </w:rPr>
        <w:t>that</w:t>
      </w:r>
      <w:r>
        <w:rPr>
          <w:b/>
          <w:spacing w:val="-3"/>
          <w:sz w:val="36"/>
        </w:rPr>
        <w:t xml:space="preserve"> </w:t>
      </w:r>
      <w:r>
        <w:rPr>
          <w:b/>
          <w:sz w:val="36"/>
        </w:rPr>
        <w:t>the</w:t>
      </w:r>
      <w:r>
        <w:rPr>
          <w:b/>
          <w:spacing w:val="-3"/>
          <w:sz w:val="36"/>
        </w:rPr>
        <w:t xml:space="preserve"> </w:t>
      </w:r>
      <w:proofErr w:type="spellStart"/>
      <w:r>
        <w:rPr>
          <w:b/>
          <w:sz w:val="36"/>
        </w:rPr>
        <w:t>colouring</w:t>
      </w:r>
      <w:proofErr w:type="spellEnd"/>
      <w:r>
        <w:rPr>
          <w:b/>
          <w:spacing w:val="-4"/>
          <w:sz w:val="36"/>
        </w:rPr>
        <w:t xml:space="preserve"> </w:t>
      </w:r>
      <w:r>
        <w:rPr>
          <w:b/>
          <w:sz w:val="36"/>
        </w:rPr>
        <w:t>pigment</w:t>
      </w:r>
      <w:r>
        <w:rPr>
          <w:b/>
          <w:spacing w:val="-6"/>
          <w:sz w:val="36"/>
        </w:rPr>
        <w:t xml:space="preserve"> </w:t>
      </w:r>
      <w:r>
        <w:rPr>
          <w:b/>
          <w:sz w:val="36"/>
        </w:rPr>
        <w:t>is</w:t>
      </w:r>
      <w:r>
        <w:rPr>
          <w:b/>
          <w:spacing w:val="-3"/>
          <w:sz w:val="36"/>
        </w:rPr>
        <w:t xml:space="preserve"> </w:t>
      </w:r>
      <w:r>
        <w:rPr>
          <w:b/>
          <w:sz w:val="36"/>
        </w:rPr>
        <w:t>not</w:t>
      </w:r>
      <w:r>
        <w:rPr>
          <w:b/>
          <w:spacing w:val="-5"/>
          <w:sz w:val="36"/>
        </w:rPr>
        <w:t xml:space="preserve"> </w:t>
      </w:r>
      <w:r>
        <w:rPr>
          <w:b/>
          <w:sz w:val="36"/>
        </w:rPr>
        <w:t>affected</w:t>
      </w:r>
      <w:r>
        <w:rPr>
          <w:b/>
          <w:spacing w:val="-3"/>
          <w:sz w:val="36"/>
        </w:rPr>
        <w:t xml:space="preserve"> </w:t>
      </w:r>
      <w:r>
        <w:rPr>
          <w:b/>
          <w:sz w:val="36"/>
        </w:rPr>
        <w:t>by</w:t>
      </w:r>
      <w:r>
        <w:rPr>
          <w:b/>
          <w:spacing w:val="-3"/>
          <w:sz w:val="36"/>
        </w:rPr>
        <w:t xml:space="preserve"> </w:t>
      </w:r>
      <w:r>
        <w:rPr>
          <w:b/>
          <w:sz w:val="36"/>
        </w:rPr>
        <w:t>the</w:t>
      </w:r>
      <w:r>
        <w:rPr>
          <w:b/>
          <w:spacing w:val="-5"/>
          <w:sz w:val="36"/>
        </w:rPr>
        <w:t xml:space="preserve"> </w:t>
      </w:r>
      <w:r>
        <w:rPr>
          <w:b/>
          <w:sz w:val="36"/>
        </w:rPr>
        <w:t>presence</w:t>
      </w:r>
      <w:r>
        <w:rPr>
          <w:b/>
          <w:spacing w:val="-3"/>
          <w:sz w:val="36"/>
        </w:rPr>
        <w:t xml:space="preserve"> </w:t>
      </w:r>
      <w:r>
        <w:rPr>
          <w:b/>
          <w:sz w:val="36"/>
        </w:rPr>
        <w:t>of</w:t>
      </w:r>
      <w:r>
        <w:rPr>
          <w:b/>
          <w:spacing w:val="-4"/>
          <w:sz w:val="36"/>
        </w:rPr>
        <w:t xml:space="preserve"> </w:t>
      </w:r>
      <w:r>
        <w:rPr>
          <w:b/>
          <w:sz w:val="36"/>
        </w:rPr>
        <w:t>lime.</w:t>
      </w:r>
    </w:p>
    <w:p w:rsidR="0086686C" w:rsidRDefault="00F737EA">
      <w:pPr>
        <w:pStyle w:val="ListParagraph"/>
        <w:numPr>
          <w:ilvl w:val="0"/>
          <w:numId w:val="3"/>
        </w:numPr>
        <w:tabs>
          <w:tab w:val="left" w:pos="1440"/>
        </w:tabs>
        <w:spacing w:before="8" w:line="276" w:lineRule="auto"/>
        <w:ind w:right="1505"/>
        <w:jc w:val="both"/>
        <w:rPr>
          <w:b/>
          <w:sz w:val="36"/>
        </w:rPr>
      </w:pPr>
      <w:r>
        <w:rPr>
          <w:b/>
          <w:sz w:val="36"/>
        </w:rPr>
        <w:t>Ordinarily,</w:t>
      </w:r>
      <w:r>
        <w:rPr>
          <w:b/>
          <w:spacing w:val="-4"/>
          <w:sz w:val="36"/>
        </w:rPr>
        <w:t xml:space="preserve"> </w:t>
      </w:r>
      <w:r>
        <w:rPr>
          <w:b/>
          <w:sz w:val="36"/>
        </w:rPr>
        <w:t>the</w:t>
      </w:r>
      <w:r>
        <w:rPr>
          <w:b/>
          <w:spacing w:val="-4"/>
          <w:sz w:val="36"/>
        </w:rPr>
        <w:t xml:space="preserve"> </w:t>
      </w:r>
      <w:r>
        <w:rPr>
          <w:b/>
          <w:sz w:val="36"/>
        </w:rPr>
        <w:t>yellow</w:t>
      </w:r>
      <w:r>
        <w:rPr>
          <w:b/>
          <w:spacing w:val="-6"/>
          <w:sz w:val="36"/>
        </w:rPr>
        <w:t xml:space="preserve"> </w:t>
      </w:r>
      <w:r>
        <w:rPr>
          <w:b/>
          <w:sz w:val="36"/>
        </w:rPr>
        <w:t>earth</w:t>
      </w:r>
      <w:r>
        <w:rPr>
          <w:b/>
          <w:spacing w:val="-4"/>
          <w:sz w:val="36"/>
        </w:rPr>
        <w:t xml:space="preserve"> </w:t>
      </w:r>
      <w:r>
        <w:rPr>
          <w:b/>
          <w:sz w:val="36"/>
        </w:rPr>
        <w:t>is</w:t>
      </w:r>
      <w:r>
        <w:rPr>
          <w:b/>
          <w:spacing w:val="-6"/>
          <w:sz w:val="36"/>
        </w:rPr>
        <w:t xml:space="preserve"> </w:t>
      </w:r>
      <w:r>
        <w:rPr>
          <w:b/>
          <w:sz w:val="36"/>
        </w:rPr>
        <w:t>popular</w:t>
      </w:r>
      <w:r>
        <w:rPr>
          <w:b/>
          <w:spacing w:val="-5"/>
          <w:sz w:val="36"/>
        </w:rPr>
        <w:t xml:space="preserve"> </w:t>
      </w:r>
      <w:r>
        <w:rPr>
          <w:b/>
          <w:sz w:val="36"/>
        </w:rPr>
        <w:t>for</w:t>
      </w:r>
      <w:r>
        <w:rPr>
          <w:b/>
          <w:spacing w:val="-5"/>
          <w:sz w:val="36"/>
        </w:rPr>
        <w:t xml:space="preserve"> </w:t>
      </w:r>
      <w:proofErr w:type="spellStart"/>
      <w:r>
        <w:rPr>
          <w:b/>
          <w:sz w:val="36"/>
        </w:rPr>
        <w:t>colourwashing</w:t>
      </w:r>
      <w:proofErr w:type="spellEnd"/>
      <w:r>
        <w:rPr>
          <w:b/>
          <w:sz w:val="36"/>
        </w:rPr>
        <w:t>.</w:t>
      </w:r>
      <w:r>
        <w:rPr>
          <w:b/>
          <w:spacing w:val="-5"/>
          <w:sz w:val="36"/>
        </w:rPr>
        <w:t xml:space="preserve"> </w:t>
      </w:r>
      <w:r>
        <w:rPr>
          <w:b/>
          <w:sz w:val="36"/>
        </w:rPr>
        <w:t>Generally,</w:t>
      </w:r>
      <w:r>
        <w:rPr>
          <w:b/>
          <w:spacing w:val="-4"/>
          <w:sz w:val="36"/>
        </w:rPr>
        <w:t xml:space="preserve"> </w:t>
      </w:r>
      <w:r>
        <w:rPr>
          <w:b/>
          <w:sz w:val="36"/>
        </w:rPr>
        <w:t>the</w:t>
      </w:r>
      <w:r>
        <w:rPr>
          <w:b/>
          <w:spacing w:val="-4"/>
          <w:sz w:val="36"/>
        </w:rPr>
        <w:t xml:space="preserve"> </w:t>
      </w:r>
      <w:r>
        <w:rPr>
          <w:b/>
          <w:sz w:val="36"/>
        </w:rPr>
        <w:t>walls</w:t>
      </w:r>
      <w:r>
        <w:rPr>
          <w:b/>
          <w:spacing w:val="-4"/>
          <w:sz w:val="36"/>
        </w:rPr>
        <w:t xml:space="preserve"> </w:t>
      </w:r>
      <w:r>
        <w:rPr>
          <w:b/>
          <w:sz w:val="36"/>
        </w:rPr>
        <w:t xml:space="preserve">are </w:t>
      </w:r>
      <w:proofErr w:type="spellStart"/>
      <w:r>
        <w:rPr>
          <w:b/>
          <w:sz w:val="36"/>
        </w:rPr>
        <w:t>colourwashed</w:t>
      </w:r>
      <w:proofErr w:type="spellEnd"/>
      <w:r>
        <w:rPr>
          <w:b/>
          <w:spacing w:val="-1"/>
          <w:sz w:val="36"/>
        </w:rPr>
        <w:t xml:space="preserve"> </w:t>
      </w:r>
      <w:r>
        <w:rPr>
          <w:b/>
          <w:sz w:val="36"/>
        </w:rPr>
        <w:t>and</w:t>
      </w:r>
      <w:r>
        <w:rPr>
          <w:b/>
          <w:spacing w:val="-1"/>
          <w:sz w:val="36"/>
        </w:rPr>
        <w:t xml:space="preserve"> </w:t>
      </w:r>
      <w:r>
        <w:rPr>
          <w:b/>
          <w:sz w:val="36"/>
        </w:rPr>
        <w:t>ceilings</w:t>
      </w:r>
      <w:r>
        <w:rPr>
          <w:b/>
          <w:spacing w:val="-1"/>
          <w:sz w:val="36"/>
        </w:rPr>
        <w:t xml:space="preserve"> </w:t>
      </w:r>
      <w:r>
        <w:rPr>
          <w:b/>
          <w:sz w:val="36"/>
        </w:rPr>
        <w:t>are</w:t>
      </w:r>
      <w:r>
        <w:rPr>
          <w:b/>
          <w:spacing w:val="-3"/>
          <w:sz w:val="36"/>
        </w:rPr>
        <w:t xml:space="preserve"> </w:t>
      </w:r>
      <w:r>
        <w:rPr>
          <w:b/>
          <w:sz w:val="36"/>
        </w:rPr>
        <w:t>whitewashed.</w:t>
      </w:r>
      <w:r>
        <w:rPr>
          <w:b/>
          <w:spacing w:val="-2"/>
          <w:sz w:val="36"/>
        </w:rPr>
        <w:t xml:space="preserve"> </w:t>
      </w:r>
      <w:r>
        <w:rPr>
          <w:b/>
          <w:sz w:val="36"/>
        </w:rPr>
        <w:t>The</w:t>
      </w:r>
      <w:r>
        <w:rPr>
          <w:b/>
          <w:spacing w:val="-1"/>
          <w:sz w:val="36"/>
        </w:rPr>
        <w:t xml:space="preserve"> </w:t>
      </w:r>
      <w:r>
        <w:rPr>
          <w:b/>
          <w:sz w:val="36"/>
        </w:rPr>
        <w:t>mixture</w:t>
      </w:r>
      <w:r>
        <w:rPr>
          <w:b/>
          <w:spacing w:val="-2"/>
          <w:sz w:val="36"/>
        </w:rPr>
        <w:t xml:space="preserve"> </w:t>
      </w:r>
      <w:r>
        <w:rPr>
          <w:b/>
          <w:sz w:val="36"/>
        </w:rPr>
        <w:t>is</w:t>
      </w:r>
      <w:r>
        <w:rPr>
          <w:b/>
          <w:spacing w:val="-1"/>
          <w:sz w:val="36"/>
        </w:rPr>
        <w:t xml:space="preserve"> </w:t>
      </w:r>
      <w:r>
        <w:rPr>
          <w:b/>
          <w:sz w:val="36"/>
        </w:rPr>
        <w:t>to</w:t>
      </w:r>
      <w:r>
        <w:rPr>
          <w:b/>
          <w:spacing w:val="-3"/>
          <w:sz w:val="36"/>
        </w:rPr>
        <w:t xml:space="preserve"> </w:t>
      </w:r>
      <w:r>
        <w:rPr>
          <w:b/>
          <w:sz w:val="36"/>
        </w:rPr>
        <w:t>be</w:t>
      </w:r>
      <w:r>
        <w:rPr>
          <w:b/>
          <w:spacing w:val="-1"/>
          <w:sz w:val="36"/>
        </w:rPr>
        <w:t xml:space="preserve"> </w:t>
      </w:r>
      <w:r>
        <w:rPr>
          <w:b/>
          <w:sz w:val="36"/>
        </w:rPr>
        <w:t>kept</w:t>
      </w:r>
      <w:r>
        <w:rPr>
          <w:b/>
          <w:spacing w:val="-1"/>
          <w:sz w:val="36"/>
        </w:rPr>
        <w:t xml:space="preserve"> </w:t>
      </w:r>
      <w:r>
        <w:rPr>
          <w:b/>
          <w:sz w:val="36"/>
        </w:rPr>
        <w:t>constantly stirred during use.</w:t>
      </w:r>
    </w:p>
    <w:p w:rsidR="0086686C" w:rsidRDefault="00F737EA">
      <w:pPr>
        <w:pStyle w:val="ListParagraph"/>
        <w:numPr>
          <w:ilvl w:val="0"/>
          <w:numId w:val="3"/>
        </w:numPr>
        <w:tabs>
          <w:tab w:val="left" w:pos="1440"/>
        </w:tabs>
        <w:spacing w:before="1" w:line="276" w:lineRule="auto"/>
        <w:ind w:right="1884"/>
        <w:rPr>
          <w:b/>
          <w:sz w:val="36"/>
        </w:rPr>
      </w:pPr>
      <w:r>
        <w:rPr>
          <w:b/>
          <w:sz w:val="36"/>
        </w:rPr>
        <w:t>The</w:t>
      </w:r>
      <w:r>
        <w:rPr>
          <w:b/>
          <w:spacing w:val="-2"/>
          <w:sz w:val="36"/>
        </w:rPr>
        <w:t xml:space="preserve"> </w:t>
      </w:r>
      <w:proofErr w:type="spellStart"/>
      <w:r>
        <w:rPr>
          <w:b/>
          <w:sz w:val="36"/>
        </w:rPr>
        <w:t>colourwash</w:t>
      </w:r>
      <w:proofErr w:type="spellEnd"/>
      <w:r>
        <w:rPr>
          <w:b/>
          <w:spacing w:val="-5"/>
          <w:sz w:val="36"/>
        </w:rPr>
        <w:t xml:space="preserve"> </w:t>
      </w:r>
      <w:r>
        <w:rPr>
          <w:b/>
          <w:sz w:val="36"/>
        </w:rPr>
        <w:t>is</w:t>
      </w:r>
      <w:r>
        <w:rPr>
          <w:b/>
          <w:spacing w:val="-3"/>
          <w:sz w:val="36"/>
        </w:rPr>
        <w:t xml:space="preserve"> </w:t>
      </w:r>
      <w:r>
        <w:rPr>
          <w:b/>
          <w:sz w:val="36"/>
        </w:rPr>
        <w:t>applied</w:t>
      </w:r>
      <w:r>
        <w:rPr>
          <w:b/>
          <w:spacing w:val="-3"/>
          <w:sz w:val="36"/>
        </w:rPr>
        <w:t xml:space="preserve"> </w:t>
      </w:r>
      <w:r>
        <w:rPr>
          <w:b/>
          <w:sz w:val="36"/>
        </w:rPr>
        <w:t>in</w:t>
      </w:r>
      <w:r>
        <w:rPr>
          <w:b/>
          <w:spacing w:val="-2"/>
          <w:sz w:val="36"/>
        </w:rPr>
        <w:t xml:space="preserve"> </w:t>
      </w:r>
      <w:r>
        <w:rPr>
          <w:b/>
          <w:sz w:val="36"/>
        </w:rPr>
        <w:t>the</w:t>
      </w:r>
      <w:r>
        <w:rPr>
          <w:b/>
          <w:spacing w:val="-7"/>
          <w:sz w:val="36"/>
        </w:rPr>
        <w:t xml:space="preserve"> </w:t>
      </w:r>
      <w:r>
        <w:rPr>
          <w:b/>
          <w:sz w:val="36"/>
        </w:rPr>
        <w:t>same</w:t>
      </w:r>
      <w:r>
        <w:rPr>
          <w:b/>
          <w:spacing w:val="-3"/>
          <w:sz w:val="36"/>
        </w:rPr>
        <w:t xml:space="preserve"> </w:t>
      </w:r>
      <w:r>
        <w:rPr>
          <w:b/>
          <w:sz w:val="36"/>
        </w:rPr>
        <w:t>fashion</w:t>
      </w:r>
      <w:r>
        <w:rPr>
          <w:b/>
          <w:spacing w:val="-3"/>
          <w:sz w:val="36"/>
        </w:rPr>
        <w:t xml:space="preserve"> </w:t>
      </w:r>
      <w:r>
        <w:rPr>
          <w:b/>
          <w:sz w:val="36"/>
        </w:rPr>
        <w:t>as</w:t>
      </w:r>
      <w:r>
        <w:rPr>
          <w:b/>
          <w:spacing w:val="-6"/>
          <w:sz w:val="36"/>
        </w:rPr>
        <w:t xml:space="preserve"> </w:t>
      </w:r>
      <w:r>
        <w:rPr>
          <w:b/>
          <w:sz w:val="36"/>
        </w:rPr>
        <w:t>the</w:t>
      </w:r>
      <w:r>
        <w:rPr>
          <w:b/>
          <w:spacing w:val="-3"/>
          <w:sz w:val="36"/>
        </w:rPr>
        <w:t xml:space="preserve"> </w:t>
      </w:r>
      <w:r>
        <w:rPr>
          <w:b/>
          <w:sz w:val="36"/>
        </w:rPr>
        <w:t>whitewash.</w:t>
      </w:r>
      <w:r>
        <w:rPr>
          <w:b/>
          <w:spacing w:val="-6"/>
          <w:sz w:val="36"/>
        </w:rPr>
        <w:t xml:space="preserve"> </w:t>
      </w:r>
      <w:r>
        <w:rPr>
          <w:b/>
          <w:sz w:val="36"/>
        </w:rPr>
        <w:t>A</w:t>
      </w:r>
      <w:r>
        <w:rPr>
          <w:b/>
          <w:spacing w:val="-4"/>
          <w:sz w:val="36"/>
        </w:rPr>
        <w:t xml:space="preserve"> </w:t>
      </w:r>
      <w:r>
        <w:rPr>
          <w:b/>
          <w:sz w:val="36"/>
        </w:rPr>
        <w:t xml:space="preserve">satisfactory work does not give out powder when the finished surface is rubbed with the </w:t>
      </w:r>
      <w:r>
        <w:rPr>
          <w:b/>
          <w:spacing w:val="-2"/>
          <w:sz w:val="36"/>
        </w:rPr>
        <w:t>fingers.</w:t>
      </w:r>
    </w:p>
    <w:p w:rsidR="0086686C" w:rsidRDefault="00F737EA">
      <w:pPr>
        <w:pStyle w:val="ListParagraph"/>
        <w:numPr>
          <w:ilvl w:val="0"/>
          <w:numId w:val="3"/>
        </w:numPr>
        <w:tabs>
          <w:tab w:val="left" w:pos="1440"/>
        </w:tabs>
        <w:spacing w:line="273" w:lineRule="auto"/>
        <w:ind w:right="1513"/>
        <w:rPr>
          <w:b/>
          <w:sz w:val="36"/>
        </w:rPr>
      </w:pPr>
      <w:r>
        <w:rPr>
          <w:b/>
          <w:sz w:val="36"/>
        </w:rPr>
        <w:t>The</w:t>
      </w:r>
      <w:r>
        <w:rPr>
          <w:b/>
          <w:spacing w:val="-4"/>
          <w:sz w:val="36"/>
        </w:rPr>
        <w:t xml:space="preserve"> </w:t>
      </w:r>
      <w:r>
        <w:rPr>
          <w:b/>
          <w:sz w:val="36"/>
        </w:rPr>
        <w:t>process</w:t>
      </w:r>
      <w:r>
        <w:rPr>
          <w:b/>
          <w:spacing w:val="-6"/>
          <w:sz w:val="36"/>
        </w:rPr>
        <w:t xml:space="preserve"> </w:t>
      </w:r>
      <w:r>
        <w:rPr>
          <w:b/>
          <w:sz w:val="36"/>
        </w:rPr>
        <w:t>of</w:t>
      </w:r>
      <w:r>
        <w:rPr>
          <w:b/>
          <w:spacing w:val="-5"/>
          <w:sz w:val="36"/>
        </w:rPr>
        <w:t xml:space="preserve"> </w:t>
      </w:r>
      <w:proofErr w:type="spellStart"/>
      <w:r>
        <w:rPr>
          <w:b/>
          <w:sz w:val="36"/>
        </w:rPr>
        <w:t>colourwashing</w:t>
      </w:r>
      <w:proofErr w:type="spellEnd"/>
      <w:r>
        <w:rPr>
          <w:b/>
          <w:spacing w:val="-5"/>
          <w:sz w:val="36"/>
        </w:rPr>
        <w:t xml:space="preserve"> </w:t>
      </w:r>
      <w:r>
        <w:rPr>
          <w:b/>
          <w:sz w:val="36"/>
        </w:rPr>
        <w:t>imparts</w:t>
      </w:r>
      <w:r>
        <w:rPr>
          <w:b/>
          <w:spacing w:val="-5"/>
          <w:sz w:val="36"/>
        </w:rPr>
        <w:t xml:space="preserve"> </w:t>
      </w:r>
      <w:r>
        <w:rPr>
          <w:b/>
          <w:sz w:val="36"/>
        </w:rPr>
        <w:t>cleanliness</w:t>
      </w:r>
      <w:r>
        <w:rPr>
          <w:b/>
          <w:spacing w:val="-5"/>
          <w:sz w:val="36"/>
        </w:rPr>
        <w:t xml:space="preserve"> </w:t>
      </w:r>
      <w:r>
        <w:rPr>
          <w:b/>
          <w:sz w:val="36"/>
        </w:rPr>
        <w:t>and</w:t>
      </w:r>
      <w:r>
        <w:rPr>
          <w:b/>
          <w:spacing w:val="-5"/>
          <w:sz w:val="36"/>
        </w:rPr>
        <w:t xml:space="preserve"> </w:t>
      </w:r>
      <w:r>
        <w:rPr>
          <w:b/>
          <w:sz w:val="36"/>
        </w:rPr>
        <w:t>pleasant</w:t>
      </w:r>
      <w:r>
        <w:rPr>
          <w:b/>
          <w:spacing w:val="-5"/>
          <w:sz w:val="36"/>
        </w:rPr>
        <w:t xml:space="preserve"> </w:t>
      </w:r>
      <w:r>
        <w:rPr>
          <w:b/>
          <w:sz w:val="36"/>
        </w:rPr>
        <w:t>appearance</w:t>
      </w:r>
      <w:r>
        <w:rPr>
          <w:b/>
          <w:spacing w:val="-6"/>
          <w:sz w:val="36"/>
        </w:rPr>
        <w:t xml:space="preserve"> </w:t>
      </w:r>
      <w:r>
        <w:rPr>
          <w:b/>
          <w:sz w:val="36"/>
        </w:rPr>
        <w:t>of</w:t>
      </w:r>
      <w:r>
        <w:rPr>
          <w:b/>
          <w:spacing w:val="-5"/>
          <w:sz w:val="36"/>
        </w:rPr>
        <w:t xml:space="preserve"> </w:t>
      </w:r>
      <w:r>
        <w:rPr>
          <w:b/>
          <w:sz w:val="36"/>
        </w:rPr>
        <w:t>the surfaces which are treated.</w:t>
      </w:r>
    </w:p>
    <w:p w:rsidR="0086686C" w:rsidRDefault="0086686C">
      <w:pPr>
        <w:pStyle w:val="ListParagraph"/>
        <w:spacing w:line="273" w:lineRule="auto"/>
        <w:rPr>
          <w:b/>
          <w:sz w:val="36"/>
        </w:rPr>
        <w:sectPr w:rsidR="0086686C">
          <w:pgSz w:w="15840" w:h="12240" w:orient="landscape"/>
          <w:pgMar w:top="1360" w:right="0" w:bottom="280" w:left="720" w:header="720" w:footer="720" w:gutter="0"/>
          <w:cols w:space="720"/>
        </w:sectPr>
      </w:pPr>
    </w:p>
    <w:p w:rsidR="0086686C" w:rsidRDefault="00F737EA">
      <w:pPr>
        <w:pStyle w:val="BodyText"/>
        <w:spacing w:before="61"/>
        <w:ind w:left="720"/>
      </w:pPr>
      <w:r>
        <w:rPr>
          <w:noProof/>
        </w:rPr>
        <w:lastRenderedPageBreak/>
        <w:drawing>
          <wp:anchor distT="0" distB="0" distL="0" distR="0" simplePos="0" relativeHeight="484713472" behindDoc="1" locked="0" layoutInCell="1" allowOverlap="1">
            <wp:simplePos x="0" y="0"/>
            <wp:positionH relativeFrom="page">
              <wp:posOffset>0</wp:posOffset>
            </wp:positionH>
            <wp:positionV relativeFrom="page">
              <wp:posOffset>0</wp:posOffset>
            </wp:positionV>
            <wp:extent cx="10059670" cy="7773670"/>
            <wp:effectExtent l="0" t="0" r="0" b="0"/>
            <wp:wrapNone/>
            <wp:docPr id="595" name="Image 5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5" name="Image 595"/>
                    <pic:cNvPicPr/>
                  </pic:nvPicPr>
                  <pic:blipFill>
                    <a:blip r:embed="rId21" cstate="print"/>
                    <a:stretch>
                      <a:fillRect/>
                    </a:stretch>
                  </pic:blipFill>
                  <pic:spPr>
                    <a:xfrm>
                      <a:off x="0" y="0"/>
                      <a:ext cx="10059670" cy="7773670"/>
                    </a:xfrm>
                    <a:prstGeom prst="rect">
                      <a:avLst/>
                    </a:prstGeom>
                  </pic:spPr>
                </pic:pic>
              </a:graphicData>
            </a:graphic>
          </wp:anchor>
        </w:drawing>
      </w:r>
      <w:r>
        <w:rPr>
          <w:color w:val="00AF50"/>
          <w:spacing w:val="-2"/>
        </w:rPr>
        <w:t>DISTEMPERING</w:t>
      </w:r>
    </w:p>
    <w:p w:rsidR="0086686C" w:rsidRDefault="00F737EA">
      <w:pPr>
        <w:pStyle w:val="BodyText"/>
        <w:spacing w:before="268" w:line="276" w:lineRule="auto"/>
        <w:ind w:left="720" w:right="1511" w:firstLine="720"/>
      </w:pPr>
      <w:r>
        <w:t>The</w:t>
      </w:r>
      <w:r>
        <w:rPr>
          <w:spacing w:val="-2"/>
        </w:rPr>
        <w:t xml:space="preserve"> </w:t>
      </w:r>
      <w:r>
        <w:t>main</w:t>
      </w:r>
      <w:r>
        <w:rPr>
          <w:spacing w:val="-4"/>
        </w:rPr>
        <w:t xml:space="preserve"> </w:t>
      </w:r>
      <w:r>
        <w:t>object</w:t>
      </w:r>
      <w:r>
        <w:rPr>
          <w:spacing w:val="-5"/>
        </w:rPr>
        <w:t xml:space="preserve"> </w:t>
      </w:r>
      <w:r>
        <w:t>of</w:t>
      </w:r>
      <w:r>
        <w:rPr>
          <w:spacing w:val="-2"/>
        </w:rPr>
        <w:t xml:space="preserve"> </w:t>
      </w:r>
      <w:r>
        <w:t>applying</w:t>
      </w:r>
      <w:r>
        <w:rPr>
          <w:spacing w:val="-4"/>
        </w:rPr>
        <w:t xml:space="preserve"> </w:t>
      </w:r>
      <w:r>
        <w:t>distemper</w:t>
      </w:r>
      <w:r>
        <w:rPr>
          <w:spacing w:val="-4"/>
        </w:rPr>
        <w:t xml:space="preserve"> </w:t>
      </w:r>
      <w:r>
        <w:t>to</w:t>
      </w:r>
      <w:r>
        <w:rPr>
          <w:spacing w:val="-3"/>
        </w:rPr>
        <w:t xml:space="preserve"> </w:t>
      </w:r>
      <w:r>
        <w:t>the</w:t>
      </w:r>
      <w:r>
        <w:rPr>
          <w:spacing w:val="-3"/>
        </w:rPr>
        <w:t xml:space="preserve"> </w:t>
      </w:r>
      <w:r>
        <w:t>plastered</w:t>
      </w:r>
      <w:r>
        <w:rPr>
          <w:spacing w:val="-2"/>
        </w:rPr>
        <w:t xml:space="preserve"> </w:t>
      </w:r>
      <w:r>
        <w:t>surfaces</w:t>
      </w:r>
      <w:r>
        <w:rPr>
          <w:spacing w:val="-6"/>
        </w:rPr>
        <w:t xml:space="preserve"> </w:t>
      </w:r>
      <w:r>
        <w:t>is</w:t>
      </w:r>
      <w:r>
        <w:rPr>
          <w:spacing w:val="-3"/>
        </w:rPr>
        <w:t xml:space="preserve"> </w:t>
      </w:r>
      <w:r>
        <w:t>to</w:t>
      </w:r>
      <w:r>
        <w:rPr>
          <w:spacing w:val="-3"/>
        </w:rPr>
        <w:t xml:space="preserve"> </w:t>
      </w:r>
      <w:r>
        <w:t>create</w:t>
      </w:r>
      <w:r>
        <w:rPr>
          <w:spacing w:val="-3"/>
        </w:rPr>
        <w:t xml:space="preserve"> </w:t>
      </w:r>
      <w:r>
        <w:t>a smooth surface. The distempers are available in the ma</w:t>
      </w:r>
      <w:r>
        <w:t xml:space="preserve">rket under different trade names. They are cheaper than paints and varnishes and they present a neat appearance. They are available in a variety of </w:t>
      </w:r>
      <w:proofErr w:type="spellStart"/>
      <w:r>
        <w:t>colours</w:t>
      </w:r>
      <w:proofErr w:type="spellEnd"/>
      <w:r>
        <w:t>.</w:t>
      </w:r>
    </w:p>
    <w:p w:rsidR="0086686C" w:rsidRDefault="00F737EA">
      <w:pPr>
        <w:pStyle w:val="BodyText"/>
        <w:spacing w:before="199"/>
        <w:ind w:left="720"/>
      </w:pPr>
      <w:r>
        <w:rPr>
          <w:color w:val="974705"/>
        </w:rPr>
        <w:t>PROCESS</w:t>
      </w:r>
      <w:r>
        <w:rPr>
          <w:color w:val="974705"/>
          <w:spacing w:val="-4"/>
        </w:rPr>
        <w:t xml:space="preserve"> </w:t>
      </w:r>
      <w:r>
        <w:rPr>
          <w:color w:val="974705"/>
        </w:rPr>
        <w:t>OF</w:t>
      </w:r>
      <w:r>
        <w:rPr>
          <w:color w:val="974705"/>
          <w:spacing w:val="-3"/>
        </w:rPr>
        <w:t xml:space="preserve"> </w:t>
      </w:r>
      <w:r>
        <w:rPr>
          <w:color w:val="974705"/>
          <w:spacing w:val="-2"/>
        </w:rPr>
        <w:t>DISTEMPERING</w:t>
      </w:r>
    </w:p>
    <w:p w:rsidR="0086686C" w:rsidRDefault="00F737EA">
      <w:pPr>
        <w:spacing w:before="264"/>
        <w:ind w:left="720"/>
        <w:rPr>
          <w:b/>
          <w:i/>
          <w:sz w:val="36"/>
        </w:rPr>
      </w:pPr>
      <w:r>
        <w:rPr>
          <w:b/>
          <w:i/>
          <w:sz w:val="36"/>
        </w:rPr>
        <w:t>The</w:t>
      </w:r>
      <w:r>
        <w:rPr>
          <w:b/>
          <w:i/>
          <w:spacing w:val="-4"/>
          <w:sz w:val="36"/>
        </w:rPr>
        <w:t xml:space="preserve"> </w:t>
      </w:r>
      <w:r>
        <w:rPr>
          <w:b/>
          <w:i/>
          <w:sz w:val="36"/>
        </w:rPr>
        <w:t>application</w:t>
      </w:r>
      <w:r>
        <w:rPr>
          <w:b/>
          <w:i/>
          <w:spacing w:val="-3"/>
          <w:sz w:val="36"/>
        </w:rPr>
        <w:t xml:space="preserve"> </w:t>
      </w:r>
      <w:r>
        <w:rPr>
          <w:b/>
          <w:i/>
          <w:sz w:val="36"/>
        </w:rPr>
        <w:t>of</w:t>
      </w:r>
      <w:r>
        <w:rPr>
          <w:b/>
          <w:i/>
          <w:spacing w:val="-1"/>
          <w:sz w:val="36"/>
        </w:rPr>
        <w:t xml:space="preserve"> </w:t>
      </w:r>
      <w:r>
        <w:rPr>
          <w:b/>
          <w:i/>
          <w:sz w:val="36"/>
        </w:rPr>
        <w:t>distemper</w:t>
      </w:r>
      <w:r>
        <w:rPr>
          <w:b/>
          <w:i/>
          <w:spacing w:val="-4"/>
          <w:sz w:val="36"/>
        </w:rPr>
        <w:t xml:space="preserve"> </w:t>
      </w:r>
      <w:r>
        <w:rPr>
          <w:b/>
          <w:i/>
          <w:sz w:val="36"/>
        </w:rPr>
        <w:t>is</w:t>
      </w:r>
      <w:r>
        <w:rPr>
          <w:b/>
          <w:i/>
          <w:spacing w:val="-3"/>
          <w:sz w:val="36"/>
        </w:rPr>
        <w:t xml:space="preserve"> </w:t>
      </w:r>
      <w:r>
        <w:rPr>
          <w:b/>
          <w:i/>
          <w:sz w:val="36"/>
        </w:rPr>
        <w:t>carried</w:t>
      </w:r>
      <w:r>
        <w:rPr>
          <w:b/>
          <w:i/>
          <w:spacing w:val="-2"/>
          <w:sz w:val="36"/>
        </w:rPr>
        <w:t xml:space="preserve"> </w:t>
      </w:r>
      <w:r>
        <w:rPr>
          <w:b/>
          <w:i/>
          <w:sz w:val="36"/>
        </w:rPr>
        <w:t>out</w:t>
      </w:r>
      <w:r>
        <w:rPr>
          <w:b/>
          <w:i/>
          <w:spacing w:val="-2"/>
          <w:sz w:val="36"/>
        </w:rPr>
        <w:t xml:space="preserve"> </w:t>
      </w:r>
      <w:r>
        <w:rPr>
          <w:b/>
          <w:i/>
          <w:sz w:val="36"/>
        </w:rPr>
        <w:t>in</w:t>
      </w:r>
      <w:r>
        <w:rPr>
          <w:b/>
          <w:i/>
          <w:spacing w:val="-3"/>
          <w:sz w:val="36"/>
        </w:rPr>
        <w:t xml:space="preserve"> </w:t>
      </w:r>
      <w:r>
        <w:rPr>
          <w:b/>
          <w:i/>
          <w:sz w:val="36"/>
        </w:rPr>
        <w:t>the</w:t>
      </w:r>
      <w:r>
        <w:rPr>
          <w:b/>
          <w:i/>
          <w:spacing w:val="-4"/>
          <w:sz w:val="36"/>
        </w:rPr>
        <w:t xml:space="preserve"> </w:t>
      </w:r>
      <w:r>
        <w:rPr>
          <w:b/>
          <w:i/>
          <w:sz w:val="36"/>
        </w:rPr>
        <w:t>following</w:t>
      </w:r>
      <w:r>
        <w:rPr>
          <w:b/>
          <w:i/>
          <w:spacing w:val="-2"/>
          <w:sz w:val="36"/>
        </w:rPr>
        <w:t xml:space="preserve"> </w:t>
      </w:r>
      <w:r>
        <w:rPr>
          <w:b/>
          <w:i/>
          <w:spacing w:val="-4"/>
          <w:sz w:val="36"/>
        </w:rPr>
        <w:t>way:</w:t>
      </w:r>
    </w:p>
    <w:p w:rsidR="0086686C" w:rsidRDefault="00F737EA">
      <w:pPr>
        <w:pStyle w:val="ListParagraph"/>
        <w:numPr>
          <w:ilvl w:val="0"/>
          <w:numId w:val="2"/>
        </w:numPr>
        <w:tabs>
          <w:tab w:val="left" w:pos="1208"/>
        </w:tabs>
        <w:spacing w:before="268" w:line="276" w:lineRule="auto"/>
        <w:ind w:right="1712" w:firstLine="0"/>
        <w:rPr>
          <w:b/>
          <w:sz w:val="36"/>
        </w:rPr>
      </w:pPr>
      <w:r>
        <w:rPr>
          <w:b/>
          <w:color w:val="E26C09"/>
          <w:sz w:val="36"/>
        </w:rPr>
        <w:t>Preparation</w:t>
      </w:r>
      <w:r>
        <w:rPr>
          <w:b/>
          <w:color w:val="E26C09"/>
          <w:spacing w:val="-6"/>
          <w:sz w:val="36"/>
        </w:rPr>
        <w:t xml:space="preserve"> </w:t>
      </w:r>
      <w:r>
        <w:rPr>
          <w:b/>
          <w:color w:val="E26C09"/>
          <w:sz w:val="36"/>
        </w:rPr>
        <w:t>of</w:t>
      </w:r>
      <w:r>
        <w:rPr>
          <w:b/>
          <w:color w:val="E26C09"/>
          <w:spacing w:val="-3"/>
          <w:sz w:val="36"/>
        </w:rPr>
        <w:t xml:space="preserve"> </w:t>
      </w:r>
      <w:r>
        <w:rPr>
          <w:b/>
          <w:color w:val="E26C09"/>
          <w:sz w:val="36"/>
        </w:rPr>
        <w:t>surface:</w:t>
      </w:r>
      <w:r>
        <w:rPr>
          <w:b/>
          <w:color w:val="E26C09"/>
          <w:spacing w:val="-1"/>
          <w:sz w:val="36"/>
        </w:rPr>
        <w:t xml:space="preserve"> </w:t>
      </w:r>
      <w:r>
        <w:rPr>
          <w:b/>
          <w:sz w:val="36"/>
        </w:rPr>
        <w:t>The</w:t>
      </w:r>
      <w:r>
        <w:rPr>
          <w:b/>
          <w:spacing w:val="-4"/>
          <w:sz w:val="36"/>
        </w:rPr>
        <w:t xml:space="preserve"> </w:t>
      </w:r>
      <w:r>
        <w:rPr>
          <w:b/>
          <w:sz w:val="36"/>
        </w:rPr>
        <w:t>surface</w:t>
      </w:r>
      <w:r>
        <w:rPr>
          <w:b/>
          <w:spacing w:val="-4"/>
          <w:sz w:val="36"/>
        </w:rPr>
        <w:t xml:space="preserve"> </w:t>
      </w:r>
      <w:r>
        <w:rPr>
          <w:b/>
          <w:sz w:val="36"/>
        </w:rPr>
        <w:t>to</w:t>
      </w:r>
      <w:r>
        <w:rPr>
          <w:b/>
          <w:spacing w:val="-4"/>
          <w:sz w:val="36"/>
        </w:rPr>
        <w:t xml:space="preserve"> </w:t>
      </w:r>
      <w:r>
        <w:rPr>
          <w:b/>
          <w:sz w:val="36"/>
        </w:rPr>
        <w:t>receive</w:t>
      </w:r>
      <w:r>
        <w:rPr>
          <w:b/>
          <w:spacing w:val="-4"/>
          <w:sz w:val="36"/>
        </w:rPr>
        <w:t xml:space="preserve"> </w:t>
      </w:r>
      <w:r>
        <w:rPr>
          <w:b/>
          <w:sz w:val="36"/>
        </w:rPr>
        <w:t>the</w:t>
      </w:r>
      <w:r>
        <w:rPr>
          <w:b/>
          <w:spacing w:val="-4"/>
          <w:sz w:val="36"/>
        </w:rPr>
        <w:t xml:space="preserve"> </w:t>
      </w:r>
      <w:r>
        <w:rPr>
          <w:b/>
          <w:sz w:val="36"/>
        </w:rPr>
        <w:t>distemper</w:t>
      </w:r>
      <w:r>
        <w:rPr>
          <w:b/>
          <w:spacing w:val="-5"/>
          <w:sz w:val="36"/>
        </w:rPr>
        <w:t xml:space="preserve"> </w:t>
      </w:r>
      <w:r>
        <w:rPr>
          <w:b/>
          <w:sz w:val="36"/>
        </w:rPr>
        <w:t>is</w:t>
      </w:r>
      <w:r>
        <w:rPr>
          <w:b/>
          <w:spacing w:val="-4"/>
          <w:sz w:val="36"/>
        </w:rPr>
        <w:t xml:space="preserve"> </w:t>
      </w:r>
      <w:r>
        <w:rPr>
          <w:b/>
          <w:sz w:val="36"/>
        </w:rPr>
        <w:t>thoroughly</w:t>
      </w:r>
      <w:r>
        <w:rPr>
          <w:b/>
          <w:spacing w:val="-4"/>
          <w:sz w:val="36"/>
        </w:rPr>
        <w:t xml:space="preserve"> </w:t>
      </w:r>
      <w:r>
        <w:rPr>
          <w:b/>
          <w:sz w:val="36"/>
        </w:rPr>
        <w:t>rubbed and cleaned. The important facts to be kept in mind are:</w:t>
      </w:r>
    </w:p>
    <w:p w:rsidR="0086686C" w:rsidRDefault="00F737EA">
      <w:pPr>
        <w:pStyle w:val="ListParagraph"/>
        <w:numPr>
          <w:ilvl w:val="1"/>
          <w:numId w:val="2"/>
        </w:numPr>
        <w:tabs>
          <w:tab w:val="left" w:pos="1966"/>
        </w:tabs>
        <w:spacing w:before="202" w:line="276" w:lineRule="auto"/>
        <w:ind w:right="1930" w:firstLine="0"/>
        <w:rPr>
          <w:b/>
          <w:sz w:val="36"/>
        </w:rPr>
      </w:pPr>
      <w:r>
        <w:rPr>
          <w:b/>
          <w:sz w:val="36"/>
        </w:rPr>
        <w:t>The new plastered surfaces should be kept exposed for a period of two months</w:t>
      </w:r>
      <w:r>
        <w:rPr>
          <w:b/>
          <w:spacing w:val="-5"/>
          <w:sz w:val="36"/>
        </w:rPr>
        <w:t xml:space="preserve"> </w:t>
      </w:r>
      <w:r>
        <w:rPr>
          <w:b/>
          <w:sz w:val="36"/>
        </w:rPr>
        <w:t>or</w:t>
      </w:r>
      <w:r>
        <w:rPr>
          <w:b/>
          <w:spacing w:val="-4"/>
          <w:sz w:val="36"/>
        </w:rPr>
        <w:t xml:space="preserve"> </w:t>
      </w:r>
      <w:r>
        <w:rPr>
          <w:b/>
          <w:sz w:val="36"/>
        </w:rPr>
        <w:t>so</w:t>
      </w:r>
      <w:r>
        <w:rPr>
          <w:b/>
          <w:spacing w:val="-2"/>
          <w:sz w:val="36"/>
        </w:rPr>
        <w:t xml:space="preserve"> </w:t>
      </w:r>
      <w:r>
        <w:rPr>
          <w:b/>
          <w:sz w:val="36"/>
        </w:rPr>
        <w:t>to</w:t>
      </w:r>
      <w:r>
        <w:rPr>
          <w:b/>
          <w:spacing w:val="-5"/>
          <w:sz w:val="36"/>
        </w:rPr>
        <w:t xml:space="preserve"> </w:t>
      </w:r>
      <w:r>
        <w:rPr>
          <w:b/>
          <w:sz w:val="36"/>
        </w:rPr>
        <w:t>dry</w:t>
      </w:r>
      <w:r>
        <w:rPr>
          <w:b/>
          <w:spacing w:val="-3"/>
          <w:sz w:val="36"/>
        </w:rPr>
        <w:t xml:space="preserve"> </w:t>
      </w:r>
      <w:r>
        <w:rPr>
          <w:b/>
          <w:sz w:val="36"/>
        </w:rPr>
        <w:t>out</w:t>
      </w:r>
      <w:r>
        <w:rPr>
          <w:b/>
          <w:spacing w:val="-6"/>
          <w:sz w:val="36"/>
        </w:rPr>
        <w:t xml:space="preserve"> </w:t>
      </w:r>
      <w:r>
        <w:rPr>
          <w:b/>
          <w:sz w:val="36"/>
        </w:rPr>
        <w:t>before</w:t>
      </w:r>
      <w:r>
        <w:rPr>
          <w:b/>
          <w:spacing w:val="-5"/>
          <w:sz w:val="36"/>
        </w:rPr>
        <w:t xml:space="preserve"> </w:t>
      </w:r>
      <w:r>
        <w:rPr>
          <w:b/>
          <w:sz w:val="36"/>
        </w:rPr>
        <w:t>distemper</w:t>
      </w:r>
      <w:r>
        <w:rPr>
          <w:b/>
          <w:spacing w:val="-4"/>
          <w:sz w:val="36"/>
        </w:rPr>
        <w:t xml:space="preserve"> </w:t>
      </w:r>
      <w:r>
        <w:rPr>
          <w:b/>
          <w:sz w:val="36"/>
        </w:rPr>
        <w:t>is</w:t>
      </w:r>
      <w:r>
        <w:rPr>
          <w:b/>
          <w:spacing w:val="-3"/>
          <w:sz w:val="36"/>
        </w:rPr>
        <w:t xml:space="preserve"> </w:t>
      </w:r>
      <w:r>
        <w:rPr>
          <w:b/>
          <w:sz w:val="36"/>
        </w:rPr>
        <w:t>applied</w:t>
      </w:r>
      <w:r>
        <w:rPr>
          <w:b/>
          <w:spacing w:val="-5"/>
          <w:sz w:val="36"/>
        </w:rPr>
        <w:t xml:space="preserve"> </w:t>
      </w:r>
      <w:r>
        <w:rPr>
          <w:b/>
          <w:sz w:val="36"/>
        </w:rPr>
        <w:t>on</w:t>
      </w:r>
      <w:r>
        <w:rPr>
          <w:b/>
          <w:spacing w:val="-2"/>
          <w:sz w:val="36"/>
        </w:rPr>
        <w:t xml:space="preserve"> </w:t>
      </w:r>
      <w:r>
        <w:rPr>
          <w:b/>
          <w:sz w:val="36"/>
        </w:rPr>
        <w:t>them.</w:t>
      </w:r>
      <w:r>
        <w:rPr>
          <w:b/>
          <w:spacing w:val="-4"/>
          <w:sz w:val="36"/>
        </w:rPr>
        <w:t xml:space="preserve"> </w:t>
      </w:r>
      <w:r>
        <w:rPr>
          <w:b/>
          <w:sz w:val="36"/>
        </w:rPr>
        <w:t>The presence</w:t>
      </w:r>
      <w:r>
        <w:rPr>
          <w:b/>
          <w:spacing w:val="-3"/>
          <w:sz w:val="36"/>
        </w:rPr>
        <w:t xml:space="preserve"> </w:t>
      </w:r>
      <w:r>
        <w:rPr>
          <w:b/>
          <w:sz w:val="36"/>
        </w:rPr>
        <w:t>of dampness on the surface results in failure of distemper coating.</w:t>
      </w:r>
    </w:p>
    <w:p w:rsidR="0086686C" w:rsidRDefault="00F737EA">
      <w:pPr>
        <w:pStyle w:val="ListParagraph"/>
        <w:numPr>
          <w:ilvl w:val="1"/>
          <w:numId w:val="2"/>
        </w:numPr>
        <w:tabs>
          <w:tab w:val="left" w:pos="2055"/>
        </w:tabs>
        <w:spacing w:before="201" w:line="273" w:lineRule="auto"/>
        <w:ind w:right="2431" w:firstLine="0"/>
        <w:rPr>
          <w:b/>
          <w:sz w:val="36"/>
        </w:rPr>
      </w:pPr>
      <w:r>
        <w:rPr>
          <w:b/>
          <w:sz w:val="36"/>
        </w:rPr>
        <w:t>The</w:t>
      </w:r>
      <w:r>
        <w:rPr>
          <w:b/>
          <w:spacing w:val="-4"/>
          <w:sz w:val="36"/>
        </w:rPr>
        <w:t xml:space="preserve"> </w:t>
      </w:r>
      <w:r>
        <w:rPr>
          <w:b/>
          <w:sz w:val="36"/>
        </w:rPr>
        <w:t>surface</w:t>
      </w:r>
      <w:r>
        <w:rPr>
          <w:b/>
          <w:spacing w:val="-3"/>
          <w:sz w:val="36"/>
        </w:rPr>
        <w:t xml:space="preserve"> </w:t>
      </w:r>
      <w:r>
        <w:rPr>
          <w:b/>
          <w:sz w:val="36"/>
        </w:rPr>
        <w:t>to</w:t>
      </w:r>
      <w:r>
        <w:rPr>
          <w:b/>
          <w:spacing w:val="-4"/>
          <w:sz w:val="36"/>
        </w:rPr>
        <w:t xml:space="preserve"> </w:t>
      </w:r>
      <w:r>
        <w:rPr>
          <w:b/>
          <w:sz w:val="36"/>
        </w:rPr>
        <w:t>receive</w:t>
      </w:r>
      <w:r>
        <w:rPr>
          <w:b/>
          <w:spacing w:val="-6"/>
          <w:sz w:val="36"/>
        </w:rPr>
        <w:t xml:space="preserve"> </w:t>
      </w:r>
      <w:r>
        <w:rPr>
          <w:b/>
          <w:sz w:val="36"/>
        </w:rPr>
        <w:t>distemper</w:t>
      </w:r>
      <w:r>
        <w:rPr>
          <w:b/>
          <w:spacing w:val="-5"/>
          <w:sz w:val="36"/>
        </w:rPr>
        <w:t xml:space="preserve"> </w:t>
      </w:r>
      <w:r>
        <w:rPr>
          <w:b/>
          <w:sz w:val="36"/>
        </w:rPr>
        <w:t>should</w:t>
      </w:r>
      <w:r>
        <w:rPr>
          <w:b/>
          <w:spacing w:val="-4"/>
          <w:sz w:val="36"/>
        </w:rPr>
        <w:t xml:space="preserve"> </w:t>
      </w:r>
      <w:r>
        <w:rPr>
          <w:b/>
          <w:sz w:val="36"/>
        </w:rPr>
        <w:t>be</w:t>
      </w:r>
      <w:r>
        <w:rPr>
          <w:b/>
          <w:spacing w:val="-6"/>
          <w:sz w:val="36"/>
        </w:rPr>
        <w:t xml:space="preserve"> </w:t>
      </w:r>
      <w:r>
        <w:rPr>
          <w:b/>
          <w:sz w:val="36"/>
        </w:rPr>
        <w:t>free</w:t>
      </w:r>
      <w:r>
        <w:rPr>
          <w:b/>
          <w:spacing w:val="-5"/>
          <w:sz w:val="36"/>
        </w:rPr>
        <w:t xml:space="preserve"> </w:t>
      </w:r>
      <w:r>
        <w:rPr>
          <w:b/>
          <w:sz w:val="36"/>
        </w:rPr>
        <w:t>from</w:t>
      </w:r>
      <w:r>
        <w:rPr>
          <w:b/>
          <w:spacing w:val="-5"/>
          <w:sz w:val="36"/>
        </w:rPr>
        <w:t xml:space="preserve"> </w:t>
      </w:r>
      <w:r>
        <w:rPr>
          <w:b/>
          <w:sz w:val="36"/>
        </w:rPr>
        <w:t>any</w:t>
      </w:r>
      <w:r>
        <w:rPr>
          <w:b/>
          <w:spacing w:val="-7"/>
          <w:sz w:val="36"/>
        </w:rPr>
        <w:t xml:space="preserve"> </w:t>
      </w:r>
      <w:r>
        <w:rPr>
          <w:b/>
          <w:sz w:val="36"/>
        </w:rPr>
        <w:t>efflorescence patches. These are to be wiped out by clean cloth.</w:t>
      </w:r>
    </w:p>
    <w:p w:rsidR="0086686C" w:rsidRDefault="0086686C">
      <w:pPr>
        <w:pStyle w:val="ListParagraph"/>
        <w:spacing w:line="273" w:lineRule="auto"/>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2"/>
        </w:numPr>
        <w:tabs>
          <w:tab w:val="left" w:pos="2142"/>
        </w:tabs>
        <w:spacing w:before="63" w:line="276" w:lineRule="auto"/>
        <w:ind w:right="1716" w:firstLine="0"/>
        <w:jc w:val="both"/>
        <w:rPr>
          <w:b/>
          <w:sz w:val="36"/>
        </w:rPr>
      </w:pPr>
      <w:r>
        <w:rPr>
          <w:b/>
          <w:noProof/>
          <w:sz w:val="36"/>
        </w:rPr>
        <w:lastRenderedPageBreak/>
        <w:drawing>
          <wp:anchor distT="0" distB="0" distL="0" distR="0" simplePos="0" relativeHeight="484713984" behindDoc="1" locked="0" layoutInCell="1" allowOverlap="1">
            <wp:simplePos x="0" y="0"/>
            <wp:positionH relativeFrom="page">
              <wp:posOffset>0</wp:posOffset>
            </wp:positionH>
            <wp:positionV relativeFrom="page">
              <wp:posOffset>0</wp:posOffset>
            </wp:positionV>
            <wp:extent cx="10059670" cy="7773670"/>
            <wp:effectExtent l="0" t="0" r="0" b="0"/>
            <wp:wrapNone/>
            <wp:docPr id="596" name="Image 5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6" name="Image 596"/>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3"/>
          <w:sz w:val="36"/>
        </w:rPr>
        <w:t xml:space="preserve"> </w:t>
      </w:r>
      <w:r>
        <w:rPr>
          <w:b/>
          <w:sz w:val="36"/>
        </w:rPr>
        <w:t>ir</w:t>
      </w:r>
      <w:r>
        <w:rPr>
          <w:b/>
          <w:sz w:val="36"/>
        </w:rPr>
        <w:t>regularities</w:t>
      </w:r>
      <w:r>
        <w:rPr>
          <w:b/>
          <w:spacing w:val="-3"/>
          <w:sz w:val="36"/>
        </w:rPr>
        <w:t xml:space="preserve"> </w:t>
      </w:r>
      <w:r>
        <w:rPr>
          <w:b/>
          <w:sz w:val="36"/>
        </w:rPr>
        <w:t>such</w:t>
      </w:r>
      <w:r>
        <w:rPr>
          <w:b/>
          <w:spacing w:val="-2"/>
          <w:sz w:val="36"/>
        </w:rPr>
        <w:t xml:space="preserve"> </w:t>
      </w:r>
      <w:r>
        <w:rPr>
          <w:b/>
          <w:sz w:val="36"/>
        </w:rPr>
        <w:t>as</w:t>
      </w:r>
      <w:r>
        <w:rPr>
          <w:b/>
          <w:spacing w:val="-5"/>
          <w:sz w:val="36"/>
        </w:rPr>
        <w:t xml:space="preserve"> </w:t>
      </w:r>
      <w:r>
        <w:rPr>
          <w:b/>
          <w:sz w:val="36"/>
        </w:rPr>
        <w:t>cracks,</w:t>
      </w:r>
      <w:r>
        <w:rPr>
          <w:b/>
          <w:spacing w:val="-2"/>
          <w:sz w:val="36"/>
        </w:rPr>
        <w:t xml:space="preserve"> </w:t>
      </w:r>
      <w:r>
        <w:rPr>
          <w:b/>
          <w:sz w:val="36"/>
        </w:rPr>
        <w:t>holes,</w:t>
      </w:r>
      <w:r>
        <w:rPr>
          <w:b/>
          <w:spacing w:val="-3"/>
          <w:sz w:val="36"/>
        </w:rPr>
        <w:t xml:space="preserve"> </w:t>
      </w:r>
      <w:r>
        <w:rPr>
          <w:b/>
          <w:sz w:val="36"/>
        </w:rPr>
        <w:t>etc.</w:t>
      </w:r>
      <w:r>
        <w:rPr>
          <w:b/>
          <w:spacing w:val="-2"/>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surface</w:t>
      </w:r>
      <w:r>
        <w:rPr>
          <w:b/>
          <w:spacing w:val="-3"/>
          <w:sz w:val="36"/>
        </w:rPr>
        <w:t xml:space="preserve"> </w:t>
      </w:r>
      <w:r>
        <w:rPr>
          <w:b/>
          <w:sz w:val="36"/>
        </w:rPr>
        <w:t>are</w:t>
      </w:r>
      <w:r>
        <w:rPr>
          <w:b/>
          <w:spacing w:val="-4"/>
          <w:sz w:val="36"/>
        </w:rPr>
        <w:t xml:space="preserve"> </w:t>
      </w:r>
      <w:r>
        <w:rPr>
          <w:b/>
          <w:sz w:val="36"/>
        </w:rPr>
        <w:t>to</w:t>
      </w:r>
      <w:r>
        <w:rPr>
          <w:b/>
          <w:spacing w:val="-4"/>
          <w:sz w:val="36"/>
        </w:rPr>
        <w:t xml:space="preserve"> </w:t>
      </w:r>
      <w:r>
        <w:rPr>
          <w:b/>
          <w:sz w:val="36"/>
        </w:rPr>
        <w:t>be</w:t>
      </w:r>
      <w:r>
        <w:rPr>
          <w:b/>
          <w:spacing w:val="-5"/>
          <w:sz w:val="36"/>
        </w:rPr>
        <w:t xml:space="preserve"> </w:t>
      </w:r>
      <w:r>
        <w:rPr>
          <w:b/>
          <w:sz w:val="36"/>
        </w:rPr>
        <w:t>filled</w:t>
      </w:r>
      <w:r>
        <w:rPr>
          <w:b/>
          <w:spacing w:val="-5"/>
          <w:sz w:val="36"/>
        </w:rPr>
        <w:t xml:space="preserve"> </w:t>
      </w:r>
      <w:r>
        <w:rPr>
          <w:b/>
          <w:sz w:val="36"/>
        </w:rPr>
        <w:t>by lime putty or gypsum and allowed to become hard before distemper is applied on the surface.</w:t>
      </w:r>
    </w:p>
    <w:p w:rsidR="0086686C" w:rsidRDefault="00F737EA">
      <w:pPr>
        <w:pStyle w:val="ListParagraph"/>
        <w:numPr>
          <w:ilvl w:val="1"/>
          <w:numId w:val="2"/>
        </w:numPr>
        <w:tabs>
          <w:tab w:val="left" w:pos="2137"/>
        </w:tabs>
        <w:spacing w:before="200" w:line="276" w:lineRule="auto"/>
        <w:ind w:right="1987" w:firstLine="0"/>
        <w:jc w:val="both"/>
        <w:rPr>
          <w:b/>
          <w:sz w:val="36"/>
        </w:rPr>
      </w:pPr>
      <w:r>
        <w:rPr>
          <w:b/>
          <w:sz w:val="36"/>
        </w:rPr>
        <w:t>If</w:t>
      </w:r>
      <w:r>
        <w:rPr>
          <w:b/>
          <w:spacing w:val="-4"/>
          <w:sz w:val="36"/>
        </w:rPr>
        <w:t xml:space="preserve"> </w:t>
      </w:r>
      <w:r>
        <w:rPr>
          <w:b/>
          <w:sz w:val="36"/>
        </w:rPr>
        <w:t>distemper</w:t>
      </w:r>
      <w:r>
        <w:rPr>
          <w:b/>
          <w:spacing w:val="-4"/>
          <w:sz w:val="36"/>
        </w:rPr>
        <w:t xml:space="preserve"> </w:t>
      </w:r>
      <w:r>
        <w:rPr>
          <w:b/>
          <w:sz w:val="36"/>
        </w:rPr>
        <w:t>is</w:t>
      </w:r>
      <w:r>
        <w:rPr>
          <w:b/>
          <w:spacing w:val="-3"/>
          <w:sz w:val="36"/>
        </w:rPr>
        <w:t xml:space="preserve"> </w:t>
      </w:r>
      <w:r>
        <w:rPr>
          <w:b/>
          <w:sz w:val="36"/>
        </w:rPr>
        <w:t>to</w:t>
      </w:r>
      <w:r>
        <w:rPr>
          <w:b/>
          <w:spacing w:val="-3"/>
          <w:sz w:val="36"/>
        </w:rPr>
        <w:t xml:space="preserve"> </w:t>
      </w:r>
      <w:r>
        <w:rPr>
          <w:b/>
          <w:sz w:val="36"/>
        </w:rPr>
        <w:t>be</w:t>
      </w:r>
      <w:r>
        <w:rPr>
          <w:b/>
          <w:spacing w:val="-3"/>
          <w:sz w:val="36"/>
        </w:rPr>
        <w:t xml:space="preserve"> </w:t>
      </w:r>
      <w:r>
        <w:rPr>
          <w:b/>
          <w:sz w:val="36"/>
        </w:rPr>
        <w:t>applied</w:t>
      </w:r>
      <w:r>
        <w:rPr>
          <w:b/>
          <w:spacing w:val="-5"/>
          <w:sz w:val="36"/>
        </w:rPr>
        <w:t xml:space="preserve"> </w:t>
      </w:r>
      <w:r>
        <w:rPr>
          <w:b/>
          <w:sz w:val="36"/>
        </w:rPr>
        <w:t>on</w:t>
      </w:r>
      <w:r>
        <w:rPr>
          <w:b/>
          <w:spacing w:val="-2"/>
          <w:sz w:val="36"/>
        </w:rPr>
        <w:t xml:space="preserve"> </w:t>
      </w:r>
      <w:r>
        <w:rPr>
          <w:b/>
          <w:sz w:val="36"/>
        </w:rPr>
        <w:t>the</w:t>
      </w:r>
      <w:r>
        <w:rPr>
          <w:b/>
          <w:spacing w:val="-3"/>
          <w:sz w:val="36"/>
        </w:rPr>
        <w:t xml:space="preserve"> </w:t>
      </w:r>
      <w:r>
        <w:rPr>
          <w:b/>
          <w:sz w:val="36"/>
        </w:rPr>
        <w:t>existing</w:t>
      </w:r>
      <w:r>
        <w:rPr>
          <w:b/>
          <w:spacing w:val="-4"/>
          <w:sz w:val="36"/>
        </w:rPr>
        <w:t xml:space="preserve"> </w:t>
      </w:r>
      <w:r>
        <w:rPr>
          <w:b/>
          <w:sz w:val="36"/>
        </w:rPr>
        <w:t>distempered</w:t>
      </w:r>
      <w:r>
        <w:rPr>
          <w:b/>
          <w:spacing w:val="-3"/>
          <w:sz w:val="36"/>
        </w:rPr>
        <w:t xml:space="preserve"> </w:t>
      </w:r>
      <w:r>
        <w:rPr>
          <w:b/>
          <w:sz w:val="36"/>
        </w:rPr>
        <w:t>surfaces,</w:t>
      </w:r>
      <w:r>
        <w:rPr>
          <w:b/>
          <w:spacing w:val="-3"/>
          <w:sz w:val="36"/>
        </w:rPr>
        <w:t xml:space="preserve"> </w:t>
      </w:r>
      <w:r>
        <w:rPr>
          <w:b/>
          <w:sz w:val="36"/>
        </w:rPr>
        <w:t>the</w:t>
      </w:r>
      <w:r>
        <w:rPr>
          <w:b/>
          <w:spacing w:val="-4"/>
          <w:sz w:val="36"/>
        </w:rPr>
        <w:t xml:space="preserve"> </w:t>
      </w:r>
      <w:r>
        <w:rPr>
          <w:b/>
          <w:sz w:val="36"/>
        </w:rPr>
        <w:t>old distemper should be removed by profuse watering.</w:t>
      </w:r>
    </w:p>
    <w:p w:rsidR="0086686C" w:rsidRDefault="00F737EA">
      <w:pPr>
        <w:pStyle w:val="ListParagraph"/>
        <w:numPr>
          <w:ilvl w:val="0"/>
          <w:numId w:val="2"/>
        </w:numPr>
        <w:tabs>
          <w:tab w:val="left" w:pos="1208"/>
        </w:tabs>
        <w:spacing w:before="202" w:line="276" w:lineRule="auto"/>
        <w:ind w:right="1646" w:firstLine="0"/>
        <w:rPr>
          <w:b/>
          <w:sz w:val="36"/>
        </w:rPr>
      </w:pPr>
      <w:r>
        <w:rPr>
          <w:b/>
          <w:color w:val="E26C09"/>
          <w:sz w:val="36"/>
        </w:rPr>
        <w:t xml:space="preserve">Priming coat: </w:t>
      </w:r>
      <w:r>
        <w:rPr>
          <w:b/>
          <w:sz w:val="36"/>
        </w:rPr>
        <w:t>After preparing the surface to receive the coats of distemper, a priming coat is applied and it is allowed to become dry. For readymade distempers, the</w:t>
      </w:r>
      <w:r>
        <w:rPr>
          <w:b/>
          <w:spacing w:val="-4"/>
          <w:sz w:val="36"/>
        </w:rPr>
        <w:t xml:space="preserve"> </w:t>
      </w:r>
      <w:r>
        <w:rPr>
          <w:b/>
          <w:sz w:val="36"/>
        </w:rPr>
        <w:t>priming</w:t>
      </w:r>
      <w:r>
        <w:rPr>
          <w:b/>
          <w:spacing w:val="-4"/>
          <w:sz w:val="36"/>
        </w:rPr>
        <w:t xml:space="preserve"> </w:t>
      </w:r>
      <w:r>
        <w:rPr>
          <w:b/>
          <w:sz w:val="36"/>
        </w:rPr>
        <w:t>coat</w:t>
      </w:r>
      <w:r>
        <w:rPr>
          <w:b/>
          <w:spacing w:val="-3"/>
          <w:sz w:val="36"/>
        </w:rPr>
        <w:t xml:space="preserve"> </w:t>
      </w:r>
      <w:r>
        <w:rPr>
          <w:b/>
          <w:sz w:val="36"/>
        </w:rPr>
        <w:t>should</w:t>
      </w:r>
      <w:r>
        <w:rPr>
          <w:b/>
          <w:spacing w:val="-4"/>
          <w:sz w:val="36"/>
        </w:rPr>
        <w:t xml:space="preserve"> </w:t>
      </w:r>
      <w:r>
        <w:rPr>
          <w:b/>
          <w:sz w:val="36"/>
        </w:rPr>
        <w:t>be</w:t>
      </w:r>
      <w:r>
        <w:rPr>
          <w:b/>
          <w:spacing w:val="-5"/>
          <w:sz w:val="36"/>
        </w:rPr>
        <w:t xml:space="preserve"> </w:t>
      </w:r>
      <w:r>
        <w:rPr>
          <w:b/>
          <w:sz w:val="36"/>
        </w:rPr>
        <w:t>composed</w:t>
      </w:r>
      <w:r>
        <w:rPr>
          <w:b/>
          <w:spacing w:val="-3"/>
          <w:sz w:val="36"/>
        </w:rPr>
        <w:t xml:space="preserve"> </w:t>
      </w:r>
      <w:r>
        <w:rPr>
          <w:b/>
          <w:sz w:val="36"/>
        </w:rPr>
        <w:t>of</w:t>
      </w:r>
      <w:r>
        <w:rPr>
          <w:b/>
          <w:spacing w:val="-3"/>
          <w:sz w:val="36"/>
        </w:rPr>
        <w:t xml:space="preserve"> </w:t>
      </w:r>
      <w:r>
        <w:rPr>
          <w:b/>
          <w:sz w:val="36"/>
        </w:rPr>
        <w:t>ma</w:t>
      </w:r>
      <w:r>
        <w:rPr>
          <w:b/>
          <w:sz w:val="36"/>
        </w:rPr>
        <w:t>terials</w:t>
      </w:r>
      <w:r>
        <w:rPr>
          <w:b/>
          <w:spacing w:val="-3"/>
          <w:sz w:val="36"/>
        </w:rPr>
        <w:t xml:space="preserve"> </w:t>
      </w:r>
      <w:r>
        <w:rPr>
          <w:b/>
          <w:sz w:val="36"/>
        </w:rPr>
        <w:t>as</w:t>
      </w:r>
      <w:r>
        <w:rPr>
          <w:b/>
          <w:spacing w:val="-3"/>
          <w:sz w:val="36"/>
        </w:rPr>
        <w:t xml:space="preserve"> </w:t>
      </w:r>
      <w:r>
        <w:rPr>
          <w:b/>
          <w:sz w:val="36"/>
        </w:rPr>
        <w:t>recommended</w:t>
      </w:r>
      <w:r>
        <w:rPr>
          <w:b/>
          <w:spacing w:val="-5"/>
          <w:sz w:val="36"/>
        </w:rPr>
        <w:t xml:space="preserve"> </w:t>
      </w:r>
      <w:r>
        <w:rPr>
          <w:b/>
          <w:sz w:val="36"/>
        </w:rPr>
        <w:t>by</w:t>
      </w:r>
      <w:r>
        <w:rPr>
          <w:b/>
          <w:spacing w:val="-3"/>
          <w:sz w:val="36"/>
        </w:rPr>
        <w:t xml:space="preserve"> </w:t>
      </w:r>
      <w:r>
        <w:rPr>
          <w:b/>
          <w:sz w:val="36"/>
        </w:rPr>
        <w:t>the</w:t>
      </w:r>
      <w:r>
        <w:rPr>
          <w:b/>
          <w:spacing w:val="-3"/>
          <w:sz w:val="36"/>
        </w:rPr>
        <w:t xml:space="preserve"> </w:t>
      </w:r>
      <w:r>
        <w:rPr>
          <w:b/>
          <w:sz w:val="36"/>
        </w:rPr>
        <w:t>makers</w:t>
      </w:r>
      <w:r>
        <w:rPr>
          <w:b/>
          <w:spacing w:val="-3"/>
          <w:sz w:val="36"/>
        </w:rPr>
        <w:t xml:space="preserve"> </w:t>
      </w:r>
      <w:r>
        <w:rPr>
          <w:b/>
          <w:sz w:val="36"/>
        </w:rPr>
        <w:t xml:space="preserve">of distempers. For local made distempers, the milk is used for priming coat. One </w:t>
      </w:r>
      <w:proofErr w:type="spellStart"/>
      <w:r>
        <w:rPr>
          <w:b/>
          <w:sz w:val="36"/>
        </w:rPr>
        <w:t>litre</w:t>
      </w:r>
      <w:proofErr w:type="spellEnd"/>
      <w:r>
        <w:rPr>
          <w:b/>
          <w:sz w:val="36"/>
        </w:rPr>
        <w:t xml:space="preserve"> of milk will cover about 10 m</w:t>
      </w:r>
      <w:r>
        <w:rPr>
          <w:b/>
          <w:sz w:val="36"/>
          <w:vertAlign w:val="superscript"/>
        </w:rPr>
        <w:t>2</w:t>
      </w:r>
      <w:r>
        <w:rPr>
          <w:b/>
          <w:sz w:val="36"/>
        </w:rPr>
        <w:t xml:space="preserve"> of the surface.</w:t>
      </w:r>
    </w:p>
    <w:p w:rsidR="0086686C" w:rsidRDefault="00F737EA">
      <w:pPr>
        <w:pStyle w:val="ListParagraph"/>
        <w:numPr>
          <w:ilvl w:val="0"/>
          <w:numId w:val="2"/>
        </w:numPr>
        <w:tabs>
          <w:tab w:val="left" w:pos="1208"/>
        </w:tabs>
        <w:spacing w:before="200" w:line="276" w:lineRule="auto"/>
        <w:ind w:right="1847" w:firstLine="0"/>
        <w:rPr>
          <w:b/>
          <w:sz w:val="36"/>
        </w:rPr>
      </w:pPr>
      <w:r>
        <w:rPr>
          <w:b/>
          <w:color w:val="E26C09"/>
          <w:sz w:val="36"/>
        </w:rPr>
        <w:t xml:space="preserve">Coats of distemper: </w:t>
      </w:r>
      <w:r>
        <w:rPr>
          <w:b/>
          <w:sz w:val="36"/>
        </w:rPr>
        <w:t>The first coat of distemper is then applied on the surface. It sh</w:t>
      </w:r>
      <w:r>
        <w:rPr>
          <w:b/>
          <w:sz w:val="36"/>
        </w:rPr>
        <w:t>ould</w:t>
      </w:r>
      <w:r>
        <w:rPr>
          <w:b/>
          <w:spacing w:val="-3"/>
          <w:sz w:val="36"/>
        </w:rPr>
        <w:t xml:space="preserve"> </w:t>
      </w:r>
      <w:r>
        <w:rPr>
          <w:b/>
          <w:sz w:val="36"/>
        </w:rPr>
        <w:t>be</w:t>
      </w:r>
      <w:r>
        <w:rPr>
          <w:b/>
          <w:spacing w:val="-4"/>
          <w:sz w:val="36"/>
        </w:rPr>
        <w:t xml:space="preserve"> </w:t>
      </w:r>
      <w:r>
        <w:rPr>
          <w:b/>
          <w:sz w:val="36"/>
        </w:rPr>
        <w:t>of</w:t>
      </w:r>
      <w:r>
        <w:rPr>
          <w:b/>
          <w:spacing w:val="-2"/>
          <w:sz w:val="36"/>
        </w:rPr>
        <w:t xml:space="preserve"> </w:t>
      </w:r>
      <w:r>
        <w:rPr>
          <w:b/>
          <w:sz w:val="36"/>
        </w:rPr>
        <w:t>a</w:t>
      </w:r>
      <w:r>
        <w:rPr>
          <w:b/>
          <w:spacing w:val="-2"/>
          <w:sz w:val="36"/>
        </w:rPr>
        <w:t xml:space="preserve"> </w:t>
      </w:r>
      <w:r>
        <w:rPr>
          <w:b/>
          <w:sz w:val="36"/>
        </w:rPr>
        <w:t>light</w:t>
      </w:r>
      <w:r>
        <w:rPr>
          <w:b/>
          <w:spacing w:val="-2"/>
          <w:sz w:val="36"/>
        </w:rPr>
        <w:t xml:space="preserve"> </w:t>
      </w:r>
      <w:r>
        <w:rPr>
          <w:b/>
          <w:sz w:val="36"/>
        </w:rPr>
        <w:t>tint</w:t>
      </w:r>
      <w:r>
        <w:rPr>
          <w:b/>
          <w:spacing w:val="-2"/>
          <w:sz w:val="36"/>
        </w:rPr>
        <w:t xml:space="preserve"> </w:t>
      </w:r>
      <w:r>
        <w:rPr>
          <w:b/>
          <w:sz w:val="36"/>
        </w:rPr>
        <w:t>and</w:t>
      </w:r>
      <w:r>
        <w:rPr>
          <w:b/>
          <w:spacing w:val="-2"/>
          <w:sz w:val="36"/>
        </w:rPr>
        <w:t xml:space="preserve"> </w:t>
      </w:r>
      <w:r>
        <w:rPr>
          <w:b/>
          <w:sz w:val="36"/>
        </w:rPr>
        <w:t>applied</w:t>
      </w:r>
      <w:r>
        <w:rPr>
          <w:b/>
          <w:spacing w:val="-4"/>
          <w:sz w:val="36"/>
        </w:rPr>
        <w:t xml:space="preserve"> </w:t>
      </w:r>
      <w:r>
        <w:rPr>
          <w:b/>
          <w:sz w:val="36"/>
        </w:rPr>
        <w:t>with</w:t>
      </w:r>
      <w:r>
        <w:rPr>
          <w:b/>
          <w:spacing w:val="-2"/>
          <w:sz w:val="36"/>
        </w:rPr>
        <w:t xml:space="preserve"> </w:t>
      </w:r>
      <w:r>
        <w:rPr>
          <w:b/>
          <w:sz w:val="36"/>
        </w:rPr>
        <w:t>great</w:t>
      </w:r>
      <w:r>
        <w:rPr>
          <w:b/>
          <w:spacing w:val="-4"/>
          <w:sz w:val="36"/>
        </w:rPr>
        <w:t xml:space="preserve"> </w:t>
      </w:r>
      <w:r>
        <w:rPr>
          <w:b/>
          <w:sz w:val="36"/>
        </w:rPr>
        <w:t>care.</w:t>
      </w:r>
      <w:r>
        <w:rPr>
          <w:b/>
          <w:spacing w:val="-3"/>
          <w:sz w:val="36"/>
        </w:rPr>
        <w:t xml:space="preserve"> </w:t>
      </w:r>
      <w:r>
        <w:rPr>
          <w:b/>
          <w:sz w:val="36"/>
        </w:rPr>
        <w:t>The</w:t>
      </w:r>
      <w:r>
        <w:rPr>
          <w:b/>
          <w:spacing w:val="-2"/>
          <w:sz w:val="36"/>
        </w:rPr>
        <w:t xml:space="preserve"> </w:t>
      </w:r>
      <w:r>
        <w:rPr>
          <w:b/>
          <w:sz w:val="36"/>
        </w:rPr>
        <w:t>second</w:t>
      </w:r>
      <w:r>
        <w:rPr>
          <w:b/>
          <w:spacing w:val="-4"/>
          <w:sz w:val="36"/>
        </w:rPr>
        <w:t xml:space="preserve"> </w:t>
      </w:r>
      <w:r>
        <w:rPr>
          <w:b/>
          <w:sz w:val="36"/>
        </w:rPr>
        <w:t>coat</w:t>
      </w:r>
      <w:r>
        <w:rPr>
          <w:b/>
          <w:spacing w:val="-2"/>
          <w:sz w:val="36"/>
        </w:rPr>
        <w:t xml:space="preserve"> </w:t>
      </w:r>
      <w:r>
        <w:rPr>
          <w:b/>
          <w:sz w:val="36"/>
        </w:rPr>
        <w:t>of</w:t>
      </w:r>
      <w:r>
        <w:rPr>
          <w:b/>
          <w:spacing w:val="-3"/>
          <w:sz w:val="36"/>
        </w:rPr>
        <w:t xml:space="preserve"> </w:t>
      </w:r>
      <w:r>
        <w:rPr>
          <w:b/>
          <w:sz w:val="36"/>
        </w:rPr>
        <w:t>distemper</w:t>
      </w:r>
      <w:r>
        <w:rPr>
          <w:b/>
          <w:spacing w:val="-3"/>
          <w:sz w:val="36"/>
        </w:rPr>
        <w:t xml:space="preserve"> </w:t>
      </w:r>
      <w:r>
        <w:rPr>
          <w:b/>
          <w:sz w:val="36"/>
        </w:rPr>
        <w:t xml:space="preserve">is applied after the first coat has dried and become hard. Following facts are to be </w:t>
      </w:r>
      <w:r>
        <w:rPr>
          <w:b/>
          <w:spacing w:val="-2"/>
          <w:sz w:val="36"/>
        </w:rPr>
        <w:t>remembered:</w:t>
      </w:r>
    </w:p>
    <w:p w:rsidR="0086686C" w:rsidRDefault="00F737EA">
      <w:pPr>
        <w:pStyle w:val="ListParagraph"/>
        <w:numPr>
          <w:ilvl w:val="1"/>
          <w:numId w:val="2"/>
        </w:numPr>
        <w:tabs>
          <w:tab w:val="left" w:pos="2247"/>
        </w:tabs>
        <w:spacing w:before="196"/>
        <w:ind w:left="2247" w:hanging="394"/>
        <w:rPr>
          <w:b/>
          <w:sz w:val="36"/>
        </w:rPr>
      </w:pPr>
      <w:r>
        <w:rPr>
          <w:b/>
          <w:sz w:val="36"/>
        </w:rPr>
        <w:t>The</w:t>
      </w:r>
      <w:r>
        <w:rPr>
          <w:b/>
          <w:spacing w:val="-6"/>
          <w:sz w:val="36"/>
        </w:rPr>
        <w:t xml:space="preserve"> </w:t>
      </w:r>
      <w:r>
        <w:rPr>
          <w:b/>
          <w:sz w:val="36"/>
        </w:rPr>
        <w:t>distempering</w:t>
      </w:r>
      <w:r>
        <w:rPr>
          <w:b/>
          <w:spacing w:val="-4"/>
          <w:sz w:val="36"/>
        </w:rPr>
        <w:t xml:space="preserve"> </w:t>
      </w:r>
      <w:r>
        <w:rPr>
          <w:b/>
          <w:sz w:val="36"/>
        </w:rPr>
        <w:t>should</w:t>
      </w:r>
      <w:r>
        <w:rPr>
          <w:b/>
          <w:spacing w:val="-3"/>
          <w:sz w:val="36"/>
        </w:rPr>
        <w:t xml:space="preserve"> </w:t>
      </w:r>
      <w:r>
        <w:rPr>
          <w:b/>
          <w:sz w:val="36"/>
        </w:rPr>
        <w:t>be</w:t>
      </w:r>
      <w:r>
        <w:rPr>
          <w:b/>
          <w:spacing w:val="-2"/>
          <w:sz w:val="36"/>
        </w:rPr>
        <w:t xml:space="preserve"> </w:t>
      </w:r>
      <w:r>
        <w:rPr>
          <w:b/>
          <w:sz w:val="36"/>
        </w:rPr>
        <w:t>done</w:t>
      </w:r>
      <w:r>
        <w:rPr>
          <w:b/>
          <w:spacing w:val="-5"/>
          <w:sz w:val="36"/>
        </w:rPr>
        <w:t xml:space="preserve"> </w:t>
      </w:r>
      <w:r>
        <w:rPr>
          <w:b/>
          <w:sz w:val="36"/>
        </w:rPr>
        <w:t>in</w:t>
      </w:r>
      <w:r>
        <w:rPr>
          <w:b/>
          <w:spacing w:val="-4"/>
          <w:sz w:val="36"/>
        </w:rPr>
        <w:t xml:space="preserve"> </w:t>
      </w:r>
      <w:r>
        <w:rPr>
          <w:b/>
          <w:sz w:val="36"/>
        </w:rPr>
        <w:t>dry</w:t>
      </w:r>
      <w:r>
        <w:rPr>
          <w:b/>
          <w:spacing w:val="-3"/>
          <w:sz w:val="36"/>
        </w:rPr>
        <w:t xml:space="preserve"> </w:t>
      </w:r>
      <w:r>
        <w:rPr>
          <w:b/>
          <w:sz w:val="36"/>
        </w:rPr>
        <w:t>weather</w:t>
      </w:r>
      <w:r>
        <w:rPr>
          <w:b/>
          <w:spacing w:val="-3"/>
          <w:sz w:val="36"/>
        </w:rPr>
        <w:t xml:space="preserve"> </w:t>
      </w:r>
      <w:r>
        <w:rPr>
          <w:b/>
          <w:sz w:val="36"/>
        </w:rPr>
        <w:t>to</w:t>
      </w:r>
      <w:r>
        <w:rPr>
          <w:b/>
          <w:spacing w:val="-3"/>
          <w:sz w:val="36"/>
        </w:rPr>
        <w:t xml:space="preserve"> </w:t>
      </w:r>
      <w:r>
        <w:rPr>
          <w:b/>
          <w:sz w:val="36"/>
        </w:rPr>
        <w:t>achieve</w:t>
      </w:r>
      <w:r>
        <w:rPr>
          <w:b/>
          <w:spacing w:val="-5"/>
          <w:sz w:val="36"/>
        </w:rPr>
        <w:t xml:space="preserve"> </w:t>
      </w:r>
      <w:r>
        <w:rPr>
          <w:b/>
          <w:sz w:val="36"/>
        </w:rPr>
        <w:t>better</w:t>
      </w:r>
      <w:r>
        <w:rPr>
          <w:b/>
          <w:spacing w:val="-3"/>
          <w:sz w:val="36"/>
        </w:rPr>
        <w:t xml:space="preserve"> </w:t>
      </w:r>
      <w:r>
        <w:rPr>
          <w:b/>
          <w:spacing w:val="-2"/>
          <w:sz w:val="36"/>
        </w:rPr>
        <w:t>results.</w:t>
      </w:r>
    </w:p>
    <w:p w:rsidR="0086686C" w:rsidRDefault="0086686C">
      <w:pPr>
        <w:pStyle w:val="ListParagraph"/>
        <w:rPr>
          <w:b/>
          <w:sz w:val="36"/>
        </w:rPr>
        <w:sectPr w:rsidR="0086686C">
          <w:pgSz w:w="15840" w:h="12240" w:orient="landscape"/>
          <w:pgMar w:top="1380" w:right="0" w:bottom="280" w:left="720" w:header="720" w:footer="720" w:gutter="0"/>
          <w:cols w:space="720"/>
        </w:sectPr>
      </w:pPr>
    </w:p>
    <w:p w:rsidR="0086686C" w:rsidRDefault="00F737EA">
      <w:pPr>
        <w:pStyle w:val="ListParagraph"/>
        <w:numPr>
          <w:ilvl w:val="1"/>
          <w:numId w:val="2"/>
        </w:numPr>
        <w:tabs>
          <w:tab w:val="left" w:pos="2336"/>
        </w:tabs>
        <w:spacing w:before="63" w:line="276" w:lineRule="auto"/>
        <w:ind w:left="1853" w:right="1476" w:firstLine="0"/>
        <w:rPr>
          <w:b/>
          <w:sz w:val="36"/>
        </w:rPr>
      </w:pPr>
      <w:r>
        <w:rPr>
          <w:b/>
          <w:noProof/>
          <w:sz w:val="36"/>
        </w:rPr>
        <w:lastRenderedPageBreak/>
        <w:drawing>
          <wp:anchor distT="0" distB="0" distL="0" distR="0" simplePos="0" relativeHeight="484714496" behindDoc="1" locked="0" layoutInCell="1" allowOverlap="1">
            <wp:simplePos x="0" y="0"/>
            <wp:positionH relativeFrom="page">
              <wp:posOffset>0</wp:posOffset>
            </wp:positionH>
            <wp:positionV relativeFrom="page">
              <wp:posOffset>0</wp:posOffset>
            </wp:positionV>
            <wp:extent cx="10059670" cy="7773670"/>
            <wp:effectExtent l="0" t="0" r="0" b="0"/>
            <wp:wrapNone/>
            <wp:docPr id="597" name="Image 5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7" name="Image 597"/>
                    <pic:cNvPicPr/>
                  </pic:nvPicPr>
                  <pic:blipFill>
                    <a:blip r:embed="rId21" cstate="print"/>
                    <a:stretch>
                      <a:fillRect/>
                    </a:stretch>
                  </pic:blipFill>
                  <pic:spPr>
                    <a:xfrm>
                      <a:off x="0" y="0"/>
                      <a:ext cx="10059670" cy="7773670"/>
                    </a:xfrm>
                    <a:prstGeom prst="rect">
                      <a:avLst/>
                    </a:prstGeom>
                  </pic:spPr>
                </pic:pic>
              </a:graphicData>
            </a:graphic>
          </wp:anchor>
        </w:drawing>
      </w:r>
      <w:r>
        <w:rPr>
          <w:b/>
          <w:sz w:val="36"/>
        </w:rPr>
        <w:t>The</w:t>
      </w:r>
      <w:r>
        <w:rPr>
          <w:b/>
          <w:spacing w:val="-4"/>
          <w:sz w:val="36"/>
        </w:rPr>
        <w:t xml:space="preserve"> </w:t>
      </w:r>
      <w:r>
        <w:rPr>
          <w:b/>
          <w:sz w:val="36"/>
        </w:rPr>
        <w:t>oil-bound</w:t>
      </w:r>
      <w:r>
        <w:rPr>
          <w:b/>
          <w:spacing w:val="-4"/>
          <w:sz w:val="36"/>
        </w:rPr>
        <w:t xml:space="preserve"> </w:t>
      </w:r>
      <w:r>
        <w:rPr>
          <w:b/>
          <w:sz w:val="36"/>
        </w:rPr>
        <w:t>distemper</w:t>
      </w:r>
      <w:r>
        <w:rPr>
          <w:b/>
          <w:spacing w:val="-5"/>
          <w:sz w:val="36"/>
        </w:rPr>
        <w:t xml:space="preserve"> </w:t>
      </w:r>
      <w:r>
        <w:rPr>
          <w:b/>
          <w:sz w:val="36"/>
        </w:rPr>
        <w:t>or</w:t>
      </w:r>
      <w:r>
        <w:rPr>
          <w:b/>
          <w:spacing w:val="-7"/>
          <w:sz w:val="36"/>
        </w:rPr>
        <w:t xml:space="preserve"> </w:t>
      </w:r>
      <w:r>
        <w:rPr>
          <w:b/>
          <w:sz w:val="36"/>
        </w:rPr>
        <w:t>washable</w:t>
      </w:r>
      <w:r>
        <w:rPr>
          <w:b/>
          <w:spacing w:val="-4"/>
          <w:sz w:val="36"/>
        </w:rPr>
        <w:t xml:space="preserve"> </w:t>
      </w:r>
      <w:r>
        <w:rPr>
          <w:b/>
          <w:sz w:val="36"/>
        </w:rPr>
        <w:t>distemper</w:t>
      </w:r>
      <w:r>
        <w:rPr>
          <w:b/>
          <w:spacing w:val="-5"/>
          <w:sz w:val="36"/>
        </w:rPr>
        <w:t xml:space="preserve"> </w:t>
      </w:r>
      <w:r>
        <w:rPr>
          <w:b/>
          <w:sz w:val="36"/>
        </w:rPr>
        <w:t>adheres</w:t>
      </w:r>
      <w:r>
        <w:rPr>
          <w:b/>
          <w:spacing w:val="-6"/>
          <w:sz w:val="36"/>
        </w:rPr>
        <w:t xml:space="preserve"> </w:t>
      </w:r>
      <w:r>
        <w:rPr>
          <w:b/>
          <w:sz w:val="36"/>
        </w:rPr>
        <w:t>well</w:t>
      </w:r>
      <w:r>
        <w:rPr>
          <w:b/>
          <w:spacing w:val="-4"/>
          <w:sz w:val="36"/>
        </w:rPr>
        <w:t xml:space="preserve"> </w:t>
      </w:r>
      <w:r>
        <w:rPr>
          <w:b/>
          <w:sz w:val="36"/>
        </w:rPr>
        <w:t>to</w:t>
      </w:r>
      <w:r>
        <w:rPr>
          <w:b/>
          <w:spacing w:val="-5"/>
          <w:sz w:val="36"/>
        </w:rPr>
        <w:t xml:space="preserve"> </w:t>
      </w:r>
      <w:r>
        <w:rPr>
          <w:b/>
          <w:sz w:val="36"/>
        </w:rPr>
        <w:t>oil-painted walls, wood, corrugated iron, etc. But a priming coat of pure milk should be applied before distempering is done on such surfaces.</w:t>
      </w:r>
    </w:p>
    <w:p w:rsidR="0086686C" w:rsidRDefault="00F737EA">
      <w:pPr>
        <w:pStyle w:val="ListParagraph"/>
        <w:numPr>
          <w:ilvl w:val="1"/>
          <w:numId w:val="2"/>
        </w:numPr>
        <w:tabs>
          <w:tab w:val="left" w:pos="2423"/>
        </w:tabs>
        <w:spacing w:before="200" w:line="276" w:lineRule="auto"/>
        <w:ind w:left="1853" w:right="2235" w:firstLine="0"/>
        <w:rPr>
          <w:b/>
          <w:sz w:val="36"/>
        </w:rPr>
      </w:pPr>
      <w:r>
        <w:rPr>
          <w:b/>
          <w:sz w:val="36"/>
        </w:rPr>
        <w:t>The</w:t>
      </w:r>
      <w:r>
        <w:rPr>
          <w:b/>
          <w:spacing w:val="-3"/>
          <w:sz w:val="36"/>
        </w:rPr>
        <w:t xml:space="preserve"> </w:t>
      </w:r>
      <w:r>
        <w:rPr>
          <w:b/>
          <w:sz w:val="36"/>
        </w:rPr>
        <w:t>application</w:t>
      </w:r>
      <w:r>
        <w:rPr>
          <w:b/>
          <w:spacing w:val="-2"/>
          <w:sz w:val="36"/>
        </w:rPr>
        <w:t xml:space="preserve"> </w:t>
      </w:r>
      <w:r>
        <w:rPr>
          <w:b/>
          <w:sz w:val="36"/>
        </w:rPr>
        <w:t>of</w:t>
      </w:r>
      <w:r>
        <w:rPr>
          <w:b/>
          <w:spacing w:val="-5"/>
          <w:sz w:val="36"/>
        </w:rPr>
        <w:t xml:space="preserve"> </w:t>
      </w:r>
      <w:r>
        <w:rPr>
          <w:b/>
          <w:sz w:val="36"/>
        </w:rPr>
        <w:t>distem</w:t>
      </w:r>
      <w:r>
        <w:rPr>
          <w:b/>
          <w:sz w:val="36"/>
        </w:rPr>
        <w:t>per</w:t>
      </w:r>
      <w:r>
        <w:rPr>
          <w:b/>
          <w:spacing w:val="-4"/>
          <w:sz w:val="36"/>
        </w:rPr>
        <w:t xml:space="preserve"> </w:t>
      </w:r>
      <w:r>
        <w:rPr>
          <w:b/>
          <w:sz w:val="36"/>
        </w:rPr>
        <w:t>by</w:t>
      </w:r>
      <w:r>
        <w:rPr>
          <w:b/>
          <w:spacing w:val="-3"/>
          <w:sz w:val="36"/>
        </w:rPr>
        <w:t xml:space="preserve"> </w:t>
      </w:r>
      <w:r>
        <w:rPr>
          <w:b/>
          <w:sz w:val="36"/>
        </w:rPr>
        <w:t>a</w:t>
      </w:r>
      <w:r>
        <w:rPr>
          <w:b/>
          <w:spacing w:val="-3"/>
          <w:sz w:val="36"/>
        </w:rPr>
        <w:t xml:space="preserve"> </w:t>
      </w:r>
      <w:r>
        <w:rPr>
          <w:b/>
          <w:sz w:val="36"/>
        </w:rPr>
        <w:t>spraying</w:t>
      </w:r>
      <w:r>
        <w:rPr>
          <w:b/>
          <w:spacing w:val="-6"/>
          <w:sz w:val="36"/>
        </w:rPr>
        <w:t xml:space="preserve"> </w:t>
      </w:r>
      <w:r>
        <w:rPr>
          <w:b/>
          <w:sz w:val="36"/>
        </w:rPr>
        <w:t>pistol is</w:t>
      </w:r>
      <w:r>
        <w:rPr>
          <w:b/>
          <w:spacing w:val="-3"/>
          <w:sz w:val="36"/>
        </w:rPr>
        <w:t xml:space="preserve"> </w:t>
      </w:r>
      <w:r>
        <w:rPr>
          <w:b/>
          <w:sz w:val="36"/>
        </w:rPr>
        <w:t>superior</w:t>
      </w:r>
      <w:r>
        <w:rPr>
          <w:b/>
          <w:spacing w:val="-6"/>
          <w:sz w:val="36"/>
        </w:rPr>
        <w:t xml:space="preserve"> </w:t>
      </w:r>
      <w:r>
        <w:rPr>
          <w:b/>
          <w:sz w:val="36"/>
        </w:rPr>
        <w:t>to</w:t>
      </w:r>
      <w:r>
        <w:rPr>
          <w:b/>
          <w:spacing w:val="-3"/>
          <w:sz w:val="36"/>
        </w:rPr>
        <w:t xml:space="preserve"> </w:t>
      </w:r>
      <w:r>
        <w:rPr>
          <w:b/>
          <w:sz w:val="36"/>
        </w:rPr>
        <w:t>that</w:t>
      </w:r>
      <w:r>
        <w:rPr>
          <w:b/>
          <w:spacing w:val="-3"/>
          <w:sz w:val="36"/>
        </w:rPr>
        <w:t xml:space="preserve"> </w:t>
      </w:r>
      <w:r>
        <w:rPr>
          <w:b/>
          <w:sz w:val="36"/>
        </w:rPr>
        <w:t>by brushes. The spraying affords smooth and durable film of distemper.</w:t>
      </w:r>
    </w:p>
    <w:p w:rsidR="0086686C" w:rsidRDefault="0086686C">
      <w:pPr>
        <w:pStyle w:val="BodyText"/>
        <w:ind w:left="0"/>
      </w:pPr>
    </w:p>
    <w:p w:rsidR="0086686C" w:rsidRDefault="0086686C">
      <w:pPr>
        <w:pStyle w:val="BodyText"/>
        <w:spacing w:before="23"/>
        <w:ind w:left="0"/>
      </w:pPr>
    </w:p>
    <w:p w:rsidR="0086686C" w:rsidRDefault="00F737EA">
      <w:pPr>
        <w:pStyle w:val="BodyText"/>
        <w:spacing w:before="1"/>
        <w:ind w:left="0" w:right="1951"/>
        <w:jc w:val="center"/>
      </w:pPr>
      <w:r>
        <w:rPr>
          <w:color w:val="00AF50"/>
          <w:spacing w:val="-2"/>
        </w:rPr>
        <w:t>***end***</w:t>
      </w:r>
    </w:p>
    <w:sectPr w:rsidR="0086686C">
      <w:pgSz w:w="15840" w:h="12240" w:orient="landscape"/>
      <w:pgMar w:top="1380" w:right="0" w:bottom="28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altName w:val="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434C3"/>
    <w:multiLevelType w:val="hybridMultilevel"/>
    <w:tmpl w:val="9F66AA18"/>
    <w:lvl w:ilvl="0" w:tplc="CB76FC56">
      <w:start w:val="1"/>
      <w:numFmt w:val="lowerRoman"/>
      <w:lvlText w:val="(%1)"/>
      <w:lvlJc w:val="left"/>
      <w:pPr>
        <w:ind w:left="720" w:hanging="396"/>
        <w:jc w:val="left"/>
      </w:pPr>
      <w:rPr>
        <w:rFonts w:ascii="Calibri" w:eastAsia="Calibri" w:hAnsi="Calibri" w:cs="Calibri" w:hint="default"/>
        <w:b/>
        <w:bCs/>
        <w:i w:val="0"/>
        <w:iCs w:val="0"/>
        <w:color w:val="974705"/>
        <w:spacing w:val="0"/>
        <w:w w:val="100"/>
        <w:sz w:val="36"/>
        <w:szCs w:val="36"/>
        <w:lang w:val="en-US" w:eastAsia="en-US" w:bidi="ar-SA"/>
      </w:rPr>
    </w:lvl>
    <w:lvl w:ilvl="1" w:tplc="12FA69D4">
      <w:start w:val="1"/>
      <w:numFmt w:val="decimal"/>
      <w:lvlText w:val="(%2)"/>
      <w:lvlJc w:val="left"/>
      <w:pPr>
        <w:ind w:left="1929" w:hanging="490"/>
        <w:jc w:val="left"/>
      </w:pPr>
      <w:rPr>
        <w:rFonts w:ascii="Calibri" w:eastAsia="Calibri" w:hAnsi="Calibri" w:cs="Calibri" w:hint="default"/>
        <w:b/>
        <w:bCs/>
        <w:i w:val="0"/>
        <w:iCs w:val="0"/>
        <w:spacing w:val="0"/>
        <w:w w:val="94"/>
        <w:sz w:val="36"/>
        <w:szCs w:val="36"/>
        <w:lang w:val="en-US" w:eastAsia="en-US" w:bidi="ar-SA"/>
      </w:rPr>
    </w:lvl>
    <w:lvl w:ilvl="2" w:tplc="42AA09C4">
      <w:numFmt w:val="bullet"/>
      <w:lvlText w:val="•"/>
      <w:lvlJc w:val="left"/>
      <w:pPr>
        <w:ind w:left="3386" w:hanging="490"/>
      </w:pPr>
      <w:rPr>
        <w:rFonts w:hint="default"/>
        <w:lang w:val="en-US" w:eastAsia="en-US" w:bidi="ar-SA"/>
      </w:rPr>
    </w:lvl>
    <w:lvl w:ilvl="3" w:tplc="123CFA34">
      <w:numFmt w:val="bullet"/>
      <w:lvlText w:val="•"/>
      <w:lvlJc w:val="left"/>
      <w:pPr>
        <w:ind w:left="4853" w:hanging="490"/>
      </w:pPr>
      <w:rPr>
        <w:rFonts w:hint="default"/>
        <w:lang w:val="en-US" w:eastAsia="en-US" w:bidi="ar-SA"/>
      </w:rPr>
    </w:lvl>
    <w:lvl w:ilvl="4" w:tplc="3168E7FA">
      <w:numFmt w:val="bullet"/>
      <w:lvlText w:val="•"/>
      <w:lvlJc w:val="left"/>
      <w:pPr>
        <w:ind w:left="6320" w:hanging="490"/>
      </w:pPr>
      <w:rPr>
        <w:rFonts w:hint="default"/>
        <w:lang w:val="en-US" w:eastAsia="en-US" w:bidi="ar-SA"/>
      </w:rPr>
    </w:lvl>
    <w:lvl w:ilvl="5" w:tplc="FC167830">
      <w:numFmt w:val="bullet"/>
      <w:lvlText w:val="•"/>
      <w:lvlJc w:val="left"/>
      <w:pPr>
        <w:ind w:left="7786" w:hanging="490"/>
      </w:pPr>
      <w:rPr>
        <w:rFonts w:hint="default"/>
        <w:lang w:val="en-US" w:eastAsia="en-US" w:bidi="ar-SA"/>
      </w:rPr>
    </w:lvl>
    <w:lvl w:ilvl="6" w:tplc="41F6DEB0">
      <w:numFmt w:val="bullet"/>
      <w:lvlText w:val="•"/>
      <w:lvlJc w:val="left"/>
      <w:pPr>
        <w:ind w:left="9253" w:hanging="490"/>
      </w:pPr>
      <w:rPr>
        <w:rFonts w:hint="default"/>
        <w:lang w:val="en-US" w:eastAsia="en-US" w:bidi="ar-SA"/>
      </w:rPr>
    </w:lvl>
    <w:lvl w:ilvl="7" w:tplc="95184F6C">
      <w:numFmt w:val="bullet"/>
      <w:lvlText w:val="•"/>
      <w:lvlJc w:val="left"/>
      <w:pPr>
        <w:ind w:left="10720" w:hanging="490"/>
      </w:pPr>
      <w:rPr>
        <w:rFonts w:hint="default"/>
        <w:lang w:val="en-US" w:eastAsia="en-US" w:bidi="ar-SA"/>
      </w:rPr>
    </w:lvl>
    <w:lvl w:ilvl="8" w:tplc="45BE0050">
      <w:numFmt w:val="bullet"/>
      <w:lvlText w:val="•"/>
      <w:lvlJc w:val="left"/>
      <w:pPr>
        <w:ind w:left="12186" w:hanging="490"/>
      </w:pPr>
      <w:rPr>
        <w:rFonts w:hint="default"/>
        <w:lang w:val="en-US" w:eastAsia="en-US" w:bidi="ar-SA"/>
      </w:rPr>
    </w:lvl>
  </w:abstractNum>
  <w:abstractNum w:abstractNumId="1" w15:restartNumberingAfterBreak="0">
    <w:nsid w:val="008C31F3"/>
    <w:multiLevelType w:val="hybridMultilevel"/>
    <w:tmpl w:val="0C986912"/>
    <w:lvl w:ilvl="0" w:tplc="5396072E">
      <w:start w:val="1"/>
      <w:numFmt w:val="lowerRoman"/>
      <w:lvlText w:val="(%1)"/>
      <w:lvlJc w:val="left"/>
      <w:pPr>
        <w:ind w:left="2555" w:hanging="396"/>
        <w:jc w:val="left"/>
      </w:pPr>
      <w:rPr>
        <w:rFonts w:ascii="Calibri" w:eastAsia="Calibri" w:hAnsi="Calibri" w:cs="Calibri" w:hint="default"/>
        <w:b/>
        <w:bCs/>
        <w:i w:val="0"/>
        <w:iCs w:val="0"/>
        <w:spacing w:val="0"/>
        <w:w w:val="100"/>
        <w:sz w:val="36"/>
        <w:szCs w:val="36"/>
        <w:lang w:val="en-US" w:eastAsia="en-US" w:bidi="ar-SA"/>
      </w:rPr>
    </w:lvl>
    <w:lvl w:ilvl="1" w:tplc="E0C81020">
      <w:numFmt w:val="bullet"/>
      <w:lvlText w:val="•"/>
      <w:lvlJc w:val="left"/>
      <w:pPr>
        <w:ind w:left="3816" w:hanging="396"/>
      </w:pPr>
      <w:rPr>
        <w:rFonts w:hint="default"/>
        <w:lang w:val="en-US" w:eastAsia="en-US" w:bidi="ar-SA"/>
      </w:rPr>
    </w:lvl>
    <w:lvl w:ilvl="2" w:tplc="E14232BA">
      <w:numFmt w:val="bullet"/>
      <w:lvlText w:val="•"/>
      <w:lvlJc w:val="left"/>
      <w:pPr>
        <w:ind w:left="5072" w:hanging="396"/>
      </w:pPr>
      <w:rPr>
        <w:rFonts w:hint="default"/>
        <w:lang w:val="en-US" w:eastAsia="en-US" w:bidi="ar-SA"/>
      </w:rPr>
    </w:lvl>
    <w:lvl w:ilvl="3" w:tplc="5492F0D8">
      <w:numFmt w:val="bullet"/>
      <w:lvlText w:val="•"/>
      <w:lvlJc w:val="left"/>
      <w:pPr>
        <w:ind w:left="6328" w:hanging="396"/>
      </w:pPr>
      <w:rPr>
        <w:rFonts w:hint="default"/>
        <w:lang w:val="en-US" w:eastAsia="en-US" w:bidi="ar-SA"/>
      </w:rPr>
    </w:lvl>
    <w:lvl w:ilvl="4" w:tplc="1C985682">
      <w:numFmt w:val="bullet"/>
      <w:lvlText w:val="•"/>
      <w:lvlJc w:val="left"/>
      <w:pPr>
        <w:ind w:left="7584" w:hanging="396"/>
      </w:pPr>
      <w:rPr>
        <w:rFonts w:hint="default"/>
        <w:lang w:val="en-US" w:eastAsia="en-US" w:bidi="ar-SA"/>
      </w:rPr>
    </w:lvl>
    <w:lvl w:ilvl="5" w:tplc="4072A8C0">
      <w:numFmt w:val="bullet"/>
      <w:lvlText w:val="•"/>
      <w:lvlJc w:val="left"/>
      <w:pPr>
        <w:ind w:left="8840" w:hanging="396"/>
      </w:pPr>
      <w:rPr>
        <w:rFonts w:hint="default"/>
        <w:lang w:val="en-US" w:eastAsia="en-US" w:bidi="ar-SA"/>
      </w:rPr>
    </w:lvl>
    <w:lvl w:ilvl="6" w:tplc="692C4C02">
      <w:numFmt w:val="bullet"/>
      <w:lvlText w:val="•"/>
      <w:lvlJc w:val="left"/>
      <w:pPr>
        <w:ind w:left="10096" w:hanging="396"/>
      </w:pPr>
      <w:rPr>
        <w:rFonts w:hint="default"/>
        <w:lang w:val="en-US" w:eastAsia="en-US" w:bidi="ar-SA"/>
      </w:rPr>
    </w:lvl>
    <w:lvl w:ilvl="7" w:tplc="362A709C">
      <w:numFmt w:val="bullet"/>
      <w:lvlText w:val="•"/>
      <w:lvlJc w:val="left"/>
      <w:pPr>
        <w:ind w:left="11352" w:hanging="396"/>
      </w:pPr>
      <w:rPr>
        <w:rFonts w:hint="default"/>
        <w:lang w:val="en-US" w:eastAsia="en-US" w:bidi="ar-SA"/>
      </w:rPr>
    </w:lvl>
    <w:lvl w:ilvl="8" w:tplc="9C14485C">
      <w:numFmt w:val="bullet"/>
      <w:lvlText w:val="•"/>
      <w:lvlJc w:val="left"/>
      <w:pPr>
        <w:ind w:left="12608" w:hanging="396"/>
      </w:pPr>
      <w:rPr>
        <w:rFonts w:hint="default"/>
        <w:lang w:val="en-US" w:eastAsia="en-US" w:bidi="ar-SA"/>
      </w:rPr>
    </w:lvl>
  </w:abstractNum>
  <w:abstractNum w:abstractNumId="2" w15:restartNumberingAfterBreak="0">
    <w:nsid w:val="01153119"/>
    <w:multiLevelType w:val="hybridMultilevel"/>
    <w:tmpl w:val="7C6496D6"/>
    <w:lvl w:ilvl="0" w:tplc="3A44D45C">
      <w:start w:val="1"/>
      <w:numFmt w:val="lowerRoman"/>
      <w:lvlText w:val="(%1)"/>
      <w:lvlJc w:val="left"/>
      <w:pPr>
        <w:ind w:left="1441" w:hanging="476"/>
        <w:jc w:val="left"/>
      </w:pPr>
      <w:rPr>
        <w:rFonts w:ascii="Calibri" w:eastAsia="Calibri" w:hAnsi="Calibri" w:cs="Calibri" w:hint="default"/>
        <w:b/>
        <w:bCs/>
        <w:i w:val="0"/>
        <w:iCs w:val="0"/>
        <w:spacing w:val="-2"/>
        <w:w w:val="100"/>
        <w:sz w:val="36"/>
        <w:szCs w:val="36"/>
        <w:lang w:val="en-US" w:eastAsia="en-US" w:bidi="ar-SA"/>
      </w:rPr>
    </w:lvl>
    <w:lvl w:ilvl="1" w:tplc="5B70698A">
      <w:numFmt w:val="bullet"/>
      <w:lvlText w:val="•"/>
      <w:lvlJc w:val="left"/>
      <w:pPr>
        <w:ind w:left="2808" w:hanging="476"/>
      </w:pPr>
      <w:rPr>
        <w:rFonts w:hint="default"/>
        <w:lang w:val="en-US" w:eastAsia="en-US" w:bidi="ar-SA"/>
      </w:rPr>
    </w:lvl>
    <w:lvl w:ilvl="2" w:tplc="59AC9B90">
      <w:numFmt w:val="bullet"/>
      <w:lvlText w:val="•"/>
      <w:lvlJc w:val="left"/>
      <w:pPr>
        <w:ind w:left="4176" w:hanging="476"/>
      </w:pPr>
      <w:rPr>
        <w:rFonts w:hint="default"/>
        <w:lang w:val="en-US" w:eastAsia="en-US" w:bidi="ar-SA"/>
      </w:rPr>
    </w:lvl>
    <w:lvl w:ilvl="3" w:tplc="64487900">
      <w:numFmt w:val="bullet"/>
      <w:lvlText w:val="•"/>
      <w:lvlJc w:val="left"/>
      <w:pPr>
        <w:ind w:left="5544" w:hanging="476"/>
      </w:pPr>
      <w:rPr>
        <w:rFonts w:hint="default"/>
        <w:lang w:val="en-US" w:eastAsia="en-US" w:bidi="ar-SA"/>
      </w:rPr>
    </w:lvl>
    <w:lvl w:ilvl="4" w:tplc="8704229A">
      <w:numFmt w:val="bullet"/>
      <w:lvlText w:val="•"/>
      <w:lvlJc w:val="left"/>
      <w:pPr>
        <w:ind w:left="6912" w:hanging="476"/>
      </w:pPr>
      <w:rPr>
        <w:rFonts w:hint="default"/>
        <w:lang w:val="en-US" w:eastAsia="en-US" w:bidi="ar-SA"/>
      </w:rPr>
    </w:lvl>
    <w:lvl w:ilvl="5" w:tplc="F33A8A72">
      <w:numFmt w:val="bullet"/>
      <w:lvlText w:val="•"/>
      <w:lvlJc w:val="left"/>
      <w:pPr>
        <w:ind w:left="8280" w:hanging="476"/>
      </w:pPr>
      <w:rPr>
        <w:rFonts w:hint="default"/>
        <w:lang w:val="en-US" w:eastAsia="en-US" w:bidi="ar-SA"/>
      </w:rPr>
    </w:lvl>
    <w:lvl w:ilvl="6" w:tplc="A32E98CA">
      <w:numFmt w:val="bullet"/>
      <w:lvlText w:val="•"/>
      <w:lvlJc w:val="left"/>
      <w:pPr>
        <w:ind w:left="9648" w:hanging="476"/>
      </w:pPr>
      <w:rPr>
        <w:rFonts w:hint="default"/>
        <w:lang w:val="en-US" w:eastAsia="en-US" w:bidi="ar-SA"/>
      </w:rPr>
    </w:lvl>
    <w:lvl w:ilvl="7" w:tplc="F8DA804E">
      <w:numFmt w:val="bullet"/>
      <w:lvlText w:val="•"/>
      <w:lvlJc w:val="left"/>
      <w:pPr>
        <w:ind w:left="11016" w:hanging="476"/>
      </w:pPr>
      <w:rPr>
        <w:rFonts w:hint="default"/>
        <w:lang w:val="en-US" w:eastAsia="en-US" w:bidi="ar-SA"/>
      </w:rPr>
    </w:lvl>
    <w:lvl w:ilvl="8" w:tplc="B05661A4">
      <w:numFmt w:val="bullet"/>
      <w:lvlText w:val="•"/>
      <w:lvlJc w:val="left"/>
      <w:pPr>
        <w:ind w:left="12384" w:hanging="476"/>
      </w:pPr>
      <w:rPr>
        <w:rFonts w:hint="default"/>
        <w:lang w:val="en-US" w:eastAsia="en-US" w:bidi="ar-SA"/>
      </w:rPr>
    </w:lvl>
  </w:abstractNum>
  <w:abstractNum w:abstractNumId="3" w15:restartNumberingAfterBreak="0">
    <w:nsid w:val="02CC6F96"/>
    <w:multiLevelType w:val="hybridMultilevel"/>
    <w:tmpl w:val="4F1A0C64"/>
    <w:lvl w:ilvl="0" w:tplc="BEF0701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EB5E3176">
      <w:numFmt w:val="bullet"/>
      <w:lvlText w:val="•"/>
      <w:lvlJc w:val="left"/>
      <w:pPr>
        <w:ind w:left="2808" w:hanging="360"/>
      </w:pPr>
      <w:rPr>
        <w:rFonts w:hint="default"/>
        <w:lang w:val="en-US" w:eastAsia="en-US" w:bidi="ar-SA"/>
      </w:rPr>
    </w:lvl>
    <w:lvl w:ilvl="2" w:tplc="C45C860E">
      <w:numFmt w:val="bullet"/>
      <w:lvlText w:val="•"/>
      <w:lvlJc w:val="left"/>
      <w:pPr>
        <w:ind w:left="4176" w:hanging="360"/>
      </w:pPr>
      <w:rPr>
        <w:rFonts w:hint="default"/>
        <w:lang w:val="en-US" w:eastAsia="en-US" w:bidi="ar-SA"/>
      </w:rPr>
    </w:lvl>
    <w:lvl w:ilvl="3" w:tplc="4AEC8EBC">
      <w:numFmt w:val="bullet"/>
      <w:lvlText w:val="•"/>
      <w:lvlJc w:val="left"/>
      <w:pPr>
        <w:ind w:left="5544" w:hanging="360"/>
      </w:pPr>
      <w:rPr>
        <w:rFonts w:hint="default"/>
        <w:lang w:val="en-US" w:eastAsia="en-US" w:bidi="ar-SA"/>
      </w:rPr>
    </w:lvl>
    <w:lvl w:ilvl="4" w:tplc="63BEF8AA">
      <w:numFmt w:val="bullet"/>
      <w:lvlText w:val="•"/>
      <w:lvlJc w:val="left"/>
      <w:pPr>
        <w:ind w:left="6912" w:hanging="360"/>
      </w:pPr>
      <w:rPr>
        <w:rFonts w:hint="default"/>
        <w:lang w:val="en-US" w:eastAsia="en-US" w:bidi="ar-SA"/>
      </w:rPr>
    </w:lvl>
    <w:lvl w:ilvl="5" w:tplc="2DEC1722">
      <w:numFmt w:val="bullet"/>
      <w:lvlText w:val="•"/>
      <w:lvlJc w:val="left"/>
      <w:pPr>
        <w:ind w:left="8280" w:hanging="360"/>
      </w:pPr>
      <w:rPr>
        <w:rFonts w:hint="default"/>
        <w:lang w:val="en-US" w:eastAsia="en-US" w:bidi="ar-SA"/>
      </w:rPr>
    </w:lvl>
    <w:lvl w:ilvl="6" w:tplc="E3A86186">
      <w:numFmt w:val="bullet"/>
      <w:lvlText w:val="•"/>
      <w:lvlJc w:val="left"/>
      <w:pPr>
        <w:ind w:left="9648" w:hanging="360"/>
      </w:pPr>
      <w:rPr>
        <w:rFonts w:hint="default"/>
        <w:lang w:val="en-US" w:eastAsia="en-US" w:bidi="ar-SA"/>
      </w:rPr>
    </w:lvl>
    <w:lvl w:ilvl="7" w:tplc="B03686F6">
      <w:numFmt w:val="bullet"/>
      <w:lvlText w:val="•"/>
      <w:lvlJc w:val="left"/>
      <w:pPr>
        <w:ind w:left="11016" w:hanging="360"/>
      </w:pPr>
      <w:rPr>
        <w:rFonts w:hint="default"/>
        <w:lang w:val="en-US" w:eastAsia="en-US" w:bidi="ar-SA"/>
      </w:rPr>
    </w:lvl>
    <w:lvl w:ilvl="8" w:tplc="1CB80684">
      <w:numFmt w:val="bullet"/>
      <w:lvlText w:val="•"/>
      <w:lvlJc w:val="left"/>
      <w:pPr>
        <w:ind w:left="12384" w:hanging="360"/>
      </w:pPr>
      <w:rPr>
        <w:rFonts w:hint="default"/>
        <w:lang w:val="en-US" w:eastAsia="en-US" w:bidi="ar-SA"/>
      </w:rPr>
    </w:lvl>
  </w:abstractNum>
  <w:abstractNum w:abstractNumId="4" w15:restartNumberingAfterBreak="0">
    <w:nsid w:val="03157105"/>
    <w:multiLevelType w:val="hybridMultilevel"/>
    <w:tmpl w:val="34A2959C"/>
    <w:lvl w:ilvl="0" w:tplc="1AA20FFA">
      <w:start w:val="1"/>
      <w:numFmt w:val="lowerLetter"/>
      <w:lvlText w:val="(%1)"/>
      <w:lvlJc w:val="left"/>
      <w:pPr>
        <w:ind w:left="1203" w:hanging="484"/>
        <w:jc w:val="left"/>
      </w:pPr>
      <w:rPr>
        <w:rFonts w:ascii="Calibri" w:eastAsia="Calibri" w:hAnsi="Calibri" w:cs="Calibri" w:hint="default"/>
        <w:b/>
        <w:bCs/>
        <w:i w:val="0"/>
        <w:iCs w:val="0"/>
        <w:color w:val="E26C09"/>
        <w:spacing w:val="0"/>
        <w:w w:val="100"/>
        <w:sz w:val="36"/>
        <w:szCs w:val="36"/>
        <w:lang w:val="en-US" w:eastAsia="en-US" w:bidi="ar-SA"/>
      </w:rPr>
    </w:lvl>
    <w:lvl w:ilvl="1" w:tplc="6CA6A724">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AC56DBE2">
      <w:numFmt w:val="bullet"/>
      <w:lvlText w:val="•"/>
      <w:lvlJc w:val="left"/>
      <w:pPr>
        <w:ind w:left="2960" w:hanging="360"/>
      </w:pPr>
      <w:rPr>
        <w:rFonts w:hint="default"/>
        <w:lang w:val="en-US" w:eastAsia="en-US" w:bidi="ar-SA"/>
      </w:rPr>
    </w:lvl>
    <w:lvl w:ilvl="3" w:tplc="05E0DC18">
      <w:numFmt w:val="bullet"/>
      <w:lvlText w:val="•"/>
      <w:lvlJc w:val="left"/>
      <w:pPr>
        <w:ind w:left="4480" w:hanging="360"/>
      </w:pPr>
      <w:rPr>
        <w:rFonts w:hint="default"/>
        <w:lang w:val="en-US" w:eastAsia="en-US" w:bidi="ar-SA"/>
      </w:rPr>
    </w:lvl>
    <w:lvl w:ilvl="4" w:tplc="FF96CC86">
      <w:numFmt w:val="bullet"/>
      <w:lvlText w:val="•"/>
      <w:lvlJc w:val="left"/>
      <w:pPr>
        <w:ind w:left="6000" w:hanging="360"/>
      </w:pPr>
      <w:rPr>
        <w:rFonts w:hint="default"/>
        <w:lang w:val="en-US" w:eastAsia="en-US" w:bidi="ar-SA"/>
      </w:rPr>
    </w:lvl>
    <w:lvl w:ilvl="5" w:tplc="D1EE5570">
      <w:numFmt w:val="bullet"/>
      <w:lvlText w:val="•"/>
      <w:lvlJc w:val="left"/>
      <w:pPr>
        <w:ind w:left="7520" w:hanging="360"/>
      </w:pPr>
      <w:rPr>
        <w:rFonts w:hint="default"/>
        <w:lang w:val="en-US" w:eastAsia="en-US" w:bidi="ar-SA"/>
      </w:rPr>
    </w:lvl>
    <w:lvl w:ilvl="6" w:tplc="42062ACC">
      <w:numFmt w:val="bullet"/>
      <w:lvlText w:val="•"/>
      <w:lvlJc w:val="left"/>
      <w:pPr>
        <w:ind w:left="9040" w:hanging="360"/>
      </w:pPr>
      <w:rPr>
        <w:rFonts w:hint="default"/>
        <w:lang w:val="en-US" w:eastAsia="en-US" w:bidi="ar-SA"/>
      </w:rPr>
    </w:lvl>
    <w:lvl w:ilvl="7" w:tplc="55DE87A4">
      <w:numFmt w:val="bullet"/>
      <w:lvlText w:val="•"/>
      <w:lvlJc w:val="left"/>
      <w:pPr>
        <w:ind w:left="10560" w:hanging="360"/>
      </w:pPr>
      <w:rPr>
        <w:rFonts w:hint="default"/>
        <w:lang w:val="en-US" w:eastAsia="en-US" w:bidi="ar-SA"/>
      </w:rPr>
    </w:lvl>
    <w:lvl w:ilvl="8" w:tplc="3B3CCC40">
      <w:numFmt w:val="bullet"/>
      <w:lvlText w:val="•"/>
      <w:lvlJc w:val="left"/>
      <w:pPr>
        <w:ind w:left="12080" w:hanging="360"/>
      </w:pPr>
      <w:rPr>
        <w:rFonts w:hint="default"/>
        <w:lang w:val="en-US" w:eastAsia="en-US" w:bidi="ar-SA"/>
      </w:rPr>
    </w:lvl>
  </w:abstractNum>
  <w:abstractNum w:abstractNumId="5" w15:restartNumberingAfterBreak="0">
    <w:nsid w:val="03200CC4"/>
    <w:multiLevelType w:val="hybridMultilevel"/>
    <w:tmpl w:val="DB260082"/>
    <w:lvl w:ilvl="0" w:tplc="EDF2E450">
      <w:start w:val="1"/>
      <w:numFmt w:val="decimal"/>
      <w:lvlText w:val="(%1)"/>
      <w:lvlJc w:val="left"/>
      <w:pPr>
        <w:ind w:left="720" w:hanging="490"/>
        <w:jc w:val="left"/>
      </w:pPr>
      <w:rPr>
        <w:rFonts w:ascii="Calibri" w:eastAsia="Calibri" w:hAnsi="Calibri" w:cs="Calibri" w:hint="default"/>
        <w:b/>
        <w:bCs/>
        <w:i w:val="0"/>
        <w:iCs w:val="0"/>
        <w:color w:val="E26C09"/>
        <w:spacing w:val="0"/>
        <w:w w:val="100"/>
        <w:sz w:val="36"/>
        <w:szCs w:val="36"/>
        <w:lang w:val="en-US" w:eastAsia="en-US" w:bidi="ar-SA"/>
      </w:rPr>
    </w:lvl>
    <w:lvl w:ilvl="1" w:tplc="69D8FC12">
      <w:start w:val="1"/>
      <w:numFmt w:val="lowerRoman"/>
      <w:lvlText w:val="%2."/>
      <w:lvlJc w:val="left"/>
      <w:pPr>
        <w:ind w:left="1440" w:hanging="545"/>
        <w:jc w:val="right"/>
      </w:pPr>
      <w:rPr>
        <w:rFonts w:ascii="Calibri" w:eastAsia="Calibri" w:hAnsi="Calibri" w:cs="Calibri" w:hint="default"/>
        <w:b/>
        <w:bCs/>
        <w:i w:val="0"/>
        <w:iCs w:val="0"/>
        <w:spacing w:val="0"/>
        <w:w w:val="100"/>
        <w:sz w:val="36"/>
        <w:szCs w:val="36"/>
        <w:lang w:val="en-US" w:eastAsia="en-US" w:bidi="ar-SA"/>
      </w:rPr>
    </w:lvl>
    <w:lvl w:ilvl="2" w:tplc="D9ECD52C">
      <w:numFmt w:val="bullet"/>
      <w:lvlText w:val="•"/>
      <w:lvlJc w:val="left"/>
      <w:pPr>
        <w:ind w:left="2960" w:hanging="545"/>
      </w:pPr>
      <w:rPr>
        <w:rFonts w:hint="default"/>
        <w:lang w:val="en-US" w:eastAsia="en-US" w:bidi="ar-SA"/>
      </w:rPr>
    </w:lvl>
    <w:lvl w:ilvl="3" w:tplc="B5249372">
      <w:numFmt w:val="bullet"/>
      <w:lvlText w:val="•"/>
      <w:lvlJc w:val="left"/>
      <w:pPr>
        <w:ind w:left="4480" w:hanging="545"/>
      </w:pPr>
      <w:rPr>
        <w:rFonts w:hint="default"/>
        <w:lang w:val="en-US" w:eastAsia="en-US" w:bidi="ar-SA"/>
      </w:rPr>
    </w:lvl>
    <w:lvl w:ilvl="4" w:tplc="0074D520">
      <w:numFmt w:val="bullet"/>
      <w:lvlText w:val="•"/>
      <w:lvlJc w:val="left"/>
      <w:pPr>
        <w:ind w:left="6000" w:hanging="545"/>
      </w:pPr>
      <w:rPr>
        <w:rFonts w:hint="default"/>
        <w:lang w:val="en-US" w:eastAsia="en-US" w:bidi="ar-SA"/>
      </w:rPr>
    </w:lvl>
    <w:lvl w:ilvl="5" w:tplc="D3064BD8">
      <w:numFmt w:val="bullet"/>
      <w:lvlText w:val="•"/>
      <w:lvlJc w:val="left"/>
      <w:pPr>
        <w:ind w:left="7520" w:hanging="545"/>
      </w:pPr>
      <w:rPr>
        <w:rFonts w:hint="default"/>
        <w:lang w:val="en-US" w:eastAsia="en-US" w:bidi="ar-SA"/>
      </w:rPr>
    </w:lvl>
    <w:lvl w:ilvl="6" w:tplc="04B268C2">
      <w:numFmt w:val="bullet"/>
      <w:lvlText w:val="•"/>
      <w:lvlJc w:val="left"/>
      <w:pPr>
        <w:ind w:left="9040" w:hanging="545"/>
      </w:pPr>
      <w:rPr>
        <w:rFonts w:hint="default"/>
        <w:lang w:val="en-US" w:eastAsia="en-US" w:bidi="ar-SA"/>
      </w:rPr>
    </w:lvl>
    <w:lvl w:ilvl="7" w:tplc="7BF03118">
      <w:numFmt w:val="bullet"/>
      <w:lvlText w:val="•"/>
      <w:lvlJc w:val="left"/>
      <w:pPr>
        <w:ind w:left="10560" w:hanging="545"/>
      </w:pPr>
      <w:rPr>
        <w:rFonts w:hint="default"/>
        <w:lang w:val="en-US" w:eastAsia="en-US" w:bidi="ar-SA"/>
      </w:rPr>
    </w:lvl>
    <w:lvl w:ilvl="8" w:tplc="F55EA6F2">
      <w:numFmt w:val="bullet"/>
      <w:lvlText w:val="•"/>
      <w:lvlJc w:val="left"/>
      <w:pPr>
        <w:ind w:left="12080" w:hanging="545"/>
      </w:pPr>
      <w:rPr>
        <w:rFonts w:hint="default"/>
        <w:lang w:val="en-US" w:eastAsia="en-US" w:bidi="ar-SA"/>
      </w:rPr>
    </w:lvl>
  </w:abstractNum>
  <w:abstractNum w:abstractNumId="6" w15:restartNumberingAfterBreak="0">
    <w:nsid w:val="034F0F01"/>
    <w:multiLevelType w:val="hybridMultilevel"/>
    <w:tmpl w:val="847AB92C"/>
    <w:lvl w:ilvl="0" w:tplc="84A2A76C">
      <w:start w:val="1"/>
      <w:numFmt w:val="lowerRoman"/>
      <w:lvlText w:val="(%1)"/>
      <w:lvlJc w:val="left"/>
      <w:pPr>
        <w:ind w:left="1115" w:hanging="396"/>
        <w:jc w:val="left"/>
      </w:pPr>
      <w:rPr>
        <w:rFonts w:ascii="Calibri" w:eastAsia="Calibri" w:hAnsi="Calibri" w:cs="Calibri" w:hint="default"/>
        <w:b/>
        <w:bCs/>
        <w:i w:val="0"/>
        <w:iCs w:val="0"/>
        <w:spacing w:val="0"/>
        <w:w w:val="100"/>
        <w:sz w:val="36"/>
        <w:szCs w:val="36"/>
        <w:lang w:val="en-US" w:eastAsia="en-US" w:bidi="ar-SA"/>
      </w:rPr>
    </w:lvl>
    <w:lvl w:ilvl="1" w:tplc="44BEBCD8">
      <w:start w:val="1"/>
      <w:numFmt w:val="decimal"/>
      <w:lvlText w:val="(%2)"/>
      <w:lvlJc w:val="left"/>
      <w:pPr>
        <w:ind w:left="2769" w:hanging="490"/>
        <w:jc w:val="left"/>
      </w:pPr>
      <w:rPr>
        <w:rFonts w:ascii="Calibri" w:eastAsia="Calibri" w:hAnsi="Calibri" w:cs="Calibri" w:hint="default"/>
        <w:b/>
        <w:bCs/>
        <w:i w:val="0"/>
        <w:iCs w:val="0"/>
        <w:spacing w:val="0"/>
        <w:w w:val="100"/>
        <w:sz w:val="36"/>
        <w:szCs w:val="36"/>
        <w:lang w:val="en-US" w:eastAsia="en-US" w:bidi="ar-SA"/>
      </w:rPr>
    </w:lvl>
    <w:lvl w:ilvl="2" w:tplc="3656DC08">
      <w:numFmt w:val="bullet"/>
      <w:lvlText w:val="•"/>
      <w:lvlJc w:val="left"/>
      <w:pPr>
        <w:ind w:left="4133" w:hanging="490"/>
      </w:pPr>
      <w:rPr>
        <w:rFonts w:hint="default"/>
        <w:lang w:val="en-US" w:eastAsia="en-US" w:bidi="ar-SA"/>
      </w:rPr>
    </w:lvl>
    <w:lvl w:ilvl="3" w:tplc="A664EA86">
      <w:numFmt w:val="bullet"/>
      <w:lvlText w:val="•"/>
      <w:lvlJc w:val="left"/>
      <w:pPr>
        <w:ind w:left="5506" w:hanging="490"/>
      </w:pPr>
      <w:rPr>
        <w:rFonts w:hint="default"/>
        <w:lang w:val="en-US" w:eastAsia="en-US" w:bidi="ar-SA"/>
      </w:rPr>
    </w:lvl>
    <w:lvl w:ilvl="4" w:tplc="C266686E">
      <w:numFmt w:val="bullet"/>
      <w:lvlText w:val="•"/>
      <w:lvlJc w:val="left"/>
      <w:pPr>
        <w:ind w:left="6880" w:hanging="490"/>
      </w:pPr>
      <w:rPr>
        <w:rFonts w:hint="default"/>
        <w:lang w:val="en-US" w:eastAsia="en-US" w:bidi="ar-SA"/>
      </w:rPr>
    </w:lvl>
    <w:lvl w:ilvl="5" w:tplc="E3980520">
      <w:numFmt w:val="bullet"/>
      <w:lvlText w:val="•"/>
      <w:lvlJc w:val="left"/>
      <w:pPr>
        <w:ind w:left="8253" w:hanging="490"/>
      </w:pPr>
      <w:rPr>
        <w:rFonts w:hint="default"/>
        <w:lang w:val="en-US" w:eastAsia="en-US" w:bidi="ar-SA"/>
      </w:rPr>
    </w:lvl>
    <w:lvl w:ilvl="6" w:tplc="E4CC1984">
      <w:numFmt w:val="bullet"/>
      <w:lvlText w:val="•"/>
      <w:lvlJc w:val="left"/>
      <w:pPr>
        <w:ind w:left="9626" w:hanging="490"/>
      </w:pPr>
      <w:rPr>
        <w:rFonts w:hint="default"/>
        <w:lang w:val="en-US" w:eastAsia="en-US" w:bidi="ar-SA"/>
      </w:rPr>
    </w:lvl>
    <w:lvl w:ilvl="7" w:tplc="51B87D3E">
      <w:numFmt w:val="bullet"/>
      <w:lvlText w:val="•"/>
      <w:lvlJc w:val="left"/>
      <w:pPr>
        <w:ind w:left="11000" w:hanging="490"/>
      </w:pPr>
      <w:rPr>
        <w:rFonts w:hint="default"/>
        <w:lang w:val="en-US" w:eastAsia="en-US" w:bidi="ar-SA"/>
      </w:rPr>
    </w:lvl>
    <w:lvl w:ilvl="8" w:tplc="4D647CC4">
      <w:numFmt w:val="bullet"/>
      <w:lvlText w:val="•"/>
      <w:lvlJc w:val="left"/>
      <w:pPr>
        <w:ind w:left="12373" w:hanging="490"/>
      </w:pPr>
      <w:rPr>
        <w:rFonts w:hint="default"/>
        <w:lang w:val="en-US" w:eastAsia="en-US" w:bidi="ar-SA"/>
      </w:rPr>
    </w:lvl>
  </w:abstractNum>
  <w:abstractNum w:abstractNumId="7" w15:restartNumberingAfterBreak="0">
    <w:nsid w:val="045D12E0"/>
    <w:multiLevelType w:val="hybridMultilevel"/>
    <w:tmpl w:val="92BA6516"/>
    <w:lvl w:ilvl="0" w:tplc="5D5E3746">
      <w:start w:val="1"/>
      <w:numFmt w:val="decimal"/>
      <w:lvlText w:val="(%1)"/>
      <w:lvlJc w:val="left"/>
      <w:pPr>
        <w:ind w:left="1209" w:hanging="490"/>
        <w:jc w:val="left"/>
      </w:pPr>
      <w:rPr>
        <w:rFonts w:ascii="Calibri" w:eastAsia="Calibri" w:hAnsi="Calibri" w:cs="Calibri" w:hint="default"/>
        <w:b/>
        <w:bCs/>
        <w:i w:val="0"/>
        <w:iCs w:val="0"/>
        <w:spacing w:val="0"/>
        <w:w w:val="100"/>
        <w:sz w:val="36"/>
        <w:szCs w:val="36"/>
        <w:lang w:val="en-US" w:eastAsia="en-US" w:bidi="ar-SA"/>
      </w:rPr>
    </w:lvl>
    <w:lvl w:ilvl="1" w:tplc="CA48C45E">
      <w:numFmt w:val="bullet"/>
      <w:lvlText w:val="•"/>
      <w:lvlJc w:val="left"/>
      <w:pPr>
        <w:ind w:left="2592" w:hanging="490"/>
      </w:pPr>
      <w:rPr>
        <w:rFonts w:hint="default"/>
        <w:lang w:val="en-US" w:eastAsia="en-US" w:bidi="ar-SA"/>
      </w:rPr>
    </w:lvl>
    <w:lvl w:ilvl="2" w:tplc="E3A0F9EE">
      <w:numFmt w:val="bullet"/>
      <w:lvlText w:val="•"/>
      <w:lvlJc w:val="left"/>
      <w:pPr>
        <w:ind w:left="3984" w:hanging="490"/>
      </w:pPr>
      <w:rPr>
        <w:rFonts w:hint="default"/>
        <w:lang w:val="en-US" w:eastAsia="en-US" w:bidi="ar-SA"/>
      </w:rPr>
    </w:lvl>
    <w:lvl w:ilvl="3" w:tplc="C6181884">
      <w:numFmt w:val="bullet"/>
      <w:lvlText w:val="•"/>
      <w:lvlJc w:val="left"/>
      <w:pPr>
        <w:ind w:left="5376" w:hanging="490"/>
      </w:pPr>
      <w:rPr>
        <w:rFonts w:hint="default"/>
        <w:lang w:val="en-US" w:eastAsia="en-US" w:bidi="ar-SA"/>
      </w:rPr>
    </w:lvl>
    <w:lvl w:ilvl="4" w:tplc="CE204FBA">
      <w:numFmt w:val="bullet"/>
      <w:lvlText w:val="•"/>
      <w:lvlJc w:val="left"/>
      <w:pPr>
        <w:ind w:left="6768" w:hanging="490"/>
      </w:pPr>
      <w:rPr>
        <w:rFonts w:hint="default"/>
        <w:lang w:val="en-US" w:eastAsia="en-US" w:bidi="ar-SA"/>
      </w:rPr>
    </w:lvl>
    <w:lvl w:ilvl="5" w:tplc="2852285A">
      <w:numFmt w:val="bullet"/>
      <w:lvlText w:val="•"/>
      <w:lvlJc w:val="left"/>
      <w:pPr>
        <w:ind w:left="8160" w:hanging="490"/>
      </w:pPr>
      <w:rPr>
        <w:rFonts w:hint="default"/>
        <w:lang w:val="en-US" w:eastAsia="en-US" w:bidi="ar-SA"/>
      </w:rPr>
    </w:lvl>
    <w:lvl w:ilvl="6" w:tplc="5940425C">
      <w:numFmt w:val="bullet"/>
      <w:lvlText w:val="•"/>
      <w:lvlJc w:val="left"/>
      <w:pPr>
        <w:ind w:left="9552" w:hanging="490"/>
      </w:pPr>
      <w:rPr>
        <w:rFonts w:hint="default"/>
        <w:lang w:val="en-US" w:eastAsia="en-US" w:bidi="ar-SA"/>
      </w:rPr>
    </w:lvl>
    <w:lvl w:ilvl="7" w:tplc="26A29376">
      <w:numFmt w:val="bullet"/>
      <w:lvlText w:val="•"/>
      <w:lvlJc w:val="left"/>
      <w:pPr>
        <w:ind w:left="10944" w:hanging="490"/>
      </w:pPr>
      <w:rPr>
        <w:rFonts w:hint="default"/>
        <w:lang w:val="en-US" w:eastAsia="en-US" w:bidi="ar-SA"/>
      </w:rPr>
    </w:lvl>
    <w:lvl w:ilvl="8" w:tplc="BBF2E628">
      <w:numFmt w:val="bullet"/>
      <w:lvlText w:val="•"/>
      <w:lvlJc w:val="left"/>
      <w:pPr>
        <w:ind w:left="12336" w:hanging="490"/>
      </w:pPr>
      <w:rPr>
        <w:rFonts w:hint="default"/>
        <w:lang w:val="en-US" w:eastAsia="en-US" w:bidi="ar-SA"/>
      </w:rPr>
    </w:lvl>
  </w:abstractNum>
  <w:abstractNum w:abstractNumId="8" w15:restartNumberingAfterBreak="0">
    <w:nsid w:val="068E3472"/>
    <w:multiLevelType w:val="hybridMultilevel"/>
    <w:tmpl w:val="76229056"/>
    <w:lvl w:ilvl="0" w:tplc="A9080418">
      <w:start w:val="1"/>
      <w:numFmt w:val="lowerRoman"/>
      <w:lvlText w:val="(%1)"/>
      <w:lvlJc w:val="left"/>
      <w:pPr>
        <w:ind w:left="720" w:hanging="396"/>
        <w:jc w:val="left"/>
      </w:pPr>
      <w:rPr>
        <w:rFonts w:ascii="Calibri" w:eastAsia="Calibri" w:hAnsi="Calibri" w:cs="Calibri" w:hint="default"/>
        <w:b/>
        <w:bCs/>
        <w:i w:val="0"/>
        <w:iCs w:val="0"/>
        <w:spacing w:val="0"/>
        <w:w w:val="100"/>
        <w:sz w:val="36"/>
        <w:szCs w:val="36"/>
        <w:lang w:val="en-US" w:eastAsia="en-US" w:bidi="ar-SA"/>
      </w:rPr>
    </w:lvl>
    <w:lvl w:ilvl="1" w:tplc="6F7E9E10">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72B06542">
      <w:numFmt w:val="bullet"/>
      <w:lvlText w:val="•"/>
      <w:lvlJc w:val="left"/>
      <w:pPr>
        <w:ind w:left="2960" w:hanging="360"/>
      </w:pPr>
      <w:rPr>
        <w:rFonts w:hint="default"/>
        <w:lang w:val="en-US" w:eastAsia="en-US" w:bidi="ar-SA"/>
      </w:rPr>
    </w:lvl>
    <w:lvl w:ilvl="3" w:tplc="288E19FE">
      <w:numFmt w:val="bullet"/>
      <w:lvlText w:val="•"/>
      <w:lvlJc w:val="left"/>
      <w:pPr>
        <w:ind w:left="4480" w:hanging="360"/>
      </w:pPr>
      <w:rPr>
        <w:rFonts w:hint="default"/>
        <w:lang w:val="en-US" w:eastAsia="en-US" w:bidi="ar-SA"/>
      </w:rPr>
    </w:lvl>
    <w:lvl w:ilvl="4" w:tplc="A7DC4E6E">
      <w:numFmt w:val="bullet"/>
      <w:lvlText w:val="•"/>
      <w:lvlJc w:val="left"/>
      <w:pPr>
        <w:ind w:left="6000" w:hanging="360"/>
      </w:pPr>
      <w:rPr>
        <w:rFonts w:hint="default"/>
        <w:lang w:val="en-US" w:eastAsia="en-US" w:bidi="ar-SA"/>
      </w:rPr>
    </w:lvl>
    <w:lvl w:ilvl="5" w:tplc="364A165A">
      <w:numFmt w:val="bullet"/>
      <w:lvlText w:val="•"/>
      <w:lvlJc w:val="left"/>
      <w:pPr>
        <w:ind w:left="7520" w:hanging="360"/>
      </w:pPr>
      <w:rPr>
        <w:rFonts w:hint="default"/>
        <w:lang w:val="en-US" w:eastAsia="en-US" w:bidi="ar-SA"/>
      </w:rPr>
    </w:lvl>
    <w:lvl w:ilvl="6" w:tplc="EE0257A2">
      <w:numFmt w:val="bullet"/>
      <w:lvlText w:val="•"/>
      <w:lvlJc w:val="left"/>
      <w:pPr>
        <w:ind w:left="9040" w:hanging="360"/>
      </w:pPr>
      <w:rPr>
        <w:rFonts w:hint="default"/>
        <w:lang w:val="en-US" w:eastAsia="en-US" w:bidi="ar-SA"/>
      </w:rPr>
    </w:lvl>
    <w:lvl w:ilvl="7" w:tplc="5F70BF4C">
      <w:numFmt w:val="bullet"/>
      <w:lvlText w:val="•"/>
      <w:lvlJc w:val="left"/>
      <w:pPr>
        <w:ind w:left="10560" w:hanging="360"/>
      </w:pPr>
      <w:rPr>
        <w:rFonts w:hint="default"/>
        <w:lang w:val="en-US" w:eastAsia="en-US" w:bidi="ar-SA"/>
      </w:rPr>
    </w:lvl>
    <w:lvl w:ilvl="8" w:tplc="7924D756">
      <w:numFmt w:val="bullet"/>
      <w:lvlText w:val="•"/>
      <w:lvlJc w:val="left"/>
      <w:pPr>
        <w:ind w:left="12080" w:hanging="360"/>
      </w:pPr>
      <w:rPr>
        <w:rFonts w:hint="default"/>
        <w:lang w:val="en-US" w:eastAsia="en-US" w:bidi="ar-SA"/>
      </w:rPr>
    </w:lvl>
  </w:abstractNum>
  <w:abstractNum w:abstractNumId="9" w15:restartNumberingAfterBreak="0">
    <w:nsid w:val="06BB5965"/>
    <w:multiLevelType w:val="hybridMultilevel"/>
    <w:tmpl w:val="A01CC7B2"/>
    <w:lvl w:ilvl="0" w:tplc="9474B636">
      <w:start w:val="1"/>
      <w:numFmt w:val="lowerRoman"/>
      <w:lvlText w:val="(%1)"/>
      <w:lvlJc w:val="left"/>
      <w:pPr>
        <w:ind w:left="720" w:hanging="315"/>
        <w:jc w:val="right"/>
      </w:pPr>
      <w:rPr>
        <w:rFonts w:ascii="Calibri" w:eastAsia="Calibri" w:hAnsi="Calibri" w:cs="Calibri" w:hint="default"/>
        <w:b/>
        <w:bCs/>
        <w:i w:val="0"/>
        <w:iCs w:val="0"/>
        <w:color w:val="E26C09"/>
        <w:spacing w:val="0"/>
        <w:w w:val="99"/>
        <w:sz w:val="34"/>
        <w:szCs w:val="34"/>
        <w:lang w:val="en-US" w:eastAsia="en-US" w:bidi="ar-SA"/>
      </w:rPr>
    </w:lvl>
    <w:lvl w:ilvl="1" w:tplc="CA3023BA">
      <w:numFmt w:val="bullet"/>
      <w:lvlText w:val="•"/>
      <w:lvlJc w:val="left"/>
      <w:pPr>
        <w:ind w:left="2160" w:hanging="315"/>
      </w:pPr>
      <w:rPr>
        <w:rFonts w:hint="default"/>
        <w:lang w:val="en-US" w:eastAsia="en-US" w:bidi="ar-SA"/>
      </w:rPr>
    </w:lvl>
    <w:lvl w:ilvl="2" w:tplc="0430FFE6">
      <w:numFmt w:val="bullet"/>
      <w:lvlText w:val="•"/>
      <w:lvlJc w:val="left"/>
      <w:pPr>
        <w:ind w:left="3600" w:hanging="315"/>
      </w:pPr>
      <w:rPr>
        <w:rFonts w:hint="default"/>
        <w:lang w:val="en-US" w:eastAsia="en-US" w:bidi="ar-SA"/>
      </w:rPr>
    </w:lvl>
    <w:lvl w:ilvl="3" w:tplc="C382D4CE">
      <w:numFmt w:val="bullet"/>
      <w:lvlText w:val="•"/>
      <w:lvlJc w:val="left"/>
      <w:pPr>
        <w:ind w:left="5040" w:hanging="315"/>
      </w:pPr>
      <w:rPr>
        <w:rFonts w:hint="default"/>
        <w:lang w:val="en-US" w:eastAsia="en-US" w:bidi="ar-SA"/>
      </w:rPr>
    </w:lvl>
    <w:lvl w:ilvl="4" w:tplc="8C0AF20A">
      <w:numFmt w:val="bullet"/>
      <w:lvlText w:val="•"/>
      <w:lvlJc w:val="left"/>
      <w:pPr>
        <w:ind w:left="6480" w:hanging="315"/>
      </w:pPr>
      <w:rPr>
        <w:rFonts w:hint="default"/>
        <w:lang w:val="en-US" w:eastAsia="en-US" w:bidi="ar-SA"/>
      </w:rPr>
    </w:lvl>
    <w:lvl w:ilvl="5" w:tplc="EB189356">
      <w:numFmt w:val="bullet"/>
      <w:lvlText w:val="•"/>
      <w:lvlJc w:val="left"/>
      <w:pPr>
        <w:ind w:left="7920" w:hanging="315"/>
      </w:pPr>
      <w:rPr>
        <w:rFonts w:hint="default"/>
        <w:lang w:val="en-US" w:eastAsia="en-US" w:bidi="ar-SA"/>
      </w:rPr>
    </w:lvl>
    <w:lvl w:ilvl="6" w:tplc="BA223ED0">
      <w:numFmt w:val="bullet"/>
      <w:lvlText w:val="•"/>
      <w:lvlJc w:val="left"/>
      <w:pPr>
        <w:ind w:left="9360" w:hanging="315"/>
      </w:pPr>
      <w:rPr>
        <w:rFonts w:hint="default"/>
        <w:lang w:val="en-US" w:eastAsia="en-US" w:bidi="ar-SA"/>
      </w:rPr>
    </w:lvl>
    <w:lvl w:ilvl="7" w:tplc="FEE4FEAE">
      <w:numFmt w:val="bullet"/>
      <w:lvlText w:val="•"/>
      <w:lvlJc w:val="left"/>
      <w:pPr>
        <w:ind w:left="10800" w:hanging="315"/>
      </w:pPr>
      <w:rPr>
        <w:rFonts w:hint="default"/>
        <w:lang w:val="en-US" w:eastAsia="en-US" w:bidi="ar-SA"/>
      </w:rPr>
    </w:lvl>
    <w:lvl w:ilvl="8" w:tplc="DC646184">
      <w:numFmt w:val="bullet"/>
      <w:lvlText w:val="•"/>
      <w:lvlJc w:val="left"/>
      <w:pPr>
        <w:ind w:left="12240" w:hanging="315"/>
      </w:pPr>
      <w:rPr>
        <w:rFonts w:hint="default"/>
        <w:lang w:val="en-US" w:eastAsia="en-US" w:bidi="ar-SA"/>
      </w:rPr>
    </w:lvl>
  </w:abstractNum>
  <w:abstractNum w:abstractNumId="10" w15:restartNumberingAfterBreak="0">
    <w:nsid w:val="06E77728"/>
    <w:multiLevelType w:val="hybridMultilevel"/>
    <w:tmpl w:val="1504A358"/>
    <w:lvl w:ilvl="0" w:tplc="D51C2202">
      <w:start w:val="1"/>
      <w:numFmt w:val="lowerRoman"/>
      <w:lvlText w:val="(%1)"/>
      <w:lvlJc w:val="left"/>
      <w:pPr>
        <w:ind w:left="1115" w:hanging="396"/>
        <w:jc w:val="left"/>
      </w:pPr>
      <w:rPr>
        <w:rFonts w:ascii="Calibri" w:eastAsia="Calibri" w:hAnsi="Calibri" w:cs="Calibri" w:hint="default"/>
        <w:b/>
        <w:bCs/>
        <w:i w:val="0"/>
        <w:iCs w:val="0"/>
        <w:color w:val="E26C09"/>
        <w:spacing w:val="0"/>
        <w:w w:val="100"/>
        <w:sz w:val="36"/>
        <w:szCs w:val="36"/>
        <w:lang w:val="en-US" w:eastAsia="en-US" w:bidi="ar-SA"/>
      </w:rPr>
    </w:lvl>
    <w:lvl w:ilvl="1" w:tplc="EA6CE9E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5142D7C6">
      <w:numFmt w:val="bullet"/>
      <w:lvlText w:val="•"/>
      <w:lvlJc w:val="left"/>
      <w:pPr>
        <w:ind w:left="2960" w:hanging="360"/>
      </w:pPr>
      <w:rPr>
        <w:rFonts w:hint="default"/>
        <w:lang w:val="en-US" w:eastAsia="en-US" w:bidi="ar-SA"/>
      </w:rPr>
    </w:lvl>
    <w:lvl w:ilvl="3" w:tplc="89EA3D0E">
      <w:numFmt w:val="bullet"/>
      <w:lvlText w:val="•"/>
      <w:lvlJc w:val="left"/>
      <w:pPr>
        <w:ind w:left="4480" w:hanging="360"/>
      </w:pPr>
      <w:rPr>
        <w:rFonts w:hint="default"/>
        <w:lang w:val="en-US" w:eastAsia="en-US" w:bidi="ar-SA"/>
      </w:rPr>
    </w:lvl>
    <w:lvl w:ilvl="4" w:tplc="8C6CA4D4">
      <w:numFmt w:val="bullet"/>
      <w:lvlText w:val="•"/>
      <w:lvlJc w:val="left"/>
      <w:pPr>
        <w:ind w:left="6000" w:hanging="360"/>
      </w:pPr>
      <w:rPr>
        <w:rFonts w:hint="default"/>
        <w:lang w:val="en-US" w:eastAsia="en-US" w:bidi="ar-SA"/>
      </w:rPr>
    </w:lvl>
    <w:lvl w:ilvl="5" w:tplc="E9028AD0">
      <w:numFmt w:val="bullet"/>
      <w:lvlText w:val="•"/>
      <w:lvlJc w:val="left"/>
      <w:pPr>
        <w:ind w:left="7520" w:hanging="360"/>
      </w:pPr>
      <w:rPr>
        <w:rFonts w:hint="default"/>
        <w:lang w:val="en-US" w:eastAsia="en-US" w:bidi="ar-SA"/>
      </w:rPr>
    </w:lvl>
    <w:lvl w:ilvl="6" w:tplc="CD3ADABA">
      <w:numFmt w:val="bullet"/>
      <w:lvlText w:val="•"/>
      <w:lvlJc w:val="left"/>
      <w:pPr>
        <w:ind w:left="9040" w:hanging="360"/>
      </w:pPr>
      <w:rPr>
        <w:rFonts w:hint="default"/>
        <w:lang w:val="en-US" w:eastAsia="en-US" w:bidi="ar-SA"/>
      </w:rPr>
    </w:lvl>
    <w:lvl w:ilvl="7" w:tplc="B1D61446">
      <w:numFmt w:val="bullet"/>
      <w:lvlText w:val="•"/>
      <w:lvlJc w:val="left"/>
      <w:pPr>
        <w:ind w:left="10560" w:hanging="360"/>
      </w:pPr>
      <w:rPr>
        <w:rFonts w:hint="default"/>
        <w:lang w:val="en-US" w:eastAsia="en-US" w:bidi="ar-SA"/>
      </w:rPr>
    </w:lvl>
    <w:lvl w:ilvl="8" w:tplc="19C2A156">
      <w:numFmt w:val="bullet"/>
      <w:lvlText w:val="•"/>
      <w:lvlJc w:val="left"/>
      <w:pPr>
        <w:ind w:left="12080" w:hanging="360"/>
      </w:pPr>
      <w:rPr>
        <w:rFonts w:hint="default"/>
        <w:lang w:val="en-US" w:eastAsia="en-US" w:bidi="ar-SA"/>
      </w:rPr>
    </w:lvl>
  </w:abstractNum>
  <w:abstractNum w:abstractNumId="11" w15:restartNumberingAfterBreak="0">
    <w:nsid w:val="07283F0D"/>
    <w:multiLevelType w:val="hybridMultilevel"/>
    <w:tmpl w:val="4C34E942"/>
    <w:lvl w:ilvl="0" w:tplc="4DB2312C">
      <w:start w:val="1"/>
      <w:numFmt w:val="lowerRoman"/>
      <w:lvlText w:val="(%1)"/>
      <w:lvlJc w:val="left"/>
      <w:pPr>
        <w:ind w:left="1115" w:hanging="396"/>
        <w:jc w:val="left"/>
      </w:pPr>
      <w:rPr>
        <w:rFonts w:ascii="Calibri" w:eastAsia="Calibri" w:hAnsi="Calibri" w:cs="Calibri" w:hint="default"/>
        <w:b/>
        <w:bCs/>
        <w:i w:val="0"/>
        <w:iCs w:val="0"/>
        <w:spacing w:val="0"/>
        <w:w w:val="100"/>
        <w:sz w:val="36"/>
        <w:szCs w:val="36"/>
        <w:lang w:val="en-US" w:eastAsia="en-US" w:bidi="ar-SA"/>
      </w:rPr>
    </w:lvl>
    <w:lvl w:ilvl="1" w:tplc="CCBE37AC">
      <w:numFmt w:val="bullet"/>
      <w:lvlText w:val="•"/>
      <w:lvlJc w:val="left"/>
      <w:pPr>
        <w:ind w:left="2520" w:hanging="396"/>
      </w:pPr>
      <w:rPr>
        <w:rFonts w:hint="default"/>
        <w:lang w:val="en-US" w:eastAsia="en-US" w:bidi="ar-SA"/>
      </w:rPr>
    </w:lvl>
    <w:lvl w:ilvl="2" w:tplc="3A506288">
      <w:numFmt w:val="bullet"/>
      <w:lvlText w:val="•"/>
      <w:lvlJc w:val="left"/>
      <w:pPr>
        <w:ind w:left="3920" w:hanging="396"/>
      </w:pPr>
      <w:rPr>
        <w:rFonts w:hint="default"/>
        <w:lang w:val="en-US" w:eastAsia="en-US" w:bidi="ar-SA"/>
      </w:rPr>
    </w:lvl>
    <w:lvl w:ilvl="3" w:tplc="85FC800C">
      <w:numFmt w:val="bullet"/>
      <w:lvlText w:val="•"/>
      <w:lvlJc w:val="left"/>
      <w:pPr>
        <w:ind w:left="5320" w:hanging="396"/>
      </w:pPr>
      <w:rPr>
        <w:rFonts w:hint="default"/>
        <w:lang w:val="en-US" w:eastAsia="en-US" w:bidi="ar-SA"/>
      </w:rPr>
    </w:lvl>
    <w:lvl w:ilvl="4" w:tplc="C39AA4F4">
      <w:numFmt w:val="bullet"/>
      <w:lvlText w:val="•"/>
      <w:lvlJc w:val="left"/>
      <w:pPr>
        <w:ind w:left="6720" w:hanging="396"/>
      </w:pPr>
      <w:rPr>
        <w:rFonts w:hint="default"/>
        <w:lang w:val="en-US" w:eastAsia="en-US" w:bidi="ar-SA"/>
      </w:rPr>
    </w:lvl>
    <w:lvl w:ilvl="5" w:tplc="8E420FE6">
      <w:numFmt w:val="bullet"/>
      <w:lvlText w:val="•"/>
      <w:lvlJc w:val="left"/>
      <w:pPr>
        <w:ind w:left="8120" w:hanging="396"/>
      </w:pPr>
      <w:rPr>
        <w:rFonts w:hint="default"/>
        <w:lang w:val="en-US" w:eastAsia="en-US" w:bidi="ar-SA"/>
      </w:rPr>
    </w:lvl>
    <w:lvl w:ilvl="6" w:tplc="3CFABD70">
      <w:numFmt w:val="bullet"/>
      <w:lvlText w:val="•"/>
      <w:lvlJc w:val="left"/>
      <w:pPr>
        <w:ind w:left="9520" w:hanging="396"/>
      </w:pPr>
      <w:rPr>
        <w:rFonts w:hint="default"/>
        <w:lang w:val="en-US" w:eastAsia="en-US" w:bidi="ar-SA"/>
      </w:rPr>
    </w:lvl>
    <w:lvl w:ilvl="7" w:tplc="04E2B19A">
      <w:numFmt w:val="bullet"/>
      <w:lvlText w:val="•"/>
      <w:lvlJc w:val="left"/>
      <w:pPr>
        <w:ind w:left="10920" w:hanging="396"/>
      </w:pPr>
      <w:rPr>
        <w:rFonts w:hint="default"/>
        <w:lang w:val="en-US" w:eastAsia="en-US" w:bidi="ar-SA"/>
      </w:rPr>
    </w:lvl>
    <w:lvl w:ilvl="8" w:tplc="FE525E96">
      <w:numFmt w:val="bullet"/>
      <w:lvlText w:val="•"/>
      <w:lvlJc w:val="left"/>
      <w:pPr>
        <w:ind w:left="12320" w:hanging="396"/>
      </w:pPr>
      <w:rPr>
        <w:rFonts w:hint="default"/>
        <w:lang w:val="en-US" w:eastAsia="en-US" w:bidi="ar-SA"/>
      </w:rPr>
    </w:lvl>
  </w:abstractNum>
  <w:abstractNum w:abstractNumId="12" w15:restartNumberingAfterBreak="0">
    <w:nsid w:val="076C6A9A"/>
    <w:multiLevelType w:val="hybridMultilevel"/>
    <w:tmpl w:val="D9B6C738"/>
    <w:lvl w:ilvl="0" w:tplc="49A49F52">
      <w:start w:val="1"/>
      <w:numFmt w:val="decimal"/>
      <w:lvlText w:val="(%1)"/>
      <w:lvlJc w:val="left"/>
      <w:pPr>
        <w:ind w:left="1067" w:hanging="490"/>
        <w:jc w:val="right"/>
      </w:pPr>
      <w:rPr>
        <w:rFonts w:ascii="Calibri" w:eastAsia="Calibri" w:hAnsi="Calibri" w:cs="Calibri" w:hint="default"/>
        <w:b/>
        <w:bCs/>
        <w:i w:val="0"/>
        <w:iCs w:val="0"/>
        <w:color w:val="E26C09"/>
        <w:spacing w:val="0"/>
        <w:w w:val="100"/>
        <w:sz w:val="36"/>
        <w:szCs w:val="36"/>
        <w:lang w:val="en-US" w:eastAsia="en-US" w:bidi="ar-SA"/>
      </w:rPr>
    </w:lvl>
    <w:lvl w:ilvl="1" w:tplc="889C4754">
      <w:numFmt w:val="bullet"/>
      <w:lvlText w:val=""/>
      <w:lvlJc w:val="left"/>
      <w:pPr>
        <w:ind w:left="1298" w:hanging="360"/>
      </w:pPr>
      <w:rPr>
        <w:rFonts w:ascii="Symbol" w:eastAsia="Symbol" w:hAnsi="Symbol" w:cs="Symbol" w:hint="default"/>
        <w:b w:val="0"/>
        <w:bCs w:val="0"/>
        <w:i w:val="0"/>
        <w:iCs w:val="0"/>
        <w:spacing w:val="0"/>
        <w:w w:val="100"/>
        <w:sz w:val="36"/>
        <w:szCs w:val="36"/>
        <w:lang w:val="en-US" w:eastAsia="en-US" w:bidi="ar-SA"/>
      </w:rPr>
    </w:lvl>
    <w:lvl w:ilvl="2" w:tplc="E0604830">
      <w:numFmt w:val="bullet"/>
      <w:lvlText w:val="•"/>
      <w:lvlJc w:val="left"/>
      <w:pPr>
        <w:ind w:left="1440" w:hanging="360"/>
      </w:pPr>
      <w:rPr>
        <w:rFonts w:hint="default"/>
        <w:lang w:val="en-US" w:eastAsia="en-US" w:bidi="ar-SA"/>
      </w:rPr>
    </w:lvl>
    <w:lvl w:ilvl="3" w:tplc="E6BAE986">
      <w:numFmt w:val="bullet"/>
      <w:lvlText w:val="•"/>
      <w:lvlJc w:val="left"/>
      <w:pPr>
        <w:ind w:left="3150" w:hanging="360"/>
      </w:pPr>
      <w:rPr>
        <w:rFonts w:hint="default"/>
        <w:lang w:val="en-US" w:eastAsia="en-US" w:bidi="ar-SA"/>
      </w:rPr>
    </w:lvl>
    <w:lvl w:ilvl="4" w:tplc="376A3A30">
      <w:numFmt w:val="bullet"/>
      <w:lvlText w:val="•"/>
      <w:lvlJc w:val="left"/>
      <w:pPr>
        <w:ind w:left="4860" w:hanging="360"/>
      </w:pPr>
      <w:rPr>
        <w:rFonts w:hint="default"/>
        <w:lang w:val="en-US" w:eastAsia="en-US" w:bidi="ar-SA"/>
      </w:rPr>
    </w:lvl>
    <w:lvl w:ilvl="5" w:tplc="A71EDC7A">
      <w:numFmt w:val="bullet"/>
      <w:lvlText w:val="•"/>
      <w:lvlJc w:val="left"/>
      <w:pPr>
        <w:ind w:left="6570" w:hanging="360"/>
      </w:pPr>
      <w:rPr>
        <w:rFonts w:hint="default"/>
        <w:lang w:val="en-US" w:eastAsia="en-US" w:bidi="ar-SA"/>
      </w:rPr>
    </w:lvl>
    <w:lvl w:ilvl="6" w:tplc="B5AC27F6">
      <w:numFmt w:val="bullet"/>
      <w:lvlText w:val="•"/>
      <w:lvlJc w:val="left"/>
      <w:pPr>
        <w:ind w:left="8280" w:hanging="360"/>
      </w:pPr>
      <w:rPr>
        <w:rFonts w:hint="default"/>
        <w:lang w:val="en-US" w:eastAsia="en-US" w:bidi="ar-SA"/>
      </w:rPr>
    </w:lvl>
    <w:lvl w:ilvl="7" w:tplc="7C74CFAC">
      <w:numFmt w:val="bullet"/>
      <w:lvlText w:val="•"/>
      <w:lvlJc w:val="left"/>
      <w:pPr>
        <w:ind w:left="9990" w:hanging="360"/>
      </w:pPr>
      <w:rPr>
        <w:rFonts w:hint="default"/>
        <w:lang w:val="en-US" w:eastAsia="en-US" w:bidi="ar-SA"/>
      </w:rPr>
    </w:lvl>
    <w:lvl w:ilvl="8" w:tplc="B31243CC">
      <w:numFmt w:val="bullet"/>
      <w:lvlText w:val="•"/>
      <w:lvlJc w:val="left"/>
      <w:pPr>
        <w:ind w:left="11700" w:hanging="360"/>
      </w:pPr>
      <w:rPr>
        <w:rFonts w:hint="default"/>
        <w:lang w:val="en-US" w:eastAsia="en-US" w:bidi="ar-SA"/>
      </w:rPr>
    </w:lvl>
  </w:abstractNum>
  <w:abstractNum w:abstractNumId="13" w15:restartNumberingAfterBreak="0">
    <w:nsid w:val="07C54755"/>
    <w:multiLevelType w:val="hybridMultilevel"/>
    <w:tmpl w:val="8B7822A0"/>
    <w:lvl w:ilvl="0" w:tplc="D1B217E8">
      <w:start w:val="1"/>
      <w:numFmt w:val="decimal"/>
      <w:lvlText w:val="(%1)"/>
      <w:lvlJc w:val="left"/>
      <w:pPr>
        <w:ind w:left="1205" w:hanging="485"/>
        <w:jc w:val="left"/>
      </w:pPr>
      <w:rPr>
        <w:rFonts w:ascii="Calibri" w:eastAsia="Calibri" w:hAnsi="Calibri" w:cs="Calibri" w:hint="default"/>
        <w:b/>
        <w:bCs/>
        <w:i w:val="0"/>
        <w:iCs w:val="0"/>
        <w:color w:val="974705"/>
        <w:spacing w:val="-2"/>
        <w:w w:val="100"/>
        <w:sz w:val="36"/>
        <w:szCs w:val="36"/>
        <w:lang w:val="en-US" w:eastAsia="en-US" w:bidi="ar-SA"/>
      </w:rPr>
    </w:lvl>
    <w:lvl w:ilvl="1" w:tplc="956CE2E2">
      <w:numFmt w:val="bullet"/>
      <w:lvlText w:val="•"/>
      <w:lvlJc w:val="left"/>
      <w:pPr>
        <w:ind w:left="2592" w:hanging="485"/>
      </w:pPr>
      <w:rPr>
        <w:rFonts w:hint="default"/>
        <w:lang w:val="en-US" w:eastAsia="en-US" w:bidi="ar-SA"/>
      </w:rPr>
    </w:lvl>
    <w:lvl w:ilvl="2" w:tplc="A4E6AF24">
      <w:numFmt w:val="bullet"/>
      <w:lvlText w:val="•"/>
      <w:lvlJc w:val="left"/>
      <w:pPr>
        <w:ind w:left="3984" w:hanging="485"/>
      </w:pPr>
      <w:rPr>
        <w:rFonts w:hint="default"/>
        <w:lang w:val="en-US" w:eastAsia="en-US" w:bidi="ar-SA"/>
      </w:rPr>
    </w:lvl>
    <w:lvl w:ilvl="3" w:tplc="6FA47FC8">
      <w:numFmt w:val="bullet"/>
      <w:lvlText w:val="•"/>
      <w:lvlJc w:val="left"/>
      <w:pPr>
        <w:ind w:left="5376" w:hanging="485"/>
      </w:pPr>
      <w:rPr>
        <w:rFonts w:hint="default"/>
        <w:lang w:val="en-US" w:eastAsia="en-US" w:bidi="ar-SA"/>
      </w:rPr>
    </w:lvl>
    <w:lvl w:ilvl="4" w:tplc="A97EE766">
      <w:numFmt w:val="bullet"/>
      <w:lvlText w:val="•"/>
      <w:lvlJc w:val="left"/>
      <w:pPr>
        <w:ind w:left="6768" w:hanging="485"/>
      </w:pPr>
      <w:rPr>
        <w:rFonts w:hint="default"/>
        <w:lang w:val="en-US" w:eastAsia="en-US" w:bidi="ar-SA"/>
      </w:rPr>
    </w:lvl>
    <w:lvl w:ilvl="5" w:tplc="B04830A2">
      <w:numFmt w:val="bullet"/>
      <w:lvlText w:val="•"/>
      <w:lvlJc w:val="left"/>
      <w:pPr>
        <w:ind w:left="8160" w:hanging="485"/>
      </w:pPr>
      <w:rPr>
        <w:rFonts w:hint="default"/>
        <w:lang w:val="en-US" w:eastAsia="en-US" w:bidi="ar-SA"/>
      </w:rPr>
    </w:lvl>
    <w:lvl w:ilvl="6" w:tplc="3A1A87C0">
      <w:numFmt w:val="bullet"/>
      <w:lvlText w:val="•"/>
      <w:lvlJc w:val="left"/>
      <w:pPr>
        <w:ind w:left="9552" w:hanging="485"/>
      </w:pPr>
      <w:rPr>
        <w:rFonts w:hint="default"/>
        <w:lang w:val="en-US" w:eastAsia="en-US" w:bidi="ar-SA"/>
      </w:rPr>
    </w:lvl>
    <w:lvl w:ilvl="7" w:tplc="7A4C3296">
      <w:numFmt w:val="bullet"/>
      <w:lvlText w:val="•"/>
      <w:lvlJc w:val="left"/>
      <w:pPr>
        <w:ind w:left="10944" w:hanging="485"/>
      </w:pPr>
      <w:rPr>
        <w:rFonts w:hint="default"/>
        <w:lang w:val="en-US" w:eastAsia="en-US" w:bidi="ar-SA"/>
      </w:rPr>
    </w:lvl>
    <w:lvl w:ilvl="8" w:tplc="1C9E5464">
      <w:numFmt w:val="bullet"/>
      <w:lvlText w:val="•"/>
      <w:lvlJc w:val="left"/>
      <w:pPr>
        <w:ind w:left="12336" w:hanging="485"/>
      </w:pPr>
      <w:rPr>
        <w:rFonts w:hint="default"/>
        <w:lang w:val="en-US" w:eastAsia="en-US" w:bidi="ar-SA"/>
      </w:rPr>
    </w:lvl>
  </w:abstractNum>
  <w:abstractNum w:abstractNumId="14" w15:restartNumberingAfterBreak="0">
    <w:nsid w:val="07D2221B"/>
    <w:multiLevelType w:val="hybridMultilevel"/>
    <w:tmpl w:val="3D94E59A"/>
    <w:lvl w:ilvl="0" w:tplc="E7A2F336">
      <w:start w:val="1"/>
      <w:numFmt w:val="decimal"/>
      <w:lvlText w:val="(%1)"/>
      <w:lvlJc w:val="left"/>
      <w:pPr>
        <w:ind w:left="1440" w:hanging="490"/>
        <w:jc w:val="left"/>
      </w:pPr>
      <w:rPr>
        <w:rFonts w:ascii="Calibri" w:eastAsia="Calibri" w:hAnsi="Calibri" w:cs="Calibri" w:hint="default"/>
        <w:b/>
        <w:bCs/>
        <w:i w:val="0"/>
        <w:iCs w:val="0"/>
        <w:color w:val="974705"/>
        <w:spacing w:val="0"/>
        <w:w w:val="100"/>
        <w:sz w:val="36"/>
        <w:szCs w:val="36"/>
        <w:lang w:val="en-US" w:eastAsia="en-US" w:bidi="ar-SA"/>
      </w:rPr>
    </w:lvl>
    <w:lvl w:ilvl="1" w:tplc="E130734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DE3C632C">
      <w:numFmt w:val="bullet"/>
      <w:lvlText w:val="•"/>
      <w:lvlJc w:val="left"/>
      <w:pPr>
        <w:ind w:left="4176" w:hanging="360"/>
      </w:pPr>
      <w:rPr>
        <w:rFonts w:hint="default"/>
        <w:lang w:val="en-US" w:eastAsia="en-US" w:bidi="ar-SA"/>
      </w:rPr>
    </w:lvl>
    <w:lvl w:ilvl="3" w:tplc="08063F44">
      <w:numFmt w:val="bullet"/>
      <w:lvlText w:val="•"/>
      <w:lvlJc w:val="left"/>
      <w:pPr>
        <w:ind w:left="5544" w:hanging="360"/>
      </w:pPr>
      <w:rPr>
        <w:rFonts w:hint="default"/>
        <w:lang w:val="en-US" w:eastAsia="en-US" w:bidi="ar-SA"/>
      </w:rPr>
    </w:lvl>
    <w:lvl w:ilvl="4" w:tplc="934C65F8">
      <w:numFmt w:val="bullet"/>
      <w:lvlText w:val="•"/>
      <w:lvlJc w:val="left"/>
      <w:pPr>
        <w:ind w:left="6912" w:hanging="360"/>
      </w:pPr>
      <w:rPr>
        <w:rFonts w:hint="default"/>
        <w:lang w:val="en-US" w:eastAsia="en-US" w:bidi="ar-SA"/>
      </w:rPr>
    </w:lvl>
    <w:lvl w:ilvl="5" w:tplc="42D454B4">
      <w:numFmt w:val="bullet"/>
      <w:lvlText w:val="•"/>
      <w:lvlJc w:val="left"/>
      <w:pPr>
        <w:ind w:left="8280" w:hanging="360"/>
      </w:pPr>
      <w:rPr>
        <w:rFonts w:hint="default"/>
        <w:lang w:val="en-US" w:eastAsia="en-US" w:bidi="ar-SA"/>
      </w:rPr>
    </w:lvl>
    <w:lvl w:ilvl="6" w:tplc="EA4A980C">
      <w:numFmt w:val="bullet"/>
      <w:lvlText w:val="•"/>
      <w:lvlJc w:val="left"/>
      <w:pPr>
        <w:ind w:left="9648" w:hanging="360"/>
      </w:pPr>
      <w:rPr>
        <w:rFonts w:hint="default"/>
        <w:lang w:val="en-US" w:eastAsia="en-US" w:bidi="ar-SA"/>
      </w:rPr>
    </w:lvl>
    <w:lvl w:ilvl="7" w:tplc="8DEE6E18">
      <w:numFmt w:val="bullet"/>
      <w:lvlText w:val="•"/>
      <w:lvlJc w:val="left"/>
      <w:pPr>
        <w:ind w:left="11016" w:hanging="360"/>
      </w:pPr>
      <w:rPr>
        <w:rFonts w:hint="default"/>
        <w:lang w:val="en-US" w:eastAsia="en-US" w:bidi="ar-SA"/>
      </w:rPr>
    </w:lvl>
    <w:lvl w:ilvl="8" w:tplc="1F22D952">
      <w:numFmt w:val="bullet"/>
      <w:lvlText w:val="•"/>
      <w:lvlJc w:val="left"/>
      <w:pPr>
        <w:ind w:left="12384" w:hanging="360"/>
      </w:pPr>
      <w:rPr>
        <w:rFonts w:hint="default"/>
        <w:lang w:val="en-US" w:eastAsia="en-US" w:bidi="ar-SA"/>
      </w:rPr>
    </w:lvl>
  </w:abstractNum>
  <w:abstractNum w:abstractNumId="15" w15:restartNumberingAfterBreak="0">
    <w:nsid w:val="08332F03"/>
    <w:multiLevelType w:val="hybridMultilevel"/>
    <w:tmpl w:val="85E053CA"/>
    <w:lvl w:ilvl="0" w:tplc="E3141806">
      <w:start w:val="1"/>
      <w:numFmt w:val="decimal"/>
      <w:lvlText w:val="(%1)"/>
      <w:lvlJc w:val="left"/>
      <w:pPr>
        <w:ind w:left="1209" w:hanging="489"/>
        <w:jc w:val="left"/>
      </w:pPr>
      <w:rPr>
        <w:rFonts w:ascii="Calibri" w:eastAsia="Calibri" w:hAnsi="Calibri" w:cs="Calibri" w:hint="default"/>
        <w:b/>
        <w:bCs/>
        <w:i w:val="0"/>
        <w:iCs w:val="0"/>
        <w:color w:val="C00000"/>
        <w:spacing w:val="-3"/>
        <w:w w:val="100"/>
        <w:sz w:val="36"/>
        <w:szCs w:val="36"/>
        <w:lang w:val="en-US" w:eastAsia="en-US" w:bidi="ar-SA"/>
      </w:rPr>
    </w:lvl>
    <w:lvl w:ilvl="1" w:tplc="EA463456">
      <w:numFmt w:val="bullet"/>
      <w:lvlText w:val=""/>
      <w:lvlJc w:val="left"/>
      <w:pPr>
        <w:ind w:left="1441" w:hanging="361"/>
      </w:pPr>
      <w:rPr>
        <w:rFonts w:ascii="Symbol" w:eastAsia="Symbol" w:hAnsi="Symbol" w:cs="Symbol" w:hint="default"/>
        <w:b w:val="0"/>
        <w:bCs w:val="0"/>
        <w:i w:val="0"/>
        <w:iCs w:val="0"/>
        <w:spacing w:val="0"/>
        <w:w w:val="100"/>
        <w:sz w:val="36"/>
        <w:szCs w:val="36"/>
        <w:lang w:val="en-US" w:eastAsia="en-US" w:bidi="ar-SA"/>
      </w:rPr>
    </w:lvl>
    <w:lvl w:ilvl="2" w:tplc="16EEF436">
      <w:numFmt w:val="bullet"/>
      <w:lvlText w:val="•"/>
      <w:lvlJc w:val="left"/>
      <w:pPr>
        <w:ind w:left="2960" w:hanging="361"/>
      </w:pPr>
      <w:rPr>
        <w:rFonts w:hint="default"/>
        <w:lang w:val="en-US" w:eastAsia="en-US" w:bidi="ar-SA"/>
      </w:rPr>
    </w:lvl>
    <w:lvl w:ilvl="3" w:tplc="641C03BC">
      <w:numFmt w:val="bullet"/>
      <w:lvlText w:val="•"/>
      <w:lvlJc w:val="left"/>
      <w:pPr>
        <w:ind w:left="4480" w:hanging="361"/>
      </w:pPr>
      <w:rPr>
        <w:rFonts w:hint="default"/>
        <w:lang w:val="en-US" w:eastAsia="en-US" w:bidi="ar-SA"/>
      </w:rPr>
    </w:lvl>
    <w:lvl w:ilvl="4" w:tplc="B1905E02">
      <w:numFmt w:val="bullet"/>
      <w:lvlText w:val="•"/>
      <w:lvlJc w:val="left"/>
      <w:pPr>
        <w:ind w:left="6000" w:hanging="361"/>
      </w:pPr>
      <w:rPr>
        <w:rFonts w:hint="default"/>
        <w:lang w:val="en-US" w:eastAsia="en-US" w:bidi="ar-SA"/>
      </w:rPr>
    </w:lvl>
    <w:lvl w:ilvl="5" w:tplc="E0049876">
      <w:numFmt w:val="bullet"/>
      <w:lvlText w:val="•"/>
      <w:lvlJc w:val="left"/>
      <w:pPr>
        <w:ind w:left="7520" w:hanging="361"/>
      </w:pPr>
      <w:rPr>
        <w:rFonts w:hint="default"/>
        <w:lang w:val="en-US" w:eastAsia="en-US" w:bidi="ar-SA"/>
      </w:rPr>
    </w:lvl>
    <w:lvl w:ilvl="6" w:tplc="6F349E9E">
      <w:numFmt w:val="bullet"/>
      <w:lvlText w:val="•"/>
      <w:lvlJc w:val="left"/>
      <w:pPr>
        <w:ind w:left="9040" w:hanging="361"/>
      </w:pPr>
      <w:rPr>
        <w:rFonts w:hint="default"/>
        <w:lang w:val="en-US" w:eastAsia="en-US" w:bidi="ar-SA"/>
      </w:rPr>
    </w:lvl>
    <w:lvl w:ilvl="7" w:tplc="9E742DC4">
      <w:numFmt w:val="bullet"/>
      <w:lvlText w:val="•"/>
      <w:lvlJc w:val="left"/>
      <w:pPr>
        <w:ind w:left="10560" w:hanging="361"/>
      </w:pPr>
      <w:rPr>
        <w:rFonts w:hint="default"/>
        <w:lang w:val="en-US" w:eastAsia="en-US" w:bidi="ar-SA"/>
      </w:rPr>
    </w:lvl>
    <w:lvl w:ilvl="8" w:tplc="2D44DA08">
      <w:numFmt w:val="bullet"/>
      <w:lvlText w:val="•"/>
      <w:lvlJc w:val="left"/>
      <w:pPr>
        <w:ind w:left="12080" w:hanging="361"/>
      </w:pPr>
      <w:rPr>
        <w:rFonts w:hint="default"/>
        <w:lang w:val="en-US" w:eastAsia="en-US" w:bidi="ar-SA"/>
      </w:rPr>
    </w:lvl>
  </w:abstractNum>
  <w:abstractNum w:abstractNumId="16" w15:restartNumberingAfterBreak="0">
    <w:nsid w:val="0A5B03D4"/>
    <w:multiLevelType w:val="hybridMultilevel"/>
    <w:tmpl w:val="F39A0CD6"/>
    <w:lvl w:ilvl="0" w:tplc="C11A8030">
      <w:start w:val="1"/>
      <w:numFmt w:val="decimal"/>
      <w:lvlText w:val="%1)"/>
      <w:lvlJc w:val="left"/>
      <w:pPr>
        <w:ind w:left="1363" w:hanging="360"/>
        <w:jc w:val="left"/>
      </w:pPr>
      <w:rPr>
        <w:rFonts w:ascii="Calibri" w:eastAsia="Calibri" w:hAnsi="Calibri" w:cs="Calibri" w:hint="default"/>
        <w:b/>
        <w:bCs/>
        <w:i w:val="0"/>
        <w:iCs w:val="0"/>
        <w:spacing w:val="0"/>
        <w:w w:val="100"/>
        <w:sz w:val="36"/>
        <w:szCs w:val="36"/>
        <w:lang w:val="en-US" w:eastAsia="en-US" w:bidi="ar-SA"/>
      </w:rPr>
    </w:lvl>
    <w:lvl w:ilvl="1" w:tplc="19505AA8">
      <w:numFmt w:val="bullet"/>
      <w:lvlText w:val="•"/>
      <w:lvlJc w:val="left"/>
      <w:pPr>
        <w:ind w:left="2736" w:hanging="360"/>
      </w:pPr>
      <w:rPr>
        <w:rFonts w:hint="default"/>
        <w:lang w:val="en-US" w:eastAsia="en-US" w:bidi="ar-SA"/>
      </w:rPr>
    </w:lvl>
    <w:lvl w:ilvl="2" w:tplc="6BDEAE94">
      <w:numFmt w:val="bullet"/>
      <w:lvlText w:val="•"/>
      <w:lvlJc w:val="left"/>
      <w:pPr>
        <w:ind w:left="4112" w:hanging="360"/>
      </w:pPr>
      <w:rPr>
        <w:rFonts w:hint="default"/>
        <w:lang w:val="en-US" w:eastAsia="en-US" w:bidi="ar-SA"/>
      </w:rPr>
    </w:lvl>
    <w:lvl w:ilvl="3" w:tplc="CFEAD378">
      <w:numFmt w:val="bullet"/>
      <w:lvlText w:val="•"/>
      <w:lvlJc w:val="left"/>
      <w:pPr>
        <w:ind w:left="5488" w:hanging="360"/>
      </w:pPr>
      <w:rPr>
        <w:rFonts w:hint="default"/>
        <w:lang w:val="en-US" w:eastAsia="en-US" w:bidi="ar-SA"/>
      </w:rPr>
    </w:lvl>
    <w:lvl w:ilvl="4" w:tplc="1F0C6994">
      <w:numFmt w:val="bullet"/>
      <w:lvlText w:val="•"/>
      <w:lvlJc w:val="left"/>
      <w:pPr>
        <w:ind w:left="6864" w:hanging="360"/>
      </w:pPr>
      <w:rPr>
        <w:rFonts w:hint="default"/>
        <w:lang w:val="en-US" w:eastAsia="en-US" w:bidi="ar-SA"/>
      </w:rPr>
    </w:lvl>
    <w:lvl w:ilvl="5" w:tplc="BF860C4A">
      <w:numFmt w:val="bullet"/>
      <w:lvlText w:val="•"/>
      <w:lvlJc w:val="left"/>
      <w:pPr>
        <w:ind w:left="8240" w:hanging="360"/>
      </w:pPr>
      <w:rPr>
        <w:rFonts w:hint="default"/>
        <w:lang w:val="en-US" w:eastAsia="en-US" w:bidi="ar-SA"/>
      </w:rPr>
    </w:lvl>
    <w:lvl w:ilvl="6" w:tplc="DCA898C8">
      <w:numFmt w:val="bullet"/>
      <w:lvlText w:val="•"/>
      <w:lvlJc w:val="left"/>
      <w:pPr>
        <w:ind w:left="9616" w:hanging="360"/>
      </w:pPr>
      <w:rPr>
        <w:rFonts w:hint="default"/>
        <w:lang w:val="en-US" w:eastAsia="en-US" w:bidi="ar-SA"/>
      </w:rPr>
    </w:lvl>
    <w:lvl w:ilvl="7" w:tplc="C494F19E">
      <w:numFmt w:val="bullet"/>
      <w:lvlText w:val="•"/>
      <w:lvlJc w:val="left"/>
      <w:pPr>
        <w:ind w:left="10992" w:hanging="360"/>
      </w:pPr>
      <w:rPr>
        <w:rFonts w:hint="default"/>
        <w:lang w:val="en-US" w:eastAsia="en-US" w:bidi="ar-SA"/>
      </w:rPr>
    </w:lvl>
    <w:lvl w:ilvl="8" w:tplc="EC787140">
      <w:numFmt w:val="bullet"/>
      <w:lvlText w:val="•"/>
      <w:lvlJc w:val="left"/>
      <w:pPr>
        <w:ind w:left="12368" w:hanging="360"/>
      </w:pPr>
      <w:rPr>
        <w:rFonts w:hint="default"/>
        <w:lang w:val="en-US" w:eastAsia="en-US" w:bidi="ar-SA"/>
      </w:rPr>
    </w:lvl>
  </w:abstractNum>
  <w:abstractNum w:abstractNumId="17" w15:restartNumberingAfterBreak="0">
    <w:nsid w:val="0A7D7C74"/>
    <w:multiLevelType w:val="hybridMultilevel"/>
    <w:tmpl w:val="858A6968"/>
    <w:lvl w:ilvl="0" w:tplc="3F04F83E">
      <w:start w:val="1"/>
      <w:numFmt w:val="lowerRoman"/>
      <w:lvlText w:val="(%1)"/>
      <w:lvlJc w:val="left"/>
      <w:pPr>
        <w:ind w:left="720" w:hanging="893"/>
        <w:jc w:val="left"/>
      </w:pPr>
      <w:rPr>
        <w:rFonts w:hint="default"/>
        <w:spacing w:val="-3"/>
        <w:w w:val="100"/>
        <w:lang w:val="en-US" w:eastAsia="en-US" w:bidi="ar-SA"/>
      </w:rPr>
    </w:lvl>
    <w:lvl w:ilvl="1" w:tplc="F7D2E39A">
      <w:start w:val="1"/>
      <w:numFmt w:val="lowerLetter"/>
      <w:lvlText w:val="(%2)"/>
      <w:lvlJc w:val="left"/>
      <w:pPr>
        <w:ind w:left="1440" w:hanging="591"/>
        <w:jc w:val="left"/>
      </w:pPr>
      <w:rPr>
        <w:rFonts w:ascii="Calibri" w:eastAsia="Calibri" w:hAnsi="Calibri" w:cs="Calibri" w:hint="default"/>
        <w:b/>
        <w:bCs/>
        <w:i w:val="0"/>
        <w:iCs w:val="0"/>
        <w:spacing w:val="0"/>
        <w:w w:val="100"/>
        <w:sz w:val="40"/>
        <w:szCs w:val="40"/>
        <w:lang w:val="en-US" w:eastAsia="en-US" w:bidi="ar-SA"/>
      </w:rPr>
    </w:lvl>
    <w:lvl w:ilvl="2" w:tplc="1FE4B5F0">
      <w:numFmt w:val="bullet"/>
      <w:lvlText w:val="•"/>
      <w:lvlJc w:val="left"/>
      <w:pPr>
        <w:ind w:left="2960" w:hanging="591"/>
      </w:pPr>
      <w:rPr>
        <w:rFonts w:hint="default"/>
        <w:lang w:val="en-US" w:eastAsia="en-US" w:bidi="ar-SA"/>
      </w:rPr>
    </w:lvl>
    <w:lvl w:ilvl="3" w:tplc="6AF0F386">
      <w:numFmt w:val="bullet"/>
      <w:lvlText w:val="•"/>
      <w:lvlJc w:val="left"/>
      <w:pPr>
        <w:ind w:left="4480" w:hanging="591"/>
      </w:pPr>
      <w:rPr>
        <w:rFonts w:hint="default"/>
        <w:lang w:val="en-US" w:eastAsia="en-US" w:bidi="ar-SA"/>
      </w:rPr>
    </w:lvl>
    <w:lvl w:ilvl="4" w:tplc="2730C512">
      <w:numFmt w:val="bullet"/>
      <w:lvlText w:val="•"/>
      <w:lvlJc w:val="left"/>
      <w:pPr>
        <w:ind w:left="6000" w:hanging="591"/>
      </w:pPr>
      <w:rPr>
        <w:rFonts w:hint="default"/>
        <w:lang w:val="en-US" w:eastAsia="en-US" w:bidi="ar-SA"/>
      </w:rPr>
    </w:lvl>
    <w:lvl w:ilvl="5" w:tplc="E6502EE6">
      <w:numFmt w:val="bullet"/>
      <w:lvlText w:val="•"/>
      <w:lvlJc w:val="left"/>
      <w:pPr>
        <w:ind w:left="7520" w:hanging="591"/>
      </w:pPr>
      <w:rPr>
        <w:rFonts w:hint="default"/>
        <w:lang w:val="en-US" w:eastAsia="en-US" w:bidi="ar-SA"/>
      </w:rPr>
    </w:lvl>
    <w:lvl w:ilvl="6" w:tplc="BDC0F20A">
      <w:numFmt w:val="bullet"/>
      <w:lvlText w:val="•"/>
      <w:lvlJc w:val="left"/>
      <w:pPr>
        <w:ind w:left="9040" w:hanging="591"/>
      </w:pPr>
      <w:rPr>
        <w:rFonts w:hint="default"/>
        <w:lang w:val="en-US" w:eastAsia="en-US" w:bidi="ar-SA"/>
      </w:rPr>
    </w:lvl>
    <w:lvl w:ilvl="7" w:tplc="E87EADEA">
      <w:numFmt w:val="bullet"/>
      <w:lvlText w:val="•"/>
      <w:lvlJc w:val="left"/>
      <w:pPr>
        <w:ind w:left="10560" w:hanging="591"/>
      </w:pPr>
      <w:rPr>
        <w:rFonts w:hint="default"/>
        <w:lang w:val="en-US" w:eastAsia="en-US" w:bidi="ar-SA"/>
      </w:rPr>
    </w:lvl>
    <w:lvl w:ilvl="8" w:tplc="9FB207A4">
      <w:numFmt w:val="bullet"/>
      <w:lvlText w:val="•"/>
      <w:lvlJc w:val="left"/>
      <w:pPr>
        <w:ind w:left="12080" w:hanging="591"/>
      </w:pPr>
      <w:rPr>
        <w:rFonts w:hint="default"/>
        <w:lang w:val="en-US" w:eastAsia="en-US" w:bidi="ar-SA"/>
      </w:rPr>
    </w:lvl>
  </w:abstractNum>
  <w:abstractNum w:abstractNumId="18" w15:restartNumberingAfterBreak="0">
    <w:nsid w:val="0A993284"/>
    <w:multiLevelType w:val="hybridMultilevel"/>
    <w:tmpl w:val="50D8ED1E"/>
    <w:lvl w:ilvl="0" w:tplc="186421CE">
      <w:start w:val="1"/>
      <w:numFmt w:val="decimal"/>
      <w:lvlText w:val="%1."/>
      <w:lvlJc w:val="left"/>
      <w:pPr>
        <w:ind w:left="1080" w:hanging="361"/>
        <w:jc w:val="left"/>
      </w:pPr>
      <w:rPr>
        <w:rFonts w:ascii="Calibri" w:eastAsia="Calibri" w:hAnsi="Calibri" w:cs="Calibri" w:hint="default"/>
        <w:b/>
        <w:bCs/>
        <w:i w:val="0"/>
        <w:iCs w:val="0"/>
        <w:spacing w:val="0"/>
        <w:w w:val="100"/>
        <w:sz w:val="36"/>
        <w:szCs w:val="36"/>
        <w:lang w:val="en-US" w:eastAsia="en-US" w:bidi="ar-SA"/>
      </w:rPr>
    </w:lvl>
    <w:lvl w:ilvl="1" w:tplc="5A0C0B9A">
      <w:numFmt w:val="bullet"/>
      <w:lvlText w:val="•"/>
      <w:lvlJc w:val="left"/>
      <w:pPr>
        <w:ind w:left="2484" w:hanging="361"/>
      </w:pPr>
      <w:rPr>
        <w:rFonts w:hint="default"/>
        <w:lang w:val="en-US" w:eastAsia="en-US" w:bidi="ar-SA"/>
      </w:rPr>
    </w:lvl>
    <w:lvl w:ilvl="2" w:tplc="6330AD04">
      <w:numFmt w:val="bullet"/>
      <w:lvlText w:val="•"/>
      <w:lvlJc w:val="left"/>
      <w:pPr>
        <w:ind w:left="3888" w:hanging="361"/>
      </w:pPr>
      <w:rPr>
        <w:rFonts w:hint="default"/>
        <w:lang w:val="en-US" w:eastAsia="en-US" w:bidi="ar-SA"/>
      </w:rPr>
    </w:lvl>
    <w:lvl w:ilvl="3" w:tplc="F87EB1A4">
      <w:numFmt w:val="bullet"/>
      <w:lvlText w:val="•"/>
      <w:lvlJc w:val="left"/>
      <w:pPr>
        <w:ind w:left="5292" w:hanging="361"/>
      </w:pPr>
      <w:rPr>
        <w:rFonts w:hint="default"/>
        <w:lang w:val="en-US" w:eastAsia="en-US" w:bidi="ar-SA"/>
      </w:rPr>
    </w:lvl>
    <w:lvl w:ilvl="4" w:tplc="84BC84D2">
      <w:numFmt w:val="bullet"/>
      <w:lvlText w:val="•"/>
      <w:lvlJc w:val="left"/>
      <w:pPr>
        <w:ind w:left="6696" w:hanging="361"/>
      </w:pPr>
      <w:rPr>
        <w:rFonts w:hint="default"/>
        <w:lang w:val="en-US" w:eastAsia="en-US" w:bidi="ar-SA"/>
      </w:rPr>
    </w:lvl>
    <w:lvl w:ilvl="5" w:tplc="002E1BE0">
      <w:numFmt w:val="bullet"/>
      <w:lvlText w:val="•"/>
      <w:lvlJc w:val="left"/>
      <w:pPr>
        <w:ind w:left="8100" w:hanging="361"/>
      </w:pPr>
      <w:rPr>
        <w:rFonts w:hint="default"/>
        <w:lang w:val="en-US" w:eastAsia="en-US" w:bidi="ar-SA"/>
      </w:rPr>
    </w:lvl>
    <w:lvl w:ilvl="6" w:tplc="BDFE44CC">
      <w:numFmt w:val="bullet"/>
      <w:lvlText w:val="•"/>
      <w:lvlJc w:val="left"/>
      <w:pPr>
        <w:ind w:left="9504" w:hanging="361"/>
      </w:pPr>
      <w:rPr>
        <w:rFonts w:hint="default"/>
        <w:lang w:val="en-US" w:eastAsia="en-US" w:bidi="ar-SA"/>
      </w:rPr>
    </w:lvl>
    <w:lvl w:ilvl="7" w:tplc="C20A712A">
      <w:numFmt w:val="bullet"/>
      <w:lvlText w:val="•"/>
      <w:lvlJc w:val="left"/>
      <w:pPr>
        <w:ind w:left="10908" w:hanging="361"/>
      </w:pPr>
      <w:rPr>
        <w:rFonts w:hint="default"/>
        <w:lang w:val="en-US" w:eastAsia="en-US" w:bidi="ar-SA"/>
      </w:rPr>
    </w:lvl>
    <w:lvl w:ilvl="8" w:tplc="BA12C11E">
      <w:numFmt w:val="bullet"/>
      <w:lvlText w:val="•"/>
      <w:lvlJc w:val="left"/>
      <w:pPr>
        <w:ind w:left="12312" w:hanging="361"/>
      </w:pPr>
      <w:rPr>
        <w:rFonts w:hint="default"/>
        <w:lang w:val="en-US" w:eastAsia="en-US" w:bidi="ar-SA"/>
      </w:rPr>
    </w:lvl>
  </w:abstractNum>
  <w:abstractNum w:abstractNumId="19" w15:restartNumberingAfterBreak="0">
    <w:nsid w:val="0B7B22A9"/>
    <w:multiLevelType w:val="hybridMultilevel"/>
    <w:tmpl w:val="B8DC5540"/>
    <w:lvl w:ilvl="0" w:tplc="FC1AF7BA">
      <w:start w:val="1"/>
      <w:numFmt w:val="lowerRoman"/>
      <w:lvlText w:val="(%1)"/>
      <w:lvlJc w:val="left"/>
      <w:pPr>
        <w:ind w:left="1440" w:hanging="802"/>
        <w:jc w:val="left"/>
      </w:pPr>
      <w:rPr>
        <w:rFonts w:ascii="Calibri" w:eastAsia="Calibri" w:hAnsi="Calibri" w:cs="Calibri" w:hint="default"/>
        <w:b/>
        <w:bCs/>
        <w:i w:val="0"/>
        <w:iCs w:val="0"/>
        <w:spacing w:val="0"/>
        <w:w w:val="100"/>
        <w:sz w:val="36"/>
        <w:szCs w:val="36"/>
        <w:lang w:val="en-US" w:eastAsia="en-US" w:bidi="ar-SA"/>
      </w:rPr>
    </w:lvl>
    <w:lvl w:ilvl="1" w:tplc="5CF6BE2A">
      <w:numFmt w:val="bullet"/>
      <w:lvlText w:val="•"/>
      <w:lvlJc w:val="left"/>
      <w:pPr>
        <w:ind w:left="1440" w:hanging="360"/>
      </w:pPr>
      <w:rPr>
        <w:rFonts w:ascii="Calibri" w:eastAsia="Calibri" w:hAnsi="Calibri" w:cs="Calibri" w:hint="default"/>
        <w:b w:val="0"/>
        <w:bCs w:val="0"/>
        <w:i w:val="0"/>
        <w:iCs w:val="0"/>
        <w:spacing w:val="0"/>
        <w:w w:val="100"/>
        <w:sz w:val="40"/>
        <w:szCs w:val="40"/>
        <w:lang w:val="en-US" w:eastAsia="en-US" w:bidi="ar-SA"/>
      </w:rPr>
    </w:lvl>
    <w:lvl w:ilvl="2" w:tplc="E79E4818">
      <w:numFmt w:val="bullet"/>
      <w:lvlText w:val="•"/>
      <w:lvlJc w:val="left"/>
      <w:pPr>
        <w:ind w:left="4176" w:hanging="360"/>
      </w:pPr>
      <w:rPr>
        <w:rFonts w:hint="default"/>
        <w:lang w:val="en-US" w:eastAsia="en-US" w:bidi="ar-SA"/>
      </w:rPr>
    </w:lvl>
    <w:lvl w:ilvl="3" w:tplc="31725DCE">
      <w:numFmt w:val="bullet"/>
      <w:lvlText w:val="•"/>
      <w:lvlJc w:val="left"/>
      <w:pPr>
        <w:ind w:left="5544" w:hanging="360"/>
      </w:pPr>
      <w:rPr>
        <w:rFonts w:hint="default"/>
        <w:lang w:val="en-US" w:eastAsia="en-US" w:bidi="ar-SA"/>
      </w:rPr>
    </w:lvl>
    <w:lvl w:ilvl="4" w:tplc="1282713C">
      <w:numFmt w:val="bullet"/>
      <w:lvlText w:val="•"/>
      <w:lvlJc w:val="left"/>
      <w:pPr>
        <w:ind w:left="6912" w:hanging="360"/>
      </w:pPr>
      <w:rPr>
        <w:rFonts w:hint="default"/>
        <w:lang w:val="en-US" w:eastAsia="en-US" w:bidi="ar-SA"/>
      </w:rPr>
    </w:lvl>
    <w:lvl w:ilvl="5" w:tplc="AE6ACDAE">
      <w:numFmt w:val="bullet"/>
      <w:lvlText w:val="•"/>
      <w:lvlJc w:val="left"/>
      <w:pPr>
        <w:ind w:left="8280" w:hanging="360"/>
      </w:pPr>
      <w:rPr>
        <w:rFonts w:hint="default"/>
        <w:lang w:val="en-US" w:eastAsia="en-US" w:bidi="ar-SA"/>
      </w:rPr>
    </w:lvl>
    <w:lvl w:ilvl="6" w:tplc="48B6E94E">
      <w:numFmt w:val="bullet"/>
      <w:lvlText w:val="•"/>
      <w:lvlJc w:val="left"/>
      <w:pPr>
        <w:ind w:left="9648" w:hanging="360"/>
      </w:pPr>
      <w:rPr>
        <w:rFonts w:hint="default"/>
        <w:lang w:val="en-US" w:eastAsia="en-US" w:bidi="ar-SA"/>
      </w:rPr>
    </w:lvl>
    <w:lvl w:ilvl="7" w:tplc="FF5E5AE8">
      <w:numFmt w:val="bullet"/>
      <w:lvlText w:val="•"/>
      <w:lvlJc w:val="left"/>
      <w:pPr>
        <w:ind w:left="11016" w:hanging="360"/>
      </w:pPr>
      <w:rPr>
        <w:rFonts w:hint="default"/>
        <w:lang w:val="en-US" w:eastAsia="en-US" w:bidi="ar-SA"/>
      </w:rPr>
    </w:lvl>
    <w:lvl w:ilvl="8" w:tplc="DE003E68">
      <w:numFmt w:val="bullet"/>
      <w:lvlText w:val="•"/>
      <w:lvlJc w:val="left"/>
      <w:pPr>
        <w:ind w:left="12384" w:hanging="360"/>
      </w:pPr>
      <w:rPr>
        <w:rFonts w:hint="default"/>
        <w:lang w:val="en-US" w:eastAsia="en-US" w:bidi="ar-SA"/>
      </w:rPr>
    </w:lvl>
  </w:abstractNum>
  <w:abstractNum w:abstractNumId="20" w15:restartNumberingAfterBreak="0">
    <w:nsid w:val="0C3F0B9D"/>
    <w:multiLevelType w:val="hybridMultilevel"/>
    <w:tmpl w:val="772E91A8"/>
    <w:lvl w:ilvl="0" w:tplc="7AA452BE">
      <w:start w:val="1"/>
      <w:numFmt w:val="decimal"/>
      <w:lvlText w:val="(%1)"/>
      <w:lvlJc w:val="left"/>
      <w:pPr>
        <w:ind w:left="1209" w:hanging="490"/>
        <w:jc w:val="left"/>
      </w:pPr>
      <w:rPr>
        <w:rFonts w:ascii="Calibri" w:eastAsia="Calibri" w:hAnsi="Calibri" w:cs="Calibri" w:hint="default"/>
        <w:b/>
        <w:bCs/>
        <w:i w:val="0"/>
        <w:iCs w:val="0"/>
        <w:color w:val="974705"/>
        <w:spacing w:val="0"/>
        <w:w w:val="95"/>
        <w:sz w:val="36"/>
        <w:szCs w:val="36"/>
        <w:u w:val="single" w:color="974705"/>
        <w:lang w:val="en-US" w:eastAsia="en-US" w:bidi="ar-SA"/>
      </w:rPr>
    </w:lvl>
    <w:lvl w:ilvl="1" w:tplc="A974508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B950DB52">
      <w:numFmt w:val="bullet"/>
      <w:lvlText w:val="•"/>
      <w:lvlJc w:val="left"/>
      <w:pPr>
        <w:ind w:left="2960" w:hanging="360"/>
      </w:pPr>
      <w:rPr>
        <w:rFonts w:hint="default"/>
        <w:lang w:val="en-US" w:eastAsia="en-US" w:bidi="ar-SA"/>
      </w:rPr>
    </w:lvl>
    <w:lvl w:ilvl="3" w:tplc="9386180E">
      <w:numFmt w:val="bullet"/>
      <w:lvlText w:val="•"/>
      <w:lvlJc w:val="left"/>
      <w:pPr>
        <w:ind w:left="4480" w:hanging="360"/>
      </w:pPr>
      <w:rPr>
        <w:rFonts w:hint="default"/>
        <w:lang w:val="en-US" w:eastAsia="en-US" w:bidi="ar-SA"/>
      </w:rPr>
    </w:lvl>
    <w:lvl w:ilvl="4" w:tplc="5ACCD85C">
      <w:numFmt w:val="bullet"/>
      <w:lvlText w:val="•"/>
      <w:lvlJc w:val="left"/>
      <w:pPr>
        <w:ind w:left="6000" w:hanging="360"/>
      </w:pPr>
      <w:rPr>
        <w:rFonts w:hint="default"/>
        <w:lang w:val="en-US" w:eastAsia="en-US" w:bidi="ar-SA"/>
      </w:rPr>
    </w:lvl>
    <w:lvl w:ilvl="5" w:tplc="C59ECBAE">
      <w:numFmt w:val="bullet"/>
      <w:lvlText w:val="•"/>
      <w:lvlJc w:val="left"/>
      <w:pPr>
        <w:ind w:left="7520" w:hanging="360"/>
      </w:pPr>
      <w:rPr>
        <w:rFonts w:hint="default"/>
        <w:lang w:val="en-US" w:eastAsia="en-US" w:bidi="ar-SA"/>
      </w:rPr>
    </w:lvl>
    <w:lvl w:ilvl="6" w:tplc="79A88C66">
      <w:numFmt w:val="bullet"/>
      <w:lvlText w:val="•"/>
      <w:lvlJc w:val="left"/>
      <w:pPr>
        <w:ind w:left="9040" w:hanging="360"/>
      </w:pPr>
      <w:rPr>
        <w:rFonts w:hint="default"/>
        <w:lang w:val="en-US" w:eastAsia="en-US" w:bidi="ar-SA"/>
      </w:rPr>
    </w:lvl>
    <w:lvl w:ilvl="7" w:tplc="C092311C">
      <w:numFmt w:val="bullet"/>
      <w:lvlText w:val="•"/>
      <w:lvlJc w:val="left"/>
      <w:pPr>
        <w:ind w:left="10560" w:hanging="360"/>
      </w:pPr>
      <w:rPr>
        <w:rFonts w:hint="default"/>
        <w:lang w:val="en-US" w:eastAsia="en-US" w:bidi="ar-SA"/>
      </w:rPr>
    </w:lvl>
    <w:lvl w:ilvl="8" w:tplc="7414B0A8">
      <w:numFmt w:val="bullet"/>
      <w:lvlText w:val="•"/>
      <w:lvlJc w:val="left"/>
      <w:pPr>
        <w:ind w:left="12080" w:hanging="360"/>
      </w:pPr>
      <w:rPr>
        <w:rFonts w:hint="default"/>
        <w:lang w:val="en-US" w:eastAsia="en-US" w:bidi="ar-SA"/>
      </w:rPr>
    </w:lvl>
  </w:abstractNum>
  <w:abstractNum w:abstractNumId="21" w15:restartNumberingAfterBreak="0">
    <w:nsid w:val="0D256A9A"/>
    <w:multiLevelType w:val="hybridMultilevel"/>
    <w:tmpl w:val="ED4AC5C4"/>
    <w:lvl w:ilvl="0" w:tplc="79AA0776">
      <w:start w:val="1"/>
      <w:numFmt w:val="decimal"/>
      <w:lvlText w:val="(%1)"/>
      <w:lvlJc w:val="left"/>
      <w:pPr>
        <w:ind w:left="1205" w:hanging="485"/>
        <w:jc w:val="left"/>
      </w:pPr>
      <w:rPr>
        <w:rFonts w:ascii="Calibri" w:eastAsia="Calibri" w:hAnsi="Calibri" w:cs="Calibri" w:hint="default"/>
        <w:b/>
        <w:bCs/>
        <w:i w:val="0"/>
        <w:iCs w:val="0"/>
        <w:spacing w:val="-2"/>
        <w:w w:val="100"/>
        <w:sz w:val="36"/>
        <w:szCs w:val="36"/>
        <w:lang w:val="en-US" w:eastAsia="en-US" w:bidi="ar-SA"/>
      </w:rPr>
    </w:lvl>
    <w:lvl w:ilvl="1" w:tplc="AB66E070">
      <w:numFmt w:val="bullet"/>
      <w:lvlText w:val="•"/>
      <w:lvlJc w:val="left"/>
      <w:pPr>
        <w:ind w:left="2592" w:hanging="485"/>
      </w:pPr>
      <w:rPr>
        <w:rFonts w:hint="default"/>
        <w:lang w:val="en-US" w:eastAsia="en-US" w:bidi="ar-SA"/>
      </w:rPr>
    </w:lvl>
    <w:lvl w:ilvl="2" w:tplc="A99E7EFC">
      <w:numFmt w:val="bullet"/>
      <w:lvlText w:val="•"/>
      <w:lvlJc w:val="left"/>
      <w:pPr>
        <w:ind w:left="3984" w:hanging="485"/>
      </w:pPr>
      <w:rPr>
        <w:rFonts w:hint="default"/>
        <w:lang w:val="en-US" w:eastAsia="en-US" w:bidi="ar-SA"/>
      </w:rPr>
    </w:lvl>
    <w:lvl w:ilvl="3" w:tplc="10888A2E">
      <w:numFmt w:val="bullet"/>
      <w:lvlText w:val="•"/>
      <w:lvlJc w:val="left"/>
      <w:pPr>
        <w:ind w:left="5376" w:hanging="485"/>
      </w:pPr>
      <w:rPr>
        <w:rFonts w:hint="default"/>
        <w:lang w:val="en-US" w:eastAsia="en-US" w:bidi="ar-SA"/>
      </w:rPr>
    </w:lvl>
    <w:lvl w:ilvl="4" w:tplc="87DCA8D2">
      <w:numFmt w:val="bullet"/>
      <w:lvlText w:val="•"/>
      <w:lvlJc w:val="left"/>
      <w:pPr>
        <w:ind w:left="6768" w:hanging="485"/>
      </w:pPr>
      <w:rPr>
        <w:rFonts w:hint="default"/>
        <w:lang w:val="en-US" w:eastAsia="en-US" w:bidi="ar-SA"/>
      </w:rPr>
    </w:lvl>
    <w:lvl w:ilvl="5" w:tplc="1B08667C">
      <w:numFmt w:val="bullet"/>
      <w:lvlText w:val="•"/>
      <w:lvlJc w:val="left"/>
      <w:pPr>
        <w:ind w:left="8160" w:hanging="485"/>
      </w:pPr>
      <w:rPr>
        <w:rFonts w:hint="default"/>
        <w:lang w:val="en-US" w:eastAsia="en-US" w:bidi="ar-SA"/>
      </w:rPr>
    </w:lvl>
    <w:lvl w:ilvl="6" w:tplc="32F42256">
      <w:numFmt w:val="bullet"/>
      <w:lvlText w:val="•"/>
      <w:lvlJc w:val="left"/>
      <w:pPr>
        <w:ind w:left="9552" w:hanging="485"/>
      </w:pPr>
      <w:rPr>
        <w:rFonts w:hint="default"/>
        <w:lang w:val="en-US" w:eastAsia="en-US" w:bidi="ar-SA"/>
      </w:rPr>
    </w:lvl>
    <w:lvl w:ilvl="7" w:tplc="B12C82EE">
      <w:numFmt w:val="bullet"/>
      <w:lvlText w:val="•"/>
      <w:lvlJc w:val="left"/>
      <w:pPr>
        <w:ind w:left="10944" w:hanging="485"/>
      </w:pPr>
      <w:rPr>
        <w:rFonts w:hint="default"/>
        <w:lang w:val="en-US" w:eastAsia="en-US" w:bidi="ar-SA"/>
      </w:rPr>
    </w:lvl>
    <w:lvl w:ilvl="8" w:tplc="70DAF092">
      <w:numFmt w:val="bullet"/>
      <w:lvlText w:val="•"/>
      <w:lvlJc w:val="left"/>
      <w:pPr>
        <w:ind w:left="12336" w:hanging="485"/>
      </w:pPr>
      <w:rPr>
        <w:rFonts w:hint="default"/>
        <w:lang w:val="en-US" w:eastAsia="en-US" w:bidi="ar-SA"/>
      </w:rPr>
    </w:lvl>
  </w:abstractNum>
  <w:abstractNum w:abstractNumId="22" w15:restartNumberingAfterBreak="0">
    <w:nsid w:val="0DAA6151"/>
    <w:multiLevelType w:val="hybridMultilevel"/>
    <w:tmpl w:val="5074C362"/>
    <w:lvl w:ilvl="0" w:tplc="2FC4F836">
      <w:start w:val="1"/>
      <w:numFmt w:val="decimal"/>
      <w:lvlText w:val="(%1)"/>
      <w:lvlJc w:val="left"/>
      <w:pPr>
        <w:ind w:left="1209" w:hanging="490"/>
        <w:jc w:val="left"/>
      </w:pPr>
      <w:rPr>
        <w:rFonts w:ascii="Calibri" w:eastAsia="Calibri" w:hAnsi="Calibri" w:cs="Calibri" w:hint="default"/>
        <w:b/>
        <w:bCs/>
        <w:i w:val="0"/>
        <w:iCs w:val="0"/>
        <w:color w:val="E26C09"/>
        <w:spacing w:val="0"/>
        <w:w w:val="100"/>
        <w:sz w:val="36"/>
        <w:szCs w:val="36"/>
        <w:lang w:val="en-US" w:eastAsia="en-US" w:bidi="ar-SA"/>
      </w:rPr>
    </w:lvl>
    <w:lvl w:ilvl="1" w:tplc="E0F0EC1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DDD840B4">
      <w:numFmt w:val="bullet"/>
      <w:lvlText w:val="•"/>
      <w:lvlJc w:val="left"/>
      <w:pPr>
        <w:ind w:left="2960" w:hanging="360"/>
      </w:pPr>
      <w:rPr>
        <w:rFonts w:hint="default"/>
        <w:lang w:val="en-US" w:eastAsia="en-US" w:bidi="ar-SA"/>
      </w:rPr>
    </w:lvl>
    <w:lvl w:ilvl="3" w:tplc="CDEA0020">
      <w:numFmt w:val="bullet"/>
      <w:lvlText w:val="•"/>
      <w:lvlJc w:val="left"/>
      <w:pPr>
        <w:ind w:left="4480" w:hanging="360"/>
      </w:pPr>
      <w:rPr>
        <w:rFonts w:hint="default"/>
        <w:lang w:val="en-US" w:eastAsia="en-US" w:bidi="ar-SA"/>
      </w:rPr>
    </w:lvl>
    <w:lvl w:ilvl="4" w:tplc="3E968826">
      <w:numFmt w:val="bullet"/>
      <w:lvlText w:val="•"/>
      <w:lvlJc w:val="left"/>
      <w:pPr>
        <w:ind w:left="6000" w:hanging="360"/>
      </w:pPr>
      <w:rPr>
        <w:rFonts w:hint="default"/>
        <w:lang w:val="en-US" w:eastAsia="en-US" w:bidi="ar-SA"/>
      </w:rPr>
    </w:lvl>
    <w:lvl w:ilvl="5" w:tplc="9E8292AA">
      <w:numFmt w:val="bullet"/>
      <w:lvlText w:val="•"/>
      <w:lvlJc w:val="left"/>
      <w:pPr>
        <w:ind w:left="7520" w:hanging="360"/>
      </w:pPr>
      <w:rPr>
        <w:rFonts w:hint="default"/>
        <w:lang w:val="en-US" w:eastAsia="en-US" w:bidi="ar-SA"/>
      </w:rPr>
    </w:lvl>
    <w:lvl w:ilvl="6" w:tplc="2162FF28">
      <w:numFmt w:val="bullet"/>
      <w:lvlText w:val="•"/>
      <w:lvlJc w:val="left"/>
      <w:pPr>
        <w:ind w:left="9040" w:hanging="360"/>
      </w:pPr>
      <w:rPr>
        <w:rFonts w:hint="default"/>
        <w:lang w:val="en-US" w:eastAsia="en-US" w:bidi="ar-SA"/>
      </w:rPr>
    </w:lvl>
    <w:lvl w:ilvl="7" w:tplc="3C0AA0BE">
      <w:numFmt w:val="bullet"/>
      <w:lvlText w:val="•"/>
      <w:lvlJc w:val="left"/>
      <w:pPr>
        <w:ind w:left="10560" w:hanging="360"/>
      </w:pPr>
      <w:rPr>
        <w:rFonts w:hint="default"/>
        <w:lang w:val="en-US" w:eastAsia="en-US" w:bidi="ar-SA"/>
      </w:rPr>
    </w:lvl>
    <w:lvl w:ilvl="8" w:tplc="02D05342">
      <w:numFmt w:val="bullet"/>
      <w:lvlText w:val="•"/>
      <w:lvlJc w:val="left"/>
      <w:pPr>
        <w:ind w:left="12080" w:hanging="360"/>
      </w:pPr>
      <w:rPr>
        <w:rFonts w:hint="default"/>
        <w:lang w:val="en-US" w:eastAsia="en-US" w:bidi="ar-SA"/>
      </w:rPr>
    </w:lvl>
  </w:abstractNum>
  <w:abstractNum w:abstractNumId="23" w15:restartNumberingAfterBreak="0">
    <w:nsid w:val="0DC57E2C"/>
    <w:multiLevelType w:val="hybridMultilevel"/>
    <w:tmpl w:val="694850C0"/>
    <w:lvl w:ilvl="0" w:tplc="49081D9E">
      <w:start w:val="1"/>
      <w:numFmt w:val="decimal"/>
      <w:lvlText w:val="(%1)"/>
      <w:lvlJc w:val="left"/>
      <w:pPr>
        <w:ind w:left="720" w:hanging="490"/>
        <w:jc w:val="left"/>
      </w:pPr>
      <w:rPr>
        <w:rFonts w:ascii="Calibri" w:eastAsia="Calibri" w:hAnsi="Calibri" w:cs="Calibri" w:hint="default"/>
        <w:b/>
        <w:bCs/>
        <w:i w:val="0"/>
        <w:iCs w:val="0"/>
        <w:color w:val="974705"/>
        <w:spacing w:val="0"/>
        <w:w w:val="100"/>
        <w:sz w:val="36"/>
        <w:szCs w:val="36"/>
        <w:lang w:val="en-US" w:eastAsia="en-US" w:bidi="ar-SA"/>
      </w:rPr>
    </w:lvl>
    <w:lvl w:ilvl="1" w:tplc="B1582DB6">
      <w:start w:val="1"/>
      <w:numFmt w:val="decimal"/>
      <w:lvlText w:val="(%2)"/>
      <w:lvlJc w:val="left"/>
      <w:pPr>
        <w:ind w:left="1929" w:hanging="490"/>
        <w:jc w:val="left"/>
      </w:pPr>
      <w:rPr>
        <w:rFonts w:ascii="Calibri" w:eastAsia="Calibri" w:hAnsi="Calibri" w:cs="Calibri" w:hint="default"/>
        <w:b/>
        <w:bCs/>
        <w:i w:val="0"/>
        <w:iCs w:val="0"/>
        <w:spacing w:val="0"/>
        <w:w w:val="100"/>
        <w:sz w:val="36"/>
        <w:szCs w:val="36"/>
        <w:lang w:val="en-US" w:eastAsia="en-US" w:bidi="ar-SA"/>
      </w:rPr>
    </w:lvl>
    <w:lvl w:ilvl="2" w:tplc="0F64AF62">
      <w:numFmt w:val="bullet"/>
      <w:lvlText w:val="•"/>
      <w:lvlJc w:val="left"/>
      <w:pPr>
        <w:ind w:left="3386" w:hanging="490"/>
      </w:pPr>
      <w:rPr>
        <w:rFonts w:hint="default"/>
        <w:lang w:val="en-US" w:eastAsia="en-US" w:bidi="ar-SA"/>
      </w:rPr>
    </w:lvl>
    <w:lvl w:ilvl="3" w:tplc="B27273C6">
      <w:numFmt w:val="bullet"/>
      <w:lvlText w:val="•"/>
      <w:lvlJc w:val="left"/>
      <w:pPr>
        <w:ind w:left="4853" w:hanging="490"/>
      </w:pPr>
      <w:rPr>
        <w:rFonts w:hint="default"/>
        <w:lang w:val="en-US" w:eastAsia="en-US" w:bidi="ar-SA"/>
      </w:rPr>
    </w:lvl>
    <w:lvl w:ilvl="4" w:tplc="E7A41FA0">
      <w:numFmt w:val="bullet"/>
      <w:lvlText w:val="•"/>
      <w:lvlJc w:val="left"/>
      <w:pPr>
        <w:ind w:left="6320" w:hanging="490"/>
      </w:pPr>
      <w:rPr>
        <w:rFonts w:hint="default"/>
        <w:lang w:val="en-US" w:eastAsia="en-US" w:bidi="ar-SA"/>
      </w:rPr>
    </w:lvl>
    <w:lvl w:ilvl="5" w:tplc="A95A642E">
      <w:numFmt w:val="bullet"/>
      <w:lvlText w:val="•"/>
      <w:lvlJc w:val="left"/>
      <w:pPr>
        <w:ind w:left="7786" w:hanging="490"/>
      </w:pPr>
      <w:rPr>
        <w:rFonts w:hint="default"/>
        <w:lang w:val="en-US" w:eastAsia="en-US" w:bidi="ar-SA"/>
      </w:rPr>
    </w:lvl>
    <w:lvl w:ilvl="6" w:tplc="9142F974">
      <w:numFmt w:val="bullet"/>
      <w:lvlText w:val="•"/>
      <w:lvlJc w:val="left"/>
      <w:pPr>
        <w:ind w:left="9253" w:hanging="490"/>
      </w:pPr>
      <w:rPr>
        <w:rFonts w:hint="default"/>
        <w:lang w:val="en-US" w:eastAsia="en-US" w:bidi="ar-SA"/>
      </w:rPr>
    </w:lvl>
    <w:lvl w:ilvl="7" w:tplc="8564E87A">
      <w:numFmt w:val="bullet"/>
      <w:lvlText w:val="•"/>
      <w:lvlJc w:val="left"/>
      <w:pPr>
        <w:ind w:left="10720" w:hanging="490"/>
      </w:pPr>
      <w:rPr>
        <w:rFonts w:hint="default"/>
        <w:lang w:val="en-US" w:eastAsia="en-US" w:bidi="ar-SA"/>
      </w:rPr>
    </w:lvl>
    <w:lvl w:ilvl="8" w:tplc="13C2373A">
      <w:numFmt w:val="bullet"/>
      <w:lvlText w:val="•"/>
      <w:lvlJc w:val="left"/>
      <w:pPr>
        <w:ind w:left="12186" w:hanging="490"/>
      </w:pPr>
      <w:rPr>
        <w:rFonts w:hint="default"/>
        <w:lang w:val="en-US" w:eastAsia="en-US" w:bidi="ar-SA"/>
      </w:rPr>
    </w:lvl>
  </w:abstractNum>
  <w:abstractNum w:abstractNumId="24" w15:restartNumberingAfterBreak="0">
    <w:nsid w:val="0DCA2ED4"/>
    <w:multiLevelType w:val="hybridMultilevel"/>
    <w:tmpl w:val="9496B6B2"/>
    <w:lvl w:ilvl="0" w:tplc="7916BAF8">
      <w:start w:val="1"/>
      <w:numFmt w:val="lowerRoman"/>
      <w:lvlText w:val="(%1)"/>
      <w:lvlJc w:val="left"/>
      <w:pPr>
        <w:ind w:left="1440" w:hanging="396"/>
        <w:jc w:val="left"/>
      </w:pPr>
      <w:rPr>
        <w:rFonts w:ascii="Calibri" w:eastAsia="Calibri" w:hAnsi="Calibri" w:cs="Calibri" w:hint="default"/>
        <w:b/>
        <w:bCs/>
        <w:i w:val="0"/>
        <w:iCs w:val="0"/>
        <w:spacing w:val="0"/>
        <w:w w:val="100"/>
        <w:sz w:val="36"/>
        <w:szCs w:val="36"/>
        <w:lang w:val="en-US" w:eastAsia="en-US" w:bidi="ar-SA"/>
      </w:rPr>
    </w:lvl>
    <w:lvl w:ilvl="1" w:tplc="2E3278E6">
      <w:start w:val="1"/>
      <w:numFmt w:val="decimal"/>
      <w:lvlText w:val="(%2)"/>
      <w:lvlJc w:val="left"/>
      <w:pPr>
        <w:ind w:left="1265" w:hanging="546"/>
        <w:jc w:val="left"/>
      </w:pPr>
      <w:rPr>
        <w:rFonts w:ascii="Calibri" w:eastAsia="Calibri" w:hAnsi="Calibri" w:cs="Calibri" w:hint="default"/>
        <w:b/>
        <w:bCs/>
        <w:i w:val="0"/>
        <w:iCs w:val="0"/>
        <w:color w:val="E26C09"/>
        <w:spacing w:val="0"/>
        <w:w w:val="100"/>
        <w:sz w:val="40"/>
        <w:szCs w:val="40"/>
        <w:lang w:val="en-US" w:eastAsia="en-US" w:bidi="ar-SA"/>
      </w:rPr>
    </w:lvl>
    <w:lvl w:ilvl="2" w:tplc="9D1489B2">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3" w:tplc="0A048342">
      <w:numFmt w:val="bullet"/>
      <w:lvlText w:val="•"/>
      <w:lvlJc w:val="left"/>
      <w:pPr>
        <w:ind w:left="4480" w:hanging="360"/>
      </w:pPr>
      <w:rPr>
        <w:rFonts w:hint="default"/>
        <w:lang w:val="en-US" w:eastAsia="en-US" w:bidi="ar-SA"/>
      </w:rPr>
    </w:lvl>
    <w:lvl w:ilvl="4" w:tplc="054696D2">
      <w:numFmt w:val="bullet"/>
      <w:lvlText w:val="•"/>
      <w:lvlJc w:val="left"/>
      <w:pPr>
        <w:ind w:left="6000" w:hanging="360"/>
      </w:pPr>
      <w:rPr>
        <w:rFonts w:hint="default"/>
        <w:lang w:val="en-US" w:eastAsia="en-US" w:bidi="ar-SA"/>
      </w:rPr>
    </w:lvl>
    <w:lvl w:ilvl="5" w:tplc="716CB5D6">
      <w:numFmt w:val="bullet"/>
      <w:lvlText w:val="•"/>
      <w:lvlJc w:val="left"/>
      <w:pPr>
        <w:ind w:left="7520" w:hanging="360"/>
      </w:pPr>
      <w:rPr>
        <w:rFonts w:hint="default"/>
        <w:lang w:val="en-US" w:eastAsia="en-US" w:bidi="ar-SA"/>
      </w:rPr>
    </w:lvl>
    <w:lvl w:ilvl="6" w:tplc="456C9510">
      <w:numFmt w:val="bullet"/>
      <w:lvlText w:val="•"/>
      <w:lvlJc w:val="left"/>
      <w:pPr>
        <w:ind w:left="9040" w:hanging="360"/>
      </w:pPr>
      <w:rPr>
        <w:rFonts w:hint="default"/>
        <w:lang w:val="en-US" w:eastAsia="en-US" w:bidi="ar-SA"/>
      </w:rPr>
    </w:lvl>
    <w:lvl w:ilvl="7" w:tplc="042E9BDC">
      <w:numFmt w:val="bullet"/>
      <w:lvlText w:val="•"/>
      <w:lvlJc w:val="left"/>
      <w:pPr>
        <w:ind w:left="10560" w:hanging="360"/>
      </w:pPr>
      <w:rPr>
        <w:rFonts w:hint="default"/>
        <w:lang w:val="en-US" w:eastAsia="en-US" w:bidi="ar-SA"/>
      </w:rPr>
    </w:lvl>
    <w:lvl w:ilvl="8" w:tplc="C338B44E">
      <w:numFmt w:val="bullet"/>
      <w:lvlText w:val="•"/>
      <w:lvlJc w:val="left"/>
      <w:pPr>
        <w:ind w:left="12080" w:hanging="360"/>
      </w:pPr>
      <w:rPr>
        <w:rFonts w:hint="default"/>
        <w:lang w:val="en-US" w:eastAsia="en-US" w:bidi="ar-SA"/>
      </w:rPr>
    </w:lvl>
  </w:abstractNum>
  <w:abstractNum w:abstractNumId="25" w15:restartNumberingAfterBreak="0">
    <w:nsid w:val="0DF062C0"/>
    <w:multiLevelType w:val="hybridMultilevel"/>
    <w:tmpl w:val="5ACA7608"/>
    <w:lvl w:ilvl="0" w:tplc="B19AD062">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C98A5E02">
      <w:numFmt w:val="bullet"/>
      <w:lvlText w:val="•"/>
      <w:lvlJc w:val="left"/>
      <w:pPr>
        <w:ind w:left="2808" w:hanging="360"/>
      </w:pPr>
      <w:rPr>
        <w:rFonts w:hint="default"/>
        <w:lang w:val="en-US" w:eastAsia="en-US" w:bidi="ar-SA"/>
      </w:rPr>
    </w:lvl>
    <w:lvl w:ilvl="2" w:tplc="0EE00316">
      <w:numFmt w:val="bullet"/>
      <w:lvlText w:val="•"/>
      <w:lvlJc w:val="left"/>
      <w:pPr>
        <w:ind w:left="4176" w:hanging="360"/>
      </w:pPr>
      <w:rPr>
        <w:rFonts w:hint="default"/>
        <w:lang w:val="en-US" w:eastAsia="en-US" w:bidi="ar-SA"/>
      </w:rPr>
    </w:lvl>
    <w:lvl w:ilvl="3" w:tplc="C4823764">
      <w:numFmt w:val="bullet"/>
      <w:lvlText w:val="•"/>
      <w:lvlJc w:val="left"/>
      <w:pPr>
        <w:ind w:left="5544" w:hanging="360"/>
      </w:pPr>
      <w:rPr>
        <w:rFonts w:hint="default"/>
        <w:lang w:val="en-US" w:eastAsia="en-US" w:bidi="ar-SA"/>
      </w:rPr>
    </w:lvl>
    <w:lvl w:ilvl="4" w:tplc="734CC8BE">
      <w:numFmt w:val="bullet"/>
      <w:lvlText w:val="•"/>
      <w:lvlJc w:val="left"/>
      <w:pPr>
        <w:ind w:left="6912" w:hanging="360"/>
      </w:pPr>
      <w:rPr>
        <w:rFonts w:hint="default"/>
        <w:lang w:val="en-US" w:eastAsia="en-US" w:bidi="ar-SA"/>
      </w:rPr>
    </w:lvl>
    <w:lvl w:ilvl="5" w:tplc="96246CEC">
      <w:numFmt w:val="bullet"/>
      <w:lvlText w:val="•"/>
      <w:lvlJc w:val="left"/>
      <w:pPr>
        <w:ind w:left="8280" w:hanging="360"/>
      </w:pPr>
      <w:rPr>
        <w:rFonts w:hint="default"/>
        <w:lang w:val="en-US" w:eastAsia="en-US" w:bidi="ar-SA"/>
      </w:rPr>
    </w:lvl>
    <w:lvl w:ilvl="6" w:tplc="0784A900">
      <w:numFmt w:val="bullet"/>
      <w:lvlText w:val="•"/>
      <w:lvlJc w:val="left"/>
      <w:pPr>
        <w:ind w:left="9648" w:hanging="360"/>
      </w:pPr>
      <w:rPr>
        <w:rFonts w:hint="default"/>
        <w:lang w:val="en-US" w:eastAsia="en-US" w:bidi="ar-SA"/>
      </w:rPr>
    </w:lvl>
    <w:lvl w:ilvl="7" w:tplc="02B657C2">
      <w:numFmt w:val="bullet"/>
      <w:lvlText w:val="•"/>
      <w:lvlJc w:val="left"/>
      <w:pPr>
        <w:ind w:left="11016" w:hanging="360"/>
      </w:pPr>
      <w:rPr>
        <w:rFonts w:hint="default"/>
        <w:lang w:val="en-US" w:eastAsia="en-US" w:bidi="ar-SA"/>
      </w:rPr>
    </w:lvl>
    <w:lvl w:ilvl="8" w:tplc="36B2AA96">
      <w:numFmt w:val="bullet"/>
      <w:lvlText w:val="•"/>
      <w:lvlJc w:val="left"/>
      <w:pPr>
        <w:ind w:left="12384" w:hanging="360"/>
      </w:pPr>
      <w:rPr>
        <w:rFonts w:hint="default"/>
        <w:lang w:val="en-US" w:eastAsia="en-US" w:bidi="ar-SA"/>
      </w:rPr>
    </w:lvl>
  </w:abstractNum>
  <w:abstractNum w:abstractNumId="26" w15:restartNumberingAfterBreak="0">
    <w:nsid w:val="0E144B0B"/>
    <w:multiLevelType w:val="hybridMultilevel"/>
    <w:tmpl w:val="3E4092FE"/>
    <w:lvl w:ilvl="0" w:tplc="A98CF7B0">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CFE8AC9C">
      <w:numFmt w:val="bullet"/>
      <w:lvlText w:val="•"/>
      <w:lvlJc w:val="left"/>
      <w:pPr>
        <w:ind w:left="2808" w:hanging="360"/>
      </w:pPr>
      <w:rPr>
        <w:rFonts w:hint="default"/>
        <w:lang w:val="en-US" w:eastAsia="en-US" w:bidi="ar-SA"/>
      </w:rPr>
    </w:lvl>
    <w:lvl w:ilvl="2" w:tplc="5128BE74">
      <w:numFmt w:val="bullet"/>
      <w:lvlText w:val="•"/>
      <w:lvlJc w:val="left"/>
      <w:pPr>
        <w:ind w:left="4176" w:hanging="360"/>
      </w:pPr>
      <w:rPr>
        <w:rFonts w:hint="default"/>
        <w:lang w:val="en-US" w:eastAsia="en-US" w:bidi="ar-SA"/>
      </w:rPr>
    </w:lvl>
    <w:lvl w:ilvl="3" w:tplc="129C4AD8">
      <w:numFmt w:val="bullet"/>
      <w:lvlText w:val="•"/>
      <w:lvlJc w:val="left"/>
      <w:pPr>
        <w:ind w:left="5544" w:hanging="360"/>
      </w:pPr>
      <w:rPr>
        <w:rFonts w:hint="default"/>
        <w:lang w:val="en-US" w:eastAsia="en-US" w:bidi="ar-SA"/>
      </w:rPr>
    </w:lvl>
    <w:lvl w:ilvl="4" w:tplc="90BE4EDA">
      <w:numFmt w:val="bullet"/>
      <w:lvlText w:val="•"/>
      <w:lvlJc w:val="left"/>
      <w:pPr>
        <w:ind w:left="6912" w:hanging="360"/>
      </w:pPr>
      <w:rPr>
        <w:rFonts w:hint="default"/>
        <w:lang w:val="en-US" w:eastAsia="en-US" w:bidi="ar-SA"/>
      </w:rPr>
    </w:lvl>
    <w:lvl w:ilvl="5" w:tplc="7946D648">
      <w:numFmt w:val="bullet"/>
      <w:lvlText w:val="•"/>
      <w:lvlJc w:val="left"/>
      <w:pPr>
        <w:ind w:left="8280" w:hanging="360"/>
      </w:pPr>
      <w:rPr>
        <w:rFonts w:hint="default"/>
        <w:lang w:val="en-US" w:eastAsia="en-US" w:bidi="ar-SA"/>
      </w:rPr>
    </w:lvl>
    <w:lvl w:ilvl="6" w:tplc="2BD28498">
      <w:numFmt w:val="bullet"/>
      <w:lvlText w:val="•"/>
      <w:lvlJc w:val="left"/>
      <w:pPr>
        <w:ind w:left="9648" w:hanging="360"/>
      </w:pPr>
      <w:rPr>
        <w:rFonts w:hint="default"/>
        <w:lang w:val="en-US" w:eastAsia="en-US" w:bidi="ar-SA"/>
      </w:rPr>
    </w:lvl>
    <w:lvl w:ilvl="7" w:tplc="2248B0D4">
      <w:numFmt w:val="bullet"/>
      <w:lvlText w:val="•"/>
      <w:lvlJc w:val="left"/>
      <w:pPr>
        <w:ind w:left="11016" w:hanging="360"/>
      </w:pPr>
      <w:rPr>
        <w:rFonts w:hint="default"/>
        <w:lang w:val="en-US" w:eastAsia="en-US" w:bidi="ar-SA"/>
      </w:rPr>
    </w:lvl>
    <w:lvl w:ilvl="8" w:tplc="3620C00C">
      <w:numFmt w:val="bullet"/>
      <w:lvlText w:val="•"/>
      <w:lvlJc w:val="left"/>
      <w:pPr>
        <w:ind w:left="12384" w:hanging="360"/>
      </w:pPr>
      <w:rPr>
        <w:rFonts w:hint="default"/>
        <w:lang w:val="en-US" w:eastAsia="en-US" w:bidi="ar-SA"/>
      </w:rPr>
    </w:lvl>
  </w:abstractNum>
  <w:abstractNum w:abstractNumId="27" w15:restartNumberingAfterBreak="0">
    <w:nsid w:val="0EA74C84"/>
    <w:multiLevelType w:val="hybridMultilevel"/>
    <w:tmpl w:val="700616FE"/>
    <w:lvl w:ilvl="0" w:tplc="9196AEBC">
      <w:start w:val="1"/>
      <w:numFmt w:val="lowerRoman"/>
      <w:lvlText w:val="(%1)"/>
      <w:lvlJc w:val="left"/>
      <w:pPr>
        <w:ind w:left="1115" w:hanging="396"/>
        <w:jc w:val="left"/>
      </w:pPr>
      <w:rPr>
        <w:rFonts w:ascii="Calibri" w:eastAsia="Calibri" w:hAnsi="Calibri" w:cs="Calibri" w:hint="default"/>
        <w:b/>
        <w:bCs/>
        <w:i w:val="0"/>
        <w:iCs w:val="0"/>
        <w:spacing w:val="0"/>
        <w:w w:val="100"/>
        <w:sz w:val="36"/>
        <w:szCs w:val="36"/>
        <w:lang w:val="en-US" w:eastAsia="en-US" w:bidi="ar-SA"/>
      </w:rPr>
    </w:lvl>
    <w:lvl w:ilvl="1" w:tplc="D3E824B4">
      <w:start w:val="1"/>
      <w:numFmt w:val="decimal"/>
      <w:lvlText w:val="(%2)"/>
      <w:lvlJc w:val="left"/>
      <w:pPr>
        <w:ind w:left="1929" w:hanging="490"/>
        <w:jc w:val="left"/>
      </w:pPr>
      <w:rPr>
        <w:rFonts w:ascii="Calibri" w:eastAsia="Calibri" w:hAnsi="Calibri" w:cs="Calibri" w:hint="default"/>
        <w:b/>
        <w:bCs/>
        <w:i w:val="0"/>
        <w:iCs w:val="0"/>
        <w:spacing w:val="0"/>
        <w:w w:val="100"/>
        <w:sz w:val="36"/>
        <w:szCs w:val="36"/>
        <w:lang w:val="en-US" w:eastAsia="en-US" w:bidi="ar-SA"/>
      </w:rPr>
    </w:lvl>
    <w:lvl w:ilvl="2" w:tplc="6A082D6A">
      <w:numFmt w:val="bullet"/>
      <w:lvlText w:val="•"/>
      <w:lvlJc w:val="left"/>
      <w:pPr>
        <w:ind w:left="3386" w:hanging="490"/>
      </w:pPr>
      <w:rPr>
        <w:rFonts w:hint="default"/>
        <w:lang w:val="en-US" w:eastAsia="en-US" w:bidi="ar-SA"/>
      </w:rPr>
    </w:lvl>
    <w:lvl w:ilvl="3" w:tplc="8766ECEA">
      <w:numFmt w:val="bullet"/>
      <w:lvlText w:val="•"/>
      <w:lvlJc w:val="left"/>
      <w:pPr>
        <w:ind w:left="4853" w:hanging="490"/>
      </w:pPr>
      <w:rPr>
        <w:rFonts w:hint="default"/>
        <w:lang w:val="en-US" w:eastAsia="en-US" w:bidi="ar-SA"/>
      </w:rPr>
    </w:lvl>
    <w:lvl w:ilvl="4" w:tplc="90489D60">
      <w:numFmt w:val="bullet"/>
      <w:lvlText w:val="•"/>
      <w:lvlJc w:val="left"/>
      <w:pPr>
        <w:ind w:left="6320" w:hanging="490"/>
      </w:pPr>
      <w:rPr>
        <w:rFonts w:hint="default"/>
        <w:lang w:val="en-US" w:eastAsia="en-US" w:bidi="ar-SA"/>
      </w:rPr>
    </w:lvl>
    <w:lvl w:ilvl="5" w:tplc="F9A618A0">
      <w:numFmt w:val="bullet"/>
      <w:lvlText w:val="•"/>
      <w:lvlJc w:val="left"/>
      <w:pPr>
        <w:ind w:left="7786" w:hanging="490"/>
      </w:pPr>
      <w:rPr>
        <w:rFonts w:hint="default"/>
        <w:lang w:val="en-US" w:eastAsia="en-US" w:bidi="ar-SA"/>
      </w:rPr>
    </w:lvl>
    <w:lvl w:ilvl="6" w:tplc="0A1A0B02">
      <w:numFmt w:val="bullet"/>
      <w:lvlText w:val="•"/>
      <w:lvlJc w:val="left"/>
      <w:pPr>
        <w:ind w:left="9253" w:hanging="490"/>
      </w:pPr>
      <w:rPr>
        <w:rFonts w:hint="default"/>
        <w:lang w:val="en-US" w:eastAsia="en-US" w:bidi="ar-SA"/>
      </w:rPr>
    </w:lvl>
    <w:lvl w:ilvl="7" w:tplc="B7E0B7BA">
      <w:numFmt w:val="bullet"/>
      <w:lvlText w:val="•"/>
      <w:lvlJc w:val="left"/>
      <w:pPr>
        <w:ind w:left="10720" w:hanging="490"/>
      </w:pPr>
      <w:rPr>
        <w:rFonts w:hint="default"/>
        <w:lang w:val="en-US" w:eastAsia="en-US" w:bidi="ar-SA"/>
      </w:rPr>
    </w:lvl>
    <w:lvl w:ilvl="8" w:tplc="E06C21DC">
      <w:numFmt w:val="bullet"/>
      <w:lvlText w:val="•"/>
      <w:lvlJc w:val="left"/>
      <w:pPr>
        <w:ind w:left="12186" w:hanging="490"/>
      </w:pPr>
      <w:rPr>
        <w:rFonts w:hint="default"/>
        <w:lang w:val="en-US" w:eastAsia="en-US" w:bidi="ar-SA"/>
      </w:rPr>
    </w:lvl>
  </w:abstractNum>
  <w:abstractNum w:abstractNumId="28" w15:restartNumberingAfterBreak="0">
    <w:nsid w:val="0EE173F4"/>
    <w:multiLevelType w:val="hybridMultilevel"/>
    <w:tmpl w:val="485E905E"/>
    <w:lvl w:ilvl="0" w:tplc="CBCE2EEA">
      <w:start w:val="1"/>
      <w:numFmt w:val="lowerRoman"/>
      <w:lvlText w:val="(%1)"/>
      <w:lvlJc w:val="left"/>
      <w:pPr>
        <w:ind w:left="720" w:hanging="396"/>
        <w:jc w:val="left"/>
      </w:pPr>
      <w:rPr>
        <w:rFonts w:ascii="Calibri" w:eastAsia="Calibri" w:hAnsi="Calibri" w:cs="Calibri" w:hint="default"/>
        <w:b/>
        <w:bCs/>
        <w:i w:val="0"/>
        <w:iCs w:val="0"/>
        <w:color w:val="E26C09"/>
        <w:spacing w:val="0"/>
        <w:w w:val="100"/>
        <w:sz w:val="36"/>
        <w:szCs w:val="36"/>
        <w:lang w:val="en-US" w:eastAsia="en-US" w:bidi="ar-SA"/>
      </w:rPr>
    </w:lvl>
    <w:lvl w:ilvl="1" w:tplc="27E60D30">
      <w:numFmt w:val="bullet"/>
      <w:lvlText w:val="•"/>
      <w:lvlJc w:val="left"/>
      <w:pPr>
        <w:ind w:left="2160" w:hanging="396"/>
      </w:pPr>
      <w:rPr>
        <w:rFonts w:hint="default"/>
        <w:lang w:val="en-US" w:eastAsia="en-US" w:bidi="ar-SA"/>
      </w:rPr>
    </w:lvl>
    <w:lvl w:ilvl="2" w:tplc="6F8849E4">
      <w:numFmt w:val="bullet"/>
      <w:lvlText w:val="•"/>
      <w:lvlJc w:val="left"/>
      <w:pPr>
        <w:ind w:left="3600" w:hanging="396"/>
      </w:pPr>
      <w:rPr>
        <w:rFonts w:hint="default"/>
        <w:lang w:val="en-US" w:eastAsia="en-US" w:bidi="ar-SA"/>
      </w:rPr>
    </w:lvl>
    <w:lvl w:ilvl="3" w:tplc="10643A7E">
      <w:numFmt w:val="bullet"/>
      <w:lvlText w:val="•"/>
      <w:lvlJc w:val="left"/>
      <w:pPr>
        <w:ind w:left="5040" w:hanging="396"/>
      </w:pPr>
      <w:rPr>
        <w:rFonts w:hint="default"/>
        <w:lang w:val="en-US" w:eastAsia="en-US" w:bidi="ar-SA"/>
      </w:rPr>
    </w:lvl>
    <w:lvl w:ilvl="4" w:tplc="72268B06">
      <w:numFmt w:val="bullet"/>
      <w:lvlText w:val="•"/>
      <w:lvlJc w:val="left"/>
      <w:pPr>
        <w:ind w:left="6480" w:hanging="396"/>
      </w:pPr>
      <w:rPr>
        <w:rFonts w:hint="default"/>
        <w:lang w:val="en-US" w:eastAsia="en-US" w:bidi="ar-SA"/>
      </w:rPr>
    </w:lvl>
    <w:lvl w:ilvl="5" w:tplc="FCB8E82A">
      <w:numFmt w:val="bullet"/>
      <w:lvlText w:val="•"/>
      <w:lvlJc w:val="left"/>
      <w:pPr>
        <w:ind w:left="7920" w:hanging="396"/>
      </w:pPr>
      <w:rPr>
        <w:rFonts w:hint="default"/>
        <w:lang w:val="en-US" w:eastAsia="en-US" w:bidi="ar-SA"/>
      </w:rPr>
    </w:lvl>
    <w:lvl w:ilvl="6" w:tplc="413A9830">
      <w:numFmt w:val="bullet"/>
      <w:lvlText w:val="•"/>
      <w:lvlJc w:val="left"/>
      <w:pPr>
        <w:ind w:left="9360" w:hanging="396"/>
      </w:pPr>
      <w:rPr>
        <w:rFonts w:hint="default"/>
        <w:lang w:val="en-US" w:eastAsia="en-US" w:bidi="ar-SA"/>
      </w:rPr>
    </w:lvl>
    <w:lvl w:ilvl="7" w:tplc="D684259E">
      <w:numFmt w:val="bullet"/>
      <w:lvlText w:val="•"/>
      <w:lvlJc w:val="left"/>
      <w:pPr>
        <w:ind w:left="10800" w:hanging="396"/>
      </w:pPr>
      <w:rPr>
        <w:rFonts w:hint="default"/>
        <w:lang w:val="en-US" w:eastAsia="en-US" w:bidi="ar-SA"/>
      </w:rPr>
    </w:lvl>
    <w:lvl w:ilvl="8" w:tplc="A3D47974">
      <w:numFmt w:val="bullet"/>
      <w:lvlText w:val="•"/>
      <w:lvlJc w:val="left"/>
      <w:pPr>
        <w:ind w:left="12240" w:hanging="396"/>
      </w:pPr>
      <w:rPr>
        <w:rFonts w:hint="default"/>
        <w:lang w:val="en-US" w:eastAsia="en-US" w:bidi="ar-SA"/>
      </w:rPr>
    </w:lvl>
  </w:abstractNum>
  <w:abstractNum w:abstractNumId="29" w15:restartNumberingAfterBreak="0">
    <w:nsid w:val="0F4D2E96"/>
    <w:multiLevelType w:val="hybridMultilevel"/>
    <w:tmpl w:val="FA788284"/>
    <w:lvl w:ilvl="0" w:tplc="8E3E60CE">
      <w:start w:val="1"/>
      <w:numFmt w:val="decimal"/>
      <w:lvlText w:val="(%1)"/>
      <w:lvlJc w:val="left"/>
      <w:pPr>
        <w:ind w:left="1441" w:hanging="489"/>
        <w:jc w:val="left"/>
      </w:pPr>
      <w:rPr>
        <w:rFonts w:ascii="Calibri" w:eastAsia="Calibri" w:hAnsi="Calibri" w:cs="Calibri" w:hint="default"/>
        <w:b/>
        <w:bCs/>
        <w:i w:val="0"/>
        <w:iCs w:val="0"/>
        <w:spacing w:val="-3"/>
        <w:w w:val="100"/>
        <w:sz w:val="36"/>
        <w:szCs w:val="36"/>
        <w:lang w:val="en-US" w:eastAsia="en-US" w:bidi="ar-SA"/>
      </w:rPr>
    </w:lvl>
    <w:lvl w:ilvl="1" w:tplc="55E253AC">
      <w:numFmt w:val="bullet"/>
      <w:lvlText w:val="•"/>
      <w:lvlJc w:val="left"/>
      <w:pPr>
        <w:ind w:left="2808" w:hanging="489"/>
      </w:pPr>
      <w:rPr>
        <w:rFonts w:hint="default"/>
        <w:lang w:val="en-US" w:eastAsia="en-US" w:bidi="ar-SA"/>
      </w:rPr>
    </w:lvl>
    <w:lvl w:ilvl="2" w:tplc="65B2F4D4">
      <w:numFmt w:val="bullet"/>
      <w:lvlText w:val="•"/>
      <w:lvlJc w:val="left"/>
      <w:pPr>
        <w:ind w:left="4176" w:hanging="489"/>
      </w:pPr>
      <w:rPr>
        <w:rFonts w:hint="default"/>
        <w:lang w:val="en-US" w:eastAsia="en-US" w:bidi="ar-SA"/>
      </w:rPr>
    </w:lvl>
    <w:lvl w:ilvl="3" w:tplc="F03262B2">
      <w:numFmt w:val="bullet"/>
      <w:lvlText w:val="•"/>
      <w:lvlJc w:val="left"/>
      <w:pPr>
        <w:ind w:left="5544" w:hanging="489"/>
      </w:pPr>
      <w:rPr>
        <w:rFonts w:hint="default"/>
        <w:lang w:val="en-US" w:eastAsia="en-US" w:bidi="ar-SA"/>
      </w:rPr>
    </w:lvl>
    <w:lvl w:ilvl="4" w:tplc="D430C104">
      <w:numFmt w:val="bullet"/>
      <w:lvlText w:val="•"/>
      <w:lvlJc w:val="left"/>
      <w:pPr>
        <w:ind w:left="6912" w:hanging="489"/>
      </w:pPr>
      <w:rPr>
        <w:rFonts w:hint="default"/>
        <w:lang w:val="en-US" w:eastAsia="en-US" w:bidi="ar-SA"/>
      </w:rPr>
    </w:lvl>
    <w:lvl w:ilvl="5" w:tplc="63A41C4A">
      <w:numFmt w:val="bullet"/>
      <w:lvlText w:val="•"/>
      <w:lvlJc w:val="left"/>
      <w:pPr>
        <w:ind w:left="8280" w:hanging="489"/>
      </w:pPr>
      <w:rPr>
        <w:rFonts w:hint="default"/>
        <w:lang w:val="en-US" w:eastAsia="en-US" w:bidi="ar-SA"/>
      </w:rPr>
    </w:lvl>
    <w:lvl w:ilvl="6" w:tplc="AF18D4DA">
      <w:numFmt w:val="bullet"/>
      <w:lvlText w:val="•"/>
      <w:lvlJc w:val="left"/>
      <w:pPr>
        <w:ind w:left="9648" w:hanging="489"/>
      </w:pPr>
      <w:rPr>
        <w:rFonts w:hint="default"/>
        <w:lang w:val="en-US" w:eastAsia="en-US" w:bidi="ar-SA"/>
      </w:rPr>
    </w:lvl>
    <w:lvl w:ilvl="7" w:tplc="346EEE7C">
      <w:numFmt w:val="bullet"/>
      <w:lvlText w:val="•"/>
      <w:lvlJc w:val="left"/>
      <w:pPr>
        <w:ind w:left="11016" w:hanging="489"/>
      </w:pPr>
      <w:rPr>
        <w:rFonts w:hint="default"/>
        <w:lang w:val="en-US" w:eastAsia="en-US" w:bidi="ar-SA"/>
      </w:rPr>
    </w:lvl>
    <w:lvl w:ilvl="8" w:tplc="8F2E4104">
      <w:numFmt w:val="bullet"/>
      <w:lvlText w:val="•"/>
      <w:lvlJc w:val="left"/>
      <w:pPr>
        <w:ind w:left="12384" w:hanging="489"/>
      </w:pPr>
      <w:rPr>
        <w:rFonts w:hint="default"/>
        <w:lang w:val="en-US" w:eastAsia="en-US" w:bidi="ar-SA"/>
      </w:rPr>
    </w:lvl>
  </w:abstractNum>
  <w:abstractNum w:abstractNumId="30" w15:restartNumberingAfterBreak="0">
    <w:nsid w:val="0F544758"/>
    <w:multiLevelType w:val="hybridMultilevel"/>
    <w:tmpl w:val="9CA608DA"/>
    <w:lvl w:ilvl="0" w:tplc="1870E93E">
      <w:start w:val="1"/>
      <w:numFmt w:val="lowerRoman"/>
      <w:lvlText w:val="(%1)"/>
      <w:lvlJc w:val="left"/>
      <w:pPr>
        <w:ind w:left="1440" w:hanging="720"/>
        <w:jc w:val="left"/>
      </w:pPr>
      <w:rPr>
        <w:rFonts w:ascii="Calibri" w:eastAsia="Calibri" w:hAnsi="Calibri" w:cs="Calibri" w:hint="default"/>
        <w:b/>
        <w:bCs/>
        <w:i w:val="0"/>
        <w:iCs w:val="0"/>
        <w:spacing w:val="-3"/>
        <w:w w:val="100"/>
        <w:sz w:val="36"/>
        <w:szCs w:val="36"/>
        <w:lang w:val="en-US" w:eastAsia="en-US" w:bidi="ar-SA"/>
      </w:rPr>
    </w:lvl>
    <w:lvl w:ilvl="1" w:tplc="90AA2E0E">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3BD02308">
      <w:numFmt w:val="bullet"/>
      <w:lvlText w:val="•"/>
      <w:lvlJc w:val="left"/>
      <w:pPr>
        <w:ind w:left="4176" w:hanging="360"/>
      </w:pPr>
      <w:rPr>
        <w:rFonts w:hint="default"/>
        <w:lang w:val="en-US" w:eastAsia="en-US" w:bidi="ar-SA"/>
      </w:rPr>
    </w:lvl>
    <w:lvl w:ilvl="3" w:tplc="57AE0636">
      <w:numFmt w:val="bullet"/>
      <w:lvlText w:val="•"/>
      <w:lvlJc w:val="left"/>
      <w:pPr>
        <w:ind w:left="5544" w:hanging="360"/>
      </w:pPr>
      <w:rPr>
        <w:rFonts w:hint="default"/>
        <w:lang w:val="en-US" w:eastAsia="en-US" w:bidi="ar-SA"/>
      </w:rPr>
    </w:lvl>
    <w:lvl w:ilvl="4" w:tplc="91667B48">
      <w:numFmt w:val="bullet"/>
      <w:lvlText w:val="•"/>
      <w:lvlJc w:val="left"/>
      <w:pPr>
        <w:ind w:left="6912" w:hanging="360"/>
      </w:pPr>
      <w:rPr>
        <w:rFonts w:hint="default"/>
        <w:lang w:val="en-US" w:eastAsia="en-US" w:bidi="ar-SA"/>
      </w:rPr>
    </w:lvl>
    <w:lvl w:ilvl="5" w:tplc="EE3AB5D2">
      <w:numFmt w:val="bullet"/>
      <w:lvlText w:val="•"/>
      <w:lvlJc w:val="left"/>
      <w:pPr>
        <w:ind w:left="8280" w:hanging="360"/>
      </w:pPr>
      <w:rPr>
        <w:rFonts w:hint="default"/>
        <w:lang w:val="en-US" w:eastAsia="en-US" w:bidi="ar-SA"/>
      </w:rPr>
    </w:lvl>
    <w:lvl w:ilvl="6" w:tplc="C37E603A">
      <w:numFmt w:val="bullet"/>
      <w:lvlText w:val="•"/>
      <w:lvlJc w:val="left"/>
      <w:pPr>
        <w:ind w:left="9648" w:hanging="360"/>
      </w:pPr>
      <w:rPr>
        <w:rFonts w:hint="default"/>
        <w:lang w:val="en-US" w:eastAsia="en-US" w:bidi="ar-SA"/>
      </w:rPr>
    </w:lvl>
    <w:lvl w:ilvl="7" w:tplc="25069998">
      <w:numFmt w:val="bullet"/>
      <w:lvlText w:val="•"/>
      <w:lvlJc w:val="left"/>
      <w:pPr>
        <w:ind w:left="11016" w:hanging="360"/>
      </w:pPr>
      <w:rPr>
        <w:rFonts w:hint="default"/>
        <w:lang w:val="en-US" w:eastAsia="en-US" w:bidi="ar-SA"/>
      </w:rPr>
    </w:lvl>
    <w:lvl w:ilvl="8" w:tplc="EEB06B44">
      <w:numFmt w:val="bullet"/>
      <w:lvlText w:val="•"/>
      <w:lvlJc w:val="left"/>
      <w:pPr>
        <w:ind w:left="12384" w:hanging="360"/>
      </w:pPr>
      <w:rPr>
        <w:rFonts w:hint="default"/>
        <w:lang w:val="en-US" w:eastAsia="en-US" w:bidi="ar-SA"/>
      </w:rPr>
    </w:lvl>
  </w:abstractNum>
  <w:abstractNum w:abstractNumId="31" w15:restartNumberingAfterBreak="0">
    <w:nsid w:val="0FBB2AB0"/>
    <w:multiLevelType w:val="hybridMultilevel"/>
    <w:tmpl w:val="DF0200FA"/>
    <w:lvl w:ilvl="0" w:tplc="DE7CC824">
      <w:start w:val="1"/>
      <w:numFmt w:val="decimal"/>
      <w:lvlText w:val="(%1)"/>
      <w:lvlJc w:val="left"/>
      <w:pPr>
        <w:ind w:left="1929" w:hanging="489"/>
        <w:jc w:val="left"/>
      </w:pPr>
      <w:rPr>
        <w:rFonts w:ascii="Calibri" w:eastAsia="Calibri" w:hAnsi="Calibri" w:cs="Calibri" w:hint="default"/>
        <w:b/>
        <w:bCs/>
        <w:i w:val="0"/>
        <w:iCs w:val="0"/>
        <w:spacing w:val="-3"/>
        <w:w w:val="100"/>
        <w:sz w:val="36"/>
        <w:szCs w:val="36"/>
        <w:lang w:val="en-US" w:eastAsia="en-US" w:bidi="ar-SA"/>
      </w:rPr>
    </w:lvl>
    <w:lvl w:ilvl="1" w:tplc="8B6ACD50">
      <w:numFmt w:val="bullet"/>
      <w:lvlText w:val="•"/>
      <w:lvlJc w:val="left"/>
      <w:pPr>
        <w:ind w:left="3240" w:hanging="489"/>
      </w:pPr>
      <w:rPr>
        <w:rFonts w:hint="default"/>
        <w:lang w:val="en-US" w:eastAsia="en-US" w:bidi="ar-SA"/>
      </w:rPr>
    </w:lvl>
    <w:lvl w:ilvl="2" w:tplc="13E2413A">
      <w:numFmt w:val="bullet"/>
      <w:lvlText w:val="•"/>
      <w:lvlJc w:val="left"/>
      <w:pPr>
        <w:ind w:left="4560" w:hanging="489"/>
      </w:pPr>
      <w:rPr>
        <w:rFonts w:hint="default"/>
        <w:lang w:val="en-US" w:eastAsia="en-US" w:bidi="ar-SA"/>
      </w:rPr>
    </w:lvl>
    <w:lvl w:ilvl="3" w:tplc="CEDED40A">
      <w:numFmt w:val="bullet"/>
      <w:lvlText w:val="•"/>
      <w:lvlJc w:val="left"/>
      <w:pPr>
        <w:ind w:left="5880" w:hanging="489"/>
      </w:pPr>
      <w:rPr>
        <w:rFonts w:hint="default"/>
        <w:lang w:val="en-US" w:eastAsia="en-US" w:bidi="ar-SA"/>
      </w:rPr>
    </w:lvl>
    <w:lvl w:ilvl="4" w:tplc="26888730">
      <w:numFmt w:val="bullet"/>
      <w:lvlText w:val="•"/>
      <w:lvlJc w:val="left"/>
      <w:pPr>
        <w:ind w:left="7200" w:hanging="489"/>
      </w:pPr>
      <w:rPr>
        <w:rFonts w:hint="default"/>
        <w:lang w:val="en-US" w:eastAsia="en-US" w:bidi="ar-SA"/>
      </w:rPr>
    </w:lvl>
    <w:lvl w:ilvl="5" w:tplc="DD8038E8">
      <w:numFmt w:val="bullet"/>
      <w:lvlText w:val="•"/>
      <w:lvlJc w:val="left"/>
      <w:pPr>
        <w:ind w:left="8520" w:hanging="489"/>
      </w:pPr>
      <w:rPr>
        <w:rFonts w:hint="default"/>
        <w:lang w:val="en-US" w:eastAsia="en-US" w:bidi="ar-SA"/>
      </w:rPr>
    </w:lvl>
    <w:lvl w:ilvl="6" w:tplc="6F52153E">
      <w:numFmt w:val="bullet"/>
      <w:lvlText w:val="•"/>
      <w:lvlJc w:val="left"/>
      <w:pPr>
        <w:ind w:left="9840" w:hanging="489"/>
      </w:pPr>
      <w:rPr>
        <w:rFonts w:hint="default"/>
        <w:lang w:val="en-US" w:eastAsia="en-US" w:bidi="ar-SA"/>
      </w:rPr>
    </w:lvl>
    <w:lvl w:ilvl="7" w:tplc="70EA234C">
      <w:numFmt w:val="bullet"/>
      <w:lvlText w:val="•"/>
      <w:lvlJc w:val="left"/>
      <w:pPr>
        <w:ind w:left="11160" w:hanging="489"/>
      </w:pPr>
      <w:rPr>
        <w:rFonts w:hint="default"/>
        <w:lang w:val="en-US" w:eastAsia="en-US" w:bidi="ar-SA"/>
      </w:rPr>
    </w:lvl>
    <w:lvl w:ilvl="8" w:tplc="634CF784">
      <w:numFmt w:val="bullet"/>
      <w:lvlText w:val="•"/>
      <w:lvlJc w:val="left"/>
      <w:pPr>
        <w:ind w:left="12480" w:hanging="489"/>
      </w:pPr>
      <w:rPr>
        <w:rFonts w:hint="default"/>
        <w:lang w:val="en-US" w:eastAsia="en-US" w:bidi="ar-SA"/>
      </w:rPr>
    </w:lvl>
  </w:abstractNum>
  <w:abstractNum w:abstractNumId="32" w15:restartNumberingAfterBreak="0">
    <w:nsid w:val="10914244"/>
    <w:multiLevelType w:val="hybridMultilevel"/>
    <w:tmpl w:val="B6CEA750"/>
    <w:lvl w:ilvl="0" w:tplc="36AE2FD6">
      <w:start w:val="1"/>
      <w:numFmt w:val="decimal"/>
      <w:lvlText w:val="(%1)"/>
      <w:lvlJc w:val="left"/>
      <w:pPr>
        <w:ind w:left="720" w:hanging="490"/>
        <w:jc w:val="left"/>
      </w:pPr>
      <w:rPr>
        <w:rFonts w:ascii="Calibri" w:eastAsia="Calibri" w:hAnsi="Calibri" w:cs="Calibri" w:hint="default"/>
        <w:b/>
        <w:bCs/>
        <w:i w:val="0"/>
        <w:iCs w:val="0"/>
        <w:color w:val="E26C09"/>
        <w:spacing w:val="0"/>
        <w:w w:val="100"/>
        <w:sz w:val="36"/>
        <w:szCs w:val="36"/>
        <w:lang w:val="en-US" w:eastAsia="en-US" w:bidi="ar-SA"/>
      </w:rPr>
    </w:lvl>
    <w:lvl w:ilvl="1" w:tplc="9A7884E4">
      <w:numFmt w:val="bullet"/>
      <w:lvlText w:val="•"/>
      <w:lvlJc w:val="left"/>
      <w:pPr>
        <w:ind w:left="2160" w:hanging="490"/>
      </w:pPr>
      <w:rPr>
        <w:rFonts w:hint="default"/>
        <w:lang w:val="en-US" w:eastAsia="en-US" w:bidi="ar-SA"/>
      </w:rPr>
    </w:lvl>
    <w:lvl w:ilvl="2" w:tplc="A5228866">
      <w:numFmt w:val="bullet"/>
      <w:lvlText w:val="•"/>
      <w:lvlJc w:val="left"/>
      <w:pPr>
        <w:ind w:left="3600" w:hanging="490"/>
      </w:pPr>
      <w:rPr>
        <w:rFonts w:hint="default"/>
        <w:lang w:val="en-US" w:eastAsia="en-US" w:bidi="ar-SA"/>
      </w:rPr>
    </w:lvl>
    <w:lvl w:ilvl="3" w:tplc="22EAD2FE">
      <w:numFmt w:val="bullet"/>
      <w:lvlText w:val="•"/>
      <w:lvlJc w:val="left"/>
      <w:pPr>
        <w:ind w:left="5040" w:hanging="490"/>
      </w:pPr>
      <w:rPr>
        <w:rFonts w:hint="default"/>
        <w:lang w:val="en-US" w:eastAsia="en-US" w:bidi="ar-SA"/>
      </w:rPr>
    </w:lvl>
    <w:lvl w:ilvl="4" w:tplc="DB5CEA42">
      <w:numFmt w:val="bullet"/>
      <w:lvlText w:val="•"/>
      <w:lvlJc w:val="left"/>
      <w:pPr>
        <w:ind w:left="6480" w:hanging="490"/>
      </w:pPr>
      <w:rPr>
        <w:rFonts w:hint="default"/>
        <w:lang w:val="en-US" w:eastAsia="en-US" w:bidi="ar-SA"/>
      </w:rPr>
    </w:lvl>
    <w:lvl w:ilvl="5" w:tplc="A7C8400C">
      <w:numFmt w:val="bullet"/>
      <w:lvlText w:val="•"/>
      <w:lvlJc w:val="left"/>
      <w:pPr>
        <w:ind w:left="7920" w:hanging="490"/>
      </w:pPr>
      <w:rPr>
        <w:rFonts w:hint="default"/>
        <w:lang w:val="en-US" w:eastAsia="en-US" w:bidi="ar-SA"/>
      </w:rPr>
    </w:lvl>
    <w:lvl w:ilvl="6" w:tplc="9412EB90">
      <w:numFmt w:val="bullet"/>
      <w:lvlText w:val="•"/>
      <w:lvlJc w:val="left"/>
      <w:pPr>
        <w:ind w:left="9360" w:hanging="490"/>
      </w:pPr>
      <w:rPr>
        <w:rFonts w:hint="default"/>
        <w:lang w:val="en-US" w:eastAsia="en-US" w:bidi="ar-SA"/>
      </w:rPr>
    </w:lvl>
    <w:lvl w:ilvl="7" w:tplc="A2423F1C">
      <w:numFmt w:val="bullet"/>
      <w:lvlText w:val="•"/>
      <w:lvlJc w:val="left"/>
      <w:pPr>
        <w:ind w:left="10800" w:hanging="490"/>
      </w:pPr>
      <w:rPr>
        <w:rFonts w:hint="default"/>
        <w:lang w:val="en-US" w:eastAsia="en-US" w:bidi="ar-SA"/>
      </w:rPr>
    </w:lvl>
    <w:lvl w:ilvl="8" w:tplc="9FFE691C">
      <w:numFmt w:val="bullet"/>
      <w:lvlText w:val="•"/>
      <w:lvlJc w:val="left"/>
      <w:pPr>
        <w:ind w:left="12240" w:hanging="490"/>
      </w:pPr>
      <w:rPr>
        <w:rFonts w:hint="default"/>
        <w:lang w:val="en-US" w:eastAsia="en-US" w:bidi="ar-SA"/>
      </w:rPr>
    </w:lvl>
  </w:abstractNum>
  <w:abstractNum w:abstractNumId="33" w15:restartNumberingAfterBreak="0">
    <w:nsid w:val="125D1B68"/>
    <w:multiLevelType w:val="hybridMultilevel"/>
    <w:tmpl w:val="4C86343E"/>
    <w:lvl w:ilvl="0" w:tplc="8392E1C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0B1CA6D4">
      <w:numFmt w:val="bullet"/>
      <w:lvlText w:val="•"/>
      <w:lvlJc w:val="left"/>
      <w:pPr>
        <w:ind w:left="2808" w:hanging="360"/>
      </w:pPr>
      <w:rPr>
        <w:rFonts w:hint="default"/>
        <w:lang w:val="en-US" w:eastAsia="en-US" w:bidi="ar-SA"/>
      </w:rPr>
    </w:lvl>
    <w:lvl w:ilvl="2" w:tplc="A07C4554">
      <w:numFmt w:val="bullet"/>
      <w:lvlText w:val="•"/>
      <w:lvlJc w:val="left"/>
      <w:pPr>
        <w:ind w:left="4176" w:hanging="360"/>
      </w:pPr>
      <w:rPr>
        <w:rFonts w:hint="default"/>
        <w:lang w:val="en-US" w:eastAsia="en-US" w:bidi="ar-SA"/>
      </w:rPr>
    </w:lvl>
    <w:lvl w:ilvl="3" w:tplc="22F091FC">
      <w:numFmt w:val="bullet"/>
      <w:lvlText w:val="•"/>
      <w:lvlJc w:val="left"/>
      <w:pPr>
        <w:ind w:left="5544" w:hanging="360"/>
      </w:pPr>
      <w:rPr>
        <w:rFonts w:hint="default"/>
        <w:lang w:val="en-US" w:eastAsia="en-US" w:bidi="ar-SA"/>
      </w:rPr>
    </w:lvl>
    <w:lvl w:ilvl="4" w:tplc="1904F040">
      <w:numFmt w:val="bullet"/>
      <w:lvlText w:val="•"/>
      <w:lvlJc w:val="left"/>
      <w:pPr>
        <w:ind w:left="6912" w:hanging="360"/>
      </w:pPr>
      <w:rPr>
        <w:rFonts w:hint="default"/>
        <w:lang w:val="en-US" w:eastAsia="en-US" w:bidi="ar-SA"/>
      </w:rPr>
    </w:lvl>
    <w:lvl w:ilvl="5" w:tplc="53FC4E9A">
      <w:numFmt w:val="bullet"/>
      <w:lvlText w:val="•"/>
      <w:lvlJc w:val="left"/>
      <w:pPr>
        <w:ind w:left="8280" w:hanging="360"/>
      </w:pPr>
      <w:rPr>
        <w:rFonts w:hint="default"/>
        <w:lang w:val="en-US" w:eastAsia="en-US" w:bidi="ar-SA"/>
      </w:rPr>
    </w:lvl>
    <w:lvl w:ilvl="6" w:tplc="BE1E11D6">
      <w:numFmt w:val="bullet"/>
      <w:lvlText w:val="•"/>
      <w:lvlJc w:val="left"/>
      <w:pPr>
        <w:ind w:left="9648" w:hanging="360"/>
      </w:pPr>
      <w:rPr>
        <w:rFonts w:hint="default"/>
        <w:lang w:val="en-US" w:eastAsia="en-US" w:bidi="ar-SA"/>
      </w:rPr>
    </w:lvl>
    <w:lvl w:ilvl="7" w:tplc="95B6D1CE">
      <w:numFmt w:val="bullet"/>
      <w:lvlText w:val="•"/>
      <w:lvlJc w:val="left"/>
      <w:pPr>
        <w:ind w:left="11016" w:hanging="360"/>
      </w:pPr>
      <w:rPr>
        <w:rFonts w:hint="default"/>
        <w:lang w:val="en-US" w:eastAsia="en-US" w:bidi="ar-SA"/>
      </w:rPr>
    </w:lvl>
    <w:lvl w:ilvl="8" w:tplc="51EA0B82">
      <w:numFmt w:val="bullet"/>
      <w:lvlText w:val="•"/>
      <w:lvlJc w:val="left"/>
      <w:pPr>
        <w:ind w:left="12384" w:hanging="360"/>
      </w:pPr>
      <w:rPr>
        <w:rFonts w:hint="default"/>
        <w:lang w:val="en-US" w:eastAsia="en-US" w:bidi="ar-SA"/>
      </w:rPr>
    </w:lvl>
  </w:abstractNum>
  <w:abstractNum w:abstractNumId="34" w15:restartNumberingAfterBreak="0">
    <w:nsid w:val="12B149F4"/>
    <w:multiLevelType w:val="hybridMultilevel"/>
    <w:tmpl w:val="BDE81352"/>
    <w:lvl w:ilvl="0" w:tplc="97623A60">
      <w:start w:val="1"/>
      <w:numFmt w:val="lowerRoman"/>
      <w:lvlText w:val="(%1)"/>
      <w:lvlJc w:val="left"/>
      <w:pPr>
        <w:ind w:left="1835" w:hanging="396"/>
        <w:jc w:val="left"/>
      </w:pPr>
      <w:rPr>
        <w:rFonts w:ascii="Calibri" w:eastAsia="Calibri" w:hAnsi="Calibri" w:cs="Calibri" w:hint="default"/>
        <w:b/>
        <w:bCs/>
        <w:i w:val="0"/>
        <w:iCs w:val="0"/>
        <w:spacing w:val="0"/>
        <w:w w:val="100"/>
        <w:sz w:val="36"/>
        <w:szCs w:val="36"/>
        <w:lang w:val="en-US" w:eastAsia="en-US" w:bidi="ar-SA"/>
      </w:rPr>
    </w:lvl>
    <w:lvl w:ilvl="1" w:tplc="EDEE5FA4">
      <w:numFmt w:val="bullet"/>
      <w:lvlText w:val="•"/>
      <w:lvlJc w:val="left"/>
      <w:pPr>
        <w:ind w:left="3168" w:hanging="396"/>
      </w:pPr>
      <w:rPr>
        <w:rFonts w:hint="default"/>
        <w:lang w:val="en-US" w:eastAsia="en-US" w:bidi="ar-SA"/>
      </w:rPr>
    </w:lvl>
    <w:lvl w:ilvl="2" w:tplc="75D88562">
      <w:numFmt w:val="bullet"/>
      <w:lvlText w:val="•"/>
      <w:lvlJc w:val="left"/>
      <w:pPr>
        <w:ind w:left="4496" w:hanging="396"/>
      </w:pPr>
      <w:rPr>
        <w:rFonts w:hint="default"/>
        <w:lang w:val="en-US" w:eastAsia="en-US" w:bidi="ar-SA"/>
      </w:rPr>
    </w:lvl>
    <w:lvl w:ilvl="3" w:tplc="9C98F616">
      <w:numFmt w:val="bullet"/>
      <w:lvlText w:val="•"/>
      <w:lvlJc w:val="left"/>
      <w:pPr>
        <w:ind w:left="5824" w:hanging="396"/>
      </w:pPr>
      <w:rPr>
        <w:rFonts w:hint="default"/>
        <w:lang w:val="en-US" w:eastAsia="en-US" w:bidi="ar-SA"/>
      </w:rPr>
    </w:lvl>
    <w:lvl w:ilvl="4" w:tplc="62E4412A">
      <w:numFmt w:val="bullet"/>
      <w:lvlText w:val="•"/>
      <w:lvlJc w:val="left"/>
      <w:pPr>
        <w:ind w:left="7152" w:hanging="396"/>
      </w:pPr>
      <w:rPr>
        <w:rFonts w:hint="default"/>
        <w:lang w:val="en-US" w:eastAsia="en-US" w:bidi="ar-SA"/>
      </w:rPr>
    </w:lvl>
    <w:lvl w:ilvl="5" w:tplc="3E8CEBF4">
      <w:numFmt w:val="bullet"/>
      <w:lvlText w:val="•"/>
      <w:lvlJc w:val="left"/>
      <w:pPr>
        <w:ind w:left="8480" w:hanging="396"/>
      </w:pPr>
      <w:rPr>
        <w:rFonts w:hint="default"/>
        <w:lang w:val="en-US" w:eastAsia="en-US" w:bidi="ar-SA"/>
      </w:rPr>
    </w:lvl>
    <w:lvl w:ilvl="6" w:tplc="949809A8">
      <w:numFmt w:val="bullet"/>
      <w:lvlText w:val="•"/>
      <w:lvlJc w:val="left"/>
      <w:pPr>
        <w:ind w:left="9808" w:hanging="396"/>
      </w:pPr>
      <w:rPr>
        <w:rFonts w:hint="default"/>
        <w:lang w:val="en-US" w:eastAsia="en-US" w:bidi="ar-SA"/>
      </w:rPr>
    </w:lvl>
    <w:lvl w:ilvl="7" w:tplc="DED40BE4">
      <w:numFmt w:val="bullet"/>
      <w:lvlText w:val="•"/>
      <w:lvlJc w:val="left"/>
      <w:pPr>
        <w:ind w:left="11136" w:hanging="396"/>
      </w:pPr>
      <w:rPr>
        <w:rFonts w:hint="default"/>
        <w:lang w:val="en-US" w:eastAsia="en-US" w:bidi="ar-SA"/>
      </w:rPr>
    </w:lvl>
    <w:lvl w:ilvl="8" w:tplc="6AE09180">
      <w:numFmt w:val="bullet"/>
      <w:lvlText w:val="•"/>
      <w:lvlJc w:val="left"/>
      <w:pPr>
        <w:ind w:left="12464" w:hanging="396"/>
      </w:pPr>
      <w:rPr>
        <w:rFonts w:hint="default"/>
        <w:lang w:val="en-US" w:eastAsia="en-US" w:bidi="ar-SA"/>
      </w:rPr>
    </w:lvl>
  </w:abstractNum>
  <w:abstractNum w:abstractNumId="35" w15:restartNumberingAfterBreak="0">
    <w:nsid w:val="13166008"/>
    <w:multiLevelType w:val="hybridMultilevel"/>
    <w:tmpl w:val="D3ACE3AA"/>
    <w:lvl w:ilvl="0" w:tplc="A49A2E42">
      <w:start w:val="2"/>
      <w:numFmt w:val="lowerRoman"/>
      <w:lvlText w:val="(%1)"/>
      <w:lvlJc w:val="left"/>
      <w:pPr>
        <w:ind w:left="2160" w:hanging="485"/>
        <w:jc w:val="left"/>
      </w:pPr>
      <w:rPr>
        <w:rFonts w:ascii="Calibri" w:eastAsia="Calibri" w:hAnsi="Calibri" w:cs="Calibri" w:hint="default"/>
        <w:b/>
        <w:bCs/>
        <w:i w:val="0"/>
        <w:iCs w:val="0"/>
        <w:spacing w:val="0"/>
        <w:w w:val="100"/>
        <w:sz w:val="36"/>
        <w:szCs w:val="36"/>
        <w:lang w:val="en-US" w:eastAsia="en-US" w:bidi="ar-SA"/>
      </w:rPr>
    </w:lvl>
    <w:lvl w:ilvl="1" w:tplc="163437DE">
      <w:numFmt w:val="bullet"/>
      <w:lvlText w:val="•"/>
      <w:lvlJc w:val="left"/>
      <w:pPr>
        <w:ind w:left="3456" w:hanging="485"/>
      </w:pPr>
      <w:rPr>
        <w:rFonts w:hint="default"/>
        <w:lang w:val="en-US" w:eastAsia="en-US" w:bidi="ar-SA"/>
      </w:rPr>
    </w:lvl>
    <w:lvl w:ilvl="2" w:tplc="BCAA4A3C">
      <w:numFmt w:val="bullet"/>
      <w:lvlText w:val="•"/>
      <w:lvlJc w:val="left"/>
      <w:pPr>
        <w:ind w:left="4752" w:hanging="485"/>
      </w:pPr>
      <w:rPr>
        <w:rFonts w:hint="default"/>
        <w:lang w:val="en-US" w:eastAsia="en-US" w:bidi="ar-SA"/>
      </w:rPr>
    </w:lvl>
    <w:lvl w:ilvl="3" w:tplc="5846F33A">
      <w:numFmt w:val="bullet"/>
      <w:lvlText w:val="•"/>
      <w:lvlJc w:val="left"/>
      <w:pPr>
        <w:ind w:left="6048" w:hanging="485"/>
      </w:pPr>
      <w:rPr>
        <w:rFonts w:hint="default"/>
        <w:lang w:val="en-US" w:eastAsia="en-US" w:bidi="ar-SA"/>
      </w:rPr>
    </w:lvl>
    <w:lvl w:ilvl="4" w:tplc="A684A7DA">
      <w:numFmt w:val="bullet"/>
      <w:lvlText w:val="•"/>
      <w:lvlJc w:val="left"/>
      <w:pPr>
        <w:ind w:left="7344" w:hanging="485"/>
      </w:pPr>
      <w:rPr>
        <w:rFonts w:hint="default"/>
        <w:lang w:val="en-US" w:eastAsia="en-US" w:bidi="ar-SA"/>
      </w:rPr>
    </w:lvl>
    <w:lvl w:ilvl="5" w:tplc="C14C27E8">
      <w:numFmt w:val="bullet"/>
      <w:lvlText w:val="•"/>
      <w:lvlJc w:val="left"/>
      <w:pPr>
        <w:ind w:left="8640" w:hanging="485"/>
      </w:pPr>
      <w:rPr>
        <w:rFonts w:hint="default"/>
        <w:lang w:val="en-US" w:eastAsia="en-US" w:bidi="ar-SA"/>
      </w:rPr>
    </w:lvl>
    <w:lvl w:ilvl="6" w:tplc="751AF2B8">
      <w:numFmt w:val="bullet"/>
      <w:lvlText w:val="•"/>
      <w:lvlJc w:val="left"/>
      <w:pPr>
        <w:ind w:left="9936" w:hanging="485"/>
      </w:pPr>
      <w:rPr>
        <w:rFonts w:hint="default"/>
        <w:lang w:val="en-US" w:eastAsia="en-US" w:bidi="ar-SA"/>
      </w:rPr>
    </w:lvl>
    <w:lvl w:ilvl="7" w:tplc="257EA07A">
      <w:numFmt w:val="bullet"/>
      <w:lvlText w:val="•"/>
      <w:lvlJc w:val="left"/>
      <w:pPr>
        <w:ind w:left="11232" w:hanging="485"/>
      </w:pPr>
      <w:rPr>
        <w:rFonts w:hint="default"/>
        <w:lang w:val="en-US" w:eastAsia="en-US" w:bidi="ar-SA"/>
      </w:rPr>
    </w:lvl>
    <w:lvl w:ilvl="8" w:tplc="F7B81392">
      <w:numFmt w:val="bullet"/>
      <w:lvlText w:val="•"/>
      <w:lvlJc w:val="left"/>
      <w:pPr>
        <w:ind w:left="12528" w:hanging="485"/>
      </w:pPr>
      <w:rPr>
        <w:rFonts w:hint="default"/>
        <w:lang w:val="en-US" w:eastAsia="en-US" w:bidi="ar-SA"/>
      </w:rPr>
    </w:lvl>
  </w:abstractNum>
  <w:abstractNum w:abstractNumId="36" w15:restartNumberingAfterBreak="0">
    <w:nsid w:val="13D218C5"/>
    <w:multiLevelType w:val="hybridMultilevel"/>
    <w:tmpl w:val="F32208AC"/>
    <w:lvl w:ilvl="0" w:tplc="F7CAC2AC">
      <w:start w:val="1"/>
      <w:numFmt w:val="lowerRoman"/>
      <w:lvlText w:val="(%1)"/>
      <w:lvlJc w:val="left"/>
      <w:pPr>
        <w:ind w:left="720" w:hanging="395"/>
        <w:jc w:val="right"/>
      </w:pPr>
      <w:rPr>
        <w:rFonts w:ascii="Calibri" w:eastAsia="Calibri" w:hAnsi="Calibri" w:cs="Calibri" w:hint="default"/>
        <w:b/>
        <w:bCs/>
        <w:i w:val="0"/>
        <w:iCs w:val="0"/>
        <w:spacing w:val="-3"/>
        <w:w w:val="100"/>
        <w:sz w:val="36"/>
        <w:szCs w:val="36"/>
        <w:lang w:val="en-US" w:eastAsia="en-US" w:bidi="ar-SA"/>
      </w:rPr>
    </w:lvl>
    <w:lvl w:ilvl="1" w:tplc="E6CC9F68">
      <w:start w:val="1"/>
      <w:numFmt w:val="decimal"/>
      <w:lvlText w:val="(%2)"/>
      <w:lvlJc w:val="left"/>
      <w:pPr>
        <w:ind w:left="720" w:hanging="490"/>
        <w:jc w:val="left"/>
      </w:pPr>
      <w:rPr>
        <w:rFonts w:ascii="Calibri" w:eastAsia="Calibri" w:hAnsi="Calibri" w:cs="Calibri" w:hint="default"/>
        <w:b/>
        <w:bCs/>
        <w:i w:val="0"/>
        <w:iCs w:val="0"/>
        <w:color w:val="974705"/>
        <w:spacing w:val="0"/>
        <w:w w:val="95"/>
        <w:sz w:val="36"/>
        <w:szCs w:val="36"/>
        <w:lang w:val="en-US" w:eastAsia="en-US" w:bidi="ar-SA"/>
      </w:rPr>
    </w:lvl>
    <w:lvl w:ilvl="2" w:tplc="019C31B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3" w:tplc="BA9EE842">
      <w:numFmt w:val="bullet"/>
      <w:lvlText w:val="•"/>
      <w:lvlJc w:val="left"/>
      <w:pPr>
        <w:ind w:left="4480" w:hanging="360"/>
      </w:pPr>
      <w:rPr>
        <w:rFonts w:hint="default"/>
        <w:lang w:val="en-US" w:eastAsia="en-US" w:bidi="ar-SA"/>
      </w:rPr>
    </w:lvl>
    <w:lvl w:ilvl="4" w:tplc="D578E3F2">
      <w:numFmt w:val="bullet"/>
      <w:lvlText w:val="•"/>
      <w:lvlJc w:val="left"/>
      <w:pPr>
        <w:ind w:left="6000" w:hanging="360"/>
      </w:pPr>
      <w:rPr>
        <w:rFonts w:hint="default"/>
        <w:lang w:val="en-US" w:eastAsia="en-US" w:bidi="ar-SA"/>
      </w:rPr>
    </w:lvl>
    <w:lvl w:ilvl="5" w:tplc="6100D268">
      <w:numFmt w:val="bullet"/>
      <w:lvlText w:val="•"/>
      <w:lvlJc w:val="left"/>
      <w:pPr>
        <w:ind w:left="7520" w:hanging="360"/>
      </w:pPr>
      <w:rPr>
        <w:rFonts w:hint="default"/>
        <w:lang w:val="en-US" w:eastAsia="en-US" w:bidi="ar-SA"/>
      </w:rPr>
    </w:lvl>
    <w:lvl w:ilvl="6" w:tplc="7038A3B8">
      <w:numFmt w:val="bullet"/>
      <w:lvlText w:val="•"/>
      <w:lvlJc w:val="left"/>
      <w:pPr>
        <w:ind w:left="9040" w:hanging="360"/>
      </w:pPr>
      <w:rPr>
        <w:rFonts w:hint="default"/>
        <w:lang w:val="en-US" w:eastAsia="en-US" w:bidi="ar-SA"/>
      </w:rPr>
    </w:lvl>
    <w:lvl w:ilvl="7" w:tplc="76866214">
      <w:numFmt w:val="bullet"/>
      <w:lvlText w:val="•"/>
      <w:lvlJc w:val="left"/>
      <w:pPr>
        <w:ind w:left="10560" w:hanging="360"/>
      </w:pPr>
      <w:rPr>
        <w:rFonts w:hint="default"/>
        <w:lang w:val="en-US" w:eastAsia="en-US" w:bidi="ar-SA"/>
      </w:rPr>
    </w:lvl>
    <w:lvl w:ilvl="8" w:tplc="F8F0C9D8">
      <w:numFmt w:val="bullet"/>
      <w:lvlText w:val="•"/>
      <w:lvlJc w:val="left"/>
      <w:pPr>
        <w:ind w:left="12080" w:hanging="360"/>
      </w:pPr>
      <w:rPr>
        <w:rFonts w:hint="default"/>
        <w:lang w:val="en-US" w:eastAsia="en-US" w:bidi="ar-SA"/>
      </w:rPr>
    </w:lvl>
  </w:abstractNum>
  <w:abstractNum w:abstractNumId="37" w15:restartNumberingAfterBreak="0">
    <w:nsid w:val="1419290F"/>
    <w:multiLevelType w:val="hybridMultilevel"/>
    <w:tmpl w:val="99F49702"/>
    <w:lvl w:ilvl="0" w:tplc="B1E2D02A">
      <w:start w:val="1"/>
      <w:numFmt w:val="lowerRoman"/>
      <w:lvlText w:val="(%1)"/>
      <w:lvlJc w:val="left"/>
      <w:pPr>
        <w:ind w:left="1115" w:hanging="396"/>
        <w:jc w:val="left"/>
      </w:pPr>
      <w:rPr>
        <w:rFonts w:ascii="Calibri" w:eastAsia="Calibri" w:hAnsi="Calibri" w:cs="Calibri" w:hint="default"/>
        <w:b/>
        <w:bCs/>
        <w:i w:val="0"/>
        <w:iCs w:val="0"/>
        <w:spacing w:val="-3"/>
        <w:w w:val="100"/>
        <w:sz w:val="36"/>
        <w:szCs w:val="36"/>
        <w:lang w:val="en-US" w:eastAsia="en-US" w:bidi="ar-SA"/>
      </w:rPr>
    </w:lvl>
    <w:lvl w:ilvl="1" w:tplc="7B76D088">
      <w:numFmt w:val="bullet"/>
      <w:lvlText w:val=""/>
      <w:lvlJc w:val="left"/>
      <w:pPr>
        <w:ind w:left="1441" w:hanging="361"/>
      </w:pPr>
      <w:rPr>
        <w:rFonts w:ascii="Symbol" w:eastAsia="Symbol" w:hAnsi="Symbol" w:cs="Symbol" w:hint="default"/>
        <w:b w:val="0"/>
        <w:bCs w:val="0"/>
        <w:i w:val="0"/>
        <w:iCs w:val="0"/>
        <w:spacing w:val="0"/>
        <w:w w:val="100"/>
        <w:sz w:val="36"/>
        <w:szCs w:val="36"/>
        <w:lang w:val="en-US" w:eastAsia="en-US" w:bidi="ar-SA"/>
      </w:rPr>
    </w:lvl>
    <w:lvl w:ilvl="2" w:tplc="9B323A7A">
      <w:numFmt w:val="bullet"/>
      <w:lvlText w:val="•"/>
      <w:lvlJc w:val="left"/>
      <w:pPr>
        <w:ind w:left="2960" w:hanging="361"/>
      </w:pPr>
      <w:rPr>
        <w:rFonts w:hint="default"/>
        <w:lang w:val="en-US" w:eastAsia="en-US" w:bidi="ar-SA"/>
      </w:rPr>
    </w:lvl>
    <w:lvl w:ilvl="3" w:tplc="BD1447CC">
      <w:numFmt w:val="bullet"/>
      <w:lvlText w:val="•"/>
      <w:lvlJc w:val="left"/>
      <w:pPr>
        <w:ind w:left="4480" w:hanging="361"/>
      </w:pPr>
      <w:rPr>
        <w:rFonts w:hint="default"/>
        <w:lang w:val="en-US" w:eastAsia="en-US" w:bidi="ar-SA"/>
      </w:rPr>
    </w:lvl>
    <w:lvl w:ilvl="4" w:tplc="DC3A5C60">
      <w:numFmt w:val="bullet"/>
      <w:lvlText w:val="•"/>
      <w:lvlJc w:val="left"/>
      <w:pPr>
        <w:ind w:left="6000" w:hanging="361"/>
      </w:pPr>
      <w:rPr>
        <w:rFonts w:hint="default"/>
        <w:lang w:val="en-US" w:eastAsia="en-US" w:bidi="ar-SA"/>
      </w:rPr>
    </w:lvl>
    <w:lvl w:ilvl="5" w:tplc="34DC36EA">
      <w:numFmt w:val="bullet"/>
      <w:lvlText w:val="•"/>
      <w:lvlJc w:val="left"/>
      <w:pPr>
        <w:ind w:left="7520" w:hanging="361"/>
      </w:pPr>
      <w:rPr>
        <w:rFonts w:hint="default"/>
        <w:lang w:val="en-US" w:eastAsia="en-US" w:bidi="ar-SA"/>
      </w:rPr>
    </w:lvl>
    <w:lvl w:ilvl="6" w:tplc="3DEAC3BE">
      <w:numFmt w:val="bullet"/>
      <w:lvlText w:val="•"/>
      <w:lvlJc w:val="left"/>
      <w:pPr>
        <w:ind w:left="9040" w:hanging="361"/>
      </w:pPr>
      <w:rPr>
        <w:rFonts w:hint="default"/>
        <w:lang w:val="en-US" w:eastAsia="en-US" w:bidi="ar-SA"/>
      </w:rPr>
    </w:lvl>
    <w:lvl w:ilvl="7" w:tplc="D9F2B474">
      <w:numFmt w:val="bullet"/>
      <w:lvlText w:val="•"/>
      <w:lvlJc w:val="left"/>
      <w:pPr>
        <w:ind w:left="10560" w:hanging="361"/>
      </w:pPr>
      <w:rPr>
        <w:rFonts w:hint="default"/>
        <w:lang w:val="en-US" w:eastAsia="en-US" w:bidi="ar-SA"/>
      </w:rPr>
    </w:lvl>
    <w:lvl w:ilvl="8" w:tplc="79120C38">
      <w:numFmt w:val="bullet"/>
      <w:lvlText w:val="•"/>
      <w:lvlJc w:val="left"/>
      <w:pPr>
        <w:ind w:left="12080" w:hanging="361"/>
      </w:pPr>
      <w:rPr>
        <w:rFonts w:hint="default"/>
        <w:lang w:val="en-US" w:eastAsia="en-US" w:bidi="ar-SA"/>
      </w:rPr>
    </w:lvl>
  </w:abstractNum>
  <w:abstractNum w:abstractNumId="38" w15:restartNumberingAfterBreak="0">
    <w:nsid w:val="14942CE0"/>
    <w:multiLevelType w:val="hybridMultilevel"/>
    <w:tmpl w:val="8D047CD6"/>
    <w:lvl w:ilvl="0" w:tplc="B25CF7F2">
      <w:start w:val="1"/>
      <w:numFmt w:val="decimal"/>
      <w:lvlText w:val="(%1)"/>
      <w:lvlJc w:val="left"/>
      <w:pPr>
        <w:ind w:left="1210" w:hanging="491"/>
        <w:jc w:val="left"/>
      </w:pPr>
      <w:rPr>
        <w:rFonts w:hint="default"/>
        <w:spacing w:val="0"/>
        <w:w w:val="95"/>
        <w:u w:val="single" w:color="974705"/>
        <w:lang w:val="en-US" w:eastAsia="en-US" w:bidi="ar-SA"/>
      </w:rPr>
    </w:lvl>
    <w:lvl w:ilvl="1" w:tplc="B23C3E2C">
      <w:start w:val="1"/>
      <w:numFmt w:val="decimal"/>
      <w:lvlText w:val="(%2)"/>
      <w:lvlJc w:val="left"/>
      <w:pPr>
        <w:ind w:left="1209" w:hanging="490"/>
        <w:jc w:val="left"/>
      </w:pPr>
      <w:rPr>
        <w:rFonts w:ascii="Calibri" w:eastAsia="Calibri" w:hAnsi="Calibri" w:cs="Calibri" w:hint="default"/>
        <w:b/>
        <w:bCs/>
        <w:i w:val="0"/>
        <w:iCs w:val="0"/>
        <w:color w:val="E26C09"/>
        <w:spacing w:val="0"/>
        <w:w w:val="100"/>
        <w:sz w:val="36"/>
        <w:szCs w:val="36"/>
        <w:lang w:val="en-US" w:eastAsia="en-US" w:bidi="ar-SA"/>
      </w:rPr>
    </w:lvl>
    <w:lvl w:ilvl="2" w:tplc="92F8CAB2">
      <w:start w:val="1"/>
      <w:numFmt w:val="lowerRoman"/>
      <w:lvlText w:val="(%3)"/>
      <w:lvlJc w:val="left"/>
      <w:pPr>
        <w:ind w:left="1116" w:hanging="397"/>
        <w:jc w:val="left"/>
      </w:pPr>
      <w:rPr>
        <w:rFonts w:ascii="Calibri" w:eastAsia="Calibri" w:hAnsi="Calibri" w:cs="Calibri" w:hint="default"/>
        <w:b/>
        <w:bCs/>
        <w:i w:val="0"/>
        <w:iCs w:val="0"/>
        <w:spacing w:val="0"/>
        <w:w w:val="95"/>
        <w:sz w:val="36"/>
        <w:szCs w:val="36"/>
        <w:lang w:val="en-US" w:eastAsia="en-US" w:bidi="ar-SA"/>
      </w:rPr>
    </w:lvl>
    <w:lvl w:ilvl="3" w:tplc="93D6DC1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4" w:tplc="3B08129A">
      <w:numFmt w:val="bullet"/>
      <w:lvlText w:val="•"/>
      <w:lvlJc w:val="left"/>
      <w:pPr>
        <w:ind w:left="1920" w:hanging="360"/>
      </w:pPr>
      <w:rPr>
        <w:rFonts w:hint="default"/>
        <w:lang w:val="en-US" w:eastAsia="en-US" w:bidi="ar-SA"/>
      </w:rPr>
    </w:lvl>
    <w:lvl w:ilvl="5" w:tplc="02F0EE6E">
      <w:numFmt w:val="bullet"/>
      <w:lvlText w:val="•"/>
      <w:lvlJc w:val="left"/>
      <w:pPr>
        <w:ind w:left="4120" w:hanging="360"/>
      </w:pPr>
      <w:rPr>
        <w:rFonts w:hint="default"/>
        <w:lang w:val="en-US" w:eastAsia="en-US" w:bidi="ar-SA"/>
      </w:rPr>
    </w:lvl>
    <w:lvl w:ilvl="6" w:tplc="80887C3A">
      <w:numFmt w:val="bullet"/>
      <w:lvlText w:val="•"/>
      <w:lvlJc w:val="left"/>
      <w:pPr>
        <w:ind w:left="6320" w:hanging="360"/>
      </w:pPr>
      <w:rPr>
        <w:rFonts w:hint="default"/>
        <w:lang w:val="en-US" w:eastAsia="en-US" w:bidi="ar-SA"/>
      </w:rPr>
    </w:lvl>
    <w:lvl w:ilvl="7" w:tplc="474479E0">
      <w:numFmt w:val="bullet"/>
      <w:lvlText w:val="•"/>
      <w:lvlJc w:val="left"/>
      <w:pPr>
        <w:ind w:left="8520" w:hanging="360"/>
      </w:pPr>
      <w:rPr>
        <w:rFonts w:hint="default"/>
        <w:lang w:val="en-US" w:eastAsia="en-US" w:bidi="ar-SA"/>
      </w:rPr>
    </w:lvl>
    <w:lvl w:ilvl="8" w:tplc="F63C057C">
      <w:numFmt w:val="bullet"/>
      <w:lvlText w:val="•"/>
      <w:lvlJc w:val="left"/>
      <w:pPr>
        <w:ind w:left="10720" w:hanging="360"/>
      </w:pPr>
      <w:rPr>
        <w:rFonts w:hint="default"/>
        <w:lang w:val="en-US" w:eastAsia="en-US" w:bidi="ar-SA"/>
      </w:rPr>
    </w:lvl>
  </w:abstractNum>
  <w:abstractNum w:abstractNumId="39" w15:restartNumberingAfterBreak="0">
    <w:nsid w:val="15656FBB"/>
    <w:multiLevelType w:val="hybridMultilevel"/>
    <w:tmpl w:val="5616FC16"/>
    <w:lvl w:ilvl="0" w:tplc="59A69164">
      <w:start w:val="1"/>
      <w:numFmt w:val="lowerRoman"/>
      <w:lvlText w:val="(%1)"/>
      <w:lvlJc w:val="left"/>
      <w:pPr>
        <w:ind w:left="2392" w:hanging="396"/>
        <w:jc w:val="left"/>
      </w:pPr>
      <w:rPr>
        <w:rFonts w:ascii="Calibri" w:eastAsia="Calibri" w:hAnsi="Calibri" w:cs="Calibri" w:hint="default"/>
        <w:b/>
        <w:bCs/>
        <w:i w:val="0"/>
        <w:iCs w:val="0"/>
        <w:spacing w:val="0"/>
        <w:w w:val="100"/>
        <w:sz w:val="36"/>
        <w:szCs w:val="36"/>
        <w:lang w:val="en-US" w:eastAsia="en-US" w:bidi="ar-SA"/>
      </w:rPr>
    </w:lvl>
    <w:lvl w:ilvl="1" w:tplc="1B84F140">
      <w:numFmt w:val="bullet"/>
      <w:lvlText w:val="•"/>
      <w:lvlJc w:val="left"/>
      <w:pPr>
        <w:ind w:left="3672" w:hanging="396"/>
      </w:pPr>
      <w:rPr>
        <w:rFonts w:hint="default"/>
        <w:lang w:val="en-US" w:eastAsia="en-US" w:bidi="ar-SA"/>
      </w:rPr>
    </w:lvl>
    <w:lvl w:ilvl="2" w:tplc="E3F0291E">
      <w:numFmt w:val="bullet"/>
      <w:lvlText w:val="•"/>
      <w:lvlJc w:val="left"/>
      <w:pPr>
        <w:ind w:left="4944" w:hanging="396"/>
      </w:pPr>
      <w:rPr>
        <w:rFonts w:hint="default"/>
        <w:lang w:val="en-US" w:eastAsia="en-US" w:bidi="ar-SA"/>
      </w:rPr>
    </w:lvl>
    <w:lvl w:ilvl="3" w:tplc="C012EC7A">
      <w:numFmt w:val="bullet"/>
      <w:lvlText w:val="•"/>
      <w:lvlJc w:val="left"/>
      <w:pPr>
        <w:ind w:left="6216" w:hanging="396"/>
      </w:pPr>
      <w:rPr>
        <w:rFonts w:hint="default"/>
        <w:lang w:val="en-US" w:eastAsia="en-US" w:bidi="ar-SA"/>
      </w:rPr>
    </w:lvl>
    <w:lvl w:ilvl="4" w:tplc="9F0AD17E">
      <w:numFmt w:val="bullet"/>
      <w:lvlText w:val="•"/>
      <w:lvlJc w:val="left"/>
      <w:pPr>
        <w:ind w:left="7488" w:hanging="396"/>
      </w:pPr>
      <w:rPr>
        <w:rFonts w:hint="default"/>
        <w:lang w:val="en-US" w:eastAsia="en-US" w:bidi="ar-SA"/>
      </w:rPr>
    </w:lvl>
    <w:lvl w:ilvl="5" w:tplc="66843CA8">
      <w:numFmt w:val="bullet"/>
      <w:lvlText w:val="•"/>
      <w:lvlJc w:val="left"/>
      <w:pPr>
        <w:ind w:left="8760" w:hanging="396"/>
      </w:pPr>
      <w:rPr>
        <w:rFonts w:hint="default"/>
        <w:lang w:val="en-US" w:eastAsia="en-US" w:bidi="ar-SA"/>
      </w:rPr>
    </w:lvl>
    <w:lvl w:ilvl="6" w:tplc="74901F10">
      <w:numFmt w:val="bullet"/>
      <w:lvlText w:val="•"/>
      <w:lvlJc w:val="left"/>
      <w:pPr>
        <w:ind w:left="10032" w:hanging="396"/>
      </w:pPr>
      <w:rPr>
        <w:rFonts w:hint="default"/>
        <w:lang w:val="en-US" w:eastAsia="en-US" w:bidi="ar-SA"/>
      </w:rPr>
    </w:lvl>
    <w:lvl w:ilvl="7" w:tplc="F006A8BA">
      <w:numFmt w:val="bullet"/>
      <w:lvlText w:val="•"/>
      <w:lvlJc w:val="left"/>
      <w:pPr>
        <w:ind w:left="11304" w:hanging="396"/>
      </w:pPr>
      <w:rPr>
        <w:rFonts w:hint="default"/>
        <w:lang w:val="en-US" w:eastAsia="en-US" w:bidi="ar-SA"/>
      </w:rPr>
    </w:lvl>
    <w:lvl w:ilvl="8" w:tplc="68BC61C8">
      <w:numFmt w:val="bullet"/>
      <w:lvlText w:val="•"/>
      <w:lvlJc w:val="left"/>
      <w:pPr>
        <w:ind w:left="12576" w:hanging="396"/>
      </w:pPr>
      <w:rPr>
        <w:rFonts w:hint="default"/>
        <w:lang w:val="en-US" w:eastAsia="en-US" w:bidi="ar-SA"/>
      </w:rPr>
    </w:lvl>
  </w:abstractNum>
  <w:abstractNum w:abstractNumId="40" w15:restartNumberingAfterBreak="0">
    <w:nsid w:val="15883217"/>
    <w:multiLevelType w:val="hybridMultilevel"/>
    <w:tmpl w:val="A5A2DE82"/>
    <w:lvl w:ilvl="0" w:tplc="C7441126">
      <w:start w:val="1"/>
      <w:numFmt w:val="decimal"/>
      <w:lvlText w:val="(%1)"/>
      <w:lvlJc w:val="left"/>
      <w:pPr>
        <w:ind w:left="1209" w:hanging="490"/>
        <w:jc w:val="left"/>
      </w:pPr>
      <w:rPr>
        <w:rFonts w:ascii="Calibri" w:eastAsia="Calibri" w:hAnsi="Calibri" w:cs="Calibri" w:hint="default"/>
        <w:b/>
        <w:bCs/>
        <w:i w:val="0"/>
        <w:iCs w:val="0"/>
        <w:color w:val="974705"/>
        <w:spacing w:val="0"/>
        <w:w w:val="100"/>
        <w:sz w:val="36"/>
        <w:szCs w:val="36"/>
        <w:lang w:val="en-US" w:eastAsia="en-US" w:bidi="ar-SA"/>
      </w:rPr>
    </w:lvl>
    <w:lvl w:ilvl="1" w:tplc="50E84154">
      <w:numFmt w:val="bullet"/>
      <w:lvlText w:val=""/>
      <w:lvlJc w:val="left"/>
      <w:pPr>
        <w:ind w:left="1507" w:hanging="360"/>
      </w:pPr>
      <w:rPr>
        <w:rFonts w:ascii="Symbol" w:eastAsia="Symbol" w:hAnsi="Symbol" w:cs="Symbol" w:hint="default"/>
        <w:b w:val="0"/>
        <w:bCs w:val="0"/>
        <w:i w:val="0"/>
        <w:iCs w:val="0"/>
        <w:spacing w:val="0"/>
        <w:w w:val="100"/>
        <w:sz w:val="36"/>
        <w:szCs w:val="36"/>
        <w:lang w:val="en-US" w:eastAsia="en-US" w:bidi="ar-SA"/>
      </w:rPr>
    </w:lvl>
    <w:lvl w:ilvl="2" w:tplc="AB6AA76C">
      <w:numFmt w:val="bullet"/>
      <w:lvlText w:val="•"/>
      <w:lvlJc w:val="left"/>
      <w:pPr>
        <w:ind w:left="1500" w:hanging="360"/>
      </w:pPr>
      <w:rPr>
        <w:rFonts w:hint="default"/>
        <w:lang w:val="en-US" w:eastAsia="en-US" w:bidi="ar-SA"/>
      </w:rPr>
    </w:lvl>
    <w:lvl w:ilvl="3" w:tplc="8E2497CE">
      <w:numFmt w:val="bullet"/>
      <w:lvlText w:val="•"/>
      <w:lvlJc w:val="left"/>
      <w:pPr>
        <w:ind w:left="3202" w:hanging="360"/>
      </w:pPr>
      <w:rPr>
        <w:rFonts w:hint="default"/>
        <w:lang w:val="en-US" w:eastAsia="en-US" w:bidi="ar-SA"/>
      </w:rPr>
    </w:lvl>
    <w:lvl w:ilvl="4" w:tplc="4E0A3794">
      <w:numFmt w:val="bullet"/>
      <w:lvlText w:val="•"/>
      <w:lvlJc w:val="left"/>
      <w:pPr>
        <w:ind w:left="4905" w:hanging="360"/>
      </w:pPr>
      <w:rPr>
        <w:rFonts w:hint="default"/>
        <w:lang w:val="en-US" w:eastAsia="en-US" w:bidi="ar-SA"/>
      </w:rPr>
    </w:lvl>
    <w:lvl w:ilvl="5" w:tplc="7CA09508">
      <w:numFmt w:val="bullet"/>
      <w:lvlText w:val="•"/>
      <w:lvlJc w:val="left"/>
      <w:pPr>
        <w:ind w:left="6607" w:hanging="360"/>
      </w:pPr>
      <w:rPr>
        <w:rFonts w:hint="default"/>
        <w:lang w:val="en-US" w:eastAsia="en-US" w:bidi="ar-SA"/>
      </w:rPr>
    </w:lvl>
    <w:lvl w:ilvl="6" w:tplc="F73E89A0">
      <w:numFmt w:val="bullet"/>
      <w:lvlText w:val="•"/>
      <w:lvlJc w:val="left"/>
      <w:pPr>
        <w:ind w:left="8310" w:hanging="360"/>
      </w:pPr>
      <w:rPr>
        <w:rFonts w:hint="default"/>
        <w:lang w:val="en-US" w:eastAsia="en-US" w:bidi="ar-SA"/>
      </w:rPr>
    </w:lvl>
    <w:lvl w:ilvl="7" w:tplc="37B6B312">
      <w:numFmt w:val="bullet"/>
      <w:lvlText w:val="•"/>
      <w:lvlJc w:val="left"/>
      <w:pPr>
        <w:ind w:left="10012" w:hanging="360"/>
      </w:pPr>
      <w:rPr>
        <w:rFonts w:hint="default"/>
        <w:lang w:val="en-US" w:eastAsia="en-US" w:bidi="ar-SA"/>
      </w:rPr>
    </w:lvl>
    <w:lvl w:ilvl="8" w:tplc="6642859E">
      <w:numFmt w:val="bullet"/>
      <w:lvlText w:val="•"/>
      <w:lvlJc w:val="left"/>
      <w:pPr>
        <w:ind w:left="11715" w:hanging="360"/>
      </w:pPr>
      <w:rPr>
        <w:rFonts w:hint="default"/>
        <w:lang w:val="en-US" w:eastAsia="en-US" w:bidi="ar-SA"/>
      </w:rPr>
    </w:lvl>
  </w:abstractNum>
  <w:abstractNum w:abstractNumId="41" w15:restartNumberingAfterBreak="0">
    <w:nsid w:val="166B3B51"/>
    <w:multiLevelType w:val="hybridMultilevel"/>
    <w:tmpl w:val="8A14A2B6"/>
    <w:lvl w:ilvl="0" w:tplc="A02EA078">
      <w:start w:val="1"/>
      <w:numFmt w:val="lowerLetter"/>
      <w:lvlText w:val="(%1)"/>
      <w:lvlJc w:val="left"/>
      <w:pPr>
        <w:ind w:left="1800" w:hanging="720"/>
        <w:jc w:val="left"/>
      </w:pPr>
      <w:rPr>
        <w:rFonts w:ascii="Calibri" w:eastAsia="Calibri" w:hAnsi="Calibri" w:cs="Calibri" w:hint="default"/>
        <w:b/>
        <w:bCs/>
        <w:i w:val="0"/>
        <w:iCs w:val="0"/>
        <w:spacing w:val="0"/>
        <w:w w:val="100"/>
        <w:sz w:val="36"/>
        <w:szCs w:val="36"/>
        <w:lang w:val="en-US" w:eastAsia="en-US" w:bidi="ar-SA"/>
      </w:rPr>
    </w:lvl>
    <w:lvl w:ilvl="1" w:tplc="B798DBA0">
      <w:numFmt w:val="bullet"/>
      <w:lvlText w:val="•"/>
      <w:lvlJc w:val="left"/>
      <w:pPr>
        <w:ind w:left="3132" w:hanging="720"/>
      </w:pPr>
      <w:rPr>
        <w:rFonts w:hint="default"/>
        <w:lang w:val="en-US" w:eastAsia="en-US" w:bidi="ar-SA"/>
      </w:rPr>
    </w:lvl>
    <w:lvl w:ilvl="2" w:tplc="09CC1B52">
      <w:numFmt w:val="bullet"/>
      <w:lvlText w:val="•"/>
      <w:lvlJc w:val="left"/>
      <w:pPr>
        <w:ind w:left="4464" w:hanging="720"/>
      </w:pPr>
      <w:rPr>
        <w:rFonts w:hint="default"/>
        <w:lang w:val="en-US" w:eastAsia="en-US" w:bidi="ar-SA"/>
      </w:rPr>
    </w:lvl>
    <w:lvl w:ilvl="3" w:tplc="5BF67C52">
      <w:numFmt w:val="bullet"/>
      <w:lvlText w:val="•"/>
      <w:lvlJc w:val="left"/>
      <w:pPr>
        <w:ind w:left="5796" w:hanging="720"/>
      </w:pPr>
      <w:rPr>
        <w:rFonts w:hint="default"/>
        <w:lang w:val="en-US" w:eastAsia="en-US" w:bidi="ar-SA"/>
      </w:rPr>
    </w:lvl>
    <w:lvl w:ilvl="4" w:tplc="BBF097C8">
      <w:numFmt w:val="bullet"/>
      <w:lvlText w:val="•"/>
      <w:lvlJc w:val="left"/>
      <w:pPr>
        <w:ind w:left="7128" w:hanging="720"/>
      </w:pPr>
      <w:rPr>
        <w:rFonts w:hint="default"/>
        <w:lang w:val="en-US" w:eastAsia="en-US" w:bidi="ar-SA"/>
      </w:rPr>
    </w:lvl>
    <w:lvl w:ilvl="5" w:tplc="707247D6">
      <w:numFmt w:val="bullet"/>
      <w:lvlText w:val="•"/>
      <w:lvlJc w:val="left"/>
      <w:pPr>
        <w:ind w:left="8460" w:hanging="720"/>
      </w:pPr>
      <w:rPr>
        <w:rFonts w:hint="default"/>
        <w:lang w:val="en-US" w:eastAsia="en-US" w:bidi="ar-SA"/>
      </w:rPr>
    </w:lvl>
    <w:lvl w:ilvl="6" w:tplc="3C283534">
      <w:numFmt w:val="bullet"/>
      <w:lvlText w:val="•"/>
      <w:lvlJc w:val="left"/>
      <w:pPr>
        <w:ind w:left="9792" w:hanging="720"/>
      </w:pPr>
      <w:rPr>
        <w:rFonts w:hint="default"/>
        <w:lang w:val="en-US" w:eastAsia="en-US" w:bidi="ar-SA"/>
      </w:rPr>
    </w:lvl>
    <w:lvl w:ilvl="7" w:tplc="548E4C50">
      <w:numFmt w:val="bullet"/>
      <w:lvlText w:val="•"/>
      <w:lvlJc w:val="left"/>
      <w:pPr>
        <w:ind w:left="11124" w:hanging="720"/>
      </w:pPr>
      <w:rPr>
        <w:rFonts w:hint="default"/>
        <w:lang w:val="en-US" w:eastAsia="en-US" w:bidi="ar-SA"/>
      </w:rPr>
    </w:lvl>
    <w:lvl w:ilvl="8" w:tplc="FCBEB82E">
      <w:numFmt w:val="bullet"/>
      <w:lvlText w:val="•"/>
      <w:lvlJc w:val="left"/>
      <w:pPr>
        <w:ind w:left="12456" w:hanging="720"/>
      </w:pPr>
      <w:rPr>
        <w:rFonts w:hint="default"/>
        <w:lang w:val="en-US" w:eastAsia="en-US" w:bidi="ar-SA"/>
      </w:rPr>
    </w:lvl>
  </w:abstractNum>
  <w:abstractNum w:abstractNumId="42" w15:restartNumberingAfterBreak="0">
    <w:nsid w:val="172B0B3B"/>
    <w:multiLevelType w:val="hybridMultilevel"/>
    <w:tmpl w:val="EAA2DB64"/>
    <w:lvl w:ilvl="0" w:tplc="3134EA88">
      <w:start w:val="1"/>
      <w:numFmt w:val="lowerRoman"/>
      <w:lvlText w:val="(%1)"/>
      <w:lvlJc w:val="left"/>
      <w:pPr>
        <w:ind w:left="1835" w:hanging="396"/>
        <w:jc w:val="left"/>
      </w:pPr>
      <w:rPr>
        <w:rFonts w:ascii="Calibri" w:eastAsia="Calibri" w:hAnsi="Calibri" w:cs="Calibri" w:hint="default"/>
        <w:b/>
        <w:bCs/>
        <w:i w:val="0"/>
        <w:iCs w:val="0"/>
        <w:spacing w:val="0"/>
        <w:w w:val="94"/>
        <w:sz w:val="36"/>
        <w:szCs w:val="36"/>
        <w:lang w:val="en-US" w:eastAsia="en-US" w:bidi="ar-SA"/>
      </w:rPr>
    </w:lvl>
    <w:lvl w:ilvl="1" w:tplc="2BBC28B6">
      <w:numFmt w:val="bullet"/>
      <w:lvlText w:val="•"/>
      <w:lvlJc w:val="left"/>
      <w:pPr>
        <w:ind w:left="3168" w:hanging="396"/>
      </w:pPr>
      <w:rPr>
        <w:rFonts w:hint="default"/>
        <w:lang w:val="en-US" w:eastAsia="en-US" w:bidi="ar-SA"/>
      </w:rPr>
    </w:lvl>
    <w:lvl w:ilvl="2" w:tplc="5C60254C">
      <w:numFmt w:val="bullet"/>
      <w:lvlText w:val="•"/>
      <w:lvlJc w:val="left"/>
      <w:pPr>
        <w:ind w:left="4496" w:hanging="396"/>
      </w:pPr>
      <w:rPr>
        <w:rFonts w:hint="default"/>
        <w:lang w:val="en-US" w:eastAsia="en-US" w:bidi="ar-SA"/>
      </w:rPr>
    </w:lvl>
    <w:lvl w:ilvl="3" w:tplc="27D6872C">
      <w:numFmt w:val="bullet"/>
      <w:lvlText w:val="•"/>
      <w:lvlJc w:val="left"/>
      <w:pPr>
        <w:ind w:left="5824" w:hanging="396"/>
      </w:pPr>
      <w:rPr>
        <w:rFonts w:hint="default"/>
        <w:lang w:val="en-US" w:eastAsia="en-US" w:bidi="ar-SA"/>
      </w:rPr>
    </w:lvl>
    <w:lvl w:ilvl="4" w:tplc="27565C56">
      <w:numFmt w:val="bullet"/>
      <w:lvlText w:val="•"/>
      <w:lvlJc w:val="left"/>
      <w:pPr>
        <w:ind w:left="7152" w:hanging="396"/>
      </w:pPr>
      <w:rPr>
        <w:rFonts w:hint="default"/>
        <w:lang w:val="en-US" w:eastAsia="en-US" w:bidi="ar-SA"/>
      </w:rPr>
    </w:lvl>
    <w:lvl w:ilvl="5" w:tplc="B5981DE4">
      <w:numFmt w:val="bullet"/>
      <w:lvlText w:val="•"/>
      <w:lvlJc w:val="left"/>
      <w:pPr>
        <w:ind w:left="8480" w:hanging="396"/>
      </w:pPr>
      <w:rPr>
        <w:rFonts w:hint="default"/>
        <w:lang w:val="en-US" w:eastAsia="en-US" w:bidi="ar-SA"/>
      </w:rPr>
    </w:lvl>
    <w:lvl w:ilvl="6" w:tplc="17429ADA">
      <w:numFmt w:val="bullet"/>
      <w:lvlText w:val="•"/>
      <w:lvlJc w:val="left"/>
      <w:pPr>
        <w:ind w:left="9808" w:hanging="396"/>
      </w:pPr>
      <w:rPr>
        <w:rFonts w:hint="default"/>
        <w:lang w:val="en-US" w:eastAsia="en-US" w:bidi="ar-SA"/>
      </w:rPr>
    </w:lvl>
    <w:lvl w:ilvl="7" w:tplc="2C88ED1C">
      <w:numFmt w:val="bullet"/>
      <w:lvlText w:val="•"/>
      <w:lvlJc w:val="left"/>
      <w:pPr>
        <w:ind w:left="11136" w:hanging="396"/>
      </w:pPr>
      <w:rPr>
        <w:rFonts w:hint="default"/>
        <w:lang w:val="en-US" w:eastAsia="en-US" w:bidi="ar-SA"/>
      </w:rPr>
    </w:lvl>
    <w:lvl w:ilvl="8" w:tplc="00228D44">
      <w:numFmt w:val="bullet"/>
      <w:lvlText w:val="•"/>
      <w:lvlJc w:val="left"/>
      <w:pPr>
        <w:ind w:left="12464" w:hanging="396"/>
      </w:pPr>
      <w:rPr>
        <w:rFonts w:hint="default"/>
        <w:lang w:val="en-US" w:eastAsia="en-US" w:bidi="ar-SA"/>
      </w:rPr>
    </w:lvl>
  </w:abstractNum>
  <w:abstractNum w:abstractNumId="43" w15:restartNumberingAfterBreak="0">
    <w:nsid w:val="17566C8D"/>
    <w:multiLevelType w:val="hybridMultilevel"/>
    <w:tmpl w:val="7C66E60C"/>
    <w:lvl w:ilvl="0" w:tplc="058E61CE">
      <w:start w:val="1"/>
      <w:numFmt w:val="decimal"/>
      <w:lvlText w:val="(%1)"/>
      <w:lvlJc w:val="left"/>
      <w:pPr>
        <w:ind w:left="1209" w:hanging="490"/>
        <w:jc w:val="left"/>
      </w:pPr>
      <w:rPr>
        <w:rFonts w:ascii="Calibri" w:eastAsia="Calibri" w:hAnsi="Calibri" w:cs="Calibri" w:hint="default"/>
        <w:b/>
        <w:bCs/>
        <w:i w:val="0"/>
        <w:iCs w:val="0"/>
        <w:color w:val="E26C09"/>
        <w:spacing w:val="0"/>
        <w:w w:val="100"/>
        <w:sz w:val="36"/>
        <w:szCs w:val="36"/>
        <w:lang w:val="en-US" w:eastAsia="en-US" w:bidi="ar-SA"/>
      </w:rPr>
    </w:lvl>
    <w:lvl w:ilvl="1" w:tplc="A5984BF0">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CD3E5610">
      <w:numFmt w:val="bullet"/>
      <w:lvlText w:val="•"/>
      <w:lvlJc w:val="left"/>
      <w:pPr>
        <w:ind w:left="2960" w:hanging="360"/>
      </w:pPr>
      <w:rPr>
        <w:rFonts w:hint="default"/>
        <w:lang w:val="en-US" w:eastAsia="en-US" w:bidi="ar-SA"/>
      </w:rPr>
    </w:lvl>
    <w:lvl w:ilvl="3" w:tplc="FB044C8A">
      <w:numFmt w:val="bullet"/>
      <w:lvlText w:val="•"/>
      <w:lvlJc w:val="left"/>
      <w:pPr>
        <w:ind w:left="4480" w:hanging="360"/>
      </w:pPr>
      <w:rPr>
        <w:rFonts w:hint="default"/>
        <w:lang w:val="en-US" w:eastAsia="en-US" w:bidi="ar-SA"/>
      </w:rPr>
    </w:lvl>
    <w:lvl w:ilvl="4" w:tplc="D2083A38">
      <w:numFmt w:val="bullet"/>
      <w:lvlText w:val="•"/>
      <w:lvlJc w:val="left"/>
      <w:pPr>
        <w:ind w:left="6000" w:hanging="360"/>
      </w:pPr>
      <w:rPr>
        <w:rFonts w:hint="default"/>
        <w:lang w:val="en-US" w:eastAsia="en-US" w:bidi="ar-SA"/>
      </w:rPr>
    </w:lvl>
    <w:lvl w:ilvl="5" w:tplc="CB24E026">
      <w:numFmt w:val="bullet"/>
      <w:lvlText w:val="•"/>
      <w:lvlJc w:val="left"/>
      <w:pPr>
        <w:ind w:left="7520" w:hanging="360"/>
      </w:pPr>
      <w:rPr>
        <w:rFonts w:hint="default"/>
        <w:lang w:val="en-US" w:eastAsia="en-US" w:bidi="ar-SA"/>
      </w:rPr>
    </w:lvl>
    <w:lvl w:ilvl="6" w:tplc="8DFC82B6">
      <w:numFmt w:val="bullet"/>
      <w:lvlText w:val="•"/>
      <w:lvlJc w:val="left"/>
      <w:pPr>
        <w:ind w:left="9040" w:hanging="360"/>
      </w:pPr>
      <w:rPr>
        <w:rFonts w:hint="default"/>
        <w:lang w:val="en-US" w:eastAsia="en-US" w:bidi="ar-SA"/>
      </w:rPr>
    </w:lvl>
    <w:lvl w:ilvl="7" w:tplc="0D3885BE">
      <w:numFmt w:val="bullet"/>
      <w:lvlText w:val="•"/>
      <w:lvlJc w:val="left"/>
      <w:pPr>
        <w:ind w:left="10560" w:hanging="360"/>
      </w:pPr>
      <w:rPr>
        <w:rFonts w:hint="default"/>
        <w:lang w:val="en-US" w:eastAsia="en-US" w:bidi="ar-SA"/>
      </w:rPr>
    </w:lvl>
    <w:lvl w:ilvl="8" w:tplc="6D40AF3C">
      <w:numFmt w:val="bullet"/>
      <w:lvlText w:val="•"/>
      <w:lvlJc w:val="left"/>
      <w:pPr>
        <w:ind w:left="12080" w:hanging="360"/>
      </w:pPr>
      <w:rPr>
        <w:rFonts w:hint="default"/>
        <w:lang w:val="en-US" w:eastAsia="en-US" w:bidi="ar-SA"/>
      </w:rPr>
    </w:lvl>
  </w:abstractNum>
  <w:abstractNum w:abstractNumId="44" w15:restartNumberingAfterBreak="0">
    <w:nsid w:val="175C5576"/>
    <w:multiLevelType w:val="hybridMultilevel"/>
    <w:tmpl w:val="C02ABB94"/>
    <w:lvl w:ilvl="0" w:tplc="D4AE97DE">
      <w:start w:val="1"/>
      <w:numFmt w:val="decimal"/>
      <w:lvlText w:val="(%1)"/>
      <w:lvlJc w:val="left"/>
      <w:pPr>
        <w:ind w:left="1209" w:hanging="490"/>
        <w:jc w:val="left"/>
      </w:pPr>
      <w:rPr>
        <w:rFonts w:ascii="Calibri" w:eastAsia="Calibri" w:hAnsi="Calibri" w:cs="Calibri" w:hint="default"/>
        <w:b/>
        <w:bCs/>
        <w:i w:val="0"/>
        <w:iCs w:val="0"/>
        <w:color w:val="E26C09"/>
        <w:spacing w:val="0"/>
        <w:w w:val="100"/>
        <w:sz w:val="36"/>
        <w:szCs w:val="36"/>
        <w:lang w:val="en-US" w:eastAsia="en-US" w:bidi="ar-SA"/>
      </w:rPr>
    </w:lvl>
    <w:lvl w:ilvl="1" w:tplc="AFB2BC0C">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89BC9898">
      <w:numFmt w:val="bullet"/>
      <w:lvlText w:val="•"/>
      <w:lvlJc w:val="left"/>
      <w:pPr>
        <w:ind w:left="2960" w:hanging="360"/>
      </w:pPr>
      <w:rPr>
        <w:rFonts w:hint="default"/>
        <w:lang w:val="en-US" w:eastAsia="en-US" w:bidi="ar-SA"/>
      </w:rPr>
    </w:lvl>
    <w:lvl w:ilvl="3" w:tplc="73D66F88">
      <w:numFmt w:val="bullet"/>
      <w:lvlText w:val="•"/>
      <w:lvlJc w:val="left"/>
      <w:pPr>
        <w:ind w:left="4480" w:hanging="360"/>
      </w:pPr>
      <w:rPr>
        <w:rFonts w:hint="default"/>
        <w:lang w:val="en-US" w:eastAsia="en-US" w:bidi="ar-SA"/>
      </w:rPr>
    </w:lvl>
    <w:lvl w:ilvl="4" w:tplc="1C3EC5A0">
      <w:numFmt w:val="bullet"/>
      <w:lvlText w:val="•"/>
      <w:lvlJc w:val="left"/>
      <w:pPr>
        <w:ind w:left="6000" w:hanging="360"/>
      </w:pPr>
      <w:rPr>
        <w:rFonts w:hint="default"/>
        <w:lang w:val="en-US" w:eastAsia="en-US" w:bidi="ar-SA"/>
      </w:rPr>
    </w:lvl>
    <w:lvl w:ilvl="5" w:tplc="46A6CB78">
      <w:numFmt w:val="bullet"/>
      <w:lvlText w:val="•"/>
      <w:lvlJc w:val="left"/>
      <w:pPr>
        <w:ind w:left="7520" w:hanging="360"/>
      </w:pPr>
      <w:rPr>
        <w:rFonts w:hint="default"/>
        <w:lang w:val="en-US" w:eastAsia="en-US" w:bidi="ar-SA"/>
      </w:rPr>
    </w:lvl>
    <w:lvl w:ilvl="6" w:tplc="6AC43ADA">
      <w:numFmt w:val="bullet"/>
      <w:lvlText w:val="•"/>
      <w:lvlJc w:val="left"/>
      <w:pPr>
        <w:ind w:left="9040" w:hanging="360"/>
      </w:pPr>
      <w:rPr>
        <w:rFonts w:hint="default"/>
        <w:lang w:val="en-US" w:eastAsia="en-US" w:bidi="ar-SA"/>
      </w:rPr>
    </w:lvl>
    <w:lvl w:ilvl="7" w:tplc="40E2815E">
      <w:numFmt w:val="bullet"/>
      <w:lvlText w:val="•"/>
      <w:lvlJc w:val="left"/>
      <w:pPr>
        <w:ind w:left="10560" w:hanging="360"/>
      </w:pPr>
      <w:rPr>
        <w:rFonts w:hint="default"/>
        <w:lang w:val="en-US" w:eastAsia="en-US" w:bidi="ar-SA"/>
      </w:rPr>
    </w:lvl>
    <w:lvl w:ilvl="8" w:tplc="91C244D2">
      <w:numFmt w:val="bullet"/>
      <w:lvlText w:val="•"/>
      <w:lvlJc w:val="left"/>
      <w:pPr>
        <w:ind w:left="12080" w:hanging="360"/>
      </w:pPr>
      <w:rPr>
        <w:rFonts w:hint="default"/>
        <w:lang w:val="en-US" w:eastAsia="en-US" w:bidi="ar-SA"/>
      </w:rPr>
    </w:lvl>
  </w:abstractNum>
  <w:abstractNum w:abstractNumId="45" w15:restartNumberingAfterBreak="0">
    <w:nsid w:val="176A6224"/>
    <w:multiLevelType w:val="hybridMultilevel"/>
    <w:tmpl w:val="9424B2C0"/>
    <w:lvl w:ilvl="0" w:tplc="DCE0324C">
      <w:start w:val="1"/>
      <w:numFmt w:val="lowerLetter"/>
      <w:lvlText w:val="(%1)"/>
      <w:lvlJc w:val="left"/>
      <w:pPr>
        <w:ind w:left="1440" w:hanging="720"/>
        <w:jc w:val="left"/>
      </w:pPr>
      <w:rPr>
        <w:rFonts w:ascii="Calibri" w:eastAsia="Calibri" w:hAnsi="Calibri" w:cs="Calibri" w:hint="default"/>
        <w:b/>
        <w:bCs/>
        <w:i w:val="0"/>
        <w:iCs w:val="0"/>
        <w:spacing w:val="-2"/>
        <w:w w:val="100"/>
        <w:sz w:val="36"/>
        <w:szCs w:val="36"/>
        <w:lang w:val="en-US" w:eastAsia="en-US" w:bidi="ar-SA"/>
      </w:rPr>
    </w:lvl>
    <w:lvl w:ilvl="1" w:tplc="E638AF10">
      <w:numFmt w:val="bullet"/>
      <w:lvlText w:val="•"/>
      <w:lvlJc w:val="left"/>
      <w:pPr>
        <w:ind w:left="2808" w:hanging="720"/>
      </w:pPr>
      <w:rPr>
        <w:rFonts w:hint="default"/>
        <w:lang w:val="en-US" w:eastAsia="en-US" w:bidi="ar-SA"/>
      </w:rPr>
    </w:lvl>
    <w:lvl w:ilvl="2" w:tplc="977E2D38">
      <w:numFmt w:val="bullet"/>
      <w:lvlText w:val="•"/>
      <w:lvlJc w:val="left"/>
      <w:pPr>
        <w:ind w:left="4176" w:hanging="720"/>
      </w:pPr>
      <w:rPr>
        <w:rFonts w:hint="default"/>
        <w:lang w:val="en-US" w:eastAsia="en-US" w:bidi="ar-SA"/>
      </w:rPr>
    </w:lvl>
    <w:lvl w:ilvl="3" w:tplc="49E8AA54">
      <w:numFmt w:val="bullet"/>
      <w:lvlText w:val="•"/>
      <w:lvlJc w:val="left"/>
      <w:pPr>
        <w:ind w:left="5544" w:hanging="720"/>
      </w:pPr>
      <w:rPr>
        <w:rFonts w:hint="default"/>
        <w:lang w:val="en-US" w:eastAsia="en-US" w:bidi="ar-SA"/>
      </w:rPr>
    </w:lvl>
    <w:lvl w:ilvl="4" w:tplc="CC7E7138">
      <w:numFmt w:val="bullet"/>
      <w:lvlText w:val="•"/>
      <w:lvlJc w:val="left"/>
      <w:pPr>
        <w:ind w:left="6912" w:hanging="720"/>
      </w:pPr>
      <w:rPr>
        <w:rFonts w:hint="default"/>
        <w:lang w:val="en-US" w:eastAsia="en-US" w:bidi="ar-SA"/>
      </w:rPr>
    </w:lvl>
    <w:lvl w:ilvl="5" w:tplc="E8A49862">
      <w:numFmt w:val="bullet"/>
      <w:lvlText w:val="•"/>
      <w:lvlJc w:val="left"/>
      <w:pPr>
        <w:ind w:left="8280" w:hanging="720"/>
      </w:pPr>
      <w:rPr>
        <w:rFonts w:hint="default"/>
        <w:lang w:val="en-US" w:eastAsia="en-US" w:bidi="ar-SA"/>
      </w:rPr>
    </w:lvl>
    <w:lvl w:ilvl="6" w:tplc="893A1C02">
      <w:numFmt w:val="bullet"/>
      <w:lvlText w:val="•"/>
      <w:lvlJc w:val="left"/>
      <w:pPr>
        <w:ind w:left="9648" w:hanging="720"/>
      </w:pPr>
      <w:rPr>
        <w:rFonts w:hint="default"/>
        <w:lang w:val="en-US" w:eastAsia="en-US" w:bidi="ar-SA"/>
      </w:rPr>
    </w:lvl>
    <w:lvl w:ilvl="7" w:tplc="BFF82180">
      <w:numFmt w:val="bullet"/>
      <w:lvlText w:val="•"/>
      <w:lvlJc w:val="left"/>
      <w:pPr>
        <w:ind w:left="11016" w:hanging="720"/>
      </w:pPr>
      <w:rPr>
        <w:rFonts w:hint="default"/>
        <w:lang w:val="en-US" w:eastAsia="en-US" w:bidi="ar-SA"/>
      </w:rPr>
    </w:lvl>
    <w:lvl w:ilvl="8" w:tplc="80E08474">
      <w:numFmt w:val="bullet"/>
      <w:lvlText w:val="•"/>
      <w:lvlJc w:val="left"/>
      <w:pPr>
        <w:ind w:left="12384" w:hanging="720"/>
      </w:pPr>
      <w:rPr>
        <w:rFonts w:hint="default"/>
        <w:lang w:val="en-US" w:eastAsia="en-US" w:bidi="ar-SA"/>
      </w:rPr>
    </w:lvl>
  </w:abstractNum>
  <w:abstractNum w:abstractNumId="46" w15:restartNumberingAfterBreak="0">
    <w:nsid w:val="18466CF7"/>
    <w:multiLevelType w:val="hybridMultilevel"/>
    <w:tmpl w:val="16E252B2"/>
    <w:lvl w:ilvl="0" w:tplc="F4C4CB32">
      <w:start w:val="1"/>
      <w:numFmt w:val="lowerRoman"/>
      <w:lvlText w:val="(%1)"/>
      <w:lvlJc w:val="left"/>
      <w:pPr>
        <w:ind w:left="1115" w:hanging="396"/>
        <w:jc w:val="left"/>
      </w:pPr>
      <w:rPr>
        <w:rFonts w:ascii="Calibri" w:eastAsia="Calibri" w:hAnsi="Calibri" w:cs="Calibri" w:hint="default"/>
        <w:b/>
        <w:bCs/>
        <w:i w:val="0"/>
        <w:iCs w:val="0"/>
        <w:color w:val="E26C09"/>
        <w:spacing w:val="0"/>
        <w:w w:val="100"/>
        <w:sz w:val="36"/>
        <w:szCs w:val="36"/>
        <w:lang w:val="en-US" w:eastAsia="en-US" w:bidi="ar-SA"/>
      </w:rPr>
    </w:lvl>
    <w:lvl w:ilvl="1" w:tplc="CE064582">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16F2A2AE">
      <w:numFmt w:val="bullet"/>
      <w:lvlText w:val="•"/>
      <w:lvlJc w:val="left"/>
      <w:pPr>
        <w:ind w:left="2960" w:hanging="360"/>
      </w:pPr>
      <w:rPr>
        <w:rFonts w:hint="default"/>
        <w:lang w:val="en-US" w:eastAsia="en-US" w:bidi="ar-SA"/>
      </w:rPr>
    </w:lvl>
    <w:lvl w:ilvl="3" w:tplc="8E8AD3A0">
      <w:numFmt w:val="bullet"/>
      <w:lvlText w:val="•"/>
      <w:lvlJc w:val="left"/>
      <w:pPr>
        <w:ind w:left="4480" w:hanging="360"/>
      </w:pPr>
      <w:rPr>
        <w:rFonts w:hint="default"/>
        <w:lang w:val="en-US" w:eastAsia="en-US" w:bidi="ar-SA"/>
      </w:rPr>
    </w:lvl>
    <w:lvl w:ilvl="4" w:tplc="29061904">
      <w:numFmt w:val="bullet"/>
      <w:lvlText w:val="•"/>
      <w:lvlJc w:val="left"/>
      <w:pPr>
        <w:ind w:left="6000" w:hanging="360"/>
      </w:pPr>
      <w:rPr>
        <w:rFonts w:hint="default"/>
        <w:lang w:val="en-US" w:eastAsia="en-US" w:bidi="ar-SA"/>
      </w:rPr>
    </w:lvl>
    <w:lvl w:ilvl="5" w:tplc="03DA1B96">
      <w:numFmt w:val="bullet"/>
      <w:lvlText w:val="•"/>
      <w:lvlJc w:val="left"/>
      <w:pPr>
        <w:ind w:left="7520" w:hanging="360"/>
      </w:pPr>
      <w:rPr>
        <w:rFonts w:hint="default"/>
        <w:lang w:val="en-US" w:eastAsia="en-US" w:bidi="ar-SA"/>
      </w:rPr>
    </w:lvl>
    <w:lvl w:ilvl="6" w:tplc="B7BAD60A">
      <w:numFmt w:val="bullet"/>
      <w:lvlText w:val="•"/>
      <w:lvlJc w:val="left"/>
      <w:pPr>
        <w:ind w:left="9040" w:hanging="360"/>
      </w:pPr>
      <w:rPr>
        <w:rFonts w:hint="default"/>
        <w:lang w:val="en-US" w:eastAsia="en-US" w:bidi="ar-SA"/>
      </w:rPr>
    </w:lvl>
    <w:lvl w:ilvl="7" w:tplc="B628B300">
      <w:numFmt w:val="bullet"/>
      <w:lvlText w:val="•"/>
      <w:lvlJc w:val="left"/>
      <w:pPr>
        <w:ind w:left="10560" w:hanging="360"/>
      </w:pPr>
      <w:rPr>
        <w:rFonts w:hint="default"/>
        <w:lang w:val="en-US" w:eastAsia="en-US" w:bidi="ar-SA"/>
      </w:rPr>
    </w:lvl>
    <w:lvl w:ilvl="8" w:tplc="82BE2DB4">
      <w:numFmt w:val="bullet"/>
      <w:lvlText w:val="•"/>
      <w:lvlJc w:val="left"/>
      <w:pPr>
        <w:ind w:left="12080" w:hanging="360"/>
      </w:pPr>
      <w:rPr>
        <w:rFonts w:hint="default"/>
        <w:lang w:val="en-US" w:eastAsia="en-US" w:bidi="ar-SA"/>
      </w:rPr>
    </w:lvl>
  </w:abstractNum>
  <w:abstractNum w:abstractNumId="47" w15:restartNumberingAfterBreak="0">
    <w:nsid w:val="18DD17D3"/>
    <w:multiLevelType w:val="hybridMultilevel"/>
    <w:tmpl w:val="61F46266"/>
    <w:lvl w:ilvl="0" w:tplc="644AD1F4">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2F94BCF0">
      <w:numFmt w:val="bullet"/>
      <w:lvlText w:val="•"/>
      <w:lvlJc w:val="left"/>
      <w:pPr>
        <w:ind w:left="2808" w:hanging="360"/>
      </w:pPr>
      <w:rPr>
        <w:rFonts w:hint="default"/>
        <w:lang w:val="en-US" w:eastAsia="en-US" w:bidi="ar-SA"/>
      </w:rPr>
    </w:lvl>
    <w:lvl w:ilvl="2" w:tplc="C8AADE20">
      <w:numFmt w:val="bullet"/>
      <w:lvlText w:val="•"/>
      <w:lvlJc w:val="left"/>
      <w:pPr>
        <w:ind w:left="4176" w:hanging="360"/>
      </w:pPr>
      <w:rPr>
        <w:rFonts w:hint="default"/>
        <w:lang w:val="en-US" w:eastAsia="en-US" w:bidi="ar-SA"/>
      </w:rPr>
    </w:lvl>
    <w:lvl w:ilvl="3" w:tplc="F2E83816">
      <w:numFmt w:val="bullet"/>
      <w:lvlText w:val="•"/>
      <w:lvlJc w:val="left"/>
      <w:pPr>
        <w:ind w:left="5544" w:hanging="360"/>
      </w:pPr>
      <w:rPr>
        <w:rFonts w:hint="default"/>
        <w:lang w:val="en-US" w:eastAsia="en-US" w:bidi="ar-SA"/>
      </w:rPr>
    </w:lvl>
    <w:lvl w:ilvl="4" w:tplc="11E27E22">
      <w:numFmt w:val="bullet"/>
      <w:lvlText w:val="•"/>
      <w:lvlJc w:val="left"/>
      <w:pPr>
        <w:ind w:left="6912" w:hanging="360"/>
      </w:pPr>
      <w:rPr>
        <w:rFonts w:hint="default"/>
        <w:lang w:val="en-US" w:eastAsia="en-US" w:bidi="ar-SA"/>
      </w:rPr>
    </w:lvl>
    <w:lvl w:ilvl="5" w:tplc="6D6AD410">
      <w:numFmt w:val="bullet"/>
      <w:lvlText w:val="•"/>
      <w:lvlJc w:val="left"/>
      <w:pPr>
        <w:ind w:left="8280" w:hanging="360"/>
      </w:pPr>
      <w:rPr>
        <w:rFonts w:hint="default"/>
        <w:lang w:val="en-US" w:eastAsia="en-US" w:bidi="ar-SA"/>
      </w:rPr>
    </w:lvl>
    <w:lvl w:ilvl="6" w:tplc="E7309EE0">
      <w:numFmt w:val="bullet"/>
      <w:lvlText w:val="•"/>
      <w:lvlJc w:val="left"/>
      <w:pPr>
        <w:ind w:left="9648" w:hanging="360"/>
      </w:pPr>
      <w:rPr>
        <w:rFonts w:hint="default"/>
        <w:lang w:val="en-US" w:eastAsia="en-US" w:bidi="ar-SA"/>
      </w:rPr>
    </w:lvl>
    <w:lvl w:ilvl="7" w:tplc="9822CA98">
      <w:numFmt w:val="bullet"/>
      <w:lvlText w:val="•"/>
      <w:lvlJc w:val="left"/>
      <w:pPr>
        <w:ind w:left="11016" w:hanging="360"/>
      </w:pPr>
      <w:rPr>
        <w:rFonts w:hint="default"/>
        <w:lang w:val="en-US" w:eastAsia="en-US" w:bidi="ar-SA"/>
      </w:rPr>
    </w:lvl>
    <w:lvl w:ilvl="8" w:tplc="C26C48FE">
      <w:numFmt w:val="bullet"/>
      <w:lvlText w:val="•"/>
      <w:lvlJc w:val="left"/>
      <w:pPr>
        <w:ind w:left="12384" w:hanging="360"/>
      </w:pPr>
      <w:rPr>
        <w:rFonts w:hint="default"/>
        <w:lang w:val="en-US" w:eastAsia="en-US" w:bidi="ar-SA"/>
      </w:rPr>
    </w:lvl>
  </w:abstractNum>
  <w:abstractNum w:abstractNumId="48" w15:restartNumberingAfterBreak="0">
    <w:nsid w:val="18FB0299"/>
    <w:multiLevelType w:val="hybridMultilevel"/>
    <w:tmpl w:val="C47C4516"/>
    <w:lvl w:ilvl="0" w:tplc="E286BF5C">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D60AC630">
      <w:numFmt w:val="bullet"/>
      <w:lvlText w:val="•"/>
      <w:lvlJc w:val="left"/>
      <w:pPr>
        <w:ind w:left="2808" w:hanging="360"/>
      </w:pPr>
      <w:rPr>
        <w:rFonts w:hint="default"/>
        <w:lang w:val="en-US" w:eastAsia="en-US" w:bidi="ar-SA"/>
      </w:rPr>
    </w:lvl>
    <w:lvl w:ilvl="2" w:tplc="9DBE14E0">
      <w:numFmt w:val="bullet"/>
      <w:lvlText w:val="•"/>
      <w:lvlJc w:val="left"/>
      <w:pPr>
        <w:ind w:left="4176" w:hanging="360"/>
      </w:pPr>
      <w:rPr>
        <w:rFonts w:hint="default"/>
        <w:lang w:val="en-US" w:eastAsia="en-US" w:bidi="ar-SA"/>
      </w:rPr>
    </w:lvl>
    <w:lvl w:ilvl="3" w:tplc="28722594">
      <w:numFmt w:val="bullet"/>
      <w:lvlText w:val="•"/>
      <w:lvlJc w:val="left"/>
      <w:pPr>
        <w:ind w:left="5544" w:hanging="360"/>
      </w:pPr>
      <w:rPr>
        <w:rFonts w:hint="default"/>
        <w:lang w:val="en-US" w:eastAsia="en-US" w:bidi="ar-SA"/>
      </w:rPr>
    </w:lvl>
    <w:lvl w:ilvl="4" w:tplc="2396A9BC">
      <w:numFmt w:val="bullet"/>
      <w:lvlText w:val="•"/>
      <w:lvlJc w:val="left"/>
      <w:pPr>
        <w:ind w:left="6912" w:hanging="360"/>
      </w:pPr>
      <w:rPr>
        <w:rFonts w:hint="default"/>
        <w:lang w:val="en-US" w:eastAsia="en-US" w:bidi="ar-SA"/>
      </w:rPr>
    </w:lvl>
    <w:lvl w:ilvl="5" w:tplc="13D2A7FA">
      <w:numFmt w:val="bullet"/>
      <w:lvlText w:val="•"/>
      <w:lvlJc w:val="left"/>
      <w:pPr>
        <w:ind w:left="8280" w:hanging="360"/>
      </w:pPr>
      <w:rPr>
        <w:rFonts w:hint="default"/>
        <w:lang w:val="en-US" w:eastAsia="en-US" w:bidi="ar-SA"/>
      </w:rPr>
    </w:lvl>
    <w:lvl w:ilvl="6" w:tplc="B8763D54">
      <w:numFmt w:val="bullet"/>
      <w:lvlText w:val="•"/>
      <w:lvlJc w:val="left"/>
      <w:pPr>
        <w:ind w:left="9648" w:hanging="360"/>
      </w:pPr>
      <w:rPr>
        <w:rFonts w:hint="default"/>
        <w:lang w:val="en-US" w:eastAsia="en-US" w:bidi="ar-SA"/>
      </w:rPr>
    </w:lvl>
    <w:lvl w:ilvl="7" w:tplc="4A18E928">
      <w:numFmt w:val="bullet"/>
      <w:lvlText w:val="•"/>
      <w:lvlJc w:val="left"/>
      <w:pPr>
        <w:ind w:left="11016" w:hanging="360"/>
      </w:pPr>
      <w:rPr>
        <w:rFonts w:hint="default"/>
        <w:lang w:val="en-US" w:eastAsia="en-US" w:bidi="ar-SA"/>
      </w:rPr>
    </w:lvl>
    <w:lvl w:ilvl="8" w:tplc="45A8B998">
      <w:numFmt w:val="bullet"/>
      <w:lvlText w:val="•"/>
      <w:lvlJc w:val="left"/>
      <w:pPr>
        <w:ind w:left="12384" w:hanging="360"/>
      </w:pPr>
      <w:rPr>
        <w:rFonts w:hint="default"/>
        <w:lang w:val="en-US" w:eastAsia="en-US" w:bidi="ar-SA"/>
      </w:rPr>
    </w:lvl>
  </w:abstractNum>
  <w:abstractNum w:abstractNumId="49" w15:restartNumberingAfterBreak="0">
    <w:nsid w:val="19FD319D"/>
    <w:multiLevelType w:val="hybridMultilevel"/>
    <w:tmpl w:val="01988D48"/>
    <w:lvl w:ilvl="0" w:tplc="93ACCFDC">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CCA80530">
      <w:numFmt w:val="bullet"/>
      <w:lvlText w:val="•"/>
      <w:lvlJc w:val="left"/>
      <w:pPr>
        <w:ind w:left="2808" w:hanging="360"/>
      </w:pPr>
      <w:rPr>
        <w:rFonts w:hint="default"/>
        <w:lang w:val="en-US" w:eastAsia="en-US" w:bidi="ar-SA"/>
      </w:rPr>
    </w:lvl>
    <w:lvl w:ilvl="2" w:tplc="76A879A8">
      <w:numFmt w:val="bullet"/>
      <w:lvlText w:val="•"/>
      <w:lvlJc w:val="left"/>
      <w:pPr>
        <w:ind w:left="4176" w:hanging="360"/>
      </w:pPr>
      <w:rPr>
        <w:rFonts w:hint="default"/>
        <w:lang w:val="en-US" w:eastAsia="en-US" w:bidi="ar-SA"/>
      </w:rPr>
    </w:lvl>
    <w:lvl w:ilvl="3" w:tplc="A134D2FA">
      <w:numFmt w:val="bullet"/>
      <w:lvlText w:val="•"/>
      <w:lvlJc w:val="left"/>
      <w:pPr>
        <w:ind w:left="5544" w:hanging="360"/>
      </w:pPr>
      <w:rPr>
        <w:rFonts w:hint="default"/>
        <w:lang w:val="en-US" w:eastAsia="en-US" w:bidi="ar-SA"/>
      </w:rPr>
    </w:lvl>
    <w:lvl w:ilvl="4" w:tplc="3782C206">
      <w:numFmt w:val="bullet"/>
      <w:lvlText w:val="•"/>
      <w:lvlJc w:val="left"/>
      <w:pPr>
        <w:ind w:left="6912" w:hanging="360"/>
      </w:pPr>
      <w:rPr>
        <w:rFonts w:hint="default"/>
        <w:lang w:val="en-US" w:eastAsia="en-US" w:bidi="ar-SA"/>
      </w:rPr>
    </w:lvl>
    <w:lvl w:ilvl="5" w:tplc="0540B3A4">
      <w:numFmt w:val="bullet"/>
      <w:lvlText w:val="•"/>
      <w:lvlJc w:val="left"/>
      <w:pPr>
        <w:ind w:left="8280" w:hanging="360"/>
      </w:pPr>
      <w:rPr>
        <w:rFonts w:hint="default"/>
        <w:lang w:val="en-US" w:eastAsia="en-US" w:bidi="ar-SA"/>
      </w:rPr>
    </w:lvl>
    <w:lvl w:ilvl="6" w:tplc="1B34FDF4">
      <w:numFmt w:val="bullet"/>
      <w:lvlText w:val="•"/>
      <w:lvlJc w:val="left"/>
      <w:pPr>
        <w:ind w:left="9648" w:hanging="360"/>
      </w:pPr>
      <w:rPr>
        <w:rFonts w:hint="default"/>
        <w:lang w:val="en-US" w:eastAsia="en-US" w:bidi="ar-SA"/>
      </w:rPr>
    </w:lvl>
    <w:lvl w:ilvl="7" w:tplc="FE546DDE">
      <w:numFmt w:val="bullet"/>
      <w:lvlText w:val="•"/>
      <w:lvlJc w:val="left"/>
      <w:pPr>
        <w:ind w:left="11016" w:hanging="360"/>
      </w:pPr>
      <w:rPr>
        <w:rFonts w:hint="default"/>
        <w:lang w:val="en-US" w:eastAsia="en-US" w:bidi="ar-SA"/>
      </w:rPr>
    </w:lvl>
    <w:lvl w:ilvl="8" w:tplc="75720922">
      <w:numFmt w:val="bullet"/>
      <w:lvlText w:val="•"/>
      <w:lvlJc w:val="left"/>
      <w:pPr>
        <w:ind w:left="12384" w:hanging="360"/>
      </w:pPr>
      <w:rPr>
        <w:rFonts w:hint="default"/>
        <w:lang w:val="en-US" w:eastAsia="en-US" w:bidi="ar-SA"/>
      </w:rPr>
    </w:lvl>
  </w:abstractNum>
  <w:abstractNum w:abstractNumId="50" w15:restartNumberingAfterBreak="0">
    <w:nsid w:val="1A962490"/>
    <w:multiLevelType w:val="hybridMultilevel"/>
    <w:tmpl w:val="B7AA9B74"/>
    <w:lvl w:ilvl="0" w:tplc="2FC2AD0C">
      <w:start w:val="1"/>
      <w:numFmt w:val="lowerRoman"/>
      <w:lvlText w:val="(%1)"/>
      <w:lvlJc w:val="left"/>
      <w:pPr>
        <w:ind w:left="1115" w:hanging="396"/>
        <w:jc w:val="left"/>
      </w:pPr>
      <w:rPr>
        <w:rFonts w:ascii="Calibri" w:eastAsia="Calibri" w:hAnsi="Calibri" w:cs="Calibri" w:hint="default"/>
        <w:b/>
        <w:bCs/>
        <w:i w:val="0"/>
        <w:iCs w:val="0"/>
        <w:spacing w:val="-3"/>
        <w:w w:val="100"/>
        <w:sz w:val="36"/>
        <w:szCs w:val="36"/>
        <w:lang w:val="en-US" w:eastAsia="en-US" w:bidi="ar-SA"/>
      </w:rPr>
    </w:lvl>
    <w:lvl w:ilvl="1" w:tplc="4262058E">
      <w:start w:val="1"/>
      <w:numFmt w:val="lowerRoman"/>
      <w:lvlText w:val="(%2)"/>
      <w:lvlJc w:val="left"/>
      <w:pPr>
        <w:ind w:left="1836" w:hanging="396"/>
        <w:jc w:val="left"/>
      </w:pPr>
      <w:rPr>
        <w:rFonts w:ascii="Calibri" w:eastAsia="Calibri" w:hAnsi="Calibri" w:cs="Calibri" w:hint="default"/>
        <w:b/>
        <w:bCs/>
        <w:i w:val="0"/>
        <w:iCs w:val="0"/>
        <w:spacing w:val="-3"/>
        <w:w w:val="100"/>
        <w:sz w:val="36"/>
        <w:szCs w:val="36"/>
        <w:lang w:val="en-US" w:eastAsia="en-US" w:bidi="ar-SA"/>
      </w:rPr>
    </w:lvl>
    <w:lvl w:ilvl="2" w:tplc="74F8CB7C">
      <w:numFmt w:val="bullet"/>
      <w:lvlText w:val="•"/>
      <w:lvlJc w:val="left"/>
      <w:pPr>
        <w:ind w:left="3315" w:hanging="396"/>
      </w:pPr>
      <w:rPr>
        <w:rFonts w:hint="default"/>
        <w:lang w:val="en-US" w:eastAsia="en-US" w:bidi="ar-SA"/>
      </w:rPr>
    </w:lvl>
    <w:lvl w:ilvl="3" w:tplc="F42CBDAC">
      <w:numFmt w:val="bullet"/>
      <w:lvlText w:val="•"/>
      <w:lvlJc w:val="left"/>
      <w:pPr>
        <w:ind w:left="4791" w:hanging="396"/>
      </w:pPr>
      <w:rPr>
        <w:rFonts w:hint="default"/>
        <w:lang w:val="en-US" w:eastAsia="en-US" w:bidi="ar-SA"/>
      </w:rPr>
    </w:lvl>
    <w:lvl w:ilvl="4" w:tplc="1CE24D9C">
      <w:numFmt w:val="bullet"/>
      <w:lvlText w:val="•"/>
      <w:lvlJc w:val="left"/>
      <w:pPr>
        <w:ind w:left="6266" w:hanging="396"/>
      </w:pPr>
      <w:rPr>
        <w:rFonts w:hint="default"/>
        <w:lang w:val="en-US" w:eastAsia="en-US" w:bidi="ar-SA"/>
      </w:rPr>
    </w:lvl>
    <w:lvl w:ilvl="5" w:tplc="E522E014">
      <w:numFmt w:val="bullet"/>
      <w:lvlText w:val="•"/>
      <w:lvlJc w:val="left"/>
      <w:pPr>
        <w:ind w:left="7742" w:hanging="396"/>
      </w:pPr>
      <w:rPr>
        <w:rFonts w:hint="default"/>
        <w:lang w:val="en-US" w:eastAsia="en-US" w:bidi="ar-SA"/>
      </w:rPr>
    </w:lvl>
    <w:lvl w:ilvl="6" w:tplc="18E2FF96">
      <w:numFmt w:val="bullet"/>
      <w:lvlText w:val="•"/>
      <w:lvlJc w:val="left"/>
      <w:pPr>
        <w:ind w:left="9217" w:hanging="396"/>
      </w:pPr>
      <w:rPr>
        <w:rFonts w:hint="default"/>
        <w:lang w:val="en-US" w:eastAsia="en-US" w:bidi="ar-SA"/>
      </w:rPr>
    </w:lvl>
    <w:lvl w:ilvl="7" w:tplc="A44C9B1E">
      <w:numFmt w:val="bullet"/>
      <w:lvlText w:val="•"/>
      <w:lvlJc w:val="left"/>
      <w:pPr>
        <w:ind w:left="10693" w:hanging="396"/>
      </w:pPr>
      <w:rPr>
        <w:rFonts w:hint="default"/>
        <w:lang w:val="en-US" w:eastAsia="en-US" w:bidi="ar-SA"/>
      </w:rPr>
    </w:lvl>
    <w:lvl w:ilvl="8" w:tplc="3D344F66">
      <w:numFmt w:val="bullet"/>
      <w:lvlText w:val="•"/>
      <w:lvlJc w:val="left"/>
      <w:pPr>
        <w:ind w:left="12168" w:hanging="396"/>
      </w:pPr>
      <w:rPr>
        <w:rFonts w:hint="default"/>
        <w:lang w:val="en-US" w:eastAsia="en-US" w:bidi="ar-SA"/>
      </w:rPr>
    </w:lvl>
  </w:abstractNum>
  <w:abstractNum w:abstractNumId="51" w15:restartNumberingAfterBreak="0">
    <w:nsid w:val="1AA02661"/>
    <w:multiLevelType w:val="hybridMultilevel"/>
    <w:tmpl w:val="3224FE20"/>
    <w:lvl w:ilvl="0" w:tplc="D980A734">
      <w:start w:val="1"/>
      <w:numFmt w:val="lowerLetter"/>
      <w:lvlText w:val="(%1)"/>
      <w:lvlJc w:val="left"/>
      <w:pPr>
        <w:ind w:left="2160" w:hanging="720"/>
        <w:jc w:val="left"/>
      </w:pPr>
      <w:rPr>
        <w:rFonts w:ascii="Calibri" w:eastAsia="Calibri" w:hAnsi="Calibri" w:cs="Calibri" w:hint="default"/>
        <w:b/>
        <w:bCs/>
        <w:i w:val="0"/>
        <w:iCs w:val="0"/>
        <w:spacing w:val="0"/>
        <w:w w:val="100"/>
        <w:sz w:val="36"/>
        <w:szCs w:val="36"/>
        <w:lang w:val="en-US" w:eastAsia="en-US" w:bidi="ar-SA"/>
      </w:rPr>
    </w:lvl>
    <w:lvl w:ilvl="1" w:tplc="E96EDCC0">
      <w:numFmt w:val="bullet"/>
      <w:lvlText w:val="•"/>
      <w:lvlJc w:val="left"/>
      <w:pPr>
        <w:ind w:left="3456" w:hanging="720"/>
      </w:pPr>
      <w:rPr>
        <w:rFonts w:hint="default"/>
        <w:lang w:val="en-US" w:eastAsia="en-US" w:bidi="ar-SA"/>
      </w:rPr>
    </w:lvl>
    <w:lvl w:ilvl="2" w:tplc="51964DC6">
      <w:numFmt w:val="bullet"/>
      <w:lvlText w:val="•"/>
      <w:lvlJc w:val="left"/>
      <w:pPr>
        <w:ind w:left="4752" w:hanging="720"/>
      </w:pPr>
      <w:rPr>
        <w:rFonts w:hint="default"/>
        <w:lang w:val="en-US" w:eastAsia="en-US" w:bidi="ar-SA"/>
      </w:rPr>
    </w:lvl>
    <w:lvl w:ilvl="3" w:tplc="FA60ECF8">
      <w:numFmt w:val="bullet"/>
      <w:lvlText w:val="•"/>
      <w:lvlJc w:val="left"/>
      <w:pPr>
        <w:ind w:left="6048" w:hanging="720"/>
      </w:pPr>
      <w:rPr>
        <w:rFonts w:hint="default"/>
        <w:lang w:val="en-US" w:eastAsia="en-US" w:bidi="ar-SA"/>
      </w:rPr>
    </w:lvl>
    <w:lvl w:ilvl="4" w:tplc="9880D4A8">
      <w:numFmt w:val="bullet"/>
      <w:lvlText w:val="•"/>
      <w:lvlJc w:val="left"/>
      <w:pPr>
        <w:ind w:left="7344" w:hanging="720"/>
      </w:pPr>
      <w:rPr>
        <w:rFonts w:hint="default"/>
        <w:lang w:val="en-US" w:eastAsia="en-US" w:bidi="ar-SA"/>
      </w:rPr>
    </w:lvl>
    <w:lvl w:ilvl="5" w:tplc="CA24530A">
      <w:numFmt w:val="bullet"/>
      <w:lvlText w:val="•"/>
      <w:lvlJc w:val="left"/>
      <w:pPr>
        <w:ind w:left="8640" w:hanging="720"/>
      </w:pPr>
      <w:rPr>
        <w:rFonts w:hint="default"/>
        <w:lang w:val="en-US" w:eastAsia="en-US" w:bidi="ar-SA"/>
      </w:rPr>
    </w:lvl>
    <w:lvl w:ilvl="6" w:tplc="047434F6">
      <w:numFmt w:val="bullet"/>
      <w:lvlText w:val="•"/>
      <w:lvlJc w:val="left"/>
      <w:pPr>
        <w:ind w:left="9936" w:hanging="720"/>
      </w:pPr>
      <w:rPr>
        <w:rFonts w:hint="default"/>
        <w:lang w:val="en-US" w:eastAsia="en-US" w:bidi="ar-SA"/>
      </w:rPr>
    </w:lvl>
    <w:lvl w:ilvl="7" w:tplc="3992F198">
      <w:numFmt w:val="bullet"/>
      <w:lvlText w:val="•"/>
      <w:lvlJc w:val="left"/>
      <w:pPr>
        <w:ind w:left="11232" w:hanging="720"/>
      </w:pPr>
      <w:rPr>
        <w:rFonts w:hint="default"/>
        <w:lang w:val="en-US" w:eastAsia="en-US" w:bidi="ar-SA"/>
      </w:rPr>
    </w:lvl>
    <w:lvl w:ilvl="8" w:tplc="DDD8257A">
      <w:numFmt w:val="bullet"/>
      <w:lvlText w:val="•"/>
      <w:lvlJc w:val="left"/>
      <w:pPr>
        <w:ind w:left="12528" w:hanging="720"/>
      </w:pPr>
      <w:rPr>
        <w:rFonts w:hint="default"/>
        <w:lang w:val="en-US" w:eastAsia="en-US" w:bidi="ar-SA"/>
      </w:rPr>
    </w:lvl>
  </w:abstractNum>
  <w:abstractNum w:abstractNumId="52" w15:restartNumberingAfterBreak="0">
    <w:nsid w:val="1ADC101F"/>
    <w:multiLevelType w:val="hybridMultilevel"/>
    <w:tmpl w:val="44EA4284"/>
    <w:lvl w:ilvl="0" w:tplc="4566E86E">
      <w:start w:val="1"/>
      <w:numFmt w:val="lowerRoman"/>
      <w:lvlText w:val="(%1)"/>
      <w:lvlJc w:val="left"/>
      <w:pPr>
        <w:ind w:left="1835" w:hanging="396"/>
        <w:jc w:val="left"/>
      </w:pPr>
      <w:rPr>
        <w:rFonts w:ascii="Calibri" w:eastAsia="Calibri" w:hAnsi="Calibri" w:cs="Calibri" w:hint="default"/>
        <w:b/>
        <w:bCs/>
        <w:i w:val="0"/>
        <w:iCs w:val="0"/>
        <w:spacing w:val="0"/>
        <w:w w:val="100"/>
        <w:sz w:val="36"/>
        <w:szCs w:val="36"/>
        <w:lang w:val="en-US" w:eastAsia="en-US" w:bidi="ar-SA"/>
      </w:rPr>
    </w:lvl>
    <w:lvl w:ilvl="1" w:tplc="5BC0590A">
      <w:numFmt w:val="bullet"/>
      <w:lvlText w:val="•"/>
      <w:lvlJc w:val="left"/>
      <w:pPr>
        <w:ind w:left="3168" w:hanging="396"/>
      </w:pPr>
      <w:rPr>
        <w:rFonts w:hint="default"/>
        <w:lang w:val="en-US" w:eastAsia="en-US" w:bidi="ar-SA"/>
      </w:rPr>
    </w:lvl>
    <w:lvl w:ilvl="2" w:tplc="44F26ACA">
      <w:numFmt w:val="bullet"/>
      <w:lvlText w:val="•"/>
      <w:lvlJc w:val="left"/>
      <w:pPr>
        <w:ind w:left="4496" w:hanging="396"/>
      </w:pPr>
      <w:rPr>
        <w:rFonts w:hint="default"/>
        <w:lang w:val="en-US" w:eastAsia="en-US" w:bidi="ar-SA"/>
      </w:rPr>
    </w:lvl>
    <w:lvl w:ilvl="3" w:tplc="35741964">
      <w:numFmt w:val="bullet"/>
      <w:lvlText w:val="•"/>
      <w:lvlJc w:val="left"/>
      <w:pPr>
        <w:ind w:left="5824" w:hanging="396"/>
      </w:pPr>
      <w:rPr>
        <w:rFonts w:hint="default"/>
        <w:lang w:val="en-US" w:eastAsia="en-US" w:bidi="ar-SA"/>
      </w:rPr>
    </w:lvl>
    <w:lvl w:ilvl="4" w:tplc="82101AAC">
      <w:numFmt w:val="bullet"/>
      <w:lvlText w:val="•"/>
      <w:lvlJc w:val="left"/>
      <w:pPr>
        <w:ind w:left="7152" w:hanging="396"/>
      </w:pPr>
      <w:rPr>
        <w:rFonts w:hint="default"/>
        <w:lang w:val="en-US" w:eastAsia="en-US" w:bidi="ar-SA"/>
      </w:rPr>
    </w:lvl>
    <w:lvl w:ilvl="5" w:tplc="AF805130">
      <w:numFmt w:val="bullet"/>
      <w:lvlText w:val="•"/>
      <w:lvlJc w:val="left"/>
      <w:pPr>
        <w:ind w:left="8480" w:hanging="396"/>
      </w:pPr>
      <w:rPr>
        <w:rFonts w:hint="default"/>
        <w:lang w:val="en-US" w:eastAsia="en-US" w:bidi="ar-SA"/>
      </w:rPr>
    </w:lvl>
    <w:lvl w:ilvl="6" w:tplc="F55424D6">
      <w:numFmt w:val="bullet"/>
      <w:lvlText w:val="•"/>
      <w:lvlJc w:val="left"/>
      <w:pPr>
        <w:ind w:left="9808" w:hanging="396"/>
      </w:pPr>
      <w:rPr>
        <w:rFonts w:hint="default"/>
        <w:lang w:val="en-US" w:eastAsia="en-US" w:bidi="ar-SA"/>
      </w:rPr>
    </w:lvl>
    <w:lvl w:ilvl="7" w:tplc="84005FA6">
      <w:numFmt w:val="bullet"/>
      <w:lvlText w:val="•"/>
      <w:lvlJc w:val="left"/>
      <w:pPr>
        <w:ind w:left="11136" w:hanging="396"/>
      </w:pPr>
      <w:rPr>
        <w:rFonts w:hint="default"/>
        <w:lang w:val="en-US" w:eastAsia="en-US" w:bidi="ar-SA"/>
      </w:rPr>
    </w:lvl>
    <w:lvl w:ilvl="8" w:tplc="FC8AE60E">
      <w:numFmt w:val="bullet"/>
      <w:lvlText w:val="•"/>
      <w:lvlJc w:val="left"/>
      <w:pPr>
        <w:ind w:left="12464" w:hanging="396"/>
      </w:pPr>
      <w:rPr>
        <w:rFonts w:hint="default"/>
        <w:lang w:val="en-US" w:eastAsia="en-US" w:bidi="ar-SA"/>
      </w:rPr>
    </w:lvl>
  </w:abstractNum>
  <w:abstractNum w:abstractNumId="53" w15:restartNumberingAfterBreak="0">
    <w:nsid w:val="1BE60A97"/>
    <w:multiLevelType w:val="hybridMultilevel"/>
    <w:tmpl w:val="F8E2804A"/>
    <w:lvl w:ilvl="0" w:tplc="2C2E3070">
      <w:start w:val="1"/>
      <w:numFmt w:val="lowerRoman"/>
      <w:lvlText w:val="(%1)"/>
      <w:lvlJc w:val="left"/>
      <w:pPr>
        <w:ind w:left="1198" w:hanging="397"/>
        <w:jc w:val="right"/>
      </w:pPr>
      <w:rPr>
        <w:rFonts w:ascii="Calibri" w:eastAsia="Calibri" w:hAnsi="Calibri" w:cs="Calibri" w:hint="default"/>
        <w:b/>
        <w:bCs/>
        <w:i w:val="0"/>
        <w:iCs w:val="0"/>
        <w:spacing w:val="0"/>
        <w:w w:val="100"/>
        <w:sz w:val="36"/>
        <w:szCs w:val="36"/>
        <w:lang w:val="en-US" w:eastAsia="en-US" w:bidi="ar-SA"/>
      </w:rPr>
    </w:lvl>
    <w:lvl w:ilvl="1" w:tplc="BE101060">
      <w:numFmt w:val="bullet"/>
      <w:lvlText w:val=""/>
      <w:lvlJc w:val="left"/>
      <w:pPr>
        <w:ind w:left="1440" w:hanging="360"/>
      </w:pPr>
      <w:rPr>
        <w:rFonts w:ascii="Wingdings" w:eastAsia="Wingdings" w:hAnsi="Wingdings" w:cs="Wingdings" w:hint="default"/>
        <w:b w:val="0"/>
        <w:bCs w:val="0"/>
        <w:i w:val="0"/>
        <w:iCs w:val="0"/>
        <w:spacing w:val="0"/>
        <w:w w:val="100"/>
        <w:sz w:val="36"/>
        <w:szCs w:val="36"/>
        <w:lang w:val="en-US" w:eastAsia="en-US" w:bidi="ar-SA"/>
      </w:rPr>
    </w:lvl>
    <w:lvl w:ilvl="2" w:tplc="8BC442E8">
      <w:numFmt w:val="bullet"/>
      <w:lvlText w:val="•"/>
      <w:lvlJc w:val="left"/>
      <w:pPr>
        <w:ind w:left="2960" w:hanging="360"/>
      </w:pPr>
      <w:rPr>
        <w:rFonts w:hint="default"/>
        <w:lang w:val="en-US" w:eastAsia="en-US" w:bidi="ar-SA"/>
      </w:rPr>
    </w:lvl>
    <w:lvl w:ilvl="3" w:tplc="1778BD84">
      <w:numFmt w:val="bullet"/>
      <w:lvlText w:val="•"/>
      <w:lvlJc w:val="left"/>
      <w:pPr>
        <w:ind w:left="4480" w:hanging="360"/>
      </w:pPr>
      <w:rPr>
        <w:rFonts w:hint="default"/>
        <w:lang w:val="en-US" w:eastAsia="en-US" w:bidi="ar-SA"/>
      </w:rPr>
    </w:lvl>
    <w:lvl w:ilvl="4" w:tplc="1F788A82">
      <w:numFmt w:val="bullet"/>
      <w:lvlText w:val="•"/>
      <w:lvlJc w:val="left"/>
      <w:pPr>
        <w:ind w:left="6000" w:hanging="360"/>
      </w:pPr>
      <w:rPr>
        <w:rFonts w:hint="default"/>
        <w:lang w:val="en-US" w:eastAsia="en-US" w:bidi="ar-SA"/>
      </w:rPr>
    </w:lvl>
    <w:lvl w:ilvl="5" w:tplc="01D8150E">
      <w:numFmt w:val="bullet"/>
      <w:lvlText w:val="•"/>
      <w:lvlJc w:val="left"/>
      <w:pPr>
        <w:ind w:left="7520" w:hanging="360"/>
      </w:pPr>
      <w:rPr>
        <w:rFonts w:hint="default"/>
        <w:lang w:val="en-US" w:eastAsia="en-US" w:bidi="ar-SA"/>
      </w:rPr>
    </w:lvl>
    <w:lvl w:ilvl="6" w:tplc="027CA06A">
      <w:numFmt w:val="bullet"/>
      <w:lvlText w:val="•"/>
      <w:lvlJc w:val="left"/>
      <w:pPr>
        <w:ind w:left="9040" w:hanging="360"/>
      </w:pPr>
      <w:rPr>
        <w:rFonts w:hint="default"/>
        <w:lang w:val="en-US" w:eastAsia="en-US" w:bidi="ar-SA"/>
      </w:rPr>
    </w:lvl>
    <w:lvl w:ilvl="7" w:tplc="ACB4F586">
      <w:numFmt w:val="bullet"/>
      <w:lvlText w:val="•"/>
      <w:lvlJc w:val="left"/>
      <w:pPr>
        <w:ind w:left="10560" w:hanging="360"/>
      </w:pPr>
      <w:rPr>
        <w:rFonts w:hint="default"/>
        <w:lang w:val="en-US" w:eastAsia="en-US" w:bidi="ar-SA"/>
      </w:rPr>
    </w:lvl>
    <w:lvl w:ilvl="8" w:tplc="ACC802EA">
      <w:numFmt w:val="bullet"/>
      <w:lvlText w:val="•"/>
      <w:lvlJc w:val="left"/>
      <w:pPr>
        <w:ind w:left="12080" w:hanging="360"/>
      </w:pPr>
      <w:rPr>
        <w:rFonts w:hint="default"/>
        <w:lang w:val="en-US" w:eastAsia="en-US" w:bidi="ar-SA"/>
      </w:rPr>
    </w:lvl>
  </w:abstractNum>
  <w:abstractNum w:abstractNumId="54" w15:restartNumberingAfterBreak="0">
    <w:nsid w:val="1C191984"/>
    <w:multiLevelType w:val="hybridMultilevel"/>
    <w:tmpl w:val="47B69404"/>
    <w:lvl w:ilvl="0" w:tplc="F26E0AE2">
      <w:start w:val="1"/>
      <w:numFmt w:val="decimal"/>
      <w:lvlText w:val="(%1)"/>
      <w:lvlJc w:val="left"/>
      <w:pPr>
        <w:ind w:left="1209" w:hanging="489"/>
        <w:jc w:val="left"/>
      </w:pPr>
      <w:rPr>
        <w:rFonts w:ascii="Calibri" w:eastAsia="Calibri" w:hAnsi="Calibri" w:cs="Calibri" w:hint="default"/>
        <w:b/>
        <w:bCs/>
        <w:i w:val="0"/>
        <w:iCs w:val="0"/>
        <w:color w:val="C00000"/>
        <w:spacing w:val="-3"/>
        <w:w w:val="100"/>
        <w:sz w:val="36"/>
        <w:szCs w:val="36"/>
        <w:lang w:val="en-US" w:eastAsia="en-US" w:bidi="ar-SA"/>
      </w:rPr>
    </w:lvl>
    <w:lvl w:ilvl="1" w:tplc="F0546144">
      <w:numFmt w:val="bullet"/>
      <w:lvlText w:val=""/>
      <w:lvlJc w:val="left"/>
      <w:pPr>
        <w:ind w:left="1441" w:hanging="361"/>
      </w:pPr>
      <w:rPr>
        <w:rFonts w:ascii="Symbol" w:eastAsia="Symbol" w:hAnsi="Symbol" w:cs="Symbol" w:hint="default"/>
        <w:b w:val="0"/>
        <w:bCs w:val="0"/>
        <w:i w:val="0"/>
        <w:iCs w:val="0"/>
        <w:spacing w:val="0"/>
        <w:w w:val="100"/>
        <w:sz w:val="36"/>
        <w:szCs w:val="36"/>
        <w:lang w:val="en-US" w:eastAsia="en-US" w:bidi="ar-SA"/>
      </w:rPr>
    </w:lvl>
    <w:lvl w:ilvl="2" w:tplc="D90094B0">
      <w:numFmt w:val="bullet"/>
      <w:lvlText w:val="•"/>
      <w:lvlJc w:val="left"/>
      <w:pPr>
        <w:ind w:left="2960" w:hanging="361"/>
      </w:pPr>
      <w:rPr>
        <w:rFonts w:hint="default"/>
        <w:lang w:val="en-US" w:eastAsia="en-US" w:bidi="ar-SA"/>
      </w:rPr>
    </w:lvl>
    <w:lvl w:ilvl="3" w:tplc="90F0C9FE">
      <w:numFmt w:val="bullet"/>
      <w:lvlText w:val="•"/>
      <w:lvlJc w:val="left"/>
      <w:pPr>
        <w:ind w:left="4480" w:hanging="361"/>
      </w:pPr>
      <w:rPr>
        <w:rFonts w:hint="default"/>
        <w:lang w:val="en-US" w:eastAsia="en-US" w:bidi="ar-SA"/>
      </w:rPr>
    </w:lvl>
    <w:lvl w:ilvl="4" w:tplc="B080AC20">
      <w:numFmt w:val="bullet"/>
      <w:lvlText w:val="•"/>
      <w:lvlJc w:val="left"/>
      <w:pPr>
        <w:ind w:left="6000" w:hanging="361"/>
      </w:pPr>
      <w:rPr>
        <w:rFonts w:hint="default"/>
        <w:lang w:val="en-US" w:eastAsia="en-US" w:bidi="ar-SA"/>
      </w:rPr>
    </w:lvl>
    <w:lvl w:ilvl="5" w:tplc="D2EA170C">
      <w:numFmt w:val="bullet"/>
      <w:lvlText w:val="•"/>
      <w:lvlJc w:val="left"/>
      <w:pPr>
        <w:ind w:left="7520" w:hanging="361"/>
      </w:pPr>
      <w:rPr>
        <w:rFonts w:hint="default"/>
        <w:lang w:val="en-US" w:eastAsia="en-US" w:bidi="ar-SA"/>
      </w:rPr>
    </w:lvl>
    <w:lvl w:ilvl="6" w:tplc="9E6E5666">
      <w:numFmt w:val="bullet"/>
      <w:lvlText w:val="•"/>
      <w:lvlJc w:val="left"/>
      <w:pPr>
        <w:ind w:left="9040" w:hanging="361"/>
      </w:pPr>
      <w:rPr>
        <w:rFonts w:hint="default"/>
        <w:lang w:val="en-US" w:eastAsia="en-US" w:bidi="ar-SA"/>
      </w:rPr>
    </w:lvl>
    <w:lvl w:ilvl="7" w:tplc="1046C8AE">
      <w:numFmt w:val="bullet"/>
      <w:lvlText w:val="•"/>
      <w:lvlJc w:val="left"/>
      <w:pPr>
        <w:ind w:left="10560" w:hanging="361"/>
      </w:pPr>
      <w:rPr>
        <w:rFonts w:hint="default"/>
        <w:lang w:val="en-US" w:eastAsia="en-US" w:bidi="ar-SA"/>
      </w:rPr>
    </w:lvl>
    <w:lvl w:ilvl="8" w:tplc="4CD84ED0">
      <w:numFmt w:val="bullet"/>
      <w:lvlText w:val="•"/>
      <w:lvlJc w:val="left"/>
      <w:pPr>
        <w:ind w:left="12080" w:hanging="361"/>
      </w:pPr>
      <w:rPr>
        <w:rFonts w:hint="default"/>
        <w:lang w:val="en-US" w:eastAsia="en-US" w:bidi="ar-SA"/>
      </w:rPr>
    </w:lvl>
  </w:abstractNum>
  <w:abstractNum w:abstractNumId="55" w15:restartNumberingAfterBreak="0">
    <w:nsid w:val="1CCB4FAB"/>
    <w:multiLevelType w:val="hybridMultilevel"/>
    <w:tmpl w:val="33BAEE6C"/>
    <w:lvl w:ilvl="0" w:tplc="4610285E">
      <w:start w:val="1"/>
      <w:numFmt w:val="lowerRoman"/>
      <w:lvlText w:val="(%1)"/>
      <w:lvlJc w:val="left"/>
      <w:pPr>
        <w:ind w:left="1115" w:hanging="396"/>
        <w:jc w:val="left"/>
      </w:pPr>
      <w:rPr>
        <w:rFonts w:ascii="Calibri" w:eastAsia="Calibri" w:hAnsi="Calibri" w:cs="Calibri" w:hint="default"/>
        <w:b/>
        <w:bCs/>
        <w:i w:val="0"/>
        <w:iCs w:val="0"/>
        <w:color w:val="E26C09"/>
        <w:spacing w:val="0"/>
        <w:w w:val="100"/>
        <w:sz w:val="36"/>
        <w:szCs w:val="36"/>
        <w:lang w:val="en-US" w:eastAsia="en-US" w:bidi="ar-SA"/>
      </w:rPr>
    </w:lvl>
    <w:lvl w:ilvl="1" w:tplc="0C5A5574">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B4C475BE">
      <w:numFmt w:val="bullet"/>
      <w:lvlText w:val="•"/>
      <w:lvlJc w:val="left"/>
      <w:pPr>
        <w:ind w:left="2960" w:hanging="360"/>
      </w:pPr>
      <w:rPr>
        <w:rFonts w:hint="default"/>
        <w:lang w:val="en-US" w:eastAsia="en-US" w:bidi="ar-SA"/>
      </w:rPr>
    </w:lvl>
    <w:lvl w:ilvl="3" w:tplc="962C7F02">
      <w:numFmt w:val="bullet"/>
      <w:lvlText w:val="•"/>
      <w:lvlJc w:val="left"/>
      <w:pPr>
        <w:ind w:left="4480" w:hanging="360"/>
      </w:pPr>
      <w:rPr>
        <w:rFonts w:hint="default"/>
        <w:lang w:val="en-US" w:eastAsia="en-US" w:bidi="ar-SA"/>
      </w:rPr>
    </w:lvl>
    <w:lvl w:ilvl="4" w:tplc="FD64836C">
      <w:numFmt w:val="bullet"/>
      <w:lvlText w:val="•"/>
      <w:lvlJc w:val="left"/>
      <w:pPr>
        <w:ind w:left="6000" w:hanging="360"/>
      </w:pPr>
      <w:rPr>
        <w:rFonts w:hint="default"/>
        <w:lang w:val="en-US" w:eastAsia="en-US" w:bidi="ar-SA"/>
      </w:rPr>
    </w:lvl>
    <w:lvl w:ilvl="5" w:tplc="31804072">
      <w:numFmt w:val="bullet"/>
      <w:lvlText w:val="•"/>
      <w:lvlJc w:val="left"/>
      <w:pPr>
        <w:ind w:left="7520" w:hanging="360"/>
      </w:pPr>
      <w:rPr>
        <w:rFonts w:hint="default"/>
        <w:lang w:val="en-US" w:eastAsia="en-US" w:bidi="ar-SA"/>
      </w:rPr>
    </w:lvl>
    <w:lvl w:ilvl="6" w:tplc="CF14CE26">
      <w:numFmt w:val="bullet"/>
      <w:lvlText w:val="•"/>
      <w:lvlJc w:val="left"/>
      <w:pPr>
        <w:ind w:left="9040" w:hanging="360"/>
      </w:pPr>
      <w:rPr>
        <w:rFonts w:hint="default"/>
        <w:lang w:val="en-US" w:eastAsia="en-US" w:bidi="ar-SA"/>
      </w:rPr>
    </w:lvl>
    <w:lvl w:ilvl="7" w:tplc="3DB0FFF6">
      <w:numFmt w:val="bullet"/>
      <w:lvlText w:val="•"/>
      <w:lvlJc w:val="left"/>
      <w:pPr>
        <w:ind w:left="10560" w:hanging="360"/>
      </w:pPr>
      <w:rPr>
        <w:rFonts w:hint="default"/>
        <w:lang w:val="en-US" w:eastAsia="en-US" w:bidi="ar-SA"/>
      </w:rPr>
    </w:lvl>
    <w:lvl w:ilvl="8" w:tplc="1820E19C">
      <w:numFmt w:val="bullet"/>
      <w:lvlText w:val="•"/>
      <w:lvlJc w:val="left"/>
      <w:pPr>
        <w:ind w:left="12080" w:hanging="360"/>
      </w:pPr>
      <w:rPr>
        <w:rFonts w:hint="default"/>
        <w:lang w:val="en-US" w:eastAsia="en-US" w:bidi="ar-SA"/>
      </w:rPr>
    </w:lvl>
  </w:abstractNum>
  <w:abstractNum w:abstractNumId="56" w15:restartNumberingAfterBreak="0">
    <w:nsid w:val="1FD84C0D"/>
    <w:multiLevelType w:val="hybridMultilevel"/>
    <w:tmpl w:val="A238D712"/>
    <w:lvl w:ilvl="0" w:tplc="6340240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850C86A8">
      <w:numFmt w:val="bullet"/>
      <w:lvlText w:val="•"/>
      <w:lvlJc w:val="left"/>
      <w:pPr>
        <w:ind w:left="2808" w:hanging="360"/>
      </w:pPr>
      <w:rPr>
        <w:rFonts w:hint="default"/>
        <w:lang w:val="en-US" w:eastAsia="en-US" w:bidi="ar-SA"/>
      </w:rPr>
    </w:lvl>
    <w:lvl w:ilvl="2" w:tplc="3A54041E">
      <w:numFmt w:val="bullet"/>
      <w:lvlText w:val="•"/>
      <w:lvlJc w:val="left"/>
      <w:pPr>
        <w:ind w:left="4176" w:hanging="360"/>
      </w:pPr>
      <w:rPr>
        <w:rFonts w:hint="default"/>
        <w:lang w:val="en-US" w:eastAsia="en-US" w:bidi="ar-SA"/>
      </w:rPr>
    </w:lvl>
    <w:lvl w:ilvl="3" w:tplc="4D20492E">
      <w:numFmt w:val="bullet"/>
      <w:lvlText w:val="•"/>
      <w:lvlJc w:val="left"/>
      <w:pPr>
        <w:ind w:left="5544" w:hanging="360"/>
      </w:pPr>
      <w:rPr>
        <w:rFonts w:hint="default"/>
        <w:lang w:val="en-US" w:eastAsia="en-US" w:bidi="ar-SA"/>
      </w:rPr>
    </w:lvl>
    <w:lvl w:ilvl="4" w:tplc="C3EA79D4">
      <w:numFmt w:val="bullet"/>
      <w:lvlText w:val="•"/>
      <w:lvlJc w:val="left"/>
      <w:pPr>
        <w:ind w:left="6912" w:hanging="360"/>
      </w:pPr>
      <w:rPr>
        <w:rFonts w:hint="default"/>
        <w:lang w:val="en-US" w:eastAsia="en-US" w:bidi="ar-SA"/>
      </w:rPr>
    </w:lvl>
    <w:lvl w:ilvl="5" w:tplc="27C06452">
      <w:numFmt w:val="bullet"/>
      <w:lvlText w:val="•"/>
      <w:lvlJc w:val="left"/>
      <w:pPr>
        <w:ind w:left="8280" w:hanging="360"/>
      </w:pPr>
      <w:rPr>
        <w:rFonts w:hint="default"/>
        <w:lang w:val="en-US" w:eastAsia="en-US" w:bidi="ar-SA"/>
      </w:rPr>
    </w:lvl>
    <w:lvl w:ilvl="6" w:tplc="2D72E51C">
      <w:numFmt w:val="bullet"/>
      <w:lvlText w:val="•"/>
      <w:lvlJc w:val="left"/>
      <w:pPr>
        <w:ind w:left="9648" w:hanging="360"/>
      </w:pPr>
      <w:rPr>
        <w:rFonts w:hint="default"/>
        <w:lang w:val="en-US" w:eastAsia="en-US" w:bidi="ar-SA"/>
      </w:rPr>
    </w:lvl>
    <w:lvl w:ilvl="7" w:tplc="1222FE04">
      <w:numFmt w:val="bullet"/>
      <w:lvlText w:val="•"/>
      <w:lvlJc w:val="left"/>
      <w:pPr>
        <w:ind w:left="11016" w:hanging="360"/>
      </w:pPr>
      <w:rPr>
        <w:rFonts w:hint="default"/>
        <w:lang w:val="en-US" w:eastAsia="en-US" w:bidi="ar-SA"/>
      </w:rPr>
    </w:lvl>
    <w:lvl w:ilvl="8" w:tplc="A50C6A52">
      <w:numFmt w:val="bullet"/>
      <w:lvlText w:val="•"/>
      <w:lvlJc w:val="left"/>
      <w:pPr>
        <w:ind w:left="12384" w:hanging="360"/>
      </w:pPr>
      <w:rPr>
        <w:rFonts w:hint="default"/>
        <w:lang w:val="en-US" w:eastAsia="en-US" w:bidi="ar-SA"/>
      </w:rPr>
    </w:lvl>
  </w:abstractNum>
  <w:abstractNum w:abstractNumId="57" w15:restartNumberingAfterBreak="0">
    <w:nsid w:val="2152036F"/>
    <w:multiLevelType w:val="hybridMultilevel"/>
    <w:tmpl w:val="EF96D6CC"/>
    <w:lvl w:ilvl="0" w:tplc="CA9A26B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2FA65760">
      <w:numFmt w:val="bullet"/>
      <w:lvlText w:val="•"/>
      <w:lvlJc w:val="left"/>
      <w:pPr>
        <w:ind w:left="2808" w:hanging="360"/>
      </w:pPr>
      <w:rPr>
        <w:rFonts w:hint="default"/>
        <w:lang w:val="en-US" w:eastAsia="en-US" w:bidi="ar-SA"/>
      </w:rPr>
    </w:lvl>
    <w:lvl w:ilvl="2" w:tplc="78F6FC5C">
      <w:numFmt w:val="bullet"/>
      <w:lvlText w:val="•"/>
      <w:lvlJc w:val="left"/>
      <w:pPr>
        <w:ind w:left="4176" w:hanging="360"/>
      </w:pPr>
      <w:rPr>
        <w:rFonts w:hint="default"/>
        <w:lang w:val="en-US" w:eastAsia="en-US" w:bidi="ar-SA"/>
      </w:rPr>
    </w:lvl>
    <w:lvl w:ilvl="3" w:tplc="088899FC">
      <w:numFmt w:val="bullet"/>
      <w:lvlText w:val="•"/>
      <w:lvlJc w:val="left"/>
      <w:pPr>
        <w:ind w:left="5544" w:hanging="360"/>
      </w:pPr>
      <w:rPr>
        <w:rFonts w:hint="default"/>
        <w:lang w:val="en-US" w:eastAsia="en-US" w:bidi="ar-SA"/>
      </w:rPr>
    </w:lvl>
    <w:lvl w:ilvl="4" w:tplc="01161038">
      <w:numFmt w:val="bullet"/>
      <w:lvlText w:val="•"/>
      <w:lvlJc w:val="left"/>
      <w:pPr>
        <w:ind w:left="6912" w:hanging="360"/>
      </w:pPr>
      <w:rPr>
        <w:rFonts w:hint="default"/>
        <w:lang w:val="en-US" w:eastAsia="en-US" w:bidi="ar-SA"/>
      </w:rPr>
    </w:lvl>
    <w:lvl w:ilvl="5" w:tplc="A43C14F2">
      <w:numFmt w:val="bullet"/>
      <w:lvlText w:val="•"/>
      <w:lvlJc w:val="left"/>
      <w:pPr>
        <w:ind w:left="8280" w:hanging="360"/>
      </w:pPr>
      <w:rPr>
        <w:rFonts w:hint="default"/>
        <w:lang w:val="en-US" w:eastAsia="en-US" w:bidi="ar-SA"/>
      </w:rPr>
    </w:lvl>
    <w:lvl w:ilvl="6" w:tplc="C69E41FA">
      <w:numFmt w:val="bullet"/>
      <w:lvlText w:val="•"/>
      <w:lvlJc w:val="left"/>
      <w:pPr>
        <w:ind w:left="9648" w:hanging="360"/>
      </w:pPr>
      <w:rPr>
        <w:rFonts w:hint="default"/>
        <w:lang w:val="en-US" w:eastAsia="en-US" w:bidi="ar-SA"/>
      </w:rPr>
    </w:lvl>
    <w:lvl w:ilvl="7" w:tplc="679891CE">
      <w:numFmt w:val="bullet"/>
      <w:lvlText w:val="•"/>
      <w:lvlJc w:val="left"/>
      <w:pPr>
        <w:ind w:left="11016" w:hanging="360"/>
      </w:pPr>
      <w:rPr>
        <w:rFonts w:hint="default"/>
        <w:lang w:val="en-US" w:eastAsia="en-US" w:bidi="ar-SA"/>
      </w:rPr>
    </w:lvl>
    <w:lvl w:ilvl="8" w:tplc="F98065D0">
      <w:numFmt w:val="bullet"/>
      <w:lvlText w:val="•"/>
      <w:lvlJc w:val="left"/>
      <w:pPr>
        <w:ind w:left="12384" w:hanging="360"/>
      </w:pPr>
      <w:rPr>
        <w:rFonts w:hint="default"/>
        <w:lang w:val="en-US" w:eastAsia="en-US" w:bidi="ar-SA"/>
      </w:rPr>
    </w:lvl>
  </w:abstractNum>
  <w:abstractNum w:abstractNumId="58" w15:restartNumberingAfterBreak="0">
    <w:nsid w:val="22930E31"/>
    <w:multiLevelType w:val="hybridMultilevel"/>
    <w:tmpl w:val="535424DA"/>
    <w:lvl w:ilvl="0" w:tplc="43848570">
      <w:start w:val="1"/>
      <w:numFmt w:val="decimal"/>
      <w:lvlText w:val="(%1)"/>
      <w:lvlJc w:val="left"/>
      <w:pPr>
        <w:ind w:left="1210" w:hanging="491"/>
        <w:jc w:val="left"/>
      </w:pPr>
      <w:rPr>
        <w:rFonts w:ascii="Calibri" w:eastAsia="Calibri" w:hAnsi="Calibri" w:cs="Calibri" w:hint="default"/>
        <w:b/>
        <w:bCs/>
        <w:i w:val="0"/>
        <w:iCs w:val="0"/>
        <w:spacing w:val="0"/>
        <w:w w:val="100"/>
        <w:sz w:val="36"/>
        <w:szCs w:val="36"/>
        <w:lang w:val="en-US" w:eastAsia="en-US" w:bidi="ar-SA"/>
      </w:rPr>
    </w:lvl>
    <w:lvl w:ilvl="1" w:tplc="C1A6B6C6">
      <w:numFmt w:val="bullet"/>
      <w:lvlText w:val="•"/>
      <w:lvlJc w:val="left"/>
      <w:pPr>
        <w:ind w:left="2610" w:hanging="491"/>
      </w:pPr>
      <w:rPr>
        <w:rFonts w:hint="default"/>
        <w:lang w:val="en-US" w:eastAsia="en-US" w:bidi="ar-SA"/>
      </w:rPr>
    </w:lvl>
    <w:lvl w:ilvl="2" w:tplc="69A8DE78">
      <w:numFmt w:val="bullet"/>
      <w:lvlText w:val="•"/>
      <w:lvlJc w:val="left"/>
      <w:pPr>
        <w:ind w:left="4000" w:hanging="491"/>
      </w:pPr>
      <w:rPr>
        <w:rFonts w:hint="default"/>
        <w:lang w:val="en-US" w:eastAsia="en-US" w:bidi="ar-SA"/>
      </w:rPr>
    </w:lvl>
    <w:lvl w:ilvl="3" w:tplc="3E6ACAF0">
      <w:numFmt w:val="bullet"/>
      <w:lvlText w:val="•"/>
      <w:lvlJc w:val="left"/>
      <w:pPr>
        <w:ind w:left="5390" w:hanging="491"/>
      </w:pPr>
      <w:rPr>
        <w:rFonts w:hint="default"/>
        <w:lang w:val="en-US" w:eastAsia="en-US" w:bidi="ar-SA"/>
      </w:rPr>
    </w:lvl>
    <w:lvl w:ilvl="4" w:tplc="E3FE298A">
      <w:numFmt w:val="bullet"/>
      <w:lvlText w:val="•"/>
      <w:lvlJc w:val="left"/>
      <w:pPr>
        <w:ind w:left="6780" w:hanging="491"/>
      </w:pPr>
      <w:rPr>
        <w:rFonts w:hint="default"/>
        <w:lang w:val="en-US" w:eastAsia="en-US" w:bidi="ar-SA"/>
      </w:rPr>
    </w:lvl>
    <w:lvl w:ilvl="5" w:tplc="F47487DC">
      <w:numFmt w:val="bullet"/>
      <w:lvlText w:val="•"/>
      <w:lvlJc w:val="left"/>
      <w:pPr>
        <w:ind w:left="8170" w:hanging="491"/>
      </w:pPr>
      <w:rPr>
        <w:rFonts w:hint="default"/>
        <w:lang w:val="en-US" w:eastAsia="en-US" w:bidi="ar-SA"/>
      </w:rPr>
    </w:lvl>
    <w:lvl w:ilvl="6" w:tplc="82569AAE">
      <w:numFmt w:val="bullet"/>
      <w:lvlText w:val="•"/>
      <w:lvlJc w:val="left"/>
      <w:pPr>
        <w:ind w:left="9560" w:hanging="491"/>
      </w:pPr>
      <w:rPr>
        <w:rFonts w:hint="default"/>
        <w:lang w:val="en-US" w:eastAsia="en-US" w:bidi="ar-SA"/>
      </w:rPr>
    </w:lvl>
    <w:lvl w:ilvl="7" w:tplc="9C96A842">
      <w:numFmt w:val="bullet"/>
      <w:lvlText w:val="•"/>
      <w:lvlJc w:val="left"/>
      <w:pPr>
        <w:ind w:left="10950" w:hanging="491"/>
      </w:pPr>
      <w:rPr>
        <w:rFonts w:hint="default"/>
        <w:lang w:val="en-US" w:eastAsia="en-US" w:bidi="ar-SA"/>
      </w:rPr>
    </w:lvl>
    <w:lvl w:ilvl="8" w:tplc="85442A42">
      <w:numFmt w:val="bullet"/>
      <w:lvlText w:val="•"/>
      <w:lvlJc w:val="left"/>
      <w:pPr>
        <w:ind w:left="12340" w:hanging="491"/>
      </w:pPr>
      <w:rPr>
        <w:rFonts w:hint="default"/>
        <w:lang w:val="en-US" w:eastAsia="en-US" w:bidi="ar-SA"/>
      </w:rPr>
    </w:lvl>
  </w:abstractNum>
  <w:abstractNum w:abstractNumId="59" w15:restartNumberingAfterBreak="0">
    <w:nsid w:val="230A7265"/>
    <w:multiLevelType w:val="hybridMultilevel"/>
    <w:tmpl w:val="A7C84E1C"/>
    <w:lvl w:ilvl="0" w:tplc="21BE0294">
      <w:start w:val="1"/>
      <w:numFmt w:val="lowerRoman"/>
      <w:lvlText w:val="(%1)"/>
      <w:lvlJc w:val="left"/>
      <w:pPr>
        <w:ind w:left="1069" w:hanging="350"/>
        <w:jc w:val="left"/>
      </w:pPr>
      <w:rPr>
        <w:rFonts w:hint="default"/>
        <w:spacing w:val="0"/>
        <w:w w:val="94"/>
        <w:lang w:val="en-US" w:eastAsia="en-US" w:bidi="ar-SA"/>
      </w:rPr>
    </w:lvl>
    <w:lvl w:ilvl="1" w:tplc="647EB1AC">
      <w:numFmt w:val="bullet"/>
      <w:lvlText w:val=""/>
      <w:lvlJc w:val="left"/>
      <w:pPr>
        <w:ind w:left="1440" w:hanging="360"/>
      </w:pPr>
      <w:rPr>
        <w:rFonts w:ascii="Symbol" w:eastAsia="Symbol" w:hAnsi="Symbol" w:cs="Symbol" w:hint="default"/>
        <w:spacing w:val="0"/>
        <w:w w:val="100"/>
        <w:lang w:val="en-US" w:eastAsia="en-US" w:bidi="ar-SA"/>
      </w:rPr>
    </w:lvl>
    <w:lvl w:ilvl="2" w:tplc="B6849BCC">
      <w:numFmt w:val="bullet"/>
      <w:lvlText w:val="•"/>
      <w:lvlJc w:val="left"/>
      <w:pPr>
        <w:ind w:left="2960" w:hanging="360"/>
      </w:pPr>
      <w:rPr>
        <w:rFonts w:hint="default"/>
        <w:lang w:val="en-US" w:eastAsia="en-US" w:bidi="ar-SA"/>
      </w:rPr>
    </w:lvl>
    <w:lvl w:ilvl="3" w:tplc="4712E668">
      <w:numFmt w:val="bullet"/>
      <w:lvlText w:val="•"/>
      <w:lvlJc w:val="left"/>
      <w:pPr>
        <w:ind w:left="4480" w:hanging="360"/>
      </w:pPr>
      <w:rPr>
        <w:rFonts w:hint="default"/>
        <w:lang w:val="en-US" w:eastAsia="en-US" w:bidi="ar-SA"/>
      </w:rPr>
    </w:lvl>
    <w:lvl w:ilvl="4" w:tplc="A866D056">
      <w:numFmt w:val="bullet"/>
      <w:lvlText w:val="•"/>
      <w:lvlJc w:val="left"/>
      <w:pPr>
        <w:ind w:left="6000" w:hanging="360"/>
      </w:pPr>
      <w:rPr>
        <w:rFonts w:hint="default"/>
        <w:lang w:val="en-US" w:eastAsia="en-US" w:bidi="ar-SA"/>
      </w:rPr>
    </w:lvl>
    <w:lvl w:ilvl="5" w:tplc="19A67364">
      <w:numFmt w:val="bullet"/>
      <w:lvlText w:val="•"/>
      <w:lvlJc w:val="left"/>
      <w:pPr>
        <w:ind w:left="7520" w:hanging="360"/>
      </w:pPr>
      <w:rPr>
        <w:rFonts w:hint="default"/>
        <w:lang w:val="en-US" w:eastAsia="en-US" w:bidi="ar-SA"/>
      </w:rPr>
    </w:lvl>
    <w:lvl w:ilvl="6" w:tplc="2E0AC0C4">
      <w:numFmt w:val="bullet"/>
      <w:lvlText w:val="•"/>
      <w:lvlJc w:val="left"/>
      <w:pPr>
        <w:ind w:left="9040" w:hanging="360"/>
      </w:pPr>
      <w:rPr>
        <w:rFonts w:hint="default"/>
        <w:lang w:val="en-US" w:eastAsia="en-US" w:bidi="ar-SA"/>
      </w:rPr>
    </w:lvl>
    <w:lvl w:ilvl="7" w:tplc="C644A852">
      <w:numFmt w:val="bullet"/>
      <w:lvlText w:val="•"/>
      <w:lvlJc w:val="left"/>
      <w:pPr>
        <w:ind w:left="10560" w:hanging="360"/>
      </w:pPr>
      <w:rPr>
        <w:rFonts w:hint="default"/>
        <w:lang w:val="en-US" w:eastAsia="en-US" w:bidi="ar-SA"/>
      </w:rPr>
    </w:lvl>
    <w:lvl w:ilvl="8" w:tplc="D0365828">
      <w:numFmt w:val="bullet"/>
      <w:lvlText w:val="•"/>
      <w:lvlJc w:val="left"/>
      <w:pPr>
        <w:ind w:left="12080" w:hanging="360"/>
      </w:pPr>
      <w:rPr>
        <w:rFonts w:hint="default"/>
        <w:lang w:val="en-US" w:eastAsia="en-US" w:bidi="ar-SA"/>
      </w:rPr>
    </w:lvl>
  </w:abstractNum>
  <w:abstractNum w:abstractNumId="60" w15:restartNumberingAfterBreak="0">
    <w:nsid w:val="250910EF"/>
    <w:multiLevelType w:val="hybridMultilevel"/>
    <w:tmpl w:val="87D0E0CA"/>
    <w:lvl w:ilvl="0" w:tplc="269A3CC4">
      <w:start w:val="1"/>
      <w:numFmt w:val="decimal"/>
      <w:lvlText w:val="(%1)"/>
      <w:lvlJc w:val="left"/>
      <w:pPr>
        <w:ind w:left="1209" w:hanging="490"/>
        <w:jc w:val="right"/>
      </w:pPr>
      <w:rPr>
        <w:rFonts w:ascii="Calibri" w:eastAsia="Calibri" w:hAnsi="Calibri" w:cs="Calibri" w:hint="default"/>
        <w:b/>
        <w:bCs/>
        <w:i/>
        <w:iCs/>
        <w:spacing w:val="0"/>
        <w:w w:val="100"/>
        <w:sz w:val="36"/>
        <w:szCs w:val="36"/>
        <w:lang w:val="en-US" w:eastAsia="en-US" w:bidi="ar-SA"/>
      </w:rPr>
    </w:lvl>
    <w:lvl w:ilvl="1" w:tplc="984C073E">
      <w:numFmt w:val="bullet"/>
      <w:lvlText w:val="•"/>
      <w:lvlJc w:val="left"/>
      <w:pPr>
        <w:ind w:left="2592" w:hanging="490"/>
      </w:pPr>
      <w:rPr>
        <w:rFonts w:hint="default"/>
        <w:lang w:val="en-US" w:eastAsia="en-US" w:bidi="ar-SA"/>
      </w:rPr>
    </w:lvl>
    <w:lvl w:ilvl="2" w:tplc="1F00BEAE">
      <w:numFmt w:val="bullet"/>
      <w:lvlText w:val="•"/>
      <w:lvlJc w:val="left"/>
      <w:pPr>
        <w:ind w:left="3984" w:hanging="490"/>
      </w:pPr>
      <w:rPr>
        <w:rFonts w:hint="default"/>
        <w:lang w:val="en-US" w:eastAsia="en-US" w:bidi="ar-SA"/>
      </w:rPr>
    </w:lvl>
    <w:lvl w:ilvl="3" w:tplc="BEDEEB4E">
      <w:numFmt w:val="bullet"/>
      <w:lvlText w:val="•"/>
      <w:lvlJc w:val="left"/>
      <w:pPr>
        <w:ind w:left="5376" w:hanging="490"/>
      </w:pPr>
      <w:rPr>
        <w:rFonts w:hint="default"/>
        <w:lang w:val="en-US" w:eastAsia="en-US" w:bidi="ar-SA"/>
      </w:rPr>
    </w:lvl>
    <w:lvl w:ilvl="4" w:tplc="AD483386">
      <w:numFmt w:val="bullet"/>
      <w:lvlText w:val="•"/>
      <w:lvlJc w:val="left"/>
      <w:pPr>
        <w:ind w:left="6768" w:hanging="490"/>
      </w:pPr>
      <w:rPr>
        <w:rFonts w:hint="default"/>
        <w:lang w:val="en-US" w:eastAsia="en-US" w:bidi="ar-SA"/>
      </w:rPr>
    </w:lvl>
    <w:lvl w:ilvl="5" w:tplc="209C4552">
      <w:numFmt w:val="bullet"/>
      <w:lvlText w:val="•"/>
      <w:lvlJc w:val="left"/>
      <w:pPr>
        <w:ind w:left="8160" w:hanging="490"/>
      </w:pPr>
      <w:rPr>
        <w:rFonts w:hint="default"/>
        <w:lang w:val="en-US" w:eastAsia="en-US" w:bidi="ar-SA"/>
      </w:rPr>
    </w:lvl>
    <w:lvl w:ilvl="6" w:tplc="E6A4AE68">
      <w:numFmt w:val="bullet"/>
      <w:lvlText w:val="•"/>
      <w:lvlJc w:val="left"/>
      <w:pPr>
        <w:ind w:left="9552" w:hanging="490"/>
      </w:pPr>
      <w:rPr>
        <w:rFonts w:hint="default"/>
        <w:lang w:val="en-US" w:eastAsia="en-US" w:bidi="ar-SA"/>
      </w:rPr>
    </w:lvl>
    <w:lvl w:ilvl="7" w:tplc="4F8AC4A8">
      <w:numFmt w:val="bullet"/>
      <w:lvlText w:val="•"/>
      <w:lvlJc w:val="left"/>
      <w:pPr>
        <w:ind w:left="10944" w:hanging="490"/>
      </w:pPr>
      <w:rPr>
        <w:rFonts w:hint="default"/>
        <w:lang w:val="en-US" w:eastAsia="en-US" w:bidi="ar-SA"/>
      </w:rPr>
    </w:lvl>
    <w:lvl w:ilvl="8" w:tplc="195C5762">
      <w:numFmt w:val="bullet"/>
      <w:lvlText w:val="•"/>
      <w:lvlJc w:val="left"/>
      <w:pPr>
        <w:ind w:left="12336" w:hanging="490"/>
      </w:pPr>
      <w:rPr>
        <w:rFonts w:hint="default"/>
        <w:lang w:val="en-US" w:eastAsia="en-US" w:bidi="ar-SA"/>
      </w:rPr>
    </w:lvl>
  </w:abstractNum>
  <w:abstractNum w:abstractNumId="61" w15:restartNumberingAfterBreak="0">
    <w:nsid w:val="258777CA"/>
    <w:multiLevelType w:val="hybridMultilevel"/>
    <w:tmpl w:val="B56C6A18"/>
    <w:lvl w:ilvl="0" w:tplc="AC2A4A1E">
      <w:start w:val="1"/>
      <w:numFmt w:val="lowerRoman"/>
      <w:lvlText w:val="(%1)"/>
      <w:lvlJc w:val="left"/>
      <w:pPr>
        <w:ind w:left="720" w:hanging="721"/>
        <w:jc w:val="left"/>
      </w:pPr>
      <w:rPr>
        <w:rFonts w:ascii="Calibri" w:eastAsia="Calibri" w:hAnsi="Calibri" w:cs="Calibri" w:hint="default"/>
        <w:b/>
        <w:bCs/>
        <w:i w:val="0"/>
        <w:iCs w:val="0"/>
        <w:spacing w:val="0"/>
        <w:w w:val="100"/>
        <w:sz w:val="36"/>
        <w:szCs w:val="36"/>
        <w:lang w:val="en-US" w:eastAsia="en-US" w:bidi="ar-SA"/>
      </w:rPr>
    </w:lvl>
    <w:lvl w:ilvl="1" w:tplc="F10CFD6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EA02D076">
      <w:numFmt w:val="bullet"/>
      <w:lvlText w:val="•"/>
      <w:lvlJc w:val="left"/>
      <w:pPr>
        <w:ind w:left="2960" w:hanging="360"/>
      </w:pPr>
      <w:rPr>
        <w:rFonts w:hint="default"/>
        <w:lang w:val="en-US" w:eastAsia="en-US" w:bidi="ar-SA"/>
      </w:rPr>
    </w:lvl>
    <w:lvl w:ilvl="3" w:tplc="CCB03A86">
      <w:numFmt w:val="bullet"/>
      <w:lvlText w:val="•"/>
      <w:lvlJc w:val="left"/>
      <w:pPr>
        <w:ind w:left="4480" w:hanging="360"/>
      </w:pPr>
      <w:rPr>
        <w:rFonts w:hint="default"/>
        <w:lang w:val="en-US" w:eastAsia="en-US" w:bidi="ar-SA"/>
      </w:rPr>
    </w:lvl>
    <w:lvl w:ilvl="4" w:tplc="AEA46032">
      <w:numFmt w:val="bullet"/>
      <w:lvlText w:val="•"/>
      <w:lvlJc w:val="left"/>
      <w:pPr>
        <w:ind w:left="6000" w:hanging="360"/>
      </w:pPr>
      <w:rPr>
        <w:rFonts w:hint="default"/>
        <w:lang w:val="en-US" w:eastAsia="en-US" w:bidi="ar-SA"/>
      </w:rPr>
    </w:lvl>
    <w:lvl w:ilvl="5" w:tplc="F14C6F80">
      <w:numFmt w:val="bullet"/>
      <w:lvlText w:val="•"/>
      <w:lvlJc w:val="left"/>
      <w:pPr>
        <w:ind w:left="7520" w:hanging="360"/>
      </w:pPr>
      <w:rPr>
        <w:rFonts w:hint="default"/>
        <w:lang w:val="en-US" w:eastAsia="en-US" w:bidi="ar-SA"/>
      </w:rPr>
    </w:lvl>
    <w:lvl w:ilvl="6" w:tplc="1D1C0CA2">
      <w:numFmt w:val="bullet"/>
      <w:lvlText w:val="•"/>
      <w:lvlJc w:val="left"/>
      <w:pPr>
        <w:ind w:left="9040" w:hanging="360"/>
      </w:pPr>
      <w:rPr>
        <w:rFonts w:hint="default"/>
        <w:lang w:val="en-US" w:eastAsia="en-US" w:bidi="ar-SA"/>
      </w:rPr>
    </w:lvl>
    <w:lvl w:ilvl="7" w:tplc="E3B41E32">
      <w:numFmt w:val="bullet"/>
      <w:lvlText w:val="•"/>
      <w:lvlJc w:val="left"/>
      <w:pPr>
        <w:ind w:left="10560" w:hanging="360"/>
      </w:pPr>
      <w:rPr>
        <w:rFonts w:hint="default"/>
        <w:lang w:val="en-US" w:eastAsia="en-US" w:bidi="ar-SA"/>
      </w:rPr>
    </w:lvl>
    <w:lvl w:ilvl="8" w:tplc="D00018DC">
      <w:numFmt w:val="bullet"/>
      <w:lvlText w:val="•"/>
      <w:lvlJc w:val="left"/>
      <w:pPr>
        <w:ind w:left="12080" w:hanging="360"/>
      </w:pPr>
      <w:rPr>
        <w:rFonts w:hint="default"/>
        <w:lang w:val="en-US" w:eastAsia="en-US" w:bidi="ar-SA"/>
      </w:rPr>
    </w:lvl>
  </w:abstractNum>
  <w:abstractNum w:abstractNumId="62" w15:restartNumberingAfterBreak="0">
    <w:nsid w:val="25B13F1B"/>
    <w:multiLevelType w:val="hybridMultilevel"/>
    <w:tmpl w:val="7666A352"/>
    <w:lvl w:ilvl="0" w:tplc="F90E5A96">
      <w:start w:val="1"/>
      <w:numFmt w:val="lowerRoman"/>
      <w:lvlText w:val="(%1)"/>
      <w:lvlJc w:val="left"/>
      <w:pPr>
        <w:ind w:left="1440" w:hanging="396"/>
        <w:jc w:val="left"/>
      </w:pPr>
      <w:rPr>
        <w:rFonts w:ascii="Calibri" w:eastAsia="Calibri" w:hAnsi="Calibri" w:cs="Calibri" w:hint="default"/>
        <w:b/>
        <w:bCs/>
        <w:i w:val="0"/>
        <w:iCs w:val="0"/>
        <w:spacing w:val="0"/>
        <w:w w:val="100"/>
        <w:sz w:val="36"/>
        <w:szCs w:val="36"/>
        <w:lang w:val="en-US" w:eastAsia="en-US" w:bidi="ar-SA"/>
      </w:rPr>
    </w:lvl>
    <w:lvl w:ilvl="1" w:tplc="814C9FE0">
      <w:numFmt w:val="bullet"/>
      <w:lvlText w:val="•"/>
      <w:lvlJc w:val="left"/>
      <w:pPr>
        <w:ind w:left="2808" w:hanging="396"/>
      </w:pPr>
      <w:rPr>
        <w:rFonts w:hint="default"/>
        <w:lang w:val="en-US" w:eastAsia="en-US" w:bidi="ar-SA"/>
      </w:rPr>
    </w:lvl>
    <w:lvl w:ilvl="2" w:tplc="C5F24E94">
      <w:numFmt w:val="bullet"/>
      <w:lvlText w:val="•"/>
      <w:lvlJc w:val="left"/>
      <w:pPr>
        <w:ind w:left="4176" w:hanging="396"/>
      </w:pPr>
      <w:rPr>
        <w:rFonts w:hint="default"/>
        <w:lang w:val="en-US" w:eastAsia="en-US" w:bidi="ar-SA"/>
      </w:rPr>
    </w:lvl>
    <w:lvl w:ilvl="3" w:tplc="F882365A">
      <w:numFmt w:val="bullet"/>
      <w:lvlText w:val="•"/>
      <w:lvlJc w:val="left"/>
      <w:pPr>
        <w:ind w:left="5544" w:hanging="396"/>
      </w:pPr>
      <w:rPr>
        <w:rFonts w:hint="default"/>
        <w:lang w:val="en-US" w:eastAsia="en-US" w:bidi="ar-SA"/>
      </w:rPr>
    </w:lvl>
    <w:lvl w:ilvl="4" w:tplc="944A6D6A">
      <w:numFmt w:val="bullet"/>
      <w:lvlText w:val="•"/>
      <w:lvlJc w:val="left"/>
      <w:pPr>
        <w:ind w:left="6912" w:hanging="396"/>
      </w:pPr>
      <w:rPr>
        <w:rFonts w:hint="default"/>
        <w:lang w:val="en-US" w:eastAsia="en-US" w:bidi="ar-SA"/>
      </w:rPr>
    </w:lvl>
    <w:lvl w:ilvl="5" w:tplc="0A9A1148">
      <w:numFmt w:val="bullet"/>
      <w:lvlText w:val="•"/>
      <w:lvlJc w:val="left"/>
      <w:pPr>
        <w:ind w:left="8280" w:hanging="396"/>
      </w:pPr>
      <w:rPr>
        <w:rFonts w:hint="default"/>
        <w:lang w:val="en-US" w:eastAsia="en-US" w:bidi="ar-SA"/>
      </w:rPr>
    </w:lvl>
    <w:lvl w:ilvl="6" w:tplc="3D90423A">
      <w:numFmt w:val="bullet"/>
      <w:lvlText w:val="•"/>
      <w:lvlJc w:val="left"/>
      <w:pPr>
        <w:ind w:left="9648" w:hanging="396"/>
      </w:pPr>
      <w:rPr>
        <w:rFonts w:hint="default"/>
        <w:lang w:val="en-US" w:eastAsia="en-US" w:bidi="ar-SA"/>
      </w:rPr>
    </w:lvl>
    <w:lvl w:ilvl="7" w:tplc="15EE91B0">
      <w:numFmt w:val="bullet"/>
      <w:lvlText w:val="•"/>
      <w:lvlJc w:val="left"/>
      <w:pPr>
        <w:ind w:left="11016" w:hanging="396"/>
      </w:pPr>
      <w:rPr>
        <w:rFonts w:hint="default"/>
        <w:lang w:val="en-US" w:eastAsia="en-US" w:bidi="ar-SA"/>
      </w:rPr>
    </w:lvl>
    <w:lvl w:ilvl="8" w:tplc="AAE23210">
      <w:numFmt w:val="bullet"/>
      <w:lvlText w:val="•"/>
      <w:lvlJc w:val="left"/>
      <w:pPr>
        <w:ind w:left="12384" w:hanging="396"/>
      </w:pPr>
      <w:rPr>
        <w:rFonts w:hint="default"/>
        <w:lang w:val="en-US" w:eastAsia="en-US" w:bidi="ar-SA"/>
      </w:rPr>
    </w:lvl>
  </w:abstractNum>
  <w:abstractNum w:abstractNumId="63" w15:restartNumberingAfterBreak="0">
    <w:nsid w:val="26665624"/>
    <w:multiLevelType w:val="hybridMultilevel"/>
    <w:tmpl w:val="E99A4CBC"/>
    <w:lvl w:ilvl="0" w:tplc="492EE66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E3C8F5B2">
      <w:numFmt w:val="bullet"/>
      <w:lvlText w:val="•"/>
      <w:lvlJc w:val="left"/>
      <w:pPr>
        <w:ind w:left="2808" w:hanging="360"/>
      </w:pPr>
      <w:rPr>
        <w:rFonts w:hint="default"/>
        <w:lang w:val="en-US" w:eastAsia="en-US" w:bidi="ar-SA"/>
      </w:rPr>
    </w:lvl>
    <w:lvl w:ilvl="2" w:tplc="3222AF62">
      <w:numFmt w:val="bullet"/>
      <w:lvlText w:val="•"/>
      <w:lvlJc w:val="left"/>
      <w:pPr>
        <w:ind w:left="4176" w:hanging="360"/>
      </w:pPr>
      <w:rPr>
        <w:rFonts w:hint="default"/>
        <w:lang w:val="en-US" w:eastAsia="en-US" w:bidi="ar-SA"/>
      </w:rPr>
    </w:lvl>
    <w:lvl w:ilvl="3" w:tplc="F8B021EE">
      <w:numFmt w:val="bullet"/>
      <w:lvlText w:val="•"/>
      <w:lvlJc w:val="left"/>
      <w:pPr>
        <w:ind w:left="5544" w:hanging="360"/>
      </w:pPr>
      <w:rPr>
        <w:rFonts w:hint="default"/>
        <w:lang w:val="en-US" w:eastAsia="en-US" w:bidi="ar-SA"/>
      </w:rPr>
    </w:lvl>
    <w:lvl w:ilvl="4" w:tplc="0D8E3FD0">
      <w:numFmt w:val="bullet"/>
      <w:lvlText w:val="•"/>
      <w:lvlJc w:val="left"/>
      <w:pPr>
        <w:ind w:left="6912" w:hanging="360"/>
      </w:pPr>
      <w:rPr>
        <w:rFonts w:hint="default"/>
        <w:lang w:val="en-US" w:eastAsia="en-US" w:bidi="ar-SA"/>
      </w:rPr>
    </w:lvl>
    <w:lvl w:ilvl="5" w:tplc="9A74CB18">
      <w:numFmt w:val="bullet"/>
      <w:lvlText w:val="•"/>
      <w:lvlJc w:val="left"/>
      <w:pPr>
        <w:ind w:left="8280" w:hanging="360"/>
      </w:pPr>
      <w:rPr>
        <w:rFonts w:hint="default"/>
        <w:lang w:val="en-US" w:eastAsia="en-US" w:bidi="ar-SA"/>
      </w:rPr>
    </w:lvl>
    <w:lvl w:ilvl="6" w:tplc="EDA809A8">
      <w:numFmt w:val="bullet"/>
      <w:lvlText w:val="•"/>
      <w:lvlJc w:val="left"/>
      <w:pPr>
        <w:ind w:left="9648" w:hanging="360"/>
      </w:pPr>
      <w:rPr>
        <w:rFonts w:hint="default"/>
        <w:lang w:val="en-US" w:eastAsia="en-US" w:bidi="ar-SA"/>
      </w:rPr>
    </w:lvl>
    <w:lvl w:ilvl="7" w:tplc="D994BCE2">
      <w:numFmt w:val="bullet"/>
      <w:lvlText w:val="•"/>
      <w:lvlJc w:val="left"/>
      <w:pPr>
        <w:ind w:left="11016" w:hanging="360"/>
      </w:pPr>
      <w:rPr>
        <w:rFonts w:hint="default"/>
        <w:lang w:val="en-US" w:eastAsia="en-US" w:bidi="ar-SA"/>
      </w:rPr>
    </w:lvl>
    <w:lvl w:ilvl="8" w:tplc="C55C0ACE">
      <w:numFmt w:val="bullet"/>
      <w:lvlText w:val="•"/>
      <w:lvlJc w:val="left"/>
      <w:pPr>
        <w:ind w:left="12384" w:hanging="360"/>
      </w:pPr>
      <w:rPr>
        <w:rFonts w:hint="default"/>
        <w:lang w:val="en-US" w:eastAsia="en-US" w:bidi="ar-SA"/>
      </w:rPr>
    </w:lvl>
  </w:abstractNum>
  <w:abstractNum w:abstractNumId="64" w15:restartNumberingAfterBreak="0">
    <w:nsid w:val="274111E0"/>
    <w:multiLevelType w:val="hybridMultilevel"/>
    <w:tmpl w:val="BFBE90D8"/>
    <w:lvl w:ilvl="0" w:tplc="30E64426">
      <w:start w:val="1"/>
      <w:numFmt w:val="decimal"/>
      <w:lvlText w:val="(%1)"/>
      <w:lvlJc w:val="left"/>
      <w:pPr>
        <w:ind w:left="1209" w:hanging="490"/>
        <w:jc w:val="left"/>
      </w:pPr>
      <w:rPr>
        <w:rFonts w:ascii="Calibri" w:eastAsia="Calibri" w:hAnsi="Calibri" w:cs="Calibri" w:hint="default"/>
        <w:b/>
        <w:bCs/>
        <w:i w:val="0"/>
        <w:iCs w:val="0"/>
        <w:color w:val="E26C09"/>
        <w:spacing w:val="0"/>
        <w:w w:val="100"/>
        <w:sz w:val="36"/>
        <w:szCs w:val="36"/>
        <w:lang w:val="en-US" w:eastAsia="en-US" w:bidi="ar-SA"/>
      </w:rPr>
    </w:lvl>
    <w:lvl w:ilvl="1" w:tplc="CD969DE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9E1E7BF2">
      <w:numFmt w:val="bullet"/>
      <w:lvlText w:val="•"/>
      <w:lvlJc w:val="left"/>
      <w:pPr>
        <w:ind w:left="2960" w:hanging="360"/>
      </w:pPr>
      <w:rPr>
        <w:rFonts w:hint="default"/>
        <w:lang w:val="en-US" w:eastAsia="en-US" w:bidi="ar-SA"/>
      </w:rPr>
    </w:lvl>
    <w:lvl w:ilvl="3" w:tplc="6212CBC8">
      <w:numFmt w:val="bullet"/>
      <w:lvlText w:val="•"/>
      <w:lvlJc w:val="left"/>
      <w:pPr>
        <w:ind w:left="4480" w:hanging="360"/>
      </w:pPr>
      <w:rPr>
        <w:rFonts w:hint="default"/>
        <w:lang w:val="en-US" w:eastAsia="en-US" w:bidi="ar-SA"/>
      </w:rPr>
    </w:lvl>
    <w:lvl w:ilvl="4" w:tplc="45E02DD0">
      <w:numFmt w:val="bullet"/>
      <w:lvlText w:val="•"/>
      <w:lvlJc w:val="left"/>
      <w:pPr>
        <w:ind w:left="6000" w:hanging="360"/>
      </w:pPr>
      <w:rPr>
        <w:rFonts w:hint="default"/>
        <w:lang w:val="en-US" w:eastAsia="en-US" w:bidi="ar-SA"/>
      </w:rPr>
    </w:lvl>
    <w:lvl w:ilvl="5" w:tplc="0C8491A6">
      <w:numFmt w:val="bullet"/>
      <w:lvlText w:val="•"/>
      <w:lvlJc w:val="left"/>
      <w:pPr>
        <w:ind w:left="7520" w:hanging="360"/>
      </w:pPr>
      <w:rPr>
        <w:rFonts w:hint="default"/>
        <w:lang w:val="en-US" w:eastAsia="en-US" w:bidi="ar-SA"/>
      </w:rPr>
    </w:lvl>
    <w:lvl w:ilvl="6" w:tplc="FBBAD770">
      <w:numFmt w:val="bullet"/>
      <w:lvlText w:val="•"/>
      <w:lvlJc w:val="left"/>
      <w:pPr>
        <w:ind w:left="9040" w:hanging="360"/>
      </w:pPr>
      <w:rPr>
        <w:rFonts w:hint="default"/>
        <w:lang w:val="en-US" w:eastAsia="en-US" w:bidi="ar-SA"/>
      </w:rPr>
    </w:lvl>
    <w:lvl w:ilvl="7" w:tplc="656EA54E">
      <w:numFmt w:val="bullet"/>
      <w:lvlText w:val="•"/>
      <w:lvlJc w:val="left"/>
      <w:pPr>
        <w:ind w:left="10560" w:hanging="360"/>
      </w:pPr>
      <w:rPr>
        <w:rFonts w:hint="default"/>
        <w:lang w:val="en-US" w:eastAsia="en-US" w:bidi="ar-SA"/>
      </w:rPr>
    </w:lvl>
    <w:lvl w:ilvl="8" w:tplc="26F02A18">
      <w:numFmt w:val="bullet"/>
      <w:lvlText w:val="•"/>
      <w:lvlJc w:val="left"/>
      <w:pPr>
        <w:ind w:left="12080" w:hanging="360"/>
      </w:pPr>
      <w:rPr>
        <w:rFonts w:hint="default"/>
        <w:lang w:val="en-US" w:eastAsia="en-US" w:bidi="ar-SA"/>
      </w:rPr>
    </w:lvl>
  </w:abstractNum>
  <w:abstractNum w:abstractNumId="65" w15:restartNumberingAfterBreak="0">
    <w:nsid w:val="27610106"/>
    <w:multiLevelType w:val="hybridMultilevel"/>
    <w:tmpl w:val="C4569EE8"/>
    <w:lvl w:ilvl="0" w:tplc="DB1A0AE4">
      <w:start w:val="1"/>
      <w:numFmt w:val="decimal"/>
      <w:lvlText w:val="(%1)"/>
      <w:lvlJc w:val="left"/>
      <w:pPr>
        <w:ind w:left="720" w:hanging="490"/>
        <w:jc w:val="left"/>
      </w:pPr>
      <w:rPr>
        <w:rFonts w:ascii="Calibri" w:eastAsia="Calibri" w:hAnsi="Calibri" w:cs="Calibri" w:hint="default"/>
        <w:b/>
        <w:bCs/>
        <w:i w:val="0"/>
        <w:iCs w:val="0"/>
        <w:color w:val="974705"/>
        <w:spacing w:val="0"/>
        <w:w w:val="100"/>
        <w:sz w:val="36"/>
        <w:szCs w:val="36"/>
        <w:lang w:val="en-US" w:eastAsia="en-US" w:bidi="ar-SA"/>
      </w:rPr>
    </w:lvl>
    <w:lvl w:ilvl="1" w:tplc="3D50B83C">
      <w:start w:val="1"/>
      <w:numFmt w:val="lowerRoman"/>
      <w:lvlText w:val="(%2)"/>
      <w:lvlJc w:val="left"/>
      <w:pPr>
        <w:ind w:left="1440" w:hanging="396"/>
        <w:jc w:val="left"/>
      </w:pPr>
      <w:rPr>
        <w:rFonts w:ascii="Calibri" w:eastAsia="Calibri" w:hAnsi="Calibri" w:cs="Calibri" w:hint="default"/>
        <w:b/>
        <w:bCs/>
        <w:i w:val="0"/>
        <w:iCs w:val="0"/>
        <w:spacing w:val="0"/>
        <w:w w:val="93"/>
        <w:sz w:val="36"/>
        <w:szCs w:val="36"/>
        <w:lang w:val="en-US" w:eastAsia="en-US" w:bidi="ar-SA"/>
      </w:rPr>
    </w:lvl>
    <w:lvl w:ilvl="2" w:tplc="6650A8A8">
      <w:numFmt w:val="bullet"/>
      <w:lvlText w:val="•"/>
      <w:lvlJc w:val="left"/>
      <w:pPr>
        <w:ind w:left="2960" w:hanging="396"/>
      </w:pPr>
      <w:rPr>
        <w:rFonts w:hint="default"/>
        <w:lang w:val="en-US" w:eastAsia="en-US" w:bidi="ar-SA"/>
      </w:rPr>
    </w:lvl>
    <w:lvl w:ilvl="3" w:tplc="BED2F53A">
      <w:numFmt w:val="bullet"/>
      <w:lvlText w:val="•"/>
      <w:lvlJc w:val="left"/>
      <w:pPr>
        <w:ind w:left="4480" w:hanging="396"/>
      </w:pPr>
      <w:rPr>
        <w:rFonts w:hint="default"/>
        <w:lang w:val="en-US" w:eastAsia="en-US" w:bidi="ar-SA"/>
      </w:rPr>
    </w:lvl>
    <w:lvl w:ilvl="4" w:tplc="71AE8510">
      <w:numFmt w:val="bullet"/>
      <w:lvlText w:val="•"/>
      <w:lvlJc w:val="left"/>
      <w:pPr>
        <w:ind w:left="6000" w:hanging="396"/>
      </w:pPr>
      <w:rPr>
        <w:rFonts w:hint="default"/>
        <w:lang w:val="en-US" w:eastAsia="en-US" w:bidi="ar-SA"/>
      </w:rPr>
    </w:lvl>
    <w:lvl w:ilvl="5" w:tplc="187A8532">
      <w:numFmt w:val="bullet"/>
      <w:lvlText w:val="•"/>
      <w:lvlJc w:val="left"/>
      <w:pPr>
        <w:ind w:left="7520" w:hanging="396"/>
      </w:pPr>
      <w:rPr>
        <w:rFonts w:hint="default"/>
        <w:lang w:val="en-US" w:eastAsia="en-US" w:bidi="ar-SA"/>
      </w:rPr>
    </w:lvl>
    <w:lvl w:ilvl="6" w:tplc="57085588">
      <w:numFmt w:val="bullet"/>
      <w:lvlText w:val="•"/>
      <w:lvlJc w:val="left"/>
      <w:pPr>
        <w:ind w:left="9040" w:hanging="396"/>
      </w:pPr>
      <w:rPr>
        <w:rFonts w:hint="default"/>
        <w:lang w:val="en-US" w:eastAsia="en-US" w:bidi="ar-SA"/>
      </w:rPr>
    </w:lvl>
    <w:lvl w:ilvl="7" w:tplc="A95EFE28">
      <w:numFmt w:val="bullet"/>
      <w:lvlText w:val="•"/>
      <w:lvlJc w:val="left"/>
      <w:pPr>
        <w:ind w:left="10560" w:hanging="396"/>
      </w:pPr>
      <w:rPr>
        <w:rFonts w:hint="default"/>
        <w:lang w:val="en-US" w:eastAsia="en-US" w:bidi="ar-SA"/>
      </w:rPr>
    </w:lvl>
    <w:lvl w:ilvl="8" w:tplc="E4BA5EEA">
      <w:numFmt w:val="bullet"/>
      <w:lvlText w:val="•"/>
      <w:lvlJc w:val="left"/>
      <w:pPr>
        <w:ind w:left="12080" w:hanging="396"/>
      </w:pPr>
      <w:rPr>
        <w:rFonts w:hint="default"/>
        <w:lang w:val="en-US" w:eastAsia="en-US" w:bidi="ar-SA"/>
      </w:rPr>
    </w:lvl>
  </w:abstractNum>
  <w:abstractNum w:abstractNumId="66" w15:restartNumberingAfterBreak="0">
    <w:nsid w:val="27897DE5"/>
    <w:multiLevelType w:val="hybridMultilevel"/>
    <w:tmpl w:val="2F0C49BC"/>
    <w:lvl w:ilvl="0" w:tplc="20D6F61C">
      <w:start w:val="1"/>
      <w:numFmt w:val="lowerRoman"/>
      <w:lvlText w:val="(%1)"/>
      <w:lvlJc w:val="left"/>
      <w:pPr>
        <w:ind w:left="1115" w:hanging="396"/>
        <w:jc w:val="left"/>
      </w:pPr>
      <w:rPr>
        <w:rFonts w:ascii="Calibri" w:eastAsia="Calibri" w:hAnsi="Calibri" w:cs="Calibri" w:hint="default"/>
        <w:b/>
        <w:bCs/>
        <w:i w:val="0"/>
        <w:iCs w:val="0"/>
        <w:color w:val="C00000"/>
        <w:spacing w:val="0"/>
        <w:w w:val="100"/>
        <w:sz w:val="36"/>
        <w:szCs w:val="36"/>
        <w:lang w:val="en-US" w:eastAsia="en-US" w:bidi="ar-SA"/>
      </w:rPr>
    </w:lvl>
    <w:lvl w:ilvl="1" w:tplc="57FA8E52">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69A0917A">
      <w:numFmt w:val="bullet"/>
      <w:lvlText w:val="•"/>
      <w:lvlJc w:val="left"/>
      <w:pPr>
        <w:ind w:left="2960" w:hanging="360"/>
      </w:pPr>
      <w:rPr>
        <w:rFonts w:hint="default"/>
        <w:lang w:val="en-US" w:eastAsia="en-US" w:bidi="ar-SA"/>
      </w:rPr>
    </w:lvl>
    <w:lvl w:ilvl="3" w:tplc="5E6858AE">
      <w:numFmt w:val="bullet"/>
      <w:lvlText w:val="•"/>
      <w:lvlJc w:val="left"/>
      <w:pPr>
        <w:ind w:left="4480" w:hanging="360"/>
      </w:pPr>
      <w:rPr>
        <w:rFonts w:hint="default"/>
        <w:lang w:val="en-US" w:eastAsia="en-US" w:bidi="ar-SA"/>
      </w:rPr>
    </w:lvl>
    <w:lvl w:ilvl="4" w:tplc="80FA7C44">
      <w:numFmt w:val="bullet"/>
      <w:lvlText w:val="•"/>
      <w:lvlJc w:val="left"/>
      <w:pPr>
        <w:ind w:left="6000" w:hanging="360"/>
      </w:pPr>
      <w:rPr>
        <w:rFonts w:hint="default"/>
        <w:lang w:val="en-US" w:eastAsia="en-US" w:bidi="ar-SA"/>
      </w:rPr>
    </w:lvl>
    <w:lvl w:ilvl="5" w:tplc="B17C779C">
      <w:numFmt w:val="bullet"/>
      <w:lvlText w:val="•"/>
      <w:lvlJc w:val="left"/>
      <w:pPr>
        <w:ind w:left="7520" w:hanging="360"/>
      </w:pPr>
      <w:rPr>
        <w:rFonts w:hint="default"/>
        <w:lang w:val="en-US" w:eastAsia="en-US" w:bidi="ar-SA"/>
      </w:rPr>
    </w:lvl>
    <w:lvl w:ilvl="6" w:tplc="05F024D8">
      <w:numFmt w:val="bullet"/>
      <w:lvlText w:val="•"/>
      <w:lvlJc w:val="left"/>
      <w:pPr>
        <w:ind w:left="9040" w:hanging="360"/>
      </w:pPr>
      <w:rPr>
        <w:rFonts w:hint="default"/>
        <w:lang w:val="en-US" w:eastAsia="en-US" w:bidi="ar-SA"/>
      </w:rPr>
    </w:lvl>
    <w:lvl w:ilvl="7" w:tplc="ED9864D0">
      <w:numFmt w:val="bullet"/>
      <w:lvlText w:val="•"/>
      <w:lvlJc w:val="left"/>
      <w:pPr>
        <w:ind w:left="10560" w:hanging="360"/>
      </w:pPr>
      <w:rPr>
        <w:rFonts w:hint="default"/>
        <w:lang w:val="en-US" w:eastAsia="en-US" w:bidi="ar-SA"/>
      </w:rPr>
    </w:lvl>
    <w:lvl w:ilvl="8" w:tplc="0D6086F0">
      <w:numFmt w:val="bullet"/>
      <w:lvlText w:val="•"/>
      <w:lvlJc w:val="left"/>
      <w:pPr>
        <w:ind w:left="12080" w:hanging="360"/>
      </w:pPr>
      <w:rPr>
        <w:rFonts w:hint="default"/>
        <w:lang w:val="en-US" w:eastAsia="en-US" w:bidi="ar-SA"/>
      </w:rPr>
    </w:lvl>
  </w:abstractNum>
  <w:abstractNum w:abstractNumId="67" w15:restartNumberingAfterBreak="0">
    <w:nsid w:val="27F175F6"/>
    <w:multiLevelType w:val="hybridMultilevel"/>
    <w:tmpl w:val="6DB67C10"/>
    <w:lvl w:ilvl="0" w:tplc="ED8E204E">
      <w:start w:val="1"/>
      <w:numFmt w:val="lowerRoman"/>
      <w:lvlText w:val="(%1)"/>
      <w:lvlJc w:val="left"/>
      <w:pPr>
        <w:ind w:left="1115" w:hanging="396"/>
        <w:jc w:val="left"/>
      </w:pPr>
      <w:rPr>
        <w:rFonts w:ascii="Calibri" w:eastAsia="Calibri" w:hAnsi="Calibri" w:cs="Calibri" w:hint="default"/>
        <w:b/>
        <w:bCs/>
        <w:i w:val="0"/>
        <w:iCs w:val="0"/>
        <w:color w:val="00AFEF"/>
        <w:spacing w:val="0"/>
        <w:w w:val="100"/>
        <w:sz w:val="36"/>
        <w:szCs w:val="36"/>
        <w:lang w:val="en-US" w:eastAsia="en-US" w:bidi="ar-SA"/>
      </w:rPr>
    </w:lvl>
    <w:lvl w:ilvl="1" w:tplc="A2CE40D4">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6F68794C">
      <w:numFmt w:val="bullet"/>
      <w:lvlText w:val="•"/>
      <w:lvlJc w:val="left"/>
      <w:pPr>
        <w:ind w:left="2960" w:hanging="360"/>
      </w:pPr>
      <w:rPr>
        <w:rFonts w:hint="default"/>
        <w:lang w:val="en-US" w:eastAsia="en-US" w:bidi="ar-SA"/>
      </w:rPr>
    </w:lvl>
    <w:lvl w:ilvl="3" w:tplc="EE003DE4">
      <w:numFmt w:val="bullet"/>
      <w:lvlText w:val="•"/>
      <w:lvlJc w:val="left"/>
      <w:pPr>
        <w:ind w:left="4480" w:hanging="360"/>
      </w:pPr>
      <w:rPr>
        <w:rFonts w:hint="default"/>
        <w:lang w:val="en-US" w:eastAsia="en-US" w:bidi="ar-SA"/>
      </w:rPr>
    </w:lvl>
    <w:lvl w:ilvl="4" w:tplc="CC8A6ECE">
      <w:numFmt w:val="bullet"/>
      <w:lvlText w:val="•"/>
      <w:lvlJc w:val="left"/>
      <w:pPr>
        <w:ind w:left="6000" w:hanging="360"/>
      </w:pPr>
      <w:rPr>
        <w:rFonts w:hint="default"/>
        <w:lang w:val="en-US" w:eastAsia="en-US" w:bidi="ar-SA"/>
      </w:rPr>
    </w:lvl>
    <w:lvl w:ilvl="5" w:tplc="6DDAC716">
      <w:numFmt w:val="bullet"/>
      <w:lvlText w:val="•"/>
      <w:lvlJc w:val="left"/>
      <w:pPr>
        <w:ind w:left="7520" w:hanging="360"/>
      </w:pPr>
      <w:rPr>
        <w:rFonts w:hint="default"/>
        <w:lang w:val="en-US" w:eastAsia="en-US" w:bidi="ar-SA"/>
      </w:rPr>
    </w:lvl>
    <w:lvl w:ilvl="6" w:tplc="0B22899E">
      <w:numFmt w:val="bullet"/>
      <w:lvlText w:val="•"/>
      <w:lvlJc w:val="left"/>
      <w:pPr>
        <w:ind w:left="9040" w:hanging="360"/>
      </w:pPr>
      <w:rPr>
        <w:rFonts w:hint="default"/>
        <w:lang w:val="en-US" w:eastAsia="en-US" w:bidi="ar-SA"/>
      </w:rPr>
    </w:lvl>
    <w:lvl w:ilvl="7" w:tplc="D8DE79C0">
      <w:numFmt w:val="bullet"/>
      <w:lvlText w:val="•"/>
      <w:lvlJc w:val="left"/>
      <w:pPr>
        <w:ind w:left="10560" w:hanging="360"/>
      </w:pPr>
      <w:rPr>
        <w:rFonts w:hint="default"/>
        <w:lang w:val="en-US" w:eastAsia="en-US" w:bidi="ar-SA"/>
      </w:rPr>
    </w:lvl>
    <w:lvl w:ilvl="8" w:tplc="4C0E4A16">
      <w:numFmt w:val="bullet"/>
      <w:lvlText w:val="•"/>
      <w:lvlJc w:val="left"/>
      <w:pPr>
        <w:ind w:left="12080" w:hanging="360"/>
      </w:pPr>
      <w:rPr>
        <w:rFonts w:hint="default"/>
        <w:lang w:val="en-US" w:eastAsia="en-US" w:bidi="ar-SA"/>
      </w:rPr>
    </w:lvl>
  </w:abstractNum>
  <w:abstractNum w:abstractNumId="68" w15:restartNumberingAfterBreak="0">
    <w:nsid w:val="287309DD"/>
    <w:multiLevelType w:val="hybridMultilevel"/>
    <w:tmpl w:val="0C6628EA"/>
    <w:lvl w:ilvl="0" w:tplc="EBB03E00">
      <w:start w:val="1"/>
      <w:numFmt w:val="lowerRoman"/>
      <w:lvlText w:val="(%1)"/>
      <w:lvlJc w:val="left"/>
      <w:pPr>
        <w:ind w:left="1835" w:hanging="396"/>
        <w:jc w:val="left"/>
      </w:pPr>
      <w:rPr>
        <w:rFonts w:ascii="Calibri" w:eastAsia="Calibri" w:hAnsi="Calibri" w:cs="Calibri" w:hint="default"/>
        <w:b/>
        <w:bCs/>
        <w:i w:val="0"/>
        <w:iCs w:val="0"/>
        <w:spacing w:val="0"/>
        <w:w w:val="100"/>
        <w:sz w:val="36"/>
        <w:szCs w:val="36"/>
        <w:lang w:val="en-US" w:eastAsia="en-US" w:bidi="ar-SA"/>
      </w:rPr>
    </w:lvl>
    <w:lvl w:ilvl="1" w:tplc="E0026CBE">
      <w:numFmt w:val="bullet"/>
      <w:lvlText w:val="•"/>
      <w:lvlJc w:val="left"/>
      <w:pPr>
        <w:ind w:left="3168" w:hanging="396"/>
      </w:pPr>
      <w:rPr>
        <w:rFonts w:hint="default"/>
        <w:lang w:val="en-US" w:eastAsia="en-US" w:bidi="ar-SA"/>
      </w:rPr>
    </w:lvl>
    <w:lvl w:ilvl="2" w:tplc="1812EBEC">
      <w:numFmt w:val="bullet"/>
      <w:lvlText w:val="•"/>
      <w:lvlJc w:val="left"/>
      <w:pPr>
        <w:ind w:left="4496" w:hanging="396"/>
      </w:pPr>
      <w:rPr>
        <w:rFonts w:hint="default"/>
        <w:lang w:val="en-US" w:eastAsia="en-US" w:bidi="ar-SA"/>
      </w:rPr>
    </w:lvl>
    <w:lvl w:ilvl="3" w:tplc="7A7C6984">
      <w:numFmt w:val="bullet"/>
      <w:lvlText w:val="•"/>
      <w:lvlJc w:val="left"/>
      <w:pPr>
        <w:ind w:left="5824" w:hanging="396"/>
      </w:pPr>
      <w:rPr>
        <w:rFonts w:hint="default"/>
        <w:lang w:val="en-US" w:eastAsia="en-US" w:bidi="ar-SA"/>
      </w:rPr>
    </w:lvl>
    <w:lvl w:ilvl="4" w:tplc="57E08E3A">
      <w:numFmt w:val="bullet"/>
      <w:lvlText w:val="•"/>
      <w:lvlJc w:val="left"/>
      <w:pPr>
        <w:ind w:left="7152" w:hanging="396"/>
      </w:pPr>
      <w:rPr>
        <w:rFonts w:hint="default"/>
        <w:lang w:val="en-US" w:eastAsia="en-US" w:bidi="ar-SA"/>
      </w:rPr>
    </w:lvl>
    <w:lvl w:ilvl="5" w:tplc="F40402AC">
      <w:numFmt w:val="bullet"/>
      <w:lvlText w:val="•"/>
      <w:lvlJc w:val="left"/>
      <w:pPr>
        <w:ind w:left="8480" w:hanging="396"/>
      </w:pPr>
      <w:rPr>
        <w:rFonts w:hint="default"/>
        <w:lang w:val="en-US" w:eastAsia="en-US" w:bidi="ar-SA"/>
      </w:rPr>
    </w:lvl>
    <w:lvl w:ilvl="6" w:tplc="EA902760">
      <w:numFmt w:val="bullet"/>
      <w:lvlText w:val="•"/>
      <w:lvlJc w:val="left"/>
      <w:pPr>
        <w:ind w:left="9808" w:hanging="396"/>
      </w:pPr>
      <w:rPr>
        <w:rFonts w:hint="default"/>
        <w:lang w:val="en-US" w:eastAsia="en-US" w:bidi="ar-SA"/>
      </w:rPr>
    </w:lvl>
    <w:lvl w:ilvl="7" w:tplc="D8AAB240">
      <w:numFmt w:val="bullet"/>
      <w:lvlText w:val="•"/>
      <w:lvlJc w:val="left"/>
      <w:pPr>
        <w:ind w:left="11136" w:hanging="396"/>
      </w:pPr>
      <w:rPr>
        <w:rFonts w:hint="default"/>
        <w:lang w:val="en-US" w:eastAsia="en-US" w:bidi="ar-SA"/>
      </w:rPr>
    </w:lvl>
    <w:lvl w:ilvl="8" w:tplc="DC2868AE">
      <w:numFmt w:val="bullet"/>
      <w:lvlText w:val="•"/>
      <w:lvlJc w:val="left"/>
      <w:pPr>
        <w:ind w:left="12464" w:hanging="396"/>
      </w:pPr>
      <w:rPr>
        <w:rFonts w:hint="default"/>
        <w:lang w:val="en-US" w:eastAsia="en-US" w:bidi="ar-SA"/>
      </w:rPr>
    </w:lvl>
  </w:abstractNum>
  <w:abstractNum w:abstractNumId="69" w15:restartNumberingAfterBreak="0">
    <w:nsid w:val="29030A82"/>
    <w:multiLevelType w:val="hybridMultilevel"/>
    <w:tmpl w:val="AAEC9A8E"/>
    <w:lvl w:ilvl="0" w:tplc="D1F2F0EA">
      <w:numFmt w:val="bullet"/>
      <w:lvlText w:val=""/>
      <w:lvlJc w:val="left"/>
      <w:pPr>
        <w:ind w:left="1440" w:hanging="360"/>
      </w:pPr>
      <w:rPr>
        <w:rFonts w:ascii="Symbol" w:eastAsia="Symbol" w:hAnsi="Symbol" w:cs="Symbol" w:hint="default"/>
        <w:spacing w:val="0"/>
        <w:w w:val="100"/>
        <w:lang w:val="en-US" w:eastAsia="en-US" w:bidi="ar-SA"/>
      </w:rPr>
    </w:lvl>
    <w:lvl w:ilvl="1" w:tplc="ED72D07C">
      <w:numFmt w:val="bullet"/>
      <w:lvlText w:val="•"/>
      <w:lvlJc w:val="left"/>
      <w:pPr>
        <w:ind w:left="2808" w:hanging="360"/>
      </w:pPr>
      <w:rPr>
        <w:rFonts w:hint="default"/>
        <w:lang w:val="en-US" w:eastAsia="en-US" w:bidi="ar-SA"/>
      </w:rPr>
    </w:lvl>
    <w:lvl w:ilvl="2" w:tplc="B406C224">
      <w:numFmt w:val="bullet"/>
      <w:lvlText w:val="•"/>
      <w:lvlJc w:val="left"/>
      <w:pPr>
        <w:ind w:left="4176" w:hanging="360"/>
      </w:pPr>
      <w:rPr>
        <w:rFonts w:hint="default"/>
        <w:lang w:val="en-US" w:eastAsia="en-US" w:bidi="ar-SA"/>
      </w:rPr>
    </w:lvl>
    <w:lvl w:ilvl="3" w:tplc="71E4BB8A">
      <w:numFmt w:val="bullet"/>
      <w:lvlText w:val="•"/>
      <w:lvlJc w:val="left"/>
      <w:pPr>
        <w:ind w:left="5544" w:hanging="360"/>
      </w:pPr>
      <w:rPr>
        <w:rFonts w:hint="default"/>
        <w:lang w:val="en-US" w:eastAsia="en-US" w:bidi="ar-SA"/>
      </w:rPr>
    </w:lvl>
    <w:lvl w:ilvl="4" w:tplc="31A28960">
      <w:numFmt w:val="bullet"/>
      <w:lvlText w:val="•"/>
      <w:lvlJc w:val="left"/>
      <w:pPr>
        <w:ind w:left="6912" w:hanging="360"/>
      </w:pPr>
      <w:rPr>
        <w:rFonts w:hint="default"/>
        <w:lang w:val="en-US" w:eastAsia="en-US" w:bidi="ar-SA"/>
      </w:rPr>
    </w:lvl>
    <w:lvl w:ilvl="5" w:tplc="CFDE2456">
      <w:numFmt w:val="bullet"/>
      <w:lvlText w:val="•"/>
      <w:lvlJc w:val="left"/>
      <w:pPr>
        <w:ind w:left="8280" w:hanging="360"/>
      </w:pPr>
      <w:rPr>
        <w:rFonts w:hint="default"/>
        <w:lang w:val="en-US" w:eastAsia="en-US" w:bidi="ar-SA"/>
      </w:rPr>
    </w:lvl>
    <w:lvl w:ilvl="6" w:tplc="5E181BD0">
      <w:numFmt w:val="bullet"/>
      <w:lvlText w:val="•"/>
      <w:lvlJc w:val="left"/>
      <w:pPr>
        <w:ind w:left="9648" w:hanging="360"/>
      </w:pPr>
      <w:rPr>
        <w:rFonts w:hint="default"/>
        <w:lang w:val="en-US" w:eastAsia="en-US" w:bidi="ar-SA"/>
      </w:rPr>
    </w:lvl>
    <w:lvl w:ilvl="7" w:tplc="58EE1CCA">
      <w:numFmt w:val="bullet"/>
      <w:lvlText w:val="•"/>
      <w:lvlJc w:val="left"/>
      <w:pPr>
        <w:ind w:left="11016" w:hanging="360"/>
      </w:pPr>
      <w:rPr>
        <w:rFonts w:hint="default"/>
        <w:lang w:val="en-US" w:eastAsia="en-US" w:bidi="ar-SA"/>
      </w:rPr>
    </w:lvl>
    <w:lvl w:ilvl="8" w:tplc="F7E46D64">
      <w:numFmt w:val="bullet"/>
      <w:lvlText w:val="•"/>
      <w:lvlJc w:val="left"/>
      <w:pPr>
        <w:ind w:left="12384" w:hanging="360"/>
      </w:pPr>
      <w:rPr>
        <w:rFonts w:hint="default"/>
        <w:lang w:val="en-US" w:eastAsia="en-US" w:bidi="ar-SA"/>
      </w:rPr>
    </w:lvl>
  </w:abstractNum>
  <w:abstractNum w:abstractNumId="70" w15:restartNumberingAfterBreak="0">
    <w:nsid w:val="2A316548"/>
    <w:multiLevelType w:val="hybridMultilevel"/>
    <w:tmpl w:val="9C6ED71E"/>
    <w:lvl w:ilvl="0" w:tplc="21FE7118">
      <w:start w:val="1"/>
      <w:numFmt w:val="lowerRoman"/>
      <w:lvlText w:val="(%1)"/>
      <w:lvlJc w:val="left"/>
      <w:pPr>
        <w:ind w:left="1440" w:hanging="439"/>
        <w:jc w:val="left"/>
      </w:pPr>
      <w:rPr>
        <w:rFonts w:ascii="Calibri" w:eastAsia="Calibri" w:hAnsi="Calibri" w:cs="Calibri" w:hint="default"/>
        <w:b/>
        <w:bCs/>
        <w:i w:val="0"/>
        <w:iCs w:val="0"/>
        <w:spacing w:val="-3"/>
        <w:w w:val="100"/>
        <w:sz w:val="40"/>
        <w:szCs w:val="40"/>
        <w:lang w:val="en-US" w:eastAsia="en-US" w:bidi="ar-SA"/>
      </w:rPr>
    </w:lvl>
    <w:lvl w:ilvl="1" w:tplc="033C93E6">
      <w:numFmt w:val="bullet"/>
      <w:lvlText w:val="•"/>
      <w:lvlJc w:val="left"/>
      <w:pPr>
        <w:ind w:left="2808" w:hanging="439"/>
      </w:pPr>
      <w:rPr>
        <w:rFonts w:hint="default"/>
        <w:lang w:val="en-US" w:eastAsia="en-US" w:bidi="ar-SA"/>
      </w:rPr>
    </w:lvl>
    <w:lvl w:ilvl="2" w:tplc="4A4CD838">
      <w:numFmt w:val="bullet"/>
      <w:lvlText w:val="•"/>
      <w:lvlJc w:val="left"/>
      <w:pPr>
        <w:ind w:left="4176" w:hanging="439"/>
      </w:pPr>
      <w:rPr>
        <w:rFonts w:hint="default"/>
        <w:lang w:val="en-US" w:eastAsia="en-US" w:bidi="ar-SA"/>
      </w:rPr>
    </w:lvl>
    <w:lvl w:ilvl="3" w:tplc="60864EE8">
      <w:numFmt w:val="bullet"/>
      <w:lvlText w:val="•"/>
      <w:lvlJc w:val="left"/>
      <w:pPr>
        <w:ind w:left="5544" w:hanging="439"/>
      </w:pPr>
      <w:rPr>
        <w:rFonts w:hint="default"/>
        <w:lang w:val="en-US" w:eastAsia="en-US" w:bidi="ar-SA"/>
      </w:rPr>
    </w:lvl>
    <w:lvl w:ilvl="4" w:tplc="732827FE">
      <w:numFmt w:val="bullet"/>
      <w:lvlText w:val="•"/>
      <w:lvlJc w:val="left"/>
      <w:pPr>
        <w:ind w:left="6912" w:hanging="439"/>
      </w:pPr>
      <w:rPr>
        <w:rFonts w:hint="default"/>
        <w:lang w:val="en-US" w:eastAsia="en-US" w:bidi="ar-SA"/>
      </w:rPr>
    </w:lvl>
    <w:lvl w:ilvl="5" w:tplc="9E3CDF1C">
      <w:numFmt w:val="bullet"/>
      <w:lvlText w:val="•"/>
      <w:lvlJc w:val="left"/>
      <w:pPr>
        <w:ind w:left="8280" w:hanging="439"/>
      </w:pPr>
      <w:rPr>
        <w:rFonts w:hint="default"/>
        <w:lang w:val="en-US" w:eastAsia="en-US" w:bidi="ar-SA"/>
      </w:rPr>
    </w:lvl>
    <w:lvl w:ilvl="6" w:tplc="DF8CB2E4">
      <w:numFmt w:val="bullet"/>
      <w:lvlText w:val="•"/>
      <w:lvlJc w:val="left"/>
      <w:pPr>
        <w:ind w:left="9648" w:hanging="439"/>
      </w:pPr>
      <w:rPr>
        <w:rFonts w:hint="default"/>
        <w:lang w:val="en-US" w:eastAsia="en-US" w:bidi="ar-SA"/>
      </w:rPr>
    </w:lvl>
    <w:lvl w:ilvl="7" w:tplc="890E898E">
      <w:numFmt w:val="bullet"/>
      <w:lvlText w:val="•"/>
      <w:lvlJc w:val="left"/>
      <w:pPr>
        <w:ind w:left="11016" w:hanging="439"/>
      </w:pPr>
      <w:rPr>
        <w:rFonts w:hint="default"/>
        <w:lang w:val="en-US" w:eastAsia="en-US" w:bidi="ar-SA"/>
      </w:rPr>
    </w:lvl>
    <w:lvl w:ilvl="8" w:tplc="8FB8259C">
      <w:numFmt w:val="bullet"/>
      <w:lvlText w:val="•"/>
      <w:lvlJc w:val="left"/>
      <w:pPr>
        <w:ind w:left="12384" w:hanging="439"/>
      </w:pPr>
      <w:rPr>
        <w:rFonts w:hint="default"/>
        <w:lang w:val="en-US" w:eastAsia="en-US" w:bidi="ar-SA"/>
      </w:rPr>
    </w:lvl>
  </w:abstractNum>
  <w:abstractNum w:abstractNumId="71" w15:restartNumberingAfterBreak="0">
    <w:nsid w:val="2B1D227D"/>
    <w:multiLevelType w:val="hybridMultilevel"/>
    <w:tmpl w:val="97028D54"/>
    <w:lvl w:ilvl="0" w:tplc="471C6062">
      <w:start w:val="1"/>
      <w:numFmt w:val="lowerRoman"/>
      <w:lvlText w:val="(%1)"/>
      <w:lvlJc w:val="left"/>
      <w:pPr>
        <w:ind w:left="720" w:hanging="721"/>
        <w:jc w:val="left"/>
      </w:pPr>
      <w:rPr>
        <w:rFonts w:ascii="Calibri" w:eastAsia="Calibri" w:hAnsi="Calibri" w:cs="Calibri" w:hint="default"/>
        <w:b/>
        <w:bCs/>
        <w:i w:val="0"/>
        <w:iCs w:val="0"/>
        <w:spacing w:val="0"/>
        <w:w w:val="100"/>
        <w:sz w:val="36"/>
        <w:szCs w:val="36"/>
        <w:lang w:val="en-US" w:eastAsia="en-US" w:bidi="ar-SA"/>
      </w:rPr>
    </w:lvl>
    <w:lvl w:ilvl="1" w:tplc="FBBACAF6">
      <w:numFmt w:val="bullet"/>
      <w:lvlText w:val="•"/>
      <w:lvlJc w:val="left"/>
      <w:pPr>
        <w:ind w:left="2160" w:hanging="721"/>
      </w:pPr>
      <w:rPr>
        <w:rFonts w:hint="default"/>
        <w:lang w:val="en-US" w:eastAsia="en-US" w:bidi="ar-SA"/>
      </w:rPr>
    </w:lvl>
    <w:lvl w:ilvl="2" w:tplc="D23CE8BE">
      <w:numFmt w:val="bullet"/>
      <w:lvlText w:val="•"/>
      <w:lvlJc w:val="left"/>
      <w:pPr>
        <w:ind w:left="3600" w:hanging="721"/>
      </w:pPr>
      <w:rPr>
        <w:rFonts w:hint="default"/>
        <w:lang w:val="en-US" w:eastAsia="en-US" w:bidi="ar-SA"/>
      </w:rPr>
    </w:lvl>
    <w:lvl w:ilvl="3" w:tplc="565201BE">
      <w:numFmt w:val="bullet"/>
      <w:lvlText w:val="•"/>
      <w:lvlJc w:val="left"/>
      <w:pPr>
        <w:ind w:left="5040" w:hanging="721"/>
      </w:pPr>
      <w:rPr>
        <w:rFonts w:hint="default"/>
        <w:lang w:val="en-US" w:eastAsia="en-US" w:bidi="ar-SA"/>
      </w:rPr>
    </w:lvl>
    <w:lvl w:ilvl="4" w:tplc="128E507A">
      <w:numFmt w:val="bullet"/>
      <w:lvlText w:val="•"/>
      <w:lvlJc w:val="left"/>
      <w:pPr>
        <w:ind w:left="6480" w:hanging="721"/>
      </w:pPr>
      <w:rPr>
        <w:rFonts w:hint="default"/>
        <w:lang w:val="en-US" w:eastAsia="en-US" w:bidi="ar-SA"/>
      </w:rPr>
    </w:lvl>
    <w:lvl w:ilvl="5" w:tplc="D01A24E6">
      <w:numFmt w:val="bullet"/>
      <w:lvlText w:val="•"/>
      <w:lvlJc w:val="left"/>
      <w:pPr>
        <w:ind w:left="7920" w:hanging="721"/>
      </w:pPr>
      <w:rPr>
        <w:rFonts w:hint="default"/>
        <w:lang w:val="en-US" w:eastAsia="en-US" w:bidi="ar-SA"/>
      </w:rPr>
    </w:lvl>
    <w:lvl w:ilvl="6" w:tplc="05002F66">
      <w:numFmt w:val="bullet"/>
      <w:lvlText w:val="•"/>
      <w:lvlJc w:val="left"/>
      <w:pPr>
        <w:ind w:left="9360" w:hanging="721"/>
      </w:pPr>
      <w:rPr>
        <w:rFonts w:hint="default"/>
        <w:lang w:val="en-US" w:eastAsia="en-US" w:bidi="ar-SA"/>
      </w:rPr>
    </w:lvl>
    <w:lvl w:ilvl="7" w:tplc="CBD2B108">
      <w:numFmt w:val="bullet"/>
      <w:lvlText w:val="•"/>
      <w:lvlJc w:val="left"/>
      <w:pPr>
        <w:ind w:left="10800" w:hanging="721"/>
      </w:pPr>
      <w:rPr>
        <w:rFonts w:hint="default"/>
        <w:lang w:val="en-US" w:eastAsia="en-US" w:bidi="ar-SA"/>
      </w:rPr>
    </w:lvl>
    <w:lvl w:ilvl="8" w:tplc="27E62602">
      <w:numFmt w:val="bullet"/>
      <w:lvlText w:val="•"/>
      <w:lvlJc w:val="left"/>
      <w:pPr>
        <w:ind w:left="12240" w:hanging="721"/>
      </w:pPr>
      <w:rPr>
        <w:rFonts w:hint="default"/>
        <w:lang w:val="en-US" w:eastAsia="en-US" w:bidi="ar-SA"/>
      </w:rPr>
    </w:lvl>
  </w:abstractNum>
  <w:abstractNum w:abstractNumId="72" w15:restartNumberingAfterBreak="0">
    <w:nsid w:val="2CBF47C8"/>
    <w:multiLevelType w:val="hybridMultilevel"/>
    <w:tmpl w:val="18FE2C48"/>
    <w:lvl w:ilvl="0" w:tplc="295E7642">
      <w:start w:val="1"/>
      <w:numFmt w:val="lowerRoman"/>
      <w:lvlText w:val="(%1)"/>
      <w:lvlJc w:val="left"/>
      <w:pPr>
        <w:ind w:left="1115" w:hanging="396"/>
        <w:jc w:val="left"/>
      </w:pPr>
      <w:rPr>
        <w:rFonts w:ascii="Calibri" w:eastAsia="Calibri" w:hAnsi="Calibri" w:cs="Calibri" w:hint="default"/>
        <w:b/>
        <w:bCs/>
        <w:i/>
        <w:iCs/>
        <w:color w:val="E26C09"/>
        <w:spacing w:val="0"/>
        <w:w w:val="100"/>
        <w:sz w:val="36"/>
        <w:szCs w:val="36"/>
        <w:lang w:val="en-US" w:eastAsia="en-US" w:bidi="ar-SA"/>
      </w:rPr>
    </w:lvl>
    <w:lvl w:ilvl="1" w:tplc="47BECED2">
      <w:start w:val="1"/>
      <w:numFmt w:val="decimal"/>
      <w:lvlText w:val="(%2)"/>
      <w:lvlJc w:val="left"/>
      <w:pPr>
        <w:ind w:left="720" w:hanging="490"/>
        <w:jc w:val="left"/>
      </w:pPr>
      <w:rPr>
        <w:rFonts w:ascii="Calibri" w:eastAsia="Calibri" w:hAnsi="Calibri" w:cs="Calibri" w:hint="default"/>
        <w:b/>
        <w:bCs/>
        <w:i w:val="0"/>
        <w:iCs w:val="0"/>
        <w:color w:val="C00000"/>
        <w:spacing w:val="0"/>
        <w:w w:val="100"/>
        <w:sz w:val="36"/>
        <w:szCs w:val="36"/>
        <w:lang w:val="en-US" w:eastAsia="en-US" w:bidi="ar-SA"/>
      </w:rPr>
    </w:lvl>
    <w:lvl w:ilvl="2" w:tplc="EC96DFF0">
      <w:start w:val="1"/>
      <w:numFmt w:val="lowerRoman"/>
      <w:lvlText w:val="(%3)"/>
      <w:lvlJc w:val="left"/>
      <w:pPr>
        <w:ind w:left="1003" w:hanging="396"/>
        <w:jc w:val="left"/>
      </w:pPr>
      <w:rPr>
        <w:rFonts w:ascii="Calibri" w:eastAsia="Calibri" w:hAnsi="Calibri" w:cs="Calibri" w:hint="default"/>
        <w:b/>
        <w:bCs/>
        <w:i w:val="0"/>
        <w:iCs w:val="0"/>
        <w:spacing w:val="0"/>
        <w:w w:val="100"/>
        <w:sz w:val="36"/>
        <w:szCs w:val="36"/>
        <w:lang w:val="en-US" w:eastAsia="en-US" w:bidi="ar-SA"/>
      </w:rPr>
    </w:lvl>
    <w:lvl w:ilvl="3" w:tplc="B9E069A8">
      <w:start w:val="1"/>
      <w:numFmt w:val="lowerLetter"/>
      <w:lvlText w:val="(%4)"/>
      <w:lvlJc w:val="left"/>
      <w:pPr>
        <w:ind w:left="1147" w:hanging="484"/>
        <w:jc w:val="left"/>
      </w:pPr>
      <w:rPr>
        <w:rFonts w:ascii="Calibri" w:eastAsia="Calibri" w:hAnsi="Calibri" w:cs="Calibri" w:hint="default"/>
        <w:b/>
        <w:bCs/>
        <w:i w:val="0"/>
        <w:iCs w:val="0"/>
        <w:spacing w:val="0"/>
        <w:w w:val="100"/>
        <w:sz w:val="36"/>
        <w:szCs w:val="36"/>
        <w:lang w:val="en-US" w:eastAsia="en-US" w:bidi="ar-SA"/>
      </w:rPr>
    </w:lvl>
    <w:lvl w:ilvl="4" w:tplc="BA4454E6">
      <w:numFmt w:val="bullet"/>
      <w:lvlText w:val="•"/>
      <w:lvlJc w:val="left"/>
      <w:pPr>
        <w:ind w:left="3137" w:hanging="484"/>
      </w:pPr>
      <w:rPr>
        <w:rFonts w:hint="default"/>
        <w:lang w:val="en-US" w:eastAsia="en-US" w:bidi="ar-SA"/>
      </w:rPr>
    </w:lvl>
    <w:lvl w:ilvl="5" w:tplc="7ADA8E16">
      <w:numFmt w:val="bullet"/>
      <w:lvlText w:val="•"/>
      <w:lvlJc w:val="left"/>
      <w:pPr>
        <w:ind w:left="5134" w:hanging="484"/>
      </w:pPr>
      <w:rPr>
        <w:rFonts w:hint="default"/>
        <w:lang w:val="en-US" w:eastAsia="en-US" w:bidi="ar-SA"/>
      </w:rPr>
    </w:lvl>
    <w:lvl w:ilvl="6" w:tplc="45C4E332">
      <w:numFmt w:val="bullet"/>
      <w:lvlText w:val="•"/>
      <w:lvlJc w:val="left"/>
      <w:pPr>
        <w:ind w:left="7131" w:hanging="484"/>
      </w:pPr>
      <w:rPr>
        <w:rFonts w:hint="default"/>
        <w:lang w:val="en-US" w:eastAsia="en-US" w:bidi="ar-SA"/>
      </w:rPr>
    </w:lvl>
    <w:lvl w:ilvl="7" w:tplc="ADA2A466">
      <w:numFmt w:val="bullet"/>
      <w:lvlText w:val="•"/>
      <w:lvlJc w:val="left"/>
      <w:pPr>
        <w:ind w:left="9128" w:hanging="484"/>
      </w:pPr>
      <w:rPr>
        <w:rFonts w:hint="default"/>
        <w:lang w:val="en-US" w:eastAsia="en-US" w:bidi="ar-SA"/>
      </w:rPr>
    </w:lvl>
    <w:lvl w:ilvl="8" w:tplc="893E7E32">
      <w:numFmt w:val="bullet"/>
      <w:lvlText w:val="•"/>
      <w:lvlJc w:val="left"/>
      <w:pPr>
        <w:ind w:left="11125" w:hanging="484"/>
      </w:pPr>
      <w:rPr>
        <w:rFonts w:hint="default"/>
        <w:lang w:val="en-US" w:eastAsia="en-US" w:bidi="ar-SA"/>
      </w:rPr>
    </w:lvl>
  </w:abstractNum>
  <w:abstractNum w:abstractNumId="73" w15:restartNumberingAfterBreak="0">
    <w:nsid w:val="2D1A772F"/>
    <w:multiLevelType w:val="hybridMultilevel"/>
    <w:tmpl w:val="5254D48C"/>
    <w:lvl w:ilvl="0" w:tplc="84B6D814">
      <w:start w:val="1"/>
      <w:numFmt w:val="decimal"/>
      <w:lvlText w:val="(%1)"/>
      <w:lvlJc w:val="left"/>
      <w:pPr>
        <w:ind w:left="720" w:hanging="490"/>
        <w:jc w:val="left"/>
      </w:pPr>
      <w:rPr>
        <w:rFonts w:hint="default"/>
        <w:spacing w:val="0"/>
        <w:w w:val="95"/>
        <w:u w:val="single" w:color="000000"/>
        <w:lang w:val="en-US" w:eastAsia="en-US" w:bidi="ar-SA"/>
      </w:rPr>
    </w:lvl>
    <w:lvl w:ilvl="1" w:tplc="1BEEFBCE">
      <w:start w:val="1"/>
      <w:numFmt w:val="decimal"/>
      <w:lvlText w:val="(%2)"/>
      <w:lvlJc w:val="left"/>
      <w:pPr>
        <w:ind w:left="2342" w:hanging="490"/>
        <w:jc w:val="left"/>
      </w:pPr>
      <w:rPr>
        <w:rFonts w:ascii="Calibri" w:eastAsia="Calibri" w:hAnsi="Calibri" w:cs="Calibri" w:hint="default"/>
        <w:b/>
        <w:bCs/>
        <w:i w:val="0"/>
        <w:iCs w:val="0"/>
        <w:spacing w:val="0"/>
        <w:w w:val="100"/>
        <w:sz w:val="36"/>
        <w:szCs w:val="36"/>
        <w:lang w:val="en-US" w:eastAsia="en-US" w:bidi="ar-SA"/>
      </w:rPr>
    </w:lvl>
    <w:lvl w:ilvl="2" w:tplc="B602F206">
      <w:numFmt w:val="bullet"/>
      <w:lvlText w:val="•"/>
      <w:lvlJc w:val="left"/>
      <w:pPr>
        <w:ind w:left="3760" w:hanging="490"/>
      </w:pPr>
      <w:rPr>
        <w:rFonts w:hint="default"/>
        <w:lang w:val="en-US" w:eastAsia="en-US" w:bidi="ar-SA"/>
      </w:rPr>
    </w:lvl>
    <w:lvl w:ilvl="3" w:tplc="5ED46272">
      <w:numFmt w:val="bullet"/>
      <w:lvlText w:val="•"/>
      <w:lvlJc w:val="left"/>
      <w:pPr>
        <w:ind w:left="5180" w:hanging="490"/>
      </w:pPr>
      <w:rPr>
        <w:rFonts w:hint="default"/>
        <w:lang w:val="en-US" w:eastAsia="en-US" w:bidi="ar-SA"/>
      </w:rPr>
    </w:lvl>
    <w:lvl w:ilvl="4" w:tplc="25CC576E">
      <w:numFmt w:val="bullet"/>
      <w:lvlText w:val="•"/>
      <w:lvlJc w:val="left"/>
      <w:pPr>
        <w:ind w:left="6600" w:hanging="490"/>
      </w:pPr>
      <w:rPr>
        <w:rFonts w:hint="default"/>
        <w:lang w:val="en-US" w:eastAsia="en-US" w:bidi="ar-SA"/>
      </w:rPr>
    </w:lvl>
    <w:lvl w:ilvl="5" w:tplc="9F089506">
      <w:numFmt w:val="bullet"/>
      <w:lvlText w:val="•"/>
      <w:lvlJc w:val="left"/>
      <w:pPr>
        <w:ind w:left="8020" w:hanging="490"/>
      </w:pPr>
      <w:rPr>
        <w:rFonts w:hint="default"/>
        <w:lang w:val="en-US" w:eastAsia="en-US" w:bidi="ar-SA"/>
      </w:rPr>
    </w:lvl>
    <w:lvl w:ilvl="6" w:tplc="AF049A30">
      <w:numFmt w:val="bullet"/>
      <w:lvlText w:val="•"/>
      <w:lvlJc w:val="left"/>
      <w:pPr>
        <w:ind w:left="9440" w:hanging="490"/>
      </w:pPr>
      <w:rPr>
        <w:rFonts w:hint="default"/>
        <w:lang w:val="en-US" w:eastAsia="en-US" w:bidi="ar-SA"/>
      </w:rPr>
    </w:lvl>
    <w:lvl w:ilvl="7" w:tplc="C88083D0">
      <w:numFmt w:val="bullet"/>
      <w:lvlText w:val="•"/>
      <w:lvlJc w:val="left"/>
      <w:pPr>
        <w:ind w:left="10860" w:hanging="490"/>
      </w:pPr>
      <w:rPr>
        <w:rFonts w:hint="default"/>
        <w:lang w:val="en-US" w:eastAsia="en-US" w:bidi="ar-SA"/>
      </w:rPr>
    </w:lvl>
    <w:lvl w:ilvl="8" w:tplc="6B52B10C">
      <w:numFmt w:val="bullet"/>
      <w:lvlText w:val="•"/>
      <w:lvlJc w:val="left"/>
      <w:pPr>
        <w:ind w:left="12280" w:hanging="490"/>
      </w:pPr>
      <w:rPr>
        <w:rFonts w:hint="default"/>
        <w:lang w:val="en-US" w:eastAsia="en-US" w:bidi="ar-SA"/>
      </w:rPr>
    </w:lvl>
  </w:abstractNum>
  <w:abstractNum w:abstractNumId="74" w15:restartNumberingAfterBreak="0">
    <w:nsid w:val="2D2D63A4"/>
    <w:multiLevelType w:val="hybridMultilevel"/>
    <w:tmpl w:val="BB761C38"/>
    <w:lvl w:ilvl="0" w:tplc="F5D698C8">
      <w:start w:val="1"/>
      <w:numFmt w:val="decimal"/>
      <w:lvlText w:val="(%1)"/>
      <w:lvlJc w:val="left"/>
      <w:pPr>
        <w:ind w:left="720" w:hanging="490"/>
        <w:jc w:val="left"/>
      </w:pPr>
      <w:rPr>
        <w:rFonts w:ascii="Calibri" w:eastAsia="Calibri" w:hAnsi="Calibri" w:cs="Calibri" w:hint="default"/>
        <w:b/>
        <w:bCs/>
        <w:i w:val="0"/>
        <w:iCs w:val="0"/>
        <w:color w:val="E26C09"/>
        <w:spacing w:val="0"/>
        <w:w w:val="100"/>
        <w:sz w:val="36"/>
        <w:szCs w:val="36"/>
        <w:lang w:val="en-US" w:eastAsia="en-US" w:bidi="ar-SA"/>
      </w:rPr>
    </w:lvl>
    <w:lvl w:ilvl="1" w:tplc="B77492E0">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061CA706">
      <w:numFmt w:val="bullet"/>
      <w:lvlText w:val="•"/>
      <w:lvlJc w:val="left"/>
      <w:pPr>
        <w:ind w:left="2960" w:hanging="360"/>
      </w:pPr>
      <w:rPr>
        <w:rFonts w:hint="default"/>
        <w:lang w:val="en-US" w:eastAsia="en-US" w:bidi="ar-SA"/>
      </w:rPr>
    </w:lvl>
    <w:lvl w:ilvl="3" w:tplc="FD66008C">
      <w:numFmt w:val="bullet"/>
      <w:lvlText w:val="•"/>
      <w:lvlJc w:val="left"/>
      <w:pPr>
        <w:ind w:left="4480" w:hanging="360"/>
      </w:pPr>
      <w:rPr>
        <w:rFonts w:hint="default"/>
        <w:lang w:val="en-US" w:eastAsia="en-US" w:bidi="ar-SA"/>
      </w:rPr>
    </w:lvl>
    <w:lvl w:ilvl="4" w:tplc="5B8A3790">
      <w:numFmt w:val="bullet"/>
      <w:lvlText w:val="•"/>
      <w:lvlJc w:val="left"/>
      <w:pPr>
        <w:ind w:left="6000" w:hanging="360"/>
      </w:pPr>
      <w:rPr>
        <w:rFonts w:hint="default"/>
        <w:lang w:val="en-US" w:eastAsia="en-US" w:bidi="ar-SA"/>
      </w:rPr>
    </w:lvl>
    <w:lvl w:ilvl="5" w:tplc="E432D88C">
      <w:numFmt w:val="bullet"/>
      <w:lvlText w:val="•"/>
      <w:lvlJc w:val="left"/>
      <w:pPr>
        <w:ind w:left="7520" w:hanging="360"/>
      </w:pPr>
      <w:rPr>
        <w:rFonts w:hint="default"/>
        <w:lang w:val="en-US" w:eastAsia="en-US" w:bidi="ar-SA"/>
      </w:rPr>
    </w:lvl>
    <w:lvl w:ilvl="6" w:tplc="000E84F0">
      <w:numFmt w:val="bullet"/>
      <w:lvlText w:val="•"/>
      <w:lvlJc w:val="left"/>
      <w:pPr>
        <w:ind w:left="9040" w:hanging="360"/>
      </w:pPr>
      <w:rPr>
        <w:rFonts w:hint="default"/>
        <w:lang w:val="en-US" w:eastAsia="en-US" w:bidi="ar-SA"/>
      </w:rPr>
    </w:lvl>
    <w:lvl w:ilvl="7" w:tplc="94FC16D2">
      <w:numFmt w:val="bullet"/>
      <w:lvlText w:val="•"/>
      <w:lvlJc w:val="left"/>
      <w:pPr>
        <w:ind w:left="10560" w:hanging="360"/>
      </w:pPr>
      <w:rPr>
        <w:rFonts w:hint="default"/>
        <w:lang w:val="en-US" w:eastAsia="en-US" w:bidi="ar-SA"/>
      </w:rPr>
    </w:lvl>
    <w:lvl w:ilvl="8" w:tplc="FAAC357C">
      <w:numFmt w:val="bullet"/>
      <w:lvlText w:val="•"/>
      <w:lvlJc w:val="left"/>
      <w:pPr>
        <w:ind w:left="12080" w:hanging="360"/>
      </w:pPr>
      <w:rPr>
        <w:rFonts w:hint="default"/>
        <w:lang w:val="en-US" w:eastAsia="en-US" w:bidi="ar-SA"/>
      </w:rPr>
    </w:lvl>
  </w:abstractNum>
  <w:abstractNum w:abstractNumId="75" w15:restartNumberingAfterBreak="0">
    <w:nsid w:val="2E867AA5"/>
    <w:multiLevelType w:val="hybridMultilevel"/>
    <w:tmpl w:val="99F4D2A4"/>
    <w:lvl w:ilvl="0" w:tplc="68D411BA">
      <w:start w:val="1"/>
      <w:numFmt w:val="lowerLetter"/>
      <w:lvlText w:val="(%1)"/>
      <w:lvlJc w:val="left"/>
      <w:pPr>
        <w:ind w:left="1216" w:hanging="497"/>
        <w:jc w:val="left"/>
      </w:pPr>
      <w:rPr>
        <w:rFonts w:ascii="Calibri" w:eastAsia="Calibri" w:hAnsi="Calibri" w:cs="Calibri" w:hint="default"/>
        <w:b/>
        <w:bCs/>
        <w:i/>
        <w:iCs/>
        <w:color w:val="E26C09"/>
        <w:spacing w:val="0"/>
        <w:w w:val="100"/>
        <w:sz w:val="36"/>
        <w:szCs w:val="36"/>
        <w:lang w:val="en-US" w:eastAsia="en-US" w:bidi="ar-SA"/>
      </w:rPr>
    </w:lvl>
    <w:lvl w:ilvl="1" w:tplc="4A143C4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72409B24">
      <w:numFmt w:val="bullet"/>
      <w:lvlText w:val="•"/>
      <w:lvlJc w:val="left"/>
      <w:pPr>
        <w:ind w:left="2960" w:hanging="360"/>
      </w:pPr>
      <w:rPr>
        <w:rFonts w:hint="default"/>
        <w:lang w:val="en-US" w:eastAsia="en-US" w:bidi="ar-SA"/>
      </w:rPr>
    </w:lvl>
    <w:lvl w:ilvl="3" w:tplc="5ED23C04">
      <w:numFmt w:val="bullet"/>
      <w:lvlText w:val="•"/>
      <w:lvlJc w:val="left"/>
      <w:pPr>
        <w:ind w:left="4480" w:hanging="360"/>
      </w:pPr>
      <w:rPr>
        <w:rFonts w:hint="default"/>
        <w:lang w:val="en-US" w:eastAsia="en-US" w:bidi="ar-SA"/>
      </w:rPr>
    </w:lvl>
    <w:lvl w:ilvl="4" w:tplc="B25016A0">
      <w:numFmt w:val="bullet"/>
      <w:lvlText w:val="•"/>
      <w:lvlJc w:val="left"/>
      <w:pPr>
        <w:ind w:left="6000" w:hanging="360"/>
      </w:pPr>
      <w:rPr>
        <w:rFonts w:hint="default"/>
        <w:lang w:val="en-US" w:eastAsia="en-US" w:bidi="ar-SA"/>
      </w:rPr>
    </w:lvl>
    <w:lvl w:ilvl="5" w:tplc="4AAC4094">
      <w:numFmt w:val="bullet"/>
      <w:lvlText w:val="•"/>
      <w:lvlJc w:val="left"/>
      <w:pPr>
        <w:ind w:left="7520" w:hanging="360"/>
      </w:pPr>
      <w:rPr>
        <w:rFonts w:hint="default"/>
        <w:lang w:val="en-US" w:eastAsia="en-US" w:bidi="ar-SA"/>
      </w:rPr>
    </w:lvl>
    <w:lvl w:ilvl="6" w:tplc="D8605F68">
      <w:numFmt w:val="bullet"/>
      <w:lvlText w:val="•"/>
      <w:lvlJc w:val="left"/>
      <w:pPr>
        <w:ind w:left="9040" w:hanging="360"/>
      </w:pPr>
      <w:rPr>
        <w:rFonts w:hint="default"/>
        <w:lang w:val="en-US" w:eastAsia="en-US" w:bidi="ar-SA"/>
      </w:rPr>
    </w:lvl>
    <w:lvl w:ilvl="7" w:tplc="8CF0788A">
      <w:numFmt w:val="bullet"/>
      <w:lvlText w:val="•"/>
      <w:lvlJc w:val="left"/>
      <w:pPr>
        <w:ind w:left="10560" w:hanging="360"/>
      </w:pPr>
      <w:rPr>
        <w:rFonts w:hint="default"/>
        <w:lang w:val="en-US" w:eastAsia="en-US" w:bidi="ar-SA"/>
      </w:rPr>
    </w:lvl>
    <w:lvl w:ilvl="8" w:tplc="A4D880DE">
      <w:numFmt w:val="bullet"/>
      <w:lvlText w:val="•"/>
      <w:lvlJc w:val="left"/>
      <w:pPr>
        <w:ind w:left="12080" w:hanging="360"/>
      </w:pPr>
      <w:rPr>
        <w:rFonts w:hint="default"/>
        <w:lang w:val="en-US" w:eastAsia="en-US" w:bidi="ar-SA"/>
      </w:rPr>
    </w:lvl>
  </w:abstractNum>
  <w:abstractNum w:abstractNumId="76" w15:restartNumberingAfterBreak="0">
    <w:nsid w:val="2F075BFB"/>
    <w:multiLevelType w:val="hybridMultilevel"/>
    <w:tmpl w:val="DCD2132E"/>
    <w:lvl w:ilvl="0" w:tplc="1608B726">
      <w:start w:val="1"/>
      <w:numFmt w:val="lowerRoman"/>
      <w:lvlText w:val="(%1)"/>
      <w:lvlJc w:val="left"/>
      <w:pPr>
        <w:ind w:left="1115" w:hanging="396"/>
        <w:jc w:val="left"/>
      </w:pPr>
      <w:rPr>
        <w:rFonts w:ascii="Calibri" w:eastAsia="Calibri" w:hAnsi="Calibri" w:cs="Calibri" w:hint="default"/>
        <w:b/>
        <w:bCs/>
        <w:i w:val="0"/>
        <w:iCs w:val="0"/>
        <w:spacing w:val="0"/>
        <w:w w:val="100"/>
        <w:sz w:val="36"/>
        <w:szCs w:val="36"/>
        <w:lang w:val="en-US" w:eastAsia="en-US" w:bidi="ar-SA"/>
      </w:rPr>
    </w:lvl>
    <w:lvl w:ilvl="1" w:tplc="AA90F532">
      <w:numFmt w:val="bullet"/>
      <w:lvlText w:val="•"/>
      <w:lvlJc w:val="left"/>
      <w:pPr>
        <w:ind w:left="2520" w:hanging="396"/>
      </w:pPr>
      <w:rPr>
        <w:rFonts w:hint="default"/>
        <w:lang w:val="en-US" w:eastAsia="en-US" w:bidi="ar-SA"/>
      </w:rPr>
    </w:lvl>
    <w:lvl w:ilvl="2" w:tplc="0F88502C">
      <w:numFmt w:val="bullet"/>
      <w:lvlText w:val="•"/>
      <w:lvlJc w:val="left"/>
      <w:pPr>
        <w:ind w:left="3920" w:hanging="396"/>
      </w:pPr>
      <w:rPr>
        <w:rFonts w:hint="default"/>
        <w:lang w:val="en-US" w:eastAsia="en-US" w:bidi="ar-SA"/>
      </w:rPr>
    </w:lvl>
    <w:lvl w:ilvl="3" w:tplc="FC781BFC">
      <w:numFmt w:val="bullet"/>
      <w:lvlText w:val="•"/>
      <w:lvlJc w:val="left"/>
      <w:pPr>
        <w:ind w:left="5320" w:hanging="396"/>
      </w:pPr>
      <w:rPr>
        <w:rFonts w:hint="default"/>
        <w:lang w:val="en-US" w:eastAsia="en-US" w:bidi="ar-SA"/>
      </w:rPr>
    </w:lvl>
    <w:lvl w:ilvl="4" w:tplc="FFF4BCB4">
      <w:numFmt w:val="bullet"/>
      <w:lvlText w:val="•"/>
      <w:lvlJc w:val="left"/>
      <w:pPr>
        <w:ind w:left="6720" w:hanging="396"/>
      </w:pPr>
      <w:rPr>
        <w:rFonts w:hint="default"/>
        <w:lang w:val="en-US" w:eastAsia="en-US" w:bidi="ar-SA"/>
      </w:rPr>
    </w:lvl>
    <w:lvl w:ilvl="5" w:tplc="FC0AA1C4">
      <w:numFmt w:val="bullet"/>
      <w:lvlText w:val="•"/>
      <w:lvlJc w:val="left"/>
      <w:pPr>
        <w:ind w:left="8120" w:hanging="396"/>
      </w:pPr>
      <w:rPr>
        <w:rFonts w:hint="default"/>
        <w:lang w:val="en-US" w:eastAsia="en-US" w:bidi="ar-SA"/>
      </w:rPr>
    </w:lvl>
    <w:lvl w:ilvl="6" w:tplc="5950BE5E">
      <w:numFmt w:val="bullet"/>
      <w:lvlText w:val="•"/>
      <w:lvlJc w:val="left"/>
      <w:pPr>
        <w:ind w:left="9520" w:hanging="396"/>
      </w:pPr>
      <w:rPr>
        <w:rFonts w:hint="default"/>
        <w:lang w:val="en-US" w:eastAsia="en-US" w:bidi="ar-SA"/>
      </w:rPr>
    </w:lvl>
    <w:lvl w:ilvl="7" w:tplc="B7AA9E00">
      <w:numFmt w:val="bullet"/>
      <w:lvlText w:val="•"/>
      <w:lvlJc w:val="left"/>
      <w:pPr>
        <w:ind w:left="10920" w:hanging="396"/>
      </w:pPr>
      <w:rPr>
        <w:rFonts w:hint="default"/>
        <w:lang w:val="en-US" w:eastAsia="en-US" w:bidi="ar-SA"/>
      </w:rPr>
    </w:lvl>
    <w:lvl w:ilvl="8" w:tplc="F2962678">
      <w:numFmt w:val="bullet"/>
      <w:lvlText w:val="•"/>
      <w:lvlJc w:val="left"/>
      <w:pPr>
        <w:ind w:left="12320" w:hanging="396"/>
      </w:pPr>
      <w:rPr>
        <w:rFonts w:hint="default"/>
        <w:lang w:val="en-US" w:eastAsia="en-US" w:bidi="ar-SA"/>
      </w:rPr>
    </w:lvl>
  </w:abstractNum>
  <w:abstractNum w:abstractNumId="77" w15:restartNumberingAfterBreak="0">
    <w:nsid w:val="2F3D73F8"/>
    <w:multiLevelType w:val="hybridMultilevel"/>
    <w:tmpl w:val="77601ABA"/>
    <w:lvl w:ilvl="0" w:tplc="D8D2806E">
      <w:start w:val="1"/>
      <w:numFmt w:val="decimal"/>
      <w:lvlText w:val="(%1)"/>
      <w:lvlJc w:val="left"/>
      <w:pPr>
        <w:ind w:left="1440" w:hanging="545"/>
        <w:jc w:val="left"/>
      </w:pPr>
      <w:rPr>
        <w:rFonts w:ascii="Calibri" w:eastAsia="Calibri" w:hAnsi="Calibri" w:cs="Calibri" w:hint="default"/>
        <w:b/>
        <w:bCs/>
        <w:i w:val="0"/>
        <w:iCs w:val="0"/>
        <w:spacing w:val="0"/>
        <w:w w:val="95"/>
        <w:sz w:val="40"/>
        <w:szCs w:val="40"/>
        <w:u w:val="single" w:color="000000"/>
        <w:lang w:val="en-US" w:eastAsia="en-US" w:bidi="ar-SA"/>
      </w:rPr>
    </w:lvl>
    <w:lvl w:ilvl="1" w:tplc="95B6EBE2">
      <w:numFmt w:val="bullet"/>
      <w:lvlText w:val="•"/>
      <w:lvlJc w:val="left"/>
      <w:pPr>
        <w:ind w:left="2808" w:hanging="545"/>
      </w:pPr>
      <w:rPr>
        <w:rFonts w:hint="default"/>
        <w:lang w:val="en-US" w:eastAsia="en-US" w:bidi="ar-SA"/>
      </w:rPr>
    </w:lvl>
    <w:lvl w:ilvl="2" w:tplc="C1AC9A24">
      <w:numFmt w:val="bullet"/>
      <w:lvlText w:val="•"/>
      <w:lvlJc w:val="left"/>
      <w:pPr>
        <w:ind w:left="4176" w:hanging="545"/>
      </w:pPr>
      <w:rPr>
        <w:rFonts w:hint="default"/>
        <w:lang w:val="en-US" w:eastAsia="en-US" w:bidi="ar-SA"/>
      </w:rPr>
    </w:lvl>
    <w:lvl w:ilvl="3" w:tplc="CC68562A">
      <w:numFmt w:val="bullet"/>
      <w:lvlText w:val="•"/>
      <w:lvlJc w:val="left"/>
      <w:pPr>
        <w:ind w:left="5544" w:hanging="545"/>
      </w:pPr>
      <w:rPr>
        <w:rFonts w:hint="default"/>
        <w:lang w:val="en-US" w:eastAsia="en-US" w:bidi="ar-SA"/>
      </w:rPr>
    </w:lvl>
    <w:lvl w:ilvl="4" w:tplc="FAF40206">
      <w:numFmt w:val="bullet"/>
      <w:lvlText w:val="•"/>
      <w:lvlJc w:val="left"/>
      <w:pPr>
        <w:ind w:left="6912" w:hanging="545"/>
      </w:pPr>
      <w:rPr>
        <w:rFonts w:hint="default"/>
        <w:lang w:val="en-US" w:eastAsia="en-US" w:bidi="ar-SA"/>
      </w:rPr>
    </w:lvl>
    <w:lvl w:ilvl="5" w:tplc="E7B49D8A">
      <w:numFmt w:val="bullet"/>
      <w:lvlText w:val="•"/>
      <w:lvlJc w:val="left"/>
      <w:pPr>
        <w:ind w:left="8280" w:hanging="545"/>
      </w:pPr>
      <w:rPr>
        <w:rFonts w:hint="default"/>
        <w:lang w:val="en-US" w:eastAsia="en-US" w:bidi="ar-SA"/>
      </w:rPr>
    </w:lvl>
    <w:lvl w:ilvl="6" w:tplc="48EE4BAA">
      <w:numFmt w:val="bullet"/>
      <w:lvlText w:val="•"/>
      <w:lvlJc w:val="left"/>
      <w:pPr>
        <w:ind w:left="9648" w:hanging="545"/>
      </w:pPr>
      <w:rPr>
        <w:rFonts w:hint="default"/>
        <w:lang w:val="en-US" w:eastAsia="en-US" w:bidi="ar-SA"/>
      </w:rPr>
    </w:lvl>
    <w:lvl w:ilvl="7" w:tplc="42F648B4">
      <w:numFmt w:val="bullet"/>
      <w:lvlText w:val="•"/>
      <w:lvlJc w:val="left"/>
      <w:pPr>
        <w:ind w:left="11016" w:hanging="545"/>
      </w:pPr>
      <w:rPr>
        <w:rFonts w:hint="default"/>
        <w:lang w:val="en-US" w:eastAsia="en-US" w:bidi="ar-SA"/>
      </w:rPr>
    </w:lvl>
    <w:lvl w:ilvl="8" w:tplc="8C7ABE1A">
      <w:numFmt w:val="bullet"/>
      <w:lvlText w:val="•"/>
      <w:lvlJc w:val="left"/>
      <w:pPr>
        <w:ind w:left="12384" w:hanging="545"/>
      </w:pPr>
      <w:rPr>
        <w:rFonts w:hint="default"/>
        <w:lang w:val="en-US" w:eastAsia="en-US" w:bidi="ar-SA"/>
      </w:rPr>
    </w:lvl>
  </w:abstractNum>
  <w:abstractNum w:abstractNumId="78" w15:restartNumberingAfterBreak="0">
    <w:nsid w:val="2FD36E96"/>
    <w:multiLevelType w:val="hybridMultilevel"/>
    <w:tmpl w:val="A27E6A32"/>
    <w:lvl w:ilvl="0" w:tplc="6F7ECC6C">
      <w:start w:val="1"/>
      <w:numFmt w:val="lowerLetter"/>
      <w:lvlText w:val="(%1)"/>
      <w:lvlJc w:val="left"/>
      <w:pPr>
        <w:ind w:left="1924" w:hanging="484"/>
        <w:jc w:val="left"/>
      </w:pPr>
      <w:rPr>
        <w:rFonts w:ascii="Calibri" w:eastAsia="Calibri" w:hAnsi="Calibri" w:cs="Calibri" w:hint="default"/>
        <w:b/>
        <w:bCs/>
        <w:i w:val="0"/>
        <w:iCs w:val="0"/>
        <w:spacing w:val="0"/>
        <w:w w:val="100"/>
        <w:sz w:val="36"/>
        <w:szCs w:val="36"/>
        <w:lang w:val="en-US" w:eastAsia="en-US" w:bidi="ar-SA"/>
      </w:rPr>
    </w:lvl>
    <w:lvl w:ilvl="1" w:tplc="D7D82D54">
      <w:numFmt w:val="bullet"/>
      <w:lvlText w:val="•"/>
      <w:lvlJc w:val="left"/>
      <w:pPr>
        <w:ind w:left="3240" w:hanging="484"/>
      </w:pPr>
      <w:rPr>
        <w:rFonts w:hint="default"/>
        <w:lang w:val="en-US" w:eastAsia="en-US" w:bidi="ar-SA"/>
      </w:rPr>
    </w:lvl>
    <w:lvl w:ilvl="2" w:tplc="35F08CEC">
      <w:numFmt w:val="bullet"/>
      <w:lvlText w:val="•"/>
      <w:lvlJc w:val="left"/>
      <w:pPr>
        <w:ind w:left="4560" w:hanging="484"/>
      </w:pPr>
      <w:rPr>
        <w:rFonts w:hint="default"/>
        <w:lang w:val="en-US" w:eastAsia="en-US" w:bidi="ar-SA"/>
      </w:rPr>
    </w:lvl>
    <w:lvl w:ilvl="3" w:tplc="D50E1676">
      <w:numFmt w:val="bullet"/>
      <w:lvlText w:val="•"/>
      <w:lvlJc w:val="left"/>
      <w:pPr>
        <w:ind w:left="5880" w:hanging="484"/>
      </w:pPr>
      <w:rPr>
        <w:rFonts w:hint="default"/>
        <w:lang w:val="en-US" w:eastAsia="en-US" w:bidi="ar-SA"/>
      </w:rPr>
    </w:lvl>
    <w:lvl w:ilvl="4" w:tplc="34CE5090">
      <w:numFmt w:val="bullet"/>
      <w:lvlText w:val="•"/>
      <w:lvlJc w:val="left"/>
      <w:pPr>
        <w:ind w:left="7200" w:hanging="484"/>
      </w:pPr>
      <w:rPr>
        <w:rFonts w:hint="default"/>
        <w:lang w:val="en-US" w:eastAsia="en-US" w:bidi="ar-SA"/>
      </w:rPr>
    </w:lvl>
    <w:lvl w:ilvl="5" w:tplc="F48C3F52">
      <w:numFmt w:val="bullet"/>
      <w:lvlText w:val="•"/>
      <w:lvlJc w:val="left"/>
      <w:pPr>
        <w:ind w:left="8520" w:hanging="484"/>
      </w:pPr>
      <w:rPr>
        <w:rFonts w:hint="default"/>
        <w:lang w:val="en-US" w:eastAsia="en-US" w:bidi="ar-SA"/>
      </w:rPr>
    </w:lvl>
    <w:lvl w:ilvl="6" w:tplc="B0D2EDC0">
      <w:numFmt w:val="bullet"/>
      <w:lvlText w:val="•"/>
      <w:lvlJc w:val="left"/>
      <w:pPr>
        <w:ind w:left="9840" w:hanging="484"/>
      </w:pPr>
      <w:rPr>
        <w:rFonts w:hint="default"/>
        <w:lang w:val="en-US" w:eastAsia="en-US" w:bidi="ar-SA"/>
      </w:rPr>
    </w:lvl>
    <w:lvl w:ilvl="7" w:tplc="636EE72E">
      <w:numFmt w:val="bullet"/>
      <w:lvlText w:val="•"/>
      <w:lvlJc w:val="left"/>
      <w:pPr>
        <w:ind w:left="11160" w:hanging="484"/>
      </w:pPr>
      <w:rPr>
        <w:rFonts w:hint="default"/>
        <w:lang w:val="en-US" w:eastAsia="en-US" w:bidi="ar-SA"/>
      </w:rPr>
    </w:lvl>
    <w:lvl w:ilvl="8" w:tplc="4B3A6C2E">
      <w:numFmt w:val="bullet"/>
      <w:lvlText w:val="•"/>
      <w:lvlJc w:val="left"/>
      <w:pPr>
        <w:ind w:left="12480" w:hanging="484"/>
      </w:pPr>
      <w:rPr>
        <w:rFonts w:hint="default"/>
        <w:lang w:val="en-US" w:eastAsia="en-US" w:bidi="ar-SA"/>
      </w:rPr>
    </w:lvl>
  </w:abstractNum>
  <w:abstractNum w:abstractNumId="79" w15:restartNumberingAfterBreak="0">
    <w:nsid w:val="30B31273"/>
    <w:multiLevelType w:val="hybridMultilevel"/>
    <w:tmpl w:val="D6B094E6"/>
    <w:lvl w:ilvl="0" w:tplc="C03C6782">
      <w:start w:val="1"/>
      <w:numFmt w:val="lowerLetter"/>
      <w:lvlText w:val="(%1)"/>
      <w:lvlJc w:val="left"/>
      <w:pPr>
        <w:ind w:left="1203" w:hanging="484"/>
        <w:jc w:val="left"/>
      </w:pPr>
      <w:rPr>
        <w:rFonts w:ascii="Calibri" w:eastAsia="Calibri" w:hAnsi="Calibri" w:cs="Calibri" w:hint="default"/>
        <w:b/>
        <w:bCs/>
        <w:i w:val="0"/>
        <w:iCs w:val="0"/>
        <w:color w:val="4F6128"/>
        <w:spacing w:val="0"/>
        <w:w w:val="100"/>
        <w:sz w:val="36"/>
        <w:szCs w:val="36"/>
        <w:lang w:val="en-US" w:eastAsia="en-US" w:bidi="ar-SA"/>
      </w:rPr>
    </w:lvl>
    <w:lvl w:ilvl="1" w:tplc="654CAFCA">
      <w:start w:val="1"/>
      <w:numFmt w:val="decimal"/>
      <w:lvlText w:val="(%2)"/>
      <w:lvlJc w:val="left"/>
      <w:pPr>
        <w:ind w:left="1209" w:hanging="490"/>
        <w:jc w:val="left"/>
      </w:pPr>
      <w:rPr>
        <w:rFonts w:ascii="Calibri" w:eastAsia="Calibri" w:hAnsi="Calibri" w:cs="Calibri" w:hint="default"/>
        <w:b/>
        <w:bCs/>
        <w:i w:val="0"/>
        <w:iCs w:val="0"/>
        <w:color w:val="C00000"/>
        <w:spacing w:val="0"/>
        <w:w w:val="94"/>
        <w:sz w:val="36"/>
        <w:szCs w:val="36"/>
        <w:lang w:val="en-US" w:eastAsia="en-US" w:bidi="ar-SA"/>
      </w:rPr>
    </w:lvl>
    <w:lvl w:ilvl="2" w:tplc="71A8AFC4">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3" w:tplc="6D1AFE10">
      <w:numFmt w:val="bullet"/>
      <w:lvlText w:val="•"/>
      <w:lvlJc w:val="left"/>
      <w:pPr>
        <w:ind w:left="4480" w:hanging="360"/>
      </w:pPr>
      <w:rPr>
        <w:rFonts w:hint="default"/>
        <w:lang w:val="en-US" w:eastAsia="en-US" w:bidi="ar-SA"/>
      </w:rPr>
    </w:lvl>
    <w:lvl w:ilvl="4" w:tplc="35DCBA78">
      <w:numFmt w:val="bullet"/>
      <w:lvlText w:val="•"/>
      <w:lvlJc w:val="left"/>
      <w:pPr>
        <w:ind w:left="6000" w:hanging="360"/>
      </w:pPr>
      <w:rPr>
        <w:rFonts w:hint="default"/>
        <w:lang w:val="en-US" w:eastAsia="en-US" w:bidi="ar-SA"/>
      </w:rPr>
    </w:lvl>
    <w:lvl w:ilvl="5" w:tplc="17CC3902">
      <w:numFmt w:val="bullet"/>
      <w:lvlText w:val="•"/>
      <w:lvlJc w:val="left"/>
      <w:pPr>
        <w:ind w:left="7520" w:hanging="360"/>
      </w:pPr>
      <w:rPr>
        <w:rFonts w:hint="default"/>
        <w:lang w:val="en-US" w:eastAsia="en-US" w:bidi="ar-SA"/>
      </w:rPr>
    </w:lvl>
    <w:lvl w:ilvl="6" w:tplc="7D7A226C">
      <w:numFmt w:val="bullet"/>
      <w:lvlText w:val="•"/>
      <w:lvlJc w:val="left"/>
      <w:pPr>
        <w:ind w:left="9040" w:hanging="360"/>
      </w:pPr>
      <w:rPr>
        <w:rFonts w:hint="default"/>
        <w:lang w:val="en-US" w:eastAsia="en-US" w:bidi="ar-SA"/>
      </w:rPr>
    </w:lvl>
    <w:lvl w:ilvl="7" w:tplc="0554B64A">
      <w:numFmt w:val="bullet"/>
      <w:lvlText w:val="•"/>
      <w:lvlJc w:val="left"/>
      <w:pPr>
        <w:ind w:left="10560" w:hanging="360"/>
      </w:pPr>
      <w:rPr>
        <w:rFonts w:hint="default"/>
        <w:lang w:val="en-US" w:eastAsia="en-US" w:bidi="ar-SA"/>
      </w:rPr>
    </w:lvl>
    <w:lvl w:ilvl="8" w:tplc="DD58033C">
      <w:numFmt w:val="bullet"/>
      <w:lvlText w:val="•"/>
      <w:lvlJc w:val="left"/>
      <w:pPr>
        <w:ind w:left="12080" w:hanging="360"/>
      </w:pPr>
      <w:rPr>
        <w:rFonts w:hint="default"/>
        <w:lang w:val="en-US" w:eastAsia="en-US" w:bidi="ar-SA"/>
      </w:rPr>
    </w:lvl>
  </w:abstractNum>
  <w:abstractNum w:abstractNumId="80" w15:restartNumberingAfterBreak="0">
    <w:nsid w:val="30D4753D"/>
    <w:multiLevelType w:val="hybridMultilevel"/>
    <w:tmpl w:val="E1204448"/>
    <w:lvl w:ilvl="0" w:tplc="134A3A8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1966ADFC">
      <w:numFmt w:val="bullet"/>
      <w:lvlText w:val="•"/>
      <w:lvlJc w:val="left"/>
      <w:pPr>
        <w:ind w:left="2808" w:hanging="360"/>
      </w:pPr>
      <w:rPr>
        <w:rFonts w:hint="default"/>
        <w:lang w:val="en-US" w:eastAsia="en-US" w:bidi="ar-SA"/>
      </w:rPr>
    </w:lvl>
    <w:lvl w:ilvl="2" w:tplc="2542D6F0">
      <w:numFmt w:val="bullet"/>
      <w:lvlText w:val="•"/>
      <w:lvlJc w:val="left"/>
      <w:pPr>
        <w:ind w:left="4176" w:hanging="360"/>
      </w:pPr>
      <w:rPr>
        <w:rFonts w:hint="default"/>
        <w:lang w:val="en-US" w:eastAsia="en-US" w:bidi="ar-SA"/>
      </w:rPr>
    </w:lvl>
    <w:lvl w:ilvl="3" w:tplc="7024B192">
      <w:numFmt w:val="bullet"/>
      <w:lvlText w:val="•"/>
      <w:lvlJc w:val="left"/>
      <w:pPr>
        <w:ind w:left="5544" w:hanging="360"/>
      </w:pPr>
      <w:rPr>
        <w:rFonts w:hint="default"/>
        <w:lang w:val="en-US" w:eastAsia="en-US" w:bidi="ar-SA"/>
      </w:rPr>
    </w:lvl>
    <w:lvl w:ilvl="4" w:tplc="B194E892">
      <w:numFmt w:val="bullet"/>
      <w:lvlText w:val="•"/>
      <w:lvlJc w:val="left"/>
      <w:pPr>
        <w:ind w:left="6912" w:hanging="360"/>
      </w:pPr>
      <w:rPr>
        <w:rFonts w:hint="default"/>
        <w:lang w:val="en-US" w:eastAsia="en-US" w:bidi="ar-SA"/>
      </w:rPr>
    </w:lvl>
    <w:lvl w:ilvl="5" w:tplc="DF30AE7C">
      <w:numFmt w:val="bullet"/>
      <w:lvlText w:val="•"/>
      <w:lvlJc w:val="left"/>
      <w:pPr>
        <w:ind w:left="8280" w:hanging="360"/>
      </w:pPr>
      <w:rPr>
        <w:rFonts w:hint="default"/>
        <w:lang w:val="en-US" w:eastAsia="en-US" w:bidi="ar-SA"/>
      </w:rPr>
    </w:lvl>
    <w:lvl w:ilvl="6" w:tplc="591E3C18">
      <w:numFmt w:val="bullet"/>
      <w:lvlText w:val="•"/>
      <w:lvlJc w:val="left"/>
      <w:pPr>
        <w:ind w:left="9648" w:hanging="360"/>
      </w:pPr>
      <w:rPr>
        <w:rFonts w:hint="default"/>
        <w:lang w:val="en-US" w:eastAsia="en-US" w:bidi="ar-SA"/>
      </w:rPr>
    </w:lvl>
    <w:lvl w:ilvl="7" w:tplc="B032FE66">
      <w:numFmt w:val="bullet"/>
      <w:lvlText w:val="•"/>
      <w:lvlJc w:val="left"/>
      <w:pPr>
        <w:ind w:left="11016" w:hanging="360"/>
      </w:pPr>
      <w:rPr>
        <w:rFonts w:hint="default"/>
        <w:lang w:val="en-US" w:eastAsia="en-US" w:bidi="ar-SA"/>
      </w:rPr>
    </w:lvl>
    <w:lvl w:ilvl="8" w:tplc="3926EF06">
      <w:numFmt w:val="bullet"/>
      <w:lvlText w:val="•"/>
      <w:lvlJc w:val="left"/>
      <w:pPr>
        <w:ind w:left="12384" w:hanging="360"/>
      </w:pPr>
      <w:rPr>
        <w:rFonts w:hint="default"/>
        <w:lang w:val="en-US" w:eastAsia="en-US" w:bidi="ar-SA"/>
      </w:rPr>
    </w:lvl>
  </w:abstractNum>
  <w:abstractNum w:abstractNumId="81" w15:restartNumberingAfterBreak="0">
    <w:nsid w:val="30D807ED"/>
    <w:multiLevelType w:val="hybridMultilevel"/>
    <w:tmpl w:val="92C65A1A"/>
    <w:lvl w:ilvl="0" w:tplc="0EECE100">
      <w:start w:val="1"/>
      <w:numFmt w:val="lowerRoman"/>
      <w:lvlText w:val="(%1)"/>
      <w:lvlJc w:val="left"/>
      <w:pPr>
        <w:ind w:left="1441" w:hanging="396"/>
        <w:jc w:val="left"/>
      </w:pPr>
      <w:rPr>
        <w:rFonts w:ascii="Calibri" w:eastAsia="Calibri" w:hAnsi="Calibri" w:cs="Calibri" w:hint="default"/>
        <w:b/>
        <w:bCs/>
        <w:i w:val="0"/>
        <w:iCs w:val="0"/>
        <w:spacing w:val="-3"/>
        <w:w w:val="100"/>
        <w:sz w:val="36"/>
        <w:szCs w:val="36"/>
        <w:lang w:val="en-US" w:eastAsia="en-US" w:bidi="ar-SA"/>
      </w:rPr>
    </w:lvl>
    <w:lvl w:ilvl="1" w:tplc="65A4AD2C">
      <w:start w:val="1"/>
      <w:numFmt w:val="decimal"/>
      <w:lvlText w:val="(%2)"/>
      <w:lvlJc w:val="left"/>
      <w:pPr>
        <w:ind w:left="1929" w:hanging="489"/>
        <w:jc w:val="left"/>
      </w:pPr>
      <w:rPr>
        <w:rFonts w:ascii="Calibri" w:eastAsia="Calibri" w:hAnsi="Calibri" w:cs="Calibri" w:hint="default"/>
        <w:b/>
        <w:bCs/>
        <w:i w:val="0"/>
        <w:iCs w:val="0"/>
        <w:spacing w:val="-3"/>
        <w:w w:val="100"/>
        <w:sz w:val="36"/>
        <w:szCs w:val="36"/>
        <w:lang w:val="en-US" w:eastAsia="en-US" w:bidi="ar-SA"/>
      </w:rPr>
    </w:lvl>
    <w:lvl w:ilvl="2" w:tplc="266C8AD6">
      <w:numFmt w:val="bullet"/>
      <w:lvlText w:val="•"/>
      <w:lvlJc w:val="left"/>
      <w:pPr>
        <w:ind w:left="3386" w:hanging="489"/>
      </w:pPr>
      <w:rPr>
        <w:rFonts w:hint="default"/>
        <w:lang w:val="en-US" w:eastAsia="en-US" w:bidi="ar-SA"/>
      </w:rPr>
    </w:lvl>
    <w:lvl w:ilvl="3" w:tplc="A50C5D98">
      <w:numFmt w:val="bullet"/>
      <w:lvlText w:val="•"/>
      <w:lvlJc w:val="left"/>
      <w:pPr>
        <w:ind w:left="4853" w:hanging="489"/>
      </w:pPr>
      <w:rPr>
        <w:rFonts w:hint="default"/>
        <w:lang w:val="en-US" w:eastAsia="en-US" w:bidi="ar-SA"/>
      </w:rPr>
    </w:lvl>
    <w:lvl w:ilvl="4" w:tplc="ED46202A">
      <w:numFmt w:val="bullet"/>
      <w:lvlText w:val="•"/>
      <w:lvlJc w:val="left"/>
      <w:pPr>
        <w:ind w:left="6320" w:hanging="489"/>
      </w:pPr>
      <w:rPr>
        <w:rFonts w:hint="default"/>
        <w:lang w:val="en-US" w:eastAsia="en-US" w:bidi="ar-SA"/>
      </w:rPr>
    </w:lvl>
    <w:lvl w:ilvl="5" w:tplc="4B14A5D4">
      <w:numFmt w:val="bullet"/>
      <w:lvlText w:val="•"/>
      <w:lvlJc w:val="left"/>
      <w:pPr>
        <w:ind w:left="7786" w:hanging="489"/>
      </w:pPr>
      <w:rPr>
        <w:rFonts w:hint="default"/>
        <w:lang w:val="en-US" w:eastAsia="en-US" w:bidi="ar-SA"/>
      </w:rPr>
    </w:lvl>
    <w:lvl w:ilvl="6" w:tplc="33DCE2DC">
      <w:numFmt w:val="bullet"/>
      <w:lvlText w:val="•"/>
      <w:lvlJc w:val="left"/>
      <w:pPr>
        <w:ind w:left="9253" w:hanging="489"/>
      </w:pPr>
      <w:rPr>
        <w:rFonts w:hint="default"/>
        <w:lang w:val="en-US" w:eastAsia="en-US" w:bidi="ar-SA"/>
      </w:rPr>
    </w:lvl>
    <w:lvl w:ilvl="7" w:tplc="CF8CEC18">
      <w:numFmt w:val="bullet"/>
      <w:lvlText w:val="•"/>
      <w:lvlJc w:val="left"/>
      <w:pPr>
        <w:ind w:left="10720" w:hanging="489"/>
      </w:pPr>
      <w:rPr>
        <w:rFonts w:hint="default"/>
        <w:lang w:val="en-US" w:eastAsia="en-US" w:bidi="ar-SA"/>
      </w:rPr>
    </w:lvl>
    <w:lvl w:ilvl="8" w:tplc="FAD0C382">
      <w:numFmt w:val="bullet"/>
      <w:lvlText w:val="•"/>
      <w:lvlJc w:val="left"/>
      <w:pPr>
        <w:ind w:left="12186" w:hanging="489"/>
      </w:pPr>
      <w:rPr>
        <w:rFonts w:hint="default"/>
        <w:lang w:val="en-US" w:eastAsia="en-US" w:bidi="ar-SA"/>
      </w:rPr>
    </w:lvl>
  </w:abstractNum>
  <w:abstractNum w:abstractNumId="82" w15:restartNumberingAfterBreak="0">
    <w:nsid w:val="314E3184"/>
    <w:multiLevelType w:val="hybridMultilevel"/>
    <w:tmpl w:val="9C0AC630"/>
    <w:lvl w:ilvl="0" w:tplc="B9A6C910">
      <w:start w:val="1"/>
      <w:numFmt w:val="decimal"/>
      <w:lvlText w:val="(%1)"/>
      <w:lvlJc w:val="left"/>
      <w:pPr>
        <w:ind w:left="720" w:hanging="594"/>
        <w:jc w:val="left"/>
      </w:pPr>
      <w:rPr>
        <w:rFonts w:ascii="Calibri" w:eastAsia="Calibri" w:hAnsi="Calibri" w:cs="Calibri" w:hint="default"/>
        <w:b/>
        <w:bCs/>
        <w:i w:val="0"/>
        <w:iCs w:val="0"/>
        <w:spacing w:val="0"/>
        <w:w w:val="95"/>
        <w:sz w:val="44"/>
        <w:szCs w:val="44"/>
        <w:u w:val="single" w:color="000000"/>
        <w:lang w:val="en-US" w:eastAsia="en-US" w:bidi="ar-SA"/>
      </w:rPr>
    </w:lvl>
    <w:lvl w:ilvl="1" w:tplc="F7C28048">
      <w:start w:val="1"/>
      <w:numFmt w:val="lowerRoman"/>
      <w:lvlText w:val="(%2)"/>
      <w:lvlJc w:val="left"/>
      <w:pPr>
        <w:ind w:left="2159" w:hanging="720"/>
        <w:jc w:val="left"/>
      </w:pPr>
      <w:rPr>
        <w:rFonts w:ascii="Calibri" w:eastAsia="Calibri" w:hAnsi="Calibri" w:cs="Calibri" w:hint="default"/>
        <w:b/>
        <w:bCs/>
        <w:i w:val="0"/>
        <w:iCs w:val="0"/>
        <w:spacing w:val="-3"/>
        <w:w w:val="100"/>
        <w:sz w:val="40"/>
        <w:szCs w:val="40"/>
        <w:lang w:val="en-US" w:eastAsia="en-US" w:bidi="ar-SA"/>
      </w:rPr>
    </w:lvl>
    <w:lvl w:ilvl="2" w:tplc="B1A20698">
      <w:numFmt w:val="bullet"/>
      <w:lvlText w:val="•"/>
      <w:lvlJc w:val="left"/>
      <w:pPr>
        <w:ind w:left="3600" w:hanging="720"/>
      </w:pPr>
      <w:rPr>
        <w:rFonts w:hint="default"/>
        <w:lang w:val="en-US" w:eastAsia="en-US" w:bidi="ar-SA"/>
      </w:rPr>
    </w:lvl>
    <w:lvl w:ilvl="3" w:tplc="4E7A0F98">
      <w:numFmt w:val="bullet"/>
      <w:lvlText w:val="•"/>
      <w:lvlJc w:val="left"/>
      <w:pPr>
        <w:ind w:left="5040" w:hanging="720"/>
      </w:pPr>
      <w:rPr>
        <w:rFonts w:hint="default"/>
        <w:lang w:val="en-US" w:eastAsia="en-US" w:bidi="ar-SA"/>
      </w:rPr>
    </w:lvl>
    <w:lvl w:ilvl="4" w:tplc="9ABA4F6A">
      <w:numFmt w:val="bullet"/>
      <w:lvlText w:val="•"/>
      <w:lvlJc w:val="left"/>
      <w:pPr>
        <w:ind w:left="6480" w:hanging="720"/>
      </w:pPr>
      <w:rPr>
        <w:rFonts w:hint="default"/>
        <w:lang w:val="en-US" w:eastAsia="en-US" w:bidi="ar-SA"/>
      </w:rPr>
    </w:lvl>
    <w:lvl w:ilvl="5" w:tplc="124A2078">
      <w:numFmt w:val="bullet"/>
      <w:lvlText w:val="•"/>
      <w:lvlJc w:val="left"/>
      <w:pPr>
        <w:ind w:left="7920" w:hanging="720"/>
      </w:pPr>
      <w:rPr>
        <w:rFonts w:hint="default"/>
        <w:lang w:val="en-US" w:eastAsia="en-US" w:bidi="ar-SA"/>
      </w:rPr>
    </w:lvl>
    <w:lvl w:ilvl="6" w:tplc="E544E17E">
      <w:numFmt w:val="bullet"/>
      <w:lvlText w:val="•"/>
      <w:lvlJc w:val="left"/>
      <w:pPr>
        <w:ind w:left="9360" w:hanging="720"/>
      </w:pPr>
      <w:rPr>
        <w:rFonts w:hint="default"/>
        <w:lang w:val="en-US" w:eastAsia="en-US" w:bidi="ar-SA"/>
      </w:rPr>
    </w:lvl>
    <w:lvl w:ilvl="7" w:tplc="45066700">
      <w:numFmt w:val="bullet"/>
      <w:lvlText w:val="•"/>
      <w:lvlJc w:val="left"/>
      <w:pPr>
        <w:ind w:left="10800" w:hanging="720"/>
      </w:pPr>
      <w:rPr>
        <w:rFonts w:hint="default"/>
        <w:lang w:val="en-US" w:eastAsia="en-US" w:bidi="ar-SA"/>
      </w:rPr>
    </w:lvl>
    <w:lvl w:ilvl="8" w:tplc="0CA6AF04">
      <w:numFmt w:val="bullet"/>
      <w:lvlText w:val="•"/>
      <w:lvlJc w:val="left"/>
      <w:pPr>
        <w:ind w:left="12240" w:hanging="720"/>
      </w:pPr>
      <w:rPr>
        <w:rFonts w:hint="default"/>
        <w:lang w:val="en-US" w:eastAsia="en-US" w:bidi="ar-SA"/>
      </w:rPr>
    </w:lvl>
  </w:abstractNum>
  <w:abstractNum w:abstractNumId="83" w15:restartNumberingAfterBreak="0">
    <w:nsid w:val="319B514D"/>
    <w:multiLevelType w:val="hybridMultilevel"/>
    <w:tmpl w:val="859ACB92"/>
    <w:lvl w:ilvl="0" w:tplc="2DCEA63C">
      <w:start w:val="1"/>
      <w:numFmt w:val="lowerRoman"/>
      <w:lvlText w:val="(%1)"/>
      <w:lvlJc w:val="left"/>
      <w:pPr>
        <w:ind w:left="1115" w:hanging="396"/>
        <w:jc w:val="left"/>
      </w:pPr>
      <w:rPr>
        <w:rFonts w:ascii="Calibri" w:eastAsia="Calibri" w:hAnsi="Calibri" w:cs="Calibri" w:hint="default"/>
        <w:b/>
        <w:bCs/>
        <w:i w:val="0"/>
        <w:iCs w:val="0"/>
        <w:spacing w:val="0"/>
        <w:w w:val="100"/>
        <w:sz w:val="36"/>
        <w:szCs w:val="36"/>
        <w:lang w:val="en-US" w:eastAsia="en-US" w:bidi="ar-SA"/>
      </w:rPr>
    </w:lvl>
    <w:lvl w:ilvl="1" w:tplc="C1686860">
      <w:start w:val="1"/>
      <w:numFmt w:val="decimal"/>
      <w:lvlText w:val="(%2)"/>
      <w:lvlJc w:val="left"/>
      <w:pPr>
        <w:ind w:left="1209" w:hanging="490"/>
        <w:jc w:val="left"/>
      </w:pPr>
      <w:rPr>
        <w:rFonts w:ascii="Calibri" w:eastAsia="Calibri" w:hAnsi="Calibri" w:cs="Calibri" w:hint="default"/>
        <w:b/>
        <w:bCs/>
        <w:i w:val="0"/>
        <w:iCs w:val="0"/>
        <w:color w:val="C00000"/>
        <w:spacing w:val="0"/>
        <w:w w:val="100"/>
        <w:sz w:val="36"/>
        <w:szCs w:val="36"/>
        <w:lang w:val="en-US" w:eastAsia="en-US" w:bidi="ar-SA"/>
      </w:rPr>
    </w:lvl>
    <w:lvl w:ilvl="2" w:tplc="9ACE7D6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3" w:tplc="A85EC900">
      <w:numFmt w:val="bullet"/>
      <w:lvlText w:val="•"/>
      <w:lvlJc w:val="left"/>
      <w:pPr>
        <w:ind w:left="3150" w:hanging="360"/>
      </w:pPr>
      <w:rPr>
        <w:rFonts w:hint="default"/>
        <w:lang w:val="en-US" w:eastAsia="en-US" w:bidi="ar-SA"/>
      </w:rPr>
    </w:lvl>
    <w:lvl w:ilvl="4" w:tplc="AA3C496E">
      <w:numFmt w:val="bullet"/>
      <w:lvlText w:val="•"/>
      <w:lvlJc w:val="left"/>
      <w:pPr>
        <w:ind w:left="4860" w:hanging="360"/>
      </w:pPr>
      <w:rPr>
        <w:rFonts w:hint="default"/>
        <w:lang w:val="en-US" w:eastAsia="en-US" w:bidi="ar-SA"/>
      </w:rPr>
    </w:lvl>
    <w:lvl w:ilvl="5" w:tplc="500662B4">
      <w:numFmt w:val="bullet"/>
      <w:lvlText w:val="•"/>
      <w:lvlJc w:val="left"/>
      <w:pPr>
        <w:ind w:left="6570" w:hanging="360"/>
      </w:pPr>
      <w:rPr>
        <w:rFonts w:hint="default"/>
        <w:lang w:val="en-US" w:eastAsia="en-US" w:bidi="ar-SA"/>
      </w:rPr>
    </w:lvl>
    <w:lvl w:ilvl="6" w:tplc="ECAACEAE">
      <w:numFmt w:val="bullet"/>
      <w:lvlText w:val="•"/>
      <w:lvlJc w:val="left"/>
      <w:pPr>
        <w:ind w:left="8280" w:hanging="360"/>
      </w:pPr>
      <w:rPr>
        <w:rFonts w:hint="default"/>
        <w:lang w:val="en-US" w:eastAsia="en-US" w:bidi="ar-SA"/>
      </w:rPr>
    </w:lvl>
    <w:lvl w:ilvl="7" w:tplc="85A4501C">
      <w:numFmt w:val="bullet"/>
      <w:lvlText w:val="•"/>
      <w:lvlJc w:val="left"/>
      <w:pPr>
        <w:ind w:left="9990" w:hanging="360"/>
      </w:pPr>
      <w:rPr>
        <w:rFonts w:hint="default"/>
        <w:lang w:val="en-US" w:eastAsia="en-US" w:bidi="ar-SA"/>
      </w:rPr>
    </w:lvl>
    <w:lvl w:ilvl="8" w:tplc="9126C2A6">
      <w:numFmt w:val="bullet"/>
      <w:lvlText w:val="•"/>
      <w:lvlJc w:val="left"/>
      <w:pPr>
        <w:ind w:left="11700" w:hanging="360"/>
      </w:pPr>
      <w:rPr>
        <w:rFonts w:hint="default"/>
        <w:lang w:val="en-US" w:eastAsia="en-US" w:bidi="ar-SA"/>
      </w:rPr>
    </w:lvl>
  </w:abstractNum>
  <w:abstractNum w:abstractNumId="84" w15:restartNumberingAfterBreak="0">
    <w:nsid w:val="31F23FE5"/>
    <w:multiLevelType w:val="hybridMultilevel"/>
    <w:tmpl w:val="C5E2E45E"/>
    <w:lvl w:ilvl="0" w:tplc="7FF41C9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2B5CC9BE">
      <w:numFmt w:val="bullet"/>
      <w:lvlText w:val="•"/>
      <w:lvlJc w:val="left"/>
      <w:pPr>
        <w:ind w:left="2808" w:hanging="360"/>
      </w:pPr>
      <w:rPr>
        <w:rFonts w:hint="default"/>
        <w:lang w:val="en-US" w:eastAsia="en-US" w:bidi="ar-SA"/>
      </w:rPr>
    </w:lvl>
    <w:lvl w:ilvl="2" w:tplc="166205F2">
      <w:numFmt w:val="bullet"/>
      <w:lvlText w:val="•"/>
      <w:lvlJc w:val="left"/>
      <w:pPr>
        <w:ind w:left="4176" w:hanging="360"/>
      </w:pPr>
      <w:rPr>
        <w:rFonts w:hint="default"/>
        <w:lang w:val="en-US" w:eastAsia="en-US" w:bidi="ar-SA"/>
      </w:rPr>
    </w:lvl>
    <w:lvl w:ilvl="3" w:tplc="8E18B6A0">
      <w:numFmt w:val="bullet"/>
      <w:lvlText w:val="•"/>
      <w:lvlJc w:val="left"/>
      <w:pPr>
        <w:ind w:left="5544" w:hanging="360"/>
      </w:pPr>
      <w:rPr>
        <w:rFonts w:hint="default"/>
        <w:lang w:val="en-US" w:eastAsia="en-US" w:bidi="ar-SA"/>
      </w:rPr>
    </w:lvl>
    <w:lvl w:ilvl="4" w:tplc="9B14C3CC">
      <w:numFmt w:val="bullet"/>
      <w:lvlText w:val="•"/>
      <w:lvlJc w:val="left"/>
      <w:pPr>
        <w:ind w:left="6912" w:hanging="360"/>
      </w:pPr>
      <w:rPr>
        <w:rFonts w:hint="default"/>
        <w:lang w:val="en-US" w:eastAsia="en-US" w:bidi="ar-SA"/>
      </w:rPr>
    </w:lvl>
    <w:lvl w:ilvl="5" w:tplc="17A8CB5A">
      <w:numFmt w:val="bullet"/>
      <w:lvlText w:val="•"/>
      <w:lvlJc w:val="left"/>
      <w:pPr>
        <w:ind w:left="8280" w:hanging="360"/>
      </w:pPr>
      <w:rPr>
        <w:rFonts w:hint="default"/>
        <w:lang w:val="en-US" w:eastAsia="en-US" w:bidi="ar-SA"/>
      </w:rPr>
    </w:lvl>
    <w:lvl w:ilvl="6" w:tplc="DCDC75B8">
      <w:numFmt w:val="bullet"/>
      <w:lvlText w:val="•"/>
      <w:lvlJc w:val="left"/>
      <w:pPr>
        <w:ind w:left="9648" w:hanging="360"/>
      </w:pPr>
      <w:rPr>
        <w:rFonts w:hint="default"/>
        <w:lang w:val="en-US" w:eastAsia="en-US" w:bidi="ar-SA"/>
      </w:rPr>
    </w:lvl>
    <w:lvl w:ilvl="7" w:tplc="9772724E">
      <w:numFmt w:val="bullet"/>
      <w:lvlText w:val="•"/>
      <w:lvlJc w:val="left"/>
      <w:pPr>
        <w:ind w:left="11016" w:hanging="360"/>
      </w:pPr>
      <w:rPr>
        <w:rFonts w:hint="default"/>
        <w:lang w:val="en-US" w:eastAsia="en-US" w:bidi="ar-SA"/>
      </w:rPr>
    </w:lvl>
    <w:lvl w:ilvl="8" w:tplc="9FC86A62">
      <w:numFmt w:val="bullet"/>
      <w:lvlText w:val="•"/>
      <w:lvlJc w:val="left"/>
      <w:pPr>
        <w:ind w:left="12384" w:hanging="360"/>
      </w:pPr>
      <w:rPr>
        <w:rFonts w:hint="default"/>
        <w:lang w:val="en-US" w:eastAsia="en-US" w:bidi="ar-SA"/>
      </w:rPr>
    </w:lvl>
  </w:abstractNum>
  <w:abstractNum w:abstractNumId="85" w15:restartNumberingAfterBreak="0">
    <w:nsid w:val="32577B2D"/>
    <w:multiLevelType w:val="hybridMultilevel"/>
    <w:tmpl w:val="5B72BB8C"/>
    <w:lvl w:ilvl="0" w:tplc="A01A7E2A">
      <w:numFmt w:val="bullet"/>
      <w:lvlText w:val=""/>
      <w:lvlJc w:val="left"/>
      <w:pPr>
        <w:ind w:left="1441" w:hanging="361"/>
      </w:pPr>
      <w:rPr>
        <w:rFonts w:ascii="Symbol" w:eastAsia="Symbol" w:hAnsi="Symbol" w:cs="Symbol" w:hint="default"/>
        <w:b w:val="0"/>
        <w:bCs w:val="0"/>
        <w:i w:val="0"/>
        <w:iCs w:val="0"/>
        <w:spacing w:val="0"/>
        <w:w w:val="100"/>
        <w:sz w:val="36"/>
        <w:szCs w:val="36"/>
        <w:lang w:val="en-US" w:eastAsia="en-US" w:bidi="ar-SA"/>
      </w:rPr>
    </w:lvl>
    <w:lvl w:ilvl="1" w:tplc="91503766">
      <w:numFmt w:val="bullet"/>
      <w:lvlText w:val="•"/>
      <w:lvlJc w:val="left"/>
      <w:pPr>
        <w:ind w:left="2808" w:hanging="361"/>
      </w:pPr>
      <w:rPr>
        <w:rFonts w:hint="default"/>
        <w:lang w:val="en-US" w:eastAsia="en-US" w:bidi="ar-SA"/>
      </w:rPr>
    </w:lvl>
    <w:lvl w:ilvl="2" w:tplc="B3FA1B5E">
      <w:numFmt w:val="bullet"/>
      <w:lvlText w:val="•"/>
      <w:lvlJc w:val="left"/>
      <w:pPr>
        <w:ind w:left="4176" w:hanging="361"/>
      </w:pPr>
      <w:rPr>
        <w:rFonts w:hint="default"/>
        <w:lang w:val="en-US" w:eastAsia="en-US" w:bidi="ar-SA"/>
      </w:rPr>
    </w:lvl>
    <w:lvl w:ilvl="3" w:tplc="33C2EED6">
      <w:numFmt w:val="bullet"/>
      <w:lvlText w:val="•"/>
      <w:lvlJc w:val="left"/>
      <w:pPr>
        <w:ind w:left="5544" w:hanging="361"/>
      </w:pPr>
      <w:rPr>
        <w:rFonts w:hint="default"/>
        <w:lang w:val="en-US" w:eastAsia="en-US" w:bidi="ar-SA"/>
      </w:rPr>
    </w:lvl>
    <w:lvl w:ilvl="4" w:tplc="247040A4">
      <w:numFmt w:val="bullet"/>
      <w:lvlText w:val="•"/>
      <w:lvlJc w:val="left"/>
      <w:pPr>
        <w:ind w:left="6912" w:hanging="361"/>
      </w:pPr>
      <w:rPr>
        <w:rFonts w:hint="default"/>
        <w:lang w:val="en-US" w:eastAsia="en-US" w:bidi="ar-SA"/>
      </w:rPr>
    </w:lvl>
    <w:lvl w:ilvl="5" w:tplc="2B2A462E">
      <w:numFmt w:val="bullet"/>
      <w:lvlText w:val="•"/>
      <w:lvlJc w:val="left"/>
      <w:pPr>
        <w:ind w:left="8280" w:hanging="361"/>
      </w:pPr>
      <w:rPr>
        <w:rFonts w:hint="default"/>
        <w:lang w:val="en-US" w:eastAsia="en-US" w:bidi="ar-SA"/>
      </w:rPr>
    </w:lvl>
    <w:lvl w:ilvl="6" w:tplc="EA52D844">
      <w:numFmt w:val="bullet"/>
      <w:lvlText w:val="•"/>
      <w:lvlJc w:val="left"/>
      <w:pPr>
        <w:ind w:left="9648" w:hanging="361"/>
      </w:pPr>
      <w:rPr>
        <w:rFonts w:hint="default"/>
        <w:lang w:val="en-US" w:eastAsia="en-US" w:bidi="ar-SA"/>
      </w:rPr>
    </w:lvl>
    <w:lvl w:ilvl="7" w:tplc="49FEF938">
      <w:numFmt w:val="bullet"/>
      <w:lvlText w:val="•"/>
      <w:lvlJc w:val="left"/>
      <w:pPr>
        <w:ind w:left="11016" w:hanging="361"/>
      </w:pPr>
      <w:rPr>
        <w:rFonts w:hint="default"/>
        <w:lang w:val="en-US" w:eastAsia="en-US" w:bidi="ar-SA"/>
      </w:rPr>
    </w:lvl>
    <w:lvl w:ilvl="8" w:tplc="7CD8EE26">
      <w:numFmt w:val="bullet"/>
      <w:lvlText w:val="•"/>
      <w:lvlJc w:val="left"/>
      <w:pPr>
        <w:ind w:left="12384" w:hanging="361"/>
      </w:pPr>
      <w:rPr>
        <w:rFonts w:hint="default"/>
        <w:lang w:val="en-US" w:eastAsia="en-US" w:bidi="ar-SA"/>
      </w:rPr>
    </w:lvl>
  </w:abstractNum>
  <w:abstractNum w:abstractNumId="86" w15:restartNumberingAfterBreak="0">
    <w:nsid w:val="33E2171E"/>
    <w:multiLevelType w:val="hybridMultilevel"/>
    <w:tmpl w:val="16306E5E"/>
    <w:lvl w:ilvl="0" w:tplc="685C0182">
      <w:start w:val="1"/>
      <w:numFmt w:val="lowerRoman"/>
      <w:lvlText w:val="(%1)"/>
      <w:lvlJc w:val="left"/>
      <w:pPr>
        <w:ind w:left="1835" w:hanging="396"/>
        <w:jc w:val="left"/>
      </w:pPr>
      <w:rPr>
        <w:rFonts w:ascii="Calibri" w:eastAsia="Calibri" w:hAnsi="Calibri" w:cs="Calibri" w:hint="default"/>
        <w:b/>
        <w:bCs/>
        <w:i w:val="0"/>
        <w:iCs w:val="0"/>
        <w:spacing w:val="0"/>
        <w:w w:val="100"/>
        <w:sz w:val="36"/>
        <w:szCs w:val="36"/>
        <w:lang w:val="en-US" w:eastAsia="en-US" w:bidi="ar-SA"/>
      </w:rPr>
    </w:lvl>
    <w:lvl w:ilvl="1" w:tplc="2D44F5DA">
      <w:numFmt w:val="bullet"/>
      <w:lvlText w:val="•"/>
      <w:lvlJc w:val="left"/>
      <w:pPr>
        <w:ind w:left="3168" w:hanging="396"/>
      </w:pPr>
      <w:rPr>
        <w:rFonts w:hint="default"/>
        <w:lang w:val="en-US" w:eastAsia="en-US" w:bidi="ar-SA"/>
      </w:rPr>
    </w:lvl>
    <w:lvl w:ilvl="2" w:tplc="652257FA">
      <w:numFmt w:val="bullet"/>
      <w:lvlText w:val="•"/>
      <w:lvlJc w:val="left"/>
      <w:pPr>
        <w:ind w:left="4496" w:hanging="396"/>
      </w:pPr>
      <w:rPr>
        <w:rFonts w:hint="default"/>
        <w:lang w:val="en-US" w:eastAsia="en-US" w:bidi="ar-SA"/>
      </w:rPr>
    </w:lvl>
    <w:lvl w:ilvl="3" w:tplc="7CEAACB2">
      <w:numFmt w:val="bullet"/>
      <w:lvlText w:val="•"/>
      <w:lvlJc w:val="left"/>
      <w:pPr>
        <w:ind w:left="5824" w:hanging="396"/>
      </w:pPr>
      <w:rPr>
        <w:rFonts w:hint="default"/>
        <w:lang w:val="en-US" w:eastAsia="en-US" w:bidi="ar-SA"/>
      </w:rPr>
    </w:lvl>
    <w:lvl w:ilvl="4" w:tplc="9BDA7D0A">
      <w:numFmt w:val="bullet"/>
      <w:lvlText w:val="•"/>
      <w:lvlJc w:val="left"/>
      <w:pPr>
        <w:ind w:left="7152" w:hanging="396"/>
      </w:pPr>
      <w:rPr>
        <w:rFonts w:hint="default"/>
        <w:lang w:val="en-US" w:eastAsia="en-US" w:bidi="ar-SA"/>
      </w:rPr>
    </w:lvl>
    <w:lvl w:ilvl="5" w:tplc="54C0A20A">
      <w:numFmt w:val="bullet"/>
      <w:lvlText w:val="•"/>
      <w:lvlJc w:val="left"/>
      <w:pPr>
        <w:ind w:left="8480" w:hanging="396"/>
      </w:pPr>
      <w:rPr>
        <w:rFonts w:hint="default"/>
        <w:lang w:val="en-US" w:eastAsia="en-US" w:bidi="ar-SA"/>
      </w:rPr>
    </w:lvl>
    <w:lvl w:ilvl="6" w:tplc="FDFA036C">
      <w:numFmt w:val="bullet"/>
      <w:lvlText w:val="•"/>
      <w:lvlJc w:val="left"/>
      <w:pPr>
        <w:ind w:left="9808" w:hanging="396"/>
      </w:pPr>
      <w:rPr>
        <w:rFonts w:hint="default"/>
        <w:lang w:val="en-US" w:eastAsia="en-US" w:bidi="ar-SA"/>
      </w:rPr>
    </w:lvl>
    <w:lvl w:ilvl="7" w:tplc="A30C94E6">
      <w:numFmt w:val="bullet"/>
      <w:lvlText w:val="•"/>
      <w:lvlJc w:val="left"/>
      <w:pPr>
        <w:ind w:left="11136" w:hanging="396"/>
      </w:pPr>
      <w:rPr>
        <w:rFonts w:hint="default"/>
        <w:lang w:val="en-US" w:eastAsia="en-US" w:bidi="ar-SA"/>
      </w:rPr>
    </w:lvl>
    <w:lvl w:ilvl="8" w:tplc="AB1E45FC">
      <w:numFmt w:val="bullet"/>
      <w:lvlText w:val="•"/>
      <w:lvlJc w:val="left"/>
      <w:pPr>
        <w:ind w:left="12464" w:hanging="396"/>
      </w:pPr>
      <w:rPr>
        <w:rFonts w:hint="default"/>
        <w:lang w:val="en-US" w:eastAsia="en-US" w:bidi="ar-SA"/>
      </w:rPr>
    </w:lvl>
  </w:abstractNum>
  <w:abstractNum w:abstractNumId="87" w15:restartNumberingAfterBreak="0">
    <w:nsid w:val="346E29E1"/>
    <w:multiLevelType w:val="hybridMultilevel"/>
    <w:tmpl w:val="8A8E00AA"/>
    <w:lvl w:ilvl="0" w:tplc="F84E811A">
      <w:start w:val="1"/>
      <w:numFmt w:val="lowerRoman"/>
      <w:lvlText w:val="(%1)"/>
      <w:lvlJc w:val="left"/>
      <w:pPr>
        <w:ind w:left="1116" w:hanging="397"/>
        <w:jc w:val="left"/>
      </w:pPr>
      <w:rPr>
        <w:rFonts w:ascii="Calibri" w:eastAsia="Calibri" w:hAnsi="Calibri" w:cs="Calibri" w:hint="default"/>
        <w:b/>
        <w:bCs/>
        <w:i w:val="0"/>
        <w:iCs w:val="0"/>
        <w:spacing w:val="0"/>
        <w:w w:val="100"/>
        <w:sz w:val="36"/>
        <w:szCs w:val="36"/>
        <w:lang w:val="en-US" w:eastAsia="en-US" w:bidi="ar-SA"/>
      </w:rPr>
    </w:lvl>
    <w:lvl w:ilvl="1" w:tplc="29F2882A">
      <w:numFmt w:val="bullet"/>
      <w:lvlText w:val="•"/>
      <w:lvlJc w:val="left"/>
      <w:pPr>
        <w:ind w:left="2520" w:hanging="397"/>
      </w:pPr>
      <w:rPr>
        <w:rFonts w:hint="default"/>
        <w:lang w:val="en-US" w:eastAsia="en-US" w:bidi="ar-SA"/>
      </w:rPr>
    </w:lvl>
    <w:lvl w:ilvl="2" w:tplc="33AEF68E">
      <w:numFmt w:val="bullet"/>
      <w:lvlText w:val="•"/>
      <w:lvlJc w:val="left"/>
      <w:pPr>
        <w:ind w:left="3920" w:hanging="397"/>
      </w:pPr>
      <w:rPr>
        <w:rFonts w:hint="default"/>
        <w:lang w:val="en-US" w:eastAsia="en-US" w:bidi="ar-SA"/>
      </w:rPr>
    </w:lvl>
    <w:lvl w:ilvl="3" w:tplc="6A4EA476">
      <w:numFmt w:val="bullet"/>
      <w:lvlText w:val="•"/>
      <w:lvlJc w:val="left"/>
      <w:pPr>
        <w:ind w:left="5320" w:hanging="397"/>
      </w:pPr>
      <w:rPr>
        <w:rFonts w:hint="default"/>
        <w:lang w:val="en-US" w:eastAsia="en-US" w:bidi="ar-SA"/>
      </w:rPr>
    </w:lvl>
    <w:lvl w:ilvl="4" w:tplc="E99C8904">
      <w:numFmt w:val="bullet"/>
      <w:lvlText w:val="•"/>
      <w:lvlJc w:val="left"/>
      <w:pPr>
        <w:ind w:left="6720" w:hanging="397"/>
      </w:pPr>
      <w:rPr>
        <w:rFonts w:hint="default"/>
        <w:lang w:val="en-US" w:eastAsia="en-US" w:bidi="ar-SA"/>
      </w:rPr>
    </w:lvl>
    <w:lvl w:ilvl="5" w:tplc="D5BC4834">
      <w:numFmt w:val="bullet"/>
      <w:lvlText w:val="•"/>
      <w:lvlJc w:val="left"/>
      <w:pPr>
        <w:ind w:left="8120" w:hanging="397"/>
      </w:pPr>
      <w:rPr>
        <w:rFonts w:hint="default"/>
        <w:lang w:val="en-US" w:eastAsia="en-US" w:bidi="ar-SA"/>
      </w:rPr>
    </w:lvl>
    <w:lvl w:ilvl="6" w:tplc="5A945D1A">
      <w:numFmt w:val="bullet"/>
      <w:lvlText w:val="•"/>
      <w:lvlJc w:val="left"/>
      <w:pPr>
        <w:ind w:left="9520" w:hanging="397"/>
      </w:pPr>
      <w:rPr>
        <w:rFonts w:hint="default"/>
        <w:lang w:val="en-US" w:eastAsia="en-US" w:bidi="ar-SA"/>
      </w:rPr>
    </w:lvl>
    <w:lvl w:ilvl="7" w:tplc="13F64AB4">
      <w:numFmt w:val="bullet"/>
      <w:lvlText w:val="•"/>
      <w:lvlJc w:val="left"/>
      <w:pPr>
        <w:ind w:left="10920" w:hanging="397"/>
      </w:pPr>
      <w:rPr>
        <w:rFonts w:hint="default"/>
        <w:lang w:val="en-US" w:eastAsia="en-US" w:bidi="ar-SA"/>
      </w:rPr>
    </w:lvl>
    <w:lvl w:ilvl="8" w:tplc="5D9EEA22">
      <w:numFmt w:val="bullet"/>
      <w:lvlText w:val="•"/>
      <w:lvlJc w:val="left"/>
      <w:pPr>
        <w:ind w:left="12320" w:hanging="397"/>
      </w:pPr>
      <w:rPr>
        <w:rFonts w:hint="default"/>
        <w:lang w:val="en-US" w:eastAsia="en-US" w:bidi="ar-SA"/>
      </w:rPr>
    </w:lvl>
  </w:abstractNum>
  <w:abstractNum w:abstractNumId="88" w15:restartNumberingAfterBreak="0">
    <w:nsid w:val="350379A4"/>
    <w:multiLevelType w:val="hybridMultilevel"/>
    <w:tmpl w:val="A906DE10"/>
    <w:lvl w:ilvl="0" w:tplc="9BB611FC">
      <w:start w:val="1"/>
      <w:numFmt w:val="lowerRoman"/>
      <w:lvlText w:val="(%1)"/>
      <w:lvlJc w:val="left"/>
      <w:pPr>
        <w:ind w:left="1440" w:hanging="396"/>
        <w:jc w:val="left"/>
      </w:pPr>
      <w:rPr>
        <w:rFonts w:ascii="Calibri" w:eastAsia="Calibri" w:hAnsi="Calibri" w:cs="Calibri" w:hint="default"/>
        <w:b/>
        <w:bCs/>
        <w:i w:val="0"/>
        <w:iCs w:val="0"/>
        <w:spacing w:val="0"/>
        <w:w w:val="100"/>
        <w:sz w:val="36"/>
        <w:szCs w:val="36"/>
        <w:lang w:val="en-US" w:eastAsia="en-US" w:bidi="ar-SA"/>
      </w:rPr>
    </w:lvl>
    <w:lvl w:ilvl="1" w:tplc="3E1AEFC4">
      <w:numFmt w:val="bullet"/>
      <w:lvlText w:val="•"/>
      <w:lvlJc w:val="left"/>
      <w:pPr>
        <w:ind w:left="2808" w:hanging="396"/>
      </w:pPr>
      <w:rPr>
        <w:rFonts w:hint="default"/>
        <w:lang w:val="en-US" w:eastAsia="en-US" w:bidi="ar-SA"/>
      </w:rPr>
    </w:lvl>
    <w:lvl w:ilvl="2" w:tplc="B81C8580">
      <w:numFmt w:val="bullet"/>
      <w:lvlText w:val="•"/>
      <w:lvlJc w:val="left"/>
      <w:pPr>
        <w:ind w:left="4176" w:hanging="396"/>
      </w:pPr>
      <w:rPr>
        <w:rFonts w:hint="default"/>
        <w:lang w:val="en-US" w:eastAsia="en-US" w:bidi="ar-SA"/>
      </w:rPr>
    </w:lvl>
    <w:lvl w:ilvl="3" w:tplc="201C3BDA">
      <w:numFmt w:val="bullet"/>
      <w:lvlText w:val="•"/>
      <w:lvlJc w:val="left"/>
      <w:pPr>
        <w:ind w:left="5544" w:hanging="396"/>
      </w:pPr>
      <w:rPr>
        <w:rFonts w:hint="default"/>
        <w:lang w:val="en-US" w:eastAsia="en-US" w:bidi="ar-SA"/>
      </w:rPr>
    </w:lvl>
    <w:lvl w:ilvl="4" w:tplc="A3684D76">
      <w:numFmt w:val="bullet"/>
      <w:lvlText w:val="•"/>
      <w:lvlJc w:val="left"/>
      <w:pPr>
        <w:ind w:left="6912" w:hanging="396"/>
      </w:pPr>
      <w:rPr>
        <w:rFonts w:hint="default"/>
        <w:lang w:val="en-US" w:eastAsia="en-US" w:bidi="ar-SA"/>
      </w:rPr>
    </w:lvl>
    <w:lvl w:ilvl="5" w:tplc="11867F96">
      <w:numFmt w:val="bullet"/>
      <w:lvlText w:val="•"/>
      <w:lvlJc w:val="left"/>
      <w:pPr>
        <w:ind w:left="8280" w:hanging="396"/>
      </w:pPr>
      <w:rPr>
        <w:rFonts w:hint="default"/>
        <w:lang w:val="en-US" w:eastAsia="en-US" w:bidi="ar-SA"/>
      </w:rPr>
    </w:lvl>
    <w:lvl w:ilvl="6" w:tplc="311ECDEA">
      <w:numFmt w:val="bullet"/>
      <w:lvlText w:val="•"/>
      <w:lvlJc w:val="left"/>
      <w:pPr>
        <w:ind w:left="9648" w:hanging="396"/>
      </w:pPr>
      <w:rPr>
        <w:rFonts w:hint="default"/>
        <w:lang w:val="en-US" w:eastAsia="en-US" w:bidi="ar-SA"/>
      </w:rPr>
    </w:lvl>
    <w:lvl w:ilvl="7" w:tplc="2AC29B3E">
      <w:numFmt w:val="bullet"/>
      <w:lvlText w:val="•"/>
      <w:lvlJc w:val="left"/>
      <w:pPr>
        <w:ind w:left="11016" w:hanging="396"/>
      </w:pPr>
      <w:rPr>
        <w:rFonts w:hint="default"/>
        <w:lang w:val="en-US" w:eastAsia="en-US" w:bidi="ar-SA"/>
      </w:rPr>
    </w:lvl>
    <w:lvl w:ilvl="8" w:tplc="0D109C78">
      <w:numFmt w:val="bullet"/>
      <w:lvlText w:val="•"/>
      <w:lvlJc w:val="left"/>
      <w:pPr>
        <w:ind w:left="12384" w:hanging="396"/>
      </w:pPr>
      <w:rPr>
        <w:rFonts w:hint="default"/>
        <w:lang w:val="en-US" w:eastAsia="en-US" w:bidi="ar-SA"/>
      </w:rPr>
    </w:lvl>
  </w:abstractNum>
  <w:abstractNum w:abstractNumId="89" w15:restartNumberingAfterBreak="0">
    <w:nsid w:val="35B81461"/>
    <w:multiLevelType w:val="hybridMultilevel"/>
    <w:tmpl w:val="0A188282"/>
    <w:lvl w:ilvl="0" w:tplc="29A64C88">
      <w:start w:val="1"/>
      <w:numFmt w:val="lowerRoman"/>
      <w:lvlText w:val="(%1)"/>
      <w:lvlJc w:val="left"/>
      <w:pPr>
        <w:ind w:left="1440" w:hanging="396"/>
        <w:jc w:val="left"/>
      </w:pPr>
      <w:rPr>
        <w:rFonts w:ascii="Calibri" w:eastAsia="Calibri" w:hAnsi="Calibri" w:cs="Calibri" w:hint="default"/>
        <w:b/>
        <w:bCs/>
        <w:i w:val="0"/>
        <w:iCs w:val="0"/>
        <w:spacing w:val="0"/>
        <w:w w:val="100"/>
        <w:sz w:val="36"/>
        <w:szCs w:val="36"/>
        <w:lang w:val="en-US" w:eastAsia="en-US" w:bidi="ar-SA"/>
      </w:rPr>
    </w:lvl>
    <w:lvl w:ilvl="1" w:tplc="653C324A">
      <w:numFmt w:val="bullet"/>
      <w:lvlText w:val="•"/>
      <w:lvlJc w:val="left"/>
      <w:pPr>
        <w:ind w:left="2808" w:hanging="396"/>
      </w:pPr>
      <w:rPr>
        <w:rFonts w:hint="default"/>
        <w:lang w:val="en-US" w:eastAsia="en-US" w:bidi="ar-SA"/>
      </w:rPr>
    </w:lvl>
    <w:lvl w:ilvl="2" w:tplc="B3544A32">
      <w:numFmt w:val="bullet"/>
      <w:lvlText w:val="•"/>
      <w:lvlJc w:val="left"/>
      <w:pPr>
        <w:ind w:left="4176" w:hanging="396"/>
      </w:pPr>
      <w:rPr>
        <w:rFonts w:hint="default"/>
        <w:lang w:val="en-US" w:eastAsia="en-US" w:bidi="ar-SA"/>
      </w:rPr>
    </w:lvl>
    <w:lvl w:ilvl="3" w:tplc="E1A2ADD4">
      <w:numFmt w:val="bullet"/>
      <w:lvlText w:val="•"/>
      <w:lvlJc w:val="left"/>
      <w:pPr>
        <w:ind w:left="5544" w:hanging="396"/>
      </w:pPr>
      <w:rPr>
        <w:rFonts w:hint="default"/>
        <w:lang w:val="en-US" w:eastAsia="en-US" w:bidi="ar-SA"/>
      </w:rPr>
    </w:lvl>
    <w:lvl w:ilvl="4" w:tplc="0A26D1A4">
      <w:numFmt w:val="bullet"/>
      <w:lvlText w:val="•"/>
      <w:lvlJc w:val="left"/>
      <w:pPr>
        <w:ind w:left="6912" w:hanging="396"/>
      </w:pPr>
      <w:rPr>
        <w:rFonts w:hint="default"/>
        <w:lang w:val="en-US" w:eastAsia="en-US" w:bidi="ar-SA"/>
      </w:rPr>
    </w:lvl>
    <w:lvl w:ilvl="5" w:tplc="049642FE">
      <w:numFmt w:val="bullet"/>
      <w:lvlText w:val="•"/>
      <w:lvlJc w:val="left"/>
      <w:pPr>
        <w:ind w:left="8280" w:hanging="396"/>
      </w:pPr>
      <w:rPr>
        <w:rFonts w:hint="default"/>
        <w:lang w:val="en-US" w:eastAsia="en-US" w:bidi="ar-SA"/>
      </w:rPr>
    </w:lvl>
    <w:lvl w:ilvl="6" w:tplc="91341364">
      <w:numFmt w:val="bullet"/>
      <w:lvlText w:val="•"/>
      <w:lvlJc w:val="left"/>
      <w:pPr>
        <w:ind w:left="9648" w:hanging="396"/>
      </w:pPr>
      <w:rPr>
        <w:rFonts w:hint="default"/>
        <w:lang w:val="en-US" w:eastAsia="en-US" w:bidi="ar-SA"/>
      </w:rPr>
    </w:lvl>
    <w:lvl w:ilvl="7" w:tplc="54D24BFC">
      <w:numFmt w:val="bullet"/>
      <w:lvlText w:val="•"/>
      <w:lvlJc w:val="left"/>
      <w:pPr>
        <w:ind w:left="11016" w:hanging="396"/>
      </w:pPr>
      <w:rPr>
        <w:rFonts w:hint="default"/>
        <w:lang w:val="en-US" w:eastAsia="en-US" w:bidi="ar-SA"/>
      </w:rPr>
    </w:lvl>
    <w:lvl w:ilvl="8" w:tplc="57002324">
      <w:numFmt w:val="bullet"/>
      <w:lvlText w:val="•"/>
      <w:lvlJc w:val="left"/>
      <w:pPr>
        <w:ind w:left="12384" w:hanging="396"/>
      </w:pPr>
      <w:rPr>
        <w:rFonts w:hint="default"/>
        <w:lang w:val="en-US" w:eastAsia="en-US" w:bidi="ar-SA"/>
      </w:rPr>
    </w:lvl>
  </w:abstractNum>
  <w:abstractNum w:abstractNumId="90" w15:restartNumberingAfterBreak="0">
    <w:nsid w:val="37295CB4"/>
    <w:multiLevelType w:val="hybridMultilevel"/>
    <w:tmpl w:val="7F8A7766"/>
    <w:lvl w:ilvl="0" w:tplc="EA5EE10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D7E4BE04">
      <w:numFmt w:val="bullet"/>
      <w:lvlText w:val="•"/>
      <w:lvlJc w:val="left"/>
      <w:pPr>
        <w:ind w:left="2808" w:hanging="360"/>
      </w:pPr>
      <w:rPr>
        <w:rFonts w:hint="default"/>
        <w:lang w:val="en-US" w:eastAsia="en-US" w:bidi="ar-SA"/>
      </w:rPr>
    </w:lvl>
    <w:lvl w:ilvl="2" w:tplc="57222348">
      <w:numFmt w:val="bullet"/>
      <w:lvlText w:val="•"/>
      <w:lvlJc w:val="left"/>
      <w:pPr>
        <w:ind w:left="4176" w:hanging="360"/>
      </w:pPr>
      <w:rPr>
        <w:rFonts w:hint="default"/>
        <w:lang w:val="en-US" w:eastAsia="en-US" w:bidi="ar-SA"/>
      </w:rPr>
    </w:lvl>
    <w:lvl w:ilvl="3" w:tplc="ED3C9640">
      <w:numFmt w:val="bullet"/>
      <w:lvlText w:val="•"/>
      <w:lvlJc w:val="left"/>
      <w:pPr>
        <w:ind w:left="5544" w:hanging="360"/>
      </w:pPr>
      <w:rPr>
        <w:rFonts w:hint="default"/>
        <w:lang w:val="en-US" w:eastAsia="en-US" w:bidi="ar-SA"/>
      </w:rPr>
    </w:lvl>
    <w:lvl w:ilvl="4" w:tplc="C31A7302">
      <w:numFmt w:val="bullet"/>
      <w:lvlText w:val="•"/>
      <w:lvlJc w:val="left"/>
      <w:pPr>
        <w:ind w:left="6912" w:hanging="360"/>
      </w:pPr>
      <w:rPr>
        <w:rFonts w:hint="default"/>
        <w:lang w:val="en-US" w:eastAsia="en-US" w:bidi="ar-SA"/>
      </w:rPr>
    </w:lvl>
    <w:lvl w:ilvl="5" w:tplc="7CFC2F8A">
      <w:numFmt w:val="bullet"/>
      <w:lvlText w:val="•"/>
      <w:lvlJc w:val="left"/>
      <w:pPr>
        <w:ind w:left="8280" w:hanging="360"/>
      </w:pPr>
      <w:rPr>
        <w:rFonts w:hint="default"/>
        <w:lang w:val="en-US" w:eastAsia="en-US" w:bidi="ar-SA"/>
      </w:rPr>
    </w:lvl>
    <w:lvl w:ilvl="6" w:tplc="25822E9A">
      <w:numFmt w:val="bullet"/>
      <w:lvlText w:val="•"/>
      <w:lvlJc w:val="left"/>
      <w:pPr>
        <w:ind w:left="9648" w:hanging="360"/>
      </w:pPr>
      <w:rPr>
        <w:rFonts w:hint="default"/>
        <w:lang w:val="en-US" w:eastAsia="en-US" w:bidi="ar-SA"/>
      </w:rPr>
    </w:lvl>
    <w:lvl w:ilvl="7" w:tplc="3AD8E9CE">
      <w:numFmt w:val="bullet"/>
      <w:lvlText w:val="•"/>
      <w:lvlJc w:val="left"/>
      <w:pPr>
        <w:ind w:left="11016" w:hanging="360"/>
      </w:pPr>
      <w:rPr>
        <w:rFonts w:hint="default"/>
        <w:lang w:val="en-US" w:eastAsia="en-US" w:bidi="ar-SA"/>
      </w:rPr>
    </w:lvl>
    <w:lvl w:ilvl="8" w:tplc="2DBE5250">
      <w:numFmt w:val="bullet"/>
      <w:lvlText w:val="•"/>
      <w:lvlJc w:val="left"/>
      <w:pPr>
        <w:ind w:left="12384" w:hanging="360"/>
      </w:pPr>
      <w:rPr>
        <w:rFonts w:hint="default"/>
        <w:lang w:val="en-US" w:eastAsia="en-US" w:bidi="ar-SA"/>
      </w:rPr>
    </w:lvl>
  </w:abstractNum>
  <w:abstractNum w:abstractNumId="91" w15:restartNumberingAfterBreak="0">
    <w:nsid w:val="378F2B86"/>
    <w:multiLevelType w:val="hybridMultilevel"/>
    <w:tmpl w:val="D388C6BC"/>
    <w:lvl w:ilvl="0" w:tplc="C80C1CD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B0F4103E">
      <w:numFmt w:val="bullet"/>
      <w:lvlText w:val="•"/>
      <w:lvlJc w:val="left"/>
      <w:pPr>
        <w:ind w:left="2808" w:hanging="360"/>
      </w:pPr>
      <w:rPr>
        <w:rFonts w:hint="default"/>
        <w:lang w:val="en-US" w:eastAsia="en-US" w:bidi="ar-SA"/>
      </w:rPr>
    </w:lvl>
    <w:lvl w:ilvl="2" w:tplc="9C80691A">
      <w:numFmt w:val="bullet"/>
      <w:lvlText w:val="•"/>
      <w:lvlJc w:val="left"/>
      <w:pPr>
        <w:ind w:left="4176" w:hanging="360"/>
      </w:pPr>
      <w:rPr>
        <w:rFonts w:hint="default"/>
        <w:lang w:val="en-US" w:eastAsia="en-US" w:bidi="ar-SA"/>
      </w:rPr>
    </w:lvl>
    <w:lvl w:ilvl="3" w:tplc="70EA199E">
      <w:numFmt w:val="bullet"/>
      <w:lvlText w:val="•"/>
      <w:lvlJc w:val="left"/>
      <w:pPr>
        <w:ind w:left="5544" w:hanging="360"/>
      </w:pPr>
      <w:rPr>
        <w:rFonts w:hint="default"/>
        <w:lang w:val="en-US" w:eastAsia="en-US" w:bidi="ar-SA"/>
      </w:rPr>
    </w:lvl>
    <w:lvl w:ilvl="4" w:tplc="37C25456">
      <w:numFmt w:val="bullet"/>
      <w:lvlText w:val="•"/>
      <w:lvlJc w:val="left"/>
      <w:pPr>
        <w:ind w:left="6912" w:hanging="360"/>
      </w:pPr>
      <w:rPr>
        <w:rFonts w:hint="default"/>
        <w:lang w:val="en-US" w:eastAsia="en-US" w:bidi="ar-SA"/>
      </w:rPr>
    </w:lvl>
    <w:lvl w:ilvl="5" w:tplc="FB72FFB0">
      <w:numFmt w:val="bullet"/>
      <w:lvlText w:val="•"/>
      <w:lvlJc w:val="left"/>
      <w:pPr>
        <w:ind w:left="8280" w:hanging="360"/>
      </w:pPr>
      <w:rPr>
        <w:rFonts w:hint="default"/>
        <w:lang w:val="en-US" w:eastAsia="en-US" w:bidi="ar-SA"/>
      </w:rPr>
    </w:lvl>
    <w:lvl w:ilvl="6" w:tplc="8F9CB7C2">
      <w:numFmt w:val="bullet"/>
      <w:lvlText w:val="•"/>
      <w:lvlJc w:val="left"/>
      <w:pPr>
        <w:ind w:left="9648" w:hanging="360"/>
      </w:pPr>
      <w:rPr>
        <w:rFonts w:hint="default"/>
        <w:lang w:val="en-US" w:eastAsia="en-US" w:bidi="ar-SA"/>
      </w:rPr>
    </w:lvl>
    <w:lvl w:ilvl="7" w:tplc="3C5E6024">
      <w:numFmt w:val="bullet"/>
      <w:lvlText w:val="•"/>
      <w:lvlJc w:val="left"/>
      <w:pPr>
        <w:ind w:left="11016" w:hanging="360"/>
      </w:pPr>
      <w:rPr>
        <w:rFonts w:hint="default"/>
        <w:lang w:val="en-US" w:eastAsia="en-US" w:bidi="ar-SA"/>
      </w:rPr>
    </w:lvl>
    <w:lvl w:ilvl="8" w:tplc="DB9A65CE">
      <w:numFmt w:val="bullet"/>
      <w:lvlText w:val="•"/>
      <w:lvlJc w:val="left"/>
      <w:pPr>
        <w:ind w:left="12384" w:hanging="360"/>
      </w:pPr>
      <w:rPr>
        <w:rFonts w:hint="default"/>
        <w:lang w:val="en-US" w:eastAsia="en-US" w:bidi="ar-SA"/>
      </w:rPr>
    </w:lvl>
  </w:abstractNum>
  <w:abstractNum w:abstractNumId="92" w15:restartNumberingAfterBreak="0">
    <w:nsid w:val="3874682B"/>
    <w:multiLevelType w:val="hybridMultilevel"/>
    <w:tmpl w:val="0CA69846"/>
    <w:lvl w:ilvl="0" w:tplc="4C26E6DE">
      <w:start w:val="1"/>
      <w:numFmt w:val="lowerRoman"/>
      <w:lvlText w:val="(%1)"/>
      <w:lvlJc w:val="left"/>
      <w:pPr>
        <w:ind w:left="1440" w:hanging="396"/>
        <w:jc w:val="left"/>
      </w:pPr>
      <w:rPr>
        <w:rFonts w:ascii="Calibri" w:eastAsia="Calibri" w:hAnsi="Calibri" w:cs="Calibri" w:hint="default"/>
        <w:b/>
        <w:bCs/>
        <w:i w:val="0"/>
        <w:iCs w:val="0"/>
        <w:color w:val="C00000"/>
        <w:spacing w:val="0"/>
        <w:w w:val="100"/>
        <w:sz w:val="36"/>
        <w:szCs w:val="36"/>
        <w:lang w:val="en-US" w:eastAsia="en-US" w:bidi="ar-SA"/>
      </w:rPr>
    </w:lvl>
    <w:lvl w:ilvl="1" w:tplc="726E467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FF424422">
      <w:numFmt w:val="bullet"/>
      <w:lvlText w:val="•"/>
      <w:lvlJc w:val="left"/>
      <w:pPr>
        <w:ind w:left="4176" w:hanging="360"/>
      </w:pPr>
      <w:rPr>
        <w:rFonts w:hint="default"/>
        <w:lang w:val="en-US" w:eastAsia="en-US" w:bidi="ar-SA"/>
      </w:rPr>
    </w:lvl>
    <w:lvl w:ilvl="3" w:tplc="41BE7EA0">
      <w:numFmt w:val="bullet"/>
      <w:lvlText w:val="•"/>
      <w:lvlJc w:val="left"/>
      <w:pPr>
        <w:ind w:left="5544" w:hanging="360"/>
      </w:pPr>
      <w:rPr>
        <w:rFonts w:hint="default"/>
        <w:lang w:val="en-US" w:eastAsia="en-US" w:bidi="ar-SA"/>
      </w:rPr>
    </w:lvl>
    <w:lvl w:ilvl="4" w:tplc="6498AB2C">
      <w:numFmt w:val="bullet"/>
      <w:lvlText w:val="•"/>
      <w:lvlJc w:val="left"/>
      <w:pPr>
        <w:ind w:left="6912" w:hanging="360"/>
      </w:pPr>
      <w:rPr>
        <w:rFonts w:hint="default"/>
        <w:lang w:val="en-US" w:eastAsia="en-US" w:bidi="ar-SA"/>
      </w:rPr>
    </w:lvl>
    <w:lvl w:ilvl="5" w:tplc="5CC20568">
      <w:numFmt w:val="bullet"/>
      <w:lvlText w:val="•"/>
      <w:lvlJc w:val="left"/>
      <w:pPr>
        <w:ind w:left="8280" w:hanging="360"/>
      </w:pPr>
      <w:rPr>
        <w:rFonts w:hint="default"/>
        <w:lang w:val="en-US" w:eastAsia="en-US" w:bidi="ar-SA"/>
      </w:rPr>
    </w:lvl>
    <w:lvl w:ilvl="6" w:tplc="A9BAF1AC">
      <w:numFmt w:val="bullet"/>
      <w:lvlText w:val="•"/>
      <w:lvlJc w:val="left"/>
      <w:pPr>
        <w:ind w:left="9648" w:hanging="360"/>
      </w:pPr>
      <w:rPr>
        <w:rFonts w:hint="default"/>
        <w:lang w:val="en-US" w:eastAsia="en-US" w:bidi="ar-SA"/>
      </w:rPr>
    </w:lvl>
    <w:lvl w:ilvl="7" w:tplc="1B5010A8">
      <w:numFmt w:val="bullet"/>
      <w:lvlText w:val="•"/>
      <w:lvlJc w:val="left"/>
      <w:pPr>
        <w:ind w:left="11016" w:hanging="360"/>
      </w:pPr>
      <w:rPr>
        <w:rFonts w:hint="default"/>
        <w:lang w:val="en-US" w:eastAsia="en-US" w:bidi="ar-SA"/>
      </w:rPr>
    </w:lvl>
    <w:lvl w:ilvl="8" w:tplc="4044D486">
      <w:numFmt w:val="bullet"/>
      <w:lvlText w:val="•"/>
      <w:lvlJc w:val="left"/>
      <w:pPr>
        <w:ind w:left="12384" w:hanging="360"/>
      </w:pPr>
      <w:rPr>
        <w:rFonts w:hint="default"/>
        <w:lang w:val="en-US" w:eastAsia="en-US" w:bidi="ar-SA"/>
      </w:rPr>
    </w:lvl>
  </w:abstractNum>
  <w:abstractNum w:abstractNumId="93" w15:restartNumberingAfterBreak="0">
    <w:nsid w:val="398C7CEF"/>
    <w:multiLevelType w:val="hybridMultilevel"/>
    <w:tmpl w:val="874CE680"/>
    <w:lvl w:ilvl="0" w:tplc="713C7358">
      <w:start w:val="1"/>
      <w:numFmt w:val="decimal"/>
      <w:lvlText w:val="(%1)"/>
      <w:lvlJc w:val="left"/>
      <w:pPr>
        <w:ind w:left="578" w:hanging="490"/>
        <w:jc w:val="left"/>
      </w:pPr>
      <w:rPr>
        <w:rFonts w:ascii="Calibri" w:eastAsia="Calibri" w:hAnsi="Calibri" w:cs="Calibri" w:hint="default"/>
        <w:b/>
        <w:bCs/>
        <w:i w:val="0"/>
        <w:iCs w:val="0"/>
        <w:color w:val="C00000"/>
        <w:spacing w:val="0"/>
        <w:w w:val="100"/>
        <w:sz w:val="36"/>
        <w:szCs w:val="36"/>
        <w:lang w:val="en-US" w:eastAsia="en-US" w:bidi="ar-SA"/>
      </w:rPr>
    </w:lvl>
    <w:lvl w:ilvl="1" w:tplc="759A295C">
      <w:start w:val="1"/>
      <w:numFmt w:val="decimal"/>
      <w:lvlText w:val="(%2)"/>
      <w:lvlJc w:val="left"/>
      <w:pPr>
        <w:ind w:left="1917" w:hanging="490"/>
        <w:jc w:val="left"/>
      </w:pPr>
      <w:rPr>
        <w:rFonts w:ascii="Calibri" w:eastAsia="Calibri" w:hAnsi="Calibri" w:cs="Calibri" w:hint="default"/>
        <w:b/>
        <w:bCs/>
        <w:i/>
        <w:iCs/>
        <w:spacing w:val="0"/>
        <w:w w:val="100"/>
        <w:sz w:val="36"/>
        <w:szCs w:val="36"/>
        <w:lang w:val="en-US" w:eastAsia="en-US" w:bidi="ar-SA"/>
      </w:rPr>
    </w:lvl>
    <w:lvl w:ilvl="2" w:tplc="2F60CF88">
      <w:numFmt w:val="bullet"/>
      <w:lvlText w:val="•"/>
      <w:lvlJc w:val="left"/>
      <w:pPr>
        <w:ind w:left="3386" w:hanging="490"/>
      </w:pPr>
      <w:rPr>
        <w:rFonts w:hint="default"/>
        <w:lang w:val="en-US" w:eastAsia="en-US" w:bidi="ar-SA"/>
      </w:rPr>
    </w:lvl>
    <w:lvl w:ilvl="3" w:tplc="37F88CBC">
      <w:numFmt w:val="bullet"/>
      <w:lvlText w:val="•"/>
      <w:lvlJc w:val="left"/>
      <w:pPr>
        <w:ind w:left="4853" w:hanging="490"/>
      </w:pPr>
      <w:rPr>
        <w:rFonts w:hint="default"/>
        <w:lang w:val="en-US" w:eastAsia="en-US" w:bidi="ar-SA"/>
      </w:rPr>
    </w:lvl>
    <w:lvl w:ilvl="4" w:tplc="74544606">
      <w:numFmt w:val="bullet"/>
      <w:lvlText w:val="•"/>
      <w:lvlJc w:val="left"/>
      <w:pPr>
        <w:ind w:left="6320" w:hanging="490"/>
      </w:pPr>
      <w:rPr>
        <w:rFonts w:hint="default"/>
        <w:lang w:val="en-US" w:eastAsia="en-US" w:bidi="ar-SA"/>
      </w:rPr>
    </w:lvl>
    <w:lvl w:ilvl="5" w:tplc="D898D6C4">
      <w:numFmt w:val="bullet"/>
      <w:lvlText w:val="•"/>
      <w:lvlJc w:val="left"/>
      <w:pPr>
        <w:ind w:left="7786" w:hanging="490"/>
      </w:pPr>
      <w:rPr>
        <w:rFonts w:hint="default"/>
        <w:lang w:val="en-US" w:eastAsia="en-US" w:bidi="ar-SA"/>
      </w:rPr>
    </w:lvl>
    <w:lvl w:ilvl="6" w:tplc="D35031EC">
      <w:numFmt w:val="bullet"/>
      <w:lvlText w:val="•"/>
      <w:lvlJc w:val="left"/>
      <w:pPr>
        <w:ind w:left="9253" w:hanging="490"/>
      </w:pPr>
      <w:rPr>
        <w:rFonts w:hint="default"/>
        <w:lang w:val="en-US" w:eastAsia="en-US" w:bidi="ar-SA"/>
      </w:rPr>
    </w:lvl>
    <w:lvl w:ilvl="7" w:tplc="83CA8356">
      <w:numFmt w:val="bullet"/>
      <w:lvlText w:val="•"/>
      <w:lvlJc w:val="left"/>
      <w:pPr>
        <w:ind w:left="10720" w:hanging="490"/>
      </w:pPr>
      <w:rPr>
        <w:rFonts w:hint="default"/>
        <w:lang w:val="en-US" w:eastAsia="en-US" w:bidi="ar-SA"/>
      </w:rPr>
    </w:lvl>
    <w:lvl w:ilvl="8" w:tplc="179C2E2E">
      <w:numFmt w:val="bullet"/>
      <w:lvlText w:val="•"/>
      <w:lvlJc w:val="left"/>
      <w:pPr>
        <w:ind w:left="12186" w:hanging="490"/>
      </w:pPr>
      <w:rPr>
        <w:rFonts w:hint="default"/>
        <w:lang w:val="en-US" w:eastAsia="en-US" w:bidi="ar-SA"/>
      </w:rPr>
    </w:lvl>
  </w:abstractNum>
  <w:abstractNum w:abstractNumId="94" w15:restartNumberingAfterBreak="0">
    <w:nsid w:val="399B3F86"/>
    <w:multiLevelType w:val="hybridMultilevel"/>
    <w:tmpl w:val="62BC6122"/>
    <w:lvl w:ilvl="0" w:tplc="F432E9DC">
      <w:start w:val="1"/>
      <w:numFmt w:val="decimal"/>
      <w:lvlText w:val="(%1)"/>
      <w:lvlJc w:val="left"/>
      <w:pPr>
        <w:ind w:left="1209" w:hanging="490"/>
        <w:jc w:val="left"/>
      </w:pPr>
      <w:rPr>
        <w:rFonts w:ascii="Calibri" w:eastAsia="Calibri" w:hAnsi="Calibri" w:cs="Calibri" w:hint="default"/>
        <w:b/>
        <w:bCs/>
        <w:i w:val="0"/>
        <w:iCs w:val="0"/>
        <w:color w:val="E26C09"/>
        <w:spacing w:val="0"/>
        <w:w w:val="100"/>
        <w:sz w:val="36"/>
        <w:szCs w:val="36"/>
        <w:lang w:val="en-US" w:eastAsia="en-US" w:bidi="ar-SA"/>
      </w:rPr>
    </w:lvl>
    <w:lvl w:ilvl="1" w:tplc="530419D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76C87ACC">
      <w:numFmt w:val="bullet"/>
      <w:lvlText w:val="•"/>
      <w:lvlJc w:val="left"/>
      <w:pPr>
        <w:ind w:left="2960" w:hanging="360"/>
      </w:pPr>
      <w:rPr>
        <w:rFonts w:hint="default"/>
        <w:lang w:val="en-US" w:eastAsia="en-US" w:bidi="ar-SA"/>
      </w:rPr>
    </w:lvl>
    <w:lvl w:ilvl="3" w:tplc="8A0ECD74">
      <w:numFmt w:val="bullet"/>
      <w:lvlText w:val="•"/>
      <w:lvlJc w:val="left"/>
      <w:pPr>
        <w:ind w:left="4480" w:hanging="360"/>
      </w:pPr>
      <w:rPr>
        <w:rFonts w:hint="default"/>
        <w:lang w:val="en-US" w:eastAsia="en-US" w:bidi="ar-SA"/>
      </w:rPr>
    </w:lvl>
    <w:lvl w:ilvl="4" w:tplc="892AB28E">
      <w:numFmt w:val="bullet"/>
      <w:lvlText w:val="•"/>
      <w:lvlJc w:val="left"/>
      <w:pPr>
        <w:ind w:left="6000" w:hanging="360"/>
      </w:pPr>
      <w:rPr>
        <w:rFonts w:hint="default"/>
        <w:lang w:val="en-US" w:eastAsia="en-US" w:bidi="ar-SA"/>
      </w:rPr>
    </w:lvl>
    <w:lvl w:ilvl="5" w:tplc="898EAA68">
      <w:numFmt w:val="bullet"/>
      <w:lvlText w:val="•"/>
      <w:lvlJc w:val="left"/>
      <w:pPr>
        <w:ind w:left="7520" w:hanging="360"/>
      </w:pPr>
      <w:rPr>
        <w:rFonts w:hint="default"/>
        <w:lang w:val="en-US" w:eastAsia="en-US" w:bidi="ar-SA"/>
      </w:rPr>
    </w:lvl>
    <w:lvl w:ilvl="6" w:tplc="097E84A4">
      <w:numFmt w:val="bullet"/>
      <w:lvlText w:val="•"/>
      <w:lvlJc w:val="left"/>
      <w:pPr>
        <w:ind w:left="9040" w:hanging="360"/>
      </w:pPr>
      <w:rPr>
        <w:rFonts w:hint="default"/>
        <w:lang w:val="en-US" w:eastAsia="en-US" w:bidi="ar-SA"/>
      </w:rPr>
    </w:lvl>
    <w:lvl w:ilvl="7" w:tplc="EF2E821C">
      <w:numFmt w:val="bullet"/>
      <w:lvlText w:val="•"/>
      <w:lvlJc w:val="left"/>
      <w:pPr>
        <w:ind w:left="10560" w:hanging="360"/>
      </w:pPr>
      <w:rPr>
        <w:rFonts w:hint="default"/>
        <w:lang w:val="en-US" w:eastAsia="en-US" w:bidi="ar-SA"/>
      </w:rPr>
    </w:lvl>
    <w:lvl w:ilvl="8" w:tplc="DB76BF6A">
      <w:numFmt w:val="bullet"/>
      <w:lvlText w:val="•"/>
      <w:lvlJc w:val="left"/>
      <w:pPr>
        <w:ind w:left="12080" w:hanging="360"/>
      </w:pPr>
      <w:rPr>
        <w:rFonts w:hint="default"/>
        <w:lang w:val="en-US" w:eastAsia="en-US" w:bidi="ar-SA"/>
      </w:rPr>
    </w:lvl>
  </w:abstractNum>
  <w:abstractNum w:abstractNumId="95" w15:restartNumberingAfterBreak="0">
    <w:nsid w:val="39E71787"/>
    <w:multiLevelType w:val="hybridMultilevel"/>
    <w:tmpl w:val="8CCACDA4"/>
    <w:lvl w:ilvl="0" w:tplc="B402625C">
      <w:start w:val="1"/>
      <w:numFmt w:val="lowerRoman"/>
      <w:lvlText w:val="(%1)"/>
      <w:lvlJc w:val="left"/>
      <w:pPr>
        <w:ind w:left="720" w:hanging="396"/>
        <w:jc w:val="left"/>
      </w:pPr>
      <w:rPr>
        <w:rFonts w:ascii="Calibri" w:eastAsia="Calibri" w:hAnsi="Calibri" w:cs="Calibri" w:hint="default"/>
        <w:b/>
        <w:bCs/>
        <w:i w:val="0"/>
        <w:iCs w:val="0"/>
        <w:spacing w:val="0"/>
        <w:w w:val="100"/>
        <w:sz w:val="36"/>
        <w:szCs w:val="36"/>
        <w:lang w:val="en-US" w:eastAsia="en-US" w:bidi="ar-SA"/>
      </w:rPr>
    </w:lvl>
    <w:lvl w:ilvl="1" w:tplc="CCFC76DC">
      <w:numFmt w:val="bullet"/>
      <w:lvlText w:val="•"/>
      <w:lvlJc w:val="left"/>
      <w:pPr>
        <w:ind w:left="2160" w:hanging="396"/>
      </w:pPr>
      <w:rPr>
        <w:rFonts w:hint="default"/>
        <w:lang w:val="en-US" w:eastAsia="en-US" w:bidi="ar-SA"/>
      </w:rPr>
    </w:lvl>
    <w:lvl w:ilvl="2" w:tplc="65C495A6">
      <w:numFmt w:val="bullet"/>
      <w:lvlText w:val="•"/>
      <w:lvlJc w:val="left"/>
      <w:pPr>
        <w:ind w:left="3600" w:hanging="396"/>
      </w:pPr>
      <w:rPr>
        <w:rFonts w:hint="default"/>
        <w:lang w:val="en-US" w:eastAsia="en-US" w:bidi="ar-SA"/>
      </w:rPr>
    </w:lvl>
    <w:lvl w:ilvl="3" w:tplc="7FE25F66">
      <w:numFmt w:val="bullet"/>
      <w:lvlText w:val="•"/>
      <w:lvlJc w:val="left"/>
      <w:pPr>
        <w:ind w:left="5040" w:hanging="396"/>
      </w:pPr>
      <w:rPr>
        <w:rFonts w:hint="default"/>
        <w:lang w:val="en-US" w:eastAsia="en-US" w:bidi="ar-SA"/>
      </w:rPr>
    </w:lvl>
    <w:lvl w:ilvl="4" w:tplc="50CADFB6">
      <w:numFmt w:val="bullet"/>
      <w:lvlText w:val="•"/>
      <w:lvlJc w:val="left"/>
      <w:pPr>
        <w:ind w:left="6480" w:hanging="396"/>
      </w:pPr>
      <w:rPr>
        <w:rFonts w:hint="default"/>
        <w:lang w:val="en-US" w:eastAsia="en-US" w:bidi="ar-SA"/>
      </w:rPr>
    </w:lvl>
    <w:lvl w:ilvl="5" w:tplc="01A6BE10">
      <w:numFmt w:val="bullet"/>
      <w:lvlText w:val="•"/>
      <w:lvlJc w:val="left"/>
      <w:pPr>
        <w:ind w:left="7920" w:hanging="396"/>
      </w:pPr>
      <w:rPr>
        <w:rFonts w:hint="default"/>
        <w:lang w:val="en-US" w:eastAsia="en-US" w:bidi="ar-SA"/>
      </w:rPr>
    </w:lvl>
    <w:lvl w:ilvl="6" w:tplc="06EAAD12">
      <w:numFmt w:val="bullet"/>
      <w:lvlText w:val="•"/>
      <w:lvlJc w:val="left"/>
      <w:pPr>
        <w:ind w:left="9360" w:hanging="396"/>
      </w:pPr>
      <w:rPr>
        <w:rFonts w:hint="default"/>
        <w:lang w:val="en-US" w:eastAsia="en-US" w:bidi="ar-SA"/>
      </w:rPr>
    </w:lvl>
    <w:lvl w:ilvl="7" w:tplc="29B0A882">
      <w:numFmt w:val="bullet"/>
      <w:lvlText w:val="•"/>
      <w:lvlJc w:val="left"/>
      <w:pPr>
        <w:ind w:left="10800" w:hanging="396"/>
      </w:pPr>
      <w:rPr>
        <w:rFonts w:hint="default"/>
        <w:lang w:val="en-US" w:eastAsia="en-US" w:bidi="ar-SA"/>
      </w:rPr>
    </w:lvl>
    <w:lvl w:ilvl="8" w:tplc="2F08CC58">
      <w:numFmt w:val="bullet"/>
      <w:lvlText w:val="•"/>
      <w:lvlJc w:val="left"/>
      <w:pPr>
        <w:ind w:left="12240" w:hanging="396"/>
      </w:pPr>
      <w:rPr>
        <w:rFonts w:hint="default"/>
        <w:lang w:val="en-US" w:eastAsia="en-US" w:bidi="ar-SA"/>
      </w:rPr>
    </w:lvl>
  </w:abstractNum>
  <w:abstractNum w:abstractNumId="96" w15:restartNumberingAfterBreak="0">
    <w:nsid w:val="3B4D3FCE"/>
    <w:multiLevelType w:val="hybridMultilevel"/>
    <w:tmpl w:val="F94A502C"/>
    <w:lvl w:ilvl="0" w:tplc="1D2C79E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35C2A7C4">
      <w:numFmt w:val="bullet"/>
      <w:lvlText w:val="•"/>
      <w:lvlJc w:val="left"/>
      <w:pPr>
        <w:ind w:left="2808" w:hanging="360"/>
      </w:pPr>
      <w:rPr>
        <w:rFonts w:hint="default"/>
        <w:lang w:val="en-US" w:eastAsia="en-US" w:bidi="ar-SA"/>
      </w:rPr>
    </w:lvl>
    <w:lvl w:ilvl="2" w:tplc="AD144B5A">
      <w:numFmt w:val="bullet"/>
      <w:lvlText w:val="•"/>
      <w:lvlJc w:val="left"/>
      <w:pPr>
        <w:ind w:left="4176" w:hanging="360"/>
      </w:pPr>
      <w:rPr>
        <w:rFonts w:hint="default"/>
        <w:lang w:val="en-US" w:eastAsia="en-US" w:bidi="ar-SA"/>
      </w:rPr>
    </w:lvl>
    <w:lvl w:ilvl="3" w:tplc="4E7A23B4">
      <w:numFmt w:val="bullet"/>
      <w:lvlText w:val="•"/>
      <w:lvlJc w:val="left"/>
      <w:pPr>
        <w:ind w:left="5544" w:hanging="360"/>
      </w:pPr>
      <w:rPr>
        <w:rFonts w:hint="default"/>
        <w:lang w:val="en-US" w:eastAsia="en-US" w:bidi="ar-SA"/>
      </w:rPr>
    </w:lvl>
    <w:lvl w:ilvl="4" w:tplc="3AA410F4">
      <w:numFmt w:val="bullet"/>
      <w:lvlText w:val="•"/>
      <w:lvlJc w:val="left"/>
      <w:pPr>
        <w:ind w:left="6912" w:hanging="360"/>
      </w:pPr>
      <w:rPr>
        <w:rFonts w:hint="default"/>
        <w:lang w:val="en-US" w:eastAsia="en-US" w:bidi="ar-SA"/>
      </w:rPr>
    </w:lvl>
    <w:lvl w:ilvl="5" w:tplc="A7887FBA">
      <w:numFmt w:val="bullet"/>
      <w:lvlText w:val="•"/>
      <w:lvlJc w:val="left"/>
      <w:pPr>
        <w:ind w:left="8280" w:hanging="360"/>
      </w:pPr>
      <w:rPr>
        <w:rFonts w:hint="default"/>
        <w:lang w:val="en-US" w:eastAsia="en-US" w:bidi="ar-SA"/>
      </w:rPr>
    </w:lvl>
    <w:lvl w:ilvl="6" w:tplc="9E10663A">
      <w:numFmt w:val="bullet"/>
      <w:lvlText w:val="•"/>
      <w:lvlJc w:val="left"/>
      <w:pPr>
        <w:ind w:left="9648" w:hanging="360"/>
      </w:pPr>
      <w:rPr>
        <w:rFonts w:hint="default"/>
        <w:lang w:val="en-US" w:eastAsia="en-US" w:bidi="ar-SA"/>
      </w:rPr>
    </w:lvl>
    <w:lvl w:ilvl="7" w:tplc="5FBAEA0E">
      <w:numFmt w:val="bullet"/>
      <w:lvlText w:val="•"/>
      <w:lvlJc w:val="left"/>
      <w:pPr>
        <w:ind w:left="11016" w:hanging="360"/>
      </w:pPr>
      <w:rPr>
        <w:rFonts w:hint="default"/>
        <w:lang w:val="en-US" w:eastAsia="en-US" w:bidi="ar-SA"/>
      </w:rPr>
    </w:lvl>
    <w:lvl w:ilvl="8" w:tplc="D2360284">
      <w:numFmt w:val="bullet"/>
      <w:lvlText w:val="•"/>
      <w:lvlJc w:val="left"/>
      <w:pPr>
        <w:ind w:left="12384" w:hanging="360"/>
      </w:pPr>
      <w:rPr>
        <w:rFonts w:hint="default"/>
        <w:lang w:val="en-US" w:eastAsia="en-US" w:bidi="ar-SA"/>
      </w:rPr>
    </w:lvl>
  </w:abstractNum>
  <w:abstractNum w:abstractNumId="97" w15:restartNumberingAfterBreak="0">
    <w:nsid w:val="3B630D04"/>
    <w:multiLevelType w:val="hybridMultilevel"/>
    <w:tmpl w:val="FC504724"/>
    <w:lvl w:ilvl="0" w:tplc="BD52688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CD2A38BE">
      <w:numFmt w:val="bullet"/>
      <w:lvlText w:val="•"/>
      <w:lvlJc w:val="left"/>
      <w:pPr>
        <w:ind w:left="2808" w:hanging="360"/>
      </w:pPr>
      <w:rPr>
        <w:rFonts w:hint="default"/>
        <w:lang w:val="en-US" w:eastAsia="en-US" w:bidi="ar-SA"/>
      </w:rPr>
    </w:lvl>
    <w:lvl w:ilvl="2" w:tplc="4B58C244">
      <w:numFmt w:val="bullet"/>
      <w:lvlText w:val="•"/>
      <w:lvlJc w:val="left"/>
      <w:pPr>
        <w:ind w:left="4176" w:hanging="360"/>
      </w:pPr>
      <w:rPr>
        <w:rFonts w:hint="default"/>
        <w:lang w:val="en-US" w:eastAsia="en-US" w:bidi="ar-SA"/>
      </w:rPr>
    </w:lvl>
    <w:lvl w:ilvl="3" w:tplc="3280D03A">
      <w:numFmt w:val="bullet"/>
      <w:lvlText w:val="•"/>
      <w:lvlJc w:val="left"/>
      <w:pPr>
        <w:ind w:left="5544" w:hanging="360"/>
      </w:pPr>
      <w:rPr>
        <w:rFonts w:hint="default"/>
        <w:lang w:val="en-US" w:eastAsia="en-US" w:bidi="ar-SA"/>
      </w:rPr>
    </w:lvl>
    <w:lvl w:ilvl="4" w:tplc="F6048F44">
      <w:numFmt w:val="bullet"/>
      <w:lvlText w:val="•"/>
      <w:lvlJc w:val="left"/>
      <w:pPr>
        <w:ind w:left="6912" w:hanging="360"/>
      </w:pPr>
      <w:rPr>
        <w:rFonts w:hint="default"/>
        <w:lang w:val="en-US" w:eastAsia="en-US" w:bidi="ar-SA"/>
      </w:rPr>
    </w:lvl>
    <w:lvl w:ilvl="5" w:tplc="B2643A30">
      <w:numFmt w:val="bullet"/>
      <w:lvlText w:val="•"/>
      <w:lvlJc w:val="left"/>
      <w:pPr>
        <w:ind w:left="8280" w:hanging="360"/>
      </w:pPr>
      <w:rPr>
        <w:rFonts w:hint="default"/>
        <w:lang w:val="en-US" w:eastAsia="en-US" w:bidi="ar-SA"/>
      </w:rPr>
    </w:lvl>
    <w:lvl w:ilvl="6" w:tplc="C1DCB994">
      <w:numFmt w:val="bullet"/>
      <w:lvlText w:val="•"/>
      <w:lvlJc w:val="left"/>
      <w:pPr>
        <w:ind w:left="9648" w:hanging="360"/>
      </w:pPr>
      <w:rPr>
        <w:rFonts w:hint="default"/>
        <w:lang w:val="en-US" w:eastAsia="en-US" w:bidi="ar-SA"/>
      </w:rPr>
    </w:lvl>
    <w:lvl w:ilvl="7" w:tplc="D916C8E4">
      <w:numFmt w:val="bullet"/>
      <w:lvlText w:val="•"/>
      <w:lvlJc w:val="left"/>
      <w:pPr>
        <w:ind w:left="11016" w:hanging="360"/>
      </w:pPr>
      <w:rPr>
        <w:rFonts w:hint="default"/>
        <w:lang w:val="en-US" w:eastAsia="en-US" w:bidi="ar-SA"/>
      </w:rPr>
    </w:lvl>
    <w:lvl w:ilvl="8" w:tplc="72220704">
      <w:numFmt w:val="bullet"/>
      <w:lvlText w:val="•"/>
      <w:lvlJc w:val="left"/>
      <w:pPr>
        <w:ind w:left="12384" w:hanging="360"/>
      </w:pPr>
      <w:rPr>
        <w:rFonts w:hint="default"/>
        <w:lang w:val="en-US" w:eastAsia="en-US" w:bidi="ar-SA"/>
      </w:rPr>
    </w:lvl>
  </w:abstractNum>
  <w:abstractNum w:abstractNumId="98" w15:restartNumberingAfterBreak="0">
    <w:nsid w:val="3BBD06BB"/>
    <w:multiLevelType w:val="hybridMultilevel"/>
    <w:tmpl w:val="B588C5E8"/>
    <w:lvl w:ilvl="0" w:tplc="024A298C">
      <w:start w:val="1"/>
      <w:numFmt w:val="lowerRoman"/>
      <w:lvlText w:val="(%1)"/>
      <w:lvlJc w:val="left"/>
      <w:pPr>
        <w:ind w:left="1440" w:hanging="721"/>
        <w:jc w:val="left"/>
      </w:pPr>
      <w:rPr>
        <w:rFonts w:ascii="Calibri" w:eastAsia="Calibri" w:hAnsi="Calibri" w:cs="Calibri" w:hint="default"/>
        <w:b/>
        <w:bCs/>
        <w:i w:val="0"/>
        <w:iCs w:val="0"/>
        <w:spacing w:val="0"/>
        <w:w w:val="100"/>
        <w:sz w:val="36"/>
        <w:szCs w:val="36"/>
        <w:lang w:val="en-US" w:eastAsia="en-US" w:bidi="ar-SA"/>
      </w:rPr>
    </w:lvl>
    <w:lvl w:ilvl="1" w:tplc="5DD05640">
      <w:start w:val="1"/>
      <w:numFmt w:val="decimal"/>
      <w:lvlText w:val="(%2)"/>
      <w:lvlJc w:val="left"/>
      <w:pPr>
        <w:ind w:left="1929" w:hanging="490"/>
        <w:jc w:val="left"/>
      </w:pPr>
      <w:rPr>
        <w:rFonts w:ascii="Calibri" w:eastAsia="Calibri" w:hAnsi="Calibri" w:cs="Calibri" w:hint="default"/>
        <w:b/>
        <w:bCs/>
        <w:i w:val="0"/>
        <w:iCs w:val="0"/>
        <w:spacing w:val="0"/>
        <w:w w:val="100"/>
        <w:sz w:val="36"/>
        <w:szCs w:val="36"/>
        <w:lang w:val="en-US" w:eastAsia="en-US" w:bidi="ar-SA"/>
      </w:rPr>
    </w:lvl>
    <w:lvl w:ilvl="2" w:tplc="67489D76">
      <w:numFmt w:val="bullet"/>
      <w:lvlText w:val="•"/>
      <w:lvlJc w:val="left"/>
      <w:pPr>
        <w:ind w:left="3386" w:hanging="490"/>
      </w:pPr>
      <w:rPr>
        <w:rFonts w:hint="default"/>
        <w:lang w:val="en-US" w:eastAsia="en-US" w:bidi="ar-SA"/>
      </w:rPr>
    </w:lvl>
    <w:lvl w:ilvl="3" w:tplc="3B626CB6">
      <w:numFmt w:val="bullet"/>
      <w:lvlText w:val="•"/>
      <w:lvlJc w:val="left"/>
      <w:pPr>
        <w:ind w:left="4853" w:hanging="490"/>
      </w:pPr>
      <w:rPr>
        <w:rFonts w:hint="default"/>
        <w:lang w:val="en-US" w:eastAsia="en-US" w:bidi="ar-SA"/>
      </w:rPr>
    </w:lvl>
    <w:lvl w:ilvl="4" w:tplc="F1947458">
      <w:numFmt w:val="bullet"/>
      <w:lvlText w:val="•"/>
      <w:lvlJc w:val="left"/>
      <w:pPr>
        <w:ind w:left="6320" w:hanging="490"/>
      </w:pPr>
      <w:rPr>
        <w:rFonts w:hint="default"/>
        <w:lang w:val="en-US" w:eastAsia="en-US" w:bidi="ar-SA"/>
      </w:rPr>
    </w:lvl>
    <w:lvl w:ilvl="5" w:tplc="CEECD656">
      <w:numFmt w:val="bullet"/>
      <w:lvlText w:val="•"/>
      <w:lvlJc w:val="left"/>
      <w:pPr>
        <w:ind w:left="7786" w:hanging="490"/>
      </w:pPr>
      <w:rPr>
        <w:rFonts w:hint="default"/>
        <w:lang w:val="en-US" w:eastAsia="en-US" w:bidi="ar-SA"/>
      </w:rPr>
    </w:lvl>
    <w:lvl w:ilvl="6" w:tplc="222A22D6">
      <w:numFmt w:val="bullet"/>
      <w:lvlText w:val="•"/>
      <w:lvlJc w:val="left"/>
      <w:pPr>
        <w:ind w:left="9253" w:hanging="490"/>
      </w:pPr>
      <w:rPr>
        <w:rFonts w:hint="default"/>
        <w:lang w:val="en-US" w:eastAsia="en-US" w:bidi="ar-SA"/>
      </w:rPr>
    </w:lvl>
    <w:lvl w:ilvl="7" w:tplc="E6BC4B12">
      <w:numFmt w:val="bullet"/>
      <w:lvlText w:val="•"/>
      <w:lvlJc w:val="left"/>
      <w:pPr>
        <w:ind w:left="10720" w:hanging="490"/>
      </w:pPr>
      <w:rPr>
        <w:rFonts w:hint="default"/>
        <w:lang w:val="en-US" w:eastAsia="en-US" w:bidi="ar-SA"/>
      </w:rPr>
    </w:lvl>
    <w:lvl w:ilvl="8" w:tplc="5750FF2E">
      <w:numFmt w:val="bullet"/>
      <w:lvlText w:val="•"/>
      <w:lvlJc w:val="left"/>
      <w:pPr>
        <w:ind w:left="12186" w:hanging="490"/>
      </w:pPr>
      <w:rPr>
        <w:rFonts w:hint="default"/>
        <w:lang w:val="en-US" w:eastAsia="en-US" w:bidi="ar-SA"/>
      </w:rPr>
    </w:lvl>
  </w:abstractNum>
  <w:abstractNum w:abstractNumId="99" w15:restartNumberingAfterBreak="0">
    <w:nsid w:val="3C5F3CF9"/>
    <w:multiLevelType w:val="hybridMultilevel"/>
    <w:tmpl w:val="B0F8C588"/>
    <w:lvl w:ilvl="0" w:tplc="AE6E64D6">
      <w:start w:val="1"/>
      <w:numFmt w:val="decimal"/>
      <w:lvlText w:val="%1."/>
      <w:lvlJc w:val="left"/>
      <w:pPr>
        <w:ind w:left="1079" w:hanging="360"/>
        <w:jc w:val="left"/>
      </w:pPr>
      <w:rPr>
        <w:rFonts w:ascii="Calibri" w:eastAsia="Calibri" w:hAnsi="Calibri" w:cs="Calibri" w:hint="default"/>
        <w:b/>
        <w:bCs/>
        <w:i w:val="0"/>
        <w:iCs w:val="0"/>
        <w:spacing w:val="-1"/>
        <w:w w:val="100"/>
        <w:sz w:val="36"/>
        <w:szCs w:val="36"/>
        <w:lang w:val="en-US" w:eastAsia="en-US" w:bidi="ar-SA"/>
      </w:rPr>
    </w:lvl>
    <w:lvl w:ilvl="1" w:tplc="F58A4320">
      <w:numFmt w:val="bullet"/>
      <w:lvlText w:val="•"/>
      <w:lvlJc w:val="left"/>
      <w:pPr>
        <w:ind w:left="2484" w:hanging="360"/>
      </w:pPr>
      <w:rPr>
        <w:rFonts w:hint="default"/>
        <w:lang w:val="en-US" w:eastAsia="en-US" w:bidi="ar-SA"/>
      </w:rPr>
    </w:lvl>
    <w:lvl w:ilvl="2" w:tplc="7D0CBACE">
      <w:numFmt w:val="bullet"/>
      <w:lvlText w:val="•"/>
      <w:lvlJc w:val="left"/>
      <w:pPr>
        <w:ind w:left="3888" w:hanging="360"/>
      </w:pPr>
      <w:rPr>
        <w:rFonts w:hint="default"/>
        <w:lang w:val="en-US" w:eastAsia="en-US" w:bidi="ar-SA"/>
      </w:rPr>
    </w:lvl>
    <w:lvl w:ilvl="3" w:tplc="14508FA2">
      <w:numFmt w:val="bullet"/>
      <w:lvlText w:val="•"/>
      <w:lvlJc w:val="left"/>
      <w:pPr>
        <w:ind w:left="5292" w:hanging="360"/>
      </w:pPr>
      <w:rPr>
        <w:rFonts w:hint="default"/>
        <w:lang w:val="en-US" w:eastAsia="en-US" w:bidi="ar-SA"/>
      </w:rPr>
    </w:lvl>
    <w:lvl w:ilvl="4" w:tplc="A02061EC">
      <w:numFmt w:val="bullet"/>
      <w:lvlText w:val="•"/>
      <w:lvlJc w:val="left"/>
      <w:pPr>
        <w:ind w:left="6696" w:hanging="360"/>
      </w:pPr>
      <w:rPr>
        <w:rFonts w:hint="default"/>
        <w:lang w:val="en-US" w:eastAsia="en-US" w:bidi="ar-SA"/>
      </w:rPr>
    </w:lvl>
    <w:lvl w:ilvl="5" w:tplc="184EBB52">
      <w:numFmt w:val="bullet"/>
      <w:lvlText w:val="•"/>
      <w:lvlJc w:val="left"/>
      <w:pPr>
        <w:ind w:left="8100" w:hanging="360"/>
      </w:pPr>
      <w:rPr>
        <w:rFonts w:hint="default"/>
        <w:lang w:val="en-US" w:eastAsia="en-US" w:bidi="ar-SA"/>
      </w:rPr>
    </w:lvl>
    <w:lvl w:ilvl="6" w:tplc="E66683A8">
      <w:numFmt w:val="bullet"/>
      <w:lvlText w:val="•"/>
      <w:lvlJc w:val="left"/>
      <w:pPr>
        <w:ind w:left="9504" w:hanging="360"/>
      </w:pPr>
      <w:rPr>
        <w:rFonts w:hint="default"/>
        <w:lang w:val="en-US" w:eastAsia="en-US" w:bidi="ar-SA"/>
      </w:rPr>
    </w:lvl>
    <w:lvl w:ilvl="7" w:tplc="521A3ADA">
      <w:numFmt w:val="bullet"/>
      <w:lvlText w:val="•"/>
      <w:lvlJc w:val="left"/>
      <w:pPr>
        <w:ind w:left="10908" w:hanging="360"/>
      </w:pPr>
      <w:rPr>
        <w:rFonts w:hint="default"/>
        <w:lang w:val="en-US" w:eastAsia="en-US" w:bidi="ar-SA"/>
      </w:rPr>
    </w:lvl>
    <w:lvl w:ilvl="8" w:tplc="18A0222A">
      <w:numFmt w:val="bullet"/>
      <w:lvlText w:val="•"/>
      <w:lvlJc w:val="left"/>
      <w:pPr>
        <w:ind w:left="12312" w:hanging="360"/>
      </w:pPr>
      <w:rPr>
        <w:rFonts w:hint="default"/>
        <w:lang w:val="en-US" w:eastAsia="en-US" w:bidi="ar-SA"/>
      </w:rPr>
    </w:lvl>
  </w:abstractNum>
  <w:abstractNum w:abstractNumId="100" w15:restartNumberingAfterBreak="0">
    <w:nsid w:val="3C751DA5"/>
    <w:multiLevelType w:val="hybridMultilevel"/>
    <w:tmpl w:val="17A2ED9C"/>
    <w:lvl w:ilvl="0" w:tplc="3DAAFC4A">
      <w:start w:val="1"/>
      <w:numFmt w:val="decimal"/>
      <w:lvlText w:val="(%1)"/>
      <w:lvlJc w:val="left"/>
      <w:pPr>
        <w:ind w:left="1440" w:hanging="437"/>
        <w:jc w:val="left"/>
      </w:pPr>
      <w:rPr>
        <w:rFonts w:ascii="Calibri" w:eastAsia="Calibri" w:hAnsi="Calibri" w:cs="Calibri" w:hint="default"/>
        <w:b/>
        <w:bCs/>
        <w:i w:val="0"/>
        <w:iCs w:val="0"/>
        <w:spacing w:val="0"/>
        <w:w w:val="100"/>
        <w:sz w:val="36"/>
        <w:szCs w:val="36"/>
        <w:lang w:val="en-US" w:eastAsia="en-US" w:bidi="ar-SA"/>
      </w:rPr>
    </w:lvl>
    <w:lvl w:ilvl="1" w:tplc="457E64F4">
      <w:numFmt w:val="bullet"/>
      <w:lvlText w:val="•"/>
      <w:lvlJc w:val="left"/>
      <w:pPr>
        <w:ind w:left="2808" w:hanging="437"/>
      </w:pPr>
      <w:rPr>
        <w:rFonts w:hint="default"/>
        <w:lang w:val="en-US" w:eastAsia="en-US" w:bidi="ar-SA"/>
      </w:rPr>
    </w:lvl>
    <w:lvl w:ilvl="2" w:tplc="44049910">
      <w:numFmt w:val="bullet"/>
      <w:lvlText w:val="•"/>
      <w:lvlJc w:val="left"/>
      <w:pPr>
        <w:ind w:left="4176" w:hanging="437"/>
      </w:pPr>
      <w:rPr>
        <w:rFonts w:hint="default"/>
        <w:lang w:val="en-US" w:eastAsia="en-US" w:bidi="ar-SA"/>
      </w:rPr>
    </w:lvl>
    <w:lvl w:ilvl="3" w:tplc="6FE0566C">
      <w:numFmt w:val="bullet"/>
      <w:lvlText w:val="•"/>
      <w:lvlJc w:val="left"/>
      <w:pPr>
        <w:ind w:left="5544" w:hanging="437"/>
      </w:pPr>
      <w:rPr>
        <w:rFonts w:hint="default"/>
        <w:lang w:val="en-US" w:eastAsia="en-US" w:bidi="ar-SA"/>
      </w:rPr>
    </w:lvl>
    <w:lvl w:ilvl="4" w:tplc="BDA62F52">
      <w:numFmt w:val="bullet"/>
      <w:lvlText w:val="•"/>
      <w:lvlJc w:val="left"/>
      <w:pPr>
        <w:ind w:left="6912" w:hanging="437"/>
      </w:pPr>
      <w:rPr>
        <w:rFonts w:hint="default"/>
        <w:lang w:val="en-US" w:eastAsia="en-US" w:bidi="ar-SA"/>
      </w:rPr>
    </w:lvl>
    <w:lvl w:ilvl="5" w:tplc="BE765E06">
      <w:numFmt w:val="bullet"/>
      <w:lvlText w:val="•"/>
      <w:lvlJc w:val="left"/>
      <w:pPr>
        <w:ind w:left="8280" w:hanging="437"/>
      </w:pPr>
      <w:rPr>
        <w:rFonts w:hint="default"/>
        <w:lang w:val="en-US" w:eastAsia="en-US" w:bidi="ar-SA"/>
      </w:rPr>
    </w:lvl>
    <w:lvl w:ilvl="6" w:tplc="6A768B7A">
      <w:numFmt w:val="bullet"/>
      <w:lvlText w:val="•"/>
      <w:lvlJc w:val="left"/>
      <w:pPr>
        <w:ind w:left="9648" w:hanging="437"/>
      </w:pPr>
      <w:rPr>
        <w:rFonts w:hint="default"/>
        <w:lang w:val="en-US" w:eastAsia="en-US" w:bidi="ar-SA"/>
      </w:rPr>
    </w:lvl>
    <w:lvl w:ilvl="7" w:tplc="538C72C2">
      <w:numFmt w:val="bullet"/>
      <w:lvlText w:val="•"/>
      <w:lvlJc w:val="left"/>
      <w:pPr>
        <w:ind w:left="11016" w:hanging="437"/>
      </w:pPr>
      <w:rPr>
        <w:rFonts w:hint="default"/>
        <w:lang w:val="en-US" w:eastAsia="en-US" w:bidi="ar-SA"/>
      </w:rPr>
    </w:lvl>
    <w:lvl w:ilvl="8" w:tplc="D9E6FAA8">
      <w:numFmt w:val="bullet"/>
      <w:lvlText w:val="•"/>
      <w:lvlJc w:val="left"/>
      <w:pPr>
        <w:ind w:left="12384" w:hanging="437"/>
      </w:pPr>
      <w:rPr>
        <w:rFonts w:hint="default"/>
        <w:lang w:val="en-US" w:eastAsia="en-US" w:bidi="ar-SA"/>
      </w:rPr>
    </w:lvl>
  </w:abstractNum>
  <w:abstractNum w:abstractNumId="101" w15:restartNumberingAfterBreak="0">
    <w:nsid w:val="3D675DB4"/>
    <w:multiLevelType w:val="hybridMultilevel"/>
    <w:tmpl w:val="04FA6C76"/>
    <w:lvl w:ilvl="0" w:tplc="56963BEC">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1C543320">
      <w:numFmt w:val="bullet"/>
      <w:lvlText w:val="•"/>
      <w:lvlJc w:val="left"/>
      <w:pPr>
        <w:ind w:left="2808" w:hanging="360"/>
      </w:pPr>
      <w:rPr>
        <w:rFonts w:hint="default"/>
        <w:lang w:val="en-US" w:eastAsia="en-US" w:bidi="ar-SA"/>
      </w:rPr>
    </w:lvl>
    <w:lvl w:ilvl="2" w:tplc="DEF2720C">
      <w:numFmt w:val="bullet"/>
      <w:lvlText w:val="•"/>
      <w:lvlJc w:val="left"/>
      <w:pPr>
        <w:ind w:left="4176" w:hanging="360"/>
      </w:pPr>
      <w:rPr>
        <w:rFonts w:hint="default"/>
        <w:lang w:val="en-US" w:eastAsia="en-US" w:bidi="ar-SA"/>
      </w:rPr>
    </w:lvl>
    <w:lvl w:ilvl="3" w:tplc="C7386B62">
      <w:numFmt w:val="bullet"/>
      <w:lvlText w:val="•"/>
      <w:lvlJc w:val="left"/>
      <w:pPr>
        <w:ind w:left="5544" w:hanging="360"/>
      </w:pPr>
      <w:rPr>
        <w:rFonts w:hint="default"/>
        <w:lang w:val="en-US" w:eastAsia="en-US" w:bidi="ar-SA"/>
      </w:rPr>
    </w:lvl>
    <w:lvl w:ilvl="4" w:tplc="FB56BEE0">
      <w:numFmt w:val="bullet"/>
      <w:lvlText w:val="•"/>
      <w:lvlJc w:val="left"/>
      <w:pPr>
        <w:ind w:left="6912" w:hanging="360"/>
      </w:pPr>
      <w:rPr>
        <w:rFonts w:hint="default"/>
        <w:lang w:val="en-US" w:eastAsia="en-US" w:bidi="ar-SA"/>
      </w:rPr>
    </w:lvl>
    <w:lvl w:ilvl="5" w:tplc="0BB46ADE">
      <w:numFmt w:val="bullet"/>
      <w:lvlText w:val="•"/>
      <w:lvlJc w:val="left"/>
      <w:pPr>
        <w:ind w:left="8280" w:hanging="360"/>
      </w:pPr>
      <w:rPr>
        <w:rFonts w:hint="default"/>
        <w:lang w:val="en-US" w:eastAsia="en-US" w:bidi="ar-SA"/>
      </w:rPr>
    </w:lvl>
    <w:lvl w:ilvl="6" w:tplc="58F418A4">
      <w:numFmt w:val="bullet"/>
      <w:lvlText w:val="•"/>
      <w:lvlJc w:val="left"/>
      <w:pPr>
        <w:ind w:left="9648" w:hanging="360"/>
      </w:pPr>
      <w:rPr>
        <w:rFonts w:hint="default"/>
        <w:lang w:val="en-US" w:eastAsia="en-US" w:bidi="ar-SA"/>
      </w:rPr>
    </w:lvl>
    <w:lvl w:ilvl="7" w:tplc="B3100A64">
      <w:numFmt w:val="bullet"/>
      <w:lvlText w:val="•"/>
      <w:lvlJc w:val="left"/>
      <w:pPr>
        <w:ind w:left="11016" w:hanging="360"/>
      </w:pPr>
      <w:rPr>
        <w:rFonts w:hint="default"/>
        <w:lang w:val="en-US" w:eastAsia="en-US" w:bidi="ar-SA"/>
      </w:rPr>
    </w:lvl>
    <w:lvl w:ilvl="8" w:tplc="E90AA4DA">
      <w:numFmt w:val="bullet"/>
      <w:lvlText w:val="•"/>
      <w:lvlJc w:val="left"/>
      <w:pPr>
        <w:ind w:left="12384" w:hanging="360"/>
      </w:pPr>
      <w:rPr>
        <w:rFonts w:hint="default"/>
        <w:lang w:val="en-US" w:eastAsia="en-US" w:bidi="ar-SA"/>
      </w:rPr>
    </w:lvl>
  </w:abstractNum>
  <w:abstractNum w:abstractNumId="102" w15:restartNumberingAfterBreak="0">
    <w:nsid w:val="3DA933FC"/>
    <w:multiLevelType w:val="hybridMultilevel"/>
    <w:tmpl w:val="24B211D2"/>
    <w:lvl w:ilvl="0" w:tplc="2840730A">
      <w:numFmt w:val="bullet"/>
      <w:lvlText w:val=""/>
      <w:lvlJc w:val="left"/>
      <w:pPr>
        <w:ind w:left="1440" w:hanging="360"/>
      </w:pPr>
      <w:rPr>
        <w:rFonts w:ascii="Wingdings" w:eastAsia="Wingdings" w:hAnsi="Wingdings" w:cs="Wingdings" w:hint="default"/>
        <w:spacing w:val="0"/>
        <w:w w:val="95"/>
        <w:lang w:val="en-US" w:eastAsia="en-US" w:bidi="ar-SA"/>
      </w:rPr>
    </w:lvl>
    <w:lvl w:ilvl="1" w:tplc="E486AE4C">
      <w:numFmt w:val="bullet"/>
      <w:lvlText w:val="•"/>
      <w:lvlJc w:val="left"/>
      <w:pPr>
        <w:ind w:left="2808" w:hanging="360"/>
      </w:pPr>
      <w:rPr>
        <w:rFonts w:hint="default"/>
        <w:lang w:val="en-US" w:eastAsia="en-US" w:bidi="ar-SA"/>
      </w:rPr>
    </w:lvl>
    <w:lvl w:ilvl="2" w:tplc="1F3C96C6">
      <w:numFmt w:val="bullet"/>
      <w:lvlText w:val="•"/>
      <w:lvlJc w:val="left"/>
      <w:pPr>
        <w:ind w:left="4176" w:hanging="360"/>
      </w:pPr>
      <w:rPr>
        <w:rFonts w:hint="default"/>
        <w:lang w:val="en-US" w:eastAsia="en-US" w:bidi="ar-SA"/>
      </w:rPr>
    </w:lvl>
    <w:lvl w:ilvl="3" w:tplc="ABEE704C">
      <w:numFmt w:val="bullet"/>
      <w:lvlText w:val="•"/>
      <w:lvlJc w:val="left"/>
      <w:pPr>
        <w:ind w:left="5544" w:hanging="360"/>
      </w:pPr>
      <w:rPr>
        <w:rFonts w:hint="default"/>
        <w:lang w:val="en-US" w:eastAsia="en-US" w:bidi="ar-SA"/>
      </w:rPr>
    </w:lvl>
    <w:lvl w:ilvl="4" w:tplc="85BA8EF8">
      <w:numFmt w:val="bullet"/>
      <w:lvlText w:val="•"/>
      <w:lvlJc w:val="left"/>
      <w:pPr>
        <w:ind w:left="6912" w:hanging="360"/>
      </w:pPr>
      <w:rPr>
        <w:rFonts w:hint="default"/>
        <w:lang w:val="en-US" w:eastAsia="en-US" w:bidi="ar-SA"/>
      </w:rPr>
    </w:lvl>
    <w:lvl w:ilvl="5" w:tplc="4B5EE28C">
      <w:numFmt w:val="bullet"/>
      <w:lvlText w:val="•"/>
      <w:lvlJc w:val="left"/>
      <w:pPr>
        <w:ind w:left="8280" w:hanging="360"/>
      </w:pPr>
      <w:rPr>
        <w:rFonts w:hint="default"/>
        <w:lang w:val="en-US" w:eastAsia="en-US" w:bidi="ar-SA"/>
      </w:rPr>
    </w:lvl>
    <w:lvl w:ilvl="6" w:tplc="9F32DC9E">
      <w:numFmt w:val="bullet"/>
      <w:lvlText w:val="•"/>
      <w:lvlJc w:val="left"/>
      <w:pPr>
        <w:ind w:left="9648" w:hanging="360"/>
      </w:pPr>
      <w:rPr>
        <w:rFonts w:hint="default"/>
        <w:lang w:val="en-US" w:eastAsia="en-US" w:bidi="ar-SA"/>
      </w:rPr>
    </w:lvl>
    <w:lvl w:ilvl="7" w:tplc="4E349DFA">
      <w:numFmt w:val="bullet"/>
      <w:lvlText w:val="•"/>
      <w:lvlJc w:val="left"/>
      <w:pPr>
        <w:ind w:left="11016" w:hanging="360"/>
      </w:pPr>
      <w:rPr>
        <w:rFonts w:hint="default"/>
        <w:lang w:val="en-US" w:eastAsia="en-US" w:bidi="ar-SA"/>
      </w:rPr>
    </w:lvl>
    <w:lvl w:ilvl="8" w:tplc="FEC207DC">
      <w:numFmt w:val="bullet"/>
      <w:lvlText w:val="•"/>
      <w:lvlJc w:val="left"/>
      <w:pPr>
        <w:ind w:left="12384" w:hanging="360"/>
      </w:pPr>
      <w:rPr>
        <w:rFonts w:hint="default"/>
        <w:lang w:val="en-US" w:eastAsia="en-US" w:bidi="ar-SA"/>
      </w:rPr>
    </w:lvl>
  </w:abstractNum>
  <w:abstractNum w:abstractNumId="103" w15:restartNumberingAfterBreak="0">
    <w:nsid w:val="3DED7FC1"/>
    <w:multiLevelType w:val="hybridMultilevel"/>
    <w:tmpl w:val="A8B0D192"/>
    <w:lvl w:ilvl="0" w:tplc="66787824">
      <w:start w:val="2"/>
      <w:numFmt w:val="lowerRoman"/>
      <w:lvlText w:val="(%1)"/>
      <w:lvlJc w:val="left"/>
      <w:pPr>
        <w:ind w:left="1441" w:hanging="482"/>
        <w:jc w:val="left"/>
      </w:pPr>
      <w:rPr>
        <w:rFonts w:ascii="Calibri" w:eastAsia="Calibri" w:hAnsi="Calibri" w:cs="Calibri" w:hint="default"/>
        <w:b/>
        <w:bCs/>
        <w:i w:val="0"/>
        <w:iCs w:val="0"/>
        <w:spacing w:val="-3"/>
        <w:w w:val="98"/>
        <w:sz w:val="36"/>
        <w:szCs w:val="36"/>
        <w:lang w:val="en-US" w:eastAsia="en-US" w:bidi="ar-SA"/>
      </w:rPr>
    </w:lvl>
    <w:lvl w:ilvl="1" w:tplc="60842CD4">
      <w:start w:val="1"/>
      <w:numFmt w:val="lowerLetter"/>
      <w:lvlText w:val="(%2)"/>
      <w:lvlJc w:val="left"/>
      <w:pPr>
        <w:ind w:left="1929" w:hanging="489"/>
        <w:jc w:val="left"/>
      </w:pPr>
      <w:rPr>
        <w:rFonts w:ascii="Calibri" w:eastAsia="Calibri" w:hAnsi="Calibri" w:cs="Calibri" w:hint="default"/>
        <w:b/>
        <w:bCs/>
        <w:i w:val="0"/>
        <w:iCs w:val="0"/>
        <w:spacing w:val="0"/>
        <w:w w:val="100"/>
        <w:sz w:val="36"/>
        <w:szCs w:val="36"/>
        <w:lang w:val="en-US" w:eastAsia="en-US" w:bidi="ar-SA"/>
      </w:rPr>
    </w:lvl>
    <w:lvl w:ilvl="2" w:tplc="0B726CA2">
      <w:numFmt w:val="bullet"/>
      <w:lvlText w:val="•"/>
      <w:lvlJc w:val="left"/>
      <w:pPr>
        <w:ind w:left="2489" w:hanging="489"/>
      </w:pPr>
      <w:rPr>
        <w:rFonts w:hint="default"/>
        <w:lang w:val="en-US" w:eastAsia="en-US" w:bidi="ar-SA"/>
      </w:rPr>
    </w:lvl>
    <w:lvl w:ilvl="3" w:tplc="00565970">
      <w:numFmt w:val="bullet"/>
      <w:lvlText w:val="•"/>
      <w:lvlJc w:val="left"/>
      <w:pPr>
        <w:ind w:left="3058" w:hanging="489"/>
      </w:pPr>
      <w:rPr>
        <w:rFonts w:hint="default"/>
        <w:lang w:val="en-US" w:eastAsia="en-US" w:bidi="ar-SA"/>
      </w:rPr>
    </w:lvl>
    <w:lvl w:ilvl="4" w:tplc="83DE8230">
      <w:numFmt w:val="bullet"/>
      <w:lvlText w:val="•"/>
      <w:lvlJc w:val="left"/>
      <w:pPr>
        <w:ind w:left="3628" w:hanging="489"/>
      </w:pPr>
      <w:rPr>
        <w:rFonts w:hint="default"/>
        <w:lang w:val="en-US" w:eastAsia="en-US" w:bidi="ar-SA"/>
      </w:rPr>
    </w:lvl>
    <w:lvl w:ilvl="5" w:tplc="ED72BB40">
      <w:numFmt w:val="bullet"/>
      <w:lvlText w:val="•"/>
      <w:lvlJc w:val="left"/>
      <w:pPr>
        <w:ind w:left="4197" w:hanging="489"/>
      </w:pPr>
      <w:rPr>
        <w:rFonts w:hint="default"/>
        <w:lang w:val="en-US" w:eastAsia="en-US" w:bidi="ar-SA"/>
      </w:rPr>
    </w:lvl>
    <w:lvl w:ilvl="6" w:tplc="1D7C9B58">
      <w:numFmt w:val="bullet"/>
      <w:lvlText w:val="•"/>
      <w:lvlJc w:val="left"/>
      <w:pPr>
        <w:ind w:left="4767" w:hanging="489"/>
      </w:pPr>
      <w:rPr>
        <w:rFonts w:hint="default"/>
        <w:lang w:val="en-US" w:eastAsia="en-US" w:bidi="ar-SA"/>
      </w:rPr>
    </w:lvl>
    <w:lvl w:ilvl="7" w:tplc="EBA6C340">
      <w:numFmt w:val="bullet"/>
      <w:lvlText w:val="•"/>
      <w:lvlJc w:val="left"/>
      <w:pPr>
        <w:ind w:left="5336" w:hanging="489"/>
      </w:pPr>
      <w:rPr>
        <w:rFonts w:hint="default"/>
        <w:lang w:val="en-US" w:eastAsia="en-US" w:bidi="ar-SA"/>
      </w:rPr>
    </w:lvl>
    <w:lvl w:ilvl="8" w:tplc="E25CA1BC">
      <w:numFmt w:val="bullet"/>
      <w:lvlText w:val="•"/>
      <w:lvlJc w:val="left"/>
      <w:pPr>
        <w:ind w:left="5906" w:hanging="489"/>
      </w:pPr>
      <w:rPr>
        <w:rFonts w:hint="default"/>
        <w:lang w:val="en-US" w:eastAsia="en-US" w:bidi="ar-SA"/>
      </w:rPr>
    </w:lvl>
  </w:abstractNum>
  <w:abstractNum w:abstractNumId="104" w15:restartNumberingAfterBreak="0">
    <w:nsid w:val="3F7766B2"/>
    <w:multiLevelType w:val="hybridMultilevel"/>
    <w:tmpl w:val="F5C065E4"/>
    <w:lvl w:ilvl="0" w:tplc="40741FEA">
      <w:start w:val="1"/>
      <w:numFmt w:val="decimal"/>
      <w:lvlText w:val="(%1)"/>
      <w:lvlJc w:val="left"/>
      <w:pPr>
        <w:ind w:left="1209" w:hanging="489"/>
        <w:jc w:val="left"/>
      </w:pPr>
      <w:rPr>
        <w:rFonts w:ascii="Calibri" w:eastAsia="Calibri" w:hAnsi="Calibri" w:cs="Calibri" w:hint="default"/>
        <w:b/>
        <w:bCs/>
        <w:i w:val="0"/>
        <w:iCs w:val="0"/>
        <w:color w:val="E26C09"/>
        <w:spacing w:val="-3"/>
        <w:w w:val="100"/>
        <w:sz w:val="36"/>
        <w:szCs w:val="36"/>
        <w:lang w:val="en-US" w:eastAsia="en-US" w:bidi="ar-SA"/>
      </w:rPr>
    </w:lvl>
    <w:lvl w:ilvl="1" w:tplc="9954B71A">
      <w:numFmt w:val="bullet"/>
      <w:lvlText w:val=""/>
      <w:lvlJc w:val="left"/>
      <w:pPr>
        <w:ind w:left="1441" w:hanging="361"/>
      </w:pPr>
      <w:rPr>
        <w:rFonts w:ascii="Symbol" w:eastAsia="Symbol" w:hAnsi="Symbol" w:cs="Symbol" w:hint="default"/>
        <w:b w:val="0"/>
        <w:bCs w:val="0"/>
        <w:i w:val="0"/>
        <w:iCs w:val="0"/>
        <w:spacing w:val="0"/>
        <w:w w:val="100"/>
        <w:sz w:val="36"/>
        <w:szCs w:val="36"/>
        <w:lang w:val="en-US" w:eastAsia="en-US" w:bidi="ar-SA"/>
      </w:rPr>
    </w:lvl>
    <w:lvl w:ilvl="2" w:tplc="1908B49C">
      <w:numFmt w:val="bullet"/>
      <w:lvlText w:val="•"/>
      <w:lvlJc w:val="left"/>
      <w:pPr>
        <w:ind w:left="2960" w:hanging="361"/>
      </w:pPr>
      <w:rPr>
        <w:rFonts w:hint="default"/>
        <w:lang w:val="en-US" w:eastAsia="en-US" w:bidi="ar-SA"/>
      </w:rPr>
    </w:lvl>
    <w:lvl w:ilvl="3" w:tplc="38F8F9F8">
      <w:numFmt w:val="bullet"/>
      <w:lvlText w:val="•"/>
      <w:lvlJc w:val="left"/>
      <w:pPr>
        <w:ind w:left="4480" w:hanging="361"/>
      </w:pPr>
      <w:rPr>
        <w:rFonts w:hint="default"/>
        <w:lang w:val="en-US" w:eastAsia="en-US" w:bidi="ar-SA"/>
      </w:rPr>
    </w:lvl>
    <w:lvl w:ilvl="4" w:tplc="33E66A92">
      <w:numFmt w:val="bullet"/>
      <w:lvlText w:val="•"/>
      <w:lvlJc w:val="left"/>
      <w:pPr>
        <w:ind w:left="6000" w:hanging="361"/>
      </w:pPr>
      <w:rPr>
        <w:rFonts w:hint="default"/>
        <w:lang w:val="en-US" w:eastAsia="en-US" w:bidi="ar-SA"/>
      </w:rPr>
    </w:lvl>
    <w:lvl w:ilvl="5" w:tplc="0366A00A">
      <w:numFmt w:val="bullet"/>
      <w:lvlText w:val="•"/>
      <w:lvlJc w:val="left"/>
      <w:pPr>
        <w:ind w:left="7520" w:hanging="361"/>
      </w:pPr>
      <w:rPr>
        <w:rFonts w:hint="default"/>
        <w:lang w:val="en-US" w:eastAsia="en-US" w:bidi="ar-SA"/>
      </w:rPr>
    </w:lvl>
    <w:lvl w:ilvl="6" w:tplc="0F84A522">
      <w:numFmt w:val="bullet"/>
      <w:lvlText w:val="•"/>
      <w:lvlJc w:val="left"/>
      <w:pPr>
        <w:ind w:left="9040" w:hanging="361"/>
      </w:pPr>
      <w:rPr>
        <w:rFonts w:hint="default"/>
        <w:lang w:val="en-US" w:eastAsia="en-US" w:bidi="ar-SA"/>
      </w:rPr>
    </w:lvl>
    <w:lvl w:ilvl="7" w:tplc="AE4ABD44">
      <w:numFmt w:val="bullet"/>
      <w:lvlText w:val="•"/>
      <w:lvlJc w:val="left"/>
      <w:pPr>
        <w:ind w:left="10560" w:hanging="361"/>
      </w:pPr>
      <w:rPr>
        <w:rFonts w:hint="default"/>
        <w:lang w:val="en-US" w:eastAsia="en-US" w:bidi="ar-SA"/>
      </w:rPr>
    </w:lvl>
    <w:lvl w:ilvl="8" w:tplc="517C8B66">
      <w:numFmt w:val="bullet"/>
      <w:lvlText w:val="•"/>
      <w:lvlJc w:val="left"/>
      <w:pPr>
        <w:ind w:left="12080" w:hanging="361"/>
      </w:pPr>
      <w:rPr>
        <w:rFonts w:hint="default"/>
        <w:lang w:val="en-US" w:eastAsia="en-US" w:bidi="ar-SA"/>
      </w:rPr>
    </w:lvl>
  </w:abstractNum>
  <w:abstractNum w:abstractNumId="105" w15:restartNumberingAfterBreak="0">
    <w:nsid w:val="3F7A6B84"/>
    <w:multiLevelType w:val="hybridMultilevel"/>
    <w:tmpl w:val="D11809A2"/>
    <w:lvl w:ilvl="0" w:tplc="D2967370">
      <w:start w:val="1"/>
      <w:numFmt w:val="lowerRoman"/>
      <w:lvlText w:val="(%1)"/>
      <w:lvlJc w:val="left"/>
      <w:pPr>
        <w:ind w:left="1440" w:hanging="720"/>
        <w:jc w:val="left"/>
      </w:pPr>
      <w:rPr>
        <w:rFonts w:ascii="Calibri" w:eastAsia="Calibri" w:hAnsi="Calibri" w:cs="Calibri" w:hint="default"/>
        <w:b/>
        <w:bCs/>
        <w:i w:val="0"/>
        <w:iCs w:val="0"/>
        <w:spacing w:val="-3"/>
        <w:w w:val="100"/>
        <w:sz w:val="40"/>
        <w:szCs w:val="40"/>
        <w:lang w:val="en-US" w:eastAsia="en-US" w:bidi="ar-SA"/>
      </w:rPr>
    </w:lvl>
    <w:lvl w:ilvl="1" w:tplc="1C1E2BD2">
      <w:start w:val="1"/>
      <w:numFmt w:val="decimal"/>
      <w:lvlText w:val="(%2)"/>
      <w:lvlJc w:val="left"/>
      <w:pPr>
        <w:ind w:left="720" w:hanging="543"/>
        <w:jc w:val="left"/>
      </w:pPr>
      <w:rPr>
        <w:rFonts w:ascii="Calibri" w:eastAsia="Calibri" w:hAnsi="Calibri" w:cs="Calibri" w:hint="default"/>
        <w:b/>
        <w:bCs/>
        <w:i/>
        <w:iCs/>
        <w:color w:val="974705"/>
        <w:spacing w:val="0"/>
        <w:w w:val="100"/>
        <w:sz w:val="40"/>
        <w:szCs w:val="40"/>
        <w:lang w:val="en-US" w:eastAsia="en-US" w:bidi="ar-SA"/>
      </w:rPr>
    </w:lvl>
    <w:lvl w:ilvl="2" w:tplc="64E64C98">
      <w:start w:val="1"/>
      <w:numFmt w:val="lowerRoman"/>
      <w:lvlText w:val="(%3)"/>
      <w:lvlJc w:val="left"/>
      <w:pPr>
        <w:ind w:left="1440" w:hanging="721"/>
        <w:jc w:val="left"/>
      </w:pPr>
      <w:rPr>
        <w:rFonts w:ascii="Calibri" w:eastAsia="Calibri" w:hAnsi="Calibri" w:cs="Calibri" w:hint="default"/>
        <w:b/>
        <w:bCs/>
        <w:i w:val="0"/>
        <w:iCs w:val="0"/>
        <w:spacing w:val="0"/>
        <w:w w:val="100"/>
        <w:sz w:val="36"/>
        <w:szCs w:val="36"/>
        <w:lang w:val="en-US" w:eastAsia="en-US" w:bidi="ar-SA"/>
      </w:rPr>
    </w:lvl>
    <w:lvl w:ilvl="3" w:tplc="D5522ED6">
      <w:start w:val="1"/>
      <w:numFmt w:val="decimal"/>
      <w:lvlText w:val="(%4)"/>
      <w:lvlJc w:val="left"/>
      <w:pPr>
        <w:ind w:left="720" w:hanging="490"/>
        <w:jc w:val="right"/>
      </w:pPr>
      <w:rPr>
        <w:rFonts w:ascii="Calibri" w:eastAsia="Calibri" w:hAnsi="Calibri" w:cs="Calibri" w:hint="default"/>
        <w:b/>
        <w:bCs/>
        <w:i/>
        <w:iCs/>
        <w:color w:val="974705"/>
        <w:spacing w:val="0"/>
        <w:w w:val="100"/>
        <w:sz w:val="36"/>
        <w:szCs w:val="36"/>
        <w:lang w:val="en-US" w:eastAsia="en-US" w:bidi="ar-SA"/>
      </w:rPr>
    </w:lvl>
    <w:lvl w:ilvl="4" w:tplc="17F47002">
      <w:numFmt w:val="bullet"/>
      <w:lvlText w:val="•"/>
      <w:lvlJc w:val="left"/>
      <w:pPr>
        <w:ind w:left="6000" w:hanging="490"/>
      </w:pPr>
      <w:rPr>
        <w:rFonts w:hint="default"/>
        <w:lang w:val="en-US" w:eastAsia="en-US" w:bidi="ar-SA"/>
      </w:rPr>
    </w:lvl>
    <w:lvl w:ilvl="5" w:tplc="556A3808">
      <w:numFmt w:val="bullet"/>
      <w:lvlText w:val="•"/>
      <w:lvlJc w:val="left"/>
      <w:pPr>
        <w:ind w:left="7520" w:hanging="490"/>
      </w:pPr>
      <w:rPr>
        <w:rFonts w:hint="default"/>
        <w:lang w:val="en-US" w:eastAsia="en-US" w:bidi="ar-SA"/>
      </w:rPr>
    </w:lvl>
    <w:lvl w:ilvl="6" w:tplc="026647AC">
      <w:numFmt w:val="bullet"/>
      <w:lvlText w:val="•"/>
      <w:lvlJc w:val="left"/>
      <w:pPr>
        <w:ind w:left="9040" w:hanging="490"/>
      </w:pPr>
      <w:rPr>
        <w:rFonts w:hint="default"/>
        <w:lang w:val="en-US" w:eastAsia="en-US" w:bidi="ar-SA"/>
      </w:rPr>
    </w:lvl>
    <w:lvl w:ilvl="7" w:tplc="1A7A0B30">
      <w:numFmt w:val="bullet"/>
      <w:lvlText w:val="•"/>
      <w:lvlJc w:val="left"/>
      <w:pPr>
        <w:ind w:left="10560" w:hanging="490"/>
      </w:pPr>
      <w:rPr>
        <w:rFonts w:hint="default"/>
        <w:lang w:val="en-US" w:eastAsia="en-US" w:bidi="ar-SA"/>
      </w:rPr>
    </w:lvl>
    <w:lvl w:ilvl="8" w:tplc="82F215EE">
      <w:numFmt w:val="bullet"/>
      <w:lvlText w:val="•"/>
      <w:lvlJc w:val="left"/>
      <w:pPr>
        <w:ind w:left="12080" w:hanging="490"/>
      </w:pPr>
      <w:rPr>
        <w:rFonts w:hint="default"/>
        <w:lang w:val="en-US" w:eastAsia="en-US" w:bidi="ar-SA"/>
      </w:rPr>
    </w:lvl>
  </w:abstractNum>
  <w:abstractNum w:abstractNumId="106" w15:restartNumberingAfterBreak="0">
    <w:nsid w:val="3F8524B8"/>
    <w:multiLevelType w:val="hybridMultilevel"/>
    <w:tmpl w:val="9F1C97CE"/>
    <w:lvl w:ilvl="0" w:tplc="4588D194">
      <w:start w:val="1"/>
      <w:numFmt w:val="lowerRoman"/>
      <w:lvlText w:val="(%1)"/>
      <w:lvlJc w:val="left"/>
      <w:pPr>
        <w:ind w:left="720" w:hanging="396"/>
        <w:jc w:val="left"/>
      </w:pPr>
      <w:rPr>
        <w:rFonts w:ascii="Calibri" w:eastAsia="Calibri" w:hAnsi="Calibri" w:cs="Calibri" w:hint="default"/>
        <w:b/>
        <w:bCs/>
        <w:i w:val="0"/>
        <w:iCs w:val="0"/>
        <w:spacing w:val="0"/>
        <w:w w:val="100"/>
        <w:sz w:val="36"/>
        <w:szCs w:val="36"/>
        <w:lang w:val="en-US" w:eastAsia="en-US" w:bidi="ar-SA"/>
      </w:rPr>
    </w:lvl>
    <w:lvl w:ilvl="1" w:tplc="ABB6F26E">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EAE0371E">
      <w:numFmt w:val="bullet"/>
      <w:lvlText w:val="•"/>
      <w:lvlJc w:val="left"/>
      <w:pPr>
        <w:ind w:left="2960" w:hanging="360"/>
      </w:pPr>
      <w:rPr>
        <w:rFonts w:hint="default"/>
        <w:lang w:val="en-US" w:eastAsia="en-US" w:bidi="ar-SA"/>
      </w:rPr>
    </w:lvl>
    <w:lvl w:ilvl="3" w:tplc="C778C6DE">
      <w:numFmt w:val="bullet"/>
      <w:lvlText w:val="•"/>
      <w:lvlJc w:val="left"/>
      <w:pPr>
        <w:ind w:left="4480" w:hanging="360"/>
      </w:pPr>
      <w:rPr>
        <w:rFonts w:hint="default"/>
        <w:lang w:val="en-US" w:eastAsia="en-US" w:bidi="ar-SA"/>
      </w:rPr>
    </w:lvl>
    <w:lvl w:ilvl="4" w:tplc="B9A2F0C2">
      <w:numFmt w:val="bullet"/>
      <w:lvlText w:val="•"/>
      <w:lvlJc w:val="left"/>
      <w:pPr>
        <w:ind w:left="6000" w:hanging="360"/>
      </w:pPr>
      <w:rPr>
        <w:rFonts w:hint="default"/>
        <w:lang w:val="en-US" w:eastAsia="en-US" w:bidi="ar-SA"/>
      </w:rPr>
    </w:lvl>
    <w:lvl w:ilvl="5" w:tplc="FC8E8F5E">
      <w:numFmt w:val="bullet"/>
      <w:lvlText w:val="•"/>
      <w:lvlJc w:val="left"/>
      <w:pPr>
        <w:ind w:left="7520" w:hanging="360"/>
      </w:pPr>
      <w:rPr>
        <w:rFonts w:hint="default"/>
        <w:lang w:val="en-US" w:eastAsia="en-US" w:bidi="ar-SA"/>
      </w:rPr>
    </w:lvl>
    <w:lvl w:ilvl="6" w:tplc="81C4A12C">
      <w:numFmt w:val="bullet"/>
      <w:lvlText w:val="•"/>
      <w:lvlJc w:val="left"/>
      <w:pPr>
        <w:ind w:left="9040" w:hanging="360"/>
      </w:pPr>
      <w:rPr>
        <w:rFonts w:hint="default"/>
        <w:lang w:val="en-US" w:eastAsia="en-US" w:bidi="ar-SA"/>
      </w:rPr>
    </w:lvl>
    <w:lvl w:ilvl="7" w:tplc="92C4E2C4">
      <w:numFmt w:val="bullet"/>
      <w:lvlText w:val="•"/>
      <w:lvlJc w:val="left"/>
      <w:pPr>
        <w:ind w:left="10560" w:hanging="360"/>
      </w:pPr>
      <w:rPr>
        <w:rFonts w:hint="default"/>
        <w:lang w:val="en-US" w:eastAsia="en-US" w:bidi="ar-SA"/>
      </w:rPr>
    </w:lvl>
    <w:lvl w:ilvl="8" w:tplc="15F81136">
      <w:numFmt w:val="bullet"/>
      <w:lvlText w:val="•"/>
      <w:lvlJc w:val="left"/>
      <w:pPr>
        <w:ind w:left="12080" w:hanging="360"/>
      </w:pPr>
      <w:rPr>
        <w:rFonts w:hint="default"/>
        <w:lang w:val="en-US" w:eastAsia="en-US" w:bidi="ar-SA"/>
      </w:rPr>
    </w:lvl>
  </w:abstractNum>
  <w:abstractNum w:abstractNumId="107" w15:restartNumberingAfterBreak="0">
    <w:nsid w:val="41080C7D"/>
    <w:multiLevelType w:val="hybridMultilevel"/>
    <w:tmpl w:val="768C7094"/>
    <w:lvl w:ilvl="0" w:tplc="6FA6B51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F2F2D282">
      <w:numFmt w:val="bullet"/>
      <w:lvlText w:val="•"/>
      <w:lvlJc w:val="left"/>
      <w:pPr>
        <w:ind w:left="2808" w:hanging="360"/>
      </w:pPr>
      <w:rPr>
        <w:rFonts w:hint="default"/>
        <w:lang w:val="en-US" w:eastAsia="en-US" w:bidi="ar-SA"/>
      </w:rPr>
    </w:lvl>
    <w:lvl w:ilvl="2" w:tplc="3A8444FC">
      <w:numFmt w:val="bullet"/>
      <w:lvlText w:val="•"/>
      <w:lvlJc w:val="left"/>
      <w:pPr>
        <w:ind w:left="4176" w:hanging="360"/>
      </w:pPr>
      <w:rPr>
        <w:rFonts w:hint="default"/>
        <w:lang w:val="en-US" w:eastAsia="en-US" w:bidi="ar-SA"/>
      </w:rPr>
    </w:lvl>
    <w:lvl w:ilvl="3" w:tplc="C65ADF3A">
      <w:numFmt w:val="bullet"/>
      <w:lvlText w:val="•"/>
      <w:lvlJc w:val="left"/>
      <w:pPr>
        <w:ind w:left="5544" w:hanging="360"/>
      </w:pPr>
      <w:rPr>
        <w:rFonts w:hint="default"/>
        <w:lang w:val="en-US" w:eastAsia="en-US" w:bidi="ar-SA"/>
      </w:rPr>
    </w:lvl>
    <w:lvl w:ilvl="4" w:tplc="3F6C665E">
      <w:numFmt w:val="bullet"/>
      <w:lvlText w:val="•"/>
      <w:lvlJc w:val="left"/>
      <w:pPr>
        <w:ind w:left="6912" w:hanging="360"/>
      </w:pPr>
      <w:rPr>
        <w:rFonts w:hint="default"/>
        <w:lang w:val="en-US" w:eastAsia="en-US" w:bidi="ar-SA"/>
      </w:rPr>
    </w:lvl>
    <w:lvl w:ilvl="5" w:tplc="B0AE6E70">
      <w:numFmt w:val="bullet"/>
      <w:lvlText w:val="•"/>
      <w:lvlJc w:val="left"/>
      <w:pPr>
        <w:ind w:left="8280" w:hanging="360"/>
      </w:pPr>
      <w:rPr>
        <w:rFonts w:hint="default"/>
        <w:lang w:val="en-US" w:eastAsia="en-US" w:bidi="ar-SA"/>
      </w:rPr>
    </w:lvl>
    <w:lvl w:ilvl="6" w:tplc="49AEEFAE">
      <w:numFmt w:val="bullet"/>
      <w:lvlText w:val="•"/>
      <w:lvlJc w:val="left"/>
      <w:pPr>
        <w:ind w:left="9648" w:hanging="360"/>
      </w:pPr>
      <w:rPr>
        <w:rFonts w:hint="default"/>
        <w:lang w:val="en-US" w:eastAsia="en-US" w:bidi="ar-SA"/>
      </w:rPr>
    </w:lvl>
    <w:lvl w:ilvl="7" w:tplc="81BC8102">
      <w:numFmt w:val="bullet"/>
      <w:lvlText w:val="•"/>
      <w:lvlJc w:val="left"/>
      <w:pPr>
        <w:ind w:left="11016" w:hanging="360"/>
      </w:pPr>
      <w:rPr>
        <w:rFonts w:hint="default"/>
        <w:lang w:val="en-US" w:eastAsia="en-US" w:bidi="ar-SA"/>
      </w:rPr>
    </w:lvl>
    <w:lvl w:ilvl="8" w:tplc="B756CCC6">
      <w:numFmt w:val="bullet"/>
      <w:lvlText w:val="•"/>
      <w:lvlJc w:val="left"/>
      <w:pPr>
        <w:ind w:left="12384" w:hanging="360"/>
      </w:pPr>
      <w:rPr>
        <w:rFonts w:hint="default"/>
        <w:lang w:val="en-US" w:eastAsia="en-US" w:bidi="ar-SA"/>
      </w:rPr>
    </w:lvl>
  </w:abstractNum>
  <w:abstractNum w:abstractNumId="108" w15:restartNumberingAfterBreak="0">
    <w:nsid w:val="415C2332"/>
    <w:multiLevelType w:val="hybridMultilevel"/>
    <w:tmpl w:val="F0406AA4"/>
    <w:lvl w:ilvl="0" w:tplc="91805BEA">
      <w:start w:val="1"/>
      <w:numFmt w:val="decimal"/>
      <w:lvlText w:val="(%1)"/>
      <w:lvlJc w:val="left"/>
      <w:pPr>
        <w:ind w:left="720" w:hanging="543"/>
        <w:jc w:val="left"/>
      </w:pPr>
      <w:rPr>
        <w:rFonts w:ascii="Calibri" w:eastAsia="Calibri" w:hAnsi="Calibri" w:cs="Calibri" w:hint="default"/>
        <w:b/>
        <w:bCs/>
        <w:i w:val="0"/>
        <w:iCs w:val="0"/>
        <w:color w:val="974705"/>
        <w:spacing w:val="0"/>
        <w:w w:val="95"/>
        <w:sz w:val="40"/>
        <w:szCs w:val="40"/>
        <w:lang w:val="en-US" w:eastAsia="en-US" w:bidi="ar-SA"/>
      </w:rPr>
    </w:lvl>
    <w:lvl w:ilvl="1" w:tplc="8D6AB75A">
      <w:start w:val="1"/>
      <w:numFmt w:val="lowerRoman"/>
      <w:lvlText w:val="(%2)"/>
      <w:lvlJc w:val="left"/>
      <w:pPr>
        <w:ind w:left="1835" w:hanging="396"/>
        <w:jc w:val="left"/>
      </w:pPr>
      <w:rPr>
        <w:rFonts w:ascii="Calibri" w:eastAsia="Calibri" w:hAnsi="Calibri" w:cs="Calibri" w:hint="default"/>
        <w:b/>
        <w:bCs/>
        <w:i w:val="0"/>
        <w:iCs w:val="0"/>
        <w:spacing w:val="0"/>
        <w:w w:val="100"/>
        <w:sz w:val="36"/>
        <w:szCs w:val="36"/>
        <w:lang w:val="en-US" w:eastAsia="en-US" w:bidi="ar-SA"/>
      </w:rPr>
    </w:lvl>
    <w:lvl w:ilvl="2" w:tplc="67941F7E">
      <w:numFmt w:val="bullet"/>
      <w:lvlText w:val="•"/>
      <w:lvlJc w:val="left"/>
      <w:pPr>
        <w:ind w:left="3315" w:hanging="396"/>
      </w:pPr>
      <w:rPr>
        <w:rFonts w:hint="default"/>
        <w:lang w:val="en-US" w:eastAsia="en-US" w:bidi="ar-SA"/>
      </w:rPr>
    </w:lvl>
    <w:lvl w:ilvl="3" w:tplc="9B243876">
      <w:numFmt w:val="bullet"/>
      <w:lvlText w:val="•"/>
      <w:lvlJc w:val="left"/>
      <w:pPr>
        <w:ind w:left="4791" w:hanging="396"/>
      </w:pPr>
      <w:rPr>
        <w:rFonts w:hint="default"/>
        <w:lang w:val="en-US" w:eastAsia="en-US" w:bidi="ar-SA"/>
      </w:rPr>
    </w:lvl>
    <w:lvl w:ilvl="4" w:tplc="8E9ED3DE">
      <w:numFmt w:val="bullet"/>
      <w:lvlText w:val="•"/>
      <w:lvlJc w:val="left"/>
      <w:pPr>
        <w:ind w:left="6266" w:hanging="396"/>
      </w:pPr>
      <w:rPr>
        <w:rFonts w:hint="default"/>
        <w:lang w:val="en-US" w:eastAsia="en-US" w:bidi="ar-SA"/>
      </w:rPr>
    </w:lvl>
    <w:lvl w:ilvl="5" w:tplc="7E085B0C">
      <w:numFmt w:val="bullet"/>
      <w:lvlText w:val="•"/>
      <w:lvlJc w:val="left"/>
      <w:pPr>
        <w:ind w:left="7742" w:hanging="396"/>
      </w:pPr>
      <w:rPr>
        <w:rFonts w:hint="default"/>
        <w:lang w:val="en-US" w:eastAsia="en-US" w:bidi="ar-SA"/>
      </w:rPr>
    </w:lvl>
    <w:lvl w:ilvl="6" w:tplc="57B07BA2">
      <w:numFmt w:val="bullet"/>
      <w:lvlText w:val="•"/>
      <w:lvlJc w:val="left"/>
      <w:pPr>
        <w:ind w:left="9217" w:hanging="396"/>
      </w:pPr>
      <w:rPr>
        <w:rFonts w:hint="default"/>
        <w:lang w:val="en-US" w:eastAsia="en-US" w:bidi="ar-SA"/>
      </w:rPr>
    </w:lvl>
    <w:lvl w:ilvl="7" w:tplc="9C2CE642">
      <w:numFmt w:val="bullet"/>
      <w:lvlText w:val="•"/>
      <w:lvlJc w:val="left"/>
      <w:pPr>
        <w:ind w:left="10693" w:hanging="396"/>
      </w:pPr>
      <w:rPr>
        <w:rFonts w:hint="default"/>
        <w:lang w:val="en-US" w:eastAsia="en-US" w:bidi="ar-SA"/>
      </w:rPr>
    </w:lvl>
    <w:lvl w:ilvl="8" w:tplc="06A655FE">
      <w:numFmt w:val="bullet"/>
      <w:lvlText w:val="•"/>
      <w:lvlJc w:val="left"/>
      <w:pPr>
        <w:ind w:left="12168" w:hanging="396"/>
      </w:pPr>
      <w:rPr>
        <w:rFonts w:hint="default"/>
        <w:lang w:val="en-US" w:eastAsia="en-US" w:bidi="ar-SA"/>
      </w:rPr>
    </w:lvl>
  </w:abstractNum>
  <w:abstractNum w:abstractNumId="109" w15:restartNumberingAfterBreak="0">
    <w:nsid w:val="43345CF9"/>
    <w:multiLevelType w:val="hybridMultilevel"/>
    <w:tmpl w:val="E6F62352"/>
    <w:lvl w:ilvl="0" w:tplc="80DC1BCE">
      <w:start w:val="1"/>
      <w:numFmt w:val="decimal"/>
      <w:lvlText w:val="(%1)"/>
      <w:lvlJc w:val="left"/>
      <w:pPr>
        <w:ind w:left="1209" w:hanging="490"/>
        <w:jc w:val="left"/>
      </w:pPr>
      <w:rPr>
        <w:rFonts w:ascii="Calibri" w:eastAsia="Calibri" w:hAnsi="Calibri" w:cs="Calibri" w:hint="default"/>
        <w:b/>
        <w:bCs/>
        <w:i w:val="0"/>
        <w:iCs w:val="0"/>
        <w:color w:val="E26C09"/>
        <w:spacing w:val="0"/>
        <w:w w:val="100"/>
        <w:sz w:val="36"/>
        <w:szCs w:val="36"/>
        <w:lang w:val="en-US" w:eastAsia="en-US" w:bidi="ar-SA"/>
      </w:rPr>
    </w:lvl>
    <w:lvl w:ilvl="1" w:tplc="F0F2F76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4D8C54E6">
      <w:numFmt w:val="bullet"/>
      <w:lvlText w:val="•"/>
      <w:lvlJc w:val="left"/>
      <w:pPr>
        <w:ind w:left="2960" w:hanging="360"/>
      </w:pPr>
      <w:rPr>
        <w:rFonts w:hint="default"/>
        <w:lang w:val="en-US" w:eastAsia="en-US" w:bidi="ar-SA"/>
      </w:rPr>
    </w:lvl>
    <w:lvl w:ilvl="3" w:tplc="9654864A">
      <w:numFmt w:val="bullet"/>
      <w:lvlText w:val="•"/>
      <w:lvlJc w:val="left"/>
      <w:pPr>
        <w:ind w:left="4480" w:hanging="360"/>
      </w:pPr>
      <w:rPr>
        <w:rFonts w:hint="default"/>
        <w:lang w:val="en-US" w:eastAsia="en-US" w:bidi="ar-SA"/>
      </w:rPr>
    </w:lvl>
    <w:lvl w:ilvl="4" w:tplc="5890F0DC">
      <w:numFmt w:val="bullet"/>
      <w:lvlText w:val="•"/>
      <w:lvlJc w:val="left"/>
      <w:pPr>
        <w:ind w:left="6000" w:hanging="360"/>
      </w:pPr>
      <w:rPr>
        <w:rFonts w:hint="default"/>
        <w:lang w:val="en-US" w:eastAsia="en-US" w:bidi="ar-SA"/>
      </w:rPr>
    </w:lvl>
    <w:lvl w:ilvl="5" w:tplc="CEE0ECA4">
      <w:numFmt w:val="bullet"/>
      <w:lvlText w:val="•"/>
      <w:lvlJc w:val="left"/>
      <w:pPr>
        <w:ind w:left="7520" w:hanging="360"/>
      </w:pPr>
      <w:rPr>
        <w:rFonts w:hint="default"/>
        <w:lang w:val="en-US" w:eastAsia="en-US" w:bidi="ar-SA"/>
      </w:rPr>
    </w:lvl>
    <w:lvl w:ilvl="6" w:tplc="F55087DC">
      <w:numFmt w:val="bullet"/>
      <w:lvlText w:val="•"/>
      <w:lvlJc w:val="left"/>
      <w:pPr>
        <w:ind w:left="9040" w:hanging="360"/>
      </w:pPr>
      <w:rPr>
        <w:rFonts w:hint="default"/>
        <w:lang w:val="en-US" w:eastAsia="en-US" w:bidi="ar-SA"/>
      </w:rPr>
    </w:lvl>
    <w:lvl w:ilvl="7" w:tplc="8E10873E">
      <w:numFmt w:val="bullet"/>
      <w:lvlText w:val="•"/>
      <w:lvlJc w:val="left"/>
      <w:pPr>
        <w:ind w:left="10560" w:hanging="360"/>
      </w:pPr>
      <w:rPr>
        <w:rFonts w:hint="default"/>
        <w:lang w:val="en-US" w:eastAsia="en-US" w:bidi="ar-SA"/>
      </w:rPr>
    </w:lvl>
    <w:lvl w:ilvl="8" w:tplc="C3F4F5F2">
      <w:numFmt w:val="bullet"/>
      <w:lvlText w:val="•"/>
      <w:lvlJc w:val="left"/>
      <w:pPr>
        <w:ind w:left="12080" w:hanging="360"/>
      </w:pPr>
      <w:rPr>
        <w:rFonts w:hint="default"/>
        <w:lang w:val="en-US" w:eastAsia="en-US" w:bidi="ar-SA"/>
      </w:rPr>
    </w:lvl>
  </w:abstractNum>
  <w:abstractNum w:abstractNumId="110" w15:restartNumberingAfterBreak="0">
    <w:nsid w:val="43C76AB9"/>
    <w:multiLevelType w:val="hybridMultilevel"/>
    <w:tmpl w:val="FDDA20EC"/>
    <w:lvl w:ilvl="0" w:tplc="4354447E">
      <w:start w:val="1"/>
      <w:numFmt w:val="decimal"/>
      <w:lvlText w:val="(%1)"/>
      <w:lvlJc w:val="left"/>
      <w:pPr>
        <w:ind w:left="1209" w:hanging="490"/>
        <w:jc w:val="left"/>
      </w:pPr>
      <w:rPr>
        <w:rFonts w:ascii="Calibri" w:eastAsia="Calibri" w:hAnsi="Calibri" w:cs="Calibri" w:hint="default"/>
        <w:b/>
        <w:bCs/>
        <w:i w:val="0"/>
        <w:iCs w:val="0"/>
        <w:color w:val="E26C09"/>
        <w:spacing w:val="0"/>
        <w:w w:val="100"/>
        <w:sz w:val="36"/>
        <w:szCs w:val="36"/>
        <w:lang w:val="en-US" w:eastAsia="en-US" w:bidi="ar-SA"/>
      </w:rPr>
    </w:lvl>
    <w:lvl w:ilvl="1" w:tplc="03762242">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9DDEF292">
      <w:numFmt w:val="bullet"/>
      <w:lvlText w:val="•"/>
      <w:lvlJc w:val="left"/>
      <w:pPr>
        <w:ind w:left="1500" w:hanging="360"/>
      </w:pPr>
      <w:rPr>
        <w:rFonts w:hint="default"/>
        <w:lang w:val="en-US" w:eastAsia="en-US" w:bidi="ar-SA"/>
      </w:rPr>
    </w:lvl>
    <w:lvl w:ilvl="3" w:tplc="8FE2733A">
      <w:numFmt w:val="bullet"/>
      <w:lvlText w:val="•"/>
      <w:lvlJc w:val="left"/>
      <w:pPr>
        <w:ind w:left="3202" w:hanging="360"/>
      </w:pPr>
      <w:rPr>
        <w:rFonts w:hint="default"/>
        <w:lang w:val="en-US" w:eastAsia="en-US" w:bidi="ar-SA"/>
      </w:rPr>
    </w:lvl>
    <w:lvl w:ilvl="4" w:tplc="195EA38A">
      <w:numFmt w:val="bullet"/>
      <w:lvlText w:val="•"/>
      <w:lvlJc w:val="left"/>
      <w:pPr>
        <w:ind w:left="4905" w:hanging="360"/>
      </w:pPr>
      <w:rPr>
        <w:rFonts w:hint="default"/>
        <w:lang w:val="en-US" w:eastAsia="en-US" w:bidi="ar-SA"/>
      </w:rPr>
    </w:lvl>
    <w:lvl w:ilvl="5" w:tplc="83F00C30">
      <w:numFmt w:val="bullet"/>
      <w:lvlText w:val="•"/>
      <w:lvlJc w:val="left"/>
      <w:pPr>
        <w:ind w:left="6607" w:hanging="360"/>
      </w:pPr>
      <w:rPr>
        <w:rFonts w:hint="default"/>
        <w:lang w:val="en-US" w:eastAsia="en-US" w:bidi="ar-SA"/>
      </w:rPr>
    </w:lvl>
    <w:lvl w:ilvl="6" w:tplc="F01E6D2C">
      <w:numFmt w:val="bullet"/>
      <w:lvlText w:val="•"/>
      <w:lvlJc w:val="left"/>
      <w:pPr>
        <w:ind w:left="8310" w:hanging="360"/>
      </w:pPr>
      <w:rPr>
        <w:rFonts w:hint="default"/>
        <w:lang w:val="en-US" w:eastAsia="en-US" w:bidi="ar-SA"/>
      </w:rPr>
    </w:lvl>
    <w:lvl w:ilvl="7" w:tplc="BEF2BC7C">
      <w:numFmt w:val="bullet"/>
      <w:lvlText w:val="•"/>
      <w:lvlJc w:val="left"/>
      <w:pPr>
        <w:ind w:left="10012" w:hanging="360"/>
      </w:pPr>
      <w:rPr>
        <w:rFonts w:hint="default"/>
        <w:lang w:val="en-US" w:eastAsia="en-US" w:bidi="ar-SA"/>
      </w:rPr>
    </w:lvl>
    <w:lvl w:ilvl="8" w:tplc="8716EE34">
      <w:numFmt w:val="bullet"/>
      <w:lvlText w:val="•"/>
      <w:lvlJc w:val="left"/>
      <w:pPr>
        <w:ind w:left="11715" w:hanging="360"/>
      </w:pPr>
      <w:rPr>
        <w:rFonts w:hint="default"/>
        <w:lang w:val="en-US" w:eastAsia="en-US" w:bidi="ar-SA"/>
      </w:rPr>
    </w:lvl>
  </w:abstractNum>
  <w:abstractNum w:abstractNumId="111" w15:restartNumberingAfterBreak="0">
    <w:nsid w:val="44C328DA"/>
    <w:multiLevelType w:val="hybridMultilevel"/>
    <w:tmpl w:val="D9900C02"/>
    <w:lvl w:ilvl="0" w:tplc="F6F4A044">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D07EEA86">
      <w:numFmt w:val="bullet"/>
      <w:lvlText w:val="•"/>
      <w:lvlJc w:val="left"/>
      <w:pPr>
        <w:ind w:left="2808" w:hanging="360"/>
      </w:pPr>
      <w:rPr>
        <w:rFonts w:hint="default"/>
        <w:lang w:val="en-US" w:eastAsia="en-US" w:bidi="ar-SA"/>
      </w:rPr>
    </w:lvl>
    <w:lvl w:ilvl="2" w:tplc="9B76A72E">
      <w:numFmt w:val="bullet"/>
      <w:lvlText w:val="•"/>
      <w:lvlJc w:val="left"/>
      <w:pPr>
        <w:ind w:left="4176" w:hanging="360"/>
      </w:pPr>
      <w:rPr>
        <w:rFonts w:hint="default"/>
        <w:lang w:val="en-US" w:eastAsia="en-US" w:bidi="ar-SA"/>
      </w:rPr>
    </w:lvl>
    <w:lvl w:ilvl="3" w:tplc="0114CDF2">
      <w:numFmt w:val="bullet"/>
      <w:lvlText w:val="•"/>
      <w:lvlJc w:val="left"/>
      <w:pPr>
        <w:ind w:left="5544" w:hanging="360"/>
      </w:pPr>
      <w:rPr>
        <w:rFonts w:hint="default"/>
        <w:lang w:val="en-US" w:eastAsia="en-US" w:bidi="ar-SA"/>
      </w:rPr>
    </w:lvl>
    <w:lvl w:ilvl="4" w:tplc="52B087F4">
      <w:numFmt w:val="bullet"/>
      <w:lvlText w:val="•"/>
      <w:lvlJc w:val="left"/>
      <w:pPr>
        <w:ind w:left="6912" w:hanging="360"/>
      </w:pPr>
      <w:rPr>
        <w:rFonts w:hint="default"/>
        <w:lang w:val="en-US" w:eastAsia="en-US" w:bidi="ar-SA"/>
      </w:rPr>
    </w:lvl>
    <w:lvl w:ilvl="5" w:tplc="39024F34">
      <w:numFmt w:val="bullet"/>
      <w:lvlText w:val="•"/>
      <w:lvlJc w:val="left"/>
      <w:pPr>
        <w:ind w:left="8280" w:hanging="360"/>
      </w:pPr>
      <w:rPr>
        <w:rFonts w:hint="default"/>
        <w:lang w:val="en-US" w:eastAsia="en-US" w:bidi="ar-SA"/>
      </w:rPr>
    </w:lvl>
    <w:lvl w:ilvl="6" w:tplc="0AC0B954">
      <w:numFmt w:val="bullet"/>
      <w:lvlText w:val="•"/>
      <w:lvlJc w:val="left"/>
      <w:pPr>
        <w:ind w:left="9648" w:hanging="360"/>
      </w:pPr>
      <w:rPr>
        <w:rFonts w:hint="default"/>
        <w:lang w:val="en-US" w:eastAsia="en-US" w:bidi="ar-SA"/>
      </w:rPr>
    </w:lvl>
    <w:lvl w:ilvl="7" w:tplc="40461A1A">
      <w:numFmt w:val="bullet"/>
      <w:lvlText w:val="•"/>
      <w:lvlJc w:val="left"/>
      <w:pPr>
        <w:ind w:left="11016" w:hanging="360"/>
      </w:pPr>
      <w:rPr>
        <w:rFonts w:hint="default"/>
        <w:lang w:val="en-US" w:eastAsia="en-US" w:bidi="ar-SA"/>
      </w:rPr>
    </w:lvl>
    <w:lvl w:ilvl="8" w:tplc="DB3C0FB8">
      <w:numFmt w:val="bullet"/>
      <w:lvlText w:val="•"/>
      <w:lvlJc w:val="left"/>
      <w:pPr>
        <w:ind w:left="12384" w:hanging="360"/>
      </w:pPr>
      <w:rPr>
        <w:rFonts w:hint="default"/>
        <w:lang w:val="en-US" w:eastAsia="en-US" w:bidi="ar-SA"/>
      </w:rPr>
    </w:lvl>
  </w:abstractNum>
  <w:abstractNum w:abstractNumId="112" w15:restartNumberingAfterBreak="0">
    <w:nsid w:val="46E634FF"/>
    <w:multiLevelType w:val="hybridMultilevel"/>
    <w:tmpl w:val="A4F61BF0"/>
    <w:lvl w:ilvl="0" w:tplc="26F855AA">
      <w:start w:val="1"/>
      <w:numFmt w:val="decimal"/>
      <w:lvlText w:val="(%1)"/>
      <w:lvlJc w:val="left"/>
      <w:pPr>
        <w:ind w:left="720" w:hanging="490"/>
        <w:jc w:val="left"/>
      </w:pPr>
      <w:rPr>
        <w:rFonts w:ascii="Calibri" w:eastAsia="Calibri" w:hAnsi="Calibri" w:cs="Calibri" w:hint="default"/>
        <w:b/>
        <w:bCs/>
        <w:i w:val="0"/>
        <w:iCs w:val="0"/>
        <w:color w:val="974705"/>
        <w:spacing w:val="0"/>
        <w:w w:val="100"/>
        <w:sz w:val="36"/>
        <w:szCs w:val="36"/>
        <w:lang w:val="en-US" w:eastAsia="en-US" w:bidi="ar-SA"/>
      </w:rPr>
    </w:lvl>
    <w:lvl w:ilvl="1" w:tplc="EFCAC17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DB3C4958">
      <w:numFmt w:val="bullet"/>
      <w:lvlText w:val="•"/>
      <w:lvlJc w:val="left"/>
      <w:pPr>
        <w:ind w:left="2960" w:hanging="360"/>
      </w:pPr>
      <w:rPr>
        <w:rFonts w:hint="default"/>
        <w:lang w:val="en-US" w:eastAsia="en-US" w:bidi="ar-SA"/>
      </w:rPr>
    </w:lvl>
    <w:lvl w:ilvl="3" w:tplc="1D9AF56E">
      <w:numFmt w:val="bullet"/>
      <w:lvlText w:val="•"/>
      <w:lvlJc w:val="left"/>
      <w:pPr>
        <w:ind w:left="4480" w:hanging="360"/>
      </w:pPr>
      <w:rPr>
        <w:rFonts w:hint="default"/>
        <w:lang w:val="en-US" w:eastAsia="en-US" w:bidi="ar-SA"/>
      </w:rPr>
    </w:lvl>
    <w:lvl w:ilvl="4" w:tplc="2DEE7C30">
      <w:numFmt w:val="bullet"/>
      <w:lvlText w:val="•"/>
      <w:lvlJc w:val="left"/>
      <w:pPr>
        <w:ind w:left="6000" w:hanging="360"/>
      </w:pPr>
      <w:rPr>
        <w:rFonts w:hint="default"/>
        <w:lang w:val="en-US" w:eastAsia="en-US" w:bidi="ar-SA"/>
      </w:rPr>
    </w:lvl>
    <w:lvl w:ilvl="5" w:tplc="A454AB94">
      <w:numFmt w:val="bullet"/>
      <w:lvlText w:val="•"/>
      <w:lvlJc w:val="left"/>
      <w:pPr>
        <w:ind w:left="7520" w:hanging="360"/>
      </w:pPr>
      <w:rPr>
        <w:rFonts w:hint="default"/>
        <w:lang w:val="en-US" w:eastAsia="en-US" w:bidi="ar-SA"/>
      </w:rPr>
    </w:lvl>
    <w:lvl w:ilvl="6" w:tplc="F2ECFDB6">
      <w:numFmt w:val="bullet"/>
      <w:lvlText w:val="•"/>
      <w:lvlJc w:val="left"/>
      <w:pPr>
        <w:ind w:left="9040" w:hanging="360"/>
      </w:pPr>
      <w:rPr>
        <w:rFonts w:hint="default"/>
        <w:lang w:val="en-US" w:eastAsia="en-US" w:bidi="ar-SA"/>
      </w:rPr>
    </w:lvl>
    <w:lvl w:ilvl="7" w:tplc="F7C4C176">
      <w:numFmt w:val="bullet"/>
      <w:lvlText w:val="•"/>
      <w:lvlJc w:val="left"/>
      <w:pPr>
        <w:ind w:left="10560" w:hanging="360"/>
      </w:pPr>
      <w:rPr>
        <w:rFonts w:hint="default"/>
        <w:lang w:val="en-US" w:eastAsia="en-US" w:bidi="ar-SA"/>
      </w:rPr>
    </w:lvl>
    <w:lvl w:ilvl="8" w:tplc="7C8446AC">
      <w:numFmt w:val="bullet"/>
      <w:lvlText w:val="•"/>
      <w:lvlJc w:val="left"/>
      <w:pPr>
        <w:ind w:left="12080" w:hanging="360"/>
      </w:pPr>
      <w:rPr>
        <w:rFonts w:hint="default"/>
        <w:lang w:val="en-US" w:eastAsia="en-US" w:bidi="ar-SA"/>
      </w:rPr>
    </w:lvl>
  </w:abstractNum>
  <w:abstractNum w:abstractNumId="113" w15:restartNumberingAfterBreak="0">
    <w:nsid w:val="47C4734C"/>
    <w:multiLevelType w:val="hybridMultilevel"/>
    <w:tmpl w:val="18B09AD2"/>
    <w:lvl w:ilvl="0" w:tplc="ED2664F4">
      <w:start w:val="1"/>
      <w:numFmt w:val="decimal"/>
      <w:lvlText w:val="(%1)"/>
      <w:lvlJc w:val="left"/>
      <w:pPr>
        <w:ind w:left="720" w:hanging="490"/>
        <w:jc w:val="right"/>
      </w:pPr>
      <w:rPr>
        <w:rFonts w:ascii="Calibri" w:eastAsia="Calibri" w:hAnsi="Calibri" w:cs="Calibri" w:hint="default"/>
        <w:b/>
        <w:bCs/>
        <w:i w:val="0"/>
        <w:iCs w:val="0"/>
        <w:color w:val="FF0000"/>
        <w:spacing w:val="0"/>
        <w:w w:val="100"/>
        <w:sz w:val="36"/>
        <w:szCs w:val="36"/>
        <w:lang w:val="en-US" w:eastAsia="en-US" w:bidi="ar-SA"/>
      </w:rPr>
    </w:lvl>
    <w:lvl w:ilvl="1" w:tplc="477CD07E">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09B478A4">
      <w:numFmt w:val="bullet"/>
      <w:lvlText w:val="•"/>
      <w:lvlJc w:val="left"/>
      <w:pPr>
        <w:ind w:left="2960" w:hanging="360"/>
      </w:pPr>
      <w:rPr>
        <w:rFonts w:hint="default"/>
        <w:lang w:val="en-US" w:eastAsia="en-US" w:bidi="ar-SA"/>
      </w:rPr>
    </w:lvl>
    <w:lvl w:ilvl="3" w:tplc="B6881B32">
      <w:numFmt w:val="bullet"/>
      <w:lvlText w:val="•"/>
      <w:lvlJc w:val="left"/>
      <w:pPr>
        <w:ind w:left="4480" w:hanging="360"/>
      </w:pPr>
      <w:rPr>
        <w:rFonts w:hint="default"/>
        <w:lang w:val="en-US" w:eastAsia="en-US" w:bidi="ar-SA"/>
      </w:rPr>
    </w:lvl>
    <w:lvl w:ilvl="4" w:tplc="ACB4F840">
      <w:numFmt w:val="bullet"/>
      <w:lvlText w:val="•"/>
      <w:lvlJc w:val="left"/>
      <w:pPr>
        <w:ind w:left="6000" w:hanging="360"/>
      </w:pPr>
      <w:rPr>
        <w:rFonts w:hint="default"/>
        <w:lang w:val="en-US" w:eastAsia="en-US" w:bidi="ar-SA"/>
      </w:rPr>
    </w:lvl>
    <w:lvl w:ilvl="5" w:tplc="41F02A44">
      <w:numFmt w:val="bullet"/>
      <w:lvlText w:val="•"/>
      <w:lvlJc w:val="left"/>
      <w:pPr>
        <w:ind w:left="7520" w:hanging="360"/>
      </w:pPr>
      <w:rPr>
        <w:rFonts w:hint="default"/>
        <w:lang w:val="en-US" w:eastAsia="en-US" w:bidi="ar-SA"/>
      </w:rPr>
    </w:lvl>
    <w:lvl w:ilvl="6" w:tplc="CA105EBE">
      <w:numFmt w:val="bullet"/>
      <w:lvlText w:val="•"/>
      <w:lvlJc w:val="left"/>
      <w:pPr>
        <w:ind w:left="9040" w:hanging="360"/>
      </w:pPr>
      <w:rPr>
        <w:rFonts w:hint="default"/>
        <w:lang w:val="en-US" w:eastAsia="en-US" w:bidi="ar-SA"/>
      </w:rPr>
    </w:lvl>
    <w:lvl w:ilvl="7" w:tplc="0E7AAE40">
      <w:numFmt w:val="bullet"/>
      <w:lvlText w:val="•"/>
      <w:lvlJc w:val="left"/>
      <w:pPr>
        <w:ind w:left="10560" w:hanging="360"/>
      </w:pPr>
      <w:rPr>
        <w:rFonts w:hint="default"/>
        <w:lang w:val="en-US" w:eastAsia="en-US" w:bidi="ar-SA"/>
      </w:rPr>
    </w:lvl>
    <w:lvl w:ilvl="8" w:tplc="59AA671A">
      <w:numFmt w:val="bullet"/>
      <w:lvlText w:val="•"/>
      <w:lvlJc w:val="left"/>
      <w:pPr>
        <w:ind w:left="12080" w:hanging="360"/>
      </w:pPr>
      <w:rPr>
        <w:rFonts w:hint="default"/>
        <w:lang w:val="en-US" w:eastAsia="en-US" w:bidi="ar-SA"/>
      </w:rPr>
    </w:lvl>
  </w:abstractNum>
  <w:abstractNum w:abstractNumId="114" w15:restartNumberingAfterBreak="0">
    <w:nsid w:val="49057960"/>
    <w:multiLevelType w:val="hybridMultilevel"/>
    <w:tmpl w:val="43AEDA0C"/>
    <w:lvl w:ilvl="0" w:tplc="B9A0B2D8">
      <w:start w:val="1"/>
      <w:numFmt w:val="decimal"/>
      <w:lvlText w:val="(%1)"/>
      <w:lvlJc w:val="left"/>
      <w:pPr>
        <w:ind w:left="720" w:hanging="490"/>
        <w:jc w:val="left"/>
      </w:pPr>
      <w:rPr>
        <w:rFonts w:ascii="Calibri" w:eastAsia="Calibri" w:hAnsi="Calibri" w:cs="Calibri" w:hint="default"/>
        <w:b/>
        <w:bCs/>
        <w:i w:val="0"/>
        <w:iCs w:val="0"/>
        <w:color w:val="974705"/>
        <w:spacing w:val="0"/>
        <w:w w:val="100"/>
        <w:sz w:val="36"/>
        <w:szCs w:val="36"/>
        <w:lang w:val="en-US" w:eastAsia="en-US" w:bidi="ar-SA"/>
      </w:rPr>
    </w:lvl>
    <w:lvl w:ilvl="1" w:tplc="AA227E20">
      <w:start w:val="1"/>
      <w:numFmt w:val="lowerRoman"/>
      <w:lvlText w:val="(%2)"/>
      <w:lvlJc w:val="left"/>
      <w:pPr>
        <w:ind w:left="1440" w:hanging="721"/>
        <w:jc w:val="left"/>
      </w:pPr>
      <w:rPr>
        <w:rFonts w:ascii="Calibri" w:eastAsia="Calibri" w:hAnsi="Calibri" w:cs="Calibri" w:hint="default"/>
        <w:b/>
        <w:bCs/>
        <w:i w:val="0"/>
        <w:iCs w:val="0"/>
        <w:spacing w:val="0"/>
        <w:w w:val="100"/>
        <w:sz w:val="36"/>
        <w:szCs w:val="36"/>
        <w:lang w:val="en-US" w:eastAsia="en-US" w:bidi="ar-SA"/>
      </w:rPr>
    </w:lvl>
    <w:lvl w:ilvl="2" w:tplc="28F0E770">
      <w:numFmt w:val="bullet"/>
      <w:lvlText w:val="•"/>
      <w:lvlJc w:val="left"/>
      <w:pPr>
        <w:ind w:left="2960" w:hanging="721"/>
      </w:pPr>
      <w:rPr>
        <w:rFonts w:hint="default"/>
        <w:lang w:val="en-US" w:eastAsia="en-US" w:bidi="ar-SA"/>
      </w:rPr>
    </w:lvl>
    <w:lvl w:ilvl="3" w:tplc="4D842D2E">
      <w:numFmt w:val="bullet"/>
      <w:lvlText w:val="•"/>
      <w:lvlJc w:val="left"/>
      <w:pPr>
        <w:ind w:left="4480" w:hanging="721"/>
      </w:pPr>
      <w:rPr>
        <w:rFonts w:hint="default"/>
        <w:lang w:val="en-US" w:eastAsia="en-US" w:bidi="ar-SA"/>
      </w:rPr>
    </w:lvl>
    <w:lvl w:ilvl="4" w:tplc="827065EA">
      <w:numFmt w:val="bullet"/>
      <w:lvlText w:val="•"/>
      <w:lvlJc w:val="left"/>
      <w:pPr>
        <w:ind w:left="6000" w:hanging="721"/>
      </w:pPr>
      <w:rPr>
        <w:rFonts w:hint="default"/>
        <w:lang w:val="en-US" w:eastAsia="en-US" w:bidi="ar-SA"/>
      </w:rPr>
    </w:lvl>
    <w:lvl w:ilvl="5" w:tplc="510E09E6">
      <w:numFmt w:val="bullet"/>
      <w:lvlText w:val="•"/>
      <w:lvlJc w:val="left"/>
      <w:pPr>
        <w:ind w:left="7520" w:hanging="721"/>
      </w:pPr>
      <w:rPr>
        <w:rFonts w:hint="default"/>
        <w:lang w:val="en-US" w:eastAsia="en-US" w:bidi="ar-SA"/>
      </w:rPr>
    </w:lvl>
    <w:lvl w:ilvl="6" w:tplc="2EBAE19E">
      <w:numFmt w:val="bullet"/>
      <w:lvlText w:val="•"/>
      <w:lvlJc w:val="left"/>
      <w:pPr>
        <w:ind w:left="9040" w:hanging="721"/>
      </w:pPr>
      <w:rPr>
        <w:rFonts w:hint="default"/>
        <w:lang w:val="en-US" w:eastAsia="en-US" w:bidi="ar-SA"/>
      </w:rPr>
    </w:lvl>
    <w:lvl w:ilvl="7" w:tplc="F2486CD8">
      <w:numFmt w:val="bullet"/>
      <w:lvlText w:val="•"/>
      <w:lvlJc w:val="left"/>
      <w:pPr>
        <w:ind w:left="10560" w:hanging="721"/>
      </w:pPr>
      <w:rPr>
        <w:rFonts w:hint="default"/>
        <w:lang w:val="en-US" w:eastAsia="en-US" w:bidi="ar-SA"/>
      </w:rPr>
    </w:lvl>
    <w:lvl w:ilvl="8" w:tplc="105842DE">
      <w:numFmt w:val="bullet"/>
      <w:lvlText w:val="•"/>
      <w:lvlJc w:val="left"/>
      <w:pPr>
        <w:ind w:left="12080" w:hanging="721"/>
      </w:pPr>
      <w:rPr>
        <w:rFonts w:hint="default"/>
        <w:lang w:val="en-US" w:eastAsia="en-US" w:bidi="ar-SA"/>
      </w:rPr>
    </w:lvl>
  </w:abstractNum>
  <w:abstractNum w:abstractNumId="115" w15:restartNumberingAfterBreak="0">
    <w:nsid w:val="49255FAE"/>
    <w:multiLevelType w:val="hybridMultilevel"/>
    <w:tmpl w:val="D4F43D24"/>
    <w:lvl w:ilvl="0" w:tplc="FE8E1442">
      <w:start w:val="1"/>
      <w:numFmt w:val="lowerRoman"/>
      <w:lvlText w:val="(%1)"/>
      <w:lvlJc w:val="left"/>
      <w:pPr>
        <w:ind w:left="1115" w:hanging="396"/>
        <w:jc w:val="left"/>
      </w:pPr>
      <w:rPr>
        <w:rFonts w:hint="default"/>
        <w:spacing w:val="0"/>
        <w:w w:val="100"/>
        <w:lang w:val="en-US" w:eastAsia="en-US" w:bidi="ar-SA"/>
      </w:rPr>
    </w:lvl>
    <w:lvl w:ilvl="1" w:tplc="74323278">
      <w:start w:val="1"/>
      <w:numFmt w:val="lowerLetter"/>
      <w:lvlText w:val="(%2)"/>
      <w:lvlJc w:val="left"/>
      <w:pPr>
        <w:ind w:left="1924" w:hanging="484"/>
        <w:jc w:val="left"/>
      </w:pPr>
      <w:rPr>
        <w:rFonts w:ascii="Calibri" w:eastAsia="Calibri" w:hAnsi="Calibri" w:cs="Calibri" w:hint="default"/>
        <w:b/>
        <w:bCs/>
        <w:i w:val="0"/>
        <w:iCs w:val="0"/>
        <w:spacing w:val="0"/>
        <w:w w:val="100"/>
        <w:sz w:val="36"/>
        <w:szCs w:val="36"/>
        <w:lang w:val="en-US" w:eastAsia="en-US" w:bidi="ar-SA"/>
      </w:rPr>
    </w:lvl>
    <w:lvl w:ilvl="2" w:tplc="AB8C9122">
      <w:numFmt w:val="bullet"/>
      <w:lvlText w:val="•"/>
      <w:lvlJc w:val="left"/>
      <w:pPr>
        <w:ind w:left="3386" w:hanging="484"/>
      </w:pPr>
      <w:rPr>
        <w:rFonts w:hint="default"/>
        <w:lang w:val="en-US" w:eastAsia="en-US" w:bidi="ar-SA"/>
      </w:rPr>
    </w:lvl>
    <w:lvl w:ilvl="3" w:tplc="5B3CA8F2">
      <w:numFmt w:val="bullet"/>
      <w:lvlText w:val="•"/>
      <w:lvlJc w:val="left"/>
      <w:pPr>
        <w:ind w:left="4853" w:hanging="484"/>
      </w:pPr>
      <w:rPr>
        <w:rFonts w:hint="default"/>
        <w:lang w:val="en-US" w:eastAsia="en-US" w:bidi="ar-SA"/>
      </w:rPr>
    </w:lvl>
    <w:lvl w:ilvl="4" w:tplc="C458EA3A">
      <w:numFmt w:val="bullet"/>
      <w:lvlText w:val="•"/>
      <w:lvlJc w:val="left"/>
      <w:pPr>
        <w:ind w:left="6320" w:hanging="484"/>
      </w:pPr>
      <w:rPr>
        <w:rFonts w:hint="default"/>
        <w:lang w:val="en-US" w:eastAsia="en-US" w:bidi="ar-SA"/>
      </w:rPr>
    </w:lvl>
    <w:lvl w:ilvl="5" w:tplc="3E48B526">
      <w:numFmt w:val="bullet"/>
      <w:lvlText w:val="•"/>
      <w:lvlJc w:val="left"/>
      <w:pPr>
        <w:ind w:left="7786" w:hanging="484"/>
      </w:pPr>
      <w:rPr>
        <w:rFonts w:hint="default"/>
        <w:lang w:val="en-US" w:eastAsia="en-US" w:bidi="ar-SA"/>
      </w:rPr>
    </w:lvl>
    <w:lvl w:ilvl="6" w:tplc="0DD027A2">
      <w:numFmt w:val="bullet"/>
      <w:lvlText w:val="•"/>
      <w:lvlJc w:val="left"/>
      <w:pPr>
        <w:ind w:left="9253" w:hanging="484"/>
      </w:pPr>
      <w:rPr>
        <w:rFonts w:hint="default"/>
        <w:lang w:val="en-US" w:eastAsia="en-US" w:bidi="ar-SA"/>
      </w:rPr>
    </w:lvl>
    <w:lvl w:ilvl="7" w:tplc="BA68AE14">
      <w:numFmt w:val="bullet"/>
      <w:lvlText w:val="•"/>
      <w:lvlJc w:val="left"/>
      <w:pPr>
        <w:ind w:left="10720" w:hanging="484"/>
      </w:pPr>
      <w:rPr>
        <w:rFonts w:hint="default"/>
        <w:lang w:val="en-US" w:eastAsia="en-US" w:bidi="ar-SA"/>
      </w:rPr>
    </w:lvl>
    <w:lvl w:ilvl="8" w:tplc="E8A0D486">
      <w:numFmt w:val="bullet"/>
      <w:lvlText w:val="•"/>
      <w:lvlJc w:val="left"/>
      <w:pPr>
        <w:ind w:left="12186" w:hanging="484"/>
      </w:pPr>
      <w:rPr>
        <w:rFonts w:hint="default"/>
        <w:lang w:val="en-US" w:eastAsia="en-US" w:bidi="ar-SA"/>
      </w:rPr>
    </w:lvl>
  </w:abstractNum>
  <w:abstractNum w:abstractNumId="116" w15:restartNumberingAfterBreak="0">
    <w:nsid w:val="497F4921"/>
    <w:multiLevelType w:val="hybridMultilevel"/>
    <w:tmpl w:val="60700046"/>
    <w:lvl w:ilvl="0" w:tplc="FC003E20">
      <w:start w:val="1"/>
      <w:numFmt w:val="lowerRoman"/>
      <w:lvlText w:val="(%1)"/>
      <w:lvlJc w:val="left"/>
      <w:pPr>
        <w:ind w:left="1115" w:hanging="396"/>
        <w:jc w:val="left"/>
      </w:pPr>
      <w:rPr>
        <w:rFonts w:ascii="Calibri" w:eastAsia="Calibri" w:hAnsi="Calibri" w:cs="Calibri" w:hint="default"/>
        <w:b/>
        <w:bCs/>
        <w:i w:val="0"/>
        <w:iCs w:val="0"/>
        <w:spacing w:val="0"/>
        <w:w w:val="100"/>
        <w:sz w:val="36"/>
        <w:szCs w:val="36"/>
        <w:lang w:val="en-US" w:eastAsia="en-US" w:bidi="ar-SA"/>
      </w:rPr>
    </w:lvl>
    <w:lvl w:ilvl="1" w:tplc="A3C07514">
      <w:numFmt w:val="bullet"/>
      <w:lvlText w:val="•"/>
      <w:lvlJc w:val="left"/>
      <w:pPr>
        <w:ind w:left="2520" w:hanging="396"/>
      </w:pPr>
      <w:rPr>
        <w:rFonts w:hint="default"/>
        <w:lang w:val="en-US" w:eastAsia="en-US" w:bidi="ar-SA"/>
      </w:rPr>
    </w:lvl>
    <w:lvl w:ilvl="2" w:tplc="DB04DD36">
      <w:numFmt w:val="bullet"/>
      <w:lvlText w:val="•"/>
      <w:lvlJc w:val="left"/>
      <w:pPr>
        <w:ind w:left="3920" w:hanging="396"/>
      </w:pPr>
      <w:rPr>
        <w:rFonts w:hint="default"/>
        <w:lang w:val="en-US" w:eastAsia="en-US" w:bidi="ar-SA"/>
      </w:rPr>
    </w:lvl>
    <w:lvl w:ilvl="3" w:tplc="FFC83496">
      <w:numFmt w:val="bullet"/>
      <w:lvlText w:val="•"/>
      <w:lvlJc w:val="left"/>
      <w:pPr>
        <w:ind w:left="5320" w:hanging="396"/>
      </w:pPr>
      <w:rPr>
        <w:rFonts w:hint="default"/>
        <w:lang w:val="en-US" w:eastAsia="en-US" w:bidi="ar-SA"/>
      </w:rPr>
    </w:lvl>
    <w:lvl w:ilvl="4" w:tplc="F10604D0">
      <w:numFmt w:val="bullet"/>
      <w:lvlText w:val="•"/>
      <w:lvlJc w:val="left"/>
      <w:pPr>
        <w:ind w:left="6720" w:hanging="396"/>
      </w:pPr>
      <w:rPr>
        <w:rFonts w:hint="default"/>
        <w:lang w:val="en-US" w:eastAsia="en-US" w:bidi="ar-SA"/>
      </w:rPr>
    </w:lvl>
    <w:lvl w:ilvl="5" w:tplc="ECEC9906">
      <w:numFmt w:val="bullet"/>
      <w:lvlText w:val="•"/>
      <w:lvlJc w:val="left"/>
      <w:pPr>
        <w:ind w:left="8120" w:hanging="396"/>
      </w:pPr>
      <w:rPr>
        <w:rFonts w:hint="default"/>
        <w:lang w:val="en-US" w:eastAsia="en-US" w:bidi="ar-SA"/>
      </w:rPr>
    </w:lvl>
    <w:lvl w:ilvl="6" w:tplc="0BAE7BBC">
      <w:numFmt w:val="bullet"/>
      <w:lvlText w:val="•"/>
      <w:lvlJc w:val="left"/>
      <w:pPr>
        <w:ind w:left="9520" w:hanging="396"/>
      </w:pPr>
      <w:rPr>
        <w:rFonts w:hint="default"/>
        <w:lang w:val="en-US" w:eastAsia="en-US" w:bidi="ar-SA"/>
      </w:rPr>
    </w:lvl>
    <w:lvl w:ilvl="7" w:tplc="4830EFBE">
      <w:numFmt w:val="bullet"/>
      <w:lvlText w:val="•"/>
      <w:lvlJc w:val="left"/>
      <w:pPr>
        <w:ind w:left="10920" w:hanging="396"/>
      </w:pPr>
      <w:rPr>
        <w:rFonts w:hint="default"/>
        <w:lang w:val="en-US" w:eastAsia="en-US" w:bidi="ar-SA"/>
      </w:rPr>
    </w:lvl>
    <w:lvl w:ilvl="8" w:tplc="F888091A">
      <w:numFmt w:val="bullet"/>
      <w:lvlText w:val="•"/>
      <w:lvlJc w:val="left"/>
      <w:pPr>
        <w:ind w:left="12320" w:hanging="396"/>
      </w:pPr>
      <w:rPr>
        <w:rFonts w:hint="default"/>
        <w:lang w:val="en-US" w:eastAsia="en-US" w:bidi="ar-SA"/>
      </w:rPr>
    </w:lvl>
  </w:abstractNum>
  <w:abstractNum w:abstractNumId="117" w15:restartNumberingAfterBreak="0">
    <w:nsid w:val="49B039BB"/>
    <w:multiLevelType w:val="hybridMultilevel"/>
    <w:tmpl w:val="F408695E"/>
    <w:lvl w:ilvl="0" w:tplc="BA76BA14">
      <w:start w:val="1"/>
      <w:numFmt w:val="decimal"/>
      <w:lvlText w:val="(%1)"/>
      <w:lvlJc w:val="left"/>
      <w:pPr>
        <w:ind w:left="1290" w:hanging="490"/>
        <w:jc w:val="right"/>
      </w:pPr>
      <w:rPr>
        <w:rFonts w:ascii="Calibri" w:eastAsia="Calibri" w:hAnsi="Calibri" w:cs="Calibri" w:hint="default"/>
        <w:b/>
        <w:bCs/>
        <w:i w:val="0"/>
        <w:iCs w:val="0"/>
        <w:color w:val="E26C09"/>
        <w:spacing w:val="0"/>
        <w:w w:val="100"/>
        <w:sz w:val="36"/>
        <w:szCs w:val="36"/>
        <w:lang w:val="en-US" w:eastAsia="en-US" w:bidi="ar-SA"/>
      </w:rPr>
    </w:lvl>
    <w:lvl w:ilvl="1" w:tplc="2B2EC89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0276DD10">
      <w:numFmt w:val="bullet"/>
      <w:lvlText w:val="•"/>
      <w:lvlJc w:val="left"/>
      <w:pPr>
        <w:ind w:left="2960" w:hanging="360"/>
      </w:pPr>
      <w:rPr>
        <w:rFonts w:hint="default"/>
        <w:lang w:val="en-US" w:eastAsia="en-US" w:bidi="ar-SA"/>
      </w:rPr>
    </w:lvl>
    <w:lvl w:ilvl="3" w:tplc="29F28364">
      <w:numFmt w:val="bullet"/>
      <w:lvlText w:val="•"/>
      <w:lvlJc w:val="left"/>
      <w:pPr>
        <w:ind w:left="4480" w:hanging="360"/>
      </w:pPr>
      <w:rPr>
        <w:rFonts w:hint="default"/>
        <w:lang w:val="en-US" w:eastAsia="en-US" w:bidi="ar-SA"/>
      </w:rPr>
    </w:lvl>
    <w:lvl w:ilvl="4" w:tplc="FEC435BC">
      <w:numFmt w:val="bullet"/>
      <w:lvlText w:val="•"/>
      <w:lvlJc w:val="left"/>
      <w:pPr>
        <w:ind w:left="6000" w:hanging="360"/>
      </w:pPr>
      <w:rPr>
        <w:rFonts w:hint="default"/>
        <w:lang w:val="en-US" w:eastAsia="en-US" w:bidi="ar-SA"/>
      </w:rPr>
    </w:lvl>
    <w:lvl w:ilvl="5" w:tplc="E35605A4">
      <w:numFmt w:val="bullet"/>
      <w:lvlText w:val="•"/>
      <w:lvlJc w:val="left"/>
      <w:pPr>
        <w:ind w:left="7520" w:hanging="360"/>
      </w:pPr>
      <w:rPr>
        <w:rFonts w:hint="default"/>
        <w:lang w:val="en-US" w:eastAsia="en-US" w:bidi="ar-SA"/>
      </w:rPr>
    </w:lvl>
    <w:lvl w:ilvl="6" w:tplc="CEBA4984">
      <w:numFmt w:val="bullet"/>
      <w:lvlText w:val="•"/>
      <w:lvlJc w:val="left"/>
      <w:pPr>
        <w:ind w:left="9040" w:hanging="360"/>
      </w:pPr>
      <w:rPr>
        <w:rFonts w:hint="default"/>
        <w:lang w:val="en-US" w:eastAsia="en-US" w:bidi="ar-SA"/>
      </w:rPr>
    </w:lvl>
    <w:lvl w:ilvl="7" w:tplc="C9B4878C">
      <w:numFmt w:val="bullet"/>
      <w:lvlText w:val="•"/>
      <w:lvlJc w:val="left"/>
      <w:pPr>
        <w:ind w:left="10560" w:hanging="360"/>
      </w:pPr>
      <w:rPr>
        <w:rFonts w:hint="default"/>
        <w:lang w:val="en-US" w:eastAsia="en-US" w:bidi="ar-SA"/>
      </w:rPr>
    </w:lvl>
    <w:lvl w:ilvl="8" w:tplc="845C6112">
      <w:numFmt w:val="bullet"/>
      <w:lvlText w:val="•"/>
      <w:lvlJc w:val="left"/>
      <w:pPr>
        <w:ind w:left="12080" w:hanging="360"/>
      </w:pPr>
      <w:rPr>
        <w:rFonts w:hint="default"/>
        <w:lang w:val="en-US" w:eastAsia="en-US" w:bidi="ar-SA"/>
      </w:rPr>
    </w:lvl>
  </w:abstractNum>
  <w:abstractNum w:abstractNumId="118" w15:restartNumberingAfterBreak="0">
    <w:nsid w:val="4A556C14"/>
    <w:multiLevelType w:val="hybridMultilevel"/>
    <w:tmpl w:val="2BF8290A"/>
    <w:lvl w:ilvl="0" w:tplc="E1A053CE">
      <w:start w:val="1"/>
      <w:numFmt w:val="decimal"/>
      <w:lvlText w:val="(%1)"/>
      <w:lvlJc w:val="left"/>
      <w:pPr>
        <w:ind w:left="720" w:hanging="485"/>
        <w:jc w:val="left"/>
      </w:pPr>
      <w:rPr>
        <w:rFonts w:ascii="Calibri" w:eastAsia="Calibri" w:hAnsi="Calibri" w:cs="Calibri" w:hint="default"/>
        <w:b/>
        <w:bCs/>
        <w:i w:val="0"/>
        <w:iCs w:val="0"/>
        <w:color w:val="974705"/>
        <w:spacing w:val="-2"/>
        <w:w w:val="100"/>
        <w:sz w:val="36"/>
        <w:szCs w:val="36"/>
        <w:lang w:val="en-US" w:eastAsia="en-US" w:bidi="ar-SA"/>
      </w:rPr>
    </w:lvl>
    <w:lvl w:ilvl="1" w:tplc="888E37DA">
      <w:numFmt w:val="bullet"/>
      <w:lvlText w:val=""/>
      <w:lvlJc w:val="left"/>
      <w:pPr>
        <w:ind w:left="1440" w:hanging="360"/>
      </w:pPr>
      <w:rPr>
        <w:rFonts w:ascii="Wingdings" w:eastAsia="Wingdings" w:hAnsi="Wingdings" w:cs="Wingdings" w:hint="default"/>
        <w:b w:val="0"/>
        <w:bCs w:val="0"/>
        <w:i w:val="0"/>
        <w:iCs w:val="0"/>
        <w:color w:val="974705"/>
        <w:spacing w:val="0"/>
        <w:w w:val="100"/>
        <w:sz w:val="36"/>
        <w:szCs w:val="36"/>
        <w:lang w:val="en-US" w:eastAsia="en-US" w:bidi="ar-SA"/>
      </w:rPr>
    </w:lvl>
    <w:lvl w:ilvl="2" w:tplc="23861C14">
      <w:numFmt w:val="bullet"/>
      <w:lvlText w:val="•"/>
      <w:lvlJc w:val="left"/>
      <w:pPr>
        <w:ind w:left="2960" w:hanging="360"/>
      </w:pPr>
      <w:rPr>
        <w:rFonts w:hint="default"/>
        <w:lang w:val="en-US" w:eastAsia="en-US" w:bidi="ar-SA"/>
      </w:rPr>
    </w:lvl>
    <w:lvl w:ilvl="3" w:tplc="A442EA20">
      <w:numFmt w:val="bullet"/>
      <w:lvlText w:val="•"/>
      <w:lvlJc w:val="left"/>
      <w:pPr>
        <w:ind w:left="4480" w:hanging="360"/>
      </w:pPr>
      <w:rPr>
        <w:rFonts w:hint="default"/>
        <w:lang w:val="en-US" w:eastAsia="en-US" w:bidi="ar-SA"/>
      </w:rPr>
    </w:lvl>
    <w:lvl w:ilvl="4" w:tplc="8D0EB9F0">
      <w:numFmt w:val="bullet"/>
      <w:lvlText w:val="•"/>
      <w:lvlJc w:val="left"/>
      <w:pPr>
        <w:ind w:left="6000" w:hanging="360"/>
      </w:pPr>
      <w:rPr>
        <w:rFonts w:hint="default"/>
        <w:lang w:val="en-US" w:eastAsia="en-US" w:bidi="ar-SA"/>
      </w:rPr>
    </w:lvl>
    <w:lvl w:ilvl="5" w:tplc="BE36AC76">
      <w:numFmt w:val="bullet"/>
      <w:lvlText w:val="•"/>
      <w:lvlJc w:val="left"/>
      <w:pPr>
        <w:ind w:left="7520" w:hanging="360"/>
      </w:pPr>
      <w:rPr>
        <w:rFonts w:hint="default"/>
        <w:lang w:val="en-US" w:eastAsia="en-US" w:bidi="ar-SA"/>
      </w:rPr>
    </w:lvl>
    <w:lvl w:ilvl="6" w:tplc="A85C4E90">
      <w:numFmt w:val="bullet"/>
      <w:lvlText w:val="•"/>
      <w:lvlJc w:val="left"/>
      <w:pPr>
        <w:ind w:left="9040" w:hanging="360"/>
      </w:pPr>
      <w:rPr>
        <w:rFonts w:hint="default"/>
        <w:lang w:val="en-US" w:eastAsia="en-US" w:bidi="ar-SA"/>
      </w:rPr>
    </w:lvl>
    <w:lvl w:ilvl="7" w:tplc="6CB6EBB2">
      <w:numFmt w:val="bullet"/>
      <w:lvlText w:val="•"/>
      <w:lvlJc w:val="left"/>
      <w:pPr>
        <w:ind w:left="10560" w:hanging="360"/>
      </w:pPr>
      <w:rPr>
        <w:rFonts w:hint="default"/>
        <w:lang w:val="en-US" w:eastAsia="en-US" w:bidi="ar-SA"/>
      </w:rPr>
    </w:lvl>
    <w:lvl w:ilvl="8" w:tplc="A2644E1A">
      <w:numFmt w:val="bullet"/>
      <w:lvlText w:val="•"/>
      <w:lvlJc w:val="left"/>
      <w:pPr>
        <w:ind w:left="12080" w:hanging="360"/>
      </w:pPr>
      <w:rPr>
        <w:rFonts w:hint="default"/>
        <w:lang w:val="en-US" w:eastAsia="en-US" w:bidi="ar-SA"/>
      </w:rPr>
    </w:lvl>
  </w:abstractNum>
  <w:abstractNum w:abstractNumId="119" w15:restartNumberingAfterBreak="0">
    <w:nsid w:val="4A8F1C40"/>
    <w:multiLevelType w:val="hybridMultilevel"/>
    <w:tmpl w:val="EA204FA8"/>
    <w:lvl w:ilvl="0" w:tplc="5B9007A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202A69F0">
      <w:numFmt w:val="bullet"/>
      <w:lvlText w:val="•"/>
      <w:lvlJc w:val="left"/>
      <w:pPr>
        <w:ind w:left="2808" w:hanging="360"/>
      </w:pPr>
      <w:rPr>
        <w:rFonts w:hint="default"/>
        <w:lang w:val="en-US" w:eastAsia="en-US" w:bidi="ar-SA"/>
      </w:rPr>
    </w:lvl>
    <w:lvl w:ilvl="2" w:tplc="7548B746">
      <w:numFmt w:val="bullet"/>
      <w:lvlText w:val="•"/>
      <w:lvlJc w:val="left"/>
      <w:pPr>
        <w:ind w:left="4176" w:hanging="360"/>
      </w:pPr>
      <w:rPr>
        <w:rFonts w:hint="default"/>
        <w:lang w:val="en-US" w:eastAsia="en-US" w:bidi="ar-SA"/>
      </w:rPr>
    </w:lvl>
    <w:lvl w:ilvl="3" w:tplc="87E02E42">
      <w:numFmt w:val="bullet"/>
      <w:lvlText w:val="•"/>
      <w:lvlJc w:val="left"/>
      <w:pPr>
        <w:ind w:left="5544" w:hanging="360"/>
      </w:pPr>
      <w:rPr>
        <w:rFonts w:hint="default"/>
        <w:lang w:val="en-US" w:eastAsia="en-US" w:bidi="ar-SA"/>
      </w:rPr>
    </w:lvl>
    <w:lvl w:ilvl="4" w:tplc="E84C2A98">
      <w:numFmt w:val="bullet"/>
      <w:lvlText w:val="•"/>
      <w:lvlJc w:val="left"/>
      <w:pPr>
        <w:ind w:left="6912" w:hanging="360"/>
      </w:pPr>
      <w:rPr>
        <w:rFonts w:hint="default"/>
        <w:lang w:val="en-US" w:eastAsia="en-US" w:bidi="ar-SA"/>
      </w:rPr>
    </w:lvl>
    <w:lvl w:ilvl="5" w:tplc="5D12EBDA">
      <w:numFmt w:val="bullet"/>
      <w:lvlText w:val="•"/>
      <w:lvlJc w:val="left"/>
      <w:pPr>
        <w:ind w:left="8280" w:hanging="360"/>
      </w:pPr>
      <w:rPr>
        <w:rFonts w:hint="default"/>
        <w:lang w:val="en-US" w:eastAsia="en-US" w:bidi="ar-SA"/>
      </w:rPr>
    </w:lvl>
    <w:lvl w:ilvl="6" w:tplc="9D5C68AA">
      <w:numFmt w:val="bullet"/>
      <w:lvlText w:val="•"/>
      <w:lvlJc w:val="left"/>
      <w:pPr>
        <w:ind w:left="9648" w:hanging="360"/>
      </w:pPr>
      <w:rPr>
        <w:rFonts w:hint="default"/>
        <w:lang w:val="en-US" w:eastAsia="en-US" w:bidi="ar-SA"/>
      </w:rPr>
    </w:lvl>
    <w:lvl w:ilvl="7" w:tplc="A94670F8">
      <w:numFmt w:val="bullet"/>
      <w:lvlText w:val="•"/>
      <w:lvlJc w:val="left"/>
      <w:pPr>
        <w:ind w:left="11016" w:hanging="360"/>
      </w:pPr>
      <w:rPr>
        <w:rFonts w:hint="default"/>
        <w:lang w:val="en-US" w:eastAsia="en-US" w:bidi="ar-SA"/>
      </w:rPr>
    </w:lvl>
    <w:lvl w:ilvl="8" w:tplc="62E4468A">
      <w:numFmt w:val="bullet"/>
      <w:lvlText w:val="•"/>
      <w:lvlJc w:val="left"/>
      <w:pPr>
        <w:ind w:left="12384" w:hanging="360"/>
      </w:pPr>
      <w:rPr>
        <w:rFonts w:hint="default"/>
        <w:lang w:val="en-US" w:eastAsia="en-US" w:bidi="ar-SA"/>
      </w:rPr>
    </w:lvl>
  </w:abstractNum>
  <w:abstractNum w:abstractNumId="120" w15:restartNumberingAfterBreak="0">
    <w:nsid w:val="4BCB7CD0"/>
    <w:multiLevelType w:val="hybridMultilevel"/>
    <w:tmpl w:val="2668A672"/>
    <w:lvl w:ilvl="0" w:tplc="0C6E3E30">
      <w:start w:val="1"/>
      <w:numFmt w:val="lowerRoman"/>
      <w:lvlText w:val="(%1)"/>
      <w:lvlJc w:val="left"/>
      <w:pPr>
        <w:ind w:left="720" w:hanging="396"/>
        <w:jc w:val="left"/>
      </w:pPr>
      <w:rPr>
        <w:rFonts w:ascii="Calibri" w:eastAsia="Calibri" w:hAnsi="Calibri" w:cs="Calibri" w:hint="default"/>
        <w:b/>
        <w:bCs/>
        <w:i w:val="0"/>
        <w:iCs w:val="0"/>
        <w:color w:val="C00000"/>
        <w:spacing w:val="0"/>
        <w:w w:val="100"/>
        <w:sz w:val="36"/>
        <w:szCs w:val="36"/>
        <w:lang w:val="en-US" w:eastAsia="en-US" w:bidi="ar-SA"/>
      </w:rPr>
    </w:lvl>
    <w:lvl w:ilvl="1" w:tplc="13249FC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F9EC5FBE">
      <w:numFmt w:val="bullet"/>
      <w:lvlText w:val="•"/>
      <w:lvlJc w:val="left"/>
      <w:pPr>
        <w:ind w:left="2960" w:hanging="360"/>
      </w:pPr>
      <w:rPr>
        <w:rFonts w:hint="default"/>
        <w:lang w:val="en-US" w:eastAsia="en-US" w:bidi="ar-SA"/>
      </w:rPr>
    </w:lvl>
    <w:lvl w:ilvl="3" w:tplc="87DECF94">
      <w:numFmt w:val="bullet"/>
      <w:lvlText w:val="•"/>
      <w:lvlJc w:val="left"/>
      <w:pPr>
        <w:ind w:left="4480" w:hanging="360"/>
      </w:pPr>
      <w:rPr>
        <w:rFonts w:hint="default"/>
        <w:lang w:val="en-US" w:eastAsia="en-US" w:bidi="ar-SA"/>
      </w:rPr>
    </w:lvl>
    <w:lvl w:ilvl="4" w:tplc="DC2AF562">
      <w:numFmt w:val="bullet"/>
      <w:lvlText w:val="•"/>
      <w:lvlJc w:val="left"/>
      <w:pPr>
        <w:ind w:left="6000" w:hanging="360"/>
      </w:pPr>
      <w:rPr>
        <w:rFonts w:hint="default"/>
        <w:lang w:val="en-US" w:eastAsia="en-US" w:bidi="ar-SA"/>
      </w:rPr>
    </w:lvl>
    <w:lvl w:ilvl="5" w:tplc="57D040E6">
      <w:numFmt w:val="bullet"/>
      <w:lvlText w:val="•"/>
      <w:lvlJc w:val="left"/>
      <w:pPr>
        <w:ind w:left="7520" w:hanging="360"/>
      </w:pPr>
      <w:rPr>
        <w:rFonts w:hint="default"/>
        <w:lang w:val="en-US" w:eastAsia="en-US" w:bidi="ar-SA"/>
      </w:rPr>
    </w:lvl>
    <w:lvl w:ilvl="6" w:tplc="436CD672">
      <w:numFmt w:val="bullet"/>
      <w:lvlText w:val="•"/>
      <w:lvlJc w:val="left"/>
      <w:pPr>
        <w:ind w:left="9040" w:hanging="360"/>
      </w:pPr>
      <w:rPr>
        <w:rFonts w:hint="default"/>
        <w:lang w:val="en-US" w:eastAsia="en-US" w:bidi="ar-SA"/>
      </w:rPr>
    </w:lvl>
    <w:lvl w:ilvl="7" w:tplc="63923926">
      <w:numFmt w:val="bullet"/>
      <w:lvlText w:val="•"/>
      <w:lvlJc w:val="left"/>
      <w:pPr>
        <w:ind w:left="10560" w:hanging="360"/>
      </w:pPr>
      <w:rPr>
        <w:rFonts w:hint="default"/>
        <w:lang w:val="en-US" w:eastAsia="en-US" w:bidi="ar-SA"/>
      </w:rPr>
    </w:lvl>
    <w:lvl w:ilvl="8" w:tplc="E77E68F6">
      <w:numFmt w:val="bullet"/>
      <w:lvlText w:val="•"/>
      <w:lvlJc w:val="left"/>
      <w:pPr>
        <w:ind w:left="12080" w:hanging="360"/>
      </w:pPr>
      <w:rPr>
        <w:rFonts w:hint="default"/>
        <w:lang w:val="en-US" w:eastAsia="en-US" w:bidi="ar-SA"/>
      </w:rPr>
    </w:lvl>
  </w:abstractNum>
  <w:abstractNum w:abstractNumId="121" w15:restartNumberingAfterBreak="0">
    <w:nsid w:val="4CFA57C7"/>
    <w:multiLevelType w:val="hybridMultilevel"/>
    <w:tmpl w:val="84DA2D48"/>
    <w:lvl w:ilvl="0" w:tplc="84286AE0">
      <w:start w:val="1"/>
      <w:numFmt w:val="decimal"/>
      <w:lvlText w:val="(%1)"/>
      <w:lvlJc w:val="left"/>
      <w:pPr>
        <w:ind w:left="2160" w:hanging="720"/>
        <w:jc w:val="left"/>
      </w:pPr>
      <w:rPr>
        <w:rFonts w:ascii="Calibri" w:eastAsia="Calibri" w:hAnsi="Calibri" w:cs="Calibri" w:hint="default"/>
        <w:b/>
        <w:bCs/>
        <w:i w:val="0"/>
        <w:iCs w:val="0"/>
        <w:spacing w:val="0"/>
        <w:w w:val="100"/>
        <w:sz w:val="36"/>
        <w:szCs w:val="36"/>
        <w:lang w:val="en-US" w:eastAsia="en-US" w:bidi="ar-SA"/>
      </w:rPr>
    </w:lvl>
    <w:lvl w:ilvl="1" w:tplc="A42EFA3A">
      <w:numFmt w:val="bullet"/>
      <w:lvlText w:val="•"/>
      <w:lvlJc w:val="left"/>
      <w:pPr>
        <w:ind w:left="3456" w:hanging="720"/>
      </w:pPr>
      <w:rPr>
        <w:rFonts w:hint="default"/>
        <w:lang w:val="en-US" w:eastAsia="en-US" w:bidi="ar-SA"/>
      </w:rPr>
    </w:lvl>
    <w:lvl w:ilvl="2" w:tplc="218ECF98">
      <w:numFmt w:val="bullet"/>
      <w:lvlText w:val="•"/>
      <w:lvlJc w:val="left"/>
      <w:pPr>
        <w:ind w:left="4752" w:hanging="720"/>
      </w:pPr>
      <w:rPr>
        <w:rFonts w:hint="default"/>
        <w:lang w:val="en-US" w:eastAsia="en-US" w:bidi="ar-SA"/>
      </w:rPr>
    </w:lvl>
    <w:lvl w:ilvl="3" w:tplc="B12C6F40">
      <w:numFmt w:val="bullet"/>
      <w:lvlText w:val="•"/>
      <w:lvlJc w:val="left"/>
      <w:pPr>
        <w:ind w:left="6048" w:hanging="720"/>
      </w:pPr>
      <w:rPr>
        <w:rFonts w:hint="default"/>
        <w:lang w:val="en-US" w:eastAsia="en-US" w:bidi="ar-SA"/>
      </w:rPr>
    </w:lvl>
    <w:lvl w:ilvl="4" w:tplc="6D5A9736">
      <w:numFmt w:val="bullet"/>
      <w:lvlText w:val="•"/>
      <w:lvlJc w:val="left"/>
      <w:pPr>
        <w:ind w:left="7344" w:hanging="720"/>
      </w:pPr>
      <w:rPr>
        <w:rFonts w:hint="default"/>
        <w:lang w:val="en-US" w:eastAsia="en-US" w:bidi="ar-SA"/>
      </w:rPr>
    </w:lvl>
    <w:lvl w:ilvl="5" w:tplc="92B24884">
      <w:numFmt w:val="bullet"/>
      <w:lvlText w:val="•"/>
      <w:lvlJc w:val="left"/>
      <w:pPr>
        <w:ind w:left="8640" w:hanging="720"/>
      </w:pPr>
      <w:rPr>
        <w:rFonts w:hint="default"/>
        <w:lang w:val="en-US" w:eastAsia="en-US" w:bidi="ar-SA"/>
      </w:rPr>
    </w:lvl>
    <w:lvl w:ilvl="6" w:tplc="7668CDA6">
      <w:numFmt w:val="bullet"/>
      <w:lvlText w:val="•"/>
      <w:lvlJc w:val="left"/>
      <w:pPr>
        <w:ind w:left="9936" w:hanging="720"/>
      </w:pPr>
      <w:rPr>
        <w:rFonts w:hint="default"/>
        <w:lang w:val="en-US" w:eastAsia="en-US" w:bidi="ar-SA"/>
      </w:rPr>
    </w:lvl>
    <w:lvl w:ilvl="7" w:tplc="F4C6E412">
      <w:numFmt w:val="bullet"/>
      <w:lvlText w:val="•"/>
      <w:lvlJc w:val="left"/>
      <w:pPr>
        <w:ind w:left="11232" w:hanging="720"/>
      </w:pPr>
      <w:rPr>
        <w:rFonts w:hint="default"/>
        <w:lang w:val="en-US" w:eastAsia="en-US" w:bidi="ar-SA"/>
      </w:rPr>
    </w:lvl>
    <w:lvl w:ilvl="8" w:tplc="49443064">
      <w:numFmt w:val="bullet"/>
      <w:lvlText w:val="•"/>
      <w:lvlJc w:val="left"/>
      <w:pPr>
        <w:ind w:left="12528" w:hanging="720"/>
      </w:pPr>
      <w:rPr>
        <w:rFonts w:hint="default"/>
        <w:lang w:val="en-US" w:eastAsia="en-US" w:bidi="ar-SA"/>
      </w:rPr>
    </w:lvl>
  </w:abstractNum>
  <w:abstractNum w:abstractNumId="122" w15:restartNumberingAfterBreak="0">
    <w:nsid w:val="4E0433B8"/>
    <w:multiLevelType w:val="hybridMultilevel"/>
    <w:tmpl w:val="C2A6046C"/>
    <w:lvl w:ilvl="0" w:tplc="022C9E3C">
      <w:start w:val="1"/>
      <w:numFmt w:val="lowerRoman"/>
      <w:lvlText w:val="(%1)"/>
      <w:lvlJc w:val="left"/>
      <w:pPr>
        <w:ind w:left="1714" w:hanging="396"/>
        <w:jc w:val="left"/>
      </w:pPr>
      <w:rPr>
        <w:rFonts w:ascii="Calibri" w:eastAsia="Calibri" w:hAnsi="Calibri" w:cs="Calibri" w:hint="default"/>
        <w:b/>
        <w:bCs/>
        <w:i w:val="0"/>
        <w:iCs w:val="0"/>
        <w:spacing w:val="0"/>
        <w:w w:val="100"/>
        <w:sz w:val="36"/>
        <w:szCs w:val="36"/>
        <w:lang w:val="en-US" w:eastAsia="en-US" w:bidi="ar-SA"/>
      </w:rPr>
    </w:lvl>
    <w:lvl w:ilvl="1" w:tplc="ED4AB314">
      <w:numFmt w:val="bullet"/>
      <w:lvlText w:val="•"/>
      <w:lvlJc w:val="left"/>
      <w:pPr>
        <w:ind w:left="3060" w:hanging="396"/>
      </w:pPr>
      <w:rPr>
        <w:rFonts w:hint="default"/>
        <w:lang w:val="en-US" w:eastAsia="en-US" w:bidi="ar-SA"/>
      </w:rPr>
    </w:lvl>
    <w:lvl w:ilvl="2" w:tplc="AFD28F98">
      <w:numFmt w:val="bullet"/>
      <w:lvlText w:val="•"/>
      <w:lvlJc w:val="left"/>
      <w:pPr>
        <w:ind w:left="4400" w:hanging="396"/>
      </w:pPr>
      <w:rPr>
        <w:rFonts w:hint="default"/>
        <w:lang w:val="en-US" w:eastAsia="en-US" w:bidi="ar-SA"/>
      </w:rPr>
    </w:lvl>
    <w:lvl w:ilvl="3" w:tplc="444EF18A">
      <w:numFmt w:val="bullet"/>
      <w:lvlText w:val="•"/>
      <w:lvlJc w:val="left"/>
      <w:pPr>
        <w:ind w:left="5740" w:hanging="396"/>
      </w:pPr>
      <w:rPr>
        <w:rFonts w:hint="default"/>
        <w:lang w:val="en-US" w:eastAsia="en-US" w:bidi="ar-SA"/>
      </w:rPr>
    </w:lvl>
    <w:lvl w:ilvl="4" w:tplc="BA666EC2">
      <w:numFmt w:val="bullet"/>
      <w:lvlText w:val="•"/>
      <w:lvlJc w:val="left"/>
      <w:pPr>
        <w:ind w:left="7080" w:hanging="396"/>
      </w:pPr>
      <w:rPr>
        <w:rFonts w:hint="default"/>
        <w:lang w:val="en-US" w:eastAsia="en-US" w:bidi="ar-SA"/>
      </w:rPr>
    </w:lvl>
    <w:lvl w:ilvl="5" w:tplc="9000B688">
      <w:numFmt w:val="bullet"/>
      <w:lvlText w:val="•"/>
      <w:lvlJc w:val="left"/>
      <w:pPr>
        <w:ind w:left="8420" w:hanging="396"/>
      </w:pPr>
      <w:rPr>
        <w:rFonts w:hint="default"/>
        <w:lang w:val="en-US" w:eastAsia="en-US" w:bidi="ar-SA"/>
      </w:rPr>
    </w:lvl>
    <w:lvl w:ilvl="6" w:tplc="F4CE2B8C">
      <w:numFmt w:val="bullet"/>
      <w:lvlText w:val="•"/>
      <w:lvlJc w:val="left"/>
      <w:pPr>
        <w:ind w:left="9760" w:hanging="396"/>
      </w:pPr>
      <w:rPr>
        <w:rFonts w:hint="default"/>
        <w:lang w:val="en-US" w:eastAsia="en-US" w:bidi="ar-SA"/>
      </w:rPr>
    </w:lvl>
    <w:lvl w:ilvl="7" w:tplc="EE4EAF3A">
      <w:numFmt w:val="bullet"/>
      <w:lvlText w:val="•"/>
      <w:lvlJc w:val="left"/>
      <w:pPr>
        <w:ind w:left="11100" w:hanging="396"/>
      </w:pPr>
      <w:rPr>
        <w:rFonts w:hint="default"/>
        <w:lang w:val="en-US" w:eastAsia="en-US" w:bidi="ar-SA"/>
      </w:rPr>
    </w:lvl>
    <w:lvl w:ilvl="8" w:tplc="C5B41A04">
      <w:numFmt w:val="bullet"/>
      <w:lvlText w:val="•"/>
      <w:lvlJc w:val="left"/>
      <w:pPr>
        <w:ind w:left="12440" w:hanging="396"/>
      </w:pPr>
      <w:rPr>
        <w:rFonts w:hint="default"/>
        <w:lang w:val="en-US" w:eastAsia="en-US" w:bidi="ar-SA"/>
      </w:rPr>
    </w:lvl>
  </w:abstractNum>
  <w:abstractNum w:abstractNumId="123" w15:restartNumberingAfterBreak="0">
    <w:nsid w:val="4E857857"/>
    <w:multiLevelType w:val="hybridMultilevel"/>
    <w:tmpl w:val="01FA138C"/>
    <w:lvl w:ilvl="0" w:tplc="42F644A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FD484EFA">
      <w:numFmt w:val="bullet"/>
      <w:lvlText w:val="•"/>
      <w:lvlJc w:val="left"/>
      <w:pPr>
        <w:ind w:left="2808" w:hanging="360"/>
      </w:pPr>
      <w:rPr>
        <w:rFonts w:hint="default"/>
        <w:lang w:val="en-US" w:eastAsia="en-US" w:bidi="ar-SA"/>
      </w:rPr>
    </w:lvl>
    <w:lvl w:ilvl="2" w:tplc="2F7641FC">
      <w:numFmt w:val="bullet"/>
      <w:lvlText w:val="•"/>
      <w:lvlJc w:val="left"/>
      <w:pPr>
        <w:ind w:left="4176" w:hanging="360"/>
      </w:pPr>
      <w:rPr>
        <w:rFonts w:hint="default"/>
        <w:lang w:val="en-US" w:eastAsia="en-US" w:bidi="ar-SA"/>
      </w:rPr>
    </w:lvl>
    <w:lvl w:ilvl="3" w:tplc="C0B80C44">
      <w:numFmt w:val="bullet"/>
      <w:lvlText w:val="•"/>
      <w:lvlJc w:val="left"/>
      <w:pPr>
        <w:ind w:left="5544" w:hanging="360"/>
      </w:pPr>
      <w:rPr>
        <w:rFonts w:hint="default"/>
        <w:lang w:val="en-US" w:eastAsia="en-US" w:bidi="ar-SA"/>
      </w:rPr>
    </w:lvl>
    <w:lvl w:ilvl="4" w:tplc="E3526A0C">
      <w:numFmt w:val="bullet"/>
      <w:lvlText w:val="•"/>
      <w:lvlJc w:val="left"/>
      <w:pPr>
        <w:ind w:left="6912" w:hanging="360"/>
      </w:pPr>
      <w:rPr>
        <w:rFonts w:hint="default"/>
        <w:lang w:val="en-US" w:eastAsia="en-US" w:bidi="ar-SA"/>
      </w:rPr>
    </w:lvl>
    <w:lvl w:ilvl="5" w:tplc="A56E08C6">
      <w:numFmt w:val="bullet"/>
      <w:lvlText w:val="•"/>
      <w:lvlJc w:val="left"/>
      <w:pPr>
        <w:ind w:left="8280" w:hanging="360"/>
      </w:pPr>
      <w:rPr>
        <w:rFonts w:hint="default"/>
        <w:lang w:val="en-US" w:eastAsia="en-US" w:bidi="ar-SA"/>
      </w:rPr>
    </w:lvl>
    <w:lvl w:ilvl="6" w:tplc="D3949430">
      <w:numFmt w:val="bullet"/>
      <w:lvlText w:val="•"/>
      <w:lvlJc w:val="left"/>
      <w:pPr>
        <w:ind w:left="9648" w:hanging="360"/>
      </w:pPr>
      <w:rPr>
        <w:rFonts w:hint="default"/>
        <w:lang w:val="en-US" w:eastAsia="en-US" w:bidi="ar-SA"/>
      </w:rPr>
    </w:lvl>
    <w:lvl w:ilvl="7" w:tplc="5A247CBA">
      <w:numFmt w:val="bullet"/>
      <w:lvlText w:val="•"/>
      <w:lvlJc w:val="left"/>
      <w:pPr>
        <w:ind w:left="11016" w:hanging="360"/>
      </w:pPr>
      <w:rPr>
        <w:rFonts w:hint="default"/>
        <w:lang w:val="en-US" w:eastAsia="en-US" w:bidi="ar-SA"/>
      </w:rPr>
    </w:lvl>
    <w:lvl w:ilvl="8" w:tplc="6CF0C086">
      <w:numFmt w:val="bullet"/>
      <w:lvlText w:val="•"/>
      <w:lvlJc w:val="left"/>
      <w:pPr>
        <w:ind w:left="12384" w:hanging="360"/>
      </w:pPr>
      <w:rPr>
        <w:rFonts w:hint="default"/>
        <w:lang w:val="en-US" w:eastAsia="en-US" w:bidi="ar-SA"/>
      </w:rPr>
    </w:lvl>
  </w:abstractNum>
  <w:abstractNum w:abstractNumId="124" w15:restartNumberingAfterBreak="0">
    <w:nsid w:val="4ED80659"/>
    <w:multiLevelType w:val="hybridMultilevel"/>
    <w:tmpl w:val="6C4893FE"/>
    <w:lvl w:ilvl="0" w:tplc="E62CE4D8">
      <w:start w:val="1"/>
      <w:numFmt w:val="lowerRoman"/>
      <w:lvlText w:val="(%1)"/>
      <w:lvlJc w:val="left"/>
      <w:pPr>
        <w:ind w:left="1115" w:hanging="396"/>
        <w:jc w:val="left"/>
      </w:pPr>
      <w:rPr>
        <w:rFonts w:ascii="Calibri" w:eastAsia="Calibri" w:hAnsi="Calibri" w:cs="Calibri" w:hint="default"/>
        <w:b/>
        <w:bCs/>
        <w:i w:val="0"/>
        <w:iCs w:val="0"/>
        <w:spacing w:val="0"/>
        <w:w w:val="100"/>
        <w:sz w:val="36"/>
        <w:szCs w:val="36"/>
        <w:lang w:val="en-US" w:eastAsia="en-US" w:bidi="ar-SA"/>
      </w:rPr>
    </w:lvl>
    <w:lvl w:ilvl="1" w:tplc="B9268698">
      <w:numFmt w:val="bullet"/>
      <w:lvlText w:val="•"/>
      <w:lvlJc w:val="left"/>
      <w:pPr>
        <w:ind w:left="2520" w:hanging="396"/>
      </w:pPr>
      <w:rPr>
        <w:rFonts w:hint="default"/>
        <w:lang w:val="en-US" w:eastAsia="en-US" w:bidi="ar-SA"/>
      </w:rPr>
    </w:lvl>
    <w:lvl w:ilvl="2" w:tplc="10945F9E">
      <w:numFmt w:val="bullet"/>
      <w:lvlText w:val="•"/>
      <w:lvlJc w:val="left"/>
      <w:pPr>
        <w:ind w:left="3920" w:hanging="396"/>
      </w:pPr>
      <w:rPr>
        <w:rFonts w:hint="default"/>
        <w:lang w:val="en-US" w:eastAsia="en-US" w:bidi="ar-SA"/>
      </w:rPr>
    </w:lvl>
    <w:lvl w:ilvl="3" w:tplc="BD0E5F22">
      <w:numFmt w:val="bullet"/>
      <w:lvlText w:val="•"/>
      <w:lvlJc w:val="left"/>
      <w:pPr>
        <w:ind w:left="5320" w:hanging="396"/>
      </w:pPr>
      <w:rPr>
        <w:rFonts w:hint="default"/>
        <w:lang w:val="en-US" w:eastAsia="en-US" w:bidi="ar-SA"/>
      </w:rPr>
    </w:lvl>
    <w:lvl w:ilvl="4" w:tplc="1430DF08">
      <w:numFmt w:val="bullet"/>
      <w:lvlText w:val="•"/>
      <w:lvlJc w:val="left"/>
      <w:pPr>
        <w:ind w:left="6720" w:hanging="396"/>
      </w:pPr>
      <w:rPr>
        <w:rFonts w:hint="default"/>
        <w:lang w:val="en-US" w:eastAsia="en-US" w:bidi="ar-SA"/>
      </w:rPr>
    </w:lvl>
    <w:lvl w:ilvl="5" w:tplc="E8DA9DD8">
      <w:numFmt w:val="bullet"/>
      <w:lvlText w:val="•"/>
      <w:lvlJc w:val="left"/>
      <w:pPr>
        <w:ind w:left="8120" w:hanging="396"/>
      </w:pPr>
      <w:rPr>
        <w:rFonts w:hint="default"/>
        <w:lang w:val="en-US" w:eastAsia="en-US" w:bidi="ar-SA"/>
      </w:rPr>
    </w:lvl>
    <w:lvl w:ilvl="6" w:tplc="E7483C54">
      <w:numFmt w:val="bullet"/>
      <w:lvlText w:val="•"/>
      <w:lvlJc w:val="left"/>
      <w:pPr>
        <w:ind w:left="9520" w:hanging="396"/>
      </w:pPr>
      <w:rPr>
        <w:rFonts w:hint="default"/>
        <w:lang w:val="en-US" w:eastAsia="en-US" w:bidi="ar-SA"/>
      </w:rPr>
    </w:lvl>
    <w:lvl w:ilvl="7" w:tplc="E71CDED6">
      <w:numFmt w:val="bullet"/>
      <w:lvlText w:val="•"/>
      <w:lvlJc w:val="left"/>
      <w:pPr>
        <w:ind w:left="10920" w:hanging="396"/>
      </w:pPr>
      <w:rPr>
        <w:rFonts w:hint="default"/>
        <w:lang w:val="en-US" w:eastAsia="en-US" w:bidi="ar-SA"/>
      </w:rPr>
    </w:lvl>
    <w:lvl w:ilvl="8" w:tplc="32C2BFE4">
      <w:numFmt w:val="bullet"/>
      <w:lvlText w:val="•"/>
      <w:lvlJc w:val="left"/>
      <w:pPr>
        <w:ind w:left="12320" w:hanging="396"/>
      </w:pPr>
      <w:rPr>
        <w:rFonts w:hint="default"/>
        <w:lang w:val="en-US" w:eastAsia="en-US" w:bidi="ar-SA"/>
      </w:rPr>
    </w:lvl>
  </w:abstractNum>
  <w:abstractNum w:abstractNumId="125" w15:restartNumberingAfterBreak="0">
    <w:nsid w:val="508B3688"/>
    <w:multiLevelType w:val="hybridMultilevel"/>
    <w:tmpl w:val="5D5CEC6A"/>
    <w:lvl w:ilvl="0" w:tplc="3A762E86">
      <w:start w:val="1"/>
      <w:numFmt w:val="decimal"/>
      <w:lvlText w:val="(%1)"/>
      <w:lvlJc w:val="left"/>
      <w:pPr>
        <w:ind w:left="720" w:hanging="721"/>
        <w:jc w:val="left"/>
      </w:pPr>
      <w:rPr>
        <w:rFonts w:ascii="Calibri" w:eastAsia="Calibri" w:hAnsi="Calibri" w:cs="Calibri" w:hint="default"/>
        <w:b/>
        <w:bCs/>
        <w:i w:val="0"/>
        <w:iCs w:val="0"/>
        <w:spacing w:val="0"/>
        <w:w w:val="100"/>
        <w:sz w:val="36"/>
        <w:szCs w:val="36"/>
        <w:lang w:val="en-US" w:eastAsia="en-US" w:bidi="ar-SA"/>
      </w:rPr>
    </w:lvl>
    <w:lvl w:ilvl="1" w:tplc="18C0EEFC">
      <w:numFmt w:val="bullet"/>
      <w:lvlText w:val="•"/>
      <w:lvlJc w:val="left"/>
      <w:pPr>
        <w:ind w:left="2160" w:hanging="721"/>
      </w:pPr>
      <w:rPr>
        <w:rFonts w:hint="default"/>
        <w:lang w:val="en-US" w:eastAsia="en-US" w:bidi="ar-SA"/>
      </w:rPr>
    </w:lvl>
    <w:lvl w:ilvl="2" w:tplc="FA08A992">
      <w:numFmt w:val="bullet"/>
      <w:lvlText w:val="•"/>
      <w:lvlJc w:val="left"/>
      <w:pPr>
        <w:ind w:left="3600" w:hanging="721"/>
      </w:pPr>
      <w:rPr>
        <w:rFonts w:hint="default"/>
        <w:lang w:val="en-US" w:eastAsia="en-US" w:bidi="ar-SA"/>
      </w:rPr>
    </w:lvl>
    <w:lvl w:ilvl="3" w:tplc="D7E64FEC">
      <w:numFmt w:val="bullet"/>
      <w:lvlText w:val="•"/>
      <w:lvlJc w:val="left"/>
      <w:pPr>
        <w:ind w:left="5040" w:hanging="721"/>
      </w:pPr>
      <w:rPr>
        <w:rFonts w:hint="default"/>
        <w:lang w:val="en-US" w:eastAsia="en-US" w:bidi="ar-SA"/>
      </w:rPr>
    </w:lvl>
    <w:lvl w:ilvl="4" w:tplc="80C0CC9A">
      <w:numFmt w:val="bullet"/>
      <w:lvlText w:val="•"/>
      <w:lvlJc w:val="left"/>
      <w:pPr>
        <w:ind w:left="6480" w:hanging="721"/>
      </w:pPr>
      <w:rPr>
        <w:rFonts w:hint="default"/>
        <w:lang w:val="en-US" w:eastAsia="en-US" w:bidi="ar-SA"/>
      </w:rPr>
    </w:lvl>
    <w:lvl w:ilvl="5" w:tplc="D8943D96">
      <w:numFmt w:val="bullet"/>
      <w:lvlText w:val="•"/>
      <w:lvlJc w:val="left"/>
      <w:pPr>
        <w:ind w:left="7920" w:hanging="721"/>
      </w:pPr>
      <w:rPr>
        <w:rFonts w:hint="default"/>
        <w:lang w:val="en-US" w:eastAsia="en-US" w:bidi="ar-SA"/>
      </w:rPr>
    </w:lvl>
    <w:lvl w:ilvl="6" w:tplc="0592219C">
      <w:numFmt w:val="bullet"/>
      <w:lvlText w:val="•"/>
      <w:lvlJc w:val="left"/>
      <w:pPr>
        <w:ind w:left="9360" w:hanging="721"/>
      </w:pPr>
      <w:rPr>
        <w:rFonts w:hint="default"/>
        <w:lang w:val="en-US" w:eastAsia="en-US" w:bidi="ar-SA"/>
      </w:rPr>
    </w:lvl>
    <w:lvl w:ilvl="7" w:tplc="C8E2389A">
      <w:numFmt w:val="bullet"/>
      <w:lvlText w:val="•"/>
      <w:lvlJc w:val="left"/>
      <w:pPr>
        <w:ind w:left="10800" w:hanging="721"/>
      </w:pPr>
      <w:rPr>
        <w:rFonts w:hint="default"/>
        <w:lang w:val="en-US" w:eastAsia="en-US" w:bidi="ar-SA"/>
      </w:rPr>
    </w:lvl>
    <w:lvl w:ilvl="8" w:tplc="BBFC35D0">
      <w:numFmt w:val="bullet"/>
      <w:lvlText w:val="•"/>
      <w:lvlJc w:val="left"/>
      <w:pPr>
        <w:ind w:left="12240" w:hanging="721"/>
      </w:pPr>
      <w:rPr>
        <w:rFonts w:hint="default"/>
        <w:lang w:val="en-US" w:eastAsia="en-US" w:bidi="ar-SA"/>
      </w:rPr>
    </w:lvl>
  </w:abstractNum>
  <w:abstractNum w:abstractNumId="126" w15:restartNumberingAfterBreak="0">
    <w:nsid w:val="512E2209"/>
    <w:multiLevelType w:val="hybridMultilevel"/>
    <w:tmpl w:val="DA522CBA"/>
    <w:lvl w:ilvl="0" w:tplc="243444B2">
      <w:start w:val="1"/>
      <w:numFmt w:val="lowerRoman"/>
      <w:lvlText w:val="(%1)"/>
      <w:lvlJc w:val="left"/>
      <w:pPr>
        <w:ind w:left="1115" w:hanging="396"/>
        <w:jc w:val="right"/>
      </w:pPr>
      <w:rPr>
        <w:rFonts w:ascii="Calibri" w:eastAsia="Calibri" w:hAnsi="Calibri" w:cs="Calibri" w:hint="default"/>
        <w:b/>
        <w:bCs/>
        <w:i w:val="0"/>
        <w:iCs w:val="0"/>
        <w:color w:val="E26C09"/>
        <w:spacing w:val="0"/>
        <w:w w:val="100"/>
        <w:sz w:val="36"/>
        <w:szCs w:val="36"/>
        <w:lang w:val="en-US" w:eastAsia="en-US" w:bidi="ar-SA"/>
      </w:rPr>
    </w:lvl>
    <w:lvl w:ilvl="1" w:tplc="F506B21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42B697D2">
      <w:numFmt w:val="bullet"/>
      <w:lvlText w:val="•"/>
      <w:lvlJc w:val="left"/>
      <w:pPr>
        <w:ind w:left="1500" w:hanging="360"/>
      </w:pPr>
      <w:rPr>
        <w:rFonts w:hint="default"/>
        <w:lang w:val="en-US" w:eastAsia="en-US" w:bidi="ar-SA"/>
      </w:rPr>
    </w:lvl>
    <w:lvl w:ilvl="3" w:tplc="BE02FF9A">
      <w:numFmt w:val="bullet"/>
      <w:lvlText w:val="•"/>
      <w:lvlJc w:val="left"/>
      <w:pPr>
        <w:ind w:left="3202" w:hanging="360"/>
      </w:pPr>
      <w:rPr>
        <w:rFonts w:hint="default"/>
        <w:lang w:val="en-US" w:eastAsia="en-US" w:bidi="ar-SA"/>
      </w:rPr>
    </w:lvl>
    <w:lvl w:ilvl="4" w:tplc="426466D2">
      <w:numFmt w:val="bullet"/>
      <w:lvlText w:val="•"/>
      <w:lvlJc w:val="left"/>
      <w:pPr>
        <w:ind w:left="4905" w:hanging="360"/>
      </w:pPr>
      <w:rPr>
        <w:rFonts w:hint="default"/>
        <w:lang w:val="en-US" w:eastAsia="en-US" w:bidi="ar-SA"/>
      </w:rPr>
    </w:lvl>
    <w:lvl w:ilvl="5" w:tplc="0B286D52">
      <w:numFmt w:val="bullet"/>
      <w:lvlText w:val="•"/>
      <w:lvlJc w:val="left"/>
      <w:pPr>
        <w:ind w:left="6607" w:hanging="360"/>
      </w:pPr>
      <w:rPr>
        <w:rFonts w:hint="default"/>
        <w:lang w:val="en-US" w:eastAsia="en-US" w:bidi="ar-SA"/>
      </w:rPr>
    </w:lvl>
    <w:lvl w:ilvl="6" w:tplc="3BD25CE2">
      <w:numFmt w:val="bullet"/>
      <w:lvlText w:val="•"/>
      <w:lvlJc w:val="left"/>
      <w:pPr>
        <w:ind w:left="8310" w:hanging="360"/>
      </w:pPr>
      <w:rPr>
        <w:rFonts w:hint="default"/>
        <w:lang w:val="en-US" w:eastAsia="en-US" w:bidi="ar-SA"/>
      </w:rPr>
    </w:lvl>
    <w:lvl w:ilvl="7" w:tplc="B0E0F8FC">
      <w:numFmt w:val="bullet"/>
      <w:lvlText w:val="•"/>
      <w:lvlJc w:val="left"/>
      <w:pPr>
        <w:ind w:left="10012" w:hanging="360"/>
      </w:pPr>
      <w:rPr>
        <w:rFonts w:hint="default"/>
        <w:lang w:val="en-US" w:eastAsia="en-US" w:bidi="ar-SA"/>
      </w:rPr>
    </w:lvl>
    <w:lvl w:ilvl="8" w:tplc="7666B382">
      <w:numFmt w:val="bullet"/>
      <w:lvlText w:val="•"/>
      <w:lvlJc w:val="left"/>
      <w:pPr>
        <w:ind w:left="11715" w:hanging="360"/>
      </w:pPr>
      <w:rPr>
        <w:rFonts w:hint="default"/>
        <w:lang w:val="en-US" w:eastAsia="en-US" w:bidi="ar-SA"/>
      </w:rPr>
    </w:lvl>
  </w:abstractNum>
  <w:abstractNum w:abstractNumId="127" w15:restartNumberingAfterBreak="0">
    <w:nsid w:val="513062AC"/>
    <w:multiLevelType w:val="hybridMultilevel"/>
    <w:tmpl w:val="5C640164"/>
    <w:lvl w:ilvl="0" w:tplc="9F087534">
      <w:start w:val="2"/>
      <w:numFmt w:val="decimal"/>
      <w:lvlText w:val="(%1)"/>
      <w:lvlJc w:val="left"/>
      <w:pPr>
        <w:ind w:left="1205" w:hanging="485"/>
        <w:jc w:val="left"/>
      </w:pPr>
      <w:rPr>
        <w:rFonts w:ascii="Calibri" w:eastAsia="Calibri" w:hAnsi="Calibri" w:cs="Calibri" w:hint="default"/>
        <w:b/>
        <w:bCs/>
        <w:i w:val="0"/>
        <w:iCs w:val="0"/>
        <w:color w:val="974705"/>
        <w:spacing w:val="-2"/>
        <w:w w:val="100"/>
        <w:sz w:val="36"/>
        <w:szCs w:val="36"/>
        <w:lang w:val="en-US" w:eastAsia="en-US" w:bidi="ar-SA"/>
      </w:rPr>
    </w:lvl>
    <w:lvl w:ilvl="1" w:tplc="DA7C6BC0">
      <w:numFmt w:val="bullet"/>
      <w:lvlText w:val=""/>
      <w:lvlJc w:val="left"/>
      <w:pPr>
        <w:ind w:left="1440" w:hanging="360"/>
      </w:pPr>
      <w:rPr>
        <w:rFonts w:ascii="Symbol" w:eastAsia="Symbol" w:hAnsi="Symbol" w:cs="Symbol" w:hint="default"/>
        <w:spacing w:val="0"/>
        <w:w w:val="100"/>
        <w:lang w:val="en-US" w:eastAsia="en-US" w:bidi="ar-SA"/>
      </w:rPr>
    </w:lvl>
    <w:lvl w:ilvl="2" w:tplc="4650F02E">
      <w:numFmt w:val="bullet"/>
      <w:lvlText w:val="•"/>
      <w:lvlJc w:val="left"/>
      <w:pPr>
        <w:ind w:left="1500" w:hanging="360"/>
      </w:pPr>
      <w:rPr>
        <w:rFonts w:hint="default"/>
        <w:lang w:val="en-US" w:eastAsia="en-US" w:bidi="ar-SA"/>
      </w:rPr>
    </w:lvl>
    <w:lvl w:ilvl="3" w:tplc="990A9852">
      <w:numFmt w:val="bullet"/>
      <w:lvlText w:val="•"/>
      <w:lvlJc w:val="left"/>
      <w:pPr>
        <w:ind w:left="3202" w:hanging="360"/>
      </w:pPr>
      <w:rPr>
        <w:rFonts w:hint="default"/>
        <w:lang w:val="en-US" w:eastAsia="en-US" w:bidi="ar-SA"/>
      </w:rPr>
    </w:lvl>
    <w:lvl w:ilvl="4" w:tplc="292CE92A">
      <w:numFmt w:val="bullet"/>
      <w:lvlText w:val="•"/>
      <w:lvlJc w:val="left"/>
      <w:pPr>
        <w:ind w:left="4905" w:hanging="360"/>
      </w:pPr>
      <w:rPr>
        <w:rFonts w:hint="default"/>
        <w:lang w:val="en-US" w:eastAsia="en-US" w:bidi="ar-SA"/>
      </w:rPr>
    </w:lvl>
    <w:lvl w:ilvl="5" w:tplc="A0460F6C">
      <w:numFmt w:val="bullet"/>
      <w:lvlText w:val="•"/>
      <w:lvlJc w:val="left"/>
      <w:pPr>
        <w:ind w:left="6607" w:hanging="360"/>
      </w:pPr>
      <w:rPr>
        <w:rFonts w:hint="default"/>
        <w:lang w:val="en-US" w:eastAsia="en-US" w:bidi="ar-SA"/>
      </w:rPr>
    </w:lvl>
    <w:lvl w:ilvl="6" w:tplc="23CCA098">
      <w:numFmt w:val="bullet"/>
      <w:lvlText w:val="•"/>
      <w:lvlJc w:val="left"/>
      <w:pPr>
        <w:ind w:left="8310" w:hanging="360"/>
      </w:pPr>
      <w:rPr>
        <w:rFonts w:hint="default"/>
        <w:lang w:val="en-US" w:eastAsia="en-US" w:bidi="ar-SA"/>
      </w:rPr>
    </w:lvl>
    <w:lvl w:ilvl="7" w:tplc="718EEDA4">
      <w:numFmt w:val="bullet"/>
      <w:lvlText w:val="•"/>
      <w:lvlJc w:val="left"/>
      <w:pPr>
        <w:ind w:left="10012" w:hanging="360"/>
      </w:pPr>
      <w:rPr>
        <w:rFonts w:hint="default"/>
        <w:lang w:val="en-US" w:eastAsia="en-US" w:bidi="ar-SA"/>
      </w:rPr>
    </w:lvl>
    <w:lvl w:ilvl="8" w:tplc="358EFB6E">
      <w:numFmt w:val="bullet"/>
      <w:lvlText w:val="•"/>
      <w:lvlJc w:val="left"/>
      <w:pPr>
        <w:ind w:left="11715" w:hanging="360"/>
      </w:pPr>
      <w:rPr>
        <w:rFonts w:hint="default"/>
        <w:lang w:val="en-US" w:eastAsia="en-US" w:bidi="ar-SA"/>
      </w:rPr>
    </w:lvl>
  </w:abstractNum>
  <w:abstractNum w:abstractNumId="128" w15:restartNumberingAfterBreak="0">
    <w:nsid w:val="51BE31E5"/>
    <w:multiLevelType w:val="hybridMultilevel"/>
    <w:tmpl w:val="BD9A7432"/>
    <w:lvl w:ilvl="0" w:tplc="2F8A0830">
      <w:start w:val="1"/>
      <w:numFmt w:val="lowerRoman"/>
      <w:lvlText w:val="(%1)"/>
      <w:lvlJc w:val="left"/>
      <w:pPr>
        <w:ind w:left="1115" w:hanging="396"/>
        <w:jc w:val="left"/>
      </w:pPr>
      <w:rPr>
        <w:rFonts w:ascii="Calibri" w:eastAsia="Calibri" w:hAnsi="Calibri" w:cs="Calibri" w:hint="default"/>
        <w:b/>
        <w:bCs/>
        <w:i w:val="0"/>
        <w:iCs w:val="0"/>
        <w:color w:val="E26C09"/>
        <w:spacing w:val="0"/>
        <w:w w:val="100"/>
        <w:sz w:val="36"/>
        <w:szCs w:val="36"/>
        <w:lang w:val="en-US" w:eastAsia="en-US" w:bidi="ar-SA"/>
      </w:rPr>
    </w:lvl>
    <w:lvl w:ilvl="1" w:tplc="8A0EA20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5122FE5E">
      <w:numFmt w:val="bullet"/>
      <w:lvlText w:val="•"/>
      <w:lvlJc w:val="left"/>
      <w:pPr>
        <w:ind w:left="2960" w:hanging="360"/>
      </w:pPr>
      <w:rPr>
        <w:rFonts w:hint="default"/>
        <w:lang w:val="en-US" w:eastAsia="en-US" w:bidi="ar-SA"/>
      </w:rPr>
    </w:lvl>
    <w:lvl w:ilvl="3" w:tplc="0F86026E">
      <w:numFmt w:val="bullet"/>
      <w:lvlText w:val="•"/>
      <w:lvlJc w:val="left"/>
      <w:pPr>
        <w:ind w:left="4480" w:hanging="360"/>
      </w:pPr>
      <w:rPr>
        <w:rFonts w:hint="default"/>
        <w:lang w:val="en-US" w:eastAsia="en-US" w:bidi="ar-SA"/>
      </w:rPr>
    </w:lvl>
    <w:lvl w:ilvl="4" w:tplc="9AC04D1C">
      <w:numFmt w:val="bullet"/>
      <w:lvlText w:val="•"/>
      <w:lvlJc w:val="left"/>
      <w:pPr>
        <w:ind w:left="6000" w:hanging="360"/>
      </w:pPr>
      <w:rPr>
        <w:rFonts w:hint="default"/>
        <w:lang w:val="en-US" w:eastAsia="en-US" w:bidi="ar-SA"/>
      </w:rPr>
    </w:lvl>
    <w:lvl w:ilvl="5" w:tplc="8B3AD1CC">
      <w:numFmt w:val="bullet"/>
      <w:lvlText w:val="•"/>
      <w:lvlJc w:val="left"/>
      <w:pPr>
        <w:ind w:left="7520" w:hanging="360"/>
      </w:pPr>
      <w:rPr>
        <w:rFonts w:hint="default"/>
        <w:lang w:val="en-US" w:eastAsia="en-US" w:bidi="ar-SA"/>
      </w:rPr>
    </w:lvl>
    <w:lvl w:ilvl="6" w:tplc="F62CAFA6">
      <w:numFmt w:val="bullet"/>
      <w:lvlText w:val="•"/>
      <w:lvlJc w:val="left"/>
      <w:pPr>
        <w:ind w:left="9040" w:hanging="360"/>
      </w:pPr>
      <w:rPr>
        <w:rFonts w:hint="default"/>
        <w:lang w:val="en-US" w:eastAsia="en-US" w:bidi="ar-SA"/>
      </w:rPr>
    </w:lvl>
    <w:lvl w:ilvl="7" w:tplc="F648E458">
      <w:numFmt w:val="bullet"/>
      <w:lvlText w:val="•"/>
      <w:lvlJc w:val="left"/>
      <w:pPr>
        <w:ind w:left="10560" w:hanging="360"/>
      </w:pPr>
      <w:rPr>
        <w:rFonts w:hint="default"/>
        <w:lang w:val="en-US" w:eastAsia="en-US" w:bidi="ar-SA"/>
      </w:rPr>
    </w:lvl>
    <w:lvl w:ilvl="8" w:tplc="9DFEADF6">
      <w:numFmt w:val="bullet"/>
      <w:lvlText w:val="•"/>
      <w:lvlJc w:val="left"/>
      <w:pPr>
        <w:ind w:left="12080" w:hanging="360"/>
      </w:pPr>
      <w:rPr>
        <w:rFonts w:hint="default"/>
        <w:lang w:val="en-US" w:eastAsia="en-US" w:bidi="ar-SA"/>
      </w:rPr>
    </w:lvl>
  </w:abstractNum>
  <w:abstractNum w:abstractNumId="129" w15:restartNumberingAfterBreak="0">
    <w:nsid w:val="520B26C1"/>
    <w:multiLevelType w:val="hybridMultilevel"/>
    <w:tmpl w:val="F692C4C2"/>
    <w:lvl w:ilvl="0" w:tplc="F60CDE0A">
      <w:start w:val="1"/>
      <w:numFmt w:val="decimal"/>
      <w:lvlText w:val="%1."/>
      <w:lvlJc w:val="left"/>
      <w:pPr>
        <w:ind w:left="1079" w:hanging="360"/>
        <w:jc w:val="left"/>
      </w:pPr>
      <w:rPr>
        <w:rFonts w:ascii="Calibri" w:eastAsia="Calibri" w:hAnsi="Calibri" w:cs="Calibri" w:hint="default"/>
        <w:b/>
        <w:bCs/>
        <w:i w:val="0"/>
        <w:iCs w:val="0"/>
        <w:color w:val="E26C09"/>
        <w:spacing w:val="-1"/>
        <w:w w:val="100"/>
        <w:sz w:val="36"/>
        <w:szCs w:val="36"/>
        <w:lang w:val="en-US" w:eastAsia="en-US" w:bidi="ar-SA"/>
      </w:rPr>
    </w:lvl>
    <w:lvl w:ilvl="1" w:tplc="CFC68684">
      <w:start w:val="1"/>
      <w:numFmt w:val="lowerRoman"/>
      <w:lvlText w:val="(%2)"/>
      <w:lvlJc w:val="left"/>
      <w:pPr>
        <w:ind w:left="1440" w:hanging="396"/>
        <w:jc w:val="left"/>
      </w:pPr>
      <w:rPr>
        <w:rFonts w:ascii="Calibri" w:eastAsia="Calibri" w:hAnsi="Calibri" w:cs="Calibri" w:hint="default"/>
        <w:b/>
        <w:bCs/>
        <w:i w:val="0"/>
        <w:iCs w:val="0"/>
        <w:spacing w:val="0"/>
        <w:w w:val="100"/>
        <w:sz w:val="36"/>
        <w:szCs w:val="36"/>
        <w:lang w:val="en-US" w:eastAsia="en-US" w:bidi="ar-SA"/>
      </w:rPr>
    </w:lvl>
    <w:lvl w:ilvl="2" w:tplc="ED64D834">
      <w:numFmt w:val="bullet"/>
      <w:lvlText w:val="•"/>
      <w:lvlJc w:val="left"/>
      <w:pPr>
        <w:ind w:left="1440" w:hanging="396"/>
      </w:pPr>
      <w:rPr>
        <w:rFonts w:hint="default"/>
        <w:lang w:val="en-US" w:eastAsia="en-US" w:bidi="ar-SA"/>
      </w:rPr>
    </w:lvl>
    <w:lvl w:ilvl="3" w:tplc="CB3EA39A">
      <w:numFmt w:val="bullet"/>
      <w:lvlText w:val="•"/>
      <w:lvlJc w:val="left"/>
      <w:pPr>
        <w:ind w:left="3150" w:hanging="396"/>
      </w:pPr>
      <w:rPr>
        <w:rFonts w:hint="default"/>
        <w:lang w:val="en-US" w:eastAsia="en-US" w:bidi="ar-SA"/>
      </w:rPr>
    </w:lvl>
    <w:lvl w:ilvl="4" w:tplc="C122AD5A">
      <w:numFmt w:val="bullet"/>
      <w:lvlText w:val="•"/>
      <w:lvlJc w:val="left"/>
      <w:pPr>
        <w:ind w:left="4860" w:hanging="396"/>
      </w:pPr>
      <w:rPr>
        <w:rFonts w:hint="default"/>
        <w:lang w:val="en-US" w:eastAsia="en-US" w:bidi="ar-SA"/>
      </w:rPr>
    </w:lvl>
    <w:lvl w:ilvl="5" w:tplc="0B96F9D2">
      <w:numFmt w:val="bullet"/>
      <w:lvlText w:val="•"/>
      <w:lvlJc w:val="left"/>
      <w:pPr>
        <w:ind w:left="6570" w:hanging="396"/>
      </w:pPr>
      <w:rPr>
        <w:rFonts w:hint="default"/>
        <w:lang w:val="en-US" w:eastAsia="en-US" w:bidi="ar-SA"/>
      </w:rPr>
    </w:lvl>
    <w:lvl w:ilvl="6" w:tplc="9398BD18">
      <w:numFmt w:val="bullet"/>
      <w:lvlText w:val="•"/>
      <w:lvlJc w:val="left"/>
      <w:pPr>
        <w:ind w:left="8280" w:hanging="396"/>
      </w:pPr>
      <w:rPr>
        <w:rFonts w:hint="default"/>
        <w:lang w:val="en-US" w:eastAsia="en-US" w:bidi="ar-SA"/>
      </w:rPr>
    </w:lvl>
    <w:lvl w:ilvl="7" w:tplc="D7685840">
      <w:numFmt w:val="bullet"/>
      <w:lvlText w:val="•"/>
      <w:lvlJc w:val="left"/>
      <w:pPr>
        <w:ind w:left="9990" w:hanging="396"/>
      </w:pPr>
      <w:rPr>
        <w:rFonts w:hint="default"/>
        <w:lang w:val="en-US" w:eastAsia="en-US" w:bidi="ar-SA"/>
      </w:rPr>
    </w:lvl>
    <w:lvl w:ilvl="8" w:tplc="F60CEE5A">
      <w:numFmt w:val="bullet"/>
      <w:lvlText w:val="•"/>
      <w:lvlJc w:val="left"/>
      <w:pPr>
        <w:ind w:left="11700" w:hanging="396"/>
      </w:pPr>
      <w:rPr>
        <w:rFonts w:hint="default"/>
        <w:lang w:val="en-US" w:eastAsia="en-US" w:bidi="ar-SA"/>
      </w:rPr>
    </w:lvl>
  </w:abstractNum>
  <w:abstractNum w:abstractNumId="130" w15:restartNumberingAfterBreak="0">
    <w:nsid w:val="5354172D"/>
    <w:multiLevelType w:val="hybridMultilevel"/>
    <w:tmpl w:val="B71AF464"/>
    <w:lvl w:ilvl="0" w:tplc="513A7FE0">
      <w:start w:val="1"/>
      <w:numFmt w:val="decimal"/>
      <w:lvlText w:val="(%1)"/>
      <w:lvlJc w:val="left"/>
      <w:pPr>
        <w:ind w:left="720" w:hanging="490"/>
        <w:jc w:val="right"/>
      </w:pPr>
      <w:rPr>
        <w:rFonts w:ascii="Calibri" w:eastAsia="Calibri" w:hAnsi="Calibri" w:cs="Calibri" w:hint="default"/>
        <w:b/>
        <w:bCs/>
        <w:i w:val="0"/>
        <w:iCs w:val="0"/>
        <w:color w:val="E26C09"/>
        <w:spacing w:val="0"/>
        <w:w w:val="100"/>
        <w:sz w:val="36"/>
        <w:szCs w:val="36"/>
        <w:lang w:val="en-US" w:eastAsia="en-US" w:bidi="ar-SA"/>
      </w:rPr>
    </w:lvl>
    <w:lvl w:ilvl="1" w:tplc="32403338">
      <w:numFmt w:val="bullet"/>
      <w:lvlText w:val=""/>
      <w:lvlJc w:val="left"/>
      <w:pPr>
        <w:ind w:left="1440" w:hanging="360"/>
      </w:pPr>
      <w:rPr>
        <w:rFonts w:ascii="Symbol" w:eastAsia="Symbol" w:hAnsi="Symbol" w:cs="Symbol" w:hint="default"/>
        <w:spacing w:val="0"/>
        <w:w w:val="99"/>
        <w:lang w:val="en-US" w:eastAsia="en-US" w:bidi="ar-SA"/>
      </w:rPr>
    </w:lvl>
    <w:lvl w:ilvl="2" w:tplc="7B5CFE26">
      <w:numFmt w:val="bullet"/>
      <w:lvlText w:val="•"/>
      <w:lvlJc w:val="left"/>
      <w:pPr>
        <w:ind w:left="2960" w:hanging="360"/>
      </w:pPr>
      <w:rPr>
        <w:rFonts w:hint="default"/>
        <w:lang w:val="en-US" w:eastAsia="en-US" w:bidi="ar-SA"/>
      </w:rPr>
    </w:lvl>
    <w:lvl w:ilvl="3" w:tplc="B1963B74">
      <w:numFmt w:val="bullet"/>
      <w:lvlText w:val="•"/>
      <w:lvlJc w:val="left"/>
      <w:pPr>
        <w:ind w:left="4480" w:hanging="360"/>
      </w:pPr>
      <w:rPr>
        <w:rFonts w:hint="default"/>
        <w:lang w:val="en-US" w:eastAsia="en-US" w:bidi="ar-SA"/>
      </w:rPr>
    </w:lvl>
    <w:lvl w:ilvl="4" w:tplc="3C9EFAC4">
      <w:numFmt w:val="bullet"/>
      <w:lvlText w:val="•"/>
      <w:lvlJc w:val="left"/>
      <w:pPr>
        <w:ind w:left="6000" w:hanging="360"/>
      </w:pPr>
      <w:rPr>
        <w:rFonts w:hint="default"/>
        <w:lang w:val="en-US" w:eastAsia="en-US" w:bidi="ar-SA"/>
      </w:rPr>
    </w:lvl>
    <w:lvl w:ilvl="5" w:tplc="DDCC8116">
      <w:numFmt w:val="bullet"/>
      <w:lvlText w:val="•"/>
      <w:lvlJc w:val="left"/>
      <w:pPr>
        <w:ind w:left="7520" w:hanging="360"/>
      </w:pPr>
      <w:rPr>
        <w:rFonts w:hint="default"/>
        <w:lang w:val="en-US" w:eastAsia="en-US" w:bidi="ar-SA"/>
      </w:rPr>
    </w:lvl>
    <w:lvl w:ilvl="6" w:tplc="C2D4F120">
      <w:numFmt w:val="bullet"/>
      <w:lvlText w:val="•"/>
      <w:lvlJc w:val="left"/>
      <w:pPr>
        <w:ind w:left="9040" w:hanging="360"/>
      </w:pPr>
      <w:rPr>
        <w:rFonts w:hint="default"/>
        <w:lang w:val="en-US" w:eastAsia="en-US" w:bidi="ar-SA"/>
      </w:rPr>
    </w:lvl>
    <w:lvl w:ilvl="7" w:tplc="164821EA">
      <w:numFmt w:val="bullet"/>
      <w:lvlText w:val="•"/>
      <w:lvlJc w:val="left"/>
      <w:pPr>
        <w:ind w:left="10560" w:hanging="360"/>
      </w:pPr>
      <w:rPr>
        <w:rFonts w:hint="default"/>
        <w:lang w:val="en-US" w:eastAsia="en-US" w:bidi="ar-SA"/>
      </w:rPr>
    </w:lvl>
    <w:lvl w:ilvl="8" w:tplc="82BA9D46">
      <w:numFmt w:val="bullet"/>
      <w:lvlText w:val="•"/>
      <w:lvlJc w:val="left"/>
      <w:pPr>
        <w:ind w:left="12080" w:hanging="360"/>
      </w:pPr>
      <w:rPr>
        <w:rFonts w:hint="default"/>
        <w:lang w:val="en-US" w:eastAsia="en-US" w:bidi="ar-SA"/>
      </w:rPr>
    </w:lvl>
  </w:abstractNum>
  <w:abstractNum w:abstractNumId="131" w15:restartNumberingAfterBreak="0">
    <w:nsid w:val="537E46E4"/>
    <w:multiLevelType w:val="hybridMultilevel"/>
    <w:tmpl w:val="9A7C2D48"/>
    <w:lvl w:ilvl="0" w:tplc="ABEE75E0">
      <w:start w:val="1"/>
      <w:numFmt w:val="lowerRoman"/>
      <w:lvlText w:val="(%1)"/>
      <w:lvlJc w:val="left"/>
      <w:pPr>
        <w:ind w:left="2160" w:hanging="478"/>
        <w:jc w:val="left"/>
      </w:pPr>
      <w:rPr>
        <w:rFonts w:ascii="Calibri" w:eastAsia="Calibri" w:hAnsi="Calibri" w:cs="Calibri" w:hint="default"/>
        <w:b/>
        <w:bCs/>
        <w:i w:val="0"/>
        <w:iCs w:val="0"/>
        <w:spacing w:val="0"/>
        <w:w w:val="100"/>
        <w:sz w:val="36"/>
        <w:szCs w:val="36"/>
        <w:lang w:val="en-US" w:eastAsia="en-US" w:bidi="ar-SA"/>
      </w:rPr>
    </w:lvl>
    <w:lvl w:ilvl="1" w:tplc="9C642B4E">
      <w:numFmt w:val="bullet"/>
      <w:lvlText w:val="•"/>
      <w:lvlJc w:val="left"/>
      <w:pPr>
        <w:ind w:left="3456" w:hanging="478"/>
      </w:pPr>
      <w:rPr>
        <w:rFonts w:hint="default"/>
        <w:lang w:val="en-US" w:eastAsia="en-US" w:bidi="ar-SA"/>
      </w:rPr>
    </w:lvl>
    <w:lvl w:ilvl="2" w:tplc="9FBC5D32">
      <w:numFmt w:val="bullet"/>
      <w:lvlText w:val="•"/>
      <w:lvlJc w:val="left"/>
      <w:pPr>
        <w:ind w:left="4752" w:hanging="478"/>
      </w:pPr>
      <w:rPr>
        <w:rFonts w:hint="default"/>
        <w:lang w:val="en-US" w:eastAsia="en-US" w:bidi="ar-SA"/>
      </w:rPr>
    </w:lvl>
    <w:lvl w:ilvl="3" w:tplc="B948A4D0">
      <w:numFmt w:val="bullet"/>
      <w:lvlText w:val="•"/>
      <w:lvlJc w:val="left"/>
      <w:pPr>
        <w:ind w:left="6048" w:hanging="478"/>
      </w:pPr>
      <w:rPr>
        <w:rFonts w:hint="default"/>
        <w:lang w:val="en-US" w:eastAsia="en-US" w:bidi="ar-SA"/>
      </w:rPr>
    </w:lvl>
    <w:lvl w:ilvl="4" w:tplc="395A960E">
      <w:numFmt w:val="bullet"/>
      <w:lvlText w:val="•"/>
      <w:lvlJc w:val="left"/>
      <w:pPr>
        <w:ind w:left="7344" w:hanging="478"/>
      </w:pPr>
      <w:rPr>
        <w:rFonts w:hint="default"/>
        <w:lang w:val="en-US" w:eastAsia="en-US" w:bidi="ar-SA"/>
      </w:rPr>
    </w:lvl>
    <w:lvl w:ilvl="5" w:tplc="273C960C">
      <w:numFmt w:val="bullet"/>
      <w:lvlText w:val="•"/>
      <w:lvlJc w:val="left"/>
      <w:pPr>
        <w:ind w:left="8640" w:hanging="478"/>
      </w:pPr>
      <w:rPr>
        <w:rFonts w:hint="default"/>
        <w:lang w:val="en-US" w:eastAsia="en-US" w:bidi="ar-SA"/>
      </w:rPr>
    </w:lvl>
    <w:lvl w:ilvl="6" w:tplc="C76E80A8">
      <w:numFmt w:val="bullet"/>
      <w:lvlText w:val="•"/>
      <w:lvlJc w:val="left"/>
      <w:pPr>
        <w:ind w:left="9936" w:hanging="478"/>
      </w:pPr>
      <w:rPr>
        <w:rFonts w:hint="default"/>
        <w:lang w:val="en-US" w:eastAsia="en-US" w:bidi="ar-SA"/>
      </w:rPr>
    </w:lvl>
    <w:lvl w:ilvl="7" w:tplc="2346A470">
      <w:numFmt w:val="bullet"/>
      <w:lvlText w:val="•"/>
      <w:lvlJc w:val="left"/>
      <w:pPr>
        <w:ind w:left="11232" w:hanging="478"/>
      </w:pPr>
      <w:rPr>
        <w:rFonts w:hint="default"/>
        <w:lang w:val="en-US" w:eastAsia="en-US" w:bidi="ar-SA"/>
      </w:rPr>
    </w:lvl>
    <w:lvl w:ilvl="8" w:tplc="CD5E22AC">
      <w:numFmt w:val="bullet"/>
      <w:lvlText w:val="•"/>
      <w:lvlJc w:val="left"/>
      <w:pPr>
        <w:ind w:left="12528" w:hanging="478"/>
      </w:pPr>
      <w:rPr>
        <w:rFonts w:hint="default"/>
        <w:lang w:val="en-US" w:eastAsia="en-US" w:bidi="ar-SA"/>
      </w:rPr>
    </w:lvl>
  </w:abstractNum>
  <w:abstractNum w:abstractNumId="132" w15:restartNumberingAfterBreak="0">
    <w:nsid w:val="55DD3F14"/>
    <w:multiLevelType w:val="hybridMultilevel"/>
    <w:tmpl w:val="667C0728"/>
    <w:lvl w:ilvl="0" w:tplc="E31C4342">
      <w:start w:val="1"/>
      <w:numFmt w:val="decimal"/>
      <w:lvlText w:val="(%1)"/>
      <w:lvlJc w:val="left"/>
      <w:pPr>
        <w:ind w:left="2203" w:hanging="490"/>
        <w:jc w:val="left"/>
      </w:pPr>
      <w:rPr>
        <w:rFonts w:ascii="Calibri" w:eastAsia="Calibri" w:hAnsi="Calibri" w:cs="Calibri" w:hint="default"/>
        <w:b/>
        <w:bCs/>
        <w:i w:val="0"/>
        <w:iCs w:val="0"/>
        <w:spacing w:val="0"/>
        <w:w w:val="100"/>
        <w:sz w:val="36"/>
        <w:szCs w:val="36"/>
        <w:lang w:val="en-US" w:eastAsia="en-US" w:bidi="ar-SA"/>
      </w:rPr>
    </w:lvl>
    <w:lvl w:ilvl="1" w:tplc="A08EE15E">
      <w:numFmt w:val="bullet"/>
      <w:lvlText w:val="•"/>
      <w:lvlJc w:val="left"/>
      <w:pPr>
        <w:ind w:left="3492" w:hanging="490"/>
      </w:pPr>
      <w:rPr>
        <w:rFonts w:hint="default"/>
        <w:lang w:val="en-US" w:eastAsia="en-US" w:bidi="ar-SA"/>
      </w:rPr>
    </w:lvl>
    <w:lvl w:ilvl="2" w:tplc="8CF2C762">
      <w:numFmt w:val="bullet"/>
      <w:lvlText w:val="•"/>
      <w:lvlJc w:val="left"/>
      <w:pPr>
        <w:ind w:left="4784" w:hanging="490"/>
      </w:pPr>
      <w:rPr>
        <w:rFonts w:hint="default"/>
        <w:lang w:val="en-US" w:eastAsia="en-US" w:bidi="ar-SA"/>
      </w:rPr>
    </w:lvl>
    <w:lvl w:ilvl="3" w:tplc="8D825270">
      <w:numFmt w:val="bullet"/>
      <w:lvlText w:val="•"/>
      <w:lvlJc w:val="left"/>
      <w:pPr>
        <w:ind w:left="6076" w:hanging="490"/>
      </w:pPr>
      <w:rPr>
        <w:rFonts w:hint="default"/>
        <w:lang w:val="en-US" w:eastAsia="en-US" w:bidi="ar-SA"/>
      </w:rPr>
    </w:lvl>
    <w:lvl w:ilvl="4" w:tplc="F2C89004">
      <w:numFmt w:val="bullet"/>
      <w:lvlText w:val="•"/>
      <w:lvlJc w:val="left"/>
      <w:pPr>
        <w:ind w:left="7368" w:hanging="490"/>
      </w:pPr>
      <w:rPr>
        <w:rFonts w:hint="default"/>
        <w:lang w:val="en-US" w:eastAsia="en-US" w:bidi="ar-SA"/>
      </w:rPr>
    </w:lvl>
    <w:lvl w:ilvl="5" w:tplc="5F3E58EC">
      <w:numFmt w:val="bullet"/>
      <w:lvlText w:val="•"/>
      <w:lvlJc w:val="left"/>
      <w:pPr>
        <w:ind w:left="8660" w:hanging="490"/>
      </w:pPr>
      <w:rPr>
        <w:rFonts w:hint="default"/>
        <w:lang w:val="en-US" w:eastAsia="en-US" w:bidi="ar-SA"/>
      </w:rPr>
    </w:lvl>
    <w:lvl w:ilvl="6" w:tplc="E2882DD6">
      <w:numFmt w:val="bullet"/>
      <w:lvlText w:val="•"/>
      <w:lvlJc w:val="left"/>
      <w:pPr>
        <w:ind w:left="9952" w:hanging="490"/>
      </w:pPr>
      <w:rPr>
        <w:rFonts w:hint="default"/>
        <w:lang w:val="en-US" w:eastAsia="en-US" w:bidi="ar-SA"/>
      </w:rPr>
    </w:lvl>
    <w:lvl w:ilvl="7" w:tplc="E968ECE4">
      <w:numFmt w:val="bullet"/>
      <w:lvlText w:val="•"/>
      <w:lvlJc w:val="left"/>
      <w:pPr>
        <w:ind w:left="11244" w:hanging="490"/>
      </w:pPr>
      <w:rPr>
        <w:rFonts w:hint="default"/>
        <w:lang w:val="en-US" w:eastAsia="en-US" w:bidi="ar-SA"/>
      </w:rPr>
    </w:lvl>
    <w:lvl w:ilvl="8" w:tplc="A560F8DA">
      <w:numFmt w:val="bullet"/>
      <w:lvlText w:val="•"/>
      <w:lvlJc w:val="left"/>
      <w:pPr>
        <w:ind w:left="12536" w:hanging="490"/>
      </w:pPr>
      <w:rPr>
        <w:rFonts w:hint="default"/>
        <w:lang w:val="en-US" w:eastAsia="en-US" w:bidi="ar-SA"/>
      </w:rPr>
    </w:lvl>
  </w:abstractNum>
  <w:abstractNum w:abstractNumId="133" w15:restartNumberingAfterBreak="0">
    <w:nsid w:val="5666618E"/>
    <w:multiLevelType w:val="hybridMultilevel"/>
    <w:tmpl w:val="96B2B1A4"/>
    <w:lvl w:ilvl="0" w:tplc="78F0309C">
      <w:start w:val="1"/>
      <w:numFmt w:val="decimal"/>
      <w:lvlText w:val="(%1)"/>
      <w:lvlJc w:val="left"/>
      <w:pPr>
        <w:ind w:left="1265" w:hanging="546"/>
        <w:jc w:val="left"/>
      </w:pPr>
      <w:rPr>
        <w:rFonts w:ascii="Calibri" w:eastAsia="Calibri" w:hAnsi="Calibri" w:cs="Calibri" w:hint="default"/>
        <w:b/>
        <w:bCs/>
        <w:i w:val="0"/>
        <w:iCs w:val="0"/>
        <w:color w:val="00AF50"/>
        <w:spacing w:val="0"/>
        <w:w w:val="100"/>
        <w:sz w:val="40"/>
        <w:szCs w:val="40"/>
        <w:lang w:val="en-US" w:eastAsia="en-US" w:bidi="ar-SA"/>
      </w:rPr>
    </w:lvl>
    <w:lvl w:ilvl="1" w:tplc="2BA26B6E">
      <w:start w:val="1"/>
      <w:numFmt w:val="lowerRoman"/>
      <w:lvlText w:val="(%2)"/>
      <w:lvlJc w:val="left"/>
      <w:pPr>
        <w:ind w:left="2160" w:hanging="720"/>
        <w:jc w:val="left"/>
      </w:pPr>
      <w:rPr>
        <w:rFonts w:hint="default"/>
        <w:spacing w:val="0"/>
        <w:w w:val="100"/>
        <w:lang w:val="en-US" w:eastAsia="en-US" w:bidi="ar-SA"/>
      </w:rPr>
    </w:lvl>
    <w:lvl w:ilvl="2" w:tplc="B3E4CA0A">
      <w:numFmt w:val="bullet"/>
      <w:lvlText w:val=""/>
      <w:lvlJc w:val="left"/>
      <w:pPr>
        <w:ind w:left="1440" w:hanging="720"/>
      </w:pPr>
      <w:rPr>
        <w:rFonts w:ascii="Symbol" w:eastAsia="Symbol" w:hAnsi="Symbol" w:cs="Symbol" w:hint="default"/>
        <w:spacing w:val="0"/>
        <w:w w:val="100"/>
        <w:lang w:val="en-US" w:eastAsia="en-US" w:bidi="ar-SA"/>
      </w:rPr>
    </w:lvl>
    <w:lvl w:ilvl="3" w:tplc="8E28FC78">
      <w:numFmt w:val="bullet"/>
      <w:lvlText w:val="•"/>
      <w:lvlJc w:val="left"/>
      <w:pPr>
        <w:ind w:left="2160" w:hanging="720"/>
      </w:pPr>
      <w:rPr>
        <w:rFonts w:hint="default"/>
        <w:lang w:val="en-US" w:eastAsia="en-US" w:bidi="ar-SA"/>
      </w:rPr>
    </w:lvl>
    <w:lvl w:ilvl="4" w:tplc="1C08D77C">
      <w:numFmt w:val="bullet"/>
      <w:lvlText w:val="•"/>
      <w:lvlJc w:val="left"/>
      <w:pPr>
        <w:ind w:left="2180" w:hanging="720"/>
      </w:pPr>
      <w:rPr>
        <w:rFonts w:hint="default"/>
        <w:lang w:val="en-US" w:eastAsia="en-US" w:bidi="ar-SA"/>
      </w:rPr>
    </w:lvl>
    <w:lvl w:ilvl="5" w:tplc="2752DCF2">
      <w:numFmt w:val="bullet"/>
      <w:lvlText w:val="•"/>
      <w:lvlJc w:val="left"/>
      <w:pPr>
        <w:ind w:left="4336" w:hanging="720"/>
      </w:pPr>
      <w:rPr>
        <w:rFonts w:hint="default"/>
        <w:lang w:val="en-US" w:eastAsia="en-US" w:bidi="ar-SA"/>
      </w:rPr>
    </w:lvl>
    <w:lvl w:ilvl="6" w:tplc="F4A87686">
      <w:numFmt w:val="bullet"/>
      <w:lvlText w:val="•"/>
      <w:lvlJc w:val="left"/>
      <w:pPr>
        <w:ind w:left="6493" w:hanging="720"/>
      </w:pPr>
      <w:rPr>
        <w:rFonts w:hint="default"/>
        <w:lang w:val="en-US" w:eastAsia="en-US" w:bidi="ar-SA"/>
      </w:rPr>
    </w:lvl>
    <w:lvl w:ilvl="7" w:tplc="7646C1C2">
      <w:numFmt w:val="bullet"/>
      <w:lvlText w:val="•"/>
      <w:lvlJc w:val="left"/>
      <w:pPr>
        <w:ind w:left="8650" w:hanging="720"/>
      </w:pPr>
      <w:rPr>
        <w:rFonts w:hint="default"/>
        <w:lang w:val="en-US" w:eastAsia="en-US" w:bidi="ar-SA"/>
      </w:rPr>
    </w:lvl>
    <w:lvl w:ilvl="8" w:tplc="A91C4BD2">
      <w:numFmt w:val="bullet"/>
      <w:lvlText w:val="•"/>
      <w:lvlJc w:val="left"/>
      <w:pPr>
        <w:ind w:left="10806" w:hanging="720"/>
      </w:pPr>
      <w:rPr>
        <w:rFonts w:hint="default"/>
        <w:lang w:val="en-US" w:eastAsia="en-US" w:bidi="ar-SA"/>
      </w:rPr>
    </w:lvl>
  </w:abstractNum>
  <w:abstractNum w:abstractNumId="134" w15:restartNumberingAfterBreak="0">
    <w:nsid w:val="57010EAE"/>
    <w:multiLevelType w:val="hybridMultilevel"/>
    <w:tmpl w:val="A63CD542"/>
    <w:lvl w:ilvl="0" w:tplc="F9D62794">
      <w:start w:val="1"/>
      <w:numFmt w:val="lowerLetter"/>
      <w:lvlText w:val="(%1)"/>
      <w:lvlJc w:val="left"/>
      <w:pPr>
        <w:ind w:left="1925" w:hanging="485"/>
        <w:jc w:val="left"/>
      </w:pPr>
      <w:rPr>
        <w:rFonts w:ascii="Calibri" w:eastAsia="Calibri" w:hAnsi="Calibri" w:cs="Calibri" w:hint="default"/>
        <w:b/>
        <w:bCs/>
        <w:i w:val="0"/>
        <w:iCs w:val="0"/>
        <w:spacing w:val="0"/>
        <w:w w:val="100"/>
        <w:sz w:val="36"/>
        <w:szCs w:val="36"/>
        <w:lang w:val="en-US" w:eastAsia="en-US" w:bidi="ar-SA"/>
      </w:rPr>
    </w:lvl>
    <w:lvl w:ilvl="1" w:tplc="BA0A887A">
      <w:numFmt w:val="bullet"/>
      <w:lvlText w:val="•"/>
      <w:lvlJc w:val="left"/>
      <w:pPr>
        <w:ind w:left="3240" w:hanging="485"/>
      </w:pPr>
      <w:rPr>
        <w:rFonts w:hint="default"/>
        <w:lang w:val="en-US" w:eastAsia="en-US" w:bidi="ar-SA"/>
      </w:rPr>
    </w:lvl>
    <w:lvl w:ilvl="2" w:tplc="111A583C">
      <w:numFmt w:val="bullet"/>
      <w:lvlText w:val="•"/>
      <w:lvlJc w:val="left"/>
      <w:pPr>
        <w:ind w:left="4560" w:hanging="485"/>
      </w:pPr>
      <w:rPr>
        <w:rFonts w:hint="default"/>
        <w:lang w:val="en-US" w:eastAsia="en-US" w:bidi="ar-SA"/>
      </w:rPr>
    </w:lvl>
    <w:lvl w:ilvl="3" w:tplc="83EC9AC4">
      <w:numFmt w:val="bullet"/>
      <w:lvlText w:val="•"/>
      <w:lvlJc w:val="left"/>
      <w:pPr>
        <w:ind w:left="5880" w:hanging="485"/>
      </w:pPr>
      <w:rPr>
        <w:rFonts w:hint="default"/>
        <w:lang w:val="en-US" w:eastAsia="en-US" w:bidi="ar-SA"/>
      </w:rPr>
    </w:lvl>
    <w:lvl w:ilvl="4" w:tplc="D84804BE">
      <w:numFmt w:val="bullet"/>
      <w:lvlText w:val="•"/>
      <w:lvlJc w:val="left"/>
      <w:pPr>
        <w:ind w:left="7200" w:hanging="485"/>
      </w:pPr>
      <w:rPr>
        <w:rFonts w:hint="default"/>
        <w:lang w:val="en-US" w:eastAsia="en-US" w:bidi="ar-SA"/>
      </w:rPr>
    </w:lvl>
    <w:lvl w:ilvl="5" w:tplc="70B09DF0">
      <w:numFmt w:val="bullet"/>
      <w:lvlText w:val="•"/>
      <w:lvlJc w:val="left"/>
      <w:pPr>
        <w:ind w:left="8520" w:hanging="485"/>
      </w:pPr>
      <w:rPr>
        <w:rFonts w:hint="default"/>
        <w:lang w:val="en-US" w:eastAsia="en-US" w:bidi="ar-SA"/>
      </w:rPr>
    </w:lvl>
    <w:lvl w:ilvl="6" w:tplc="7F7AC864">
      <w:numFmt w:val="bullet"/>
      <w:lvlText w:val="•"/>
      <w:lvlJc w:val="left"/>
      <w:pPr>
        <w:ind w:left="9840" w:hanging="485"/>
      </w:pPr>
      <w:rPr>
        <w:rFonts w:hint="default"/>
        <w:lang w:val="en-US" w:eastAsia="en-US" w:bidi="ar-SA"/>
      </w:rPr>
    </w:lvl>
    <w:lvl w:ilvl="7" w:tplc="26260DBC">
      <w:numFmt w:val="bullet"/>
      <w:lvlText w:val="•"/>
      <w:lvlJc w:val="left"/>
      <w:pPr>
        <w:ind w:left="11160" w:hanging="485"/>
      </w:pPr>
      <w:rPr>
        <w:rFonts w:hint="default"/>
        <w:lang w:val="en-US" w:eastAsia="en-US" w:bidi="ar-SA"/>
      </w:rPr>
    </w:lvl>
    <w:lvl w:ilvl="8" w:tplc="3B464962">
      <w:numFmt w:val="bullet"/>
      <w:lvlText w:val="•"/>
      <w:lvlJc w:val="left"/>
      <w:pPr>
        <w:ind w:left="12480" w:hanging="485"/>
      </w:pPr>
      <w:rPr>
        <w:rFonts w:hint="default"/>
        <w:lang w:val="en-US" w:eastAsia="en-US" w:bidi="ar-SA"/>
      </w:rPr>
    </w:lvl>
  </w:abstractNum>
  <w:abstractNum w:abstractNumId="135" w15:restartNumberingAfterBreak="0">
    <w:nsid w:val="5816112F"/>
    <w:multiLevelType w:val="hybridMultilevel"/>
    <w:tmpl w:val="EBD4A0D4"/>
    <w:lvl w:ilvl="0" w:tplc="4F806090">
      <w:numFmt w:val="bullet"/>
      <w:lvlText w:val=""/>
      <w:lvlJc w:val="left"/>
      <w:pPr>
        <w:ind w:left="1003" w:hanging="443"/>
      </w:pPr>
      <w:rPr>
        <w:rFonts w:ascii="Wingdings" w:eastAsia="Wingdings" w:hAnsi="Wingdings" w:cs="Wingdings" w:hint="default"/>
        <w:b w:val="0"/>
        <w:bCs w:val="0"/>
        <w:i w:val="0"/>
        <w:iCs w:val="0"/>
        <w:spacing w:val="0"/>
        <w:w w:val="100"/>
        <w:sz w:val="36"/>
        <w:szCs w:val="36"/>
        <w:lang w:val="en-US" w:eastAsia="en-US" w:bidi="ar-SA"/>
      </w:rPr>
    </w:lvl>
    <w:lvl w:ilvl="1" w:tplc="0466FE26">
      <w:numFmt w:val="bullet"/>
      <w:lvlText w:val="•"/>
      <w:lvlJc w:val="left"/>
      <w:pPr>
        <w:ind w:left="2412" w:hanging="443"/>
      </w:pPr>
      <w:rPr>
        <w:rFonts w:hint="default"/>
        <w:lang w:val="en-US" w:eastAsia="en-US" w:bidi="ar-SA"/>
      </w:rPr>
    </w:lvl>
    <w:lvl w:ilvl="2" w:tplc="826834CC">
      <w:numFmt w:val="bullet"/>
      <w:lvlText w:val="•"/>
      <w:lvlJc w:val="left"/>
      <w:pPr>
        <w:ind w:left="3824" w:hanging="443"/>
      </w:pPr>
      <w:rPr>
        <w:rFonts w:hint="default"/>
        <w:lang w:val="en-US" w:eastAsia="en-US" w:bidi="ar-SA"/>
      </w:rPr>
    </w:lvl>
    <w:lvl w:ilvl="3" w:tplc="E832688C">
      <w:numFmt w:val="bullet"/>
      <w:lvlText w:val="•"/>
      <w:lvlJc w:val="left"/>
      <w:pPr>
        <w:ind w:left="5236" w:hanging="443"/>
      </w:pPr>
      <w:rPr>
        <w:rFonts w:hint="default"/>
        <w:lang w:val="en-US" w:eastAsia="en-US" w:bidi="ar-SA"/>
      </w:rPr>
    </w:lvl>
    <w:lvl w:ilvl="4" w:tplc="614AAE20">
      <w:numFmt w:val="bullet"/>
      <w:lvlText w:val="•"/>
      <w:lvlJc w:val="left"/>
      <w:pPr>
        <w:ind w:left="6648" w:hanging="443"/>
      </w:pPr>
      <w:rPr>
        <w:rFonts w:hint="default"/>
        <w:lang w:val="en-US" w:eastAsia="en-US" w:bidi="ar-SA"/>
      </w:rPr>
    </w:lvl>
    <w:lvl w:ilvl="5" w:tplc="7992700A">
      <w:numFmt w:val="bullet"/>
      <w:lvlText w:val="•"/>
      <w:lvlJc w:val="left"/>
      <w:pPr>
        <w:ind w:left="8060" w:hanging="443"/>
      </w:pPr>
      <w:rPr>
        <w:rFonts w:hint="default"/>
        <w:lang w:val="en-US" w:eastAsia="en-US" w:bidi="ar-SA"/>
      </w:rPr>
    </w:lvl>
    <w:lvl w:ilvl="6" w:tplc="D33405D4">
      <w:numFmt w:val="bullet"/>
      <w:lvlText w:val="•"/>
      <w:lvlJc w:val="left"/>
      <w:pPr>
        <w:ind w:left="9472" w:hanging="443"/>
      </w:pPr>
      <w:rPr>
        <w:rFonts w:hint="default"/>
        <w:lang w:val="en-US" w:eastAsia="en-US" w:bidi="ar-SA"/>
      </w:rPr>
    </w:lvl>
    <w:lvl w:ilvl="7" w:tplc="E7647910">
      <w:numFmt w:val="bullet"/>
      <w:lvlText w:val="•"/>
      <w:lvlJc w:val="left"/>
      <w:pPr>
        <w:ind w:left="10884" w:hanging="443"/>
      </w:pPr>
      <w:rPr>
        <w:rFonts w:hint="default"/>
        <w:lang w:val="en-US" w:eastAsia="en-US" w:bidi="ar-SA"/>
      </w:rPr>
    </w:lvl>
    <w:lvl w:ilvl="8" w:tplc="F89E4BC0">
      <w:numFmt w:val="bullet"/>
      <w:lvlText w:val="•"/>
      <w:lvlJc w:val="left"/>
      <w:pPr>
        <w:ind w:left="12296" w:hanging="443"/>
      </w:pPr>
      <w:rPr>
        <w:rFonts w:hint="default"/>
        <w:lang w:val="en-US" w:eastAsia="en-US" w:bidi="ar-SA"/>
      </w:rPr>
    </w:lvl>
  </w:abstractNum>
  <w:abstractNum w:abstractNumId="136" w15:restartNumberingAfterBreak="0">
    <w:nsid w:val="58E51B86"/>
    <w:multiLevelType w:val="hybridMultilevel"/>
    <w:tmpl w:val="581A632E"/>
    <w:lvl w:ilvl="0" w:tplc="6DC6C5BC">
      <w:start w:val="1"/>
      <w:numFmt w:val="lowerRoman"/>
      <w:lvlText w:val="(%1)"/>
      <w:lvlJc w:val="left"/>
      <w:pPr>
        <w:ind w:left="1440" w:hanging="439"/>
        <w:jc w:val="left"/>
      </w:pPr>
      <w:rPr>
        <w:rFonts w:ascii="Calibri" w:eastAsia="Calibri" w:hAnsi="Calibri" w:cs="Calibri" w:hint="default"/>
        <w:b/>
        <w:bCs/>
        <w:i w:val="0"/>
        <w:iCs w:val="0"/>
        <w:spacing w:val="-3"/>
        <w:w w:val="100"/>
        <w:sz w:val="40"/>
        <w:szCs w:val="40"/>
        <w:lang w:val="en-US" w:eastAsia="en-US" w:bidi="ar-SA"/>
      </w:rPr>
    </w:lvl>
    <w:lvl w:ilvl="1" w:tplc="5C3A7C66">
      <w:start w:val="1"/>
      <w:numFmt w:val="decimal"/>
      <w:lvlText w:val="(%2)"/>
      <w:lvlJc w:val="left"/>
      <w:pPr>
        <w:ind w:left="720" w:hanging="545"/>
        <w:jc w:val="left"/>
      </w:pPr>
      <w:rPr>
        <w:rFonts w:ascii="Calibri" w:eastAsia="Calibri" w:hAnsi="Calibri" w:cs="Calibri" w:hint="default"/>
        <w:b/>
        <w:bCs/>
        <w:i/>
        <w:iCs/>
        <w:spacing w:val="0"/>
        <w:w w:val="100"/>
        <w:sz w:val="40"/>
        <w:szCs w:val="40"/>
        <w:lang w:val="en-US" w:eastAsia="en-US" w:bidi="ar-SA"/>
      </w:rPr>
    </w:lvl>
    <w:lvl w:ilvl="2" w:tplc="E3C6CF52">
      <w:start w:val="1"/>
      <w:numFmt w:val="lowerRoman"/>
      <w:lvlText w:val="(%3)"/>
      <w:lvlJc w:val="left"/>
      <w:pPr>
        <w:ind w:left="1439" w:hanging="720"/>
        <w:jc w:val="left"/>
      </w:pPr>
      <w:rPr>
        <w:rFonts w:ascii="Calibri" w:eastAsia="Calibri" w:hAnsi="Calibri" w:cs="Calibri" w:hint="default"/>
        <w:b/>
        <w:bCs/>
        <w:i w:val="0"/>
        <w:iCs w:val="0"/>
        <w:spacing w:val="-3"/>
        <w:w w:val="100"/>
        <w:sz w:val="40"/>
        <w:szCs w:val="40"/>
        <w:lang w:val="en-US" w:eastAsia="en-US" w:bidi="ar-SA"/>
      </w:rPr>
    </w:lvl>
    <w:lvl w:ilvl="3" w:tplc="2E8E49A4">
      <w:numFmt w:val="bullet"/>
      <w:lvlText w:val=""/>
      <w:lvlJc w:val="left"/>
      <w:pPr>
        <w:ind w:left="2222" w:hanging="360"/>
      </w:pPr>
      <w:rPr>
        <w:rFonts w:ascii="Symbol" w:eastAsia="Symbol" w:hAnsi="Symbol" w:cs="Symbol" w:hint="default"/>
        <w:b w:val="0"/>
        <w:bCs w:val="0"/>
        <w:i w:val="0"/>
        <w:iCs w:val="0"/>
        <w:spacing w:val="0"/>
        <w:w w:val="100"/>
        <w:sz w:val="40"/>
        <w:szCs w:val="40"/>
        <w:lang w:val="en-US" w:eastAsia="en-US" w:bidi="ar-SA"/>
      </w:rPr>
    </w:lvl>
    <w:lvl w:ilvl="4" w:tplc="7BDE9706">
      <w:numFmt w:val="bullet"/>
      <w:lvlText w:val="•"/>
      <w:lvlJc w:val="left"/>
      <w:pPr>
        <w:ind w:left="5445" w:hanging="360"/>
      </w:pPr>
      <w:rPr>
        <w:rFonts w:hint="default"/>
        <w:lang w:val="en-US" w:eastAsia="en-US" w:bidi="ar-SA"/>
      </w:rPr>
    </w:lvl>
    <w:lvl w:ilvl="5" w:tplc="43D2539A">
      <w:numFmt w:val="bullet"/>
      <w:lvlText w:val="•"/>
      <w:lvlJc w:val="left"/>
      <w:pPr>
        <w:ind w:left="7057" w:hanging="360"/>
      </w:pPr>
      <w:rPr>
        <w:rFonts w:hint="default"/>
        <w:lang w:val="en-US" w:eastAsia="en-US" w:bidi="ar-SA"/>
      </w:rPr>
    </w:lvl>
    <w:lvl w:ilvl="6" w:tplc="BFDAA62E">
      <w:numFmt w:val="bullet"/>
      <w:lvlText w:val="•"/>
      <w:lvlJc w:val="left"/>
      <w:pPr>
        <w:ind w:left="8670" w:hanging="360"/>
      </w:pPr>
      <w:rPr>
        <w:rFonts w:hint="default"/>
        <w:lang w:val="en-US" w:eastAsia="en-US" w:bidi="ar-SA"/>
      </w:rPr>
    </w:lvl>
    <w:lvl w:ilvl="7" w:tplc="A5E26E32">
      <w:numFmt w:val="bullet"/>
      <w:lvlText w:val="•"/>
      <w:lvlJc w:val="left"/>
      <w:pPr>
        <w:ind w:left="10282" w:hanging="360"/>
      </w:pPr>
      <w:rPr>
        <w:rFonts w:hint="default"/>
        <w:lang w:val="en-US" w:eastAsia="en-US" w:bidi="ar-SA"/>
      </w:rPr>
    </w:lvl>
    <w:lvl w:ilvl="8" w:tplc="15548E7A">
      <w:numFmt w:val="bullet"/>
      <w:lvlText w:val="•"/>
      <w:lvlJc w:val="left"/>
      <w:pPr>
        <w:ind w:left="11895" w:hanging="360"/>
      </w:pPr>
      <w:rPr>
        <w:rFonts w:hint="default"/>
        <w:lang w:val="en-US" w:eastAsia="en-US" w:bidi="ar-SA"/>
      </w:rPr>
    </w:lvl>
  </w:abstractNum>
  <w:abstractNum w:abstractNumId="137" w15:restartNumberingAfterBreak="0">
    <w:nsid w:val="59DC23C6"/>
    <w:multiLevelType w:val="hybridMultilevel"/>
    <w:tmpl w:val="1A4C2232"/>
    <w:lvl w:ilvl="0" w:tplc="4CF4BBF6">
      <w:start w:val="1"/>
      <w:numFmt w:val="lowerRoman"/>
      <w:lvlText w:val="(%1)"/>
      <w:lvlJc w:val="left"/>
      <w:pPr>
        <w:ind w:left="1440" w:hanging="396"/>
        <w:jc w:val="left"/>
      </w:pPr>
      <w:rPr>
        <w:rFonts w:ascii="Calibri" w:eastAsia="Calibri" w:hAnsi="Calibri" w:cs="Calibri" w:hint="default"/>
        <w:b/>
        <w:bCs/>
        <w:i w:val="0"/>
        <w:iCs w:val="0"/>
        <w:spacing w:val="0"/>
        <w:w w:val="100"/>
        <w:sz w:val="36"/>
        <w:szCs w:val="36"/>
        <w:lang w:val="en-US" w:eastAsia="en-US" w:bidi="ar-SA"/>
      </w:rPr>
    </w:lvl>
    <w:lvl w:ilvl="1" w:tplc="865E3F9E">
      <w:start w:val="1"/>
      <w:numFmt w:val="lowerRoman"/>
      <w:lvlText w:val="(%2)"/>
      <w:lvlJc w:val="left"/>
      <w:pPr>
        <w:ind w:left="2817" w:hanging="396"/>
        <w:jc w:val="left"/>
      </w:pPr>
      <w:rPr>
        <w:rFonts w:ascii="Calibri" w:eastAsia="Calibri" w:hAnsi="Calibri" w:cs="Calibri" w:hint="default"/>
        <w:b/>
        <w:bCs/>
        <w:i w:val="0"/>
        <w:iCs w:val="0"/>
        <w:spacing w:val="0"/>
        <w:w w:val="100"/>
        <w:sz w:val="36"/>
        <w:szCs w:val="36"/>
        <w:lang w:val="en-US" w:eastAsia="en-US" w:bidi="ar-SA"/>
      </w:rPr>
    </w:lvl>
    <w:lvl w:ilvl="2" w:tplc="DF4E74DA">
      <w:numFmt w:val="bullet"/>
      <w:lvlText w:val="•"/>
      <w:lvlJc w:val="left"/>
      <w:pPr>
        <w:ind w:left="4186" w:hanging="396"/>
      </w:pPr>
      <w:rPr>
        <w:rFonts w:hint="default"/>
        <w:lang w:val="en-US" w:eastAsia="en-US" w:bidi="ar-SA"/>
      </w:rPr>
    </w:lvl>
    <w:lvl w:ilvl="3" w:tplc="73E0F726">
      <w:numFmt w:val="bullet"/>
      <w:lvlText w:val="•"/>
      <w:lvlJc w:val="left"/>
      <w:pPr>
        <w:ind w:left="5553" w:hanging="396"/>
      </w:pPr>
      <w:rPr>
        <w:rFonts w:hint="default"/>
        <w:lang w:val="en-US" w:eastAsia="en-US" w:bidi="ar-SA"/>
      </w:rPr>
    </w:lvl>
    <w:lvl w:ilvl="4" w:tplc="F1304848">
      <w:numFmt w:val="bullet"/>
      <w:lvlText w:val="•"/>
      <w:lvlJc w:val="left"/>
      <w:pPr>
        <w:ind w:left="6920" w:hanging="396"/>
      </w:pPr>
      <w:rPr>
        <w:rFonts w:hint="default"/>
        <w:lang w:val="en-US" w:eastAsia="en-US" w:bidi="ar-SA"/>
      </w:rPr>
    </w:lvl>
    <w:lvl w:ilvl="5" w:tplc="4F18ABAE">
      <w:numFmt w:val="bullet"/>
      <w:lvlText w:val="•"/>
      <w:lvlJc w:val="left"/>
      <w:pPr>
        <w:ind w:left="8286" w:hanging="396"/>
      </w:pPr>
      <w:rPr>
        <w:rFonts w:hint="default"/>
        <w:lang w:val="en-US" w:eastAsia="en-US" w:bidi="ar-SA"/>
      </w:rPr>
    </w:lvl>
    <w:lvl w:ilvl="6" w:tplc="B4E8A208">
      <w:numFmt w:val="bullet"/>
      <w:lvlText w:val="•"/>
      <w:lvlJc w:val="left"/>
      <w:pPr>
        <w:ind w:left="9653" w:hanging="396"/>
      </w:pPr>
      <w:rPr>
        <w:rFonts w:hint="default"/>
        <w:lang w:val="en-US" w:eastAsia="en-US" w:bidi="ar-SA"/>
      </w:rPr>
    </w:lvl>
    <w:lvl w:ilvl="7" w:tplc="B0EE39CA">
      <w:numFmt w:val="bullet"/>
      <w:lvlText w:val="•"/>
      <w:lvlJc w:val="left"/>
      <w:pPr>
        <w:ind w:left="11020" w:hanging="396"/>
      </w:pPr>
      <w:rPr>
        <w:rFonts w:hint="default"/>
        <w:lang w:val="en-US" w:eastAsia="en-US" w:bidi="ar-SA"/>
      </w:rPr>
    </w:lvl>
    <w:lvl w:ilvl="8" w:tplc="43047E02">
      <w:numFmt w:val="bullet"/>
      <w:lvlText w:val="•"/>
      <w:lvlJc w:val="left"/>
      <w:pPr>
        <w:ind w:left="12386" w:hanging="396"/>
      </w:pPr>
      <w:rPr>
        <w:rFonts w:hint="default"/>
        <w:lang w:val="en-US" w:eastAsia="en-US" w:bidi="ar-SA"/>
      </w:rPr>
    </w:lvl>
  </w:abstractNum>
  <w:abstractNum w:abstractNumId="138" w15:restartNumberingAfterBreak="0">
    <w:nsid w:val="5A041CD8"/>
    <w:multiLevelType w:val="hybridMultilevel"/>
    <w:tmpl w:val="7130E286"/>
    <w:lvl w:ilvl="0" w:tplc="E960C970">
      <w:start w:val="1"/>
      <w:numFmt w:val="lowerRoman"/>
      <w:lvlText w:val="(%1)"/>
      <w:lvlJc w:val="left"/>
      <w:pPr>
        <w:ind w:left="1115" w:hanging="396"/>
        <w:jc w:val="left"/>
      </w:pPr>
      <w:rPr>
        <w:rFonts w:ascii="Calibri" w:eastAsia="Calibri" w:hAnsi="Calibri" w:cs="Calibri" w:hint="default"/>
        <w:b/>
        <w:bCs/>
        <w:i w:val="0"/>
        <w:iCs w:val="0"/>
        <w:spacing w:val="0"/>
        <w:w w:val="100"/>
        <w:sz w:val="36"/>
        <w:szCs w:val="36"/>
        <w:lang w:val="en-US" w:eastAsia="en-US" w:bidi="ar-SA"/>
      </w:rPr>
    </w:lvl>
    <w:lvl w:ilvl="1" w:tplc="644C49C0">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9992E436">
      <w:numFmt w:val="bullet"/>
      <w:lvlText w:val="•"/>
      <w:lvlJc w:val="left"/>
      <w:pPr>
        <w:ind w:left="2960" w:hanging="360"/>
      </w:pPr>
      <w:rPr>
        <w:rFonts w:hint="default"/>
        <w:lang w:val="en-US" w:eastAsia="en-US" w:bidi="ar-SA"/>
      </w:rPr>
    </w:lvl>
    <w:lvl w:ilvl="3" w:tplc="7272EB7A">
      <w:numFmt w:val="bullet"/>
      <w:lvlText w:val="•"/>
      <w:lvlJc w:val="left"/>
      <w:pPr>
        <w:ind w:left="4480" w:hanging="360"/>
      </w:pPr>
      <w:rPr>
        <w:rFonts w:hint="default"/>
        <w:lang w:val="en-US" w:eastAsia="en-US" w:bidi="ar-SA"/>
      </w:rPr>
    </w:lvl>
    <w:lvl w:ilvl="4" w:tplc="38AEF67C">
      <w:numFmt w:val="bullet"/>
      <w:lvlText w:val="•"/>
      <w:lvlJc w:val="left"/>
      <w:pPr>
        <w:ind w:left="6000" w:hanging="360"/>
      </w:pPr>
      <w:rPr>
        <w:rFonts w:hint="default"/>
        <w:lang w:val="en-US" w:eastAsia="en-US" w:bidi="ar-SA"/>
      </w:rPr>
    </w:lvl>
    <w:lvl w:ilvl="5" w:tplc="73A60E32">
      <w:numFmt w:val="bullet"/>
      <w:lvlText w:val="•"/>
      <w:lvlJc w:val="left"/>
      <w:pPr>
        <w:ind w:left="7520" w:hanging="360"/>
      </w:pPr>
      <w:rPr>
        <w:rFonts w:hint="default"/>
        <w:lang w:val="en-US" w:eastAsia="en-US" w:bidi="ar-SA"/>
      </w:rPr>
    </w:lvl>
    <w:lvl w:ilvl="6" w:tplc="F46A4888">
      <w:numFmt w:val="bullet"/>
      <w:lvlText w:val="•"/>
      <w:lvlJc w:val="left"/>
      <w:pPr>
        <w:ind w:left="9040" w:hanging="360"/>
      </w:pPr>
      <w:rPr>
        <w:rFonts w:hint="default"/>
        <w:lang w:val="en-US" w:eastAsia="en-US" w:bidi="ar-SA"/>
      </w:rPr>
    </w:lvl>
    <w:lvl w:ilvl="7" w:tplc="DA021030">
      <w:numFmt w:val="bullet"/>
      <w:lvlText w:val="•"/>
      <w:lvlJc w:val="left"/>
      <w:pPr>
        <w:ind w:left="10560" w:hanging="360"/>
      </w:pPr>
      <w:rPr>
        <w:rFonts w:hint="default"/>
        <w:lang w:val="en-US" w:eastAsia="en-US" w:bidi="ar-SA"/>
      </w:rPr>
    </w:lvl>
    <w:lvl w:ilvl="8" w:tplc="494E825E">
      <w:numFmt w:val="bullet"/>
      <w:lvlText w:val="•"/>
      <w:lvlJc w:val="left"/>
      <w:pPr>
        <w:ind w:left="12080" w:hanging="360"/>
      </w:pPr>
      <w:rPr>
        <w:rFonts w:hint="default"/>
        <w:lang w:val="en-US" w:eastAsia="en-US" w:bidi="ar-SA"/>
      </w:rPr>
    </w:lvl>
  </w:abstractNum>
  <w:abstractNum w:abstractNumId="139" w15:restartNumberingAfterBreak="0">
    <w:nsid w:val="5A6D5BCB"/>
    <w:multiLevelType w:val="hybridMultilevel"/>
    <w:tmpl w:val="7AC68072"/>
    <w:lvl w:ilvl="0" w:tplc="2FBA6D96">
      <w:start w:val="1"/>
      <w:numFmt w:val="decimal"/>
      <w:lvlText w:val="(%1)"/>
      <w:lvlJc w:val="left"/>
      <w:pPr>
        <w:ind w:left="1531" w:hanging="812"/>
        <w:jc w:val="left"/>
      </w:pPr>
      <w:rPr>
        <w:rFonts w:ascii="Calibri" w:eastAsia="Calibri" w:hAnsi="Calibri" w:cs="Calibri" w:hint="default"/>
        <w:b/>
        <w:bCs/>
        <w:i w:val="0"/>
        <w:iCs w:val="0"/>
        <w:spacing w:val="0"/>
        <w:w w:val="100"/>
        <w:sz w:val="40"/>
        <w:szCs w:val="40"/>
        <w:lang w:val="en-US" w:eastAsia="en-US" w:bidi="ar-SA"/>
      </w:rPr>
    </w:lvl>
    <w:lvl w:ilvl="1" w:tplc="8A767248">
      <w:numFmt w:val="bullet"/>
      <w:lvlText w:val="•"/>
      <w:lvlJc w:val="left"/>
      <w:pPr>
        <w:ind w:left="2898" w:hanging="812"/>
      </w:pPr>
      <w:rPr>
        <w:rFonts w:hint="default"/>
        <w:lang w:val="en-US" w:eastAsia="en-US" w:bidi="ar-SA"/>
      </w:rPr>
    </w:lvl>
    <w:lvl w:ilvl="2" w:tplc="C14C20D2">
      <w:numFmt w:val="bullet"/>
      <w:lvlText w:val="•"/>
      <w:lvlJc w:val="left"/>
      <w:pPr>
        <w:ind w:left="4256" w:hanging="812"/>
      </w:pPr>
      <w:rPr>
        <w:rFonts w:hint="default"/>
        <w:lang w:val="en-US" w:eastAsia="en-US" w:bidi="ar-SA"/>
      </w:rPr>
    </w:lvl>
    <w:lvl w:ilvl="3" w:tplc="779635D4">
      <w:numFmt w:val="bullet"/>
      <w:lvlText w:val="•"/>
      <w:lvlJc w:val="left"/>
      <w:pPr>
        <w:ind w:left="5614" w:hanging="812"/>
      </w:pPr>
      <w:rPr>
        <w:rFonts w:hint="default"/>
        <w:lang w:val="en-US" w:eastAsia="en-US" w:bidi="ar-SA"/>
      </w:rPr>
    </w:lvl>
    <w:lvl w:ilvl="4" w:tplc="93EC32D8">
      <w:numFmt w:val="bullet"/>
      <w:lvlText w:val="•"/>
      <w:lvlJc w:val="left"/>
      <w:pPr>
        <w:ind w:left="6972" w:hanging="812"/>
      </w:pPr>
      <w:rPr>
        <w:rFonts w:hint="default"/>
        <w:lang w:val="en-US" w:eastAsia="en-US" w:bidi="ar-SA"/>
      </w:rPr>
    </w:lvl>
    <w:lvl w:ilvl="5" w:tplc="0C8EFC0E">
      <w:numFmt w:val="bullet"/>
      <w:lvlText w:val="•"/>
      <w:lvlJc w:val="left"/>
      <w:pPr>
        <w:ind w:left="8330" w:hanging="812"/>
      </w:pPr>
      <w:rPr>
        <w:rFonts w:hint="default"/>
        <w:lang w:val="en-US" w:eastAsia="en-US" w:bidi="ar-SA"/>
      </w:rPr>
    </w:lvl>
    <w:lvl w:ilvl="6" w:tplc="6788400E">
      <w:numFmt w:val="bullet"/>
      <w:lvlText w:val="•"/>
      <w:lvlJc w:val="left"/>
      <w:pPr>
        <w:ind w:left="9688" w:hanging="812"/>
      </w:pPr>
      <w:rPr>
        <w:rFonts w:hint="default"/>
        <w:lang w:val="en-US" w:eastAsia="en-US" w:bidi="ar-SA"/>
      </w:rPr>
    </w:lvl>
    <w:lvl w:ilvl="7" w:tplc="E192637A">
      <w:numFmt w:val="bullet"/>
      <w:lvlText w:val="•"/>
      <w:lvlJc w:val="left"/>
      <w:pPr>
        <w:ind w:left="11046" w:hanging="812"/>
      </w:pPr>
      <w:rPr>
        <w:rFonts w:hint="default"/>
        <w:lang w:val="en-US" w:eastAsia="en-US" w:bidi="ar-SA"/>
      </w:rPr>
    </w:lvl>
    <w:lvl w:ilvl="8" w:tplc="B9E8A16A">
      <w:numFmt w:val="bullet"/>
      <w:lvlText w:val="•"/>
      <w:lvlJc w:val="left"/>
      <w:pPr>
        <w:ind w:left="12404" w:hanging="812"/>
      </w:pPr>
      <w:rPr>
        <w:rFonts w:hint="default"/>
        <w:lang w:val="en-US" w:eastAsia="en-US" w:bidi="ar-SA"/>
      </w:rPr>
    </w:lvl>
  </w:abstractNum>
  <w:abstractNum w:abstractNumId="140" w15:restartNumberingAfterBreak="0">
    <w:nsid w:val="5AE01183"/>
    <w:multiLevelType w:val="hybridMultilevel"/>
    <w:tmpl w:val="218C570A"/>
    <w:lvl w:ilvl="0" w:tplc="7A5CBC62">
      <w:numFmt w:val="bullet"/>
      <w:lvlText w:val=""/>
      <w:lvlJc w:val="left"/>
      <w:pPr>
        <w:ind w:left="1440" w:hanging="360"/>
      </w:pPr>
      <w:rPr>
        <w:rFonts w:ascii="Symbol" w:eastAsia="Symbol" w:hAnsi="Symbol" w:cs="Symbol" w:hint="default"/>
        <w:spacing w:val="0"/>
        <w:w w:val="100"/>
        <w:lang w:val="en-US" w:eastAsia="en-US" w:bidi="ar-SA"/>
      </w:rPr>
    </w:lvl>
    <w:lvl w:ilvl="1" w:tplc="B67C461E">
      <w:numFmt w:val="bullet"/>
      <w:lvlText w:val="•"/>
      <w:lvlJc w:val="left"/>
      <w:pPr>
        <w:ind w:left="2808" w:hanging="360"/>
      </w:pPr>
      <w:rPr>
        <w:rFonts w:hint="default"/>
        <w:lang w:val="en-US" w:eastAsia="en-US" w:bidi="ar-SA"/>
      </w:rPr>
    </w:lvl>
    <w:lvl w:ilvl="2" w:tplc="66821F38">
      <w:numFmt w:val="bullet"/>
      <w:lvlText w:val="•"/>
      <w:lvlJc w:val="left"/>
      <w:pPr>
        <w:ind w:left="4176" w:hanging="360"/>
      </w:pPr>
      <w:rPr>
        <w:rFonts w:hint="default"/>
        <w:lang w:val="en-US" w:eastAsia="en-US" w:bidi="ar-SA"/>
      </w:rPr>
    </w:lvl>
    <w:lvl w:ilvl="3" w:tplc="F104D3EC">
      <w:numFmt w:val="bullet"/>
      <w:lvlText w:val="•"/>
      <w:lvlJc w:val="left"/>
      <w:pPr>
        <w:ind w:left="5544" w:hanging="360"/>
      </w:pPr>
      <w:rPr>
        <w:rFonts w:hint="default"/>
        <w:lang w:val="en-US" w:eastAsia="en-US" w:bidi="ar-SA"/>
      </w:rPr>
    </w:lvl>
    <w:lvl w:ilvl="4" w:tplc="95B00A6C">
      <w:numFmt w:val="bullet"/>
      <w:lvlText w:val="•"/>
      <w:lvlJc w:val="left"/>
      <w:pPr>
        <w:ind w:left="6912" w:hanging="360"/>
      </w:pPr>
      <w:rPr>
        <w:rFonts w:hint="default"/>
        <w:lang w:val="en-US" w:eastAsia="en-US" w:bidi="ar-SA"/>
      </w:rPr>
    </w:lvl>
    <w:lvl w:ilvl="5" w:tplc="383E2C38">
      <w:numFmt w:val="bullet"/>
      <w:lvlText w:val="•"/>
      <w:lvlJc w:val="left"/>
      <w:pPr>
        <w:ind w:left="8280" w:hanging="360"/>
      </w:pPr>
      <w:rPr>
        <w:rFonts w:hint="default"/>
        <w:lang w:val="en-US" w:eastAsia="en-US" w:bidi="ar-SA"/>
      </w:rPr>
    </w:lvl>
    <w:lvl w:ilvl="6" w:tplc="A9C0A62C">
      <w:numFmt w:val="bullet"/>
      <w:lvlText w:val="•"/>
      <w:lvlJc w:val="left"/>
      <w:pPr>
        <w:ind w:left="9648" w:hanging="360"/>
      </w:pPr>
      <w:rPr>
        <w:rFonts w:hint="default"/>
        <w:lang w:val="en-US" w:eastAsia="en-US" w:bidi="ar-SA"/>
      </w:rPr>
    </w:lvl>
    <w:lvl w:ilvl="7" w:tplc="71EE17C8">
      <w:numFmt w:val="bullet"/>
      <w:lvlText w:val="•"/>
      <w:lvlJc w:val="left"/>
      <w:pPr>
        <w:ind w:left="11016" w:hanging="360"/>
      </w:pPr>
      <w:rPr>
        <w:rFonts w:hint="default"/>
        <w:lang w:val="en-US" w:eastAsia="en-US" w:bidi="ar-SA"/>
      </w:rPr>
    </w:lvl>
    <w:lvl w:ilvl="8" w:tplc="974CE074">
      <w:numFmt w:val="bullet"/>
      <w:lvlText w:val="•"/>
      <w:lvlJc w:val="left"/>
      <w:pPr>
        <w:ind w:left="12384" w:hanging="360"/>
      </w:pPr>
      <w:rPr>
        <w:rFonts w:hint="default"/>
        <w:lang w:val="en-US" w:eastAsia="en-US" w:bidi="ar-SA"/>
      </w:rPr>
    </w:lvl>
  </w:abstractNum>
  <w:abstractNum w:abstractNumId="141" w15:restartNumberingAfterBreak="0">
    <w:nsid w:val="5B7C660C"/>
    <w:multiLevelType w:val="hybridMultilevel"/>
    <w:tmpl w:val="67DE2AD6"/>
    <w:lvl w:ilvl="0" w:tplc="A8BC9F6E">
      <w:start w:val="1"/>
      <w:numFmt w:val="decimal"/>
      <w:lvlText w:val="(%1)"/>
      <w:lvlJc w:val="left"/>
      <w:pPr>
        <w:ind w:left="720" w:hanging="489"/>
        <w:jc w:val="left"/>
      </w:pPr>
      <w:rPr>
        <w:rFonts w:ascii="Calibri" w:eastAsia="Calibri" w:hAnsi="Calibri" w:cs="Calibri" w:hint="default"/>
        <w:b/>
        <w:bCs/>
        <w:i w:val="0"/>
        <w:iCs w:val="0"/>
        <w:color w:val="C00000"/>
        <w:spacing w:val="-3"/>
        <w:w w:val="100"/>
        <w:sz w:val="36"/>
        <w:szCs w:val="36"/>
        <w:lang w:val="en-US" w:eastAsia="en-US" w:bidi="ar-SA"/>
      </w:rPr>
    </w:lvl>
    <w:lvl w:ilvl="1" w:tplc="D1D67F3A">
      <w:start w:val="1"/>
      <w:numFmt w:val="lowerRoman"/>
      <w:lvlText w:val="(%2)"/>
      <w:lvlJc w:val="left"/>
      <w:pPr>
        <w:ind w:left="720" w:hanging="396"/>
        <w:jc w:val="left"/>
      </w:pPr>
      <w:rPr>
        <w:rFonts w:ascii="Calibri" w:eastAsia="Calibri" w:hAnsi="Calibri" w:cs="Calibri" w:hint="default"/>
        <w:b/>
        <w:bCs/>
        <w:i w:val="0"/>
        <w:iCs w:val="0"/>
        <w:spacing w:val="-3"/>
        <w:w w:val="100"/>
        <w:sz w:val="36"/>
        <w:szCs w:val="36"/>
        <w:lang w:val="en-US" w:eastAsia="en-US" w:bidi="ar-SA"/>
      </w:rPr>
    </w:lvl>
    <w:lvl w:ilvl="2" w:tplc="4CEC88D0">
      <w:numFmt w:val="bullet"/>
      <w:lvlText w:val="•"/>
      <w:lvlJc w:val="left"/>
      <w:pPr>
        <w:ind w:left="3600" w:hanging="396"/>
      </w:pPr>
      <w:rPr>
        <w:rFonts w:hint="default"/>
        <w:lang w:val="en-US" w:eastAsia="en-US" w:bidi="ar-SA"/>
      </w:rPr>
    </w:lvl>
    <w:lvl w:ilvl="3" w:tplc="F6548A50">
      <w:numFmt w:val="bullet"/>
      <w:lvlText w:val="•"/>
      <w:lvlJc w:val="left"/>
      <w:pPr>
        <w:ind w:left="5040" w:hanging="396"/>
      </w:pPr>
      <w:rPr>
        <w:rFonts w:hint="default"/>
        <w:lang w:val="en-US" w:eastAsia="en-US" w:bidi="ar-SA"/>
      </w:rPr>
    </w:lvl>
    <w:lvl w:ilvl="4" w:tplc="80E2C710">
      <w:numFmt w:val="bullet"/>
      <w:lvlText w:val="•"/>
      <w:lvlJc w:val="left"/>
      <w:pPr>
        <w:ind w:left="6480" w:hanging="396"/>
      </w:pPr>
      <w:rPr>
        <w:rFonts w:hint="default"/>
        <w:lang w:val="en-US" w:eastAsia="en-US" w:bidi="ar-SA"/>
      </w:rPr>
    </w:lvl>
    <w:lvl w:ilvl="5" w:tplc="37620316">
      <w:numFmt w:val="bullet"/>
      <w:lvlText w:val="•"/>
      <w:lvlJc w:val="left"/>
      <w:pPr>
        <w:ind w:left="7920" w:hanging="396"/>
      </w:pPr>
      <w:rPr>
        <w:rFonts w:hint="default"/>
        <w:lang w:val="en-US" w:eastAsia="en-US" w:bidi="ar-SA"/>
      </w:rPr>
    </w:lvl>
    <w:lvl w:ilvl="6" w:tplc="9FD06FF0">
      <w:numFmt w:val="bullet"/>
      <w:lvlText w:val="•"/>
      <w:lvlJc w:val="left"/>
      <w:pPr>
        <w:ind w:left="9360" w:hanging="396"/>
      </w:pPr>
      <w:rPr>
        <w:rFonts w:hint="default"/>
        <w:lang w:val="en-US" w:eastAsia="en-US" w:bidi="ar-SA"/>
      </w:rPr>
    </w:lvl>
    <w:lvl w:ilvl="7" w:tplc="E50CBDA0">
      <w:numFmt w:val="bullet"/>
      <w:lvlText w:val="•"/>
      <w:lvlJc w:val="left"/>
      <w:pPr>
        <w:ind w:left="10800" w:hanging="396"/>
      </w:pPr>
      <w:rPr>
        <w:rFonts w:hint="default"/>
        <w:lang w:val="en-US" w:eastAsia="en-US" w:bidi="ar-SA"/>
      </w:rPr>
    </w:lvl>
    <w:lvl w:ilvl="8" w:tplc="5D0878A8">
      <w:numFmt w:val="bullet"/>
      <w:lvlText w:val="•"/>
      <w:lvlJc w:val="left"/>
      <w:pPr>
        <w:ind w:left="12240" w:hanging="396"/>
      </w:pPr>
      <w:rPr>
        <w:rFonts w:hint="default"/>
        <w:lang w:val="en-US" w:eastAsia="en-US" w:bidi="ar-SA"/>
      </w:rPr>
    </w:lvl>
  </w:abstractNum>
  <w:abstractNum w:abstractNumId="142" w15:restartNumberingAfterBreak="0">
    <w:nsid w:val="5C63007A"/>
    <w:multiLevelType w:val="hybridMultilevel"/>
    <w:tmpl w:val="0C36EA20"/>
    <w:lvl w:ilvl="0" w:tplc="5928C39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1BECA37E">
      <w:numFmt w:val="bullet"/>
      <w:lvlText w:val="•"/>
      <w:lvlJc w:val="left"/>
      <w:pPr>
        <w:ind w:left="2808" w:hanging="360"/>
      </w:pPr>
      <w:rPr>
        <w:rFonts w:hint="default"/>
        <w:lang w:val="en-US" w:eastAsia="en-US" w:bidi="ar-SA"/>
      </w:rPr>
    </w:lvl>
    <w:lvl w:ilvl="2" w:tplc="9E5E112C">
      <w:numFmt w:val="bullet"/>
      <w:lvlText w:val="•"/>
      <w:lvlJc w:val="left"/>
      <w:pPr>
        <w:ind w:left="4176" w:hanging="360"/>
      </w:pPr>
      <w:rPr>
        <w:rFonts w:hint="default"/>
        <w:lang w:val="en-US" w:eastAsia="en-US" w:bidi="ar-SA"/>
      </w:rPr>
    </w:lvl>
    <w:lvl w:ilvl="3" w:tplc="3C4EF000">
      <w:numFmt w:val="bullet"/>
      <w:lvlText w:val="•"/>
      <w:lvlJc w:val="left"/>
      <w:pPr>
        <w:ind w:left="5544" w:hanging="360"/>
      </w:pPr>
      <w:rPr>
        <w:rFonts w:hint="default"/>
        <w:lang w:val="en-US" w:eastAsia="en-US" w:bidi="ar-SA"/>
      </w:rPr>
    </w:lvl>
    <w:lvl w:ilvl="4" w:tplc="EBE40D6C">
      <w:numFmt w:val="bullet"/>
      <w:lvlText w:val="•"/>
      <w:lvlJc w:val="left"/>
      <w:pPr>
        <w:ind w:left="6912" w:hanging="360"/>
      </w:pPr>
      <w:rPr>
        <w:rFonts w:hint="default"/>
        <w:lang w:val="en-US" w:eastAsia="en-US" w:bidi="ar-SA"/>
      </w:rPr>
    </w:lvl>
    <w:lvl w:ilvl="5" w:tplc="2414632C">
      <w:numFmt w:val="bullet"/>
      <w:lvlText w:val="•"/>
      <w:lvlJc w:val="left"/>
      <w:pPr>
        <w:ind w:left="8280" w:hanging="360"/>
      </w:pPr>
      <w:rPr>
        <w:rFonts w:hint="default"/>
        <w:lang w:val="en-US" w:eastAsia="en-US" w:bidi="ar-SA"/>
      </w:rPr>
    </w:lvl>
    <w:lvl w:ilvl="6" w:tplc="0C1CD1E4">
      <w:numFmt w:val="bullet"/>
      <w:lvlText w:val="•"/>
      <w:lvlJc w:val="left"/>
      <w:pPr>
        <w:ind w:left="9648" w:hanging="360"/>
      </w:pPr>
      <w:rPr>
        <w:rFonts w:hint="default"/>
        <w:lang w:val="en-US" w:eastAsia="en-US" w:bidi="ar-SA"/>
      </w:rPr>
    </w:lvl>
    <w:lvl w:ilvl="7" w:tplc="C388DC64">
      <w:numFmt w:val="bullet"/>
      <w:lvlText w:val="•"/>
      <w:lvlJc w:val="left"/>
      <w:pPr>
        <w:ind w:left="11016" w:hanging="360"/>
      </w:pPr>
      <w:rPr>
        <w:rFonts w:hint="default"/>
        <w:lang w:val="en-US" w:eastAsia="en-US" w:bidi="ar-SA"/>
      </w:rPr>
    </w:lvl>
    <w:lvl w:ilvl="8" w:tplc="A36858FA">
      <w:numFmt w:val="bullet"/>
      <w:lvlText w:val="•"/>
      <w:lvlJc w:val="left"/>
      <w:pPr>
        <w:ind w:left="12384" w:hanging="360"/>
      </w:pPr>
      <w:rPr>
        <w:rFonts w:hint="default"/>
        <w:lang w:val="en-US" w:eastAsia="en-US" w:bidi="ar-SA"/>
      </w:rPr>
    </w:lvl>
  </w:abstractNum>
  <w:abstractNum w:abstractNumId="143" w15:restartNumberingAfterBreak="0">
    <w:nsid w:val="5C700326"/>
    <w:multiLevelType w:val="hybridMultilevel"/>
    <w:tmpl w:val="0FB63F4A"/>
    <w:lvl w:ilvl="0" w:tplc="7FAC5DA6">
      <w:start w:val="1"/>
      <w:numFmt w:val="decimal"/>
      <w:lvlText w:val="(%1)"/>
      <w:lvlJc w:val="left"/>
      <w:pPr>
        <w:ind w:left="1205" w:hanging="485"/>
        <w:jc w:val="left"/>
      </w:pPr>
      <w:rPr>
        <w:rFonts w:ascii="Calibri" w:eastAsia="Calibri" w:hAnsi="Calibri" w:cs="Calibri" w:hint="default"/>
        <w:b/>
        <w:bCs/>
        <w:i w:val="0"/>
        <w:iCs w:val="0"/>
        <w:color w:val="E26C09"/>
        <w:spacing w:val="-2"/>
        <w:w w:val="96"/>
        <w:sz w:val="36"/>
        <w:szCs w:val="36"/>
        <w:u w:val="single" w:color="E26C09"/>
        <w:lang w:val="en-US" w:eastAsia="en-US" w:bidi="ar-SA"/>
      </w:rPr>
    </w:lvl>
    <w:lvl w:ilvl="1" w:tplc="3244D444">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BC6CEF42">
      <w:numFmt w:val="bullet"/>
      <w:lvlText w:val="•"/>
      <w:lvlJc w:val="left"/>
      <w:pPr>
        <w:ind w:left="2960" w:hanging="360"/>
      </w:pPr>
      <w:rPr>
        <w:rFonts w:hint="default"/>
        <w:lang w:val="en-US" w:eastAsia="en-US" w:bidi="ar-SA"/>
      </w:rPr>
    </w:lvl>
    <w:lvl w:ilvl="3" w:tplc="5650AB34">
      <w:numFmt w:val="bullet"/>
      <w:lvlText w:val="•"/>
      <w:lvlJc w:val="left"/>
      <w:pPr>
        <w:ind w:left="4480" w:hanging="360"/>
      </w:pPr>
      <w:rPr>
        <w:rFonts w:hint="default"/>
        <w:lang w:val="en-US" w:eastAsia="en-US" w:bidi="ar-SA"/>
      </w:rPr>
    </w:lvl>
    <w:lvl w:ilvl="4" w:tplc="9500A888">
      <w:numFmt w:val="bullet"/>
      <w:lvlText w:val="•"/>
      <w:lvlJc w:val="left"/>
      <w:pPr>
        <w:ind w:left="6000" w:hanging="360"/>
      </w:pPr>
      <w:rPr>
        <w:rFonts w:hint="default"/>
        <w:lang w:val="en-US" w:eastAsia="en-US" w:bidi="ar-SA"/>
      </w:rPr>
    </w:lvl>
    <w:lvl w:ilvl="5" w:tplc="D338C00C">
      <w:numFmt w:val="bullet"/>
      <w:lvlText w:val="•"/>
      <w:lvlJc w:val="left"/>
      <w:pPr>
        <w:ind w:left="7520" w:hanging="360"/>
      </w:pPr>
      <w:rPr>
        <w:rFonts w:hint="default"/>
        <w:lang w:val="en-US" w:eastAsia="en-US" w:bidi="ar-SA"/>
      </w:rPr>
    </w:lvl>
    <w:lvl w:ilvl="6" w:tplc="246A5EE0">
      <w:numFmt w:val="bullet"/>
      <w:lvlText w:val="•"/>
      <w:lvlJc w:val="left"/>
      <w:pPr>
        <w:ind w:left="9040" w:hanging="360"/>
      </w:pPr>
      <w:rPr>
        <w:rFonts w:hint="default"/>
        <w:lang w:val="en-US" w:eastAsia="en-US" w:bidi="ar-SA"/>
      </w:rPr>
    </w:lvl>
    <w:lvl w:ilvl="7" w:tplc="19CE41DA">
      <w:numFmt w:val="bullet"/>
      <w:lvlText w:val="•"/>
      <w:lvlJc w:val="left"/>
      <w:pPr>
        <w:ind w:left="10560" w:hanging="360"/>
      </w:pPr>
      <w:rPr>
        <w:rFonts w:hint="default"/>
        <w:lang w:val="en-US" w:eastAsia="en-US" w:bidi="ar-SA"/>
      </w:rPr>
    </w:lvl>
    <w:lvl w:ilvl="8" w:tplc="D6B42EE2">
      <w:numFmt w:val="bullet"/>
      <w:lvlText w:val="•"/>
      <w:lvlJc w:val="left"/>
      <w:pPr>
        <w:ind w:left="12080" w:hanging="360"/>
      </w:pPr>
      <w:rPr>
        <w:rFonts w:hint="default"/>
        <w:lang w:val="en-US" w:eastAsia="en-US" w:bidi="ar-SA"/>
      </w:rPr>
    </w:lvl>
  </w:abstractNum>
  <w:abstractNum w:abstractNumId="144" w15:restartNumberingAfterBreak="0">
    <w:nsid w:val="5CD8112C"/>
    <w:multiLevelType w:val="hybridMultilevel"/>
    <w:tmpl w:val="D2685560"/>
    <w:lvl w:ilvl="0" w:tplc="C87E1102">
      <w:start w:val="1"/>
      <w:numFmt w:val="lowerRoman"/>
      <w:lvlText w:val="(%1)"/>
      <w:lvlJc w:val="left"/>
      <w:pPr>
        <w:ind w:left="1115" w:hanging="396"/>
        <w:jc w:val="left"/>
      </w:pPr>
      <w:rPr>
        <w:rFonts w:ascii="Calibri" w:eastAsia="Calibri" w:hAnsi="Calibri" w:cs="Calibri" w:hint="default"/>
        <w:b/>
        <w:bCs/>
        <w:i w:val="0"/>
        <w:iCs w:val="0"/>
        <w:color w:val="538DD3"/>
        <w:spacing w:val="0"/>
        <w:w w:val="100"/>
        <w:sz w:val="36"/>
        <w:szCs w:val="36"/>
        <w:lang w:val="en-US" w:eastAsia="en-US" w:bidi="ar-SA"/>
      </w:rPr>
    </w:lvl>
    <w:lvl w:ilvl="1" w:tplc="FF34165E">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57DE448C">
      <w:numFmt w:val="bullet"/>
      <w:lvlText w:val="•"/>
      <w:lvlJc w:val="left"/>
      <w:pPr>
        <w:ind w:left="2960" w:hanging="360"/>
      </w:pPr>
      <w:rPr>
        <w:rFonts w:hint="default"/>
        <w:lang w:val="en-US" w:eastAsia="en-US" w:bidi="ar-SA"/>
      </w:rPr>
    </w:lvl>
    <w:lvl w:ilvl="3" w:tplc="3D34537A">
      <w:numFmt w:val="bullet"/>
      <w:lvlText w:val="•"/>
      <w:lvlJc w:val="left"/>
      <w:pPr>
        <w:ind w:left="4480" w:hanging="360"/>
      </w:pPr>
      <w:rPr>
        <w:rFonts w:hint="default"/>
        <w:lang w:val="en-US" w:eastAsia="en-US" w:bidi="ar-SA"/>
      </w:rPr>
    </w:lvl>
    <w:lvl w:ilvl="4" w:tplc="0A1C3F08">
      <w:numFmt w:val="bullet"/>
      <w:lvlText w:val="•"/>
      <w:lvlJc w:val="left"/>
      <w:pPr>
        <w:ind w:left="6000" w:hanging="360"/>
      </w:pPr>
      <w:rPr>
        <w:rFonts w:hint="default"/>
        <w:lang w:val="en-US" w:eastAsia="en-US" w:bidi="ar-SA"/>
      </w:rPr>
    </w:lvl>
    <w:lvl w:ilvl="5" w:tplc="62E673E2">
      <w:numFmt w:val="bullet"/>
      <w:lvlText w:val="•"/>
      <w:lvlJc w:val="left"/>
      <w:pPr>
        <w:ind w:left="7520" w:hanging="360"/>
      </w:pPr>
      <w:rPr>
        <w:rFonts w:hint="default"/>
        <w:lang w:val="en-US" w:eastAsia="en-US" w:bidi="ar-SA"/>
      </w:rPr>
    </w:lvl>
    <w:lvl w:ilvl="6" w:tplc="1108B608">
      <w:numFmt w:val="bullet"/>
      <w:lvlText w:val="•"/>
      <w:lvlJc w:val="left"/>
      <w:pPr>
        <w:ind w:left="9040" w:hanging="360"/>
      </w:pPr>
      <w:rPr>
        <w:rFonts w:hint="default"/>
        <w:lang w:val="en-US" w:eastAsia="en-US" w:bidi="ar-SA"/>
      </w:rPr>
    </w:lvl>
    <w:lvl w:ilvl="7" w:tplc="C33426EC">
      <w:numFmt w:val="bullet"/>
      <w:lvlText w:val="•"/>
      <w:lvlJc w:val="left"/>
      <w:pPr>
        <w:ind w:left="10560" w:hanging="360"/>
      </w:pPr>
      <w:rPr>
        <w:rFonts w:hint="default"/>
        <w:lang w:val="en-US" w:eastAsia="en-US" w:bidi="ar-SA"/>
      </w:rPr>
    </w:lvl>
    <w:lvl w:ilvl="8" w:tplc="9EB28CE4">
      <w:numFmt w:val="bullet"/>
      <w:lvlText w:val="•"/>
      <w:lvlJc w:val="left"/>
      <w:pPr>
        <w:ind w:left="12080" w:hanging="360"/>
      </w:pPr>
      <w:rPr>
        <w:rFonts w:hint="default"/>
        <w:lang w:val="en-US" w:eastAsia="en-US" w:bidi="ar-SA"/>
      </w:rPr>
    </w:lvl>
  </w:abstractNum>
  <w:abstractNum w:abstractNumId="145" w15:restartNumberingAfterBreak="0">
    <w:nsid w:val="5D0E2B36"/>
    <w:multiLevelType w:val="hybridMultilevel"/>
    <w:tmpl w:val="FA4A9EDE"/>
    <w:lvl w:ilvl="0" w:tplc="133E90A4">
      <w:numFmt w:val="bullet"/>
      <w:lvlText w:val=""/>
      <w:lvlJc w:val="left"/>
      <w:pPr>
        <w:ind w:left="1440" w:hanging="360"/>
      </w:pPr>
      <w:rPr>
        <w:rFonts w:ascii="Wingdings" w:eastAsia="Wingdings" w:hAnsi="Wingdings" w:cs="Wingdings" w:hint="default"/>
        <w:b w:val="0"/>
        <w:bCs w:val="0"/>
        <w:i w:val="0"/>
        <w:iCs w:val="0"/>
        <w:spacing w:val="0"/>
        <w:w w:val="100"/>
        <w:sz w:val="36"/>
        <w:szCs w:val="36"/>
        <w:lang w:val="en-US" w:eastAsia="en-US" w:bidi="ar-SA"/>
      </w:rPr>
    </w:lvl>
    <w:lvl w:ilvl="1" w:tplc="465CA79E">
      <w:numFmt w:val="bullet"/>
      <w:lvlText w:val="•"/>
      <w:lvlJc w:val="left"/>
      <w:pPr>
        <w:ind w:left="2808" w:hanging="360"/>
      </w:pPr>
      <w:rPr>
        <w:rFonts w:hint="default"/>
        <w:lang w:val="en-US" w:eastAsia="en-US" w:bidi="ar-SA"/>
      </w:rPr>
    </w:lvl>
    <w:lvl w:ilvl="2" w:tplc="E20464E8">
      <w:numFmt w:val="bullet"/>
      <w:lvlText w:val="•"/>
      <w:lvlJc w:val="left"/>
      <w:pPr>
        <w:ind w:left="4176" w:hanging="360"/>
      </w:pPr>
      <w:rPr>
        <w:rFonts w:hint="default"/>
        <w:lang w:val="en-US" w:eastAsia="en-US" w:bidi="ar-SA"/>
      </w:rPr>
    </w:lvl>
    <w:lvl w:ilvl="3" w:tplc="70C009D8">
      <w:numFmt w:val="bullet"/>
      <w:lvlText w:val="•"/>
      <w:lvlJc w:val="left"/>
      <w:pPr>
        <w:ind w:left="5544" w:hanging="360"/>
      </w:pPr>
      <w:rPr>
        <w:rFonts w:hint="default"/>
        <w:lang w:val="en-US" w:eastAsia="en-US" w:bidi="ar-SA"/>
      </w:rPr>
    </w:lvl>
    <w:lvl w:ilvl="4" w:tplc="1A660A76">
      <w:numFmt w:val="bullet"/>
      <w:lvlText w:val="•"/>
      <w:lvlJc w:val="left"/>
      <w:pPr>
        <w:ind w:left="6912" w:hanging="360"/>
      </w:pPr>
      <w:rPr>
        <w:rFonts w:hint="default"/>
        <w:lang w:val="en-US" w:eastAsia="en-US" w:bidi="ar-SA"/>
      </w:rPr>
    </w:lvl>
    <w:lvl w:ilvl="5" w:tplc="AC20FC8A">
      <w:numFmt w:val="bullet"/>
      <w:lvlText w:val="•"/>
      <w:lvlJc w:val="left"/>
      <w:pPr>
        <w:ind w:left="8280" w:hanging="360"/>
      </w:pPr>
      <w:rPr>
        <w:rFonts w:hint="default"/>
        <w:lang w:val="en-US" w:eastAsia="en-US" w:bidi="ar-SA"/>
      </w:rPr>
    </w:lvl>
    <w:lvl w:ilvl="6" w:tplc="DDA8F2BC">
      <w:numFmt w:val="bullet"/>
      <w:lvlText w:val="•"/>
      <w:lvlJc w:val="left"/>
      <w:pPr>
        <w:ind w:left="9648" w:hanging="360"/>
      </w:pPr>
      <w:rPr>
        <w:rFonts w:hint="default"/>
        <w:lang w:val="en-US" w:eastAsia="en-US" w:bidi="ar-SA"/>
      </w:rPr>
    </w:lvl>
    <w:lvl w:ilvl="7" w:tplc="97ECAF9E">
      <w:numFmt w:val="bullet"/>
      <w:lvlText w:val="•"/>
      <w:lvlJc w:val="left"/>
      <w:pPr>
        <w:ind w:left="11016" w:hanging="360"/>
      </w:pPr>
      <w:rPr>
        <w:rFonts w:hint="default"/>
        <w:lang w:val="en-US" w:eastAsia="en-US" w:bidi="ar-SA"/>
      </w:rPr>
    </w:lvl>
    <w:lvl w:ilvl="8" w:tplc="D340D9DA">
      <w:numFmt w:val="bullet"/>
      <w:lvlText w:val="•"/>
      <w:lvlJc w:val="left"/>
      <w:pPr>
        <w:ind w:left="12384" w:hanging="360"/>
      </w:pPr>
      <w:rPr>
        <w:rFonts w:hint="default"/>
        <w:lang w:val="en-US" w:eastAsia="en-US" w:bidi="ar-SA"/>
      </w:rPr>
    </w:lvl>
  </w:abstractNum>
  <w:abstractNum w:abstractNumId="146" w15:restartNumberingAfterBreak="0">
    <w:nsid w:val="5E7E56EB"/>
    <w:multiLevelType w:val="hybridMultilevel"/>
    <w:tmpl w:val="8A820BE4"/>
    <w:lvl w:ilvl="0" w:tplc="99C0EF48">
      <w:start w:val="1"/>
      <w:numFmt w:val="lowerLetter"/>
      <w:lvlText w:val="(%1)"/>
      <w:lvlJc w:val="left"/>
      <w:pPr>
        <w:ind w:left="1203" w:hanging="484"/>
        <w:jc w:val="left"/>
      </w:pPr>
      <w:rPr>
        <w:rFonts w:ascii="Calibri" w:eastAsia="Calibri" w:hAnsi="Calibri" w:cs="Calibri" w:hint="default"/>
        <w:b/>
        <w:bCs/>
        <w:i w:val="0"/>
        <w:iCs w:val="0"/>
        <w:color w:val="1F487C"/>
        <w:spacing w:val="0"/>
        <w:w w:val="100"/>
        <w:sz w:val="36"/>
        <w:szCs w:val="36"/>
        <w:lang w:val="en-US" w:eastAsia="en-US" w:bidi="ar-SA"/>
      </w:rPr>
    </w:lvl>
    <w:lvl w:ilvl="1" w:tplc="51A0C6A0">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A1386D20">
      <w:numFmt w:val="bullet"/>
      <w:lvlText w:val="•"/>
      <w:lvlJc w:val="left"/>
      <w:pPr>
        <w:ind w:left="2960" w:hanging="360"/>
      </w:pPr>
      <w:rPr>
        <w:rFonts w:hint="default"/>
        <w:lang w:val="en-US" w:eastAsia="en-US" w:bidi="ar-SA"/>
      </w:rPr>
    </w:lvl>
    <w:lvl w:ilvl="3" w:tplc="EB0A667A">
      <w:numFmt w:val="bullet"/>
      <w:lvlText w:val="•"/>
      <w:lvlJc w:val="left"/>
      <w:pPr>
        <w:ind w:left="4480" w:hanging="360"/>
      </w:pPr>
      <w:rPr>
        <w:rFonts w:hint="default"/>
        <w:lang w:val="en-US" w:eastAsia="en-US" w:bidi="ar-SA"/>
      </w:rPr>
    </w:lvl>
    <w:lvl w:ilvl="4" w:tplc="AC6C1F08">
      <w:numFmt w:val="bullet"/>
      <w:lvlText w:val="•"/>
      <w:lvlJc w:val="left"/>
      <w:pPr>
        <w:ind w:left="6000" w:hanging="360"/>
      </w:pPr>
      <w:rPr>
        <w:rFonts w:hint="default"/>
        <w:lang w:val="en-US" w:eastAsia="en-US" w:bidi="ar-SA"/>
      </w:rPr>
    </w:lvl>
    <w:lvl w:ilvl="5" w:tplc="FC68DDAE">
      <w:numFmt w:val="bullet"/>
      <w:lvlText w:val="•"/>
      <w:lvlJc w:val="left"/>
      <w:pPr>
        <w:ind w:left="7520" w:hanging="360"/>
      </w:pPr>
      <w:rPr>
        <w:rFonts w:hint="default"/>
        <w:lang w:val="en-US" w:eastAsia="en-US" w:bidi="ar-SA"/>
      </w:rPr>
    </w:lvl>
    <w:lvl w:ilvl="6" w:tplc="0FC2D04C">
      <w:numFmt w:val="bullet"/>
      <w:lvlText w:val="•"/>
      <w:lvlJc w:val="left"/>
      <w:pPr>
        <w:ind w:left="9040" w:hanging="360"/>
      </w:pPr>
      <w:rPr>
        <w:rFonts w:hint="default"/>
        <w:lang w:val="en-US" w:eastAsia="en-US" w:bidi="ar-SA"/>
      </w:rPr>
    </w:lvl>
    <w:lvl w:ilvl="7" w:tplc="6A2A68E0">
      <w:numFmt w:val="bullet"/>
      <w:lvlText w:val="•"/>
      <w:lvlJc w:val="left"/>
      <w:pPr>
        <w:ind w:left="10560" w:hanging="360"/>
      </w:pPr>
      <w:rPr>
        <w:rFonts w:hint="default"/>
        <w:lang w:val="en-US" w:eastAsia="en-US" w:bidi="ar-SA"/>
      </w:rPr>
    </w:lvl>
    <w:lvl w:ilvl="8" w:tplc="DBA28420">
      <w:numFmt w:val="bullet"/>
      <w:lvlText w:val="•"/>
      <w:lvlJc w:val="left"/>
      <w:pPr>
        <w:ind w:left="12080" w:hanging="360"/>
      </w:pPr>
      <w:rPr>
        <w:rFonts w:hint="default"/>
        <w:lang w:val="en-US" w:eastAsia="en-US" w:bidi="ar-SA"/>
      </w:rPr>
    </w:lvl>
  </w:abstractNum>
  <w:abstractNum w:abstractNumId="147" w15:restartNumberingAfterBreak="0">
    <w:nsid w:val="5E8144D8"/>
    <w:multiLevelType w:val="hybridMultilevel"/>
    <w:tmpl w:val="9CB2F0D0"/>
    <w:lvl w:ilvl="0" w:tplc="DFB847E4">
      <w:start w:val="1"/>
      <w:numFmt w:val="lowerLetter"/>
      <w:lvlText w:val="(%1)"/>
      <w:lvlJc w:val="left"/>
      <w:pPr>
        <w:ind w:left="1203" w:hanging="484"/>
        <w:jc w:val="left"/>
      </w:pPr>
      <w:rPr>
        <w:rFonts w:ascii="Calibri" w:eastAsia="Calibri" w:hAnsi="Calibri" w:cs="Calibri" w:hint="default"/>
        <w:b/>
        <w:bCs/>
        <w:i w:val="0"/>
        <w:iCs w:val="0"/>
        <w:spacing w:val="0"/>
        <w:w w:val="100"/>
        <w:sz w:val="36"/>
        <w:szCs w:val="36"/>
        <w:lang w:val="en-US" w:eastAsia="en-US" w:bidi="ar-SA"/>
      </w:rPr>
    </w:lvl>
    <w:lvl w:ilvl="1" w:tplc="7B04EB5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A4B0617A">
      <w:numFmt w:val="bullet"/>
      <w:lvlText w:val="•"/>
      <w:lvlJc w:val="left"/>
      <w:pPr>
        <w:ind w:left="2960" w:hanging="360"/>
      </w:pPr>
      <w:rPr>
        <w:rFonts w:hint="default"/>
        <w:lang w:val="en-US" w:eastAsia="en-US" w:bidi="ar-SA"/>
      </w:rPr>
    </w:lvl>
    <w:lvl w:ilvl="3" w:tplc="047683B2">
      <w:numFmt w:val="bullet"/>
      <w:lvlText w:val="•"/>
      <w:lvlJc w:val="left"/>
      <w:pPr>
        <w:ind w:left="4480" w:hanging="360"/>
      </w:pPr>
      <w:rPr>
        <w:rFonts w:hint="default"/>
        <w:lang w:val="en-US" w:eastAsia="en-US" w:bidi="ar-SA"/>
      </w:rPr>
    </w:lvl>
    <w:lvl w:ilvl="4" w:tplc="D58CE4CA">
      <w:numFmt w:val="bullet"/>
      <w:lvlText w:val="•"/>
      <w:lvlJc w:val="left"/>
      <w:pPr>
        <w:ind w:left="6000" w:hanging="360"/>
      </w:pPr>
      <w:rPr>
        <w:rFonts w:hint="default"/>
        <w:lang w:val="en-US" w:eastAsia="en-US" w:bidi="ar-SA"/>
      </w:rPr>
    </w:lvl>
    <w:lvl w:ilvl="5" w:tplc="C05C2E7A">
      <w:numFmt w:val="bullet"/>
      <w:lvlText w:val="•"/>
      <w:lvlJc w:val="left"/>
      <w:pPr>
        <w:ind w:left="7520" w:hanging="360"/>
      </w:pPr>
      <w:rPr>
        <w:rFonts w:hint="default"/>
        <w:lang w:val="en-US" w:eastAsia="en-US" w:bidi="ar-SA"/>
      </w:rPr>
    </w:lvl>
    <w:lvl w:ilvl="6" w:tplc="55EE2344">
      <w:numFmt w:val="bullet"/>
      <w:lvlText w:val="•"/>
      <w:lvlJc w:val="left"/>
      <w:pPr>
        <w:ind w:left="9040" w:hanging="360"/>
      </w:pPr>
      <w:rPr>
        <w:rFonts w:hint="default"/>
        <w:lang w:val="en-US" w:eastAsia="en-US" w:bidi="ar-SA"/>
      </w:rPr>
    </w:lvl>
    <w:lvl w:ilvl="7" w:tplc="30AEEA76">
      <w:numFmt w:val="bullet"/>
      <w:lvlText w:val="•"/>
      <w:lvlJc w:val="left"/>
      <w:pPr>
        <w:ind w:left="10560" w:hanging="360"/>
      </w:pPr>
      <w:rPr>
        <w:rFonts w:hint="default"/>
        <w:lang w:val="en-US" w:eastAsia="en-US" w:bidi="ar-SA"/>
      </w:rPr>
    </w:lvl>
    <w:lvl w:ilvl="8" w:tplc="7700A1E8">
      <w:numFmt w:val="bullet"/>
      <w:lvlText w:val="•"/>
      <w:lvlJc w:val="left"/>
      <w:pPr>
        <w:ind w:left="12080" w:hanging="360"/>
      </w:pPr>
      <w:rPr>
        <w:rFonts w:hint="default"/>
        <w:lang w:val="en-US" w:eastAsia="en-US" w:bidi="ar-SA"/>
      </w:rPr>
    </w:lvl>
  </w:abstractNum>
  <w:abstractNum w:abstractNumId="148" w15:restartNumberingAfterBreak="0">
    <w:nsid w:val="5EA104B2"/>
    <w:multiLevelType w:val="hybridMultilevel"/>
    <w:tmpl w:val="B428F1EA"/>
    <w:lvl w:ilvl="0" w:tplc="42CAC7D6">
      <w:start w:val="1"/>
      <w:numFmt w:val="decimal"/>
      <w:lvlText w:val="(%1)"/>
      <w:lvlJc w:val="left"/>
      <w:pPr>
        <w:ind w:left="1209" w:hanging="490"/>
        <w:jc w:val="left"/>
      </w:pPr>
      <w:rPr>
        <w:rFonts w:ascii="Calibri" w:eastAsia="Calibri" w:hAnsi="Calibri" w:cs="Calibri" w:hint="default"/>
        <w:b/>
        <w:bCs/>
        <w:i w:val="0"/>
        <w:iCs w:val="0"/>
        <w:color w:val="E26C09"/>
        <w:spacing w:val="0"/>
        <w:w w:val="100"/>
        <w:sz w:val="36"/>
        <w:szCs w:val="36"/>
        <w:lang w:val="en-US" w:eastAsia="en-US" w:bidi="ar-SA"/>
      </w:rPr>
    </w:lvl>
    <w:lvl w:ilvl="1" w:tplc="F93E82FC">
      <w:numFmt w:val="bullet"/>
      <w:lvlText w:val=""/>
      <w:lvlJc w:val="left"/>
      <w:pPr>
        <w:ind w:left="1440" w:hanging="360"/>
      </w:pPr>
      <w:rPr>
        <w:rFonts w:ascii="Symbol" w:eastAsia="Symbol" w:hAnsi="Symbol" w:cs="Symbol" w:hint="default"/>
        <w:spacing w:val="0"/>
        <w:w w:val="100"/>
        <w:lang w:val="en-US" w:eastAsia="en-US" w:bidi="ar-SA"/>
      </w:rPr>
    </w:lvl>
    <w:lvl w:ilvl="2" w:tplc="685E7584">
      <w:numFmt w:val="bullet"/>
      <w:lvlText w:val="•"/>
      <w:lvlJc w:val="left"/>
      <w:pPr>
        <w:ind w:left="2960" w:hanging="360"/>
      </w:pPr>
      <w:rPr>
        <w:rFonts w:hint="default"/>
        <w:lang w:val="en-US" w:eastAsia="en-US" w:bidi="ar-SA"/>
      </w:rPr>
    </w:lvl>
    <w:lvl w:ilvl="3" w:tplc="C4BC0BAC">
      <w:numFmt w:val="bullet"/>
      <w:lvlText w:val="•"/>
      <w:lvlJc w:val="left"/>
      <w:pPr>
        <w:ind w:left="4480" w:hanging="360"/>
      </w:pPr>
      <w:rPr>
        <w:rFonts w:hint="default"/>
        <w:lang w:val="en-US" w:eastAsia="en-US" w:bidi="ar-SA"/>
      </w:rPr>
    </w:lvl>
    <w:lvl w:ilvl="4" w:tplc="01266732">
      <w:numFmt w:val="bullet"/>
      <w:lvlText w:val="•"/>
      <w:lvlJc w:val="left"/>
      <w:pPr>
        <w:ind w:left="6000" w:hanging="360"/>
      </w:pPr>
      <w:rPr>
        <w:rFonts w:hint="default"/>
        <w:lang w:val="en-US" w:eastAsia="en-US" w:bidi="ar-SA"/>
      </w:rPr>
    </w:lvl>
    <w:lvl w:ilvl="5" w:tplc="66D21B1C">
      <w:numFmt w:val="bullet"/>
      <w:lvlText w:val="•"/>
      <w:lvlJc w:val="left"/>
      <w:pPr>
        <w:ind w:left="7520" w:hanging="360"/>
      </w:pPr>
      <w:rPr>
        <w:rFonts w:hint="default"/>
        <w:lang w:val="en-US" w:eastAsia="en-US" w:bidi="ar-SA"/>
      </w:rPr>
    </w:lvl>
    <w:lvl w:ilvl="6" w:tplc="7B3C209A">
      <w:numFmt w:val="bullet"/>
      <w:lvlText w:val="•"/>
      <w:lvlJc w:val="left"/>
      <w:pPr>
        <w:ind w:left="9040" w:hanging="360"/>
      </w:pPr>
      <w:rPr>
        <w:rFonts w:hint="default"/>
        <w:lang w:val="en-US" w:eastAsia="en-US" w:bidi="ar-SA"/>
      </w:rPr>
    </w:lvl>
    <w:lvl w:ilvl="7" w:tplc="053620E0">
      <w:numFmt w:val="bullet"/>
      <w:lvlText w:val="•"/>
      <w:lvlJc w:val="left"/>
      <w:pPr>
        <w:ind w:left="10560" w:hanging="360"/>
      </w:pPr>
      <w:rPr>
        <w:rFonts w:hint="default"/>
        <w:lang w:val="en-US" w:eastAsia="en-US" w:bidi="ar-SA"/>
      </w:rPr>
    </w:lvl>
    <w:lvl w:ilvl="8" w:tplc="999EA74E">
      <w:numFmt w:val="bullet"/>
      <w:lvlText w:val="•"/>
      <w:lvlJc w:val="left"/>
      <w:pPr>
        <w:ind w:left="12080" w:hanging="360"/>
      </w:pPr>
      <w:rPr>
        <w:rFonts w:hint="default"/>
        <w:lang w:val="en-US" w:eastAsia="en-US" w:bidi="ar-SA"/>
      </w:rPr>
    </w:lvl>
  </w:abstractNum>
  <w:abstractNum w:abstractNumId="149" w15:restartNumberingAfterBreak="0">
    <w:nsid w:val="5ECD28E5"/>
    <w:multiLevelType w:val="hybridMultilevel"/>
    <w:tmpl w:val="3FC60878"/>
    <w:lvl w:ilvl="0" w:tplc="1D8AAF30">
      <w:start w:val="1"/>
      <w:numFmt w:val="decimal"/>
      <w:lvlText w:val="(%1)"/>
      <w:lvlJc w:val="left"/>
      <w:pPr>
        <w:ind w:left="720" w:hanging="490"/>
        <w:jc w:val="left"/>
      </w:pPr>
      <w:rPr>
        <w:rFonts w:ascii="Calibri" w:eastAsia="Calibri" w:hAnsi="Calibri" w:cs="Calibri" w:hint="default"/>
        <w:b/>
        <w:bCs/>
        <w:i w:val="0"/>
        <w:iCs w:val="0"/>
        <w:color w:val="E26C09"/>
        <w:spacing w:val="0"/>
        <w:w w:val="100"/>
        <w:sz w:val="36"/>
        <w:szCs w:val="36"/>
        <w:lang w:val="en-US" w:eastAsia="en-US" w:bidi="ar-SA"/>
      </w:rPr>
    </w:lvl>
    <w:lvl w:ilvl="1" w:tplc="55CA892E">
      <w:start w:val="1"/>
      <w:numFmt w:val="lowerRoman"/>
      <w:lvlText w:val="(%2)"/>
      <w:lvlJc w:val="left"/>
      <w:pPr>
        <w:ind w:left="1572" w:hanging="396"/>
        <w:jc w:val="left"/>
      </w:pPr>
      <w:rPr>
        <w:rFonts w:ascii="Calibri" w:eastAsia="Calibri" w:hAnsi="Calibri" w:cs="Calibri" w:hint="default"/>
        <w:b/>
        <w:bCs/>
        <w:i w:val="0"/>
        <w:iCs w:val="0"/>
        <w:spacing w:val="0"/>
        <w:w w:val="100"/>
        <w:sz w:val="36"/>
        <w:szCs w:val="36"/>
        <w:lang w:val="en-US" w:eastAsia="en-US" w:bidi="ar-SA"/>
      </w:rPr>
    </w:lvl>
    <w:lvl w:ilvl="2" w:tplc="2B26DD1E">
      <w:numFmt w:val="bullet"/>
      <w:lvlText w:val="•"/>
      <w:lvlJc w:val="left"/>
      <w:pPr>
        <w:ind w:left="2240" w:hanging="396"/>
      </w:pPr>
      <w:rPr>
        <w:rFonts w:hint="default"/>
        <w:lang w:val="en-US" w:eastAsia="en-US" w:bidi="ar-SA"/>
      </w:rPr>
    </w:lvl>
    <w:lvl w:ilvl="3" w:tplc="7CA07824">
      <w:numFmt w:val="bullet"/>
      <w:lvlText w:val="•"/>
      <w:lvlJc w:val="left"/>
      <w:pPr>
        <w:ind w:left="3850" w:hanging="396"/>
      </w:pPr>
      <w:rPr>
        <w:rFonts w:hint="default"/>
        <w:lang w:val="en-US" w:eastAsia="en-US" w:bidi="ar-SA"/>
      </w:rPr>
    </w:lvl>
    <w:lvl w:ilvl="4" w:tplc="731A0A32">
      <w:numFmt w:val="bullet"/>
      <w:lvlText w:val="•"/>
      <w:lvlJc w:val="left"/>
      <w:pPr>
        <w:ind w:left="5460" w:hanging="396"/>
      </w:pPr>
      <w:rPr>
        <w:rFonts w:hint="default"/>
        <w:lang w:val="en-US" w:eastAsia="en-US" w:bidi="ar-SA"/>
      </w:rPr>
    </w:lvl>
    <w:lvl w:ilvl="5" w:tplc="699E2EF4">
      <w:numFmt w:val="bullet"/>
      <w:lvlText w:val="•"/>
      <w:lvlJc w:val="left"/>
      <w:pPr>
        <w:ind w:left="7070" w:hanging="396"/>
      </w:pPr>
      <w:rPr>
        <w:rFonts w:hint="default"/>
        <w:lang w:val="en-US" w:eastAsia="en-US" w:bidi="ar-SA"/>
      </w:rPr>
    </w:lvl>
    <w:lvl w:ilvl="6" w:tplc="BC98AF28">
      <w:numFmt w:val="bullet"/>
      <w:lvlText w:val="•"/>
      <w:lvlJc w:val="left"/>
      <w:pPr>
        <w:ind w:left="8680" w:hanging="396"/>
      </w:pPr>
      <w:rPr>
        <w:rFonts w:hint="default"/>
        <w:lang w:val="en-US" w:eastAsia="en-US" w:bidi="ar-SA"/>
      </w:rPr>
    </w:lvl>
    <w:lvl w:ilvl="7" w:tplc="0BB22D28">
      <w:numFmt w:val="bullet"/>
      <w:lvlText w:val="•"/>
      <w:lvlJc w:val="left"/>
      <w:pPr>
        <w:ind w:left="10290" w:hanging="396"/>
      </w:pPr>
      <w:rPr>
        <w:rFonts w:hint="default"/>
        <w:lang w:val="en-US" w:eastAsia="en-US" w:bidi="ar-SA"/>
      </w:rPr>
    </w:lvl>
    <w:lvl w:ilvl="8" w:tplc="D44277C6">
      <w:numFmt w:val="bullet"/>
      <w:lvlText w:val="•"/>
      <w:lvlJc w:val="left"/>
      <w:pPr>
        <w:ind w:left="11900" w:hanging="396"/>
      </w:pPr>
      <w:rPr>
        <w:rFonts w:hint="default"/>
        <w:lang w:val="en-US" w:eastAsia="en-US" w:bidi="ar-SA"/>
      </w:rPr>
    </w:lvl>
  </w:abstractNum>
  <w:abstractNum w:abstractNumId="150" w15:restartNumberingAfterBreak="0">
    <w:nsid w:val="600310F7"/>
    <w:multiLevelType w:val="hybridMultilevel"/>
    <w:tmpl w:val="3230C812"/>
    <w:lvl w:ilvl="0" w:tplc="F2D2E1CC">
      <w:start w:val="1"/>
      <w:numFmt w:val="lowerRoman"/>
      <w:lvlText w:val="(%1)"/>
      <w:lvlJc w:val="left"/>
      <w:pPr>
        <w:ind w:left="720" w:hanging="396"/>
        <w:jc w:val="left"/>
      </w:pPr>
      <w:rPr>
        <w:rFonts w:ascii="Calibri" w:eastAsia="Calibri" w:hAnsi="Calibri" w:cs="Calibri" w:hint="default"/>
        <w:b/>
        <w:bCs/>
        <w:i w:val="0"/>
        <w:iCs w:val="0"/>
        <w:spacing w:val="0"/>
        <w:w w:val="100"/>
        <w:sz w:val="36"/>
        <w:szCs w:val="36"/>
        <w:lang w:val="en-US" w:eastAsia="en-US" w:bidi="ar-SA"/>
      </w:rPr>
    </w:lvl>
    <w:lvl w:ilvl="1" w:tplc="D22EBF4E">
      <w:start w:val="1"/>
      <w:numFmt w:val="lowerRoman"/>
      <w:lvlText w:val="(%2)"/>
      <w:lvlJc w:val="left"/>
      <w:pPr>
        <w:ind w:left="1835" w:hanging="396"/>
        <w:jc w:val="left"/>
      </w:pPr>
      <w:rPr>
        <w:rFonts w:ascii="Calibri" w:eastAsia="Calibri" w:hAnsi="Calibri" w:cs="Calibri" w:hint="default"/>
        <w:b/>
        <w:bCs/>
        <w:i w:val="0"/>
        <w:iCs w:val="0"/>
        <w:spacing w:val="0"/>
        <w:w w:val="100"/>
        <w:sz w:val="36"/>
        <w:szCs w:val="36"/>
        <w:lang w:val="en-US" w:eastAsia="en-US" w:bidi="ar-SA"/>
      </w:rPr>
    </w:lvl>
    <w:lvl w:ilvl="2" w:tplc="AED227C8">
      <w:numFmt w:val="bullet"/>
      <w:lvlText w:val="•"/>
      <w:lvlJc w:val="left"/>
      <w:pPr>
        <w:ind w:left="3315" w:hanging="396"/>
      </w:pPr>
      <w:rPr>
        <w:rFonts w:hint="default"/>
        <w:lang w:val="en-US" w:eastAsia="en-US" w:bidi="ar-SA"/>
      </w:rPr>
    </w:lvl>
    <w:lvl w:ilvl="3" w:tplc="6B728CA8">
      <w:numFmt w:val="bullet"/>
      <w:lvlText w:val="•"/>
      <w:lvlJc w:val="left"/>
      <w:pPr>
        <w:ind w:left="4791" w:hanging="396"/>
      </w:pPr>
      <w:rPr>
        <w:rFonts w:hint="default"/>
        <w:lang w:val="en-US" w:eastAsia="en-US" w:bidi="ar-SA"/>
      </w:rPr>
    </w:lvl>
    <w:lvl w:ilvl="4" w:tplc="82628ADC">
      <w:numFmt w:val="bullet"/>
      <w:lvlText w:val="•"/>
      <w:lvlJc w:val="left"/>
      <w:pPr>
        <w:ind w:left="6266" w:hanging="396"/>
      </w:pPr>
      <w:rPr>
        <w:rFonts w:hint="default"/>
        <w:lang w:val="en-US" w:eastAsia="en-US" w:bidi="ar-SA"/>
      </w:rPr>
    </w:lvl>
    <w:lvl w:ilvl="5" w:tplc="8676C3CA">
      <w:numFmt w:val="bullet"/>
      <w:lvlText w:val="•"/>
      <w:lvlJc w:val="left"/>
      <w:pPr>
        <w:ind w:left="7742" w:hanging="396"/>
      </w:pPr>
      <w:rPr>
        <w:rFonts w:hint="default"/>
        <w:lang w:val="en-US" w:eastAsia="en-US" w:bidi="ar-SA"/>
      </w:rPr>
    </w:lvl>
    <w:lvl w:ilvl="6" w:tplc="BE3462A8">
      <w:numFmt w:val="bullet"/>
      <w:lvlText w:val="•"/>
      <w:lvlJc w:val="left"/>
      <w:pPr>
        <w:ind w:left="9217" w:hanging="396"/>
      </w:pPr>
      <w:rPr>
        <w:rFonts w:hint="default"/>
        <w:lang w:val="en-US" w:eastAsia="en-US" w:bidi="ar-SA"/>
      </w:rPr>
    </w:lvl>
    <w:lvl w:ilvl="7" w:tplc="425C1C3C">
      <w:numFmt w:val="bullet"/>
      <w:lvlText w:val="•"/>
      <w:lvlJc w:val="left"/>
      <w:pPr>
        <w:ind w:left="10693" w:hanging="396"/>
      </w:pPr>
      <w:rPr>
        <w:rFonts w:hint="default"/>
        <w:lang w:val="en-US" w:eastAsia="en-US" w:bidi="ar-SA"/>
      </w:rPr>
    </w:lvl>
    <w:lvl w:ilvl="8" w:tplc="A5E6D3A8">
      <w:numFmt w:val="bullet"/>
      <w:lvlText w:val="•"/>
      <w:lvlJc w:val="left"/>
      <w:pPr>
        <w:ind w:left="12168" w:hanging="396"/>
      </w:pPr>
      <w:rPr>
        <w:rFonts w:hint="default"/>
        <w:lang w:val="en-US" w:eastAsia="en-US" w:bidi="ar-SA"/>
      </w:rPr>
    </w:lvl>
  </w:abstractNum>
  <w:abstractNum w:abstractNumId="151" w15:restartNumberingAfterBreak="0">
    <w:nsid w:val="606849DE"/>
    <w:multiLevelType w:val="hybridMultilevel"/>
    <w:tmpl w:val="FDE4C0C8"/>
    <w:lvl w:ilvl="0" w:tplc="600AC58C">
      <w:start w:val="1"/>
      <w:numFmt w:val="lowerRoman"/>
      <w:lvlText w:val="(%1)"/>
      <w:lvlJc w:val="left"/>
      <w:pPr>
        <w:ind w:left="1835" w:hanging="396"/>
        <w:jc w:val="left"/>
      </w:pPr>
      <w:rPr>
        <w:rFonts w:ascii="Calibri" w:eastAsia="Calibri" w:hAnsi="Calibri" w:cs="Calibri" w:hint="default"/>
        <w:b/>
        <w:bCs/>
        <w:i w:val="0"/>
        <w:iCs w:val="0"/>
        <w:spacing w:val="0"/>
        <w:w w:val="100"/>
        <w:sz w:val="36"/>
        <w:szCs w:val="36"/>
        <w:lang w:val="en-US" w:eastAsia="en-US" w:bidi="ar-SA"/>
      </w:rPr>
    </w:lvl>
    <w:lvl w:ilvl="1" w:tplc="3D1A616C">
      <w:numFmt w:val="bullet"/>
      <w:lvlText w:val="•"/>
      <w:lvlJc w:val="left"/>
      <w:pPr>
        <w:ind w:left="3168" w:hanging="396"/>
      </w:pPr>
      <w:rPr>
        <w:rFonts w:hint="default"/>
        <w:lang w:val="en-US" w:eastAsia="en-US" w:bidi="ar-SA"/>
      </w:rPr>
    </w:lvl>
    <w:lvl w:ilvl="2" w:tplc="CE72A538">
      <w:numFmt w:val="bullet"/>
      <w:lvlText w:val="•"/>
      <w:lvlJc w:val="left"/>
      <w:pPr>
        <w:ind w:left="4496" w:hanging="396"/>
      </w:pPr>
      <w:rPr>
        <w:rFonts w:hint="default"/>
        <w:lang w:val="en-US" w:eastAsia="en-US" w:bidi="ar-SA"/>
      </w:rPr>
    </w:lvl>
    <w:lvl w:ilvl="3" w:tplc="E60053B0">
      <w:numFmt w:val="bullet"/>
      <w:lvlText w:val="•"/>
      <w:lvlJc w:val="left"/>
      <w:pPr>
        <w:ind w:left="5824" w:hanging="396"/>
      </w:pPr>
      <w:rPr>
        <w:rFonts w:hint="default"/>
        <w:lang w:val="en-US" w:eastAsia="en-US" w:bidi="ar-SA"/>
      </w:rPr>
    </w:lvl>
    <w:lvl w:ilvl="4" w:tplc="ECAE6CBC">
      <w:numFmt w:val="bullet"/>
      <w:lvlText w:val="•"/>
      <w:lvlJc w:val="left"/>
      <w:pPr>
        <w:ind w:left="7152" w:hanging="396"/>
      </w:pPr>
      <w:rPr>
        <w:rFonts w:hint="default"/>
        <w:lang w:val="en-US" w:eastAsia="en-US" w:bidi="ar-SA"/>
      </w:rPr>
    </w:lvl>
    <w:lvl w:ilvl="5" w:tplc="F7E8285E">
      <w:numFmt w:val="bullet"/>
      <w:lvlText w:val="•"/>
      <w:lvlJc w:val="left"/>
      <w:pPr>
        <w:ind w:left="8480" w:hanging="396"/>
      </w:pPr>
      <w:rPr>
        <w:rFonts w:hint="default"/>
        <w:lang w:val="en-US" w:eastAsia="en-US" w:bidi="ar-SA"/>
      </w:rPr>
    </w:lvl>
    <w:lvl w:ilvl="6" w:tplc="11761E6E">
      <w:numFmt w:val="bullet"/>
      <w:lvlText w:val="•"/>
      <w:lvlJc w:val="left"/>
      <w:pPr>
        <w:ind w:left="9808" w:hanging="396"/>
      </w:pPr>
      <w:rPr>
        <w:rFonts w:hint="default"/>
        <w:lang w:val="en-US" w:eastAsia="en-US" w:bidi="ar-SA"/>
      </w:rPr>
    </w:lvl>
    <w:lvl w:ilvl="7" w:tplc="A446944A">
      <w:numFmt w:val="bullet"/>
      <w:lvlText w:val="•"/>
      <w:lvlJc w:val="left"/>
      <w:pPr>
        <w:ind w:left="11136" w:hanging="396"/>
      </w:pPr>
      <w:rPr>
        <w:rFonts w:hint="default"/>
        <w:lang w:val="en-US" w:eastAsia="en-US" w:bidi="ar-SA"/>
      </w:rPr>
    </w:lvl>
    <w:lvl w:ilvl="8" w:tplc="5672B180">
      <w:numFmt w:val="bullet"/>
      <w:lvlText w:val="•"/>
      <w:lvlJc w:val="left"/>
      <w:pPr>
        <w:ind w:left="12464" w:hanging="396"/>
      </w:pPr>
      <w:rPr>
        <w:rFonts w:hint="default"/>
        <w:lang w:val="en-US" w:eastAsia="en-US" w:bidi="ar-SA"/>
      </w:rPr>
    </w:lvl>
  </w:abstractNum>
  <w:abstractNum w:abstractNumId="152" w15:restartNumberingAfterBreak="0">
    <w:nsid w:val="61124C10"/>
    <w:multiLevelType w:val="hybridMultilevel"/>
    <w:tmpl w:val="88F4758E"/>
    <w:lvl w:ilvl="0" w:tplc="3E140940">
      <w:start w:val="1"/>
      <w:numFmt w:val="decimal"/>
      <w:lvlText w:val="(%1)"/>
      <w:lvlJc w:val="left"/>
      <w:pPr>
        <w:ind w:left="720" w:hanging="490"/>
        <w:jc w:val="left"/>
      </w:pPr>
      <w:rPr>
        <w:rFonts w:ascii="Calibri" w:eastAsia="Calibri" w:hAnsi="Calibri" w:cs="Calibri" w:hint="default"/>
        <w:b/>
        <w:bCs/>
        <w:i w:val="0"/>
        <w:iCs w:val="0"/>
        <w:color w:val="E26C09"/>
        <w:spacing w:val="0"/>
        <w:w w:val="100"/>
        <w:sz w:val="36"/>
        <w:szCs w:val="36"/>
        <w:lang w:val="en-US" w:eastAsia="en-US" w:bidi="ar-SA"/>
      </w:rPr>
    </w:lvl>
    <w:lvl w:ilvl="1" w:tplc="5FD251D4">
      <w:start w:val="1"/>
      <w:numFmt w:val="lowerRoman"/>
      <w:lvlText w:val="(%2)"/>
      <w:lvlJc w:val="left"/>
      <w:pPr>
        <w:ind w:left="1997" w:hanging="396"/>
        <w:jc w:val="left"/>
      </w:pPr>
      <w:rPr>
        <w:rFonts w:ascii="Calibri" w:eastAsia="Calibri" w:hAnsi="Calibri" w:cs="Calibri" w:hint="default"/>
        <w:b/>
        <w:bCs/>
        <w:i w:val="0"/>
        <w:iCs w:val="0"/>
        <w:spacing w:val="0"/>
        <w:w w:val="100"/>
        <w:sz w:val="36"/>
        <w:szCs w:val="36"/>
        <w:lang w:val="en-US" w:eastAsia="en-US" w:bidi="ar-SA"/>
      </w:rPr>
    </w:lvl>
    <w:lvl w:ilvl="2" w:tplc="916EB384">
      <w:numFmt w:val="bullet"/>
      <w:lvlText w:val="•"/>
      <w:lvlJc w:val="left"/>
      <w:pPr>
        <w:ind w:left="2000" w:hanging="396"/>
      </w:pPr>
      <w:rPr>
        <w:rFonts w:hint="default"/>
        <w:lang w:val="en-US" w:eastAsia="en-US" w:bidi="ar-SA"/>
      </w:rPr>
    </w:lvl>
    <w:lvl w:ilvl="3" w:tplc="53AC3D48">
      <w:numFmt w:val="bullet"/>
      <w:lvlText w:val="•"/>
      <w:lvlJc w:val="left"/>
      <w:pPr>
        <w:ind w:left="3640" w:hanging="396"/>
      </w:pPr>
      <w:rPr>
        <w:rFonts w:hint="default"/>
        <w:lang w:val="en-US" w:eastAsia="en-US" w:bidi="ar-SA"/>
      </w:rPr>
    </w:lvl>
    <w:lvl w:ilvl="4" w:tplc="4D3A4074">
      <w:numFmt w:val="bullet"/>
      <w:lvlText w:val="•"/>
      <w:lvlJc w:val="left"/>
      <w:pPr>
        <w:ind w:left="5280" w:hanging="396"/>
      </w:pPr>
      <w:rPr>
        <w:rFonts w:hint="default"/>
        <w:lang w:val="en-US" w:eastAsia="en-US" w:bidi="ar-SA"/>
      </w:rPr>
    </w:lvl>
    <w:lvl w:ilvl="5" w:tplc="18A4CE3A">
      <w:numFmt w:val="bullet"/>
      <w:lvlText w:val="•"/>
      <w:lvlJc w:val="left"/>
      <w:pPr>
        <w:ind w:left="6920" w:hanging="396"/>
      </w:pPr>
      <w:rPr>
        <w:rFonts w:hint="default"/>
        <w:lang w:val="en-US" w:eastAsia="en-US" w:bidi="ar-SA"/>
      </w:rPr>
    </w:lvl>
    <w:lvl w:ilvl="6" w:tplc="145C4B26">
      <w:numFmt w:val="bullet"/>
      <w:lvlText w:val="•"/>
      <w:lvlJc w:val="left"/>
      <w:pPr>
        <w:ind w:left="8560" w:hanging="396"/>
      </w:pPr>
      <w:rPr>
        <w:rFonts w:hint="default"/>
        <w:lang w:val="en-US" w:eastAsia="en-US" w:bidi="ar-SA"/>
      </w:rPr>
    </w:lvl>
    <w:lvl w:ilvl="7" w:tplc="5D42483E">
      <w:numFmt w:val="bullet"/>
      <w:lvlText w:val="•"/>
      <w:lvlJc w:val="left"/>
      <w:pPr>
        <w:ind w:left="10200" w:hanging="396"/>
      </w:pPr>
      <w:rPr>
        <w:rFonts w:hint="default"/>
        <w:lang w:val="en-US" w:eastAsia="en-US" w:bidi="ar-SA"/>
      </w:rPr>
    </w:lvl>
    <w:lvl w:ilvl="8" w:tplc="DF4AD3E8">
      <w:numFmt w:val="bullet"/>
      <w:lvlText w:val="•"/>
      <w:lvlJc w:val="left"/>
      <w:pPr>
        <w:ind w:left="11840" w:hanging="396"/>
      </w:pPr>
      <w:rPr>
        <w:rFonts w:hint="default"/>
        <w:lang w:val="en-US" w:eastAsia="en-US" w:bidi="ar-SA"/>
      </w:rPr>
    </w:lvl>
  </w:abstractNum>
  <w:abstractNum w:abstractNumId="153" w15:restartNumberingAfterBreak="0">
    <w:nsid w:val="61BC31D5"/>
    <w:multiLevelType w:val="hybridMultilevel"/>
    <w:tmpl w:val="04B01E30"/>
    <w:lvl w:ilvl="0" w:tplc="8D462CC2">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54EC74DC">
      <w:numFmt w:val="bullet"/>
      <w:lvlText w:val="•"/>
      <w:lvlJc w:val="left"/>
      <w:pPr>
        <w:ind w:left="2808" w:hanging="360"/>
      </w:pPr>
      <w:rPr>
        <w:rFonts w:hint="default"/>
        <w:lang w:val="en-US" w:eastAsia="en-US" w:bidi="ar-SA"/>
      </w:rPr>
    </w:lvl>
    <w:lvl w:ilvl="2" w:tplc="B0FE9088">
      <w:numFmt w:val="bullet"/>
      <w:lvlText w:val="•"/>
      <w:lvlJc w:val="left"/>
      <w:pPr>
        <w:ind w:left="4176" w:hanging="360"/>
      </w:pPr>
      <w:rPr>
        <w:rFonts w:hint="default"/>
        <w:lang w:val="en-US" w:eastAsia="en-US" w:bidi="ar-SA"/>
      </w:rPr>
    </w:lvl>
    <w:lvl w:ilvl="3" w:tplc="18468A96">
      <w:numFmt w:val="bullet"/>
      <w:lvlText w:val="•"/>
      <w:lvlJc w:val="left"/>
      <w:pPr>
        <w:ind w:left="5544" w:hanging="360"/>
      </w:pPr>
      <w:rPr>
        <w:rFonts w:hint="default"/>
        <w:lang w:val="en-US" w:eastAsia="en-US" w:bidi="ar-SA"/>
      </w:rPr>
    </w:lvl>
    <w:lvl w:ilvl="4" w:tplc="329A86F8">
      <w:numFmt w:val="bullet"/>
      <w:lvlText w:val="•"/>
      <w:lvlJc w:val="left"/>
      <w:pPr>
        <w:ind w:left="6912" w:hanging="360"/>
      </w:pPr>
      <w:rPr>
        <w:rFonts w:hint="default"/>
        <w:lang w:val="en-US" w:eastAsia="en-US" w:bidi="ar-SA"/>
      </w:rPr>
    </w:lvl>
    <w:lvl w:ilvl="5" w:tplc="68C6D742">
      <w:numFmt w:val="bullet"/>
      <w:lvlText w:val="•"/>
      <w:lvlJc w:val="left"/>
      <w:pPr>
        <w:ind w:left="8280" w:hanging="360"/>
      </w:pPr>
      <w:rPr>
        <w:rFonts w:hint="default"/>
        <w:lang w:val="en-US" w:eastAsia="en-US" w:bidi="ar-SA"/>
      </w:rPr>
    </w:lvl>
    <w:lvl w:ilvl="6" w:tplc="7A8E3A2A">
      <w:numFmt w:val="bullet"/>
      <w:lvlText w:val="•"/>
      <w:lvlJc w:val="left"/>
      <w:pPr>
        <w:ind w:left="9648" w:hanging="360"/>
      </w:pPr>
      <w:rPr>
        <w:rFonts w:hint="default"/>
        <w:lang w:val="en-US" w:eastAsia="en-US" w:bidi="ar-SA"/>
      </w:rPr>
    </w:lvl>
    <w:lvl w:ilvl="7" w:tplc="EEC24244">
      <w:numFmt w:val="bullet"/>
      <w:lvlText w:val="•"/>
      <w:lvlJc w:val="left"/>
      <w:pPr>
        <w:ind w:left="11016" w:hanging="360"/>
      </w:pPr>
      <w:rPr>
        <w:rFonts w:hint="default"/>
        <w:lang w:val="en-US" w:eastAsia="en-US" w:bidi="ar-SA"/>
      </w:rPr>
    </w:lvl>
    <w:lvl w:ilvl="8" w:tplc="8F505B16">
      <w:numFmt w:val="bullet"/>
      <w:lvlText w:val="•"/>
      <w:lvlJc w:val="left"/>
      <w:pPr>
        <w:ind w:left="12384" w:hanging="360"/>
      </w:pPr>
      <w:rPr>
        <w:rFonts w:hint="default"/>
        <w:lang w:val="en-US" w:eastAsia="en-US" w:bidi="ar-SA"/>
      </w:rPr>
    </w:lvl>
  </w:abstractNum>
  <w:abstractNum w:abstractNumId="154" w15:restartNumberingAfterBreak="0">
    <w:nsid w:val="620C2FC4"/>
    <w:multiLevelType w:val="hybridMultilevel"/>
    <w:tmpl w:val="7182F956"/>
    <w:lvl w:ilvl="0" w:tplc="12CC7402">
      <w:start w:val="1"/>
      <w:numFmt w:val="decimal"/>
      <w:lvlText w:val="(%1)"/>
      <w:lvlJc w:val="left"/>
      <w:pPr>
        <w:ind w:left="720" w:hanging="490"/>
        <w:jc w:val="right"/>
      </w:pPr>
      <w:rPr>
        <w:rFonts w:ascii="Calibri" w:eastAsia="Calibri" w:hAnsi="Calibri" w:cs="Calibri" w:hint="default"/>
        <w:b/>
        <w:bCs/>
        <w:i w:val="0"/>
        <w:iCs w:val="0"/>
        <w:color w:val="974705"/>
        <w:spacing w:val="0"/>
        <w:w w:val="100"/>
        <w:sz w:val="36"/>
        <w:szCs w:val="36"/>
        <w:lang w:val="en-US" w:eastAsia="en-US" w:bidi="ar-SA"/>
      </w:rPr>
    </w:lvl>
    <w:lvl w:ilvl="1" w:tplc="031CC2DE">
      <w:start w:val="1"/>
      <w:numFmt w:val="lowerRoman"/>
      <w:lvlText w:val="(%2)"/>
      <w:lvlJc w:val="left"/>
      <w:pPr>
        <w:ind w:left="1835" w:hanging="396"/>
        <w:jc w:val="left"/>
      </w:pPr>
      <w:rPr>
        <w:rFonts w:ascii="Calibri" w:eastAsia="Calibri" w:hAnsi="Calibri" w:cs="Calibri" w:hint="default"/>
        <w:b/>
        <w:bCs/>
        <w:i w:val="0"/>
        <w:iCs w:val="0"/>
        <w:spacing w:val="0"/>
        <w:w w:val="100"/>
        <w:sz w:val="36"/>
        <w:szCs w:val="36"/>
        <w:lang w:val="en-US" w:eastAsia="en-US" w:bidi="ar-SA"/>
      </w:rPr>
    </w:lvl>
    <w:lvl w:ilvl="2" w:tplc="5574BC70">
      <w:numFmt w:val="bullet"/>
      <w:lvlText w:val="•"/>
      <w:lvlJc w:val="left"/>
      <w:pPr>
        <w:ind w:left="3315" w:hanging="396"/>
      </w:pPr>
      <w:rPr>
        <w:rFonts w:hint="default"/>
        <w:lang w:val="en-US" w:eastAsia="en-US" w:bidi="ar-SA"/>
      </w:rPr>
    </w:lvl>
    <w:lvl w:ilvl="3" w:tplc="A316F000">
      <w:numFmt w:val="bullet"/>
      <w:lvlText w:val="•"/>
      <w:lvlJc w:val="left"/>
      <w:pPr>
        <w:ind w:left="4791" w:hanging="396"/>
      </w:pPr>
      <w:rPr>
        <w:rFonts w:hint="default"/>
        <w:lang w:val="en-US" w:eastAsia="en-US" w:bidi="ar-SA"/>
      </w:rPr>
    </w:lvl>
    <w:lvl w:ilvl="4" w:tplc="E6DE7F5A">
      <w:numFmt w:val="bullet"/>
      <w:lvlText w:val="•"/>
      <w:lvlJc w:val="left"/>
      <w:pPr>
        <w:ind w:left="6266" w:hanging="396"/>
      </w:pPr>
      <w:rPr>
        <w:rFonts w:hint="default"/>
        <w:lang w:val="en-US" w:eastAsia="en-US" w:bidi="ar-SA"/>
      </w:rPr>
    </w:lvl>
    <w:lvl w:ilvl="5" w:tplc="3C9EE65C">
      <w:numFmt w:val="bullet"/>
      <w:lvlText w:val="•"/>
      <w:lvlJc w:val="left"/>
      <w:pPr>
        <w:ind w:left="7742" w:hanging="396"/>
      </w:pPr>
      <w:rPr>
        <w:rFonts w:hint="default"/>
        <w:lang w:val="en-US" w:eastAsia="en-US" w:bidi="ar-SA"/>
      </w:rPr>
    </w:lvl>
    <w:lvl w:ilvl="6" w:tplc="17F2F65E">
      <w:numFmt w:val="bullet"/>
      <w:lvlText w:val="•"/>
      <w:lvlJc w:val="left"/>
      <w:pPr>
        <w:ind w:left="9217" w:hanging="396"/>
      </w:pPr>
      <w:rPr>
        <w:rFonts w:hint="default"/>
        <w:lang w:val="en-US" w:eastAsia="en-US" w:bidi="ar-SA"/>
      </w:rPr>
    </w:lvl>
    <w:lvl w:ilvl="7" w:tplc="2AF69DD6">
      <w:numFmt w:val="bullet"/>
      <w:lvlText w:val="•"/>
      <w:lvlJc w:val="left"/>
      <w:pPr>
        <w:ind w:left="10693" w:hanging="396"/>
      </w:pPr>
      <w:rPr>
        <w:rFonts w:hint="default"/>
        <w:lang w:val="en-US" w:eastAsia="en-US" w:bidi="ar-SA"/>
      </w:rPr>
    </w:lvl>
    <w:lvl w:ilvl="8" w:tplc="B7747F68">
      <w:numFmt w:val="bullet"/>
      <w:lvlText w:val="•"/>
      <w:lvlJc w:val="left"/>
      <w:pPr>
        <w:ind w:left="12168" w:hanging="396"/>
      </w:pPr>
      <w:rPr>
        <w:rFonts w:hint="default"/>
        <w:lang w:val="en-US" w:eastAsia="en-US" w:bidi="ar-SA"/>
      </w:rPr>
    </w:lvl>
  </w:abstractNum>
  <w:abstractNum w:abstractNumId="155" w15:restartNumberingAfterBreak="0">
    <w:nsid w:val="63046DF4"/>
    <w:multiLevelType w:val="hybridMultilevel"/>
    <w:tmpl w:val="EBF6E4B0"/>
    <w:lvl w:ilvl="0" w:tplc="BB5C4D0E">
      <w:start w:val="1"/>
      <w:numFmt w:val="decimal"/>
      <w:lvlText w:val="(%1)"/>
      <w:lvlJc w:val="left"/>
      <w:pPr>
        <w:ind w:left="2160" w:hanging="447"/>
        <w:jc w:val="left"/>
      </w:pPr>
      <w:rPr>
        <w:rFonts w:ascii="Times New Roman" w:eastAsia="Times New Roman" w:hAnsi="Times New Roman" w:cs="Times New Roman" w:hint="default"/>
        <w:b/>
        <w:bCs/>
        <w:i w:val="0"/>
        <w:iCs w:val="0"/>
        <w:spacing w:val="0"/>
        <w:w w:val="98"/>
        <w:sz w:val="36"/>
        <w:szCs w:val="36"/>
        <w:lang w:val="en-US" w:eastAsia="en-US" w:bidi="ar-SA"/>
      </w:rPr>
    </w:lvl>
    <w:lvl w:ilvl="1" w:tplc="765286AE">
      <w:numFmt w:val="bullet"/>
      <w:lvlText w:val="•"/>
      <w:lvlJc w:val="left"/>
      <w:pPr>
        <w:ind w:left="3456" w:hanging="447"/>
      </w:pPr>
      <w:rPr>
        <w:rFonts w:hint="default"/>
        <w:lang w:val="en-US" w:eastAsia="en-US" w:bidi="ar-SA"/>
      </w:rPr>
    </w:lvl>
    <w:lvl w:ilvl="2" w:tplc="360E3C32">
      <w:numFmt w:val="bullet"/>
      <w:lvlText w:val="•"/>
      <w:lvlJc w:val="left"/>
      <w:pPr>
        <w:ind w:left="4752" w:hanging="447"/>
      </w:pPr>
      <w:rPr>
        <w:rFonts w:hint="default"/>
        <w:lang w:val="en-US" w:eastAsia="en-US" w:bidi="ar-SA"/>
      </w:rPr>
    </w:lvl>
    <w:lvl w:ilvl="3" w:tplc="92D6AE3C">
      <w:numFmt w:val="bullet"/>
      <w:lvlText w:val="•"/>
      <w:lvlJc w:val="left"/>
      <w:pPr>
        <w:ind w:left="6048" w:hanging="447"/>
      </w:pPr>
      <w:rPr>
        <w:rFonts w:hint="default"/>
        <w:lang w:val="en-US" w:eastAsia="en-US" w:bidi="ar-SA"/>
      </w:rPr>
    </w:lvl>
    <w:lvl w:ilvl="4" w:tplc="DA8E0C5C">
      <w:numFmt w:val="bullet"/>
      <w:lvlText w:val="•"/>
      <w:lvlJc w:val="left"/>
      <w:pPr>
        <w:ind w:left="7344" w:hanging="447"/>
      </w:pPr>
      <w:rPr>
        <w:rFonts w:hint="default"/>
        <w:lang w:val="en-US" w:eastAsia="en-US" w:bidi="ar-SA"/>
      </w:rPr>
    </w:lvl>
    <w:lvl w:ilvl="5" w:tplc="5F68B040">
      <w:numFmt w:val="bullet"/>
      <w:lvlText w:val="•"/>
      <w:lvlJc w:val="left"/>
      <w:pPr>
        <w:ind w:left="8640" w:hanging="447"/>
      </w:pPr>
      <w:rPr>
        <w:rFonts w:hint="default"/>
        <w:lang w:val="en-US" w:eastAsia="en-US" w:bidi="ar-SA"/>
      </w:rPr>
    </w:lvl>
    <w:lvl w:ilvl="6" w:tplc="3850A93E">
      <w:numFmt w:val="bullet"/>
      <w:lvlText w:val="•"/>
      <w:lvlJc w:val="left"/>
      <w:pPr>
        <w:ind w:left="9936" w:hanging="447"/>
      </w:pPr>
      <w:rPr>
        <w:rFonts w:hint="default"/>
        <w:lang w:val="en-US" w:eastAsia="en-US" w:bidi="ar-SA"/>
      </w:rPr>
    </w:lvl>
    <w:lvl w:ilvl="7" w:tplc="45344BF8">
      <w:numFmt w:val="bullet"/>
      <w:lvlText w:val="•"/>
      <w:lvlJc w:val="left"/>
      <w:pPr>
        <w:ind w:left="11232" w:hanging="447"/>
      </w:pPr>
      <w:rPr>
        <w:rFonts w:hint="default"/>
        <w:lang w:val="en-US" w:eastAsia="en-US" w:bidi="ar-SA"/>
      </w:rPr>
    </w:lvl>
    <w:lvl w:ilvl="8" w:tplc="EA846DEC">
      <w:numFmt w:val="bullet"/>
      <w:lvlText w:val="•"/>
      <w:lvlJc w:val="left"/>
      <w:pPr>
        <w:ind w:left="12528" w:hanging="447"/>
      </w:pPr>
      <w:rPr>
        <w:rFonts w:hint="default"/>
        <w:lang w:val="en-US" w:eastAsia="en-US" w:bidi="ar-SA"/>
      </w:rPr>
    </w:lvl>
  </w:abstractNum>
  <w:abstractNum w:abstractNumId="156" w15:restartNumberingAfterBreak="0">
    <w:nsid w:val="63EA604C"/>
    <w:multiLevelType w:val="hybridMultilevel"/>
    <w:tmpl w:val="055615A0"/>
    <w:lvl w:ilvl="0" w:tplc="20F6DE0C">
      <w:start w:val="4"/>
      <w:numFmt w:val="lowerRoman"/>
      <w:lvlText w:val="(%1)"/>
      <w:lvlJc w:val="left"/>
      <w:pPr>
        <w:ind w:left="1288" w:hanging="568"/>
        <w:jc w:val="left"/>
      </w:pPr>
      <w:rPr>
        <w:rFonts w:ascii="Calibri" w:eastAsia="Calibri" w:hAnsi="Calibri" w:cs="Calibri" w:hint="default"/>
        <w:b/>
        <w:bCs/>
        <w:i w:val="0"/>
        <w:iCs w:val="0"/>
        <w:spacing w:val="-3"/>
        <w:w w:val="100"/>
        <w:sz w:val="36"/>
        <w:szCs w:val="36"/>
        <w:lang w:val="en-US" w:eastAsia="en-US" w:bidi="ar-SA"/>
      </w:rPr>
    </w:lvl>
    <w:lvl w:ilvl="1" w:tplc="2418299E">
      <w:start w:val="1"/>
      <w:numFmt w:val="decimal"/>
      <w:lvlText w:val="%2)"/>
      <w:lvlJc w:val="left"/>
      <w:pPr>
        <w:ind w:left="2168" w:hanging="361"/>
        <w:jc w:val="left"/>
      </w:pPr>
      <w:rPr>
        <w:rFonts w:ascii="Calibri" w:eastAsia="Calibri" w:hAnsi="Calibri" w:cs="Calibri" w:hint="default"/>
        <w:b/>
        <w:bCs/>
        <w:i w:val="0"/>
        <w:iCs w:val="0"/>
        <w:spacing w:val="-3"/>
        <w:w w:val="100"/>
        <w:sz w:val="36"/>
        <w:szCs w:val="36"/>
        <w:lang w:val="en-US" w:eastAsia="en-US" w:bidi="ar-SA"/>
      </w:rPr>
    </w:lvl>
    <w:lvl w:ilvl="2" w:tplc="E1F648F2">
      <w:numFmt w:val="bullet"/>
      <w:lvlText w:val="•"/>
      <w:lvlJc w:val="left"/>
      <w:pPr>
        <w:ind w:left="3600" w:hanging="361"/>
      </w:pPr>
      <w:rPr>
        <w:rFonts w:hint="default"/>
        <w:lang w:val="en-US" w:eastAsia="en-US" w:bidi="ar-SA"/>
      </w:rPr>
    </w:lvl>
    <w:lvl w:ilvl="3" w:tplc="EF6815AA">
      <w:numFmt w:val="bullet"/>
      <w:lvlText w:val="•"/>
      <w:lvlJc w:val="left"/>
      <w:pPr>
        <w:ind w:left="5040" w:hanging="361"/>
      </w:pPr>
      <w:rPr>
        <w:rFonts w:hint="default"/>
        <w:lang w:val="en-US" w:eastAsia="en-US" w:bidi="ar-SA"/>
      </w:rPr>
    </w:lvl>
    <w:lvl w:ilvl="4" w:tplc="9C200E88">
      <w:numFmt w:val="bullet"/>
      <w:lvlText w:val="•"/>
      <w:lvlJc w:val="left"/>
      <w:pPr>
        <w:ind w:left="6480" w:hanging="361"/>
      </w:pPr>
      <w:rPr>
        <w:rFonts w:hint="default"/>
        <w:lang w:val="en-US" w:eastAsia="en-US" w:bidi="ar-SA"/>
      </w:rPr>
    </w:lvl>
    <w:lvl w:ilvl="5" w:tplc="E2EAE5B4">
      <w:numFmt w:val="bullet"/>
      <w:lvlText w:val="•"/>
      <w:lvlJc w:val="left"/>
      <w:pPr>
        <w:ind w:left="7920" w:hanging="361"/>
      </w:pPr>
      <w:rPr>
        <w:rFonts w:hint="default"/>
        <w:lang w:val="en-US" w:eastAsia="en-US" w:bidi="ar-SA"/>
      </w:rPr>
    </w:lvl>
    <w:lvl w:ilvl="6" w:tplc="AB5EC824">
      <w:numFmt w:val="bullet"/>
      <w:lvlText w:val="•"/>
      <w:lvlJc w:val="left"/>
      <w:pPr>
        <w:ind w:left="9360" w:hanging="361"/>
      </w:pPr>
      <w:rPr>
        <w:rFonts w:hint="default"/>
        <w:lang w:val="en-US" w:eastAsia="en-US" w:bidi="ar-SA"/>
      </w:rPr>
    </w:lvl>
    <w:lvl w:ilvl="7" w:tplc="BCB8783E">
      <w:numFmt w:val="bullet"/>
      <w:lvlText w:val="•"/>
      <w:lvlJc w:val="left"/>
      <w:pPr>
        <w:ind w:left="10800" w:hanging="361"/>
      </w:pPr>
      <w:rPr>
        <w:rFonts w:hint="default"/>
        <w:lang w:val="en-US" w:eastAsia="en-US" w:bidi="ar-SA"/>
      </w:rPr>
    </w:lvl>
    <w:lvl w:ilvl="8" w:tplc="744ADC68">
      <w:numFmt w:val="bullet"/>
      <w:lvlText w:val="•"/>
      <w:lvlJc w:val="left"/>
      <w:pPr>
        <w:ind w:left="12240" w:hanging="361"/>
      </w:pPr>
      <w:rPr>
        <w:rFonts w:hint="default"/>
        <w:lang w:val="en-US" w:eastAsia="en-US" w:bidi="ar-SA"/>
      </w:rPr>
    </w:lvl>
  </w:abstractNum>
  <w:abstractNum w:abstractNumId="157" w15:restartNumberingAfterBreak="0">
    <w:nsid w:val="654134D7"/>
    <w:multiLevelType w:val="hybridMultilevel"/>
    <w:tmpl w:val="AF524A72"/>
    <w:lvl w:ilvl="0" w:tplc="78C6CFBA">
      <w:start w:val="1"/>
      <w:numFmt w:val="lowerRoman"/>
      <w:lvlText w:val="(%1)"/>
      <w:lvlJc w:val="left"/>
      <w:pPr>
        <w:ind w:left="1440" w:hanging="396"/>
        <w:jc w:val="left"/>
      </w:pPr>
      <w:rPr>
        <w:rFonts w:ascii="Calibri" w:eastAsia="Calibri" w:hAnsi="Calibri" w:cs="Calibri" w:hint="default"/>
        <w:b/>
        <w:bCs/>
        <w:i w:val="0"/>
        <w:iCs w:val="0"/>
        <w:spacing w:val="0"/>
        <w:w w:val="100"/>
        <w:sz w:val="36"/>
        <w:szCs w:val="36"/>
        <w:lang w:val="en-US" w:eastAsia="en-US" w:bidi="ar-SA"/>
      </w:rPr>
    </w:lvl>
    <w:lvl w:ilvl="1" w:tplc="BF5CAF42">
      <w:start w:val="1"/>
      <w:numFmt w:val="lowerRoman"/>
      <w:lvlText w:val="(%2)"/>
      <w:lvlJc w:val="left"/>
      <w:pPr>
        <w:ind w:left="1967" w:hanging="396"/>
        <w:jc w:val="left"/>
      </w:pPr>
      <w:rPr>
        <w:rFonts w:ascii="Calibri" w:eastAsia="Calibri" w:hAnsi="Calibri" w:cs="Calibri" w:hint="default"/>
        <w:b/>
        <w:bCs/>
        <w:i/>
        <w:iCs/>
        <w:spacing w:val="0"/>
        <w:w w:val="100"/>
        <w:sz w:val="36"/>
        <w:szCs w:val="36"/>
        <w:lang w:val="en-US" w:eastAsia="en-US" w:bidi="ar-SA"/>
      </w:rPr>
    </w:lvl>
    <w:lvl w:ilvl="2" w:tplc="E2124B1E">
      <w:numFmt w:val="bullet"/>
      <w:lvlText w:val="•"/>
      <w:lvlJc w:val="left"/>
      <w:pPr>
        <w:ind w:left="3422" w:hanging="396"/>
      </w:pPr>
      <w:rPr>
        <w:rFonts w:hint="default"/>
        <w:lang w:val="en-US" w:eastAsia="en-US" w:bidi="ar-SA"/>
      </w:rPr>
    </w:lvl>
    <w:lvl w:ilvl="3" w:tplc="1514148A">
      <w:numFmt w:val="bullet"/>
      <w:lvlText w:val="•"/>
      <w:lvlJc w:val="left"/>
      <w:pPr>
        <w:ind w:left="4884" w:hanging="396"/>
      </w:pPr>
      <w:rPr>
        <w:rFonts w:hint="default"/>
        <w:lang w:val="en-US" w:eastAsia="en-US" w:bidi="ar-SA"/>
      </w:rPr>
    </w:lvl>
    <w:lvl w:ilvl="4" w:tplc="6972ADE4">
      <w:numFmt w:val="bullet"/>
      <w:lvlText w:val="•"/>
      <w:lvlJc w:val="left"/>
      <w:pPr>
        <w:ind w:left="6346" w:hanging="396"/>
      </w:pPr>
      <w:rPr>
        <w:rFonts w:hint="default"/>
        <w:lang w:val="en-US" w:eastAsia="en-US" w:bidi="ar-SA"/>
      </w:rPr>
    </w:lvl>
    <w:lvl w:ilvl="5" w:tplc="B49C5F2E">
      <w:numFmt w:val="bullet"/>
      <w:lvlText w:val="•"/>
      <w:lvlJc w:val="left"/>
      <w:pPr>
        <w:ind w:left="7808" w:hanging="396"/>
      </w:pPr>
      <w:rPr>
        <w:rFonts w:hint="default"/>
        <w:lang w:val="en-US" w:eastAsia="en-US" w:bidi="ar-SA"/>
      </w:rPr>
    </w:lvl>
    <w:lvl w:ilvl="6" w:tplc="EE56D70A">
      <w:numFmt w:val="bullet"/>
      <w:lvlText w:val="•"/>
      <w:lvlJc w:val="left"/>
      <w:pPr>
        <w:ind w:left="9271" w:hanging="396"/>
      </w:pPr>
      <w:rPr>
        <w:rFonts w:hint="default"/>
        <w:lang w:val="en-US" w:eastAsia="en-US" w:bidi="ar-SA"/>
      </w:rPr>
    </w:lvl>
    <w:lvl w:ilvl="7" w:tplc="1706BFF8">
      <w:numFmt w:val="bullet"/>
      <w:lvlText w:val="•"/>
      <w:lvlJc w:val="left"/>
      <w:pPr>
        <w:ind w:left="10733" w:hanging="396"/>
      </w:pPr>
      <w:rPr>
        <w:rFonts w:hint="default"/>
        <w:lang w:val="en-US" w:eastAsia="en-US" w:bidi="ar-SA"/>
      </w:rPr>
    </w:lvl>
    <w:lvl w:ilvl="8" w:tplc="4576445E">
      <w:numFmt w:val="bullet"/>
      <w:lvlText w:val="•"/>
      <w:lvlJc w:val="left"/>
      <w:pPr>
        <w:ind w:left="12195" w:hanging="396"/>
      </w:pPr>
      <w:rPr>
        <w:rFonts w:hint="default"/>
        <w:lang w:val="en-US" w:eastAsia="en-US" w:bidi="ar-SA"/>
      </w:rPr>
    </w:lvl>
  </w:abstractNum>
  <w:abstractNum w:abstractNumId="158" w15:restartNumberingAfterBreak="0">
    <w:nsid w:val="658978DB"/>
    <w:multiLevelType w:val="hybridMultilevel"/>
    <w:tmpl w:val="51EC4900"/>
    <w:lvl w:ilvl="0" w:tplc="1196FC2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82E28004">
      <w:numFmt w:val="bullet"/>
      <w:lvlText w:val="•"/>
      <w:lvlJc w:val="left"/>
      <w:pPr>
        <w:ind w:left="2808" w:hanging="360"/>
      </w:pPr>
      <w:rPr>
        <w:rFonts w:hint="default"/>
        <w:lang w:val="en-US" w:eastAsia="en-US" w:bidi="ar-SA"/>
      </w:rPr>
    </w:lvl>
    <w:lvl w:ilvl="2" w:tplc="C0587CB6">
      <w:numFmt w:val="bullet"/>
      <w:lvlText w:val="•"/>
      <w:lvlJc w:val="left"/>
      <w:pPr>
        <w:ind w:left="4176" w:hanging="360"/>
      </w:pPr>
      <w:rPr>
        <w:rFonts w:hint="default"/>
        <w:lang w:val="en-US" w:eastAsia="en-US" w:bidi="ar-SA"/>
      </w:rPr>
    </w:lvl>
    <w:lvl w:ilvl="3" w:tplc="DC2C1516">
      <w:numFmt w:val="bullet"/>
      <w:lvlText w:val="•"/>
      <w:lvlJc w:val="left"/>
      <w:pPr>
        <w:ind w:left="5544" w:hanging="360"/>
      </w:pPr>
      <w:rPr>
        <w:rFonts w:hint="default"/>
        <w:lang w:val="en-US" w:eastAsia="en-US" w:bidi="ar-SA"/>
      </w:rPr>
    </w:lvl>
    <w:lvl w:ilvl="4" w:tplc="41666BC8">
      <w:numFmt w:val="bullet"/>
      <w:lvlText w:val="•"/>
      <w:lvlJc w:val="left"/>
      <w:pPr>
        <w:ind w:left="6912" w:hanging="360"/>
      </w:pPr>
      <w:rPr>
        <w:rFonts w:hint="default"/>
        <w:lang w:val="en-US" w:eastAsia="en-US" w:bidi="ar-SA"/>
      </w:rPr>
    </w:lvl>
    <w:lvl w:ilvl="5" w:tplc="425E7CB8">
      <w:numFmt w:val="bullet"/>
      <w:lvlText w:val="•"/>
      <w:lvlJc w:val="left"/>
      <w:pPr>
        <w:ind w:left="8280" w:hanging="360"/>
      </w:pPr>
      <w:rPr>
        <w:rFonts w:hint="default"/>
        <w:lang w:val="en-US" w:eastAsia="en-US" w:bidi="ar-SA"/>
      </w:rPr>
    </w:lvl>
    <w:lvl w:ilvl="6" w:tplc="37869C88">
      <w:numFmt w:val="bullet"/>
      <w:lvlText w:val="•"/>
      <w:lvlJc w:val="left"/>
      <w:pPr>
        <w:ind w:left="9648" w:hanging="360"/>
      </w:pPr>
      <w:rPr>
        <w:rFonts w:hint="default"/>
        <w:lang w:val="en-US" w:eastAsia="en-US" w:bidi="ar-SA"/>
      </w:rPr>
    </w:lvl>
    <w:lvl w:ilvl="7" w:tplc="BA980A98">
      <w:numFmt w:val="bullet"/>
      <w:lvlText w:val="•"/>
      <w:lvlJc w:val="left"/>
      <w:pPr>
        <w:ind w:left="11016" w:hanging="360"/>
      </w:pPr>
      <w:rPr>
        <w:rFonts w:hint="default"/>
        <w:lang w:val="en-US" w:eastAsia="en-US" w:bidi="ar-SA"/>
      </w:rPr>
    </w:lvl>
    <w:lvl w:ilvl="8" w:tplc="D8527C42">
      <w:numFmt w:val="bullet"/>
      <w:lvlText w:val="•"/>
      <w:lvlJc w:val="left"/>
      <w:pPr>
        <w:ind w:left="12384" w:hanging="360"/>
      </w:pPr>
      <w:rPr>
        <w:rFonts w:hint="default"/>
        <w:lang w:val="en-US" w:eastAsia="en-US" w:bidi="ar-SA"/>
      </w:rPr>
    </w:lvl>
  </w:abstractNum>
  <w:abstractNum w:abstractNumId="159" w15:restartNumberingAfterBreak="0">
    <w:nsid w:val="669356A0"/>
    <w:multiLevelType w:val="hybridMultilevel"/>
    <w:tmpl w:val="E744B978"/>
    <w:lvl w:ilvl="0" w:tplc="9F22837A">
      <w:start w:val="1"/>
      <w:numFmt w:val="decimal"/>
      <w:lvlText w:val="(%1)"/>
      <w:lvlJc w:val="left"/>
      <w:pPr>
        <w:ind w:left="720" w:hanging="490"/>
        <w:jc w:val="left"/>
      </w:pPr>
      <w:rPr>
        <w:rFonts w:ascii="Calibri" w:eastAsia="Calibri" w:hAnsi="Calibri" w:cs="Calibri" w:hint="default"/>
        <w:b/>
        <w:bCs/>
        <w:i w:val="0"/>
        <w:iCs w:val="0"/>
        <w:color w:val="974705"/>
        <w:spacing w:val="0"/>
        <w:w w:val="100"/>
        <w:sz w:val="36"/>
        <w:szCs w:val="36"/>
        <w:lang w:val="en-US" w:eastAsia="en-US" w:bidi="ar-SA"/>
      </w:rPr>
    </w:lvl>
    <w:lvl w:ilvl="1" w:tplc="5EE29500">
      <w:start w:val="1"/>
      <w:numFmt w:val="lowerRoman"/>
      <w:lvlText w:val="(%2)"/>
      <w:lvlJc w:val="left"/>
      <w:pPr>
        <w:ind w:left="720" w:hanging="396"/>
        <w:jc w:val="left"/>
      </w:pPr>
      <w:rPr>
        <w:rFonts w:hint="default"/>
        <w:spacing w:val="0"/>
        <w:w w:val="100"/>
        <w:lang w:val="en-US" w:eastAsia="en-US" w:bidi="ar-SA"/>
      </w:rPr>
    </w:lvl>
    <w:lvl w:ilvl="2" w:tplc="B9C89D52">
      <w:start w:val="1"/>
      <w:numFmt w:val="lowerLetter"/>
      <w:lvlText w:val="(%3)"/>
      <w:lvlJc w:val="left"/>
      <w:pPr>
        <w:ind w:left="1924" w:hanging="484"/>
        <w:jc w:val="left"/>
      </w:pPr>
      <w:rPr>
        <w:rFonts w:ascii="Calibri" w:eastAsia="Calibri" w:hAnsi="Calibri" w:cs="Calibri" w:hint="default"/>
        <w:b/>
        <w:bCs/>
        <w:i w:val="0"/>
        <w:iCs w:val="0"/>
        <w:spacing w:val="0"/>
        <w:w w:val="100"/>
        <w:sz w:val="36"/>
        <w:szCs w:val="36"/>
        <w:lang w:val="en-US" w:eastAsia="en-US" w:bidi="ar-SA"/>
      </w:rPr>
    </w:lvl>
    <w:lvl w:ilvl="3" w:tplc="EA64C706">
      <w:numFmt w:val="bullet"/>
      <w:lvlText w:val="•"/>
      <w:lvlJc w:val="left"/>
      <w:pPr>
        <w:ind w:left="3570" w:hanging="484"/>
      </w:pPr>
      <w:rPr>
        <w:rFonts w:hint="default"/>
        <w:lang w:val="en-US" w:eastAsia="en-US" w:bidi="ar-SA"/>
      </w:rPr>
    </w:lvl>
    <w:lvl w:ilvl="4" w:tplc="E55CA962">
      <w:numFmt w:val="bullet"/>
      <w:lvlText w:val="•"/>
      <w:lvlJc w:val="left"/>
      <w:pPr>
        <w:ind w:left="5220" w:hanging="484"/>
      </w:pPr>
      <w:rPr>
        <w:rFonts w:hint="default"/>
        <w:lang w:val="en-US" w:eastAsia="en-US" w:bidi="ar-SA"/>
      </w:rPr>
    </w:lvl>
    <w:lvl w:ilvl="5" w:tplc="AD04125E">
      <w:numFmt w:val="bullet"/>
      <w:lvlText w:val="•"/>
      <w:lvlJc w:val="left"/>
      <w:pPr>
        <w:ind w:left="6870" w:hanging="484"/>
      </w:pPr>
      <w:rPr>
        <w:rFonts w:hint="default"/>
        <w:lang w:val="en-US" w:eastAsia="en-US" w:bidi="ar-SA"/>
      </w:rPr>
    </w:lvl>
    <w:lvl w:ilvl="6" w:tplc="EDD4A042">
      <w:numFmt w:val="bullet"/>
      <w:lvlText w:val="•"/>
      <w:lvlJc w:val="left"/>
      <w:pPr>
        <w:ind w:left="8520" w:hanging="484"/>
      </w:pPr>
      <w:rPr>
        <w:rFonts w:hint="default"/>
        <w:lang w:val="en-US" w:eastAsia="en-US" w:bidi="ar-SA"/>
      </w:rPr>
    </w:lvl>
    <w:lvl w:ilvl="7" w:tplc="92CAD8F6">
      <w:numFmt w:val="bullet"/>
      <w:lvlText w:val="•"/>
      <w:lvlJc w:val="left"/>
      <w:pPr>
        <w:ind w:left="10170" w:hanging="484"/>
      </w:pPr>
      <w:rPr>
        <w:rFonts w:hint="default"/>
        <w:lang w:val="en-US" w:eastAsia="en-US" w:bidi="ar-SA"/>
      </w:rPr>
    </w:lvl>
    <w:lvl w:ilvl="8" w:tplc="030089A0">
      <w:numFmt w:val="bullet"/>
      <w:lvlText w:val="•"/>
      <w:lvlJc w:val="left"/>
      <w:pPr>
        <w:ind w:left="11820" w:hanging="484"/>
      </w:pPr>
      <w:rPr>
        <w:rFonts w:hint="default"/>
        <w:lang w:val="en-US" w:eastAsia="en-US" w:bidi="ar-SA"/>
      </w:rPr>
    </w:lvl>
  </w:abstractNum>
  <w:abstractNum w:abstractNumId="160" w15:restartNumberingAfterBreak="0">
    <w:nsid w:val="676E3D8A"/>
    <w:multiLevelType w:val="hybridMultilevel"/>
    <w:tmpl w:val="2CB8EE90"/>
    <w:lvl w:ilvl="0" w:tplc="CF048AF0">
      <w:start w:val="1"/>
      <w:numFmt w:val="decimal"/>
      <w:lvlText w:val="(%1)"/>
      <w:lvlJc w:val="left"/>
      <w:pPr>
        <w:ind w:left="1209" w:hanging="490"/>
        <w:jc w:val="left"/>
      </w:pPr>
      <w:rPr>
        <w:rFonts w:ascii="Calibri" w:eastAsia="Calibri" w:hAnsi="Calibri" w:cs="Calibri" w:hint="default"/>
        <w:b/>
        <w:bCs/>
        <w:i w:val="0"/>
        <w:iCs w:val="0"/>
        <w:color w:val="974705"/>
        <w:spacing w:val="0"/>
        <w:w w:val="100"/>
        <w:sz w:val="36"/>
        <w:szCs w:val="36"/>
        <w:lang w:val="en-US" w:eastAsia="en-US" w:bidi="ar-SA"/>
      </w:rPr>
    </w:lvl>
    <w:lvl w:ilvl="1" w:tplc="B51C7F5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1B304C70">
      <w:numFmt w:val="bullet"/>
      <w:lvlText w:val="•"/>
      <w:lvlJc w:val="left"/>
      <w:pPr>
        <w:ind w:left="2960" w:hanging="360"/>
      </w:pPr>
      <w:rPr>
        <w:rFonts w:hint="default"/>
        <w:lang w:val="en-US" w:eastAsia="en-US" w:bidi="ar-SA"/>
      </w:rPr>
    </w:lvl>
    <w:lvl w:ilvl="3" w:tplc="D0DADF22">
      <w:numFmt w:val="bullet"/>
      <w:lvlText w:val="•"/>
      <w:lvlJc w:val="left"/>
      <w:pPr>
        <w:ind w:left="4480" w:hanging="360"/>
      </w:pPr>
      <w:rPr>
        <w:rFonts w:hint="default"/>
        <w:lang w:val="en-US" w:eastAsia="en-US" w:bidi="ar-SA"/>
      </w:rPr>
    </w:lvl>
    <w:lvl w:ilvl="4" w:tplc="94EA5DBC">
      <w:numFmt w:val="bullet"/>
      <w:lvlText w:val="•"/>
      <w:lvlJc w:val="left"/>
      <w:pPr>
        <w:ind w:left="6000" w:hanging="360"/>
      </w:pPr>
      <w:rPr>
        <w:rFonts w:hint="default"/>
        <w:lang w:val="en-US" w:eastAsia="en-US" w:bidi="ar-SA"/>
      </w:rPr>
    </w:lvl>
    <w:lvl w:ilvl="5" w:tplc="845AF260">
      <w:numFmt w:val="bullet"/>
      <w:lvlText w:val="•"/>
      <w:lvlJc w:val="left"/>
      <w:pPr>
        <w:ind w:left="7520" w:hanging="360"/>
      </w:pPr>
      <w:rPr>
        <w:rFonts w:hint="default"/>
        <w:lang w:val="en-US" w:eastAsia="en-US" w:bidi="ar-SA"/>
      </w:rPr>
    </w:lvl>
    <w:lvl w:ilvl="6" w:tplc="11484AA2">
      <w:numFmt w:val="bullet"/>
      <w:lvlText w:val="•"/>
      <w:lvlJc w:val="left"/>
      <w:pPr>
        <w:ind w:left="9040" w:hanging="360"/>
      </w:pPr>
      <w:rPr>
        <w:rFonts w:hint="default"/>
        <w:lang w:val="en-US" w:eastAsia="en-US" w:bidi="ar-SA"/>
      </w:rPr>
    </w:lvl>
    <w:lvl w:ilvl="7" w:tplc="9E083E5A">
      <w:numFmt w:val="bullet"/>
      <w:lvlText w:val="•"/>
      <w:lvlJc w:val="left"/>
      <w:pPr>
        <w:ind w:left="10560" w:hanging="360"/>
      </w:pPr>
      <w:rPr>
        <w:rFonts w:hint="default"/>
        <w:lang w:val="en-US" w:eastAsia="en-US" w:bidi="ar-SA"/>
      </w:rPr>
    </w:lvl>
    <w:lvl w:ilvl="8" w:tplc="891C60BE">
      <w:numFmt w:val="bullet"/>
      <w:lvlText w:val="•"/>
      <w:lvlJc w:val="left"/>
      <w:pPr>
        <w:ind w:left="12080" w:hanging="360"/>
      </w:pPr>
      <w:rPr>
        <w:rFonts w:hint="default"/>
        <w:lang w:val="en-US" w:eastAsia="en-US" w:bidi="ar-SA"/>
      </w:rPr>
    </w:lvl>
  </w:abstractNum>
  <w:abstractNum w:abstractNumId="161" w15:restartNumberingAfterBreak="0">
    <w:nsid w:val="68430FA2"/>
    <w:multiLevelType w:val="hybridMultilevel"/>
    <w:tmpl w:val="F6DE3CD0"/>
    <w:lvl w:ilvl="0" w:tplc="424E21B4">
      <w:start w:val="1"/>
      <w:numFmt w:val="lowerRoman"/>
      <w:lvlText w:val="(%1)"/>
      <w:lvlJc w:val="left"/>
      <w:pPr>
        <w:ind w:left="1116" w:hanging="397"/>
        <w:jc w:val="left"/>
      </w:pPr>
      <w:rPr>
        <w:rFonts w:ascii="Calibri" w:eastAsia="Calibri" w:hAnsi="Calibri" w:cs="Calibri" w:hint="default"/>
        <w:b/>
        <w:bCs/>
        <w:i w:val="0"/>
        <w:iCs w:val="0"/>
        <w:color w:val="006FC0"/>
        <w:spacing w:val="0"/>
        <w:w w:val="100"/>
        <w:sz w:val="36"/>
        <w:szCs w:val="36"/>
        <w:lang w:val="en-US" w:eastAsia="en-US" w:bidi="ar-SA"/>
      </w:rPr>
    </w:lvl>
    <w:lvl w:ilvl="1" w:tplc="6B04DDD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23445510">
      <w:numFmt w:val="bullet"/>
      <w:lvlText w:val="•"/>
      <w:lvlJc w:val="left"/>
      <w:pPr>
        <w:ind w:left="2960" w:hanging="360"/>
      </w:pPr>
      <w:rPr>
        <w:rFonts w:hint="default"/>
        <w:lang w:val="en-US" w:eastAsia="en-US" w:bidi="ar-SA"/>
      </w:rPr>
    </w:lvl>
    <w:lvl w:ilvl="3" w:tplc="CAD6280A">
      <w:numFmt w:val="bullet"/>
      <w:lvlText w:val="•"/>
      <w:lvlJc w:val="left"/>
      <w:pPr>
        <w:ind w:left="4480" w:hanging="360"/>
      </w:pPr>
      <w:rPr>
        <w:rFonts w:hint="default"/>
        <w:lang w:val="en-US" w:eastAsia="en-US" w:bidi="ar-SA"/>
      </w:rPr>
    </w:lvl>
    <w:lvl w:ilvl="4" w:tplc="8FF2CDC2">
      <w:numFmt w:val="bullet"/>
      <w:lvlText w:val="•"/>
      <w:lvlJc w:val="left"/>
      <w:pPr>
        <w:ind w:left="6000" w:hanging="360"/>
      </w:pPr>
      <w:rPr>
        <w:rFonts w:hint="default"/>
        <w:lang w:val="en-US" w:eastAsia="en-US" w:bidi="ar-SA"/>
      </w:rPr>
    </w:lvl>
    <w:lvl w:ilvl="5" w:tplc="079C37D2">
      <w:numFmt w:val="bullet"/>
      <w:lvlText w:val="•"/>
      <w:lvlJc w:val="left"/>
      <w:pPr>
        <w:ind w:left="7520" w:hanging="360"/>
      </w:pPr>
      <w:rPr>
        <w:rFonts w:hint="default"/>
        <w:lang w:val="en-US" w:eastAsia="en-US" w:bidi="ar-SA"/>
      </w:rPr>
    </w:lvl>
    <w:lvl w:ilvl="6" w:tplc="0322A586">
      <w:numFmt w:val="bullet"/>
      <w:lvlText w:val="•"/>
      <w:lvlJc w:val="left"/>
      <w:pPr>
        <w:ind w:left="9040" w:hanging="360"/>
      </w:pPr>
      <w:rPr>
        <w:rFonts w:hint="default"/>
        <w:lang w:val="en-US" w:eastAsia="en-US" w:bidi="ar-SA"/>
      </w:rPr>
    </w:lvl>
    <w:lvl w:ilvl="7" w:tplc="9E9C5CD2">
      <w:numFmt w:val="bullet"/>
      <w:lvlText w:val="•"/>
      <w:lvlJc w:val="left"/>
      <w:pPr>
        <w:ind w:left="10560" w:hanging="360"/>
      </w:pPr>
      <w:rPr>
        <w:rFonts w:hint="default"/>
        <w:lang w:val="en-US" w:eastAsia="en-US" w:bidi="ar-SA"/>
      </w:rPr>
    </w:lvl>
    <w:lvl w:ilvl="8" w:tplc="6980C8A4">
      <w:numFmt w:val="bullet"/>
      <w:lvlText w:val="•"/>
      <w:lvlJc w:val="left"/>
      <w:pPr>
        <w:ind w:left="12080" w:hanging="360"/>
      </w:pPr>
      <w:rPr>
        <w:rFonts w:hint="default"/>
        <w:lang w:val="en-US" w:eastAsia="en-US" w:bidi="ar-SA"/>
      </w:rPr>
    </w:lvl>
  </w:abstractNum>
  <w:abstractNum w:abstractNumId="162" w15:restartNumberingAfterBreak="0">
    <w:nsid w:val="68EC6836"/>
    <w:multiLevelType w:val="hybridMultilevel"/>
    <w:tmpl w:val="3454FB6A"/>
    <w:lvl w:ilvl="0" w:tplc="9C6093BE">
      <w:start w:val="1"/>
      <w:numFmt w:val="lowerRoman"/>
      <w:lvlText w:val="(%1)"/>
      <w:lvlJc w:val="left"/>
      <w:pPr>
        <w:ind w:left="1116" w:hanging="397"/>
        <w:jc w:val="left"/>
      </w:pPr>
      <w:rPr>
        <w:rFonts w:ascii="Calibri" w:eastAsia="Calibri" w:hAnsi="Calibri" w:cs="Calibri" w:hint="default"/>
        <w:b/>
        <w:bCs/>
        <w:i w:val="0"/>
        <w:iCs w:val="0"/>
        <w:color w:val="C00000"/>
        <w:spacing w:val="0"/>
        <w:w w:val="100"/>
        <w:sz w:val="36"/>
        <w:szCs w:val="36"/>
        <w:lang w:val="en-US" w:eastAsia="en-US" w:bidi="ar-SA"/>
      </w:rPr>
    </w:lvl>
    <w:lvl w:ilvl="1" w:tplc="82DA75FC">
      <w:numFmt w:val="bullet"/>
      <w:lvlText w:val=""/>
      <w:lvlJc w:val="left"/>
      <w:pPr>
        <w:ind w:left="1440" w:hanging="360"/>
      </w:pPr>
      <w:rPr>
        <w:rFonts w:ascii="Symbol" w:eastAsia="Symbol" w:hAnsi="Symbol" w:cs="Symbol" w:hint="default"/>
        <w:spacing w:val="0"/>
        <w:w w:val="100"/>
        <w:lang w:val="en-US" w:eastAsia="en-US" w:bidi="ar-SA"/>
      </w:rPr>
    </w:lvl>
    <w:lvl w:ilvl="2" w:tplc="C8F64186">
      <w:numFmt w:val="bullet"/>
      <w:lvlText w:val="•"/>
      <w:lvlJc w:val="left"/>
      <w:pPr>
        <w:ind w:left="2960" w:hanging="360"/>
      </w:pPr>
      <w:rPr>
        <w:rFonts w:hint="default"/>
        <w:lang w:val="en-US" w:eastAsia="en-US" w:bidi="ar-SA"/>
      </w:rPr>
    </w:lvl>
    <w:lvl w:ilvl="3" w:tplc="3BCC5388">
      <w:numFmt w:val="bullet"/>
      <w:lvlText w:val="•"/>
      <w:lvlJc w:val="left"/>
      <w:pPr>
        <w:ind w:left="4480" w:hanging="360"/>
      </w:pPr>
      <w:rPr>
        <w:rFonts w:hint="default"/>
        <w:lang w:val="en-US" w:eastAsia="en-US" w:bidi="ar-SA"/>
      </w:rPr>
    </w:lvl>
    <w:lvl w:ilvl="4" w:tplc="1E2E2574">
      <w:numFmt w:val="bullet"/>
      <w:lvlText w:val="•"/>
      <w:lvlJc w:val="left"/>
      <w:pPr>
        <w:ind w:left="6000" w:hanging="360"/>
      </w:pPr>
      <w:rPr>
        <w:rFonts w:hint="default"/>
        <w:lang w:val="en-US" w:eastAsia="en-US" w:bidi="ar-SA"/>
      </w:rPr>
    </w:lvl>
    <w:lvl w:ilvl="5" w:tplc="392E2574">
      <w:numFmt w:val="bullet"/>
      <w:lvlText w:val="•"/>
      <w:lvlJc w:val="left"/>
      <w:pPr>
        <w:ind w:left="7520" w:hanging="360"/>
      </w:pPr>
      <w:rPr>
        <w:rFonts w:hint="default"/>
        <w:lang w:val="en-US" w:eastAsia="en-US" w:bidi="ar-SA"/>
      </w:rPr>
    </w:lvl>
    <w:lvl w:ilvl="6" w:tplc="5DF02414">
      <w:numFmt w:val="bullet"/>
      <w:lvlText w:val="•"/>
      <w:lvlJc w:val="left"/>
      <w:pPr>
        <w:ind w:left="9040" w:hanging="360"/>
      </w:pPr>
      <w:rPr>
        <w:rFonts w:hint="default"/>
        <w:lang w:val="en-US" w:eastAsia="en-US" w:bidi="ar-SA"/>
      </w:rPr>
    </w:lvl>
    <w:lvl w:ilvl="7" w:tplc="91ACF0C0">
      <w:numFmt w:val="bullet"/>
      <w:lvlText w:val="•"/>
      <w:lvlJc w:val="left"/>
      <w:pPr>
        <w:ind w:left="10560" w:hanging="360"/>
      </w:pPr>
      <w:rPr>
        <w:rFonts w:hint="default"/>
        <w:lang w:val="en-US" w:eastAsia="en-US" w:bidi="ar-SA"/>
      </w:rPr>
    </w:lvl>
    <w:lvl w:ilvl="8" w:tplc="A2C6367C">
      <w:numFmt w:val="bullet"/>
      <w:lvlText w:val="•"/>
      <w:lvlJc w:val="left"/>
      <w:pPr>
        <w:ind w:left="12080" w:hanging="360"/>
      </w:pPr>
      <w:rPr>
        <w:rFonts w:hint="default"/>
        <w:lang w:val="en-US" w:eastAsia="en-US" w:bidi="ar-SA"/>
      </w:rPr>
    </w:lvl>
  </w:abstractNum>
  <w:abstractNum w:abstractNumId="163" w15:restartNumberingAfterBreak="0">
    <w:nsid w:val="695E06B9"/>
    <w:multiLevelType w:val="hybridMultilevel"/>
    <w:tmpl w:val="50948DCA"/>
    <w:lvl w:ilvl="0" w:tplc="09F8BF12">
      <w:start w:val="1"/>
      <w:numFmt w:val="lowerRoman"/>
      <w:lvlText w:val="(%1)"/>
      <w:lvlJc w:val="left"/>
      <w:pPr>
        <w:ind w:left="1440" w:hanging="721"/>
        <w:jc w:val="right"/>
      </w:pPr>
      <w:rPr>
        <w:rFonts w:ascii="Calibri" w:eastAsia="Calibri" w:hAnsi="Calibri" w:cs="Calibri" w:hint="default"/>
        <w:b/>
        <w:bCs/>
        <w:i w:val="0"/>
        <w:iCs w:val="0"/>
        <w:spacing w:val="0"/>
        <w:w w:val="100"/>
        <w:sz w:val="36"/>
        <w:szCs w:val="36"/>
        <w:lang w:val="en-US" w:eastAsia="en-US" w:bidi="ar-SA"/>
      </w:rPr>
    </w:lvl>
    <w:lvl w:ilvl="1" w:tplc="B0844238">
      <w:numFmt w:val="bullet"/>
      <w:lvlText w:val="•"/>
      <w:lvlJc w:val="left"/>
      <w:pPr>
        <w:ind w:left="2808" w:hanging="721"/>
      </w:pPr>
      <w:rPr>
        <w:rFonts w:hint="default"/>
        <w:lang w:val="en-US" w:eastAsia="en-US" w:bidi="ar-SA"/>
      </w:rPr>
    </w:lvl>
    <w:lvl w:ilvl="2" w:tplc="BE184A12">
      <w:numFmt w:val="bullet"/>
      <w:lvlText w:val="•"/>
      <w:lvlJc w:val="left"/>
      <w:pPr>
        <w:ind w:left="4176" w:hanging="721"/>
      </w:pPr>
      <w:rPr>
        <w:rFonts w:hint="default"/>
        <w:lang w:val="en-US" w:eastAsia="en-US" w:bidi="ar-SA"/>
      </w:rPr>
    </w:lvl>
    <w:lvl w:ilvl="3" w:tplc="E320CB24">
      <w:numFmt w:val="bullet"/>
      <w:lvlText w:val="•"/>
      <w:lvlJc w:val="left"/>
      <w:pPr>
        <w:ind w:left="5544" w:hanging="721"/>
      </w:pPr>
      <w:rPr>
        <w:rFonts w:hint="default"/>
        <w:lang w:val="en-US" w:eastAsia="en-US" w:bidi="ar-SA"/>
      </w:rPr>
    </w:lvl>
    <w:lvl w:ilvl="4" w:tplc="9C8064BA">
      <w:numFmt w:val="bullet"/>
      <w:lvlText w:val="•"/>
      <w:lvlJc w:val="left"/>
      <w:pPr>
        <w:ind w:left="6912" w:hanging="721"/>
      </w:pPr>
      <w:rPr>
        <w:rFonts w:hint="default"/>
        <w:lang w:val="en-US" w:eastAsia="en-US" w:bidi="ar-SA"/>
      </w:rPr>
    </w:lvl>
    <w:lvl w:ilvl="5" w:tplc="A2E8424A">
      <w:numFmt w:val="bullet"/>
      <w:lvlText w:val="•"/>
      <w:lvlJc w:val="left"/>
      <w:pPr>
        <w:ind w:left="8280" w:hanging="721"/>
      </w:pPr>
      <w:rPr>
        <w:rFonts w:hint="default"/>
        <w:lang w:val="en-US" w:eastAsia="en-US" w:bidi="ar-SA"/>
      </w:rPr>
    </w:lvl>
    <w:lvl w:ilvl="6" w:tplc="A6C6A578">
      <w:numFmt w:val="bullet"/>
      <w:lvlText w:val="•"/>
      <w:lvlJc w:val="left"/>
      <w:pPr>
        <w:ind w:left="9648" w:hanging="721"/>
      </w:pPr>
      <w:rPr>
        <w:rFonts w:hint="default"/>
        <w:lang w:val="en-US" w:eastAsia="en-US" w:bidi="ar-SA"/>
      </w:rPr>
    </w:lvl>
    <w:lvl w:ilvl="7" w:tplc="72AA557C">
      <w:numFmt w:val="bullet"/>
      <w:lvlText w:val="•"/>
      <w:lvlJc w:val="left"/>
      <w:pPr>
        <w:ind w:left="11016" w:hanging="721"/>
      </w:pPr>
      <w:rPr>
        <w:rFonts w:hint="default"/>
        <w:lang w:val="en-US" w:eastAsia="en-US" w:bidi="ar-SA"/>
      </w:rPr>
    </w:lvl>
    <w:lvl w:ilvl="8" w:tplc="0AC6AF36">
      <w:numFmt w:val="bullet"/>
      <w:lvlText w:val="•"/>
      <w:lvlJc w:val="left"/>
      <w:pPr>
        <w:ind w:left="12384" w:hanging="721"/>
      </w:pPr>
      <w:rPr>
        <w:rFonts w:hint="default"/>
        <w:lang w:val="en-US" w:eastAsia="en-US" w:bidi="ar-SA"/>
      </w:rPr>
    </w:lvl>
  </w:abstractNum>
  <w:abstractNum w:abstractNumId="164" w15:restartNumberingAfterBreak="0">
    <w:nsid w:val="696768E0"/>
    <w:multiLevelType w:val="hybridMultilevel"/>
    <w:tmpl w:val="6BBEF318"/>
    <w:lvl w:ilvl="0" w:tplc="63C276E6">
      <w:start w:val="1"/>
      <w:numFmt w:val="lowerRoman"/>
      <w:lvlText w:val="(%1)"/>
      <w:lvlJc w:val="left"/>
      <w:pPr>
        <w:ind w:left="1115" w:hanging="396"/>
        <w:jc w:val="left"/>
      </w:pPr>
      <w:rPr>
        <w:rFonts w:ascii="Calibri" w:eastAsia="Calibri" w:hAnsi="Calibri" w:cs="Calibri" w:hint="default"/>
        <w:b/>
        <w:bCs/>
        <w:i w:val="0"/>
        <w:iCs w:val="0"/>
        <w:color w:val="006FC0"/>
        <w:spacing w:val="0"/>
        <w:w w:val="100"/>
        <w:sz w:val="36"/>
        <w:szCs w:val="36"/>
        <w:lang w:val="en-US" w:eastAsia="en-US" w:bidi="ar-SA"/>
      </w:rPr>
    </w:lvl>
    <w:lvl w:ilvl="1" w:tplc="B8DEA50E">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A406FD7A">
      <w:numFmt w:val="bullet"/>
      <w:lvlText w:val="•"/>
      <w:lvlJc w:val="left"/>
      <w:pPr>
        <w:ind w:left="2960" w:hanging="360"/>
      </w:pPr>
      <w:rPr>
        <w:rFonts w:hint="default"/>
        <w:lang w:val="en-US" w:eastAsia="en-US" w:bidi="ar-SA"/>
      </w:rPr>
    </w:lvl>
    <w:lvl w:ilvl="3" w:tplc="B4AEFF04">
      <w:numFmt w:val="bullet"/>
      <w:lvlText w:val="•"/>
      <w:lvlJc w:val="left"/>
      <w:pPr>
        <w:ind w:left="4480" w:hanging="360"/>
      </w:pPr>
      <w:rPr>
        <w:rFonts w:hint="default"/>
        <w:lang w:val="en-US" w:eastAsia="en-US" w:bidi="ar-SA"/>
      </w:rPr>
    </w:lvl>
    <w:lvl w:ilvl="4" w:tplc="FB440EE4">
      <w:numFmt w:val="bullet"/>
      <w:lvlText w:val="•"/>
      <w:lvlJc w:val="left"/>
      <w:pPr>
        <w:ind w:left="6000" w:hanging="360"/>
      </w:pPr>
      <w:rPr>
        <w:rFonts w:hint="default"/>
        <w:lang w:val="en-US" w:eastAsia="en-US" w:bidi="ar-SA"/>
      </w:rPr>
    </w:lvl>
    <w:lvl w:ilvl="5" w:tplc="B6068668">
      <w:numFmt w:val="bullet"/>
      <w:lvlText w:val="•"/>
      <w:lvlJc w:val="left"/>
      <w:pPr>
        <w:ind w:left="7520" w:hanging="360"/>
      </w:pPr>
      <w:rPr>
        <w:rFonts w:hint="default"/>
        <w:lang w:val="en-US" w:eastAsia="en-US" w:bidi="ar-SA"/>
      </w:rPr>
    </w:lvl>
    <w:lvl w:ilvl="6" w:tplc="DAB4D19A">
      <w:numFmt w:val="bullet"/>
      <w:lvlText w:val="•"/>
      <w:lvlJc w:val="left"/>
      <w:pPr>
        <w:ind w:left="9040" w:hanging="360"/>
      </w:pPr>
      <w:rPr>
        <w:rFonts w:hint="default"/>
        <w:lang w:val="en-US" w:eastAsia="en-US" w:bidi="ar-SA"/>
      </w:rPr>
    </w:lvl>
    <w:lvl w:ilvl="7" w:tplc="89F8526E">
      <w:numFmt w:val="bullet"/>
      <w:lvlText w:val="•"/>
      <w:lvlJc w:val="left"/>
      <w:pPr>
        <w:ind w:left="10560" w:hanging="360"/>
      </w:pPr>
      <w:rPr>
        <w:rFonts w:hint="default"/>
        <w:lang w:val="en-US" w:eastAsia="en-US" w:bidi="ar-SA"/>
      </w:rPr>
    </w:lvl>
    <w:lvl w:ilvl="8" w:tplc="BFA48918">
      <w:numFmt w:val="bullet"/>
      <w:lvlText w:val="•"/>
      <w:lvlJc w:val="left"/>
      <w:pPr>
        <w:ind w:left="12080" w:hanging="360"/>
      </w:pPr>
      <w:rPr>
        <w:rFonts w:hint="default"/>
        <w:lang w:val="en-US" w:eastAsia="en-US" w:bidi="ar-SA"/>
      </w:rPr>
    </w:lvl>
  </w:abstractNum>
  <w:abstractNum w:abstractNumId="165" w15:restartNumberingAfterBreak="0">
    <w:nsid w:val="6CDA2A25"/>
    <w:multiLevelType w:val="hybridMultilevel"/>
    <w:tmpl w:val="F084BB06"/>
    <w:lvl w:ilvl="0" w:tplc="5DB6A6F4">
      <w:start w:val="1"/>
      <w:numFmt w:val="decimal"/>
      <w:lvlText w:val="(%1)"/>
      <w:lvlJc w:val="left"/>
      <w:pPr>
        <w:ind w:left="720" w:hanging="490"/>
        <w:jc w:val="left"/>
      </w:pPr>
      <w:rPr>
        <w:rFonts w:ascii="Calibri" w:eastAsia="Calibri" w:hAnsi="Calibri" w:cs="Calibri" w:hint="default"/>
        <w:b/>
        <w:bCs/>
        <w:i w:val="0"/>
        <w:iCs w:val="0"/>
        <w:color w:val="974705"/>
        <w:spacing w:val="0"/>
        <w:w w:val="100"/>
        <w:sz w:val="36"/>
        <w:szCs w:val="36"/>
        <w:lang w:val="en-US" w:eastAsia="en-US" w:bidi="ar-SA"/>
      </w:rPr>
    </w:lvl>
    <w:lvl w:ilvl="1" w:tplc="5CACAF08">
      <w:start w:val="1"/>
      <w:numFmt w:val="lowerRoman"/>
      <w:lvlText w:val="(%2)"/>
      <w:lvlJc w:val="left"/>
      <w:pPr>
        <w:ind w:left="1836" w:hanging="396"/>
        <w:jc w:val="left"/>
      </w:pPr>
      <w:rPr>
        <w:rFonts w:ascii="Calibri" w:eastAsia="Calibri" w:hAnsi="Calibri" w:cs="Calibri" w:hint="default"/>
        <w:b/>
        <w:bCs/>
        <w:i w:val="0"/>
        <w:iCs w:val="0"/>
        <w:spacing w:val="0"/>
        <w:w w:val="100"/>
        <w:sz w:val="36"/>
        <w:szCs w:val="36"/>
        <w:lang w:val="en-US" w:eastAsia="en-US" w:bidi="ar-SA"/>
      </w:rPr>
    </w:lvl>
    <w:lvl w:ilvl="2" w:tplc="4BBCBFAA">
      <w:numFmt w:val="bullet"/>
      <w:lvlText w:val="•"/>
      <w:lvlJc w:val="left"/>
      <w:pPr>
        <w:ind w:left="3315" w:hanging="396"/>
      </w:pPr>
      <w:rPr>
        <w:rFonts w:hint="default"/>
        <w:lang w:val="en-US" w:eastAsia="en-US" w:bidi="ar-SA"/>
      </w:rPr>
    </w:lvl>
    <w:lvl w:ilvl="3" w:tplc="6B10B446">
      <w:numFmt w:val="bullet"/>
      <w:lvlText w:val="•"/>
      <w:lvlJc w:val="left"/>
      <w:pPr>
        <w:ind w:left="4791" w:hanging="396"/>
      </w:pPr>
      <w:rPr>
        <w:rFonts w:hint="default"/>
        <w:lang w:val="en-US" w:eastAsia="en-US" w:bidi="ar-SA"/>
      </w:rPr>
    </w:lvl>
    <w:lvl w:ilvl="4" w:tplc="9126E12E">
      <w:numFmt w:val="bullet"/>
      <w:lvlText w:val="•"/>
      <w:lvlJc w:val="left"/>
      <w:pPr>
        <w:ind w:left="6266" w:hanging="396"/>
      </w:pPr>
      <w:rPr>
        <w:rFonts w:hint="default"/>
        <w:lang w:val="en-US" w:eastAsia="en-US" w:bidi="ar-SA"/>
      </w:rPr>
    </w:lvl>
    <w:lvl w:ilvl="5" w:tplc="640A3EC0">
      <w:numFmt w:val="bullet"/>
      <w:lvlText w:val="•"/>
      <w:lvlJc w:val="left"/>
      <w:pPr>
        <w:ind w:left="7742" w:hanging="396"/>
      </w:pPr>
      <w:rPr>
        <w:rFonts w:hint="default"/>
        <w:lang w:val="en-US" w:eastAsia="en-US" w:bidi="ar-SA"/>
      </w:rPr>
    </w:lvl>
    <w:lvl w:ilvl="6" w:tplc="BDBA2AF8">
      <w:numFmt w:val="bullet"/>
      <w:lvlText w:val="•"/>
      <w:lvlJc w:val="left"/>
      <w:pPr>
        <w:ind w:left="9217" w:hanging="396"/>
      </w:pPr>
      <w:rPr>
        <w:rFonts w:hint="default"/>
        <w:lang w:val="en-US" w:eastAsia="en-US" w:bidi="ar-SA"/>
      </w:rPr>
    </w:lvl>
    <w:lvl w:ilvl="7" w:tplc="CA5A84FC">
      <w:numFmt w:val="bullet"/>
      <w:lvlText w:val="•"/>
      <w:lvlJc w:val="left"/>
      <w:pPr>
        <w:ind w:left="10693" w:hanging="396"/>
      </w:pPr>
      <w:rPr>
        <w:rFonts w:hint="default"/>
        <w:lang w:val="en-US" w:eastAsia="en-US" w:bidi="ar-SA"/>
      </w:rPr>
    </w:lvl>
    <w:lvl w:ilvl="8" w:tplc="1B8ADC7C">
      <w:numFmt w:val="bullet"/>
      <w:lvlText w:val="•"/>
      <w:lvlJc w:val="left"/>
      <w:pPr>
        <w:ind w:left="12168" w:hanging="396"/>
      </w:pPr>
      <w:rPr>
        <w:rFonts w:hint="default"/>
        <w:lang w:val="en-US" w:eastAsia="en-US" w:bidi="ar-SA"/>
      </w:rPr>
    </w:lvl>
  </w:abstractNum>
  <w:abstractNum w:abstractNumId="166" w15:restartNumberingAfterBreak="0">
    <w:nsid w:val="6CDC10AB"/>
    <w:multiLevelType w:val="hybridMultilevel"/>
    <w:tmpl w:val="5DCCC82C"/>
    <w:lvl w:ilvl="0" w:tplc="E3444990">
      <w:start w:val="1"/>
      <w:numFmt w:val="lowerRoman"/>
      <w:lvlText w:val="(%1)"/>
      <w:lvlJc w:val="left"/>
      <w:pPr>
        <w:ind w:left="1440" w:hanging="396"/>
        <w:jc w:val="left"/>
      </w:pPr>
      <w:rPr>
        <w:rFonts w:ascii="Calibri" w:eastAsia="Calibri" w:hAnsi="Calibri" w:cs="Calibri" w:hint="default"/>
        <w:b/>
        <w:bCs/>
        <w:i w:val="0"/>
        <w:iCs w:val="0"/>
        <w:spacing w:val="0"/>
        <w:w w:val="94"/>
        <w:sz w:val="36"/>
        <w:szCs w:val="36"/>
        <w:lang w:val="en-US" w:eastAsia="en-US" w:bidi="ar-SA"/>
      </w:rPr>
    </w:lvl>
    <w:lvl w:ilvl="1" w:tplc="A7F4D8BE">
      <w:numFmt w:val="bullet"/>
      <w:lvlText w:val="•"/>
      <w:lvlJc w:val="left"/>
      <w:pPr>
        <w:ind w:left="2808" w:hanging="396"/>
      </w:pPr>
      <w:rPr>
        <w:rFonts w:hint="default"/>
        <w:lang w:val="en-US" w:eastAsia="en-US" w:bidi="ar-SA"/>
      </w:rPr>
    </w:lvl>
    <w:lvl w:ilvl="2" w:tplc="7ACECD34">
      <w:numFmt w:val="bullet"/>
      <w:lvlText w:val="•"/>
      <w:lvlJc w:val="left"/>
      <w:pPr>
        <w:ind w:left="4176" w:hanging="396"/>
      </w:pPr>
      <w:rPr>
        <w:rFonts w:hint="default"/>
        <w:lang w:val="en-US" w:eastAsia="en-US" w:bidi="ar-SA"/>
      </w:rPr>
    </w:lvl>
    <w:lvl w:ilvl="3" w:tplc="E770663A">
      <w:numFmt w:val="bullet"/>
      <w:lvlText w:val="•"/>
      <w:lvlJc w:val="left"/>
      <w:pPr>
        <w:ind w:left="5544" w:hanging="396"/>
      </w:pPr>
      <w:rPr>
        <w:rFonts w:hint="default"/>
        <w:lang w:val="en-US" w:eastAsia="en-US" w:bidi="ar-SA"/>
      </w:rPr>
    </w:lvl>
    <w:lvl w:ilvl="4" w:tplc="2C6C71F8">
      <w:numFmt w:val="bullet"/>
      <w:lvlText w:val="•"/>
      <w:lvlJc w:val="left"/>
      <w:pPr>
        <w:ind w:left="6912" w:hanging="396"/>
      </w:pPr>
      <w:rPr>
        <w:rFonts w:hint="default"/>
        <w:lang w:val="en-US" w:eastAsia="en-US" w:bidi="ar-SA"/>
      </w:rPr>
    </w:lvl>
    <w:lvl w:ilvl="5" w:tplc="B9E4D88C">
      <w:numFmt w:val="bullet"/>
      <w:lvlText w:val="•"/>
      <w:lvlJc w:val="left"/>
      <w:pPr>
        <w:ind w:left="8280" w:hanging="396"/>
      </w:pPr>
      <w:rPr>
        <w:rFonts w:hint="default"/>
        <w:lang w:val="en-US" w:eastAsia="en-US" w:bidi="ar-SA"/>
      </w:rPr>
    </w:lvl>
    <w:lvl w:ilvl="6" w:tplc="309C237C">
      <w:numFmt w:val="bullet"/>
      <w:lvlText w:val="•"/>
      <w:lvlJc w:val="left"/>
      <w:pPr>
        <w:ind w:left="9648" w:hanging="396"/>
      </w:pPr>
      <w:rPr>
        <w:rFonts w:hint="default"/>
        <w:lang w:val="en-US" w:eastAsia="en-US" w:bidi="ar-SA"/>
      </w:rPr>
    </w:lvl>
    <w:lvl w:ilvl="7" w:tplc="CFAC6FBA">
      <w:numFmt w:val="bullet"/>
      <w:lvlText w:val="•"/>
      <w:lvlJc w:val="left"/>
      <w:pPr>
        <w:ind w:left="11016" w:hanging="396"/>
      </w:pPr>
      <w:rPr>
        <w:rFonts w:hint="default"/>
        <w:lang w:val="en-US" w:eastAsia="en-US" w:bidi="ar-SA"/>
      </w:rPr>
    </w:lvl>
    <w:lvl w:ilvl="8" w:tplc="A1B4DEFE">
      <w:numFmt w:val="bullet"/>
      <w:lvlText w:val="•"/>
      <w:lvlJc w:val="left"/>
      <w:pPr>
        <w:ind w:left="12384" w:hanging="396"/>
      </w:pPr>
      <w:rPr>
        <w:rFonts w:hint="default"/>
        <w:lang w:val="en-US" w:eastAsia="en-US" w:bidi="ar-SA"/>
      </w:rPr>
    </w:lvl>
  </w:abstractNum>
  <w:abstractNum w:abstractNumId="167" w15:restartNumberingAfterBreak="0">
    <w:nsid w:val="6EB44AA1"/>
    <w:multiLevelType w:val="hybridMultilevel"/>
    <w:tmpl w:val="92380246"/>
    <w:lvl w:ilvl="0" w:tplc="A718B286">
      <w:numFmt w:val="bullet"/>
      <w:lvlText w:val=""/>
      <w:lvlJc w:val="left"/>
      <w:pPr>
        <w:ind w:left="1441" w:hanging="361"/>
      </w:pPr>
      <w:rPr>
        <w:rFonts w:ascii="Symbol" w:eastAsia="Symbol" w:hAnsi="Symbol" w:cs="Symbol" w:hint="default"/>
        <w:b w:val="0"/>
        <w:bCs w:val="0"/>
        <w:i w:val="0"/>
        <w:iCs w:val="0"/>
        <w:spacing w:val="0"/>
        <w:w w:val="100"/>
        <w:sz w:val="36"/>
        <w:szCs w:val="36"/>
        <w:lang w:val="en-US" w:eastAsia="en-US" w:bidi="ar-SA"/>
      </w:rPr>
    </w:lvl>
    <w:lvl w:ilvl="1" w:tplc="3DF2F860">
      <w:numFmt w:val="bullet"/>
      <w:lvlText w:val="•"/>
      <w:lvlJc w:val="left"/>
      <w:pPr>
        <w:ind w:left="2808" w:hanging="361"/>
      </w:pPr>
      <w:rPr>
        <w:rFonts w:hint="default"/>
        <w:lang w:val="en-US" w:eastAsia="en-US" w:bidi="ar-SA"/>
      </w:rPr>
    </w:lvl>
    <w:lvl w:ilvl="2" w:tplc="070256EA">
      <w:numFmt w:val="bullet"/>
      <w:lvlText w:val="•"/>
      <w:lvlJc w:val="left"/>
      <w:pPr>
        <w:ind w:left="4176" w:hanging="361"/>
      </w:pPr>
      <w:rPr>
        <w:rFonts w:hint="default"/>
        <w:lang w:val="en-US" w:eastAsia="en-US" w:bidi="ar-SA"/>
      </w:rPr>
    </w:lvl>
    <w:lvl w:ilvl="3" w:tplc="A664DACA">
      <w:numFmt w:val="bullet"/>
      <w:lvlText w:val="•"/>
      <w:lvlJc w:val="left"/>
      <w:pPr>
        <w:ind w:left="5544" w:hanging="361"/>
      </w:pPr>
      <w:rPr>
        <w:rFonts w:hint="default"/>
        <w:lang w:val="en-US" w:eastAsia="en-US" w:bidi="ar-SA"/>
      </w:rPr>
    </w:lvl>
    <w:lvl w:ilvl="4" w:tplc="1DE09B18">
      <w:numFmt w:val="bullet"/>
      <w:lvlText w:val="•"/>
      <w:lvlJc w:val="left"/>
      <w:pPr>
        <w:ind w:left="6912" w:hanging="361"/>
      </w:pPr>
      <w:rPr>
        <w:rFonts w:hint="default"/>
        <w:lang w:val="en-US" w:eastAsia="en-US" w:bidi="ar-SA"/>
      </w:rPr>
    </w:lvl>
    <w:lvl w:ilvl="5" w:tplc="75525A20">
      <w:numFmt w:val="bullet"/>
      <w:lvlText w:val="•"/>
      <w:lvlJc w:val="left"/>
      <w:pPr>
        <w:ind w:left="8280" w:hanging="361"/>
      </w:pPr>
      <w:rPr>
        <w:rFonts w:hint="default"/>
        <w:lang w:val="en-US" w:eastAsia="en-US" w:bidi="ar-SA"/>
      </w:rPr>
    </w:lvl>
    <w:lvl w:ilvl="6" w:tplc="E070D4D0">
      <w:numFmt w:val="bullet"/>
      <w:lvlText w:val="•"/>
      <w:lvlJc w:val="left"/>
      <w:pPr>
        <w:ind w:left="9648" w:hanging="361"/>
      </w:pPr>
      <w:rPr>
        <w:rFonts w:hint="default"/>
        <w:lang w:val="en-US" w:eastAsia="en-US" w:bidi="ar-SA"/>
      </w:rPr>
    </w:lvl>
    <w:lvl w:ilvl="7" w:tplc="AF6EAC0C">
      <w:numFmt w:val="bullet"/>
      <w:lvlText w:val="•"/>
      <w:lvlJc w:val="left"/>
      <w:pPr>
        <w:ind w:left="11016" w:hanging="361"/>
      </w:pPr>
      <w:rPr>
        <w:rFonts w:hint="default"/>
        <w:lang w:val="en-US" w:eastAsia="en-US" w:bidi="ar-SA"/>
      </w:rPr>
    </w:lvl>
    <w:lvl w:ilvl="8" w:tplc="C736E7CE">
      <w:numFmt w:val="bullet"/>
      <w:lvlText w:val="•"/>
      <w:lvlJc w:val="left"/>
      <w:pPr>
        <w:ind w:left="12384" w:hanging="361"/>
      </w:pPr>
      <w:rPr>
        <w:rFonts w:hint="default"/>
        <w:lang w:val="en-US" w:eastAsia="en-US" w:bidi="ar-SA"/>
      </w:rPr>
    </w:lvl>
  </w:abstractNum>
  <w:abstractNum w:abstractNumId="168" w15:restartNumberingAfterBreak="0">
    <w:nsid w:val="6ED77A91"/>
    <w:multiLevelType w:val="hybridMultilevel"/>
    <w:tmpl w:val="C1D6CF7C"/>
    <w:lvl w:ilvl="0" w:tplc="447A67B6">
      <w:start w:val="1"/>
      <w:numFmt w:val="decimal"/>
      <w:lvlText w:val="(%1)"/>
      <w:lvlJc w:val="left"/>
      <w:pPr>
        <w:ind w:left="720" w:hanging="490"/>
        <w:jc w:val="left"/>
      </w:pPr>
      <w:rPr>
        <w:rFonts w:ascii="Calibri" w:eastAsia="Calibri" w:hAnsi="Calibri" w:cs="Calibri" w:hint="default"/>
        <w:b/>
        <w:bCs/>
        <w:i w:val="0"/>
        <w:iCs w:val="0"/>
        <w:color w:val="974705"/>
        <w:spacing w:val="0"/>
        <w:w w:val="100"/>
        <w:sz w:val="36"/>
        <w:szCs w:val="36"/>
        <w:lang w:val="en-US" w:eastAsia="en-US" w:bidi="ar-SA"/>
      </w:rPr>
    </w:lvl>
    <w:lvl w:ilvl="1" w:tplc="3DD802A0">
      <w:numFmt w:val="bullet"/>
      <w:lvlText w:val="•"/>
      <w:lvlJc w:val="left"/>
      <w:pPr>
        <w:ind w:left="2160" w:hanging="490"/>
      </w:pPr>
      <w:rPr>
        <w:rFonts w:hint="default"/>
        <w:lang w:val="en-US" w:eastAsia="en-US" w:bidi="ar-SA"/>
      </w:rPr>
    </w:lvl>
    <w:lvl w:ilvl="2" w:tplc="F1C48B72">
      <w:numFmt w:val="bullet"/>
      <w:lvlText w:val="•"/>
      <w:lvlJc w:val="left"/>
      <w:pPr>
        <w:ind w:left="3600" w:hanging="490"/>
      </w:pPr>
      <w:rPr>
        <w:rFonts w:hint="default"/>
        <w:lang w:val="en-US" w:eastAsia="en-US" w:bidi="ar-SA"/>
      </w:rPr>
    </w:lvl>
    <w:lvl w:ilvl="3" w:tplc="2D42ABFE">
      <w:numFmt w:val="bullet"/>
      <w:lvlText w:val="•"/>
      <w:lvlJc w:val="left"/>
      <w:pPr>
        <w:ind w:left="5040" w:hanging="490"/>
      </w:pPr>
      <w:rPr>
        <w:rFonts w:hint="default"/>
        <w:lang w:val="en-US" w:eastAsia="en-US" w:bidi="ar-SA"/>
      </w:rPr>
    </w:lvl>
    <w:lvl w:ilvl="4" w:tplc="D6BA5EAE">
      <w:numFmt w:val="bullet"/>
      <w:lvlText w:val="•"/>
      <w:lvlJc w:val="left"/>
      <w:pPr>
        <w:ind w:left="6480" w:hanging="490"/>
      </w:pPr>
      <w:rPr>
        <w:rFonts w:hint="default"/>
        <w:lang w:val="en-US" w:eastAsia="en-US" w:bidi="ar-SA"/>
      </w:rPr>
    </w:lvl>
    <w:lvl w:ilvl="5" w:tplc="AA5C1026">
      <w:numFmt w:val="bullet"/>
      <w:lvlText w:val="•"/>
      <w:lvlJc w:val="left"/>
      <w:pPr>
        <w:ind w:left="7920" w:hanging="490"/>
      </w:pPr>
      <w:rPr>
        <w:rFonts w:hint="default"/>
        <w:lang w:val="en-US" w:eastAsia="en-US" w:bidi="ar-SA"/>
      </w:rPr>
    </w:lvl>
    <w:lvl w:ilvl="6" w:tplc="CCBCBFCA">
      <w:numFmt w:val="bullet"/>
      <w:lvlText w:val="•"/>
      <w:lvlJc w:val="left"/>
      <w:pPr>
        <w:ind w:left="9360" w:hanging="490"/>
      </w:pPr>
      <w:rPr>
        <w:rFonts w:hint="default"/>
        <w:lang w:val="en-US" w:eastAsia="en-US" w:bidi="ar-SA"/>
      </w:rPr>
    </w:lvl>
    <w:lvl w:ilvl="7" w:tplc="22A2F3A4">
      <w:numFmt w:val="bullet"/>
      <w:lvlText w:val="•"/>
      <w:lvlJc w:val="left"/>
      <w:pPr>
        <w:ind w:left="10800" w:hanging="490"/>
      </w:pPr>
      <w:rPr>
        <w:rFonts w:hint="default"/>
        <w:lang w:val="en-US" w:eastAsia="en-US" w:bidi="ar-SA"/>
      </w:rPr>
    </w:lvl>
    <w:lvl w:ilvl="8" w:tplc="65DC02D8">
      <w:numFmt w:val="bullet"/>
      <w:lvlText w:val="•"/>
      <w:lvlJc w:val="left"/>
      <w:pPr>
        <w:ind w:left="12240" w:hanging="490"/>
      </w:pPr>
      <w:rPr>
        <w:rFonts w:hint="default"/>
        <w:lang w:val="en-US" w:eastAsia="en-US" w:bidi="ar-SA"/>
      </w:rPr>
    </w:lvl>
  </w:abstractNum>
  <w:abstractNum w:abstractNumId="169" w15:restartNumberingAfterBreak="0">
    <w:nsid w:val="70861565"/>
    <w:multiLevelType w:val="hybridMultilevel"/>
    <w:tmpl w:val="DE88B22A"/>
    <w:lvl w:ilvl="0" w:tplc="A09AE01A">
      <w:start w:val="1"/>
      <w:numFmt w:val="lowerRoman"/>
      <w:lvlText w:val="(%1)"/>
      <w:lvlJc w:val="left"/>
      <w:pPr>
        <w:ind w:left="1440" w:hanging="396"/>
        <w:jc w:val="left"/>
      </w:pPr>
      <w:rPr>
        <w:rFonts w:ascii="Calibri" w:eastAsia="Calibri" w:hAnsi="Calibri" w:cs="Calibri" w:hint="default"/>
        <w:b/>
        <w:bCs/>
        <w:i w:val="0"/>
        <w:iCs w:val="0"/>
        <w:spacing w:val="0"/>
        <w:w w:val="100"/>
        <w:sz w:val="36"/>
        <w:szCs w:val="36"/>
        <w:lang w:val="en-US" w:eastAsia="en-US" w:bidi="ar-SA"/>
      </w:rPr>
    </w:lvl>
    <w:lvl w:ilvl="1" w:tplc="C4127058">
      <w:numFmt w:val="bullet"/>
      <w:lvlText w:val="•"/>
      <w:lvlJc w:val="left"/>
      <w:pPr>
        <w:ind w:left="2808" w:hanging="396"/>
      </w:pPr>
      <w:rPr>
        <w:rFonts w:hint="default"/>
        <w:lang w:val="en-US" w:eastAsia="en-US" w:bidi="ar-SA"/>
      </w:rPr>
    </w:lvl>
    <w:lvl w:ilvl="2" w:tplc="67D24FDC">
      <w:numFmt w:val="bullet"/>
      <w:lvlText w:val="•"/>
      <w:lvlJc w:val="left"/>
      <w:pPr>
        <w:ind w:left="4176" w:hanging="396"/>
      </w:pPr>
      <w:rPr>
        <w:rFonts w:hint="default"/>
        <w:lang w:val="en-US" w:eastAsia="en-US" w:bidi="ar-SA"/>
      </w:rPr>
    </w:lvl>
    <w:lvl w:ilvl="3" w:tplc="035C25F2">
      <w:numFmt w:val="bullet"/>
      <w:lvlText w:val="•"/>
      <w:lvlJc w:val="left"/>
      <w:pPr>
        <w:ind w:left="5544" w:hanging="396"/>
      </w:pPr>
      <w:rPr>
        <w:rFonts w:hint="default"/>
        <w:lang w:val="en-US" w:eastAsia="en-US" w:bidi="ar-SA"/>
      </w:rPr>
    </w:lvl>
    <w:lvl w:ilvl="4" w:tplc="4296BFEE">
      <w:numFmt w:val="bullet"/>
      <w:lvlText w:val="•"/>
      <w:lvlJc w:val="left"/>
      <w:pPr>
        <w:ind w:left="6912" w:hanging="396"/>
      </w:pPr>
      <w:rPr>
        <w:rFonts w:hint="default"/>
        <w:lang w:val="en-US" w:eastAsia="en-US" w:bidi="ar-SA"/>
      </w:rPr>
    </w:lvl>
    <w:lvl w:ilvl="5" w:tplc="89D8C9D8">
      <w:numFmt w:val="bullet"/>
      <w:lvlText w:val="•"/>
      <w:lvlJc w:val="left"/>
      <w:pPr>
        <w:ind w:left="8280" w:hanging="396"/>
      </w:pPr>
      <w:rPr>
        <w:rFonts w:hint="default"/>
        <w:lang w:val="en-US" w:eastAsia="en-US" w:bidi="ar-SA"/>
      </w:rPr>
    </w:lvl>
    <w:lvl w:ilvl="6" w:tplc="FC04A7D8">
      <w:numFmt w:val="bullet"/>
      <w:lvlText w:val="•"/>
      <w:lvlJc w:val="left"/>
      <w:pPr>
        <w:ind w:left="9648" w:hanging="396"/>
      </w:pPr>
      <w:rPr>
        <w:rFonts w:hint="default"/>
        <w:lang w:val="en-US" w:eastAsia="en-US" w:bidi="ar-SA"/>
      </w:rPr>
    </w:lvl>
    <w:lvl w:ilvl="7" w:tplc="BC964F96">
      <w:numFmt w:val="bullet"/>
      <w:lvlText w:val="•"/>
      <w:lvlJc w:val="left"/>
      <w:pPr>
        <w:ind w:left="11016" w:hanging="396"/>
      </w:pPr>
      <w:rPr>
        <w:rFonts w:hint="default"/>
        <w:lang w:val="en-US" w:eastAsia="en-US" w:bidi="ar-SA"/>
      </w:rPr>
    </w:lvl>
    <w:lvl w:ilvl="8" w:tplc="A63E1A98">
      <w:numFmt w:val="bullet"/>
      <w:lvlText w:val="•"/>
      <w:lvlJc w:val="left"/>
      <w:pPr>
        <w:ind w:left="12384" w:hanging="396"/>
      </w:pPr>
      <w:rPr>
        <w:rFonts w:hint="default"/>
        <w:lang w:val="en-US" w:eastAsia="en-US" w:bidi="ar-SA"/>
      </w:rPr>
    </w:lvl>
  </w:abstractNum>
  <w:abstractNum w:abstractNumId="170" w15:restartNumberingAfterBreak="0">
    <w:nsid w:val="713B3B04"/>
    <w:multiLevelType w:val="hybridMultilevel"/>
    <w:tmpl w:val="8058184C"/>
    <w:lvl w:ilvl="0" w:tplc="70A61C2C">
      <w:start w:val="1"/>
      <w:numFmt w:val="decimal"/>
      <w:lvlText w:val="(%1)"/>
      <w:lvlJc w:val="left"/>
      <w:pPr>
        <w:ind w:left="720" w:hanging="490"/>
        <w:jc w:val="left"/>
      </w:pPr>
      <w:rPr>
        <w:rFonts w:ascii="Calibri" w:eastAsia="Calibri" w:hAnsi="Calibri" w:cs="Calibri" w:hint="default"/>
        <w:b/>
        <w:bCs/>
        <w:i w:val="0"/>
        <w:iCs w:val="0"/>
        <w:color w:val="974705"/>
        <w:spacing w:val="0"/>
        <w:w w:val="100"/>
        <w:sz w:val="36"/>
        <w:szCs w:val="36"/>
        <w:lang w:val="en-US" w:eastAsia="en-US" w:bidi="ar-SA"/>
      </w:rPr>
    </w:lvl>
    <w:lvl w:ilvl="1" w:tplc="1FD69746">
      <w:start w:val="1"/>
      <w:numFmt w:val="lowerRoman"/>
      <w:lvlText w:val="(%2)"/>
      <w:lvlJc w:val="left"/>
      <w:pPr>
        <w:ind w:left="1836" w:hanging="396"/>
        <w:jc w:val="left"/>
      </w:pPr>
      <w:rPr>
        <w:rFonts w:ascii="Calibri" w:eastAsia="Calibri" w:hAnsi="Calibri" w:cs="Calibri" w:hint="default"/>
        <w:b/>
        <w:bCs/>
        <w:i w:val="0"/>
        <w:iCs w:val="0"/>
        <w:spacing w:val="0"/>
        <w:w w:val="100"/>
        <w:sz w:val="36"/>
        <w:szCs w:val="36"/>
        <w:lang w:val="en-US" w:eastAsia="en-US" w:bidi="ar-SA"/>
      </w:rPr>
    </w:lvl>
    <w:lvl w:ilvl="2" w:tplc="CDBAEF2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3" w:tplc="108E607A">
      <w:numFmt w:val="bullet"/>
      <w:lvlText w:val="•"/>
      <w:lvlJc w:val="left"/>
      <w:pPr>
        <w:ind w:left="1840" w:hanging="360"/>
      </w:pPr>
      <w:rPr>
        <w:rFonts w:hint="default"/>
        <w:lang w:val="en-US" w:eastAsia="en-US" w:bidi="ar-SA"/>
      </w:rPr>
    </w:lvl>
    <w:lvl w:ilvl="4" w:tplc="B3183110">
      <w:numFmt w:val="bullet"/>
      <w:lvlText w:val="•"/>
      <w:lvlJc w:val="left"/>
      <w:pPr>
        <w:ind w:left="3737" w:hanging="360"/>
      </w:pPr>
      <w:rPr>
        <w:rFonts w:hint="default"/>
        <w:lang w:val="en-US" w:eastAsia="en-US" w:bidi="ar-SA"/>
      </w:rPr>
    </w:lvl>
    <w:lvl w:ilvl="5" w:tplc="839C9654">
      <w:numFmt w:val="bullet"/>
      <w:lvlText w:val="•"/>
      <w:lvlJc w:val="left"/>
      <w:pPr>
        <w:ind w:left="5634" w:hanging="360"/>
      </w:pPr>
      <w:rPr>
        <w:rFonts w:hint="default"/>
        <w:lang w:val="en-US" w:eastAsia="en-US" w:bidi="ar-SA"/>
      </w:rPr>
    </w:lvl>
    <w:lvl w:ilvl="6" w:tplc="B6C40E30">
      <w:numFmt w:val="bullet"/>
      <w:lvlText w:val="•"/>
      <w:lvlJc w:val="left"/>
      <w:pPr>
        <w:ind w:left="7531" w:hanging="360"/>
      </w:pPr>
      <w:rPr>
        <w:rFonts w:hint="default"/>
        <w:lang w:val="en-US" w:eastAsia="en-US" w:bidi="ar-SA"/>
      </w:rPr>
    </w:lvl>
    <w:lvl w:ilvl="7" w:tplc="8FF67550">
      <w:numFmt w:val="bullet"/>
      <w:lvlText w:val="•"/>
      <w:lvlJc w:val="left"/>
      <w:pPr>
        <w:ind w:left="9428" w:hanging="360"/>
      </w:pPr>
      <w:rPr>
        <w:rFonts w:hint="default"/>
        <w:lang w:val="en-US" w:eastAsia="en-US" w:bidi="ar-SA"/>
      </w:rPr>
    </w:lvl>
    <w:lvl w:ilvl="8" w:tplc="E1FC3608">
      <w:numFmt w:val="bullet"/>
      <w:lvlText w:val="•"/>
      <w:lvlJc w:val="left"/>
      <w:pPr>
        <w:ind w:left="11325" w:hanging="360"/>
      </w:pPr>
      <w:rPr>
        <w:rFonts w:hint="default"/>
        <w:lang w:val="en-US" w:eastAsia="en-US" w:bidi="ar-SA"/>
      </w:rPr>
    </w:lvl>
  </w:abstractNum>
  <w:abstractNum w:abstractNumId="171" w15:restartNumberingAfterBreak="0">
    <w:nsid w:val="73E86AF5"/>
    <w:multiLevelType w:val="hybridMultilevel"/>
    <w:tmpl w:val="E83ABFC6"/>
    <w:lvl w:ilvl="0" w:tplc="C10C8904">
      <w:start w:val="1"/>
      <w:numFmt w:val="lowerLetter"/>
      <w:lvlText w:val="(%1)"/>
      <w:lvlJc w:val="left"/>
      <w:pPr>
        <w:ind w:left="1257" w:hanging="538"/>
        <w:jc w:val="left"/>
      </w:pPr>
      <w:rPr>
        <w:rFonts w:ascii="Calibri" w:eastAsia="Calibri" w:hAnsi="Calibri" w:cs="Calibri" w:hint="default"/>
        <w:b/>
        <w:bCs/>
        <w:i w:val="0"/>
        <w:iCs w:val="0"/>
        <w:color w:val="E26C09"/>
        <w:spacing w:val="-2"/>
        <w:w w:val="100"/>
        <w:sz w:val="40"/>
        <w:szCs w:val="40"/>
        <w:lang w:val="en-US" w:eastAsia="en-US" w:bidi="ar-SA"/>
      </w:rPr>
    </w:lvl>
    <w:lvl w:ilvl="1" w:tplc="F76800F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67B05C5C">
      <w:numFmt w:val="bullet"/>
      <w:lvlText w:val="•"/>
      <w:lvlJc w:val="left"/>
      <w:pPr>
        <w:ind w:left="2960" w:hanging="360"/>
      </w:pPr>
      <w:rPr>
        <w:rFonts w:hint="default"/>
        <w:lang w:val="en-US" w:eastAsia="en-US" w:bidi="ar-SA"/>
      </w:rPr>
    </w:lvl>
    <w:lvl w:ilvl="3" w:tplc="D17AAB18">
      <w:numFmt w:val="bullet"/>
      <w:lvlText w:val="•"/>
      <w:lvlJc w:val="left"/>
      <w:pPr>
        <w:ind w:left="4480" w:hanging="360"/>
      </w:pPr>
      <w:rPr>
        <w:rFonts w:hint="default"/>
        <w:lang w:val="en-US" w:eastAsia="en-US" w:bidi="ar-SA"/>
      </w:rPr>
    </w:lvl>
    <w:lvl w:ilvl="4" w:tplc="3ADA163E">
      <w:numFmt w:val="bullet"/>
      <w:lvlText w:val="•"/>
      <w:lvlJc w:val="left"/>
      <w:pPr>
        <w:ind w:left="6000" w:hanging="360"/>
      </w:pPr>
      <w:rPr>
        <w:rFonts w:hint="default"/>
        <w:lang w:val="en-US" w:eastAsia="en-US" w:bidi="ar-SA"/>
      </w:rPr>
    </w:lvl>
    <w:lvl w:ilvl="5" w:tplc="9C60BD26">
      <w:numFmt w:val="bullet"/>
      <w:lvlText w:val="•"/>
      <w:lvlJc w:val="left"/>
      <w:pPr>
        <w:ind w:left="7520" w:hanging="360"/>
      </w:pPr>
      <w:rPr>
        <w:rFonts w:hint="default"/>
        <w:lang w:val="en-US" w:eastAsia="en-US" w:bidi="ar-SA"/>
      </w:rPr>
    </w:lvl>
    <w:lvl w:ilvl="6" w:tplc="D958AC18">
      <w:numFmt w:val="bullet"/>
      <w:lvlText w:val="•"/>
      <w:lvlJc w:val="left"/>
      <w:pPr>
        <w:ind w:left="9040" w:hanging="360"/>
      </w:pPr>
      <w:rPr>
        <w:rFonts w:hint="default"/>
        <w:lang w:val="en-US" w:eastAsia="en-US" w:bidi="ar-SA"/>
      </w:rPr>
    </w:lvl>
    <w:lvl w:ilvl="7" w:tplc="98D003DE">
      <w:numFmt w:val="bullet"/>
      <w:lvlText w:val="•"/>
      <w:lvlJc w:val="left"/>
      <w:pPr>
        <w:ind w:left="10560" w:hanging="360"/>
      </w:pPr>
      <w:rPr>
        <w:rFonts w:hint="default"/>
        <w:lang w:val="en-US" w:eastAsia="en-US" w:bidi="ar-SA"/>
      </w:rPr>
    </w:lvl>
    <w:lvl w:ilvl="8" w:tplc="C0BC6F28">
      <w:numFmt w:val="bullet"/>
      <w:lvlText w:val="•"/>
      <w:lvlJc w:val="left"/>
      <w:pPr>
        <w:ind w:left="12080" w:hanging="360"/>
      </w:pPr>
      <w:rPr>
        <w:rFonts w:hint="default"/>
        <w:lang w:val="en-US" w:eastAsia="en-US" w:bidi="ar-SA"/>
      </w:rPr>
    </w:lvl>
  </w:abstractNum>
  <w:abstractNum w:abstractNumId="172" w15:restartNumberingAfterBreak="0">
    <w:nsid w:val="74F12378"/>
    <w:multiLevelType w:val="hybridMultilevel"/>
    <w:tmpl w:val="E00CBD56"/>
    <w:lvl w:ilvl="0" w:tplc="157C9974">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7DE8A69C">
      <w:numFmt w:val="bullet"/>
      <w:lvlText w:val="•"/>
      <w:lvlJc w:val="left"/>
      <w:pPr>
        <w:ind w:left="2808" w:hanging="360"/>
      </w:pPr>
      <w:rPr>
        <w:rFonts w:hint="default"/>
        <w:lang w:val="en-US" w:eastAsia="en-US" w:bidi="ar-SA"/>
      </w:rPr>
    </w:lvl>
    <w:lvl w:ilvl="2" w:tplc="53ECF808">
      <w:numFmt w:val="bullet"/>
      <w:lvlText w:val="•"/>
      <w:lvlJc w:val="left"/>
      <w:pPr>
        <w:ind w:left="4176" w:hanging="360"/>
      </w:pPr>
      <w:rPr>
        <w:rFonts w:hint="default"/>
        <w:lang w:val="en-US" w:eastAsia="en-US" w:bidi="ar-SA"/>
      </w:rPr>
    </w:lvl>
    <w:lvl w:ilvl="3" w:tplc="F4228642">
      <w:numFmt w:val="bullet"/>
      <w:lvlText w:val="•"/>
      <w:lvlJc w:val="left"/>
      <w:pPr>
        <w:ind w:left="5544" w:hanging="360"/>
      </w:pPr>
      <w:rPr>
        <w:rFonts w:hint="default"/>
        <w:lang w:val="en-US" w:eastAsia="en-US" w:bidi="ar-SA"/>
      </w:rPr>
    </w:lvl>
    <w:lvl w:ilvl="4" w:tplc="033EB85C">
      <w:numFmt w:val="bullet"/>
      <w:lvlText w:val="•"/>
      <w:lvlJc w:val="left"/>
      <w:pPr>
        <w:ind w:left="6912" w:hanging="360"/>
      </w:pPr>
      <w:rPr>
        <w:rFonts w:hint="default"/>
        <w:lang w:val="en-US" w:eastAsia="en-US" w:bidi="ar-SA"/>
      </w:rPr>
    </w:lvl>
    <w:lvl w:ilvl="5" w:tplc="572A781E">
      <w:numFmt w:val="bullet"/>
      <w:lvlText w:val="•"/>
      <w:lvlJc w:val="left"/>
      <w:pPr>
        <w:ind w:left="8280" w:hanging="360"/>
      </w:pPr>
      <w:rPr>
        <w:rFonts w:hint="default"/>
        <w:lang w:val="en-US" w:eastAsia="en-US" w:bidi="ar-SA"/>
      </w:rPr>
    </w:lvl>
    <w:lvl w:ilvl="6" w:tplc="88FCD0C2">
      <w:numFmt w:val="bullet"/>
      <w:lvlText w:val="•"/>
      <w:lvlJc w:val="left"/>
      <w:pPr>
        <w:ind w:left="9648" w:hanging="360"/>
      </w:pPr>
      <w:rPr>
        <w:rFonts w:hint="default"/>
        <w:lang w:val="en-US" w:eastAsia="en-US" w:bidi="ar-SA"/>
      </w:rPr>
    </w:lvl>
    <w:lvl w:ilvl="7" w:tplc="4F34E12A">
      <w:numFmt w:val="bullet"/>
      <w:lvlText w:val="•"/>
      <w:lvlJc w:val="left"/>
      <w:pPr>
        <w:ind w:left="11016" w:hanging="360"/>
      </w:pPr>
      <w:rPr>
        <w:rFonts w:hint="default"/>
        <w:lang w:val="en-US" w:eastAsia="en-US" w:bidi="ar-SA"/>
      </w:rPr>
    </w:lvl>
    <w:lvl w:ilvl="8" w:tplc="AE44E11E">
      <w:numFmt w:val="bullet"/>
      <w:lvlText w:val="•"/>
      <w:lvlJc w:val="left"/>
      <w:pPr>
        <w:ind w:left="12384" w:hanging="360"/>
      </w:pPr>
      <w:rPr>
        <w:rFonts w:hint="default"/>
        <w:lang w:val="en-US" w:eastAsia="en-US" w:bidi="ar-SA"/>
      </w:rPr>
    </w:lvl>
  </w:abstractNum>
  <w:abstractNum w:abstractNumId="173" w15:restartNumberingAfterBreak="0">
    <w:nsid w:val="7537135A"/>
    <w:multiLevelType w:val="hybridMultilevel"/>
    <w:tmpl w:val="2CAC35B0"/>
    <w:lvl w:ilvl="0" w:tplc="201E81D6">
      <w:start w:val="1"/>
      <w:numFmt w:val="lowerRoman"/>
      <w:lvlText w:val="(%1)"/>
      <w:lvlJc w:val="left"/>
      <w:pPr>
        <w:ind w:left="1115" w:hanging="396"/>
        <w:jc w:val="left"/>
      </w:pPr>
      <w:rPr>
        <w:rFonts w:ascii="Calibri" w:eastAsia="Calibri" w:hAnsi="Calibri" w:cs="Calibri" w:hint="default"/>
        <w:b/>
        <w:bCs/>
        <w:i w:val="0"/>
        <w:iCs w:val="0"/>
        <w:spacing w:val="0"/>
        <w:w w:val="100"/>
        <w:sz w:val="36"/>
        <w:szCs w:val="36"/>
        <w:lang w:val="en-US" w:eastAsia="en-US" w:bidi="ar-SA"/>
      </w:rPr>
    </w:lvl>
    <w:lvl w:ilvl="1" w:tplc="8FC875C4">
      <w:start w:val="1"/>
      <w:numFmt w:val="decimal"/>
      <w:lvlText w:val="(%2)"/>
      <w:lvlJc w:val="left"/>
      <w:pPr>
        <w:ind w:left="1929" w:hanging="490"/>
        <w:jc w:val="left"/>
      </w:pPr>
      <w:rPr>
        <w:rFonts w:ascii="Calibri" w:eastAsia="Calibri" w:hAnsi="Calibri" w:cs="Calibri" w:hint="default"/>
        <w:b/>
        <w:bCs/>
        <w:i w:val="0"/>
        <w:iCs w:val="0"/>
        <w:spacing w:val="0"/>
        <w:w w:val="100"/>
        <w:sz w:val="36"/>
        <w:szCs w:val="36"/>
        <w:lang w:val="en-US" w:eastAsia="en-US" w:bidi="ar-SA"/>
      </w:rPr>
    </w:lvl>
    <w:lvl w:ilvl="2" w:tplc="539CF5DA">
      <w:numFmt w:val="bullet"/>
      <w:lvlText w:val="•"/>
      <w:lvlJc w:val="left"/>
      <w:pPr>
        <w:ind w:left="3386" w:hanging="490"/>
      </w:pPr>
      <w:rPr>
        <w:rFonts w:hint="default"/>
        <w:lang w:val="en-US" w:eastAsia="en-US" w:bidi="ar-SA"/>
      </w:rPr>
    </w:lvl>
    <w:lvl w:ilvl="3" w:tplc="65F0447C">
      <w:numFmt w:val="bullet"/>
      <w:lvlText w:val="•"/>
      <w:lvlJc w:val="left"/>
      <w:pPr>
        <w:ind w:left="4853" w:hanging="490"/>
      </w:pPr>
      <w:rPr>
        <w:rFonts w:hint="default"/>
        <w:lang w:val="en-US" w:eastAsia="en-US" w:bidi="ar-SA"/>
      </w:rPr>
    </w:lvl>
    <w:lvl w:ilvl="4" w:tplc="95A2E018">
      <w:numFmt w:val="bullet"/>
      <w:lvlText w:val="•"/>
      <w:lvlJc w:val="left"/>
      <w:pPr>
        <w:ind w:left="6320" w:hanging="490"/>
      </w:pPr>
      <w:rPr>
        <w:rFonts w:hint="default"/>
        <w:lang w:val="en-US" w:eastAsia="en-US" w:bidi="ar-SA"/>
      </w:rPr>
    </w:lvl>
    <w:lvl w:ilvl="5" w:tplc="BB9E3F5E">
      <w:numFmt w:val="bullet"/>
      <w:lvlText w:val="•"/>
      <w:lvlJc w:val="left"/>
      <w:pPr>
        <w:ind w:left="7786" w:hanging="490"/>
      </w:pPr>
      <w:rPr>
        <w:rFonts w:hint="default"/>
        <w:lang w:val="en-US" w:eastAsia="en-US" w:bidi="ar-SA"/>
      </w:rPr>
    </w:lvl>
    <w:lvl w:ilvl="6" w:tplc="87901908">
      <w:numFmt w:val="bullet"/>
      <w:lvlText w:val="•"/>
      <w:lvlJc w:val="left"/>
      <w:pPr>
        <w:ind w:left="9253" w:hanging="490"/>
      </w:pPr>
      <w:rPr>
        <w:rFonts w:hint="default"/>
        <w:lang w:val="en-US" w:eastAsia="en-US" w:bidi="ar-SA"/>
      </w:rPr>
    </w:lvl>
    <w:lvl w:ilvl="7" w:tplc="CFC2CAEC">
      <w:numFmt w:val="bullet"/>
      <w:lvlText w:val="•"/>
      <w:lvlJc w:val="left"/>
      <w:pPr>
        <w:ind w:left="10720" w:hanging="490"/>
      </w:pPr>
      <w:rPr>
        <w:rFonts w:hint="default"/>
        <w:lang w:val="en-US" w:eastAsia="en-US" w:bidi="ar-SA"/>
      </w:rPr>
    </w:lvl>
    <w:lvl w:ilvl="8" w:tplc="60503A3A">
      <w:numFmt w:val="bullet"/>
      <w:lvlText w:val="•"/>
      <w:lvlJc w:val="left"/>
      <w:pPr>
        <w:ind w:left="12186" w:hanging="490"/>
      </w:pPr>
      <w:rPr>
        <w:rFonts w:hint="default"/>
        <w:lang w:val="en-US" w:eastAsia="en-US" w:bidi="ar-SA"/>
      </w:rPr>
    </w:lvl>
  </w:abstractNum>
  <w:abstractNum w:abstractNumId="174" w15:restartNumberingAfterBreak="0">
    <w:nsid w:val="755810DF"/>
    <w:multiLevelType w:val="hybridMultilevel"/>
    <w:tmpl w:val="C100A962"/>
    <w:lvl w:ilvl="0" w:tplc="AF60A540">
      <w:start w:val="2"/>
      <w:numFmt w:val="lowerRoman"/>
      <w:lvlText w:val="(%1)"/>
      <w:lvlJc w:val="left"/>
      <w:pPr>
        <w:ind w:left="1205" w:hanging="486"/>
        <w:jc w:val="left"/>
      </w:pPr>
      <w:rPr>
        <w:rFonts w:ascii="Calibri" w:eastAsia="Calibri" w:hAnsi="Calibri" w:cs="Calibri" w:hint="default"/>
        <w:b/>
        <w:bCs/>
        <w:i w:val="0"/>
        <w:iCs w:val="0"/>
        <w:color w:val="365F91"/>
        <w:spacing w:val="0"/>
        <w:w w:val="95"/>
        <w:sz w:val="36"/>
        <w:szCs w:val="36"/>
        <w:lang w:val="en-US" w:eastAsia="en-US" w:bidi="ar-SA"/>
      </w:rPr>
    </w:lvl>
    <w:lvl w:ilvl="1" w:tplc="07EE7B7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20746C2E">
      <w:numFmt w:val="bullet"/>
      <w:lvlText w:val="•"/>
      <w:lvlJc w:val="left"/>
      <w:pPr>
        <w:ind w:left="2960" w:hanging="360"/>
      </w:pPr>
      <w:rPr>
        <w:rFonts w:hint="default"/>
        <w:lang w:val="en-US" w:eastAsia="en-US" w:bidi="ar-SA"/>
      </w:rPr>
    </w:lvl>
    <w:lvl w:ilvl="3" w:tplc="BE1E1AAC">
      <w:numFmt w:val="bullet"/>
      <w:lvlText w:val="•"/>
      <w:lvlJc w:val="left"/>
      <w:pPr>
        <w:ind w:left="4480" w:hanging="360"/>
      </w:pPr>
      <w:rPr>
        <w:rFonts w:hint="default"/>
        <w:lang w:val="en-US" w:eastAsia="en-US" w:bidi="ar-SA"/>
      </w:rPr>
    </w:lvl>
    <w:lvl w:ilvl="4" w:tplc="78247EAE">
      <w:numFmt w:val="bullet"/>
      <w:lvlText w:val="•"/>
      <w:lvlJc w:val="left"/>
      <w:pPr>
        <w:ind w:left="6000" w:hanging="360"/>
      </w:pPr>
      <w:rPr>
        <w:rFonts w:hint="default"/>
        <w:lang w:val="en-US" w:eastAsia="en-US" w:bidi="ar-SA"/>
      </w:rPr>
    </w:lvl>
    <w:lvl w:ilvl="5" w:tplc="70E6BF60">
      <w:numFmt w:val="bullet"/>
      <w:lvlText w:val="•"/>
      <w:lvlJc w:val="left"/>
      <w:pPr>
        <w:ind w:left="7520" w:hanging="360"/>
      </w:pPr>
      <w:rPr>
        <w:rFonts w:hint="default"/>
        <w:lang w:val="en-US" w:eastAsia="en-US" w:bidi="ar-SA"/>
      </w:rPr>
    </w:lvl>
    <w:lvl w:ilvl="6" w:tplc="493CF276">
      <w:numFmt w:val="bullet"/>
      <w:lvlText w:val="•"/>
      <w:lvlJc w:val="left"/>
      <w:pPr>
        <w:ind w:left="9040" w:hanging="360"/>
      </w:pPr>
      <w:rPr>
        <w:rFonts w:hint="default"/>
        <w:lang w:val="en-US" w:eastAsia="en-US" w:bidi="ar-SA"/>
      </w:rPr>
    </w:lvl>
    <w:lvl w:ilvl="7" w:tplc="516632C0">
      <w:numFmt w:val="bullet"/>
      <w:lvlText w:val="•"/>
      <w:lvlJc w:val="left"/>
      <w:pPr>
        <w:ind w:left="10560" w:hanging="360"/>
      </w:pPr>
      <w:rPr>
        <w:rFonts w:hint="default"/>
        <w:lang w:val="en-US" w:eastAsia="en-US" w:bidi="ar-SA"/>
      </w:rPr>
    </w:lvl>
    <w:lvl w:ilvl="8" w:tplc="751E6E76">
      <w:numFmt w:val="bullet"/>
      <w:lvlText w:val="•"/>
      <w:lvlJc w:val="left"/>
      <w:pPr>
        <w:ind w:left="12080" w:hanging="360"/>
      </w:pPr>
      <w:rPr>
        <w:rFonts w:hint="default"/>
        <w:lang w:val="en-US" w:eastAsia="en-US" w:bidi="ar-SA"/>
      </w:rPr>
    </w:lvl>
  </w:abstractNum>
  <w:abstractNum w:abstractNumId="175" w15:restartNumberingAfterBreak="0">
    <w:nsid w:val="790A550B"/>
    <w:multiLevelType w:val="hybridMultilevel"/>
    <w:tmpl w:val="9C1E995E"/>
    <w:lvl w:ilvl="0" w:tplc="5896CEBA">
      <w:start w:val="1"/>
      <w:numFmt w:val="lowerRoman"/>
      <w:lvlText w:val="(%1)"/>
      <w:lvlJc w:val="left"/>
      <w:pPr>
        <w:ind w:left="1115" w:hanging="396"/>
        <w:jc w:val="left"/>
      </w:pPr>
      <w:rPr>
        <w:rFonts w:ascii="Calibri" w:eastAsia="Calibri" w:hAnsi="Calibri" w:cs="Calibri" w:hint="default"/>
        <w:b/>
        <w:bCs/>
        <w:i w:val="0"/>
        <w:iCs w:val="0"/>
        <w:spacing w:val="0"/>
        <w:w w:val="100"/>
        <w:sz w:val="36"/>
        <w:szCs w:val="36"/>
        <w:lang w:val="en-US" w:eastAsia="en-US" w:bidi="ar-SA"/>
      </w:rPr>
    </w:lvl>
    <w:lvl w:ilvl="1" w:tplc="32C063AA">
      <w:numFmt w:val="bullet"/>
      <w:lvlText w:val=""/>
      <w:lvlJc w:val="left"/>
      <w:pPr>
        <w:ind w:left="720" w:hanging="360"/>
      </w:pPr>
      <w:rPr>
        <w:rFonts w:ascii="Symbol" w:eastAsia="Symbol" w:hAnsi="Symbol" w:cs="Symbol" w:hint="default"/>
        <w:b w:val="0"/>
        <w:bCs w:val="0"/>
        <w:i w:val="0"/>
        <w:iCs w:val="0"/>
        <w:spacing w:val="0"/>
        <w:w w:val="100"/>
        <w:sz w:val="36"/>
        <w:szCs w:val="36"/>
        <w:lang w:val="en-US" w:eastAsia="en-US" w:bidi="ar-SA"/>
      </w:rPr>
    </w:lvl>
    <w:lvl w:ilvl="2" w:tplc="D62E536E">
      <w:numFmt w:val="bullet"/>
      <w:lvlText w:val="•"/>
      <w:lvlJc w:val="left"/>
      <w:pPr>
        <w:ind w:left="2675" w:hanging="360"/>
      </w:pPr>
      <w:rPr>
        <w:rFonts w:hint="default"/>
        <w:lang w:val="en-US" w:eastAsia="en-US" w:bidi="ar-SA"/>
      </w:rPr>
    </w:lvl>
    <w:lvl w:ilvl="3" w:tplc="12AA6F38">
      <w:numFmt w:val="bullet"/>
      <w:lvlText w:val="•"/>
      <w:lvlJc w:val="left"/>
      <w:pPr>
        <w:ind w:left="4231" w:hanging="360"/>
      </w:pPr>
      <w:rPr>
        <w:rFonts w:hint="default"/>
        <w:lang w:val="en-US" w:eastAsia="en-US" w:bidi="ar-SA"/>
      </w:rPr>
    </w:lvl>
    <w:lvl w:ilvl="4" w:tplc="1F3CA29A">
      <w:numFmt w:val="bullet"/>
      <w:lvlText w:val="•"/>
      <w:lvlJc w:val="left"/>
      <w:pPr>
        <w:ind w:left="5786" w:hanging="360"/>
      </w:pPr>
      <w:rPr>
        <w:rFonts w:hint="default"/>
        <w:lang w:val="en-US" w:eastAsia="en-US" w:bidi="ar-SA"/>
      </w:rPr>
    </w:lvl>
    <w:lvl w:ilvl="5" w:tplc="9FAC0B76">
      <w:numFmt w:val="bullet"/>
      <w:lvlText w:val="•"/>
      <w:lvlJc w:val="left"/>
      <w:pPr>
        <w:ind w:left="7342" w:hanging="360"/>
      </w:pPr>
      <w:rPr>
        <w:rFonts w:hint="default"/>
        <w:lang w:val="en-US" w:eastAsia="en-US" w:bidi="ar-SA"/>
      </w:rPr>
    </w:lvl>
    <w:lvl w:ilvl="6" w:tplc="F79CBF6E">
      <w:numFmt w:val="bullet"/>
      <w:lvlText w:val="•"/>
      <w:lvlJc w:val="left"/>
      <w:pPr>
        <w:ind w:left="8897" w:hanging="360"/>
      </w:pPr>
      <w:rPr>
        <w:rFonts w:hint="default"/>
        <w:lang w:val="en-US" w:eastAsia="en-US" w:bidi="ar-SA"/>
      </w:rPr>
    </w:lvl>
    <w:lvl w:ilvl="7" w:tplc="747A03F0">
      <w:numFmt w:val="bullet"/>
      <w:lvlText w:val="•"/>
      <w:lvlJc w:val="left"/>
      <w:pPr>
        <w:ind w:left="10453" w:hanging="360"/>
      </w:pPr>
      <w:rPr>
        <w:rFonts w:hint="default"/>
        <w:lang w:val="en-US" w:eastAsia="en-US" w:bidi="ar-SA"/>
      </w:rPr>
    </w:lvl>
    <w:lvl w:ilvl="8" w:tplc="849A846E">
      <w:numFmt w:val="bullet"/>
      <w:lvlText w:val="•"/>
      <w:lvlJc w:val="left"/>
      <w:pPr>
        <w:ind w:left="12008" w:hanging="360"/>
      </w:pPr>
      <w:rPr>
        <w:rFonts w:hint="default"/>
        <w:lang w:val="en-US" w:eastAsia="en-US" w:bidi="ar-SA"/>
      </w:rPr>
    </w:lvl>
  </w:abstractNum>
  <w:abstractNum w:abstractNumId="176" w15:restartNumberingAfterBreak="0">
    <w:nsid w:val="79CE20B7"/>
    <w:multiLevelType w:val="hybridMultilevel"/>
    <w:tmpl w:val="9C92F8BA"/>
    <w:lvl w:ilvl="0" w:tplc="92008388">
      <w:start w:val="1"/>
      <w:numFmt w:val="lowerRoman"/>
      <w:lvlText w:val="(%1)"/>
      <w:lvlJc w:val="left"/>
      <w:pPr>
        <w:ind w:left="1115" w:hanging="396"/>
        <w:jc w:val="left"/>
      </w:pPr>
      <w:rPr>
        <w:rFonts w:ascii="Calibri" w:eastAsia="Calibri" w:hAnsi="Calibri" w:cs="Calibri" w:hint="default"/>
        <w:b/>
        <w:bCs/>
        <w:i w:val="0"/>
        <w:iCs w:val="0"/>
        <w:spacing w:val="0"/>
        <w:w w:val="100"/>
        <w:sz w:val="36"/>
        <w:szCs w:val="36"/>
        <w:lang w:val="en-US" w:eastAsia="en-US" w:bidi="ar-SA"/>
      </w:rPr>
    </w:lvl>
    <w:lvl w:ilvl="1" w:tplc="83FE46CC">
      <w:start w:val="1"/>
      <w:numFmt w:val="lowerLetter"/>
      <w:lvlText w:val="(%2)"/>
      <w:lvlJc w:val="left"/>
      <w:pPr>
        <w:ind w:left="1924" w:hanging="484"/>
        <w:jc w:val="left"/>
      </w:pPr>
      <w:rPr>
        <w:rFonts w:ascii="Calibri" w:eastAsia="Calibri" w:hAnsi="Calibri" w:cs="Calibri" w:hint="default"/>
        <w:b/>
        <w:bCs/>
        <w:i w:val="0"/>
        <w:iCs w:val="0"/>
        <w:spacing w:val="0"/>
        <w:w w:val="100"/>
        <w:sz w:val="36"/>
        <w:szCs w:val="36"/>
        <w:lang w:val="en-US" w:eastAsia="en-US" w:bidi="ar-SA"/>
      </w:rPr>
    </w:lvl>
    <w:lvl w:ilvl="2" w:tplc="71B49810">
      <w:numFmt w:val="bullet"/>
      <w:lvlText w:val="•"/>
      <w:lvlJc w:val="left"/>
      <w:pPr>
        <w:ind w:left="3386" w:hanging="484"/>
      </w:pPr>
      <w:rPr>
        <w:rFonts w:hint="default"/>
        <w:lang w:val="en-US" w:eastAsia="en-US" w:bidi="ar-SA"/>
      </w:rPr>
    </w:lvl>
    <w:lvl w:ilvl="3" w:tplc="31C81762">
      <w:numFmt w:val="bullet"/>
      <w:lvlText w:val="•"/>
      <w:lvlJc w:val="left"/>
      <w:pPr>
        <w:ind w:left="4853" w:hanging="484"/>
      </w:pPr>
      <w:rPr>
        <w:rFonts w:hint="default"/>
        <w:lang w:val="en-US" w:eastAsia="en-US" w:bidi="ar-SA"/>
      </w:rPr>
    </w:lvl>
    <w:lvl w:ilvl="4" w:tplc="8FECBD66">
      <w:numFmt w:val="bullet"/>
      <w:lvlText w:val="•"/>
      <w:lvlJc w:val="left"/>
      <w:pPr>
        <w:ind w:left="6320" w:hanging="484"/>
      </w:pPr>
      <w:rPr>
        <w:rFonts w:hint="default"/>
        <w:lang w:val="en-US" w:eastAsia="en-US" w:bidi="ar-SA"/>
      </w:rPr>
    </w:lvl>
    <w:lvl w:ilvl="5" w:tplc="94ECCFE0">
      <w:numFmt w:val="bullet"/>
      <w:lvlText w:val="•"/>
      <w:lvlJc w:val="left"/>
      <w:pPr>
        <w:ind w:left="7786" w:hanging="484"/>
      </w:pPr>
      <w:rPr>
        <w:rFonts w:hint="default"/>
        <w:lang w:val="en-US" w:eastAsia="en-US" w:bidi="ar-SA"/>
      </w:rPr>
    </w:lvl>
    <w:lvl w:ilvl="6" w:tplc="45B6B3C0">
      <w:numFmt w:val="bullet"/>
      <w:lvlText w:val="•"/>
      <w:lvlJc w:val="left"/>
      <w:pPr>
        <w:ind w:left="9253" w:hanging="484"/>
      </w:pPr>
      <w:rPr>
        <w:rFonts w:hint="default"/>
        <w:lang w:val="en-US" w:eastAsia="en-US" w:bidi="ar-SA"/>
      </w:rPr>
    </w:lvl>
    <w:lvl w:ilvl="7" w:tplc="78B2A904">
      <w:numFmt w:val="bullet"/>
      <w:lvlText w:val="•"/>
      <w:lvlJc w:val="left"/>
      <w:pPr>
        <w:ind w:left="10720" w:hanging="484"/>
      </w:pPr>
      <w:rPr>
        <w:rFonts w:hint="default"/>
        <w:lang w:val="en-US" w:eastAsia="en-US" w:bidi="ar-SA"/>
      </w:rPr>
    </w:lvl>
    <w:lvl w:ilvl="8" w:tplc="AA3C483C">
      <w:numFmt w:val="bullet"/>
      <w:lvlText w:val="•"/>
      <w:lvlJc w:val="left"/>
      <w:pPr>
        <w:ind w:left="12186" w:hanging="484"/>
      </w:pPr>
      <w:rPr>
        <w:rFonts w:hint="default"/>
        <w:lang w:val="en-US" w:eastAsia="en-US" w:bidi="ar-SA"/>
      </w:rPr>
    </w:lvl>
  </w:abstractNum>
  <w:abstractNum w:abstractNumId="177" w15:restartNumberingAfterBreak="0">
    <w:nsid w:val="7BFD71F0"/>
    <w:multiLevelType w:val="hybridMultilevel"/>
    <w:tmpl w:val="B5CCC59A"/>
    <w:lvl w:ilvl="0" w:tplc="3198DB5A">
      <w:start w:val="1"/>
      <w:numFmt w:val="decimal"/>
      <w:lvlText w:val="(%1)"/>
      <w:lvlJc w:val="left"/>
      <w:pPr>
        <w:ind w:left="1209" w:hanging="490"/>
        <w:jc w:val="left"/>
      </w:pPr>
      <w:rPr>
        <w:rFonts w:ascii="Calibri" w:eastAsia="Calibri" w:hAnsi="Calibri" w:cs="Calibri" w:hint="default"/>
        <w:b/>
        <w:bCs/>
        <w:i w:val="0"/>
        <w:iCs w:val="0"/>
        <w:spacing w:val="0"/>
        <w:w w:val="100"/>
        <w:sz w:val="36"/>
        <w:szCs w:val="36"/>
        <w:lang w:val="en-US" w:eastAsia="en-US" w:bidi="ar-SA"/>
      </w:rPr>
    </w:lvl>
    <w:lvl w:ilvl="1" w:tplc="CA3CEC1A">
      <w:start w:val="1"/>
      <w:numFmt w:val="decimal"/>
      <w:lvlText w:val="(%2)"/>
      <w:lvlJc w:val="left"/>
      <w:pPr>
        <w:ind w:left="1929" w:hanging="490"/>
        <w:jc w:val="left"/>
      </w:pPr>
      <w:rPr>
        <w:rFonts w:ascii="Calibri" w:eastAsia="Calibri" w:hAnsi="Calibri" w:cs="Calibri" w:hint="default"/>
        <w:b/>
        <w:bCs/>
        <w:i w:val="0"/>
        <w:iCs w:val="0"/>
        <w:spacing w:val="0"/>
        <w:w w:val="100"/>
        <w:sz w:val="36"/>
        <w:szCs w:val="36"/>
        <w:lang w:val="en-US" w:eastAsia="en-US" w:bidi="ar-SA"/>
      </w:rPr>
    </w:lvl>
    <w:lvl w:ilvl="2" w:tplc="5F0E19B4">
      <w:numFmt w:val="bullet"/>
      <w:lvlText w:val="•"/>
      <w:lvlJc w:val="left"/>
      <w:pPr>
        <w:ind w:left="3386" w:hanging="490"/>
      </w:pPr>
      <w:rPr>
        <w:rFonts w:hint="default"/>
        <w:lang w:val="en-US" w:eastAsia="en-US" w:bidi="ar-SA"/>
      </w:rPr>
    </w:lvl>
    <w:lvl w:ilvl="3" w:tplc="56F8E600">
      <w:numFmt w:val="bullet"/>
      <w:lvlText w:val="•"/>
      <w:lvlJc w:val="left"/>
      <w:pPr>
        <w:ind w:left="4853" w:hanging="490"/>
      </w:pPr>
      <w:rPr>
        <w:rFonts w:hint="default"/>
        <w:lang w:val="en-US" w:eastAsia="en-US" w:bidi="ar-SA"/>
      </w:rPr>
    </w:lvl>
    <w:lvl w:ilvl="4" w:tplc="1BD62B44">
      <w:numFmt w:val="bullet"/>
      <w:lvlText w:val="•"/>
      <w:lvlJc w:val="left"/>
      <w:pPr>
        <w:ind w:left="6320" w:hanging="490"/>
      </w:pPr>
      <w:rPr>
        <w:rFonts w:hint="default"/>
        <w:lang w:val="en-US" w:eastAsia="en-US" w:bidi="ar-SA"/>
      </w:rPr>
    </w:lvl>
    <w:lvl w:ilvl="5" w:tplc="5A446288">
      <w:numFmt w:val="bullet"/>
      <w:lvlText w:val="•"/>
      <w:lvlJc w:val="left"/>
      <w:pPr>
        <w:ind w:left="7786" w:hanging="490"/>
      </w:pPr>
      <w:rPr>
        <w:rFonts w:hint="default"/>
        <w:lang w:val="en-US" w:eastAsia="en-US" w:bidi="ar-SA"/>
      </w:rPr>
    </w:lvl>
    <w:lvl w:ilvl="6" w:tplc="72406C2E">
      <w:numFmt w:val="bullet"/>
      <w:lvlText w:val="•"/>
      <w:lvlJc w:val="left"/>
      <w:pPr>
        <w:ind w:left="9253" w:hanging="490"/>
      </w:pPr>
      <w:rPr>
        <w:rFonts w:hint="default"/>
        <w:lang w:val="en-US" w:eastAsia="en-US" w:bidi="ar-SA"/>
      </w:rPr>
    </w:lvl>
    <w:lvl w:ilvl="7" w:tplc="7B586A46">
      <w:numFmt w:val="bullet"/>
      <w:lvlText w:val="•"/>
      <w:lvlJc w:val="left"/>
      <w:pPr>
        <w:ind w:left="10720" w:hanging="490"/>
      </w:pPr>
      <w:rPr>
        <w:rFonts w:hint="default"/>
        <w:lang w:val="en-US" w:eastAsia="en-US" w:bidi="ar-SA"/>
      </w:rPr>
    </w:lvl>
    <w:lvl w:ilvl="8" w:tplc="876255B4">
      <w:numFmt w:val="bullet"/>
      <w:lvlText w:val="•"/>
      <w:lvlJc w:val="left"/>
      <w:pPr>
        <w:ind w:left="12186" w:hanging="490"/>
      </w:pPr>
      <w:rPr>
        <w:rFonts w:hint="default"/>
        <w:lang w:val="en-US" w:eastAsia="en-US" w:bidi="ar-SA"/>
      </w:rPr>
    </w:lvl>
  </w:abstractNum>
  <w:abstractNum w:abstractNumId="178" w15:restartNumberingAfterBreak="0">
    <w:nsid w:val="7BFE1D2E"/>
    <w:multiLevelType w:val="hybridMultilevel"/>
    <w:tmpl w:val="6CD80BF8"/>
    <w:lvl w:ilvl="0" w:tplc="8E8E5B08">
      <w:start w:val="9"/>
      <w:numFmt w:val="decimal"/>
      <w:lvlText w:val="(%1)"/>
      <w:lvlJc w:val="left"/>
      <w:pPr>
        <w:ind w:left="2203" w:hanging="490"/>
        <w:jc w:val="left"/>
      </w:pPr>
      <w:rPr>
        <w:rFonts w:ascii="Calibri" w:eastAsia="Calibri" w:hAnsi="Calibri" w:cs="Calibri" w:hint="default"/>
        <w:b/>
        <w:bCs/>
        <w:i w:val="0"/>
        <w:iCs w:val="0"/>
        <w:spacing w:val="0"/>
        <w:w w:val="100"/>
        <w:sz w:val="36"/>
        <w:szCs w:val="36"/>
        <w:lang w:val="en-US" w:eastAsia="en-US" w:bidi="ar-SA"/>
      </w:rPr>
    </w:lvl>
    <w:lvl w:ilvl="1" w:tplc="D9C2909E">
      <w:numFmt w:val="bullet"/>
      <w:lvlText w:val="•"/>
      <w:lvlJc w:val="left"/>
      <w:pPr>
        <w:ind w:left="3492" w:hanging="490"/>
      </w:pPr>
      <w:rPr>
        <w:rFonts w:hint="default"/>
        <w:lang w:val="en-US" w:eastAsia="en-US" w:bidi="ar-SA"/>
      </w:rPr>
    </w:lvl>
    <w:lvl w:ilvl="2" w:tplc="9CB6A23C">
      <w:numFmt w:val="bullet"/>
      <w:lvlText w:val="•"/>
      <w:lvlJc w:val="left"/>
      <w:pPr>
        <w:ind w:left="4784" w:hanging="490"/>
      </w:pPr>
      <w:rPr>
        <w:rFonts w:hint="default"/>
        <w:lang w:val="en-US" w:eastAsia="en-US" w:bidi="ar-SA"/>
      </w:rPr>
    </w:lvl>
    <w:lvl w:ilvl="3" w:tplc="7876B62E">
      <w:numFmt w:val="bullet"/>
      <w:lvlText w:val="•"/>
      <w:lvlJc w:val="left"/>
      <w:pPr>
        <w:ind w:left="6076" w:hanging="490"/>
      </w:pPr>
      <w:rPr>
        <w:rFonts w:hint="default"/>
        <w:lang w:val="en-US" w:eastAsia="en-US" w:bidi="ar-SA"/>
      </w:rPr>
    </w:lvl>
    <w:lvl w:ilvl="4" w:tplc="85801940">
      <w:numFmt w:val="bullet"/>
      <w:lvlText w:val="•"/>
      <w:lvlJc w:val="left"/>
      <w:pPr>
        <w:ind w:left="7368" w:hanging="490"/>
      </w:pPr>
      <w:rPr>
        <w:rFonts w:hint="default"/>
        <w:lang w:val="en-US" w:eastAsia="en-US" w:bidi="ar-SA"/>
      </w:rPr>
    </w:lvl>
    <w:lvl w:ilvl="5" w:tplc="2F28695E">
      <w:numFmt w:val="bullet"/>
      <w:lvlText w:val="•"/>
      <w:lvlJc w:val="left"/>
      <w:pPr>
        <w:ind w:left="8660" w:hanging="490"/>
      </w:pPr>
      <w:rPr>
        <w:rFonts w:hint="default"/>
        <w:lang w:val="en-US" w:eastAsia="en-US" w:bidi="ar-SA"/>
      </w:rPr>
    </w:lvl>
    <w:lvl w:ilvl="6" w:tplc="D85869C2">
      <w:numFmt w:val="bullet"/>
      <w:lvlText w:val="•"/>
      <w:lvlJc w:val="left"/>
      <w:pPr>
        <w:ind w:left="9952" w:hanging="490"/>
      </w:pPr>
      <w:rPr>
        <w:rFonts w:hint="default"/>
        <w:lang w:val="en-US" w:eastAsia="en-US" w:bidi="ar-SA"/>
      </w:rPr>
    </w:lvl>
    <w:lvl w:ilvl="7" w:tplc="A6101D6E">
      <w:numFmt w:val="bullet"/>
      <w:lvlText w:val="•"/>
      <w:lvlJc w:val="left"/>
      <w:pPr>
        <w:ind w:left="11244" w:hanging="490"/>
      </w:pPr>
      <w:rPr>
        <w:rFonts w:hint="default"/>
        <w:lang w:val="en-US" w:eastAsia="en-US" w:bidi="ar-SA"/>
      </w:rPr>
    </w:lvl>
    <w:lvl w:ilvl="8" w:tplc="6204C1A6">
      <w:numFmt w:val="bullet"/>
      <w:lvlText w:val="•"/>
      <w:lvlJc w:val="left"/>
      <w:pPr>
        <w:ind w:left="12536" w:hanging="490"/>
      </w:pPr>
      <w:rPr>
        <w:rFonts w:hint="default"/>
        <w:lang w:val="en-US" w:eastAsia="en-US" w:bidi="ar-SA"/>
      </w:rPr>
    </w:lvl>
  </w:abstractNum>
  <w:abstractNum w:abstractNumId="179" w15:restartNumberingAfterBreak="0">
    <w:nsid w:val="7C5229F4"/>
    <w:multiLevelType w:val="hybridMultilevel"/>
    <w:tmpl w:val="582CFDF4"/>
    <w:lvl w:ilvl="0" w:tplc="4568F240">
      <w:start w:val="1"/>
      <w:numFmt w:val="lowerRoman"/>
      <w:lvlText w:val="(%1)"/>
      <w:lvlJc w:val="left"/>
      <w:pPr>
        <w:ind w:left="1115" w:hanging="396"/>
        <w:jc w:val="left"/>
      </w:pPr>
      <w:rPr>
        <w:rFonts w:ascii="Calibri" w:eastAsia="Calibri" w:hAnsi="Calibri" w:cs="Calibri" w:hint="default"/>
        <w:b/>
        <w:bCs/>
        <w:i w:val="0"/>
        <w:iCs w:val="0"/>
        <w:spacing w:val="0"/>
        <w:w w:val="100"/>
        <w:sz w:val="36"/>
        <w:szCs w:val="36"/>
        <w:lang w:val="en-US" w:eastAsia="en-US" w:bidi="ar-SA"/>
      </w:rPr>
    </w:lvl>
    <w:lvl w:ilvl="1" w:tplc="035074E2">
      <w:start w:val="1"/>
      <w:numFmt w:val="decimal"/>
      <w:lvlText w:val="(%2)"/>
      <w:lvlJc w:val="left"/>
      <w:pPr>
        <w:ind w:left="1929" w:hanging="490"/>
        <w:jc w:val="left"/>
      </w:pPr>
      <w:rPr>
        <w:rFonts w:ascii="Calibri" w:eastAsia="Calibri" w:hAnsi="Calibri" w:cs="Calibri" w:hint="default"/>
        <w:b/>
        <w:bCs/>
        <w:i w:val="0"/>
        <w:iCs w:val="0"/>
        <w:spacing w:val="0"/>
        <w:w w:val="100"/>
        <w:sz w:val="36"/>
        <w:szCs w:val="36"/>
        <w:lang w:val="en-US" w:eastAsia="en-US" w:bidi="ar-SA"/>
      </w:rPr>
    </w:lvl>
    <w:lvl w:ilvl="2" w:tplc="6BF04280">
      <w:numFmt w:val="bullet"/>
      <w:lvlText w:val="•"/>
      <w:lvlJc w:val="left"/>
      <w:pPr>
        <w:ind w:left="3386" w:hanging="490"/>
      </w:pPr>
      <w:rPr>
        <w:rFonts w:hint="default"/>
        <w:lang w:val="en-US" w:eastAsia="en-US" w:bidi="ar-SA"/>
      </w:rPr>
    </w:lvl>
    <w:lvl w:ilvl="3" w:tplc="86A84366">
      <w:numFmt w:val="bullet"/>
      <w:lvlText w:val="•"/>
      <w:lvlJc w:val="left"/>
      <w:pPr>
        <w:ind w:left="4853" w:hanging="490"/>
      </w:pPr>
      <w:rPr>
        <w:rFonts w:hint="default"/>
        <w:lang w:val="en-US" w:eastAsia="en-US" w:bidi="ar-SA"/>
      </w:rPr>
    </w:lvl>
    <w:lvl w:ilvl="4" w:tplc="27045016">
      <w:numFmt w:val="bullet"/>
      <w:lvlText w:val="•"/>
      <w:lvlJc w:val="left"/>
      <w:pPr>
        <w:ind w:left="6320" w:hanging="490"/>
      </w:pPr>
      <w:rPr>
        <w:rFonts w:hint="default"/>
        <w:lang w:val="en-US" w:eastAsia="en-US" w:bidi="ar-SA"/>
      </w:rPr>
    </w:lvl>
    <w:lvl w:ilvl="5" w:tplc="E954EAB8">
      <w:numFmt w:val="bullet"/>
      <w:lvlText w:val="•"/>
      <w:lvlJc w:val="left"/>
      <w:pPr>
        <w:ind w:left="7786" w:hanging="490"/>
      </w:pPr>
      <w:rPr>
        <w:rFonts w:hint="default"/>
        <w:lang w:val="en-US" w:eastAsia="en-US" w:bidi="ar-SA"/>
      </w:rPr>
    </w:lvl>
    <w:lvl w:ilvl="6" w:tplc="4B6E397E">
      <w:numFmt w:val="bullet"/>
      <w:lvlText w:val="•"/>
      <w:lvlJc w:val="left"/>
      <w:pPr>
        <w:ind w:left="9253" w:hanging="490"/>
      </w:pPr>
      <w:rPr>
        <w:rFonts w:hint="default"/>
        <w:lang w:val="en-US" w:eastAsia="en-US" w:bidi="ar-SA"/>
      </w:rPr>
    </w:lvl>
    <w:lvl w:ilvl="7" w:tplc="E1306DAC">
      <w:numFmt w:val="bullet"/>
      <w:lvlText w:val="•"/>
      <w:lvlJc w:val="left"/>
      <w:pPr>
        <w:ind w:left="10720" w:hanging="490"/>
      </w:pPr>
      <w:rPr>
        <w:rFonts w:hint="default"/>
        <w:lang w:val="en-US" w:eastAsia="en-US" w:bidi="ar-SA"/>
      </w:rPr>
    </w:lvl>
    <w:lvl w:ilvl="8" w:tplc="BC50C806">
      <w:numFmt w:val="bullet"/>
      <w:lvlText w:val="•"/>
      <w:lvlJc w:val="left"/>
      <w:pPr>
        <w:ind w:left="12186" w:hanging="490"/>
      </w:pPr>
      <w:rPr>
        <w:rFonts w:hint="default"/>
        <w:lang w:val="en-US" w:eastAsia="en-US" w:bidi="ar-SA"/>
      </w:rPr>
    </w:lvl>
  </w:abstractNum>
  <w:abstractNum w:abstractNumId="180" w15:restartNumberingAfterBreak="0">
    <w:nsid w:val="7E781E21"/>
    <w:multiLevelType w:val="hybridMultilevel"/>
    <w:tmpl w:val="4170D6AA"/>
    <w:lvl w:ilvl="0" w:tplc="E0DC04F2">
      <w:start w:val="1"/>
      <w:numFmt w:val="lowerRoman"/>
      <w:lvlText w:val="(%1)"/>
      <w:lvlJc w:val="left"/>
      <w:pPr>
        <w:ind w:left="720" w:hanging="396"/>
        <w:jc w:val="left"/>
      </w:pPr>
      <w:rPr>
        <w:rFonts w:ascii="Calibri" w:eastAsia="Calibri" w:hAnsi="Calibri" w:cs="Calibri" w:hint="default"/>
        <w:b/>
        <w:bCs/>
        <w:i/>
        <w:iCs/>
        <w:color w:val="974705"/>
        <w:spacing w:val="0"/>
        <w:w w:val="93"/>
        <w:sz w:val="36"/>
        <w:szCs w:val="36"/>
        <w:u w:val="single" w:color="974705"/>
        <w:lang w:val="en-US" w:eastAsia="en-US" w:bidi="ar-SA"/>
      </w:rPr>
    </w:lvl>
    <w:lvl w:ilvl="1" w:tplc="F0D6FA2C">
      <w:numFmt w:val="bullet"/>
      <w:lvlText w:val="•"/>
      <w:lvlJc w:val="left"/>
      <w:pPr>
        <w:ind w:left="1363" w:hanging="360"/>
      </w:pPr>
      <w:rPr>
        <w:rFonts w:ascii="Calibri" w:eastAsia="Calibri" w:hAnsi="Calibri" w:cs="Calibri" w:hint="default"/>
        <w:b w:val="0"/>
        <w:bCs w:val="0"/>
        <w:i w:val="0"/>
        <w:iCs w:val="0"/>
        <w:spacing w:val="0"/>
        <w:w w:val="100"/>
        <w:sz w:val="36"/>
        <w:szCs w:val="36"/>
        <w:lang w:val="en-US" w:eastAsia="en-US" w:bidi="ar-SA"/>
      </w:rPr>
    </w:lvl>
    <w:lvl w:ilvl="2" w:tplc="07663FDC">
      <w:numFmt w:val="bullet"/>
      <w:lvlText w:val="•"/>
      <w:lvlJc w:val="left"/>
      <w:pPr>
        <w:ind w:left="2888" w:hanging="360"/>
      </w:pPr>
      <w:rPr>
        <w:rFonts w:hint="default"/>
        <w:lang w:val="en-US" w:eastAsia="en-US" w:bidi="ar-SA"/>
      </w:rPr>
    </w:lvl>
    <w:lvl w:ilvl="3" w:tplc="51B05C84">
      <w:numFmt w:val="bullet"/>
      <w:lvlText w:val="•"/>
      <w:lvlJc w:val="left"/>
      <w:pPr>
        <w:ind w:left="4417" w:hanging="360"/>
      </w:pPr>
      <w:rPr>
        <w:rFonts w:hint="default"/>
        <w:lang w:val="en-US" w:eastAsia="en-US" w:bidi="ar-SA"/>
      </w:rPr>
    </w:lvl>
    <w:lvl w:ilvl="4" w:tplc="9CD29F28">
      <w:numFmt w:val="bullet"/>
      <w:lvlText w:val="•"/>
      <w:lvlJc w:val="left"/>
      <w:pPr>
        <w:ind w:left="5946" w:hanging="360"/>
      </w:pPr>
      <w:rPr>
        <w:rFonts w:hint="default"/>
        <w:lang w:val="en-US" w:eastAsia="en-US" w:bidi="ar-SA"/>
      </w:rPr>
    </w:lvl>
    <w:lvl w:ilvl="5" w:tplc="64D24AF2">
      <w:numFmt w:val="bullet"/>
      <w:lvlText w:val="•"/>
      <w:lvlJc w:val="left"/>
      <w:pPr>
        <w:ind w:left="7475" w:hanging="360"/>
      </w:pPr>
      <w:rPr>
        <w:rFonts w:hint="default"/>
        <w:lang w:val="en-US" w:eastAsia="en-US" w:bidi="ar-SA"/>
      </w:rPr>
    </w:lvl>
    <w:lvl w:ilvl="6" w:tplc="B00664D8">
      <w:numFmt w:val="bullet"/>
      <w:lvlText w:val="•"/>
      <w:lvlJc w:val="left"/>
      <w:pPr>
        <w:ind w:left="9004" w:hanging="360"/>
      </w:pPr>
      <w:rPr>
        <w:rFonts w:hint="default"/>
        <w:lang w:val="en-US" w:eastAsia="en-US" w:bidi="ar-SA"/>
      </w:rPr>
    </w:lvl>
    <w:lvl w:ilvl="7" w:tplc="51826104">
      <w:numFmt w:val="bullet"/>
      <w:lvlText w:val="•"/>
      <w:lvlJc w:val="left"/>
      <w:pPr>
        <w:ind w:left="10533" w:hanging="360"/>
      </w:pPr>
      <w:rPr>
        <w:rFonts w:hint="default"/>
        <w:lang w:val="en-US" w:eastAsia="en-US" w:bidi="ar-SA"/>
      </w:rPr>
    </w:lvl>
    <w:lvl w:ilvl="8" w:tplc="3FD8A698">
      <w:numFmt w:val="bullet"/>
      <w:lvlText w:val="•"/>
      <w:lvlJc w:val="left"/>
      <w:pPr>
        <w:ind w:left="12062" w:hanging="360"/>
      </w:pPr>
      <w:rPr>
        <w:rFonts w:hint="default"/>
        <w:lang w:val="en-US" w:eastAsia="en-US" w:bidi="ar-SA"/>
      </w:rPr>
    </w:lvl>
  </w:abstractNum>
  <w:abstractNum w:abstractNumId="181" w15:restartNumberingAfterBreak="0">
    <w:nsid w:val="7F2C7F13"/>
    <w:multiLevelType w:val="hybridMultilevel"/>
    <w:tmpl w:val="88F24C28"/>
    <w:lvl w:ilvl="0" w:tplc="2CD8C3AA">
      <w:start w:val="1"/>
      <w:numFmt w:val="decimal"/>
      <w:lvlText w:val="(%1)"/>
      <w:lvlJc w:val="left"/>
      <w:pPr>
        <w:ind w:left="1929" w:hanging="489"/>
        <w:jc w:val="left"/>
      </w:pPr>
      <w:rPr>
        <w:rFonts w:ascii="Calibri" w:eastAsia="Calibri" w:hAnsi="Calibri" w:cs="Calibri" w:hint="default"/>
        <w:b/>
        <w:bCs/>
        <w:i w:val="0"/>
        <w:iCs w:val="0"/>
        <w:spacing w:val="-3"/>
        <w:w w:val="100"/>
        <w:sz w:val="36"/>
        <w:szCs w:val="36"/>
        <w:lang w:val="en-US" w:eastAsia="en-US" w:bidi="ar-SA"/>
      </w:rPr>
    </w:lvl>
    <w:lvl w:ilvl="1" w:tplc="06A442C8">
      <w:numFmt w:val="bullet"/>
      <w:lvlText w:val="•"/>
      <w:lvlJc w:val="left"/>
      <w:pPr>
        <w:ind w:left="3240" w:hanging="489"/>
      </w:pPr>
      <w:rPr>
        <w:rFonts w:hint="default"/>
        <w:lang w:val="en-US" w:eastAsia="en-US" w:bidi="ar-SA"/>
      </w:rPr>
    </w:lvl>
    <w:lvl w:ilvl="2" w:tplc="48E61A74">
      <w:numFmt w:val="bullet"/>
      <w:lvlText w:val="•"/>
      <w:lvlJc w:val="left"/>
      <w:pPr>
        <w:ind w:left="4560" w:hanging="489"/>
      </w:pPr>
      <w:rPr>
        <w:rFonts w:hint="default"/>
        <w:lang w:val="en-US" w:eastAsia="en-US" w:bidi="ar-SA"/>
      </w:rPr>
    </w:lvl>
    <w:lvl w:ilvl="3" w:tplc="59AA5834">
      <w:numFmt w:val="bullet"/>
      <w:lvlText w:val="•"/>
      <w:lvlJc w:val="left"/>
      <w:pPr>
        <w:ind w:left="5880" w:hanging="489"/>
      </w:pPr>
      <w:rPr>
        <w:rFonts w:hint="default"/>
        <w:lang w:val="en-US" w:eastAsia="en-US" w:bidi="ar-SA"/>
      </w:rPr>
    </w:lvl>
    <w:lvl w:ilvl="4" w:tplc="340872BA">
      <w:numFmt w:val="bullet"/>
      <w:lvlText w:val="•"/>
      <w:lvlJc w:val="left"/>
      <w:pPr>
        <w:ind w:left="7200" w:hanging="489"/>
      </w:pPr>
      <w:rPr>
        <w:rFonts w:hint="default"/>
        <w:lang w:val="en-US" w:eastAsia="en-US" w:bidi="ar-SA"/>
      </w:rPr>
    </w:lvl>
    <w:lvl w:ilvl="5" w:tplc="B2E4694E">
      <w:numFmt w:val="bullet"/>
      <w:lvlText w:val="•"/>
      <w:lvlJc w:val="left"/>
      <w:pPr>
        <w:ind w:left="8520" w:hanging="489"/>
      </w:pPr>
      <w:rPr>
        <w:rFonts w:hint="default"/>
        <w:lang w:val="en-US" w:eastAsia="en-US" w:bidi="ar-SA"/>
      </w:rPr>
    </w:lvl>
    <w:lvl w:ilvl="6" w:tplc="4DC27900">
      <w:numFmt w:val="bullet"/>
      <w:lvlText w:val="•"/>
      <w:lvlJc w:val="left"/>
      <w:pPr>
        <w:ind w:left="9840" w:hanging="489"/>
      </w:pPr>
      <w:rPr>
        <w:rFonts w:hint="default"/>
        <w:lang w:val="en-US" w:eastAsia="en-US" w:bidi="ar-SA"/>
      </w:rPr>
    </w:lvl>
    <w:lvl w:ilvl="7" w:tplc="82B25AA4">
      <w:numFmt w:val="bullet"/>
      <w:lvlText w:val="•"/>
      <w:lvlJc w:val="left"/>
      <w:pPr>
        <w:ind w:left="11160" w:hanging="489"/>
      </w:pPr>
      <w:rPr>
        <w:rFonts w:hint="default"/>
        <w:lang w:val="en-US" w:eastAsia="en-US" w:bidi="ar-SA"/>
      </w:rPr>
    </w:lvl>
    <w:lvl w:ilvl="8" w:tplc="BDC25A8E">
      <w:numFmt w:val="bullet"/>
      <w:lvlText w:val="•"/>
      <w:lvlJc w:val="left"/>
      <w:pPr>
        <w:ind w:left="12480" w:hanging="489"/>
      </w:pPr>
      <w:rPr>
        <w:rFonts w:hint="default"/>
        <w:lang w:val="en-US" w:eastAsia="en-US" w:bidi="ar-SA"/>
      </w:rPr>
    </w:lvl>
  </w:abstractNum>
  <w:abstractNum w:abstractNumId="182" w15:restartNumberingAfterBreak="0">
    <w:nsid w:val="7F430752"/>
    <w:multiLevelType w:val="hybridMultilevel"/>
    <w:tmpl w:val="2500E21A"/>
    <w:lvl w:ilvl="0" w:tplc="AADAE6FC">
      <w:start w:val="1"/>
      <w:numFmt w:val="lowerLetter"/>
      <w:lvlText w:val="(%1)"/>
      <w:lvlJc w:val="left"/>
      <w:pPr>
        <w:ind w:left="1203" w:hanging="484"/>
        <w:jc w:val="left"/>
      </w:pPr>
      <w:rPr>
        <w:rFonts w:ascii="Calibri" w:eastAsia="Calibri" w:hAnsi="Calibri" w:cs="Calibri" w:hint="default"/>
        <w:b/>
        <w:bCs/>
        <w:i w:val="0"/>
        <w:iCs w:val="0"/>
        <w:color w:val="933634"/>
        <w:spacing w:val="0"/>
        <w:w w:val="100"/>
        <w:sz w:val="36"/>
        <w:szCs w:val="36"/>
        <w:lang w:val="en-US" w:eastAsia="en-US" w:bidi="ar-SA"/>
      </w:rPr>
    </w:lvl>
    <w:lvl w:ilvl="1" w:tplc="D5F47A6E">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4EFC9BD8">
      <w:numFmt w:val="bullet"/>
      <w:lvlText w:val="•"/>
      <w:lvlJc w:val="left"/>
      <w:pPr>
        <w:ind w:left="2960" w:hanging="360"/>
      </w:pPr>
      <w:rPr>
        <w:rFonts w:hint="default"/>
        <w:lang w:val="en-US" w:eastAsia="en-US" w:bidi="ar-SA"/>
      </w:rPr>
    </w:lvl>
    <w:lvl w:ilvl="3" w:tplc="383CE806">
      <w:numFmt w:val="bullet"/>
      <w:lvlText w:val="•"/>
      <w:lvlJc w:val="left"/>
      <w:pPr>
        <w:ind w:left="4480" w:hanging="360"/>
      </w:pPr>
      <w:rPr>
        <w:rFonts w:hint="default"/>
        <w:lang w:val="en-US" w:eastAsia="en-US" w:bidi="ar-SA"/>
      </w:rPr>
    </w:lvl>
    <w:lvl w:ilvl="4" w:tplc="BEBCDCB6">
      <w:numFmt w:val="bullet"/>
      <w:lvlText w:val="•"/>
      <w:lvlJc w:val="left"/>
      <w:pPr>
        <w:ind w:left="6000" w:hanging="360"/>
      </w:pPr>
      <w:rPr>
        <w:rFonts w:hint="default"/>
        <w:lang w:val="en-US" w:eastAsia="en-US" w:bidi="ar-SA"/>
      </w:rPr>
    </w:lvl>
    <w:lvl w:ilvl="5" w:tplc="D55EFCF8">
      <w:numFmt w:val="bullet"/>
      <w:lvlText w:val="•"/>
      <w:lvlJc w:val="left"/>
      <w:pPr>
        <w:ind w:left="7520" w:hanging="360"/>
      </w:pPr>
      <w:rPr>
        <w:rFonts w:hint="default"/>
        <w:lang w:val="en-US" w:eastAsia="en-US" w:bidi="ar-SA"/>
      </w:rPr>
    </w:lvl>
    <w:lvl w:ilvl="6" w:tplc="3DDC8E38">
      <w:numFmt w:val="bullet"/>
      <w:lvlText w:val="•"/>
      <w:lvlJc w:val="left"/>
      <w:pPr>
        <w:ind w:left="9040" w:hanging="360"/>
      </w:pPr>
      <w:rPr>
        <w:rFonts w:hint="default"/>
        <w:lang w:val="en-US" w:eastAsia="en-US" w:bidi="ar-SA"/>
      </w:rPr>
    </w:lvl>
    <w:lvl w:ilvl="7" w:tplc="8A068674">
      <w:numFmt w:val="bullet"/>
      <w:lvlText w:val="•"/>
      <w:lvlJc w:val="left"/>
      <w:pPr>
        <w:ind w:left="10560" w:hanging="360"/>
      </w:pPr>
      <w:rPr>
        <w:rFonts w:hint="default"/>
        <w:lang w:val="en-US" w:eastAsia="en-US" w:bidi="ar-SA"/>
      </w:rPr>
    </w:lvl>
    <w:lvl w:ilvl="8" w:tplc="879A86BE">
      <w:numFmt w:val="bullet"/>
      <w:lvlText w:val="•"/>
      <w:lvlJc w:val="left"/>
      <w:pPr>
        <w:ind w:left="12080" w:hanging="360"/>
      </w:pPr>
      <w:rPr>
        <w:rFonts w:hint="default"/>
        <w:lang w:val="en-US" w:eastAsia="en-US" w:bidi="ar-SA"/>
      </w:rPr>
    </w:lvl>
  </w:abstractNum>
  <w:num w:numId="1">
    <w:abstractNumId w:val="25"/>
  </w:num>
  <w:num w:numId="2">
    <w:abstractNumId w:val="149"/>
  </w:num>
  <w:num w:numId="3">
    <w:abstractNumId w:val="101"/>
  </w:num>
  <w:num w:numId="4">
    <w:abstractNumId w:val="172"/>
  </w:num>
  <w:num w:numId="5">
    <w:abstractNumId w:val="152"/>
  </w:num>
  <w:num w:numId="6">
    <w:abstractNumId w:val="35"/>
  </w:num>
  <w:num w:numId="7">
    <w:abstractNumId w:val="22"/>
  </w:num>
  <w:num w:numId="8">
    <w:abstractNumId w:val="89"/>
  </w:num>
  <w:num w:numId="9">
    <w:abstractNumId w:val="92"/>
  </w:num>
  <w:num w:numId="10">
    <w:abstractNumId w:val="166"/>
  </w:num>
  <w:num w:numId="11">
    <w:abstractNumId w:val="56"/>
  </w:num>
  <w:num w:numId="12">
    <w:abstractNumId w:val="62"/>
  </w:num>
  <w:num w:numId="13">
    <w:abstractNumId w:val="24"/>
  </w:num>
  <w:num w:numId="14">
    <w:abstractNumId w:val="120"/>
  </w:num>
  <w:num w:numId="15">
    <w:abstractNumId w:val="28"/>
  </w:num>
  <w:num w:numId="16">
    <w:abstractNumId w:val="137"/>
  </w:num>
  <w:num w:numId="17">
    <w:abstractNumId w:val="122"/>
  </w:num>
  <w:num w:numId="18">
    <w:abstractNumId w:val="66"/>
  </w:num>
  <w:num w:numId="19">
    <w:abstractNumId w:val="12"/>
  </w:num>
  <w:num w:numId="20">
    <w:abstractNumId w:val="93"/>
  </w:num>
  <w:num w:numId="21">
    <w:abstractNumId w:val="39"/>
  </w:num>
  <w:num w:numId="22">
    <w:abstractNumId w:val="142"/>
  </w:num>
  <w:num w:numId="23">
    <w:abstractNumId w:val="3"/>
  </w:num>
  <w:num w:numId="24">
    <w:abstractNumId w:val="72"/>
  </w:num>
  <w:num w:numId="25">
    <w:abstractNumId w:val="157"/>
  </w:num>
  <w:num w:numId="26">
    <w:abstractNumId w:val="77"/>
  </w:num>
  <w:num w:numId="27">
    <w:abstractNumId w:val="102"/>
  </w:num>
  <w:num w:numId="28">
    <w:abstractNumId w:val="148"/>
  </w:num>
  <w:num w:numId="29">
    <w:abstractNumId w:val="178"/>
  </w:num>
  <w:num w:numId="30">
    <w:abstractNumId w:val="132"/>
  </w:num>
  <w:num w:numId="31">
    <w:abstractNumId w:val="64"/>
  </w:num>
  <w:num w:numId="32">
    <w:abstractNumId w:val="73"/>
  </w:num>
  <w:num w:numId="33">
    <w:abstractNumId w:val="161"/>
  </w:num>
  <w:num w:numId="34">
    <w:abstractNumId w:val="164"/>
  </w:num>
  <w:num w:numId="35">
    <w:abstractNumId w:val="1"/>
  </w:num>
  <w:num w:numId="36">
    <w:abstractNumId w:val="83"/>
  </w:num>
  <w:num w:numId="37">
    <w:abstractNumId w:val="158"/>
  </w:num>
  <w:num w:numId="38">
    <w:abstractNumId w:val="79"/>
  </w:num>
  <w:num w:numId="39">
    <w:abstractNumId w:val="67"/>
  </w:num>
  <w:num w:numId="40">
    <w:abstractNumId w:val="151"/>
  </w:num>
  <w:num w:numId="41">
    <w:abstractNumId w:val="26"/>
  </w:num>
  <w:num w:numId="42">
    <w:abstractNumId w:val="49"/>
  </w:num>
  <w:num w:numId="43">
    <w:abstractNumId w:val="125"/>
  </w:num>
  <w:num w:numId="44">
    <w:abstractNumId w:val="182"/>
  </w:num>
  <w:num w:numId="45">
    <w:abstractNumId w:val="115"/>
  </w:num>
  <w:num w:numId="46">
    <w:abstractNumId w:val="124"/>
  </w:num>
  <w:num w:numId="47">
    <w:abstractNumId w:val="6"/>
  </w:num>
  <w:num w:numId="48">
    <w:abstractNumId w:val="176"/>
  </w:num>
  <w:num w:numId="49">
    <w:abstractNumId w:val="116"/>
  </w:num>
  <w:num w:numId="50">
    <w:abstractNumId w:val="117"/>
  </w:num>
  <w:num w:numId="51">
    <w:abstractNumId w:val="60"/>
  </w:num>
  <w:num w:numId="52">
    <w:abstractNumId w:val="144"/>
  </w:num>
  <w:num w:numId="53">
    <w:abstractNumId w:val="113"/>
  </w:num>
  <w:num w:numId="54">
    <w:abstractNumId w:val="162"/>
  </w:num>
  <w:num w:numId="55">
    <w:abstractNumId w:val="150"/>
  </w:num>
  <w:num w:numId="56">
    <w:abstractNumId w:val="95"/>
  </w:num>
  <w:num w:numId="57">
    <w:abstractNumId w:val="175"/>
  </w:num>
  <w:num w:numId="58">
    <w:abstractNumId w:val="15"/>
  </w:num>
  <w:num w:numId="59">
    <w:abstractNumId w:val="31"/>
  </w:num>
  <w:num w:numId="60">
    <w:abstractNumId w:val="54"/>
  </w:num>
  <w:num w:numId="61">
    <w:abstractNumId w:val="181"/>
  </w:num>
  <w:num w:numId="62">
    <w:abstractNumId w:val="104"/>
  </w:num>
  <w:num w:numId="63">
    <w:abstractNumId w:val="81"/>
  </w:num>
  <w:num w:numId="64">
    <w:abstractNumId w:val="167"/>
  </w:num>
  <w:num w:numId="65">
    <w:abstractNumId w:val="103"/>
  </w:num>
  <w:num w:numId="66">
    <w:abstractNumId w:val="29"/>
  </w:num>
  <w:num w:numId="67">
    <w:abstractNumId w:val="141"/>
  </w:num>
  <w:num w:numId="68">
    <w:abstractNumId w:val="50"/>
  </w:num>
  <w:num w:numId="69">
    <w:abstractNumId w:val="85"/>
  </w:num>
  <w:num w:numId="70">
    <w:abstractNumId w:val="156"/>
  </w:num>
  <w:num w:numId="71">
    <w:abstractNumId w:val="2"/>
  </w:num>
  <w:num w:numId="72">
    <w:abstractNumId w:val="37"/>
  </w:num>
  <w:num w:numId="73">
    <w:abstractNumId w:val="34"/>
  </w:num>
  <w:num w:numId="74">
    <w:abstractNumId w:val="86"/>
  </w:num>
  <w:num w:numId="75">
    <w:abstractNumId w:val="87"/>
  </w:num>
  <w:num w:numId="76">
    <w:abstractNumId w:val="131"/>
  </w:num>
  <w:num w:numId="77">
    <w:abstractNumId w:val="109"/>
  </w:num>
  <w:num w:numId="78">
    <w:abstractNumId w:val="173"/>
  </w:num>
  <w:num w:numId="79">
    <w:abstractNumId w:val="10"/>
  </w:num>
  <w:num w:numId="80">
    <w:abstractNumId w:val="165"/>
  </w:num>
  <w:num w:numId="81">
    <w:abstractNumId w:val="7"/>
  </w:num>
  <w:num w:numId="82">
    <w:abstractNumId w:val="32"/>
  </w:num>
  <w:num w:numId="83">
    <w:abstractNumId w:val="177"/>
  </w:num>
  <w:num w:numId="84">
    <w:abstractNumId w:val="74"/>
  </w:num>
  <w:num w:numId="85">
    <w:abstractNumId w:val="43"/>
  </w:num>
  <w:num w:numId="86">
    <w:abstractNumId w:val="58"/>
  </w:num>
  <w:num w:numId="87">
    <w:abstractNumId w:val="94"/>
  </w:num>
  <w:num w:numId="88">
    <w:abstractNumId w:val="179"/>
  </w:num>
  <w:num w:numId="89">
    <w:abstractNumId w:val="11"/>
  </w:num>
  <w:num w:numId="90">
    <w:abstractNumId w:val="8"/>
  </w:num>
  <w:num w:numId="91">
    <w:abstractNumId w:val="110"/>
  </w:num>
  <w:num w:numId="92">
    <w:abstractNumId w:val="5"/>
  </w:num>
  <w:num w:numId="93">
    <w:abstractNumId w:val="27"/>
  </w:num>
  <w:num w:numId="94">
    <w:abstractNumId w:val="88"/>
  </w:num>
  <w:num w:numId="95">
    <w:abstractNumId w:val="14"/>
  </w:num>
  <w:num w:numId="96">
    <w:abstractNumId w:val="138"/>
  </w:num>
  <w:num w:numId="97">
    <w:abstractNumId w:val="169"/>
  </w:num>
  <w:num w:numId="98">
    <w:abstractNumId w:val="129"/>
  </w:num>
  <w:num w:numId="99">
    <w:abstractNumId w:val="99"/>
  </w:num>
  <w:num w:numId="100">
    <w:abstractNumId w:val="18"/>
  </w:num>
  <w:num w:numId="101">
    <w:abstractNumId w:val="44"/>
  </w:num>
  <w:num w:numId="102">
    <w:abstractNumId w:val="112"/>
  </w:num>
  <w:num w:numId="103">
    <w:abstractNumId w:val="145"/>
  </w:num>
  <w:num w:numId="104">
    <w:abstractNumId w:val="53"/>
  </w:num>
  <w:num w:numId="105">
    <w:abstractNumId w:val="40"/>
  </w:num>
  <w:num w:numId="106">
    <w:abstractNumId w:val="106"/>
  </w:num>
  <w:num w:numId="107">
    <w:abstractNumId w:val="153"/>
  </w:num>
  <w:num w:numId="108">
    <w:abstractNumId w:val="146"/>
  </w:num>
  <w:num w:numId="109">
    <w:abstractNumId w:val="47"/>
  </w:num>
  <w:num w:numId="110">
    <w:abstractNumId w:val="159"/>
  </w:num>
  <w:num w:numId="111">
    <w:abstractNumId w:val="46"/>
  </w:num>
  <w:num w:numId="112">
    <w:abstractNumId w:val="170"/>
  </w:num>
  <w:num w:numId="113">
    <w:abstractNumId w:val="63"/>
  </w:num>
  <w:num w:numId="114">
    <w:abstractNumId w:val="174"/>
  </w:num>
  <w:num w:numId="115">
    <w:abstractNumId w:val="38"/>
  </w:num>
  <w:num w:numId="116">
    <w:abstractNumId w:val="168"/>
  </w:num>
  <w:num w:numId="117">
    <w:abstractNumId w:val="68"/>
  </w:num>
  <w:num w:numId="118">
    <w:abstractNumId w:val="52"/>
  </w:num>
  <w:num w:numId="119">
    <w:abstractNumId w:val="42"/>
  </w:num>
  <w:num w:numId="120">
    <w:abstractNumId w:val="160"/>
  </w:num>
  <w:num w:numId="121">
    <w:abstractNumId w:val="147"/>
  </w:num>
  <w:num w:numId="122">
    <w:abstractNumId w:val="163"/>
  </w:num>
  <w:num w:numId="123">
    <w:abstractNumId w:val="61"/>
  </w:num>
  <w:num w:numId="124">
    <w:abstractNumId w:val="36"/>
  </w:num>
  <w:num w:numId="125">
    <w:abstractNumId w:val="30"/>
  </w:num>
  <w:num w:numId="126">
    <w:abstractNumId w:val="118"/>
  </w:num>
  <w:num w:numId="127">
    <w:abstractNumId w:val="128"/>
  </w:num>
  <w:num w:numId="128">
    <w:abstractNumId w:val="55"/>
  </w:num>
  <w:num w:numId="129">
    <w:abstractNumId w:val="126"/>
  </w:num>
  <w:num w:numId="130">
    <w:abstractNumId w:val="9"/>
  </w:num>
  <w:num w:numId="131">
    <w:abstractNumId w:val="108"/>
  </w:num>
  <w:num w:numId="132">
    <w:abstractNumId w:val="98"/>
  </w:num>
  <w:num w:numId="133">
    <w:abstractNumId w:val="71"/>
  </w:num>
  <w:num w:numId="134">
    <w:abstractNumId w:val="127"/>
  </w:num>
  <w:num w:numId="135">
    <w:abstractNumId w:val="45"/>
  </w:num>
  <w:num w:numId="136">
    <w:abstractNumId w:val="143"/>
  </w:num>
  <w:num w:numId="137">
    <w:abstractNumId w:val="13"/>
  </w:num>
  <w:num w:numId="138">
    <w:abstractNumId w:val="21"/>
  </w:num>
  <w:num w:numId="139">
    <w:abstractNumId w:val="114"/>
  </w:num>
  <w:num w:numId="140">
    <w:abstractNumId w:val="123"/>
  </w:num>
  <w:num w:numId="141">
    <w:abstractNumId w:val="84"/>
  </w:num>
  <w:num w:numId="142">
    <w:abstractNumId w:val="111"/>
  </w:num>
  <w:num w:numId="143">
    <w:abstractNumId w:val="57"/>
  </w:num>
  <w:num w:numId="144">
    <w:abstractNumId w:val="97"/>
  </w:num>
  <w:num w:numId="145">
    <w:abstractNumId w:val="80"/>
  </w:num>
  <w:num w:numId="146">
    <w:abstractNumId w:val="107"/>
  </w:num>
  <w:num w:numId="147">
    <w:abstractNumId w:val="69"/>
  </w:num>
  <w:num w:numId="148">
    <w:abstractNumId w:val="48"/>
  </w:num>
  <w:num w:numId="149">
    <w:abstractNumId w:val="140"/>
  </w:num>
  <w:num w:numId="150">
    <w:abstractNumId w:val="90"/>
  </w:num>
  <w:num w:numId="151">
    <w:abstractNumId w:val="33"/>
  </w:num>
  <w:num w:numId="152">
    <w:abstractNumId w:val="154"/>
  </w:num>
  <w:num w:numId="153">
    <w:abstractNumId w:val="23"/>
  </w:num>
  <w:num w:numId="154">
    <w:abstractNumId w:val="19"/>
  </w:num>
  <w:num w:numId="155">
    <w:abstractNumId w:val="130"/>
  </w:num>
  <w:num w:numId="156">
    <w:abstractNumId w:val="0"/>
  </w:num>
  <w:num w:numId="157">
    <w:abstractNumId w:val="76"/>
  </w:num>
  <w:num w:numId="158">
    <w:abstractNumId w:val="51"/>
  </w:num>
  <w:num w:numId="159">
    <w:abstractNumId w:val="59"/>
  </w:num>
  <w:num w:numId="160">
    <w:abstractNumId w:val="65"/>
  </w:num>
  <w:num w:numId="161">
    <w:abstractNumId w:val="121"/>
  </w:num>
  <w:num w:numId="162">
    <w:abstractNumId w:val="171"/>
  </w:num>
  <w:num w:numId="163">
    <w:abstractNumId w:val="134"/>
  </w:num>
  <w:num w:numId="164">
    <w:abstractNumId w:val="119"/>
  </w:num>
  <w:num w:numId="165">
    <w:abstractNumId w:val="91"/>
  </w:num>
  <w:num w:numId="166">
    <w:abstractNumId w:val="4"/>
  </w:num>
  <w:num w:numId="167">
    <w:abstractNumId w:val="78"/>
  </w:num>
  <w:num w:numId="168">
    <w:abstractNumId w:val="100"/>
  </w:num>
  <w:num w:numId="169">
    <w:abstractNumId w:val="135"/>
  </w:num>
  <w:num w:numId="170">
    <w:abstractNumId w:val="75"/>
  </w:num>
  <w:num w:numId="171">
    <w:abstractNumId w:val="41"/>
  </w:num>
  <w:num w:numId="172">
    <w:abstractNumId w:val="96"/>
  </w:num>
  <w:num w:numId="173">
    <w:abstractNumId w:val="180"/>
  </w:num>
  <w:num w:numId="174">
    <w:abstractNumId w:val="133"/>
  </w:num>
  <w:num w:numId="175">
    <w:abstractNumId w:val="16"/>
  </w:num>
  <w:num w:numId="176">
    <w:abstractNumId w:val="20"/>
  </w:num>
  <w:num w:numId="177">
    <w:abstractNumId w:val="155"/>
  </w:num>
  <w:num w:numId="178">
    <w:abstractNumId w:val="105"/>
  </w:num>
  <w:num w:numId="179">
    <w:abstractNumId w:val="136"/>
  </w:num>
  <w:num w:numId="180">
    <w:abstractNumId w:val="70"/>
  </w:num>
  <w:num w:numId="181">
    <w:abstractNumId w:val="17"/>
  </w:num>
  <w:num w:numId="182">
    <w:abstractNumId w:val="82"/>
  </w:num>
  <w:num w:numId="183">
    <w:abstractNumId w:val="139"/>
  </w:num>
  <w:numIdMacAtCleanup w:val="1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86C"/>
    <w:rsid w:val="000D4F85"/>
    <w:rsid w:val="0086686C"/>
    <w:rsid w:val="00F737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51769"/>
  <w15:docId w15:val="{FD233893-DDFF-46DF-A214-B890783FD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59"/>
      <w:ind w:left="1237" w:right="1951"/>
      <w:jc w:val="center"/>
      <w:outlineLvl w:val="0"/>
    </w:pPr>
    <w:rPr>
      <w:b/>
      <w:bCs/>
      <w:sz w:val="52"/>
      <w:szCs w:val="52"/>
      <w:u w:val="single" w:color="000000"/>
    </w:rPr>
  </w:style>
  <w:style w:type="paragraph" w:styleId="Heading2">
    <w:name w:val="heading 2"/>
    <w:basedOn w:val="Normal"/>
    <w:uiPriority w:val="9"/>
    <w:unhideWhenUsed/>
    <w:qFormat/>
    <w:pPr>
      <w:spacing w:before="59"/>
      <w:ind w:left="578" w:hanging="3601"/>
      <w:outlineLvl w:val="1"/>
    </w:pPr>
    <w:rPr>
      <w:b/>
      <w:bCs/>
      <w:sz w:val="48"/>
      <w:szCs w:val="48"/>
    </w:rPr>
  </w:style>
  <w:style w:type="paragraph" w:styleId="Heading3">
    <w:name w:val="heading 3"/>
    <w:basedOn w:val="Normal"/>
    <w:uiPriority w:val="9"/>
    <w:unhideWhenUsed/>
    <w:qFormat/>
    <w:pPr>
      <w:spacing w:before="61"/>
      <w:ind w:left="720"/>
      <w:jc w:val="center"/>
      <w:outlineLvl w:val="2"/>
    </w:pPr>
    <w:rPr>
      <w:b/>
      <w:bCs/>
      <w:sz w:val="44"/>
      <w:szCs w:val="44"/>
      <w:u w:val="single" w:color="000000"/>
    </w:rPr>
  </w:style>
  <w:style w:type="paragraph" w:styleId="Heading4">
    <w:name w:val="heading 4"/>
    <w:basedOn w:val="Normal"/>
    <w:uiPriority w:val="9"/>
    <w:unhideWhenUsed/>
    <w:qFormat/>
    <w:pPr>
      <w:jc w:val="center"/>
      <w:outlineLvl w:val="3"/>
    </w:pPr>
    <w:rPr>
      <w:b/>
      <w:bCs/>
      <w:sz w:val="44"/>
      <w:szCs w:val="44"/>
    </w:rPr>
  </w:style>
  <w:style w:type="paragraph" w:styleId="Heading5">
    <w:name w:val="heading 5"/>
    <w:basedOn w:val="Normal"/>
    <w:uiPriority w:val="9"/>
    <w:unhideWhenUsed/>
    <w:qFormat/>
    <w:pPr>
      <w:spacing w:before="61"/>
      <w:ind w:left="720"/>
      <w:outlineLvl w:val="4"/>
    </w:pPr>
    <w:rPr>
      <w:b/>
      <w:bCs/>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440"/>
    </w:pPr>
    <w:rPr>
      <w:b/>
      <w:bCs/>
      <w:sz w:val="36"/>
      <w:szCs w:val="36"/>
    </w:rPr>
  </w:style>
  <w:style w:type="paragraph" w:styleId="Title">
    <w:name w:val="Title"/>
    <w:basedOn w:val="Normal"/>
    <w:uiPriority w:val="10"/>
    <w:qFormat/>
    <w:pPr>
      <w:spacing w:before="58"/>
      <w:ind w:left="1250" w:right="1951"/>
      <w:jc w:val="center"/>
    </w:pPr>
    <w:rPr>
      <w:b/>
      <w:bCs/>
      <w:sz w:val="72"/>
      <w:szCs w:val="72"/>
    </w:rPr>
  </w:style>
  <w:style w:type="paragraph" w:styleId="ListParagraph">
    <w:name w:val="List Paragraph"/>
    <w:basedOn w:val="Normal"/>
    <w:uiPriority w:val="1"/>
    <w:qFormat/>
    <w:pPr>
      <w:ind w:left="1440" w:hanging="360"/>
    </w:pPr>
  </w:style>
  <w:style w:type="paragraph" w:customStyle="1" w:styleId="TableParagraph">
    <w:name w:val="Table Paragraph"/>
    <w:basedOn w:val="Normal"/>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17" Type="http://schemas.openxmlformats.org/officeDocument/2006/relationships/image" Target="media/image112.png"/><Relationship Id="rId21" Type="http://schemas.openxmlformats.org/officeDocument/2006/relationships/image" Target="media/image17.png"/><Relationship Id="rId63" Type="http://schemas.openxmlformats.org/officeDocument/2006/relationships/image" Target="media/image59.jpeg"/><Relationship Id="rId159" Type="http://schemas.openxmlformats.org/officeDocument/2006/relationships/image" Target="media/image154.jpeg"/><Relationship Id="rId170" Type="http://schemas.openxmlformats.org/officeDocument/2006/relationships/image" Target="media/image165.jpeg"/><Relationship Id="rId226" Type="http://schemas.openxmlformats.org/officeDocument/2006/relationships/image" Target="media/image221.jpeg"/><Relationship Id="rId268" Type="http://schemas.openxmlformats.org/officeDocument/2006/relationships/image" Target="media/image263.jpeg"/><Relationship Id="rId32" Type="http://schemas.openxmlformats.org/officeDocument/2006/relationships/image" Target="media/image28.jpeg"/><Relationship Id="rId74" Type="http://schemas.openxmlformats.org/officeDocument/2006/relationships/image" Target="media/image69.jpeg"/><Relationship Id="rId128" Type="http://schemas.openxmlformats.org/officeDocument/2006/relationships/image" Target="media/image123.png"/><Relationship Id="rId5" Type="http://schemas.openxmlformats.org/officeDocument/2006/relationships/image" Target="media/image1.jpeg"/><Relationship Id="rId181" Type="http://schemas.openxmlformats.org/officeDocument/2006/relationships/image" Target="media/image176.jpeg"/><Relationship Id="rId237" Type="http://schemas.openxmlformats.org/officeDocument/2006/relationships/image" Target="media/image232.jpeg"/><Relationship Id="rId279" Type="http://schemas.openxmlformats.org/officeDocument/2006/relationships/image" Target="media/image274.jpeg"/><Relationship Id="rId43" Type="http://schemas.openxmlformats.org/officeDocument/2006/relationships/image" Target="media/image39.jpeg"/><Relationship Id="rId139" Type="http://schemas.openxmlformats.org/officeDocument/2006/relationships/image" Target="media/image134.jpeg"/><Relationship Id="rId290" Type="http://schemas.openxmlformats.org/officeDocument/2006/relationships/image" Target="media/image285.jpeg"/><Relationship Id="rId85" Type="http://schemas.openxmlformats.org/officeDocument/2006/relationships/image" Target="media/image80.jpeg"/><Relationship Id="rId150" Type="http://schemas.openxmlformats.org/officeDocument/2006/relationships/image" Target="media/image145.jpeg"/><Relationship Id="rId192" Type="http://schemas.openxmlformats.org/officeDocument/2006/relationships/image" Target="media/image187.jpeg"/><Relationship Id="rId206" Type="http://schemas.openxmlformats.org/officeDocument/2006/relationships/image" Target="media/image201.jpeg"/><Relationship Id="rId248" Type="http://schemas.openxmlformats.org/officeDocument/2006/relationships/image" Target="media/image243.jpeg"/><Relationship Id="rId12" Type="http://schemas.openxmlformats.org/officeDocument/2006/relationships/image" Target="media/image8.jpeg"/><Relationship Id="rId33" Type="http://schemas.openxmlformats.org/officeDocument/2006/relationships/image" Target="media/image29.jpeg"/><Relationship Id="rId108" Type="http://schemas.openxmlformats.org/officeDocument/2006/relationships/image" Target="media/image103.jpeg"/><Relationship Id="rId129" Type="http://schemas.openxmlformats.org/officeDocument/2006/relationships/image" Target="media/image124.jpeg"/><Relationship Id="rId280" Type="http://schemas.openxmlformats.org/officeDocument/2006/relationships/image" Target="media/image275.jpeg"/><Relationship Id="rId54" Type="http://schemas.openxmlformats.org/officeDocument/2006/relationships/image" Target="media/image50.jpeg"/><Relationship Id="rId75" Type="http://schemas.openxmlformats.org/officeDocument/2006/relationships/image" Target="media/image70.jpeg"/><Relationship Id="rId96" Type="http://schemas.openxmlformats.org/officeDocument/2006/relationships/image" Target="media/image91.jpeg"/><Relationship Id="rId140" Type="http://schemas.openxmlformats.org/officeDocument/2006/relationships/image" Target="media/image135.jpeg"/><Relationship Id="rId161" Type="http://schemas.openxmlformats.org/officeDocument/2006/relationships/image" Target="media/image156.jpeg"/><Relationship Id="rId182" Type="http://schemas.openxmlformats.org/officeDocument/2006/relationships/image" Target="media/image177.jpeg"/><Relationship Id="rId217" Type="http://schemas.openxmlformats.org/officeDocument/2006/relationships/image" Target="media/image212.jpeg"/><Relationship Id="rId6" Type="http://schemas.openxmlformats.org/officeDocument/2006/relationships/image" Target="media/image2.jpeg"/><Relationship Id="rId238" Type="http://schemas.openxmlformats.org/officeDocument/2006/relationships/image" Target="media/image233.jpeg"/><Relationship Id="rId259" Type="http://schemas.openxmlformats.org/officeDocument/2006/relationships/image" Target="media/image254.jpeg"/><Relationship Id="rId23" Type="http://schemas.openxmlformats.org/officeDocument/2006/relationships/image" Target="media/image19.jpeg"/><Relationship Id="rId119" Type="http://schemas.openxmlformats.org/officeDocument/2006/relationships/image" Target="media/image114.png"/><Relationship Id="rId270" Type="http://schemas.openxmlformats.org/officeDocument/2006/relationships/image" Target="media/image265.jpeg"/><Relationship Id="rId291" Type="http://schemas.openxmlformats.org/officeDocument/2006/relationships/image" Target="media/image286.jpeg"/><Relationship Id="rId44" Type="http://schemas.openxmlformats.org/officeDocument/2006/relationships/image" Target="media/image40.jpeg"/><Relationship Id="rId65" Type="http://schemas.openxmlformats.org/officeDocument/2006/relationships/image" Target="media/image61.png"/><Relationship Id="rId86" Type="http://schemas.openxmlformats.org/officeDocument/2006/relationships/image" Target="media/image81.jpeg"/><Relationship Id="rId130" Type="http://schemas.openxmlformats.org/officeDocument/2006/relationships/image" Target="media/image125.jpeg"/><Relationship Id="rId151" Type="http://schemas.openxmlformats.org/officeDocument/2006/relationships/image" Target="media/image146.jpeg"/><Relationship Id="rId172" Type="http://schemas.openxmlformats.org/officeDocument/2006/relationships/image" Target="media/image167.jpeg"/><Relationship Id="rId193" Type="http://schemas.openxmlformats.org/officeDocument/2006/relationships/image" Target="media/image188.jpeg"/><Relationship Id="rId207" Type="http://schemas.openxmlformats.org/officeDocument/2006/relationships/image" Target="media/image202.jpeg"/><Relationship Id="rId228" Type="http://schemas.openxmlformats.org/officeDocument/2006/relationships/image" Target="media/image223.jpeg"/><Relationship Id="rId249" Type="http://schemas.openxmlformats.org/officeDocument/2006/relationships/image" Target="media/image244.jpeg"/><Relationship Id="rId13" Type="http://schemas.openxmlformats.org/officeDocument/2006/relationships/image" Target="media/image9.jpeg"/><Relationship Id="rId109" Type="http://schemas.openxmlformats.org/officeDocument/2006/relationships/image" Target="media/image104.png"/><Relationship Id="rId260" Type="http://schemas.openxmlformats.org/officeDocument/2006/relationships/image" Target="media/image255.jpeg"/><Relationship Id="rId281" Type="http://schemas.openxmlformats.org/officeDocument/2006/relationships/image" Target="media/image276.jpeg"/><Relationship Id="rId34" Type="http://schemas.openxmlformats.org/officeDocument/2006/relationships/image" Target="media/image30.jpeg"/><Relationship Id="rId55" Type="http://schemas.openxmlformats.org/officeDocument/2006/relationships/image" Target="media/image51.jpeg"/><Relationship Id="rId76" Type="http://schemas.openxmlformats.org/officeDocument/2006/relationships/image" Target="media/image71.jpeg"/><Relationship Id="rId97" Type="http://schemas.openxmlformats.org/officeDocument/2006/relationships/image" Target="media/image92.jpeg"/><Relationship Id="rId120" Type="http://schemas.openxmlformats.org/officeDocument/2006/relationships/image" Target="media/image115.png"/><Relationship Id="rId141" Type="http://schemas.openxmlformats.org/officeDocument/2006/relationships/image" Target="media/image136.jpeg"/><Relationship Id="rId7" Type="http://schemas.openxmlformats.org/officeDocument/2006/relationships/image" Target="media/image3.jpeg"/><Relationship Id="rId162" Type="http://schemas.openxmlformats.org/officeDocument/2006/relationships/image" Target="media/image157.jpeg"/><Relationship Id="rId183" Type="http://schemas.openxmlformats.org/officeDocument/2006/relationships/image" Target="media/image178.jpeg"/><Relationship Id="rId218" Type="http://schemas.openxmlformats.org/officeDocument/2006/relationships/image" Target="media/image213.jpeg"/><Relationship Id="rId239" Type="http://schemas.openxmlformats.org/officeDocument/2006/relationships/image" Target="media/image234.jpeg"/><Relationship Id="rId250" Type="http://schemas.openxmlformats.org/officeDocument/2006/relationships/image" Target="media/image245.jpeg"/><Relationship Id="rId271" Type="http://schemas.openxmlformats.org/officeDocument/2006/relationships/image" Target="media/image266.jpeg"/><Relationship Id="rId292" Type="http://schemas.openxmlformats.org/officeDocument/2006/relationships/image" Target="media/image287.jpeg"/><Relationship Id="rId24" Type="http://schemas.openxmlformats.org/officeDocument/2006/relationships/image" Target="media/image20.jpeg"/><Relationship Id="rId45" Type="http://schemas.openxmlformats.org/officeDocument/2006/relationships/image" Target="media/image41.jpeg"/><Relationship Id="rId66" Type="http://schemas.openxmlformats.org/officeDocument/2006/relationships/image" Target="media/image62.jpeg"/><Relationship Id="rId87" Type="http://schemas.openxmlformats.org/officeDocument/2006/relationships/image" Target="media/image82.jpeg"/><Relationship Id="rId110" Type="http://schemas.openxmlformats.org/officeDocument/2006/relationships/image" Target="media/image105.jpeg"/><Relationship Id="rId131" Type="http://schemas.openxmlformats.org/officeDocument/2006/relationships/image" Target="media/image126.jpeg"/><Relationship Id="rId152" Type="http://schemas.openxmlformats.org/officeDocument/2006/relationships/image" Target="media/image147.jpeg"/><Relationship Id="rId173" Type="http://schemas.openxmlformats.org/officeDocument/2006/relationships/image" Target="media/image168.jpeg"/><Relationship Id="rId194" Type="http://schemas.openxmlformats.org/officeDocument/2006/relationships/image" Target="media/image189.jpeg"/><Relationship Id="rId208" Type="http://schemas.openxmlformats.org/officeDocument/2006/relationships/image" Target="media/image203.jpeg"/><Relationship Id="rId229" Type="http://schemas.openxmlformats.org/officeDocument/2006/relationships/image" Target="media/image224.jpeg"/><Relationship Id="rId240" Type="http://schemas.openxmlformats.org/officeDocument/2006/relationships/image" Target="media/image235.jpeg"/><Relationship Id="rId261" Type="http://schemas.openxmlformats.org/officeDocument/2006/relationships/image" Target="media/image256.jpeg"/><Relationship Id="rId14" Type="http://schemas.openxmlformats.org/officeDocument/2006/relationships/image" Target="media/image10.jpeg"/><Relationship Id="rId35" Type="http://schemas.openxmlformats.org/officeDocument/2006/relationships/image" Target="media/image31.jpeg"/><Relationship Id="rId56" Type="http://schemas.openxmlformats.org/officeDocument/2006/relationships/image" Target="media/image52.jpeg"/><Relationship Id="rId77" Type="http://schemas.openxmlformats.org/officeDocument/2006/relationships/image" Target="media/image72.jpeg"/><Relationship Id="rId100" Type="http://schemas.openxmlformats.org/officeDocument/2006/relationships/image" Target="media/image95.jpeg"/><Relationship Id="rId282" Type="http://schemas.openxmlformats.org/officeDocument/2006/relationships/image" Target="media/image277.jpeg"/><Relationship Id="rId8" Type="http://schemas.openxmlformats.org/officeDocument/2006/relationships/image" Target="media/image4.jpeg"/><Relationship Id="rId98" Type="http://schemas.openxmlformats.org/officeDocument/2006/relationships/image" Target="media/image93.jpeg"/><Relationship Id="rId121" Type="http://schemas.openxmlformats.org/officeDocument/2006/relationships/image" Target="media/image116.jpeg"/><Relationship Id="rId142" Type="http://schemas.openxmlformats.org/officeDocument/2006/relationships/image" Target="media/image137.jpeg"/><Relationship Id="rId163" Type="http://schemas.openxmlformats.org/officeDocument/2006/relationships/image" Target="media/image158.jpeg"/><Relationship Id="rId184" Type="http://schemas.openxmlformats.org/officeDocument/2006/relationships/image" Target="media/image179.jpeg"/><Relationship Id="rId219" Type="http://schemas.openxmlformats.org/officeDocument/2006/relationships/image" Target="media/image214.jpeg"/><Relationship Id="rId230" Type="http://schemas.openxmlformats.org/officeDocument/2006/relationships/image" Target="media/image225.jpeg"/><Relationship Id="rId251" Type="http://schemas.openxmlformats.org/officeDocument/2006/relationships/image" Target="media/image246.jpeg"/><Relationship Id="rId25" Type="http://schemas.openxmlformats.org/officeDocument/2006/relationships/image" Target="media/image21.jpeg"/><Relationship Id="rId46" Type="http://schemas.openxmlformats.org/officeDocument/2006/relationships/image" Target="media/image42.jpeg"/><Relationship Id="rId67" Type="http://schemas.openxmlformats.org/officeDocument/2006/relationships/image" Target="media/image63.jpeg"/><Relationship Id="rId272" Type="http://schemas.openxmlformats.org/officeDocument/2006/relationships/image" Target="media/image267.jpeg"/><Relationship Id="rId293" Type="http://schemas.openxmlformats.org/officeDocument/2006/relationships/fontTable" Target="fontTable.xml"/><Relationship Id="rId88" Type="http://schemas.openxmlformats.org/officeDocument/2006/relationships/image" Target="media/image83.jpeg"/><Relationship Id="rId111" Type="http://schemas.openxmlformats.org/officeDocument/2006/relationships/image" Target="media/image106.jpeg"/><Relationship Id="rId132" Type="http://schemas.openxmlformats.org/officeDocument/2006/relationships/image" Target="media/image127.jpeg"/><Relationship Id="rId153" Type="http://schemas.openxmlformats.org/officeDocument/2006/relationships/image" Target="media/image148.jpeg"/><Relationship Id="rId174" Type="http://schemas.openxmlformats.org/officeDocument/2006/relationships/image" Target="media/image169.jpeg"/><Relationship Id="rId195" Type="http://schemas.openxmlformats.org/officeDocument/2006/relationships/image" Target="media/image190.jpeg"/><Relationship Id="rId209" Type="http://schemas.openxmlformats.org/officeDocument/2006/relationships/image" Target="media/image204.jpeg"/><Relationship Id="rId220" Type="http://schemas.openxmlformats.org/officeDocument/2006/relationships/image" Target="media/image215.jpeg"/><Relationship Id="rId241" Type="http://schemas.openxmlformats.org/officeDocument/2006/relationships/image" Target="media/image236.jpeg"/><Relationship Id="rId15" Type="http://schemas.openxmlformats.org/officeDocument/2006/relationships/image" Target="media/image11.jpeg"/><Relationship Id="rId36" Type="http://schemas.openxmlformats.org/officeDocument/2006/relationships/image" Target="media/image32.jpeg"/><Relationship Id="rId57" Type="http://schemas.openxmlformats.org/officeDocument/2006/relationships/image" Target="media/image53.jpeg"/><Relationship Id="rId262" Type="http://schemas.openxmlformats.org/officeDocument/2006/relationships/image" Target="media/image257.jpeg"/><Relationship Id="rId283" Type="http://schemas.openxmlformats.org/officeDocument/2006/relationships/image" Target="media/image278.jpeg"/><Relationship Id="rId78" Type="http://schemas.openxmlformats.org/officeDocument/2006/relationships/image" Target="media/image73.jpeg"/><Relationship Id="rId99" Type="http://schemas.openxmlformats.org/officeDocument/2006/relationships/image" Target="media/image94.jpeg"/><Relationship Id="rId101" Type="http://schemas.openxmlformats.org/officeDocument/2006/relationships/image" Target="media/image96.jpeg"/><Relationship Id="rId122" Type="http://schemas.openxmlformats.org/officeDocument/2006/relationships/image" Target="media/image117.jpeg"/><Relationship Id="rId143" Type="http://schemas.openxmlformats.org/officeDocument/2006/relationships/image" Target="media/image138.jpeg"/><Relationship Id="rId164" Type="http://schemas.openxmlformats.org/officeDocument/2006/relationships/image" Target="media/image159.png"/><Relationship Id="rId185" Type="http://schemas.openxmlformats.org/officeDocument/2006/relationships/image" Target="media/image180.jpeg"/><Relationship Id="rId9" Type="http://schemas.openxmlformats.org/officeDocument/2006/relationships/image" Target="media/image5.jpeg"/><Relationship Id="rId210" Type="http://schemas.openxmlformats.org/officeDocument/2006/relationships/image" Target="media/image205.jpeg"/><Relationship Id="rId26" Type="http://schemas.openxmlformats.org/officeDocument/2006/relationships/image" Target="media/image22.jpeg"/><Relationship Id="rId231" Type="http://schemas.openxmlformats.org/officeDocument/2006/relationships/image" Target="media/image226.jpeg"/><Relationship Id="rId252" Type="http://schemas.openxmlformats.org/officeDocument/2006/relationships/image" Target="media/image247.jpeg"/><Relationship Id="rId273" Type="http://schemas.openxmlformats.org/officeDocument/2006/relationships/image" Target="media/image268.jpeg"/><Relationship Id="rId294" Type="http://schemas.openxmlformats.org/officeDocument/2006/relationships/theme" Target="theme/theme1.xml"/><Relationship Id="rId47" Type="http://schemas.openxmlformats.org/officeDocument/2006/relationships/image" Target="media/image43.jpeg"/><Relationship Id="rId68" Type="http://schemas.openxmlformats.org/officeDocument/2006/relationships/hyperlink" Target="http://www.youtube.com/watch?v=YNUYMS9QKK8&amp;t=36s" TargetMode="External"/><Relationship Id="rId89" Type="http://schemas.openxmlformats.org/officeDocument/2006/relationships/image" Target="media/image84.jpeg"/><Relationship Id="rId112" Type="http://schemas.openxmlformats.org/officeDocument/2006/relationships/image" Target="media/image107.jpeg"/><Relationship Id="rId133" Type="http://schemas.openxmlformats.org/officeDocument/2006/relationships/image" Target="media/image128.jpeg"/><Relationship Id="rId154" Type="http://schemas.openxmlformats.org/officeDocument/2006/relationships/image" Target="media/image149.jpeg"/><Relationship Id="rId175" Type="http://schemas.openxmlformats.org/officeDocument/2006/relationships/image" Target="media/image170.png"/><Relationship Id="rId196" Type="http://schemas.openxmlformats.org/officeDocument/2006/relationships/image" Target="media/image191.jpeg"/><Relationship Id="rId200" Type="http://schemas.openxmlformats.org/officeDocument/2006/relationships/image" Target="media/image195.jpeg"/><Relationship Id="rId16" Type="http://schemas.openxmlformats.org/officeDocument/2006/relationships/image" Target="media/image12.jpeg"/><Relationship Id="rId221" Type="http://schemas.openxmlformats.org/officeDocument/2006/relationships/image" Target="media/image216.jpeg"/><Relationship Id="rId242" Type="http://schemas.openxmlformats.org/officeDocument/2006/relationships/image" Target="media/image237.jpeg"/><Relationship Id="rId263" Type="http://schemas.openxmlformats.org/officeDocument/2006/relationships/image" Target="media/image258.jpeg"/><Relationship Id="rId284" Type="http://schemas.openxmlformats.org/officeDocument/2006/relationships/image" Target="media/image279.jpeg"/><Relationship Id="rId37" Type="http://schemas.openxmlformats.org/officeDocument/2006/relationships/image" Target="media/image33.jpeg"/><Relationship Id="rId58" Type="http://schemas.openxmlformats.org/officeDocument/2006/relationships/image" Target="media/image54.jpeg"/><Relationship Id="rId79" Type="http://schemas.openxmlformats.org/officeDocument/2006/relationships/image" Target="media/image74.jpeg"/><Relationship Id="rId102" Type="http://schemas.openxmlformats.org/officeDocument/2006/relationships/image" Target="media/image97.jpeg"/><Relationship Id="rId123" Type="http://schemas.openxmlformats.org/officeDocument/2006/relationships/image" Target="media/image118.jpeg"/><Relationship Id="rId144" Type="http://schemas.openxmlformats.org/officeDocument/2006/relationships/image" Target="media/image139.jpeg"/><Relationship Id="rId90" Type="http://schemas.openxmlformats.org/officeDocument/2006/relationships/image" Target="media/image85.jpeg"/><Relationship Id="rId165" Type="http://schemas.openxmlformats.org/officeDocument/2006/relationships/image" Target="media/image160.jpeg"/><Relationship Id="rId186" Type="http://schemas.openxmlformats.org/officeDocument/2006/relationships/image" Target="media/image181.jpeg"/><Relationship Id="rId211" Type="http://schemas.openxmlformats.org/officeDocument/2006/relationships/image" Target="media/image206.jpeg"/><Relationship Id="rId232" Type="http://schemas.openxmlformats.org/officeDocument/2006/relationships/image" Target="media/image227.jpeg"/><Relationship Id="rId253" Type="http://schemas.openxmlformats.org/officeDocument/2006/relationships/image" Target="media/image248.jpeg"/><Relationship Id="rId274" Type="http://schemas.openxmlformats.org/officeDocument/2006/relationships/image" Target="media/image269.jpeg"/><Relationship Id="rId27" Type="http://schemas.openxmlformats.org/officeDocument/2006/relationships/image" Target="media/image23.jpeg"/><Relationship Id="rId48" Type="http://schemas.openxmlformats.org/officeDocument/2006/relationships/image" Target="media/image44.jpeg"/><Relationship Id="rId69" Type="http://schemas.openxmlformats.org/officeDocument/2006/relationships/image" Target="media/image64.jpeg"/><Relationship Id="rId113" Type="http://schemas.openxmlformats.org/officeDocument/2006/relationships/image" Target="media/image108.jpeg"/><Relationship Id="rId134" Type="http://schemas.openxmlformats.org/officeDocument/2006/relationships/image" Target="media/image129.jpeg"/><Relationship Id="rId80" Type="http://schemas.openxmlformats.org/officeDocument/2006/relationships/image" Target="media/image75.jpeg"/><Relationship Id="rId155" Type="http://schemas.openxmlformats.org/officeDocument/2006/relationships/image" Target="media/image150.jpeg"/><Relationship Id="rId176" Type="http://schemas.openxmlformats.org/officeDocument/2006/relationships/image" Target="media/image171.jpeg"/><Relationship Id="rId197" Type="http://schemas.openxmlformats.org/officeDocument/2006/relationships/image" Target="media/image192.jpeg"/><Relationship Id="rId201" Type="http://schemas.openxmlformats.org/officeDocument/2006/relationships/image" Target="media/image196.jpeg"/><Relationship Id="rId222" Type="http://schemas.openxmlformats.org/officeDocument/2006/relationships/image" Target="media/image217.jpeg"/><Relationship Id="rId243" Type="http://schemas.openxmlformats.org/officeDocument/2006/relationships/image" Target="media/image238.jpeg"/><Relationship Id="rId264" Type="http://schemas.openxmlformats.org/officeDocument/2006/relationships/image" Target="media/image259.jpeg"/><Relationship Id="rId285" Type="http://schemas.openxmlformats.org/officeDocument/2006/relationships/image" Target="media/image280.jpeg"/><Relationship Id="rId17" Type="http://schemas.openxmlformats.org/officeDocument/2006/relationships/image" Target="media/image13.png"/><Relationship Id="rId38" Type="http://schemas.openxmlformats.org/officeDocument/2006/relationships/image" Target="media/image34.jpeg"/><Relationship Id="rId59" Type="http://schemas.openxmlformats.org/officeDocument/2006/relationships/image" Target="media/image55.jpeg"/><Relationship Id="rId103" Type="http://schemas.openxmlformats.org/officeDocument/2006/relationships/image" Target="media/image98.jpeg"/><Relationship Id="rId124" Type="http://schemas.openxmlformats.org/officeDocument/2006/relationships/image" Target="media/image119.jpeg"/><Relationship Id="rId70" Type="http://schemas.openxmlformats.org/officeDocument/2006/relationships/image" Target="media/image65.jpeg"/><Relationship Id="rId91" Type="http://schemas.openxmlformats.org/officeDocument/2006/relationships/image" Target="media/image86.jpeg"/><Relationship Id="rId145" Type="http://schemas.openxmlformats.org/officeDocument/2006/relationships/image" Target="media/image140.jpeg"/><Relationship Id="rId166" Type="http://schemas.openxmlformats.org/officeDocument/2006/relationships/image" Target="media/image161.jpeg"/><Relationship Id="rId187" Type="http://schemas.openxmlformats.org/officeDocument/2006/relationships/image" Target="media/image182.jpeg"/><Relationship Id="rId1" Type="http://schemas.openxmlformats.org/officeDocument/2006/relationships/numbering" Target="numbering.xml"/><Relationship Id="rId212" Type="http://schemas.openxmlformats.org/officeDocument/2006/relationships/image" Target="media/image207.jpeg"/><Relationship Id="rId233" Type="http://schemas.openxmlformats.org/officeDocument/2006/relationships/image" Target="media/image228.jpeg"/><Relationship Id="rId254" Type="http://schemas.openxmlformats.org/officeDocument/2006/relationships/image" Target="media/image249.jpeg"/><Relationship Id="rId28" Type="http://schemas.openxmlformats.org/officeDocument/2006/relationships/image" Target="media/image24.jpeg"/><Relationship Id="rId49" Type="http://schemas.openxmlformats.org/officeDocument/2006/relationships/image" Target="media/image45.png"/><Relationship Id="rId114" Type="http://schemas.openxmlformats.org/officeDocument/2006/relationships/image" Target="media/image109.jpeg"/><Relationship Id="rId275" Type="http://schemas.openxmlformats.org/officeDocument/2006/relationships/image" Target="media/image270.jpeg"/><Relationship Id="rId60" Type="http://schemas.openxmlformats.org/officeDocument/2006/relationships/image" Target="media/image56.jpeg"/><Relationship Id="rId81" Type="http://schemas.openxmlformats.org/officeDocument/2006/relationships/image" Target="media/image76.jpeg"/><Relationship Id="rId135" Type="http://schemas.openxmlformats.org/officeDocument/2006/relationships/image" Target="media/image130.jpeg"/><Relationship Id="rId156" Type="http://schemas.openxmlformats.org/officeDocument/2006/relationships/image" Target="media/image151.jpeg"/><Relationship Id="rId177" Type="http://schemas.openxmlformats.org/officeDocument/2006/relationships/image" Target="media/image172.jpeg"/><Relationship Id="rId198" Type="http://schemas.openxmlformats.org/officeDocument/2006/relationships/image" Target="media/image193.jpeg"/><Relationship Id="rId202" Type="http://schemas.openxmlformats.org/officeDocument/2006/relationships/image" Target="media/image197.jpeg"/><Relationship Id="rId223" Type="http://schemas.openxmlformats.org/officeDocument/2006/relationships/image" Target="media/image218.jpeg"/><Relationship Id="rId244" Type="http://schemas.openxmlformats.org/officeDocument/2006/relationships/image" Target="media/image239.jpeg"/><Relationship Id="rId18" Type="http://schemas.openxmlformats.org/officeDocument/2006/relationships/image" Target="media/image14.png"/><Relationship Id="rId39" Type="http://schemas.openxmlformats.org/officeDocument/2006/relationships/image" Target="media/image35.jpeg"/><Relationship Id="rId265" Type="http://schemas.openxmlformats.org/officeDocument/2006/relationships/image" Target="media/image260.jpeg"/><Relationship Id="rId286" Type="http://schemas.openxmlformats.org/officeDocument/2006/relationships/image" Target="media/image281.jpeg"/><Relationship Id="rId50" Type="http://schemas.openxmlformats.org/officeDocument/2006/relationships/image" Target="media/image46.jpeg"/><Relationship Id="rId104" Type="http://schemas.openxmlformats.org/officeDocument/2006/relationships/image" Target="media/image99.jpeg"/><Relationship Id="rId125" Type="http://schemas.openxmlformats.org/officeDocument/2006/relationships/image" Target="media/image120.jpeg"/><Relationship Id="rId146" Type="http://schemas.openxmlformats.org/officeDocument/2006/relationships/image" Target="media/image141.jpeg"/><Relationship Id="rId167" Type="http://schemas.openxmlformats.org/officeDocument/2006/relationships/image" Target="media/image162.jpeg"/><Relationship Id="rId188" Type="http://schemas.openxmlformats.org/officeDocument/2006/relationships/image" Target="media/image183.jpeg"/><Relationship Id="rId71" Type="http://schemas.openxmlformats.org/officeDocument/2006/relationships/image" Target="media/image66.jpeg"/><Relationship Id="rId92" Type="http://schemas.openxmlformats.org/officeDocument/2006/relationships/image" Target="media/image87.jpeg"/><Relationship Id="rId213" Type="http://schemas.openxmlformats.org/officeDocument/2006/relationships/image" Target="media/image208.jpeg"/><Relationship Id="rId234" Type="http://schemas.openxmlformats.org/officeDocument/2006/relationships/image" Target="media/image229.jpeg"/><Relationship Id="rId2" Type="http://schemas.openxmlformats.org/officeDocument/2006/relationships/styles" Target="styles.xml"/><Relationship Id="rId29" Type="http://schemas.openxmlformats.org/officeDocument/2006/relationships/image" Target="media/image25.jpeg"/><Relationship Id="rId255" Type="http://schemas.openxmlformats.org/officeDocument/2006/relationships/image" Target="media/image250.jpeg"/><Relationship Id="rId276" Type="http://schemas.openxmlformats.org/officeDocument/2006/relationships/image" Target="media/image271.jpeg"/><Relationship Id="rId40" Type="http://schemas.openxmlformats.org/officeDocument/2006/relationships/image" Target="media/image36.jpeg"/><Relationship Id="rId115" Type="http://schemas.openxmlformats.org/officeDocument/2006/relationships/image" Target="media/image110.jpeg"/><Relationship Id="rId136" Type="http://schemas.openxmlformats.org/officeDocument/2006/relationships/image" Target="media/image131.jpeg"/><Relationship Id="rId157" Type="http://schemas.openxmlformats.org/officeDocument/2006/relationships/image" Target="media/image152.png"/><Relationship Id="rId178" Type="http://schemas.openxmlformats.org/officeDocument/2006/relationships/image" Target="media/image173.jpeg"/><Relationship Id="rId61" Type="http://schemas.openxmlformats.org/officeDocument/2006/relationships/image" Target="media/image57.png"/><Relationship Id="rId82" Type="http://schemas.openxmlformats.org/officeDocument/2006/relationships/image" Target="media/image77.jpeg"/><Relationship Id="rId199" Type="http://schemas.openxmlformats.org/officeDocument/2006/relationships/image" Target="media/image194.jpeg"/><Relationship Id="rId203" Type="http://schemas.openxmlformats.org/officeDocument/2006/relationships/image" Target="media/image198.jpeg"/><Relationship Id="rId19" Type="http://schemas.openxmlformats.org/officeDocument/2006/relationships/image" Target="media/image15.png"/><Relationship Id="rId224" Type="http://schemas.openxmlformats.org/officeDocument/2006/relationships/image" Target="media/image219.jpeg"/><Relationship Id="rId245" Type="http://schemas.openxmlformats.org/officeDocument/2006/relationships/image" Target="media/image240.jpeg"/><Relationship Id="rId266" Type="http://schemas.openxmlformats.org/officeDocument/2006/relationships/image" Target="media/image261.jpeg"/><Relationship Id="rId287" Type="http://schemas.openxmlformats.org/officeDocument/2006/relationships/image" Target="media/image282.jpeg"/><Relationship Id="rId30" Type="http://schemas.openxmlformats.org/officeDocument/2006/relationships/image" Target="media/image26.jpeg"/><Relationship Id="rId105" Type="http://schemas.openxmlformats.org/officeDocument/2006/relationships/image" Target="media/image100.jpeg"/><Relationship Id="rId126" Type="http://schemas.openxmlformats.org/officeDocument/2006/relationships/image" Target="media/image121.jpeg"/><Relationship Id="rId147" Type="http://schemas.openxmlformats.org/officeDocument/2006/relationships/image" Target="media/image142.jpeg"/><Relationship Id="rId168" Type="http://schemas.openxmlformats.org/officeDocument/2006/relationships/image" Target="media/image163.jpeg"/><Relationship Id="rId51" Type="http://schemas.openxmlformats.org/officeDocument/2006/relationships/image" Target="media/image47.jpeg"/><Relationship Id="rId72" Type="http://schemas.openxmlformats.org/officeDocument/2006/relationships/image" Target="media/image67.jpeg"/><Relationship Id="rId93" Type="http://schemas.openxmlformats.org/officeDocument/2006/relationships/image" Target="media/image88.jpeg"/><Relationship Id="rId189" Type="http://schemas.openxmlformats.org/officeDocument/2006/relationships/image" Target="media/image184.jpeg"/><Relationship Id="rId3" Type="http://schemas.openxmlformats.org/officeDocument/2006/relationships/settings" Target="settings.xml"/><Relationship Id="rId214" Type="http://schemas.openxmlformats.org/officeDocument/2006/relationships/image" Target="media/image209.jpeg"/><Relationship Id="rId235" Type="http://schemas.openxmlformats.org/officeDocument/2006/relationships/image" Target="media/image230.png"/><Relationship Id="rId256" Type="http://schemas.openxmlformats.org/officeDocument/2006/relationships/image" Target="media/image251.jpeg"/><Relationship Id="rId277" Type="http://schemas.openxmlformats.org/officeDocument/2006/relationships/image" Target="media/image272.jpeg"/><Relationship Id="rId116" Type="http://schemas.openxmlformats.org/officeDocument/2006/relationships/image" Target="media/image111.jpeg"/><Relationship Id="rId137" Type="http://schemas.openxmlformats.org/officeDocument/2006/relationships/image" Target="media/image132.jpeg"/><Relationship Id="rId158" Type="http://schemas.openxmlformats.org/officeDocument/2006/relationships/image" Target="media/image153.jpeg"/><Relationship Id="rId20" Type="http://schemas.openxmlformats.org/officeDocument/2006/relationships/image" Target="media/image16.png"/><Relationship Id="rId41" Type="http://schemas.openxmlformats.org/officeDocument/2006/relationships/image" Target="media/image37.png"/><Relationship Id="rId62" Type="http://schemas.openxmlformats.org/officeDocument/2006/relationships/image" Target="media/image58.jpeg"/><Relationship Id="rId83" Type="http://schemas.openxmlformats.org/officeDocument/2006/relationships/image" Target="media/image78.jpeg"/><Relationship Id="rId179" Type="http://schemas.openxmlformats.org/officeDocument/2006/relationships/image" Target="media/image174.jpeg"/><Relationship Id="rId190" Type="http://schemas.openxmlformats.org/officeDocument/2006/relationships/image" Target="media/image185.jpeg"/><Relationship Id="rId204" Type="http://schemas.openxmlformats.org/officeDocument/2006/relationships/image" Target="media/image199.jpeg"/><Relationship Id="rId225" Type="http://schemas.openxmlformats.org/officeDocument/2006/relationships/image" Target="media/image220.jpeg"/><Relationship Id="rId246" Type="http://schemas.openxmlformats.org/officeDocument/2006/relationships/image" Target="media/image241.jpeg"/><Relationship Id="rId267" Type="http://schemas.openxmlformats.org/officeDocument/2006/relationships/image" Target="media/image262.jpeg"/><Relationship Id="rId288" Type="http://schemas.openxmlformats.org/officeDocument/2006/relationships/image" Target="media/image283.jpeg"/><Relationship Id="rId106" Type="http://schemas.openxmlformats.org/officeDocument/2006/relationships/image" Target="media/image101.jpeg"/><Relationship Id="rId127" Type="http://schemas.openxmlformats.org/officeDocument/2006/relationships/image" Target="media/image122.jpeg"/><Relationship Id="rId10" Type="http://schemas.openxmlformats.org/officeDocument/2006/relationships/image" Target="media/image6.jpeg"/><Relationship Id="rId31" Type="http://schemas.openxmlformats.org/officeDocument/2006/relationships/image" Target="media/image27.png"/><Relationship Id="rId52" Type="http://schemas.openxmlformats.org/officeDocument/2006/relationships/image" Target="media/image48.jpeg"/><Relationship Id="rId73" Type="http://schemas.openxmlformats.org/officeDocument/2006/relationships/image" Target="media/image68.jpeg"/><Relationship Id="rId94" Type="http://schemas.openxmlformats.org/officeDocument/2006/relationships/image" Target="media/image89.jpeg"/><Relationship Id="rId148" Type="http://schemas.openxmlformats.org/officeDocument/2006/relationships/image" Target="media/image143.jpeg"/><Relationship Id="rId169" Type="http://schemas.openxmlformats.org/officeDocument/2006/relationships/image" Target="media/image164.jpeg"/><Relationship Id="rId4" Type="http://schemas.openxmlformats.org/officeDocument/2006/relationships/webSettings" Target="webSettings.xml"/><Relationship Id="rId180" Type="http://schemas.openxmlformats.org/officeDocument/2006/relationships/image" Target="media/image175.jpeg"/><Relationship Id="rId215" Type="http://schemas.openxmlformats.org/officeDocument/2006/relationships/image" Target="media/image210.jpeg"/><Relationship Id="rId236" Type="http://schemas.openxmlformats.org/officeDocument/2006/relationships/image" Target="media/image231.png"/><Relationship Id="rId257" Type="http://schemas.openxmlformats.org/officeDocument/2006/relationships/image" Target="media/image252.jpeg"/><Relationship Id="rId278" Type="http://schemas.openxmlformats.org/officeDocument/2006/relationships/image" Target="media/image273.jpeg"/><Relationship Id="rId42" Type="http://schemas.openxmlformats.org/officeDocument/2006/relationships/image" Target="media/image38.jpeg"/><Relationship Id="rId84" Type="http://schemas.openxmlformats.org/officeDocument/2006/relationships/image" Target="media/image79.jpeg"/><Relationship Id="rId138" Type="http://schemas.openxmlformats.org/officeDocument/2006/relationships/image" Target="media/image133.jpeg"/><Relationship Id="rId191" Type="http://schemas.openxmlformats.org/officeDocument/2006/relationships/image" Target="media/image186.jpeg"/><Relationship Id="rId205" Type="http://schemas.openxmlformats.org/officeDocument/2006/relationships/image" Target="media/image200.jpeg"/><Relationship Id="rId247" Type="http://schemas.openxmlformats.org/officeDocument/2006/relationships/image" Target="media/image242.jpeg"/><Relationship Id="rId107" Type="http://schemas.openxmlformats.org/officeDocument/2006/relationships/image" Target="media/image102.png"/><Relationship Id="rId289" Type="http://schemas.openxmlformats.org/officeDocument/2006/relationships/image" Target="media/image284.jpeg"/><Relationship Id="rId11" Type="http://schemas.openxmlformats.org/officeDocument/2006/relationships/image" Target="media/image7.jpeg"/><Relationship Id="rId53" Type="http://schemas.openxmlformats.org/officeDocument/2006/relationships/image" Target="media/image49.jpeg"/><Relationship Id="rId149" Type="http://schemas.openxmlformats.org/officeDocument/2006/relationships/image" Target="media/image144.jpeg"/><Relationship Id="rId95" Type="http://schemas.openxmlformats.org/officeDocument/2006/relationships/image" Target="media/image90.jpeg"/><Relationship Id="rId160" Type="http://schemas.openxmlformats.org/officeDocument/2006/relationships/image" Target="media/image155.jpeg"/><Relationship Id="rId216" Type="http://schemas.openxmlformats.org/officeDocument/2006/relationships/image" Target="media/image211.jpeg"/><Relationship Id="rId258" Type="http://schemas.openxmlformats.org/officeDocument/2006/relationships/image" Target="media/image253.jpeg"/><Relationship Id="rId22" Type="http://schemas.openxmlformats.org/officeDocument/2006/relationships/image" Target="media/image18.jpeg"/><Relationship Id="rId64" Type="http://schemas.openxmlformats.org/officeDocument/2006/relationships/image" Target="media/image60.jpeg"/><Relationship Id="rId118" Type="http://schemas.openxmlformats.org/officeDocument/2006/relationships/image" Target="media/image113.png"/><Relationship Id="rId171" Type="http://schemas.openxmlformats.org/officeDocument/2006/relationships/image" Target="media/image166.jpeg"/><Relationship Id="rId227" Type="http://schemas.openxmlformats.org/officeDocument/2006/relationships/image" Target="media/image222.jpeg"/><Relationship Id="rId269" Type="http://schemas.openxmlformats.org/officeDocument/2006/relationships/image" Target="media/image26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305</Pages>
  <Words>33911</Words>
  <Characters>193294</Characters>
  <Application>Microsoft Office Word</Application>
  <DocSecurity>0</DocSecurity>
  <Lines>1610</Lines>
  <Paragraphs>453</Paragraphs>
  <ScaleCrop>false</ScaleCrop>
  <Company/>
  <LinksUpToDate>false</LinksUpToDate>
  <CharactersWithSpaces>226752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SSIT</dc:creator>
  <cp:lastModifiedBy>SSIT</cp:lastModifiedBy>
  <cp:revision>2</cp:revision>
  <dcterms:created xsi:type="dcterms:W3CDTF">2025-03-12T05:26:00Z</dcterms:created>
  <dcterms:modified xsi:type="dcterms:W3CDTF">2025-03-12T05:26:00Z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2025-03-11T00:00:00Z</vt:filetime>
  </property>
  <property fmtid="{D5CDD505-2E9C-101B-9397-08002B2CF9AE}" pid="3" name="Creator">
    <vt:lpwstr>PDFium</vt:lpwstr>
  </property>
  <property fmtid="{D5CDD505-2E9C-101B-9397-08002B2CF9AE}" pid="4" name="Producer">
    <vt:lpwstr>PDFium</vt:lpwstr>
  </property>
  <property fmtid="{D5CDD505-2E9C-101B-9397-08002B2CF9AE}" pid="5" name="LastSaved">
    <vt:filetime>2025-03-11T00:00:00Z</vt:filetime>
  </property>
</Properties>
</file>